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1F6F" w:rsidRDefault="00A61F6F">
      <w:pPr>
        <w:rPr>
          <w:sz w:val="2"/>
          <w:szCs w:val="2"/>
        </w:rPr>
      </w:pPr>
    </w:p>
    <w:p w:rsidR="00A61F6F" w:rsidRDefault="00A61F6F">
      <w:pPr>
        <w:rPr>
          <w:sz w:val="2"/>
          <w:szCs w:val="2"/>
        </w:rPr>
      </w:pPr>
      <w:r>
        <w:rPr>
          <w:noProof/>
          <w:sz w:val="2"/>
          <w:szCs w:val="2"/>
          <w:lang w:bidi="ar-SA"/>
        </w:rPr>
        <w:drawing>
          <wp:inline distT="0" distB="0" distL="0" distR="0">
            <wp:extent cx="6544492" cy="9073425"/>
            <wp:effectExtent l="0" t="0" r="8890" b="0"/>
            <wp:docPr id="1" name="Рисунок 1" descr="C:\Users\User\Desktop\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0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546098" cy="9075651"/>
                    </a:xfrm>
                    <a:prstGeom prst="rect">
                      <a:avLst/>
                    </a:prstGeom>
                    <a:noFill/>
                    <a:ln>
                      <a:noFill/>
                    </a:ln>
                  </pic:spPr>
                </pic:pic>
              </a:graphicData>
            </a:graphic>
          </wp:inline>
        </w:drawing>
      </w:r>
    </w:p>
    <w:p w:rsidR="00A61F6F" w:rsidRDefault="00A61F6F">
      <w:pPr>
        <w:rPr>
          <w:sz w:val="2"/>
          <w:szCs w:val="2"/>
        </w:rPr>
      </w:pPr>
      <w:bookmarkStart w:id="0" w:name="_GoBack"/>
      <w:r>
        <w:rPr>
          <w:noProof/>
          <w:sz w:val="2"/>
          <w:szCs w:val="2"/>
          <w:lang w:bidi="ar-SA"/>
        </w:rPr>
        <w:lastRenderedPageBreak/>
        <w:drawing>
          <wp:inline distT="0" distB="0" distL="0" distR="0">
            <wp:extent cx="7104185" cy="9418320"/>
            <wp:effectExtent l="0" t="0" r="1905" b="0"/>
            <wp:docPr id="2" name="Рисунок 2" descr="C:\Users\User\Desktop\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03.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099300" cy="9411844"/>
                    </a:xfrm>
                    <a:prstGeom prst="rect">
                      <a:avLst/>
                    </a:prstGeom>
                    <a:noFill/>
                    <a:ln>
                      <a:noFill/>
                    </a:ln>
                  </pic:spPr>
                </pic:pic>
              </a:graphicData>
            </a:graphic>
          </wp:inline>
        </w:drawing>
      </w:r>
      <w:bookmarkEnd w:id="0"/>
    </w:p>
    <w:p w:rsidR="00A61F6F" w:rsidRDefault="00A61F6F">
      <w:pPr>
        <w:rPr>
          <w:sz w:val="2"/>
          <w:szCs w:val="2"/>
        </w:rPr>
      </w:pPr>
    </w:p>
    <w:p w:rsidR="00A61F6F" w:rsidRDefault="00A61F6F">
      <w:pPr>
        <w:rPr>
          <w:sz w:val="2"/>
          <w:szCs w:val="2"/>
        </w:rPr>
      </w:pPr>
    </w:p>
    <w:p w:rsidR="00A61F6F" w:rsidRDefault="00A61F6F">
      <w:pPr>
        <w:rPr>
          <w:sz w:val="2"/>
          <w:szCs w:val="2"/>
        </w:rPr>
      </w:pPr>
    </w:p>
    <w:p w:rsidR="00A61F6F" w:rsidRDefault="00A61F6F">
      <w:pPr>
        <w:rPr>
          <w:sz w:val="2"/>
          <w:szCs w:val="2"/>
        </w:rPr>
      </w:pPr>
    </w:p>
    <w:p w:rsidR="00A61F6F" w:rsidRDefault="00A61F6F">
      <w:pPr>
        <w:rPr>
          <w:sz w:val="2"/>
          <w:szCs w:val="2"/>
        </w:rPr>
      </w:pPr>
    </w:p>
    <w:p w:rsidR="00A61F6F" w:rsidRDefault="00A61F6F">
      <w:pPr>
        <w:rPr>
          <w:sz w:val="2"/>
          <w:szCs w:val="2"/>
        </w:rPr>
      </w:pPr>
    </w:p>
    <w:p w:rsidR="00A61F6F" w:rsidRDefault="00A61F6F">
      <w:pPr>
        <w:rPr>
          <w:sz w:val="2"/>
          <w:szCs w:val="2"/>
        </w:rPr>
      </w:pPr>
    </w:p>
    <w:p w:rsidR="00A61F6F" w:rsidRDefault="00A61F6F">
      <w:pPr>
        <w:rPr>
          <w:sz w:val="2"/>
          <w:szCs w:val="2"/>
        </w:rPr>
      </w:pPr>
    </w:p>
    <w:p w:rsidR="00A61F6F" w:rsidRDefault="00A61F6F">
      <w:pPr>
        <w:rPr>
          <w:sz w:val="2"/>
          <w:szCs w:val="2"/>
        </w:rPr>
      </w:pPr>
    </w:p>
    <w:p w:rsidR="00A61F6F" w:rsidRDefault="00A61F6F">
      <w:pPr>
        <w:rPr>
          <w:sz w:val="2"/>
          <w:szCs w:val="2"/>
        </w:rPr>
      </w:pPr>
    </w:p>
    <w:p w:rsidR="00A61F6F" w:rsidRDefault="00A61F6F">
      <w:pPr>
        <w:rPr>
          <w:sz w:val="2"/>
          <w:szCs w:val="2"/>
        </w:rPr>
      </w:pPr>
    </w:p>
    <w:p w:rsidR="00A61F6F" w:rsidRDefault="00A61F6F">
      <w:pPr>
        <w:rPr>
          <w:sz w:val="2"/>
          <w:szCs w:val="2"/>
        </w:rPr>
      </w:pPr>
    </w:p>
    <w:p w:rsidR="00A61F6F" w:rsidRDefault="00A61F6F">
      <w:pPr>
        <w:rPr>
          <w:sz w:val="2"/>
          <w:szCs w:val="2"/>
        </w:rPr>
      </w:pPr>
    </w:p>
    <w:p w:rsidR="00A61F6F" w:rsidRDefault="00A61F6F">
      <w:pPr>
        <w:rPr>
          <w:sz w:val="2"/>
          <w:szCs w:val="2"/>
        </w:rPr>
      </w:pPr>
    </w:p>
    <w:p w:rsidR="00A61F6F" w:rsidRDefault="00A61F6F">
      <w:pPr>
        <w:rPr>
          <w:sz w:val="2"/>
          <w:szCs w:val="2"/>
        </w:rPr>
      </w:pPr>
    </w:p>
    <w:p w:rsidR="00A61F6F" w:rsidRDefault="00A61F6F">
      <w:pPr>
        <w:rPr>
          <w:sz w:val="2"/>
          <w:szCs w:val="2"/>
        </w:rPr>
      </w:pPr>
    </w:p>
    <w:p w:rsidR="00A61F6F" w:rsidRDefault="00A61F6F">
      <w:pPr>
        <w:rPr>
          <w:sz w:val="2"/>
          <w:szCs w:val="2"/>
        </w:rPr>
      </w:pPr>
    </w:p>
    <w:p w:rsidR="00A61F6F" w:rsidRDefault="00A61F6F">
      <w:pPr>
        <w:rPr>
          <w:sz w:val="2"/>
          <w:szCs w:val="2"/>
        </w:rPr>
      </w:pPr>
    </w:p>
    <w:p w:rsidR="00A61F6F" w:rsidRDefault="00A61F6F">
      <w:pPr>
        <w:rPr>
          <w:sz w:val="2"/>
          <w:szCs w:val="2"/>
        </w:rPr>
      </w:pPr>
    </w:p>
    <w:p w:rsidR="00A61F6F" w:rsidRDefault="00A61F6F">
      <w:pPr>
        <w:rPr>
          <w:sz w:val="2"/>
          <w:szCs w:val="2"/>
        </w:rPr>
      </w:pPr>
    </w:p>
    <w:p w:rsidR="00A61F6F" w:rsidRDefault="00A61F6F">
      <w:pPr>
        <w:rPr>
          <w:sz w:val="2"/>
          <w:szCs w:val="2"/>
        </w:rPr>
      </w:pPr>
    </w:p>
    <w:p w:rsidR="00A61F6F" w:rsidRDefault="00A61F6F">
      <w:pPr>
        <w:rPr>
          <w:sz w:val="2"/>
          <w:szCs w:val="2"/>
        </w:rPr>
      </w:pPr>
    </w:p>
    <w:p w:rsidR="00A61F6F" w:rsidRDefault="00A61F6F">
      <w:pPr>
        <w:rPr>
          <w:sz w:val="2"/>
          <w:szCs w:val="2"/>
        </w:rPr>
      </w:pPr>
    </w:p>
    <w:p w:rsidR="00A61F6F" w:rsidRDefault="00A61F6F">
      <w:pPr>
        <w:rPr>
          <w:sz w:val="2"/>
          <w:szCs w:val="2"/>
        </w:rPr>
      </w:pPr>
    </w:p>
    <w:p w:rsidR="00A61F6F" w:rsidRDefault="00A61F6F">
      <w:pPr>
        <w:rPr>
          <w:sz w:val="2"/>
          <w:szCs w:val="2"/>
        </w:rPr>
      </w:pPr>
    </w:p>
    <w:p w:rsidR="00A61F6F" w:rsidRDefault="00A61F6F">
      <w:pPr>
        <w:rPr>
          <w:sz w:val="2"/>
          <w:szCs w:val="2"/>
        </w:rPr>
      </w:pPr>
    </w:p>
    <w:p w:rsidR="00A61F6F" w:rsidRDefault="00A61F6F">
      <w:pPr>
        <w:rPr>
          <w:sz w:val="2"/>
          <w:szCs w:val="2"/>
        </w:rPr>
      </w:pPr>
    </w:p>
    <w:p w:rsidR="00A61F6F" w:rsidRDefault="00A61F6F">
      <w:pPr>
        <w:rPr>
          <w:sz w:val="2"/>
          <w:szCs w:val="2"/>
        </w:rPr>
      </w:pPr>
    </w:p>
    <w:p w:rsidR="00A61F6F" w:rsidRDefault="00A61F6F">
      <w:pPr>
        <w:rPr>
          <w:sz w:val="2"/>
          <w:szCs w:val="2"/>
        </w:rPr>
      </w:pPr>
    </w:p>
    <w:p w:rsidR="00A61F6F" w:rsidRDefault="00A61F6F">
      <w:pPr>
        <w:rPr>
          <w:sz w:val="2"/>
          <w:szCs w:val="2"/>
        </w:rPr>
      </w:pPr>
    </w:p>
    <w:p w:rsidR="00A61F6F" w:rsidRDefault="00A61F6F">
      <w:pPr>
        <w:rPr>
          <w:sz w:val="2"/>
          <w:szCs w:val="2"/>
        </w:rPr>
      </w:pPr>
    </w:p>
    <w:p w:rsidR="00A61F6F" w:rsidRDefault="00A61F6F">
      <w:pPr>
        <w:rPr>
          <w:sz w:val="2"/>
          <w:szCs w:val="2"/>
        </w:rPr>
      </w:pPr>
    </w:p>
    <w:p w:rsidR="00A61F6F" w:rsidRDefault="00A61F6F">
      <w:pPr>
        <w:rPr>
          <w:sz w:val="2"/>
          <w:szCs w:val="2"/>
        </w:rPr>
        <w:sectPr w:rsidR="00A61F6F">
          <w:pgSz w:w="11900" w:h="16840"/>
          <w:pgMar w:top="360" w:right="360" w:bottom="360" w:left="360" w:header="0" w:footer="3" w:gutter="0"/>
          <w:cols w:space="720"/>
          <w:noEndnote/>
          <w:docGrid w:linePitch="360"/>
        </w:sectPr>
      </w:pPr>
    </w:p>
    <w:p w:rsidR="00C40716" w:rsidRDefault="0095313B">
      <w:pPr>
        <w:pStyle w:val="a5"/>
        <w:framePr w:wrap="none" w:vAnchor="page" w:hAnchor="page" w:x="5841" w:y="864"/>
        <w:shd w:val="clear" w:color="auto" w:fill="auto"/>
        <w:spacing w:line="240" w:lineRule="exact"/>
      </w:pPr>
      <w:r>
        <w:lastRenderedPageBreak/>
        <w:t>2</w:t>
      </w:r>
    </w:p>
    <w:p w:rsidR="00C40716" w:rsidRDefault="0095313B">
      <w:pPr>
        <w:pStyle w:val="a5"/>
        <w:framePr w:wrap="none" w:vAnchor="page" w:hAnchor="page" w:x="8730" w:y="640"/>
        <w:shd w:val="clear" w:color="auto" w:fill="auto"/>
        <w:spacing w:line="240" w:lineRule="exact"/>
      </w:pPr>
      <w:r>
        <w:t>3</w:t>
      </w:r>
    </w:p>
    <w:p w:rsidR="00C40716" w:rsidRDefault="0095313B">
      <w:pPr>
        <w:pStyle w:val="20"/>
        <w:framePr w:w="14707" w:h="352" w:hRule="exact" w:wrap="none" w:vAnchor="page" w:hAnchor="page" w:x="1530" w:y="1142"/>
        <w:shd w:val="clear" w:color="auto" w:fill="auto"/>
        <w:spacing w:line="260" w:lineRule="exact"/>
        <w:ind w:left="200" w:firstLine="0"/>
      </w:pPr>
      <w:r>
        <w:t>II. Определение базовых окладов работников в общеобразовательных организациях Республики Татарстан</w:t>
      </w:r>
    </w:p>
    <w:p w:rsidR="00C40716" w:rsidRDefault="0095313B">
      <w:pPr>
        <w:pStyle w:val="20"/>
        <w:framePr w:w="14707" w:h="719" w:hRule="exact" w:wrap="none" w:vAnchor="page" w:hAnchor="page" w:x="1530" w:y="1608"/>
        <w:numPr>
          <w:ilvl w:val="0"/>
          <w:numId w:val="4"/>
        </w:numPr>
        <w:shd w:val="clear" w:color="auto" w:fill="auto"/>
        <w:tabs>
          <w:tab w:val="left" w:pos="1054"/>
        </w:tabs>
        <w:spacing w:line="326" w:lineRule="exact"/>
        <w:ind w:firstLine="740"/>
        <w:jc w:val="left"/>
      </w:pPr>
      <w:r>
        <w:t>Базовые оклады работников образования в общеобразовательных организациях Республики Татарстан устанавлива</w:t>
      </w:r>
      <w:r>
        <w:softHyphen/>
        <w:t>ются в следующих размерах:</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885"/>
        <w:gridCol w:w="4733"/>
        <w:gridCol w:w="1066"/>
        <w:gridCol w:w="3101"/>
        <w:gridCol w:w="2909"/>
      </w:tblGrid>
      <w:tr w:rsidR="00C40716">
        <w:trPr>
          <w:trHeight w:hRule="exact" w:val="331"/>
        </w:trPr>
        <w:tc>
          <w:tcPr>
            <w:tcW w:w="2885" w:type="dxa"/>
            <w:tcBorders>
              <w:top w:val="single" w:sz="4" w:space="0" w:color="auto"/>
              <w:left w:val="single" w:sz="4" w:space="0" w:color="auto"/>
            </w:tcBorders>
            <w:shd w:val="clear" w:color="auto" w:fill="FFFFFF"/>
            <w:vAlign w:val="bottom"/>
          </w:tcPr>
          <w:p w:rsidR="00C40716" w:rsidRDefault="0095313B">
            <w:pPr>
              <w:pStyle w:val="20"/>
              <w:framePr w:w="14693" w:h="7800" w:wrap="none" w:vAnchor="page" w:hAnchor="page" w:x="1544" w:y="2464"/>
              <w:shd w:val="clear" w:color="auto" w:fill="auto"/>
              <w:spacing w:line="260" w:lineRule="exact"/>
              <w:ind w:left="300" w:firstLine="0"/>
              <w:jc w:val="left"/>
            </w:pPr>
            <w:r>
              <w:rPr>
                <w:rStyle w:val="22"/>
              </w:rPr>
              <w:t>Квалификационный</w:t>
            </w:r>
          </w:p>
        </w:tc>
        <w:tc>
          <w:tcPr>
            <w:tcW w:w="4733" w:type="dxa"/>
            <w:tcBorders>
              <w:top w:val="single" w:sz="4" w:space="0" w:color="auto"/>
              <w:left w:val="single" w:sz="4" w:space="0" w:color="auto"/>
            </w:tcBorders>
            <w:shd w:val="clear" w:color="auto" w:fill="FFFFFF"/>
            <w:vAlign w:val="bottom"/>
          </w:tcPr>
          <w:p w:rsidR="00C40716" w:rsidRDefault="0095313B">
            <w:pPr>
              <w:pStyle w:val="20"/>
              <w:framePr w:w="14693" w:h="7800" w:wrap="none" w:vAnchor="page" w:hAnchor="page" w:x="1544" w:y="2464"/>
              <w:shd w:val="clear" w:color="auto" w:fill="auto"/>
              <w:spacing w:line="260" w:lineRule="exact"/>
              <w:ind w:firstLine="0"/>
            </w:pPr>
            <w:r>
              <w:rPr>
                <w:rStyle w:val="22"/>
              </w:rPr>
              <w:t>Наименование должности</w:t>
            </w:r>
          </w:p>
        </w:tc>
        <w:tc>
          <w:tcPr>
            <w:tcW w:w="1066" w:type="dxa"/>
            <w:tcBorders>
              <w:top w:val="single" w:sz="4" w:space="0" w:color="auto"/>
              <w:left w:val="single" w:sz="4" w:space="0" w:color="auto"/>
            </w:tcBorders>
            <w:shd w:val="clear" w:color="auto" w:fill="FFFFFF"/>
          </w:tcPr>
          <w:p w:rsidR="00C40716" w:rsidRDefault="00C40716">
            <w:pPr>
              <w:framePr w:w="14693" w:h="7800" w:wrap="none" w:vAnchor="page" w:hAnchor="page" w:x="1544" w:y="2464"/>
              <w:rPr>
                <w:sz w:val="10"/>
                <w:szCs w:val="10"/>
              </w:rPr>
            </w:pPr>
          </w:p>
        </w:tc>
        <w:tc>
          <w:tcPr>
            <w:tcW w:w="3101" w:type="dxa"/>
            <w:tcBorders>
              <w:top w:val="single" w:sz="4" w:space="0" w:color="auto"/>
            </w:tcBorders>
            <w:shd w:val="clear" w:color="auto" w:fill="FFFFFF"/>
            <w:vAlign w:val="bottom"/>
          </w:tcPr>
          <w:p w:rsidR="00C40716" w:rsidRDefault="0095313B">
            <w:pPr>
              <w:pStyle w:val="20"/>
              <w:framePr w:w="14693" w:h="7800" w:wrap="none" w:vAnchor="page" w:hAnchor="page" w:x="1544" w:y="2464"/>
              <w:shd w:val="clear" w:color="auto" w:fill="auto"/>
              <w:spacing w:line="260" w:lineRule="exact"/>
              <w:ind w:left="160" w:firstLine="0"/>
              <w:jc w:val="left"/>
            </w:pPr>
            <w:r>
              <w:rPr>
                <w:rStyle w:val="22"/>
              </w:rPr>
              <w:t xml:space="preserve">Размер базового оклада </w:t>
            </w:r>
            <w:proofErr w:type="gramStart"/>
            <w:r>
              <w:rPr>
                <w:rStyle w:val="22"/>
              </w:rPr>
              <w:t>в</w:t>
            </w:r>
            <w:proofErr w:type="gramEnd"/>
          </w:p>
        </w:tc>
        <w:tc>
          <w:tcPr>
            <w:tcW w:w="2909" w:type="dxa"/>
            <w:tcBorders>
              <w:top w:val="single" w:sz="4" w:space="0" w:color="auto"/>
              <w:right w:val="single" w:sz="4" w:space="0" w:color="auto"/>
            </w:tcBorders>
            <w:shd w:val="clear" w:color="auto" w:fill="FFFFFF"/>
            <w:vAlign w:val="bottom"/>
          </w:tcPr>
          <w:p w:rsidR="00C40716" w:rsidRDefault="0095313B">
            <w:pPr>
              <w:pStyle w:val="20"/>
              <w:framePr w:w="14693" w:h="7800" w:wrap="none" w:vAnchor="page" w:hAnchor="page" w:x="1544" w:y="2464"/>
              <w:shd w:val="clear" w:color="auto" w:fill="auto"/>
              <w:spacing w:line="260" w:lineRule="exact"/>
              <w:ind w:firstLine="0"/>
              <w:jc w:val="left"/>
            </w:pPr>
            <w:r>
              <w:rPr>
                <w:rStyle w:val="22"/>
              </w:rPr>
              <w:t>месяц, рублей</w:t>
            </w:r>
          </w:p>
        </w:tc>
      </w:tr>
      <w:tr w:rsidR="00C40716">
        <w:trPr>
          <w:trHeight w:hRule="exact" w:val="3370"/>
        </w:trPr>
        <w:tc>
          <w:tcPr>
            <w:tcW w:w="2885" w:type="dxa"/>
            <w:tcBorders>
              <w:left w:val="single" w:sz="4" w:space="0" w:color="auto"/>
            </w:tcBorders>
            <w:shd w:val="clear" w:color="auto" w:fill="FFFFFF"/>
          </w:tcPr>
          <w:p w:rsidR="00C40716" w:rsidRDefault="0095313B">
            <w:pPr>
              <w:pStyle w:val="20"/>
              <w:framePr w:w="14693" w:h="7800" w:wrap="none" w:vAnchor="page" w:hAnchor="page" w:x="1544" w:y="2464"/>
              <w:shd w:val="clear" w:color="auto" w:fill="auto"/>
              <w:spacing w:line="260" w:lineRule="exact"/>
              <w:ind w:firstLine="0"/>
            </w:pPr>
            <w:r>
              <w:rPr>
                <w:rStyle w:val="22"/>
              </w:rPr>
              <w:t>уровень</w:t>
            </w:r>
          </w:p>
        </w:tc>
        <w:tc>
          <w:tcPr>
            <w:tcW w:w="4733" w:type="dxa"/>
            <w:tcBorders>
              <w:left w:val="single" w:sz="4" w:space="0" w:color="auto"/>
            </w:tcBorders>
            <w:shd w:val="clear" w:color="auto" w:fill="FFFFFF"/>
          </w:tcPr>
          <w:p w:rsidR="00C40716" w:rsidRDefault="00C40716">
            <w:pPr>
              <w:framePr w:w="14693" w:h="7800" w:wrap="none" w:vAnchor="page" w:hAnchor="page" w:x="1544" w:y="2464"/>
              <w:rPr>
                <w:sz w:val="10"/>
                <w:szCs w:val="10"/>
              </w:rPr>
            </w:pPr>
          </w:p>
        </w:tc>
        <w:tc>
          <w:tcPr>
            <w:tcW w:w="1066" w:type="dxa"/>
            <w:tcBorders>
              <w:top w:val="single" w:sz="4" w:space="0" w:color="auto"/>
              <w:left w:val="single" w:sz="4" w:space="0" w:color="auto"/>
            </w:tcBorders>
            <w:shd w:val="clear" w:color="auto" w:fill="FFFFFF"/>
          </w:tcPr>
          <w:p w:rsidR="00C40716" w:rsidRDefault="0095313B">
            <w:pPr>
              <w:pStyle w:val="20"/>
              <w:framePr w:w="14693" w:h="7800" w:wrap="none" w:vAnchor="page" w:hAnchor="page" w:x="1544" w:y="2464"/>
              <w:shd w:val="clear" w:color="auto" w:fill="auto"/>
              <w:spacing w:line="302" w:lineRule="exact"/>
              <w:ind w:firstLine="0"/>
            </w:pPr>
            <w:r>
              <w:rPr>
                <w:rStyle w:val="22"/>
              </w:rPr>
              <w:t>основ</w:t>
            </w:r>
            <w:r>
              <w:rPr>
                <w:rStyle w:val="22"/>
              </w:rPr>
              <w:softHyphen/>
              <w:t>ное об</w:t>
            </w:r>
            <w:r>
              <w:rPr>
                <w:rStyle w:val="22"/>
              </w:rPr>
              <w:softHyphen/>
              <w:t>щее об</w:t>
            </w:r>
            <w:r>
              <w:rPr>
                <w:rStyle w:val="22"/>
              </w:rPr>
              <w:softHyphen/>
              <w:t>разова</w:t>
            </w:r>
            <w:r>
              <w:rPr>
                <w:rStyle w:val="22"/>
              </w:rPr>
              <w:softHyphen/>
              <w:t>ние, сред</w:t>
            </w:r>
            <w:r>
              <w:rPr>
                <w:rStyle w:val="22"/>
              </w:rPr>
              <w:softHyphen/>
              <w:t>нее об</w:t>
            </w:r>
            <w:r>
              <w:rPr>
                <w:rStyle w:val="22"/>
              </w:rPr>
              <w:softHyphen/>
              <w:t>щее об</w:t>
            </w:r>
            <w:r>
              <w:rPr>
                <w:rStyle w:val="22"/>
              </w:rPr>
              <w:softHyphen/>
              <w:t>разова</w:t>
            </w:r>
            <w:r>
              <w:rPr>
                <w:rStyle w:val="22"/>
              </w:rPr>
              <w:softHyphen/>
              <w:t>ние</w:t>
            </w:r>
          </w:p>
        </w:tc>
        <w:tc>
          <w:tcPr>
            <w:tcW w:w="3101" w:type="dxa"/>
            <w:tcBorders>
              <w:top w:val="single" w:sz="4" w:space="0" w:color="auto"/>
              <w:left w:val="single" w:sz="4" w:space="0" w:color="auto"/>
            </w:tcBorders>
            <w:shd w:val="clear" w:color="auto" w:fill="FFFFFF"/>
            <w:vAlign w:val="bottom"/>
          </w:tcPr>
          <w:p w:rsidR="00C40716" w:rsidRDefault="0095313B">
            <w:pPr>
              <w:pStyle w:val="20"/>
              <w:framePr w:w="14693" w:h="7800" w:wrap="none" w:vAnchor="page" w:hAnchor="page" w:x="1544" w:y="2464"/>
              <w:shd w:val="clear" w:color="auto" w:fill="auto"/>
              <w:spacing w:line="302" w:lineRule="exact"/>
              <w:ind w:firstLine="0"/>
            </w:pPr>
            <w:r>
              <w:rPr>
                <w:rStyle w:val="22"/>
              </w:rPr>
              <w:t>среднее профессиональ</w:t>
            </w:r>
            <w:r>
              <w:rPr>
                <w:rStyle w:val="22"/>
              </w:rPr>
              <w:softHyphen/>
              <w:t>ное образование по про</w:t>
            </w:r>
            <w:r>
              <w:rPr>
                <w:rStyle w:val="22"/>
              </w:rPr>
              <w:softHyphen/>
              <w:t>граммам подготовки ква</w:t>
            </w:r>
            <w:r>
              <w:rPr>
                <w:rStyle w:val="22"/>
              </w:rPr>
              <w:softHyphen/>
              <w:t>лифицированных рабо</w:t>
            </w:r>
            <w:r>
              <w:rPr>
                <w:rStyle w:val="22"/>
              </w:rPr>
              <w:softHyphen/>
              <w:t>чих (служащих), среднее профессиональное обра</w:t>
            </w:r>
            <w:r>
              <w:rPr>
                <w:rStyle w:val="22"/>
              </w:rPr>
              <w:softHyphen/>
              <w:t>зование по программам подготовки специали</w:t>
            </w:r>
            <w:r>
              <w:rPr>
                <w:rStyle w:val="22"/>
              </w:rPr>
              <w:softHyphen/>
              <w:t>стов среднего звена, не</w:t>
            </w:r>
            <w:r>
              <w:rPr>
                <w:rStyle w:val="22"/>
              </w:rPr>
              <w:softHyphen/>
              <w:t>полное высшее образова</w:t>
            </w:r>
            <w:r>
              <w:rPr>
                <w:rStyle w:val="22"/>
              </w:rPr>
              <w:softHyphen/>
              <w:t>ние</w:t>
            </w:r>
          </w:p>
        </w:tc>
        <w:tc>
          <w:tcPr>
            <w:tcW w:w="2909" w:type="dxa"/>
            <w:tcBorders>
              <w:top w:val="single" w:sz="4" w:space="0" w:color="auto"/>
              <w:left w:val="single" w:sz="4" w:space="0" w:color="auto"/>
              <w:right w:val="single" w:sz="4" w:space="0" w:color="auto"/>
            </w:tcBorders>
            <w:shd w:val="clear" w:color="auto" w:fill="FFFFFF"/>
          </w:tcPr>
          <w:p w:rsidR="00C40716" w:rsidRDefault="0095313B">
            <w:pPr>
              <w:pStyle w:val="20"/>
              <w:framePr w:w="14693" w:h="7800" w:wrap="none" w:vAnchor="page" w:hAnchor="page" w:x="1544" w:y="2464"/>
              <w:shd w:val="clear" w:color="auto" w:fill="auto"/>
              <w:spacing w:line="302" w:lineRule="exact"/>
              <w:ind w:firstLine="0"/>
            </w:pPr>
            <w:proofErr w:type="gramStart"/>
            <w:r>
              <w:rPr>
                <w:rStyle w:val="22"/>
              </w:rPr>
              <w:t>высшее профессио</w:t>
            </w:r>
            <w:r>
              <w:rPr>
                <w:rStyle w:val="22"/>
              </w:rPr>
              <w:softHyphen/>
              <w:t>нальное образование, подтверждаемое при</w:t>
            </w:r>
            <w:r>
              <w:rPr>
                <w:rStyle w:val="22"/>
              </w:rPr>
              <w:softHyphen/>
              <w:t>своением лицу, успешно прошедшему аттестацию, квалифи</w:t>
            </w:r>
            <w:r>
              <w:rPr>
                <w:rStyle w:val="22"/>
              </w:rPr>
              <w:softHyphen/>
              <w:t>кации «бакалавр», «магистр» или «дипломированный специалист»</w:t>
            </w:r>
            <w:proofErr w:type="gramEnd"/>
          </w:p>
        </w:tc>
      </w:tr>
      <w:tr w:rsidR="00C40716">
        <w:trPr>
          <w:trHeight w:hRule="exact" w:val="307"/>
        </w:trPr>
        <w:tc>
          <w:tcPr>
            <w:tcW w:w="2885" w:type="dxa"/>
            <w:tcBorders>
              <w:top w:val="single" w:sz="4" w:space="0" w:color="auto"/>
              <w:left w:val="single" w:sz="4" w:space="0" w:color="auto"/>
            </w:tcBorders>
            <w:shd w:val="clear" w:color="auto" w:fill="FFFFFF"/>
            <w:vAlign w:val="bottom"/>
          </w:tcPr>
          <w:p w:rsidR="00C40716" w:rsidRDefault="0095313B">
            <w:pPr>
              <w:pStyle w:val="20"/>
              <w:framePr w:w="14693" w:h="7800" w:wrap="none" w:vAnchor="page" w:hAnchor="page" w:x="1544" w:y="2464"/>
              <w:shd w:val="clear" w:color="auto" w:fill="auto"/>
              <w:spacing w:line="260" w:lineRule="exact"/>
              <w:ind w:firstLine="0"/>
            </w:pPr>
            <w:r>
              <w:rPr>
                <w:rStyle w:val="22"/>
              </w:rPr>
              <w:t>1</w:t>
            </w:r>
          </w:p>
        </w:tc>
        <w:tc>
          <w:tcPr>
            <w:tcW w:w="4733" w:type="dxa"/>
            <w:tcBorders>
              <w:top w:val="single" w:sz="4" w:space="0" w:color="auto"/>
              <w:left w:val="single" w:sz="4" w:space="0" w:color="auto"/>
            </w:tcBorders>
            <w:shd w:val="clear" w:color="auto" w:fill="FFFFFF"/>
            <w:vAlign w:val="bottom"/>
          </w:tcPr>
          <w:p w:rsidR="00C40716" w:rsidRDefault="0095313B">
            <w:pPr>
              <w:pStyle w:val="20"/>
              <w:framePr w:w="14693" w:h="7800" w:wrap="none" w:vAnchor="page" w:hAnchor="page" w:x="1544" w:y="2464"/>
              <w:shd w:val="clear" w:color="auto" w:fill="auto"/>
              <w:spacing w:line="260" w:lineRule="exact"/>
              <w:ind w:firstLine="0"/>
            </w:pPr>
            <w:r>
              <w:rPr>
                <w:rStyle w:val="22"/>
              </w:rPr>
              <w:t>2</w:t>
            </w:r>
          </w:p>
        </w:tc>
        <w:tc>
          <w:tcPr>
            <w:tcW w:w="1066" w:type="dxa"/>
            <w:tcBorders>
              <w:top w:val="single" w:sz="4" w:space="0" w:color="auto"/>
              <w:left w:val="single" w:sz="4" w:space="0" w:color="auto"/>
            </w:tcBorders>
            <w:shd w:val="clear" w:color="auto" w:fill="FFFFFF"/>
          </w:tcPr>
          <w:p w:rsidR="00C40716" w:rsidRDefault="0095313B">
            <w:pPr>
              <w:pStyle w:val="20"/>
              <w:framePr w:w="14693" w:h="7800" w:wrap="none" w:vAnchor="page" w:hAnchor="page" w:x="1544" w:y="2464"/>
              <w:shd w:val="clear" w:color="auto" w:fill="auto"/>
              <w:spacing w:line="260" w:lineRule="exact"/>
              <w:ind w:firstLine="0"/>
            </w:pPr>
            <w:r>
              <w:rPr>
                <w:rStyle w:val="22"/>
              </w:rPr>
              <w:t>3</w:t>
            </w:r>
          </w:p>
        </w:tc>
        <w:tc>
          <w:tcPr>
            <w:tcW w:w="3101" w:type="dxa"/>
            <w:tcBorders>
              <w:top w:val="single" w:sz="4" w:space="0" w:color="auto"/>
              <w:left w:val="single" w:sz="4" w:space="0" w:color="auto"/>
            </w:tcBorders>
            <w:shd w:val="clear" w:color="auto" w:fill="FFFFFF"/>
          </w:tcPr>
          <w:p w:rsidR="00C40716" w:rsidRDefault="0095313B">
            <w:pPr>
              <w:pStyle w:val="20"/>
              <w:framePr w:w="14693" w:h="7800" w:wrap="none" w:vAnchor="page" w:hAnchor="page" w:x="1544" w:y="2464"/>
              <w:shd w:val="clear" w:color="auto" w:fill="auto"/>
              <w:spacing w:line="260" w:lineRule="exact"/>
              <w:ind w:firstLine="0"/>
            </w:pPr>
            <w:r>
              <w:rPr>
                <w:rStyle w:val="22"/>
              </w:rPr>
              <w:t>4</w:t>
            </w:r>
          </w:p>
        </w:tc>
        <w:tc>
          <w:tcPr>
            <w:tcW w:w="2909" w:type="dxa"/>
            <w:tcBorders>
              <w:top w:val="single" w:sz="4" w:space="0" w:color="auto"/>
              <w:left w:val="single" w:sz="4" w:space="0" w:color="auto"/>
              <w:right w:val="single" w:sz="4" w:space="0" w:color="auto"/>
            </w:tcBorders>
            <w:shd w:val="clear" w:color="auto" w:fill="FFFFFF"/>
          </w:tcPr>
          <w:p w:rsidR="00C40716" w:rsidRDefault="0095313B">
            <w:pPr>
              <w:pStyle w:val="20"/>
              <w:framePr w:w="14693" w:h="7800" w:wrap="none" w:vAnchor="page" w:hAnchor="page" w:x="1544" w:y="2464"/>
              <w:shd w:val="clear" w:color="auto" w:fill="auto"/>
              <w:spacing w:line="260" w:lineRule="exact"/>
              <w:ind w:firstLine="0"/>
            </w:pPr>
            <w:r>
              <w:rPr>
                <w:rStyle w:val="22"/>
              </w:rPr>
              <w:t>5</w:t>
            </w:r>
          </w:p>
        </w:tc>
      </w:tr>
      <w:tr w:rsidR="00C40716">
        <w:trPr>
          <w:trHeight w:hRule="exact" w:val="307"/>
        </w:trPr>
        <w:tc>
          <w:tcPr>
            <w:tcW w:w="14694" w:type="dxa"/>
            <w:gridSpan w:val="5"/>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693" w:h="7800" w:wrap="none" w:vAnchor="page" w:hAnchor="page" w:x="1544" w:y="2464"/>
              <w:shd w:val="clear" w:color="auto" w:fill="auto"/>
              <w:spacing w:line="260" w:lineRule="exact"/>
              <w:ind w:firstLine="0"/>
            </w:pPr>
            <w:r>
              <w:rPr>
                <w:rStyle w:val="22"/>
              </w:rPr>
              <w:t>Профессионально-квалификационная группа учебно-вспомогательного персонала первого уровня</w:t>
            </w:r>
          </w:p>
        </w:tc>
      </w:tr>
      <w:tr w:rsidR="00C40716">
        <w:trPr>
          <w:trHeight w:hRule="exact" w:val="379"/>
        </w:trPr>
        <w:tc>
          <w:tcPr>
            <w:tcW w:w="2885" w:type="dxa"/>
            <w:tcBorders>
              <w:top w:val="single" w:sz="4" w:space="0" w:color="auto"/>
              <w:left w:val="single" w:sz="4" w:space="0" w:color="auto"/>
            </w:tcBorders>
            <w:shd w:val="clear" w:color="auto" w:fill="FFFFFF"/>
            <w:vAlign w:val="center"/>
          </w:tcPr>
          <w:p w:rsidR="00C40716" w:rsidRDefault="0095313B">
            <w:pPr>
              <w:pStyle w:val="20"/>
              <w:framePr w:w="14693" w:h="7800" w:wrap="none" w:vAnchor="page" w:hAnchor="page" w:x="1544" w:y="2464"/>
              <w:shd w:val="clear" w:color="auto" w:fill="auto"/>
              <w:spacing w:line="260" w:lineRule="exact"/>
              <w:ind w:firstLine="0"/>
              <w:jc w:val="left"/>
            </w:pPr>
            <w:r>
              <w:rPr>
                <w:rStyle w:val="22"/>
              </w:rPr>
              <w:t>Первый квалификаци-</w:t>
            </w:r>
          </w:p>
        </w:tc>
        <w:tc>
          <w:tcPr>
            <w:tcW w:w="4733" w:type="dxa"/>
            <w:tcBorders>
              <w:top w:val="single" w:sz="4" w:space="0" w:color="auto"/>
              <w:left w:val="single" w:sz="4" w:space="0" w:color="auto"/>
            </w:tcBorders>
            <w:shd w:val="clear" w:color="auto" w:fill="FFFFFF"/>
            <w:vAlign w:val="center"/>
          </w:tcPr>
          <w:p w:rsidR="00C40716" w:rsidRDefault="0095313B">
            <w:pPr>
              <w:pStyle w:val="20"/>
              <w:framePr w:w="14693" w:h="7800" w:wrap="none" w:vAnchor="page" w:hAnchor="page" w:x="1544" w:y="2464"/>
              <w:shd w:val="clear" w:color="auto" w:fill="auto"/>
              <w:spacing w:line="260" w:lineRule="exact"/>
              <w:ind w:firstLine="0"/>
              <w:jc w:val="both"/>
            </w:pPr>
            <w:r>
              <w:rPr>
                <w:rStyle w:val="22"/>
              </w:rPr>
              <w:t>Вожатый</w:t>
            </w:r>
          </w:p>
        </w:tc>
        <w:tc>
          <w:tcPr>
            <w:tcW w:w="1066" w:type="dxa"/>
            <w:tcBorders>
              <w:top w:val="single" w:sz="4" w:space="0" w:color="auto"/>
              <w:left w:val="single" w:sz="4" w:space="0" w:color="auto"/>
            </w:tcBorders>
            <w:shd w:val="clear" w:color="auto" w:fill="FFFFFF"/>
            <w:vAlign w:val="center"/>
          </w:tcPr>
          <w:p w:rsidR="00C40716" w:rsidRDefault="0095313B">
            <w:pPr>
              <w:pStyle w:val="20"/>
              <w:framePr w:w="14693" w:h="7800" w:wrap="none" w:vAnchor="page" w:hAnchor="page" w:x="1544" w:y="2464"/>
              <w:shd w:val="clear" w:color="auto" w:fill="auto"/>
              <w:spacing w:line="260" w:lineRule="exact"/>
              <w:ind w:left="260" w:firstLine="0"/>
              <w:jc w:val="left"/>
            </w:pPr>
            <w:r>
              <w:rPr>
                <w:rStyle w:val="22"/>
              </w:rPr>
              <w:t>9 489</w:t>
            </w:r>
          </w:p>
        </w:tc>
        <w:tc>
          <w:tcPr>
            <w:tcW w:w="3101" w:type="dxa"/>
            <w:tcBorders>
              <w:top w:val="single" w:sz="4" w:space="0" w:color="auto"/>
              <w:left w:val="single" w:sz="4" w:space="0" w:color="auto"/>
            </w:tcBorders>
            <w:shd w:val="clear" w:color="auto" w:fill="FFFFFF"/>
            <w:vAlign w:val="center"/>
          </w:tcPr>
          <w:p w:rsidR="00C40716" w:rsidRDefault="0095313B">
            <w:pPr>
              <w:pStyle w:val="20"/>
              <w:framePr w:w="14693" w:h="7800" w:wrap="none" w:vAnchor="page" w:hAnchor="page" w:x="1544" w:y="2464"/>
              <w:shd w:val="clear" w:color="auto" w:fill="auto"/>
              <w:spacing w:line="80" w:lineRule="exact"/>
              <w:ind w:firstLine="0"/>
            </w:pPr>
            <w:r>
              <w:rPr>
                <w:rStyle w:val="24pt"/>
              </w:rPr>
              <w:t>-</w:t>
            </w:r>
          </w:p>
        </w:tc>
        <w:tc>
          <w:tcPr>
            <w:tcW w:w="290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693" w:h="7800" w:wrap="none" w:vAnchor="page" w:hAnchor="page" w:x="1544" w:y="2464"/>
              <w:shd w:val="clear" w:color="auto" w:fill="auto"/>
              <w:spacing w:line="80" w:lineRule="exact"/>
              <w:ind w:firstLine="0"/>
            </w:pPr>
            <w:r>
              <w:rPr>
                <w:rStyle w:val="24pt"/>
              </w:rPr>
              <w:t>-</w:t>
            </w:r>
          </w:p>
        </w:tc>
      </w:tr>
      <w:tr w:rsidR="00C40716">
        <w:trPr>
          <w:trHeight w:hRule="exact" w:val="379"/>
        </w:trPr>
        <w:tc>
          <w:tcPr>
            <w:tcW w:w="2885" w:type="dxa"/>
            <w:tcBorders>
              <w:left w:val="single" w:sz="4" w:space="0" w:color="auto"/>
            </w:tcBorders>
            <w:shd w:val="clear" w:color="auto" w:fill="FFFFFF"/>
          </w:tcPr>
          <w:p w:rsidR="00C40716" w:rsidRDefault="0095313B">
            <w:pPr>
              <w:pStyle w:val="20"/>
              <w:framePr w:w="14693" w:h="7800" w:wrap="none" w:vAnchor="page" w:hAnchor="page" w:x="1544" w:y="2464"/>
              <w:shd w:val="clear" w:color="auto" w:fill="auto"/>
              <w:spacing w:line="260" w:lineRule="exact"/>
              <w:ind w:firstLine="0"/>
              <w:jc w:val="left"/>
            </w:pPr>
            <w:r>
              <w:rPr>
                <w:rStyle w:val="22"/>
              </w:rPr>
              <w:t>онный уровень</w:t>
            </w:r>
          </w:p>
        </w:tc>
        <w:tc>
          <w:tcPr>
            <w:tcW w:w="4733" w:type="dxa"/>
            <w:tcBorders>
              <w:top w:val="single" w:sz="4" w:space="0" w:color="auto"/>
              <w:left w:val="single" w:sz="4" w:space="0" w:color="auto"/>
            </w:tcBorders>
            <w:shd w:val="clear" w:color="auto" w:fill="FFFFFF"/>
            <w:vAlign w:val="center"/>
          </w:tcPr>
          <w:p w:rsidR="00C40716" w:rsidRDefault="0095313B">
            <w:pPr>
              <w:pStyle w:val="20"/>
              <w:framePr w:w="14693" w:h="7800" w:wrap="none" w:vAnchor="page" w:hAnchor="page" w:x="1544" w:y="2464"/>
              <w:shd w:val="clear" w:color="auto" w:fill="auto"/>
              <w:spacing w:line="260" w:lineRule="exact"/>
              <w:ind w:firstLine="0"/>
              <w:jc w:val="both"/>
            </w:pPr>
            <w:r>
              <w:rPr>
                <w:rStyle w:val="22"/>
              </w:rPr>
              <w:t>Помощник воспитателя</w:t>
            </w:r>
          </w:p>
        </w:tc>
        <w:tc>
          <w:tcPr>
            <w:tcW w:w="1066" w:type="dxa"/>
            <w:tcBorders>
              <w:top w:val="single" w:sz="4" w:space="0" w:color="auto"/>
              <w:left w:val="single" w:sz="4" w:space="0" w:color="auto"/>
            </w:tcBorders>
            <w:shd w:val="clear" w:color="auto" w:fill="FFFFFF"/>
            <w:vAlign w:val="center"/>
          </w:tcPr>
          <w:p w:rsidR="00C40716" w:rsidRDefault="0095313B">
            <w:pPr>
              <w:pStyle w:val="20"/>
              <w:framePr w:w="14693" w:h="7800" w:wrap="none" w:vAnchor="page" w:hAnchor="page" w:x="1544" w:y="2464"/>
              <w:shd w:val="clear" w:color="auto" w:fill="auto"/>
              <w:spacing w:line="260" w:lineRule="exact"/>
              <w:ind w:left="260" w:firstLine="0"/>
              <w:jc w:val="left"/>
            </w:pPr>
            <w:r>
              <w:rPr>
                <w:rStyle w:val="22"/>
              </w:rPr>
              <w:t>9 489</w:t>
            </w:r>
          </w:p>
        </w:tc>
        <w:tc>
          <w:tcPr>
            <w:tcW w:w="3101" w:type="dxa"/>
            <w:tcBorders>
              <w:top w:val="single" w:sz="4" w:space="0" w:color="auto"/>
              <w:left w:val="single" w:sz="4" w:space="0" w:color="auto"/>
            </w:tcBorders>
            <w:shd w:val="clear" w:color="auto" w:fill="FFFFFF"/>
            <w:vAlign w:val="center"/>
          </w:tcPr>
          <w:p w:rsidR="00C40716" w:rsidRDefault="0095313B">
            <w:pPr>
              <w:pStyle w:val="20"/>
              <w:framePr w:w="14693" w:h="7800" w:wrap="none" w:vAnchor="page" w:hAnchor="page" w:x="1544" w:y="2464"/>
              <w:shd w:val="clear" w:color="auto" w:fill="auto"/>
              <w:spacing w:line="260" w:lineRule="exact"/>
              <w:ind w:firstLine="0"/>
            </w:pPr>
            <w:r>
              <w:rPr>
                <w:rStyle w:val="22"/>
              </w:rPr>
              <w:t>-</w:t>
            </w:r>
          </w:p>
        </w:tc>
        <w:tc>
          <w:tcPr>
            <w:tcW w:w="290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693" w:h="7800" w:wrap="none" w:vAnchor="page" w:hAnchor="page" w:x="1544" w:y="2464"/>
              <w:shd w:val="clear" w:color="auto" w:fill="auto"/>
              <w:spacing w:line="80" w:lineRule="exact"/>
              <w:ind w:firstLine="0"/>
            </w:pPr>
            <w:r>
              <w:rPr>
                <w:rStyle w:val="24pt"/>
              </w:rPr>
              <w:t>-</w:t>
            </w:r>
          </w:p>
        </w:tc>
      </w:tr>
      <w:tr w:rsidR="00C40716">
        <w:trPr>
          <w:trHeight w:hRule="exact" w:val="389"/>
        </w:trPr>
        <w:tc>
          <w:tcPr>
            <w:tcW w:w="2885" w:type="dxa"/>
            <w:tcBorders>
              <w:left w:val="single" w:sz="4" w:space="0" w:color="auto"/>
            </w:tcBorders>
            <w:shd w:val="clear" w:color="auto" w:fill="FFFFFF"/>
          </w:tcPr>
          <w:p w:rsidR="00C40716" w:rsidRDefault="00C40716">
            <w:pPr>
              <w:framePr w:w="14693" w:h="7800" w:wrap="none" w:vAnchor="page" w:hAnchor="page" w:x="1544" w:y="2464"/>
              <w:rPr>
                <w:sz w:val="10"/>
                <w:szCs w:val="10"/>
              </w:rPr>
            </w:pPr>
          </w:p>
        </w:tc>
        <w:tc>
          <w:tcPr>
            <w:tcW w:w="4733" w:type="dxa"/>
            <w:tcBorders>
              <w:top w:val="single" w:sz="4" w:space="0" w:color="auto"/>
              <w:left w:val="single" w:sz="4" w:space="0" w:color="auto"/>
            </w:tcBorders>
            <w:shd w:val="clear" w:color="auto" w:fill="FFFFFF"/>
          </w:tcPr>
          <w:p w:rsidR="00C40716" w:rsidRDefault="0095313B">
            <w:pPr>
              <w:pStyle w:val="20"/>
              <w:framePr w:w="14693" w:h="7800" w:wrap="none" w:vAnchor="page" w:hAnchor="page" w:x="1544" w:y="2464"/>
              <w:shd w:val="clear" w:color="auto" w:fill="auto"/>
              <w:spacing w:line="260" w:lineRule="exact"/>
              <w:ind w:firstLine="0"/>
              <w:jc w:val="both"/>
            </w:pPr>
            <w:r>
              <w:rPr>
                <w:rStyle w:val="22"/>
              </w:rPr>
              <w:t>Секретарь учебной части</w:t>
            </w:r>
          </w:p>
        </w:tc>
        <w:tc>
          <w:tcPr>
            <w:tcW w:w="1066" w:type="dxa"/>
            <w:tcBorders>
              <w:top w:val="single" w:sz="4" w:space="0" w:color="auto"/>
              <w:left w:val="single" w:sz="4" w:space="0" w:color="auto"/>
            </w:tcBorders>
            <w:shd w:val="clear" w:color="auto" w:fill="FFFFFF"/>
          </w:tcPr>
          <w:p w:rsidR="00C40716" w:rsidRDefault="0095313B">
            <w:pPr>
              <w:pStyle w:val="20"/>
              <w:framePr w:w="14693" w:h="7800" w:wrap="none" w:vAnchor="page" w:hAnchor="page" w:x="1544" w:y="2464"/>
              <w:shd w:val="clear" w:color="auto" w:fill="auto"/>
              <w:spacing w:line="260" w:lineRule="exact"/>
              <w:ind w:left="260" w:firstLine="0"/>
              <w:jc w:val="left"/>
            </w:pPr>
            <w:r>
              <w:rPr>
                <w:rStyle w:val="22"/>
              </w:rPr>
              <w:t>9 489</w:t>
            </w:r>
          </w:p>
        </w:tc>
        <w:tc>
          <w:tcPr>
            <w:tcW w:w="3101" w:type="dxa"/>
            <w:tcBorders>
              <w:top w:val="single" w:sz="4" w:space="0" w:color="auto"/>
              <w:left w:val="single" w:sz="4" w:space="0" w:color="auto"/>
            </w:tcBorders>
            <w:shd w:val="clear" w:color="auto" w:fill="FFFFFF"/>
          </w:tcPr>
          <w:p w:rsidR="00C40716" w:rsidRDefault="0095313B">
            <w:pPr>
              <w:pStyle w:val="20"/>
              <w:framePr w:w="14693" w:h="7800" w:wrap="none" w:vAnchor="page" w:hAnchor="page" w:x="1544" w:y="2464"/>
              <w:shd w:val="clear" w:color="auto" w:fill="auto"/>
              <w:spacing w:line="260" w:lineRule="exact"/>
              <w:ind w:firstLine="0"/>
            </w:pPr>
            <w:r>
              <w:rPr>
                <w:rStyle w:val="22"/>
              </w:rPr>
              <w:t>9 868</w:t>
            </w:r>
          </w:p>
        </w:tc>
        <w:tc>
          <w:tcPr>
            <w:tcW w:w="2909" w:type="dxa"/>
            <w:tcBorders>
              <w:top w:val="single" w:sz="4" w:space="0" w:color="auto"/>
              <w:left w:val="single" w:sz="4" w:space="0" w:color="auto"/>
              <w:right w:val="single" w:sz="4" w:space="0" w:color="auto"/>
            </w:tcBorders>
            <w:shd w:val="clear" w:color="auto" w:fill="FFFFFF"/>
          </w:tcPr>
          <w:p w:rsidR="00C40716" w:rsidRDefault="0095313B">
            <w:pPr>
              <w:pStyle w:val="20"/>
              <w:framePr w:w="14693" w:h="7800" w:wrap="none" w:vAnchor="page" w:hAnchor="page" w:x="1544" w:y="2464"/>
              <w:shd w:val="clear" w:color="auto" w:fill="auto"/>
              <w:spacing w:line="260" w:lineRule="exact"/>
              <w:ind w:firstLine="0"/>
            </w:pPr>
            <w:r>
              <w:rPr>
                <w:rStyle w:val="22"/>
              </w:rPr>
              <w:t>-</w:t>
            </w:r>
          </w:p>
        </w:tc>
      </w:tr>
      <w:tr w:rsidR="00C40716">
        <w:trPr>
          <w:trHeight w:hRule="exact" w:val="528"/>
        </w:trPr>
        <w:tc>
          <w:tcPr>
            <w:tcW w:w="14694" w:type="dxa"/>
            <w:gridSpan w:val="5"/>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693" w:h="7800" w:wrap="none" w:vAnchor="page" w:hAnchor="page" w:x="1544" w:y="2464"/>
              <w:shd w:val="clear" w:color="auto" w:fill="auto"/>
              <w:spacing w:line="260" w:lineRule="exact"/>
              <w:ind w:firstLine="0"/>
            </w:pPr>
            <w:r>
              <w:rPr>
                <w:rStyle w:val="22"/>
              </w:rPr>
              <w:t>Профессионально-квалификационная группа учебно-вспомогательного персонала второго уровня</w:t>
            </w:r>
          </w:p>
        </w:tc>
      </w:tr>
      <w:tr w:rsidR="00C40716">
        <w:trPr>
          <w:trHeight w:hRule="exact" w:val="370"/>
        </w:trPr>
        <w:tc>
          <w:tcPr>
            <w:tcW w:w="2885" w:type="dxa"/>
            <w:tcBorders>
              <w:top w:val="single" w:sz="4" w:space="0" w:color="auto"/>
              <w:left w:val="single" w:sz="4" w:space="0" w:color="auto"/>
            </w:tcBorders>
            <w:shd w:val="clear" w:color="auto" w:fill="FFFFFF"/>
            <w:vAlign w:val="center"/>
          </w:tcPr>
          <w:p w:rsidR="00C40716" w:rsidRDefault="0095313B">
            <w:pPr>
              <w:pStyle w:val="20"/>
              <w:framePr w:w="14693" w:h="7800" w:wrap="none" w:vAnchor="page" w:hAnchor="page" w:x="1544" w:y="2464"/>
              <w:shd w:val="clear" w:color="auto" w:fill="auto"/>
              <w:spacing w:line="260" w:lineRule="exact"/>
              <w:ind w:firstLine="0"/>
              <w:jc w:val="both"/>
            </w:pPr>
            <w:r>
              <w:rPr>
                <w:rStyle w:val="22"/>
              </w:rPr>
              <w:t>Первый квалификаци-</w:t>
            </w:r>
          </w:p>
        </w:tc>
        <w:tc>
          <w:tcPr>
            <w:tcW w:w="4733" w:type="dxa"/>
            <w:tcBorders>
              <w:top w:val="single" w:sz="4" w:space="0" w:color="auto"/>
              <w:left w:val="single" w:sz="4" w:space="0" w:color="auto"/>
            </w:tcBorders>
            <w:shd w:val="clear" w:color="auto" w:fill="FFFFFF"/>
            <w:vAlign w:val="center"/>
          </w:tcPr>
          <w:p w:rsidR="00C40716" w:rsidRDefault="0095313B">
            <w:pPr>
              <w:pStyle w:val="20"/>
              <w:framePr w:w="14693" w:h="7800" w:wrap="none" w:vAnchor="page" w:hAnchor="page" w:x="1544" w:y="2464"/>
              <w:shd w:val="clear" w:color="auto" w:fill="auto"/>
              <w:spacing w:line="260" w:lineRule="exact"/>
              <w:ind w:firstLine="0"/>
              <w:jc w:val="both"/>
            </w:pPr>
            <w:r>
              <w:rPr>
                <w:rStyle w:val="22"/>
              </w:rPr>
              <w:t>Дежурный по режиму</w:t>
            </w:r>
          </w:p>
        </w:tc>
        <w:tc>
          <w:tcPr>
            <w:tcW w:w="1066" w:type="dxa"/>
            <w:tcBorders>
              <w:top w:val="single" w:sz="4" w:space="0" w:color="auto"/>
              <w:left w:val="single" w:sz="4" w:space="0" w:color="auto"/>
            </w:tcBorders>
            <w:shd w:val="clear" w:color="auto" w:fill="FFFFFF"/>
            <w:vAlign w:val="center"/>
          </w:tcPr>
          <w:p w:rsidR="00C40716" w:rsidRDefault="0095313B">
            <w:pPr>
              <w:pStyle w:val="20"/>
              <w:framePr w:w="14693" w:h="7800" w:wrap="none" w:vAnchor="page" w:hAnchor="page" w:x="1544" w:y="2464"/>
              <w:shd w:val="clear" w:color="auto" w:fill="auto"/>
              <w:spacing w:line="80" w:lineRule="exact"/>
              <w:ind w:firstLine="0"/>
            </w:pPr>
            <w:r>
              <w:rPr>
                <w:rStyle w:val="24pt"/>
              </w:rPr>
              <w:t>-</w:t>
            </w:r>
          </w:p>
        </w:tc>
        <w:tc>
          <w:tcPr>
            <w:tcW w:w="3101" w:type="dxa"/>
            <w:tcBorders>
              <w:top w:val="single" w:sz="4" w:space="0" w:color="auto"/>
              <w:left w:val="single" w:sz="4" w:space="0" w:color="auto"/>
            </w:tcBorders>
            <w:shd w:val="clear" w:color="auto" w:fill="FFFFFF"/>
            <w:vAlign w:val="center"/>
          </w:tcPr>
          <w:p w:rsidR="00C40716" w:rsidRDefault="0095313B">
            <w:pPr>
              <w:pStyle w:val="20"/>
              <w:framePr w:w="14693" w:h="7800" w:wrap="none" w:vAnchor="page" w:hAnchor="page" w:x="1544" w:y="2464"/>
              <w:shd w:val="clear" w:color="auto" w:fill="auto"/>
              <w:spacing w:line="260" w:lineRule="exact"/>
              <w:ind w:firstLine="0"/>
            </w:pPr>
            <w:r>
              <w:rPr>
                <w:rStyle w:val="22"/>
              </w:rPr>
              <w:t>10015</w:t>
            </w:r>
          </w:p>
        </w:tc>
        <w:tc>
          <w:tcPr>
            <w:tcW w:w="290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693" w:h="7800" w:wrap="none" w:vAnchor="page" w:hAnchor="page" w:x="1544" w:y="2464"/>
              <w:shd w:val="clear" w:color="auto" w:fill="auto"/>
              <w:spacing w:line="260" w:lineRule="exact"/>
              <w:ind w:firstLine="0"/>
            </w:pPr>
            <w:r>
              <w:rPr>
                <w:rStyle w:val="22"/>
              </w:rPr>
              <w:t>10 020</w:t>
            </w:r>
          </w:p>
        </w:tc>
      </w:tr>
      <w:tr w:rsidR="00C40716">
        <w:trPr>
          <w:trHeight w:hRule="exact" w:val="384"/>
        </w:trPr>
        <w:tc>
          <w:tcPr>
            <w:tcW w:w="2885" w:type="dxa"/>
            <w:tcBorders>
              <w:left w:val="single" w:sz="4" w:space="0" w:color="auto"/>
            </w:tcBorders>
            <w:shd w:val="clear" w:color="auto" w:fill="FFFFFF"/>
          </w:tcPr>
          <w:p w:rsidR="00C40716" w:rsidRDefault="0095313B">
            <w:pPr>
              <w:pStyle w:val="20"/>
              <w:framePr w:w="14693" w:h="7800" w:wrap="none" w:vAnchor="page" w:hAnchor="page" w:x="1544" w:y="2464"/>
              <w:shd w:val="clear" w:color="auto" w:fill="auto"/>
              <w:spacing w:line="260" w:lineRule="exact"/>
              <w:ind w:firstLine="0"/>
              <w:jc w:val="both"/>
            </w:pPr>
            <w:r>
              <w:rPr>
                <w:rStyle w:val="22"/>
              </w:rPr>
              <w:t>онный уровень</w:t>
            </w:r>
          </w:p>
        </w:tc>
        <w:tc>
          <w:tcPr>
            <w:tcW w:w="4733" w:type="dxa"/>
            <w:tcBorders>
              <w:top w:val="single" w:sz="4" w:space="0" w:color="auto"/>
              <w:left w:val="single" w:sz="4" w:space="0" w:color="auto"/>
            </w:tcBorders>
            <w:shd w:val="clear" w:color="auto" w:fill="FFFFFF"/>
          </w:tcPr>
          <w:p w:rsidR="00C40716" w:rsidRDefault="0095313B">
            <w:pPr>
              <w:pStyle w:val="20"/>
              <w:framePr w:w="14693" w:h="7800" w:wrap="none" w:vAnchor="page" w:hAnchor="page" w:x="1544" w:y="2464"/>
              <w:shd w:val="clear" w:color="auto" w:fill="auto"/>
              <w:spacing w:line="260" w:lineRule="exact"/>
              <w:ind w:firstLine="0"/>
              <w:jc w:val="both"/>
            </w:pPr>
            <w:r>
              <w:rPr>
                <w:rStyle w:val="22"/>
              </w:rPr>
              <w:t>Младший воспитатель</w:t>
            </w:r>
          </w:p>
        </w:tc>
        <w:tc>
          <w:tcPr>
            <w:tcW w:w="1066" w:type="dxa"/>
            <w:tcBorders>
              <w:top w:val="single" w:sz="4" w:space="0" w:color="auto"/>
              <w:left w:val="single" w:sz="4" w:space="0" w:color="auto"/>
            </w:tcBorders>
            <w:shd w:val="clear" w:color="auto" w:fill="FFFFFF"/>
          </w:tcPr>
          <w:p w:rsidR="00C40716" w:rsidRDefault="0095313B">
            <w:pPr>
              <w:pStyle w:val="20"/>
              <w:framePr w:w="14693" w:h="7800" w:wrap="none" w:vAnchor="page" w:hAnchor="page" w:x="1544" w:y="2464"/>
              <w:shd w:val="clear" w:color="auto" w:fill="auto"/>
              <w:spacing w:line="260" w:lineRule="exact"/>
              <w:ind w:left="260" w:firstLine="0"/>
              <w:jc w:val="left"/>
            </w:pPr>
            <w:r>
              <w:rPr>
                <w:rStyle w:val="22"/>
              </w:rPr>
              <w:t>9 550</w:t>
            </w:r>
          </w:p>
        </w:tc>
        <w:tc>
          <w:tcPr>
            <w:tcW w:w="3101" w:type="dxa"/>
            <w:tcBorders>
              <w:top w:val="single" w:sz="4" w:space="0" w:color="auto"/>
              <w:left w:val="single" w:sz="4" w:space="0" w:color="auto"/>
            </w:tcBorders>
            <w:shd w:val="clear" w:color="auto" w:fill="FFFFFF"/>
          </w:tcPr>
          <w:p w:rsidR="00C40716" w:rsidRDefault="0095313B">
            <w:pPr>
              <w:pStyle w:val="20"/>
              <w:framePr w:w="14693" w:h="7800" w:wrap="none" w:vAnchor="page" w:hAnchor="page" w:x="1544" w:y="2464"/>
              <w:shd w:val="clear" w:color="auto" w:fill="auto"/>
              <w:spacing w:line="260" w:lineRule="exact"/>
              <w:ind w:firstLine="0"/>
            </w:pPr>
            <w:r>
              <w:rPr>
                <w:rStyle w:val="22"/>
              </w:rPr>
              <w:t>10015</w:t>
            </w:r>
          </w:p>
        </w:tc>
        <w:tc>
          <w:tcPr>
            <w:tcW w:w="290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693" w:h="7800" w:wrap="none" w:vAnchor="page" w:hAnchor="page" w:x="1544" w:y="2464"/>
              <w:shd w:val="clear" w:color="auto" w:fill="auto"/>
              <w:spacing w:line="260" w:lineRule="exact"/>
              <w:ind w:firstLine="0"/>
            </w:pPr>
            <w:r>
              <w:rPr>
                <w:rStyle w:val="22"/>
              </w:rPr>
              <w:t>10 020</w:t>
            </w:r>
          </w:p>
        </w:tc>
      </w:tr>
      <w:tr w:rsidR="00C40716">
        <w:trPr>
          <w:trHeight w:hRule="exact" w:val="658"/>
        </w:trPr>
        <w:tc>
          <w:tcPr>
            <w:tcW w:w="2885" w:type="dxa"/>
            <w:vMerge w:val="restart"/>
            <w:tcBorders>
              <w:top w:val="single" w:sz="4" w:space="0" w:color="auto"/>
              <w:left w:val="single" w:sz="4" w:space="0" w:color="auto"/>
            </w:tcBorders>
            <w:shd w:val="clear" w:color="auto" w:fill="FFFFFF"/>
          </w:tcPr>
          <w:p w:rsidR="00C40716" w:rsidRDefault="0095313B">
            <w:pPr>
              <w:pStyle w:val="20"/>
              <w:framePr w:w="14693" w:h="7800" w:wrap="none" w:vAnchor="page" w:hAnchor="page" w:x="1544" w:y="2464"/>
              <w:shd w:val="clear" w:color="auto" w:fill="auto"/>
              <w:spacing w:line="326" w:lineRule="exact"/>
              <w:ind w:firstLine="0"/>
              <w:jc w:val="both"/>
            </w:pPr>
            <w:r>
              <w:rPr>
                <w:rStyle w:val="22"/>
              </w:rPr>
              <w:t>Второй квалификаци</w:t>
            </w:r>
            <w:r>
              <w:rPr>
                <w:rStyle w:val="22"/>
              </w:rPr>
              <w:softHyphen/>
              <w:t>онный уровень</w:t>
            </w:r>
          </w:p>
        </w:tc>
        <w:tc>
          <w:tcPr>
            <w:tcW w:w="4733" w:type="dxa"/>
            <w:tcBorders>
              <w:top w:val="single" w:sz="4" w:space="0" w:color="auto"/>
              <w:left w:val="single" w:sz="4" w:space="0" w:color="auto"/>
            </w:tcBorders>
            <w:shd w:val="clear" w:color="auto" w:fill="FFFFFF"/>
            <w:vAlign w:val="bottom"/>
          </w:tcPr>
          <w:p w:rsidR="00C40716" w:rsidRDefault="0095313B">
            <w:pPr>
              <w:pStyle w:val="20"/>
              <w:framePr w:w="14693" w:h="7800" w:wrap="none" w:vAnchor="page" w:hAnchor="page" w:x="1544" w:y="2464"/>
              <w:shd w:val="clear" w:color="auto" w:fill="auto"/>
              <w:spacing w:line="326" w:lineRule="exact"/>
              <w:ind w:firstLine="0"/>
              <w:jc w:val="both"/>
            </w:pPr>
            <w:r>
              <w:rPr>
                <w:rStyle w:val="22"/>
              </w:rPr>
              <w:t>Диспетчер образовательной организа</w:t>
            </w:r>
            <w:r>
              <w:rPr>
                <w:rStyle w:val="22"/>
              </w:rPr>
              <w:softHyphen/>
              <w:t>ции</w:t>
            </w:r>
          </w:p>
        </w:tc>
        <w:tc>
          <w:tcPr>
            <w:tcW w:w="1066" w:type="dxa"/>
            <w:tcBorders>
              <w:top w:val="single" w:sz="4" w:space="0" w:color="auto"/>
              <w:left w:val="single" w:sz="4" w:space="0" w:color="auto"/>
            </w:tcBorders>
            <w:shd w:val="clear" w:color="auto" w:fill="FFFFFF"/>
          </w:tcPr>
          <w:p w:rsidR="00C40716" w:rsidRDefault="0095313B">
            <w:pPr>
              <w:pStyle w:val="20"/>
              <w:framePr w:w="14693" w:h="7800" w:wrap="none" w:vAnchor="page" w:hAnchor="page" w:x="1544" w:y="2464"/>
              <w:shd w:val="clear" w:color="auto" w:fill="auto"/>
              <w:spacing w:line="260" w:lineRule="exact"/>
              <w:ind w:firstLine="0"/>
            </w:pPr>
            <w:r>
              <w:rPr>
                <w:rStyle w:val="22"/>
              </w:rPr>
              <w:t>-</w:t>
            </w:r>
          </w:p>
        </w:tc>
        <w:tc>
          <w:tcPr>
            <w:tcW w:w="3101" w:type="dxa"/>
            <w:tcBorders>
              <w:top w:val="single" w:sz="4" w:space="0" w:color="auto"/>
              <w:left w:val="single" w:sz="4" w:space="0" w:color="auto"/>
            </w:tcBorders>
            <w:shd w:val="clear" w:color="auto" w:fill="FFFFFF"/>
          </w:tcPr>
          <w:p w:rsidR="00C40716" w:rsidRDefault="0095313B">
            <w:pPr>
              <w:pStyle w:val="20"/>
              <w:framePr w:w="14693" w:h="7800" w:wrap="none" w:vAnchor="page" w:hAnchor="page" w:x="1544" w:y="2464"/>
              <w:shd w:val="clear" w:color="auto" w:fill="auto"/>
              <w:spacing w:line="260" w:lineRule="exact"/>
              <w:ind w:firstLine="0"/>
            </w:pPr>
            <w:r>
              <w:rPr>
                <w:rStyle w:val="22"/>
              </w:rPr>
              <w:t>10 273</w:t>
            </w:r>
          </w:p>
        </w:tc>
        <w:tc>
          <w:tcPr>
            <w:tcW w:w="290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693" w:h="7800" w:wrap="none" w:vAnchor="page" w:hAnchor="page" w:x="1544" w:y="2464"/>
              <w:shd w:val="clear" w:color="auto" w:fill="auto"/>
              <w:spacing w:line="260" w:lineRule="exact"/>
              <w:ind w:firstLine="0"/>
            </w:pPr>
            <w:r>
              <w:rPr>
                <w:rStyle w:val="22"/>
              </w:rPr>
              <w:t>10 280</w:t>
            </w:r>
          </w:p>
        </w:tc>
      </w:tr>
      <w:tr w:rsidR="00C40716">
        <w:trPr>
          <w:trHeight w:hRule="exact" w:val="398"/>
        </w:trPr>
        <w:tc>
          <w:tcPr>
            <w:tcW w:w="2885" w:type="dxa"/>
            <w:vMerge/>
            <w:tcBorders>
              <w:left w:val="single" w:sz="4" w:space="0" w:color="auto"/>
              <w:bottom w:val="single" w:sz="4" w:space="0" w:color="auto"/>
            </w:tcBorders>
            <w:shd w:val="clear" w:color="auto" w:fill="FFFFFF"/>
          </w:tcPr>
          <w:p w:rsidR="00C40716" w:rsidRDefault="00C40716">
            <w:pPr>
              <w:framePr w:w="14693" w:h="7800" w:wrap="none" w:vAnchor="page" w:hAnchor="page" w:x="1544" w:y="2464"/>
            </w:pPr>
          </w:p>
        </w:tc>
        <w:tc>
          <w:tcPr>
            <w:tcW w:w="4733" w:type="dxa"/>
            <w:tcBorders>
              <w:top w:val="single" w:sz="4" w:space="0" w:color="auto"/>
              <w:left w:val="single" w:sz="4" w:space="0" w:color="auto"/>
              <w:bottom w:val="single" w:sz="4" w:space="0" w:color="auto"/>
            </w:tcBorders>
            <w:shd w:val="clear" w:color="auto" w:fill="FFFFFF"/>
          </w:tcPr>
          <w:p w:rsidR="00C40716" w:rsidRDefault="0095313B">
            <w:pPr>
              <w:pStyle w:val="20"/>
              <w:framePr w:w="14693" w:h="7800" w:wrap="none" w:vAnchor="page" w:hAnchor="page" w:x="1544" w:y="2464"/>
              <w:shd w:val="clear" w:color="auto" w:fill="auto"/>
              <w:spacing w:line="260" w:lineRule="exact"/>
              <w:ind w:firstLine="0"/>
              <w:jc w:val="both"/>
            </w:pPr>
            <w:r>
              <w:rPr>
                <w:rStyle w:val="22"/>
              </w:rPr>
              <w:t>Старший дежурный по режиму</w:t>
            </w:r>
          </w:p>
        </w:tc>
        <w:tc>
          <w:tcPr>
            <w:tcW w:w="1066" w:type="dxa"/>
            <w:tcBorders>
              <w:left w:val="single" w:sz="4" w:space="0" w:color="auto"/>
              <w:bottom w:val="single" w:sz="4" w:space="0" w:color="auto"/>
            </w:tcBorders>
            <w:shd w:val="clear" w:color="auto" w:fill="FFFFFF"/>
          </w:tcPr>
          <w:p w:rsidR="00C40716" w:rsidRDefault="00C40716">
            <w:pPr>
              <w:framePr w:w="14693" w:h="7800" w:wrap="none" w:vAnchor="page" w:hAnchor="page" w:x="1544" w:y="2464"/>
              <w:rPr>
                <w:sz w:val="10"/>
                <w:szCs w:val="10"/>
              </w:rPr>
            </w:pPr>
          </w:p>
        </w:tc>
        <w:tc>
          <w:tcPr>
            <w:tcW w:w="3101" w:type="dxa"/>
            <w:tcBorders>
              <w:left w:val="single" w:sz="4" w:space="0" w:color="auto"/>
              <w:bottom w:val="single" w:sz="4" w:space="0" w:color="auto"/>
            </w:tcBorders>
            <w:shd w:val="clear" w:color="auto" w:fill="FFFFFF"/>
          </w:tcPr>
          <w:p w:rsidR="00C40716" w:rsidRDefault="00C40716">
            <w:pPr>
              <w:framePr w:w="14693" w:h="7800" w:wrap="none" w:vAnchor="page" w:hAnchor="page" w:x="1544" w:y="2464"/>
              <w:rPr>
                <w:sz w:val="10"/>
                <w:szCs w:val="10"/>
              </w:rPr>
            </w:pPr>
          </w:p>
        </w:tc>
        <w:tc>
          <w:tcPr>
            <w:tcW w:w="2909" w:type="dxa"/>
            <w:tcBorders>
              <w:left w:val="single" w:sz="4" w:space="0" w:color="auto"/>
              <w:bottom w:val="single" w:sz="4" w:space="0" w:color="auto"/>
              <w:right w:val="single" w:sz="4" w:space="0" w:color="auto"/>
            </w:tcBorders>
            <w:shd w:val="clear" w:color="auto" w:fill="FFFFFF"/>
          </w:tcPr>
          <w:p w:rsidR="00C40716" w:rsidRDefault="00C40716">
            <w:pPr>
              <w:framePr w:w="14693" w:h="7800" w:wrap="none" w:vAnchor="page" w:hAnchor="page" w:x="1544" w:y="2464"/>
              <w:rPr>
                <w:sz w:val="10"/>
                <w:szCs w:val="10"/>
              </w:rPr>
            </w:pP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711" w:y="683"/>
        <w:shd w:val="clear" w:color="auto" w:fill="auto"/>
        <w:spacing w:line="240" w:lineRule="exact"/>
      </w:pPr>
      <w:r>
        <w:lastRenderedPageBreak/>
        <w:t>4</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861"/>
        <w:gridCol w:w="4714"/>
        <w:gridCol w:w="1061"/>
        <w:gridCol w:w="3096"/>
        <w:gridCol w:w="2899"/>
      </w:tblGrid>
      <w:tr w:rsidR="00C40716">
        <w:trPr>
          <w:trHeight w:hRule="exact" w:val="341"/>
        </w:trPr>
        <w:tc>
          <w:tcPr>
            <w:tcW w:w="2861" w:type="dxa"/>
            <w:tcBorders>
              <w:top w:val="single" w:sz="4" w:space="0" w:color="auto"/>
              <w:left w:val="single" w:sz="4" w:space="0" w:color="auto"/>
            </w:tcBorders>
            <w:shd w:val="clear" w:color="auto" w:fill="FFFFFF"/>
            <w:vAlign w:val="bottom"/>
          </w:tcPr>
          <w:p w:rsidR="00C40716" w:rsidRDefault="0095313B">
            <w:pPr>
              <w:pStyle w:val="20"/>
              <w:framePr w:w="14630" w:h="8846" w:wrap="none" w:vAnchor="page" w:hAnchor="page" w:x="1568" w:y="1158"/>
              <w:shd w:val="clear" w:color="auto" w:fill="auto"/>
              <w:spacing w:line="260" w:lineRule="exact"/>
              <w:ind w:firstLine="0"/>
            </w:pPr>
            <w:r>
              <w:rPr>
                <w:rStyle w:val="22"/>
              </w:rPr>
              <w:t>1</w:t>
            </w:r>
          </w:p>
        </w:tc>
        <w:tc>
          <w:tcPr>
            <w:tcW w:w="4714" w:type="dxa"/>
            <w:tcBorders>
              <w:top w:val="single" w:sz="4" w:space="0" w:color="auto"/>
              <w:left w:val="single" w:sz="4" w:space="0" w:color="auto"/>
            </w:tcBorders>
            <w:shd w:val="clear" w:color="auto" w:fill="FFFFFF"/>
            <w:vAlign w:val="bottom"/>
          </w:tcPr>
          <w:p w:rsidR="00C40716" w:rsidRDefault="0095313B">
            <w:pPr>
              <w:pStyle w:val="20"/>
              <w:framePr w:w="14630" w:h="8846" w:wrap="none" w:vAnchor="page" w:hAnchor="page" w:x="1568" w:y="1158"/>
              <w:shd w:val="clear" w:color="auto" w:fill="auto"/>
              <w:spacing w:line="260" w:lineRule="exact"/>
              <w:ind w:firstLine="0"/>
            </w:pPr>
            <w:r>
              <w:rPr>
                <w:rStyle w:val="22"/>
              </w:rPr>
              <w:t>2</w:t>
            </w:r>
          </w:p>
        </w:tc>
        <w:tc>
          <w:tcPr>
            <w:tcW w:w="1061" w:type="dxa"/>
            <w:tcBorders>
              <w:top w:val="single" w:sz="4" w:space="0" w:color="auto"/>
              <w:left w:val="single" w:sz="4" w:space="0" w:color="auto"/>
            </w:tcBorders>
            <w:shd w:val="clear" w:color="auto" w:fill="FFFFFF"/>
            <w:vAlign w:val="bottom"/>
          </w:tcPr>
          <w:p w:rsidR="00C40716" w:rsidRDefault="0095313B">
            <w:pPr>
              <w:pStyle w:val="20"/>
              <w:framePr w:w="14630" w:h="8846" w:wrap="none" w:vAnchor="page" w:hAnchor="page" w:x="1568" w:y="1158"/>
              <w:shd w:val="clear" w:color="auto" w:fill="auto"/>
              <w:spacing w:line="260" w:lineRule="exact"/>
              <w:ind w:firstLine="0"/>
            </w:pPr>
            <w:r>
              <w:rPr>
                <w:rStyle w:val="22"/>
              </w:rPr>
              <w:t>3</w:t>
            </w:r>
          </w:p>
        </w:tc>
        <w:tc>
          <w:tcPr>
            <w:tcW w:w="5995"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630" w:h="8846" w:wrap="none" w:vAnchor="page" w:hAnchor="page" w:x="1568" w:y="1158"/>
              <w:shd w:val="clear" w:color="auto" w:fill="auto"/>
              <w:spacing w:line="260" w:lineRule="exact"/>
              <w:ind w:firstLine="0"/>
            </w:pPr>
            <w:r>
              <w:rPr>
                <w:rStyle w:val="22"/>
              </w:rPr>
              <w:t>4 5</w:t>
            </w:r>
          </w:p>
        </w:tc>
      </w:tr>
      <w:tr w:rsidR="00C40716">
        <w:trPr>
          <w:trHeight w:hRule="exact" w:val="533"/>
        </w:trPr>
        <w:tc>
          <w:tcPr>
            <w:tcW w:w="14631" w:type="dxa"/>
            <w:gridSpan w:val="5"/>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630" w:h="8846" w:wrap="none" w:vAnchor="page" w:hAnchor="page" w:x="1568" w:y="1158"/>
              <w:shd w:val="clear" w:color="auto" w:fill="auto"/>
              <w:spacing w:line="260" w:lineRule="exact"/>
              <w:ind w:firstLine="0"/>
            </w:pPr>
            <w:r>
              <w:rPr>
                <w:rStyle w:val="22"/>
              </w:rPr>
              <w:t>Профессионально-квалификационная группа должностей педагогических работников</w:t>
            </w:r>
          </w:p>
        </w:tc>
      </w:tr>
      <w:tr w:rsidR="00C40716">
        <w:trPr>
          <w:trHeight w:hRule="exact" w:val="403"/>
        </w:trPr>
        <w:tc>
          <w:tcPr>
            <w:tcW w:w="2861" w:type="dxa"/>
            <w:vMerge w:val="restart"/>
            <w:tcBorders>
              <w:top w:val="single" w:sz="4" w:space="0" w:color="auto"/>
              <w:left w:val="single" w:sz="4" w:space="0" w:color="auto"/>
            </w:tcBorders>
            <w:shd w:val="clear" w:color="auto" w:fill="FFFFFF"/>
          </w:tcPr>
          <w:p w:rsidR="00C40716" w:rsidRDefault="0095313B">
            <w:pPr>
              <w:pStyle w:val="20"/>
              <w:framePr w:w="14630" w:h="8846" w:wrap="none" w:vAnchor="page" w:hAnchor="page" w:x="1568" w:y="1158"/>
              <w:shd w:val="clear" w:color="auto" w:fill="auto"/>
              <w:spacing w:line="307" w:lineRule="exact"/>
              <w:ind w:firstLine="0"/>
              <w:jc w:val="both"/>
            </w:pPr>
            <w:r>
              <w:rPr>
                <w:rStyle w:val="22"/>
              </w:rPr>
              <w:t>Первый квалификац</w:t>
            </w:r>
            <w:proofErr w:type="gramStart"/>
            <w:r>
              <w:rPr>
                <w:rStyle w:val="22"/>
              </w:rPr>
              <w:t>и-</w:t>
            </w:r>
            <w:proofErr w:type="gramEnd"/>
            <w:r>
              <w:rPr>
                <w:rStyle w:val="22"/>
              </w:rPr>
              <w:t xml:space="preserve"> онный уровень</w:t>
            </w:r>
          </w:p>
        </w:tc>
        <w:tc>
          <w:tcPr>
            <w:tcW w:w="4714" w:type="dxa"/>
            <w:tcBorders>
              <w:top w:val="single" w:sz="4" w:space="0" w:color="auto"/>
              <w:left w:val="single" w:sz="4" w:space="0" w:color="auto"/>
            </w:tcBorders>
            <w:shd w:val="clear" w:color="auto" w:fill="FFFFFF"/>
          </w:tcPr>
          <w:p w:rsidR="00C40716" w:rsidRDefault="0095313B">
            <w:pPr>
              <w:pStyle w:val="20"/>
              <w:framePr w:w="14630" w:h="8846" w:wrap="none" w:vAnchor="page" w:hAnchor="page" w:x="1568" w:y="1158"/>
              <w:shd w:val="clear" w:color="auto" w:fill="auto"/>
              <w:spacing w:line="260" w:lineRule="exact"/>
              <w:ind w:firstLine="0"/>
              <w:jc w:val="both"/>
            </w:pPr>
            <w:r>
              <w:rPr>
                <w:rStyle w:val="22"/>
              </w:rPr>
              <w:t>Инструктор по труду</w:t>
            </w:r>
          </w:p>
        </w:tc>
        <w:tc>
          <w:tcPr>
            <w:tcW w:w="1061" w:type="dxa"/>
            <w:vMerge w:val="restart"/>
            <w:tcBorders>
              <w:top w:val="single" w:sz="4" w:space="0" w:color="auto"/>
              <w:left w:val="single" w:sz="4" w:space="0" w:color="auto"/>
            </w:tcBorders>
            <w:shd w:val="clear" w:color="auto" w:fill="FFFFFF"/>
          </w:tcPr>
          <w:p w:rsidR="00C40716" w:rsidRDefault="00C40716">
            <w:pPr>
              <w:framePr w:w="14630" w:h="8846" w:wrap="none" w:vAnchor="page" w:hAnchor="page" w:x="1568" w:y="1158"/>
              <w:rPr>
                <w:sz w:val="10"/>
                <w:szCs w:val="10"/>
              </w:rPr>
            </w:pPr>
          </w:p>
        </w:tc>
        <w:tc>
          <w:tcPr>
            <w:tcW w:w="3096" w:type="dxa"/>
            <w:vMerge w:val="restart"/>
            <w:tcBorders>
              <w:top w:val="single" w:sz="4" w:space="0" w:color="auto"/>
              <w:left w:val="single" w:sz="4" w:space="0" w:color="auto"/>
            </w:tcBorders>
            <w:shd w:val="clear" w:color="auto" w:fill="FFFFFF"/>
          </w:tcPr>
          <w:p w:rsidR="00C40716" w:rsidRDefault="0095313B">
            <w:pPr>
              <w:pStyle w:val="20"/>
              <w:framePr w:w="14630" w:h="8846" w:wrap="none" w:vAnchor="page" w:hAnchor="page" w:x="1568" w:y="1158"/>
              <w:shd w:val="clear" w:color="auto" w:fill="auto"/>
              <w:spacing w:line="260" w:lineRule="exact"/>
              <w:ind w:firstLine="0"/>
            </w:pPr>
            <w:r>
              <w:rPr>
                <w:rStyle w:val="22"/>
              </w:rPr>
              <w:t>11 680</w:t>
            </w:r>
          </w:p>
        </w:tc>
        <w:tc>
          <w:tcPr>
            <w:tcW w:w="2899" w:type="dxa"/>
            <w:vMerge w:val="restart"/>
            <w:tcBorders>
              <w:top w:val="single" w:sz="4" w:space="0" w:color="auto"/>
              <w:left w:val="single" w:sz="4" w:space="0" w:color="auto"/>
              <w:right w:val="single" w:sz="4" w:space="0" w:color="auto"/>
            </w:tcBorders>
            <w:shd w:val="clear" w:color="auto" w:fill="FFFFFF"/>
          </w:tcPr>
          <w:p w:rsidR="00C40716" w:rsidRDefault="0095313B">
            <w:pPr>
              <w:pStyle w:val="20"/>
              <w:framePr w:w="14630" w:h="8846" w:wrap="none" w:vAnchor="page" w:hAnchor="page" w:x="1568" w:y="1158"/>
              <w:shd w:val="clear" w:color="auto" w:fill="auto"/>
              <w:spacing w:line="260" w:lineRule="exact"/>
              <w:ind w:firstLine="0"/>
            </w:pPr>
            <w:r>
              <w:rPr>
                <w:rStyle w:val="22"/>
              </w:rPr>
              <w:t>14 200</w:t>
            </w:r>
          </w:p>
        </w:tc>
      </w:tr>
      <w:tr w:rsidR="00C40716">
        <w:trPr>
          <w:trHeight w:hRule="exact" w:val="374"/>
        </w:trPr>
        <w:tc>
          <w:tcPr>
            <w:tcW w:w="2861" w:type="dxa"/>
            <w:vMerge/>
            <w:tcBorders>
              <w:left w:val="single" w:sz="4" w:space="0" w:color="auto"/>
            </w:tcBorders>
            <w:shd w:val="clear" w:color="auto" w:fill="FFFFFF"/>
          </w:tcPr>
          <w:p w:rsidR="00C40716" w:rsidRDefault="00C40716">
            <w:pPr>
              <w:framePr w:w="14630" w:h="8846" w:wrap="none" w:vAnchor="page" w:hAnchor="page" w:x="1568" w:y="1158"/>
            </w:pPr>
          </w:p>
        </w:tc>
        <w:tc>
          <w:tcPr>
            <w:tcW w:w="4714" w:type="dxa"/>
            <w:tcBorders>
              <w:top w:val="single" w:sz="4" w:space="0" w:color="auto"/>
              <w:left w:val="single" w:sz="4" w:space="0" w:color="auto"/>
            </w:tcBorders>
            <w:shd w:val="clear" w:color="auto" w:fill="FFFFFF"/>
          </w:tcPr>
          <w:p w:rsidR="00C40716" w:rsidRDefault="0095313B">
            <w:pPr>
              <w:pStyle w:val="20"/>
              <w:framePr w:w="14630" w:h="8846" w:wrap="none" w:vAnchor="page" w:hAnchor="page" w:x="1568" w:y="1158"/>
              <w:shd w:val="clear" w:color="auto" w:fill="auto"/>
              <w:spacing w:line="260" w:lineRule="exact"/>
              <w:ind w:firstLine="0"/>
              <w:jc w:val="both"/>
            </w:pPr>
            <w:r>
              <w:rPr>
                <w:rStyle w:val="22"/>
              </w:rPr>
              <w:t>Инструктор по физической культуре</w:t>
            </w:r>
          </w:p>
        </w:tc>
        <w:tc>
          <w:tcPr>
            <w:tcW w:w="1061" w:type="dxa"/>
            <w:vMerge/>
            <w:tcBorders>
              <w:left w:val="single" w:sz="4" w:space="0" w:color="auto"/>
            </w:tcBorders>
            <w:shd w:val="clear" w:color="auto" w:fill="FFFFFF"/>
          </w:tcPr>
          <w:p w:rsidR="00C40716" w:rsidRDefault="00C40716">
            <w:pPr>
              <w:framePr w:w="14630" w:h="8846" w:wrap="none" w:vAnchor="page" w:hAnchor="page" w:x="1568" w:y="1158"/>
            </w:pPr>
          </w:p>
        </w:tc>
        <w:tc>
          <w:tcPr>
            <w:tcW w:w="3096" w:type="dxa"/>
            <w:vMerge/>
            <w:tcBorders>
              <w:left w:val="single" w:sz="4" w:space="0" w:color="auto"/>
            </w:tcBorders>
            <w:shd w:val="clear" w:color="auto" w:fill="FFFFFF"/>
          </w:tcPr>
          <w:p w:rsidR="00C40716" w:rsidRDefault="00C40716">
            <w:pPr>
              <w:framePr w:w="14630" w:h="8846" w:wrap="none" w:vAnchor="page" w:hAnchor="page" w:x="1568" w:y="1158"/>
            </w:pPr>
          </w:p>
        </w:tc>
        <w:tc>
          <w:tcPr>
            <w:tcW w:w="2899" w:type="dxa"/>
            <w:vMerge/>
            <w:tcBorders>
              <w:left w:val="single" w:sz="4" w:space="0" w:color="auto"/>
              <w:right w:val="single" w:sz="4" w:space="0" w:color="auto"/>
            </w:tcBorders>
            <w:shd w:val="clear" w:color="auto" w:fill="FFFFFF"/>
          </w:tcPr>
          <w:p w:rsidR="00C40716" w:rsidRDefault="00C40716">
            <w:pPr>
              <w:framePr w:w="14630" w:h="8846" w:wrap="none" w:vAnchor="page" w:hAnchor="page" w:x="1568" w:y="1158"/>
            </w:pPr>
          </w:p>
        </w:tc>
      </w:tr>
      <w:tr w:rsidR="00C40716">
        <w:trPr>
          <w:trHeight w:hRule="exact" w:val="379"/>
        </w:trPr>
        <w:tc>
          <w:tcPr>
            <w:tcW w:w="2861" w:type="dxa"/>
            <w:vMerge/>
            <w:tcBorders>
              <w:left w:val="single" w:sz="4" w:space="0" w:color="auto"/>
            </w:tcBorders>
            <w:shd w:val="clear" w:color="auto" w:fill="FFFFFF"/>
          </w:tcPr>
          <w:p w:rsidR="00C40716" w:rsidRDefault="00C40716">
            <w:pPr>
              <w:framePr w:w="14630" w:h="8846" w:wrap="none" w:vAnchor="page" w:hAnchor="page" w:x="1568" w:y="1158"/>
            </w:pPr>
          </w:p>
        </w:tc>
        <w:tc>
          <w:tcPr>
            <w:tcW w:w="4714" w:type="dxa"/>
            <w:tcBorders>
              <w:top w:val="single" w:sz="4" w:space="0" w:color="auto"/>
              <w:left w:val="single" w:sz="4" w:space="0" w:color="auto"/>
            </w:tcBorders>
            <w:shd w:val="clear" w:color="auto" w:fill="FFFFFF"/>
          </w:tcPr>
          <w:p w:rsidR="00C40716" w:rsidRDefault="0095313B">
            <w:pPr>
              <w:pStyle w:val="20"/>
              <w:framePr w:w="14630" w:h="8846" w:wrap="none" w:vAnchor="page" w:hAnchor="page" w:x="1568" w:y="1158"/>
              <w:shd w:val="clear" w:color="auto" w:fill="auto"/>
              <w:spacing w:line="260" w:lineRule="exact"/>
              <w:ind w:firstLine="0"/>
              <w:jc w:val="both"/>
            </w:pPr>
            <w:r>
              <w:rPr>
                <w:rStyle w:val="22"/>
              </w:rPr>
              <w:t>Музыкальный руководитель</w:t>
            </w:r>
          </w:p>
        </w:tc>
        <w:tc>
          <w:tcPr>
            <w:tcW w:w="1061" w:type="dxa"/>
            <w:vMerge/>
            <w:tcBorders>
              <w:left w:val="single" w:sz="4" w:space="0" w:color="auto"/>
            </w:tcBorders>
            <w:shd w:val="clear" w:color="auto" w:fill="FFFFFF"/>
          </w:tcPr>
          <w:p w:rsidR="00C40716" w:rsidRDefault="00C40716">
            <w:pPr>
              <w:framePr w:w="14630" w:h="8846" w:wrap="none" w:vAnchor="page" w:hAnchor="page" w:x="1568" w:y="1158"/>
            </w:pPr>
          </w:p>
        </w:tc>
        <w:tc>
          <w:tcPr>
            <w:tcW w:w="3096" w:type="dxa"/>
            <w:vMerge/>
            <w:tcBorders>
              <w:left w:val="single" w:sz="4" w:space="0" w:color="auto"/>
            </w:tcBorders>
            <w:shd w:val="clear" w:color="auto" w:fill="FFFFFF"/>
          </w:tcPr>
          <w:p w:rsidR="00C40716" w:rsidRDefault="00C40716">
            <w:pPr>
              <w:framePr w:w="14630" w:h="8846" w:wrap="none" w:vAnchor="page" w:hAnchor="page" w:x="1568" w:y="1158"/>
            </w:pPr>
          </w:p>
        </w:tc>
        <w:tc>
          <w:tcPr>
            <w:tcW w:w="2899" w:type="dxa"/>
            <w:vMerge/>
            <w:tcBorders>
              <w:left w:val="single" w:sz="4" w:space="0" w:color="auto"/>
              <w:right w:val="single" w:sz="4" w:space="0" w:color="auto"/>
            </w:tcBorders>
            <w:shd w:val="clear" w:color="auto" w:fill="FFFFFF"/>
          </w:tcPr>
          <w:p w:rsidR="00C40716" w:rsidRDefault="00C40716">
            <w:pPr>
              <w:framePr w:w="14630" w:h="8846" w:wrap="none" w:vAnchor="page" w:hAnchor="page" w:x="1568" w:y="1158"/>
            </w:pPr>
          </w:p>
        </w:tc>
      </w:tr>
      <w:tr w:rsidR="00C40716">
        <w:trPr>
          <w:trHeight w:hRule="exact" w:val="370"/>
        </w:trPr>
        <w:tc>
          <w:tcPr>
            <w:tcW w:w="2861" w:type="dxa"/>
            <w:vMerge/>
            <w:tcBorders>
              <w:left w:val="single" w:sz="4" w:space="0" w:color="auto"/>
            </w:tcBorders>
            <w:shd w:val="clear" w:color="auto" w:fill="FFFFFF"/>
          </w:tcPr>
          <w:p w:rsidR="00C40716" w:rsidRDefault="00C40716">
            <w:pPr>
              <w:framePr w:w="14630" w:h="8846" w:wrap="none" w:vAnchor="page" w:hAnchor="page" w:x="1568" w:y="1158"/>
            </w:pPr>
          </w:p>
        </w:tc>
        <w:tc>
          <w:tcPr>
            <w:tcW w:w="4714" w:type="dxa"/>
            <w:tcBorders>
              <w:top w:val="single" w:sz="4" w:space="0" w:color="auto"/>
              <w:left w:val="single" w:sz="4" w:space="0" w:color="auto"/>
            </w:tcBorders>
            <w:shd w:val="clear" w:color="auto" w:fill="FFFFFF"/>
          </w:tcPr>
          <w:p w:rsidR="00C40716" w:rsidRDefault="0095313B">
            <w:pPr>
              <w:pStyle w:val="20"/>
              <w:framePr w:w="14630" w:h="8846" w:wrap="none" w:vAnchor="page" w:hAnchor="page" w:x="1568" w:y="1158"/>
              <w:shd w:val="clear" w:color="auto" w:fill="auto"/>
              <w:spacing w:line="260" w:lineRule="exact"/>
              <w:ind w:firstLine="0"/>
              <w:jc w:val="both"/>
            </w:pPr>
            <w:r>
              <w:rPr>
                <w:rStyle w:val="22"/>
              </w:rPr>
              <w:t>Старший вожатый</w:t>
            </w:r>
          </w:p>
        </w:tc>
        <w:tc>
          <w:tcPr>
            <w:tcW w:w="1061" w:type="dxa"/>
            <w:vMerge/>
            <w:tcBorders>
              <w:left w:val="single" w:sz="4" w:space="0" w:color="auto"/>
            </w:tcBorders>
            <w:shd w:val="clear" w:color="auto" w:fill="FFFFFF"/>
          </w:tcPr>
          <w:p w:rsidR="00C40716" w:rsidRDefault="00C40716">
            <w:pPr>
              <w:framePr w:w="14630" w:h="8846" w:wrap="none" w:vAnchor="page" w:hAnchor="page" w:x="1568" w:y="1158"/>
            </w:pPr>
          </w:p>
        </w:tc>
        <w:tc>
          <w:tcPr>
            <w:tcW w:w="3096" w:type="dxa"/>
            <w:vMerge/>
            <w:tcBorders>
              <w:left w:val="single" w:sz="4" w:space="0" w:color="auto"/>
            </w:tcBorders>
            <w:shd w:val="clear" w:color="auto" w:fill="FFFFFF"/>
          </w:tcPr>
          <w:p w:rsidR="00C40716" w:rsidRDefault="00C40716">
            <w:pPr>
              <w:framePr w:w="14630" w:h="8846" w:wrap="none" w:vAnchor="page" w:hAnchor="page" w:x="1568" w:y="1158"/>
            </w:pPr>
          </w:p>
        </w:tc>
        <w:tc>
          <w:tcPr>
            <w:tcW w:w="2899" w:type="dxa"/>
            <w:vMerge/>
            <w:tcBorders>
              <w:left w:val="single" w:sz="4" w:space="0" w:color="auto"/>
              <w:right w:val="single" w:sz="4" w:space="0" w:color="auto"/>
            </w:tcBorders>
            <w:shd w:val="clear" w:color="auto" w:fill="FFFFFF"/>
          </w:tcPr>
          <w:p w:rsidR="00C40716" w:rsidRDefault="00C40716">
            <w:pPr>
              <w:framePr w:w="14630" w:h="8846" w:wrap="none" w:vAnchor="page" w:hAnchor="page" w:x="1568" w:y="1158"/>
            </w:pPr>
          </w:p>
        </w:tc>
      </w:tr>
      <w:tr w:rsidR="00C40716">
        <w:trPr>
          <w:trHeight w:hRule="exact" w:val="384"/>
        </w:trPr>
        <w:tc>
          <w:tcPr>
            <w:tcW w:w="2861" w:type="dxa"/>
            <w:vMerge w:val="restart"/>
            <w:tcBorders>
              <w:top w:val="single" w:sz="4" w:space="0" w:color="auto"/>
              <w:left w:val="single" w:sz="4" w:space="0" w:color="auto"/>
            </w:tcBorders>
            <w:shd w:val="clear" w:color="auto" w:fill="FFFFFF"/>
          </w:tcPr>
          <w:p w:rsidR="00C40716" w:rsidRDefault="0095313B">
            <w:pPr>
              <w:pStyle w:val="20"/>
              <w:framePr w:w="14630" w:h="8846" w:wrap="none" w:vAnchor="page" w:hAnchor="page" w:x="1568" w:y="1158"/>
              <w:shd w:val="clear" w:color="auto" w:fill="auto"/>
              <w:spacing w:line="298" w:lineRule="exact"/>
              <w:ind w:firstLine="0"/>
              <w:jc w:val="both"/>
            </w:pPr>
            <w:r>
              <w:rPr>
                <w:rStyle w:val="22"/>
              </w:rPr>
              <w:t>Второй квалификац</w:t>
            </w:r>
            <w:proofErr w:type="gramStart"/>
            <w:r>
              <w:rPr>
                <w:rStyle w:val="22"/>
              </w:rPr>
              <w:t>и-</w:t>
            </w:r>
            <w:proofErr w:type="gramEnd"/>
            <w:r>
              <w:rPr>
                <w:rStyle w:val="22"/>
              </w:rPr>
              <w:t xml:space="preserve"> онный уровень</w:t>
            </w:r>
          </w:p>
        </w:tc>
        <w:tc>
          <w:tcPr>
            <w:tcW w:w="4714" w:type="dxa"/>
            <w:tcBorders>
              <w:top w:val="single" w:sz="4" w:space="0" w:color="auto"/>
              <w:left w:val="single" w:sz="4" w:space="0" w:color="auto"/>
            </w:tcBorders>
            <w:shd w:val="clear" w:color="auto" w:fill="FFFFFF"/>
            <w:vAlign w:val="bottom"/>
          </w:tcPr>
          <w:p w:rsidR="00C40716" w:rsidRDefault="0095313B">
            <w:pPr>
              <w:pStyle w:val="20"/>
              <w:framePr w:w="14630" w:h="8846" w:wrap="none" w:vAnchor="page" w:hAnchor="page" w:x="1568" w:y="1158"/>
              <w:shd w:val="clear" w:color="auto" w:fill="auto"/>
              <w:spacing w:line="260" w:lineRule="exact"/>
              <w:ind w:firstLine="0"/>
              <w:jc w:val="both"/>
            </w:pPr>
            <w:r>
              <w:rPr>
                <w:rStyle w:val="22"/>
              </w:rPr>
              <w:t>Концертмейстер</w:t>
            </w:r>
          </w:p>
        </w:tc>
        <w:tc>
          <w:tcPr>
            <w:tcW w:w="1061" w:type="dxa"/>
            <w:vMerge w:val="restart"/>
            <w:tcBorders>
              <w:top w:val="single" w:sz="4" w:space="0" w:color="auto"/>
              <w:left w:val="single" w:sz="4" w:space="0" w:color="auto"/>
            </w:tcBorders>
            <w:shd w:val="clear" w:color="auto" w:fill="FFFFFF"/>
          </w:tcPr>
          <w:p w:rsidR="00C40716" w:rsidRDefault="00C40716">
            <w:pPr>
              <w:framePr w:w="14630" w:h="8846" w:wrap="none" w:vAnchor="page" w:hAnchor="page" w:x="1568" w:y="1158"/>
              <w:rPr>
                <w:sz w:val="10"/>
                <w:szCs w:val="10"/>
              </w:rPr>
            </w:pPr>
          </w:p>
        </w:tc>
        <w:tc>
          <w:tcPr>
            <w:tcW w:w="3096" w:type="dxa"/>
            <w:vMerge w:val="restart"/>
            <w:tcBorders>
              <w:top w:val="single" w:sz="4" w:space="0" w:color="auto"/>
              <w:left w:val="single" w:sz="4" w:space="0" w:color="auto"/>
            </w:tcBorders>
            <w:shd w:val="clear" w:color="auto" w:fill="FFFFFF"/>
          </w:tcPr>
          <w:p w:rsidR="00C40716" w:rsidRDefault="0095313B">
            <w:pPr>
              <w:pStyle w:val="20"/>
              <w:framePr w:w="14630" w:h="8846" w:wrap="none" w:vAnchor="page" w:hAnchor="page" w:x="1568" w:y="1158"/>
              <w:shd w:val="clear" w:color="auto" w:fill="auto"/>
              <w:spacing w:line="260" w:lineRule="exact"/>
              <w:ind w:firstLine="0"/>
            </w:pPr>
            <w:r>
              <w:rPr>
                <w:rStyle w:val="22"/>
              </w:rPr>
              <w:t>11 687</w:t>
            </w:r>
          </w:p>
        </w:tc>
        <w:tc>
          <w:tcPr>
            <w:tcW w:w="2899" w:type="dxa"/>
            <w:vMerge w:val="restart"/>
            <w:tcBorders>
              <w:top w:val="single" w:sz="4" w:space="0" w:color="auto"/>
              <w:left w:val="single" w:sz="4" w:space="0" w:color="auto"/>
              <w:right w:val="single" w:sz="4" w:space="0" w:color="auto"/>
            </w:tcBorders>
            <w:shd w:val="clear" w:color="auto" w:fill="FFFFFF"/>
          </w:tcPr>
          <w:p w:rsidR="00C40716" w:rsidRDefault="0095313B">
            <w:pPr>
              <w:pStyle w:val="20"/>
              <w:framePr w:w="14630" w:h="8846" w:wrap="none" w:vAnchor="page" w:hAnchor="page" w:x="1568" w:y="1158"/>
              <w:shd w:val="clear" w:color="auto" w:fill="auto"/>
              <w:spacing w:line="260" w:lineRule="exact"/>
              <w:ind w:firstLine="0"/>
            </w:pPr>
            <w:r>
              <w:rPr>
                <w:rStyle w:val="22"/>
              </w:rPr>
              <w:t>14 220</w:t>
            </w:r>
          </w:p>
        </w:tc>
      </w:tr>
      <w:tr w:rsidR="00C40716">
        <w:trPr>
          <w:trHeight w:hRule="exact" w:val="384"/>
        </w:trPr>
        <w:tc>
          <w:tcPr>
            <w:tcW w:w="2861" w:type="dxa"/>
            <w:vMerge/>
            <w:tcBorders>
              <w:left w:val="single" w:sz="4" w:space="0" w:color="auto"/>
            </w:tcBorders>
            <w:shd w:val="clear" w:color="auto" w:fill="FFFFFF"/>
          </w:tcPr>
          <w:p w:rsidR="00C40716" w:rsidRDefault="00C40716">
            <w:pPr>
              <w:framePr w:w="14630" w:h="8846" w:wrap="none" w:vAnchor="page" w:hAnchor="page" w:x="1568" w:y="1158"/>
            </w:pPr>
          </w:p>
        </w:tc>
        <w:tc>
          <w:tcPr>
            <w:tcW w:w="4714" w:type="dxa"/>
            <w:tcBorders>
              <w:top w:val="single" w:sz="4" w:space="0" w:color="auto"/>
              <w:left w:val="single" w:sz="4" w:space="0" w:color="auto"/>
            </w:tcBorders>
            <w:shd w:val="clear" w:color="auto" w:fill="FFFFFF"/>
          </w:tcPr>
          <w:p w:rsidR="00C40716" w:rsidRDefault="0095313B">
            <w:pPr>
              <w:pStyle w:val="20"/>
              <w:framePr w:w="14630" w:h="8846" w:wrap="none" w:vAnchor="page" w:hAnchor="page" w:x="1568" w:y="1158"/>
              <w:shd w:val="clear" w:color="auto" w:fill="auto"/>
              <w:spacing w:line="260" w:lineRule="exact"/>
              <w:ind w:firstLine="0"/>
              <w:jc w:val="both"/>
            </w:pPr>
            <w:r>
              <w:rPr>
                <w:rStyle w:val="22"/>
              </w:rPr>
              <w:t>Педагог дополнительного образования</w:t>
            </w:r>
          </w:p>
        </w:tc>
        <w:tc>
          <w:tcPr>
            <w:tcW w:w="1061" w:type="dxa"/>
            <w:vMerge/>
            <w:tcBorders>
              <w:left w:val="single" w:sz="4" w:space="0" w:color="auto"/>
            </w:tcBorders>
            <w:shd w:val="clear" w:color="auto" w:fill="FFFFFF"/>
          </w:tcPr>
          <w:p w:rsidR="00C40716" w:rsidRDefault="00C40716">
            <w:pPr>
              <w:framePr w:w="14630" w:h="8846" w:wrap="none" w:vAnchor="page" w:hAnchor="page" w:x="1568" w:y="1158"/>
            </w:pPr>
          </w:p>
        </w:tc>
        <w:tc>
          <w:tcPr>
            <w:tcW w:w="3096" w:type="dxa"/>
            <w:vMerge/>
            <w:tcBorders>
              <w:left w:val="single" w:sz="4" w:space="0" w:color="auto"/>
            </w:tcBorders>
            <w:shd w:val="clear" w:color="auto" w:fill="FFFFFF"/>
          </w:tcPr>
          <w:p w:rsidR="00C40716" w:rsidRDefault="00C40716">
            <w:pPr>
              <w:framePr w:w="14630" w:h="8846" w:wrap="none" w:vAnchor="page" w:hAnchor="page" w:x="1568" w:y="1158"/>
            </w:pPr>
          </w:p>
        </w:tc>
        <w:tc>
          <w:tcPr>
            <w:tcW w:w="2899" w:type="dxa"/>
            <w:vMerge/>
            <w:tcBorders>
              <w:left w:val="single" w:sz="4" w:space="0" w:color="auto"/>
              <w:right w:val="single" w:sz="4" w:space="0" w:color="auto"/>
            </w:tcBorders>
            <w:shd w:val="clear" w:color="auto" w:fill="FFFFFF"/>
          </w:tcPr>
          <w:p w:rsidR="00C40716" w:rsidRDefault="00C40716">
            <w:pPr>
              <w:framePr w:w="14630" w:h="8846" w:wrap="none" w:vAnchor="page" w:hAnchor="page" w:x="1568" w:y="1158"/>
            </w:pPr>
          </w:p>
        </w:tc>
      </w:tr>
      <w:tr w:rsidR="00C40716">
        <w:trPr>
          <w:trHeight w:hRule="exact" w:val="384"/>
        </w:trPr>
        <w:tc>
          <w:tcPr>
            <w:tcW w:w="2861" w:type="dxa"/>
            <w:vMerge/>
            <w:tcBorders>
              <w:left w:val="single" w:sz="4" w:space="0" w:color="auto"/>
            </w:tcBorders>
            <w:shd w:val="clear" w:color="auto" w:fill="FFFFFF"/>
          </w:tcPr>
          <w:p w:rsidR="00C40716" w:rsidRDefault="00C40716">
            <w:pPr>
              <w:framePr w:w="14630" w:h="8846" w:wrap="none" w:vAnchor="page" w:hAnchor="page" w:x="1568" w:y="1158"/>
            </w:pPr>
          </w:p>
        </w:tc>
        <w:tc>
          <w:tcPr>
            <w:tcW w:w="4714" w:type="dxa"/>
            <w:tcBorders>
              <w:top w:val="single" w:sz="4" w:space="0" w:color="auto"/>
              <w:left w:val="single" w:sz="4" w:space="0" w:color="auto"/>
            </w:tcBorders>
            <w:shd w:val="clear" w:color="auto" w:fill="FFFFFF"/>
          </w:tcPr>
          <w:p w:rsidR="00C40716" w:rsidRDefault="0095313B">
            <w:pPr>
              <w:pStyle w:val="20"/>
              <w:framePr w:w="14630" w:h="8846" w:wrap="none" w:vAnchor="page" w:hAnchor="page" w:x="1568" w:y="1158"/>
              <w:shd w:val="clear" w:color="auto" w:fill="auto"/>
              <w:spacing w:line="260" w:lineRule="exact"/>
              <w:ind w:firstLine="0"/>
              <w:jc w:val="both"/>
            </w:pPr>
            <w:r>
              <w:rPr>
                <w:rStyle w:val="22"/>
              </w:rPr>
              <w:t>Педагог-организатор</w:t>
            </w:r>
          </w:p>
        </w:tc>
        <w:tc>
          <w:tcPr>
            <w:tcW w:w="1061" w:type="dxa"/>
            <w:vMerge/>
            <w:tcBorders>
              <w:left w:val="single" w:sz="4" w:space="0" w:color="auto"/>
            </w:tcBorders>
            <w:shd w:val="clear" w:color="auto" w:fill="FFFFFF"/>
          </w:tcPr>
          <w:p w:rsidR="00C40716" w:rsidRDefault="00C40716">
            <w:pPr>
              <w:framePr w:w="14630" w:h="8846" w:wrap="none" w:vAnchor="page" w:hAnchor="page" w:x="1568" w:y="1158"/>
            </w:pPr>
          </w:p>
        </w:tc>
        <w:tc>
          <w:tcPr>
            <w:tcW w:w="3096" w:type="dxa"/>
            <w:vMerge/>
            <w:tcBorders>
              <w:left w:val="single" w:sz="4" w:space="0" w:color="auto"/>
            </w:tcBorders>
            <w:shd w:val="clear" w:color="auto" w:fill="FFFFFF"/>
          </w:tcPr>
          <w:p w:rsidR="00C40716" w:rsidRDefault="00C40716">
            <w:pPr>
              <w:framePr w:w="14630" w:h="8846" w:wrap="none" w:vAnchor="page" w:hAnchor="page" w:x="1568" w:y="1158"/>
            </w:pPr>
          </w:p>
        </w:tc>
        <w:tc>
          <w:tcPr>
            <w:tcW w:w="2899" w:type="dxa"/>
            <w:vMerge/>
            <w:tcBorders>
              <w:left w:val="single" w:sz="4" w:space="0" w:color="auto"/>
              <w:right w:val="single" w:sz="4" w:space="0" w:color="auto"/>
            </w:tcBorders>
            <w:shd w:val="clear" w:color="auto" w:fill="FFFFFF"/>
          </w:tcPr>
          <w:p w:rsidR="00C40716" w:rsidRDefault="00C40716">
            <w:pPr>
              <w:framePr w:w="14630" w:h="8846" w:wrap="none" w:vAnchor="page" w:hAnchor="page" w:x="1568" w:y="1158"/>
            </w:pPr>
          </w:p>
        </w:tc>
      </w:tr>
      <w:tr w:rsidR="00C40716">
        <w:trPr>
          <w:trHeight w:hRule="exact" w:val="384"/>
        </w:trPr>
        <w:tc>
          <w:tcPr>
            <w:tcW w:w="2861" w:type="dxa"/>
            <w:vMerge/>
            <w:tcBorders>
              <w:left w:val="single" w:sz="4" w:space="0" w:color="auto"/>
            </w:tcBorders>
            <w:shd w:val="clear" w:color="auto" w:fill="FFFFFF"/>
          </w:tcPr>
          <w:p w:rsidR="00C40716" w:rsidRDefault="00C40716">
            <w:pPr>
              <w:framePr w:w="14630" w:h="8846" w:wrap="none" w:vAnchor="page" w:hAnchor="page" w:x="1568" w:y="1158"/>
            </w:pPr>
          </w:p>
        </w:tc>
        <w:tc>
          <w:tcPr>
            <w:tcW w:w="4714" w:type="dxa"/>
            <w:tcBorders>
              <w:top w:val="single" w:sz="4" w:space="0" w:color="auto"/>
              <w:left w:val="single" w:sz="4" w:space="0" w:color="auto"/>
            </w:tcBorders>
            <w:shd w:val="clear" w:color="auto" w:fill="FFFFFF"/>
          </w:tcPr>
          <w:p w:rsidR="00C40716" w:rsidRDefault="0095313B">
            <w:pPr>
              <w:pStyle w:val="20"/>
              <w:framePr w:w="14630" w:h="8846" w:wrap="none" w:vAnchor="page" w:hAnchor="page" w:x="1568" w:y="1158"/>
              <w:shd w:val="clear" w:color="auto" w:fill="auto"/>
              <w:spacing w:line="260" w:lineRule="exact"/>
              <w:ind w:firstLine="0"/>
              <w:jc w:val="both"/>
            </w:pPr>
            <w:r>
              <w:rPr>
                <w:rStyle w:val="22"/>
              </w:rPr>
              <w:t>Социальный педагог</w:t>
            </w:r>
          </w:p>
        </w:tc>
        <w:tc>
          <w:tcPr>
            <w:tcW w:w="1061" w:type="dxa"/>
            <w:vMerge/>
            <w:tcBorders>
              <w:left w:val="single" w:sz="4" w:space="0" w:color="auto"/>
            </w:tcBorders>
            <w:shd w:val="clear" w:color="auto" w:fill="FFFFFF"/>
          </w:tcPr>
          <w:p w:rsidR="00C40716" w:rsidRDefault="00C40716">
            <w:pPr>
              <w:framePr w:w="14630" w:h="8846" w:wrap="none" w:vAnchor="page" w:hAnchor="page" w:x="1568" w:y="1158"/>
            </w:pPr>
          </w:p>
        </w:tc>
        <w:tc>
          <w:tcPr>
            <w:tcW w:w="3096" w:type="dxa"/>
            <w:vMerge/>
            <w:tcBorders>
              <w:left w:val="single" w:sz="4" w:space="0" w:color="auto"/>
            </w:tcBorders>
            <w:shd w:val="clear" w:color="auto" w:fill="FFFFFF"/>
          </w:tcPr>
          <w:p w:rsidR="00C40716" w:rsidRDefault="00C40716">
            <w:pPr>
              <w:framePr w:w="14630" w:h="8846" w:wrap="none" w:vAnchor="page" w:hAnchor="page" w:x="1568" w:y="1158"/>
            </w:pPr>
          </w:p>
        </w:tc>
        <w:tc>
          <w:tcPr>
            <w:tcW w:w="2899" w:type="dxa"/>
            <w:vMerge/>
            <w:tcBorders>
              <w:left w:val="single" w:sz="4" w:space="0" w:color="auto"/>
              <w:right w:val="single" w:sz="4" w:space="0" w:color="auto"/>
            </w:tcBorders>
            <w:shd w:val="clear" w:color="auto" w:fill="FFFFFF"/>
          </w:tcPr>
          <w:p w:rsidR="00C40716" w:rsidRDefault="00C40716">
            <w:pPr>
              <w:framePr w:w="14630" w:h="8846" w:wrap="none" w:vAnchor="page" w:hAnchor="page" w:x="1568" w:y="1158"/>
            </w:pPr>
          </w:p>
        </w:tc>
      </w:tr>
      <w:tr w:rsidR="00C40716">
        <w:trPr>
          <w:trHeight w:hRule="exact" w:val="370"/>
        </w:trPr>
        <w:tc>
          <w:tcPr>
            <w:tcW w:w="2861" w:type="dxa"/>
            <w:vMerge/>
            <w:tcBorders>
              <w:left w:val="single" w:sz="4" w:space="0" w:color="auto"/>
            </w:tcBorders>
            <w:shd w:val="clear" w:color="auto" w:fill="FFFFFF"/>
          </w:tcPr>
          <w:p w:rsidR="00C40716" w:rsidRDefault="00C40716">
            <w:pPr>
              <w:framePr w:w="14630" w:h="8846" w:wrap="none" w:vAnchor="page" w:hAnchor="page" w:x="1568" w:y="1158"/>
            </w:pPr>
          </w:p>
        </w:tc>
        <w:tc>
          <w:tcPr>
            <w:tcW w:w="4714" w:type="dxa"/>
            <w:tcBorders>
              <w:top w:val="single" w:sz="4" w:space="0" w:color="auto"/>
              <w:left w:val="single" w:sz="4" w:space="0" w:color="auto"/>
            </w:tcBorders>
            <w:shd w:val="clear" w:color="auto" w:fill="FFFFFF"/>
          </w:tcPr>
          <w:p w:rsidR="00C40716" w:rsidRDefault="0095313B">
            <w:pPr>
              <w:pStyle w:val="20"/>
              <w:framePr w:w="14630" w:h="8846" w:wrap="none" w:vAnchor="page" w:hAnchor="page" w:x="1568" w:y="1158"/>
              <w:shd w:val="clear" w:color="auto" w:fill="auto"/>
              <w:spacing w:line="260" w:lineRule="exact"/>
              <w:ind w:firstLine="0"/>
              <w:jc w:val="both"/>
            </w:pPr>
            <w:r>
              <w:rPr>
                <w:rStyle w:val="22"/>
              </w:rPr>
              <w:t>Тренер-преподаватель</w:t>
            </w:r>
          </w:p>
        </w:tc>
        <w:tc>
          <w:tcPr>
            <w:tcW w:w="1061" w:type="dxa"/>
            <w:vMerge/>
            <w:tcBorders>
              <w:left w:val="single" w:sz="4" w:space="0" w:color="auto"/>
            </w:tcBorders>
            <w:shd w:val="clear" w:color="auto" w:fill="FFFFFF"/>
          </w:tcPr>
          <w:p w:rsidR="00C40716" w:rsidRDefault="00C40716">
            <w:pPr>
              <w:framePr w:w="14630" w:h="8846" w:wrap="none" w:vAnchor="page" w:hAnchor="page" w:x="1568" w:y="1158"/>
            </w:pPr>
          </w:p>
        </w:tc>
        <w:tc>
          <w:tcPr>
            <w:tcW w:w="3096" w:type="dxa"/>
            <w:vMerge/>
            <w:tcBorders>
              <w:left w:val="single" w:sz="4" w:space="0" w:color="auto"/>
            </w:tcBorders>
            <w:shd w:val="clear" w:color="auto" w:fill="FFFFFF"/>
          </w:tcPr>
          <w:p w:rsidR="00C40716" w:rsidRDefault="00C40716">
            <w:pPr>
              <w:framePr w:w="14630" w:h="8846" w:wrap="none" w:vAnchor="page" w:hAnchor="page" w:x="1568" w:y="1158"/>
            </w:pPr>
          </w:p>
        </w:tc>
        <w:tc>
          <w:tcPr>
            <w:tcW w:w="2899" w:type="dxa"/>
            <w:vMerge/>
            <w:tcBorders>
              <w:left w:val="single" w:sz="4" w:space="0" w:color="auto"/>
              <w:right w:val="single" w:sz="4" w:space="0" w:color="auto"/>
            </w:tcBorders>
            <w:shd w:val="clear" w:color="auto" w:fill="FFFFFF"/>
          </w:tcPr>
          <w:p w:rsidR="00C40716" w:rsidRDefault="00C40716">
            <w:pPr>
              <w:framePr w:w="14630" w:h="8846" w:wrap="none" w:vAnchor="page" w:hAnchor="page" w:x="1568" w:y="1158"/>
            </w:pPr>
          </w:p>
        </w:tc>
      </w:tr>
      <w:tr w:rsidR="00C40716">
        <w:trPr>
          <w:trHeight w:hRule="exact" w:val="384"/>
        </w:trPr>
        <w:tc>
          <w:tcPr>
            <w:tcW w:w="2861" w:type="dxa"/>
            <w:vMerge/>
            <w:tcBorders>
              <w:left w:val="single" w:sz="4" w:space="0" w:color="auto"/>
            </w:tcBorders>
            <w:shd w:val="clear" w:color="auto" w:fill="FFFFFF"/>
          </w:tcPr>
          <w:p w:rsidR="00C40716" w:rsidRDefault="00C40716">
            <w:pPr>
              <w:framePr w:w="14630" w:h="8846" w:wrap="none" w:vAnchor="page" w:hAnchor="page" w:x="1568" w:y="1158"/>
            </w:pPr>
          </w:p>
        </w:tc>
        <w:tc>
          <w:tcPr>
            <w:tcW w:w="4714" w:type="dxa"/>
            <w:tcBorders>
              <w:top w:val="single" w:sz="4" w:space="0" w:color="auto"/>
              <w:left w:val="single" w:sz="4" w:space="0" w:color="auto"/>
            </w:tcBorders>
            <w:shd w:val="clear" w:color="auto" w:fill="FFFFFF"/>
            <w:vAlign w:val="center"/>
          </w:tcPr>
          <w:p w:rsidR="00C40716" w:rsidRDefault="0095313B">
            <w:pPr>
              <w:pStyle w:val="20"/>
              <w:framePr w:w="14630" w:h="8846" w:wrap="none" w:vAnchor="page" w:hAnchor="page" w:x="1568" w:y="1158"/>
              <w:shd w:val="clear" w:color="auto" w:fill="auto"/>
              <w:spacing w:line="260" w:lineRule="exact"/>
              <w:ind w:firstLine="0"/>
              <w:jc w:val="both"/>
            </w:pPr>
            <w:r>
              <w:rPr>
                <w:rStyle w:val="22"/>
              </w:rPr>
              <w:t>Инструктор-методист</w:t>
            </w:r>
          </w:p>
        </w:tc>
        <w:tc>
          <w:tcPr>
            <w:tcW w:w="1061" w:type="dxa"/>
            <w:tcBorders>
              <w:top w:val="single" w:sz="4" w:space="0" w:color="auto"/>
              <w:left w:val="single" w:sz="4" w:space="0" w:color="auto"/>
            </w:tcBorders>
            <w:shd w:val="clear" w:color="auto" w:fill="FFFFFF"/>
            <w:vAlign w:val="center"/>
          </w:tcPr>
          <w:p w:rsidR="00C40716" w:rsidRDefault="0095313B">
            <w:pPr>
              <w:pStyle w:val="20"/>
              <w:framePr w:w="14630" w:h="8846" w:wrap="none" w:vAnchor="page" w:hAnchor="page" w:x="1568" w:y="1158"/>
              <w:shd w:val="clear" w:color="auto" w:fill="auto"/>
              <w:spacing w:line="100" w:lineRule="exact"/>
              <w:ind w:firstLine="0"/>
            </w:pPr>
            <w:r>
              <w:rPr>
                <w:rStyle w:val="25pt"/>
              </w:rPr>
              <w:t>-</w:t>
            </w:r>
          </w:p>
        </w:tc>
        <w:tc>
          <w:tcPr>
            <w:tcW w:w="3096" w:type="dxa"/>
            <w:tcBorders>
              <w:top w:val="single" w:sz="4" w:space="0" w:color="auto"/>
              <w:left w:val="single" w:sz="4" w:space="0" w:color="auto"/>
            </w:tcBorders>
            <w:shd w:val="clear" w:color="auto" w:fill="FFFFFF"/>
            <w:vAlign w:val="center"/>
          </w:tcPr>
          <w:p w:rsidR="00C40716" w:rsidRDefault="0095313B">
            <w:pPr>
              <w:pStyle w:val="20"/>
              <w:framePr w:w="14630" w:h="8846" w:wrap="none" w:vAnchor="page" w:hAnchor="page" w:x="1568" w:y="1158"/>
              <w:shd w:val="clear" w:color="auto" w:fill="auto"/>
              <w:spacing w:line="100" w:lineRule="exact"/>
              <w:ind w:firstLine="0"/>
            </w:pPr>
            <w:r>
              <w:rPr>
                <w:rStyle w:val="25pt"/>
              </w:rPr>
              <w:t>-</w:t>
            </w:r>
          </w:p>
        </w:tc>
        <w:tc>
          <w:tcPr>
            <w:tcW w:w="289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630" w:h="8846" w:wrap="none" w:vAnchor="page" w:hAnchor="page" w:x="1568" w:y="1158"/>
              <w:shd w:val="clear" w:color="auto" w:fill="auto"/>
              <w:spacing w:line="260" w:lineRule="exact"/>
              <w:ind w:firstLine="0"/>
            </w:pPr>
            <w:r>
              <w:rPr>
                <w:rStyle w:val="22"/>
              </w:rPr>
              <w:t>14 220</w:t>
            </w:r>
          </w:p>
        </w:tc>
      </w:tr>
      <w:tr w:rsidR="00C40716">
        <w:trPr>
          <w:trHeight w:hRule="exact" w:val="384"/>
        </w:trPr>
        <w:tc>
          <w:tcPr>
            <w:tcW w:w="2861" w:type="dxa"/>
            <w:vMerge w:val="restart"/>
            <w:tcBorders>
              <w:top w:val="single" w:sz="4" w:space="0" w:color="auto"/>
              <w:left w:val="single" w:sz="4" w:space="0" w:color="auto"/>
            </w:tcBorders>
            <w:shd w:val="clear" w:color="auto" w:fill="FFFFFF"/>
          </w:tcPr>
          <w:p w:rsidR="00C40716" w:rsidRDefault="0095313B">
            <w:pPr>
              <w:pStyle w:val="20"/>
              <w:framePr w:w="14630" w:h="8846" w:wrap="none" w:vAnchor="page" w:hAnchor="page" w:x="1568" w:y="1158"/>
              <w:shd w:val="clear" w:color="auto" w:fill="auto"/>
              <w:spacing w:line="298" w:lineRule="exact"/>
              <w:ind w:firstLine="0"/>
              <w:jc w:val="both"/>
            </w:pPr>
            <w:r>
              <w:rPr>
                <w:rStyle w:val="22"/>
              </w:rPr>
              <w:t>Третий квалификац</w:t>
            </w:r>
            <w:proofErr w:type="gramStart"/>
            <w:r>
              <w:rPr>
                <w:rStyle w:val="22"/>
              </w:rPr>
              <w:t>и-</w:t>
            </w:r>
            <w:proofErr w:type="gramEnd"/>
            <w:r>
              <w:rPr>
                <w:rStyle w:val="22"/>
              </w:rPr>
              <w:t xml:space="preserve"> онный уровень</w:t>
            </w:r>
          </w:p>
        </w:tc>
        <w:tc>
          <w:tcPr>
            <w:tcW w:w="4714" w:type="dxa"/>
            <w:tcBorders>
              <w:top w:val="single" w:sz="4" w:space="0" w:color="auto"/>
              <w:left w:val="single" w:sz="4" w:space="0" w:color="auto"/>
            </w:tcBorders>
            <w:shd w:val="clear" w:color="auto" w:fill="FFFFFF"/>
          </w:tcPr>
          <w:p w:rsidR="00C40716" w:rsidRDefault="0095313B">
            <w:pPr>
              <w:pStyle w:val="20"/>
              <w:framePr w:w="14630" w:h="8846" w:wrap="none" w:vAnchor="page" w:hAnchor="page" w:x="1568" w:y="1158"/>
              <w:shd w:val="clear" w:color="auto" w:fill="auto"/>
              <w:spacing w:line="260" w:lineRule="exact"/>
              <w:ind w:firstLine="0"/>
              <w:jc w:val="both"/>
            </w:pPr>
            <w:r>
              <w:rPr>
                <w:rStyle w:val="22"/>
              </w:rPr>
              <w:t>Воспитатель</w:t>
            </w:r>
          </w:p>
        </w:tc>
        <w:tc>
          <w:tcPr>
            <w:tcW w:w="1061" w:type="dxa"/>
            <w:vMerge w:val="restart"/>
            <w:tcBorders>
              <w:top w:val="single" w:sz="4" w:space="0" w:color="auto"/>
              <w:left w:val="single" w:sz="4" w:space="0" w:color="auto"/>
            </w:tcBorders>
            <w:shd w:val="clear" w:color="auto" w:fill="FFFFFF"/>
          </w:tcPr>
          <w:p w:rsidR="00C40716" w:rsidRDefault="00C40716">
            <w:pPr>
              <w:framePr w:w="14630" w:h="8846" w:wrap="none" w:vAnchor="page" w:hAnchor="page" w:x="1568" w:y="1158"/>
              <w:rPr>
                <w:sz w:val="10"/>
                <w:szCs w:val="10"/>
              </w:rPr>
            </w:pPr>
          </w:p>
        </w:tc>
        <w:tc>
          <w:tcPr>
            <w:tcW w:w="3096" w:type="dxa"/>
            <w:vMerge w:val="restart"/>
            <w:tcBorders>
              <w:top w:val="single" w:sz="4" w:space="0" w:color="auto"/>
              <w:left w:val="single" w:sz="4" w:space="0" w:color="auto"/>
            </w:tcBorders>
            <w:shd w:val="clear" w:color="auto" w:fill="FFFFFF"/>
          </w:tcPr>
          <w:p w:rsidR="00C40716" w:rsidRDefault="0095313B">
            <w:pPr>
              <w:pStyle w:val="20"/>
              <w:framePr w:w="14630" w:h="8846" w:wrap="none" w:vAnchor="page" w:hAnchor="page" w:x="1568" w:y="1158"/>
              <w:shd w:val="clear" w:color="auto" w:fill="auto"/>
              <w:spacing w:line="260" w:lineRule="exact"/>
              <w:ind w:firstLine="0"/>
            </w:pPr>
            <w:r>
              <w:rPr>
                <w:rStyle w:val="22"/>
              </w:rPr>
              <w:t>11 693</w:t>
            </w:r>
          </w:p>
        </w:tc>
        <w:tc>
          <w:tcPr>
            <w:tcW w:w="2899" w:type="dxa"/>
            <w:vMerge w:val="restart"/>
            <w:tcBorders>
              <w:top w:val="single" w:sz="4" w:space="0" w:color="auto"/>
              <w:left w:val="single" w:sz="4" w:space="0" w:color="auto"/>
              <w:right w:val="single" w:sz="4" w:space="0" w:color="auto"/>
            </w:tcBorders>
            <w:shd w:val="clear" w:color="auto" w:fill="FFFFFF"/>
          </w:tcPr>
          <w:p w:rsidR="00C40716" w:rsidRDefault="0095313B">
            <w:pPr>
              <w:pStyle w:val="20"/>
              <w:framePr w:w="14630" w:h="8846" w:wrap="none" w:vAnchor="page" w:hAnchor="page" w:x="1568" w:y="1158"/>
              <w:shd w:val="clear" w:color="auto" w:fill="auto"/>
              <w:spacing w:line="260" w:lineRule="exact"/>
              <w:ind w:firstLine="0"/>
            </w:pPr>
            <w:r>
              <w:rPr>
                <w:rStyle w:val="22"/>
              </w:rPr>
              <w:t>14 232</w:t>
            </w:r>
          </w:p>
        </w:tc>
      </w:tr>
      <w:tr w:rsidR="00C40716">
        <w:trPr>
          <w:trHeight w:hRule="exact" w:val="379"/>
        </w:trPr>
        <w:tc>
          <w:tcPr>
            <w:tcW w:w="2861" w:type="dxa"/>
            <w:vMerge/>
            <w:tcBorders>
              <w:left w:val="single" w:sz="4" w:space="0" w:color="auto"/>
            </w:tcBorders>
            <w:shd w:val="clear" w:color="auto" w:fill="FFFFFF"/>
          </w:tcPr>
          <w:p w:rsidR="00C40716" w:rsidRDefault="00C40716">
            <w:pPr>
              <w:framePr w:w="14630" w:h="8846" w:wrap="none" w:vAnchor="page" w:hAnchor="page" w:x="1568" w:y="1158"/>
            </w:pPr>
          </w:p>
        </w:tc>
        <w:tc>
          <w:tcPr>
            <w:tcW w:w="4714" w:type="dxa"/>
            <w:tcBorders>
              <w:top w:val="single" w:sz="4" w:space="0" w:color="auto"/>
              <w:left w:val="single" w:sz="4" w:space="0" w:color="auto"/>
            </w:tcBorders>
            <w:shd w:val="clear" w:color="auto" w:fill="FFFFFF"/>
          </w:tcPr>
          <w:p w:rsidR="00C40716" w:rsidRDefault="0095313B">
            <w:pPr>
              <w:pStyle w:val="20"/>
              <w:framePr w:w="14630" w:h="8846" w:wrap="none" w:vAnchor="page" w:hAnchor="page" w:x="1568" w:y="1158"/>
              <w:shd w:val="clear" w:color="auto" w:fill="auto"/>
              <w:spacing w:line="260" w:lineRule="exact"/>
              <w:ind w:firstLine="0"/>
              <w:jc w:val="both"/>
            </w:pPr>
            <w:r>
              <w:rPr>
                <w:rStyle w:val="22"/>
              </w:rPr>
              <w:t>Мастер производственного обучения</w:t>
            </w:r>
          </w:p>
        </w:tc>
        <w:tc>
          <w:tcPr>
            <w:tcW w:w="1061" w:type="dxa"/>
            <w:vMerge/>
            <w:tcBorders>
              <w:left w:val="single" w:sz="4" w:space="0" w:color="auto"/>
            </w:tcBorders>
            <w:shd w:val="clear" w:color="auto" w:fill="FFFFFF"/>
          </w:tcPr>
          <w:p w:rsidR="00C40716" w:rsidRDefault="00C40716">
            <w:pPr>
              <w:framePr w:w="14630" w:h="8846" w:wrap="none" w:vAnchor="page" w:hAnchor="page" w:x="1568" w:y="1158"/>
            </w:pPr>
          </w:p>
        </w:tc>
        <w:tc>
          <w:tcPr>
            <w:tcW w:w="3096" w:type="dxa"/>
            <w:vMerge/>
            <w:tcBorders>
              <w:left w:val="single" w:sz="4" w:space="0" w:color="auto"/>
            </w:tcBorders>
            <w:shd w:val="clear" w:color="auto" w:fill="FFFFFF"/>
          </w:tcPr>
          <w:p w:rsidR="00C40716" w:rsidRDefault="00C40716">
            <w:pPr>
              <w:framePr w:w="14630" w:h="8846" w:wrap="none" w:vAnchor="page" w:hAnchor="page" w:x="1568" w:y="1158"/>
            </w:pPr>
          </w:p>
        </w:tc>
        <w:tc>
          <w:tcPr>
            <w:tcW w:w="2899" w:type="dxa"/>
            <w:vMerge/>
            <w:tcBorders>
              <w:left w:val="single" w:sz="4" w:space="0" w:color="auto"/>
              <w:right w:val="single" w:sz="4" w:space="0" w:color="auto"/>
            </w:tcBorders>
            <w:shd w:val="clear" w:color="auto" w:fill="FFFFFF"/>
          </w:tcPr>
          <w:p w:rsidR="00C40716" w:rsidRDefault="00C40716">
            <w:pPr>
              <w:framePr w:w="14630" w:h="8846" w:wrap="none" w:vAnchor="page" w:hAnchor="page" w:x="1568" w:y="1158"/>
            </w:pPr>
          </w:p>
        </w:tc>
      </w:tr>
      <w:tr w:rsidR="00C40716">
        <w:trPr>
          <w:trHeight w:hRule="exact" w:val="379"/>
        </w:trPr>
        <w:tc>
          <w:tcPr>
            <w:tcW w:w="2861" w:type="dxa"/>
            <w:vMerge/>
            <w:tcBorders>
              <w:left w:val="single" w:sz="4" w:space="0" w:color="auto"/>
            </w:tcBorders>
            <w:shd w:val="clear" w:color="auto" w:fill="FFFFFF"/>
          </w:tcPr>
          <w:p w:rsidR="00C40716" w:rsidRDefault="00C40716">
            <w:pPr>
              <w:framePr w:w="14630" w:h="8846" w:wrap="none" w:vAnchor="page" w:hAnchor="page" w:x="1568" w:y="1158"/>
            </w:pPr>
          </w:p>
        </w:tc>
        <w:tc>
          <w:tcPr>
            <w:tcW w:w="4714" w:type="dxa"/>
            <w:tcBorders>
              <w:top w:val="single" w:sz="4" w:space="0" w:color="auto"/>
              <w:left w:val="single" w:sz="4" w:space="0" w:color="auto"/>
            </w:tcBorders>
            <w:shd w:val="clear" w:color="auto" w:fill="FFFFFF"/>
          </w:tcPr>
          <w:p w:rsidR="00C40716" w:rsidRDefault="0095313B">
            <w:pPr>
              <w:pStyle w:val="20"/>
              <w:framePr w:w="14630" w:h="8846" w:wrap="none" w:vAnchor="page" w:hAnchor="page" w:x="1568" w:y="1158"/>
              <w:shd w:val="clear" w:color="auto" w:fill="auto"/>
              <w:spacing w:line="260" w:lineRule="exact"/>
              <w:ind w:firstLine="0"/>
              <w:jc w:val="both"/>
            </w:pPr>
            <w:r>
              <w:rPr>
                <w:rStyle w:val="22"/>
              </w:rPr>
              <w:t>Педагог-психолог</w:t>
            </w:r>
          </w:p>
        </w:tc>
        <w:tc>
          <w:tcPr>
            <w:tcW w:w="1061" w:type="dxa"/>
            <w:vMerge/>
            <w:tcBorders>
              <w:left w:val="single" w:sz="4" w:space="0" w:color="auto"/>
            </w:tcBorders>
            <w:shd w:val="clear" w:color="auto" w:fill="FFFFFF"/>
          </w:tcPr>
          <w:p w:rsidR="00C40716" w:rsidRDefault="00C40716">
            <w:pPr>
              <w:framePr w:w="14630" w:h="8846" w:wrap="none" w:vAnchor="page" w:hAnchor="page" w:x="1568" w:y="1158"/>
            </w:pPr>
          </w:p>
        </w:tc>
        <w:tc>
          <w:tcPr>
            <w:tcW w:w="3096" w:type="dxa"/>
            <w:vMerge/>
            <w:tcBorders>
              <w:left w:val="single" w:sz="4" w:space="0" w:color="auto"/>
            </w:tcBorders>
            <w:shd w:val="clear" w:color="auto" w:fill="FFFFFF"/>
          </w:tcPr>
          <w:p w:rsidR="00C40716" w:rsidRDefault="00C40716">
            <w:pPr>
              <w:framePr w:w="14630" w:h="8846" w:wrap="none" w:vAnchor="page" w:hAnchor="page" w:x="1568" w:y="1158"/>
            </w:pPr>
          </w:p>
        </w:tc>
        <w:tc>
          <w:tcPr>
            <w:tcW w:w="2899" w:type="dxa"/>
            <w:vMerge/>
            <w:tcBorders>
              <w:left w:val="single" w:sz="4" w:space="0" w:color="auto"/>
              <w:right w:val="single" w:sz="4" w:space="0" w:color="auto"/>
            </w:tcBorders>
            <w:shd w:val="clear" w:color="auto" w:fill="FFFFFF"/>
          </w:tcPr>
          <w:p w:rsidR="00C40716" w:rsidRDefault="00C40716">
            <w:pPr>
              <w:framePr w:w="14630" w:h="8846" w:wrap="none" w:vAnchor="page" w:hAnchor="page" w:x="1568" w:y="1158"/>
            </w:pPr>
          </w:p>
        </w:tc>
      </w:tr>
      <w:tr w:rsidR="00C40716">
        <w:trPr>
          <w:trHeight w:hRule="exact" w:val="384"/>
        </w:trPr>
        <w:tc>
          <w:tcPr>
            <w:tcW w:w="2861" w:type="dxa"/>
            <w:vMerge/>
            <w:tcBorders>
              <w:left w:val="single" w:sz="4" w:space="0" w:color="auto"/>
            </w:tcBorders>
            <w:shd w:val="clear" w:color="auto" w:fill="FFFFFF"/>
          </w:tcPr>
          <w:p w:rsidR="00C40716" w:rsidRDefault="00C40716">
            <w:pPr>
              <w:framePr w:w="14630" w:h="8846" w:wrap="none" w:vAnchor="page" w:hAnchor="page" w:x="1568" w:y="1158"/>
            </w:pPr>
          </w:p>
        </w:tc>
        <w:tc>
          <w:tcPr>
            <w:tcW w:w="4714" w:type="dxa"/>
            <w:tcBorders>
              <w:top w:val="single" w:sz="4" w:space="0" w:color="auto"/>
              <w:left w:val="single" w:sz="4" w:space="0" w:color="auto"/>
            </w:tcBorders>
            <w:shd w:val="clear" w:color="auto" w:fill="FFFFFF"/>
            <w:vAlign w:val="center"/>
          </w:tcPr>
          <w:p w:rsidR="00C40716" w:rsidRDefault="0095313B">
            <w:pPr>
              <w:pStyle w:val="20"/>
              <w:framePr w:w="14630" w:h="8846" w:wrap="none" w:vAnchor="page" w:hAnchor="page" w:x="1568" w:y="1158"/>
              <w:shd w:val="clear" w:color="auto" w:fill="auto"/>
              <w:spacing w:line="260" w:lineRule="exact"/>
              <w:ind w:firstLine="0"/>
              <w:jc w:val="both"/>
            </w:pPr>
            <w:r>
              <w:rPr>
                <w:rStyle w:val="22"/>
              </w:rPr>
              <w:t>Старший инструктор-методист</w:t>
            </w:r>
          </w:p>
        </w:tc>
        <w:tc>
          <w:tcPr>
            <w:tcW w:w="1061" w:type="dxa"/>
            <w:tcBorders>
              <w:top w:val="single" w:sz="4" w:space="0" w:color="auto"/>
              <w:left w:val="single" w:sz="4" w:space="0" w:color="auto"/>
            </w:tcBorders>
            <w:shd w:val="clear" w:color="auto" w:fill="FFFFFF"/>
            <w:vAlign w:val="center"/>
          </w:tcPr>
          <w:p w:rsidR="00C40716" w:rsidRDefault="0095313B">
            <w:pPr>
              <w:pStyle w:val="20"/>
              <w:framePr w:w="14630" w:h="8846" w:wrap="none" w:vAnchor="page" w:hAnchor="page" w:x="1568" w:y="1158"/>
              <w:shd w:val="clear" w:color="auto" w:fill="auto"/>
              <w:spacing w:line="100" w:lineRule="exact"/>
              <w:ind w:firstLine="0"/>
            </w:pPr>
            <w:r>
              <w:rPr>
                <w:rStyle w:val="25pt"/>
              </w:rPr>
              <w:t>-</w:t>
            </w:r>
          </w:p>
        </w:tc>
        <w:tc>
          <w:tcPr>
            <w:tcW w:w="3096" w:type="dxa"/>
            <w:tcBorders>
              <w:top w:val="single" w:sz="4" w:space="0" w:color="auto"/>
              <w:left w:val="single" w:sz="4" w:space="0" w:color="auto"/>
            </w:tcBorders>
            <w:shd w:val="clear" w:color="auto" w:fill="FFFFFF"/>
            <w:vAlign w:val="center"/>
          </w:tcPr>
          <w:p w:rsidR="00C40716" w:rsidRDefault="0095313B">
            <w:pPr>
              <w:pStyle w:val="20"/>
              <w:framePr w:w="14630" w:h="8846" w:wrap="none" w:vAnchor="page" w:hAnchor="page" w:x="1568" w:y="1158"/>
              <w:shd w:val="clear" w:color="auto" w:fill="auto"/>
              <w:spacing w:line="260" w:lineRule="exact"/>
              <w:ind w:firstLine="0"/>
            </w:pPr>
            <w:r>
              <w:rPr>
                <w:rStyle w:val="22"/>
              </w:rPr>
              <w:t>-</w:t>
            </w:r>
          </w:p>
        </w:tc>
        <w:tc>
          <w:tcPr>
            <w:tcW w:w="289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630" w:h="8846" w:wrap="none" w:vAnchor="page" w:hAnchor="page" w:x="1568" w:y="1158"/>
              <w:shd w:val="clear" w:color="auto" w:fill="auto"/>
              <w:spacing w:line="260" w:lineRule="exact"/>
              <w:ind w:firstLine="0"/>
            </w:pPr>
            <w:r>
              <w:rPr>
                <w:rStyle w:val="22"/>
              </w:rPr>
              <w:t>14 232</w:t>
            </w:r>
          </w:p>
        </w:tc>
      </w:tr>
      <w:tr w:rsidR="00C40716">
        <w:trPr>
          <w:trHeight w:hRule="exact" w:val="610"/>
        </w:trPr>
        <w:tc>
          <w:tcPr>
            <w:tcW w:w="2861" w:type="dxa"/>
            <w:vMerge/>
            <w:tcBorders>
              <w:left w:val="single" w:sz="4" w:space="0" w:color="auto"/>
            </w:tcBorders>
            <w:shd w:val="clear" w:color="auto" w:fill="FFFFFF"/>
          </w:tcPr>
          <w:p w:rsidR="00C40716" w:rsidRDefault="00C40716">
            <w:pPr>
              <w:framePr w:w="14630" w:h="8846" w:wrap="none" w:vAnchor="page" w:hAnchor="page" w:x="1568" w:y="1158"/>
            </w:pPr>
          </w:p>
        </w:tc>
        <w:tc>
          <w:tcPr>
            <w:tcW w:w="4714" w:type="dxa"/>
            <w:tcBorders>
              <w:top w:val="single" w:sz="4" w:space="0" w:color="auto"/>
              <w:left w:val="single" w:sz="4" w:space="0" w:color="auto"/>
            </w:tcBorders>
            <w:shd w:val="clear" w:color="auto" w:fill="FFFFFF"/>
            <w:vAlign w:val="bottom"/>
          </w:tcPr>
          <w:p w:rsidR="00C40716" w:rsidRDefault="0095313B">
            <w:pPr>
              <w:pStyle w:val="20"/>
              <w:framePr w:w="14630" w:h="8846" w:wrap="none" w:vAnchor="page" w:hAnchor="page" w:x="1568" w:y="1158"/>
              <w:shd w:val="clear" w:color="auto" w:fill="auto"/>
              <w:spacing w:line="302" w:lineRule="exact"/>
              <w:ind w:firstLine="0"/>
              <w:jc w:val="both"/>
            </w:pPr>
            <w:r>
              <w:rPr>
                <w:rStyle w:val="22"/>
              </w:rPr>
              <w:t>Старший педагог дополнительного об</w:t>
            </w:r>
            <w:r>
              <w:rPr>
                <w:rStyle w:val="22"/>
              </w:rPr>
              <w:softHyphen/>
              <w:t>разования</w:t>
            </w:r>
          </w:p>
        </w:tc>
        <w:tc>
          <w:tcPr>
            <w:tcW w:w="1061" w:type="dxa"/>
            <w:tcBorders>
              <w:top w:val="single" w:sz="4" w:space="0" w:color="auto"/>
              <w:left w:val="single" w:sz="4" w:space="0" w:color="auto"/>
            </w:tcBorders>
            <w:shd w:val="clear" w:color="auto" w:fill="FFFFFF"/>
          </w:tcPr>
          <w:p w:rsidR="00C40716" w:rsidRDefault="0095313B">
            <w:pPr>
              <w:pStyle w:val="20"/>
              <w:framePr w:w="14630" w:h="8846" w:wrap="none" w:vAnchor="page" w:hAnchor="page" w:x="1568" w:y="1158"/>
              <w:shd w:val="clear" w:color="auto" w:fill="auto"/>
              <w:spacing w:line="100" w:lineRule="exact"/>
              <w:ind w:firstLine="0"/>
            </w:pPr>
            <w:r>
              <w:rPr>
                <w:rStyle w:val="25pt"/>
              </w:rPr>
              <w:t>-</w:t>
            </w:r>
          </w:p>
        </w:tc>
        <w:tc>
          <w:tcPr>
            <w:tcW w:w="3096" w:type="dxa"/>
            <w:tcBorders>
              <w:top w:val="single" w:sz="4" w:space="0" w:color="auto"/>
              <w:left w:val="single" w:sz="4" w:space="0" w:color="auto"/>
            </w:tcBorders>
            <w:shd w:val="clear" w:color="auto" w:fill="FFFFFF"/>
          </w:tcPr>
          <w:p w:rsidR="00C40716" w:rsidRDefault="0095313B">
            <w:pPr>
              <w:pStyle w:val="20"/>
              <w:framePr w:w="14630" w:h="8846" w:wrap="none" w:vAnchor="page" w:hAnchor="page" w:x="1568" w:y="1158"/>
              <w:shd w:val="clear" w:color="auto" w:fill="auto"/>
              <w:spacing w:line="100" w:lineRule="exact"/>
              <w:ind w:firstLine="0"/>
            </w:pPr>
            <w:r>
              <w:rPr>
                <w:rStyle w:val="25pt"/>
              </w:rPr>
              <w:t>-</w:t>
            </w:r>
          </w:p>
        </w:tc>
        <w:tc>
          <w:tcPr>
            <w:tcW w:w="2899" w:type="dxa"/>
            <w:tcBorders>
              <w:top w:val="single" w:sz="4" w:space="0" w:color="auto"/>
              <w:left w:val="single" w:sz="4" w:space="0" w:color="auto"/>
              <w:right w:val="single" w:sz="4" w:space="0" w:color="auto"/>
            </w:tcBorders>
            <w:shd w:val="clear" w:color="auto" w:fill="FFFFFF"/>
          </w:tcPr>
          <w:p w:rsidR="00C40716" w:rsidRDefault="0095313B">
            <w:pPr>
              <w:pStyle w:val="20"/>
              <w:framePr w:w="14630" w:h="8846" w:wrap="none" w:vAnchor="page" w:hAnchor="page" w:x="1568" w:y="1158"/>
              <w:shd w:val="clear" w:color="auto" w:fill="auto"/>
              <w:spacing w:line="260" w:lineRule="exact"/>
              <w:ind w:firstLine="0"/>
            </w:pPr>
            <w:r>
              <w:rPr>
                <w:rStyle w:val="22"/>
              </w:rPr>
              <w:t>14 232</w:t>
            </w:r>
          </w:p>
        </w:tc>
      </w:tr>
      <w:tr w:rsidR="00C40716">
        <w:trPr>
          <w:trHeight w:hRule="exact" w:val="374"/>
        </w:trPr>
        <w:tc>
          <w:tcPr>
            <w:tcW w:w="2861" w:type="dxa"/>
            <w:vMerge/>
            <w:tcBorders>
              <w:left w:val="single" w:sz="4" w:space="0" w:color="auto"/>
            </w:tcBorders>
            <w:shd w:val="clear" w:color="auto" w:fill="FFFFFF"/>
          </w:tcPr>
          <w:p w:rsidR="00C40716" w:rsidRDefault="00C40716">
            <w:pPr>
              <w:framePr w:w="14630" w:h="8846" w:wrap="none" w:vAnchor="page" w:hAnchor="page" w:x="1568" w:y="1158"/>
            </w:pPr>
          </w:p>
        </w:tc>
        <w:tc>
          <w:tcPr>
            <w:tcW w:w="4714" w:type="dxa"/>
            <w:tcBorders>
              <w:top w:val="single" w:sz="4" w:space="0" w:color="auto"/>
              <w:left w:val="single" w:sz="4" w:space="0" w:color="auto"/>
            </w:tcBorders>
            <w:shd w:val="clear" w:color="auto" w:fill="FFFFFF"/>
            <w:vAlign w:val="center"/>
          </w:tcPr>
          <w:p w:rsidR="00C40716" w:rsidRDefault="0095313B">
            <w:pPr>
              <w:pStyle w:val="20"/>
              <w:framePr w:w="14630" w:h="8846" w:wrap="none" w:vAnchor="page" w:hAnchor="page" w:x="1568" w:y="1158"/>
              <w:shd w:val="clear" w:color="auto" w:fill="auto"/>
              <w:spacing w:line="260" w:lineRule="exact"/>
              <w:ind w:firstLine="0"/>
              <w:jc w:val="both"/>
            </w:pPr>
            <w:r>
              <w:rPr>
                <w:rStyle w:val="22"/>
              </w:rPr>
              <w:t>Старший тренер-преподаватель</w:t>
            </w:r>
          </w:p>
        </w:tc>
        <w:tc>
          <w:tcPr>
            <w:tcW w:w="1061" w:type="dxa"/>
            <w:tcBorders>
              <w:top w:val="single" w:sz="4" w:space="0" w:color="auto"/>
              <w:left w:val="single" w:sz="4" w:space="0" w:color="auto"/>
            </w:tcBorders>
            <w:shd w:val="clear" w:color="auto" w:fill="FFFFFF"/>
            <w:vAlign w:val="center"/>
          </w:tcPr>
          <w:p w:rsidR="00C40716" w:rsidRDefault="0095313B">
            <w:pPr>
              <w:pStyle w:val="20"/>
              <w:framePr w:w="14630" w:h="8846" w:wrap="none" w:vAnchor="page" w:hAnchor="page" w:x="1568" w:y="1158"/>
              <w:shd w:val="clear" w:color="auto" w:fill="auto"/>
              <w:spacing w:line="100" w:lineRule="exact"/>
              <w:ind w:firstLine="0"/>
            </w:pPr>
            <w:r>
              <w:rPr>
                <w:rStyle w:val="25pt"/>
              </w:rPr>
              <w:t>-</w:t>
            </w:r>
          </w:p>
        </w:tc>
        <w:tc>
          <w:tcPr>
            <w:tcW w:w="3096" w:type="dxa"/>
            <w:tcBorders>
              <w:top w:val="single" w:sz="4" w:space="0" w:color="auto"/>
              <w:left w:val="single" w:sz="4" w:space="0" w:color="auto"/>
            </w:tcBorders>
            <w:shd w:val="clear" w:color="auto" w:fill="FFFFFF"/>
            <w:vAlign w:val="center"/>
          </w:tcPr>
          <w:p w:rsidR="00C40716" w:rsidRDefault="0095313B">
            <w:pPr>
              <w:pStyle w:val="20"/>
              <w:framePr w:w="14630" w:h="8846" w:wrap="none" w:vAnchor="page" w:hAnchor="page" w:x="1568" w:y="1158"/>
              <w:shd w:val="clear" w:color="auto" w:fill="auto"/>
              <w:spacing w:line="100" w:lineRule="exact"/>
              <w:ind w:firstLine="0"/>
            </w:pPr>
            <w:r>
              <w:rPr>
                <w:rStyle w:val="25pt"/>
              </w:rPr>
              <w:t>-</w:t>
            </w:r>
          </w:p>
        </w:tc>
        <w:tc>
          <w:tcPr>
            <w:tcW w:w="289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630" w:h="8846" w:wrap="none" w:vAnchor="page" w:hAnchor="page" w:x="1568" w:y="1158"/>
              <w:shd w:val="clear" w:color="auto" w:fill="auto"/>
              <w:spacing w:line="260" w:lineRule="exact"/>
              <w:ind w:firstLine="0"/>
            </w:pPr>
            <w:r>
              <w:rPr>
                <w:rStyle w:val="22"/>
              </w:rPr>
              <w:t>14 232</w:t>
            </w:r>
          </w:p>
        </w:tc>
      </w:tr>
      <w:tr w:rsidR="00C40716">
        <w:trPr>
          <w:trHeight w:hRule="exact" w:val="384"/>
        </w:trPr>
        <w:tc>
          <w:tcPr>
            <w:tcW w:w="2861" w:type="dxa"/>
            <w:vMerge/>
            <w:tcBorders>
              <w:left w:val="single" w:sz="4" w:space="0" w:color="auto"/>
            </w:tcBorders>
            <w:shd w:val="clear" w:color="auto" w:fill="FFFFFF"/>
          </w:tcPr>
          <w:p w:rsidR="00C40716" w:rsidRDefault="00C40716">
            <w:pPr>
              <w:framePr w:w="14630" w:h="8846" w:wrap="none" w:vAnchor="page" w:hAnchor="page" w:x="1568" w:y="1158"/>
            </w:pPr>
          </w:p>
        </w:tc>
        <w:tc>
          <w:tcPr>
            <w:tcW w:w="4714" w:type="dxa"/>
            <w:tcBorders>
              <w:top w:val="single" w:sz="4" w:space="0" w:color="auto"/>
              <w:left w:val="single" w:sz="4" w:space="0" w:color="auto"/>
            </w:tcBorders>
            <w:shd w:val="clear" w:color="auto" w:fill="FFFFFF"/>
          </w:tcPr>
          <w:p w:rsidR="00C40716" w:rsidRDefault="0095313B">
            <w:pPr>
              <w:pStyle w:val="20"/>
              <w:framePr w:w="14630" w:h="8846" w:wrap="none" w:vAnchor="page" w:hAnchor="page" w:x="1568" w:y="1158"/>
              <w:shd w:val="clear" w:color="auto" w:fill="auto"/>
              <w:spacing w:line="260" w:lineRule="exact"/>
              <w:ind w:firstLine="0"/>
              <w:jc w:val="both"/>
            </w:pPr>
            <w:r>
              <w:rPr>
                <w:rStyle w:val="22"/>
              </w:rPr>
              <w:t>Методист</w:t>
            </w:r>
          </w:p>
        </w:tc>
        <w:tc>
          <w:tcPr>
            <w:tcW w:w="1061" w:type="dxa"/>
            <w:tcBorders>
              <w:top w:val="single" w:sz="4" w:space="0" w:color="auto"/>
              <w:left w:val="single" w:sz="4" w:space="0" w:color="auto"/>
            </w:tcBorders>
            <w:shd w:val="clear" w:color="auto" w:fill="FFFFFF"/>
            <w:vAlign w:val="center"/>
          </w:tcPr>
          <w:p w:rsidR="00C40716" w:rsidRDefault="0095313B">
            <w:pPr>
              <w:pStyle w:val="20"/>
              <w:framePr w:w="14630" w:h="8846" w:wrap="none" w:vAnchor="page" w:hAnchor="page" w:x="1568" w:y="1158"/>
              <w:shd w:val="clear" w:color="auto" w:fill="auto"/>
              <w:spacing w:line="100" w:lineRule="exact"/>
              <w:ind w:firstLine="0"/>
            </w:pPr>
            <w:r>
              <w:rPr>
                <w:rStyle w:val="25pt"/>
              </w:rPr>
              <w:t>-</w:t>
            </w:r>
          </w:p>
        </w:tc>
        <w:tc>
          <w:tcPr>
            <w:tcW w:w="3096" w:type="dxa"/>
            <w:tcBorders>
              <w:top w:val="single" w:sz="4" w:space="0" w:color="auto"/>
              <w:left w:val="single" w:sz="4" w:space="0" w:color="auto"/>
            </w:tcBorders>
            <w:shd w:val="clear" w:color="auto" w:fill="FFFFFF"/>
            <w:vAlign w:val="center"/>
          </w:tcPr>
          <w:p w:rsidR="00C40716" w:rsidRDefault="0095313B">
            <w:pPr>
              <w:pStyle w:val="20"/>
              <w:framePr w:w="14630" w:h="8846" w:wrap="none" w:vAnchor="page" w:hAnchor="page" w:x="1568" w:y="1158"/>
              <w:shd w:val="clear" w:color="auto" w:fill="auto"/>
              <w:spacing w:line="100" w:lineRule="exact"/>
              <w:ind w:firstLine="0"/>
            </w:pPr>
            <w:r>
              <w:rPr>
                <w:rStyle w:val="25pt"/>
              </w:rPr>
              <w:t>-</w:t>
            </w:r>
          </w:p>
        </w:tc>
        <w:tc>
          <w:tcPr>
            <w:tcW w:w="2899" w:type="dxa"/>
            <w:tcBorders>
              <w:top w:val="single" w:sz="4" w:space="0" w:color="auto"/>
              <w:left w:val="single" w:sz="4" w:space="0" w:color="auto"/>
              <w:right w:val="single" w:sz="4" w:space="0" w:color="auto"/>
            </w:tcBorders>
            <w:shd w:val="clear" w:color="auto" w:fill="FFFFFF"/>
          </w:tcPr>
          <w:p w:rsidR="00C40716" w:rsidRDefault="0095313B">
            <w:pPr>
              <w:pStyle w:val="20"/>
              <w:framePr w:w="14630" w:h="8846" w:wrap="none" w:vAnchor="page" w:hAnchor="page" w:x="1568" w:y="1158"/>
              <w:shd w:val="clear" w:color="auto" w:fill="auto"/>
              <w:spacing w:line="260" w:lineRule="exact"/>
              <w:ind w:firstLine="0"/>
            </w:pPr>
            <w:r>
              <w:rPr>
                <w:rStyle w:val="22"/>
              </w:rPr>
              <w:t>14 232</w:t>
            </w:r>
          </w:p>
        </w:tc>
      </w:tr>
      <w:tr w:rsidR="00C40716">
        <w:trPr>
          <w:trHeight w:hRule="exact" w:val="1262"/>
        </w:trPr>
        <w:tc>
          <w:tcPr>
            <w:tcW w:w="2861" w:type="dxa"/>
            <w:tcBorders>
              <w:top w:val="single" w:sz="4" w:space="0" w:color="auto"/>
              <w:left w:val="single" w:sz="4" w:space="0" w:color="auto"/>
              <w:bottom w:val="single" w:sz="4" w:space="0" w:color="auto"/>
            </w:tcBorders>
            <w:shd w:val="clear" w:color="auto" w:fill="FFFFFF"/>
          </w:tcPr>
          <w:p w:rsidR="00C40716" w:rsidRDefault="0095313B">
            <w:pPr>
              <w:pStyle w:val="20"/>
              <w:framePr w:w="14630" w:h="8846" w:wrap="none" w:vAnchor="page" w:hAnchor="page" w:x="1568" w:y="1158"/>
              <w:shd w:val="clear" w:color="auto" w:fill="auto"/>
              <w:ind w:firstLine="0"/>
              <w:jc w:val="both"/>
            </w:pPr>
            <w:r>
              <w:rPr>
                <w:rStyle w:val="22"/>
              </w:rPr>
              <w:t>Четвертый квалифика</w:t>
            </w:r>
            <w:r>
              <w:rPr>
                <w:rStyle w:val="22"/>
              </w:rPr>
              <w:softHyphen/>
              <w:t>ционный уровень</w:t>
            </w:r>
          </w:p>
        </w:tc>
        <w:tc>
          <w:tcPr>
            <w:tcW w:w="4714" w:type="dxa"/>
            <w:tcBorders>
              <w:top w:val="single" w:sz="4" w:space="0" w:color="auto"/>
              <w:left w:val="single" w:sz="4" w:space="0" w:color="auto"/>
              <w:bottom w:val="single" w:sz="4" w:space="0" w:color="auto"/>
            </w:tcBorders>
            <w:shd w:val="clear" w:color="auto" w:fill="FFFFFF"/>
          </w:tcPr>
          <w:p w:rsidR="00C40716" w:rsidRDefault="0095313B">
            <w:pPr>
              <w:pStyle w:val="20"/>
              <w:framePr w:w="14630" w:h="8846" w:wrap="none" w:vAnchor="page" w:hAnchor="page" w:x="1568" w:y="1158"/>
              <w:shd w:val="clear" w:color="auto" w:fill="auto"/>
              <w:spacing w:line="317" w:lineRule="exact"/>
              <w:ind w:firstLine="0"/>
              <w:jc w:val="both"/>
            </w:pPr>
            <w:r>
              <w:rPr>
                <w:rStyle w:val="22"/>
              </w:rPr>
              <w:t>Преподаватель (кроме должностей пре</w:t>
            </w:r>
            <w:r>
              <w:rPr>
                <w:rStyle w:val="22"/>
              </w:rPr>
              <w:softHyphen/>
              <w:t>подавателей, отнесенных к профессор</w:t>
            </w:r>
            <w:r>
              <w:rPr>
                <w:rStyle w:val="22"/>
              </w:rPr>
              <w:softHyphen/>
              <w:t>ско-преподавательскому составу)</w:t>
            </w:r>
          </w:p>
        </w:tc>
        <w:tc>
          <w:tcPr>
            <w:tcW w:w="1061" w:type="dxa"/>
            <w:tcBorders>
              <w:top w:val="single" w:sz="4" w:space="0" w:color="auto"/>
              <w:left w:val="single" w:sz="4" w:space="0" w:color="auto"/>
              <w:bottom w:val="single" w:sz="4" w:space="0" w:color="auto"/>
            </w:tcBorders>
            <w:shd w:val="clear" w:color="auto" w:fill="FFFFFF"/>
          </w:tcPr>
          <w:p w:rsidR="00C40716" w:rsidRDefault="00C40716">
            <w:pPr>
              <w:framePr w:w="14630" w:h="8846" w:wrap="none" w:vAnchor="page" w:hAnchor="page" w:x="1568" w:y="1158"/>
              <w:rPr>
                <w:sz w:val="10"/>
                <w:szCs w:val="10"/>
              </w:rPr>
            </w:pPr>
          </w:p>
        </w:tc>
        <w:tc>
          <w:tcPr>
            <w:tcW w:w="3096" w:type="dxa"/>
            <w:tcBorders>
              <w:top w:val="single" w:sz="4" w:space="0" w:color="auto"/>
              <w:left w:val="single" w:sz="4" w:space="0" w:color="auto"/>
              <w:bottom w:val="single" w:sz="4" w:space="0" w:color="auto"/>
            </w:tcBorders>
            <w:shd w:val="clear" w:color="auto" w:fill="FFFFFF"/>
          </w:tcPr>
          <w:p w:rsidR="00C40716" w:rsidRDefault="0095313B">
            <w:pPr>
              <w:pStyle w:val="20"/>
              <w:framePr w:w="14630" w:h="8846" w:wrap="none" w:vAnchor="page" w:hAnchor="page" w:x="1568" w:y="1158"/>
              <w:shd w:val="clear" w:color="auto" w:fill="auto"/>
              <w:spacing w:line="260" w:lineRule="exact"/>
              <w:ind w:firstLine="0"/>
            </w:pPr>
            <w:r>
              <w:rPr>
                <w:rStyle w:val="22"/>
              </w:rPr>
              <w:t>11 695</w:t>
            </w:r>
          </w:p>
        </w:tc>
        <w:tc>
          <w:tcPr>
            <w:tcW w:w="2899"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630" w:h="8846" w:wrap="none" w:vAnchor="page" w:hAnchor="page" w:x="1568" w:y="1158"/>
              <w:shd w:val="clear" w:color="auto" w:fill="auto"/>
              <w:spacing w:line="260" w:lineRule="exact"/>
              <w:ind w:firstLine="0"/>
            </w:pPr>
            <w:r>
              <w:rPr>
                <w:rStyle w:val="22"/>
              </w:rPr>
              <w:t>14 236</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730" w:y="678"/>
        <w:shd w:val="clear" w:color="auto" w:fill="auto"/>
        <w:spacing w:line="240" w:lineRule="exact"/>
      </w:pPr>
      <w:r>
        <w:lastRenderedPageBreak/>
        <w:t>5</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894"/>
        <w:gridCol w:w="4728"/>
        <w:gridCol w:w="1070"/>
        <w:gridCol w:w="3101"/>
        <w:gridCol w:w="2914"/>
      </w:tblGrid>
      <w:tr w:rsidR="00C40716">
        <w:trPr>
          <w:trHeight w:hRule="exact" w:val="331"/>
        </w:trPr>
        <w:tc>
          <w:tcPr>
            <w:tcW w:w="2894" w:type="dxa"/>
            <w:tcBorders>
              <w:top w:val="single" w:sz="4" w:space="0" w:color="auto"/>
              <w:left w:val="single" w:sz="4" w:space="0" w:color="auto"/>
            </w:tcBorders>
            <w:shd w:val="clear" w:color="auto" w:fill="FFFFFF"/>
            <w:vAlign w:val="bottom"/>
          </w:tcPr>
          <w:p w:rsidR="00C40716" w:rsidRDefault="0095313B">
            <w:pPr>
              <w:pStyle w:val="20"/>
              <w:framePr w:w="14707" w:h="9091" w:wrap="none" w:vAnchor="page" w:hAnchor="page" w:x="1530" w:y="1173"/>
              <w:shd w:val="clear" w:color="auto" w:fill="auto"/>
              <w:spacing w:line="260" w:lineRule="exact"/>
              <w:ind w:firstLine="0"/>
            </w:pPr>
            <w:r>
              <w:rPr>
                <w:rStyle w:val="22"/>
              </w:rPr>
              <w:t>1</w:t>
            </w:r>
          </w:p>
        </w:tc>
        <w:tc>
          <w:tcPr>
            <w:tcW w:w="4728" w:type="dxa"/>
            <w:tcBorders>
              <w:top w:val="single" w:sz="4" w:space="0" w:color="auto"/>
              <w:left w:val="single" w:sz="4" w:space="0" w:color="auto"/>
            </w:tcBorders>
            <w:shd w:val="clear" w:color="auto" w:fill="FFFFFF"/>
            <w:vAlign w:val="bottom"/>
          </w:tcPr>
          <w:p w:rsidR="00C40716" w:rsidRDefault="0095313B">
            <w:pPr>
              <w:pStyle w:val="20"/>
              <w:framePr w:w="14707" w:h="9091" w:wrap="none" w:vAnchor="page" w:hAnchor="page" w:x="1530" w:y="1173"/>
              <w:shd w:val="clear" w:color="auto" w:fill="auto"/>
              <w:spacing w:line="260" w:lineRule="exact"/>
              <w:ind w:firstLine="0"/>
            </w:pPr>
            <w:r>
              <w:rPr>
                <w:rStyle w:val="22"/>
              </w:rPr>
              <w:t>2</w:t>
            </w:r>
          </w:p>
        </w:tc>
        <w:tc>
          <w:tcPr>
            <w:tcW w:w="1070" w:type="dxa"/>
            <w:tcBorders>
              <w:top w:val="single" w:sz="4" w:space="0" w:color="auto"/>
              <w:left w:val="single" w:sz="4" w:space="0" w:color="auto"/>
            </w:tcBorders>
            <w:shd w:val="clear" w:color="auto" w:fill="FFFFFF"/>
            <w:vAlign w:val="bottom"/>
          </w:tcPr>
          <w:p w:rsidR="00C40716" w:rsidRDefault="0095313B">
            <w:pPr>
              <w:pStyle w:val="20"/>
              <w:framePr w:w="14707" w:h="9091" w:wrap="none" w:vAnchor="page" w:hAnchor="page" w:x="1530" w:y="1173"/>
              <w:shd w:val="clear" w:color="auto" w:fill="auto"/>
              <w:spacing w:line="260" w:lineRule="exact"/>
              <w:ind w:firstLine="0"/>
            </w:pPr>
            <w:r>
              <w:rPr>
                <w:rStyle w:val="22"/>
              </w:rPr>
              <w:t>3</w:t>
            </w:r>
          </w:p>
        </w:tc>
        <w:tc>
          <w:tcPr>
            <w:tcW w:w="3101" w:type="dxa"/>
            <w:tcBorders>
              <w:top w:val="single" w:sz="4" w:space="0" w:color="auto"/>
              <w:left w:val="single" w:sz="4" w:space="0" w:color="auto"/>
            </w:tcBorders>
            <w:shd w:val="clear" w:color="auto" w:fill="FFFFFF"/>
            <w:vAlign w:val="bottom"/>
          </w:tcPr>
          <w:p w:rsidR="00C40716" w:rsidRDefault="0095313B">
            <w:pPr>
              <w:pStyle w:val="20"/>
              <w:framePr w:w="14707" w:h="9091" w:wrap="none" w:vAnchor="page" w:hAnchor="page" w:x="1530" w:y="1173"/>
              <w:shd w:val="clear" w:color="auto" w:fill="auto"/>
              <w:spacing w:line="260" w:lineRule="exact"/>
              <w:ind w:firstLine="0"/>
            </w:pPr>
            <w:r>
              <w:rPr>
                <w:rStyle w:val="22"/>
              </w:rPr>
              <w:t>4</w:t>
            </w:r>
          </w:p>
        </w:tc>
        <w:tc>
          <w:tcPr>
            <w:tcW w:w="291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707" w:h="9091" w:wrap="none" w:vAnchor="page" w:hAnchor="page" w:x="1530" w:y="1173"/>
              <w:shd w:val="clear" w:color="auto" w:fill="auto"/>
              <w:spacing w:line="260" w:lineRule="exact"/>
              <w:ind w:firstLine="0"/>
            </w:pPr>
            <w:r>
              <w:rPr>
                <w:rStyle w:val="22"/>
              </w:rPr>
              <w:t>5</w:t>
            </w:r>
          </w:p>
        </w:tc>
      </w:tr>
      <w:tr w:rsidR="00C40716">
        <w:trPr>
          <w:trHeight w:hRule="exact" w:val="610"/>
        </w:trPr>
        <w:tc>
          <w:tcPr>
            <w:tcW w:w="2894" w:type="dxa"/>
            <w:vMerge w:val="restart"/>
            <w:tcBorders>
              <w:top w:val="single" w:sz="4" w:space="0" w:color="auto"/>
              <w:left w:val="single" w:sz="4" w:space="0" w:color="auto"/>
            </w:tcBorders>
            <w:shd w:val="clear" w:color="auto" w:fill="FFFFFF"/>
          </w:tcPr>
          <w:p w:rsidR="00C40716" w:rsidRDefault="00C40716">
            <w:pPr>
              <w:framePr w:w="14707" w:h="9091" w:wrap="none" w:vAnchor="page" w:hAnchor="page" w:x="1530" w:y="1173"/>
              <w:rPr>
                <w:sz w:val="10"/>
                <w:szCs w:val="10"/>
              </w:rPr>
            </w:pPr>
          </w:p>
        </w:tc>
        <w:tc>
          <w:tcPr>
            <w:tcW w:w="4728" w:type="dxa"/>
            <w:tcBorders>
              <w:top w:val="single" w:sz="4" w:space="0" w:color="auto"/>
              <w:left w:val="single" w:sz="4" w:space="0" w:color="auto"/>
            </w:tcBorders>
            <w:shd w:val="clear" w:color="auto" w:fill="FFFFFF"/>
            <w:vAlign w:val="bottom"/>
          </w:tcPr>
          <w:p w:rsidR="00C40716" w:rsidRDefault="0095313B">
            <w:pPr>
              <w:pStyle w:val="20"/>
              <w:framePr w:w="14707" w:h="9091" w:wrap="none" w:vAnchor="page" w:hAnchor="page" w:x="1530" w:y="1173"/>
              <w:shd w:val="clear" w:color="auto" w:fill="auto"/>
              <w:spacing w:line="302" w:lineRule="exact"/>
              <w:ind w:firstLine="0"/>
              <w:jc w:val="both"/>
            </w:pPr>
            <w:r>
              <w:rPr>
                <w:rStyle w:val="22"/>
              </w:rPr>
              <w:t>Преподаватель-организатор основ безопасности жизнедеятельности</w:t>
            </w:r>
          </w:p>
        </w:tc>
        <w:tc>
          <w:tcPr>
            <w:tcW w:w="1070" w:type="dxa"/>
            <w:vMerge w:val="restart"/>
            <w:tcBorders>
              <w:top w:val="single" w:sz="4" w:space="0" w:color="auto"/>
              <w:left w:val="single" w:sz="4" w:space="0" w:color="auto"/>
            </w:tcBorders>
            <w:shd w:val="clear" w:color="auto" w:fill="FFFFFF"/>
          </w:tcPr>
          <w:p w:rsidR="00C40716" w:rsidRDefault="00C40716">
            <w:pPr>
              <w:framePr w:w="14707" w:h="9091" w:wrap="none" w:vAnchor="page" w:hAnchor="page" w:x="1530" w:y="1173"/>
              <w:rPr>
                <w:sz w:val="10"/>
                <w:szCs w:val="10"/>
              </w:rPr>
            </w:pPr>
          </w:p>
        </w:tc>
        <w:tc>
          <w:tcPr>
            <w:tcW w:w="3101" w:type="dxa"/>
            <w:vMerge w:val="restart"/>
            <w:tcBorders>
              <w:top w:val="single" w:sz="4" w:space="0" w:color="auto"/>
              <w:left w:val="single" w:sz="4" w:space="0" w:color="auto"/>
            </w:tcBorders>
            <w:shd w:val="clear" w:color="auto" w:fill="FFFFFF"/>
          </w:tcPr>
          <w:p w:rsidR="00C40716" w:rsidRDefault="00C40716">
            <w:pPr>
              <w:framePr w:w="14707" w:h="9091" w:wrap="none" w:vAnchor="page" w:hAnchor="page" w:x="1530" w:y="1173"/>
              <w:rPr>
                <w:sz w:val="10"/>
                <w:szCs w:val="10"/>
              </w:rPr>
            </w:pPr>
          </w:p>
        </w:tc>
        <w:tc>
          <w:tcPr>
            <w:tcW w:w="2914" w:type="dxa"/>
            <w:vMerge w:val="restart"/>
            <w:tcBorders>
              <w:top w:val="single" w:sz="4" w:space="0" w:color="auto"/>
              <w:left w:val="single" w:sz="4" w:space="0" w:color="auto"/>
              <w:right w:val="single" w:sz="4" w:space="0" w:color="auto"/>
            </w:tcBorders>
            <w:shd w:val="clear" w:color="auto" w:fill="FFFFFF"/>
          </w:tcPr>
          <w:p w:rsidR="00C40716" w:rsidRDefault="00C40716">
            <w:pPr>
              <w:framePr w:w="14707" w:h="9091" w:wrap="none" w:vAnchor="page" w:hAnchor="page" w:x="1530" w:y="1173"/>
              <w:rPr>
                <w:sz w:val="10"/>
                <w:szCs w:val="10"/>
              </w:rPr>
            </w:pPr>
          </w:p>
        </w:tc>
      </w:tr>
      <w:tr w:rsidR="00C40716">
        <w:trPr>
          <w:trHeight w:hRule="exact" w:val="389"/>
        </w:trPr>
        <w:tc>
          <w:tcPr>
            <w:tcW w:w="2894" w:type="dxa"/>
            <w:vMerge/>
            <w:tcBorders>
              <w:left w:val="single" w:sz="4" w:space="0" w:color="auto"/>
            </w:tcBorders>
            <w:shd w:val="clear" w:color="auto" w:fill="FFFFFF"/>
          </w:tcPr>
          <w:p w:rsidR="00C40716" w:rsidRDefault="00C40716">
            <w:pPr>
              <w:framePr w:w="14707" w:h="9091" w:wrap="none" w:vAnchor="page" w:hAnchor="page" w:x="1530" w:y="1173"/>
            </w:pPr>
          </w:p>
        </w:tc>
        <w:tc>
          <w:tcPr>
            <w:tcW w:w="4728" w:type="dxa"/>
            <w:tcBorders>
              <w:top w:val="single" w:sz="4" w:space="0" w:color="auto"/>
              <w:left w:val="single" w:sz="4" w:space="0" w:color="auto"/>
            </w:tcBorders>
            <w:shd w:val="clear" w:color="auto" w:fill="FFFFFF"/>
          </w:tcPr>
          <w:p w:rsidR="00C40716" w:rsidRDefault="0095313B">
            <w:pPr>
              <w:pStyle w:val="20"/>
              <w:framePr w:w="14707" w:h="9091" w:wrap="none" w:vAnchor="page" w:hAnchor="page" w:x="1530" w:y="1173"/>
              <w:shd w:val="clear" w:color="auto" w:fill="auto"/>
              <w:spacing w:line="260" w:lineRule="exact"/>
              <w:ind w:firstLine="0"/>
              <w:jc w:val="both"/>
            </w:pPr>
            <w:r>
              <w:rPr>
                <w:rStyle w:val="22"/>
              </w:rPr>
              <w:t>Руководитель физического воспитания</w:t>
            </w:r>
          </w:p>
        </w:tc>
        <w:tc>
          <w:tcPr>
            <w:tcW w:w="1070" w:type="dxa"/>
            <w:vMerge/>
            <w:tcBorders>
              <w:left w:val="single" w:sz="4" w:space="0" w:color="auto"/>
            </w:tcBorders>
            <w:shd w:val="clear" w:color="auto" w:fill="FFFFFF"/>
          </w:tcPr>
          <w:p w:rsidR="00C40716" w:rsidRDefault="00C40716">
            <w:pPr>
              <w:framePr w:w="14707" w:h="9091" w:wrap="none" w:vAnchor="page" w:hAnchor="page" w:x="1530" w:y="1173"/>
            </w:pPr>
          </w:p>
        </w:tc>
        <w:tc>
          <w:tcPr>
            <w:tcW w:w="3101" w:type="dxa"/>
            <w:vMerge/>
            <w:tcBorders>
              <w:left w:val="single" w:sz="4" w:space="0" w:color="auto"/>
            </w:tcBorders>
            <w:shd w:val="clear" w:color="auto" w:fill="FFFFFF"/>
          </w:tcPr>
          <w:p w:rsidR="00C40716" w:rsidRDefault="00C40716">
            <w:pPr>
              <w:framePr w:w="14707" w:h="9091" w:wrap="none" w:vAnchor="page" w:hAnchor="page" w:x="1530" w:y="1173"/>
            </w:pPr>
          </w:p>
        </w:tc>
        <w:tc>
          <w:tcPr>
            <w:tcW w:w="2914" w:type="dxa"/>
            <w:vMerge/>
            <w:tcBorders>
              <w:left w:val="single" w:sz="4" w:space="0" w:color="auto"/>
              <w:right w:val="single" w:sz="4" w:space="0" w:color="auto"/>
            </w:tcBorders>
            <w:shd w:val="clear" w:color="auto" w:fill="FFFFFF"/>
          </w:tcPr>
          <w:p w:rsidR="00C40716" w:rsidRDefault="00C40716">
            <w:pPr>
              <w:framePr w:w="14707" w:h="9091" w:wrap="none" w:vAnchor="page" w:hAnchor="page" w:x="1530" w:y="1173"/>
            </w:pPr>
          </w:p>
        </w:tc>
      </w:tr>
      <w:tr w:rsidR="00C40716">
        <w:trPr>
          <w:trHeight w:hRule="exact" w:val="427"/>
        </w:trPr>
        <w:tc>
          <w:tcPr>
            <w:tcW w:w="2894" w:type="dxa"/>
            <w:vMerge/>
            <w:tcBorders>
              <w:left w:val="single" w:sz="4" w:space="0" w:color="auto"/>
            </w:tcBorders>
            <w:shd w:val="clear" w:color="auto" w:fill="FFFFFF"/>
          </w:tcPr>
          <w:p w:rsidR="00C40716" w:rsidRDefault="00C40716">
            <w:pPr>
              <w:framePr w:w="14707" w:h="9091" w:wrap="none" w:vAnchor="page" w:hAnchor="page" w:x="1530" w:y="1173"/>
            </w:pPr>
          </w:p>
        </w:tc>
        <w:tc>
          <w:tcPr>
            <w:tcW w:w="4728" w:type="dxa"/>
            <w:tcBorders>
              <w:top w:val="single" w:sz="4" w:space="0" w:color="auto"/>
              <w:left w:val="single" w:sz="4" w:space="0" w:color="auto"/>
            </w:tcBorders>
            <w:shd w:val="clear" w:color="auto" w:fill="FFFFFF"/>
          </w:tcPr>
          <w:p w:rsidR="00C40716" w:rsidRDefault="0095313B">
            <w:pPr>
              <w:pStyle w:val="20"/>
              <w:framePr w:w="14707" w:h="9091" w:wrap="none" w:vAnchor="page" w:hAnchor="page" w:x="1530" w:y="1173"/>
              <w:shd w:val="clear" w:color="auto" w:fill="auto"/>
              <w:spacing w:line="260" w:lineRule="exact"/>
              <w:ind w:firstLine="0"/>
              <w:jc w:val="both"/>
            </w:pPr>
            <w:r>
              <w:rPr>
                <w:rStyle w:val="22"/>
              </w:rPr>
              <w:t>Учитель</w:t>
            </w:r>
          </w:p>
        </w:tc>
        <w:tc>
          <w:tcPr>
            <w:tcW w:w="1070" w:type="dxa"/>
            <w:vMerge/>
            <w:tcBorders>
              <w:left w:val="single" w:sz="4" w:space="0" w:color="auto"/>
            </w:tcBorders>
            <w:shd w:val="clear" w:color="auto" w:fill="FFFFFF"/>
          </w:tcPr>
          <w:p w:rsidR="00C40716" w:rsidRDefault="00C40716">
            <w:pPr>
              <w:framePr w:w="14707" w:h="9091" w:wrap="none" w:vAnchor="page" w:hAnchor="page" w:x="1530" w:y="1173"/>
            </w:pPr>
          </w:p>
        </w:tc>
        <w:tc>
          <w:tcPr>
            <w:tcW w:w="3101" w:type="dxa"/>
            <w:vMerge/>
            <w:tcBorders>
              <w:left w:val="single" w:sz="4" w:space="0" w:color="auto"/>
            </w:tcBorders>
            <w:shd w:val="clear" w:color="auto" w:fill="FFFFFF"/>
          </w:tcPr>
          <w:p w:rsidR="00C40716" w:rsidRDefault="00C40716">
            <w:pPr>
              <w:framePr w:w="14707" w:h="9091" w:wrap="none" w:vAnchor="page" w:hAnchor="page" w:x="1530" w:y="1173"/>
            </w:pPr>
          </w:p>
        </w:tc>
        <w:tc>
          <w:tcPr>
            <w:tcW w:w="2914" w:type="dxa"/>
            <w:vMerge/>
            <w:tcBorders>
              <w:left w:val="single" w:sz="4" w:space="0" w:color="auto"/>
              <w:right w:val="single" w:sz="4" w:space="0" w:color="auto"/>
            </w:tcBorders>
            <w:shd w:val="clear" w:color="auto" w:fill="FFFFFF"/>
          </w:tcPr>
          <w:p w:rsidR="00C40716" w:rsidRDefault="00C40716">
            <w:pPr>
              <w:framePr w:w="14707" w:h="9091" w:wrap="none" w:vAnchor="page" w:hAnchor="page" w:x="1530" w:y="1173"/>
            </w:pPr>
          </w:p>
        </w:tc>
      </w:tr>
      <w:tr w:rsidR="00C40716">
        <w:trPr>
          <w:trHeight w:hRule="exact" w:val="389"/>
        </w:trPr>
        <w:tc>
          <w:tcPr>
            <w:tcW w:w="2894" w:type="dxa"/>
            <w:vMerge/>
            <w:tcBorders>
              <w:left w:val="single" w:sz="4" w:space="0" w:color="auto"/>
            </w:tcBorders>
            <w:shd w:val="clear" w:color="auto" w:fill="FFFFFF"/>
          </w:tcPr>
          <w:p w:rsidR="00C40716" w:rsidRDefault="00C40716">
            <w:pPr>
              <w:framePr w:w="14707" w:h="9091" w:wrap="none" w:vAnchor="page" w:hAnchor="page" w:x="1530" w:y="1173"/>
            </w:pPr>
          </w:p>
        </w:tc>
        <w:tc>
          <w:tcPr>
            <w:tcW w:w="4728" w:type="dxa"/>
            <w:tcBorders>
              <w:top w:val="single" w:sz="4" w:space="0" w:color="auto"/>
              <w:left w:val="single" w:sz="4" w:space="0" w:color="auto"/>
            </w:tcBorders>
            <w:shd w:val="clear" w:color="auto" w:fill="FFFFFF"/>
            <w:vAlign w:val="center"/>
          </w:tcPr>
          <w:p w:rsidR="00C40716" w:rsidRDefault="0095313B">
            <w:pPr>
              <w:pStyle w:val="20"/>
              <w:framePr w:w="14707" w:h="9091" w:wrap="none" w:vAnchor="page" w:hAnchor="page" w:x="1530" w:y="1173"/>
              <w:shd w:val="clear" w:color="auto" w:fill="auto"/>
              <w:spacing w:line="260" w:lineRule="exact"/>
              <w:ind w:firstLine="0"/>
              <w:jc w:val="both"/>
            </w:pPr>
            <w:r>
              <w:rPr>
                <w:rStyle w:val="22"/>
              </w:rPr>
              <w:t>Старший воспитатель</w:t>
            </w:r>
          </w:p>
        </w:tc>
        <w:tc>
          <w:tcPr>
            <w:tcW w:w="1070" w:type="dxa"/>
            <w:tcBorders>
              <w:top w:val="single" w:sz="4" w:space="0" w:color="auto"/>
              <w:left w:val="single" w:sz="4" w:space="0" w:color="auto"/>
            </w:tcBorders>
            <w:shd w:val="clear" w:color="auto" w:fill="FFFFFF"/>
            <w:vAlign w:val="center"/>
          </w:tcPr>
          <w:p w:rsidR="00C40716" w:rsidRDefault="0095313B">
            <w:pPr>
              <w:pStyle w:val="20"/>
              <w:framePr w:w="14707" w:h="9091" w:wrap="none" w:vAnchor="page" w:hAnchor="page" w:x="1530" w:y="1173"/>
              <w:shd w:val="clear" w:color="auto" w:fill="auto"/>
              <w:spacing w:line="90" w:lineRule="exact"/>
              <w:ind w:firstLine="0"/>
            </w:pPr>
            <w:r>
              <w:rPr>
                <w:rStyle w:val="245pt"/>
              </w:rPr>
              <w:t>-</w:t>
            </w:r>
          </w:p>
        </w:tc>
        <w:tc>
          <w:tcPr>
            <w:tcW w:w="3101" w:type="dxa"/>
            <w:tcBorders>
              <w:top w:val="single" w:sz="4" w:space="0" w:color="auto"/>
              <w:left w:val="single" w:sz="4" w:space="0" w:color="auto"/>
            </w:tcBorders>
            <w:shd w:val="clear" w:color="auto" w:fill="FFFFFF"/>
            <w:vAlign w:val="center"/>
          </w:tcPr>
          <w:p w:rsidR="00C40716" w:rsidRDefault="0095313B">
            <w:pPr>
              <w:pStyle w:val="20"/>
              <w:framePr w:w="14707" w:h="9091" w:wrap="none" w:vAnchor="page" w:hAnchor="page" w:x="1530" w:y="1173"/>
              <w:shd w:val="clear" w:color="auto" w:fill="auto"/>
              <w:spacing w:line="90" w:lineRule="exact"/>
              <w:ind w:firstLine="0"/>
            </w:pPr>
            <w:r>
              <w:rPr>
                <w:rStyle w:val="245pt"/>
              </w:rPr>
              <w:t>-</w:t>
            </w:r>
          </w:p>
        </w:tc>
        <w:tc>
          <w:tcPr>
            <w:tcW w:w="291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707" w:h="9091" w:wrap="none" w:vAnchor="page" w:hAnchor="page" w:x="1530" w:y="1173"/>
              <w:shd w:val="clear" w:color="auto" w:fill="auto"/>
              <w:spacing w:line="260" w:lineRule="exact"/>
              <w:ind w:firstLine="0"/>
            </w:pPr>
            <w:r>
              <w:rPr>
                <w:rStyle w:val="22"/>
              </w:rPr>
              <w:t>14 236</w:t>
            </w:r>
          </w:p>
        </w:tc>
      </w:tr>
      <w:tr w:rsidR="00C40716">
        <w:trPr>
          <w:trHeight w:hRule="exact" w:val="384"/>
        </w:trPr>
        <w:tc>
          <w:tcPr>
            <w:tcW w:w="2894" w:type="dxa"/>
            <w:vMerge/>
            <w:tcBorders>
              <w:left w:val="single" w:sz="4" w:space="0" w:color="auto"/>
            </w:tcBorders>
            <w:shd w:val="clear" w:color="auto" w:fill="FFFFFF"/>
          </w:tcPr>
          <w:p w:rsidR="00C40716" w:rsidRDefault="00C40716">
            <w:pPr>
              <w:framePr w:w="14707" w:h="9091" w:wrap="none" w:vAnchor="page" w:hAnchor="page" w:x="1530" w:y="1173"/>
            </w:pPr>
          </w:p>
        </w:tc>
        <w:tc>
          <w:tcPr>
            <w:tcW w:w="4728" w:type="dxa"/>
            <w:tcBorders>
              <w:top w:val="single" w:sz="4" w:space="0" w:color="auto"/>
              <w:left w:val="single" w:sz="4" w:space="0" w:color="auto"/>
            </w:tcBorders>
            <w:shd w:val="clear" w:color="auto" w:fill="FFFFFF"/>
            <w:vAlign w:val="center"/>
          </w:tcPr>
          <w:p w:rsidR="00C40716" w:rsidRDefault="0095313B">
            <w:pPr>
              <w:pStyle w:val="20"/>
              <w:framePr w:w="14707" w:h="9091" w:wrap="none" w:vAnchor="page" w:hAnchor="page" w:x="1530" w:y="1173"/>
              <w:shd w:val="clear" w:color="auto" w:fill="auto"/>
              <w:spacing w:line="260" w:lineRule="exact"/>
              <w:ind w:firstLine="0"/>
              <w:jc w:val="both"/>
            </w:pPr>
            <w:r>
              <w:rPr>
                <w:rStyle w:val="22"/>
              </w:rPr>
              <w:t>Старший методист</w:t>
            </w:r>
          </w:p>
        </w:tc>
        <w:tc>
          <w:tcPr>
            <w:tcW w:w="1070" w:type="dxa"/>
            <w:tcBorders>
              <w:top w:val="single" w:sz="4" w:space="0" w:color="auto"/>
              <w:left w:val="single" w:sz="4" w:space="0" w:color="auto"/>
            </w:tcBorders>
            <w:shd w:val="clear" w:color="auto" w:fill="FFFFFF"/>
            <w:vAlign w:val="center"/>
          </w:tcPr>
          <w:p w:rsidR="00C40716" w:rsidRDefault="0095313B">
            <w:pPr>
              <w:pStyle w:val="20"/>
              <w:framePr w:w="14707" w:h="9091" w:wrap="none" w:vAnchor="page" w:hAnchor="page" w:x="1530" w:y="1173"/>
              <w:shd w:val="clear" w:color="auto" w:fill="auto"/>
              <w:spacing w:line="90" w:lineRule="exact"/>
              <w:ind w:firstLine="0"/>
            </w:pPr>
            <w:r>
              <w:rPr>
                <w:rStyle w:val="245pt"/>
              </w:rPr>
              <w:t>-</w:t>
            </w:r>
          </w:p>
        </w:tc>
        <w:tc>
          <w:tcPr>
            <w:tcW w:w="3101" w:type="dxa"/>
            <w:tcBorders>
              <w:top w:val="single" w:sz="4" w:space="0" w:color="auto"/>
              <w:left w:val="single" w:sz="4" w:space="0" w:color="auto"/>
            </w:tcBorders>
            <w:shd w:val="clear" w:color="auto" w:fill="FFFFFF"/>
            <w:vAlign w:val="center"/>
          </w:tcPr>
          <w:p w:rsidR="00C40716" w:rsidRDefault="0095313B">
            <w:pPr>
              <w:pStyle w:val="20"/>
              <w:framePr w:w="14707" w:h="9091" w:wrap="none" w:vAnchor="page" w:hAnchor="page" w:x="1530" w:y="1173"/>
              <w:shd w:val="clear" w:color="auto" w:fill="auto"/>
              <w:spacing w:line="90" w:lineRule="exact"/>
              <w:ind w:firstLine="0"/>
            </w:pPr>
            <w:r>
              <w:rPr>
                <w:rStyle w:val="245pt"/>
              </w:rPr>
              <w:t>-</w:t>
            </w:r>
          </w:p>
        </w:tc>
        <w:tc>
          <w:tcPr>
            <w:tcW w:w="291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707" w:h="9091" w:wrap="none" w:vAnchor="page" w:hAnchor="page" w:x="1530" w:y="1173"/>
              <w:shd w:val="clear" w:color="auto" w:fill="auto"/>
              <w:spacing w:line="260" w:lineRule="exact"/>
              <w:ind w:firstLine="0"/>
            </w:pPr>
            <w:r>
              <w:rPr>
                <w:rStyle w:val="22"/>
              </w:rPr>
              <w:t>14 236</w:t>
            </w:r>
          </w:p>
        </w:tc>
      </w:tr>
      <w:tr w:rsidR="00C40716">
        <w:trPr>
          <w:trHeight w:hRule="exact" w:val="922"/>
        </w:trPr>
        <w:tc>
          <w:tcPr>
            <w:tcW w:w="2894" w:type="dxa"/>
            <w:vMerge/>
            <w:tcBorders>
              <w:left w:val="single" w:sz="4" w:space="0" w:color="auto"/>
            </w:tcBorders>
            <w:shd w:val="clear" w:color="auto" w:fill="FFFFFF"/>
          </w:tcPr>
          <w:p w:rsidR="00C40716" w:rsidRDefault="00C40716">
            <w:pPr>
              <w:framePr w:w="14707" w:h="9091" w:wrap="none" w:vAnchor="page" w:hAnchor="page" w:x="1530" w:y="1173"/>
            </w:pPr>
          </w:p>
        </w:tc>
        <w:tc>
          <w:tcPr>
            <w:tcW w:w="4728" w:type="dxa"/>
            <w:tcBorders>
              <w:top w:val="single" w:sz="4" w:space="0" w:color="auto"/>
              <w:left w:val="single" w:sz="4" w:space="0" w:color="auto"/>
            </w:tcBorders>
            <w:shd w:val="clear" w:color="auto" w:fill="FFFFFF"/>
            <w:vAlign w:val="bottom"/>
          </w:tcPr>
          <w:p w:rsidR="00C40716" w:rsidRDefault="0095313B">
            <w:pPr>
              <w:pStyle w:val="20"/>
              <w:framePr w:w="14707" w:h="9091" w:wrap="none" w:vAnchor="page" w:hAnchor="page" w:x="1530" w:y="1173"/>
              <w:shd w:val="clear" w:color="auto" w:fill="auto"/>
              <w:spacing w:line="298" w:lineRule="exact"/>
              <w:ind w:firstLine="0"/>
              <w:jc w:val="both"/>
            </w:pPr>
            <w:r>
              <w:rPr>
                <w:rStyle w:val="22"/>
              </w:rPr>
              <w:t>Тьютор (за исключением тьютора, за</w:t>
            </w:r>
            <w:r>
              <w:rPr>
                <w:rStyle w:val="22"/>
              </w:rPr>
              <w:softHyphen/>
              <w:t>нятого в сфере высшего и дополнитель</w:t>
            </w:r>
            <w:r>
              <w:rPr>
                <w:rStyle w:val="22"/>
              </w:rPr>
              <w:softHyphen/>
              <w:t>ного профессионального образования)</w:t>
            </w:r>
          </w:p>
        </w:tc>
        <w:tc>
          <w:tcPr>
            <w:tcW w:w="1070" w:type="dxa"/>
            <w:tcBorders>
              <w:top w:val="single" w:sz="4" w:space="0" w:color="auto"/>
              <w:left w:val="single" w:sz="4" w:space="0" w:color="auto"/>
            </w:tcBorders>
            <w:shd w:val="clear" w:color="auto" w:fill="FFFFFF"/>
          </w:tcPr>
          <w:p w:rsidR="00C40716" w:rsidRDefault="00C40716">
            <w:pPr>
              <w:framePr w:w="14707" w:h="9091" w:wrap="none" w:vAnchor="page" w:hAnchor="page" w:x="1530" w:y="1173"/>
              <w:rPr>
                <w:sz w:val="10"/>
                <w:szCs w:val="10"/>
              </w:rPr>
            </w:pPr>
          </w:p>
        </w:tc>
        <w:tc>
          <w:tcPr>
            <w:tcW w:w="3101" w:type="dxa"/>
            <w:tcBorders>
              <w:top w:val="single" w:sz="4" w:space="0" w:color="auto"/>
              <w:left w:val="single" w:sz="4" w:space="0" w:color="auto"/>
            </w:tcBorders>
            <w:shd w:val="clear" w:color="auto" w:fill="FFFFFF"/>
          </w:tcPr>
          <w:p w:rsidR="00C40716" w:rsidRDefault="00C40716">
            <w:pPr>
              <w:framePr w:w="14707" w:h="9091" w:wrap="none" w:vAnchor="page" w:hAnchor="page" w:x="1530" w:y="1173"/>
              <w:rPr>
                <w:sz w:val="10"/>
                <w:szCs w:val="10"/>
              </w:rPr>
            </w:pPr>
          </w:p>
        </w:tc>
        <w:tc>
          <w:tcPr>
            <w:tcW w:w="2914" w:type="dxa"/>
            <w:tcBorders>
              <w:top w:val="single" w:sz="4" w:space="0" w:color="auto"/>
              <w:left w:val="single" w:sz="4" w:space="0" w:color="auto"/>
              <w:right w:val="single" w:sz="4" w:space="0" w:color="auto"/>
            </w:tcBorders>
            <w:shd w:val="clear" w:color="auto" w:fill="FFFFFF"/>
          </w:tcPr>
          <w:p w:rsidR="00C40716" w:rsidRDefault="0095313B">
            <w:pPr>
              <w:pStyle w:val="20"/>
              <w:framePr w:w="14707" w:h="9091" w:wrap="none" w:vAnchor="page" w:hAnchor="page" w:x="1530" w:y="1173"/>
              <w:shd w:val="clear" w:color="auto" w:fill="auto"/>
              <w:spacing w:line="260" w:lineRule="exact"/>
              <w:ind w:firstLine="0"/>
            </w:pPr>
            <w:r>
              <w:rPr>
                <w:rStyle w:val="22"/>
              </w:rPr>
              <w:t>14 236</w:t>
            </w:r>
          </w:p>
        </w:tc>
      </w:tr>
      <w:tr w:rsidR="00C40716">
        <w:trPr>
          <w:trHeight w:hRule="exact" w:val="384"/>
        </w:trPr>
        <w:tc>
          <w:tcPr>
            <w:tcW w:w="2894" w:type="dxa"/>
            <w:vMerge/>
            <w:tcBorders>
              <w:left w:val="single" w:sz="4" w:space="0" w:color="auto"/>
            </w:tcBorders>
            <w:shd w:val="clear" w:color="auto" w:fill="FFFFFF"/>
          </w:tcPr>
          <w:p w:rsidR="00C40716" w:rsidRDefault="00C40716">
            <w:pPr>
              <w:framePr w:w="14707" w:h="9091" w:wrap="none" w:vAnchor="page" w:hAnchor="page" w:x="1530" w:y="1173"/>
            </w:pPr>
          </w:p>
        </w:tc>
        <w:tc>
          <w:tcPr>
            <w:tcW w:w="4728" w:type="dxa"/>
            <w:tcBorders>
              <w:top w:val="single" w:sz="4" w:space="0" w:color="auto"/>
              <w:left w:val="single" w:sz="4" w:space="0" w:color="auto"/>
            </w:tcBorders>
            <w:shd w:val="clear" w:color="auto" w:fill="FFFFFF"/>
            <w:vAlign w:val="center"/>
          </w:tcPr>
          <w:p w:rsidR="00C40716" w:rsidRDefault="0095313B">
            <w:pPr>
              <w:pStyle w:val="20"/>
              <w:framePr w:w="14707" w:h="9091" w:wrap="none" w:vAnchor="page" w:hAnchor="page" w:x="1530" w:y="1173"/>
              <w:shd w:val="clear" w:color="auto" w:fill="auto"/>
              <w:spacing w:line="260" w:lineRule="exact"/>
              <w:ind w:firstLine="0"/>
              <w:jc w:val="both"/>
            </w:pPr>
            <w:r>
              <w:rPr>
                <w:rStyle w:val="22"/>
              </w:rPr>
              <w:t>У читель-дефектолог</w:t>
            </w:r>
          </w:p>
        </w:tc>
        <w:tc>
          <w:tcPr>
            <w:tcW w:w="1070" w:type="dxa"/>
            <w:tcBorders>
              <w:top w:val="single" w:sz="4" w:space="0" w:color="auto"/>
              <w:left w:val="single" w:sz="4" w:space="0" w:color="auto"/>
            </w:tcBorders>
            <w:shd w:val="clear" w:color="auto" w:fill="FFFFFF"/>
            <w:vAlign w:val="center"/>
          </w:tcPr>
          <w:p w:rsidR="00C40716" w:rsidRDefault="0095313B">
            <w:pPr>
              <w:pStyle w:val="20"/>
              <w:framePr w:w="14707" w:h="9091" w:wrap="none" w:vAnchor="page" w:hAnchor="page" w:x="1530" w:y="1173"/>
              <w:shd w:val="clear" w:color="auto" w:fill="auto"/>
              <w:spacing w:line="90" w:lineRule="exact"/>
              <w:ind w:firstLine="0"/>
            </w:pPr>
            <w:r>
              <w:rPr>
                <w:rStyle w:val="245pt"/>
              </w:rPr>
              <w:t>-</w:t>
            </w:r>
          </w:p>
        </w:tc>
        <w:tc>
          <w:tcPr>
            <w:tcW w:w="3101" w:type="dxa"/>
            <w:tcBorders>
              <w:top w:val="single" w:sz="4" w:space="0" w:color="auto"/>
              <w:left w:val="single" w:sz="4" w:space="0" w:color="auto"/>
            </w:tcBorders>
            <w:shd w:val="clear" w:color="auto" w:fill="FFFFFF"/>
            <w:vAlign w:val="center"/>
          </w:tcPr>
          <w:p w:rsidR="00C40716" w:rsidRDefault="0095313B">
            <w:pPr>
              <w:pStyle w:val="20"/>
              <w:framePr w:w="14707" w:h="9091" w:wrap="none" w:vAnchor="page" w:hAnchor="page" w:x="1530" w:y="1173"/>
              <w:shd w:val="clear" w:color="auto" w:fill="auto"/>
              <w:spacing w:line="90" w:lineRule="exact"/>
              <w:ind w:firstLine="0"/>
            </w:pPr>
            <w:r>
              <w:rPr>
                <w:rStyle w:val="245pt"/>
              </w:rPr>
              <w:t>-</w:t>
            </w:r>
          </w:p>
        </w:tc>
        <w:tc>
          <w:tcPr>
            <w:tcW w:w="291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707" w:h="9091" w:wrap="none" w:vAnchor="page" w:hAnchor="page" w:x="1530" w:y="1173"/>
              <w:shd w:val="clear" w:color="auto" w:fill="auto"/>
              <w:spacing w:line="260" w:lineRule="exact"/>
              <w:ind w:firstLine="0"/>
            </w:pPr>
            <w:r>
              <w:rPr>
                <w:rStyle w:val="22"/>
              </w:rPr>
              <w:t>14 236</w:t>
            </w:r>
          </w:p>
        </w:tc>
      </w:tr>
      <w:tr w:rsidR="00C40716">
        <w:trPr>
          <w:trHeight w:hRule="exact" w:val="389"/>
        </w:trPr>
        <w:tc>
          <w:tcPr>
            <w:tcW w:w="2894" w:type="dxa"/>
            <w:vMerge/>
            <w:tcBorders>
              <w:left w:val="single" w:sz="4" w:space="0" w:color="auto"/>
            </w:tcBorders>
            <w:shd w:val="clear" w:color="auto" w:fill="FFFFFF"/>
          </w:tcPr>
          <w:p w:rsidR="00C40716" w:rsidRDefault="00C40716">
            <w:pPr>
              <w:framePr w:w="14707" w:h="9091" w:wrap="none" w:vAnchor="page" w:hAnchor="page" w:x="1530" w:y="1173"/>
            </w:pPr>
          </w:p>
        </w:tc>
        <w:tc>
          <w:tcPr>
            <w:tcW w:w="4728" w:type="dxa"/>
            <w:tcBorders>
              <w:top w:val="single" w:sz="4" w:space="0" w:color="auto"/>
              <w:left w:val="single" w:sz="4" w:space="0" w:color="auto"/>
            </w:tcBorders>
            <w:shd w:val="clear" w:color="auto" w:fill="FFFFFF"/>
            <w:vAlign w:val="center"/>
          </w:tcPr>
          <w:p w:rsidR="00C40716" w:rsidRDefault="0095313B">
            <w:pPr>
              <w:pStyle w:val="20"/>
              <w:framePr w:w="14707" w:h="9091" w:wrap="none" w:vAnchor="page" w:hAnchor="page" w:x="1530" w:y="1173"/>
              <w:shd w:val="clear" w:color="auto" w:fill="auto"/>
              <w:spacing w:line="260" w:lineRule="exact"/>
              <w:ind w:firstLine="0"/>
              <w:jc w:val="both"/>
            </w:pPr>
            <w:r>
              <w:rPr>
                <w:rStyle w:val="22"/>
              </w:rPr>
              <w:t>Учитель-логопед (логопед)</w:t>
            </w:r>
          </w:p>
        </w:tc>
        <w:tc>
          <w:tcPr>
            <w:tcW w:w="1070" w:type="dxa"/>
            <w:tcBorders>
              <w:top w:val="single" w:sz="4" w:space="0" w:color="auto"/>
              <w:left w:val="single" w:sz="4" w:space="0" w:color="auto"/>
            </w:tcBorders>
            <w:shd w:val="clear" w:color="auto" w:fill="FFFFFF"/>
            <w:vAlign w:val="center"/>
          </w:tcPr>
          <w:p w:rsidR="00C40716" w:rsidRDefault="0095313B">
            <w:pPr>
              <w:pStyle w:val="20"/>
              <w:framePr w:w="14707" w:h="9091" w:wrap="none" w:vAnchor="page" w:hAnchor="page" w:x="1530" w:y="1173"/>
              <w:shd w:val="clear" w:color="auto" w:fill="auto"/>
              <w:spacing w:line="90" w:lineRule="exact"/>
              <w:ind w:firstLine="0"/>
            </w:pPr>
            <w:r>
              <w:rPr>
                <w:rStyle w:val="245pt"/>
              </w:rPr>
              <w:t>-</w:t>
            </w:r>
          </w:p>
        </w:tc>
        <w:tc>
          <w:tcPr>
            <w:tcW w:w="3101" w:type="dxa"/>
            <w:tcBorders>
              <w:top w:val="single" w:sz="4" w:space="0" w:color="auto"/>
              <w:left w:val="single" w:sz="4" w:space="0" w:color="auto"/>
            </w:tcBorders>
            <w:shd w:val="clear" w:color="auto" w:fill="FFFFFF"/>
            <w:vAlign w:val="center"/>
          </w:tcPr>
          <w:p w:rsidR="00C40716" w:rsidRDefault="0095313B">
            <w:pPr>
              <w:pStyle w:val="20"/>
              <w:framePr w:w="14707" w:h="9091" w:wrap="none" w:vAnchor="page" w:hAnchor="page" w:x="1530" w:y="1173"/>
              <w:shd w:val="clear" w:color="auto" w:fill="auto"/>
              <w:spacing w:line="90" w:lineRule="exact"/>
              <w:ind w:firstLine="0"/>
            </w:pPr>
            <w:r>
              <w:rPr>
                <w:rStyle w:val="245pt"/>
              </w:rPr>
              <w:t>-</w:t>
            </w:r>
          </w:p>
        </w:tc>
        <w:tc>
          <w:tcPr>
            <w:tcW w:w="291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707" w:h="9091" w:wrap="none" w:vAnchor="page" w:hAnchor="page" w:x="1530" w:y="1173"/>
              <w:shd w:val="clear" w:color="auto" w:fill="auto"/>
              <w:spacing w:line="260" w:lineRule="exact"/>
              <w:ind w:firstLine="0"/>
            </w:pPr>
            <w:r>
              <w:rPr>
                <w:rStyle w:val="22"/>
              </w:rPr>
              <w:t>14 236</w:t>
            </w:r>
          </w:p>
        </w:tc>
      </w:tr>
      <w:tr w:rsidR="00C40716">
        <w:trPr>
          <w:trHeight w:hRule="exact" w:val="379"/>
        </w:trPr>
        <w:tc>
          <w:tcPr>
            <w:tcW w:w="2894" w:type="dxa"/>
            <w:vMerge/>
            <w:tcBorders>
              <w:left w:val="single" w:sz="4" w:space="0" w:color="auto"/>
            </w:tcBorders>
            <w:shd w:val="clear" w:color="auto" w:fill="FFFFFF"/>
          </w:tcPr>
          <w:p w:rsidR="00C40716" w:rsidRDefault="00C40716">
            <w:pPr>
              <w:framePr w:w="14707" w:h="9091" w:wrap="none" w:vAnchor="page" w:hAnchor="page" w:x="1530" w:y="1173"/>
            </w:pPr>
          </w:p>
        </w:tc>
        <w:tc>
          <w:tcPr>
            <w:tcW w:w="4728" w:type="dxa"/>
            <w:tcBorders>
              <w:top w:val="single" w:sz="4" w:space="0" w:color="auto"/>
              <w:left w:val="single" w:sz="4" w:space="0" w:color="auto"/>
            </w:tcBorders>
            <w:shd w:val="clear" w:color="auto" w:fill="FFFFFF"/>
            <w:vAlign w:val="center"/>
          </w:tcPr>
          <w:p w:rsidR="00C40716" w:rsidRDefault="0095313B">
            <w:pPr>
              <w:pStyle w:val="20"/>
              <w:framePr w:w="14707" w:h="9091" w:wrap="none" w:vAnchor="page" w:hAnchor="page" w:x="1530" w:y="1173"/>
              <w:shd w:val="clear" w:color="auto" w:fill="auto"/>
              <w:spacing w:line="260" w:lineRule="exact"/>
              <w:ind w:firstLine="0"/>
              <w:jc w:val="both"/>
            </w:pPr>
            <w:r>
              <w:rPr>
                <w:rStyle w:val="22"/>
              </w:rPr>
              <w:t>Педагог-библиотекарь</w:t>
            </w:r>
          </w:p>
        </w:tc>
        <w:tc>
          <w:tcPr>
            <w:tcW w:w="1070" w:type="dxa"/>
            <w:tcBorders>
              <w:top w:val="single" w:sz="4" w:space="0" w:color="auto"/>
              <w:left w:val="single" w:sz="4" w:space="0" w:color="auto"/>
            </w:tcBorders>
            <w:shd w:val="clear" w:color="auto" w:fill="FFFFFF"/>
            <w:vAlign w:val="center"/>
          </w:tcPr>
          <w:p w:rsidR="00C40716" w:rsidRDefault="0095313B">
            <w:pPr>
              <w:pStyle w:val="20"/>
              <w:framePr w:w="14707" w:h="9091" w:wrap="none" w:vAnchor="page" w:hAnchor="page" w:x="1530" w:y="1173"/>
              <w:shd w:val="clear" w:color="auto" w:fill="auto"/>
              <w:spacing w:line="90" w:lineRule="exact"/>
              <w:ind w:firstLine="0"/>
            </w:pPr>
            <w:r>
              <w:rPr>
                <w:rStyle w:val="245pt"/>
              </w:rPr>
              <w:t>-</w:t>
            </w:r>
          </w:p>
        </w:tc>
        <w:tc>
          <w:tcPr>
            <w:tcW w:w="3101" w:type="dxa"/>
            <w:tcBorders>
              <w:top w:val="single" w:sz="4" w:space="0" w:color="auto"/>
              <w:left w:val="single" w:sz="4" w:space="0" w:color="auto"/>
            </w:tcBorders>
            <w:shd w:val="clear" w:color="auto" w:fill="FFFFFF"/>
            <w:vAlign w:val="center"/>
          </w:tcPr>
          <w:p w:rsidR="00C40716" w:rsidRDefault="0095313B">
            <w:pPr>
              <w:pStyle w:val="20"/>
              <w:framePr w:w="14707" w:h="9091" w:wrap="none" w:vAnchor="page" w:hAnchor="page" w:x="1530" w:y="1173"/>
              <w:shd w:val="clear" w:color="auto" w:fill="auto"/>
              <w:spacing w:line="90" w:lineRule="exact"/>
              <w:ind w:firstLine="0"/>
            </w:pPr>
            <w:r>
              <w:rPr>
                <w:rStyle w:val="245pt"/>
              </w:rPr>
              <w:t>-</w:t>
            </w:r>
          </w:p>
        </w:tc>
        <w:tc>
          <w:tcPr>
            <w:tcW w:w="291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707" w:h="9091" w:wrap="none" w:vAnchor="page" w:hAnchor="page" w:x="1530" w:y="1173"/>
              <w:shd w:val="clear" w:color="auto" w:fill="auto"/>
              <w:spacing w:line="260" w:lineRule="exact"/>
              <w:ind w:firstLine="0"/>
            </w:pPr>
            <w:r>
              <w:rPr>
                <w:rStyle w:val="22"/>
              </w:rPr>
              <w:t>14 236</w:t>
            </w:r>
          </w:p>
        </w:tc>
      </w:tr>
      <w:tr w:rsidR="00C40716">
        <w:trPr>
          <w:trHeight w:hRule="exact" w:val="533"/>
        </w:trPr>
        <w:tc>
          <w:tcPr>
            <w:tcW w:w="14707" w:type="dxa"/>
            <w:gridSpan w:val="5"/>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707" w:h="9091" w:wrap="none" w:vAnchor="page" w:hAnchor="page" w:x="1530" w:y="1173"/>
              <w:shd w:val="clear" w:color="auto" w:fill="auto"/>
              <w:spacing w:line="260" w:lineRule="exact"/>
              <w:ind w:firstLine="0"/>
            </w:pPr>
            <w:r>
              <w:rPr>
                <w:rStyle w:val="22"/>
              </w:rPr>
              <w:t>Профессионально-квалификационная группа должностей руководителей структурных подразделений</w:t>
            </w:r>
          </w:p>
        </w:tc>
      </w:tr>
      <w:tr w:rsidR="00C40716">
        <w:trPr>
          <w:trHeight w:hRule="exact" w:val="3955"/>
        </w:trPr>
        <w:tc>
          <w:tcPr>
            <w:tcW w:w="2894" w:type="dxa"/>
            <w:tcBorders>
              <w:top w:val="single" w:sz="4" w:space="0" w:color="auto"/>
              <w:left w:val="single" w:sz="4" w:space="0" w:color="auto"/>
              <w:bottom w:val="single" w:sz="4" w:space="0" w:color="auto"/>
            </w:tcBorders>
            <w:shd w:val="clear" w:color="auto" w:fill="FFFFFF"/>
          </w:tcPr>
          <w:p w:rsidR="00C40716" w:rsidRDefault="0095313B">
            <w:pPr>
              <w:pStyle w:val="20"/>
              <w:framePr w:w="14707" w:h="9091" w:wrap="none" w:vAnchor="page" w:hAnchor="page" w:x="1530" w:y="1173"/>
              <w:shd w:val="clear" w:color="auto" w:fill="auto"/>
              <w:spacing w:line="298" w:lineRule="exact"/>
              <w:ind w:firstLine="0"/>
              <w:jc w:val="both"/>
            </w:pPr>
            <w:r>
              <w:rPr>
                <w:rStyle w:val="22"/>
              </w:rPr>
              <w:t>Первый квалификаци</w:t>
            </w:r>
            <w:r>
              <w:rPr>
                <w:rStyle w:val="22"/>
              </w:rPr>
              <w:softHyphen/>
              <w:t>онный уровень</w:t>
            </w:r>
          </w:p>
        </w:tc>
        <w:tc>
          <w:tcPr>
            <w:tcW w:w="4728"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707" w:h="9091" w:wrap="none" w:vAnchor="page" w:hAnchor="page" w:x="1530" w:y="1173"/>
              <w:shd w:val="clear" w:color="auto" w:fill="auto"/>
              <w:spacing w:line="302" w:lineRule="exact"/>
              <w:ind w:firstLine="0"/>
              <w:jc w:val="both"/>
            </w:pPr>
            <w:proofErr w:type="gramStart"/>
            <w:r>
              <w:rPr>
                <w:rStyle w:val="22"/>
              </w:rPr>
              <w:t>Заведующий (начальник) структурным подразделением: кабинетом, лаборато</w:t>
            </w:r>
            <w:r>
              <w:rPr>
                <w:rStyle w:val="22"/>
              </w:rPr>
              <w:softHyphen/>
              <w:t>рией, отделом, отделением, сектором, учебно-консультационным пунктом, учебной (учебно-производственной) мастерской и другими структурными подразделениями, реализующими об</w:t>
            </w:r>
            <w:r>
              <w:rPr>
                <w:rStyle w:val="22"/>
              </w:rPr>
              <w:softHyphen/>
              <w:t>щеобразовательную программу и обра</w:t>
            </w:r>
            <w:r>
              <w:rPr>
                <w:rStyle w:val="22"/>
              </w:rPr>
              <w:softHyphen/>
              <w:t>зовательную пршрамму дополнитель</w:t>
            </w:r>
            <w:r>
              <w:rPr>
                <w:rStyle w:val="22"/>
              </w:rPr>
              <w:softHyphen/>
              <w:t>ного образования детей, организации, реализующей государственные полно</w:t>
            </w:r>
            <w:r>
              <w:rPr>
                <w:rStyle w:val="22"/>
              </w:rPr>
              <w:softHyphen/>
              <w:t>мочия по методическому и информаци</w:t>
            </w:r>
            <w:r>
              <w:rPr>
                <w:rStyle w:val="22"/>
              </w:rPr>
              <w:softHyphen/>
              <w:t>онно-технологическому обеспечению</w:t>
            </w:r>
            <w:proofErr w:type="gramEnd"/>
          </w:p>
        </w:tc>
        <w:tc>
          <w:tcPr>
            <w:tcW w:w="1070" w:type="dxa"/>
            <w:tcBorders>
              <w:top w:val="single" w:sz="4" w:space="0" w:color="auto"/>
              <w:left w:val="single" w:sz="4" w:space="0" w:color="auto"/>
              <w:bottom w:val="single" w:sz="4" w:space="0" w:color="auto"/>
            </w:tcBorders>
            <w:shd w:val="clear" w:color="auto" w:fill="FFFFFF"/>
          </w:tcPr>
          <w:p w:rsidR="00C40716" w:rsidRDefault="00C40716">
            <w:pPr>
              <w:framePr w:w="14707" w:h="9091" w:wrap="none" w:vAnchor="page" w:hAnchor="page" w:x="1530" w:y="1173"/>
              <w:rPr>
                <w:sz w:val="10"/>
                <w:szCs w:val="10"/>
              </w:rPr>
            </w:pPr>
          </w:p>
        </w:tc>
        <w:tc>
          <w:tcPr>
            <w:tcW w:w="3101" w:type="dxa"/>
            <w:tcBorders>
              <w:top w:val="single" w:sz="4" w:space="0" w:color="auto"/>
              <w:left w:val="single" w:sz="4" w:space="0" w:color="auto"/>
              <w:bottom w:val="single" w:sz="4" w:space="0" w:color="auto"/>
            </w:tcBorders>
            <w:shd w:val="clear" w:color="auto" w:fill="FFFFFF"/>
          </w:tcPr>
          <w:p w:rsidR="00C40716" w:rsidRDefault="00C40716">
            <w:pPr>
              <w:framePr w:w="14707" w:h="9091" w:wrap="none" w:vAnchor="page" w:hAnchor="page" w:x="1530" w:y="1173"/>
              <w:rPr>
                <w:sz w:val="10"/>
                <w:szCs w:val="10"/>
              </w:rPr>
            </w:pPr>
          </w:p>
        </w:tc>
        <w:tc>
          <w:tcPr>
            <w:tcW w:w="2914"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707" w:h="9091" w:wrap="none" w:vAnchor="page" w:hAnchor="page" w:x="1530" w:y="1173"/>
              <w:shd w:val="clear" w:color="auto" w:fill="auto"/>
              <w:spacing w:line="260" w:lineRule="exact"/>
              <w:ind w:firstLine="0"/>
            </w:pPr>
            <w:r>
              <w:rPr>
                <w:rStyle w:val="22"/>
              </w:rPr>
              <w:t>14301</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727" w:y="640"/>
        <w:shd w:val="clear" w:color="auto" w:fill="auto"/>
        <w:spacing w:line="240" w:lineRule="exact"/>
      </w:pPr>
      <w:r>
        <w:t>6</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851"/>
        <w:gridCol w:w="4714"/>
        <w:gridCol w:w="1061"/>
        <w:gridCol w:w="3086"/>
        <w:gridCol w:w="2885"/>
      </w:tblGrid>
      <w:tr w:rsidR="00C40716">
        <w:trPr>
          <w:trHeight w:hRule="exact" w:val="336"/>
        </w:trPr>
        <w:tc>
          <w:tcPr>
            <w:tcW w:w="2851" w:type="dxa"/>
            <w:tcBorders>
              <w:top w:val="single" w:sz="4" w:space="0" w:color="auto"/>
              <w:left w:val="single" w:sz="4" w:space="0" w:color="auto"/>
            </w:tcBorders>
            <w:shd w:val="clear" w:color="auto" w:fill="FFFFFF"/>
            <w:vAlign w:val="bottom"/>
          </w:tcPr>
          <w:p w:rsidR="00C40716" w:rsidRDefault="0095313B">
            <w:pPr>
              <w:pStyle w:val="20"/>
              <w:framePr w:w="14597" w:h="5227" w:wrap="none" w:vAnchor="page" w:hAnchor="page" w:x="1585" w:y="1115"/>
              <w:shd w:val="clear" w:color="auto" w:fill="auto"/>
              <w:spacing w:line="260" w:lineRule="exact"/>
              <w:ind w:firstLine="0"/>
            </w:pPr>
            <w:r>
              <w:rPr>
                <w:rStyle w:val="22"/>
              </w:rPr>
              <w:t>1</w:t>
            </w:r>
          </w:p>
        </w:tc>
        <w:tc>
          <w:tcPr>
            <w:tcW w:w="4714" w:type="dxa"/>
            <w:tcBorders>
              <w:top w:val="single" w:sz="4" w:space="0" w:color="auto"/>
              <w:left w:val="single" w:sz="4" w:space="0" w:color="auto"/>
            </w:tcBorders>
            <w:shd w:val="clear" w:color="auto" w:fill="FFFFFF"/>
            <w:vAlign w:val="bottom"/>
          </w:tcPr>
          <w:p w:rsidR="00C40716" w:rsidRDefault="0095313B">
            <w:pPr>
              <w:pStyle w:val="20"/>
              <w:framePr w:w="14597" w:h="5227" w:wrap="none" w:vAnchor="page" w:hAnchor="page" w:x="1585" w:y="1115"/>
              <w:shd w:val="clear" w:color="auto" w:fill="auto"/>
              <w:spacing w:line="260" w:lineRule="exact"/>
              <w:ind w:firstLine="0"/>
            </w:pPr>
            <w:r>
              <w:rPr>
                <w:rStyle w:val="22"/>
              </w:rPr>
              <w:t>2</w:t>
            </w:r>
          </w:p>
        </w:tc>
        <w:tc>
          <w:tcPr>
            <w:tcW w:w="1061" w:type="dxa"/>
            <w:tcBorders>
              <w:top w:val="single" w:sz="4" w:space="0" w:color="auto"/>
              <w:left w:val="single" w:sz="4" w:space="0" w:color="auto"/>
            </w:tcBorders>
            <w:shd w:val="clear" w:color="auto" w:fill="FFFFFF"/>
            <w:vAlign w:val="bottom"/>
          </w:tcPr>
          <w:p w:rsidR="00C40716" w:rsidRDefault="0095313B">
            <w:pPr>
              <w:pStyle w:val="20"/>
              <w:framePr w:w="14597" w:h="5227" w:wrap="none" w:vAnchor="page" w:hAnchor="page" w:x="1585" w:y="1115"/>
              <w:shd w:val="clear" w:color="auto" w:fill="auto"/>
              <w:spacing w:line="260" w:lineRule="exact"/>
              <w:ind w:firstLine="0"/>
            </w:pPr>
            <w:r>
              <w:rPr>
                <w:rStyle w:val="22"/>
              </w:rPr>
              <w:t>3</w:t>
            </w:r>
          </w:p>
        </w:tc>
        <w:tc>
          <w:tcPr>
            <w:tcW w:w="3086" w:type="dxa"/>
            <w:tcBorders>
              <w:top w:val="single" w:sz="4" w:space="0" w:color="auto"/>
              <w:left w:val="single" w:sz="4" w:space="0" w:color="auto"/>
            </w:tcBorders>
            <w:shd w:val="clear" w:color="auto" w:fill="FFFFFF"/>
            <w:vAlign w:val="bottom"/>
          </w:tcPr>
          <w:p w:rsidR="00C40716" w:rsidRDefault="0095313B">
            <w:pPr>
              <w:pStyle w:val="20"/>
              <w:framePr w:w="14597" w:h="5227" w:wrap="none" w:vAnchor="page" w:hAnchor="page" w:x="1585" w:y="1115"/>
              <w:shd w:val="clear" w:color="auto" w:fill="auto"/>
              <w:spacing w:line="260" w:lineRule="exact"/>
              <w:ind w:firstLine="0"/>
            </w:pPr>
            <w:r>
              <w:rPr>
                <w:rStyle w:val="22"/>
              </w:rPr>
              <w:t>4</w:t>
            </w:r>
          </w:p>
        </w:tc>
        <w:tc>
          <w:tcPr>
            <w:tcW w:w="2885"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97" w:h="5227" w:wrap="none" w:vAnchor="page" w:hAnchor="page" w:x="1585" w:y="1115"/>
              <w:shd w:val="clear" w:color="auto" w:fill="auto"/>
              <w:spacing w:line="260" w:lineRule="exact"/>
              <w:ind w:firstLine="0"/>
            </w:pPr>
            <w:r>
              <w:rPr>
                <w:rStyle w:val="22"/>
              </w:rPr>
              <w:t>5</w:t>
            </w:r>
          </w:p>
        </w:tc>
      </w:tr>
      <w:tr w:rsidR="00C40716">
        <w:trPr>
          <w:trHeight w:hRule="exact" w:val="1229"/>
        </w:trPr>
        <w:tc>
          <w:tcPr>
            <w:tcW w:w="2851" w:type="dxa"/>
            <w:tcBorders>
              <w:top w:val="single" w:sz="4" w:space="0" w:color="auto"/>
              <w:left w:val="single" w:sz="4" w:space="0" w:color="auto"/>
            </w:tcBorders>
            <w:shd w:val="clear" w:color="auto" w:fill="FFFFFF"/>
          </w:tcPr>
          <w:p w:rsidR="00C40716" w:rsidRDefault="00C40716">
            <w:pPr>
              <w:framePr w:w="14597" w:h="5227" w:wrap="none" w:vAnchor="page" w:hAnchor="page" w:x="1585" w:y="1115"/>
              <w:rPr>
                <w:sz w:val="10"/>
                <w:szCs w:val="10"/>
              </w:rPr>
            </w:pPr>
          </w:p>
        </w:tc>
        <w:tc>
          <w:tcPr>
            <w:tcW w:w="4714" w:type="dxa"/>
            <w:tcBorders>
              <w:top w:val="single" w:sz="4" w:space="0" w:color="auto"/>
              <w:left w:val="single" w:sz="4" w:space="0" w:color="auto"/>
            </w:tcBorders>
            <w:shd w:val="clear" w:color="auto" w:fill="FFFFFF"/>
            <w:vAlign w:val="bottom"/>
          </w:tcPr>
          <w:p w:rsidR="00C40716" w:rsidRDefault="0095313B">
            <w:pPr>
              <w:pStyle w:val="20"/>
              <w:framePr w:w="14597" w:h="5227" w:wrap="none" w:vAnchor="page" w:hAnchor="page" w:x="1585" w:y="1115"/>
              <w:shd w:val="clear" w:color="auto" w:fill="auto"/>
              <w:spacing w:line="302" w:lineRule="exact"/>
              <w:ind w:firstLine="0"/>
              <w:jc w:val="both"/>
            </w:pPr>
            <w:r>
              <w:rPr>
                <w:rStyle w:val="22"/>
              </w:rPr>
              <w:t>образовательной деятельности (кроме должностей руководителей структур</w:t>
            </w:r>
            <w:r>
              <w:rPr>
                <w:rStyle w:val="22"/>
              </w:rPr>
              <w:softHyphen/>
              <w:t>ных подразделений, отнесенных ко второму квалификационному уровню)</w:t>
            </w:r>
          </w:p>
        </w:tc>
        <w:tc>
          <w:tcPr>
            <w:tcW w:w="1061" w:type="dxa"/>
            <w:tcBorders>
              <w:top w:val="single" w:sz="4" w:space="0" w:color="auto"/>
              <w:left w:val="single" w:sz="4" w:space="0" w:color="auto"/>
            </w:tcBorders>
            <w:shd w:val="clear" w:color="auto" w:fill="FFFFFF"/>
          </w:tcPr>
          <w:p w:rsidR="00C40716" w:rsidRDefault="00C40716">
            <w:pPr>
              <w:framePr w:w="14597" w:h="5227" w:wrap="none" w:vAnchor="page" w:hAnchor="page" w:x="1585" w:y="1115"/>
              <w:rPr>
                <w:sz w:val="10"/>
                <w:szCs w:val="10"/>
              </w:rPr>
            </w:pPr>
          </w:p>
        </w:tc>
        <w:tc>
          <w:tcPr>
            <w:tcW w:w="3086" w:type="dxa"/>
            <w:tcBorders>
              <w:top w:val="single" w:sz="4" w:space="0" w:color="auto"/>
              <w:left w:val="single" w:sz="4" w:space="0" w:color="auto"/>
            </w:tcBorders>
            <w:shd w:val="clear" w:color="auto" w:fill="FFFFFF"/>
          </w:tcPr>
          <w:p w:rsidR="00C40716" w:rsidRDefault="00C40716">
            <w:pPr>
              <w:framePr w:w="14597" w:h="5227" w:wrap="none" w:vAnchor="page" w:hAnchor="page" w:x="1585" w:y="1115"/>
              <w:rPr>
                <w:sz w:val="10"/>
                <w:szCs w:val="10"/>
              </w:rPr>
            </w:pPr>
          </w:p>
        </w:tc>
        <w:tc>
          <w:tcPr>
            <w:tcW w:w="2885" w:type="dxa"/>
            <w:tcBorders>
              <w:top w:val="single" w:sz="4" w:space="0" w:color="auto"/>
              <w:left w:val="single" w:sz="4" w:space="0" w:color="auto"/>
              <w:right w:val="single" w:sz="4" w:space="0" w:color="auto"/>
            </w:tcBorders>
            <w:shd w:val="clear" w:color="auto" w:fill="FFFFFF"/>
          </w:tcPr>
          <w:p w:rsidR="00C40716" w:rsidRDefault="00C40716">
            <w:pPr>
              <w:framePr w:w="14597" w:h="5227" w:wrap="none" w:vAnchor="page" w:hAnchor="page" w:x="1585" w:y="1115"/>
              <w:rPr>
                <w:sz w:val="10"/>
                <w:szCs w:val="10"/>
              </w:rPr>
            </w:pPr>
          </w:p>
        </w:tc>
      </w:tr>
      <w:tr w:rsidR="00C40716">
        <w:trPr>
          <w:trHeight w:hRule="exact" w:val="3662"/>
        </w:trPr>
        <w:tc>
          <w:tcPr>
            <w:tcW w:w="2851" w:type="dxa"/>
            <w:tcBorders>
              <w:top w:val="single" w:sz="4" w:space="0" w:color="auto"/>
              <w:left w:val="single" w:sz="4" w:space="0" w:color="auto"/>
              <w:bottom w:val="single" w:sz="4" w:space="0" w:color="auto"/>
            </w:tcBorders>
            <w:shd w:val="clear" w:color="auto" w:fill="FFFFFF"/>
          </w:tcPr>
          <w:p w:rsidR="00C40716" w:rsidRDefault="0095313B">
            <w:pPr>
              <w:pStyle w:val="20"/>
              <w:framePr w:w="14597" w:h="5227" w:wrap="none" w:vAnchor="page" w:hAnchor="page" w:x="1585" w:y="1115"/>
              <w:shd w:val="clear" w:color="auto" w:fill="auto"/>
              <w:spacing w:line="302" w:lineRule="exact"/>
              <w:ind w:firstLine="0"/>
              <w:jc w:val="both"/>
            </w:pPr>
            <w:r>
              <w:rPr>
                <w:rStyle w:val="22"/>
              </w:rPr>
              <w:t>Второй квалификаци</w:t>
            </w:r>
            <w:r>
              <w:rPr>
                <w:rStyle w:val="22"/>
              </w:rPr>
              <w:softHyphen/>
              <w:t>онный уровень</w:t>
            </w:r>
          </w:p>
        </w:tc>
        <w:tc>
          <w:tcPr>
            <w:tcW w:w="4714"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597" w:h="5227" w:wrap="none" w:vAnchor="page" w:hAnchor="page" w:x="1585" w:y="1115"/>
              <w:shd w:val="clear" w:color="auto" w:fill="auto"/>
              <w:spacing w:line="302" w:lineRule="exact"/>
              <w:ind w:firstLine="0"/>
              <w:jc w:val="both"/>
            </w:pPr>
            <w:proofErr w:type="gramStart"/>
            <w:r>
              <w:rPr>
                <w:rStyle w:val="22"/>
              </w:rPr>
              <w:t>Заведующий (начальник) обособлен</w:t>
            </w:r>
            <w:r>
              <w:rPr>
                <w:rStyle w:val="22"/>
              </w:rPr>
              <w:softHyphen/>
              <w:t>ным структурным подразделением, ре</w:t>
            </w:r>
            <w:r>
              <w:rPr>
                <w:rStyle w:val="22"/>
              </w:rPr>
              <w:softHyphen/>
              <w:t>ализующим образовательную про</w:t>
            </w:r>
            <w:r>
              <w:rPr>
                <w:rStyle w:val="22"/>
              </w:rPr>
              <w:softHyphen/>
              <w:t>грамму и образовательную программу дополнительного образования детей, начальник (заведующий, директор, ру</w:t>
            </w:r>
            <w:r>
              <w:rPr>
                <w:rStyle w:val="22"/>
              </w:rPr>
              <w:softHyphen/>
              <w:t>ководитель, управляющий) кабинета, лаборатории, отдела, отделения, сек</w:t>
            </w:r>
            <w:r>
              <w:rPr>
                <w:rStyle w:val="22"/>
              </w:rPr>
              <w:softHyphen/>
              <w:t>тора, учебно-консультационного пунк</w:t>
            </w:r>
            <w:r>
              <w:rPr>
                <w:rStyle w:val="22"/>
              </w:rPr>
              <w:softHyphen/>
              <w:t>та, учебной (учебно-производствен</w:t>
            </w:r>
            <w:r>
              <w:rPr>
                <w:rStyle w:val="22"/>
              </w:rPr>
              <w:softHyphen/>
              <w:t>ной) мастерской, учебного хозяйства и других</w:t>
            </w:r>
            <w:proofErr w:type="gramEnd"/>
          </w:p>
        </w:tc>
        <w:tc>
          <w:tcPr>
            <w:tcW w:w="1061" w:type="dxa"/>
            <w:tcBorders>
              <w:top w:val="single" w:sz="4" w:space="0" w:color="auto"/>
              <w:left w:val="single" w:sz="4" w:space="0" w:color="auto"/>
              <w:bottom w:val="single" w:sz="4" w:space="0" w:color="auto"/>
            </w:tcBorders>
            <w:shd w:val="clear" w:color="auto" w:fill="FFFFFF"/>
          </w:tcPr>
          <w:p w:rsidR="00C40716" w:rsidRDefault="00C40716">
            <w:pPr>
              <w:framePr w:w="14597" w:h="5227" w:wrap="none" w:vAnchor="page" w:hAnchor="page" w:x="1585" w:y="1115"/>
              <w:rPr>
                <w:sz w:val="10"/>
                <w:szCs w:val="10"/>
              </w:rPr>
            </w:pPr>
          </w:p>
        </w:tc>
        <w:tc>
          <w:tcPr>
            <w:tcW w:w="3086" w:type="dxa"/>
            <w:tcBorders>
              <w:top w:val="single" w:sz="4" w:space="0" w:color="auto"/>
              <w:left w:val="single" w:sz="4" w:space="0" w:color="auto"/>
              <w:bottom w:val="single" w:sz="4" w:space="0" w:color="auto"/>
            </w:tcBorders>
            <w:shd w:val="clear" w:color="auto" w:fill="FFFFFF"/>
          </w:tcPr>
          <w:p w:rsidR="00C40716" w:rsidRDefault="00C40716">
            <w:pPr>
              <w:framePr w:w="14597" w:h="5227" w:wrap="none" w:vAnchor="page" w:hAnchor="page" w:x="1585" w:y="1115"/>
              <w:rPr>
                <w:sz w:val="10"/>
                <w:szCs w:val="10"/>
              </w:rPr>
            </w:pPr>
          </w:p>
        </w:tc>
        <w:tc>
          <w:tcPr>
            <w:tcW w:w="2885"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597" w:h="5227" w:wrap="none" w:vAnchor="page" w:hAnchor="page" w:x="1585" w:y="1115"/>
              <w:shd w:val="clear" w:color="auto" w:fill="auto"/>
              <w:spacing w:line="260" w:lineRule="exact"/>
              <w:ind w:firstLine="0"/>
            </w:pPr>
            <w:r>
              <w:rPr>
                <w:rStyle w:val="22"/>
              </w:rPr>
              <w:t>14 364</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5868" w:y="828"/>
        <w:shd w:val="clear" w:color="auto" w:fill="auto"/>
        <w:spacing w:line="240" w:lineRule="exact"/>
      </w:pPr>
      <w:r>
        <w:t>7</w:t>
      </w:r>
    </w:p>
    <w:p w:rsidR="00C40716" w:rsidRPr="00443163" w:rsidRDefault="0095313B">
      <w:pPr>
        <w:pStyle w:val="20"/>
        <w:framePr w:w="9643" w:h="1003" w:hRule="exact" w:wrap="none" w:vAnchor="page" w:hAnchor="page" w:x="1121" w:y="1322"/>
        <w:numPr>
          <w:ilvl w:val="0"/>
          <w:numId w:val="4"/>
        </w:numPr>
        <w:shd w:val="clear" w:color="auto" w:fill="auto"/>
        <w:tabs>
          <w:tab w:val="left" w:pos="980"/>
        </w:tabs>
        <w:ind w:firstLine="700"/>
        <w:jc w:val="both"/>
        <w:rPr>
          <w:highlight w:val="yellow"/>
        </w:rPr>
      </w:pPr>
      <w:r>
        <w:t xml:space="preserve">Базовые оклады работников профессиональных квалификационных групп должностей </w:t>
      </w:r>
      <w:r w:rsidRPr="00443163">
        <w:rPr>
          <w:highlight w:val="yellow"/>
        </w:rPr>
        <w:t>работников культуры, искусства и кинематографии в общеобразователь</w:t>
      </w:r>
      <w:r w:rsidRPr="00443163">
        <w:rPr>
          <w:highlight w:val="yellow"/>
        </w:rPr>
        <w:softHyphen/>
        <w:t>ных организациях Республики Татарстан устанавливаются в следующих размерах:</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3067"/>
        <w:gridCol w:w="3331"/>
        <w:gridCol w:w="3221"/>
      </w:tblGrid>
      <w:tr w:rsidR="00C40716" w:rsidRPr="00443163">
        <w:trPr>
          <w:trHeight w:hRule="exact" w:val="336"/>
        </w:trPr>
        <w:tc>
          <w:tcPr>
            <w:tcW w:w="3067" w:type="dxa"/>
            <w:vMerge w:val="restart"/>
            <w:tcBorders>
              <w:top w:val="single" w:sz="4" w:space="0" w:color="auto"/>
              <w:left w:val="single" w:sz="4" w:space="0" w:color="auto"/>
            </w:tcBorders>
            <w:shd w:val="clear" w:color="auto" w:fill="FFFFFF"/>
          </w:tcPr>
          <w:p w:rsidR="00C40716" w:rsidRPr="00443163" w:rsidRDefault="0095313B">
            <w:pPr>
              <w:pStyle w:val="20"/>
              <w:framePr w:w="9619" w:h="8467" w:wrap="none" w:vAnchor="page" w:hAnchor="page" w:x="1140" w:y="2498"/>
              <w:shd w:val="clear" w:color="auto" w:fill="auto"/>
              <w:spacing w:after="120" w:line="260" w:lineRule="exact"/>
              <w:ind w:firstLine="0"/>
              <w:rPr>
                <w:highlight w:val="yellow"/>
              </w:rPr>
            </w:pPr>
            <w:r w:rsidRPr="00443163">
              <w:rPr>
                <w:rStyle w:val="22"/>
                <w:highlight w:val="yellow"/>
              </w:rPr>
              <w:t>Наименование</w:t>
            </w:r>
          </w:p>
          <w:p w:rsidR="00C40716" w:rsidRPr="00443163" w:rsidRDefault="0095313B">
            <w:pPr>
              <w:pStyle w:val="20"/>
              <w:framePr w:w="9619" w:h="8467" w:wrap="none" w:vAnchor="page" w:hAnchor="page" w:x="1140" w:y="2498"/>
              <w:shd w:val="clear" w:color="auto" w:fill="auto"/>
              <w:spacing w:before="120" w:line="260" w:lineRule="exact"/>
              <w:ind w:firstLine="0"/>
              <w:rPr>
                <w:highlight w:val="yellow"/>
              </w:rPr>
            </w:pPr>
            <w:r w:rsidRPr="00443163">
              <w:rPr>
                <w:rStyle w:val="22"/>
                <w:highlight w:val="yellow"/>
              </w:rPr>
              <w:t>должности</w:t>
            </w:r>
          </w:p>
        </w:tc>
        <w:tc>
          <w:tcPr>
            <w:tcW w:w="6552" w:type="dxa"/>
            <w:gridSpan w:val="2"/>
            <w:tcBorders>
              <w:top w:val="single" w:sz="4" w:space="0" w:color="auto"/>
              <w:left w:val="single" w:sz="4" w:space="0" w:color="auto"/>
              <w:right w:val="single" w:sz="4" w:space="0" w:color="auto"/>
            </w:tcBorders>
            <w:shd w:val="clear" w:color="auto" w:fill="FFFFFF"/>
            <w:vAlign w:val="bottom"/>
          </w:tcPr>
          <w:p w:rsidR="00C40716" w:rsidRPr="00443163" w:rsidRDefault="0095313B">
            <w:pPr>
              <w:pStyle w:val="20"/>
              <w:framePr w:w="9619" w:h="8467" w:wrap="none" w:vAnchor="page" w:hAnchor="page" w:x="1140" w:y="2498"/>
              <w:shd w:val="clear" w:color="auto" w:fill="auto"/>
              <w:spacing w:line="260" w:lineRule="exact"/>
              <w:ind w:firstLine="0"/>
              <w:rPr>
                <w:highlight w:val="yellow"/>
              </w:rPr>
            </w:pPr>
            <w:r w:rsidRPr="00443163">
              <w:rPr>
                <w:rStyle w:val="22"/>
                <w:highlight w:val="yellow"/>
              </w:rPr>
              <w:t>Размер базового оклада в месяц, рублей</w:t>
            </w:r>
          </w:p>
        </w:tc>
      </w:tr>
      <w:tr w:rsidR="00C40716">
        <w:trPr>
          <w:trHeight w:hRule="exact" w:val="3082"/>
        </w:trPr>
        <w:tc>
          <w:tcPr>
            <w:tcW w:w="3067" w:type="dxa"/>
            <w:vMerge/>
            <w:tcBorders>
              <w:left w:val="single" w:sz="4" w:space="0" w:color="auto"/>
            </w:tcBorders>
            <w:shd w:val="clear" w:color="auto" w:fill="FFFFFF"/>
          </w:tcPr>
          <w:p w:rsidR="00C40716" w:rsidRPr="00443163" w:rsidRDefault="00C40716">
            <w:pPr>
              <w:framePr w:w="9619" w:h="8467" w:wrap="none" w:vAnchor="page" w:hAnchor="page" w:x="1140" w:y="2498"/>
              <w:rPr>
                <w:highlight w:val="yellow"/>
              </w:rPr>
            </w:pPr>
          </w:p>
        </w:tc>
        <w:tc>
          <w:tcPr>
            <w:tcW w:w="3331" w:type="dxa"/>
            <w:tcBorders>
              <w:top w:val="single" w:sz="4" w:space="0" w:color="auto"/>
              <w:left w:val="single" w:sz="4" w:space="0" w:color="auto"/>
            </w:tcBorders>
            <w:shd w:val="clear" w:color="auto" w:fill="FFFFFF"/>
            <w:vAlign w:val="bottom"/>
          </w:tcPr>
          <w:p w:rsidR="00C40716" w:rsidRPr="00443163" w:rsidRDefault="0095313B">
            <w:pPr>
              <w:pStyle w:val="20"/>
              <w:framePr w:w="9619" w:h="8467" w:wrap="none" w:vAnchor="page" w:hAnchor="page" w:x="1140" w:y="2498"/>
              <w:shd w:val="clear" w:color="auto" w:fill="auto"/>
              <w:spacing w:line="307" w:lineRule="exact"/>
              <w:ind w:firstLine="0"/>
              <w:rPr>
                <w:highlight w:val="yellow"/>
              </w:rPr>
            </w:pPr>
            <w:r w:rsidRPr="00443163">
              <w:rPr>
                <w:rStyle w:val="22"/>
                <w:highlight w:val="yellow"/>
              </w:rPr>
              <w:t>среднее профессиональное образование по програм</w:t>
            </w:r>
            <w:r w:rsidRPr="00443163">
              <w:rPr>
                <w:rStyle w:val="22"/>
                <w:highlight w:val="yellow"/>
              </w:rPr>
              <w:softHyphen/>
              <w:t>мам подготовки квалифи</w:t>
            </w:r>
            <w:r w:rsidRPr="00443163">
              <w:rPr>
                <w:rStyle w:val="22"/>
                <w:highlight w:val="yellow"/>
              </w:rPr>
              <w:softHyphen/>
              <w:t>цированных рабочих (слу</w:t>
            </w:r>
            <w:r w:rsidRPr="00443163">
              <w:rPr>
                <w:rStyle w:val="22"/>
                <w:highlight w:val="yellow"/>
              </w:rPr>
              <w:softHyphen/>
              <w:t>жащих), среднее професси</w:t>
            </w:r>
            <w:r w:rsidRPr="00443163">
              <w:rPr>
                <w:rStyle w:val="22"/>
                <w:highlight w:val="yellow"/>
              </w:rPr>
              <w:softHyphen/>
              <w:t>ональное образование по программам подготовки специалистов среднего звена, неполное высшее об</w:t>
            </w:r>
            <w:r w:rsidRPr="00443163">
              <w:rPr>
                <w:rStyle w:val="22"/>
                <w:highlight w:val="yellow"/>
              </w:rPr>
              <w:softHyphen/>
              <w:t>разование</w:t>
            </w:r>
          </w:p>
        </w:tc>
        <w:tc>
          <w:tcPr>
            <w:tcW w:w="3221" w:type="dxa"/>
            <w:tcBorders>
              <w:top w:val="single" w:sz="4" w:space="0" w:color="auto"/>
              <w:left w:val="single" w:sz="4" w:space="0" w:color="auto"/>
              <w:right w:val="single" w:sz="4" w:space="0" w:color="auto"/>
            </w:tcBorders>
            <w:shd w:val="clear" w:color="auto" w:fill="FFFFFF"/>
          </w:tcPr>
          <w:p w:rsidR="00C40716" w:rsidRDefault="0095313B">
            <w:pPr>
              <w:pStyle w:val="20"/>
              <w:framePr w:w="9619" w:h="8467" w:wrap="none" w:vAnchor="page" w:hAnchor="page" w:x="1140" w:y="2498"/>
              <w:shd w:val="clear" w:color="auto" w:fill="auto"/>
              <w:spacing w:line="307" w:lineRule="exact"/>
              <w:ind w:firstLine="0"/>
            </w:pPr>
            <w:proofErr w:type="gramStart"/>
            <w:r w:rsidRPr="00443163">
              <w:rPr>
                <w:rStyle w:val="22"/>
                <w:highlight w:val="yellow"/>
              </w:rPr>
              <w:t>высшее профессиональ</w:t>
            </w:r>
            <w:r w:rsidRPr="00443163">
              <w:rPr>
                <w:rStyle w:val="22"/>
                <w:highlight w:val="yellow"/>
              </w:rPr>
              <w:softHyphen/>
              <w:t>ное образование, подтвер</w:t>
            </w:r>
            <w:r w:rsidRPr="00443163">
              <w:rPr>
                <w:rStyle w:val="22"/>
                <w:highlight w:val="yellow"/>
              </w:rPr>
              <w:softHyphen/>
              <w:t>ждаемое присвоением лицу, успешно прошед</w:t>
            </w:r>
            <w:r w:rsidRPr="00443163">
              <w:rPr>
                <w:rStyle w:val="22"/>
                <w:highlight w:val="yellow"/>
              </w:rPr>
              <w:softHyphen/>
              <w:t>шему аттестацию, квали</w:t>
            </w:r>
            <w:r w:rsidRPr="00443163">
              <w:rPr>
                <w:rStyle w:val="22"/>
                <w:highlight w:val="yellow"/>
              </w:rPr>
              <w:softHyphen/>
              <w:t>фикации «бакалавр», «ма</w:t>
            </w:r>
            <w:r w:rsidRPr="00443163">
              <w:rPr>
                <w:rStyle w:val="22"/>
                <w:highlight w:val="yellow"/>
              </w:rPr>
              <w:softHyphen/>
              <w:t>гистр» или «дипломиро</w:t>
            </w:r>
            <w:r w:rsidRPr="00443163">
              <w:rPr>
                <w:rStyle w:val="22"/>
                <w:highlight w:val="yellow"/>
              </w:rPr>
              <w:softHyphen/>
              <w:t>ванный специалист»</w:t>
            </w:r>
            <w:proofErr w:type="gramEnd"/>
          </w:p>
        </w:tc>
      </w:tr>
      <w:tr w:rsidR="00C40716">
        <w:trPr>
          <w:trHeight w:hRule="exact" w:val="624"/>
        </w:trPr>
        <w:tc>
          <w:tcPr>
            <w:tcW w:w="9619"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9" w:h="8467" w:wrap="none" w:vAnchor="page" w:hAnchor="page" w:x="1140" w:y="2498"/>
              <w:shd w:val="clear" w:color="auto" w:fill="auto"/>
              <w:ind w:firstLine="0"/>
            </w:pPr>
            <w:r>
              <w:rPr>
                <w:rStyle w:val="22"/>
              </w:rPr>
              <w:t>Профессиональная квалификационная группа «Должности работников культуры, искусства и кинематографии среднего звена»</w:t>
            </w:r>
          </w:p>
        </w:tc>
      </w:tr>
      <w:tr w:rsidR="00C40716">
        <w:trPr>
          <w:trHeight w:hRule="exact" w:val="624"/>
        </w:trPr>
        <w:tc>
          <w:tcPr>
            <w:tcW w:w="3067" w:type="dxa"/>
            <w:tcBorders>
              <w:top w:val="single" w:sz="4" w:space="0" w:color="auto"/>
              <w:left w:val="single" w:sz="4" w:space="0" w:color="auto"/>
            </w:tcBorders>
            <w:shd w:val="clear" w:color="auto" w:fill="FFFFFF"/>
            <w:vAlign w:val="bottom"/>
          </w:tcPr>
          <w:p w:rsidR="00C40716" w:rsidRDefault="0095313B">
            <w:pPr>
              <w:pStyle w:val="20"/>
              <w:framePr w:w="9619" w:h="8467" w:wrap="none" w:vAnchor="page" w:hAnchor="page" w:x="1140" w:y="2498"/>
              <w:shd w:val="clear" w:color="auto" w:fill="auto"/>
              <w:spacing w:after="60" w:line="260" w:lineRule="exact"/>
              <w:ind w:firstLine="0"/>
              <w:jc w:val="left"/>
            </w:pPr>
            <w:r>
              <w:rPr>
                <w:rStyle w:val="22"/>
              </w:rPr>
              <w:t>Аккомпаниатор</w:t>
            </w:r>
          </w:p>
          <w:p w:rsidR="00C40716" w:rsidRDefault="0095313B">
            <w:pPr>
              <w:pStyle w:val="20"/>
              <w:framePr w:w="9619" w:h="8467" w:wrap="none" w:vAnchor="page" w:hAnchor="page" w:x="1140" w:y="2498"/>
              <w:shd w:val="clear" w:color="auto" w:fill="auto"/>
              <w:spacing w:before="60" w:line="260" w:lineRule="exact"/>
              <w:ind w:firstLine="0"/>
              <w:jc w:val="left"/>
            </w:pPr>
            <w:r>
              <w:rPr>
                <w:rStyle w:val="22"/>
              </w:rPr>
              <w:t>Культорганизатор</w:t>
            </w:r>
          </w:p>
        </w:tc>
        <w:tc>
          <w:tcPr>
            <w:tcW w:w="3331" w:type="dxa"/>
            <w:tcBorders>
              <w:top w:val="single" w:sz="4" w:space="0" w:color="auto"/>
              <w:left w:val="single" w:sz="4" w:space="0" w:color="auto"/>
            </w:tcBorders>
            <w:shd w:val="clear" w:color="auto" w:fill="FFFFFF"/>
            <w:vAlign w:val="center"/>
          </w:tcPr>
          <w:p w:rsidR="00C40716" w:rsidRDefault="0095313B">
            <w:pPr>
              <w:pStyle w:val="20"/>
              <w:framePr w:w="9619" w:h="8467" w:wrap="none" w:vAnchor="page" w:hAnchor="page" w:x="1140" w:y="2498"/>
              <w:shd w:val="clear" w:color="auto" w:fill="auto"/>
              <w:spacing w:line="260" w:lineRule="exact"/>
              <w:ind w:firstLine="0"/>
            </w:pPr>
            <w:r>
              <w:rPr>
                <w:rStyle w:val="22"/>
              </w:rPr>
              <w:t>10 000</w:t>
            </w:r>
          </w:p>
        </w:tc>
        <w:tc>
          <w:tcPr>
            <w:tcW w:w="3221" w:type="dxa"/>
            <w:tcBorders>
              <w:top w:val="single" w:sz="4" w:space="0" w:color="auto"/>
              <w:left w:val="single" w:sz="4" w:space="0" w:color="auto"/>
              <w:right w:val="single" w:sz="4" w:space="0" w:color="auto"/>
            </w:tcBorders>
            <w:shd w:val="clear" w:color="auto" w:fill="FFFFFF"/>
          </w:tcPr>
          <w:p w:rsidR="00C40716" w:rsidRDefault="0095313B">
            <w:pPr>
              <w:pStyle w:val="20"/>
              <w:framePr w:w="9619" w:h="8467" w:wrap="none" w:vAnchor="page" w:hAnchor="page" w:x="1140" w:y="2498"/>
              <w:shd w:val="clear" w:color="auto" w:fill="auto"/>
              <w:spacing w:line="260" w:lineRule="exact"/>
              <w:ind w:firstLine="0"/>
            </w:pPr>
            <w:r>
              <w:rPr>
                <w:rStyle w:val="22"/>
              </w:rPr>
              <w:t>10 300</w:t>
            </w:r>
          </w:p>
        </w:tc>
      </w:tr>
      <w:tr w:rsidR="00C40716">
        <w:trPr>
          <w:trHeight w:hRule="exact" w:val="614"/>
        </w:trPr>
        <w:tc>
          <w:tcPr>
            <w:tcW w:w="9619"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9" w:h="8467" w:wrap="none" w:vAnchor="page" w:hAnchor="page" w:x="1140" w:y="2498"/>
              <w:shd w:val="clear" w:color="auto" w:fill="auto"/>
              <w:spacing w:line="302" w:lineRule="exact"/>
              <w:ind w:firstLine="0"/>
            </w:pPr>
            <w:r>
              <w:rPr>
                <w:rStyle w:val="22"/>
              </w:rPr>
              <w:t>Профессиональная квалификационная группа «Должности работников культуры, искусства и кинематографии ведущего звена»</w:t>
            </w:r>
          </w:p>
        </w:tc>
      </w:tr>
      <w:tr w:rsidR="00C40716">
        <w:trPr>
          <w:trHeight w:hRule="exact" w:val="1267"/>
        </w:trPr>
        <w:tc>
          <w:tcPr>
            <w:tcW w:w="3067" w:type="dxa"/>
            <w:tcBorders>
              <w:top w:val="single" w:sz="4" w:space="0" w:color="auto"/>
              <w:left w:val="single" w:sz="4" w:space="0" w:color="auto"/>
            </w:tcBorders>
            <w:shd w:val="clear" w:color="auto" w:fill="FFFFFF"/>
            <w:vAlign w:val="bottom"/>
          </w:tcPr>
          <w:p w:rsidR="00C40716" w:rsidRDefault="0095313B">
            <w:pPr>
              <w:pStyle w:val="20"/>
              <w:framePr w:w="9619" w:h="8467" w:wrap="none" w:vAnchor="page" w:hAnchor="page" w:x="1140" w:y="2498"/>
              <w:shd w:val="clear" w:color="auto" w:fill="auto"/>
              <w:spacing w:line="317" w:lineRule="exact"/>
              <w:ind w:firstLine="0"/>
              <w:jc w:val="left"/>
            </w:pPr>
            <w:r>
              <w:rPr>
                <w:rStyle w:val="22"/>
              </w:rPr>
              <w:t>Библиотекарь Художник-декоратор Ведущий библиотекарь Главный библиотекарь</w:t>
            </w:r>
          </w:p>
        </w:tc>
        <w:tc>
          <w:tcPr>
            <w:tcW w:w="3331" w:type="dxa"/>
            <w:tcBorders>
              <w:top w:val="single" w:sz="4" w:space="0" w:color="auto"/>
              <w:left w:val="single" w:sz="4" w:space="0" w:color="auto"/>
            </w:tcBorders>
            <w:shd w:val="clear" w:color="auto" w:fill="FFFFFF"/>
          </w:tcPr>
          <w:p w:rsidR="00C40716" w:rsidRDefault="0095313B">
            <w:pPr>
              <w:pStyle w:val="20"/>
              <w:framePr w:w="9619" w:h="8467" w:wrap="none" w:vAnchor="page" w:hAnchor="page" w:x="1140" w:y="2498"/>
              <w:shd w:val="clear" w:color="auto" w:fill="auto"/>
              <w:spacing w:line="260" w:lineRule="exact"/>
              <w:ind w:firstLine="0"/>
            </w:pPr>
            <w:r>
              <w:rPr>
                <w:rStyle w:val="22"/>
              </w:rPr>
              <w:t>10 500</w:t>
            </w:r>
          </w:p>
        </w:tc>
        <w:tc>
          <w:tcPr>
            <w:tcW w:w="3221" w:type="dxa"/>
            <w:tcBorders>
              <w:top w:val="single" w:sz="4" w:space="0" w:color="auto"/>
              <w:left w:val="single" w:sz="4" w:space="0" w:color="auto"/>
              <w:right w:val="single" w:sz="4" w:space="0" w:color="auto"/>
            </w:tcBorders>
            <w:shd w:val="clear" w:color="auto" w:fill="FFFFFF"/>
          </w:tcPr>
          <w:p w:rsidR="00C40716" w:rsidRDefault="0095313B">
            <w:pPr>
              <w:pStyle w:val="20"/>
              <w:framePr w:w="9619" w:h="8467" w:wrap="none" w:vAnchor="page" w:hAnchor="page" w:x="1140" w:y="2498"/>
              <w:shd w:val="clear" w:color="auto" w:fill="auto"/>
              <w:spacing w:line="260" w:lineRule="exact"/>
              <w:ind w:firstLine="0"/>
            </w:pPr>
            <w:r>
              <w:rPr>
                <w:rStyle w:val="22"/>
              </w:rPr>
              <w:t>13 000</w:t>
            </w:r>
          </w:p>
        </w:tc>
      </w:tr>
      <w:tr w:rsidR="00C40716">
        <w:trPr>
          <w:trHeight w:hRule="exact" w:val="624"/>
        </w:trPr>
        <w:tc>
          <w:tcPr>
            <w:tcW w:w="9619"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9" w:h="8467" w:wrap="none" w:vAnchor="page" w:hAnchor="page" w:x="1140" w:y="2498"/>
              <w:shd w:val="clear" w:color="auto" w:fill="auto"/>
              <w:spacing w:line="307" w:lineRule="exact"/>
              <w:ind w:firstLine="0"/>
            </w:pPr>
            <w:r>
              <w:rPr>
                <w:rStyle w:val="22"/>
              </w:rPr>
              <w:t>Профессиональная квалификационная группа «Должности руководящего состава учреждений культуры, искусства и кинематографии»</w:t>
            </w:r>
          </w:p>
        </w:tc>
      </w:tr>
      <w:tr w:rsidR="00C40716">
        <w:trPr>
          <w:trHeight w:hRule="exact" w:val="336"/>
        </w:trPr>
        <w:tc>
          <w:tcPr>
            <w:tcW w:w="3067" w:type="dxa"/>
            <w:tcBorders>
              <w:top w:val="single" w:sz="4" w:space="0" w:color="auto"/>
              <w:left w:val="single" w:sz="4" w:space="0" w:color="auto"/>
            </w:tcBorders>
            <w:shd w:val="clear" w:color="auto" w:fill="FFFFFF"/>
            <w:vAlign w:val="bottom"/>
          </w:tcPr>
          <w:p w:rsidR="00C40716" w:rsidRDefault="0095313B">
            <w:pPr>
              <w:pStyle w:val="20"/>
              <w:framePr w:w="9619" w:h="8467" w:wrap="none" w:vAnchor="page" w:hAnchor="page" w:x="1140" w:y="2498"/>
              <w:shd w:val="clear" w:color="auto" w:fill="auto"/>
              <w:spacing w:line="260" w:lineRule="exact"/>
              <w:ind w:firstLine="0"/>
              <w:jc w:val="left"/>
            </w:pPr>
            <w:r>
              <w:rPr>
                <w:rStyle w:val="22"/>
              </w:rPr>
              <w:t>Заведующий отделом</w:t>
            </w:r>
          </w:p>
        </w:tc>
        <w:tc>
          <w:tcPr>
            <w:tcW w:w="3331" w:type="dxa"/>
            <w:tcBorders>
              <w:top w:val="single" w:sz="4" w:space="0" w:color="auto"/>
              <w:left w:val="single" w:sz="4" w:space="0" w:color="auto"/>
            </w:tcBorders>
            <w:shd w:val="clear" w:color="auto" w:fill="FFFFFF"/>
            <w:vAlign w:val="bottom"/>
          </w:tcPr>
          <w:p w:rsidR="00C40716" w:rsidRDefault="0095313B">
            <w:pPr>
              <w:pStyle w:val="20"/>
              <w:framePr w:w="9619" w:h="8467" w:wrap="none" w:vAnchor="page" w:hAnchor="page" w:x="1140" w:y="2498"/>
              <w:shd w:val="clear" w:color="auto" w:fill="auto"/>
              <w:spacing w:line="260" w:lineRule="exact"/>
              <w:ind w:firstLine="0"/>
            </w:pPr>
            <w:r>
              <w:rPr>
                <w:rStyle w:val="22"/>
              </w:rPr>
              <w:t>11 700</w:t>
            </w:r>
          </w:p>
        </w:tc>
        <w:tc>
          <w:tcPr>
            <w:tcW w:w="3221"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9" w:h="8467" w:wrap="none" w:vAnchor="page" w:hAnchor="page" w:x="1140" w:y="2498"/>
              <w:shd w:val="clear" w:color="auto" w:fill="auto"/>
              <w:spacing w:line="260" w:lineRule="exact"/>
              <w:ind w:firstLine="0"/>
            </w:pPr>
            <w:r>
              <w:rPr>
                <w:rStyle w:val="22"/>
              </w:rPr>
              <w:t>14 300</w:t>
            </w:r>
          </w:p>
        </w:tc>
      </w:tr>
      <w:tr w:rsidR="00C40716">
        <w:trPr>
          <w:trHeight w:hRule="exact" w:val="960"/>
        </w:trPr>
        <w:tc>
          <w:tcPr>
            <w:tcW w:w="3067" w:type="dxa"/>
            <w:tcBorders>
              <w:left w:val="single" w:sz="4" w:space="0" w:color="auto"/>
              <w:bottom w:val="single" w:sz="4" w:space="0" w:color="auto"/>
            </w:tcBorders>
            <w:shd w:val="clear" w:color="auto" w:fill="FFFFFF"/>
            <w:vAlign w:val="bottom"/>
          </w:tcPr>
          <w:p w:rsidR="00C40716" w:rsidRDefault="0095313B">
            <w:pPr>
              <w:pStyle w:val="20"/>
              <w:framePr w:w="9619" w:h="8467" w:wrap="none" w:vAnchor="page" w:hAnchor="page" w:x="1140" w:y="2498"/>
              <w:shd w:val="clear" w:color="auto" w:fill="auto"/>
              <w:spacing w:line="322" w:lineRule="exact"/>
              <w:ind w:firstLine="0"/>
              <w:jc w:val="left"/>
            </w:pPr>
            <w:r>
              <w:rPr>
                <w:rStyle w:val="22"/>
              </w:rPr>
              <w:t>(сектором) библиотеки Заведующий отделом (сектором) музея</w:t>
            </w:r>
          </w:p>
        </w:tc>
        <w:tc>
          <w:tcPr>
            <w:tcW w:w="3331" w:type="dxa"/>
            <w:tcBorders>
              <w:left w:val="single" w:sz="4" w:space="0" w:color="auto"/>
              <w:bottom w:val="single" w:sz="4" w:space="0" w:color="auto"/>
            </w:tcBorders>
            <w:shd w:val="clear" w:color="auto" w:fill="FFFFFF"/>
          </w:tcPr>
          <w:p w:rsidR="00C40716" w:rsidRDefault="00C40716">
            <w:pPr>
              <w:framePr w:w="9619" w:h="8467" w:wrap="none" w:vAnchor="page" w:hAnchor="page" w:x="1140" w:y="2498"/>
              <w:rPr>
                <w:sz w:val="10"/>
                <w:szCs w:val="10"/>
              </w:rPr>
            </w:pPr>
          </w:p>
        </w:tc>
        <w:tc>
          <w:tcPr>
            <w:tcW w:w="3221" w:type="dxa"/>
            <w:tcBorders>
              <w:left w:val="single" w:sz="4" w:space="0" w:color="auto"/>
              <w:bottom w:val="single" w:sz="4" w:space="0" w:color="auto"/>
              <w:right w:val="single" w:sz="4" w:space="0" w:color="auto"/>
            </w:tcBorders>
            <w:shd w:val="clear" w:color="auto" w:fill="FFFFFF"/>
          </w:tcPr>
          <w:p w:rsidR="00C40716" w:rsidRDefault="00C40716">
            <w:pPr>
              <w:framePr w:w="9619" w:h="8467" w:wrap="none" w:vAnchor="page" w:hAnchor="page" w:x="1140" w:y="2498"/>
              <w:rPr>
                <w:sz w:val="10"/>
                <w:szCs w:val="10"/>
              </w:rPr>
            </w:pPr>
          </w:p>
        </w:tc>
      </w:tr>
    </w:tbl>
    <w:p w:rsidR="00C40716" w:rsidRDefault="0095313B">
      <w:pPr>
        <w:pStyle w:val="20"/>
        <w:framePr w:w="9643" w:h="999" w:hRule="exact" w:wrap="none" w:vAnchor="page" w:hAnchor="page" w:x="1121" w:y="11138"/>
        <w:numPr>
          <w:ilvl w:val="0"/>
          <w:numId w:val="4"/>
        </w:numPr>
        <w:shd w:val="clear" w:color="auto" w:fill="auto"/>
        <w:tabs>
          <w:tab w:val="left" w:pos="970"/>
        </w:tabs>
        <w:ind w:firstLine="700"/>
        <w:jc w:val="both"/>
      </w:pPr>
      <w:r>
        <w:t>Базовые оклады работников профессиональных квалификационных групп должностей медицинских и фармацевтических работников в общеобразовательных организациях Республики Татарстан устанавливаются в следующих размерах:</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760"/>
        <w:gridCol w:w="4690"/>
        <w:gridCol w:w="2160"/>
      </w:tblGrid>
      <w:tr w:rsidR="00C40716">
        <w:trPr>
          <w:trHeight w:hRule="exact" w:val="1003"/>
        </w:trPr>
        <w:tc>
          <w:tcPr>
            <w:tcW w:w="2760" w:type="dxa"/>
            <w:tcBorders>
              <w:top w:val="single" w:sz="4" w:space="0" w:color="auto"/>
              <w:left w:val="single" w:sz="4" w:space="0" w:color="auto"/>
            </w:tcBorders>
            <w:shd w:val="clear" w:color="auto" w:fill="FFFFFF"/>
          </w:tcPr>
          <w:p w:rsidR="00C40716" w:rsidRDefault="0095313B">
            <w:pPr>
              <w:pStyle w:val="20"/>
              <w:framePr w:w="9610" w:h="2597" w:wrap="none" w:vAnchor="page" w:hAnchor="page" w:x="1145" w:y="12396"/>
              <w:shd w:val="clear" w:color="auto" w:fill="auto"/>
              <w:spacing w:after="120" w:line="260" w:lineRule="exact"/>
              <w:ind w:left="260" w:firstLine="0"/>
              <w:jc w:val="left"/>
            </w:pPr>
            <w:r>
              <w:rPr>
                <w:rStyle w:val="22"/>
              </w:rPr>
              <w:t>Квалификационный</w:t>
            </w:r>
          </w:p>
          <w:p w:rsidR="00C40716" w:rsidRDefault="0095313B">
            <w:pPr>
              <w:pStyle w:val="20"/>
              <w:framePr w:w="9610" w:h="2597" w:wrap="none" w:vAnchor="page" w:hAnchor="page" w:x="1145" w:y="12396"/>
              <w:shd w:val="clear" w:color="auto" w:fill="auto"/>
              <w:spacing w:before="120" w:line="260" w:lineRule="exact"/>
              <w:ind w:firstLine="0"/>
            </w:pPr>
            <w:r>
              <w:rPr>
                <w:rStyle w:val="22"/>
              </w:rPr>
              <w:t>уровень</w:t>
            </w:r>
          </w:p>
        </w:tc>
        <w:tc>
          <w:tcPr>
            <w:tcW w:w="4690" w:type="dxa"/>
            <w:tcBorders>
              <w:top w:val="single" w:sz="4" w:space="0" w:color="auto"/>
              <w:left w:val="single" w:sz="4" w:space="0" w:color="auto"/>
            </w:tcBorders>
            <w:shd w:val="clear" w:color="auto" w:fill="FFFFFF"/>
          </w:tcPr>
          <w:p w:rsidR="00C40716" w:rsidRDefault="0095313B">
            <w:pPr>
              <w:pStyle w:val="20"/>
              <w:framePr w:w="9610" w:h="2597" w:wrap="none" w:vAnchor="page" w:hAnchor="page" w:x="1145" w:y="12396"/>
              <w:shd w:val="clear" w:color="auto" w:fill="auto"/>
              <w:spacing w:line="260" w:lineRule="exact"/>
              <w:ind w:firstLine="0"/>
            </w:pPr>
            <w:r>
              <w:rPr>
                <w:rStyle w:val="22"/>
              </w:rPr>
              <w:t>Наименование должности</w:t>
            </w:r>
          </w:p>
        </w:tc>
        <w:tc>
          <w:tcPr>
            <w:tcW w:w="216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0" w:h="2597" w:wrap="none" w:vAnchor="page" w:hAnchor="page" w:x="1145" w:y="12396"/>
              <w:shd w:val="clear" w:color="auto" w:fill="auto"/>
              <w:ind w:firstLine="0"/>
            </w:pPr>
            <w:r>
              <w:rPr>
                <w:rStyle w:val="22"/>
              </w:rPr>
              <w:t>Размер базового оклада в месяц, рублей</w:t>
            </w:r>
          </w:p>
        </w:tc>
      </w:tr>
      <w:tr w:rsidR="00C40716">
        <w:trPr>
          <w:trHeight w:hRule="exact" w:val="317"/>
        </w:trPr>
        <w:tc>
          <w:tcPr>
            <w:tcW w:w="2760" w:type="dxa"/>
            <w:tcBorders>
              <w:top w:val="single" w:sz="4" w:space="0" w:color="auto"/>
              <w:left w:val="single" w:sz="4" w:space="0" w:color="auto"/>
            </w:tcBorders>
            <w:shd w:val="clear" w:color="auto" w:fill="FFFFFF"/>
            <w:vAlign w:val="bottom"/>
          </w:tcPr>
          <w:p w:rsidR="00C40716" w:rsidRDefault="0095313B">
            <w:pPr>
              <w:pStyle w:val="20"/>
              <w:framePr w:w="9610" w:h="2597" w:wrap="none" w:vAnchor="page" w:hAnchor="page" w:x="1145" w:y="12396"/>
              <w:shd w:val="clear" w:color="auto" w:fill="auto"/>
              <w:spacing w:line="260" w:lineRule="exact"/>
              <w:ind w:firstLine="0"/>
            </w:pPr>
            <w:r>
              <w:rPr>
                <w:rStyle w:val="22"/>
              </w:rPr>
              <w:t>1</w:t>
            </w:r>
          </w:p>
        </w:tc>
        <w:tc>
          <w:tcPr>
            <w:tcW w:w="4690" w:type="dxa"/>
            <w:tcBorders>
              <w:top w:val="single" w:sz="4" w:space="0" w:color="auto"/>
              <w:left w:val="single" w:sz="4" w:space="0" w:color="auto"/>
            </w:tcBorders>
            <w:shd w:val="clear" w:color="auto" w:fill="FFFFFF"/>
            <w:vAlign w:val="bottom"/>
          </w:tcPr>
          <w:p w:rsidR="00C40716" w:rsidRDefault="0095313B">
            <w:pPr>
              <w:pStyle w:val="20"/>
              <w:framePr w:w="9610" w:h="2597" w:wrap="none" w:vAnchor="page" w:hAnchor="page" w:x="1145" w:y="12396"/>
              <w:shd w:val="clear" w:color="auto" w:fill="auto"/>
              <w:spacing w:line="260" w:lineRule="exact"/>
              <w:ind w:firstLine="0"/>
            </w:pPr>
            <w:r>
              <w:rPr>
                <w:rStyle w:val="22"/>
              </w:rPr>
              <w:t>2</w:t>
            </w:r>
          </w:p>
        </w:tc>
        <w:tc>
          <w:tcPr>
            <w:tcW w:w="216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0" w:h="2597" w:wrap="none" w:vAnchor="page" w:hAnchor="page" w:x="1145" w:y="12396"/>
              <w:shd w:val="clear" w:color="auto" w:fill="auto"/>
              <w:spacing w:line="260" w:lineRule="exact"/>
              <w:ind w:firstLine="0"/>
            </w:pPr>
            <w:r>
              <w:rPr>
                <w:rStyle w:val="22"/>
              </w:rPr>
              <w:t>3</w:t>
            </w:r>
          </w:p>
        </w:tc>
      </w:tr>
      <w:tr w:rsidR="00C40716">
        <w:trPr>
          <w:trHeight w:hRule="exact" w:val="624"/>
        </w:trPr>
        <w:tc>
          <w:tcPr>
            <w:tcW w:w="9610"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0" w:h="2597" w:wrap="none" w:vAnchor="page" w:hAnchor="page" w:x="1145" w:y="12396"/>
              <w:shd w:val="clear" w:color="auto" w:fill="auto"/>
              <w:spacing w:after="120" w:line="260" w:lineRule="exact"/>
              <w:ind w:left="240" w:firstLine="0"/>
              <w:jc w:val="left"/>
            </w:pPr>
            <w:r>
              <w:rPr>
                <w:rStyle w:val="22"/>
              </w:rPr>
              <w:t xml:space="preserve">Профессиональная квалификационная группа </w:t>
            </w:r>
            <w:proofErr w:type="gramStart"/>
            <w:r>
              <w:rPr>
                <w:rStyle w:val="22"/>
              </w:rPr>
              <w:t>медицинский</w:t>
            </w:r>
            <w:proofErr w:type="gramEnd"/>
            <w:r>
              <w:rPr>
                <w:rStyle w:val="22"/>
              </w:rPr>
              <w:t xml:space="preserve"> и фармацевтический</w:t>
            </w:r>
          </w:p>
          <w:p w:rsidR="00C40716" w:rsidRDefault="0095313B">
            <w:pPr>
              <w:pStyle w:val="20"/>
              <w:framePr w:w="9610" w:h="2597" w:wrap="none" w:vAnchor="page" w:hAnchor="page" w:x="1145" w:y="12396"/>
              <w:shd w:val="clear" w:color="auto" w:fill="auto"/>
              <w:spacing w:before="120" w:line="260" w:lineRule="exact"/>
              <w:ind w:firstLine="0"/>
            </w:pPr>
            <w:r>
              <w:rPr>
                <w:rStyle w:val="22"/>
              </w:rPr>
              <w:t>персонал первого уровня</w:t>
            </w:r>
          </w:p>
        </w:tc>
      </w:tr>
      <w:tr w:rsidR="00C40716">
        <w:trPr>
          <w:trHeight w:hRule="exact" w:val="653"/>
        </w:trPr>
        <w:tc>
          <w:tcPr>
            <w:tcW w:w="2760"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9610" w:h="2597" w:wrap="none" w:vAnchor="page" w:hAnchor="page" w:x="1145" w:y="12396"/>
              <w:shd w:val="clear" w:color="auto" w:fill="auto"/>
              <w:spacing w:line="307" w:lineRule="exact"/>
              <w:ind w:firstLine="0"/>
              <w:jc w:val="both"/>
            </w:pPr>
            <w:r>
              <w:rPr>
                <w:rStyle w:val="22"/>
              </w:rPr>
              <w:t>Первый квалификаци</w:t>
            </w:r>
            <w:r>
              <w:rPr>
                <w:rStyle w:val="22"/>
              </w:rPr>
              <w:softHyphen/>
              <w:t>онный уровень</w:t>
            </w:r>
          </w:p>
        </w:tc>
        <w:tc>
          <w:tcPr>
            <w:tcW w:w="4690"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9610" w:h="2597" w:wrap="none" w:vAnchor="page" w:hAnchor="page" w:x="1145" w:y="12396"/>
              <w:shd w:val="clear" w:color="auto" w:fill="auto"/>
              <w:ind w:firstLine="0"/>
              <w:jc w:val="both"/>
            </w:pPr>
            <w:r>
              <w:rPr>
                <w:rStyle w:val="22"/>
              </w:rPr>
              <w:t>Младшая медицинская сестра по уходу за больными</w:t>
            </w:r>
          </w:p>
        </w:tc>
        <w:tc>
          <w:tcPr>
            <w:tcW w:w="2160"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9610" w:h="2597" w:wrap="none" w:vAnchor="page" w:hAnchor="page" w:x="1145" w:y="12396"/>
              <w:shd w:val="clear" w:color="auto" w:fill="auto"/>
              <w:spacing w:line="260" w:lineRule="exact"/>
              <w:ind w:firstLine="0"/>
            </w:pPr>
            <w:r>
              <w:rPr>
                <w:rStyle w:val="22"/>
              </w:rPr>
              <w:t>9 489</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68" w:y="833"/>
        <w:shd w:val="clear" w:color="auto" w:fill="auto"/>
        <w:spacing w:line="240" w:lineRule="exact"/>
      </w:pPr>
      <w:r>
        <w:lastRenderedPageBreak/>
        <w:t>8</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774"/>
        <w:gridCol w:w="4690"/>
        <w:gridCol w:w="2141"/>
      </w:tblGrid>
      <w:tr w:rsidR="00C40716">
        <w:trPr>
          <w:trHeight w:hRule="exact" w:val="341"/>
        </w:trPr>
        <w:tc>
          <w:tcPr>
            <w:tcW w:w="2774" w:type="dxa"/>
            <w:tcBorders>
              <w:top w:val="single" w:sz="4" w:space="0" w:color="auto"/>
              <w:left w:val="single" w:sz="4" w:space="0" w:color="auto"/>
            </w:tcBorders>
            <w:shd w:val="clear" w:color="auto" w:fill="FFFFFF"/>
            <w:vAlign w:val="bottom"/>
          </w:tcPr>
          <w:p w:rsidR="00C40716" w:rsidRDefault="0095313B">
            <w:pPr>
              <w:pStyle w:val="20"/>
              <w:framePr w:w="9605" w:h="6629" w:wrap="none" w:vAnchor="page" w:hAnchor="page" w:x="1150" w:y="1327"/>
              <w:shd w:val="clear" w:color="auto" w:fill="auto"/>
              <w:spacing w:line="260" w:lineRule="exact"/>
              <w:ind w:firstLine="0"/>
            </w:pPr>
            <w:r>
              <w:rPr>
                <w:rStyle w:val="22"/>
              </w:rPr>
              <w:t>1</w:t>
            </w:r>
          </w:p>
        </w:tc>
        <w:tc>
          <w:tcPr>
            <w:tcW w:w="4690" w:type="dxa"/>
            <w:tcBorders>
              <w:top w:val="single" w:sz="4" w:space="0" w:color="auto"/>
              <w:left w:val="single" w:sz="4" w:space="0" w:color="auto"/>
            </w:tcBorders>
            <w:shd w:val="clear" w:color="auto" w:fill="FFFFFF"/>
            <w:vAlign w:val="bottom"/>
          </w:tcPr>
          <w:p w:rsidR="00C40716" w:rsidRDefault="0095313B">
            <w:pPr>
              <w:pStyle w:val="20"/>
              <w:framePr w:w="9605" w:h="6629" w:wrap="none" w:vAnchor="page" w:hAnchor="page" w:x="1150" w:y="1327"/>
              <w:shd w:val="clear" w:color="auto" w:fill="auto"/>
              <w:spacing w:line="260" w:lineRule="exact"/>
              <w:ind w:firstLine="0"/>
            </w:pPr>
            <w:r>
              <w:rPr>
                <w:rStyle w:val="22"/>
              </w:rPr>
              <w:t>2</w:t>
            </w:r>
          </w:p>
        </w:tc>
        <w:tc>
          <w:tcPr>
            <w:tcW w:w="214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05" w:h="6629" w:wrap="none" w:vAnchor="page" w:hAnchor="page" w:x="1150" w:y="1327"/>
              <w:shd w:val="clear" w:color="auto" w:fill="auto"/>
              <w:spacing w:line="260" w:lineRule="exact"/>
              <w:ind w:firstLine="0"/>
            </w:pPr>
            <w:r>
              <w:rPr>
                <w:rStyle w:val="22"/>
              </w:rPr>
              <w:t>3</w:t>
            </w:r>
          </w:p>
        </w:tc>
      </w:tr>
      <w:tr w:rsidR="00C40716">
        <w:trPr>
          <w:trHeight w:hRule="exact" w:val="629"/>
        </w:trPr>
        <w:tc>
          <w:tcPr>
            <w:tcW w:w="9605"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6629" w:wrap="none" w:vAnchor="page" w:hAnchor="page" w:x="1150" w:y="1327"/>
              <w:shd w:val="clear" w:color="auto" w:fill="auto"/>
              <w:spacing w:after="60" w:line="260" w:lineRule="exact"/>
              <w:ind w:left="160" w:firstLine="0"/>
              <w:jc w:val="left"/>
            </w:pPr>
            <w:r>
              <w:rPr>
                <w:rStyle w:val="22"/>
              </w:rPr>
              <w:t>Профессиональная квалификационная группа должностей среднего медицинского</w:t>
            </w:r>
          </w:p>
          <w:p w:rsidR="00C40716" w:rsidRDefault="0095313B">
            <w:pPr>
              <w:pStyle w:val="20"/>
              <w:framePr w:w="9605" w:h="6629" w:wrap="none" w:vAnchor="page" w:hAnchor="page" w:x="1150" w:y="1327"/>
              <w:shd w:val="clear" w:color="auto" w:fill="auto"/>
              <w:spacing w:before="60" w:line="260" w:lineRule="exact"/>
              <w:ind w:firstLine="0"/>
            </w:pPr>
            <w:r>
              <w:rPr>
                <w:rStyle w:val="22"/>
              </w:rPr>
              <w:t>и фармацевтического персонала</w:t>
            </w:r>
          </w:p>
        </w:tc>
      </w:tr>
      <w:tr w:rsidR="00C40716">
        <w:trPr>
          <w:trHeight w:hRule="exact" w:val="936"/>
        </w:trPr>
        <w:tc>
          <w:tcPr>
            <w:tcW w:w="2774" w:type="dxa"/>
            <w:tcBorders>
              <w:top w:val="single" w:sz="4" w:space="0" w:color="auto"/>
              <w:left w:val="single" w:sz="4" w:space="0" w:color="auto"/>
            </w:tcBorders>
            <w:shd w:val="clear" w:color="auto" w:fill="FFFFFF"/>
          </w:tcPr>
          <w:p w:rsidR="00C40716" w:rsidRDefault="0095313B">
            <w:pPr>
              <w:pStyle w:val="20"/>
              <w:framePr w:w="9605" w:h="6629" w:wrap="none" w:vAnchor="page" w:hAnchor="page" w:x="1150" w:y="1327"/>
              <w:shd w:val="clear" w:color="auto" w:fill="auto"/>
              <w:spacing w:line="307" w:lineRule="exact"/>
              <w:ind w:firstLine="0"/>
              <w:jc w:val="both"/>
            </w:pPr>
            <w:r>
              <w:rPr>
                <w:rStyle w:val="22"/>
              </w:rPr>
              <w:t>Первый квалификаци</w:t>
            </w:r>
            <w:r>
              <w:rPr>
                <w:rStyle w:val="22"/>
              </w:rPr>
              <w:softHyphen/>
              <w:t>онный уровень</w:t>
            </w:r>
          </w:p>
        </w:tc>
        <w:tc>
          <w:tcPr>
            <w:tcW w:w="4690" w:type="dxa"/>
            <w:tcBorders>
              <w:top w:val="single" w:sz="4" w:space="0" w:color="auto"/>
              <w:left w:val="single" w:sz="4" w:space="0" w:color="auto"/>
            </w:tcBorders>
            <w:shd w:val="clear" w:color="auto" w:fill="FFFFFF"/>
          </w:tcPr>
          <w:p w:rsidR="00C40716" w:rsidRDefault="0095313B">
            <w:pPr>
              <w:pStyle w:val="20"/>
              <w:framePr w:w="9605" w:h="6629" w:wrap="none" w:vAnchor="page" w:hAnchor="page" w:x="1150" w:y="1327"/>
              <w:shd w:val="clear" w:color="auto" w:fill="auto"/>
              <w:spacing w:line="260" w:lineRule="exact"/>
              <w:ind w:firstLine="0"/>
              <w:jc w:val="both"/>
            </w:pPr>
            <w:r>
              <w:rPr>
                <w:rStyle w:val="22"/>
              </w:rPr>
              <w:t>Инструктор по лечебной физкультуре</w:t>
            </w:r>
          </w:p>
        </w:tc>
        <w:tc>
          <w:tcPr>
            <w:tcW w:w="2141" w:type="dxa"/>
            <w:tcBorders>
              <w:top w:val="single" w:sz="4" w:space="0" w:color="auto"/>
              <w:left w:val="single" w:sz="4" w:space="0" w:color="auto"/>
              <w:right w:val="single" w:sz="4" w:space="0" w:color="auto"/>
            </w:tcBorders>
            <w:shd w:val="clear" w:color="auto" w:fill="FFFFFF"/>
          </w:tcPr>
          <w:p w:rsidR="00C40716" w:rsidRDefault="0095313B">
            <w:pPr>
              <w:pStyle w:val="20"/>
              <w:framePr w:w="9605" w:h="6629" w:wrap="none" w:vAnchor="page" w:hAnchor="page" w:x="1150" w:y="1327"/>
              <w:shd w:val="clear" w:color="auto" w:fill="auto"/>
              <w:spacing w:line="260" w:lineRule="exact"/>
              <w:ind w:firstLine="0"/>
            </w:pPr>
            <w:r>
              <w:rPr>
                <w:rStyle w:val="22"/>
              </w:rPr>
              <w:t>10 000</w:t>
            </w:r>
          </w:p>
        </w:tc>
      </w:tr>
      <w:tr w:rsidR="00C40716">
        <w:trPr>
          <w:trHeight w:hRule="exact" w:val="624"/>
        </w:trPr>
        <w:tc>
          <w:tcPr>
            <w:tcW w:w="2774" w:type="dxa"/>
            <w:tcBorders>
              <w:top w:val="single" w:sz="4" w:space="0" w:color="auto"/>
              <w:left w:val="single" w:sz="4" w:space="0" w:color="auto"/>
            </w:tcBorders>
            <w:shd w:val="clear" w:color="auto" w:fill="FFFFFF"/>
            <w:vAlign w:val="bottom"/>
          </w:tcPr>
          <w:p w:rsidR="00C40716" w:rsidRDefault="0095313B">
            <w:pPr>
              <w:pStyle w:val="20"/>
              <w:framePr w:w="9605" w:h="6629" w:wrap="none" w:vAnchor="page" w:hAnchor="page" w:x="1150" w:y="1327"/>
              <w:shd w:val="clear" w:color="auto" w:fill="auto"/>
              <w:spacing w:line="307" w:lineRule="exact"/>
              <w:ind w:firstLine="0"/>
              <w:jc w:val="both"/>
            </w:pPr>
            <w:r>
              <w:rPr>
                <w:rStyle w:val="22"/>
              </w:rPr>
              <w:t>Второй квалификаци</w:t>
            </w:r>
            <w:r>
              <w:rPr>
                <w:rStyle w:val="22"/>
              </w:rPr>
              <w:softHyphen/>
              <w:t>онный уровень</w:t>
            </w:r>
          </w:p>
        </w:tc>
        <w:tc>
          <w:tcPr>
            <w:tcW w:w="4690" w:type="dxa"/>
            <w:tcBorders>
              <w:top w:val="single" w:sz="4" w:space="0" w:color="auto"/>
              <w:left w:val="single" w:sz="4" w:space="0" w:color="auto"/>
            </w:tcBorders>
            <w:shd w:val="clear" w:color="auto" w:fill="FFFFFF"/>
          </w:tcPr>
          <w:p w:rsidR="00C40716" w:rsidRDefault="0095313B">
            <w:pPr>
              <w:pStyle w:val="20"/>
              <w:framePr w:w="9605" w:h="6629" w:wrap="none" w:vAnchor="page" w:hAnchor="page" w:x="1150" w:y="1327"/>
              <w:shd w:val="clear" w:color="auto" w:fill="auto"/>
              <w:spacing w:line="260" w:lineRule="exact"/>
              <w:ind w:firstLine="0"/>
              <w:jc w:val="both"/>
            </w:pPr>
            <w:r>
              <w:rPr>
                <w:rStyle w:val="22"/>
              </w:rPr>
              <w:t>Медицинская сестра диетическая</w:t>
            </w:r>
          </w:p>
        </w:tc>
        <w:tc>
          <w:tcPr>
            <w:tcW w:w="2141" w:type="dxa"/>
            <w:tcBorders>
              <w:top w:val="single" w:sz="4" w:space="0" w:color="auto"/>
              <w:left w:val="single" w:sz="4" w:space="0" w:color="auto"/>
              <w:right w:val="single" w:sz="4" w:space="0" w:color="auto"/>
            </w:tcBorders>
            <w:shd w:val="clear" w:color="auto" w:fill="FFFFFF"/>
          </w:tcPr>
          <w:p w:rsidR="00C40716" w:rsidRDefault="0095313B">
            <w:pPr>
              <w:pStyle w:val="20"/>
              <w:framePr w:w="9605" w:h="6629" w:wrap="none" w:vAnchor="page" w:hAnchor="page" w:x="1150" w:y="1327"/>
              <w:shd w:val="clear" w:color="auto" w:fill="auto"/>
              <w:spacing w:line="260" w:lineRule="exact"/>
              <w:ind w:firstLine="0"/>
            </w:pPr>
            <w:r>
              <w:rPr>
                <w:rStyle w:val="22"/>
              </w:rPr>
              <w:t>10 500</w:t>
            </w:r>
          </w:p>
        </w:tc>
      </w:tr>
      <w:tr w:rsidR="00C40716">
        <w:trPr>
          <w:trHeight w:hRule="exact" w:val="360"/>
        </w:trPr>
        <w:tc>
          <w:tcPr>
            <w:tcW w:w="2774" w:type="dxa"/>
            <w:vMerge w:val="restart"/>
            <w:tcBorders>
              <w:top w:val="single" w:sz="4" w:space="0" w:color="auto"/>
              <w:left w:val="single" w:sz="4" w:space="0" w:color="auto"/>
            </w:tcBorders>
            <w:shd w:val="clear" w:color="auto" w:fill="FFFFFF"/>
          </w:tcPr>
          <w:p w:rsidR="00C40716" w:rsidRDefault="0095313B">
            <w:pPr>
              <w:pStyle w:val="20"/>
              <w:framePr w:w="9605" w:h="6629" w:wrap="none" w:vAnchor="page" w:hAnchor="page" w:x="1150" w:y="1327"/>
              <w:shd w:val="clear" w:color="auto" w:fill="auto"/>
              <w:spacing w:line="307" w:lineRule="exact"/>
              <w:ind w:firstLine="0"/>
              <w:jc w:val="both"/>
            </w:pPr>
            <w:r>
              <w:rPr>
                <w:rStyle w:val="22"/>
              </w:rPr>
              <w:t>Третий квалификац</w:t>
            </w:r>
            <w:proofErr w:type="gramStart"/>
            <w:r>
              <w:rPr>
                <w:rStyle w:val="22"/>
              </w:rPr>
              <w:t>и-</w:t>
            </w:r>
            <w:proofErr w:type="gramEnd"/>
            <w:r>
              <w:rPr>
                <w:rStyle w:val="22"/>
              </w:rPr>
              <w:t xml:space="preserve"> онный уровень</w:t>
            </w:r>
          </w:p>
        </w:tc>
        <w:tc>
          <w:tcPr>
            <w:tcW w:w="4690" w:type="dxa"/>
            <w:tcBorders>
              <w:top w:val="single" w:sz="4" w:space="0" w:color="auto"/>
              <w:left w:val="single" w:sz="4" w:space="0" w:color="auto"/>
            </w:tcBorders>
            <w:shd w:val="clear" w:color="auto" w:fill="FFFFFF"/>
            <w:vAlign w:val="bottom"/>
          </w:tcPr>
          <w:p w:rsidR="00C40716" w:rsidRDefault="0095313B">
            <w:pPr>
              <w:pStyle w:val="20"/>
              <w:framePr w:w="9605" w:h="6629" w:wrap="none" w:vAnchor="page" w:hAnchor="page" w:x="1150" w:y="1327"/>
              <w:shd w:val="clear" w:color="auto" w:fill="auto"/>
              <w:spacing w:line="260" w:lineRule="exact"/>
              <w:ind w:firstLine="0"/>
              <w:jc w:val="both"/>
            </w:pPr>
            <w:r>
              <w:rPr>
                <w:rStyle w:val="22"/>
              </w:rPr>
              <w:t>Медицинская сестра</w:t>
            </w:r>
          </w:p>
        </w:tc>
        <w:tc>
          <w:tcPr>
            <w:tcW w:w="2141" w:type="dxa"/>
            <w:vMerge w:val="restart"/>
            <w:tcBorders>
              <w:top w:val="single" w:sz="4" w:space="0" w:color="auto"/>
              <w:left w:val="single" w:sz="4" w:space="0" w:color="auto"/>
              <w:right w:val="single" w:sz="4" w:space="0" w:color="auto"/>
            </w:tcBorders>
            <w:shd w:val="clear" w:color="auto" w:fill="FFFFFF"/>
          </w:tcPr>
          <w:p w:rsidR="00C40716" w:rsidRDefault="0095313B">
            <w:pPr>
              <w:pStyle w:val="20"/>
              <w:framePr w:w="9605" w:h="6629" w:wrap="none" w:vAnchor="page" w:hAnchor="page" w:x="1150" w:y="1327"/>
              <w:shd w:val="clear" w:color="auto" w:fill="auto"/>
              <w:spacing w:line="260" w:lineRule="exact"/>
              <w:ind w:firstLine="0"/>
            </w:pPr>
            <w:r>
              <w:rPr>
                <w:rStyle w:val="22"/>
              </w:rPr>
              <w:t>11 000</w:t>
            </w:r>
          </w:p>
        </w:tc>
      </w:tr>
      <w:tr w:rsidR="00C40716">
        <w:trPr>
          <w:trHeight w:hRule="exact" w:val="312"/>
        </w:trPr>
        <w:tc>
          <w:tcPr>
            <w:tcW w:w="2774" w:type="dxa"/>
            <w:vMerge/>
            <w:tcBorders>
              <w:left w:val="single" w:sz="4" w:space="0" w:color="auto"/>
            </w:tcBorders>
            <w:shd w:val="clear" w:color="auto" w:fill="FFFFFF"/>
          </w:tcPr>
          <w:p w:rsidR="00C40716" w:rsidRDefault="00C40716">
            <w:pPr>
              <w:framePr w:w="9605" w:h="6629" w:wrap="none" w:vAnchor="page" w:hAnchor="page" w:x="1150" w:y="1327"/>
            </w:pPr>
          </w:p>
        </w:tc>
        <w:tc>
          <w:tcPr>
            <w:tcW w:w="4690" w:type="dxa"/>
            <w:tcBorders>
              <w:top w:val="single" w:sz="4" w:space="0" w:color="auto"/>
              <w:left w:val="single" w:sz="4" w:space="0" w:color="auto"/>
            </w:tcBorders>
            <w:shd w:val="clear" w:color="auto" w:fill="FFFFFF"/>
            <w:vAlign w:val="bottom"/>
          </w:tcPr>
          <w:p w:rsidR="00C40716" w:rsidRDefault="0095313B">
            <w:pPr>
              <w:pStyle w:val="20"/>
              <w:framePr w:w="9605" w:h="6629" w:wrap="none" w:vAnchor="page" w:hAnchor="page" w:x="1150" w:y="1327"/>
              <w:shd w:val="clear" w:color="auto" w:fill="auto"/>
              <w:spacing w:line="260" w:lineRule="exact"/>
              <w:ind w:firstLine="0"/>
              <w:jc w:val="both"/>
            </w:pPr>
            <w:r>
              <w:rPr>
                <w:rStyle w:val="22"/>
              </w:rPr>
              <w:t>Медицинская сестра по физиотерапии</w:t>
            </w:r>
          </w:p>
        </w:tc>
        <w:tc>
          <w:tcPr>
            <w:tcW w:w="2141" w:type="dxa"/>
            <w:vMerge/>
            <w:tcBorders>
              <w:left w:val="single" w:sz="4" w:space="0" w:color="auto"/>
              <w:right w:val="single" w:sz="4" w:space="0" w:color="auto"/>
            </w:tcBorders>
            <w:shd w:val="clear" w:color="auto" w:fill="FFFFFF"/>
          </w:tcPr>
          <w:p w:rsidR="00C40716" w:rsidRDefault="00C40716">
            <w:pPr>
              <w:framePr w:w="9605" w:h="6629" w:wrap="none" w:vAnchor="page" w:hAnchor="page" w:x="1150" w:y="1327"/>
            </w:pPr>
          </w:p>
        </w:tc>
      </w:tr>
      <w:tr w:rsidR="00C40716">
        <w:trPr>
          <w:trHeight w:hRule="exact" w:val="312"/>
        </w:trPr>
        <w:tc>
          <w:tcPr>
            <w:tcW w:w="2774" w:type="dxa"/>
            <w:vMerge/>
            <w:tcBorders>
              <w:left w:val="single" w:sz="4" w:space="0" w:color="auto"/>
            </w:tcBorders>
            <w:shd w:val="clear" w:color="auto" w:fill="FFFFFF"/>
          </w:tcPr>
          <w:p w:rsidR="00C40716" w:rsidRDefault="00C40716">
            <w:pPr>
              <w:framePr w:w="9605" w:h="6629" w:wrap="none" w:vAnchor="page" w:hAnchor="page" w:x="1150" w:y="1327"/>
            </w:pPr>
          </w:p>
        </w:tc>
        <w:tc>
          <w:tcPr>
            <w:tcW w:w="4690" w:type="dxa"/>
            <w:tcBorders>
              <w:top w:val="single" w:sz="4" w:space="0" w:color="auto"/>
              <w:left w:val="single" w:sz="4" w:space="0" w:color="auto"/>
            </w:tcBorders>
            <w:shd w:val="clear" w:color="auto" w:fill="FFFFFF"/>
            <w:vAlign w:val="bottom"/>
          </w:tcPr>
          <w:p w:rsidR="00C40716" w:rsidRDefault="0095313B">
            <w:pPr>
              <w:pStyle w:val="20"/>
              <w:framePr w:w="9605" w:h="6629" w:wrap="none" w:vAnchor="page" w:hAnchor="page" w:x="1150" w:y="1327"/>
              <w:shd w:val="clear" w:color="auto" w:fill="auto"/>
              <w:spacing w:line="260" w:lineRule="exact"/>
              <w:ind w:firstLine="0"/>
              <w:jc w:val="both"/>
            </w:pPr>
            <w:r>
              <w:rPr>
                <w:rStyle w:val="22"/>
              </w:rPr>
              <w:t>Медицинская сестра по массажу</w:t>
            </w:r>
          </w:p>
        </w:tc>
        <w:tc>
          <w:tcPr>
            <w:tcW w:w="2141" w:type="dxa"/>
            <w:vMerge/>
            <w:tcBorders>
              <w:left w:val="single" w:sz="4" w:space="0" w:color="auto"/>
              <w:right w:val="single" w:sz="4" w:space="0" w:color="auto"/>
            </w:tcBorders>
            <w:shd w:val="clear" w:color="auto" w:fill="FFFFFF"/>
          </w:tcPr>
          <w:p w:rsidR="00C40716" w:rsidRDefault="00C40716">
            <w:pPr>
              <w:framePr w:w="9605" w:h="6629" w:wrap="none" w:vAnchor="page" w:hAnchor="page" w:x="1150" w:y="1327"/>
            </w:pPr>
          </w:p>
        </w:tc>
      </w:tr>
      <w:tr w:rsidR="00C40716">
        <w:trPr>
          <w:trHeight w:hRule="exact" w:val="322"/>
        </w:trPr>
        <w:tc>
          <w:tcPr>
            <w:tcW w:w="2774" w:type="dxa"/>
            <w:vMerge w:val="restart"/>
            <w:tcBorders>
              <w:top w:val="single" w:sz="4" w:space="0" w:color="auto"/>
              <w:left w:val="single" w:sz="4" w:space="0" w:color="auto"/>
            </w:tcBorders>
            <w:shd w:val="clear" w:color="auto" w:fill="FFFFFF"/>
            <w:vAlign w:val="bottom"/>
          </w:tcPr>
          <w:p w:rsidR="00C40716" w:rsidRDefault="0095313B">
            <w:pPr>
              <w:pStyle w:val="20"/>
              <w:framePr w:w="9605" w:h="6629" w:wrap="none" w:vAnchor="page" w:hAnchor="page" w:x="1150" w:y="1327"/>
              <w:shd w:val="clear" w:color="auto" w:fill="auto"/>
              <w:spacing w:line="307" w:lineRule="exact"/>
              <w:ind w:firstLine="0"/>
              <w:jc w:val="both"/>
            </w:pPr>
            <w:r>
              <w:rPr>
                <w:rStyle w:val="22"/>
              </w:rPr>
              <w:t>Четвертый квалифик</w:t>
            </w:r>
            <w:proofErr w:type="gramStart"/>
            <w:r>
              <w:rPr>
                <w:rStyle w:val="22"/>
              </w:rPr>
              <w:t>а-</w:t>
            </w:r>
            <w:proofErr w:type="gramEnd"/>
            <w:r>
              <w:rPr>
                <w:rStyle w:val="22"/>
              </w:rPr>
              <w:t xml:space="preserve"> ционный уровень</w:t>
            </w:r>
          </w:p>
        </w:tc>
        <w:tc>
          <w:tcPr>
            <w:tcW w:w="4690" w:type="dxa"/>
            <w:tcBorders>
              <w:top w:val="single" w:sz="4" w:space="0" w:color="auto"/>
              <w:left w:val="single" w:sz="4" w:space="0" w:color="auto"/>
            </w:tcBorders>
            <w:shd w:val="clear" w:color="auto" w:fill="FFFFFF"/>
            <w:vAlign w:val="bottom"/>
          </w:tcPr>
          <w:p w:rsidR="00C40716" w:rsidRDefault="0095313B">
            <w:pPr>
              <w:pStyle w:val="20"/>
              <w:framePr w:w="9605" w:h="6629" w:wrap="none" w:vAnchor="page" w:hAnchor="page" w:x="1150" w:y="1327"/>
              <w:shd w:val="clear" w:color="auto" w:fill="auto"/>
              <w:spacing w:line="260" w:lineRule="exact"/>
              <w:ind w:firstLine="0"/>
              <w:jc w:val="both"/>
            </w:pPr>
            <w:r>
              <w:rPr>
                <w:rStyle w:val="22"/>
              </w:rPr>
              <w:t>Фельдшер</w:t>
            </w:r>
          </w:p>
        </w:tc>
        <w:tc>
          <w:tcPr>
            <w:tcW w:w="2141" w:type="dxa"/>
            <w:vMerge w:val="restart"/>
            <w:tcBorders>
              <w:top w:val="single" w:sz="4" w:space="0" w:color="auto"/>
              <w:left w:val="single" w:sz="4" w:space="0" w:color="auto"/>
              <w:right w:val="single" w:sz="4" w:space="0" w:color="auto"/>
            </w:tcBorders>
            <w:shd w:val="clear" w:color="auto" w:fill="FFFFFF"/>
          </w:tcPr>
          <w:p w:rsidR="00C40716" w:rsidRDefault="0095313B">
            <w:pPr>
              <w:pStyle w:val="20"/>
              <w:framePr w:w="9605" w:h="6629" w:wrap="none" w:vAnchor="page" w:hAnchor="page" w:x="1150" w:y="1327"/>
              <w:shd w:val="clear" w:color="auto" w:fill="auto"/>
              <w:spacing w:line="260" w:lineRule="exact"/>
              <w:ind w:firstLine="0"/>
            </w:pPr>
            <w:r>
              <w:rPr>
                <w:rStyle w:val="22"/>
              </w:rPr>
              <w:t>11 700</w:t>
            </w:r>
          </w:p>
        </w:tc>
      </w:tr>
      <w:tr w:rsidR="00C40716">
        <w:trPr>
          <w:trHeight w:hRule="exact" w:val="307"/>
        </w:trPr>
        <w:tc>
          <w:tcPr>
            <w:tcW w:w="2774" w:type="dxa"/>
            <w:vMerge/>
            <w:tcBorders>
              <w:left w:val="single" w:sz="4" w:space="0" w:color="auto"/>
            </w:tcBorders>
            <w:shd w:val="clear" w:color="auto" w:fill="FFFFFF"/>
            <w:vAlign w:val="bottom"/>
          </w:tcPr>
          <w:p w:rsidR="00C40716" w:rsidRDefault="00C40716">
            <w:pPr>
              <w:framePr w:w="9605" w:h="6629" w:wrap="none" w:vAnchor="page" w:hAnchor="page" w:x="1150" w:y="1327"/>
            </w:pPr>
          </w:p>
        </w:tc>
        <w:tc>
          <w:tcPr>
            <w:tcW w:w="4690" w:type="dxa"/>
            <w:tcBorders>
              <w:top w:val="single" w:sz="4" w:space="0" w:color="auto"/>
              <w:left w:val="single" w:sz="4" w:space="0" w:color="auto"/>
            </w:tcBorders>
            <w:shd w:val="clear" w:color="auto" w:fill="FFFFFF"/>
            <w:vAlign w:val="bottom"/>
          </w:tcPr>
          <w:p w:rsidR="00C40716" w:rsidRDefault="0095313B">
            <w:pPr>
              <w:pStyle w:val="20"/>
              <w:framePr w:w="9605" w:h="6629" w:wrap="none" w:vAnchor="page" w:hAnchor="page" w:x="1150" w:y="1327"/>
              <w:shd w:val="clear" w:color="auto" w:fill="auto"/>
              <w:spacing w:line="260" w:lineRule="exact"/>
              <w:ind w:firstLine="0"/>
              <w:jc w:val="both"/>
            </w:pPr>
            <w:r>
              <w:rPr>
                <w:rStyle w:val="22"/>
              </w:rPr>
              <w:t xml:space="preserve">Медицинская сестра </w:t>
            </w:r>
            <w:proofErr w:type="gramStart"/>
            <w:r>
              <w:rPr>
                <w:rStyle w:val="22"/>
              </w:rPr>
              <w:t>процедурной</w:t>
            </w:r>
            <w:proofErr w:type="gramEnd"/>
          </w:p>
        </w:tc>
        <w:tc>
          <w:tcPr>
            <w:tcW w:w="2141" w:type="dxa"/>
            <w:vMerge/>
            <w:tcBorders>
              <w:left w:val="single" w:sz="4" w:space="0" w:color="auto"/>
              <w:right w:val="single" w:sz="4" w:space="0" w:color="auto"/>
            </w:tcBorders>
            <w:shd w:val="clear" w:color="auto" w:fill="FFFFFF"/>
          </w:tcPr>
          <w:p w:rsidR="00C40716" w:rsidRDefault="00C40716">
            <w:pPr>
              <w:framePr w:w="9605" w:h="6629" w:wrap="none" w:vAnchor="page" w:hAnchor="page" w:x="1150" w:y="1327"/>
            </w:pPr>
          </w:p>
        </w:tc>
      </w:tr>
      <w:tr w:rsidR="00C40716">
        <w:trPr>
          <w:trHeight w:hRule="exact" w:val="322"/>
        </w:trPr>
        <w:tc>
          <w:tcPr>
            <w:tcW w:w="2774" w:type="dxa"/>
            <w:vMerge w:val="restart"/>
            <w:tcBorders>
              <w:top w:val="single" w:sz="4" w:space="0" w:color="auto"/>
              <w:left w:val="single" w:sz="4" w:space="0" w:color="auto"/>
            </w:tcBorders>
            <w:shd w:val="clear" w:color="auto" w:fill="FFFFFF"/>
          </w:tcPr>
          <w:p w:rsidR="00C40716" w:rsidRDefault="0095313B">
            <w:pPr>
              <w:pStyle w:val="20"/>
              <w:framePr w:w="9605" w:h="6629" w:wrap="none" w:vAnchor="page" w:hAnchor="page" w:x="1150" w:y="1327"/>
              <w:shd w:val="clear" w:color="auto" w:fill="auto"/>
              <w:spacing w:line="307" w:lineRule="exact"/>
              <w:ind w:firstLine="0"/>
              <w:jc w:val="both"/>
            </w:pPr>
            <w:r>
              <w:rPr>
                <w:rStyle w:val="22"/>
              </w:rPr>
              <w:t>Пятый квалификац</w:t>
            </w:r>
            <w:proofErr w:type="gramStart"/>
            <w:r>
              <w:rPr>
                <w:rStyle w:val="22"/>
              </w:rPr>
              <w:t>и-</w:t>
            </w:r>
            <w:proofErr w:type="gramEnd"/>
            <w:r>
              <w:rPr>
                <w:rStyle w:val="22"/>
              </w:rPr>
              <w:t xml:space="preserve"> онный уровень</w:t>
            </w:r>
          </w:p>
        </w:tc>
        <w:tc>
          <w:tcPr>
            <w:tcW w:w="4690" w:type="dxa"/>
            <w:tcBorders>
              <w:top w:val="single" w:sz="4" w:space="0" w:color="auto"/>
              <w:left w:val="single" w:sz="4" w:space="0" w:color="auto"/>
            </w:tcBorders>
            <w:shd w:val="clear" w:color="auto" w:fill="FFFFFF"/>
            <w:vAlign w:val="bottom"/>
          </w:tcPr>
          <w:p w:rsidR="00C40716" w:rsidRDefault="0095313B">
            <w:pPr>
              <w:pStyle w:val="20"/>
              <w:framePr w:w="9605" w:h="6629" w:wrap="none" w:vAnchor="page" w:hAnchor="page" w:x="1150" w:y="1327"/>
              <w:shd w:val="clear" w:color="auto" w:fill="auto"/>
              <w:spacing w:line="260" w:lineRule="exact"/>
              <w:ind w:firstLine="0"/>
              <w:jc w:val="both"/>
            </w:pPr>
            <w:r>
              <w:rPr>
                <w:rStyle w:val="22"/>
              </w:rPr>
              <w:t>Старшая медицинская сестра</w:t>
            </w:r>
          </w:p>
        </w:tc>
        <w:tc>
          <w:tcPr>
            <w:tcW w:w="2141" w:type="dxa"/>
            <w:vMerge w:val="restart"/>
            <w:tcBorders>
              <w:top w:val="single" w:sz="4" w:space="0" w:color="auto"/>
              <w:left w:val="single" w:sz="4" w:space="0" w:color="auto"/>
              <w:right w:val="single" w:sz="4" w:space="0" w:color="auto"/>
            </w:tcBorders>
            <w:shd w:val="clear" w:color="auto" w:fill="FFFFFF"/>
          </w:tcPr>
          <w:p w:rsidR="00C40716" w:rsidRDefault="0095313B">
            <w:pPr>
              <w:pStyle w:val="20"/>
              <w:framePr w:w="9605" w:h="6629" w:wrap="none" w:vAnchor="page" w:hAnchor="page" w:x="1150" w:y="1327"/>
              <w:shd w:val="clear" w:color="auto" w:fill="auto"/>
              <w:spacing w:line="260" w:lineRule="exact"/>
              <w:ind w:firstLine="0"/>
            </w:pPr>
            <w:r>
              <w:rPr>
                <w:rStyle w:val="22"/>
              </w:rPr>
              <w:t>12 700</w:t>
            </w:r>
          </w:p>
        </w:tc>
      </w:tr>
      <w:tr w:rsidR="00C40716">
        <w:trPr>
          <w:trHeight w:hRule="exact" w:val="614"/>
        </w:trPr>
        <w:tc>
          <w:tcPr>
            <w:tcW w:w="2774" w:type="dxa"/>
            <w:vMerge/>
            <w:tcBorders>
              <w:left w:val="single" w:sz="4" w:space="0" w:color="auto"/>
            </w:tcBorders>
            <w:shd w:val="clear" w:color="auto" w:fill="FFFFFF"/>
          </w:tcPr>
          <w:p w:rsidR="00C40716" w:rsidRDefault="00C40716">
            <w:pPr>
              <w:framePr w:w="9605" w:h="6629" w:wrap="none" w:vAnchor="page" w:hAnchor="page" w:x="1150" w:y="1327"/>
            </w:pPr>
          </w:p>
        </w:tc>
        <w:tc>
          <w:tcPr>
            <w:tcW w:w="4690" w:type="dxa"/>
            <w:tcBorders>
              <w:top w:val="single" w:sz="4" w:space="0" w:color="auto"/>
              <w:left w:val="single" w:sz="4" w:space="0" w:color="auto"/>
            </w:tcBorders>
            <w:shd w:val="clear" w:color="auto" w:fill="FFFFFF"/>
            <w:vAlign w:val="bottom"/>
          </w:tcPr>
          <w:p w:rsidR="00C40716" w:rsidRDefault="0095313B">
            <w:pPr>
              <w:pStyle w:val="20"/>
              <w:framePr w:w="9605" w:h="6629" w:wrap="none" w:vAnchor="page" w:hAnchor="page" w:x="1150" w:y="1327"/>
              <w:shd w:val="clear" w:color="auto" w:fill="auto"/>
              <w:spacing w:line="302" w:lineRule="exact"/>
              <w:ind w:firstLine="0"/>
              <w:jc w:val="both"/>
            </w:pPr>
            <w:r>
              <w:rPr>
                <w:rStyle w:val="22"/>
              </w:rPr>
              <w:t>Заведующий здравпунктом - фельдшер (медицинская сестра)</w:t>
            </w:r>
          </w:p>
        </w:tc>
        <w:tc>
          <w:tcPr>
            <w:tcW w:w="2141" w:type="dxa"/>
            <w:vMerge/>
            <w:tcBorders>
              <w:left w:val="single" w:sz="4" w:space="0" w:color="auto"/>
              <w:right w:val="single" w:sz="4" w:space="0" w:color="auto"/>
            </w:tcBorders>
            <w:shd w:val="clear" w:color="auto" w:fill="FFFFFF"/>
          </w:tcPr>
          <w:p w:rsidR="00C40716" w:rsidRDefault="00C40716">
            <w:pPr>
              <w:framePr w:w="9605" w:h="6629" w:wrap="none" w:vAnchor="page" w:hAnchor="page" w:x="1150" w:y="1327"/>
            </w:pPr>
          </w:p>
        </w:tc>
      </w:tr>
      <w:tr w:rsidR="00C40716">
        <w:trPr>
          <w:trHeight w:hRule="exact" w:val="312"/>
        </w:trPr>
        <w:tc>
          <w:tcPr>
            <w:tcW w:w="9605"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6629" w:wrap="none" w:vAnchor="page" w:hAnchor="page" w:x="1150" w:y="1327"/>
              <w:shd w:val="clear" w:color="auto" w:fill="auto"/>
              <w:spacing w:line="260" w:lineRule="exact"/>
              <w:ind w:left="320" w:firstLine="0"/>
              <w:jc w:val="left"/>
            </w:pPr>
            <w:r>
              <w:rPr>
                <w:rStyle w:val="22"/>
              </w:rPr>
              <w:t>Профессиональная квалификационная группа должностей врачей и провизоров</w:t>
            </w:r>
          </w:p>
        </w:tc>
      </w:tr>
      <w:tr w:rsidR="00C40716">
        <w:trPr>
          <w:trHeight w:hRule="exact" w:val="1238"/>
        </w:trPr>
        <w:tc>
          <w:tcPr>
            <w:tcW w:w="2774" w:type="dxa"/>
            <w:tcBorders>
              <w:top w:val="single" w:sz="4" w:space="0" w:color="auto"/>
              <w:left w:val="single" w:sz="4" w:space="0" w:color="auto"/>
              <w:bottom w:val="single" w:sz="4" w:space="0" w:color="auto"/>
            </w:tcBorders>
            <w:shd w:val="clear" w:color="auto" w:fill="FFFFFF"/>
          </w:tcPr>
          <w:p w:rsidR="00C40716" w:rsidRDefault="0095313B">
            <w:pPr>
              <w:pStyle w:val="20"/>
              <w:framePr w:w="9605" w:h="6629" w:wrap="none" w:vAnchor="page" w:hAnchor="page" w:x="1150" w:y="1327"/>
              <w:shd w:val="clear" w:color="auto" w:fill="auto"/>
              <w:spacing w:line="302" w:lineRule="exact"/>
              <w:ind w:firstLine="0"/>
              <w:jc w:val="both"/>
            </w:pPr>
            <w:r>
              <w:rPr>
                <w:rStyle w:val="22"/>
              </w:rPr>
              <w:t>Второй квалификаци</w:t>
            </w:r>
            <w:r>
              <w:rPr>
                <w:rStyle w:val="22"/>
              </w:rPr>
              <w:softHyphen/>
              <w:t>онный уровень</w:t>
            </w:r>
          </w:p>
        </w:tc>
        <w:tc>
          <w:tcPr>
            <w:tcW w:w="4690"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9605" w:h="6629" w:wrap="none" w:vAnchor="page" w:hAnchor="page" w:x="1150" w:y="1327"/>
              <w:shd w:val="clear" w:color="auto" w:fill="auto"/>
              <w:spacing w:line="302" w:lineRule="exact"/>
              <w:ind w:firstLine="0"/>
              <w:jc w:val="both"/>
            </w:pPr>
            <w:r>
              <w:rPr>
                <w:rStyle w:val="22"/>
              </w:rPr>
              <w:t>Врачи-специалисты (кроме врачей-сп</w:t>
            </w:r>
            <w:proofErr w:type="gramStart"/>
            <w:r>
              <w:rPr>
                <w:rStyle w:val="22"/>
              </w:rPr>
              <w:t>е-</w:t>
            </w:r>
            <w:proofErr w:type="gramEnd"/>
            <w:r>
              <w:rPr>
                <w:rStyle w:val="22"/>
              </w:rPr>
              <w:t xml:space="preserve"> циалистов, отнесенных к третьему и четвертому квалификационным уров</w:t>
            </w:r>
            <w:r>
              <w:rPr>
                <w:rStyle w:val="22"/>
              </w:rPr>
              <w:softHyphen/>
              <w:t>ням)</w:t>
            </w:r>
          </w:p>
        </w:tc>
        <w:tc>
          <w:tcPr>
            <w:tcW w:w="2141"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9605" w:h="6629" w:wrap="none" w:vAnchor="page" w:hAnchor="page" w:x="1150" w:y="1327"/>
              <w:shd w:val="clear" w:color="auto" w:fill="auto"/>
              <w:spacing w:line="260" w:lineRule="exact"/>
              <w:ind w:firstLine="0"/>
            </w:pPr>
            <w:r>
              <w:rPr>
                <w:rStyle w:val="22"/>
              </w:rPr>
              <w:t>14 200</w:t>
            </w:r>
          </w:p>
        </w:tc>
      </w:tr>
    </w:tbl>
    <w:p w:rsidR="00C40716" w:rsidRDefault="0095313B">
      <w:pPr>
        <w:pStyle w:val="20"/>
        <w:framePr w:w="9624" w:h="6524" w:hRule="exact" w:wrap="none" w:vAnchor="page" w:hAnchor="page" w:x="1131" w:y="8227"/>
        <w:numPr>
          <w:ilvl w:val="0"/>
          <w:numId w:val="4"/>
        </w:numPr>
        <w:shd w:val="clear" w:color="auto" w:fill="auto"/>
        <w:tabs>
          <w:tab w:val="left" w:pos="990"/>
        </w:tabs>
        <w:spacing w:line="302" w:lineRule="exact"/>
        <w:ind w:firstLine="700"/>
        <w:jc w:val="both"/>
      </w:pPr>
      <w:r>
        <w:t>В случае принятия работников на должности с уровнем образования ниже уровня, установленного Единым квалификационным справочником должностей ру</w:t>
      </w:r>
      <w:r>
        <w:softHyphen/>
        <w:t>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w:t>
      </w:r>
      <w:r>
        <w:softHyphen/>
        <w:t>зования.</w:t>
      </w:r>
    </w:p>
    <w:p w:rsidR="00C40716" w:rsidRDefault="0095313B">
      <w:pPr>
        <w:pStyle w:val="20"/>
        <w:framePr w:w="9624" w:h="6524" w:hRule="exact" w:wrap="none" w:vAnchor="page" w:hAnchor="page" w:x="1131" w:y="8227"/>
        <w:numPr>
          <w:ilvl w:val="0"/>
          <w:numId w:val="4"/>
        </w:numPr>
        <w:shd w:val="clear" w:color="auto" w:fill="auto"/>
        <w:tabs>
          <w:tab w:val="left" w:pos="990"/>
        </w:tabs>
        <w:spacing w:after="300" w:line="307" w:lineRule="exact"/>
        <w:ind w:firstLine="700"/>
        <w:jc w:val="both"/>
      </w:pPr>
      <w:r>
        <w:t>При наличии у работников уровня образования выше уровня, установленного Единым квалификационным справочником должностей руководителей, специали</w:t>
      </w:r>
      <w:r>
        <w:softHyphen/>
        <w:t>стов и служащих или профессиональных стандартов, базовый оклад таким работни</w:t>
      </w:r>
      <w:r>
        <w:softHyphen/>
        <w:t>кам устанавливается в соответствии с требуемым уровнем образования.</w:t>
      </w:r>
    </w:p>
    <w:p w:rsidR="00C40716" w:rsidRDefault="0095313B">
      <w:pPr>
        <w:pStyle w:val="20"/>
        <w:framePr w:w="9624" w:h="6524" w:hRule="exact" w:wrap="none" w:vAnchor="page" w:hAnchor="page" w:x="1131" w:y="8227"/>
        <w:shd w:val="clear" w:color="auto" w:fill="auto"/>
        <w:spacing w:after="300" w:line="307" w:lineRule="exact"/>
        <w:ind w:firstLine="0"/>
      </w:pPr>
      <w:r>
        <w:t>III. Норма часов и нормативное количество услуг за базовую ставку</w:t>
      </w:r>
      <w:r>
        <w:br/>
        <w:t>заработной платы (базовый оклад) работников образования</w:t>
      </w:r>
    </w:p>
    <w:p w:rsidR="00C40716" w:rsidRDefault="0095313B">
      <w:pPr>
        <w:pStyle w:val="20"/>
        <w:framePr w:w="9624" w:h="6524" w:hRule="exact" w:wrap="none" w:vAnchor="page" w:hAnchor="page" w:x="1131" w:y="8227"/>
        <w:numPr>
          <w:ilvl w:val="0"/>
          <w:numId w:val="5"/>
        </w:numPr>
        <w:shd w:val="clear" w:color="auto" w:fill="auto"/>
        <w:tabs>
          <w:tab w:val="left" w:pos="985"/>
        </w:tabs>
        <w:spacing w:line="307" w:lineRule="exact"/>
        <w:ind w:firstLine="700"/>
        <w:jc w:val="both"/>
      </w:pPr>
      <w:proofErr w:type="gramStart"/>
      <w:r>
        <w:t>Продолжительность рабочего времени (нормы часов педагогической работы за ставку заработной платы) определена приказом Министерства образования и науки Российской Федерации от 22 декабря 2014 г. № 1601 «О продолжительности рабочего времени (нормах часов педагогической работы за ставку заработной платы) педаго</w:t>
      </w:r>
      <w:r>
        <w:softHyphen/>
        <w:t>гических работников и о порядке определения учебной нагрузки педагогических ра</w:t>
      </w:r>
      <w:r>
        <w:softHyphen/>
        <w:t>ботников, оговариваемой в трудовом договоре».</w:t>
      </w:r>
      <w:proofErr w:type="gramEnd"/>
    </w:p>
    <w:p w:rsidR="00C40716" w:rsidRDefault="0095313B">
      <w:pPr>
        <w:pStyle w:val="20"/>
        <w:framePr w:w="9624" w:h="6524" w:hRule="exact" w:wrap="none" w:vAnchor="page" w:hAnchor="page" w:x="1131" w:y="8227"/>
        <w:numPr>
          <w:ilvl w:val="0"/>
          <w:numId w:val="5"/>
        </w:numPr>
        <w:shd w:val="clear" w:color="auto" w:fill="auto"/>
        <w:tabs>
          <w:tab w:val="left" w:pos="975"/>
        </w:tabs>
        <w:spacing w:line="307" w:lineRule="exact"/>
        <w:ind w:firstLine="700"/>
        <w:jc w:val="both"/>
      </w:pPr>
      <w:r>
        <w:t>Норма часов преподавательской (педагогической) работы за ставку заработ</w:t>
      </w:r>
      <w:r>
        <w:softHyphen/>
        <w:t>ной платы устанавливается:</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56" w:y="828"/>
        <w:shd w:val="clear" w:color="auto" w:fill="auto"/>
        <w:spacing w:line="240" w:lineRule="exact"/>
      </w:pPr>
      <w:r>
        <w:lastRenderedPageBreak/>
        <w:t>9</w:t>
      </w:r>
    </w:p>
    <w:p w:rsidR="00C40716" w:rsidRDefault="0095313B">
      <w:pPr>
        <w:pStyle w:val="20"/>
        <w:framePr w:w="9667" w:h="13633" w:hRule="exact" w:wrap="none" w:vAnchor="page" w:hAnchor="page" w:x="1109" w:y="1331"/>
        <w:shd w:val="clear" w:color="auto" w:fill="auto"/>
        <w:spacing w:line="307" w:lineRule="exact"/>
        <w:ind w:firstLine="700"/>
        <w:jc w:val="both"/>
      </w:pPr>
      <w:r>
        <w:t>руководителям физического воспитания, преподавателям-организаторам (ос</w:t>
      </w:r>
      <w:r>
        <w:softHyphen/>
        <w:t>нов безопасности жизнедеятельности, допризывной подготовки) в объеме 360 часов в год;</w:t>
      </w:r>
    </w:p>
    <w:p w:rsidR="00C40716" w:rsidRDefault="0095313B">
      <w:pPr>
        <w:pStyle w:val="20"/>
        <w:framePr w:w="9667" w:h="13633" w:hRule="exact" w:wrap="none" w:vAnchor="page" w:hAnchor="page" w:x="1109" w:y="1331"/>
        <w:shd w:val="clear" w:color="auto" w:fill="auto"/>
        <w:spacing w:line="307" w:lineRule="exact"/>
        <w:ind w:firstLine="700"/>
        <w:jc w:val="both"/>
      </w:pPr>
      <w:r>
        <w:t>директорам начальных общеобразовательных организаций с количеством обу</w:t>
      </w:r>
      <w:r>
        <w:softHyphen/>
        <w:t>чающихся до 50 человек (кроме начальных общеобразовательных организаций, за</w:t>
      </w:r>
      <w:r>
        <w:softHyphen/>
        <w:t>крепленных для прохождения педагогической практики студентов педагогических колледжей), вечерних (сменных) общеобразовательных организаций с количеством учащихся до 80 человек (в городах и поселках городского типа - до 100 человек) в объеме 10 часов в неделю.</w:t>
      </w:r>
    </w:p>
    <w:p w:rsidR="00C40716" w:rsidRDefault="0095313B">
      <w:pPr>
        <w:pStyle w:val="20"/>
        <w:framePr w:w="9667" w:h="13633" w:hRule="exact" w:wrap="none" w:vAnchor="page" w:hAnchor="page" w:x="1109" w:y="1331"/>
        <w:shd w:val="clear" w:color="auto" w:fill="auto"/>
        <w:spacing w:line="307" w:lineRule="exact"/>
        <w:ind w:firstLine="700"/>
        <w:jc w:val="both"/>
      </w:pPr>
      <w:r>
        <w:t>Продолжительность рабочего времени (нормы часов работы за ставку заработ</w:t>
      </w:r>
      <w:r>
        <w:softHyphen/>
        <w:t>ной платы) работников культуры, медицинских работников определяется Трудовым кодексом Российской Федерации.</w:t>
      </w:r>
    </w:p>
    <w:p w:rsidR="00C40716" w:rsidRDefault="0095313B">
      <w:pPr>
        <w:pStyle w:val="20"/>
        <w:framePr w:w="9667" w:h="13633" w:hRule="exact" w:wrap="none" w:vAnchor="page" w:hAnchor="page" w:x="1109" w:y="1331"/>
        <w:numPr>
          <w:ilvl w:val="0"/>
          <w:numId w:val="5"/>
        </w:numPr>
        <w:shd w:val="clear" w:color="auto" w:fill="auto"/>
        <w:tabs>
          <w:tab w:val="left" w:pos="982"/>
        </w:tabs>
        <w:spacing w:line="307" w:lineRule="exact"/>
        <w:ind w:firstLine="700"/>
        <w:jc w:val="both"/>
      </w:pPr>
      <w:r>
        <w:t>Нормативное количество услуг за час базовой ставки заработной платы (ба</w:t>
      </w:r>
      <w:r>
        <w:softHyphen/>
        <w:t>зового оклада), оказываемых работниками образования, составляет:</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06" w:y="833"/>
        <w:shd w:val="clear" w:color="auto" w:fill="auto"/>
        <w:spacing w:line="240" w:lineRule="exact"/>
      </w:pPr>
      <w:r>
        <w:lastRenderedPageBreak/>
        <w:t>10</w:t>
      </w:r>
    </w:p>
    <w:p w:rsidR="00C40716" w:rsidRDefault="0095313B">
      <w:pPr>
        <w:pStyle w:val="a5"/>
        <w:framePr w:wrap="none" w:vAnchor="page" w:hAnchor="page" w:x="5823" w:y="837"/>
        <w:shd w:val="clear" w:color="auto" w:fill="auto"/>
        <w:spacing w:line="240" w:lineRule="exact"/>
      </w:pPr>
      <w:r>
        <w:t>11</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08" w:y="832"/>
        <w:shd w:val="clear" w:color="auto" w:fill="auto"/>
        <w:spacing w:line="240" w:lineRule="exact"/>
      </w:pPr>
      <w:r>
        <w:lastRenderedPageBreak/>
        <w:t>12</w:t>
      </w:r>
    </w:p>
    <w:p w:rsidR="00C40716" w:rsidRDefault="0095313B">
      <w:pPr>
        <w:pStyle w:val="20"/>
        <w:framePr w:w="9638" w:h="13276" w:hRule="exact" w:wrap="none" w:vAnchor="page" w:hAnchor="page" w:x="1124" w:y="1311"/>
        <w:shd w:val="clear" w:color="auto" w:fill="auto"/>
        <w:spacing w:line="302" w:lineRule="exact"/>
        <w:ind w:firstLine="700"/>
        <w:jc w:val="both"/>
      </w:pPr>
      <w:r>
        <w:t>.</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799" w:y="833"/>
        <w:shd w:val="clear" w:color="auto" w:fill="auto"/>
        <w:spacing w:line="240" w:lineRule="exact"/>
      </w:pPr>
      <w:r>
        <w:lastRenderedPageBreak/>
        <w:t>13</w:t>
      </w:r>
    </w:p>
    <w:p w:rsidR="00C40716" w:rsidRDefault="0095313B">
      <w:pPr>
        <w:pStyle w:val="20"/>
        <w:framePr w:w="9686" w:h="8453" w:hRule="exact" w:wrap="none" w:vAnchor="page" w:hAnchor="page" w:x="1100" w:y="1331"/>
        <w:numPr>
          <w:ilvl w:val="1"/>
          <w:numId w:val="5"/>
        </w:numPr>
        <w:shd w:val="clear" w:color="auto" w:fill="auto"/>
        <w:tabs>
          <w:tab w:val="left" w:pos="1246"/>
        </w:tabs>
        <w:spacing w:line="307" w:lineRule="exact"/>
        <w:ind w:firstLine="700"/>
        <w:jc w:val="both"/>
      </w:pPr>
      <w:proofErr w:type="gramStart"/>
      <w:r>
        <w:t xml:space="preserve">Старшим воспитателям, воспитателям, </w:t>
      </w:r>
      <w:r w:rsidR="00A1460A">
        <w:t xml:space="preserve">музыкальным руководителям, </w:t>
      </w:r>
      <w:r>
        <w:t>учителям-логопедам, педагогам-психологам, младшим воспи</w:t>
      </w:r>
      <w:r>
        <w:softHyphen/>
        <w:t>тателям, помощникам воспитателей, работающим в группах с обучающимися (воспи</w:t>
      </w:r>
      <w:r>
        <w:softHyphen/>
        <w:t>танниками) дошкольного возраста:</w:t>
      </w:r>
      <w:proofErr w:type="gramEnd"/>
    </w:p>
    <w:p w:rsidR="00C40716" w:rsidRDefault="0095313B">
      <w:pPr>
        <w:pStyle w:val="20"/>
        <w:framePr w:w="9686" w:h="8453" w:hRule="exact" w:wrap="none" w:vAnchor="page" w:hAnchor="page" w:x="1100" w:y="1331"/>
        <w:shd w:val="clear" w:color="auto" w:fill="auto"/>
        <w:spacing w:line="307" w:lineRule="exact"/>
        <w:ind w:firstLine="700"/>
        <w:jc w:val="both"/>
      </w:pPr>
      <w:r>
        <w:t>в группах для детей:</w:t>
      </w:r>
    </w:p>
    <w:p w:rsidR="00C40716" w:rsidRPr="00A1460A" w:rsidRDefault="0095313B">
      <w:pPr>
        <w:pStyle w:val="20"/>
        <w:framePr w:w="9686" w:h="8453" w:hRule="exact" w:wrap="none" w:vAnchor="page" w:hAnchor="page" w:x="1100" w:y="1331"/>
        <w:shd w:val="clear" w:color="auto" w:fill="auto"/>
        <w:spacing w:line="307" w:lineRule="exact"/>
        <w:ind w:firstLine="700"/>
        <w:jc w:val="both"/>
        <w:rPr>
          <w:highlight w:val="yellow"/>
        </w:rPr>
      </w:pPr>
      <w:r w:rsidRPr="00A1460A">
        <w:rPr>
          <w:highlight w:val="yellow"/>
        </w:rPr>
        <w:t>от одного года до трех лет - 15 человек;</w:t>
      </w:r>
    </w:p>
    <w:p w:rsidR="00C40716" w:rsidRDefault="0095313B">
      <w:pPr>
        <w:pStyle w:val="20"/>
        <w:framePr w:w="9686" w:h="8453" w:hRule="exact" w:wrap="none" w:vAnchor="page" w:hAnchor="page" w:x="1100" w:y="1331"/>
        <w:shd w:val="clear" w:color="auto" w:fill="auto"/>
        <w:spacing w:line="307" w:lineRule="exact"/>
        <w:ind w:firstLine="700"/>
        <w:jc w:val="both"/>
      </w:pPr>
      <w:r w:rsidRPr="00A1460A">
        <w:rPr>
          <w:highlight w:val="yellow"/>
        </w:rPr>
        <w:t>от трех лет до семи</w:t>
      </w:r>
      <w:r>
        <w:t xml:space="preserve"> лет - 20 человек;</w:t>
      </w:r>
    </w:p>
    <w:p w:rsidR="00C40716" w:rsidRDefault="0095313B">
      <w:pPr>
        <w:pStyle w:val="20"/>
        <w:framePr w:w="9686" w:h="8453" w:hRule="exact" w:wrap="none" w:vAnchor="page" w:hAnchor="page" w:x="1100" w:y="1331"/>
        <w:shd w:val="clear" w:color="auto" w:fill="auto"/>
        <w:spacing w:line="307" w:lineRule="exact"/>
        <w:ind w:firstLine="700"/>
        <w:jc w:val="both"/>
      </w:pPr>
      <w:r>
        <w:t>в разновозрастных группах:</w:t>
      </w:r>
    </w:p>
    <w:p w:rsidR="00C40716" w:rsidRDefault="0095313B">
      <w:pPr>
        <w:pStyle w:val="20"/>
        <w:framePr w:w="9686" w:h="8453" w:hRule="exact" w:wrap="none" w:vAnchor="page" w:hAnchor="page" w:x="1100" w:y="1331"/>
        <w:shd w:val="clear" w:color="auto" w:fill="auto"/>
        <w:spacing w:line="307" w:lineRule="exact"/>
        <w:ind w:firstLine="700"/>
        <w:jc w:val="both"/>
      </w:pPr>
      <w:r>
        <w:t>при наличии в группе детей двух возрастов (от двух месяцев до трех лет) - 8 человек;</w:t>
      </w:r>
    </w:p>
    <w:p w:rsidR="00C40716" w:rsidRDefault="0095313B">
      <w:pPr>
        <w:pStyle w:val="20"/>
        <w:framePr w:w="9686" w:h="8453" w:hRule="exact" w:wrap="none" w:vAnchor="page" w:hAnchor="page" w:x="1100" w:y="1331"/>
        <w:shd w:val="clear" w:color="auto" w:fill="auto"/>
        <w:spacing w:line="307" w:lineRule="exact"/>
        <w:ind w:firstLine="700"/>
        <w:jc w:val="both"/>
      </w:pPr>
      <w:r>
        <w:t>при наличии в группе детей любых трех возрастов (от трех до семи лет) - 10 человек;</w:t>
      </w:r>
    </w:p>
    <w:p w:rsidR="00C40716" w:rsidRDefault="0095313B">
      <w:pPr>
        <w:pStyle w:val="20"/>
        <w:framePr w:w="9686" w:h="8453" w:hRule="exact" w:wrap="none" w:vAnchor="page" w:hAnchor="page" w:x="1100" w:y="1331"/>
        <w:shd w:val="clear" w:color="auto" w:fill="auto"/>
        <w:spacing w:line="307" w:lineRule="exact"/>
        <w:ind w:firstLine="700"/>
        <w:jc w:val="both"/>
      </w:pPr>
      <w:r>
        <w:t>при наличии в группе детей любых двух возрастов (от трех до семи лет) - 15 человек.</w:t>
      </w:r>
    </w:p>
    <w:p w:rsidR="00C40716" w:rsidRDefault="0095313B">
      <w:pPr>
        <w:pStyle w:val="20"/>
        <w:framePr w:w="9686" w:h="8453" w:hRule="exact" w:wrap="none" w:vAnchor="page" w:hAnchor="page" w:x="1100" w:y="1331"/>
        <w:numPr>
          <w:ilvl w:val="0"/>
          <w:numId w:val="20"/>
        </w:numPr>
        <w:shd w:val="clear" w:color="auto" w:fill="auto"/>
        <w:tabs>
          <w:tab w:val="left" w:pos="1852"/>
        </w:tabs>
        <w:spacing w:after="240" w:line="307" w:lineRule="exact"/>
        <w:ind w:left="2700" w:right="1340"/>
        <w:jc w:val="left"/>
      </w:pPr>
      <w:r>
        <w:t xml:space="preserve">Порядок формирования должностных окладов работников в </w:t>
      </w:r>
      <w:r w:rsidR="00A1460A">
        <w:t>МБДОУ</w:t>
      </w:r>
    </w:p>
    <w:p w:rsidR="00C40716" w:rsidRDefault="0095313B">
      <w:pPr>
        <w:pStyle w:val="20"/>
        <w:framePr w:w="9686" w:h="8453" w:hRule="exact" w:wrap="none" w:vAnchor="page" w:hAnchor="page" w:x="1100" w:y="1331"/>
        <w:numPr>
          <w:ilvl w:val="0"/>
          <w:numId w:val="21"/>
        </w:numPr>
        <w:shd w:val="clear" w:color="auto" w:fill="auto"/>
        <w:tabs>
          <w:tab w:val="left" w:pos="1120"/>
        </w:tabs>
        <w:spacing w:after="182" w:line="307" w:lineRule="exact"/>
        <w:ind w:firstLine="700"/>
        <w:jc w:val="both"/>
      </w:pPr>
      <w:r>
        <w:t>Должностной оклад педагогических работников, которым установлены нормы часов педагогической работы в неделю (год) за ставку заработной платы рас</w:t>
      </w:r>
      <w:r>
        <w:softHyphen/>
        <w:t>считывается по формуле:</w:t>
      </w:r>
    </w:p>
    <w:p w:rsidR="00C40716" w:rsidRDefault="0095313B">
      <w:pPr>
        <w:pStyle w:val="40"/>
        <w:framePr w:w="9686" w:h="8453" w:hRule="exact" w:wrap="none" w:vAnchor="page" w:hAnchor="page" w:x="1100" w:y="1331"/>
        <w:shd w:val="clear" w:color="auto" w:fill="auto"/>
        <w:spacing w:before="0" w:after="0" w:line="380" w:lineRule="exact"/>
        <w:ind w:left="20"/>
      </w:pPr>
      <w:r w:rsidRPr="0095313B">
        <w:rPr>
          <w:rStyle w:val="4Gulim95pt0pt"/>
          <w:lang w:val="ru-RU"/>
        </w:rPr>
        <w:t>0</w:t>
      </w:r>
      <w:r>
        <w:rPr>
          <w:rStyle w:val="4Gulim95pt0pt"/>
          <w:vertAlign w:val="subscript"/>
        </w:rPr>
        <w:t>d</w:t>
      </w:r>
      <w:r w:rsidRPr="0095313B">
        <w:rPr>
          <w:rStyle w:val="4Gulim95pt0pt"/>
          <w:lang w:val="ru-RU"/>
        </w:rPr>
        <w:t xml:space="preserve"> =</w:t>
      </w:r>
      <w:r w:rsidRPr="0095313B">
        <w:rPr>
          <w:lang w:eastAsia="en-US" w:bidi="en-US"/>
        </w:rPr>
        <w:t xml:space="preserve"> </w:t>
      </w:r>
      <w:r>
        <w:t xml:space="preserve">х тг + </w:t>
      </w:r>
      <w:proofErr w:type="gramStart"/>
      <w:r>
        <w:rPr>
          <w:rStyle w:val="4Gulim95pt0pt"/>
          <w:lang w:val="ru-RU" w:eastAsia="ru-RU" w:bidi="ru-RU"/>
        </w:rPr>
        <w:t>Р</w:t>
      </w:r>
      <w:proofErr w:type="gramEnd"/>
      <w:r>
        <w:rPr>
          <w:rStyle w:val="4Gulim95pt0pt"/>
          <w:lang w:val="ru-RU" w:eastAsia="ru-RU" w:bidi="ru-RU"/>
        </w:rPr>
        <w:t>&gt;</w:t>
      </w:r>
    </w:p>
    <w:p w:rsidR="00C40716" w:rsidRDefault="0095313B">
      <w:pPr>
        <w:pStyle w:val="20"/>
        <w:framePr w:w="9686" w:h="4470" w:hRule="exact" w:wrap="none" w:vAnchor="page" w:hAnchor="page" w:x="1100" w:y="9994"/>
        <w:shd w:val="clear" w:color="auto" w:fill="auto"/>
        <w:spacing w:line="307" w:lineRule="exact"/>
        <w:ind w:firstLine="700"/>
        <w:jc w:val="both"/>
      </w:pPr>
      <w:r>
        <w:t>где:</w:t>
      </w:r>
    </w:p>
    <w:p w:rsidR="00C40716" w:rsidRDefault="0095313B">
      <w:pPr>
        <w:pStyle w:val="20"/>
        <w:framePr w:w="9686" w:h="4470" w:hRule="exact" w:wrap="none" w:vAnchor="page" w:hAnchor="page" w:x="1100" w:y="9994"/>
        <w:shd w:val="clear" w:color="auto" w:fill="auto"/>
        <w:spacing w:line="307" w:lineRule="exact"/>
        <w:ind w:firstLine="700"/>
        <w:jc w:val="both"/>
      </w:pPr>
      <w:proofErr w:type="gramStart"/>
      <w:r>
        <w:rPr>
          <w:rStyle w:val="2Cambria"/>
        </w:rPr>
        <w:t>O</w:t>
      </w:r>
      <w:r>
        <w:rPr>
          <w:rStyle w:val="2Cambria"/>
          <w:vertAlign w:val="subscript"/>
        </w:rPr>
        <w:t>d</w:t>
      </w:r>
      <w:proofErr w:type="gramEnd"/>
      <w:r w:rsidRPr="0095313B">
        <w:rPr>
          <w:lang w:eastAsia="en-US" w:bidi="en-US"/>
        </w:rPr>
        <w:t xml:space="preserve"> </w:t>
      </w:r>
      <w:r>
        <w:t>- должностной оклад педагогических работников, которым установлены нормы часов педагогической работы в неделю (в год) за ставку заработной платы;</w:t>
      </w:r>
    </w:p>
    <w:p w:rsidR="00C40716" w:rsidRDefault="0095313B">
      <w:pPr>
        <w:pStyle w:val="20"/>
        <w:framePr w:w="9686" w:h="4470" w:hRule="exact" w:wrap="none" w:vAnchor="page" w:hAnchor="page" w:x="1100" w:y="9994"/>
        <w:shd w:val="clear" w:color="auto" w:fill="auto"/>
        <w:spacing w:line="307" w:lineRule="exact"/>
        <w:ind w:firstLine="700"/>
        <w:jc w:val="both"/>
      </w:pPr>
      <w:r>
        <w:rPr>
          <w:rStyle w:val="2Cambria"/>
          <w:lang w:val="ru-RU" w:eastAsia="ru-RU" w:bidi="ru-RU"/>
        </w:rPr>
        <w:t>О</w:t>
      </w:r>
      <w:r>
        <w:rPr>
          <w:rStyle w:val="2Cambria"/>
          <w:vertAlign w:val="subscript"/>
          <w:lang w:val="ru-RU" w:eastAsia="ru-RU" w:bidi="ru-RU"/>
        </w:rPr>
        <w:t>ъ</w:t>
      </w:r>
      <w:r>
        <w:t xml:space="preserve"> - размер базового оклада педагогического работника общеобразовательных организаций, принимаемый в соответствии с разделом II настоящего Положения;</w:t>
      </w:r>
    </w:p>
    <w:p w:rsidR="00C40716" w:rsidRDefault="0095313B">
      <w:pPr>
        <w:pStyle w:val="20"/>
        <w:framePr w:w="9686" w:h="4470" w:hRule="exact" w:wrap="none" w:vAnchor="page" w:hAnchor="page" w:x="1100" w:y="9994"/>
        <w:shd w:val="clear" w:color="auto" w:fill="auto"/>
        <w:spacing w:line="350" w:lineRule="exact"/>
        <w:ind w:firstLine="700"/>
        <w:jc w:val="both"/>
      </w:pPr>
      <w:r>
        <w:rPr>
          <w:rStyle w:val="2Cambria"/>
        </w:rPr>
        <w:t>Hf</w:t>
      </w:r>
      <w:r w:rsidRPr="0095313B">
        <w:rPr>
          <w:rStyle w:val="2Cambria"/>
          <w:lang w:val="ru-RU"/>
        </w:rPr>
        <w:t xml:space="preserve"> </w:t>
      </w:r>
      <w:r>
        <w:rPr>
          <w:rStyle w:val="2Cambria"/>
          <w:lang w:val="ru-RU" w:eastAsia="ru-RU" w:bidi="ru-RU"/>
        </w:rPr>
        <w:t>-</w:t>
      </w:r>
      <w:r>
        <w:t xml:space="preserve"> фактическое количество часов ведения педагогической работы работни</w:t>
      </w:r>
      <w:r>
        <w:softHyphen/>
        <w:t>ками образования в общеобразовательных организациях;</w:t>
      </w:r>
    </w:p>
    <w:p w:rsidR="00C40716" w:rsidRDefault="0095313B">
      <w:pPr>
        <w:pStyle w:val="20"/>
        <w:framePr w:w="9686" w:h="4470" w:hRule="exact" w:wrap="none" w:vAnchor="page" w:hAnchor="page" w:x="1100" w:y="9994"/>
        <w:shd w:val="clear" w:color="auto" w:fill="auto"/>
        <w:ind w:firstLine="700"/>
        <w:jc w:val="both"/>
      </w:pPr>
      <w:r>
        <w:rPr>
          <w:rStyle w:val="2Cambria"/>
        </w:rPr>
        <w:t>H</w:t>
      </w:r>
      <w:r>
        <w:rPr>
          <w:rStyle w:val="2Cambria"/>
          <w:vertAlign w:val="subscript"/>
        </w:rPr>
        <w:t>N</w:t>
      </w:r>
      <w:r w:rsidRPr="0095313B">
        <w:rPr>
          <w:rStyle w:val="2Cambria"/>
          <w:lang w:val="ru-RU"/>
        </w:rPr>
        <w:t xml:space="preserve"> </w:t>
      </w:r>
      <w:r>
        <w:rPr>
          <w:rStyle w:val="2Cambria"/>
          <w:lang w:val="ru-RU" w:eastAsia="ru-RU" w:bidi="ru-RU"/>
        </w:rPr>
        <w:t>-</w:t>
      </w:r>
      <w:r>
        <w:t xml:space="preserve"> норма часов за базовую ставку заработной платы работников образования в общеобразовательных организациях, установленная разделом III настоящего Поло</w:t>
      </w:r>
      <w:r>
        <w:softHyphen/>
        <w:t>жения;</w:t>
      </w:r>
    </w:p>
    <w:p w:rsidR="00C40716" w:rsidRDefault="0095313B">
      <w:pPr>
        <w:pStyle w:val="20"/>
        <w:framePr w:w="9686" w:h="4470" w:hRule="exact" w:wrap="none" w:vAnchor="page" w:hAnchor="page" w:x="1100" w:y="9994"/>
        <w:shd w:val="clear" w:color="auto" w:fill="auto"/>
        <w:ind w:firstLine="700"/>
        <w:jc w:val="both"/>
      </w:pPr>
      <w:proofErr w:type="gramStart"/>
      <w:r>
        <w:rPr>
          <w:rStyle w:val="2Cambria"/>
          <w:lang w:val="ru-RU" w:eastAsia="ru-RU" w:bidi="ru-RU"/>
        </w:rPr>
        <w:t>Р</w:t>
      </w:r>
      <w:proofErr w:type="gramEnd"/>
      <w:r>
        <w:rPr>
          <w:rStyle w:val="2Cambria"/>
          <w:lang w:val="ru-RU" w:eastAsia="ru-RU" w:bidi="ru-RU"/>
        </w:rPr>
        <w:t xml:space="preserve"> -</w:t>
      </w:r>
      <w:r>
        <w:t xml:space="preserve"> компенсация на обеспечение книгоиздательской продукцией и периодиче</w:t>
      </w:r>
      <w:r>
        <w:softHyphen/>
        <w:t>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06" w:y="832"/>
        <w:shd w:val="clear" w:color="auto" w:fill="auto"/>
        <w:spacing w:line="240" w:lineRule="exact"/>
      </w:pPr>
      <w:r>
        <w:lastRenderedPageBreak/>
        <w:t>14</w:t>
      </w:r>
    </w:p>
    <w:p w:rsidR="00C40716" w:rsidRDefault="0095313B">
      <w:pPr>
        <w:pStyle w:val="20"/>
        <w:framePr w:w="9634" w:h="1622" w:hRule="exact" w:wrap="none" w:vAnchor="page" w:hAnchor="page" w:x="1126" w:y="1317"/>
        <w:numPr>
          <w:ilvl w:val="0"/>
          <w:numId w:val="21"/>
        </w:numPr>
        <w:shd w:val="clear" w:color="auto" w:fill="auto"/>
        <w:tabs>
          <w:tab w:val="left" w:pos="1035"/>
        </w:tabs>
        <w:ind w:firstLine="700"/>
        <w:jc w:val="both"/>
      </w:pPr>
      <w:r>
        <w:t>Должностной оклад работников образования (за исключением педагогиче</w:t>
      </w:r>
      <w:r>
        <w:softHyphen/>
        <w:t>ских работников, оклад которых определен пунктом 4.1 настоящего Положения), ра</w:t>
      </w:r>
      <w:r>
        <w:softHyphen/>
        <w:t>ботников культуры, медицинских работников в общеобразовательных организациях рассчитывается по формуле:</w:t>
      </w:r>
    </w:p>
    <w:p w:rsidR="00C40716" w:rsidRPr="0095313B" w:rsidRDefault="0095313B">
      <w:pPr>
        <w:pStyle w:val="50"/>
        <w:framePr w:w="9634" w:h="1622" w:hRule="exact" w:wrap="none" w:vAnchor="page" w:hAnchor="page" w:x="1126" w:y="1317"/>
        <w:shd w:val="clear" w:color="auto" w:fill="auto"/>
        <w:spacing w:after="0"/>
        <w:rPr>
          <w:lang w:val="ru-RU"/>
        </w:rPr>
      </w:pPr>
      <w:r>
        <w:rPr>
          <w:lang w:val="ru-RU" w:eastAsia="ru-RU" w:bidi="ru-RU"/>
        </w:rPr>
        <w:t>0</w:t>
      </w:r>
      <w:r>
        <w:rPr>
          <w:vertAlign w:val="subscript"/>
          <w:lang w:val="ru-RU" w:eastAsia="ru-RU" w:bidi="ru-RU"/>
        </w:rPr>
        <w:t>й</w:t>
      </w:r>
      <w:r>
        <w:rPr>
          <w:lang w:val="ru-RU" w:eastAsia="ru-RU" w:bidi="ru-RU"/>
        </w:rPr>
        <w:t xml:space="preserve"> = 0</w:t>
      </w:r>
      <w:r>
        <w:rPr>
          <w:vertAlign w:val="subscript"/>
          <w:lang w:val="ru-RU" w:eastAsia="ru-RU" w:bidi="ru-RU"/>
        </w:rPr>
        <w:t>Ъ</w:t>
      </w:r>
      <w:r>
        <w:rPr>
          <w:rStyle w:val="5TimesNewRoman"/>
          <w:rFonts w:eastAsia="Cambria"/>
        </w:rPr>
        <w:t xml:space="preserve"> х 5 + </w:t>
      </w:r>
      <w:proofErr w:type="gramStart"/>
      <w:r>
        <w:rPr>
          <w:lang w:val="ru-RU" w:eastAsia="ru-RU" w:bidi="ru-RU"/>
        </w:rPr>
        <w:t>Р</w:t>
      </w:r>
      <w:proofErr w:type="gramEnd"/>
      <w:r>
        <w:rPr>
          <w:lang w:val="ru-RU" w:eastAsia="ru-RU" w:bidi="ru-RU"/>
        </w:rPr>
        <w:t xml:space="preserve"> ,</w:t>
      </w:r>
    </w:p>
    <w:p w:rsidR="00C40716" w:rsidRDefault="0095313B">
      <w:pPr>
        <w:pStyle w:val="20"/>
        <w:framePr w:w="9634" w:h="7720" w:hRule="exact" w:wrap="none" w:vAnchor="page" w:hAnchor="page" w:x="1126" w:y="3198"/>
        <w:shd w:val="clear" w:color="auto" w:fill="auto"/>
        <w:spacing w:line="307" w:lineRule="exact"/>
        <w:ind w:firstLine="700"/>
        <w:jc w:val="both"/>
      </w:pPr>
      <w:r>
        <w:t>где:</w:t>
      </w:r>
    </w:p>
    <w:p w:rsidR="00C40716" w:rsidRDefault="0095313B">
      <w:pPr>
        <w:pStyle w:val="20"/>
        <w:framePr w:w="9634" w:h="7720" w:hRule="exact" w:wrap="none" w:vAnchor="page" w:hAnchor="page" w:x="1126" w:y="3198"/>
        <w:shd w:val="clear" w:color="auto" w:fill="auto"/>
        <w:spacing w:line="307" w:lineRule="exact"/>
        <w:ind w:firstLine="700"/>
        <w:jc w:val="both"/>
      </w:pPr>
      <w:proofErr w:type="gramStart"/>
      <w:r>
        <w:rPr>
          <w:rStyle w:val="2Cambria"/>
        </w:rPr>
        <w:t>O</w:t>
      </w:r>
      <w:r>
        <w:rPr>
          <w:rStyle w:val="2Cambria"/>
          <w:vertAlign w:val="subscript"/>
        </w:rPr>
        <w:t>d</w:t>
      </w:r>
      <w:proofErr w:type="gramEnd"/>
      <w:r w:rsidRPr="0095313B">
        <w:rPr>
          <w:lang w:eastAsia="en-US" w:bidi="en-US"/>
        </w:rPr>
        <w:t xml:space="preserve"> </w:t>
      </w:r>
      <w:r>
        <w:t>- должностной оклад работников в общеобразовательных организациях;</w:t>
      </w:r>
    </w:p>
    <w:p w:rsidR="00C40716" w:rsidRDefault="0095313B">
      <w:pPr>
        <w:pStyle w:val="20"/>
        <w:framePr w:w="9634" w:h="7720" w:hRule="exact" w:wrap="none" w:vAnchor="page" w:hAnchor="page" w:x="1126" w:y="3198"/>
        <w:shd w:val="clear" w:color="auto" w:fill="auto"/>
        <w:spacing w:line="307" w:lineRule="exact"/>
        <w:ind w:firstLine="700"/>
        <w:jc w:val="both"/>
      </w:pPr>
      <w:r>
        <w:rPr>
          <w:rStyle w:val="2Cambria"/>
          <w:lang w:val="ru-RU" w:eastAsia="ru-RU" w:bidi="ru-RU"/>
        </w:rPr>
        <w:t>О</w:t>
      </w:r>
      <w:r>
        <w:rPr>
          <w:rStyle w:val="2Cambria"/>
          <w:vertAlign w:val="subscript"/>
          <w:lang w:val="ru-RU" w:eastAsia="ru-RU" w:bidi="ru-RU"/>
        </w:rPr>
        <w:t>ь</w:t>
      </w:r>
      <w:r>
        <w:t xml:space="preserve"> - размер базового оклада работников общеобразовательных организаций, принимаемый в соответствии с разделом II настоящего Положения;</w:t>
      </w:r>
    </w:p>
    <w:p w:rsidR="00C40716" w:rsidRDefault="0095313B">
      <w:pPr>
        <w:pStyle w:val="20"/>
        <w:framePr w:w="9634" w:h="7720" w:hRule="exact" w:wrap="none" w:vAnchor="page" w:hAnchor="page" w:x="1126" w:y="3198"/>
        <w:shd w:val="clear" w:color="auto" w:fill="auto"/>
        <w:spacing w:line="307" w:lineRule="exact"/>
        <w:ind w:firstLine="700"/>
        <w:jc w:val="both"/>
      </w:pPr>
      <w:r>
        <w:rPr>
          <w:rStyle w:val="2Cambria"/>
        </w:rPr>
        <w:t>S</w:t>
      </w:r>
      <w:r w:rsidRPr="0095313B">
        <w:rPr>
          <w:rStyle w:val="2Cambria"/>
          <w:lang w:val="ru-RU"/>
        </w:rPr>
        <w:t xml:space="preserve"> </w:t>
      </w:r>
      <w:r>
        <w:rPr>
          <w:rStyle w:val="2Cambria"/>
          <w:lang w:val="ru-RU" w:eastAsia="ru-RU" w:bidi="ru-RU"/>
        </w:rPr>
        <w:t>-</w:t>
      </w:r>
      <w:r>
        <w:t xml:space="preserve"> </w:t>
      </w:r>
      <w:proofErr w:type="gramStart"/>
      <w:r>
        <w:t>фактически</w:t>
      </w:r>
      <w:proofErr w:type="gramEnd"/>
      <w:r>
        <w:t xml:space="preserve"> отработанное время (ставка);</w:t>
      </w:r>
    </w:p>
    <w:p w:rsidR="00C40716" w:rsidRDefault="0095313B">
      <w:pPr>
        <w:pStyle w:val="20"/>
        <w:framePr w:w="9634" w:h="7720" w:hRule="exact" w:wrap="none" w:vAnchor="page" w:hAnchor="page" w:x="1126" w:y="3198"/>
        <w:shd w:val="clear" w:color="auto" w:fill="auto"/>
        <w:spacing w:after="278" w:line="307" w:lineRule="exact"/>
        <w:ind w:firstLine="700"/>
        <w:jc w:val="both"/>
      </w:pPr>
      <w:proofErr w:type="gramStart"/>
      <w:r>
        <w:rPr>
          <w:rStyle w:val="2Cambria"/>
          <w:lang w:val="ru-RU" w:eastAsia="ru-RU" w:bidi="ru-RU"/>
        </w:rPr>
        <w:t>Р</w:t>
      </w:r>
      <w:proofErr w:type="gramEnd"/>
      <w:r>
        <w:t xml:space="preserve"> - компенсация на обеспечение книгоиздательской продукцией и периодиче</w:t>
      </w:r>
      <w:r>
        <w:softHyphen/>
        <w:t>скими изданиями в размере 100 рублей устанавливается педагогическим работникам пропорционально ставке, но не более чем на одну ставку по основному месту работы.</w:t>
      </w:r>
    </w:p>
    <w:p w:rsidR="00C40716" w:rsidRDefault="0095313B">
      <w:pPr>
        <w:pStyle w:val="20"/>
        <w:framePr w:w="9658" w:h="6322" w:hRule="exact" w:wrap="none" w:vAnchor="page" w:hAnchor="page" w:x="1114" w:y="3293"/>
        <w:numPr>
          <w:ilvl w:val="1"/>
          <w:numId w:val="22"/>
        </w:numPr>
        <w:shd w:val="clear" w:color="auto" w:fill="auto"/>
        <w:tabs>
          <w:tab w:val="left" w:pos="1232"/>
        </w:tabs>
        <w:spacing w:line="307" w:lineRule="exact"/>
        <w:ind w:firstLine="700"/>
        <w:jc w:val="both"/>
      </w:pPr>
      <w:r>
        <w:t>.</w:t>
      </w:r>
    </w:p>
    <w:p w:rsidR="00C40716" w:rsidRDefault="0095313B">
      <w:pPr>
        <w:pStyle w:val="20"/>
        <w:framePr w:w="9638" w:h="7166" w:hRule="exact" w:wrap="none" w:vAnchor="page" w:hAnchor="page" w:x="1124" w:y="7767"/>
        <w:numPr>
          <w:ilvl w:val="0"/>
          <w:numId w:val="20"/>
        </w:numPr>
        <w:shd w:val="clear" w:color="auto" w:fill="auto"/>
        <w:tabs>
          <w:tab w:val="left" w:pos="3309"/>
        </w:tabs>
        <w:spacing w:after="249" w:line="260" w:lineRule="exact"/>
        <w:ind w:left="2840" w:firstLine="0"/>
        <w:jc w:val="both"/>
      </w:pPr>
      <w:r>
        <w:t>Выплаты стимулирующего характера</w:t>
      </w:r>
    </w:p>
    <w:p w:rsidR="00C40716" w:rsidRDefault="0095313B">
      <w:pPr>
        <w:pStyle w:val="20"/>
        <w:framePr w:w="9638" w:h="7166" w:hRule="exact" w:wrap="none" w:vAnchor="page" w:hAnchor="page" w:x="1124" w:y="7767"/>
        <w:shd w:val="clear" w:color="auto" w:fill="auto"/>
        <w:spacing w:line="307" w:lineRule="exact"/>
        <w:ind w:firstLine="700"/>
        <w:jc w:val="both"/>
      </w:pPr>
      <w:r>
        <w:t>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C40716" w:rsidRDefault="0095313B">
      <w:pPr>
        <w:pStyle w:val="20"/>
        <w:framePr w:w="9638" w:h="7166" w:hRule="exact" w:wrap="none" w:vAnchor="page" w:hAnchor="page" w:x="1124" w:y="7767"/>
        <w:numPr>
          <w:ilvl w:val="0"/>
          <w:numId w:val="23"/>
        </w:numPr>
        <w:shd w:val="clear" w:color="auto" w:fill="auto"/>
        <w:tabs>
          <w:tab w:val="left" w:pos="1241"/>
        </w:tabs>
        <w:spacing w:line="307" w:lineRule="exact"/>
        <w:ind w:left="700" w:right="2280" w:firstLine="0"/>
        <w:jc w:val="left"/>
      </w:pPr>
      <w:r>
        <w:t>Выплаты стимулирующего характера включают в себя: выплаты за квалификационную категорию;</w:t>
      </w:r>
    </w:p>
    <w:p w:rsidR="00C40716" w:rsidRDefault="0095313B">
      <w:pPr>
        <w:pStyle w:val="20"/>
        <w:framePr w:w="9638" w:h="7166" w:hRule="exact" w:wrap="none" w:vAnchor="page" w:hAnchor="page" w:x="1124" w:y="7767"/>
        <w:shd w:val="clear" w:color="auto" w:fill="auto"/>
        <w:spacing w:line="307" w:lineRule="exact"/>
        <w:ind w:left="700" w:right="2280" w:firstLine="0"/>
        <w:jc w:val="left"/>
      </w:pPr>
      <w:r>
        <w:t>выплаты за специфику образовательной программы; выплаты за наличие государственных наград; выплаты за стаж работы по профилю; премиальные и иные поощрительные выплаты; выплаты за качество выполняемых работ.</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20" w:y="833"/>
        <w:shd w:val="clear" w:color="auto" w:fill="auto"/>
        <w:spacing w:line="240" w:lineRule="exact"/>
      </w:pPr>
      <w:r>
        <w:lastRenderedPageBreak/>
        <w:t>17</w:t>
      </w:r>
    </w:p>
    <w:p w:rsidR="00C40716" w:rsidRDefault="0095313B">
      <w:pPr>
        <w:pStyle w:val="20"/>
        <w:framePr w:w="9634" w:h="2271" w:hRule="exact" w:wrap="none" w:vAnchor="page" w:hAnchor="page" w:x="1126" w:y="1326"/>
        <w:shd w:val="clear" w:color="auto" w:fill="auto"/>
        <w:spacing w:after="438" w:line="307" w:lineRule="exact"/>
        <w:ind w:firstLine="680"/>
        <w:jc w:val="both"/>
      </w:pPr>
      <w:r>
        <w:t>2. Выплаты за квалификационную категорию предоставляются работникам профессионально-квалификационных должностных групп педагогических работни</w:t>
      </w:r>
      <w:r>
        <w:softHyphen/>
        <w:t>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w:t>
      </w:r>
      <w:r>
        <w:softHyphen/>
        <w:t>рии и рассчитываются по формуле:</w:t>
      </w:r>
    </w:p>
    <w:p w:rsidR="00C40716" w:rsidRDefault="0095313B">
      <w:pPr>
        <w:pStyle w:val="60"/>
        <w:framePr w:w="9634" w:h="2271" w:hRule="exact" w:wrap="none" w:vAnchor="page" w:hAnchor="page" w:x="1126" w:y="1326"/>
        <w:shd w:val="clear" w:color="auto" w:fill="auto"/>
        <w:spacing w:before="0" w:after="0" w:line="210" w:lineRule="exact"/>
      </w:pPr>
      <w:r>
        <w:t xml:space="preserve">^кк ~ </w:t>
      </w:r>
      <w:r>
        <w:rPr>
          <w:lang w:val="en-US" w:eastAsia="en-US" w:bidi="en-US"/>
        </w:rPr>
        <w:t>Od</w:t>
      </w:r>
      <w:r w:rsidRPr="0095313B">
        <w:rPr>
          <w:rStyle w:val="6Cambria0pt"/>
          <w:lang w:eastAsia="en-US" w:bidi="en-US"/>
        </w:rPr>
        <w:t xml:space="preserve"> </w:t>
      </w:r>
      <w:r>
        <w:rPr>
          <w:rStyle w:val="6Cambria0pt"/>
        </w:rPr>
        <w:t xml:space="preserve">^ </w:t>
      </w:r>
      <w:r>
        <w:t>О</w:t>
      </w:r>
      <w:r>
        <w:rPr>
          <w:vertAlign w:val="subscript"/>
        </w:rPr>
        <w:t>кк&gt;</w:t>
      </w:r>
      <w:r>
        <w:t>.</w:t>
      </w:r>
    </w:p>
    <w:p w:rsidR="00C40716" w:rsidRDefault="0095313B">
      <w:pPr>
        <w:pStyle w:val="20"/>
        <w:framePr w:w="9634" w:h="1882" w:hRule="exact" w:wrap="none" w:vAnchor="page" w:hAnchor="page" w:x="1126" w:y="3826"/>
        <w:shd w:val="clear" w:color="auto" w:fill="auto"/>
        <w:spacing w:line="307" w:lineRule="exact"/>
        <w:ind w:firstLine="680"/>
        <w:jc w:val="both"/>
      </w:pPr>
      <w:r>
        <w:t>где:</w:t>
      </w:r>
    </w:p>
    <w:p w:rsidR="00C40716" w:rsidRDefault="0095313B">
      <w:pPr>
        <w:pStyle w:val="20"/>
        <w:framePr w:w="9634" w:h="1882" w:hRule="exact" w:wrap="none" w:vAnchor="page" w:hAnchor="page" w:x="1126" w:y="3826"/>
        <w:shd w:val="clear" w:color="auto" w:fill="auto"/>
        <w:spacing w:line="307" w:lineRule="exact"/>
        <w:ind w:firstLine="680"/>
        <w:jc w:val="both"/>
      </w:pPr>
      <w:r>
        <w:rPr>
          <w:rStyle w:val="2Cambria"/>
          <w:lang w:val="ru-RU" w:eastAsia="ru-RU" w:bidi="ru-RU"/>
        </w:rPr>
        <w:t>В</w:t>
      </w:r>
      <w:r>
        <w:rPr>
          <w:rStyle w:val="2Cambria"/>
          <w:vertAlign w:val="subscript"/>
          <w:lang w:val="ru-RU" w:eastAsia="ru-RU" w:bidi="ru-RU"/>
        </w:rPr>
        <w:t>кк</w:t>
      </w:r>
      <w:r>
        <w:t xml:space="preserve"> - выплата за квалификационную категорию;</w:t>
      </w:r>
    </w:p>
    <w:p w:rsidR="00C40716" w:rsidRDefault="0095313B">
      <w:pPr>
        <w:pStyle w:val="20"/>
        <w:framePr w:w="9634" w:h="1882" w:hRule="exact" w:wrap="none" w:vAnchor="page" w:hAnchor="page" w:x="1126" w:y="3826"/>
        <w:shd w:val="clear" w:color="auto" w:fill="auto"/>
        <w:spacing w:line="307" w:lineRule="exact"/>
        <w:ind w:firstLine="680"/>
        <w:jc w:val="both"/>
      </w:pPr>
      <w:proofErr w:type="gramStart"/>
      <w:r>
        <w:rPr>
          <w:rStyle w:val="2Cambria"/>
        </w:rPr>
        <w:t>O</w:t>
      </w:r>
      <w:r>
        <w:rPr>
          <w:rStyle w:val="2Cambria"/>
          <w:vertAlign w:val="subscript"/>
        </w:rPr>
        <w:t>d</w:t>
      </w:r>
      <w:proofErr w:type="gramEnd"/>
      <w:r w:rsidRPr="0095313B">
        <w:rPr>
          <w:rStyle w:val="2Cambria"/>
          <w:lang w:val="ru-RU"/>
        </w:rPr>
        <w:t xml:space="preserve"> </w:t>
      </w:r>
      <w:r>
        <w:rPr>
          <w:rStyle w:val="2Cambria"/>
          <w:lang w:val="ru-RU" w:eastAsia="ru-RU" w:bidi="ru-RU"/>
        </w:rPr>
        <w:t>-</w:t>
      </w:r>
      <w:r>
        <w:t xml:space="preserve"> должностной оклад работников образования в общеобразовательных орга</w:t>
      </w:r>
      <w:r>
        <w:softHyphen/>
        <w:t>низациях;</w:t>
      </w:r>
    </w:p>
    <w:p w:rsidR="00C40716" w:rsidRDefault="0095313B">
      <w:pPr>
        <w:pStyle w:val="20"/>
        <w:framePr w:w="9634" w:h="1882" w:hRule="exact" w:wrap="none" w:vAnchor="page" w:hAnchor="page" w:x="1126" w:y="3826"/>
        <w:shd w:val="clear" w:color="auto" w:fill="auto"/>
        <w:spacing w:line="307" w:lineRule="exact"/>
        <w:ind w:firstLine="680"/>
        <w:jc w:val="both"/>
      </w:pPr>
      <w:proofErr w:type="gramStart"/>
      <w:r>
        <w:rPr>
          <w:rStyle w:val="2Cambria"/>
        </w:rPr>
        <w:t>D</w:t>
      </w:r>
      <w:r>
        <w:rPr>
          <w:rStyle w:val="2Cambria"/>
          <w:vertAlign w:val="subscript"/>
        </w:rPr>
        <w:t>kk</w:t>
      </w:r>
      <w:r w:rsidRPr="0095313B">
        <w:rPr>
          <w:lang w:eastAsia="en-US" w:bidi="en-US"/>
        </w:rPr>
        <w:t xml:space="preserve"> </w:t>
      </w:r>
      <w:r>
        <w:t>- размер надбавки за квалификационную категорию, который приведен в таблице 2.</w:t>
      </w:r>
      <w:proofErr w:type="gramEnd"/>
    </w:p>
    <w:p w:rsidR="00C40716" w:rsidRDefault="0095313B">
      <w:pPr>
        <w:pStyle w:val="a7"/>
        <w:framePr w:w="9629" w:h="289" w:hRule="exact" w:wrap="none" w:vAnchor="page" w:hAnchor="page" w:x="1131" w:y="6044"/>
        <w:shd w:val="clear" w:color="auto" w:fill="auto"/>
        <w:spacing w:line="260" w:lineRule="exact"/>
      </w:pPr>
      <w:r>
        <w:t>Таблица 2</w:t>
      </w:r>
    </w:p>
    <w:p w:rsidR="00C40716" w:rsidRDefault="0095313B">
      <w:pPr>
        <w:pStyle w:val="a7"/>
        <w:framePr w:wrap="none" w:vAnchor="page" w:hAnchor="page" w:x="1548" w:y="6629"/>
        <w:shd w:val="clear" w:color="auto" w:fill="auto"/>
        <w:spacing w:line="260" w:lineRule="exact"/>
        <w:jc w:val="left"/>
      </w:pPr>
      <w:r>
        <w:t>Размеры надбавок за квалификационную категорию работникам образования</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992"/>
        <w:gridCol w:w="4925"/>
        <w:gridCol w:w="2683"/>
      </w:tblGrid>
      <w:tr w:rsidR="00C40716">
        <w:trPr>
          <w:trHeight w:hRule="exact" w:val="850"/>
        </w:trPr>
        <w:tc>
          <w:tcPr>
            <w:tcW w:w="1992" w:type="dxa"/>
            <w:tcBorders>
              <w:top w:val="single" w:sz="4" w:space="0" w:color="auto"/>
              <w:left w:val="single" w:sz="4" w:space="0" w:color="auto"/>
            </w:tcBorders>
            <w:shd w:val="clear" w:color="auto" w:fill="FFFFFF"/>
            <w:vAlign w:val="center"/>
          </w:tcPr>
          <w:p w:rsidR="00C40716" w:rsidRDefault="0095313B">
            <w:pPr>
              <w:pStyle w:val="20"/>
              <w:framePr w:w="9600" w:h="7670" w:wrap="none" w:vAnchor="page" w:hAnchor="page" w:x="1145" w:y="7221"/>
              <w:shd w:val="clear" w:color="auto" w:fill="auto"/>
              <w:spacing w:line="302" w:lineRule="exact"/>
              <w:ind w:firstLine="0"/>
              <w:jc w:val="both"/>
            </w:pPr>
            <w:r>
              <w:rPr>
                <w:rStyle w:val="22"/>
              </w:rPr>
              <w:t>Квалификаци</w:t>
            </w:r>
            <w:r>
              <w:rPr>
                <w:rStyle w:val="22"/>
              </w:rPr>
              <w:softHyphen/>
              <w:t>онный уровень</w:t>
            </w:r>
          </w:p>
        </w:tc>
        <w:tc>
          <w:tcPr>
            <w:tcW w:w="4925" w:type="dxa"/>
            <w:tcBorders>
              <w:top w:val="single" w:sz="4" w:space="0" w:color="auto"/>
              <w:left w:val="single" w:sz="4" w:space="0" w:color="auto"/>
            </w:tcBorders>
            <w:shd w:val="clear" w:color="auto" w:fill="FFFFFF"/>
          </w:tcPr>
          <w:p w:rsidR="00C40716" w:rsidRDefault="0095313B">
            <w:pPr>
              <w:pStyle w:val="20"/>
              <w:framePr w:w="9600" w:h="7670" w:wrap="none" w:vAnchor="page" w:hAnchor="page" w:x="1145" w:y="7221"/>
              <w:shd w:val="clear" w:color="auto" w:fill="auto"/>
              <w:spacing w:line="260" w:lineRule="exact"/>
              <w:ind w:firstLine="0"/>
            </w:pPr>
            <w:r>
              <w:rPr>
                <w:rStyle w:val="22"/>
              </w:rPr>
              <w:t>Квалификационная категория</w:t>
            </w:r>
          </w:p>
        </w:tc>
        <w:tc>
          <w:tcPr>
            <w:tcW w:w="2683"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00" w:h="7670" w:wrap="none" w:vAnchor="page" w:hAnchor="page" w:x="1145" w:y="7221"/>
              <w:shd w:val="clear" w:color="auto" w:fill="auto"/>
              <w:spacing w:line="302" w:lineRule="exact"/>
              <w:ind w:firstLine="0"/>
            </w:pPr>
            <w:r>
              <w:rPr>
                <w:rStyle w:val="22"/>
              </w:rPr>
              <w:t>Размер надбавки, про</w:t>
            </w:r>
            <w:r>
              <w:rPr>
                <w:rStyle w:val="22"/>
              </w:rPr>
              <w:softHyphen/>
              <w:t>центов</w:t>
            </w:r>
          </w:p>
        </w:tc>
      </w:tr>
      <w:tr w:rsidR="00C40716">
        <w:trPr>
          <w:trHeight w:hRule="exact" w:val="509"/>
        </w:trPr>
        <w:tc>
          <w:tcPr>
            <w:tcW w:w="1992" w:type="dxa"/>
            <w:tcBorders>
              <w:top w:val="single" w:sz="4" w:space="0" w:color="auto"/>
              <w:left w:val="single" w:sz="4" w:space="0" w:color="auto"/>
            </w:tcBorders>
            <w:shd w:val="clear" w:color="auto" w:fill="FFFFFF"/>
            <w:vAlign w:val="bottom"/>
          </w:tcPr>
          <w:p w:rsidR="00C40716" w:rsidRDefault="0095313B">
            <w:pPr>
              <w:pStyle w:val="20"/>
              <w:framePr w:w="9600" w:h="7670" w:wrap="none" w:vAnchor="page" w:hAnchor="page" w:x="1145" w:y="7221"/>
              <w:shd w:val="clear" w:color="auto" w:fill="auto"/>
              <w:spacing w:line="260" w:lineRule="exact"/>
              <w:ind w:firstLine="0"/>
            </w:pPr>
            <w:r>
              <w:rPr>
                <w:rStyle w:val="22"/>
              </w:rPr>
              <w:t>1</w:t>
            </w:r>
          </w:p>
        </w:tc>
        <w:tc>
          <w:tcPr>
            <w:tcW w:w="4925" w:type="dxa"/>
            <w:tcBorders>
              <w:top w:val="single" w:sz="4" w:space="0" w:color="auto"/>
              <w:left w:val="single" w:sz="4" w:space="0" w:color="auto"/>
            </w:tcBorders>
            <w:shd w:val="clear" w:color="auto" w:fill="FFFFFF"/>
            <w:vAlign w:val="bottom"/>
          </w:tcPr>
          <w:p w:rsidR="00C40716" w:rsidRDefault="0095313B">
            <w:pPr>
              <w:pStyle w:val="20"/>
              <w:framePr w:w="9600" w:h="7670" w:wrap="none" w:vAnchor="page" w:hAnchor="page" w:x="1145" w:y="7221"/>
              <w:shd w:val="clear" w:color="auto" w:fill="auto"/>
              <w:spacing w:line="260" w:lineRule="exact"/>
              <w:ind w:firstLine="0"/>
            </w:pPr>
            <w:r>
              <w:rPr>
                <w:rStyle w:val="22"/>
              </w:rPr>
              <w:t>2</w:t>
            </w:r>
          </w:p>
        </w:tc>
        <w:tc>
          <w:tcPr>
            <w:tcW w:w="2683"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00" w:h="7670" w:wrap="none" w:vAnchor="page" w:hAnchor="page" w:x="1145" w:y="7221"/>
              <w:shd w:val="clear" w:color="auto" w:fill="auto"/>
              <w:spacing w:line="260" w:lineRule="exact"/>
              <w:ind w:firstLine="0"/>
            </w:pPr>
            <w:r>
              <w:rPr>
                <w:rStyle w:val="22"/>
              </w:rPr>
              <w:t>3</w:t>
            </w:r>
          </w:p>
        </w:tc>
      </w:tr>
      <w:tr w:rsidR="00C40716">
        <w:trPr>
          <w:trHeight w:hRule="exact" w:val="816"/>
        </w:trPr>
        <w:tc>
          <w:tcPr>
            <w:tcW w:w="9600"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0" w:h="7670" w:wrap="none" w:vAnchor="page" w:hAnchor="page" w:x="1145" w:y="7221"/>
              <w:shd w:val="clear" w:color="auto" w:fill="auto"/>
              <w:spacing w:line="307" w:lineRule="exact"/>
              <w:ind w:firstLine="0"/>
            </w:pPr>
            <w:r>
              <w:rPr>
                <w:rStyle w:val="22"/>
              </w:rPr>
              <w:t>Профессионально-квалификационная группа должностей педагогических работников</w:t>
            </w:r>
          </w:p>
        </w:tc>
      </w:tr>
      <w:tr w:rsidR="00C40716">
        <w:trPr>
          <w:trHeight w:hRule="exact" w:val="590"/>
        </w:trPr>
        <w:tc>
          <w:tcPr>
            <w:tcW w:w="1992" w:type="dxa"/>
            <w:tcBorders>
              <w:top w:val="single" w:sz="4" w:space="0" w:color="auto"/>
              <w:left w:val="single" w:sz="4" w:space="0" w:color="auto"/>
            </w:tcBorders>
            <w:shd w:val="clear" w:color="auto" w:fill="FFFFFF"/>
            <w:vAlign w:val="center"/>
          </w:tcPr>
          <w:p w:rsidR="00C40716" w:rsidRDefault="0095313B">
            <w:pPr>
              <w:pStyle w:val="20"/>
              <w:framePr w:w="9600" w:h="7670" w:wrap="none" w:vAnchor="page" w:hAnchor="page" w:x="1145" w:y="7221"/>
              <w:shd w:val="clear" w:color="auto" w:fill="auto"/>
              <w:spacing w:line="260" w:lineRule="exact"/>
              <w:ind w:firstLine="0"/>
            </w:pPr>
            <w:r>
              <w:rPr>
                <w:rStyle w:val="22"/>
              </w:rPr>
              <w:t>Первый</w:t>
            </w:r>
          </w:p>
        </w:tc>
        <w:tc>
          <w:tcPr>
            <w:tcW w:w="4925" w:type="dxa"/>
            <w:tcBorders>
              <w:top w:val="single" w:sz="4" w:space="0" w:color="auto"/>
              <w:left w:val="single" w:sz="4" w:space="0" w:color="auto"/>
            </w:tcBorders>
            <w:shd w:val="clear" w:color="auto" w:fill="FFFFFF"/>
            <w:vAlign w:val="center"/>
          </w:tcPr>
          <w:p w:rsidR="00C40716" w:rsidRDefault="0095313B">
            <w:pPr>
              <w:pStyle w:val="20"/>
              <w:framePr w:w="9600" w:h="7670" w:wrap="none" w:vAnchor="page" w:hAnchor="page" w:x="1145" w:y="7221"/>
              <w:shd w:val="clear" w:color="auto" w:fill="auto"/>
              <w:spacing w:line="260" w:lineRule="exact"/>
              <w:ind w:firstLine="0"/>
              <w:jc w:val="left"/>
            </w:pPr>
            <w:r>
              <w:rPr>
                <w:rStyle w:val="22"/>
              </w:rPr>
              <w:t>первая квалификационная категория</w:t>
            </w:r>
          </w:p>
        </w:tc>
        <w:tc>
          <w:tcPr>
            <w:tcW w:w="2683"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00" w:h="7670" w:wrap="none" w:vAnchor="page" w:hAnchor="page" w:x="1145" w:y="7221"/>
              <w:shd w:val="clear" w:color="auto" w:fill="auto"/>
              <w:spacing w:line="260" w:lineRule="exact"/>
              <w:ind w:firstLine="0"/>
            </w:pPr>
            <w:r>
              <w:rPr>
                <w:rStyle w:val="22"/>
              </w:rPr>
              <w:t>10,0</w:t>
            </w:r>
          </w:p>
        </w:tc>
      </w:tr>
      <w:tr w:rsidR="00C40716">
        <w:trPr>
          <w:trHeight w:hRule="exact" w:val="442"/>
        </w:trPr>
        <w:tc>
          <w:tcPr>
            <w:tcW w:w="1992" w:type="dxa"/>
            <w:tcBorders>
              <w:left w:val="single" w:sz="4" w:space="0" w:color="auto"/>
            </w:tcBorders>
            <w:shd w:val="clear" w:color="auto" w:fill="FFFFFF"/>
          </w:tcPr>
          <w:p w:rsidR="00C40716" w:rsidRDefault="00C40716">
            <w:pPr>
              <w:framePr w:w="9600" w:h="7670" w:wrap="none" w:vAnchor="page" w:hAnchor="page" w:x="1145" w:y="7221"/>
              <w:rPr>
                <w:sz w:val="10"/>
                <w:szCs w:val="10"/>
              </w:rPr>
            </w:pPr>
          </w:p>
        </w:tc>
        <w:tc>
          <w:tcPr>
            <w:tcW w:w="4925" w:type="dxa"/>
            <w:tcBorders>
              <w:top w:val="single" w:sz="4" w:space="0" w:color="auto"/>
              <w:left w:val="single" w:sz="4" w:space="0" w:color="auto"/>
            </w:tcBorders>
            <w:shd w:val="clear" w:color="auto" w:fill="FFFFFF"/>
            <w:vAlign w:val="center"/>
          </w:tcPr>
          <w:p w:rsidR="00C40716" w:rsidRDefault="0095313B">
            <w:pPr>
              <w:pStyle w:val="20"/>
              <w:framePr w:w="9600" w:h="7670" w:wrap="none" w:vAnchor="page" w:hAnchor="page" w:x="1145" w:y="7221"/>
              <w:shd w:val="clear" w:color="auto" w:fill="auto"/>
              <w:spacing w:line="260" w:lineRule="exact"/>
              <w:ind w:firstLine="0"/>
              <w:jc w:val="left"/>
            </w:pPr>
            <w:r>
              <w:rPr>
                <w:rStyle w:val="22"/>
              </w:rPr>
              <w:t>высшая квалификационная категория</w:t>
            </w:r>
          </w:p>
        </w:tc>
        <w:tc>
          <w:tcPr>
            <w:tcW w:w="2683"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00" w:h="7670" w:wrap="none" w:vAnchor="page" w:hAnchor="page" w:x="1145" w:y="7221"/>
              <w:shd w:val="clear" w:color="auto" w:fill="auto"/>
              <w:spacing w:line="260" w:lineRule="exact"/>
              <w:ind w:firstLine="0"/>
            </w:pPr>
            <w:r>
              <w:rPr>
                <w:rStyle w:val="22"/>
              </w:rPr>
              <w:t>22,0</w:t>
            </w:r>
          </w:p>
        </w:tc>
      </w:tr>
      <w:tr w:rsidR="00C40716">
        <w:trPr>
          <w:trHeight w:hRule="exact" w:val="514"/>
        </w:trPr>
        <w:tc>
          <w:tcPr>
            <w:tcW w:w="1992" w:type="dxa"/>
            <w:tcBorders>
              <w:top w:val="single" w:sz="4" w:space="0" w:color="auto"/>
              <w:left w:val="single" w:sz="4" w:space="0" w:color="auto"/>
            </w:tcBorders>
            <w:shd w:val="clear" w:color="auto" w:fill="FFFFFF"/>
            <w:vAlign w:val="center"/>
          </w:tcPr>
          <w:p w:rsidR="00C40716" w:rsidRDefault="0095313B">
            <w:pPr>
              <w:pStyle w:val="20"/>
              <w:framePr w:w="9600" w:h="7670" w:wrap="none" w:vAnchor="page" w:hAnchor="page" w:x="1145" w:y="7221"/>
              <w:shd w:val="clear" w:color="auto" w:fill="auto"/>
              <w:spacing w:line="260" w:lineRule="exact"/>
              <w:ind w:firstLine="0"/>
            </w:pPr>
            <w:r>
              <w:rPr>
                <w:rStyle w:val="22"/>
              </w:rPr>
              <w:t>Второй</w:t>
            </w:r>
          </w:p>
        </w:tc>
        <w:tc>
          <w:tcPr>
            <w:tcW w:w="4925" w:type="dxa"/>
            <w:tcBorders>
              <w:top w:val="single" w:sz="4" w:space="0" w:color="auto"/>
              <w:left w:val="single" w:sz="4" w:space="0" w:color="auto"/>
            </w:tcBorders>
            <w:shd w:val="clear" w:color="auto" w:fill="FFFFFF"/>
            <w:vAlign w:val="center"/>
          </w:tcPr>
          <w:p w:rsidR="00C40716" w:rsidRDefault="0095313B">
            <w:pPr>
              <w:pStyle w:val="20"/>
              <w:framePr w:w="9600" w:h="7670" w:wrap="none" w:vAnchor="page" w:hAnchor="page" w:x="1145" w:y="7221"/>
              <w:shd w:val="clear" w:color="auto" w:fill="auto"/>
              <w:spacing w:line="260" w:lineRule="exact"/>
              <w:ind w:firstLine="0"/>
              <w:jc w:val="left"/>
            </w:pPr>
            <w:r>
              <w:rPr>
                <w:rStyle w:val="22"/>
              </w:rPr>
              <w:t>первая квалификационная категория</w:t>
            </w:r>
          </w:p>
        </w:tc>
        <w:tc>
          <w:tcPr>
            <w:tcW w:w="2683"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00" w:h="7670" w:wrap="none" w:vAnchor="page" w:hAnchor="page" w:x="1145" w:y="7221"/>
              <w:shd w:val="clear" w:color="auto" w:fill="auto"/>
              <w:spacing w:line="260" w:lineRule="exact"/>
              <w:ind w:firstLine="0"/>
            </w:pPr>
            <w:r>
              <w:rPr>
                <w:rStyle w:val="22"/>
              </w:rPr>
              <w:t>12,0</w:t>
            </w:r>
          </w:p>
        </w:tc>
      </w:tr>
      <w:tr w:rsidR="00C40716">
        <w:trPr>
          <w:trHeight w:hRule="exact" w:val="518"/>
        </w:trPr>
        <w:tc>
          <w:tcPr>
            <w:tcW w:w="1992" w:type="dxa"/>
            <w:tcBorders>
              <w:left w:val="single" w:sz="4" w:space="0" w:color="auto"/>
            </w:tcBorders>
            <w:shd w:val="clear" w:color="auto" w:fill="FFFFFF"/>
          </w:tcPr>
          <w:p w:rsidR="00C40716" w:rsidRDefault="00C40716">
            <w:pPr>
              <w:framePr w:w="9600" w:h="7670" w:wrap="none" w:vAnchor="page" w:hAnchor="page" w:x="1145" w:y="7221"/>
              <w:rPr>
                <w:sz w:val="10"/>
                <w:szCs w:val="10"/>
              </w:rPr>
            </w:pPr>
          </w:p>
        </w:tc>
        <w:tc>
          <w:tcPr>
            <w:tcW w:w="4925" w:type="dxa"/>
            <w:tcBorders>
              <w:top w:val="single" w:sz="4" w:space="0" w:color="auto"/>
              <w:left w:val="single" w:sz="4" w:space="0" w:color="auto"/>
            </w:tcBorders>
            <w:shd w:val="clear" w:color="auto" w:fill="FFFFFF"/>
            <w:vAlign w:val="bottom"/>
          </w:tcPr>
          <w:p w:rsidR="00C40716" w:rsidRDefault="0095313B">
            <w:pPr>
              <w:pStyle w:val="20"/>
              <w:framePr w:w="9600" w:h="7670" w:wrap="none" w:vAnchor="page" w:hAnchor="page" w:x="1145" w:y="7221"/>
              <w:shd w:val="clear" w:color="auto" w:fill="auto"/>
              <w:spacing w:line="260" w:lineRule="exact"/>
              <w:ind w:firstLine="0"/>
              <w:jc w:val="left"/>
            </w:pPr>
            <w:r>
              <w:rPr>
                <w:rStyle w:val="22"/>
              </w:rPr>
              <w:t>высшая квалификационная категория</w:t>
            </w:r>
          </w:p>
        </w:tc>
        <w:tc>
          <w:tcPr>
            <w:tcW w:w="268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0" w:h="7670" w:wrap="none" w:vAnchor="page" w:hAnchor="page" w:x="1145" w:y="7221"/>
              <w:shd w:val="clear" w:color="auto" w:fill="auto"/>
              <w:spacing w:line="260" w:lineRule="exact"/>
              <w:ind w:firstLine="0"/>
            </w:pPr>
            <w:r>
              <w:rPr>
                <w:rStyle w:val="22"/>
              </w:rPr>
              <w:t>24,0</w:t>
            </w:r>
          </w:p>
        </w:tc>
      </w:tr>
      <w:tr w:rsidR="00C40716">
        <w:trPr>
          <w:trHeight w:hRule="exact" w:val="518"/>
        </w:trPr>
        <w:tc>
          <w:tcPr>
            <w:tcW w:w="1992" w:type="dxa"/>
            <w:tcBorders>
              <w:top w:val="single" w:sz="4" w:space="0" w:color="auto"/>
              <w:left w:val="single" w:sz="4" w:space="0" w:color="auto"/>
            </w:tcBorders>
            <w:shd w:val="clear" w:color="auto" w:fill="FFFFFF"/>
            <w:vAlign w:val="center"/>
          </w:tcPr>
          <w:p w:rsidR="00C40716" w:rsidRDefault="0095313B">
            <w:pPr>
              <w:pStyle w:val="20"/>
              <w:framePr w:w="9600" w:h="7670" w:wrap="none" w:vAnchor="page" w:hAnchor="page" w:x="1145" w:y="7221"/>
              <w:shd w:val="clear" w:color="auto" w:fill="auto"/>
              <w:spacing w:line="260" w:lineRule="exact"/>
              <w:ind w:firstLine="0"/>
            </w:pPr>
            <w:r>
              <w:rPr>
                <w:rStyle w:val="22"/>
              </w:rPr>
              <w:t>Третий</w:t>
            </w:r>
          </w:p>
        </w:tc>
        <w:tc>
          <w:tcPr>
            <w:tcW w:w="4925" w:type="dxa"/>
            <w:tcBorders>
              <w:top w:val="single" w:sz="4" w:space="0" w:color="auto"/>
              <w:left w:val="single" w:sz="4" w:space="0" w:color="auto"/>
            </w:tcBorders>
            <w:shd w:val="clear" w:color="auto" w:fill="FFFFFF"/>
            <w:vAlign w:val="center"/>
          </w:tcPr>
          <w:p w:rsidR="00C40716" w:rsidRDefault="0095313B">
            <w:pPr>
              <w:pStyle w:val="20"/>
              <w:framePr w:w="9600" w:h="7670" w:wrap="none" w:vAnchor="page" w:hAnchor="page" w:x="1145" w:y="7221"/>
              <w:shd w:val="clear" w:color="auto" w:fill="auto"/>
              <w:spacing w:line="260" w:lineRule="exact"/>
              <w:ind w:firstLine="0"/>
              <w:jc w:val="left"/>
            </w:pPr>
            <w:r>
              <w:rPr>
                <w:rStyle w:val="22"/>
              </w:rPr>
              <w:t>первая квалификационная категория</w:t>
            </w:r>
          </w:p>
        </w:tc>
        <w:tc>
          <w:tcPr>
            <w:tcW w:w="2683"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00" w:h="7670" w:wrap="none" w:vAnchor="page" w:hAnchor="page" w:x="1145" w:y="7221"/>
              <w:shd w:val="clear" w:color="auto" w:fill="auto"/>
              <w:spacing w:line="260" w:lineRule="exact"/>
              <w:ind w:firstLine="0"/>
            </w:pPr>
            <w:r>
              <w:rPr>
                <w:rStyle w:val="22"/>
              </w:rPr>
              <w:t>12,0</w:t>
            </w:r>
          </w:p>
        </w:tc>
      </w:tr>
      <w:tr w:rsidR="00C40716">
        <w:trPr>
          <w:trHeight w:hRule="exact" w:val="518"/>
        </w:trPr>
        <w:tc>
          <w:tcPr>
            <w:tcW w:w="1992" w:type="dxa"/>
            <w:tcBorders>
              <w:left w:val="single" w:sz="4" w:space="0" w:color="auto"/>
            </w:tcBorders>
            <w:shd w:val="clear" w:color="auto" w:fill="FFFFFF"/>
          </w:tcPr>
          <w:p w:rsidR="00C40716" w:rsidRDefault="00C40716">
            <w:pPr>
              <w:framePr w:w="9600" w:h="7670" w:wrap="none" w:vAnchor="page" w:hAnchor="page" w:x="1145" w:y="7221"/>
              <w:rPr>
                <w:sz w:val="10"/>
                <w:szCs w:val="10"/>
              </w:rPr>
            </w:pPr>
          </w:p>
        </w:tc>
        <w:tc>
          <w:tcPr>
            <w:tcW w:w="4925" w:type="dxa"/>
            <w:tcBorders>
              <w:top w:val="single" w:sz="4" w:space="0" w:color="auto"/>
              <w:left w:val="single" w:sz="4" w:space="0" w:color="auto"/>
            </w:tcBorders>
            <w:shd w:val="clear" w:color="auto" w:fill="FFFFFF"/>
            <w:vAlign w:val="bottom"/>
          </w:tcPr>
          <w:p w:rsidR="00C40716" w:rsidRDefault="0095313B">
            <w:pPr>
              <w:pStyle w:val="20"/>
              <w:framePr w:w="9600" w:h="7670" w:wrap="none" w:vAnchor="page" w:hAnchor="page" w:x="1145" w:y="7221"/>
              <w:shd w:val="clear" w:color="auto" w:fill="auto"/>
              <w:spacing w:line="260" w:lineRule="exact"/>
              <w:ind w:firstLine="0"/>
              <w:jc w:val="left"/>
            </w:pPr>
            <w:r>
              <w:rPr>
                <w:rStyle w:val="22"/>
              </w:rPr>
              <w:t>высшая квалификационная категория</w:t>
            </w:r>
          </w:p>
        </w:tc>
        <w:tc>
          <w:tcPr>
            <w:tcW w:w="268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0" w:h="7670" w:wrap="none" w:vAnchor="page" w:hAnchor="page" w:x="1145" w:y="7221"/>
              <w:shd w:val="clear" w:color="auto" w:fill="auto"/>
              <w:spacing w:line="260" w:lineRule="exact"/>
              <w:ind w:firstLine="0"/>
            </w:pPr>
            <w:r>
              <w:rPr>
                <w:rStyle w:val="22"/>
              </w:rPr>
              <w:t>24,0</w:t>
            </w:r>
          </w:p>
        </w:tc>
      </w:tr>
      <w:tr w:rsidR="00C40716">
        <w:trPr>
          <w:trHeight w:hRule="exact" w:val="523"/>
        </w:trPr>
        <w:tc>
          <w:tcPr>
            <w:tcW w:w="1992" w:type="dxa"/>
            <w:tcBorders>
              <w:top w:val="single" w:sz="4" w:space="0" w:color="auto"/>
              <w:left w:val="single" w:sz="4" w:space="0" w:color="auto"/>
            </w:tcBorders>
            <w:shd w:val="clear" w:color="auto" w:fill="FFFFFF"/>
            <w:vAlign w:val="center"/>
          </w:tcPr>
          <w:p w:rsidR="00C40716" w:rsidRDefault="0095313B">
            <w:pPr>
              <w:pStyle w:val="20"/>
              <w:framePr w:w="9600" w:h="7670" w:wrap="none" w:vAnchor="page" w:hAnchor="page" w:x="1145" w:y="7221"/>
              <w:shd w:val="clear" w:color="auto" w:fill="auto"/>
              <w:spacing w:line="260" w:lineRule="exact"/>
              <w:ind w:firstLine="0"/>
            </w:pPr>
            <w:r>
              <w:rPr>
                <w:rStyle w:val="22"/>
              </w:rPr>
              <w:t>Четвертый</w:t>
            </w:r>
          </w:p>
        </w:tc>
        <w:tc>
          <w:tcPr>
            <w:tcW w:w="4925" w:type="dxa"/>
            <w:tcBorders>
              <w:top w:val="single" w:sz="4" w:space="0" w:color="auto"/>
              <w:left w:val="single" w:sz="4" w:space="0" w:color="auto"/>
            </w:tcBorders>
            <w:shd w:val="clear" w:color="auto" w:fill="FFFFFF"/>
            <w:vAlign w:val="center"/>
          </w:tcPr>
          <w:p w:rsidR="00C40716" w:rsidRDefault="0095313B">
            <w:pPr>
              <w:pStyle w:val="20"/>
              <w:framePr w:w="9600" w:h="7670" w:wrap="none" w:vAnchor="page" w:hAnchor="page" w:x="1145" w:y="7221"/>
              <w:shd w:val="clear" w:color="auto" w:fill="auto"/>
              <w:spacing w:line="260" w:lineRule="exact"/>
              <w:ind w:firstLine="0"/>
              <w:jc w:val="left"/>
            </w:pPr>
            <w:r>
              <w:rPr>
                <w:rStyle w:val="22"/>
              </w:rPr>
              <w:t>первая квалификационная категория</w:t>
            </w:r>
          </w:p>
        </w:tc>
        <w:tc>
          <w:tcPr>
            <w:tcW w:w="2683"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00" w:h="7670" w:wrap="none" w:vAnchor="page" w:hAnchor="page" w:x="1145" w:y="7221"/>
              <w:shd w:val="clear" w:color="auto" w:fill="auto"/>
              <w:spacing w:line="260" w:lineRule="exact"/>
              <w:ind w:firstLine="0"/>
            </w:pPr>
            <w:r>
              <w:rPr>
                <w:rStyle w:val="22"/>
              </w:rPr>
              <w:t>12,0</w:t>
            </w:r>
          </w:p>
        </w:tc>
      </w:tr>
      <w:tr w:rsidR="00C40716">
        <w:trPr>
          <w:trHeight w:hRule="exact" w:val="514"/>
        </w:trPr>
        <w:tc>
          <w:tcPr>
            <w:tcW w:w="1992" w:type="dxa"/>
            <w:tcBorders>
              <w:left w:val="single" w:sz="4" w:space="0" w:color="auto"/>
            </w:tcBorders>
            <w:shd w:val="clear" w:color="auto" w:fill="FFFFFF"/>
          </w:tcPr>
          <w:p w:rsidR="00C40716" w:rsidRDefault="00C40716">
            <w:pPr>
              <w:framePr w:w="9600" w:h="7670" w:wrap="none" w:vAnchor="page" w:hAnchor="page" w:x="1145" w:y="7221"/>
              <w:rPr>
                <w:sz w:val="10"/>
                <w:szCs w:val="10"/>
              </w:rPr>
            </w:pPr>
          </w:p>
        </w:tc>
        <w:tc>
          <w:tcPr>
            <w:tcW w:w="4925" w:type="dxa"/>
            <w:tcBorders>
              <w:top w:val="single" w:sz="4" w:space="0" w:color="auto"/>
              <w:left w:val="single" w:sz="4" w:space="0" w:color="auto"/>
            </w:tcBorders>
            <w:shd w:val="clear" w:color="auto" w:fill="FFFFFF"/>
            <w:vAlign w:val="bottom"/>
          </w:tcPr>
          <w:p w:rsidR="00C40716" w:rsidRDefault="0095313B">
            <w:pPr>
              <w:pStyle w:val="20"/>
              <w:framePr w:w="9600" w:h="7670" w:wrap="none" w:vAnchor="page" w:hAnchor="page" w:x="1145" w:y="7221"/>
              <w:shd w:val="clear" w:color="auto" w:fill="auto"/>
              <w:spacing w:line="260" w:lineRule="exact"/>
              <w:ind w:firstLine="0"/>
              <w:jc w:val="left"/>
            </w:pPr>
            <w:r>
              <w:rPr>
                <w:rStyle w:val="22"/>
              </w:rPr>
              <w:t>высшая квалификационная категория</w:t>
            </w:r>
          </w:p>
        </w:tc>
        <w:tc>
          <w:tcPr>
            <w:tcW w:w="268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0" w:h="7670" w:wrap="none" w:vAnchor="page" w:hAnchor="page" w:x="1145" w:y="7221"/>
              <w:shd w:val="clear" w:color="auto" w:fill="auto"/>
              <w:spacing w:line="260" w:lineRule="exact"/>
              <w:ind w:firstLine="0"/>
            </w:pPr>
            <w:r>
              <w:rPr>
                <w:rStyle w:val="22"/>
              </w:rPr>
              <w:t>24,0</w:t>
            </w:r>
          </w:p>
        </w:tc>
      </w:tr>
      <w:tr w:rsidR="00C40716">
        <w:trPr>
          <w:trHeight w:hRule="exact" w:val="470"/>
        </w:trPr>
        <w:tc>
          <w:tcPr>
            <w:tcW w:w="9600"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0" w:h="7670" w:wrap="none" w:vAnchor="page" w:hAnchor="page" w:x="1145" w:y="7221"/>
              <w:shd w:val="clear" w:color="auto" w:fill="auto"/>
              <w:spacing w:line="260" w:lineRule="exact"/>
              <w:ind w:firstLine="0"/>
            </w:pPr>
            <w:r>
              <w:rPr>
                <w:rStyle w:val="22"/>
              </w:rPr>
              <w:t>Профессионально-квалификационная группа должностей</w:t>
            </w:r>
          </w:p>
        </w:tc>
      </w:tr>
      <w:tr w:rsidR="00C40716">
        <w:trPr>
          <w:trHeight w:hRule="exact" w:val="346"/>
        </w:trPr>
        <w:tc>
          <w:tcPr>
            <w:tcW w:w="1992" w:type="dxa"/>
            <w:tcBorders>
              <w:left w:val="single" w:sz="4" w:space="0" w:color="auto"/>
            </w:tcBorders>
            <w:shd w:val="clear" w:color="auto" w:fill="FFFFFF"/>
          </w:tcPr>
          <w:p w:rsidR="00C40716" w:rsidRDefault="00C40716">
            <w:pPr>
              <w:framePr w:w="9600" w:h="7670" w:wrap="none" w:vAnchor="page" w:hAnchor="page" w:x="1145" w:y="7221"/>
              <w:rPr>
                <w:sz w:val="10"/>
                <w:szCs w:val="10"/>
              </w:rPr>
            </w:pPr>
          </w:p>
        </w:tc>
        <w:tc>
          <w:tcPr>
            <w:tcW w:w="7608" w:type="dxa"/>
            <w:gridSpan w:val="2"/>
            <w:tcBorders>
              <w:right w:val="single" w:sz="4" w:space="0" w:color="auto"/>
            </w:tcBorders>
            <w:shd w:val="clear" w:color="auto" w:fill="FFFFFF"/>
          </w:tcPr>
          <w:p w:rsidR="00C40716" w:rsidRDefault="0095313B">
            <w:pPr>
              <w:pStyle w:val="20"/>
              <w:framePr w:w="9600" w:h="7670" w:wrap="none" w:vAnchor="page" w:hAnchor="page" w:x="1145" w:y="7221"/>
              <w:shd w:val="clear" w:color="auto" w:fill="auto"/>
              <w:spacing w:line="260" w:lineRule="exact"/>
              <w:ind w:left="340" w:firstLine="0"/>
              <w:jc w:val="left"/>
            </w:pPr>
            <w:r>
              <w:rPr>
                <w:rStyle w:val="22"/>
              </w:rPr>
              <w:t>руководителей структурных подразделений</w:t>
            </w:r>
          </w:p>
        </w:tc>
      </w:tr>
      <w:tr w:rsidR="00C40716">
        <w:trPr>
          <w:trHeight w:hRule="exact" w:val="542"/>
        </w:trPr>
        <w:tc>
          <w:tcPr>
            <w:tcW w:w="199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00" w:h="7670" w:wrap="none" w:vAnchor="page" w:hAnchor="page" w:x="1145" w:y="7221"/>
              <w:shd w:val="clear" w:color="auto" w:fill="auto"/>
              <w:spacing w:line="260" w:lineRule="exact"/>
              <w:ind w:firstLine="0"/>
            </w:pPr>
            <w:r>
              <w:rPr>
                <w:rStyle w:val="22"/>
              </w:rPr>
              <w:t>Первый</w:t>
            </w:r>
          </w:p>
        </w:tc>
        <w:tc>
          <w:tcPr>
            <w:tcW w:w="4925"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00" w:h="7670" w:wrap="none" w:vAnchor="page" w:hAnchor="page" w:x="1145" w:y="7221"/>
              <w:shd w:val="clear" w:color="auto" w:fill="auto"/>
              <w:spacing w:line="260" w:lineRule="exact"/>
              <w:ind w:firstLine="0"/>
              <w:jc w:val="left"/>
            </w:pPr>
            <w:r>
              <w:rPr>
                <w:rStyle w:val="22"/>
              </w:rPr>
              <w:t>первая квалификационная категория</w:t>
            </w:r>
          </w:p>
        </w:tc>
        <w:tc>
          <w:tcPr>
            <w:tcW w:w="2683"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600" w:h="7670" w:wrap="none" w:vAnchor="page" w:hAnchor="page" w:x="1145" w:y="7221"/>
              <w:shd w:val="clear" w:color="auto" w:fill="auto"/>
              <w:spacing w:line="260" w:lineRule="exact"/>
              <w:ind w:firstLine="0"/>
            </w:pPr>
            <w:r>
              <w:rPr>
                <w:rStyle w:val="22"/>
              </w:rPr>
              <w:t>12,0</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11" w:y="842"/>
        <w:shd w:val="clear" w:color="auto" w:fill="auto"/>
        <w:spacing w:line="240" w:lineRule="exact"/>
      </w:pPr>
      <w:r>
        <w:lastRenderedPageBreak/>
        <w:t>18</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006"/>
        <w:gridCol w:w="4925"/>
        <w:gridCol w:w="2674"/>
      </w:tblGrid>
      <w:tr w:rsidR="00C40716">
        <w:trPr>
          <w:trHeight w:hRule="exact" w:val="538"/>
        </w:trPr>
        <w:tc>
          <w:tcPr>
            <w:tcW w:w="2006" w:type="dxa"/>
            <w:tcBorders>
              <w:top w:val="single" w:sz="4" w:space="0" w:color="auto"/>
              <w:left w:val="single" w:sz="4" w:space="0" w:color="auto"/>
            </w:tcBorders>
            <w:shd w:val="clear" w:color="auto" w:fill="FFFFFF"/>
            <w:vAlign w:val="bottom"/>
          </w:tcPr>
          <w:p w:rsidR="00C40716" w:rsidRDefault="0095313B">
            <w:pPr>
              <w:pStyle w:val="20"/>
              <w:framePr w:w="9605" w:h="3120" w:wrap="none" w:vAnchor="page" w:hAnchor="page" w:x="1140" w:y="1346"/>
              <w:shd w:val="clear" w:color="auto" w:fill="auto"/>
              <w:spacing w:line="260" w:lineRule="exact"/>
              <w:ind w:firstLine="0"/>
            </w:pPr>
            <w:r>
              <w:rPr>
                <w:rStyle w:val="22"/>
              </w:rPr>
              <w:t>1</w:t>
            </w:r>
          </w:p>
        </w:tc>
        <w:tc>
          <w:tcPr>
            <w:tcW w:w="4925" w:type="dxa"/>
            <w:tcBorders>
              <w:top w:val="single" w:sz="4" w:space="0" w:color="auto"/>
              <w:left w:val="single" w:sz="4" w:space="0" w:color="auto"/>
            </w:tcBorders>
            <w:shd w:val="clear" w:color="auto" w:fill="FFFFFF"/>
            <w:vAlign w:val="bottom"/>
          </w:tcPr>
          <w:p w:rsidR="00C40716" w:rsidRDefault="0095313B">
            <w:pPr>
              <w:pStyle w:val="20"/>
              <w:framePr w:w="9605" w:h="3120" w:wrap="none" w:vAnchor="page" w:hAnchor="page" w:x="1140" w:y="1346"/>
              <w:shd w:val="clear" w:color="auto" w:fill="auto"/>
              <w:spacing w:line="260" w:lineRule="exact"/>
              <w:ind w:firstLine="0"/>
            </w:pPr>
            <w:r>
              <w:rPr>
                <w:rStyle w:val="22"/>
              </w:rPr>
              <w:t>2</w:t>
            </w:r>
          </w:p>
        </w:tc>
        <w:tc>
          <w:tcPr>
            <w:tcW w:w="267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05" w:h="3120" w:wrap="none" w:vAnchor="page" w:hAnchor="page" w:x="1140" w:y="1346"/>
              <w:shd w:val="clear" w:color="auto" w:fill="auto"/>
              <w:spacing w:line="260" w:lineRule="exact"/>
              <w:ind w:firstLine="0"/>
            </w:pPr>
            <w:r>
              <w:rPr>
                <w:rStyle w:val="22"/>
              </w:rPr>
              <w:t>3</w:t>
            </w:r>
          </w:p>
        </w:tc>
      </w:tr>
      <w:tr w:rsidR="00C40716">
        <w:trPr>
          <w:trHeight w:hRule="exact" w:val="514"/>
        </w:trPr>
        <w:tc>
          <w:tcPr>
            <w:tcW w:w="2006" w:type="dxa"/>
            <w:tcBorders>
              <w:top w:val="single" w:sz="4" w:space="0" w:color="auto"/>
              <w:left w:val="single" w:sz="4" w:space="0" w:color="auto"/>
            </w:tcBorders>
            <w:shd w:val="clear" w:color="auto" w:fill="FFFFFF"/>
          </w:tcPr>
          <w:p w:rsidR="00C40716" w:rsidRDefault="00C40716">
            <w:pPr>
              <w:framePr w:w="9605" w:h="3120" w:wrap="none" w:vAnchor="page" w:hAnchor="page" w:x="1140" w:y="1346"/>
              <w:rPr>
                <w:sz w:val="10"/>
                <w:szCs w:val="10"/>
              </w:rPr>
            </w:pPr>
          </w:p>
        </w:tc>
        <w:tc>
          <w:tcPr>
            <w:tcW w:w="4925" w:type="dxa"/>
            <w:tcBorders>
              <w:top w:val="single" w:sz="4" w:space="0" w:color="auto"/>
              <w:left w:val="single" w:sz="4" w:space="0" w:color="auto"/>
            </w:tcBorders>
            <w:shd w:val="clear" w:color="auto" w:fill="FFFFFF"/>
            <w:vAlign w:val="bottom"/>
          </w:tcPr>
          <w:p w:rsidR="00C40716" w:rsidRDefault="0095313B">
            <w:pPr>
              <w:pStyle w:val="20"/>
              <w:framePr w:w="9605" w:h="3120" w:wrap="none" w:vAnchor="page" w:hAnchor="page" w:x="1140" w:y="1346"/>
              <w:shd w:val="clear" w:color="auto" w:fill="auto"/>
              <w:spacing w:line="260" w:lineRule="exact"/>
              <w:ind w:firstLine="0"/>
              <w:jc w:val="left"/>
            </w:pPr>
            <w:r>
              <w:rPr>
                <w:rStyle w:val="22"/>
              </w:rPr>
              <w:t>высшая квалификационная категория</w:t>
            </w:r>
          </w:p>
        </w:tc>
        <w:tc>
          <w:tcPr>
            <w:tcW w:w="267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3120" w:wrap="none" w:vAnchor="page" w:hAnchor="page" w:x="1140" w:y="1346"/>
              <w:shd w:val="clear" w:color="auto" w:fill="auto"/>
              <w:spacing w:line="260" w:lineRule="exact"/>
              <w:ind w:firstLine="0"/>
            </w:pPr>
            <w:r>
              <w:rPr>
                <w:rStyle w:val="22"/>
              </w:rPr>
              <w:t>24,0</w:t>
            </w:r>
          </w:p>
        </w:tc>
      </w:tr>
      <w:tr w:rsidR="00C40716">
        <w:trPr>
          <w:trHeight w:hRule="exact" w:val="514"/>
        </w:trPr>
        <w:tc>
          <w:tcPr>
            <w:tcW w:w="2006" w:type="dxa"/>
            <w:vMerge w:val="restart"/>
            <w:tcBorders>
              <w:top w:val="single" w:sz="4" w:space="0" w:color="auto"/>
              <w:left w:val="single" w:sz="4" w:space="0" w:color="auto"/>
            </w:tcBorders>
            <w:shd w:val="clear" w:color="auto" w:fill="FFFFFF"/>
          </w:tcPr>
          <w:p w:rsidR="00C40716" w:rsidRDefault="0095313B">
            <w:pPr>
              <w:pStyle w:val="20"/>
              <w:framePr w:w="9605" w:h="3120" w:wrap="none" w:vAnchor="page" w:hAnchor="page" w:x="1140" w:y="1346"/>
              <w:shd w:val="clear" w:color="auto" w:fill="auto"/>
              <w:spacing w:line="260" w:lineRule="exact"/>
              <w:ind w:firstLine="0"/>
            </w:pPr>
            <w:r>
              <w:rPr>
                <w:rStyle w:val="22"/>
              </w:rPr>
              <w:t>Второй</w:t>
            </w:r>
          </w:p>
        </w:tc>
        <w:tc>
          <w:tcPr>
            <w:tcW w:w="4925" w:type="dxa"/>
            <w:tcBorders>
              <w:top w:val="single" w:sz="4" w:space="0" w:color="auto"/>
              <w:left w:val="single" w:sz="4" w:space="0" w:color="auto"/>
            </w:tcBorders>
            <w:shd w:val="clear" w:color="auto" w:fill="FFFFFF"/>
            <w:vAlign w:val="center"/>
          </w:tcPr>
          <w:p w:rsidR="00C40716" w:rsidRDefault="0095313B">
            <w:pPr>
              <w:pStyle w:val="20"/>
              <w:framePr w:w="9605" w:h="3120" w:wrap="none" w:vAnchor="page" w:hAnchor="page" w:x="1140" w:y="1346"/>
              <w:shd w:val="clear" w:color="auto" w:fill="auto"/>
              <w:spacing w:line="260" w:lineRule="exact"/>
              <w:ind w:firstLine="0"/>
              <w:jc w:val="left"/>
            </w:pPr>
            <w:r>
              <w:rPr>
                <w:rStyle w:val="22"/>
              </w:rPr>
              <w:t>первая квалификационная категория</w:t>
            </w:r>
          </w:p>
        </w:tc>
        <w:tc>
          <w:tcPr>
            <w:tcW w:w="267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3120" w:wrap="none" w:vAnchor="page" w:hAnchor="page" w:x="1140" w:y="1346"/>
              <w:shd w:val="clear" w:color="auto" w:fill="auto"/>
              <w:spacing w:line="260" w:lineRule="exact"/>
              <w:ind w:firstLine="0"/>
            </w:pPr>
            <w:r>
              <w:rPr>
                <w:rStyle w:val="22"/>
              </w:rPr>
              <w:t>12,0</w:t>
            </w:r>
          </w:p>
        </w:tc>
      </w:tr>
      <w:tr w:rsidR="00C40716">
        <w:trPr>
          <w:trHeight w:hRule="exact" w:val="514"/>
        </w:trPr>
        <w:tc>
          <w:tcPr>
            <w:tcW w:w="2006" w:type="dxa"/>
            <w:vMerge/>
            <w:tcBorders>
              <w:left w:val="single" w:sz="4" w:space="0" w:color="auto"/>
            </w:tcBorders>
            <w:shd w:val="clear" w:color="auto" w:fill="FFFFFF"/>
          </w:tcPr>
          <w:p w:rsidR="00C40716" w:rsidRDefault="00C40716">
            <w:pPr>
              <w:framePr w:w="9605" w:h="3120" w:wrap="none" w:vAnchor="page" w:hAnchor="page" w:x="1140" w:y="1346"/>
            </w:pPr>
          </w:p>
        </w:tc>
        <w:tc>
          <w:tcPr>
            <w:tcW w:w="4925" w:type="dxa"/>
            <w:tcBorders>
              <w:top w:val="single" w:sz="4" w:space="0" w:color="auto"/>
              <w:left w:val="single" w:sz="4" w:space="0" w:color="auto"/>
            </w:tcBorders>
            <w:shd w:val="clear" w:color="auto" w:fill="FFFFFF"/>
            <w:vAlign w:val="bottom"/>
          </w:tcPr>
          <w:p w:rsidR="00C40716" w:rsidRDefault="0095313B">
            <w:pPr>
              <w:pStyle w:val="20"/>
              <w:framePr w:w="9605" w:h="3120" w:wrap="none" w:vAnchor="page" w:hAnchor="page" w:x="1140" w:y="1346"/>
              <w:shd w:val="clear" w:color="auto" w:fill="auto"/>
              <w:spacing w:line="260" w:lineRule="exact"/>
              <w:ind w:firstLine="0"/>
              <w:jc w:val="left"/>
            </w:pPr>
            <w:r>
              <w:rPr>
                <w:rStyle w:val="22"/>
              </w:rPr>
              <w:t>высшая квалификационная категория</w:t>
            </w:r>
          </w:p>
        </w:tc>
        <w:tc>
          <w:tcPr>
            <w:tcW w:w="267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3120" w:wrap="none" w:vAnchor="page" w:hAnchor="page" w:x="1140" w:y="1346"/>
              <w:shd w:val="clear" w:color="auto" w:fill="auto"/>
              <w:spacing w:line="260" w:lineRule="exact"/>
              <w:ind w:firstLine="0"/>
            </w:pPr>
            <w:r>
              <w:rPr>
                <w:rStyle w:val="22"/>
              </w:rPr>
              <w:t>24,0</w:t>
            </w:r>
          </w:p>
        </w:tc>
      </w:tr>
      <w:tr w:rsidR="00C40716">
        <w:trPr>
          <w:trHeight w:hRule="exact" w:val="509"/>
        </w:trPr>
        <w:tc>
          <w:tcPr>
            <w:tcW w:w="2006" w:type="dxa"/>
            <w:vMerge w:val="restart"/>
            <w:tcBorders>
              <w:top w:val="single" w:sz="4" w:space="0" w:color="auto"/>
              <w:left w:val="single" w:sz="4" w:space="0" w:color="auto"/>
            </w:tcBorders>
            <w:shd w:val="clear" w:color="auto" w:fill="FFFFFF"/>
          </w:tcPr>
          <w:p w:rsidR="00C40716" w:rsidRDefault="0095313B">
            <w:pPr>
              <w:pStyle w:val="20"/>
              <w:framePr w:w="9605" w:h="3120" w:wrap="none" w:vAnchor="page" w:hAnchor="page" w:x="1140" w:y="1346"/>
              <w:shd w:val="clear" w:color="auto" w:fill="auto"/>
              <w:spacing w:line="260" w:lineRule="exact"/>
              <w:ind w:firstLine="0"/>
            </w:pPr>
            <w:r>
              <w:rPr>
                <w:rStyle w:val="22"/>
              </w:rPr>
              <w:t>Третий</w:t>
            </w:r>
          </w:p>
        </w:tc>
        <w:tc>
          <w:tcPr>
            <w:tcW w:w="4925" w:type="dxa"/>
            <w:tcBorders>
              <w:top w:val="single" w:sz="4" w:space="0" w:color="auto"/>
              <w:left w:val="single" w:sz="4" w:space="0" w:color="auto"/>
            </w:tcBorders>
            <w:shd w:val="clear" w:color="auto" w:fill="FFFFFF"/>
            <w:vAlign w:val="center"/>
          </w:tcPr>
          <w:p w:rsidR="00C40716" w:rsidRDefault="0095313B">
            <w:pPr>
              <w:pStyle w:val="20"/>
              <w:framePr w:w="9605" w:h="3120" w:wrap="none" w:vAnchor="page" w:hAnchor="page" w:x="1140" w:y="1346"/>
              <w:shd w:val="clear" w:color="auto" w:fill="auto"/>
              <w:spacing w:line="260" w:lineRule="exact"/>
              <w:ind w:firstLine="0"/>
              <w:jc w:val="left"/>
            </w:pPr>
            <w:r>
              <w:rPr>
                <w:rStyle w:val="22"/>
              </w:rPr>
              <w:t>первая квалификационная категория</w:t>
            </w:r>
          </w:p>
        </w:tc>
        <w:tc>
          <w:tcPr>
            <w:tcW w:w="267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3120" w:wrap="none" w:vAnchor="page" w:hAnchor="page" w:x="1140" w:y="1346"/>
              <w:shd w:val="clear" w:color="auto" w:fill="auto"/>
              <w:spacing w:line="260" w:lineRule="exact"/>
              <w:ind w:firstLine="0"/>
            </w:pPr>
            <w:r>
              <w:rPr>
                <w:rStyle w:val="22"/>
              </w:rPr>
              <w:t>12,0</w:t>
            </w:r>
          </w:p>
        </w:tc>
      </w:tr>
      <w:tr w:rsidR="00C40716">
        <w:trPr>
          <w:trHeight w:hRule="exact" w:val="533"/>
        </w:trPr>
        <w:tc>
          <w:tcPr>
            <w:tcW w:w="2006" w:type="dxa"/>
            <w:vMerge/>
            <w:tcBorders>
              <w:left w:val="single" w:sz="4" w:space="0" w:color="auto"/>
              <w:bottom w:val="single" w:sz="4" w:space="0" w:color="auto"/>
            </w:tcBorders>
            <w:shd w:val="clear" w:color="auto" w:fill="FFFFFF"/>
          </w:tcPr>
          <w:p w:rsidR="00C40716" w:rsidRDefault="00C40716">
            <w:pPr>
              <w:framePr w:w="9605" w:h="3120" w:wrap="none" w:vAnchor="page" w:hAnchor="page" w:x="1140" w:y="1346"/>
            </w:pPr>
          </w:p>
        </w:tc>
        <w:tc>
          <w:tcPr>
            <w:tcW w:w="4925"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9605" w:h="3120" w:wrap="none" w:vAnchor="page" w:hAnchor="page" w:x="1140" w:y="1346"/>
              <w:shd w:val="clear" w:color="auto" w:fill="auto"/>
              <w:spacing w:line="260" w:lineRule="exact"/>
              <w:ind w:firstLine="0"/>
              <w:jc w:val="left"/>
            </w:pPr>
            <w:r>
              <w:rPr>
                <w:rStyle w:val="22"/>
              </w:rPr>
              <w:t>высшая квалификационная категория</w:t>
            </w:r>
          </w:p>
        </w:tc>
        <w:tc>
          <w:tcPr>
            <w:tcW w:w="2674" w:type="dxa"/>
            <w:tcBorders>
              <w:top w:val="single" w:sz="4" w:space="0" w:color="auto"/>
              <w:left w:val="single" w:sz="4" w:space="0" w:color="auto"/>
              <w:bottom w:val="single" w:sz="4" w:space="0" w:color="auto"/>
              <w:right w:val="single" w:sz="4" w:space="0" w:color="auto"/>
            </w:tcBorders>
            <w:shd w:val="clear" w:color="auto" w:fill="FFFFFF"/>
            <w:vAlign w:val="bottom"/>
          </w:tcPr>
          <w:p w:rsidR="00C40716" w:rsidRDefault="0095313B">
            <w:pPr>
              <w:pStyle w:val="20"/>
              <w:framePr w:w="9605" w:h="3120" w:wrap="none" w:vAnchor="page" w:hAnchor="page" w:x="1140" w:y="1346"/>
              <w:shd w:val="clear" w:color="auto" w:fill="auto"/>
              <w:spacing w:line="260" w:lineRule="exact"/>
              <w:ind w:firstLine="0"/>
            </w:pPr>
            <w:r>
              <w:rPr>
                <w:rStyle w:val="22"/>
              </w:rPr>
              <w:t>24,0</w:t>
            </w:r>
          </w:p>
        </w:tc>
      </w:tr>
    </w:tbl>
    <w:p w:rsidR="00C40716" w:rsidRDefault="0095313B">
      <w:pPr>
        <w:pStyle w:val="20"/>
        <w:framePr w:w="9634" w:h="3751" w:hRule="exact" w:wrap="none" w:vAnchor="page" w:hAnchor="page" w:x="1126" w:y="4733"/>
        <w:shd w:val="clear" w:color="auto" w:fill="auto"/>
        <w:spacing w:line="302" w:lineRule="exact"/>
        <w:ind w:firstLine="700"/>
        <w:jc w:val="both"/>
      </w:pPr>
      <w:r>
        <w:t>Установление (изменение) выплат за квалификационную категорию произво</w:t>
      </w:r>
      <w:r>
        <w:softHyphen/>
        <w:t>дится со дня принятия положительного решения соответствующей аттестационной комиссией.</w:t>
      </w:r>
    </w:p>
    <w:p w:rsidR="00C40716" w:rsidRDefault="0095313B">
      <w:pPr>
        <w:pStyle w:val="20"/>
        <w:framePr w:w="9634" w:h="3751" w:hRule="exact" w:wrap="none" w:vAnchor="page" w:hAnchor="page" w:x="1126" w:y="4733"/>
        <w:numPr>
          <w:ilvl w:val="0"/>
          <w:numId w:val="21"/>
        </w:numPr>
        <w:shd w:val="clear" w:color="auto" w:fill="auto"/>
        <w:tabs>
          <w:tab w:val="left" w:pos="1020"/>
        </w:tabs>
        <w:spacing w:line="302" w:lineRule="exact"/>
        <w:ind w:firstLine="700"/>
        <w:jc w:val="both"/>
      </w:pPr>
      <w:r>
        <w:t>Выплаты за специфику образовательной программы предоставляются работ</w:t>
      </w:r>
      <w:r>
        <w:softHyphen/>
        <w:t>никам образования в общеобразовательных организациях за работу с определенными категориями воспитанников (обучающихся).</w:t>
      </w:r>
    </w:p>
    <w:p w:rsidR="00C40716" w:rsidRDefault="0095313B">
      <w:pPr>
        <w:pStyle w:val="20"/>
        <w:framePr w:w="9634" w:h="3751" w:hRule="exact" w:wrap="none" w:vAnchor="page" w:hAnchor="page" w:x="1126" w:y="4733"/>
        <w:numPr>
          <w:ilvl w:val="1"/>
          <w:numId w:val="21"/>
        </w:numPr>
        <w:shd w:val="clear" w:color="auto" w:fill="auto"/>
        <w:tabs>
          <w:tab w:val="left" w:pos="1222"/>
        </w:tabs>
        <w:spacing w:after="274" w:line="302" w:lineRule="exact"/>
        <w:ind w:firstLine="700"/>
        <w:jc w:val="both"/>
      </w:pPr>
      <w:r>
        <w:t>Выплаты за специфику образовательной программы для педагогических ра</w:t>
      </w:r>
      <w:r>
        <w:softHyphen/>
        <w:t>ботников, которым установлены нормы часов педагогической работы в неделю (в год) за ставку заработной платы рассчитываются по формуле:</w:t>
      </w:r>
    </w:p>
    <w:p w:rsidR="00C40716" w:rsidRPr="0095313B" w:rsidRDefault="0095313B">
      <w:pPr>
        <w:pStyle w:val="50"/>
        <w:framePr w:w="9634" w:h="3751" w:hRule="exact" w:wrap="none" w:vAnchor="page" w:hAnchor="page" w:x="1126" w:y="4733"/>
        <w:shd w:val="clear" w:color="auto" w:fill="auto"/>
        <w:spacing w:after="0" w:line="260" w:lineRule="exact"/>
        <w:ind w:left="20"/>
        <w:rPr>
          <w:lang w:val="ru-RU"/>
        </w:rPr>
      </w:pPr>
      <w:r>
        <w:rPr>
          <w:rStyle w:val="5TimesNewRoman"/>
          <w:rFonts w:eastAsia="Cambria"/>
        </w:rPr>
        <w:t xml:space="preserve">/ </w:t>
      </w:r>
      <w:r>
        <w:rPr>
          <w:rStyle w:val="53pt"/>
          <w:i/>
          <w:iCs/>
        </w:rPr>
        <w:t>H</w:t>
      </w:r>
      <w:r>
        <w:rPr>
          <w:rStyle w:val="53pt"/>
          <w:i/>
          <w:iCs/>
          <w:vertAlign w:val="subscript"/>
        </w:rPr>
        <w:t>f</w:t>
      </w:r>
      <w:r>
        <w:rPr>
          <w:rStyle w:val="53pt"/>
          <w:i/>
          <w:iCs/>
        </w:rPr>
        <w:t>xYf</w:t>
      </w:r>
      <w:r w:rsidRPr="0095313B">
        <w:rPr>
          <w:rStyle w:val="53pt"/>
          <w:i/>
          <w:iCs/>
          <w:lang w:val="ru-RU"/>
        </w:rPr>
        <w:t xml:space="preserve"> </w:t>
      </w:r>
      <w:r>
        <w:rPr>
          <w:rStyle w:val="53pt"/>
          <w:i/>
          <w:iCs/>
          <w:lang w:val="ru-RU" w:eastAsia="ru-RU" w:bidi="ru-RU"/>
        </w:rPr>
        <w:t>\</w:t>
      </w:r>
    </w:p>
    <w:p w:rsidR="00C40716" w:rsidRPr="0095313B" w:rsidRDefault="0095313B">
      <w:pPr>
        <w:pStyle w:val="70"/>
        <w:framePr w:w="9634" w:h="3751" w:hRule="exact" w:wrap="none" w:vAnchor="page" w:hAnchor="page" w:x="1126" w:y="4733"/>
        <w:shd w:val="clear" w:color="auto" w:fill="auto"/>
        <w:spacing w:after="0" w:line="200" w:lineRule="exact"/>
        <w:ind w:left="20"/>
        <w:rPr>
          <w:lang w:val="ru-RU"/>
        </w:rPr>
      </w:pPr>
      <w:r>
        <w:rPr>
          <w:rStyle w:val="7-1pt"/>
          <w:i/>
          <w:iCs/>
        </w:rPr>
        <w:t>Bscp</w:t>
      </w:r>
      <w:r w:rsidRPr="0095313B">
        <w:rPr>
          <w:lang w:val="ru-RU"/>
        </w:rPr>
        <w:t xml:space="preserve"> </w:t>
      </w:r>
      <w:r>
        <w:rPr>
          <w:lang w:val="ru-RU" w:eastAsia="ru-RU" w:bidi="ru-RU"/>
        </w:rPr>
        <w:t xml:space="preserve">- </w:t>
      </w:r>
      <w:r>
        <w:rPr>
          <w:rStyle w:val="7-1pt"/>
          <w:i/>
          <w:iCs/>
          <w:lang w:val="ru-RU" w:eastAsia="ru-RU" w:bidi="ru-RU"/>
        </w:rPr>
        <w:t>(0ь</w:t>
      </w:r>
      <w:r>
        <w:rPr>
          <w:lang w:val="ru-RU" w:eastAsia="ru-RU" w:bidi="ru-RU"/>
        </w:rPr>
        <w:t xml:space="preserve"> </w:t>
      </w:r>
      <w:r>
        <w:rPr>
          <w:rStyle w:val="71"/>
          <w:i/>
          <w:iCs/>
          <w:vertAlign w:val="superscript"/>
        </w:rPr>
        <w:t>x</w:t>
      </w:r>
      <w:r>
        <w:rPr>
          <w:rStyle w:val="71"/>
          <w:i/>
          <w:iCs/>
          <w:vertAlign w:val="subscript"/>
        </w:rPr>
        <w:t>HnXYi</w:t>
      </w:r>
      <w:proofErr w:type="gramStart"/>
      <w:r w:rsidRPr="0095313B">
        <w:rPr>
          <w:rStyle w:val="71"/>
          <w:i/>
          <w:iCs/>
          <w:lang w:val="ru-RU"/>
        </w:rPr>
        <w:t>,</w:t>
      </w:r>
      <w:r w:rsidRPr="0095313B">
        <w:rPr>
          <w:rStyle w:val="71"/>
          <w:i/>
          <w:iCs/>
          <w:vertAlign w:val="superscript"/>
          <w:lang w:val="ru-RU"/>
        </w:rPr>
        <w:t>+</w:t>
      </w:r>
      <w:proofErr w:type="gramEnd"/>
      <w:r>
        <w:rPr>
          <w:rStyle w:val="71"/>
          <w:i/>
          <w:iCs/>
          <w:vertAlign w:val="superscript"/>
        </w:rPr>
        <w:t>P</w:t>
      </w:r>
      <w:r w:rsidRPr="0095313B">
        <w:rPr>
          <w:rStyle w:val="71"/>
          <w:i/>
          <w:iCs/>
          <w:lang w:val="ru-RU"/>
        </w:rPr>
        <w:t>)</w:t>
      </w:r>
      <w:r>
        <w:rPr>
          <w:rStyle w:val="71"/>
          <w:i/>
          <w:iCs/>
          <w:vertAlign w:val="superscript"/>
        </w:rPr>
        <w:t>x</w:t>
      </w:r>
      <w:r w:rsidRPr="0095313B">
        <w:rPr>
          <w:rStyle w:val="71"/>
          <w:i/>
          <w:iCs/>
          <w:vertAlign w:val="superscript"/>
          <w:lang w:val="ru-RU"/>
        </w:rPr>
        <w:t xml:space="preserve"> </w:t>
      </w:r>
      <w:r>
        <w:rPr>
          <w:rStyle w:val="7-1pt0"/>
          <w:i/>
          <w:iCs/>
          <w:vertAlign w:val="superscript"/>
        </w:rPr>
        <w:t>D</w:t>
      </w:r>
      <w:r w:rsidRPr="0095313B">
        <w:rPr>
          <w:rStyle w:val="7-1pt0"/>
          <w:i/>
          <w:iCs/>
          <w:lang w:val="ru-RU"/>
        </w:rPr>
        <w:t>‘°</w:t>
      </w:r>
      <w:r>
        <w:rPr>
          <w:rStyle w:val="7-1pt0"/>
          <w:i/>
          <w:iCs/>
        </w:rPr>
        <w:t>P</w:t>
      </w:r>
      <w:r w:rsidRPr="0095313B">
        <w:rPr>
          <w:rStyle w:val="7-1pt0"/>
          <w:i/>
          <w:iCs/>
          <w:lang w:val="ru-RU"/>
        </w:rPr>
        <w:t>'</w:t>
      </w:r>
    </w:p>
    <w:p w:rsidR="00C40716" w:rsidRDefault="0095313B">
      <w:pPr>
        <w:pStyle w:val="20"/>
        <w:framePr w:w="9634" w:h="6056" w:hRule="exact" w:wrap="none" w:vAnchor="page" w:hAnchor="page" w:x="1126" w:y="8766"/>
        <w:shd w:val="clear" w:color="auto" w:fill="auto"/>
        <w:spacing w:line="260" w:lineRule="exact"/>
        <w:ind w:firstLine="700"/>
        <w:jc w:val="both"/>
      </w:pPr>
      <w:r>
        <w:t>где:</w:t>
      </w:r>
    </w:p>
    <w:p w:rsidR="00C40716" w:rsidRDefault="0095313B">
      <w:pPr>
        <w:pStyle w:val="20"/>
        <w:framePr w:w="9634" w:h="6056" w:hRule="exact" w:wrap="none" w:vAnchor="page" w:hAnchor="page" w:x="1126" w:y="8766"/>
        <w:shd w:val="clear" w:color="auto" w:fill="auto"/>
        <w:spacing w:line="260" w:lineRule="exact"/>
        <w:ind w:firstLine="700"/>
        <w:jc w:val="both"/>
      </w:pPr>
      <w:r>
        <w:rPr>
          <w:rStyle w:val="2Cambria"/>
        </w:rPr>
        <w:t>B</w:t>
      </w:r>
      <w:r>
        <w:rPr>
          <w:rStyle w:val="2Cambria"/>
          <w:vertAlign w:val="subscript"/>
        </w:rPr>
        <w:t>sop</w:t>
      </w:r>
      <w:r w:rsidRPr="0095313B">
        <w:rPr>
          <w:lang w:eastAsia="en-US" w:bidi="en-US"/>
        </w:rPr>
        <w:t xml:space="preserve"> </w:t>
      </w:r>
      <w:r>
        <w:t>- выплаты за специфику образовательной программы;</w:t>
      </w:r>
    </w:p>
    <w:p w:rsidR="00C40716" w:rsidRDefault="0095313B">
      <w:pPr>
        <w:pStyle w:val="20"/>
        <w:framePr w:w="9634" w:h="6056" w:hRule="exact" w:wrap="none" w:vAnchor="page" w:hAnchor="page" w:x="1126" w:y="8766"/>
        <w:shd w:val="clear" w:color="auto" w:fill="auto"/>
        <w:spacing w:line="307" w:lineRule="exact"/>
        <w:ind w:firstLine="700"/>
        <w:jc w:val="both"/>
      </w:pPr>
      <w:r>
        <w:rPr>
          <w:rStyle w:val="2Cambria"/>
          <w:lang w:val="ru-RU" w:eastAsia="ru-RU" w:bidi="ru-RU"/>
        </w:rPr>
        <w:t>О</w:t>
      </w:r>
      <w:r>
        <w:rPr>
          <w:rStyle w:val="2Cambria"/>
          <w:vertAlign w:val="subscript"/>
          <w:lang w:val="ru-RU" w:eastAsia="ru-RU" w:bidi="ru-RU"/>
        </w:rPr>
        <w:t>ь</w:t>
      </w:r>
      <w:r>
        <w:t xml:space="preserve"> - размер базового оклада педагогических работников общеобразовательной организации, принимаемый в соответствии с разделом II настоящего Положения;</w:t>
      </w:r>
    </w:p>
    <w:p w:rsidR="00C40716" w:rsidRDefault="0095313B">
      <w:pPr>
        <w:pStyle w:val="20"/>
        <w:framePr w:w="9634" w:h="6056" w:hRule="exact" w:wrap="none" w:vAnchor="page" w:hAnchor="page" w:x="1126" w:y="8766"/>
        <w:shd w:val="clear" w:color="auto" w:fill="auto"/>
        <w:spacing w:line="346" w:lineRule="exact"/>
        <w:ind w:firstLine="700"/>
        <w:jc w:val="both"/>
      </w:pPr>
      <w:r>
        <w:rPr>
          <w:rStyle w:val="2Cambria"/>
        </w:rPr>
        <w:t>Hf</w:t>
      </w:r>
      <w:r w:rsidRPr="0095313B">
        <w:rPr>
          <w:lang w:eastAsia="en-US" w:bidi="en-US"/>
        </w:rPr>
        <w:t xml:space="preserve"> </w:t>
      </w:r>
      <w:r>
        <w:t>- фактическое количество часов ведения педагогической работы общеобра</w:t>
      </w:r>
      <w:r>
        <w:softHyphen/>
        <w:t>зовательной организации;</w:t>
      </w:r>
    </w:p>
    <w:p w:rsidR="00C40716" w:rsidRDefault="0095313B">
      <w:pPr>
        <w:pStyle w:val="20"/>
        <w:framePr w:w="9634" w:h="6056" w:hRule="exact" w:wrap="none" w:vAnchor="page" w:hAnchor="page" w:x="1126" w:y="8766"/>
        <w:shd w:val="clear" w:color="auto" w:fill="auto"/>
        <w:spacing w:line="346" w:lineRule="exact"/>
        <w:ind w:firstLine="700"/>
        <w:jc w:val="both"/>
      </w:pPr>
      <w:r>
        <w:rPr>
          <w:rStyle w:val="2Cambria"/>
        </w:rPr>
        <w:t>Yf</w:t>
      </w:r>
      <w:r w:rsidRPr="0095313B">
        <w:rPr>
          <w:rStyle w:val="2Cambria"/>
          <w:lang w:val="ru-RU"/>
        </w:rPr>
        <w:t xml:space="preserve"> </w:t>
      </w:r>
      <w:r>
        <w:rPr>
          <w:rStyle w:val="2Cambria"/>
          <w:lang w:val="ru-RU" w:eastAsia="ru-RU" w:bidi="ru-RU"/>
        </w:rPr>
        <w:t>-</w:t>
      </w:r>
      <w:r>
        <w:t xml:space="preserve"> фактическое количество услуг, оказываемых работниками образования об</w:t>
      </w:r>
      <w:r>
        <w:softHyphen/>
        <w:t>щеобразовательной организации;</w:t>
      </w:r>
    </w:p>
    <w:p w:rsidR="00C40716" w:rsidRDefault="0095313B">
      <w:pPr>
        <w:pStyle w:val="20"/>
        <w:framePr w:w="9634" w:h="6056" w:hRule="exact" w:wrap="none" w:vAnchor="page" w:hAnchor="page" w:x="1126" w:y="8766"/>
        <w:shd w:val="clear" w:color="auto" w:fill="auto"/>
        <w:spacing w:line="307" w:lineRule="exact"/>
        <w:ind w:firstLine="700"/>
        <w:jc w:val="both"/>
      </w:pPr>
      <w:r>
        <w:rPr>
          <w:rStyle w:val="2Cambria"/>
        </w:rPr>
        <w:t>H</w:t>
      </w:r>
      <w:r>
        <w:rPr>
          <w:rStyle w:val="2Cambria"/>
          <w:vertAlign w:val="subscript"/>
        </w:rPr>
        <w:t>N</w:t>
      </w:r>
      <w:r w:rsidRPr="0095313B">
        <w:rPr>
          <w:rStyle w:val="2Cambria"/>
          <w:lang w:val="ru-RU"/>
        </w:rPr>
        <w:t xml:space="preserve"> </w:t>
      </w:r>
      <w:r>
        <w:rPr>
          <w:rStyle w:val="2Cambria"/>
          <w:lang w:val="ru-RU" w:eastAsia="ru-RU" w:bidi="ru-RU"/>
        </w:rPr>
        <w:t>-</w:t>
      </w:r>
      <w:r>
        <w:t xml:space="preserve"> норма часов за базовую ставку заработной платы педагогических работ</w:t>
      </w:r>
      <w:r>
        <w:softHyphen/>
        <w:t>ников общеобразовательной организации, установленная разделом III настоящего Положения;</w:t>
      </w:r>
    </w:p>
    <w:p w:rsidR="00C40716" w:rsidRDefault="0095313B">
      <w:pPr>
        <w:pStyle w:val="20"/>
        <w:framePr w:w="9634" w:h="6056" w:hRule="exact" w:wrap="none" w:vAnchor="page" w:hAnchor="page" w:x="1126" w:y="8766"/>
        <w:shd w:val="clear" w:color="auto" w:fill="auto"/>
        <w:spacing w:line="307" w:lineRule="exact"/>
        <w:ind w:firstLine="700"/>
        <w:jc w:val="both"/>
      </w:pPr>
      <w:r>
        <w:rPr>
          <w:rStyle w:val="2Cambria0"/>
        </w:rPr>
        <w:t>Y</w:t>
      </w:r>
      <w:r>
        <w:rPr>
          <w:rStyle w:val="2Cambria0"/>
          <w:vertAlign w:val="subscript"/>
        </w:rPr>
        <w:t>n</w:t>
      </w:r>
      <w:r w:rsidRPr="0095313B">
        <w:rPr>
          <w:lang w:eastAsia="en-US" w:bidi="en-US"/>
        </w:rPr>
        <w:t xml:space="preserve"> </w:t>
      </w:r>
      <w:r>
        <w:t>- нормативное количество услуг, оказываемых педагогическими работни</w:t>
      </w:r>
      <w:r>
        <w:softHyphen/>
        <w:t>ками общеобразовательной организации;</w:t>
      </w:r>
    </w:p>
    <w:p w:rsidR="00C40716" w:rsidRDefault="0095313B">
      <w:pPr>
        <w:pStyle w:val="20"/>
        <w:framePr w:w="9634" w:h="6056" w:hRule="exact" w:wrap="none" w:vAnchor="page" w:hAnchor="page" w:x="1126" w:y="8766"/>
        <w:shd w:val="clear" w:color="auto" w:fill="auto"/>
        <w:spacing w:line="307" w:lineRule="exact"/>
        <w:ind w:firstLine="700"/>
        <w:jc w:val="both"/>
      </w:pPr>
      <w:proofErr w:type="gramStart"/>
      <w:r>
        <w:rPr>
          <w:rStyle w:val="2Cambria"/>
          <w:lang w:val="ru-RU" w:eastAsia="ru-RU" w:bidi="ru-RU"/>
        </w:rPr>
        <w:t>Р</w:t>
      </w:r>
      <w:proofErr w:type="gramEnd"/>
      <w:r>
        <w:rPr>
          <w:rStyle w:val="2Cambria"/>
          <w:lang w:val="ru-RU" w:eastAsia="ru-RU" w:bidi="ru-RU"/>
        </w:rPr>
        <w:t xml:space="preserve"> -</w:t>
      </w:r>
      <w:r>
        <w:t xml:space="preserve"> компенсация на обеспечение книгоиздательской продукцией и периодиче</w:t>
      </w:r>
      <w:r>
        <w:softHyphen/>
        <w:t>скими изданиями в размере 100 рублей, которая устанавливается педагогическим ра</w:t>
      </w:r>
      <w:r>
        <w:softHyphen/>
        <w:t>ботникам пропорционально учебной нагрузке, но не более чем на одну ставку по ос</w:t>
      </w:r>
      <w:r>
        <w:softHyphen/>
        <w:t>новному месту работы;</w:t>
      </w:r>
    </w:p>
    <w:p w:rsidR="00C40716" w:rsidRDefault="0095313B">
      <w:pPr>
        <w:pStyle w:val="20"/>
        <w:framePr w:w="9634" w:h="6056" w:hRule="exact" w:wrap="none" w:vAnchor="page" w:hAnchor="page" w:x="1126" w:y="8766"/>
        <w:shd w:val="clear" w:color="auto" w:fill="auto"/>
        <w:spacing w:line="326" w:lineRule="exact"/>
        <w:ind w:firstLine="700"/>
        <w:jc w:val="both"/>
      </w:pPr>
      <w:proofErr w:type="gramStart"/>
      <w:r>
        <w:rPr>
          <w:rStyle w:val="2Cambria"/>
        </w:rPr>
        <w:t>D</w:t>
      </w:r>
      <w:r>
        <w:rPr>
          <w:rStyle w:val="2Cambria"/>
          <w:vertAlign w:val="subscript"/>
        </w:rPr>
        <w:t>sop</w:t>
      </w:r>
      <w:r w:rsidRPr="0095313B">
        <w:rPr>
          <w:lang w:eastAsia="en-US" w:bidi="en-US"/>
        </w:rPr>
        <w:t xml:space="preserve"> </w:t>
      </w:r>
      <w:r>
        <w:t>- размер надбавки за специфику образовательной программы, который приведен в таблице 3.</w:t>
      </w:r>
      <w:proofErr w:type="gramEnd"/>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11" w:y="828"/>
        <w:shd w:val="clear" w:color="auto" w:fill="auto"/>
        <w:spacing w:line="240" w:lineRule="exact"/>
      </w:pPr>
      <w:r>
        <w:lastRenderedPageBreak/>
        <w:t>19</w:t>
      </w:r>
    </w:p>
    <w:p w:rsidR="00C40716" w:rsidRDefault="0095313B">
      <w:pPr>
        <w:pStyle w:val="20"/>
        <w:framePr w:w="9653" w:h="1662" w:hRule="exact" w:wrap="none" w:vAnchor="page" w:hAnchor="page" w:x="1116" w:y="1331"/>
        <w:numPr>
          <w:ilvl w:val="1"/>
          <w:numId w:val="21"/>
        </w:numPr>
        <w:shd w:val="clear" w:color="auto" w:fill="auto"/>
        <w:tabs>
          <w:tab w:val="left" w:pos="1172"/>
        </w:tabs>
        <w:spacing w:after="414"/>
        <w:ind w:firstLine="680"/>
        <w:jc w:val="both"/>
      </w:pPr>
      <w:r>
        <w:t>Выплаты за специфику образовательной программы для работников обра</w:t>
      </w:r>
      <w:r>
        <w:softHyphen/>
        <w:t>зования (за исключением педагогических работников, выплаты которым определены пунктом 3.1 настоящего Положения) и рассчитываются по формуле:</w:t>
      </w:r>
    </w:p>
    <w:p w:rsidR="00C40716" w:rsidRPr="0095313B" w:rsidRDefault="0095313B">
      <w:pPr>
        <w:pStyle w:val="80"/>
        <w:framePr w:w="9653" w:h="1662" w:hRule="exact" w:wrap="none" w:vAnchor="page" w:hAnchor="page" w:x="1116" w:y="1331"/>
        <w:shd w:val="clear" w:color="auto" w:fill="auto"/>
        <w:spacing w:before="0" w:after="0" w:line="170" w:lineRule="exact"/>
        <w:rPr>
          <w:lang w:val="ru-RU"/>
        </w:rPr>
      </w:pPr>
      <w:r>
        <w:rPr>
          <w:lang w:val="ru-RU" w:eastAsia="ru-RU" w:bidi="ru-RU"/>
        </w:rPr>
        <w:t xml:space="preserve">В </w:t>
      </w:r>
      <w:r>
        <w:t>sop</w:t>
      </w:r>
      <w:r w:rsidRPr="0095313B">
        <w:rPr>
          <w:lang w:val="ru-RU"/>
        </w:rPr>
        <w:t xml:space="preserve"> </w:t>
      </w:r>
      <w:r>
        <w:rPr>
          <w:vertAlign w:val="superscript"/>
          <w:lang w:val="ru-RU" w:eastAsia="ru-RU" w:bidi="ru-RU"/>
        </w:rPr>
        <w:t>=</w:t>
      </w:r>
      <w:r>
        <w:rPr>
          <w:lang w:val="ru-RU" w:eastAsia="ru-RU" w:bidi="ru-RU"/>
        </w:rPr>
        <w:t xml:space="preserve"> 0 </w:t>
      </w:r>
      <w:r>
        <w:t>d</w:t>
      </w:r>
      <w:r w:rsidRPr="0095313B">
        <w:rPr>
          <w:lang w:val="ru-RU"/>
        </w:rPr>
        <w:t xml:space="preserve">. </w:t>
      </w:r>
      <w:r>
        <w:t>D</w:t>
      </w:r>
      <w:r>
        <w:rPr>
          <w:vertAlign w:val="subscript"/>
        </w:rPr>
        <w:t>S</w:t>
      </w:r>
      <w:r>
        <w:t>opi</w:t>
      </w:r>
    </w:p>
    <w:p w:rsidR="00C40716" w:rsidRDefault="0095313B">
      <w:pPr>
        <w:pStyle w:val="20"/>
        <w:framePr w:w="9653" w:h="5001" w:hRule="exact" w:wrap="none" w:vAnchor="page" w:hAnchor="page" w:x="1116" w:y="3279"/>
        <w:shd w:val="clear" w:color="auto" w:fill="auto"/>
        <w:spacing w:line="260" w:lineRule="exact"/>
        <w:ind w:firstLine="680"/>
        <w:jc w:val="both"/>
      </w:pPr>
      <w:r>
        <w:t>где:</w:t>
      </w:r>
    </w:p>
    <w:p w:rsidR="00C40716" w:rsidRDefault="0095313B">
      <w:pPr>
        <w:pStyle w:val="20"/>
        <w:framePr w:w="9653" w:h="5001" w:hRule="exact" w:wrap="none" w:vAnchor="page" w:hAnchor="page" w:x="1116" w:y="3279"/>
        <w:shd w:val="clear" w:color="auto" w:fill="auto"/>
        <w:spacing w:line="260" w:lineRule="exact"/>
        <w:ind w:firstLine="680"/>
        <w:jc w:val="both"/>
      </w:pPr>
      <w:r>
        <w:rPr>
          <w:rStyle w:val="2Cambria"/>
        </w:rPr>
        <w:t>B</w:t>
      </w:r>
      <w:r>
        <w:rPr>
          <w:rStyle w:val="2Cambria"/>
          <w:vertAlign w:val="subscript"/>
        </w:rPr>
        <w:t>sop</w:t>
      </w:r>
      <w:r w:rsidRPr="0095313B">
        <w:rPr>
          <w:rStyle w:val="2Cambria"/>
          <w:lang w:val="ru-RU"/>
        </w:rPr>
        <w:t xml:space="preserve"> </w:t>
      </w:r>
      <w:r>
        <w:rPr>
          <w:rStyle w:val="2Cambria"/>
          <w:lang w:val="ru-RU" w:eastAsia="ru-RU" w:bidi="ru-RU"/>
        </w:rPr>
        <w:t>-</w:t>
      </w:r>
      <w:r>
        <w:t xml:space="preserve"> выплаты за специфику образовательной программы;</w:t>
      </w:r>
    </w:p>
    <w:p w:rsidR="00C40716" w:rsidRDefault="0095313B">
      <w:pPr>
        <w:pStyle w:val="20"/>
        <w:framePr w:w="9653" w:h="5001" w:hRule="exact" w:wrap="none" w:vAnchor="page" w:hAnchor="page" w:x="1116" w:y="3279"/>
        <w:shd w:val="clear" w:color="auto" w:fill="auto"/>
        <w:spacing w:line="302" w:lineRule="exact"/>
        <w:ind w:firstLine="680"/>
        <w:jc w:val="both"/>
      </w:pPr>
      <w:proofErr w:type="gramStart"/>
      <w:r>
        <w:rPr>
          <w:rStyle w:val="2Cambria"/>
        </w:rPr>
        <w:t>O</w:t>
      </w:r>
      <w:r>
        <w:rPr>
          <w:rStyle w:val="2Cambria"/>
          <w:vertAlign w:val="subscript"/>
        </w:rPr>
        <w:t>d</w:t>
      </w:r>
      <w:proofErr w:type="gramEnd"/>
      <w:r w:rsidRPr="0095313B">
        <w:rPr>
          <w:lang w:eastAsia="en-US" w:bidi="en-US"/>
        </w:rPr>
        <w:t xml:space="preserve"> </w:t>
      </w:r>
      <w:r>
        <w:t>- должностной оклад работников образования в общеобразовательных орга</w:t>
      </w:r>
      <w:r>
        <w:softHyphen/>
        <w:t>низациях;</w:t>
      </w:r>
    </w:p>
    <w:p w:rsidR="00C40716" w:rsidRDefault="0095313B">
      <w:pPr>
        <w:pStyle w:val="20"/>
        <w:framePr w:w="9653" w:h="5001" w:hRule="exact" w:wrap="none" w:vAnchor="page" w:hAnchor="page" w:x="1116" w:y="3279"/>
        <w:shd w:val="clear" w:color="auto" w:fill="auto"/>
        <w:spacing w:line="336" w:lineRule="exact"/>
        <w:ind w:firstLine="680"/>
        <w:jc w:val="both"/>
      </w:pPr>
      <w:proofErr w:type="gramStart"/>
      <w:r>
        <w:rPr>
          <w:rStyle w:val="2Cambria"/>
        </w:rPr>
        <w:t>D</w:t>
      </w:r>
      <w:r>
        <w:rPr>
          <w:rStyle w:val="2Cambria"/>
          <w:vertAlign w:val="subscript"/>
        </w:rPr>
        <w:t>sop</w:t>
      </w:r>
      <w:r w:rsidRPr="0095313B">
        <w:rPr>
          <w:lang w:eastAsia="en-US" w:bidi="en-US"/>
        </w:rPr>
        <w:t xml:space="preserve"> </w:t>
      </w:r>
      <w:r>
        <w:t>- размер надбавки за специфику образовательной программы, который приведен в таблице 3.</w:t>
      </w:r>
      <w:proofErr w:type="gramEnd"/>
    </w:p>
    <w:p w:rsidR="00C40716" w:rsidRDefault="0095313B">
      <w:pPr>
        <w:pStyle w:val="20"/>
        <w:framePr w:w="9653" w:h="5001" w:hRule="exact" w:wrap="none" w:vAnchor="page" w:hAnchor="page" w:x="1116" w:y="3279"/>
        <w:numPr>
          <w:ilvl w:val="1"/>
          <w:numId w:val="21"/>
        </w:numPr>
        <w:shd w:val="clear" w:color="auto" w:fill="auto"/>
        <w:tabs>
          <w:tab w:val="left" w:pos="1172"/>
        </w:tabs>
        <w:spacing w:line="302" w:lineRule="exact"/>
        <w:ind w:firstLine="680"/>
        <w:jc w:val="both"/>
      </w:pPr>
      <w:r>
        <w:t>При работе педагогических и учебно-вспомогательных работников в обра</w:t>
      </w:r>
      <w:r>
        <w:softHyphen/>
        <w:t>зовательных организациях с определенными категориями обучающихся (воспитан</w:t>
      </w:r>
      <w:r>
        <w:softHyphen/>
        <w:t>ников) предусматривается предоставление выплат за специфику образовательной программы по нескольким основаниям. В этом случае размер выплат за специфику образовательной программы рассчитывается по каждому основанию.</w:t>
      </w:r>
    </w:p>
    <w:p w:rsidR="00C40716" w:rsidRDefault="0095313B">
      <w:pPr>
        <w:pStyle w:val="20"/>
        <w:framePr w:w="9653" w:h="5001" w:hRule="exact" w:wrap="none" w:vAnchor="page" w:hAnchor="page" w:x="1116" w:y="3279"/>
        <w:numPr>
          <w:ilvl w:val="1"/>
          <w:numId w:val="21"/>
        </w:numPr>
        <w:shd w:val="clear" w:color="auto" w:fill="auto"/>
        <w:tabs>
          <w:tab w:val="left" w:pos="1182"/>
        </w:tabs>
        <w:spacing w:line="302" w:lineRule="exact"/>
        <w:ind w:firstLine="680"/>
        <w:jc w:val="both"/>
      </w:pPr>
      <w:r>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в каждой органи</w:t>
      </w:r>
      <w:r>
        <w:softHyphen/>
        <w:t>зации по согласованию с выборным профсоюзным органом или иным органом, упол</w:t>
      </w:r>
      <w:r>
        <w:softHyphen/>
        <w:t>номоченным представлять интересы работников.</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8594" w:y="649"/>
        <w:shd w:val="clear" w:color="auto" w:fill="auto"/>
        <w:spacing w:line="240" w:lineRule="exact"/>
      </w:pPr>
      <w:r>
        <w:lastRenderedPageBreak/>
        <w:t>20</w:t>
      </w:r>
    </w:p>
    <w:p w:rsidR="00C40716" w:rsidRDefault="0095313B">
      <w:pPr>
        <w:pStyle w:val="a7"/>
        <w:framePr w:wrap="none" w:vAnchor="page" w:hAnchor="page" w:x="14752" w:y="1123"/>
        <w:shd w:val="clear" w:color="auto" w:fill="auto"/>
        <w:spacing w:line="260" w:lineRule="exact"/>
        <w:jc w:val="left"/>
      </w:pPr>
      <w:r>
        <w:t>Таблица 3</w:t>
      </w:r>
    </w:p>
    <w:p w:rsidR="00C40716" w:rsidRDefault="0095313B">
      <w:pPr>
        <w:pStyle w:val="a7"/>
        <w:framePr w:wrap="none" w:vAnchor="page" w:hAnchor="page" w:x="5219" w:y="1761"/>
        <w:shd w:val="clear" w:color="auto" w:fill="auto"/>
        <w:spacing w:line="260" w:lineRule="exact"/>
        <w:jc w:val="left"/>
      </w:pPr>
      <w:r>
        <w:t>Размеры надбавок за специфику образовательной программы</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576"/>
        <w:gridCol w:w="4488"/>
        <w:gridCol w:w="4968"/>
        <w:gridCol w:w="2294"/>
        <w:gridCol w:w="2078"/>
      </w:tblGrid>
      <w:tr w:rsidR="00C40716">
        <w:trPr>
          <w:trHeight w:hRule="exact" w:val="643"/>
        </w:trPr>
        <w:tc>
          <w:tcPr>
            <w:tcW w:w="576" w:type="dxa"/>
            <w:tcBorders>
              <w:top w:val="single" w:sz="4" w:space="0" w:color="auto"/>
            </w:tcBorders>
            <w:shd w:val="clear" w:color="auto" w:fill="FFFFFF"/>
            <w:vAlign w:val="bottom"/>
          </w:tcPr>
          <w:p w:rsidR="00C40716" w:rsidRDefault="0095313B">
            <w:pPr>
              <w:pStyle w:val="20"/>
              <w:framePr w:w="14405" w:h="7450" w:wrap="none" w:vAnchor="page" w:hAnchor="page" w:x="1629" w:y="2329"/>
              <w:shd w:val="clear" w:color="auto" w:fill="auto"/>
              <w:spacing w:after="60" w:line="260" w:lineRule="exact"/>
              <w:ind w:firstLine="0"/>
              <w:jc w:val="left"/>
            </w:pPr>
            <w:r>
              <w:rPr>
                <w:rStyle w:val="22"/>
              </w:rPr>
              <w:t>№</w:t>
            </w:r>
          </w:p>
          <w:p w:rsidR="00C40716" w:rsidRDefault="0095313B">
            <w:pPr>
              <w:pStyle w:val="20"/>
              <w:framePr w:w="14405" w:h="7450" w:wrap="none" w:vAnchor="page" w:hAnchor="page" w:x="1629" w:y="2329"/>
              <w:shd w:val="clear" w:color="auto" w:fill="auto"/>
              <w:spacing w:before="60" w:line="260" w:lineRule="exact"/>
              <w:ind w:firstLine="0"/>
              <w:jc w:val="left"/>
            </w:pPr>
            <w:proofErr w:type="gramStart"/>
            <w:r>
              <w:rPr>
                <w:rStyle w:val="22"/>
              </w:rPr>
              <w:t>п</w:t>
            </w:r>
            <w:proofErr w:type="gramEnd"/>
            <w:r>
              <w:rPr>
                <w:rStyle w:val="22"/>
              </w:rPr>
              <w:t>/п</w:t>
            </w:r>
          </w:p>
        </w:tc>
        <w:tc>
          <w:tcPr>
            <w:tcW w:w="4488" w:type="dxa"/>
            <w:tcBorders>
              <w:top w:val="single" w:sz="4" w:space="0" w:color="auto"/>
              <w:left w:val="single" w:sz="4" w:space="0" w:color="auto"/>
            </w:tcBorders>
            <w:shd w:val="clear" w:color="auto" w:fill="FFFFFF"/>
            <w:vAlign w:val="bottom"/>
          </w:tcPr>
          <w:p w:rsidR="00C40716" w:rsidRDefault="0095313B">
            <w:pPr>
              <w:pStyle w:val="20"/>
              <w:framePr w:w="14405" w:h="7450" w:wrap="none" w:vAnchor="page" w:hAnchor="page" w:x="1629" w:y="2329"/>
              <w:shd w:val="clear" w:color="auto" w:fill="auto"/>
              <w:spacing w:line="298" w:lineRule="exact"/>
              <w:ind w:firstLine="0"/>
            </w:pPr>
            <w:r>
              <w:rPr>
                <w:rStyle w:val="22"/>
              </w:rPr>
              <w:t xml:space="preserve">Основание назначения надбавки за специфику образовательной </w:t>
            </w:r>
            <w:proofErr w:type="gramStart"/>
            <w:r>
              <w:rPr>
                <w:rStyle w:val="22"/>
              </w:rPr>
              <w:t>про</w:t>
            </w:r>
            <w:proofErr w:type="gramEnd"/>
            <w:r>
              <w:rPr>
                <w:rStyle w:val="22"/>
              </w:rPr>
              <w:t>-</w:t>
            </w:r>
          </w:p>
        </w:tc>
        <w:tc>
          <w:tcPr>
            <w:tcW w:w="7262" w:type="dxa"/>
            <w:gridSpan w:val="2"/>
            <w:tcBorders>
              <w:top w:val="single" w:sz="4" w:space="0" w:color="auto"/>
              <w:left w:val="single" w:sz="4" w:space="0" w:color="auto"/>
            </w:tcBorders>
            <w:shd w:val="clear" w:color="auto" w:fill="FFFFFF"/>
            <w:vAlign w:val="bottom"/>
          </w:tcPr>
          <w:p w:rsidR="00C40716" w:rsidRDefault="0095313B">
            <w:pPr>
              <w:pStyle w:val="20"/>
              <w:framePr w:w="14405" w:h="7450" w:wrap="none" w:vAnchor="page" w:hAnchor="page" w:x="1629" w:y="2329"/>
              <w:shd w:val="clear" w:color="auto" w:fill="auto"/>
              <w:spacing w:line="302" w:lineRule="exact"/>
              <w:ind w:firstLine="0"/>
            </w:pPr>
            <w:r>
              <w:rPr>
                <w:rStyle w:val="22"/>
              </w:rPr>
              <w:t>Должности, которым назначаются надбавки за специфику об</w:t>
            </w:r>
            <w:r>
              <w:rPr>
                <w:rStyle w:val="22"/>
              </w:rPr>
              <w:softHyphen/>
              <w:t>разовательной программы</w:t>
            </w:r>
          </w:p>
        </w:tc>
        <w:tc>
          <w:tcPr>
            <w:tcW w:w="207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05" w:h="7450" w:wrap="none" w:vAnchor="page" w:hAnchor="page" w:x="1629" w:y="2329"/>
              <w:shd w:val="clear" w:color="auto" w:fill="auto"/>
              <w:spacing w:after="60" w:line="260" w:lineRule="exact"/>
              <w:ind w:firstLine="0"/>
            </w:pPr>
            <w:r>
              <w:rPr>
                <w:rStyle w:val="22"/>
              </w:rPr>
              <w:t>Размер</w:t>
            </w:r>
          </w:p>
          <w:p w:rsidR="00C40716" w:rsidRDefault="0095313B">
            <w:pPr>
              <w:pStyle w:val="20"/>
              <w:framePr w:w="14405" w:h="7450" w:wrap="none" w:vAnchor="page" w:hAnchor="page" w:x="1629" w:y="2329"/>
              <w:shd w:val="clear" w:color="auto" w:fill="auto"/>
              <w:spacing w:before="60" w:line="260" w:lineRule="exact"/>
              <w:ind w:firstLine="0"/>
            </w:pPr>
            <w:r>
              <w:rPr>
                <w:rStyle w:val="22"/>
              </w:rPr>
              <w:t>надбавки,</w:t>
            </w:r>
          </w:p>
        </w:tc>
      </w:tr>
      <w:tr w:rsidR="00C40716">
        <w:trPr>
          <w:trHeight w:hRule="exact" w:val="629"/>
        </w:trPr>
        <w:tc>
          <w:tcPr>
            <w:tcW w:w="576" w:type="dxa"/>
            <w:shd w:val="clear" w:color="auto" w:fill="FFFFFF"/>
          </w:tcPr>
          <w:p w:rsidR="00C40716" w:rsidRDefault="00C40716">
            <w:pPr>
              <w:framePr w:w="14405" w:h="7450" w:wrap="none" w:vAnchor="page" w:hAnchor="page" w:x="1629" w:y="2329"/>
              <w:rPr>
                <w:sz w:val="10"/>
                <w:szCs w:val="10"/>
              </w:rPr>
            </w:pPr>
          </w:p>
        </w:tc>
        <w:tc>
          <w:tcPr>
            <w:tcW w:w="4488" w:type="dxa"/>
            <w:tcBorders>
              <w:left w:val="single" w:sz="4" w:space="0" w:color="auto"/>
            </w:tcBorders>
            <w:shd w:val="clear" w:color="auto" w:fill="FFFFFF"/>
          </w:tcPr>
          <w:p w:rsidR="00C40716" w:rsidRDefault="0095313B">
            <w:pPr>
              <w:pStyle w:val="20"/>
              <w:framePr w:w="14405" w:h="7450" w:wrap="none" w:vAnchor="page" w:hAnchor="page" w:x="1629" w:y="2329"/>
              <w:shd w:val="clear" w:color="auto" w:fill="auto"/>
              <w:spacing w:line="260" w:lineRule="exact"/>
              <w:ind w:firstLine="0"/>
            </w:pPr>
            <w:r>
              <w:rPr>
                <w:rStyle w:val="22"/>
              </w:rPr>
              <w:t>граммы</w:t>
            </w:r>
          </w:p>
        </w:tc>
        <w:tc>
          <w:tcPr>
            <w:tcW w:w="4968" w:type="dxa"/>
            <w:tcBorders>
              <w:top w:val="single" w:sz="4" w:space="0" w:color="auto"/>
              <w:left w:val="single" w:sz="4" w:space="0" w:color="auto"/>
            </w:tcBorders>
            <w:shd w:val="clear" w:color="auto" w:fill="FFFFFF"/>
            <w:vAlign w:val="bottom"/>
          </w:tcPr>
          <w:p w:rsidR="00C40716" w:rsidRDefault="0095313B">
            <w:pPr>
              <w:pStyle w:val="20"/>
              <w:framePr w:w="14405" w:h="7450" w:wrap="none" w:vAnchor="page" w:hAnchor="page" w:x="1629" w:y="2329"/>
              <w:shd w:val="clear" w:color="auto" w:fill="auto"/>
              <w:spacing w:line="298" w:lineRule="exact"/>
              <w:ind w:firstLine="0"/>
            </w:pPr>
            <w:r>
              <w:rPr>
                <w:rStyle w:val="22"/>
              </w:rPr>
              <w:t>наименование профессионально-квали</w:t>
            </w:r>
            <w:r>
              <w:rPr>
                <w:rStyle w:val="22"/>
              </w:rPr>
              <w:softHyphen/>
              <w:t>фикационной группы</w:t>
            </w:r>
          </w:p>
        </w:tc>
        <w:tc>
          <w:tcPr>
            <w:tcW w:w="2294" w:type="dxa"/>
            <w:tcBorders>
              <w:top w:val="single" w:sz="4" w:space="0" w:color="auto"/>
              <w:left w:val="single" w:sz="4" w:space="0" w:color="auto"/>
            </w:tcBorders>
            <w:shd w:val="clear" w:color="auto" w:fill="FFFFFF"/>
            <w:vAlign w:val="bottom"/>
          </w:tcPr>
          <w:p w:rsidR="00C40716" w:rsidRDefault="0095313B">
            <w:pPr>
              <w:pStyle w:val="20"/>
              <w:framePr w:w="14405" w:h="7450" w:wrap="none" w:vAnchor="page" w:hAnchor="page" w:x="1629" w:y="2329"/>
              <w:shd w:val="clear" w:color="auto" w:fill="auto"/>
              <w:spacing w:line="302" w:lineRule="exact"/>
              <w:ind w:firstLine="0"/>
            </w:pPr>
            <w:r>
              <w:rPr>
                <w:rStyle w:val="22"/>
              </w:rPr>
              <w:t>квалификацион</w:t>
            </w:r>
            <w:r>
              <w:rPr>
                <w:rStyle w:val="22"/>
              </w:rPr>
              <w:softHyphen/>
              <w:t>ный уровень</w:t>
            </w:r>
          </w:p>
        </w:tc>
        <w:tc>
          <w:tcPr>
            <w:tcW w:w="2078" w:type="dxa"/>
            <w:tcBorders>
              <w:left w:val="single" w:sz="4" w:space="0" w:color="auto"/>
              <w:right w:val="single" w:sz="4" w:space="0" w:color="auto"/>
            </w:tcBorders>
            <w:shd w:val="clear" w:color="auto" w:fill="FFFFFF"/>
          </w:tcPr>
          <w:p w:rsidR="00C40716" w:rsidRDefault="0095313B">
            <w:pPr>
              <w:pStyle w:val="20"/>
              <w:framePr w:w="14405" w:h="7450" w:wrap="none" w:vAnchor="page" w:hAnchor="page" w:x="1629" w:y="2329"/>
              <w:shd w:val="clear" w:color="auto" w:fill="auto"/>
              <w:spacing w:line="260" w:lineRule="exact"/>
              <w:ind w:firstLine="0"/>
            </w:pPr>
            <w:r>
              <w:rPr>
                <w:rStyle w:val="22"/>
              </w:rPr>
              <w:t>процентов</w:t>
            </w:r>
          </w:p>
        </w:tc>
      </w:tr>
      <w:tr w:rsidR="00C40716">
        <w:trPr>
          <w:trHeight w:hRule="exact" w:val="499"/>
        </w:trPr>
        <w:tc>
          <w:tcPr>
            <w:tcW w:w="576" w:type="dxa"/>
            <w:tcBorders>
              <w:top w:val="single" w:sz="4" w:space="0" w:color="auto"/>
              <w:left w:val="single" w:sz="4" w:space="0" w:color="auto"/>
            </w:tcBorders>
            <w:shd w:val="clear" w:color="auto" w:fill="FFFFFF"/>
            <w:vAlign w:val="bottom"/>
          </w:tcPr>
          <w:p w:rsidR="00C40716" w:rsidRDefault="0095313B">
            <w:pPr>
              <w:pStyle w:val="20"/>
              <w:framePr w:w="14405" w:h="7450" w:wrap="none" w:vAnchor="page" w:hAnchor="page" w:x="1629" w:y="2329"/>
              <w:shd w:val="clear" w:color="auto" w:fill="auto"/>
              <w:spacing w:line="260" w:lineRule="exact"/>
              <w:ind w:left="200" w:firstLine="0"/>
              <w:jc w:val="left"/>
            </w:pPr>
            <w:r>
              <w:rPr>
                <w:rStyle w:val="22"/>
              </w:rPr>
              <w:t>1</w:t>
            </w:r>
          </w:p>
        </w:tc>
        <w:tc>
          <w:tcPr>
            <w:tcW w:w="4488" w:type="dxa"/>
            <w:tcBorders>
              <w:top w:val="single" w:sz="4" w:space="0" w:color="auto"/>
              <w:left w:val="single" w:sz="4" w:space="0" w:color="auto"/>
            </w:tcBorders>
            <w:shd w:val="clear" w:color="auto" w:fill="FFFFFF"/>
            <w:vAlign w:val="bottom"/>
          </w:tcPr>
          <w:p w:rsidR="00C40716" w:rsidRDefault="0095313B">
            <w:pPr>
              <w:pStyle w:val="20"/>
              <w:framePr w:w="14405" w:h="7450" w:wrap="none" w:vAnchor="page" w:hAnchor="page" w:x="1629" w:y="2329"/>
              <w:shd w:val="clear" w:color="auto" w:fill="auto"/>
              <w:spacing w:line="260" w:lineRule="exact"/>
              <w:ind w:firstLine="0"/>
            </w:pPr>
            <w:r>
              <w:rPr>
                <w:rStyle w:val="22"/>
              </w:rPr>
              <w:t>2</w:t>
            </w:r>
          </w:p>
        </w:tc>
        <w:tc>
          <w:tcPr>
            <w:tcW w:w="4968" w:type="dxa"/>
            <w:tcBorders>
              <w:top w:val="single" w:sz="4" w:space="0" w:color="auto"/>
              <w:left w:val="single" w:sz="4" w:space="0" w:color="auto"/>
            </w:tcBorders>
            <w:shd w:val="clear" w:color="auto" w:fill="FFFFFF"/>
            <w:vAlign w:val="center"/>
          </w:tcPr>
          <w:p w:rsidR="00C40716" w:rsidRDefault="0095313B">
            <w:pPr>
              <w:pStyle w:val="20"/>
              <w:framePr w:w="14405" w:h="7450" w:wrap="none" w:vAnchor="page" w:hAnchor="page" w:x="1629" w:y="2329"/>
              <w:shd w:val="clear" w:color="auto" w:fill="auto"/>
              <w:spacing w:line="260" w:lineRule="exact"/>
              <w:ind w:firstLine="0"/>
            </w:pPr>
            <w:r>
              <w:rPr>
                <w:rStyle w:val="22"/>
              </w:rPr>
              <w:t>3</w:t>
            </w:r>
          </w:p>
        </w:tc>
        <w:tc>
          <w:tcPr>
            <w:tcW w:w="2294" w:type="dxa"/>
            <w:tcBorders>
              <w:top w:val="single" w:sz="4" w:space="0" w:color="auto"/>
              <w:left w:val="single" w:sz="4" w:space="0" w:color="auto"/>
            </w:tcBorders>
            <w:shd w:val="clear" w:color="auto" w:fill="FFFFFF"/>
            <w:vAlign w:val="center"/>
          </w:tcPr>
          <w:p w:rsidR="00C40716" w:rsidRDefault="0095313B">
            <w:pPr>
              <w:pStyle w:val="20"/>
              <w:framePr w:w="14405" w:h="7450" w:wrap="none" w:vAnchor="page" w:hAnchor="page" w:x="1629" w:y="2329"/>
              <w:shd w:val="clear" w:color="auto" w:fill="auto"/>
              <w:spacing w:line="260" w:lineRule="exact"/>
              <w:ind w:firstLine="0"/>
            </w:pPr>
            <w:r>
              <w:rPr>
                <w:rStyle w:val="22"/>
              </w:rPr>
              <w:t>4</w:t>
            </w:r>
          </w:p>
        </w:tc>
        <w:tc>
          <w:tcPr>
            <w:tcW w:w="2078"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05" w:h="7450" w:wrap="none" w:vAnchor="page" w:hAnchor="page" w:x="1629" w:y="2329"/>
              <w:shd w:val="clear" w:color="auto" w:fill="auto"/>
              <w:spacing w:line="260" w:lineRule="exact"/>
              <w:ind w:firstLine="0"/>
            </w:pPr>
            <w:r>
              <w:rPr>
                <w:rStyle w:val="22"/>
              </w:rPr>
              <w:t>5</w:t>
            </w:r>
          </w:p>
        </w:tc>
      </w:tr>
      <w:tr w:rsidR="00C40716">
        <w:trPr>
          <w:trHeight w:hRule="exact" w:val="802"/>
        </w:trPr>
        <w:tc>
          <w:tcPr>
            <w:tcW w:w="576" w:type="dxa"/>
            <w:tcBorders>
              <w:top w:val="single" w:sz="4" w:space="0" w:color="auto"/>
              <w:left w:val="single" w:sz="4" w:space="0" w:color="auto"/>
            </w:tcBorders>
            <w:shd w:val="clear" w:color="auto" w:fill="FFFFFF"/>
            <w:vAlign w:val="center"/>
          </w:tcPr>
          <w:p w:rsidR="00C40716" w:rsidRDefault="0095313B">
            <w:pPr>
              <w:pStyle w:val="20"/>
              <w:framePr w:w="14405" w:h="7450" w:wrap="none" w:vAnchor="page" w:hAnchor="page" w:x="1629" w:y="2329"/>
              <w:shd w:val="clear" w:color="auto" w:fill="auto"/>
              <w:spacing w:line="260" w:lineRule="exact"/>
              <w:ind w:left="200" w:firstLine="0"/>
              <w:jc w:val="left"/>
            </w:pPr>
            <w:r>
              <w:rPr>
                <w:rStyle w:val="22"/>
              </w:rPr>
              <w:t>1.</w:t>
            </w:r>
          </w:p>
        </w:tc>
        <w:tc>
          <w:tcPr>
            <w:tcW w:w="4488" w:type="dxa"/>
            <w:tcBorders>
              <w:top w:val="single" w:sz="4" w:space="0" w:color="auto"/>
              <w:left w:val="single" w:sz="4" w:space="0" w:color="auto"/>
            </w:tcBorders>
            <w:shd w:val="clear" w:color="auto" w:fill="FFFFFF"/>
            <w:vAlign w:val="bottom"/>
          </w:tcPr>
          <w:p w:rsidR="00C40716" w:rsidRDefault="0095313B">
            <w:pPr>
              <w:pStyle w:val="20"/>
              <w:framePr w:w="14405" w:h="7450" w:wrap="none" w:vAnchor="page" w:hAnchor="page" w:x="1629" w:y="2329"/>
              <w:shd w:val="clear" w:color="auto" w:fill="auto"/>
              <w:spacing w:line="298" w:lineRule="exact"/>
              <w:ind w:firstLine="0"/>
              <w:jc w:val="both"/>
            </w:pPr>
            <w:r>
              <w:rPr>
                <w:rStyle w:val="22"/>
              </w:rPr>
              <w:t>Работа в общеобразовательных орга</w:t>
            </w:r>
            <w:r>
              <w:rPr>
                <w:rStyle w:val="22"/>
              </w:rPr>
              <w:softHyphen/>
              <w:t>низациях, имеющих интернат</w:t>
            </w:r>
          </w:p>
        </w:tc>
        <w:tc>
          <w:tcPr>
            <w:tcW w:w="4968" w:type="dxa"/>
            <w:tcBorders>
              <w:top w:val="single" w:sz="4" w:space="0" w:color="auto"/>
              <w:left w:val="single" w:sz="4" w:space="0" w:color="auto"/>
            </w:tcBorders>
            <w:shd w:val="clear" w:color="auto" w:fill="FFFFFF"/>
            <w:vAlign w:val="bottom"/>
          </w:tcPr>
          <w:p w:rsidR="00C40716" w:rsidRDefault="0095313B">
            <w:pPr>
              <w:pStyle w:val="20"/>
              <w:framePr w:w="14405" w:h="7450" w:wrap="none" w:vAnchor="page" w:hAnchor="page" w:x="1629" w:y="2329"/>
              <w:shd w:val="clear" w:color="auto" w:fill="auto"/>
              <w:spacing w:line="298" w:lineRule="exact"/>
              <w:ind w:firstLine="0"/>
              <w:jc w:val="both"/>
            </w:pPr>
            <w:r>
              <w:rPr>
                <w:rStyle w:val="22"/>
              </w:rPr>
              <w:t>должности учебно-вспомогательного пер</w:t>
            </w:r>
            <w:r>
              <w:rPr>
                <w:rStyle w:val="22"/>
              </w:rPr>
              <w:softHyphen/>
              <w:t>сонала первого уровня</w:t>
            </w:r>
          </w:p>
        </w:tc>
        <w:tc>
          <w:tcPr>
            <w:tcW w:w="2294" w:type="dxa"/>
            <w:tcBorders>
              <w:top w:val="single" w:sz="4" w:space="0" w:color="auto"/>
              <w:left w:val="single" w:sz="4" w:space="0" w:color="auto"/>
            </w:tcBorders>
            <w:shd w:val="clear" w:color="auto" w:fill="FFFFFF"/>
            <w:vAlign w:val="center"/>
          </w:tcPr>
          <w:p w:rsidR="00C40716" w:rsidRDefault="0095313B">
            <w:pPr>
              <w:pStyle w:val="20"/>
              <w:framePr w:w="14405" w:h="7450" w:wrap="none" w:vAnchor="page" w:hAnchor="page" w:x="1629" w:y="2329"/>
              <w:shd w:val="clear" w:color="auto" w:fill="auto"/>
              <w:spacing w:line="260" w:lineRule="exact"/>
              <w:ind w:firstLine="0"/>
            </w:pPr>
            <w:r>
              <w:rPr>
                <w:rStyle w:val="22"/>
              </w:rPr>
              <w:t>первый</w:t>
            </w:r>
          </w:p>
        </w:tc>
        <w:tc>
          <w:tcPr>
            <w:tcW w:w="2078"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05" w:h="7450" w:wrap="none" w:vAnchor="page" w:hAnchor="page" w:x="1629" w:y="2329"/>
              <w:shd w:val="clear" w:color="auto" w:fill="auto"/>
              <w:spacing w:line="260" w:lineRule="exact"/>
              <w:ind w:firstLine="0"/>
            </w:pPr>
            <w:r>
              <w:rPr>
                <w:rStyle w:val="22"/>
              </w:rPr>
              <w:t>5,5</w:t>
            </w:r>
          </w:p>
        </w:tc>
      </w:tr>
      <w:tr w:rsidR="00C40716">
        <w:trPr>
          <w:trHeight w:hRule="exact" w:val="811"/>
        </w:trPr>
        <w:tc>
          <w:tcPr>
            <w:tcW w:w="576" w:type="dxa"/>
            <w:tcBorders>
              <w:left w:val="single" w:sz="4" w:space="0" w:color="auto"/>
            </w:tcBorders>
            <w:shd w:val="clear" w:color="auto" w:fill="FFFFFF"/>
          </w:tcPr>
          <w:p w:rsidR="00C40716" w:rsidRDefault="00C40716">
            <w:pPr>
              <w:framePr w:w="14405" w:h="7450" w:wrap="none" w:vAnchor="page" w:hAnchor="page" w:x="1629" w:y="2329"/>
              <w:rPr>
                <w:sz w:val="10"/>
                <w:szCs w:val="10"/>
              </w:rPr>
            </w:pPr>
          </w:p>
        </w:tc>
        <w:tc>
          <w:tcPr>
            <w:tcW w:w="4488" w:type="dxa"/>
            <w:tcBorders>
              <w:left w:val="single" w:sz="4" w:space="0" w:color="auto"/>
            </w:tcBorders>
            <w:shd w:val="clear" w:color="auto" w:fill="FFFFFF"/>
          </w:tcPr>
          <w:p w:rsidR="00C40716" w:rsidRDefault="00C40716">
            <w:pPr>
              <w:framePr w:w="14405" w:h="7450" w:wrap="none" w:vAnchor="page" w:hAnchor="page" w:x="1629" w:y="2329"/>
              <w:rPr>
                <w:sz w:val="10"/>
                <w:szCs w:val="10"/>
              </w:rPr>
            </w:pPr>
          </w:p>
        </w:tc>
        <w:tc>
          <w:tcPr>
            <w:tcW w:w="4968" w:type="dxa"/>
            <w:tcBorders>
              <w:top w:val="single" w:sz="4" w:space="0" w:color="auto"/>
              <w:left w:val="single" w:sz="4" w:space="0" w:color="auto"/>
            </w:tcBorders>
            <w:shd w:val="clear" w:color="auto" w:fill="FFFFFF"/>
            <w:vAlign w:val="bottom"/>
          </w:tcPr>
          <w:p w:rsidR="00C40716" w:rsidRDefault="0095313B">
            <w:pPr>
              <w:pStyle w:val="20"/>
              <w:framePr w:w="14405" w:h="7450" w:wrap="none" w:vAnchor="page" w:hAnchor="page" w:x="1629" w:y="2329"/>
              <w:shd w:val="clear" w:color="auto" w:fill="auto"/>
              <w:spacing w:line="307" w:lineRule="exact"/>
              <w:ind w:firstLine="0"/>
              <w:jc w:val="both"/>
            </w:pPr>
            <w:r>
              <w:rPr>
                <w:rStyle w:val="22"/>
              </w:rPr>
              <w:t>должности учебно-вспомогательного пер</w:t>
            </w:r>
            <w:r>
              <w:rPr>
                <w:rStyle w:val="22"/>
              </w:rPr>
              <w:softHyphen/>
              <w:t>сонала второго уровня</w:t>
            </w:r>
          </w:p>
        </w:tc>
        <w:tc>
          <w:tcPr>
            <w:tcW w:w="2294" w:type="dxa"/>
            <w:tcBorders>
              <w:top w:val="single" w:sz="4" w:space="0" w:color="auto"/>
              <w:left w:val="single" w:sz="4" w:space="0" w:color="auto"/>
            </w:tcBorders>
            <w:shd w:val="clear" w:color="auto" w:fill="FFFFFF"/>
          </w:tcPr>
          <w:p w:rsidR="00C40716" w:rsidRDefault="0095313B">
            <w:pPr>
              <w:pStyle w:val="20"/>
              <w:framePr w:w="14405" w:h="7450" w:wrap="none" w:vAnchor="page" w:hAnchor="page" w:x="1629" w:y="2329"/>
              <w:shd w:val="clear" w:color="auto" w:fill="auto"/>
              <w:spacing w:line="260" w:lineRule="exact"/>
              <w:ind w:left="200" w:firstLine="0"/>
              <w:jc w:val="left"/>
            </w:pPr>
            <w:r>
              <w:rPr>
                <w:rStyle w:val="22"/>
              </w:rPr>
              <w:t>первый - второй</w:t>
            </w:r>
          </w:p>
        </w:tc>
        <w:tc>
          <w:tcPr>
            <w:tcW w:w="2078" w:type="dxa"/>
            <w:tcBorders>
              <w:top w:val="single" w:sz="4" w:space="0" w:color="auto"/>
              <w:left w:val="single" w:sz="4" w:space="0" w:color="auto"/>
              <w:right w:val="single" w:sz="4" w:space="0" w:color="auto"/>
            </w:tcBorders>
            <w:shd w:val="clear" w:color="auto" w:fill="FFFFFF"/>
          </w:tcPr>
          <w:p w:rsidR="00C40716" w:rsidRDefault="0095313B">
            <w:pPr>
              <w:pStyle w:val="20"/>
              <w:framePr w:w="14405" w:h="7450" w:wrap="none" w:vAnchor="page" w:hAnchor="page" w:x="1629" w:y="2329"/>
              <w:shd w:val="clear" w:color="auto" w:fill="auto"/>
              <w:spacing w:line="260" w:lineRule="exact"/>
              <w:ind w:firstLine="0"/>
            </w:pPr>
            <w:r>
              <w:rPr>
                <w:rStyle w:val="22"/>
              </w:rPr>
              <w:t>5,5</w:t>
            </w:r>
          </w:p>
        </w:tc>
      </w:tr>
      <w:tr w:rsidR="00C40716">
        <w:trPr>
          <w:trHeight w:hRule="exact" w:val="802"/>
        </w:trPr>
        <w:tc>
          <w:tcPr>
            <w:tcW w:w="576" w:type="dxa"/>
            <w:tcBorders>
              <w:left w:val="single" w:sz="4" w:space="0" w:color="auto"/>
            </w:tcBorders>
            <w:shd w:val="clear" w:color="auto" w:fill="FFFFFF"/>
          </w:tcPr>
          <w:p w:rsidR="00C40716" w:rsidRDefault="00C40716">
            <w:pPr>
              <w:framePr w:w="14405" w:h="7450" w:wrap="none" w:vAnchor="page" w:hAnchor="page" w:x="1629" w:y="2329"/>
              <w:rPr>
                <w:sz w:val="10"/>
                <w:szCs w:val="10"/>
              </w:rPr>
            </w:pPr>
          </w:p>
        </w:tc>
        <w:tc>
          <w:tcPr>
            <w:tcW w:w="4488" w:type="dxa"/>
            <w:tcBorders>
              <w:left w:val="single" w:sz="4" w:space="0" w:color="auto"/>
            </w:tcBorders>
            <w:shd w:val="clear" w:color="auto" w:fill="FFFFFF"/>
          </w:tcPr>
          <w:p w:rsidR="00C40716" w:rsidRDefault="00C40716">
            <w:pPr>
              <w:framePr w:w="14405" w:h="7450" w:wrap="none" w:vAnchor="page" w:hAnchor="page" w:x="1629" w:y="2329"/>
              <w:rPr>
                <w:sz w:val="10"/>
                <w:szCs w:val="10"/>
              </w:rPr>
            </w:pPr>
          </w:p>
        </w:tc>
        <w:tc>
          <w:tcPr>
            <w:tcW w:w="4968" w:type="dxa"/>
            <w:tcBorders>
              <w:top w:val="single" w:sz="4" w:space="0" w:color="auto"/>
              <w:left w:val="single" w:sz="4" w:space="0" w:color="auto"/>
            </w:tcBorders>
            <w:shd w:val="clear" w:color="auto" w:fill="FFFFFF"/>
            <w:vAlign w:val="center"/>
          </w:tcPr>
          <w:p w:rsidR="00C40716" w:rsidRDefault="0095313B">
            <w:pPr>
              <w:pStyle w:val="20"/>
              <w:framePr w:w="14405" w:h="7450" w:wrap="none" w:vAnchor="page" w:hAnchor="page" w:x="1629" w:y="2329"/>
              <w:shd w:val="clear" w:color="auto" w:fill="auto"/>
              <w:spacing w:line="260" w:lineRule="exact"/>
              <w:ind w:firstLine="0"/>
              <w:jc w:val="both"/>
            </w:pPr>
            <w:r>
              <w:rPr>
                <w:rStyle w:val="22"/>
              </w:rPr>
              <w:t>должности педагогических работников</w:t>
            </w:r>
          </w:p>
        </w:tc>
        <w:tc>
          <w:tcPr>
            <w:tcW w:w="2294" w:type="dxa"/>
            <w:tcBorders>
              <w:top w:val="single" w:sz="4" w:space="0" w:color="auto"/>
              <w:left w:val="single" w:sz="4" w:space="0" w:color="auto"/>
            </w:tcBorders>
            <w:shd w:val="clear" w:color="auto" w:fill="FFFFFF"/>
            <w:vAlign w:val="center"/>
          </w:tcPr>
          <w:p w:rsidR="00C40716" w:rsidRDefault="0095313B">
            <w:pPr>
              <w:pStyle w:val="20"/>
              <w:framePr w:w="14405" w:h="7450" w:wrap="none" w:vAnchor="page" w:hAnchor="page" w:x="1629" w:y="2329"/>
              <w:shd w:val="clear" w:color="auto" w:fill="auto"/>
              <w:spacing w:line="302" w:lineRule="exact"/>
              <w:ind w:firstLine="0"/>
            </w:pPr>
            <w:r>
              <w:rPr>
                <w:rStyle w:val="22"/>
              </w:rPr>
              <w:t>первый - четвер</w:t>
            </w:r>
            <w:r>
              <w:rPr>
                <w:rStyle w:val="22"/>
              </w:rPr>
              <w:softHyphen/>
              <w:t>тый</w:t>
            </w:r>
          </w:p>
        </w:tc>
        <w:tc>
          <w:tcPr>
            <w:tcW w:w="2078"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05" w:h="7450" w:wrap="none" w:vAnchor="page" w:hAnchor="page" w:x="1629" w:y="2329"/>
              <w:shd w:val="clear" w:color="auto" w:fill="auto"/>
              <w:spacing w:line="260" w:lineRule="exact"/>
              <w:ind w:firstLine="0"/>
            </w:pPr>
            <w:r>
              <w:rPr>
                <w:rStyle w:val="22"/>
              </w:rPr>
              <w:t>5,5</w:t>
            </w:r>
          </w:p>
        </w:tc>
      </w:tr>
      <w:tr w:rsidR="00C40716">
        <w:trPr>
          <w:trHeight w:hRule="exact" w:val="806"/>
        </w:trPr>
        <w:tc>
          <w:tcPr>
            <w:tcW w:w="576" w:type="dxa"/>
            <w:tcBorders>
              <w:left w:val="single" w:sz="4" w:space="0" w:color="auto"/>
            </w:tcBorders>
            <w:shd w:val="clear" w:color="auto" w:fill="FFFFFF"/>
          </w:tcPr>
          <w:p w:rsidR="00C40716" w:rsidRDefault="00C40716">
            <w:pPr>
              <w:framePr w:w="14405" w:h="7450" w:wrap="none" w:vAnchor="page" w:hAnchor="page" w:x="1629" w:y="2329"/>
              <w:rPr>
                <w:sz w:val="10"/>
                <w:szCs w:val="10"/>
              </w:rPr>
            </w:pPr>
          </w:p>
        </w:tc>
        <w:tc>
          <w:tcPr>
            <w:tcW w:w="4488" w:type="dxa"/>
            <w:tcBorders>
              <w:left w:val="single" w:sz="4" w:space="0" w:color="auto"/>
            </w:tcBorders>
            <w:shd w:val="clear" w:color="auto" w:fill="FFFFFF"/>
          </w:tcPr>
          <w:p w:rsidR="00C40716" w:rsidRDefault="00C40716">
            <w:pPr>
              <w:framePr w:w="14405" w:h="7450" w:wrap="none" w:vAnchor="page" w:hAnchor="page" w:x="1629" w:y="2329"/>
              <w:rPr>
                <w:sz w:val="10"/>
                <w:szCs w:val="10"/>
              </w:rPr>
            </w:pPr>
          </w:p>
        </w:tc>
        <w:tc>
          <w:tcPr>
            <w:tcW w:w="4968" w:type="dxa"/>
            <w:tcBorders>
              <w:top w:val="single" w:sz="4" w:space="0" w:color="auto"/>
              <w:left w:val="single" w:sz="4" w:space="0" w:color="auto"/>
            </w:tcBorders>
            <w:shd w:val="clear" w:color="auto" w:fill="FFFFFF"/>
            <w:vAlign w:val="bottom"/>
          </w:tcPr>
          <w:p w:rsidR="00C40716" w:rsidRDefault="0095313B">
            <w:pPr>
              <w:pStyle w:val="20"/>
              <w:framePr w:w="14405" w:h="7450" w:wrap="none" w:vAnchor="page" w:hAnchor="page" w:x="1629" w:y="2329"/>
              <w:shd w:val="clear" w:color="auto" w:fill="auto"/>
              <w:spacing w:line="302" w:lineRule="exact"/>
              <w:ind w:firstLine="0"/>
              <w:jc w:val="both"/>
            </w:pPr>
            <w:r>
              <w:rPr>
                <w:rStyle w:val="22"/>
              </w:rPr>
              <w:t>должности руководителей структурных подразделений</w:t>
            </w:r>
          </w:p>
        </w:tc>
        <w:tc>
          <w:tcPr>
            <w:tcW w:w="2294" w:type="dxa"/>
            <w:tcBorders>
              <w:top w:val="single" w:sz="4" w:space="0" w:color="auto"/>
              <w:left w:val="single" w:sz="4" w:space="0" w:color="auto"/>
            </w:tcBorders>
            <w:shd w:val="clear" w:color="auto" w:fill="FFFFFF"/>
          </w:tcPr>
          <w:p w:rsidR="00C40716" w:rsidRDefault="0095313B">
            <w:pPr>
              <w:pStyle w:val="20"/>
              <w:framePr w:w="14405" w:h="7450" w:wrap="none" w:vAnchor="page" w:hAnchor="page" w:x="1629" w:y="2329"/>
              <w:shd w:val="clear" w:color="auto" w:fill="auto"/>
              <w:spacing w:line="260" w:lineRule="exact"/>
              <w:ind w:left="200" w:firstLine="0"/>
              <w:jc w:val="left"/>
            </w:pPr>
            <w:r>
              <w:rPr>
                <w:rStyle w:val="22"/>
              </w:rPr>
              <w:t>первый — второй</w:t>
            </w:r>
          </w:p>
        </w:tc>
        <w:tc>
          <w:tcPr>
            <w:tcW w:w="2078" w:type="dxa"/>
            <w:tcBorders>
              <w:top w:val="single" w:sz="4" w:space="0" w:color="auto"/>
              <w:left w:val="single" w:sz="4" w:space="0" w:color="auto"/>
              <w:right w:val="single" w:sz="4" w:space="0" w:color="auto"/>
            </w:tcBorders>
            <w:shd w:val="clear" w:color="auto" w:fill="FFFFFF"/>
          </w:tcPr>
          <w:p w:rsidR="00C40716" w:rsidRDefault="0095313B">
            <w:pPr>
              <w:pStyle w:val="20"/>
              <w:framePr w:w="14405" w:h="7450" w:wrap="none" w:vAnchor="page" w:hAnchor="page" w:x="1629" w:y="2329"/>
              <w:shd w:val="clear" w:color="auto" w:fill="auto"/>
              <w:spacing w:line="260" w:lineRule="exact"/>
              <w:ind w:firstLine="0"/>
            </w:pPr>
            <w:r>
              <w:rPr>
                <w:rStyle w:val="22"/>
              </w:rPr>
              <w:t>5,5</w:t>
            </w:r>
          </w:p>
        </w:tc>
      </w:tr>
      <w:tr w:rsidR="00C40716">
        <w:trPr>
          <w:trHeight w:hRule="exact" w:val="494"/>
        </w:trPr>
        <w:tc>
          <w:tcPr>
            <w:tcW w:w="576" w:type="dxa"/>
            <w:tcBorders>
              <w:top w:val="single" w:sz="4" w:space="0" w:color="auto"/>
              <w:left w:val="single" w:sz="4" w:space="0" w:color="auto"/>
            </w:tcBorders>
            <w:shd w:val="clear" w:color="auto" w:fill="FFFFFF"/>
            <w:vAlign w:val="center"/>
          </w:tcPr>
          <w:p w:rsidR="00C40716" w:rsidRDefault="0095313B">
            <w:pPr>
              <w:pStyle w:val="20"/>
              <w:framePr w:w="14405" w:h="7450" w:wrap="none" w:vAnchor="page" w:hAnchor="page" w:x="1629" w:y="2329"/>
              <w:shd w:val="clear" w:color="auto" w:fill="auto"/>
              <w:spacing w:line="260" w:lineRule="exact"/>
              <w:ind w:firstLine="0"/>
              <w:jc w:val="left"/>
            </w:pPr>
            <w:r>
              <w:rPr>
                <w:rStyle w:val="22"/>
              </w:rPr>
              <w:t>2.</w:t>
            </w:r>
          </w:p>
        </w:tc>
        <w:tc>
          <w:tcPr>
            <w:tcW w:w="4488" w:type="dxa"/>
            <w:tcBorders>
              <w:top w:val="single" w:sz="4" w:space="0" w:color="auto"/>
              <w:left w:val="single" w:sz="4" w:space="0" w:color="auto"/>
            </w:tcBorders>
            <w:shd w:val="clear" w:color="auto" w:fill="FFFFFF"/>
            <w:vAlign w:val="center"/>
          </w:tcPr>
          <w:p w:rsidR="00C40716" w:rsidRDefault="0095313B">
            <w:pPr>
              <w:pStyle w:val="20"/>
              <w:framePr w:w="14405" w:h="7450" w:wrap="none" w:vAnchor="page" w:hAnchor="page" w:x="1629" w:y="2329"/>
              <w:shd w:val="clear" w:color="auto" w:fill="auto"/>
              <w:spacing w:line="260" w:lineRule="exact"/>
              <w:ind w:firstLine="0"/>
              <w:jc w:val="both"/>
            </w:pPr>
            <w:r>
              <w:rPr>
                <w:rStyle w:val="22"/>
              </w:rPr>
              <w:t xml:space="preserve">Работа в </w:t>
            </w:r>
            <w:proofErr w:type="gramStart"/>
            <w:r>
              <w:rPr>
                <w:rStyle w:val="22"/>
              </w:rPr>
              <w:t>лицейских</w:t>
            </w:r>
            <w:proofErr w:type="gramEnd"/>
            <w:r>
              <w:rPr>
                <w:rStyle w:val="22"/>
              </w:rPr>
              <w:t>, гимназических</w:t>
            </w:r>
          </w:p>
        </w:tc>
        <w:tc>
          <w:tcPr>
            <w:tcW w:w="4968" w:type="dxa"/>
            <w:tcBorders>
              <w:top w:val="single" w:sz="4" w:space="0" w:color="auto"/>
              <w:left w:val="single" w:sz="4" w:space="0" w:color="auto"/>
            </w:tcBorders>
            <w:shd w:val="clear" w:color="auto" w:fill="FFFFFF"/>
            <w:vAlign w:val="center"/>
          </w:tcPr>
          <w:p w:rsidR="00C40716" w:rsidRDefault="0095313B">
            <w:pPr>
              <w:pStyle w:val="20"/>
              <w:framePr w:w="14405" w:h="7450" w:wrap="none" w:vAnchor="page" w:hAnchor="page" w:x="1629" w:y="2329"/>
              <w:shd w:val="clear" w:color="auto" w:fill="auto"/>
              <w:spacing w:line="260" w:lineRule="exact"/>
              <w:ind w:firstLine="0"/>
              <w:jc w:val="both"/>
            </w:pPr>
            <w:r>
              <w:rPr>
                <w:rStyle w:val="22"/>
              </w:rPr>
              <w:t>должности педагогических работников</w:t>
            </w:r>
          </w:p>
        </w:tc>
        <w:tc>
          <w:tcPr>
            <w:tcW w:w="2294" w:type="dxa"/>
            <w:tcBorders>
              <w:top w:val="single" w:sz="4" w:space="0" w:color="auto"/>
              <w:left w:val="single" w:sz="4" w:space="0" w:color="auto"/>
            </w:tcBorders>
            <w:shd w:val="clear" w:color="auto" w:fill="FFFFFF"/>
            <w:vAlign w:val="center"/>
          </w:tcPr>
          <w:p w:rsidR="00C40716" w:rsidRDefault="0095313B">
            <w:pPr>
              <w:pStyle w:val="20"/>
              <w:framePr w:w="14405" w:h="7450" w:wrap="none" w:vAnchor="page" w:hAnchor="page" w:x="1629" w:y="2329"/>
              <w:shd w:val="clear" w:color="auto" w:fill="auto"/>
              <w:spacing w:line="260" w:lineRule="exact"/>
              <w:ind w:firstLine="0"/>
            </w:pPr>
            <w:r>
              <w:rPr>
                <w:rStyle w:val="22"/>
              </w:rPr>
              <w:t>четвертый</w:t>
            </w:r>
          </w:p>
        </w:tc>
        <w:tc>
          <w:tcPr>
            <w:tcW w:w="2078"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05" w:h="7450" w:wrap="none" w:vAnchor="page" w:hAnchor="page" w:x="1629" w:y="2329"/>
              <w:shd w:val="clear" w:color="auto" w:fill="auto"/>
              <w:spacing w:line="260" w:lineRule="exact"/>
              <w:ind w:firstLine="0"/>
            </w:pPr>
            <w:r>
              <w:rPr>
                <w:rStyle w:val="22"/>
              </w:rPr>
              <w:t>5,5</w:t>
            </w:r>
          </w:p>
        </w:tc>
      </w:tr>
      <w:tr w:rsidR="00C40716">
        <w:trPr>
          <w:trHeight w:hRule="exact" w:val="806"/>
        </w:trPr>
        <w:tc>
          <w:tcPr>
            <w:tcW w:w="576" w:type="dxa"/>
            <w:tcBorders>
              <w:left w:val="single" w:sz="4" w:space="0" w:color="auto"/>
            </w:tcBorders>
            <w:shd w:val="clear" w:color="auto" w:fill="FFFFFF"/>
          </w:tcPr>
          <w:p w:rsidR="00C40716" w:rsidRDefault="00C40716">
            <w:pPr>
              <w:framePr w:w="14405" w:h="7450" w:wrap="none" w:vAnchor="page" w:hAnchor="page" w:x="1629" w:y="2329"/>
              <w:rPr>
                <w:sz w:val="10"/>
                <w:szCs w:val="10"/>
              </w:rPr>
            </w:pPr>
          </w:p>
        </w:tc>
        <w:tc>
          <w:tcPr>
            <w:tcW w:w="4488" w:type="dxa"/>
            <w:tcBorders>
              <w:left w:val="single" w:sz="4" w:space="0" w:color="auto"/>
            </w:tcBorders>
            <w:shd w:val="clear" w:color="auto" w:fill="FFFFFF"/>
          </w:tcPr>
          <w:p w:rsidR="00C40716" w:rsidRDefault="0095313B">
            <w:pPr>
              <w:pStyle w:val="20"/>
              <w:framePr w:w="14405" w:h="7450" w:wrap="none" w:vAnchor="page" w:hAnchor="page" w:x="1629" w:y="2329"/>
              <w:shd w:val="clear" w:color="auto" w:fill="auto"/>
              <w:spacing w:line="260" w:lineRule="exact"/>
              <w:ind w:firstLine="0"/>
              <w:jc w:val="both"/>
            </w:pPr>
            <w:proofErr w:type="gramStart"/>
            <w:r>
              <w:rPr>
                <w:rStyle w:val="22"/>
              </w:rPr>
              <w:t>классах</w:t>
            </w:r>
            <w:proofErr w:type="gramEnd"/>
          </w:p>
        </w:tc>
        <w:tc>
          <w:tcPr>
            <w:tcW w:w="4968" w:type="dxa"/>
            <w:tcBorders>
              <w:top w:val="single" w:sz="4" w:space="0" w:color="auto"/>
              <w:left w:val="single" w:sz="4" w:space="0" w:color="auto"/>
            </w:tcBorders>
            <w:shd w:val="clear" w:color="auto" w:fill="FFFFFF"/>
            <w:vAlign w:val="bottom"/>
          </w:tcPr>
          <w:p w:rsidR="00C40716" w:rsidRDefault="0095313B">
            <w:pPr>
              <w:pStyle w:val="20"/>
              <w:framePr w:w="14405" w:h="7450" w:wrap="none" w:vAnchor="page" w:hAnchor="page" w:x="1629" w:y="2329"/>
              <w:shd w:val="clear" w:color="auto" w:fill="auto"/>
              <w:spacing w:line="298" w:lineRule="exact"/>
              <w:ind w:firstLine="0"/>
              <w:jc w:val="both"/>
            </w:pPr>
            <w:r>
              <w:rPr>
                <w:rStyle w:val="22"/>
              </w:rPr>
              <w:t>должности руководителей структурных подразделений</w:t>
            </w:r>
          </w:p>
        </w:tc>
        <w:tc>
          <w:tcPr>
            <w:tcW w:w="2294" w:type="dxa"/>
            <w:tcBorders>
              <w:top w:val="single" w:sz="4" w:space="0" w:color="auto"/>
              <w:left w:val="single" w:sz="4" w:space="0" w:color="auto"/>
            </w:tcBorders>
            <w:shd w:val="clear" w:color="auto" w:fill="FFFFFF"/>
          </w:tcPr>
          <w:p w:rsidR="00C40716" w:rsidRDefault="0095313B">
            <w:pPr>
              <w:pStyle w:val="20"/>
              <w:framePr w:w="14405" w:h="7450" w:wrap="none" w:vAnchor="page" w:hAnchor="page" w:x="1629" w:y="2329"/>
              <w:shd w:val="clear" w:color="auto" w:fill="auto"/>
              <w:spacing w:line="260" w:lineRule="exact"/>
              <w:ind w:left="200" w:firstLine="0"/>
              <w:jc w:val="left"/>
            </w:pPr>
            <w:r>
              <w:rPr>
                <w:rStyle w:val="22"/>
              </w:rPr>
              <w:t>первый - второй</w:t>
            </w:r>
          </w:p>
        </w:tc>
        <w:tc>
          <w:tcPr>
            <w:tcW w:w="2078" w:type="dxa"/>
            <w:tcBorders>
              <w:top w:val="single" w:sz="4" w:space="0" w:color="auto"/>
              <w:left w:val="single" w:sz="4" w:space="0" w:color="auto"/>
              <w:right w:val="single" w:sz="4" w:space="0" w:color="auto"/>
            </w:tcBorders>
            <w:shd w:val="clear" w:color="auto" w:fill="FFFFFF"/>
          </w:tcPr>
          <w:p w:rsidR="00C40716" w:rsidRDefault="0095313B">
            <w:pPr>
              <w:pStyle w:val="20"/>
              <w:framePr w:w="14405" w:h="7450" w:wrap="none" w:vAnchor="page" w:hAnchor="page" w:x="1629" w:y="2329"/>
              <w:shd w:val="clear" w:color="auto" w:fill="auto"/>
              <w:spacing w:line="260" w:lineRule="exact"/>
              <w:ind w:firstLine="0"/>
            </w:pPr>
            <w:r>
              <w:rPr>
                <w:rStyle w:val="22"/>
              </w:rPr>
              <w:t>5,5</w:t>
            </w:r>
          </w:p>
        </w:tc>
      </w:tr>
      <w:tr w:rsidR="00C40716">
        <w:trPr>
          <w:trHeight w:hRule="exact" w:val="1157"/>
        </w:trPr>
        <w:tc>
          <w:tcPr>
            <w:tcW w:w="576" w:type="dxa"/>
            <w:tcBorders>
              <w:top w:val="single" w:sz="4" w:space="0" w:color="auto"/>
              <w:left w:val="single" w:sz="4" w:space="0" w:color="auto"/>
              <w:bottom w:val="single" w:sz="4" w:space="0" w:color="auto"/>
            </w:tcBorders>
            <w:shd w:val="clear" w:color="auto" w:fill="FFFFFF"/>
          </w:tcPr>
          <w:p w:rsidR="00C40716" w:rsidRDefault="0095313B">
            <w:pPr>
              <w:pStyle w:val="20"/>
              <w:framePr w:w="14405" w:h="7450" w:wrap="none" w:vAnchor="page" w:hAnchor="page" w:x="1629" w:y="2329"/>
              <w:shd w:val="clear" w:color="auto" w:fill="auto"/>
              <w:spacing w:line="260" w:lineRule="exact"/>
              <w:ind w:firstLine="0"/>
              <w:jc w:val="left"/>
            </w:pPr>
            <w:r>
              <w:rPr>
                <w:rStyle w:val="22"/>
              </w:rPr>
              <w:t>3.</w:t>
            </w:r>
          </w:p>
        </w:tc>
        <w:tc>
          <w:tcPr>
            <w:tcW w:w="4488"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405" w:h="7450" w:wrap="none" w:vAnchor="page" w:hAnchor="page" w:x="1629" w:y="2329"/>
              <w:shd w:val="clear" w:color="auto" w:fill="auto"/>
              <w:ind w:firstLine="0"/>
              <w:jc w:val="both"/>
            </w:pPr>
            <w:r>
              <w:rPr>
                <w:rStyle w:val="22"/>
              </w:rPr>
              <w:t>Работа в психолого-педагогических и медико-педагогических комиссиях, логопедических пунктах</w:t>
            </w:r>
          </w:p>
        </w:tc>
        <w:tc>
          <w:tcPr>
            <w:tcW w:w="4968" w:type="dxa"/>
            <w:tcBorders>
              <w:top w:val="single" w:sz="4" w:space="0" w:color="auto"/>
              <w:left w:val="single" w:sz="4" w:space="0" w:color="auto"/>
              <w:bottom w:val="single" w:sz="4" w:space="0" w:color="auto"/>
            </w:tcBorders>
            <w:shd w:val="clear" w:color="auto" w:fill="FFFFFF"/>
          </w:tcPr>
          <w:p w:rsidR="00C40716" w:rsidRDefault="0095313B">
            <w:pPr>
              <w:pStyle w:val="20"/>
              <w:framePr w:w="14405" w:h="7450" w:wrap="none" w:vAnchor="page" w:hAnchor="page" w:x="1629" w:y="2329"/>
              <w:shd w:val="clear" w:color="auto" w:fill="auto"/>
              <w:spacing w:line="260" w:lineRule="exact"/>
              <w:ind w:firstLine="0"/>
              <w:jc w:val="both"/>
            </w:pPr>
            <w:r>
              <w:rPr>
                <w:rStyle w:val="22"/>
              </w:rPr>
              <w:t>должности педагогических работников</w:t>
            </w:r>
          </w:p>
        </w:tc>
        <w:tc>
          <w:tcPr>
            <w:tcW w:w="2294" w:type="dxa"/>
            <w:tcBorders>
              <w:top w:val="single" w:sz="4" w:space="0" w:color="auto"/>
              <w:left w:val="single" w:sz="4" w:space="0" w:color="auto"/>
              <w:bottom w:val="single" w:sz="4" w:space="0" w:color="auto"/>
            </w:tcBorders>
            <w:shd w:val="clear" w:color="auto" w:fill="FFFFFF"/>
          </w:tcPr>
          <w:p w:rsidR="00C40716" w:rsidRDefault="0095313B">
            <w:pPr>
              <w:pStyle w:val="20"/>
              <w:framePr w:w="14405" w:h="7450" w:wrap="none" w:vAnchor="page" w:hAnchor="page" w:x="1629" w:y="2329"/>
              <w:shd w:val="clear" w:color="auto" w:fill="auto"/>
              <w:spacing w:line="302" w:lineRule="exact"/>
              <w:ind w:firstLine="0"/>
            </w:pPr>
            <w:r>
              <w:rPr>
                <w:rStyle w:val="22"/>
              </w:rPr>
              <w:t>второй - четвер</w:t>
            </w:r>
            <w:r>
              <w:rPr>
                <w:rStyle w:val="22"/>
              </w:rPr>
              <w:softHyphen/>
              <w:t>тый</w:t>
            </w:r>
          </w:p>
        </w:tc>
        <w:tc>
          <w:tcPr>
            <w:tcW w:w="2078"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405" w:h="7450" w:wrap="none" w:vAnchor="page" w:hAnchor="page" w:x="1629" w:y="2329"/>
              <w:shd w:val="clear" w:color="auto" w:fill="auto"/>
              <w:spacing w:line="260" w:lineRule="exact"/>
              <w:ind w:firstLine="0"/>
            </w:pPr>
            <w:r>
              <w:rPr>
                <w:rStyle w:val="22"/>
              </w:rPr>
              <w:t>4,0</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659" w:y="649"/>
        <w:shd w:val="clear" w:color="auto" w:fill="auto"/>
        <w:spacing w:line="240" w:lineRule="exact"/>
      </w:pPr>
      <w:r>
        <w:lastRenderedPageBreak/>
        <w:t>21</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710"/>
        <w:gridCol w:w="4517"/>
        <w:gridCol w:w="4987"/>
        <w:gridCol w:w="2304"/>
        <w:gridCol w:w="2102"/>
      </w:tblGrid>
      <w:tr w:rsidR="00C40716">
        <w:trPr>
          <w:trHeight w:hRule="exact" w:val="538"/>
        </w:trPr>
        <w:tc>
          <w:tcPr>
            <w:tcW w:w="710" w:type="dxa"/>
            <w:tcBorders>
              <w:top w:val="single" w:sz="4" w:space="0" w:color="auto"/>
              <w:left w:val="single" w:sz="4" w:space="0" w:color="auto"/>
            </w:tcBorders>
            <w:shd w:val="clear" w:color="auto" w:fill="FFFFFF"/>
            <w:vAlign w:val="bottom"/>
          </w:tcPr>
          <w:p w:rsidR="00C40716" w:rsidRDefault="0095313B">
            <w:pPr>
              <w:pStyle w:val="20"/>
              <w:framePr w:w="14621" w:h="8861" w:wrap="none" w:vAnchor="page" w:hAnchor="page" w:x="1521" w:y="1119"/>
              <w:shd w:val="clear" w:color="auto" w:fill="auto"/>
              <w:spacing w:line="260" w:lineRule="exact"/>
              <w:ind w:left="280" w:firstLine="0"/>
              <w:jc w:val="left"/>
            </w:pPr>
            <w:r>
              <w:rPr>
                <w:rStyle w:val="22"/>
              </w:rPr>
              <w:t>1</w:t>
            </w:r>
          </w:p>
        </w:tc>
        <w:tc>
          <w:tcPr>
            <w:tcW w:w="4517" w:type="dxa"/>
            <w:tcBorders>
              <w:top w:val="single" w:sz="4" w:space="0" w:color="auto"/>
              <w:left w:val="single" w:sz="4" w:space="0" w:color="auto"/>
            </w:tcBorders>
            <w:shd w:val="clear" w:color="auto" w:fill="FFFFFF"/>
            <w:vAlign w:val="bottom"/>
          </w:tcPr>
          <w:p w:rsidR="00C40716" w:rsidRDefault="0095313B">
            <w:pPr>
              <w:pStyle w:val="20"/>
              <w:framePr w:w="14621" w:h="8861" w:wrap="none" w:vAnchor="page" w:hAnchor="page" w:x="1521" w:y="1119"/>
              <w:shd w:val="clear" w:color="auto" w:fill="auto"/>
              <w:spacing w:line="260" w:lineRule="exact"/>
              <w:ind w:firstLine="0"/>
            </w:pPr>
            <w:r>
              <w:rPr>
                <w:rStyle w:val="22"/>
              </w:rPr>
              <w:t>2</w:t>
            </w:r>
          </w:p>
        </w:tc>
        <w:tc>
          <w:tcPr>
            <w:tcW w:w="4987" w:type="dxa"/>
            <w:tcBorders>
              <w:top w:val="single" w:sz="4" w:space="0" w:color="auto"/>
              <w:left w:val="single" w:sz="4" w:space="0" w:color="auto"/>
            </w:tcBorders>
            <w:shd w:val="clear" w:color="auto" w:fill="FFFFFF"/>
            <w:vAlign w:val="center"/>
          </w:tcPr>
          <w:p w:rsidR="00C40716" w:rsidRDefault="0095313B">
            <w:pPr>
              <w:pStyle w:val="20"/>
              <w:framePr w:w="14621" w:h="8861" w:wrap="none" w:vAnchor="page" w:hAnchor="page" w:x="1521" w:y="1119"/>
              <w:shd w:val="clear" w:color="auto" w:fill="auto"/>
              <w:spacing w:line="260" w:lineRule="exact"/>
              <w:ind w:firstLine="0"/>
            </w:pPr>
            <w:r>
              <w:rPr>
                <w:rStyle w:val="22"/>
              </w:rPr>
              <w:t>3</w:t>
            </w:r>
          </w:p>
        </w:tc>
        <w:tc>
          <w:tcPr>
            <w:tcW w:w="2304" w:type="dxa"/>
            <w:tcBorders>
              <w:top w:val="single" w:sz="4" w:space="0" w:color="auto"/>
              <w:left w:val="single" w:sz="4" w:space="0" w:color="auto"/>
            </w:tcBorders>
            <w:shd w:val="clear" w:color="auto" w:fill="FFFFFF"/>
            <w:vAlign w:val="center"/>
          </w:tcPr>
          <w:p w:rsidR="00C40716" w:rsidRDefault="0095313B">
            <w:pPr>
              <w:pStyle w:val="20"/>
              <w:framePr w:w="14621" w:h="8861" w:wrap="none" w:vAnchor="page" w:hAnchor="page" w:x="1521" w:y="1119"/>
              <w:shd w:val="clear" w:color="auto" w:fill="auto"/>
              <w:spacing w:line="260" w:lineRule="exact"/>
              <w:ind w:firstLine="0"/>
            </w:pPr>
            <w:r>
              <w:rPr>
                <w:rStyle w:val="22"/>
              </w:rPr>
              <w:t>4</w:t>
            </w:r>
          </w:p>
        </w:tc>
        <w:tc>
          <w:tcPr>
            <w:tcW w:w="210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621" w:h="8861" w:wrap="none" w:vAnchor="page" w:hAnchor="page" w:x="1521" w:y="1119"/>
              <w:shd w:val="clear" w:color="auto" w:fill="auto"/>
              <w:spacing w:line="260" w:lineRule="exact"/>
              <w:ind w:firstLine="0"/>
            </w:pPr>
            <w:r>
              <w:rPr>
                <w:rStyle w:val="22"/>
              </w:rPr>
              <w:t>5</w:t>
            </w:r>
          </w:p>
        </w:tc>
      </w:tr>
      <w:tr w:rsidR="00C40716">
        <w:trPr>
          <w:trHeight w:hRule="exact" w:val="494"/>
        </w:trPr>
        <w:tc>
          <w:tcPr>
            <w:tcW w:w="710" w:type="dxa"/>
            <w:vMerge w:val="restart"/>
            <w:tcBorders>
              <w:top w:val="single" w:sz="4" w:space="0" w:color="auto"/>
              <w:left w:val="single" w:sz="4" w:space="0" w:color="auto"/>
            </w:tcBorders>
            <w:shd w:val="clear" w:color="auto" w:fill="FFFFFF"/>
          </w:tcPr>
          <w:p w:rsidR="00C40716" w:rsidRDefault="0095313B">
            <w:pPr>
              <w:pStyle w:val="20"/>
              <w:framePr w:w="14621" w:h="8861" w:wrap="none" w:vAnchor="page" w:hAnchor="page" w:x="1521" w:y="1119"/>
              <w:shd w:val="clear" w:color="auto" w:fill="auto"/>
              <w:spacing w:line="260" w:lineRule="exact"/>
              <w:ind w:left="280" w:firstLine="0"/>
              <w:jc w:val="left"/>
            </w:pPr>
            <w:r>
              <w:rPr>
                <w:rStyle w:val="22"/>
              </w:rPr>
              <w:t>4.</w:t>
            </w:r>
          </w:p>
        </w:tc>
        <w:tc>
          <w:tcPr>
            <w:tcW w:w="4517" w:type="dxa"/>
            <w:vMerge w:val="restart"/>
            <w:tcBorders>
              <w:top w:val="single" w:sz="4" w:space="0" w:color="auto"/>
              <w:left w:val="single" w:sz="4" w:space="0" w:color="auto"/>
            </w:tcBorders>
            <w:shd w:val="clear" w:color="auto" w:fill="FFFFFF"/>
            <w:vAlign w:val="bottom"/>
          </w:tcPr>
          <w:p w:rsidR="00C40716" w:rsidRDefault="0095313B">
            <w:pPr>
              <w:pStyle w:val="20"/>
              <w:framePr w:w="14621" w:h="8861" w:wrap="none" w:vAnchor="page" w:hAnchor="page" w:x="1521" w:y="1119"/>
              <w:shd w:val="clear" w:color="auto" w:fill="auto"/>
              <w:spacing w:line="298" w:lineRule="exact"/>
              <w:ind w:firstLine="0"/>
              <w:jc w:val="both"/>
            </w:pPr>
            <w:r>
              <w:rPr>
                <w:rStyle w:val="22"/>
              </w:rPr>
              <w:t>Преподавание русского языка в 1 — 11-х классах и литературы в 5 - 11-х классах в общеобразовательных организациях с нерусским языком обучения, расположенных в сельской местности и поселках городского типа</w:t>
            </w:r>
          </w:p>
        </w:tc>
        <w:tc>
          <w:tcPr>
            <w:tcW w:w="4987" w:type="dxa"/>
            <w:tcBorders>
              <w:top w:val="single" w:sz="4" w:space="0" w:color="auto"/>
              <w:left w:val="single" w:sz="4" w:space="0" w:color="auto"/>
            </w:tcBorders>
            <w:shd w:val="clear" w:color="auto" w:fill="FFFFFF"/>
            <w:vAlign w:val="center"/>
          </w:tcPr>
          <w:p w:rsidR="00C40716" w:rsidRDefault="0095313B">
            <w:pPr>
              <w:pStyle w:val="20"/>
              <w:framePr w:w="14621" w:h="8861" w:wrap="none" w:vAnchor="page" w:hAnchor="page" w:x="1521" w:y="1119"/>
              <w:shd w:val="clear" w:color="auto" w:fill="auto"/>
              <w:spacing w:line="260" w:lineRule="exact"/>
              <w:ind w:firstLine="0"/>
              <w:jc w:val="both"/>
            </w:pPr>
            <w:r>
              <w:rPr>
                <w:rStyle w:val="22"/>
              </w:rPr>
              <w:t>должности педагогических работников</w:t>
            </w:r>
          </w:p>
        </w:tc>
        <w:tc>
          <w:tcPr>
            <w:tcW w:w="2304" w:type="dxa"/>
            <w:tcBorders>
              <w:top w:val="single" w:sz="4" w:space="0" w:color="auto"/>
              <w:left w:val="single" w:sz="4" w:space="0" w:color="auto"/>
            </w:tcBorders>
            <w:shd w:val="clear" w:color="auto" w:fill="FFFFFF"/>
            <w:vAlign w:val="center"/>
          </w:tcPr>
          <w:p w:rsidR="00C40716" w:rsidRDefault="0095313B">
            <w:pPr>
              <w:pStyle w:val="20"/>
              <w:framePr w:w="14621" w:h="8861" w:wrap="none" w:vAnchor="page" w:hAnchor="page" w:x="1521" w:y="1119"/>
              <w:shd w:val="clear" w:color="auto" w:fill="auto"/>
              <w:spacing w:line="260" w:lineRule="exact"/>
              <w:ind w:firstLine="0"/>
            </w:pPr>
            <w:r>
              <w:rPr>
                <w:rStyle w:val="22"/>
              </w:rPr>
              <w:t>4</w:t>
            </w:r>
          </w:p>
        </w:tc>
        <w:tc>
          <w:tcPr>
            <w:tcW w:w="210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621" w:h="8861" w:wrap="none" w:vAnchor="page" w:hAnchor="page" w:x="1521" w:y="1119"/>
              <w:shd w:val="clear" w:color="auto" w:fill="auto"/>
              <w:spacing w:line="260" w:lineRule="exact"/>
              <w:ind w:firstLine="0"/>
            </w:pPr>
            <w:r>
              <w:rPr>
                <w:rStyle w:val="22"/>
              </w:rPr>
              <w:t>3,0</w:t>
            </w:r>
          </w:p>
        </w:tc>
      </w:tr>
      <w:tr w:rsidR="00C40716">
        <w:trPr>
          <w:trHeight w:hRule="exact" w:val="1522"/>
        </w:trPr>
        <w:tc>
          <w:tcPr>
            <w:tcW w:w="710" w:type="dxa"/>
            <w:vMerge/>
            <w:tcBorders>
              <w:left w:val="single" w:sz="4" w:space="0" w:color="auto"/>
            </w:tcBorders>
            <w:shd w:val="clear" w:color="auto" w:fill="FFFFFF"/>
          </w:tcPr>
          <w:p w:rsidR="00C40716" w:rsidRDefault="00C40716">
            <w:pPr>
              <w:framePr w:w="14621" w:h="8861" w:wrap="none" w:vAnchor="page" w:hAnchor="page" w:x="1521" w:y="1119"/>
            </w:pPr>
          </w:p>
        </w:tc>
        <w:tc>
          <w:tcPr>
            <w:tcW w:w="4517" w:type="dxa"/>
            <w:vMerge/>
            <w:tcBorders>
              <w:left w:val="single" w:sz="4" w:space="0" w:color="auto"/>
            </w:tcBorders>
            <w:shd w:val="clear" w:color="auto" w:fill="FFFFFF"/>
            <w:vAlign w:val="bottom"/>
          </w:tcPr>
          <w:p w:rsidR="00C40716" w:rsidRDefault="00C40716">
            <w:pPr>
              <w:framePr w:w="14621" w:h="8861" w:wrap="none" w:vAnchor="page" w:hAnchor="page" w:x="1521" w:y="1119"/>
            </w:pPr>
          </w:p>
        </w:tc>
        <w:tc>
          <w:tcPr>
            <w:tcW w:w="4987" w:type="dxa"/>
            <w:tcBorders>
              <w:top w:val="single" w:sz="4" w:space="0" w:color="auto"/>
              <w:left w:val="single" w:sz="4" w:space="0" w:color="auto"/>
            </w:tcBorders>
            <w:shd w:val="clear" w:color="auto" w:fill="FFFFFF"/>
          </w:tcPr>
          <w:p w:rsidR="00C40716" w:rsidRDefault="0095313B">
            <w:pPr>
              <w:pStyle w:val="20"/>
              <w:framePr w:w="14621" w:h="8861" w:wrap="none" w:vAnchor="page" w:hAnchor="page" w:x="1521" w:y="1119"/>
              <w:shd w:val="clear" w:color="auto" w:fill="auto"/>
              <w:spacing w:line="302" w:lineRule="exact"/>
              <w:ind w:firstLine="0"/>
              <w:jc w:val="both"/>
            </w:pPr>
            <w:r>
              <w:rPr>
                <w:rStyle w:val="22"/>
              </w:rPr>
              <w:t>должности руководителей структурных подразделений</w:t>
            </w:r>
          </w:p>
        </w:tc>
        <w:tc>
          <w:tcPr>
            <w:tcW w:w="2304" w:type="dxa"/>
            <w:tcBorders>
              <w:top w:val="single" w:sz="4" w:space="0" w:color="auto"/>
              <w:left w:val="single" w:sz="4" w:space="0" w:color="auto"/>
            </w:tcBorders>
            <w:shd w:val="clear" w:color="auto" w:fill="FFFFFF"/>
          </w:tcPr>
          <w:p w:rsidR="00C40716" w:rsidRDefault="0095313B">
            <w:pPr>
              <w:pStyle w:val="20"/>
              <w:framePr w:w="14621" w:h="8861" w:wrap="none" w:vAnchor="page" w:hAnchor="page" w:x="1521" w:y="1119"/>
              <w:shd w:val="clear" w:color="auto" w:fill="auto"/>
              <w:spacing w:line="260" w:lineRule="exact"/>
              <w:ind w:left="200" w:firstLine="0"/>
              <w:jc w:val="left"/>
            </w:pPr>
            <w:r>
              <w:rPr>
                <w:rStyle w:val="22"/>
              </w:rPr>
              <w:t>первый - второй</w:t>
            </w:r>
          </w:p>
        </w:tc>
        <w:tc>
          <w:tcPr>
            <w:tcW w:w="2102" w:type="dxa"/>
            <w:tcBorders>
              <w:top w:val="single" w:sz="4" w:space="0" w:color="auto"/>
              <w:left w:val="single" w:sz="4" w:space="0" w:color="auto"/>
              <w:right w:val="single" w:sz="4" w:space="0" w:color="auto"/>
            </w:tcBorders>
            <w:shd w:val="clear" w:color="auto" w:fill="FFFFFF"/>
          </w:tcPr>
          <w:p w:rsidR="00C40716" w:rsidRDefault="0095313B">
            <w:pPr>
              <w:pStyle w:val="20"/>
              <w:framePr w:w="14621" w:h="8861" w:wrap="none" w:vAnchor="page" w:hAnchor="page" w:x="1521" w:y="1119"/>
              <w:shd w:val="clear" w:color="auto" w:fill="auto"/>
              <w:spacing w:line="260" w:lineRule="exact"/>
              <w:ind w:firstLine="0"/>
            </w:pPr>
            <w:r>
              <w:rPr>
                <w:rStyle w:val="22"/>
              </w:rPr>
              <w:t>3,0</w:t>
            </w:r>
          </w:p>
        </w:tc>
      </w:tr>
      <w:tr w:rsidR="00C40716">
        <w:trPr>
          <w:trHeight w:hRule="exact" w:val="1714"/>
        </w:trPr>
        <w:tc>
          <w:tcPr>
            <w:tcW w:w="710" w:type="dxa"/>
            <w:tcBorders>
              <w:top w:val="single" w:sz="4" w:space="0" w:color="auto"/>
              <w:left w:val="single" w:sz="4" w:space="0" w:color="auto"/>
            </w:tcBorders>
            <w:shd w:val="clear" w:color="auto" w:fill="FFFFFF"/>
          </w:tcPr>
          <w:p w:rsidR="00C40716" w:rsidRDefault="0095313B">
            <w:pPr>
              <w:pStyle w:val="20"/>
              <w:framePr w:w="14621" w:h="8861" w:wrap="none" w:vAnchor="page" w:hAnchor="page" w:x="1521" w:y="1119"/>
              <w:shd w:val="clear" w:color="auto" w:fill="auto"/>
              <w:spacing w:line="260" w:lineRule="exact"/>
              <w:ind w:left="280" w:firstLine="0"/>
              <w:jc w:val="left"/>
            </w:pPr>
            <w:r>
              <w:rPr>
                <w:rStyle w:val="22"/>
              </w:rPr>
              <w:t>5.</w:t>
            </w:r>
          </w:p>
        </w:tc>
        <w:tc>
          <w:tcPr>
            <w:tcW w:w="4517" w:type="dxa"/>
            <w:tcBorders>
              <w:top w:val="single" w:sz="4" w:space="0" w:color="auto"/>
              <w:left w:val="single" w:sz="4" w:space="0" w:color="auto"/>
            </w:tcBorders>
            <w:shd w:val="clear" w:color="auto" w:fill="FFFFFF"/>
            <w:vAlign w:val="center"/>
          </w:tcPr>
          <w:p w:rsidR="00C40716" w:rsidRDefault="0095313B">
            <w:pPr>
              <w:pStyle w:val="20"/>
              <w:framePr w:w="14621" w:h="8861" w:wrap="none" w:vAnchor="page" w:hAnchor="page" w:x="1521" w:y="1119"/>
              <w:shd w:val="clear" w:color="auto" w:fill="auto"/>
              <w:spacing w:line="298" w:lineRule="exact"/>
              <w:ind w:firstLine="0"/>
              <w:jc w:val="both"/>
            </w:pPr>
            <w:r>
              <w:rPr>
                <w:rStyle w:val="22"/>
              </w:rPr>
              <w:t>Обучение детей русскому языку в до</w:t>
            </w:r>
            <w:r>
              <w:rPr>
                <w:rStyle w:val="22"/>
              </w:rPr>
              <w:softHyphen/>
              <w:t>школьных группах с нерусским язы</w:t>
            </w:r>
            <w:r>
              <w:rPr>
                <w:rStyle w:val="22"/>
              </w:rPr>
              <w:softHyphen/>
              <w:t>ком обучения, расположенных в сель</w:t>
            </w:r>
            <w:r>
              <w:rPr>
                <w:rStyle w:val="22"/>
              </w:rPr>
              <w:softHyphen/>
              <w:t>ской местности и поселках город</w:t>
            </w:r>
            <w:r>
              <w:rPr>
                <w:rStyle w:val="22"/>
              </w:rPr>
              <w:softHyphen/>
              <w:t>ского типа</w:t>
            </w:r>
          </w:p>
        </w:tc>
        <w:tc>
          <w:tcPr>
            <w:tcW w:w="4987" w:type="dxa"/>
            <w:tcBorders>
              <w:top w:val="single" w:sz="4" w:space="0" w:color="auto"/>
              <w:left w:val="single" w:sz="4" w:space="0" w:color="auto"/>
            </w:tcBorders>
            <w:shd w:val="clear" w:color="auto" w:fill="FFFFFF"/>
          </w:tcPr>
          <w:p w:rsidR="00C40716" w:rsidRDefault="0095313B">
            <w:pPr>
              <w:pStyle w:val="20"/>
              <w:framePr w:w="14621" w:h="8861" w:wrap="none" w:vAnchor="page" w:hAnchor="page" w:x="1521" w:y="1119"/>
              <w:shd w:val="clear" w:color="auto" w:fill="auto"/>
              <w:spacing w:after="660" w:line="260" w:lineRule="exact"/>
              <w:ind w:firstLine="0"/>
              <w:jc w:val="both"/>
            </w:pPr>
            <w:r>
              <w:rPr>
                <w:rStyle w:val="22"/>
              </w:rPr>
              <w:t>должности педагогических работников</w:t>
            </w:r>
          </w:p>
          <w:p w:rsidR="00C40716" w:rsidRDefault="0095313B">
            <w:pPr>
              <w:pStyle w:val="20"/>
              <w:framePr w:w="14621" w:h="8861" w:wrap="none" w:vAnchor="page" w:hAnchor="page" w:x="1521" w:y="1119"/>
              <w:shd w:val="clear" w:color="auto" w:fill="auto"/>
              <w:spacing w:before="660" w:line="260" w:lineRule="exact"/>
              <w:ind w:firstLine="0"/>
              <w:jc w:val="left"/>
            </w:pPr>
            <w:r>
              <w:rPr>
                <w:rStyle w:val="22"/>
                <w:lang w:val="en-US" w:eastAsia="en-US" w:bidi="en-US"/>
              </w:rPr>
              <w:t>t</w:t>
            </w:r>
          </w:p>
        </w:tc>
        <w:tc>
          <w:tcPr>
            <w:tcW w:w="2304" w:type="dxa"/>
            <w:tcBorders>
              <w:top w:val="single" w:sz="4" w:space="0" w:color="auto"/>
              <w:left w:val="single" w:sz="4" w:space="0" w:color="auto"/>
            </w:tcBorders>
            <w:shd w:val="clear" w:color="auto" w:fill="FFFFFF"/>
          </w:tcPr>
          <w:p w:rsidR="00C40716" w:rsidRDefault="0095313B">
            <w:pPr>
              <w:pStyle w:val="20"/>
              <w:framePr w:w="14621" w:h="8861" w:wrap="none" w:vAnchor="page" w:hAnchor="page" w:x="1521" w:y="1119"/>
              <w:shd w:val="clear" w:color="auto" w:fill="auto"/>
              <w:spacing w:line="307" w:lineRule="exact"/>
              <w:ind w:firstLine="0"/>
            </w:pPr>
            <w:r>
              <w:rPr>
                <w:rStyle w:val="22"/>
              </w:rPr>
              <w:t>третий — четвер</w:t>
            </w:r>
            <w:r>
              <w:rPr>
                <w:rStyle w:val="22"/>
              </w:rPr>
              <w:softHyphen/>
              <w:t>тый</w:t>
            </w:r>
          </w:p>
        </w:tc>
        <w:tc>
          <w:tcPr>
            <w:tcW w:w="2102" w:type="dxa"/>
            <w:tcBorders>
              <w:top w:val="single" w:sz="4" w:space="0" w:color="auto"/>
              <w:left w:val="single" w:sz="4" w:space="0" w:color="auto"/>
              <w:right w:val="single" w:sz="4" w:space="0" w:color="auto"/>
            </w:tcBorders>
            <w:shd w:val="clear" w:color="auto" w:fill="FFFFFF"/>
          </w:tcPr>
          <w:p w:rsidR="00C40716" w:rsidRDefault="0095313B">
            <w:pPr>
              <w:pStyle w:val="20"/>
              <w:framePr w:w="14621" w:h="8861" w:wrap="none" w:vAnchor="page" w:hAnchor="page" w:x="1521" w:y="1119"/>
              <w:shd w:val="clear" w:color="auto" w:fill="auto"/>
              <w:spacing w:line="260" w:lineRule="exact"/>
              <w:ind w:firstLine="0"/>
            </w:pPr>
            <w:r>
              <w:rPr>
                <w:rStyle w:val="22"/>
              </w:rPr>
              <w:t>3,0</w:t>
            </w:r>
          </w:p>
        </w:tc>
      </w:tr>
      <w:tr w:rsidR="00C40716">
        <w:trPr>
          <w:trHeight w:hRule="exact" w:val="504"/>
        </w:trPr>
        <w:tc>
          <w:tcPr>
            <w:tcW w:w="710" w:type="dxa"/>
            <w:vMerge w:val="restart"/>
            <w:tcBorders>
              <w:top w:val="single" w:sz="4" w:space="0" w:color="auto"/>
              <w:left w:val="single" w:sz="4" w:space="0" w:color="auto"/>
            </w:tcBorders>
            <w:shd w:val="clear" w:color="auto" w:fill="FFFFFF"/>
          </w:tcPr>
          <w:p w:rsidR="00C40716" w:rsidRDefault="0095313B">
            <w:pPr>
              <w:pStyle w:val="20"/>
              <w:framePr w:w="14621" w:h="8861" w:wrap="none" w:vAnchor="page" w:hAnchor="page" w:x="1521" w:y="1119"/>
              <w:shd w:val="clear" w:color="auto" w:fill="auto"/>
              <w:spacing w:line="260" w:lineRule="exact"/>
              <w:ind w:left="280" w:firstLine="0"/>
              <w:jc w:val="left"/>
            </w:pPr>
            <w:r>
              <w:rPr>
                <w:rStyle w:val="22"/>
              </w:rPr>
              <w:t>6.</w:t>
            </w:r>
          </w:p>
        </w:tc>
        <w:tc>
          <w:tcPr>
            <w:tcW w:w="4517" w:type="dxa"/>
            <w:vMerge w:val="restart"/>
            <w:tcBorders>
              <w:top w:val="single" w:sz="4" w:space="0" w:color="auto"/>
              <w:left w:val="single" w:sz="4" w:space="0" w:color="auto"/>
            </w:tcBorders>
            <w:shd w:val="clear" w:color="auto" w:fill="FFFFFF"/>
            <w:vAlign w:val="center"/>
          </w:tcPr>
          <w:p w:rsidR="00C40716" w:rsidRDefault="0095313B">
            <w:pPr>
              <w:pStyle w:val="20"/>
              <w:framePr w:w="14621" w:h="8861" w:wrap="none" w:vAnchor="page" w:hAnchor="page" w:x="1521" w:y="1119"/>
              <w:shd w:val="clear" w:color="auto" w:fill="auto"/>
              <w:spacing w:line="302" w:lineRule="exact"/>
              <w:ind w:firstLine="0"/>
              <w:jc w:val="both"/>
            </w:pPr>
            <w:r>
              <w:rPr>
                <w:rStyle w:val="22"/>
              </w:rPr>
              <w:t>Преподавание родного языка (тата</w:t>
            </w:r>
            <w:proofErr w:type="gramStart"/>
            <w:r>
              <w:rPr>
                <w:rStyle w:val="22"/>
              </w:rPr>
              <w:t>р-</w:t>
            </w:r>
            <w:proofErr w:type="gramEnd"/>
            <w:r>
              <w:rPr>
                <w:rStyle w:val="22"/>
              </w:rPr>
              <w:t xml:space="preserve"> ского, чувашского, марийского и др.) и литературы в общеобразовательных организациях</w:t>
            </w:r>
          </w:p>
        </w:tc>
        <w:tc>
          <w:tcPr>
            <w:tcW w:w="4987" w:type="dxa"/>
            <w:tcBorders>
              <w:top w:val="single" w:sz="4" w:space="0" w:color="auto"/>
              <w:left w:val="single" w:sz="4" w:space="0" w:color="auto"/>
            </w:tcBorders>
            <w:shd w:val="clear" w:color="auto" w:fill="FFFFFF"/>
            <w:vAlign w:val="bottom"/>
          </w:tcPr>
          <w:p w:rsidR="00C40716" w:rsidRDefault="0095313B">
            <w:pPr>
              <w:pStyle w:val="20"/>
              <w:framePr w:w="14621" w:h="8861" w:wrap="none" w:vAnchor="page" w:hAnchor="page" w:x="1521" w:y="1119"/>
              <w:shd w:val="clear" w:color="auto" w:fill="auto"/>
              <w:spacing w:line="260" w:lineRule="exact"/>
              <w:ind w:firstLine="0"/>
              <w:jc w:val="both"/>
            </w:pPr>
            <w:r>
              <w:rPr>
                <w:rStyle w:val="22"/>
              </w:rPr>
              <w:t>должности педагогических работников</w:t>
            </w:r>
          </w:p>
        </w:tc>
        <w:tc>
          <w:tcPr>
            <w:tcW w:w="2304" w:type="dxa"/>
            <w:tcBorders>
              <w:top w:val="single" w:sz="4" w:space="0" w:color="auto"/>
              <w:left w:val="single" w:sz="4" w:space="0" w:color="auto"/>
            </w:tcBorders>
            <w:shd w:val="clear" w:color="auto" w:fill="FFFFFF"/>
            <w:vAlign w:val="bottom"/>
          </w:tcPr>
          <w:p w:rsidR="00C40716" w:rsidRDefault="0095313B">
            <w:pPr>
              <w:pStyle w:val="20"/>
              <w:framePr w:w="14621" w:h="8861" w:wrap="none" w:vAnchor="page" w:hAnchor="page" w:x="1521" w:y="1119"/>
              <w:shd w:val="clear" w:color="auto" w:fill="auto"/>
              <w:spacing w:line="260" w:lineRule="exact"/>
              <w:ind w:firstLine="0"/>
            </w:pPr>
            <w:r>
              <w:rPr>
                <w:rStyle w:val="22"/>
              </w:rPr>
              <w:t>четвертый</w:t>
            </w:r>
          </w:p>
        </w:tc>
        <w:tc>
          <w:tcPr>
            <w:tcW w:w="210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621" w:h="8861" w:wrap="none" w:vAnchor="page" w:hAnchor="page" w:x="1521" w:y="1119"/>
              <w:shd w:val="clear" w:color="auto" w:fill="auto"/>
              <w:spacing w:line="260" w:lineRule="exact"/>
              <w:ind w:firstLine="0"/>
            </w:pPr>
            <w:r>
              <w:rPr>
                <w:rStyle w:val="22"/>
              </w:rPr>
              <w:t>3,0</w:t>
            </w:r>
          </w:p>
        </w:tc>
      </w:tr>
      <w:tr w:rsidR="00C40716">
        <w:trPr>
          <w:trHeight w:hRule="exact" w:val="907"/>
        </w:trPr>
        <w:tc>
          <w:tcPr>
            <w:tcW w:w="710" w:type="dxa"/>
            <w:vMerge/>
            <w:tcBorders>
              <w:left w:val="single" w:sz="4" w:space="0" w:color="auto"/>
            </w:tcBorders>
            <w:shd w:val="clear" w:color="auto" w:fill="FFFFFF"/>
          </w:tcPr>
          <w:p w:rsidR="00C40716" w:rsidRDefault="00C40716">
            <w:pPr>
              <w:framePr w:w="14621" w:h="8861" w:wrap="none" w:vAnchor="page" w:hAnchor="page" w:x="1521" w:y="1119"/>
            </w:pPr>
          </w:p>
        </w:tc>
        <w:tc>
          <w:tcPr>
            <w:tcW w:w="4517" w:type="dxa"/>
            <w:vMerge/>
            <w:tcBorders>
              <w:left w:val="single" w:sz="4" w:space="0" w:color="auto"/>
            </w:tcBorders>
            <w:shd w:val="clear" w:color="auto" w:fill="FFFFFF"/>
            <w:vAlign w:val="center"/>
          </w:tcPr>
          <w:p w:rsidR="00C40716" w:rsidRDefault="00C40716">
            <w:pPr>
              <w:framePr w:w="14621" w:h="8861" w:wrap="none" w:vAnchor="page" w:hAnchor="page" w:x="1521" w:y="1119"/>
            </w:pPr>
          </w:p>
        </w:tc>
        <w:tc>
          <w:tcPr>
            <w:tcW w:w="4987" w:type="dxa"/>
            <w:tcBorders>
              <w:top w:val="single" w:sz="4" w:space="0" w:color="auto"/>
              <w:left w:val="single" w:sz="4" w:space="0" w:color="auto"/>
            </w:tcBorders>
            <w:shd w:val="clear" w:color="auto" w:fill="FFFFFF"/>
            <w:vAlign w:val="center"/>
          </w:tcPr>
          <w:p w:rsidR="00C40716" w:rsidRDefault="0095313B">
            <w:pPr>
              <w:pStyle w:val="20"/>
              <w:framePr w:w="14621" w:h="8861" w:wrap="none" w:vAnchor="page" w:hAnchor="page" w:x="1521" w:y="1119"/>
              <w:shd w:val="clear" w:color="auto" w:fill="auto"/>
              <w:spacing w:line="302" w:lineRule="exact"/>
              <w:ind w:firstLine="0"/>
              <w:jc w:val="both"/>
            </w:pPr>
            <w:r>
              <w:rPr>
                <w:rStyle w:val="22"/>
              </w:rPr>
              <w:t>должности руководителей структурных подразделений</w:t>
            </w:r>
          </w:p>
        </w:tc>
        <w:tc>
          <w:tcPr>
            <w:tcW w:w="2304" w:type="dxa"/>
            <w:tcBorders>
              <w:top w:val="single" w:sz="4" w:space="0" w:color="auto"/>
              <w:left w:val="single" w:sz="4" w:space="0" w:color="auto"/>
            </w:tcBorders>
            <w:shd w:val="clear" w:color="auto" w:fill="FFFFFF"/>
          </w:tcPr>
          <w:p w:rsidR="00C40716" w:rsidRDefault="0095313B">
            <w:pPr>
              <w:pStyle w:val="20"/>
              <w:framePr w:w="14621" w:h="8861" w:wrap="none" w:vAnchor="page" w:hAnchor="page" w:x="1521" w:y="1119"/>
              <w:shd w:val="clear" w:color="auto" w:fill="auto"/>
              <w:spacing w:line="260" w:lineRule="exact"/>
              <w:ind w:firstLine="0"/>
            </w:pPr>
            <w:r>
              <w:rPr>
                <w:rStyle w:val="22"/>
              </w:rPr>
              <w:t>первый</w:t>
            </w:r>
          </w:p>
        </w:tc>
        <w:tc>
          <w:tcPr>
            <w:tcW w:w="2102" w:type="dxa"/>
            <w:tcBorders>
              <w:top w:val="single" w:sz="4" w:space="0" w:color="auto"/>
              <w:left w:val="single" w:sz="4" w:space="0" w:color="auto"/>
              <w:right w:val="single" w:sz="4" w:space="0" w:color="auto"/>
            </w:tcBorders>
            <w:shd w:val="clear" w:color="auto" w:fill="FFFFFF"/>
          </w:tcPr>
          <w:p w:rsidR="00C40716" w:rsidRDefault="0095313B">
            <w:pPr>
              <w:pStyle w:val="20"/>
              <w:framePr w:w="14621" w:h="8861" w:wrap="none" w:vAnchor="page" w:hAnchor="page" w:x="1521" w:y="1119"/>
              <w:shd w:val="clear" w:color="auto" w:fill="auto"/>
              <w:spacing w:line="260" w:lineRule="exact"/>
              <w:ind w:firstLine="0"/>
            </w:pPr>
            <w:r>
              <w:rPr>
                <w:rStyle w:val="22"/>
              </w:rPr>
              <w:t>3,0</w:t>
            </w:r>
          </w:p>
        </w:tc>
      </w:tr>
      <w:tr w:rsidR="00C40716">
        <w:trPr>
          <w:trHeight w:hRule="exact" w:val="1406"/>
        </w:trPr>
        <w:tc>
          <w:tcPr>
            <w:tcW w:w="710" w:type="dxa"/>
            <w:tcBorders>
              <w:top w:val="single" w:sz="4" w:space="0" w:color="auto"/>
              <w:left w:val="single" w:sz="4" w:space="0" w:color="auto"/>
            </w:tcBorders>
            <w:shd w:val="clear" w:color="auto" w:fill="FFFFFF"/>
          </w:tcPr>
          <w:p w:rsidR="00C40716" w:rsidRDefault="0095313B">
            <w:pPr>
              <w:pStyle w:val="20"/>
              <w:framePr w:w="14621" w:h="8861" w:wrap="none" w:vAnchor="page" w:hAnchor="page" w:x="1521" w:y="1119"/>
              <w:shd w:val="clear" w:color="auto" w:fill="auto"/>
              <w:spacing w:line="260" w:lineRule="exact"/>
              <w:ind w:left="280" w:firstLine="0"/>
              <w:jc w:val="left"/>
            </w:pPr>
            <w:r>
              <w:rPr>
                <w:rStyle w:val="22"/>
              </w:rPr>
              <w:t>7.</w:t>
            </w:r>
          </w:p>
        </w:tc>
        <w:tc>
          <w:tcPr>
            <w:tcW w:w="4517" w:type="dxa"/>
            <w:tcBorders>
              <w:top w:val="single" w:sz="4" w:space="0" w:color="auto"/>
              <w:left w:val="single" w:sz="4" w:space="0" w:color="auto"/>
            </w:tcBorders>
            <w:shd w:val="clear" w:color="auto" w:fill="FFFFFF"/>
            <w:vAlign w:val="bottom"/>
          </w:tcPr>
          <w:p w:rsidR="00C40716" w:rsidRDefault="0095313B">
            <w:pPr>
              <w:pStyle w:val="20"/>
              <w:framePr w:w="14621" w:h="8861" w:wrap="none" w:vAnchor="page" w:hAnchor="page" w:x="1521" w:y="1119"/>
              <w:shd w:val="clear" w:color="auto" w:fill="auto"/>
              <w:spacing w:line="298" w:lineRule="exact"/>
              <w:ind w:firstLine="0"/>
              <w:jc w:val="both"/>
            </w:pPr>
            <w:r>
              <w:rPr>
                <w:rStyle w:val="22"/>
              </w:rPr>
              <w:t>Обучение детей родному (татарскому, чувашскому, марийскому и др.) языку в дошкольных группах с русским язы</w:t>
            </w:r>
            <w:r>
              <w:rPr>
                <w:rStyle w:val="22"/>
              </w:rPr>
              <w:softHyphen/>
              <w:t>ком обучения</w:t>
            </w:r>
          </w:p>
        </w:tc>
        <w:tc>
          <w:tcPr>
            <w:tcW w:w="4987" w:type="dxa"/>
            <w:tcBorders>
              <w:top w:val="single" w:sz="4" w:space="0" w:color="auto"/>
              <w:left w:val="single" w:sz="4" w:space="0" w:color="auto"/>
            </w:tcBorders>
            <w:shd w:val="clear" w:color="auto" w:fill="FFFFFF"/>
          </w:tcPr>
          <w:p w:rsidR="00C40716" w:rsidRDefault="0095313B">
            <w:pPr>
              <w:pStyle w:val="20"/>
              <w:framePr w:w="14621" w:h="8861" w:wrap="none" w:vAnchor="page" w:hAnchor="page" w:x="1521" w:y="1119"/>
              <w:shd w:val="clear" w:color="auto" w:fill="auto"/>
              <w:spacing w:after="360" w:line="260" w:lineRule="exact"/>
              <w:ind w:firstLine="0"/>
              <w:jc w:val="both"/>
            </w:pPr>
            <w:r>
              <w:rPr>
                <w:rStyle w:val="22"/>
              </w:rPr>
              <w:t>должности педагогических работников</w:t>
            </w:r>
          </w:p>
          <w:p w:rsidR="00C40716" w:rsidRDefault="0095313B">
            <w:pPr>
              <w:pStyle w:val="20"/>
              <w:framePr w:w="14621" w:h="8861" w:wrap="none" w:vAnchor="page" w:hAnchor="page" w:x="1521" w:y="1119"/>
              <w:shd w:val="clear" w:color="auto" w:fill="auto"/>
              <w:spacing w:before="360" w:line="260" w:lineRule="exact"/>
              <w:ind w:firstLine="0"/>
              <w:jc w:val="both"/>
            </w:pPr>
            <w:r>
              <w:rPr>
                <w:rStyle w:val="22"/>
                <w:lang w:val="en-US" w:eastAsia="en-US" w:bidi="en-US"/>
              </w:rPr>
              <w:t xml:space="preserve">I </w:t>
            </w:r>
            <w:r>
              <w:rPr>
                <w:rStyle w:val="22"/>
              </w:rPr>
              <w:t>1</w:t>
            </w:r>
          </w:p>
        </w:tc>
        <w:tc>
          <w:tcPr>
            <w:tcW w:w="2304" w:type="dxa"/>
            <w:tcBorders>
              <w:top w:val="single" w:sz="4" w:space="0" w:color="auto"/>
              <w:left w:val="single" w:sz="4" w:space="0" w:color="auto"/>
            </w:tcBorders>
            <w:shd w:val="clear" w:color="auto" w:fill="FFFFFF"/>
          </w:tcPr>
          <w:p w:rsidR="00C40716" w:rsidRDefault="0095313B">
            <w:pPr>
              <w:pStyle w:val="20"/>
              <w:framePr w:w="14621" w:h="8861" w:wrap="none" w:vAnchor="page" w:hAnchor="page" w:x="1521" w:y="1119"/>
              <w:shd w:val="clear" w:color="auto" w:fill="auto"/>
              <w:spacing w:line="307" w:lineRule="exact"/>
              <w:ind w:firstLine="0"/>
            </w:pPr>
            <w:r>
              <w:rPr>
                <w:rStyle w:val="22"/>
              </w:rPr>
              <w:t>третий — четвер</w:t>
            </w:r>
            <w:r>
              <w:rPr>
                <w:rStyle w:val="22"/>
              </w:rPr>
              <w:softHyphen/>
              <w:t>тый</w:t>
            </w:r>
          </w:p>
        </w:tc>
        <w:tc>
          <w:tcPr>
            <w:tcW w:w="2102" w:type="dxa"/>
            <w:tcBorders>
              <w:top w:val="single" w:sz="4" w:space="0" w:color="auto"/>
              <w:left w:val="single" w:sz="4" w:space="0" w:color="auto"/>
              <w:right w:val="single" w:sz="4" w:space="0" w:color="auto"/>
            </w:tcBorders>
            <w:shd w:val="clear" w:color="auto" w:fill="FFFFFF"/>
          </w:tcPr>
          <w:p w:rsidR="00C40716" w:rsidRDefault="0095313B">
            <w:pPr>
              <w:pStyle w:val="20"/>
              <w:framePr w:w="14621" w:h="8861" w:wrap="none" w:vAnchor="page" w:hAnchor="page" w:x="1521" w:y="1119"/>
              <w:shd w:val="clear" w:color="auto" w:fill="auto"/>
              <w:spacing w:line="260" w:lineRule="exact"/>
              <w:ind w:firstLine="0"/>
            </w:pPr>
            <w:r>
              <w:rPr>
                <w:rStyle w:val="22"/>
              </w:rPr>
              <w:t>3,0</w:t>
            </w:r>
          </w:p>
        </w:tc>
      </w:tr>
      <w:tr w:rsidR="00C40716">
        <w:trPr>
          <w:trHeight w:hRule="exact" w:val="499"/>
        </w:trPr>
        <w:tc>
          <w:tcPr>
            <w:tcW w:w="710" w:type="dxa"/>
            <w:vMerge w:val="restart"/>
            <w:tcBorders>
              <w:top w:val="single" w:sz="4" w:space="0" w:color="auto"/>
              <w:left w:val="single" w:sz="4" w:space="0" w:color="auto"/>
            </w:tcBorders>
            <w:shd w:val="clear" w:color="auto" w:fill="FFFFFF"/>
          </w:tcPr>
          <w:p w:rsidR="00C40716" w:rsidRDefault="0095313B">
            <w:pPr>
              <w:pStyle w:val="20"/>
              <w:framePr w:w="14621" w:h="8861" w:wrap="none" w:vAnchor="page" w:hAnchor="page" w:x="1521" w:y="1119"/>
              <w:shd w:val="clear" w:color="auto" w:fill="auto"/>
              <w:spacing w:line="260" w:lineRule="exact"/>
              <w:ind w:left="280" w:firstLine="0"/>
              <w:jc w:val="left"/>
            </w:pPr>
            <w:r>
              <w:rPr>
                <w:rStyle w:val="22"/>
              </w:rPr>
              <w:t>8.</w:t>
            </w:r>
          </w:p>
        </w:tc>
        <w:tc>
          <w:tcPr>
            <w:tcW w:w="4517" w:type="dxa"/>
            <w:vMerge w:val="restart"/>
            <w:tcBorders>
              <w:top w:val="single" w:sz="4" w:space="0" w:color="auto"/>
              <w:left w:val="single" w:sz="4" w:space="0" w:color="auto"/>
            </w:tcBorders>
            <w:shd w:val="clear" w:color="auto" w:fill="FFFFFF"/>
          </w:tcPr>
          <w:p w:rsidR="00C40716" w:rsidRDefault="0095313B">
            <w:pPr>
              <w:pStyle w:val="20"/>
              <w:framePr w:w="14621" w:h="8861" w:wrap="none" w:vAnchor="page" w:hAnchor="page" w:x="1521" w:y="1119"/>
              <w:shd w:val="clear" w:color="auto" w:fill="auto"/>
              <w:spacing w:line="307" w:lineRule="exact"/>
              <w:ind w:firstLine="0"/>
              <w:jc w:val="both"/>
            </w:pPr>
            <w:r>
              <w:rPr>
                <w:rStyle w:val="22"/>
              </w:rPr>
              <w:t>Применение иностранного языка в практической работе в общеобразова</w:t>
            </w:r>
            <w:r>
              <w:rPr>
                <w:rStyle w:val="22"/>
              </w:rPr>
              <w:softHyphen/>
              <w:t>тельных организациях с углубленным изучением иностранного языка</w:t>
            </w:r>
          </w:p>
        </w:tc>
        <w:tc>
          <w:tcPr>
            <w:tcW w:w="4987" w:type="dxa"/>
            <w:tcBorders>
              <w:top w:val="single" w:sz="4" w:space="0" w:color="auto"/>
              <w:left w:val="single" w:sz="4" w:space="0" w:color="auto"/>
            </w:tcBorders>
            <w:shd w:val="clear" w:color="auto" w:fill="FFFFFF"/>
            <w:vAlign w:val="bottom"/>
          </w:tcPr>
          <w:p w:rsidR="00C40716" w:rsidRDefault="0095313B">
            <w:pPr>
              <w:pStyle w:val="20"/>
              <w:framePr w:w="14621" w:h="8861" w:wrap="none" w:vAnchor="page" w:hAnchor="page" w:x="1521" w:y="1119"/>
              <w:shd w:val="clear" w:color="auto" w:fill="auto"/>
              <w:spacing w:line="260" w:lineRule="exact"/>
              <w:ind w:firstLine="0"/>
              <w:jc w:val="both"/>
            </w:pPr>
            <w:r>
              <w:rPr>
                <w:rStyle w:val="22"/>
              </w:rPr>
              <w:t>должности педагогических работников</w:t>
            </w:r>
          </w:p>
        </w:tc>
        <w:tc>
          <w:tcPr>
            <w:tcW w:w="2304" w:type="dxa"/>
            <w:tcBorders>
              <w:top w:val="single" w:sz="4" w:space="0" w:color="auto"/>
              <w:left w:val="single" w:sz="4" w:space="0" w:color="auto"/>
            </w:tcBorders>
            <w:shd w:val="clear" w:color="auto" w:fill="FFFFFF"/>
            <w:vAlign w:val="bottom"/>
          </w:tcPr>
          <w:p w:rsidR="00C40716" w:rsidRDefault="0095313B">
            <w:pPr>
              <w:pStyle w:val="20"/>
              <w:framePr w:w="14621" w:h="8861" w:wrap="none" w:vAnchor="page" w:hAnchor="page" w:x="1521" w:y="1119"/>
              <w:shd w:val="clear" w:color="auto" w:fill="auto"/>
              <w:spacing w:line="260" w:lineRule="exact"/>
              <w:ind w:firstLine="0"/>
            </w:pPr>
            <w:r>
              <w:rPr>
                <w:rStyle w:val="22"/>
              </w:rPr>
              <w:t>четвертый</w:t>
            </w:r>
          </w:p>
        </w:tc>
        <w:tc>
          <w:tcPr>
            <w:tcW w:w="210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621" w:h="8861" w:wrap="none" w:vAnchor="page" w:hAnchor="page" w:x="1521" w:y="1119"/>
              <w:shd w:val="clear" w:color="auto" w:fill="auto"/>
              <w:spacing w:line="260" w:lineRule="exact"/>
              <w:ind w:firstLine="0"/>
            </w:pPr>
            <w:r>
              <w:rPr>
                <w:rStyle w:val="22"/>
              </w:rPr>
              <w:t>5,5</w:t>
            </w:r>
          </w:p>
        </w:tc>
      </w:tr>
      <w:tr w:rsidR="00C40716">
        <w:trPr>
          <w:trHeight w:hRule="exact" w:val="1277"/>
        </w:trPr>
        <w:tc>
          <w:tcPr>
            <w:tcW w:w="710" w:type="dxa"/>
            <w:vMerge/>
            <w:tcBorders>
              <w:left w:val="single" w:sz="4" w:space="0" w:color="auto"/>
              <w:bottom w:val="single" w:sz="4" w:space="0" w:color="auto"/>
            </w:tcBorders>
            <w:shd w:val="clear" w:color="auto" w:fill="FFFFFF"/>
          </w:tcPr>
          <w:p w:rsidR="00C40716" w:rsidRDefault="00C40716">
            <w:pPr>
              <w:framePr w:w="14621" w:h="8861" w:wrap="none" w:vAnchor="page" w:hAnchor="page" w:x="1521" w:y="1119"/>
            </w:pPr>
          </w:p>
        </w:tc>
        <w:tc>
          <w:tcPr>
            <w:tcW w:w="4517" w:type="dxa"/>
            <w:vMerge/>
            <w:tcBorders>
              <w:left w:val="single" w:sz="4" w:space="0" w:color="auto"/>
              <w:bottom w:val="single" w:sz="4" w:space="0" w:color="auto"/>
            </w:tcBorders>
            <w:shd w:val="clear" w:color="auto" w:fill="FFFFFF"/>
          </w:tcPr>
          <w:p w:rsidR="00C40716" w:rsidRDefault="00C40716">
            <w:pPr>
              <w:framePr w:w="14621" w:h="8861" w:wrap="none" w:vAnchor="page" w:hAnchor="page" w:x="1521" w:y="1119"/>
            </w:pPr>
          </w:p>
        </w:tc>
        <w:tc>
          <w:tcPr>
            <w:tcW w:w="4987" w:type="dxa"/>
            <w:tcBorders>
              <w:top w:val="single" w:sz="4" w:space="0" w:color="auto"/>
              <w:left w:val="single" w:sz="4" w:space="0" w:color="auto"/>
              <w:bottom w:val="single" w:sz="4" w:space="0" w:color="auto"/>
            </w:tcBorders>
            <w:shd w:val="clear" w:color="auto" w:fill="FFFFFF"/>
          </w:tcPr>
          <w:p w:rsidR="00C40716" w:rsidRDefault="0095313B">
            <w:pPr>
              <w:pStyle w:val="20"/>
              <w:framePr w:w="14621" w:h="8861" w:wrap="none" w:vAnchor="page" w:hAnchor="page" w:x="1521" w:y="1119"/>
              <w:shd w:val="clear" w:color="auto" w:fill="auto"/>
              <w:spacing w:line="317" w:lineRule="exact"/>
              <w:ind w:firstLine="0"/>
              <w:jc w:val="both"/>
            </w:pPr>
            <w:r>
              <w:rPr>
                <w:rStyle w:val="22"/>
              </w:rPr>
              <w:t>должности руководителей структурных подразделений</w:t>
            </w:r>
          </w:p>
        </w:tc>
        <w:tc>
          <w:tcPr>
            <w:tcW w:w="2304" w:type="dxa"/>
            <w:tcBorders>
              <w:top w:val="single" w:sz="4" w:space="0" w:color="auto"/>
              <w:left w:val="single" w:sz="4" w:space="0" w:color="auto"/>
              <w:bottom w:val="single" w:sz="4" w:space="0" w:color="auto"/>
            </w:tcBorders>
            <w:shd w:val="clear" w:color="auto" w:fill="FFFFFF"/>
          </w:tcPr>
          <w:p w:rsidR="00C40716" w:rsidRDefault="0095313B">
            <w:pPr>
              <w:pStyle w:val="20"/>
              <w:framePr w:w="14621" w:h="8861" w:wrap="none" w:vAnchor="page" w:hAnchor="page" w:x="1521" w:y="1119"/>
              <w:shd w:val="clear" w:color="auto" w:fill="auto"/>
              <w:spacing w:line="260" w:lineRule="exact"/>
              <w:ind w:left="200" w:firstLine="0"/>
              <w:jc w:val="left"/>
            </w:pPr>
            <w:r>
              <w:rPr>
                <w:rStyle w:val="22"/>
              </w:rPr>
              <w:t>первый — второй</w:t>
            </w:r>
          </w:p>
        </w:tc>
        <w:tc>
          <w:tcPr>
            <w:tcW w:w="2102"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621" w:h="8861" w:wrap="none" w:vAnchor="page" w:hAnchor="page" w:x="1521" w:y="1119"/>
              <w:shd w:val="clear" w:color="auto" w:fill="auto"/>
              <w:spacing w:line="260" w:lineRule="exact"/>
              <w:ind w:firstLine="0"/>
            </w:pPr>
            <w:r>
              <w:rPr>
                <w:rStyle w:val="22"/>
              </w:rPr>
              <w:t>5,5 .</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666" w:y="649"/>
        <w:shd w:val="clear" w:color="auto" w:fill="auto"/>
        <w:spacing w:line="240" w:lineRule="exact"/>
      </w:pPr>
      <w:r>
        <w:lastRenderedPageBreak/>
        <w:t>22</w:t>
      </w:r>
    </w:p>
    <w:p w:rsidR="00C40716" w:rsidRDefault="0095313B">
      <w:pPr>
        <w:pStyle w:val="24"/>
        <w:framePr w:wrap="none" w:vAnchor="page" w:hAnchor="page" w:x="6871" w:y="990"/>
        <w:shd w:val="clear" w:color="auto" w:fill="auto"/>
        <w:spacing w:line="90" w:lineRule="exact"/>
      </w:pPr>
      <w:r>
        <w:t>—</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82"/>
        <w:gridCol w:w="4488"/>
        <w:gridCol w:w="4963"/>
        <w:gridCol w:w="2294"/>
        <w:gridCol w:w="2064"/>
      </w:tblGrid>
      <w:tr w:rsidR="00C40716">
        <w:trPr>
          <w:trHeight w:hRule="exact" w:val="523"/>
        </w:trPr>
        <w:tc>
          <w:tcPr>
            <w:tcW w:w="682" w:type="dxa"/>
            <w:tcBorders>
              <w:top w:val="single" w:sz="4" w:space="0" w:color="auto"/>
              <w:left w:val="single" w:sz="4" w:space="0" w:color="auto"/>
            </w:tcBorders>
            <w:shd w:val="clear" w:color="auto" w:fill="FFFFFF"/>
            <w:vAlign w:val="bottom"/>
          </w:tcPr>
          <w:p w:rsidR="00C40716" w:rsidRDefault="0095313B">
            <w:pPr>
              <w:pStyle w:val="20"/>
              <w:framePr w:w="14491" w:h="3974" w:wrap="none" w:vAnchor="page" w:hAnchor="page" w:x="1586" w:y="1129"/>
              <w:shd w:val="clear" w:color="auto" w:fill="auto"/>
              <w:spacing w:line="260" w:lineRule="exact"/>
              <w:ind w:left="260" w:firstLine="0"/>
              <w:jc w:val="left"/>
            </w:pPr>
            <w:r>
              <w:rPr>
                <w:rStyle w:val="22"/>
              </w:rPr>
              <w:t>1</w:t>
            </w:r>
          </w:p>
        </w:tc>
        <w:tc>
          <w:tcPr>
            <w:tcW w:w="4488" w:type="dxa"/>
            <w:tcBorders>
              <w:top w:val="single" w:sz="4" w:space="0" w:color="auto"/>
              <w:left w:val="single" w:sz="4" w:space="0" w:color="auto"/>
            </w:tcBorders>
            <w:shd w:val="clear" w:color="auto" w:fill="FFFFFF"/>
            <w:vAlign w:val="bottom"/>
          </w:tcPr>
          <w:p w:rsidR="00C40716" w:rsidRDefault="0095313B">
            <w:pPr>
              <w:pStyle w:val="20"/>
              <w:framePr w:w="14491" w:h="3974" w:wrap="none" w:vAnchor="page" w:hAnchor="page" w:x="1586" w:y="1129"/>
              <w:shd w:val="clear" w:color="auto" w:fill="auto"/>
              <w:spacing w:line="260" w:lineRule="exact"/>
              <w:ind w:firstLine="0"/>
            </w:pPr>
            <w:r>
              <w:rPr>
                <w:rStyle w:val="22"/>
              </w:rPr>
              <w:t>2</w:t>
            </w:r>
          </w:p>
        </w:tc>
        <w:tc>
          <w:tcPr>
            <w:tcW w:w="4963" w:type="dxa"/>
            <w:tcBorders>
              <w:top w:val="single" w:sz="4" w:space="0" w:color="auto"/>
              <w:left w:val="single" w:sz="4" w:space="0" w:color="auto"/>
            </w:tcBorders>
            <w:shd w:val="clear" w:color="auto" w:fill="FFFFFF"/>
            <w:vAlign w:val="center"/>
          </w:tcPr>
          <w:p w:rsidR="00C40716" w:rsidRDefault="0095313B">
            <w:pPr>
              <w:pStyle w:val="20"/>
              <w:framePr w:w="14491" w:h="3974" w:wrap="none" w:vAnchor="page" w:hAnchor="page" w:x="1586" w:y="1129"/>
              <w:shd w:val="clear" w:color="auto" w:fill="auto"/>
              <w:spacing w:line="260" w:lineRule="exact"/>
              <w:ind w:firstLine="0"/>
            </w:pPr>
            <w:r>
              <w:rPr>
                <w:rStyle w:val="22"/>
              </w:rPr>
              <w:t>3</w:t>
            </w:r>
          </w:p>
        </w:tc>
        <w:tc>
          <w:tcPr>
            <w:tcW w:w="2294" w:type="dxa"/>
            <w:tcBorders>
              <w:top w:val="single" w:sz="4" w:space="0" w:color="auto"/>
              <w:left w:val="single" w:sz="4" w:space="0" w:color="auto"/>
            </w:tcBorders>
            <w:shd w:val="clear" w:color="auto" w:fill="FFFFFF"/>
            <w:vAlign w:val="center"/>
          </w:tcPr>
          <w:p w:rsidR="00C40716" w:rsidRDefault="0095313B">
            <w:pPr>
              <w:pStyle w:val="20"/>
              <w:framePr w:w="14491" w:h="3974" w:wrap="none" w:vAnchor="page" w:hAnchor="page" w:x="1586" w:y="1129"/>
              <w:shd w:val="clear" w:color="auto" w:fill="auto"/>
              <w:spacing w:line="260" w:lineRule="exact"/>
              <w:ind w:firstLine="0"/>
            </w:pPr>
            <w:r>
              <w:rPr>
                <w:rStyle w:val="22"/>
              </w:rPr>
              <w:t>4</w:t>
            </w:r>
          </w:p>
        </w:tc>
        <w:tc>
          <w:tcPr>
            <w:tcW w:w="206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91" w:h="3974" w:wrap="none" w:vAnchor="page" w:hAnchor="page" w:x="1586" w:y="1129"/>
              <w:shd w:val="clear" w:color="auto" w:fill="auto"/>
              <w:spacing w:line="260" w:lineRule="exact"/>
              <w:ind w:firstLine="0"/>
            </w:pPr>
            <w:r>
              <w:rPr>
                <w:rStyle w:val="22"/>
              </w:rPr>
              <w:t>5</w:t>
            </w:r>
          </w:p>
        </w:tc>
      </w:tr>
      <w:tr w:rsidR="00C40716">
        <w:trPr>
          <w:trHeight w:hRule="exact" w:val="494"/>
        </w:trPr>
        <w:tc>
          <w:tcPr>
            <w:tcW w:w="682" w:type="dxa"/>
            <w:vMerge w:val="restart"/>
            <w:tcBorders>
              <w:top w:val="single" w:sz="4" w:space="0" w:color="auto"/>
              <w:left w:val="single" w:sz="4" w:space="0" w:color="auto"/>
            </w:tcBorders>
            <w:shd w:val="clear" w:color="auto" w:fill="FFFFFF"/>
          </w:tcPr>
          <w:p w:rsidR="00C40716" w:rsidRDefault="0095313B">
            <w:pPr>
              <w:pStyle w:val="20"/>
              <w:framePr w:w="14491" w:h="3974" w:wrap="none" w:vAnchor="page" w:hAnchor="page" w:x="1586" w:y="1129"/>
              <w:shd w:val="clear" w:color="auto" w:fill="auto"/>
              <w:spacing w:line="260" w:lineRule="exact"/>
              <w:ind w:left="260" w:firstLine="0"/>
              <w:jc w:val="left"/>
            </w:pPr>
            <w:r>
              <w:rPr>
                <w:rStyle w:val="22"/>
              </w:rPr>
              <w:t>9.</w:t>
            </w:r>
          </w:p>
        </w:tc>
        <w:tc>
          <w:tcPr>
            <w:tcW w:w="4488" w:type="dxa"/>
            <w:vMerge w:val="restart"/>
            <w:tcBorders>
              <w:top w:val="single" w:sz="4" w:space="0" w:color="auto"/>
              <w:left w:val="single" w:sz="4" w:space="0" w:color="auto"/>
            </w:tcBorders>
            <w:shd w:val="clear" w:color="auto" w:fill="FFFFFF"/>
          </w:tcPr>
          <w:p w:rsidR="00C40716" w:rsidRDefault="0095313B">
            <w:pPr>
              <w:pStyle w:val="20"/>
              <w:framePr w:w="14491" w:h="3974" w:wrap="none" w:vAnchor="page" w:hAnchor="page" w:x="1586" w:y="1129"/>
              <w:shd w:val="clear" w:color="auto" w:fill="auto"/>
              <w:spacing w:line="302" w:lineRule="exact"/>
              <w:ind w:firstLine="0"/>
              <w:jc w:val="both"/>
            </w:pPr>
            <w:r>
              <w:rPr>
                <w:rStyle w:val="22"/>
              </w:rPr>
              <w:t>Работа в общеобразовательных орга</w:t>
            </w:r>
            <w:r>
              <w:rPr>
                <w:rStyle w:val="22"/>
              </w:rPr>
              <w:softHyphen/>
              <w:t>низациях (за исключением имеющих статус «начальная школа - детский сад», «прогимназия») и межшкольных учебных комбинатах</w:t>
            </w:r>
          </w:p>
        </w:tc>
        <w:tc>
          <w:tcPr>
            <w:tcW w:w="4963" w:type="dxa"/>
            <w:vMerge w:val="restart"/>
            <w:tcBorders>
              <w:top w:val="single" w:sz="4" w:space="0" w:color="auto"/>
              <w:left w:val="single" w:sz="4" w:space="0" w:color="auto"/>
            </w:tcBorders>
            <w:shd w:val="clear" w:color="auto" w:fill="FFFFFF"/>
            <w:vAlign w:val="bottom"/>
          </w:tcPr>
          <w:p w:rsidR="00C40716" w:rsidRDefault="0095313B">
            <w:pPr>
              <w:pStyle w:val="20"/>
              <w:framePr w:w="14491" w:h="3974" w:wrap="none" w:vAnchor="page" w:hAnchor="page" w:x="1586" w:y="1129"/>
              <w:shd w:val="clear" w:color="auto" w:fill="auto"/>
              <w:spacing w:line="302" w:lineRule="exact"/>
              <w:ind w:firstLine="0"/>
              <w:jc w:val="both"/>
            </w:pPr>
            <w:r>
              <w:rPr>
                <w:rStyle w:val="22"/>
              </w:rPr>
              <w:t>должности педагогических работников, осуществляющих образовательную дея</w:t>
            </w:r>
            <w:r>
              <w:rPr>
                <w:rStyle w:val="22"/>
              </w:rPr>
              <w:softHyphen/>
              <w:t>тельность по образовательным програ</w:t>
            </w:r>
            <w:proofErr w:type="gramStart"/>
            <w:r>
              <w:rPr>
                <w:rStyle w:val="22"/>
              </w:rPr>
              <w:t>м-</w:t>
            </w:r>
            <w:proofErr w:type="gramEnd"/>
            <w:r>
              <w:rPr>
                <w:rStyle w:val="22"/>
              </w:rPr>
              <w:t xml:space="preserve"> мам начального общего, основного общего и среднего общего образования, дополни</w:t>
            </w:r>
            <w:r>
              <w:rPr>
                <w:rStyle w:val="22"/>
              </w:rPr>
              <w:softHyphen/>
              <w:t>тельного образования по основному месту работы</w:t>
            </w:r>
          </w:p>
        </w:tc>
        <w:tc>
          <w:tcPr>
            <w:tcW w:w="2294" w:type="dxa"/>
            <w:tcBorders>
              <w:top w:val="single" w:sz="4" w:space="0" w:color="auto"/>
              <w:left w:val="single" w:sz="4" w:space="0" w:color="auto"/>
            </w:tcBorders>
            <w:shd w:val="clear" w:color="auto" w:fill="FFFFFF"/>
            <w:vAlign w:val="bottom"/>
          </w:tcPr>
          <w:p w:rsidR="00C40716" w:rsidRDefault="0095313B">
            <w:pPr>
              <w:pStyle w:val="20"/>
              <w:framePr w:w="14491" w:h="3974" w:wrap="none" w:vAnchor="page" w:hAnchor="page" w:x="1586" w:y="1129"/>
              <w:shd w:val="clear" w:color="auto" w:fill="auto"/>
              <w:spacing w:line="260" w:lineRule="exact"/>
              <w:ind w:firstLine="0"/>
            </w:pPr>
            <w:r>
              <w:rPr>
                <w:rStyle w:val="22"/>
              </w:rPr>
              <w:t>первый</w:t>
            </w:r>
          </w:p>
        </w:tc>
        <w:tc>
          <w:tcPr>
            <w:tcW w:w="206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91" w:h="3974" w:wrap="none" w:vAnchor="page" w:hAnchor="page" w:x="1586" w:y="1129"/>
              <w:shd w:val="clear" w:color="auto" w:fill="auto"/>
              <w:spacing w:line="260" w:lineRule="exact"/>
              <w:ind w:firstLine="0"/>
            </w:pPr>
            <w:r>
              <w:rPr>
                <w:rStyle w:val="22"/>
              </w:rPr>
              <w:t>14,0</w:t>
            </w:r>
          </w:p>
        </w:tc>
      </w:tr>
      <w:tr w:rsidR="00C40716">
        <w:trPr>
          <w:trHeight w:hRule="exact" w:val="518"/>
        </w:trPr>
        <w:tc>
          <w:tcPr>
            <w:tcW w:w="682" w:type="dxa"/>
            <w:vMerge/>
            <w:tcBorders>
              <w:left w:val="single" w:sz="4" w:space="0" w:color="auto"/>
            </w:tcBorders>
            <w:shd w:val="clear" w:color="auto" w:fill="FFFFFF"/>
          </w:tcPr>
          <w:p w:rsidR="00C40716" w:rsidRDefault="00C40716">
            <w:pPr>
              <w:framePr w:w="14491" w:h="3974" w:wrap="none" w:vAnchor="page" w:hAnchor="page" w:x="1586" w:y="1129"/>
            </w:pPr>
          </w:p>
        </w:tc>
        <w:tc>
          <w:tcPr>
            <w:tcW w:w="4488" w:type="dxa"/>
            <w:vMerge/>
            <w:tcBorders>
              <w:left w:val="single" w:sz="4" w:space="0" w:color="auto"/>
            </w:tcBorders>
            <w:shd w:val="clear" w:color="auto" w:fill="FFFFFF"/>
          </w:tcPr>
          <w:p w:rsidR="00C40716" w:rsidRDefault="00C40716">
            <w:pPr>
              <w:framePr w:w="14491" w:h="3974" w:wrap="none" w:vAnchor="page" w:hAnchor="page" w:x="1586" w:y="1129"/>
            </w:pPr>
          </w:p>
        </w:tc>
        <w:tc>
          <w:tcPr>
            <w:tcW w:w="4963" w:type="dxa"/>
            <w:vMerge/>
            <w:tcBorders>
              <w:left w:val="single" w:sz="4" w:space="0" w:color="auto"/>
            </w:tcBorders>
            <w:shd w:val="clear" w:color="auto" w:fill="FFFFFF"/>
            <w:vAlign w:val="bottom"/>
          </w:tcPr>
          <w:p w:rsidR="00C40716" w:rsidRDefault="00C40716">
            <w:pPr>
              <w:framePr w:w="14491" w:h="3974" w:wrap="none" w:vAnchor="page" w:hAnchor="page" w:x="1586" w:y="1129"/>
            </w:pPr>
          </w:p>
        </w:tc>
        <w:tc>
          <w:tcPr>
            <w:tcW w:w="2294" w:type="dxa"/>
            <w:tcBorders>
              <w:top w:val="single" w:sz="4" w:space="0" w:color="auto"/>
              <w:left w:val="single" w:sz="4" w:space="0" w:color="auto"/>
            </w:tcBorders>
            <w:shd w:val="clear" w:color="auto" w:fill="FFFFFF"/>
            <w:vAlign w:val="center"/>
          </w:tcPr>
          <w:p w:rsidR="00C40716" w:rsidRDefault="0095313B">
            <w:pPr>
              <w:pStyle w:val="20"/>
              <w:framePr w:w="14491" w:h="3974" w:wrap="none" w:vAnchor="page" w:hAnchor="page" w:x="1586" w:y="1129"/>
              <w:shd w:val="clear" w:color="auto" w:fill="auto"/>
              <w:spacing w:line="260" w:lineRule="exact"/>
              <w:ind w:firstLine="0"/>
            </w:pPr>
            <w:r>
              <w:rPr>
                <w:rStyle w:val="22"/>
              </w:rPr>
              <w:t>второй</w:t>
            </w:r>
          </w:p>
        </w:tc>
        <w:tc>
          <w:tcPr>
            <w:tcW w:w="206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91" w:h="3974" w:wrap="none" w:vAnchor="page" w:hAnchor="page" w:x="1586" w:y="1129"/>
              <w:shd w:val="clear" w:color="auto" w:fill="auto"/>
              <w:spacing w:line="260" w:lineRule="exact"/>
              <w:ind w:firstLine="0"/>
            </w:pPr>
            <w:r>
              <w:rPr>
                <w:rStyle w:val="22"/>
              </w:rPr>
              <w:t>16</w:t>
            </w:r>
          </w:p>
        </w:tc>
      </w:tr>
      <w:tr w:rsidR="00C40716">
        <w:trPr>
          <w:trHeight w:hRule="exact" w:val="1306"/>
        </w:trPr>
        <w:tc>
          <w:tcPr>
            <w:tcW w:w="682" w:type="dxa"/>
            <w:vMerge/>
            <w:tcBorders>
              <w:left w:val="single" w:sz="4" w:space="0" w:color="auto"/>
            </w:tcBorders>
            <w:shd w:val="clear" w:color="auto" w:fill="FFFFFF"/>
          </w:tcPr>
          <w:p w:rsidR="00C40716" w:rsidRDefault="00C40716">
            <w:pPr>
              <w:framePr w:w="14491" w:h="3974" w:wrap="none" w:vAnchor="page" w:hAnchor="page" w:x="1586" w:y="1129"/>
            </w:pPr>
          </w:p>
        </w:tc>
        <w:tc>
          <w:tcPr>
            <w:tcW w:w="4488" w:type="dxa"/>
            <w:vMerge/>
            <w:tcBorders>
              <w:left w:val="single" w:sz="4" w:space="0" w:color="auto"/>
            </w:tcBorders>
            <w:shd w:val="clear" w:color="auto" w:fill="FFFFFF"/>
          </w:tcPr>
          <w:p w:rsidR="00C40716" w:rsidRDefault="00C40716">
            <w:pPr>
              <w:framePr w:w="14491" w:h="3974" w:wrap="none" w:vAnchor="page" w:hAnchor="page" w:x="1586" w:y="1129"/>
            </w:pPr>
          </w:p>
        </w:tc>
        <w:tc>
          <w:tcPr>
            <w:tcW w:w="4963" w:type="dxa"/>
            <w:vMerge/>
            <w:tcBorders>
              <w:left w:val="single" w:sz="4" w:space="0" w:color="auto"/>
            </w:tcBorders>
            <w:shd w:val="clear" w:color="auto" w:fill="FFFFFF"/>
            <w:vAlign w:val="bottom"/>
          </w:tcPr>
          <w:p w:rsidR="00C40716" w:rsidRDefault="00C40716">
            <w:pPr>
              <w:framePr w:w="14491" w:h="3974" w:wrap="none" w:vAnchor="page" w:hAnchor="page" w:x="1586" w:y="1129"/>
            </w:pPr>
          </w:p>
        </w:tc>
        <w:tc>
          <w:tcPr>
            <w:tcW w:w="2294" w:type="dxa"/>
            <w:tcBorders>
              <w:top w:val="single" w:sz="4" w:space="0" w:color="auto"/>
              <w:left w:val="single" w:sz="4" w:space="0" w:color="auto"/>
            </w:tcBorders>
            <w:shd w:val="clear" w:color="auto" w:fill="FFFFFF"/>
          </w:tcPr>
          <w:p w:rsidR="00C40716" w:rsidRDefault="0095313B">
            <w:pPr>
              <w:pStyle w:val="20"/>
              <w:framePr w:w="14491" w:h="3974" w:wrap="none" w:vAnchor="page" w:hAnchor="page" w:x="1586" w:y="1129"/>
              <w:shd w:val="clear" w:color="auto" w:fill="auto"/>
              <w:spacing w:line="260" w:lineRule="exact"/>
              <w:ind w:firstLine="0"/>
            </w:pPr>
            <w:r>
              <w:rPr>
                <w:rStyle w:val="22"/>
              </w:rPr>
              <w:t>третий</w:t>
            </w:r>
          </w:p>
        </w:tc>
        <w:tc>
          <w:tcPr>
            <w:tcW w:w="2064" w:type="dxa"/>
            <w:tcBorders>
              <w:top w:val="single" w:sz="4" w:space="0" w:color="auto"/>
              <w:left w:val="single" w:sz="4" w:space="0" w:color="auto"/>
              <w:right w:val="single" w:sz="4" w:space="0" w:color="auto"/>
            </w:tcBorders>
            <w:shd w:val="clear" w:color="auto" w:fill="FFFFFF"/>
          </w:tcPr>
          <w:p w:rsidR="00C40716" w:rsidRDefault="0095313B">
            <w:pPr>
              <w:pStyle w:val="20"/>
              <w:framePr w:w="14491" w:h="3974" w:wrap="none" w:vAnchor="page" w:hAnchor="page" w:x="1586" w:y="1129"/>
              <w:shd w:val="clear" w:color="auto" w:fill="auto"/>
              <w:spacing w:line="260" w:lineRule="exact"/>
              <w:ind w:firstLine="0"/>
            </w:pPr>
            <w:r>
              <w:rPr>
                <w:rStyle w:val="22"/>
              </w:rPr>
              <w:t>18</w:t>
            </w:r>
          </w:p>
        </w:tc>
      </w:tr>
      <w:tr w:rsidR="00C40716">
        <w:trPr>
          <w:trHeight w:hRule="exact" w:val="1133"/>
        </w:trPr>
        <w:tc>
          <w:tcPr>
            <w:tcW w:w="682" w:type="dxa"/>
            <w:tcBorders>
              <w:top w:val="single" w:sz="4" w:space="0" w:color="auto"/>
              <w:left w:val="single" w:sz="4" w:space="0" w:color="auto"/>
              <w:bottom w:val="single" w:sz="4" w:space="0" w:color="auto"/>
            </w:tcBorders>
            <w:shd w:val="clear" w:color="auto" w:fill="FFFFFF"/>
          </w:tcPr>
          <w:p w:rsidR="00C40716" w:rsidRDefault="0095313B">
            <w:pPr>
              <w:pStyle w:val="20"/>
              <w:framePr w:w="14491" w:h="3974" w:wrap="none" w:vAnchor="page" w:hAnchor="page" w:x="1586" w:y="1129"/>
              <w:shd w:val="clear" w:color="auto" w:fill="auto"/>
              <w:spacing w:line="260" w:lineRule="exact"/>
              <w:ind w:left="260" w:firstLine="0"/>
              <w:jc w:val="left"/>
            </w:pPr>
            <w:r>
              <w:rPr>
                <w:rStyle w:val="22"/>
              </w:rPr>
              <w:t>10.</w:t>
            </w:r>
          </w:p>
        </w:tc>
        <w:tc>
          <w:tcPr>
            <w:tcW w:w="4488"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91" w:h="3974" w:wrap="none" w:vAnchor="page" w:hAnchor="page" w:x="1586" w:y="1129"/>
              <w:shd w:val="clear" w:color="auto" w:fill="auto"/>
              <w:spacing w:line="302" w:lineRule="exact"/>
              <w:ind w:firstLine="0"/>
              <w:jc w:val="both"/>
            </w:pPr>
            <w:r>
              <w:rPr>
                <w:rStyle w:val="22"/>
              </w:rPr>
              <w:t>Работа в общеобразовательных орга</w:t>
            </w:r>
            <w:r>
              <w:rPr>
                <w:rStyle w:val="22"/>
              </w:rPr>
              <w:softHyphen/>
              <w:t>низациях, имеющих статус «кадет</w:t>
            </w:r>
            <w:r>
              <w:rPr>
                <w:rStyle w:val="22"/>
              </w:rPr>
              <w:softHyphen/>
              <w:t>ский корпус»</w:t>
            </w:r>
          </w:p>
        </w:tc>
        <w:tc>
          <w:tcPr>
            <w:tcW w:w="4963" w:type="dxa"/>
            <w:tcBorders>
              <w:top w:val="single" w:sz="4" w:space="0" w:color="auto"/>
              <w:left w:val="single" w:sz="4" w:space="0" w:color="auto"/>
              <w:bottom w:val="single" w:sz="4" w:space="0" w:color="auto"/>
            </w:tcBorders>
            <w:shd w:val="clear" w:color="auto" w:fill="FFFFFF"/>
          </w:tcPr>
          <w:p w:rsidR="00C40716" w:rsidRDefault="0095313B">
            <w:pPr>
              <w:pStyle w:val="20"/>
              <w:framePr w:w="14491" w:h="3974" w:wrap="none" w:vAnchor="page" w:hAnchor="page" w:x="1586" w:y="1129"/>
              <w:shd w:val="clear" w:color="auto" w:fill="auto"/>
              <w:spacing w:line="260" w:lineRule="exact"/>
              <w:ind w:firstLine="0"/>
              <w:jc w:val="both"/>
            </w:pPr>
            <w:r>
              <w:rPr>
                <w:rStyle w:val="22"/>
              </w:rPr>
              <w:t>должности педагогических работников</w:t>
            </w:r>
          </w:p>
        </w:tc>
        <w:tc>
          <w:tcPr>
            <w:tcW w:w="2294" w:type="dxa"/>
            <w:tcBorders>
              <w:top w:val="single" w:sz="4" w:space="0" w:color="auto"/>
              <w:left w:val="single" w:sz="4" w:space="0" w:color="auto"/>
              <w:bottom w:val="single" w:sz="4" w:space="0" w:color="auto"/>
            </w:tcBorders>
            <w:shd w:val="clear" w:color="auto" w:fill="FFFFFF"/>
          </w:tcPr>
          <w:p w:rsidR="00C40716" w:rsidRDefault="0095313B">
            <w:pPr>
              <w:pStyle w:val="20"/>
              <w:framePr w:w="14491" w:h="3974" w:wrap="none" w:vAnchor="page" w:hAnchor="page" w:x="1586" w:y="1129"/>
              <w:shd w:val="clear" w:color="auto" w:fill="auto"/>
              <w:spacing w:line="302" w:lineRule="exact"/>
              <w:ind w:firstLine="0"/>
            </w:pPr>
            <w:r>
              <w:rPr>
                <w:rStyle w:val="22"/>
              </w:rPr>
              <w:t>первый - четвер</w:t>
            </w:r>
            <w:r>
              <w:rPr>
                <w:rStyle w:val="22"/>
              </w:rPr>
              <w:softHyphen/>
              <w:t>тый</w:t>
            </w:r>
          </w:p>
        </w:tc>
        <w:tc>
          <w:tcPr>
            <w:tcW w:w="2064"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491" w:h="3974" w:wrap="none" w:vAnchor="page" w:hAnchor="page" w:x="1586" w:y="1129"/>
              <w:shd w:val="clear" w:color="auto" w:fill="auto"/>
              <w:spacing w:line="260" w:lineRule="exact"/>
              <w:ind w:firstLine="0"/>
            </w:pPr>
            <w:r>
              <w:rPr>
                <w:rStyle w:val="22"/>
              </w:rPr>
              <w:t>20,0</w:t>
            </w:r>
          </w:p>
        </w:tc>
      </w:tr>
    </w:tbl>
    <w:p w:rsidR="00C40716" w:rsidRDefault="00C40716">
      <w:pPr>
        <w:framePr w:wrap="none" w:vAnchor="page" w:hAnchor="page" w:x="6895" w:y="5011"/>
      </w:pPr>
    </w:p>
    <w:p w:rsidR="00C40716" w:rsidRDefault="00C40716">
      <w:pPr>
        <w:framePr w:wrap="none" w:vAnchor="page" w:hAnchor="page" w:x="6895" w:y="7151"/>
      </w:pPr>
    </w:p>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5819" w:y="850"/>
        <w:shd w:val="clear" w:color="auto" w:fill="auto"/>
        <w:spacing w:line="240" w:lineRule="exact"/>
      </w:pPr>
      <w:r>
        <w:lastRenderedPageBreak/>
        <w:t>23</w:t>
      </w:r>
    </w:p>
    <w:p w:rsidR="00C40716" w:rsidRDefault="0095313B">
      <w:pPr>
        <w:pStyle w:val="20"/>
        <w:framePr w:w="9734" w:h="2900" w:hRule="exact" w:wrap="none" w:vAnchor="page" w:hAnchor="page" w:x="1057" w:y="1343"/>
        <w:shd w:val="clear" w:color="auto" w:fill="auto"/>
        <w:spacing w:after="282"/>
        <w:ind w:firstLine="780"/>
        <w:jc w:val="both"/>
      </w:pPr>
      <w:r>
        <w:t xml:space="preserve">4. </w:t>
      </w:r>
      <w:proofErr w:type="gramStart"/>
      <w:r>
        <w:t>Выплаты за наличие государственных наград Российской Федерации, Союза Советских Социалистических Республик, союзных и автономных республик в со</w:t>
      </w:r>
      <w:r>
        <w:softHyphen/>
        <w:t>ставе Союза Советских Социалистических Республик и Республики Татарстан предо</w:t>
      </w:r>
      <w:r>
        <w:softHyphen/>
        <w:t>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w:t>
      </w:r>
      <w:r>
        <w:softHyphen/>
        <w:t>делений, и рассчитываются по формуле:</w:t>
      </w:r>
      <w:proofErr w:type="gramEnd"/>
    </w:p>
    <w:p w:rsidR="00C40716" w:rsidRPr="0095313B" w:rsidRDefault="0095313B">
      <w:pPr>
        <w:pStyle w:val="50"/>
        <w:framePr w:w="9734" w:h="2900" w:hRule="exact" w:wrap="none" w:vAnchor="page" w:hAnchor="page" w:x="1057" w:y="1343"/>
        <w:shd w:val="clear" w:color="auto" w:fill="auto"/>
        <w:spacing w:after="0" w:line="260" w:lineRule="exact"/>
        <w:ind w:right="80"/>
        <w:rPr>
          <w:lang w:val="ru-RU"/>
        </w:rPr>
      </w:pPr>
      <w:r>
        <w:t>Bpz</w:t>
      </w:r>
      <w:r w:rsidRPr="0095313B">
        <w:rPr>
          <w:lang w:val="ru-RU"/>
        </w:rPr>
        <w:t xml:space="preserve"> </w:t>
      </w:r>
      <w:r>
        <w:rPr>
          <w:lang w:val="ru-RU" w:eastAsia="ru-RU" w:bidi="ru-RU"/>
        </w:rPr>
        <w:t xml:space="preserve">~ О </w:t>
      </w:r>
      <w:r>
        <w:rPr>
          <w:vertAlign w:val="subscript"/>
        </w:rPr>
        <w:t>d</w:t>
      </w:r>
      <w:r w:rsidRPr="0095313B">
        <w:rPr>
          <w:rStyle w:val="5TimesNewRoman"/>
          <w:rFonts w:eastAsia="Cambria"/>
          <w:lang w:eastAsia="en-US" w:bidi="en-US"/>
        </w:rPr>
        <w:t xml:space="preserve"> </w:t>
      </w:r>
      <w:r>
        <w:rPr>
          <w:rStyle w:val="5TimesNewRoman"/>
          <w:rFonts w:eastAsia="Cambria"/>
        </w:rPr>
        <w:t xml:space="preserve">х </w:t>
      </w:r>
      <w:r>
        <w:t>Dp</w:t>
      </w:r>
      <w:r>
        <w:rPr>
          <w:vertAlign w:val="subscript"/>
        </w:rPr>
        <w:t>Z</w:t>
      </w:r>
      <w:r w:rsidRPr="0095313B">
        <w:rPr>
          <w:lang w:val="ru-RU"/>
        </w:rPr>
        <w:t>,</w:t>
      </w:r>
    </w:p>
    <w:p w:rsidR="00C40716" w:rsidRDefault="0095313B">
      <w:pPr>
        <w:pStyle w:val="20"/>
        <w:framePr w:w="9734" w:h="10268" w:hRule="exact" w:wrap="none" w:vAnchor="page" w:hAnchor="page" w:x="1057" w:y="4530"/>
        <w:shd w:val="clear" w:color="auto" w:fill="auto"/>
        <w:spacing w:line="260" w:lineRule="exact"/>
        <w:ind w:firstLine="780"/>
        <w:jc w:val="both"/>
      </w:pPr>
      <w:r>
        <w:t>где:</w:t>
      </w:r>
    </w:p>
    <w:p w:rsidR="00C40716" w:rsidRDefault="0095313B">
      <w:pPr>
        <w:pStyle w:val="20"/>
        <w:framePr w:w="9734" w:h="10268" w:hRule="exact" w:wrap="none" w:vAnchor="page" w:hAnchor="page" w:x="1057" w:y="4530"/>
        <w:shd w:val="clear" w:color="auto" w:fill="auto"/>
        <w:spacing w:line="260" w:lineRule="exact"/>
        <w:ind w:firstLine="780"/>
        <w:jc w:val="both"/>
      </w:pPr>
      <w:r>
        <w:rPr>
          <w:rStyle w:val="2Cambria"/>
        </w:rPr>
        <w:t>B</w:t>
      </w:r>
      <w:r>
        <w:rPr>
          <w:rStyle w:val="2Cambria"/>
          <w:vertAlign w:val="subscript"/>
        </w:rPr>
        <w:t>pz</w:t>
      </w:r>
      <w:r w:rsidRPr="0095313B">
        <w:rPr>
          <w:rStyle w:val="2Cambria"/>
          <w:lang w:val="ru-RU"/>
        </w:rPr>
        <w:t xml:space="preserve"> </w:t>
      </w:r>
      <w:r>
        <w:rPr>
          <w:rStyle w:val="2Cambria"/>
          <w:lang w:val="ru-RU" w:eastAsia="ru-RU" w:bidi="ru-RU"/>
        </w:rPr>
        <w:t>-</w:t>
      </w:r>
      <w:r>
        <w:t xml:space="preserve"> выплата за наличие государственных наград;</w:t>
      </w:r>
    </w:p>
    <w:p w:rsidR="00C40716" w:rsidRDefault="0095313B">
      <w:pPr>
        <w:pStyle w:val="20"/>
        <w:framePr w:w="9734" w:h="10268" w:hRule="exact" w:wrap="none" w:vAnchor="page" w:hAnchor="page" w:x="1057" w:y="4530"/>
        <w:shd w:val="clear" w:color="auto" w:fill="auto"/>
        <w:ind w:firstLine="780"/>
        <w:jc w:val="both"/>
      </w:pPr>
      <w:proofErr w:type="gramStart"/>
      <w:r>
        <w:rPr>
          <w:rStyle w:val="2Cambria"/>
        </w:rPr>
        <w:t>O</w:t>
      </w:r>
      <w:r>
        <w:rPr>
          <w:rStyle w:val="2Cambria"/>
          <w:vertAlign w:val="subscript"/>
        </w:rPr>
        <w:t>d</w:t>
      </w:r>
      <w:proofErr w:type="gramEnd"/>
      <w:r w:rsidRPr="0095313B">
        <w:rPr>
          <w:lang w:eastAsia="en-US" w:bidi="en-US"/>
        </w:rPr>
        <w:t xml:space="preserve"> </w:t>
      </w:r>
      <w:r>
        <w:t>- должностной оклад работников образования в общеобразовательных орга</w:t>
      </w:r>
      <w:r>
        <w:softHyphen/>
        <w:t>низациях;</w:t>
      </w:r>
    </w:p>
    <w:p w:rsidR="00C40716" w:rsidRDefault="0095313B">
      <w:pPr>
        <w:pStyle w:val="20"/>
        <w:framePr w:w="9734" w:h="10268" w:hRule="exact" w:wrap="none" w:vAnchor="page" w:hAnchor="page" w:x="1057" w:y="4530"/>
        <w:shd w:val="clear" w:color="auto" w:fill="auto"/>
        <w:ind w:firstLine="780"/>
        <w:jc w:val="both"/>
      </w:pPr>
      <w:proofErr w:type="gramStart"/>
      <w:r>
        <w:rPr>
          <w:rStyle w:val="2Cambria"/>
        </w:rPr>
        <w:t>D</w:t>
      </w:r>
      <w:r>
        <w:rPr>
          <w:rStyle w:val="2Cambria"/>
          <w:vertAlign w:val="subscript"/>
        </w:rPr>
        <w:t>pz</w:t>
      </w:r>
      <w:r w:rsidRPr="0095313B">
        <w:rPr>
          <w:lang w:eastAsia="en-US" w:bidi="en-US"/>
        </w:rPr>
        <w:t xml:space="preserve"> </w:t>
      </w:r>
      <w:r>
        <w:t>- размер надбавки за наличие государственных наград.</w:t>
      </w:r>
      <w:proofErr w:type="gramEnd"/>
    </w:p>
    <w:p w:rsidR="00C40716" w:rsidRDefault="0095313B">
      <w:pPr>
        <w:pStyle w:val="20"/>
        <w:framePr w:w="9734" w:h="10268" w:hRule="exact" w:wrap="none" w:vAnchor="page" w:hAnchor="page" w:x="1057" w:y="4530"/>
        <w:shd w:val="clear" w:color="auto" w:fill="auto"/>
        <w:spacing w:line="307" w:lineRule="exact"/>
        <w:ind w:firstLine="780"/>
        <w:jc w:val="both"/>
      </w:pPr>
      <w: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C40716" w:rsidRDefault="0095313B">
      <w:pPr>
        <w:pStyle w:val="20"/>
        <w:framePr w:w="9734" w:h="10268" w:hRule="exact" w:wrap="none" w:vAnchor="page" w:hAnchor="page" w:x="1057" w:y="4530"/>
        <w:shd w:val="clear" w:color="auto" w:fill="auto"/>
        <w:spacing w:line="307" w:lineRule="exact"/>
        <w:ind w:firstLine="780"/>
        <w:jc w:val="both"/>
      </w:pPr>
      <w:r>
        <w:t>Размер надбавки за наличие государственных наград Республики Татарстан (Татарской Автономной Советской Социалистической Республики) составляет 6 про</w:t>
      </w:r>
      <w:r>
        <w:softHyphen/>
        <w:t>центов.</w:t>
      </w:r>
    </w:p>
    <w:p w:rsidR="00C40716" w:rsidRDefault="0095313B">
      <w:pPr>
        <w:pStyle w:val="20"/>
        <w:framePr w:w="9734" w:h="10268" w:hRule="exact" w:wrap="none" w:vAnchor="page" w:hAnchor="page" w:x="1057" w:y="4530"/>
        <w:shd w:val="clear" w:color="auto" w:fill="auto"/>
        <w:spacing w:line="307" w:lineRule="exact"/>
        <w:ind w:firstLine="780"/>
        <w:jc w:val="both"/>
      </w:pPr>
      <w:r>
        <w:t>Размер надбавки за наличие отраслевых наград Российской Федерации, Россий</w:t>
      </w:r>
      <w:r>
        <w:softHyphen/>
        <w:t>ской Советской Федеративной Социалистической Республики, Республики Татар</w:t>
      </w:r>
      <w:r>
        <w:softHyphen/>
        <w:t>стан, Союза Советских Социалистических Республик, союзных республик в составе Союза Советских Социалистических Республик составляет 4 процента.</w:t>
      </w:r>
    </w:p>
    <w:p w:rsidR="00C40716" w:rsidRDefault="0095313B">
      <w:pPr>
        <w:pStyle w:val="20"/>
        <w:framePr w:w="9734" w:h="10268" w:hRule="exact" w:wrap="none" w:vAnchor="page" w:hAnchor="page" w:x="1057" w:y="4530"/>
        <w:shd w:val="clear" w:color="auto" w:fill="auto"/>
        <w:spacing w:line="307" w:lineRule="exact"/>
        <w:ind w:firstLine="780"/>
        <w:jc w:val="both"/>
      </w:pPr>
      <w:r>
        <w:t>Размер надбавки за наличие нагрудного знака Республики Татарстан «За за</w:t>
      </w:r>
      <w:r>
        <w:softHyphen/>
        <w:t>слуги в образовании» составляет 2 процента. Надбавка за наличие нагрудного знака Республики Татарстан «За заслуги в образовании» устанавливается на основании при</w:t>
      </w:r>
      <w:r>
        <w:softHyphen/>
        <w:t>каза министра образования и науки Республики Татарстан (министра образования Республики Татарстан).</w:t>
      </w:r>
    </w:p>
    <w:p w:rsidR="00C40716" w:rsidRDefault="0095313B">
      <w:pPr>
        <w:pStyle w:val="20"/>
        <w:framePr w:w="9734" w:h="10268" w:hRule="exact" w:wrap="none" w:vAnchor="page" w:hAnchor="page" w:x="1057" w:y="4530"/>
        <w:shd w:val="clear" w:color="auto" w:fill="auto"/>
        <w:spacing w:line="307" w:lineRule="exact"/>
        <w:ind w:firstLine="780"/>
        <w:jc w:val="both"/>
      </w:pPr>
      <w:r>
        <w:t>Перечень государственных и ведомственных наград, за наличие которых работ</w:t>
      </w:r>
      <w:r>
        <w:softHyphen/>
        <w:t>никам образования предоставляются соответствующие выплаты, приведен в прило</w:t>
      </w:r>
      <w:r>
        <w:softHyphen/>
        <w:t>жении № 1 к настоящему Положению.</w:t>
      </w:r>
    </w:p>
    <w:p w:rsidR="00C40716" w:rsidRDefault="0095313B">
      <w:pPr>
        <w:pStyle w:val="20"/>
        <w:framePr w:w="9734" w:h="10268" w:hRule="exact" w:wrap="none" w:vAnchor="page" w:hAnchor="page" w:x="1057" w:y="4530"/>
        <w:numPr>
          <w:ilvl w:val="0"/>
          <w:numId w:val="24"/>
        </w:numPr>
        <w:shd w:val="clear" w:color="auto" w:fill="auto"/>
        <w:tabs>
          <w:tab w:val="left" w:pos="1158"/>
        </w:tabs>
        <w:spacing w:line="307" w:lineRule="exact"/>
        <w:ind w:firstLine="780"/>
        <w:jc w:val="both"/>
      </w:pPr>
      <w:r>
        <w:t>Установление размеров выплат за наличие государственных наград произ</w:t>
      </w:r>
      <w:r>
        <w:softHyphen/>
        <w:t>водится со дня присвоения государственной награды. Работникам образования, име</w:t>
      </w:r>
      <w:r>
        <w:softHyphen/>
        <w:t>ющим две и более государственные награды, выплата за их наличие устанавливается по одной из государственных наград по выбору работника образования.</w:t>
      </w:r>
    </w:p>
    <w:p w:rsidR="00C40716" w:rsidRDefault="0095313B">
      <w:pPr>
        <w:pStyle w:val="20"/>
        <w:framePr w:w="9734" w:h="10268" w:hRule="exact" w:wrap="none" w:vAnchor="page" w:hAnchor="page" w:x="1057" w:y="4530"/>
        <w:shd w:val="clear" w:color="auto" w:fill="auto"/>
        <w:spacing w:after="278" w:line="307" w:lineRule="exact"/>
        <w:ind w:firstLine="780"/>
        <w:jc w:val="both"/>
      </w:pPr>
      <w:r>
        <w:t>5.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 и рассчитываются по фор</w:t>
      </w:r>
      <w:r>
        <w:softHyphen/>
        <w:t>муле:</w:t>
      </w:r>
    </w:p>
    <w:p w:rsidR="00C40716" w:rsidRPr="0095313B" w:rsidRDefault="0095313B">
      <w:pPr>
        <w:pStyle w:val="50"/>
        <w:framePr w:w="9734" w:h="10268" w:hRule="exact" w:wrap="none" w:vAnchor="page" w:hAnchor="page" w:x="1057" w:y="4530"/>
        <w:shd w:val="clear" w:color="auto" w:fill="auto"/>
        <w:spacing w:after="0" w:line="260" w:lineRule="exact"/>
        <w:ind w:right="80"/>
        <w:rPr>
          <w:lang w:val="ru-RU"/>
        </w:rPr>
      </w:pPr>
      <w:r>
        <w:t>B</w:t>
      </w:r>
      <w:r>
        <w:rPr>
          <w:vertAlign w:val="subscript"/>
        </w:rPr>
        <w:t>s</w:t>
      </w:r>
      <w:r w:rsidRPr="0095313B">
        <w:rPr>
          <w:lang w:val="ru-RU"/>
        </w:rPr>
        <w:t xml:space="preserve"> = </w:t>
      </w:r>
      <w:r>
        <w:t>O</w:t>
      </w:r>
      <w:r>
        <w:rPr>
          <w:vertAlign w:val="subscript"/>
        </w:rPr>
        <w:t>d</w:t>
      </w:r>
      <w:r>
        <w:t>x</w:t>
      </w:r>
      <w:r w:rsidRPr="0095313B">
        <w:rPr>
          <w:lang w:val="ru-RU"/>
        </w:rPr>
        <w:t xml:space="preserve"> </w:t>
      </w:r>
      <w:r>
        <w:t>D</w:t>
      </w:r>
      <w:r>
        <w:rPr>
          <w:vertAlign w:val="subscript"/>
        </w:rPr>
        <w:t>SI</w:t>
      </w:r>
    </w:p>
    <w:p w:rsidR="00C40716" w:rsidRDefault="0095313B">
      <w:pPr>
        <w:pStyle w:val="20"/>
        <w:framePr w:wrap="none" w:vAnchor="page" w:hAnchor="page" w:x="1057" w:y="15094"/>
        <w:shd w:val="clear" w:color="auto" w:fill="auto"/>
        <w:spacing w:line="260" w:lineRule="exact"/>
        <w:ind w:firstLine="780"/>
        <w:jc w:val="both"/>
      </w:pPr>
      <w:r>
        <w:t>где:</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775" w:y="864"/>
        <w:shd w:val="clear" w:color="auto" w:fill="auto"/>
        <w:spacing w:line="240" w:lineRule="exact"/>
      </w:pPr>
      <w:r>
        <w:lastRenderedPageBreak/>
        <w:t>24</w:t>
      </w:r>
    </w:p>
    <w:p w:rsidR="00C40716" w:rsidRDefault="0095313B">
      <w:pPr>
        <w:pStyle w:val="20"/>
        <w:framePr w:w="9629" w:h="1617" w:hRule="exact" w:wrap="none" w:vAnchor="page" w:hAnchor="page" w:x="1110" w:y="1363"/>
        <w:shd w:val="clear" w:color="auto" w:fill="auto"/>
        <w:ind w:firstLine="700"/>
        <w:jc w:val="both"/>
      </w:pPr>
      <w:r>
        <w:rPr>
          <w:rStyle w:val="2Cambria"/>
        </w:rPr>
        <w:t>B</w:t>
      </w:r>
      <w:r>
        <w:rPr>
          <w:rStyle w:val="2Cambria"/>
          <w:vertAlign w:val="subscript"/>
        </w:rPr>
        <w:t>s</w:t>
      </w:r>
      <w:r w:rsidRPr="0095313B">
        <w:rPr>
          <w:rStyle w:val="2Cambria"/>
          <w:lang w:val="ru-RU"/>
        </w:rPr>
        <w:t xml:space="preserve"> -</w:t>
      </w:r>
      <w:r w:rsidRPr="0095313B">
        <w:rPr>
          <w:lang w:eastAsia="en-US" w:bidi="en-US"/>
        </w:rPr>
        <w:t xml:space="preserve"> </w:t>
      </w:r>
      <w:r>
        <w:t>выплата за стаж работы по профилю;</w:t>
      </w:r>
    </w:p>
    <w:p w:rsidR="00C40716" w:rsidRDefault="0095313B">
      <w:pPr>
        <w:pStyle w:val="20"/>
        <w:framePr w:w="9629" w:h="1617" w:hRule="exact" w:wrap="none" w:vAnchor="page" w:hAnchor="page" w:x="1110" w:y="1363"/>
        <w:shd w:val="clear" w:color="auto" w:fill="auto"/>
        <w:ind w:firstLine="700"/>
        <w:jc w:val="both"/>
      </w:pPr>
      <w:r>
        <w:rPr>
          <w:rStyle w:val="2Cambria"/>
          <w:lang w:val="ru-RU" w:eastAsia="ru-RU" w:bidi="ru-RU"/>
        </w:rPr>
        <w:t>О</w:t>
      </w:r>
      <w:r>
        <w:rPr>
          <w:rStyle w:val="2Cambria"/>
          <w:vertAlign w:val="subscript"/>
          <w:lang w:val="ru-RU" w:eastAsia="ru-RU" w:bidi="ru-RU"/>
        </w:rPr>
        <w:t>й</w:t>
      </w:r>
      <w:r>
        <w:t xml:space="preserve"> - должностной оклад работников образования в общеобразовательных орга</w:t>
      </w:r>
      <w:r>
        <w:softHyphen/>
        <w:t>низациях;</w:t>
      </w:r>
    </w:p>
    <w:p w:rsidR="00C40716" w:rsidRDefault="0095313B">
      <w:pPr>
        <w:pStyle w:val="20"/>
        <w:framePr w:w="9629" w:h="1617" w:hRule="exact" w:wrap="none" w:vAnchor="page" w:hAnchor="page" w:x="1110" w:y="1363"/>
        <w:shd w:val="clear" w:color="auto" w:fill="auto"/>
        <w:ind w:firstLine="700"/>
        <w:jc w:val="both"/>
      </w:pPr>
      <w:r>
        <w:rPr>
          <w:rStyle w:val="2Cambria"/>
        </w:rPr>
        <w:t>D</w:t>
      </w:r>
      <w:r>
        <w:rPr>
          <w:rStyle w:val="2Cambria"/>
          <w:vertAlign w:val="subscript"/>
        </w:rPr>
        <w:t>s</w:t>
      </w:r>
      <w:r w:rsidRPr="0095313B">
        <w:rPr>
          <w:lang w:eastAsia="en-US" w:bidi="en-US"/>
        </w:rPr>
        <w:t xml:space="preserve"> </w:t>
      </w:r>
      <w:r>
        <w:t xml:space="preserve">- </w:t>
      </w:r>
      <w:proofErr w:type="gramStart"/>
      <w:r>
        <w:t>размер</w:t>
      </w:r>
      <w:proofErr w:type="gramEnd"/>
      <w:r>
        <w:t xml:space="preserve"> надбавки за стаж работы по профилю, который приведен в таблице 4.</w:t>
      </w:r>
    </w:p>
    <w:p w:rsidR="00C40716" w:rsidRDefault="0095313B">
      <w:pPr>
        <w:pStyle w:val="a7"/>
        <w:framePr w:wrap="none" w:vAnchor="page" w:hAnchor="page" w:x="9553" w:y="3258"/>
        <w:shd w:val="clear" w:color="auto" w:fill="auto"/>
        <w:spacing w:line="260" w:lineRule="exact"/>
        <w:jc w:val="left"/>
      </w:pPr>
      <w:r>
        <w:t>Таблица 4</w:t>
      </w:r>
    </w:p>
    <w:p w:rsidR="00C40716" w:rsidRDefault="0095313B">
      <w:pPr>
        <w:pStyle w:val="a7"/>
        <w:framePr w:wrap="none" w:vAnchor="page" w:hAnchor="page" w:x="3294" w:y="3886"/>
        <w:shd w:val="clear" w:color="auto" w:fill="auto"/>
        <w:spacing w:line="260" w:lineRule="exact"/>
        <w:jc w:val="left"/>
      </w:pPr>
      <w:r>
        <w:t>Размеры надбавок за стаж работы по профилю</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3336"/>
        <w:gridCol w:w="2530"/>
        <w:gridCol w:w="2251"/>
        <w:gridCol w:w="1478"/>
      </w:tblGrid>
      <w:tr w:rsidR="00C40716">
        <w:trPr>
          <w:trHeight w:hRule="exact" w:val="950"/>
        </w:trPr>
        <w:tc>
          <w:tcPr>
            <w:tcW w:w="3336" w:type="dxa"/>
            <w:tcBorders>
              <w:top w:val="single" w:sz="4" w:space="0" w:color="auto"/>
              <w:left w:val="single" w:sz="4" w:space="0" w:color="auto"/>
            </w:tcBorders>
            <w:shd w:val="clear" w:color="auto" w:fill="FFFFFF"/>
            <w:vAlign w:val="bottom"/>
          </w:tcPr>
          <w:p w:rsidR="00C40716" w:rsidRDefault="0095313B">
            <w:pPr>
              <w:pStyle w:val="20"/>
              <w:framePr w:w="9595" w:h="5208" w:wrap="none" w:vAnchor="page" w:hAnchor="page" w:x="1129" w:y="4464"/>
              <w:shd w:val="clear" w:color="auto" w:fill="auto"/>
              <w:spacing w:line="307" w:lineRule="exact"/>
              <w:ind w:firstLine="0"/>
            </w:pPr>
            <w:r>
              <w:rPr>
                <w:rStyle w:val="22"/>
              </w:rPr>
              <w:t>Наименование профессио</w:t>
            </w:r>
            <w:r>
              <w:rPr>
                <w:rStyle w:val="22"/>
              </w:rPr>
              <w:softHyphen/>
              <w:t>нально-квалификационной группы</w:t>
            </w:r>
          </w:p>
        </w:tc>
        <w:tc>
          <w:tcPr>
            <w:tcW w:w="2530" w:type="dxa"/>
            <w:tcBorders>
              <w:top w:val="single" w:sz="4" w:space="0" w:color="auto"/>
              <w:left w:val="single" w:sz="4" w:space="0" w:color="auto"/>
            </w:tcBorders>
            <w:shd w:val="clear" w:color="auto" w:fill="FFFFFF"/>
          </w:tcPr>
          <w:p w:rsidR="00C40716" w:rsidRDefault="0095313B">
            <w:pPr>
              <w:pStyle w:val="20"/>
              <w:framePr w:w="9595" w:h="5208" w:wrap="none" w:vAnchor="page" w:hAnchor="page" w:x="1129" w:y="4464"/>
              <w:shd w:val="clear" w:color="auto" w:fill="auto"/>
              <w:spacing w:after="120" w:line="260" w:lineRule="exact"/>
              <w:ind w:left="140" w:firstLine="0"/>
              <w:jc w:val="left"/>
            </w:pPr>
            <w:r>
              <w:rPr>
                <w:rStyle w:val="22"/>
              </w:rPr>
              <w:t>Квалификационный</w:t>
            </w:r>
          </w:p>
          <w:p w:rsidR="00C40716" w:rsidRDefault="0095313B">
            <w:pPr>
              <w:pStyle w:val="20"/>
              <w:framePr w:w="9595" w:h="5208" w:wrap="none" w:vAnchor="page" w:hAnchor="page" w:x="1129" w:y="4464"/>
              <w:shd w:val="clear" w:color="auto" w:fill="auto"/>
              <w:spacing w:before="120" w:line="260" w:lineRule="exact"/>
              <w:ind w:firstLine="0"/>
            </w:pPr>
            <w:r>
              <w:rPr>
                <w:rStyle w:val="22"/>
              </w:rPr>
              <w:t>уровень</w:t>
            </w:r>
          </w:p>
        </w:tc>
        <w:tc>
          <w:tcPr>
            <w:tcW w:w="2251" w:type="dxa"/>
            <w:tcBorders>
              <w:top w:val="single" w:sz="4" w:space="0" w:color="auto"/>
              <w:left w:val="single" w:sz="4" w:space="0" w:color="auto"/>
            </w:tcBorders>
            <w:shd w:val="clear" w:color="auto" w:fill="FFFFFF"/>
          </w:tcPr>
          <w:p w:rsidR="00C40716" w:rsidRDefault="0095313B">
            <w:pPr>
              <w:pStyle w:val="20"/>
              <w:framePr w:w="9595" w:h="5208" w:wrap="none" w:vAnchor="page" w:hAnchor="page" w:x="1129" w:y="4464"/>
              <w:shd w:val="clear" w:color="auto" w:fill="auto"/>
              <w:spacing w:line="260" w:lineRule="exact"/>
              <w:ind w:left="200" w:firstLine="0"/>
              <w:jc w:val="left"/>
            </w:pPr>
            <w:r>
              <w:rPr>
                <w:rStyle w:val="22"/>
              </w:rPr>
              <w:t>Группа по стажу</w:t>
            </w:r>
          </w:p>
        </w:tc>
        <w:tc>
          <w:tcPr>
            <w:tcW w:w="147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5" w:h="5208" w:wrap="none" w:vAnchor="page" w:hAnchor="page" w:x="1129" w:y="4464"/>
              <w:shd w:val="clear" w:color="auto" w:fill="auto"/>
              <w:spacing w:line="302" w:lineRule="exact"/>
              <w:ind w:firstLine="0"/>
            </w:pPr>
            <w:r>
              <w:rPr>
                <w:rStyle w:val="22"/>
              </w:rPr>
              <w:t>Размер</w:t>
            </w:r>
          </w:p>
          <w:p w:rsidR="00C40716" w:rsidRDefault="0095313B">
            <w:pPr>
              <w:pStyle w:val="20"/>
              <w:framePr w:w="9595" w:h="5208" w:wrap="none" w:vAnchor="page" w:hAnchor="page" w:x="1129" w:y="4464"/>
              <w:shd w:val="clear" w:color="auto" w:fill="auto"/>
              <w:spacing w:line="302" w:lineRule="exact"/>
              <w:ind w:left="180" w:firstLine="0"/>
              <w:jc w:val="left"/>
            </w:pPr>
            <w:r>
              <w:rPr>
                <w:rStyle w:val="22"/>
              </w:rPr>
              <w:t>надбавки,</w:t>
            </w:r>
          </w:p>
          <w:p w:rsidR="00C40716" w:rsidRDefault="0095313B">
            <w:pPr>
              <w:pStyle w:val="20"/>
              <w:framePr w:w="9595" w:h="5208" w:wrap="none" w:vAnchor="page" w:hAnchor="page" w:x="1129" w:y="4464"/>
              <w:shd w:val="clear" w:color="auto" w:fill="auto"/>
              <w:spacing w:line="302" w:lineRule="exact"/>
              <w:ind w:left="180" w:firstLine="0"/>
              <w:jc w:val="left"/>
            </w:pPr>
            <w:r>
              <w:rPr>
                <w:rStyle w:val="22"/>
              </w:rPr>
              <w:t>процентов</w:t>
            </w:r>
          </w:p>
        </w:tc>
      </w:tr>
      <w:tr w:rsidR="00C40716">
        <w:trPr>
          <w:trHeight w:hRule="exact" w:val="379"/>
        </w:trPr>
        <w:tc>
          <w:tcPr>
            <w:tcW w:w="3336" w:type="dxa"/>
            <w:vMerge w:val="restart"/>
            <w:tcBorders>
              <w:top w:val="single" w:sz="4" w:space="0" w:color="auto"/>
              <w:left w:val="single" w:sz="4" w:space="0" w:color="auto"/>
            </w:tcBorders>
            <w:shd w:val="clear" w:color="auto" w:fill="FFFFFF"/>
          </w:tcPr>
          <w:p w:rsidR="00C40716" w:rsidRDefault="0095313B">
            <w:pPr>
              <w:pStyle w:val="20"/>
              <w:framePr w:w="9595" w:h="5208" w:wrap="none" w:vAnchor="page" w:hAnchor="page" w:x="1129" w:y="4464"/>
              <w:shd w:val="clear" w:color="auto" w:fill="auto"/>
              <w:spacing w:line="302" w:lineRule="exact"/>
              <w:ind w:firstLine="0"/>
              <w:jc w:val="both"/>
            </w:pPr>
            <w:r>
              <w:rPr>
                <w:rStyle w:val="22"/>
              </w:rPr>
              <w:t>Должности учебно-вспомо</w:t>
            </w:r>
            <w:r>
              <w:rPr>
                <w:rStyle w:val="22"/>
              </w:rPr>
              <w:softHyphen/>
              <w:t>гательного персонала вто</w:t>
            </w:r>
            <w:r>
              <w:rPr>
                <w:rStyle w:val="22"/>
              </w:rPr>
              <w:softHyphen/>
              <w:t>рого уровня</w:t>
            </w:r>
          </w:p>
        </w:tc>
        <w:tc>
          <w:tcPr>
            <w:tcW w:w="2530" w:type="dxa"/>
            <w:vMerge w:val="restart"/>
            <w:tcBorders>
              <w:top w:val="single" w:sz="4" w:space="0" w:color="auto"/>
              <w:left w:val="single" w:sz="4" w:space="0" w:color="auto"/>
            </w:tcBorders>
            <w:shd w:val="clear" w:color="auto" w:fill="FFFFFF"/>
          </w:tcPr>
          <w:p w:rsidR="00C40716" w:rsidRDefault="0095313B">
            <w:pPr>
              <w:pStyle w:val="20"/>
              <w:framePr w:w="9595" w:h="5208" w:wrap="none" w:vAnchor="page" w:hAnchor="page" w:x="1129" w:y="4464"/>
              <w:shd w:val="clear" w:color="auto" w:fill="auto"/>
              <w:spacing w:line="260" w:lineRule="exact"/>
              <w:ind w:left="360" w:firstLine="0"/>
              <w:jc w:val="left"/>
            </w:pPr>
            <w:r>
              <w:rPr>
                <w:rStyle w:val="22"/>
              </w:rPr>
              <w:t>первый - второй</w:t>
            </w:r>
          </w:p>
        </w:tc>
        <w:tc>
          <w:tcPr>
            <w:tcW w:w="2251" w:type="dxa"/>
            <w:tcBorders>
              <w:top w:val="single" w:sz="4" w:space="0" w:color="auto"/>
              <w:left w:val="single" w:sz="4" w:space="0" w:color="auto"/>
            </w:tcBorders>
            <w:shd w:val="clear" w:color="auto" w:fill="FFFFFF"/>
          </w:tcPr>
          <w:p w:rsidR="00C40716" w:rsidRDefault="0095313B">
            <w:pPr>
              <w:pStyle w:val="20"/>
              <w:framePr w:w="9595" w:h="5208" w:wrap="none" w:vAnchor="page" w:hAnchor="page" w:x="1129" w:y="4464"/>
              <w:shd w:val="clear" w:color="auto" w:fill="auto"/>
              <w:spacing w:line="260" w:lineRule="exact"/>
              <w:ind w:left="360" w:firstLine="0"/>
              <w:jc w:val="left"/>
            </w:pPr>
            <w:r>
              <w:rPr>
                <w:rStyle w:val="22"/>
              </w:rPr>
              <w:t>от 4 до 10 лет</w:t>
            </w:r>
          </w:p>
        </w:tc>
        <w:tc>
          <w:tcPr>
            <w:tcW w:w="1478"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595" w:h="5208" w:wrap="none" w:vAnchor="page" w:hAnchor="page" w:x="1129" w:y="4464"/>
              <w:shd w:val="clear" w:color="auto" w:fill="auto"/>
              <w:spacing w:line="260" w:lineRule="exact"/>
              <w:ind w:firstLine="0"/>
            </w:pPr>
            <w:r>
              <w:rPr>
                <w:rStyle w:val="22"/>
              </w:rPr>
              <w:t>1,0</w:t>
            </w:r>
          </w:p>
        </w:tc>
      </w:tr>
      <w:tr w:rsidR="00C40716">
        <w:trPr>
          <w:trHeight w:hRule="exact" w:val="384"/>
        </w:trPr>
        <w:tc>
          <w:tcPr>
            <w:tcW w:w="3336" w:type="dxa"/>
            <w:vMerge/>
            <w:tcBorders>
              <w:left w:val="single" w:sz="4" w:space="0" w:color="auto"/>
            </w:tcBorders>
            <w:shd w:val="clear" w:color="auto" w:fill="FFFFFF"/>
          </w:tcPr>
          <w:p w:rsidR="00C40716" w:rsidRDefault="00C40716">
            <w:pPr>
              <w:framePr w:w="9595" w:h="5208" w:wrap="none" w:vAnchor="page" w:hAnchor="page" w:x="1129" w:y="4464"/>
            </w:pPr>
          </w:p>
        </w:tc>
        <w:tc>
          <w:tcPr>
            <w:tcW w:w="2530" w:type="dxa"/>
            <w:vMerge/>
            <w:tcBorders>
              <w:left w:val="single" w:sz="4" w:space="0" w:color="auto"/>
            </w:tcBorders>
            <w:shd w:val="clear" w:color="auto" w:fill="FFFFFF"/>
          </w:tcPr>
          <w:p w:rsidR="00C40716" w:rsidRDefault="00C40716">
            <w:pPr>
              <w:framePr w:w="9595" w:h="5208" w:wrap="none" w:vAnchor="page" w:hAnchor="page" w:x="1129" w:y="4464"/>
            </w:pPr>
          </w:p>
        </w:tc>
        <w:tc>
          <w:tcPr>
            <w:tcW w:w="2251" w:type="dxa"/>
            <w:tcBorders>
              <w:top w:val="single" w:sz="4" w:space="0" w:color="auto"/>
              <w:left w:val="single" w:sz="4" w:space="0" w:color="auto"/>
            </w:tcBorders>
            <w:shd w:val="clear" w:color="auto" w:fill="FFFFFF"/>
          </w:tcPr>
          <w:p w:rsidR="00C40716" w:rsidRDefault="0095313B">
            <w:pPr>
              <w:pStyle w:val="20"/>
              <w:framePr w:w="9595" w:h="5208" w:wrap="none" w:vAnchor="page" w:hAnchor="page" w:x="1129" w:y="4464"/>
              <w:shd w:val="clear" w:color="auto" w:fill="auto"/>
              <w:spacing w:line="260" w:lineRule="exact"/>
              <w:ind w:left="360" w:firstLine="0"/>
              <w:jc w:val="left"/>
            </w:pPr>
            <w:r>
              <w:rPr>
                <w:rStyle w:val="22"/>
              </w:rPr>
              <w:t>от 10 до 15 лет</w:t>
            </w:r>
          </w:p>
        </w:tc>
        <w:tc>
          <w:tcPr>
            <w:tcW w:w="1478"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595" w:h="5208" w:wrap="none" w:vAnchor="page" w:hAnchor="page" w:x="1129" w:y="4464"/>
              <w:shd w:val="clear" w:color="auto" w:fill="auto"/>
              <w:spacing w:line="260" w:lineRule="exact"/>
              <w:ind w:firstLine="0"/>
            </w:pPr>
            <w:r>
              <w:rPr>
                <w:rStyle w:val="22"/>
              </w:rPr>
              <w:t>2,0</w:t>
            </w:r>
          </w:p>
        </w:tc>
      </w:tr>
      <w:tr w:rsidR="00C40716">
        <w:trPr>
          <w:trHeight w:hRule="exact" w:val="384"/>
        </w:trPr>
        <w:tc>
          <w:tcPr>
            <w:tcW w:w="3336" w:type="dxa"/>
            <w:vMerge/>
            <w:tcBorders>
              <w:left w:val="single" w:sz="4" w:space="0" w:color="auto"/>
            </w:tcBorders>
            <w:shd w:val="clear" w:color="auto" w:fill="FFFFFF"/>
          </w:tcPr>
          <w:p w:rsidR="00C40716" w:rsidRDefault="00C40716">
            <w:pPr>
              <w:framePr w:w="9595" w:h="5208" w:wrap="none" w:vAnchor="page" w:hAnchor="page" w:x="1129" w:y="4464"/>
            </w:pPr>
          </w:p>
        </w:tc>
        <w:tc>
          <w:tcPr>
            <w:tcW w:w="2530" w:type="dxa"/>
            <w:vMerge/>
            <w:tcBorders>
              <w:left w:val="single" w:sz="4" w:space="0" w:color="auto"/>
            </w:tcBorders>
            <w:shd w:val="clear" w:color="auto" w:fill="FFFFFF"/>
          </w:tcPr>
          <w:p w:rsidR="00C40716" w:rsidRDefault="00C40716">
            <w:pPr>
              <w:framePr w:w="9595" w:h="5208" w:wrap="none" w:vAnchor="page" w:hAnchor="page" w:x="1129" w:y="4464"/>
            </w:pPr>
          </w:p>
        </w:tc>
        <w:tc>
          <w:tcPr>
            <w:tcW w:w="2251" w:type="dxa"/>
            <w:tcBorders>
              <w:top w:val="single" w:sz="4" w:space="0" w:color="auto"/>
              <w:left w:val="single" w:sz="4" w:space="0" w:color="auto"/>
            </w:tcBorders>
            <w:shd w:val="clear" w:color="auto" w:fill="FFFFFF"/>
          </w:tcPr>
          <w:p w:rsidR="00C40716" w:rsidRDefault="0095313B">
            <w:pPr>
              <w:pStyle w:val="20"/>
              <w:framePr w:w="9595" w:h="5208" w:wrap="none" w:vAnchor="page" w:hAnchor="page" w:x="1129" w:y="4464"/>
              <w:shd w:val="clear" w:color="auto" w:fill="auto"/>
              <w:spacing w:line="260" w:lineRule="exact"/>
              <w:ind w:left="360" w:firstLine="0"/>
              <w:jc w:val="left"/>
            </w:pPr>
            <w:r>
              <w:rPr>
                <w:rStyle w:val="22"/>
              </w:rPr>
              <w:t>свыше 15 лет</w:t>
            </w:r>
          </w:p>
        </w:tc>
        <w:tc>
          <w:tcPr>
            <w:tcW w:w="1478" w:type="dxa"/>
            <w:tcBorders>
              <w:top w:val="single" w:sz="4" w:space="0" w:color="auto"/>
              <w:left w:val="single" w:sz="4" w:space="0" w:color="auto"/>
              <w:right w:val="single" w:sz="4" w:space="0" w:color="auto"/>
            </w:tcBorders>
            <w:shd w:val="clear" w:color="auto" w:fill="FFFFFF"/>
          </w:tcPr>
          <w:p w:rsidR="00C40716" w:rsidRDefault="0095313B">
            <w:pPr>
              <w:pStyle w:val="20"/>
              <w:framePr w:w="9595" w:h="5208" w:wrap="none" w:vAnchor="page" w:hAnchor="page" w:x="1129" w:y="4464"/>
              <w:shd w:val="clear" w:color="auto" w:fill="auto"/>
              <w:spacing w:line="260" w:lineRule="exact"/>
              <w:ind w:firstLine="0"/>
            </w:pPr>
            <w:r>
              <w:rPr>
                <w:rStyle w:val="22"/>
              </w:rPr>
              <w:t>3,0</w:t>
            </w:r>
          </w:p>
        </w:tc>
      </w:tr>
      <w:tr w:rsidR="00C40716">
        <w:trPr>
          <w:trHeight w:hRule="exact" w:val="384"/>
        </w:trPr>
        <w:tc>
          <w:tcPr>
            <w:tcW w:w="3336" w:type="dxa"/>
            <w:vMerge w:val="restart"/>
            <w:tcBorders>
              <w:top w:val="single" w:sz="4" w:space="0" w:color="auto"/>
              <w:left w:val="single" w:sz="4" w:space="0" w:color="auto"/>
            </w:tcBorders>
            <w:shd w:val="clear" w:color="auto" w:fill="FFFFFF"/>
          </w:tcPr>
          <w:p w:rsidR="00C40716" w:rsidRDefault="0095313B">
            <w:pPr>
              <w:pStyle w:val="20"/>
              <w:framePr w:w="9595" w:h="5208" w:wrap="none" w:vAnchor="page" w:hAnchor="page" w:x="1129" w:y="4464"/>
              <w:shd w:val="clear" w:color="auto" w:fill="auto"/>
              <w:ind w:firstLine="0"/>
              <w:jc w:val="both"/>
            </w:pPr>
            <w:r>
              <w:rPr>
                <w:rStyle w:val="22"/>
              </w:rPr>
              <w:t>Должности педагогических работников</w:t>
            </w:r>
          </w:p>
        </w:tc>
        <w:tc>
          <w:tcPr>
            <w:tcW w:w="2530" w:type="dxa"/>
            <w:vMerge w:val="restart"/>
            <w:tcBorders>
              <w:top w:val="single" w:sz="4" w:space="0" w:color="auto"/>
              <w:left w:val="single" w:sz="4" w:space="0" w:color="auto"/>
            </w:tcBorders>
            <w:shd w:val="clear" w:color="auto" w:fill="FFFFFF"/>
          </w:tcPr>
          <w:p w:rsidR="00C40716" w:rsidRDefault="0095313B">
            <w:pPr>
              <w:pStyle w:val="20"/>
              <w:framePr w:w="9595" w:h="5208" w:wrap="none" w:vAnchor="page" w:hAnchor="page" w:x="1129" w:y="4464"/>
              <w:shd w:val="clear" w:color="auto" w:fill="auto"/>
              <w:spacing w:line="260" w:lineRule="exact"/>
              <w:ind w:left="140" w:firstLine="0"/>
              <w:jc w:val="left"/>
            </w:pPr>
            <w:r>
              <w:rPr>
                <w:rStyle w:val="22"/>
              </w:rPr>
              <w:t>первый - четвертый</w:t>
            </w:r>
          </w:p>
        </w:tc>
        <w:tc>
          <w:tcPr>
            <w:tcW w:w="2251" w:type="dxa"/>
            <w:tcBorders>
              <w:top w:val="single" w:sz="4" w:space="0" w:color="auto"/>
              <w:left w:val="single" w:sz="4" w:space="0" w:color="auto"/>
            </w:tcBorders>
            <w:shd w:val="clear" w:color="auto" w:fill="FFFFFF"/>
            <w:vAlign w:val="center"/>
          </w:tcPr>
          <w:p w:rsidR="00C40716" w:rsidRDefault="0095313B">
            <w:pPr>
              <w:pStyle w:val="20"/>
              <w:framePr w:w="9595" w:h="5208" w:wrap="none" w:vAnchor="page" w:hAnchor="page" w:x="1129" w:y="4464"/>
              <w:shd w:val="clear" w:color="auto" w:fill="auto"/>
              <w:spacing w:line="260" w:lineRule="exact"/>
              <w:ind w:left="360" w:firstLine="0"/>
              <w:jc w:val="left"/>
            </w:pPr>
            <w:r>
              <w:rPr>
                <w:rStyle w:val="22"/>
              </w:rPr>
              <w:t>от 2 до 6 лет</w:t>
            </w:r>
          </w:p>
        </w:tc>
        <w:tc>
          <w:tcPr>
            <w:tcW w:w="1478"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595" w:h="5208" w:wrap="none" w:vAnchor="page" w:hAnchor="page" w:x="1129" w:y="4464"/>
              <w:shd w:val="clear" w:color="auto" w:fill="auto"/>
              <w:spacing w:line="260" w:lineRule="exact"/>
              <w:ind w:firstLine="0"/>
            </w:pPr>
            <w:r>
              <w:rPr>
                <w:rStyle w:val="22"/>
              </w:rPr>
              <w:t>2,0</w:t>
            </w:r>
          </w:p>
        </w:tc>
      </w:tr>
      <w:tr w:rsidR="00C40716">
        <w:trPr>
          <w:trHeight w:hRule="exact" w:val="379"/>
        </w:trPr>
        <w:tc>
          <w:tcPr>
            <w:tcW w:w="3336" w:type="dxa"/>
            <w:vMerge/>
            <w:tcBorders>
              <w:left w:val="single" w:sz="4" w:space="0" w:color="auto"/>
            </w:tcBorders>
            <w:shd w:val="clear" w:color="auto" w:fill="FFFFFF"/>
          </w:tcPr>
          <w:p w:rsidR="00C40716" w:rsidRDefault="00C40716">
            <w:pPr>
              <w:framePr w:w="9595" w:h="5208" w:wrap="none" w:vAnchor="page" w:hAnchor="page" w:x="1129" w:y="4464"/>
            </w:pPr>
          </w:p>
        </w:tc>
        <w:tc>
          <w:tcPr>
            <w:tcW w:w="2530" w:type="dxa"/>
            <w:vMerge/>
            <w:tcBorders>
              <w:left w:val="single" w:sz="4" w:space="0" w:color="auto"/>
            </w:tcBorders>
            <w:shd w:val="clear" w:color="auto" w:fill="FFFFFF"/>
          </w:tcPr>
          <w:p w:rsidR="00C40716" w:rsidRDefault="00C40716">
            <w:pPr>
              <w:framePr w:w="9595" w:h="5208" w:wrap="none" w:vAnchor="page" w:hAnchor="page" w:x="1129" w:y="4464"/>
            </w:pPr>
          </w:p>
        </w:tc>
        <w:tc>
          <w:tcPr>
            <w:tcW w:w="2251" w:type="dxa"/>
            <w:tcBorders>
              <w:top w:val="single" w:sz="4" w:space="0" w:color="auto"/>
              <w:left w:val="single" w:sz="4" w:space="0" w:color="auto"/>
            </w:tcBorders>
            <w:shd w:val="clear" w:color="auto" w:fill="FFFFFF"/>
          </w:tcPr>
          <w:p w:rsidR="00C40716" w:rsidRDefault="0095313B">
            <w:pPr>
              <w:pStyle w:val="20"/>
              <w:framePr w:w="9595" w:h="5208" w:wrap="none" w:vAnchor="page" w:hAnchor="page" w:x="1129" w:y="4464"/>
              <w:shd w:val="clear" w:color="auto" w:fill="auto"/>
              <w:spacing w:line="260" w:lineRule="exact"/>
              <w:ind w:left="360" w:firstLine="0"/>
              <w:jc w:val="left"/>
            </w:pPr>
            <w:r>
              <w:rPr>
                <w:rStyle w:val="22"/>
              </w:rPr>
              <w:t>от 6 до 10 лет</w:t>
            </w:r>
          </w:p>
        </w:tc>
        <w:tc>
          <w:tcPr>
            <w:tcW w:w="1478" w:type="dxa"/>
            <w:tcBorders>
              <w:top w:val="single" w:sz="4" w:space="0" w:color="auto"/>
              <w:left w:val="single" w:sz="4" w:space="0" w:color="auto"/>
              <w:right w:val="single" w:sz="4" w:space="0" w:color="auto"/>
            </w:tcBorders>
            <w:shd w:val="clear" w:color="auto" w:fill="FFFFFF"/>
          </w:tcPr>
          <w:p w:rsidR="00C40716" w:rsidRDefault="0095313B">
            <w:pPr>
              <w:pStyle w:val="20"/>
              <w:framePr w:w="9595" w:h="5208" w:wrap="none" w:vAnchor="page" w:hAnchor="page" w:x="1129" w:y="4464"/>
              <w:shd w:val="clear" w:color="auto" w:fill="auto"/>
              <w:spacing w:line="260" w:lineRule="exact"/>
              <w:ind w:firstLine="0"/>
            </w:pPr>
            <w:r>
              <w:rPr>
                <w:rStyle w:val="22"/>
              </w:rPr>
              <w:t>3,0</w:t>
            </w:r>
          </w:p>
        </w:tc>
      </w:tr>
      <w:tr w:rsidR="00C40716">
        <w:trPr>
          <w:trHeight w:hRule="exact" w:val="384"/>
        </w:trPr>
        <w:tc>
          <w:tcPr>
            <w:tcW w:w="3336" w:type="dxa"/>
            <w:vMerge/>
            <w:tcBorders>
              <w:left w:val="single" w:sz="4" w:space="0" w:color="auto"/>
            </w:tcBorders>
            <w:shd w:val="clear" w:color="auto" w:fill="FFFFFF"/>
          </w:tcPr>
          <w:p w:rsidR="00C40716" w:rsidRDefault="00C40716">
            <w:pPr>
              <w:framePr w:w="9595" w:h="5208" w:wrap="none" w:vAnchor="page" w:hAnchor="page" w:x="1129" w:y="4464"/>
            </w:pPr>
          </w:p>
        </w:tc>
        <w:tc>
          <w:tcPr>
            <w:tcW w:w="2530" w:type="dxa"/>
            <w:vMerge/>
            <w:tcBorders>
              <w:left w:val="single" w:sz="4" w:space="0" w:color="auto"/>
            </w:tcBorders>
            <w:shd w:val="clear" w:color="auto" w:fill="FFFFFF"/>
          </w:tcPr>
          <w:p w:rsidR="00C40716" w:rsidRDefault="00C40716">
            <w:pPr>
              <w:framePr w:w="9595" w:h="5208" w:wrap="none" w:vAnchor="page" w:hAnchor="page" w:x="1129" w:y="4464"/>
            </w:pPr>
          </w:p>
        </w:tc>
        <w:tc>
          <w:tcPr>
            <w:tcW w:w="2251" w:type="dxa"/>
            <w:tcBorders>
              <w:top w:val="single" w:sz="4" w:space="0" w:color="auto"/>
              <w:left w:val="single" w:sz="4" w:space="0" w:color="auto"/>
            </w:tcBorders>
            <w:shd w:val="clear" w:color="auto" w:fill="FFFFFF"/>
          </w:tcPr>
          <w:p w:rsidR="00C40716" w:rsidRDefault="0095313B">
            <w:pPr>
              <w:pStyle w:val="20"/>
              <w:framePr w:w="9595" w:h="5208" w:wrap="none" w:vAnchor="page" w:hAnchor="page" w:x="1129" w:y="4464"/>
              <w:shd w:val="clear" w:color="auto" w:fill="auto"/>
              <w:spacing w:line="260" w:lineRule="exact"/>
              <w:ind w:left="360" w:firstLine="0"/>
              <w:jc w:val="left"/>
            </w:pPr>
            <w:r>
              <w:rPr>
                <w:rStyle w:val="22"/>
              </w:rPr>
              <w:t>от 10 до 15 лет</w:t>
            </w:r>
          </w:p>
        </w:tc>
        <w:tc>
          <w:tcPr>
            <w:tcW w:w="1478" w:type="dxa"/>
            <w:tcBorders>
              <w:top w:val="single" w:sz="4" w:space="0" w:color="auto"/>
              <w:left w:val="single" w:sz="4" w:space="0" w:color="auto"/>
              <w:right w:val="single" w:sz="4" w:space="0" w:color="auto"/>
            </w:tcBorders>
            <w:shd w:val="clear" w:color="auto" w:fill="FFFFFF"/>
          </w:tcPr>
          <w:p w:rsidR="00C40716" w:rsidRDefault="0095313B">
            <w:pPr>
              <w:pStyle w:val="20"/>
              <w:framePr w:w="9595" w:h="5208" w:wrap="none" w:vAnchor="page" w:hAnchor="page" w:x="1129" w:y="4464"/>
              <w:shd w:val="clear" w:color="auto" w:fill="auto"/>
              <w:spacing w:line="260" w:lineRule="exact"/>
              <w:ind w:firstLine="0"/>
            </w:pPr>
            <w:r>
              <w:rPr>
                <w:rStyle w:val="22"/>
              </w:rPr>
              <w:t>3,5</w:t>
            </w:r>
          </w:p>
        </w:tc>
      </w:tr>
      <w:tr w:rsidR="00C40716">
        <w:trPr>
          <w:trHeight w:hRule="exact" w:val="389"/>
        </w:trPr>
        <w:tc>
          <w:tcPr>
            <w:tcW w:w="3336" w:type="dxa"/>
            <w:vMerge/>
            <w:tcBorders>
              <w:left w:val="single" w:sz="4" w:space="0" w:color="auto"/>
            </w:tcBorders>
            <w:shd w:val="clear" w:color="auto" w:fill="FFFFFF"/>
          </w:tcPr>
          <w:p w:rsidR="00C40716" w:rsidRDefault="00C40716">
            <w:pPr>
              <w:framePr w:w="9595" w:h="5208" w:wrap="none" w:vAnchor="page" w:hAnchor="page" w:x="1129" w:y="4464"/>
            </w:pPr>
          </w:p>
        </w:tc>
        <w:tc>
          <w:tcPr>
            <w:tcW w:w="2530" w:type="dxa"/>
            <w:vMerge/>
            <w:tcBorders>
              <w:left w:val="single" w:sz="4" w:space="0" w:color="auto"/>
            </w:tcBorders>
            <w:shd w:val="clear" w:color="auto" w:fill="FFFFFF"/>
          </w:tcPr>
          <w:p w:rsidR="00C40716" w:rsidRDefault="00C40716">
            <w:pPr>
              <w:framePr w:w="9595" w:h="5208" w:wrap="none" w:vAnchor="page" w:hAnchor="page" w:x="1129" w:y="4464"/>
            </w:pPr>
          </w:p>
        </w:tc>
        <w:tc>
          <w:tcPr>
            <w:tcW w:w="2251" w:type="dxa"/>
            <w:tcBorders>
              <w:top w:val="single" w:sz="4" w:space="0" w:color="auto"/>
              <w:left w:val="single" w:sz="4" w:space="0" w:color="auto"/>
            </w:tcBorders>
            <w:shd w:val="clear" w:color="auto" w:fill="FFFFFF"/>
          </w:tcPr>
          <w:p w:rsidR="00C40716" w:rsidRDefault="0095313B">
            <w:pPr>
              <w:pStyle w:val="20"/>
              <w:framePr w:w="9595" w:h="5208" w:wrap="none" w:vAnchor="page" w:hAnchor="page" w:x="1129" w:y="4464"/>
              <w:shd w:val="clear" w:color="auto" w:fill="auto"/>
              <w:spacing w:line="260" w:lineRule="exact"/>
              <w:ind w:left="360" w:firstLine="0"/>
              <w:jc w:val="left"/>
            </w:pPr>
            <w:r>
              <w:rPr>
                <w:rStyle w:val="22"/>
              </w:rPr>
              <w:t>свыше 15 лет</w:t>
            </w:r>
          </w:p>
        </w:tc>
        <w:tc>
          <w:tcPr>
            <w:tcW w:w="1478" w:type="dxa"/>
            <w:tcBorders>
              <w:top w:val="single" w:sz="4" w:space="0" w:color="auto"/>
              <w:left w:val="single" w:sz="4" w:space="0" w:color="auto"/>
              <w:right w:val="single" w:sz="4" w:space="0" w:color="auto"/>
            </w:tcBorders>
            <w:shd w:val="clear" w:color="auto" w:fill="FFFFFF"/>
          </w:tcPr>
          <w:p w:rsidR="00C40716" w:rsidRDefault="0095313B">
            <w:pPr>
              <w:pStyle w:val="20"/>
              <w:framePr w:w="9595" w:h="5208" w:wrap="none" w:vAnchor="page" w:hAnchor="page" w:x="1129" w:y="4464"/>
              <w:shd w:val="clear" w:color="auto" w:fill="auto"/>
              <w:spacing w:line="260" w:lineRule="exact"/>
              <w:ind w:firstLine="0"/>
            </w:pPr>
            <w:r>
              <w:rPr>
                <w:rStyle w:val="22"/>
              </w:rPr>
              <w:t>4,0</w:t>
            </w:r>
          </w:p>
        </w:tc>
      </w:tr>
      <w:tr w:rsidR="00C40716">
        <w:trPr>
          <w:trHeight w:hRule="exact" w:val="379"/>
        </w:trPr>
        <w:tc>
          <w:tcPr>
            <w:tcW w:w="3336" w:type="dxa"/>
            <w:vMerge w:val="restart"/>
            <w:tcBorders>
              <w:top w:val="single" w:sz="4" w:space="0" w:color="auto"/>
              <w:left w:val="single" w:sz="4" w:space="0" w:color="auto"/>
            </w:tcBorders>
            <w:shd w:val="clear" w:color="auto" w:fill="FFFFFF"/>
          </w:tcPr>
          <w:p w:rsidR="00C40716" w:rsidRDefault="0095313B">
            <w:pPr>
              <w:pStyle w:val="20"/>
              <w:framePr w:w="9595" w:h="5208" w:wrap="none" w:vAnchor="page" w:hAnchor="page" w:x="1129" w:y="4464"/>
              <w:shd w:val="clear" w:color="auto" w:fill="auto"/>
              <w:spacing w:line="302" w:lineRule="exact"/>
              <w:ind w:firstLine="0"/>
              <w:jc w:val="both"/>
            </w:pPr>
            <w:r>
              <w:rPr>
                <w:rStyle w:val="22"/>
              </w:rPr>
              <w:t>Должности руководителей структурных подразделе</w:t>
            </w:r>
            <w:r>
              <w:rPr>
                <w:rStyle w:val="22"/>
              </w:rPr>
              <w:softHyphen/>
              <w:t>ний</w:t>
            </w:r>
          </w:p>
        </w:tc>
        <w:tc>
          <w:tcPr>
            <w:tcW w:w="2530" w:type="dxa"/>
            <w:vMerge w:val="restart"/>
            <w:tcBorders>
              <w:top w:val="single" w:sz="4" w:space="0" w:color="auto"/>
              <w:left w:val="single" w:sz="4" w:space="0" w:color="auto"/>
            </w:tcBorders>
            <w:shd w:val="clear" w:color="auto" w:fill="FFFFFF"/>
          </w:tcPr>
          <w:p w:rsidR="00C40716" w:rsidRDefault="0095313B">
            <w:pPr>
              <w:pStyle w:val="20"/>
              <w:framePr w:w="9595" w:h="5208" w:wrap="none" w:vAnchor="page" w:hAnchor="page" w:x="1129" w:y="4464"/>
              <w:shd w:val="clear" w:color="auto" w:fill="auto"/>
              <w:spacing w:line="260" w:lineRule="exact"/>
              <w:ind w:left="360" w:firstLine="0"/>
              <w:jc w:val="left"/>
            </w:pPr>
            <w:r>
              <w:rPr>
                <w:rStyle w:val="22"/>
              </w:rPr>
              <w:t>первый - третий</w:t>
            </w:r>
          </w:p>
        </w:tc>
        <w:tc>
          <w:tcPr>
            <w:tcW w:w="2251" w:type="dxa"/>
            <w:tcBorders>
              <w:top w:val="single" w:sz="4" w:space="0" w:color="auto"/>
              <w:left w:val="single" w:sz="4" w:space="0" w:color="auto"/>
            </w:tcBorders>
            <w:shd w:val="clear" w:color="auto" w:fill="FFFFFF"/>
            <w:vAlign w:val="center"/>
          </w:tcPr>
          <w:p w:rsidR="00C40716" w:rsidRDefault="0095313B">
            <w:pPr>
              <w:pStyle w:val="20"/>
              <w:framePr w:w="9595" w:h="5208" w:wrap="none" w:vAnchor="page" w:hAnchor="page" w:x="1129" w:y="4464"/>
              <w:shd w:val="clear" w:color="auto" w:fill="auto"/>
              <w:spacing w:line="260" w:lineRule="exact"/>
              <w:ind w:left="360" w:firstLine="0"/>
              <w:jc w:val="left"/>
            </w:pPr>
            <w:r>
              <w:rPr>
                <w:rStyle w:val="22"/>
              </w:rPr>
              <w:t>от 2 до 6 лет</w:t>
            </w:r>
          </w:p>
        </w:tc>
        <w:tc>
          <w:tcPr>
            <w:tcW w:w="1478"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595" w:h="5208" w:wrap="none" w:vAnchor="page" w:hAnchor="page" w:x="1129" w:y="4464"/>
              <w:shd w:val="clear" w:color="auto" w:fill="auto"/>
              <w:spacing w:line="260" w:lineRule="exact"/>
              <w:ind w:firstLine="0"/>
            </w:pPr>
            <w:r>
              <w:rPr>
                <w:rStyle w:val="22"/>
              </w:rPr>
              <w:t>2,0</w:t>
            </w:r>
          </w:p>
        </w:tc>
      </w:tr>
      <w:tr w:rsidR="00C40716">
        <w:trPr>
          <w:trHeight w:hRule="exact" w:val="389"/>
        </w:trPr>
        <w:tc>
          <w:tcPr>
            <w:tcW w:w="3336" w:type="dxa"/>
            <w:vMerge/>
            <w:tcBorders>
              <w:left w:val="single" w:sz="4" w:space="0" w:color="auto"/>
            </w:tcBorders>
            <w:shd w:val="clear" w:color="auto" w:fill="FFFFFF"/>
          </w:tcPr>
          <w:p w:rsidR="00C40716" w:rsidRDefault="00C40716">
            <w:pPr>
              <w:framePr w:w="9595" w:h="5208" w:wrap="none" w:vAnchor="page" w:hAnchor="page" w:x="1129" w:y="4464"/>
            </w:pPr>
          </w:p>
        </w:tc>
        <w:tc>
          <w:tcPr>
            <w:tcW w:w="2530" w:type="dxa"/>
            <w:vMerge/>
            <w:tcBorders>
              <w:left w:val="single" w:sz="4" w:space="0" w:color="auto"/>
            </w:tcBorders>
            <w:shd w:val="clear" w:color="auto" w:fill="FFFFFF"/>
          </w:tcPr>
          <w:p w:rsidR="00C40716" w:rsidRDefault="00C40716">
            <w:pPr>
              <w:framePr w:w="9595" w:h="5208" w:wrap="none" w:vAnchor="page" w:hAnchor="page" w:x="1129" w:y="4464"/>
            </w:pPr>
          </w:p>
        </w:tc>
        <w:tc>
          <w:tcPr>
            <w:tcW w:w="2251" w:type="dxa"/>
            <w:tcBorders>
              <w:top w:val="single" w:sz="4" w:space="0" w:color="auto"/>
              <w:left w:val="single" w:sz="4" w:space="0" w:color="auto"/>
            </w:tcBorders>
            <w:shd w:val="clear" w:color="auto" w:fill="FFFFFF"/>
          </w:tcPr>
          <w:p w:rsidR="00C40716" w:rsidRDefault="0095313B">
            <w:pPr>
              <w:pStyle w:val="20"/>
              <w:framePr w:w="9595" w:h="5208" w:wrap="none" w:vAnchor="page" w:hAnchor="page" w:x="1129" w:y="4464"/>
              <w:shd w:val="clear" w:color="auto" w:fill="auto"/>
              <w:spacing w:line="260" w:lineRule="exact"/>
              <w:ind w:left="360" w:firstLine="0"/>
              <w:jc w:val="left"/>
            </w:pPr>
            <w:r>
              <w:rPr>
                <w:rStyle w:val="22"/>
              </w:rPr>
              <w:t>от 6 до 10 лет</w:t>
            </w:r>
          </w:p>
        </w:tc>
        <w:tc>
          <w:tcPr>
            <w:tcW w:w="1478" w:type="dxa"/>
            <w:tcBorders>
              <w:top w:val="single" w:sz="4" w:space="0" w:color="auto"/>
              <w:left w:val="single" w:sz="4" w:space="0" w:color="auto"/>
              <w:right w:val="single" w:sz="4" w:space="0" w:color="auto"/>
            </w:tcBorders>
            <w:shd w:val="clear" w:color="auto" w:fill="FFFFFF"/>
          </w:tcPr>
          <w:p w:rsidR="00C40716" w:rsidRDefault="0095313B">
            <w:pPr>
              <w:pStyle w:val="20"/>
              <w:framePr w:w="9595" w:h="5208" w:wrap="none" w:vAnchor="page" w:hAnchor="page" w:x="1129" w:y="4464"/>
              <w:shd w:val="clear" w:color="auto" w:fill="auto"/>
              <w:spacing w:line="260" w:lineRule="exact"/>
              <w:ind w:firstLine="0"/>
            </w:pPr>
            <w:r>
              <w:rPr>
                <w:rStyle w:val="22"/>
              </w:rPr>
              <w:t>3,0</w:t>
            </w:r>
          </w:p>
        </w:tc>
      </w:tr>
      <w:tr w:rsidR="00C40716">
        <w:trPr>
          <w:trHeight w:hRule="exact" w:val="389"/>
        </w:trPr>
        <w:tc>
          <w:tcPr>
            <w:tcW w:w="3336" w:type="dxa"/>
            <w:vMerge/>
            <w:tcBorders>
              <w:left w:val="single" w:sz="4" w:space="0" w:color="auto"/>
            </w:tcBorders>
            <w:shd w:val="clear" w:color="auto" w:fill="FFFFFF"/>
          </w:tcPr>
          <w:p w:rsidR="00C40716" w:rsidRDefault="00C40716">
            <w:pPr>
              <w:framePr w:w="9595" w:h="5208" w:wrap="none" w:vAnchor="page" w:hAnchor="page" w:x="1129" w:y="4464"/>
            </w:pPr>
          </w:p>
        </w:tc>
        <w:tc>
          <w:tcPr>
            <w:tcW w:w="2530" w:type="dxa"/>
            <w:vMerge/>
            <w:tcBorders>
              <w:left w:val="single" w:sz="4" w:space="0" w:color="auto"/>
            </w:tcBorders>
            <w:shd w:val="clear" w:color="auto" w:fill="FFFFFF"/>
          </w:tcPr>
          <w:p w:rsidR="00C40716" w:rsidRDefault="00C40716">
            <w:pPr>
              <w:framePr w:w="9595" w:h="5208" w:wrap="none" w:vAnchor="page" w:hAnchor="page" w:x="1129" w:y="4464"/>
            </w:pPr>
          </w:p>
        </w:tc>
        <w:tc>
          <w:tcPr>
            <w:tcW w:w="2251" w:type="dxa"/>
            <w:tcBorders>
              <w:top w:val="single" w:sz="4" w:space="0" w:color="auto"/>
              <w:left w:val="single" w:sz="4" w:space="0" w:color="auto"/>
            </w:tcBorders>
            <w:shd w:val="clear" w:color="auto" w:fill="FFFFFF"/>
          </w:tcPr>
          <w:p w:rsidR="00C40716" w:rsidRDefault="0095313B">
            <w:pPr>
              <w:pStyle w:val="20"/>
              <w:framePr w:w="9595" w:h="5208" w:wrap="none" w:vAnchor="page" w:hAnchor="page" w:x="1129" w:y="4464"/>
              <w:shd w:val="clear" w:color="auto" w:fill="auto"/>
              <w:spacing w:line="260" w:lineRule="exact"/>
              <w:ind w:left="360" w:firstLine="0"/>
              <w:jc w:val="left"/>
            </w:pPr>
            <w:r>
              <w:rPr>
                <w:rStyle w:val="22"/>
              </w:rPr>
              <w:t>от 10 до 15 лет</w:t>
            </w:r>
          </w:p>
        </w:tc>
        <w:tc>
          <w:tcPr>
            <w:tcW w:w="1478" w:type="dxa"/>
            <w:tcBorders>
              <w:top w:val="single" w:sz="4" w:space="0" w:color="auto"/>
              <w:left w:val="single" w:sz="4" w:space="0" w:color="auto"/>
              <w:right w:val="single" w:sz="4" w:space="0" w:color="auto"/>
            </w:tcBorders>
            <w:shd w:val="clear" w:color="auto" w:fill="FFFFFF"/>
          </w:tcPr>
          <w:p w:rsidR="00C40716" w:rsidRDefault="0095313B">
            <w:pPr>
              <w:pStyle w:val="20"/>
              <w:framePr w:w="9595" w:h="5208" w:wrap="none" w:vAnchor="page" w:hAnchor="page" w:x="1129" w:y="4464"/>
              <w:shd w:val="clear" w:color="auto" w:fill="auto"/>
              <w:spacing w:line="260" w:lineRule="exact"/>
              <w:ind w:firstLine="0"/>
            </w:pPr>
            <w:r>
              <w:rPr>
                <w:rStyle w:val="22"/>
              </w:rPr>
              <w:t>3,5</w:t>
            </w:r>
          </w:p>
        </w:tc>
      </w:tr>
      <w:tr w:rsidR="00C40716">
        <w:trPr>
          <w:trHeight w:hRule="exact" w:val="418"/>
        </w:trPr>
        <w:tc>
          <w:tcPr>
            <w:tcW w:w="3336" w:type="dxa"/>
            <w:vMerge/>
            <w:tcBorders>
              <w:left w:val="single" w:sz="4" w:space="0" w:color="auto"/>
              <w:bottom w:val="single" w:sz="4" w:space="0" w:color="auto"/>
            </w:tcBorders>
            <w:shd w:val="clear" w:color="auto" w:fill="FFFFFF"/>
          </w:tcPr>
          <w:p w:rsidR="00C40716" w:rsidRDefault="00C40716">
            <w:pPr>
              <w:framePr w:w="9595" w:h="5208" w:wrap="none" w:vAnchor="page" w:hAnchor="page" w:x="1129" w:y="4464"/>
            </w:pPr>
          </w:p>
        </w:tc>
        <w:tc>
          <w:tcPr>
            <w:tcW w:w="2530" w:type="dxa"/>
            <w:vMerge/>
            <w:tcBorders>
              <w:left w:val="single" w:sz="4" w:space="0" w:color="auto"/>
              <w:bottom w:val="single" w:sz="4" w:space="0" w:color="auto"/>
            </w:tcBorders>
            <w:shd w:val="clear" w:color="auto" w:fill="FFFFFF"/>
          </w:tcPr>
          <w:p w:rsidR="00C40716" w:rsidRDefault="00C40716">
            <w:pPr>
              <w:framePr w:w="9595" w:h="5208" w:wrap="none" w:vAnchor="page" w:hAnchor="page" w:x="1129" w:y="4464"/>
            </w:pPr>
          </w:p>
        </w:tc>
        <w:tc>
          <w:tcPr>
            <w:tcW w:w="2251" w:type="dxa"/>
            <w:tcBorders>
              <w:top w:val="single" w:sz="4" w:space="0" w:color="auto"/>
              <w:left w:val="single" w:sz="4" w:space="0" w:color="auto"/>
              <w:bottom w:val="single" w:sz="4" w:space="0" w:color="auto"/>
            </w:tcBorders>
            <w:shd w:val="clear" w:color="auto" w:fill="FFFFFF"/>
          </w:tcPr>
          <w:p w:rsidR="00C40716" w:rsidRDefault="0095313B">
            <w:pPr>
              <w:pStyle w:val="20"/>
              <w:framePr w:w="9595" w:h="5208" w:wrap="none" w:vAnchor="page" w:hAnchor="page" w:x="1129" w:y="4464"/>
              <w:shd w:val="clear" w:color="auto" w:fill="auto"/>
              <w:spacing w:line="260" w:lineRule="exact"/>
              <w:ind w:left="360" w:firstLine="0"/>
              <w:jc w:val="left"/>
            </w:pPr>
            <w:r>
              <w:rPr>
                <w:rStyle w:val="22"/>
              </w:rPr>
              <w:t>свыше 15 лет</w:t>
            </w:r>
          </w:p>
        </w:tc>
        <w:tc>
          <w:tcPr>
            <w:tcW w:w="1478"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9595" w:h="5208" w:wrap="none" w:vAnchor="page" w:hAnchor="page" w:x="1129" w:y="4464"/>
              <w:shd w:val="clear" w:color="auto" w:fill="auto"/>
              <w:spacing w:line="260" w:lineRule="exact"/>
              <w:ind w:firstLine="0"/>
            </w:pPr>
            <w:r>
              <w:rPr>
                <w:rStyle w:val="22"/>
              </w:rPr>
              <w:t>4,0</w:t>
            </w:r>
          </w:p>
        </w:tc>
      </w:tr>
    </w:tbl>
    <w:p w:rsidR="00C40716" w:rsidRDefault="0095313B">
      <w:pPr>
        <w:pStyle w:val="20"/>
        <w:framePr w:w="9629" w:h="2277" w:hRule="exact" w:wrap="none" w:vAnchor="page" w:hAnchor="page" w:x="1110" w:y="9886"/>
        <w:numPr>
          <w:ilvl w:val="0"/>
          <w:numId w:val="25"/>
        </w:numPr>
        <w:shd w:val="clear" w:color="auto" w:fill="auto"/>
        <w:tabs>
          <w:tab w:val="left" w:pos="1177"/>
        </w:tabs>
        <w:spacing w:line="307" w:lineRule="exact"/>
        <w:ind w:firstLine="700"/>
        <w:jc w:val="both"/>
      </w:pPr>
      <w: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C40716" w:rsidRDefault="0095313B">
      <w:pPr>
        <w:pStyle w:val="20"/>
        <w:framePr w:w="9629" w:h="2277" w:hRule="exact" w:wrap="none" w:vAnchor="page" w:hAnchor="page" w:x="1110" w:y="9886"/>
        <w:numPr>
          <w:ilvl w:val="0"/>
          <w:numId w:val="25"/>
        </w:numPr>
        <w:shd w:val="clear" w:color="auto" w:fill="auto"/>
        <w:tabs>
          <w:tab w:val="left" w:pos="1172"/>
        </w:tabs>
        <w:spacing w:line="307" w:lineRule="exact"/>
        <w:ind w:firstLine="700"/>
        <w:jc w:val="both"/>
      </w:pPr>
      <w:r>
        <w:t>В стаж педагогической работы засчитывается педагогическая, руководящая и методическая работа в образовательных и других организациях согласно таблице 5.</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779" w:y="850"/>
        <w:shd w:val="clear" w:color="auto" w:fill="auto"/>
        <w:spacing w:line="240" w:lineRule="exact"/>
      </w:pPr>
      <w:r>
        <w:lastRenderedPageBreak/>
        <w:t>25</w:t>
      </w:r>
    </w:p>
    <w:p w:rsidR="00C40716" w:rsidRDefault="0095313B">
      <w:pPr>
        <w:pStyle w:val="20"/>
        <w:framePr w:w="9614" w:h="318" w:hRule="exact" w:wrap="none" w:vAnchor="page" w:hAnchor="page" w:x="1123" w:y="1698"/>
        <w:shd w:val="clear" w:color="auto" w:fill="auto"/>
        <w:spacing w:line="260" w:lineRule="exact"/>
        <w:ind w:firstLine="0"/>
        <w:jc w:val="right"/>
      </w:pPr>
      <w:r>
        <w:t>Таблица 5</w:t>
      </w:r>
    </w:p>
    <w:p w:rsidR="00C40716" w:rsidRDefault="0095313B">
      <w:pPr>
        <w:pStyle w:val="20"/>
        <w:framePr w:w="9614" w:h="981" w:hRule="exact" w:wrap="none" w:vAnchor="page" w:hAnchor="page" w:x="1123" w:y="2289"/>
        <w:shd w:val="clear" w:color="auto" w:fill="auto"/>
        <w:spacing w:line="307" w:lineRule="exact"/>
        <w:ind w:left="20" w:firstLine="0"/>
      </w:pPr>
      <w:r>
        <w:t>Перечень учреждений, организаций и должностей,</w:t>
      </w:r>
      <w:r>
        <w:br/>
        <w:t>время работы в которых засчитывается в педагогический стаж</w:t>
      </w:r>
      <w:r>
        <w:br/>
        <w:t>работников образования</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3470"/>
        <w:gridCol w:w="6144"/>
      </w:tblGrid>
      <w:tr w:rsidR="00C40716">
        <w:trPr>
          <w:trHeight w:hRule="exact" w:val="864"/>
        </w:trPr>
        <w:tc>
          <w:tcPr>
            <w:tcW w:w="3470" w:type="dxa"/>
            <w:tcBorders>
              <w:top w:val="single" w:sz="4" w:space="0" w:color="auto"/>
              <w:left w:val="single" w:sz="4" w:space="0" w:color="auto"/>
            </w:tcBorders>
            <w:shd w:val="clear" w:color="auto" w:fill="FFFFFF"/>
            <w:vAlign w:val="bottom"/>
          </w:tcPr>
          <w:p w:rsidR="00C40716" w:rsidRDefault="0095313B">
            <w:pPr>
              <w:pStyle w:val="20"/>
              <w:framePr w:w="9614" w:h="11770" w:wrap="none" w:vAnchor="page" w:hAnchor="page" w:x="1123" w:y="3533"/>
              <w:shd w:val="clear" w:color="auto" w:fill="auto"/>
              <w:spacing w:line="307" w:lineRule="exact"/>
              <w:ind w:firstLine="0"/>
            </w:pPr>
            <w:r>
              <w:rPr>
                <w:rStyle w:val="22"/>
              </w:rPr>
              <w:t>Наименование учреждения и организации</w:t>
            </w:r>
          </w:p>
        </w:tc>
        <w:tc>
          <w:tcPr>
            <w:tcW w:w="6144" w:type="dxa"/>
            <w:tcBorders>
              <w:top w:val="single" w:sz="4" w:space="0" w:color="auto"/>
              <w:left w:val="single" w:sz="4" w:space="0" w:color="auto"/>
              <w:right w:val="single" w:sz="4" w:space="0" w:color="auto"/>
            </w:tcBorders>
            <w:shd w:val="clear" w:color="auto" w:fill="FFFFFF"/>
          </w:tcPr>
          <w:p w:rsidR="00C40716" w:rsidRDefault="0095313B">
            <w:pPr>
              <w:pStyle w:val="20"/>
              <w:framePr w:w="9614" w:h="11770" w:wrap="none" w:vAnchor="page" w:hAnchor="page" w:x="1123" w:y="3533"/>
              <w:shd w:val="clear" w:color="auto" w:fill="auto"/>
              <w:spacing w:line="260" w:lineRule="exact"/>
              <w:ind w:firstLine="0"/>
            </w:pPr>
            <w:r>
              <w:rPr>
                <w:rStyle w:val="22"/>
              </w:rPr>
              <w:t>Наименование должности</w:t>
            </w:r>
          </w:p>
        </w:tc>
      </w:tr>
      <w:tr w:rsidR="00C40716">
        <w:trPr>
          <w:trHeight w:hRule="exact" w:val="509"/>
        </w:trPr>
        <w:tc>
          <w:tcPr>
            <w:tcW w:w="3470" w:type="dxa"/>
            <w:tcBorders>
              <w:top w:val="single" w:sz="4" w:space="0" w:color="auto"/>
              <w:left w:val="single" w:sz="4" w:space="0" w:color="auto"/>
            </w:tcBorders>
            <w:shd w:val="clear" w:color="auto" w:fill="FFFFFF"/>
            <w:vAlign w:val="bottom"/>
          </w:tcPr>
          <w:p w:rsidR="00C40716" w:rsidRDefault="0095313B">
            <w:pPr>
              <w:pStyle w:val="20"/>
              <w:framePr w:w="9614" w:h="11770" w:wrap="none" w:vAnchor="page" w:hAnchor="page" w:x="1123" w:y="3533"/>
              <w:shd w:val="clear" w:color="auto" w:fill="auto"/>
              <w:spacing w:line="260" w:lineRule="exact"/>
              <w:ind w:firstLine="0"/>
            </w:pPr>
            <w:r>
              <w:rPr>
                <w:rStyle w:val="22"/>
              </w:rPr>
              <w:t>1</w:t>
            </w:r>
          </w:p>
        </w:tc>
        <w:tc>
          <w:tcPr>
            <w:tcW w:w="614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1770" w:wrap="none" w:vAnchor="page" w:hAnchor="page" w:x="1123" w:y="3533"/>
              <w:shd w:val="clear" w:color="auto" w:fill="auto"/>
              <w:spacing w:line="260" w:lineRule="exact"/>
              <w:ind w:firstLine="0"/>
            </w:pPr>
            <w:r>
              <w:rPr>
                <w:rStyle w:val="22"/>
              </w:rPr>
              <w:t>2</w:t>
            </w:r>
          </w:p>
        </w:tc>
      </w:tr>
      <w:tr w:rsidR="00C40716">
        <w:trPr>
          <w:trHeight w:hRule="exact" w:val="10397"/>
        </w:trPr>
        <w:tc>
          <w:tcPr>
            <w:tcW w:w="3470" w:type="dxa"/>
            <w:tcBorders>
              <w:top w:val="single" w:sz="4" w:space="0" w:color="auto"/>
              <w:left w:val="single" w:sz="4" w:space="0" w:color="auto"/>
              <w:bottom w:val="single" w:sz="4" w:space="0" w:color="auto"/>
            </w:tcBorders>
            <w:shd w:val="clear" w:color="auto" w:fill="FFFFFF"/>
          </w:tcPr>
          <w:p w:rsidR="00C40716" w:rsidRDefault="0095313B">
            <w:pPr>
              <w:pStyle w:val="20"/>
              <w:framePr w:w="9614" w:h="11770" w:wrap="none" w:vAnchor="page" w:hAnchor="page" w:x="1123" w:y="3533"/>
              <w:shd w:val="clear" w:color="auto" w:fill="auto"/>
              <w:spacing w:line="302" w:lineRule="exact"/>
              <w:ind w:firstLine="0"/>
              <w:jc w:val="both"/>
            </w:pPr>
            <w:r>
              <w:rPr>
                <w:rStyle w:val="22"/>
              </w:rPr>
              <w:t>Образовательные организа</w:t>
            </w:r>
            <w:r>
              <w:rPr>
                <w:rStyle w:val="22"/>
              </w:rPr>
              <w:softHyphen/>
              <w:t>ции (в том числе образова</w:t>
            </w:r>
            <w:r>
              <w:rPr>
                <w:rStyle w:val="22"/>
              </w:rPr>
              <w:softHyphen/>
              <w:t>тельные организации выс</w:t>
            </w:r>
            <w:r>
              <w:rPr>
                <w:rStyle w:val="22"/>
              </w:rPr>
              <w:softHyphen/>
              <w:t>шего профессионального об</w:t>
            </w:r>
            <w:r>
              <w:rPr>
                <w:rStyle w:val="22"/>
              </w:rPr>
              <w:softHyphen/>
              <w:t>разования, высшие средние военные образовательные ор</w:t>
            </w:r>
            <w:r>
              <w:rPr>
                <w:rStyle w:val="22"/>
              </w:rPr>
              <w:softHyphen/>
              <w:t>ганизации, образовательные организации дополнитель</w:t>
            </w:r>
            <w:r>
              <w:rPr>
                <w:rStyle w:val="22"/>
              </w:rPr>
              <w:softHyphen/>
              <w:t>ного профессионального об</w:t>
            </w:r>
            <w:r>
              <w:rPr>
                <w:rStyle w:val="22"/>
              </w:rPr>
              <w:softHyphen/>
              <w:t>разования (повышения квали</w:t>
            </w:r>
            <w:r>
              <w:rPr>
                <w:rStyle w:val="22"/>
              </w:rPr>
              <w:softHyphen/>
              <w:t>фикации) специалистов); медицинские организации и организации, осуществляю</w:t>
            </w:r>
            <w:r>
              <w:rPr>
                <w:rStyle w:val="22"/>
              </w:rPr>
              <w:softHyphen/>
              <w:t>щие социальное обслужива</w:t>
            </w:r>
            <w:r>
              <w:rPr>
                <w:rStyle w:val="22"/>
              </w:rPr>
              <w:softHyphen/>
              <w:t>ние: дома ребенка, детские: санатории, клиники, поли</w:t>
            </w:r>
            <w:r>
              <w:rPr>
                <w:rStyle w:val="22"/>
              </w:rPr>
              <w:softHyphen/>
              <w:t>клиники, больницы и др., а также отделения, палаты для детей в организациях для взрослых</w:t>
            </w:r>
          </w:p>
        </w:tc>
        <w:tc>
          <w:tcPr>
            <w:tcW w:w="6144"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614" w:h="11770" w:wrap="none" w:vAnchor="page" w:hAnchor="page" w:x="1123" w:y="3533"/>
              <w:shd w:val="clear" w:color="auto" w:fill="auto"/>
              <w:spacing w:line="307" w:lineRule="exact"/>
              <w:ind w:firstLine="0"/>
              <w:jc w:val="both"/>
            </w:pPr>
            <w:proofErr w:type="gramStart"/>
            <w:r>
              <w:rPr>
                <w:rStyle w:val="22"/>
              </w:rPr>
              <w:t>Учителя, преподаватели, учителя-дефектологи, учи</w:t>
            </w:r>
            <w:r>
              <w:rPr>
                <w:rStyle w:val="22"/>
              </w:rPr>
              <w:softHyphen/>
              <w:t>теля-логопеды (логопеды), преподаватели-организа</w:t>
            </w:r>
            <w:r>
              <w:rPr>
                <w:rStyle w:val="22"/>
              </w:rPr>
              <w:softHyphen/>
              <w:t>торы (основ безопасности жизнедеятельности, допри</w:t>
            </w:r>
            <w:r>
              <w:rPr>
                <w:rStyle w:val="22"/>
              </w:rPr>
              <w:softHyphen/>
              <w:t>зывной подготовки), руководители физического вос</w:t>
            </w:r>
            <w:r>
              <w:rPr>
                <w:rStyle w:val="22"/>
              </w:rPr>
              <w:softHyphen/>
              <w:t>питания, старшие мастера, мастера производствен</w:t>
            </w:r>
            <w:r>
              <w:rPr>
                <w:rStyle w:val="22"/>
              </w:rPr>
              <w:softHyphen/>
              <w:t>ного обучения (в том числе обучения вождению транспортных средств, работе на сельскохозяйствен</w:t>
            </w:r>
            <w:r>
              <w:rPr>
                <w:rStyle w:val="22"/>
              </w:rPr>
              <w:softHyphen/>
              <w:t>ных машинах, работе на пишущих машинах и другой организационной технике), старшие методисты, ме</w:t>
            </w:r>
            <w:r>
              <w:rPr>
                <w:rStyle w:val="22"/>
              </w:rPr>
              <w:softHyphen/>
              <w:t>тодисты, старшие инструкторы-методисты, инструк</w:t>
            </w:r>
            <w:r>
              <w:rPr>
                <w:rStyle w:val="22"/>
              </w:rPr>
              <w:softHyphen/>
              <w:t>торы-методисты (в том числе по физической куль</w:t>
            </w:r>
            <w:r>
              <w:rPr>
                <w:rStyle w:val="22"/>
              </w:rPr>
              <w:softHyphen/>
              <w:t>туре и спорту, по туризму), концертмейстеры, музы</w:t>
            </w:r>
            <w:r>
              <w:rPr>
                <w:rStyle w:val="22"/>
              </w:rPr>
              <w:softHyphen/>
              <w:t>кальные руководители, старшие воспитатели, воспи</w:t>
            </w:r>
            <w:r>
              <w:rPr>
                <w:rStyle w:val="22"/>
              </w:rPr>
              <w:softHyphen/>
              <w:t>татели</w:t>
            </w:r>
            <w:proofErr w:type="gramEnd"/>
            <w:r>
              <w:rPr>
                <w:rStyle w:val="22"/>
              </w:rPr>
              <w:t xml:space="preserve">, </w:t>
            </w:r>
            <w:proofErr w:type="gramStart"/>
            <w:r>
              <w:rPr>
                <w:rStyle w:val="22"/>
              </w:rPr>
              <w:t>классные воспитатели, социальные педагоги, педагоги-психологи, педагоги-организаторы, педа</w:t>
            </w:r>
            <w:r>
              <w:rPr>
                <w:rStyle w:val="22"/>
              </w:rPr>
              <w:softHyphen/>
              <w:t>гоги дополнительного образования, старшие тре</w:t>
            </w:r>
            <w:r>
              <w:rPr>
                <w:rStyle w:val="22"/>
              </w:rPr>
              <w:softHyphen/>
              <w:t>неры-преподаватели, тренеры-преподаватели, стар</w:t>
            </w:r>
            <w:r>
              <w:rPr>
                <w:rStyle w:val="22"/>
              </w:rPr>
              <w:softHyphen/>
              <w:t>шие вожатые (пионервожатые), инструкторы по физ</w:t>
            </w:r>
            <w:r>
              <w:rPr>
                <w:rStyle w:val="22"/>
              </w:rPr>
              <w:softHyphen/>
              <w:t>культуре, инструкторы по труду, директора (началь</w:t>
            </w:r>
            <w:r>
              <w:rPr>
                <w:rStyle w:val="22"/>
              </w:rPr>
              <w:softHyphen/>
              <w:t>ники, заведующие), заместители директоров (началь</w:t>
            </w:r>
            <w:r>
              <w:rPr>
                <w:rStyle w:val="22"/>
              </w:rPr>
              <w:softHyphen/>
              <w:t>ников, заведующих) по учебной, учебно-воспита</w:t>
            </w:r>
            <w:r>
              <w:rPr>
                <w:rStyle w:val="22"/>
              </w:rPr>
              <w:softHyphen/>
              <w:t>тельной, учебно-производственной, воспитательной, культурно-воспитательной работе, по производствен</w:t>
            </w:r>
            <w:r>
              <w:rPr>
                <w:rStyle w:val="22"/>
              </w:rPr>
              <w:softHyphen/>
              <w:t>ному обучению (работе), по иностранному языку, по учебно-летной подготовке, по общеобразовательной подготовке, по режиму, заведующие учебной частью, заведующие (начальники): практикой, учебно-кон</w:t>
            </w:r>
            <w:r>
              <w:rPr>
                <w:rStyle w:val="22"/>
              </w:rPr>
              <w:softHyphen/>
              <w:t>сультационными пунктами, логопедическими пунк</w:t>
            </w:r>
            <w:r>
              <w:rPr>
                <w:rStyle w:val="22"/>
              </w:rPr>
              <w:softHyphen/>
              <w:t>тами</w:t>
            </w:r>
            <w:proofErr w:type="gramEnd"/>
            <w:r>
              <w:rPr>
                <w:rStyle w:val="22"/>
              </w:rPr>
              <w:t xml:space="preserve">, </w:t>
            </w:r>
            <w:proofErr w:type="gramStart"/>
            <w:r>
              <w:rPr>
                <w:rStyle w:val="22"/>
              </w:rPr>
              <w:t>интернатами, отделениями, отделами, лабора</w:t>
            </w:r>
            <w:r>
              <w:rPr>
                <w:rStyle w:val="22"/>
              </w:rPr>
              <w:softHyphen/>
              <w:t>ториями, кабинетами, секциями, филиалами, курсов и другими структурными подразделениями, деятель</w:t>
            </w:r>
            <w:r>
              <w:rPr>
                <w:rStyle w:val="22"/>
              </w:rPr>
              <w:softHyphen/>
              <w:t>ность которых связана с образовательным (воспита</w:t>
            </w:r>
            <w:r>
              <w:rPr>
                <w:rStyle w:val="22"/>
              </w:rPr>
              <w:softHyphen/>
              <w:t>тельным) процессом, методическим обеспечением;</w:t>
            </w:r>
            <w:proofErr w:type="gramEnd"/>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777" w:y="845"/>
        <w:shd w:val="clear" w:color="auto" w:fill="auto"/>
        <w:spacing w:line="240" w:lineRule="exact"/>
      </w:pPr>
      <w:r>
        <w:lastRenderedPageBreak/>
        <w:t>26</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3466"/>
        <w:gridCol w:w="6134"/>
      </w:tblGrid>
      <w:tr w:rsidR="00C40716">
        <w:trPr>
          <w:trHeight w:hRule="exact" w:val="533"/>
        </w:trPr>
        <w:tc>
          <w:tcPr>
            <w:tcW w:w="3466" w:type="dxa"/>
            <w:tcBorders>
              <w:top w:val="single" w:sz="4" w:space="0" w:color="auto"/>
              <w:left w:val="single" w:sz="4" w:space="0" w:color="auto"/>
            </w:tcBorders>
            <w:shd w:val="clear" w:color="auto" w:fill="FFFFFF"/>
            <w:vAlign w:val="bottom"/>
          </w:tcPr>
          <w:p w:rsidR="00C40716" w:rsidRDefault="0095313B">
            <w:pPr>
              <w:pStyle w:val="20"/>
              <w:framePr w:w="9600" w:h="13982" w:wrap="none" w:vAnchor="page" w:hAnchor="page" w:x="1130" w:y="1349"/>
              <w:shd w:val="clear" w:color="auto" w:fill="auto"/>
              <w:spacing w:line="260" w:lineRule="exact"/>
              <w:ind w:firstLine="0"/>
            </w:pPr>
            <w:r>
              <w:rPr>
                <w:rStyle w:val="22"/>
              </w:rPr>
              <w:t>1</w:t>
            </w:r>
          </w:p>
        </w:tc>
        <w:tc>
          <w:tcPr>
            <w:tcW w:w="613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0" w:h="13982" w:wrap="none" w:vAnchor="page" w:hAnchor="page" w:x="1130" w:y="1349"/>
              <w:shd w:val="clear" w:color="auto" w:fill="auto"/>
              <w:spacing w:line="260" w:lineRule="exact"/>
              <w:ind w:firstLine="0"/>
            </w:pPr>
            <w:r>
              <w:rPr>
                <w:rStyle w:val="22"/>
              </w:rPr>
              <w:t>2</w:t>
            </w:r>
          </w:p>
        </w:tc>
      </w:tr>
      <w:tr w:rsidR="00C40716">
        <w:trPr>
          <w:trHeight w:hRule="exact" w:val="1133"/>
        </w:trPr>
        <w:tc>
          <w:tcPr>
            <w:tcW w:w="3466" w:type="dxa"/>
            <w:tcBorders>
              <w:top w:val="single" w:sz="4" w:space="0" w:color="auto"/>
              <w:left w:val="single" w:sz="4" w:space="0" w:color="auto"/>
            </w:tcBorders>
            <w:shd w:val="clear" w:color="auto" w:fill="FFFFFF"/>
          </w:tcPr>
          <w:p w:rsidR="00C40716" w:rsidRDefault="00C40716">
            <w:pPr>
              <w:framePr w:w="9600" w:h="13982" w:wrap="none" w:vAnchor="page" w:hAnchor="page" w:x="1130" w:y="1349"/>
              <w:rPr>
                <w:sz w:val="10"/>
                <w:szCs w:val="10"/>
              </w:rPr>
            </w:pPr>
          </w:p>
        </w:tc>
        <w:tc>
          <w:tcPr>
            <w:tcW w:w="613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0" w:h="13982" w:wrap="none" w:vAnchor="page" w:hAnchor="page" w:x="1130" w:y="1349"/>
              <w:shd w:val="clear" w:color="auto" w:fill="auto"/>
              <w:spacing w:line="307" w:lineRule="exact"/>
              <w:ind w:firstLine="0"/>
              <w:jc w:val="both"/>
            </w:pPr>
            <w:r>
              <w:rPr>
                <w:rStyle w:val="22"/>
              </w:rPr>
              <w:t>старшие дежурные по режиму, дежурные по режиму, аккомпаниаторы, культорганизаторы, экскурсоводы; профессорско-преподавательский состав</w:t>
            </w:r>
          </w:p>
        </w:tc>
      </w:tr>
      <w:tr w:rsidR="00C40716">
        <w:trPr>
          <w:trHeight w:hRule="exact" w:val="1982"/>
        </w:trPr>
        <w:tc>
          <w:tcPr>
            <w:tcW w:w="3466" w:type="dxa"/>
            <w:tcBorders>
              <w:top w:val="single" w:sz="4" w:space="0" w:color="auto"/>
              <w:left w:val="single" w:sz="4" w:space="0" w:color="auto"/>
            </w:tcBorders>
            <w:shd w:val="clear" w:color="auto" w:fill="FFFFFF"/>
            <w:vAlign w:val="center"/>
          </w:tcPr>
          <w:p w:rsidR="00C40716" w:rsidRDefault="0095313B">
            <w:pPr>
              <w:pStyle w:val="20"/>
              <w:framePr w:w="9600" w:h="13982" w:wrap="none" w:vAnchor="page" w:hAnchor="page" w:x="1130" w:y="1349"/>
              <w:shd w:val="clear" w:color="auto" w:fill="auto"/>
              <w:spacing w:line="307" w:lineRule="exact"/>
              <w:ind w:firstLine="0"/>
              <w:jc w:val="both"/>
            </w:pPr>
            <w:r>
              <w:rPr>
                <w:rStyle w:val="22"/>
              </w:rPr>
              <w:t>Методические (учебно-мето</w:t>
            </w:r>
            <w:r>
              <w:rPr>
                <w:rStyle w:val="22"/>
              </w:rPr>
              <w:softHyphen/>
              <w:t>дические) организации всех наименований (независимо от ведомственной подчинен</w:t>
            </w:r>
            <w:r>
              <w:rPr>
                <w:rStyle w:val="22"/>
              </w:rPr>
              <w:softHyphen/>
              <w:t>ности)</w:t>
            </w:r>
          </w:p>
        </w:tc>
        <w:tc>
          <w:tcPr>
            <w:tcW w:w="613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00" w:h="13982" w:wrap="none" w:vAnchor="page" w:hAnchor="page" w:x="1130" w:y="1349"/>
              <w:shd w:val="clear" w:color="auto" w:fill="auto"/>
              <w:spacing w:line="307" w:lineRule="exact"/>
              <w:ind w:firstLine="0"/>
              <w:jc w:val="both"/>
            </w:pPr>
            <w:proofErr w:type="gramStart"/>
            <w:r>
              <w:rPr>
                <w:rStyle w:val="22"/>
              </w:rPr>
              <w:t>Руководители, их заместители, заведующие: секто</w:t>
            </w:r>
            <w:r>
              <w:rPr>
                <w:rStyle w:val="22"/>
              </w:rPr>
              <w:softHyphen/>
              <w:t>рами, кабинетами, лабораториями, отделами; науч</w:t>
            </w:r>
            <w:r>
              <w:rPr>
                <w:rStyle w:val="22"/>
              </w:rPr>
              <w:softHyphen/>
              <w:t>ные сотрудники, деятельность которых связана с ме</w:t>
            </w:r>
            <w:r>
              <w:rPr>
                <w:rStyle w:val="22"/>
              </w:rPr>
              <w:softHyphen/>
              <w:t>тодическим обеспечением; старшие методисты, мето</w:t>
            </w:r>
            <w:r>
              <w:rPr>
                <w:rStyle w:val="22"/>
              </w:rPr>
              <w:softHyphen/>
              <w:t>дисты</w:t>
            </w:r>
            <w:proofErr w:type="gramEnd"/>
          </w:p>
        </w:tc>
      </w:tr>
      <w:tr w:rsidR="00C40716">
        <w:trPr>
          <w:trHeight w:hRule="exact" w:val="2026"/>
        </w:trPr>
        <w:tc>
          <w:tcPr>
            <w:tcW w:w="3466" w:type="dxa"/>
            <w:tcBorders>
              <w:top w:val="single" w:sz="4" w:space="0" w:color="auto"/>
              <w:left w:val="single" w:sz="4" w:space="0" w:color="auto"/>
            </w:tcBorders>
            <w:shd w:val="clear" w:color="auto" w:fill="FFFFFF"/>
            <w:vAlign w:val="center"/>
          </w:tcPr>
          <w:p w:rsidR="00C40716" w:rsidRDefault="0095313B">
            <w:pPr>
              <w:pStyle w:val="20"/>
              <w:framePr w:w="9600" w:h="13982" w:wrap="none" w:vAnchor="page" w:hAnchor="page" w:x="1130" w:y="1349"/>
              <w:shd w:val="clear" w:color="auto" w:fill="auto"/>
              <w:spacing w:line="302" w:lineRule="exact"/>
              <w:ind w:firstLine="0"/>
              <w:jc w:val="both"/>
            </w:pPr>
            <w:r>
              <w:rPr>
                <w:rStyle w:val="22"/>
              </w:rPr>
              <w:t>Органы управления образова</w:t>
            </w:r>
            <w:r>
              <w:rPr>
                <w:rStyle w:val="22"/>
              </w:rPr>
              <w:softHyphen/>
              <w:t>нием и органы (структурные подразделения), осуществля</w:t>
            </w:r>
            <w:r>
              <w:rPr>
                <w:rStyle w:val="22"/>
              </w:rPr>
              <w:softHyphen/>
              <w:t>ющие руководство образова</w:t>
            </w:r>
            <w:r>
              <w:rPr>
                <w:rStyle w:val="22"/>
              </w:rPr>
              <w:softHyphen/>
              <w:t>тельными организациями</w:t>
            </w:r>
          </w:p>
        </w:tc>
        <w:tc>
          <w:tcPr>
            <w:tcW w:w="613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0" w:h="13982" w:wrap="none" w:vAnchor="page" w:hAnchor="page" w:x="1130" w:y="1349"/>
              <w:shd w:val="clear" w:color="auto" w:fill="auto"/>
              <w:spacing w:line="302" w:lineRule="exact"/>
              <w:ind w:firstLine="0"/>
              <w:jc w:val="both"/>
            </w:pPr>
            <w:proofErr w:type="gramStart"/>
            <w:r>
              <w:rPr>
                <w:rStyle w:val="22"/>
              </w:rPr>
              <w:t>Руководящие, инспекторские, методические должно</w:t>
            </w:r>
            <w:r>
              <w:rPr>
                <w:rStyle w:val="22"/>
              </w:rPr>
              <w:softHyphen/>
              <w:t>сти, инструкторские, а также другие должности спе</w:t>
            </w:r>
            <w:r>
              <w:rPr>
                <w:rStyle w:val="22"/>
              </w:rPr>
              <w:softHyphen/>
              <w:t>циалистов (за исключением работы на должностях, связанных с экономической, финансовой, хозяй</w:t>
            </w:r>
            <w:r>
              <w:rPr>
                <w:rStyle w:val="22"/>
              </w:rPr>
              <w:softHyphen/>
              <w:t>ственной деятельностью, со строительством, снабже</w:t>
            </w:r>
            <w:r>
              <w:rPr>
                <w:rStyle w:val="22"/>
              </w:rPr>
              <w:softHyphen/>
              <w:t>нием, делопроизводством)</w:t>
            </w:r>
            <w:proofErr w:type="gramEnd"/>
          </w:p>
        </w:tc>
      </w:tr>
      <w:tr w:rsidR="00C40716">
        <w:trPr>
          <w:trHeight w:hRule="exact" w:val="2645"/>
        </w:trPr>
        <w:tc>
          <w:tcPr>
            <w:tcW w:w="3466" w:type="dxa"/>
            <w:tcBorders>
              <w:top w:val="single" w:sz="4" w:space="0" w:color="auto"/>
              <w:left w:val="single" w:sz="4" w:space="0" w:color="auto"/>
            </w:tcBorders>
            <w:shd w:val="clear" w:color="auto" w:fill="FFFFFF"/>
            <w:vAlign w:val="center"/>
          </w:tcPr>
          <w:p w:rsidR="00C40716" w:rsidRDefault="0095313B">
            <w:pPr>
              <w:pStyle w:val="20"/>
              <w:framePr w:w="9600" w:h="13982" w:wrap="none" w:vAnchor="page" w:hAnchor="page" w:x="1130" w:y="1349"/>
              <w:shd w:val="clear" w:color="auto" w:fill="auto"/>
              <w:spacing w:line="302" w:lineRule="exact"/>
              <w:ind w:firstLine="0"/>
              <w:jc w:val="both"/>
            </w:pPr>
            <w:r>
              <w:rPr>
                <w:rStyle w:val="22"/>
              </w:rPr>
              <w:t>Отделы (бюро) технического обучения, отделы кадров ор</w:t>
            </w:r>
            <w:r>
              <w:rPr>
                <w:rStyle w:val="22"/>
              </w:rPr>
              <w:softHyphen/>
              <w:t>ганизаций, подразделений министерств (ведомств), за</w:t>
            </w:r>
            <w:r>
              <w:rPr>
                <w:rStyle w:val="22"/>
              </w:rPr>
              <w:softHyphen/>
              <w:t>нимающихся вопросами под</w:t>
            </w:r>
            <w:r>
              <w:rPr>
                <w:rStyle w:val="22"/>
              </w:rPr>
              <w:softHyphen/>
              <w:t>готовки и повышения квали</w:t>
            </w:r>
            <w:r>
              <w:rPr>
                <w:rStyle w:val="22"/>
              </w:rPr>
              <w:softHyphen/>
              <w:t>фикации кадров на производ</w:t>
            </w:r>
            <w:r>
              <w:rPr>
                <w:rStyle w:val="22"/>
              </w:rPr>
              <w:softHyphen/>
              <w:t>стве</w:t>
            </w:r>
          </w:p>
        </w:tc>
        <w:tc>
          <w:tcPr>
            <w:tcW w:w="6134" w:type="dxa"/>
            <w:tcBorders>
              <w:top w:val="single" w:sz="4" w:space="0" w:color="auto"/>
              <w:left w:val="single" w:sz="4" w:space="0" w:color="auto"/>
              <w:right w:val="single" w:sz="4" w:space="0" w:color="auto"/>
            </w:tcBorders>
            <w:shd w:val="clear" w:color="auto" w:fill="FFFFFF"/>
          </w:tcPr>
          <w:p w:rsidR="00C40716" w:rsidRDefault="0095313B">
            <w:pPr>
              <w:pStyle w:val="20"/>
              <w:framePr w:w="9600" w:h="13982" w:wrap="none" w:vAnchor="page" w:hAnchor="page" w:x="1130" w:y="1349"/>
              <w:shd w:val="clear" w:color="auto" w:fill="auto"/>
              <w:spacing w:line="302" w:lineRule="exact"/>
              <w:ind w:firstLine="0"/>
              <w:jc w:val="both"/>
            </w:pPr>
            <w:r>
              <w:rPr>
                <w:rStyle w:val="22"/>
              </w:rPr>
              <w:t>Штатные преподаватели, мастера производственного обучения рабочих на производстве, руководящие, ин</w:t>
            </w:r>
            <w:r>
              <w:rPr>
                <w:rStyle w:val="22"/>
              </w:rPr>
              <w:softHyphen/>
              <w:t>спекторские, инженерные, методические должности, деятельность которых связана с вопросами подго</w:t>
            </w:r>
            <w:r>
              <w:rPr>
                <w:rStyle w:val="22"/>
              </w:rPr>
              <w:softHyphen/>
              <w:t>товки и повышения квалификации</w:t>
            </w:r>
          </w:p>
        </w:tc>
      </w:tr>
      <w:tr w:rsidR="00C40716">
        <w:trPr>
          <w:trHeight w:hRule="exact" w:val="1747"/>
        </w:trPr>
        <w:tc>
          <w:tcPr>
            <w:tcW w:w="3466" w:type="dxa"/>
            <w:tcBorders>
              <w:top w:val="single" w:sz="4" w:space="0" w:color="auto"/>
              <w:left w:val="single" w:sz="4" w:space="0" w:color="auto"/>
            </w:tcBorders>
            <w:shd w:val="clear" w:color="auto" w:fill="FFFFFF"/>
          </w:tcPr>
          <w:p w:rsidR="00C40716" w:rsidRDefault="0095313B">
            <w:pPr>
              <w:pStyle w:val="20"/>
              <w:framePr w:w="9600" w:h="13982" w:wrap="none" w:vAnchor="page" w:hAnchor="page" w:x="1130" w:y="1349"/>
              <w:shd w:val="clear" w:color="auto" w:fill="auto"/>
              <w:spacing w:line="307" w:lineRule="exact"/>
              <w:ind w:firstLine="0"/>
              <w:jc w:val="both"/>
            </w:pPr>
            <w:r>
              <w:rPr>
                <w:rStyle w:val="22"/>
              </w:rPr>
              <w:t>Образовательные организа</w:t>
            </w:r>
            <w:r>
              <w:rPr>
                <w:rStyle w:val="22"/>
              </w:rPr>
              <w:softHyphen/>
              <w:t>ции РОСТО (ДОСААФ) и гражданской авиации</w:t>
            </w:r>
          </w:p>
        </w:tc>
        <w:tc>
          <w:tcPr>
            <w:tcW w:w="613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0" w:h="13982" w:wrap="none" w:vAnchor="page" w:hAnchor="page" w:x="1130" w:y="1349"/>
              <w:shd w:val="clear" w:color="auto" w:fill="auto"/>
              <w:spacing w:line="307" w:lineRule="exact"/>
              <w:ind w:firstLine="0"/>
              <w:jc w:val="both"/>
            </w:pPr>
            <w:r>
              <w:rPr>
                <w:rStyle w:val="22"/>
              </w:rPr>
              <w:t>Руководящий, командно-летный, командно-инструк</w:t>
            </w:r>
            <w:r>
              <w:rPr>
                <w:rStyle w:val="22"/>
              </w:rPr>
              <w:softHyphen/>
              <w:t>торский, инженерно-инструкторский, инструктор</w:t>
            </w:r>
            <w:r>
              <w:rPr>
                <w:rStyle w:val="22"/>
              </w:rPr>
              <w:softHyphen/>
              <w:t>ский и преподавательский составы, мастера произ</w:t>
            </w:r>
            <w:r>
              <w:rPr>
                <w:rStyle w:val="22"/>
              </w:rPr>
              <w:softHyphen/>
              <w:t>водственного обучения, инженеры-инструкторы-м</w:t>
            </w:r>
            <w:proofErr w:type="gramStart"/>
            <w:r>
              <w:rPr>
                <w:rStyle w:val="22"/>
              </w:rPr>
              <w:t>е-</w:t>
            </w:r>
            <w:proofErr w:type="gramEnd"/>
            <w:r>
              <w:rPr>
                <w:rStyle w:val="22"/>
              </w:rPr>
              <w:t xml:space="preserve"> тодисты, инженеры-летчики-методисты</w:t>
            </w:r>
          </w:p>
        </w:tc>
      </w:tr>
      <w:tr w:rsidR="00C40716">
        <w:trPr>
          <w:trHeight w:hRule="exact" w:val="3917"/>
        </w:trPr>
        <w:tc>
          <w:tcPr>
            <w:tcW w:w="3466"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9600" w:h="13982" w:wrap="none" w:vAnchor="page" w:hAnchor="page" w:x="1130" w:y="1349"/>
              <w:shd w:val="clear" w:color="auto" w:fill="auto"/>
              <w:spacing w:line="307" w:lineRule="exact"/>
              <w:ind w:firstLine="0"/>
              <w:jc w:val="both"/>
            </w:pPr>
            <w:r>
              <w:rPr>
                <w:rStyle w:val="22"/>
              </w:rPr>
              <w:t>Общежития учреждений, предприятий и организаций, жилищно-эксплуатационные организации, молодежные жилищные комплексы, дет</w:t>
            </w:r>
            <w:r>
              <w:rPr>
                <w:rStyle w:val="22"/>
              </w:rPr>
              <w:softHyphen/>
              <w:t>ские кинотеатры, театры юного зрителя, кукольные те</w:t>
            </w:r>
            <w:r>
              <w:rPr>
                <w:rStyle w:val="22"/>
              </w:rPr>
              <w:softHyphen/>
              <w:t>атры, культурно-просвети</w:t>
            </w:r>
            <w:r>
              <w:rPr>
                <w:rStyle w:val="22"/>
              </w:rPr>
              <w:softHyphen/>
              <w:t>тельские организации и под</w:t>
            </w:r>
            <w:r>
              <w:rPr>
                <w:rStyle w:val="22"/>
              </w:rPr>
              <w:softHyphen/>
              <w:t>разделения предприятий и ор</w:t>
            </w:r>
            <w:r>
              <w:rPr>
                <w:rStyle w:val="22"/>
              </w:rPr>
              <w:softHyphen/>
              <w:t>ганизаций по работе с детьми и подростками</w:t>
            </w:r>
          </w:p>
        </w:tc>
        <w:tc>
          <w:tcPr>
            <w:tcW w:w="6134"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9600" w:h="13982" w:wrap="none" w:vAnchor="page" w:hAnchor="page" w:x="1130" w:y="1349"/>
              <w:shd w:val="clear" w:color="auto" w:fill="auto"/>
              <w:spacing w:line="307" w:lineRule="exact"/>
              <w:ind w:firstLine="0"/>
              <w:jc w:val="both"/>
            </w:pPr>
            <w:proofErr w:type="gramStart"/>
            <w:r>
              <w:rPr>
                <w:rStyle w:val="22"/>
              </w:rPr>
              <w:t>Воспитатели, педагоги-организаторы, педагоги-пси</w:t>
            </w:r>
            <w:r>
              <w:rPr>
                <w:rStyle w:val="22"/>
              </w:rPr>
              <w:softHyphen/>
              <w:t>хологи (психологи), преподаватели, педагоги допол</w:t>
            </w:r>
            <w:r>
              <w:rPr>
                <w:rStyle w:val="22"/>
              </w:rPr>
              <w:softHyphen/>
              <w:t>нительного образования (руководители кружков) для детей и подростков, инструкторы и инструкторы-ме</w:t>
            </w:r>
            <w:r>
              <w:rPr>
                <w:rStyle w:val="22"/>
              </w:rPr>
              <w:softHyphen/>
              <w:t>тодисты, тренеры-преподаватели и другие специали</w:t>
            </w:r>
            <w:r>
              <w:rPr>
                <w:rStyle w:val="22"/>
              </w:rPr>
              <w:softHyphen/>
              <w:t>сты по работе с детьми и подростками, заведующие детскими отделами, секторами</w:t>
            </w:r>
            <w:proofErr w:type="gramEnd"/>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05" w:y="836"/>
        <w:shd w:val="clear" w:color="auto" w:fill="auto"/>
        <w:spacing w:line="240" w:lineRule="exact"/>
      </w:pPr>
      <w:r>
        <w:lastRenderedPageBreak/>
        <w:t>27</w:t>
      </w:r>
    </w:p>
    <w:p w:rsidR="00C40716" w:rsidRDefault="0095313B">
      <w:pPr>
        <w:pStyle w:val="20"/>
        <w:framePr w:wrap="none" w:vAnchor="page" w:hAnchor="page" w:x="2829" w:y="1492"/>
        <w:shd w:val="clear" w:color="auto" w:fill="auto"/>
        <w:spacing w:line="260" w:lineRule="exact"/>
        <w:ind w:firstLine="0"/>
        <w:jc w:val="left"/>
      </w:pPr>
      <w:r>
        <w:t>1</w:t>
      </w:r>
    </w:p>
    <w:p w:rsidR="00C40716" w:rsidRDefault="0095313B">
      <w:pPr>
        <w:pStyle w:val="90"/>
        <w:framePr w:wrap="none" w:vAnchor="page" w:hAnchor="page" w:x="7609" w:y="1478"/>
        <w:shd w:val="clear" w:color="auto" w:fill="auto"/>
        <w:spacing w:line="260" w:lineRule="exact"/>
      </w:pPr>
      <w:r>
        <w:t>2</w:t>
      </w:r>
    </w:p>
    <w:p w:rsidR="00C40716" w:rsidRDefault="0095313B">
      <w:pPr>
        <w:pStyle w:val="20"/>
        <w:framePr w:w="3403" w:h="1598" w:hRule="exact" w:wrap="none" w:vAnchor="page" w:hAnchor="page" w:x="1192" w:y="1978"/>
        <w:shd w:val="clear" w:color="auto" w:fill="auto"/>
        <w:spacing w:line="307" w:lineRule="exact"/>
        <w:ind w:firstLine="0"/>
        <w:jc w:val="both"/>
      </w:pPr>
      <w:r>
        <w:t>Исправительные колонии, воспитательные колонии, следственные изоляторы и тюрьмы, лечебно-исправи</w:t>
      </w:r>
      <w:r>
        <w:softHyphen/>
        <w:t>тельные организации</w:t>
      </w:r>
    </w:p>
    <w:p w:rsidR="00C40716" w:rsidRDefault="0095313B">
      <w:pPr>
        <w:pStyle w:val="20"/>
        <w:framePr w:w="6058" w:h="3150" w:hRule="exact" w:wrap="none" w:vAnchor="page" w:hAnchor="page" w:x="4667" w:y="1958"/>
        <w:shd w:val="clear" w:color="auto" w:fill="auto"/>
        <w:spacing w:line="307" w:lineRule="exact"/>
        <w:ind w:firstLine="0"/>
        <w:jc w:val="both"/>
      </w:pPr>
      <w:proofErr w:type="gramStart"/>
      <w:r>
        <w:t>Работа (служба) при наличии педагогического обра</w:t>
      </w:r>
      <w:r>
        <w:softHyphen/>
        <w:t>зования на должностях: заместитель начальника по воспитательной работе, начальник отряда, старший инспектор, инспектор по общеобразовательной ра</w:t>
      </w:r>
      <w:r>
        <w:softHyphen/>
        <w:t>боте (обучению), старший инспектор-методист и ин</w:t>
      </w:r>
      <w:r>
        <w:softHyphen/>
        <w:t>спектор-методист, старший инженер и инженер по производственно-техническому обучению, старший мастер и мастер производственного обучения, стар</w:t>
      </w:r>
      <w:r>
        <w:softHyphen/>
        <w:t>ший инспектор и инспектор по охране и режиму, за</w:t>
      </w:r>
      <w:r>
        <w:softHyphen/>
        <w:t>ведующий учебно-техническим кабинетом, психолог</w:t>
      </w:r>
      <w:proofErr w:type="gramEnd"/>
    </w:p>
    <w:p w:rsidR="00C40716" w:rsidRDefault="0095313B">
      <w:pPr>
        <w:pStyle w:val="100"/>
        <w:framePr w:w="9528" w:h="8520" w:hRule="exact" w:wrap="none" w:vAnchor="page" w:hAnchor="page" w:x="1197" w:y="5516"/>
        <w:shd w:val="clear" w:color="auto" w:fill="auto"/>
      </w:pPr>
      <w:r>
        <w:t>Примечание:</w:t>
      </w:r>
    </w:p>
    <w:p w:rsidR="00C40716" w:rsidRDefault="0095313B">
      <w:pPr>
        <w:pStyle w:val="100"/>
        <w:framePr w:w="9528" w:h="8520" w:hRule="exact" w:wrap="none" w:vAnchor="page" w:hAnchor="page" w:x="1197" w:y="5516"/>
        <w:shd w:val="clear" w:color="auto" w:fill="auto"/>
      </w:pPr>
      <w:r>
        <w:t>В стаж педагогической работы включаются:</w:t>
      </w:r>
    </w:p>
    <w:p w:rsidR="00C40716" w:rsidRDefault="0095313B">
      <w:pPr>
        <w:pStyle w:val="100"/>
        <w:framePr w:w="9528" w:h="8520" w:hRule="exact" w:wrap="none" w:vAnchor="page" w:hAnchor="page" w:x="1197" w:y="5516"/>
        <w:shd w:val="clear" w:color="auto" w:fill="auto"/>
      </w:pPr>
      <w:r>
        <w:t>время работы в качестве учителей-дефектологов, логопедов, воспитателей в медицинских ор</w:t>
      </w:r>
      <w:r>
        <w:softHyphen/>
        <w:t>ганизациях и организациях, осуществляющих социальное обслуживание для взрослых, методистов организационно-методического отдела организаций здравоохранения Республики Татарстан;</w:t>
      </w:r>
    </w:p>
    <w:p w:rsidR="00C40716" w:rsidRDefault="0095313B">
      <w:pPr>
        <w:pStyle w:val="100"/>
        <w:framePr w:w="9528" w:h="8520" w:hRule="exact" w:wrap="none" w:vAnchor="page" w:hAnchor="page" w:x="1197" w:y="5516"/>
        <w:shd w:val="clear" w:color="auto" w:fill="auto"/>
      </w:pPr>
      <w:r>
        <w:t>время работы в других учреждениях и организациях, службы в Вооруженных Силах СССР и Российской Федерации, обучения в образовательных организациях высшего образования и про</w:t>
      </w:r>
      <w:r>
        <w:softHyphen/>
        <w:t>фессиональных образовательных организациях по программам подготовки специалистов среднего звена в следующем порядке:</w:t>
      </w:r>
    </w:p>
    <w:p w:rsidR="00C40716" w:rsidRDefault="0095313B">
      <w:pPr>
        <w:pStyle w:val="100"/>
        <w:framePr w:w="9528" w:h="8520" w:hRule="exact" w:wrap="none" w:vAnchor="page" w:hAnchor="page" w:x="1197" w:y="5516"/>
        <w:shd w:val="clear" w:color="auto" w:fill="auto"/>
      </w:pPr>
      <w:r>
        <w:t>педагогическим работникам в стаж педагогической работы засчитывается без всяких условий и ограничений:</w:t>
      </w:r>
    </w:p>
    <w:p w:rsidR="00C40716" w:rsidRDefault="0095313B">
      <w:pPr>
        <w:pStyle w:val="100"/>
        <w:framePr w:w="9528" w:h="8520" w:hRule="exact" w:wrap="none" w:vAnchor="page" w:hAnchor="page" w:x="1197" w:y="5516"/>
        <w:shd w:val="clear" w:color="auto" w:fill="auto"/>
      </w:pPr>
      <w:r>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rsidR="00C40716" w:rsidRDefault="0095313B">
      <w:pPr>
        <w:pStyle w:val="100"/>
        <w:framePr w:w="9528" w:h="8520" w:hRule="exact" w:wrap="none" w:vAnchor="page" w:hAnchor="page" w:x="1197" w:y="5516"/>
        <w:shd w:val="clear" w:color="auto" w:fill="auto"/>
      </w:pPr>
      <w:r>
        <w:t>время работы в должности заведующего фильмотекой и методиста фильмотеки;</w:t>
      </w:r>
    </w:p>
    <w:p w:rsidR="00C40716" w:rsidRDefault="0095313B">
      <w:pPr>
        <w:pStyle w:val="100"/>
        <w:framePr w:w="9528" w:h="8520" w:hRule="exact" w:wrap="none" w:vAnchor="page" w:hAnchor="page" w:x="1197" w:y="5516"/>
        <w:shd w:val="clear" w:color="auto" w:fill="auto"/>
      </w:pPr>
      <w:r>
        <w:t>педагогическим работникам в стаж педагогической работы засчитываются следующие пери</w:t>
      </w:r>
      <w:r>
        <w:softHyphen/>
        <w:t>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w:t>
      </w:r>
      <w:r>
        <w:softHyphen/>
        <w:t>ность:</w:t>
      </w:r>
    </w:p>
    <w:p w:rsidR="00C40716" w:rsidRDefault="0095313B">
      <w:pPr>
        <w:pStyle w:val="100"/>
        <w:framePr w:w="9528" w:h="8520" w:hRule="exact" w:wrap="none" w:vAnchor="page" w:hAnchor="page" w:x="1197" w:y="5516"/>
        <w:shd w:val="clear" w:color="auto" w:fill="auto"/>
      </w:pPr>
      <w:r>
        <w:t>время службы в Вооруженных Силах СССР и Российской Федерации на должностях офицер</w:t>
      </w:r>
      <w:r>
        <w:softHyphen/>
        <w:t>ского, сержантского, старшинского составов, прапорщиков и мичманов (в том числе в войсках МВД, в войсках и органах безопасности), кроме времени нахождения на военной службе по кон</w:t>
      </w:r>
      <w:r>
        <w:softHyphen/>
        <w:t>тракту и по призыву;</w:t>
      </w:r>
    </w:p>
    <w:p w:rsidR="00C40716" w:rsidRDefault="0095313B">
      <w:pPr>
        <w:pStyle w:val="100"/>
        <w:framePr w:w="9528" w:h="8520" w:hRule="exact" w:wrap="none" w:vAnchor="page" w:hAnchor="page" w:x="1197" w:y="5516"/>
        <w:shd w:val="clear" w:color="auto" w:fill="auto"/>
      </w:pPr>
      <w:proofErr w:type="gramStart"/>
      <w:r>
        <w:t>время работы на руководящих, инспекторских, инструкторских и других должностях специа</w:t>
      </w:r>
      <w:r>
        <w:softHyphen/>
        <w:t>листов в аппаратах территориальных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организаций); на выборных должностях в профсоюзных органах; на инструкторских и методиче</w:t>
      </w:r>
      <w:r>
        <w:softHyphen/>
        <w:t>ских должностях в педагогических обществах и правлениях Детского фонда; в должности дирек</w:t>
      </w:r>
      <w:r>
        <w:softHyphen/>
        <w:t>тора (заведующего) Дома учителя (работника народного образования, профтехобразования);</w:t>
      </w:r>
      <w:proofErr w:type="gramEnd"/>
      <w:r>
        <w:t xml:space="preserve"> </w:t>
      </w:r>
      <w:proofErr w:type="gramStart"/>
      <w:r>
        <w:t>ко</w:t>
      </w:r>
      <w:r>
        <w:softHyphen/>
        <w:t>миссиях</w:t>
      </w:r>
      <w:proofErr w:type="gramEnd"/>
      <w:r>
        <w:t xml:space="preserve">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w:t>
      </w:r>
      <w:r>
        <w:softHyphen/>
        <w:t>циях по делам несовершеннолетних, детских комнатах милиции) органов внутренних дел.</w:t>
      </w:r>
    </w:p>
    <w:p w:rsidR="00C40716" w:rsidRDefault="0095313B">
      <w:pPr>
        <w:pStyle w:val="20"/>
        <w:framePr w:w="9595" w:h="682" w:hRule="exact" w:wrap="none" w:vAnchor="page" w:hAnchor="page" w:x="1153" w:y="14386"/>
        <w:shd w:val="clear" w:color="auto" w:fill="auto"/>
        <w:ind w:firstLine="0"/>
        <w:jc w:val="right"/>
      </w:pPr>
      <w:r>
        <w:t>5.3. В стаж педагогической работы отдельных категорий педагогических работ</w:t>
      </w:r>
      <w:r>
        <w:softHyphen/>
        <w:t xml:space="preserve">ников засчитывается время работы в организациях и время службы </w:t>
      </w:r>
      <w:proofErr w:type="gramStart"/>
      <w:r>
        <w:t>в</w:t>
      </w:r>
      <w:proofErr w:type="gramEnd"/>
      <w:r>
        <w:t xml:space="preserve"> Вооруженных</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783" w:y="896"/>
        <w:shd w:val="clear" w:color="auto" w:fill="auto"/>
        <w:spacing w:line="240" w:lineRule="exact"/>
      </w:pPr>
      <w:r>
        <w:lastRenderedPageBreak/>
        <w:t>28</w:t>
      </w:r>
    </w:p>
    <w:p w:rsidR="00C40716" w:rsidRDefault="0095313B">
      <w:pPr>
        <w:pStyle w:val="20"/>
        <w:framePr w:w="9634" w:h="13866" w:hRule="exact" w:wrap="none" w:vAnchor="page" w:hAnchor="page" w:x="1122" w:y="1394"/>
        <w:shd w:val="clear" w:color="auto" w:fill="auto"/>
        <w:spacing w:line="302" w:lineRule="exact"/>
        <w:ind w:firstLine="0"/>
        <w:jc w:val="both"/>
      </w:pPr>
      <w:proofErr w:type="gramStart"/>
      <w:r>
        <w:t>Силах</w:t>
      </w:r>
      <w:proofErr w:type="gramEnd"/>
      <w:r>
        <w:t xml:space="preserve"> СССР и Российской Федерации по специальности (профессии), соответствую</w:t>
      </w:r>
      <w:r>
        <w:softHyphen/>
        <w:t>щей профилю работы в образовательной организации или профилю преподаваемого предмета (курса, дисциплины, кружка):</w:t>
      </w:r>
    </w:p>
    <w:p w:rsidR="00C40716" w:rsidRDefault="0095313B">
      <w:pPr>
        <w:pStyle w:val="20"/>
        <w:framePr w:w="9634" w:h="13866" w:hRule="exact" w:wrap="none" w:vAnchor="page" w:hAnchor="page" w:x="1122" w:y="1394"/>
        <w:shd w:val="clear" w:color="auto" w:fill="auto"/>
        <w:spacing w:line="302" w:lineRule="exact"/>
        <w:ind w:firstLine="700"/>
        <w:jc w:val="both"/>
      </w:pPr>
      <w:r>
        <w:t>преподавателям-организаторам (основ безопасности жизнедеятельности, до</w:t>
      </w:r>
      <w:r>
        <w:softHyphen/>
        <w:t>призывной подготовки);</w:t>
      </w:r>
    </w:p>
    <w:p w:rsidR="00C40716" w:rsidRDefault="0095313B">
      <w:pPr>
        <w:pStyle w:val="20"/>
        <w:framePr w:w="9634" w:h="13866" w:hRule="exact" w:wrap="none" w:vAnchor="page" w:hAnchor="page" w:x="1122" w:y="1394"/>
        <w:shd w:val="clear" w:color="auto" w:fill="auto"/>
        <w:spacing w:line="302" w:lineRule="exact"/>
        <w:ind w:firstLine="700"/>
        <w:jc w:val="both"/>
      </w:pPr>
      <w:r>
        <w:t>учителям и преподавателям физического воспитания, руководителям физиче</w:t>
      </w:r>
      <w:r>
        <w:softHyphen/>
        <w:t>ского воспитания, инструкторам по физкультуре, инструкторам-методистам (стар</w:t>
      </w:r>
      <w:r>
        <w:softHyphen/>
        <w:t>шим инструкторам-методистам), тренерам-преподавателям (старшим тренерам-пр</w:t>
      </w:r>
      <w:proofErr w:type="gramStart"/>
      <w:r>
        <w:t>е-</w:t>
      </w:r>
      <w:proofErr w:type="gramEnd"/>
      <w:r>
        <w:t xml:space="preserve"> подавателям);</w:t>
      </w:r>
    </w:p>
    <w:p w:rsidR="00C40716" w:rsidRDefault="0095313B">
      <w:pPr>
        <w:pStyle w:val="20"/>
        <w:framePr w:w="9634" w:h="13866" w:hRule="exact" w:wrap="none" w:vAnchor="page" w:hAnchor="page" w:x="1122" w:y="1394"/>
        <w:shd w:val="clear" w:color="auto" w:fill="auto"/>
        <w:spacing w:line="302" w:lineRule="exact"/>
        <w:ind w:firstLine="700"/>
        <w:jc w:val="both"/>
      </w:pPr>
      <w:proofErr w:type="gramStart"/>
      <w:r>
        <w:t>учителям, преподавателям трудового (профессионального) обучения, техноло</w:t>
      </w:r>
      <w:r>
        <w:softHyphen/>
        <w:t>гии, черчения, изобразительного искусства, информатики, специальных дисциплин, в том числе специальных дисциплин общеобразовательных организаций (классов) с углубленным изучением отдельных предметов;</w:t>
      </w:r>
      <w:proofErr w:type="gramEnd"/>
    </w:p>
    <w:p w:rsidR="00C40716" w:rsidRDefault="0095313B">
      <w:pPr>
        <w:pStyle w:val="20"/>
        <w:framePr w:w="9634" w:h="13866" w:hRule="exact" w:wrap="none" w:vAnchor="page" w:hAnchor="page" w:x="1122" w:y="1394"/>
        <w:shd w:val="clear" w:color="auto" w:fill="auto"/>
        <w:spacing w:line="302" w:lineRule="exact"/>
        <w:ind w:firstLine="700"/>
        <w:jc w:val="both"/>
      </w:pPr>
      <w:r>
        <w:t>педагогам дополнительного образования;</w:t>
      </w:r>
    </w:p>
    <w:p w:rsidR="00C40716" w:rsidRDefault="0095313B">
      <w:pPr>
        <w:pStyle w:val="20"/>
        <w:framePr w:w="9634" w:h="13866" w:hRule="exact" w:wrap="none" w:vAnchor="page" w:hAnchor="page" w:x="1122" w:y="1394"/>
        <w:shd w:val="clear" w:color="auto" w:fill="auto"/>
        <w:spacing w:line="302" w:lineRule="exact"/>
        <w:ind w:firstLine="700"/>
        <w:jc w:val="both"/>
      </w:pPr>
      <w:r>
        <w:t>педагогическим работникам экспериментальных образовательных организа</w:t>
      </w:r>
      <w:r>
        <w:softHyphen/>
        <w:t>ций;</w:t>
      </w:r>
    </w:p>
    <w:p w:rsidR="00C40716" w:rsidRDefault="0095313B">
      <w:pPr>
        <w:pStyle w:val="20"/>
        <w:framePr w:w="9634" w:h="13866" w:hRule="exact" w:wrap="none" w:vAnchor="page" w:hAnchor="page" w:x="1122" w:y="1394"/>
        <w:shd w:val="clear" w:color="auto" w:fill="auto"/>
        <w:spacing w:line="302" w:lineRule="exact"/>
        <w:ind w:firstLine="700"/>
        <w:jc w:val="both"/>
      </w:pPr>
      <w:r>
        <w:t>педагогам-психологам;</w:t>
      </w:r>
    </w:p>
    <w:p w:rsidR="00C40716" w:rsidRDefault="0095313B">
      <w:pPr>
        <w:pStyle w:val="20"/>
        <w:framePr w:w="9634" w:h="13866" w:hRule="exact" w:wrap="none" w:vAnchor="page" w:hAnchor="page" w:x="1122" w:y="1394"/>
        <w:shd w:val="clear" w:color="auto" w:fill="auto"/>
        <w:spacing w:line="302" w:lineRule="exact"/>
        <w:ind w:firstLine="700"/>
        <w:jc w:val="both"/>
      </w:pPr>
      <w:r>
        <w:t>методистам;</w:t>
      </w:r>
    </w:p>
    <w:p w:rsidR="00C40716" w:rsidRDefault="0095313B">
      <w:pPr>
        <w:pStyle w:val="20"/>
        <w:framePr w:w="9634" w:h="13866" w:hRule="exact" w:wrap="none" w:vAnchor="page" w:hAnchor="page" w:x="1122" w:y="1394"/>
        <w:shd w:val="clear" w:color="auto" w:fill="auto"/>
        <w:spacing w:line="302" w:lineRule="exact"/>
        <w:ind w:firstLine="700"/>
        <w:jc w:val="both"/>
      </w:pPr>
      <w:r>
        <w:t>преподавателям специальных дисциплин музыкальных и художественных об</w:t>
      </w:r>
      <w:r>
        <w:softHyphen/>
        <w:t>щеобразовательных организаций.</w:t>
      </w:r>
    </w:p>
    <w:p w:rsidR="00C40716" w:rsidRDefault="0095313B">
      <w:pPr>
        <w:pStyle w:val="20"/>
        <w:framePr w:w="9634" w:h="13866" w:hRule="exact" w:wrap="none" w:vAnchor="page" w:hAnchor="page" w:x="1122" w:y="1394"/>
        <w:numPr>
          <w:ilvl w:val="0"/>
          <w:numId w:val="26"/>
        </w:numPr>
        <w:shd w:val="clear" w:color="auto" w:fill="auto"/>
        <w:tabs>
          <w:tab w:val="left" w:pos="1162"/>
        </w:tabs>
        <w:spacing w:line="302" w:lineRule="exact"/>
        <w:ind w:firstLine="700"/>
        <w:jc w:val="both"/>
      </w:pPr>
      <w:r>
        <w:t>Воспитателям (старшим воспитателям) дошкольных образовательных ор</w:t>
      </w:r>
      <w:r>
        <w:softHyphen/>
        <w:t>ганизаций, домов ребенка в педагогический стаж включается время работы в долж</w:t>
      </w:r>
      <w:r>
        <w:softHyphen/>
        <w:t>ности медицинской сестры ясельной группы дошкольных образовательных организа</w:t>
      </w:r>
      <w:r>
        <w:softHyphen/>
        <w:t>ций, постовой медсестры домов ребенка, а воспитателям ясельных групп - время ра</w:t>
      </w:r>
      <w:r>
        <w:softHyphen/>
        <w:t>боты на медицинских должностях.</w:t>
      </w:r>
    </w:p>
    <w:p w:rsidR="00C40716" w:rsidRDefault="0095313B">
      <w:pPr>
        <w:pStyle w:val="20"/>
        <w:framePr w:w="9634" w:h="13866" w:hRule="exact" w:wrap="none" w:vAnchor="page" w:hAnchor="page" w:x="1122" w:y="1394"/>
        <w:numPr>
          <w:ilvl w:val="0"/>
          <w:numId w:val="26"/>
        </w:numPr>
        <w:shd w:val="clear" w:color="auto" w:fill="auto"/>
        <w:tabs>
          <w:tab w:val="left" w:pos="1162"/>
        </w:tabs>
        <w:spacing w:line="302" w:lineRule="exact"/>
        <w:ind w:firstLine="700"/>
        <w:jc w:val="both"/>
      </w:pPr>
      <w:r>
        <w:t>Время работы в должностях помощника воспитателя и младшего воспита</w:t>
      </w:r>
      <w:r>
        <w:softHyphen/>
        <w:t>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w:t>
      </w:r>
      <w:r>
        <w:softHyphen/>
        <w:t>зовательной организации высшего образования или профессиональной образователь</w:t>
      </w:r>
      <w:r>
        <w:softHyphen/>
        <w:t>ной организации.</w:t>
      </w:r>
    </w:p>
    <w:p w:rsidR="00C40716" w:rsidRDefault="0095313B">
      <w:pPr>
        <w:pStyle w:val="20"/>
        <w:framePr w:w="9634" w:h="13866" w:hRule="exact" w:wrap="none" w:vAnchor="page" w:hAnchor="page" w:x="1122" w:y="1394"/>
        <w:numPr>
          <w:ilvl w:val="0"/>
          <w:numId w:val="26"/>
        </w:numPr>
        <w:shd w:val="clear" w:color="auto" w:fill="auto"/>
        <w:tabs>
          <w:tab w:val="left" w:pos="1158"/>
        </w:tabs>
        <w:spacing w:line="302" w:lineRule="exact"/>
        <w:ind w:firstLine="700"/>
        <w:jc w:val="both"/>
      </w:pPr>
      <w:r>
        <w:t>Работникам учреждений и организаций время педагогической работы в об</w:t>
      </w:r>
      <w:r>
        <w:softHyphen/>
        <w:t>разовательных организациях, выполняемой помимо основной работы на условиях по</w:t>
      </w:r>
      <w:r>
        <w:softHyphen/>
        <w:t>часовой оплаты, включается в педагогический стаж, если ее объем (в одной или не</w:t>
      </w:r>
      <w:r>
        <w:softHyphen/>
        <w:t>скольких образовательных организациях) составляет не менее 180 часов в учебном году.</w:t>
      </w:r>
    </w:p>
    <w:p w:rsidR="00C40716" w:rsidRDefault="0095313B">
      <w:pPr>
        <w:pStyle w:val="20"/>
        <w:framePr w:w="9634" w:h="13866" w:hRule="exact" w:wrap="none" w:vAnchor="page" w:hAnchor="page" w:x="1122" w:y="1394"/>
        <w:shd w:val="clear" w:color="auto" w:fill="auto"/>
        <w:spacing w:line="302" w:lineRule="exact"/>
        <w:ind w:firstLine="700"/>
        <w:jc w:val="both"/>
      </w:pPr>
      <w:r>
        <w:t>При этом в педагогический стаж засчитываются только те месяцы, в течение которых выполнялась педагогическая работа.</w:t>
      </w:r>
    </w:p>
    <w:p w:rsidR="00C40716" w:rsidRDefault="0095313B">
      <w:pPr>
        <w:pStyle w:val="20"/>
        <w:framePr w:w="9634" w:h="13866" w:hRule="exact" w:wrap="none" w:vAnchor="page" w:hAnchor="page" w:x="1122" w:y="1394"/>
        <w:numPr>
          <w:ilvl w:val="0"/>
          <w:numId w:val="26"/>
        </w:numPr>
        <w:shd w:val="clear" w:color="auto" w:fill="auto"/>
        <w:tabs>
          <w:tab w:val="left" w:pos="1158"/>
        </w:tabs>
        <w:spacing w:line="302" w:lineRule="exact"/>
        <w:ind w:firstLine="700"/>
        <w:jc w:val="both"/>
      </w:pPr>
      <w:r>
        <w:t>Право решать конкретные вопросы о соответствии работы в организации, организациях и службы в Вооруженных Силах СССР и Российской Федерации про</w:t>
      </w:r>
      <w:r>
        <w:softHyphen/>
        <w:t>филю работы, преподаваемого предмета (курса, дисциплины, кружка) предоставля</w:t>
      </w:r>
      <w:r>
        <w:softHyphen/>
        <w:t>ется руководителю образовательной организации по согласованию с профсоюзным органом.</w:t>
      </w:r>
    </w:p>
    <w:p w:rsidR="00C40716" w:rsidRDefault="0095313B">
      <w:pPr>
        <w:pStyle w:val="20"/>
        <w:framePr w:w="9634" w:h="13866" w:hRule="exact" w:wrap="none" w:vAnchor="page" w:hAnchor="page" w:x="1122" w:y="1394"/>
        <w:numPr>
          <w:ilvl w:val="0"/>
          <w:numId w:val="22"/>
        </w:numPr>
        <w:shd w:val="clear" w:color="auto" w:fill="auto"/>
        <w:tabs>
          <w:tab w:val="left" w:pos="979"/>
        </w:tabs>
        <w:spacing w:line="302" w:lineRule="exact"/>
        <w:ind w:firstLine="700"/>
        <w:jc w:val="both"/>
      </w:pPr>
      <w:r>
        <w:t>Выплаты за квалификационную категорию предоставляются работникам культуры в общеобразовательных организациях, занятым по специальностям, преду</w:t>
      </w:r>
      <w:r>
        <w:softHyphen/>
        <w:t>сматривающим в соответствии с тарифно-квалификационными характеристиками</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773" w:y="795"/>
        <w:shd w:val="clear" w:color="auto" w:fill="auto"/>
        <w:spacing w:line="240" w:lineRule="exact"/>
      </w:pPr>
      <w:r>
        <w:lastRenderedPageBreak/>
        <w:t>29</w:t>
      </w:r>
    </w:p>
    <w:p w:rsidR="00C40716" w:rsidRDefault="0095313B">
      <w:pPr>
        <w:pStyle w:val="20"/>
        <w:framePr w:w="9662" w:h="1352" w:hRule="exact" w:wrap="none" w:vAnchor="page" w:hAnchor="page" w:x="1108" w:y="1272"/>
        <w:shd w:val="clear" w:color="auto" w:fill="auto"/>
        <w:tabs>
          <w:tab w:val="left" w:pos="979"/>
        </w:tabs>
        <w:spacing w:after="365" w:line="322" w:lineRule="exact"/>
        <w:ind w:firstLine="0"/>
        <w:jc w:val="both"/>
      </w:pPr>
      <w:r>
        <w:t>присвоение квалификационных категорий по итогам аттестации в разрезе професси</w:t>
      </w:r>
      <w:r>
        <w:softHyphen/>
        <w:t>онально-квалификационных групп, и рассчитываются по формуле:</w:t>
      </w:r>
    </w:p>
    <w:p w:rsidR="00C40716" w:rsidRDefault="0095313B">
      <w:pPr>
        <w:pStyle w:val="110"/>
        <w:framePr w:w="9662" w:h="1352" w:hRule="exact" w:wrap="none" w:vAnchor="page" w:hAnchor="page" w:x="1108" w:y="1272"/>
        <w:shd w:val="clear" w:color="auto" w:fill="auto"/>
        <w:spacing w:before="0" w:after="0" w:line="240" w:lineRule="exact"/>
      </w:pPr>
      <w:r>
        <w:t xml:space="preserve">Вкк </w:t>
      </w:r>
      <w:r>
        <w:rPr>
          <w:vertAlign w:val="superscript"/>
        </w:rPr>
        <w:t>=</w:t>
      </w:r>
      <w:r>
        <w:t xml:space="preserve"> </w:t>
      </w:r>
      <w:r>
        <w:rPr>
          <w:lang w:val="en-US" w:eastAsia="en-US" w:bidi="en-US"/>
        </w:rPr>
        <w:t>O</w:t>
      </w:r>
      <w:r>
        <w:rPr>
          <w:vertAlign w:val="subscript"/>
          <w:lang w:val="en-US" w:eastAsia="en-US" w:bidi="en-US"/>
        </w:rPr>
        <w:t>d</w:t>
      </w:r>
      <w:r w:rsidRPr="0095313B">
        <w:rPr>
          <w:rStyle w:val="110pt"/>
          <w:lang w:eastAsia="en-US" w:bidi="en-US"/>
        </w:rPr>
        <w:t xml:space="preserve"> </w:t>
      </w:r>
      <w:r>
        <w:rPr>
          <w:rStyle w:val="110pt"/>
        </w:rPr>
        <w:t xml:space="preserve">* </w:t>
      </w:r>
      <w:r>
        <w:rPr>
          <w:lang w:val="en-US" w:eastAsia="en-US" w:bidi="en-US"/>
        </w:rPr>
        <w:t>D</w:t>
      </w:r>
      <w:r>
        <w:rPr>
          <w:vertAlign w:val="subscript"/>
          <w:lang w:val="en-US" w:eastAsia="en-US" w:bidi="en-US"/>
        </w:rPr>
        <w:t>kkl</w:t>
      </w:r>
    </w:p>
    <w:p w:rsidR="00C40716" w:rsidRDefault="0095313B">
      <w:pPr>
        <w:pStyle w:val="20"/>
        <w:framePr w:w="9662" w:h="3111" w:hRule="exact" w:wrap="none" w:vAnchor="page" w:hAnchor="page" w:x="1108" w:y="2867"/>
        <w:shd w:val="clear" w:color="auto" w:fill="auto"/>
        <w:spacing w:line="307" w:lineRule="exact"/>
        <w:ind w:firstLine="700"/>
        <w:jc w:val="both"/>
      </w:pPr>
      <w:r>
        <w:t>где:</w:t>
      </w:r>
    </w:p>
    <w:p w:rsidR="00C40716" w:rsidRDefault="0095313B">
      <w:pPr>
        <w:pStyle w:val="20"/>
        <w:framePr w:w="9662" w:h="3111" w:hRule="exact" w:wrap="none" w:vAnchor="page" w:hAnchor="page" w:x="1108" w:y="2867"/>
        <w:shd w:val="clear" w:color="auto" w:fill="auto"/>
        <w:spacing w:line="307" w:lineRule="exact"/>
        <w:ind w:firstLine="700"/>
        <w:jc w:val="both"/>
      </w:pPr>
      <w:r>
        <w:rPr>
          <w:rStyle w:val="2Cambria"/>
          <w:lang w:val="ru-RU" w:eastAsia="ru-RU" w:bidi="ru-RU"/>
        </w:rPr>
        <w:t>В</w:t>
      </w:r>
      <w:r>
        <w:rPr>
          <w:rStyle w:val="2Cambria"/>
          <w:vertAlign w:val="subscript"/>
          <w:lang w:val="ru-RU" w:eastAsia="ru-RU" w:bidi="ru-RU"/>
        </w:rPr>
        <w:t>кк</w:t>
      </w:r>
      <w:r>
        <w:rPr>
          <w:rStyle w:val="2Cambria"/>
          <w:lang w:val="ru-RU" w:eastAsia="ru-RU" w:bidi="ru-RU"/>
        </w:rPr>
        <w:t xml:space="preserve"> -</w:t>
      </w:r>
      <w:r>
        <w:t xml:space="preserve"> выплата за квалификационную категорию;</w:t>
      </w:r>
    </w:p>
    <w:p w:rsidR="00C40716" w:rsidRDefault="0095313B">
      <w:pPr>
        <w:pStyle w:val="20"/>
        <w:framePr w:w="9662" w:h="3111" w:hRule="exact" w:wrap="none" w:vAnchor="page" w:hAnchor="page" w:x="1108" w:y="2867"/>
        <w:shd w:val="clear" w:color="auto" w:fill="auto"/>
        <w:spacing w:line="307" w:lineRule="exact"/>
        <w:ind w:firstLine="700"/>
        <w:jc w:val="both"/>
      </w:pPr>
      <w:proofErr w:type="gramStart"/>
      <w:r>
        <w:rPr>
          <w:rStyle w:val="2Cambria"/>
        </w:rPr>
        <w:t>O</w:t>
      </w:r>
      <w:r>
        <w:rPr>
          <w:rStyle w:val="2Cambria"/>
          <w:vertAlign w:val="subscript"/>
        </w:rPr>
        <w:t>d</w:t>
      </w:r>
      <w:proofErr w:type="gramEnd"/>
      <w:r w:rsidRPr="0095313B">
        <w:rPr>
          <w:lang w:eastAsia="en-US" w:bidi="en-US"/>
        </w:rPr>
        <w:t xml:space="preserve"> </w:t>
      </w:r>
      <w:r>
        <w:t>- должностной оклад работников культуры в общеобразовательных органи</w:t>
      </w:r>
      <w:r>
        <w:softHyphen/>
        <w:t>зациях;</w:t>
      </w:r>
    </w:p>
    <w:p w:rsidR="00C40716" w:rsidRDefault="0095313B">
      <w:pPr>
        <w:pStyle w:val="20"/>
        <w:framePr w:w="9662" w:h="3111" w:hRule="exact" w:wrap="none" w:vAnchor="page" w:hAnchor="page" w:x="1108" w:y="2867"/>
        <w:shd w:val="clear" w:color="auto" w:fill="auto"/>
        <w:spacing w:line="307" w:lineRule="exact"/>
        <w:ind w:firstLine="700"/>
        <w:jc w:val="both"/>
      </w:pPr>
      <w:proofErr w:type="gramStart"/>
      <w:r>
        <w:rPr>
          <w:rStyle w:val="2Cambria"/>
        </w:rPr>
        <w:t>D</w:t>
      </w:r>
      <w:r>
        <w:rPr>
          <w:rStyle w:val="2Cambria"/>
          <w:vertAlign w:val="subscript"/>
        </w:rPr>
        <w:t>kk</w:t>
      </w:r>
      <w:r w:rsidRPr="0095313B">
        <w:rPr>
          <w:lang w:eastAsia="en-US" w:bidi="en-US"/>
        </w:rPr>
        <w:t xml:space="preserve"> </w:t>
      </w:r>
      <w:r>
        <w:t>- размер надбавки за квалификационную категорию, который приведен в таблице 6.</w:t>
      </w:r>
      <w:proofErr w:type="gramEnd"/>
    </w:p>
    <w:p w:rsidR="00C40716" w:rsidRDefault="0095313B">
      <w:pPr>
        <w:pStyle w:val="20"/>
        <w:framePr w:w="9662" w:h="3111" w:hRule="exact" w:wrap="none" w:vAnchor="page" w:hAnchor="page" w:x="1108" w:y="2867"/>
        <w:shd w:val="clear" w:color="auto" w:fill="auto"/>
        <w:spacing w:line="307" w:lineRule="exact"/>
        <w:ind w:firstLine="700"/>
        <w:jc w:val="both"/>
      </w:pPr>
      <w:r>
        <w:t>Изменение (установление) выплат за квалификационную категорию произво</w:t>
      </w:r>
      <w:r>
        <w:softHyphen/>
        <w:t>дится согласно дате приказа органа (организации), при котором создана аттестацион</w:t>
      </w:r>
      <w:r>
        <w:softHyphen/>
        <w:t>ная комиссия.</w:t>
      </w:r>
    </w:p>
    <w:p w:rsidR="00C40716" w:rsidRDefault="0095313B">
      <w:pPr>
        <w:pStyle w:val="20"/>
        <w:framePr w:w="9662" w:h="3111" w:hRule="exact" w:wrap="none" w:vAnchor="page" w:hAnchor="page" w:x="1108" w:y="2867"/>
        <w:shd w:val="clear" w:color="auto" w:fill="auto"/>
        <w:spacing w:line="260" w:lineRule="exact"/>
        <w:ind w:firstLine="0"/>
        <w:jc w:val="right"/>
      </w:pPr>
      <w:r>
        <w:t>Таблица 6</w:t>
      </w:r>
    </w:p>
    <w:p w:rsidR="00C40716" w:rsidRDefault="0095313B">
      <w:pPr>
        <w:pStyle w:val="a7"/>
        <w:framePr w:wrap="none" w:vAnchor="page" w:hAnchor="page" w:x="2980" w:y="6290"/>
        <w:shd w:val="clear" w:color="auto" w:fill="auto"/>
        <w:spacing w:line="260" w:lineRule="exact"/>
        <w:jc w:val="left"/>
      </w:pPr>
      <w:r>
        <w:t>Размеры надбавок за квалификационную категорию</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5866"/>
        <w:gridCol w:w="3749"/>
      </w:tblGrid>
      <w:tr w:rsidR="00C40716">
        <w:trPr>
          <w:trHeight w:hRule="exact" w:val="547"/>
        </w:trPr>
        <w:tc>
          <w:tcPr>
            <w:tcW w:w="5866" w:type="dxa"/>
            <w:tcBorders>
              <w:top w:val="single" w:sz="4" w:space="0" w:color="auto"/>
              <w:left w:val="single" w:sz="4" w:space="0" w:color="auto"/>
            </w:tcBorders>
            <w:shd w:val="clear" w:color="auto" w:fill="FFFFFF"/>
          </w:tcPr>
          <w:p w:rsidR="00C40716" w:rsidRDefault="0095313B">
            <w:pPr>
              <w:pStyle w:val="20"/>
              <w:framePr w:w="9614" w:h="1819" w:wrap="none" w:vAnchor="page" w:hAnchor="page" w:x="1136" w:y="6872"/>
              <w:shd w:val="clear" w:color="auto" w:fill="auto"/>
              <w:spacing w:line="260" w:lineRule="exact"/>
              <w:ind w:firstLine="0"/>
            </w:pPr>
            <w:r>
              <w:rPr>
                <w:rStyle w:val="22"/>
              </w:rPr>
              <w:t>Квалификационная категория</w:t>
            </w:r>
          </w:p>
        </w:tc>
        <w:tc>
          <w:tcPr>
            <w:tcW w:w="3749" w:type="dxa"/>
            <w:tcBorders>
              <w:top w:val="single" w:sz="4" w:space="0" w:color="auto"/>
              <w:left w:val="single" w:sz="4" w:space="0" w:color="auto"/>
              <w:right w:val="single" w:sz="4" w:space="0" w:color="auto"/>
            </w:tcBorders>
            <w:shd w:val="clear" w:color="auto" w:fill="FFFFFF"/>
          </w:tcPr>
          <w:p w:rsidR="00C40716" w:rsidRDefault="0095313B">
            <w:pPr>
              <w:pStyle w:val="20"/>
              <w:framePr w:w="9614" w:h="1819" w:wrap="none" w:vAnchor="page" w:hAnchor="page" w:x="1136" w:y="6872"/>
              <w:shd w:val="clear" w:color="auto" w:fill="auto"/>
              <w:spacing w:line="260" w:lineRule="exact"/>
              <w:ind w:left="280" w:firstLine="0"/>
              <w:jc w:val="left"/>
            </w:pPr>
            <w:r>
              <w:rPr>
                <w:rStyle w:val="22"/>
              </w:rPr>
              <w:t>Размер надбавки, процентов</w:t>
            </w:r>
          </w:p>
        </w:tc>
      </w:tr>
      <w:tr w:rsidR="00C40716">
        <w:trPr>
          <w:trHeight w:hRule="exact" w:val="619"/>
        </w:trPr>
        <w:tc>
          <w:tcPr>
            <w:tcW w:w="9615"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819" w:wrap="none" w:vAnchor="page" w:hAnchor="page" w:x="1136" w:y="6872"/>
              <w:shd w:val="clear" w:color="auto" w:fill="auto"/>
              <w:spacing w:line="307" w:lineRule="exact"/>
              <w:ind w:firstLine="0"/>
            </w:pPr>
            <w:r>
              <w:rPr>
                <w:rStyle w:val="22"/>
              </w:rPr>
              <w:t>Профессиональная квалификационная группа «Должности работников культуры, искусства и кинематографии ведущего звена»</w:t>
            </w:r>
          </w:p>
        </w:tc>
      </w:tr>
      <w:tr w:rsidR="00C40716">
        <w:trPr>
          <w:trHeight w:hRule="exact" w:val="312"/>
        </w:trPr>
        <w:tc>
          <w:tcPr>
            <w:tcW w:w="5866" w:type="dxa"/>
            <w:tcBorders>
              <w:top w:val="single" w:sz="4" w:space="0" w:color="auto"/>
              <w:left w:val="single" w:sz="4" w:space="0" w:color="auto"/>
            </w:tcBorders>
            <w:shd w:val="clear" w:color="auto" w:fill="FFFFFF"/>
            <w:vAlign w:val="bottom"/>
          </w:tcPr>
          <w:p w:rsidR="00C40716" w:rsidRDefault="0095313B">
            <w:pPr>
              <w:pStyle w:val="20"/>
              <w:framePr w:w="9614" w:h="1819" w:wrap="none" w:vAnchor="page" w:hAnchor="page" w:x="1136" w:y="6872"/>
              <w:shd w:val="clear" w:color="auto" w:fill="auto"/>
              <w:spacing w:line="260" w:lineRule="exact"/>
              <w:ind w:left="140" w:firstLine="0"/>
              <w:jc w:val="left"/>
            </w:pPr>
            <w:r>
              <w:rPr>
                <w:rStyle w:val="22"/>
              </w:rPr>
              <w:t>Первая квалификационная категория</w:t>
            </w:r>
          </w:p>
        </w:tc>
        <w:tc>
          <w:tcPr>
            <w:tcW w:w="374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819" w:wrap="none" w:vAnchor="page" w:hAnchor="page" w:x="1136" w:y="6872"/>
              <w:shd w:val="clear" w:color="auto" w:fill="auto"/>
              <w:spacing w:line="260" w:lineRule="exact"/>
              <w:ind w:left="2040" w:firstLine="0"/>
              <w:jc w:val="left"/>
            </w:pPr>
            <w:r>
              <w:rPr>
                <w:rStyle w:val="22"/>
              </w:rPr>
              <w:t>5,0</w:t>
            </w:r>
          </w:p>
        </w:tc>
      </w:tr>
      <w:tr w:rsidR="00C40716">
        <w:trPr>
          <w:trHeight w:hRule="exact" w:val="341"/>
        </w:trPr>
        <w:tc>
          <w:tcPr>
            <w:tcW w:w="5866"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9614" w:h="1819" w:wrap="none" w:vAnchor="page" w:hAnchor="page" w:x="1136" w:y="6872"/>
              <w:shd w:val="clear" w:color="auto" w:fill="auto"/>
              <w:spacing w:line="260" w:lineRule="exact"/>
              <w:ind w:left="140" w:firstLine="0"/>
              <w:jc w:val="left"/>
            </w:pPr>
            <w:r>
              <w:rPr>
                <w:rStyle w:val="22"/>
              </w:rPr>
              <w:t>Высшая квалификационная категория</w:t>
            </w:r>
          </w:p>
        </w:tc>
        <w:tc>
          <w:tcPr>
            <w:tcW w:w="3749" w:type="dxa"/>
            <w:tcBorders>
              <w:top w:val="single" w:sz="4" w:space="0" w:color="auto"/>
              <w:left w:val="single" w:sz="4" w:space="0" w:color="auto"/>
              <w:bottom w:val="single" w:sz="4" w:space="0" w:color="auto"/>
              <w:right w:val="single" w:sz="4" w:space="0" w:color="auto"/>
            </w:tcBorders>
            <w:shd w:val="clear" w:color="auto" w:fill="FFFFFF"/>
            <w:vAlign w:val="bottom"/>
          </w:tcPr>
          <w:p w:rsidR="00C40716" w:rsidRDefault="0095313B">
            <w:pPr>
              <w:pStyle w:val="20"/>
              <w:framePr w:w="9614" w:h="1819" w:wrap="none" w:vAnchor="page" w:hAnchor="page" w:x="1136" w:y="6872"/>
              <w:shd w:val="clear" w:color="auto" w:fill="auto"/>
              <w:spacing w:line="260" w:lineRule="exact"/>
              <w:ind w:left="2040" w:firstLine="0"/>
              <w:jc w:val="left"/>
            </w:pPr>
            <w:r>
              <w:rPr>
                <w:rStyle w:val="22"/>
              </w:rPr>
              <w:t>8,0</w:t>
            </w:r>
          </w:p>
        </w:tc>
      </w:tr>
    </w:tbl>
    <w:p w:rsidR="00C40716" w:rsidRDefault="0095313B">
      <w:pPr>
        <w:pStyle w:val="20"/>
        <w:framePr w:w="9662" w:h="1643" w:hRule="exact" w:wrap="none" w:vAnchor="page" w:hAnchor="page" w:x="1108" w:y="8959"/>
        <w:numPr>
          <w:ilvl w:val="0"/>
          <w:numId w:val="22"/>
        </w:numPr>
        <w:shd w:val="clear" w:color="auto" w:fill="auto"/>
        <w:tabs>
          <w:tab w:val="left" w:pos="1026"/>
        </w:tabs>
        <w:spacing w:after="338" w:line="307" w:lineRule="exact"/>
        <w:ind w:firstLine="700"/>
        <w:jc w:val="both"/>
      </w:pPr>
      <w:r>
        <w:t>Выплаты за наличие государственных наград предоставляются работникам культуры, входящим в профессиональные квалификационные группы должностей ра</w:t>
      </w:r>
      <w:r>
        <w:softHyphen/>
        <w:t>ботников культуры, искусства и кинематографии, и рассчитываются по формуле:</w:t>
      </w:r>
    </w:p>
    <w:p w:rsidR="00C40716" w:rsidRPr="0095313B" w:rsidRDefault="0095313B">
      <w:pPr>
        <w:pStyle w:val="50"/>
        <w:framePr w:w="9662" w:h="1643" w:hRule="exact" w:wrap="none" w:vAnchor="page" w:hAnchor="page" w:x="1108" w:y="8959"/>
        <w:shd w:val="clear" w:color="auto" w:fill="auto"/>
        <w:spacing w:after="0" w:line="260" w:lineRule="exact"/>
        <w:rPr>
          <w:lang w:val="ru-RU"/>
        </w:rPr>
      </w:pPr>
      <w:r>
        <w:t>Bpz</w:t>
      </w:r>
      <w:r w:rsidRPr="0095313B">
        <w:rPr>
          <w:rStyle w:val="5TimesNewRoman"/>
          <w:rFonts w:eastAsia="Cambria"/>
          <w:lang w:eastAsia="en-US" w:bidi="en-US"/>
        </w:rPr>
        <w:t xml:space="preserve"> </w:t>
      </w:r>
      <w:r>
        <w:rPr>
          <w:rStyle w:val="5TimesNewRoman"/>
          <w:rFonts w:eastAsia="Cambria"/>
        </w:rPr>
        <w:t xml:space="preserve">— </w:t>
      </w:r>
      <w:proofErr w:type="gramStart"/>
      <w:r>
        <w:t>O</w:t>
      </w:r>
      <w:r>
        <w:rPr>
          <w:vertAlign w:val="subscript"/>
        </w:rPr>
        <w:t>d</w:t>
      </w:r>
      <w:proofErr w:type="gramEnd"/>
      <w:r w:rsidRPr="0095313B">
        <w:rPr>
          <w:rStyle w:val="5TimesNewRoman"/>
          <w:rFonts w:eastAsia="Cambria"/>
          <w:lang w:eastAsia="en-US" w:bidi="en-US"/>
        </w:rPr>
        <w:t xml:space="preserve"> </w:t>
      </w:r>
      <w:r>
        <w:rPr>
          <w:rStyle w:val="5TimesNewRoman"/>
          <w:rFonts w:eastAsia="Cambria"/>
        </w:rPr>
        <w:t xml:space="preserve">х </w:t>
      </w:r>
      <w:r>
        <w:t>D</w:t>
      </w:r>
      <w:r>
        <w:rPr>
          <w:vertAlign w:val="subscript"/>
        </w:rPr>
        <w:t>pz</w:t>
      </w:r>
      <w:r w:rsidRPr="0095313B">
        <w:rPr>
          <w:lang w:val="ru-RU"/>
        </w:rPr>
        <w:t>,</w:t>
      </w:r>
    </w:p>
    <w:p w:rsidR="00C40716" w:rsidRDefault="0095313B">
      <w:pPr>
        <w:pStyle w:val="20"/>
        <w:framePr w:w="9662" w:h="4440" w:hRule="exact" w:wrap="none" w:vAnchor="page" w:hAnchor="page" w:x="1108" w:y="10897"/>
        <w:shd w:val="clear" w:color="auto" w:fill="auto"/>
        <w:spacing w:line="260" w:lineRule="exact"/>
        <w:ind w:firstLine="700"/>
        <w:jc w:val="both"/>
      </w:pPr>
      <w:r>
        <w:t>где:</w:t>
      </w:r>
    </w:p>
    <w:p w:rsidR="00C40716" w:rsidRDefault="0095313B">
      <w:pPr>
        <w:pStyle w:val="20"/>
        <w:framePr w:w="9662" w:h="4440" w:hRule="exact" w:wrap="none" w:vAnchor="page" w:hAnchor="page" w:x="1108" w:y="10897"/>
        <w:shd w:val="clear" w:color="auto" w:fill="auto"/>
        <w:spacing w:line="260" w:lineRule="exact"/>
        <w:ind w:firstLine="700"/>
        <w:jc w:val="both"/>
      </w:pPr>
      <w:r>
        <w:rPr>
          <w:rStyle w:val="2Cambria"/>
        </w:rPr>
        <w:t>B</w:t>
      </w:r>
      <w:r>
        <w:rPr>
          <w:rStyle w:val="2Cambria"/>
          <w:vertAlign w:val="subscript"/>
        </w:rPr>
        <w:t>pz</w:t>
      </w:r>
      <w:r w:rsidRPr="0095313B">
        <w:rPr>
          <w:lang w:eastAsia="en-US" w:bidi="en-US"/>
        </w:rPr>
        <w:t xml:space="preserve"> </w:t>
      </w:r>
      <w:r>
        <w:t>- выплата за наличие почетных званий, государственных наград;</w:t>
      </w:r>
    </w:p>
    <w:p w:rsidR="00C40716" w:rsidRDefault="0095313B">
      <w:pPr>
        <w:pStyle w:val="20"/>
        <w:framePr w:w="9662" w:h="4440" w:hRule="exact" w:wrap="none" w:vAnchor="page" w:hAnchor="page" w:x="1108" w:y="10897"/>
        <w:shd w:val="clear" w:color="auto" w:fill="auto"/>
        <w:spacing w:line="317" w:lineRule="exact"/>
        <w:ind w:firstLine="700"/>
        <w:jc w:val="both"/>
      </w:pPr>
      <w:r w:rsidRPr="0095313B">
        <w:rPr>
          <w:rStyle w:val="2Cambria"/>
          <w:lang w:val="ru-RU"/>
        </w:rPr>
        <w:t>0</w:t>
      </w:r>
      <w:r>
        <w:rPr>
          <w:rStyle w:val="2Cambria"/>
          <w:vertAlign w:val="subscript"/>
        </w:rPr>
        <w:t>d</w:t>
      </w:r>
      <w:r w:rsidRPr="0095313B">
        <w:rPr>
          <w:lang w:eastAsia="en-US" w:bidi="en-US"/>
        </w:rPr>
        <w:t xml:space="preserve"> </w:t>
      </w:r>
      <w:r>
        <w:t>- должностной оклад работников культуры в общеобразовательных органи</w:t>
      </w:r>
      <w:r>
        <w:softHyphen/>
        <w:t>зациях;</w:t>
      </w:r>
    </w:p>
    <w:p w:rsidR="00C40716" w:rsidRDefault="0095313B">
      <w:pPr>
        <w:pStyle w:val="20"/>
        <w:framePr w:w="9662" w:h="4440" w:hRule="exact" w:wrap="none" w:vAnchor="page" w:hAnchor="page" w:x="1108" w:y="10897"/>
        <w:shd w:val="clear" w:color="auto" w:fill="auto"/>
        <w:spacing w:line="317" w:lineRule="exact"/>
        <w:ind w:firstLine="700"/>
        <w:jc w:val="both"/>
      </w:pPr>
      <w:proofErr w:type="gramStart"/>
      <w:r>
        <w:rPr>
          <w:rStyle w:val="2Cambria"/>
        </w:rPr>
        <w:t>Dpz</w:t>
      </w:r>
      <w:r w:rsidRPr="0095313B">
        <w:rPr>
          <w:rStyle w:val="2Cambria"/>
          <w:lang w:val="ru-RU"/>
        </w:rPr>
        <w:t xml:space="preserve"> </w:t>
      </w:r>
      <w:r>
        <w:rPr>
          <w:rStyle w:val="2Cambria"/>
          <w:lang w:val="ru-RU" w:eastAsia="ru-RU" w:bidi="ru-RU"/>
        </w:rPr>
        <w:t>~</w:t>
      </w:r>
      <w:r>
        <w:t xml:space="preserve"> размер надбавки за наличие государственных наград.</w:t>
      </w:r>
      <w:proofErr w:type="gramEnd"/>
    </w:p>
    <w:p w:rsidR="00C40716" w:rsidRDefault="0095313B">
      <w:pPr>
        <w:pStyle w:val="20"/>
        <w:framePr w:w="9662" w:h="4440" w:hRule="exact" w:wrap="none" w:vAnchor="page" w:hAnchor="page" w:x="1108" w:y="10897"/>
        <w:shd w:val="clear" w:color="auto" w:fill="auto"/>
        <w:spacing w:line="307" w:lineRule="exact"/>
        <w:ind w:firstLine="700"/>
        <w:jc w:val="both"/>
      </w:pPr>
      <w:r>
        <w:t>Размер надбавки за наличие государственных наград Республики Татарстан, ав</w:t>
      </w:r>
      <w:r>
        <w:softHyphen/>
        <w:t>тономных республик в составе Союза Советских Социалистических Республик со</w:t>
      </w:r>
      <w:r>
        <w:softHyphen/>
        <w:t>ставляет 6 процентов.</w:t>
      </w:r>
    </w:p>
    <w:p w:rsidR="00C40716" w:rsidRDefault="0095313B">
      <w:pPr>
        <w:pStyle w:val="20"/>
        <w:framePr w:w="9662" w:h="4440" w:hRule="exact" w:wrap="none" w:vAnchor="page" w:hAnchor="page" w:x="1108" w:y="10897"/>
        <w:shd w:val="clear" w:color="auto" w:fill="auto"/>
        <w:spacing w:line="307" w:lineRule="exact"/>
        <w:ind w:firstLine="700"/>
        <w:jc w:val="both"/>
      </w:pPr>
      <w: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C40716" w:rsidRDefault="0095313B">
      <w:pPr>
        <w:pStyle w:val="20"/>
        <w:framePr w:w="9662" w:h="4440" w:hRule="exact" w:wrap="none" w:vAnchor="page" w:hAnchor="page" w:x="1108" w:y="10897"/>
        <w:shd w:val="clear" w:color="auto" w:fill="auto"/>
        <w:spacing w:line="307" w:lineRule="exact"/>
        <w:ind w:firstLine="700"/>
        <w:jc w:val="both"/>
      </w:pPr>
      <w:r>
        <w:t>Перечень государственных наград, за наличие которых работникам культуры, искусства и кинематографии предоставляются соответствующие выплаты, приведен в приложении № 2 к настоящему Положению.</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788" w:y="843"/>
        <w:shd w:val="clear" w:color="auto" w:fill="auto"/>
        <w:spacing w:line="240" w:lineRule="exact"/>
      </w:pPr>
      <w:r>
        <w:lastRenderedPageBreak/>
        <w:t>30</w:t>
      </w:r>
    </w:p>
    <w:p w:rsidR="00C40716" w:rsidRDefault="0095313B">
      <w:pPr>
        <w:pStyle w:val="20"/>
        <w:framePr w:w="9643" w:h="3453" w:hRule="exact" w:wrap="none" w:vAnchor="page" w:hAnchor="page" w:x="1117" w:y="1331"/>
        <w:numPr>
          <w:ilvl w:val="1"/>
          <w:numId w:val="22"/>
        </w:numPr>
        <w:shd w:val="clear" w:color="auto" w:fill="auto"/>
        <w:tabs>
          <w:tab w:val="left" w:pos="1177"/>
        </w:tabs>
        <w:spacing w:line="307" w:lineRule="exact"/>
        <w:ind w:firstLine="700"/>
        <w:jc w:val="both"/>
      </w:pPr>
      <w:r>
        <w:t>Установление размеров выплат за наличие государственных наград произ</w:t>
      </w:r>
      <w:r>
        <w:softHyphen/>
        <w:t>водится со дня присвоения государственной награды. Работникам, имеющим две и более государственные награды, выплата устанавливается по одной из них по выбору работника.</w:t>
      </w:r>
    </w:p>
    <w:p w:rsidR="00C40716" w:rsidRDefault="0095313B">
      <w:pPr>
        <w:pStyle w:val="20"/>
        <w:framePr w:w="9643" w:h="3453" w:hRule="exact" w:wrap="none" w:vAnchor="page" w:hAnchor="page" w:x="1117" w:y="1331"/>
        <w:numPr>
          <w:ilvl w:val="0"/>
          <w:numId w:val="22"/>
        </w:numPr>
        <w:shd w:val="clear" w:color="auto" w:fill="auto"/>
        <w:tabs>
          <w:tab w:val="left" w:pos="985"/>
        </w:tabs>
        <w:spacing w:after="338" w:line="307" w:lineRule="exact"/>
        <w:ind w:firstLine="700"/>
        <w:jc w:val="both"/>
      </w:pPr>
      <w:r>
        <w:t>Выплаты за стаж работы по профилю устанавливаются работникам культуры в общеобразовательных организациях по группам по стажу в разрезе профессио</w:t>
      </w:r>
      <w:r>
        <w:softHyphen/>
        <w:t xml:space="preserve">нально-квалификационных групп в зависимости от продолжительности работы по профилю с учетом </w:t>
      </w:r>
      <w:proofErr w:type="gramStart"/>
      <w:r>
        <w:t>выполнения индикаторов оценки эффективности деятельности со</w:t>
      </w:r>
      <w:r>
        <w:softHyphen/>
        <w:t>трудников</w:t>
      </w:r>
      <w:proofErr w:type="gramEnd"/>
      <w:r>
        <w:t xml:space="preserve"> и рассчитываются по формуле:</w:t>
      </w:r>
    </w:p>
    <w:p w:rsidR="00C40716" w:rsidRPr="0095313B" w:rsidRDefault="0095313B">
      <w:pPr>
        <w:pStyle w:val="50"/>
        <w:framePr w:w="9643" w:h="3453" w:hRule="exact" w:wrap="none" w:vAnchor="page" w:hAnchor="page" w:x="1117" w:y="1331"/>
        <w:shd w:val="clear" w:color="auto" w:fill="auto"/>
        <w:spacing w:after="0" w:line="260" w:lineRule="exact"/>
        <w:rPr>
          <w:lang w:val="ru-RU"/>
        </w:rPr>
      </w:pPr>
      <w:r>
        <w:t>B</w:t>
      </w:r>
      <w:r>
        <w:rPr>
          <w:vertAlign w:val="subscript"/>
        </w:rPr>
        <w:t>s</w:t>
      </w:r>
      <w:r w:rsidRPr="0095313B">
        <w:rPr>
          <w:rStyle w:val="5TimesNewRoman"/>
          <w:rFonts w:eastAsia="Cambria"/>
          <w:lang w:eastAsia="en-US" w:bidi="en-US"/>
        </w:rPr>
        <w:t xml:space="preserve"> </w:t>
      </w:r>
      <w:r>
        <w:rPr>
          <w:rStyle w:val="5TimesNewRoman"/>
          <w:rFonts w:eastAsia="Cambria"/>
        </w:rPr>
        <w:t xml:space="preserve">— </w:t>
      </w:r>
      <w:proofErr w:type="gramStart"/>
      <w:r>
        <w:t>O</w:t>
      </w:r>
      <w:r>
        <w:rPr>
          <w:vertAlign w:val="subscript"/>
        </w:rPr>
        <w:t>d</w:t>
      </w:r>
      <w:proofErr w:type="gramEnd"/>
      <w:r w:rsidRPr="0095313B">
        <w:rPr>
          <w:rStyle w:val="5TimesNewRoman"/>
          <w:rFonts w:eastAsia="Cambria"/>
          <w:lang w:eastAsia="en-US" w:bidi="en-US"/>
        </w:rPr>
        <w:t xml:space="preserve"> </w:t>
      </w:r>
      <w:r>
        <w:rPr>
          <w:rStyle w:val="5TimesNewRoman"/>
          <w:rFonts w:eastAsia="Cambria"/>
        </w:rPr>
        <w:t xml:space="preserve">х </w:t>
      </w:r>
      <w:r>
        <w:t>D</w:t>
      </w:r>
      <w:r>
        <w:rPr>
          <w:vertAlign w:val="subscript"/>
        </w:rPr>
        <w:t>s</w:t>
      </w:r>
      <w:r w:rsidRPr="0095313B">
        <w:rPr>
          <w:lang w:val="ru-RU"/>
        </w:rPr>
        <w:t>,</w:t>
      </w:r>
    </w:p>
    <w:p w:rsidR="00C40716" w:rsidRDefault="0095313B">
      <w:pPr>
        <w:pStyle w:val="20"/>
        <w:framePr w:w="9643" w:h="1906" w:hRule="exact" w:wrap="none" w:vAnchor="page" w:hAnchor="page" w:x="1117" w:y="5037"/>
        <w:shd w:val="clear" w:color="auto" w:fill="auto"/>
        <w:spacing w:line="307" w:lineRule="exact"/>
        <w:ind w:firstLine="700"/>
        <w:jc w:val="both"/>
      </w:pPr>
      <w:r>
        <w:t>где:</w:t>
      </w:r>
    </w:p>
    <w:p w:rsidR="00C40716" w:rsidRDefault="0095313B">
      <w:pPr>
        <w:pStyle w:val="20"/>
        <w:framePr w:w="9643" w:h="1906" w:hRule="exact" w:wrap="none" w:vAnchor="page" w:hAnchor="page" w:x="1117" w:y="5037"/>
        <w:shd w:val="clear" w:color="auto" w:fill="auto"/>
        <w:spacing w:line="307" w:lineRule="exact"/>
        <w:ind w:firstLine="700"/>
        <w:jc w:val="both"/>
      </w:pPr>
      <w:r>
        <w:rPr>
          <w:rStyle w:val="2Cambria"/>
        </w:rPr>
        <w:t>B</w:t>
      </w:r>
      <w:r>
        <w:rPr>
          <w:rStyle w:val="2Cambria"/>
          <w:vertAlign w:val="subscript"/>
        </w:rPr>
        <w:t>s</w:t>
      </w:r>
      <w:r w:rsidRPr="0095313B">
        <w:rPr>
          <w:lang w:eastAsia="en-US" w:bidi="en-US"/>
        </w:rPr>
        <w:t xml:space="preserve"> </w:t>
      </w:r>
      <w:r>
        <w:t>- выплата за стаж работы по профилю;</w:t>
      </w:r>
    </w:p>
    <w:p w:rsidR="00C40716" w:rsidRDefault="0095313B">
      <w:pPr>
        <w:pStyle w:val="20"/>
        <w:framePr w:w="9643" w:h="1906" w:hRule="exact" w:wrap="none" w:vAnchor="page" w:hAnchor="page" w:x="1117" w:y="5037"/>
        <w:shd w:val="clear" w:color="auto" w:fill="auto"/>
        <w:spacing w:line="307" w:lineRule="exact"/>
        <w:ind w:firstLine="700"/>
        <w:jc w:val="both"/>
      </w:pPr>
      <w:proofErr w:type="gramStart"/>
      <w:r>
        <w:rPr>
          <w:rStyle w:val="2Cambria"/>
        </w:rPr>
        <w:t>O</w:t>
      </w:r>
      <w:r>
        <w:rPr>
          <w:rStyle w:val="2Cambria"/>
          <w:vertAlign w:val="subscript"/>
        </w:rPr>
        <w:t>d</w:t>
      </w:r>
      <w:proofErr w:type="gramEnd"/>
      <w:r w:rsidRPr="0095313B">
        <w:rPr>
          <w:rStyle w:val="2Cambria"/>
          <w:lang w:val="ru-RU"/>
        </w:rPr>
        <w:t xml:space="preserve"> </w:t>
      </w:r>
      <w:r>
        <w:rPr>
          <w:rStyle w:val="2Cambria"/>
          <w:lang w:val="ru-RU" w:eastAsia="ru-RU" w:bidi="ru-RU"/>
        </w:rPr>
        <w:t>-</w:t>
      </w:r>
      <w:r>
        <w:t xml:space="preserve"> должностной оклад работников культуры в общеобразовательных органи</w:t>
      </w:r>
      <w:r>
        <w:softHyphen/>
        <w:t>зациях;</w:t>
      </w:r>
    </w:p>
    <w:p w:rsidR="00C40716" w:rsidRDefault="0095313B">
      <w:pPr>
        <w:pStyle w:val="20"/>
        <w:framePr w:w="9643" w:h="1906" w:hRule="exact" w:wrap="none" w:vAnchor="page" w:hAnchor="page" w:x="1117" w:y="5037"/>
        <w:shd w:val="clear" w:color="auto" w:fill="auto"/>
        <w:spacing w:line="307" w:lineRule="exact"/>
        <w:ind w:firstLine="700"/>
        <w:jc w:val="both"/>
      </w:pPr>
      <w:r>
        <w:rPr>
          <w:rStyle w:val="2Cambria"/>
        </w:rPr>
        <w:t>D</w:t>
      </w:r>
      <w:r>
        <w:rPr>
          <w:rStyle w:val="2Cambria"/>
          <w:vertAlign w:val="subscript"/>
        </w:rPr>
        <w:t>s</w:t>
      </w:r>
      <w:r w:rsidRPr="0095313B">
        <w:rPr>
          <w:lang w:eastAsia="en-US" w:bidi="en-US"/>
        </w:rPr>
        <w:t xml:space="preserve"> </w:t>
      </w:r>
      <w:r>
        <w:t xml:space="preserve">- </w:t>
      </w:r>
      <w:proofErr w:type="gramStart"/>
      <w:r>
        <w:t>размер</w:t>
      </w:r>
      <w:proofErr w:type="gramEnd"/>
      <w:r>
        <w:t xml:space="preserve"> надбавки за стаж работы по профилю, который приведен в таблице 7.</w:t>
      </w:r>
    </w:p>
    <w:p w:rsidR="00C40716" w:rsidRDefault="0095313B">
      <w:pPr>
        <w:pStyle w:val="a7"/>
        <w:framePr w:wrap="none" w:vAnchor="page" w:hAnchor="page" w:x="9575" w:y="7192"/>
        <w:shd w:val="clear" w:color="auto" w:fill="auto"/>
        <w:spacing w:line="260" w:lineRule="exact"/>
        <w:jc w:val="left"/>
      </w:pPr>
      <w:r>
        <w:t>Таблица 7</w:t>
      </w:r>
    </w:p>
    <w:p w:rsidR="00C40716" w:rsidRDefault="0095313B">
      <w:pPr>
        <w:pStyle w:val="a7"/>
        <w:framePr w:wrap="none" w:vAnchor="page" w:hAnchor="page" w:x="3292" w:y="7816"/>
        <w:shd w:val="clear" w:color="auto" w:fill="auto"/>
        <w:spacing w:line="260" w:lineRule="exact"/>
        <w:jc w:val="left"/>
      </w:pPr>
      <w:r>
        <w:t>Размеры надбавок за стаж работы по профилю</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4920"/>
        <w:gridCol w:w="2659"/>
        <w:gridCol w:w="2026"/>
      </w:tblGrid>
      <w:tr w:rsidR="00C40716">
        <w:trPr>
          <w:trHeight w:hRule="exact" w:val="955"/>
        </w:trPr>
        <w:tc>
          <w:tcPr>
            <w:tcW w:w="4920" w:type="dxa"/>
            <w:tcBorders>
              <w:top w:val="single" w:sz="4" w:space="0" w:color="auto"/>
              <w:left w:val="single" w:sz="4" w:space="0" w:color="auto"/>
            </w:tcBorders>
            <w:shd w:val="clear" w:color="auto" w:fill="FFFFFF"/>
            <w:vAlign w:val="bottom"/>
          </w:tcPr>
          <w:p w:rsidR="00C40716" w:rsidRDefault="0095313B">
            <w:pPr>
              <w:pStyle w:val="20"/>
              <w:framePr w:w="9605" w:h="4099" w:wrap="none" w:vAnchor="page" w:hAnchor="page" w:x="1141" w:y="8394"/>
              <w:shd w:val="clear" w:color="auto" w:fill="auto"/>
              <w:spacing w:line="307" w:lineRule="exact"/>
              <w:ind w:firstLine="0"/>
            </w:pPr>
            <w:r>
              <w:rPr>
                <w:rStyle w:val="22"/>
              </w:rPr>
              <w:t>Наименование</w:t>
            </w:r>
          </w:p>
          <w:p w:rsidR="00C40716" w:rsidRDefault="0095313B">
            <w:pPr>
              <w:pStyle w:val="20"/>
              <w:framePr w:w="9605" w:h="4099" w:wrap="none" w:vAnchor="page" w:hAnchor="page" w:x="1141" w:y="8394"/>
              <w:shd w:val="clear" w:color="auto" w:fill="auto"/>
              <w:spacing w:line="307" w:lineRule="exact"/>
              <w:ind w:left="360" w:firstLine="0"/>
              <w:jc w:val="left"/>
            </w:pPr>
            <w:r>
              <w:rPr>
                <w:rStyle w:val="22"/>
              </w:rPr>
              <w:t>профессионально-квалификационной</w:t>
            </w:r>
          </w:p>
          <w:p w:rsidR="00C40716" w:rsidRDefault="0095313B">
            <w:pPr>
              <w:pStyle w:val="20"/>
              <w:framePr w:w="9605" w:h="4099" w:wrap="none" w:vAnchor="page" w:hAnchor="page" w:x="1141" w:y="8394"/>
              <w:shd w:val="clear" w:color="auto" w:fill="auto"/>
              <w:spacing w:line="307" w:lineRule="exact"/>
              <w:ind w:firstLine="0"/>
            </w:pPr>
            <w:r>
              <w:rPr>
                <w:rStyle w:val="22"/>
              </w:rPr>
              <w:t>группы</w:t>
            </w:r>
          </w:p>
        </w:tc>
        <w:tc>
          <w:tcPr>
            <w:tcW w:w="2659" w:type="dxa"/>
            <w:tcBorders>
              <w:top w:val="single" w:sz="4" w:space="0" w:color="auto"/>
              <w:left w:val="single" w:sz="4" w:space="0" w:color="auto"/>
            </w:tcBorders>
            <w:shd w:val="clear" w:color="auto" w:fill="FFFFFF"/>
          </w:tcPr>
          <w:p w:rsidR="00C40716" w:rsidRDefault="0095313B">
            <w:pPr>
              <w:pStyle w:val="20"/>
              <w:framePr w:w="9605" w:h="4099" w:wrap="none" w:vAnchor="page" w:hAnchor="page" w:x="1141" w:y="8394"/>
              <w:shd w:val="clear" w:color="auto" w:fill="auto"/>
              <w:spacing w:line="260" w:lineRule="exact"/>
              <w:ind w:firstLine="0"/>
            </w:pPr>
            <w:r>
              <w:rPr>
                <w:rStyle w:val="22"/>
              </w:rPr>
              <w:t>Группа по стажу</w:t>
            </w:r>
          </w:p>
        </w:tc>
        <w:tc>
          <w:tcPr>
            <w:tcW w:w="202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4099" w:wrap="none" w:vAnchor="page" w:hAnchor="page" w:x="1141" w:y="8394"/>
              <w:shd w:val="clear" w:color="auto" w:fill="auto"/>
              <w:spacing w:line="307" w:lineRule="exact"/>
              <w:ind w:firstLine="0"/>
            </w:pPr>
            <w:r>
              <w:rPr>
                <w:rStyle w:val="22"/>
              </w:rPr>
              <w:t>Размер</w:t>
            </w:r>
          </w:p>
          <w:p w:rsidR="00C40716" w:rsidRDefault="0095313B">
            <w:pPr>
              <w:pStyle w:val="20"/>
              <w:framePr w:w="9605" w:h="4099" w:wrap="none" w:vAnchor="page" w:hAnchor="page" w:x="1141" w:y="8394"/>
              <w:shd w:val="clear" w:color="auto" w:fill="auto"/>
              <w:spacing w:line="307" w:lineRule="exact"/>
              <w:ind w:firstLine="0"/>
            </w:pPr>
            <w:r>
              <w:rPr>
                <w:rStyle w:val="22"/>
              </w:rPr>
              <w:t>надбавки, про</w:t>
            </w:r>
            <w:r>
              <w:rPr>
                <w:rStyle w:val="22"/>
              </w:rPr>
              <w:softHyphen/>
              <w:t>центов</w:t>
            </w:r>
          </w:p>
        </w:tc>
      </w:tr>
      <w:tr w:rsidR="00C40716">
        <w:trPr>
          <w:trHeight w:hRule="exact" w:val="384"/>
        </w:trPr>
        <w:tc>
          <w:tcPr>
            <w:tcW w:w="4920" w:type="dxa"/>
            <w:vMerge w:val="restart"/>
            <w:tcBorders>
              <w:top w:val="single" w:sz="4" w:space="0" w:color="auto"/>
              <w:left w:val="single" w:sz="4" w:space="0" w:color="auto"/>
            </w:tcBorders>
            <w:shd w:val="clear" w:color="auto" w:fill="FFFFFF"/>
          </w:tcPr>
          <w:p w:rsidR="00C40716" w:rsidRDefault="0095313B">
            <w:pPr>
              <w:pStyle w:val="20"/>
              <w:framePr w:w="9605" w:h="4099" w:wrap="none" w:vAnchor="page" w:hAnchor="page" w:x="1141" w:y="8394"/>
              <w:shd w:val="clear" w:color="auto" w:fill="auto"/>
              <w:spacing w:line="307" w:lineRule="exact"/>
              <w:ind w:firstLine="0"/>
              <w:jc w:val="left"/>
            </w:pPr>
            <w:r>
              <w:rPr>
                <w:rStyle w:val="22"/>
              </w:rPr>
              <w:t>Профессионально-квалификационная группа должностей работников культуры, искусства и кинематографии среднего звена</w:t>
            </w:r>
          </w:p>
        </w:tc>
        <w:tc>
          <w:tcPr>
            <w:tcW w:w="2659" w:type="dxa"/>
            <w:tcBorders>
              <w:top w:val="single" w:sz="4" w:space="0" w:color="auto"/>
              <w:left w:val="single" w:sz="4" w:space="0" w:color="auto"/>
            </w:tcBorders>
            <w:shd w:val="clear" w:color="auto" w:fill="FFFFFF"/>
            <w:vAlign w:val="center"/>
          </w:tcPr>
          <w:p w:rsidR="00C40716" w:rsidRDefault="0095313B">
            <w:pPr>
              <w:pStyle w:val="20"/>
              <w:framePr w:w="9605" w:h="4099" w:wrap="none" w:vAnchor="page" w:hAnchor="page" w:x="1141" w:y="8394"/>
              <w:shd w:val="clear" w:color="auto" w:fill="auto"/>
              <w:spacing w:line="260" w:lineRule="exact"/>
              <w:ind w:firstLine="0"/>
            </w:pPr>
            <w:r>
              <w:rPr>
                <w:rStyle w:val="22"/>
              </w:rPr>
              <w:t>от 3 до 6 лет</w:t>
            </w:r>
          </w:p>
        </w:tc>
        <w:tc>
          <w:tcPr>
            <w:tcW w:w="202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05" w:h="4099" w:wrap="none" w:vAnchor="page" w:hAnchor="page" w:x="1141" w:y="8394"/>
              <w:shd w:val="clear" w:color="auto" w:fill="auto"/>
              <w:spacing w:line="260" w:lineRule="exact"/>
              <w:ind w:firstLine="0"/>
            </w:pPr>
            <w:r>
              <w:rPr>
                <w:rStyle w:val="22"/>
              </w:rPr>
              <w:t>1,0</w:t>
            </w:r>
          </w:p>
        </w:tc>
      </w:tr>
      <w:tr w:rsidR="00C40716">
        <w:trPr>
          <w:trHeight w:hRule="exact" w:val="384"/>
        </w:trPr>
        <w:tc>
          <w:tcPr>
            <w:tcW w:w="4920" w:type="dxa"/>
            <w:vMerge/>
            <w:tcBorders>
              <w:left w:val="single" w:sz="4" w:space="0" w:color="auto"/>
            </w:tcBorders>
            <w:shd w:val="clear" w:color="auto" w:fill="FFFFFF"/>
          </w:tcPr>
          <w:p w:rsidR="00C40716" w:rsidRDefault="00C40716">
            <w:pPr>
              <w:framePr w:w="9605" w:h="4099" w:wrap="none" w:vAnchor="page" w:hAnchor="page" w:x="1141" w:y="8394"/>
            </w:pPr>
          </w:p>
        </w:tc>
        <w:tc>
          <w:tcPr>
            <w:tcW w:w="2659" w:type="dxa"/>
            <w:tcBorders>
              <w:top w:val="single" w:sz="4" w:space="0" w:color="auto"/>
              <w:left w:val="single" w:sz="4" w:space="0" w:color="auto"/>
            </w:tcBorders>
            <w:shd w:val="clear" w:color="auto" w:fill="FFFFFF"/>
          </w:tcPr>
          <w:p w:rsidR="00C40716" w:rsidRDefault="0095313B">
            <w:pPr>
              <w:pStyle w:val="20"/>
              <w:framePr w:w="9605" w:h="4099" w:wrap="none" w:vAnchor="page" w:hAnchor="page" w:x="1141" w:y="8394"/>
              <w:shd w:val="clear" w:color="auto" w:fill="auto"/>
              <w:spacing w:line="260" w:lineRule="exact"/>
              <w:ind w:firstLine="0"/>
            </w:pPr>
            <w:r>
              <w:rPr>
                <w:rStyle w:val="22"/>
              </w:rPr>
              <w:t>от 6 до 10 лет</w:t>
            </w:r>
          </w:p>
        </w:tc>
        <w:tc>
          <w:tcPr>
            <w:tcW w:w="2026" w:type="dxa"/>
            <w:tcBorders>
              <w:top w:val="single" w:sz="4" w:space="0" w:color="auto"/>
              <w:left w:val="single" w:sz="4" w:space="0" w:color="auto"/>
              <w:right w:val="single" w:sz="4" w:space="0" w:color="auto"/>
            </w:tcBorders>
            <w:shd w:val="clear" w:color="auto" w:fill="FFFFFF"/>
          </w:tcPr>
          <w:p w:rsidR="00C40716" w:rsidRDefault="0095313B">
            <w:pPr>
              <w:pStyle w:val="20"/>
              <w:framePr w:w="9605" w:h="4099" w:wrap="none" w:vAnchor="page" w:hAnchor="page" w:x="1141" w:y="8394"/>
              <w:shd w:val="clear" w:color="auto" w:fill="auto"/>
              <w:spacing w:line="260" w:lineRule="exact"/>
              <w:ind w:firstLine="0"/>
            </w:pPr>
            <w:r>
              <w:rPr>
                <w:rStyle w:val="22"/>
              </w:rPr>
              <w:t>1,5</w:t>
            </w:r>
          </w:p>
        </w:tc>
      </w:tr>
      <w:tr w:rsidR="00C40716">
        <w:trPr>
          <w:trHeight w:hRule="exact" w:val="394"/>
        </w:trPr>
        <w:tc>
          <w:tcPr>
            <w:tcW w:w="4920" w:type="dxa"/>
            <w:vMerge/>
            <w:tcBorders>
              <w:left w:val="single" w:sz="4" w:space="0" w:color="auto"/>
            </w:tcBorders>
            <w:shd w:val="clear" w:color="auto" w:fill="FFFFFF"/>
          </w:tcPr>
          <w:p w:rsidR="00C40716" w:rsidRDefault="00C40716">
            <w:pPr>
              <w:framePr w:w="9605" w:h="4099" w:wrap="none" w:vAnchor="page" w:hAnchor="page" w:x="1141" w:y="8394"/>
            </w:pPr>
          </w:p>
        </w:tc>
        <w:tc>
          <w:tcPr>
            <w:tcW w:w="2659" w:type="dxa"/>
            <w:tcBorders>
              <w:top w:val="single" w:sz="4" w:space="0" w:color="auto"/>
              <w:left w:val="single" w:sz="4" w:space="0" w:color="auto"/>
            </w:tcBorders>
            <w:shd w:val="clear" w:color="auto" w:fill="FFFFFF"/>
            <w:vAlign w:val="center"/>
          </w:tcPr>
          <w:p w:rsidR="00C40716" w:rsidRDefault="0095313B">
            <w:pPr>
              <w:pStyle w:val="20"/>
              <w:framePr w:w="9605" w:h="4099" w:wrap="none" w:vAnchor="page" w:hAnchor="page" w:x="1141" w:y="8394"/>
              <w:shd w:val="clear" w:color="auto" w:fill="auto"/>
              <w:spacing w:line="260" w:lineRule="exact"/>
              <w:ind w:firstLine="0"/>
            </w:pPr>
            <w:r>
              <w:rPr>
                <w:rStyle w:val="22"/>
              </w:rPr>
              <w:t>от 10 до 15 лет</w:t>
            </w:r>
          </w:p>
        </w:tc>
        <w:tc>
          <w:tcPr>
            <w:tcW w:w="202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4099" w:wrap="none" w:vAnchor="page" w:hAnchor="page" w:x="1141" w:y="8394"/>
              <w:shd w:val="clear" w:color="auto" w:fill="auto"/>
              <w:spacing w:line="260" w:lineRule="exact"/>
              <w:ind w:firstLine="0"/>
            </w:pPr>
            <w:r>
              <w:rPr>
                <w:rStyle w:val="22"/>
              </w:rPr>
              <w:t>2,0</w:t>
            </w:r>
          </w:p>
        </w:tc>
      </w:tr>
      <w:tr w:rsidR="00C40716">
        <w:trPr>
          <w:trHeight w:hRule="exact" w:val="398"/>
        </w:trPr>
        <w:tc>
          <w:tcPr>
            <w:tcW w:w="4920" w:type="dxa"/>
            <w:vMerge/>
            <w:tcBorders>
              <w:left w:val="single" w:sz="4" w:space="0" w:color="auto"/>
            </w:tcBorders>
            <w:shd w:val="clear" w:color="auto" w:fill="FFFFFF"/>
          </w:tcPr>
          <w:p w:rsidR="00C40716" w:rsidRDefault="00C40716">
            <w:pPr>
              <w:framePr w:w="9605" w:h="4099" w:wrap="none" w:vAnchor="page" w:hAnchor="page" w:x="1141" w:y="8394"/>
            </w:pPr>
          </w:p>
        </w:tc>
        <w:tc>
          <w:tcPr>
            <w:tcW w:w="2659" w:type="dxa"/>
            <w:tcBorders>
              <w:top w:val="single" w:sz="4" w:space="0" w:color="auto"/>
              <w:left w:val="single" w:sz="4" w:space="0" w:color="auto"/>
            </w:tcBorders>
            <w:shd w:val="clear" w:color="auto" w:fill="FFFFFF"/>
          </w:tcPr>
          <w:p w:rsidR="00C40716" w:rsidRDefault="0095313B">
            <w:pPr>
              <w:pStyle w:val="20"/>
              <w:framePr w:w="9605" w:h="4099" w:wrap="none" w:vAnchor="page" w:hAnchor="page" w:x="1141" w:y="8394"/>
              <w:shd w:val="clear" w:color="auto" w:fill="auto"/>
              <w:spacing w:line="260" w:lineRule="exact"/>
              <w:ind w:firstLine="0"/>
            </w:pPr>
            <w:r>
              <w:rPr>
                <w:rStyle w:val="22"/>
              </w:rPr>
              <w:t>свыше 15 лет</w:t>
            </w:r>
          </w:p>
        </w:tc>
        <w:tc>
          <w:tcPr>
            <w:tcW w:w="2026" w:type="dxa"/>
            <w:tcBorders>
              <w:top w:val="single" w:sz="4" w:space="0" w:color="auto"/>
              <w:left w:val="single" w:sz="4" w:space="0" w:color="auto"/>
              <w:right w:val="single" w:sz="4" w:space="0" w:color="auto"/>
            </w:tcBorders>
            <w:shd w:val="clear" w:color="auto" w:fill="FFFFFF"/>
          </w:tcPr>
          <w:p w:rsidR="00C40716" w:rsidRDefault="0095313B">
            <w:pPr>
              <w:pStyle w:val="20"/>
              <w:framePr w:w="9605" w:h="4099" w:wrap="none" w:vAnchor="page" w:hAnchor="page" w:x="1141" w:y="8394"/>
              <w:shd w:val="clear" w:color="auto" w:fill="auto"/>
              <w:spacing w:line="260" w:lineRule="exact"/>
              <w:ind w:firstLine="0"/>
            </w:pPr>
            <w:r>
              <w:rPr>
                <w:rStyle w:val="22"/>
              </w:rPr>
              <w:t>2,5</w:t>
            </w:r>
          </w:p>
        </w:tc>
      </w:tr>
      <w:tr w:rsidR="00C40716">
        <w:trPr>
          <w:trHeight w:hRule="exact" w:val="384"/>
        </w:trPr>
        <w:tc>
          <w:tcPr>
            <w:tcW w:w="4920" w:type="dxa"/>
            <w:vMerge w:val="restart"/>
            <w:tcBorders>
              <w:top w:val="single" w:sz="4" w:space="0" w:color="auto"/>
              <w:left w:val="single" w:sz="4" w:space="0" w:color="auto"/>
            </w:tcBorders>
            <w:shd w:val="clear" w:color="auto" w:fill="FFFFFF"/>
          </w:tcPr>
          <w:p w:rsidR="00C40716" w:rsidRDefault="0095313B">
            <w:pPr>
              <w:pStyle w:val="20"/>
              <w:framePr w:w="9605" w:h="4099" w:wrap="none" w:vAnchor="page" w:hAnchor="page" w:x="1141" w:y="8394"/>
              <w:shd w:val="clear" w:color="auto" w:fill="auto"/>
              <w:spacing w:line="307" w:lineRule="exact"/>
              <w:ind w:firstLine="0"/>
              <w:jc w:val="left"/>
            </w:pPr>
            <w:r>
              <w:rPr>
                <w:rStyle w:val="22"/>
              </w:rPr>
              <w:t>Профессионально-квалификационная группа должностей работников культуры, искусства и кинематографии ведущего звена</w:t>
            </w:r>
          </w:p>
        </w:tc>
        <w:tc>
          <w:tcPr>
            <w:tcW w:w="2659" w:type="dxa"/>
            <w:tcBorders>
              <w:top w:val="single" w:sz="4" w:space="0" w:color="auto"/>
              <w:left w:val="single" w:sz="4" w:space="0" w:color="auto"/>
            </w:tcBorders>
            <w:shd w:val="clear" w:color="auto" w:fill="FFFFFF"/>
            <w:vAlign w:val="center"/>
          </w:tcPr>
          <w:p w:rsidR="00C40716" w:rsidRDefault="0095313B">
            <w:pPr>
              <w:pStyle w:val="20"/>
              <w:framePr w:w="9605" w:h="4099" w:wrap="none" w:vAnchor="page" w:hAnchor="page" w:x="1141" w:y="8394"/>
              <w:shd w:val="clear" w:color="auto" w:fill="auto"/>
              <w:spacing w:line="260" w:lineRule="exact"/>
              <w:ind w:firstLine="0"/>
            </w:pPr>
            <w:r>
              <w:rPr>
                <w:rStyle w:val="22"/>
              </w:rPr>
              <w:t>от 3 до 6 лет</w:t>
            </w:r>
          </w:p>
        </w:tc>
        <w:tc>
          <w:tcPr>
            <w:tcW w:w="202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05" w:h="4099" w:wrap="none" w:vAnchor="page" w:hAnchor="page" w:x="1141" w:y="8394"/>
              <w:shd w:val="clear" w:color="auto" w:fill="auto"/>
              <w:spacing w:line="260" w:lineRule="exact"/>
              <w:ind w:firstLine="0"/>
            </w:pPr>
            <w:r>
              <w:rPr>
                <w:rStyle w:val="22"/>
              </w:rPr>
              <w:t>1,0</w:t>
            </w:r>
          </w:p>
        </w:tc>
      </w:tr>
      <w:tr w:rsidR="00C40716">
        <w:trPr>
          <w:trHeight w:hRule="exact" w:val="394"/>
        </w:trPr>
        <w:tc>
          <w:tcPr>
            <w:tcW w:w="4920" w:type="dxa"/>
            <w:vMerge/>
            <w:tcBorders>
              <w:left w:val="single" w:sz="4" w:space="0" w:color="auto"/>
            </w:tcBorders>
            <w:shd w:val="clear" w:color="auto" w:fill="FFFFFF"/>
          </w:tcPr>
          <w:p w:rsidR="00C40716" w:rsidRDefault="00C40716">
            <w:pPr>
              <w:framePr w:w="9605" w:h="4099" w:wrap="none" w:vAnchor="page" w:hAnchor="page" w:x="1141" w:y="8394"/>
            </w:pPr>
          </w:p>
        </w:tc>
        <w:tc>
          <w:tcPr>
            <w:tcW w:w="2659" w:type="dxa"/>
            <w:tcBorders>
              <w:top w:val="single" w:sz="4" w:space="0" w:color="auto"/>
              <w:left w:val="single" w:sz="4" w:space="0" w:color="auto"/>
            </w:tcBorders>
            <w:shd w:val="clear" w:color="auto" w:fill="FFFFFF"/>
          </w:tcPr>
          <w:p w:rsidR="00C40716" w:rsidRDefault="0095313B">
            <w:pPr>
              <w:pStyle w:val="20"/>
              <w:framePr w:w="9605" w:h="4099" w:wrap="none" w:vAnchor="page" w:hAnchor="page" w:x="1141" w:y="8394"/>
              <w:shd w:val="clear" w:color="auto" w:fill="auto"/>
              <w:spacing w:line="260" w:lineRule="exact"/>
              <w:ind w:firstLine="0"/>
            </w:pPr>
            <w:r>
              <w:rPr>
                <w:rStyle w:val="22"/>
              </w:rPr>
              <w:t>от 6 до 10 лет</w:t>
            </w:r>
          </w:p>
        </w:tc>
        <w:tc>
          <w:tcPr>
            <w:tcW w:w="2026" w:type="dxa"/>
            <w:tcBorders>
              <w:top w:val="single" w:sz="4" w:space="0" w:color="auto"/>
              <w:left w:val="single" w:sz="4" w:space="0" w:color="auto"/>
              <w:right w:val="single" w:sz="4" w:space="0" w:color="auto"/>
            </w:tcBorders>
            <w:shd w:val="clear" w:color="auto" w:fill="FFFFFF"/>
          </w:tcPr>
          <w:p w:rsidR="00C40716" w:rsidRDefault="0095313B">
            <w:pPr>
              <w:pStyle w:val="20"/>
              <w:framePr w:w="9605" w:h="4099" w:wrap="none" w:vAnchor="page" w:hAnchor="page" w:x="1141" w:y="8394"/>
              <w:shd w:val="clear" w:color="auto" w:fill="auto"/>
              <w:spacing w:line="260" w:lineRule="exact"/>
              <w:ind w:firstLine="0"/>
            </w:pPr>
            <w:r>
              <w:rPr>
                <w:rStyle w:val="22"/>
              </w:rPr>
              <w:t>2,5</w:t>
            </w:r>
          </w:p>
        </w:tc>
      </w:tr>
      <w:tr w:rsidR="00C40716">
        <w:trPr>
          <w:trHeight w:hRule="exact" w:val="394"/>
        </w:trPr>
        <w:tc>
          <w:tcPr>
            <w:tcW w:w="4920" w:type="dxa"/>
            <w:vMerge/>
            <w:tcBorders>
              <w:left w:val="single" w:sz="4" w:space="0" w:color="auto"/>
            </w:tcBorders>
            <w:shd w:val="clear" w:color="auto" w:fill="FFFFFF"/>
          </w:tcPr>
          <w:p w:rsidR="00C40716" w:rsidRDefault="00C40716">
            <w:pPr>
              <w:framePr w:w="9605" w:h="4099" w:wrap="none" w:vAnchor="page" w:hAnchor="page" w:x="1141" w:y="8394"/>
            </w:pPr>
          </w:p>
        </w:tc>
        <w:tc>
          <w:tcPr>
            <w:tcW w:w="2659" w:type="dxa"/>
            <w:tcBorders>
              <w:top w:val="single" w:sz="4" w:space="0" w:color="auto"/>
              <w:left w:val="single" w:sz="4" w:space="0" w:color="auto"/>
            </w:tcBorders>
            <w:shd w:val="clear" w:color="auto" w:fill="FFFFFF"/>
          </w:tcPr>
          <w:p w:rsidR="00C40716" w:rsidRDefault="0095313B">
            <w:pPr>
              <w:pStyle w:val="20"/>
              <w:framePr w:w="9605" w:h="4099" w:wrap="none" w:vAnchor="page" w:hAnchor="page" w:x="1141" w:y="8394"/>
              <w:shd w:val="clear" w:color="auto" w:fill="auto"/>
              <w:spacing w:line="260" w:lineRule="exact"/>
              <w:ind w:firstLine="0"/>
            </w:pPr>
            <w:r>
              <w:rPr>
                <w:rStyle w:val="22"/>
              </w:rPr>
              <w:t>от 10 до 15 лет</w:t>
            </w:r>
          </w:p>
        </w:tc>
        <w:tc>
          <w:tcPr>
            <w:tcW w:w="2026" w:type="dxa"/>
            <w:tcBorders>
              <w:top w:val="single" w:sz="4" w:space="0" w:color="auto"/>
              <w:left w:val="single" w:sz="4" w:space="0" w:color="auto"/>
              <w:right w:val="single" w:sz="4" w:space="0" w:color="auto"/>
            </w:tcBorders>
            <w:shd w:val="clear" w:color="auto" w:fill="FFFFFF"/>
          </w:tcPr>
          <w:p w:rsidR="00C40716" w:rsidRDefault="0095313B">
            <w:pPr>
              <w:pStyle w:val="20"/>
              <w:framePr w:w="9605" w:h="4099" w:wrap="none" w:vAnchor="page" w:hAnchor="page" w:x="1141" w:y="8394"/>
              <w:shd w:val="clear" w:color="auto" w:fill="auto"/>
              <w:spacing w:line="260" w:lineRule="exact"/>
              <w:ind w:firstLine="0"/>
            </w:pPr>
            <w:r>
              <w:rPr>
                <w:rStyle w:val="22"/>
              </w:rPr>
              <w:t>3,5</w:t>
            </w:r>
          </w:p>
        </w:tc>
      </w:tr>
      <w:tr w:rsidR="00C40716">
        <w:trPr>
          <w:trHeight w:hRule="exact" w:val="413"/>
        </w:trPr>
        <w:tc>
          <w:tcPr>
            <w:tcW w:w="4920" w:type="dxa"/>
            <w:vMerge/>
            <w:tcBorders>
              <w:left w:val="single" w:sz="4" w:space="0" w:color="auto"/>
              <w:bottom w:val="single" w:sz="4" w:space="0" w:color="auto"/>
            </w:tcBorders>
            <w:shd w:val="clear" w:color="auto" w:fill="FFFFFF"/>
          </w:tcPr>
          <w:p w:rsidR="00C40716" w:rsidRDefault="00C40716">
            <w:pPr>
              <w:framePr w:w="9605" w:h="4099" w:wrap="none" w:vAnchor="page" w:hAnchor="page" w:x="1141" w:y="8394"/>
            </w:pPr>
          </w:p>
        </w:tc>
        <w:tc>
          <w:tcPr>
            <w:tcW w:w="2659" w:type="dxa"/>
            <w:tcBorders>
              <w:top w:val="single" w:sz="4" w:space="0" w:color="auto"/>
              <w:left w:val="single" w:sz="4" w:space="0" w:color="auto"/>
              <w:bottom w:val="single" w:sz="4" w:space="0" w:color="auto"/>
            </w:tcBorders>
            <w:shd w:val="clear" w:color="auto" w:fill="FFFFFF"/>
          </w:tcPr>
          <w:p w:rsidR="00C40716" w:rsidRDefault="0095313B">
            <w:pPr>
              <w:pStyle w:val="20"/>
              <w:framePr w:w="9605" w:h="4099" w:wrap="none" w:vAnchor="page" w:hAnchor="page" w:x="1141" w:y="8394"/>
              <w:shd w:val="clear" w:color="auto" w:fill="auto"/>
              <w:spacing w:line="260" w:lineRule="exact"/>
              <w:ind w:firstLine="0"/>
            </w:pPr>
            <w:r>
              <w:rPr>
                <w:rStyle w:val="22"/>
              </w:rPr>
              <w:t>свыше 15 лет</w:t>
            </w:r>
          </w:p>
        </w:tc>
        <w:tc>
          <w:tcPr>
            <w:tcW w:w="2026"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9605" w:h="4099" w:wrap="none" w:vAnchor="page" w:hAnchor="page" w:x="1141" w:y="8394"/>
              <w:shd w:val="clear" w:color="auto" w:fill="auto"/>
              <w:spacing w:line="260" w:lineRule="exact"/>
              <w:ind w:firstLine="0"/>
            </w:pPr>
            <w:r>
              <w:rPr>
                <w:rStyle w:val="22"/>
              </w:rPr>
              <w:t>4,0</w:t>
            </w:r>
          </w:p>
        </w:tc>
      </w:tr>
    </w:tbl>
    <w:p w:rsidR="00C40716" w:rsidRDefault="0095313B">
      <w:pPr>
        <w:pStyle w:val="20"/>
        <w:framePr w:w="9643" w:h="2214" w:hRule="exact" w:wrap="none" w:vAnchor="page" w:hAnchor="page" w:x="1117" w:y="12761"/>
        <w:numPr>
          <w:ilvl w:val="1"/>
          <w:numId w:val="22"/>
        </w:numPr>
        <w:shd w:val="clear" w:color="auto" w:fill="auto"/>
        <w:tabs>
          <w:tab w:val="left" w:pos="1177"/>
        </w:tabs>
        <w:spacing w:line="307" w:lineRule="exact"/>
        <w:ind w:firstLine="700"/>
        <w:jc w:val="both"/>
      </w:pPr>
      <w: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w:t>
      </w:r>
      <w:r>
        <w:softHyphen/>
        <w:t>ждающие стаж, находятся в учреждении, или со дня представления необходимого до</w:t>
      </w:r>
      <w:r>
        <w:softHyphen/>
        <w:t>кумента, подтверждающего стаж.</w:t>
      </w:r>
    </w:p>
    <w:p w:rsidR="00C40716" w:rsidRDefault="0095313B">
      <w:pPr>
        <w:pStyle w:val="20"/>
        <w:framePr w:w="9643" w:h="2214" w:hRule="exact" w:wrap="none" w:vAnchor="page" w:hAnchor="page" w:x="1117" w:y="12761"/>
        <w:numPr>
          <w:ilvl w:val="0"/>
          <w:numId w:val="22"/>
        </w:numPr>
        <w:shd w:val="clear" w:color="auto" w:fill="auto"/>
        <w:tabs>
          <w:tab w:val="left" w:pos="981"/>
        </w:tabs>
        <w:spacing w:line="307" w:lineRule="exact"/>
        <w:ind w:firstLine="700"/>
        <w:jc w:val="both"/>
      </w:pPr>
      <w:r>
        <w:t>Выплаты за квалификационную категорию предоставляются медицинским работникам в общеобразовательных организациях, занятым по специальностям,</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790" w:y="819"/>
        <w:shd w:val="clear" w:color="auto" w:fill="auto"/>
        <w:spacing w:line="240" w:lineRule="exact"/>
      </w:pPr>
      <w:r>
        <w:lastRenderedPageBreak/>
        <w:t>31</w:t>
      </w:r>
    </w:p>
    <w:p w:rsidR="00C40716" w:rsidRDefault="0095313B">
      <w:pPr>
        <w:pStyle w:val="20"/>
        <w:framePr w:w="9658" w:h="1670" w:hRule="exact" w:wrap="none" w:vAnchor="page" w:hAnchor="page" w:x="1110" w:y="1313"/>
        <w:shd w:val="clear" w:color="auto" w:fill="auto"/>
        <w:spacing w:after="342"/>
        <w:ind w:firstLine="0"/>
        <w:jc w:val="both"/>
      </w:pPr>
      <w:proofErr w:type="gramStart"/>
      <w:r>
        <w:t>предусматривающим в соответствии с тарифно-квалификационными характеристи</w:t>
      </w:r>
      <w:r>
        <w:softHyphen/>
        <w:t>ками присвоение квалификационных категорий по итогам аттестации в разрезе про</w:t>
      </w:r>
      <w:r>
        <w:softHyphen/>
        <w:t>фессионально-квалификационных групп, и рассчитываются по формуле:</w:t>
      </w:r>
      <w:proofErr w:type="gramEnd"/>
    </w:p>
    <w:p w:rsidR="00C40716" w:rsidRPr="0095313B" w:rsidRDefault="0095313B">
      <w:pPr>
        <w:pStyle w:val="50"/>
        <w:framePr w:w="9658" w:h="1670" w:hRule="exact" w:wrap="none" w:vAnchor="page" w:hAnchor="page" w:x="1110" w:y="1313"/>
        <w:shd w:val="clear" w:color="auto" w:fill="auto"/>
        <w:spacing w:after="0" w:line="260" w:lineRule="exact"/>
        <w:rPr>
          <w:lang w:val="ru-RU"/>
        </w:rPr>
      </w:pPr>
      <w:r>
        <w:rPr>
          <w:lang w:val="ru-RU" w:eastAsia="ru-RU" w:bidi="ru-RU"/>
        </w:rPr>
        <w:t>^кк ~ ®</w:t>
      </w:r>
      <w:r>
        <w:t>d</w:t>
      </w:r>
      <w:r w:rsidRPr="0095313B">
        <w:rPr>
          <w:rStyle w:val="5TimesNewRoman"/>
          <w:rFonts w:eastAsia="Cambria"/>
          <w:lang w:eastAsia="en-US" w:bidi="en-US"/>
        </w:rPr>
        <w:t xml:space="preserve"> </w:t>
      </w:r>
      <w:r>
        <w:rPr>
          <w:rStyle w:val="5TimesNewRoman"/>
          <w:rFonts w:eastAsia="Cambria"/>
        </w:rPr>
        <w:t xml:space="preserve">* </w:t>
      </w:r>
      <w:r>
        <w:t>Dkki</w:t>
      </w:r>
    </w:p>
    <w:p w:rsidR="00C40716" w:rsidRDefault="0095313B">
      <w:pPr>
        <w:pStyle w:val="20"/>
        <w:framePr w:w="9658" w:h="2832" w:hRule="exact" w:wrap="none" w:vAnchor="page" w:hAnchor="page" w:x="1110" w:y="3198"/>
        <w:shd w:val="clear" w:color="auto" w:fill="auto"/>
        <w:spacing w:line="307" w:lineRule="exact"/>
        <w:ind w:firstLine="700"/>
        <w:jc w:val="both"/>
      </w:pPr>
      <w:r>
        <w:t>где:</w:t>
      </w:r>
    </w:p>
    <w:p w:rsidR="00C40716" w:rsidRDefault="0095313B">
      <w:pPr>
        <w:pStyle w:val="20"/>
        <w:framePr w:w="9658" w:h="2832" w:hRule="exact" w:wrap="none" w:vAnchor="page" w:hAnchor="page" w:x="1110" w:y="3198"/>
        <w:shd w:val="clear" w:color="auto" w:fill="auto"/>
        <w:spacing w:line="307" w:lineRule="exact"/>
        <w:ind w:firstLine="700"/>
        <w:jc w:val="both"/>
      </w:pPr>
      <w:r>
        <w:rPr>
          <w:rStyle w:val="2Cambria"/>
          <w:lang w:val="ru-RU" w:eastAsia="ru-RU" w:bidi="ru-RU"/>
        </w:rPr>
        <w:t>В</w:t>
      </w:r>
      <w:r>
        <w:rPr>
          <w:rStyle w:val="2Cambria"/>
          <w:vertAlign w:val="subscript"/>
          <w:lang w:val="ru-RU" w:eastAsia="ru-RU" w:bidi="ru-RU"/>
        </w:rPr>
        <w:t>кк</w:t>
      </w:r>
      <w:r>
        <w:t xml:space="preserve"> - выплата за квалификационную категорию;</w:t>
      </w:r>
    </w:p>
    <w:p w:rsidR="00C40716" w:rsidRDefault="0095313B">
      <w:pPr>
        <w:pStyle w:val="20"/>
        <w:framePr w:w="9658" w:h="2832" w:hRule="exact" w:wrap="none" w:vAnchor="page" w:hAnchor="page" w:x="1110" w:y="3198"/>
        <w:shd w:val="clear" w:color="auto" w:fill="auto"/>
        <w:spacing w:line="307" w:lineRule="exact"/>
        <w:ind w:firstLine="700"/>
        <w:jc w:val="both"/>
      </w:pPr>
      <w:proofErr w:type="gramStart"/>
      <w:r>
        <w:rPr>
          <w:rStyle w:val="2Cambria"/>
        </w:rPr>
        <w:t>O</w:t>
      </w:r>
      <w:r>
        <w:rPr>
          <w:rStyle w:val="2Cambria"/>
          <w:vertAlign w:val="subscript"/>
        </w:rPr>
        <w:t>d</w:t>
      </w:r>
      <w:proofErr w:type="gramEnd"/>
      <w:r w:rsidRPr="0095313B">
        <w:rPr>
          <w:lang w:eastAsia="en-US" w:bidi="en-US"/>
        </w:rPr>
        <w:t xml:space="preserve"> </w:t>
      </w:r>
      <w:r>
        <w:t>- должностной оклад медицинских работников в общеобразовательных ор</w:t>
      </w:r>
      <w:r>
        <w:softHyphen/>
        <w:t>ганизациях;</w:t>
      </w:r>
    </w:p>
    <w:p w:rsidR="00C40716" w:rsidRDefault="0095313B">
      <w:pPr>
        <w:pStyle w:val="20"/>
        <w:framePr w:w="9658" w:h="2832" w:hRule="exact" w:wrap="none" w:vAnchor="page" w:hAnchor="page" w:x="1110" w:y="3198"/>
        <w:shd w:val="clear" w:color="auto" w:fill="auto"/>
        <w:spacing w:line="307" w:lineRule="exact"/>
        <w:ind w:firstLine="700"/>
        <w:jc w:val="both"/>
      </w:pPr>
      <w:proofErr w:type="gramStart"/>
      <w:r>
        <w:rPr>
          <w:rStyle w:val="2Cambria"/>
        </w:rPr>
        <w:t>D</w:t>
      </w:r>
      <w:r>
        <w:rPr>
          <w:rStyle w:val="2Cambria"/>
          <w:vertAlign w:val="subscript"/>
        </w:rPr>
        <w:t>kk</w:t>
      </w:r>
      <w:r w:rsidRPr="0095313B">
        <w:rPr>
          <w:lang w:eastAsia="en-US" w:bidi="en-US"/>
        </w:rPr>
        <w:t xml:space="preserve"> </w:t>
      </w:r>
      <w:r>
        <w:t>- размер надбавки за квалификационную категорию, который приведен в таблице 8.</w:t>
      </w:r>
      <w:proofErr w:type="gramEnd"/>
    </w:p>
    <w:p w:rsidR="00C40716" w:rsidRDefault="0095313B">
      <w:pPr>
        <w:pStyle w:val="20"/>
        <w:framePr w:w="9658" w:h="2832" w:hRule="exact" w:wrap="none" w:vAnchor="page" w:hAnchor="page" w:x="1110" w:y="3198"/>
        <w:shd w:val="clear" w:color="auto" w:fill="auto"/>
        <w:spacing w:line="307" w:lineRule="exact"/>
        <w:ind w:firstLine="700"/>
        <w:jc w:val="both"/>
      </w:pPr>
      <w:r>
        <w:t>Изменение (установление) выплат за квалификационную категорию произво</w:t>
      </w:r>
      <w:r>
        <w:softHyphen/>
        <w:t>дится согласно дате приказа органа (организации), при котором создана аттестацион</w:t>
      </w:r>
      <w:r>
        <w:softHyphen/>
        <w:t>ная комиссия.</w:t>
      </w:r>
    </w:p>
    <w:p w:rsidR="00C40716" w:rsidRDefault="0095313B">
      <w:pPr>
        <w:pStyle w:val="a7"/>
        <w:framePr w:wrap="none" w:vAnchor="page" w:hAnchor="page" w:x="9587" w:y="6304"/>
        <w:shd w:val="clear" w:color="auto" w:fill="auto"/>
        <w:spacing w:line="260" w:lineRule="exact"/>
        <w:jc w:val="left"/>
      </w:pPr>
      <w:r>
        <w:t>Таблица 8</w:t>
      </w:r>
    </w:p>
    <w:p w:rsidR="00C40716" w:rsidRDefault="0095313B">
      <w:pPr>
        <w:pStyle w:val="a7"/>
        <w:framePr w:wrap="none" w:vAnchor="page" w:hAnchor="page" w:x="3313" w:y="6928"/>
        <w:shd w:val="clear" w:color="auto" w:fill="auto"/>
        <w:spacing w:line="260" w:lineRule="exact"/>
        <w:jc w:val="left"/>
      </w:pPr>
      <w:r>
        <w:t>Размеры надбавок за квалификационную категорию</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4800"/>
        <w:gridCol w:w="4810"/>
      </w:tblGrid>
      <w:tr w:rsidR="00C40716">
        <w:trPr>
          <w:trHeight w:hRule="exact" w:val="413"/>
        </w:trPr>
        <w:tc>
          <w:tcPr>
            <w:tcW w:w="4800" w:type="dxa"/>
            <w:tcBorders>
              <w:top w:val="single" w:sz="4" w:space="0" w:color="auto"/>
              <w:left w:val="single" w:sz="4" w:space="0" w:color="auto"/>
            </w:tcBorders>
            <w:shd w:val="clear" w:color="auto" w:fill="FFFFFF"/>
          </w:tcPr>
          <w:p w:rsidR="00C40716" w:rsidRDefault="0095313B">
            <w:pPr>
              <w:pStyle w:val="20"/>
              <w:framePr w:w="9610" w:h="3293" w:wrap="none" w:vAnchor="page" w:hAnchor="page" w:x="1139" w:y="7510"/>
              <w:shd w:val="clear" w:color="auto" w:fill="auto"/>
              <w:spacing w:line="260" w:lineRule="exact"/>
              <w:ind w:left="1080" w:firstLine="0"/>
              <w:jc w:val="left"/>
            </w:pPr>
            <w:r>
              <w:t>Квалификационная категория</w:t>
            </w:r>
          </w:p>
        </w:tc>
        <w:tc>
          <w:tcPr>
            <w:tcW w:w="4810" w:type="dxa"/>
            <w:tcBorders>
              <w:top w:val="single" w:sz="4" w:space="0" w:color="auto"/>
              <w:left w:val="single" w:sz="4" w:space="0" w:color="auto"/>
              <w:right w:val="single" w:sz="4" w:space="0" w:color="auto"/>
            </w:tcBorders>
            <w:shd w:val="clear" w:color="auto" w:fill="FFFFFF"/>
          </w:tcPr>
          <w:p w:rsidR="00C40716" w:rsidRDefault="0095313B">
            <w:pPr>
              <w:pStyle w:val="20"/>
              <w:framePr w:w="9610" w:h="3293" w:wrap="none" w:vAnchor="page" w:hAnchor="page" w:x="1139" w:y="7510"/>
              <w:shd w:val="clear" w:color="auto" w:fill="auto"/>
              <w:spacing w:line="260" w:lineRule="exact"/>
              <w:ind w:left="1140" w:firstLine="0"/>
              <w:jc w:val="left"/>
            </w:pPr>
            <w:r>
              <w:t>Размер надбавки, процентов</w:t>
            </w:r>
          </w:p>
        </w:tc>
      </w:tr>
      <w:tr w:rsidR="00C40716">
        <w:trPr>
          <w:trHeight w:hRule="exact" w:val="350"/>
        </w:trPr>
        <w:tc>
          <w:tcPr>
            <w:tcW w:w="9610"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0" w:h="3293" w:wrap="none" w:vAnchor="page" w:hAnchor="page" w:x="1139" w:y="7510"/>
              <w:shd w:val="clear" w:color="auto" w:fill="auto"/>
              <w:spacing w:line="260" w:lineRule="exact"/>
              <w:ind w:left="200" w:firstLine="0"/>
              <w:jc w:val="left"/>
            </w:pPr>
            <w:r>
              <w:t>Профессионально-квалификационная группа должностей среднего медицинского</w:t>
            </w:r>
          </w:p>
        </w:tc>
      </w:tr>
      <w:tr w:rsidR="00C40716">
        <w:trPr>
          <w:trHeight w:hRule="exact" w:val="274"/>
        </w:trPr>
        <w:tc>
          <w:tcPr>
            <w:tcW w:w="9610" w:type="dxa"/>
            <w:gridSpan w:val="2"/>
            <w:tcBorders>
              <w:left w:val="single" w:sz="4" w:space="0" w:color="auto"/>
              <w:right w:val="single" w:sz="4" w:space="0" w:color="auto"/>
            </w:tcBorders>
            <w:shd w:val="clear" w:color="auto" w:fill="FFFFFF"/>
            <w:vAlign w:val="bottom"/>
          </w:tcPr>
          <w:p w:rsidR="00C40716" w:rsidRDefault="0095313B">
            <w:pPr>
              <w:pStyle w:val="20"/>
              <w:framePr w:w="9610" w:h="3293" w:wrap="none" w:vAnchor="page" w:hAnchor="page" w:x="1139" w:y="7510"/>
              <w:shd w:val="clear" w:color="auto" w:fill="auto"/>
              <w:spacing w:line="260" w:lineRule="exact"/>
              <w:ind w:firstLine="0"/>
            </w:pPr>
            <w:r>
              <w:t>и фармацевтического персонала</w:t>
            </w:r>
          </w:p>
        </w:tc>
      </w:tr>
      <w:tr w:rsidR="00C40716">
        <w:trPr>
          <w:trHeight w:hRule="exact" w:val="317"/>
        </w:trPr>
        <w:tc>
          <w:tcPr>
            <w:tcW w:w="4800" w:type="dxa"/>
            <w:tcBorders>
              <w:top w:val="single" w:sz="4" w:space="0" w:color="auto"/>
              <w:left w:val="single" w:sz="4" w:space="0" w:color="auto"/>
            </w:tcBorders>
            <w:shd w:val="clear" w:color="auto" w:fill="FFFFFF"/>
            <w:vAlign w:val="bottom"/>
          </w:tcPr>
          <w:p w:rsidR="00C40716" w:rsidRDefault="0095313B">
            <w:pPr>
              <w:pStyle w:val="20"/>
              <w:framePr w:w="9610" w:h="3293" w:wrap="none" w:vAnchor="page" w:hAnchor="page" w:x="1139" w:y="7510"/>
              <w:shd w:val="clear" w:color="auto" w:fill="auto"/>
              <w:spacing w:line="260" w:lineRule="exact"/>
              <w:ind w:firstLine="0"/>
              <w:jc w:val="left"/>
            </w:pPr>
            <w:r>
              <w:t>Вторая квалификационная категория</w:t>
            </w:r>
          </w:p>
        </w:tc>
        <w:tc>
          <w:tcPr>
            <w:tcW w:w="481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0" w:h="3293" w:wrap="none" w:vAnchor="page" w:hAnchor="page" w:x="1139" w:y="7510"/>
              <w:shd w:val="clear" w:color="auto" w:fill="auto"/>
              <w:spacing w:line="260" w:lineRule="exact"/>
              <w:ind w:firstLine="0"/>
            </w:pPr>
            <w:r>
              <w:t>3,0</w:t>
            </w:r>
          </w:p>
        </w:tc>
      </w:tr>
      <w:tr w:rsidR="00C40716">
        <w:trPr>
          <w:trHeight w:hRule="exact" w:val="317"/>
        </w:trPr>
        <w:tc>
          <w:tcPr>
            <w:tcW w:w="4800" w:type="dxa"/>
            <w:tcBorders>
              <w:top w:val="single" w:sz="4" w:space="0" w:color="auto"/>
              <w:left w:val="single" w:sz="4" w:space="0" w:color="auto"/>
            </w:tcBorders>
            <w:shd w:val="clear" w:color="auto" w:fill="FFFFFF"/>
            <w:vAlign w:val="bottom"/>
          </w:tcPr>
          <w:p w:rsidR="00C40716" w:rsidRDefault="0095313B">
            <w:pPr>
              <w:pStyle w:val="20"/>
              <w:framePr w:w="9610" w:h="3293" w:wrap="none" w:vAnchor="page" w:hAnchor="page" w:x="1139" w:y="7510"/>
              <w:shd w:val="clear" w:color="auto" w:fill="auto"/>
              <w:spacing w:line="260" w:lineRule="exact"/>
              <w:ind w:firstLine="0"/>
              <w:jc w:val="left"/>
            </w:pPr>
            <w:r>
              <w:t>Первая квалификационная категория</w:t>
            </w:r>
          </w:p>
        </w:tc>
        <w:tc>
          <w:tcPr>
            <w:tcW w:w="481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0" w:h="3293" w:wrap="none" w:vAnchor="page" w:hAnchor="page" w:x="1139" w:y="7510"/>
              <w:shd w:val="clear" w:color="auto" w:fill="auto"/>
              <w:spacing w:line="260" w:lineRule="exact"/>
              <w:ind w:firstLine="0"/>
            </w:pPr>
            <w:r>
              <w:t>6,0</w:t>
            </w:r>
          </w:p>
        </w:tc>
      </w:tr>
      <w:tr w:rsidR="00C40716">
        <w:trPr>
          <w:trHeight w:hRule="exact" w:val="322"/>
        </w:trPr>
        <w:tc>
          <w:tcPr>
            <w:tcW w:w="4800" w:type="dxa"/>
            <w:tcBorders>
              <w:top w:val="single" w:sz="4" w:space="0" w:color="auto"/>
              <w:left w:val="single" w:sz="4" w:space="0" w:color="auto"/>
            </w:tcBorders>
            <w:shd w:val="clear" w:color="auto" w:fill="FFFFFF"/>
            <w:vAlign w:val="bottom"/>
          </w:tcPr>
          <w:p w:rsidR="00C40716" w:rsidRDefault="0095313B">
            <w:pPr>
              <w:pStyle w:val="20"/>
              <w:framePr w:w="9610" w:h="3293" w:wrap="none" w:vAnchor="page" w:hAnchor="page" w:x="1139" w:y="7510"/>
              <w:shd w:val="clear" w:color="auto" w:fill="auto"/>
              <w:spacing w:line="260" w:lineRule="exact"/>
              <w:ind w:firstLine="0"/>
              <w:jc w:val="left"/>
            </w:pPr>
            <w:r>
              <w:t>Высшая квалификационная категория</w:t>
            </w:r>
          </w:p>
        </w:tc>
        <w:tc>
          <w:tcPr>
            <w:tcW w:w="481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0" w:h="3293" w:wrap="none" w:vAnchor="page" w:hAnchor="page" w:x="1139" w:y="7510"/>
              <w:shd w:val="clear" w:color="auto" w:fill="auto"/>
              <w:spacing w:line="260" w:lineRule="exact"/>
              <w:ind w:firstLine="0"/>
            </w:pPr>
            <w:r>
              <w:t>10,0</w:t>
            </w:r>
          </w:p>
        </w:tc>
      </w:tr>
      <w:tr w:rsidR="00C40716">
        <w:trPr>
          <w:trHeight w:hRule="exact" w:val="317"/>
        </w:trPr>
        <w:tc>
          <w:tcPr>
            <w:tcW w:w="4800" w:type="dxa"/>
            <w:tcBorders>
              <w:top w:val="single" w:sz="4" w:space="0" w:color="auto"/>
              <w:left w:val="single" w:sz="4" w:space="0" w:color="auto"/>
            </w:tcBorders>
            <w:shd w:val="clear" w:color="auto" w:fill="FFFFFF"/>
            <w:vAlign w:val="bottom"/>
          </w:tcPr>
          <w:p w:rsidR="00C40716" w:rsidRDefault="0095313B">
            <w:pPr>
              <w:pStyle w:val="20"/>
              <w:framePr w:w="9610" w:h="3293" w:wrap="none" w:vAnchor="page" w:hAnchor="page" w:x="1139" w:y="7510"/>
              <w:shd w:val="clear" w:color="auto" w:fill="auto"/>
              <w:spacing w:line="260" w:lineRule="exact"/>
              <w:ind w:left="360" w:firstLine="0"/>
              <w:jc w:val="left"/>
            </w:pPr>
            <w:r>
              <w:t xml:space="preserve">Профессионально-квалификационная </w:t>
            </w:r>
            <w:proofErr w:type="gramStart"/>
            <w:r>
              <w:t>п</w:t>
            </w:r>
            <w:proofErr w:type="gramEnd"/>
          </w:p>
        </w:tc>
        <w:tc>
          <w:tcPr>
            <w:tcW w:w="481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0" w:h="3293" w:wrap="none" w:vAnchor="page" w:hAnchor="page" w:x="1139" w:y="7510"/>
              <w:shd w:val="clear" w:color="auto" w:fill="auto"/>
              <w:spacing w:line="260" w:lineRule="exact"/>
              <w:ind w:firstLine="0"/>
              <w:jc w:val="left"/>
            </w:pPr>
            <w:r>
              <w:t>руппа должностей врачей и провизоров</w:t>
            </w:r>
          </w:p>
        </w:tc>
      </w:tr>
      <w:tr w:rsidR="00C40716">
        <w:trPr>
          <w:trHeight w:hRule="exact" w:val="322"/>
        </w:trPr>
        <w:tc>
          <w:tcPr>
            <w:tcW w:w="4800" w:type="dxa"/>
            <w:tcBorders>
              <w:top w:val="single" w:sz="4" w:space="0" w:color="auto"/>
              <w:left w:val="single" w:sz="4" w:space="0" w:color="auto"/>
            </w:tcBorders>
            <w:shd w:val="clear" w:color="auto" w:fill="FFFFFF"/>
            <w:vAlign w:val="bottom"/>
          </w:tcPr>
          <w:p w:rsidR="00C40716" w:rsidRDefault="0095313B">
            <w:pPr>
              <w:pStyle w:val="20"/>
              <w:framePr w:w="9610" w:h="3293" w:wrap="none" w:vAnchor="page" w:hAnchor="page" w:x="1139" w:y="7510"/>
              <w:shd w:val="clear" w:color="auto" w:fill="auto"/>
              <w:spacing w:line="260" w:lineRule="exact"/>
              <w:ind w:firstLine="0"/>
              <w:jc w:val="left"/>
            </w:pPr>
            <w:r>
              <w:t>Вторая квалификационная категория</w:t>
            </w:r>
          </w:p>
        </w:tc>
        <w:tc>
          <w:tcPr>
            <w:tcW w:w="481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0" w:h="3293" w:wrap="none" w:vAnchor="page" w:hAnchor="page" w:x="1139" w:y="7510"/>
              <w:shd w:val="clear" w:color="auto" w:fill="auto"/>
              <w:spacing w:line="260" w:lineRule="exact"/>
              <w:ind w:firstLine="0"/>
            </w:pPr>
            <w:r>
              <w:t>6,0</w:t>
            </w:r>
          </w:p>
        </w:tc>
      </w:tr>
      <w:tr w:rsidR="00C40716">
        <w:trPr>
          <w:trHeight w:hRule="exact" w:val="322"/>
        </w:trPr>
        <w:tc>
          <w:tcPr>
            <w:tcW w:w="4800" w:type="dxa"/>
            <w:tcBorders>
              <w:top w:val="single" w:sz="4" w:space="0" w:color="auto"/>
              <w:left w:val="single" w:sz="4" w:space="0" w:color="auto"/>
            </w:tcBorders>
            <w:shd w:val="clear" w:color="auto" w:fill="FFFFFF"/>
            <w:vAlign w:val="bottom"/>
          </w:tcPr>
          <w:p w:rsidR="00C40716" w:rsidRDefault="0095313B">
            <w:pPr>
              <w:pStyle w:val="20"/>
              <w:framePr w:w="9610" w:h="3293" w:wrap="none" w:vAnchor="page" w:hAnchor="page" w:x="1139" w:y="7510"/>
              <w:shd w:val="clear" w:color="auto" w:fill="auto"/>
              <w:spacing w:line="260" w:lineRule="exact"/>
              <w:ind w:firstLine="0"/>
              <w:jc w:val="left"/>
            </w:pPr>
            <w:r>
              <w:t>Первая квалификационная категория</w:t>
            </w:r>
          </w:p>
        </w:tc>
        <w:tc>
          <w:tcPr>
            <w:tcW w:w="481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0" w:h="3293" w:wrap="none" w:vAnchor="page" w:hAnchor="page" w:x="1139" w:y="7510"/>
              <w:shd w:val="clear" w:color="auto" w:fill="auto"/>
              <w:spacing w:line="260" w:lineRule="exact"/>
              <w:ind w:firstLine="0"/>
            </w:pPr>
            <w:r>
              <w:t>10,0</w:t>
            </w:r>
          </w:p>
        </w:tc>
      </w:tr>
      <w:tr w:rsidR="00C40716">
        <w:trPr>
          <w:trHeight w:hRule="exact" w:val="341"/>
        </w:trPr>
        <w:tc>
          <w:tcPr>
            <w:tcW w:w="4800"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9610" w:h="3293" w:wrap="none" w:vAnchor="page" w:hAnchor="page" w:x="1139" w:y="7510"/>
              <w:shd w:val="clear" w:color="auto" w:fill="auto"/>
              <w:spacing w:line="260" w:lineRule="exact"/>
              <w:ind w:firstLine="0"/>
              <w:jc w:val="left"/>
            </w:pPr>
            <w:r>
              <w:t>Высшая квалификационная категория</w:t>
            </w:r>
          </w:p>
        </w:tc>
        <w:tc>
          <w:tcPr>
            <w:tcW w:w="4810" w:type="dxa"/>
            <w:tcBorders>
              <w:top w:val="single" w:sz="4" w:space="0" w:color="auto"/>
              <w:left w:val="single" w:sz="4" w:space="0" w:color="auto"/>
              <w:bottom w:val="single" w:sz="4" w:space="0" w:color="auto"/>
              <w:right w:val="single" w:sz="4" w:space="0" w:color="auto"/>
            </w:tcBorders>
            <w:shd w:val="clear" w:color="auto" w:fill="FFFFFF"/>
            <w:vAlign w:val="bottom"/>
          </w:tcPr>
          <w:p w:rsidR="00C40716" w:rsidRDefault="0095313B">
            <w:pPr>
              <w:pStyle w:val="20"/>
              <w:framePr w:w="9610" w:h="3293" w:wrap="none" w:vAnchor="page" w:hAnchor="page" w:x="1139" w:y="7510"/>
              <w:shd w:val="clear" w:color="auto" w:fill="auto"/>
              <w:spacing w:line="260" w:lineRule="exact"/>
              <w:ind w:firstLine="0"/>
            </w:pPr>
            <w:r>
              <w:t>20,0</w:t>
            </w:r>
          </w:p>
        </w:tc>
      </w:tr>
    </w:tbl>
    <w:p w:rsidR="00C40716" w:rsidRDefault="0095313B">
      <w:pPr>
        <w:pStyle w:val="20"/>
        <w:framePr w:w="9658" w:h="1641" w:hRule="exact" w:wrap="none" w:vAnchor="page" w:hAnchor="page" w:x="1110" w:y="11067"/>
        <w:numPr>
          <w:ilvl w:val="0"/>
          <w:numId w:val="27"/>
        </w:numPr>
        <w:shd w:val="clear" w:color="auto" w:fill="auto"/>
        <w:tabs>
          <w:tab w:val="left" w:pos="1165"/>
        </w:tabs>
        <w:spacing w:after="342"/>
        <w:ind w:firstLine="700"/>
        <w:jc w:val="both"/>
      </w:pPr>
      <w:r>
        <w:t>Выплаты за специфику деятельности предоставляются работникам профес</w:t>
      </w:r>
      <w:r>
        <w:softHyphen/>
        <w:t>сионально-квалификационных групп должностей медицинских и фармацевтических работников в отдельных учреждениях и рассчитываются по формуле:</w:t>
      </w:r>
    </w:p>
    <w:p w:rsidR="00C40716" w:rsidRPr="0095313B" w:rsidRDefault="0095313B">
      <w:pPr>
        <w:pStyle w:val="50"/>
        <w:framePr w:w="9658" w:h="1641" w:hRule="exact" w:wrap="none" w:vAnchor="page" w:hAnchor="page" w:x="1110" w:y="11067"/>
        <w:shd w:val="clear" w:color="auto" w:fill="auto"/>
        <w:spacing w:after="0" w:line="260" w:lineRule="exact"/>
        <w:rPr>
          <w:lang w:val="ru-RU"/>
        </w:rPr>
      </w:pPr>
      <w:r w:rsidRPr="0095313B">
        <w:rPr>
          <w:lang w:val="ru-RU"/>
        </w:rPr>
        <w:t>&amp;</w:t>
      </w:r>
      <w:r>
        <w:t>sd</w:t>
      </w:r>
      <w:r w:rsidRPr="0095313B">
        <w:rPr>
          <w:lang w:val="ru-RU"/>
        </w:rPr>
        <w:t xml:space="preserve"> </w:t>
      </w:r>
      <w:r>
        <w:rPr>
          <w:vertAlign w:val="superscript"/>
          <w:lang w:val="ru-RU" w:eastAsia="ru-RU" w:bidi="ru-RU"/>
        </w:rPr>
        <w:t>=</w:t>
      </w:r>
      <w:r>
        <w:rPr>
          <w:lang w:val="ru-RU" w:eastAsia="ru-RU" w:bidi="ru-RU"/>
        </w:rPr>
        <w:t xml:space="preserve"> </w:t>
      </w:r>
      <w:r>
        <w:t>O</w:t>
      </w:r>
      <w:r>
        <w:rPr>
          <w:vertAlign w:val="subscript"/>
        </w:rPr>
        <w:t>d</w:t>
      </w:r>
      <w:proofErr w:type="gramStart"/>
      <w:r w:rsidRPr="0095313B">
        <w:rPr>
          <w:lang w:val="ru-RU"/>
        </w:rPr>
        <w:t xml:space="preserve"> </w:t>
      </w:r>
      <w:r>
        <w:rPr>
          <w:lang w:val="ru-RU" w:eastAsia="ru-RU" w:bidi="ru-RU"/>
        </w:rPr>
        <w:t>У</w:t>
      </w:r>
      <w:proofErr w:type="gramEnd"/>
      <w:r>
        <w:rPr>
          <w:lang w:val="ru-RU" w:eastAsia="ru-RU" w:bidi="ru-RU"/>
        </w:rPr>
        <w:t xml:space="preserve"> </w:t>
      </w:r>
      <w:r>
        <w:t>D</w:t>
      </w:r>
      <w:r>
        <w:rPr>
          <w:vertAlign w:val="subscript"/>
        </w:rPr>
        <w:t>sd</w:t>
      </w:r>
      <w:r w:rsidRPr="0095313B">
        <w:rPr>
          <w:lang w:val="ru-RU"/>
        </w:rPr>
        <w:t xml:space="preserve"> </w:t>
      </w:r>
      <w:r>
        <w:rPr>
          <w:lang w:val="ru-RU" w:eastAsia="ru-RU" w:bidi="ru-RU"/>
        </w:rPr>
        <w:t>,</w:t>
      </w:r>
    </w:p>
    <w:p w:rsidR="00C40716" w:rsidRDefault="0095313B">
      <w:pPr>
        <w:pStyle w:val="20"/>
        <w:framePr w:w="9658" w:h="1930" w:hRule="exact" w:wrap="none" w:vAnchor="page" w:hAnchor="page" w:x="1110" w:y="12958"/>
        <w:shd w:val="clear" w:color="auto" w:fill="auto"/>
        <w:ind w:firstLine="700"/>
        <w:jc w:val="both"/>
      </w:pPr>
      <w:r>
        <w:t>где:</w:t>
      </w:r>
    </w:p>
    <w:p w:rsidR="00C40716" w:rsidRDefault="0095313B">
      <w:pPr>
        <w:pStyle w:val="20"/>
        <w:framePr w:w="9658" w:h="1930" w:hRule="exact" w:wrap="none" w:vAnchor="page" w:hAnchor="page" w:x="1110" w:y="12958"/>
        <w:shd w:val="clear" w:color="auto" w:fill="auto"/>
        <w:ind w:firstLine="700"/>
        <w:jc w:val="both"/>
      </w:pPr>
      <w:r>
        <w:rPr>
          <w:rStyle w:val="2Cambria"/>
        </w:rPr>
        <w:t>B</w:t>
      </w:r>
      <w:r>
        <w:rPr>
          <w:rStyle w:val="2Cambria"/>
          <w:vertAlign w:val="subscript"/>
        </w:rPr>
        <w:t>sd</w:t>
      </w:r>
      <w:r w:rsidRPr="0095313B">
        <w:rPr>
          <w:lang w:eastAsia="en-US" w:bidi="en-US"/>
        </w:rPr>
        <w:t xml:space="preserve"> </w:t>
      </w:r>
      <w:r>
        <w:t>- выплаты за специфику деятельности;</w:t>
      </w:r>
    </w:p>
    <w:p w:rsidR="00C40716" w:rsidRDefault="0095313B">
      <w:pPr>
        <w:pStyle w:val="20"/>
        <w:framePr w:w="9658" w:h="1930" w:hRule="exact" w:wrap="none" w:vAnchor="page" w:hAnchor="page" w:x="1110" w:y="12958"/>
        <w:shd w:val="clear" w:color="auto" w:fill="auto"/>
        <w:ind w:firstLine="700"/>
        <w:jc w:val="both"/>
      </w:pPr>
      <w:proofErr w:type="gramStart"/>
      <w:r>
        <w:rPr>
          <w:rStyle w:val="2Cambria"/>
        </w:rPr>
        <w:t>O</w:t>
      </w:r>
      <w:r>
        <w:rPr>
          <w:rStyle w:val="2Cambria"/>
          <w:vertAlign w:val="subscript"/>
        </w:rPr>
        <w:t>d</w:t>
      </w:r>
      <w:proofErr w:type="gramEnd"/>
      <w:r w:rsidRPr="0095313B">
        <w:rPr>
          <w:lang w:eastAsia="en-US" w:bidi="en-US"/>
        </w:rPr>
        <w:t xml:space="preserve"> </w:t>
      </w:r>
      <w:r>
        <w:t>- должностной оклад медицинских работников в общеобразовательных ор</w:t>
      </w:r>
      <w:r>
        <w:softHyphen/>
        <w:t>ганизациях;</w:t>
      </w:r>
    </w:p>
    <w:p w:rsidR="00C40716" w:rsidRDefault="0095313B">
      <w:pPr>
        <w:pStyle w:val="20"/>
        <w:framePr w:w="9658" w:h="1930" w:hRule="exact" w:wrap="none" w:vAnchor="page" w:hAnchor="page" w:x="1110" w:y="12958"/>
        <w:shd w:val="clear" w:color="auto" w:fill="auto"/>
        <w:ind w:firstLine="700"/>
        <w:jc w:val="both"/>
      </w:pPr>
      <w:proofErr w:type="gramStart"/>
      <w:r>
        <w:rPr>
          <w:rStyle w:val="2Cambria"/>
        </w:rPr>
        <w:t>D</w:t>
      </w:r>
      <w:r>
        <w:rPr>
          <w:rStyle w:val="2Cambria"/>
          <w:vertAlign w:val="subscript"/>
        </w:rPr>
        <w:t>sd</w:t>
      </w:r>
      <w:r w:rsidRPr="0095313B">
        <w:rPr>
          <w:lang w:eastAsia="en-US" w:bidi="en-US"/>
        </w:rPr>
        <w:t xml:space="preserve"> </w:t>
      </w:r>
      <w:r>
        <w:t>- размер надбавки за специфику деятельности, который приведен в таблице 9.</w:t>
      </w:r>
      <w:proofErr w:type="gramEnd"/>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783" w:y="834"/>
        <w:shd w:val="clear" w:color="auto" w:fill="auto"/>
        <w:spacing w:line="240" w:lineRule="exact"/>
      </w:pPr>
      <w:r>
        <w:lastRenderedPageBreak/>
        <w:t>32</w:t>
      </w:r>
    </w:p>
    <w:p w:rsidR="00C40716" w:rsidRDefault="0095313B">
      <w:pPr>
        <w:pStyle w:val="20"/>
        <w:framePr w:w="9634" w:h="1607" w:hRule="exact" w:wrap="none" w:vAnchor="page" w:hAnchor="page" w:x="1122" w:y="1322"/>
        <w:numPr>
          <w:ilvl w:val="1"/>
          <w:numId w:val="27"/>
        </w:numPr>
        <w:shd w:val="clear" w:color="auto" w:fill="auto"/>
        <w:tabs>
          <w:tab w:val="left" w:pos="1313"/>
        </w:tabs>
        <w:spacing w:line="307" w:lineRule="exact"/>
        <w:ind w:firstLine="700"/>
        <w:jc w:val="both"/>
      </w:pPr>
      <w:r>
        <w:t>Перечень должностей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каждым учреждением по согла</w:t>
      </w:r>
      <w:r>
        <w:softHyphen/>
        <w:t>сованию с выборным профсоюзным органом или иным органом, уполномоченным представлять интересы работников.</w:t>
      </w:r>
    </w:p>
    <w:p w:rsidR="00C40716" w:rsidRDefault="0095313B">
      <w:pPr>
        <w:pStyle w:val="a7"/>
        <w:framePr w:wrap="none" w:vAnchor="page" w:hAnchor="page" w:x="9556" w:y="3208"/>
        <w:shd w:val="clear" w:color="auto" w:fill="auto"/>
        <w:spacing w:line="260" w:lineRule="exact"/>
        <w:jc w:val="left"/>
      </w:pPr>
      <w:r>
        <w:t>Таблица 9</w:t>
      </w:r>
    </w:p>
    <w:p w:rsidR="00C40716" w:rsidRDefault="0095313B">
      <w:pPr>
        <w:pStyle w:val="a7"/>
        <w:framePr w:wrap="none" w:vAnchor="page" w:hAnchor="page" w:x="2735" w:y="3832"/>
        <w:shd w:val="clear" w:color="auto" w:fill="auto"/>
        <w:spacing w:line="260" w:lineRule="exact"/>
        <w:jc w:val="left"/>
      </w:pPr>
      <w:r>
        <w:t>Рекомендуемые размеры надбавок за специфику деятельности</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58"/>
        <w:gridCol w:w="3336"/>
        <w:gridCol w:w="3178"/>
        <w:gridCol w:w="2419"/>
      </w:tblGrid>
      <w:tr w:rsidR="00C40716">
        <w:trPr>
          <w:trHeight w:hRule="exact" w:val="941"/>
        </w:trPr>
        <w:tc>
          <w:tcPr>
            <w:tcW w:w="658" w:type="dxa"/>
            <w:tcBorders>
              <w:top w:val="single" w:sz="4" w:space="0" w:color="auto"/>
              <w:left w:val="single" w:sz="4" w:space="0" w:color="auto"/>
            </w:tcBorders>
            <w:shd w:val="clear" w:color="auto" w:fill="FFFFFF"/>
          </w:tcPr>
          <w:p w:rsidR="00C40716" w:rsidRDefault="0095313B">
            <w:pPr>
              <w:pStyle w:val="20"/>
              <w:framePr w:w="9590" w:h="2203" w:wrap="none" w:vAnchor="page" w:hAnchor="page" w:x="1146" w:y="4414"/>
              <w:shd w:val="clear" w:color="auto" w:fill="auto"/>
              <w:spacing w:after="60" w:line="260" w:lineRule="exact"/>
              <w:ind w:left="220" w:firstLine="0"/>
              <w:jc w:val="left"/>
            </w:pPr>
            <w:r>
              <w:t>№</w:t>
            </w:r>
          </w:p>
          <w:p w:rsidR="00C40716" w:rsidRDefault="0095313B">
            <w:pPr>
              <w:pStyle w:val="20"/>
              <w:framePr w:w="9590" w:h="2203" w:wrap="none" w:vAnchor="page" w:hAnchor="page" w:x="1146" w:y="4414"/>
              <w:shd w:val="clear" w:color="auto" w:fill="auto"/>
              <w:spacing w:before="60" w:line="260" w:lineRule="exact"/>
              <w:ind w:left="220" w:firstLine="0"/>
              <w:jc w:val="left"/>
            </w:pPr>
            <w:proofErr w:type="gramStart"/>
            <w:r>
              <w:t>п</w:t>
            </w:r>
            <w:proofErr w:type="gramEnd"/>
            <w:r>
              <w:t>/п</w:t>
            </w:r>
          </w:p>
        </w:tc>
        <w:tc>
          <w:tcPr>
            <w:tcW w:w="3336" w:type="dxa"/>
            <w:tcBorders>
              <w:top w:val="single" w:sz="4" w:space="0" w:color="auto"/>
              <w:left w:val="single" w:sz="4" w:space="0" w:color="auto"/>
            </w:tcBorders>
            <w:shd w:val="clear" w:color="auto" w:fill="FFFFFF"/>
            <w:vAlign w:val="bottom"/>
          </w:tcPr>
          <w:p w:rsidR="00C40716" w:rsidRDefault="0095313B">
            <w:pPr>
              <w:pStyle w:val="20"/>
              <w:framePr w:w="9590" w:h="2203" w:wrap="none" w:vAnchor="page" w:hAnchor="page" w:x="1146" w:y="4414"/>
              <w:shd w:val="clear" w:color="auto" w:fill="auto"/>
              <w:spacing w:line="302" w:lineRule="exact"/>
              <w:ind w:firstLine="0"/>
            </w:pPr>
            <w:r>
              <w:t>Основание назначения надбавки за специфику де</w:t>
            </w:r>
            <w:r>
              <w:softHyphen/>
              <w:t>ятельности</w:t>
            </w:r>
          </w:p>
        </w:tc>
        <w:tc>
          <w:tcPr>
            <w:tcW w:w="3178" w:type="dxa"/>
            <w:tcBorders>
              <w:top w:val="single" w:sz="4" w:space="0" w:color="auto"/>
              <w:left w:val="single" w:sz="4" w:space="0" w:color="auto"/>
            </w:tcBorders>
            <w:shd w:val="clear" w:color="auto" w:fill="FFFFFF"/>
            <w:vAlign w:val="bottom"/>
          </w:tcPr>
          <w:p w:rsidR="00C40716" w:rsidRDefault="0095313B">
            <w:pPr>
              <w:pStyle w:val="20"/>
              <w:framePr w:w="9590" w:h="2203" w:wrap="none" w:vAnchor="page" w:hAnchor="page" w:x="1146" w:y="4414"/>
              <w:shd w:val="clear" w:color="auto" w:fill="auto"/>
              <w:spacing w:line="302" w:lineRule="exact"/>
              <w:ind w:firstLine="0"/>
            </w:pPr>
            <w:r>
              <w:t>Наименование професси</w:t>
            </w:r>
            <w:r>
              <w:softHyphen/>
              <w:t>онально-квалификацион</w:t>
            </w:r>
            <w:r>
              <w:softHyphen/>
              <w:t>ной группы</w:t>
            </w:r>
          </w:p>
        </w:tc>
        <w:tc>
          <w:tcPr>
            <w:tcW w:w="2419" w:type="dxa"/>
            <w:tcBorders>
              <w:top w:val="single" w:sz="4" w:space="0" w:color="auto"/>
              <w:left w:val="single" w:sz="4" w:space="0" w:color="auto"/>
              <w:right w:val="single" w:sz="4" w:space="0" w:color="auto"/>
            </w:tcBorders>
            <w:shd w:val="clear" w:color="auto" w:fill="FFFFFF"/>
          </w:tcPr>
          <w:p w:rsidR="00C40716" w:rsidRDefault="0095313B">
            <w:pPr>
              <w:pStyle w:val="20"/>
              <w:framePr w:w="9590" w:h="2203" w:wrap="none" w:vAnchor="page" w:hAnchor="page" w:x="1146" w:y="4414"/>
              <w:shd w:val="clear" w:color="auto" w:fill="auto"/>
              <w:spacing w:line="302" w:lineRule="exact"/>
              <w:ind w:firstLine="0"/>
            </w:pPr>
            <w:r>
              <w:t>Размер надбавки, процентов</w:t>
            </w:r>
          </w:p>
        </w:tc>
      </w:tr>
      <w:tr w:rsidR="00C40716">
        <w:trPr>
          <w:trHeight w:hRule="exact" w:val="922"/>
        </w:trPr>
        <w:tc>
          <w:tcPr>
            <w:tcW w:w="658" w:type="dxa"/>
            <w:vMerge w:val="restart"/>
            <w:tcBorders>
              <w:top w:val="single" w:sz="4" w:space="0" w:color="auto"/>
              <w:left w:val="single" w:sz="4" w:space="0" w:color="auto"/>
            </w:tcBorders>
            <w:shd w:val="clear" w:color="auto" w:fill="FFFFFF"/>
          </w:tcPr>
          <w:p w:rsidR="00C40716" w:rsidRDefault="0095313B">
            <w:pPr>
              <w:pStyle w:val="20"/>
              <w:framePr w:w="9590" w:h="2203" w:wrap="none" w:vAnchor="page" w:hAnchor="page" w:x="1146" w:y="4414"/>
              <w:shd w:val="clear" w:color="auto" w:fill="auto"/>
              <w:spacing w:line="260" w:lineRule="exact"/>
              <w:ind w:left="220" w:firstLine="0"/>
              <w:jc w:val="left"/>
            </w:pPr>
            <w:r>
              <w:t>1.</w:t>
            </w:r>
          </w:p>
        </w:tc>
        <w:tc>
          <w:tcPr>
            <w:tcW w:w="3336" w:type="dxa"/>
            <w:vMerge w:val="restart"/>
            <w:tcBorders>
              <w:top w:val="single" w:sz="4" w:space="0" w:color="auto"/>
              <w:left w:val="single" w:sz="4" w:space="0" w:color="auto"/>
            </w:tcBorders>
            <w:shd w:val="clear" w:color="auto" w:fill="FFFFFF"/>
          </w:tcPr>
          <w:p w:rsidR="00C40716" w:rsidRDefault="0095313B">
            <w:pPr>
              <w:pStyle w:val="20"/>
              <w:framePr w:w="9590" w:h="2203" w:wrap="none" w:vAnchor="page" w:hAnchor="page" w:x="1146" w:y="4414"/>
              <w:shd w:val="clear" w:color="auto" w:fill="auto"/>
              <w:spacing w:line="302" w:lineRule="exact"/>
              <w:ind w:firstLine="0"/>
              <w:jc w:val="both"/>
            </w:pPr>
            <w:r>
              <w:t>Работа в образовательных организациях</w:t>
            </w:r>
          </w:p>
        </w:tc>
        <w:tc>
          <w:tcPr>
            <w:tcW w:w="3178" w:type="dxa"/>
            <w:tcBorders>
              <w:top w:val="single" w:sz="4" w:space="0" w:color="auto"/>
              <w:left w:val="single" w:sz="4" w:space="0" w:color="auto"/>
            </w:tcBorders>
            <w:shd w:val="clear" w:color="auto" w:fill="FFFFFF"/>
            <w:vAlign w:val="bottom"/>
          </w:tcPr>
          <w:p w:rsidR="00C40716" w:rsidRDefault="0095313B">
            <w:pPr>
              <w:pStyle w:val="20"/>
              <w:framePr w:w="9590" w:h="2203" w:wrap="none" w:vAnchor="page" w:hAnchor="page" w:x="1146" w:y="4414"/>
              <w:shd w:val="clear" w:color="auto" w:fill="auto"/>
              <w:spacing w:line="307" w:lineRule="exact"/>
              <w:ind w:firstLine="0"/>
              <w:jc w:val="both"/>
            </w:pPr>
            <w:r>
              <w:t>средний медицинский и фармацевтический персо</w:t>
            </w:r>
            <w:r>
              <w:softHyphen/>
              <w:t>нал</w:t>
            </w:r>
          </w:p>
        </w:tc>
        <w:tc>
          <w:tcPr>
            <w:tcW w:w="2419" w:type="dxa"/>
            <w:tcBorders>
              <w:top w:val="single" w:sz="4" w:space="0" w:color="auto"/>
              <w:left w:val="single" w:sz="4" w:space="0" w:color="auto"/>
              <w:right w:val="single" w:sz="4" w:space="0" w:color="auto"/>
            </w:tcBorders>
            <w:shd w:val="clear" w:color="auto" w:fill="FFFFFF"/>
          </w:tcPr>
          <w:p w:rsidR="00C40716" w:rsidRDefault="0095313B">
            <w:pPr>
              <w:pStyle w:val="20"/>
              <w:framePr w:w="9590" w:h="2203" w:wrap="none" w:vAnchor="page" w:hAnchor="page" w:x="1146" w:y="4414"/>
              <w:shd w:val="clear" w:color="auto" w:fill="auto"/>
              <w:spacing w:line="260" w:lineRule="exact"/>
              <w:ind w:firstLine="0"/>
            </w:pPr>
            <w:r>
              <w:t>17,0</w:t>
            </w:r>
          </w:p>
        </w:tc>
      </w:tr>
      <w:tr w:rsidR="00C40716">
        <w:trPr>
          <w:trHeight w:hRule="exact" w:val="341"/>
        </w:trPr>
        <w:tc>
          <w:tcPr>
            <w:tcW w:w="658" w:type="dxa"/>
            <w:vMerge/>
            <w:tcBorders>
              <w:left w:val="single" w:sz="4" w:space="0" w:color="auto"/>
              <w:bottom w:val="single" w:sz="4" w:space="0" w:color="auto"/>
            </w:tcBorders>
            <w:shd w:val="clear" w:color="auto" w:fill="FFFFFF"/>
          </w:tcPr>
          <w:p w:rsidR="00C40716" w:rsidRDefault="00C40716">
            <w:pPr>
              <w:framePr w:w="9590" w:h="2203" w:wrap="none" w:vAnchor="page" w:hAnchor="page" w:x="1146" w:y="4414"/>
            </w:pPr>
          </w:p>
        </w:tc>
        <w:tc>
          <w:tcPr>
            <w:tcW w:w="3336" w:type="dxa"/>
            <w:vMerge/>
            <w:tcBorders>
              <w:left w:val="single" w:sz="4" w:space="0" w:color="auto"/>
              <w:bottom w:val="single" w:sz="4" w:space="0" w:color="auto"/>
            </w:tcBorders>
            <w:shd w:val="clear" w:color="auto" w:fill="FFFFFF"/>
          </w:tcPr>
          <w:p w:rsidR="00C40716" w:rsidRDefault="00C40716">
            <w:pPr>
              <w:framePr w:w="9590" w:h="2203" w:wrap="none" w:vAnchor="page" w:hAnchor="page" w:x="1146" w:y="4414"/>
            </w:pPr>
          </w:p>
        </w:tc>
        <w:tc>
          <w:tcPr>
            <w:tcW w:w="3178"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9590" w:h="2203" w:wrap="none" w:vAnchor="page" w:hAnchor="page" w:x="1146" w:y="4414"/>
              <w:shd w:val="clear" w:color="auto" w:fill="auto"/>
              <w:spacing w:line="260" w:lineRule="exact"/>
              <w:ind w:firstLine="0"/>
              <w:jc w:val="both"/>
            </w:pPr>
            <w:r>
              <w:t>врачи и провизоры</w:t>
            </w:r>
          </w:p>
        </w:tc>
        <w:tc>
          <w:tcPr>
            <w:tcW w:w="2419" w:type="dxa"/>
            <w:tcBorders>
              <w:top w:val="single" w:sz="4" w:space="0" w:color="auto"/>
              <w:left w:val="single" w:sz="4" w:space="0" w:color="auto"/>
              <w:bottom w:val="single" w:sz="4" w:space="0" w:color="auto"/>
              <w:right w:val="single" w:sz="4" w:space="0" w:color="auto"/>
            </w:tcBorders>
            <w:shd w:val="clear" w:color="auto" w:fill="FFFFFF"/>
            <w:vAlign w:val="bottom"/>
          </w:tcPr>
          <w:p w:rsidR="00C40716" w:rsidRDefault="0095313B">
            <w:pPr>
              <w:pStyle w:val="20"/>
              <w:framePr w:w="9590" w:h="2203" w:wrap="none" w:vAnchor="page" w:hAnchor="page" w:x="1146" w:y="4414"/>
              <w:shd w:val="clear" w:color="auto" w:fill="auto"/>
              <w:spacing w:line="260" w:lineRule="exact"/>
              <w:ind w:firstLine="0"/>
            </w:pPr>
            <w:r>
              <w:t>10,0</w:t>
            </w:r>
          </w:p>
        </w:tc>
      </w:tr>
    </w:tbl>
    <w:p w:rsidR="00C40716" w:rsidRDefault="0095313B">
      <w:pPr>
        <w:pStyle w:val="20"/>
        <w:framePr w:w="9634" w:h="1931" w:hRule="exact" w:wrap="none" w:vAnchor="page" w:hAnchor="page" w:x="1122" w:y="6875"/>
        <w:numPr>
          <w:ilvl w:val="0"/>
          <w:numId w:val="27"/>
        </w:numPr>
        <w:shd w:val="clear" w:color="auto" w:fill="auto"/>
        <w:tabs>
          <w:tab w:val="left" w:pos="1107"/>
        </w:tabs>
        <w:spacing w:after="350" w:line="302" w:lineRule="exact"/>
        <w:ind w:firstLine="700"/>
        <w:jc w:val="both"/>
      </w:pPr>
      <w:r>
        <w:t>Выплаты за наличие государственных наград предоставляются медицин</w:t>
      </w:r>
      <w:r>
        <w:softHyphen/>
        <w:t>ским работникам в общеобразовательных организациях, входящим в профессиональ</w:t>
      </w:r>
      <w:r>
        <w:softHyphen/>
        <w:t>ные квалификационные группы должностей медицинских и фармацевтических ра</w:t>
      </w:r>
      <w:r>
        <w:softHyphen/>
        <w:t>ботников, и рассчитываются по формуле:</w:t>
      </w:r>
    </w:p>
    <w:p w:rsidR="00C40716" w:rsidRPr="0095313B" w:rsidRDefault="0095313B">
      <w:pPr>
        <w:pStyle w:val="120"/>
        <w:framePr w:w="9634" w:h="1931" w:hRule="exact" w:wrap="none" w:vAnchor="page" w:hAnchor="page" w:x="1122" w:y="6875"/>
        <w:shd w:val="clear" w:color="auto" w:fill="auto"/>
        <w:spacing w:before="0" w:after="0" w:line="240" w:lineRule="exact"/>
        <w:rPr>
          <w:lang w:val="ru-RU"/>
        </w:rPr>
      </w:pPr>
      <w:r>
        <w:t>Bpz</w:t>
      </w:r>
      <w:r w:rsidRPr="0095313B">
        <w:rPr>
          <w:rStyle w:val="12SegoeUI6pt"/>
          <w:lang w:eastAsia="en-US" w:bidi="en-US"/>
        </w:rPr>
        <w:t xml:space="preserve"> </w:t>
      </w:r>
      <w:r>
        <w:rPr>
          <w:rStyle w:val="12SegoeUI6pt"/>
        </w:rPr>
        <w:t xml:space="preserve">— </w:t>
      </w:r>
      <w:r>
        <w:rPr>
          <w:lang w:val="ru-RU" w:eastAsia="ru-RU" w:bidi="ru-RU"/>
        </w:rPr>
        <w:t>0&lt;1</w:t>
      </w:r>
      <w:r>
        <w:rPr>
          <w:rStyle w:val="12SegoeUI6pt"/>
        </w:rPr>
        <w:t xml:space="preserve"> ^ </w:t>
      </w:r>
      <w:r>
        <w:t>Dp</w:t>
      </w:r>
      <w:r>
        <w:rPr>
          <w:vertAlign w:val="subscript"/>
        </w:rPr>
        <w:t>Z</w:t>
      </w:r>
      <w:r w:rsidRPr="0095313B">
        <w:rPr>
          <w:lang w:val="ru-RU"/>
        </w:rPr>
        <w:t>,</w:t>
      </w:r>
    </w:p>
    <w:p w:rsidR="00C40716" w:rsidRDefault="0095313B">
      <w:pPr>
        <w:pStyle w:val="20"/>
        <w:framePr w:w="9634" w:h="5695" w:hRule="exact" w:wrap="none" w:vAnchor="page" w:hAnchor="page" w:x="1122" w:y="9047"/>
        <w:shd w:val="clear" w:color="auto" w:fill="auto"/>
        <w:spacing w:line="317" w:lineRule="exact"/>
        <w:ind w:firstLine="700"/>
        <w:jc w:val="both"/>
      </w:pPr>
      <w:r>
        <w:t>где:</w:t>
      </w:r>
    </w:p>
    <w:p w:rsidR="00C40716" w:rsidRDefault="0095313B">
      <w:pPr>
        <w:pStyle w:val="20"/>
        <w:framePr w:w="9634" w:h="5695" w:hRule="exact" w:wrap="none" w:vAnchor="page" w:hAnchor="page" w:x="1122" w:y="9047"/>
        <w:shd w:val="clear" w:color="auto" w:fill="auto"/>
        <w:spacing w:line="317" w:lineRule="exact"/>
        <w:ind w:firstLine="700"/>
        <w:jc w:val="both"/>
      </w:pPr>
      <w:r>
        <w:rPr>
          <w:rStyle w:val="2Cambria"/>
        </w:rPr>
        <w:t>B</w:t>
      </w:r>
      <w:r>
        <w:rPr>
          <w:rStyle w:val="2Cambria"/>
          <w:vertAlign w:val="subscript"/>
        </w:rPr>
        <w:t>pz</w:t>
      </w:r>
      <w:r w:rsidRPr="0095313B">
        <w:rPr>
          <w:lang w:eastAsia="en-US" w:bidi="en-US"/>
        </w:rPr>
        <w:t xml:space="preserve"> </w:t>
      </w:r>
      <w:r>
        <w:t>- выплата за наличие государственных наград;</w:t>
      </w:r>
    </w:p>
    <w:p w:rsidR="00C40716" w:rsidRDefault="0095313B">
      <w:pPr>
        <w:pStyle w:val="20"/>
        <w:framePr w:w="9634" w:h="5695" w:hRule="exact" w:wrap="none" w:vAnchor="page" w:hAnchor="page" w:x="1122" w:y="9047"/>
        <w:shd w:val="clear" w:color="auto" w:fill="auto"/>
        <w:spacing w:line="317" w:lineRule="exact"/>
        <w:ind w:firstLine="700"/>
        <w:jc w:val="both"/>
      </w:pPr>
      <w:proofErr w:type="gramStart"/>
      <w:r>
        <w:rPr>
          <w:rStyle w:val="2Cambria"/>
        </w:rPr>
        <w:t>O</w:t>
      </w:r>
      <w:r>
        <w:rPr>
          <w:rStyle w:val="2Cambria"/>
          <w:vertAlign w:val="subscript"/>
        </w:rPr>
        <w:t>d</w:t>
      </w:r>
      <w:proofErr w:type="gramEnd"/>
      <w:r w:rsidRPr="0095313B">
        <w:rPr>
          <w:lang w:eastAsia="en-US" w:bidi="en-US"/>
        </w:rPr>
        <w:t xml:space="preserve"> </w:t>
      </w:r>
      <w:r>
        <w:t>- должностной оклад медицинских работников в общеобразовательных ор</w:t>
      </w:r>
      <w:r>
        <w:softHyphen/>
        <w:t>ганизациях;</w:t>
      </w:r>
    </w:p>
    <w:p w:rsidR="00C40716" w:rsidRDefault="0095313B">
      <w:pPr>
        <w:pStyle w:val="20"/>
        <w:framePr w:w="9634" w:h="5695" w:hRule="exact" w:wrap="none" w:vAnchor="page" w:hAnchor="page" w:x="1122" w:y="9047"/>
        <w:shd w:val="clear" w:color="auto" w:fill="auto"/>
        <w:spacing w:line="317" w:lineRule="exact"/>
        <w:ind w:firstLine="700"/>
        <w:jc w:val="both"/>
      </w:pPr>
      <w:proofErr w:type="gramStart"/>
      <w:r>
        <w:rPr>
          <w:rStyle w:val="2Cambria"/>
        </w:rPr>
        <w:t>D</w:t>
      </w:r>
      <w:r>
        <w:rPr>
          <w:rStyle w:val="2Cambria"/>
          <w:vertAlign w:val="subscript"/>
        </w:rPr>
        <w:t>pz</w:t>
      </w:r>
      <w:r w:rsidRPr="0095313B">
        <w:rPr>
          <w:lang w:eastAsia="en-US" w:bidi="en-US"/>
        </w:rPr>
        <w:t xml:space="preserve"> </w:t>
      </w:r>
      <w:r>
        <w:t>- размер надбавки за наличие государственных наград.</w:t>
      </w:r>
      <w:proofErr w:type="gramEnd"/>
    </w:p>
    <w:p w:rsidR="00C40716" w:rsidRDefault="0095313B">
      <w:pPr>
        <w:pStyle w:val="20"/>
        <w:framePr w:w="9634" w:h="5695" w:hRule="exact" w:wrap="none" w:vAnchor="page" w:hAnchor="page" w:x="1122" w:y="9047"/>
        <w:shd w:val="clear" w:color="auto" w:fill="auto"/>
        <w:spacing w:line="307" w:lineRule="exact"/>
        <w:ind w:firstLine="700"/>
        <w:jc w:val="both"/>
      </w:pPr>
      <w:r>
        <w:t>Размер надбавки за наличие государственных наград Республики Татарстан, ав</w:t>
      </w:r>
      <w:r>
        <w:softHyphen/>
        <w:t>тономных республик в составе Союза Советских Социалистических Республик со</w:t>
      </w:r>
      <w:r>
        <w:softHyphen/>
        <w:t>ставляет 6 процентов.</w:t>
      </w:r>
    </w:p>
    <w:p w:rsidR="00C40716" w:rsidRDefault="0095313B">
      <w:pPr>
        <w:pStyle w:val="20"/>
        <w:framePr w:w="9634" w:h="5695" w:hRule="exact" w:wrap="none" w:vAnchor="page" w:hAnchor="page" w:x="1122" w:y="9047"/>
        <w:shd w:val="clear" w:color="auto" w:fill="auto"/>
        <w:spacing w:line="307" w:lineRule="exact"/>
        <w:ind w:firstLine="700"/>
        <w:jc w:val="both"/>
      </w:pPr>
      <w: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C40716" w:rsidRDefault="0095313B">
      <w:pPr>
        <w:pStyle w:val="20"/>
        <w:framePr w:w="9634" w:h="5695" w:hRule="exact" w:wrap="none" w:vAnchor="page" w:hAnchor="page" w:x="1122" w:y="9047"/>
        <w:shd w:val="clear" w:color="auto" w:fill="auto"/>
        <w:spacing w:line="307" w:lineRule="exact"/>
        <w:ind w:firstLine="700"/>
        <w:jc w:val="both"/>
      </w:pPr>
      <w:r>
        <w:t>Перечень государственных наград, за наличие которых медицинским и фарма</w:t>
      </w:r>
      <w:r>
        <w:softHyphen/>
        <w:t>цевтическим работникам предоставляются соответствующие выплаты, приведен в приложении № 3 к настоящему Положению.</w:t>
      </w:r>
    </w:p>
    <w:p w:rsidR="00C40716" w:rsidRDefault="0095313B">
      <w:pPr>
        <w:pStyle w:val="20"/>
        <w:framePr w:w="9634" w:h="5695" w:hRule="exact" w:wrap="none" w:vAnchor="page" w:hAnchor="page" w:x="1122" w:y="9047"/>
        <w:numPr>
          <w:ilvl w:val="1"/>
          <w:numId w:val="27"/>
        </w:numPr>
        <w:shd w:val="clear" w:color="auto" w:fill="auto"/>
        <w:tabs>
          <w:tab w:val="left" w:pos="1299"/>
        </w:tabs>
        <w:spacing w:line="307" w:lineRule="exact"/>
        <w:ind w:firstLine="700"/>
        <w:jc w:val="both"/>
      </w:pPr>
      <w:r>
        <w:t>Установление размеров выплат за наличие государственных наград про</w:t>
      </w:r>
      <w:r>
        <w:softHyphen/>
        <w:t>изводится со дня присвоения государственной награды. Работникам, имеющим две и более государственные награды, выплата устанавливается по одной из них по выбору работника.</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795" w:y="814"/>
        <w:shd w:val="clear" w:color="auto" w:fill="auto"/>
        <w:spacing w:line="240" w:lineRule="exact"/>
      </w:pPr>
      <w:r>
        <w:lastRenderedPageBreak/>
        <w:t>33</w:t>
      </w:r>
    </w:p>
    <w:p w:rsidR="00C40716" w:rsidRDefault="0095313B">
      <w:pPr>
        <w:pStyle w:val="20"/>
        <w:framePr w:w="9658" w:h="1632" w:hRule="exact" w:wrap="none" w:vAnchor="page" w:hAnchor="page" w:x="1110" w:y="1308"/>
        <w:numPr>
          <w:ilvl w:val="0"/>
          <w:numId w:val="27"/>
        </w:numPr>
        <w:shd w:val="clear" w:color="auto" w:fill="auto"/>
        <w:tabs>
          <w:tab w:val="left" w:pos="1137"/>
        </w:tabs>
        <w:spacing w:after="342"/>
        <w:ind w:firstLine="720"/>
        <w:jc w:val="both"/>
      </w:pPr>
      <w:r>
        <w:t>Выплаты за стаж работы по профилю устанавливаются по группам по стажу в разрезе профессионально-квалификационных групп в зависимости от продолжи</w:t>
      </w:r>
      <w:r>
        <w:softHyphen/>
        <w:t>тельности работы по профилю и рассчитываются по формуле:</w:t>
      </w:r>
    </w:p>
    <w:p w:rsidR="00C40716" w:rsidRPr="0095313B" w:rsidRDefault="0095313B">
      <w:pPr>
        <w:pStyle w:val="50"/>
        <w:framePr w:w="9658" w:h="1632" w:hRule="exact" w:wrap="none" w:vAnchor="page" w:hAnchor="page" w:x="1110" w:y="1308"/>
        <w:shd w:val="clear" w:color="auto" w:fill="auto"/>
        <w:spacing w:after="0" w:line="260" w:lineRule="exact"/>
        <w:ind w:left="20"/>
        <w:rPr>
          <w:lang w:val="ru-RU"/>
        </w:rPr>
      </w:pPr>
      <w:r>
        <w:t>B</w:t>
      </w:r>
      <w:r>
        <w:rPr>
          <w:vertAlign w:val="subscript"/>
        </w:rPr>
        <w:t>S</w:t>
      </w:r>
      <w:r>
        <w:t>r</w:t>
      </w:r>
      <w:r w:rsidRPr="0095313B">
        <w:rPr>
          <w:lang w:val="ru-RU"/>
        </w:rPr>
        <w:t xml:space="preserve"> </w:t>
      </w:r>
      <w:r>
        <w:rPr>
          <w:rStyle w:val="5TimesNewRoman"/>
          <w:rFonts w:eastAsia="Cambria"/>
        </w:rPr>
        <w:t xml:space="preserve">—■ </w:t>
      </w:r>
      <w:r w:rsidRPr="0095313B">
        <w:rPr>
          <w:lang w:val="ru-RU"/>
        </w:rPr>
        <w:t>0</w:t>
      </w:r>
      <w:r>
        <w:rPr>
          <w:vertAlign w:val="subscript"/>
        </w:rPr>
        <w:t>d</w:t>
      </w:r>
      <w:r w:rsidRPr="0095313B">
        <w:rPr>
          <w:rStyle w:val="5TimesNewRoman"/>
          <w:rFonts w:eastAsia="Cambria"/>
          <w:lang w:eastAsia="en-US" w:bidi="en-US"/>
        </w:rPr>
        <w:t xml:space="preserve"> </w:t>
      </w:r>
      <w:r>
        <w:rPr>
          <w:rStyle w:val="5TimesNewRoman"/>
          <w:rFonts w:eastAsia="Cambria"/>
        </w:rPr>
        <w:t xml:space="preserve">х </w:t>
      </w:r>
      <w:r>
        <w:t>D</w:t>
      </w:r>
      <w:r>
        <w:rPr>
          <w:vertAlign w:val="subscript"/>
        </w:rPr>
        <w:t>sr</w:t>
      </w:r>
      <w:r w:rsidRPr="0095313B">
        <w:rPr>
          <w:lang w:val="ru-RU"/>
        </w:rPr>
        <w:t>,</w:t>
      </w:r>
    </w:p>
    <w:p w:rsidR="00C40716" w:rsidRDefault="0095313B">
      <w:pPr>
        <w:pStyle w:val="20"/>
        <w:framePr w:w="9658" w:h="1915" w:hRule="exact" w:wrap="none" w:vAnchor="page" w:hAnchor="page" w:x="1110" w:y="3199"/>
        <w:shd w:val="clear" w:color="auto" w:fill="auto"/>
        <w:spacing w:line="307" w:lineRule="exact"/>
        <w:ind w:firstLine="720"/>
        <w:jc w:val="both"/>
      </w:pPr>
      <w:r>
        <w:t>где:</w:t>
      </w:r>
    </w:p>
    <w:p w:rsidR="00C40716" w:rsidRDefault="0095313B">
      <w:pPr>
        <w:pStyle w:val="20"/>
        <w:framePr w:w="9658" w:h="1915" w:hRule="exact" w:wrap="none" w:vAnchor="page" w:hAnchor="page" w:x="1110" w:y="3199"/>
        <w:shd w:val="clear" w:color="auto" w:fill="auto"/>
        <w:spacing w:line="307" w:lineRule="exact"/>
        <w:ind w:firstLine="720"/>
        <w:jc w:val="both"/>
      </w:pPr>
      <w:r>
        <w:rPr>
          <w:rStyle w:val="2Cambria"/>
        </w:rPr>
        <w:t>B</w:t>
      </w:r>
      <w:r>
        <w:rPr>
          <w:rStyle w:val="2Cambria"/>
          <w:vertAlign w:val="subscript"/>
        </w:rPr>
        <w:t>s</w:t>
      </w:r>
      <w:r w:rsidRPr="0095313B">
        <w:rPr>
          <w:lang w:eastAsia="en-US" w:bidi="en-US"/>
        </w:rPr>
        <w:t xml:space="preserve"> </w:t>
      </w:r>
      <w:r>
        <w:t>- выплата за стаж работы по профилю;</w:t>
      </w:r>
    </w:p>
    <w:p w:rsidR="00C40716" w:rsidRDefault="0095313B">
      <w:pPr>
        <w:pStyle w:val="20"/>
        <w:framePr w:w="9658" w:h="1915" w:hRule="exact" w:wrap="none" w:vAnchor="page" w:hAnchor="page" w:x="1110" w:y="3199"/>
        <w:shd w:val="clear" w:color="auto" w:fill="auto"/>
        <w:spacing w:line="307" w:lineRule="exact"/>
        <w:ind w:firstLine="720"/>
        <w:jc w:val="both"/>
      </w:pPr>
      <w:proofErr w:type="gramStart"/>
      <w:r>
        <w:rPr>
          <w:rStyle w:val="2Cambria"/>
        </w:rPr>
        <w:t>O</w:t>
      </w:r>
      <w:r>
        <w:rPr>
          <w:rStyle w:val="2Cambria"/>
          <w:vertAlign w:val="subscript"/>
        </w:rPr>
        <w:t>d</w:t>
      </w:r>
      <w:proofErr w:type="gramEnd"/>
      <w:r w:rsidRPr="0095313B">
        <w:rPr>
          <w:lang w:eastAsia="en-US" w:bidi="en-US"/>
        </w:rPr>
        <w:t xml:space="preserve"> </w:t>
      </w:r>
      <w:r>
        <w:t>- должностной оклад медицинских работников в общеобразовательных ор</w:t>
      </w:r>
      <w:r>
        <w:softHyphen/>
        <w:t>ганизациях;</w:t>
      </w:r>
    </w:p>
    <w:p w:rsidR="00C40716" w:rsidRDefault="0095313B">
      <w:pPr>
        <w:pStyle w:val="20"/>
        <w:framePr w:w="9658" w:h="1915" w:hRule="exact" w:wrap="none" w:vAnchor="page" w:hAnchor="page" w:x="1110" w:y="3199"/>
        <w:shd w:val="clear" w:color="auto" w:fill="auto"/>
        <w:spacing w:line="307" w:lineRule="exact"/>
        <w:ind w:firstLine="720"/>
        <w:jc w:val="both"/>
      </w:pPr>
      <w:r>
        <w:rPr>
          <w:rStyle w:val="2Cambria"/>
        </w:rPr>
        <w:t>D</w:t>
      </w:r>
      <w:r>
        <w:rPr>
          <w:rStyle w:val="2Cambria"/>
          <w:vertAlign w:val="subscript"/>
        </w:rPr>
        <w:t>s</w:t>
      </w:r>
      <w:r w:rsidRPr="0095313B">
        <w:rPr>
          <w:lang w:eastAsia="en-US" w:bidi="en-US"/>
        </w:rPr>
        <w:t xml:space="preserve"> </w:t>
      </w:r>
      <w:r>
        <w:t xml:space="preserve">- </w:t>
      </w:r>
      <w:proofErr w:type="gramStart"/>
      <w:r>
        <w:t>размер</w:t>
      </w:r>
      <w:proofErr w:type="gramEnd"/>
      <w:r>
        <w:t xml:space="preserve"> надбавки за стаж работы по профилю, который приведен в таблице 10.</w:t>
      </w:r>
    </w:p>
    <w:p w:rsidR="00C40716" w:rsidRDefault="0095313B">
      <w:pPr>
        <w:pStyle w:val="a7"/>
        <w:framePr w:wrap="none" w:vAnchor="page" w:hAnchor="page" w:x="9457" w:y="5382"/>
        <w:shd w:val="clear" w:color="auto" w:fill="auto"/>
        <w:spacing w:line="260" w:lineRule="exact"/>
        <w:jc w:val="left"/>
      </w:pPr>
      <w:r>
        <w:t>Таблица 10</w:t>
      </w:r>
    </w:p>
    <w:p w:rsidR="00C40716" w:rsidRDefault="0095313B">
      <w:pPr>
        <w:pStyle w:val="a7"/>
        <w:framePr w:wrap="none" w:vAnchor="page" w:hAnchor="page" w:x="3630" w:y="6007"/>
        <w:shd w:val="clear" w:color="auto" w:fill="auto"/>
        <w:spacing w:line="260" w:lineRule="exact"/>
        <w:jc w:val="left"/>
      </w:pPr>
      <w:r>
        <w:t>Размеры надбавок за стаж работы по профилю</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4541"/>
        <w:gridCol w:w="3058"/>
        <w:gridCol w:w="2030"/>
      </w:tblGrid>
      <w:tr w:rsidR="00C40716">
        <w:trPr>
          <w:trHeight w:hRule="exact" w:val="941"/>
        </w:trPr>
        <w:tc>
          <w:tcPr>
            <w:tcW w:w="4541" w:type="dxa"/>
            <w:tcBorders>
              <w:top w:val="single" w:sz="4" w:space="0" w:color="auto"/>
              <w:left w:val="single" w:sz="4" w:space="0" w:color="auto"/>
            </w:tcBorders>
            <w:shd w:val="clear" w:color="auto" w:fill="FFFFFF"/>
          </w:tcPr>
          <w:p w:rsidR="00C40716" w:rsidRDefault="0095313B">
            <w:pPr>
              <w:pStyle w:val="20"/>
              <w:framePr w:w="9629" w:h="5645" w:wrap="none" w:vAnchor="page" w:hAnchor="page" w:x="1129" w:y="6589"/>
              <w:shd w:val="clear" w:color="auto" w:fill="auto"/>
              <w:spacing w:line="302" w:lineRule="exact"/>
              <w:ind w:firstLine="0"/>
            </w:pPr>
            <w:r>
              <w:t>Наименование профессионально-ква</w:t>
            </w:r>
            <w:r>
              <w:softHyphen/>
              <w:t>лификационной группы</w:t>
            </w:r>
          </w:p>
        </w:tc>
        <w:tc>
          <w:tcPr>
            <w:tcW w:w="3058" w:type="dxa"/>
            <w:tcBorders>
              <w:top w:val="single" w:sz="4" w:space="0" w:color="auto"/>
              <w:left w:val="single" w:sz="4" w:space="0" w:color="auto"/>
            </w:tcBorders>
            <w:shd w:val="clear" w:color="auto" w:fill="FFFFFF"/>
          </w:tcPr>
          <w:p w:rsidR="00C40716" w:rsidRDefault="0095313B">
            <w:pPr>
              <w:pStyle w:val="20"/>
              <w:framePr w:w="9629" w:h="5645" w:wrap="none" w:vAnchor="page" w:hAnchor="page" w:x="1129" w:y="6589"/>
              <w:shd w:val="clear" w:color="auto" w:fill="auto"/>
              <w:spacing w:line="260" w:lineRule="exact"/>
              <w:ind w:firstLine="0"/>
            </w:pPr>
            <w:r>
              <w:t>Группа по стажу</w:t>
            </w:r>
          </w:p>
        </w:tc>
        <w:tc>
          <w:tcPr>
            <w:tcW w:w="203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29" w:h="5645" w:wrap="none" w:vAnchor="page" w:hAnchor="page" w:x="1129" w:y="6589"/>
              <w:shd w:val="clear" w:color="auto" w:fill="auto"/>
              <w:spacing w:line="302" w:lineRule="exact"/>
              <w:ind w:firstLine="0"/>
            </w:pPr>
            <w:r>
              <w:t>Размер</w:t>
            </w:r>
          </w:p>
          <w:p w:rsidR="00C40716" w:rsidRDefault="0095313B">
            <w:pPr>
              <w:pStyle w:val="20"/>
              <w:framePr w:w="9629" w:h="5645" w:wrap="none" w:vAnchor="page" w:hAnchor="page" w:x="1129" w:y="6589"/>
              <w:shd w:val="clear" w:color="auto" w:fill="auto"/>
              <w:spacing w:line="302" w:lineRule="exact"/>
              <w:ind w:firstLine="0"/>
            </w:pPr>
            <w:r>
              <w:t>надбавки,</w:t>
            </w:r>
          </w:p>
          <w:p w:rsidR="00C40716" w:rsidRDefault="0095313B">
            <w:pPr>
              <w:pStyle w:val="20"/>
              <w:framePr w:w="9629" w:h="5645" w:wrap="none" w:vAnchor="page" w:hAnchor="page" w:x="1129" w:y="6589"/>
              <w:shd w:val="clear" w:color="auto" w:fill="auto"/>
              <w:spacing w:line="302" w:lineRule="exact"/>
              <w:ind w:firstLine="0"/>
            </w:pPr>
            <w:r>
              <w:t>процентов</w:t>
            </w:r>
          </w:p>
        </w:tc>
      </w:tr>
      <w:tr w:rsidR="00C40716">
        <w:trPr>
          <w:trHeight w:hRule="exact" w:val="384"/>
        </w:trPr>
        <w:tc>
          <w:tcPr>
            <w:tcW w:w="4541" w:type="dxa"/>
            <w:vMerge w:val="restart"/>
            <w:tcBorders>
              <w:top w:val="single" w:sz="4" w:space="0" w:color="auto"/>
              <w:left w:val="single" w:sz="4" w:space="0" w:color="auto"/>
            </w:tcBorders>
            <w:shd w:val="clear" w:color="auto" w:fill="FFFFFF"/>
          </w:tcPr>
          <w:p w:rsidR="00C40716" w:rsidRDefault="0095313B">
            <w:pPr>
              <w:pStyle w:val="20"/>
              <w:framePr w:w="9629" w:h="5645" w:wrap="none" w:vAnchor="page" w:hAnchor="page" w:x="1129" w:y="6589"/>
              <w:shd w:val="clear" w:color="auto" w:fill="auto"/>
              <w:spacing w:line="307" w:lineRule="exact"/>
              <w:ind w:firstLine="0"/>
              <w:jc w:val="both"/>
            </w:pPr>
            <w:r>
              <w:t>Медицинский и фармацевтический персонал первого уровня</w:t>
            </w:r>
          </w:p>
        </w:tc>
        <w:tc>
          <w:tcPr>
            <w:tcW w:w="3058" w:type="dxa"/>
            <w:tcBorders>
              <w:top w:val="single" w:sz="4" w:space="0" w:color="auto"/>
              <w:left w:val="single" w:sz="4" w:space="0" w:color="auto"/>
            </w:tcBorders>
            <w:shd w:val="clear" w:color="auto" w:fill="FFFFFF"/>
          </w:tcPr>
          <w:p w:rsidR="00C40716" w:rsidRDefault="0095313B">
            <w:pPr>
              <w:pStyle w:val="20"/>
              <w:framePr w:w="9629" w:h="5645" w:wrap="none" w:vAnchor="page" w:hAnchor="page" w:x="1129" w:y="6589"/>
              <w:shd w:val="clear" w:color="auto" w:fill="auto"/>
              <w:spacing w:line="260" w:lineRule="exact"/>
              <w:ind w:firstLine="0"/>
            </w:pPr>
            <w:r>
              <w:t>от 2 до 5 лет</w:t>
            </w:r>
          </w:p>
        </w:tc>
        <w:tc>
          <w:tcPr>
            <w:tcW w:w="2030" w:type="dxa"/>
            <w:tcBorders>
              <w:top w:val="single" w:sz="4" w:space="0" w:color="auto"/>
              <w:left w:val="single" w:sz="4" w:space="0" w:color="auto"/>
              <w:right w:val="single" w:sz="4" w:space="0" w:color="auto"/>
            </w:tcBorders>
            <w:shd w:val="clear" w:color="auto" w:fill="FFFFFF"/>
          </w:tcPr>
          <w:p w:rsidR="00C40716" w:rsidRDefault="0095313B">
            <w:pPr>
              <w:pStyle w:val="20"/>
              <w:framePr w:w="9629" w:h="5645" w:wrap="none" w:vAnchor="page" w:hAnchor="page" w:x="1129" w:y="6589"/>
              <w:shd w:val="clear" w:color="auto" w:fill="auto"/>
              <w:spacing w:line="260" w:lineRule="exact"/>
              <w:ind w:firstLine="0"/>
            </w:pPr>
            <w:r>
              <w:t>2,5</w:t>
            </w:r>
          </w:p>
        </w:tc>
      </w:tr>
      <w:tr w:rsidR="00C40716">
        <w:trPr>
          <w:trHeight w:hRule="exact" w:val="384"/>
        </w:trPr>
        <w:tc>
          <w:tcPr>
            <w:tcW w:w="4541" w:type="dxa"/>
            <w:vMerge/>
            <w:tcBorders>
              <w:left w:val="single" w:sz="4" w:space="0" w:color="auto"/>
            </w:tcBorders>
            <w:shd w:val="clear" w:color="auto" w:fill="FFFFFF"/>
          </w:tcPr>
          <w:p w:rsidR="00C40716" w:rsidRDefault="00C40716">
            <w:pPr>
              <w:framePr w:w="9629" w:h="5645" w:wrap="none" w:vAnchor="page" w:hAnchor="page" w:x="1129" w:y="6589"/>
            </w:pPr>
          </w:p>
        </w:tc>
        <w:tc>
          <w:tcPr>
            <w:tcW w:w="3058" w:type="dxa"/>
            <w:tcBorders>
              <w:top w:val="single" w:sz="4" w:space="0" w:color="auto"/>
              <w:left w:val="single" w:sz="4" w:space="0" w:color="auto"/>
            </w:tcBorders>
            <w:shd w:val="clear" w:color="auto" w:fill="FFFFFF"/>
          </w:tcPr>
          <w:p w:rsidR="00C40716" w:rsidRDefault="0095313B">
            <w:pPr>
              <w:pStyle w:val="20"/>
              <w:framePr w:w="9629" w:h="5645" w:wrap="none" w:vAnchor="page" w:hAnchor="page" w:x="1129" w:y="6589"/>
              <w:shd w:val="clear" w:color="auto" w:fill="auto"/>
              <w:spacing w:line="260" w:lineRule="exact"/>
              <w:ind w:firstLine="0"/>
            </w:pPr>
            <w:r>
              <w:t>от 5 до 10 лет</w:t>
            </w:r>
          </w:p>
        </w:tc>
        <w:tc>
          <w:tcPr>
            <w:tcW w:w="2030" w:type="dxa"/>
            <w:tcBorders>
              <w:top w:val="single" w:sz="4" w:space="0" w:color="auto"/>
              <w:left w:val="single" w:sz="4" w:space="0" w:color="auto"/>
              <w:right w:val="single" w:sz="4" w:space="0" w:color="auto"/>
            </w:tcBorders>
            <w:shd w:val="clear" w:color="auto" w:fill="FFFFFF"/>
          </w:tcPr>
          <w:p w:rsidR="00C40716" w:rsidRDefault="0095313B">
            <w:pPr>
              <w:pStyle w:val="20"/>
              <w:framePr w:w="9629" w:h="5645" w:wrap="none" w:vAnchor="page" w:hAnchor="page" w:x="1129" w:y="6589"/>
              <w:shd w:val="clear" w:color="auto" w:fill="auto"/>
              <w:spacing w:line="260" w:lineRule="exact"/>
              <w:ind w:firstLine="0"/>
            </w:pPr>
            <w:r>
              <w:t>4,0</w:t>
            </w:r>
          </w:p>
        </w:tc>
      </w:tr>
      <w:tr w:rsidR="00C40716">
        <w:trPr>
          <w:trHeight w:hRule="exact" w:val="394"/>
        </w:trPr>
        <w:tc>
          <w:tcPr>
            <w:tcW w:w="4541" w:type="dxa"/>
            <w:vMerge/>
            <w:tcBorders>
              <w:left w:val="single" w:sz="4" w:space="0" w:color="auto"/>
            </w:tcBorders>
            <w:shd w:val="clear" w:color="auto" w:fill="FFFFFF"/>
          </w:tcPr>
          <w:p w:rsidR="00C40716" w:rsidRDefault="00C40716">
            <w:pPr>
              <w:framePr w:w="9629" w:h="5645" w:wrap="none" w:vAnchor="page" w:hAnchor="page" w:x="1129" w:y="6589"/>
            </w:pPr>
          </w:p>
        </w:tc>
        <w:tc>
          <w:tcPr>
            <w:tcW w:w="3058" w:type="dxa"/>
            <w:tcBorders>
              <w:top w:val="single" w:sz="4" w:space="0" w:color="auto"/>
              <w:left w:val="single" w:sz="4" w:space="0" w:color="auto"/>
            </w:tcBorders>
            <w:shd w:val="clear" w:color="auto" w:fill="FFFFFF"/>
          </w:tcPr>
          <w:p w:rsidR="00C40716" w:rsidRDefault="0095313B">
            <w:pPr>
              <w:pStyle w:val="20"/>
              <w:framePr w:w="9629" w:h="5645" w:wrap="none" w:vAnchor="page" w:hAnchor="page" w:x="1129" w:y="6589"/>
              <w:shd w:val="clear" w:color="auto" w:fill="auto"/>
              <w:spacing w:line="260" w:lineRule="exact"/>
              <w:ind w:firstLine="0"/>
            </w:pPr>
            <w:r>
              <w:t>от 10 до 15 лет</w:t>
            </w:r>
          </w:p>
        </w:tc>
        <w:tc>
          <w:tcPr>
            <w:tcW w:w="2030" w:type="dxa"/>
            <w:tcBorders>
              <w:top w:val="single" w:sz="4" w:space="0" w:color="auto"/>
              <w:left w:val="single" w:sz="4" w:space="0" w:color="auto"/>
              <w:right w:val="single" w:sz="4" w:space="0" w:color="auto"/>
            </w:tcBorders>
            <w:shd w:val="clear" w:color="auto" w:fill="FFFFFF"/>
          </w:tcPr>
          <w:p w:rsidR="00C40716" w:rsidRDefault="0095313B">
            <w:pPr>
              <w:pStyle w:val="20"/>
              <w:framePr w:w="9629" w:h="5645" w:wrap="none" w:vAnchor="page" w:hAnchor="page" w:x="1129" w:y="6589"/>
              <w:shd w:val="clear" w:color="auto" w:fill="auto"/>
              <w:spacing w:line="260" w:lineRule="exact"/>
              <w:ind w:firstLine="0"/>
            </w:pPr>
            <w:r>
              <w:t>4,5</w:t>
            </w:r>
          </w:p>
        </w:tc>
      </w:tr>
      <w:tr w:rsidR="00C40716">
        <w:trPr>
          <w:trHeight w:hRule="exact" w:val="389"/>
        </w:trPr>
        <w:tc>
          <w:tcPr>
            <w:tcW w:w="4541" w:type="dxa"/>
            <w:vMerge/>
            <w:tcBorders>
              <w:left w:val="single" w:sz="4" w:space="0" w:color="auto"/>
            </w:tcBorders>
            <w:shd w:val="clear" w:color="auto" w:fill="FFFFFF"/>
          </w:tcPr>
          <w:p w:rsidR="00C40716" w:rsidRDefault="00C40716">
            <w:pPr>
              <w:framePr w:w="9629" w:h="5645" w:wrap="none" w:vAnchor="page" w:hAnchor="page" w:x="1129" w:y="6589"/>
            </w:pPr>
          </w:p>
        </w:tc>
        <w:tc>
          <w:tcPr>
            <w:tcW w:w="3058" w:type="dxa"/>
            <w:tcBorders>
              <w:top w:val="single" w:sz="4" w:space="0" w:color="auto"/>
              <w:left w:val="single" w:sz="4" w:space="0" w:color="auto"/>
            </w:tcBorders>
            <w:shd w:val="clear" w:color="auto" w:fill="FFFFFF"/>
          </w:tcPr>
          <w:p w:rsidR="00C40716" w:rsidRDefault="0095313B">
            <w:pPr>
              <w:pStyle w:val="20"/>
              <w:framePr w:w="9629" w:h="5645" w:wrap="none" w:vAnchor="page" w:hAnchor="page" w:x="1129" w:y="6589"/>
              <w:shd w:val="clear" w:color="auto" w:fill="auto"/>
              <w:spacing w:line="260" w:lineRule="exact"/>
              <w:ind w:firstLine="0"/>
            </w:pPr>
            <w:r>
              <w:t>свыше 15 лет</w:t>
            </w:r>
          </w:p>
        </w:tc>
        <w:tc>
          <w:tcPr>
            <w:tcW w:w="2030" w:type="dxa"/>
            <w:tcBorders>
              <w:top w:val="single" w:sz="4" w:space="0" w:color="auto"/>
              <w:left w:val="single" w:sz="4" w:space="0" w:color="auto"/>
              <w:right w:val="single" w:sz="4" w:space="0" w:color="auto"/>
            </w:tcBorders>
            <w:shd w:val="clear" w:color="auto" w:fill="FFFFFF"/>
          </w:tcPr>
          <w:p w:rsidR="00C40716" w:rsidRDefault="0095313B">
            <w:pPr>
              <w:pStyle w:val="20"/>
              <w:framePr w:w="9629" w:h="5645" w:wrap="none" w:vAnchor="page" w:hAnchor="page" w:x="1129" w:y="6589"/>
              <w:shd w:val="clear" w:color="auto" w:fill="auto"/>
              <w:spacing w:line="260" w:lineRule="exact"/>
              <w:ind w:firstLine="0"/>
            </w:pPr>
            <w:r>
              <w:t>5,5</w:t>
            </w:r>
          </w:p>
        </w:tc>
      </w:tr>
      <w:tr w:rsidR="00C40716">
        <w:trPr>
          <w:trHeight w:hRule="exact" w:val="389"/>
        </w:trPr>
        <w:tc>
          <w:tcPr>
            <w:tcW w:w="4541" w:type="dxa"/>
            <w:vMerge w:val="restart"/>
            <w:tcBorders>
              <w:top w:val="single" w:sz="4" w:space="0" w:color="auto"/>
              <w:left w:val="single" w:sz="4" w:space="0" w:color="auto"/>
            </w:tcBorders>
            <w:shd w:val="clear" w:color="auto" w:fill="FFFFFF"/>
          </w:tcPr>
          <w:p w:rsidR="00C40716" w:rsidRDefault="0095313B">
            <w:pPr>
              <w:pStyle w:val="20"/>
              <w:framePr w:w="9629" w:h="5645" w:wrap="none" w:vAnchor="page" w:hAnchor="page" w:x="1129" w:y="6589"/>
              <w:shd w:val="clear" w:color="auto" w:fill="auto"/>
              <w:spacing w:line="307" w:lineRule="exact"/>
              <w:ind w:firstLine="0"/>
              <w:jc w:val="both"/>
            </w:pPr>
            <w:r>
              <w:t>Средний медицинский и фармацевт</w:t>
            </w:r>
            <w:proofErr w:type="gramStart"/>
            <w:r>
              <w:t>а-</w:t>
            </w:r>
            <w:proofErr w:type="gramEnd"/>
            <w:r>
              <w:t xml:space="preserve"> ческий персонал</w:t>
            </w:r>
          </w:p>
        </w:tc>
        <w:tc>
          <w:tcPr>
            <w:tcW w:w="3058" w:type="dxa"/>
            <w:tcBorders>
              <w:top w:val="single" w:sz="4" w:space="0" w:color="auto"/>
              <w:left w:val="single" w:sz="4" w:space="0" w:color="auto"/>
            </w:tcBorders>
            <w:shd w:val="clear" w:color="auto" w:fill="FFFFFF"/>
          </w:tcPr>
          <w:p w:rsidR="00C40716" w:rsidRDefault="0095313B">
            <w:pPr>
              <w:pStyle w:val="20"/>
              <w:framePr w:w="9629" w:h="5645" w:wrap="none" w:vAnchor="page" w:hAnchor="page" w:x="1129" w:y="6589"/>
              <w:shd w:val="clear" w:color="auto" w:fill="auto"/>
              <w:spacing w:line="260" w:lineRule="exact"/>
              <w:ind w:firstLine="0"/>
            </w:pPr>
            <w:r>
              <w:t>от 3 до 5 лет</w:t>
            </w:r>
          </w:p>
        </w:tc>
        <w:tc>
          <w:tcPr>
            <w:tcW w:w="2030" w:type="dxa"/>
            <w:tcBorders>
              <w:top w:val="single" w:sz="4" w:space="0" w:color="auto"/>
              <w:left w:val="single" w:sz="4" w:space="0" w:color="auto"/>
              <w:right w:val="single" w:sz="4" w:space="0" w:color="auto"/>
            </w:tcBorders>
            <w:shd w:val="clear" w:color="auto" w:fill="FFFFFF"/>
          </w:tcPr>
          <w:p w:rsidR="00C40716" w:rsidRDefault="0095313B">
            <w:pPr>
              <w:pStyle w:val="20"/>
              <w:framePr w:w="9629" w:h="5645" w:wrap="none" w:vAnchor="page" w:hAnchor="page" w:x="1129" w:y="6589"/>
              <w:shd w:val="clear" w:color="auto" w:fill="auto"/>
              <w:spacing w:line="260" w:lineRule="exact"/>
              <w:ind w:firstLine="0"/>
            </w:pPr>
            <w:r>
              <w:t>2,5</w:t>
            </w:r>
          </w:p>
        </w:tc>
      </w:tr>
      <w:tr w:rsidR="00C40716">
        <w:trPr>
          <w:trHeight w:hRule="exact" w:val="389"/>
        </w:trPr>
        <w:tc>
          <w:tcPr>
            <w:tcW w:w="4541" w:type="dxa"/>
            <w:vMerge/>
            <w:tcBorders>
              <w:left w:val="single" w:sz="4" w:space="0" w:color="auto"/>
            </w:tcBorders>
            <w:shd w:val="clear" w:color="auto" w:fill="FFFFFF"/>
          </w:tcPr>
          <w:p w:rsidR="00C40716" w:rsidRDefault="00C40716">
            <w:pPr>
              <w:framePr w:w="9629" w:h="5645" w:wrap="none" w:vAnchor="page" w:hAnchor="page" w:x="1129" w:y="6589"/>
            </w:pPr>
          </w:p>
        </w:tc>
        <w:tc>
          <w:tcPr>
            <w:tcW w:w="3058" w:type="dxa"/>
            <w:tcBorders>
              <w:top w:val="single" w:sz="4" w:space="0" w:color="auto"/>
              <w:left w:val="single" w:sz="4" w:space="0" w:color="auto"/>
            </w:tcBorders>
            <w:shd w:val="clear" w:color="auto" w:fill="FFFFFF"/>
          </w:tcPr>
          <w:p w:rsidR="00C40716" w:rsidRDefault="0095313B">
            <w:pPr>
              <w:pStyle w:val="20"/>
              <w:framePr w:w="9629" w:h="5645" w:wrap="none" w:vAnchor="page" w:hAnchor="page" w:x="1129" w:y="6589"/>
              <w:shd w:val="clear" w:color="auto" w:fill="auto"/>
              <w:spacing w:line="260" w:lineRule="exact"/>
              <w:ind w:firstLine="0"/>
            </w:pPr>
            <w:r>
              <w:t>от 5 до 10 лет</w:t>
            </w:r>
          </w:p>
        </w:tc>
        <w:tc>
          <w:tcPr>
            <w:tcW w:w="2030" w:type="dxa"/>
            <w:tcBorders>
              <w:top w:val="single" w:sz="4" w:space="0" w:color="auto"/>
              <w:left w:val="single" w:sz="4" w:space="0" w:color="auto"/>
              <w:right w:val="single" w:sz="4" w:space="0" w:color="auto"/>
            </w:tcBorders>
            <w:shd w:val="clear" w:color="auto" w:fill="FFFFFF"/>
          </w:tcPr>
          <w:p w:rsidR="00C40716" w:rsidRDefault="0095313B">
            <w:pPr>
              <w:pStyle w:val="20"/>
              <w:framePr w:w="9629" w:h="5645" w:wrap="none" w:vAnchor="page" w:hAnchor="page" w:x="1129" w:y="6589"/>
              <w:shd w:val="clear" w:color="auto" w:fill="auto"/>
              <w:spacing w:line="260" w:lineRule="exact"/>
              <w:ind w:firstLine="0"/>
            </w:pPr>
            <w:r>
              <w:t>3,5</w:t>
            </w:r>
          </w:p>
        </w:tc>
      </w:tr>
      <w:tr w:rsidR="00C40716">
        <w:trPr>
          <w:trHeight w:hRule="exact" w:val="158"/>
        </w:trPr>
        <w:tc>
          <w:tcPr>
            <w:tcW w:w="4541" w:type="dxa"/>
            <w:vMerge/>
            <w:tcBorders>
              <w:left w:val="single" w:sz="4" w:space="0" w:color="auto"/>
            </w:tcBorders>
            <w:shd w:val="clear" w:color="auto" w:fill="FFFFFF"/>
          </w:tcPr>
          <w:p w:rsidR="00C40716" w:rsidRDefault="00C40716">
            <w:pPr>
              <w:framePr w:w="9629" w:h="5645" w:wrap="none" w:vAnchor="page" w:hAnchor="page" w:x="1129" w:y="6589"/>
            </w:pPr>
          </w:p>
        </w:tc>
        <w:tc>
          <w:tcPr>
            <w:tcW w:w="3058" w:type="dxa"/>
            <w:vMerge w:val="restart"/>
            <w:tcBorders>
              <w:top w:val="single" w:sz="4" w:space="0" w:color="auto"/>
              <w:left w:val="single" w:sz="4" w:space="0" w:color="auto"/>
            </w:tcBorders>
            <w:shd w:val="clear" w:color="auto" w:fill="FFFFFF"/>
          </w:tcPr>
          <w:p w:rsidR="00C40716" w:rsidRDefault="0095313B">
            <w:pPr>
              <w:pStyle w:val="20"/>
              <w:framePr w:w="9629" w:h="5645" w:wrap="none" w:vAnchor="page" w:hAnchor="page" w:x="1129" w:y="6589"/>
              <w:shd w:val="clear" w:color="auto" w:fill="auto"/>
              <w:spacing w:line="260" w:lineRule="exact"/>
              <w:ind w:firstLine="0"/>
            </w:pPr>
            <w:r>
              <w:t>от 10 до 15 лет</w:t>
            </w:r>
          </w:p>
        </w:tc>
        <w:tc>
          <w:tcPr>
            <w:tcW w:w="2030" w:type="dxa"/>
            <w:vMerge w:val="restart"/>
            <w:tcBorders>
              <w:top w:val="single" w:sz="4" w:space="0" w:color="auto"/>
              <w:left w:val="single" w:sz="4" w:space="0" w:color="auto"/>
              <w:right w:val="single" w:sz="4" w:space="0" w:color="auto"/>
            </w:tcBorders>
            <w:shd w:val="clear" w:color="auto" w:fill="FFFFFF"/>
          </w:tcPr>
          <w:p w:rsidR="00C40716" w:rsidRDefault="0095313B">
            <w:pPr>
              <w:pStyle w:val="20"/>
              <w:framePr w:w="9629" w:h="5645" w:wrap="none" w:vAnchor="page" w:hAnchor="page" w:x="1129" w:y="6589"/>
              <w:shd w:val="clear" w:color="auto" w:fill="auto"/>
              <w:spacing w:line="260" w:lineRule="exact"/>
              <w:ind w:firstLine="0"/>
            </w:pPr>
            <w:r>
              <w:t>4,5</w:t>
            </w:r>
          </w:p>
        </w:tc>
      </w:tr>
      <w:tr w:rsidR="00C40716">
        <w:trPr>
          <w:trHeight w:hRule="exact" w:val="230"/>
        </w:trPr>
        <w:tc>
          <w:tcPr>
            <w:tcW w:w="4541" w:type="dxa"/>
            <w:vMerge w:val="restart"/>
            <w:tcBorders>
              <w:left w:val="single" w:sz="4" w:space="0" w:color="auto"/>
            </w:tcBorders>
            <w:shd w:val="clear" w:color="auto" w:fill="FFFFFF"/>
          </w:tcPr>
          <w:p w:rsidR="00C40716" w:rsidRDefault="00C40716">
            <w:pPr>
              <w:framePr w:w="9629" w:h="5645" w:wrap="none" w:vAnchor="page" w:hAnchor="page" w:x="1129" w:y="6589"/>
              <w:rPr>
                <w:sz w:val="10"/>
                <w:szCs w:val="10"/>
              </w:rPr>
            </w:pPr>
          </w:p>
        </w:tc>
        <w:tc>
          <w:tcPr>
            <w:tcW w:w="3058" w:type="dxa"/>
            <w:vMerge/>
            <w:tcBorders>
              <w:left w:val="single" w:sz="4" w:space="0" w:color="auto"/>
            </w:tcBorders>
            <w:shd w:val="clear" w:color="auto" w:fill="FFFFFF"/>
          </w:tcPr>
          <w:p w:rsidR="00C40716" w:rsidRDefault="00C40716">
            <w:pPr>
              <w:framePr w:w="9629" w:h="5645" w:wrap="none" w:vAnchor="page" w:hAnchor="page" w:x="1129" w:y="6589"/>
            </w:pPr>
          </w:p>
        </w:tc>
        <w:tc>
          <w:tcPr>
            <w:tcW w:w="2030" w:type="dxa"/>
            <w:vMerge/>
            <w:tcBorders>
              <w:left w:val="single" w:sz="4" w:space="0" w:color="auto"/>
              <w:right w:val="single" w:sz="4" w:space="0" w:color="auto"/>
            </w:tcBorders>
            <w:shd w:val="clear" w:color="auto" w:fill="FFFFFF"/>
          </w:tcPr>
          <w:p w:rsidR="00C40716" w:rsidRDefault="00C40716">
            <w:pPr>
              <w:framePr w:w="9629" w:h="5645" w:wrap="none" w:vAnchor="page" w:hAnchor="page" w:x="1129" w:y="6589"/>
            </w:pPr>
          </w:p>
        </w:tc>
      </w:tr>
      <w:tr w:rsidR="00C40716">
        <w:trPr>
          <w:trHeight w:hRule="exact" w:val="398"/>
        </w:trPr>
        <w:tc>
          <w:tcPr>
            <w:tcW w:w="4541" w:type="dxa"/>
            <w:vMerge/>
            <w:tcBorders>
              <w:left w:val="single" w:sz="4" w:space="0" w:color="auto"/>
            </w:tcBorders>
            <w:shd w:val="clear" w:color="auto" w:fill="FFFFFF"/>
          </w:tcPr>
          <w:p w:rsidR="00C40716" w:rsidRDefault="00C40716">
            <w:pPr>
              <w:framePr w:w="9629" w:h="5645" w:wrap="none" w:vAnchor="page" w:hAnchor="page" w:x="1129" w:y="6589"/>
            </w:pPr>
          </w:p>
        </w:tc>
        <w:tc>
          <w:tcPr>
            <w:tcW w:w="3058" w:type="dxa"/>
            <w:tcBorders>
              <w:top w:val="single" w:sz="4" w:space="0" w:color="auto"/>
              <w:left w:val="single" w:sz="4" w:space="0" w:color="auto"/>
            </w:tcBorders>
            <w:shd w:val="clear" w:color="auto" w:fill="FFFFFF"/>
          </w:tcPr>
          <w:p w:rsidR="00C40716" w:rsidRDefault="0095313B">
            <w:pPr>
              <w:pStyle w:val="20"/>
              <w:framePr w:w="9629" w:h="5645" w:wrap="none" w:vAnchor="page" w:hAnchor="page" w:x="1129" w:y="6589"/>
              <w:shd w:val="clear" w:color="auto" w:fill="auto"/>
              <w:spacing w:line="260" w:lineRule="exact"/>
              <w:ind w:firstLine="0"/>
            </w:pPr>
            <w:r>
              <w:t>свыше 15 лет</w:t>
            </w:r>
          </w:p>
        </w:tc>
        <w:tc>
          <w:tcPr>
            <w:tcW w:w="2030" w:type="dxa"/>
            <w:tcBorders>
              <w:top w:val="single" w:sz="4" w:space="0" w:color="auto"/>
              <w:left w:val="single" w:sz="4" w:space="0" w:color="auto"/>
              <w:right w:val="single" w:sz="4" w:space="0" w:color="auto"/>
            </w:tcBorders>
            <w:shd w:val="clear" w:color="auto" w:fill="FFFFFF"/>
          </w:tcPr>
          <w:p w:rsidR="00C40716" w:rsidRDefault="0095313B">
            <w:pPr>
              <w:pStyle w:val="20"/>
              <w:framePr w:w="9629" w:h="5645" w:wrap="none" w:vAnchor="page" w:hAnchor="page" w:x="1129" w:y="6589"/>
              <w:shd w:val="clear" w:color="auto" w:fill="auto"/>
              <w:spacing w:line="260" w:lineRule="exact"/>
              <w:ind w:firstLine="0"/>
            </w:pPr>
            <w:r>
              <w:t>5,5</w:t>
            </w:r>
          </w:p>
        </w:tc>
      </w:tr>
      <w:tr w:rsidR="00C40716">
        <w:trPr>
          <w:trHeight w:hRule="exact" w:val="389"/>
        </w:trPr>
        <w:tc>
          <w:tcPr>
            <w:tcW w:w="4541" w:type="dxa"/>
            <w:vMerge w:val="restart"/>
            <w:tcBorders>
              <w:top w:val="single" w:sz="4" w:space="0" w:color="auto"/>
              <w:left w:val="single" w:sz="4" w:space="0" w:color="auto"/>
            </w:tcBorders>
            <w:shd w:val="clear" w:color="auto" w:fill="FFFFFF"/>
          </w:tcPr>
          <w:p w:rsidR="00C40716" w:rsidRDefault="0095313B">
            <w:pPr>
              <w:pStyle w:val="20"/>
              <w:framePr w:w="9629" w:h="5645" w:wrap="none" w:vAnchor="page" w:hAnchor="page" w:x="1129" w:y="6589"/>
              <w:shd w:val="clear" w:color="auto" w:fill="auto"/>
              <w:spacing w:line="260" w:lineRule="exact"/>
              <w:ind w:firstLine="0"/>
              <w:jc w:val="both"/>
            </w:pPr>
            <w:r>
              <w:t>Врачи и провизоры</w:t>
            </w:r>
          </w:p>
        </w:tc>
        <w:tc>
          <w:tcPr>
            <w:tcW w:w="3058" w:type="dxa"/>
            <w:tcBorders>
              <w:top w:val="single" w:sz="4" w:space="0" w:color="auto"/>
              <w:left w:val="single" w:sz="4" w:space="0" w:color="auto"/>
            </w:tcBorders>
            <w:shd w:val="clear" w:color="auto" w:fill="FFFFFF"/>
          </w:tcPr>
          <w:p w:rsidR="00C40716" w:rsidRDefault="0095313B">
            <w:pPr>
              <w:pStyle w:val="20"/>
              <w:framePr w:w="9629" w:h="5645" w:wrap="none" w:vAnchor="page" w:hAnchor="page" w:x="1129" w:y="6589"/>
              <w:shd w:val="clear" w:color="auto" w:fill="auto"/>
              <w:spacing w:line="260" w:lineRule="exact"/>
              <w:ind w:firstLine="0"/>
            </w:pPr>
            <w:r>
              <w:t>от 3 до 5 лет</w:t>
            </w:r>
          </w:p>
        </w:tc>
        <w:tc>
          <w:tcPr>
            <w:tcW w:w="2030" w:type="dxa"/>
            <w:tcBorders>
              <w:top w:val="single" w:sz="4" w:space="0" w:color="auto"/>
              <w:left w:val="single" w:sz="4" w:space="0" w:color="auto"/>
              <w:right w:val="single" w:sz="4" w:space="0" w:color="auto"/>
            </w:tcBorders>
            <w:shd w:val="clear" w:color="auto" w:fill="FFFFFF"/>
          </w:tcPr>
          <w:p w:rsidR="00C40716" w:rsidRDefault="0095313B">
            <w:pPr>
              <w:pStyle w:val="20"/>
              <w:framePr w:w="9629" w:h="5645" w:wrap="none" w:vAnchor="page" w:hAnchor="page" w:x="1129" w:y="6589"/>
              <w:shd w:val="clear" w:color="auto" w:fill="auto"/>
              <w:spacing w:line="260" w:lineRule="exact"/>
              <w:ind w:firstLine="0"/>
            </w:pPr>
            <w:r>
              <w:t>5,0</w:t>
            </w:r>
          </w:p>
        </w:tc>
      </w:tr>
      <w:tr w:rsidR="00C40716">
        <w:trPr>
          <w:trHeight w:hRule="exact" w:val="394"/>
        </w:trPr>
        <w:tc>
          <w:tcPr>
            <w:tcW w:w="4541" w:type="dxa"/>
            <w:vMerge/>
            <w:tcBorders>
              <w:left w:val="single" w:sz="4" w:space="0" w:color="auto"/>
            </w:tcBorders>
            <w:shd w:val="clear" w:color="auto" w:fill="FFFFFF"/>
          </w:tcPr>
          <w:p w:rsidR="00C40716" w:rsidRDefault="00C40716">
            <w:pPr>
              <w:framePr w:w="9629" w:h="5645" w:wrap="none" w:vAnchor="page" w:hAnchor="page" w:x="1129" w:y="6589"/>
            </w:pPr>
          </w:p>
        </w:tc>
        <w:tc>
          <w:tcPr>
            <w:tcW w:w="3058" w:type="dxa"/>
            <w:tcBorders>
              <w:top w:val="single" w:sz="4" w:space="0" w:color="auto"/>
              <w:left w:val="single" w:sz="4" w:space="0" w:color="auto"/>
            </w:tcBorders>
            <w:shd w:val="clear" w:color="auto" w:fill="FFFFFF"/>
          </w:tcPr>
          <w:p w:rsidR="00C40716" w:rsidRDefault="0095313B">
            <w:pPr>
              <w:pStyle w:val="20"/>
              <w:framePr w:w="9629" w:h="5645" w:wrap="none" w:vAnchor="page" w:hAnchor="page" w:x="1129" w:y="6589"/>
              <w:shd w:val="clear" w:color="auto" w:fill="auto"/>
              <w:spacing w:line="260" w:lineRule="exact"/>
              <w:ind w:firstLine="0"/>
            </w:pPr>
            <w:r>
              <w:t>от 5 до 10 лет</w:t>
            </w:r>
          </w:p>
        </w:tc>
        <w:tc>
          <w:tcPr>
            <w:tcW w:w="2030" w:type="dxa"/>
            <w:tcBorders>
              <w:top w:val="single" w:sz="4" w:space="0" w:color="auto"/>
              <w:left w:val="single" w:sz="4" w:space="0" w:color="auto"/>
              <w:right w:val="single" w:sz="4" w:space="0" w:color="auto"/>
            </w:tcBorders>
            <w:shd w:val="clear" w:color="auto" w:fill="FFFFFF"/>
          </w:tcPr>
          <w:p w:rsidR="00C40716" w:rsidRDefault="0095313B">
            <w:pPr>
              <w:pStyle w:val="20"/>
              <w:framePr w:w="9629" w:h="5645" w:wrap="none" w:vAnchor="page" w:hAnchor="page" w:x="1129" w:y="6589"/>
              <w:shd w:val="clear" w:color="auto" w:fill="auto"/>
              <w:spacing w:line="260" w:lineRule="exact"/>
              <w:ind w:firstLine="0"/>
            </w:pPr>
            <w:r>
              <w:t>7,5</w:t>
            </w:r>
          </w:p>
        </w:tc>
      </w:tr>
      <w:tr w:rsidR="00C40716">
        <w:trPr>
          <w:trHeight w:hRule="exact" w:val="394"/>
        </w:trPr>
        <w:tc>
          <w:tcPr>
            <w:tcW w:w="4541" w:type="dxa"/>
            <w:vMerge/>
            <w:tcBorders>
              <w:left w:val="single" w:sz="4" w:space="0" w:color="auto"/>
            </w:tcBorders>
            <w:shd w:val="clear" w:color="auto" w:fill="FFFFFF"/>
          </w:tcPr>
          <w:p w:rsidR="00C40716" w:rsidRDefault="00C40716">
            <w:pPr>
              <w:framePr w:w="9629" w:h="5645" w:wrap="none" w:vAnchor="page" w:hAnchor="page" w:x="1129" w:y="6589"/>
            </w:pPr>
          </w:p>
        </w:tc>
        <w:tc>
          <w:tcPr>
            <w:tcW w:w="3058" w:type="dxa"/>
            <w:tcBorders>
              <w:top w:val="single" w:sz="4" w:space="0" w:color="auto"/>
              <w:left w:val="single" w:sz="4" w:space="0" w:color="auto"/>
            </w:tcBorders>
            <w:shd w:val="clear" w:color="auto" w:fill="FFFFFF"/>
          </w:tcPr>
          <w:p w:rsidR="00C40716" w:rsidRDefault="0095313B">
            <w:pPr>
              <w:pStyle w:val="20"/>
              <w:framePr w:w="9629" w:h="5645" w:wrap="none" w:vAnchor="page" w:hAnchor="page" w:x="1129" w:y="6589"/>
              <w:shd w:val="clear" w:color="auto" w:fill="auto"/>
              <w:spacing w:line="260" w:lineRule="exact"/>
              <w:ind w:firstLine="0"/>
            </w:pPr>
            <w:r>
              <w:t>от 10 до 15 лет</w:t>
            </w:r>
          </w:p>
        </w:tc>
        <w:tc>
          <w:tcPr>
            <w:tcW w:w="2030" w:type="dxa"/>
            <w:tcBorders>
              <w:top w:val="single" w:sz="4" w:space="0" w:color="auto"/>
              <w:left w:val="single" w:sz="4" w:space="0" w:color="auto"/>
              <w:right w:val="single" w:sz="4" w:space="0" w:color="auto"/>
            </w:tcBorders>
            <w:shd w:val="clear" w:color="auto" w:fill="FFFFFF"/>
          </w:tcPr>
          <w:p w:rsidR="00C40716" w:rsidRDefault="0095313B">
            <w:pPr>
              <w:pStyle w:val="20"/>
              <w:framePr w:w="9629" w:h="5645" w:wrap="none" w:vAnchor="page" w:hAnchor="page" w:x="1129" w:y="6589"/>
              <w:shd w:val="clear" w:color="auto" w:fill="auto"/>
              <w:spacing w:line="260" w:lineRule="exact"/>
              <w:ind w:firstLine="0"/>
            </w:pPr>
            <w:r>
              <w:t>9,0</w:t>
            </w:r>
          </w:p>
        </w:tc>
      </w:tr>
      <w:tr w:rsidR="00C40716">
        <w:trPr>
          <w:trHeight w:hRule="exact" w:val="413"/>
        </w:trPr>
        <w:tc>
          <w:tcPr>
            <w:tcW w:w="4541" w:type="dxa"/>
            <w:vMerge/>
            <w:tcBorders>
              <w:left w:val="single" w:sz="4" w:space="0" w:color="auto"/>
              <w:bottom w:val="single" w:sz="4" w:space="0" w:color="auto"/>
            </w:tcBorders>
            <w:shd w:val="clear" w:color="auto" w:fill="FFFFFF"/>
          </w:tcPr>
          <w:p w:rsidR="00C40716" w:rsidRDefault="00C40716">
            <w:pPr>
              <w:framePr w:w="9629" w:h="5645" w:wrap="none" w:vAnchor="page" w:hAnchor="page" w:x="1129" w:y="6589"/>
            </w:pPr>
          </w:p>
        </w:tc>
        <w:tc>
          <w:tcPr>
            <w:tcW w:w="3058"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29" w:h="5645" w:wrap="none" w:vAnchor="page" w:hAnchor="page" w:x="1129" w:y="6589"/>
              <w:shd w:val="clear" w:color="auto" w:fill="auto"/>
              <w:spacing w:line="260" w:lineRule="exact"/>
              <w:ind w:firstLine="0"/>
            </w:pPr>
            <w:r>
              <w:t>свыше 15 лет</w:t>
            </w:r>
          </w:p>
        </w:tc>
        <w:tc>
          <w:tcPr>
            <w:tcW w:w="2030"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629" w:h="5645" w:wrap="none" w:vAnchor="page" w:hAnchor="page" w:x="1129" w:y="6589"/>
              <w:shd w:val="clear" w:color="auto" w:fill="auto"/>
              <w:spacing w:line="260" w:lineRule="exact"/>
              <w:ind w:firstLine="0"/>
            </w:pPr>
            <w:r>
              <w:t>10,0</w:t>
            </w:r>
          </w:p>
        </w:tc>
      </w:tr>
    </w:tbl>
    <w:p w:rsidR="00C40716" w:rsidRDefault="0095313B">
      <w:pPr>
        <w:pStyle w:val="20"/>
        <w:framePr w:w="9658" w:h="2536" w:hRule="exact" w:wrap="none" w:vAnchor="page" w:hAnchor="page" w:x="1110" w:y="12515"/>
        <w:numPr>
          <w:ilvl w:val="1"/>
          <w:numId w:val="27"/>
        </w:numPr>
        <w:shd w:val="clear" w:color="auto" w:fill="auto"/>
        <w:tabs>
          <w:tab w:val="left" w:pos="1334"/>
        </w:tabs>
        <w:spacing w:line="307" w:lineRule="exact"/>
        <w:ind w:firstLine="720"/>
        <w:jc w:val="both"/>
      </w:pPr>
      <w: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w:t>
      </w:r>
      <w:r>
        <w:softHyphen/>
        <w:t>ждающие стаж, находятся в учреждении, или со дня представления необходимого до</w:t>
      </w:r>
      <w:r>
        <w:softHyphen/>
        <w:t>кумента, подтверждающего стаж.</w:t>
      </w:r>
    </w:p>
    <w:p w:rsidR="00C40716" w:rsidRDefault="0095313B">
      <w:pPr>
        <w:pStyle w:val="20"/>
        <w:framePr w:w="9658" w:h="2536" w:hRule="exact" w:wrap="none" w:vAnchor="page" w:hAnchor="page" w:x="1110" w:y="12515"/>
        <w:numPr>
          <w:ilvl w:val="0"/>
          <w:numId w:val="27"/>
        </w:numPr>
        <w:shd w:val="clear" w:color="auto" w:fill="auto"/>
        <w:tabs>
          <w:tab w:val="left" w:pos="1132"/>
        </w:tabs>
        <w:spacing w:line="307" w:lineRule="exact"/>
        <w:ind w:firstLine="720"/>
        <w:jc w:val="both"/>
      </w:pPr>
      <w:r>
        <w:t>Выплаты за сложность работы предоставляются по должностям работникам профессионально-квалификационных групп должностей среднего медицинского и фармацевтического персонала, врачей и провизоров и рассчитываются по формуле:</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Pr="0095313B" w:rsidRDefault="0095313B">
      <w:pPr>
        <w:pStyle w:val="a5"/>
        <w:framePr w:wrap="none" w:vAnchor="page" w:hAnchor="page" w:x="5783" w:y="838"/>
        <w:shd w:val="clear" w:color="auto" w:fill="auto"/>
        <w:spacing w:line="240" w:lineRule="exact"/>
        <w:rPr>
          <w:lang w:val="en-US"/>
        </w:rPr>
      </w:pPr>
      <w:r w:rsidRPr="0095313B">
        <w:rPr>
          <w:lang w:val="en-US"/>
        </w:rPr>
        <w:lastRenderedPageBreak/>
        <w:t>34</w:t>
      </w:r>
    </w:p>
    <w:p w:rsidR="00C40716" w:rsidRDefault="0095313B">
      <w:pPr>
        <w:pStyle w:val="50"/>
        <w:framePr w:w="9643" w:h="2070" w:hRule="exact" w:wrap="none" w:vAnchor="page" w:hAnchor="page" w:x="1117" w:y="1394"/>
        <w:shd w:val="clear" w:color="auto" w:fill="auto"/>
        <w:spacing w:after="132" w:line="260" w:lineRule="exact"/>
        <w:ind w:left="20"/>
      </w:pPr>
      <w:r>
        <w:t>B</w:t>
      </w:r>
      <w:r>
        <w:rPr>
          <w:vertAlign w:val="subscript"/>
        </w:rPr>
        <w:t>sr</w:t>
      </w:r>
      <w:r>
        <w:t xml:space="preserve"> — </w:t>
      </w:r>
      <w:proofErr w:type="gramStart"/>
      <w:r>
        <w:t>O</w:t>
      </w:r>
      <w:r>
        <w:rPr>
          <w:vertAlign w:val="subscript"/>
        </w:rPr>
        <w:t>d</w:t>
      </w:r>
      <w:proofErr w:type="gramEnd"/>
      <w:r>
        <w:rPr>
          <w:rStyle w:val="5TimesNewRoman"/>
          <w:rFonts w:eastAsia="Cambria"/>
          <w:lang w:val="en-US" w:eastAsia="en-US" w:bidi="en-US"/>
        </w:rPr>
        <w:t xml:space="preserve"> x </w:t>
      </w:r>
      <w:r>
        <w:t>D</w:t>
      </w:r>
      <w:r>
        <w:rPr>
          <w:vertAlign w:val="subscript"/>
        </w:rPr>
        <w:t>sr</w:t>
      </w:r>
      <w:r>
        <w:t>,</w:t>
      </w:r>
    </w:p>
    <w:p w:rsidR="00C40716" w:rsidRPr="0095313B" w:rsidRDefault="0095313B">
      <w:pPr>
        <w:pStyle w:val="20"/>
        <w:framePr w:w="9643" w:h="2070" w:hRule="exact" w:wrap="none" w:vAnchor="page" w:hAnchor="page" w:x="1117" w:y="1394"/>
        <w:shd w:val="clear" w:color="auto" w:fill="auto"/>
        <w:ind w:firstLine="700"/>
        <w:jc w:val="both"/>
        <w:rPr>
          <w:lang w:val="en-US"/>
        </w:rPr>
      </w:pPr>
      <w:r>
        <w:t>где</w:t>
      </w:r>
      <w:r w:rsidRPr="0095313B">
        <w:rPr>
          <w:lang w:val="en-US"/>
        </w:rPr>
        <w:t>:</w:t>
      </w:r>
    </w:p>
    <w:p w:rsidR="00C40716" w:rsidRDefault="0095313B">
      <w:pPr>
        <w:pStyle w:val="20"/>
        <w:framePr w:w="9643" w:h="2070" w:hRule="exact" w:wrap="none" w:vAnchor="page" w:hAnchor="page" w:x="1117" w:y="1394"/>
        <w:shd w:val="clear" w:color="auto" w:fill="auto"/>
        <w:ind w:firstLine="700"/>
        <w:jc w:val="both"/>
      </w:pPr>
      <w:r>
        <w:rPr>
          <w:rStyle w:val="2Cambria"/>
        </w:rPr>
        <w:t>B</w:t>
      </w:r>
      <w:r>
        <w:rPr>
          <w:rStyle w:val="2Cambria"/>
          <w:vertAlign w:val="subscript"/>
        </w:rPr>
        <w:t>sr</w:t>
      </w:r>
      <w:r w:rsidRPr="0095313B">
        <w:rPr>
          <w:rStyle w:val="2Cambria"/>
          <w:lang w:val="ru-RU"/>
        </w:rPr>
        <w:t xml:space="preserve"> -</w:t>
      </w:r>
      <w:r w:rsidRPr="0095313B">
        <w:rPr>
          <w:lang w:eastAsia="en-US" w:bidi="en-US"/>
        </w:rPr>
        <w:t xml:space="preserve"> </w:t>
      </w:r>
      <w:r>
        <w:t>выплаты за сложность работы;</w:t>
      </w:r>
    </w:p>
    <w:p w:rsidR="00C40716" w:rsidRDefault="0095313B">
      <w:pPr>
        <w:pStyle w:val="20"/>
        <w:framePr w:w="9643" w:h="2070" w:hRule="exact" w:wrap="none" w:vAnchor="page" w:hAnchor="page" w:x="1117" w:y="1394"/>
        <w:shd w:val="clear" w:color="auto" w:fill="auto"/>
        <w:ind w:firstLine="700"/>
        <w:jc w:val="both"/>
      </w:pPr>
      <w:proofErr w:type="gramStart"/>
      <w:r>
        <w:rPr>
          <w:rStyle w:val="2Cambria"/>
        </w:rPr>
        <w:t>O</w:t>
      </w:r>
      <w:r>
        <w:rPr>
          <w:rStyle w:val="2Cambria"/>
          <w:vertAlign w:val="subscript"/>
        </w:rPr>
        <w:t>d</w:t>
      </w:r>
      <w:proofErr w:type="gramEnd"/>
      <w:r w:rsidRPr="0095313B">
        <w:rPr>
          <w:rStyle w:val="2Cambria"/>
          <w:lang w:val="ru-RU"/>
        </w:rPr>
        <w:t xml:space="preserve"> </w:t>
      </w:r>
      <w:r>
        <w:rPr>
          <w:rStyle w:val="2Cambria"/>
          <w:lang w:val="ru-RU" w:eastAsia="ru-RU" w:bidi="ru-RU"/>
        </w:rPr>
        <w:t>-</w:t>
      </w:r>
      <w:r>
        <w:t xml:space="preserve"> должностной оклад медицинских работников в общеобразовательных ор</w:t>
      </w:r>
      <w:r>
        <w:softHyphen/>
        <w:t>ганизациях;</w:t>
      </w:r>
    </w:p>
    <w:p w:rsidR="00C40716" w:rsidRDefault="0095313B">
      <w:pPr>
        <w:pStyle w:val="20"/>
        <w:framePr w:w="9643" w:h="2070" w:hRule="exact" w:wrap="none" w:vAnchor="page" w:hAnchor="page" w:x="1117" w:y="1394"/>
        <w:shd w:val="clear" w:color="auto" w:fill="auto"/>
        <w:ind w:firstLine="700"/>
        <w:jc w:val="both"/>
      </w:pPr>
      <w:proofErr w:type="gramStart"/>
      <w:r>
        <w:rPr>
          <w:rStyle w:val="2Cambria"/>
        </w:rPr>
        <w:t>D</w:t>
      </w:r>
      <w:r>
        <w:rPr>
          <w:rStyle w:val="2Cambria"/>
          <w:vertAlign w:val="subscript"/>
        </w:rPr>
        <w:t>sr</w:t>
      </w:r>
      <w:r w:rsidRPr="0095313B">
        <w:rPr>
          <w:rStyle w:val="2Cambria"/>
          <w:lang w:val="ru-RU"/>
        </w:rPr>
        <w:t xml:space="preserve"> </w:t>
      </w:r>
      <w:r>
        <w:rPr>
          <w:rStyle w:val="2Cambria"/>
          <w:lang w:val="ru-RU" w:eastAsia="ru-RU" w:bidi="ru-RU"/>
        </w:rPr>
        <w:t>-</w:t>
      </w:r>
      <w:r>
        <w:t xml:space="preserve"> размер надбавки за сложность работы, который приведен в таблице 11.</w:t>
      </w:r>
      <w:proofErr w:type="gramEnd"/>
    </w:p>
    <w:p w:rsidR="00C40716" w:rsidRDefault="0095313B">
      <w:pPr>
        <w:pStyle w:val="a7"/>
        <w:framePr w:w="9605" w:h="294" w:hRule="exact" w:wrap="none" w:vAnchor="page" w:hAnchor="page" w:x="1122" w:y="3712"/>
        <w:shd w:val="clear" w:color="auto" w:fill="auto"/>
        <w:spacing w:line="260" w:lineRule="exact"/>
      </w:pPr>
      <w:r>
        <w:t>Таблица 11</w:t>
      </w:r>
    </w:p>
    <w:p w:rsidR="00C40716" w:rsidRDefault="0095313B">
      <w:pPr>
        <w:pStyle w:val="a7"/>
        <w:framePr w:wrap="none" w:vAnchor="page" w:hAnchor="page" w:x="4012" w:y="4221"/>
        <w:shd w:val="clear" w:color="auto" w:fill="auto"/>
        <w:spacing w:line="260" w:lineRule="exact"/>
        <w:jc w:val="left"/>
      </w:pPr>
      <w:r>
        <w:t>Размеры надбавок за сложность работы</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4526"/>
        <w:gridCol w:w="2645"/>
        <w:gridCol w:w="2414"/>
      </w:tblGrid>
      <w:tr w:rsidR="00C40716">
        <w:trPr>
          <w:trHeight w:hRule="exact" w:val="638"/>
        </w:trPr>
        <w:tc>
          <w:tcPr>
            <w:tcW w:w="4526" w:type="dxa"/>
            <w:tcBorders>
              <w:top w:val="single" w:sz="4" w:space="0" w:color="auto"/>
              <w:left w:val="single" w:sz="4" w:space="0" w:color="auto"/>
            </w:tcBorders>
            <w:shd w:val="clear" w:color="auto" w:fill="FFFFFF"/>
            <w:vAlign w:val="bottom"/>
          </w:tcPr>
          <w:p w:rsidR="00C40716" w:rsidRDefault="0095313B">
            <w:pPr>
              <w:pStyle w:val="20"/>
              <w:framePr w:w="9586" w:h="2582" w:wrap="none" w:vAnchor="page" w:hAnchor="page" w:x="1141" w:y="4712"/>
              <w:shd w:val="clear" w:color="auto" w:fill="auto"/>
              <w:spacing w:line="307" w:lineRule="exact"/>
              <w:ind w:firstLine="0"/>
            </w:pPr>
            <w:r>
              <w:t>Наименование профессиональной квалификационной группы</w:t>
            </w:r>
          </w:p>
        </w:tc>
        <w:tc>
          <w:tcPr>
            <w:tcW w:w="2645" w:type="dxa"/>
            <w:tcBorders>
              <w:top w:val="single" w:sz="4" w:space="0" w:color="auto"/>
              <w:left w:val="single" w:sz="4" w:space="0" w:color="auto"/>
            </w:tcBorders>
            <w:shd w:val="clear" w:color="auto" w:fill="FFFFFF"/>
            <w:vAlign w:val="bottom"/>
          </w:tcPr>
          <w:p w:rsidR="00C40716" w:rsidRDefault="0095313B">
            <w:pPr>
              <w:pStyle w:val="20"/>
              <w:framePr w:w="9586" w:h="2582" w:wrap="none" w:vAnchor="page" w:hAnchor="page" w:x="1141" w:y="4712"/>
              <w:shd w:val="clear" w:color="auto" w:fill="auto"/>
              <w:spacing w:after="120" w:line="260" w:lineRule="exact"/>
              <w:ind w:left="220" w:firstLine="0"/>
              <w:jc w:val="left"/>
            </w:pPr>
            <w:r>
              <w:t>Квалификационный</w:t>
            </w:r>
          </w:p>
          <w:p w:rsidR="00C40716" w:rsidRDefault="0095313B">
            <w:pPr>
              <w:pStyle w:val="20"/>
              <w:framePr w:w="9586" w:h="2582" w:wrap="none" w:vAnchor="page" w:hAnchor="page" w:x="1141" w:y="4712"/>
              <w:shd w:val="clear" w:color="auto" w:fill="auto"/>
              <w:spacing w:before="120" w:line="260" w:lineRule="exact"/>
              <w:ind w:firstLine="0"/>
            </w:pPr>
            <w:r>
              <w:t>уровень</w:t>
            </w:r>
          </w:p>
        </w:tc>
        <w:tc>
          <w:tcPr>
            <w:tcW w:w="241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86" w:h="2582" w:wrap="none" w:vAnchor="page" w:hAnchor="page" w:x="1141" w:y="4712"/>
              <w:shd w:val="clear" w:color="auto" w:fill="auto"/>
              <w:spacing w:line="302" w:lineRule="exact"/>
              <w:ind w:right="340" w:firstLine="0"/>
              <w:jc w:val="right"/>
            </w:pPr>
            <w:r>
              <w:t>Диапазон надба</w:t>
            </w:r>
            <w:r>
              <w:softHyphen/>
              <w:t>вок, процентов</w:t>
            </w:r>
          </w:p>
        </w:tc>
      </w:tr>
      <w:tr w:rsidR="00C40716">
        <w:trPr>
          <w:trHeight w:hRule="exact" w:val="384"/>
        </w:trPr>
        <w:tc>
          <w:tcPr>
            <w:tcW w:w="4526" w:type="dxa"/>
            <w:vMerge w:val="restart"/>
            <w:tcBorders>
              <w:top w:val="single" w:sz="4" w:space="0" w:color="auto"/>
              <w:left w:val="single" w:sz="4" w:space="0" w:color="auto"/>
            </w:tcBorders>
            <w:shd w:val="clear" w:color="auto" w:fill="FFFFFF"/>
          </w:tcPr>
          <w:p w:rsidR="00C40716" w:rsidRDefault="0095313B">
            <w:pPr>
              <w:pStyle w:val="20"/>
              <w:framePr w:w="9586" w:h="2582" w:wrap="none" w:vAnchor="page" w:hAnchor="page" w:x="1141" w:y="4712"/>
              <w:shd w:val="clear" w:color="auto" w:fill="auto"/>
              <w:spacing w:line="302" w:lineRule="exact"/>
              <w:ind w:firstLine="0"/>
              <w:jc w:val="both"/>
            </w:pPr>
            <w:r>
              <w:t>Средний медицинский и фармацевт</w:t>
            </w:r>
            <w:proofErr w:type="gramStart"/>
            <w:r>
              <w:t>а-</w:t>
            </w:r>
            <w:proofErr w:type="gramEnd"/>
            <w:r>
              <w:t xml:space="preserve"> ческий персонал</w:t>
            </w:r>
          </w:p>
        </w:tc>
        <w:tc>
          <w:tcPr>
            <w:tcW w:w="2645" w:type="dxa"/>
            <w:tcBorders>
              <w:top w:val="single" w:sz="4" w:space="0" w:color="auto"/>
              <w:left w:val="single" w:sz="4" w:space="0" w:color="auto"/>
            </w:tcBorders>
            <w:shd w:val="clear" w:color="auto" w:fill="FFFFFF"/>
          </w:tcPr>
          <w:p w:rsidR="00C40716" w:rsidRDefault="0095313B">
            <w:pPr>
              <w:pStyle w:val="20"/>
              <w:framePr w:w="9586" w:h="2582" w:wrap="none" w:vAnchor="page" w:hAnchor="page" w:x="1141" w:y="4712"/>
              <w:shd w:val="clear" w:color="auto" w:fill="auto"/>
              <w:spacing w:line="260" w:lineRule="exact"/>
              <w:ind w:firstLine="0"/>
            </w:pPr>
            <w:r>
              <w:t>второй</w:t>
            </w:r>
          </w:p>
        </w:tc>
        <w:tc>
          <w:tcPr>
            <w:tcW w:w="2414" w:type="dxa"/>
            <w:tcBorders>
              <w:top w:val="single" w:sz="4" w:space="0" w:color="auto"/>
              <w:left w:val="single" w:sz="4" w:space="0" w:color="auto"/>
              <w:right w:val="single" w:sz="4" w:space="0" w:color="auto"/>
            </w:tcBorders>
            <w:shd w:val="clear" w:color="auto" w:fill="FFFFFF"/>
          </w:tcPr>
          <w:p w:rsidR="00C40716" w:rsidRDefault="0095313B">
            <w:pPr>
              <w:pStyle w:val="20"/>
              <w:framePr w:w="9586" w:h="2582" w:wrap="none" w:vAnchor="page" w:hAnchor="page" w:x="1141" w:y="4712"/>
              <w:shd w:val="clear" w:color="auto" w:fill="auto"/>
              <w:spacing w:line="260" w:lineRule="exact"/>
              <w:ind w:firstLine="0"/>
            </w:pPr>
            <w:r>
              <w:t>1,5</w:t>
            </w:r>
          </w:p>
        </w:tc>
      </w:tr>
      <w:tr w:rsidR="00C40716">
        <w:trPr>
          <w:trHeight w:hRule="exact" w:val="379"/>
        </w:trPr>
        <w:tc>
          <w:tcPr>
            <w:tcW w:w="4526" w:type="dxa"/>
            <w:vMerge/>
            <w:tcBorders>
              <w:left w:val="single" w:sz="4" w:space="0" w:color="auto"/>
            </w:tcBorders>
            <w:shd w:val="clear" w:color="auto" w:fill="FFFFFF"/>
          </w:tcPr>
          <w:p w:rsidR="00C40716" w:rsidRDefault="00C40716">
            <w:pPr>
              <w:framePr w:w="9586" w:h="2582" w:wrap="none" w:vAnchor="page" w:hAnchor="page" w:x="1141" w:y="4712"/>
            </w:pPr>
          </w:p>
        </w:tc>
        <w:tc>
          <w:tcPr>
            <w:tcW w:w="2645" w:type="dxa"/>
            <w:tcBorders>
              <w:top w:val="single" w:sz="4" w:space="0" w:color="auto"/>
              <w:left w:val="single" w:sz="4" w:space="0" w:color="auto"/>
            </w:tcBorders>
            <w:shd w:val="clear" w:color="auto" w:fill="FFFFFF"/>
          </w:tcPr>
          <w:p w:rsidR="00C40716" w:rsidRDefault="0095313B">
            <w:pPr>
              <w:pStyle w:val="20"/>
              <w:framePr w:w="9586" w:h="2582" w:wrap="none" w:vAnchor="page" w:hAnchor="page" w:x="1141" w:y="4712"/>
              <w:shd w:val="clear" w:color="auto" w:fill="auto"/>
              <w:spacing w:line="260" w:lineRule="exact"/>
              <w:ind w:firstLine="0"/>
            </w:pPr>
            <w:r>
              <w:t>третий</w:t>
            </w:r>
          </w:p>
        </w:tc>
        <w:tc>
          <w:tcPr>
            <w:tcW w:w="2414" w:type="dxa"/>
            <w:tcBorders>
              <w:top w:val="single" w:sz="4" w:space="0" w:color="auto"/>
              <w:left w:val="single" w:sz="4" w:space="0" w:color="auto"/>
              <w:right w:val="single" w:sz="4" w:space="0" w:color="auto"/>
            </w:tcBorders>
            <w:shd w:val="clear" w:color="auto" w:fill="FFFFFF"/>
          </w:tcPr>
          <w:p w:rsidR="00C40716" w:rsidRDefault="0095313B">
            <w:pPr>
              <w:pStyle w:val="20"/>
              <w:framePr w:w="9586" w:h="2582" w:wrap="none" w:vAnchor="page" w:hAnchor="page" w:x="1141" w:y="4712"/>
              <w:shd w:val="clear" w:color="auto" w:fill="auto"/>
              <w:spacing w:line="260" w:lineRule="exact"/>
              <w:ind w:firstLine="0"/>
            </w:pPr>
            <w:r>
              <w:t>3,0</w:t>
            </w:r>
          </w:p>
        </w:tc>
      </w:tr>
      <w:tr w:rsidR="00C40716">
        <w:trPr>
          <w:trHeight w:hRule="exact" w:val="389"/>
        </w:trPr>
        <w:tc>
          <w:tcPr>
            <w:tcW w:w="4526" w:type="dxa"/>
            <w:vMerge/>
            <w:tcBorders>
              <w:left w:val="single" w:sz="4" w:space="0" w:color="auto"/>
            </w:tcBorders>
            <w:shd w:val="clear" w:color="auto" w:fill="FFFFFF"/>
          </w:tcPr>
          <w:p w:rsidR="00C40716" w:rsidRDefault="00C40716">
            <w:pPr>
              <w:framePr w:w="9586" w:h="2582" w:wrap="none" w:vAnchor="page" w:hAnchor="page" w:x="1141" w:y="4712"/>
            </w:pPr>
          </w:p>
        </w:tc>
        <w:tc>
          <w:tcPr>
            <w:tcW w:w="2645" w:type="dxa"/>
            <w:tcBorders>
              <w:top w:val="single" w:sz="4" w:space="0" w:color="auto"/>
              <w:left w:val="single" w:sz="4" w:space="0" w:color="auto"/>
            </w:tcBorders>
            <w:shd w:val="clear" w:color="auto" w:fill="FFFFFF"/>
          </w:tcPr>
          <w:p w:rsidR="00C40716" w:rsidRDefault="0095313B">
            <w:pPr>
              <w:pStyle w:val="20"/>
              <w:framePr w:w="9586" w:h="2582" w:wrap="none" w:vAnchor="page" w:hAnchor="page" w:x="1141" w:y="4712"/>
              <w:shd w:val="clear" w:color="auto" w:fill="auto"/>
              <w:spacing w:line="260" w:lineRule="exact"/>
              <w:ind w:firstLine="0"/>
            </w:pPr>
            <w:r>
              <w:t>четвертый</w:t>
            </w:r>
          </w:p>
        </w:tc>
        <w:tc>
          <w:tcPr>
            <w:tcW w:w="2414" w:type="dxa"/>
            <w:tcBorders>
              <w:top w:val="single" w:sz="4" w:space="0" w:color="auto"/>
              <w:left w:val="single" w:sz="4" w:space="0" w:color="auto"/>
              <w:right w:val="single" w:sz="4" w:space="0" w:color="auto"/>
            </w:tcBorders>
            <w:shd w:val="clear" w:color="auto" w:fill="FFFFFF"/>
          </w:tcPr>
          <w:p w:rsidR="00C40716" w:rsidRDefault="0095313B">
            <w:pPr>
              <w:pStyle w:val="20"/>
              <w:framePr w:w="9586" w:h="2582" w:wrap="none" w:vAnchor="page" w:hAnchor="page" w:x="1141" w:y="4712"/>
              <w:shd w:val="clear" w:color="auto" w:fill="auto"/>
              <w:spacing w:line="260" w:lineRule="exact"/>
              <w:ind w:firstLine="0"/>
            </w:pPr>
            <w:r>
              <w:t>4,5</w:t>
            </w:r>
          </w:p>
        </w:tc>
      </w:tr>
      <w:tr w:rsidR="00C40716">
        <w:trPr>
          <w:trHeight w:hRule="exact" w:val="384"/>
        </w:trPr>
        <w:tc>
          <w:tcPr>
            <w:tcW w:w="4526" w:type="dxa"/>
            <w:vMerge/>
            <w:tcBorders>
              <w:left w:val="single" w:sz="4" w:space="0" w:color="auto"/>
            </w:tcBorders>
            <w:shd w:val="clear" w:color="auto" w:fill="FFFFFF"/>
          </w:tcPr>
          <w:p w:rsidR="00C40716" w:rsidRDefault="00C40716">
            <w:pPr>
              <w:framePr w:w="9586" w:h="2582" w:wrap="none" w:vAnchor="page" w:hAnchor="page" w:x="1141" w:y="4712"/>
            </w:pPr>
          </w:p>
        </w:tc>
        <w:tc>
          <w:tcPr>
            <w:tcW w:w="2645" w:type="dxa"/>
            <w:tcBorders>
              <w:top w:val="single" w:sz="4" w:space="0" w:color="auto"/>
              <w:left w:val="single" w:sz="4" w:space="0" w:color="auto"/>
            </w:tcBorders>
            <w:shd w:val="clear" w:color="auto" w:fill="FFFFFF"/>
            <w:vAlign w:val="center"/>
          </w:tcPr>
          <w:p w:rsidR="00C40716" w:rsidRDefault="0095313B">
            <w:pPr>
              <w:pStyle w:val="20"/>
              <w:framePr w:w="9586" w:h="2582" w:wrap="none" w:vAnchor="page" w:hAnchor="page" w:x="1141" w:y="4712"/>
              <w:shd w:val="clear" w:color="auto" w:fill="auto"/>
              <w:spacing w:line="260" w:lineRule="exact"/>
              <w:ind w:firstLine="0"/>
            </w:pPr>
            <w:r>
              <w:t>пятый</w:t>
            </w:r>
          </w:p>
        </w:tc>
        <w:tc>
          <w:tcPr>
            <w:tcW w:w="241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586" w:h="2582" w:wrap="none" w:vAnchor="page" w:hAnchor="page" w:x="1141" w:y="4712"/>
              <w:shd w:val="clear" w:color="auto" w:fill="auto"/>
              <w:spacing w:line="260" w:lineRule="exact"/>
              <w:ind w:firstLine="0"/>
            </w:pPr>
            <w:r>
              <w:t>10,0</w:t>
            </w:r>
          </w:p>
        </w:tc>
      </w:tr>
      <w:tr w:rsidR="00C40716">
        <w:trPr>
          <w:trHeight w:hRule="exact" w:val="408"/>
        </w:trPr>
        <w:tc>
          <w:tcPr>
            <w:tcW w:w="4526" w:type="dxa"/>
            <w:tcBorders>
              <w:top w:val="single" w:sz="4" w:space="0" w:color="auto"/>
              <w:left w:val="single" w:sz="4" w:space="0" w:color="auto"/>
              <w:bottom w:val="single" w:sz="4" w:space="0" w:color="auto"/>
            </w:tcBorders>
            <w:shd w:val="clear" w:color="auto" w:fill="FFFFFF"/>
          </w:tcPr>
          <w:p w:rsidR="00C40716" w:rsidRDefault="0095313B">
            <w:pPr>
              <w:pStyle w:val="20"/>
              <w:framePr w:w="9586" w:h="2582" w:wrap="none" w:vAnchor="page" w:hAnchor="page" w:x="1141" w:y="4712"/>
              <w:shd w:val="clear" w:color="auto" w:fill="auto"/>
              <w:spacing w:line="260" w:lineRule="exact"/>
              <w:ind w:firstLine="0"/>
              <w:jc w:val="both"/>
            </w:pPr>
            <w:r>
              <w:t>Врачи и провизоры</w:t>
            </w:r>
          </w:p>
        </w:tc>
        <w:tc>
          <w:tcPr>
            <w:tcW w:w="2645" w:type="dxa"/>
            <w:tcBorders>
              <w:top w:val="single" w:sz="4" w:space="0" w:color="auto"/>
              <w:left w:val="single" w:sz="4" w:space="0" w:color="auto"/>
              <w:bottom w:val="single" w:sz="4" w:space="0" w:color="auto"/>
            </w:tcBorders>
            <w:shd w:val="clear" w:color="auto" w:fill="FFFFFF"/>
          </w:tcPr>
          <w:p w:rsidR="00C40716" w:rsidRDefault="0095313B">
            <w:pPr>
              <w:pStyle w:val="20"/>
              <w:framePr w:w="9586" w:h="2582" w:wrap="none" w:vAnchor="page" w:hAnchor="page" w:x="1141" w:y="4712"/>
              <w:shd w:val="clear" w:color="auto" w:fill="auto"/>
              <w:spacing w:line="260" w:lineRule="exact"/>
              <w:ind w:firstLine="0"/>
            </w:pPr>
            <w:r>
              <w:t>первый - второй</w:t>
            </w:r>
          </w:p>
        </w:tc>
        <w:tc>
          <w:tcPr>
            <w:tcW w:w="2414"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9586" w:h="2582" w:wrap="none" w:vAnchor="page" w:hAnchor="page" w:x="1141" w:y="4712"/>
              <w:shd w:val="clear" w:color="auto" w:fill="auto"/>
              <w:spacing w:line="260" w:lineRule="exact"/>
              <w:ind w:firstLine="0"/>
            </w:pPr>
            <w:r>
              <w:t>3,0</w:t>
            </w:r>
          </w:p>
        </w:tc>
      </w:tr>
    </w:tbl>
    <w:p w:rsidR="00C40716" w:rsidRDefault="0095313B">
      <w:pPr>
        <w:pStyle w:val="20"/>
        <w:framePr w:w="9643" w:h="7454" w:hRule="exact" w:wrap="none" w:vAnchor="page" w:hAnchor="page" w:x="1117" w:y="7553"/>
        <w:numPr>
          <w:ilvl w:val="0"/>
          <w:numId w:val="27"/>
        </w:numPr>
        <w:shd w:val="clear" w:color="auto" w:fill="auto"/>
        <w:tabs>
          <w:tab w:val="left" w:pos="1105"/>
        </w:tabs>
        <w:spacing w:line="307" w:lineRule="exact"/>
        <w:ind w:firstLine="700"/>
        <w:jc w:val="both"/>
      </w:pPr>
      <w:proofErr w:type="gramStart"/>
      <w:r>
        <w:t>Премиальные и иные поощрительные выплаты устанавливаются работни</w:t>
      </w:r>
      <w:r>
        <w:softHyphen/>
        <w:t>кам общеобразовательных организаций по основному месту работы (за исключением работников, занимающих должности учителей и преподавателей)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и по иным основаниям, установленным локальными актами и коллективными договорами организации.</w:t>
      </w:r>
      <w:proofErr w:type="gramEnd"/>
    </w:p>
    <w:p w:rsidR="00C40716" w:rsidRDefault="0095313B">
      <w:pPr>
        <w:pStyle w:val="20"/>
        <w:framePr w:w="9643" w:h="7454" w:hRule="exact" w:wrap="none" w:vAnchor="page" w:hAnchor="page" w:x="1117" w:y="7553"/>
        <w:numPr>
          <w:ilvl w:val="1"/>
          <w:numId w:val="27"/>
        </w:numPr>
        <w:shd w:val="clear" w:color="auto" w:fill="auto"/>
        <w:tabs>
          <w:tab w:val="left" w:pos="1302"/>
        </w:tabs>
        <w:spacing w:line="307" w:lineRule="exact"/>
        <w:ind w:firstLine="700"/>
        <w:jc w:val="both"/>
      </w:pPr>
      <w:r>
        <w:t>Размеры, порядок и условия осуществления премиальных и иных поощ</w:t>
      </w:r>
      <w:r>
        <w:softHyphen/>
        <w:t>рительных выплат по итогам работы определяются локальными актами организации и коллективными договорами.</w:t>
      </w:r>
    </w:p>
    <w:p w:rsidR="00C40716" w:rsidRDefault="0095313B">
      <w:pPr>
        <w:pStyle w:val="20"/>
        <w:framePr w:w="9643" w:h="7454" w:hRule="exact" w:wrap="none" w:vAnchor="page" w:hAnchor="page" w:x="1117" w:y="7553"/>
        <w:numPr>
          <w:ilvl w:val="1"/>
          <w:numId w:val="27"/>
        </w:numPr>
        <w:shd w:val="clear" w:color="auto" w:fill="auto"/>
        <w:tabs>
          <w:tab w:val="left" w:pos="1302"/>
        </w:tabs>
        <w:spacing w:line="307" w:lineRule="exact"/>
        <w:ind w:firstLine="700"/>
        <w:jc w:val="both"/>
      </w:pPr>
      <w:proofErr w:type="gramStart"/>
      <w:r>
        <w:t>Размер фонда оплаты труда, предусмотренного на премиальные выплаты работникам общеобразовательных организаций, составляет не менее 2 процентов фонда оплаты труда, предусмотренного на выплату окладов (ставок заработной платы, должностных окладов), выплат за внеаудиторную занятость и выплат стиму</w:t>
      </w:r>
      <w:r>
        <w:softHyphen/>
        <w:t>лирующего характера работникам по основному месту работы и основной должности (за исключением работников, занимающих должности учителей и преподавателей).</w:t>
      </w:r>
      <w:proofErr w:type="gramEnd"/>
    </w:p>
    <w:p w:rsidR="00C40716" w:rsidRDefault="0095313B">
      <w:pPr>
        <w:pStyle w:val="20"/>
        <w:framePr w:w="9643" w:h="7454" w:hRule="exact" w:wrap="none" w:vAnchor="page" w:hAnchor="page" w:x="1117" w:y="7553"/>
        <w:numPr>
          <w:ilvl w:val="1"/>
          <w:numId w:val="27"/>
        </w:numPr>
        <w:shd w:val="clear" w:color="auto" w:fill="auto"/>
        <w:tabs>
          <w:tab w:val="left" w:pos="1302"/>
        </w:tabs>
        <w:spacing w:line="307" w:lineRule="exact"/>
        <w:ind w:firstLine="700"/>
        <w:jc w:val="both"/>
      </w:pPr>
      <w:proofErr w:type="gramStart"/>
      <w:r>
        <w:t>Премиальные и иные поощрительные выплаты могут устанавливаться единовременно в целях повышения эффективности деятельности работников госу</w:t>
      </w:r>
      <w:r>
        <w:softHyphen/>
        <w:t>дарственных организаций Республики Татарстан при выполнении плана мероприятий («дорожной карты») «Изменения в отраслях социальной сферы, направленные на по</w:t>
      </w:r>
      <w:r>
        <w:softHyphen/>
        <w:t>вышение эффективности образования и науки», утвержденного распоряжением Пра</w:t>
      </w:r>
      <w:r>
        <w:softHyphen/>
        <w:t>вительства Российской Федерации от 30 апреля 2014 г. № 722-р, и плана мероприятий («дорожной карты») «Изменения в отраслях социальной сферы, направленные на по</w:t>
      </w:r>
      <w:r>
        <w:softHyphen/>
        <w:t>вышение</w:t>
      </w:r>
      <w:proofErr w:type="gramEnd"/>
      <w:r>
        <w:t xml:space="preserve"> эффективности образования и науки в Республике Татарстан, на 2013 -</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04" w:y="829"/>
        <w:shd w:val="clear" w:color="auto" w:fill="auto"/>
        <w:spacing w:line="240" w:lineRule="exact"/>
      </w:pPr>
      <w:r>
        <w:lastRenderedPageBreak/>
        <w:t>35</w:t>
      </w:r>
    </w:p>
    <w:p w:rsidR="00C40716" w:rsidRDefault="0095313B">
      <w:pPr>
        <w:pStyle w:val="20"/>
        <w:framePr w:w="9667" w:h="5925" w:hRule="exact" w:wrap="none" w:vAnchor="page" w:hAnchor="page" w:x="1105" w:y="1312"/>
        <w:shd w:val="clear" w:color="auto" w:fill="auto"/>
        <w:tabs>
          <w:tab w:val="left" w:pos="1302"/>
        </w:tabs>
        <w:spacing w:line="326" w:lineRule="exact"/>
        <w:ind w:firstLine="0"/>
        <w:jc w:val="both"/>
      </w:pPr>
      <w:r>
        <w:t>2018 годы», утвержденного распоряжением Кабинета Министров Республики Татар</w:t>
      </w:r>
      <w:r>
        <w:softHyphen/>
        <w:t>стан от 21.05.2014 № 939-р.</w:t>
      </w:r>
    </w:p>
    <w:p w:rsidR="00C40716" w:rsidRDefault="0095313B">
      <w:pPr>
        <w:pStyle w:val="20"/>
        <w:framePr w:w="9667" w:h="5925" w:hRule="exact" w:wrap="none" w:vAnchor="page" w:hAnchor="page" w:x="1105" w:y="1312"/>
        <w:numPr>
          <w:ilvl w:val="0"/>
          <w:numId w:val="27"/>
        </w:numPr>
        <w:shd w:val="clear" w:color="auto" w:fill="auto"/>
        <w:tabs>
          <w:tab w:val="left" w:pos="1114"/>
        </w:tabs>
        <w:spacing w:line="307" w:lineRule="exact"/>
        <w:ind w:firstLine="740"/>
        <w:jc w:val="both"/>
      </w:pPr>
      <w:r>
        <w:t>Выплаты за качество выполняемых работ устанавливаются работникам об</w:t>
      </w:r>
      <w:r>
        <w:softHyphen/>
        <w:t>разовательных организаций по основному месту работы и основной должности (за исключением работников, занимающих должности учителей и преподавателей) по результатам труда за определенный период времени. Основным критерием, влияю</w:t>
      </w:r>
      <w:r>
        <w:softHyphen/>
        <w:t>щим на размер выплат за качество выполняемых работ, является достижение порого</w:t>
      </w:r>
      <w:r>
        <w:softHyphen/>
        <w:t xml:space="preserve">вых </w:t>
      </w:r>
      <w:proofErr w:type="gramStart"/>
      <w:r>
        <w:t>значений критериев оценки эффективности деятельности работников организа</w:t>
      </w:r>
      <w:r>
        <w:softHyphen/>
        <w:t>ций</w:t>
      </w:r>
      <w:proofErr w:type="gramEnd"/>
      <w:r>
        <w:t>.</w:t>
      </w:r>
    </w:p>
    <w:p w:rsidR="00C40716" w:rsidRDefault="0095313B">
      <w:pPr>
        <w:pStyle w:val="20"/>
        <w:framePr w:w="9667" w:h="5925" w:hRule="exact" w:wrap="none" w:vAnchor="page" w:hAnchor="page" w:x="1105" w:y="1312"/>
        <w:numPr>
          <w:ilvl w:val="1"/>
          <w:numId w:val="27"/>
        </w:numPr>
        <w:shd w:val="clear" w:color="auto" w:fill="auto"/>
        <w:tabs>
          <w:tab w:val="left" w:pos="1311"/>
        </w:tabs>
        <w:spacing w:line="307" w:lineRule="exact"/>
        <w:ind w:firstLine="740"/>
        <w:jc w:val="both"/>
      </w:pPr>
      <w:r>
        <w:t xml:space="preserve">Критерии </w:t>
      </w:r>
      <w:proofErr w:type="gramStart"/>
      <w:r>
        <w:t>оценки эффективности деятельности работников организаций</w:t>
      </w:r>
      <w:proofErr w:type="gramEnd"/>
      <w:r>
        <w:t xml:space="preserve"> утверждаются руководителем организации по согласованию с органом, обеспечива</w:t>
      </w:r>
      <w:r>
        <w:softHyphen/>
        <w:t xml:space="preserve">ющим государственно-общественный характер управления организацией. Значения </w:t>
      </w:r>
      <w:proofErr w:type="gramStart"/>
      <w:r>
        <w:t>критериев оценки эффективности деятельности работников организаций</w:t>
      </w:r>
      <w:proofErr w:type="gramEnd"/>
      <w:r>
        <w:t xml:space="preserve"> и условия осуществления выплат определяются ежегодно на основании задач, поставленных пе</w:t>
      </w:r>
      <w:r>
        <w:softHyphen/>
        <w:t>ред организацией.</w:t>
      </w:r>
    </w:p>
    <w:p w:rsidR="00C40716" w:rsidRDefault="0095313B">
      <w:pPr>
        <w:pStyle w:val="20"/>
        <w:framePr w:w="9667" w:h="5925" w:hRule="exact" w:wrap="none" w:vAnchor="page" w:hAnchor="page" w:x="1105" w:y="1312"/>
        <w:numPr>
          <w:ilvl w:val="1"/>
          <w:numId w:val="27"/>
        </w:numPr>
        <w:shd w:val="clear" w:color="auto" w:fill="auto"/>
        <w:tabs>
          <w:tab w:val="left" w:pos="1306"/>
        </w:tabs>
        <w:spacing w:line="307" w:lineRule="exact"/>
        <w:ind w:firstLine="740"/>
        <w:jc w:val="both"/>
      </w:pPr>
      <w:r>
        <w:t>Размеры, порядок и условия осуществления выплат за качество выполня</w:t>
      </w:r>
      <w:r>
        <w:softHyphen/>
        <w:t>емых работ работниками образовательных организаций определяются локальными нормативными актами организации и коллективными договорами.</w:t>
      </w:r>
    </w:p>
    <w:p w:rsidR="00C40716" w:rsidRDefault="0095313B">
      <w:pPr>
        <w:pStyle w:val="20"/>
        <w:framePr w:w="9667" w:h="5925" w:hRule="exact" w:wrap="none" w:vAnchor="page" w:hAnchor="page" w:x="1105" w:y="1312"/>
        <w:numPr>
          <w:ilvl w:val="1"/>
          <w:numId w:val="27"/>
        </w:numPr>
        <w:shd w:val="clear" w:color="auto" w:fill="auto"/>
        <w:tabs>
          <w:tab w:val="left" w:pos="1355"/>
        </w:tabs>
        <w:spacing w:line="307" w:lineRule="exact"/>
        <w:ind w:firstLine="740"/>
        <w:jc w:val="both"/>
      </w:pPr>
      <w:r>
        <w:t>Выплаты за качество выполняемых работ рассчитываются по формуле:</w:t>
      </w:r>
    </w:p>
    <w:p w:rsidR="00C40716" w:rsidRDefault="0095313B">
      <w:pPr>
        <w:pStyle w:val="20"/>
        <w:framePr w:w="9667" w:h="6626" w:hRule="exact" w:wrap="none" w:vAnchor="page" w:hAnchor="page" w:x="1105" w:y="8536"/>
        <w:shd w:val="clear" w:color="auto" w:fill="auto"/>
        <w:spacing w:line="260" w:lineRule="exact"/>
        <w:ind w:firstLine="740"/>
        <w:jc w:val="both"/>
      </w:pPr>
      <w:r>
        <w:t>где:</w:t>
      </w:r>
    </w:p>
    <w:p w:rsidR="00C40716" w:rsidRDefault="0095313B">
      <w:pPr>
        <w:pStyle w:val="20"/>
        <w:framePr w:w="9667" w:h="6626" w:hRule="exact" w:wrap="none" w:vAnchor="page" w:hAnchor="page" w:x="1105" w:y="8536"/>
        <w:shd w:val="clear" w:color="auto" w:fill="auto"/>
        <w:spacing w:line="260" w:lineRule="exact"/>
        <w:ind w:firstLine="740"/>
        <w:jc w:val="both"/>
      </w:pPr>
      <w:r>
        <w:rPr>
          <w:rStyle w:val="2Cambria"/>
          <w:lang w:val="ru-RU" w:eastAsia="ru-RU" w:bidi="ru-RU"/>
        </w:rPr>
        <w:t>В</w:t>
      </w:r>
      <w:r>
        <w:rPr>
          <w:rStyle w:val="2Cambria"/>
          <w:vertAlign w:val="subscript"/>
          <w:lang w:val="ru-RU" w:eastAsia="ru-RU" w:bidi="ru-RU"/>
        </w:rPr>
        <w:t>к</w:t>
      </w:r>
      <w:proofErr w:type="gramStart"/>
      <w:r>
        <w:rPr>
          <w:rStyle w:val="2Cambria"/>
        </w:rPr>
        <w:t>j</w:t>
      </w:r>
      <w:proofErr w:type="gramEnd"/>
      <w:r w:rsidRPr="0095313B">
        <w:rPr>
          <w:lang w:eastAsia="en-US" w:bidi="en-US"/>
        </w:rPr>
        <w:t xml:space="preserve"> </w:t>
      </w:r>
      <w:r>
        <w:t xml:space="preserve">- выплата за качество выполняемых работ </w:t>
      </w:r>
      <w:r>
        <w:rPr>
          <w:lang w:val="en-US" w:eastAsia="en-US" w:bidi="en-US"/>
        </w:rPr>
        <w:t>j</w:t>
      </w:r>
      <w:r>
        <w:t>-му работнику;</w:t>
      </w:r>
    </w:p>
    <w:p w:rsidR="00C40716" w:rsidRDefault="0095313B">
      <w:pPr>
        <w:pStyle w:val="20"/>
        <w:framePr w:w="9667" w:h="6626" w:hRule="exact" w:wrap="none" w:vAnchor="page" w:hAnchor="page" w:x="1105" w:y="8536"/>
        <w:shd w:val="clear" w:color="auto" w:fill="auto"/>
        <w:spacing w:line="307" w:lineRule="exact"/>
        <w:ind w:firstLine="740"/>
        <w:jc w:val="both"/>
      </w:pPr>
      <w:proofErr w:type="gramStart"/>
      <w:r>
        <w:rPr>
          <w:rStyle w:val="2Cambria"/>
        </w:rPr>
        <w:t>FOT</w:t>
      </w:r>
      <w:r>
        <w:rPr>
          <w:rStyle w:val="2Cambria"/>
          <w:vertAlign w:val="subscript"/>
        </w:rPr>
        <w:t>k</w:t>
      </w:r>
      <w:r w:rsidRPr="0095313B">
        <w:rPr>
          <w:lang w:eastAsia="en-US" w:bidi="en-US"/>
        </w:rPr>
        <w:t xml:space="preserve"> </w:t>
      </w:r>
      <w:r>
        <w:t>- фонд’оплаты труда, предусмотренный на выплаты за качество выполня</w:t>
      </w:r>
      <w:r>
        <w:softHyphen/>
        <w:t>емых работ.</w:t>
      </w:r>
      <w:proofErr w:type="gramEnd"/>
    </w:p>
    <w:p w:rsidR="00C40716" w:rsidRDefault="0095313B">
      <w:pPr>
        <w:pStyle w:val="20"/>
        <w:framePr w:w="9667" w:h="6626" w:hRule="exact" w:wrap="none" w:vAnchor="page" w:hAnchor="page" w:x="1105" w:y="8536"/>
        <w:shd w:val="clear" w:color="auto" w:fill="auto"/>
        <w:spacing w:line="341" w:lineRule="exact"/>
        <w:ind w:firstLine="740"/>
        <w:jc w:val="both"/>
      </w:pPr>
      <w:r>
        <w:rPr>
          <w:rStyle w:val="2Cambria"/>
        </w:rPr>
        <w:t>Iij</w:t>
      </w:r>
      <w:r w:rsidRPr="0095313B">
        <w:rPr>
          <w:lang w:eastAsia="en-US" w:bidi="en-US"/>
        </w:rPr>
        <w:t xml:space="preserve"> </w:t>
      </w:r>
      <w:r>
        <w:t xml:space="preserve">- отнормированный </w:t>
      </w:r>
      <w:r>
        <w:rPr>
          <w:lang w:val="en-US" w:eastAsia="en-US" w:bidi="en-US"/>
        </w:rPr>
        <w:t>i</w:t>
      </w:r>
      <w:r>
        <w:t xml:space="preserve">-й критерий оценки эффективности деятельности по </w:t>
      </w:r>
      <w:r>
        <w:rPr>
          <w:lang w:val="en-US" w:eastAsia="en-US" w:bidi="en-US"/>
        </w:rPr>
        <w:t>j</w:t>
      </w:r>
      <w:r>
        <w:t>-му работнику;</w:t>
      </w:r>
    </w:p>
    <w:p w:rsidR="00C40716" w:rsidRDefault="0095313B">
      <w:pPr>
        <w:pStyle w:val="20"/>
        <w:framePr w:w="9667" w:h="6626" w:hRule="exact" w:wrap="none" w:vAnchor="page" w:hAnchor="page" w:x="1105" w:y="8536"/>
        <w:shd w:val="clear" w:color="auto" w:fill="auto"/>
        <w:spacing w:line="307" w:lineRule="exact"/>
        <w:ind w:firstLine="740"/>
        <w:jc w:val="both"/>
      </w:pPr>
      <w:proofErr w:type="gramStart"/>
      <w:r>
        <w:rPr>
          <w:rStyle w:val="2Cambria"/>
          <w:lang w:val="ru-RU" w:eastAsia="ru-RU" w:bidi="ru-RU"/>
        </w:rPr>
        <w:t>К[</w:t>
      </w:r>
      <w:proofErr w:type="gramEnd"/>
      <w:r>
        <w:t xml:space="preserve"> - весовой коэффициент </w:t>
      </w:r>
      <w:r>
        <w:rPr>
          <w:lang w:val="en-US" w:eastAsia="en-US" w:bidi="en-US"/>
        </w:rPr>
        <w:t>i</w:t>
      </w:r>
      <w:r w:rsidRPr="0095313B">
        <w:rPr>
          <w:lang w:eastAsia="en-US" w:bidi="en-US"/>
        </w:rPr>
        <w:t>-</w:t>
      </w:r>
      <w:r>
        <w:rPr>
          <w:lang w:val="en-US" w:eastAsia="en-US" w:bidi="en-US"/>
        </w:rPr>
        <w:t>ro</w:t>
      </w:r>
      <w:r w:rsidRPr="0095313B">
        <w:rPr>
          <w:lang w:eastAsia="en-US" w:bidi="en-US"/>
        </w:rPr>
        <w:t xml:space="preserve"> </w:t>
      </w:r>
      <w:r>
        <w:t>критерия оценки эффективности деятельности;</w:t>
      </w:r>
    </w:p>
    <w:p w:rsidR="00C40716" w:rsidRDefault="0095313B">
      <w:pPr>
        <w:pStyle w:val="20"/>
        <w:framePr w:w="9667" w:h="6626" w:hRule="exact" w:wrap="none" w:vAnchor="page" w:hAnchor="page" w:x="1105" w:y="8536"/>
        <w:shd w:val="clear" w:color="auto" w:fill="auto"/>
        <w:spacing w:line="307" w:lineRule="exact"/>
        <w:ind w:firstLine="740"/>
        <w:jc w:val="both"/>
      </w:pPr>
      <w:proofErr w:type="gramStart"/>
      <w:r>
        <w:t>п</w:t>
      </w:r>
      <w:proofErr w:type="gramEnd"/>
      <w:r>
        <w:t xml:space="preserve"> - количество критериев оценки эффективности деятельности;</w:t>
      </w:r>
    </w:p>
    <w:p w:rsidR="00C40716" w:rsidRDefault="0095313B">
      <w:pPr>
        <w:pStyle w:val="20"/>
        <w:framePr w:w="9667" w:h="6626" w:hRule="exact" w:wrap="none" w:vAnchor="page" w:hAnchor="page" w:x="1105" w:y="8536"/>
        <w:shd w:val="clear" w:color="auto" w:fill="auto"/>
        <w:spacing w:line="307" w:lineRule="exact"/>
        <w:ind w:firstLine="740"/>
        <w:jc w:val="both"/>
      </w:pPr>
      <w:r>
        <w:rPr>
          <w:rStyle w:val="2Cambria"/>
          <w:lang w:val="ru-RU" w:eastAsia="ru-RU" w:bidi="ru-RU"/>
        </w:rPr>
        <w:t>т</w:t>
      </w:r>
      <w:r>
        <w:t xml:space="preserve"> - численность работников дошкольной образовательной организации.</w:t>
      </w:r>
    </w:p>
    <w:p w:rsidR="00C40716" w:rsidRDefault="0095313B">
      <w:pPr>
        <w:pStyle w:val="20"/>
        <w:framePr w:w="9667" w:h="6626" w:hRule="exact" w:wrap="none" w:vAnchor="page" w:hAnchor="page" w:x="1105" w:y="8536"/>
        <w:numPr>
          <w:ilvl w:val="1"/>
          <w:numId w:val="27"/>
        </w:numPr>
        <w:shd w:val="clear" w:color="auto" w:fill="auto"/>
        <w:tabs>
          <w:tab w:val="left" w:pos="1302"/>
        </w:tabs>
        <w:spacing w:line="307" w:lineRule="exact"/>
        <w:ind w:firstLine="740"/>
        <w:jc w:val="both"/>
      </w:pPr>
      <w:r>
        <w:t>Нормирование критериев эффективности деятельности обеспечивает со</w:t>
      </w:r>
      <w:r>
        <w:softHyphen/>
        <w:t>поставимость критериев эффективности различной размерности. Нормирование за</w:t>
      </w:r>
      <w:r>
        <w:softHyphen/>
        <w:t>ключается в выборе диапазона значений критерия эффективности деятельности (наилучшее и наихудшее), одно из которых соответствует нулевому значению отно</w:t>
      </w:r>
      <w:proofErr w:type="gramStart"/>
      <w:r>
        <w:t>р-</w:t>
      </w:r>
      <w:proofErr w:type="gramEnd"/>
      <w:r>
        <w:t xml:space="preserve"> мированного критерия, другое - единичному. При нахождении фактического значе</w:t>
      </w:r>
      <w:r>
        <w:softHyphen/>
        <w:t xml:space="preserve">ния критерия эффективности в пределах </w:t>
      </w:r>
      <w:proofErr w:type="gramStart"/>
      <w:r>
        <w:t>диапазона значений критерия эффективно</w:t>
      </w:r>
      <w:r>
        <w:softHyphen/>
        <w:t>сти деятельности</w:t>
      </w:r>
      <w:proofErr w:type="gramEnd"/>
      <w:r>
        <w:t xml:space="preserve"> отнормированный критерий эффективности деятельности прини</w:t>
      </w:r>
      <w:r>
        <w:softHyphen/>
        <w:t>мает значения от нуля до единицы. При фактическом значении критерия эффектив</w:t>
      </w:r>
      <w:r>
        <w:softHyphen/>
        <w:t xml:space="preserve">ности ниже наихудшего значения значение отнормированного критерия принимается </w:t>
      </w:r>
      <w:proofErr w:type="gramStart"/>
      <w:r>
        <w:t>равным</w:t>
      </w:r>
      <w:proofErr w:type="gramEnd"/>
      <w:r>
        <w:t xml:space="preserve"> нулю, при выше наилучшего - единице.</w:t>
      </w:r>
    </w:p>
    <w:p w:rsidR="00C40716" w:rsidRDefault="0095313B">
      <w:pPr>
        <w:pStyle w:val="20"/>
        <w:framePr w:w="9667" w:h="6626" w:hRule="exact" w:wrap="none" w:vAnchor="page" w:hAnchor="page" w:x="1105" w:y="8536"/>
        <w:numPr>
          <w:ilvl w:val="1"/>
          <w:numId w:val="27"/>
        </w:numPr>
        <w:shd w:val="clear" w:color="auto" w:fill="auto"/>
        <w:tabs>
          <w:tab w:val="left" w:pos="1311"/>
        </w:tabs>
        <w:spacing w:line="307" w:lineRule="exact"/>
        <w:ind w:firstLine="740"/>
        <w:jc w:val="both"/>
      </w:pPr>
      <w:r>
        <w:t>Зависимость значения отнормированного критерия эффективности дея</w:t>
      </w:r>
      <w:r>
        <w:softHyphen/>
        <w:t>тельности от значения критерия эффективности деятельности может быть прямой</w:t>
      </w:r>
    </w:p>
    <w:p w:rsidR="00C40716" w:rsidRDefault="001A5FB3">
      <w:pPr>
        <w:framePr w:wrap="none" w:vAnchor="page" w:hAnchor="page" w:x="3491" w:y="7549"/>
        <w:rPr>
          <w:sz w:val="2"/>
          <w:szCs w:val="2"/>
        </w:rPr>
      </w:pPr>
      <w:r>
        <w:rPr>
          <w:noProof/>
          <w:lang w:bidi="ar-SA"/>
        </w:rPr>
        <w:drawing>
          <wp:inline distT="0" distB="0" distL="0" distR="0">
            <wp:extent cx="3124200" cy="428625"/>
            <wp:effectExtent l="0" t="0" r="0" b="9525"/>
            <wp:docPr id="4" name="Рисунок 4" descr="imag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124200" cy="428625"/>
                    </a:xfrm>
                    <a:prstGeom prst="rect">
                      <a:avLst/>
                    </a:prstGeom>
                    <a:noFill/>
                    <a:ln>
                      <a:noFill/>
                    </a:ln>
                  </pic:spPr>
                </pic:pic>
              </a:graphicData>
            </a:graphic>
          </wp:inline>
        </w:drawing>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790" w:y="867"/>
        <w:shd w:val="clear" w:color="auto" w:fill="auto"/>
        <w:spacing w:line="240" w:lineRule="exact"/>
      </w:pPr>
      <w:r>
        <w:lastRenderedPageBreak/>
        <w:t>36</w:t>
      </w:r>
    </w:p>
    <w:p w:rsidR="00C40716" w:rsidRDefault="0095313B">
      <w:pPr>
        <w:pStyle w:val="20"/>
        <w:framePr w:w="9629" w:h="2485" w:hRule="exact" w:wrap="none" w:vAnchor="page" w:hAnchor="page" w:x="1124" w:y="1356"/>
        <w:shd w:val="clear" w:color="auto" w:fill="auto"/>
        <w:tabs>
          <w:tab w:val="left" w:pos="1311"/>
        </w:tabs>
        <w:spacing w:line="307" w:lineRule="exact"/>
        <w:ind w:firstLine="0"/>
        <w:jc w:val="both"/>
      </w:pPr>
      <w:r>
        <w:t xml:space="preserve">(положительная динамика определяется увеличением значения критерия) и </w:t>
      </w:r>
      <w:proofErr w:type="gramStart"/>
      <w:r>
        <w:t>обратной</w:t>
      </w:r>
      <w:proofErr w:type="gramEnd"/>
      <w:r>
        <w:t xml:space="preserve"> (положительная динамика определяется уменьшением значения критерия).</w:t>
      </w:r>
    </w:p>
    <w:p w:rsidR="00C40716" w:rsidRDefault="0095313B">
      <w:pPr>
        <w:pStyle w:val="20"/>
        <w:framePr w:w="9629" w:h="2485" w:hRule="exact" w:wrap="none" w:vAnchor="page" w:hAnchor="page" w:x="1124" w:y="1356"/>
        <w:numPr>
          <w:ilvl w:val="1"/>
          <w:numId w:val="27"/>
        </w:numPr>
        <w:shd w:val="clear" w:color="auto" w:fill="auto"/>
        <w:tabs>
          <w:tab w:val="left" w:pos="1357"/>
        </w:tabs>
        <w:spacing w:after="262" w:line="307" w:lineRule="exact"/>
        <w:ind w:firstLine="700"/>
        <w:jc w:val="both"/>
      </w:pPr>
      <w:r>
        <w:t>Отнормированный критерий при прямой зависимости его значения от зна</w:t>
      </w:r>
      <w:r>
        <w:softHyphen/>
        <w:t>чения критерия рассчитывается по формуле:</w:t>
      </w:r>
    </w:p>
    <w:p w:rsidR="00C40716" w:rsidRPr="0095313B" w:rsidRDefault="0095313B">
      <w:pPr>
        <w:pStyle w:val="130"/>
        <w:framePr w:w="9629" w:h="2485" w:hRule="exact" w:wrap="none" w:vAnchor="page" w:hAnchor="page" w:x="1124" w:y="1356"/>
        <w:shd w:val="clear" w:color="auto" w:fill="auto"/>
        <w:spacing w:before="0" w:line="280" w:lineRule="exact"/>
        <w:ind w:right="4160"/>
        <w:rPr>
          <w:lang w:val="ru-RU"/>
        </w:rPr>
      </w:pPr>
      <w:r>
        <w:rPr>
          <w:rStyle w:val="131"/>
          <w:i/>
          <w:iCs/>
        </w:rPr>
        <w:t>FI</w:t>
      </w:r>
      <w:r>
        <w:rPr>
          <w:rStyle w:val="131"/>
          <w:i/>
          <w:iCs/>
          <w:vertAlign w:val="subscript"/>
        </w:rPr>
        <w:t>t</w:t>
      </w:r>
      <w:r w:rsidRPr="0095313B">
        <w:rPr>
          <w:rStyle w:val="131"/>
          <w:i/>
          <w:iCs/>
          <w:lang w:val="ru-RU"/>
        </w:rPr>
        <w:t xml:space="preserve"> </w:t>
      </w:r>
      <w:r>
        <w:rPr>
          <w:rStyle w:val="131"/>
          <w:i/>
          <w:iCs/>
          <w:lang w:val="ru-RU" w:eastAsia="ru-RU" w:bidi="ru-RU"/>
        </w:rPr>
        <w:t>~ к</w:t>
      </w:r>
    </w:p>
    <w:p w:rsidR="00C40716" w:rsidRDefault="0095313B">
      <w:pPr>
        <w:pStyle w:val="140"/>
        <w:framePr w:w="9629" w:h="2485" w:hRule="exact" w:wrap="none" w:vAnchor="page" w:hAnchor="page" w:x="1124" w:y="1356"/>
        <w:shd w:val="clear" w:color="auto" w:fill="auto"/>
        <w:spacing w:after="0" w:line="200" w:lineRule="exact"/>
        <w:ind w:left="4200"/>
      </w:pPr>
      <w:r>
        <w:rPr>
          <w:vertAlign w:val="superscript"/>
        </w:rPr>
        <w:t>1</w:t>
      </w:r>
    </w:p>
    <w:p w:rsidR="00C40716" w:rsidRDefault="0095313B">
      <w:pPr>
        <w:pStyle w:val="20"/>
        <w:framePr w:w="9629" w:h="3206" w:hRule="exact" w:wrap="none" w:vAnchor="page" w:hAnchor="page" w:x="1124" w:y="3870"/>
        <w:shd w:val="clear" w:color="auto" w:fill="auto"/>
        <w:spacing w:line="307" w:lineRule="exact"/>
        <w:ind w:firstLine="700"/>
        <w:jc w:val="both"/>
      </w:pPr>
      <w:r>
        <w:t>где:</w:t>
      </w:r>
    </w:p>
    <w:p w:rsidR="00C40716" w:rsidRDefault="0095313B">
      <w:pPr>
        <w:pStyle w:val="20"/>
        <w:framePr w:w="9629" w:h="3206" w:hRule="exact" w:wrap="none" w:vAnchor="page" w:hAnchor="page" w:x="1124" w:y="3870"/>
        <w:shd w:val="clear" w:color="auto" w:fill="auto"/>
        <w:spacing w:line="307" w:lineRule="exact"/>
        <w:ind w:firstLine="700"/>
        <w:jc w:val="both"/>
      </w:pPr>
      <w:r>
        <w:rPr>
          <w:rStyle w:val="2Cambria"/>
          <w:lang w:val="ru-RU" w:eastAsia="ru-RU" w:bidi="ru-RU"/>
        </w:rPr>
        <w:t>1</w:t>
      </w:r>
      <w:proofErr w:type="gramStart"/>
      <w:r>
        <w:rPr>
          <w:rStyle w:val="2Cambria"/>
          <w:lang w:val="ru-RU" w:eastAsia="ru-RU" w:bidi="ru-RU"/>
        </w:rPr>
        <w:t xml:space="preserve">[ </w:t>
      </w:r>
      <w:proofErr w:type="gramEnd"/>
      <w:r>
        <w:rPr>
          <w:rStyle w:val="2Cambria"/>
          <w:lang w:val="ru-RU" w:eastAsia="ru-RU" w:bidi="ru-RU"/>
        </w:rPr>
        <w:t>-</w:t>
      </w:r>
      <w:r>
        <w:t xml:space="preserve"> отнормированный </w:t>
      </w:r>
      <w:r>
        <w:rPr>
          <w:lang w:val="en-US" w:eastAsia="en-US" w:bidi="en-US"/>
        </w:rPr>
        <w:t>i</w:t>
      </w:r>
      <w:r>
        <w:t>-й критерий оценки эффективности деятельности;</w:t>
      </w:r>
    </w:p>
    <w:p w:rsidR="00C40716" w:rsidRDefault="0095313B">
      <w:pPr>
        <w:pStyle w:val="20"/>
        <w:framePr w:w="9629" w:h="3206" w:hRule="exact" w:wrap="none" w:vAnchor="page" w:hAnchor="page" w:x="1124" w:y="3870"/>
        <w:shd w:val="clear" w:color="auto" w:fill="auto"/>
        <w:spacing w:line="307" w:lineRule="exact"/>
        <w:ind w:firstLine="700"/>
        <w:jc w:val="both"/>
      </w:pPr>
      <w:r>
        <w:rPr>
          <w:rStyle w:val="2Cambria"/>
        </w:rPr>
        <w:t>Fli</w:t>
      </w:r>
      <w:r w:rsidRPr="0095313B">
        <w:rPr>
          <w:lang w:eastAsia="en-US" w:bidi="en-US"/>
        </w:rPr>
        <w:t xml:space="preserve"> </w:t>
      </w:r>
      <w:r>
        <w:t>- фактическое значение критерия эффективности деятельности;</w:t>
      </w:r>
    </w:p>
    <w:p w:rsidR="00C40716" w:rsidRDefault="0095313B">
      <w:pPr>
        <w:pStyle w:val="20"/>
        <w:framePr w:w="9629" w:h="3206" w:hRule="exact" w:wrap="none" w:vAnchor="page" w:hAnchor="page" w:x="1124" w:y="3870"/>
        <w:shd w:val="clear" w:color="auto" w:fill="auto"/>
        <w:spacing w:line="307" w:lineRule="exact"/>
        <w:ind w:firstLine="700"/>
        <w:jc w:val="both"/>
      </w:pPr>
      <w:r>
        <w:rPr>
          <w:rStyle w:val="2Cambria"/>
        </w:rPr>
        <w:t>M</w:t>
      </w:r>
      <w:r>
        <w:rPr>
          <w:rStyle w:val="2Cambria"/>
          <w:vertAlign w:val="subscript"/>
        </w:rPr>
        <w:t>t</w:t>
      </w:r>
      <w:r w:rsidRPr="0095313B">
        <w:rPr>
          <w:rStyle w:val="2Cambria"/>
          <w:lang w:val="ru-RU"/>
        </w:rPr>
        <w:t xml:space="preserve"> </w:t>
      </w:r>
      <w:r>
        <w:rPr>
          <w:rStyle w:val="2Cambria"/>
          <w:lang w:val="ru-RU" w:eastAsia="ru-RU" w:bidi="ru-RU"/>
        </w:rPr>
        <w:t>-</w:t>
      </w:r>
      <w:r>
        <w:t xml:space="preserve"> наилучшее значение критерия эффективности деятельности;</w:t>
      </w:r>
    </w:p>
    <w:p w:rsidR="00C40716" w:rsidRDefault="0095313B">
      <w:pPr>
        <w:pStyle w:val="20"/>
        <w:framePr w:w="9629" w:h="3206" w:hRule="exact" w:wrap="none" w:vAnchor="page" w:hAnchor="page" w:x="1124" w:y="3870"/>
        <w:shd w:val="clear" w:color="auto" w:fill="auto"/>
        <w:spacing w:line="307" w:lineRule="exact"/>
        <w:ind w:firstLine="700"/>
        <w:jc w:val="both"/>
      </w:pPr>
      <w:proofErr w:type="gramStart"/>
      <w:r>
        <w:rPr>
          <w:rStyle w:val="2Cambria"/>
        </w:rPr>
        <w:t>L</w:t>
      </w:r>
      <w:r>
        <w:rPr>
          <w:rStyle w:val="2Cambria"/>
          <w:vertAlign w:val="subscript"/>
        </w:rPr>
        <w:t>t</w:t>
      </w:r>
      <w:r w:rsidRPr="0095313B">
        <w:rPr>
          <w:rStyle w:val="2Cambria"/>
          <w:lang w:val="ru-RU"/>
        </w:rPr>
        <w:t xml:space="preserve"> </w:t>
      </w:r>
      <w:r>
        <w:rPr>
          <w:rStyle w:val="2Cambria"/>
          <w:lang w:val="ru-RU" w:eastAsia="ru-RU" w:bidi="ru-RU"/>
        </w:rPr>
        <w:t>-</w:t>
      </w:r>
      <w:r>
        <w:t xml:space="preserve"> наихудшее значение критерия эффективности деятельности.</w:t>
      </w:r>
      <w:proofErr w:type="gramEnd"/>
    </w:p>
    <w:p w:rsidR="00C40716" w:rsidRDefault="0095313B">
      <w:pPr>
        <w:pStyle w:val="20"/>
        <w:framePr w:w="9629" w:h="3206" w:hRule="exact" w:wrap="none" w:vAnchor="page" w:hAnchor="page" w:x="1124" w:y="3870"/>
        <w:numPr>
          <w:ilvl w:val="1"/>
          <w:numId w:val="27"/>
        </w:numPr>
        <w:shd w:val="clear" w:color="auto" w:fill="auto"/>
        <w:tabs>
          <w:tab w:val="left" w:pos="1357"/>
        </w:tabs>
        <w:spacing w:after="171" w:line="307" w:lineRule="exact"/>
        <w:ind w:firstLine="700"/>
        <w:jc w:val="both"/>
      </w:pPr>
      <w:r>
        <w:t>Отнормированный критерий эффективности деятельности при обратной зависимости его значения от значения критерия рассчитывается по формуле:</w:t>
      </w:r>
    </w:p>
    <w:p w:rsidR="00C40716" w:rsidRPr="0095313B" w:rsidRDefault="0095313B">
      <w:pPr>
        <w:pStyle w:val="50"/>
        <w:framePr w:w="9629" w:h="3206" w:hRule="exact" w:wrap="none" w:vAnchor="page" w:hAnchor="page" w:x="1124" w:y="3870"/>
        <w:shd w:val="clear" w:color="auto" w:fill="auto"/>
        <w:spacing w:after="0" w:line="394" w:lineRule="exact"/>
        <w:ind w:left="4200" w:right="4160"/>
        <w:jc w:val="right"/>
        <w:rPr>
          <w:lang w:val="ru-RU"/>
        </w:rPr>
      </w:pPr>
      <w:r>
        <w:rPr>
          <w:rStyle w:val="51"/>
          <w:i/>
          <w:iCs/>
        </w:rPr>
        <w:t>Fh</w:t>
      </w:r>
      <w:r w:rsidRPr="0095313B">
        <w:rPr>
          <w:rStyle w:val="5TimesNewRoman0"/>
          <w:rFonts w:eastAsia="Cambria"/>
          <w:lang w:eastAsia="en-US" w:bidi="en-US"/>
        </w:rPr>
        <w:t xml:space="preserve"> </w:t>
      </w:r>
      <w:r>
        <w:rPr>
          <w:rStyle w:val="5TimesNewRoman0"/>
          <w:rFonts w:eastAsia="Cambria"/>
        </w:rPr>
        <w:t xml:space="preserve">~ </w:t>
      </w:r>
      <w:r>
        <w:rPr>
          <w:rStyle w:val="51"/>
          <w:i/>
          <w:iCs/>
        </w:rPr>
        <w:t>L</w:t>
      </w:r>
      <w:r>
        <w:rPr>
          <w:rStyle w:val="51"/>
          <w:i/>
          <w:iCs/>
          <w:vertAlign w:val="subscript"/>
        </w:rPr>
        <w:t>t</w:t>
      </w:r>
      <w:r w:rsidRPr="0095313B">
        <w:rPr>
          <w:rStyle w:val="51"/>
          <w:i/>
          <w:iCs/>
          <w:vertAlign w:val="subscript"/>
          <w:lang w:val="ru-RU"/>
        </w:rPr>
        <w:t xml:space="preserve"> </w:t>
      </w:r>
      <w:r>
        <w:rPr>
          <w:vertAlign w:val="superscript"/>
          <w:lang w:val="ru-RU" w:eastAsia="ru-RU" w:bidi="ru-RU"/>
        </w:rPr>
        <w:t>1</w:t>
      </w:r>
      <w:r>
        <w:rPr>
          <w:lang w:val="ru-RU" w:eastAsia="ru-RU" w:bidi="ru-RU"/>
        </w:rPr>
        <w:t xml:space="preserve"> к </w:t>
      </w:r>
      <w:r w:rsidRPr="0095313B">
        <w:rPr>
          <w:lang w:val="ru-RU"/>
        </w:rPr>
        <w:t>~</w:t>
      </w:r>
      <w:r>
        <w:t>Mi</w:t>
      </w:r>
      <w:r w:rsidRPr="0095313B">
        <w:rPr>
          <w:lang w:val="ru-RU"/>
        </w:rPr>
        <w:t>'</w:t>
      </w:r>
    </w:p>
    <w:p w:rsidR="00C40716" w:rsidRDefault="0095313B">
      <w:pPr>
        <w:pStyle w:val="20"/>
        <w:framePr w:w="9629" w:h="2838" w:hRule="exact" w:wrap="none" w:vAnchor="page" w:hAnchor="page" w:x="1124" w:y="7279"/>
        <w:shd w:val="clear" w:color="auto" w:fill="auto"/>
        <w:spacing w:line="307" w:lineRule="exact"/>
        <w:ind w:right="10" w:firstLine="700"/>
        <w:jc w:val="both"/>
      </w:pPr>
      <w:r>
        <w:t>где:</w:t>
      </w:r>
    </w:p>
    <w:p w:rsidR="00C40716" w:rsidRDefault="0095313B">
      <w:pPr>
        <w:pStyle w:val="20"/>
        <w:framePr w:w="9629" w:h="2838" w:hRule="exact" w:wrap="none" w:vAnchor="page" w:hAnchor="page" w:x="1124" w:y="7279"/>
        <w:shd w:val="clear" w:color="auto" w:fill="auto"/>
        <w:spacing w:line="307" w:lineRule="exact"/>
        <w:ind w:right="10" w:firstLine="700"/>
        <w:jc w:val="both"/>
      </w:pPr>
      <w:r>
        <w:rPr>
          <w:rStyle w:val="2Cambria"/>
        </w:rPr>
        <w:t>Ii</w:t>
      </w:r>
      <w:r w:rsidRPr="0095313B">
        <w:rPr>
          <w:lang w:eastAsia="en-US" w:bidi="en-US"/>
        </w:rPr>
        <w:t xml:space="preserve"> </w:t>
      </w:r>
      <w:r>
        <w:t xml:space="preserve">- отнормированный </w:t>
      </w:r>
      <w:r>
        <w:rPr>
          <w:lang w:val="en-US" w:eastAsia="en-US" w:bidi="en-US"/>
        </w:rPr>
        <w:t>i</w:t>
      </w:r>
      <w:r>
        <w:t>-й критерий оценки эффективности деятельности;</w:t>
      </w:r>
    </w:p>
    <w:p w:rsidR="00C40716" w:rsidRDefault="0095313B">
      <w:pPr>
        <w:pStyle w:val="20"/>
        <w:framePr w:w="9629" w:h="2838" w:hRule="exact" w:wrap="none" w:vAnchor="page" w:hAnchor="page" w:x="1124" w:y="7279"/>
        <w:shd w:val="clear" w:color="auto" w:fill="auto"/>
        <w:spacing w:line="307" w:lineRule="exact"/>
        <w:ind w:right="10" w:firstLine="700"/>
        <w:jc w:val="both"/>
      </w:pPr>
      <w:r>
        <w:rPr>
          <w:rStyle w:val="2Cambria"/>
        </w:rPr>
        <w:t>FI</w:t>
      </w:r>
      <w:r>
        <w:rPr>
          <w:rStyle w:val="2Cambria"/>
          <w:vertAlign w:val="subscript"/>
        </w:rPr>
        <w:t>t</w:t>
      </w:r>
      <w:r w:rsidRPr="0095313B">
        <w:rPr>
          <w:rStyle w:val="2Cambria"/>
          <w:lang w:val="ru-RU"/>
        </w:rPr>
        <w:t xml:space="preserve"> </w:t>
      </w:r>
      <w:r>
        <w:rPr>
          <w:rStyle w:val="2Cambria"/>
          <w:lang w:val="ru-RU" w:eastAsia="ru-RU" w:bidi="ru-RU"/>
        </w:rPr>
        <w:t>~</w:t>
      </w:r>
      <w:r>
        <w:t xml:space="preserve"> фактическое значение критерия эффективности деятельности;</w:t>
      </w:r>
    </w:p>
    <w:p w:rsidR="00C40716" w:rsidRDefault="0095313B">
      <w:pPr>
        <w:pStyle w:val="20"/>
        <w:framePr w:w="9629" w:h="2838" w:hRule="exact" w:wrap="none" w:vAnchor="page" w:hAnchor="page" w:x="1124" w:y="7279"/>
        <w:shd w:val="clear" w:color="auto" w:fill="auto"/>
        <w:spacing w:line="307" w:lineRule="exact"/>
        <w:ind w:right="10" w:firstLine="700"/>
        <w:jc w:val="both"/>
      </w:pPr>
      <w:r>
        <w:rPr>
          <w:rStyle w:val="2Cambria"/>
        </w:rPr>
        <w:t>Mi</w:t>
      </w:r>
      <w:r w:rsidRPr="0095313B">
        <w:rPr>
          <w:lang w:eastAsia="en-US" w:bidi="en-US"/>
        </w:rPr>
        <w:t xml:space="preserve"> </w:t>
      </w:r>
      <w:r>
        <w:t>- наилучшее значение критерия эффективности деятельности;</w:t>
      </w:r>
    </w:p>
    <w:p w:rsidR="00C40716" w:rsidRDefault="0095313B">
      <w:pPr>
        <w:pStyle w:val="20"/>
        <w:framePr w:w="9629" w:h="2838" w:hRule="exact" w:wrap="none" w:vAnchor="page" w:hAnchor="page" w:x="1124" w:y="7279"/>
        <w:shd w:val="clear" w:color="auto" w:fill="auto"/>
        <w:spacing w:line="307" w:lineRule="exact"/>
        <w:ind w:right="10" w:firstLine="700"/>
        <w:jc w:val="both"/>
      </w:pPr>
      <w:r>
        <w:rPr>
          <w:rStyle w:val="2Cambria"/>
        </w:rPr>
        <w:t>Li</w:t>
      </w:r>
      <w:r w:rsidRPr="0095313B">
        <w:rPr>
          <w:rStyle w:val="2Cambria"/>
          <w:lang w:val="ru-RU"/>
        </w:rPr>
        <w:t xml:space="preserve"> </w:t>
      </w:r>
      <w:r>
        <w:rPr>
          <w:rStyle w:val="2Cambria"/>
          <w:lang w:val="ru-RU" w:eastAsia="ru-RU" w:bidi="ru-RU"/>
        </w:rPr>
        <w:t>-</w:t>
      </w:r>
      <w:r>
        <w:t xml:space="preserve"> наихудшее значение критерия эффективности деятельности.</w:t>
      </w:r>
    </w:p>
    <w:p w:rsidR="00C40716" w:rsidRDefault="0095313B">
      <w:pPr>
        <w:pStyle w:val="20"/>
        <w:framePr w:w="9629" w:h="2838" w:hRule="exact" w:wrap="none" w:vAnchor="page" w:hAnchor="page" w:x="1124" w:y="7279"/>
        <w:numPr>
          <w:ilvl w:val="1"/>
          <w:numId w:val="27"/>
        </w:numPr>
        <w:shd w:val="clear" w:color="auto" w:fill="auto"/>
        <w:tabs>
          <w:tab w:val="left" w:pos="1352"/>
        </w:tabs>
        <w:spacing w:line="307" w:lineRule="exact"/>
        <w:ind w:right="10" w:firstLine="700"/>
        <w:jc w:val="both"/>
      </w:pPr>
      <w:r>
        <w:t>Весовыми коэффициентами определяется степень приоритетности крит</w:t>
      </w:r>
      <w:proofErr w:type="gramStart"/>
      <w:r>
        <w:t>е-</w:t>
      </w:r>
      <w:proofErr w:type="gramEnd"/>
      <w:r>
        <w:br/>
        <w:t>рия эффективности деятельности. Наиболее приоритетному критерию присваивается</w:t>
      </w:r>
      <w:r>
        <w:br/>
        <w:t>наибольший коэффициент. Относительный весовой коэффициент рассчитывается по</w:t>
      </w:r>
      <w:r>
        <w:br/>
        <w:t>формуле:</w:t>
      </w:r>
    </w:p>
    <w:p w:rsidR="00C40716" w:rsidRPr="0095313B" w:rsidRDefault="0095313B">
      <w:pPr>
        <w:pStyle w:val="a9"/>
        <w:framePr w:wrap="none" w:vAnchor="page" w:hAnchor="page" w:x="5032" w:y="10266"/>
        <w:shd w:val="clear" w:color="auto" w:fill="auto"/>
        <w:spacing w:line="260" w:lineRule="exact"/>
        <w:jc w:val="both"/>
        <w:rPr>
          <w:lang w:val="ru-RU"/>
        </w:rPr>
      </w:pPr>
      <w:r>
        <w:rPr>
          <w:rStyle w:val="Cambria13pt"/>
        </w:rPr>
        <w:t>Ki</w:t>
      </w:r>
      <w:r w:rsidRPr="0095313B">
        <w:rPr>
          <w:rStyle w:val="Cambria13pt"/>
          <w:lang w:val="ru-RU"/>
        </w:rPr>
        <w:t xml:space="preserve"> =</w:t>
      </w:r>
    </w:p>
    <w:p w:rsidR="00C40716" w:rsidRPr="0095313B" w:rsidRDefault="0095313B">
      <w:pPr>
        <w:pStyle w:val="50"/>
        <w:framePr w:wrap="none" w:vAnchor="page" w:hAnchor="page" w:x="5905" w:y="10067"/>
        <w:shd w:val="clear" w:color="auto" w:fill="auto"/>
        <w:spacing w:after="0" w:line="260" w:lineRule="exact"/>
        <w:jc w:val="left"/>
        <w:rPr>
          <w:lang w:val="ru-RU"/>
        </w:rPr>
      </w:pPr>
      <w:r>
        <w:rPr>
          <w:lang w:val="ru-RU" w:eastAsia="ru-RU" w:bidi="ru-RU"/>
        </w:rPr>
        <w:t>УК,-</w:t>
      </w:r>
    </w:p>
    <w:p w:rsidR="00C40716" w:rsidRPr="0095313B" w:rsidRDefault="0095313B">
      <w:pPr>
        <w:pStyle w:val="150"/>
        <w:framePr w:wrap="none" w:vAnchor="page" w:hAnchor="page" w:x="1124" w:y="10448"/>
        <w:shd w:val="clear" w:color="auto" w:fill="auto"/>
        <w:spacing w:before="0" w:after="0" w:line="320" w:lineRule="exact"/>
        <w:ind w:left="4600"/>
        <w:rPr>
          <w:lang w:val="ru-RU"/>
        </w:rPr>
      </w:pPr>
      <w:r>
        <w:t>HL</w:t>
      </w:r>
      <w:r>
        <w:rPr>
          <w:vertAlign w:val="subscript"/>
        </w:rPr>
        <w:t>X</w:t>
      </w:r>
      <w:r w:rsidRPr="0095313B">
        <w:rPr>
          <w:lang w:val="ru-RU"/>
        </w:rPr>
        <w:t xml:space="preserve"> </w:t>
      </w:r>
      <w:r>
        <w:rPr>
          <w:rStyle w:val="1516pt1pt"/>
        </w:rPr>
        <w:t>VKt</w:t>
      </w:r>
      <w:r>
        <w:rPr>
          <w:lang w:val="ru-RU" w:eastAsia="ru-RU" w:bidi="ru-RU"/>
        </w:rPr>
        <w:t>'</w:t>
      </w:r>
    </w:p>
    <w:p w:rsidR="00C40716" w:rsidRDefault="0095313B">
      <w:pPr>
        <w:pStyle w:val="30"/>
        <w:framePr w:w="9629" w:h="2232" w:hRule="exact" w:wrap="none" w:vAnchor="page" w:hAnchor="page" w:x="1124" w:y="11051"/>
        <w:shd w:val="clear" w:color="auto" w:fill="auto"/>
        <w:spacing w:before="0"/>
        <w:ind w:firstLine="700"/>
        <w:jc w:val="both"/>
      </w:pPr>
      <w:r>
        <w:t>где:</w:t>
      </w:r>
    </w:p>
    <w:p w:rsidR="00C40716" w:rsidRDefault="0095313B">
      <w:pPr>
        <w:pStyle w:val="20"/>
        <w:framePr w:w="9629" w:h="2232" w:hRule="exact" w:wrap="none" w:vAnchor="page" w:hAnchor="page" w:x="1124" w:y="11051"/>
        <w:shd w:val="clear" w:color="auto" w:fill="auto"/>
        <w:spacing w:line="307" w:lineRule="exact"/>
        <w:ind w:firstLine="700"/>
        <w:jc w:val="both"/>
      </w:pPr>
      <w:r>
        <w:rPr>
          <w:rStyle w:val="2Cambria"/>
        </w:rPr>
        <w:t>Ki</w:t>
      </w:r>
      <w:r w:rsidRPr="0095313B">
        <w:rPr>
          <w:lang w:eastAsia="en-US" w:bidi="en-US"/>
        </w:rPr>
        <w:t xml:space="preserve"> </w:t>
      </w:r>
      <w:r>
        <w:t xml:space="preserve">- относительный весовой коэффициент </w:t>
      </w:r>
      <w:r>
        <w:rPr>
          <w:lang w:val="en-US" w:eastAsia="en-US" w:bidi="en-US"/>
        </w:rPr>
        <w:t>i</w:t>
      </w:r>
      <w:r w:rsidRPr="0095313B">
        <w:rPr>
          <w:lang w:eastAsia="en-US" w:bidi="en-US"/>
        </w:rPr>
        <w:t>-</w:t>
      </w:r>
      <w:r>
        <w:rPr>
          <w:lang w:val="en-US" w:eastAsia="en-US" w:bidi="en-US"/>
        </w:rPr>
        <w:t>ro</w:t>
      </w:r>
      <w:r w:rsidRPr="0095313B">
        <w:rPr>
          <w:lang w:eastAsia="en-US" w:bidi="en-US"/>
        </w:rPr>
        <w:t xml:space="preserve"> </w:t>
      </w:r>
      <w:r>
        <w:t>критерия оценки эффективности деятельности;</w:t>
      </w:r>
    </w:p>
    <w:p w:rsidR="00C40716" w:rsidRDefault="0095313B">
      <w:pPr>
        <w:pStyle w:val="20"/>
        <w:framePr w:w="9629" w:h="2232" w:hRule="exact" w:wrap="none" w:vAnchor="page" w:hAnchor="page" w:x="1124" w:y="11051"/>
        <w:shd w:val="clear" w:color="auto" w:fill="auto"/>
        <w:spacing w:line="307" w:lineRule="exact"/>
        <w:ind w:firstLine="700"/>
        <w:jc w:val="both"/>
      </w:pPr>
      <w:proofErr w:type="gramStart"/>
      <w:r>
        <w:rPr>
          <w:rStyle w:val="2Cambria"/>
        </w:rPr>
        <w:t>VK</w:t>
      </w:r>
      <w:r>
        <w:rPr>
          <w:rStyle w:val="2Cambria"/>
          <w:vertAlign w:val="subscript"/>
        </w:rPr>
        <w:t>t</w:t>
      </w:r>
      <w:r w:rsidRPr="0095313B">
        <w:rPr>
          <w:lang w:eastAsia="en-US" w:bidi="en-US"/>
        </w:rPr>
        <w:t xml:space="preserve"> </w:t>
      </w:r>
      <w:r>
        <w:t xml:space="preserve">- весовой коэффициент </w:t>
      </w:r>
      <w:r>
        <w:rPr>
          <w:lang w:val="en-US" w:eastAsia="en-US" w:bidi="en-US"/>
        </w:rPr>
        <w:t>i</w:t>
      </w:r>
      <w:r w:rsidRPr="0095313B">
        <w:rPr>
          <w:lang w:eastAsia="en-US" w:bidi="en-US"/>
        </w:rPr>
        <w:t>-</w:t>
      </w:r>
      <w:r>
        <w:rPr>
          <w:lang w:val="en-US" w:eastAsia="en-US" w:bidi="en-US"/>
        </w:rPr>
        <w:t>ro</w:t>
      </w:r>
      <w:r w:rsidRPr="0095313B">
        <w:rPr>
          <w:lang w:eastAsia="en-US" w:bidi="en-US"/>
        </w:rPr>
        <w:t xml:space="preserve"> </w:t>
      </w:r>
      <w:r>
        <w:t>критерия оценки эффективности деятельности.</w:t>
      </w:r>
      <w:proofErr w:type="gramEnd"/>
    </w:p>
    <w:p w:rsidR="00C40716" w:rsidRDefault="0095313B">
      <w:pPr>
        <w:pStyle w:val="20"/>
        <w:framePr w:w="9629" w:h="2232" w:hRule="exact" w:wrap="none" w:vAnchor="page" w:hAnchor="page" w:x="1124" w:y="11051"/>
        <w:numPr>
          <w:ilvl w:val="1"/>
          <w:numId w:val="27"/>
        </w:numPr>
        <w:shd w:val="clear" w:color="auto" w:fill="auto"/>
        <w:tabs>
          <w:tab w:val="left" w:pos="1357"/>
        </w:tabs>
        <w:spacing w:line="307" w:lineRule="exact"/>
        <w:ind w:firstLine="700"/>
        <w:jc w:val="both"/>
      </w:pPr>
      <w:r>
        <w:t>Предельный совокупный размер весовых коэффициентов по критериям эффективности деятельности работников общеобразовательных организаций приве</w:t>
      </w:r>
      <w:r>
        <w:softHyphen/>
        <w:t>ден в таблицах 12-14.</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8398" w:y="662"/>
        <w:shd w:val="clear" w:color="auto" w:fill="auto"/>
        <w:spacing w:line="240" w:lineRule="exact"/>
      </w:pPr>
      <w:r>
        <w:lastRenderedPageBreak/>
        <w:t>37</w:t>
      </w:r>
    </w:p>
    <w:p w:rsidR="00C40716" w:rsidRDefault="0095313B">
      <w:pPr>
        <w:pStyle w:val="20"/>
        <w:framePr w:w="14362" w:h="1259" w:hRule="exact" w:wrap="none" w:vAnchor="page" w:hAnchor="page" w:x="1519" w:y="1011"/>
        <w:shd w:val="clear" w:color="auto" w:fill="auto"/>
        <w:spacing w:after="282" w:line="260" w:lineRule="exact"/>
        <w:ind w:left="12680" w:firstLine="0"/>
        <w:jc w:val="left"/>
      </w:pPr>
      <w:r>
        <w:t>Таблица 12</w:t>
      </w:r>
    </w:p>
    <w:p w:rsidR="00C40716" w:rsidRDefault="0095313B">
      <w:pPr>
        <w:pStyle w:val="20"/>
        <w:framePr w:w="14362" w:h="1259" w:hRule="exact" w:wrap="none" w:vAnchor="page" w:hAnchor="page" w:x="1519" w:y="1011"/>
        <w:shd w:val="clear" w:color="auto" w:fill="auto"/>
        <w:spacing w:line="260" w:lineRule="exact"/>
        <w:ind w:left="360" w:firstLine="0"/>
      </w:pPr>
      <w:r>
        <w:t>Предельный совокупный размер весовых коэффициентов по критериям эффективности деятельности</w:t>
      </w:r>
    </w:p>
    <w:p w:rsidR="00C40716" w:rsidRDefault="0095313B">
      <w:pPr>
        <w:pStyle w:val="20"/>
        <w:framePr w:w="14362" w:h="1259" w:hRule="exact" w:wrap="none" w:vAnchor="page" w:hAnchor="page" w:x="1519" w:y="1011"/>
        <w:shd w:val="clear" w:color="auto" w:fill="auto"/>
        <w:spacing w:line="260" w:lineRule="exact"/>
        <w:ind w:left="360" w:firstLine="0"/>
      </w:pPr>
      <w:r>
        <w:t>работников образования</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142"/>
        <w:gridCol w:w="9480"/>
        <w:gridCol w:w="3739"/>
      </w:tblGrid>
      <w:tr w:rsidR="00C40716">
        <w:trPr>
          <w:trHeight w:hRule="exact" w:val="859"/>
        </w:trPr>
        <w:tc>
          <w:tcPr>
            <w:tcW w:w="1142" w:type="dxa"/>
            <w:tcBorders>
              <w:top w:val="single" w:sz="4" w:space="0" w:color="auto"/>
              <w:left w:val="single" w:sz="4" w:space="0" w:color="auto"/>
            </w:tcBorders>
            <w:shd w:val="clear" w:color="auto" w:fill="FFFFFF"/>
            <w:vAlign w:val="center"/>
          </w:tcPr>
          <w:p w:rsidR="00C40716" w:rsidRDefault="0095313B">
            <w:pPr>
              <w:pStyle w:val="20"/>
              <w:framePr w:w="14362" w:h="8002" w:wrap="none" w:vAnchor="page" w:hAnchor="page" w:x="1519" w:y="2515"/>
              <w:shd w:val="clear" w:color="auto" w:fill="auto"/>
              <w:spacing w:after="60" w:line="260" w:lineRule="exact"/>
              <w:ind w:firstLine="0"/>
            </w:pPr>
            <w:r>
              <w:t>№</w:t>
            </w:r>
          </w:p>
          <w:p w:rsidR="00C40716" w:rsidRDefault="0095313B">
            <w:pPr>
              <w:pStyle w:val="20"/>
              <w:framePr w:w="14362" w:h="8002" w:wrap="none" w:vAnchor="page" w:hAnchor="page" w:x="1519" w:y="2515"/>
              <w:shd w:val="clear" w:color="auto" w:fill="auto"/>
              <w:spacing w:before="60" w:line="260" w:lineRule="exact"/>
              <w:ind w:firstLine="0"/>
            </w:pPr>
            <w:proofErr w:type="gramStart"/>
            <w:r>
              <w:t>п</w:t>
            </w:r>
            <w:proofErr w:type="gramEnd"/>
            <w:r>
              <w:t>/п</w:t>
            </w:r>
          </w:p>
        </w:tc>
        <w:tc>
          <w:tcPr>
            <w:tcW w:w="9480" w:type="dxa"/>
            <w:tcBorders>
              <w:top w:val="single" w:sz="4" w:space="0" w:color="auto"/>
              <w:left w:val="single" w:sz="4" w:space="0" w:color="auto"/>
            </w:tcBorders>
            <w:shd w:val="clear" w:color="auto" w:fill="FFFFFF"/>
          </w:tcPr>
          <w:p w:rsidR="00C40716" w:rsidRDefault="0095313B">
            <w:pPr>
              <w:pStyle w:val="20"/>
              <w:framePr w:w="14362" w:h="8002" w:wrap="none" w:vAnchor="page" w:hAnchor="page" w:x="1519" w:y="2515"/>
              <w:shd w:val="clear" w:color="auto" w:fill="auto"/>
              <w:spacing w:line="260" w:lineRule="exact"/>
              <w:ind w:firstLine="0"/>
            </w:pPr>
            <w:r>
              <w:t>Наименование должности</w:t>
            </w:r>
          </w:p>
        </w:tc>
        <w:tc>
          <w:tcPr>
            <w:tcW w:w="373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62" w:h="8002" w:wrap="none" w:vAnchor="page" w:hAnchor="page" w:x="1519" w:y="2515"/>
              <w:shd w:val="clear" w:color="auto" w:fill="auto"/>
              <w:spacing w:line="307" w:lineRule="exact"/>
              <w:ind w:firstLine="0"/>
              <w:jc w:val="both"/>
            </w:pPr>
            <w:r>
              <w:t>Предельный совокупный раз</w:t>
            </w:r>
            <w:r>
              <w:softHyphen/>
              <w:t>мер весовых коэффициентов</w:t>
            </w:r>
          </w:p>
        </w:tc>
      </w:tr>
      <w:tr w:rsidR="00C40716">
        <w:trPr>
          <w:trHeight w:hRule="exact" w:val="509"/>
        </w:trPr>
        <w:tc>
          <w:tcPr>
            <w:tcW w:w="1142" w:type="dxa"/>
            <w:tcBorders>
              <w:top w:val="single" w:sz="4" w:space="0" w:color="auto"/>
              <w:left w:val="single" w:sz="4" w:space="0" w:color="auto"/>
            </w:tcBorders>
            <w:shd w:val="clear" w:color="auto" w:fill="FFFFFF"/>
            <w:vAlign w:val="bottom"/>
          </w:tcPr>
          <w:p w:rsidR="00C40716" w:rsidRDefault="0095313B">
            <w:pPr>
              <w:pStyle w:val="20"/>
              <w:framePr w:w="14362" w:h="8002" w:wrap="none" w:vAnchor="page" w:hAnchor="page" w:x="1519" w:y="2515"/>
              <w:shd w:val="clear" w:color="auto" w:fill="auto"/>
              <w:spacing w:line="260" w:lineRule="exact"/>
              <w:ind w:firstLine="0"/>
            </w:pPr>
            <w:r>
              <w:t>1</w:t>
            </w:r>
          </w:p>
        </w:tc>
        <w:tc>
          <w:tcPr>
            <w:tcW w:w="9480" w:type="dxa"/>
            <w:tcBorders>
              <w:top w:val="single" w:sz="4" w:space="0" w:color="auto"/>
              <w:left w:val="single" w:sz="4" w:space="0" w:color="auto"/>
            </w:tcBorders>
            <w:shd w:val="clear" w:color="auto" w:fill="FFFFFF"/>
            <w:vAlign w:val="bottom"/>
          </w:tcPr>
          <w:p w:rsidR="00C40716" w:rsidRDefault="0095313B">
            <w:pPr>
              <w:pStyle w:val="20"/>
              <w:framePr w:w="14362" w:h="8002" w:wrap="none" w:vAnchor="page" w:hAnchor="page" w:x="1519" w:y="2515"/>
              <w:shd w:val="clear" w:color="auto" w:fill="auto"/>
              <w:spacing w:line="260" w:lineRule="exact"/>
              <w:ind w:firstLine="0"/>
            </w:pPr>
            <w:r>
              <w:t>2</w:t>
            </w:r>
          </w:p>
        </w:tc>
        <w:tc>
          <w:tcPr>
            <w:tcW w:w="373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62" w:h="8002" w:wrap="none" w:vAnchor="page" w:hAnchor="page" w:x="1519" w:y="2515"/>
              <w:shd w:val="clear" w:color="auto" w:fill="auto"/>
              <w:spacing w:line="260" w:lineRule="exact"/>
              <w:ind w:firstLine="0"/>
            </w:pPr>
            <w:r>
              <w:t>3</w:t>
            </w:r>
          </w:p>
        </w:tc>
      </w:tr>
      <w:tr w:rsidR="00C40716">
        <w:trPr>
          <w:trHeight w:hRule="exact" w:val="494"/>
        </w:trPr>
        <w:tc>
          <w:tcPr>
            <w:tcW w:w="14361"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362" w:h="8002" w:wrap="none" w:vAnchor="page" w:hAnchor="page" w:x="1519" w:y="2515"/>
              <w:shd w:val="clear" w:color="auto" w:fill="auto"/>
              <w:spacing w:line="260" w:lineRule="exact"/>
              <w:ind w:firstLine="0"/>
            </w:pPr>
            <w:r>
              <w:t>1. Профессионально-квалификационная группа учебно-вспомогательного персонала первого уровня</w:t>
            </w:r>
          </w:p>
        </w:tc>
      </w:tr>
      <w:tr w:rsidR="00C40716">
        <w:trPr>
          <w:trHeight w:hRule="exact" w:val="576"/>
        </w:trPr>
        <w:tc>
          <w:tcPr>
            <w:tcW w:w="1142" w:type="dxa"/>
            <w:tcBorders>
              <w:top w:val="single" w:sz="4" w:space="0" w:color="auto"/>
              <w:left w:val="single" w:sz="4" w:space="0" w:color="auto"/>
            </w:tcBorders>
            <w:shd w:val="clear" w:color="auto" w:fill="FFFFFF"/>
            <w:vAlign w:val="center"/>
          </w:tcPr>
          <w:p w:rsidR="00C40716" w:rsidRDefault="0095313B">
            <w:pPr>
              <w:pStyle w:val="20"/>
              <w:framePr w:w="14362" w:h="8002" w:wrap="none" w:vAnchor="page" w:hAnchor="page" w:x="1519" w:y="2515"/>
              <w:shd w:val="clear" w:color="auto" w:fill="auto"/>
              <w:spacing w:line="260" w:lineRule="exact"/>
              <w:ind w:right="360" w:firstLine="0"/>
              <w:jc w:val="right"/>
            </w:pPr>
            <w:r>
              <w:t>1.1.</w:t>
            </w:r>
          </w:p>
        </w:tc>
        <w:tc>
          <w:tcPr>
            <w:tcW w:w="9480" w:type="dxa"/>
            <w:tcBorders>
              <w:top w:val="single" w:sz="4" w:space="0" w:color="auto"/>
              <w:left w:val="single" w:sz="4" w:space="0" w:color="auto"/>
            </w:tcBorders>
            <w:shd w:val="clear" w:color="auto" w:fill="FFFFFF"/>
            <w:vAlign w:val="center"/>
          </w:tcPr>
          <w:p w:rsidR="00C40716" w:rsidRDefault="0095313B">
            <w:pPr>
              <w:pStyle w:val="20"/>
              <w:framePr w:w="14362" w:h="8002" w:wrap="none" w:vAnchor="page" w:hAnchor="page" w:x="1519" w:y="2515"/>
              <w:shd w:val="clear" w:color="auto" w:fill="auto"/>
              <w:spacing w:line="260" w:lineRule="exact"/>
              <w:ind w:firstLine="0"/>
              <w:jc w:val="left"/>
            </w:pPr>
            <w:r>
              <w:t>Вожатый</w:t>
            </w:r>
          </w:p>
        </w:tc>
        <w:tc>
          <w:tcPr>
            <w:tcW w:w="373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62" w:h="8002" w:wrap="none" w:vAnchor="page" w:hAnchor="page" w:x="1519" w:y="2515"/>
              <w:shd w:val="clear" w:color="auto" w:fill="auto"/>
              <w:spacing w:line="260" w:lineRule="exact"/>
              <w:ind w:firstLine="0"/>
            </w:pPr>
            <w:r>
              <w:t>5</w:t>
            </w:r>
          </w:p>
        </w:tc>
      </w:tr>
      <w:tr w:rsidR="00C40716">
        <w:trPr>
          <w:trHeight w:hRule="exact" w:val="499"/>
        </w:trPr>
        <w:tc>
          <w:tcPr>
            <w:tcW w:w="1142" w:type="dxa"/>
            <w:tcBorders>
              <w:top w:val="single" w:sz="4" w:space="0" w:color="auto"/>
              <w:left w:val="single" w:sz="4" w:space="0" w:color="auto"/>
            </w:tcBorders>
            <w:shd w:val="clear" w:color="auto" w:fill="FFFFFF"/>
            <w:vAlign w:val="center"/>
          </w:tcPr>
          <w:p w:rsidR="00C40716" w:rsidRDefault="0095313B">
            <w:pPr>
              <w:pStyle w:val="20"/>
              <w:framePr w:w="14362" w:h="8002" w:wrap="none" w:vAnchor="page" w:hAnchor="page" w:x="1519" w:y="2515"/>
              <w:shd w:val="clear" w:color="auto" w:fill="auto"/>
              <w:spacing w:line="260" w:lineRule="exact"/>
              <w:ind w:right="360" w:firstLine="0"/>
              <w:jc w:val="right"/>
            </w:pPr>
            <w:r>
              <w:t>1.2.</w:t>
            </w:r>
          </w:p>
        </w:tc>
        <w:tc>
          <w:tcPr>
            <w:tcW w:w="9480" w:type="dxa"/>
            <w:tcBorders>
              <w:top w:val="single" w:sz="4" w:space="0" w:color="auto"/>
              <w:left w:val="single" w:sz="4" w:space="0" w:color="auto"/>
            </w:tcBorders>
            <w:shd w:val="clear" w:color="auto" w:fill="FFFFFF"/>
            <w:vAlign w:val="center"/>
          </w:tcPr>
          <w:p w:rsidR="00C40716" w:rsidRDefault="0095313B">
            <w:pPr>
              <w:pStyle w:val="20"/>
              <w:framePr w:w="14362" w:h="8002" w:wrap="none" w:vAnchor="page" w:hAnchor="page" w:x="1519" w:y="2515"/>
              <w:shd w:val="clear" w:color="auto" w:fill="auto"/>
              <w:spacing w:line="260" w:lineRule="exact"/>
              <w:ind w:firstLine="0"/>
              <w:jc w:val="left"/>
            </w:pPr>
            <w:r>
              <w:t>Помощник воспитателя</w:t>
            </w:r>
          </w:p>
        </w:tc>
        <w:tc>
          <w:tcPr>
            <w:tcW w:w="373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62" w:h="8002" w:wrap="none" w:vAnchor="page" w:hAnchor="page" w:x="1519" w:y="2515"/>
              <w:shd w:val="clear" w:color="auto" w:fill="auto"/>
              <w:spacing w:line="260" w:lineRule="exact"/>
              <w:ind w:firstLine="0"/>
            </w:pPr>
            <w:r>
              <w:t>5</w:t>
            </w:r>
          </w:p>
        </w:tc>
      </w:tr>
      <w:tr w:rsidR="00C40716">
        <w:trPr>
          <w:trHeight w:hRule="exact" w:val="509"/>
        </w:trPr>
        <w:tc>
          <w:tcPr>
            <w:tcW w:w="1142" w:type="dxa"/>
            <w:tcBorders>
              <w:top w:val="single" w:sz="4" w:space="0" w:color="auto"/>
              <w:left w:val="single" w:sz="4" w:space="0" w:color="auto"/>
            </w:tcBorders>
            <w:shd w:val="clear" w:color="auto" w:fill="FFFFFF"/>
            <w:vAlign w:val="center"/>
          </w:tcPr>
          <w:p w:rsidR="00C40716" w:rsidRDefault="0095313B">
            <w:pPr>
              <w:pStyle w:val="20"/>
              <w:framePr w:w="14362" w:h="8002" w:wrap="none" w:vAnchor="page" w:hAnchor="page" w:x="1519" w:y="2515"/>
              <w:shd w:val="clear" w:color="auto" w:fill="auto"/>
              <w:spacing w:line="260" w:lineRule="exact"/>
              <w:ind w:firstLine="0"/>
            </w:pPr>
            <w:r>
              <w:t>1.3.</w:t>
            </w:r>
          </w:p>
        </w:tc>
        <w:tc>
          <w:tcPr>
            <w:tcW w:w="9480" w:type="dxa"/>
            <w:tcBorders>
              <w:top w:val="single" w:sz="4" w:space="0" w:color="auto"/>
              <w:left w:val="single" w:sz="4" w:space="0" w:color="auto"/>
            </w:tcBorders>
            <w:shd w:val="clear" w:color="auto" w:fill="FFFFFF"/>
            <w:vAlign w:val="center"/>
          </w:tcPr>
          <w:p w:rsidR="00C40716" w:rsidRDefault="0095313B">
            <w:pPr>
              <w:pStyle w:val="20"/>
              <w:framePr w:w="14362" w:h="8002" w:wrap="none" w:vAnchor="page" w:hAnchor="page" w:x="1519" w:y="2515"/>
              <w:shd w:val="clear" w:color="auto" w:fill="auto"/>
              <w:spacing w:line="260" w:lineRule="exact"/>
              <w:ind w:firstLine="0"/>
              <w:jc w:val="left"/>
            </w:pPr>
            <w:r>
              <w:t>Секретарь учебной части</w:t>
            </w:r>
          </w:p>
        </w:tc>
        <w:tc>
          <w:tcPr>
            <w:tcW w:w="373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62" w:h="8002" w:wrap="none" w:vAnchor="page" w:hAnchor="page" w:x="1519" w:y="2515"/>
              <w:shd w:val="clear" w:color="auto" w:fill="auto"/>
              <w:spacing w:line="260" w:lineRule="exact"/>
              <w:ind w:firstLine="0"/>
            </w:pPr>
            <w:r>
              <w:t>5</w:t>
            </w:r>
          </w:p>
        </w:tc>
      </w:tr>
      <w:tr w:rsidR="00C40716">
        <w:trPr>
          <w:trHeight w:hRule="exact" w:val="509"/>
        </w:trPr>
        <w:tc>
          <w:tcPr>
            <w:tcW w:w="14361"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362" w:h="8002" w:wrap="none" w:vAnchor="page" w:hAnchor="page" w:x="1519" w:y="2515"/>
              <w:shd w:val="clear" w:color="auto" w:fill="auto"/>
              <w:spacing w:line="260" w:lineRule="exact"/>
              <w:ind w:firstLine="0"/>
            </w:pPr>
            <w:r>
              <w:t>2. Профессионально-квалификационная группа учебно-вспомогательного персонала второго уровня</w:t>
            </w:r>
          </w:p>
        </w:tc>
      </w:tr>
      <w:tr w:rsidR="00C40716">
        <w:trPr>
          <w:trHeight w:hRule="exact" w:val="499"/>
        </w:trPr>
        <w:tc>
          <w:tcPr>
            <w:tcW w:w="1142" w:type="dxa"/>
            <w:tcBorders>
              <w:top w:val="single" w:sz="4" w:space="0" w:color="auto"/>
              <w:left w:val="single" w:sz="4" w:space="0" w:color="auto"/>
            </w:tcBorders>
            <w:shd w:val="clear" w:color="auto" w:fill="FFFFFF"/>
            <w:vAlign w:val="center"/>
          </w:tcPr>
          <w:p w:rsidR="00C40716" w:rsidRDefault="0095313B">
            <w:pPr>
              <w:pStyle w:val="20"/>
              <w:framePr w:w="14362" w:h="8002" w:wrap="none" w:vAnchor="page" w:hAnchor="page" w:x="1519" w:y="2515"/>
              <w:shd w:val="clear" w:color="auto" w:fill="auto"/>
              <w:spacing w:line="260" w:lineRule="exact"/>
              <w:ind w:right="360" w:firstLine="0"/>
              <w:jc w:val="right"/>
            </w:pPr>
            <w:r>
              <w:t>2.1.</w:t>
            </w:r>
          </w:p>
        </w:tc>
        <w:tc>
          <w:tcPr>
            <w:tcW w:w="9480" w:type="dxa"/>
            <w:tcBorders>
              <w:top w:val="single" w:sz="4" w:space="0" w:color="auto"/>
              <w:left w:val="single" w:sz="4" w:space="0" w:color="auto"/>
            </w:tcBorders>
            <w:shd w:val="clear" w:color="auto" w:fill="FFFFFF"/>
            <w:vAlign w:val="center"/>
          </w:tcPr>
          <w:p w:rsidR="00C40716" w:rsidRDefault="0095313B">
            <w:pPr>
              <w:pStyle w:val="20"/>
              <w:framePr w:w="14362" w:h="8002" w:wrap="none" w:vAnchor="page" w:hAnchor="page" w:x="1519" w:y="2515"/>
              <w:shd w:val="clear" w:color="auto" w:fill="auto"/>
              <w:spacing w:line="260" w:lineRule="exact"/>
              <w:ind w:firstLine="0"/>
              <w:jc w:val="left"/>
            </w:pPr>
            <w:r>
              <w:t>Дежурный по режиму</w:t>
            </w:r>
          </w:p>
        </w:tc>
        <w:tc>
          <w:tcPr>
            <w:tcW w:w="373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62" w:h="8002" w:wrap="none" w:vAnchor="page" w:hAnchor="page" w:x="1519" w:y="2515"/>
              <w:shd w:val="clear" w:color="auto" w:fill="auto"/>
              <w:spacing w:line="260" w:lineRule="exact"/>
              <w:ind w:firstLine="0"/>
            </w:pPr>
            <w:r>
              <w:t>35</w:t>
            </w:r>
          </w:p>
        </w:tc>
      </w:tr>
      <w:tr w:rsidR="00C40716">
        <w:trPr>
          <w:trHeight w:hRule="exact" w:val="499"/>
        </w:trPr>
        <w:tc>
          <w:tcPr>
            <w:tcW w:w="1142" w:type="dxa"/>
            <w:tcBorders>
              <w:top w:val="single" w:sz="4" w:space="0" w:color="auto"/>
              <w:left w:val="single" w:sz="4" w:space="0" w:color="auto"/>
            </w:tcBorders>
            <w:shd w:val="clear" w:color="auto" w:fill="FFFFFF"/>
            <w:vAlign w:val="center"/>
          </w:tcPr>
          <w:p w:rsidR="00C40716" w:rsidRDefault="0095313B">
            <w:pPr>
              <w:pStyle w:val="20"/>
              <w:framePr w:w="14362" w:h="8002" w:wrap="none" w:vAnchor="page" w:hAnchor="page" w:x="1519" w:y="2515"/>
              <w:shd w:val="clear" w:color="auto" w:fill="auto"/>
              <w:spacing w:line="260" w:lineRule="exact"/>
              <w:ind w:firstLine="0"/>
            </w:pPr>
            <w:r>
              <w:t>2.2.</w:t>
            </w:r>
          </w:p>
        </w:tc>
        <w:tc>
          <w:tcPr>
            <w:tcW w:w="9480" w:type="dxa"/>
            <w:tcBorders>
              <w:top w:val="single" w:sz="4" w:space="0" w:color="auto"/>
              <w:left w:val="single" w:sz="4" w:space="0" w:color="auto"/>
            </w:tcBorders>
            <w:shd w:val="clear" w:color="auto" w:fill="FFFFFF"/>
            <w:vAlign w:val="center"/>
          </w:tcPr>
          <w:p w:rsidR="00C40716" w:rsidRDefault="0095313B">
            <w:pPr>
              <w:pStyle w:val="20"/>
              <w:framePr w:w="14362" w:h="8002" w:wrap="none" w:vAnchor="page" w:hAnchor="page" w:x="1519" w:y="2515"/>
              <w:shd w:val="clear" w:color="auto" w:fill="auto"/>
              <w:spacing w:line="260" w:lineRule="exact"/>
              <w:ind w:firstLine="0"/>
              <w:jc w:val="left"/>
            </w:pPr>
            <w:r>
              <w:t>Младший воспитатель</w:t>
            </w:r>
          </w:p>
        </w:tc>
        <w:tc>
          <w:tcPr>
            <w:tcW w:w="373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62" w:h="8002" w:wrap="none" w:vAnchor="page" w:hAnchor="page" w:x="1519" w:y="2515"/>
              <w:shd w:val="clear" w:color="auto" w:fill="auto"/>
              <w:spacing w:line="260" w:lineRule="exact"/>
              <w:ind w:firstLine="0"/>
            </w:pPr>
            <w:r>
              <w:t>35</w:t>
            </w:r>
          </w:p>
        </w:tc>
      </w:tr>
      <w:tr w:rsidR="00C40716">
        <w:trPr>
          <w:trHeight w:hRule="exact" w:val="504"/>
        </w:trPr>
        <w:tc>
          <w:tcPr>
            <w:tcW w:w="1142" w:type="dxa"/>
            <w:tcBorders>
              <w:top w:val="single" w:sz="4" w:space="0" w:color="auto"/>
              <w:left w:val="single" w:sz="4" w:space="0" w:color="auto"/>
            </w:tcBorders>
            <w:shd w:val="clear" w:color="auto" w:fill="FFFFFF"/>
            <w:vAlign w:val="center"/>
          </w:tcPr>
          <w:p w:rsidR="00C40716" w:rsidRDefault="0095313B">
            <w:pPr>
              <w:pStyle w:val="20"/>
              <w:framePr w:w="14362" w:h="8002" w:wrap="none" w:vAnchor="page" w:hAnchor="page" w:x="1519" w:y="2515"/>
              <w:shd w:val="clear" w:color="auto" w:fill="auto"/>
              <w:spacing w:line="260" w:lineRule="exact"/>
              <w:ind w:right="360" w:firstLine="0"/>
              <w:jc w:val="right"/>
            </w:pPr>
            <w:r>
              <w:t>2.3.</w:t>
            </w:r>
          </w:p>
        </w:tc>
        <w:tc>
          <w:tcPr>
            <w:tcW w:w="9480" w:type="dxa"/>
            <w:tcBorders>
              <w:top w:val="single" w:sz="4" w:space="0" w:color="auto"/>
              <w:left w:val="single" w:sz="4" w:space="0" w:color="auto"/>
            </w:tcBorders>
            <w:shd w:val="clear" w:color="auto" w:fill="FFFFFF"/>
            <w:vAlign w:val="center"/>
          </w:tcPr>
          <w:p w:rsidR="00C40716" w:rsidRDefault="0095313B">
            <w:pPr>
              <w:pStyle w:val="20"/>
              <w:framePr w:w="14362" w:h="8002" w:wrap="none" w:vAnchor="page" w:hAnchor="page" w:x="1519" w:y="2515"/>
              <w:shd w:val="clear" w:color="auto" w:fill="auto"/>
              <w:spacing w:line="260" w:lineRule="exact"/>
              <w:ind w:firstLine="0"/>
              <w:jc w:val="left"/>
            </w:pPr>
            <w:r>
              <w:t>Диспетчер образовательной организации</w:t>
            </w:r>
          </w:p>
        </w:tc>
        <w:tc>
          <w:tcPr>
            <w:tcW w:w="373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62" w:h="8002" w:wrap="none" w:vAnchor="page" w:hAnchor="page" w:x="1519" w:y="2515"/>
              <w:shd w:val="clear" w:color="auto" w:fill="auto"/>
              <w:spacing w:line="260" w:lineRule="exact"/>
              <w:ind w:firstLine="0"/>
            </w:pPr>
            <w:r>
              <w:t>40</w:t>
            </w:r>
          </w:p>
        </w:tc>
      </w:tr>
      <w:tr w:rsidR="00C40716">
        <w:trPr>
          <w:trHeight w:hRule="exact" w:val="494"/>
        </w:trPr>
        <w:tc>
          <w:tcPr>
            <w:tcW w:w="1142" w:type="dxa"/>
            <w:tcBorders>
              <w:top w:val="single" w:sz="4" w:space="0" w:color="auto"/>
              <w:left w:val="single" w:sz="4" w:space="0" w:color="auto"/>
            </w:tcBorders>
            <w:shd w:val="clear" w:color="auto" w:fill="FFFFFF"/>
            <w:vAlign w:val="center"/>
          </w:tcPr>
          <w:p w:rsidR="00C40716" w:rsidRDefault="0095313B">
            <w:pPr>
              <w:pStyle w:val="20"/>
              <w:framePr w:w="14362" w:h="8002" w:wrap="none" w:vAnchor="page" w:hAnchor="page" w:x="1519" w:y="2515"/>
              <w:shd w:val="clear" w:color="auto" w:fill="auto"/>
              <w:spacing w:line="260" w:lineRule="exact"/>
              <w:ind w:firstLine="0"/>
            </w:pPr>
            <w:r>
              <w:t>2.4.</w:t>
            </w:r>
          </w:p>
        </w:tc>
        <w:tc>
          <w:tcPr>
            <w:tcW w:w="9480" w:type="dxa"/>
            <w:tcBorders>
              <w:top w:val="single" w:sz="4" w:space="0" w:color="auto"/>
              <w:left w:val="single" w:sz="4" w:space="0" w:color="auto"/>
            </w:tcBorders>
            <w:shd w:val="clear" w:color="auto" w:fill="FFFFFF"/>
            <w:vAlign w:val="center"/>
          </w:tcPr>
          <w:p w:rsidR="00C40716" w:rsidRDefault="0095313B">
            <w:pPr>
              <w:pStyle w:val="20"/>
              <w:framePr w:w="14362" w:h="8002" w:wrap="none" w:vAnchor="page" w:hAnchor="page" w:x="1519" w:y="2515"/>
              <w:shd w:val="clear" w:color="auto" w:fill="auto"/>
              <w:spacing w:line="260" w:lineRule="exact"/>
              <w:ind w:firstLine="0"/>
              <w:jc w:val="left"/>
            </w:pPr>
            <w:r>
              <w:t>Старший дежурный по режиму</w:t>
            </w:r>
          </w:p>
        </w:tc>
        <w:tc>
          <w:tcPr>
            <w:tcW w:w="373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62" w:h="8002" w:wrap="none" w:vAnchor="page" w:hAnchor="page" w:x="1519" w:y="2515"/>
              <w:shd w:val="clear" w:color="auto" w:fill="auto"/>
              <w:spacing w:line="260" w:lineRule="exact"/>
              <w:ind w:firstLine="0"/>
            </w:pPr>
            <w:r>
              <w:t>40</w:t>
            </w:r>
          </w:p>
        </w:tc>
      </w:tr>
      <w:tr w:rsidR="00C40716">
        <w:trPr>
          <w:trHeight w:hRule="exact" w:val="509"/>
        </w:trPr>
        <w:tc>
          <w:tcPr>
            <w:tcW w:w="14361"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362" w:h="8002" w:wrap="none" w:vAnchor="page" w:hAnchor="page" w:x="1519" w:y="2515"/>
              <w:shd w:val="clear" w:color="auto" w:fill="auto"/>
              <w:spacing w:line="260" w:lineRule="exact"/>
              <w:ind w:firstLine="0"/>
            </w:pPr>
            <w:r>
              <w:t>3. Профессионально-квалификационная группа должностей педагогических работников</w:t>
            </w:r>
          </w:p>
        </w:tc>
      </w:tr>
      <w:tr w:rsidR="00C40716">
        <w:trPr>
          <w:trHeight w:hRule="exact" w:val="514"/>
        </w:trPr>
        <w:tc>
          <w:tcPr>
            <w:tcW w:w="1142" w:type="dxa"/>
            <w:tcBorders>
              <w:top w:val="single" w:sz="4" w:space="0" w:color="auto"/>
              <w:left w:val="single" w:sz="4" w:space="0" w:color="auto"/>
            </w:tcBorders>
            <w:shd w:val="clear" w:color="auto" w:fill="FFFFFF"/>
            <w:vAlign w:val="center"/>
          </w:tcPr>
          <w:p w:rsidR="00C40716" w:rsidRDefault="0095313B">
            <w:pPr>
              <w:pStyle w:val="20"/>
              <w:framePr w:w="14362" w:h="8002" w:wrap="none" w:vAnchor="page" w:hAnchor="page" w:x="1519" w:y="2515"/>
              <w:shd w:val="clear" w:color="auto" w:fill="auto"/>
              <w:spacing w:line="260" w:lineRule="exact"/>
              <w:ind w:right="340" w:firstLine="0"/>
              <w:jc w:val="right"/>
            </w:pPr>
            <w:r>
              <w:t>3.1.</w:t>
            </w:r>
          </w:p>
        </w:tc>
        <w:tc>
          <w:tcPr>
            <w:tcW w:w="9480" w:type="dxa"/>
            <w:tcBorders>
              <w:top w:val="single" w:sz="4" w:space="0" w:color="auto"/>
              <w:left w:val="single" w:sz="4" w:space="0" w:color="auto"/>
            </w:tcBorders>
            <w:shd w:val="clear" w:color="auto" w:fill="FFFFFF"/>
            <w:vAlign w:val="center"/>
          </w:tcPr>
          <w:p w:rsidR="00C40716" w:rsidRDefault="0095313B">
            <w:pPr>
              <w:pStyle w:val="20"/>
              <w:framePr w:w="14362" w:h="8002" w:wrap="none" w:vAnchor="page" w:hAnchor="page" w:x="1519" w:y="2515"/>
              <w:shd w:val="clear" w:color="auto" w:fill="auto"/>
              <w:spacing w:line="260" w:lineRule="exact"/>
              <w:ind w:firstLine="0"/>
              <w:jc w:val="left"/>
            </w:pPr>
            <w:r>
              <w:t>Инструктор по труду</w:t>
            </w:r>
          </w:p>
        </w:tc>
        <w:tc>
          <w:tcPr>
            <w:tcW w:w="373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62" w:h="8002" w:wrap="none" w:vAnchor="page" w:hAnchor="page" w:x="1519" w:y="2515"/>
              <w:shd w:val="clear" w:color="auto" w:fill="auto"/>
              <w:spacing w:line="260" w:lineRule="exact"/>
              <w:ind w:firstLine="0"/>
            </w:pPr>
            <w:r>
              <w:t>45</w:t>
            </w:r>
          </w:p>
        </w:tc>
      </w:tr>
      <w:tr w:rsidR="00C40716">
        <w:trPr>
          <w:trHeight w:hRule="exact" w:val="494"/>
        </w:trPr>
        <w:tc>
          <w:tcPr>
            <w:tcW w:w="1142" w:type="dxa"/>
            <w:tcBorders>
              <w:top w:val="single" w:sz="4" w:space="0" w:color="auto"/>
              <w:left w:val="single" w:sz="4" w:space="0" w:color="auto"/>
            </w:tcBorders>
            <w:shd w:val="clear" w:color="auto" w:fill="FFFFFF"/>
            <w:vAlign w:val="bottom"/>
          </w:tcPr>
          <w:p w:rsidR="00C40716" w:rsidRDefault="0095313B">
            <w:pPr>
              <w:pStyle w:val="20"/>
              <w:framePr w:w="14362" w:h="8002" w:wrap="none" w:vAnchor="page" w:hAnchor="page" w:x="1519" w:y="2515"/>
              <w:shd w:val="clear" w:color="auto" w:fill="auto"/>
              <w:spacing w:line="260" w:lineRule="exact"/>
              <w:ind w:right="340" w:firstLine="0"/>
              <w:jc w:val="right"/>
            </w:pPr>
            <w:r>
              <w:t>3.2.</w:t>
            </w:r>
          </w:p>
        </w:tc>
        <w:tc>
          <w:tcPr>
            <w:tcW w:w="9480" w:type="dxa"/>
            <w:tcBorders>
              <w:top w:val="single" w:sz="4" w:space="0" w:color="auto"/>
              <w:left w:val="single" w:sz="4" w:space="0" w:color="auto"/>
            </w:tcBorders>
            <w:shd w:val="clear" w:color="auto" w:fill="FFFFFF"/>
            <w:vAlign w:val="bottom"/>
          </w:tcPr>
          <w:p w:rsidR="00C40716" w:rsidRDefault="0095313B">
            <w:pPr>
              <w:pStyle w:val="20"/>
              <w:framePr w:w="14362" w:h="8002" w:wrap="none" w:vAnchor="page" w:hAnchor="page" w:x="1519" w:y="2515"/>
              <w:shd w:val="clear" w:color="auto" w:fill="auto"/>
              <w:spacing w:line="260" w:lineRule="exact"/>
              <w:ind w:firstLine="0"/>
              <w:jc w:val="left"/>
            </w:pPr>
            <w:r>
              <w:t>Инструктор по физической культуре</w:t>
            </w:r>
          </w:p>
        </w:tc>
        <w:tc>
          <w:tcPr>
            <w:tcW w:w="373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362" w:h="8002" w:wrap="none" w:vAnchor="page" w:hAnchor="page" w:x="1519" w:y="2515"/>
              <w:shd w:val="clear" w:color="auto" w:fill="auto"/>
              <w:spacing w:line="260" w:lineRule="exact"/>
              <w:ind w:firstLine="0"/>
            </w:pPr>
            <w:r>
              <w:t>45</w:t>
            </w:r>
          </w:p>
        </w:tc>
      </w:tr>
      <w:tr w:rsidR="00C40716">
        <w:trPr>
          <w:trHeight w:hRule="exact" w:val="533"/>
        </w:trPr>
        <w:tc>
          <w:tcPr>
            <w:tcW w:w="114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362" w:h="8002" w:wrap="none" w:vAnchor="page" w:hAnchor="page" w:x="1519" w:y="2515"/>
              <w:shd w:val="clear" w:color="auto" w:fill="auto"/>
              <w:spacing w:line="260" w:lineRule="exact"/>
              <w:ind w:right="340" w:firstLine="0"/>
              <w:jc w:val="right"/>
            </w:pPr>
            <w:r>
              <w:t>3.3.</w:t>
            </w:r>
          </w:p>
        </w:tc>
        <w:tc>
          <w:tcPr>
            <w:tcW w:w="948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362" w:h="8002" w:wrap="none" w:vAnchor="page" w:hAnchor="page" w:x="1519" w:y="2515"/>
              <w:shd w:val="clear" w:color="auto" w:fill="auto"/>
              <w:spacing w:line="260" w:lineRule="exact"/>
              <w:ind w:firstLine="0"/>
              <w:jc w:val="left"/>
            </w:pPr>
            <w:r>
              <w:t>Музыкальный руководитель</w:t>
            </w:r>
          </w:p>
        </w:tc>
        <w:tc>
          <w:tcPr>
            <w:tcW w:w="3739"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362" w:h="8002" w:wrap="none" w:vAnchor="page" w:hAnchor="page" w:x="1519" w:y="2515"/>
              <w:shd w:val="clear" w:color="auto" w:fill="auto"/>
              <w:spacing w:line="260" w:lineRule="exact"/>
              <w:ind w:firstLine="0"/>
            </w:pPr>
            <w:r>
              <w:t>45</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391" w:y="667"/>
        <w:shd w:val="clear" w:color="auto" w:fill="auto"/>
        <w:spacing w:line="240" w:lineRule="exact"/>
      </w:pPr>
      <w:r>
        <w:lastRenderedPageBreak/>
        <w:t>38</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118"/>
        <w:gridCol w:w="9437"/>
        <w:gridCol w:w="3696"/>
      </w:tblGrid>
      <w:tr w:rsidR="00C40716">
        <w:trPr>
          <w:trHeight w:hRule="exact" w:val="528"/>
        </w:trPr>
        <w:tc>
          <w:tcPr>
            <w:tcW w:w="1118" w:type="dxa"/>
            <w:tcBorders>
              <w:top w:val="single" w:sz="4" w:space="0" w:color="auto"/>
              <w:left w:val="single" w:sz="4" w:space="0" w:color="auto"/>
            </w:tcBorders>
            <w:shd w:val="clear" w:color="auto" w:fill="FFFFFF"/>
            <w:vAlign w:val="bottom"/>
          </w:tcPr>
          <w:p w:rsidR="00C40716" w:rsidRDefault="0095313B">
            <w:pPr>
              <w:pStyle w:val="20"/>
              <w:framePr w:w="14251" w:h="9403" w:wrap="none" w:vAnchor="page" w:hAnchor="page" w:x="1575" w:y="1022"/>
              <w:shd w:val="clear" w:color="auto" w:fill="auto"/>
              <w:spacing w:line="260" w:lineRule="exact"/>
              <w:ind w:firstLine="0"/>
            </w:pPr>
            <w:r>
              <w:t>1</w:t>
            </w:r>
          </w:p>
        </w:tc>
        <w:tc>
          <w:tcPr>
            <w:tcW w:w="9437" w:type="dxa"/>
            <w:tcBorders>
              <w:top w:val="single" w:sz="4" w:space="0" w:color="auto"/>
              <w:left w:val="single" w:sz="4" w:space="0" w:color="auto"/>
            </w:tcBorders>
            <w:shd w:val="clear" w:color="auto" w:fill="FFFFFF"/>
            <w:vAlign w:val="bottom"/>
          </w:tcPr>
          <w:p w:rsidR="00C40716" w:rsidRDefault="0095313B">
            <w:pPr>
              <w:pStyle w:val="20"/>
              <w:framePr w:w="14251" w:h="9403" w:wrap="none" w:vAnchor="page" w:hAnchor="page" w:x="1575" w:y="1022"/>
              <w:shd w:val="clear" w:color="auto" w:fill="auto"/>
              <w:spacing w:line="260" w:lineRule="exact"/>
              <w:ind w:firstLine="0"/>
            </w:pPr>
            <w:r>
              <w:t>2</w:t>
            </w:r>
          </w:p>
        </w:tc>
        <w:tc>
          <w:tcPr>
            <w:tcW w:w="369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251" w:h="9403" w:wrap="none" w:vAnchor="page" w:hAnchor="page" w:x="1575" w:y="1022"/>
              <w:shd w:val="clear" w:color="auto" w:fill="auto"/>
              <w:spacing w:line="260" w:lineRule="exact"/>
              <w:ind w:firstLine="0"/>
            </w:pPr>
            <w:r>
              <w:t>3</w:t>
            </w:r>
          </w:p>
        </w:tc>
      </w:tr>
      <w:tr w:rsidR="00C40716">
        <w:trPr>
          <w:trHeight w:hRule="exact" w:val="504"/>
        </w:trPr>
        <w:tc>
          <w:tcPr>
            <w:tcW w:w="1118" w:type="dxa"/>
            <w:tcBorders>
              <w:top w:val="single" w:sz="4" w:space="0" w:color="auto"/>
              <w:left w:val="single" w:sz="4" w:space="0" w:color="auto"/>
            </w:tcBorders>
            <w:shd w:val="clear" w:color="auto" w:fill="FFFFFF"/>
            <w:vAlign w:val="bottom"/>
          </w:tcPr>
          <w:p w:rsidR="00C40716" w:rsidRDefault="0095313B">
            <w:pPr>
              <w:pStyle w:val="20"/>
              <w:framePr w:w="14251" w:h="9403" w:wrap="none" w:vAnchor="page" w:hAnchor="page" w:x="1575" w:y="1022"/>
              <w:shd w:val="clear" w:color="auto" w:fill="auto"/>
              <w:spacing w:line="260" w:lineRule="exact"/>
              <w:ind w:firstLine="0"/>
            </w:pPr>
            <w:r>
              <w:t>3.4.</w:t>
            </w:r>
          </w:p>
        </w:tc>
        <w:tc>
          <w:tcPr>
            <w:tcW w:w="9437" w:type="dxa"/>
            <w:tcBorders>
              <w:top w:val="single" w:sz="4" w:space="0" w:color="auto"/>
              <w:left w:val="single" w:sz="4" w:space="0" w:color="auto"/>
            </w:tcBorders>
            <w:shd w:val="clear" w:color="auto" w:fill="FFFFFF"/>
            <w:vAlign w:val="bottom"/>
          </w:tcPr>
          <w:p w:rsidR="00C40716" w:rsidRDefault="0095313B">
            <w:pPr>
              <w:pStyle w:val="20"/>
              <w:framePr w:w="14251" w:h="9403" w:wrap="none" w:vAnchor="page" w:hAnchor="page" w:x="1575" w:y="1022"/>
              <w:shd w:val="clear" w:color="auto" w:fill="auto"/>
              <w:spacing w:line="260" w:lineRule="exact"/>
              <w:ind w:firstLine="0"/>
              <w:jc w:val="both"/>
            </w:pPr>
            <w:r>
              <w:t>Старший вожатый</w:t>
            </w:r>
          </w:p>
        </w:tc>
        <w:tc>
          <w:tcPr>
            <w:tcW w:w="369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251" w:h="9403" w:wrap="none" w:vAnchor="page" w:hAnchor="page" w:x="1575" w:y="1022"/>
              <w:shd w:val="clear" w:color="auto" w:fill="auto"/>
              <w:spacing w:line="260" w:lineRule="exact"/>
              <w:ind w:firstLine="0"/>
            </w:pPr>
            <w:r>
              <w:t>45</w:t>
            </w:r>
          </w:p>
        </w:tc>
      </w:tr>
      <w:tr w:rsidR="00C40716">
        <w:trPr>
          <w:trHeight w:hRule="exact" w:val="514"/>
        </w:trPr>
        <w:tc>
          <w:tcPr>
            <w:tcW w:w="1118" w:type="dxa"/>
            <w:tcBorders>
              <w:top w:val="single" w:sz="4" w:space="0" w:color="auto"/>
              <w:left w:val="single" w:sz="4" w:space="0" w:color="auto"/>
            </w:tcBorders>
            <w:shd w:val="clear" w:color="auto" w:fill="FFFFFF"/>
            <w:vAlign w:val="center"/>
          </w:tcPr>
          <w:p w:rsidR="00C40716" w:rsidRDefault="0095313B">
            <w:pPr>
              <w:pStyle w:val="20"/>
              <w:framePr w:w="14251" w:h="9403" w:wrap="none" w:vAnchor="page" w:hAnchor="page" w:x="1575" w:y="1022"/>
              <w:shd w:val="clear" w:color="auto" w:fill="auto"/>
              <w:spacing w:line="260" w:lineRule="exact"/>
              <w:ind w:firstLine="0"/>
            </w:pPr>
            <w:r>
              <w:t>3.5.</w:t>
            </w:r>
          </w:p>
        </w:tc>
        <w:tc>
          <w:tcPr>
            <w:tcW w:w="9437" w:type="dxa"/>
            <w:tcBorders>
              <w:top w:val="single" w:sz="4" w:space="0" w:color="auto"/>
              <w:left w:val="single" w:sz="4" w:space="0" w:color="auto"/>
            </w:tcBorders>
            <w:shd w:val="clear" w:color="auto" w:fill="FFFFFF"/>
            <w:vAlign w:val="center"/>
          </w:tcPr>
          <w:p w:rsidR="00C40716" w:rsidRDefault="0095313B">
            <w:pPr>
              <w:pStyle w:val="20"/>
              <w:framePr w:w="14251" w:h="9403" w:wrap="none" w:vAnchor="page" w:hAnchor="page" w:x="1575" w:y="1022"/>
              <w:shd w:val="clear" w:color="auto" w:fill="auto"/>
              <w:spacing w:line="260" w:lineRule="exact"/>
              <w:ind w:firstLine="0"/>
              <w:jc w:val="both"/>
            </w:pPr>
            <w:r>
              <w:t>Инструктор-методист</w:t>
            </w:r>
          </w:p>
        </w:tc>
        <w:tc>
          <w:tcPr>
            <w:tcW w:w="369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251" w:h="9403" w:wrap="none" w:vAnchor="page" w:hAnchor="page" w:x="1575" w:y="1022"/>
              <w:shd w:val="clear" w:color="auto" w:fill="auto"/>
              <w:spacing w:line="260" w:lineRule="exact"/>
              <w:ind w:firstLine="0"/>
            </w:pPr>
            <w:r>
              <w:t>50</w:t>
            </w:r>
          </w:p>
        </w:tc>
      </w:tr>
      <w:tr w:rsidR="00C40716">
        <w:trPr>
          <w:trHeight w:hRule="exact" w:val="494"/>
        </w:trPr>
        <w:tc>
          <w:tcPr>
            <w:tcW w:w="1118" w:type="dxa"/>
            <w:tcBorders>
              <w:top w:val="single" w:sz="4" w:space="0" w:color="auto"/>
              <w:left w:val="single" w:sz="4" w:space="0" w:color="auto"/>
            </w:tcBorders>
            <w:shd w:val="clear" w:color="auto" w:fill="FFFFFF"/>
            <w:vAlign w:val="center"/>
          </w:tcPr>
          <w:p w:rsidR="00C40716" w:rsidRDefault="0095313B">
            <w:pPr>
              <w:pStyle w:val="20"/>
              <w:framePr w:w="14251" w:h="9403" w:wrap="none" w:vAnchor="page" w:hAnchor="page" w:x="1575" w:y="1022"/>
              <w:shd w:val="clear" w:color="auto" w:fill="auto"/>
              <w:spacing w:line="260" w:lineRule="exact"/>
              <w:ind w:firstLine="0"/>
            </w:pPr>
            <w:r>
              <w:t>3.6.</w:t>
            </w:r>
          </w:p>
        </w:tc>
        <w:tc>
          <w:tcPr>
            <w:tcW w:w="9437" w:type="dxa"/>
            <w:tcBorders>
              <w:top w:val="single" w:sz="4" w:space="0" w:color="auto"/>
              <w:left w:val="single" w:sz="4" w:space="0" w:color="auto"/>
            </w:tcBorders>
            <w:shd w:val="clear" w:color="auto" w:fill="FFFFFF"/>
            <w:vAlign w:val="center"/>
          </w:tcPr>
          <w:p w:rsidR="00C40716" w:rsidRDefault="0095313B">
            <w:pPr>
              <w:pStyle w:val="20"/>
              <w:framePr w:w="14251" w:h="9403" w:wrap="none" w:vAnchor="page" w:hAnchor="page" w:x="1575" w:y="1022"/>
              <w:shd w:val="clear" w:color="auto" w:fill="auto"/>
              <w:spacing w:line="260" w:lineRule="exact"/>
              <w:ind w:firstLine="0"/>
              <w:jc w:val="both"/>
            </w:pPr>
            <w:r>
              <w:t>Концертмейстер</w:t>
            </w:r>
          </w:p>
        </w:tc>
        <w:tc>
          <w:tcPr>
            <w:tcW w:w="369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251" w:h="9403" w:wrap="none" w:vAnchor="page" w:hAnchor="page" w:x="1575" w:y="1022"/>
              <w:shd w:val="clear" w:color="auto" w:fill="auto"/>
              <w:spacing w:line="260" w:lineRule="exact"/>
              <w:ind w:firstLine="0"/>
            </w:pPr>
            <w:r>
              <w:t>50</w:t>
            </w:r>
          </w:p>
        </w:tc>
      </w:tr>
      <w:tr w:rsidR="00C40716">
        <w:trPr>
          <w:trHeight w:hRule="exact" w:val="504"/>
        </w:trPr>
        <w:tc>
          <w:tcPr>
            <w:tcW w:w="1118" w:type="dxa"/>
            <w:tcBorders>
              <w:top w:val="single" w:sz="4" w:space="0" w:color="auto"/>
              <w:left w:val="single" w:sz="4" w:space="0" w:color="auto"/>
            </w:tcBorders>
            <w:shd w:val="clear" w:color="auto" w:fill="FFFFFF"/>
            <w:vAlign w:val="center"/>
          </w:tcPr>
          <w:p w:rsidR="00C40716" w:rsidRDefault="0095313B">
            <w:pPr>
              <w:pStyle w:val="20"/>
              <w:framePr w:w="14251" w:h="9403" w:wrap="none" w:vAnchor="page" w:hAnchor="page" w:x="1575" w:y="1022"/>
              <w:shd w:val="clear" w:color="auto" w:fill="auto"/>
              <w:spacing w:line="260" w:lineRule="exact"/>
              <w:ind w:firstLine="0"/>
            </w:pPr>
            <w:r>
              <w:t>3.7.</w:t>
            </w:r>
          </w:p>
        </w:tc>
        <w:tc>
          <w:tcPr>
            <w:tcW w:w="9437" w:type="dxa"/>
            <w:tcBorders>
              <w:top w:val="single" w:sz="4" w:space="0" w:color="auto"/>
              <w:left w:val="single" w:sz="4" w:space="0" w:color="auto"/>
            </w:tcBorders>
            <w:shd w:val="clear" w:color="auto" w:fill="FFFFFF"/>
            <w:vAlign w:val="center"/>
          </w:tcPr>
          <w:p w:rsidR="00C40716" w:rsidRDefault="0095313B">
            <w:pPr>
              <w:pStyle w:val="20"/>
              <w:framePr w:w="14251" w:h="9403" w:wrap="none" w:vAnchor="page" w:hAnchor="page" w:x="1575" w:y="1022"/>
              <w:shd w:val="clear" w:color="auto" w:fill="auto"/>
              <w:spacing w:line="260" w:lineRule="exact"/>
              <w:ind w:firstLine="0"/>
              <w:jc w:val="both"/>
            </w:pPr>
            <w:r>
              <w:t>Педагог дополнительного образования</w:t>
            </w:r>
          </w:p>
        </w:tc>
        <w:tc>
          <w:tcPr>
            <w:tcW w:w="369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251" w:h="9403" w:wrap="none" w:vAnchor="page" w:hAnchor="page" w:x="1575" w:y="1022"/>
              <w:shd w:val="clear" w:color="auto" w:fill="auto"/>
              <w:spacing w:line="260" w:lineRule="exact"/>
              <w:ind w:firstLine="0"/>
            </w:pPr>
            <w:r>
              <w:t>50</w:t>
            </w:r>
          </w:p>
        </w:tc>
      </w:tr>
      <w:tr w:rsidR="00C40716">
        <w:trPr>
          <w:trHeight w:hRule="exact" w:val="499"/>
        </w:trPr>
        <w:tc>
          <w:tcPr>
            <w:tcW w:w="1118" w:type="dxa"/>
            <w:tcBorders>
              <w:top w:val="single" w:sz="4" w:space="0" w:color="auto"/>
              <w:left w:val="single" w:sz="4" w:space="0" w:color="auto"/>
            </w:tcBorders>
            <w:shd w:val="clear" w:color="auto" w:fill="FFFFFF"/>
            <w:vAlign w:val="center"/>
          </w:tcPr>
          <w:p w:rsidR="00C40716" w:rsidRDefault="0095313B">
            <w:pPr>
              <w:pStyle w:val="20"/>
              <w:framePr w:w="14251" w:h="9403" w:wrap="none" w:vAnchor="page" w:hAnchor="page" w:x="1575" w:y="1022"/>
              <w:shd w:val="clear" w:color="auto" w:fill="auto"/>
              <w:spacing w:line="260" w:lineRule="exact"/>
              <w:ind w:firstLine="0"/>
            </w:pPr>
            <w:r>
              <w:t>3.8.</w:t>
            </w:r>
          </w:p>
        </w:tc>
        <w:tc>
          <w:tcPr>
            <w:tcW w:w="9437" w:type="dxa"/>
            <w:tcBorders>
              <w:top w:val="single" w:sz="4" w:space="0" w:color="auto"/>
              <w:left w:val="single" w:sz="4" w:space="0" w:color="auto"/>
            </w:tcBorders>
            <w:shd w:val="clear" w:color="auto" w:fill="FFFFFF"/>
            <w:vAlign w:val="center"/>
          </w:tcPr>
          <w:p w:rsidR="00C40716" w:rsidRDefault="0095313B">
            <w:pPr>
              <w:pStyle w:val="20"/>
              <w:framePr w:w="14251" w:h="9403" w:wrap="none" w:vAnchor="page" w:hAnchor="page" w:x="1575" w:y="1022"/>
              <w:shd w:val="clear" w:color="auto" w:fill="auto"/>
              <w:spacing w:line="260" w:lineRule="exact"/>
              <w:ind w:firstLine="0"/>
              <w:jc w:val="both"/>
            </w:pPr>
            <w:r>
              <w:t>Педагог-организатор</w:t>
            </w:r>
          </w:p>
        </w:tc>
        <w:tc>
          <w:tcPr>
            <w:tcW w:w="369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251" w:h="9403" w:wrap="none" w:vAnchor="page" w:hAnchor="page" w:x="1575" w:y="1022"/>
              <w:shd w:val="clear" w:color="auto" w:fill="auto"/>
              <w:spacing w:line="260" w:lineRule="exact"/>
              <w:ind w:firstLine="0"/>
            </w:pPr>
            <w:r>
              <w:t>50</w:t>
            </w:r>
          </w:p>
        </w:tc>
      </w:tr>
      <w:tr w:rsidR="00C40716">
        <w:trPr>
          <w:trHeight w:hRule="exact" w:val="509"/>
        </w:trPr>
        <w:tc>
          <w:tcPr>
            <w:tcW w:w="1118" w:type="dxa"/>
            <w:tcBorders>
              <w:top w:val="single" w:sz="4" w:space="0" w:color="auto"/>
              <w:left w:val="single" w:sz="4" w:space="0" w:color="auto"/>
            </w:tcBorders>
            <w:shd w:val="clear" w:color="auto" w:fill="FFFFFF"/>
            <w:vAlign w:val="center"/>
          </w:tcPr>
          <w:p w:rsidR="00C40716" w:rsidRDefault="0095313B">
            <w:pPr>
              <w:pStyle w:val="20"/>
              <w:framePr w:w="14251" w:h="9403" w:wrap="none" w:vAnchor="page" w:hAnchor="page" w:x="1575" w:y="1022"/>
              <w:shd w:val="clear" w:color="auto" w:fill="auto"/>
              <w:spacing w:line="260" w:lineRule="exact"/>
              <w:ind w:firstLine="0"/>
            </w:pPr>
            <w:r>
              <w:t>3.9.</w:t>
            </w:r>
          </w:p>
        </w:tc>
        <w:tc>
          <w:tcPr>
            <w:tcW w:w="9437" w:type="dxa"/>
            <w:tcBorders>
              <w:top w:val="single" w:sz="4" w:space="0" w:color="auto"/>
              <w:left w:val="single" w:sz="4" w:space="0" w:color="auto"/>
            </w:tcBorders>
            <w:shd w:val="clear" w:color="auto" w:fill="FFFFFF"/>
            <w:vAlign w:val="center"/>
          </w:tcPr>
          <w:p w:rsidR="00C40716" w:rsidRDefault="0095313B">
            <w:pPr>
              <w:pStyle w:val="20"/>
              <w:framePr w:w="14251" w:h="9403" w:wrap="none" w:vAnchor="page" w:hAnchor="page" w:x="1575" w:y="1022"/>
              <w:shd w:val="clear" w:color="auto" w:fill="auto"/>
              <w:spacing w:line="260" w:lineRule="exact"/>
              <w:ind w:firstLine="0"/>
              <w:jc w:val="both"/>
            </w:pPr>
            <w:r>
              <w:t>Социальный педагог</w:t>
            </w:r>
          </w:p>
        </w:tc>
        <w:tc>
          <w:tcPr>
            <w:tcW w:w="369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251" w:h="9403" w:wrap="none" w:vAnchor="page" w:hAnchor="page" w:x="1575" w:y="1022"/>
              <w:shd w:val="clear" w:color="auto" w:fill="auto"/>
              <w:spacing w:line="260" w:lineRule="exact"/>
              <w:ind w:firstLine="0"/>
            </w:pPr>
            <w:r>
              <w:t>50</w:t>
            </w:r>
          </w:p>
        </w:tc>
      </w:tr>
      <w:tr w:rsidR="00C40716">
        <w:trPr>
          <w:trHeight w:hRule="exact" w:val="499"/>
        </w:trPr>
        <w:tc>
          <w:tcPr>
            <w:tcW w:w="1118" w:type="dxa"/>
            <w:tcBorders>
              <w:top w:val="single" w:sz="4" w:space="0" w:color="auto"/>
              <w:left w:val="single" w:sz="4" w:space="0" w:color="auto"/>
            </w:tcBorders>
            <w:shd w:val="clear" w:color="auto" w:fill="FFFFFF"/>
            <w:vAlign w:val="center"/>
          </w:tcPr>
          <w:p w:rsidR="00C40716" w:rsidRDefault="0095313B">
            <w:pPr>
              <w:pStyle w:val="20"/>
              <w:framePr w:w="14251" w:h="9403" w:wrap="none" w:vAnchor="page" w:hAnchor="page" w:x="1575" w:y="1022"/>
              <w:shd w:val="clear" w:color="auto" w:fill="auto"/>
              <w:spacing w:line="260" w:lineRule="exact"/>
              <w:ind w:left="340" w:firstLine="0"/>
              <w:jc w:val="left"/>
            </w:pPr>
            <w:r>
              <w:t>3.10.</w:t>
            </w:r>
          </w:p>
        </w:tc>
        <w:tc>
          <w:tcPr>
            <w:tcW w:w="9437" w:type="dxa"/>
            <w:tcBorders>
              <w:top w:val="single" w:sz="4" w:space="0" w:color="auto"/>
              <w:left w:val="single" w:sz="4" w:space="0" w:color="auto"/>
            </w:tcBorders>
            <w:shd w:val="clear" w:color="auto" w:fill="FFFFFF"/>
            <w:vAlign w:val="center"/>
          </w:tcPr>
          <w:p w:rsidR="00C40716" w:rsidRDefault="0095313B">
            <w:pPr>
              <w:pStyle w:val="20"/>
              <w:framePr w:w="14251" w:h="9403" w:wrap="none" w:vAnchor="page" w:hAnchor="page" w:x="1575" w:y="1022"/>
              <w:shd w:val="clear" w:color="auto" w:fill="auto"/>
              <w:spacing w:line="260" w:lineRule="exact"/>
              <w:ind w:firstLine="0"/>
              <w:jc w:val="both"/>
            </w:pPr>
            <w:r>
              <w:t>Тренер-преподаватель</w:t>
            </w:r>
          </w:p>
        </w:tc>
        <w:tc>
          <w:tcPr>
            <w:tcW w:w="369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251" w:h="9403" w:wrap="none" w:vAnchor="page" w:hAnchor="page" w:x="1575" w:y="1022"/>
              <w:shd w:val="clear" w:color="auto" w:fill="auto"/>
              <w:spacing w:line="260" w:lineRule="exact"/>
              <w:ind w:firstLine="0"/>
            </w:pPr>
            <w:r>
              <w:t>50</w:t>
            </w:r>
          </w:p>
        </w:tc>
      </w:tr>
      <w:tr w:rsidR="00C40716">
        <w:trPr>
          <w:trHeight w:hRule="exact" w:val="504"/>
        </w:trPr>
        <w:tc>
          <w:tcPr>
            <w:tcW w:w="1118" w:type="dxa"/>
            <w:tcBorders>
              <w:top w:val="single" w:sz="4" w:space="0" w:color="auto"/>
              <w:left w:val="single" w:sz="4" w:space="0" w:color="auto"/>
            </w:tcBorders>
            <w:shd w:val="clear" w:color="auto" w:fill="FFFFFF"/>
            <w:vAlign w:val="center"/>
          </w:tcPr>
          <w:p w:rsidR="00C40716" w:rsidRDefault="0095313B">
            <w:pPr>
              <w:pStyle w:val="20"/>
              <w:framePr w:w="14251" w:h="9403" w:wrap="none" w:vAnchor="page" w:hAnchor="page" w:x="1575" w:y="1022"/>
              <w:shd w:val="clear" w:color="auto" w:fill="auto"/>
              <w:spacing w:line="260" w:lineRule="exact"/>
              <w:ind w:left="340" w:firstLine="0"/>
              <w:jc w:val="left"/>
            </w:pPr>
            <w:r>
              <w:t>3.11.</w:t>
            </w:r>
          </w:p>
        </w:tc>
        <w:tc>
          <w:tcPr>
            <w:tcW w:w="9437" w:type="dxa"/>
            <w:tcBorders>
              <w:top w:val="single" w:sz="4" w:space="0" w:color="auto"/>
              <w:left w:val="single" w:sz="4" w:space="0" w:color="auto"/>
            </w:tcBorders>
            <w:shd w:val="clear" w:color="auto" w:fill="FFFFFF"/>
            <w:vAlign w:val="center"/>
          </w:tcPr>
          <w:p w:rsidR="00C40716" w:rsidRDefault="0095313B">
            <w:pPr>
              <w:pStyle w:val="20"/>
              <w:framePr w:w="14251" w:h="9403" w:wrap="none" w:vAnchor="page" w:hAnchor="page" w:x="1575" w:y="1022"/>
              <w:shd w:val="clear" w:color="auto" w:fill="auto"/>
              <w:spacing w:line="260" w:lineRule="exact"/>
              <w:ind w:firstLine="0"/>
              <w:jc w:val="both"/>
            </w:pPr>
            <w:r>
              <w:t>Воспитатель</w:t>
            </w:r>
          </w:p>
        </w:tc>
        <w:tc>
          <w:tcPr>
            <w:tcW w:w="369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251" w:h="9403" w:wrap="none" w:vAnchor="page" w:hAnchor="page" w:x="1575" w:y="1022"/>
              <w:shd w:val="clear" w:color="auto" w:fill="auto"/>
              <w:spacing w:line="260" w:lineRule="exact"/>
              <w:ind w:firstLine="0"/>
            </w:pPr>
            <w:r>
              <w:t>55</w:t>
            </w:r>
          </w:p>
        </w:tc>
      </w:tr>
      <w:tr w:rsidR="00C40716">
        <w:trPr>
          <w:trHeight w:hRule="exact" w:val="514"/>
        </w:trPr>
        <w:tc>
          <w:tcPr>
            <w:tcW w:w="1118" w:type="dxa"/>
            <w:tcBorders>
              <w:top w:val="single" w:sz="4" w:space="0" w:color="auto"/>
              <w:left w:val="single" w:sz="4" w:space="0" w:color="auto"/>
            </w:tcBorders>
            <w:shd w:val="clear" w:color="auto" w:fill="FFFFFF"/>
            <w:vAlign w:val="center"/>
          </w:tcPr>
          <w:p w:rsidR="00C40716" w:rsidRDefault="0095313B">
            <w:pPr>
              <w:pStyle w:val="20"/>
              <w:framePr w:w="14251" w:h="9403" w:wrap="none" w:vAnchor="page" w:hAnchor="page" w:x="1575" w:y="1022"/>
              <w:shd w:val="clear" w:color="auto" w:fill="auto"/>
              <w:spacing w:line="260" w:lineRule="exact"/>
              <w:ind w:left="340" w:firstLine="0"/>
              <w:jc w:val="left"/>
            </w:pPr>
            <w:r>
              <w:t>3.12.</w:t>
            </w:r>
          </w:p>
        </w:tc>
        <w:tc>
          <w:tcPr>
            <w:tcW w:w="9437" w:type="dxa"/>
            <w:tcBorders>
              <w:top w:val="single" w:sz="4" w:space="0" w:color="auto"/>
              <w:left w:val="single" w:sz="4" w:space="0" w:color="auto"/>
            </w:tcBorders>
            <w:shd w:val="clear" w:color="auto" w:fill="FFFFFF"/>
            <w:vAlign w:val="center"/>
          </w:tcPr>
          <w:p w:rsidR="00C40716" w:rsidRDefault="0095313B">
            <w:pPr>
              <w:pStyle w:val="20"/>
              <w:framePr w:w="14251" w:h="9403" w:wrap="none" w:vAnchor="page" w:hAnchor="page" w:x="1575" w:y="1022"/>
              <w:shd w:val="clear" w:color="auto" w:fill="auto"/>
              <w:spacing w:line="260" w:lineRule="exact"/>
              <w:ind w:firstLine="0"/>
              <w:jc w:val="both"/>
            </w:pPr>
            <w:r>
              <w:t>Мастер производственного обучения</w:t>
            </w:r>
          </w:p>
        </w:tc>
        <w:tc>
          <w:tcPr>
            <w:tcW w:w="369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251" w:h="9403" w:wrap="none" w:vAnchor="page" w:hAnchor="page" w:x="1575" w:y="1022"/>
              <w:shd w:val="clear" w:color="auto" w:fill="auto"/>
              <w:spacing w:line="260" w:lineRule="exact"/>
              <w:ind w:firstLine="0"/>
            </w:pPr>
            <w:r>
              <w:t>55</w:t>
            </w:r>
          </w:p>
        </w:tc>
      </w:tr>
      <w:tr w:rsidR="00C40716">
        <w:trPr>
          <w:trHeight w:hRule="exact" w:val="499"/>
        </w:trPr>
        <w:tc>
          <w:tcPr>
            <w:tcW w:w="1118" w:type="dxa"/>
            <w:tcBorders>
              <w:top w:val="single" w:sz="4" w:space="0" w:color="auto"/>
              <w:left w:val="single" w:sz="4" w:space="0" w:color="auto"/>
            </w:tcBorders>
            <w:shd w:val="clear" w:color="auto" w:fill="FFFFFF"/>
            <w:vAlign w:val="center"/>
          </w:tcPr>
          <w:p w:rsidR="00C40716" w:rsidRDefault="0095313B">
            <w:pPr>
              <w:pStyle w:val="20"/>
              <w:framePr w:w="14251" w:h="9403" w:wrap="none" w:vAnchor="page" w:hAnchor="page" w:x="1575" w:y="1022"/>
              <w:shd w:val="clear" w:color="auto" w:fill="auto"/>
              <w:spacing w:line="260" w:lineRule="exact"/>
              <w:ind w:left="340" w:firstLine="0"/>
              <w:jc w:val="left"/>
            </w:pPr>
            <w:r>
              <w:t>3.13.</w:t>
            </w:r>
          </w:p>
        </w:tc>
        <w:tc>
          <w:tcPr>
            <w:tcW w:w="9437" w:type="dxa"/>
            <w:tcBorders>
              <w:top w:val="single" w:sz="4" w:space="0" w:color="auto"/>
              <w:left w:val="single" w:sz="4" w:space="0" w:color="auto"/>
            </w:tcBorders>
            <w:shd w:val="clear" w:color="auto" w:fill="FFFFFF"/>
            <w:vAlign w:val="center"/>
          </w:tcPr>
          <w:p w:rsidR="00C40716" w:rsidRDefault="0095313B">
            <w:pPr>
              <w:pStyle w:val="20"/>
              <w:framePr w:w="14251" w:h="9403" w:wrap="none" w:vAnchor="page" w:hAnchor="page" w:x="1575" w:y="1022"/>
              <w:shd w:val="clear" w:color="auto" w:fill="auto"/>
              <w:spacing w:line="260" w:lineRule="exact"/>
              <w:ind w:firstLine="0"/>
              <w:jc w:val="both"/>
            </w:pPr>
            <w:r>
              <w:t>Методист</w:t>
            </w:r>
          </w:p>
        </w:tc>
        <w:tc>
          <w:tcPr>
            <w:tcW w:w="369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251" w:h="9403" w:wrap="none" w:vAnchor="page" w:hAnchor="page" w:x="1575" w:y="1022"/>
              <w:shd w:val="clear" w:color="auto" w:fill="auto"/>
              <w:spacing w:line="260" w:lineRule="exact"/>
              <w:ind w:firstLine="0"/>
            </w:pPr>
            <w:r>
              <w:t>55</w:t>
            </w:r>
          </w:p>
        </w:tc>
      </w:tr>
      <w:tr w:rsidR="00C40716">
        <w:trPr>
          <w:trHeight w:hRule="exact" w:val="494"/>
        </w:trPr>
        <w:tc>
          <w:tcPr>
            <w:tcW w:w="1118" w:type="dxa"/>
            <w:tcBorders>
              <w:top w:val="single" w:sz="4" w:space="0" w:color="auto"/>
              <w:left w:val="single" w:sz="4" w:space="0" w:color="auto"/>
            </w:tcBorders>
            <w:shd w:val="clear" w:color="auto" w:fill="FFFFFF"/>
            <w:vAlign w:val="center"/>
          </w:tcPr>
          <w:p w:rsidR="00C40716" w:rsidRDefault="0095313B">
            <w:pPr>
              <w:pStyle w:val="20"/>
              <w:framePr w:w="14251" w:h="9403" w:wrap="none" w:vAnchor="page" w:hAnchor="page" w:x="1575" w:y="1022"/>
              <w:shd w:val="clear" w:color="auto" w:fill="auto"/>
              <w:spacing w:line="260" w:lineRule="exact"/>
              <w:ind w:left="340" w:firstLine="0"/>
              <w:jc w:val="left"/>
            </w:pPr>
            <w:r>
              <w:t>3.14.</w:t>
            </w:r>
          </w:p>
        </w:tc>
        <w:tc>
          <w:tcPr>
            <w:tcW w:w="9437" w:type="dxa"/>
            <w:tcBorders>
              <w:top w:val="single" w:sz="4" w:space="0" w:color="auto"/>
              <w:left w:val="single" w:sz="4" w:space="0" w:color="auto"/>
            </w:tcBorders>
            <w:shd w:val="clear" w:color="auto" w:fill="FFFFFF"/>
            <w:vAlign w:val="center"/>
          </w:tcPr>
          <w:p w:rsidR="00C40716" w:rsidRDefault="0095313B">
            <w:pPr>
              <w:pStyle w:val="20"/>
              <w:framePr w:w="14251" w:h="9403" w:wrap="none" w:vAnchor="page" w:hAnchor="page" w:x="1575" w:y="1022"/>
              <w:shd w:val="clear" w:color="auto" w:fill="auto"/>
              <w:spacing w:line="260" w:lineRule="exact"/>
              <w:ind w:firstLine="0"/>
              <w:jc w:val="both"/>
            </w:pPr>
            <w:r>
              <w:t>Педагог-психолог</w:t>
            </w:r>
          </w:p>
        </w:tc>
        <w:tc>
          <w:tcPr>
            <w:tcW w:w="369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251" w:h="9403" w:wrap="none" w:vAnchor="page" w:hAnchor="page" w:x="1575" w:y="1022"/>
              <w:shd w:val="clear" w:color="auto" w:fill="auto"/>
              <w:spacing w:line="260" w:lineRule="exact"/>
              <w:ind w:firstLine="0"/>
            </w:pPr>
            <w:r>
              <w:t>55</w:t>
            </w:r>
          </w:p>
        </w:tc>
      </w:tr>
      <w:tr w:rsidR="00C40716">
        <w:trPr>
          <w:trHeight w:hRule="exact" w:val="504"/>
        </w:trPr>
        <w:tc>
          <w:tcPr>
            <w:tcW w:w="1118" w:type="dxa"/>
            <w:tcBorders>
              <w:top w:val="single" w:sz="4" w:space="0" w:color="auto"/>
              <w:left w:val="single" w:sz="4" w:space="0" w:color="auto"/>
            </w:tcBorders>
            <w:shd w:val="clear" w:color="auto" w:fill="FFFFFF"/>
            <w:vAlign w:val="center"/>
          </w:tcPr>
          <w:p w:rsidR="00C40716" w:rsidRDefault="0095313B">
            <w:pPr>
              <w:pStyle w:val="20"/>
              <w:framePr w:w="14251" w:h="9403" w:wrap="none" w:vAnchor="page" w:hAnchor="page" w:x="1575" w:y="1022"/>
              <w:shd w:val="clear" w:color="auto" w:fill="auto"/>
              <w:spacing w:line="260" w:lineRule="exact"/>
              <w:ind w:left="340" w:firstLine="0"/>
              <w:jc w:val="left"/>
            </w:pPr>
            <w:r>
              <w:t>3.15.</w:t>
            </w:r>
          </w:p>
        </w:tc>
        <w:tc>
          <w:tcPr>
            <w:tcW w:w="9437" w:type="dxa"/>
            <w:tcBorders>
              <w:top w:val="single" w:sz="4" w:space="0" w:color="auto"/>
              <w:left w:val="single" w:sz="4" w:space="0" w:color="auto"/>
            </w:tcBorders>
            <w:shd w:val="clear" w:color="auto" w:fill="FFFFFF"/>
            <w:vAlign w:val="center"/>
          </w:tcPr>
          <w:p w:rsidR="00C40716" w:rsidRDefault="0095313B">
            <w:pPr>
              <w:pStyle w:val="20"/>
              <w:framePr w:w="14251" w:h="9403" w:wrap="none" w:vAnchor="page" w:hAnchor="page" w:x="1575" w:y="1022"/>
              <w:shd w:val="clear" w:color="auto" w:fill="auto"/>
              <w:spacing w:line="260" w:lineRule="exact"/>
              <w:ind w:firstLine="0"/>
              <w:jc w:val="both"/>
            </w:pPr>
            <w:r>
              <w:t>Старший инструктор-методист</w:t>
            </w:r>
          </w:p>
        </w:tc>
        <w:tc>
          <w:tcPr>
            <w:tcW w:w="369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251" w:h="9403" w:wrap="none" w:vAnchor="page" w:hAnchor="page" w:x="1575" w:y="1022"/>
              <w:shd w:val="clear" w:color="auto" w:fill="auto"/>
              <w:spacing w:line="260" w:lineRule="exact"/>
              <w:ind w:firstLine="0"/>
            </w:pPr>
            <w:r>
              <w:t>55</w:t>
            </w:r>
          </w:p>
        </w:tc>
      </w:tr>
      <w:tr w:rsidR="00C40716">
        <w:trPr>
          <w:trHeight w:hRule="exact" w:val="494"/>
        </w:trPr>
        <w:tc>
          <w:tcPr>
            <w:tcW w:w="1118" w:type="dxa"/>
            <w:tcBorders>
              <w:top w:val="single" w:sz="4" w:space="0" w:color="auto"/>
              <w:left w:val="single" w:sz="4" w:space="0" w:color="auto"/>
            </w:tcBorders>
            <w:shd w:val="clear" w:color="auto" w:fill="FFFFFF"/>
            <w:vAlign w:val="bottom"/>
          </w:tcPr>
          <w:p w:rsidR="00C40716" w:rsidRDefault="0095313B">
            <w:pPr>
              <w:pStyle w:val="20"/>
              <w:framePr w:w="14251" w:h="9403" w:wrap="none" w:vAnchor="page" w:hAnchor="page" w:x="1575" w:y="1022"/>
              <w:shd w:val="clear" w:color="auto" w:fill="auto"/>
              <w:spacing w:line="260" w:lineRule="exact"/>
              <w:ind w:left="340" w:firstLine="0"/>
              <w:jc w:val="left"/>
            </w:pPr>
            <w:r>
              <w:t>3.16.</w:t>
            </w:r>
          </w:p>
        </w:tc>
        <w:tc>
          <w:tcPr>
            <w:tcW w:w="9437" w:type="dxa"/>
            <w:tcBorders>
              <w:top w:val="single" w:sz="4" w:space="0" w:color="auto"/>
              <w:left w:val="single" w:sz="4" w:space="0" w:color="auto"/>
            </w:tcBorders>
            <w:shd w:val="clear" w:color="auto" w:fill="FFFFFF"/>
            <w:vAlign w:val="bottom"/>
          </w:tcPr>
          <w:p w:rsidR="00C40716" w:rsidRDefault="0095313B">
            <w:pPr>
              <w:pStyle w:val="20"/>
              <w:framePr w:w="14251" w:h="9403" w:wrap="none" w:vAnchor="page" w:hAnchor="page" w:x="1575" w:y="1022"/>
              <w:shd w:val="clear" w:color="auto" w:fill="auto"/>
              <w:spacing w:line="260" w:lineRule="exact"/>
              <w:ind w:firstLine="0"/>
              <w:jc w:val="both"/>
            </w:pPr>
            <w:r>
              <w:t>Старший педагог дополнительного образования</w:t>
            </w:r>
          </w:p>
        </w:tc>
        <w:tc>
          <w:tcPr>
            <w:tcW w:w="369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251" w:h="9403" w:wrap="none" w:vAnchor="page" w:hAnchor="page" w:x="1575" w:y="1022"/>
              <w:shd w:val="clear" w:color="auto" w:fill="auto"/>
              <w:spacing w:line="260" w:lineRule="exact"/>
              <w:ind w:firstLine="0"/>
            </w:pPr>
            <w:r>
              <w:t>55</w:t>
            </w:r>
          </w:p>
        </w:tc>
      </w:tr>
      <w:tr w:rsidR="00C40716">
        <w:trPr>
          <w:trHeight w:hRule="exact" w:val="499"/>
        </w:trPr>
        <w:tc>
          <w:tcPr>
            <w:tcW w:w="1118" w:type="dxa"/>
            <w:tcBorders>
              <w:top w:val="single" w:sz="4" w:space="0" w:color="auto"/>
              <w:left w:val="single" w:sz="4" w:space="0" w:color="auto"/>
            </w:tcBorders>
            <w:shd w:val="clear" w:color="auto" w:fill="FFFFFF"/>
            <w:vAlign w:val="center"/>
          </w:tcPr>
          <w:p w:rsidR="00C40716" w:rsidRDefault="0095313B">
            <w:pPr>
              <w:pStyle w:val="20"/>
              <w:framePr w:w="14251" w:h="9403" w:wrap="none" w:vAnchor="page" w:hAnchor="page" w:x="1575" w:y="1022"/>
              <w:shd w:val="clear" w:color="auto" w:fill="auto"/>
              <w:spacing w:line="260" w:lineRule="exact"/>
              <w:ind w:left="340" w:firstLine="0"/>
              <w:jc w:val="left"/>
            </w:pPr>
            <w:r>
              <w:t>3.17.</w:t>
            </w:r>
          </w:p>
        </w:tc>
        <w:tc>
          <w:tcPr>
            <w:tcW w:w="9437" w:type="dxa"/>
            <w:tcBorders>
              <w:top w:val="single" w:sz="4" w:space="0" w:color="auto"/>
              <w:left w:val="single" w:sz="4" w:space="0" w:color="auto"/>
            </w:tcBorders>
            <w:shd w:val="clear" w:color="auto" w:fill="FFFFFF"/>
            <w:vAlign w:val="center"/>
          </w:tcPr>
          <w:p w:rsidR="00C40716" w:rsidRDefault="0095313B">
            <w:pPr>
              <w:pStyle w:val="20"/>
              <w:framePr w:w="14251" w:h="9403" w:wrap="none" w:vAnchor="page" w:hAnchor="page" w:x="1575" w:y="1022"/>
              <w:shd w:val="clear" w:color="auto" w:fill="auto"/>
              <w:spacing w:line="260" w:lineRule="exact"/>
              <w:ind w:firstLine="0"/>
              <w:jc w:val="both"/>
            </w:pPr>
            <w:r>
              <w:t>Старший тренер-преподаватель</w:t>
            </w:r>
          </w:p>
        </w:tc>
        <w:tc>
          <w:tcPr>
            <w:tcW w:w="369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251" w:h="9403" w:wrap="none" w:vAnchor="page" w:hAnchor="page" w:x="1575" w:y="1022"/>
              <w:shd w:val="clear" w:color="auto" w:fill="auto"/>
              <w:spacing w:line="260" w:lineRule="exact"/>
              <w:ind w:firstLine="0"/>
            </w:pPr>
            <w:r>
              <w:t>55</w:t>
            </w:r>
          </w:p>
        </w:tc>
      </w:tr>
      <w:tr w:rsidR="00C40716">
        <w:trPr>
          <w:trHeight w:hRule="exact" w:val="811"/>
        </w:trPr>
        <w:tc>
          <w:tcPr>
            <w:tcW w:w="1118" w:type="dxa"/>
            <w:tcBorders>
              <w:top w:val="single" w:sz="4" w:space="0" w:color="auto"/>
              <w:left w:val="single" w:sz="4" w:space="0" w:color="auto"/>
            </w:tcBorders>
            <w:shd w:val="clear" w:color="auto" w:fill="FFFFFF"/>
          </w:tcPr>
          <w:p w:rsidR="00C40716" w:rsidRDefault="0095313B">
            <w:pPr>
              <w:pStyle w:val="20"/>
              <w:framePr w:w="14251" w:h="9403" w:wrap="none" w:vAnchor="page" w:hAnchor="page" w:x="1575" w:y="1022"/>
              <w:shd w:val="clear" w:color="auto" w:fill="auto"/>
              <w:spacing w:line="260" w:lineRule="exact"/>
              <w:ind w:left="340" w:firstLine="0"/>
              <w:jc w:val="left"/>
            </w:pPr>
            <w:r>
              <w:t>3.18.</w:t>
            </w:r>
          </w:p>
        </w:tc>
        <w:tc>
          <w:tcPr>
            <w:tcW w:w="9437" w:type="dxa"/>
            <w:tcBorders>
              <w:top w:val="single" w:sz="4" w:space="0" w:color="auto"/>
              <w:left w:val="single" w:sz="4" w:space="0" w:color="auto"/>
            </w:tcBorders>
            <w:shd w:val="clear" w:color="auto" w:fill="FFFFFF"/>
            <w:vAlign w:val="center"/>
          </w:tcPr>
          <w:p w:rsidR="00C40716" w:rsidRDefault="0095313B">
            <w:pPr>
              <w:pStyle w:val="20"/>
              <w:framePr w:w="14251" w:h="9403" w:wrap="none" w:vAnchor="page" w:hAnchor="page" w:x="1575" w:y="1022"/>
              <w:shd w:val="clear" w:color="auto" w:fill="auto"/>
              <w:spacing w:line="302" w:lineRule="exact"/>
              <w:ind w:firstLine="0"/>
              <w:jc w:val="both"/>
            </w:pPr>
            <w:r>
              <w:t xml:space="preserve">Преподаватель (кроме должностей преподавателей, отнесенных к </w:t>
            </w:r>
            <w:proofErr w:type="gramStart"/>
            <w:r>
              <w:t>профессорско- преподавательскому</w:t>
            </w:r>
            <w:proofErr w:type="gramEnd"/>
            <w:r>
              <w:t xml:space="preserve"> составу)</w:t>
            </w:r>
          </w:p>
        </w:tc>
        <w:tc>
          <w:tcPr>
            <w:tcW w:w="369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251" w:h="9403" w:wrap="none" w:vAnchor="page" w:hAnchor="page" w:x="1575" w:y="1022"/>
              <w:shd w:val="clear" w:color="auto" w:fill="auto"/>
              <w:spacing w:line="260" w:lineRule="exact"/>
              <w:ind w:firstLine="0"/>
            </w:pPr>
            <w:r>
              <w:t>60</w:t>
            </w:r>
          </w:p>
        </w:tc>
      </w:tr>
      <w:tr w:rsidR="00C40716">
        <w:trPr>
          <w:trHeight w:hRule="exact" w:val="504"/>
        </w:trPr>
        <w:tc>
          <w:tcPr>
            <w:tcW w:w="1118" w:type="dxa"/>
            <w:tcBorders>
              <w:top w:val="single" w:sz="4" w:space="0" w:color="auto"/>
              <w:left w:val="single" w:sz="4" w:space="0" w:color="auto"/>
            </w:tcBorders>
            <w:shd w:val="clear" w:color="auto" w:fill="FFFFFF"/>
            <w:vAlign w:val="center"/>
          </w:tcPr>
          <w:p w:rsidR="00C40716" w:rsidRDefault="0095313B">
            <w:pPr>
              <w:pStyle w:val="20"/>
              <w:framePr w:w="14251" w:h="9403" w:wrap="none" w:vAnchor="page" w:hAnchor="page" w:x="1575" w:y="1022"/>
              <w:shd w:val="clear" w:color="auto" w:fill="auto"/>
              <w:spacing w:line="260" w:lineRule="exact"/>
              <w:ind w:left="340" w:firstLine="0"/>
              <w:jc w:val="left"/>
            </w:pPr>
            <w:r>
              <w:t>3.19.</w:t>
            </w:r>
          </w:p>
        </w:tc>
        <w:tc>
          <w:tcPr>
            <w:tcW w:w="9437" w:type="dxa"/>
            <w:tcBorders>
              <w:top w:val="single" w:sz="4" w:space="0" w:color="auto"/>
              <w:left w:val="single" w:sz="4" w:space="0" w:color="auto"/>
            </w:tcBorders>
            <w:shd w:val="clear" w:color="auto" w:fill="FFFFFF"/>
            <w:vAlign w:val="center"/>
          </w:tcPr>
          <w:p w:rsidR="00C40716" w:rsidRDefault="0095313B">
            <w:pPr>
              <w:pStyle w:val="20"/>
              <w:framePr w:w="14251" w:h="9403" w:wrap="none" w:vAnchor="page" w:hAnchor="page" w:x="1575" w:y="1022"/>
              <w:shd w:val="clear" w:color="auto" w:fill="auto"/>
              <w:spacing w:line="260" w:lineRule="exact"/>
              <w:ind w:firstLine="0"/>
              <w:jc w:val="both"/>
            </w:pPr>
            <w:r>
              <w:t>Преподаватель-организатор основ безопасности жизнедеятельности</w:t>
            </w:r>
          </w:p>
        </w:tc>
        <w:tc>
          <w:tcPr>
            <w:tcW w:w="369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251" w:h="9403" w:wrap="none" w:vAnchor="page" w:hAnchor="page" w:x="1575" w:y="1022"/>
              <w:shd w:val="clear" w:color="auto" w:fill="auto"/>
              <w:spacing w:line="260" w:lineRule="exact"/>
              <w:ind w:firstLine="0"/>
            </w:pPr>
            <w:r>
              <w:t>60</w:t>
            </w:r>
          </w:p>
        </w:tc>
      </w:tr>
      <w:tr w:rsidR="00C40716">
        <w:trPr>
          <w:trHeight w:hRule="exact" w:val="528"/>
        </w:trPr>
        <w:tc>
          <w:tcPr>
            <w:tcW w:w="1118"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251" w:h="9403" w:wrap="none" w:vAnchor="page" w:hAnchor="page" w:x="1575" w:y="1022"/>
              <w:shd w:val="clear" w:color="auto" w:fill="auto"/>
              <w:spacing w:line="260" w:lineRule="exact"/>
              <w:ind w:left="340" w:firstLine="0"/>
              <w:jc w:val="left"/>
            </w:pPr>
            <w:r>
              <w:t>3.20.</w:t>
            </w:r>
          </w:p>
        </w:tc>
        <w:tc>
          <w:tcPr>
            <w:tcW w:w="9437"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251" w:h="9403" w:wrap="none" w:vAnchor="page" w:hAnchor="page" w:x="1575" w:y="1022"/>
              <w:shd w:val="clear" w:color="auto" w:fill="auto"/>
              <w:spacing w:line="260" w:lineRule="exact"/>
              <w:ind w:firstLine="0"/>
              <w:jc w:val="both"/>
            </w:pPr>
            <w:r>
              <w:t>Руководитель физического воспитания</w:t>
            </w:r>
          </w:p>
        </w:tc>
        <w:tc>
          <w:tcPr>
            <w:tcW w:w="3696"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251" w:h="9403" w:wrap="none" w:vAnchor="page" w:hAnchor="page" w:x="1575" w:y="1022"/>
              <w:shd w:val="clear" w:color="auto" w:fill="auto"/>
              <w:spacing w:line="260" w:lineRule="exact"/>
              <w:ind w:firstLine="0"/>
            </w:pPr>
            <w:r>
              <w:t>60</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393" w:y="672"/>
        <w:shd w:val="clear" w:color="auto" w:fill="auto"/>
        <w:spacing w:line="240" w:lineRule="exact"/>
      </w:pPr>
      <w:r>
        <w:lastRenderedPageBreak/>
        <w:t>39</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128"/>
        <w:gridCol w:w="9475"/>
        <w:gridCol w:w="3739"/>
      </w:tblGrid>
      <w:tr w:rsidR="00C40716">
        <w:trPr>
          <w:trHeight w:hRule="exact" w:val="538"/>
        </w:trPr>
        <w:tc>
          <w:tcPr>
            <w:tcW w:w="1128" w:type="dxa"/>
            <w:tcBorders>
              <w:top w:val="single" w:sz="4" w:space="0" w:color="auto"/>
              <w:left w:val="single" w:sz="4" w:space="0" w:color="auto"/>
            </w:tcBorders>
            <w:shd w:val="clear" w:color="auto" w:fill="FFFFFF"/>
            <w:vAlign w:val="bottom"/>
          </w:tcPr>
          <w:p w:rsidR="00C40716" w:rsidRDefault="0095313B">
            <w:pPr>
              <w:pStyle w:val="20"/>
              <w:framePr w:w="14342" w:h="9230" w:wrap="none" w:vAnchor="page" w:hAnchor="page" w:x="1529" w:y="1008"/>
              <w:shd w:val="clear" w:color="auto" w:fill="auto"/>
              <w:spacing w:line="260" w:lineRule="exact"/>
              <w:ind w:firstLine="0"/>
            </w:pPr>
            <w:r>
              <w:t>1</w:t>
            </w:r>
          </w:p>
        </w:tc>
        <w:tc>
          <w:tcPr>
            <w:tcW w:w="9475" w:type="dxa"/>
            <w:tcBorders>
              <w:top w:val="single" w:sz="4" w:space="0" w:color="auto"/>
              <w:left w:val="single" w:sz="4" w:space="0" w:color="auto"/>
            </w:tcBorders>
            <w:shd w:val="clear" w:color="auto" w:fill="FFFFFF"/>
            <w:vAlign w:val="bottom"/>
          </w:tcPr>
          <w:p w:rsidR="00C40716" w:rsidRDefault="0095313B">
            <w:pPr>
              <w:pStyle w:val="20"/>
              <w:framePr w:w="14342" w:h="9230" w:wrap="none" w:vAnchor="page" w:hAnchor="page" w:x="1529" w:y="1008"/>
              <w:shd w:val="clear" w:color="auto" w:fill="auto"/>
              <w:spacing w:line="260" w:lineRule="exact"/>
              <w:ind w:firstLine="0"/>
            </w:pPr>
            <w:r>
              <w:t>2</w:t>
            </w:r>
          </w:p>
        </w:tc>
        <w:tc>
          <w:tcPr>
            <w:tcW w:w="373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42" w:h="9230" w:wrap="none" w:vAnchor="page" w:hAnchor="page" w:x="1529" w:y="1008"/>
              <w:shd w:val="clear" w:color="auto" w:fill="auto"/>
              <w:spacing w:line="260" w:lineRule="exact"/>
              <w:ind w:firstLine="0"/>
            </w:pPr>
            <w:r>
              <w:t>3</w:t>
            </w:r>
          </w:p>
        </w:tc>
      </w:tr>
      <w:tr w:rsidR="00C40716">
        <w:trPr>
          <w:trHeight w:hRule="exact" w:val="499"/>
        </w:trPr>
        <w:tc>
          <w:tcPr>
            <w:tcW w:w="1128" w:type="dxa"/>
            <w:tcBorders>
              <w:top w:val="single" w:sz="4" w:space="0" w:color="auto"/>
              <w:left w:val="single" w:sz="4" w:space="0" w:color="auto"/>
            </w:tcBorders>
            <w:shd w:val="clear" w:color="auto" w:fill="FFFFFF"/>
            <w:vAlign w:val="center"/>
          </w:tcPr>
          <w:p w:rsidR="00C40716" w:rsidRDefault="0095313B">
            <w:pPr>
              <w:pStyle w:val="20"/>
              <w:framePr w:w="14342" w:h="9230" w:wrap="none" w:vAnchor="page" w:hAnchor="page" w:x="1529" w:y="1008"/>
              <w:shd w:val="clear" w:color="auto" w:fill="auto"/>
              <w:spacing w:line="260" w:lineRule="exact"/>
              <w:ind w:left="320" w:firstLine="0"/>
              <w:jc w:val="left"/>
            </w:pPr>
            <w:r>
              <w:t>3.21.</w:t>
            </w:r>
          </w:p>
        </w:tc>
        <w:tc>
          <w:tcPr>
            <w:tcW w:w="9475" w:type="dxa"/>
            <w:tcBorders>
              <w:top w:val="single" w:sz="4" w:space="0" w:color="auto"/>
              <w:left w:val="single" w:sz="4" w:space="0" w:color="auto"/>
            </w:tcBorders>
            <w:shd w:val="clear" w:color="auto" w:fill="FFFFFF"/>
            <w:vAlign w:val="bottom"/>
          </w:tcPr>
          <w:p w:rsidR="00C40716" w:rsidRDefault="0095313B">
            <w:pPr>
              <w:pStyle w:val="20"/>
              <w:framePr w:w="14342" w:h="9230" w:wrap="none" w:vAnchor="page" w:hAnchor="page" w:x="1529" w:y="1008"/>
              <w:shd w:val="clear" w:color="auto" w:fill="auto"/>
              <w:spacing w:line="260" w:lineRule="exact"/>
              <w:ind w:firstLine="0"/>
              <w:jc w:val="both"/>
            </w:pPr>
            <w:r>
              <w:t>Старший воспитатель</w:t>
            </w:r>
          </w:p>
        </w:tc>
        <w:tc>
          <w:tcPr>
            <w:tcW w:w="373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42" w:h="9230" w:wrap="none" w:vAnchor="page" w:hAnchor="page" w:x="1529" w:y="1008"/>
              <w:shd w:val="clear" w:color="auto" w:fill="auto"/>
              <w:spacing w:line="260" w:lineRule="exact"/>
              <w:ind w:firstLine="0"/>
            </w:pPr>
            <w:r>
              <w:t>60</w:t>
            </w:r>
          </w:p>
        </w:tc>
      </w:tr>
      <w:tr w:rsidR="00C40716">
        <w:trPr>
          <w:trHeight w:hRule="exact" w:val="514"/>
        </w:trPr>
        <w:tc>
          <w:tcPr>
            <w:tcW w:w="1128" w:type="dxa"/>
            <w:tcBorders>
              <w:top w:val="single" w:sz="4" w:space="0" w:color="auto"/>
              <w:left w:val="single" w:sz="4" w:space="0" w:color="auto"/>
            </w:tcBorders>
            <w:shd w:val="clear" w:color="auto" w:fill="FFFFFF"/>
            <w:vAlign w:val="center"/>
          </w:tcPr>
          <w:p w:rsidR="00C40716" w:rsidRDefault="0095313B">
            <w:pPr>
              <w:pStyle w:val="20"/>
              <w:framePr w:w="14342" w:h="9230" w:wrap="none" w:vAnchor="page" w:hAnchor="page" w:x="1529" w:y="1008"/>
              <w:shd w:val="clear" w:color="auto" w:fill="auto"/>
              <w:spacing w:line="260" w:lineRule="exact"/>
              <w:ind w:left="320" w:firstLine="0"/>
              <w:jc w:val="left"/>
            </w:pPr>
            <w:r>
              <w:t>3.22.</w:t>
            </w:r>
          </w:p>
        </w:tc>
        <w:tc>
          <w:tcPr>
            <w:tcW w:w="9475" w:type="dxa"/>
            <w:tcBorders>
              <w:top w:val="single" w:sz="4" w:space="0" w:color="auto"/>
              <w:left w:val="single" w:sz="4" w:space="0" w:color="auto"/>
            </w:tcBorders>
            <w:shd w:val="clear" w:color="auto" w:fill="FFFFFF"/>
            <w:vAlign w:val="center"/>
          </w:tcPr>
          <w:p w:rsidR="00C40716" w:rsidRDefault="0095313B">
            <w:pPr>
              <w:pStyle w:val="20"/>
              <w:framePr w:w="14342" w:h="9230" w:wrap="none" w:vAnchor="page" w:hAnchor="page" w:x="1529" w:y="1008"/>
              <w:shd w:val="clear" w:color="auto" w:fill="auto"/>
              <w:spacing w:line="260" w:lineRule="exact"/>
              <w:ind w:firstLine="0"/>
              <w:jc w:val="both"/>
            </w:pPr>
            <w:r>
              <w:t>Старший методист</w:t>
            </w:r>
          </w:p>
        </w:tc>
        <w:tc>
          <w:tcPr>
            <w:tcW w:w="373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42" w:h="9230" w:wrap="none" w:vAnchor="page" w:hAnchor="page" w:x="1529" w:y="1008"/>
              <w:shd w:val="clear" w:color="auto" w:fill="auto"/>
              <w:spacing w:line="260" w:lineRule="exact"/>
              <w:ind w:firstLine="0"/>
            </w:pPr>
            <w:r>
              <w:t>60</w:t>
            </w:r>
          </w:p>
        </w:tc>
      </w:tr>
      <w:tr w:rsidR="00C40716">
        <w:trPr>
          <w:trHeight w:hRule="exact" w:val="802"/>
        </w:trPr>
        <w:tc>
          <w:tcPr>
            <w:tcW w:w="1128" w:type="dxa"/>
            <w:tcBorders>
              <w:top w:val="single" w:sz="4" w:space="0" w:color="auto"/>
              <w:left w:val="single" w:sz="4" w:space="0" w:color="auto"/>
            </w:tcBorders>
            <w:shd w:val="clear" w:color="auto" w:fill="FFFFFF"/>
          </w:tcPr>
          <w:p w:rsidR="00C40716" w:rsidRDefault="0095313B">
            <w:pPr>
              <w:pStyle w:val="20"/>
              <w:framePr w:w="14342" w:h="9230" w:wrap="none" w:vAnchor="page" w:hAnchor="page" w:x="1529" w:y="1008"/>
              <w:shd w:val="clear" w:color="auto" w:fill="auto"/>
              <w:spacing w:line="260" w:lineRule="exact"/>
              <w:ind w:left="320" w:firstLine="0"/>
              <w:jc w:val="left"/>
            </w:pPr>
            <w:r>
              <w:t>3.23.</w:t>
            </w:r>
          </w:p>
        </w:tc>
        <w:tc>
          <w:tcPr>
            <w:tcW w:w="9475" w:type="dxa"/>
            <w:tcBorders>
              <w:top w:val="single" w:sz="4" w:space="0" w:color="auto"/>
              <w:left w:val="single" w:sz="4" w:space="0" w:color="auto"/>
            </w:tcBorders>
            <w:shd w:val="clear" w:color="auto" w:fill="FFFFFF"/>
            <w:vAlign w:val="center"/>
          </w:tcPr>
          <w:p w:rsidR="00C40716" w:rsidRDefault="0095313B">
            <w:pPr>
              <w:pStyle w:val="20"/>
              <w:framePr w:w="14342" w:h="9230" w:wrap="none" w:vAnchor="page" w:hAnchor="page" w:x="1529" w:y="1008"/>
              <w:shd w:val="clear" w:color="auto" w:fill="auto"/>
              <w:spacing w:line="307" w:lineRule="exact"/>
              <w:ind w:firstLine="0"/>
              <w:jc w:val="both"/>
            </w:pPr>
            <w:r>
              <w:t>Тьютор (за исключением тьютора, занятого в сфере высшего и дополнительного профессионального образования)</w:t>
            </w:r>
          </w:p>
        </w:tc>
        <w:tc>
          <w:tcPr>
            <w:tcW w:w="373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42" w:h="9230" w:wrap="none" w:vAnchor="page" w:hAnchor="page" w:x="1529" w:y="1008"/>
              <w:shd w:val="clear" w:color="auto" w:fill="auto"/>
              <w:spacing w:line="260" w:lineRule="exact"/>
              <w:ind w:firstLine="0"/>
            </w:pPr>
            <w:r>
              <w:t>60</w:t>
            </w:r>
          </w:p>
        </w:tc>
      </w:tr>
      <w:tr w:rsidR="00C40716">
        <w:trPr>
          <w:trHeight w:hRule="exact" w:val="494"/>
        </w:trPr>
        <w:tc>
          <w:tcPr>
            <w:tcW w:w="1128" w:type="dxa"/>
            <w:tcBorders>
              <w:top w:val="single" w:sz="4" w:space="0" w:color="auto"/>
              <w:left w:val="single" w:sz="4" w:space="0" w:color="auto"/>
            </w:tcBorders>
            <w:shd w:val="clear" w:color="auto" w:fill="FFFFFF"/>
            <w:vAlign w:val="center"/>
          </w:tcPr>
          <w:p w:rsidR="00C40716" w:rsidRDefault="0095313B">
            <w:pPr>
              <w:pStyle w:val="20"/>
              <w:framePr w:w="14342" w:h="9230" w:wrap="none" w:vAnchor="page" w:hAnchor="page" w:x="1529" w:y="1008"/>
              <w:shd w:val="clear" w:color="auto" w:fill="auto"/>
              <w:spacing w:line="260" w:lineRule="exact"/>
              <w:ind w:left="320" w:firstLine="0"/>
              <w:jc w:val="left"/>
            </w:pPr>
            <w:r>
              <w:t>3.24.</w:t>
            </w:r>
          </w:p>
        </w:tc>
        <w:tc>
          <w:tcPr>
            <w:tcW w:w="9475" w:type="dxa"/>
            <w:tcBorders>
              <w:top w:val="single" w:sz="4" w:space="0" w:color="auto"/>
              <w:left w:val="single" w:sz="4" w:space="0" w:color="auto"/>
            </w:tcBorders>
            <w:shd w:val="clear" w:color="auto" w:fill="FFFFFF"/>
            <w:vAlign w:val="center"/>
          </w:tcPr>
          <w:p w:rsidR="00C40716" w:rsidRDefault="0095313B">
            <w:pPr>
              <w:pStyle w:val="20"/>
              <w:framePr w:w="14342" w:h="9230" w:wrap="none" w:vAnchor="page" w:hAnchor="page" w:x="1529" w:y="1008"/>
              <w:shd w:val="clear" w:color="auto" w:fill="auto"/>
              <w:spacing w:line="260" w:lineRule="exact"/>
              <w:ind w:firstLine="0"/>
              <w:jc w:val="both"/>
            </w:pPr>
            <w:r>
              <w:t>Учитель</w:t>
            </w:r>
          </w:p>
        </w:tc>
        <w:tc>
          <w:tcPr>
            <w:tcW w:w="373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42" w:h="9230" w:wrap="none" w:vAnchor="page" w:hAnchor="page" w:x="1529" w:y="1008"/>
              <w:shd w:val="clear" w:color="auto" w:fill="auto"/>
              <w:spacing w:line="260" w:lineRule="exact"/>
              <w:ind w:firstLine="0"/>
            </w:pPr>
            <w:r>
              <w:t>60</w:t>
            </w:r>
          </w:p>
        </w:tc>
      </w:tr>
      <w:tr w:rsidR="00C40716">
        <w:trPr>
          <w:trHeight w:hRule="exact" w:val="509"/>
        </w:trPr>
        <w:tc>
          <w:tcPr>
            <w:tcW w:w="1128" w:type="dxa"/>
            <w:tcBorders>
              <w:top w:val="single" w:sz="4" w:space="0" w:color="auto"/>
              <w:left w:val="single" w:sz="4" w:space="0" w:color="auto"/>
            </w:tcBorders>
            <w:shd w:val="clear" w:color="auto" w:fill="FFFFFF"/>
            <w:vAlign w:val="center"/>
          </w:tcPr>
          <w:p w:rsidR="00C40716" w:rsidRDefault="0095313B">
            <w:pPr>
              <w:pStyle w:val="20"/>
              <w:framePr w:w="14342" w:h="9230" w:wrap="none" w:vAnchor="page" w:hAnchor="page" w:x="1529" w:y="1008"/>
              <w:shd w:val="clear" w:color="auto" w:fill="auto"/>
              <w:spacing w:line="260" w:lineRule="exact"/>
              <w:ind w:left="320" w:firstLine="0"/>
              <w:jc w:val="left"/>
            </w:pPr>
            <w:r>
              <w:t>3.25.</w:t>
            </w:r>
          </w:p>
        </w:tc>
        <w:tc>
          <w:tcPr>
            <w:tcW w:w="9475" w:type="dxa"/>
            <w:tcBorders>
              <w:top w:val="single" w:sz="4" w:space="0" w:color="auto"/>
              <w:left w:val="single" w:sz="4" w:space="0" w:color="auto"/>
            </w:tcBorders>
            <w:shd w:val="clear" w:color="auto" w:fill="FFFFFF"/>
            <w:vAlign w:val="center"/>
          </w:tcPr>
          <w:p w:rsidR="00C40716" w:rsidRDefault="0095313B">
            <w:pPr>
              <w:pStyle w:val="20"/>
              <w:framePr w:w="14342" w:h="9230" w:wrap="none" w:vAnchor="page" w:hAnchor="page" w:x="1529" w:y="1008"/>
              <w:shd w:val="clear" w:color="auto" w:fill="auto"/>
              <w:spacing w:line="260" w:lineRule="exact"/>
              <w:ind w:firstLine="0"/>
              <w:jc w:val="both"/>
            </w:pPr>
            <w:r>
              <w:t>Учитель-дефектолог</w:t>
            </w:r>
          </w:p>
        </w:tc>
        <w:tc>
          <w:tcPr>
            <w:tcW w:w="373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42" w:h="9230" w:wrap="none" w:vAnchor="page" w:hAnchor="page" w:x="1529" w:y="1008"/>
              <w:shd w:val="clear" w:color="auto" w:fill="auto"/>
              <w:spacing w:line="260" w:lineRule="exact"/>
              <w:ind w:firstLine="0"/>
            </w:pPr>
            <w:r>
              <w:t>60</w:t>
            </w:r>
          </w:p>
        </w:tc>
      </w:tr>
      <w:tr w:rsidR="00C40716">
        <w:trPr>
          <w:trHeight w:hRule="exact" w:val="504"/>
        </w:trPr>
        <w:tc>
          <w:tcPr>
            <w:tcW w:w="1128" w:type="dxa"/>
            <w:tcBorders>
              <w:top w:val="single" w:sz="4" w:space="0" w:color="auto"/>
              <w:left w:val="single" w:sz="4" w:space="0" w:color="auto"/>
            </w:tcBorders>
            <w:shd w:val="clear" w:color="auto" w:fill="FFFFFF"/>
            <w:vAlign w:val="center"/>
          </w:tcPr>
          <w:p w:rsidR="00C40716" w:rsidRDefault="0095313B">
            <w:pPr>
              <w:pStyle w:val="20"/>
              <w:framePr w:w="14342" w:h="9230" w:wrap="none" w:vAnchor="page" w:hAnchor="page" w:x="1529" w:y="1008"/>
              <w:shd w:val="clear" w:color="auto" w:fill="auto"/>
              <w:spacing w:line="260" w:lineRule="exact"/>
              <w:ind w:left="320" w:firstLine="0"/>
              <w:jc w:val="left"/>
            </w:pPr>
            <w:r>
              <w:t>3.26.</w:t>
            </w:r>
          </w:p>
        </w:tc>
        <w:tc>
          <w:tcPr>
            <w:tcW w:w="9475" w:type="dxa"/>
            <w:tcBorders>
              <w:top w:val="single" w:sz="4" w:space="0" w:color="auto"/>
              <w:left w:val="single" w:sz="4" w:space="0" w:color="auto"/>
            </w:tcBorders>
            <w:shd w:val="clear" w:color="auto" w:fill="FFFFFF"/>
            <w:vAlign w:val="center"/>
          </w:tcPr>
          <w:p w:rsidR="00C40716" w:rsidRDefault="0095313B">
            <w:pPr>
              <w:pStyle w:val="20"/>
              <w:framePr w:w="14342" w:h="9230" w:wrap="none" w:vAnchor="page" w:hAnchor="page" w:x="1529" w:y="1008"/>
              <w:shd w:val="clear" w:color="auto" w:fill="auto"/>
              <w:spacing w:line="260" w:lineRule="exact"/>
              <w:ind w:firstLine="0"/>
              <w:jc w:val="both"/>
            </w:pPr>
            <w:r>
              <w:t>Учитель-логопед (логопед)</w:t>
            </w:r>
          </w:p>
        </w:tc>
        <w:tc>
          <w:tcPr>
            <w:tcW w:w="373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42" w:h="9230" w:wrap="none" w:vAnchor="page" w:hAnchor="page" w:x="1529" w:y="1008"/>
              <w:shd w:val="clear" w:color="auto" w:fill="auto"/>
              <w:spacing w:line="260" w:lineRule="exact"/>
              <w:ind w:firstLine="0"/>
            </w:pPr>
            <w:r>
              <w:t>60</w:t>
            </w:r>
          </w:p>
        </w:tc>
      </w:tr>
      <w:tr w:rsidR="00C40716">
        <w:trPr>
          <w:trHeight w:hRule="exact" w:val="504"/>
        </w:trPr>
        <w:tc>
          <w:tcPr>
            <w:tcW w:w="1128" w:type="dxa"/>
            <w:tcBorders>
              <w:top w:val="single" w:sz="4" w:space="0" w:color="auto"/>
              <w:left w:val="single" w:sz="4" w:space="0" w:color="auto"/>
            </w:tcBorders>
            <w:shd w:val="clear" w:color="auto" w:fill="FFFFFF"/>
            <w:vAlign w:val="center"/>
          </w:tcPr>
          <w:p w:rsidR="00C40716" w:rsidRDefault="0095313B">
            <w:pPr>
              <w:pStyle w:val="20"/>
              <w:framePr w:w="14342" w:h="9230" w:wrap="none" w:vAnchor="page" w:hAnchor="page" w:x="1529" w:y="1008"/>
              <w:shd w:val="clear" w:color="auto" w:fill="auto"/>
              <w:spacing w:line="260" w:lineRule="exact"/>
              <w:ind w:left="320" w:firstLine="0"/>
              <w:jc w:val="left"/>
            </w:pPr>
            <w:r>
              <w:t>3.27.</w:t>
            </w:r>
          </w:p>
        </w:tc>
        <w:tc>
          <w:tcPr>
            <w:tcW w:w="9475" w:type="dxa"/>
            <w:tcBorders>
              <w:top w:val="single" w:sz="4" w:space="0" w:color="auto"/>
              <w:left w:val="single" w:sz="4" w:space="0" w:color="auto"/>
            </w:tcBorders>
            <w:shd w:val="clear" w:color="auto" w:fill="FFFFFF"/>
            <w:vAlign w:val="center"/>
          </w:tcPr>
          <w:p w:rsidR="00C40716" w:rsidRDefault="0095313B">
            <w:pPr>
              <w:pStyle w:val="20"/>
              <w:framePr w:w="14342" w:h="9230" w:wrap="none" w:vAnchor="page" w:hAnchor="page" w:x="1529" w:y="1008"/>
              <w:shd w:val="clear" w:color="auto" w:fill="auto"/>
              <w:spacing w:line="260" w:lineRule="exact"/>
              <w:ind w:firstLine="0"/>
              <w:jc w:val="both"/>
            </w:pPr>
            <w:r>
              <w:t>Педагог-библиотекарь</w:t>
            </w:r>
          </w:p>
        </w:tc>
        <w:tc>
          <w:tcPr>
            <w:tcW w:w="373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42" w:h="9230" w:wrap="none" w:vAnchor="page" w:hAnchor="page" w:x="1529" w:y="1008"/>
              <w:shd w:val="clear" w:color="auto" w:fill="auto"/>
              <w:spacing w:line="260" w:lineRule="exact"/>
              <w:ind w:firstLine="0"/>
            </w:pPr>
            <w:r>
              <w:t>60</w:t>
            </w:r>
          </w:p>
        </w:tc>
      </w:tr>
      <w:tr w:rsidR="00C40716">
        <w:trPr>
          <w:trHeight w:hRule="exact" w:val="514"/>
        </w:trPr>
        <w:tc>
          <w:tcPr>
            <w:tcW w:w="14342"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342" w:h="9230" w:wrap="none" w:vAnchor="page" w:hAnchor="page" w:x="1529" w:y="1008"/>
              <w:shd w:val="clear" w:color="auto" w:fill="auto"/>
              <w:spacing w:line="260" w:lineRule="exact"/>
              <w:ind w:firstLine="0"/>
            </w:pPr>
            <w:r>
              <w:t>4. Профессионально-квалификационная группа должностей руководителей структурных подразделений</w:t>
            </w:r>
          </w:p>
        </w:tc>
      </w:tr>
      <w:tr w:rsidR="00C40716">
        <w:trPr>
          <w:trHeight w:hRule="exact" w:val="2314"/>
        </w:trPr>
        <w:tc>
          <w:tcPr>
            <w:tcW w:w="1128" w:type="dxa"/>
            <w:tcBorders>
              <w:top w:val="single" w:sz="4" w:space="0" w:color="auto"/>
              <w:left w:val="single" w:sz="4" w:space="0" w:color="auto"/>
            </w:tcBorders>
            <w:shd w:val="clear" w:color="auto" w:fill="FFFFFF"/>
          </w:tcPr>
          <w:p w:rsidR="00C40716" w:rsidRDefault="0095313B">
            <w:pPr>
              <w:pStyle w:val="20"/>
              <w:framePr w:w="14342" w:h="9230" w:wrap="none" w:vAnchor="page" w:hAnchor="page" w:x="1529" w:y="1008"/>
              <w:shd w:val="clear" w:color="auto" w:fill="auto"/>
              <w:spacing w:line="260" w:lineRule="exact"/>
              <w:ind w:right="360" w:firstLine="0"/>
              <w:jc w:val="right"/>
            </w:pPr>
            <w:r>
              <w:t>4.1.</w:t>
            </w:r>
          </w:p>
        </w:tc>
        <w:tc>
          <w:tcPr>
            <w:tcW w:w="9475" w:type="dxa"/>
            <w:tcBorders>
              <w:top w:val="single" w:sz="4" w:space="0" w:color="auto"/>
              <w:left w:val="single" w:sz="4" w:space="0" w:color="auto"/>
            </w:tcBorders>
            <w:shd w:val="clear" w:color="auto" w:fill="FFFFFF"/>
            <w:vAlign w:val="bottom"/>
          </w:tcPr>
          <w:p w:rsidR="00C40716" w:rsidRDefault="0095313B">
            <w:pPr>
              <w:pStyle w:val="20"/>
              <w:framePr w:w="14342" w:h="9230" w:wrap="none" w:vAnchor="page" w:hAnchor="page" w:x="1529" w:y="1008"/>
              <w:shd w:val="clear" w:color="auto" w:fill="auto"/>
              <w:spacing w:line="302" w:lineRule="exact"/>
              <w:ind w:firstLine="0"/>
              <w:jc w:val="both"/>
            </w:pPr>
            <w:proofErr w:type="gramStart"/>
            <w:r>
              <w:t>Заведующий (начальник) структурным подразделением: кабинетом, лаборато</w:t>
            </w:r>
            <w:r>
              <w:softHyphen/>
              <w:t>рией, отделом, отделением, сектором, учебно-консультационным пунктом, учеб</w:t>
            </w:r>
            <w:r>
              <w:softHyphen/>
              <w:t>ной (учебно-производственной) мастерской и другими структурными подразделе</w:t>
            </w:r>
            <w:r>
              <w:softHyphen/>
              <w:t>ниями, реализующими общеобразовательную программу и образовательную про</w:t>
            </w:r>
            <w:r>
              <w:softHyphen/>
              <w:t>грамму дополнительного образования детей (кроме должностей руководителей структурных подразделений, отнесенных ко второму квалификационному уровню)</w:t>
            </w:r>
            <w:proofErr w:type="gramEnd"/>
          </w:p>
        </w:tc>
        <w:tc>
          <w:tcPr>
            <w:tcW w:w="3739" w:type="dxa"/>
            <w:tcBorders>
              <w:top w:val="single" w:sz="4" w:space="0" w:color="auto"/>
              <w:left w:val="single" w:sz="4" w:space="0" w:color="auto"/>
              <w:right w:val="single" w:sz="4" w:space="0" w:color="auto"/>
            </w:tcBorders>
            <w:shd w:val="clear" w:color="auto" w:fill="FFFFFF"/>
          </w:tcPr>
          <w:p w:rsidR="00C40716" w:rsidRDefault="0095313B">
            <w:pPr>
              <w:pStyle w:val="20"/>
              <w:framePr w:w="14342" w:h="9230" w:wrap="none" w:vAnchor="page" w:hAnchor="page" w:x="1529" w:y="1008"/>
              <w:shd w:val="clear" w:color="auto" w:fill="auto"/>
              <w:spacing w:line="260" w:lineRule="exact"/>
              <w:ind w:firstLine="0"/>
            </w:pPr>
            <w:r>
              <w:t>65</w:t>
            </w:r>
          </w:p>
        </w:tc>
      </w:tr>
      <w:tr w:rsidR="00C40716">
        <w:trPr>
          <w:trHeight w:hRule="exact" w:val="2040"/>
        </w:trPr>
        <w:tc>
          <w:tcPr>
            <w:tcW w:w="1128" w:type="dxa"/>
            <w:tcBorders>
              <w:top w:val="single" w:sz="4" w:space="0" w:color="auto"/>
              <w:left w:val="single" w:sz="4" w:space="0" w:color="auto"/>
              <w:bottom w:val="single" w:sz="4" w:space="0" w:color="auto"/>
            </w:tcBorders>
            <w:shd w:val="clear" w:color="auto" w:fill="FFFFFF"/>
          </w:tcPr>
          <w:p w:rsidR="00C40716" w:rsidRDefault="0095313B">
            <w:pPr>
              <w:pStyle w:val="20"/>
              <w:framePr w:w="14342" w:h="9230" w:wrap="none" w:vAnchor="page" w:hAnchor="page" w:x="1529" w:y="1008"/>
              <w:shd w:val="clear" w:color="auto" w:fill="auto"/>
              <w:spacing w:line="260" w:lineRule="exact"/>
              <w:ind w:firstLine="0"/>
            </w:pPr>
            <w:r>
              <w:t>4.2.</w:t>
            </w:r>
          </w:p>
        </w:tc>
        <w:tc>
          <w:tcPr>
            <w:tcW w:w="9475"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342" w:h="9230" w:wrap="none" w:vAnchor="page" w:hAnchor="page" w:x="1529" w:y="1008"/>
              <w:shd w:val="clear" w:color="auto" w:fill="auto"/>
              <w:spacing w:line="302" w:lineRule="exact"/>
              <w:ind w:firstLine="0"/>
              <w:jc w:val="both"/>
            </w:pPr>
            <w:proofErr w:type="gramStart"/>
            <w:r>
              <w:t>Заведующий (начальник) обособленным структурным подразделением, реализу</w:t>
            </w:r>
            <w:r>
              <w:softHyphen/>
              <w:t>ющим образовательную программу и образовательную программу дополнитель</w:t>
            </w:r>
            <w:r>
              <w:softHyphen/>
              <w:t>ного образования детей, начальник (заведующий, директор, руководитель, управ</w:t>
            </w:r>
            <w:r>
              <w:softHyphen/>
              <w:t>ляющий): кабинета, лаборатории, отдела, отделения, сектора, учебно-консульта</w:t>
            </w:r>
            <w:r>
              <w:softHyphen/>
              <w:t>ционного пункта, учебной (учебно-производственной) мастерской, учебного хо</w:t>
            </w:r>
            <w:r>
              <w:softHyphen/>
              <w:t>зяйства и других структурных подразделений образовательной организации (под-</w:t>
            </w:r>
            <w:proofErr w:type="gramEnd"/>
          </w:p>
        </w:tc>
        <w:tc>
          <w:tcPr>
            <w:tcW w:w="3739"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342" w:h="9230" w:wrap="none" w:vAnchor="page" w:hAnchor="page" w:x="1529" w:y="1008"/>
              <w:shd w:val="clear" w:color="auto" w:fill="auto"/>
              <w:spacing w:line="260" w:lineRule="exact"/>
              <w:ind w:firstLine="0"/>
            </w:pPr>
            <w:r>
              <w:t>70</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109"/>
        <w:gridCol w:w="4229"/>
        <w:gridCol w:w="5203"/>
        <w:gridCol w:w="3686"/>
      </w:tblGrid>
      <w:tr w:rsidR="00C40716">
        <w:trPr>
          <w:trHeight w:hRule="exact" w:val="427"/>
        </w:trPr>
        <w:tc>
          <w:tcPr>
            <w:tcW w:w="5338" w:type="dxa"/>
            <w:gridSpan w:val="2"/>
            <w:shd w:val="clear" w:color="auto" w:fill="FFFFFF"/>
          </w:tcPr>
          <w:p w:rsidR="00C40716" w:rsidRDefault="00C40716">
            <w:pPr>
              <w:framePr w:w="14227" w:h="2050" w:wrap="none" w:vAnchor="page" w:hAnchor="page" w:x="1559" w:y="542"/>
              <w:rPr>
                <w:sz w:val="10"/>
                <w:szCs w:val="10"/>
              </w:rPr>
            </w:pPr>
          </w:p>
        </w:tc>
        <w:tc>
          <w:tcPr>
            <w:tcW w:w="8889" w:type="dxa"/>
            <w:gridSpan w:val="2"/>
            <w:shd w:val="clear" w:color="auto" w:fill="FFFFFF"/>
          </w:tcPr>
          <w:p w:rsidR="00C40716" w:rsidRDefault="0095313B">
            <w:pPr>
              <w:pStyle w:val="20"/>
              <w:framePr w:w="14227" w:h="2050" w:wrap="none" w:vAnchor="page" w:hAnchor="page" w:x="1559" w:y="542"/>
              <w:shd w:val="clear" w:color="auto" w:fill="auto"/>
              <w:spacing w:line="260" w:lineRule="exact"/>
              <w:ind w:left="1500" w:firstLine="0"/>
              <w:jc w:val="left"/>
            </w:pPr>
            <w:r>
              <w:t>40</w:t>
            </w:r>
          </w:p>
        </w:tc>
      </w:tr>
      <w:tr w:rsidR="00C40716">
        <w:trPr>
          <w:trHeight w:hRule="exact" w:val="490"/>
        </w:trPr>
        <w:tc>
          <w:tcPr>
            <w:tcW w:w="1109" w:type="dxa"/>
            <w:tcBorders>
              <w:top w:val="single" w:sz="4" w:space="0" w:color="auto"/>
              <w:left w:val="single" w:sz="4" w:space="0" w:color="auto"/>
            </w:tcBorders>
            <w:shd w:val="clear" w:color="auto" w:fill="FFFFFF"/>
            <w:vAlign w:val="bottom"/>
          </w:tcPr>
          <w:p w:rsidR="00C40716" w:rsidRDefault="0095313B">
            <w:pPr>
              <w:pStyle w:val="20"/>
              <w:framePr w:w="14227" w:h="2050" w:wrap="none" w:vAnchor="page" w:hAnchor="page" w:x="1559" w:y="542"/>
              <w:shd w:val="clear" w:color="auto" w:fill="auto"/>
              <w:spacing w:line="260" w:lineRule="exact"/>
              <w:ind w:firstLine="0"/>
            </w:pPr>
            <w:r>
              <w:t>1</w:t>
            </w:r>
          </w:p>
        </w:tc>
        <w:tc>
          <w:tcPr>
            <w:tcW w:w="4229" w:type="dxa"/>
            <w:tcBorders>
              <w:top w:val="single" w:sz="4" w:space="0" w:color="auto"/>
              <w:left w:val="single" w:sz="4" w:space="0" w:color="auto"/>
            </w:tcBorders>
            <w:shd w:val="clear" w:color="auto" w:fill="FFFFFF"/>
          </w:tcPr>
          <w:p w:rsidR="00C40716" w:rsidRDefault="00C40716">
            <w:pPr>
              <w:framePr w:w="14227" w:h="2050" w:wrap="none" w:vAnchor="page" w:hAnchor="page" w:x="1559" w:y="542"/>
              <w:rPr>
                <w:sz w:val="10"/>
                <w:szCs w:val="10"/>
              </w:rPr>
            </w:pPr>
          </w:p>
        </w:tc>
        <w:tc>
          <w:tcPr>
            <w:tcW w:w="5203" w:type="dxa"/>
            <w:tcBorders>
              <w:top w:val="single" w:sz="4" w:space="0" w:color="auto"/>
            </w:tcBorders>
            <w:shd w:val="clear" w:color="auto" w:fill="FFFFFF"/>
            <w:vAlign w:val="bottom"/>
          </w:tcPr>
          <w:p w:rsidR="00C40716" w:rsidRDefault="0095313B">
            <w:pPr>
              <w:pStyle w:val="20"/>
              <w:framePr w:w="14227" w:h="2050" w:wrap="none" w:vAnchor="page" w:hAnchor="page" w:x="1559" w:y="542"/>
              <w:shd w:val="clear" w:color="auto" w:fill="auto"/>
              <w:spacing w:line="260" w:lineRule="exact"/>
              <w:ind w:left="460" w:firstLine="0"/>
              <w:jc w:val="left"/>
            </w:pPr>
            <w:r>
              <w:t>2</w:t>
            </w:r>
          </w:p>
        </w:tc>
        <w:tc>
          <w:tcPr>
            <w:tcW w:w="368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227" w:h="2050" w:wrap="none" w:vAnchor="page" w:hAnchor="page" w:x="1559" w:y="542"/>
              <w:shd w:val="clear" w:color="auto" w:fill="auto"/>
              <w:spacing w:line="260" w:lineRule="exact"/>
              <w:ind w:firstLine="0"/>
            </w:pPr>
            <w:r>
              <w:t>3</w:t>
            </w:r>
          </w:p>
        </w:tc>
      </w:tr>
      <w:tr w:rsidR="00C40716">
        <w:trPr>
          <w:trHeight w:hRule="exact" w:val="1133"/>
        </w:trPr>
        <w:tc>
          <w:tcPr>
            <w:tcW w:w="1109" w:type="dxa"/>
            <w:tcBorders>
              <w:top w:val="single" w:sz="4" w:space="0" w:color="auto"/>
              <w:left w:val="single" w:sz="4" w:space="0" w:color="auto"/>
              <w:bottom w:val="single" w:sz="4" w:space="0" w:color="auto"/>
            </w:tcBorders>
            <w:shd w:val="clear" w:color="auto" w:fill="FFFFFF"/>
          </w:tcPr>
          <w:p w:rsidR="00C40716" w:rsidRDefault="00C40716">
            <w:pPr>
              <w:framePr w:w="14227" w:h="2050" w:wrap="none" w:vAnchor="page" w:hAnchor="page" w:x="1559" w:y="542"/>
              <w:rPr>
                <w:sz w:val="10"/>
                <w:szCs w:val="10"/>
              </w:rPr>
            </w:pPr>
          </w:p>
        </w:tc>
        <w:tc>
          <w:tcPr>
            <w:tcW w:w="9432" w:type="dxa"/>
            <w:gridSpan w:val="2"/>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227" w:h="2050" w:wrap="none" w:vAnchor="page" w:hAnchor="page" w:x="1559" w:y="542"/>
              <w:shd w:val="clear" w:color="auto" w:fill="auto"/>
              <w:spacing w:line="302" w:lineRule="exact"/>
              <w:ind w:firstLine="0"/>
              <w:jc w:val="both"/>
            </w:pPr>
            <w:r>
              <w:t>разделения) начального и среднего профессионального образования (кроме долж</w:t>
            </w:r>
            <w:r>
              <w:softHyphen/>
              <w:t>ностей руководителей структурных подразделений, отнесенных к третьему ква</w:t>
            </w:r>
            <w:r>
              <w:softHyphen/>
              <w:t>лификационному уровню)</w:t>
            </w:r>
          </w:p>
        </w:tc>
        <w:tc>
          <w:tcPr>
            <w:tcW w:w="3686" w:type="dxa"/>
            <w:tcBorders>
              <w:top w:val="single" w:sz="4" w:space="0" w:color="auto"/>
              <w:left w:val="single" w:sz="4" w:space="0" w:color="auto"/>
              <w:bottom w:val="single" w:sz="4" w:space="0" w:color="auto"/>
              <w:right w:val="single" w:sz="4" w:space="0" w:color="auto"/>
            </w:tcBorders>
            <w:shd w:val="clear" w:color="auto" w:fill="FFFFFF"/>
          </w:tcPr>
          <w:p w:rsidR="00C40716" w:rsidRDefault="00C40716">
            <w:pPr>
              <w:framePr w:w="14227" w:h="2050" w:wrap="none" w:vAnchor="page" w:hAnchor="page" w:x="1559" w:y="542"/>
              <w:rPr>
                <w:sz w:val="10"/>
                <w:szCs w:val="10"/>
              </w:rPr>
            </w:pPr>
          </w:p>
        </w:tc>
      </w:tr>
    </w:tbl>
    <w:p w:rsidR="00C40716" w:rsidRDefault="0095313B">
      <w:pPr>
        <w:pStyle w:val="a7"/>
        <w:framePr w:wrap="none" w:vAnchor="page" w:hAnchor="page" w:x="14144" w:y="2863"/>
        <w:shd w:val="clear" w:color="auto" w:fill="auto"/>
        <w:spacing w:line="260" w:lineRule="exact"/>
        <w:jc w:val="left"/>
      </w:pPr>
      <w:r>
        <w:t>Таблица 13</w:t>
      </w:r>
    </w:p>
    <w:p w:rsidR="00C40716" w:rsidRDefault="0095313B">
      <w:pPr>
        <w:pStyle w:val="20"/>
        <w:framePr w:w="14314" w:h="1038" w:hRule="exact" w:wrap="none" w:vAnchor="page" w:hAnchor="page" w:x="1559" w:y="3065"/>
        <w:shd w:val="clear" w:color="auto" w:fill="auto"/>
        <w:spacing w:after="98" w:line="260" w:lineRule="exact"/>
        <w:ind w:left="5300" w:firstLine="0"/>
        <w:jc w:val="left"/>
      </w:pPr>
      <w:proofErr w:type="gramStart"/>
      <w:r>
        <w:rPr>
          <w:lang w:val="en-US" w:eastAsia="en-US" w:bidi="en-US"/>
        </w:rPr>
        <w:t>jj</w:t>
      </w:r>
      <w:proofErr w:type="gramEnd"/>
    </w:p>
    <w:p w:rsidR="00C40716" w:rsidRDefault="0095313B">
      <w:pPr>
        <w:pStyle w:val="20"/>
        <w:framePr w:w="14314" w:h="1038" w:hRule="exact" w:wrap="none" w:vAnchor="page" w:hAnchor="page" w:x="1559" w:y="3065"/>
        <w:shd w:val="clear" w:color="auto" w:fill="auto"/>
        <w:spacing w:line="260" w:lineRule="exact"/>
        <w:ind w:left="380" w:firstLine="0"/>
      </w:pPr>
      <w:r>
        <w:t>Предельный совокупный размер весовых коэффициентов по критериям эффективности деятельности</w:t>
      </w:r>
    </w:p>
    <w:p w:rsidR="00C40716" w:rsidRDefault="0095313B">
      <w:pPr>
        <w:pStyle w:val="20"/>
        <w:framePr w:w="14314" w:h="1038" w:hRule="exact" w:wrap="none" w:vAnchor="page" w:hAnchor="page" w:x="1559" w:y="3065"/>
        <w:shd w:val="clear" w:color="auto" w:fill="auto"/>
        <w:spacing w:line="260" w:lineRule="exact"/>
        <w:ind w:left="380" w:firstLine="0"/>
      </w:pPr>
      <w:r>
        <w:t>работников культуры</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022"/>
        <w:gridCol w:w="9490"/>
        <w:gridCol w:w="3787"/>
      </w:tblGrid>
      <w:tr w:rsidR="00C40716">
        <w:trPr>
          <w:trHeight w:hRule="exact" w:val="1118"/>
        </w:trPr>
        <w:tc>
          <w:tcPr>
            <w:tcW w:w="1022" w:type="dxa"/>
            <w:tcBorders>
              <w:top w:val="single" w:sz="4" w:space="0" w:color="auto"/>
              <w:left w:val="single" w:sz="4" w:space="0" w:color="auto"/>
            </w:tcBorders>
            <w:shd w:val="clear" w:color="auto" w:fill="FFFFFF"/>
          </w:tcPr>
          <w:p w:rsidR="00C40716" w:rsidRDefault="0095313B">
            <w:pPr>
              <w:pStyle w:val="20"/>
              <w:framePr w:w="14299" w:h="5976" w:wrap="none" w:vAnchor="page" w:hAnchor="page" w:x="1573" w:y="4363"/>
              <w:shd w:val="clear" w:color="auto" w:fill="auto"/>
              <w:spacing w:after="60" w:line="260" w:lineRule="exact"/>
              <w:ind w:left="360" w:firstLine="0"/>
              <w:jc w:val="left"/>
            </w:pPr>
            <w:r>
              <w:t>№</w:t>
            </w:r>
          </w:p>
          <w:p w:rsidR="00C40716" w:rsidRDefault="0095313B">
            <w:pPr>
              <w:pStyle w:val="20"/>
              <w:framePr w:w="14299" w:h="5976" w:wrap="none" w:vAnchor="page" w:hAnchor="page" w:x="1573" w:y="4363"/>
              <w:shd w:val="clear" w:color="auto" w:fill="auto"/>
              <w:spacing w:before="60" w:line="260" w:lineRule="exact"/>
              <w:ind w:left="360" w:firstLine="0"/>
              <w:jc w:val="left"/>
            </w:pPr>
            <w:proofErr w:type="gramStart"/>
            <w:r>
              <w:t>п</w:t>
            </w:r>
            <w:proofErr w:type="gramEnd"/>
            <w:r>
              <w:t>/п</w:t>
            </w:r>
          </w:p>
        </w:tc>
        <w:tc>
          <w:tcPr>
            <w:tcW w:w="9490" w:type="dxa"/>
            <w:tcBorders>
              <w:top w:val="single" w:sz="4" w:space="0" w:color="auto"/>
              <w:left w:val="single" w:sz="4" w:space="0" w:color="auto"/>
            </w:tcBorders>
            <w:shd w:val="clear" w:color="auto" w:fill="FFFFFF"/>
          </w:tcPr>
          <w:p w:rsidR="00C40716" w:rsidRDefault="0095313B">
            <w:pPr>
              <w:pStyle w:val="20"/>
              <w:framePr w:w="14299" w:h="5976" w:wrap="none" w:vAnchor="page" w:hAnchor="page" w:x="1573" w:y="4363"/>
              <w:shd w:val="clear" w:color="auto" w:fill="auto"/>
              <w:spacing w:line="260" w:lineRule="exact"/>
              <w:ind w:firstLine="0"/>
            </w:pPr>
            <w:r>
              <w:t>Наименование должности</w:t>
            </w:r>
          </w:p>
        </w:tc>
        <w:tc>
          <w:tcPr>
            <w:tcW w:w="3787" w:type="dxa"/>
            <w:tcBorders>
              <w:top w:val="single" w:sz="4" w:space="0" w:color="auto"/>
              <w:left w:val="single" w:sz="4" w:space="0" w:color="auto"/>
              <w:right w:val="single" w:sz="4" w:space="0" w:color="auto"/>
            </w:tcBorders>
            <w:shd w:val="clear" w:color="auto" w:fill="FFFFFF"/>
          </w:tcPr>
          <w:p w:rsidR="00C40716" w:rsidRDefault="0095313B">
            <w:pPr>
              <w:pStyle w:val="20"/>
              <w:framePr w:w="14299" w:h="5976" w:wrap="none" w:vAnchor="page" w:hAnchor="page" w:x="1573" w:y="4363"/>
              <w:shd w:val="clear" w:color="auto" w:fill="auto"/>
              <w:spacing w:line="302" w:lineRule="exact"/>
              <w:ind w:left="220" w:firstLine="0"/>
              <w:jc w:val="left"/>
            </w:pPr>
            <w:r>
              <w:t>Предельный совокупный раз</w:t>
            </w:r>
            <w:r>
              <w:softHyphen/>
              <w:t>мер весовых коэффициентов</w:t>
            </w:r>
          </w:p>
        </w:tc>
      </w:tr>
      <w:tr w:rsidR="00C40716">
        <w:trPr>
          <w:trHeight w:hRule="exact" w:val="811"/>
        </w:trPr>
        <w:tc>
          <w:tcPr>
            <w:tcW w:w="14299" w:type="dxa"/>
            <w:gridSpan w:val="3"/>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299" w:h="5976" w:wrap="none" w:vAnchor="page" w:hAnchor="page" w:x="1573" w:y="4363"/>
              <w:shd w:val="clear" w:color="auto" w:fill="auto"/>
              <w:spacing w:after="120" w:line="260" w:lineRule="exact"/>
              <w:ind w:left="240" w:firstLine="0"/>
              <w:jc w:val="left"/>
            </w:pPr>
            <w:r>
              <w:t>1. Профессионально-квалификационная группа должностей работников культуры, искусства и кинематографии среднего</w:t>
            </w:r>
          </w:p>
          <w:p w:rsidR="00C40716" w:rsidRDefault="0095313B">
            <w:pPr>
              <w:pStyle w:val="20"/>
              <w:framePr w:w="14299" w:h="5976" w:wrap="none" w:vAnchor="page" w:hAnchor="page" w:x="1573" w:y="4363"/>
              <w:shd w:val="clear" w:color="auto" w:fill="auto"/>
              <w:spacing w:before="120" w:line="260" w:lineRule="exact"/>
              <w:ind w:firstLine="0"/>
            </w:pPr>
            <w:r>
              <w:t>звена</w:t>
            </w:r>
          </w:p>
        </w:tc>
      </w:tr>
      <w:tr w:rsidR="00C40716">
        <w:trPr>
          <w:trHeight w:hRule="exact" w:val="499"/>
        </w:trPr>
        <w:tc>
          <w:tcPr>
            <w:tcW w:w="1022" w:type="dxa"/>
            <w:tcBorders>
              <w:top w:val="single" w:sz="4" w:space="0" w:color="auto"/>
              <w:left w:val="single" w:sz="4" w:space="0" w:color="auto"/>
            </w:tcBorders>
            <w:shd w:val="clear" w:color="auto" w:fill="FFFFFF"/>
            <w:vAlign w:val="center"/>
          </w:tcPr>
          <w:p w:rsidR="00C40716" w:rsidRDefault="0095313B">
            <w:pPr>
              <w:pStyle w:val="20"/>
              <w:framePr w:w="14299" w:h="5976" w:wrap="none" w:vAnchor="page" w:hAnchor="page" w:x="1573" w:y="4363"/>
              <w:shd w:val="clear" w:color="auto" w:fill="auto"/>
              <w:spacing w:line="260" w:lineRule="exact"/>
              <w:ind w:left="340" w:firstLine="0"/>
              <w:jc w:val="left"/>
            </w:pPr>
            <w:r>
              <w:t>1.1.</w:t>
            </w:r>
          </w:p>
        </w:tc>
        <w:tc>
          <w:tcPr>
            <w:tcW w:w="9490" w:type="dxa"/>
            <w:tcBorders>
              <w:top w:val="single" w:sz="4" w:space="0" w:color="auto"/>
              <w:left w:val="single" w:sz="4" w:space="0" w:color="auto"/>
            </w:tcBorders>
            <w:shd w:val="clear" w:color="auto" w:fill="FFFFFF"/>
            <w:vAlign w:val="center"/>
          </w:tcPr>
          <w:p w:rsidR="00C40716" w:rsidRDefault="0095313B">
            <w:pPr>
              <w:pStyle w:val="20"/>
              <w:framePr w:w="14299" w:h="5976" w:wrap="none" w:vAnchor="page" w:hAnchor="page" w:x="1573" w:y="4363"/>
              <w:shd w:val="clear" w:color="auto" w:fill="auto"/>
              <w:spacing w:line="260" w:lineRule="exact"/>
              <w:ind w:firstLine="0"/>
              <w:jc w:val="left"/>
            </w:pPr>
            <w:r>
              <w:t>Аккомпаниатор</w:t>
            </w:r>
          </w:p>
        </w:tc>
        <w:tc>
          <w:tcPr>
            <w:tcW w:w="378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299" w:h="5976" w:wrap="none" w:vAnchor="page" w:hAnchor="page" w:x="1573" w:y="4363"/>
              <w:shd w:val="clear" w:color="auto" w:fill="auto"/>
              <w:spacing w:line="260" w:lineRule="exact"/>
              <w:ind w:firstLine="0"/>
            </w:pPr>
            <w:r>
              <w:t>35</w:t>
            </w:r>
          </w:p>
        </w:tc>
      </w:tr>
      <w:tr w:rsidR="00C40716">
        <w:trPr>
          <w:trHeight w:hRule="exact" w:val="490"/>
        </w:trPr>
        <w:tc>
          <w:tcPr>
            <w:tcW w:w="1022" w:type="dxa"/>
            <w:tcBorders>
              <w:top w:val="single" w:sz="4" w:space="0" w:color="auto"/>
              <w:left w:val="single" w:sz="4" w:space="0" w:color="auto"/>
            </w:tcBorders>
            <w:shd w:val="clear" w:color="auto" w:fill="FFFFFF"/>
            <w:vAlign w:val="center"/>
          </w:tcPr>
          <w:p w:rsidR="00C40716" w:rsidRDefault="0095313B">
            <w:pPr>
              <w:pStyle w:val="20"/>
              <w:framePr w:w="14299" w:h="5976" w:wrap="none" w:vAnchor="page" w:hAnchor="page" w:x="1573" w:y="4363"/>
              <w:shd w:val="clear" w:color="auto" w:fill="auto"/>
              <w:spacing w:line="260" w:lineRule="exact"/>
              <w:ind w:left="340" w:firstLine="0"/>
              <w:jc w:val="left"/>
            </w:pPr>
            <w:r>
              <w:t>1.2.</w:t>
            </w:r>
          </w:p>
        </w:tc>
        <w:tc>
          <w:tcPr>
            <w:tcW w:w="9490" w:type="dxa"/>
            <w:tcBorders>
              <w:top w:val="single" w:sz="4" w:space="0" w:color="auto"/>
              <w:left w:val="single" w:sz="4" w:space="0" w:color="auto"/>
            </w:tcBorders>
            <w:shd w:val="clear" w:color="auto" w:fill="FFFFFF"/>
            <w:vAlign w:val="center"/>
          </w:tcPr>
          <w:p w:rsidR="00C40716" w:rsidRDefault="0095313B">
            <w:pPr>
              <w:pStyle w:val="20"/>
              <w:framePr w:w="14299" w:h="5976" w:wrap="none" w:vAnchor="page" w:hAnchor="page" w:x="1573" w:y="4363"/>
              <w:shd w:val="clear" w:color="auto" w:fill="auto"/>
              <w:spacing w:line="260" w:lineRule="exact"/>
              <w:ind w:firstLine="0"/>
              <w:jc w:val="left"/>
            </w:pPr>
            <w:r>
              <w:t>Культорганизатор</w:t>
            </w:r>
          </w:p>
        </w:tc>
        <w:tc>
          <w:tcPr>
            <w:tcW w:w="378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299" w:h="5976" w:wrap="none" w:vAnchor="page" w:hAnchor="page" w:x="1573" w:y="4363"/>
              <w:shd w:val="clear" w:color="auto" w:fill="auto"/>
              <w:spacing w:line="260" w:lineRule="exact"/>
              <w:ind w:firstLine="0"/>
            </w:pPr>
            <w:r>
              <w:t>35</w:t>
            </w:r>
          </w:p>
        </w:tc>
      </w:tr>
      <w:tr w:rsidR="00C40716">
        <w:trPr>
          <w:trHeight w:hRule="exact" w:val="509"/>
        </w:trPr>
        <w:tc>
          <w:tcPr>
            <w:tcW w:w="14299"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299" w:h="5976" w:wrap="none" w:vAnchor="page" w:hAnchor="page" w:x="1573" w:y="4363"/>
              <w:shd w:val="clear" w:color="auto" w:fill="auto"/>
              <w:spacing w:line="260" w:lineRule="exact"/>
              <w:ind w:firstLine="0"/>
            </w:pPr>
            <w:r>
              <w:t>2. Профессионально-квалификационная группа должностей работников культуры ведущего звена</w:t>
            </w:r>
          </w:p>
        </w:tc>
      </w:tr>
      <w:tr w:rsidR="00C40716">
        <w:trPr>
          <w:trHeight w:hRule="exact" w:val="499"/>
        </w:trPr>
        <w:tc>
          <w:tcPr>
            <w:tcW w:w="1022" w:type="dxa"/>
            <w:tcBorders>
              <w:top w:val="single" w:sz="4" w:space="0" w:color="auto"/>
              <w:left w:val="single" w:sz="4" w:space="0" w:color="auto"/>
            </w:tcBorders>
            <w:shd w:val="clear" w:color="auto" w:fill="FFFFFF"/>
            <w:vAlign w:val="center"/>
          </w:tcPr>
          <w:p w:rsidR="00C40716" w:rsidRDefault="0095313B">
            <w:pPr>
              <w:pStyle w:val="20"/>
              <w:framePr w:w="14299" w:h="5976" w:wrap="none" w:vAnchor="page" w:hAnchor="page" w:x="1573" w:y="4363"/>
              <w:shd w:val="clear" w:color="auto" w:fill="auto"/>
              <w:spacing w:line="260" w:lineRule="exact"/>
              <w:ind w:left="340" w:firstLine="0"/>
              <w:jc w:val="left"/>
            </w:pPr>
            <w:r>
              <w:t>2.1.</w:t>
            </w:r>
          </w:p>
        </w:tc>
        <w:tc>
          <w:tcPr>
            <w:tcW w:w="9490" w:type="dxa"/>
            <w:tcBorders>
              <w:top w:val="single" w:sz="4" w:space="0" w:color="auto"/>
              <w:left w:val="single" w:sz="4" w:space="0" w:color="auto"/>
            </w:tcBorders>
            <w:shd w:val="clear" w:color="auto" w:fill="FFFFFF"/>
            <w:vAlign w:val="center"/>
          </w:tcPr>
          <w:p w:rsidR="00C40716" w:rsidRDefault="0095313B">
            <w:pPr>
              <w:pStyle w:val="20"/>
              <w:framePr w:w="14299" w:h="5976" w:wrap="none" w:vAnchor="page" w:hAnchor="page" w:x="1573" w:y="4363"/>
              <w:shd w:val="clear" w:color="auto" w:fill="auto"/>
              <w:spacing w:line="260" w:lineRule="exact"/>
              <w:ind w:firstLine="0"/>
              <w:jc w:val="left"/>
            </w:pPr>
            <w:r>
              <w:t>Библиотекарь</w:t>
            </w:r>
          </w:p>
        </w:tc>
        <w:tc>
          <w:tcPr>
            <w:tcW w:w="378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299" w:h="5976" w:wrap="none" w:vAnchor="page" w:hAnchor="page" w:x="1573" w:y="4363"/>
              <w:shd w:val="clear" w:color="auto" w:fill="auto"/>
              <w:spacing w:line="260" w:lineRule="exact"/>
              <w:ind w:firstLine="0"/>
            </w:pPr>
            <w:r>
              <w:t>40</w:t>
            </w:r>
          </w:p>
        </w:tc>
      </w:tr>
      <w:tr w:rsidR="00C40716">
        <w:trPr>
          <w:trHeight w:hRule="exact" w:val="499"/>
        </w:trPr>
        <w:tc>
          <w:tcPr>
            <w:tcW w:w="1022" w:type="dxa"/>
            <w:tcBorders>
              <w:top w:val="single" w:sz="4" w:space="0" w:color="auto"/>
              <w:left w:val="single" w:sz="4" w:space="0" w:color="auto"/>
            </w:tcBorders>
            <w:shd w:val="clear" w:color="auto" w:fill="FFFFFF"/>
            <w:vAlign w:val="center"/>
          </w:tcPr>
          <w:p w:rsidR="00C40716" w:rsidRDefault="0095313B">
            <w:pPr>
              <w:pStyle w:val="20"/>
              <w:framePr w:w="14299" w:h="5976" w:wrap="none" w:vAnchor="page" w:hAnchor="page" w:x="1573" w:y="4363"/>
              <w:shd w:val="clear" w:color="auto" w:fill="auto"/>
              <w:spacing w:line="260" w:lineRule="exact"/>
              <w:ind w:left="340" w:firstLine="0"/>
              <w:jc w:val="left"/>
            </w:pPr>
            <w:r>
              <w:t>2.2.</w:t>
            </w:r>
          </w:p>
        </w:tc>
        <w:tc>
          <w:tcPr>
            <w:tcW w:w="9490" w:type="dxa"/>
            <w:tcBorders>
              <w:top w:val="single" w:sz="4" w:space="0" w:color="auto"/>
              <w:left w:val="single" w:sz="4" w:space="0" w:color="auto"/>
            </w:tcBorders>
            <w:shd w:val="clear" w:color="auto" w:fill="FFFFFF"/>
            <w:vAlign w:val="center"/>
          </w:tcPr>
          <w:p w:rsidR="00C40716" w:rsidRDefault="0095313B">
            <w:pPr>
              <w:pStyle w:val="20"/>
              <w:framePr w:w="14299" w:h="5976" w:wrap="none" w:vAnchor="page" w:hAnchor="page" w:x="1573" w:y="4363"/>
              <w:shd w:val="clear" w:color="auto" w:fill="auto"/>
              <w:spacing w:line="260" w:lineRule="exact"/>
              <w:ind w:firstLine="0"/>
              <w:jc w:val="left"/>
            </w:pPr>
            <w:r>
              <w:t>Звукооператор</w:t>
            </w:r>
          </w:p>
        </w:tc>
        <w:tc>
          <w:tcPr>
            <w:tcW w:w="378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299" w:h="5976" w:wrap="none" w:vAnchor="page" w:hAnchor="page" w:x="1573" w:y="4363"/>
              <w:shd w:val="clear" w:color="auto" w:fill="auto"/>
              <w:spacing w:line="260" w:lineRule="exact"/>
              <w:ind w:firstLine="0"/>
            </w:pPr>
            <w:r>
              <w:t>40</w:t>
            </w:r>
          </w:p>
        </w:tc>
      </w:tr>
      <w:tr w:rsidR="00C40716">
        <w:trPr>
          <w:trHeight w:hRule="exact" w:val="504"/>
        </w:trPr>
        <w:tc>
          <w:tcPr>
            <w:tcW w:w="14299"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299" w:h="5976" w:wrap="none" w:vAnchor="page" w:hAnchor="page" w:x="1573" w:y="4363"/>
              <w:shd w:val="clear" w:color="auto" w:fill="auto"/>
              <w:spacing w:line="260" w:lineRule="exact"/>
              <w:ind w:firstLine="0"/>
            </w:pPr>
            <w:r>
              <w:t>3. Профессиональная квалификационная группа должностей руководящего состава учреждений культуры</w:t>
            </w:r>
          </w:p>
        </w:tc>
      </w:tr>
      <w:tr w:rsidR="00C40716">
        <w:trPr>
          <w:trHeight w:hRule="exact" w:val="514"/>
        </w:trPr>
        <w:tc>
          <w:tcPr>
            <w:tcW w:w="1022" w:type="dxa"/>
            <w:tcBorders>
              <w:top w:val="single" w:sz="4" w:space="0" w:color="auto"/>
              <w:left w:val="single" w:sz="4" w:space="0" w:color="auto"/>
            </w:tcBorders>
            <w:shd w:val="clear" w:color="auto" w:fill="FFFFFF"/>
            <w:vAlign w:val="bottom"/>
          </w:tcPr>
          <w:p w:rsidR="00C40716" w:rsidRDefault="0095313B">
            <w:pPr>
              <w:pStyle w:val="20"/>
              <w:framePr w:w="14299" w:h="5976" w:wrap="none" w:vAnchor="page" w:hAnchor="page" w:x="1573" w:y="4363"/>
              <w:shd w:val="clear" w:color="auto" w:fill="auto"/>
              <w:spacing w:line="260" w:lineRule="exact"/>
              <w:ind w:left="340" w:firstLine="0"/>
              <w:jc w:val="left"/>
            </w:pPr>
            <w:r>
              <w:t>3.1.</w:t>
            </w:r>
          </w:p>
        </w:tc>
        <w:tc>
          <w:tcPr>
            <w:tcW w:w="9490" w:type="dxa"/>
            <w:tcBorders>
              <w:top w:val="single" w:sz="4" w:space="0" w:color="auto"/>
              <w:left w:val="single" w:sz="4" w:space="0" w:color="auto"/>
            </w:tcBorders>
            <w:shd w:val="clear" w:color="auto" w:fill="FFFFFF"/>
            <w:vAlign w:val="bottom"/>
          </w:tcPr>
          <w:p w:rsidR="00C40716" w:rsidRDefault="0095313B">
            <w:pPr>
              <w:pStyle w:val="20"/>
              <w:framePr w:w="14299" w:h="5976" w:wrap="none" w:vAnchor="page" w:hAnchor="page" w:x="1573" w:y="4363"/>
              <w:shd w:val="clear" w:color="auto" w:fill="auto"/>
              <w:spacing w:line="260" w:lineRule="exact"/>
              <w:ind w:firstLine="0"/>
              <w:jc w:val="left"/>
            </w:pPr>
            <w:r>
              <w:t>Заведующий отделом (сектором) музея</w:t>
            </w:r>
          </w:p>
        </w:tc>
        <w:tc>
          <w:tcPr>
            <w:tcW w:w="378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299" w:h="5976" w:wrap="none" w:vAnchor="page" w:hAnchor="page" w:x="1573" w:y="4363"/>
              <w:shd w:val="clear" w:color="auto" w:fill="auto"/>
              <w:spacing w:line="260" w:lineRule="exact"/>
              <w:ind w:firstLine="0"/>
            </w:pPr>
            <w:r>
              <w:t>50</w:t>
            </w:r>
          </w:p>
        </w:tc>
      </w:tr>
      <w:tr w:rsidR="00C40716">
        <w:trPr>
          <w:trHeight w:hRule="exact" w:val="533"/>
        </w:trPr>
        <w:tc>
          <w:tcPr>
            <w:tcW w:w="102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299" w:h="5976" w:wrap="none" w:vAnchor="page" w:hAnchor="page" w:x="1573" w:y="4363"/>
              <w:shd w:val="clear" w:color="auto" w:fill="auto"/>
              <w:spacing w:line="260" w:lineRule="exact"/>
              <w:ind w:left="340" w:firstLine="0"/>
              <w:jc w:val="left"/>
            </w:pPr>
            <w:r>
              <w:t>3.2.</w:t>
            </w:r>
          </w:p>
        </w:tc>
        <w:tc>
          <w:tcPr>
            <w:tcW w:w="949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299" w:h="5976" w:wrap="none" w:vAnchor="page" w:hAnchor="page" w:x="1573" w:y="4363"/>
              <w:shd w:val="clear" w:color="auto" w:fill="auto"/>
              <w:spacing w:line="260" w:lineRule="exact"/>
              <w:ind w:firstLine="0"/>
              <w:jc w:val="left"/>
            </w:pPr>
            <w:r>
              <w:t>Заведующий отделом (сектором) библиотеки</w:t>
            </w:r>
          </w:p>
        </w:tc>
        <w:tc>
          <w:tcPr>
            <w:tcW w:w="3787"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299" w:h="5976" w:wrap="none" w:vAnchor="page" w:hAnchor="page" w:x="1573" w:y="4363"/>
              <w:shd w:val="clear" w:color="auto" w:fill="auto"/>
              <w:spacing w:line="260" w:lineRule="exact"/>
              <w:ind w:firstLine="0"/>
            </w:pPr>
            <w:r>
              <w:t>50</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386" w:y="665"/>
        <w:shd w:val="clear" w:color="auto" w:fill="auto"/>
        <w:spacing w:line="240" w:lineRule="exact"/>
      </w:pPr>
      <w:r>
        <w:lastRenderedPageBreak/>
        <w:t>41</w:t>
      </w:r>
    </w:p>
    <w:p w:rsidR="00C40716" w:rsidRDefault="0095313B">
      <w:pPr>
        <w:pStyle w:val="20"/>
        <w:framePr w:w="14362" w:h="1260" w:hRule="exact" w:wrap="none" w:vAnchor="page" w:hAnchor="page" w:x="1517" w:y="1321"/>
        <w:shd w:val="clear" w:color="auto" w:fill="auto"/>
        <w:spacing w:after="347" w:line="260" w:lineRule="exact"/>
        <w:ind w:left="12680" w:firstLine="0"/>
        <w:jc w:val="left"/>
      </w:pPr>
      <w:r>
        <w:t>Таблица 14</w:t>
      </w:r>
    </w:p>
    <w:p w:rsidR="00C40716" w:rsidRDefault="0095313B">
      <w:pPr>
        <w:pStyle w:val="20"/>
        <w:framePr w:w="14362" w:h="1260" w:hRule="exact" w:wrap="none" w:vAnchor="page" w:hAnchor="page" w:x="1517" w:y="1321"/>
        <w:shd w:val="clear" w:color="auto" w:fill="auto"/>
        <w:spacing w:line="260" w:lineRule="exact"/>
        <w:ind w:left="340" w:firstLine="0"/>
      </w:pPr>
      <w:r>
        <w:t>Предельный совокупный размер весовых коэффициентов по критериям эффективности деятельности</w:t>
      </w:r>
    </w:p>
    <w:p w:rsidR="00C40716" w:rsidRDefault="0095313B">
      <w:pPr>
        <w:pStyle w:val="20"/>
        <w:framePr w:w="14362" w:h="1260" w:hRule="exact" w:wrap="none" w:vAnchor="page" w:hAnchor="page" w:x="1517" w:y="1321"/>
        <w:shd w:val="clear" w:color="auto" w:fill="auto"/>
        <w:spacing w:line="260" w:lineRule="exact"/>
        <w:ind w:left="340" w:firstLine="0"/>
      </w:pPr>
      <w:r>
        <w:t>медицинских работников</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162"/>
        <w:gridCol w:w="9461"/>
        <w:gridCol w:w="3739"/>
      </w:tblGrid>
      <w:tr w:rsidR="00C40716">
        <w:trPr>
          <w:trHeight w:hRule="exact" w:val="869"/>
        </w:trPr>
        <w:tc>
          <w:tcPr>
            <w:tcW w:w="1162" w:type="dxa"/>
            <w:tcBorders>
              <w:top w:val="single" w:sz="4" w:space="0" w:color="auto"/>
              <w:left w:val="single" w:sz="4" w:space="0" w:color="auto"/>
            </w:tcBorders>
            <w:shd w:val="clear" w:color="auto" w:fill="FFFFFF"/>
            <w:vAlign w:val="center"/>
          </w:tcPr>
          <w:p w:rsidR="00C40716" w:rsidRDefault="0095313B">
            <w:pPr>
              <w:pStyle w:val="20"/>
              <w:framePr w:w="14362" w:h="7555" w:wrap="none" w:vAnchor="page" w:hAnchor="page" w:x="1517" w:y="2816"/>
              <w:shd w:val="clear" w:color="auto" w:fill="auto"/>
              <w:spacing w:after="60" w:line="260" w:lineRule="exact"/>
              <w:ind w:firstLine="0"/>
            </w:pPr>
            <w:r>
              <w:t>№</w:t>
            </w:r>
          </w:p>
          <w:p w:rsidR="00C40716" w:rsidRDefault="0095313B">
            <w:pPr>
              <w:pStyle w:val="20"/>
              <w:framePr w:w="14362" w:h="7555" w:wrap="none" w:vAnchor="page" w:hAnchor="page" w:x="1517" w:y="2816"/>
              <w:shd w:val="clear" w:color="auto" w:fill="auto"/>
              <w:spacing w:before="60" w:line="260" w:lineRule="exact"/>
              <w:ind w:firstLine="0"/>
            </w:pPr>
            <w:proofErr w:type="gramStart"/>
            <w:r>
              <w:t>п</w:t>
            </w:r>
            <w:proofErr w:type="gramEnd"/>
            <w:r>
              <w:t>/п</w:t>
            </w:r>
          </w:p>
        </w:tc>
        <w:tc>
          <w:tcPr>
            <w:tcW w:w="9461" w:type="dxa"/>
            <w:tcBorders>
              <w:top w:val="single" w:sz="4" w:space="0" w:color="auto"/>
              <w:left w:val="single" w:sz="4" w:space="0" w:color="auto"/>
            </w:tcBorders>
            <w:shd w:val="clear" w:color="auto" w:fill="FFFFFF"/>
          </w:tcPr>
          <w:p w:rsidR="00C40716" w:rsidRDefault="0095313B">
            <w:pPr>
              <w:pStyle w:val="20"/>
              <w:framePr w:w="14362" w:h="7555" w:wrap="none" w:vAnchor="page" w:hAnchor="page" w:x="1517" w:y="2816"/>
              <w:shd w:val="clear" w:color="auto" w:fill="auto"/>
              <w:spacing w:line="260" w:lineRule="exact"/>
              <w:ind w:firstLine="0"/>
            </w:pPr>
            <w:r>
              <w:t>Наименование должности</w:t>
            </w:r>
          </w:p>
        </w:tc>
        <w:tc>
          <w:tcPr>
            <w:tcW w:w="373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62" w:h="7555" w:wrap="none" w:vAnchor="page" w:hAnchor="page" w:x="1517" w:y="2816"/>
              <w:shd w:val="clear" w:color="auto" w:fill="auto"/>
              <w:spacing w:line="307" w:lineRule="exact"/>
              <w:ind w:firstLine="0"/>
              <w:jc w:val="both"/>
            </w:pPr>
            <w:r>
              <w:t>Предельный совокупный раз</w:t>
            </w:r>
            <w:r>
              <w:softHyphen/>
              <w:t>мер весовых коэффициентов</w:t>
            </w:r>
          </w:p>
        </w:tc>
      </w:tr>
      <w:tr w:rsidR="00C40716">
        <w:trPr>
          <w:trHeight w:hRule="exact" w:val="514"/>
        </w:trPr>
        <w:tc>
          <w:tcPr>
            <w:tcW w:w="1162" w:type="dxa"/>
            <w:tcBorders>
              <w:top w:val="single" w:sz="4" w:space="0" w:color="auto"/>
              <w:left w:val="single" w:sz="4" w:space="0" w:color="auto"/>
            </w:tcBorders>
            <w:shd w:val="clear" w:color="auto" w:fill="FFFFFF"/>
            <w:vAlign w:val="bottom"/>
          </w:tcPr>
          <w:p w:rsidR="00C40716" w:rsidRDefault="0095313B">
            <w:pPr>
              <w:pStyle w:val="20"/>
              <w:framePr w:w="14362" w:h="7555" w:wrap="none" w:vAnchor="page" w:hAnchor="page" w:x="1517" w:y="2816"/>
              <w:shd w:val="clear" w:color="auto" w:fill="auto"/>
              <w:spacing w:line="260" w:lineRule="exact"/>
              <w:ind w:firstLine="0"/>
            </w:pPr>
            <w:r>
              <w:t>1</w:t>
            </w:r>
          </w:p>
        </w:tc>
        <w:tc>
          <w:tcPr>
            <w:tcW w:w="9461" w:type="dxa"/>
            <w:tcBorders>
              <w:top w:val="single" w:sz="4" w:space="0" w:color="auto"/>
              <w:left w:val="single" w:sz="4" w:space="0" w:color="auto"/>
            </w:tcBorders>
            <w:shd w:val="clear" w:color="auto" w:fill="FFFFFF"/>
            <w:vAlign w:val="bottom"/>
          </w:tcPr>
          <w:p w:rsidR="00C40716" w:rsidRDefault="0095313B">
            <w:pPr>
              <w:pStyle w:val="20"/>
              <w:framePr w:w="14362" w:h="7555" w:wrap="none" w:vAnchor="page" w:hAnchor="page" w:x="1517" w:y="2816"/>
              <w:shd w:val="clear" w:color="auto" w:fill="auto"/>
              <w:spacing w:line="260" w:lineRule="exact"/>
              <w:ind w:firstLine="0"/>
            </w:pPr>
            <w:r>
              <w:t>2</w:t>
            </w:r>
          </w:p>
        </w:tc>
        <w:tc>
          <w:tcPr>
            <w:tcW w:w="373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62" w:h="7555" w:wrap="none" w:vAnchor="page" w:hAnchor="page" w:x="1517" w:y="2816"/>
              <w:shd w:val="clear" w:color="auto" w:fill="auto"/>
              <w:spacing w:line="260" w:lineRule="exact"/>
              <w:ind w:firstLine="0"/>
            </w:pPr>
            <w:r>
              <w:t>3</w:t>
            </w:r>
          </w:p>
        </w:tc>
      </w:tr>
      <w:tr w:rsidR="00C40716">
        <w:trPr>
          <w:trHeight w:hRule="exact" w:val="806"/>
        </w:trPr>
        <w:tc>
          <w:tcPr>
            <w:tcW w:w="14362"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362" w:h="7555" w:wrap="none" w:vAnchor="page" w:hAnchor="page" w:x="1517" w:y="2816"/>
              <w:shd w:val="clear" w:color="auto" w:fill="auto"/>
              <w:spacing w:after="120" w:line="260" w:lineRule="exact"/>
              <w:ind w:firstLine="0"/>
            </w:pPr>
            <w:r>
              <w:t>1. Профессионально-квалификационная группа должностей медицинского и фармацевтического персонала первого</w:t>
            </w:r>
          </w:p>
          <w:p w:rsidR="00C40716" w:rsidRDefault="0095313B">
            <w:pPr>
              <w:pStyle w:val="20"/>
              <w:framePr w:w="14362" w:h="7555" w:wrap="none" w:vAnchor="page" w:hAnchor="page" w:x="1517" w:y="2816"/>
              <w:shd w:val="clear" w:color="auto" w:fill="auto"/>
              <w:spacing w:before="120" w:line="260" w:lineRule="exact"/>
              <w:ind w:firstLine="0"/>
            </w:pPr>
            <w:r>
              <w:t>уровня</w:t>
            </w:r>
          </w:p>
        </w:tc>
      </w:tr>
      <w:tr w:rsidR="00C40716">
        <w:trPr>
          <w:trHeight w:hRule="exact" w:val="499"/>
        </w:trPr>
        <w:tc>
          <w:tcPr>
            <w:tcW w:w="1162" w:type="dxa"/>
            <w:tcBorders>
              <w:top w:val="single" w:sz="4" w:space="0" w:color="auto"/>
              <w:left w:val="single" w:sz="4" w:space="0" w:color="auto"/>
            </w:tcBorders>
            <w:shd w:val="clear" w:color="auto" w:fill="FFFFFF"/>
            <w:vAlign w:val="center"/>
          </w:tcPr>
          <w:p w:rsidR="00C40716" w:rsidRDefault="0095313B">
            <w:pPr>
              <w:pStyle w:val="20"/>
              <w:framePr w:w="14362" w:h="7555" w:wrap="none" w:vAnchor="page" w:hAnchor="page" w:x="1517" w:y="2816"/>
              <w:shd w:val="clear" w:color="auto" w:fill="auto"/>
              <w:spacing w:line="260" w:lineRule="exact"/>
              <w:ind w:firstLine="0"/>
            </w:pPr>
            <w:r>
              <w:t>1.1.</w:t>
            </w:r>
          </w:p>
        </w:tc>
        <w:tc>
          <w:tcPr>
            <w:tcW w:w="9461" w:type="dxa"/>
            <w:tcBorders>
              <w:top w:val="single" w:sz="4" w:space="0" w:color="auto"/>
              <w:left w:val="single" w:sz="4" w:space="0" w:color="auto"/>
            </w:tcBorders>
            <w:shd w:val="clear" w:color="auto" w:fill="FFFFFF"/>
            <w:vAlign w:val="center"/>
          </w:tcPr>
          <w:p w:rsidR="00C40716" w:rsidRDefault="0095313B">
            <w:pPr>
              <w:pStyle w:val="20"/>
              <w:framePr w:w="14362" w:h="7555" w:wrap="none" w:vAnchor="page" w:hAnchor="page" w:x="1517" w:y="2816"/>
              <w:shd w:val="clear" w:color="auto" w:fill="auto"/>
              <w:spacing w:line="260" w:lineRule="exact"/>
              <w:ind w:firstLine="0"/>
              <w:jc w:val="left"/>
            </w:pPr>
            <w:r>
              <w:t>Младшая медицинская сестра по уходу за больными</w:t>
            </w:r>
          </w:p>
        </w:tc>
        <w:tc>
          <w:tcPr>
            <w:tcW w:w="373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62" w:h="7555" w:wrap="none" w:vAnchor="page" w:hAnchor="page" w:x="1517" w:y="2816"/>
              <w:shd w:val="clear" w:color="auto" w:fill="auto"/>
              <w:spacing w:line="260" w:lineRule="exact"/>
              <w:ind w:firstLine="0"/>
            </w:pPr>
            <w:r>
              <w:t>5</w:t>
            </w:r>
          </w:p>
        </w:tc>
      </w:tr>
      <w:tr w:rsidR="00C40716">
        <w:trPr>
          <w:trHeight w:hRule="exact" w:val="514"/>
        </w:trPr>
        <w:tc>
          <w:tcPr>
            <w:tcW w:w="14362"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362" w:h="7555" w:wrap="none" w:vAnchor="page" w:hAnchor="page" w:x="1517" w:y="2816"/>
              <w:shd w:val="clear" w:color="auto" w:fill="auto"/>
              <w:spacing w:line="260" w:lineRule="exact"/>
              <w:ind w:firstLine="0"/>
            </w:pPr>
            <w:r>
              <w:t>2. Профессионально-квалификационная группа должностей среднего медицинского и фармацевтического персонала</w:t>
            </w:r>
          </w:p>
        </w:tc>
      </w:tr>
      <w:tr w:rsidR="00C40716">
        <w:trPr>
          <w:trHeight w:hRule="exact" w:val="504"/>
        </w:trPr>
        <w:tc>
          <w:tcPr>
            <w:tcW w:w="14362"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362" w:h="7555" w:wrap="none" w:vAnchor="page" w:hAnchor="page" w:x="1517" w:y="2816"/>
              <w:shd w:val="clear" w:color="auto" w:fill="auto"/>
              <w:spacing w:line="260" w:lineRule="exact"/>
              <w:ind w:firstLine="0"/>
            </w:pPr>
            <w:r>
              <w:t>Первый квалификационный уровень</w:t>
            </w:r>
          </w:p>
        </w:tc>
      </w:tr>
      <w:tr w:rsidR="00C40716">
        <w:trPr>
          <w:trHeight w:hRule="exact" w:val="499"/>
        </w:trPr>
        <w:tc>
          <w:tcPr>
            <w:tcW w:w="1162" w:type="dxa"/>
            <w:tcBorders>
              <w:top w:val="single" w:sz="4" w:space="0" w:color="auto"/>
              <w:left w:val="single" w:sz="4" w:space="0" w:color="auto"/>
            </w:tcBorders>
            <w:shd w:val="clear" w:color="auto" w:fill="FFFFFF"/>
            <w:vAlign w:val="center"/>
          </w:tcPr>
          <w:p w:rsidR="00C40716" w:rsidRDefault="0095313B">
            <w:pPr>
              <w:pStyle w:val="20"/>
              <w:framePr w:w="14362" w:h="7555" w:wrap="none" w:vAnchor="page" w:hAnchor="page" w:x="1517" w:y="2816"/>
              <w:shd w:val="clear" w:color="auto" w:fill="auto"/>
              <w:spacing w:line="260" w:lineRule="exact"/>
              <w:ind w:firstLine="0"/>
            </w:pPr>
            <w:r>
              <w:t>2.1.</w:t>
            </w:r>
          </w:p>
        </w:tc>
        <w:tc>
          <w:tcPr>
            <w:tcW w:w="9461" w:type="dxa"/>
            <w:tcBorders>
              <w:top w:val="single" w:sz="4" w:space="0" w:color="auto"/>
              <w:left w:val="single" w:sz="4" w:space="0" w:color="auto"/>
            </w:tcBorders>
            <w:shd w:val="clear" w:color="auto" w:fill="FFFFFF"/>
            <w:vAlign w:val="center"/>
          </w:tcPr>
          <w:p w:rsidR="00C40716" w:rsidRDefault="0095313B">
            <w:pPr>
              <w:pStyle w:val="20"/>
              <w:framePr w:w="14362" w:h="7555" w:wrap="none" w:vAnchor="page" w:hAnchor="page" w:x="1517" w:y="2816"/>
              <w:shd w:val="clear" w:color="auto" w:fill="auto"/>
              <w:spacing w:line="260" w:lineRule="exact"/>
              <w:ind w:firstLine="0"/>
              <w:jc w:val="left"/>
            </w:pPr>
            <w:r>
              <w:t>Инструктор по лечебной физкультуре</w:t>
            </w:r>
          </w:p>
        </w:tc>
        <w:tc>
          <w:tcPr>
            <w:tcW w:w="373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62" w:h="7555" w:wrap="none" w:vAnchor="page" w:hAnchor="page" w:x="1517" w:y="2816"/>
              <w:shd w:val="clear" w:color="auto" w:fill="auto"/>
              <w:spacing w:line="260" w:lineRule="exact"/>
              <w:ind w:firstLine="0"/>
            </w:pPr>
            <w:r>
              <w:t>35</w:t>
            </w:r>
          </w:p>
        </w:tc>
      </w:tr>
      <w:tr w:rsidR="00C40716">
        <w:trPr>
          <w:trHeight w:hRule="exact" w:val="499"/>
        </w:trPr>
        <w:tc>
          <w:tcPr>
            <w:tcW w:w="14362"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362" w:h="7555" w:wrap="none" w:vAnchor="page" w:hAnchor="page" w:x="1517" w:y="2816"/>
              <w:shd w:val="clear" w:color="auto" w:fill="auto"/>
              <w:spacing w:line="260" w:lineRule="exact"/>
              <w:ind w:firstLine="0"/>
            </w:pPr>
            <w:r>
              <w:t>Второй квалификационный уровень</w:t>
            </w:r>
          </w:p>
        </w:tc>
      </w:tr>
      <w:tr w:rsidR="00C40716">
        <w:trPr>
          <w:trHeight w:hRule="exact" w:val="499"/>
        </w:trPr>
        <w:tc>
          <w:tcPr>
            <w:tcW w:w="1162" w:type="dxa"/>
            <w:tcBorders>
              <w:top w:val="single" w:sz="4" w:space="0" w:color="auto"/>
              <w:left w:val="single" w:sz="4" w:space="0" w:color="auto"/>
            </w:tcBorders>
            <w:shd w:val="clear" w:color="auto" w:fill="FFFFFF"/>
            <w:vAlign w:val="center"/>
          </w:tcPr>
          <w:p w:rsidR="00C40716" w:rsidRDefault="0095313B">
            <w:pPr>
              <w:pStyle w:val="20"/>
              <w:framePr w:w="14362" w:h="7555" w:wrap="none" w:vAnchor="page" w:hAnchor="page" w:x="1517" w:y="2816"/>
              <w:shd w:val="clear" w:color="auto" w:fill="auto"/>
              <w:spacing w:line="260" w:lineRule="exact"/>
              <w:ind w:firstLine="0"/>
            </w:pPr>
            <w:r>
              <w:t>2.2.</w:t>
            </w:r>
          </w:p>
        </w:tc>
        <w:tc>
          <w:tcPr>
            <w:tcW w:w="9461" w:type="dxa"/>
            <w:tcBorders>
              <w:top w:val="single" w:sz="4" w:space="0" w:color="auto"/>
              <w:left w:val="single" w:sz="4" w:space="0" w:color="auto"/>
            </w:tcBorders>
            <w:shd w:val="clear" w:color="auto" w:fill="FFFFFF"/>
            <w:vAlign w:val="center"/>
          </w:tcPr>
          <w:p w:rsidR="00C40716" w:rsidRDefault="0095313B">
            <w:pPr>
              <w:pStyle w:val="20"/>
              <w:framePr w:w="14362" w:h="7555" w:wrap="none" w:vAnchor="page" w:hAnchor="page" w:x="1517" w:y="2816"/>
              <w:shd w:val="clear" w:color="auto" w:fill="auto"/>
              <w:spacing w:line="260" w:lineRule="exact"/>
              <w:ind w:firstLine="0"/>
              <w:jc w:val="left"/>
            </w:pPr>
            <w:r>
              <w:t>Медицинская сестра диетическая</w:t>
            </w:r>
          </w:p>
        </w:tc>
        <w:tc>
          <w:tcPr>
            <w:tcW w:w="373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62" w:h="7555" w:wrap="none" w:vAnchor="page" w:hAnchor="page" w:x="1517" w:y="2816"/>
              <w:shd w:val="clear" w:color="auto" w:fill="auto"/>
              <w:spacing w:line="260" w:lineRule="exact"/>
              <w:ind w:firstLine="0"/>
            </w:pPr>
            <w:r>
              <w:t>37</w:t>
            </w:r>
          </w:p>
        </w:tc>
      </w:tr>
      <w:tr w:rsidR="00C40716">
        <w:trPr>
          <w:trHeight w:hRule="exact" w:val="499"/>
        </w:trPr>
        <w:tc>
          <w:tcPr>
            <w:tcW w:w="14362"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362" w:h="7555" w:wrap="none" w:vAnchor="page" w:hAnchor="page" w:x="1517" w:y="2816"/>
              <w:shd w:val="clear" w:color="auto" w:fill="auto"/>
              <w:spacing w:line="260" w:lineRule="exact"/>
              <w:ind w:firstLine="0"/>
            </w:pPr>
            <w:r>
              <w:t>Третий квалификационный уровень</w:t>
            </w:r>
          </w:p>
        </w:tc>
      </w:tr>
      <w:tr w:rsidR="00C40716">
        <w:trPr>
          <w:trHeight w:hRule="exact" w:val="504"/>
        </w:trPr>
        <w:tc>
          <w:tcPr>
            <w:tcW w:w="1162" w:type="dxa"/>
            <w:tcBorders>
              <w:top w:val="single" w:sz="4" w:space="0" w:color="auto"/>
              <w:left w:val="single" w:sz="4" w:space="0" w:color="auto"/>
            </w:tcBorders>
            <w:shd w:val="clear" w:color="auto" w:fill="FFFFFF"/>
            <w:vAlign w:val="center"/>
          </w:tcPr>
          <w:p w:rsidR="00C40716" w:rsidRDefault="0095313B">
            <w:pPr>
              <w:pStyle w:val="20"/>
              <w:framePr w:w="14362" w:h="7555" w:wrap="none" w:vAnchor="page" w:hAnchor="page" w:x="1517" w:y="2816"/>
              <w:shd w:val="clear" w:color="auto" w:fill="auto"/>
              <w:spacing w:line="260" w:lineRule="exact"/>
              <w:ind w:firstLine="0"/>
            </w:pPr>
            <w:r>
              <w:t>2.3.</w:t>
            </w:r>
          </w:p>
        </w:tc>
        <w:tc>
          <w:tcPr>
            <w:tcW w:w="9461" w:type="dxa"/>
            <w:tcBorders>
              <w:top w:val="single" w:sz="4" w:space="0" w:color="auto"/>
              <w:left w:val="single" w:sz="4" w:space="0" w:color="auto"/>
            </w:tcBorders>
            <w:shd w:val="clear" w:color="auto" w:fill="FFFFFF"/>
            <w:vAlign w:val="center"/>
          </w:tcPr>
          <w:p w:rsidR="00C40716" w:rsidRDefault="0095313B">
            <w:pPr>
              <w:pStyle w:val="20"/>
              <w:framePr w:w="14362" w:h="7555" w:wrap="none" w:vAnchor="page" w:hAnchor="page" w:x="1517" w:y="2816"/>
              <w:shd w:val="clear" w:color="auto" w:fill="auto"/>
              <w:spacing w:line="260" w:lineRule="exact"/>
              <w:ind w:firstLine="0"/>
              <w:jc w:val="left"/>
            </w:pPr>
            <w:r>
              <w:t>Медицинская сестра</w:t>
            </w:r>
          </w:p>
        </w:tc>
        <w:tc>
          <w:tcPr>
            <w:tcW w:w="373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62" w:h="7555" w:wrap="none" w:vAnchor="page" w:hAnchor="page" w:x="1517" w:y="2816"/>
              <w:shd w:val="clear" w:color="auto" w:fill="auto"/>
              <w:spacing w:line="260" w:lineRule="exact"/>
              <w:ind w:firstLine="0"/>
            </w:pPr>
            <w:r>
              <w:t>40</w:t>
            </w:r>
          </w:p>
        </w:tc>
      </w:tr>
      <w:tr w:rsidR="00C40716">
        <w:trPr>
          <w:trHeight w:hRule="exact" w:val="518"/>
        </w:trPr>
        <w:tc>
          <w:tcPr>
            <w:tcW w:w="1162" w:type="dxa"/>
            <w:tcBorders>
              <w:top w:val="single" w:sz="4" w:space="0" w:color="auto"/>
              <w:left w:val="single" w:sz="4" w:space="0" w:color="auto"/>
            </w:tcBorders>
            <w:shd w:val="clear" w:color="auto" w:fill="FFFFFF"/>
            <w:vAlign w:val="center"/>
          </w:tcPr>
          <w:p w:rsidR="00C40716" w:rsidRDefault="0095313B">
            <w:pPr>
              <w:pStyle w:val="20"/>
              <w:framePr w:w="14362" w:h="7555" w:wrap="none" w:vAnchor="page" w:hAnchor="page" w:x="1517" w:y="2816"/>
              <w:shd w:val="clear" w:color="auto" w:fill="auto"/>
              <w:spacing w:line="260" w:lineRule="exact"/>
              <w:ind w:right="360" w:firstLine="0"/>
              <w:jc w:val="right"/>
            </w:pPr>
            <w:r>
              <w:t>2.4.</w:t>
            </w:r>
          </w:p>
        </w:tc>
        <w:tc>
          <w:tcPr>
            <w:tcW w:w="9461" w:type="dxa"/>
            <w:tcBorders>
              <w:top w:val="single" w:sz="4" w:space="0" w:color="auto"/>
              <w:left w:val="single" w:sz="4" w:space="0" w:color="auto"/>
            </w:tcBorders>
            <w:shd w:val="clear" w:color="auto" w:fill="FFFFFF"/>
            <w:vAlign w:val="center"/>
          </w:tcPr>
          <w:p w:rsidR="00C40716" w:rsidRDefault="0095313B">
            <w:pPr>
              <w:pStyle w:val="20"/>
              <w:framePr w:w="14362" w:h="7555" w:wrap="none" w:vAnchor="page" w:hAnchor="page" w:x="1517" w:y="2816"/>
              <w:shd w:val="clear" w:color="auto" w:fill="auto"/>
              <w:spacing w:line="260" w:lineRule="exact"/>
              <w:ind w:firstLine="0"/>
              <w:jc w:val="left"/>
            </w:pPr>
            <w:r>
              <w:t xml:space="preserve">Медицинская </w:t>
            </w:r>
            <w:proofErr w:type="gramStart"/>
            <w:r>
              <w:t>сестра</w:t>
            </w:r>
            <w:proofErr w:type="gramEnd"/>
            <w:r>
              <w:t xml:space="preserve"> но физиотерапии</w:t>
            </w:r>
          </w:p>
        </w:tc>
        <w:tc>
          <w:tcPr>
            <w:tcW w:w="373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62" w:h="7555" w:wrap="none" w:vAnchor="page" w:hAnchor="page" w:x="1517" w:y="2816"/>
              <w:shd w:val="clear" w:color="auto" w:fill="auto"/>
              <w:spacing w:line="260" w:lineRule="exact"/>
              <w:ind w:firstLine="0"/>
            </w:pPr>
            <w:r>
              <w:t>40</w:t>
            </w:r>
          </w:p>
        </w:tc>
      </w:tr>
      <w:tr w:rsidR="00C40716">
        <w:trPr>
          <w:trHeight w:hRule="exact" w:val="830"/>
        </w:trPr>
        <w:tc>
          <w:tcPr>
            <w:tcW w:w="1162" w:type="dxa"/>
            <w:tcBorders>
              <w:top w:val="single" w:sz="4" w:space="0" w:color="auto"/>
              <w:left w:val="single" w:sz="4" w:space="0" w:color="auto"/>
              <w:bottom w:val="single" w:sz="4" w:space="0" w:color="auto"/>
            </w:tcBorders>
            <w:shd w:val="clear" w:color="auto" w:fill="FFFFFF"/>
          </w:tcPr>
          <w:p w:rsidR="00C40716" w:rsidRDefault="0095313B">
            <w:pPr>
              <w:pStyle w:val="20"/>
              <w:framePr w:w="14362" w:h="7555" w:wrap="none" w:vAnchor="page" w:hAnchor="page" w:x="1517" w:y="2816"/>
              <w:shd w:val="clear" w:color="auto" w:fill="auto"/>
              <w:spacing w:line="260" w:lineRule="exact"/>
              <w:ind w:right="360" w:firstLine="0"/>
              <w:jc w:val="right"/>
            </w:pPr>
            <w:r>
              <w:t>2.5.</w:t>
            </w:r>
          </w:p>
        </w:tc>
        <w:tc>
          <w:tcPr>
            <w:tcW w:w="9461" w:type="dxa"/>
            <w:tcBorders>
              <w:top w:val="single" w:sz="4" w:space="0" w:color="auto"/>
              <w:left w:val="single" w:sz="4" w:space="0" w:color="auto"/>
              <w:bottom w:val="single" w:sz="4" w:space="0" w:color="auto"/>
            </w:tcBorders>
            <w:shd w:val="clear" w:color="auto" w:fill="FFFFFF"/>
          </w:tcPr>
          <w:p w:rsidR="00C40716" w:rsidRDefault="0095313B">
            <w:pPr>
              <w:pStyle w:val="20"/>
              <w:framePr w:w="14362" w:h="7555" w:wrap="none" w:vAnchor="page" w:hAnchor="page" w:x="1517" w:y="2816"/>
              <w:shd w:val="clear" w:color="auto" w:fill="auto"/>
              <w:spacing w:line="260" w:lineRule="exact"/>
              <w:ind w:firstLine="0"/>
              <w:jc w:val="left"/>
            </w:pPr>
            <w:r>
              <w:t>Медицинская сестра по массажу</w:t>
            </w:r>
          </w:p>
        </w:tc>
        <w:tc>
          <w:tcPr>
            <w:tcW w:w="3739"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362" w:h="7555" w:wrap="none" w:vAnchor="page" w:hAnchor="page" w:x="1517" w:y="2816"/>
              <w:shd w:val="clear" w:color="auto" w:fill="auto"/>
              <w:spacing w:line="260" w:lineRule="exact"/>
              <w:ind w:firstLine="0"/>
            </w:pPr>
            <w:r>
              <w:t>40</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389" w:y="665"/>
        <w:shd w:val="clear" w:color="auto" w:fill="auto"/>
        <w:spacing w:line="240" w:lineRule="exact"/>
      </w:pPr>
      <w:r>
        <w:lastRenderedPageBreak/>
        <w:t>42</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133"/>
        <w:gridCol w:w="4205"/>
        <w:gridCol w:w="5203"/>
        <w:gridCol w:w="3701"/>
      </w:tblGrid>
      <w:tr w:rsidR="00C40716">
        <w:trPr>
          <w:trHeight w:hRule="exact" w:val="533"/>
        </w:trPr>
        <w:tc>
          <w:tcPr>
            <w:tcW w:w="1133" w:type="dxa"/>
            <w:tcBorders>
              <w:top w:val="single" w:sz="4" w:space="0" w:color="auto"/>
              <w:left w:val="single" w:sz="4" w:space="0" w:color="auto"/>
            </w:tcBorders>
            <w:shd w:val="clear" w:color="auto" w:fill="FFFFFF"/>
            <w:vAlign w:val="bottom"/>
          </w:tcPr>
          <w:p w:rsidR="00C40716" w:rsidRDefault="0095313B">
            <w:pPr>
              <w:pStyle w:val="20"/>
              <w:framePr w:w="14242" w:h="4968" w:wrap="none" w:vAnchor="page" w:hAnchor="page" w:x="1577" w:y="1021"/>
              <w:shd w:val="clear" w:color="auto" w:fill="auto"/>
              <w:spacing w:line="260" w:lineRule="exact"/>
              <w:ind w:firstLine="0"/>
            </w:pPr>
            <w:r>
              <w:t>1</w:t>
            </w:r>
          </w:p>
        </w:tc>
        <w:tc>
          <w:tcPr>
            <w:tcW w:w="9408" w:type="dxa"/>
            <w:gridSpan w:val="2"/>
            <w:tcBorders>
              <w:top w:val="single" w:sz="4" w:space="0" w:color="auto"/>
              <w:left w:val="single" w:sz="4" w:space="0" w:color="auto"/>
            </w:tcBorders>
            <w:shd w:val="clear" w:color="auto" w:fill="FFFFFF"/>
            <w:vAlign w:val="bottom"/>
          </w:tcPr>
          <w:p w:rsidR="00C40716" w:rsidRDefault="0095313B">
            <w:pPr>
              <w:pStyle w:val="20"/>
              <w:framePr w:w="14242" w:h="4968" w:wrap="none" w:vAnchor="page" w:hAnchor="page" w:x="1577" w:y="1021"/>
              <w:shd w:val="clear" w:color="auto" w:fill="auto"/>
              <w:spacing w:line="260" w:lineRule="exact"/>
              <w:ind w:firstLine="0"/>
            </w:pPr>
            <w:r>
              <w:t>2</w:t>
            </w:r>
          </w:p>
        </w:tc>
        <w:tc>
          <w:tcPr>
            <w:tcW w:w="370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242" w:h="4968" w:wrap="none" w:vAnchor="page" w:hAnchor="page" w:x="1577" w:y="1021"/>
              <w:shd w:val="clear" w:color="auto" w:fill="auto"/>
              <w:spacing w:line="260" w:lineRule="exact"/>
              <w:ind w:firstLine="0"/>
            </w:pPr>
            <w:r>
              <w:t>3</w:t>
            </w:r>
          </w:p>
        </w:tc>
      </w:tr>
      <w:tr w:rsidR="00C40716">
        <w:trPr>
          <w:trHeight w:hRule="exact" w:val="494"/>
        </w:trPr>
        <w:tc>
          <w:tcPr>
            <w:tcW w:w="14242" w:type="dxa"/>
            <w:gridSpan w:val="4"/>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242" w:h="4968" w:wrap="none" w:vAnchor="page" w:hAnchor="page" w:x="1577" w:y="1021"/>
              <w:shd w:val="clear" w:color="auto" w:fill="auto"/>
              <w:spacing w:line="260" w:lineRule="exact"/>
              <w:ind w:firstLine="0"/>
            </w:pPr>
            <w:r>
              <w:t>Четвертый квалификационный уровень</w:t>
            </w:r>
          </w:p>
        </w:tc>
      </w:tr>
      <w:tr w:rsidR="00C40716">
        <w:trPr>
          <w:trHeight w:hRule="exact" w:val="504"/>
        </w:trPr>
        <w:tc>
          <w:tcPr>
            <w:tcW w:w="1133" w:type="dxa"/>
            <w:tcBorders>
              <w:top w:val="single" w:sz="4" w:space="0" w:color="auto"/>
              <w:left w:val="single" w:sz="4" w:space="0" w:color="auto"/>
            </w:tcBorders>
            <w:shd w:val="clear" w:color="auto" w:fill="FFFFFF"/>
            <w:vAlign w:val="center"/>
          </w:tcPr>
          <w:p w:rsidR="00C40716" w:rsidRDefault="0095313B">
            <w:pPr>
              <w:pStyle w:val="20"/>
              <w:framePr w:w="14242" w:h="4968" w:wrap="none" w:vAnchor="page" w:hAnchor="page" w:x="1577" w:y="1021"/>
              <w:shd w:val="clear" w:color="auto" w:fill="auto"/>
              <w:spacing w:line="260" w:lineRule="exact"/>
              <w:ind w:firstLine="0"/>
            </w:pPr>
            <w:r>
              <w:t>2.6.</w:t>
            </w:r>
          </w:p>
        </w:tc>
        <w:tc>
          <w:tcPr>
            <w:tcW w:w="4205" w:type="dxa"/>
            <w:tcBorders>
              <w:top w:val="single" w:sz="4" w:space="0" w:color="auto"/>
              <w:left w:val="single" w:sz="4" w:space="0" w:color="auto"/>
            </w:tcBorders>
            <w:shd w:val="clear" w:color="auto" w:fill="FFFFFF"/>
            <w:vAlign w:val="center"/>
          </w:tcPr>
          <w:p w:rsidR="00C40716" w:rsidRDefault="0095313B">
            <w:pPr>
              <w:pStyle w:val="20"/>
              <w:framePr w:w="14242" w:h="4968" w:wrap="none" w:vAnchor="page" w:hAnchor="page" w:x="1577" w:y="1021"/>
              <w:shd w:val="clear" w:color="auto" w:fill="auto"/>
              <w:spacing w:line="260" w:lineRule="exact"/>
              <w:ind w:firstLine="0"/>
              <w:jc w:val="left"/>
            </w:pPr>
            <w:r>
              <w:t>Фельдшер</w:t>
            </w:r>
          </w:p>
        </w:tc>
        <w:tc>
          <w:tcPr>
            <w:tcW w:w="5203" w:type="dxa"/>
            <w:tcBorders>
              <w:top w:val="single" w:sz="4" w:space="0" w:color="auto"/>
            </w:tcBorders>
            <w:shd w:val="clear" w:color="auto" w:fill="FFFFFF"/>
          </w:tcPr>
          <w:p w:rsidR="00C40716" w:rsidRDefault="00C40716">
            <w:pPr>
              <w:framePr w:w="14242" w:h="4968" w:wrap="none" w:vAnchor="page" w:hAnchor="page" w:x="1577" w:y="1021"/>
              <w:rPr>
                <w:sz w:val="10"/>
                <w:szCs w:val="10"/>
              </w:rPr>
            </w:pPr>
          </w:p>
        </w:tc>
        <w:tc>
          <w:tcPr>
            <w:tcW w:w="370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242" w:h="4968" w:wrap="none" w:vAnchor="page" w:hAnchor="page" w:x="1577" w:y="1021"/>
              <w:shd w:val="clear" w:color="auto" w:fill="auto"/>
              <w:spacing w:line="260" w:lineRule="exact"/>
              <w:ind w:firstLine="0"/>
            </w:pPr>
            <w:r>
              <w:t>45</w:t>
            </w:r>
          </w:p>
        </w:tc>
      </w:tr>
      <w:tr w:rsidR="00C40716">
        <w:trPr>
          <w:trHeight w:hRule="exact" w:val="504"/>
        </w:trPr>
        <w:tc>
          <w:tcPr>
            <w:tcW w:w="14242" w:type="dxa"/>
            <w:gridSpan w:val="4"/>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242" w:h="4968" w:wrap="none" w:vAnchor="page" w:hAnchor="page" w:x="1577" w:y="1021"/>
              <w:shd w:val="clear" w:color="auto" w:fill="auto"/>
              <w:spacing w:line="260" w:lineRule="exact"/>
              <w:ind w:firstLine="0"/>
            </w:pPr>
            <w:r>
              <w:t>Пятый квалификационный уровень</w:t>
            </w:r>
          </w:p>
        </w:tc>
      </w:tr>
      <w:tr w:rsidR="00C40716">
        <w:trPr>
          <w:trHeight w:hRule="exact" w:val="499"/>
        </w:trPr>
        <w:tc>
          <w:tcPr>
            <w:tcW w:w="1133" w:type="dxa"/>
            <w:tcBorders>
              <w:top w:val="single" w:sz="4" w:space="0" w:color="auto"/>
              <w:left w:val="single" w:sz="4" w:space="0" w:color="auto"/>
            </w:tcBorders>
            <w:shd w:val="clear" w:color="auto" w:fill="FFFFFF"/>
            <w:vAlign w:val="center"/>
          </w:tcPr>
          <w:p w:rsidR="00C40716" w:rsidRDefault="0095313B">
            <w:pPr>
              <w:pStyle w:val="20"/>
              <w:framePr w:w="14242" w:h="4968" w:wrap="none" w:vAnchor="page" w:hAnchor="page" w:x="1577" w:y="1021"/>
              <w:shd w:val="clear" w:color="auto" w:fill="auto"/>
              <w:spacing w:line="260" w:lineRule="exact"/>
              <w:ind w:firstLine="0"/>
            </w:pPr>
            <w:r>
              <w:t>2.7</w:t>
            </w:r>
          </w:p>
        </w:tc>
        <w:tc>
          <w:tcPr>
            <w:tcW w:w="4205" w:type="dxa"/>
            <w:tcBorders>
              <w:top w:val="single" w:sz="4" w:space="0" w:color="auto"/>
              <w:left w:val="single" w:sz="4" w:space="0" w:color="auto"/>
            </w:tcBorders>
            <w:shd w:val="clear" w:color="auto" w:fill="FFFFFF"/>
            <w:vAlign w:val="center"/>
          </w:tcPr>
          <w:p w:rsidR="00C40716" w:rsidRDefault="0095313B">
            <w:pPr>
              <w:pStyle w:val="20"/>
              <w:framePr w:w="14242" w:h="4968" w:wrap="none" w:vAnchor="page" w:hAnchor="page" w:x="1577" w:y="1021"/>
              <w:shd w:val="clear" w:color="auto" w:fill="auto"/>
              <w:spacing w:line="260" w:lineRule="exact"/>
              <w:ind w:firstLine="0"/>
              <w:jc w:val="left"/>
            </w:pPr>
            <w:r>
              <w:t>Старшая медицинская сесгра</w:t>
            </w:r>
          </w:p>
        </w:tc>
        <w:tc>
          <w:tcPr>
            <w:tcW w:w="5203" w:type="dxa"/>
            <w:tcBorders>
              <w:top w:val="single" w:sz="4" w:space="0" w:color="auto"/>
            </w:tcBorders>
            <w:shd w:val="clear" w:color="auto" w:fill="FFFFFF"/>
          </w:tcPr>
          <w:p w:rsidR="00C40716" w:rsidRDefault="00C40716">
            <w:pPr>
              <w:framePr w:w="14242" w:h="4968" w:wrap="none" w:vAnchor="page" w:hAnchor="page" w:x="1577" w:y="1021"/>
              <w:rPr>
                <w:sz w:val="10"/>
                <w:szCs w:val="10"/>
              </w:rPr>
            </w:pPr>
          </w:p>
        </w:tc>
        <w:tc>
          <w:tcPr>
            <w:tcW w:w="370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242" w:h="4968" w:wrap="none" w:vAnchor="page" w:hAnchor="page" w:x="1577" w:y="1021"/>
              <w:shd w:val="clear" w:color="auto" w:fill="auto"/>
              <w:spacing w:line="260" w:lineRule="exact"/>
              <w:ind w:firstLine="0"/>
            </w:pPr>
            <w:r>
              <w:t>50</w:t>
            </w:r>
          </w:p>
        </w:tc>
      </w:tr>
      <w:tr w:rsidR="00C40716">
        <w:trPr>
          <w:trHeight w:hRule="exact" w:val="504"/>
        </w:trPr>
        <w:tc>
          <w:tcPr>
            <w:tcW w:w="1133" w:type="dxa"/>
            <w:tcBorders>
              <w:top w:val="single" w:sz="4" w:space="0" w:color="auto"/>
              <w:left w:val="single" w:sz="4" w:space="0" w:color="auto"/>
            </w:tcBorders>
            <w:shd w:val="clear" w:color="auto" w:fill="FFFFFF"/>
            <w:vAlign w:val="center"/>
          </w:tcPr>
          <w:p w:rsidR="00C40716" w:rsidRDefault="0095313B">
            <w:pPr>
              <w:pStyle w:val="20"/>
              <w:framePr w:w="14242" w:h="4968" w:wrap="none" w:vAnchor="page" w:hAnchor="page" w:x="1577" w:y="1021"/>
              <w:shd w:val="clear" w:color="auto" w:fill="auto"/>
              <w:spacing w:line="260" w:lineRule="exact"/>
              <w:ind w:firstLine="0"/>
            </w:pPr>
            <w:r>
              <w:t>2.8.</w:t>
            </w:r>
          </w:p>
        </w:tc>
        <w:tc>
          <w:tcPr>
            <w:tcW w:w="9408" w:type="dxa"/>
            <w:gridSpan w:val="2"/>
            <w:tcBorders>
              <w:top w:val="single" w:sz="4" w:space="0" w:color="auto"/>
              <w:left w:val="single" w:sz="4" w:space="0" w:color="auto"/>
            </w:tcBorders>
            <w:shd w:val="clear" w:color="auto" w:fill="FFFFFF"/>
            <w:vAlign w:val="center"/>
          </w:tcPr>
          <w:p w:rsidR="00C40716" w:rsidRDefault="0095313B">
            <w:pPr>
              <w:pStyle w:val="20"/>
              <w:framePr w:w="14242" w:h="4968" w:wrap="none" w:vAnchor="page" w:hAnchor="page" w:x="1577" w:y="1021"/>
              <w:shd w:val="clear" w:color="auto" w:fill="auto"/>
              <w:spacing w:line="260" w:lineRule="exact"/>
              <w:ind w:firstLine="0"/>
              <w:jc w:val="both"/>
            </w:pPr>
            <w:r>
              <w:t>Заведующий здравпунктом - фельдшер (медицинская сестра)</w:t>
            </w:r>
          </w:p>
        </w:tc>
        <w:tc>
          <w:tcPr>
            <w:tcW w:w="370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242" w:h="4968" w:wrap="none" w:vAnchor="page" w:hAnchor="page" w:x="1577" w:y="1021"/>
              <w:shd w:val="clear" w:color="auto" w:fill="auto"/>
              <w:spacing w:line="260" w:lineRule="exact"/>
              <w:ind w:firstLine="0"/>
            </w:pPr>
            <w:r>
              <w:t>50</w:t>
            </w:r>
          </w:p>
        </w:tc>
      </w:tr>
      <w:tr w:rsidR="00C40716">
        <w:trPr>
          <w:trHeight w:hRule="exact" w:val="509"/>
        </w:trPr>
        <w:tc>
          <w:tcPr>
            <w:tcW w:w="14242" w:type="dxa"/>
            <w:gridSpan w:val="4"/>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242" w:h="4968" w:wrap="none" w:vAnchor="page" w:hAnchor="page" w:x="1577" w:y="1021"/>
              <w:shd w:val="clear" w:color="auto" w:fill="auto"/>
              <w:spacing w:line="260" w:lineRule="exact"/>
              <w:ind w:firstLine="0"/>
            </w:pPr>
            <w:r>
              <w:t>3. Профессионально-квалификационная группа должностей врачей и провизоров</w:t>
            </w:r>
          </w:p>
        </w:tc>
      </w:tr>
      <w:tr w:rsidR="00C40716">
        <w:trPr>
          <w:trHeight w:hRule="exact" w:val="499"/>
        </w:trPr>
        <w:tc>
          <w:tcPr>
            <w:tcW w:w="14242" w:type="dxa"/>
            <w:gridSpan w:val="4"/>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242" w:h="4968" w:wrap="none" w:vAnchor="page" w:hAnchor="page" w:x="1577" w:y="1021"/>
              <w:shd w:val="clear" w:color="auto" w:fill="auto"/>
              <w:spacing w:line="260" w:lineRule="exact"/>
              <w:ind w:firstLine="0"/>
            </w:pPr>
            <w:r>
              <w:t>Второй квалификационный уровень</w:t>
            </w:r>
          </w:p>
        </w:tc>
      </w:tr>
      <w:tr w:rsidR="00C40716">
        <w:trPr>
          <w:trHeight w:hRule="exact" w:val="922"/>
        </w:trPr>
        <w:tc>
          <w:tcPr>
            <w:tcW w:w="1133" w:type="dxa"/>
            <w:tcBorders>
              <w:top w:val="single" w:sz="4" w:space="0" w:color="auto"/>
              <w:left w:val="single" w:sz="4" w:space="0" w:color="auto"/>
            </w:tcBorders>
            <w:shd w:val="clear" w:color="auto" w:fill="FFFFFF"/>
          </w:tcPr>
          <w:p w:rsidR="00C40716" w:rsidRDefault="0095313B">
            <w:pPr>
              <w:pStyle w:val="20"/>
              <w:framePr w:w="14242" w:h="4968" w:wrap="none" w:vAnchor="page" w:hAnchor="page" w:x="1577" w:y="1021"/>
              <w:shd w:val="clear" w:color="auto" w:fill="auto"/>
              <w:spacing w:line="260" w:lineRule="exact"/>
              <w:ind w:right="360" w:firstLine="0"/>
              <w:jc w:val="right"/>
            </w:pPr>
            <w:r>
              <w:t>3.1.</w:t>
            </w:r>
          </w:p>
        </w:tc>
        <w:tc>
          <w:tcPr>
            <w:tcW w:w="9408" w:type="dxa"/>
            <w:gridSpan w:val="2"/>
            <w:tcBorders>
              <w:top w:val="single" w:sz="4" w:space="0" w:color="auto"/>
              <w:left w:val="single" w:sz="4" w:space="0" w:color="auto"/>
            </w:tcBorders>
            <w:shd w:val="clear" w:color="auto" w:fill="FFFFFF"/>
            <w:vAlign w:val="center"/>
          </w:tcPr>
          <w:p w:rsidR="00C40716" w:rsidRDefault="0095313B">
            <w:pPr>
              <w:pStyle w:val="20"/>
              <w:framePr w:w="14242" w:h="4968" w:wrap="none" w:vAnchor="page" w:hAnchor="page" w:x="1577" w:y="1021"/>
              <w:shd w:val="clear" w:color="auto" w:fill="auto"/>
              <w:spacing w:line="302" w:lineRule="exact"/>
              <w:ind w:firstLine="0"/>
              <w:jc w:val="both"/>
            </w:pPr>
            <w:r>
              <w:t>Врачи-специалисты (кроме врачей-специалистов, отнесенных к третьему и чет</w:t>
            </w:r>
            <w:r>
              <w:softHyphen/>
              <w:t>вертому квалификационным уровням)</w:t>
            </w:r>
          </w:p>
        </w:tc>
        <w:tc>
          <w:tcPr>
            <w:tcW w:w="370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242" w:h="4968" w:wrap="none" w:vAnchor="page" w:hAnchor="page" w:x="1577" w:y="1021"/>
              <w:shd w:val="clear" w:color="auto" w:fill="auto"/>
              <w:spacing w:line="260" w:lineRule="exact"/>
              <w:ind w:firstLine="0"/>
            </w:pPr>
            <w:r>
              <w:t>60</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5768" w:y="852"/>
        <w:shd w:val="clear" w:color="auto" w:fill="auto"/>
        <w:spacing w:line="240" w:lineRule="exact"/>
      </w:pPr>
      <w:r>
        <w:lastRenderedPageBreak/>
        <w:t>43</w:t>
      </w:r>
    </w:p>
    <w:p w:rsidR="00C40716" w:rsidRDefault="0095313B">
      <w:pPr>
        <w:pStyle w:val="20"/>
        <w:framePr w:w="9653" w:h="2559" w:hRule="exact" w:wrap="none" w:vAnchor="page" w:hAnchor="page" w:x="1103" w:y="1351"/>
        <w:numPr>
          <w:ilvl w:val="1"/>
          <w:numId w:val="27"/>
        </w:numPr>
        <w:shd w:val="clear" w:color="auto" w:fill="auto"/>
        <w:tabs>
          <w:tab w:val="left" w:pos="1454"/>
        </w:tabs>
        <w:ind w:firstLine="700"/>
        <w:jc w:val="both"/>
      </w:pPr>
      <w:r>
        <w:t>Типовые критерии эффективности деятельности работников общеобра</w:t>
      </w:r>
      <w:r>
        <w:softHyphen/>
        <w:t>зовательных организаций, их весовые коэффициенты утверждаются Министерством образования и науки Республики Татарстан.</w:t>
      </w:r>
    </w:p>
    <w:p w:rsidR="00C40716" w:rsidRDefault="0095313B">
      <w:pPr>
        <w:pStyle w:val="20"/>
        <w:framePr w:w="9653" w:h="2559" w:hRule="exact" w:wrap="none" w:vAnchor="page" w:hAnchor="page" w:x="1103" w:y="1351"/>
        <w:numPr>
          <w:ilvl w:val="1"/>
          <w:numId w:val="27"/>
        </w:numPr>
        <w:shd w:val="clear" w:color="auto" w:fill="auto"/>
        <w:tabs>
          <w:tab w:val="left" w:pos="1468"/>
        </w:tabs>
        <w:spacing w:after="282"/>
        <w:ind w:firstLine="700"/>
        <w:jc w:val="both"/>
      </w:pPr>
      <w:r>
        <w:t>В общеобразовательной организации формируется фонд выплат стиму</w:t>
      </w:r>
      <w:r>
        <w:softHyphen/>
        <w:t>лирующего характера за качество выполняемых работ, объем которого рассчитыва</w:t>
      </w:r>
      <w:r>
        <w:softHyphen/>
        <w:t>ется по формуле:</w:t>
      </w:r>
    </w:p>
    <w:p w:rsidR="00C40716" w:rsidRPr="0095313B" w:rsidRDefault="0095313B">
      <w:pPr>
        <w:pStyle w:val="50"/>
        <w:framePr w:w="9653" w:h="2559" w:hRule="exact" w:wrap="none" w:vAnchor="page" w:hAnchor="page" w:x="1103" w:y="1351"/>
        <w:shd w:val="clear" w:color="auto" w:fill="auto"/>
        <w:spacing w:after="0" w:line="260" w:lineRule="exact"/>
        <w:rPr>
          <w:lang w:val="ru-RU"/>
        </w:rPr>
      </w:pPr>
      <w:r>
        <w:t>FOT</w:t>
      </w:r>
      <w:r>
        <w:rPr>
          <w:vertAlign w:val="subscript"/>
        </w:rPr>
        <w:t>k</w:t>
      </w:r>
      <w:r w:rsidRPr="0095313B">
        <w:rPr>
          <w:lang w:val="ru-RU"/>
        </w:rPr>
        <w:t xml:space="preserve"> </w:t>
      </w:r>
      <w:r>
        <w:rPr>
          <w:lang w:val="ru-RU" w:eastAsia="ru-RU" w:bidi="ru-RU"/>
        </w:rPr>
        <w:t xml:space="preserve">= </w:t>
      </w:r>
      <w:r>
        <w:t>FOT</w:t>
      </w:r>
      <w:r>
        <w:rPr>
          <w:vertAlign w:val="subscript"/>
        </w:rPr>
        <w:t>do</w:t>
      </w:r>
      <w:r w:rsidRPr="0095313B">
        <w:rPr>
          <w:rStyle w:val="5TimesNewRoman"/>
          <w:rFonts w:eastAsia="Cambria"/>
          <w:lang w:eastAsia="en-US" w:bidi="en-US"/>
        </w:rPr>
        <w:t xml:space="preserve"> </w:t>
      </w:r>
      <w:r>
        <w:rPr>
          <w:rStyle w:val="5TimesNewRoman"/>
          <w:rFonts w:eastAsia="Cambria"/>
        </w:rPr>
        <w:t xml:space="preserve">х </w:t>
      </w:r>
      <w:r>
        <w:t>D</w:t>
      </w:r>
      <w:r>
        <w:rPr>
          <w:vertAlign w:val="subscript"/>
        </w:rPr>
        <w:t>k</w:t>
      </w:r>
      <w:r w:rsidRPr="0095313B">
        <w:rPr>
          <w:lang w:val="ru-RU"/>
        </w:rPr>
        <w:t>,</w:t>
      </w:r>
    </w:p>
    <w:p w:rsidR="00C40716" w:rsidRDefault="0095313B">
      <w:pPr>
        <w:pStyle w:val="20"/>
        <w:framePr w:w="9653" w:h="10241" w:hRule="exact" w:wrap="none" w:vAnchor="page" w:hAnchor="page" w:x="1103" w:y="4171"/>
        <w:shd w:val="clear" w:color="auto" w:fill="auto"/>
        <w:spacing w:line="302" w:lineRule="exact"/>
        <w:ind w:firstLine="700"/>
        <w:jc w:val="both"/>
      </w:pPr>
      <w:r>
        <w:t>где:</w:t>
      </w:r>
    </w:p>
    <w:p w:rsidR="00C40716" w:rsidRDefault="0095313B">
      <w:pPr>
        <w:pStyle w:val="20"/>
        <w:framePr w:w="9653" w:h="10241" w:hRule="exact" w:wrap="none" w:vAnchor="page" w:hAnchor="page" w:x="1103" w:y="4171"/>
        <w:shd w:val="clear" w:color="auto" w:fill="auto"/>
        <w:spacing w:line="302" w:lineRule="exact"/>
        <w:ind w:firstLine="700"/>
        <w:jc w:val="both"/>
      </w:pPr>
      <w:r>
        <w:rPr>
          <w:rStyle w:val="2Cambria"/>
        </w:rPr>
        <w:t>FOT</w:t>
      </w:r>
      <w:r>
        <w:rPr>
          <w:rStyle w:val="2Cambria"/>
          <w:vertAlign w:val="subscript"/>
        </w:rPr>
        <w:t>k</w:t>
      </w:r>
      <w:r w:rsidRPr="0095313B">
        <w:rPr>
          <w:lang w:eastAsia="en-US" w:bidi="en-US"/>
        </w:rPr>
        <w:t xml:space="preserve"> </w:t>
      </w:r>
      <w:r>
        <w:t>- фонд оплаты труда, предусмотренный на выплаты за качество выполня</w:t>
      </w:r>
      <w:r>
        <w:softHyphen/>
        <w:t>емых работ;</w:t>
      </w:r>
    </w:p>
    <w:p w:rsidR="00C40716" w:rsidRDefault="0095313B">
      <w:pPr>
        <w:pStyle w:val="20"/>
        <w:framePr w:w="9653" w:h="10241" w:hRule="exact" w:wrap="none" w:vAnchor="page" w:hAnchor="page" w:x="1103" w:y="4171"/>
        <w:shd w:val="clear" w:color="auto" w:fill="auto"/>
        <w:spacing w:line="302" w:lineRule="exact"/>
        <w:ind w:firstLine="700"/>
        <w:jc w:val="both"/>
      </w:pPr>
      <w:r>
        <w:rPr>
          <w:rStyle w:val="2Cambria"/>
        </w:rPr>
        <w:t>FOT</w:t>
      </w:r>
      <w:r>
        <w:rPr>
          <w:rStyle w:val="2Cambria"/>
          <w:vertAlign w:val="subscript"/>
        </w:rPr>
        <w:t>do</w:t>
      </w:r>
      <w:r w:rsidRPr="0095313B">
        <w:rPr>
          <w:lang w:eastAsia="en-US" w:bidi="en-US"/>
        </w:rPr>
        <w:t xml:space="preserve"> </w:t>
      </w:r>
      <w:r>
        <w:t>- фонд оплаты труда работников дошкольной образовательной органи</w:t>
      </w:r>
      <w:r>
        <w:softHyphen/>
        <w:t>зации по должностным окладам (окладам, ставкам заработной платы) работников по основному месту работы;</w:t>
      </w:r>
    </w:p>
    <w:p w:rsidR="00C40716" w:rsidRDefault="0095313B">
      <w:pPr>
        <w:pStyle w:val="20"/>
        <w:framePr w:w="9653" w:h="10241" w:hRule="exact" w:wrap="none" w:vAnchor="page" w:hAnchor="page" w:x="1103" w:y="4171"/>
        <w:shd w:val="clear" w:color="auto" w:fill="auto"/>
        <w:spacing w:line="302" w:lineRule="exact"/>
        <w:ind w:firstLine="700"/>
        <w:jc w:val="both"/>
      </w:pPr>
      <w:proofErr w:type="gramStart"/>
      <w:r>
        <w:rPr>
          <w:rStyle w:val="2Cambria"/>
        </w:rPr>
        <w:t>D</w:t>
      </w:r>
      <w:r>
        <w:rPr>
          <w:rStyle w:val="2Cambria"/>
          <w:vertAlign w:val="subscript"/>
        </w:rPr>
        <w:t>k</w:t>
      </w:r>
      <w:r w:rsidRPr="0095313B">
        <w:rPr>
          <w:lang w:eastAsia="en-US" w:bidi="en-US"/>
        </w:rPr>
        <w:t xml:space="preserve"> </w:t>
      </w:r>
      <w:r>
        <w:t>- доля фонда оплаты труда на выплаты стимулирующего характера за каче</w:t>
      </w:r>
      <w:r>
        <w:softHyphen/>
        <w:t>ство выполняемых работ.</w:t>
      </w:r>
      <w:proofErr w:type="gramEnd"/>
    </w:p>
    <w:p w:rsidR="00C40716" w:rsidRDefault="0095313B">
      <w:pPr>
        <w:pStyle w:val="20"/>
        <w:framePr w:w="9653" w:h="10241" w:hRule="exact" w:wrap="none" w:vAnchor="page" w:hAnchor="page" w:x="1103" w:y="4171"/>
        <w:shd w:val="clear" w:color="auto" w:fill="auto"/>
        <w:spacing w:after="274" w:line="302" w:lineRule="exact"/>
        <w:ind w:firstLine="700"/>
        <w:jc w:val="both"/>
      </w:pPr>
      <w:r>
        <w:t>Рекомендуемый размер фонда оплаты труда на выплаты стимулирующего ха</w:t>
      </w:r>
      <w:r>
        <w:softHyphen/>
        <w:t xml:space="preserve">рактера за качество выполняемых работ принимается в размере 16 процентов </w:t>
      </w:r>
      <w:proofErr w:type="gramStart"/>
      <w:r>
        <w:t>фонда оплаты труда работников образовательных организаций</w:t>
      </w:r>
      <w:proofErr w:type="gramEnd"/>
      <w:r>
        <w:t xml:space="preserve"> по должностным окладам (окладам, ставкам заработной платы) работников по основному месту работы.</w:t>
      </w:r>
    </w:p>
    <w:p w:rsidR="00C40716" w:rsidRDefault="0095313B">
      <w:pPr>
        <w:pStyle w:val="20"/>
        <w:framePr w:w="9653" w:h="10241" w:hRule="exact" w:wrap="none" w:vAnchor="page" w:hAnchor="page" w:x="1103" w:y="4171"/>
        <w:shd w:val="clear" w:color="auto" w:fill="auto"/>
        <w:spacing w:after="314" w:line="260" w:lineRule="exact"/>
        <w:ind w:left="2720" w:firstLine="0"/>
        <w:jc w:val="left"/>
      </w:pPr>
      <w:r>
        <w:t>VII. Выплаты компенсационного характера</w:t>
      </w:r>
    </w:p>
    <w:p w:rsidR="00C40716" w:rsidRDefault="0095313B">
      <w:pPr>
        <w:pStyle w:val="20"/>
        <w:framePr w:w="9653" w:h="10241" w:hRule="exact" w:wrap="none" w:vAnchor="page" w:hAnchor="page" w:x="1103" w:y="4171"/>
        <w:numPr>
          <w:ilvl w:val="0"/>
          <w:numId w:val="28"/>
        </w:numPr>
        <w:shd w:val="clear" w:color="auto" w:fill="auto"/>
        <w:tabs>
          <w:tab w:val="left" w:pos="988"/>
        </w:tabs>
        <w:spacing w:line="307" w:lineRule="exact"/>
        <w:ind w:firstLine="700"/>
        <w:jc w:val="both"/>
      </w:pPr>
      <w:r>
        <w:t>К выплатам компенсационного характера в общеобразовательных организа</w:t>
      </w:r>
      <w:r>
        <w:softHyphen/>
        <w:t>циях относятся:</w:t>
      </w:r>
    </w:p>
    <w:p w:rsidR="00C40716" w:rsidRDefault="0095313B">
      <w:pPr>
        <w:pStyle w:val="20"/>
        <w:framePr w:w="9653" w:h="10241" w:hRule="exact" w:wrap="none" w:vAnchor="page" w:hAnchor="page" w:x="1103" w:y="4171"/>
        <w:shd w:val="clear" w:color="auto" w:fill="auto"/>
        <w:spacing w:line="307" w:lineRule="exact"/>
        <w:ind w:firstLine="700"/>
        <w:jc w:val="both"/>
      </w:pPr>
      <w:r>
        <w:t>выплаты специалистам за работу в сельской местности;</w:t>
      </w:r>
    </w:p>
    <w:p w:rsidR="00C40716" w:rsidRDefault="0095313B">
      <w:pPr>
        <w:pStyle w:val="20"/>
        <w:framePr w:w="9653" w:h="10241" w:hRule="exact" w:wrap="none" w:vAnchor="page" w:hAnchor="page" w:x="1103" w:y="4171"/>
        <w:shd w:val="clear" w:color="auto" w:fill="auto"/>
        <w:spacing w:line="307" w:lineRule="exact"/>
        <w:ind w:firstLine="700"/>
        <w:jc w:val="both"/>
      </w:pPr>
      <w:r>
        <w:t>выплаты работникам, занятым на работах с вредными и (или) опасными усло</w:t>
      </w:r>
      <w:r>
        <w:softHyphen/>
        <w:t>виями труда;</w:t>
      </w:r>
    </w:p>
    <w:p w:rsidR="00C40716" w:rsidRDefault="0095313B">
      <w:pPr>
        <w:pStyle w:val="20"/>
        <w:framePr w:w="9653" w:h="10241" w:hRule="exact" w:wrap="none" w:vAnchor="page" w:hAnchor="page" w:x="1103" w:y="4171"/>
        <w:shd w:val="clear" w:color="auto" w:fill="auto"/>
        <w:spacing w:line="307" w:lineRule="exact"/>
        <w:ind w:firstLine="700"/>
        <w:jc w:val="both"/>
      </w:pPr>
      <w:r>
        <w:t>выплаты за работу в условиях, отклоняющихся от нормальных (при выполне</w:t>
      </w:r>
      <w:r>
        <w:softHyphen/>
        <w:t>нии работ различной квалификации, совмещении профессий (должностей), сверх</w:t>
      </w:r>
      <w:r>
        <w:softHyphen/>
        <w:t>урочной работе, работе в ночное время и при выполнении работ в других условиях, отклоняющихся от нормальных);</w:t>
      </w:r>
    </w:p>
    <w:p w:rsidR="00C40716" w:rsidRDefault="0095313B">
      <w:pPr>
        <w:pStyle w:val="20"/>
        <w:framePr w:w="9653" w:h="10241" w:hRule="exact" w:wrap="none" w:vAnchor="page" w:hAnchor="page" w:x="1103" w:y="4171"/>
        <w:shd w:val="clear" w:color="auto" w:fill="auto"/>
        <w:spacing w:line="307" w:lineRule="exact"/>
        <w:ind w:firstLine="700"/>
        <w:jc w:val="both"/>
      </w:pPr>
      <w:r>
        <w:t>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C40716" w:rsidRDefault="0095313B">
      <w:pPr>
        <w:pStyle w:val="20"/>
        <w:framePr w:w="9653" w:h="10241" w:hRule="exact" w:wrap="none" w:vAnchor="page" w:hAnchor="page" w:x="1103" w:y="4171"/>
        <w:shd w:val="clear" w:color="auto" w:fill="auto"/>
        <w:spacing w:line="307" w:lineRule="exact"/>
        <w:ind w:firstLine="700"/>
        <w:jc w:val="both"/>
      </w:pPr>
      <w:r>
        <w:t>выплаты компенсационного характера за осуществление индивидуального и группового обучения детей, находящихся на длительном лечении в стационарном ле</w:t>
      </w:r>
      <w:r>
        <w:softHyphen/>
        <w:t>чебном учреждении;</w:t>
      </w:r>
    </w:p>
    <w:p w:rsidR="00C40716" w:rsidRDefault="0095313B">
      <w:pPr>
        <w:pStyle w:val="20"/>
        <w:framePr w:w="9653" w:h="10241" w:hRule="exact" w:wrap="none" w:vAnchor="page" w:hAnchor="page" w:x="1103" w:y="4171"/>
        <w:shd w:val="clear" w:color="auto" w:fill="auto"/>
        <w:spacing w:line="307" w:lineRule="exact"/>
        <w:ind w:firstLine="700"/>
        <w:jc w:val="both"/>
      </w:pPr>
      <w:r>
        <w:t>выплаты компенсационного характера за работу (в общеобразовательных орга</w:t>
      </w:r>
      <w:r>
        <w:softHyphen/>
        <w:t>низациях для детей с ограниченными возможностями здоровья) работникам профес</w:t>
      </w:r>
      <w:r>
        <w:softHyphen/>
        <w:t>сионально-квалификационных групп должностей медицинских и фармацевтических работников в отдельных организациях.</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780" w:y="857"/>
        <w:shd w:val="clear" w:color="auto" w:fill="auto"/>
        <w:spacing w:line="240" w:lineRule="exact"/>
      </w:pPr>
      <w:r>
        <w:lastRenderedPageBreak/>
        <w:t>44</w:t>
      </w:r>
    </w:p>
    <w:p w:rsidR="00C40716" w:rsidRDefault="0095313B">
      <w:pPr>
        <w:pStyle w:val="20"/>
        <w:framePr w:w="9619" w:h="2539" w:hRule="exact" w:wrap="none" w:vAnchor="page" w:hAnchor="page" w:x="1120" w:y="1350"/>
        <w:numPr>
          <w:ilvl w:val="0"/>
          <w:numId w:val="28"/>
        </w:numPr>
        <w:shd w:val="clear" w:color="auto" w:fill="auto"/>
        <w:tabs>
          <w:tab w:val="left" w:pos="980"/>
        </w:tabs>
        <w:spacing w:line="307" w:lineRule="exact"/>
        <w:ind w:firstLine="700"/>
        <w:jc w:val="both"/>
      </w:pPr>
      <w:r>
        <w:t>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w:t>
      </w:r>
      <w:r>
        <w:softHyphen/>
        <w:t>тивными правовыми актами, содержащими нормы трудового права.</w:t>
      </w:r>
    </w:p>
    <w:p w:rsidR="00C40716" w:rsidRDefault="0095313B">
      <w:pPr>
        <w:pStyle w:val="20"/>
        <w:framePr w:w="9619" w:h="2539" w:hRule="exact" w:wrap="none" w:vAnchor="page" w:hAnchor="page" w:x="1120" w:y="1350"/>
        <w:numPr>
          <w:ilvl w:val="0"/>
          <w:numId w:val="28"/>
        </w:numPr>
        <w:shd w:val="clear" w:color="auto" w:fill="auto"/>
        <w:tabs>
          <w:tab w:val="left" w:pos="990"/>
        </w:tabs>
        <w:spacing w:line="307" w:lineRule="exact"/>
        <w:ind w:firstLine="700"/>
        <w:jc w:val="both"/>
      </w:pPr>
      <w:r>
        <w:t>Выплаты специалистам за работу в сельской местности предоставляются ра</w:t>
      </w:r>
      <w:r>
        <w:softHyphen/>
        <w:t>ботникам, входящим в профессиональные квалификационные группы должностей педагогических работников и руководителей структурных подразделений, и рассчи</w:t>
      </w:r>
      <w:r>
        <w:softHyphen/>
        <w:t>тываются по формуле:</w:t>
      </w:r>
    </w:p>
    <w:p w:rsidR="00C40716" w:rsidRPr="0095313B" w:rsidRDefault="0095313B">
      <w:pPr>
        <w:pStyle w:val="50"/>
        <w:framePr w:wrap="none" w:vAnchor="page" w:hAnchor="page" w:x="5017" w:y="4167"/>
        <w:shd w:val="clear" w:color="auto" w:fill="auto"/>
        <w:spacing w:after="0" w:line="260" w:lineRule="exact"/>
        <w:jc w:val="left"/>
        <w:rPr>
          <w:lang w:val="ru-RU"/>
        </w:rPr>
      </w:pPr>
      <w:r>
        <w:rPr>
          <w:lang w:val="ru-RU" w:eastAsia="ru-RU" w:bidi="ru-RU"/>
        </w:rPr>
        <w:t>В</w:t>
      </w:r>
    </w:p>
    <w:p w:rsidR="00C40716" w:rsidRPr="0095313B" w:rsidRDefault="0095313B">
      <w:pPr>
        <w:pStyle w:val="80"/>
        <w:framePr w:wrap="none" w:vAnchor="page" w:hAnchor="page" w:x="5219" w:y="4307"/>
        <w:shd w:val="clear" w:color="auto" w:fill="auto"/>
        <w:spacing w:before="0" w:after="0" w:line="170" w:lineRule="exact"/>
        <w:jc w:val="left"/>
        <w:rPr>
          <w:lang w:val="ru-RU"/>
        </w:rPr>
      </w:pPr>
      <w:proofErr w:type="gramStart"/>
      <w:r>
        <w:t>sm</w:t>
      </w:r>
      <w:proofErr w:type="gramEnd"/>
    </w:p>
    <w:p w:rsidR="00C40716" w:rsidRDefault="0095313B">
      <w:pPr>
        <w:pStyle w:val="20"/>
        <w:framePr w:wrap="none" w:vAnchor="page" w:hAnchor="page" w:x="5545" w:y="4191"/>
        <w:shd w:val="clear" w:color="auto" w:fill="auto"/>
        <w:spacing w:line="260" w:lineRule="exact"/>
        <w:ind w:firstLine="0"/>
        <w:jc w:val="left"/>
      </w:pPr>
      <w:r>
        <w:rPr>
          <w:rStyle w:val="2Cambria"/>
          <w:lang w:val="ru-RU" w:eastAsia="ru-RU" w:bidi="ru-RU"/>
        </w:rPr>
        <w:t xml:space="preserve">= </w:t>
      </w:r>
      <w:r>
        <w:rPr>
          <w:rStyle w:val="2Cambria"/>
        </w:rPr>
        <w:t>D</w:t>
      </w:r>
      <w:r>
        <w:rPr>
          <w:rStyle w:val="2Cambria"/>
          <w:vertAlign w:val="subscript"/>
        </w:rPr>
        <w:t>sm</w:t>
      </w:r>
      <w:r w:rsidRPr="0095313B">
        <w:rPr>
          <w:lang w:eastAsia="en-US" w:bidi="en-US"/>
        </w:rPr>
        <w:t xml:space="preserve"> </w:t>
      </w:r>
      <w:r>
        <w:t>х 5,</w:t>
      </w:r>
    </w:p>
    <w:p w:rsidR="00C40716" w:rsidRDefault="0095313B">
      <w:pPr>
        <w:pStyle w:val="20"/>
        <w:framePr w:w="9619" w:h="5563" w:hRule="exact" w:wrap="none" w:vAnchor="page" w:hAnchor="page" w:x="1120" w:y="4752"/>
        <w:shd w:val="clear" w:color="auto" w:fill="auto"/>
        <w:spacing w:line="302" w:lineRule="exact"/>
        <w:ind w:firstLine="700"/>
        <w:jc w:val="both"/>
      </w:pPr>
      <w:r>
        <w:t>где:</w:t>
      </w:r>
    </w:p>
    <w:p w:rsidR="00C40716" w:rsidRDefault="0095313B">
      <w:pPr>
        <w:pStyle w:val="20"/>
        <w:framePr w:w="9619" w:h="5563" w:hRule="exact" w:wrap="none" w:vAnchor="page" w:hAnchor="page" w:x="1120" w:y="4752"/>
        <w:shd w:val="clear" w:color="auto" w:fill="auto"/>
        <w:spacing w:line="302" w:lineRule="exact"/>
        <w:ind w:firstLine="700"/>
        <w:jc w:val="both"/>
      </w:pPr>
      <w:r>
        <w:rPr>
          <w:rStyle w:val="2Cambria"/>
        </w:rPr>
        <w:t>B</w:t>
      </w:r>
      <w:r>
        <w:rPr>
          <w:rStyle w:val="2Cambria"/>
          <w:vertAlign w:val="subscript"/>
        </w:rPr>
        <w:t>srn</w:t>
      </w:r>
      <w:r w:rsidRPr="0095313B">
        <w:rPr>
          <w:rStyle w:val="2Cambria"/>
          <w:lang w:val="ru-RU"/>
        </w:rPr>
        <w:t xml:space="preserve"> </w:t>
      </w:r>
      <w:r>
        <w:rPr>
          <w:rStyle w:val="2Cambria"/>
          <w:lang w:val="ru-RU" w:eastAsia="ru-RU" w:bidi="ru-RU"/>
        </w:rPr>
        <w:t>-</w:t>
      </w:r>
      <w:r>
        <w:t xml:space="preserve"> выплата специалистам за работу в сельской местности;</w:t>
      </w:r>
    </w:p>
    <w:p w:rsidR="00C40716" w:rsidRDefault="0095313B">
      <w:pPr>
        <w:pStyle w:val="20"/>
        <w:framePr w:w="9619" w:h="5563" w:hRule="exact" w:wrap="none" w:vAnchor="page" w:hAnchor="page" w:x="1120" w:y="4752"/>
        <w:shd w:val="clear" w:color="auto" w:fill="auto"/>
        <w:spacing w:line="302" w:lineRule="exact"/>
        <w:ind w:firstLine="700"/>
        <w:jc w:val="both"/>
      </w:pPr>
      <w:proofErr w:type="gramStart"/>
      <w:r>
        <w:rPr>
          <w:rStyle w:val="2Cambria"/>
        </w:rPr>
        <w:t>D</w:t>
      </w:r>
      <w:r>
        <w:rPr>
          <w:rStyle w:val="2Cambria"/>
          <w:vertAlign w:val="subscript"/>
        </w:rPr>
        <w:t>sm</w:t>
      </w:r>
      <w:proofErr w:type="gramEnd"/>
      <w:r w:rsidRPr="0095313B">
        <w:rPr>
          <w:rStyle w:val="2Cambria"/>
          <w:lang w:val="ru-RU"/>
        </w:rPr>
        <w:t xml:space="preserve"> </w:t>
      </w:r>
      <w:r>
        <w:rPr>
          <w:rStyle w:val="2Cambria"/>
          <w:lang w:val="ru-RU" w:eastAsia="ru-RU" w:bidi="ru-RU"/>
        </w:rPr>
        <w:t>-</w:t>
      </w:r>
      <w:r>
        <w:t xml:space="preserve"> размер выплаты специалистам за работу в сельской местности, принима</w:t>
      </w:r>
      <w:r>
        <w:softHyphen/>
        <w:t>емый равным 1 388 рублям;</w:t>
      </w:r>
    </w:p>
    <w:p w:rsidR="00C40716" w:rsidRDefault="0095313B">
      <w:pPr>
        <w:pStyle w:val="20"/>
        <w:framePr w:w="9619" w:h="5563" w:hRule="exact" w:wrap="none" w:vAnchor="page" w:hAnchor="page" w:x="1120" w:y="4752"/>
        <w:shd w:val="clear" w:color="auto" w:fill="auto"/>
        <w:spacing w:line="302" w:lineRule="exact"/>
        <w:ind w:firstLine="700"/>
        <w:jc w:val="both"/>
      </w:pPr>
      <w:r>
        <w:t>5 - фактически отработанное время (ставка).</w:t>
      </w:r>
    </w:p>
    <w:p w:rsidR="00C40716" w:rsidRDefault="0095313B">
      <w:pPr>
        <w:pStyle w:val="20"/>
        <w:framePr w:w="9619" w:h="5563" w:hRule="exact" w:wrap="none" w:vAnchor="page" w:hAnchor="page" w:x="1120" w:y="4752"/>
        <w:shd w:val="clear" w:color="auto" w:fill="auto"/>
        <w:spacing w:line="302" w:lineRule="exact"/>
        <w:ind w:firstLine="700"/>
        <w:jc w:val="both"/>
      </w:pPr>
      <w:r>
        <w:t>Выплаты специалистам за работу в сельской местности предоставляются также работникам общеобразовательных организаций, расположенных в следующих город</w:t>
      </w:r>
      <w:r>
        <w:softHyphen/>
        <w:t>ских поселениях, образованных на основе поселков городского типа:</w:t>
      </w:r>
    </w:p>
    <w:p w:rsidR="00C40716" w:rsidRDefault="0095313B">
      <w:pPr>
        <w:pStyle w:val="20"/>
        <w:framePr w:w="9619" w:h="5563" w:hRule="exact" w:wrap="none" w:vAnchor="page" w:hAnchor="page" w:x="1120" w:y="4752"/>
        <w:shd w:val="clear" w:color="auto" w:fill="auto"/>
        <w:spacing w:line="302" w:lineRule="exact"/>
        <w:ind w:firstLine="700"/>
        <w:jc w:val="both"/>
      </w:pPr>
      <w:r>
        <w:t>Апастово;</w:t>
      </w:r>
    </w:p>
    <w:p w:rsidR="00C40716" w:rsidRDefault="0095313B">
      <w:pPr>
        <w:pStyle w:val="20"/>
        <w:framePr w:w="9619" w:h="5563" w:hRule="exact" w:wrap="none" w:vAnchor="page" w:hAnchor="page" w:x="1120" w:y="4752"/>
        <w:shd w:val="clear" w:color="auto" w:fill="auto"/>
        <w:spacing w:line="302" w:lineRule="exact"/>
        <w:ind w:firstLine="700"/>
        <w:jc w:val="both"/>
      </w:pPr>
      <w:r>
        <w:t>Балтаси;</w:t>
      </w:r>
    </w:p>
    <w:p w:rsidR="00C40716" w:rsidRDefault="0095313B">
      <w:pPr>
        <w:pStyle w:val="20"/>
        <w:framePr w:w="9619" w:h="5563" w:hRule="exact" w:wrap="none" w:vAnchor="page" w:hAnchor="page" w:x="1120" w:y="4752"/>
        <w:shd w:val="clear" w:color="auto" w:fill="auto"/>
        <w:spacing w:line="302" w:lineRule="exact"/>
        <w:ind w:firstLine="700"/>
        <w:jc w:val="both"/>
      </w:pPr>
      <w:r>
        <w:t>Богатые Сабы;</w:t>
      </w:r>
    </w:p>
    <w:p w:rsidR="00C40716" w:rsidRDefault="0095313B">
      <w:pPr>
        <w:pStyle w:val="20"/>
        <w:framePr w:w="9619" w:h="5563" w:hRule="exact" w:wrap="none" w:vAnchor="page" w:hAnchor="page" w:x="1120" w:y="4752"/>
        <w:shd w:val="clear" w:color="auto" w:fill="auto"/>
        <w:spacing w:line="302" w:lineRule="exact"/>
        <w:ind w:firstLine="700"/>
        <w:jc w:val="both"/>
      </w:pPr>
      <w:r>
        <w:t>Рыбная Слобода.</w:t>
      </w:r>
    </w:p>
    <w:p w:rsidR="00C40716" w:rsidRDefault="0095313B">
      <w:pPr>
        <w:pStyle w:val="20"/>
        <w:framePr w:w="9619" w:h="5563" w:hRule="exact" w:wrap="none" w:vAnchor="page" w:hAnchor="page" w:x="1120" w:y="4752"/>
        <w:numPr>
          <w:ilvl w:val="0"/>
          <w:numId w:val="28"/>
        </w:numPr>
        <w:shd w:val="clear" w:color="auto" w:fill="auto"/>
        <w:tabs>
          <w:tab w:val="left" w:pos="1030"/>
        </w:tabs>
        <w:spacing w:line="302" w:lineRule="exact"/>
        <w:ind w:firstLine="700"/>
        <w:jc w:val="both"/>
      </w:pPr>
      <w:r>
        <w:t>Выплаты компенсационного характера работникам, занятым на работах с вредными и (или) опасными условиями труда, а также за работу в условиях, отклоня</w:t>
      </w:r>
      <w:r>
        <w:softHyphen/>
        <w:t>ющихся от нормальных (при выполнении работ различной квалификации, совмеще</w:t>
      </w:r>
      <w:r>
        <w:softHyphen/>
        <w:t>нии профессий (должностей), сверхурочной работе, работе в ночное время и при вы</w:t>
      </w:r>
      <w:r>
        <w:softHyphen/>
        <w:t>полнении работ в других условиях, отклоняющихся от нормальных), рассчитываются по формуле:</w:t>
      </w:r>
    </w:p>
    <w:p w:rsidR="00C40716" w:rsidRPr="0095313B" w:rsidRDefault="0095313B">
      <w:pPr>
        <w:pStyle w:val="160"/>
        <w:framePr w:wrap="none" w:vAnchor="page" w:hAnchor="page" w:x="4652" w:y="10798"/>
        <w:shd w:val="clear" w:color="auto" w:fill="auto"/>
        <w:spacing w:line="210" w:lineRule="exact"/>
        <w:rPr>
          <w:lang w:val="ru-RU"/>
        </w:rPr>
      </w:pPr>
      <w:r>
        <w:t>Bkh</w:t>
      </w:r>
      <w:r w:rsidRPr="0095313B">
        <w:rPr>
          <w:lang w:val="ru-RU"/>
        </w:rPr>
        <w:t xml:space="preserve"> </w:t>
      </w:r>
      <w:r>
        <w:rPr>
          <w:lang w:val="ru-RU" w:eastAsia="ru-RU" w:bidi="ru-RU"/>
        </w:rPr>
        <w:t xml:space="preserve">- </w:t>
      </w:r>
      <w:r w:rsidRPr="0095313B">
        <w:rPr>
          <w:rStyle w:val="160pt"/>
          <w:i/>
          <w:iCs/>
          <w:lang w:val="ru-RU"/>
        </w:rPr>
        <w:t>0</w:t>
      </w:r>
      <w:r>
        <w:rPr>
          <w:vertAlign w:val="subscript"/>
        </w:rPr>
        <w:t>d</w:t>
      </w:r>
      <w:r>
        <w:t>x</w:t>
      </w:r>
      <w:r w:rsidRPr="0095313B">
        <w:rPr>
          <w:lang w:val="ru-RU"/>
        </w:rPr>
        <w:t xml:space="preserve"> </w:t>
      </w:r>
      <w:r>
        <w:t>D</w:t>
      </w:r>
    </w:p>
    <w:p w:rsidR="00C40716" w:rsidRDefault="0095313B">
      <w:pPr>
        <w:pStyle w:val="17"/>
        <w:framePr w:wrap="none" w:vAnchor="page" w:hAnchor="page" w:x="6668" w:y="10566"/>
        <w:shd w:val="clear" w:color="auto" w:fill="auto"/>
        <w:spacing w:line="260" w:lineRule="exact"/>
      </w:pPr>
      <w:bookmarkStart w:id="1" w:name="bookmark0"/>
      <w:r>
        <w:t>Я,</w:t>
      </w:r>
      <w:bookmarkEnd w:id="1"/>
    </w:p>
    <w:p w:rsidR="00C40716" w:rsidRPr="0095313B" w:rsidRDefault="0095313B">
      <w:pPr>
        <w:pStyle w:val="50"/>
        <w:framePr w:wrap="none" w:vAnchor="page" w:hAnchor="page" w:x="6880" w:y="10657"/>
        <w:shd w:val="clear" w:color="auto" w:fill="auto"/>
        <w:spacing w:after="0" w:line="260" w:lineRule="exact"/>
        <w:jc w:val="left"/>
        <w:rPr>
          <w:lang w:val="ru-RU"/>
        </w:rPr>
      </w:pPr>
      <w:proofErr w:type="gramStart"/>
      <w:r>
        <w:t>fk</w:t>
      </w:r>
      <w:proofErr w:type="gramEnd"/>
    </w:p>
    <w:p w:rsidR="00C40716" w:rsidRPr="0095313B" w:rsidRDefault="0095313B">
      <w:pPr>
        <w:pStyle w:val="50"/>
        <w:framePr w:wrap="none" w:vAnchor="page" w:hAnchor="page" w:x="6169" w:y="10849"/>
        <w:shd w:val="clear" w:color="auto" w:fill="auto"/>
        <w:spacing w:after="0" w:line="260" w:lineRule="exact"/>
        <w:jc w:val="left"/>
        <w:rPr>
          <w:lang w:val="ru-RU"/>
        </w:rPr>
      </w:pPr>
      <w:proofErr w:type="gramStart"/>
      <w:r>
        <w:t>kh</w:t>
      </w:r>
      <w:proofErr w:type="gramEnd"/>
    </w:p>
    <w:p w:rsidR="00C40716" w:rsidRPr="0095313B" w:rsidRDefault="0095313B">
      <w:pPr>
        <w:pStyle w:val="50"/>
        <w:framePr w:wrap="none" w:vAnchor="page" w:hAnchor="page" w:x="6697" w:y="10974"/>
        <w:shd w:val="clear" w:color="auto" w:fill="auto"/>
        <w:spacing w:after="0" w:line="260" w:lineRule="exact"/>
        <w:jc w:val="left"/>
        <w:rPr>
          <w:lang w:val="ru-RU"/>
        </w:rPr>
      </w:pPr>
      <w:r>
        <w:rPr>
          <w:lang w:val="ru-RU" w:eastAsia="ru-RU" w:bidi="ru-RU"/>
        </w:rPr>
        <w:t>Н</w:t>
      </w:r>
    </w:p>
    <w:p w:rsidR="00C40716" w:rsidRPr="0095313B" w:rsidRDefault="0095313B">
      <w:pPr>
        <w:pStyle w:val="171"/>
        <w:framePr w:wrap="none" w:vAnchor="page" w:hAnchor="page" w:x="6928" w:y="11087"/>
        <w:shd w:val="clear" w:color="auto" w:fill="auto"/>
        <w:spacing w:line="190" w:lineRule="exact"/>
        <w:rPr>
          <w:lang w:val="ru-RU"/>
        </w:rPr>
      </w:pPr>
      <w:r>
        <w:t>N</w:t>
      </w:r>
    </w:p>
    <w:p w:rsidR="00C40716" w:rsidRDefault="0095313B">
      <w:pPr>
        <w:pStyle w:val="20"/>
        <w:framePr w:w="9619" w:h="3513" w:hRule="exact" w:wrap="none" w:vAnchor="page" w:hAnchor="page" w:x="1120" w:y="11536"/>
        <w:shd w:val="clear" w:color="auto" w:fill="auto"/>
        <w:ind w:firstLine="700"/>
        <w:jc w:val="both"/>
      </w:pPr>
      <w:r>
        <w:t>где:</w:t>
      </w:r>
    </w:p>
    <w:p w:rsidR="00C40716" w:rsidRDefault="0095313B">
      <w:pPr>
        <w:pStyle w:val="20"/>
        <w:framePr w:w="9619" w:h="3513" w:hRule="exact" w:wrap="none" w:vAnchor="page" w:hAnchor="page" w:x="1120" w:y="11536"/>
        <w:shd w:val="clear" w:color="auto" w:fill="auto"/>
        <w:ind w:firstLine="700"/>
        <w:jc w:val="both"/>
      </w:pPr>
      <w:r>
        <w:rPr>
          <w:rStyle w:val="2Cambria"/>
        </w:rPr>
        <w:t>B</w:t>
      </w:r>
      <w:r>
        <w:rPr>
          <w:rStyle w:val="2Cambria"/>
          <w:vertAlign w:val="subscript"/>
        </w:rPr>
        <w:t>kh</w:t>
      </w:r>
      <w:r w:rsidRPr="0095313B">
        <w:rPr>
          <w:lang w:eastAsia="en-US" w:bidi="en-US"/>
        </w:rPr>
        <w:t xml:space="preserve"> </w:t>
      </w:r>
      <w:r>
        <w:t>- выплата компенсационного характера;</w:t>
      </w:r>
    </w:p>
    <w:p w:rsidR="00C40716" w:rsidRDefault="0095313B">
      <w:pPr>
        <w:pStyle w:val="20"/>
        <w:framePr w:w="9619" w:h="3513" w:hRule="exact" w:wrap="none" w:vAnchor="page" w:hAnchor="page" w:x="1120" w:y="11536"/>
        <w:shd w:val="clear" w:color="auto" w:fill="auto"/>
        <w:ind w:firstLine="700"/>
        <w:jc w:val="both"/>
      </w:pPr>
      <w:proofErr w:type="gramStart"/>
      <w:r>
        <w:rPr>
          <w:rStyle w:val="2Cambria"/>
        </w:rPr>
        <w:t>O</w:t>
      </w:r>
      <w:r>
        <w:rPr>
          <w:rStyle w:val="2Cambria"/>
          <w:vertAlign w:val="subscript"/>
        </w:rPr>
        <w:t>d</w:t>
      </w:r>
      <w:proofErr w:type="gramEnd"/>
      <w:r w:rsidRPr="0095313B">
        <w:rPr>
          <w:lang w:eastAsia="en-US" w:bidi="en-US"/>
        </w:rPr>
        <w:t xml:space="preserve"> </w:t>
      </w:r>
      <w:r>
        <w:t>-размер базового оклада работников в общеобразовательных организациях, принимаемый в соответствии с разделом II настоящего Положения;</w:t>
      </w:r>
    </w:p>
    <w:p w:rsidR="00C40716" w:rsidRDefault="0095313B">
      <w:pPr>
        <w:pStyle w:val="20"/>
        <w:framePr w:w="9619" w:h="3513" w:hRule="exact" w:wrap="none" w:vAnchor="page" w:hAnchor="page" w:x="1120" w:y="11536"/>
        <w:shd w:val="clear" w:color="auto" w:fill="auto"/>
        <w:ind w:firstLine="700"/>
        <w:jc w:val="both"/>
      </w:pPr>
      <w:r>
        <w:rPr>
          <w:rStyle w:val="2Cambria"/>
        </w:rPr>
        <w:t>D</w:t>
      </w:r>
      <w:r>
        <w:rPr>
          <w:rStyle w:val="2Cambria"/>
          <w:vertAlign w:val="subscript"/>
        </w:rPr>
        <w:t>kh</w:t>
      </w:r>
      <w:r w:rsidRPr="0095313B">
        <w:rPr>
          <w:rStyle w:val="2Cambria"/>
          <w:lang w:val="ru-RU"/>
        </w:rPr>
        <w:t xml:space="preserve"> </w:t>
      </w:r>
      <w:r>
        <w:rPr>
          <w:rStyle w:val="2Cambria"/>
          <w:lang w:val="ru-RU" w:eastAsia="ru-RU" w:bidi="ru-RU"/>
        </w:rPr>
        <w:t>-</w:t>
      </w:r>
      <w:r>
        <w:t xml:space="preserve"> размер надбавки за выплату компенсационного характера, определяемый в соответствии с Трудовым кодексом Российской Федерации;</w:t>
      </w:r>
    </w:p>
    <w:p w:rsidR="00C40716" w:rsidRDefault="0095313B">
      <w:pPr>
        <w:pStyle w:val="20"/>
        <w:framePr w:w="9619" w:h="3513" w:hRule="exact" w:wrap="none" w:vAnchor="page" w:hAnchor="page" w:x="1120" w:y="11536"/>
        <w:shd w:val="clear" w:color="auto" w:fill="auto"/>
        <w:spacing w:line="341" w:lineRule="exact"/>
        <w:ind w:firstLine="700"/>
        <w:jc w:val="both"/>
      </w:pPr>
      <w:r>
        <w:rPr>
          <w:rStyle w:val="2Cambria"/>
        </w:rPr>
        <w:t>Hf</w:t>
      </w:r>
      <w:r>
        <w:rPr>
          <w:rStyle w:val="2Cambria"/>
          <w:vertAlign w:val="subscript"/>
        </w:rPr>
        <w:t>k</w:t>
      </w:r>
      <w:r w:rsidRPr="0095313B">
        <w:rPr>
          <w:rStyle w:val="2Cambria"/>
          <w:lang w:val="ru-RU"/>
        </w:rPr>
        <w:t xml:space="preserve"> </w:t>
      </w:r>
      <w:r>
        <w:rPr>
          <w:rStyle w:val="2Cambria"/>
          <w:lang w:val="ru-RU" w:eastAsia="ru-RU" w:bidi="ru-RU"/>
        </w:rPr>
        <w:t>-</w:t>
      </w:r>
      <w:r>
        <w:t xml:space="preserve"> фактически отработанное время, по которому законодательством преду</w:t>
      </w:r>
      <w:r>
        <w:softHyphen/>
        <w:t>смотрена выплата компенсационного характера;</w:t>
      </w:r>
    </w:p>
    <w:p w:rsidR="00C40716" w:rsidRDefault="0095313B">
      <w:pPr>
        <w:pStyle w:val="20"/>
        <w:framePr w:w="9619" w:h="3513" w:hRule="exact" w:wrap="none" w:vAnchor="page" w:hAnchor="page" w:x="1120" w:y="11536"/>
        <w:shd w:val="clear" w:color="auto" w:fill="auto"/>
        <w:spacing w:line="307" w:lineRule="exact"/>
        <w:ind w:firstLine="700"/>
        <w:jc w:val="both"/>
      </w:pPr>
      <w:proofErr w:type="gramStart"/>
      <w:r>
        <w:rPr>
          <w:rStyle w:val="2Cambria"/>
        </w:rPr>
        <w:t>H</w:t>
      </w:r>
      <w:r>
        <w:rPr>
          <w:rStyle w:val="2Cambria"/>
          <w:vertAlign w:val="subscript"/>
        </w:rPr>
        <w:t>N</w:t>
      </w:r>
      <w:r w:rsidRPr="0095313B">
        <w:rPr>
          <w:lang w:eastAsia="en-US" w:bidi="en-US"/>
        </w:rPr>
        <w:t xml:space="preserve"> </w:t>
      </w:r>
      <w:r>
        <w:t>- норма часов за базовый оклад (ставку заработной платы) работников об</w:t>
      </w:r>
      <w:r>
        <w:softHyphen/>
        <w:t>щеобразовательной организации, принимаемая согласно Трудовому кодексу Россий</w:t>
      </w:r>
      <w:r>
        <w:softHyphen/>
        <w:t>ской Федерации.</w:t>
      </w:r>
      <w:proofErr w:type="gramEnd"/>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768" w:y="857"/>
        <w:shd w:val="clear" w:color="auto" w:fill="auto"/>
        <w:spacing w:line="240" w:lineRule="exact"/>
      </w:pPr>
      <w:r>
        <w:lastRenderedPageBreak/>
        <w:t>45</w:t>
      </w:r>
    </w:p>
    <w:p w:rsidR="00C40716" w:rsidRDefault="0095313B">
      <w:pPr>
        <w:pStyle w:val="20"/>
        <w:framePr w:w="9643" w:h="12145" w:hRule="exact" w:wrap="none" w:vAnchor="page" w:hAnchor="page" w:x="1108" w:y="1350"/>
        <w:numPr>
          <w:ilvl w:val="0"/>
          <w:numId w:val="28"/>
        </w:numPr>
        <w:shd w:val="clear" w:color="auto" w:fill="auto"/>
        <w:tabs>
          <w:tab w:val="left" w:pos="961"/>
        </w:tabs>
        <w:spacing w:line="307" w:lineRule="exact"/>
        <w:ind w:firstLine="680"/>
        <w:jc w:val="both"/>
      </w:pPr>
      <w:proofErr w:type="gramStart"/>
      <w:r>
        <w:t>Выплаты за работу в условиях, отклоняющихся от нормальных (при выпол</w:t>
      </w:r>
      <w:r>
        <w:softHyphen/>
        <w:t>нении работ различной квалификации, совмещении профессий (должностей), сверх</w:t>
      </w:r>
      <w:r>
        <w:softHyphen/>
        <w:t>урочной работе, работе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w:t>
      </w:r>
      <w:proofErr w:type="gramEnd"/>
      <w:r>
        <w:t xml:space="preserve"> актами.</w:t>
      </w:r>
    </w:p>
    <w:p w:rsidR="00C40716" w:rsidRDefault="0095313B">
      <w:pPr>
        <w:pStyle w:val="20"/>
        <w:framePr w:w="9643" w:h="12145" w:hRule="exact" w:wrap="none" w:vAnchor="page" w:hAnchor="page" w:x="1108" w:y="1350"/>
        <w:shd w:val="clear" w:color="auto" w:fill="auto"/>
        <w:spacing w:line="307" w:lineRule="exact"/>
        <w:ind w:firstLine="680"/>
        <w:jc w:val="both"/>
      </w:pPr>
      <w:proofErr w:type="gramStart"/>
      <w:r>
        <w:t>В случае привлечения работника к работе в установленный ему графиком вы</w:t>
      </w:r>
      <w:r>
        <w:softHyphen/>
        <w:t>ходной день или нерабочий праздничный день работа оплачивается не менее чем в двойном размере, при этом работникам, получающим должностной оклад, -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w:t>
      </w:r>
      <w:proofErr w:type="gramEnd"/>
      <w:r>
        <w:t xml:space="preserve"> не </w:t>
      </w:r>
      <w:proofErr w:type="gramStart"/>
      <w:r>
        <w:t>менее двойной</w:t>
      </w:r>
      <w:proofErr w:type="gramEnd"/>
      <w:r>
        <w:t xml:space="preserve"> часовой или дневной ставки сверх базового оклада, если работа производилась сверх месячной нормы.</w:t>
      </w:r>
    </w:p>
    <w:p w:rsidR="00C40716" w:rsidRDefault="0095313B">
      <w:pPr>
        <w:pStyle w:val="20"/>
        <w:framePr w:w="9643" w:h="12145" w:hRule="exact" w:wrap="none" w:vAnchor="page" w:hAnchor="page" w:x="1108" w:y="1350"/>
        <w:numPr>
          <w:ilvl w:val="1"/>
          <w:numId w:val="28"/>
        </w:numPr>
        <w:shd w:val="clear" w:color="auto" w:fill="auto"/>
        <w:tabs>
          <w:tab w:val="left" w:pos="1158"/>
        </w:tabs>
        <w:spacing w:line="307" w:lineRule="exact"/>
        <w:ind w:firstLine="680"/>
        <w:jc w:val="both"/>
      </w:pPr>
      <w:r>
        <w:t>По желанию работника, работавшего в выходной или нерабочий празднич</w:t>
      </w:r>
      <w:r>
        <w:softHyphen/>
        <w:t>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C40716" w:rsidRDefault="0095313B">
      <w:pPr>
        <w:pStyle w:val="20"/>
        <w:framePr w:w="9643" w:h="12145" w:hRule="exact" w:wrap="none" w:vAnchor="page" w:hAnchor="page" w:x="1108" w:y="1350"/>
        <w:numPr>
          <w:ilvl w:val="0"/>
          <w:numId w:val="28"/>
        </w:numPr>
        <w:shd w:val="clear" w:color="auto" w:fill="auto"/>
        <w:tabs>
          <w:tab w:val="left" w:pos="966"/>
        </w:tabs>
        <w:spacing w:line="307" w:lineRule="exact"/>
        <w:ind w:firstLine="680"/>
        <w:jc w:val="both"/>
      </w:pPr>
      <w:r>
        <w:t>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w:t>
      </w:r>
      <w:r>
        <w:softHyphen/>
        <w:t>ных видов работ с нормальными условиями труда, на основании специальной оценки условий труда в размере 4 процентов должностного оклада.</w:t>
      </w:r>
    </w:p>
    <w:p w:rsidR="00C40716" w:rsidRDefault="0095313B">
      <w:pPr>
        <w:pStyle w:val="20"/>
        <w:framePr w:w="9643" w:h="12145" w:hRule="exact" w:wrap="none" w:vAnchor="page" w:hAnchor="page" w:x="1108" w:y="1350"/>
        <w:shd w:val="clear" w:color="auto" w:fill="auto"/>
        <w:spacing w:line="307" w:lineRule="exact"/>
        <w:ind w:firstLine="680"/>
        <w:jc w:val="both"/>
      </w:pPr>
      <w:r>
        <w:t>К оплате труда работников государственных оздоровительных общеобразова</w:t>
      </w:r>
      <w:r>
        <w:softHyphen/>
        <w:t>тельных организаций санаторного типа для детей, нуждающихся в длительном лече</w:t>
      </w:r>
      <w:r>
        <w:softHyphen/>
        <w:t>нии, непосредственно участвующих в оказании противотуберкулезной помощи и за</w:t>
      </w:r>
      <w:r>
        <w:softHyphen/>
        <w:t>нятие которых связано с опасностью инфицирования микобактериями туберкулеза, устанавливается дополнительная надбавка за работу с вредными и (или) опасными условиями труда в размере 25 процентов должностного оклада.</w:t>
      </w:r>
    </w:p>
    <w:p w:rsidR="00C40716" w:rsidRDefault="0095313B">
      <w:pPr>
        <w:pStyle w:val="20"/>
        <w:framePr w:w="9643" w:h="12145" w:hRule="exact" w:wrap="none" w:vAnchor="page" w:hAnchor="page" w:x="1108" w:y="1350"/>
        <w:numPr>
          <w:ilvl w:val="0"/>
          <w:numId w:val="28"/>
        </w:numPr>
        <w:shd w:val="clear" w:color="auto" w:fill="auto"/>
        <w:tabs>
          <w:tab w:val="left" w:pos="966"/>
        </w:tabs>
        <w:spacing w:line="307" w:lineRule="exact"/>
        <w:ind w:firstLine="680"/>
        <w:jc w:val="both"/>
      </w:pPr>
      <w:r>
        <w:t>Выплаты компенсационного характера за работу с определенными категори</w:t>
      </w:r>
      <w:r>
        <w:softHyphen/>
        <w:t>ями воспитанников (обучающихся) с ограниченными возможностями здоровья предоставляются работникам образования в отдельных образовательных организа</w:t>
      </w:r>
      <w:r>
        <w:softHyphen/>
        <w:t>циях за работу с определенными категориями воспитанников.</w:t>
      </w:r>
    </w:p>
    <w:p w:rsidR="00C40716" w:rsidRDefault="0095313B">
      <w:pPr>
        <w:pStyle w:val="20"/>
        <w:framePr w:w="9643" w:h="12145" w:hRule="exact" w:wrap="none" w:vAnchor="page" w:hAnchor="page" w:x="1108" w:y="1350"/>
        <w:numPr>
          <w:ilvl w:val="1"/>
          <w:numId w:val="28"/>
        </w:numPr>
        <w:shd w:val="clear" w:color="auto" w:fill="auto"/>
        <w:tabs>
          <w:tab w:val="left" w:pos="1162"/>
        </w:tabs>
        <w:spacing w:after="278" w:line="307" w:lineRule="exact"/>
        <w:ind w:firstLine="680"/>
        <w:jc w:val="both"/>
      </w:pPr>
      <w:r>
        <w:t>Выплаты компенсационного характера за работу с определенными катего</w:t>
      </w:r>
      <w:r>
        <w:softHyphen/>
        <w:t xml:space="preserve">риями воспитанников (обучающихся) с ограниченными возможностями здоровья для педагогических работников, которым </w:t>
      </w:r>
      <w:proofErr w:type="gramStart"/>
      <w:r>
        <w:t>установлены нормы часов педагогической ра</w:t>
      </w:r>
      <w:r>
        <w:softHyphen/>
        <w:t>боты в неделю за ставку заработной платы рассчитываются</w:t>
      </w:r>
      <w:proofErr w:type="gramEnd"/>
      <w:r>
        <w:t xml:space="preserve"> по формуле:</w:t>
      </w:r>
    </w:p>
    <w:p w:rsidR="00C40716" w:rsidRPr="0095313B" w:rsidRDefault="0095313B">
      <w:pPr>
        <w:pStyle w:val="50"/>
        <w:framePr w:w="9643" w:h="12145" w:hRule="exact" w:wrap="none" w:vAnchor="page" w:hAnchor="page" w:x="1108" w:y="1350"/>
        <w:shd w:val="clear" w:color="auto" w:fill="auto"/>
        <w:spacing w:after="0" w:line="260" w:lineRule="exact"/>
        <w:rPr>
          <w:lang w:val="ru-RU"/>
        </w:rPr>
      </w:pPr>
      <w:r>
        <w:rPr>
          <w:rStyle w:val="53pt"/>
          <w:i/>
          <w:iCs/>
        </w:rPr>
        <w:t>HfXY</w:t>
      </w:r>
      <w:r w:rsidRPr="0095313B">
        <w:rPr>
          <w:rStyle w:val="53pt"/>
          <w:i/>
          <w:iCs/>
          <w:lang w:val="ru-RU"/>
        </w:rPr>
        <w:t>,</w:t>
      </w:r>
    </w:p>
    <w:p w:rsidR="00C40716" w:rsidRDefault="0095313B">
      <w:pPr>
        <w:pStyle w:val="20"/>
        <w:framePr w:w="9643" w:h="12145" w:hRule="exact" w:wrap="none" w:vAnchor="page" w:hAnchor="page" w:x="1108" w:y="1350"/>
        <w:shd w:val="clear" w:color="auto" w:fill="auto"/>
        <w:spacing w:line="182" w:lineRule="exact"/>
        <w:ind w:firstLine="0"/>
      </w:pPr>
      <w:r>
        <w:rPr>
          <w:rStyle w:val="2Cambria"/>
        </w:rPr>
        <w:t>B</w:t>
      </w:r>
      <w:r>
        <w:rPr>
          <w:rStyle w:val="2Cambria"/>
          <w:vertAlign w:val="subscript"/>
        </w:rPr>
        <w:t>kh</w:t>
      </w:r>
      <w:r w:rsidRPr="0095313B">
        <w:rPr>
          <w:rStyle w:val="2Cambria"/>
          <w:lang w:val="ru-RU"/>
        </w:rPr>
        <w:t xml:space="preserve"> </w:t>
      </w:r>
      <w:r>
        <w:rPr>
          <w:rStyle w:val="2Cambria"/>
          <w:lang w:val="ru-RU" w:eastAsia="ru-RU" w:bidi="ru-RU"/>
        </w:rPr>
        <w:t>=</w:t>
      </w:r>
      <w:r>
        <w:t xml:space="preserve"> (</w:t>
      </w:r>
      <w:r>
        <w:rPr>
          <w:rStyle w:val="2Cambria"/>
        </w:rPr>
        <w:t>O</w:t>
      </w:r>
      <w:r>
        <w:rPr>
          <w:rStyle w:val="2Cambria"/>
          <w:vertAlign w:val="subscript"/>
        </w:rPr>
        <w:t>b</w:t>
      </w:r>
      <w:r w:rsidRPr="0095313B">
        <w:rPr>
          <w:lang w:eastAsia="en-US" w:bidi="en-US"/>
        </w:rPr>
        <w:t xml:space="preserve"> </w:t>
      </w:r>
      <w:r>
        <w:t xml:space="preserve">х - </w:t>
      </w:r>
      <w:r>
        <w:rPr>
          <w:rStyle w:val="25"/>
        </w:rPr>
        <w:t xml:space="preserve">■ </w:t>
      </w:r>
      <w:r>
        <w:rPr>
          <w:rStyle w:val="25"/>
          <w:vertAlign w:val="subscript"/>
        </w:rPr>
        <w:t>у</w:t>
      </w:r>
      <w:r>
        <w:rPr>
          <w:rStyle w:val="25"/>
        </w:rPr>
        <w:t xml:space="preserve"> </w:t>
      </w:r>
      <w:r>
        <w:rPr>
          <w:rStyle w:val="25"/>
          <w:vertAlign w:val="superscript"/>
        </w:rPr>
        <w:t>7</w:t>
      </w:r>
      <w:r>
        <w:rPr>
          <w:rStyle w:val="25"/>
        </w:rPr>
        <w:t>-</w:t>
      </w:r>
      <w:r>
        <w:t xml:space="preserve"> + </w:t>
      </w:r>
      <w:r>
        <w:rPr>
          <w:rStyle w:val="2Cambria3pt"/>
        </w:rPr>
        <w:t>Р)</w:t>
      </w:r>
      <w:r>
        <w:t xml:space="preserve"> X </w:t>
      </w:r>
      <w:r>
        <w:rPr>
          <w:rStyle w:val="2Cambria"/>
        </w:rPr>
        <w:t>D</w:t>
      </w:r>
      <w:r>
        <w:rPr>
          <w:rStyle w:val="2Cambria"/>
          <w:vertAlign w:val="subscript"/>
        </w:rPr>
        <w:t>kh</w:t>
      </w:r>
      <w:proofErr w:type="gramStart"/>
      <w:r w:rsidRPr="0095313B">
        <w:rPr>
          <w:rStyle w:val="2Cambria"/>
          <w:lang w:val="ru-RU"/>
        </w:rPr>
        <w:t>,</w:t>
      </w:r>
      <w:proofErr w:type="gramEnd"/>
      <w:r w:rsidRPr="0095313B">
        <w:rPr>
          <w:rStyle w:val="2Cambria"/>
          <w:lang w:val="ru-RU"/>
        </w:rPr>
        <w:br/>
      </w:r>
      <w:r>
        <w:rPr>
          <w:rStyle w:val="2Cambria"/>
        </w:rPr>
        <w:t>tl</w:t>
      </w:r>
      <w:r>
        <w:rPr>
          <w:rStyle w:val="2Cambria"/>
          <w:vertAlign w:val="subscript"/>
        </w:rPr>
        <w:t>N</w:t>
      </w:r>
      <w:r w:rsidRPr="0095313B">
        <w:rPr>
          <w:lang w:eastAsia="en-US" w:bidi="en-US"/>
        </w:rPr>
        <w:t xml:space="preserve"> </w:t>
      </w:r>
      <w:r>
        <w:t xml:space="preserve">X </w:t>
      </w:r>
      <w:r>
        <w:rPr>
          <w:rStyle w:val="2Cambria"/>
        </w:rPr>
        <w:t>r</w:t>
      </w:r>
      <w:r>
        <w:rPr>
          <w:rStyle w:val="2Cambria"/>
          <w:vertAlign w:val="subscript"/>
        </w:rPr>
        <w:t>N</w:t>
      </w:r>
    </w:p>
    <w:p w:rsidR="00C40716" w:rsidRDefault="0095313B">
      <w:pPr>
        <w:pStyle w:val="20"/>
        <w:framePr w:w="9643" w:h="990" w:hRule="exact" w:wrap="none" w:vAnchor="page" w:hAnchor="page" w:x="1108" w:y="13744"/>
        <w:shd w:val="clear" w:color="auto" w:fill="auto"/>
        <w:ind w:firstLine="680"/>
        <w:jc w:val="both"/>
      </w:pPr>
      <w:r>
        <w:t>где:</w:t>
      </w:r>
    </w:p>
    <w:p w:rsidR="00C40716" w:rsidRDefault="0095313B">
      <w:pPr>
        <w:pStyle w:val="20"/>
        <w:framePr w:w="9643" w:h="990" w:hRule="exact" w:wrap="none" w:vAnchor="page" w:hAnchor="page" w:x="1108" w:y="13744"/>
        <w:shd w:val="clear" w:color="auto" w:fill="auto"/>
        <w:ind w:firstLine="680"/>
        <w:jc w:val="both"/>
      </w:pPr>
      <w:r>
        <w:rPr>
          <w:rStyle w:val="2Cambria"/>
        </w:rPr>
        <w:t>B</w:t>
      </w:r>
      <w:r>
        <w:rPr>
          <w:rStyle w:val="2Cambria"/>
          <w:vertAlign w:val="subscript"/>
        </w:rPr>
        <w:t>kh</w:t>
      </w:r>
      <w:r w:rsidRPr="0095313B">
        <w:rPr>
          <w:rStyle w:val="2Cambria"/>
          <w:lang w:val="ru-RU"/>
        </w:rPr>
        <w:t xml:space="preserve"> </w:t>
      </w:r>
      <w:r>
        <w:rPr>
          <w:rStyle w:val="2Cambria"/>
          <w:lang w:val="ru-RU" w:eastAsia="ru-RU" w:bidi="ru-RU"/>
        </w:rPr>
        <w:t>-</w:t>
      </w:r>
      <w:r>
        <w:t xml:space="preserve"> выплаты компенсационного характера за работу с определенными кате</w:t>
      </w:r>
      <w:r>
        <w:softHyphen/>
        <w:t>гориями воспитанников (обучающихся), с ограниченными возможностями здоровья;</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773" w:y="876"/>
        <w:shd w:val="clear" w:color="auto" w:fill="auto"/>
        <w:spacing w:line="240" w:lineRule="exact"/>
      </w:pPr>
      <w:r>
        <w:lastRenderedPageBreak/>
        <w:t>46</w:t>
      </w:r>
    </w:p>
    <w:p w:rsidR="00C40716" w:rsidRDefault="0095313B">
      <w:pPr>
        <w:pStyle w:val="20"/>
        <w:framePr w:w="9634" w:h="7867" w:hRule="exact" w:wrap="none" w:vAnchor="page" w:hAnchor="page" w:x="1112" w:y="1369"/>
        <w:shd w:val="clear" w:color="auto" w:fill="auto"/>
        <w:spacing w:line="307" w:lineRule="exact"/>
        <w:ind w:firstLine="700"/>
        <w:jc w:val="both"/>
      </w:pPr>
      <w:r>
        <w:rPr>
          <w:rStyle w:val="2Cambria"/>
        </w:rPr>
        <w:t>O</w:t>
      </w:r>
      <w:r>
        <w:rPr>
          <w:rStyle w:val="2Cambria"/>
          <w:vertAlign w:val="subscript"/>
        </w:rPr>
        <w:t>b</w:t>
      </w:r>
      <w:r w:rsidRPr="0095313B">
        <w:rPr>
          <w:lang w:eastAsia="en-US" w:bidi="en-US"/>
        </w:rPr>
        <w:t xml:space="preserve"> - </w:t>
      </w:r>
      <w:r>
        <w:t>размер базового оклада педагогических работников в общеобразователь</w:t>
      </w:r>
      <w:r>
        <w:softHyphen/>
        <w:t>ных организациях, принимаемый в соответствии с разделом II настоящего Положе</w:t>
      </w:r>
      <w:r>
        <w:softHyphen/>
        <w:t>ния;</w:t>
      </w:r>
    </w:p>
    <w:p w:rsidR="00C40716" w:rsidRDefault="0095313B">
      <w:pPr>
        <w:pStyle w:val="20"/>
        <w:framePr w:w="9634" w:h="7867" w:hRule="exact" w:wrap="none" w:vAnchor="page" w:hAnchor="page" w:x="1112" w:y="1369"/>
        <w:shd w:val="clear" w:color="auto" w:fill="auto"/>
        <w:spacing w:line="331" w:lineRule="exact"/>
        <w:ind w:firstLine="700"/>
        <w:jc w:val="both"/>
      </w:pPr>
      <w:r>
        <w:rPr>
          <w:rStyle w:val="2Cambria"/>
        </w:rPr>
        <w:t>Hf</w:t>
      </w:r>
      <w:r w:rsidRPr="0095313B">
        <w:rPr>
          <w:rStyle w:val="2Cambria"/>
          <w:lang w:val="ru-RU"/>
        </w:rPr>
        <w:t xml:space="preserve"> </w:t>
      </w:r>
      <w:r>
        <w:rPr>
          <w:rStyle w:val="2Cambria"/>
          <w:lang w:val="ru-RU" w:eastAsia="ru-RU" w:bidi="ru-RU"/>
        </w:rPr>
        <w:t>-</w:t>
      </w:r>
      <w:r>
        <w:t xml:space="preserve"> фактическое количество часов ведения педагогической работы в общеоб</w:t>
      </w:r>
      <w:r>
        <w:softHyphen/>
        <w:t>разовательных организациях;</w:t>
      </w:r>
    </w:p>
    <w:p w:rsidR="00C40716" w:rsidRDefault="0095313B">
      <w:pPr>
        <w:pStyle w:val="20"/>
        <w:framePr w:w="9634" w:h="7867" w:hRule="exact" w:wrap="none" w:vAnchor="page" w:hAnchor="page" w:x="1112" w:y="1369"/>
        <w:shd w:val="clear" w:color="auto" w:fill="auto"/>
        <w:spacing w:line="331" w:lineRule="exact"/>
        <w:ind w:firstLine="700"/>
        <w:jc w:val="both"/>
      </w:pPr>
      <w:r>
        <w:rPr>
          <w:rStyle w:val="2Cambria"/>
        </w:rPr>
        <w:t>Yf</w:t>
      </w:r>
      <w:r w:rsidRPr="0095313B">
        <w:rPr>
          <w:rStyle w:val="2Cambria"/>
          <w:lang w:val="ru-RU"/>
        </w:rPr>
        <w:t xml:space="preserve"> </w:t>
      </w:r>
      <w:r>
        <w:rPr>
          <w:rStyle w:val="2Cambria"/>
          <w:lang w:val="ru-RU" w:eastAsia="ru-RU" w:bidi="ru-RU"/>
        </w:rPr>
        <w:t>-</w:t>
      </w:r>
      <w:r>
        <w:t xml:space="preserve"> фактическое количество услуг, оказываемых педагогическими работни</w:t>
      </w:r>
      <w:r>
        <w:softHyphen/>
        <w:t>ками в общеобразовательных организациях;</w:t>
      </w:r>
    </w:p>
    <w:p w:rsidR="00C40716" w:rsidRDefault="0095313B">
      <w:pPr>
        <w:pStyle w:val="20"/>
        <w:framePr w:w="9634" w:h="7867" w:hRule="exact" w:wrap="none" w:vAnchor="page" w:hAnchor="page" w:x="1112" w:y="1369"/>
        <w:shd w:val="clear" w:color="auto" w:fill="auto"/>
        <w:spacing w:line="302" w:lineRule="exact"/>
        <w:ind w:firstLine="700"/>
        <w:jc w:val="both"/>
      </w:pPr>
      <w:r>
        <w:rPr>
          <w:rStyle w:val="2Cambria"/>
        </w:rPr>
        <w:t>H</w:t>
      </w:r>
      <w:r>
        <w:rPr>
          <w:rStyle w:val="2Cambria"/>
          <w:vertAlign w:val="subscript"/>
        </w:rPr>
        <w:t>N</w:t>
      </w:r>
      <w:r w:rsidRPr="0095313B">
        <w:rPr>
          <w:lang w:eastAsia="en-US" w:bidi="en-US"/>
        </w:rPr>
        <w:t xml:space="preserve"> </w:t>
      </w:r>
      <w:r>
        <w:t>- норма часов за базовую ставку заработной платы педагогических работ</w:t>
      </w:r>
      <w:r>
        <w:softHyphen/>
        <w:t>ников в общеобразовательных организациях, установленная разделом III настоящего Положения;</w:t>
      </w:r>
    </w:p>
    <w:p w:rsidR="00C40716" w:rsidRDefault="0095313B">
      <w:pPr>
        <w:pStyle w:val="20"/>
        <w:framePr w:w="9634" w:h="7867" w:hRule="exact" w:wrap="none" w:vAnchor="page" w:hAnchor="page" w:x="1112" w:y="1369"/>
        <w:shd w:val="clear" w:color="auto" w:fill="auto"/>
        <w:spacing w:line="302" w:lineRule="exact"/>
        <w:ind w:firstLine="700"/>
        <w:jc w:val="both"/>
      </w:pPr>
      <w:r>
        <w:rPr>
          <w:rStyle w:val="2Cambria0"/>
        </w:rPr>
        <w:t>Y</w:t>
      </w:r>
      <w:r>
        <w:rPr>
          <w:rStyle w:val="2Cambria0"/>
          <w:vertAlign w:val="subscript"/>
        </w:rPr>
        <w:t>n</w:t>
      </w:r>
      <w:r w:rsidRPr="0095313B">
        <w:rPr>
          <w:lang w:eastAsia="en-US" w:bidi="en-US"/>
        </w:rPr>
        <w:t xml:space="preserve"> </w:t>
      </w:r>
      <w:r>
        <w:t>- нормативное количество услуг, оказываемых педагогическими работни</w:t>
      </w:r>
      <w:r>
        <w:softHyphen/>
        <w:t>ками в общеобразовательных организациях;</w:t>
      </w:r>
    </w:p>
    <w:p w:rsidR="00C40716" w:rsidRDefault="0095313B">
      <w:pPr>
        <w:pStyle w:val="20"/>
        <w:framePr w:w="9634" w:h="7867" w:hRule="exact" w:wrap="none" w:vAnchor="page" w:hAnchor="page" w:x="1112" w:y="1369"/>
        <w:shd w:val="clear" w:color="auto" w:fill="auto"/>
        <w:spacing w:line="302" w:lineRule="exact"/>
        <w:ind w:firstLine="700"/>
        <w:jc w:val="both"/>
      </w:pPr>
      <w:proofErr w:type="gramStart"/>
      <w:r>
        <w:rPr>
          <w:rStyle w:val="2Cambria"/>
          <w:lang w:val="ru-RU" w:eastAsia="ru-RU" w:bidi="ru-RU"/>
        </w:rPr>
        <w:t>Р</w:t>
      </w:r>
      <w:proofErr w:type="gramEnd"/>
      <w:r>
        <w:t xml:space="preserve"> - компенсация на обеспечение книгоиздательской продукцией и периодиче</w:t>
      </w:r>
      <w:r>
        <w:softHyphen/>
        <w:t>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C40716" w:rsidRDefault="0095313B">
      <w:pPr>
        <w:pStyle w:val="20"/>
        <w:framePr w:w="9634" w:h="7867" w:hRule="exact" w:wrap="none" w:vAnchor="page" w:hAnchor="page" w:x="1112" w:y="1369"/>
        <w:shd w:val="clear" w:color="auto" w:fill="auto"/>
        <w:spacing w:line="302" w:lineRule="exact"/>
        <w:ind w:firstLine="700"/>
        <w:jc w:val="both"/>
      </w:pPr>
      <w:proofErr w:type="gramStart"/>
      <w:r>
        <w:rPr>
          <w:rStyle w:val="2Cambria"/>
        </w:rPr>
        <w:t>D</w:t>
      </w:r>
      <w:r>
        <w:rPr>
          <w:rStyle w:val="2Cambria"/>
          <w:vertAlign w:val="subscript"/>
        </w:rPr>
        <w:t>kh</w:t>
      </w:r>
      <w:r w:rsidRPr="0095313B">
        <w:rPr>
          <w:lang w:eastAsia="en-US" w:bidi="en-US"/>
        </w:rPr>
        <w:t xml:space="preserve"> </w:t>
      </w:r>
      <w:r>
        <w:t>- размер выплат компенсационного характера за работу с определенными категориями воспитанников (обучающихся) с ограниченными возможностями здоро</w:t>
      </w:r>
      <w:r>
        <w:softHyphen/>
        <w:t>вья, который приведен в таблице 15.</w:t>
      </w:r>
      <w:proofErr w:type="gramEnd"/>
    </w:p>
    <w:p w:rsidR="00C40716" w:rsidRDefault="0095313B">
      <w:pPr>
        <w:pStyle w:val="20"/>
        <w:framePr w:w="9634" w:h="7867" w:hRule="exact" w:wrap="none" w:vAnchor="page" w:hAnchor="page" w:x="1112" w:y="1369"/>
        <w:numPr>
          <w:ilvl w:val="1"/>
          <w:numId w:val="28"/>
        </w:numPr>
        <w:shd w:val="clear" w:color="auto" w:fill="auto"/>
        <w:tabs>
          <w:tab w:val="left" w:pos="1188"/>
        </w:tabs>
        <w:spacing w:after="394" w:line="302" w:lineRule="exact"/>
        <w:ind w:firstLine="700"/>
        <w:jc w:val="both"/>
      </w:pPr>
      <w:r>
        <w:t>Выплаты компенсационного характера за работу с определенными катего</w:t>
      </w:r>
      <w:r>
        <w:softHyphen/>
        <w:t>риями воспитанников (обучающихся) с ограниченными возможностями здоровья для работников образования (за исключением педагогических работников, выплаты ко</w:t>
      </w:r>
      <w:r>
        <w:softHyphen/>
        <w:t>торых определены пунктом 7.1 настоящего Положения) рассчитываются по формуле:</w:t>
      </w:r>
    </w:p>
    <w:p w:rsidR="00C40716" w:rsidRPr="0095313B" w:rsidRDefault="0095313B">
      <w:pPr>
        <w:pStyle w:val="54"/>
        <w:framePr w:w="9634" w:h="7867" w:hRule="exact" w:wrap="none" w:vAnchor="page" w:hAnchor="page" w:x="1112" w:y="1369"/>
        <w:shd w:val="clear" w:color="auto" w:fill="auto"/>
        <w:spacing w:before="0" w:after="0" w:line="260" w:lineRule="exact"/>
        <w:rPr>
          <w:lang w:val="ru-RU"/>
        </w:rPr>
      </w:pPr>
      <w:bookmarkStart w:id="2" w:name="bookmark1"/>
      <w:r>
        <w:t>Bkh</w:t>
      </w:r>
      <w:r w:rsidRPr="0095313B">
        <w:rPr>
          <w:lang w:val="ru-RU"/>
        </w:rPr>
        <w:t xml:space="preserve"> </w:t>
      </w:r>
      <w:r>
        <w:rPr>
          <w:vertAlign w:val="superscript"/>
          <w:lang w:val="ru-RU" w:eastAsia="ru-RU" w:bidi="ru-RU"/>
        </w:rPr>
        <w:t>=</w:t>
      </w:r>
      <w:r>
        <w:rPr>
          <w:lang w:val="ru-RU" w:eastAsia="ru-RU" w:bidi="ru-RU"/>
        </w:rPr>
        <w:t xml:space="preserve"> О</w:t>
      </w:r>
      <w:r>
        <w:t>d</w:t>
      </w:r>
      <w:r w:rsidRPr="0095313B">
        <w:rPr>
          <w:lang w:val="ru-RU"/>
        </w:rPr>
        <w:t xml:space="preserve"> </w:t>
      </w:r>
      <w:r>
        <w:t>D</w:t>
      </w:r>
      <w:r>
        <w:rPr>
          <w:vertAlign w:val="subscript"/>
        </w:rPr>
        <w:t>k</w:t>
      </w:r>
      <w:r>
        <w:t>h</w:t>
      </w:r>
      <w:r w:rsidRPr="0095313B">
        <w:rPr>
          <w:lang w:val="ru-RU"/>
        </w:rPr>
        <w:t>&gt;</w:t>
      </w:r>
      <w:bookmarkEnd w:id="2"/>
    </w:p>
    <w:p w:rsidR="00C40716" w:rsidRDefault="0095313B">
      <w:pPr>
        <w:pStyle w:val="20"/>
        <w:framePr w:w="9634" w:h="4086" w:hRule="exact" w:wrap="none" w:vAnchor="page" w:hAnchor="page" w:x="1112" w:y="9447"/>
        <w:shd w:val="clear" w:color="auto" w:fill="auto"/>
        <w:spacing w:line="307" w:lineRule="exact"/>
        <w:ind w:firstLine="700"/>
        <w:jc w:val="both"/>
      </w:pPr>
      <w:r>
        <w:t>где:</w:t>
      </w:r>
    </w:p>
    <w:p w:rsidR="00C40716" w:rsidRDefault="0095313B">
      <w:pPr>
        <w:pStyle w:val="20"/>
        <w:framePr w:w="9634" w:h="4086" w:hRule="exact" w:wrap="none" w:vAnchor="page" w:hAnchor="page" w:x="1112" w:y="9447"/>
        <w:shd w:val="clear" w:color="auto" w:fill="auto"/>
        <w:spacing w:line="307" w:lineRule="exact"/>
        <w:ind w:firstLine="700"/>
        <w:jc w:val="both"/>
      </w:pPr>
      <w:r>
        <w:rPr>
          <w:rStyle w:val="2Cambria"/>
        </w:rPr>
        <w:t>B</w:t>
      </w:r>
      <w:r>
        <w:rPr>
          <w:rStyle w:val="2Cambria"/>
          <w:vertAlign w:val="subscript"/>
        </w:rPr>
        <w:t>kh</w:t>
      </w:r>
      <w:r w:rsidRPr="0095313B">
        <w:rPr>
          <w:rStyle w:val="2Cambria"/>
          <w:lang w:val="ru-RU"/>
        </w:rPr>
        <w:t>-</w:t>
      </w:r>
      <w:r w:rsidRPr="0095313B">
        <w:rPr>
          <w:lang w:eastAsia="en-US" w:bidi="en-US"/>
        </w:rPr>
        <w:t xml:space="preserve"> </w:t>
      </w:r>
      <w:r>
        <w:t>выплата компенсационного характера;</w:t>
      </w:r>
    </w:p>
    <w:p w:rsidR="00C40716" w:rsidRDefault="0095313B">
      <w:pPr>
        <w:pStyle w:val="20"/>
        <w:framePr w:w="9634" w:h="4086" w:hRule="exact" w:wrap="none" w:vAnchor="page" w:hAnchor="page" w:x="1112" w:y="9447"/>
        <w:shd w:val="clear" w:color="auto" w:fill="auto"/>
        <w:spacing w:line="307" w:lineRule="exact"/>
        <w:ind w:firstLine="700"/>
        <w:jc w:val="both"/>
      </w:pPr>
      <w:proofErr w:type="gramStart"/>
      <w:r>
        <w:rPr>
          <w:rStyle w:val="2Cambria"/>
        </w:rPr>
        <w:t>O</w:t>
      </w:r>
      <w:r>
        <w:rPr>
          <w:rStyle w:val="2Cambria"/>
          <w:vertAlign w:val="subscript"/>
        </w:rPr>
        <w:t>d</w:t>
      </w:r>
      <w:proofErr w:type="gramEnd"/>
      <w:r w:rsidRPr="0095313B">
        <w:rPr>
          <w:lang w:eastAsia="en-US" w:bidi="en-US"/>
        </w:rPr>
        <w:t xml:space="preserve"> </w:t>
      </w:r>
      <w:r>
        <w:t>- должностной оклад работников в общеобразовательной организации;</w:t>
      </w:r>
    </w:p>
    <w:p w:rsidR="00C40716" w:rsidRDefault="0095313B">
      <w:pPr>
        <w:pStyle w:val="20"/>
        <w:framePr w:w="9634" w:h="4086" w:hRule="exact" w:wrap="none" w:vAnchor="page" w:hAnchor="page" w:x="1112" w:y="9447"/>
        <w:shd w:val="clear" w:color="auto" w:fill="auto"/>
        <w:spacing w:line="307" w:lineRule="exact"/>
        <w:ind w:firstLine="700"/>
        <w:jc w:val="both"/>
      </w:pPr>
      <w:proofErr w:type="gramStart"/>
      <w:r>
        <w:rPr>
          <w:rStyle w:val="2Cambria"/>
        </w:rPr>
        <w:t>D</w:t>
      </w:r>
      <w:r>
        <w:rPr>
          <w:rStyle w:val="2Cambria"/>
          <w:vertAlign w:val="subscript"/>
        </w:rPr>
        <w:t>kh</w:t>
      </w:r>
      <w:r w:rsidRPr="0095313B">
        <w:rPr>
          <w:lang w:eastAsia="en-US" w:bidi="en-US"/>
        </w:rPr>
        <w:t xml:space="preserve"> </w:t>
      </w:r>
      <w:r>
        <w:t>- размер компенсационного характера, который приведен в таблице 15.</w:t>
      </w:r>
      <w:proofErr w:type="gramEnd"/>
    </w:p>
    <w:p w:rsidR="00C40716" w:rsidRDefault="0095313B">
      <w:pPr>
        <w:pStyle w:val="20"/>
        <w:framePr w:w="9634" w:h="4086" w:hRule="exact" w:wrap="none" w:vAnchor="page" w:hAnchor="page" w:x="1112" w:y="9447"/>
        <w:numPr>
          <w:ilvl w:val="0"/>
          <w:numId w:val="28"/>
        </w:numPr>
        <w:shd w:val="clear" w:color="auto" w:fill="auto"/>
        <w:tabs>
          <w:tab w:val="left" w:pos="981"/>
        </w:tabs>
        <w:spacing w:line="307" w:lineRule="exact"/>
        <w:ind w:firstLine="700"/>
        <w:jc w:val="both"/>
      </w:pPr>
      <w:r>
        <w:t>При работе педагогических и учебно-вспомогательных работников в обще</w:t>
      </w:r>
      <w:r>
        <w:softHyphen/>
        <w:t>образовательных организациях с определенными категориями воспитанников преду</w:t>
      </w:r>
      <w:r>
        <w:softHyphen/>
        <w:t>сматривается предоставление выплат компенсационного характера по нескольким ос</w:t>
      </w:r>
      <w:r>
        <w:softHyphen/>
        <w:t>нованиям, размер выплат рассчитывается по каждому основанию.</w:t>
      </w:r>
    </w:p>
    <w:p w:rsidR="00C40716" w:rsidRDefault="0095313B">
      <w:pPr>
        <w:pStyle w:val="20"/>
        <w:framePr w:w="9634" w:h="4086" w:hRule="exact" w:wrap="none" w:vAnchor="page" w:hAnchor="page" w:x="1112" w:y="9447"/>
        <w:numPr>
          <w:ilvl w:val="0"/>
          <w:numId w:val="28"/>
        </w:numPr>
        <w:shd w:val="clear" w:color="auto" w:fill="auto"/>
        <w:tabs>
          <w:tab w:val="left" w:pos="991"/>
        </w:tabs>
        <w:spacing w:line="307" w:lineRule="exact"/>
        <w:ind w:firstLine="700"/>
        <w:jc w:val="both"/>
      </w:pPr>
      <w:r>
        <w:t>Перечень должностей работников, которым с учетом конкретных условий ра</w:t>
      </w:r>
      <w:r>
        <w:softHyphen/>
        <w:t>боты в данной организации, подразделении и должности устанавливаются надбавки компенсационного характера, утверждается в каждой организации по согласованию с выборным профсоюзным органом или иным органом, уполномоченным представ</w:t>
      </w:r>
      <w:r>
        <w:softHyphen/>
        <w:t>лять интересы работников.</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785" w:y="828"/>
        <w:shd w:val="clear" w:color="auto" w:fill="auto"/>
        <w:spacing w:line="240" w:lineRule="exact"/>
      </w:pPr>
      <w:r>
        <w:lastRenderedPageBreak/>
        <w:t>47</w:t>
      </w:r>
    </w:p>
    <w:p w:rsidR="00C40716" w:rsidRDefault="0095313B">
      <w:pPr>
        <w:pStyle w:val="20"/>
        <w:framePr w:w="9672" w:h="1298" w:hRule="exact" w:wrap="none" w:vAnchor="page" w:hAnchor="page" w:x="1090" w:y="1345"/>
        <w:shd w:val="clear" w:color="auto" w:fill="auto"/>
        <w:spacing w:after="300" w:line="260" w:lineRule="exact"/>
        <w:ind w:firstLine="0"/>
        <w:jc w:val="right"/>
      </w:pPr>
      <w:r>
        <w:t>Таблица 15</w:t>
      </w:r>
    </w:p>
    <w:p w:rsidR="00C40716" w:rsidRDefault="0095313B">
      <w:pPr>
        <w:pStyle w:val="20"/>
        <w:framePr w:w="9672" w:h="1298" w:hRule="exact" w:wrap="none" w:vAnchor="page" w:hAnchor="page" w:x="1090" w:y="1345"/>
        <w:shd w:val="clear" w:color="auto" w:fill="auto"/>
        <w:ind w:right="20" w:firstLine="0"/>
      </w:pPr>
      <w:r>
        <w:t>Размеры выплаты за работу с определенными категориями воспитанников</w:t>
      </w:r>
      <w:r>
        <w:br/>
        <w:t>(обучающихся) с ограниченными возможностями здоровья</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739"/>
        <w:gridCol w:w="2654"/>
        <w:gridCol w:w="3331"/>
        <w:gridCol w:w="1464"/>
        <w:gridCol w:w="1483"/>
      </w:tblGrid>
      <w:tr w:rsidR="00C40716">
        <w:trPr>
          <w:trHeight w:hRule="exact" w:val="662"/>
        </w:trPr>
        <w:tc>
          <w:tcPr>
            <w:tcW w:w="739" w:type="dxa"/>
            <w:vMerge w:val="restart"/>
            <w:tcBorders>
              <w:top w:val="single" w:sz="4" w:space="0" w:color="auto"/>
              <w:left w:val="single" w:sz="4" w:space="0" w:color="auto"/>
            </w:tcBorders>
            <w:shd w:val="clear" w:color="auto" w:fill="FFFFFF"/>
          </w:tcPr>
          <w:p w:rsidR="00C40716" w:rsidRDefault="0095313B">
            <w:pPr>
              <w:pStyle w:val="20"/>
              <w:framePr w:w="9672" w:h="12245" w:wrap="none" w:vAnchor="page" w:hAnchor="page" w:x="1090" w:y="2883"/>
              <w:shd w:val="clear" w:color="auto" w:fill="auto"/>
              <w:spacing w:after="60" w:line="260" w:lineRule="exact"/>
              <w:ind w:right="220" w:firstLine="0"/>
              <w:jc w:val="right"/>
            </w:pPr>
            <w:r>
              <w:t>№</w:t>
            </w:r>
          </w:p>
          <w:p w:rsidR="00C40716" w:rsidRDefault="0095313B">
            <w:pPr>
              <w:pStyle w:val="20"/>
              <w:framePr w:w="9672" w:h="12245" w:wrap="none" w:vAnchor="page" w:hAnchor="page" w:x="1090" w:y="2883"/>
              <w:shd w:val="clear" w:color="auto" w:fill="auto"/>
              <w:spacing w:before="60" w:line="260" w:lineRule="exact"/>
              <w:ind w:right="220" w:firstLine="0"/>
              <w:jc w:val="right"/>
            </w:pPr>
            <w:proofErr w:type="gramStart"/>
            <w:r>
              <w:t>п</w:t>
            </w:r>
            <w:proofErr w:type="gramEnd"/>
            <w:r>
              <w:t>/п</w:t>
            </w:r>
          </w:p>
        </w:tc>
        <w:tc>
          <w:tcPr>
            <w:tcW w:w="2654" w:type="dxa"/>
            <w:vMerge w:val="restart"/>
            <w:tcBorders>
              <w:top w:val="single" w:sz="4" w:space="0" w:color="auto"/>
              <w:left w:val="single" w:sz="4" w:space="0" w:color="auto"/>
            </w:tcBorders>
            <w:shd w:val="clear" w:color="auto" w:fill="FFFFFF"/>
          </w:tcPr>
          <w:p w:rsidR="00C40716" w:rsidRDefault="0095313B">
            <w:pPr>
              <w:pStyle w:val="20"/>
              <w:framePr w:w="9672" w:h="12245" w:wrap="none" w:vAnchor="page" w:hAnchor="page" w:x="1090" w:y="2883"/>
              <w:shd w:val="clear" w:color="auto" w:fill="auto"/>
              <w:ind w:firstLine="0"/>
            </w:pPr>
            <w:r>
              <w:t>Основание назначения выплаты</w:t>
            </w:r>
          </w:p>
        </w:tc>
        <w:tc>
          <w:tcPr>
            <w:tcW w:w="4795" w:type="dxa"/>
            <w:gridSpan w:val="2"/>
            <w:tcBorders>
              <w:top w:val="single" w:sz="4" w:space="0" w:color="auto"/>
              <w:left w:val="single" w:sz="4" w:space="0" w:color="auto"/>
            </w:tcBorders>
            <w:shd w:val="clear" w:color="auto" w:fill="FFFFFF"/>
            <w:vAlign w:val="bottom"/>
          </w:tcPr>
          <w:p w:rsidR="00C40716" w:rsidRDefault="0095313B">
            <w:pPr>
              <w:pStyle w:val="20"/>
              <w:framePr w:w="9672" w:h="12245" w:wrap="none" w:vAnchor="page" w:hAnchor="page" w:x="1090" w:y="2883"/>
              <w:shd w:val="clear" w:color="auto" w:fill="auto"/>
              <w:spacing w:after="120" w:line="260" w:lineRule="exact"/>
              <w:ind w:firstLine="0"/>
            </w:pPr>
            <w:r>
              <w:t>Должности,</w:t>
            </w:r>
          </w:p>
          <w:p w:rsidR="00C40716" w:rsidRDefault="0095313B">
            <w:pPr>
              <w:pStyle w:val="20"/>
              <w:framePr w:w="9672" w:h="12245" w:wrap="none" w:vAnchor="page" w:hAnchor="page" w:x="1090" w:y="2883"/>
              <w:shd w:val="clear" w:color="auto" w:fill="auto"/>
              <w:spacing w:before="120" w:line="260" w:lineRule="exact"/>
              <w:ind w:firstLine="0"/>
            </w:pPr>
            <w:proofErr w:type="gramStart"/>
            <w:r>
              <w:t>которым</w:t>
            </w:r>
            <w:proofErr w:type="gramEnd"/>
            <w:r>
              <w:t xml:space="preserve"> назначаются выплаты</w:t>
            </w:r>
          </w:p>
        </w:tc>
        <w:tc>
          <w:tcPr>
            <w:tcW w:w="1483" w:type="dxa"/>
            <w:vMerge w:val="restart"/>
            <w:tcBorders>
              <w:top w:val="single" w:sz="4" w:space="0" w:color="auto"/>
              <w:left w:val="single" w:sz="4" w:space="0" w:color="auto"/>
              <w:right w:val="single" w:sz="4" w:space="0" w:color="auto"/>
            </w:tcBorders>
            <w:shd w:val="clear" w:color="auto" w:fill="FFFFFF"/>
          </w:tcPr>
          <w:p w:rsidR="00C40716" w:rsidRDefault="0095313B">
            <w:pPr>
              <w:pStyle w:val="20"/>
              <w:framePr w:w="9672" w:h="12245" w:wrap="none" w:vAnchor="page" w:hAnchor="page" w:x="1090" w:y="2883"/>
              <w:shd w:val="clear" w:color="auto" w:fill="auto"/>
              <w:ind w:firstLine="0"/>
            </w:pPr>
            <w:r>
              <w:t>Размер вы</w:t>
            </w:r>
            <w:r>
              <w:softHyphen/>
              <w:t>платы, процентов</w:t>
            </w:r>
          </w:p>
        </w:tc>
      </w:tr>
      <w:tr w:rsidR="00C40716">
        <w:trPr>
          <w:trHeight w:hRule="exact" w:val="950"/>
        </w:trPr>
        <w:tc>
          <w:tcPr>
            <w:tcW w:w="739" w:type="dxa"/>
            <w:vMerge/>
            <w:tcBorders>
              <w:left w:val="single" w:sz="4" w:space="0" w:color="auto"/>
            </w:tcBorders>
            <w:shd w:val="clear" w:color="auto" w:fill="FFFFFF"/>
          </w:tcPr>
          <w:p w:rsidR="00C40716" w:rsidRDefault="00C40716">
            <w:pPr>
              <w:framePr w:w="9672" w:h="12245" w:wrap="none" w:vAnchor="page" w:hAnchor="page" w:x="1090" w:y="2883"/>
            </w:pPr>
          </w:p>
        </w:tc>
        <w:tc>
          <w:tcPr>
            <w:tcW w:w="2654" w:type="dxa"/>
            <w:vMerge/>
            <w:tcBorders>
              <w:left w:val="single" w:sz="4" w:space="0" w:color="auto"/>
            </w:tcBorders>
            <w:shd w:val="clear" w:color="auto" w:fill="FFFFFF"/>
          </w:tcPr>
          <w:p w:rsidR="00C40716" w:rsidRDefault="00C40716">
            <w:pPr>
              <w:framePr w:w="9672" w:h="12245" w:wrap="none" w:vAnchor="page" w:hAnchor="page" w:x="1090" w:y="2883"/>
            </w:pPr>
          </w:p>
        </w:tc>
        <w:tc>
          <w:tcPr>
            <w:tcW w:w="3331" w:type="dxa"/>
            <w:tcBorders>
              <w:top w:val="single" w:sz="4" w:space="0" w:color="auto"/>
              <w:left w:val="single" w:sz="4" w:space="0" w:color="auto"/>
            </w:tcBorders>
            <w:shd w:val="clear" w:color="auto" w:fill="FFFFFF"/>
            <w:vAlign w:val="bottom"/>
          </w:tcPr>
          <w:p w:rsidR="00C40716" w:rsidRDefault="0095313B">
            <w:pPr>
              <w:pStyle w:val="20"/>
              <w:framePr w:w="9672" w:h="12245" w:wrap="none" w:vAnchor="page" w:hAnchor="page" w:x="1090" w:y="2883"/>
              <w:shd w:val="clear" w:color="auto" w:fill="auto"/>
              <w:spacing w:line="307" w:lineRule="exact"/>
              <w:ind w:firstLine="0"/>
            </w:pPr>
            <w:r>
              <w:t>наименование профессио</w:t>
            </w:r>
            <w:r>
              <w:softHyphen/>
              <w:t>нально-квалификационной группы</w:t>
            </w:r>
          </w:p>
        </w:tc>
        <w:tc>
          <w:tcPr>
            <w:tcW w:w="1464" w:type="dxa"/>
            <w:tcBorders>
              <w:top w:val="single" w:sz="4" w:space="0" w:color="auto"/>
              <w:left w:val="single" w:sz="4" w:space="0" w:color="auto"/>
            </w:tcBorders>
            <w:shd w:val="clear" w:color="auto" w:fill="FFFFFF"/>
            <w:vAlign w:val="bottom"/>
          </w:tcPr>
          <w:p w:rsidR="00C40716" w:rsidRDefault="0095313B">
            <w:pPr>
              <w:pStyle w:val="20"/>
              <w:framePr w:w="9672" w:h="12245" w:wrap="none" w:vAnchor="page" w:hAnchor="page" w:x="1090" w:y="2883"/>
              <w:shd w:val="clear" w:color="auto" w:fill="auto"/>
              <w:spacing w:line="307" w:lineRule="exact"/>
              <w:ind w:firstLine="0"/>
              <w:jc w:val="both"/>
            </w:pPr>
            <w:r>
              <w:t>квалифи</w:t>
            </w:r>
            <w:r>
              <w:softHyphen/>
            </w:r>
          </w:p>
          <w:p w:rsidR="00C40716" w:rsidRDefault="0095313B">
            <w:pPr>
              <w:pStyle w:val="20"/>
              <w:framePr w:w="9672" w:h="12245" w:wrap="none" w:vAnchor="page" w:hAnchor="page" w:x="1090" w:y="2883"/>
              <w:shd w:val="clear" w:color="auto" w:fill="auto"/>
              <w:spacing w:line="307" w:lineRule="exact"/>
              <w:ind w:left="140" w:firstLine="0"/>
              <w:jc w:val="left"/>
            </w:pPr>
            <w:r>
              <w:t>кационный</w:t>
            </w:r>
          </w:p>
          <w:p w:rsidR="00C40716" w:rsidRDefault="0095313B">
            <w:pPr>
              <w:pStyle w:val="20"/>
              <w:framePr w:w="9672" w:h="12245" w:wrap="none" w:vAnchor="page" w:hAnchor="page" w:x="1090" w:y="2883"/>
              <w:shd w:val="clear" w:color="auto" w:fill="auto"/>
              <w:spacing w:line="307" w:lineRule="exact"/>
              <w:ind w:firstLine="0"/>
            </w:pPr>
            <w:r>
              <w:t>уровень</w:t>
            </w:r>
          </w:p>
        </w:tc>
        <w:tc>
          <w:tcPr>
            <w:tcW w:w="1483" w:type="dxa"/>
            <w:vMerge/>
            <w:tcBorders>
              <w:left w:val="single" w:sz="4" w:space="0" w:color="auto"/>
              <w:right w:val="single" w:sz="4" w:space="0" w:color="auto"/>
            </w:tcBorders>
            <w:shd w:val="clear" w:color="auto" w:fill="FFFFFF"/>
          </w:tcPr>
          <w:p w:rsidR="00C40716" w:rsidRDefault="00C40716">
            <w:pPr>
              <w:framePr w:w="9672" w:h="12245" w:wrap="none" w:vAnchor="page" w:hAnchor="page" w:x="1090" w:y="2883"/>
            </w:pPr>
          </w:p>
        </w:tc>
      </w:tr>
      <w:tr w:rsidR="00C40716">
        <w:trPr>
          <w:trHeight w:hRule="exact" w:val="317"/>
        </w:trPr>
        <w:tc>
          <w:tcPr>
            <w:tcW w:w="739" w:type="dxa"/>
            <w:tcBorders>
              <w:top w:val="single" w:sz="4" w:space="0" w:color="auto"/>
              <w:left w:val="single" w:sz="4" w:space="0" w:color="auto"/>
            </w:tcBorders>
            <w:shd w:val="clear" w:color="auto" w:fill="FFFFFF"/>
            <w:vAlign w:val="bottom"/>
          </w:tcPr>
          <w:p w:rsidR="00C40716" w:rsidRDefault="0095313B">
            <w:pPr>
              <w:pStyle w:val="20"/>
              <w:framePr w:w="9672" w:h="12245" w:wrap="none" w:vAnchor="page" w:hAnchor="page" w:x="1090" w:y="2883"/>
              <w:shd w:val="clear" w:color="auto" w:fill="auto"/>
              <w:spacing w:line="260" w:lineRule="exact"/>
              <w:ind w:right="220" w:firstLine="0"/>
              <w:jc w:val="right"/>
            </w:pPr>
            <w:r>
              <w:t>1</w:t>
            </w:r>
          </w:p>
        </w:tc>
        <w:tc>
          <w:tcPr>
            <w:tcW w:w="2654" w:type="dxa"/>
            <w:tcBorders>
              <w:top w:val="single" w:sz="4" w:space="0" w:color="auto"/>
              <w:left w:val="single" w:sz="4" w:space="0" w:color="auto"/>
            </w:tcBorders>
            <w:shd w:val="clear" w:color="auto" w:fill="FFFFFF"/>
            <w:vAlign w:val="bottom"/>
          </w:tcPr>
          <w:p w:rsidR="00C40716" w:rsidRDefault="0095313B">
            <w:pPr>
              <w:pStyle w:val="20"/>
              <w:framePr w:w="9672" w:h="12245" w:wrap="none" w:vAnchor="page" w:hAnchor="page" w:x="1090" w:y="2883"/>
              <w:shd w:val="clear" w:color="auto" w:fill="auto"/>
              <w:spacing w:line="260" w:lineRule="exact"/>
              <w:ind w:firstLine="0"/>
            </w:pPr>
            <w:r>
              <w:t>2</w:t>
            </w:r>
          </w:p>
        </w:tc>
        <w:tc>
          <w:tcPr>
            <w:tcW w:w="3331" w:type="dxa"/>
            <w:tcBorders>
              <w:top w:val="single" w:sz="4" w:space="0" w:color="auto"/>
              <w:left w:val="single" w:sz="4" w:space="0" w:color="auto"/>
            </w:tcBorders>
            <w:shd w:val="clear" w:color="auto" w:fill="FFFFFF"/>
            <w:vAlign w:val="bottom"/>
          </w:tcPr>
          <w:p w:rsidR="00C40716" w:rsidRDefault="0095313B">
            <w:pPr>
              <w:pStyle w:val="20"/>
              <w:framePr w:w="9672" w:h="12245" w:wrap="none" w:vAnchor="page" w:hAnchor="page" w:x="1090" w:y="2883"/>
              <w:shd w:val="clear" w:color="auto" w:fill="auto"/>
              <w:spacing w:line="260" w:lineRule="exact"/>
              <w:ind w:firstLine="0"/>
            </w:pPr>
            <w:r>
              <w:t>3</w:t>
            </w:r>
          </w:p>
        </w:tc>
        <w:tc>
          <w:tcPr>
            <w:tcW w:w="1464" w:type="dxa"/>
            <w:tcBorders>
              <w:top w:val="single" w:sz="4" w:space="0" w:color="auto"/>
              <w:left w:val="single" w:sz="4" w:space="0" w:color="auto"/>
            </w:tcBorders>
            <w:shd w:val="clear" w:color="auto" w:fill="FFFFFF"/>
            <w:vAlign w:val="bottom"/>
          </w:tcPr>
          <w:p w:rsidR="00C40716" w:rsidRDefault="0095313B">
            <w:pPr>
              <w:pStyle w:val="20"/>
              <w:framePr w:w="9672" w:h="12245" w:wrap="none" w:vAnchor="page" w:hAnchor="page" w:x="1090" w:y="2883"/>
              <w:shd w:val="clear" w:color="auto" w:fill="auto"/>
              <w:spacing w:line="260" w:lineRule="exact"/>
              <w:ind w:firstLine="0"/>
            </w:pPr>
            <w:r>
              <w:t>4</w:t>
            </w:r>
          </w:p>
        </w:tc>
        <w:tc>
          <w:tcPr>
            <w:tcW w:w="148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72" w:h="12245" w:wrap="none" w:vAnchor="page" w:hAnchor="page" w:x="1090" w:y="2883"/>
              <w:shd w:val="clear" w:color="auto" w:fill="auto"/>
              <w:spacing w:line="260" w:lineRule="exact"/>
              <w:ind w:firstLine="0"/>
            </w:pPr>
            <w:r>
              <w:t>5</w:t>
            </w:r>
          </w:p>
        </w:tc>
      </w:tr>
      <w:tr w:rsidR="00C40716">
        <w:trPr>
          <w:trHeight w:hRule="exact" w:val="922"/>
        </w:trPr>
        <w:tc>
          <w:tcPr>
            <w:tcW w:w="739" w:type="dxa"/>
            <w:vMerge w:val="restart"/>
            <w:tcBorders>
              <w:top w:val="single" w:sz="4" w:space="0" w:color="auto"/>
              <w:left w:val="single" w:sz="4" w:space="0" w:color="auto"/>
            </w:tcBorders>
            <w:shd w:val="clear" w:color="auto" w:fill="FFFFFF"/>
          </w:tcPr>
          <w:p w:rsidR="00C40716" w:rsidRDefault="0095313B">
            <w:pPr>
              <w:pStyle w:val="20"/>
              <w:framePr w:w="9672" w:h="12245" w:wrap="none" w:vAnchor="page" w:hAnchor="page" w:x="1090" w:y="2883"/>
              <w:shd w:val="clear" w:color="auto" w:fill="auto"/>
              <w:spacing w:line="260" w:lineRule="exact"/>
              <w:ind w:right="220" w:firstLine="0"/>
              <w:jc w:val="right"/>
            </w:pPr>
            <w:r>
              <w:t>1.</w:t>
            </w:r>
          </w:p>
        </w:tc>
        <w:tc>
          <w:tcPr>
            <w:tcW w:w="2654" w:type="dxa"/>
            <w:vMerge w:val="restart"/>
            <w:tcBorders>
              <w:top w:val="single" w:sz="4" w:space="0" w:color="auto"/>
              <w:left w:val="single" w:sz="4" w:space="0" w:color="auto"/>
            </w:tcBorders>
            <w:shd w:val="clear" w:color="auto" w:fill="FFFFFF"/>
            <w:vAlign w:val="bottom"/>
          </w:tcPr>
          <w:p w:rsidR="00C40716" w:rsidRDefault="0095313B">
            <w:pPr>
              <w:pStyle w:val="20"/>
              <w:framePr w:w="9672" w:h="12245" w:wrap="none" w:vAnchor="page" w:hAnchor="page" w:x="1090" w:y="2883"/>
              <w:shd w:val="clear" w:color="auto" w:fill="auto"/>
              <w:spacing w:line="302" w:lineRule="exact"/>
              <w:ind w:firstLine="0"/>
              <w:jc w:val="both"/>
            </w:pPr>
            <w:r>
              <w:t>Работа в общеобразо</w:t>
            </w:r>
            <w:r>
              <w:softHyphen/>
              <w:t>вательных организа</w:t>
            </w:r>
            <w:r>
              <w:softHyphen/>
              <w:t>циях (отделениях, классах, группах) для обучающихся (воспи</w:t>
            </w:r>
            <w:r>
              <w:softHyphen/>
              <w:t>танников) с огран</w:t>
            </w:r>
            <w:proofErr w:type="gramStart"/>
            <w:r>
              <w:t>и-</w:t>
            </w:r>
            <w:proofErr w:type="gramEnd"/>
            <w:r>
              <w:t xml:space="preserve"> ченными возможно</w:t>
            </w:r>
            <w:r>
              <w:softHyphen/>
              <w:t>стями здоровья (в том числе с задержкой психического разви</w:t>
            </w:r>
            <w:r>
              <w:softHyphen/>
              <w:t>тия)</w:t>
            </w:r>
          </w:p>
        </w:tc>
        <w:tc>
          <w:tcPr>
            <w:tcW w:w="3331" w:type="dxa"/>
            <w:tcBorders>
              <w:top w:val="single" w:sz="4" w:space="0" w:color="auto"/>
              <w:left w:val="single" w:sz="4" w:space="0" w:color="auto"/>
            </w:tcBorders>
            <w:shd w:val="clear" w:color="auto" w:fill="FFFFFF"/>
            <w:vAlign w:val="bottom"/>
          </w:tcPr>
          <w:p w:rsidR="00C40716" w:rsidRDefault="0095313B">
            <w:pPr>
              <w:pStyle w:val="20"/>
              <w:framePr w:w="9672" w:h="12245" w:wrap="none" w:vAnchor="page" w:hAnchor="page" w:x="1090" w:y="2883"/>
              <w:shd w:val="clear" w:color="auto" w:fill="auto"/>
              <w:spacing w:line="307" w:lineRule="exact"/>
              <w:ind w:firstLine="0"/>
              <w:jc w:val="both"/>
            </w:pPr>
            <w:r>
              <w:t>должности учебно-вспомо</w:t>
            </w:r>
            <w:r>
              <w:softHyphen/>
              <w:t>гательного персонала пер</w:t>
            </w:r>
            <w:r>
              <w:softHyphen/>
              <w:t>вого уровня</w:t>
            </w:r>
          </w:p>
        </w:tc>
        <w:tc>
          <w:tcPr>
            <w:tcW w:w="1464" w:type="dxa"/>
            <w:tcBorders>
              <w:top w:val="single" w:sz="4" w:space="0" w:color="auto"/>
              <w:left w:val="single" w:sz="4" w:space="0" w:color="auto"/>
            </w:tcBorders>
            <w:shd w:val="clear" w:color="auto" w:fill="FFFFFF"/>
          </w:tcPr>
          <w:p w:rsidR="00C40716" w:rsidRDefault="0095313B">
            <w:pPr>
              <w:pStyle w:val="20"/>
              <w:framePr w:w="9672" w:h="12245" w:wrap="none" w:vAnchor="page" w:hAnchor="page" w:x="1090" w:y="2883"/>
              <w:shd w:val="clear" w:color="auto" w:fill="auto"/>
              <w:spacing w:line="260" w:lineRule="exact"/>
              <w:ind w:firstLine="0"/>
              <w:jc w:val="both"/>
            </w:pPr>
            <w:r>
              <w:t>первый</w:t>
            </w:r>
          </w:p>
        </w:tc>
        <w:tc>
          <w:tcPr>
            <w:tcW w:w="1483" w:type="dxa"/>
            <w:tcBorders>
              <w:top w:val="single" w:sz="4" w:space="0" w:color="auto"/>
              <w:left w:val="single" w:sz="4" w:space="0" w:color="auto"/>
              <w:right w:val="single" w:sz="4" w:space="0" w:color="auto"/>
            </w:tcBorders>
            <w:shd w:val="clear" w:color="auto" w:fill="FFFFFF"/>
          </w:tcPr>
          <w:p w:rsidR="00C40716" w:rsidRDefault="0095313B">
            <w:pPr>
              <w:pStyle w:val="20"/>
              <w:framePr w:w="9672" w:h="12245" w:wrap="none" w:vAnchor="page" w:hAnchor="page" w:x="1090" w:y="2883"/>
              <w:shd w:val="clear" w:color="auto" w:fill="auto"/>
              <w:spacing w:line="260" w:lineRule="exact"/>
              <w:ind w:firstLine="0"/>
            </w:pPr>
            <w:r>
              <w:t>5,5</w:t>
            </w:r>
          </w:p>
        </w:tc>
      </w:tr>
      <w:tr w:rsidR="00C40716">
        <w:trPr>
          <w:trHeight w:hRule="exact" w:val="931"/>
        </w:trPr>
        <w:tc>
          <w:tcPr>
            <w:tcW w:w="739" w:type="dxa"/>
            <w:vMerge/>
            <w:tcBorders>
              <w:left w:val="single" w:sz="4" w:space="0" w:color="auto"/>
            </w:tcBorders>
            <w:shd w:val="clear" w:color="auto" w:fill="FFFFFF"/>
          </w:tcPr>
          <w:p w:rsidR="00C40716" w:rsidRDefault="00C40716">
            <w:pPr>
              <w:framePr w:w="9672" w:h="12245" w:wrap="none" w:vAnchor="page" w:hAnchor="page" w:x="1090" w:y="2883"/>
            </w:pPr>
          </w:p>
        </w:tc>
        <w:tc>
          <w:tcPr>
            <w:tcW w:w="2654" w:type="dxa"/>
            <w:vMerge/>
            <w:tcBorders>
              <w:left w:val="single" w:sz="4" w:space="0" w:color="auto"/>
            </w:tcBorders>
            <w:shd w:val="clear" w:color="auto" w:fill="FFFFFF"/>
            <w:vAlign w:val="bottom"/>
          </w:tcPr>
          <w:p w:rsidR="00C40716" w:rsidRDefault="00C40716">
            <w:pPr>
              <w:framePr w:w="9672" w:h="12245" w:wrap="none" w:vAnchor="page" w:hAnchor="page" w:x="1090" w:y="2883"/>
            </w:pPr>
          </w:p>
        </w:tc>
        <w:tc>
          <w:tcPr>
            <w:tcW w:w="3331" w:type="dxa"/>
            <w:tcBorders>
              <w:top w:val="single" w:sz="4" w:space="0" w:color="auto"/>
              <w:left w:val="single" w:sz="4" w:space="0" w:color="auto"/>
            </w:tcBorders>
            <w:shd w:val="clear" w:color="auto" w:fill="FFFFFF"/>
            <w:vAlign w:val="bottom"/>
          </w:tcPr>
          <w:p w:rsidR="00C40716" w:rsidRDefault="0095313B">
            <w:pPr>
              <w:pStyle w:val="20"/>
              <w:framePr w:w="9672" w:h="12245" w:wrap="none" w:vAnchor="page" w:hAnchor="page" w:x="1090" w:y="2883"/>
              <w:shd w:val="clear" w:color="auto" w:fill="auto"/>
              <w:spacing w:line="307" w:lineRule="exact"/>
              <w:ind w:firstLine="0"/>
              <w:jc w:val="both"/>
            </w:pPr>
            <w:r>
              <w:t>должности учебно-вспомо</w:t>
            </w:r>
            <w:r>
              <w:softHyphen/>
              <w:t>гательного персонала вто</w:t>
            </w:r>
            <w:r>
              <w:softHyphen/>
              <w:t>рого уровня</w:t>
            </w:r>
          </w:p>
        </w:tc>
        <w:tc>
          <w:tcPr>
            <w:tcW w:w="1464" w:type="dxa"/>
            <w:tcBorders>
              <w:top w:val="single" w:sz="4" w:space="0" w:color="auto"/>
              <w:left w:val="single" w:sz="4" w:space="0" w:color="auto"/>
            </w:tcBorders>
            <w:shd w:val="clear" w:color="auto" w:fill="FFFFFF"/>
          </w:tcPr>
          <w:p w:rsidR="00C40716" w:rsidRDefault="0095313B">
            <w:pPr>
              <w:pStyle w:val="20"/>
              <w:framePr w:w="9672" w:h="12245" w:wrap="none" w:vAnchor="page" w:hAnchor="page" w:x="1090" w:y="2883"/>
              <w:shd w:val="clear" w:color="auto" w:fill="auto"/>
              <w:spacing w:line="307" w:lineRule="exact"/>
              <w:ind w:firstLine="0"/>
            </w:pPr>
            <w:r>
              <w:t>первый - второй</w:t>
            </w:r>
          </w:p>
        </w:tc>
        <w:tc>
          <w:tcPr>
            <w:tcW w:w="1483" w:type="dxa"/>
            <w:tcBorders>
              <w:top w:val="single" w:sz="4" w:space="0" w:color="auto"/>
              <w:left w:val="single" w:sz="4" w:space="0" w:color="auto"/>
              <w:right w:val="single" w:sz="4" w:space="0" w:color="auto"/>
            </w:tcBorders>
            <w:shd w:val="clear" w:color="auto" w:fill="FFFFFF"/>
          </w:tcPr>
          <w:p w:rsidR="00C40716" w:rsidRDefault="0095313B">
            <w:pPr>
              <w:pStyle w:val="20"/>
              <w:framePr w:w="9672" w:h="12245" w:wrap="none" w:vAnchor="page" w:hAnchor="page" w:x="1090" w:y="2883"/>
              <w:shd w:val="clear" w:color="auto" w:fill="auto"/>
              <w:spacing w:line="260" w:lineRule="exact"/>
              <w:ind w:firstLine="0"/>
            </w:pPr>
            <w:r>
              <w:t>5,5</w:t>
            </w:r>
          </w:p>
        </w:tc>
      </w:tr>
      <w:tr w:rsidR="00C40716">
        <w:trPr>
          <w:trHeight w:hRule="exact" w:val="614"/>
        </w:trPr>
        <w:tc>
          <w:tcPr>
            <w:tcW w:w="739" w:type="dxa"/>
            <w:vMerge/>
            <w:tcBorders>
              <w:left w:val="single" w:sz="4" w:space="0" w:color="auto"/>
            </w:tcBorders>
            <w:shd w:val="clear" w:color="auto" w:fill="FFFFFF"/>
          </w:tcPr>
          <w:p w:rsidR="00C40716" w:rsidRDefault="00C40716">
            <w:pPr>
              <w:framePr w:w="9672" w:h="12245" w:wrap="none" w:vAnchor="page" w:hAnchor="page" w:x="1090" w:y="2883"/>
            </w:pPr>
          </w:p>
        </w:tc>
        <w:tc>
          <w:tcPr>
            <w:tcW w:w="2654" w:type="dxa"/>
            <w:vMerge/>
            <w:tcBorders>
              <w:left w:val="single" w:sz="4" w:space="0" w:color="auto"/>
            </w:tcBorders>
            <w:shd w:val="clear" w:color="auto" w:fill="FFFFFF"/>
            <w:vAlign w:val="bottom"/>
          </w:tcPr>
          <w:p w:rsidR="00C40716" w:rsidRDefault="00C40716">
            <w:pPr>
              <w:framePr w:w="9672" w:h="12245" w:wrap="none" w:vAnchor="page" w:hAnchor="page" w:x="1090" w:y="2883"/>
            </w:pPr>
          </w:p>
        </w:tc>
        <w:tc>
          <w:tcPr>
            <w:tcW w:w="3331" w:type="dxa"/>
            <w:tcBorders>
              <w:top w:val="single" w:sz="4" w:space="0" w:color="auto"/>
              <w:left w:val="single" w:sz="4" w:space="0" w:color="auto"/>
            </w:tcBorders>
            <w:shd w:val="clear" w:color="auto" w:fill="FFFFFF"/>
            <w:vAlign w:val="bottom"/>
          </w:tcPr>
          <w:p w:rsidR="00C40716" w:rsidRDefault="0095313B">
            <w:pPr>
              <w:pStyle w:val="20"/>
              <w:framePr w:w="9672" w:h="12245" w:wrap="none" w:vAnchor="page" w:hAnchor="page" w:x="1090" w:y="2883"/>
              <w:shd w:val="clear" w:color="auto" w:fill="auto"/>
              <w:spacing w:line="307" w:lineRule="exact"/>
              <w:ind w:firstLine="0"/>
              <w:jc w:val="both"/>
            </w:pPr>
            <w:r>
              <w:t>должности педагогических работников</w:t>
            </w:r>
          </w:p>
        </w:tc>
        <w:tc>
          <w:tcPr>
            <w:tcW w:w="1464" w:type="dxa"/>
            <w:tcBorders>
              <w:top w:val="single" w:sz="4" w:space="0" w:color="auto"/>
              <w:left w:val="single" w:sz="4" w:space="0" w:color="auto"/>
            </w:tcBorders>
            <w:shd w:val="clear" w:color="auto" w:fill="FFFFFF"/>
            <w:vAlign w:val="bottom"/>
          </w:tcPr>
          <w:p w:rsidR="00C40716" w:rsidRDefault="0095313B">
            <w:pPr>
              <w:pStyle w:val="20"/>
              <w:framePr w:w="9672" w:h="12245" w:wrap="none" w:vAnchor="page" w:hAnchor="page" w:x="1090" w:y="2883"/>
              <w:shd w:val="clear" w:color="auto" w:fill="auto"/>
              <w:spacing w:line="302" w:lineRule="exact"/>
              <w:ind w:firstLine="0"/>
            </w:pPr>
            <w:r>
              <w:t>первый - четвертый</w:t>
            </w:r>
          </w:p>
        </w:tc>
        <w:tc>
          <w:tcPr>
            <w:tcW w:w="1483" w:type="dxa"/>
            <w:tcBorders>
              <w:top w:val="single" w:sz="4" w:space="0" w:color="auto"/>
              <w:left w:val="single" w:sz="4" w:space="0" w:color="auto"/>
              <w:right w:val="single" w:sz="4" w:space="0" w:color="auto"/>
            </w:tcBorders>
            <w:shd w:val="clear" w:color="auto" w:fill="FFFFFF"/>
          </w:tcPr>
          <w:p w:rsidR="00C40716" w:rsidRDefault="0095313B">
            <w:pPr>
              <w:pStyle w:val="20"/>
              <w:framePr w:w="9672" w:h="12245" w:wrap="none" w:vAnchor="page" w:hAnchor="page" w:x="1090" w:y="2883"/>
              <w:shd w:val="clear" w:color="auto" w:fill="auto"/>
              <w:spacing w:line="260" w:lineRule="exact"/>
              <w:ind w:firstLine="0"/>
            </w:pPr>
            <w:r>
              <w:t>5,5</w:t>
            </w:r>
          </w:p>
        </w:tc>
      </w:tr>
      <w:tr w:rsidR="00C40716">
        <w:trPr>
          <w:trHeight w:hRule="exact" w:val="926"/>
        </w:trPr>
        <w:tc>
          <w:tcPr>
            <w:tcW w:w="739" w:type="dxa"/>
            <w:vMerge/>
            <w:tcBorders>
              <w:left w:val="single" w:sz="4" w:space="0" w:color="auto"/>
            </w:tcBorders>
            <w:shd w:val="clear" w:color="auto" w:fill="FFFFFF"/>
          </w:tcPr>
          <w:p w:rsidR="00C40716" w:rsidRDefault="00C40716">
            <w:pPr>
              <w:framePr w:w="9672" w:h="12245" w:wrap="none" w:vAnchor="page" w:hAnchor="page" w:x="1090" w:y="2883"/>
            </w:pPr>
          </w:p>
        </w:tc>
        <w:tc>
          <w:tcPr>
            <w:tcW w:w="2654" w:type="dxa"/>
            <w:vMerge/>
            <w:tcBorders>
              <w:left w:val="single" w:sz="4" w:space="0" w:color="auto"/>
            </w:tcBorders>
            <w:shd w:val="clear" w:color="auto" w:fill="FFFFFF"/>
            <w:vAlign w:val="bottom"/>
          </w:tcPr>
          <w:p w:rsidR="00C40716" w:rsidRDefault="00C40716">
            <w:pPr>
              <w:framePr w:w="9672" w:h="12245" w:wrap="none" w:vAnchor="page" w:hAnchor="page" w:x="1090" w:y="2883"/>
            </w:pPr>
          </w:p>
        </w:tc>
        <w:tc>
          <w:tcPr>
            <w:tcW w:w="3331" w:type="dxa"/>
            <w:tcBorders>
              <w:top w:val="single" w:sz="4" w:space="0" w:color="auto"/>
              <w:left w:val="single" w:sz="4" w:space="0" w:color="auto"/>
            </w:tcBorders>
            <w:shd w:val="clear" w:color="auto" w:fill="FFFFFF"/>
            <w:vAlign w:val="bottom"/>
          </w:tcPr>
          <w:p w:rsidR="00C40716" w:rsidRDefault="0095313B">
            <w:pPr>
              <w:pStyle w:val="20"/>
              <w:framePr w:w="9672" w:h="12245" w:wrap="none" w:vAnchor="page" w:hAnchor="page" w:x="1090" w:y="2883"/>
              <w:shd w:val="clear" w:color="auto" w:fill="auto"/>
              <w:spacing w:line="307" w:lineRule="exact"/>
              <w:ind w:firstLine="0"/>
              <w:jc w:val="both"/>
            </w:pPr>
            <w:r>
              <w:t>должности руководителей структурных подразделе</w:t>
            </w:r>
            <w:r>
              <w:softHyphen/>
              <w:t>ний</w:t>
            </w:r>
          </w:p>
        </w:tc>
        <w:tc>
          <w:tcPr>
            <w:tcW w:w="1464" w:type="dxa"/>
            <w:tcBorders>
              <w:top w:val="single" w:sz="4" w:space="0" w:color="auto"/>
              <w:left w:val="single" w:sz="4" w:space="0" w:color="auto"/>
            </w:tcBorders>
            <w:shd w:val="clear" w:color="auto" w:fill="FFFFFF"/>
          </w:tcPr>
          <w:p w:rsidR="00C40716" w:rsidRDefault="0095313B">
            <w:pPr>
              <w:pStyle w:val="20"/>
              <w:framePr w:w="9672" w:h="12245" w:wrap="none" w:vAnchor="page" w:hAnchor="page" w:x="1090" w:y="2883"/>
              <w:shd w:val="clear" w:color="auto" w:fill="auto"/>
              <w:ind w:firstLine="0"/>
            </w:pPr>
            <w:r>
              <w:t>первый - второй</w:t>
            </w:r>
          </w:p>
        </w:tc>
        <w:tc>
          <w:tcPr>
            <w:tcW w:w="1483" w:type="dxa"/>
            <w:tcBorders>
              <w:top w:val="single" w:sz="4" w:space="0" w:color="auto"/>
              <w:left w:val="single" w:sz="4" w:space="0" w:color="auto"/>
              <w:right w:val="single" w:sz="4" w:space="0" w:color="auto"/>
            </w:tcBorders>
            <w:shd w:val="clear" w:color="auto" w:fill="FFFFFF"/>
          </w:tcPr>
          <w:p w:rsidR="00C40716" w:rsidRDefault="0095313B">
            <w:pPr>
              <w:pStyle w:val="20"/>
              <w:framePr w:w="9672" w:h="12245" w:wrap="none" w:vAnchor="page" w:hAnchor="page" w:x="1090" w:y="2883"/>
              <w:shd w:val="clear" w:color="auto" w:fill="auto"/>
              <w:spacing w:line="260" w:lineRule="exact"/>
              <w:ind w:firstLine="0"/>
            </w:pPr>
            <w:r>
              <w:t>5,5</w:t>
            </w:r>
          </w:p>
        </w:tc>
      </w:tr>
      <w:tr w:rsidR="00C40716">
        <w:trPr>
          <w:trHeight w:hRule="exact" w:val="931"/>
        </w:trPr>
        <w:tc>
          <w:tcPr>
            <w:tcW w:w="739" w:type="dxa"/>
            <w:vMerge w:val="restart"/>
            <w:tcBorders>
              <w:top w:val="single" w:sz="4" w:space="0" w:color="auto"/>
              <w:left w:val="single" w:sz="4" w:space="0" w:color="auto"/>
            </w:tcBorders>
            <w:shd w:val="clear" w:color="auto" w:fill="FFFFFF"/>
          </w:tcPr>
          <w:p w:rsidR="00C40716" w:rsidRDefault="0095313B">
            <w:pPr>
              <w:pStyle w:val="20"/>
              <w:framePr w:w="9672" w:h="12245" w:wrap="none" w:vAnchor="page" w:hAnchor="page" w:x="1090" w:y="2883"/>
              <w:shd w:val="clear" w:color="auto" w:fill="auto"/>
              <w:spacing w:line="260" w:lineRule="exact"/>
              <w:ind w:right="220" w:firstLine="0"/>
              <w:jc w:val="right"/>
            </w:pPr>
            <w:r>
              <w:t>2.</w:t>
            </w:r>
          </w:p>
        </w:tc>
        <w:tc>
          <w:tcPr>
            <w:tcW w:w="2654" w:type="dxa"/>
            <w:vMerge w:val="restart"/>
            <w:tcBorders>
              <w:top w:val="single" w:sz="4" w:space="0" w:color="auto"/>
              <w:left w:val="single" w:sz="4" w:space="0" w:color="auto"/>
            </w:tcBorders>
            <w:shd w:val="clear" w:color="auto" w:fill="FFFFFF"/>
            <w:vAlign w:val="bottom"/>
          </w:tcPr>
          <w:p w:rsidR="00C40716" w:rsidRDefault="0095313B">
            <w:pPr>
              <w:pStyle w:val="20"/>
              <w:framePr w:w="9672" w:h="12245" w:wrap="none" w:vAnchor="page" w:hAnchor="page" w:x="1090" w:y="2883"/>
              <w:shd w:val="clear" w:color="auto" w:fill="auto"/>
              <w:spacing w:line="307" w:lineRule="exact"/>
              <w:ind w:firstLine="0"/>
              <w:jc w:val="both"/>
            </w:pPr>
            <w:r>
              <w:t>Работа в санаторных образовательных ор</w:t>
            </w:r>
            <w:r>
              <w:softHyphen/>
              <w:t>ганизациях (классах, группах) для детей, нуждающихся в дли</w:t>
            </w:r>
            <w:r>
              <w:softHyphen/>
              <w:t>тельном лечении</w:t>
            </w:r>
          </w:p>
        </w:tc>
        <w:tc>
          <w:tcPr>
            <w:tcW w:w="3331" w:type="dxa"/>
            <w:tcBorders>
              <w:top w:val="single" w:sz="4" w:space="0" w:color="auto"/>
              <w:left w:val="single" w:sz="4" w:space="0" w:color="auto"/>
            </w:tcBorders>
            <w:shd w:val="clear" w:color="auto" w:fill="FFFFFF"/>
            <w:vAlign w:val="bottom"/>
          </w:tcPr>
          <w:p w:rsidR="00C40716" w:rsidRDefault="0095313B">
            <w:pPr>
              <w:pStyle w:val="20"/>
              <w:framePr w:w="9672" w:h="12245" w:wrap="none" w:vAnchor="page" w:hAnchor="page" w:x="1090" w:y="2883"/>
              <w:shd w:val="clear" w:color="auto" w:fill="auto"/>
              <w:spacing w:line="307" w:lineRule="exact"/>
              <w:ind w:firstLine="0"/>
              <w:jc w:val="both"/>
            </w:pPr>
            <w:r>
              <w:t>должности учебно-вспомо</w:t>
            </w:r>
            <w:r>
              <w:softHyphen/>
              <w:t>гательного персонала пер</w:t>
            </w:r>
            <w:r>
              <w:softHyphen/>
              <w:t>вого уровня</w:t>
            </w:r>
          </w:p>
        </w:tc>
        <w:tc>
          <w:tcPr>
            <w:tcW w:w="1464" w:type="dxa"/>
            <w:tcBorders>
              <w:top w:val="single" w:sz="4" w:space="0" w:color="auto"/>
              <w:left w:val="single" w:sz="4" w:space="0" w:color="auto"/>
            </w:tcBorders>
            <w:shd w:val="clear" w:color="auto" w:fill="FFFFFF"/>
          </w:tcPr>
          <w:p w:rsidR="00C40716" w:rsidRDefault="0095313B">
            <w:pPr>
              <w:pStyle w:val="20"/>
              <w:framePr w:w="9672" w:h="12245" w:wrap="none" w:vAnchor="page" w:hAnchor="page" w:x="1090" w:y="2883"/>
              <w:shd w:val="clear" w:color="auto" w:fill="auto"/>
              <w:spacing w:line="260" w:lineRule="exact"/>
              <w:ind w:left="280" w:firstLine="0"/>
              <w:jc w:val="left"/>
            </w:pPr>
            <w:r>
              <w:t>первый</w:t>
            </w:r>
          </w:p>
        </w:tc>
        <w:tc>
          <w:tcPr>
            <w:tcW w:w="1483" w:type="dxa"/>
            <w:tcBorders>
              <w:top w:val="single" w:sz="4" w:space="0" w:color="auto"/>
              <w:left w:val="single" w:sz="4" w:space="0" w:color="auto"/>
              <w:right w:val="single" w:sz="4" w:space="0" w:color="auto"/>
            </w:tcBorders>
            <w:shd w:val="clear" w:color="auto" w:fill="FFFFFF"/>
          </w:tcPr>
          <w:p w:rsidR="00C40716" w:rsidRDefault="0095313B">
            <w:pPr>
              <w:pStyle w:val="20"/>
              <w:framePr w:w="9672" w:h="12245" w:wrap="none" w:vAnchor="page" w:hAnchor="page" w:x="1090" w:y="2883"/>
              <w:shd w:val="clear" w:color="auto" w:fill="auto"/>
              <w:spacing w:line="260" w:lineRule="exact"/>
              <w:ind w:firstLine="0"/>
            </w:pPr>
            <w:r>
              <w:t>7,3</w:t>
            </w:r>
          </w:p>
        </w:tc>
      </w:tr>
      <w:tr w:rsidR="00C40716">
        <w:trPr>
          <w:trHeight w:hRule="exact" w:val="922"/>
        </w:trPr>
        <w:tc>
          <w:tcPr>
            <w:tcW w:w="739" w:type="dxa"/>
            <w:vMerge/>
            <w:tcBorders>
              <w:left w:val="single" w:sz="4" w:space="0" w:color="auto"/>
            </w:tcBorders>
            <w:shd w:val="clear" w:color="auto" w:fill="FFFFFF"/>
          </w:tcPr>
          <w:p w:rsidR="00C40716" w:rsidRDefault="00C40716">
            <w:pPr>
              <w:framePr w:w="9672" w:h="12245" w:wrap="none" w:vAnchor="page" w:hAnchor="page" w:x="1090" w:y="2883"/>
            </w:pPr>
          </w:p>
        </w:tc>
        <w:tc>
          <w:tcPr>
            <w:tcW w:w="2654" w:type="dxa"/>
            <w:vMerge/>
            <w:tcBorders>
              <w:left w:val="single" w:sz="4" w:space="0" w:color="auto"/>
            </w:tcBorders>
            <w:shd w:val="clear" w:color="auto" w:fill="FFFFFF"/>
            <w:vAlign w:val="bottom"/>
          </w:tcPr>
          <w:p w:rsidR="00C40716" w:rsidRDefault="00C40716">
            <w:pPr>
              <w:framePr w:w="9672" w:h="12245" w:wrap="none" w:vAnchor="page" w:hAnchor="page" w:x="1090" w:y="2883"/>
            </w:pPr>
          </w:p>
        </w:tc>
        <w:tc>
          <w:tcPr>
            <w:tcW w:w="3331" w:type="dxa"/>
            <w:tcBorders>
              <w:top w:val="single" w:sz="4" w:space="0" w:color="auto"/>
              <w:left w:val="single" w:sz="4" w:space="0" w:color="auto"/>
            </w:tcBorders>
            <w:shd w:val="clear" w:color="auto" w:fill="FFFFFF"/>
            <w:vAlign w:val="bottom"/>
          </w:tcPr>
          <w:p w:rsidR="00C40716" w:rsidRDefault="0095313B">
            <w:pPr>
              <w:pStyle w:val="20"/>
              <w:framePr w:w="9672" w:h="12245" w:wrap="none" w:vAnchor="page" w:hAnchor="page" w:x="1090" w:y="2883"/>
              <w:shd w:val="clear" w:color="auto" w:fill="auto"/>
              <w:spacing w:line="307" w:lineRule="exact"/>
              <w:ind w:firstLine="0"/>
              <w:jc w:val="both"/>
            </w:pPr>
            <w:r>
              <w:t>должности учебно-вспомо</w:t>
            </w:r>
            <w:r>
              <w:softHyphen/>
              <w:t>гательного персонала вто</w:t>
            </w:r>
            <w:r>
              <w:softHyphen/>
              <w:t>рого уровня</w:t>
            </w:r>
          </w:p>
        </w:tc>
        <w:tc>
          <w:tcPr>
            <w:tcW w:w="1464" w:type="dxa"/>
            <w:tcBorders>
              <w:top w:val="single" w:sz="4" w:space="0" w:color="auto"/>
              <w:left w:val="single" w:sz="4" w:space="0" w:color="auto"/>
            </w:tcBorders>
            <w:shd w:val="clear" w:color="auto" w:fill="FFFFFF"/>
          </w:tcPr>
          <w:p w:rsidR="00C40716" w:rsidRDefault="0095313B">
            <w:pPr>
              <w:pStyle w:val="20"/>
              <w:framePr w:w="9672" w:h="12245" w:wrap="none" w:vAnchor="page" w:hAnchor="page" w:x="1090" w:y="2883"/>
              <w:shd w:val="clear" w:color="auto" w:fill="auto"/>
              <w:spacing w:line="307" w:lineRule="exact"/>
              <w:ind w:firstLine="0"/>
            </w:pPr>
            <w:r>
              <w:t>первый - второй</w:t>
            </w:r>
          </w:p>
        </w:tc>
        <w:tc>
          <w:tcPr>
            <w:tcW w:w="1483" w:type="dxa"/>
            <w:tcBorders>
              <w:top w:val="single" w:sz="4" w:space="0" w:color="auto"/>
              <w:left w:val="single" w:sz="4" w:space="0" w:color="auto"/>
              <w:right w:val="single" w:sz="4" w:space="0" w:color="auto"/>
            </w:tcBorders>
            <w:shd w:val="clear" w:color="auto" w:fill="FFFFFF"/>
          </w:tcPr>
          <w:p w:rsidR="00C40716" w:rsidRDefault="0095313B">
            <w:pPr>
              <w:pStyle w:val="20"/>
              <w:framePr w:w="9672" w:h="12245" w:wrap="none" w:vAnchor="page" w:hAnchor="page" w:x="1090" w:y="2883"/>
              <w:shd w:val="clear" w:color="auto" w:fill="auto"/>
              <w:spacing w:line="260" w:lineRule="exact"/>
              <w:ind w:firstLine="0"/>
            </w:pPr>
            <w:r>
              <w:t>7,3</w:t>
            </w:r>
          </w:p>
        </w:tc>
      </w:tr>
      <w:tr w:rsidR="00C40716">
        <w:trPr>
          <w:trHeight w:hRule="exact" w:val="648"/>
        </w:trPr>
        <w:tc>
          <w:tcPr>
            <w:tcW w:w="739" w:type="dxa"/>
            <w:vMerge w:val="restart"/>
            <w:tcBorders>
              <w:left w:val="single" w:sz="4" w:space="0" w:color="auto"/>
            </w:tcBorders>
            <w:shd w:val="clear" w:color="auto" w:fill="FFFFFF"/>
          </w:tcPr>
          <w:p w:rsidR="00C40716" w:rsidRDefault="00C40716">
            <w:pPr>
              <w:framePr w:w="9672" w:h="12245" w:wrap="none" w:vAnchor="page" w:hAnchor="page" w:x="1090" w:y="2883"/>
              <w:rPr>
                <w:sz w:val="10"/>
                <w:szCs w:val="10"/>
              </w:rPr>
            </w:pPr>
          </w:p>
        </w:tc>
        <w:tc>
          <w:tcPr>
            <w:tcW w:w="2654" w:type="dxa"/>
            <w:vMerge w:val="restart"/>
            <w:tcBorders>
              <w:left w:val="single" w:sz="4" w:space="0" w:color="auto"/>
            </w:tcBorders>
            <w:shd w:val="clear" w:color="auto" w:fill="FFFFFF"/>
          </w:tcPr>
          <w:p w:rsidR="00C40716" w:rsidRDefault="00C40716">
            <w:pPr>
              <w:framePr w:w="9672" w:h="12245" w:wrap="none" w:vAnchor="page" w:hAnchor="page" w:x="1090" w:y="2883"/>
              <w:rPr>
                <w:sz w:val="10"/>
                <w:szCs w:val="10"/>
              </w:rPr>
            </w:pPr>
          </w:p>
        </w:tc>
        <w:tc>
          <w:tcPr>
            <w:tcW w:w="3331" w:type="dxa"/>
            <w:tcBorders>
              <w:top w:val="single" w:sz="4" w:space="0" w:color="auto"/>
              <w:left w:val="single" w:sz="4" w:space="0" w:color="auto"/>
            </w:tcBorders>
            <w:shd w:val="clear" w:color="auto" w:fill="FFFFFF"/>
            <w:vAlign w:val="bottom"/>
          </w:tcPr>
          <w:p w:rsidR="00C40716" w:rsidRDefault="0095313B">
            <w:pPr>
              <w:pStyle w:val="20"/>
              <w:framePr w:w="9672" w:h="12245" w:wrap="none" w:vAnchor="page" w:hAnchor="page" w:x="1090" w:y="2883"/>
              <w:shd w:val="clear" w:color="auto" w:fill="auto"/>
              <w:ind w:firstLine="0"/>
              <w:jc w:val="both"/>
            </w:pPr>
            <w:r>
              <w:t>должности педагогических работников</w:t>
            </w:r>
          </w:p>
        </w:tc>
        <w:tc>
          <w:tcPr>
            <w:tcW w:w="1464" w:type="dxa"/>
            <w:tcBorders>
              <w:top w:val="single" w:sz="4" w:space="0" w:color="auto"/>
              <w:left w:val="single" w:sz="4" w:space="0" w:color="auto"/>
            </w:tcBorders>
            <w:shd w:val="clear" w:color="auto" w:fill="FFFFFF"/>
            <w:vAlign w:val="bottom"/>
          </w:tcPr>
          <w:p w:rsidR="00C40716" w:rsidRDefault="0095313B">
            <w:pPr>
              <w:pStyle w:val="20"/>
              <w:framePr w:w="9672" w:h="12245" w:wrap="none" w:vAnchor="page" w:hAnchor="page" w:x="1090" w:y="2883"/>
              <w:shd w:val="clear" w:color="auto" w:fill="auto"/>
              <w:ind w:firstLine="0"/>
            </w:pPr>
            <w:r>
              <w:t>первый - четвертый</w:t>
            </w:r>
          </w:p>
        </w:tc>
        <w:tc>
          <w:tcPr>
            <w:tcW w:w="1483" w:type="dxa"/>
            <w:tcBorders>
              <w:top w:val="single" w:sz="4" w:space="0" w:color="auto"/>
              <w:left w:val="single" w:sz="4" w:space="0" w:color="auto"/>
              <w:right w:val="single" w:sz="4" w:space="0" w:color="auto"/>
            </w:tcBorders>
            <w:shd w:val="clear" w:color="auto" w:fill="FFFFFF"/>
          </w:tcPr>
          <w:p w:rsidR="00C40716" w:rsidRDefault="0095313B">
            <w:pPr>
              <w:pStyle w:val="20"/>
              <w:framePr w:w="9672" w:h="12245" w:wrap="none" w:vAnchor="page" w:hAnchor="page" w:x="1090" w:y="2883"/>
              <w:shd w:val="clear" w:color="auto" w:fill="auto"/>
              <w:spacing w:line="260" w:lineRule="exact"/>
              <w:ind w:firstLine="0"/>
            </w:pPr>
            <w:r>
              <w:t>7,3</w:t>
            </w:r>
          </w:p>
        </w:tc>
      </w:tr>
      <w:tr w:rsidR="00C40716">
        <w:trPr>
          <w:trHeight w:hRule="exact" w:val="941"/>
        </w:trPr>
        <w:tc>
          <w:tcPr>
            <w:tcW w:w="739" w:type="dxa"/>
            <w:vMerge/>
            <w:tcBorders>
              <w:left w:val="single" w:sz="4" w:space="0" w:color="auto"/>
            </w:tcBorders>
            <w:shd w:val="clear" w:color="auto" w:fill="FFFFFF"/>
          </w:tcPr>
          <w:p w:rsidR="00C40716" w:rsidRDefault="00C40716">
            <w:pPr>
              <w:framePr w:w="9672" w:h="12245" w:wrap="none" w:vAnchor="page" w:hAnchor="page" w:x="1090" w:y="2883"/>
            </w:pPr>
          </w:p>
        </w:tc>
        <w:tc>
          <w:tcPr>
            <w:tcW w:w="2654" w:type="dxa"/>
            <w:vMerge/>
            <w:tcBorders>
              <w:left w:val="single" w:sz="4" w:space="0" w:color="auto"/>
            </w:tcBorders>
            <w:shd w:val="clear" w:color="auto" w:fill="FFFFFF"/>
          </w:tcPr>
          <w:p w:rsidR="00C40716" w:rsidRDefault="00C40716">
            <w:pPr>
              <w:framePr w:w="9672" w:h="12245" w:wrap="none" w:vAnchor="page" w:hAnchor="page" w:x="1090" w:y="2883"/>
            </w:pPr>
          </w:p>
        </w:tc>
        <w:tc>
          <w:tcPr>
            <w:tcW w:w="3331" w:type="dxa"/>
            <w:tcBorders>
              <w:top w:val="single" w:sz="4" w:space="0" w:color="auto"/>
              <w:left w:val="single" w:sz="4" w:space="0" w:color="auto"/>
            </w:tcBorders>
            <w:shd w:val="clear" w:color="auto" w:fill="FFFFFF"/>
            <w:vAlign w:val="bottom"/>
          </w:tcPr>
          <w:p w:rsidR="00C40716" w:rsidRDefault="0095313B">
            <w:pPr>
              <w:pStyle w:val="20"/>
              <w:framePr w:w="9672" w:h="12245" w:wrap="none" w:vAnchor="page" w:hAnchor="page" w:x="1090" w:y="2883"/>
              <w:shd w:val="clear" w:color="auto" w:fill="auto"/>
              <w:ind w:firstLine="0"/>
              <w:jc w:val="both"/>
            </w:pPr>
            <w:r>
              <w:t>должности руководителей структурных подразделе</w:t>
            </w:r>
            <w:r>
              <w:softHyphen/>
              <w:t>ний</w:t>
            </w:r>
          </w:p>
        </w:tc>
        <w:tc>
          <w:tcPr>
            <w:tcW w:w="1464" w:type="dxa"/>
            <w:tcBorders>
              <w:top w:val="single" w:sz="4" w:space="0" w:color="auto"/>
              <w:left w:val="single" w:sz="4" w:space="0" w:color="auto"/>
            </w:tcBorders>
            <w:shd w:val="clear" w:color="auto" w:fill="FFFFFF"/>
          </w:tcPr>
          <w:p w:rsidR="00C40716" w:rsidRDefault="0095313B">
            <w:pPr>
              <w:pStyle w:val="20"/>
              <w:framePr w:w="9672" w:h="12245" w:wrap="none" w:vAnchor="page" w:hAnchor="page" w:x="1090" w:y="2883"/>
              <w:shd w:val="clear" w:color="auto" w:fill="auto"/>
              <w:spacing w:line="307" w:lineRule="exact"/>
              <w:ind w:firstLine="0"/>
            </w:pPr>
            <w:r>
              <w:t>первый - второй</w:t>
            </w:r>
          </w:p>
        </w:tc>
        <w:tc>
          <w:tcPr>
            <w:tcW w:w="1483" w:type="dxa"/>
            <w:tcBorders>
              <w:top w:val="single" w:sz="4" w:space="0" w:color="auto"/>
              <w:left w:val="single" w:sz="4" w:space="0" w:color="auto"/>
              <w:right w:val="single" w:sz="4" w:space="0" w:color="auto"/>
            </w:tcBorders>
            <w:shd w:val="clear" w:color="auto" w:fill="FFFFFF"/>
          </w:tcPr>
          <w:p w:rsidR="00C40716" w:rsidRDefault="0095313B">
            <w:pPr>
              <w:pStyle w:val="20"/>
              <w:framePr w:w="9672" w:h="12245" w:wrap="none" w:vAnchor="page" w:hAnchor="page" w:x="1090" w:y="2883"/>
              <w:shd w:val="clear" w:color="auto" w:fill="auto"/>
              <w:spacing w:line="260" w:lineRule="exact"/>
              <w:ind w:firstLine="0"/>
            </w:pPr>
            <w:r>
              <w:t>7,3</w:t>
            </w:r>
          </w:p>
        </w:tc>
      </w:tr>
      <w:tr w:rsidR="00C40716">
        <w:trPr>
          <w:trHeight w:hRule="exact" w:val="941"/>
        </w:trPr>
        <w:tc>
          <w:tcPr>
            <w:tcW w:w="739" w:type="dxa"/>
            <w:vMerge w:val="restart"/>
            <w:tcBorders>
              <w:top w:val="single" w:sz="4" w:space="0" w:color="auto"/>
              <w:left w:val="single" w:sz="4" w:space="0" w:color="auto"/>
            </w:tcBorders>
            <w:shd w:val="clear" w:color="auto" w:fill="FFFFFF"/>
          </w:tcPr>
          <w:p w:rsidR="00C40716" w:rsidRDefault="0095313B">
            <w:pPr>
              <w:pStyle w:val="20"/>
              <w:framePr w:w="9672" w:h="12245" w:wrap="none" w:vAnchor="page" w:hAnchor="page" w:x="1090" w:y="2883"/>
              <w:shd w:val="clear" w:color="auto" w:fill="auto"/>
              <w:spacing w:line="260" w:lineRule="exact"/>
              <w:ind w:right="220" w:firstLine="0"/>
              <w:jc w:val="right"/>
            </w:pPr>
            <w:r>
              <w:t>3.</w:t>
            </w:r>
          </w:p>
        </w:tc>
        <w:tc>
          <w:tcPr>
            <w:tcW w:w="2654" w:type="dxa"/>
            <w:vMerge w:val="restart"/>
            <w:tcBorders>
              <w:top w:val="single" w:sz="4" w:space="0" w:color="auto"/>
              <w:left w:val="single" w:sz="4" w:space="0" w:color="auto"/>
            </w:tcBorders>
            <w:shd w:val="clear" w:color="auto" w:fill="FFFFFF"/>
          </w:tcPr>
          <w:p w:rsidR="00C40716" w:rsidRDefault="0095313B">
            <w:pPr>
              <w:pStyle w:val="20"/>
              <w:framePr w:w="9672" w:h="12245" w:wrap="none" w:vAnchor="page" w:hAnchor="page" w:x="1090" w:y="2883"/>
              <w:shd w:val="clear" w:color="auto" w:fill="auto"/>
              <w:ind w:firstLine="0"/>
              <w:jc w:val="left"/>
            </w:pPr>
            <w:r>
              <w:t>Работа в специальных учебно-воспитатель</w:t>
            </w:r>
            <w:r>
              <w:softHyphen/>
              <w:t xml:space="preserve">ных организациях </w:t>
            </w:r>
            <w:proofErr w:type="gramStart"/>
            <w:r>
              <w:t>для</w:t>
            </w:r>
            <w:proofErr w:type="gramEnd"/>
            <w:r>
              <w:t xml:space="preserve"> обучающихся с де</w:t>
            </w:r>
            <w:r>
              <w:softHyphen/>
              <w:t>виантным поведе</w:t>
            </w:r>
            <w:r>
              <w:softHyphen/>
              <w:t>нием</w:t>
            </w:r>
          </w:p>
        </w:tc>
        <w:tc>
          <w:tcPr>
            <w:tcW w:w="3331" w:type="dxa"/>
            <w:tcBorders>
              <w:top w:val="single" w:sz="4" w:space="0" w:color="auto"/>
              <w:left w:val="single" w:sz="4" w:space="0" w:color="auto"/>
            </w:tcBorders>
            <w:shd w:val="clear" w:color="auto" w:fill="FFFFFF"/>
            <w:vAlign w:val="bottom"/>
          </w:tcPr>
          <w:p w:rsidR="00C40716" w:rsidRDefault="0095313B">
            <w:pPr>
              <w:pStyle w:val="20"/>
              <w:framePr w:w="9672" w:h="12245" w:wrap="none" w:vAnchor="page" w:hAnchor="page" w:x="1090" w:y="2883"/>
              <w:shd w:val="clear" w:color="auto" w:fill="auto"/>
              <w:ind w:firstLine="0"/>
              <w:jc w:val="both"/>
            </w:pPr>
            <w:r>
              <w:t>должности учебно-вспомо</w:t>
            </w:r>
            <w:r>
              <w:softHyphen/>
              <w:t>гательного персонала пер</w:t>
            </w:r>
            <w:r>
              <w:softHyphen/>
              <w:t>вого уровня</w:t>
            </w:r>
          </w:p>
        </w:tc>
        <w:tc>
          <w:tcPr>
            <w:tcW w:w="1464" w:type="dxa"/>
            <w:tcBorders>
              <w:top w:val="single" w:sz="4" w:space="0" w:color="auto"/>
              <w:left w:val="single" w:sz="4" w:space="0" w:color="auto"/>
            </w:tcBorders>
            <w:shd w:val="clear" w:color="auto" w:fill="FFFFFF"/>
          </w:tcPr>
          <w:p w:rsidR="00C40716" w:rsidRDefault="0095313B">
            <w:pPr>
              <w:pStyle w:val="20"/>
              <w:framePr w:w="9672" w:h="12245" w:wrap="none" w:vAnchor="page" w:hAnchor="page" w:x="1090" w:y="2883"/>
              <w:shd w:val="clear" w:color="auto" w:fill="auto"/>
              <w:spacing w:line="317" w:lineRule="exact"/>
              <w:ind w:firstLine="0"/>
            </w:pPr>
            <w:r>
              <w:t>первый - второй</w:t>
            </w:r>
          </w:p>
        </w:tc>
        <w:tc>
          <w:tcPr>
            <w:tcW w:w="1483" w:type="dxa"/>
            <w:tcBorders>
              <w:top w:val="single" w:sz="4" w:space="0" w:color="auto"/>
              <w:left w:val="single" w:sz="4" w:space="0" w:color="auto"/>
              <w:right w:val="single" w:sz="4" w:space="0" w:color="auto"/>
            </w:tcBorders>
            <w:shd w:val="clear" w:color="auto" w:fill="FFFFFF"/>
          </w:tcPr>
          <w:p w:rsidR="00C40716" w:rsidRDefault="0095313B">
            <w:pPr>
              <w:pStyle w:val="20"/>
              <w:framePr w:w="9672" w:h="12245" w:wrap="none" w:vAnchor="page" w:hAnchor="page" w:x="1090" w:y="2883"/>
              <w:shd w:val="clear" w:color="auto" w:fill="auto"/>
              <w:spacing w:line="260" w:lineRule="exact"/>
              <w:ind w:firstLine="0"/>
            </w:pPr>
            <w:r>
              <w:t>55,0</w:t>
            </w:r>
          </w:p>
        </w:tc>
      </w:tr>
      <w:tr w:rsidR="00C40716">
        <w:trPr>
          <w:trHeight w:hRule="exact" w:val="946"/>
        </w:trPr>
        <w:tc>
          <w:tcPr>
            <w:tcW w:w="739" w:type="dxa"/>
            <w:vMerge/>
            <w:tcBorders>
              <w:left w:val="single" w:sz="4" w:space="0" w:color="auto"/>
            </w:tcBorders>
            <w:shd w:val="clear" w:color="auto" w:fill="FFFFFF"/>
          </w:tcPr>
          <w:p w:rsidR="00C40716" w:rsidRDefault="00C40716">
            <w:pPr>
              <w:framePr w:w="9672" w:h="12245" w:wrap="none" w:vAnchor="page" w:hAnchor="page" w:x="1090" w:y="2883"/>
            </w:pPr>
          </w:p>
        </w:tc>
        <w:tc>
          <w:tcPr>
            <w:tcW w:w="2654" w:type="dxa"/>
            <w:vMerge/>
            <w:tcBorders>
              <w:left w:val="single" w:sz="4" w:space="0" w:color="auto"/>
            </w:tcBorders>
            <w:shd w:val="clear" w:color="auto" w:fill="FFFFFF"/>
          </w:tcPr>
          <w:p w:rsidR="00C40716" w:rsidRDefault="00C40716">
            <w:pPr>
              <w:framePr w:w="9672" w:h="12245" w:wrap="none" w:vAnchor="page" w:hAnchor="page" w:x="1090" w:y="2883"/>
            </w:pPr>
          </w:p>
        </w:tc>
        <w:tc>
          <w:tcPr>
            <w:tcW w:w="3331" w:type="dxa"/>
            <w:tcBorders>
              <w:top w:val="single" w:sz="4" w:space="0" w:color="auto"/>
              <w:left w:val="single" w:sz="4" w:space="0" w:color="auto"/>
            </w:tcBorders>
            <w:shd w:val="clear" w:color="auto" w:fill="FFFFFF"/>
            <w:vAlign w:val="bottom"/>
          </w:tcPr>
          <w:p w:rsidR="00C40716" w:rsidRDefault="0095313B">
            <w:pPr>
              <w:pStyle w:val="20"/>
              <w:framePr w:w="9672" w:h="12245" w:wrap="none" w:vAnchor="page" w:hAnchor="page" w:x="1090" w:y="2883"/>
              <w:shd w:val="clear" w:color="auto" w:fill="auto"/>
              <w:ind w:firstLine="0"/>
              <w:jc w:val="both"/>
            </w:pPr>
            <w:r>
              <w:t>должности учебно-вспомо</w:t>
            </w:r>
            <w:r>
              <w:softHyphen/>
              <w:t>гательного персонала вто</w:t>
            </w:r>
            <w:r>
              <w:softHyphen/>
              <w:t>рого уровня</w:t>
            </w:r>
          </w:p>
        </w:tc>
        <w:tc>
          <w:tcPr>
            <w:tcW w:w="1464" w:type="dxa"/>
            <w:tcBorders>
              <w:top w:val="single" w:sz="4" w:space="0" w:color="auto"/>
              <w:left w:val="single" w:sz="4" w:space="0" w:color="auto"/>
            </w:tcBorders>
            <w:shd w:val="clear" w:color="auto" w:fill="FFFFFF"/>
          </w:tcPr>
          <w:p w:rsidR="00C40716" w:rsidRDefault="0095313B">
            <w:pPr>
              <w:pStyle w:val="20"/>
              <w:framePr w:w="9672" w:h="12245" w:wrap="none" w:vAnchor="page" w:hAnchor="page" w:x="1090" w:y="2883"/>
              <w:shd w:val="clear" w:color="auto" w:fill="auto"/>
              <w:spacing w:line="317" w:lineRule="exact"/>
              <w:ind w:firstLine="0"/>
            </w:pPr>
            <w:r>
              <w:t>первый - второй</w:t>
            </w:r>
          </w:p>
        </w:tc>
        <w:tc>
          <w:tcPr>
            <w:tcW w:w="1483" w:type="dxa"/>
            <w:tcBorders>
              <w:top w:val="single" w:sz="4" w:space="0" w:color="auto"/>
              <w:left w:val="single" w:sz="4" w:space="0" w:color="auto"/>
              <w:right w:val="single" w:sz="4" w:space="0" w:color="auto"/>
            </w:tcBorders>
            <w:shd w:val="clear" w:color="auto" w:fill="FFFFFF"/>
          </w:tcPr>
          <w:p w:rsidR="00C40716" w:rsidRDefault="0095313B">
            <w:pPr>
              <w:pStyle w:val="20"/>
              <w:framePr w:w="9672" w:h="12245" w:wrap="none" w:vAnchor="page" w:hAnchor="page" w:x="1090" w:y="2883"/>
              <w:shd w:val="clear" w:color="auto" w:fill="auto"/>
              <w:spacing w:line="260" w:lineRule="exact"/>
              <w:ind w:firstLine="0"/>
            </w:pPr>
            <w:r>
              <w:t>55,0</w:t>
            </w:r>
          </w:p>
        </w:tc>
      </w:tr>
      <w:tr w:rsidR="00C40716">
        <w:trPr>
          <w:trHeight w:hRule="exact" w:val="624"/>
        </w:trPr>
        <w:tc>
          <w:tcPr>
            <w:tcW w:w="739" w:type="dxa"/>
            <w:vMerge/>
            <w:tcBorders>
              <w:left w:val="single" w:sz="4" w:space="0" w:color="auto"/>
            </w:tcBorders>
            <w:shd w:val="clear" w:color="auto" w:fill="FFFFFF"/>
          </w:tcPr>
          <w:p w:rsidR="00C40716" w:rsidRDefault="00C40716">
            <w:pPr>
              <w:framePr w:w="9672" w:h="12245" w:wrap="none" w:vAnchor="page" w:hAnchor="page" w:x="1090" w:y="2883"/>
            </w:pPr>
          </w:p>
        </w:tc>
        <w:tc>
          <w:tcPr>
            <w:tcW w:w="2654" w:type="dxa"/>
            <w:vMerge/>
            <w:tcBorders>
              <w:left w:val="single" w:sz="4" w:space="0" w:color="auto"/>
            </w:tcBorders>
            <w:shd w:val="clear" w:color="auto" w:fill="FFFFFF"/>
          </w:tcPr>
          <w:p w:rsidR="00C40716" w:rsidRDefault="00C40716">
            <w:pPr>
              <w:framePr w:w="9672" w:h="12245" w:wrap="none" w:vAnchor="page" w:hAnchor="page" w:x="1090" w:y="2883"/>
            </w:pPr>
          </w:p>
        </w:tc>
        <w:tc>
          <w:tcPr>
            <w:tcW w:w="3331" w:type="dxa"/>
            <w:tcBorders>
              <w:top w:val="single" w:sz="4" w:space="0" w:color="auto"/>
              <w:left w:val="single" w:sz="4" w:space="0" w:color="auto"/>
            </w:tcBorders>
            <w:shd w:val="clear" w:color="auto" w:fill="FFFFFF"/>
            <w:vAlign w:val="bottom"/>
          </w:tcPr>
          <w:p w:rsidR="00C40716" w:rsidRDefault="0095313B">
            <w:pPr>
              <w:pStyle w:val="20"/>
              <w:framePr w:w="9672" w:h="12245" w:wrap="none" w:vAnchor="page" w:hAnchor="page" w:x="1090" w:y="2883"/>
              <w:shd w:val="clear" w:color="auto" w:fill="auto"/>
              <w:spacing w:line="307" w:lineRule="exact"/>
              <w:ind w:firstLine="0"/>
              <w:jc w:val="both"/>
            </w:pPr>
            <w:r>
              <w:t>должности педагогических работников</w:t>
            </w:r>
          </w:p>
        </w:tc>
        <w:tc>
          <w:tcPr>
            <w:tcW w:w="1464" w:type="dxa"/>
            <w:tcBorders>
              <w:top w:val="single" w:sz="4" w:space="0" w:color="auto"/>
              <w:left w:val="single" w:sz="4" w:space="0" w:color="auto"/>
            </w:tcBorders>
            <w:shd w:val="clear" w:color="auto" w:fill="FFFFFF"/>
            <w:vAlign w:val="bottom"/>
          </w:tcPr>
          <w:p w:rsidR="00C40716" w:rsidRDefault="0095313B">
            <w:pPr>
              <w:pStyle w:val="20"/>
              <w:framePr w:w="9672" w:h="12245" w:wrap="none" w:vAnchor="page" w:hAnchor="page" w:x="1090" w:y="2883"/>
              <w:shd w:val="clear" w:color="auto" w:fill="auto"/>
              <w:spacing w:line="307" w:lineRule="exact"/>
              <w:ind w:firstLine="0"/>
            </w:pPr>
            <w:r>
              <w:t>первый - четвертый</w:t>
            </w:r>
          </w:p>
        </w:tc>
        <w:tc>
          <w:tcPr>
            <w:tcW w:w="1483" w:type="dxa"/>
            <w:tcBorders>
              <w:top w:val="single" w:sz="4" w:space="0" w:color="auto"/>
              <w:left w:val="single" w:sz="4" w:space="0" w:color="auto"/>
              <w:right w:val="single" w:sz="4" w:space="0" w:color="auto"/>
            </w:tcBorders>
            <w:shd w:val="clear" w:color="auto" w:fill="FFFFFF"/>
          </w:tcPr>
          <w:p w:rsidR="00C40716" w:rsidRDefault="0095313B">
            <w:pPr>
              <w:pStyle w:val="20"/>
              <w:framePr w:w="9672" w:h="12245" w:wrap="none" w:vAnchor="page" w:hAnchor="page" w:x="1090" w:y="2883"/>
              <w:shd w:val="clear" w:color="auto" w:fill="auto"/>
              <w:spacing w:line="260" w:lineRule="exact"/>
              <w:ind w:firstLine="0"/>
            </w:pPr>
            <w:r>
              <w:t>55,0</w:t>
            </w:r>
          </w:p>
        </w:tc>
      </w:tr>
      <w:tr w:rsidR="00C40716">
        <w:trPr>
          <w:trHeight w:hRule="exact" w:val="970"/>
        </w:trPr>
        <w:tc>
          <w:tcPr>
            <w:tcW w:w="739" w:type="dxa"/>
            <w:vMerge/>
            <w:tcBorders>
              <w:left w:val="single" w:sz="4" w:space="0" w:color="auto"/>
              <w:bottom w:val="single" w:sz="4" w:space="0" w:color="auto"/>
            </w:tcBorders>
            <w:shd w:val="clear" w:color="auto" w:fill="FFFFFF"/>
          </w:tcPr>
          <w:p w:rsidR="00C40716" w:rsidRDefault="00C40716">
            <w:pPr>
              <w:framePr w:w="9672" w:h="12245" w:wrap="none" w:vAnchor="page" w:hAnchor="page" w:x="1090" w:y="2883"/>
            </w:pPr>
          </w:p>
        </w:tc>
        <w:tc>
          <w:tcPr>
            <w:tcW w:w="2654" w:type="dxa"/>
            <w:vMerge/>
            <w:tcBorders>
              <w:left w:val="single" w:sz="4" w:space="0" w:color="auto"/>
              <w:bottom w:val="single" w:sz="4" w:space="0" w:color="auto"/>
            </w:tcBorders>
            <w:shd w:val="clear" w:color="auto" w:fill="FFFFFF"/>
          </w:tcPr>
          <w:p w:rsidR="00C40716" w:rsidRDefault="00C40716">
            <w:pPr>
              <w:framePr w:w="9672" w:h="12245" w:wrap="none" w:vAnchor="page" w:hAnchor="page" w:x="1090" w:y="2883"/>
            </w:pPr>
          </w:p>
        </w:tc>
        <w:tc>
          <w:tcPr>
            <w:tcW w:w="3331" w:type="dxa"/>
            <w:tcBorders>
              <w:top w:val="single" w:sz="4" w:space="0" w:color="auto"/>
              <w:left w:val="single" w:sz="4" w:space="0" w:color="auto"/>
              <w:bottom w:val="single" w:sz="4" w:space="0" w:color="auto"/>
            </w:tcBorders>
            <w:shd w:val="clear" w:color="auto" w:fill="FFFFFF"/>
          </w:tcPr>
          <w:p w:rsidR="00C40716" w:rsidRDefault="0095313B">
            <w:pPr>
              <w:pStyle w:val="20"/>
              <w:framePr w:w="9672" w:h="12245" w:wrap="none" w:vAnchor="page" w:hAnchor="page" w:x="1090" w:y="2883"/>
              <w:shd w:val="clear" w:color="auto" w:fill="auto"/>
              <w:spacing w:line="307" w:lineRule="exact"/>
              <w:ind w:firstLine="0"/>
              <w:jc w:val="both"/>
            </w:pPr>
            <w:r>
              <w:t>должности руководителей структурных подразделе</w:t>
            </w:r>
            <w:r>
              <w:softHyphen/>
              <w:t>ний</w:t>
            </w:r>
          </w:p>
        </w:tc>
        <w:tc>
          <w:tcPr>
            <w:tcW w:w="1464" w:type="dxa"/>
            <w:tcBorders>
              <w:top w:val="single" w:sz="4" w:space="0" w:color="auto"/>
              <w:left w:val="single" w:sz="4" w:space="0" w:color="auto"/>
              <w:bottom w:val="single" w:sz="4" w:space="0" w:color="auto"/>
            </w:tcBorders>
            <w:shd w:val="clear" w:color="auto" w:fill="FFFFFF"/>
          </w:tcPr>
          <w:p w:rsidR="00C40716" w:rsidRDefault="0095313B">
            <w:pPr>
              <w:pStyle w:val="20"/>
              <w:framePr w:w="9672" w:h="12245" w:wrap="none" w:vAnchor="page" w:hAnchor="page" w:x="1090" w:y="2883"/>
              <w:shd w:val="clear" w:color="auto" w:fill="auto"/>
              <w:ind w:firstLine="0"/>
            </w:pPr>
            <w:r>
              <w:t>первый - второй</w:t>
            </w:r>
          </w:p>
        </w:tc>
        <w:tc>
          <w:tcPr>
            <w:tcW w:w="1483"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9672" w:h="12245" w:wrap="none" w:vAnchor="page" w:hAnchor="page" w:x="1090" w:y="2883"/>
              <w:shd w:val="clear" w:color="auto" w:fill="auto"/>
              <w:spacing w:line="260" w:lineRule="exact"/>
              <w:ind w:firstLine="0"/>
            </w:pPr>
            <w:r>
              <w:t>55,0</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761" w:y="838"/>
        <w:shd w:val="clear" w:color="auto" w:fill="auto"/>
        <w:spacing w:line="240" w:lineRule="exact"/>
      </w:pPr>
      <w:r>
        <w:lastRenderedPageBreak/>
        <w:t>48</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77"/>
        <w:gridCol w:w="2650"/>
        <w:gridCol w:w="3317"/>
        <w:gridCol w:w="1459"/>
        <w:gridCol w:w="1502"/>
      </w:tblGrid>
      <w:tr w:rsidR="00C40716">
        <w:trPr>
          <w:trHeight w:hRule="exact" w:val="341"/>
        </w:trPr>
        <w:tc>
          <w:tcPr>
            <w:tcW w:w="677" w:type="dxa"/>
            <w:tcBorders>
              <w:top w:val="single" w:sz="4" w:space="0" w:color="auto"/>
              <w:left w:val="single" w:sz="4" w:space="0" w:color="auto"/>
            </w:tcBorders>
            <w:shd w:val="clear" w:color="auto" w:fill="FFFFFF"/>
            <w:vAlign w:val="bottom"/>
          </w:tcPr>
          <w:p w:rsidR="00C40716" w:rsidRDefault="0095313B">
            <w:pPr>
              <w:pStyle w:val="20"/>
              <w:framePr w:w="9605" w:h="13344" w:wrap="none" w:vAnchor="page" w:hAnchor="page" w:x="1124" w:y="1337"/>
              <w:shd w:val="clear" w:color="auto" w:fill="auto"/>
              <w:spacing w:line="260" w:lineRule="exact"/>
              <w:ind w:left="260" w:firstLine="0"/>
              <w:jc w:val="left"/>
            </w:pPr>
            <w:r>
              <w:t>1</w:t>
            </w:r>
          </w:p>
        </w:tc>
        <w:tc>
          <w:tcPr>
            <w:tcW w:w="2650" w:type="dxa"/>
            <w:tcBorders>
              <w:top w:val="single" w:sz="4" w:space="0" w:color="auto"/>
              <w:left w:val="single" w:sz="4" w:space="0" w:color="auto"/>
            </w:tcBorders>
            <w:shd w:val="clear" w:color="auto" w:fill="FFFFFF"/>
            <w:vAlign w:val="bottom"/>
          </w:tcPr>
          <w:p w:rsidR="00C40716" w:rsidRDefault="0095313B">
            <w:pPr>
              <w:pStyle w:val="20"/>
              <w:framePr w:w="9605" w:h="13344" w:wrap="none" w:vAnchor="page" w:hAnchor="page" w:x="1124" w:y="1337"/>
              <w:shd w:val="clear" w:color="auto" w:fill="auto"/>
              <w:spacing w:line="260" w:lineRule="exact"/>
              <w:ind w:firstLine="0"/>
            </w:pPr>
            <w:r>
              <w:t>2</w:t>
            </w:r>
          </w:p>
        </w:tc>
        <w:tc>
          <w:tcPr>
            <w:tcW w:w="3317" w:type="dxa"/>
            <w:tcBorders>
              <w:top w:val="single" w:sz="4" w:space="0" w:color="auto"/>
              <w:left w:val="single" w:sz="4" w:space="0" w:color="auto"/>
            </w:tcBorders>
            <w:shd w:val="clear" w:color="auto" w:fill="FFFFFF"/>
            <w:vAlign w:val="bottom"/>
          </w:tcPr>
          <w:p w:rsidR="00C40716" w:rsidRDefault="0095313B">
            <w:pPr>
              <w:pStyle w:val="20"/>
              <w:framePr w:w="9605" w:h="13344" w:wrap="none" w:vAnchor="page" w:hAnchor="page" w:x="1124" w:y="1337"/>
              <w:shd w:val="clear" w:color="auto" w:fill="auto"/>
              <w:spacing w:line="260" w:lineRule="exact"/>
              <w:ind w:firstLine="0"/>
            </w:pPr>
            <w:r>
              <w:t>3</w:t>
            </w:r>
          </w:p>
        </w:tc>
        <w:tc>
          <w:tcPr>
            <w:tcW w:w="1459" w:type="dxa"/>
            <w:tcBorders>
              <w:top w:val="single" w:sz="4" w:space="0" w:color="auto"/>
              <w:left w:val="single" w:sz="4" w:space="0" w:color="auto"/>
            </w:tcBorders>
            <w:shd w:val="clear" w:color="auto" w:fill="FFFFFF"/>
            <w:vAlign w:val="bottom"/>
          </w:tcPr>
          <w:p w:rsidR="00C40716" w:rsidRDefault="0095313B">
            <w:pPr>
              <w:pStyle w:val="20"/>
              <w:framePr w:w="9605" w:h="13344" w:wrap="none" w:vAnchor="page" w:hAnchor="page" w:x="1124" w:y="1337"/>
              <w:shd w:val="clear" w:color="auto" w:fill="auto"/>
              <w:spacing w:line="260" w:lineRule="exact"/>
              <w:ind w:firstLine="0"/>
            </w:pPr>
            <w:r>
              <w:t>4</w:t>
            </w:r>
          </w:p>
        </w:tc>
        <w:tc>
          <w:tcPr>
            <w:tcW w:w="150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13344" w:wrap="none" w:vAnchor="page" w:hAnchor="page" w:x="1124" w:y="1337"/>
              <w:shd w:val="clear" w:color="auto" w:fill="auto"/>
              <w:spacing w:line="260" w:lineRule="exact"/>
              <w:ind w:firstLine="0"/>
            </w:pPr>
            <w:r>
              <w:t>5</w:t>
            </w:r>
          </w:p>
        </w:tc>
      </w:tr>
      <w:tr w:rsidR="00C40716">
        <w:trPr>
          <w:trHeight w:hRule="exact" w:val="931"/>
        </w:trPr>
        <w:tc>
          <w:tcPr>
            <w:tcW w:w="677" w:type="dxa"/>
            <w:vMerge w:val="restart"/>
            <w:tcBorders>
              <w:top w:val="single" w:sz="4" w:space="0" w:color="auto"/>
              <w:left w:val="single" w:sz="4" w:space="0" w:color="auto"/>
            </w:tcBorders>
            <w:shd w:val="clear" w:color="auto" w:fill="FFFFFF"/>
          </w:tcPr>
          <w:p w:rsidR="00C40716" w:rsidRDefault="0095313B">
            <w:pPr>
              <w:pStyle w:val="20"/>
              <w:framePr w:w="9605" w:h="13344" w:wrap="none" w:vAnchor="page" w:hAnchor="page" w:x="1124" w:y="1337"/>
              <w:shd w:val="clear" w:color="auto" w:fill="auto"/>
              <w:spacing w:line="260" w:lineRule="exact"/>
              <w:ind w:left="260" w:firstLine="0"/>
              <w:jc w:val="left"/>
            </w:pPr>
            <w:r>
              <w:t>4.</w:t>
            </w:r>
          </w:p>
        </w:tc>
        <w:tc>
          <w:tcPr>
            <w:tcW w:w="2650" w:type="dxa"/>
            <w:vMerge w:val="restart"/>
            <w:tcBorders>
              <w:top w:val="single" w:sz="4" w:space="0" w:color="auto"/>
              <w:left w:val="single" w:sz="4" w:space="0" w:color="auto"/>
            </w:tcBorders>
            <w:shd w:val="clear" w:color="auto" w:fill="FFFFFF"/>
            <w:vAlign w:val="bottom"/>
          </w:tcPr>
          <w:p w:rsidR="00C40716" w:rsidRDefault="0095313B">
            <w:pPr>
              <w:pStyle w:val="20"/>
              <w:framePr w:w="9605" w:h="13344" w:wrap="none" w:vAnchor="page" w:hAnchor="page" w:x="1124" w:y="1337"/>
              <w:shd w:val="clear" w:color="auto" w:fill="auto"/>
              <w:spacing w:line="307" w:lineRule="exact"/>
              <w:ind w:firstLine="0"/>
              <w:jc w:val="both"/>
            </w:pPr>
            <w:r>
              <w:t>Работа в специальных (коррекционных) от</w:t>
            </w:r>
            <w:r>
              <w:softHyphen/>
              <w:t>делениях, классах, группах для обучаю</w:t>
            </w:r>
            <w:r>
              <w:softHyphen/>
              <w:t>щихся (воспитанни</w:t>
            </w:r>
            <w:r>
              <w:softHyphen/>
              <w:t>ков) с ограниче</w:t>
            </w:r>
            <w:proofErr w:type="gramStart"/>
            <w:r>
              <w:t>н-</w:t>
            </w:r>
            <w:proofErr w:type="gramEnd"/>
            <w:r>
              <w:t xml:space="preserve"> ными возможностями здоровья (в том числе с задержкой психиче</w:t>
            </w:r>
            <w:r>
              <w:softHyphen/>
              <w:t>ского развития) в об</w:t>
            </w:r>
            <w:r>
              <w:softHyphen/>
              <w:t>щеобразовательных организациях, имею</w:t>
            </w:r>
            <w:r>
              <w:softHyphen/>
              <w:t>щих интернат</w:t>
            </w:r>
          </w:p>
        </w:tc>
        <w:tc>
          <w:tcPr>
            <w:tcW w:w="3317" w:type="dxa"/>
            <w:tcBorders>
              <w:top w:val="single" w:sz="4" w:space="0" w:color="auto"/>
              <w:left w:val="single" w:sz="4" w:space="0" w:color="auto"/>
            </w:tcBorders>
            <w:shd w:val="clear" w:color="auto" w:fill="FFFFFF"/>
            <w:vAlign w:val="bottom"/>
          </w:tcPr>
          <w:p w:rsidR="00C40716" w:rsidRDefault="0095313B">
            <w:pPr>
              <w:pStyle w:val="20"/>
              <w:framePr w:w="9605" w:h="13344" w:wrap="none" w:vAnchor="page" w:hAnchor="page" w:x="1124" w:y="1337"/>
              <w:shd w:val="clear" w:color="auto" w:fill="auto"/>
              <w:spacing w:line="307" w:lineRule="exact"/>
              <w:ind w:firstLine="0"/>
              <w:jc w:val="both"/>
            </w:pPr>
            <w:r>
              <w:t>должности учебно-вспомо</w:t>
            </w:r>
            <w:r>
              <w:softHyphen/>
              <w:t>гательного персонала пер</w:t>
            </w:r>
            <w:r>
              <w:softHyphen/>
              <w:t>вого уровня</w:t>
            </w:r>
          </w:p>
        </w:tc>
        <w:tc>
          <w:tcPr>
            <w:tcW w:w="1459" w:type="dxa"/>
            <w:tcBorders>
              <w:top w:val="single" w:sz="4" w:space="0" w:color="auto"/>
              <w:left w:val="single" w:sz="4" w:space="0" w:color="auto"/>
            </w:tcBorders>
            <w:shd w:val="clear" w:color="auto" w:fill="FFFFFF"/>
          </w:tcPr>
          <w:p w:rsidR="00C40716" w:rsidRDefault="0095313B">
            <w:pPr>
              <w:pStyle w:val="20"/>
              <w:framePr w:w="9605" w:h="13344" w:wrap="none" w:vAnchor="page" w:hAnchor="page" w:x="1124" w:y="1337"/>
              <w:shd w:val="clear" w:color="auto" w:fill="auto"/>
              <w:spacing w:line="260" w:lineRule="exact"/>
              <w:ind w:left="340" w:firstLine="0"/>
              <w:jc w:val="left"/>
            </w:pPr>
            <w:r>
              <w:t>первый</w:t>
            </w:r>
          </w:p>
        </w:tc>
        <w:tc>
          <w:tcPr>
            <w:tcW w:w="1502" w:type="dxa"/>
            <w:tcBorders>
              <w:top w:val="single" w:sz="4" w:space="0" w:color="auto"/>
              <w:left w:val="single" w:sz="4" w:space="0" w:color="auto"/>
              <w:right w:val="single" w:sz="4" w:space="0" w:color="auto"/>
            </w:tcBorders>
            <w:shd w:val="clear" w:color="auto" w:fill="FFFFFF"/>
          </w:tcPr>
          <w:p w:rsidR="00C40716" w:rsidRDefault="0095313B">
            <w:pPr>
              <w:pStyle w:val="20"/>
              <w:framePr w:w="9605" w:h="13344" w:wrap="none" w:vAnchor="page" w:hAnchor="page" w:x="1124" w:y="1337"/>
              <w:shd w:val="clear" w:color="auto" w:fill="auto"/>
              <w:spacing w:line="260" w:lineRule="exact"/>
              <w:ind w:firstLine="0"/>
            </w:pPr>
            <w:r>
              <w:t>7,0</w:t>
            </w:r>
          </w:p>
        </w:tc>
      </w:tr>
      <w:tr w:rsidR="00C40716">
        <w:trPr>
          <w:trHeight w:hRule="exact" w:val="936"/>
        </w:trPr>
        <w:tc>
          <w:tcPr>
            <w:tcW w:w="677" w:type="dxa"/>
            <w:vMerge/>
            <w:tcBorders>
              <w:left w:val="single" w:sz="4" w:space="0" w:color="auto"/>
            </w:tcBorders>
            <w:shd w:val="clear" w:color="auto" w:fill="FFFFFF"/>
          </w:tcPr>
          <w:p w:rsidR="00C40716" w:rsidRDefault="00C40716">
            <w:pPr>
              <w:framePr w:w="9605" w:h="13344" w:wrap="none" w:vAnchor="page" w:hAnchor="page" w:x="1124" w:y="1337"/>
            </w:pPr>
          </w:p>
        </w:tc>
        <w:tc>
          <w:tcPr>
            <w:tcW w:w="2650" w:type="dxa"/>
            <w:vMerge/>
            <w:tcBorders>
              <w:left w:val="single" w:sz="4" w:space="0" w:color="auto"/>
            </w:tcBorders>
            <w:shd w:val="clear" w:color="auto" w:fill="FFFFFF"/>
            <w:vAlign w:val="bottom"/>
          </w:tcPr>
          <w:p w:rsidR="00C40716" w:rsidRDefault="00C40716">
            <w:pPr>
              <w:framePr w:w="9605" w:h="13344" w:wrap="none" w:vAnchor="page" w:hAnchor="page" w:x="1124" w:y="1337"/>
            </w:pPr>
          </w:p>
        </w:tc>
        <w:tc>
          <w:tcPr>
            <w:tcW w:w="3317" w:type="dxa"/>
            <w:tcBorders>
              <w:top w:val="single" w:sz="4" w:space="0" w:color="auto"/>
              <w:left w:val="single" w:sz="4" w:space="0" w:color="auto"/>
            </w:tcBorders>
            <w:shd w:val="clear" w:color="auto" w:fill="FFFFFF"/>
            <w:vAlign w:val="bottom"/>
          </w:tcPr>
          <w:p w:rsidR="00C40716" w:rsidRDefault="0095313B">
            <w:pPr>
              <w:pStyle w:val="20"/>
              <w:framePr w:w="9605" w:h="13344" w:wrap="none" w:vAnchor="page" w:hAnchor="page" w:x="1124" w:y="1337"/>
              <w:shd w:val="clear" w:color="auto" w:fill="auto"/>
              <w:spacing w:line="307" w:lineRule="exact"/>
              <w:ind w:firstLine="0"/>
              <w:jc w:val="both"/>
            </w:pPr>
            <w:r>
              <w:t>должности учебно-вспомо</w:t>
            </w:r>
            <w:r>
              <w:softHyphen/>
              <w:t>гательного персонала вто</w:t>
            </w:r>
            <w:r>
              <w:softHyphen/>
              <w:t>рого уровня</w:t>
            </w:r>
          </w:p>
        </w:tc>
        <w:tc>
          <w:tcPr>
            <w:tcW w:w="1459" w:type="dxa"/>
            <w:tcBorders>
              <w:top w:val="single" w:sz="4" w:space="0" w:color="auto"/>
              <w:left w:val="single" w:sz="4" w:space="0" w:color="auto"/>
            </w:tcBorders>
            <w:shd w:val="clear" w:color="auto" w:fill="FFFFFF"/>
          </w:tcPr>
          <w:p w:rsidR="00C40716" w:rsidRDefault="0095313B">
            <w:pPr>
              <w:pStyle w:val="20"/>
              <w:framePr w:w="9605" w:h="13344" w:wrap="none" w:vAnchor="page" w:hAnchor="page" w:x="1124" w:y="1337"/>
              <w:shd w:val="clear" w:color="auto" w:fill="auto"/>
              <w:spacing w:line="302" w:lineRule="exact"/>
              <w:ind w:firstLine="0"/>
            </w:pPr>
            <w:r>
              <w:t>первый - второй</w:t>
            </w:r>
          </w:p>
        </w:tc>
        <w:tc>
          <w:tcPr>
            <w:tcW w:w="1502" w:type="dxa"/>
            <w:tcBorders>
              <w:top w:val="single" w:sz="4" w:space="0" w:color="auto"/>
              <w:left w:val="single" w:sz="4" w:space="0" w:color="auto"/>
              <w:right w:val="single" w:sz="4" w:space="0" w:color="auto"/>
            </w:tcBorders>
            <w:shd w:val="clear" w:color="auto" w:fill="FFFFFF"/>
          </w:tcPr>
          <w:p w:rsidR="00C40716" w:rsidRDefault="0095313B">
            <w:pPr>
              <w:pStyle w:val="20"/>
              <w:framePr w:w="9605" w:h="13344" w:wrap="none" w:vAnchor="page" w:hAnchor="page" w:x="1124" w:y="1337"/>
              <w:shd w:val="clear" w:color="auto" w:fill="auto"/>
              <w:spacing w:line="260" w:lineRule="exact"/>
              <w:ind w:firstLine="0"/>
            </w:pPr>
            <w:r>
              <w:t>7,0</w:t>
            </w:r>
          </w:p>
        </w:tc>
      </w:tr>
      <w:tr w:rsidR="00C40716">
        <w:trPr>
          <w:trHeight w:hRule="exact" w:val="629"/>
        </w:trPr>
        <w:tc>
          <w:tcPr>
            <w:tcW w:w="677" w:type="dxa"/>
            <w:vMerge/>
            <w:tcBorders>
              <w:left w:val="single" w:sz="4" w:space="0" w:color="auto"/>
            </w:tcBorders>
            <w:shd w:val="clear" w:color="auto" w:fill="FFFFFF"/>
          </w:tcPr>
          <w:p w:rsidR="00C40716" w:rsidRDefault="00C40716">
            <w:pPr>
              <w:framePr w:w="9605" w:h="13344" w:wrap="none" w:vAnchor="page" w:hAnchor="page" w:x="1124" w:y="1337"/>
            </w:pPr>
          </w:p>
        </w:tc>
        <w:tc>
          <w:tcPr>
            <w:tcW w:w="2650" w:type="dxa"/>
            <w:vMerge/>
            <w:tcBorders>
              <w:left w:val="single" w:sz="4" w:space="0" w:color="auto"/>
            </w:tcBorders>
            <w:shd w:val="clear" w:color="auto" w:fill="FFFFFF"/>
            <w:vAlign w:val="bottom"/>
          </w:tcPr>
          <w:p w:rsidR="00C40716" w:rsidRDefault="00C40716">
            <w:pPr>
              <w:framePr w:w="9605" w:h="13344" w:wrap="none" w:vAnchor="page" w:hAnchor="page" w:x="1124" w:y="1337"/>
            </w:pPr>
          </w:p>
        </w:tc>
        <w:tc>
          <w:tcPr>
            <w:tcW w:w="3317" w:type="dxa"/>
            <w:tcBorders>
              <w:top w:val="single" w:sz="4" w:space="0" w:color="auto"/>
              <w:left w:val="single" w:sz="4" w:space="0" w:color="auto"/>
            </w:tcBorders>
            <w:shd w:val="clear" w:color="auto" w:fill="FFFFFF"/>
            <w:vAlign w:val="bottom"/>
          </w:tcPr>
          <w:p w:rsidR="00C40716" w:rsidRDefault="0095313B">
            <w:pPr>
              <w:pStyle w:val="20"/>
              <w:framePr w:w="9605" w:h="13344" w:wrap="none" w:vAnchor="page" w:hAnchor="page" w:x="1124" w:y="1337"/>
              <w:shd w:val="clear" w:color="auto" w:fill="auto"/>
              <w:ind w:firstLine="0"/>
              <w:jc w:val="both"/>
            </w:pPr>
            <w:r>
              <w:t>должности педагогических работников</w:t>
            </w:r>
          </w:p>
        </w:tc>
        <w:tc>
          <w:tcPr>
            <w:tcW w:w="1459" w:type="dxa"/>
            <w:tcBorders>
              <w:top w:val="single" w:sz="4" w:space="0" w:color="auto"/>
              <w:left w:val="single" w:sz="4" w:space="0" w:color="auto"/>
            </w:tcBorders>
            <w:shd w:val="clear" w:color="auto" w:fill="FFFFFF"/>
            <w:vAlign w:val="bottom"/>
          </w:tcPr>
          <w:p w:rsidR="00C40716" w:rsidRDefault="0095313B">
            <w:pPr>
              <w:pStyle w:val="20"/>
              <w:framePr w:w="9605" w:h="13344" w:wrap="none" w:vAnchor="page" w:hAnchor="page" w:x="1124" w:y="1337"/>
              <w:shd w:val="clear" w:color="auto" w:fill="auto"/>
              <w:spacing w:line="307" w:lineRule="exact"/>
              <w:ind w:firstLine="0"/>
            </w:pPr>
            <w:r>
              <w:t>первый - четвертый</w:t>
            </w:r>
          </w:p>
        </w:tc>
        <w:tc>
          <w:tcPr>
            <w:tcW w:w="1502" w:type="dxa"/>
            <w:tcBorders>
              <w:top w:val="single" w:sz="4" w:space="0" w:color="auto"/>
              <w:left w:val="single" w:sz="4" w:space="0" w:color="auto"/>
              <w:right w:val="single" w:sz="4" w:space="0" w:color="auto"/>
            </w:tcBorders>
            <w:shd w:val="clear" w:color="auto" w:fill="FFFFFF"/>
          </w:tcPr>
          <w:p w:rsidR="00C40716" w:rsidRDefault="0095313B">
            <w:pPr>
              <w:pStyle w:val="20"/>
              <w:framePr w:w="9605" w:h="13344" w:wrap="none" w:vAnchor="page" w:hAnchor="page" w:x="1124" w:y="1337"/>
              <w:shd w:val="clear" w:color="auto" w:fill="auto"/>
              <w:spacing w:line="260" w:lineRule="exact"/>
              <w:ind w:firstLine="0"/>
            </w:pPr>
            <w:r>
              <w:t>7,0</w:t>
            </w:r>
          </w:p>
        </w:tc>
      </w:tr>
      <w:tr w:rsidR="00C40716">
        <w:trPr>
          <w:trHeight w:hRule="exact" w:val="1502"/>
        </w:trPr>
        <w:tc>
          <w:tcPr>
            <w:tcW w:w="677" w:type="dxa"/>
            <w:vMerge/>
            <w:tcBorders>
              <w:left w:val="single" w:sz="4" w:space="0" w:color="auto"/>
            </w:tcBorders>
            <w:shd w:val="clear" w:color="auto" w:fill="FFFFFF"/>
          </w:tcPr>
          <w:p w:rsidR="00C40716" w:rsidRDefault="00C40716">
            <w:pPr>
              <w:framePr w:w="9605" w:h="13344" w:wrap="none" w:vAnchor="page" w:hAnchor="page" w:x="1124" w:y="1337"/>
            </w:pPr>
          </w:p>
        </w:tc>
        <w:tc>
          <w:tcPr>
            <w:tcW w:w="2650" w:type="dxa"/>
            <w:vMerge/>
            <w:tcBorders>
              <w:left w:val="single" w:sz="4" w:space="0" w:color="auto"/>
            </w:tcBorders>
            <w:shd w:val="clear" w:color="auto" w:fill="FFFFFF"/>
            <w:vAlign w:val="bottom"/>
          </w:tcPr>
          <w:p w:rsidR="00C40716" w:rsidRDefault="00C40716">
            <w:pPr>
              <w:framePr w:w="9605" w:h="13344" w:wrap="none" w:vAnchor="page" w:hAnchor="page" w:x="1124" w:y="1337"/>
            </w:pPr>
          </w:p>
        </w:tc>
        <w:tc>
          <w:tcPr>
            <w:tcW w:w="3317" w:type="dxa"/>
            <w:tcBorders>
              <w:top w:val="single" w:sz="4" w:space="0" w:color="auto"/>
              <w:left w:val="single" w:sz="4" w:space="0" w:color="auto"/>
            </w:tcBorders>
            <w:shd w:val="clear" w:color="auto" w:fill="FFFFFF"/>
          </w:tcPr>
          <w:p w:rsidR="00C40716" w:rsidRDefault="0095313B">
            <w:pPr>
              <w:pStyle w:val="20"/>
              <w:framePr w:w="9605" w:h="13344" w:wrap="none" w:vAnchor="page" w:hAnchor="page" w:x="1124" w:y="1337"/>
              <w:shd w:val="clear" w:color="auto" w:fill="auto"/>
              <w:spacing w:line="307" w:lineRule="exact"/>
              <w:ind w:firstLine="0"/>
              <w:jc w:val="both"/>
            </w:pPr>
            <w:r>
              <w:t>должности руководителей структурных подразделе</w:t>
            </w:r>
            <w:r>
              <w:softHyphen/>
              <w:t>ний</w:t>
            </w:r>
          </w:p>
        </w:tc>
        <w:tc>
          <w:tcPr>
            <w:tcW w:w="1459" w:type="dxa"/>
            <w:tcBorders>
              <w:top w:val="single" w:sz="4" w:space="0" w:color="auto"/>
              <w:left w:val="single" w:sz="4" w:space="0" w:color="auto"/>
            </w:tcBorders>
            <w:shd w:val="clear" w:color="auto" w:fill="FFFFFF"/>
          </w:tcPr>
          <w:p w:rsidR="00C40716" w:rsidRDefault="0095313B">
            <w:pPr>
              <w:pStyle w:val="20"/>
              <w:framePr w:w="9605" w:h="13344" w:wrap="none" w:vAnchor="page" w:hAnchor="page" w:x="1124" w:y="1337"/>
              <w:shd w:val="clear" w:color="auto" w:fill="auto"/>
              <w:spacing w:line="307" w:lineRule="exact"/>
              <w:ind w:firstLine="0"/>
            </w:pPr>
            <w:r>
              <w:t>первый - второй</w:t>
            </w:r>
          </w:p>
        </w:tc>
        <w:tc>
          <w:tcPr>
            <w:tcW w:w="1502" w:type="dxa"/>
            <w:tcBorders>
              <w:top w:val="single" w:sz="4" w:space="0" w:color="auto"/>
              <w:left w:val="single" w:sz="4" w:space="0" w:color="auto"/>
              <w:right w:val="single" w:sz="4" w:space="0" w:color="auto"/>
            </w:tcBorders>
            <w:shd w:val="clear" w:color="auto" w:fill="FFFFFF"/>
          </w:tcPr>
          <w:p w:rsidR="00C40716" w:rsidRDefault="0095313B">
            <w:pPr>
              <w:pStyle w:val="20"/>
              <w:framePr w:w="9605" w:h="13344" w:wrap="none" w:vAnchor="page" w:hAnchor="page" w:x="1124" w:y="1337"/>
              <w:shd w:val="clear" w:color="auto" w:fill="auto"/>
              <w:spacing w:line="260" w:lineRule="exact"/>
              <w:ind w:firstLine="0"/>
            </w:pPr>
            <w:r>
              <w:t>7,0</w:t>
            </w:r>
          </w:p>
        </w:tc>
      </w:tr>
      <w:tr w:rsidR="00C40716">
        <w:trPr>
          <w:trHeight w:hRule="exact" w:val="922"/>
        </w:trPr>
        <w:tc>
          <w:tcPr>
            <w:tcW w:w="677" w:type="dxa"/>
            <w:vMerge w:val="restart"/>
            <w:tcBorders>
              <w:top w:val="single" w:sz="4" w:space="0" w:color="auto"/>
              <w:left w:val="single" w:sz="4" w:space="0" w:color="auto"/>
            </w:tcBorders>
            <w:shd w:val="clear" w:color="auto" w:fill="FFFFFF"/>
          </w:tcPr>
          <w:p w:rsidR="00C40716" w:rsidRDefault="0095313B">
            <w:pPr>
              <w:pStyle w:val="20"/>
              <w:framePr w:w="9605" w:h="13344" w:wrap="none" w:vAnchor="page" w:hAnchor="page" w:x="1124" w:y="1337"/>
              <w:shd w:val="clear" w:color="auto" w:fill="auto"/>
              <w:spacing w:line="260" w:lineRule="exact"/>
              <w:ind w:left="260" w:firstLine="0"/>
              <w:jc w:val="left"/>
            </w:pPr>
            <w:r>
              <w:t>5.</w:t>
            </w:r>
          </w:p>
        </w:tc>
        <w:tc>
          <w:tcPr>
            <w:tcW w:w="2650" w:type="dxa"/>
            <w:vMerge w:val="restart"/>
            <w:tcBorders>
              <w:top w:val="single" w:sz="4" w:space="0" w:color="auto"/>
              <w:left w:val="single" w:sz="4" w:space="0" w:color="auto"/>
            </w:tcBorders>
            <w:shd w:val="clear" w:color="auto" w:fill="FFFFFF"/>
          </w:tcPr>
          <w:p w:rsidR="00C40716" w:rsidRDefault="0095313B">
            <w:pPr>
              <w:pStyle w:val="20"/>
              <w:framePr w:w="9605" w:h="13344" w:wrap="none" w:vAnchor="page" w:hAnchor="page" w:x="1124" w:y="1337"/>
              <w:shd w:val="clear" w:color="auto" w:fill="auto"/>
              <w:spacing w:line="302" w:lineRule="exact"/>
              <w:ind w:firstLine="0"/>
              <w:jc w:val="both"/>
            </w:pPr>
            <w:r>
              <w:t>Работа в общеобразо</w:t>
            </w:r>
            <w:r>
              <w:softHyphen/>
              <w:t>вательных организа</w:t>
            </w:r>
            <w:r>
              <w:softHyphen/>
              <w:t>циях для детей-сирот и детей, оставшихся без попечения роди</w:t>
            </w:r>
            <w:r>
              <w:softHyphen/>
              <w:t>телей</w:t>
            </w:r>
          </w:p>
        </w:tc>
        <w:tc>
          <w:tcPr>
            <w:tcW w:w="3317" w:type="dxa"/>
            <w:tcBorders>
              <w:top w:val="single" w:sz="4" w:space="0" w:color="auto"/>
              <w:left w:val="single" w:sz="4" w:space="0" w:color="auto"/>
            </w:tcBorders>
            <w:shd w:val="clear" w:color="auto" w:fill="FFFFFF"/>
            <w:vAlign w:val="bottom"/>
          </w:tcPr>
          <w:p w:rsidR="00C40716" w:rsidRDefault="0095313B">
            <w:pPr>
              <w:pStyle w:val="20"/>
              <w:framePr w:w="9605" w:h="13344" w:wrap="none" w:vAnchor="page" w:hAnchor="page" w:x="1124" w:y="1337"/>
              <w:shd w:val="clear" w:color="auto" w:fill="auto"/>
              <w:spacing w:line="302" w:lineRule="exact"/>
              <w:ind w:firstLine="0"/>
              <w:jc w:val="both"/>
            </w:pPr>
            <w:r>
              <w:t>должности учебно-вспомо</w:t>
            </w:r>
            <w:r>
              <w:softHyphen/>
              <w:t>гательного персонала пер</w:t>
            </w:r>
            <w:r>
              <w:softHyphen/>
              <w:t>вого уровня</w:t>
            </w:r>
          </w:p>
        </w:tc>
        <w:tc>
          <w:tcPr>
            <w:tcW w:w="1459" w:type="dxa"/>
            <w:tcBorders>
              <w:top w:val="single" w:sz="4" w:space="0" w:color="auto"/>
              <w:left w:val="single" w:sz="4" w:space="0" w:color="auto"/>
            </w:tcBorders>
            <w:shd w:val="clear" w:color="auto" w:fill="FFFFFF"/>
          </w:tcPr>
          <w:p w:rsidR="00C40716" w:rsidRDefault="0095313B">
            <w:pPr>
              <w:pStyle w:val="20"/>
              <w:framePr w:w="9605" w:h="13344" w:wrap="none" w:vAnchor="page" w:hAnchor="page" w:x="1124" w:y="1337"/>
              <w:shd w:val="clear" w:color="auto" w:fill="auto"/>
              <w:spacing w:line="260" w:lineRule="exact"/>
              <w:ind w:left="340" w:firstLine="0"/>
              <w:jc w:val="left"/>
            </w:pPr>
            <w:r>
              <w:t>первый</w:t>
            </w:r>
          </w:p>
        </w:tc>
        <w:tc>
          <w:tcPr>
            <w:tcW w:w="1502" w:type="dxa"/>
            <w:tcBorders>
              <w:top w:val="single" w:sz="4" w:space="0" w:color="auto"/>
              <w:left w:val="single" w:sz="4" w:space="0" w:color="auto"/>
              <w:right w:val="single" w:sz="4" w:space="0" w:color="auto"/>
            </w:tcBorders>
            <w:shd w:val="clear" w:color="auto" w:fill="FFFFFF"/>
          </w:tcPr>
          <w:p w:rsidR="00C40716" w:rsidRDefault="0095313B">
            <w:pPr>
              <w:pStyle w:val="20"/>
              <w:framePr w:w="9605" w:h="13344" w:wrap="none" w:vAnchor="page" w:hAnchor="page" w:x="1124" w:y="1337"/>
              <w:shd w:val="clear" w:color="auto" w:fill="auto"/>
              <w:spacing w:line="260" w:lineRule="exact"/>
              <w:ind w:firstLine="0"/>
            </w:pPr>
            <w:r>
              <w:t>12,0</w:t>
            </w:r>
          </w:p>
        </w:tc>
      </w:tr>
      <w:tr w:rsidR="00C40716">
        <w:trPr>
          <w:trHeight w:hRule="exact" w:val="917"/>
        </w:trPr>
        <w:tc>
          <w:tcPr>
            <w:tcW w:w="677" w:type="dxa"/>
            <w:vMerge/>
            <w:tcBorders>
              <w:left w:val="single" w:sz="4" w:space="0" w:color="auto"/>
            </w:tcBorders>
            <w:shd w:val="clear" w:color="auto" w:fill="FFFFFF"/>
          </w:tcPr>
          <w:p w:rsidR="00C40716" w:rsidRDefault="00C40716">
            <w:pPr>
              <w:framePr w:w="9605" w:h="13344" w:wrap="none" w:vAnchor="page" w:hAnchor="page" w:x="1124" w:y="1337"/>
            </w:pPr>
          </w:p>
        </w:tc>
        <w:tc>
          <w:tcPr>
            <w:tcW w:w="2650" w:type="dxa"/>
            <w:vMerge/>
            <w:tcBorders>
              <w:left w:val="single" w:sz="4" w:space="0" w:color="auto"/>
            </w:tcBorders>
            <w:shd w:val="clear" w:color="auto" w:fill="FFFFFF"/>
          </w:tcPr>
          <w:p w:rsidR="00C40716" w:rsidRDefault="00C40716">
            <w:pPr>
              <w:framePr w:w="9605" w:h="13344" w:wrap="none" w:vAnchor="page" w:hAnchor="page" w:x="1124" w:y="1337"/>
            </w:pPr>
          </w:p>
        </w:tc>
        <w:tc>
          <w:tcPr>
            <w:tcW w:w="3317" w:type="dxa"/>
            <w:tcBorders>
              <w:top w:val="single" w:sz="4" w:space="0" w:color="auto"/>
              <w:left w:val="single" w:sz="4" w:space="0" w:color="auto"/>
            </w:tcBorders>
            <w:shd w:val="clear" w:color="auto" w:fill="FFFFFF"/>
            <w:vAlign w:val="bottom"/>
          </w:tcPr>
          <w:p w:rsidR="00C40716" w:rsidRDefault="0095313B">
            <w:pPr>
              <w:pStyle w:val="20"/>
              <w:framePr w:w="9605" w:h="13344" w:wrap="none" w:vAnchor="page" w:hAnchor="page" w:x="1124" w:y="1337"/>
              <w:shd w:val="clear" w:color="auto" w:fill="auto"/>
              <w:spacing w:line="302" w:lineRule="exact"/>
              <w:ind w:firstLine="0"/>
              <w:jc w:val="both"/>
            </w:pPr>
            <w:r>
              <w:t>должности учебно-вспомо</w:t>
            </w:r>
            <w:r>
              <w:softHyphen/>
              <w:t>гательного персонала вто</w:t>
            </w:r>
            <w:r>
              <w:softHyphen/>
              <w:t>рого уровня</w:t>
            </w:r>
          </w:p>
        </w:tc>
        <w:tc>
          <w:tcPr>
            <w:tcW w:w="1459" w:type="dxa"/>
            <w:tcBorders>
              <w:top w:val="single" w:sz="4" w:space="0" w:color="auto"/>
              <w:left w:val="single" w:sz="4" w:space="0" w:color="auto"/>
            </w:tcBorders>
            <w:shd w:val="clear" w:color="auto" w:fill="FFFFFF"/>
          </w:tcPr>
          <w:p w:rsidR="00C40716" w:rsidRDefault="0095313B">
            <w:pPr>
              <w:pStyle w:val="20"/>
              <w:framePr w:w="9605" w:h="13344" w:wrap="none" w:vAnchor="page" w:hAnchor="page" w:x="1124" w:y="1337"/>
              <w:shd w:val="clear" w:color="auto" w:fill="auto"/>
              <w:spacing w:line="302" w:lineRule="exact"/>
              <w:ind w:firstLine="0"/>
            </w:pPr>
            <w:r>
              <w:t>первый - второй</w:t>
            </w:r>
          </w:p>
        </w:tc>
        <w:tc>
          <w:tcPr>
            <w:tcW w:w="1502" w:type="dxa"/>
            <w:tcBorders>
              <w:top w:val="single" w:sz="4" w:space="0" w:color="auto"/>
              <w:left w:val="single" w:sz="4" w:space="0" w:color="auto"/>
              <w:right w:val="single" w:sz="4" w:space="0" w:color="auto"/>
            </w:tcBorders>
            <w:shd w:val="clear" w:color="auto" w:fill="FFFFFF"/>
          </w:tcPr>
          <w:p w:rsidR="00C40716" w:rsidRDefault="0095313B">
            <w:pPr>
              <w:pStyle w:val="20"/>
              <w:framePr w:w="9605" w:h="13344" w:wrap="none" w:vAnchor="page" w:hAnchor="page" w:x="1124" w:y="1337"/>
              <w:shd w:val="clear" w:color="auto" w:fill="auto"/>
              <w:spacing w:line="260" w:lineRule="exact"/>
              <w:ind w:firstLine="0"/>
            </w:pPr>
            <w:r>
              <w:t>12,0</w:t>
            </w:r>
          </w:p>
        </w:tc>
      </w:tr>
      <w:tr w:rsidR="00C40716">
        <w:trPr>
          <w:trHeight w:hRule="exact" w:val="614"/>
        </w:trPr>
        <w:tc>
          <w:tcPr>
            <w:tcW w:w="677" w:type="dxa"/>
            <w:vMerge/>
            <w:tcBorders>
              <w:left w:val="single" w:sz="4" w:space="0" w:color="auto"/>
            </w:tcBorders>
            <w:shd w:val="clear" w:color="auto" w:fill="FFFFFF"/>
          </w:tcPr>
          <w:p w:rsidR="00C40716" w:rsidRDefault="00C40716">
            <w:pPr>
              <w:framePr w:w="9605" w:h="13344" w:wrap="none" w:vAnchor="page" w:hAnchor="page" w:x="1124" w:y="1337"/>
            </w:pPr>
          </w:p>
        </w:tc>
        <w:tc>
          <w:tcPr>
            <w:tcW w:w="2650" w:type="dxa"/>
            <w:vMerge/>
            <w:tcBorders>
              <w:left w:val="single" w:sz="4" w:space="0" w:color="auto"/>
            </w:tcBorders>
            <w:shd w:val="clear" w:color="auto" w:fill="FFFFFF"/>
          </w:tcPr>
          <w:p w:rsidR="00C40716" w:rsidRDefault="00C40716">
            <w:pPr>
              <w:framePr w:w="9605" w:h="13344" w:wrap="none" w:vAnchor="page" w:hAnchor="page" w:x="1124" w:y="1337"/>
            </w:pPr>
          </w:p>
        </w:tc>
        <w:tc>
          <w:tcPr>
            <w:tcW w:w="3317" w:type="dxa"/>
            <w:tcBorders>
              <w:top w:val="single" w:sz="4" w:space="0" w:color="auto"/>
              <w:left w:val="single" w:sz="4" w:space="0" w:color="auto"/>
            </w:tcBorders>
            <w:shd w:val="clear" w:color="auto" w:fill="FFFFFF"/>
            <w:vAlign w:val="bottom"/>
          </w:tcPr>
          <w:p w:rsidR="00C40716" w:rsidRDefault="0095313B">
            <w:pPr>
              <w:pStyle w:val="20"/>
              <w:framePr w:w="9605" w:h="13344" w:wrap="none" w:vAnchor="page" w:hAnchor="page" w:x="1124" w:y="1337"/>
              <w:shd w:val="clear" w:color="auto" w:fill="auto"/>
              <w:spacing w:line="307" w:lineRule="exact"/>
              <w:ind w:firstLine="0"/>
              <w:jc w:val="both"/>
            </w:pPr>
            <w:r>
              <w:t>должности педагогических работников</w:t>
            </w:r>
          </w:p>
        </w:tc>
        <w:tc>
          <w:tcPr>
            <w:tcW w:w="1459" w:type="dxa"/>
            <w:tcBorders>
              <w:top w:val="single" w:sz="4" w:space="0" w:color="auto"/>
              <w:left w:val="single" w:sz="4" w:space="0" w:color="auto"/>
            </w:tcBorders>
            <w:shd w:val="clear" w:color="auto" w:fill="FFFFFF"/>
            <w:vAlign w:val="bottom"/>
          </w:tcPr>
          <w:p w:rsidR="00C40716" w:rsidRDefault="0095313B">
            <w:pPr>
              <w:pStyle w:val="20"/>
              <w:framePr w:w="9605" w:h="13344" w:wrap="none" w:vAnchor="page" w:hAnchor="page" w:x="1124" w:y="1337"/>
              <w:shd w:val="clear" w:color="auto" w:fill="auto"/>
              <w:spacing w:line="307" w:lineRule="exact"/>
              <w:ind w:firstLine="0"/>
            </w:pPr>
            <w:r>
              <w:t>первый - четвертый</w:t>
            </w:r>
          </w:p>
        </w:tc>
        <w:tc>
          <w:tcPr>
            <w:tcW w:w="1502" w:type="dxa"/>
            <w:tcBorders>
              <w:top w:val="single" w:sz="4" w:space="0" w:color="auto"/>
              <w:left w:val="single" w:sz="4" w:space="0" w:color="auto"/>
              <w:right w:val="single" w:sz="4" w:space="0" w:color="auto"/>
            </w:tcBorders>
            <w:shd w:val="clear" w:color="auto" w:fill="FFFFFF"/>
          </w:tcPr>
          <w:p w:rsidR="00C40716" w:rsidRDefault="0095313B">
            <w:pPr>
              <w:pStyle w:val="20"/>
              <w:framePr w:w="9605" w:h="13344" w:wrap="none" w:vAnchor="page" w:hAnchor="page" w:x="1124" w:y="1337"/>
              <w:shd w:val="clear" w:color="auto" w:fill="auto"/>
              <w:spacing w:line="260" w:lineRule="exact"/>
              <w:ind w:firstLine="0"/>
            </w:pPr>
            <w:r>
              <w:t>23,5</w:t>
            </w:r>
          </w:p>
        </w:tc>
      </w:tr>
      <w:tr w:rsidR="00C40716">
        <w:trPr>
          <w:trHeight w:hRule="exact" w:val="936"/>
        </w:trPr>
        <w:tc>
          <w:tcPr>
            <w:tcW w:w="677" w:type="dxa"/>
            <w:vMerge/>
            <w:tcBorders>
              <w:left w:val="single" w:sz="4" w:space="0" w:color="auto"/>
            </w:tcBorders>
            <w:shd w:val="clear" w:color="auto" w:fill="FFFFFF"/>
          </w:tcPr>
          <w:p w:rsidR="00C40716" w:rsidRDefault="00C40716">
            <w:pPr>
              <w:framePr w:w="9605" w:h="13344" w:wrap="none" w:vAnchor="page" w:hAnchor="page" w:x="1124" w:y="1337"/>
            </w:pPr>
          </w:p>
        </w:tc>
        <w:tc>
          <w:tcPr>
            <w:tcW w:w="2650" w:type="dxa"/>
            <w:vMerge/>
            <w:tcBorders>
              <w:left w:val="single" w:sz="4" w:space="0" w:color="auto"/>
            </w:tcBorders>
            <w:shd w:val="clear" w:color="auto" w:fill="FFFFFF"/>
          </w:tcPr>
          <w:p w:rsidR="00C40716" w:rsidRDefault="00C40716">
            <w:pPr>
              <w:framePr w:w="9605" w:h="13344" w:wrap="none" w:vAnchor="page" w:hAnchor="page" w:x="1124" w:y="1337"/>
            </w:pPr>
          </w:p>
        </w:tc>
        <w:tc>
          <w:tcPr>
            <w:tcW w:w="3317" w:type="dxa"/>
            <w:tcBorders>
              <w:top w:val="single" w:sz="4" w:space="0" w:color="auto"/>
              <w:left w:val="single" w:sz="4" w:space="0" w:color="auto"/>
            </w:tcBorders>
            <w:shd w:val="clear" w:color="auto" w:fill="FFFFFF"/>
            <w:vAlign w:val="bottom"/>
          </w:tcPr>
          <w:p w:rsidR="00C40716" w:rsidRDefault="0095313B">
            <w:pPr>
              <w:pStyle w:val="20"/>
              <w:framePr w:w="9605" w:h="13344" w:wrap="none" w:vAnchor="page" w:hAnchor="page" w:x="1124" w:y="1337"/>
              <w:shd w:val="clear" w:color="auto" w:fill="auto"/>
              <w:spacing w:line="307" w:lineRule="exact"/>
              <w:ind w:firstLine="0"/>
              <w:jc w:val="both"/>
            </w:pPr>
            <w:r>
              <w:t>должности руководителей структурных подразделе</w:t>
            </w:r>
            <w:r>
              <w:softHyphen/>
              <w:t>ний</w:t>
            </w:r>
          </w:p>
        </w:tc>
        <w:tc>
          <w:tcPr>
            <w:tcW w:w="1459" w:type="dxa"/>
            <w:tcBorders>
              <w:top w:val="single" w:sz="4" w:space="0" w:color="auto"/>
              <w:left w:val="single" w:sz="4" w:space="0" w:color="auto"/>
            </w:tcBorders>
            <w:shd w:val="clear" w:color="auto" w:fill="FFFFFF"/>
          </w:tcPr>
          <w:p w:rsidR="00C40716" w:rsidRDefault="0095313B">
            <w:pPr>
              <w:pStyle w:val="20"/>
              <w:framePr w:w="9605" w:h="13344" w:wrap="none" w:vAnchor="page" w:hAnchor="page" w:x="1124" w:y="1337"/>
              <w:shd w:val="clear" w:color="auto" w:fill="auto"/>
              <w:spacing w:line="307" w:lineRule="exact"/>
              <w:ind w:firstLine="0"/>
            </w:pPr>
            <w:r>
              <w:t>первый - второй</w:t>
            </w:r>
          </w:p>
        </w:tc>
        <w:tc>
          <w:tcPr>
            <w:tcW w:w="1502" w:type="dxa"/>
            <w:tcBorders>
              <w:top w:val="single" w:sz="4" w:space="0" w:color="auto"/>
              <w:left w:val="single" w:sz="4" w:space="0" w:color="auto"/>
              <w:right w:val="single" w:sz="4" w:space="0" w:color="auto"/>
            </w:tcBorders>
            <w:shd w:val="clear" w:color="auto" w:fill="FFFFFF"/>
          </w:tcPr>
          <w:p w:rsidR="00C40716" w:rsidRDefault="0095313B">
            <w:pPr>
              <w:pStyle w:val="20"/>
              <w:framePr w:w="9605" w:h="13344" w:wrap="none" w:vAnchor="page" w:hAnchor="page" w:x="1124" w:y="1337"/>
              <w:shd w:val="clear" w:color="auto" w:fill="auto"/>
              <w:spacing w:line="260" w:lineRule="exact"/>
              <w:ind w:firstLine="0"/>
            </w:pPr>
            <w:r>
              <w:t>12,0</w:t>
            </w:r>
          </w:p>
        </w:tc>
      </w:tr>
      <w:tr w:rsidR="00C40716">
        <w:trPr>
          <w:trHeight w:hRule="exact" w:val="926"/>
        </w:trPr>
        <w:tc>
          <w:tcPr>
            <w:tcW w:w="677" w:type="dxa"/>
            <w:vMerge w:val="restart"/>
            <w:tcBorders>
              <w:top w:val="single" w:sz="4" w:space="0" w:color="auto"/>
              <w:left w:val="single" w:sz="4" w:space="0" w:color="auto"/>
            </w:tcBorders>
            <w:shd w:val="clear" w:color="auto" w:fill="FFFFFF"/>
          </w:tcPr>
          <w:p w:rsidR="00C40716" w:rsidRDefault="0095313B">
            <w:pPr>
              <w:pStyle w:val="20"/>
              <w:framePr w:w="9605" w:h="13344" w:wrap="none" w:vAnchor="page" w:hAnchor="page" w:x="1124" w:y="1337"/>
              <w:shd w:val="clear" w:color="auto" w:fill="auto"/>
              <w:spacing w:line="260" w:lineRule="exact"/>
              <w:ind w:left="260" w:firstLine="0"/>
              <w:jc w:val="left"/>
            </w:pPr>
            <w:r>
              <w:t>6.</w:t>
            </w:r>
          </w:p>
        </w:tc>
        <w:tc>
          <w:tcPr>
            <w:tcW w:w="2650" w:type="dxa"/>
            <w:vMerge w:val="restart"/>
            <w:tcBorders>
              <w:top w:val="single" w:sz="4" w:space="0" w:color="auto"/>
              <w:left w:val="single" w:sz="4" w:space="0" w:color="auto"/>
            </w:tcBorders>
            <w:shd w:val="clear" w:color="auto" w:fill="FFFFFF"/>
          </w:tcPr>
          <w:p w:rsidR="00C40716" w:rsidRDefault="0095313B">
            <w:pPr>
              <w:pStyle w:val="20"/>
              <w:framePr w:w="9605" w:h="13344" w:wrap="none" w:vAnchor="page" w:hAnchor="page" w:x="1124" w:y="1337"/>
              <w:shd w:val="clear" w:color="auto" w:fill="auto"/>
              <w:spacing w:line="307" w:lineRule="exact"/>
              <w:ind w:firstLine="0"/>
              <w:jc w:val="both"/>
            </w:pPr>
            <w:r>
              <w:t>Работа в общеобразо</w:t>
            </w:r>
            <w:r>
              <w:softHyphen/>
              <w:t>вательных организа</w:t>
            </w:r>
            <w:r>
              <w:softHyphen/>
              <w:t>циях при организ</w:t>
            </w:r>
            <w:proofErr w:type="gramStart"/>
            <w:r>
              <w:t>а-</w:t>
            </w:r>
            <w:proofErr w:type="gramEnd"/>
            <w:r>
              <w:t xml:space="preserve"> циях, исполняющих уголовные наказания в виде лишения сво</w:t>
            </w:r>
            <w:r>
              <w:softHyphen/>
              <w:t>боды</w:t>
            </w:r>
          </w:p>
        </w:tc>
        <w:tc>
          <w:tcPr>
            <w:tcW w:w="3317" w:type="dxa"/>
            <w:tcBorders>
              <w:top w:val="single" w:sz="4" w:space="0" w:color="auto"/>
              <w:left w:val="single" w:sz="4" w:space="0" w:color="auto"/>
            </w:tcBorders>
            <w:shd w:val="clear" w:color="auto" w:fill="FFFFFF"/>
            <w:vAlign w:val="bottom"/>
          </w:tcPr>
          <w:p w:rsidR="00C40716" w:rsidRDefault="0095313B">
            <w:pPr>
              <w:pStyle w:val="20"/>
              <w:framePr w:w="9605" w:h="13344" w:wrap="none" w:vAnchor="page" w:hAnchor="page" w:x="1124" w:y="1337"/>
              <w:shd w:val="clear" w:color="auto" w:fill="auto"/>
              <w:spacing w:line="307" w:lineRule="exact"/>
              <w:ind w:firstLine="0"/>
              <w:jc w:val="both"/>
            </w:pPr>
            <w:r>
              <w:t>должности учебно-вспомо</w:t>
            </w:r>
            <w:r>
              <w:softHyphen/>
              <w:t>гательного персонала вто</w:t>
            </w:r>
            <w:r>
              <w:softHyphen/>
              <w:t>рого уровня</w:t>
            </w:r>
          </w:p>
        </w:tc>
        <w:tc>
          <w:tcPr>
            <w:tcW w:w="1459" w:type="dxa"/>
            <w:tcBorders>
              <w:top w:val="single" w:sz="4" w:space="0" w:color="auto"/>
              <w:left w:val="single" w:sz="4" w:space="0" w:color="auto"/>
            </w:tcBorders>
            <w:shd w:val="clear" w:color="auto" w:fill="FFFFFF"/>
          </w:tcPr>
          <w:p w:rsidR="00C40716" w:rsidRDefault="0095313B">
            <w:pPr>
              <w:pStyle w:val="20"/>
              <w:framePr w:w="9605" w:h="13344" w:wrap="none" w:vAnchor="page" w:hAnchor="page" w:x="1124" w:y="1337"/>
              <w:shd w:val="clear" w:color="auto" w:fill="auto"/>
              <w:spacing w:line="307" w:lineRule="exact"/>
              <w:ind w:firstLine="0"/>
            </w:pPr>
            <w:r>
              <w:t>первый - второй</w:t>
            </w:r>
          </w:p>
        </w:tc>
        <w:tc>
          <w:tcPr>
            <w:tcW w:w="1502" w:type="dxa"/>
            <w:tcBorders>
              <w:top w:val="single" w:sz="4" w:space="0" w:color="auto"/>
              <w:left w:val="single" w:sz="4" w:space="0" w:color="auto"/>
              <w:right w:val="single" w:sz="4" w:space="0" w:color="auto"/>
            </w:tcBorders>
            <w:shd w:val="clear" w:color="auto" w:fill="FFFFFF"/>
          </w:tcPr>
          <w:p w:rsidR="00C40716" w:rsidRDefault="0095313B">
            <w:pPr>
              <w:pStyle w:val="20"/>
              <w:framePr w:w="9605" w:h="13344" w:wrap="none" w:vAnchor="page" w:hAnchor="page" w:x="1124" w:y="1337"/>
              <w:shd w:val="clear" w:color="auto" w:fill="auto"/>
              <w:spacing w:line="260" w:lineRule="exact"/>
              <w:ind w:firstLine="0"/>
            </w:pPr>
            <w:r>
              <w:t>55,0</w:t>
            </w:r>
          </w:p>
        </w:tc>
      </w:tr>
      <w:tr w:rsidR="00C40716">
        <w:trPr>
          <w:trHeight w:hRule="exact" w:val="629"/>
        </w:trPr>
        <w:tc>
          <w:tcPr>
            <w:tcW w:w="677" w:type="dxa"/>
            <w:vMerge/>
            <w:tcBorders>
              <w:left w:val="single" w:sz="4" w:space="0" w:color="auto"/>
            </w:tcBorders>
            <w:shd w:val="clear" w:color="auto" w:fill="FFFFFF"/>
          </w:tcPr>
          <w:p w:rsidR="00C40716" w:rsidRDefault="00C40716">
            <w:pPr>
              <w:framePr w:w="9605" w:h="13344" w:wrap="none" w:vAnchor="page" w:hAnchor="page" w:x="1124" w:y="1337"/>
            </w:pPr>
          </w:p>
        </w:tc>
        <w:tc>
          <w:tcPr>
            <w:tcW w:w="2650" w:type="dxa"/>
            <w:vMerge/>
            <w:tcBorders>
              <w:left w:val="single" w:sz="4" w:space="0" w:color="auto"/>
            </w:tcBorders>
            <w:shd w:val="clear" w:color="auto" w:fill="FFFFFF"/>
          </w:tcPr>
          <w:p w:rsidR="00C40716" w:rsidRDefault="00C40716">
            <w:pPr>
              <w:framePr w:w="9605" w:h="13344" w:wrap="none" w:vAnchor="page" w:hAnchor="page" w:x="1124" w:y="1337"/>
            </w:pPr>
          </w:p>
        </w:tc>
        <w:tc>
          <w:tcPr>
            <w:tcW w:w="3317" w:type="dxa"/>
            <w:tcBorders>
              <w:top w:val="single" w:sz="4" w:space="0" w:color="auto"/>
              <w:left w:val="single" w:sz="4" w:space="0" w:color="auto"/>
            </w:tcBorders>
            <w:shd w:val="clear" w:color="auto" w:fill="FFFFFF"/>
            <w:vAlign w:val="bottom"/>
          </w:tcPr>
          <w:p w:rsidR="00C40716" w:rsidRDefault="0095313B">
            <w:pPr>
              <w:pStyle w:val="20"/>
              <w:framePr w:w="9605" w:h="13344" w:wrap="none" w:vAnchor="page" w:hAnchor="page" w:x="1124" w:y="1337"/>
              <w:shd w:val="clear" w:color="auto" w:fill="auto"/>
              <w:spacing w:line="317" w:lineRule="exact"/>
              <w:ind w:firstLine="0"/>
              <w:jc w:val="both"/>
            </w:pPr>
            <w:r>
              <w:t>должности педагогических работников</w:t>
            </w:r>
          </w:p>
        </w:tc>
        <w:tc>
          <w:tcPr>
            <w:tcW w:w="1459" w:type="dxa"/>
            <w:tcBorders>
              <w:top w:val="single" w:sz="4" w:space="0" w:color="auto"/>
              <w:left w:val="single" w:sz="4" w:space="0" w:color="auto"/>
            </w:tcBorders>
            <w:shd w:val="clear" w:color="auto" w:fill="FFFFFF"/>
            <w:vAlign w:val="bottom"/>
          </w:tcPr>
          <w:p w:rsidR="00C40716" w:rsidRDefault="0095313B">
            <w:pPr>
              <w:pStyle w:val="20"/>
              <w:framePr w:w="9605" w:h="13344" w:wrap="none" w:vAnchor="page" w:hAnchor="page" w:x="1124" w:y="1337"/>
              <w:shd w:val="clear" w:color="auto" w:fill="auto"/>
              <w:ind w:firstLine="0"/>
            </w:pPr>
            <w:r>
              <w:t>первый - четвертый</w:t>
            </w:r>
          </w:p>
        </w:tc>
        <w:tc>
          <w:tcPr>
            <w:tcW w:w="1502" w:type="dxa"/>
            <w:tcBorders>
              <w:top w:val="single" w:sz="4" w:space="0" w:color="auto"/>
              <w:left w:val="single" w:sz="4" w:space="0" w:color="auto"/>
              <w:right w:val="single" w:sz="4" w:space="0" w:color="auto"/>
            </w:tcBorders>
            <w:shd w:val="clear" w:color="auto" w:fill="FFFFFF"/>
          </w:tcPr>
          <w:p w:rsidR="00C40716" w:rsidRDefault="0095313B">
            <w:pPr>
              <w:pStyle w:val="20"/>
              <w:framePr w:w="9605" w:h="13344" w:wrap="none" w:vAnchor="page" w:hAnchor="page" w:x="1124" w:y="1337"/>
              <w:shd w:val="clear" w:color="auto" w:fill="auto"/>
              <w:spacing w:line="260" w:lineRule="exact"/>
              <w:ind w:firstLine="0"/>
            </w:pPr>
            <w:r>
              <w:t>55,0</w:t>
            </w:r>
          </w:p>
        </w:tc>
      </w:tr>
      <w:tr w:rsidR="00C40716">
        <w:trPr>
          <w:trHeight w:hRule="exact" w:val="941"/>
        </w:trPr>
        <w:tc>
          <w:tcPr>
            <w:tcW w:w="677" w:type="dxa"/>
            <w:vMerge/>
            <w:tcBorders>
              <w:left w:val="single" w:sz="4" w:space="0" w:color="auto"/>
            </w:tcBorders>
            <w:shd w:val="clear" w:color="auto" w:fill="FFFFFF"/>
          </w:tcPr>
          <w:p w:rsidR="00C40716" w:rsidRDefault="00C40716">
            <w:pPr>
              <w:framePr w:w="9605" w:h="13344" w:wrap="none" w:vAnchor="page" w:hAnchor="page" w:x="1124" w:y="1337"/>
            </w:pPr>
          </w:p>
        </w:tc>
        <w:tc>
          <w:tcPr>
            <w:tcW w:w="2650" w:type="dxa"/>
            <w:vMerge/>
            <w:tcBorders>
              <w:left w:val="single" w:sz="4" w:space="0" w:color="auto"/>
            </w:tcBorders>
            <w:shd w:val="clear" w:color="auto" w:fill="FFFFFF"/>
          </w:tcPr>
          <w:p w:rsidR="00C40716" w:rsidRDefault="00C40716">
            <w:pPr>
              <w:framePr w:w="9605" w:h="13344" w:wrap="none" w:vAnchor="page" w:hAnchor="page" w:x="1124" w:y="1337"/>
            </w:pPr>
          </w:p>
        </w:tc>
        <w:tc>
          <w:tcPr>
            <w:tcW w:w="3317" w:type="dxa"/>
            <w:tcBorders>
              <w:top w:val="single" w:sz="4" w:space="0" w:color="auto"/>
              <w:left w:val="single" w:sz="4" w:space="0" w:color="auto"/>
            </w:tcBorders>
            <w:shd w:val="clear" w:color="auto" w:fill="FFFFFF"/>
            <w:vAlign w:val="bottom"/>
          </w:tcPr>
          <w:p w:rsidR="00C40716" w:rsidRDefault="0095313B">
            <w:pPr>
              <w:pStyle w:val="20"/>
              <w:framePr w:w="9605" w:h="13344" w:wrap="none" w:vAnchor="page" w:hAnchor="page" w:x="1124" w:y="1337"/>
              <w:shd w:val="clear" w:color="auto" w:fill="auto"/>
              <w:ind w:firstLine="0"/>
              <w:jc w:val="both"/>
            </w:pPr>
            <w:r>
              <w:t>должности руководителей структурных подразделе</w:t>
            </w:r>
            <w:r>
              <w:softHyphen/>
              <w:t>ний</w:t>
            </w:r>
          </w:p>
        </w:tc>
        <w:tc>
          <w:tcPr>
            <w:tcW w:w="1459" w:type="dxa"/>
            <w:tcBorders>
              <w:top w:val="single" w:sz="4" w:space="0" w:color="auto"/>
              <w:left w:val="single" w:sz="4" w:space="0" w:color="auto"/>
            </w:tcBorders>
            <w:shd w:val="clear" w:color="auto" w:fill="FFFFFF"/>
          </w:tcPr>
          <w:p w:rsidR="00C40716" w:rsidRDefault="0095313B">
            <w:pPr>
              <w:pStyle w:val="20"/>
              <w:framePr w:w="9605" w:h="13344" w:wrap="none" w:vAnchor="page" w:hAnchor="page" w:x="1124" w:y="1337"/>
              <w:shd w:val="clear" w:color="auto" w:fill="auto"/>
              <w:ind w:firstLine="0"/>
            </w:pPr>
            <w:r>
              <w:t>первый - второй</w:t>
            </w:r>
          </w:p>
        </w:tc>
        <w:tc>
          <w:tcPr>
            <w:tcW w:w="1502" w:type="dxa"/>
            <w:tcBorders>
              <w:top w:val="single" w:sz="4" w:space="0" w:color="auto"/>
              <w:left w:val="single" w:sz="4" w:space="0" w:color="auto"/>
              <w:right w:val="single" w:sz="4" w:space="0" w:color="auto"/>
            </w:tcBorders>
            <w:shd w:val="clear" w:color="auto" w:fill="FFFFFF"/>
          </w:tcPr>
          <w:p w:rsidR="00C40716" w:rsidRDefault="0095313B">
            <w:pPr>
              <w:pStyle w:val="20"/>
              <w:framePr w:w="9605" w:h="13344" w:wrap="none" w:vAnchor="page" w:hAnchor="page" w:x="1124" w:y="1337"/>
              <w:shd w:val="clear" w:color="auto" w:fill="auto"/>
              <w:spacing w:line="260" w:lineRule="exact"/>
              <w:ind w:firstLine="0"/>
            </w:pPr>
            <w:r>
              <w:t>55,0</w:t>
            </w:r>
          </w:p>
        </w:tc>
      </w:tr>
      <w:tr w:rsidR="00C40716">
        <w:trPr>
          <w:trHeight w:hRule="exact" w:val="629"/>
        </w:trPr>
        <w:tc>
          <w:tcPr>
            <w:tcW w:w="677" w:type="dxa"/>
            <w:vMerge w:val="restart"/>
            <w:tcBorders>
              <w:top w:val="single" w:sz="4" w:space="0" w:color="auto"/>
              <w:left w:val="single" w:sz="4" w:space="0" w:color="auto"/>
            </w:tcBorders>
            <w:shd w:val="clear" w:color="auto" w:fill="FFFFFF"/>
          </w:tcPr>
          <w:p w:rsidR="00C40716" w:rsidRDefault="0095313B">
            <w:pPr>
              <w:pStyle w:val="20"/>
              <w:framePr w:w="9605" w:h="13344" w:wrap="none" w:vAnchor="page" w:hAnchor="page" w:x="1124" w:y="1337"/>
              <w:shd w:val="clear" w:color="auto" w:fill="auto"/>
              <w:spacing w:line="260" w:lineRule="exact"/>
              <w:ind w:left="260" w:firstLine="0"/>
              <w:jc w:val="left"/>
            </w:pPr>
            <w:r>
              <w:t>7.</w:t>
            </w:r>
          </w:p>
        </w:tc>
        <w:tc>
          <w:tcPr>
            <w:tcW w:w="2650" w:type="dxa"/>
            <w:vMerge w:val="restart"/>
            <w:tcBorders>
              <w:top w:val="single" w:sz="4" w:space="0" w:color="auto"/>
              <w:left w:val="single" w:sz="4" w:space="0" w:color="auto"/>
            </w:tcBorders>
            <w:shd w:val="clear" w:color="auto" w:fill="FFFFFF"/>
            <w:vAlign w:val="bottom"/>
          </w:tcPr>
          <w:p w:rsidR="00C40716" w:rsidRDefault="0095313B">
            <w:pPr>
              <w:pStyle w:val="20"/>
              <w:framePr w:w="9605" w:h="13344" w:wrap="none" w:vAnchor="page" w:hAnchor="page" w:x="1124" w:y="1337"/>
              <w:shd w:val="clear" w:color="auto" w:fill="auto"/>
              <w:spacing w:line="307" w:lineRule="exact"/>
              <w:ind w:firstLine="0"/>
              <w:jc w:val="both"/>
            </w:pPr>
            <w:r>
              <w:t>Работа в общеобразо</w:t>
            </w:r>
            <w:r>
              <w:softHyphen/>
              <w:t>вательных организ</w:t>
            </w:r>
            <w:proofErr w:type="gramStart"/>
            <w:r>
              <w:t>а-</w:t>
            </w:r>
            <w:proofErr w:type="gramEnd"/>
            <w:r>
              <w:t xml:space="preserve"> циях при организа</w:t>
            </w:r>
            <w:r>
              <w:softHyphen/>
              <w:t>циях, исполняющих уголовные наказания в виде лишения сво</w:t>
            </w:r>
            <w:r>
              <w:softHyphen/>
              <w:t>боды, с обучающи</w:t>
            </w:r>
            <w:r>
              <w:softHyphen/>
              <w:t>мися, больными ак</w:t>
            </w:r>
            <w:r>
              <w:softHyphen/>
              <w:t>тивной формой ту</w:t>
            </w:r>
            <w:r>
              <w:softHyphen/>
              <w:t>беркулеза</w:t>
            </w:r>
          </w:p>
        </w:tc>
        <w:tc>
          <w:tcPr>
            <w:tcW w:w="3317" w:type="dxa"/>
            <w:tcBorders>
              <w:top w:val="single" w:sz="4" w:space="0" w:color="auto"/>
              <w:left w:val="single" w:sz="4" w:space="0" w:color="auto"/>
            </w:tcBorders>
            <w:shd w:val="clear" w:color="auto" w:fill="FFFFFF"/>
            <w:vAlign w:val="bottom"/>
          </w:tcPr>
          <w:p w:rsidR="00C40716" w:rsidRDefault="0095313B">
            <w:pPr>
              <w:pStyle w:val="20"/>
              <w:framePr w:w="9605" w:h="13344" w:wrap="none" w:vAnchor="page" w:hAnchor="page" w:x="1124" w:y="1337"/>
              <w:shd w:val="clear" w:color="auto" w:fill="auto"/>
              <w:spacing w:line="317" w:lineRule="exact"/>
              <w:ind w:firstLine="0"/>
              <w:jc w:val="both"/>
            </w:pPr>
            <w:r>
              <w:t>должности педагогических работников</w:t>
            </w:r>
          </w:p>
        </w:tc>
        <w:tc>
          <w:tcPr>
            <w:tcW w:w="1459" w:type="dxa"/>
            <w:tcBorders>
              <w:top w:val="single" w:sz="4" w:space="0" w:color="auto"/>
              <w:left w:val="single" w:sz="4" w:space="0" w:color="auto"/>
            </w:tcBorders>
            <w:shd w:val="clear" w:color="auto" w:fill="FFFFFF"/>
            <w:vAlign w:val="bottom"/>
          </w:tcPr>
          <w:p w:rsidR="00C40716" w:rsidRDefault="0095313B">
            <w:pPr>
              <w:pStyle w:val="20"/>
              <w:framePr w:w="9605" w:h="13344" w:wrap="none" w:vAnchor="page" w:hAnchor="page" w:x="1124" w:y="1337"/>
              <w:shd w:val="clear" w:color="auto" w:fill="auto"/>
              <w:spacing w:line="317" w:lineRule="exact"/>
              <w:ind w:firstLine="0"/>
            </w:pPr>
            <w:r>
              <w:t>первый - четвертый</w:t>
            </w:r>
          </w:p>
        </w:tc>
        <w:tc>
          <w:tcPr>
            <w:tcW w:w="150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05" w:h="13344" w:wrap="none" w:vAnchor="page" w:hAnchor="page" w:x="1124" w:y="1337"/>
              <w:shd w:val="clear" w:color="auto" w:fill="auto"/>
              <w:spacing w:line="260" w:lineRule="exact"/>
              <w:ind w:firstLine="0"/>
            </w:pPr>
            <w:r>
              <w:t>60,0</w:t>
            </w:r>
          </w:p>
        </w:tc>
      </w:tr>
      <w:tr w:rsidR="00C40716">
        <w:trPr>
          <w:trHeight w:hRule="exact" w:val="2491"/>
        </w:trPr>
        <w:tc>
          <w:tcPr>
            <w:tcW w:w="677" w:type="dxa"/>
            <w:vMerge/>
            <w:tcBorders>
              <w:left w:val="single" w:sz="4" w:space="0" w:color="auto"/>
              <w:bottom w:val="single" w:sz="4" w:space="0" w:color="auto"/>
            </w:tcBorders>
            <w:shd w:val="clear" w:color="auto" w:fill="FFFFFF"/>
          </w:tcPr>
          <w:p w:rsidR="00C40716" w:rsidRDefault="00C40716">
            <w:pPr>
              <w:framePr w:w="9605" w:h="13344" w:wrap="none" w:vAnchor="page" w:hAnchor="page" w:x="1124" w:y="1337"/>
            </w:pPr>
          </w:p>
        </w:tc>
        <w:tc>
          <w:tcPr>
            <w:tcW w:w="2650" w:type="dxa"/>
            <w:vMerge/>
            <w:tcBorders>
              <w:left w:val="single" w:sz="4" w:space="0" w:color="auto"/>
              <w:bottom w:val="single" w:sz="4" w:space="0" w:color="auto"/>
            </w:tcBorders>
            <w:shd w:val="clear" w:color="auto" w:fill="FFFFFF"/>
            <w:vAlign w:val="bottom"/>
          </w:tcPr>
          <w:p w:rsidR="00C40716" w:rsidRDefault="00C40716">
            <w:pPr>
              <w:framePr w:w="9605" w:h="13344" w:wrap="none" w:vAnchor="page" w:hAnchor="page" w:x="1124" w:y="1337"/>
            </w:pPr>
          </w:p>
        </w:tc>
        <w:tc>
          <w:tcPr>
            <w:tcW w:w="3317" w:type="dxa"/>
            <w:tcBorders>
              <w:top w:val="single" w:sz="4" w:space="0" w:color="auto"/>
              <w:left w:val="single" w:sz="4" w:space="0" w:color="auto"/>
              <w:bottom w:val="single" w:sz="4" w:space="0" w:color="auto"/>
            </w:tcBorders>
            <w:shd w:val="clear" w:color="auto" w:fill="FFFFFF"/>
          </w:tcPr>
          <w:p w:rsidR="00C40716" w:rsidRDefault="0095313B">
            <w:pPr>
              <w:pStyle w:val="20"/>
              <w:framePr w:w="9605" w:h="13344" w:wrap="none" w:vAnchor="page" w:hAnchor="page" w:x="1124" w:y="1337"/>
              <w:shd w:val="clear" w:color="auto" w:fill="auto"/>
              <w:spacing w:line="307" w:lineRule="exact"/>
              <w:ind w:firstLine="0"/>
              <w:jc w:val="both"/>
            </w:pPr>
            <w:r>
              <w:t>должности руководителей структурных подразделе</w:t>
            </w:r>
            <w:r>
              <w:softHyphen/>
              <w:t>ний</w:t>
            </w:r>
          </w:p>
        </w:tc>
        <w:tc>
          <w:tcPr>
            <w:tcW w:w="1459" w:type="dxa"/>
            <w:tcBorders>
              <w:top w:val="single" w:sz="4" w:space="0" w:color="auto"/>
              <w:left w:val="single" w:sz="4" w:space="0" w:color="auto"/>
              <w:bottom w:val="single" w:sz="4" w:space="0" w:color="auto"/>
            </w:tcBorders>
            <w:shd w:val="clear" w:color="auto" w:fill="FFFFFF"/>
          </w:tcPr>
          <w:p w:rsidR="00C40716" w:rsidRDefault="0095313B">
            <w:pPr>
              <w:pStyle w:val="20"/>
              <w:framePr w:w="9605" w:h="13344" w:wrap="none" w:vAnchor="page" w:hAnchor="page" w:x="1124" w:y="1337"/>
              <w:shd w:val="clear" w:color="auto" w:fill="auto"/>
              <w:ind w:firstLine="0"/>
            </w:pPr>
            <w:r>
              <w:t>первый - второй</w:t>
            </w:r>
          </w:p>
        </w:tc>
        <w:tc>
          <w:tcPr>
            <w:tcW w:w="1502"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9605" w:h="13344" w:wrap="none" w:vAnchor="page" w:hAnchor="page" w:x="1124" w:y="1337"/>
              <w:shd w:val="clear" w:color="auto" w:fill="auto"/>
              <w:spacing w:line="260" w:lineRule="exact"/>
              <w:ind w:firstLine="0"/>
            </w:pPr>
            <w:r>
              <w:t>60,0</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746" w:y="828"/>
        <w:shd w:val="clear" w:color="auto" w:fill="auto"/>
        <w:spacing w:line="240" w:lineRule="exact"/>
      </w:pPr>
      <w:r>
        <w:lastRenderedPageBreak/>
        <w:t>49</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77"/>
        <w:gridCol w:w="2674"/>
        <w:gridCol w:w="3322"/>
        <w:gridCol w:w="1469"/>
        <w:gridCol w:w="1517"/>
      </w:tblGrid>
      <w:tr w:rsidR="00C40716">
        <w:trPr>
          <w:trHeight w:hRule="exact" w:val="355"/>
        </w:trPr>
        <w:tc>
          <w:tcPr>
            <w:tcW w:w="677" w:type="dxa"/>
            <w:tcBorders>
              <w:top w:val="single" w:sz="4" w:space="0" w:color="auto"/>
              <w:left w:val="single" w:sz="4" w:space="0" w:color="auto"/>
            </w:tcBorders>
            <w:shd w:val="clear" w:color="auto" w:fill="FFFFFF"/>
            <w:vAlign w:val="bottom"/>
          </w:tcPr>
          <w:p w:rsidR="00C40716" w:rsidRDefault="0095313B">
            <w:pPr>
              <w:pStyle w:val="20"/>
              <w:framePr w:w="9658" w:h="10901" w:wrap="none" w:vAnchor="page" w:hAnchor="page" w:x="1095" w:y="1318"/>
              <w:shd w:val="clear" w:color="auto" w:fill="auto"/>
              <w:spacing w:line="260" w:lineRule="exact"/>
              <w:ind w:left="260" w:firstLine="0"/>
              <w:jc w:val="left"/>
            </w:pPr>
            <w:r>
              <w:t>1</w:t>
            </w:r>
          </w:p>
        </w:tc>
        <w:tc>
          <w:tcPr>
            <w:tcW w:w="2674" w:type="dxa"/>
            <w:tcBorders>
              <w:top w:val="single" w:sz="4" w:space="0" w:color="auto"/>
              <w:left w:val="single" w:sz="4" w:space="0" w:color="auto"/>
            </w:tcBorders>
            <w:shd w:val="clear" w:color="auto" w:fill="FFFFFF"/>
            <w:vAlign w:val="bottom"/>
          </w:tcPr>
          <w:p w:rsidR="00C40716" w:rsidRDefault="0095313B">
            <w:pPr>
              <w:pStyle w:val="20"/>
              <w:framePr w:w="9658" w:h="10901" w:wrap="none" w:vAnchor="page" w:hAnchor="page" w:x="1095" w:y="1318"/>
              <w:shd w:val="clear" w:color="auto" w:fill="auto"/>
              <w:spacing w:line="260" w:lineRule="exact"/>
              <w:ind w:firstLine="0"/>
            </w:pPr>
            <w:r>
              <w:t>2</w:t>
            </w:r>
          </w:p>
        </w:tc>
        <w:tc>
          <w:tcPr>
            <w:tcW w:w="3322" w:type="dxa"/>
            <w:tcBorders>
              <w:top w:val="single" w:sz="4" w:space="0" w:color="auto"/>
              <w:left w:val="single" w:sz="4" w:space="0" w:color="auto"/>
            </w:tcBorders>
            <w:shd w:val="clear" w:color="auto" w:fill="FFFFFF"/>
            <w:vAlign w:val="bottom"/>
          </w:tcPr>
          <w:p w:rsidR="00C40716" w:rsidRDefault="0095313B">
            <w:pPr>
              <w:pStyle w:val="20"/>
              <w:framePr w:w="9658" w:h="10901" w:wrap="none" w:vAnchor="page" w:hAnchor="page" w:x="1095" w:y="1318"/>
              <w:shd w:val="clear" w:color="auto" w:fill="auto"/>
              <w:spacing w:line="260" w:lineRule="exact"/>
              <w:ind w:firstLine="0"/>
            </w:pPr>
            <w:r>
              <w:t>3</w:t>
            </w:r>
          </w:p>
        </w:tc>
        <w:tc>
          <w:tcPr>
            <w:tcW w:w="1469" w:type="dxa"/>
            <w:tcBorders>
              <w:top w:val="single" w:sz="4" w:space="0" w:color="auto"/>
              <w:left w:val="single" w:sz="4" w:space="0" w:color="auto"/>
            </w:tcBorders>
            <w:shd w:val="clear" w:color="auto" w:fill="FFFFFF"/>
            <w:vAlign w:val="bottom"/>
          </w:tcPr>
          <w:p w:rsidR="00C40716" w:rsidRDefault="0095313B">
            <w:pPr>
              <w:pStyle w:val="20"/>
              <w:framePr w:w="9658" w:h="10901" w:wrap="none" w:vAnchor="page" w:hAnchor="page" w:x="1095" w:y="1318"/>
              <w:shd w:val="clear" w:color="auto" w:fill="auto"/>
              <w:spacing w:line="260" w:lineRule="exact"/>
              <w:ind w:firstLine="0"/>
            </w:pPr>
            <w:r>
              <w:t>4</w:t>
            </w:r>
          </w:p>
        </w:tc>
        <w:tc>
          <w:tcPr>
            <w:tcW w:w="151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58" w:h="10901" w:wrap="none" w:vAnchor="page" w:hAnchor="page" w:x="1095" w:y="1318"/>
              <w:shd w:val="clear" w:color="auto" w:fill="auto"/>
              <w:spacing w:line="260" w:lineRule="exact"/>
              <w:ind w:firstLine="0"/>
            </w:pPr>
            <w:r>
              <w:t>5</w:t>
            </w:r>
          </w:p>
        </w:tc>
      </w:tr>
      <w:tr w:rsidR="00C40716">
        <w:trPr>
          <w:trHeight w:hRule="exact" w:val="2179"/>
        </w:trPr>
        <w:tc>
          <w:tcPr>
            <w:tcW w:w="677" w:type="dxa"/>
            <w:tcBorders>
              <w:top w:val="single" w:sz="4" w:space="0" w:color="auto"/>
              <w:left w:val="single" w:sz="4" w:space="0" w:color="auto"/>
            </w:tcBorders>
            <w:shd w:val="clear" w:color="auto" w:fill="FFFFFF"/>
          </w:tcPr>
          <w:p w:rsidR="00C40716" w:rsidRDefault="0095313B">
            <w:pPr>
              <w:pStyle w:val="20"/>
              <w:framePr w:w="9658" w:h="10901" w:wrap="none" w:vAnchor="page" w:hAnchor="page" w:x="1095" w:y="1318"/>
              <w:shd w:val="clear" w:color="auto" w:fill="auto"/>
              <w:spacing w:line="260" w:lineRule="exact"/>
              <w:ind w:left="260" w:firstLine="0"/>
              <w:jc w:val="left"/>
            </w:pPr>
            <w:r>
              <w:t>8.</w:t>
            </w:r>
          </w:p>
        </w:tc>
        <w:tc>
          <w:tcPr>
            <w:tcW w:w="2674" w:type="dxa"/>
            <w:tcBorders>
              <w:top w:val="single" w:sz="4" w:space="0" w:color="auto"/>
              <w:left w:val="single" w:sz="4" w:space="0" w:color="auto"/>
            </w:tcBorders>
            <w:shd w:val="clear" w:color="auto" w:fill="FFFFFF"/>
            <w:vAlign w:val="bottom"/>
          </w:tcPr>
          <w:p w:rsidR="00C40716" w:rsidRDefault="0095313B">
            <w:pPr>
              <w:pStyle w:val="20"/>
              <w:framePr w:w="9658" w:h="10901" w:wrap="none" w:vAnchor="page" w:hAnchor="page" w:x="1095" w:y="1318"/>
              <w:shd w:val="clear" w:color="auto" w:fill="auto"/>
              <w:spacing w:line="307" w:lineRule="exact"/>
              <w:ind w:firstLine="0"/>
              <w:jc w:val="both"/>
            </w:pPr>
            <w:r>
              <w:t>Индивидуальное обу</w:t>
            </w:r>
            <w:r>
              <w:softHyphen/>
              <w:t>чение на дому на ос</w:t>
            </w:r>
            <w:r>
              <w:softHyphen/>
              <w:t>новании медицин</w:t>
            </w:r>
            <w:r>
              <w:softHyphen/>
              <w:t>ского заключения де</w:t>
            </w:r>
            <w:r>
              <w:softHyphen/>
              <w:t>тей, имеющих огра</w:t>
            </w:r>
            <w:r>
              <w:softHyphen/>
              <w:t>ниченные возможно</w:t>
            </w:r>
            <w:r>
              <w:softHyphen/>
              <w:t>сти здоровья</w:t>
            </w:r>
          </w:p>
        </w:tc>
        <w:tc>
          <w:tcPr>
            <w:tcW w:w="3322" w:type="dxa"/>
            <w:tcBorders>
              <w:top w:val="single" w:sz="4" w:space="0" w:color="auto"/>
              <w:left w:val="single" w:sz="4" w:space="0" w:color="auto"/>
            </w:tcBorders>
            <w:shd w:val="clear" w:color="auto" w:fill="FFFFFF"/>
          </w:tcPr>
          <w:p w:rsidR="00C40716" w:rsidRDefault="0095313B">
            <w:pPr>
              <w:pStyle w:val="20"/>
              <w:framePr w:w="9658" w:h="10901" w:wrap="none" w:vAnchor="page" w:hAnchor="page" w:x="1095" w:y="1318"/>
              <w:shd w:val="clear" w:color="auto" w:fill="auto"/>
              <w:ind w:firstLine="0"/>
              <w:jc w:val="both"/>
            </w:pPr>
            <w:r>
              <w:t>должности педагогических работников</w:t>
            </w:r>
          </w:p>
        </w:tc>
        <w:tc>
          <w:tcPr>
            <w:tcW w:w="1469" w:type="dxa"/>
            <w:tcBorders>
              <w:top w:val="single" w:sz="4" w:space="0" w:color="auto"/>
              <w:left w:val="single" w:sz="4" w:space="0" w:color="auto"/>
            </w:tcBorders>
            <w:shd w:val="clear" w:color="auto" w:fill="FFFFFF"/>
          </w:tcPr>
          <w:p w:rsidR="00C40716" w:rsidRDefault="0095313B">
            <w:pPr>
              <w:pStyle w:val="20"/>
              <w:framePr w:w="9658" w:h="10901" w:wrap="none" w:vAnchor="page" w:hAnchor="page" w:x="1095" w:y="1318"/>
              <w:shd w:val="clear" w:color="auto" w:fill="auto"/>
              <w:spacing w:line="260" w:lineRule="exact"/>
              <w:ind w:firstLine="0"/>
              <w:jc w:val="both"/>
            </w:pPr>
            <w:r>
              <w:t>четвертый</w:t>
            </w:r>
          </w:p>
        </w:tc>
        <w:tc>
          <w:tcPr>
            <w:tcW w:w="1517" w:type="dxa"/>
            <w:tcBorders>
              <w:top w:val="single" w:sz="4" w:space="0" w:color="auto"/>
              <w:left w:val="single" w:sz="4" w:space="0" w:color="auto"/>
              <w:right w:val="single" w:sz="4" w:space="0" w:color="auto"/>
            </w:tcBorders>
            <w:shd w:val="clear" w:color="auto" w:fill="FFFFFF"/>
          </w:tcPr>
          <w:p w:rsidR="00C40716" w:rsidRDefault="0095313B">
            <w:pPr>
              <w:pStyle w:val="20"/>
              <w:framePr w:w="9658" w:h="10901" w:wrap="none" w:vAnchor="page" w:hAnchor="page" w:x="1095" w:y="1318"/>
              <w:shd w:val="clear" w:color="auto" w:fill="auto"/>
              <w:spacing w:line="260" w:lineRule="exact"/>
              <w:ind w:firstLine="0"/>
            </w:pPr>
            <w:r>
              <w:t>7,0</w:t>
            </w:r>
          </w:p>
        </w:tc>
      </w:tr>
      <w:tr w:rsidR="00C40716">
        <w:trPr>
          <w:trHeight w:hRule="exact" w:val="931"/>
        </w:trPr>
        <w:tc>
          <w:tcPr>
            <w:tcW w:w="677" w:type="dxa"/>
            <w:vMerge w:val="restart"/>
            <w:tcBorders>
              <w:top w:val="single" w:sz="4" w:space="0" w:color="auto"/>
              <w:left w:val="single" w:sz="4" w:space="0" w:color="auto"/>
            </w:tcBorders>
            <w:shd w:val="clear" w:color="auto" w:fill="FFFFFF"/>
          </w:tcPr>
          <w:p w:rsidR="00C40716" w:rsidRDefault="0095313B">
            <w:pPr>
              <w:pStyle w:val="20"/>
              <w:framePr w:w="9658" w:h="10901" w:wrap="none" w:vAnchor="page" w:hAnchor="page" w:x="1095" w:y="1318"/>
              <w:shd w:val="clear" w:color="auto" w:fill="auto"/>
              <w:spacing w:line="260" w:lineRule="exact"/>
              <w:ind w:left="260" w:firstLine="0"/>
              <w:jc w:val="left"/>
            </w:pPr>
            <w:r>
              <w:t>9.</w:t>
            </w:r>
          </w:p>
        </w:tc>
        <w:tc>
          <w:tcPr>
            <w:tcW w:w="2674" w:type="dxa"/>
            <w:vMerge w:val="restart"/>
            <w:tcBorders>
              <w:top w:val="single" w:sz="4" w:space="0" w:color="auto"/>
              <w:left w:val="single" w:sz="4" w:space="0" w:color="auto"/>
            </w:tcBorders>
            <w:shd w:val="clear" w:color="auto" w:fill="FFFFFF"/>
            <w:vAlign w:val="bottom"/>
          </w:tcPr>
          <w:p w:rsidR="00C40716" w:rsidRDefault="0095313B">
            <w:pPr>
              <w:pStyle w:val="20"/>
              <w:framePr w:w="9658" w:h="10901" w:wrap="none" w:vAnchor="page" w:hAnchor="page" w:x="1095" w:y="1318"/>
              <w:shd w:val="clear" w:color="auto" w:fill="auto"/>
              <w:spacing w:line="302" w:lineRule="exact"/>
              <w:ind w:firstLine="0"/>
              <w:jc w:val="both"/>
            </w:pPr>
            <w:r>
              <w:t>Работа в дошкольных группах, реализую</w:t>
            </w:r>
            <w:r>
              <w:softHyphen/>
              <w:t>щих адаптированные образовательные про</w:t>
            </w:r>
            <w:r>
              <w:softHyphen/>
              <w:t>граммы для воспи</w:t>
            </w:r>
            <w:r>
              <w:softHyphen/>
              <w:t>танников с ограни</w:t>
            </w:r>
            <w:r>
              <w:softHyphen/>
              <w:t>ченными возможно</w:t>
            </w:r>
            <w:r>
              <w:softHyphen/>
              <w:t>стями здоровья по слуху, по зрению, имеющих нарушения опорно-двигательно</w:t>
            </w:r>
            <w:r>
              <w:softHyphen/>
              <w:t>го аппарата, наруше</w:t>
            </w:r>
            <w:r>
              <w:softHyphen/>
              <w:t>ние интеллекта</w:t>
            </w:r>
          </w:p>
        </w:tc>
        <w:tc>
          <w:tcPr>
            <w:tcW w:w="3322" w:type="dxa"/>
            <w:tcBorders>
              <w:top w:val="single" w:sz="4" w:space="0" w:color="auto"/>
              <w:left w:val="single" w:sz="4" w:space="0" w:color="auto"/>
            </w:tcBorders>
            <w:shd w:val="clear" w:color="auto" w:fill="FFFFFF"/>
            <w:vAlign w:val="bottom"/>
          </w:tcPr>
          <w:p w:rsidR="00C40716" w:rsidRDefault="0095313B">
            <w:pPr>
              <w:pStyle w:val="20"/>
              <w:framePr w:w="9658" w:h="10901" w:wrap="none" w:vAnchor="page" w:hAnchor="page" w:x="1095" w:y="1318"/>
              <w:shd w:val="clear" w:color="auto" w:fill="auto"/>
              <w:spacing w:line="307" w:lineRule="exact"/>
              <w:ind w:firstLine="0"/>
              <w:jc w:val="both"/>
            </w:pPr>
            <w:r>
              <w:t>должности учебно-вспомо</w:t>
            </w:r>
            <w:r>
              <w:softHyphen/>
              <w:t>гательного персонала пер</w:t>
            </w:r>
            <w:r>
              <w:softHyphen/>
              <w:t>вого уровня</w:t>
            </w:r>
          </w:p>
        </w:tc>
        <w:tc>
          <w:tcPr>
            <w:tcW w:w="1469" w:type="dxa"/>
            <w:tcBorders>
              <w:top w:val="single" w:sz="4" w:space="0" w:color="auto"/>
              <w:left w:val="single" w:sz="4" w:space="0" w:color="auto"/>
            </w:tcBorders>
            <w:shd w:val="clear" w:color="auto" w:fill="FFFFFF"/>
          </w:tcPr>
          <w:p w:rsidR="00C40716" w:rsidRDefault="0095313B">
            <w:pPr>
              <w:pStyle w:val="20"/>
              <w:framePr w:w="9658" w:h="10901" w:wrap="none" w:vAnchor="page" w:hAnchor="page" w:x="1095" w:y="1318"/>
              <w:shd w:val="clear" w:color="auto" w:fill="auto"/>
              <w:spacing w:line="260" w:lineRule="exact"/>
              <w:ind w:left="340" w:firstLine="0"/>
              <w:jc w:val="left"/>
            </w:pPr>
            <w:r>
              <w:t>первый</w:t>
            </w:r>
          </w:p>
        </w:tc>
        <w:tc>
          <w:tcPr>
            <w:tcW w:w="1517" w:type="dxa"/>
            <w:tcBorders>
              <w:top w:val="single" w:sz="4" w:space="0" w:color="auto"/>
              <w:left w:val="single" w:sz="4" w:space="0" w:color="auto"/>
              <w:right w:val="single" w:sz="4" w:space="0" w:color="auto"/>
            </w:tcBorders>
            <w:shd w:val="clear" w:color="auto" w:fill="FFFFFF"/>
          </w:tcPr>
          <w:p w:rsidR="00C40716" w:rsidRDefault="0095313B">
            <w:pPr>
              <w:pStyle w:val="20"/>
              <w:framePr w:w="9658" w:h="10901" w:wrap="none" w:vAnchor="page" w:hAnchor="page" w:x="1095" w:y="1318"/>
              <w:shd w:val="clear" w:color="auto" w:fill="auto"/>
              <w:spacing w:line="260" w:lineRule="exact"/>
              <w:ind w:firstLine="0"/>
            </w:pPr>
            <w:r>
              <w:t>5,5</w:t>
            </w:r>
          </w:p>
        </w:tc>
      </w:tr>
      <w:tr w:rsidR="00C40716">
        <w:trPr>
          <w:trHeight w:hRule="exact" w:val="926"/>
        </w:trPr>
        <w:tc>
          <w:tcPr>
            <w:tcW w:w="677" w:type="dxa"/>
            <w:vMerge/>
            <w:tcBorders>
              <w:left w:val="single" w:sz="4" w:space="0" w:color="auto"/>
            </w:tcBorders>
            <w:shd w:val="clear" w:color="auto" w:fill="FFFFFF"/>
          </w:tcPr>
          <w:p w:rsidR="00C40716" w:rsidRDefault="00C40716">
            <w:pPr>
              <w:framePr w:w="9658" w:h="10901" w:wrap="none" w:vAnchor="page" w:hAnchor="page" w:x="1095" w:y="1318"/>
            </w:pPr>
          </w:p>
        </w:tc>
        <w:tc>
          <w:tcPr>
            <w:tcW w:w="2674" w:type="dxa"/>
            <w:vMerge/>
            <w:tcBorders>
              <w:left w:val="single" w:sz="4" w:space="0" w:color="auto"/>
            </w:tcBorders>
            <w:shd w:val="clear" w:color="auto" w:fill="FFFFFF"/>
            <w:vAlign w:val="bottom"/>
          </w:tcPr>
          <w:p w:rsidR="00C40716" w:rsidRDefault="00C40716">
            <w:pPr>
              <w:framePr w:w="9658" w:h="10901" w:wrap="none" w:vAnchor="page" w:hAnchor="page" w:x="1095" w:y="1318"/>
            </w:pPr>
          </w:p>
        </w:tc>
        <w:tc>
          <w:tcPr>
            <w:tcW w:w="3322" w:type="dxa"/>
            <w:tcBorders>
              <w:top w:val="single" w:sz="4" w:space="0" w:color="auto"/>
              <w:left w:val="single" w:sz="4" w:space="0" w:color="auto"/>
            </w:tcBorders>
            <w:shd w:val="clear" w:color="auto" w:fill="FFFFFF"/>
            <w:vAlign w:val="bottom"/>
          </w:tcPr>
          <w:p w:rsidR="00C40716" w:rsidRDefault="0095313B">
            <w:pPr>
              <w:pStyle w:val="20"/>
              <w:framePr w:w="9658" w:h="10901" w:wrap="none" w:vAnchor="page" w:hAnchor="page" w:x="1095" w:y="1318"/>
              <w:shd w:val="clear" w:color="auto" w:fill="auto"/>
              <w:spacing w:line="307" w:lineRule="exact"/>
              <w:ind w:firstLine="0"/>
              <w:jc w:val="both"/>
            </w:pPr>
            <w:r>
              <w:t>должности учебно-вспомо</w:t>
            </w:r>
            <w:r>
              <w:softHyphen/>
              <w:t>гательного персонала вто</w:t>
            </w:r>
            <w:r>
              <w:softHyphen/>
              <w:t>рого уровня</w:t>
            </w:r>
          </w:p>
        </w:tc>
        <w:tc>
          <w:tcPr>
            <w:tcW w:w="1469" w:type="dxa"/>
            <w:tcBorders>
              <w:top w:val="single" w:sz="4" w:space="0" w:color="auto"/>
              <w:left w:val="single" w:sz="4" w:space="0" w:color="auto"/>
            </w:tcBorders>
            <w:shd w:val="clear" w:color="auto" w:fill="FFFFFF"/>
          </w:tcPr>
          <w:p w:rsidR="00C40716" w:rsidRDefault="0095313B">
            <w:pPr>
              <w:pStyle w:val="20"/>
              <w:framePr w:w="9658" w:h="10901" w:wrap="none" w:vAnchor="page" w:hAnchor="page" w:x="1095" w:y="1318"/>
              <w:shd w:val="clear" w:color="auto" w:fill="auto"/>
              <w:spacing w:line="307" w:lineRule="exact"/>
              <w:ind w:firstLine="0"/>
            </w:pPr>
            <w:r>
              <w:t>первый - второй</w:t>
            </w:r>
          </w:p>
        </w:tc>
        <w:tc>
          <w:tcPr>
            <w:tcW w:w="1517" w:type="dxa"/>
            <w:tcBorders>
              <w:top w:val="single" w:sz="4" w:space="0" w:color="auto"/>
              <w:left w:val="single" w:sz="4" w:space="0" w:color="auto"/>
              <w:right w:val="single" w:sz="4" w:space="0" w:color="auto"/>
            </w:tcBorders>
            <w:shd w:val="clear" w:color="auto" w:fill="FFFFFF"/>
          </w:tcPr>
          <w:p w:rsidR="00C40716" w:rsidRDefault="0095313B">
            <w:pPr>
              <w:pStyle w:val="20"/>
              <w:framePr w:w="9658" w:h="10901" w:wrap="none" w:vAnchor="page" w:hAnchor="page" w:x="1095" w:y="1318"/>
              <w:shd w:val="clear" w:color="auto" w:fill="auto"/>
              <w:spacing w:line="260" w:lineRule="exact"/>
              <w:ind w:firstLine="0"/>
            </w:pPr>
            <w:r>
              <w:t>5,5</w:t>
            </w:r>
          </w:p>
        </w:tc>
      </w:tr>
      <w:tr w:rsidR="00C40716">
        <w:trPr>
          <w:trHeight w:hRule="exact" w:val="2126"/>
        </w:trPr>
        <w:tc>
          <w:tcPr>
            <w:tcW w:w="677" w:type="dxa"/>
            <w:vMerge/>
            <w:tcBorders>
              <w:left w:val="single" w:sz="4" w:space="0" w:color="auto"/>
            </w:tcBorders>
            <w:shd w:val="clear" w:color="auto" w:fill="FFFFFF"/>
          </w:tcPr>
          <w:p w:rsidR="00C40716" w:rsidRDefault="00C40716">
            <w:pPr>
              <w:framePr w:w="9658" w:h="10901" w:wrap="none" w:vAnchor="page" w:hAnchor="page" w:x="1095" w:y="1318"/>
            </w:pPr>
          </w:p>
        </w:tc>
        <w:tc>
          <w:tcPr>
            <w:tcW w:w="2674" w:type="dxa"/>
            <w:vMerge/>
            <w:tcBorders>
              <w:left w:val="single" w:sz="4" w:space="0" w:color="auto"/>
            </w:tcBorders>
            <w:shd w:val="clear" w:color="auto" w:fill="FFFFFF"/>
            <w:vAlign w:val="bottom"/>
          </w:tcPr>
          <w:p w:rsidR="00C40716" w:rsidRDefault="00C40716">
            <w:pPr>
              <w:framePr w:w="9658" w:h="10901" w:wrap="none" w:vAnchor="page" w:hAnchor="page" w:x="1095" w:y="1318"/>
            </w:pPr>
          </w:p>
        </w:tc>
        <w:tc>
          <w:tcPr>
            <w:tcW w:w="3322" w:type="dxa"/>
            <w:tcBorders>
              <w:top w:val="single" w:sz="4" w:space="0" w:color="auto"/>
              <w:left w:val="single" w:sz="4" w:space="0" w:color="auto"/>
            </w:tcBorders>
            <w:shd w:val="clear" w:color="auto" w:fill="FFFFFF"/>
          </w:tcPr>
          <w:p w:rsidR="00C40716" w:rsidRDefault="0095313B">
            <w:pPr>
              <w:pStyle w:val="20"/>
              <w:framePr w:w="9658" w:h="10901" w:wrap="none" w:vAnchor="page" w:hAnchor="page" w:x="1095" w:y="1318"/>
              <w:shd w:val="clear" w:color="auto" w:fill="auto"/>
              <w:ind w:firstLine="0"/>
              <w:jc w:val="both"/>
            </w:pPr>
            <w:r>
              <w:t>должности педагогических работников</w:t>
            </w:r>
          </w:p>
        </w:tc>
        <w:tc>
          <w:tcPr>
            <w:tcW w:w="1469" w:type="dxa"/>
            <w:tcBorders>
              <w:top w:val="single" w:sz="4" w:space="0" w:color="auto"/>
              <w:left w:val="single" w:sz="4" w:space="0" w:color="auto"/>
            </w:tcBorders>
            <w:shd w:val="clear" w:color="auto" w:fill="FFFFFF"/>
          </w:tcPr>
          <w:p w:rsidR="00C40716" w:rsidRDefault="0095313B">
            <w:pPr>
              <w:pStyle w:val="20"/>
              <w:framePr w:w="9658" w:h="10901" w:wrap="none" w:vAnchor="page" w:hAnchor="page" w:x="1095" w:y="1318"/>
              <w:shd w:val="clear" w:color="auto" w:fill="auto"/>
              <w:spacing w:line="307" w:lineRule="exact"/>
              <w:ind w:firstLine="0"/>
            </w:pPr>
            <w:r>
              <w:t>первый - четвертый</w:t>
            </w:r>
          </w:p>
        </w:tc>
        <w:tc>
          <w:tcPr>
            <w:tcW w:w="1517" w:type="dxa"/>
            <w:tcBorders>
              <w:top w:val="single" w:sz="4" w:space="0" w:color="auto"/>
              <w:left w:val="single" w:sz="4" w:space="0" w:color="auto"/>
              <w:right w:val="single" w:sz="4" w:space="0" w:color="auto"/>
            </w:tcBorders>
            <w:shd w:val="clear" w:color="auto" w:fill="FFFFFF"/>
          </w:tcPr>
          <w:p w:rsidR="00C40716" w:rsidRDefault="0095313B">
            <w:pPr>
              <w:pStyle w:val="20"/>
              <w:framePr w:w="9658" w:h="10901" w:wrap="none" w:vAnchor="page" w:hAnchor="page" w:x="1095" w:y="1318"/>
              <w:shd w:val="clear" w:color="auto" w:fill="auto"/>
              <w:spacing w:line="260" w:lineRule="exact"/>
              <w:ind w:firstLine="0"/>
            </w:pPr>
            <w:r>
              <w:t>5,5</w:t>
            </w:r>
          </w:p>
        </w:tc>
      </w:tr>
      <w:tr w:rsidR="00C40716">
        <w:trPr>
          <w:trHeight w:hRule="exact" w:val="2160"/>
        </w:trPr>
        <w:tc>
          <w:tcPr>
            <w:tcW w:w="677" w:type="dxa"/>
            <w:tcBorders>
              <w:top w:val="single" w:sz="4" w:space="0" w:color="auto"/>
              <w:left w:val="single" w:sz="4" w:space="0" w:color="auto"/>
            </w:tcBorders>
            <w:shd w:val="clear" w:color="auto" w:fill="FFFFFF"/>
          </w:tcPr>
          <w:p w:rsidR="00C40716" w:rsidRDefault="0095313B">
            <w:pPr>
              <w:pStyle w:val="20"/>
              <w:framePr w:w="9658" w:h="10901" w:wrap="none" w:vAnchor="page" w:hAnchor="page" w:x="1095" w:y="1318"/>
              <w:shd w:val="clear" w:color="auto" w:fill="auto"/>
              <w:spacing w:line="260" w:lineRule="exact"/>
              <w:ind w:left="260" w:firstLine="0"/>
              <w:jc w:val="left"/>
            </w:pPr>
            <w:r>
              <w:t>10.</w:t>
            </w:r>
          </w:p>
        </w:tc>
        <w:tc>
          <w:tcPr>
            <w:tcW w:w="2674" w:type="dxa"/>
            <w:tcBorders>
              <w:top w:val="single" w:sz="4" w:space="0" w:color="auto"/>
              <w:left w:val="single" w:sz="4" w:space="0" w:color="auto"/>
            </w:tcBorders>
            <w:shd w:val="clear" w:color="auto" w:fill="FFFFFF"/>
            <w:vAlign w:val="bottom"/>
          </w:tcPr>
          <w:p w:rsidR="00C40716" w:rsidRDefault="0095313B">
            <w:pPr>
              <w:pStyle w:val="20"/>
              <w:framePr w:w="9658" w:h="10901" w:wrap="none" w:vAnchor="page" w:hAnchor="page" w:x="1095" w:y="1318"/>
              <w:shd w:val="clear" w:color="auto" w:fill="auto"/>
              <w:spacing w:line="307" w:lineRule="exact"/>
              <w:ind w:firstLine="0"/>
              <w:jc w:val="both"/>
            </w:pPr>
            <w:r>
              <w:t>Работа в дошкольных группах, реализую</w:t>
            </w:r>
            <w:r>
              <w:softHyphen/>
              <w:t>щих адаптированные образовательные про</w:t>
            </w:r>
            <w:r>
              <w:softHyphen/>
              <w:t>граммы для воспи</w:t>
            </w:r>
            <w:r>
              <w:softHyphen/>
              <w:t>танников с тяжелыми нарушениями речи</w:t>
            </w:r>
          </w:p>
        </w:tc>
        <w:tc>
          <w:tcPr>
            <w:tcW w:w="3322" w:type="dxa"/>
            <w:tcBorders>
              <w:top w:val="single" w:sz="4" w:space="0" w:color="auto"/>
              <w:left w:val="single" w:sz="4" w:space="0" w:color="auto"/>
            </w:tcBorders>
            <w:shd w:val="clear" w:color="auto" w:fill="FFFFFF"/>
          </w:tcPr>
          <w:p w:rsidR="00C40716" w:rsidRDefault="0095313B">
            <w:pPr>
              <w:pStyle w:val="20"/>
              <w:framePr w:w="9658" w:h="10901" w:wrap="none" w:vAnchor="page" w:hAnchor="page" w:x="1095" w:y="1318"/>
              <w:shd w:val="clear" w:color="auto" w:fill="auto"/>
              <w:ind w:firstLine="0"/>
              <w:jc w:val="both"/>
            </w:pPr>
            <w:r>
              <w:t>должности педагогических работников</w:t>
            </w:r>
          </w:p>
        </w:tc>
        <w:tc>
          <w:tcPr>
            <w:tcW w:w="1469" w:type="dxa"/>
            <w:tcBorders>
              <w:top w:val="single" w:sz="4" w:space="0" w:color="auto"/>
              <w:left w:val="single" w:sz="4" w:space="0" w:color="auto"/>
            </w:tcBorders>
            <w:shd w:val="clear" w:color="auto" w:fill="FFFFFF"/>
          </w:tcPr>
          <w:p w:rsidR="00C40716" w:rsidRDefault="0095313B">
            <w:pPr>
              <w:pStyle w:val="20"/>
              <w:framePr w:w="9658" w:h="10901" w:wrap="none" w:vAnchor="page" w:hAnchor="page" w:x="1095" w:y="1318"/>
              <w:shd w:val="clear" w:color="auto" w:fill="auto"/>
              <w:spacing w:line="260" w:lineRule="exact"/>
              <w:ind w:firstLine="0"/>
            </w:pPr>
            <w:r>
              <w:t>третий</w:t>
            </w:r>
          </w:p>
        </w:tc>
        <w:tc>
          <w:tcPr>
            <w:tcW w:w="1517" w:type="dxa"/>
            <w:tcBorders>
              <w:top w:val="single" w:sz="4" w:space="0" w:color="auto"/>
              <w:left w:val="single" w:sz="4" w:space="0" w:color="auto"/>
              <w:right w:val="single" w:sz="4" w:space="0" w:color="auto"/>
            </w:tcBorders>
            <w:shd w:val="clear" w:color="auto" w:fill="FFFFFF"/>
          </w:tcPr>
          <w:p w:rsidR="00C40716" w:rsidRDefault="0095313B">
            <w:pPr>
              <w:pStyle w:val="20"/>
              <w:framePr w:w="9658" w:h="10901" w:wrap="none" w:vAnchor="page" w:hAnchor="page" w:x="1095" w:y="1318"/>
              <w:shd w:val="clear" w:color="auto" w:fill="auto"/>
              <w:spacing w:line="260" w:lineRule="exact"/>
              <w:ind w:firstLine="0"/>
            </w:pPr>
            <w:r>
              <w:t>4,0</w:t>
            </w:r>
          </w:p>
        </w:tc>
      </w:tr>
      <w:tr w:rsidR="00C40716">
        <w:trPr>
          <w:trHeight w:hRule="exact" w:val="2222"/>
        </w:trPr>
        <w:tc>
          <w:tcPr>
            <w:tcW w:w="677" w:type="dxa"/>
            <w:tcBorders>
              <w:top w:val="single" w:sz="4" w:space="0" w:color="auto"/>
              <w:left w:val="single" w:sz="4" w:space="0" w:color="auto"/>
              <w:bottom w:val="single" w:sz="4" w:space="0" w:color="auto"/>
            </w:tcBorders>
            <w:shd w:val="clear" w:color="auto" w:fill="FFFFFF"/>
          </w:tcPr>
          <w:p w:rsidR="00C40716" w:rsidRDefault="0095313B">
            <w:pPr>
              <w:pStyle w:val="20"/>
              <w:framePr w:w="9658" w:h="10901" w:wrap="none" w:vAnchor="page" w:hAnchor="page" w:x="1095" w:y="1318"/>
              <w:shd w:val="clear" w:color="auto" w:fill="auto"/>
              <w:spacing w:line="260" w:lineRule="exact"/>
              <w:ind w:left="260" w:firstLine="0"/>
              <w:jc w:val="left"/>
            </w:pPr>
            <w:r>
              <w:t>11.</w:t>
            </w:r>
          </w:p>
        </w:tc>
        <w:tc>
          <w:tcPr>
            <w:tcW w:w="2674"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9658" w:h="10901" w:wrap="none" w:vAnchor="page" w:hAnchor="page" w:x="1095" w:y="1318"/>
              <w:shd w:val="clear" w:color="auto" w:fill="auto"/>
              <w:spacing w:line="307" w:lineRule="exact"/>
              <w:ind w:firstLine="0"/>
              <w:jc w:val="both"/>
            </w:pPr>
            <w:r>
              <w:t>Осуществление инди</w:t>
            </w:r>
            <w:r>
              <w:softHyphen/>
              <w:t>видуального и груп</w:t>
            </w:r>
            <w:r>
              <w:softHyphen/>
              <w:t>пового обучения де</w:t>
            </w:r>
            <w:r>
              <w:softHyphen/>
              <w:t>тей, находящихся на длительном лечении в стационарном ле</w:t>
            </w:r>
            <w:r>
              <w:softHyphen/>
              <w:t>чебном учреждении</w:t>
            </w:r>
          </w:p>
        </w:tc>
        <w:tc>
          <w:tcPr>
            <w:tcW w:w="3322" w:type="dxa"/>
            <w:tcBorders>
              <w:top w:val="single" w:sz="4" w:space="0" w:color="auto"/>
              <w:left w:val="single" w:sz="4" w:space="0" w:color="auto"/>
              <w:bottom w:val="single" w:sz="4" w:space="0" w:color="auto"/>
            </w:tcBorders>
            <w:shd w:val="clear" w:color="auto" w:fill="FFFFFF"/>
          </w:tcPr>
          <w:p w:rsidR="00C40716" w:rsidRDefault="0095313B">
            <w:pPr>
              <w:pStyle w:val="20"/>
              <w:framePr w:w="9658" w:h="10901" w:wrap="none" w:vAnchor="page" w:hAnchor="page" w:x="1095" w:y="1318"/>
              <w:shd w:val="clear" w:color="auto" w:fill="auto"/>
              <w:ind w:firstLine="0"/>
              <w:jc w:val="both"/>
            </w:pPr>
            <w:r>
              <w:t>должности педагогических работников</w:t>
            </w:r>
          </w:p>
        </w:tc>
        <w:tc>
          <w:tcPr>
            <w:tcW w:w="1469" w:type="dxa"/>
            <w:tcBorders>
              <w:top w:val="single" w:sz="4" w:space="0" w:color="auto"/>
              <w:left w:val="single" w:sz="4" w:space="0" w:color="auto"/>
              <w:bottom w:val="single" w:sz="4" w:space="0" w:color="auto"/>
            </w:tcBorders>
            <w:shd w:val="clear" w:color="auto" w:fill="FFFFFF"/>
          </w:tcPr>
          <w:p w:rsidR="00C40716" w:rsidRDefault="0095313B">
            <w:pPr>
              <w:pStyle w:val="20"/>
              <w:framePr w:w="9658" w:h="10901" w:wrap="none" w:vAnchor="page" w:hAnchor="page" w:x="1095" w:y="1318"/>
              <w:shd w:val="clear" w:color="auto" w:fill="auto"/>
              <w:spacing w:line="260" w:lineRule="exact"/>
              <w:ind w:left="180" w:firstLine="0"/>
              <w:jc w:val="left"/>
            </w:pPr>
            <w:r>
              <w:t>четвертый</w:t>
            </w:r>
          </w:p>
        </w:tc>
        <w:tc>
          <w:tcPr>
            <w:tcW w:w="1517"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9658" w:h="10901" w:wrap="none" w:vAnchor="page" w:hAnchor="page" w:x="1095" w:y="1318"/>
              <w:shd w:val="clear" w:color="auto" w:fill="auto"/>
              <w:spacing w:line="260" w:lineRule="exact"/>
              <w:ind w:firstLine="0"/>
            </w:pPr>
            <w:r>
              <w:t>4,0</w:t>
            </w:r>
          </w:p>
        </w:tc>
      </w:tr>
    </w:tbl>
    <w:p w:rsidR="00C40716" w:rsidRDefault="0095313B">
      <w:pPr>
        <w:pStyle w:val="20"/>
        <w:framePr w:w="9662" w:h="1971" w:hRule="exact" w:wrap="none" w:vAnchor="page" w:hAnchor="page" w:x="1095" w:y="12473"/>
        <w:numPr>
          <w:ilvl w:val="0"/>
          <w:numId w:val="28"/>
        </w:numPr>
        <w:shd w:val="clear" w:color="auto" w:fill="auto"/>
        <w:tabs>
          <w:tab w:val="left" w:pos="1156"/>
        </w:tabs>
        <w:spacing w:after="466"/>
        <w:ind w:firstLine="720"/>
        <w:jc w:val="both"/>
      </w:pPr>
      <w:r>
        <w:t>Выплаты компенсационного характера за работу в образовательных органи</w:t>
      </w:r>
      <w:r>
        <w:softHyphen/>
        <w:t>зациях для детей с ограниченными возможностями здоровья работникам профессио</w:t>
      </w:r>
      <w:r>
        <w:softHyphen/>
        <w:t>нально-квалификационных групп должностей медицинских и фармацевтических ра</w:t>
      </w:r>
      <w:r>
        <w:softHyphen/>
        <w:t>ботников в отдельных организациях рассчитываются по формуле:</w:t>
      </w:r>
    </w:p>
    <w:p w:rsidR="00C40716" w:rsidRPr="0095313B" w:rsidRDefault="0095313B">
      <w:pPr>
        <w:pStyle w:val="180"/>
        <w:framePr w:w="9662" w:h="1971" w:hRule="exact" w:wrap="none" w:vAnchor="page" w:hAnchor="page" w:x="1095" w:y="12473"/>
        <w:shd w:val="clear" w:color="auto" w:fill="auto"/>
        <w:spacing w:before="0" w:after="0" w:line="180" w:lineRule="exact"/>
        <w:rPr>
          <w:lang w:val="ru-RU"/>
        </w:rPr>
      </w:pPr>
      <w:r>
        <w:t>Bkhm</w:t>
      </w:r>
      <w:r w:rsidRPr="0095313B">
        <w:rPr>
          <w:lang w:val="ru-RU"/>
        </w:rPr>
        <w:t xml:space="preserve"> </w:t>
      </w:r>
      <w:r>
        <w:rPr>
          <w:lang w:val="ru-RU" w:eastAsia="ru-RU" w:bidi="ru-RU"/>
        </w:rPr>
        <w:t xml:space="preserve">— </w:t>
      </w:r>
      <w:proofErr w:type="gramStart"/>
      <w:r>
        <w:t>Od</w:t>
      </w:r>
      <w:proofErr w:type="gramEnd"/>
      <w:r w:rsidRPr="0095313B">
        <w:rPr>
          <w:rStyle w:val="181"/>
          <w:lang w:eastAsia="en-US" w:bidi="en-US"/>
        </w:rPr>
        <w:t xml:space="preserve"> </w:t>
      </w:r>
      <w:r>
        <w:rPr>
          <w:rStyle w:val="181"/>
          <w:vertAlign w:val="superscript"/>
        </w:rPr>
        <w:t>х</w:t>
      </w:r>
      <w:r>
        <w:rPr>
          <w:rStyle w:val="181"/>
        </w:rPr>
        <w:t xml:space="preserve"> </w:t>
      </w:r>
      <w:r>
        <w:t>Dkhm</w:t>
      </w:r>
      <w:r w:rsidRPr="0095313B">
        <w:rPr>
          <w:lang w:val="ru-RU"/>
        </w:rPr>
        <w:t>&gt;</w:t>
      </w:r>
    </w:p>
    <w:p w:rsidR="00C40716" w:rsidRDefault="0095313B">
      <w:pPr>
        <w:pStyle w:val="20"/>
        <w:framePr w:wrap="none" w:vAnchor="page" w:hAnchor="page" w:x="1095" w:y="14704"/>
        <w:shd w:val="clear" w:color="auto" w:fill="auto"/>
        <w:spacing w:line="260" w:lineRule="exact"/>
        <w:ind w:firstLine="720"/>
        <w:jc w:val="both"/>
      </w:pPr>
      <w:r>
        <w:t>где:</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778" w:y="828"/>
        <w:shd w:val="clear" w:color="auto" w:fill="auto"/>
        <w:spacing w:line="240" w:lineRule="exact"/>
      </w:pPr>
      <w:r>
        <w:lastRenderedPageBreak/>
        <w:t>50</w:t>
      </w:r>
    </w:p>
    <w:p w:rsidR="00C40716" w:rsidRDefault="0095313B">
      <w:pPr>
        <w:pStyle w:val="20"/>
        <w:framePr w:w="9638" w:h="6200" w:hRule="exact" w:wrap="none" w:vAnchor="page" w:hAnchor="page" w:x="1107" w:y="1326"/>
        <w:shd w:val="clear" w:color="auto" w:fill="auto"/>
        <w:spacing w:line="307" w:lineRule="exact"/>
        <w:ind w:firstLine="700"/>
        <w:jc w:val="both"/>
      </w:pPr>
      <w:r>
        <w:rPr>
          <w:rStyle w:val="2Cambria"/>
        </w:rPr>
        <w:t>B</w:t>
      </w:r>
      <w:r>
        <w:rPr>
          <w:rStyle w:val="2Cambria"/>
          <w:vertAlign w:val="subscript"/>
        </w:rPr>
        <w:t>k</w:t>
      </w:r>
      <w:r>
        <w:rPr>
          <w:rStyle w:val="2Cambria"/>
        </w:rPr>
        <w:t>hm</w:t>
      </w:r>
      <w:r w:rsidRPr="0095313B">
        <w:rPr>
          <w:rStyle w:val="2Cambria"/>
          <w:lang w:val="ru-RU"/>
        </w:rPr>
        <w:t xml:space="preserve"> ~</w:t>
      </w:r>
      <w:r w:rsidRPr="0095313B">
        <w:rPr>
          <w:lang w:eastAsia="en-US" w:bidi="en-US"/>
        </w:rPr>
        <w:t xml:space="preserve"> </w:t>
      </w:r>
      <w:r>
        <w:t>выплаты компенсационного характера за работу в образовательных ор</w:t>
      </w:r>
      <w:r>
        <w:softHyphen/>
        <w:t>ганизациях для детей с ограниченными возможностями здоровья работникам профес</w:t>
      </w:r>
      <w:r>
        <w:softHyphen/>
        <w:t>сионально-квалификационной групп должностей медицинских и фармацевтических работников;</w:t>
      </w:r>
    </w:p>
    <w:p w:rsidR="00C40716" w:rsidRDefault="0095313B">
      <w:pPr>
        <w:pStyle w:val="20"/>
        <w:framePr w:w="9638" w:h="6200" w:hRule="exact" w:wrap="none" w:vAnchor="page" w:hAnchor="page" w:x="1107" w:y="1326"/>
        <w:shd w:val="clear" w:color="auto" w:fill="auto"/>
        <w:ind w:firstLine="700"/>
        <w:jc w:val="both"/>
      </w:pPr>
      <w:proofErr w:type="gramStart"/>
      <w:r>
        <w:rPr>
          <w:rStyle w:val="2Cambria"/>
        </w:rPr>
        <w:t>O</w:t>
      </w:r>
      <w:r>
        <w:rPr>
          <w:rStyle w:val="2Cambria"/>
          <w:vertAlign w:val="subscript"/>
        </w:rPr>
        <w:t>d</w:t>
      </w:r>
      <w:proofErr w:type="gramEnd"/>
      <w:r w:rsidRPr="0095313B">
        <w:rPr>
          <w:lang w:eastAsia="en-US" w:bidi="en-US"/>
        </w:rPr>
        <w:t xml:space="preserve"> </w:t>
      </w:r>
      <w:r>
        <w:t>- должностной оклад работников профессионально-квалификационных групп должностей медицинских и фармацевтических работников;</w:t>
      </w:r>
    </w:p>
    <w:p w:rsidR="00C40716" w:rsidRDefault="0095313B">
      <w:pPr>
        <w:pStyle w:val="20"/>
        <w:framePr w:w="9638" w:h="6200" w:hRule="exact" w:wrap="none" w:vAnchor="page" w:hAnchor="page" w:x="1107" w:y="1326"/>
        <w:shd w:val="clear" w:color="auto" w:fill="auto"/>
        <w:spacing w:after="244" w:line="307" w:lineRule="exact"/>
        <w:ind w:firstLine="700"/>
        <w:jc w:val="both"/>
      </w:pPr>
      <w:proofErr w:type="gramStart"/>
      <w:r>
        <w:rPr>
          <w:rStyle w:val="2Cambria"/>
        </w:rPr>
        <w:t>D</w:t>
      </w:r>
      <w:r>
        <w:rPr>
          <w:rStyle w:val="2Cambria"/>
          <w:vertAlign w:val="subscript"/>
        </w:rPr>
        <w:t>khm</w:t>
      </w:r>
      <w:r w:rsidRPr="0095313B">
        <w:rPr>
          <w:rStyle w:val="2Cambria"/>
          <w:lang w:val="ru-RU"/>
        </w:rPr>
        <w:t xml:space="preserve"> </w:t>
      </w:r>
      <w:r>
        <w:rPr>
          <w:rStyle w:val="2Cambria"/>
          <w:lang w:val="ru-RU" w:eastAsia="ru-RU" w:bidi="ru-RU"/>
        </w:rPr>
        <w:t>-</w:t>
      </w:r>
      <w:r>
        <w:t xml:space="preserve"> размер выплаты компенсационного характера за работу в образователь</w:t>
      </w:r>
      <w:r>
        <w:softHyphen/>
        <w:t>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w:t>
      </w:r>
      <w:r>
        <w:softHyphen/>
        <w:t>ческих работников, который равен 15 процентам.</w:t>
      </w:r>
      <w:proofErr w:type="gramEnd"/>
    </w:p>
    <w:p w:rsidR="00C40716" w:rsidRDefault="0095313B">
      <w:pPr>
        <w:pStyle w:val="20"/>
        <w:framePr w:w="9638" w:h="6200" w:hRule="exact" w:wrap="none" w:vAnchor="page" w:hAnchor="page" w:x="1107" w:y="1326"/>
        <w:shd w:val="clear" w:color="auto" w:fill="auto"/>
        <w:spacing w:after="240" w:line="302" w:lineRule="exact"/>
        <w:ind w:firstLine="0"/>
      </w:pPr>
      <w:r>
        <w:t>VIII. Порядок определения заработной платы руководителя организации,</w:t>
      </w:r>
      <w:r>
        <w:br/>
        <w:t>заместителя руководителя организации, главного бухгалтера</w:t>
      </w:r>
    </w:p>
    <w:p w:rsidR="00C40716" w:rsidRDefault="0095313B">
      <w:pPr>
        <w:pStyle w:val="20"/>
        <w:framePr w:w="9638" w:h="6200" w:hRule="exact" w:wrap="none" w:vAnchor="page" w:hAnchor="page" w:x="1107" w:y="1326"/>
        <w:numPr>
          <w:ilvl w:val="0"/>
          <w:numId w:val="29"/>
        </w:numPr>
        <w:shd w:val="clear" w:color="auto" w:fill="auto"/>
        <w:tabs>
          <w:tab w:val="left" w:pos="1007"/>
        </w:tabs>
        <w:spacing w:line="302" w:lineRule="exact"/>
        <w:ind w:firstLine="700"/>
        <w:jc w:val="both"/>
      </w:pPr>
      <w:r>
        <w:t>Заработная плата руководителей организаций, их заместителей и главных бухгалтеров состоит из должностных окладов, выплат компенсационного и стимули</w:t>
      </w:r>
      <w:r>
        <w:softHyphen/>
        <w:t>рующего характера.</w:t>
      </w:r>
    </w:p>
    <w:p w:rsidR="00C40716" w:rsidRDefault="0095313B">
      <w:pPr>
        <w:pStyle w:val="20"/>
        <w:framePr w:w="9638" w:h="6200" w:hRule="exact" w:wrap="none" w:vAnchor="page" w:hAnchor="page" w:x="1107" w:y="1326"/>
        <w:numPr>
          <w:ilvl w:val="0"/>
          <w:numId w:val="29"/>
        </w:numPr>
        <w:shd w:val="clear" w:color="auto" w:fill="auto"/>
        <w:tabs>
          <w:tab w:val="left" w:pos="1002"/>
        </w:tabs>
        <w:spacing w:line="302" w:lineRule="exact"/>
        <w:ind w:firstLine="700"/>
        <w:jc w:val="both"/>
      </w:pPr>
      <w:r>
        <w:t>Должностной оклад руководителя общеобразовательной организации уста</w:t>
      </w:r>
      <w:r>
        <w:softHyphen/>
        <w:t xml:space="preserve">навливается учредителем один раз </w:t>
      </w:r>
      <w:proofErr w:type="gramStart"/>
      <w:r>
        <w:t>в год на начало учебного года в зависимости от группы по оплате</w:t>
      </w:r>
      <w:proofErr w:type="gramEnd"/>
      <w:r>
        <w:t xml:space="preserve"> труда и рассчитывается по формуле:</w:t>
      </w:r>
    </w:p>
    <w:p w:rsidR="00C40716" w:rsidRPr="0095313B" w:rsidRDefault="0095313B">
      <w:pPr>
        <w:pStyle w:val="50"/>
        <w:framePr w:w="9638" w:h="328" w:hRule="exact" w:wrap="none" w:vAnchor="page" w:hAnchor="page" w:x="1107" w:y="7810"/>
        <w:shd w:val="clear" w:color="auto" w:fill="auto"/>
        <w:spacing w:after="0" w:line="260" w:lineRule="exact"/>
        <w:rPr>
          <w:lang w:val="ru-RU"/>
        </w:rPr>
      </w:pPr>
      <w:r>
        <w:rPr>
          <w:lang w:val="ru-RU" w:eastAsia="ru-RU" w:bidi="ru-RU"/>
        </w:rPr>
        <w:t xml:space="preserve">Ол — </w:t>
      </w:r>
      <w:r>
        <w:t>O</w:t>
      </w:r>
      <w:r>
        <w:rPr>
          <w:vertAlign w:val="subscript"/>
        </w:rPr>
        <w:t>b</w:t>
      </w:r>
      <w:r w:rsidRPr="0095313B">
        <w:rPr>
          <w:lang w:val="ru-RU"/>
        </w:rPr>
        <w:t xml:space="preserve"> </w:t>
      </w:r>
      <w:r>
        <w:rPr>
          <w:lang w:val="ru-RU" w:eastAsia="ru-RU" w:bidi="ru-RU"/>
        </w:rPr>
        <w:t xml:space="preserve">х </w:t>
      </w:r>
      <w:r>
        <w:t>S</w:t>
      </w:r>
      <w:r w:rsidRPr="0095313B">
        <w:rPr>
          <w:lang w:val="ru-RU"/>
        </w:rPr>
        <w:t>,</w:t>
      </w:r>
    </w:p>
    <w:p w:rsidR="00C40716" w:rsidRDefault="0095313B">
      <w:pPr>
        <w:pStyle w:val="20"/>
        <w:framePr w:w="9638" w:h="6250" w:hRule="exact" w:wrap="none" w:vAnchor="page" w:hAnchor="page" w:x="1107" w:y="8387"/>
        <w:shd w:val="clear" w:color="auto" w:fill="auto"/>
        <w:spacing w:line="307" w:lineRule="exact"/>
        <w:ind w:firstLine="700"/>
        <w:jc w:val="both"/>
      </w:pPr>
      <w:r>
        <w:t>где:</w:t>
      </w:r>
    </w:p>
    <w:p w:rsidR="00C40716" w:rsidRDefault="0095313B">
      <w:pPr>
        <w:pStyle w:val="20"/>
        <w:framePr w:w="9638" w:h="6250" w:hRule="exact" w:wrap="none" w:vAnchor="page" w:hAnchor="page" w:x="1107" w:y="8387"/>
        <w:shd w:val="clear" w:color="auto" w:fill="auto"/>
        <w:spacing w:line="307" w:lineRule="exact"/>
        <w:ind w:firstLine="700"/>
        <w:jc w:val="both"/>
      </w:pPr>
      <w:proofErr w:type="gramStart"/>
      <w:r>
        <w:rPr>
          <w:rStyle w:val="2Cambria"/>
        </w:rPr>
        <w:t>O</w:t>
      </w:r>
      <w:r>
        <w:rPr>
          <w:rStyle w:val="2Cambria"/>
          <w:vertAlign w:val="subscript"/>
        </w:rPr>
        <w:t>d</w:t>
      </w:r>
      <w:proofErr w:type="gramEnd"/>
      <w:r w:rsidRPr="0095313B">
        <w:rPr>
          <w:rStyle w:val="2Cambria"/>
          <w:lang w:val="ru-RU"/>
        </w:rPr>
        <w:t xml:space="preserve"> </w:t>
      </w:r>
      <w:r>
        <w:rPr>
          <w:rStyle w:val="2Cambria"/>
          <w:lang w:val="ru-RU" w:eastAsia="ru-RU" w:bidi="ru-RU"/>
        </w:rPr>
        <w:t>-</w:t>
      </w:r>
      <w:r>
        <w:t xml:space="preserve"> должностной оклад руководителя общеобразовательной организации;</w:t>
      </w:r>
    </w:p>
    <w:p w:rsidR="00C40716" w:rsidRDefault="0095313B">
      <w:pPr>
        <w:pStyle w:val="20"/>
        <w:framePr w:w="9638" w:h="6250" w:hRule="exact" w:wrap="none" w:vAnchor="page" w:hAnchor="page" w:x="1107" w:y="8387"/>
        <w:shd w:val="clear" w:color="auto" w:fill="auto"/>
        <w:spacing w:line="307" w:lineRule="exact"/>
        <w:ind w:firstLine="700"/>
        <w:jc w:val="both"/>
      </w:pPr>
      <w:r>
        <w:rPr>
          <w:rStyle w:val="2Cambria"/>
          <w:lang w:val="ru-RU" w:eastAsia="ru-RU" w:bidi="ru-RU"/>
        </w:rPr>
        <w:t>О</w:t>
      </w:r>
      <w:r>
        <w:rPr>
          <w:rStyle w:val="2Cambria"/>
          <w:vertAlign w:val="subscript"/>
          <w:lang w:val="ru-RU" w:eastAsia="ru-RU" w:bidi="ru-RU"/>
        </w:rPr>
        <w:t>ь</w:t>
      </w:r>
      <w:r>
        <w:t xml:space="preserve"> - размер базового оклада руководителя;</w:t>
      </w:r>
    </w:p>
    <w:p w:rsidR="00C40716" w:rsidRDefault="0095313B">
      <w:pPr>
        <w:pStyle w:val="20"/>
        <w:framePr w:w="9638" w:h="6250" w:hRule="exact" w:wrap="none" w:vAnchor="page" w:hAnchor="page" w:x="1107" w:y="8387"/>
        <w:shd w:val="clear" w:color="auto" w:fill="auto"/>
        <w:spacing w:line="307" w:lineRule="exact"/>
        <w:ind w:firstLine="700"/>
        <w:jc w:val="both"/>
      </w:pPr>
      <w:r>
        <w:rPr>
          <w:rStyle w:val="2Cambria"/>
        </w:rPr>
        <w:t>S</w:t>
      </w:r>
      <w:r w:rsidRPr="0095313B">
        <w:rPr>
          <w:rStyle w:val="2Cambria"/>
          <w:lang w:val="ru-RU"/>
        </w:rPr>
        <w:t xml:space="preserve"> </w:t>
      </w:r>
      <w:r>
        <w:rPr>
          <w:rStyle w:val="2Cambria"/>
          <w:lang w:val="ru-RU" w:eastAsia="ru-RU" w:bidi="ru-RU"/>
        </w:rPr>
        <w:t>-</w:t>
      </w:r>
      <w:r>
        <w:t xml:space="preserve"> </w:t>
      </w:r>
      <w:proofErr w:type="gramStart"/>
      <w:r>
        <w:t>фактически</w:t>
      </w:r>
      <w:proofErr w:type="gramEnd"/>
      <w:r>
        <w:t xml:space="preserve"> отработанное время (ставка).</w:t>
      </w:r>
    </w:p>
    <w:p w:rsidR="00C40716" w:rsidRDefault="0095313B">
      <w:pPr>
        <w:pStyle w:val="20"/>
        <w:framePr w:w="9638" w:h="6250" w:hRule="exact" w:wrap="none" w:vAnchor="page" w:hAnchor="page" w:x="1107" w:y="8387"/>
        <w:shd w:val="clear" w:color="auto" w:fill="auto"/>
        <w:spacing w:line="307" w:lineRule="exact"/>
        <w:ind w:firstLine="700"/>
        <w:jc w:val="both"/>
      </w:pPr>
      <w:r>
        <w:t>Группа по оплате труда руководителя общеобразовательной организации опре</w:t>
      </w:r>
      <w:r>
        <w:softHyphen/>
        <w:t xml:space="preserve">деляется в зависимости от количества численности </w:t>
      </w:r>
      <w:proofErr w:type="gramStart"/>
      <w:r>
        <w:t>обучающихся</w:t>
      </w:r>
      <w:proofErr w:type="gramEnd"/>
      <w:r>
        <w:t>.</w:t>
      </w:r>
    </w:p>
    <w:p w:rsidR="00C40716" w:rsidRDefault="0095313B">
      <w:pPr>
        <w:pStyle w:val="20"/>
        <w:framePr w:w="9638" w:h="6250" w:hRule="exact" w:wrap="none" w:vAnchor="page" w:hAnchor="page" w:x="1107" w:y="8387"/>
        <w:numPr>
          <w:ilvl w:val="0"/>
          <w:numId w:val="29"/>
        </w:numPr>
        <w:shd w:val="clear" w:color="auto" w:fill="auto"/>
        <w:tabs>
          <w:tab w:val="left" w:pos="1002"/>
        </w:tabs>
        <w:spacing w:line="307" w:lineRule="exact"/>
        <w:ind w:firstLine="700"/>
        <w:jc w:val="both"/>
      </w:pPr>
      <w:r>
        <w:t>Должностные оклады заместителей руководителей и главных бухгалтеров общеобразовательной организации на 20 - 30 процентов ниже должностных окладов руководителей этих организаций.</w:t>
      </w:r>
    </w:p>
    <w:p w:rsidR="00C40716" w:rsidRDefault="0095313B">
      <w:pPr>
        <w:pStyle w:val="20"/>
        <w:framePr w:w="9638" w:h="6250" w:hRule="exact" w:wrap="none" w:vAnchor="page" w:hAnchor="page" w:x="1107" w:y="8387"/>
        <w:numPr>
          <w:ilvl w:val="0"/>
          <w:numId w:val="29"/>
        </w:numPr>
        <w:shd w:val="clear" w:color="auto" w:fill="auto"/>
        <w:tabs>
          <w:tab w:val="left" w:pos="993"/>
        </w:tabs>
        <w:spacing w:line="307" w:lineRule="exact"/>
        <w:ind w:firstLine="700"/>
        <w:jc w:val="both"/>
      </w:pPr>
      <w:r>
        <w:t>Группа по оплате труда руководителей, размеры должностных окладов руко</w:t>
      </w:r>
      <w:r>
        <w:softHyphen/>
        <w:t>водителей представлены в таблице 16.</w:t>
      </w:r>
    </w:p>
    <w:p w:rsidR="00C40716" w:rsidRDefault="0095313B">
      <w:pPr>
        <w:pStyle w:val="20"/>
        <w:framePr w:w="9638" w:h="6250" w:hRule="exact" w:wrap="none" w:vAnchor="page" w:hAnchor="page" w:x="1107" w:y="8387"/>
        <w:numPr>
          <w:ilvl w:val="0"/>
          <w:numId w:val="29"/>
        </w:numPr>
        <w:shd w:val="clear" w:color="auto" w:fill="auto"/>
        <w:tabs>
          <w:tab w:val="left" w:pos="1007"/>
        </w:tabs>
        <w:spacing w:line="307" w:lineRule="exact"/>
        <w:ind w:firstLine="700"/>
        <w:jc w:val="both"/>
      </w:pPr>
      <w:r>
        <w:t>Учредитель общеобразовательной организации может устанавливать руково</w:t>
      </w:r>
      <w:r>
        <w:softHyphen/>
        <w:t>дителю общеобразовательной организации выплаты стимулирующего характера за качество выполняемых работ с учетом результатов деятельности, определенных на основании критериев эффективности деятельности.</w:t>
      </w:r>
    </w:p>
    <w:p w:rsidR="00C40716" w:rsidRDefault="0095313B">
      <w:pPr>
        <w:pStyle w:val="20"/>
        <w:framePr w:w="9638" w:h="6250" w:hRule="exact" w:wrap="none" w:vAnchor="page" w:hAnchor="page" w:x="1107" w:y="8387"/>
        <w:shd w:val="clear" w:color="auto" w:fill="auto"/>
        <w:spacing w:line="307" w:lineRule="exact"/>
        <w:ind w:firstLine="700"/>
        <w:jc w:val="both"/>
      </w:pPr>
      <w:r>
        <w:t>Выплаты стимулирующего характера руководителю общеобразовательной ор</w:t>
      </w:r>
      <w:r>
        <w:softHyphen/>
        <w:t>ганизации представлены в таблице 16.</w:t>
      </w:r>
    </w:p>
    <w:p w:rsidR="00C40716" w:rsidRDefault="0095313B">
      <w:pPr>
        <w:pStyle w:val="20"/>
        <w:framePr w:w="9638" w:h="6250" w:hRule="exact" w:wrap="none" w:vAnchor="page" w:hAnchor="page" w:x="1107" w:y="8387"/>
        <w:shd w:val="clear" w:color="auto" w:fill="auto"/>
        <w:spacing w:line="307" w:lineRule="exact"/>
        <w:ind w:firstLine="700"/>
        <w:jc w:val="both"/>
      </w:pPr>
      <w:r>
        <w:t>Выплаты стимулирующего характера руководителю общеобразовательной ор</w:t>
      </w:r>
      <w:r>
        <w:softHyphen/>
        <w:t>ганизации могут осуществляться ежемесячно, по итогам работы за год, за выполнение важных и особо важных заданий.</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775" w:y="867"/>
        <w:shd w:val="clear" w:color="auto" w:fill="auto"/>
        <w:spacing w:line="240" w:lineRule="exact"/>
      </w:pPr>
      <w:r>
        <w:lastRenderedPageBreak/>
        <w:t>51</w:t>
      </w:r>
    </w:p>
    <w:p w:rsidR="00C40716" w:rsidRDefault="0095313B">
      <w:pPr>
        <w:pStyle w:val="20"/>
        <w:framePr w:w="9643" w:h="3160" w:hRule="exact" w:wrap="none" w:vAnchor="page" w:hAnchor="page" w:x="1105" w:y="1365"/>
        <w:numPr>
          <w:ilvl w:val="0"/>
          <w:numId w:val="29"/>
        </w:numPr>
        <w:shd w:val="clear" w:color="auto" w:fill="auto"/>
        <w:tabs>
          <w:tab w:val="left" w:pos="961"/>
        </w:tabs>
        <w:spacing w:line="307" w:lineRule="exact"/>
        <w:ind w:firstLine="680"/>
        <w:jc w:val="both"/>
      </w:pPr>
      <w:r>
        <w:t>Руководитель общеобразовательной организации может устанавливать заме</w:t>
      </w:r>
      <w:r>
        <w:softHyphen/>
        <w:t>стителям руководителя, главному бухгалтеру общеобразовательной организации вы</w:t>
      </w:r>
      <w:r>
        <w:softHyphen/>
        <w:t>платы стимулирующего характера за качество выполняемых работ с учетом резуль</w:t>
      </w:r>
      <w:r>
        <w:softHyphen/>
        <w:t>татов их деятельности, определенных на основании критериев эффективности их де</w:t>
      </w:r>
      <w:r>
        <w:softHyphen/>
        <w:t>ятельности. Выплаты стимулирующего характера заместителям руководителя, глав</w:t>
      </w:r>
      <w:r>
        <w:softHyphen/>
        <w:t>ному бухгалтеру могут осуществляться ежемесячно, ежеквартально, по итогам ра</w:t>
      </w:r>
      <w:r>
        <w:softHyphen/>
        <w:t>боты за год, за выполнение важных и особо важных заданий. Предельный уровень выплат стимулирующего характера заместителям руководителя, главному бухгал</w:t>
      </w:r>
      <w:r>
        <w:softHyphen/>
        <w:t>теру устанавливается на уровне 70 процентов выплат стимулирующего характера ру</w:t>
      </w:r>
      <w:r>
        <w:softHyphen/>
        <w:t>ководителя общеобразовательной организации.</w:t>
      </w:r>
    </w:p>
    <w:p w:rsidR="00C40716" w:rsidRDefault="0095313B">
      <w:pPr>
        <w:pStyle w:val="20"/>
        <w:framePr w:w="9643" w:h="1259" w:hRule="exact" w:wrap="none" w:vAnchor="page" w:hAnchor="page" w:x="1105" w:y="4796"/>
        <w:shd w:val="clear" w:color="auto" w:fill="auto"/>
        <w:spacing w:after="255" w:line="260" w:lineRule="exact"/>
        <w:ind w:firstLine="0"/>
        <w:jc w:val="right"/>
      </w:pPr>
      <w:r>
        <w:t>Таблица 16</w:t>
      </w:r>
    </w:p>
    <w:p w:rsidR="00C40716" w:rsidRDefault="0095313B">
      <w:pPr>
        <w:pStyle w:val="20"/>
        <w:framePr w:w="9643" w:h="1259" w:hRule="exact" w:wrap="none" w:vAnchor="page" w:hAnchor="page" w:x="1105" w:y="4796"/>
        <w:shd w:val="clear" w:color="auto" w:fill="auto"/>
        <w:ind w:firstLine="0"/>
      </w:pPr>
      <w:r>
        <w:t>Размеры базовых окладов и выплат стимулирующего характера руководителей о</w:t>
      </w:r>
      <w:proofErr w:type="gramStart"/>
      <w:r>
        <w:t>б-</w:t>
      </w:r>
      <w:proofErr w:type="gramEnd"/>
      <w:r>
        <w:br/>
        <w:t>щеобразовательных организаций</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867"/>
        <w:gridCol w:w="3302"/>
        <w:gridCol w:w="2237"/>
        <w:gridCol w:w="2198"/>
      </w:tblGrid>
      <w:tr w:rsidR="00C40716">
        <w:trPr>
          <w:trHeight w:hRule="exact" w:val="1546"/>
        </w:trPr>
        <w:tc>
          <w:tcPr>
            <w:tcW w:w="1867" w:type="dxa"/>
            <w:tcBorders>
              <w:top w:val="single" w:sz="4" w:space="0" w:color="auto"/>
              <w:left w:val="single" w:sz="4" w:space="0" w:color="auto"/>
            </w:tcBorders>
            <w:shd w:val="clear" w:color="auto" w:fill="FFFFFF"/>
          </w:tcPr>
          <w:p w:rsidR="00C40716" w:rsidRDefault="0095313B">
            <w:pPr>
              <w:pStyle w:val="20"/>
              <w:framePr w:w="9605" w:h="8083" w:wrap="none" w:vAnchor="page" w:hAnchor="page" w:x="1134" w:y="6315"/>
              <w:shd w:val="clear" w:color="auto" w:fill="auto"/>
              <w:spacing w:line="302" w:lineRule="exact"/>
              <w:ind w:left="200" w:firstLine="160"/>
              <w:jc w:val="left"/>
            </w:pPr>
            <w:r>
              <w:t>Группа по оплате труда руководителя</w:t>
            </w:r>
          </w:p>
        </w:tc>
        <w:tc>
          <w:tcPr>
            <w:tcW w:w="3302" w:type="dxa"/>
            <w:tcBorders>
              <w:top w:val="single" w:sz="4" w:space="0" w:color="auto"/>
              <w:left w:val="single" w:sz="4" w:space="0" w:color="auto"/>
            </w:tcBorders>
            <w:shd w:val="clear" w:color="auto" w:fill="FFFFFF"/>
            <w:vAlign w:val="bottom"/>
          </w:tcPr>
          <w:p w:rsidR="00C40716" w:rsidRDefault="0095313B">
            <w:pPr>
              <w:pStyle w:val="20"/>
              <w:framePr w:w="9605" w:h="8083" w:wrap="none" w:vAnchor="page" w:hAnchor="page" w:x="1134" w:y="6315"/>
              <w:shd w:val="clear" w:color="auto" w:fill="auto"/>
              <w:spacing w:line="302" w:lineRule="exact"/>
              <w:ind w:firstLine="0"/>
              <w:jc w:val="both"/>
            </w:pPr>
            <w:r>
              <w:t>Значение объемного пока</w:t>
            </w:r>
            <w:r>
              <w:softHyphen/>
              <w:t>зателя (численность воспи</w:t>
            </w:r>
            <w:r>
              <w:softHyphen/>
              <w:t>танников по состоянию на начало учебного года), че</w:t>
            </w:r>
            <w:r>
              <w:softHyphen/>
              <w:t>ловек*</w:t>
            </w:r>
          </w:p>
        </w:tc>
        <w:tc>
          <w:tcPr>
            <w:tcW w:w="2237" w:type="dxa"/>
            <w:tcBorders>
              <w:top w:val="single" w:sz="4" w:space="0" w:color="auto"/>
              <w:left w:val="single" w:sz="4" w:space="0" w:color="auto"/>
            </w:tcBorders>
            <w:shd w:val="clear" w:color="auto" w:fill="FFFFFF"/>
          </w:tcPr>
          <w:p w:rsidR="00C40716" w:rsidRDefault="0095313B">
            <w:pPr>
              <w:pStyle w:val="20"/>
              <w:framePr w:w="9605" w:h="8083" w:wrap="none" w:vAnchor="page" w:hAnchor="page" w:x="1134" w:y="6315"/>
              <w:shd w:val="clear" w:color="auto" w:fill="auto"/>
              <w:spacing w:line="302" w:lineRule="exact"/>
              <w:ind w:firstLine="0"/>
            </w:pPr>
            <w:r>
              <w:t>Базовый оклад, рублей</w:t>
            </w:r>
          </w:p>
        </w:tc>
        <w:tc>
          <w:tcPr>
            <w:tcW w:w="2198" w:type="dxa"/>
            <w:tcBorders>
              <w:top w:val="single" w:sz="4" w:space="0" w:color="auto"/>
              <w:left w:val="single" w:sz="4" w:space="0" w:color="auto"/>
              <w:right w:val="single" w:sz="4" w:space="0" w:color="auto"/>
            </w:tcBorders>
            <w:shd w:val="clear" w:color="auto" w:fill="FFFFFF"/>
          </w:tcPr>
          <w:p w:rsidR="00C40716" w:rsidRDefault="0095313B">
            <w:pPr>
              <w:pStyle w:val="20"/>
              <w:framePr w:w="9605" w:h="8083" w:wrap="none" w:vAnchor="page" w:hAnchor="page" w:x="1134" w:y="6315"/>
              <w:shd w:val="clear" w:color="auto" w:fill="auto"/>
              <w:spacing w:line="302" w:lineRule="exact"/>
              <w:ind w:firstLine="0"/>
              <w:jc w:val="both"/>
            </w:pPr>
            <w:r>
              <w:t>Выплаты стиму</w:t>
            </w:r>
            <w:r>
              <w:softHyphen/>
              <w:t>лирующего ха</w:t>
            </w:r>
            <w:r>
              <w:softHyphen/>
              <w:t>рактера, рублей</w:t>
            </w:r>
          </w:p>
        </w:tc>
      </w:tr>
      <w:tr w:rsidR="00C40716">
        <w:trPr>
          <w:trHeight w:hRule="exact" w:val="494"/>
        </w:trPr>
        <w:tc>
          <w:tcPr>
            <w:tcW w:w="1867" w:type="dxa"/>
            <w:tcBorders>
              <w:top w:val="single" w:sz="4" w:space="0" w:color="auto"/>
              <w:left w:val="single" w:sz="4" w:space="0" w:color="auto"/>
            </w:tcBorders>
            <w:shd w:val="clear" w:color="auto" w:fill="FFFFFF"/>
            <w:vAlign w:val="center"/>
          </w:tcPr>
          <w:p w:rsidR="00C40716" w:rsidRDefault="0095313B">
            <w:pPr>
              <w:pStyle w:val="20"/>
              <w:framePr w:w="9605" w:h="8083" w:wrap="none" w:vAnchor="page" w:hAnchor="page" w:x="1134" w:y="6315"/>
              <w:shd w:val="clear" w:color="auto" w:fill="auto"/>
              <w:spacing w:line="260" w:lineRule="exact"/>
              <w:ind w:firstLine="0"/>
            </w:pPr>
            <w:r>
              <w:t>1</w:t>
            </w:r>
          </w:p>
        </w:tc>
        <w:tc>
          <w:tcPr>
            <w:tcW w:w="3302" w:type="dxa"/>
            <w:tcBorders>
              <w:top w:val="single" w:sz="4" w:space="0" w:color="auto"/>
              <w:left w:val="single" w:sz="4" w:space="0" w:color="auto"/>
            </w:tcBorders>
            <w:shd w:val="clear" w:color="auto" w:fill="FFFFFF"/>
          </w:tcPr>
          <w:p w:rsidR="00C40716" w:rsidRDefault="0095313B">
            <w:pPr>
              <w:pStyle w:val="20"/>
              <w:framePr w:w="9605" w:h="8083" w:wrap="none" w:vAnchor="page" w:hAnchor="page" w:x="1134" w:y="6315"/>
              <w:shd w:val="clear" w:color="auto" w:fill="auto"/>
              <w:spacing w:line="260" w:lineRule="exact"/>
              <w:ind w:firstLine="0"/>
            </w:pPr>
            <w:r>
              <w:t>1-15</w:t>
            </w:r>
          </w:p>
        </w:tc>
        <w:tc>
          <w:tcPr>
            <w:tcW w:w="2237" w:type="dxa"/>
            <w:tcBorders>
              <w:top w:val="single" w:sz="4" w:space="0" w:color="auto"/>
              <w:left w:val="single" w:sz="4" w:space="0" w:color="auto"/>
            </w:tcBorders>
            <w:shd w:val="clear" w:color="auto" w:fill="FFFFFF"/>
            <w:vAlign w:val="center"/>
          </w:tcPr>
          <w:p w:rsidR="00C40716" w:rsidRDefault="0095313B">
            <w:pPr>
              <w:pStyle w:val="20"/>
              <w:framePr w:w="9605" w:h="8083" w:wrap="none" w:vAnchor="page" w:hAnchor="page" w:x="1134" w:y="6315"/>
              <w:shd w:val="clear" w:color="auto" w:fill="auto"/>
              <w:spacing w:line="260" w:lineRule="exact"/>
              <w:ind w:firstLine="0"/>
            </w:pPr>
            <w:r>
              <w:t>18 000</w:t>
            </w:r>
          </w:p>
        </w:tc>
        <w:tc>
          <w:tcPr>
            <w:tcW w:w="2198"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05" w:h="8083" w:wrap="none" w:vAnchor="page" w:hAnchor="page" w:x="1134" w:y="6315"/>
              <w:shd w:val="clear" w:color="auto" w:fill="auto"/>
              <w:spacing w:line="260" w:lineRule="exact"/>
              <w:ind w:firstLine="0"/>
            </w:pPr>
            <w:r>
              <w:t>2 000</w:t>
            </w:r>
          </w:p>
        </w:tc>
      </w:tr>
      <w:tr w:rsidR="00C40716">
        <w:trPr>
          <w:trHeight w:hRule="exact" w:val="494"/>
        </w:trPr>
        <w:tc>
          <w:tcPr>
            <w:tcW w:w="1867" w:type="dxa"/>
            <w:tcBorders>
              <w:top w:val="single" w:sz="4" w:space="0" w:color="auto"/>
              <w:left w:val="single" w:sz="4" w:space="0" w:color="auto"/>
            </w:tcBorders>
            <w:shd w:val="clear" w:color="auto" w:fill="FFFFFF"/>
            <w:vAlign w:val="center"/>
          </w:tcPr>
          <w:p w:rsidR="00C40716" w:rsidRDefault="0095313B">
            <w:pPr>
              <w:pStyle w:val="20"/>
              <w:framePr w:w="9605" w:h="8083" w:wrap="none" w:vAnchor="page" w:hAnchor="page" w:x="1134" w:y="6315"/>
              <w:shd w:val="clear" w:color="auto" w:fill="auto"/>
              <w:spacing w:line="260" w:lineRule="exact"/>
              <w:ind w:firstLine="0"/>
            </w:pPr>
            <w:r>
              <w:t>2</w:t>
            </w:r>
          </w:p>
        </w:tc>
        <w:tc>
          <w:tcPr>
            <w:tcW w:w="3302" w:type="dxa"/>
            <w:tcBorders>
              <w:top w:val="single" w:sz="4" w:space="0" w:color="auto"/>
              <w:left w:val="single" w:sz="4" w:space="0" w:color="auto"/>
            </w:tcBorders>
            <w:shd w:val="clear" w:color="auto" w:fill="FFFFFF"/>
          </w:tcPr>
          <w:p w:rsidR="00C40716" w:rsidRDefault="0095313B">
            <w:pPr>
              <w:pStyle w:val="20"/>
              <w:framePr w:w="9605" w:h="8083" w:wrap="none" w:vAnchor="page" w:hAnchor="page" w:x="1134" w:y="6315"/>
              <w:shd w:val="clear" w:color="auto" w:fill="auto"/>
              <w:spacing w:line="260" w:lineRule="exact"/>
              <w:ind w:firstLine="0"/>
            </w:pPr>
            <w:r>
              <w:t>16-50</w:t>
            </w:r>
          </w:p>
        </w:tc>
        <w:tc>
          <w:tcPr>
            <w:tcW w:w="2237" w:type="dxa"/>
            <w:tcBorders>
              <w:top w:val="single" w:sz="4" w:space="0" w:color="auto"/>
              <w:left w:val="single" w:sz="4" w:space="0" w:color="auto"/>
            </w:tcBorders>
            <w:shd w:val="clear" w:color="auto" w:fill="FFFFFF"/>
            <w:vAlign w:val="center"/>
          </w:tcPr>
          <w:p w:rsidR="00C40716" w:rsidRDefault="0095313B">
            <w:pPr>
              <w:pStyle w:val="20"/>
              <w:framePr w:w="9605" w:h="8083" w:wrap="none" w:vAnchor="page" w:hAnchor="page" w:x="1134" w:y="6315"/>
              <w:shd w:val="clear" w:color="auto" w:fill="auto"/>
              <w:spacing w:line="260" w:lineRule="exact"/>
              <w:ind w:firstLine="0"/>
            </w:pPr>
            <w:r>
              <w:t>20 000</w:t>
            </w:r>
          </w:p>
        </w:tc>
        <w:tc>
          <w:tcPr>
            <w:tcW w:w="2198"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05" w:h="8083" w:wrap="none" w:vAnchor="page" w:hAnchor="page" w:x="1134" w:y="6315"/>
              <w:shd w:val="clear" w:color="auto" w:fill="auto"/>
              <w:spacing w:line="260" w:lineRule="exact"/>
              <w:ind w:firstLine="0"/>
            </w:pPr>
            <w:r>
              <w:t>2 000</w:t>
            </w:r>
          </w:p>
        </w:tc>
      </w:tr>
      <w:tr w:rsidR="00C40716">
        <w:trPr>
          <w:trHeight w:hRule="exact" w:val="494"/>
        </w:trPr>
        <w:tc>
          <w:tcPr>
            <w:tcW w:w="1867" w:type="dxa"/>
            <w:tcBorders>
              <w:top w:val="single" w:sz="4" w:space="0" w:color="auto"/>
              <w:left w:val="single" w:sz="4" w:space="0" w:color="auto"/>
            </w:tcBorders>
            <w:shd w:val="clear" w:color="auto" w:fill="FFFFFF"/>
          </w:tcPr>
          <w:p w:rsidR="00C40716" w:rsidRDefault="0095313B">
            <w:pPr>
              <w:pStyle w:val="20"/>
              <w:framePr w:w="9605" w:h="8083" w:wrap="none" w:vAnchor="page" w:hAnchor="page" w:x="1134" w:y="6315"/>
              <w:shd w:val="clear" w:color="auto" w:fill="auto"/>
              <w:spacing w:line="260" w:lineRule="exact"/>
              <w:ind w:firstLine="0"/>
            </w:pPr>
            <w:r>
              <w:t>3</w:t>
            </w:r>
          </w:p>
        </w:tc>
        <w:tc>
          <w:tcPr>
            <w:tcW w:w="3302" w:type="dxa"/>
            <w:tcBorders>
              <w:top w:val="single" w:sz="4" w:space="0" w:color="auto"/>
              <w:left w:val="single" w:sz="4" w:space="0" w:color="auto"/>
            </w:tcBorders>
            <w:shd w:val="clear" w:color="auto" w:fill="FFFFFF"/>
          </w:tcPr>
          <w:p w:rsidR="00C40716" w:rsidRDefault="0095313B">
            <w:pPr>
              <w:pStyle w:val="20"/>
              <w:framePr w:w="9605" w:h="8083" w:wrap="none" w:vAnchor="page" w:hAnchor="page" w:x="1134" w:y="6315"/>
              <w:shd w:val="clear" w:color="auto" w:fill="auto"/>
              <w:spacing w:line="260" w:lineRule="exact"/>
              <w:ind w:firstLine="0"/>
            </w:pPr>
            <w:r>
              <w:t>51-100</w:t>
            </w:r>
          </w:p>
        </w:tc>
        <w:tc>
          <w:tcPr>
            <w:tcW w:w="2237" w:type="dxa"/>
            <w:tcBorders>
              <w:top w:val="single" w:sz="4" w:space="0" w:color="auto"/>
              <w:left w:val="single" w:sz="4" w:space="0" w:color="auto"/>
            </w:tcBorders>
            <w:shd w:val="clear" w:color="auto" w:fill="FFFFFF"/>
          </w:tcPr>
          <w:p w:rsidR="00C40716" w:rsidRDefault="0095313B">
            <w:pPr>
              <w:pStyle w:val="20"/>
              <w:framePr w:w="9605" w:h="8083" w:wrap="none" w:vAnchor="page" w:hAnchor="page" w:x="1134" w:y="6315"/>
              <w:shd w:val="clear" w:color="auto" w:fill="auto"/>
              <w:spacing w:line="260" w:lineRule="exact"/>
              <w:ind w:firstLine="0"/>
            </w:pPr>
            <w:r>
              <w:t>24 000</w:t>
            </w:r>
          </w:p>
        </w:tc>
        <w:tc>
          <w:tcPr>
            <w:tcW w:w="2198" w:type="dxa"/>
            <w:tcBorders>
              <w:top w:val="single" w:sz="4" w:space="0" w:color="auto"/>
              <w:left w:val="single" w:sz="4" w:space="0" w:color="auto"/>
              <w:right w:val="single" w:sz="4" w:space="0" w:color="auto"/>
            </w:tcBorders>
            <w:shd w:val="clear" w:color="auto" w:fill="FFFFFF"/>
          </w:tcPr>
          <w:p w:rsidR="00C40716" w:rsidRDefault="0095313B">
            <w:pPr>
              <w:pStyle w:val="20"/>
              <w:framePr w:w="9605" w:h="8083" w:wrap="none" w:vAnchor="page" w:hAnchor="page" w:x="1134" w:y="6315"/>
              <w:shd w:val="clear" w:color="auto" w:fill="auto"/>
              <w:spacing w:line="260" w:lineRule="exact"/>
              <w:ind w:firstLine="0"/>
            </w:pPr>
            <w:r>
              <w:t>3 000</w:t>
            </w:r>
          </w:p>
        </w:tc>
      </w:tr>
      <w:tr w:rsidR="00C40716">
        <w:trPr>
          <w:trHeight w:hRule="exact" w:val="494"/>
        </w:trPr>
        <w:tc>
          <w:tcPr>
            <w:tcW w:w="1867" w:type="dxa"/>
            <w:tcBorders>
              <w:top w:val="single" w:sz="4" w:space="0" w:color="auto"/>
              <w:left w:val="single" w:sz="4" w:space="0" w:color="auto"/>
            </w:tcBorders>
            <w:shd w:val="clear" w:color="auto" w:fill="FFFFFF"/>
          </w:tcPr>
          <w:p w:rsidR="00C40716" w:rsidRDefault="0095313B">
            <w:pPr>
              <w:pStyle w:val="20"/>
              <w:framePr w:w="9605" w:h="8083" w:wrap="none" w:vAnchor="page" w:hAnchor="page" w:x="1134" w:y="6315"/>
              <w:shd w:val="clear" w:color="auto" w:fill="auto"/>
              <w:spacing w:line="260" w:lineRule="exact"/>
              <w:ind w:firstLine="0"/>
            </w:pPr>
            <w:r>
              <w:t>4</w:t>
            </w:r>
          </w:p>
        </w:tc>
        <w:tc>
          <w:tcPr>
            <w:tcW w:w="3302" w:type="dxa"/>
            <w:tcBorders>
              <w:top w:val="single" w:sz="4" w:space="0" w:color="auto"/>
              <w:left w:val="single" w:sz="4" w:space="0" w:color="auto"/>
            </w:tcBorders>
            <w:shd w:val="clear" w:color="auto" w:fill="FFFFFF"/>
            <w:vAlign w:val="center"/>
          </w:tcPr>
          <w:p w:rsidR="00C40716" w:rsidRDefault="0095313B">
            <w:pPr>
              <w:pStyle w:val="20"/>
              <w:framePr w:w="9605" w:h="8083" w:wrap="none" w:vAnchor="page" w:hAnchor="page" w:x="1134" w:y="6315"/>
              <w:shd w:val="clear" w:color="auto" w:fill="auto"/>
              <w:spacing w:line="260" w:lineRule="exact"/>
              <w:ind w:firstLine="0"/>
            </w:pPr>
            <w:r>
              <w:t>101-200</w:t>
            </w:r>
          </w:p>
        </w:tc>
        <w:tc>
          <w:tcPr>
            <w:tcW w:w="2237" w:type="dxa"/>
            <w:tcBorders>
              <w:top w:val="single" w:sz="4" w:space="0" w:color="auto"/>
              <w:left w:val="single" w:sz="4" w:space="0" w:color="auto"/>
            </w:tcBorders>
            <w:shd w:val="clear" w:color="auto" w:fill="FFFFFF"/>
          </w:tcPr>
          <w:p w:rsidR="00C40716" w:rsidRDefault="0095313B">
            <w:pPr>
              <w:pStyle w:val="20"/>
              <w:framePr w:w="9605" w:h="8083" w:wrap="none" w:vAnchor="page" w:hAnchor="page" w:x="1134" w:y="6315"/>
              <w:shd w:val="clear" w:color="auto" w:fill="auto"/>
              <w:spacing w:line="260" w:lineRule="exact"/>
              <w:ind w:firstLine="0"/>
            </w:pPr>
            <w:r>
              <w:t>25 000</w:t>
            </w:r>
          </w:p>
        </w:tc>
        <w:tc>
          <w:tcPr>
            <w:tcW w:w="2198" w:type="dxa"/>
            <w:tcBorders>
              <w:top w:val="single" w:sz="4" w:space="0" w:color="auto"/>
              <w:left w:val="single" w:sz="4" w:space="0" w:color="auto"/>
              <w:right w:val="single" w:sz="4" w:space="0" w:color="auto"/>
            </w:tcBorders>
            <w:shd w:val="clear" w:color="auto" w:fill="FFFFFF"/>
          </w:tcPr>
          <w:p w:rsidR="00C40716" w:rsidRDefault="0095313B">
            <w:pPr>
              <w:pStyle w:val="20"/>
              <w:framePr w:w="9605" w:h="8083" w:wrap="none" w:vAnchor="page" w:hAnchor="page" w:x="1134" w:y="6315"/>
              <w:shd w:val="clear" w:color="auto" w:fill="auto"/>
              <w:spacing w:line="260" w:lineRule="exact"/>
              <w:ind w:firstLine="0"/>
            </w:pPr>
            <w:r>
              <w:t>5 000</w:t>
            </w:r>
          </w:p>
        </w:tc>
      </w:tr>
      <w:tr w:rsidR="00C40716">
        <w:trPr>
          <w:trHeight w:hRule="exact" w:val="499"/>
        </w:trPr>
        <w:tc>
          <w:tcPr>
            <w:tcW w:w="1867" w:type="dxa"/>
            <w:tcBorders>
              <w:top w:val="single" w:sz="4" w:space="0" w:color="auto"/>
              <w:left w:val="single" w:sz="4" w:space="0" w:color="auto"/>
            </w:tcBorders>
            <w:shd w:val="clear" w:color="auto" w:fill="FFFFFF"/>
          </w:tcPr>
          <w:p w:rsidR="00C40716" w:rsidRDefault="0095313B">
            <w:pPr>
              <w:pStyle w:val="20"/>
              <w:framePr w:w="9605" w:h="8083" w:wrap="none" w:vAnchor="page" w:hAnchor="page" w:x="1134" w:y="6315"/>
              <w:shd w:val="clear" w:color="auto" w:fill="auto"/>
              <w:spacing w:line="260" w:lineRule="exact"/>
              <w:ind w:firstLine="0"/>
            </w:pPr>
            <w:r>
              <w:t>5</w:t>
            </w:r>
          </w:p>
        </w:tc>
        <w:tc>
          <w:tcPr>
            <w:tcW w:w="3302" w:type="dxa"/>
            <w:tcBorders>
              <w:top w:val="single" w:sz="4" w:space="0" w:color="auto"/>
              <w:left w:val="single" w:sz="4" w:space="0" w:color="auto"/>
            </w:tcBorders>
            <w:shd w:val="clear" w:color="auto" w:fill="FFFFFF"/>
          </w:tcPr>
          <w:p w:rsidR="00C40716" w:rsidRDefault="0095313B">
            <w:pPr>
              <w:pStyle w:val="20"/>
              <w:framePr w:w="9605" w:h="8083" w:wrap="none" w:vAnchor="page" w:hAnchor="page" w:x="1134" w:y="6315"/>
              <w:shd w:val="clear" w:color="auto" w:fill="auto"/>
              <w:spacing w:line="260" w:lineRule="exact"/>
              <w:ind w:firstLine="0"/>
            </w:pPr>
            <w:r>
              <w:t>201 -400</w:t>
            </w:r>
          </w:p>
        </w:tc>
        <w:tc>
          <w:tcPr>
            <w:tcW w:w="2237" w:type="dxa"/>
            <w:tcBorders>
              <w:top w:val="single" w:sz="4" w:space="0" w:color="auto"/>
              <w:left w:val="single" w:sz="4" w:space="0" w:color="auto"/>
            </w:tcBorders>
            <w:shd w:val="clear" w:color="auto" w:fill="FFFFFF"/>
            <w:vAlign w:val="center"/>
          </w:tcPr>
          <w:p w:rsidR="00C40716" w:rsidRDefault="0095313B">
            <w:pPr>
              <w:pStyle w:val="20"/>
              <w:framePr w:w="9605" w:h="8083" w:wrap="none" w:vAnchor="page" w:hAnchor="page" w:x="1134" w:y="6315"/>
              <w:shd w:val="clear" w:color="auto" w:fill="auto"/>
              <w:spacing w:line="260" w:lineRule="exact"/>
              <w:ind w:firstLine="0"/>
            </w:pPr>
            <w:r>
              <w:t>28 000</w:t>
            </w:r>
          </w:p>
        </w:tc>
        <w:tc>
          <w:tcPr>
            <w:tcW w:w="2198"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05" w:h="8083" w:wrap="none" w:vAnchor="page" w:hAnchor="page" w:x="1134" w:y="6315"/>
              <w:shd w:val="clear" w:color="auto" w:fill="auto"/>
              <w:spacing w:line="260" w:lineRule="exact"/>
              <w:ind w:firstLine="0"/>
            </w:pPr>
            <w:r>
              <w:t>8 000</w:t>
            </w:r>
          </w:p>
        </w:tc>
      </w:tr>
      <w:tr w:rsidR="00C40716">
        <w:trPr>
          <w:trHeight w:hRule="exact" w:val="499"/>
        </w:trPr>
        <w:tc>
          <w:tcPr>
            <w:tcW w:w="1867" w:type="dxa"/>
            <w:tcBorders>
              <w:top w:val="single" w:sz="4" w:space="0" w:color="auto"/>
              <w:left w:val="single" w:sz="4" w:space="0" w:color="auto"/>
            </w:tcBorders>
            <w:shd w:val="clear" w:color="auto" w:fill="FFFFFF"/>
            <w:vAlign w:val="center"/>
          </w:tcPr>
          <w:p w:rsidR="00C40716" w:rsidRDefault="0095313B">
            <w:pPr>
              <w:pStyle w:val="20"/>
              <w:framePr w:w="9605" w:h="8083" w:wrap="none" w:vAnchor="page" w:hAnchor="page" w:x="1134" w:y="6315"/>
              <w:shd w:val="clear" w:color="auto" w:fill="auto"/>
              <w:spacing w:line="260" w:lineRule="exact"/>
              <w:ind w:firstLine="0"/>
            </w:pPr>
            <w:r>
              <w:t>6</w:t>
            </w:r>
          </w:p>
        </w:tc>
        <w:tc>
          <w:tcPr>
            <w:tcW w:w="3302" w:type="dxa"/>
            <w:tcBorders>
              <w:top w:val="single" w:sz="4" w:space="0" w:color="auto"/>
              <w:left w:val="single" w:sz="4" w:space="0" w:color="auto"/>
            </w:tcBorders>
            <w:shd w:val="clear" w:color="auto" w:fill="FFFFFF"/>
          </w:tcPr>
          <w:p w:rsidR="00C40716" w:rsidRDefault="0095313B">
            <w:pPr>
              <w:pStyle w:val="20"/>
              <w:framePr w:w="9605" w:h="8083" w:wrap="none" w:vAnchor="page" w:hAnchor="page" w:x="1134" w:y="6315"/>
              <w:shd w:val="clear" w:color="auto" w:fill="auto"/>
              <w:spacing w:line="260" w:lineRule="exact"/>
              <w:ind w:firstLine="0"/>
            </w:pPr>
            <w:r>
              <w:t>401 -600</w:t>
            </w:r>
          </w:p>
        </w:tc>
        <w:tc>
          <w:tcPr>
            <w:tcW w:w="2237" w:type="dxa"/>
            <w:tcBorders>
              <w:top w:val="single" w:sz="4" w:space="0" w:color="auto"/>
              <w:left w:val="single" w:sz="4" w:space="0" w:color="auto"/>
            </w:tcBorders>
            <w:shd w:val="clear" w:color="auto" w:fill="FFFFFF"/>
          </w:tcPr>
          <w:p w:rsidR="00C40716" w:rsidRDefault="0095313B">
            <w:pPr>
              <w:pStyle w:val="20"/>
              <w:framePr w:w="9605" w:h="8083" w:wrap="none" w:vAnchor="page" w:hAnchor="page" w:x="1134" w:y="6315"/>
              <w:shd w:val="clear" w:color="auto" w:fill="auto"/>
              <w:spacing w:line="260" w:lineRule="exact"/>
              <w:ind w:firstLine="0"/>
            </w:pPr>
            <w:r>
              <w:t>30 000</w:t>
            </w:r>
          </w:p>
        </w:tc>
        <w:tc>
          <w:tcPr>
            <w:tcW w:w="2198"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05" w:h="8083" w:wrap="none" w:vAnchor="page" w:hAnchor="page" w:x="1134" w:y="6315"/>
              <w:shd w:val="clear" w:color="auto" w:fill="auto"/>
              <w:spacing w:line="260" w:lineRule="exact"/>
              <w:ind w:firstLine="0"/>
            </w:pPr>
            <w:r>
              <w:t>8 000</w:t>
            </w:r>
          </w:p>
        </w:tc>
      </w:tr>
      <w:tr w:rsidR="00C40716">
        <w:trPr>
          <w:trHeight w:hRule="exact" w:val="494"/>
        </w:trPr>
        <w:tc>
          <w:tcPr>
            <w:tcW w:w="1867" w:type="dxa"/>
            <w:tcBorders>
              <w:top w:val="single" w:sz="4" w:space="0" w:color="auto"/>
              <w:left w:val="single" w:sz="4" w:space="0" w:color="auto"/>
            </w:tcBorders>
            <w:shd w:val="clear" w:color="auto" w:fill="FFFFFF"/>
          </w:tcPr>
          <w:p w:rsidR="00C40716" w:rsidRDefault="0095313B">
            <w:pPr>
              <w:pStyle w:val="20"/>
              <w:framePr w:w="9605" w:h="8083" w:wrap="none" w:vAnchor="page" w:hAnchor="page" w:x="1134" w:y="6315"/>
              <w:shd w:val="clear" w:color="auto" w:fill="auto"/>
              <w:spacing w:line="260" w:lineRule="exact"/>
              <w:ind w:firstLine="0"/>
            </w:pPr>
            <w:r>
              <w:t>7</w:t>
            </w:r>
          </w:p>
        </w:tc>
        <w:tc>
          <w:tcPr>
            <w:tcW w:w="3302" w:type="dxa"/>
            <w:tcBorders>
              <w:top w:val="single" w:sz="4" w:space="0" w:color="auto"/>
              <w:left w:val="single" w:sz="4" w:space="0" w:color="auto"/>
            </w:tcBorders>
            <w:shd w:val="clear" w:color="auto" w:fill="FFFFFF"/>
            <w:vAlign w:val="center"/>
          </w:tcPr>
          <w:p w:rsidR="00C40716" w:rsidRDefault="0095313B">
            <w:pPr>
              <w:pStyle w:val="20"/>
              <w:framePr w:w="9605" w:h="8083" w:wrap="none" w:vAnchor="page" w:hAnchor="page" w:x="1134" w:y="6315"/>
              <w:shd w:val="clear" w:color="auto" w:fill="auto"/>
              <w:spacing w:line="260" w:lineRule="exact"/>
              <w:ind w:firstLine="0"/>
            </w:pPr>
            <w:r>
              <w:t>601 -800</w:t>
            </w:r>
          </w:p>
        </w:tc>
        <w:tc>
          <w:tcPr>
            <w:tcW w:w="2237" w:type="dxa"/>
            <w:tcBorders>
              <w:top w:val="single" w:sz="4" w:space="0" w:color="auto"/>
              <w:left w:val="single" w:sz="4" w:space="0" w:color="auto"/>
            </w:tcBorders>
            <w:shd w:val="clear" w:color="auto" w:fill="FFFFFF"/>
          </w:tcPr>
          <w:p w:rsidR="00C40716" w:rsidRDefault="0095313B">
            <w:pPr>
              <w:pStyle w:val="20"/>
              <w:framePr w:w="9605" w:h="8083" w:wrap="none" w:vAnchor="page" w:hAnchor="page" w:x="1134" w:y="6315"/>
              <w:shd w:val="clear" w:color="auto" w:fill="auto"/>
              <w:spacing w:line="260" w:lineRule="exact"/>
              <w:ind w:firstLine="0"/>
            </w:pPr>
            <w:r>
              <w:t>33 000</w:t>
            </w:r>
          </w:p>
        </w:tc>
        <w:tc>
          <w:tcPr>
            <w:tcW w:w="2198"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05" w:h="8083" w:wrap="none" w:vAnchor="page" w:hAnchor="page" w:x="1134" w:y="6315"/>
              <w:shd w:val="clear" w:color="auto" w:fill="auto"/>
              <w:spacing w:line="260" w:lineRule="exact"/>
              <w:ind w:firstLine="0"/>
            </w:pPr>
            <w:r>
              <w:t>8 000</w:t>
            </w:r>
          </w:p>
        </w:tc>
      </w:tr>
      <w:tr w:rsidR="00C40716">
        <w:trPr>
          <w:trHeight w:hRule="exact" w:val="499"/>
        </w:trPr>
        <w:tc>
          <w:tcPr>
            <w:tcW w:w="1867" w:type="dxa"/>
            <w:tcBorders>
              <w:top w:val="single" w:sz="4" w:space="0" w:color="auto"/>
              <w:left w:val="single" w:sz="4" w:space="0" w:color="auto"/>
            </w:tcBorders>
            <w:shd w:val="clear" w:color="auto" w:fill="FFFFFF"/>
            <w:vAlign w:val="center"/>
          </w:tcPr>
          <w:p w:rsidR="00C40716" w:rsidRDefault="0095313B">
            <w:pPr>
              <w:pStyle w:val="20"/>
              <w:framePr w:w="9605" w:h="8083" w:wrap="none" w:vAnchor="page" w:hAnchor="page" w:x="1134" w:y="6315"/>
              <w:shd w:val="clear" w:color="auto" w:fill="auto"/>
              <w:spacing w:line="260" w:lineRule="exact"/>
              <w:ind w:firstLine="0"/>
            </w:pPr>
            <w:r>
              <w:t>8</w:t>
            </w:r>
          </w:p>
        </w:tc>
        <w:tc>
          <w:tcPr>
            <w:tcW w:w="3302" w:type="dxa"/>
            <w:tcBorders>
              <w:top w:val="single" w:sz="4" w:space="0" w:color="auto"/>
              <w:left w:val="single" w:sz="4" w:space="0" w:color="auto"/>
            </w:tcBorders>
            <w:shd w:val="clear" w:color="auto" w:fill="FFFFFF"/>
            <w:vAlign w:val="center"/>
          </w:tcPr>
          <w:p w:rsidR="00C40716" w:rsidRDefault="0095313B">
            <w:pPr>
              <w:pStyle w:val="20"/>
              <w:framePr w:w="9605" w:h="8083" w:wrap="none" w:vAnchor="page" w:hAnchor="page" w:x="1134" w:y="6315"/>
              <w:shd w:val="clear" w:color="auto" w:fill="auto"/>
              <w:spacing w:line="260" w:lineRule="exact"/>
              <w:ind w:firstLine="0"/>
            </w:pPr>
            <w:r>
              <w:t>801 -1 000</w:t>
            </w:r>
          </w:p>
        </w:tc>
        <w:tc>
          <w:tcPr>
            <w:tcW w:w="2237" w:type="dxa"/>
            <w:tcBorders>
              <w:top w:val="single" w:sz="4" w:space="0" w:color="auto"/>
              <w:left w:val="single" w:sz="4" w:space="0" w:color="auto"/>
            </w:tcBorders>
            <w:shd w:val="clear" w:color="auto" w:fill="FFFFFF"/>
          </w:tcPr>
          <w:p w:rsidR="00C40716" w:rsidRDefault="0095313B">
            <w:pPr>
              <w:pStyle w:val="20"/>
              <w:framePr w:w="9605" w:h="8083" w:wrap="none" w:vAnchor="page" w:hAnchor="page" w:x="1134" w:y="6315"/>
              <w:shd w:val="clear" w:color="auto" w:fill="auto"/>
              <w:spacing w:line="260" w:lineRule="exact"/>
              <w:ind w:firstLine="0"/>
            </w:pPr>
            <w:r>
              <w:t>36 000</w:t>
            </w:r>
          </w:p>
        </w:tc>
        <w:tc>
          <w:tcPr>
            <w:tcW w:w="2198"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05" w:h="8083" w:wrap="none" w:vAnchor="page" w:hAnchor="page" w:x="1134" w:y="6315"/>
              <w:shd w:val="clear" w:color="auto" w:fill="auto"/>
              <w:spacing w:line="260" w:lineRule="exact"/>
              <w:ind w:firstLine="0"/>
            </w:pPr>
            <w:r>
              <w:t>8 000</w:t>
            </w:r>
          </w:p>
        </w:tc>
      </w:tr>
      <w:tr w:rsidR="00C40716">
        <w:trPr>
          <w:trHeight w:hRule="exact" w:val="504"/>
        </w:trPr>
        <w:tc>
          <w:tcPr>
            <w:tcW w:w="1867" w:type="dxa"/>
            <w:tcBorders>
              <w:top w:val="single" w:sz="4" w:space="0" w:color="auto"/>
              <w:left w:val="single" w:sz="4" w:space="0" w:color="auto"/>
            </w:tcBorders>
            <w:shd w:val="clear" w:color="auto" w:fill="FFFFFF"/>
          </w:tcPr>
          <w:p w:rsidR="00C40716" w:rsidRDefault="0095313B">
            <w:pPr>
              <w:pStyle w:val="20"/>
              <w:framePr w:w="9605" w:h="8083" w:wrap="none" w:vAnchor="page" w:hAnchor="page" w:x="1134" w:y="6315"/>
              <w:shd w:val="clear" w:color="auto" w:fill="auto"/>
              <w:spacing w:line="260" w:lineRule="exact"/>
              <w:ind w:firstLine="0"/>
            </w:pPr>
            <w:r>
              <w:t>9</w:t>
            </w:r>
          </w:p>
        </w:tc>
        <w:tc>
          <w:tcPr>
            <w:tcW w:w="3302" w:type="dxa"/>
            <w:tcBorders>
              <w:top w:val="single" w:sz="4" w:space="0" w:color="auto"/>
              <w:left w:val="single" w:sz="4" w:space="0" w:color="auto"/>
            </w:tcBorders>
            <w:shd w:val="clear" w:color="auto" w:fill="FFFFFF"/>
            <w:vAlign w:val="center"/>
          </w:tcPr>
          <w:p w:rsidR="00C40716" w:rsidRDefault="0095313B">
            <w:pPr>
              <w:pStyle w:val="20"/>
              <w:framePr w:w="9605" w:h="8083" w:wrap="none" w:vAnchor="page" w:hAnchor="page" w:x="1134" w:y="6315"/>
              <w:shd w:val="clear" w:color="auto" w:fill="auto"/>
              <w:spacing w:line="260" w:lineRule="exact"/>
              <w:ind w:firstLine="0"/>
            </w:pPr>
            <w:r>
              <w:t>1 001 - 1 200</w:t>
            </w:r>
          </w:p>
        </w:tc>
        <w:tc>
          <w:tcPr>
            <w:tcW w:w="2237" w:type="dxa"/>
            <w:tcBorders>
              <w:top w:val="single" w:sz="4" w:space="0" w:color="auto"/>
              <w:left w:val="single" w:sz="4" w:space="0" w:color="auto"/>
            </w:tcBorders>
            <w:shd w:val="clear" w:color="auto" w:fill="FFFFFF"/>
          </w:tcPr>
          <w:p w:rsidR="00C40716" w:rsidRDefault="0095313B">
            <w:pPr>
              <w:pStyle w:val="20"/>
              <w:framePr w:w="9605" w:h="8083" w:wrap="none" w:vAnchor="page" w:hAnchor="page" w:x="1134" w:y="6315"/>
              <w:shd w:val="clear" w:color="auto" w:fill="auto"/>
              <w:spacing w:line="260" w:lineRule="exact"/>
              <w:ind w:firstLine="0"/>
            </w:pPr>
            <w:r>
              <w:t>37 000</w:t>
            </w:r>
          </w:p>
        </w:tc>
        <w:tc>
          <w:tcPr>
            <w:tcW w:w="2198"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05" w:h="8083" w:wrap="none" w:vAnchor="page" w:hAnchor="page" w:x="1134" w:y="6315"/>
              <w:shd w:val="clear" w:color="auto" w:fill="auto"/>
              <w:spacing w:line="260" w:lineRule="exact"/>
              <w:ind w:firstLine="0"/>
            </w:pPr>
            <w:r>
              <w:t>10 000</w:t>
            </w:r>
          </w:p>
        </w:tc>
      </w:tr>
      <w:tr w:rsidR="00C40716">
        <w:trPr>
          <w:trHeight w:hRule="exact" w:val="504"/>
        </w:trPr>
        <w:tc>
          <w:tcPr>
            <w:tcW w:w="1867" w:type="dxa"/>
            <w:tcBorders>
              <w:top w:val="single" w:sz="4" w:space="0" w:color="auto"/>
              <w:left w:val="single" w:sz="4" w:space="0" w:color="auto"/>
            </w:tcBorders>
            <w:shd w:val="clear" w:color="auto" w:fill="FFFFFF"/>
            <w:vAlign w:val="center"/>
          </w:tcPr>
          <w:p w:rsidR="00C40716" w:rsidRDefault="0095313B">
            <w:pPr>
              <w:pStyle w:val="20"/>
              <w:framePr w:w="9605" w:h="8083" w:wrap="none" w:vAnchor="page" w:hAnchor="page" w:x="1134" w:y="6315"/>
              <w:shd w:val="clear" w:color="auto" w:fill="auto"/>
              <w:spacing w:line="260" w:lineRule="exact"/>
              <w:ind w:firstLine="0"/>
            </w:pPr>
            <w:r>
              <w:t>10</w:t>
            </w:r>
          </w:p>
        </w:tc>
        <w:tc>
          <w:tcPr>
            <w:tcW w:w="3302" w:type="dxa"/>
            <w:tcBorders>
              <w:top w:val="single" w:sz="4" w:space="0" w:color="auto"/>
              <w:left w:val="single" w:sz="4" w:space="0" w:color="auto"/>
            </w:tcBorders>
            <w:shd w:val="clear" w:color="auto" w:fill="FFFFFF"/>
          </w:tcPr>
          <w:p w:rsidR="00C40716" w:rsidRDefault="0095313B">
            <w:pPr>
              <w:pStyle w:val="20"/>
              <w:framePr w:w="9605" w:h="8083" w:wrap="none" w:vAnchor="page" w:hAnchor="page" w:x="1134" w:y="6315"/>
              <w:shd w:val="clear" w:color="auto" w:fill="auto"/>
              <w:spacing w:line="260" w:lineRule="exact"/>
              <w:ind w:firstLine="0"/>
            </w:pPr>
            <w:r>
              <w:t>1 201 - 1 400</w:t>
            </w:r>
          </w:p>
        </w:tc>
        <w:tc>
          <w:tcPr>
            <w:tcW w:w="2237" w:type="dxa"/>
            <w:tcBorders>
              <w:top w:val="single" w:sz="4" w:space="0" w:color="auto"/>
              <w:left w:val="single" w:sz="4" w:space="0" w:color="auto"/>
            </w:tcBorders>
            <w:shd w:val="clear" w:color="auto" w:fill="FFFFFF"/>
          </w:tcPr>
          <w:p w:rsidR="00C40716" w:rsidRDefault="0095313B">
            <w:pPr>
              <w:pStyle w:val="20"/>
              <w:framePr w:w="9605" w:h="8083" w:wrap="none" w:vAnchor="page" w:hAnchor="page" w:x="1134" w:y="6315"/>
              <w:shd w:val="clear" w:color="auto" w:fill="auto"/>
              <w:spacing w:line="260" w:lineRule="exact"/>
              <w:ind w:firstLine="0"/>
            </w:pPr>
            <w:r>
              <w:t>38 000</w:t>
            </w:r>
          </w:p>
        </w:tc>
        <w:tc>
          <w:tcPr>
            <w:tcW w:w="2198"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05" w:h="8083" w:wrap="none" w:vAnchor="page" w:hAnchor="page" w:x="1134" w:y="6315"/>
              <w:shd w:val="clear" w:color="auto" w:fill="auto"/>
              <w:spacing w:line="260" w:lineRule="exact"/>
              <w:ind w:firstLine="0"/>
            </w:pPr>
            <w:r>
              <w:t>11 000</w:t>
            </w:r>
          </w:p>
        </w:tc>
      </w:tr>
      <w:tr w:rsidR="00C40716">
        <w:trPr>
          <w:trHeight w:hRule="exact" w:val="499"/>
        </w:trPr>
        <w:tc>
          <w:tcPr>
            <w:tcW w:w="1867" w:type="dxa"/>
            <w:tcBorders>
              <w:top w:val="single" w:sz="4" w:space="0" w:color="auto"/>
              <w:left w:val="single" w:sz="4" w:space="0" w:color="auto"/>
            </w:tcBorders>
            <w:shd w:val="clear" w:color="auto" w:fill="FFFFFF"/>
            <w:vAlign w:val="center"/>
          </w:tcPr>
          <w:p w:rsidR="00C40716" w:rsidRDefault="0095313B">
            <w:pPr>
              <w:pStyle w:val="20"/>
              <w:framePr w:w="9605" w:h="8083" w:wrap="none" w:vAnchor="page" w:hAnchor="page" w:x="1134" w:y="6315"/>
              <w:shd w:val="clear" w:color="auto" w:fill="auto"/>
              <w:spacing w:line="260" w:lineRule="exact"/>
              <w:ind w:firstLine="0"/>
            </w:pPr>
            <w:r>
              <w:t>11</w:t>
            </w:r>
          </w:p>
        </w:tc>
        <w:tc>
          <w:tcPr>
            <w:tcW w:w="3302" w:type="dxa"/>
            <w:tcBorders>
              <w:top w:val="single" w:sz="4" w:space="0" w:color="auto"/>
              <w:left w:val="single" w:sz="4" w:space="0" w:color="auto"/>
            </w:tcBorders>
            <w:shd w:val="clear" w:color="auto" w:fill="FFFFFF"/>
          </w:tcPr>
          <w:p w:rsidR="00C40716" w:rsidRDefault="0095313B">
            <w:pPr>
              <w:pStyle w:val="20"/>
              <w:framePr w:w="9605" w:h="8083" w:wrap="none" w:vAnchor="page" w:hAnchor="page" w:x="1134" w:y="6315"/>
              <w:shd w:val="clear" w:color="auto" w:fill="auto"/>
              <w:spacing w:line="260" w:lineRule="exact"/>
              <w:ind w:firstLine="0"/>
            </w:pPr>
            <w:r>
              <w:t>1 400 - 1 800</w:t>
            </w:r>
          </w:p>
        </w:tc>
        <w:tc>
          <w:tcPr>
            <w:tcW w:w="2237" w:type="dxa"/>
            <w:tcBorders>
              <w:top w:val="single" w:sz="4" w:space="0" w:color="auto"/>
              <w:left w:val="single" w:sz="4" w:space="0" w:color="auto"/>
            </w:tcBorders>
            <w:shd w:val="clear" w:color="auto" w:fill="FFFFFF"/>
          </w:tcPr>
          <w:p w:rsidR="00C40716" w:rsidRDefault="0095313B">
            <w:pPr>
              <w:pStyle w:val="20"/>
              <w:framePr w:w="9605" w:h="8083" w:wrap="none" w:vAnchor="page" w:hAnchor="page" w:x="1134" w:y="6315"/>
              <w:shd w:val="clear" w:color="auto" w:fill="auto"/>
              <w:spacing w:line="260" w:lineRule="exact"/>
              <w:ind w:firstLine="0"/>
            </w:pPr>
            <w:r>
              <w:t>38 000</w:t>
            </w:r>
          </w:p>
        </w:tc>
        <w:tc>
          <w:tcPr>
            <w:tcW w:w="2198" w:type="dxa"/>
            <w:tcBorders>
              <w:top w:val="single" w:sz="4" w:space="0" w:color="auto"/>
              <w:left w:val="single" w:sz="4" w:space="0" w:color="auto"/>
              <w:right w:val="single" w:sz="4" w:space="0" w:color="auto"/>
            </w:tcBorders>
            <w:shd w:val="clear" w:color="auto" w:fill="FFFFFF"/>
          </w:tcPr>
          <w:p w:rsidR="00C40716" w:rsidRDefault="0095313B">
            <w:pPr>
              <w:pStyle w:val="20"/>
              <w:framePr w:w="9605" w:h="8083" w:wrap="none" w:vAnchor="page" w:hAnchor="page" w:x="1134" w:y="6315"/>
              <w:shd w:val="clear" w:color="auto" w:fill="auto"/>
              <w:spacing w:line="260" w:lineRule="exact"/>
              <w:ind w:firstLine="0"/>
            </w:pPr>
            <w:r>
              <w:t>14 000</w:t>
            </w:r>
          </w:p>
        </w:tc>
      </w:tr>
      <w:tr w:rsidR="00C40716">
        <w:trPr>
          <w:trHeight w:hRule="exact" w:val="499"/>
        </w:trPr>
        <w:tc>
          <w:tcPr>
            <w:tcW w:w="1867" w:type="dxa"/>
            <w:tcBorders>
              <w:top w:val="single" w:sz="4" w:space="0" w:color="auto"/>
              <w:left w:val="single" w:sz="4" w:space="0" w:color="auto"/>
            </w:tcBorders>
            <w:shd w:val="clear" w:color="auto" w:fill="FFFFFF"/>
            <w:vAlign w:val="center"/>
          </w:tcPr>
          <w:p w:rsidR="00C40716" w:rsidRDefault="0095313B">
            <w:pPr>
              <w:pStyle w:val="20"/>
              <w:framePr w:w="9605" w:h="8083" w:wrap="none" w:vAnchor="page" w:hAnchor="page" w:x="1134" w:y="6315"/>
              <w:shd w:val="clear" w:color="auto" w:fill="auto"/>
              <w:spacing w:line="260" w:lineRule="exact"/>
              <w:ind w:firstLine="0"/>
            </w:pPr>
            <w:r>
              <w:t>12</w:t>
            </w:r>
          </w:p>
        </w:tc>
        <w:tc>
          <w:tcPr>
            <w:tcW w:w="3302" w:type="dxa"/>
            <w:tcBorders>
              <w:top w:val="single" w:sz="4" w:space="0" w:color="auto"/>
              <w:left w:val="single" w:sz="4" w:space="0" w:color="auto"/>
            </w:tcBorders>
            <w:shd w:val="clear" w:color="auto" w:fill="FFFFFF"/>
          </w:tcPr>
          <w:p w:rsidR="00C40716" w:rsidRDefault="0095313B">
            <w:pPr>
              <w:pStyle w:val="20"/>
              <w:framePr w:w="9605" w:h="8083" w:wrap="none" w:vAnchor="page" w:hAnchor="page" w:x="1134" w:y="6315"/>
              <w:shd w:val="clear" w:color="auto" w:fill="auto"/>
              <w:spacing w:line="260" w:lineRule="exact"/>
              <w:ind w:firstLine="0"/>
            </w:pPr>
            <w:r>
              <w:t>1 801 и выше</w:t>
            </w:r>
          </w:p>
        </w:tc>
        <w:tc>
          <w:tcPr>
            <w:tcW w:w="2237" w:type="dxa"/>
            <w:tcBorders>
              <w:top w:val="single" w:sz="4" w:space="0" w:color="auto"/>
              <w:left w:val="single" w:sz="4" w:space="0" w:color="auto"/>
            </w:tcBorders>
            <w:shd w:val="clear" w:color="auto" w:fill="FFFFFF"/>
          </w:tcPr>
          <w:p w:rsidR="00C40716" w:rsidRDefault="0095313B">
            <w:pPr>
              <w:pStyle w:val="20"/>
              <w:framePr w:w="9605" w:h="8083" w:wrap="none" w:vAnchor="page" w:hAnchor="page" w:x="1134" w:y="6315"/>
              <w:shd w:val="clear" w:color="auto" w:fill="auto"/>
              <w:spacing w:line="260" w:lineRule="exact"/>
              <w:ind w:firstLine="0"/>
            </w:pPr>
            <w:r>
              <w:t>39 000</w:t>
            </w:r>
          </w:p>
        </w:tc>
        <w:tc>
          <w:tcPr>
            <w:tcW w:w="2198" w:type="dxa"/>
            <w:tcBorders>
              <w:top w:val="single" w:sz="4" w:space="0" w:color="auto"/>
              <w:left w:val="single" w:sz="4" w:space="0" w:color="auto"/>
              <w:right w:val="single" w:sz="4" w:space="0" w:color="auto"/>
            </w:tcBorders>
            <w:shd w:val="clear" w:color="auto" w:fill="FFFFFF"/>
          </w:tcPr>
          <w:p w:rsidR="00C40716" w:rsidRDefault="0095313B">
            <w:pPr>
              <w:pStyle w:val="20"/>
              <w:framePr w:w="9605" w:h="8083" w:wrap="none" w:vAnchor="page" w:hAnchor="page" w:x="1134" w:y="6315"/>
              <w:shd w:val="clear" w:color="auto" w:fill="auto"/>
              <w:spacing w:line="260" w:lineRule="exact"/>
              <w:ind w:firstLine="0"/>
            </w:pPr>
            <w:r>
              <w:t>17 000</w:t>
            </w:r>
          </w:p>
        </w:tc>
      </w:tr>
      <w:tr w:rsidR="00C40716">
        <w:trPr>
          <w:trHeight w:hRule="exact" w:val="562"/>
        </w:trPr>
        <w:tc>
          <w:tcPr>
            <w:tcW w:w="9604" w:type="dxa"/>
            <w:gridSpan w:val="4"/>
            <w:tcBorders>
              <w:top w:val="single" w:sz="4" w:space="0" w:color="auto"/>
              <w:left w:val="single" w:sz="4" w:space="0" w:color="auto"/>
              <w:bottom w:val="single" w:sz="4" w:space="0" w:color="auto"/>
              <w:right w:val="single" w:sz="4" w:space="0" w:color="auto"/>
            </w:tcBorders>
            <w:shd w:val="clear" w:color="auto" w:fill="FFFFFF"/>
            <w:vAlign w:val="bottom"/>
          </w:tcPr>
          <w:p w:rsidR="00C40716" w:rsidRDefault="0095313B">
            <w:pPr>
              <w:pStyle w:val="20"/>
              <w:framePr w:w="9605" w:h="8083" w:wrap="none" w:vAnchor="page" w:hAnchor="page" w:x="1134" w:y="6315"/>
              <w:shd w:val="clear" w:color="auto" w:fill="auto"/>
              <w:spacing w:line="274" w:lineRule="exact"/>
              <w:ind w:firstLine="0"/>
              <w:jc w:val="both"/>
            </w:pPr>
            <w:r>
              <w:rPr>
                <w:rStyle w:val="211pt"/>
              </w:rPr>
              <w:t>* Контингент учащихся общеобразовательных организаций, реализующих адаптированные обра</w:t>
            </w:r>
            <w:r>
              <w:rPr>
                <w:rStyle w:val="211pt"/>
              </w:rPr>
              <w:softHyphen/>
              <w:t>зовательные программы, учитывается с коэффициентом 3.</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782" w:y="838"/>
        <w:shd w:val="clear" w:color="auto" w:fill="auto"/>
        <w:spacing w:line="240" w:lineRule="exact"/>
      </w:pPr>
      <w:r>
        <w:lastRenderedPageBreak/>
        <w:t>52</w:t>
      </w:r>
    </w:p>
    <w:p w:rsidR="00C40716" w:rsidRDefault="0095313B">
      <w:pPr>
        <w:pStyle w:val="20"/>
        <w:framePr w:w="9629" w:h="2270" w:hRule="exact" w:wrap="none" w:vAnchor="page" w:hAnchor="page" w:x="1112" w:y="1331"/>
        <w:numPr>
          <w:ilvl w:val="0"/>
          <w:numId w:val="29"/>
        </w:numPr>
        <w:shd w:val="clear" w:color="auto" w:fill="auto"/>
        <w:tabs>
          <w:tab w:val="left" w:pos="1000"/>
        </w:tabs>
        <w:spacing w:line="307" w:lineRule="exact"/>
        <w:ind w:firstLine="700"/>
        <w:jc w:val="both"/>
      </w:pPr>
      <w:r>
        <w:t>Типовые критерии эффективности деятельности руководителей, заместите</w:t>
      </w:r>
      <w:r>
        <w:softHyphen/>
        <w:t>лей руководителей и главных бухгалтеров общеобразовательных организаций и их весовые коэффициенты утверждаются Министерством образования и науки Респуб</w:t>
      </w:r>
      <w:r>
        <w:softHyphen/>
        <w:t>лики Татарстан.</w:t>
      </w:r>
    </w:p>
    <w:p w:rsidR="00C40716" w:rsidRDefault="0095313B">
      <w:pPr>
        <w:pStyle w:val="20"/>
        <w:framePr w:w="9629" w:h="2270" w:hRule="exact" w:wrap="none" w:vAnchor="page" w:hAnchor="page" w:x="1112" w:y="1331"/>
        <w:numPr>
          <w:ilvl w:val="0"/>
          <w:numId w:val="29"/>
        </w:numPr>
        <w:shd w:val="clear" w:color="auto" w:fill="auto"/>
        <w:tabs>
          <w:tab w:val="left" w:pos="1033"/>
        </w:tabs>
        <w:spacing w:after="398" w:line="307" w:lineRule="exact"/>
        <w:ind w:firstLine="700"/>
        <w:jc w:val="both"/>
      </w:pPr>
      <w:r>
        <w:t>Выплаты за качество выполняемых работ рассчитываются по формуле:</w:t>
      </w:r>
    </w:p>
    <w:p w:rsidR="00C40716" w:rsidRPr="0095313B" w:rsidRDefault="0095313B">
      <w:pPr>
        <w:pStyle w:val="50"/>
        <w:framePr w:w="9629" w:h="2270" w:hRule="exact" w:wrap="none" w:vAnchor="page" w:hAnchor="page" w:x="1112" w:y="1331"/>
        <w:shd w:val="clear" w:color="auto" w:fill="auto"/>
        <w:spacing w:after="0" w:line="260" w:lineRule="exact"/>
        <w:rPr>
          <w:lang w:val="ru-RU"/>
        </w:rPr>
      </w:pPr>
      <w:r>
        <w:rPr>
          <w:lang w:val="ru-RU" w:eastAsia="ru-RU" w:bidi="ru-RU"/>
        </w:rPr>
        <w:t xml:space="preserve">&amp;к </w:t>
      </w:r>
      <w:r>
        <w:rPr>
          <w:vertAlign w:val="superscript"/>
          <w:lang w:val="ru-RU" w:eastAsia="ru-RU" w:bidi="ru-RU"/>
        </w:rPr>
        <w:t>=</w:t>
      </w:r>
      <w:r>
        <w:rPr>
          <w:lang w:val="ru-RU" w:eastAsia="ru-RU" w:bidi="ru-RU"/>
        </w:rPr>
        <w:t xml:space="preserve"> Вс</w:t>
      </w:r>
      <w:r>
        <w:rPr>
          <w:rStyle w:val="5TimesNewRoman"/>
          <w:rFonts w:eastAsia="Cambria"/>
        </w:rPr>
        <w:t xml:space="preserve"> </w:t>
      </w:r>
      <w:r>
        <w:rPr>
          <w:rStyle w:val="5TimesNewRoman"/>
          <w:rFonts w:eastAsia="Cambria"/>
          <w:vertAlign w:val="superscript"/>
        </w:rPr>
        <w:t>х</w:t>
      </w:r>
      <w:r>
        <w:rPr>
          <w:rStyle w:val="5TimesNewRoman"/>
          <w:rFonts w:eastAsia="Cambria"/>
        </w:rPr>
        <w:t xml:space="preserve"> </w:t>
      </w:r>
      <w:r>
        <w:rPr>
          <w:lang w:val="ru-RU" w:eastAsia="ru-RU" w:bidi="ru-RU"/>
        </w:rPr>
        <w:t>Кук&gt;</w:t>
      </w:r>
    </w:p>
    <w:p w:rsidR="00C40716" w:rsidRDefault="0095313B">
      <w:pPr>
        <w:pStyle w:val="20"/>
        <w:framePr w:w="9629" w:h="5573" w:hRule="exact" w:wrap="none" w:vAnchor="page" w:hAnchor="page" w:x="1112" w:y="3812"/>
        <w:shd w:val="clear" w:color="auto" w:fill="auto"/>
        <w:spacing w:line="307" w:lineRule="exact"/>
        <w:ind w:firstLine="700"/>
        <w:jc w:val="both"/>
      </w:pPr>
      <w:r>
        <w:t>где,</w:t>
      </w:r>
    </w:p>
    <w:p w:rsidR="00C40716" w:rsidRDefault="0095313B">
      <w:pPr>
        <w:pStyle w:val="20"/>
        <w:framePr w:w="9629" w:h="5573" w:hRule="exact" w:wrap="none" w:vAnchor="page" w:hAnchor="page" w:x="1112" w:y="3812"/>
        <w:shd w:val="clear" w:color="auto" w:fill="auto"/>
        <w:spacing w:line="307" w:lineRule="exact"/>
        <w:ind w:firstLine="700"/>
        <w:jc w:val="both"/>
      </w:pPr>
      <w:r>
        <w:rPr>
          <w:rStyle w:val="2Cambria"/>
          <w:lang w:val="ru-RU" w:eastAsia="ru-RU" w:bidi="ru-RU"/>
        </w:rPr>
        <w:t>В</w:t>
      </w:r>
      <w:r>
        <w:rPr>
          <w:rStyle w:val="2Cambria"/>
          <w:vertAlign w:val="subscript"/>
          <w:lang w:val="ru-RU" w:eastAsia="ru-RU" w:bidi="ru-RU"/>
        </w:rPr>
        <w:t>к</w:t>
      </w:r>
      <w:r>
        <w:t xml:space="preserve"> - выплата стимулирующего характера за качество выполняемых работ с уче</w:t>
      </w:r>
      <w:r>
        <w:softHyphen/>
        <w:t>том результатов их деятельности;</w:t>
      </w:r>
    </w:p>
    <w:p w:rsidR="00C40716" w:rsidRDefault="0095313B">
      <w:pPr>
        <w:pStyle w:val="20"/>
        <w:framePr w:w="9629" w:h="5573" w:hRule="exact" w:wrap="none" w:vAnchor="page" w:hAnchor="page" w:x="1112" w:y="3812"/>
        <w:shd w:val="clear" w:color="auto" w:fill="auto"/>
        <w:spacing w:line="307" w:lineRule="exact"/>
        <w:ind w:left="320" w:firstLine="380"/>
        <w:jc w:val="left"/>
      </w:pPr>
      <w:r>
        <w:rPr>
          <w:rStyle w:val="2Cambria"/>
          <w:lang w:val="ru-RU" w:eastAsia="ru-RU" w:bidi="ru-RU"/>
        </w:rPr>
        <w:t>В</w:t>
      </w:r>
      <w:r>
        <w:rPr>
          <w:rStyle w:val="2Cambria"/>
          <w:vertAlign w:val="subscript"/>
          <w:lang w:val="ru-RU" w:eastAsia="ru-RU" w:bidi="ru-RU"/>
        </w:rPr>
        <w:t>с</w:t>
      </w:r>
      <w:r>
        <w:t xml:space="preserve"> - размер выплат стимулирующего характера, который приведен в таблице 16 настоящего Положения;</w:t>
      </w:r>
    </w:p>
    <w:p w:rsidR="00C40716" w:rsidRDefault="0095313B">
      <w:pPr>
        <w:pStyle w:val="20"/>
        <w:framePr w:w="9629" w:h="5573" w:hRule="exact" w:wrap="none" w:vAnchor="page" w:hAnchor="page" w:x="1112" w:y="3812"/>
        <w:shd w:val="clear" w:color="auto" w:fill="auto"/>
        <w:spacing w:line="307" w:lineRule="exact"/>
        <w:ind w:firstLine="700"/>
        <w:jc w:val="both"/>
      </w:pPr>
      <w:proofErr w:type="gramStart"/>
      <w:r>
        <w:rPr>
          <w:rStyle w:val="2Cambria"/>
        </w:rPr>
        <w:t>K</w:t>
      </w:r>
      <w:r>
        <w:rPr>
          <w:rStyle w:val="2Cambria"/>
          <w:vertAlign w:val="subscript"/>
        </w:rPr>
        <w:t>VK</w:t>
      </w:r>
      <w:r w:rsidRPr="0095313B">
        <w:rPr>
          <w:lang w:eastAsia="en-US" w:bidi="en-US"/>
        </w:rPr>
        <w:t xml:space="preserve"> </w:t>
      </w:r>
      <w:r>
        <w:t>- коэффициент выполнения критериев качества.</w:t>
      </w:r>
      <w:proofErr w:type="gramEnd"/>
    </w:p>
    <w:p w:rsidR="00C40716" w:rsidRDefault="0095313B">
      <w:pPr>
        <w:pStyle w:val="20"/>
        <w:framePr w:w="9629" w:h="5573" w:hRule="exact" w:wrap="none" w:vAnchor="page" w:hAnchor="page" w:x="1112" w:y="3812"/>
        <w:numPr>
          <w:ilvl w:val="0"/>
          <w:numId w:val="29"/>
        </w:numPr>
        <w:shd w:val="clear" w:color="auto" w:fill="auto"/>
        <w:tabs>
          <w:tab w:val="left" w:pos="995"/>
        </w:tabs>
        <w:spacing w:after="240" w:line="302" w:lineRule="exact"/>
        <w:ind w:firstLine="700"/>
        <w:jc w:val="both"/>
      </w:pPr>
      <w:r>
        <w:t>Выплаты компенсационного характера устанавливаются для руководителя организации, его заместителей, главного бухгалтера общеобразовательной организа</w:t>
      </w:r>
      <w:r>
        <w:softHyphen/>
        <w:t>ции в соответствии с Трудовым кодексом Российской Федерации.</w:t>
      </w:r>
    </w:p>
    <w:p w:rsidR="00C40716" w:rsidRDefault="0095313B">
      <w:pPr>
        <w:pStyle w:val="20"/>
        <w:framePr w:w="9629" w:h="5573" w:hRule="exact" w:wrap="none" w:vAnchor="page" w:hAnchor="page" w:x="1112" w:y="3812"/>
        <w:shd w:val="clear" w:color="auto" w:fill="auto"/>
        <w:spacing w:after="236" w:line="302" w:lineRule="exact"/>
        <w:ind w:right="660" w:firstLine="0"/>
      </w:pPr>
      <w:r>
        <w:t xml:space="preserve">IX. Порядок </w:t>
      </w:r>
      <w:proofErr w:type="gramStart"/>
      <w:r>
        <w:t>формирования фонда оплаты труда</w:t>
      </w:r>
      <w:r>
        <w:br/>
        <w:t>образовательной организации</w:t>
      </w:r>
      <w:proofErr w:type="gramEnd"/>
    </w:p>
    <w:p w:rsidR="00C40716" w:rsidRDefault="0095313B">
      <w:pPr>
        <w:pStyle w:val="20"/>
        <w:framePr w:w="9629" w:h="5573" w:hRule="exact" w:wrap="none" w:vAnchor="page" w:hAnchor="page" w:x="1112" w:y="3812"/>
        <w:shd w:val="clear" w:color="auto" w:fill="auto"/>
        <w:spacing w:line="307" w:lineRule="exact"/>
        <w:ind w:firstLine="700"/>
        <w:jc w:val="both"/>
      </w:pPr>
      <w:r>
        <w:t>1. Формирование фонда оплаты труда общеобразовательной организации осу</w:t>
      </w:r>
      <w:r>
        <w:softHyphen/>
        <w:t>ществляется в пределах объема средств общеобразовательной организации на теку</w:t>
      </w:r>
      <w:r>
        <w:softHyphen/>
        <w:t>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об</w:t>
      </w:r>
      <w:r>
        <w:softHyphen/>
        <w:t>щеобразовательной организации.</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20"/>
        <w:framePr w:w="14472" w:h="1593" w:hRule="exact" w:wrap="none" w:vAnchor="page" w:hAnchor="page" w:x="1531" w:y="1197"/>
        <w:shd w:val="clear" w:color="auto" w:fill="auto"/>
        <w:spacing w:line="302" w:lineRule="exact"/>
        <w:ind w:left="10080" w:firstLine="0"/>
        <w:jc w:val="both"/>
      </w:pPr>
      <w:r>
        <w:lastRenderedPageBreak/>
        <w:t>Приложение № 1</w:t>
      </w:r>
    </w:p>
    <w:p w:rsidR="00C40716" w:rsidRDefault="0095313B">
      <w:pPr>
        <w:pStyle w:val="20"/>
        <w:framePr w:w="14472" w:h="1593" w:hRule="exact" w:wrap="none" w:vAnchor="page" w:hAnchor="page" w:x="1531" w:y="1197"/>
        <w:shd w:val="clear" w:color="auto" w:fill="auto"/>
        <w:spacing w:line="302" w:lineRule="exact"/>
        <w:ind w:left="10080" w:firstLine="0"/>
        <w:jc w:val="both"/>
      </w:pPr>
      <w:r>
        <w:t xml:space="preserve">к Положению об условиях </w:t>
      </w:r>
      <w:proofErr w:type="gramStart"/>
      <w:r>
        <w:t>оплаты труда работников общеобразователь</w:t>
      </w:r>
      <w:r>
        <w:softHyphen/>
        <w:t>ных организаций Республики</w:t>
      </w:r>
      <w:proofErr w:type="gramEnd"/>
      <w:r>
        <w:t xml:space="preserve"> Татар</w:t>
      </w:r>
      <w:r>
        <w:softHyphen/>
        <w:t>стан</w:t>
      </w:r>
    </w:p>
    <w:p w:rsidR="00C40716" w:rsidRDefault="0095313B">
      <w:pPr>
        <w:pStyle w:val="20"/>
        <w:framePr w:w="14472" w:h="669" w:hRule="exact" w:wrap="none" w:vAnchor="page" w:hAnchor="page" w:x="1531" w:y="3036"/>
        <w:shd w:val="clear" w:color="auto" w:fill="auto"/>
        <w:spacing w:line="302" w:lineRule="exact"/>
        <w:ind w:left="40" w:firstLine="0"/>
      </w:pPr>
      <w:r>
        <w:t>Перечень государственных и ведомственных наград,</w:t>
      </w:r>
      <w:r>
        <w:br/>
        <w:t>за наличие которых работникам образования предоставляются соответствующие выплаты</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984"/>
        <w:gridCol w:w="13488"/>
      </w:tblGrid>
      <w:tr w:rsidR="00C40716">
        <w:trPr>
          <w:trHeight w:hRule="exact" w:val="854"/>
        </w:trPr>
        <w:tc>
          <w:tcPr>
            <w:tcW w:w="984" w:type="dxa"/>
            <w:tcBorders>
              <w:top w:val="single" w:sz="4" w:space="0" w:color="auto"/>
              <w:left w:val="single" w:sz="4" w:space="0" w:color="auto"/>
            </w:tcBorders>
            <w:shd w:val="clear" w:color="auto" w:fill="FFFFFF"/>
            <w:vAlign w:val="center"/>
          </w:tcPr>
          <w:p w:rsidR="00C40716" w:rsidRDefault="0095313B">
            <w:pPr>
              <w:pStyle w:val="20"/>
              <w:framePr w:w="14472" w:h="6043" w:wrap="none" w:vAnchor="page" w:hAnchor="page" w:x="1531" w:y="3940"/>
              <w:shd w:val="clear" w:color="auto" w:fill="auto"/>
              <w:spacing w:after="120" w:line="260" w:lineRule="exact"/>
              <w:ind w:firstLine="0"/>
            </w:pPr>
            <w:r>
              <w:t>№</w:t>
            </w:r>
          </w:p>
          <w:p w:rsidR="00C40716" w:rsidRDefault="0095313B">
            <w:pPr>
              <w:pStyle w:val="20"/>
              <w:framePr w:w="14472" w:h="6043" w:wrap="none" w:vAnchor="page" w:hAnchor="page" w:x="1531" w:y="3940"/>
              <w:shd w:val="clear" w:color="auto" w:fill="auto"/>
              <w:spacing w:before="120" w:line="260" w:lineRule="exact"/>
              <w:ind w:left="340" w:firstLine="0"/>
              <w:jc w:val="left"/>
            </w:pPr>
            <w:proofErr w:type="gramStart"/>
            <w:r>
              <w:t>п</w:t>
            </w:r>
            <w:proofErr w:type="gramEnd"/>
            <w:r>
              <w:t>/п</w:t>
            </w:r>
          </w:p>
        </w:tc>
        <w:tc>
          <w:tcPr>
            <w:tcW w:w="13488" w:type="dxa"/>
            <w:tcBorders>
              <w:top w:val="single" w:sz="4" w:space="0" w:color="auto"/>
              <w:left w:val="single" w:sz="4" w:space="0" w:color="auto"/>
              <w:right w:val="single" w:sz="4" w:space="0" w:color="auto"/>
            </w:tcBorders>
            <w:shd w:val="clear" w:color="auto" w:fill="FFFFFF"/>
          </w:tcPr>
          <w:p w:rsidR="00C40716" w:rsidRDefault="0095313B">
            <w:pPr>
              <w:pStyle w:val="20"/>
              <w:framePr w:w="14472" w:h="6043" w:wrap="none" w:vAnchor="page" w:hAnchor="page" w:x="1531" w:y="3940"/>
              <w:shd w:val="clear" w:color="auto" w:fill="auto"/>
              <w:spacing w:line="260" w:lineRule="exact"/>
              <w:ind w:firstLine="0"/>
            </w:pPr>
            <w:r>
              <w:t>Наименование почетного звания</w:t>
            </w:r>
          </w:p>
        </w:tc>
      </w:tr>
      <w:tr w:rsidR="00C40716">
        <w:trPr>
          <w:trHeight w:hRule="exact" w:val="494"/>
        </w:trPr>
        <w:tc>
          <w:tcPr>
            <w:tcW w:w="984" w:type="dxa"/>
            <w:tcBorders>
              <w:top w:val="single" w:sz="4" w:space="0" w:color="auto"/>
              <w:left w:val="single" w:sz="4" w:space="0" w:color="auto"/>
            </w:tcBorders>
            <w:shd w:val="clear" w:color="auto" w:fill="FFFFFF"/>
            <w:vAlign w:val="bottom"/>
          </w:tcPr>
          <w:p w:rsidR="00C40716" w:rsidRDefault="0095313B">
            <w:pPr>
              <w:pStyle w:val="20"/>
              <w:framePr w:w="14472" w:h="6043" w:wrap="none" w:vAnchor="page" w:hAnchor="page" w:x="1531" w:y="3940"/>
              <w:shd w:val="clear" w:color="auto" w:fill="auto"/>
              <w:spacing w:line="260" w:lineRule="exact"/>
              <w:ind w:firstLine="0"/>
            </w:pPr>
            <w:r>
              <w:t>1</w:t>
            </w:r>
          </w:p>
        </w:tc>
        <w:tc>
          <w:tcPr>
            <w:tcW w:w="1348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72" w:h="6043" w:wrap="none" w:vAnchor="page" w:hAnchor="page" w:x="1531" w:y="3940"/>
              <w:shd w:val="clear" w:color="auto" w:fill="auto"/>
              <w:spacing w:line="260" w:lineRule="exact"/>
              <w:ind w:left="4240" w:firstLine="0"/>
              <w:jc w:val="left"/>
            </w:pPr>
            <w:r>
              <w:t xml:space="preserve">, </w:t>
            </w:r>
            <w:r>
              <w:rPr>
                <w:vertAlign w:val="superscript"/>
              </w:rPr>
              <w:t>2</w:t>
            </w:r>
          </w:p>
        </w:tc>
      </w:tr>
      <w:tr w:rsidR="00C40716">
        <w:trPr>
          <w:trHeight w:hRule="exact" w:val="1118"/>
        </w:trPr>
        <w:tc>
          <w:tcPr>
            <w:tcW w:w="14472"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72" w:h="6043" w:wrap="none" w:vAnchor="page" w:hAnchor="page" w:x="1531" w:y="3940"/>
              <w:shd w:val="clear" w:color="auto" w:fill="auto"/>
              <w:spacing w:line="302" w:lineRule="exact"/>
              <w:ind w:firstLine="0"/>
            </w:pPr>
            <w:r>
              <w:t>Государственные награды Российской Федерации, Республики Татарстан, Союза Советских Социалистических Республик, союзных и автономных республик в составе Союза Советских Социалистических Республик</w:t>
            </w:r>
          </w:p>
        </w:tc>
      </w:tr>
      <w:tr w:rsidR="00C40716">
        <w:trPr>
          <w:trHeight w:hRule="exact" w:val="504"/>
        </w:trPr>
        <w:tc>
          <w:tcPr>
            <w:tcW w:w="14472"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72" w:h="6043" w:wrap="none" w:vAnchor="page" w:hAnchor="page" w:x="1531" w:y="3940"/>
              <w:shd w:val="clear" w:color="auto" w:fill="auto"/>
              <w:spacing w:line="260" w:lineRule="exact"/>
              <w:ind w:firstLine="0"/>
            </w:pPr>
            <w:r>
              <w:t>1. Почетные звания Российской Федерации</w:t>
            </w:r>
          </w:p>
        </w:tc>
      </w:tr>
      <w:tr w:rsidR="00C40716">
        <w:trPr>
          <w:trHeight w:hRule="exact" w:val="504"/>
        </w:trPr>
        <w:tc>
          <w:tcPr>
            <w:tcW w:w="984" w:type="dxa"/>
            <w:tcBorders>
              <w:top w:val="single" w:sz="4" w:space="0" w:color="auto"/>
              <w:left w:val="single" w:sz="4" w:space="0" w:color="auto"/>
            </w:tcBorders>
            <w:shd w:val="clear" w:color="auto" w:fill="FFFFFF"/>
            <w:vAlign w:val="bottom"/>
          </w:tcPr>
          <w:p w:rsidR="00C40716" w:rsidRDefault="0095313B">
            <w:pPr>
              <w:pStyle w:val="20"/>
              <w:framePr w:w="14472" w:h="6043" w:wrap="none" w:vAnchor="page" w:hAnchor="page" w:x="1531" w:y="3940"/>
              <w:shd w:val="clear" w:color="auto" w:fill="auto"/>
              <w:spacing w:line="260" w:lineRule="exact"/>
              <w:ind w:left="360" w:firstLine="0"/>
              <w:jc w:val="left"/>
            </w:pPr>
            <w:r>
              <w:t>1.1.</w:t>
            </w:r>
          </w:p>
        </w:tc>
        <w:tc>
          <w:tcPr>
            <w:tcW w:w="13488"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72" w:h="6043" w:wrap="none" w:vAnchor="page" w:hAnchor="page" w:x="1531" w:y="3940"/>
              <w:shd w:val="clear" w:color="auto" w:fill="auto"/>
              <w:spacing w:line="260" w:lineRule="exact"/>
              <w:ind w:firstLine="0"/>
              <w:jc w:val="left"/>
            </w:pPr>
            <w:r>
              <w:t>Народный учитель Российской Федерации</w:t>
            </w:r>
          </w:p>
        </w:tc>
      </w:tr>
      <w:tr w:rsidR="00C40716">
        <w:trPr>
          <w:trHeight w:hRule="exact" w:val="499"/>
        </w:trPr>
        <w:tc>
          <w:tcPr>
            <w:tcW w:w="984" w:type="dxa"/>
            <w:tcBorders>
              <w:top w:val="single" w:sz="4" w:space="0" w:color="auto"/>
              <w:left w:val="single" w:sz="4" w:space="0" w:color="auto"/>
            </w:tcBorders>
            <w:shd w:val="clear" w:color="auto" w:fill="FFFFFF"/>
            <w:vAlign w:val="bottom"/>
          </w:tcPr>
          <w:p w:rsidR="00C40716" w:rsidRDefault="0095313B">
            <w:pPr>
              <w:pStyle w:val="20"/>
              <w:framePr w:w="14472" w:h="6043" w:wrap="none" w:vAnchor="page" w:hAnchor="page" w:x="1531" w:y="3940"/>
              <w:shd w:val="clear" w:color="auto" w:fill="auto"/>
              <w:spacing w:line="260" w:lineRule="exact"/>
              <w:ind w:left="360" w:firstLine="0"/>
              <w:jc w:val="left"/>
            </w:pPr>
            <w:r>
              <w:t>1.2.</w:t>
            </w:r>
          </w:p>
        </w:tc>
        <w:tc>
          <w:tcPr>
            <w:tcW w:w="13488"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72" w:h="6043" w:wrap="none" w:vAnchor="page" w:hAnchor="page" w:x="1531" w:y="3940"/>
              <w:shd w:val="clear" w:color="auto" w:fill="auto"/>
              <w:spacing w:line="260" w:lineRule="exact"/>
              <w:ind w:firstLine="0"/>
              <w:jc w:val="left"/>
            </w:pPr>
            <w:r>
              <w:t>Заслуженный учитель Российской Федерации</w:t>
            </w:r>
          </w:p>
        </w:tc>
      </w:tr>
      <w:tr w:rsidR="00C40716">
        <w:trPr>
          <w:trHeight w:hRule="exact" w:val="509"/>
        </w:trPr>
        <w:tc>
          <w:tcPr>
            <w:tcW w:w="984" w:type="dxa"/>
            <w:tcBorders>
              <w:top w:val="single" w:sz="4" w:space="0" w:color="auto"/>
              <w:left w:val="single" w:sz="4" w:space="0" w:color="auto"/>
            </w:tcBorders>
            <w:shd w:val="clear" w:color="auto" w:fill="FFFFFF"/>
            <w:vAlign w:val="center"/>
          </w:tcPr>
          <w:p w:rsidR="00C40716" w:rsidRDefault="0095313B">
            <w:pPr>
              <w:pStyle w:val="20"/>
              <w:framePr w:w="14472" w:h="6043" w:wrap="none" w:vAnchor="page" w:hAnchor="page" w:x="1531" w:y="3940"/>
              <w:shd w:val="clear" w:color="auto" w:fill="auto"/>
              <w:spacing w:line="260" w:lineRule="exact"/>
              <w:ind w:left="360" w:firstLine="0"/>
              <w:jc w:val="left"/>
            </w:pPr>
            <w:r>
              <w:t>1.3.</w:t>
            </w:r>
          </w:p>
        </w:tc>
        <w:tc>
          <w:tcPr>
            <w:tcW w:w="13488"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72" w:h="6043" w:wrap="none" w:vAnchor="page" w:hAnchor="page" w:x="1531" w:y="3940"/>
              <w:shd w:val="clear" w:color="auto" w:fill="auto"/>
              <w:spacing w:line="260" w:lineRule="exact"/>
              <w:ind w:firstLine="0"/>
              <w:jc w:val="left"/>
            </w:pPr>
            <w:r>
              <w:t>Заслуженный деятель науки Российской Федерации</w:t>
            </w:r>
          </w:p>
        </w:tc>
      </w:tr>
      <w:tr w:rsidR="00C40716">
        <w:trPr>
          <w:trHeight w:hRule="exact" w:val="504"/>
        </w:trPr>
        <w:tc>
          <w:tcPr>
            <w:tcW w:w="984" w:type="dxa"/>
            <w:tcBorders>
              <w:top w:val="single" w:sz="4" w:space="0" w:color="auto"/>
              <w:left w:val="single" w:sz="4" w:space="0" w:color="auto"/>
            </w:tcBorders>
            <w:shd w:val="clear" w:color="auto" w:fill="FFFFFF"/>
            <w:vAlign w:val="bottom"/>
          </w:tcPr>
          <w:p w:rsidR="00C40716" w:rsidRDefault="0095313B">
            <w:pPr>
              <w:pStyle w:val="20"/>
              <w:framePr w:w="14472" w:h="6043" w:wrap="none" w:vAnchor="page" w:hAnchor="page" w:x="1531" w:y="3940"/>
              <w:shd w:val="clear" w:color="auto" w:fill="auto"/>
              <w:spacing w:line="260" w:lineRule="exact"/>
              <w:ind w:right="280" w:firstLine="0"/>
              <w:jc w:val="right"/>
            </w:pPr>
            <w:r>
              <w:t>1.4.</w:t>
            </w:r>
          </w:p>
        </w:tc>
        <w:tc>
          <w:tcPr>
            <w:tcW w:w="1348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72" w:h="6043" w:wrap="none" w:vAnchor="page" w:hAnchor="page" w:x="1531" w:y="3940"/>
              <w:shd w:val="clear" w:color="auto" w:fill="auto"/>
              <w:spacing w:line="260" w:lineRule="exact"/>
              <w:ind w:firstLine="0"/>
              <w:jc w:val="left"/>
            </w:pPr>
            <w:r>
              <w:t>Заслуженный работник высшей школы Российской Федерации</w:t>
            </w:r>
          </w:p>
        </w:tc>
      </w:tr>
      <w:tr w:rsidR="00C40716">
        <w:trPr>
          <w:trHeight w:hRule="exact" w:val="514"/>
        </w:trPr>
        <w:tc>
          <w:tcPr>
            <w:tcW w:w="984" w:type="dxa"/>
            <w:tcBorders>
              <w:top w:val="single" w:sz="4" w:space="0" w:color="auto"/>
              <w:left w:val="single" w:sz="4" w:space="0" w:color="auto"/>
            </w:tcBorders>
            <w:shd w:val="clear" w:color="auto" w:fill="FFFFFF"/>
            <w:vAlign w:val="center"/>
          </w:tcPr>
          <w:p w:rsidR="00C40716" w:rsidRDefault="0095313B">
            <w:pPr>
              <w:pStyle w:val="20"/>
              <w:framePr w:w="14472" w:h="6043" w:wrap="none" w:vAnchor="page" w:hAnchor="page" w:x="1531" w:y="3940"/>
              <w:shd w:val="clear" w:color="auto" w:fill="auto"/>
              <w:spacing w:line="260" w:lineRule="exact"/>
              <w:ind w:left="360" w:firstLine="0"/>
              <w:jc w:val="left"/>
            </w:pPr>
            <w:r>
              <w:t>1.5.</w:t>
            </w:r>
          </w:p>
        </w:tc>
        <w:tc>
          <w:tcPr>
            <w:tcW w:w="13488"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72" w:h="6043" w:wrap="none" w:vAnchor="page" w:hAnchor="page" w:x="1531" w:y="3940"/>
              <w:shd w:val="clear" w:color="auto" w:fill="auto"/>
              <w:spacing w:line="260" w:lineRule="exact"/>
              <w:ind w:firstLine="0"/>
              <w:jc w:val="left"/>
            </w:pPr>
            <w:r>
              <w:t>Заслуженный мастер производственного обучения Российской Федерации</w:t>
            </w:r>
          </w:p>
        </w:tc>
      </w:tr>
      <w:tr w:rsidR="00C40716">
        <w:trPr>
          <w:trHeight w:hRule="exact" w:val="542"/>
        </w:trPr>
        <w:tc>
          <w:tcPr>
            <w:tcW w:w="984"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472" w:h="6043" w:wrap="none" w:vAnchor="page" w:hAnchor="page" w:x="1531" w:y="3940"/>
              <w:shd w:val="clear" w:color="auto" w:fill="auto"/>
              <w:spacing w:line="260" w:lineRule="exact"/>
              <w:ind w:left="360" w:firstLine="0"/>
              <w:jc w:val="left"/>
            </w:pPr>
            <w:r>
              <w:t>1.6.</w:t>
            </w:r>
          </w:p>
        </w:tc>
        <w:tc>
          <w:tcPr>
            <w:tcW w:w="13488"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472" w:h="6043" w:wrap="none" w:vAnchor="page" w:hAnchor="page" w:x="1531" w:y="3940"/>
              <w:shd w:val="clear" w:color="auto" w:fill="auto"/>
              <w:spacing w:line="260" w:lineRule="exact"/>
              <w:ind w:firstLine="0"/>
              <w:jc w:val="left"/>
            </w:pPr>
            <w:r>
              <w:t>Заслуженный работник физической культуры Российской Федерации</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666" w:y="637"/>
        <w:shd w:val="clear" w:color="auto" w:fill="auto"/>
        <w:spacing w:line="240" w:lineRule="exact"/>
      </w:pPr>
      <w:r>
        <w:lastRenderedPageBreak/>
        <w:t>2</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965"/>
        <w:gridCol w:w="4282"/>
        <w:gridCol w:w="9154"/>
      </w:tblGrid>
      <w:tr w:rsidR="00C40716">
        <w:trPr>
          <w:trHeight w:hRule="exact" w:val="538"/>
        </w:trPr>
        <w:tc>
          <w:tcPr>
            <w:tcW w:w="965" w:type="dxa"/>
            <w:tcBorders>
              <w:top w:val="single" w:sz="4" w:space="0" w:color="auto"/>
              <w:left w:val="single" w:sz="4" w:space="0" w:color="auto"/>
            </w:tcBorders>
            <w:shd w:val="clear" w:color="auto" w:fill="FFFFFF"/>
            <w:vAlign w:val="bottom"/>
          </w:tcPr>
          <w:p w:rsidR="00C40716" w:rsidRDefault="0095313B">
            <w:pPr>
              <w:pStyle w:val="20"/>
              <w:framePr w:w="14400" w:h="8894" w:wrap="none" w:vAnchor="page" w:hAnchor="page" w:x="1567" w:y="1108"/>
              <w:shd w:val="clear" w:color="auto" w:fill="auto"/>
              <w:spacing w:line="260" w:lineRule="exact"/>
              <w:ind w:firstLine="0"/>
            </w:pPr>
            <w:r>
              <w:t>1</w:t>
            </w:r>
          </w:p>
        </w:tc>
        <w:tc>
          <w:tcPr>
            <w:tcW w:w="4282" w:type="dxa"/>
            <w:tcBorders>
              <w:top w:val="single" w:sz="4" w:space="0" w:color="auto"/>
              <w:left w:val="single" w:sz="4" w:space="0" w:color="auto"/>
            </w:tcBorders>
            <w:shd w:val="clear" w:color="auto" w:fill="FFFFFF"/>
          </w:tcPr>
          <w:p w:rsidR="00C40716" w:rsidRDefault="00C40716">
            <w:pPr>
              <w:framePr w:w="14400" w:h="8894" w:wrap="none" w:vAnchor="page" w:hAnchor="page" w:x="1567" w:y="1108"/>
              <w:rPr>
                <w:sz w:val="10"/>
                <w:szCs w:val="10"/>
              </w:rPr>
            </w:pPr>
          </w:p>
        </w:tc>
        <w:tc>
          <w:tcPr>
            <w:tcW w:w="9154" w:type="dxa"/>
            <w:tcBorders>
              <w:top w:val="single" w:sz="4" w:space="0" w:color="auto"/>
              <w:right w:val="single" w:sz="4" w:space="0" w:color="auto"/>
            </w:tcBorders>
            <w:shd w:val="clear" w:color="auto" w:fill="FFFFFF"/>
            <w:vAlign w:val="bottom"/>
          </w:tcPr>
          <w:p w:rsidR="00C40716" w:rsidRDefault="0095313B">
            <w:pPr>
              <w:pStyle w:val="20"/>
              <w:framePr w:w="14400" w:h="8894" w:wrap="none" w:vAnchor="page" w:hAnchor="page" w:x="1567" w:y="1108"/>
              <w:shd w:val="clear" w:color="auto" w:fill="auto"/>
              <w:spacing w:line="260" w:lineRule="exact"/>
              <w:ind w:left="2360" w:firstLine="0"/>
              <w:jc w:val="left"/>
            </w:pPr>
            <w:r>
              <w:t>2</w:t>
            </w:r>
          </w:p>
        </w:tc>
      </w:tr>
      <w:tr w:rsidR="00C40716">
        <w:trPr>
          <w:trHeight w:hRule="exact" w:val="509"/>
        </w:trPr>
        <w:tc>
          <w:tcPr>
            <w:tcW w:w="965" w:type="dxa"/>
            <w:tcBorders>
              <w:top w:val="single" w:sz="4" w:space="0" w:color="auto"/>
              <w:left w:val="single" w:sz="4" w:space="0" w:color="auto"/>
            </w:tcBorders>
            <w:shd w:val="clear" w:color="auto" w:fill="FFFFFF"/>
            <w:vAlign w:val="bottom"/>
          </w:tcPr>
          <w:p w:rsidR="00C40716" w:rsidRDefault="0095313B">
            <w:pPr>
              <w:pStyle w:val="20"/>
              <w:framePr w:w="14400" w:h="8894" w:wrap="none" w:vAnchor="page" w:hAnchor="page" w:x="1567" w:y="1108"/>
              <w:shd w:val="clear" w:color="auto" w:fill="auto"/>
              <w:spacing w:line="260" w:lineRule="exact"/>
              <w:ind w:left="320" w:firstLine="0"/>
              <w:jc w:val="left"/>
            </w:pPr>
            <w:r>
              <w:t>1.7.</w:t>
            </w:r>
          </w:p>
        </w:tc>
        <w:tc>
          <w:tcPr>
            <w:tcW w:w="13436"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00" w:h="8894" w:wrap="none" w:vAnchor="page" w:hAnchor="page" w:x="1567" w:y="1108"/>
              <w:shd w:val="clear" w:color="auto" w:fill="auto"/>
              <w:spacing w:line="260" w:lineRule="exact"/>
              <w:ind w:firstLine="0"/>
              <w:jc w:val="left"/>
            </w:pPr>
            <w:r>
              <w:t>Заслуженный работник культуры Российской Федерации</w:t>
            </w:r>
          </w:p>
        </w:tc>
      </w:tr>
      <w:tr w:rsidR="00C40716">
        <w:trPr>
          <w:trHeight w:hRule="exact" w:val="504"/>
        </w:trPr>
        <w:tc>
          <w:tcPr>
            <w:tcW w:w="965" w:type="dxa"/>
            <w:tcBorders>
              <w:top w:val="single" w:sz="4" w:space="0" w:color="auto"/>
              <w:left w:val="single" w:sz="4" w:space="0" w:color="auto"/>
            </w:tcBorders>
            <w:shd w:val="clear" w:color="auto" w:fill="FFFFFF"/>
            <w:vAlign w:val="center"/>
          </w:tcPr>
          <w:p w:rsidR="00C40716" w:rsidRDefault="0095313B">
            <w:pPr>
              <w:pStyle w:val="20"/>
              <w:framePr w:w="14400" w:h="8894" w:wrap="none" w:vAnchor="page" w:hAnchor="page" w:x="1567" w:y="1108"/>
              <w:shd w:val="clear" w:color="auto" w:fill="auto"/>
              <w:spacing w:line="260" w:lineRule="exact"/>
              <w:ind w:left="320" w:firstLine="0"/>
              <w:jc w:val="left"/>
            </w:pPr>
            <w:r>
              <w:t>1.8.</w:t>
            </w:r>
          </w:p>
        </w:tc>
        <w:tc>
          <w:tcPr>
            <w:tcW w:w="4282" w:type="dxa"/>
            <w:tcBorders>
              <w:top w:val="single" w:sz="4" w:space="0" w:color="auto"/>
              <w:left w:val="single" w:sz="4" w:space="0" w:color="auto"/>
            </w:tcBorders>
            <w:shd w:val="clear" w:color="auto" w:fill="FFFFFF"/>
            <w:vAlign w:val="center"/>
          </w:tcPr>
          <w:p w:rsidR="00C40716" w:rsidRDefault="0095313B">
            <w:pPr>
              <w:pStyle w:val="20"/>
              <w:framePr w:w="14400" w:h="8894" w:wrap="none" w:vAnchor="page" w:hAnchor="page" w:x="1567" w:y="1108"/>
              <w:shd w:val="clear" w:color="auto" w:fill="auto"/>
              <w:spacing w:line="260" w:lineRule="exact"/>
              <w:ind w:firstLine="0"/>
              <w:jc w:val="left"/>
            </w:pPr>
            <w:r>
              <w:t xml:space="preserve">Заслуженный художник </w:t>
            </w:r>
            <w:proofErr w:type="gramStart"/>
            <w:r>
              <w:t>Российской</w:t>
            </w:r>
            <w:proofErr w:type="gramEnd"/>
          </w:p>
        </w:tc>
        <w:tc>
          <w:tcPr>
            <w:tcW w:w="9154" w:type="dxa"/>
            <w:tcBorders>
              <w:top w:val="single" w:sz="4" w:space="0" w:color="auto"/>
              <w:right w:val="single" w:sz="4" w:space="0" w:color="auto"/>
            </w:tcBorders>
            <w:shd w:val="clear" w:color="auto" w:fill="FFFFFF"/>
            <w:vAlign w:val="center"/>
          </w:tcPr>
          <w:p w:rsidR="00C40716" w:rsidRDefault="0095313B">
            <w:pPr>
              <w:pStyle w:val="20"/>
              <w:framePr w:w="14400" w:h="8894" w:wrap="none" w:vAnchor="page" w:hAnchor="page" w:x="1567" w:y="1108"/>
              <w:shd w:val="clear" w:color="auto" w:fill="auto"/>
              <w:spacing w:line="260" w:lineRule="exact"/>
              <w:ind w:firstLine="0"/>
              <w:jc w:val="left"/>
            </w:pPr>
            <w:r>
              <w:t>Федерации</w:t>
            </w:r>
          </w:p>
        </w:tc>
      </w:tr>
      <w:tr w:rsidR="00C40716">
        <w:trPr>
          <w:trHeight w:hRule="exact" w:val="490"/>
        </w:trPr>
        <w:tc>
          <w:tcPr>
            <w:tcW w:w="965" w:type="dxa"/>
            <w:tcBorders>
              <w:top w:val="single" w:sz="4" w:space="0" w:color="auto"/>
              <w:left w:val="single" w:sz="4" w:space="0" w:color="auto"/>
            </w:tcBorders>
            <w:shd w:val="clear" w:color="auto" w:fill="FFFFFF"/>
            <w:vAlign w:val="bottom"/>
          </w:tcPr>
          <w:p w:rsidR="00C40716" w:rsidRDefault="0095313B">
            <w:pPr>
              <w:pStyle w:val="20"/>
              <w:framePr w:w="14400" w:h="8894" w:wrap="none" w:vAnchor="page" w:hAnchor="page" w:x="1567" w:y="1108"/>
              <w:shd w:val="clear" w:color="auto" w:fill="auto"/>
              <w:spacing w:line="260" w:lineRule="exact"/>
              <w:ind w:left="320" w:firstLine="0"/>
              <w:jc w:val="left"/>
            </w:pPr>
            <w:r>
              <w:t>1.9.</w:t>
            </w:r>
          </w:p>
        </w:tc>
        <w:tc>
          <w:tcPr>
            <w:tcW w:w="4282" w:type="dxa"/>
            <w:tcBorders>
              <w:top w:val="single" w:sz="4" w:space="0" w:color="auto"/>
              <w:left w:val="single" w:sz="4" w:space="0" w:color="auto"/>
            </w:tcBorders>
            <w:shd w:val="clear" w:color="auto" w:fill="FFFFFF"/>
            <w:vAlign w:val="bottom"/>
          </w:tcPr>
          <w:p w:rsidR="00C40716" w:rsidRDefault="0095313B">
            <w:pPr>
              <w:pStyle w:val="20"/>
              <w:framePr w:w="14400" w:h="8894" w:wrap="none" w:vAnchor="page" w:hAnchor="page" w:x="1567" w:y="1108"/>
              <w:shd w:val="clear" w:color="auto" w:fill="auto"/>
              <w:spacing w:line="260" w:lineRule="exact"/>
              <w:ind w:firstLine="0"/>
              <w:jc w:val="left"/>
            </w:pPr>
            <w:r>
              <w:t xml:space="preserve">Заслуженный экономист </w:t>
            </w:r>
            <w:proofErr w:type="gramStart"/>
            <w:r>
              <w:t>Российской</w:t>
            </w:r>
            <w:proofErr w:type="gramEnd"/>
          </w:p>
        </w:tc>
        <w:tc>
          <w:tcPr>
            <w:tcW w:w="9154" w:type="dxa"/>
            <w:tcBorders>
              <w:top w:val="single" w:sz="4" w:space="0" w:color="auto"/>
              <w:right w:val="single" w:sz="4" w:space="0" w:color="auto"/>
            </w:tcBorders>
            <w:shd w:val="clear" w:color="auto" w:fill="FFFFFF"/>
            <w:vAlign w:val="bottom"/>
          </w:tcPr>
          <w:p w:rsidR="00C40716" w:rsidRDefault="0095313B">
            <w:pPr>
              <w:pStyle w:val="20"/>
              <w:framePr w:w="14400" w:h="8894" w:wrap="none" w:vAnchor="page" w:hAnchor="page" w:x="1567" w:y="1108"/>
              <w:shd w:val="clear" w:color="auto" w:fill="auto"/>
              <w:spacing w:line="260" w:lineRule="exact"/>
              <w:ind w:firstLine="0"/>
              <w:jc w:val="left"/>
            </w:pPr>
            <w:r>
              <w:t>Федерации</w:t>
            </w:r>
          </w:p>
        </w:tc>
      </w:tr>
      <w:tr w:rsidR="00C40716">
        <w:trPr>
          <w:trHeight w:hRule="exact" w:val="490"/>
        </w:trPr>
        <w:tc>
          <w:tcPr>
            <w:tcW w:w="14401"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00" w:h="8894" w:wrap="none" w:vAnchor="page" w:hAnchor="page" w:x="1567" w:y="1108"/>
              <w:shd w:val="clear" w:color="auto" w:fill="auto"/>
              <w:spacing w:line="260" w:lineRule="exact"/>
              <w:ind w:firstLine="0"/>
            </w:pPr>
            <w:r>
              <w:t>2. Почетные звания Союза Советских Социалистических Республик</w:t>
            </w:r>
          </w:p>
        </w:tc>
      </w:tr>
      <w:tr w:rsidR="00C40716">
        <w:trPr>
          <w:trHeight w:hRule="exact" w:val="504"/>
        </w:trPr>
        <w:tc>
          <w:tcPr>
            <w:tcW w:w="965" w:type="dxa"/>
            <w:tcBorders>
              <w:top w:val="single" w:sz="4" w:space="0" w:color="auto"/>
              <w:left w:val="single" w:sz="4" w:space="0" w:color="auto"/>
            </w:tcBorders>
            <w:shd w:val="clear" w:color="auto" w:fill="FFFFFF"/>
            <w:vAlign w:val="bottom"/>
          </w:tcPr>
          <w:p w:rsidR="00C40716" w:rsidRDefault="0095313B">
            <w:pPr>
              <w:pStyle w:val="20"/>
              <w:framePr w:w="14400" w:h="8894" w:wrap="none" w:vAnchor="page" w:hAnchor="page" w:x="1567" w:y="1108"/>
              <w:shd w:val="clear" w:color="auto" w:fill="auto"/>
              <w:spacing w:line="260" w:lineRule="exact"/>
              <w:ind w:left="280" w:firstLine="0"/>
              <w:jc w:val="left"/>
            </w:pPr>
            <w:r>
              <w:t>2.1.</w:t>
            </w:r>
          </w:p>
        </w:tc>
        <w:tc>
          <w:tcPr>
            <w:tcW w:w="4282" w:type="dxa"/>
            <w:tcBorders>
              <w:top w:val="single" w:sz="4" w:space="0" w:color="auto"/>
              <w:left w:val="single" w:sz="4" w:space="0" w:color="auto"/>
            </w:tcBorders>
            <w:shd w:val="clear" w:color="auto" w:fill="FFFFFF"/>
            <w:vAlign w:val="center"/>
          </w:tcPr>
          <w:p w:rsidR="00C40716" w:rsidRDefault="0095313B">
            <w:pPr>
              <w:pStyle w:val="20"/>
              <w:framePr w:w="14400" w:h="8894" w:wrap="none" w:vAnchor="page" w:hAnchor="page" w:x="1567" w:y="1108"/>
              <w:shd w:val="clear" w:color="auto" w:fill="auto"/>
              <w:spacing w:line="260" w:lineRule="exact"/>
              <w:ind w:firstLine="0"/>
              <w:jc w:val="left"/>
            </w:pPr>
            <w:r>
              <w:t>Народный учитель СССР</w:t>
            </w:r>
          </w:p>
        </w:tc>
        <w:tc>
          <w:tcPr>
            <w:tcW w:w="9154" w:type="dxa"/>
            <w:tcBorders>
              <w:top w:val="single" w:sz="4" w:space="0" w:color="auto"/>
              <w:right w:val="single" w:sz="4" w:space="0" w:color="auto"/>
            </w:tcBorders>
            <w:shd w:val="clear" w:color="auto" w:fill="FFFFFF"/>
          </w:tcPr>
          <w:p w:rsidR="00C40716" w:rsidRDefault="00C40716">
            <w:pPr>
              <w:framePr w:w="14400" w:h="8894" w:wrap="none" w:vAnchor="page" w:hAnchor="page" w:x="1567" w:y="1108"/>
              <w:rPr>
                <w:sz w:val="10"/>
                <w:szCs w:val="10"/>
              </w:rPr>
            </w:pPr>
          </w:p>
        </w:tc>
      </w:tr>
      <w:tr w:rsidR="00C40716">
        <w:trPr>
          <w:trHeight w:hRule="exact" w:val="806"/>
        </w:trPr>
        <w:tc>
          <w:tcPr>
            <w:tcW w:w="14401" w:type="dxa"/>
            <w:gridSpan w:val="3"/>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00" w:h="8894" w:wrap="none" w:vAnchor="page" w:hAnchor="page" w:x="1567" w:y="1108"/>
              <w:shd w:val="clear" w:color="auto" w:fill="auto"/>
              <w:spacing w:line="260" w:lineRule="exact"/>
              <w:ind w:firstLine="0"/>
            </w:pPr>
            <w:r>
              <w:t>3. Почетные звания союзных республик в составе Союза Советских Социалистических Республик</w:t>
            </w:r>
          </w:p>
        </w:tc>
      </w:tr>
      <w:tr w:rsidR="00C40716">
        <w:trPr>
          <w:trHeight w:hRule="exact" w:val="499"/>
        </w:trPr>
        <w:tc>
          <w:tcPr>
            <w:tcW w:w="965" w:type="dxa"/>
            <w:tcBorders>
              <w:top w:val="single" w:sz="4" w:space="0" w:color="auto"/>
              <w:left w:val="single" w:sz="4" w:space="0" w:color="auto"/>
            </w:tcBorders>
            <w:shd w:val="clear" w:color="auto" w:fill="FFFFFF"/>
            <w:vAlign w:val="bottom"/>
          </w:tcPr>
          <w:p w:rsidR="00C40716" w:rsidRDefault="0095313B">
            <w:pPr>
              <w:pStyle w:val="20"/>
              <w:framePr w:w="14400" w:h="8894" w:wrap="none" w:vAnchor="page" w:hAnchor="page" w:x="1567" w:y="1108"/>
              <w:shd w:val="clear" w:color="auto" w:fill="auto"/>
              <w:spacing w:line="260" w:lineRule="exact"/>
              <w:ind w:left="300" w:firstLine="0"/>
              <w:jc w:val="left"/>
            </w:pPr>
            <w:r>
              <w:t>3.1.</w:t>
            </w:r>
          </w:p>
        </w:tc>
        <w:tc>
          <w:tcPr>
            <w:tcW w:w="13436"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00" w:h="8894" w:wrap="none" w:vAnchor="page" w:hAnchor="page" w:x="1567" w:y="1108"/>
              <w:shd w:val="clear" w:color="auto" w:fill="auto"/>
              <w:spacing w:line="260" w:lineRule="exact"/>
              <w:ind w:firstLine="0"/>
              <w:jc w:val="left"/>
            </w:pPr>
            <w:r>
              <w:t>Заслуженный деятель физкультуры и спорта</w:t>
            </w:r>
          </w:p>
        </w:tc>
      </w:tr>
      <w:tr w:rsidR="00C40716">
        <w:trPr>
          <w:trHeight w:hRule="exact" w:val="509"/>
        </w:trPr>
        <w:tc>
          <w:tcPr>
            <w:tcW w:w="965" w:type="dxa"/>
            <w:tcBorders>
              <w:top w:val="single" w:sz="4" w:space="0" w:color="auto"/>
              <w:left w:val="single" w:sz="4" w:space="0" w:color="auto"/>
            </w:tcBorders>
            <w:shd w:val="clear" w:color="auto" w:fill="FFFFFF"/>
            <w:vAlign w:val="bottom"/>
          </w:tcPr>
          <w:p w:rsidR="00C40716" w:rsidRDefault="0095313B">
            <w:pPr>
              <w:pStyle w:val="20"/>
              <w:framePr w:w="14400" w:h="8894" w:wrap="none" w:vAnchor="page" w:hAnchor="page" w:x="1567" w:y="1108"/>
              <w:shd w:val="clear" w:color="auto" w:fill="auto"/>
              <w:spacing w:line="260" w:lineRule="exact"/>
              <w:ind w:left="300" w:firstLine="0"/>
              <w:jc w:val="left"/>
            </w:pPr>
            <w:r>
              <w:t>3.2.</w:t>
            </w:r>
          </w:p>
        </w:tc>
        <w:tc>
          <w:tcPr>
            <w:tcW w:w="4282" w:type="dxa"/>
            <w:tcBorders>
              <w:top w:val="single" w:sz="4" w:space="0" w:color="auto"/>
              <w:left w:val="single" w:sz="4" w:space="0" w:color="auto"/>
            </w:tcBorders>
            <w:shd w:val="clear" w:color="auto" w:fill="FFFFFF"/>
            <w:vAlign w:val="bottom"/>
          </w:tcPr>
          <w:p w:rsidR="00C40716" w:rsidRDefault="0095313B">
            <w:pPr>
              <w:pStyle w:val="20"/>
              <w:framePr w:w="14400" w:h="8894" w:wrap="none" w:vAnchor="page" w:hAnchor="page" w:x="1567" w:y="1108"/>
              <w:shd w:val="clear" w:color="auto" w:fill="auto"/>
              <w:spacing w:line="260" w:lineRule="exact"/>
              <w:ind w:firstLine="0"/>
              <w:jc w:val="left"/>
            </w:pPr>
            <w:r>
              <w:t>Заслуженный деятель спорта</w:t>
            </w:r>
          </w:p>
        </w:tc>
        <w:tc>
          <w:tcPr>
            <w:tcW w:w="9154" w:type="dxa"/>
            <w:tcBorders>
              <w:top w:val="single" w:sz="4" w:space="0" w:color="auto"/>
              <w:right w:val="single" w:sz="4" w:space="0" w:color="auto"/>
            </w:tcBorders>
            <w:shd w:val="clear" w:color="auto" w:fill="FFFFFF"/>
          </w:tcPr>
          <w:p w:rsidR="00C40716" w:rsidRDefault="00C40716">
            <w:pPr>
              <w:framePr w:w="14400" w:h="8894" w:wrap="none" w:vAnchor="page" w:hAnchor="page" w:x="1567" w:y="1108"/>
              <w:rPr>
                <w:sz w:val="10"/>
                <w:szCs w:val="10"/>
              </w:rPr>
            </w:pPr>
          </w:p>
        </w:tc>
      </w:tr>
      <w:tr w:rsidR="00C40716">
        <w:trPr>
          <w:trHeight w:hRule="exact" w:val="504"/>
        </w:trPr>
        <w:tc>
          <w:tcPr>
            <w:tcW w:w="965" w:type="dxa"/>
            <w:tcBorders>
              <w:top w:val="single" w:sz="4" w:space="0" w:color="auto"/>
              <w:left w:val="single" w:sz="4" w:space="0" w:color="auto"/>
            </w:tcBorders>
            <w:shd w:val="clear" w:color="auto" w:fill="FFFFFF"/>
            <w:vAlign w:val="bottom"/>
          </w:tcPr>
          <w:p w:rsidR="00C40716" w:rsidRDefault="0095313B">
            <w:pPr>
              <w:pStyle w:val="20"/>
              <w:framePr w:w="14400" w:h="8894" w:wrap="none" w:vAnchor="page" w:hAnchor="page" w:x="1567" w:y="1108"/>
              <w:shd w:val="clear" w:color="auto" w:fill="auto"/>
              <w:spacing w:line="260" w:lineRule="exact"/>
              <w:ind w:left="300" w:firstLine="0"/>
              <w:jc w:val="left"/>
            </w:pPr>
            <w:r>
              <w:t>3.3.</w:t>
            </w:r>
          </w:p>
        </w:tc>
        <w:tc>
          <w:tcPr>
            <w:tcW w:w="13436"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00" w:h="8894" w:wrap="none" w:vAnchor="page" w:hAnchor="page" w:x="1567" w:y="1108"/>
              <w:shd w:val="clear" w:color="auto" w:fill="auto"/>
              <w:spacing w:line="260" w:lineRule="exact"/>
              <w:ind w:firstLine="0"/>
              <w:jc w:val="left"/>
            </w:pPr>
            <w:r>
              <w:t>Заслуженный деятель физической культуры</w:t>
            </w:r>
          </w:p>
        </w:tc>
      </w:tr>
      <w:tr w:rsidR="00C40716">
        <w:trPr>
          <w:trHeight w:hRule="exact" w:val="499"/>
        </w:trPr>
        <w:tc>
          <w:tcPr>
            <w:tcW w:w="965" w:type="dxa"/>
            <w:tcBorders>
              <w:top w:val="single" w:sz="4" w:space="0" w:color="auto"/>
              <w:left w:val="single" w:sz="4" w:space="0" w:color="auto"/>
            </w:tcBorders>
            <w:shd w:val="clear" w:color="auto" w:fill="FFFFFF"/>
            <w:vAlign w:val="bottom"/>
          </w:tcPr>
          <w:p w:rsidR="00C40716" w:rsidRDefault="0095313B">
            <w:pPr>
              <w:pStyle w:val="20"/>
              <w:framePr w:w="14400" w:h="8894" w:wrap="none" w:vAnchor="page" w:hAnchor="page" w:x="1567" w:y="1108"/>
              <w:shd w:val="clear" w:color="auto" w:fill="auto"/>
              <w:spacing w:line="260" w:lineRule="exact"/>
              <w:ind w:left="300" w:firstLine="0"/>
              <w:jc w:val="left"/>
            </w:pPr>
            <w:r>
              <w:t>3.4.</w:t>
            </w:r>
          </w:p>
        </w:tc>
        <w:tc>
          <w:tcPr>
            <w:tcW w:w="13436"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00" w:h="8894" w:wrap="none" w:vAnchor="page" w:hAnchor="page" w:x="1567" w:y="1108"/>
              <w:shd w:val="clear" w:color="auto" w:fill="auto"/>
              <w:spacing w:line="260" w:lineRule="exact"/>
              <w:ind w:firstLine="0"/>
              <w:jc w:val="left"/>
            </w:pPr>
            <w:r>
              <w:t>Заслуженный работник физической культуры и спорта</w:t>
            </w:r>
          </w:p>
        </w:tc>
      </w:tr>
      <w:tr w:rsidR="00C40716">
        <w:trPr>
          <w:trHeight w:hRule="exact" w:val="504"/>
        </w:trPr>
        <w:tc>
          <w:tcPr>
            <w:tcW w:w="965" w:type="dxa"/>
            <w:tcBorders>
              <w:top w:val="single" w:sz="4" w:space="0" w:color="auto"/>
              <w:left w:val="single" w:sz="4" w:space="0" w:color="auto"/>
            </w:tcBorders>
            <w:shd w:val="clear" w:color="auto" w:fill="FFFFFF"/>
            <w:vAlign w:val="bottom"/>
          </w:tcPr>
          <w:p w:rsidR="00C40716" w:rsidRDefault="0095313B">
            <w:pPr>
              <w:pStyle w:val="20"/>
              <w:framePr w:w="14400" w:h="8894" w:wrap="none" w:vAnchor="page" w:hAnchor="page" w:x="1567" w:y="1108"/>
              <w:shd w:val="clear" w:color="auto" w:fill="auto"/>
              <w:spacing w:line="260" w:lineRule="exact"/>
              <w:ind w:left="300" w:firstLine="0"/>
              <w:jc w:val="left"/>
            </w:pPr>
            <w:r>
              <w:t>3.5.</w:t>
            </w:r>
          </w:p>
        </w:tc>
        <w:tc>
          <w:tcPr>
            <w:tcW w:w="13436"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00" w:h="8894" w:wrap="none" w:vAnchor="page" w:hAnchor="page" w:x="1567" w:y="1108"/>
              <w:shd w:val="clear" w:color="auto" w:fill="auto"/>
              <w:spacing w:line="260" w:lineRule="exact"/>
              <w:ind w:firstLine="0"/>
              <w:jc w:val="left"/>
            </w:pPr>
            <w:r>
              <w:t>Заслуженный тренер РСФСР</w:t>
            </w:r>
          </w:p>
        </w:tc>
      </w:tr>
      <w:tr w:rsidR="00C40716">
        <w:trPr>
          <w:trHeight w:hRule="exact" w:val="499"/>
        </w:trPr>
        <w:tc>
          <w:tcPr>
            <w:tcW w:w="965" w:type="dxa"/>
            <w:tcBorders>
              <w:top w:val="single" w:sz="4" w:space="0" w:color="auto"/>
              <w:left w:val="single" w:sz="4" w:space="0" w:color="auto"/>
            </w:tcBorders>
            <w:shd w:val="clear" w:color="auto" w:fill="FFFFFF"/>
            <w:vAlign w:val="bottom"/>
          </w:tcPr>
          <w:p w:rsidR="00C40716" w:rsidRDefault="0095313B">
            <w:pPr>
              <w:pStyle w:val="20"/>
              <w:framePr w:w="14400" w:h="8894" w:wrap="none" w:vAnchor="page" w:hAnchor="page" w:x="1567" w:y="1108"/>
              <w:shd w:val="clear" w:color="auto" w:fill="auto"/>
              <w:spacing w:line="260" w:lineRule="exact"/>
              <w:ind w:left="300" w:firstLine="0"/>
              <w:jc w:val="left"/>
            </w:pPr>
            <w:r>
              <w:t>3.6.</w:t>
            </w:r>
          </w:p>
        </w:tc>
        <w:tc>
          <w:tcPr>
            <w:tcW w:w="13436"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00" w:h="8894" w:wrap="none" w:vAnchor="page" w:hAnchor="page" w:x="1567" w:y="1108"/>
              <w:shd w:val="clear" w:color="auto" w:fill="auto"/>
              <w:spacing w:line="260" w:lineRule="exact"/>
              <w:ind w:firstLine="0"/>
              <w:jc w:val="left"/>
            </w:pPr>
            <w:r>
              <w:t>Заслуженный учитель школы РСФСР</w:t>
            </w:r>
          </w:p>
        </w:tc>
      </w:tr>
      <w:tr w:rsidR="00C40716">
        <w:trPr>
          <w:trHeight w:hRule="exact" w:val="499"/>
        </w:trPr>
        <w:tc>
          <w:tcPr>
            <w:tcW w:w="965" w:type="dxa"/>
            <w:tcBorders>
              <w:top w:val="single" w:sz="4" w:space="0" w:color="auto"/>
              <w:left w:val="single" w:sz="4" w:space="0" w:color="auto"/>
            </w:tcBorders>
            <w:shd w:val="clear" w:color="auto" w:fill="FFFFFF"/>
            <w:vAlign w:val="bottom"/>
          </w:tcPr>
          <w:p w:rsidR="00C40716" w:rsidRDefault="0095313B">
            <w:pPr>
              <w:pStyle w:val="20"/>
              <w:framePr w:w="14400" w:h="8894" w:wrap="none" w:vAnchor="page" w:hAnchor="page" w:x="1567" w:y="1108"/>
              <w:shd w:val="clear" w:color="auto" w:fill="auto"/>
              <w:spacing w:line="260" w:lineRule="exact"/>
              <w:ind w:left="300" w:firstLine="0"/>
              <w:jc w:val="left"/>
            </w:pPr>
            <w:r>
              <w:t>3.7.</w:t>
            </w:r>
          </w:p>
        </w:tc>
        <w:tc>
          <w:tcPr>
            <w:tcW w:w="13436"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00" w:h="8894" w:wrap="none" w:vAnchor="page" w:hAnchor="page" w:x="1567" w:y="1108"/>
              <w:shd w:val="clear" w:color="auto" w:fill="auto"/>
              <w:spacing w:line="260" w:lineRule="exact"/>
              <w:ind w:firstLine="0"/>
              <w:jc w:val="left"/>
            </w:pPr>
            <w:r>
              <w:t>Заслуженный учитель профессионально-технического образования</w:t>
            </w:r>
          </w:p>
        </w:tc>
      </w:tr>
      <w:tr w:rsidR="00C40716">
        <w:trPr>
          <w:trHeight w:hRule="exact" w:val="509"/>
        </w:trPr>
        <w:tc>
          <w:tcPr>
            <w:tcW w:w="965" w:type="dxa"/>
            <w:tcBorders>
              <w:top w:val="single" w:sz="4" w:space="0" w:color="auto"/>
              <w:left w:val="single" w:sz="4" w:space="0" w:color="auto"/>
            </w:tcBorders>
            <w:shd w:val="clear" w:color="auto" w:fill="FFFFFF"/>
            <w:vAlign w:val="bottom"/>
          </w:tcPr>
          <w:p w:rsidR="00C40716" w:rsidRDefault="0095313B">
            <w:pPr>
              <w:pStyle w:val="20"/>
              <w:framePr w:w="14400" w:h="8894" w:wrap="none" w:vAnchor="page" w:hAnchor="page" w:x="1567" w:y="1108"/>
              <w:shd w:val="clear" w:color="auto" w:fill="auto"/>
              <w:spacing w:line="260" w:lineRule="exact"/>
              <w:ind w:left="300" w:firstLine="0"/>
              <w:jc w:val="left"/>
            </w:pPr>
            <w:r>
              <w:t>3.8.</w:t>
            </w:r>
          </w:p>
        </w:tc>
        <w:tc>
          <w:tcPr>
            <w:tcW w:w="13436"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00" w:h="8894" w:wrap="none" w:vAnchor="page" w:hAnchor="page" w:x="1567" w:y="1108"/>
              <w:shd w:val="clear" w:color="auto" w:fill="auto"/>
              <w:spacing w:line="260" w:lineRule="exact"/>
              <w:ind w:firstLine="0"/>
              <w:jc w:val="left"/>
            </w:pPr>
            <w:r>
              <w:t>Заслуженный мастер профессионально-технического образования</w:t>
            </w:r>
          </w:p>
        </w:tc>
      </w:tr>
      <w:tr w:rsidR="00C40716">
        <w:trPr>
          <w:trHeight w:hRule="exact" w:val="514"/>
        </w:trPr>
        <w:tc>
          <w:tcPr>
            <w:tcW w:w="965" w:type="dxa"/>
            <w:tcBorders>
              <w:top w:val="single" w:sz="4" w:space="0" w:color="auto"/>
              <w:left w:val="single" w:sz="4" w:space="0" w:color="auto"/>
            </w:tcBorders>
            <w:shd w:val="clear" w:color="auto" w:fill="FFFFFF"/>
            <w:vAlign w:val="bottom"/>
          </w:tcPr>
          <w:p w:rsidR="00C40716" w:rsidRDefault="0095313B">
            <w:pPr>
              <w:pStyle w:val="20"/>
              <w:framePr w:w="14400" w:h="8894" w:wrap="none" w:vAnchor="page" w:hAnchor="page" w:x="1567" w:y="1108"/>
              <w:shd w:val="clear" w:color="auto" w:fill="auto"/>
              <w:spacing w:line="260" w:lineRule="exact"/>
              <w:ind w:left="300" w:firstLine="0"/>
              <w:jc w:val="left"/>
            </w:pPr>
            <w:r>
              <w:t>3.9.</w:t>
            </w:r>
          </w:p>
        </w:tc>
        <w:tc>
          <w:tcPr>
            <w:tcW w:w="13436"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00" w:h="8894" w:wrap="none" w:vAnchor="page" w:hAnchor="page" w:x="1567" w:y="1108"/>
              <w:shd w:val="clear" w:color="auto" w:fill="auto"/>
              <w:spacing w:line="260" w:lineRule="exact"/>
              <w:ind w:firstLine="0"/>
              <w:jc w:val="left"/>
            </w:pPr>
            <w:r>
              <w:t>Заслуженный работник профессионально-технического образования</w:t>
            </w:r>
          </w:p>
        </w:tc>
      </w:tr>
      <w:tr w:rsidR="00C40716">
        <w:trPr>
          <w:trHeight w:hRule="exact" w:val="518"/>
        </w:trPr>
        <w:tc>
          <w:tcPr>
            <w:tcW w:w="965"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00" w:h="8894" w:wrap="none" w:vAnchor="page" w:hAnchor="page" w:x="1567" w:y="1108"/>
              <w:shd w:val="clear" w:color="auto" w:fill="auto"/>
              <w:spacing w:line="260" w:lineRule="exact"/>
              <w:ind w:left="300" w:firstLine="0"/>
              <w:jc w:val="left"/>
            </w:pPr>
            <w:r>
              <w:t>3.10.</w:t>
            </w:r>
          </w:p>
        </w:tc>
        <w:tc>
          <w:tcPr>
            <w:tcW w:w="1343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400" w:h="8894" w:wrap="none" w:vAnchor="page" w:hAnchor="page" w:x="1567" w:y="1108"/>
              <w:shd w:val="clear" w:color="auto" w:fill="auto"/>
              <w:spacing w:line="260" w:lineRule="exact"/>
              <w:ind w:firstLine="0"/>
              <w:jc w:val="left"/>
            </w:pPr>
            <w:r>
              <w:t>Заслуженный преподаватель</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678" w:y="700"/>
        <w:shd w:val="clear" w:color="auto" w:fill="auto"/>
        <w:spacing w:line="240" w:lineRule="exact"/>
      </w:pPr>
      <w:r>
        <w:lastRenderedPageBreak/>
        <w:t>3</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974"/>
        <w:gridCol w:w="4296"/>
        <w:gridCol w:w="9211"/>
      </w:tblGrid>
      <w:tr w:rsidR="00C40716">
        <w:trPr>
          <w:trHeight w:hRule="exact" w:val="523"/>
        </w:trPr>
        <w:tc>
          <w:tcPr>
            <w:tcW w:w="974" w:type="dxa"/>
            <w:tcBorders>
              <w:top w:val="single" w:sz="4" w:space="0" w:color="auto"/>
              <w:left w:val="single" w:sz="4" w:space="0" w:color="auto"/>
            </w:tcBorders>
            <w:shd w:val="clear" w:color="auto" w:fill="FFFFFF"/>
            <w:vAlign w:val="bottom"/>
          </w:tcPr>
          <w:p w:rsidR="00C40716" w:rsidRDefault="0095313B">
            <w:pPr>
              <w:pStyle w:val="20"/>
              <w:framePr w:w="14482" w:h="8923" w:wrap="none" w:vAnchor="page" w:hAnchor="page" w:x="1526" w:y="1170"/>
              <w:shd w:val="clear" w:color="auto" w:fill="auto"/>
              <w:spacing w:line="260" w:lineRule="exact"/>
              <w:ind w:firstLine="0"/>
            </w:pPr>
            <w:r>
              <w:t>1</w:t>
            </w:r>
          </w:p>
        </w:tc>
        <w:tc>
          <w:tcPr>
            <w:tcW w:w="4296" w:type="dxa"/>
            <w:tcBorders>
              <w:top w:val="single" w:sz="4" w:space="0" w:color="auto"/>
              <w:left w:val="single" w:sz="4" w:space="0" w:color="auto"/>
            </w:tcBorders>
            <w:shd w:val="clear" w:color="auto" w:fill="FFFFFF"/>
          </w:tcPr>
          <w:p w:rsidR="00C40716" w:rsidRDefault="00C40716">
            <w:pPr>
              <w:framePr w:w="14482" w:h="8923" w:wrap="none" w:vAnchor="page" w:hAnchor="page" w:x="1526" w:y="1170"/>
              <w:rPr>
                <w:sz w:val="10"/>
                <w:szCs w:val="10"/>
              </w:rPr>
            </w:pPr>
          </w:p>
        </w:tc>
        <w:tc>
          <w:tcPr>
            <w:tcW w:w="9211" w:type="dxa"/>
            <w:tcBorders>
              <w:top w:val="single" w:sz="4" w:space="0" w:color="auto"/>
              <w:right w:val="single" w:sz="4" w:space="0" w:color="auto"/>
            </w:tcBorders>
            <w:shd w:val="clear" w:color="auto" w:fill="FFFFFF"/>
            <w:vAlign w:val="bottom"/>
          </w:tcPr>
          <w:p w:rsidR="00C40716" w:rsidRDefault="0095313B">
            <w:pPr>
              <w:pStyle w:val="20"/>
              <w:framePr w:w="14482" w:h="8923" w:wrap="none" w:vAnchor="page" w:hAnchor="page" w:x="1526" w:y="1170"/>
              <w:shd w:val="clear" w:color="auto" w:fill="auto"/>
              <w:spacing w:line="260" w:lineRule="exact"/>
              <w:ind w:left="2380" w:firstLine="0"/>
              <w:jc w:val="left"/>
            </w:pPr>
            <w:r>
              <w:t>2</w:t>
            </w:r>
          </w:p>
        </w:tc>
      </w:tr>
      <w:tr w:rsidR="00C40716">
        <w:trPr>
          <w:trHeight w:hRule="exact" w:val="504"/>
        </w:trPr>
        <w:tc>
          <w:tcPr>
            <w:tcW w:w="974" w:type="dxa"/>
            <w:tcBorders>
              <w:top w:val="single" w:sz="4" w:space="0" w:color="auto"/>
              <w:left w:val="single" w:sz="4" w:space="0" w:color="auto"/>
            </w:tcBorders>
            <w:shd w:val="clear" w:color="auto" w:fill="FFFFFF"/>
            <w:vAlign w:val="bottom"/>
          </w:tcPr>
          <w:p w:rsidR="00C40716" w:rsidRDefault="0095313B">
            <w:pPr>
              <w:pStyle w:val="20"/>
              <w:framePr w:w="14482" w:h="8923" w:wrap="none" w:vAnchor="page" w:hAnchor="page" w:x="1526" w:y="1170"/>
              <w:shd w:val="clear" w:color="auto" w:fill="auto"/>
              <w:spacing w:line="260" w:lineRule="exact"/>
              <w:ind w:left="220" w:firstLine="0"/>
              <w:jc w:val="left"/>
            </w:pPr>
            <w:r>
              <w:t>3.11.</w:t>
            </w:r>
          </w:p>
        </w:tc>
        <w:tc>
          <w:tcPr>
            <w:tcW w:w="13507"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82" w:h="8923" w:wrap="none" w:vAnchor="page" w:hAnchor="page" w:x="1526" w:y="1170"/>
              <w:shd w:val="clear" w:color="auto" w:fill="auto"/>
              <w:spacing w:line="260" w:lineRule="exact"/>
              <w:ind w:firstLine="0"/>
              <w:jc w:val="left"/>
            </w:pPr>
            <w:r>
              <w:t>Заслуженный работник высшей школы</w:t>
            </w:r>
          </w:p>
        </w:tc>
      </w:tr>
      <w:tr w:rsidR="00C40716">
        <w:trPr>
          <w:trHeight w:hRule="exact" w:val="499"/>
        </w:trPr>
        <w:tc>
          <w:tcPr>
            <w:tcW w:w="974" w:type="dxa"/>
            <w:tcBorders>
              <w:top w:val="single" w:sz="4" w:space="0" w:color="auto"/>
              <w:left w:val="single" w:sz="4" w:space="0" w:color="auto"/>
            </w:tcBorders>
            <w:shd w:val="clear" w:color="auto" w:fill="FFFFFF"/>
            <w:vAlign w:val="bottom"/>
          </w:tcPr>
          <w:p w:rsidR="00C40716" w:rsidRDefault="0095313B">
            <w:pPr>
              <w:pStyle w:val="20"/>
              <w:framePr w:w="14482" w:h="8923" w:wrap="none" w:vAnchor="page" w:hAnchor="page" w:x="1526" w:y="1170"/>
              <w:shd w:val="clear" w:color="auto" w:fill="auto"/>
              <w:spacing w:line="260" w:lineRule="exact"/>
              <w:ind w:left="220" w:firstLine="0"/>
              <w:jc w:val="left"/>
            </w:pPr>
            <w:r>
              <w:t>3.12.</w:t>
            </w:r>
          </w:p>
        </w:tc>
        <w:tc>
          <w:tcPr>
            <w:tcW w:w="13507"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82" w:h="8923" w:wrap="none" w:vAnchor="page" w:hAnchor="page" w:x="1526" w:y="1170"/>
              <w:shd w:val="clear" w:color="auto" w:fill="auto"/>
              <w:spacing w:line="260" w:lineRule="exact"/>
              <w:ind w:firstLine="0"/>
              <w:jc w:val="left"/>
            </w:pPr>
            <w:r>
              <w:t>Заслуженный работник народного образования</w:t>
            </w:r>
          </w:p>
        </w:tc>
      </w:tr>
      <w:tr w:rsidR="00C40716">
        <w:trPr>
          <w:trHeight w:hRule="exact" w:val="514"/>
        </w:trPr>
        <w:tc>
          <w:tcPr>
            <w:tcW w:w="974" w:type="dxa"/>
            <w:tcBorders>
              <w:top w:val="single" w:sz="4" w:space="0" w:color="auto"/>
              <w:left w:val="single" w:sz="4" w:space="0" w:color="auto"/>
            </w:tcBorders>
            <w:shd w:val="clear" w:color="auto" w:fill="FFFFFF"/>
            <w:vAlign w:val="center"/>
          </w:tcPr>
          <w:p w:rsidR="00C40716" w:rsidRDefault="0095313B">
            <w:pPr>
              <w:pStyle w:val="20"/>
              <w:framePr w:w="14482" w:h="8923" w:wrap="none" w:vAnchor="page" w:hAnchor="page" w:x="1526" w:y="1170"/>
              <w:shd w:val="clear" w:color="auto" w:fill="auto"/>
              <w:spacing w:line="260" w:lineRule="exact"/>
              <w:ind w:left="220" w:firstLine="0"/>
              <w:jc w:val="left"/>
            </w:pPr>
            <w:r>
              <w:t>3.13.</w:t>
            </w:r>
          </w:p>
        </w:tc>
        <w:tc>
          <w:tcPr>
            <w:tcW w:w="4296" w:type="dxa"/>
            <w:tcBorders>
              <w:top w:val="single" w:sz="4" w:space="0" w:color="auto"/>
              <w:left w:val="single" w:sz="4" w:space="0" w:color="auto"/>
            </w:tcBorders>
            <w:shd w:val="clear" w:color="auto" w:fill="FFFFFF"/>
            <w:vAlign w:val="center"/>
          </w:tcPr>
          <w:p w:rsidR="00C40716" w:rsidRDefault="0095313B">
            <w:pPr>
              <w:pStyle w:val="20"/>
              <w:framePr w:w="14482" w:h="8923" w:wrap="none" w:vAnchor="page" w:hAnchor="page" w:x="1526" w:y="1170"/>
              <w:shd w:val="clear" w:color="auto" w:fill="auto"/>
              <w:spacing w:line="260" w:lineRule="exact"/>
              <w:ind w:firstLine="0"/>
              <w:jc w:val="left"/>
            </w:pPr>
            <w:r>
              <w:t xml:space="preserve">Заслуженный деятель </w:t>
            </w:r>
            <w:proofErr w:type="gramStart"/>
            <w:r>
              <w:t>высшей</w:t>
            </w:r>
            <w:proofErr w:type="gramEnd"/>
            <w:r>
              <w:t xml:space="preserve"> школь</w:t>
            </w:r>
          </w:p>
        </w:tc>
        <w:tc>
          <w:tcPr>
            <w:tcW w:w="9211" w:type="dxa"/>
            <w:tcBorders>
              <w:top w:val="single" w:sz="4" w:space="0" w:color="auto"/>
              <w:right w:val="single" w:sz="4" w:space="0" w:color="auto"/>
            </w:tcBorders>
            <w:shd w:val="clear" w:color="auto" w:fill="FFFFFF"/>
            <w:vAlign w:val="center"/>
          </w:tcPr>
          <w:p w:rsidR="00C40716" w:rsidRDefault="0095313B">
            <w:pPr>
              <w:pStyle w:val="20"/>
              <w:framePr w:w="14482" w:h="8923" w:wrap="none" w:vAnchor="page" w:hAnchor="page" w:x="1526" w:y="1170"/>
              <w:shd w:val="clear" w:color="auto" w:fill="auto"/>
              <w:spacing w:line="260" w:lineRule="exact"/>
              <w:ind w:firstLine="0"/>
              <w:jc w:val="left"/>
            </w:pPr>
            <w:r>
              <w:t>I</w:t>
            </w:r>
          </w:p>
        </w:tc>
      </w:tr>
      <w:tr w:rsidR="00C40716">
        <w:trPr>
          <w:trHeight w:hRule="exact" w:val="499"/>
        </w:trPr>
        <w:tc>
          <w:tcPr>
            <w:tcW w:w="974" w:type="dxa"/>
            <w:tcBorders>
              <w:top w:val="single" w:sz="4" w:space="0" w:color="auto"/>
              <w:left w:val="single" w:sz="4" w:space="0" w:color="auto"/>
            </w:tcBorders>
            <w:shd w:val="clear" w:color="auto" w:fill="FFFFFF"/>
            <w:vAlign w:val="bottom"/>
          </w:tcPr>
          <w:p w:rsidR="00C40716" w:rsidRDefault="0095313B">
            <w:pPr>
              <w:pStyle w:val="20"/>
              <w:framePr w:w="14482" w:h="8923" w:wrap="none" w:vAnchor="page" w:hAnchor="page" w:x="1526" w:y="1170"/>
              <w:shd w:val="clear" w:color="auto" w:fill="auto"/>
              <w:spacing w:line="260" w:lineRule="exact"/>
              <w:ind w:left="220" w:firstLine="0"/>
              <w:jc w:val="left"/>
            </w:pPr>
            <w:r>
              <w:t>3.14.</w:t>
            </w:r>
          </w:p>
        </w:tc>
        <w:tc>
          <w:tcPr>
            <w:tcW w:w="13507"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82" w:h="8923" w:wrap="none" w:vAnchor="page" w:hAnchor="page" w:x="1526" w:y="1170"/>
              <w:shd w:val="clear" w:color="auto" w:fill="auto"/>
              <w:spacing w:line="260" w:lineRule="exact"/>
              <w:ind w:firstLine="0"/>
              <w:jc w:val="left"/>
            </w:pPr>
            <w:r>
              <w:t>Заслуженный деятель науки и техники</w:t>
            </w:r>
          </w:p>
        </w:tc>
      </w:tr>
      <w:tr w:rsidR="00C40716">
        <w:trPr>
          <w:trHeight w:hRule="exact" w:val="504"/>
        </w:trPr>
        <w:tc>
          <w:tcPr>
            <w:tcW w:w="974" w:type="dxa"/>
            <w:tcBorders>
              <w:top w:val="single" w:sz="4" w:space="0" w:color="auto"/>
              <w:left w:val="single" w:sz="4" w:space="0" w:color="auto"/>
            </w:tcBorders>
            <w:shd w:val="clear" w:color="auto" w:fill="FFFFFF"/>
            <w:vAlign w:val="bottom"/>
          </w:tcPr>
          <w:p w:rsidR="00C40716" w:rsidRDefault="0095313B">
            <w:pPr>
              <w:pStyle w:val="20"/>
              <w:framePr w:w="14482" w:h="8923" w:wrap="none" w:vAnchor="page" w:hAnchor="page" w:x="1526" w:y="1170"/>
              <w:shd w:val="clear" w:color="auto" w:fill="auto"/>
              <w:spacing w:line="260" w:lineRule="exact"/>
              <w:ind w:left="220" w:firstLine="0"/>
              <w:jc w:val="left"/>
            </w:pPr>
            <w:r>
              <w:t>3.15.</w:t>
            </w:r>
          </w:p>
        </w:tc>
        <w:tc>
          <w:tcPr>
            <w:tcW w:w="4296" w:type="dxa"/>
            <w:tcBorders>
              <w:top w:val="single" w:sz="4" w:space="0" w:color="auto"/>
              <w:left w:val="single" w:sz="4" w:space="0" w:color="auto"/>
            </w:tcBorders>
            <w:shd w:val="clear" w:color="auto" w:fill="FFFFFF"/>
            <w:vAlign w:val="bottom"/>
          </w:tcPr>
          <w:p w:rsidR="00C40716" w:rsidRDefault="0095313B">
            <w:pPr>
              <w:pStyle w:val="20"/>
              <w:framePr w:w="14482" w:h="8923" w:wrap="none" w:vAnchor="page" w:hAnchor="page" w:x="1526" w:y="1170"/>
              <w:shd w:val="clear" w:color="auto" w:fill="auto"/>
              <w:spacing w:line="260" w:lineRule="exact"/>
              <w:ind w:firstLine="0"/>
              <w:jc w:val="left"/>
            </w:pPr>
            <w:r>
              <w:t>Заслуженный деятель науки</w:t>
            </w:r>
          </w:p>
        </w:tc>
        <w:tc>
          <w:tcPr>
            <w:tcW w:w="9211" w:type="dxa"/>
            <w:tcBorders>
              <w:top w:val="single" w:sz="4" w:space="0" w:color="auto"/>
              <w:right w:val="single" w:sz="4" w:space="0" w:color="auto"/>
            </w:tcBorders>
            <w:shd w:val="clear" w:color="auto" w:fill="FFFFFF"/>
          </w:tcPr>
          <w:p w:rsidR="00C40716" w:rsidRDefault="00C40716">
            <w:pPr>
              <w:framePr w:w="14482" w:h="8923" w:wrap="none" w:vAnchor="page" w:hAnchor="page" w:x="1526" w:y="1170"/>
              <w:rPr>
                <w:sz w:val="10"/>
                <w:szCs w:val="10"/>
              </w:rPr>
            </w:pPr>
          </w:p>
        </w:tc>
      </w:tr>
      <w:tr w:rsidR="00C40716">
        <w:trPr>
          <w:trHeight w:hRule="exact" w:val="816"/>
        </w:trPr>
        <w:tc>
          <w:tcPr>
            <w:tcW w:w="14481" w:type="dxa"/>
            <w:gridSpan w:val="3"/>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82" w:h="8923" w:wrap="none" w:vAnchor="page" w:hAnchor="page" w:x="1526" w:y="1170"/>
              <w:shd w:val="clear" w:color="auto" w:fill="auto"/>
              <w:spacing w:line="260" w:lineRule="exact"/>
              <w:ind w:firstLine="0"/>
            </w:pPr>
            <w:r>
              <w:t>4. Почетные звания автономных республик в составе Союза Советских Социалистических Республик</w:t>
            </w:r>
          </w:p>
        </w:tc>
      </w:tr>
      <w:tr w:rsidR="00C40716">
        <w:trPr>
          <w:trHeight w:hRule="exact" w:val="504"/>
        </w:trPr>
        <w:tc>
          <w:tcPr>
            <w:tcW w:w="974" w:type="dxa"/>
            <w:tcBorders>
              <w:top w:val="single" w:sz="4" w:space="0" w:color="auto"/>
              <w:left w:val="single" w:sz="4" w:space="0" w:color="auto"/>
            </w:tcBorders>
            <w:shd w:val="clear" w:color="auto" w:fill="FFFFFF"/>
            <w:vAlign w:val="bottom"/>
          </w:tcPr>
          <w:p w:rsidR="00C40716" w:rsidRDefault="0095313B">
            <w:pPr>
              <w:pStyle w:val="20"/>
              <w:framePr w:w="14482" w:h="8923" w:wrap="none" w:vAnchor="page" w:hAnchor="page" w:x="1526" w:y="1170"/>
              <w:shd w:val="clear" w:color="auto" w:fill="auto"/>
              <w:spacing w:line="260" w:lineRule="exact"/>
              <w:ind w:left="300" w:firstLine="0"/>
              <w:jc w:val="left"/>
            </w:pPr>
            <w:r>
              <w:t>4.1.</w:t>
            </w:r>
          </w:p>
        </w:tc>
        <w:tc>
          <w:tcPr>
            <w:tcW w:w="13507"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82" w:h="8923" w:wrap="none" w:vAnchor="page" w:hAnchor="page" w:x="1526" w:y="1170"/>
              <w:shd w:val="clear" w:color="auto" w:fill="auto"/>
              <w:spacing w:line="260" w:lineRule="exact"/>
              <w:ind w:firstLine="0"/>
              <w:jc w:val="left"/>
            </w:pPr>
            <w:r>
              <w:t>Заслуженный деятель физкультуры и спорта</w:t>
            </w:r>
          </w:p>
        </w:tc>
      </w:tr>
      <w:tr w:rsidR="00C40716">
        <w:trPr>
          <w:trHeight w:hRule="exact" w:val="499"/>
        </w:trPr>
        <w:tc>
          <w:tcPr>
            <w:tcW w:w="974" w:type="dxa"/>
            <w:tcBorders>
              <w:top w:val="single" w:sz="4" w:space="0" w:color="auto"/>
              <w:left w:val="single" w:sz="4" w:space="0" w:color="auto"/>
            </w:tcBorders>
            <w:shd w:val="clear" w:color="auto" w:fill="FFFFFF"/>
            <w:vAlign w:val="bottom"/>
          </w:tcPr>
          <w:p w:rsidR="00C40716" w:rsidRDefault="0095313B">
            <w:pPr>
              <w:pStyle w:val="20"/>
              <w:framePr w:w="14482" w:h="8923" w:wrap="none" w:vAnchor="page" w:hAnchor="page" w:x="1526" w:y="1170"/>
              <w:shd w:val="clear" w:color="auto" w:fill="auto"/>
              <w:spacing w:line="260" w:lineRule="exact"/>
              <w:ind w:left="300" w:firstLine="0"/>
              <w:jc w:val="left"/>
            </w:pPr>
            <w:r>
              <w:t>4.2.</w:t>
            </w:r>
          </w:p>
        </w:tc>
        <w:tc>
          <w:tcPr>
            <w:tcW w:w="13507"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82" w:h="8923" w:wrap="none" w:vAnchor="page" w:hAnchor="page" w:x="1526" w:y="1170"/>
              <w:shd w:val="clear" w:color="auto" w:fill="auto"/>
              <w:spacing w:line="260" w:lineRule="exact"/>
              <w:ind w:firstLine="0"/>
              <w:jc w:val="left"/>
            </w:pPr>
            <w:r>
              <w:t>Заслуженный работник физической культуры и спорта</w:t>
            </w:r>
          </w:p>
        </w:tc>
      </w:tr>
      <w:tr w:rsidR="00C40716">
        <w:trPr>
          <w:trHeight w:hRule="exact" w:val="504"/>
        </w:trPr>
        <w:tc>
          <w:tcPr>
            <w:tcW w:w="974" w:type="dxa"/>
            <w:tcBorders>
              <w:top w:val="single" w:sz="4" w:space="0" w:color="auto"/>
              <w:left w:val="single" w:sz="4" w:space="0" w:color="auto"/>
            </w:tcBorders>
            <w:shd w:val="clear" w:color="auto" w:fill="FFFFFF"/>
            <w:vAlign w:val="bottom"/>
          </w:tcPr>
          <w:p w:rsidR="00C40716" w:rsidRDefault="0095313B">
            <w:pPr>
              <w:pStyle w:val="20"/>
              <w:framePr w:w="14482" w:h="8923" w:wrap="none" w:vAnchor="page" w:hAnchor="page" w:x="1526" w:y="1170"/>
              <w:shd w:val="clear" w:color="auto" w:fill="auto"/>
              <w:spacing w:line="260" w:lineRule="exact"/>
              <w:ind w:left="300" w:firstLine="0"/>
              <w:jc w:val="left"/>
            </w:pPr>
            <w:r>
              <w:t>4.3.</w:t>
            </w:r>
          </w:p>
        </w:tc>
        <w:tc>
          <w:tcPr>
            <w:tcW w:w="13507"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82" w:h="8923" w:wrap="none" w:vAnchor="page" w:hAnchor="page" w:x="1526" w:y="1170"/>
              <w:shd w:val="clear" w:color="auto" w:fill="auto"/>
              <w:spacing w:line="260" w:lineRule="exact"/>
              <w:ind w:firstLine="0"/>
              <w:jc w:val="left"/>
            </w:pPr>
            <w:r>
              <w:t>Заслуженный деятель школы</w:t>
            </w:r>
          </w:p>
        </w:tc>
      </w:tr>
      <w:tr w:rsidR="00C40716">
        <w:trPr>
          <w:trHeight w:hRule="exact" w:val="494"/>
        </w:trPr>
        <w:tc>
          <w:tcPr>
            <w:tcW w:w="974" w:type="dxa"/>
            <w:tcBorders>
              <w:top w:val="single" w:sz="4" w:space="0" w:color="auto"/>
              <w:left w:val="single" w:sz="4" w:space="0" w:color="auto"/>
            </w:tcBorders>
            <w:shd w:val="clear" w:color="auto" w:fill="FFFFFF"/>
            <w:vAlign w:val="bottom"/>
          </w:tcPr>
          <w:p w:rsidR="00C40716" w:rsidRDefault="0095313B">
            <w:pPr>
              <w:pStyle w:val="20"/>
              <w:framePr w:w="14482" w:h="8923" w:wrap="none" w:vAnchor="page" w:hAnchor="page" w:x="1526" w:y="1170"/>
              <w:shd w:val="clear" w:color="auto" w:fill="auto"/>
              <w:spacing w:line="260" w:lineRule="exact"/>
              <w:ind w:left="300" w:firstLine="0"/>
              <w:jc w:val="left"/>
            </w:pPr>
            <w:r>
              <w:t>4.4.</w:t>
            </w:r>
          </w:p>
        </w:tc>
        <w:tc>
          <w:tcPr>
            <w:tcW w:w="4296" w:type="dxa"/>
            <w:tcBorders>
              <w:top w:val="single" w:sz="4" w:space="0" w:color="auto"/>
              <w:left w:val="single" w:sz="4" w:space="0" w:color="auto"/>
            </w:tcBorders>
            <w:shd w:val="clear" w:color="auto" w:fill="FFFFFF"/>
            <w:vAlign w:val="bottom"/>
          </w:tcPr>
          <w:p w:rsidR="00C40716" w:rsidRDefault="0095313B">
            <w:pPr>
              <w:pStyle w:val="20"/>
              <w:framePr w:w="14482" w:h="8923" w:wrap="none" w:vAnchor="page" w:hAnchor="page" w:x="1526" w:y="1170"/>
              <w:shd w:val="clear" w:color="auto" w:fill="auto"/>
              <w:spacing w:line="260" w:lineRule="exact"/>
              <w:ind w:firstLine="0"/>
              <w:jc w:val="left"/>
            </w:pPr>
            <w:r>
              <w:t>Заслуженный учитель школы</w:t>
            </w:r>
          </w:p>
        </w:tc>
        <w:tc>
          <w:tcPr>
            <w:tcW w:w="9211" w:type="dxa"/>
            <w:tcBorders>
              <w:top w:val="single" w:sz="4" w:space="0" w:color="auto"/>
              <w:right w:val="single" w:sz="4" w:space="0" w:color="auto"/>
            </w:tcBorders>
            <w:shd w:val="clear" w:color="auto" w:fill="FFFFFF"/>
          </w:tcPr>
          <w:p w:rsidR="00C40716" w:rsidRDefault="00C40716">
            <w:pPr>
              <w:framePr w:w="14482" w:h="8923" w:wrap="none" w:vAnchor="page" w:hAnchor="page" w:x="1526" w:y="1170"/>
              <w:rPr>
                <w:sz w:val="10"/>
                <w:szCs w:val="10"/>
              </w:rPr>
            </w:pPr>
          </w:p>
        </w:tc>
      </w:tr>
      <w:tr w:rsidR="00C40716">
        <w:trPr>
          <w:trHeight w:hRule="exact" w:val="504"/>
        </w:trPr>
        <w:tc>
          <w:tcPr>
            <w:tcW w:w="974" w:type="dxa"/>
            <w:tcBorders>
              <w:top w:val="single" w:sz="4" w:space="0" w:color="auto"/>
              <w:left w:val="single" w:sz="4" w:space="0" w:color="auto"/>
            </w:tcBorders>
            <w:shd w:val="clear" w:color="auto" w:fill="FFFFFF"/>
            <w:vAlign w:val="bottom"/>
          </w:tcPr>
          <w:p w:rsidR="00C40716" w:rsidRDefault="0095313B">
            <w:pPr>
              <w:pStyle w:val="20"/>
              <w:framePr w:w="14482" w:h="8923" w:wrap="none" w:vAnchor="page" w:hAnchor="page" w:x="1526" w:y="1170"/>
              <w:shd w:val="clear" w:color="auto" w:fill="auto"/>
              <w:spacing w:line="260" w:lineRule="exact"/>
              <w:ind w:left="300" w:firstLine="0"/>
              <w:jc w:val="left"/>
            </w:pPr>
            <w:r>
              <w:t>4.5.</w:t>
            </w:r>
          </w:p>
        </w:tc>
        <w:tc>
          <w:tcPr>
            <w:tcW w:w="13507"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82" w:h="8923" w:wrap="none" w:vAnchor="page" w:hAnchor="page" w:x="1526" w:y="1170"/>
              <w:shd w:val="clear" w:color="auto" w:fill="auto"/>
              <w:spacing w:line="260" w:lineRule="exact"/>
              <w:ind w:firstLine="0"/>
              <w:jc w:val="left"/>
            </w:pPr>
            <w:r>
              <w:t>Заслуженный учитель профессионально-технического образования</w:t>
            </w:r>
          </w:p>
        </w:tc>
      </w:tr>
      <w:tr w:rsidR="00C40716">
        <w:trPr>
          <w:trHeight w:hRule="exact" w:val="499"/>
        </w:trPr>
        <w:tc>
          <w:tcPr>
            <w:tcW w:w="974" w:type="dxa"/>
            <w:tcBorders>
              <w:top w:val="single" w:sz="4" w:space="0" w:color="auto"/>
              <w:left w:val="single" w:sz="4" w:space="0" w:color="auto"/>
            </w:tcBorders>
            <w:shd w:val="clear" w:color="auto" w:fill="FFFFFF"/>
            <w:vAlign w:val="bottom"/>
          </w:tcPr>
          <w:p w:rsidR="00C40716" w:rsidRDefault="0095313B">
            <w:pPr>
              <w:pStyle w:val="20"/>
              <w:framePr w:w="14482" w:h="8923" w:wrap="none" w:vAnchor="page" w:hAnchor="page" w:x="1526" w:y="1170"/>
              <w:shd w:val="clear" w:color="auto" w:fill="auto"/>
              <w:spacing w:line="260" w:lineRule="exact"/>
              <w:ind w:left="300" w:firstLine="0"/>
              <w:jc w:val="left"/>
            </w:pPr>
            <w:r>
              <w:t>4.6.</w:t>
            </w:r>
          </w:p>
        </w:tc>
        <w:tc>
          <w:tcPr>
            <w:tcW w:w="13507"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82" w:h="8923" w:wrap="none" w:vAnchor="page" w:hAnchor="page" w:x="1526" w:y="1170"/>
              <w:shd w:val="clear" w:color="auto" w:fill="auto"/>
              <w:spacing w:line="260" w:lineRule="exact"/>
              <w:ind w:firstLine="0"/>
              <w:jc w:val="left"/>
            </w:pPr>
            <w:r>
              <w:t>Заслуженный мастер профессионально-технического образования</w:t>
            </w:r>
          </w:p>
        </w:tc>
      </w:tr>
      <w:tr w:rsidR="00C40716">
        <w:trPr>
          <w:trHeight w:hRule="exact" w:val="499"/>
        </w:trPr>
        <w:tc>
          <w:tcPr>
            <w:tcW w:w="974" w:type="dxa"/>
            <w:tcBorders>
              <w:top w:val="single" w:sz="4" w:space="0" w:color="auto"/>
              <w:left w:val="single" w:sz="4" w:space="0" w:color="auto"/>
            </w:tcBorders>
            <w:shd w:val="clear" w:color="auto" w:fill="FFFFFF"/>
            <w:vAlign w:val="bottom"/>
          </w:tcPr>
          <w:p w:rsidR="00C40716" w:rsidRDefault="0095313B">
            <w:pPr>
              <w:pStyle w:val="20"/>
              <w:framePr w:w="14482" w:h="8923" w:wrap="none" w:vAnchor="page" w:hAnchor="page" w:x="1526" w:y="1170"/>
              <w:shd w:val="clear" w:color="auto" w:fill="auto"/>
              <w:spacing w:line="260" w:lineRule="exact"/>
              <w:ind w:left="300" w:firstLine="0"/>
              <w:jc w:val="left"/>
            </w:pPr>
            <w:r>
              <w:t>4.7.</w:t>
            </w:r>
          </w:p>
        </w:tc>
        <w:tc>
          <w:tcPr>
            <w:tcW w:w="13507"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82" w:h="8923" w:wrap="none" w:vAnchor="page" w:hAnchor="page" w:x="1526" w:y="1170"/>
              <w:shd w:val="clear" w:color="auto" w:fill="auto"/>
              <w:spacing w:line="260" w:lineRule="exact"/>
              <w:ind w:firstLine="0"/>
              <w:jc w:val="left"/>
            </w:pPr>
            <w:r>
              <w:t>Заслуженный работник профессионально-технического образования</w:t>
            </w:r>
          </w:p>
        </w:tc>
      </w:tr>
      <w:tr w:rsidR="00C40716">
        <w:trPr>
          <w:trHeight w:hRule="exact" w:val="509"/>
        </w:trPr>
        <w:tc>
          <w:tcPr>
            <w:tcW w:w="974" w:type="dxa"/>
            <w:tcBorders>
              <w:top w:val="single" w:sz="4" w:space="0" w:color="auto"/>
              <w:left w:val="single" w:sz="4" w:space="0" w:color="auto"/>
            </w:tcBorders>
            <w:shd w:val="clear" w:color="auto" w:fill="FFFFFF"/>
            <w:vAlign w:val="center"/>
          </w:tcPr>
          <w:p w:rsidR="00C40716" w:rsidRDefault="0095313B">
            <w:pPr>
              <w:pStyle w:val="20"/>
              <w:framePr w:w="14482" w:h="8923" w:wrap="none" w:vAnchor="page" w:hAnchor="page" w:x="1526" w:y="1170"/>
              <w:shd w:val="clear" w:color="auto" w:fill="auto"/>
              <w:spacing w:line="260" w:lineRule="exact"/>
              <w:ind w:left="300" w:firstLine="0"/>
              <w:jc w:val="left"/>
            </w:pPr>
            <w:r>
              <w:t>4.8.</w:t>
            </w:r>
          </w:p>
        </w:tc>
        <w:tc>
          <w:tcPr>
            <w:tcW w:w="13507" w:type="dxa"/>
            <w:gridSpan w:val="2"/>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82" w:h="8923" w:wrap="none" w:vAnchor="page" w:hAnchor="page" w:x="1526" w:y="1170"/>
              <w:shd w:val="clear" w:color="auto" w:fill="auto"/>
              <w:spacing w:line="260" w:lineRule="exact"/>
              <w:ind w:firstLine="0"/>
              <w:jc w:val="left"/>
            </w:pPr>
            <w:r>
              <w:t>Заслуженный работник высшей школы</w:t>
            </w:r>
          </w:p>
        </w:tc>
      </w:tr>
      <w:tr w:rsidR="00C40716">
        <w:trPr>
          <w:trHeight w:hRule="exact" w:val="518"/>
        </w:trPr>
        <w:tc>
          <w:tcPr>
            <w:tcW w:w="974" w:type="dxa"/>
            <w:tcBorders>
              <w:top w:val="single" w:sz="4" w:space="0" w:color="auto"/>
              <w:left w:val="single" w:sz="4" w:space="0" w:color="auto"/>
            </w:tcBorders>
            <w:shd w:val="clear" w:color="auto" w:fill="FFFFFF"/>
            <w:vAlign w:val="bottom"/>
          </w:tcPr>
          <w:p w:rsidR="00C40716" w:rsidRDefault="0095313B">
            <w:pPr>
              <w:pStyle w:val="20"/>
              <w:framePr w:w="14482" w:h="8923" w:wrap="none" w:vAnchor="page" w:hAnchor="page" w:x="1526" w:y="1170"/>
              <w:shd w:val="clear" w:color="auto" w:fill="auto"/>
              <w:spacing w:line="260" w:lineRule="exact"/>
              <w:ind w:left="300" w:firstLine="0"/>
              <w:jc w:val="left"/>
            </w:pPr>
            <w:r>
              <w:t>4.9.</w:t>
            </w:r>
          </w:p>
        </w:tc>
        <w:tc>
          <w:tcPr>
            <w:tcW w:w="13507"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82" w:h="8923" w:wrap="none" w:vAnchor="page" w:hAnchor="page" w:x="1526" w:y="1170"/>
              <w:shd w:val="clear" w:color="auto" w:fill="auto"/>
              <w:spacing w:line="260" w:lineRule="exact"/>
              <w:ind w:firstLine="0"/>
              <w:jc w:val="left"/>
            </w:pPr>
            <w:r>
              <w:t>Заслуженный деятель науки и культуры</w:t>
            </w:r>
          </w:p>
        </w:tc>
      </w:tr>
      <w:tr w:rsidR="00C40716">
        <w:trPr>
          <w:trHeight w:hRule="exact" w:val="533"/>
        </w:trPr>
        <w:tc>
          <w:tcPr>
            <w:tcW w:w="974"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82" w:h="8923" w:wrap="none" w:vAnchor="page" w:hAnchor="page" w:x="1526" w:y="1170"/>
              <w:shd w:val="clear" w:color="auto" w:fill="auto"/>
              <w:spacing w:line="260" w:lineRule="exact"/>
              <w:ind w:left="300" w:firstLine="0"/>
              <w:jc w:val="left"/>
            </w:pPr>
            <w:r>
              <w:t>4.10.</w:t>
            </w:r>
          </w:p>
        </w:tc>
        <w:tc>
          <w:tcPr>
            <w:tcW w:w="429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82" w:h="8923" w:wrap="none" w:vAnchor="page" w:hAnchor="page" w:x="1526" w:y="1170"/>
              <w:shd w:val="clear" w:color="auto" w:fill="auto"/>
              <w:spacing w:line="260" w:lineRule="exact"/>
              <w:ind w:firstLine="0"/>
              <w:jc w:val="left"/>
            </w:pPr>
            <w:r>
              <w:t>Заслуженный работник культуры</w:t>
            </w:r>
          </w:p>
        </w:tc>
        <w:tc>
          <w:tcPr>
            <w:tcW w:w="9211" w:type="dxa"/>
            <w:tcBorders>
              <w:top w:val="single" w:sz="4" w:space="0" w:color="auto"/>
              <w:bottom w:val="single" w:sz="4" w:space="0" w:color="auto"/>
              <w:right w:val="single" w:sz="4" w:space="0" w:color="auto"/>
            </w:tcBorders>
            <w:shd w:val="clear" w:color="auto" w:fill="FFFFFF"/>
          </w:tcPr>
          <w:p w:rsidR="00C40716" w:rsidRDefault="00C40716">
            <w:pPr>
              <w:framePr w:w="14482" w:h="8923" w:wrap="none" w:vAnchor="page" w:hAnchor="page" w:x="1526" w:y="1170"/>
              <w:rPr>
                <w:sz w:val="10"/>
                <w:szCs w:val="10"/>
              </w:rPr>
            </w:pP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673" w:y="589"/>
        <w:shd w:val="clear" w:color="auto" w:fill="auto"/>
        <w:spacing w:line="240" w:lineRule="exact"/>
      </w:pPr>
      <w:r>
        <w:lastRenderedPageBreak/>
        <w:t>4</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960"/>
        <w:gridCol w:w="13426"/>
      </w:tblGrid>
      <w:tr w:rsidR="00C40716">
        <w:trPr>
          <w:trHeight w:hRule="exact" w:val="528"/>
        </w:trPr>
        <w:tc>
          <w:tcPr>
            <w:tcW w:w="960" w:type="dxa"/>
            <w:tcBorders>
              <w:top w:val="single" w:sz="4" w:space="0" w:color="auto"/>
              <w:left w:val="single" w:sz="4" w:space="0" w:color="auto"/>
            </w:tcBorders>
            <w:shd w:val="clear" w:color="auto" w:fill="FFFFFF"/>
            <w:vAlign w:val="bottom"/>
          </w:tcPr>
          <w:p w:rsidR="00C40716" w:rsidRDefault="0095313B">
            <w:pPr>
              <w:pStyle w:val="20"/>
              <w:framePr w:w="14386" w:h="9216" w:wrap="none" w:vAnchor="page" w:hAnchor="page" w:x="1574" w:y="1069"/>
              <w:shd w:val="clear" w:color="auto" w:fill="auto"/>
              <w:spacing w:line="260" w:lineRule="exact"/>
              <w:ind w:firstLine="0"/>
            </w:pPr>
            <w:r>
              <w:t>1</w:t>
            </w:r>
          </w:p>
        </w:tc>
        <w:tc>
          <w:tcPr>
            <w:tcW w:w="1342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386" w:h="9216" w:wrap="none" w:vAnchor="page" w:hAnchor="page" w:x="1574" w:y="1069"/>
              <w:shd w:val="clear" w:color="auto" w:fill="auto"/>
              <w:spacing w:line="260" w:lineRule="exact"/>
              <w:ind w:firstLine="0"/>
            </w:pPr>
            <w:r>
              <w:t>2</w:t>
            </w:r>
          </w:p>
        </w:tc>
      </w:tr>
      <w:tr w:rsidR="00C40716">
        <w:trPr>
          <w:trHeight w:hRule="exact" w:val="518"/>
        </w:trPr>
        <w:tc>
          <w:tcPr>
            <w:tcW w:w="960" w:type="dxa"/>
            <w:tcBorders>
              <w:top w:val="single" w:sz="4" w:space="0" w:color="auto"/>
              <w:left w:val="single" w:sz="4" w:space="0" w:color="auto"/>
            </w:tcBorders>
            <w:shd w:val="clear" w:color="auto" w:fill="FFFFFF"/>
            <w:vAlign w:val="bottom"/>
          </w:tcPr>
          <w:p w:rsidR="00C40716" w:rsidRDefault="0095313B">
            <w:pPr>
              <w:pStyle w:val="20"/>
              <w:framePr w:w="14386" w:h="9216" w:wrap="none" w:vAnchor="page" w:hAnchor="page" w:x="1574" w:y="1069"/>
              <w:shd w:val="clear" w:color="auto" w:fill="auto"/>
              <w:spacing w:line="260" w:lineRule="exact"/>
              <w:ind w:left="220" w:firstLine="0"/>
              <w:jc w:val="left"/>
            </w:pPr>
            <w:r>
              <w:t>4.11.</w:t>
            </w:r>
          </w:p>
        </w:tc>
        <w:tc>
          <w:tcPr>
            <w:tcW w:w="1342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386" w:h="9216" w:wrap="none" w:vAnchor="page" w:hAnchor="page" w:x="1574" w:y="1069"/>
              <w:shd w:val="clear" w:color="auto" w:fill="auto"/>
              <w:spacing w:line="260" w:lineRule="exact"/>
              <w:ind w:firstLine="0"/>
              <w:jc w:val="left"/>
            </w:pPr>
            <w:r>
              <w:t>Заслуженный деятель науки и техники</w:t>
            </w:r>
          </w:p>
        </w:tc>
      </w:tr>
      <w:tr w:rsidR="00C40716">
        <w:trPr>
          <w:trHeight w:hRule="exact" w:val="504"/>
        </w:trPr>
        <w:tc>
          <w:tcPr>
            <w:tcW w:w="960" w:type="dxa"/>
            <w:tcBorders>
              <w:top w:val="single" w:sz="4" w:space="0" w:color="auto"/>
              <w:left w:val="single" w:sz="4" w:space="0" w:color="auto"/>
            </w:tcBorders>
            <w:shd w:val="clear" w:color="auto" w:fill="FFFFFF"/>
            <w:vAlign w:val="bottom"/>
          </w:tcPr>
          <w:p w:rsidR="00C40716" w:rsidRDefault="0095313B">
            <w:pPr>
              <w:pStyle w:val="20"/>
              <w:framePr w:w="14386" w:h="9216" w:wrap="none" w:vAnchor="page" w:hAnchor="page" w:x="1574" w:y="1069"/>
              <w:shd w:val="clear" w:color="auto" w:fill="auto"/>
              <w:spacing w:line="260" w:lineRule="exact"/>
              <w:ind w:left="220" w:firstLine="0"/>
              <w:jc w:val="left"/>
            </w:pPr>
            <w:r>
              <w:t>4.12.</w:t>
            </w:r>
          </w:p>
        </w:tc>
        <w:tc>
          <w:tcPr>
            <w:tcW w:w="1342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386" w:h="9216" w:wrap="none" w:vAnchor="page" w:hAnchor="page" w:x="1574" w:y="1069"/>
              <w:shd w:val="clear" w:color="auto" w:fill="auto"/>
              <w:spacing w:line="260" w:lineRule="exact"/>
              <w:ind w:firstLine="0"/>
              <w:jc w:val="left"/>
            </w:pPr>
            <w:r>
              <w:t>Заслуженный деятель науки</w:t>
            </w:r>
          </w:p>
        </w:tc>
      </w:tr>
      <w:tr w:rsidR="00C40716">
        <w:trPr>
          <w:trHeight w:hRule="exact" w:val="499"/>
        </w:trPr>
        <w:tc>
          <w:tcPr>
            <w:tcW w:w="14386"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386" w:h="9216" w:wrap="none" w:vAnchor="page" w:hAnchor="page" w:x="1574" w:y="1069"/>
              <w:shd w:val="clear" w:color="auto" w:fill="auto"/>
              <w:spacing w:line="260" w:lineRule="exact"/>
              <w:ind w:firstLine="0"/>
            </w:pPr>
            <w:r>
              <w:t>5. Почетные звания Республики Татарстан</w:t>
            </w:r>
          </w:p>
        </w:tc>
      </w:tr>
      <w:tr w:rsidR="00C40716">
        <w:trPr>
          <w:trHeight w:hRule="exact" w:val="499"/>
        </w:trPr>
        <w:tc>
          <w:tcPr>
            <w:tcW w:w="960" w:type="dxa"/>
            <w:tcBorders>
              <w:top w:val="single" w:sz="4" w:space="0" w:color="auto"/>
              <w:left w:val="single" w:sz="4" w:space="0" w:color="auto"/>
            </w:tcBorders>
            <w:shd w:val="clear" w:color="auto" w:fill="FFFFFF"/>
            <w:vAlign w:val="bottom"/>
          </w:tcPr>
          <w:p w:rsidR="00C40716" w:rsidRDefault="0095313B">
            <w:pPr>
              <w:pStyle w:val="20"/>
              <w:framePr w:w="14386" w:h="9216" w:wrap="none" w:vAnchor="page" w:hAnchor="page" w:x="1574" w:y="1069"/>
              <w:shd w:val="clear" w:color="auto" w:fill="auto"/>
              <w:spacing w:line="260" w:lineRule="exact"/>
              <w:ind w:left="300" w:firstLine="0"/>
              <w:jc w:val="left"/>
            </w:pPr>
            <w:r>
              <w:t>5.1.</w:t>
            </w:r>
          </w:p>
        </w:tc>
        <w:tc>
          <w:tcPr>
            <w:tcW w:w="1342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386" w:h="9216" w:wrap="none" w:vAnchor="page" w:hAnchor="page" w:x="1574" w:y="1069"/>
              <w:shd w:val="clear" w:color="auto" w:fill="auto"/>
              <w:spacing w:line="260" w:lineRule="exact"/>
              <w:ind w:firstLine="0"/>
              <w:jc w:val="left"/>
            </w:pPr>
            <w:r>
              <w:t>Народный учитель Республики Татарстан</w:t>
            </w:r>
          </w:p>
        </w:tc>
      </w:tr>
      <w:tr w:rsidR="00C40716">
        <w:trPr>
          <w:trHeight w:hRule="exact" w:val="509"/>
        </w:trPr>
        <w:tc>
          <w:tcPr>
            <w:tcW w:w="960" w:type="dxa"/>
            <w:tcBorders>
              <w:top w:val="single" w:sz="4" w:space="0" w:color="auto"/>
              <w:left w:val="single" w:sz="4" w:space="0" w:color="auto"/>
            </w:tcBorders>
            <w:shd w:val="clear" w:color="auto" w:fill="FFFFFF"/>
            <w:vAlign w:val="bottom"/>
          </w:tcPr>
          <w:p w:rsidR="00C40716" w:rsidRDefault="0095313B">
            <w:pPr>
              <w:pStyle w:val="20"/>
              <w:framePr w:w="14386" w:h="9216" w:wrap="none" w:vAnchor="page" w:hAnchor="page" w:x="1574" w:y="1069"/>
              <w:shd w:val="clear" w:color="auto" w:fill="auto"/>
              <w:spacing w:line="260" w:lineRule="exact"/>
              <w:ind w:left="300" w:firstLine="0"/>
              <w:jc w:val="left"/>
            </w:pPr>
            <w:r>
              <w:t>5.2.</w:t>
            </w:r>
          </w:p>
        </w:tc>
        <w:tc>
          <w:tcPr>
            <w:tcW w:w="1342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386" w:h="9216" w:wrap="none" w:vAnchor="page" w:hAnchor="page" w:x="1574" w:y="1069"/>
              <w:shd w:val="clear" w:color="auto" w:fill="auto"/>
              <w:spacing w:line="260" w:lineRule="exact"/>
              <w:ind w:firstLine="0"/>
              <w:jc w:val="left"/>
            </w:pPr>
            <w:r>
              <w:t>Заслуженный учитель школы Республики Татарстан</w:t>
            </w:r>
          </w:p>
        </w:tc>
      </w:tr>
      <w:tr w:rsidR="00C40716">
        <w:trPr>
          <w:trHeight w:hRule="exact" w:val="509"/>
        </w:trPr>
        <w:tc>
          <w:tcPr>
            <w:tcW w:w="960" w:type="dxa"/>
            <w:tcBorders>
              <w:top w:val="single" w:sz="4" w:space="0" w:color="auto"/>
              <w:left w:val="single" w:sz="4" w:space="0" w:color="auto"/>
            </w:tcBorders>
            <w:shd w:val="clear" w:color="auto" w:fill="FFFFFF"/>
            <w:vAlign w:val="bottom"/>
          </w:tcPr>
          <w:p w:rsidR="00C40716" w:rsidRDefault="0095313B">
            <w:pPr>
              <w:pStyle w:val="20"/>
              <w:framePr w:w="14386" w:h="9216" w:wrap="none" w:vAnchor="page" w:hAnchor="page" w:x="1574" w:y="1069"/>
              <w:shd w:val="clear" w:color="auto" w:fill="auto"/>
              <w:spacing w:line="260" w:lineRule="exact"/>
              <w:ind w:left="300" w:firstLine="0"/>
              <w:jc w:val="left"/>
            </w:pPr>
            <w:r>
              <w:t>5.3.</w:t>
            </w:r>
          </w:p>
        </w:tc>
        <w:tc>
          <w:tcPr>
            <w:tcW w:w="1342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386" w:h="9216" w:wrap="none" w:vAnchor="page" w:hAnchor="page" w:x="1574" w:y="1069"/>
              <w:shd w:val="clear" w:color="auto" w:fill="auto"/>
              <w:spacing w:line="260" w:lineRule="exact"/>
              <w:ind w:firstLine="0"/>
              <w:jc w:val="left"/>
            </w:pPr>
            <w:r>
              <w:t>Заслуженный учитель Республики Татарстан</w:t>
            </w:r>
          </w:p>
        </w:tc>
      </w:tr>
      <w:tr w:rsidR="00C40716">
        <w:trPr>
          <w:trHeight w:hRule="exact" w:val="499"/>
        </w:trPr>
        <w:tc>
          <w:tcPr>
            <w:tcW w:w="960" w:type="dxa"/>
            <w:tcBorders>
              <w:top w:val="single" w:sz="4" w:space="0" w:color="auto"/>
              <w:left w:val="single" w:sz="4" w:space="0" w:color="auto"/>
            </w:tcBorders>
            <w:shd w:val="clear" w:color="auto" w:fill="FFFFFF"/>
            <w:vAlign w:val="bottom"/>
          </w:tcPr>
          <w:p w:rsidR="00C40716" w:rsidRDefault="0095313B">
            <w:pPr>
              <w:pStyle w:val="20"/>
              <w:framePr w:w="14386" w:h="9216" w:wrap="none" w:vAnchor="page" w:hAnchor="page" w:x="1574" w:y="1069"/>
              <w:shd w:val="clear" w:color="auto" w:fill="auto"/>
              <w:spacing w:line="260" w:lineRule="exact"/>
              <w:ind w:left="300" w:firstLine="0"/>
              <w:jc w:val="left"/>
            </w:pPr>
            <w:r>
              <w:t>5.4.</w:t>
            </w:r>
          </w:p>
        </w:tc>
        <w:tc>
          <w:tcPr>
            <w:tcW w:w="1342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386" w:h="9216" w:wrap="none" w:vAnchor="page" w:hAnchor="page" w:x="1574" w:y="1069"/>
              <w:shd w:val="clear" w:color="auto" w:fill="auto"/>
              <w:spacing w:line="260" w:lineRule="exact"/>
              <w:ind w:firstLine="0"/>
              <w:jc w:val="left"/>
            </w:pPr>
            <w:r>
              <w:t>Заслуженный деятель науки Республики Татарстан</w:t>
            </w:r>
          </w:p>
        </w:tc>
      </w:tr>
      <w:tr w:rsidR="00C40716">
        <w:trPr>
          <w:trHeight w:hRule="exact" w:val="490"/>
        </w:trPr>
        <w:tc>
          <w:tcPr>
            <w:tcW w:w="960" w:type="dxa"/>
            <w:tcBorders>
              <w:top w:val="single" w:sz="4" w:space="0" w:color="auto"/>
              <w:left w:val="single" w:sz="4" w:space="0" w:color="auto"/>
            </w:tcBorders>
            <w:shd w:val="clear" w:color="auto" w:fill="FFFFFF"/>
            <w:vAlign w:val="bottom"/>
          </w:tcPr>
          <w:p w:rsidR="00C40716" w:rsidRDefault="0095313B">
            <w:pPr>
              <w:pStyle w:val="20"/>
              <w:framePr w:w="14386" w:h="9216" w:wrap="none" w:vAnchor="page" w:hAnchor="page" w:x="1574" w:y="1069"/>
              <w:shd w:val="clear" w:color="auto" w:fill="auto"/>
              <w:spacing w:line="260" w:lineRule="exact"/>
              <w:ind w:left="300" w:firstLine="0"/>
              <w:jc w:val="left"/>
            </w:pPr>
            <w:r>
              <w:t>5.5.</w:t>
            </w:r>
          </w:p>
        </w:tc>
        <w:tc>
          <w:tcPr>
            <w:tcW w:w="1342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386" w:h="9216" w:wrap="none" w:vAnchor="page" w:hAnchor="page" w:x="1574" w:y="1069"/>
              <w:shd w:val="clear" w:color="auto" w:fill="auto"/>
              <w:spacing w:line="260" w:lineRule="exact"/>
              <w:ind w:firstLine="0"/>
              <w:jc w:val="left"/>
            </w:pPr>
            <w:r>
              <w:t>Заслуженный работник высшей школы Республики Татарстан</w:t>
            </w:r>
          </w:p>
        </w:tc>
      </w:tr>
      <w:tr w:rsidR="00C40716">
        <w:trPr>
          <w:trHeight w:hRule="exact" w:val="504"/>
        </w:trPr>
        <w:tc>
          <w:tcPr>
            <w:tcW w:w="960" w:type="dxa"/>
            <w:tcBorders>
              <w:top w:val="single" w:sz="4" w:space="0" w:color="auto"/>
              <w:left w:val="single" w:sz="4" w:space="0" w:color="auto"/>
            </w:tcBorders>
            <w:shd w:val="clear" w:color="auto" w:fill="FFFFFF"/>
            <w:vAlign w:val="bottom"/>
          </w:tcPr>
          <w:p w:rsidR="00C40716" w:rsidRDefault="0095313B">
            <w:pPr>
              <w:pStyle w:val="20"/>
              <w:framePr w:w="14386" w:h="9216" w:wrap="none" w:vAnchor="page" w:hAnchor="page" w:x="1574" w:y="1069"/>
              <w:shd w:val="clear" w:color="auto" w:fill="auto"/>
              <w:spacing w:line="260" w:lineRule="exact"/>
              <w:ind w:left="300" w:firstLine="0"/>
              <w:jc w:val="left"/>
            </w:pPr>
            <w:r>
              <w:t>5.6.</w:t>
            </w:r>
          </w:p>
        </w:tc>
        <w:tc>
          <w:tcPr>
            <w:tcW w:w="1342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386" w:h="9216" w:wrap="none" w:vAnchor="page" w:hAnchor="page" w:x="1574" w:y="1069"/>
              <w:shd w:val="clear" w:color="auto" w:fill="auto"/>
              <w:spacing w:line="260" w:lineRule="exact"/>
              <w:ind w:firstLine="0"/>
              <w:jc w:val="left"/>
            </w:pPr>
            <w:r>
              <w:t>Заслуженный работник физической культуры Республики Татарстан</w:t>
            </w:r>
          </w:p>
        </w:tc>
      </w:tr>
      <w:tr w:rsidR="00C40716">
        <w:trPr>
          <w:trHeight w:hRule="exact" w:val="504"/>
        </w:trPr>
        <w:tc>
          <w:tcPr>
            <w:tcW w:w="960" w:type="dxa"/>
            <w:tcBorders>
              <w:top w:val="single" w:sz="4" w:space="0" w:color="auto"/>
              <w:left w:val="single" w:sz="4" w:space="0" w:color="auto"/>
            </w:tcBorders>
            <w:shd w:val="clear" w:color="auto" w:fill="FFFFFF"/>
            <w:vAlign w:val="bottom"/>
          </w:tcPr>
          <w:p w:rsidR="00C40716" w:rsidRDefault="0095313B">
            <w:pPr>
              <w:pStyle w:val="20"/>
              <w:framePr w:w="14386" w:h="9216" w:wrap="none" w:vAnchor="page" w:hAnchor="page" w:x="1574" w:y="1069"/>
              <w:shd w:val="clear" w:color="auto" w:fill="auto"/>
              <w:spacing w:line="260" w:lineRule="exact"/>
              <w:ind w:left="300" w:firstLine="0"/>
              <w:jc w:val="left"/>
            </w:pPr>
            <w:r>
              <w:t>5.7.</w:t>
            </w:r>
          </w:p>
        </w:tc>
        <w:tc>
          <w:tcPr>
            <w:tcW w:w="1342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386" w:h="9216" w:wrap="none" w:vAnchor="page" w:hAnchor="page" w:x="1574" w:y="1069"/>
              <w:shd w:val="clear" w:color="auto" w:fill="auto"/>
              <w:spacing w:line="260" w:lineRule="exact"/>
              <w:ind w:firstLine="0"/>
              <w:jc w:val="left"/>
            </w:pPr>
            <w:r>
              <w:t>Заслуженный работник культуры Республики Татарстан</w:t>
            </w:r>
          </w:p>
        </w:tc>
      </w:tr>
      <w:tr w:rsidR="00C40716">
        <w:trPr>
          <w:trHeight w:hRule="exact" w:val="494"/>
        </w:trPr>
        <w:tc>
          <w:tcPr>
            <w:tcW w:w="960" w:type="dxa"/>
            <w:tcBorders>
              <w:top w:val="single" w:sz="4" w:space="0" w:color="auto"/>
              <w:left w:val="single" w:sz="4" w:space="0" w:color="auto"/>
            </w:tcBorders>
            <w:shd w:val="clear" w:color="auto" w:fill="FFFFFF"/>
            <w:vAlign w:val="bottom"/>
          </w:tcPr>
          <w:p w:rsidR="00C40716" w:rsidRDefault="0095313B">
            <w:pPr>
              <w:pStyle w:val="20"/>
              <w:framePr w:w="14386" w:h="9216" w:wrap="none" w:vAnchor="page" w:hAnchor="page" w:x="1574" w:y="1069"/>
              <w:shd w:val="clear" w:color="auto" w:fill="auto"/>
              <w:spacing w:line="260" w:lineRule="exact"/>
              <w:ind w:left="300" w:firstLine="0"/>
              <w:jc w:val="left"/>
            </w:pPr>
            <w:r>
              <w:t>5.8.</w:t>
            </w:r>
          </w:p>
        </w:tc>
        <w:tc>
          <w:tcPr>
            <w:tcW w:w="1342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386" w:h="9216" w:wrap="none" w:vAnchor="page" w:hAnchor="page" w:x="1574" w:y="1069"/>
              <w:shd w:val="clear" w:color="auto" w:fill="auto"/>
              <w:spacing w:line="260" w:lineRule="exact"/>
              <w:ind w:firstLine="0"/>
              <w:jc w:val="left"/>
            </w:pPr>
            <w:r>
              <w:t>Заслуженный экономист Республики Татарстан</w:t>
            </w:r>
          </w:p>
        </w:tc>
      </w:tr>
      <w:tr w:rsidR="00C40716">
        <w:trPr>
          <w:trHeight w:hRule="exact" w:val="1104"/>
        </w:trPr>
        <w:tc>
          <w:tcPr>
            <w:tcW w:w="14386"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386" w:h="9216" w:wrap="none" w:vAnchor="page" w:hAnchor="page" w:x="1574" w:y="1069"/>
              <w:shd w:val="clear" w:color="auto" w:fill="auto"/>
              <w:spacing w:line="302" w:lineRule="exact"/>
              <w:ind w:firstLine="0"/>
            </w:pPr>
            <w:r>
              <w:t>Ведомственные (отраслевые) награды Российской Федерации, Республики Татарстан, Союза Советских Социалистических Республик, Российской Советской Федеративной Социалистической Республики, за наличие которых предоставляются</w:t>
            </w:r>
          </w:p>
          <w:p w:rsidR="00C40716" w:rsidRDefault="0095313B">
            <w:pPr>
              <w:pStyle w:val="20"/>
              <w:framePr w:w="14386" w:h="9216" w:wrap="none" w:vAnchor="page" w:hAnchor="page" w:x="1574" w:y="1069"/>
              <w:shd w:val="clear" w:color="auto" w:fill="auto"/>
              <w:spacing w:line="302" w:lineRule="exact"/>
              <w:ind w:firstLine="0"/>
            </w:pPr>
            <w:r>
              <w:t>выплаты стимулирующего характера</w:t>
            </w:r>
          </w:p>
        </w:tc>
      </w:tr>
      <w:tr w:rsidR="00C40716">
        <w:trPr>
          <w:trHeight w:hRule="exact" w:val="499"/>
        </w:trPr>
        <w:tc>
          <w:tcPr>
            <w:tcW w:w="14386"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386" w:h="9216" w:wrap="none" w:vAnchor="page" w:hAnchor="page" w:x="1574" w:y="1069"/>
              <w:shd w:val="clear" w:color="auto" w:fill="auto"/>
              <w:spacing w:line="260" w:lineRule="exact"/>
              <w:ind w:firstLine="0"/>
            </w:pPr>
            <w:r>
              <w:t>1. Министерство образования и науки Российской Федерации (Министерство образования Российской Федерации)</w:t>
            </w:r>
          </w:p>
        </w:tc>
      </w:tr>
      <w:tr w:rsidR="00C40716">
        <w:trPr>
          <w:trHeight w:hRule="exact" w:val="514"/>
        </w:trPr>
        <w:tc>
          <w:tcPr>
            <w:tcW w:w="960" w:type="dxa"/>
            <w:tcBorders>
              <w:top w:val="single" w:sz="4" w:space="0" w:color="auto"/>
              <w:left w:val="single" w:sz="4" w:space="0" w:color="auto"/>
            </w:tcBorders>
            <w:shd w:val="clear" w:color="auto" w:fill="FFFFFF"/>
            <w:vAlign w:val="center"/>
          </w:tcPr>
          <w:p w:rsidR="00C40716" w:rsidRDefault="0095313B">
            <w:pPr>
              <w:pStyle w:val="20"/>
              <w:framePr w:w="14386" w:h="9216" w:wrap="none" w:vAnchor="page" w:hAnchor="page" w:x="1574" w:y="1069"/>
              <w:shd w:val="clear" w:color="auto" w:fill="auto"/>
              <w:spacing w:line="260" w:lineRule="exact"/>
              <w:ind w:left="340" w:firstLine="0"/>
              <w:jc w:val="left"/>
            </w:pPr>
            <w:r>
              <w:t>1.1.</w:t>
            </w:r>
          </w:p>
        </w:tc>
        <w:tc>
          <w:tcPr>
            <w:tcW w:w="1342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86" w:h="9216" w:wrap="none" w:vAnchor="page" w:hAnchor="page" w:x="1574" w:y="1069"/>
              <w:shd w:val="clear" w:color="auto" w:fill="auto"/>
              <w:spacing w:line="260" w:lineRule="exact"/>
              <w:ind w:firstLine="0"/>
              <w:jc w:val="left"/>
            </w:pPr>
            <w:r>
              <w:t>Почетный работник общего образования Российской Федерации</w:t>
            </w:r>
          </w:p>
        </w:tc>
      </w:tr>
      <w:tr w:rsidR="00C40716">
        <w:trPr>
          <w:trHeight w:hRule="exact" w:val="514"/>
        </w:trPr>
        <w:tc>
          <w:tcPr>
            <w:tcW w:w="960" w:type="dxa"/>
            <w:tcBorders>
              <w:top w:val="single" w:sz="4" w:space="0" w:color="auto"/>
              <w:left w:val="single" w:sz="4" w:space="0" w:color="auto"/>
            </w:tcBorders>
            <w:shd w:val="clear" w:color="auto" w:fill="FFFFFF"/>
            <w:vAlign w:val="bottom"/>
          </w:tcPr>
          <w:p w:rsidR="00C40716" w:rsidRDefault="0095313B">
            <w:pPr>
              <w:pStyle w:val="20"/>
              <w:framePr w:w="14386" w:h="9216" w:wrap="none" w:vAnchor="page" w:hAnchor="page" w:x="1574" w:y="1069"/>
              <w:shd w:val="clear" w:color="auto" w:fill="auto"/>
              <w:spacing w:line="260" w:lineRule="exact"/>
              <w:ind w:left="340" w:firstLine="0"/>
              <w:jc w:val="left"/>
            </w:pPr>
            <w:r>
              <w:t>1.2.</w:t>
            </w:r>
          </w:p>
        </w:tc>
        <w:tc>
          <w:tcPr>
            <w:tcW w:w="1342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86" w:h="9216" w:wrap="none" w:vAnchor="page" w:hAnchor="page" w:x="1574" w:y="1069"/>
              <w:shd w:val="clear" w:color="auto" w:fill="auto"/>
              <w:spacing w:line="260" w:lineRule="exact"/>
              <w:ind w:firstLine="0"/>
              <w:jc w:val="left"/>
            </w:pPr>
            <w:r>
              <w:t>Почетный работник начального профессионального образования Российской Федерации</w:t>
            </w:r>
          </w:p>
        </w:tc>
      </w:tr>
      <w:tr w:rsidR="00C40716">
        <w:trPr>
          <w:trHeight w:hRule="exact" w:val="528"/>
        </w:trPr>
        <w:tc>
          <w:tcPr>
            <w:tcW w:w="96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386" w:h="9216" w:wrap="none" w:vAnchor="page" w:hAnchor="page" w:x="1574" w:y="1069"/>
              <w:shd w:val="clear" w:color="auto" w:fill="auto"/>
              <w:spacing w:line="260" w:lineRule="exact"/>
              <w:ind w:left="340" w:firstLine="0"/>
              <w:jc w:val="left"/>
            </w:pPr>
            <w:r>
              <w:t>1.3.</w:t>
            </w:r>
          </w:p>
        </w:tc>
        <w:tc>
          <w:tcPr>
            <w:tcW w:w="13426"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386" w:h="9216" w:wrap="none" w:vAnchor="page" w:hAnchor="page" w:x="1574" w:y="1069"/>
              <w:shd w:val="clear" w:color="auto" w:fill="auto"/>
              <w:spacing w:line="260" w:lineRule="exact"/>
              <w:ind w:firstLine="0"/>
              <w:jc w:val="left"/>
            </w:pPr>
            <w:r>
              <w:t>Почетный работник среднего профессионального образования Российской Федерации</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699" w:y="666"/>
        <w:shd w:val="clear" w:color="auto" w:fill="auto"/>
        <w:spacing w:line="240" w:lineRule="exact"/>
      </w:pPr>
      <w:r>
        <w:lastRenderedPageBreak/>
        <w:t>5</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965"/>
        <w:gridCol w:w="13483"/>
      </w:tblGrid>
      <w:tr w:rsidR="00C40716">
        <w:trPr>
          <w:trHeight w:hRule="exact" w:val="528"/>
        </w:trPr>
        <w:tc>
          <w:tcPr>
            <w:tcW w:w="965" w:type="dxa"/>
            <w:tcBorders>
              <w:top w:val="single" w:sz="4" w:space="0" w:color="auto"/>
              <w:left w:val="single" w:sz="4" w:space="0" w:color="auto"/>
            </w:tcBorders>
            <w:shd w:val="clear" w:color="auto" w:fill="FFFFFF"/>
            <w:vAlign w:val="bottom"/>
          </w:tcPr>
          <w:p w:rsidR="00C40716" w:rsidRDefault="0095313B">
            <w:pPr>
              <w:pStyle w:val="20"/>
              <w:framePr w:w="14448" w:h="5088" w:wrap="none" w:vAnchor="page" w:hAnchor="page" w:x="1543" w:y="1141"/>
              <w:shd w:val="clear" w:color="auto" w:fill="auto"/>
              <w:spacing w:line="260" w:lineRule="exact"/>
              <w:ind w:firstLine="0"/>
            </w:pPr>
            <w:r>
              <w:t>1</w:t>
            </w:r>
          </w:p>
        </w:tc>
        <w:tc>
          <w:tcPr>
            <w:tcW w:w="1348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48" w:h="5088" w:wrap="none" w:vAnchor="page" w:hAnchor="page" w:x="1543" w:y="1141"/>
              <w:shd w:val="clear" w:color="auto" w:fill="auto"/>
              <w:spacing w:line="260" w:lineRule="exact"/>
              <w:ind w:firstLine="0"/>
            </w:pPr>
            <w:r>
              <w:t>2</w:t>
            </w:r>
          </w:p>
        </w:tc>
      </w:tr>
      <w:tr w:rsidR="00C40716">
        <w:trPr>
          <w:trHeight w:hRule="exact" w:val="509"/>
        </w:trPr>
        <w:tc>
          <w:tcPr>
            <w:tcW w:w="965" w:type="dxa"/>
            <w:tcBorders>
              <w:top w:val="single" w:sz="4" w:space="0" w:color="auto"/>
              <w:left w:val="single" w:sz="4" w:space="0" w:color="auto"/>
            </w:tcBorders>
            <w:shd w:val="clear" w:color="auto" w:fill="FFFFFF"/>
            <w:vAlign w:val="bottom"/>
          </w:tcPr>
          <w:p w:rsidR="00C40716" w:rsidRDefault="0095313B">
            <w:pPr>
              <w:pStyle w:val="20"/>
              <w:framePr w:w="14448" w:h="5088" w:wrap="none" w:vAnchor="page" w:hAnchor="page" w:x="1543" w:y="1141"/>
              <w:shd w:val="clear" w:color="auto" w:fill="auto"/>
              <w:spacing w:line="260" w:lineRule="exact"/>
              <w:ind w:left="320" w:firstLine="0"/>
              <w:jc w:val="left"/>
            </w:pPr>
            <w:r>
              <w:t>1.4.</w:t>
            </w:r>
          </w:p>
        </w:tc>
        <w:tc>
          <w:tcPr>
            <w:tcW w:w="1348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48" w:h="5088" w:wrap="none" w:vAnchor="page" w:hAnchor="page" w:x="1543" w:y="1141"/>
              <w:shd w:val="clear" w:color="auto" w:fill="auto"/>
              <w:spacing w:line="260" w:lineRule="exact"/>
              <w:ind w:firstLine="0"/>
              <w:jc w:val="left"/>
            </w:pPr>
            <w:r>
              <w:t>Почетный работник высшего профессионального образования Российской Федерации</w:t>
            </w:r>
          </w:p>
        </w:tc>
      </w:tr>
      <w:tr w:rsidR="00C40716">
        <w:trPr>
          <w:trHeight w:hRule="exact" w:val="504"/>
        </w:trPr>
        <w:tc>
          <w:tcPr>
            <w:tcW w:w="965" w:type="dxa"/>
            <w:tcBorders>
              <w:top w:val="single" w:sz="4" w:space="0" w:color="auto"/>
              <w:left w:val="single" w:sz="4" w:space="0" w:color="auto"/>
            </w:tcBorders>
            <w:shd w:val="clear" w:color="auto" w:fill="FFFFFF"/>
            <w:vAlign w:val="bottom"/>
          </w:tcPr>
          <w:p w:rsidR="00C40716" w:rsidRDefault="0095313B">
            <w:pPr>
              <w:pStyle w:val="20"/>
              <w:framePr w:w="14448" w:h="5088" w:wrap="none" w:vAnchor="page" w:hAnchor="page" w:x="1543" w:y="1141"/>
              <w:shd w:val="clear" w:color="auto" w:fill="auto"/>
              <w:spacing w:line="260" w:lineRule="exact"/>
              <w:ind w:left="320" w:firstLine="0"/>
              <w:jc w:val="left"/>
            </w:pPr>
            <w:r>
              <w:t>1.5.</w:t>
            </w:r>
          </w:p>
        </w:tc>
        <w:tc>
          <w:tcPr>
            <w:tcW w:w="1348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48" w:h="5088" w:wrap="none" w:vAnchor="page" w:hAnchor="page" w:x="1543" w:y="1141"/>
              <w:shd w:val="clear" w:color="auto" w:fill="auto"/>
              <w:spacing w:line="260" w:lineRule="exact"/>
              <w:ind w:firstLine="0"/>
              <w:jc w:val="left"/>
            </w:pPr>
            <w:r>
              <w:t>Почетный работник науки и техники Российской Федерации</w:t>
            </w:r>
          </w:p>
        </w:tc>
      </w:tr>
      <w:tr w:rsidR="00C40716">
        <w:trPr>
          <w:trHeight w:hRule="exact" w:val="504"/>
        </w:trPr>
        <w:tc>
          <w:tcPr>
            <w:tcW w:w="965" w:type="dxa"/>
            <w:tcBorders>
              <w:top w:val="single" w:sz="4" w:space="0" w:color="auto"/>
              <w:left w:val="single" w:sz="4" w:space="0" w:color="auto"/>
            </w:tcBorders>
            <w:shd w:val="clear" w:color="auto" w:fill="FFFFFF"/>
            <w:vAlign w:val="bottom"/>
          </w:tcPr>
          <w:p w:rsidR="00C40716" w:rsidRDefault="0095313B">
            <w:pPr>
              <w:pStyle w:val="20"/>
              <w:framePr w:w="14448" w:h="5088" w:wrap="none" w:vAnchor="page" w:hAnchor="page" w:x="1543" w:y="1141"/>
              <w:shd w:val="clear" w:color="auto" w:fill="auto"/>
              <w:spacing w:line="260" w:lineRule="exact"/>
              <w:ind w:left="320" w:firstLine="0"/>
              <w:jc w:val="left"/>
            </w:pPr>
            <w:r>
              <w:t>1.6.</w:t>
            </w:r>
          </w:p>
        </w:tc>
        <w:tc>
          <w:tcPr>
            <w:tcW w:w="13483"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48" w:h="5088" w:wrap="none" w:vAnchor="page" w:hAnchor="page" w:x="1543" w:y="1141"/>
              <w:shd w:val="clear" w:color="auto" w:fill="auto"/>
              <w:spacing w:line="260" w:lineRule="exact"/>
              <w:ind w:firstLine="0"/>
              <w:jc w:val="left"/>
            </w:pPr>
            <w:r>
              <w:t>Почетный работник сферы молодежной политики Российской Федерации</w:t>
            </w:r>
          </w:p>
        </w:tc>
      </w:tr>
      <w:tr w:rsidR="00C40716">
        <w:trPr>
          <w:trHeight w:hRule="exact" w:val="494"/>
        </w:trPr>
        <w:tc>
          <w:tcPr>
            <w:tcW w:w="965" w:type="dxa"/>
            <w:tcBorders>
              <w:top w:val="single" w:sz="4" w:space="0" w:color="auto"/>
              <w:left w:val="single" w:sz="4" w:space="0" w:color="auto"/>
            </w:tcBorders>
            <w:shd w:val="clear" w:color="auto" w:fill="FFFFFF"/>
            <w:vAlign w:val="bottom"/>
          </w:tcPr>
          <w:p w:rsidR="00C40716" w:rsidRDefault="0095313B">
            <w:pPr>
              <w:pStyle w:val="20"/>
              <w:framePr w:w="14448" w:h="5088" w:wrap="none" w:vAnchor="page" w:hAnchor="page" w:x="1543" w:y="1141"/>
              <w:shd w:val="clear" w:color="auto" w:fill="auto"/>
              <w:spacing w:line="260" w:lineRule="exact"/>
              <w:ind w:left="320" w:firstLine="0"/>
              <w:jc w:val="left"/>
            </w:pPr>
            <w:r>
              <w:t>1.7.</w:t>
            </w:r>
          </w:p>
        </w:tc>
        <w:tc>
          <w:tcPr>
            <w:tcW w:w="1348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48" w:h="5088" w:wrap="none" w:vAnchor="page" w:hAnchor="page" w:x="1543" w:y="1141"/>
              <w:shd w:val="clear" w:color="auto" w:fill="auto"/>
              <w:spacing w:line="260" w:lineRule="exact"/>
              <w:ind w:firstLine="0"/>
              <w:jc w:val="left"/>
            </w:pPr>
            <w:r>
              <w:t>За развитие научно-исследовательской работы студентов</w:t>
            </w:r>
          </w:p>
        </w:tc>
      </w:tr>
      <w:tr w:rsidR="00C40716">
        <w:trPr>
          <w:trHeight w:hRule="exact" w:val="504"/>
        </w:trPr>
        <w:tc>
          <w:tcPr>
            <w:tcW w:w="14448"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48" w:h="5088" w:wrap="none" w:vAnchor="page" w:hAnchor="page" w:x="1543" w:y="1141"/>
              <w:shd w:val="clear" w:color="auto" w:fill="auto"/>
              <w:spacing w:line="260" w:lineRule="exact"/>
              <w:ind w:firstLine="0"/>
            </w:pPr>
            <w:r>
              <w:t>2. Министерство народного образования, Министерство просвещения СССР (РСФСР)</w:t>
            </w:r>
          </w:p>
        </w:tc>
      </w:tr>
      <w:tr w:rsidR="00C40716">
        <w:trPr>
          <w:trHeight w:hRule="exact" w:val="509"/>
        </w:trPr>
        <w:tc>
          <w:tcPr>
            <w:tcW w:w="965" w:type="dxa"/>
            <w:tcBorders>
              <w:top w:val="single" w:sz="4" w:space="0" w:color="auto"/>
              <w:left w:val="single" w:sz="4" w:space="0" w:color="auto"/>
            </w:tcBorders>
            <w:shd w:val="clear" w:color="auto" w:fill="FFFFFF"/>
            <w:vAlign w:val="bottom"/>
          </w:tcPr>
          <w:p w:rsidR="00C40716" w:rsidRDefault="0095313B">
            <w:pPr>
              <w:pStyle w:val="20"/>
              <w:framePr w:w="14448" w:h="5088" w:wrap="none" w:vAnchor="page" w:hAnchor="page" w:x="1543" w:y="1141"/>
              <w:shd w:val="clear" w:color="auto" w:fill="auto"/>
              <w:spacing w:line="260" w:lineRule="exact"/>
              <w:ind w:left="300" w:firstLine="0"/>
              <w:jc w:val="left"/>
            </w:pPr>
            <w:r>
              <w:t>2.1.</w:t>
            </w:r>
          </w:p>
        </w:tc>
        <w:tc>
          <w:tcPr>
            <w:tcW w:w="13483"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48" w:h="5088" w:wrap="none" w:vAnchor="page" w:hAnchor="page" w:x="1543" w:y="1141"/>
              <w:shd w:val="clear" w:color="auto" w:fill="auto"/>
              <w:spacing w:line="260" w:lineRule="exact"/>
              <w:ind w:firstLine="0"/>
              <w:jc w:val="left"/>
            </w:pPr>
            <w:r>
              <w:t>Значок «Отличник просвещения СССР»</w:t>
            </w:r>
          </w:p>
        </w:tc>
      </w:tr>
      <w:tr w:rsidR="00C40716">
        <w:trPr>
          <w:trHeight w:hRule="exact" w:val="509"/>
        </w:trPr>
        <w:tc>
          <w:tcPr>
            <w:tcW w:w="965" w:type="dxa"/>
            <w:tcBorders>
              <w:top w:val="single" w:sz="4" w:space="0" w:color="auto"/>
              <w:left w:val="single" w:sz="4" w:space="0" w:color="auto"/>
            </w:tcBorders>
            <w:shd w:val="clear" w:color="auto" w:fill="FFFFFF"/>
            <w:vAlign w:val="bottom"/>
          </w:tcPr>
          <w:p w:rsidR="00C40716" w:rsidRDefault="0095313B">
            <w:pPr>
              <w:pStyle w:val="20"/>
              <w:framePr w:w="14448" w:h="5088" w:wrap="none" w:vAnchor="page" w:hAnchor="page" w:x="1543" w:y="1141"/>
              <w:shd w:val="clear" w:color="auto" w:fill="auto"/>
              <w:spacing w:line="260" w:lineRule="exact"/>
              <w:ind w:left="300" w:firstLine="0"/>
              <w:jc w:val="left"/>
            </w:pPr>
            <w:r>
              <w:t>2.2.</w:t>
            </w:r>
          </w:p>
        </w:tc>
        <w:tc>
          <w:tcPr>
            <w:tcW w:w="13483"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48" w:h="5088" w:wrap="none" w:vAnchor="page" w:hAnchor="page" w:x="1543" w:y="1141"/>
              <w:shd w:val="clear" w:color="auto" w:fill="auto"/>
              <w:spacing w:line="260" w:lineRule="exact"/>
              <w:ind w:firstLine="0"/>
              <w:jc w:val="left"/>
            </w:pPr>
            <w:r>
              <w:t>Значок «Отличник народного просвещения»</w:t>
            </w:r>
          </w:p>
        </w:tc>
      </w:tr>
      <w:tr w:rsidR="00C40716">
        <w:trPr>
          <w:trHeight w:hRule="exact" w:val="504"/>
        </w:trPr>
        <w:tc>
          <w:tcPr>
            <w:tcW w:w="965" w:type="dxa"/>
            <w:tcBorders>
              <w:top w:val="single" w:sz="4" w:space="0" w:color="auto"/>
              <w:left w:val="single" w:sz="4" w:space="0" w:color="auto"/>
            </w:tcBorders>
            <w:shd w:val="clear" w:color="auto" w:fill="FFFFFF"/>
            <w:vAlign w:val="bottom"/>
          </w:tcPr>
          <w:p w:rsidR="00C40716" w:rsidRDefault="0095313B">
            <w:pPr>
              <w:pStyle w:val="20"/>
              <w:framePr w:w="14448" w:h="5088" w:wrap="none" w:vAnchor="page" w:hAnchor="page" w:x="1543" w:y="1141"/>
              <w:shd w:val="clear" w:color="auto" w:fill="auto"/>
              <w:spacing w:line="260" w:lineRule="exact"/>
              <w:ind w:left="300" w:firstLine="0"/>
              <w:jc w:val="left"/>
            </w:pPr>
            <w:r>
              <w:t>2.3.</w:t>
            </w:r>
          </w:p>
        </w:tc>
        <w:tc>
          <w:tcPr>
            <w:tcW w:w="1348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48" w:h="5088" w:wrap="none" w:vAnchor="page" w:hAnchor="page" w:x="1543" w:y="1141"/>
              <w:shd w:val="clear" w:color="auto" w:fill="auto"/>
              <w:spacing w:line="260" w:lineRule="exact"/>
              <w:ind w:firstLine="0"/>
              <w:jc w:val="left"/>
            </w:pPr>
            <w:r>
              <w:t>Значок «Отличник профтехобразования СССР»</w:t>
            </w:r>
          </w:p>
        </w:tc>
      </w:tr>
      <w:tr w:rsidR="00C40716">
        <w:trPr>
          <w:trHeight w:hRule="exact" w:val="523"/>
        </w:trPr>
        <w:tc>
          <w:tcPr>
            <w:tcW w:w="965"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48" w:h="5088" w:wrap="none" w:vAnchor="page" w:hAnchor="page" w:x="1543" w:y="1141"/>
              <w:shd w:val="clear" w:color="auto" w:fill="auto"/>
              <w:spacing w:line="260" w:lineRule="exact"/>
              <w:ind w:left="300" w:firstLine="0"/>
              <w:jc w:val="left"/>
            </w:pPr>
            <w:r>
              <w:t>2.4.</w:t>
            </w:r>
          </w:p>
        </w:tc>
        <w:tc>
          <w:tcPr>
            <w:tcW w:w="13483"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448" w:h="5088" w:wrap="none" w:vAnchor="page" w:hAnchor="page" w:x="1543" w:y="1141"/>
              <w:shd w:val="clear" w:color="auto" w:fill="auto"/>
              <w:spacing w:line="260" w:lineRule="exact"/>
              <w:ind w:firstLine="0"/>
              <w:jc w:val="left"/>
            </w:pPr>
            <w:r>
              <w:t>Значок «Отличник профтехобразования РСФСР»</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20"/>
        <w:framePr w:w="14525" w:h="3090" w:hRule="exact" w:wrap="none" w:vAnchor="page" w:hAnchor="page" w:x="1592" w:y="1058"/>
        <w:shd w:val="clear" w:color="auto" w:fill="auto"/>
        <w:spacing w:line="302" w:lineRule="exact"/>
        <w:ind w:left="10000" w:firstLine="0"/>
        <w:jc w:val="both"/>
      </w:pPr>
      <w:r>
        <w:lastRenderedPageBreak/>
        <w:t>Приложение № 2</w:t>
      </w:r>
    </w:p>
    <w:p w:rsidR="00C40716" w:rsidRDefault="0095313B">
      <w:pPr>
        <w:pStyle w:val="20"/>
        <w:framePr w:w="14525" w:h="3090" w:hRule="exact" w:wrap="none" w:vAnchor="page" w:hAnchor="page" w:x="1592" w:y="1058"/>
        <w:shd w:val="clear" w:color="auto" w:fill="auto"/>
        <w:spacing w:after="300" w:line="302" w:lineRule="exact"/>
        <w:ind w:left="10000" w:right="200" w:firstLine="0"/>
        <w:jc w:val="both"/>
      </w:pPr>
      <w:r>
        <w:t xml:space="preserve">к Положению об условиях </w:t>
      </w:r>
      <w:proofErr w:type="gramStart"/>
      <w:r>
        <w:t>оплаты труда работников общеобразователь</w:t>
      </w:r>
      <w:r>
        <w:softHyphen/>
        <w:t>ных организаций Республики</w:t>
      </w:r>
      <w:proofErr w:type="gramEnd"/>
      <w:r>
        <w:t xml:space="preserve"> Татар</w:t>
      </w:r>
      <w:r>
        <w:softHyphen/>
        <w:t>стан</w:t>
      </w:r>
    </w:p>
    <w:p w:rsidR="00C40716" w:rsidRDefault="0095313B">
      <w:pPr>
        <w:pStyle w:val="20"/>
        <w:framePr w:w="14525" w:h="3090" w:hRule="exact" w:wrap="none" w:vAnchor="page" w:hAnchor="page" w:x="1592" w:y="1058"/>
        <w:shd w:val="clear" w:color="auto" w:fill="auto"/>
        <w:spacing w:line="302" w:lineRule="exact"/>
        <w:ind w:left="180" w:firstLine="0"/>
      </w:pPr>
      <w:r>
        <w:t>Перечень государственных наград Российской Федерации, Республики Татарстан,</w:t>
      </w:r>
    </w:p>
    <w:p w:rsidR="00C40716" w:rsidRDefault="0095313B">
      <w:pPr>
        <w:pStyle w:val="20"/>
        <w:framePr w:w="14525" w:h="3090" w:hRule="exact" w:wrap="none" w:vAnchor="page" w:hAnchor="page" w:x="1592" w:y="1058"/>
        <w:shd w:val="clear" w:color="auto" w:fill="auto"/>
        <w:spacing w:line="302" w:lineRule="exact"/>
        <w:ind w:left="180" w:firstLine="0"/>
      </w:pPr>
      <w:r>
        <w:t>Союза Советских Социалистических Республик, союзных и автономных республик</w:t>
      </w:r>
      <w:r>
        <w:br/>
        <w:t>в составе Союза Советских Социалистических Республик, за наличие которых предоставляются</w:t>
      </w:r>
    </w:p>
    <w:p w:rsidR="00C40716" w:rsidRDefault="0095313B">
      <w:pPr>
        <w:pStyle w:val="20"/>
        <w:framePr w:w="14525" w:h="3090" w:hRule="exact" w:wrap="none" w:vAnchor="page" w:hAnchor="page" w:x="1592" w:y="1058"/>
        <w:shd w:val="clear" w:color="auto" w:fill="auto"/>
        <w:spacing w:line="302" w:lineRule="exact"/>
        <w:ind w:left="180" w:firstLine="0"/>
      </w:pPr>
      <w:r>
        <w:t>выплаты стимулирующего характера</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118"/>
        <w:gridCol w:w="13406"/>
      </w:tblGrid>
      <w:tr w:rsidR="00C40716">
        <w:trPr>
          <w:trHeight w:hRule="exact" w:val="845"/>
        </w:trPr>
        <w:tc>
          <w:tcPr>
            <w:tcW w:w="1118" w:type="dxa"/>
            <w:tcBorders>
              <w:top w:val="single" w:sz="4" w:space="0" w:color="auto"/>
              <w:left w:val="single" w:sz="4" w:space="0" w:color="auto"/>
            </w:tcBorders>
            <w:shd w:val="clear" w:color="auto" w:fill="FFFFFF"/>
            <w:vAlign w:val="center"/>
          </w:tcPr>
          <w:p w:rsidR="00C40716" w:rsidRDefault="0095313B">
            <w:pPr>
              <w:pStyle w:val="20"/>
              <w:framePr w:w="14525" w:h="5395" w:wrap="none" w:vAnchor="page" w:hAnchor="page" w:x="1592" w:y="4406"/>
              <w:shd w:val="clear" w:color="auto" w:fill="auto"/>
              <w:spacing w:after="60" w:line="260" w:lineRule="exact"/>
              <w:ind w:firstLine="0"/>
            </w:pPr>
            <w:r>
              <w:t>№</w:t>
            </w:r>
          </w:p>
          <w:p w:rsidR="00C40716" w:rsidRDefault="0095313B">
            <w:pPr>
              <w:pStyle w:val="20"/>
              <w:framePr w:w="14525" w:h="5395" w:wrap="none" w:vAnchor="page" w:hAnchor="page" w:x="1592" w:y="4406"/>
              <w:shd w:val="clear" w:color="auto" w:fill="auto"/>
              <w:spacing w:before="60" w:line="260" w:lineRule="exact"/>
              <w:ind w:firstLine="0"/>
            </w:pPr>
            <w:proofErr w:type="gramStart"/>
            <w:r>
              <w:t>п</w:t>
            </w:r>
            <w:proofErr w:type="gramEnd"/>
            <w:r>
              <w:t>/п</w:t>
            </w:r>
          </w:p>
        </w:tc>
        <w:tc>
          <w:tcPr>
            <w:tcW w:w="13406" w:type="dxa"/>
            <w:tcBorders>
              <w:top w:val="single" w:sz="4" w:space="0" w:color="auto"/>
              <w:left w:val="single" w:sz="4" w:space="0" w:color="auto"/>
              <w:right w:val="single" w:sz="4" w:space="0" w:color="auto"/>
            </w:tcBorders>
            <w:shd w:val="clear" w:color="auto" w:fill="FFFFFF"/>
          </w:tcPr>
          <w:p w:rsidR="00C40716" w:rsidRDefault="0095313B">
            <w:pPr>
              <w:pStyle w:val="20"/>
              <w:framePr w:w="14525" w:h="5395" w:wrap="none" w:vAnchor="page" w:hAnchor="page" w:x="1592" w:y="4406"/>
              <w:shd w:val="clear" w:color="auto" w:fill="auto"/>
              <w:spacing w:line="260" w:lineRule="exact"/>
              <w:ind w:firstLine="0"/>
            </w:pPr>
            <w:r>
              <w:t>Наименование почетного звания, государственной награды</w:t>
            </w:r>
          </w:p>
        </w:tc>
      </w:tr>
      <w:tr w:rsidR="00C40716">
        <w:trPr>
          <w:trHeight w:hRule="exact" w:val="514"/>
        </w:trPr>
        <w:tc>
          <w:tcPr>
            <w:tcW w:w="1118" w:type="dxa"/>
            <w:tcBorders>
              <w:top w:val="single" w:sz="4" w:space="0" w:color="auto"/>
              <w:left w:val="single" w:sz="4" w:space="0" w:color="auto"/>
            </w:tcBorders>
            <w:shd w:val="clear" w:color="auto" w:fill="FFFFFF"/>
            <w:vAlign w:val="bottom"/>
          </w:tcPr>
          <w:p w:rsidR="00C40716" w:rsidRDefault="0095313B">
            <w:pPr>
              <w:pStyle w:val="20"/>
              <w:framePr w:w="14525" w:h="5395" w:wrap="none" w:vAnchor="page" w:hAnchor="page" w:x="1592" w:y="4406"/>
              <w:shd w:val="clear" w:color="auto" w:fill="auto"/>
              <w:spacing w:line="260" w:lineRule="exact"/>
              <w:ind w:firstLine="0"/>
            </w:pPr>
            <w:r>
              <w:t>1</w:t>
            </w:r>
          </w:p>
        </w:tc>
        <w:tc>
          <w:tcPr>
            <w:tcW w:w="1340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25" w:h="5395" w:wrap="none" w:vAnchor="page" w:hAnchor="page" w:x="1592" w:y="4406"/>
              <w:shd w:val="clear" w:color="auto" w:fill="auto"/>
              <w:spacing w:line="260" w:lineRule="exact"/>
              <w:ind w:firstLine="0"/>
            </w:pPr>
            <w:r>
              <w:t>2</w:t>
            </w:r>
          </w:p>
        </w:tc>
      </w:tr>
      <w:tr w:rsidR="00C40716">
        <w:trPr>
          <w:trHeight w:hRule="exact" w:val="499"/>
        </w:trPr>
        <w:tc>
          <w:tcPr>
            <w:tcW w:w="14524"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25" w:h="5395" w:wrap="none" w:vAnchor="page" w:hAnchor="page" w:x="1592" w:y="4406"/>
              <w:shd w:val="clear" w:color="auto" w:fill="auto"/>
              <w:spacing w:line="260" w:lineRule="exact"/>
              <w:ind w:firstLine="0"/>
            </w:pPr>
            <w:r>
              <w:t>1. Почетные звания Российской Федерации</w:t>
            </w:r>
          </w:p>
        </w:tc>
      </w:tr>
      <w:tr w:rsidR="00C40716">
        <w:trPr>
          <w:trHeight w:hRule="exact" w:val="494"/>
        </w:trPr>
        <w:tc>
          <w:tcPr>
            <w:tcW w:w="1118" w:type="dxa"/>
            <w:tcBorders>
              <w:top w:val="single" w:sz="4" w:space="0" w:color="auto"/>
              <w:left w:val="single" w:sz="4" w:space="0" w:color="auto"/>
            </w:tcBorders>
            <w:shd w:val="clear" w:color="auto" w:fill="FFFFFF"/>
            <w:vAlign w:val="center"/>
          </w:tcPr>
          <w:p w:rsidR="00C40716" w:rsidRDefault="0095313B">
            <w:pPr>
              <w:pStyle w:val="20"/>
              <w:framePr w:w="14525" w:h="5395" w:wrap="none" w:vAnchor="page" w:hAnchor="page" w:x="1592" w:y="4406"/>
              <w:shd w:val="clear" w:color="auto" w:fill="auto"/>
              <w:spacing w:line="260" w:lineRule="exact"/>
              <w:ind w:right="360" w:firstLine="0"/>
              <w:jc w:val="right"/>
            </w:pPr>
            <w:r>
              <w:t>1.1.</w:t>
            </w:r>
          </w:p>
        </w:tc>
        <w:tc>
          <w:tcPr>
            <w:tcW w:w="1340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25" w:h="5395" w:wrap="none" w:vAnchor="page" w:hAnchor="page" w:x="1592" w:y="4406"/>
              <w:shd w:val="clear" w:color="auto" w:fill="auto"/>
              <w:spacing w:line="260" w:lineRule="exact"/>
              <w:ind w:firstLine="0"/>
              <w:jc w:val="left"/>
            </w:pPr>
            <w:r>
              <w:t>Народный артист Российской Федерации</w:t>
            </w:r>
          </w:p>
        </w:tc>
      </w:tr>
      <w:tr w:rsidR="00C40716">
        <w:trPr>
          <w:trHeight w:hRule="exact" w:val="499"/>
        </w:trPr>
        <w:tc>
          <w:tcPr>
            <w:tcW w:w="1118" w:type="dxa"/>
            <w:tcBorders>
              <w:top w:val="single" w:sz="4" w:space="0" w:color="auto"/>
              <w:left w:val="single" w:sz="4" w:space="0" w:color="auto"/>
            </w:tcBorders>
            <w:shd w:val="clear" w:color="auto" w:fill="FFFFFF"/>
            <w:vAlign w:val="bottom"/>
          </w:tcPr>
          <w:p w:rsidR="00C40716" w:rsidRDefault="0095313B">
            <w:pPr>
              <w:pStyle w:val="20"/>
              <w:framePr w:w="14525" w:h="5395" w:wrap="none" w:vAnchor="page" w:hAnchor="page" w:x="1592" w:y="4406"/>
              <w:shd w:val="clear" w:color="auto" w:fill="auto"/>
              <w:spacing w:line="260" w:lineRule="exact"/>
              <w:ind w:right="360" w:firstLine="0"/>
              <w:jc w:val="right"/>
            </w:pPr>
            <w:r>
              <w:t>1.2.</w:t>
            </w:r>
          </w:p>
        </w:tc>
        <w:tc>
          <w:tcPr>
            <w:tcW w:w="1340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25" w:h="5395" w:wrap="none" w:vAnchor="page" w:hAnchor="page" w:x="1592" w:y="4406"/>
              <w:shd w:val="clear" w:color="auto" w:fill="auto"/>
              <w:spacing w:line="260" w:lineRule="exact"/>
              <w:ind w:firstLine="0"/>
              <w:jc w:val="left"/>
            </w:pPr>
            <w:r>
              <w:t>Народный художник Российской Федерации</w:t>
            </w:r>
          </w:p>
        </w:tc>
      </w:tr>
      <w:tr w:rsidR="00C40716">
        <w:trPr>
          <w:trHeight w:hRule="exact" w:val="494"/>
        </w:trPr>
        <w:tc>
          <w:tcPr>
            <w:tcW w:w="1118" w:type="dxa"/>
            <w:tcBorders>
              <w:top w:val="single" w:sz="4" w:space="0" w:color="auto"/>
              <w:left w:val="single" w:sz="4" w:space="0" w:color="auto"/>
            </w:tcBorders>
            <w:shd w:val="clear" w:color="auto" w:fill="FFFFFF"/>
            <w:vAlign w:val="bottom"/>
          </w:tcPr>
          <w:p w:rsidR="00C40716" w:rsidRDefault="0095313B">
            <w:pPr>
              <w:pStyle w:val="20"/>
              <w:framePr w:w="14525" w:h="5395" w:wrap="none" w:vAnchor="page" w:hAnchor="page" w:x="1592" w:y="4406"/>
              <w:shd w:val="clear" w:color="auto" w:fill="auto"/>
              <w:spacing w:line="260" w:lineRule="exact"/>
              <w:ind w:firstLine="0"/>
            </w:pPr>
            <w:r>
              <w:t>1.3.</w:t>
            </w:r>
          </w:p>
        </w:tc>
        <w:tc>
          <w:tcPr>
            <w:tcW w:w="1340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25" w:h="5395" w:wrap="none" w:vAnchor="page" w:hAnchor="page" w:x="1592" w:y="4406"/>
              <w:shd w:val="clear" w:color="auto" w:fill="auto"/>
              <w:spacing w:line="260" w:lineRule="exact"/>
              <w:ind w:firstLine="0"/>
              <w:jc w:val="left"/>
            </w:pPr>
            <w:r>
              <w:t>Заслуженный артист Российской Федерации</w:t>
            </w:r>
          </w:p>
        </w:tc>
      </w:tr>
      <w:tr w:rsidR="00C40716">
        <w:trPr>
          <w:trHeight w:hRule="exact" w:val="499"/>
        </w:trPr>
        <w:tc>
          <w:tcPr>
            <w:tcW w:w="1118" w:type="dxa"/>
            <w:tcBorders>
              <w:top w:val="single" w:sz="4" w:space="0" w:color="auto"/>
              <w:left w:val="single" w:sz="4" w:space="0" w:color="auto"/>
            </w:tcBorders>
            <w:shd w:val="clear" w:color="auto" w:fill="FFFFFF"/>
            <w:vAlign w:val="bottom"/>
          </w:tcPr>
          <w:p w:rsidR="00C40716" w:rsidRDefault="0095313B">
            <w:pPr>
              <w:pStyle w:val="20"/>
              <w:framePr w:w="14525" w:h="5395" w:wrap="none" w:vAnchor="page" w:hAnchor="page" w:x="1592" w:y="4406"/>
              <w:shd w:val="clear" w:color="auto" w:fill="auto"/>
              <w:spacing w:line="260" w:lineRule="exact"/>
              <w:ind w:firstLine="0"/>
            </w:pPr>
            <w:r>
              <w:t>1.4.</w:t>
            </w:r>
          </w:p>
        </w:tc>
        <w:tc>
          <w:tcPr>
            <w:tcW w:w="1340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25" w:h="5395" w:wrap="none" w:vAnchor="page" w:hAnchor="page" w:x="1592" w:y="4406"/>
              <w:shd w:val="clear" w:color="auto" w:fill="auto"/>
              <w:spacing w:line="260" w:lineRule="exact"/>
              <w:ind w:firstLine="0"/>
              <w:jc w:val="left"/>
            </w:pPr>
            <w:r>
              <w:t>Заслуженный работник культуры Российской Федерации</w:t>
            </w:r>
          </w:p>
        </w:tc>
      </w:tr>
      <w:tr w:rsidR="00C40716">
        <w:trPr>
          <w:trHeight w:hRule="exact" w:val="504"/>
        </w:trPr>
        <w:tc>
          <w:tcPr>
            <w:tcW w:w="1118" w:type="dxa"/>
            <w:tcBorders>
              <w:top w:val="single" w:sz="4" w:space="0" w:color="auto"/>
              <w:left w:val="single" w:sz="4" w:space="0" w:color="auto"/>
            </w:tcBorders>
            <w:shd w:val="clear" w:color="auto" w:fill="FFFFFF"/>
            <w:vAlign w:val="bottom"/>
          </w:tcPr>
          <w:p w:rsidR="00C40716" w:rsidRDefault="0095313B">
            <w:pPr>
              <w:pStyle w:val="20"/>
              <w:framePr w:w="14525" w:h="5395" w:wrap="none" w:vAnchor="page" w:hAnchor="page" w:x="1592" w:y="4406"/>
              <w:shd w:val="clear" w:color="auto" w:fill="auto"/>
              <w:spacing w:line="260" w:lineRule="exact"/>
              <w:ind w:right="360" w:firstLine="0"/>
              <w:jc w:val="right"/>
            </w:pPr>
            <w:r>
              <w:t>1.5.</w:t>
            </w:r>
          </w:p>
        </w:tc>
        <w:tc>
          <w:tcPr>
            <w:tcW w:w="1340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25" w:h="5395" w:wrap="none" w:vAnchor="page" w:hAnchor="page" w:x="1592" w:y="4406"/>
              <w:shd w:val="clear" w:color="auto" w:fill="auto"/>
              <w:spacing w:line="260" w:lineRule="exact"/>
              <w:ind w:firstLine="0"/>
              <w:jc w:val="left"/>
            </w:pPr>
            <w:r>
              <w:t>Заслуженный художник Российской Федерации</w:t>
            </w:r>
          </w:p>
        </w:tc>
      </w:tr>
      <w:tr w:rsidR="00C40716">
        <w:trPr>
          <w:trHeight w:hRule="exact" w:val="509"/>
        </w:trPr>
        <w:tc>
          <w:tcPr>
            <w:tcW w:w="14524"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25" w:h="5395" w:wrap="none" w:vAnchor="page" w:hAnchor="page" w:x="1592" w:y="4406"/>
              <w:shd w:val="clear" w:color="auto" w:fill="auto"/>
              <w:spacing w:line="260" w:lineRule="exact"/>
              <w:ind w:firstLine="0"/>
            </w:pPr>
            <w:r>
              <w:t>2. Почетные звания Республики Татарстан</w:t>
            </w:r>
          </w:p>
        </w:tc>
      </w:tr>
      <w:tr w:rsidR="00C40716">
        <w:trPr>
          <w:trHeight w:hRule="exact" w:val="538"/>
        </w:trPr>
        <w:tc>
          <w:tcPr>
            <w:tcW w:w="1118"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525" w:h="5395" w:wrap="none" w:vAnchor="page" w:hAnchor="page" w:x="1592" w:y="4406"/>
              <w:shd w:val="clear" w:color="auto" w:fill="auto"/>
              <w:spacing w:line="260" w:lineRule="exact"/>
              <w:ind w:right="340" w:firstLine="0"/>
              <w:jc w:val="right"/>
            </w:pPr>
            <w:r>
              <w:t>2.1.</w:t>
            </w:r>
          </w:p>
        </w:tc>
        <w:tc>
          <w:tcPr>
            <w:tcW w:w="13406"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525" w:h="5395" w:wrap="none" w:vAnchor="page" w:hAnchor="page" w:x="1592" w:y="4406"/>
              <w:shd w:val="clear" w:color="auto" w:fill="auto"/>
              <w:spacing w:line="260" w:lineRule="exact"/>
              <w:ind w:firstLine="0"/>
              <w:jc w:val="left"/>
            </w:pPr>
            <w:r>
              <w:t>Народный артист Республики Татарстан</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686" w:y="695"/>
        <w:shd w:val="clear" w:color="auto" w:fill="auto"/>
        <w:spacing w:line="240" w:lineRule="exact"/>
      </w:pPr>
      <w:r>
        <w:lastRenderedPageBreak/>
        <w:t>2</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128"/>
        <w:gridCol w:w="4147"/>
        <w:gridCol w:w="9355"/>
      </w:tblGrid>
      <w:tr w:rsidR="00C40716">
        <w:trPr>
          <w:trHeight w:hRule="exact" w:val="523"/>
        </w:trPr>
        <w:tc>
          <w:tcPr>
            <w:tcW w:w="1128" w:type="dxa"/>
            <w:tcBorders>
              <w:top w:val="single" w:sz="4" w:space="0" w:color="auto"/>
              <w:left w:val="single" w:sz="4" w:space="0" w:color="auto"/>
            </w:tcBorders>
            <w:shd w:val="clear" w:color="auto" w:fill="FFFFFF"/>
            <w:vAlign w:val="bottom"/>
          </w:tcPr>
          <w:p w:rsidR="00C40716" w:rsidRDefault="0095313B">
            <w:pPr>
              <w:pStyle w:val="20"/>
              <w:framePr w:w="14630" w:h="8630" w:wrap="none" w:vAnchor="page" w:hAnchor="page" w:x="1539" w:y="1170"/>
              <w:shd w:val="clear" w:color="auto" w:fill="auto"/>
              <w:spacing w:line="260" w:lineRule="exact"/>
              <w:ind w:firstLine="0"/>
            </w:pPr>
            <w:r>
              <w:t>1</w:t>
            </w:r>
          </w:p>
        </w:tc>
        <w:tc>
          <w:tcPr>
            <w:tcW w:w="13502"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630" w:h="8630" w:wrap="none" w:vAnchor="page" w:hAnchor="page" w:x="1539" w:y="1170"/>
              <w:shd w:val="clear" w:color="auto" w:fill="auto"/>
              <w:spacing w:line="260" w:lineRule="exact"/>
              <w:ind w:firstLine="0"/>
            </w:pPr>
            <w:r>
              <w:t>2</w:t>
            </w:r>
          </w:p>
        </w:tc>
      </w:tr>
      <w:tr w:rsidR="00C40716">
        <w:trPr>
          <w:trHeight w:hRule="exact" w:val="509"/>
        </w:trPr>
        <w:tc>
          <w:tcPr>
            <w:tcW w:w="1128" w:type="dxa"/>
            <w:tcBorders>
              <w:top w:val="single" w:sz="4" w:space="0" w:color="auto"/>
              <w:left w:val="single" w:sz="4" w:space="0" w:color="auto"/>
            </w:tcBorders>
            <w:shd w:val="clear" w:color="auto" w:fill="FFFFFF"/>
            <w:vAlign w:val="bottom"/>
          </w:tcPr>
          <w:p w:rsidR="00C40716" w:rsidRDefault="0095313B">
            <w:pPr>
              <w:pStyle w:val="20"/>
              <w:framePr w:w="14630" w:h="8630" w:wrap="none" w:vAnchor="page" w:hAnchor="page" w:x="1539" w:y="1170"/>
              <w:shd w:val="clear" w:color="auto" w:fill="auto"/>
              <w:spacing w:line="260" w:lineRule="exact"/>
              <w:ind w:firstLine="0"/>
            </w:pPr>
            <w:r>
              <w:t>2.2.</w:t>
            </w:r>
          </w:p>
        </w:tc>
        <w:tc>
          <w:tcPr>
            <w:tcW w:w="13502" w:type="dxa"/>
            <w:gridSpan w:val="2"/>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630" w:h="8630" w:wrap="none" w:vAnchor="page" w:hAnchor="page" w:x="1539" w:y="1170"/>
              <w:shd w:val="clear" w:color="auto" w:fill="auto"/>
              <w:spacing w:line="260" w:lineRule="exact"/>
              <w:ind w:firstLine="0"/>
              <w:jc w:val="left"/>
            </w:pPr>
            <w:r>
              <w:t>Народный писатель Республики Татарстан</w:t>
            </w:r>
          </w:p>
        </w:tc>
      </w:tr>
      <w:tr w:rsidR="00C40716">
        <w:trPr>
          <w:trHeight w:hRule="exact" w:val="509"/>
        </w:trPr>
        <w:tc>
          <w:tcPr>
            <w:tcW w:w="1128" w:type="dxa"/>
            <w:tcBorders>
              <w:top w:val="single" w:sz="4" w:space="0" w:color="auto"/>
              <w:left w:val="single" w:sz="4" w:space="0" w:color="auto"/>
            </w:tcBorders>
            <w:shd w:val="clear" w:color="auto" w:fill="FFFFFF"/>
            <w:vAlign w:val="bottom"/>
          </w:tcPr>
          <w:p w:rsidR="00C40716" w:rsidRDefault="0095313B">
            <w:pPr>
              <w:pStyle w:val="20"/>
              <w:framePr w:w="14630" w:h="8630" w:wrap="none" w:vAnchor="page" w:hAnchor="page" w:x="1539" w:y="1170"/>
              <w:shd w:val="clear" w:color="auto" w:fill="auto"/>
              <w:spacing w:line="260" w:lineRule="exact"/>
              <w:ind w:firstLine="0"/>
            </w:pPr>
            <w:r>
              <w:t>2.3.</w:t>
            </w:r>
          </w:p>
        </w:tc>
        <w:tc>
          <w:tcPr>
            <w:tcW w:w="13502"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630" w:h="8630" w:wrap="none" w:vAnchor="page" w:hAnchor="page" w:x="1539" w:y="1170"/>
              <w:shd w:val="clear" w:color="auto" w:fill="auto"/>
              <w:spacing w:line="260" w:lineRule="exact"/>
              <w:ind w:firstLine="0"/>
              <w:jc w:val="left"/>
            </w:pPr>
            <w:r>
              <w:t>Народный поэт Республики Татарстан</w:t>
            </w:r>
          </w:p>
        </w:tc>
      </w:tr>
      <w:tr w:rsidR="00C40716">
        <w:trPr>
          <w:trHeight w:hRule="exact" w:val="504"/>
        </w:trPr>
        <w:tc>
          <w:tcPr>
            <w:tcW w:w="1128" w:type="dxa"/>
            <w:tcBorders>
              <w:top w:val="single" w:sz="4" w:space="0" w:color="auto"/>
              <w:left w:val="single" w:sz="4" w:space="0" w:color="auto"/>
            </w:tcBorders>
            <w:shd w:val="clear" w:color="auto" w:fill="FFFFFF"/>
            <w:vAlign w:val="bottom"/>
          </w:tcPr>
          <w:p w:rsidR="00C40716" w:rsidRDefault="0095313B">
            <w:pPr>
              <w:pStyle w:val="20"/>
              <w:framePr w:w="14630" w:h="8630" w:wrap="none" w:vAnchor="page" w:hAnchor="page" w:x="1539" w:y="1170"/>
              <w:shd w:val="clear" w:color="auto" w:fill="auto"/>
              <w:spacing w:line="260" w:lineRule="exact"/>
              <w:ind w:firstLine="0"/>
            </w:pPr>
            <w:r>
              <w:t>2.4.</w:t>
            </w:r>
          </w:p>
        </w:tc>
        <w:tc>
          <w:tcPr>
            <w:tcW w:w="13502"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630" w:h="8630" w:wrap="none" w:vAnchor="page" w:hAnchor="page" w:x="1539" w:y="1170"/>
              <w:shd w:val="clear" w:color="auto" w:fill="auto"/>
              <w:spacing w:line="260" w:lineRule="exact"/>
              <w:ind w:firstLine="0"/>
              <w:jc w:val="left"/>
            </w:pPr>
            <w:r>
              <w:t>Народный художник Республики Татарстан</w:t>
            </w:r>
          </w:p>
        </w:tc>
      </w:tr>
      <w:tr w:rsidR="00C40716">
        <w:trPr>
          <w:trHeight w:hRule="exact" w:val="494"/>
        </w:trPr>
        <w:tc>
          <w:tcPr>
            <w:tcW w:w="1128" w:type="dxa"/>
            <w:tcBorders>
              <w:top w:val="single" w:sz="4" w:space="0" w:color="auto"/>
              <w:left w:val="single" w:sz="4" w:space="0" w:color="auto"/>
            </w:tcBorders>
            <w:shd w:val="clear" w:color="auto" w:fill="FFFFFF"/>
            <w:vAlign w:val="bottom"/>
          </w:tcPr>
          <w:p w:rsidR="00C40716" w:rsidRDefault="0095313B">
            <w:pPr>
              <w:pStyle w:val="20"/>
              <w:framePr w:w="14630" w:h="8630" w:wrap="none" w:vAnchor="page" w:hAnchor="page" w:x="1539" w:y="1170"/>
              <w:shd w:val="clear" w:color="auto" w:fill="auto"/>
              <w:spacing w:line="260" w:lineRule="exact"/>
              <w:ind w:firstLine="0"/>
            </w:pPr>
            <w:r>
              <w:t>2.5.</w:t>
            </w:r>
          </w:p>
        </w:tc>
        <w:tc>
          <w:tcPr>
            <w:tcW w:w="13502"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630" w:h="8630" w:wrap="none" w:vAnchor="page" w:hAnchor="page" w:x="1539" w:y="1170"/>
              <w:shd w:val="clear" w:color="auto" w:fill="auto"/>
              <w:spacing w:line="260" w:lineRule="exact"/>
              <w:ind w:firstLine="0"/>
              <w:jc w:val="left"/>
            </w:pPr>
            <w:r>
              <w:t>Заслуженный артист Республики Татарстан</w:t>
            </w:r>
          </w:p>
        </w:tc>
      </w:tr>
      <w:tr w:rsidR="00C40716">
        <w:trPr>
          <w:trHeight w:hRule="exact" w:val="514"/>
        </w:trPr>
        <w:tc>
          <w:tcPr>
            <w:tcW w:w="1128" w:type="dxa"/>
            <w:tcBorders>
              <w:top w:val="single" w:sz="4" w:space="0" w:color="auto"/>
              <w:left w:val="single" w:sz="4" w:space="0" w:color="auto"/>
            </w:tcBorders>
            <w:shd w:val="clear" w:color="auto" w:fill="FFFFFF"/>
            <w:vAlign w:val="bottom"/>
          </w:tcPr>
          <w:p w:rsidR="00C40716" w:rsidRDefault="0095313B">
            <w:pPr>
              <w:pStyle w:val="20"/>
              <w:framePr w:w="14630" w:h="8630" w:wrap="none" w:vAnchor="page" w:hAnchor="page" w:x="1539" w:y="1170"/>
              <w:shd w:val="clear" w:color="auto" w:fill="auto"/>
              <w:spacing w:line="260" w:lineRule="exact"/>
              <w:ind w:firstLine="0"/>
            </w:pPr>
            <w:r>
              <w:t>2.6.</w:t>
            </w:r>
          </w:p>
        </w:tc>
        <w:tc>
          <w:tcPr>
            <w:tcW w:w="13502" w:type="dxa"/>
            <w:gridSpan w:val="2"/>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630" w:h="8630" w:wrap="none" w:vAnchor="page" w:hAnchor="page" w:x="1539" w:y="1170"/>
              <w:shd w:val="clear" w:color="auto" w:fill="auto"/>
              <w:spacing w:line="260" w:lineRule="exact"/>
              <w:ind w:firstLine="0"/>
              <w:jc w:val="left"/>
            </w:pPr>
            <w:r>
              <w:t>Заслуженный деятель искусств Республики Татарстан</w:t>
            </w:r>
          </w:p>
        </w:tc>
      </w:tr>
      <w:tr w:rsidR="00C40716">
        <w:trPr>
          <w:trHeight w:hRule="exact" w:val="509"/>
        </w:trPr>
        <w:tc>
          <w:tcPr>
            <w:tcW w:w="1128" w:type="dxa"/>
            <w:tcBorders>
              <w:top w:val="single" w:sz="4" w:space="0" w:color="auto"/>
              <w:left w:val="single" w:sz="4" w:space="0" w:color="auto"/>
            </w:tcBorders>
            <w:shd w:val="clear" w:color="auto" w:fill="FFFFFF"/>
            <w:vAlign w:val="bottom"/>
          </w:tcPr>
          <w:p w:rsidR="00C40716" w:rsidRDefault="0095313B">
            <w:pPr>
              <w:pStyle w:val="20"/>
              <w:framePr w:w="14630" w:h="8630" w:wrap="none" w:vAnchor="page" w:hAnchor="page" w:x="1539" w:y="1170"/>
              <w:shd w:val="clear" w:color="auto" w:fill="auto"/>
              <w:spacing w:line="260" w:lineRule="exact"/>
              <w:ind w:firstLine="0"/>
            </w:pPr>
            <w:r>
              <w:t>2.7.</w:t>
            </w:r>
          </w:p>
        </w:tc>
        <w:tc>
          <w:tcPr>
            <w:tcW w:w="13502"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630" w:h="8630" w:wrap="none" w:vAnchor="page" w:hAnchor="page" w:x="1539" w:y="1170"/>
              <w:shd w:val="clear" w:color="auto" w:fill="auto"/>
              <w:spacing w:line="260" w:lineRule="exact"/>
              <w:ind w:firstLine="0"/>
              <w:jc w:val="left"/>
            </w:pPr>
            <w:r>
              <w:t>Заслуженный работник культуры Республики Татарстан</w:t>
            </w:r>
          </w:p>
        </w:tc>
      </w:tr>
      <w:tr w:rsidR="00C40716">
        <w:trPr>
          <w:trHeight w:hRule="exact" w:val="504"/>
        </w:trPr>
        <w:tc>
          <w:tcPr>
            <w:tcW w:w="14630"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630" w:h="8630" w:wrap="none" w:vAnchor="page" w:hAnchor="page" w:x="1539" w:y="1170"/>
              <w:shd w:val="clear" w:color="auto" w:fill="auto"/>
              <w:spacing w:line="260" w:lineRule="exact"/>
              <w:ind w:firstLine="0"/>
            </w:pPr>
            <w:r>
              <w:t>3. Почетные звания Союза Советских Социалистических Республик</w:t>
            </w:r>
          </w:p>
        </w:tc>
      </w:tr>
      <w:tr w:rsidR="00C40716">
        <w:trPr>
          <w:trHeight w:hRule="exact" w:val="494"/>
        </w:trPr>
        <w:tc>
          <w:tcPr>
            <w:tcW w:w="1128" w:type="dxa"/>
            <w:tcBorders>
              <w:top w:val="single" w:sz="4" w:space="0" w:color="auto"/>
              <w:left w:val="single" w:sz="4" w:space="0" w:color="auto"/>
            </w:tcBorders>
            <w:shd w:val="clear" w:color="auto" w:fill="FFFFFF"/>
            <w:vAlign w:val="bottom"/>
          </w:tcPr>
          <w:p w:rsidR="00C40716" w:rsidRDefault="0095313B">
            <w:pPr>
              <w:pStyle w:val="20"/>
              <w:framePr w:w="14630" w:h="8630" w:wrap="none" w:vAnchor="page" w:hAnchor="page" w:x="1539" w:y="1170"/>
              <w:shd w:val="clear" w:color="auto" w:fill="auto"/>
              <w:spacing w:line="260" w:lineRule="exact"/>
              <w:ind w:right="360" w:firstLine="0"/>
              <w:jc w:val="right"/>
            </w:pPr>
            <w:r>
              <w:t>3.1.</w:t>
            </w:r>
          </w:p>
        </w:tc>
        <w:tc>
          <w:tcPr>
            <w:tcW w:w="13502"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630" w:h="8630" w:wrap="none" w:vAnchor="page" w:hAnchor="page" w:x="1539" w:y="1170"/>
              <w:shd w:val="clear" w:color="auto" w:fill="auto"/>
              <w:spacing w:line="260" w:lineRule="exact"/>
              <w:ind w:firstLine="0"/>
              <w:jc w:val="left"/>
            </w:pPr>
            <w:r>
              <w:t>Народный артист СССР</w:t>
            </w:r>
          </w:p>
        </w:tc>
      </w:tr>
      <w:tr w:rsidR="00C40716">
        <w:trPr>
          <w:trHeight w:hRule="exact" w:val="504"/>
        </w:trPr>
        <w:tc>
          <w:tcPr>
            <w:tcW w:w="1128" w:type="dxa"/>
            <w:tcBorders>
              <w:top w:val="single" w:sz="4" w:space="0" w:color="auto"/>
              <w:left w:val="single" w:sz="4" w:space="0" w:color="auto"/>
            </w:tcBorders>
            <w:shd w:val="clear" w:color="auto" w:fill="FFFFFF"/>
            <w:vAlign w:val="bottom"/>
          </w:tcPr>
          <w:p w:rsidR="00C40716" w:rsidRDefault="0095313B">
            <w:pPr>
              <w:pStyle w:val="20"/>
              <w:framePr w:w="14630" w:h="8630" w:wrap="none" w:vAnchor="page" w:hAnchor="page" w:x="1539" w:y="1170"/>
              <w:shd w:val="clear" w:color="auto" w:fill="auto"/>
              <w:spacing w:line="260" w:lineRule="exact"/>
              <w:ind w:firstLine="0"/>
            </w:pPr>
            <w:r>
              <w:t>3.2.</w:t>
            </w:r>
          </w:p>
        </w:tc>
        <w:tc>
          <w:tcPr>
            <w:tcW w:w="13502"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630" w:h="8630" w:wrap="none" w:vAnchor="page" w:hAnchor="page" w:x="1539" w:y="1170"/>
              <w:shd w:val="clear" w:color="auto" w:fill="auto"/>
              <w:spacing w:line="260" w:lineRule="exact"/>
              <w:ind w:firstLine="0"/>
              <w:jc w:val="left"/>
            </w:pPr>
            <w:r>
              <w:t>Народный художник СССР</w:t>
            </w:r>
          </w:p>
        </w:tc>
      </w:tr>
      <w:tr w:rsidR="00C40716">
        <w:trPr>
          <w:trHeight w:hRule="exact" w:val="509"/>
        </w:trPr>
        <w:tc>
          <w:tcPr>
            <w:tcW w:w="14630"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630" w:h="8630" w:wrap="none" w:vAnchor="page" w:hAnchor="page" w:x="1539" w:y="1170"/>
              <w:shd w:val="clear" w:color="auto" w:fill="auto"/>
              <w:spacing w:line="260" w:lineRule="exact"/>
              <w:ind w:firstLine="0"/>
            </w:pPr>
            <w:r>
              <w:t>4. Почетные звания союзных республик в составе Союза Советских Социалистических Республик</w:t>
            </w:r>
          </w:p>
        </w:tc>
      </w:tr>
      <w:tr w:rsidR="00C40716">
        <w:trPr>
          <w:trHeight w:hRule="exact" w:val="504"/>
        </w:trPr>
        <w:tc>
          <w:tcPr>
            <w:tcW w:w="1128" w:type="dxa"/>
            <w:tcBorders>
              <w:top w:val="single" w:sz="4" w:space="0" w:color="auto"/>
              <w:left w:val="single" w:sz="4" w:space="0" w:color="auto"/>
            </w:tcBorders>
            <w:shd w:val="clear" w:color="auto" w:fill="FFFFFF"/>
            <w:vAlign w:val="bottom"/>
          </w:tcPr>
          <w:p w:rsidR="00C40716" w:rsidRDefault="0095313B">
            <w:pPr>
              <w:pStyle w:val="20"/>
              <w:framePr w:w="14630" w:h="8630" w:wrap="none" w:vAnchor="page" w:hAnchor="page" w:x="1539" w:y="1170"/>
              <w:shd w:val="clear" w:color="auto" w:fill="auto"/>
              <w:spacing w:line="260" w:lineRule="exact"/>
              <w:ind w:right="360" w:firstLine="0"/>
              <w:jc w:val="right"/>
            </w:pPr>
            <w:r>
              <w:t>4.1.</w:t>
            </w:r>
          </w:p>
        </w:tc>
        <w:tc>
          <w:tcPr>
            <w:tcW w:w="4147" w:type="dxa"/>
            <w:tcBorders>
              <w:top w:val="single" w:sz="4" w:space="0" w:color="auto"/>
              <w:left w:val="single" w:sz="4" w:space="0" w:color="auto"/>
            </w:tcBorders>
            <w:shd w:val="clear" w:color="auto" w:fill="FFFFFF"/>
            <w:vAlign w:val="bottom"/>
          </w:tcPr>
          <w:p w:rsidR="00C40716" w:rsidRDefault="0095313B">
            <w:pPr>
              <w:pStyle w:val="20"/>
              <w:framePr w:w="14630" w:h="8630" w:wrap="none" w:vAnchor="page" w:hAnchor="page" w:x="1539" w:y="1170"/>
              <w:shd w:val="clear" w:color="auto" w:fill="auto"/>
              <w:spacing w:line="260" w:lineRule="exact"/>
              <w:ind w:firstLine="0"/>
              <w:jc w:val="left"/>
            </w:pPr>
            <w:r>
              <w:t>Заслуженный пропагандист</w:t>
            </w:r>
          </w:p>
        </w:tc>
        <w:tc>
          <w:tcPr>
            <w:tcW w:w="9355" w:type="dxa"/>
            <w:tcBorders>
              <w:top w:val="single" w:sz="4" w:space="0" w:color="auto"/>
              <w:right w:val="single" w:sz="4" w:space="0" w:color="auto"/>
            </w:tcBorders>
            <w:shd w:val="clear" w:color="auto" w:fill="FFFFFF"/>
          </w:tcPr>
          <w:p w:rsidR="00C40716" w:rsidRDefault="00C40716">
            <w:pPr>
              <w:framePr w:w="14630" w:h="8630" w:wrap="none" w:vAnchor="page" w:hAnchor="page" w:x="1539" w:y="1170"/>
              <w:rPr>
                <w:sz w:val="10"/>
                <w:szCs w:val="10"/>
              </w:rPr>
            </w:pPr>
          </w:p>
        </w:tc>
      </w:tr>
      <w:tr w:rsidR="00C40716">
        <w:trPr>
          <w:trHeight w:hRule="exact" w:val="499"/>
        </w:trPr>
        <w:tc>
          <w:tcPr>
            <w:tcW w:w="1128" w:type="dxa"/>
            <w:tcBorders>
              <w:top w:val="single" w:sz="4" w:space="0" w:color="auto"/>
              <w:left w:val="single" w:sz="4" w:space="0" w:color="auto"/>
            </w:tcBorders>
            <w:shd w:val="clear" w:color="auto" w:fill="FFFFFF"/>
            <w:vAlign w:val="bottom"/>
          </w:tcPr>
          <w:p w:rsidR="00C40716" w:rsidRDefault="0095313B">
            <w:pPr>
              <w:pStyle w:val="20"/>
              <w:framePr w:w="14630" w:h="8630" w:wrap="none" w:vAnchor="page" w:hAnchor="page" w:x="1539" w:y="1170"/>
              <w:shd w:val="clear" w:color="auto" w:fill="auto"/>
              <w:spacing w:line="260" w:lineRule="exact"/>
              <w:ind w:firstLine="0"/>
            </w:pPr>
            <w:r>
              <w:t>4.2.</w:t>
            </w:r>
          </w:p>
        </w:tc>
        <w:tc>
          <w:tcPr>
            <w:tcW w:w="4147" w:type="dxa"/>
            <w:tcBorders>
              <w:top w:val="single" w:sz="4" w:space="0" w:color="auto"/>
              <w:left w:val="single" w:sz="4" w:space="0" w:color="auto"/>
            </w:tcBorders>
            <w:shd w:val="clear" w:color="auto" w:fill="FFFFFF"/>
            <w:vAlign w:val="bottom"/>
          </w:tcPr>
          <w:p w:rsidR="00C40716" w:rsidRDefault="0095313B">
            <w:pPr>
              <w:pStyle w:val="20"/>
              <w:framePr w:w="14630" w:h="8630" w:wrap="none" w:vAnchor="page" w:hAnchor="page" w:x="1539" w:y="1170"/>
              <w:shd w:val="clear" w:color="auto" w:fill="auto"/>
              <w:spacing w:line="260" w:lineRule="exact"/>
              <w:ind w:firstLine="0"/>
              <w:jc w:val="left"/>
            </w:pPr>
            <w:r>
              <w:t>Народный артист</w:t>
            </w:r>
          </w:p>
        </w:tc>
        <w:tc>
          <w:tcPr>
            <w:tcW w:w="9355" w:type="dxa"/>
            <w:tcBorders>
              <w:top w:val="single" w:sz="4" w:space="0" w:color="auto"/>
              <w:right w:val="single" w:sz="4" w:space="0" w:color="auto"/>
            </w:tcBorders>
            <w:shd w:val="clear" w:color="auto" w:fill="FFFFFF"/>
          </w:tcPr>
          <w:p w:rsidR="00C40716" w:rsidRDefault="00C40716">
            <w:pPr>
              <w:framePr w:w="14630" w:h="8630" w:wrap="none" w:vAnchor="page" w:hAnchor="page" w:x="1539" w:y="1170"/>
              <w:rPr>
                <w:sz w:val="10"/>
                <w:szCs w:val="10"/>
              </w:rPr>
            </w:pPr>
          </w:p>
        </w:tc>
      </w:tr>
      <w:tr w:rsidR="00C40716">
        <w:trPr>
          <w:trHeight w:hRule="exact" w:val="499"/>
        </w:trPr>
        <w:tc>
          <w:tcPr>
            <w:tcW w:w="1128" w:type="dxa"/>
            <w:tcBorders>
              <w:top w:val="single" w:sz="4" w:space="0" w:color="auto"/>
              <w:left w:val="single" w:sz="4" w:space="0" w:color="auto"/>
            </w:tcBorders>
            <w:shd w:val="clear" w:color="auto" w:fill="FFFFFF"/>
            <w:vAlign w:val="bottom"/>
          </w:tcPr>
          <w:p w:rsidR="00C40716" w:rsidRDefault="0095313B">
            <w:pPr>
              <w:pStyle w:val="20"/>
              <w:framePr w:w="14630" w:h="8630" w:wrap="none" w:vAnchor="page" w:hAnchor="page" w:x="1539" w:y="1170"/>
              <w:shd w:val="clear" w:color="auto" w:fill="auto"/>
              <w:spacing w:line="260" w:lineRule="exact"/>
              <w:ind w:right="360" w:firstLine="0"/>
              <w:jc w:val="right"/>
            </w:pPr>
            <w:r>
              <w:t>4.3.</w:t>
            </w:r>
          </w:p>
        </w:tc>
        <w:tc>
          <w:tcPr>
            <w:tcW w:w="4147" w:type="dxa"/>
            <w:tcBorders>
              <w:top w:val="single" w:sz="4" w:space="0" w:color="auto"/>
              <w:left w:val="single" w:sz="4" w:space="0" w:color="auto"/>
            </w:tcBorders>
            <w:shd w:val="clear" w:color="auto" w:fill="FFFFFF"/>
            <w:vAlign w:val="bottom"/>
          </w:tcPr>
          <w:p w:rsidR="00C40716" w:rsidRDefault="0095313B">
            <w:pPr>
              <w:pStyle w:val="20"/>
              <w:framePr w:w="14630" w:h="8630" w:wrap="none" w:vAnchor="page" w:hAnchor="page" w:x="1539" w:y="1170"/>
              <w:shd w:val="clear" w:color="auto" w:fill="auto"/>
              <w:spacing w:line="260" w:lineRule="exact"/>
              <w:ind w:firstLine="0"/>
              <w:jc w:val="left"/>
            </w:pPr>
            <w:r>
              <w:t>Заслуженный артист</w:t>
            </w:r>
          </w:p>
        </w:tc>
        <w:tc>
          <w:tcPr>
            <w:tcW w:w="9355" w:type="dxa"/>
            <w:tcBorders>
              <w:top w:val="single" w:sz="4" w:space="0" w:color="auto"/>
              <w:right w:val="single" w:sz="4" w:space="0" w:color="auto"/>
            </w:tcBorders>
            <w:shd w:val="clear" w:color="auto" w:fill="FFFFFF"/>
          </w:tcPr>
          <w:p w:rsidR="00C40716" w:rsidRDefault="00C40716">
            <w:pPr>
              <w:framePr w:w="14630" w:h="8630" w:wrap="none" w:vAnchor="page" w:hAnchor="page" w:x="1539" w:y="1170"/>
              <w:rPr>
                <w:sz w:val="10"/>
                <w:szCs w:val="10"/>
              </w:rPr>
            </w:pPr>
          </w:p>
        </w:tc>
      </w:tr>
      <w:tr w:rsidR="00C40716">
        <w:trPr>
          <w:trHeight w:hRule="exact" w:val="494"/>
        </w:trPr>
        <w:tc>
          <w:tcPr>
            <w:tcW w:w="1128" w:type="dxa"/>
            <w:tcBorders>
              <w:top w:val="single" w:sz="4" w:space="0" w:color="auto"/>
              <w:left w:val="single" w:sz="4" w:space="0" w:color="auto"/>
            </w:tcBorders>
            <w:shd w:val="clear" w:color="auto" w:fill="FFFFFF"/>
            <w:vAlign w:val="bottom"/>
          </w:tcPr>
          <w:p w:rsidR="00C40716" w:rsidRDefault="0095313B">
            <w:pPr>
              <w:pStyle w:val="20"/>
              <w:framePr w:w="14630" w:h="8630" w:wrap="none" w:vAnchor="page" w:hAnchor="page" w:x="1539" w:y="1170"/>
              <w:shd w:val="clear" w:color="auto" w:fill="auto"/>
              <w:spacing w:line="260" w:lineRule="exact"/>
              <w:ind w:right="360" w:firstLine="0"/>
              <w:jc w:val="right"/>
            </w:pPr>
            <w:r>
              <w:t>4.4.</w:t>
            </w:r>
          </w:p>
        </w:tc>
        <w:tc>
          <w:tcPr>
            <w:tcW w:w="4147" w:type="dxa"/>
            <w:tcBorders>
              <w:top w:val="single" w:sz="4" w:space="0" w:color="auto"/>
              <w:left w:val="single" w:sz="4" w:space="0" w:color="auto"/>
            </w:tcBorders>
            <w:shd w:val="clear" w:color="auto" w:fill="FFFFFF"/>
            <w:vAlign w:val="bottom"/>
          </w:tcPr>
          <w:p w:rsidR="00C40716" w:rsidRDefault="0095313B">
            <w:pPr>
              <w:pStyle w:val="20"/>
              <w:framePr w:w="14630" w:h="8630" w:wrap="none" w:vAnchor="page" w:hAnchor="page" w:x="1539" w:y="1170"/>
              <w:shd w:val="clear" w:color="auto" w:fill="auto"/>
              <w:spacing w:line="260" w:lineRule="exact"/>
              <w:ind w:firstLine="0"/>
              <w:jc w:val="left"/>
            </w:pPr>
            <w:r>
              <w:t>Заслуженный деятель искусств</w:t>
            </w:r>
          </w:p>
        </w:tc>
        <w:tc>
          <w:tcPr>
            <w:tcW w:w="9355" w:type="dxa"/>
            <w:tcBorders>
              <w:top w:val="single" w:sz="4" w:space="0" w:color="auto"/>
              <w:right w:val="single" w:sz="4" w:space="0" w:color="auto"/>
            </w:tcBorders>
            <w:shd w:val="clear" w:color="auto" w:fill="FFFFFF"/>
          </w:tcPr>
          <w:p w:rsidR="00C40716" w:rsidRDefault="00C40716">
            <w:pPr>
              <w:framePr w:w="14630" w:h="8630" w:wrap="none" w:vAnchor="page" w:hAnchor="page" w:x="1539" w:y="1170"/>
              <w:rPr>
                <w:sz w:val="10"/>
                <w:szCs w:val="10"/>
              </w:rPr>
            </w:pPr>
          </w:p>
        </w:tc>
      </w:tr>
      <w:tr w:rsidR="00C40716">
        <w:trPr>
          <w:trHeight w:hRule="exact" w:val="504"/>
        </w:trPr>
        <w:tc>
          <w:tcPr>
            <w:tcW w:w="1128" w:type="dxa"/>
            <w:tcBorders>
              <w:top w:val="single" w:sz="4" w:space="0" w:color="auto"/>
              <w:left w:val="single" w:sz="4" w:space="0" w:color="auto"/>
            </w:tcBorders>
            <w:shd w:val="clear" w:color="auto" w:fill="FFFFFF"/>
            <w:vAlign w:val="bottom"/>
          </w:tcPr>
          <w:p w:rsidR="00C40716" w:rsidRDefault="0095313B">
            <w:pPr>
              <w:pStyle w:val="20"/>
              <w:framePr w:w="14630" w:h="8630" w:wrap="none" w:vAnchor="page" w:hAnchor="page" w:x="1539" w:y="1170"/>
              <w:shd w:val="clear" w:color="auto" w:fill="auto"/>
              <w:spacing w:line="260" w:lineRule="exact"/>
              <w:ind w:right="360" w:firstLine="0"/>
              <w:jc w:val="right"/>
            </w:pPr>
            <w:r>
              <w:t>4.5.</w:t>
            </w:r>
          </w:p>
        </w:tc>
        <w:tc>
          <w:tcPr>
            <w:tcW w:w="4147" w:type="dxa"/>
            <w:tcBorders>
              <w:top w:val="single" w:sz="4" w:space="0" w:color="auto"/>
              <w:left w:val="single" w:sz="4" w:space="0" w:color="auto"/>
            </w:tcBorders>
            <w:shd w:val="clear" w:color="auto" w:fill="FFFFFF"/>
            <w:vAlign w:val="bottom"/>
          </w:tcPr>
          <w:p w:rsidR="00C40716" w:rsidRDefault="0095313B">
            <w:pPr>
              <w:pStyle w:val="20"/>
              <w:framePr w:w="14630" w:h="8630" w:wrap="none" w:vAnchor="page" w:hAnchor="page" w:x="1539" w:y="1170"/>
              <w:shd w:val="clear" w:color="auto" w:fill="auto"/>
              <w:spacing w:line="260" w:lineRule="exact"/>
              <w:ind w:firstLine="0"/>
              <w:jc w:val="left"/>
            </w:pPr>
            <w:r>
              <w:t>Народный художник</w:t>
            </w:r>
          </w:p>
        </w:tc>
        <w:tc>
          <w:tcPr>
            <w:tcW w:w="9355" w:type="dxa"/>
            <w:tcBorders>
              <w:top w:val="single" w:sz="4" w:space="0" w:color="auto"/>
              <w:right w:val="single" w:sz="4" w:space="0" w:color="auto"/>
            </w:tcBorders>
            <w:shd w:val="clear" w:color="auto" w:fill="FFFFFF"/>
          </w:tcPr>
          <w:p w:rsidR="00C40716" w:rsidRDefault="00C40716">
            <w:pPr>
              <w:framePr w:w="14630" w:h="8630" w:wrap="none" w:vAnchor="page" w:hAnchor="page" w:x="1539" w:y="1170"/>
              <w:rPr>
                <w:sz w:val="10"/>
                <w:szCs w:val="10"/>
              </w:rPr>
            </w:pPr>
          </w:p>
        </w:tc>
      </w:tr>
      <w:tr w:rsidR="00C40716">
        <w:trPr>
          <w:trHeight w:hRule="exact" w:val="557"/>
        </w:trPr>
        <w:tc>
          <w:tcPr>
            <w:tcW w:w="1128"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630" w:h="8630" w:wrap="none" w:vAnchor="page" w:hAnchor="page" w:x="1539" w:y="1170"/>
              <w:shd w:val="clear" w:color="auto" w:fill="auto"/>
              <w:spacing w:line="260" w:lineRule="exact"/>
              <w:ind w:right="360" w:firstLine="0"/>
              <w:jc w:val="right"/>
            </w:pPr>
            <w:r>
              <w:t>4.6.</w:t>
            </w:r>
          </w:p>
        </w:tc>
        <w:tc>
          <w:tcPr>
            <w:tcW w:w="4147"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630" w:h="8630" w:wrap="none" w:vAnchor="page" w:hAnchor="page" w:x="1539" w:y="1170"/>
              <w:shd w:val="clear" w:color="auto" w:fill="auto"/>
              <w:spacing w:line="260" w:lineRule="exact"/>
              <w:ind w:firstLine="0"/>
              <w:jc w:val="left"/>
            </w:pPr>
            <w:r>
              <w:t>Заслуженный художник</w:t>
            </w:r>
          </w:p>
        </w:tc>
        <w:tc>
          <w:tcPr>
            <w:tcW w:w="9355" w:type="dxa"/>
            <w:tcBorders>
              <w:top w:val="single" w:sz="4" w:space="0" w:color="auto"/>
              <w:bottom w:val="single" w:sz="4" w:space="0" w:color="auto"/>
              <w:right w:val="single" w:sz="4" w:space="0" w:color="auto"/>
            </w:tcBorders>
            <w:shd w:val="clear" w:color="auto" w:fill="FFFFFF"/>
          </w:tcPr>
          <w:p w:rsidR="00C40716" w:rsidRDefault="00C40716">
            <w:pPr>
              <w:framePr w:w="14630" w:h="8630" w:wrap="none" w:vAnchor="page" w:hAnchor="page" w:x="1539" w:y="1170"/>
              <w:rPr>
                <w:sz w:val="10"/>
                <w:szCs w:val="10"/>
              </w:rPr>
            </w:pP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691" w:y="652"/>
        <w:shd w:val="clear" w:color="auto" w:fill="auto"/>
        <w:spacing w:line="240" w:lineRule="exact"/>
      </w:pPr>
      <w:r>
        <w:lastRenderedPageBreak/>
        <w:t>3</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114"/>
        <w:gridCol w:w="4152"/>
        <w:gridCol w:w="9259"/>
      </w:tblGrid>
      <w:tr w:rsidR="00C40716">
        <w:trPr>
          <w:trHeight w:hRule="exact" w:val="542"/>
        </w:trPr>
        <w:tc>
          <w:tcPr>
            <w:tcW w:w="1114" w:type="dxa"/>
            <w:tcBorders>
              <w:top w:val="single" w:sz="4" w:space="0" w:color="auto"/>
              <w:left w:val="single" w:sz="4" w:space="0" w:color="auto"/>
            </w:tcBorders>
            <w:shd w:val="clear" w:color="auto" w:fill="FFFFFF"/>
            <w:vAlign w:val="center"/>
          </w:tcPr>
          <w:p w:rsidR="00C40716" w:rsidRDefault="0095313B">
            <w:pPr>
              <w:pStyle w:val="20"/>
              <w:framePr w:w="14525" w:h="8630" w:wrap="none" w:vAnchor="page" w:hAnchor="page" w:x="1592" w:y="1132"/>
              <w:shd w:val="clear" w:color="auto" w:fill="auto"/>
              <w:spacing w:line="260" w:lineRule="exact"/>
              <w:ind w:firstLine="0"/>
            </w:pPr>
            <w:r>
              <w:rPr>
                <w:lang w:val="en-US" w:eastAsia="en-US" w:bidi="en-US"/>
              </w:rPr>
              <w:t>l</w:t>
            </w:r>
          </w:p>
        </w:tc>
        <w:tc>
          <w:tcPr>
            <w:tcW w:w="13411"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25" w:h="8630" w:wrap="none" w:vAnchor="page" w:hAnchor="page" w:x="1592" w:y="1132"/>
              <w:shd w:val="clear" w:color="auto" w:fill="auto"/>
              <w:spacing w:line="260" w:lineRule="exact"/>
              <w:ind w:firstLine="0"/>
            </w:pPr>
            <w:r>
              <w:t>2</w:t>
            </w:r>
          </w:p>
        </w:tc>
      </w:tr>
      <w:tr w:rsidR="00C40716">
        <w:trPr>
          <w:trHeight w:hRule="exact" w:val="499"/>
        </w:trPr>
        <w:tc>
          <w:tcPr>
            <w:tcW w:w="1114" w:type="dxa"/>
            <w:tcBorders>
              <w:top w:val="single" w:sz="4" w:space="0" w:color="auto"/>
              <w:left w:val="single" w:sz="4" w:space="0" w:color="auto"/>
            </w:tcBorders>
            <w:shd w:val="clear" w:color="auto" w:fill="FFFFFF"/>
            <w:vAlign w:val="bottom"/>
          </w:tcPr>
          <w:p w:rsidR="00C40716" w:rsidRDefault="0095313B">
            <w:pPr>
              <w:pStyle w:val="20"/>
              <w:framePr w:w="14525" w:h="8630" w:wrap="none" w:vAnchor="page" w:hAnchor="page" w:x="1592" w:y="1132"/>
              <w:shd w:val="clear" w:color="auto" w:fill="auto"/>
              <w:spacing w:line="260" w:lineRule="exact"/>
              <w:ind w:firstLine="0"/>
            </w:pPr>
            <w:r>
              <w:t>4.7.</w:t>
            </w:r>
          </w:p>
        </w:tc>
        <w:tc>
          <w:tcPr>
            <w:tcW w:w="13411"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25" w:h="8630" w:wrap="none" w:vAnchor="page" w:hAnchor="page" w:x="1592" w:y="1132"/>
              <w:shd w:val="clear" w:color="auto" w:fill="auto"/>
              <w:spacing w:line="260" w:lineRule="exact"/>
              <w:ind w:firstLine="0"/>
              <w:jc w:val="left"/>
            </w:pPr>
            <w:r>
              <w:t>Народный писатель</w:t>
            </w:r>
          </w:p>
        </w:tc>
      </w:tr>
      <w:tr w:rsidR="00C40716">
        <w:trPr>
          <w:trHeight w:hRule="exact" w:val="504"/>
        </w:trPr>
        <w:tc>
          <w:tcPr>
            <w:tcW w:w="1114" w:type="dxa"/>
            <w:tcBorders>
              <w:top w:val="single" w:sz="4" w:space="0" w:color="auto"/>
              <w:left w:val="single" w:sz="4" w:space="0" w:color="auto"/>
            </w:tcBorders>
            <w:shd w:val="clear" w:color="auto" w:fill="FFFFFF"/>
            <w:vAlign w:val="bottom"/>
          </w:tcPr>
          <w:p w:rsidR="00C40716" w:rsidRDefault="0095313B">
            <w:pPr>
              <w:pStyle w:val="20"/>
              <w:framePr w:w="14525" w:h="8630" w:wrap="none" w:vAnchor="page" w:hAnchor="page" w:x="1592" w:y="1132"/>
              <w:shd w:val="clear" w:color="auto" w:fill="auto"/>
              <w:spacing w:line="260" w:lineRule="exact"/>
              <w:ind w:firstLine="0"/>
            </w:pPr>
            <w:r>
              <w:t>4.8.</w:t>
            </w:r>
          </w:p>
        </w:tc>
        <w:tc>
          <w:tcPr>
            <w:tcW w:w="13411"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25" w:h="8630" w:wrap="none" w:vAnchor="page" w:hAnchor="page" w:x="1592" w:y="1132"/>
              <w:shd w:val="clear" w:color="auto" w:fill="auto"/>
              <w:spacing w:line="260" w:lineRule="exact"/>
              <w:ind w:firstLine="0"/>
              <w:jc w:val="left"/>
            </w:pPr>
            <w:r>
              <w:t>Заслуженный писатель</w:t>
            </w:r>
          </w:p>
        </w:tc>
      </w:tr>
      <w:tr w:rsidR="00C40716">
        <w:trPr>
          <w:trHeight w:hRule="exact" w:val="499"/>
        </w:trPr>
        <w:tc>
          <w:tcPr>
            <w:tcW w:w="1114" w:type="dxa"/>
            <w:tcBorders>
              <w:top w:val="single" w:sz="4" w:space="0" w:color="auto"/>
              <w:left w:val="single" w:sz="4" w:space="0" w:color="auto"/>
            </w:tcBorders>
            <w:shd w:val="clear" w:color="auto" w:fill="FFFFFF"/>
            <w:vAlign w:val="bottom"/>
          </w:tcPr>
          <w:p w:rsidR="00C40716" w:rsidRDefault="0095313B">
            <w:pPr>
              <w:pStyle w:val="20"/>
              <w:framePr w:w="14525" w:h="8630" w:wrap="none" w:vAnchor="page" w:hAnchor="page" w:x="1592" w:y="1132"/>
              <w:shd w:val="clear" w:color="auto" w:fill="auto"/>
              <w:spacing w:line="260" w:lineRule="exact"/>
              <w:ind w:left="320" w:firstLine="0"/>
              <w:jc w:val="left"/>
            </w:pPr>
            <w:r>
              <w:t>4.9.</w:t>
            </w:r>
          </w:p>
        </w:tc>
        <w:tc>
          <w:tcPr>
            <w:tcW w:w="13411"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25" w:h="8630" w:wrap="none" w:vAnchor="page" w:hAnchor="page" w:x="1592" w:y="1132"/>
              <w:shd w:val="clear" w:color="auto" w:fill="auto"/>
              <w:spacing w:line="260" w:lineRule="exact"/>
              <w:ind w:firstLine="0"/>
              <w:jc w:val="left"/>
            </w:pPr>
            <w:r>
              <w:t>Народный поэт</w:t>
            </w:r>
          </w:p>
        </w:tc>
      </w:tr>
      <w:tr w:rsidR="00C40716">
        <w:trPr>
          <w:trHeight w:hRule="exact" w:val="504"/>
        </w:trPr>
        <w:tc>
          <w:tcPr>
            <w:tcW w:w="1114" w:type="dxa"/>
            <w:tcBorders>
              <w:top w:val="single" w:sz="4" w:space="0" w:color="auto"/>
              <w:left w:val="single" w:sz="4" w:space="0" w:color="auto"/>
            </w:tcBorders>
            <w:shd w:val="clear" w:color="auto" w:fill="FFFFFF"/>
            <w:vAlign w:val="bottom"/>
          </w:tcPr>
          <w:p w:rsidR="00C40716" w:rsidRDefault="0095313B">
            <w:pPr>
              <w:pStyle w:val="20"/>
              <w:framePr w:w="14525" w:h="8630" w:wrap="none" w:vAnchor="page" w:hAnchor="page" w:x="1592" w:y="1132"/>
              <w:shd w:val="clear" w:color="auto" w:fill="auto"/>
              <w:spacing w:line="260" w:lineRule="exact"/>
              <w:ind w:left="320" w:firstLine="0"/>
              <w:jc w:val="left"/>
            </w:pPr>
            <w:r>
              <w:t>4.10.</w:t>
            </w:r>
          </w:p>
        </w:tc>
        <w:tc>
          <w:tcPr>
            <w:tcW w:w="13411"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25" w:h="8630" w:wrap="none" w:vAnchor="page" w:hAnchor="page" w:x="1592" w:y="1132"/>
              <w:shd w:val="clear" w:color="auto" w:fill="auto"/>
              <w:spacing w:line="260" w:lineRule="exact"/>
              <w:ind w:firstLine="0"/>
              <w:jc w:val="left"/>
            </w:pPr>
            <w:r>
              <w:t>Народный певец</w:t>
            </w:r>
          </w:p>
        </w:tc>
      </w:tr>
      <w:tr w:rsidR="00C40716">
        <w:trPr>
          <w:trHeight w:hRule="exact" w:val="499"/>
        </w:trPr>
        <w:tc>
          <w:tcPr>
            <w:tcW w:w="1114" w:type="dxa"/>
            <w:tcBorders>
              <w:top w:val="single" w:sz="4" w:space="0" w:color="auto"/>
              <w:left w:val="single" w:sz="4" w:space="0" w:color="auto"/>
            </w:tcBorders>
            <w:shd w:val="clear" w:color="auto" w:fill="FFFFFF"/>
            <w:vAlign w:val="bottom"/>
          </w:tcPr>
          <w:p w:rsidR="00C40716" w:rsidRDefault="0095313B">
            <w:pPr>
              <w:pStyle w:val="20"/>
              <w:framePr w:w="14525" w:h="8630" w:wrap="none" w:vAnchor="page" w:hAnchor="page" w:x="1592" w:y="1132"/>
              <w:shd w:val="clear" w:color="auto" w:fill="auto"/>
              <w:spacing w:line="260" w:lineRule="exact"/>
              <w:ind w:left="320" w:firstLine="0"/>
              <w:jc w:val="left"/>
            </w:pPr>
            <w:r>
              <w:t>4.11.</w:t>
            </w:r>
          </w:p>
        </w:tc>
        <w:tc>
          <w:tcPr>
            <w:tcW w:w="13411"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25" w:h="8630" w:wrap="none" w:vAnchor="page" w:hAnchor="page" w:x="1592" w:y="1132"/>
              <w:shd w:val="clear" w:color="auto" w:fill="auto"/>
              <w:spacing w:line="260" w:lineRule="exact"/>
              <w:ind w:firstLine="0"/>
              <w:jc w:val="left"/>
            </w:pPr>
            <w:r>
              <w:t>Народный акын</w:t>
            </w:r>
          </w:p>
        </w:tc>
      </w:tr>
      <w:tr w:rsidR="00C40716">
        <w:trPr>
          <w:trHeight w:hRule="exact" w:val="504"/>
        </w:trPr>
        <w:tc>
          <w:tcPr>
            <w:tcW w:w="1114" w:type="dxa"/>
            <w:tcBorders>
              <w:top w:val="single" w:sz="4" w:space="0" w:color="auto"/>
              <w:left w:val="single" w:sz="4" w:space="0" w:color="auto"/>
            </w:tcBorders>
            <w:shd w:val="clear" w:color="auto" w:fill="FFFFFF"/>
            <w:vAlign w:val="bottom"/>
          </w:tcPr>
          <w:p w:rsidR="00C40716" w:rsidRDefault="0095313B">
            <w:pPr>
              <w:pStyle w:val="20"/>
              <w:framePr w:w="14525" w:h="8630" w:wrap="none" w:vAnchor="page" w:hAnchor="page" w:x="1592" w:y="1132"/>
              <w:shd w:val="clear" w:color="auto" w:fill="auto"/>
              <w:spacing w:line="260" w:lineRule="exact"/>
              <w:ind w:left="320" w:firstLine="0"/>
              <w:jc w:val="left"/>
            </w:pPr>
            <w:r>
              <w:t>4.12.</w:t>
            </w:r>
          </w:p>
        </w:tc>
        <w:tc>
          <w:tcPr>
            <w:tcW w:w="4152" w:type="dxa"/>
            <w:tcBorders>
              <w:top w:val="single" w:sz="4" w:space="0" w:color="auto"/>
              <w:left w:val="single" w:sz="4" w:space="0" w:color="auto"/>
            </w:tcBorders>
            <w:shd w:val="clear" w:color="auto" w:fill="FFFFFF"/>
            <w:vAlign w:val="bottom"/>
          </w:tcPr>
          <w:p w:rsidR="00C40716" w:rsidRDefault="0095313B">
            <w:pPr>
              <w:pStyle w:val="20"/>
              <w:framePr w:w="14525" w:h="8630" w:wrap="none" w:vAnchor="page" w:hAnchor="page" w:x="1592" w:y="1132"/>
              <w:shd w:val="clear" w:color="auto" w:fill="auto"/>
              <w:spacing w:line="260" w:lineRule="exact"/>
              <w:ind w:firstLine="0"/>
              <w:jc w:val="left"/>
            </w:pPr>
            <w:r>
              <w:t>Заслуженный журналист</w:t>
            </w:r>
          </w:p>
        </w:tc>
        <w:tc>
          <w:tcPr>
            <w:tcW w:w="9259" w:type="dxa"/>
            <w:tcBorders>
              <w:top w:val="single" w:sz="4" w:space="0" w:color="auto"/>
              <w:right w:val="single" w:sz="4" w:space="0" w:color="auto"/>
            </w:tcBorders>
            <w:shd w:val="clear" w:color="auto" w:fill="FFFFFF"/>
          </w:tcPr>
          <w:p w:rsidR="00C40716" w:rsidRDefault="00C40716">
            <w:pPr>
              <w:framePr w:w="14525" w:h="8630" w:wrap="none" w:vAnchor="page" w:hAnchor="page" w:x="1592" w:y="1132"/>
              <w:rPr>
                <w:sz w:val="10"/>
                <w:szCs w:val="10"/>
              </w:rPr>
            </w:pPr>
          </w:p>
        </w:tc>
      </w:tr>
      <w:tr w:rsidR="00C40716">
        <w:trPr>
          <w:trHeight w:hRule="exact" w:val="499"/>
        </w:trPr>
        <w:tc>
          <w:tcPr>
            <w:tcW w:w="1114" w:type="dxa"/>
            <w:tcBorders>
              <w:top w:val="single" w:sz="4" w:space="0" w:color="auto"/>
              <w:left w:val="single" w:sz="4" w:space="0" w:color="auto"/>
            </w:tcBorders>
            <w:shd w:val="clear" w:color="auto" w:fill="FFFFFF"/>
            <w:vAlign w:val="bottom"/>
          </w:tcPr>
          <w:p w:rsidR="00C40716" w:rsidRDefault="0095313B">
            <w:pPr>
              <w:pStyle w:val="20"/>
              <w:framePr w:w="14525" w:h="8630" w:wrap="none" w:vAnchor="page" w:hAnchor="page" w:x="1592" w:y="1132"/>
              <w:shd w:val="clear" w:color="auto" w:fill="auto"/>
              <w:spacing w:line="260" w:lineRule="exact"/>
              <w:ind w:left="320" w:firstLine="0"/>
              <w:jc w:val="left"/>
            </w:pPr>
            <w:r>
              <w:t>4.13.</w:t>
            </w:r>
          </w:p>
        </w:tc>
        <w:tc>
          <w:tcPr>
            <w:tcW w:w="4152" w:type="dxa"/>
            <w:tcBorders>
              <w:top w:val="single" w:sz="4" w:space="0" w:color="auto"/>
              <w:left w:val="single" w:sz="4" w:space="0" w:color="auto"/>
            </w:tcBorders>
            <w:shd w:val="clear" w:color="auto" w:fill="FFFFFF"/>
            <w:vAlign w:val="bottom"/>
          </w:tcPr>
          <w:p w:rsidR="00C40716" w:rsidRDefault="0095313B">
            <w:pPr>
              <w:pStyle w:val="20"/>
              <w:framePr w:w="14525" w:h="8630" w:wrap="none" w:vAnchor="page" w:hAnchor="page" w:x="1592" w:y="1132"/>
              <w:shd w:val="clear" w:color="auto" w:fill="auto"/>
              <w:spacing w:line="260" w:lineRule="exact"/>
              <w:ind w:firstLine="0"/>
              <w:jc w:val="left"/>
            </w:pPr>
            <w:r>
              <w:t>Заслуженный деятель культуры</w:t>
            </w:r>
          </w:p>
        </w:tc>
        <w:tc>
          <w:tcPr>
            <w:tcW w:w="9259" w:type="dxa"/>
            <w:tcBorders>
              <w:top w:val="single" w:sz="4" w:space="0" w:color="auto"/>
              <w:right w:val="single" w:sz="4" w:space="0" w:color="auto"/>
            </w:tcBorders>
            <w:shd w:val="clear" w:color="auto" w:fill="FFFFFF"/>
          </w:tcPr>
          <w:p w:rsidR="00C40716" w:rsidRDefault="00C40716">
            <w:pPr>
              <w:framePr w:w="14525" w:h="8630" w:wrap="none" w:vAnchor="page" w:hAnchor="page" w:x="1592" w:y="1132"/>
              <w:rPr>
                <w:sz w:val="10"/>
                <w:szCs w:val="10"/>
              </w:rPr>
            </w:pPr>
          </w:p>
        </w:tc>
      </w:tr>
      <w:tr w:rsidR="00C40716">
        <w:trPr>
          <w:trHeight w:hRule="exact" w:val="509"/>
        </w:trPr>
        <w:tc>
          <w:tcPr>
            <w:tcW w:w="1114" w:type="dxa"/>
            <w:tcBorders>
              <w:top w:val="single" w:sz="4" w:space="0" w:color="auto"/>
              <w:left w:val="single" w:sz="4" w:space="0" w:color="auto"/>
            </w:tcBorders>
            <w:shd w:val="clear" w:color="auto" w:fill="FFFFFF"/>
            <w:vAlign w:val="bottom"/>
          </w:tcPr>
          <w:p w:rsidR="00C40716" w:rsidRDefault="0095313B">
            <w:pPr>
              <w:pStyle w:val="20"/>
              <w:framePr w:w="14525" w:h="8630" w:wrap="none" w:vAnchor="page" w:hAnchor="page" w:x="1592" w:y="1132"/>
              <w:shd w:val="clear" w:color="auto" w:fill="auto"/>
              <w:spacing w:line="260" w:lineRule="exact"/>
              <w:ind w:left="320" w:firstLine="0"/>
              <w:jc w:val="left"/>
            </w:pPr>
            <w:r>
              <w:t>4.14.</w:t>
            </w:r>
          </w:p>
        </w:tc>
        <w:tc>
          <w:tcPr>
            <w:tcW w:w="13411"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25" w:h="8630" w:wrap="none" w:vAnchor="page" w:hAnchor="page" w:x="1592" w:y="1132"/>
              <w:shd w:val="clear" w:color="auto" w:fill="auto"/>
              <w:spacing w:line="260" w:lineRule="exact"/>
              <w:ind w:firstLine="0"/>
              <w:jc w:val="left"/>
            </w:pPr>
            <w:r>
              <w:t>Заслуженный работник культурно-просветительной работы</w:t>
            </w:r>
          </w:p>
        </w:tc>
      </w:tr>
      <w:tr w:rsidR="00C40716">
        <w:trPr>
          <w:trHeight w:hRule="exact" w:val="509"/>
        </w:trPr>
        <w:tc>
          <w:tcPr>
            <w:tcW w:w="1114" w:type="dxa"/>
            <w:tcBorders>
              <w:top w:val="single" w:sz="4" w:space="0" w:color="auto"/>
              <w:left w:val="single" w:sz="4" w:space="0" w:color="auto"/>
            </w:tcBorders>
            <w:shd w:val="clear" w:color="auto" w:fill="FFFFFF"/>
            <w:vAlign w:val="bottom"/>
          </w:tcPr>
          <w:p w:rsidR="00C40716" w:rsidRDefault="0095313B">
            <w:pPr>
              <w:pStyle w:val="20"/>
              <w:framePr w:w="14525" w:h="8630" w:wrap="none" w:vAnchor="page" w:hAnchor="page" w:x="1592" w:y="1132"/>
              <w:shd w:val="clear" w:color="auto" w:fill="auto"/>
              <w:spacing w:line="260" w:lineRule="exact"/>
              <w:ind w:left="320" w:firstLine="0"/>
              <w:jc w:val="left"/>
            </w:pPr>
            <w:r>
              <w:t>4.15.</w:t>
            </w:r>
          </w:p>
        </w:tc>
        <w:tc>
          <w:tcPr>
            <w:tcW w:w="4152" w:type="dxa"/>
            <w:tcBorders>
              <w:top w:val="single" w:sz="4" w:space="0" w:color="auto"/>
              <w:left w:val="single" w:sz="4" w:space="0" w:color="auto"/>
            </w:tcBorders>
            <w:shd w:val="clear" w:color="auto" w:fill="FFFFFF"/>
            <w:vAlign w:val="bottom"/>
          </w:tcPr>
          <w:p w:rsidR="00C40716" w:rsidRDefault="0095313B">
            <w:pPr>
              <w:pStyle w:val="20"/>
              <w:framePr w:w="14525" w:h="8630" w:wrap="none" w:vAnchor="page" w:hAnchor="page" w:x="1592" w:y="1132"/>
              <w:shd w:val="clear" w:color="auto" w:fill="auto"/>
              <w:spacing w:line="260" w:lineRule="exact"/>
              <w:ind w:firstLine="0"/>
              <w:jc w:val="left"/>
            </w:pPr>
            <w:r>
              <w:t>Заслуженный работник культуры</w:t>
            </w:r>
          </w:p>
        </w:tc>
        <w:tc>
          <w:tcPr>
            <w:tcW w:w="9259" w:type="dxa"/>
            <w:tcBorders>
              <w:top w:val="single" w:sz="4" w:space="0" w:color="auto"/>
              <w:right w:val="single" w:sz="4" w:space="0" w:color="auto"/>
            </w:tcBorders>
            <w:shd w:val="clear" w:color="auto" w:fill="FFFFFF"/>
          </w:tcPr>
          <w:p w:rsidR="00C40716" w:rsidRDefault="00C40716">
            <w:pPr>
              <w:framePr w:w="14525" w:h="8630" w:wrap="none" w:vAnchor="page" w:hAnchor="page" w:x="1592" w:y="1132"/>
              <w:rPr>
                <w:sz w:val="10"/>
                <w:szCs w:val="10"/>
              </w:rPr>
            </w:pPr>
          </w:p>
        </w:tc>
      </w:tr>
      <w:tr w:rsidR="00C40716">
        <w:trPr>
          <w:trHeight w:hRule="exact" w:val="494"/>
        </w:trPr>
        <w:tc>
          <w:tcPr>
            <w:tcW w:w="1114" w:type="dxa"/>
            <w:tcBorders>
              <w:top w:val="single" w:sz="4" w:space="0" w:color="auto"/>
              <w:left w:val="single" w:sz="4" w:space="0" w:color="auto"/>
            </w:tcBorders>
            <w:shd w:val="clear" w:color="auto" w:fill="FFFFFF"/>
            <w:vAlign w:val="bottom"/>
          </w:tcPr>
          <w:p w:rsidR="00C40716" w:rsidRDefault="0095313B">
            <w:pPr>
              <w:pStyle w:val="20"/>
              <w:framePr w:w="14525" w:h="8630" w:wrap="none" w:vAnchor="page" w:hAnchor="page" w:x="1592" w:y="1132"/>
              <w:shd w:val="clear" w:color="auto" w:fill="auto"/>
              <w:spacing w:line="260" w:lineRule="exact"/>
              <w:ind w:left="320" w:firstLine="0"/>
              <w:jc w:val="left"/>
            </w:pPr>
            <w:r>
              <w:t>4.16.</w:t>
            </w:r>
          </w:p>
        </w:tc>
        <w:tc>
          <w:tcPr>
            <w:tcW w:w="4152" w:type="dxa"/>
            <w:tcBorders>
              <w:top w:val="single" w:sz="4" w:space="0" w:color="auto"/>
              <w:left w:val="single" w:sz="4" w:space="0" w:color="auto"/>
            </w:tcBorders>
            <w:shd w:val="clear" w:color="auto" w:fill="FFFFFF"/>
            <w:vAlign w:val="bottom"/>
          </w:tcPr>
          <w:p w:rsidR="00C40716" w:rsidRDefault="0095313B">
            <w:pPr>
              <w:pStyle w:val="20"/>
              <w:framePr w:w="14525" w:h="8630" w:wrap="none" w:vAnchor="page" w:hAnchor="page" w:x="1592" w:y="1132"/>
              <w:shd w:val="clear" w:color="auto" w:fill="auto"/>
              <w:spacing w:line="260" w:lineRule="exact"/>
              <w:ind w:firstLine="0"/>
              <w:jc w:val="left"/>
            </w:pPr>
            <w:r>
              <w:t>Заслуженный библиотекарь</w:t>
            </w:r>
          </w:p>
        </w:tc>
        <w:tc>
          <w:tcPr>
            <w:tcW w:w="9259" w:type="dxa"/>
            <w:tcBorders>
              <w:top w:val="single" w:sz="4" w:space="0" w:color="auto"/>
              <w:right w:val="single" w:sz="4" w:space="0" w:color="auto"/>
            </w:tcBorders>
            <w:shd w:val="clear" w:color="auto" w:fill="FFFFFF"/>
          </w:tcPr>
          <w:p w:rsidR="00C40716" w:rsidRDefault="00C40716">
            <w:pPr>
              <w:framePr w:w="14525" w:h="8630" w:wrap="none" w:vAnchor="page" w:hAnchor="page" w:x="1592" w:y="1132"/>
              <w:rPr>
                <w:sz w:val="10"/>
                <w:szCs w:val="10"/>
              </w:rPr>
            </w:pPr>
          </w:p>
        </w:tc>
      </w:tr>
      <w:tr w:rsidR="00C40716">
        <w:trPr>
          <w:trHeight w:hRule="exact" w:val="499"/>
        </w:trPr>
        <w:tc>
          <w:tcPr>
            <w:tcW w:w="1114" w:type="dxa"/>
            <w:tcBorders>
              <w:top w:val="single" w:sz="4" w:space="0" w:color="auto"/>
              <w:left w:val="single" w:sz="4" w:space="0" w:color="auto"/>
            </w:tcBorders>
            <w:shd w:val="clear" w:color="auto" w:fill="FFFFFF"/>
            <w:vAlign w:val="bottom"/>
          </w:tcPr>
          <w:p w:rsidR="00C40716" w:rsidRDefault="0095313B">
            <w:pPr>
              <w:pStyle w:val="20"/>
              <w:framePr w:w="14525" w:h="8630" w:wrap="none" w:vAnchor="page" w:hAnchor="page" w:x="1592" w:y="1132"/>
              <w:shd w:val="clear" w:color="auto" w:fill="auto"/>
              <w:spacing w:line="260" w:lineRule="exact"/>
              <w:ind w:left="320" w:firstLine="0"/>
              <w:jc w:val="left"/>
            </w:pPr>
            <w:r>
              <w:t>4.17.</w:t>
            </w:r>
          </w:p>
        </w:tc>
        <w:tc>
          <w:tcPr>
            <w:tcW w:w="4152" w:type="dxa"/>
            <w:tcBorders>
              <w:top w:val="single" w:sz="4" w:space="0" w:color="auto"/>
              <w:left w:val="single" w:sz="4" w:space="0" w:color="auto"/>
            </w:tcBorders>
            <w:shd w:val="clear" w:color="auto" w:fill="FFFFFF"/>
            <w:vAlign w:val="bottom"/>
          </w:tcPr>
          <w:p w:rsidR="00C40716" w:rsidRDefault="0095313B">
            <w:pPr>
              <w:pStyle w:val="20"/>
              <w:framePr w:w="14525" w:h="8630" w:wrap="none" w:vAnchor="page" w:hAnchor="page" w:x="1592" w:y="1132"/>
              <w:shd w:val="clear" w:color="auto" w:fill="auto"/>
              <w:spacing w:line="260" w:lineRule="exact"/>
              <w:ind w:firstLine="0"/>
              <w:jc w:val="left"/>
            </w:pPr>
            <w:r>
              <w:t>Мастер прикладного искусства</w:t>
            </w:r>
          </w:p>
        </w:tc>
        <w:tc>
          <w:tcPr>
            <w:tcW w:w="9259" w:type="dxa"/>
            <w:tcBorders>
              <w:top w:val="single" w:sz="4" w:space="0" w:color="auto"/>
              <w:right w:val="single" w:sz="4" w:space="0" w:color="auto"/>
            </w:tcBorders>
            <w:shd w:val="clear" w:color="auto" w:fill="FFFFFF"/>
          </w:tcPr>
          <w:p w:rsidR="00C40716" w:rsidRDefault="00C40716">
            <w:pPr>
              <w:framePr w:w="14525" w:h="8630" w:wrap="none" w:vAnchor="page" w:hAnchor="page" w:x="1592" w:y="1132"/>
              <w:rPr>
                <w:sz w:val="10"/>
                <w:szCs w:val="10"/>
              </w:rPr>
            </w:pPr>
          </w:p>
        </w:tc>
      </w:tr>
      <w:tr w:rsidR="00C40716">
        <w:trPr>
          <w:trHeight w:hRule="exact" w:val="504"/>
        </w:trPr>
        <w:tc>
          <w:tcPr>
            <w:tcW w:w="1114" w:type="dxa"/>
            <w:tcBorders>
              <w:top w:val="single" w:sz="4" w:space="0" w:color="auto"/>
              <w:left w:val="single" w:sz="4" w:space="0" w:color="auto"/>
            </w:tcBorders>
            <w:shd w:val="clear" w:color="auto" w:fill="FFFFFF"/>
            <w:vAlign w:val="bottom"/>
          </w:tcPr>
          <w:p w:rsidR="00C40716" w:rsidRDefault="0095313B">
            <w:pPr>
              <w:pStyle w:val="20"/>
              <w:framePr w:w="14525" w:h="8630" w:wrap="none" w:vAnchor="page" w:hAnchor="page" w:x="1592" w:y="1132"/>
              <w:shd w:val="clear" w:color="auto" w:fill="auto"/>
              <w:spacing w:line="260" w:lineRule="exact"/>
              <w:ind w:left="320" w:firstLine="0"/>
              <w:jc w:val="left"/>
            </w:pPr>
            <w:r>
              <w:t>4.18.</w:t>
            </w:r>
          </w:p>
        </w:tc>
        <w:tc>
          <w:tcPr>
            <w:tcW w:w="13411"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25" w:h="8630" w:wrap="none" w:vAnchor="page" w:hAnchor="page" w:x="1592" w:y="1132"/>
              <w:shd w:val="clear" w:color="auto" w:fill="auto"/>
              <w:spacing w:line="260" w:lineRule="exact"/>
              <w:ind w:firstLine="0"/>
              <w:jc w:val="left"/>
            </w:pPr>
            <w:r>
              <w:t>Заслуженный мастер народного творчества</w:t>
            </w:r>
          </w:p>
        </w:tc>
      </w:tr>
      <w:tr w:rsidR="00C40716">
        <w:trPr>
          <w:trHeight w:hRule="exact" w:val="490"/>
        </w:trPr>
        <w:tc>
          <w:tcPr>
            <w:tcW w:w="1114" w:type="dxa"/>
            <w:tcBorders>
              <w:top w:val="single" w:sz="4" w:space="0" w:color="auto"/>
              <w:left w:val="single" w:sz="4" w:space="0" w:color="auto"/>
            </w:tcBorders>
            <w:shd w:val="clear" w:color="auto" w:fill="FFFFFF"/>
            <w:vAlign w:val="bottom"/>
          </w:tcPr>
          <w:p w:rsidR="00C40716" w:rsidRDefault="0095313B">
            <w:pPr>
              <w:pStyle w:val="20"/>
              <w:framePr w:w="14525" w:h="8630" w:wrap="none" w:vAnchor="page" w:hAnchor="page" w:x="1592" w:y="1132"/>
              <w:shd w:val="clear" w:color="auto" w:fill="auto"/>
              <w:spacing w:line="260" w:lineRule="exact"/>
              <w:ind w:left="320" w:firstLine="0"/>
              <w:jc w:val="left"/>
            </w:pPr>
            <w:r>
              <w:t>4.19.</w:t>
            </w:r>
          </w:p>
        </w:tc>
        <w:tc>
          <w:tcPr>
            <w:tcW w:w="4152" w:type="dxa"/>
            <w:tcBorders>
              <w:top w:val="single" w:sz="4" w:space="0" w:color="auto"/>
              <w:left w:val="single" w:sz="4" w:space="0" w:color="auto"/>
            </w:tcBorders>
            <w:shd w:val="clear" w:color="auto" w:fill="FFFFFF"/>
            <w:vAlign w:val="bottom"/>
          </w:tcPr>
          <w:p w:rsidR="00C40716" w:rsidRDefault="0095313B">
            <w:pPr>
              <w:pStyle w:val="20"/>
              <w:framePr w:w="14525" w:h="8630" w:wrap="none" w:vAnchor="page" w:hAnchor="page" w:x="1592" w:y="1132"/>
              <w:shd w:val="clear" w:color="auto" w:fill="auto"/>
              <w:spacing w:line="260" w:lineRule="exact"/>
              <w:ind w:firstLine="0"/>
              <w:jc w:val="left"/>
            </w:pPr>
            <w:r>
              <w:t>Заслуженный деятель науки</w:t>
            </w:r>
          </w:p>
        </w:tc>
        <w:tc>
          <w:tcPr>
            <w:tcW w:w="9259" w:type="dxa"/>
            <w:tcBorders>
              <w:top w:val="single" w:sz="4" w:space="0" w:color="auto"/>
              <w:right w:val="single" w:sz="4" w:space="0" w:color="auto"/>
            </w:tcBorders>
            <w:shd w:val="clear" w:color="auto" w:fill="FFFFFF"/>
          </w:tcPr>
          <w:p w:rsidR="00C40716" w:rsidRDefault="00C40716">
            <w:pPr>
              <w:framePr w:w="14525" w:h="8630" w:wrap="none" w:vAnchor="page" w:hAnchor="page" w:x="1592" w:y="1132"/>
              <w:rPr>
                <w:sz w:val="10"/>
                <w:szCs w:val="10"/>
              </w:rPr>
            </w:pPr>
          </w:p>
        </w:tc>
      </w:tr>
      <w:tr w:rsidR="00C40716">
        <w:trPr>
          <w:trHeight w:hRule="exact" w:val="509"/>
        </w:trPr>
        <w:tc>
          <w:tcPr>
            <w:tcW w:w="5266" w:type="dxa"/>
            <w:gridSpan w:val="2"/>
            <w:tcBorders>
              <w:top w:val="single" w:sz="4" w:space="0" w:color="auto"/>
              <w:left w:val="single" w:sz="4" w:space="0" w:color="auto"/>
            </w:tcBorders>
            <w:shd w:val="clear" w:color="auto" w:fill="FFFFFF"/>
            <w:vAlign w:val="bottom"/>
          </w:tcPr>
          <w:p w:rsidR="00C40716" w:rsidRDefault="0095313B">
            <w:pPr>
              <w:pStyle w:val="20"/>
              <w:framePr w:w="14525" w:h="8630" w:wrap="none" w:vAnchor="page" w:hAnchor="page" w:x="1592" w:y="1132"/>
              <w:shd w:val="clear" w:color="auto" w:fill="auto"/>
              <w:spacing w:line="260" w:lineRule="exact"/>
              <w:ind w:firstLine="0"/>
              <w:jc w:val="right"/>
            </w:pPr>
            <w:r>
              <w:t xml:space="preserve">5. Почетные звания </w:t>
            </w:r>
            <w:proofErr w:type="gramStart"/>
            <w:r>
              <w:t>автономных</w:t>
            </w:r>
            <w:proofErr w:type="gramEnd"/>
          </w:p>
        </w:tc>
        <w:tc>
          <w:tcPr>
            <w:tcW w:w="9259" w:type="dxa"/>
            <w:tcBorders>
              <w:top w:val="single" w:sz="4" w:space="0" w:color="auto"/>
              <w:right w:val="single" w:sz="4" w:space="0" w:color="auto"/>
            </w:tcBorders>
            <w:shd w:val="clear" w:color="auto" w:fill="FFFFFF"/>
            <w:vAlign w:val="bottom"/>
          </w:tcPr>
          <w:p w:rsidR="00C40716" w:rsidRDefault="0095313B">
            <w:pPr>
              <w:pStyle w:val="20"/>
              <w:framePr w:w="14525" w:h="8630" w:wrap="none" w:vAnchor="page" w:hAnchor="page" w:x="1592" w:y="1132"/>
              <w:shd w:val="clear" w:color="auto" w:fill="auto"/>
              <w:spacing w:line="260" w:lineRule="exact"/>
              <w:ind w:firstLine="0"/>
              <w:jc w:val="left"/>
            </w:pPr>
            <w:r>
              <w:t>республик в составе Союза Советских Социалистических Республик</w:t>
            </w:r>
          </w:p>
        </w:tc>
      </w:tr>
      <w:tr w:rsidR="00C40716">
        <w:trPr>
          <w:trHeight w:hRule="exact" w:val="504"/>
        </w:trPr>
        <w:tc>
          <w:tcPr>
            <w:tcW w:w="1114" w:type="dxa"/>
            <w:tcBorders>
              <w:top w:val="single" w:sz="4" w:space="0" w:color="auto"/>
              <w:left w:val="single" w:sz="4" w:space="0" w:color="auto"/>
            </w:tcBorders>
            <w:shd w:val="clear" w:color="auto" w:fill="FFFFFF"/>
            <w:vAlign w:val="bottom"/>
          </w:tcPr>
          <w:p w:rsidR="00C40716" w:rsidRDefault="0095313B">
            <w:pPr>
              <w:pStyle w:val="20"/>
              <w:framePr w:w="14525" w:h="8630" w:wrap="none" w:vAnchor="page" w:hAnchor="page" w:x="1592" w:y="1132"/>
              <w:shd w:val="clear" w:color="auto" w:fill="auto"/>
              <w:spacing w:line="260" w:lineRule="exact"/>
              <w:ind w:right="340" w:firstLine="0"/>
              <w:jc w:val="right"/>
            </w:pPr>
            <w:r>
              <w:t>5.1.</w:t>
            </w:r>
          </w:p>
        </w:tc>
        <w:tc>
          <w:tcPr>
            <w:tcW w:w="4152" w:type="dxa"/>
            <w:tcBorders>
              <w:top w:val="single" w:sz="4" w:space="0" w:color="auto"/>
              <w:left w:val="single" w:sz="4" w:space="0" w:color="auto"/>
            </w:tcBorders>
            <w:shd w:val="clear" w:color="auto" w:fill="FFFFFF"/>
            <w:vAlign w:val="bottom"/>
          </w:tcPr>
          <w:p w:rsidR="00C40716" w:rsidRDefault="0095313B">
            <w:pPr>
              <w:pStyle w:val="20"/>
              <w:framePr w:w="14525" w:h="8630" w:wrap="none" w:vAnchor="page" w:hAnchor="page" w:x="1592" w:y="1132"/>
              <w:shd w:val="clear" w:color="auto" w:fill="auto"/>
              <w:spacing w:line="260" w:lineRule="exact"/>
              <w:ind w:firstLine="0"/>
              <w:jc w:val="left"/>
            </w:pPr>
            <w:r>
              <w:t>Заслуженный строитель</w:t>
            </w:r>
          </w:p>
        </w:tc>
        <w:tc>
          <w:tcPr>
            <w:tcW w:w="9259" w:type="dxa"/>
            <w:tcBorders>
              <w:top w:val="single" w:sz="4" w:space="0" w:color="auto"/>
              <w:right w:val="single" w:sz="4" w:space="0" w:color="auto"/>
            </w:tcBorders>
            <w:shd w:val="clear" w:color="auto" w:fill="FFFFFF"/>
          </w:tcPr>
          <w:p w:rsidR="00C40716" w:rsidRDefault="00C40716">
            <w:pPr>
              <w:framePr w:w="14525" w:h="8630" w:wrap="none" w:vAnchor="page" w:hAnchor="page" w:x="1592" w:y="1132"/>
              <w:rPr>
                <w:sz w:val="10"/>
                <w:szCs w:val="10"/>
              </w:rPr>
            </w:pPr>
          </w:p>
        </w:tc>
      </w:tr>
      <w:tr w:rsidR="00C40716">
        <w:trPr>
          <w:trHeight w:hRule="exact" w:val="562"/>
        </w:trPr>
        <w:tc>
          <w:tcPr>
            <w:tcW w:w="1114"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25" w:h="8630" w:wrap="none" w:vAnchor="page" w:hAnchor="page" w:x="1592" w:y="1132"/>
              <w:shd w:val="clear" w:color="auto" w:fill="auto"/>
              <w:spacing w:line="260" w:lineRule="exact"/>
              <w:ind w:right="340" w:firstLine="0"/>
              <w:jc w:val="right"/>
            </w:pPr>
            <w:r>
              <w:t>5.2.</w:t>
            </w:r>
          </w:p>
        </w:tc>
        <w:tc>
          <w:tcPr>
            <w:tcW w:w="415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25" w:h="8630" w:wrap="none" w:vAnchor="page" w:hAnchor="page" w:x="1592" w:y="1132"/>
              <w:shd w:val="clear" w:color="auto" w:fill="auto"/>
              <w:spacing w:line="260" w:lineRule="exact"/>
              <w:ind w:firstLine="0"/>
              <w:jc w:val="left"/>
            </w:pPr>
            <w:r>
              <w:t>Народный артист</w:t>
            </w:r>
          </w:p>
        </w:tc>
        <w:tc>
          <w:tcPr>
            <w:tcW w:w="9259" w:type="dxa"/>
            <w:tcBorders>
              <w:top w:val="single" w:sz="4" w:space="0" w:color="auto"/>
              <w:bottom w:val="single" w:sz="4" w:space="0" w:color="auto"/>
              <w:right w:val="single" w:sz="4" w:space="0" w:color="auto"/>
            </w:tcBorders>
            <w:shd w:val="clear" w:color="auto" w:fill="FFFFFF"/>
          </w:tcPr>
          <w:p w:rsidR="00C40716" w:rsidRDefault="00C40716">
            <w:pPr>
              <w:framePr w:w="14525" w:h="8630" w:wrap="none" w:vAnchor="page" w:hAnchor="page" w:x="1592" w:y="1132"/>
              <w:rPr>
                <w:sz w:val="10"/>
                <w:szCs w:val="10"/>
              </w:rPr>
            </w:pP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698" w:y="700"/>
        <w:shd w:val="clear" w:color="auto" w:fill="auto"/>
        <w:spacing w:line="240" w:lineRule="exact"/>
      </w:pPr>
      <w:r>
        <w:lastRenderedPageBreak/>
        <w:t>4</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133"/>
        <w:gridCol w:w="13483"/>
      </w:tblGrid>
      <w:tr w:rsidR="00C40716">
        <w:trPr>
          <w:trHeight w:hRule="exact" w:val="523"/>
        </w:trPr>
        <w:tc>
          <w:tcPr>
            <w:tcW w:w="1133" w:type="dxa"/>
            <w:tcBorders>
              <w:top w:val="single" w:sz="4" w:space="0" w:color="auto"/>
              <w:left w:val="single" w:sz="4" w:space="0" w:color="auto"/>
            </w:tcBorders>
            <w:shd w:val="clear" w:color="auto" w:fill="FFFFFF"/>
            <w:vAlign w:val="bottom"/>
          </w:tcPr>
          <w:p w:rsidR="00C40716" w:rsidRDefault="0095313B">
            <w:pPr>
              <w:pStyle w:val="20"/>
              <w:framePr w:w="14616" w:h="7109" w:wrap="none" w:vAnchor="page" w:hAnchor="page" w:x="1546" w:y="1170"/>
              <w:shd w:val="clear" w:color="auto" w:fill="auto"/>
              <w:spacing w:line="260" w:lineRule="exact"/>
              <w:ind w:firstLine="0"/>
            </w:pPr>
            <w:r>
              <w:t>1</w:t>
            </w:r>
          </w:p>
        </w:tc>
        <w:tc>
          <w:tcPr>
            <w:tcW w:w="1348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616" w:h="7109" w:wrap="none" w:vAnchor="page" w:hAnchor="page" w:x="1546" w:y="1170"/>
              <w:shd w:val="clear" w:color="auto" w:fill="auto"/>
              <w:spacing w:line="260" w:lineRule="exact"/>
              <w:ind w:firstLine="0"/>
            </w:pPr>
            <w:r>
              <w:t>2</w:t>
            </w:r>
          </w:p>
        </w:tc>
      </w:tr>
      <w:tr w:rsidR="00C40716">
        <w:trPr>
          <w:trHeight w:hRule="exact" w:val="514"/>
        </w:trPr>
        <w:tc>
          <w:tcPr>
            <w:tcW w:w="1133" w:type="dxa"/>
            <w:tcBorders>
              <w:top w:val="single" w:sz="4" w:space="0" w:color="auto"/>
              <w:left w:val="single" w:sz="4" w:space="0" w:color="auto"/>
            </w:tcBorders>
            <w:shd w:val="clear" w:color="auto" w:fill="FFFFFF"/>
            <w:vAlign w:val="bottom"/>
          </w:tcPr>
          <w:p w:rsidR="00C40716" w:rsidRDefault="0095313B">
            <w:pPr>
              <w:pStyle w:val="20"/>
              <w:framePr w:w="14616" w:h="7109" w:wrap="none" w:vAnchor="page" w:hAnchor="page" w:x="1546" w:y="1170"/>
              <w:shd w:val="clear" w:color="auto" w:fill="auto"/>
              <w:spacing w:line="260" w:lineRule="exact"/>
              <w:ind w:firstLine="0"/>
            </w:pPr>
            <w:r>
              <w:t>5.3.</w:t>
            </w:r>
          </w:p>
        </w:tc>
        <w:tc>
          <w:tcPr>
            <w:tcW w:w="1348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616" w:h="7109" w:wrap="none" w:vAnchor="page" w:hAnchor="page" w:x="1546" w:y="1170"/>
              <w:shd w:val="clear" w:color="auto" w:fill="auto"/>
              <w:spacing w:line="260" w:lineRule="exact"/>
              <w:ind w:firstLine="0"/>
              <w:jc w:val="left"/>
            </w:pPr>
            <w:r>
              <w:t>Заслуженный артист</w:t>
            </w:r>
          </w:p>
        </w:tc>
      </w:tr>
      <w:tr w:rsidR="00C40716">
        <w:trPr>
          <w:trHeight w:hRule="exact" w:val="509"/>
        </w:trPr>
        <w:tc>
          <w:tcPr>
            <w:tcW w:w="1133" w:type="dxa"/>
            <w:tcBorders>
              <w:top w:val="single" w:sz="4" w:space="0" w:color="auto"/>
              <w:left w:val="single" w:sz="4" w:space="0" w:color="auto"/>
            </w:tcBorders>
            <w:shd w:val="clear" w:color="auto" w:fill="FFFFFF"/>
            <w:vAlign w:val="bottom"/>
          </w:tcPr>
          <w:p w:rsidR="00C40716" w:rsidRDefault="0095313B">
            <w:pPr>
              <w:pStyle w:val="20"/>
              <w:framePr w:w="14616" w:h="7109" w:wrap="none" w:vAnchor="page" w:hAnchor="page" w:x="1546" w:y="1170"/>
              <w:shd w:val="clear" w:color="auto" w:fill="auto"/>
              <w:spacing w:line="260" w:lineRule="exact"/>
              <w:ind w:firstLine="0"/>
            </w:pPr>
            <w:r>
              <w:t>5.4.</w:t>
            </w:r>
          </w:p>
        </w:tc>
        <w:tc>
          <w:tcPr>
            <w:tcW w:w="1348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616" w:h="7109" w:wrap="none" w:vAnchor="page" w:hAnchor="page" w:x="1546" w:y="1170"/>
              <w:shd w:val="clear" w:color="auto" w:fill="auto"/>
              <w:spacing w:line="260" w:lineRule="exact"/>
              <w:ind w:firstLine="0"/>
              <w:jc w:val="left"/>
            </w:pPr>
            <w:r>
              <w:t>Заслуженный деятель искусств</w:t>
            </w:r>
          </w:p>
        </w:tc>
      </w:tr>
      <w:tr w:rsidR="00C40716">
        <w:trPr>
          <w:trHeight w:hRule="exact" w:val="494"/>
        </w:trPr>
        <w:tc>
          <w:tcPr>
            <w:tcW w:w="1133" w:type="dxa"/>
            <w:tcBorders>
              <w:top w:val="single" w:sz="4" w:space="0" w:color="auto"/>
              <w:left w:val="single" w:sz="4" w:space="0" w:color="auto"/>
            </w:tcBorders>
            <w:shd w:val="clear" w:color="auto" w:fill="FFFFFF"/>
            <w:vAlign w:val="bottom"/>
          </w:tcPr>
          <w:p w:rsidR="00C40716" w:rsidRDefault="0095313B">
            <w:pPr>
              <w:pStyle w:val="20"/>
              <w:framePr w:w="14616" w:h="7109" w:wrap="none" w:vAnchor="page" w:hAnchor="page" w:x="1546" w:y="1170"/>
              <w:shd w:val="clear" w:color="auto" w:fill="auto"/>
              <w:spacing w:line="260" w:lineRule="exact"/>
              <w:ind w:firstLine="0"/>
            </w:pPr>
            <w:r>
              <w:t>5.5.</w:t>
            </w:r>
          </w:p>
        </w:tc>
        <w:tc>
          <w:tcPr>
            <w:tcW w:w="1348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616" w:h="7109" w:wrap="none" w:vAnchor="page" w:hAnchor="page" w:x="1546" w:y="1170"/>
              <w:shd w:val="clear" w:color="auto" w:fill="auto"/>
              <w:spacing w:line="260" w:lineRule="exact"/>
              <w:ind w:firstLine="0"/>
              <w:jc w:val="left"/>
            </w:pPr>
            <w:r>
              <w:t>Народный художник</w:t>
            </w:r>
          </w:p>
        </w:tc>
      </w:tr>
      <w:tr w:rsidR="00C40716">
        <w:trPr>
          <w:trHeight w:hRule="exact" w:val="504"/>
        </w:trPr>
        <w:tc>
          <w:tcPr>
            <w:tcW w:w="1133" w:type="dxa"/>
            <w:tcBorders>
              <w:top w:val="single" w:sz="4" w:space="0" w:color="auto"/>
              <w:left w:val="single" w:sz="4" w:space="0" w:color="auto"/>
            </w:tcBorders>
            <w:shd w:val="clear" w:color="auto" w:fill="FFFFFF"/>
            <w:vAlign w:val="bottom"/>
          </w:tcPr>
          <w:p w:rsidR="00C40716" w:rsidRDefault="0095313B">
            <w:pPr>
              <w:pStyle w:val="20"/>
              <w:framePr w:w="14616" w:h="7109" w:wrap="none" w:vAnchor="page" w:hAnchor="page" w:x="1546" w:y="1170"/>
              <w:shd w:val="clear" w:color="auto" w:fill="auto"/>
              <w:spacing w:line="260" w:lineRule="exact"/>
              <w:ind w:firstLine="0"/>
            </w:pPr>
            <w:r>
              <w:t>5.6.</w:t>
            </w:r>
          </w:p>
        </w:tc>
        <w:tc>
          <w:tcPr>
            <w:tcW w:w="1348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616" w:h="7109" w:wrap="none" w:vAnchor="page" w:hAnchor="page" w:x="1546" w:y="1170"/>
              <w:shd w:val="clear" w:color="auto" w:fill="auto"/>
              <w:spacing w:line="260" w:lineRule="exact"/>
              <w:ind w:firstLine="0"/>
              <w:jc w:val="left"/>
            </w:pPr>
            <w:r>
              <w:t>Заслуженный художник</w:t>
            </w:r>
          </w:p>
        </w:tc>
      </w:tr>
      <w:tr w:rsidR="00C40716">
        <w:trPr>
          <w:trHeight w:hRule="exact" w:val="509"/>
        </w:trPr>
        <w:tc>
          <w:tcPr>
            <w:tcW w:w="1133" w:type="dxa"/>
            <w:tcBorders>
              <w:top w:val="single" w:sz="4" w:space="0" w:color="auto"/>
              <w:left w:val="single" w:sz="4" w:space="0" w:color="auto"/>
            </w:tcBorders>
            <w:shd w:val="clear" w:color="auto" w:fill="FFFFFF"/>
            <w:vAlign w:val="bottom"/>
          </w:tcPr>
          <w:p w:rsidR="00C40716" w:rsidRDefault="0095313B">
            <w:pPr>
              <w:pStyle w:val="20"/>
              <w:framePr w:w="14616" w:h="7109" w:wrap="none" w:vAnchor="page" w:hAnchor="page" w:x="1546" w:y="1170"/>
              <w:shd w:val="clear" w:color="auto" w:fill="auto"/>
              <w:spacing w:line="260" w:lineRule="exact"/>
              <w:ind w:firstLine="0"/>
            </w:pPr>
            <w:r>
              <w:t>5.7.</w:t>
            </w:r>
          </w:p>
        </w:tc>
        <w:tc>
          <w:tcPr>
            <w:tcW w:w="1348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616" w:h="7109" w:wrap="none" w:vAnchor="page" w:hAnchor="page" w:x="1546" w:y="1170"/>
              <w:shd w:val="clear" w:color="auto" w:fill="auto"/>
              <w:spacing w:line="260" w:lineRule="exact"/>
              <w:ind w:firstLine="0"/>
              <w:jc w:val="left"/>
            </w:pPr>
            <w:r>
              <w:t>Народный писатель</w:t>
            </w:r>
          </w:p>
        </w:tc>
      </w:tr>
      <w:tr w:rsidR="00C40716">
        <w:trPr>
          <w:trHeight w:hRule="exact" w:val="504"/>
        </w:trPr>
        <w:tc>
          <w:tcPr>
            <w:tcW w:w="1133" w:type="dxa"/>
            <w:tcBorders>
              <w:top w:val="single" w:sz="4" w:space="0" w:color="auto"/>
              <w:left w:val="single" w:sz="4" w:space="0" w:color="auto"/>
            </w:tcBorders>
            <w:shd w:val="clear" w:color="auto" w:fill="FFFFFF"/>
            <w:vAlign w:val="bottom"/>
          </w:tcPr>
          <w:p w:rsidR="00C40716" w:rsidRDefault="0095313B">
            <w:pPr>
              <w:pStyle w:val="20"/>
              <w:framePr w:w="14616" w:h="7109" w:wrap="none" w:vAnchor="page" w:hAnchor="page" w:x="1546" w:y="1170"/>
              <w:shd w:val="clear" w:color="auto" w:fill="auto"/>
              <w:spacing w:line="260" w:lineRule="exact"/>
              <w:ind w:firstLine="0"/>
            </w:pPr>
            <w:r>
              <w:t>5.8.</w:t>
            </w:r>
          </w:p>
        </w:tc>
        <w:tc>
          <w:tcPr>
            <w:tcW w:w="1348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616" w:h="7109" w:wrap="none" w:vAnchor="page" w:hAnchor="page" w:x="1546" w:y="1170"/>
              <w:shd w:val="clear" w:color="auto" w:fill="auto"/>
              <w:spacing w:line="260" w:lineRule="exact"/>
              <w:ind w:firstLine="0"/>
              <w:jc w:val="left"/>
            </w:pPr>
            <w:r>
              <w:t>Заслуженный писатель</w:t>
            </w:r>
          </w:p>
        </w:tc>
      </w:tr>
      <w:tr w:rsidR="00C40716">
        <w:trPr>
          <w:trHeight w:hRule="exact" w:val="504"/>
        </w:trPr>
        <w:tc>
          <w:tcPr>
            <w:tcW w:w="1133" w:type="dxa"/>
            <w:tcBorders>
              <w:top w:val="single" w:sz="4" w:space="0" w:color="auto"/>
              <w:left w:val="single" w:sz="4" w:space="0" w:color="auto"/>
            </w:tcBorders>
            <w:shd w:val="clear" w:color="auto" w:fill="FFFFFF"/>
            <w:vAlign w:val="bottom"/>
          </w:tcPr>
          <w:p w:rsidR="00C40716" w:rsidRDefault="0095313B">
            <w:pPr>
              <w:pStyle w:val="20"/>
              <w:framePr w:w="14616" w:h="7109" w:wrap="none" w:vAnchor="page" w:hAnchor="page" w:x="1546" w:y="1170"/>
              <w:shd w:val="clear" w:color="auto" w:fill="auto"/>
              <w:spacing w:line="260" w:lineRule="exact"/>
              <w:ind w:firstLine="0"/>
            </w:pPr>
            <w:r>
              <w:t>5.9.</w:t>
            </w:r>
          </w:p>
        </w:tc>
        <w:tc>
          <w:tcPr>
            <w:tcW w:w="1348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616" w:h="7109" w:wrap="none" w:vAnchor="page" w:hAnchor="page" w:x="1546" w:y="1170"/>
              <w:shd w:val="clear" w:color="auto" w:fill="auto"/>
              <w:spacing w:line="260" w:lineRule="exact"/>
              <w:ind w:firstLine="0"/>
              <w:jc w:val="left"/>
            </w:pPr>
            <w:r>
              <w:t>Народный поэт</w:t>
            </w:r>
          </w:p>
        </w:tc>
      </w:tr>
      <w:tr w:rsidR="00C40716">
        <w:trPr>
          <w:trHeight w:hRule="exact" w:val="504"/>
        </w:trPr>
        <w:tc>
          <w:tcPr>
            <w:tcW w:w="1133" w:type="dxa"/>
            <w:tcBorders>
              <w:top w:val="single" w:sz="4" w:space="0" w:color="auto"/>
              <w:left w:val="single" w:sz="4" w:space="0" w:color="auto"/>
            </w:tcBorders>
            <w:shd w:val="clear" w:color="auto" w:fill="FFFFFF"/>
            <w:vAlign w:val="bottom"/>
          </w:tcPr>
          <w:p w:rsidR="00C40716" w:rsidRDefault="0095313B">
            <w:pPr>
              <w:pStyle w:val="20"/>
              <w:framePr w:w="14616" w:h="7109" w:wrap="none" w:vAnchor="page" w:hAnchor="page" w:x="1546" w:y="1170"/>
              <w:shd w:val="clear" w:color="auto" w:fill="auto"/>
              <w:spacing w:line="260" w:lineRule="exact"/>
              <w:ind w:left="360" w:firstLine="0"/>
              <w:jc w:val="left"/>
            </w:pPr>
            <w:r>
              <w:t>5.10.</w:t>
            </w:r>
          </w:p>
        </w:tc>
        <w:tc>
          <w:tcPr>
            <w:tcW w:w="1348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616" w:h="7109" w:wrap="none" w:vAnchor="page" w:hAnchor="page" w:x="1546" w:y="1170"/>
              <w:shd w:val="clear" w:color="auto" w:fill="auto"/>
              <w:spacing w:line="260" w:lineRule="exact"/>
              <w:ind w:firstLine="0"/>
              <w:jc w:val="left"/>
            </w:pPr>
            <w:r>
              <w:t>Заслуженный журналист</w:t>
            </w:r>
          </w:p>
        </w:tc>
      </w:tr>
      <w:tr w:rsidR="00C40716">
        <w:trPr>
          <w:trHeight w:hRule="exact" w:val="514"/>
        </w:trPr>
        <w:tc>
          <w:tcPr>
            <w:tcW w:w="1133" w:type="dxa"/>
            <w:tcBorders>
              <w:top w:val="single" w:sz="4" w:space="0" w:color="auto"/>
              <w:left w:val="single" w:sz="4" w:space="0" w:color="auto"/>
            </w:tcBorders>
            <w:shd w:val="clear" w:color="auto" w:fill="FFFFFF"/>
            <w:vAlign w:val="bottom"/>
          </w:tcPr>
          <w:p w:rsidR="00C40716" w:rsidRDefault="0095313B">
            <w:pPr>
              <w:pStyle w:val="20"/>
              <w:framePr w:w="14616" w:h="7109" w:wrap="none" w:vAnchor="page" w:hAnchor="page" w:x="1546" w:y="1170"/>
              <w:shd w:val="clear" w:color="auto" w:fill="auto"/>
              <w:spacing w:line="260" w:lineRule="exact"/>
              <w:ind w:left="360" w:firstLine="0"/>
              <w:jc w:val="left"/>
            </w:pPr>
            <w:r>
              <w:t>5.11.</w:t>
            </w:r>
          </w:p>
        </w:tc>
        <w:tc>
          <w:tcPr>
            <w:tcW w:w="1348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616" w:h="7109" w:wrap="none" w:vAnchor="page" w:hAnchor="page" w:x="1546" w:y="1170"/>
              <w:shd w:val="clear" w:color="auto" w:fill="auto"/>
              <w:spacing w:line="260" w:lineRule="exact"/>
              <w:ind w:firstLine="0"/>
              <w:jc w:val="left"/>
            </w:pPr>
            <w:r>
              <w:t>Заслуженный работник культуры</w:t>
            </w:r>
          </w:p>
        </w:tc>
      </w:tr>
      <w:tr w:rsidR="00C40716">
        <w:trPr>
          <w:trHeight w:hRule="exact" w:val="499"/>
        </w:trPr>
        <w:tc>
          <w:tcPr>
            <w:tcW w:w="1133" w:type="dxa"/>
            <w:tcBorders>
              <w:top w:val="single" w:sz="4" w:space="0" w:color="auto"/>
              <w:left w:val="single" w:sz="4" w:space="0" w:color="auto"/>
            </w:tcBorders>
            <w:shd w:val="clear" w:color="auto" w:fill="FFFFFF"/>
            <w:vAlign w:val="center"/>
          </w:tcPr>
          <w:p w:rsidR="00C40716" w:rsidRDefault="0095313B">
            <w:pPr>
              <w:pStyle w:val="20"/>
              <w:framePr w:w="14616" w:h="7109" w:wrap="none" w:vAnchor="page" w:hAnchor="page" w:x="1546" w:y="1170"/>
              <w:shd w:val="clear" w:color="auto" w:fill="auto"/>
              <w:spacing w:line="260" w:lineRule="exact"/>
              <w:ind w:left="360" w:firstLine="0"/>
              <w:jc w:val="left"/>
            </w:pPr>
            <w:r>
              <w:t>5.12.</w:t>
            </w:r>
          </w:p>
        </w:tc>
        <w:tc>
          <w:tcPr>
            <w:tcW w:w="13483"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616" w:h="7109" w:wrap="none" w:vAnchor="page" w:hAnchor="page" w:x="1546" w:y="1170"/>
              <w:shd w:val="clear" w:color="auto" w:fill="auto"/>
              <w:spacing w:line="260" w:lineRule="exact"/>
              <w:ind w:firstLine="0"/>
              <w:jc w:val="left"/>
            </w:pPr>
            <w:r>
              <w:t>Заслуженный библиотекарь</w:t>
            </w:r>
          </w:p>
        </w:tc>
      </w:tr>
      <w:tr w:rsidR="00C40716">
        <w:trPr>
          <w:trHeight w:hRule="exact" w:val="504"/>
        </w:trPr>
        <w:tc>
          <w:tcPr>
            <w:tcW w:w="1133" w:type="dxa"/>
            <w:tcBorders>
              <w:top w:val="single" w:sz="4" w:space="0" w:color="auto"/>
              <w:left w:val="single" w:sz="4" w:space="0" w:color="auto"/>
            </w:tcBorders>
            <w:shd w:val="clear" w:color="auto" w:fill="FFFFFF"/>
            <w:vAlign w:val="bottom"/>
          </w:tcPr>
          <w:p w:rsidR="00C40716" w:rsidRDefault="0095313B">
            <w:pPr>
              <w:pStyle w:val="20"/>
              <w:framePr w:w="14616" w:h="7109" w:wrap="none" w:vAnchor="page" w:hAnchor="page" w:x="1546" w:y="1170"/>
              <w:shd w:val="clear" w:color="auto" w:fill="auto"/>
              <w:spacing w:line="260" w:lineRule="exact"/>
              <w:ind w:left="360" w:firstLine="0"/>
              <w:jc w:val="left"/>
            </w:pPr>
            <w:r>
              <w:t>5.13.</w:t>
            </w:r>
          </w:p>
        </w:tc>
        <w:tc>
          <w:tcPr>
            <w:tcW w:w="1348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616" w:h="7109" w:wrap="none" w:vAnchor="page" w:hAnchor="page" w:x="1546" w:y="1170"/>
              <w:shd w:val="clear" w:color="auto" w:fill="auto"/>
              <w:spacing w:line="260" w:lineRule="exact"/>
              <w:ind w:firstLine="0"/>
              <w:jc w:val="left"/>
            </w:pPr>
            <w:r>
              <w:t>Заслуженный деятель науки и культуры</w:t>
            </w:r>
          </w:p>
        </w:tc>
      </w:tr>
      <w:tr w:rsidR="00C40716">
        <w:trPr>
          <w:trHeight w:hRule="exact" w:val="499"/>
        </w:trPr>
        <w:tc>
          <w:tcPr>
            <w:tcW w:w="1133" w:type="dxa"/>
            <w:tcBorders>
              <w:top w:val="single" w:sz="4" w:space="0" w:color="auto"/>
              <w:left w:val="single" w:sz="4" w:space="0" w:color="auto"/>
            </w:tcBorders>
            <w:shd w:val="clear" w:color="auto" w:fill="FFFFFF"/>
            <w:vAlign w:val="center"/>
          </w:tcPr>
          <w:p w:rsidR="00C40716" w:rsidRDefault="0095313B">
            <w:pPr>
              <w:pStyle w:val="20"/>
              <w:framePr w:w="14616" w:h="7109" w:wrap="none" w:vAnchor="page" w:hAnchor="page" w:x="1546" w:y="1170"/>
              <w:shd w:val="clear" w:color="auto" w:fill="auto"/>
              <w:spacing w:line="260" w:lineRule="exact"/>
              <w:ind w:left="360" w:firstLine="0"/>
              <w:jc w:val="left"/>
            </w:pPr>
            <w:r>
              <w:t>5.14.</w:t>
            </w:r>
          </w:p>
        </w:tc>
        <w:tc>
          <w:tcPr>
            <w:tcW w:w="13483"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616" w:h="7109" w:wrap="none" w:vAnchor="page" w:hAnchor="page" w:x="1546" w:y="1170"/>
              <w:shd w:val="clear" w:color="auto" w:fill="auto"/>
              <w:spacing w:line="260" w:lineRule="exact"/>
              <w:ind w:firstLine="0"/>
              <w:jc w:val="left"/>
            </w:pPr>
            <w:r>
              <w:t>Заслуженный деятель науки и техники</w:t>
            </w:r>
          </w:p>
        </w:tc>
      </w:tr>
      <w:tr w:rsidR="00C40716">
        <w:trPr>
          <w:trHeight w:hRule="exact" w:val="528"/>
        </w:trPr>
        <w:tc>
          <w:tcPr>
            <w:tcW w:w="1133"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616" w:h="7109" w:wrap="none" w:vAnchor="page" w:hAnchor="page" w:x="1546" w:y="1170"/>
              <w:shd w:val="clear" w:color="auto" w:fill="auto"/>
              <w:spacing w:line="260" w:lineRule="exact"/>
              <w:ind w:left="360" w:firstLine="0"/>
              <w:jc w:val="left"/>
            </w:pPr>
            <w:r>
              <w:t>5.15.</w:t>
            </w:r>
          </w:p>
        </w:tc>
        <w:tc>
          <w:tcPr>
            <w:tcW w:w="13483"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616" w:h="7109" w:wrap="none" w:vAnchor="page" w:hAnchor="page" w:x="1546" w:y="1170"/>
              <w:shd w:val="clear" w:color="auto" w:fill="auto"/>
              <w:spacing w:line="260" w:lineRule="exact"/>
              <w:ind w:firstLine="0"/>
              <w:jc w:val="left"/>
            </w:pPr>
            <w:r>
              <w:t>Заслуженный деятель науки</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190"/>
        <w:framePr w:w="14520" w:h="1541" w:hRule="exact" w:wrap="none" w:vAnchor="page" w:hAnchor="page" w:x="1597" w:y="1093"/>
        <w:shd w:val="clear" w:color="auto" w:fill="auto"/>
        <w:spacing w:after="0" w:line="260" w:lineRule="exact"/>
        <w:ind w:left="10000"/>
      </w:pPr>
      <w:r>
        <w:lastRenderedPageBreak/>
        <w:t>Приложение № 3</w:t>
      </w:r>
    </w:p>
    <w:p w:rsidR="00C40716" w:rsidRDefault="0095313B">
      <w:pPr>
        <w:pStyle w:val="20"/>
        <w:framePr w:w="14520" w:h="1541" w:hRule="exact" w:wrap="none" w:vAnchor="page" w:hAnchor="page" w:x="1597" w:y="1093"/>
        <w:shd w:val="clear" w:color="auto" w:fill="auto"/>
        <w:spacing w:line="307" w:lineRule="exact"/>
        <w:ind w:left="10000" w:right="180" w:firstLine="0"/>
        <w:jc w:val="both"/>
      </w:pPr>
      <w:r>
        <w:t xml:space="preserve">к Положению об условиях </w:t>
      </w:r>
      <w:proofErr w:type="gramStart"/>
      <w:r>
        <w:t>оплаты труда работников общеобразователь</w:t>
      </w:r>
      <w:r>
        <w:softHyphen/>
        <w:t>ных организаций Республики</w:t>
      </w:r>
      <w:proofErr w:type="gramEnd"/>
      <w:r>
        <w:t xml:space="preserve"> Татар</w:t>
      </w:r>
      <w:r>
        <w:softHyphen/>
        <w:t>стан</w:t>
      </w:r>
    </w:p>
    <w:p w:rsidR="00C40716" w:rsidRDefault="0095313B">
      <w:pPr>
        <w:pStyle w:val="20"/>
        <w:framePr w:w="14520" w:h="1272" w:hRule="exact" w:wrap="none" w:vAnchor="page" w:hAnchor="page" w:x="1597" w:y="3180"/>
        <w:shd w:val="clear" w:color="auto" w:fill="auto"/>
        <w:spacing w:line="302" w:lineRule="exact"/>
        <w:ind w:left="200" w:firstLine="0"/>
      </w:pPr>
      <w:r>
        <w:t>Перечень государственных наград Российской Федерации, Республики Татарстан,</w:t>
      </w:r>
      <w:r>
        <w:br/>
        <w:t>Союза Советских Социалистических Республик, союзных и автономных республик</w:t>
      </w:r>
      <w:r>
        <w:br/>
        <w:t>в составе Союза Советских Социалистических Республик, за наличие которых</w:t>
      </w:r>
      <w:r>
        <w:br/>
        <w:t>предоставляются выплаты стимулирующего характера</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114"/>
        <w:gridCol w:w="13406"/>
      </w:tblGrid>
      <w:tr w:rsidR="00C40716">
        <w:trPr>
          <w:trHeight w:hRule="exact" w:val="826"/>
        </w:trPr>
        <w:tc>
          <w:tcPr>
            <w:tcW w:w="1114" w:type="dxa"/>
            <w:tcBorders>
              <w:top w:val="single" w:sz="4" w:space="0" w:color="auto"/>
              <w:left w:val="single" w:sz="4" w:space="0" w:color="auto"/>
            </w:tcBorders>
            <w:shd w:val="clear" w:color="auto" w:fill="FFFFFF"/>
            <w:vAlign w:val="center"/>
          </w:tcPr>
          <w:p w:rsidR="00C40716" w:rsidRDefault="0095313B">
            <w:pPr>
              <w:pStyle w:val="20"/>
              <w:framePr w:w="14520" w:h="5194" w:wrap="none" w:vAnchor="page" w:hAnchor="page" w:x="1597" w:y="4704"/>
              <w:shd w:val="clear" w:color="auto" w:fill="auto"/>
              <w:spacing w:after="60" w:line="260" w:lineRule="exact"/>
              <w:ind w:firstLine="0"/>
            </w:pPr>
            <w:r>
              <w:t>№</w:t>
            </w:r>
          </w:p>
          <w:p w:rsidR="00C40716" w:rsidRDefault="0095313B">
            <w:pPr>
              <w:pStyle w:val="20"/>
              <w:framePr w:w="14520" w:h="5194" w:wrap="none" w:vAnchor="page" w:hAnchor="page" w:x="1597" w:y="4704"/>
              <w:shd w:val="clear" w:color="auto" w:fill="auto"/>
              <w:spacing w:before="60" w:line="260" w:lineRule="exact"/>
              <w:ind w:firstLine="0"/>
            </w:pPr>
            <w:proofErr w:type="gramStart"/>
            <w:r>
              <w:t>п</w:t>
            </w:r>
            <w:proofErr w:type="gramEnd"/>
            <w:r>
              <w:t>/п</w:t>
            </w:r>
          </w:p>
        </w:tc>
        <w:tc>
          <w:tcPr>
            <w:tcW w:w="13406" w:type="dxa"/>
            <w:tcBorders>
              <w:top w:val="single" w:sz="4" w:space="0" w:color="auto"/>
              <w:left w:val="single" w:sz="4" w:space="0" w:color="auto"/>
              <w:right w:val="single" w:sz="4" w:space="0" w:color="auto"/>
            </w:tcBorders>
            <w:shd w:val="clear" w:color="auto" w:fill="FFFFFF"/>
          </w:tcPr>
          <w:p w:rsidR="00C40716" w:rsidRDefault="0095313B">
            <w:pPr>
              <w:pStyle w:val="20"/>
              <w:framePr w:w="14520" w:h="5194" w:wrap="none" w:vAnchor="page" w:hAnchor="page" w:x="1597" w:y="4704"/>
              <w:shd w:val="clear" w:color="auto" w:fill="auto"/>
              <w:spacing w:line="260" w:lineRule="exact"/>
              <w:ind w:firstLine="0"/>
            </w:pPr>
            <w:r>
              <w:t>Наименование государственной награды</w:t>
            </w:r>
          </w:p>
        </w:tc>
      </w:tr>
      <w:tr w:rsidR="00C40716">
        <w:trPr>
          <w:trHeight w:hRule="exact" w:val="504"/>
        </w:trPr>
        <w:tc>
          <w:tcPr>
            <w:tcW w:w="14520"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20" w:h="5194" w:wrap="none" w:vAnchor="page" w:hAnchor="page" w:x="1597" w:y="4704"/>
              <w:shd w:val="clear" w:color="auto" w:fill="auto"/>
              <w:spacing w:line="260" w:lineRule="exact"/>
              <w:ind w:firstLine="0"/>
            </w:pPr>
            <w:r>
              <w:t>1. Почетные звания Российской Федерации</w:t>
            </w:r>
          </w:p>
        </w:tc>
      </w:tr>
      <w:tr w:rsidR="00C40716">
        <w:trPr>
          <w:trHeight w:hRule="exact" w:val="499"/>
        </w:trPr>
        <w:tc>
          <w:tcPr>
            <w:tcW w:w="1114" w:type="dxa"/>
            <w:tcBorders>
              <w:top w:val="single" w:sz="4" w:space="0" w:color="auto"/>
              <w:left w:val="single" w:sz="4" w:space="0" w:color="auto"/>
            </w:tcBorders>
            <w:shd w:val="clear" w:color="auto" w:fill="FFFFFF"/>
            <w:vAlign w:val="center"/>
          </w:tcPr>
          <w:p w:rsidR="00C40716" w:rsidRDefault="0095313B">
            <w:pPr>
              <w:pStyle w:val="20"/>
              <w:framePr w:w="14520" w:h="5194" w:wrap="none" w:vAnchor="page" w:hAnchor="page" w:x="1597" w:y="4704"/>
              <w:shd w:val="clear" w:color="auto" w:fill="auto"/>
              <w:spacing w:line="260" w:lineRule="exact"/>
              <w:ind w:left="400" w:firstLine="0"/>
              <w:jc w:val="left"/>
            </w:pPr>
            <w:r>
              <w:rPr>
                <w:rStyle w:val="26"/>
              </w:rPr>
              <w:t>1</w:t>
            </w:r>
            <w:r>
              <w:rPr>
                <w:rStyle w:val="211pt0"/>
              </w:rPr>
              <w:t>.</w:t>
            </w:r>
            <w:r>
              <w:rPr>
                <w:rStyle w:val="26"/>
              </w:rPr>
              <w:t>1</w:t>
            </w:r>
            <w:r>
              <w:rPr>
                <w:rStyle w:val="211pt0"/>
              </w:rPr>
              <w:t>.</w:t>
            </w:r>
          </w:p>
        </w:tc>
        <w:tc>
          <w:tcPr>
            <w:tcW w:w="1340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20" w:h="5194" w:wrap="none" w:vAnchor="page" w:hAnchor="page" w:x="1597" w:y="4704"/>
              <w:shd w:val="clear" w:color="auto" w:fill="auto"/>
              <w:spacing w:line="260" w:lineRule="exact"/>
              <w:ind w:firstLine="0"/>
              <w:jc w:val="left"/>
            </w:pPr>
            <w:r>
              <w:t>Заслуженный врач Российской Федерации</w:t>
            </w:r>
          </w:p>
        </w:tc>
      </w:tr>
      <w:tr w:rsidR="00C40716">
        <w:trPr>
          <w:trHeight w:hRule="exact" w:val="499"/>
        </w:trPr>
        <w:tc>
          <w:tcPr>
            <w:tcW w:w="1114" w:type="dxa"/>
            <w:tcBorders>
              <w:top w:val="single" w:sz="4" w:space="0" w:color="auto"/>
              <w:left w:val="single" w:sz="4" w:space="0" w:color="auto"/>
            </w:tcBorders>
            <w:shd w:val="clear" w:color="auto" w:fill="FFFFFF"/>
            <w:vAlign w:val="center"/>
          </w:tcPr>
          <w:p w:rsidR="00C40716" w:rsidRDefault="0095313B">
            <w:pPr>
              <w:pStyle w:val="20"/>
              <w:framePr w:w="14520" w:h="5194" w:wrap="none" w:vAnchor="page" w:hAnchor="page" w:x="1597" w:y="4704"/>
              <w:shd w:val="clear" w:color="auto" w:fill="auto"/>
              <w:spacing w:line="260" w:lineRule="exact"/>
              <w:ind w:right="360" w:firstLine="0"/>
              <w:jc w:val="right"/>
            </w:pPr>
            <w:r>
              <w:rPr>
                <w:rStyle w:val="26"/>
              </w:rPr>
              <w:t>1</w:t>
            </w:r>
            <w:r>
              <w:rPr>
                <w:rStyle w:val="211pt0"/>
              </w:rPr>
              <w:t>.</w:t>
            </w:r>
            <w:r>
              <w:rPr>
                <w:rStyle w:val="26"/>
              </w:rPr>
              <w:t>2</w:t>
            </w:r>
            <w:r>
              <w:rPr>
                <w:rStyle w:val="211pt0"/>
              </w:rPr>
              <w:t>.</w:t>
            </w:r>
          </w:p>
        </w:tc>
        <w:tc>
          <w:tcPr>
            <w:tcW w:w="1340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20" w:h="5194" w:wrap="none" w:vAnchor="page" w:hAnchor="page" w:x="1597" w:y="4704"/>
              <w:shd w:val="clear" w:color="auto" w:fill="auto"/>
              <w:spacing w:line="260" w:lineRule="exact"/>
              <w:ind w:firstLine="0"/>
              <w:jc w:val="left"/>
            </w:pPr>
            <w:r>
              <w:t>Заслуженный работник здравоохранения Российской Федерации</w:t>
            </w:r>
          </w:p>
        </w:tc>
      </w:tr>
      <w:tr w:rsidR="00C40716">
        <w:trPr>
          <w:trHeight w:hRule="exact" w:val="504"/>
        </w:trPr>
        <w:tc>
          <w:tcPr>
            <w:tcW w:w="14520"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20" w:h="5194" w:wrap="none" w:vAnchor="page" w:hAnchor="page" w:x="1597" w:y="4704"/>
              <w:shd w:val="clear" w:color="auto" w:fill="auto"/>
              <w:spacing w:line="260" w:lineRule="exact"/>
              <w:ind w:firstLine="0"/>
            </w:pPr>
            <w:r>
              <w:t>2. Почетные звания Республики Татарстан</w:t>
            </w:r>
          </w:p>
        </w:tc>
      </w:tr>
      <w:tr w:rsidR="00C40716">
        <w:trPr>
          <w:trHeight w:hRule="exact" w:val="504"/>
        </w:trPr>
        <w:tc>
          <w:tcPr>
            <w:tcW w:w="1114" w:type="dxa"/>
            <w:tcBorders>
              <w:top w:val="single" w:sz="4" w:space="0" w:color="auto"/>
              <w:left w:val="single" w:sz="4" w:space="0" w:color="auto"/>
            </w:tcBorders>
            <w:shd w:val="clear" w:color="auto" w:fill="FFFFFF"/>
            <w:vAlign w:val="bottom"/>
          </w:tcPr>
          <w:p w:rsidR="00C40716" w:rsidRDefault="0095313B">
            <w:pPr>
              <w:pStyle w:val="20"/>
              <w:framePr w:w="14520" w:h="5194" w:wrap="none" w:vAnchor="page" w:hAnchor="page" w:x="1597" w:y="4704"/>
              <w:shd w:val="clear" w:color="auto" w:fill="auto"/>
              <w:spacing w:line="260" w:lineRule="exact"/>
              <w:ind w:left="360" w:firstLine="0"/>
              <w:jc w:val="left"/>
            </w:pPr>
            <w:r>
              <w:rPr>
                <w:rStyle w:val="26"/>
              </w:rPr>
              <w:t>2</w:t>
            </w:r>
            <w:r>
              <w:rPr>
                <w:rStyle w:val="211pt0"/>
              </w:rPr>
              <w:t>.</w:t>
            </w:r>
            <w:r>
              <w:rPr>
                <w:rStyle w:val="26"/>
              </w:rPr>
              <w:t>1</w:t>
            </w:r>
            <w:r>
              <w:rPr>
                <w:rStyle w:val="211pt0"/>
              </w:rPr>
              <w:t>.</w:t>
            </w:r>
          </w:p>
        </w:tc>
        <w:tc>
          <w:tcPr>
            <w:tcW w:w="1340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20" w:h="5194" w:wrap="none" w:vAnchor="page" w:hAnchor="page" w:x="1597" w:y="4704"/>
              <w:shd w:val="clear" w:color="auto" w:fill="auto"/>
              <w:spacing w:line="260" w:lineRule="exact"/>
              <w:ind w:firstLine="0"/>
              <w:jc w:val="left"/>
            </w:pPr>
            <w:r>
              <w:t>Заслуженный врач Республики Татарстан</w:t>
            </w:r>
          </w:p>
        </w:tc>
      </w:tr>
      <w:tr w:rsidR="00C40716">
        <w:trPr>
          <w:trHeight w:hRule="exact" w:val="499"/>
        </w:trPr>
        <w:tc>
          <w:tcPr>
            <w:tcW w:w="1114" w:type="dxa"/>
            <w:tcBorders>
              <w:top w:val="single" w:sz="4" w:space="0" w:color="auto"/>
              <w:left w:val="single" w:sz="4" w:space="0" w:color="auto"/>
            </w:tcBorders>
            <w:shd w:val="clear" w:color="auto" w:fill="FFFFFF"/>
            <w:vAlign w:val="bottom"/>
          </w:tcPr>
          <w:p w:rsidR="00C40716" w:rsidRDefault="0095313B">
            <w:pPr>
              <w:pStyle w:val="20"/>
              <w:framePr w:w="14520" w:h="5194" w:wrap="none" w:vAnchor="page" w:hAnchor="page" w:x="1597" w:y="4704"/>
              <w:shd w:val="clear" w:color="auto" w:fill="auto"/>
              <w:spacing w:line="260" w:lineRule="exact"/>
              <w:ind w:left="360" w:firstLine="0"/>
              <w:jc w:val="left"/>
            </w:pPr>
            <w:r>
              <w:t>2.2.</w:t>
            </w:r>
          </w:p>
        </w:tc>
        <w:tc>
          <w:tcPr>
            <w:tcW w:w="1340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20" w:h="5194" w:wrap="none" w:vAnchor="page" w:hAnchor="page" w:x="1597" w:y="4704"/>
              <w:shd w:val="clear" w:color="auto" w:fill="auto"/>
              <w:spacing w:line="260" w:lineRule="exact"/>
              <w:ind w:firstLine="0"/>
              <w:jc w:val="left"/>
            </w:pPr>
            <w:r>
              <w:t>Заслуженный работник здравоохранения Республики Татарстан</w:t>
            </w:r>
          </w:p>
        </w:tc>
      </w:tr>
      <w:tr w:rsidR="00C40716">
        <w:trPr>
          <w:trHeight w:hRule="exact" w:val="494"/>
        </w:trPr>
        <w:tc>
          <w:tcPr>
            <w:tcW w:w="14520"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20" w:h="5194" w:wrap="none" w:vAnchor="page" w:hAnchor="page" w:x="1597" w:y="4704"/>
              <w:shd w:val="clear" w:color="auto" w:fill="auto"/>
              <w:spacing w:line="260" w:lineRule="exact"/>
              <w:ind w:firstLine="0"/>
            </w:pPr>
            <w:r>
              <w:t>3. Почетные звания Союза Советских Социалистических Республик</w:t>
            </w:r>
          </w:p>
        </w:tc>
      </w:tr>
      <w:tr w:rsidR="00C40716">
        <w:trPr>
          <w:trHeight w:hRule="exact" w:val="864"/>
        </w:trPr>
        <w:tc>
          <w:tcPr>
            <w:tcW w:w="1114"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20" w:h="5194" w:wrap="none" w:vAnchor="page" w:hAnchor="page" w:x="1597" w:y="4704"/>
              <w:shd w:val="clear" w:color="auto" w:fill="auto"/>
              <w:spacing w:line="260" w:lineRule="exact"/>
              <w:ind w:left="380" w:firstLine="0"/>
              <w:jc w:val="left"/>
            </w:pPr>
            <w:r>
              <w:rPr>
                <w:rStyle w:val="26"/>
              </w:rPr>
              <w:t>3</w:t>
            </w:r>
            <w:r>
              <w:rPr>
                <w:rStyle w:val="211pt0"/>
              </w:rPr>
              <w:t>.</w:t>
            </w:r>
            <w:r>
              <w:rPr>
                <w:rStyle w:val="26"/>
              </w:rPr>
              <w:t>1</w:t>
            </w:r>
            <w:r>
              <w:rPr>
                <w:rStyle w:val="211pt0"/>
              </w:rPr>
              <w:t>.</w:t>
            </w:r>
          </w:p>
        </w:tc>
        <w:tc>
          <w:tcPr>
            <w:tcW w:w="13406"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520" w:h="5194" w:wrap="none" w:vAnchor="page" w:hAnchor="page" w:x="1597" w:y="4704"/>
              <w:shd w:val="clear" w:color="auto" w:fill="auto"/>
              <w:spacing w:line="260" w:lineRule="exact"/>
              <w:ind w:firstLine="0"/>
              <w:jc w:val="left"/>
            </w:pPr>
            <w:r>
              <w:t>Народный врач СССР</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497" w:y="744"/>
        <w:shd w:val="clear" w:color="auto" w:fill="auto"/>
        <w:spacing w:line="240" w:lineRule="exact"/>
      </w:pPr>
      <w:r>
        <w:rPr>
          <w:rStyle w:val="aa"/>
        </w:rPr>
        <w:lastRenderedPageBreak/>
        <w:t>2</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118"/>
        <w:gridCol w:w="4109"/>
        <w:gridCol w:w="9365"/>
      </w:tblGrid>
      <w:tr w:rsidR="00C40716">
        <w:trPr>
          <w:trHeight w:hRule="exact" w:val="830"/>
        </w:trPr>
        <w:tc>
          <w:tcPr>
            <w:tcW w:w="1118" w:type="dxa"/>
            <w:tcBorders>
              <w:top w:val="single" w:sz="4" w:space="0" w:color="auto"/>
              <w:left w:val="single" w:sz="4" w:space="0" w:color="auto"/>
            </w:tcBorders>
            <w:shd w:val="clear" w:color="auto" w:fill="FFFFFF"/>
            <w:vAlign w:val="center"/>
          </w:tcPr>
          <w:p w:rsidR="00C40716" w:rsidRDefault="0095313B">
            <w:pPr>
              <w:pStyle w:val="20"/>
              <w:framePr w:w="14592" w:h="5885" w:wrap="none" w:vAnchor="page" w:hAnchor="page" w:x="1561" w:y="1229"/>
              <w:shd w:val="clear" w:color="auto" w:fill="auto"/>
              <w:spacing w:after="60" w:line="260" w:lineRule="exact"/>
              <w:ind w:firstLine="0"/>
            </w:pPr>
            <w:r>
              <w:t>№</w:t>
            </w:r>
          </w:p>
          <w:p w:rsidR="00C40716" w:rsidRDefault="0095313B">
            <w:pPr>
              <w:pStyle w:val="20"/>
              <w:framePr w:w="14592" w:h="5885" w:wrap="none" w:vAnchor="page" w:hAnchor="page" w:x="1561" w:y="1229"/>
              <w:shd w:val="clear" w:color="auto" w:fill="auto"/>
              <w:spacing w:before="60" w:line="260" w:lineRule="exact"/>
              <w:ind w:firstLine="0"/>
            </w:pPr>
            <w:proofErr w:type="gramStart"/>
            <w:r>
              <w:t>п</w:t>
            </w:r>
            <w:proofErr w:type="gramEnd"/>
            <w:r>
              <w:t>/п</w:t>
            </w:r>
          </w:p>
        </w:tc>
        <w:tc>
          <w:tcPr>
            <w:tcW w:w="13474" w:type="dxa"/>
            <w:gridSpan w:val="2"/>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92" w:h="5885" w:wrap="none" w:vAnchor="page" w:hAnchor="page" w:x="1561" w:y="1229"/>
              <w:shd w:val="clear" w:color="auto" w:fill="auto"/>
              <w:spacing w:line="260" w:lineRule="exact"/>
              <w:ind w:firstLine="0"/>
            </w:pPr>
            <w:r>
              <w:t>Наименование государственной награды</w:t>
            </w:r>
          </w:p>
        </w:tc>
      </w:tr>
      <w:tr w:rsidR="00C40716">
        <w:trPr>
          <w:trHeight w:hRule="exact" w:val="514"/>
        </w:trPr>
        <w:tc>
          <w:tcPr>
            <w:tcW w:w="14592"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92" w:h="5885" w:wrap="none" w:vAnchor="page" w:hAnchor="page" w:x="1561" w:y="1229"/>
              <w:shd w:val="clear" w:color="auto" w:fill="auto"/>
              <w:spacing w:line="260" w:lineRule="exact"/>
              <w:ind w:firstLine="0"/>
            </w:pPr>
            <w:r>
              <w:t>4. Почетные звания союзных республик в составе Союза Советских Социалистических Республик</w:t>
            </w:r>
          </w:p>
        </w:tc>
      </w:tr>
      <w:tr w:rsidR="00C40716">
        <w:trPr>
          <w:trHeight w:hRule="exact" w:val="490"/>
        </w:trPr>
        <w:tc>
          <w:tcPr>
            <w:tcW w:w="1118" w:type="dxa"/>
            <w:tcBorders>
              <w:top w:val="single" w:sz="4" w:space="0" w:color="auto"/>
              <w:left w:val="single" w:sz="4" w:space="0" w:color="auto"/>
            </w:tcBorders>
            <w:shd w:val="clear" w:color="auto" w:fill="FFFFFF"/>
            <w:vAlign w:val="bottom"/>
          </w:tcPr>
          <w:p w:rsidR="00C40716" w:rsidRDefault="0095313B">
            <w:pPr>
              <w:pStyle w:val="20"/>
              <w:framePr w:w="14592" w:h="5885" w:wrap="none" w:vAnchor="page" w:hAnchor="page" w:x="1561" w:y="1229"/>
              <w:shd w:val="clear" w:color="auto" w:fill="auto"/>
              <w:spacing w:line="260" w:lineRule="exact"/>
              <w:ind w:left="360" w:firstLine="0"/>
              <w:jc w:val="left"/>
            </w:pPr>
            <w:r>
              <w:t>4.1.</w:t>
            </w:r>
          </w:p>
        </w:tc>
        <w:tc>
          <w:tcPr>
            <w:tcW w:w="13474"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92" w:h="5885" w:wrap="none" w:vAnchor="page" w:hAnchor="page" w:x="1561" w:y="1229"/>
              <w:shd w:val="clear" w:color="auto" w:fill="auto"/>
              <w:spacing w:line="260" w:lineRule="exact"/>
              <w:ind w:firstLine="0"/>
              <w:jc w:val="left"/>
            </w:pPr>
            <w:r>
              <w:t>Народный врач</w:t>
            </w:r>
          </w:p>
        </w:tc>
      </w:tr>
      <w:tr w:rsidR="00C40716">
        <w:trPr>
          <w:trHeight w:hRule="exact" w:val="509"/>
        </w:trPr>
        <w:tc>
          <w:tcPr>
            <w:tcW w:w="1118" w:type="dxa"/>
            <w:tcBorders>
              <w:top w:val="single" w:sz="4" w:space="0" w:color="auto"/>
              <w:left w:val="single" w:sz="4" w:space="0" w:color="auto"/>
            </w:tcBorders>
            <w:shd w:val="clear" w:color="auto" w:fill="FFFFFF"/>
            <w:vAlign w:val="bottom"/>
          </w:tcPr>
          <w:p w:rsidR="00C40716" w:rsidRDefault="0095313B">
            <w:pPr>
              <w:pStyle w:val="20"/>
              <w:framePr w:w="14592" w:h="5885" w:wrap="none" w:vAnchor="page" w:hAnchor="page" w:x="1561" w:y="1229"/>
              <w:shd w:val="clear" w:color="auto" w:fill="auto"/>
              <w:spacing w:line="260" w:lineRule="exact"/>
              <w:ind w:left="360" w:firstLine="0"/>
              <w:jc w:val="left"/>
            </w:pPr>
            <w:r>
              <w:t>4.2.</w:t>
            </w:r>
          </w:p>
        </w:tc>
        <w:tc>
          <w:tcPr>
            <w:tcW w:w="13474"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92" w:h="5885" w:wrap="none" w:vAnchor="page" w:hAnchor="page" w:x="1561" w:y="1229"/>
              <w:shd w:val="clear" w:color="auto" w:fill="auto"/>
              <w:spacing w:line="260" w:lineRule="exact"/>
              <w:ind w:firstLine="0"/>
              <w:jc w:val="left"/>
            </w:pPr>
            <w:r>
              <w:t>Заслуженный работник здравоохранения</w:t>
            </w:r>
          </w:p>
        </w:tc>
      </w:tr>
      <w:tr w:rsidR="00C40716">
        <w:trPr>
          <w:trHeight w:hRule="exact" w:val="504"/>
        </w:trPr>
        <w:tc>
          <w:tcPr>
            <w:tcW w:w="1118" w:type="dxa"/>
            <w:tcBorders>
              <w:top w:val="single" w:sz="4" w:space="0" w:color="auto"/>
              <w:left w:val="single" w:sz="4" w:space="0" w:color="auto"/>
            </w:tcBorders>
            <w:shd w:val="clear" w:color="auto" w:fill="FFFFFF"/>
            <w:vAlign w:val="bottom"/>
          </w:tcPr>
          <w:p w:rsidR="00C40716" w:rsidRDefault="0095313B">
            <w:pPr>
              <w:pStyle w:val="20"/>
              <w:framePr w:w="14592" w:h="5885" w:wrap="none" w:vAnchor="page" w:hAnchor="page" w:x="1561" w:y="1229"/>
              <w:shd w:val="clear" w:color="auto" w:fill="auto"/>
              <w:spacing w:line="260" w:lineRule="exact"/>
              <w:ind w:left="360" w:firstLine="0"/>
              <w:jc w:val="left"/>
            </w:pPr>
            <w:r>
              <w:t>4.3.</w:t>
            </w:r>
          </w:p>
        </w:tc>
        <w:tc>
          <w:tcPr>
            <w:tcW w:w="4109" w:type="dxa"/>
            <w:tcBorders>
              <w:top w:val="single" w:sz="4" w:space="0" w:color="auto"/>
              <w:left w:val="single" w:sz="4" w:space="0" w:color="auto"/>
            </w:tcBorders>
            <w:shd w:val="clear" w:color="auto" w:fill="FFFFFF"/>
            <w:vAlign w:val="bottom"/>
          </w:tcPr>
          <w:p w:rsidR="00C40716" w:rsidRDefault="0095313B">
            <w:pPr>
              <w:pStyle w:val="20"/>
              <w:framePr w:w="14592" w:h="5885" w:wrap="none" w:vAnchor="page" w:hAnchor="page" w:x="1561" w:y="1229"/>
              <w:shd w:val="clear" w:color="auto" w:fill="auto"/>
              <w:spacing w:line="260" w:lineRule="exact"/>
              <w:ind w:firstLine="0"/>
              <w:jc w:val="left"/>
            </w:pPr>
            <w:r>
              <w:t>Заслуженный врач</w:t>
            </w:r>
          </w:p>
        </w:tc>
        <w:tc>
          <w:tcPr>
            <w:tcW w:w="9365" w:type="dxa"/>
            <w:tcBorders>
              <w:top w:val="single" w:sz="4" w:space="0" w:color="auto"/>
              <w:right w:val="single" w:sz="4" w:space="0" w:color="auto"/>
            </w:tcBorders>
            <w:shd w:val="clear" w:color="auto" w:fill="FFFFFF"/>
          </w:tcPr>
          <w:p w:rsidR="00C40716" w:rsidRDefault="00C40716">
            <w:pPr>
              <w:framePr w:w="14592" w:h="5885" w:wrap="none" w:vAnchor="page" w:hAnchor="page" w:x="1561" w:y="1229"/>
              <w:rPr>
                <w:sz w:val="10"/>
                <w:szCs w:val="10"/>
              </w:rPr>
            </w:pPr>
          </w:p>
        </w:tc>
      </w:tr>
      <w:tr w:rsidR="00C40716">
        <w:trPr>
          <w:trHeight w:hRule="exact" w:val="514"/>
        </w:trPr>
        <w:tc>
          <w:tcPr>
            <w:tcW w:w="1118" w:type="dxa"/>
            <w:tcBorders>
              <w:top w:val="single" w:sz="4" w:space="0" w:color="auto"/>
              <w:left w:val="single" w:sz="4" w:space="0" w:color="auto"/>
            </w:tcBorders>
            <w:shd w:val="clear" w:color="auto" w:fill="FFFFFF"/>
            <w:vAlign w:val="bottom"/>
          </w:tcPr>
          <w:p w:rsidR="00C40716" w:rsidRDefault="0095313B">
            <w:pPr>
              <w:pStyle w:val="20"/>
              <w:framePr w:w="14592" w:h="5885" w:wrap="none" w:vAnchor="page" w:hAnchor="page" w:x="1561" w:y="1229"/>
              <w:shd w:val="clear" w:color="auto" w:fill="auto"/>
              <w:spacing w:line="260" w:lineRule="exact"/>
              <w:ind w:left="360" w:firstLine="0"/>
              <w:jc w:val="left"/>
            </w:pPr>
            <w:r>
              <w:t>4.4.</w:t>
            </w:r>
          </w:p>
        </w:tc>
        <w:tc>
          <w:tcPr>
            <w:tcW w:w="4109" w:type="dxa"/>
            <w:tcBorders>
              <w:top w:val="single" w:sz="4" w:space="0" w:color="auto"/>
              <w:left w:val="single" w:sz="4" w:space="0" w:color="auto"/>
            </w:tcBorders>
            <w:shd w:val="clear" w:color="auto" w:fill="FFFFFF"/>
            <w:vAlign w:val="bottom"/>
          </w:tcPr>
          <w:p w:rsidR="00C40716" w:rsidRDefault="0095313B">
            <w:pPr>
              <w:pStyle w:val="20"/>
              <w:framePr w:w="14592" w:h="5885" w:wrap="none" w:vAnchor="page" w:hAnchor="page" w:x="1561" w:y="1229"/>
              <w:shd w:val="clear" w:color="auto" w:fill="auto"/>
              <w:spacing w:line="260" w:lineRule="exact"/>
              <w:ind w:firstLine="0"/>
              <w:jc w:val="left"/>
            </w:pPr>
            <w:r>
              <w:t>Заслуженный провизор</w:t>
            </w:r>
          </w:p>
        </w:tc>
        <w:tc>
          <w:tcPr>
            <w:tcW w:w="9365" w:type="dxa"/>
            <w:tcBorders>
              <w:top w:val="single" w:sz="4" w:space="0" w:color="auto"/>
              <w:left w:val="single" w:sz="4" w:space="0" w:color="auto"/>
              <w:right w:val="single" w:sz="4" w:space="0" w:color="auto"/>
            </w:tcBorders>
            <w:shd w:val="clear" w:color="auto" w:fill="FFFFFF"/>
          </w:tcPr>
          <w:p w:rsidR="00C40716" w:rsidRDefault="00C40716">
            <w:pPr>
              <w:framePr w:w="14592" w:h="5885" w:wrap="none" w:vAnchor="page" w:hAnchor="page" w:x="1561" w:y="1229"/>
              <w:rPr>
                <w:sz w:val="10"/>
                <w:szCs w:val="10"/>
              </w:rPr>
            </w:pPr>
          </w:p>
        </w:tc>
      </w:tr>
      <w:tr w:rsidR="00C40716">
        <w:trPr>
          <w:trHeight w:hRule="exact" w:val="490"/>
        </w:trPr>
        <w:tc>
          <w:tcPr>
            <w:tcW w:w="1118" w:type="dxa"/>
            <w:tcBorders>
              <w:top w:val="single" w:sz="4" w:space="0" w:color="auto"/>
              <w:left w:val="single" w:sz="4" w:space="0" w:color="auto"/>
            </w:tcBorders>
            <w:shd w:val="clear" w:color="auto" w:fill="FFFFFF"/>
            <w:vAlign w:val="center"/>
          </w:tcPr>
          <w:p w:rsidR="00C40716" w:rsidRDefault="0095313B">
            <w:pPr>
              <w:pStyle w:val="20"/>
              <w:framePr w:w="14592" w:h="5885" w:wrap="none" w:vAnchor="page" w:hAnchor="page" w:x="1561" w:y="1229"/>
              <w:shd w:val="clear" w:color="auto" w:fill="auto"/>
              <w:spacing w:line="260" w:lineRule="exact"/>
              <w:ind w:left="360" w:firstLine="0"/>
              <w:jc w:val="left"/>
            </w:pPr>
            <w:r>
              <w:t>4.5.</w:t>
            </w:r>
          </w:p>
        </w:tc>
        <w:tc>
          <w:tcPr>
            <w:tcW w:w="4109" w:type="dxa"/>
            <w:tcBorders>
              <w:top w:val="single" w:sz="4" w:space="0" w:color="auto"/>
              <w:left w:val="single" w:sz="4" w:space="0" w:color="auto"/>
            </w:tcBorders>
            <w:shd w:val="clear" w:color="auto" w:fill="FFFFFF"/>
            <w:vAlign w:val="center"/>
          </w:tcPr>
          <w:p w:rsidR="00C40716" w:rsidRDefault="0095313B">
            <w:pPr>
              <w:pStyle w:val="20"/>
              <w:framePr w:w="14592" w:h="5885" w:wrap="none" w:vAnchor="page" w:hAnchor="page" w:x="1561" w:y="1229"/>
              <w:shd w:val="clear" w:color="auto" w:fill="auto"/>
              <w:spacing w:line="260" w:lineRule="exact"/>
              <w:ind w:firstLine="0"/>
              <w:jc w:val="left"/>
            </w:pPr>
            <w:r>
              <w:t>Заслуженный фармацевт</w:t>
            </w:r>
          </w:p>
        </w:tc>
        <w:tc>
          <w:tcPr>
            <w:tcW w:w="9365" w:type="dxa"/>
            <w:tcBorders>
              <w:top w:val="single" w:sz="4" w:space="0" w:color="auto"/>
              <w:right w:val="single" w:sz="4" w:space="0" w:color="auto"/>
            </w:tcBorders>
            <w:shd w:val="clear" w:color="auto" w:fill="FFFFFF"/>
          </w:tcPr>
          <w:p w:rsidR="00C40716" w:rsidRDefault="0095313B">
            <w:pPr>
              <w:pStyle w:val="20"/>
              <w:framePr w:w="14592" w:h="5885" w:wrap="none" w:vAnchor="page" w:hAnchor="page" w:x="1561" w:y="1229"/>
              <w:shd w:val="clear" w:color="auto" w:fill="auto"/>
              <w:spacing w:line="200" w:lineRule="exact"/>
              <w:ind w:firstLine="0"/>
              <w:jc w:val="left"/>
            </w:pPr>
            <w:r>
              <w:rPr>
                <w:rStyle w:val="210pt"/>
              </w:rPr>
              <w:t>1</w:t>
            </w:r>
          </w:p>
        </w:tc>
      </w:tr>
      <w:tr w:rsidR="00C40716">
        <w:trPr>
          <w:trHeight w:hRule="exact" w:val="504"/>
        </w:trPr>
        <w:tc>
          <w:tcPr>
            <w:tcW w:w="14592"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92" w:h="5885" w:wrap="none" w:vAnchor="page" w:hAnchor="page" w:x="1561" w:y="1229"/>
              <w:shd w:val="clear" w:color="auto" w:fill="auto"/>
              <w:spacing w:line="260" w:lineRule="exact"/>
              <w:ind w:firstLine="0"/>
            </w:pPr>
            <w:r>
              <w:t>5. Почетные звания автономных республик в составе Союза Советских Социалистических Республик</w:t>
            </w:r>
          </w:p>
        </w:tc>
      </w:tr>
      <w:tr w:rsidR="00C40716">
        <w:trPr>
          <w:trHeight w:hRule="exact" w:val="509"/>
        </w:trPr>
        <w:tc>
          <w:tcPr>
            <w:tcW w:w="1118" w:type="dxa"/>
            <w:tcBorders>
              <w:top w:val="single" w:sz="4" w:space="0" w:color="auto"/>
              <w:left w:val="single" w:sz="4" w:space="0" w:color="auto"/>
            </w:tcBorders>
            <w:shd w:val="clear" w:color="auto" w:fill="FFFFFF"/>
            <w:vAlign w:val="bottom"/>
          </w:tcPr>
          <w:p w:rsidR="00C40716" w:rsidRDefault="0095313B">
            <w:pPr>
              <w:pStyle w:val="20"/>
              <w:framePr w:w="14592" w:h="5885" w:wrap="none" w:vAnchor="page" w:hAnchor="page" w:x="1561" w:y="1229"/>
              <w:shd w:val="clear" w:color="auto" w:fill="auto"/>
              <w:spacing w:line="260" w:lineRule="exact"/>
              <w:ind w:left="380" w:firstLine="0"/>
              <w:jc w:val="left"/>
            </w:pPr>
            <w:r>
              <w:t>5.1.</w:t>
            </w:r>
          </w:p>
        </w:tc>
        <w:tc>
          <w:tcPr>
            <w:tcW w:w="13474"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92" w:h="5885" w:wrap="none" w:vAnchor="page" w:hAnchor="page" w:x="1561" w:y="1229"/>
              <w:shd w:val="clear" w:color="auto" w:fill="auto"/>
              <w:spacing w:line="260" w:lineRule="exact"/>
              <w:ind w:firstLine="0"/>
              <w:jc w:val="left"/>
            </w:pPr>
            <w:r>
              <w:t>Заслуженный работник здравоохранения</w:t>
            </w:r>
          </w:p>
        </w:tc>
      </w:tr>
      <w:tr w:rsidR="00C40716">
        <w:trPr>
          <w:trHeight w:hRule="exact" w:val="499"/>
        </w:trPr>
        <w:tc>
          <w:tcPr>
            <w:tcW w:w="1118" w:type="dxa"/>
            <w:tcBorders>
              <w:top w:val="single" w:sz="4" w:space="0" w:color="auto"/>
              <w:left w:val="single" w:sz="4" w:space="0" w:color="auto"/>
            </w:tcBorders>
            <w:shd w:val="clear" w:color="auto" w:fill="FFFFFF"/>
            <w:vAlign w:val="center"/>
          </w:tcPr>
          <w:p w:rsidR="00C40716" w:rsidRDefault="0095313B">
            <w:pPr>
              <w:pStyle w:val="20"/>
              <w:framePr w:w="14592" w:h="5885" w:wrap="none" w:vAnchor="page" w:hAnchor="page" w:x="1561" w:y="1229"/>
              <w:shd w:val="clear" w:color="auto" w:fill="auto"/>
              <w:spacing w:line="260" w:lineRule="exact"/>
              <w:ind w:left="380" w:firstLine="0"/>
              <w:jc w:val="left"/>
            </w:pPr>
            <w:r>
              <w:t>5.2.</w:t>
            </w:r>
          </w:p>
        </w:tc>
        <w:tc>
          <w:tcPr>
            <w:tcW w:w="4109" w:type="dxa"/>
            <w:tcBorders>
              <w:top w:val="single" w:sz="4" w:space="0" w:color="auto"/>
              <w:left w:val="single" w:sz="4" w:space="0" w:color="auto"/>
            </w:tcBorders>
            <w:shd w:val="clear" w:color="auto" w:fill="FFFFFF"/>
            <w:vAlign w:val="center"/>
          </w:tcPr>
          <w:p w:rsidR="00C40716" w:rsidRDefault="0095313B">
            <w:pPr>
              <w:pStyle w:val="20"/>
              <w:framePr w:w="14592" w:h="5885" w:wrap="none" w:vAnchor="page" w:hAnchor="page" w:x="1561" w:y="1229"/>
              <w:shd w:val="clear" w:color="auto" w:fill="auto"/>
              <w:spacing w:line="260" w:lineRule="exact"/>
              <w:ind w:firstLine="0"/>
              <w:jc w:val="left"/>
            </w:pPr>
            <w:r>
              <w:t>Заслуженный врач</w:t>
            </w:r>
          </w:p>
        </w:tc>
        <w:tc>
          <w:tcPr>
            <w:tcW w:w="9365" w:type="dxa"/>
            <w:tcBorders>
              <w:top w:val="single" w:sz="4" w:space="0" w:color="auto"/>
              <w:right w:val="single" w:sz="4" w:space="0" w:color="auto"/>
            </w:tcBorders>
            <w:shd w:val="clear" w:color="auto" w:fill="FFFFFF"/>
          </w:tcPr>
          <w:p w:rsidR="00C40716" w:rsidRDefault="00C40716">
            <w:pPr>
              <w:framePr w:w="14592" w:h="5885" w:wrap="none" w:vAnchor="page" w:hAnchor="page" w:x="1561" w:y="1229"/>
              <w:rPr>
                <w:sz w:val="10"/>
                <w:szCs w:val="10"/>
              </w:rPr>
            </w:pPr>
          </w:p>
        </w:tc>
      </w:tr>
      <w:tr w:rsidR="00C40716">
        <w:trPr>
          <w:trHeight w:hRule="exact" w:val="523"/>
        </w:trPr>
        <w:tc>
          <w:tcPr>
            <w:tcW w:w="1118"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92" w:h="5885" w:wrap="none" w:vAnchor="page" w:hAnchor="page" w:x="1561" w:y="1229"/>
              <w:shd w:val="clear" w:color="auto" w:fill="auto"/>
              <w:spacing w:line="260" w:lineRule="exact"/>
              <w:ind w:right="360" w:firstLine="0"/>
              <w:jc w:val="right"/>
            </w:pPr>
            <w:r>
              <w:t>5.3.</w:t>
            </w:r>
          </w:p>
        </w:tc>
        <w:tc>
          <w:tcPr>
            <w:tcW w:w="4109"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92" w:h="5885" w:wrap="none" w:vAnchor="page" w:hAnchor="page" w:x="1561" w:y="1229"/>
              <w:shd w:val="clear" w:color="auto" w:fill="auto"/>
              <w:spacing w:line="260" w:lineRule="exact"/>
              <w:ind w:firstLine="0"/>
              <w:jc w:val="left"/>
            </w:pPr>
            <w:r>
              <w:t>Заслуженный провизор</w:t>
            </w:r>
          </w:p>
        </w:tc>
        <w:tc>
          <w:tcPr>
            <w:tcW w:w="9365" w:type="dxa"/>
            <w:tcBorders>
              <w:top w:val="single" w:sz="4" w:space="0" w:color="auto"/>
              <w:bottom w:val="single" w:sz="4" w:space="0" w:color="auto"/>
              <w:right w:val="single" w:sz="4" w:space="0" w:color="auto"/>
            </w:tcBorders>
            <w:shd w:val="clear" w:color="auto" w:fill="FFFFFF"/>
          </w:tcPr>
          <w:p w:rsidR="00C40716" w:rsidRDefault="00C40716">
            <w:pPr>
              <w:framePr w:w="14592" w:h="5885" w:wrap="none" w:vAnchor="page" w:hAnchor="page" w:x="1561" w:y="1229"/>
              <w:rPr>
                <w:sz w:val="10"/>
                <w:szCs w:val="10"/>
              </w:rPr>
            </w:pP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20"/>
        <w:framePr w:w="9624" w:h="1588" w:hRule="exact" w:wrap="none" w:vAnchor="page" w:hAnchor="page" w:x="1105" w:y="1286"/>
        <w:shd w:val="clear" w:color="auto" w:fill="auto"/>
        <w:tabs>
          <w:tab w:val="left" w:pos="7878"/>
        </w:tabs>
        <w:spacing w:line="302" w:lineRule="exact"/>
        <w:ind w:left="6400" w:firstLine="0"/>
        <w:jc w:val="left"/>
      </w:pPr>
      <w:r>
        <w:lastRenderedPageBreak/>
        <w:t>Утверждено постановлением Кабинета Министров Республики Татарстан от 31.05.</w:t>
      </w:r>
      <w:r>
        <w:tab/>
        <w:t>2018 № 412</w:t>
      </w:r>
    </w:p>
    <w:p w:rsidR="00C40716" w:rsidRDefault="0095313B">
      <w:pPr>
        <w:pStyle w:val="20"/>
        <w:framePr w:w="9624" w:h="11697" w:hRule="exact" w:wrap="none" w:vAnchor="page" w:hAnchor="page" w:x="1105" w:y="3456"/>
        <w:shd w:val="clear" w:color="auto" w:fill="auto"/>
        <w:spacing w:line="302" w:lineRule="exact"/>
        <w:ind w:firstLine="0"/>
      </w:pPr>
      <w:r>
        <w:t>Положение</w:t>
      </w:r>
    </w:p>
    <w:p w:rsidR="00C40716" w:rsidRDefault="0095313B">
      <w:pPr>
        <w:pStyle w:val="30"/>
        <w:framePr w:w="9624" w:h="11697" w:hRule="exact" w:wrap="none" w:vAnchor="page" w:hAnchor="page" w:x="1105" w:y="3456"/>
        <w:shd w:val="clear" w:color="auto" w:fill="auto"/>
        <w:spacing w:before="0" w:after="274" w:line="302" w:lineRule="exact"/>
      </w:pPr>
      <w:r>
        <w:t xml:space="preserve">об условиях </w:t>
      </w:r>
      <w:proofErr w:type="gramStart"/>
      <w:r>
        <w:t>оплаты труда работников дошкольных образовательных</w:t>
      </w:r>
      <w:r>
        <w:br/>
        <w:t>организаций Республики</w:t>
      </w:r>
      <w:proofErr w:type="gramEnd"/>
      <w:r>
        <w:t xml:space="preserve"> Татарстан</w:t>
      </w:r>
    </w:p>
    <w:p w:rsidR="00C40716" w:rsidRDefault="0095313B">
      <w:pPr>
        <w:pStyle w:val="20"/>
        <w:framePr w:w="9624" w:h="11697" w:hRule="exact" w:wrap="none" w:vAnchor="page" w:hAnchor="page" w:x="1105" w:y="3456"/>
        <w:numPr>
          <w:ilvl w:val="0"/>
          <w:numId w:val="30"/>
        </w:numPr>
        <w:shd w:val="clear" w:color="auto" w:fill="auto"/>
        <w:tabs>
          <w:tab w:val="left" w:pos="3934"/>
        </w:tabs>
        <w:spacing w:after="253" w:line="260" w:lineRule="exact"/>
        <w:ind w:left="3660" w:firstLine="0"/>
        <w:jc w:val="both"/>
      </w:pPr>
      <w:r>
        <w:t>Общие положения</w:t>
      </w:r>
    </w:p>
    <w:p w:rsidR="00C40716" w:rsidRDefault="0095313B">
      <w:pPr>
        <w:pStyle w:val="20"/>
        <w:framePr w:w="9624" w:h="11697" w:hRule="exact" w:wrap="none" w:vAnchor="page" w:hAnchor="page" w:x="1105" w:y="3456"/>
        <w:numPr>
          <w:ilvl w:val="0"/>
          <w:numId w:val="31"/>
        </w:numPr>
        <w:shd w:val="clear" w:color="auto" w:fill="auto"/>
        <w:tabs>
          <w:tab w:val="left" w:pos="985"/>
        </w:tabs>
        <w:spacing w:line="302" w:lineRule="exact"/>
        <w:ind w:firstLine="700"/>
        <w:jc w:val="both"/>
      </w:pPr>
      <w:r>
        <w:t>Настоящее Положение об условиях оплаты труда работников в дошкольных образовательных организациях Республики Татарстан (далее - Положение) опреде</w:t>
      </w:r>
      <w:r>
        <w:softHyphen/>
        <w:t>ляет порядок формирования окладов работников, условия и размеры выплат компен</w:t>
      </w:r>
      <w:r>
        <w:softHyphen/>
        <w:t>сационного и стимулирующего характера, а также критерии их установления.</w:t>
      </w:r>
    </w:p>
    <w:p w:rsidR="00C40716" w:rsidRDefault="0095313B">
      <w:pPr>
        <w:pStyle w:val="20"/>
        <w:framePr w:w="9624" w:h="11697" w:hRule="exact" w:wrap="none" w:vAnchor="page" w:hAnchor="page" w:x="1105" w:y="3456"/>
        <w:numPr>
          <w:ilvl w:val="0"/>
          <w:numId w:val="31"/>
        </w:numPr>
        <w:shd w:val="clear" w:color="auto" w:fill="auto"/>
        <w:tabs>
          <w:tab w:val="left" w:pos="1013"/>
        </w:tabs>
        <w:spacing w:line="302" w:lineRule="exact"/>
        <w:ind w:firstLine="700"/>
        <w:jc w:val="both"/>
      </w:pPr>
      <w:r>
        <w:t>В настоящем Положении используются следующие понятия и определения:</w:t>
      </w:r>
    </w:p>
    <w:p w:rsidR="00C40716" w:rsidRDefault="0095313B">
      <w:pPr>
        <w:pStyle w:val="20"/>
        <w:framePr w:w="9624" w:h="11697" w:hRule="exact" w:wrap="none" w:vAnchor="page" w:hAnchor="page" w:x="1105" w:y="3456"/>
        <w:shd w:val="clear" w:color="auto" w:fill="auto"/>
        <w:spacing w:line="302" w:lineRule="exact"/>
        <w:ind w:firstLine="700"/>
        <w:jc w:val="both"/>
      </w:pPr>
      <w:r>
        <w:t>система оплаты труда - совокупность норм, определяющих условия и размеры</w:t>
      </w:r>
    </w:p>
    <w:p w:rsidR="00C40716" w:rsidRDefault="0095313B">
      <w:pPr>
        <w:pStyle w:val="20"/>
        <w:framePr w:w="9624" w:h="11697" w:hRule="exact" w:wrap="none" w:vAnchor="page" w:hAnchor="page" w:x="1105" w:y="3456"/>
        <w:shd w:val="clear" w:color="auto" w:fill="auto"/>
        <w:spacing w:line="302" w:lineRule="exact"/>
        <w:ind w:firstLine="0"/>
        <w:jc w:val="both"/>
      </w:pPr>
      <w:r>
        <w:t>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w:t>
      </w:r>
      <w:r>
        <w:softHyphen/>
        <w:t>дательством и иными нормативными правовыми актами Российской Федерации и Республики Татарстан;</w:t>
      </w:r>
    </w:p>
    <w:p w:rsidR="00C40716" w:rsidRDefault="0095313B">
      <w:pPr>
        <w:pStyle w:val="20"/>
        <w:framePr w:w="9624" w:h="11697" w:hRule="exact" w:wrap="none" w:vAnchor="page" w:hAnchor="page" w:x="1105" w:y="3456"/>
        <w:shd w:val="clear" w:color="auto" w:fill="auto"/>
        <w:spacing w:line="302" w:lineRule="exact"/>
        <w:ind w:firstLine="700"/>
        <w:jc w:val="both"/>
      </w:pPr>
      <w:r>
        <w:t>базовый оклад - оклад, ставка заработной платы работника организации, уста</w:t>
      </w:r>
      <w:r>
        <w:softHyphen/>
        <w:t>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C40716" w:rsidRDefault="0095313B">
      <w:pPr>
        <w:pStyle w:val="20"/>
        <w:framePr w:w="9624" w:h="11697" w:hRule="exact" w:wrap="none" w:vAnchor="page" w:hAnchor="page" w:x="1105" w:y="3456"/>
        <w:shd w:val="clear" w:color="auto" w:fill="auto"/>
        <w:spacing w:line="302" w:lineRule="exact"/>
        <w:ind w:firstLine="700"/>
        <w:jc w:val="both"/>
      </w:pPr>
      <w:r>
        <w:t xml:space="preserve">должностной оклад - фиксированный </w:t>
      </w:r>
      <w:proofErr w:type="gramStart"/>
      <w:r>
        <w:t>размер оплаты труда</w:t>
      </w:r>
      <w:proofErr w:type="gramEnd"/>
      <w:r>
        <w:t xml:space="preserve"> работника за испол</w:t>
      </w:r>
      <w:r>
        <w:softHyphen/>
        <w:t>нение трудовых (должностных) обязанностей определенной сложности за календар</w:t>
      </w:r>
      <w:r>
        <w:softHyphen/>
        <w:t>ный месяц за фактически отработанное время без учета компенсационных и стиму</w:t>
      </w:r>
      <w:r>
        <w:softHyphen/>
        <w:t>лирующих выплат;</w:t>
      </w:r>
    </w:p>
    <w:p w:rsidR="00C40716" w:rsidRDefault="0095313B">
      <w:pPr>
        <w:pStyle w:val="20"/>
        <w:framePr w:w="9624" w:h="11697" w:hRule="exact" w:wrap="none" w:vAnchor="page" w:hAnchor="page" w:x="1105" w:y="3456"/>
        <w:shd w:val="clear" w:color="auto" w:fill="auto"/>
        <w:spacing w:line="302" w:lineRule="exact"/>
        <w:ind w:firstLine="700"/>
        <w:jc w:val="both"/>
      </w:pPr>
      <w:r>
        <w:t>заработная плата (оплата труда работника) - вознаграждение за труд в зависи</w:t>
      </w:r>
      <w:r>
        <w:softHyphen/>
        <w:t>мости от квалификации работника, сложности, количества, качества и условий вы</w:t>
      </w:r>
      <w:r>
        <w:softHyphen/>
        <w:t>полняемой работы, а также компенсационные и стимулирующие выплаты;</w:t>
      </w:r>
    </w:p>
    <w:p w:rsidR="00C40716" w:rsidRDefault="0095313B">
      <w:pPr>
        <w:pStyle w:val="20"/>
        <w:framePr w:w="9624" w:h="11697" w:hRule="exact" w:wrap="none" w:vAnchor="page" w:hAnchor="page" w:x="1105" w:y="3456"/>
        <w:shd w:val="clear" w:color="auto" w:fill="auto"/>
        <w:spacing w:line="302" w:lineRule="exact"/>
        <w:ind w:firstLine="700"/>
        <w:jc w:val="both"/>
      </w:pPr>
      <w:proofErr w:type="gramStart"/>
      <w:r>
        <w:t>выплаты компенсационного характера - доплаты и надбавки компенсацион</w:t>
      </w:r>
      <w:r>
        <w:softHyphen/>
        <w:t>ного характера, в том числе за работу в условиях, отклоняющихся от нормальных, и иные выплаты компенсационного характера;</w:t>
      </w:r>
      <w:proofErr w:type="gramEnd"/>
    </w:p>
    <w:p w:rsidR="00C40716" w:rsidRDefault="0095313B">
      <w:pPr>
        <w:pStyle w:val="20"/>
        <w:framePr w:w="9624" w:h="11697" w:hRule="exact" w:wrap="none" w:vAnchor="page" w:hAnchor="page" w:x="1105" w:y="3456"/>
        <w:shd w:val="clear" w:color="auto" w:fill="auto"/>
        <w:spacing w:line="302" w:lineRule="exact"/>
        <w:ind w:firstLine="700"/>
        <w:jc w:val="both"/>
      </w:pPr>
      <w:r>
        <w:t>выплаты стимулирующего характера - доплаты и надбавки стимулирующего характера, премии и иные поощрительные выплаты.</w:t>
      </w:r>
    </w:p>
    <w:p w:rsidR="00C40716" w:rsidRDefault="0095313B">
      <w:pPr>
        <w:pStyle w:val="20"/>
        <w:framePr w:w="9624" w:h="11697" w:hRule="exact" w:wrap="none" w:vAnchor="page" w:hAnchor="page" w:x="1105" w:y="3456"/>
        <w:numPr>
          <w:ilvl w:val="0"/>
          <w:numId w:val="31"/>
        </w:numPr>
        <w:shd w:val="clear" w:color="auto" w:fill="auto"/>
        <w:tabs>
          <w:tab w:val="left" w:pos="966"/>
        </w:tabs>
        <w:spacing w:line="302" w:lineRule="exact"/>
        <w:ind w:firstLine="700"/>
        <w:jc w:val="both"/>
      </w:pPr>
      <w:r>
        <w:t>Заработная плата (оплата труда работника) работников профессиональных квалификационных групп должностей работников образования, работников профес</w:t>
      </w:r>
      <w:r>
        <w:softHyphen/>
        <w:t xml:space="preserve">сиональных квалификационных групп должностей медицинских и фармацевтических работников (далее - работники образования, медицинские работники) </w:t>
      </w:r>
      <w:proofErr w:type="gramStart"/>
      <w:r>
        <w:t>в</w:t>
      </w:r>
      <w:proofErr w:type="gramEnd"/>
      <w:r>
        <w:t xml:space="preserve"> дошкольных</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38" w:y="794"/>
        <w:shd w:val="clear" w:color="auto" w:fill="auto"/>
        <w:spacing w:line="240" w:lineRule="exact"/>
      </w:pPr>
      <w:r>
        <w:rPr>
          <w:rStyle w:val="aa"/>
        </w:rPr>
        <w:lastRenderedPageBreak/>
        <w:t>2</w:t>
      </w:r>
    </w:p>
    <w:p w:rsidR="00C40716" w:rsidRDefault="0095313B">
      <w:pPr>
        <w:pStyle w:val="20"/>
        <w:framePr w:w="9653" w:h="8654" w:hRule="exact" w:wrap="none" w:vAnchor="page" w:hAnchor="page" w:x="1090" w:y="1301"/>
        <w:shd w:val="clear" w:color="auto" w:fill="auto"/>
        <w:spacing w:line="307" w:lineRule="exact"/>
        <w:ind w:firstLine="0"/>
        <w:jc w:val="left"/>
      </w:pPr>
      <w:r>
        <w:t xml:space="preserve">образовательных </w:t>
      </w:r>
      <w:proofErr w:type="gramStart"/>
      <w:r>
        <w:t>организациях</w:t>
      </w:r>
      <w:proofErr w:type="gramEnd"/>
      <w:r>
        <w:t xml:space="preserve"> Республики Татарстан (далее - дошкольные образо</w:t>
      </w:r>
      <w:r>
        <w:softHyphen/>
        <w:t>вательные организации) определяется исходя из: должностных окладов; выплат компенсационного характера; выплат стимулирующего характера.</w:t>
      </w:r>
    </w:p>
    <w:p w:rsidR="00C40716" w:rsidRDefault="0095313B">
      <w:pPr>
        <w:pStyle w:val="20"/>
        <w:framePr w:w="9653" w:h="8654" w:hRule="exact" w:wrap="none" w:vAnchor="page" w:hAnchor="page" w:x="1090" w:y="1301"/>
        <w:numPr>
          <w:ilvl w:val="0"/>
          <w:numId w:val="31"/>
        </w:numPr>
        <w:shd w:val="clear" w:color="auto" w:fill="auto"/>
        <w:tabs>
          <w:tab w:val="left" w:pos="985"/>
        </w:tabs>
        <w:spacing w:line="307" w:lineRule="exact"/>
        <w:ind w:firstLine="700"/>
        <w:jc w:val="both"/>
      </w:pPr>
      <w:proofErr w:type="gramStart"/>
      <w:r>
        <w:t>При наступлении у работника права на изменение размера оплаты труда в связи с увеличением стажа работы по профилю, с получением образования или вос</w:t>
      </w:r>
      <w:r>
        <w:softHyphen/>
        <w:t>становлением документов об образовании, с присвоением квалификационной катего</w:t>
      </w:r>
      <w:r>
        <w:softHyphen/>
        <w:t>рии, с присвоением почетного звания, награждением ведомственными знаками отли</w:t>
      </w:r>
      <w:r>
        <w:softHyphen/>
        <w:t>чия, в период пребывания в ежегодном или ином отпуске, в период его временной нетрудоспособности, а также в другие периоды, в течение которых за</w:t>
      </w:r>
      <w:proofErr w:type="gramEnd"/>
      <w:r>
        <w:t xml:space="preserve"> ним сохраня</w:t>
      </w:r>
      <w:r>
        <w:softHyphen/>
        <w:t>ется средняя заработная плата, изменения размера оплаты его труда осуществляются по окончании указанных периодов.</w:t>
      </w:r>
    </w:p>
    <w:p w:rsidR="00C40716" w:rsidRDefault="0095313B">
      <w:pPr>
        <w:pStyle w:val="20"/>
        <w:framePr w:w="9653" w:h="8654" w:hRule="exact" w:wrap="none" w:vAnchor="page" w:hAnchor="page" w:x="1090" w:y="1301"/>
        <w:numPr>
          <w:ilvl w:val="0"/>
          <w:numId w:val="31"/>
        </w:numPr>
        <w:shd w:val="clear" w:color="auto" w:fill="auto"/>
        <w:tabs>
          <w:tab w:val="left" w:pos="1018"/>
        </w:tabs>
        <w:spacing w:line="307" w:lineRule="exact"/>
        <w:ind w:firstLine="700"/>
        <w:jc w:val="both"/>
      </w:pPr>
      <w:r>
        <w:t>Руководители дошкольных образовательных организаций:</w:t>
      </w:r>
    </w:p>
    <w:p w:rsidR="00C40716" w:rsidRDefault="0095313B">
      <w:pPr>
        <w:pStyle w:val="20"/>
        <w:framePr w:w="9653" w:h="8654" w:hRule="exact" w:wrap="none" w:vAnchor="page" w:hAnchor="page" w:x="1090" w:y="1301"/>
        <w:shd w:val="clear" w:color="auto" w:fill="auto"/>
        <w:spacing w:line="307" w:lineRule="exact"/>
        <w:ind w:firstLine="700"/>
        <w:jc w:val="both"/>
      </w:pPr>
      <w:r>
        <w:t>проверяют документы об образовании и стаже педагогической работы (работы по специальности, в определенной должности) и других оснований, в соответствии с которыми определяются размеры ставок заработной платы (должностных окладов) педагогических работников;</w:t>
      </w:r>
    </w:p>
    <w:p w:rsidR="00C40716" w:rsidRDefault="0095313B">
      <w:pPr>
        <w:pStyle w:val="20"/>
        <w:framePr w:w="9653" w:h="8654" w:hRule="exact" w:wrap="none" w:vAnchor="page" w:hAnchor="page" w:x="1090" w:y="1301"/>
        <w:shd w:val="clear" w:color="auto" w:fill="auto"/>
        <w:spacing w:line="307" w:lineRule="exact"/>
        <w:ind w:firstLine="700"/>
        <w:jc w:val="both"/>
      </w:pPr>
      <w:r>
        <w:t>ежегодно составляют и утверждают на работников дошкольных образователь</w:t>
      </w:r>
      <w:r>
        <w:softHyphen/>
        <w:t>ных организаций тарификационные списки;</w:t>
      </w:r>
    </w:p>
    <w:p w:rsidR="00C40716" w:rsidRDefault="0095313B">
      <w:pPr>
        <w:pStyle w:val="20"/>
        <w:framePr w:w="9653" w:h="8654" w:hRule="exact" w:wrap="none" w:vAnchor="page" w:hAnchor="page" w:x="1090" w:y="1301"/>
        <w:shd w:val="clear" w:color="auto" w:fill="auto"/>
        <w:spacing w:line="307" w:lineRule="exact"/>
        <w:ind w:firstLine="700"/>
        <w:jc w:val="both"/>
      </w:pPr>
      <w:r>
        <w:t>несут ответственность за своевременное и правильное определение размеров заработной платы работников дошкольных образовательных организаций.</w:t>
      </w:r>
    </w:p>
    <w:p w:rsidR="00C40716" w:rsidRDefault="0095313B">
      <w:pPr>
        <w:pStyle w:val="20"/>
        <w:framePr w:w="9653" w:h="8654" w:hRule="exact" w:wrap="none" w:vAnchor="page" w:hAnchor="page" w:x="1090" w:y="1301"/>
        <w:numPr>
          <w:ilvl w:val="0"/>
          <w:numId w:val="31"/>
        </w:numPr>
        <w:shd w:val="clear" w:color="auto" w:fill="auto"/>
        <w:tabs>
          <w:tab w:val="left" w:pos="1018"/>
        </w:tabs>
        <w:spacing w:line="307" w:lineRule="exact"/>
        <w:ind w:firstLine="700"/>
        <w:jc w:val="both"/>
      </w:pPr>
      <w:r>
        <w:t>Учредители дошкольных образовательных организаций:</w:t>
      </w:r>
    </w:p>
    <w:p w:rsidR="00C40716" w:rsidRDefault="0095313B">
      <w:pPr>
        <w:pStyle w:val="20"/>
        <w:framePr w:w="9653" w:h="8654" w:hRule="exact" w:wrap="none" w:vAnchor="page" w:hAnchor="page" w:x="1090" w:y="1301"/>
        <w:shd w:val="clear" w:color="auto" w:fill="auto"/>
        <w:spacing w:line="307" w:lineRule="exact"/>
        <w:ind w:firstLine="700"/>
        <w:jc w:val="both"/>
      </w:pPr>
      <w:r>
        <w:t>ежегодно утверждают должностные оклады руководителям дошкольных обра</w:t>
      </w:r>
      <w:r>
        <w:softHyphen/>
        <w:t>зовательных организаций на начало учебного года;</w:t>
      </w:r>
    </w:p>
    <w:p w:rsidR="00C40716" w:rsidRDefault="0095313B">
      <w:pPr>
        <w:pStyle w:val="20"/>
        <w:framePr w:w="9653" w:h="8654" w:hRule="exact" w:wrap="none" w:vAnchor="page" w:hAnchor="page" w:x="1090" w:y="1301"/>
        <w:shd w:val="clear" w:color="auto" w:fill="auto"/>
        <w:spacing w:line="307" w:lineRule="exact"/>
        <w:ind w:firstLine="700"/>
        <w:jc w:val="both"/>
      </w:pPr>
      <w:r>
        <w:t>осуществляют оценку эффективности деятельности руководителей дошколь</w:t>
      </w:r>
      <w:r>
        <w:softHyphen/>
        <w:t>ных образовательных организаций, на основании которой устанавливают им стиму</w:t>
      </w:r>
      <w:r>
        <w:softHyphen/>
        <w:t>лирующие выплаты.</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8762" w:y="536"/>
        <w:shd w:val="clear" w:color="auto" w:fill="auto"/>
        <w:spacing w:line="240" w:lineRule="exact"/>
      </w:pPr>
      <w:r>
        <w:rPr>
          <w:rStyle w:val="aa"/>
        </w:rPr>
        <w:lastRenderedPageBreak/>
        <w:t>3</w:t>
      </w:r>
    </w:p>
    <w:p w:rsidR="00C40716" w:rsidRDefault="0095313B">
      <w:pPr>
        <w:pStyle w:val="20"/>
        <w:framePr w:wrap="none" w:vAnchor="page" w:hAnchor="page" w:x="1600" w:y="1183"/>
        <w:numPr>
          <w:ilvl w:val="0"/>
          <w:numId w:val="30"/>
        </w:numPr>
        <w:shd w:val="clear" w:color="auto" w:fill="auto"/>
        <w:tabs>
          <w:tab w:val="left" w:pos="2411"/>
        </w:tabs>
        <w:spacing w:line="260" w:lineRule="exact"/>
        <w:ind w:left="2000" w:firstLine="0"/>
        <w:jc w:val="both"/>
      </w:pPr>
      <w:r>
        <w:t>Определение базовых окладов работников в дошкольных образовательных организациях</w:t>
      </w:r>
    </w:p>
    <w:p w:rsidR="00C40716" w:rsidRDefault="0095313B">
      <w:pPr>
        <w:pStyle w:val="20"/>
        <w:framePr w:w="14467" w:h="678" w:hRule="exact" w:wrap="none" w:vAnchor="page" w:hAnchor="page" w:x="1600" w:y="1610"/>
        <w:numPr>
          <w:ilvl w:val="0"/>
          <w:numId w:val="32"/>
        </w:numPr>
        <w:shd w:val="clear" w:color="auto" w:fill="auto"/>
        <w:tabs>
          <w:tab w:val="left" w:pos="1045"/>
        </w:tabs>
        <w:spacing w:line="307" w:lineRule="exact"/>
        <w:ind w:firstLine="720"/>
        <w:jc w:val="left"/>
      </w:pPr>
      <w:r>
        <w:t xml:space="preserve">Базовые оклады </w:t>
      </w:r>
      <w:proofErr w:type="gramStart"/>
      <w:r>
        <w:t>работников профессиональных квалификационных групп должностей работников образования</w:t>
      </w:r>
      <w:proofErr w:type="gramEnd"/>
      <w:r>
        <w:t xml:space="preserve"> в до</w:t>
      </w:r>
      <w:r>
        <w:softHyphen/>
        <w:t>школьных образовательных организациях устанавливаются в следующих размерах:</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726"/>
        <w:gridCol w:w="3806"/>
        <w:gridCol w:w="2002"/>
        <w:gridCol w:w="2957"/>
        <w:gridCol w:w="2765"/>
      </w:tblGrid>
      <w:tr w:rsidR="00C40716">
        <w:trPr>
          <w:trHeight w:hRule="exact" w:val="341"/>
        </w:trPr>
        <w:tc>
          <w:tcPr>
            <w:tcW w:w="2726" w:type="dxa"/>
            <w:vMerge w:val="restart"/>
            <w:tcBorders>
              <w:top w:val="single" w:sz="4" w:space="0" w:color="auto"/>
              <w:left w:val="single" w:sz="4" w:space="0" w:color="auto"/>
            </w:tcBorders>
            <w:shd w:val="clear" w:color="auto" w:fill="FFFFFF"/>
          </w:tcPr>
          <w:p w:rsidR="00C40716" w:rsidRDefault="0095313B">
            <w:pPr>
              <w:pStyle w:val="20"/>
              <w:framePr w:w="14256" w:h="7613" w:wrap="none" w:vAnchor="page" w:hAnchor="page" w:x="1744" w:y="2398"/>
              <w:shd w:val="clear" w:color="auto" w:fill="auto"/>
              <w:spacing w:after="120" w:line="260" w:lineRule="exact"/>
              <w:ind w:left="240" w:firstLine="0"/>
              <w:jc w:val="left"/>
            </w:pPr>
            <w:r>
              <w:t>Квалификационный</w:t>
            </w:r>
          </w:p>
          <w:p w:rsidR="00C40716" w:rsidRDefault="0095313B">
            <w:pPr>
              <w:pStyle w:val="20"/>
              <w:framePr w:w="14256" w:h="7613" w:wrap="none" w:vAnchor="page" w:hAnchor="page" w:x="1744" w:y="2398"/>
              <w:shd w:val="clear" w:color="auto" w:fill="auto"/>
              <w:spacing w:before="120" w:line="260" w:lineRule="exact"/>
              <w:ind w:firstLine="0"/>
            </w:pPr>
            <w:r>
              <w:t>уровень</w:t>
            </w:r>
          </w:p>
        </w:tc>
        <w:tc>
          <w:tcPr>
            <w:tcW w:w="3806" w:type="dxa"/>
            <w:vMerge w:val="restart"/>
            <w:tcBorders>
              <w:top w:val="single" w:sz="4" w:space="0" w:color="auto"/>
              <w:left w:val="single" w:sz="4" w:space="0" w:color="auto"/>
            </w:tcBorders>
            <w:shd w:val="clear" w:color="auto" w:fill="FFFFFF"/>
          </w:tcPr>
          <w:p w:rsidR="00C40716" w:rsidRDefault="0095313B">
            <w:pPr>
              <w:pStyle w:val="20"/>
              <w:framePr w:w="14256" w:h="7613" w:wrap="none" w:vAnchor="page" w:hAnchor="page" w:x="1744" w:y="2398"/>
              <w:shd w:val="clear" w:color="auto" w:fill="auto"/>
              <w:spacing w:line="260" w:lineRule="exact"/>
              <w:ind w:firstLine="0"/>
            </w:pPr>
            <w:r>
              <w:t>Наименование должности</w:t>
            </w:r>
          </w:p>
        </w:tc>
        <w:tc>
          <w:tcPr>
            <w:tcW w:w="7724"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256" w:h="7613" w:wrap="none" w:vAnchor="page" w:hAnchor="page" w:x="1744" w:y="2398"/>
              <w:shd w:val="clear" w:color="auto" w:fill="auto"/>
              <w:spacing w:line="260" w:lineRule="exact"/>
              <w:ind w:firstLine="0"/>
            </w:pPr>
            <w:r>
              <w:t>Размер базового оклада в месяц, рублей</w:t>
            </w:r>
          </w:p>
        </w:tc>
      </w:tr>
      <w:tr w:rsidR="00C40716">
        <w:trPr>
          <w:trHeight w:hRule="exact" w:val="3346"/>
        </w:trPr>
        <w:tc>
          <w:tcPr>
            <w:tcW w:w="2726" w:type="dxa"/>
            <w:vMerge/>
            <w:tcBorders>
              <w:left w:val="single" w:sz="4" w:space="0" w:color="auto"/>
            </w:tcBorders>
            <w:shd w:val="clear" w:color="auto" w:fill="FFFFFF"/>
          </w:tcPr>
          <w:p w:rsidR="00C40716" w:rsidRDefault="00C40716">
            <w:pPr>
              <w:framePr w:w="14256" w:h="7613" w:wrap="none" w:vAnchor="page" w:hAnchor="page" w:x="1744" w:y="2398"/>
            </w:pPr>
          </w:p>
        </w:tc>
        <w:tc>
          <w:tcPr>
            <w:tcW w:w="3806" w:type="dxa"/>
            <w:vMerge/>
            <w:tcBorders>
              <w:left w:val="single" w:sz="4" w:space="0" w:color="auto"/>
            </w:tcBorders>
            <w:shd w:val="clear" w:color="auto" w:fill="FFFFFF"/>
          </w:tcPr>
          <w:p w:rsidR="00C40716" w:rsidRDefault="00C40716">
            <w:pPr>
              <w:framePr w:w="14256" w:h="7613" w:wrap="none" w:vAnchor="page" w:hAnchor="page" w:x="1744" w:y="2398"/>
            </w:pPr>
          </w:p>
        </w:tc>
        <w:tc>
          <w:tcPr>
            <w:tcW w:w="2002" w:type="dxa"/>
            <w:tcBorders>
              <w:top w:val="single" w:sz="4" w:space="0" w:color="auto"/>
              <w:left w:val="single" w:sz="4" w:space="0" w:color="auto"/>
            </w:tcBorders>
            <w:shd w:val="clear" w:color="auto" w:fill="FFFFFF"/>
          </w:tcPr>
          <w:p w:rsidR="00C40716" w:rsidRDefault="0095313B">
            <w:pPr>
              <w:pStyle w:val="20"/>
              <w:framePr w:w="14256" w:h="7613" w:wrap="none" w:vAnchor="page" w:hAnchor="page" w:x="1744" w:y="2398"/>
              <w:shd w:val="clear" w:color="auto" w:fill="auto"/>
              <w:spacing w:line="298" w:lineRule="exact"/>
              <w:ind w:firstLine="0"/>
              <w:jc w:val="both"/>
            </w:pPr>
            <w:r>
              <w:t>основное об</w:t>
            </w:r>
            <w:r>
              <w:softHyphen/>
              <w:t>щее образова</w:t>
            </w:r>
            <w:r>
              <w:softHyphen/>
              <w:t>ние, среднее общее образо</w:t>
            </w:r>
            <w:r>
              <w:softHyphen/>
              <w:t>вание</w:t>
            </w:r>
          </w:p>
        </w:tc>
        <w:tc>
          <w:tcPr>
            <w:tcW w:w="2957" w:type="dxa"/>
            <w:tcBorders>
              <w:top w:val="single" w:sz="4" w:space="0" w:color="auto"/>
              <w:left w:val="single" w:sz="4" w:space="0" w:color="auto"/>
            </w:tcBorders>
            <w:shd w:val="clear" w:color="auto" w:fill="FFFFFF"/>
            <w:vAlign w:val="bottom"/>
          </w:tcPr>
          <w:p w:rsidR="00C40716" w:rsidRDefault="0095313B">
            <w:pPr>
              <w:pStyle w:val="20"/>
              <w:framePr w:w="14256" w:h="7613" w:wrap="none" w:vAnchor="page" w:hAnchor="page" w:x="1744" w:y="2398"/>
              <w:shd w:val="clear" w:color="auto" w:fill="auto"/>
              <w:spacing w:line="298" w:lineRule="exact"/>
              <w:ind w:firstLine="0"/>
            </w:pPr>
            <w:r>
              <w:t>среднее профессио</w:t>
            </w:r>
            <w:r>
              <w:softHyphen/>
              <w:t>нальное образование по программам подготовки квалифицированных рабочих, служащих, среднее профессио</w:t>
            </w:r>
            <w:r>
              <w:softHyphen/>
              <w:t>нальное образование по программам подготовки специалистов среднего звена, неполное высшее образование</w:t>
            </w:r>
          </w:p>
        </w:tc>
        <w:tc>
          <w:tcPr>
            <w:tcW w:w="2765" w:type="dxa"/>
            <w:tcBorders>
              <w:top w:val="single" w:sz="4" w:space="0" w:color="auto"/>
              <w:left w:val="single" w:sz="4" w:space="0" w:color="auto"/>
              <w:right w:val="single" w:sz="4" w:space="0" w:color="auto"/>
            </w:tcBorders>
            <w:shd w:val="clear" w:color="auto" w:fill="FFFFFF"/>
          </w:tcPr>
          <w:p w:rsidR="00C40716" w:rsidRDefault="0095313B">
            <w:pPr>
              <w:pStyle w:val="20"/>
              <w:framePr w:w="14256" w:h="7613" w:wrap="none" w:vAnchor="page" w:hAnchor="page" w:x="1744" w:y="2398"/>
              <w:shd w:val="clear" w:color="auto" w:fill="auto"/>
              <w:spacing w:line="298" w:lineRule="exact"/>
              <w:ind w:firstLine="0"/>
            </w:pPr>
            <w:proofErr w:type="gramStart"/>
            <w:r>
              <w:t>высшее профессио</w:t>
            </w:r>
            <w:r>
              <w:softHyphen/>
              <w:t>нальное образование, подтверждаемое при</w:t>
            </w:r>
            <w:r>
              <w:softHyphen/>
              <w:t>своением лицу, успешно прошед</w:t>
            </w:r>
            <w:r>
              <w:softHyphen/>
              <w:t>шему аттестацию, квалификации «бака</w:t>
            </w:r>
            <w:r>
              <w:softHyphen/>
              <w:t>лавр», «магистр» или «дипломированный специалист»</w:t>
            </w:r>
            <w:proofErr w:type="gramEnd"/>
          </w:p>
        </w:tc>
      </w:tr>
      <w:tr w:rsidR="00C40716">
        <w:trPr>
          <w:trHeight w:hRule="exact" w:val="307"/>
        </w:trPr>
        <w:tc>
          <w:tcPr>
            <w:tcW w:w="2726" w:type="dxa"/>
            <w:tcBorders>
              <w:top w:val="single" w:sz="4" w:space="0" w:color="auto"/>
              <w:left w:val="single" w:sz="4" w:space="0" w:color="auto"/>
            </w:tcBorders>
            <w:shd w:val="clear" w:color="auto" w:fill="FFFFFF"/>
            <w:vAlign w:val="bottom"/>
          </w:tcPr>
          <w:p w:rsidR="00C40716" w:rsidRDefault="0095313B">
            <w:pPr>
              <w:pStyle w:val="20"/>
              <w:framePr w:w="14256" w:h="7613" w:wrap="none" w:vAnchor="page" w:hAnchor="page" w:x="1744" w:y="2398"/>
              <w:shd w:val="clear" w:color="auto" w:fill="auto"/>
              <w:spacing w:line="260" w:lineRule="exact"/>
              <w:ind w:firstLine="0"/>
            </w:pPr>
            <w:r>
              <w:t>Г</w:t>
            </w:r>
          </w:p>
        </w:tc>
        <w:tc>
          <w:tcPr>
            <w:tcW w:w="3806" w:type="dxa"/>
            <w:tcBorders>
              <w:top w:val="single" w:sz="4" w:space="0" w:color="auto"/>
              <w:left w:val="single" w:sz="4" w:space="0" w:color="auto"/>
            </w:tcBorders>
            <w:shd w:val="clear" w:color="auto" w:fill="FFFFFF"/>
            <w:vAlign w:val="bottom"/>
          </w:tcPr>
          <w:p w:rsidR="00C40716" w:rsidRDefault="0095313B">
            <w:pPr>
              <w:pStyle w:val="20"/>
              <w:framePr w:w="14256" w:h="7613" w:wrap="none" w:vAnchor="page" w:hAnchor="page" w:x="1744" w:y="2398"/>
              <w:shd w:val="clear" w:color="auto" w:fill="auto"/>
              <w:spacing w:line="260" w:lineRule="exact"/>
              <w:ind w:firstLine="0"/>
            </w:pPr>
            <w:r>
              <w:t>2</w:t>
            </w:r>
          </w:p>
        </w:tc>
        <w:tc>
          <w:tcPr>
            <w:tcW w:w="2002" w:type="dxa"/>
            <w:tcBorders>
              <w:top w:val="single" w:sz="4" w:space="0" w:color="auto"/>
              <w:left w:val="single" w:sz="4" w:space="0" w:color="auto"/>
            </w:tcBorders>
            <w:shd w:val="clear" w:color="auto" w:fill="FFFFFF"/>
            <w:vAlign w:val="bottom"/>
          </w:tcPr>
          <w:p w:rsidR="00C40716" w:rsidRDefault="0095313B">
            <w:pPr>
              <w:pStyle w:val="20"/>
              <w:framePr w:w="14256" w:h="7613" w:wrap="none" w:vAnchor="page" w:hAnchor="page" w:x="1744" w:y="2398"/>
              <w:shd w:val="clear" w:color="auto" w:fill="auto"/>
              <w:spacing w:line="260" w:lineRule="exact"/>
              <w:ind w:firstLine="0"/>
            </w:pPr>
            <w:r>
              <w:t>3</w:t>
            </w:r>
          </w:p>
        </w:tc>
        <w:tc>
          <w:tcPr>
            <w:tcW w:w="2957" w:type="dxa"/>
            <w:tcBorders>
              <w:top w:val="single" w:sz="4" w:space="0" w:color="auto"/>
              <w:left w:val="single" w:sz="4" w:space="0" w:color="auto"/>
            </w:tcBorders>
            <w:shd w:val="clear" w:color="auto" w:fill="FFFFFF"/>
            <w:vAlign w:val="bottom"/>
          </w:tcPr>
          <w:p w:rsidR="00C40716" w:rsidRDefault="0095313B">
            <w:pPr>
              <w:pStyle w:val="20"/>
              <w:framePr w:w="14256" w:h="7613" w:wrap="none" w:vAnchor="page" w:hAnchor="page" w:x="1744" w:y="2398"/>
              <w:shd w:val="clear" w:color="auto" w:fill="auto"/>
              <w:spacing w:line="260" w:lineRule="exact"/>
              <w:ind w:firstLine="0"/>
            </w:pPr>
            <w:r>
              <w:t>4</w:t>
            </w:r>
          </w:p>
        </w:tc>
        <w:tc>
          <w:tcPr>
            <w:tcW w:w="2765"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256" w:h="7613" w:wrap="none" w:vAnchor="page" w:hAnchor="page" w:x="1744" w:y="2398"/>
              <w:shd w:val="clear" w:color="auto" w:fill="auto"/>
              <w:spacing w:line="260" w:lineRule="exact"/>
              <w:ind w:firstLine="0"/>
            </w:pPr>
            <w:r>
              <w:t>5</w:t>
            </w:r>
          </w:p>
        </w:tc>
      </w:tr>
      <w:tr w:rsidR="00C40716">
        <w:trPr>
          <w:trHeight w:hRule="exact" w:val="619"/>
        </w:trPr>
        <w:tc>
          <w:tcPr>
            <w:tcW w:w="14256" w:type="dxa"/>
            <w:gridSpan w:val="5"/>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256" w:h="7613" w:wrap="none" w:vAnchor="page" w:hAnchor="page" w:x="1744" w:y="2398"/>
              <w:shd w:val="clear" w:color="auto" w:fill="auto"/>
              <w:spacing w:after="120" w:line="260" w:lineRule="exact"/>
              <w:ind w:firstLine="0"/>
            </w:pPr>
            <w:proofErr w:type="gramStart"/>
            <w:r>
              <w:t>Профессиональная</w:t>
            </w:r>
            <w:proofErr w:type="gramEnd"/>
            <w:r>
              <w:t xml:space="preserve"> квалификационная </w:t>
            </w:r>
            <w:r>
              <w:rPr>
                <w:lang w:val="en-US" w:eastAsia="en-US" w:bidi="en-US"/>
              </w:rPr>
              <w:t>ipyuna</w:t>
            </w:r>
            <w:r w:rsidRPr="0095313B">
              <w:rPr>
                <w:lang w:eastAsia="en-US" w:bidi="en-US"/>
              </w:rPr>
              <w:t xml:space="preserve"> </w:t>
            </w:r>
            <w:r>
              <w:t>должностей работников учебно-вспомогательного персонала</w:t>
            </w:r>
          </w:p>
          <w:p w:rsidR="00C40716" w:rsidRDefault="0095313B">
            <w:pPr>
              <w:pStyle w:val="20"/>
              <w:framePr w:w="14256" w:h="7613" w:wrap="none" w:vAnchor="page" w:hAnchor="page" w:x="1744" w:y="2398"/>
              <w:shd w:val="clear" w:color="auto" w:fill="auto"/>
              <w:spacing w:before="120" w:line="260" w:lineRule="exact"/>
              <w:ind w:firstLine="0"/>
            </w:pPr>
            <w:r>
              <w:t>первого уровня</w:t>
            </w:r>
          </w:p>
        </w:tc>
      </w:tr>
      <w:tr w:rsidR="00C40716">
        <w:trPr>
          <w:trHeight w:hRule="exact" w:val="403"/>
        </w:trPr>
        <w:tc>
          <w:tcPr>
            <w:tcW w:w="2726" w:type="dxa"/>
            <w:vMerge w:val="restart"/>
            <w:tcBorders>
              <w:top w:val="single" w:sz="4" w:space="0" w:color="auto"/>
              <w:left w:val="single" w:sz="4" w:space="0" w:color="auto"/>
            </w:tcBorders>
            <w:shd w:val="clear" w:color="auto" w:fill="FFFFFF"/>
          </w:tcPr>
          <w:p w:rsidR="00C40716" w:rsidRDefault="0095313B">
            <w:pPr>
              <w:pStyle w:val="20"/>
              <w:framePr w:w="14256" w:h="7613" w:wrap="none" w:vAnchor="page" w:hAnchor="page" w:x="1744" w:y="2398"/>
              <w:shd w:val="clear" w:color="auto" w:fill="auto"/>
              <w:spacing w:line="298" w:lineRule="exact"/>
              <w:ind w:firstLine="0"/>
            </w:pPr>
            <w:r>
              <w:t>Первый квалифик</w:t>
            </w:r>
            <w:proofErr w:type="gramStart"/>
            <w:r>
              <w:t>а-</w:t>
            </w:r>
            <w:proofErr w:type="gramEnd"/>
            <w:r>
              <w:t xml:space="preserve"> ционный уровень</w:t>
            </w:r>
          </w:p>
        </w:tc>
        <w:tc>
          <w:tcPr>
            <w:tcW w:w="3806" w:type="dxa"/>
            <w:tcBorders>
              <w:top w:val="single" w:sz="4" w:space="0" w:color="auto"/>
              <w:left w:val="single" w:sz="4" w:space="0" w:color="auto"/>
            </w:tcBorders>
            <w:shd w:val="clear" w:color="auto" w:fill="FFFFFF"/>
            <w:vAlign w:val="center"/>
          </w:tcPr>
          <w:p w:rsidR="00C40716" w:rsidRDefault="0095313B">
            <w:pPr>
              <w:pStyle w:val="20"/>
              <w:framePr w:w="14256" w:h="7613" w:wrap="none" w:vAnchor="page" w:hAnchor="page" w:x="1744" w:y="2398"/>
              <w:shd w:val="clear" w:color="auto" w:fill="auto"/>
              <w:spacing w:line="260" w:lineRule="exact"/>
              <w:ind w:firstLine="0"/>
              <w:jc w:val="both"/>
            </w:pPr>
            <w:r>
              <w:t>Вожатый</w:t>
            </w:r>
          </w:p>
        </w:tc>
        <w:tc>
          <w:tcPr>
            <w:tcW w:w="2002" w:type="dxa"/>
            <w:tcBorders>
              <w:top w:val="single" w:sz="4" w:space="0" w:color="auto"/>
              <w:left w:val="single" w:sz="4" w:space="0" w:color="auto"/>
            </w:tcBorders>
            <w:shd w:val="clear" w:color="auto" w:fill="FFFFFF"/>
            <w:vAlign w:val="center"/>
          </w:tcPr>
          <w:p w:rsidR="00C40716" w:rsidRDefault="0095313B">
            <w:pPr>
              <w:pStyle w:val="20"/>
              <w:framePr w:w="14256" w:h="7613" w:wrap="none" w:vAnchor="page" w:hAnchor="page" w:x="1744" w:y="2398"/>
              <w:shd w:val="clear" w:color="auto" w:fill="auto"/>
              <w:spacing w:line="260" w:lineRule="exact"/>
              <w:ind w:firstLine="0"/>
            </w:pPr>
            <w:r>
              <w:t>9 489</w:t>
            </w:r>
          </w:p>
        </w:tc>
        <w:tc>
          <w:tcPr>
            <w:tcW w:w="2957" w:type="dxa"/>
            <w:tcBorders>
              <w:top w:val="single" w:sz="4" w:space="0" w:color="auto"/>
              <w:left w:val="single" w:sz="4" w:space="0" w:color="auto"/>
            </w:tcBorders>
            <w:shd w:val="clear" w:color="auto" w:fill="FFFFFF"/>
            <w:vAlign w:val="center"/>
          </w:tcPr>
          <w:p w:rsidR="00C40716" w:rsidRDefault="0095313B">
            <w:pPr>
              <w:pStyle w:val="20"/>
              <w:framePr w:w="14256" w:h="7613" w:wrap="none" w:vAnchor="page" w:hAnchor="page" w:x="1744" w:y="2398"/>
              <w:shd w:val="clear" w:color="auto" w:fill="auto"/>
              <w:spacing w:line="260" w:lineRule="exact"/>
              <w:ind w:firstLine="0"/>
            </w:pPr>
            <w:r>
              <w:t>-</w:t>
            </w:r>
          </w:p>
        </w:tc>
        <w:tc>
          <w:tcPr>
            <w:tcW w:w="276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256" w:h="7613" w:wrap="none" w:vAnchor="page" w:hAnchor="page" w:x="1744" w:y="2398"/>
              <w:shd w:val="clear" w:color="auto" w:fill="auto"/>
              <w:spacing w:line="260" w:lineRule="exact"/>
              <w:ind w:firstLine="0"/>
            </w:pPr>
            <w:r>
              <w:t>-</w:t>
            </w:r>
          </w:p>
        </w:tc>
      </w:tr>
      <w:tr w:rsidR="00C40716">
        <w:trPr>
          <w:trHeight w:hRule="exact" w:val="307"/>
        </w:trPr>
        <w:tc>
          <w:tcPr>
            <w:tcW w:w="2726" w:type="dxa"/>
            <w:vMerge/>
            <w:tcBorders>
              <w:left w:val="single" w:sz="4" w:space="0" w:color="auto"/>
            </w:tcBorders>
            <w:shd w:val="clear" w:color="auto" w:fill="FFFFFF"/>
          </w:tcPr>
          <w:p w:rsidR="00C40716" w:rsidRDefault="00C40716">
            <w:pPr>
              <w:framePr w:w="14256" w:h="7613" w:wrap="none" w:vAnchor="page" w:hAnchor="page" w:x="1744" w:y="2398"/>
            </w:pPr>
          </w:p>
        </w:tc>
        <w:tc>
          <w:tcPr>
            <w:tcW w:w="3806" w:type="dxa"/>
            <w:tcBorders>
              <w:top w:val="single" w:sz="4" w:space="0" w:color="auto"/>
              <w:left w:val="single" w:sz="4" w:space="0" w:color="auto"/>
            </w:tcBorders>
            <w:shd w:val="clear" w:color="auto" w:fill="FFFFFF"/>
            <w:vAlign w:val="bottom"/>
          </w:tcPr>
          <w:p w:rsidR="00C40716" w:rsidRDefault="0095313B">
            <w:pPr>
              <w:pStyle w:val="20"/>
              <w:framePr w:w="14256" w:h="7613" w:wrap="none" w:vAnchor="page" w:hAnchor="page" w:x="1744" w:y="2398"/>
              <w:shd w:val="clear" w:color="auto" w:fill="auto"/>
              <w:spacing w:line="260" w:lineRule="exact"/>
              <w:ind w:firstLine="0"/>
              <w:jc w:val="both"/>
            </w:pPr>
            <w:r>
              <w:t>Помощник воспитателя</w:t>
            </w:r>
          </w:p>
        </w:tc>
        <w:tc>
          <w:tcPr>
            <w:tcW w:w="2002" w:type="dxa"/>
            <w:tcBorders>
              <w:top w:val="single" w:sz="4" w:space="0" w:color="auto"/>
              <w:left w:val="single" w:sz="4" w:space="0" w:color="auto"/>
            </w:tcBorders>
            <w:shd w:val="clear" w:color="auto" w:fill="FFFFFF"/>
            <w:vAlign w:val="bottom"/>
          </w:tcPr>
          <w:p w:rsidR="00C40716" w:rsidRDefault="0095313B">
            <w:pPr>
              <w:pStyle w:val="20"/>
              <w:framePr w:w="14256" w:h="7613" w:wrap="none" w:vAnchor="page" w:hAnchor="page" w:x="1744" w:y="2398"/>
              <w:shd w:val="clear" w:color="auto" w:fill="auto"/>
              <w:spacing w:line="260" w:lineRule="exact"/>
              <w:ind w:firstLine="0"/>
            </w:pPr>
            <w:r>
              <w:t>9 489</w:t>
            </w:r>
          </w:p>
        </w:tc>
        <w:tc>
          <w:tcPr>
            <w:tcW w:w="2957" w:type="dxa"/>
            <w:tcBorders>
              <w:top w:val="single" w:sz="4" w:space="0" w:color="auto"/>
              <w:left w:val="single" w:sz="4" w:space="0" w:color="auto"/>
            </w:tcBorders>
            <w:shd w:val="clear" w:color="auto" w:fill="FFFFFF"/>
            <w:vAlign w:val="center"/>
          </w:tcPr>
          <w:p w:rsidR="00C40716" w:rsidRDefault="0095313B">
            <w:pPr>
              <w:pStyle w:val="20"/>
              <w:framePr w:w="14256" w:h="7613" w:wrap="none" w:vAnchor="page" w:hAnchor="page" w:x="1744" w:y="2398"/>
              <w:shd w:val="clear" w:color="auto" w:fill="auto"/>
              <w:spacing w:line="80" w:lineRule="exact"/>
              <w:ind w:firstLine="0"/>
            </w:pPr>
            <w:r>
              <w:rPr>
                <w:rStyle w:val="24pt0"/>
              </w:rPr>
              <w:t>-</w:t>
            </w:r>
          </w:p>
        </w:tc>
        <w:tc>
          <w:tcPr>
            <w:tcW w:w="276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256" w:h="7613" w:wrap="none" w:vAnchor="page" w:hAnchor="page" w:x="1744" w:y="2398"/>
              <w:shd w:val="clear" w:color="auto" w:fill="auto"/>
              <w:spacing w:line="80" w:lineRule="exact"/>
              <w:ind w:firstLine="0"/>
            </w:pPr>
            <w:r>
              <w:rPr>
                <w:rStyle w:val="24pt0"/>
              </w:rPr>
              <w:t>-</w:t>
            </w:r>
          </w:p>
        </w:tc>
      </w:tr>
      <w:tr w:rsidR="00C40716">
        <w:trPr>
          <w:trHeight w:hRule="exact" w:val="610"/>
        </w:trPr>
        <w:tc>
          <w:tcPr>
            <w:tcW w:w="14256" w:type="dxa"/>
            <w:gridSpan w:val="5"/>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256" w:h="7613" w:wrap="none" w:vAnchor="page" w:hAnchor="page" w:x="1744" w:y="2398"/>
              <w:shd w:val="clear" w:color="auto" w:fill="auto"/>
              <w:spacing w:after="120" w:line="260" w:lineRule="exact"/>
              <w:ind w:firstLine="0"/>
            </w:pPr>
            <w:r>
              <w:t>Профессиональная квалификационная группа должностей работников учебно-вспомогательного персонала</w:t>
            </w:r>
          </w:p>
          <w:p w:rsidR="00C40716" w:rsidRDefault="0095313B">
            <w:pPr>
              <w:pStyle w:val="20"/>
              <w:framePr w:w="14256" w:h="7613" w:wrap="none" w:vAnchor="page" w:hAnchor="page" w:x="1744" w:y="2398"/>
              <w:shd w:val="clear" w:color="auto" w:fill="auto"/>
              <w:spacing w:before="120" w:line="260" w:lineRule="exact"/>
              <w:ind w:firstLine="0"/>
            </w:pPr>
            <w:r>
              <w:t>второго уровня</w:t>
            </w:r>
          </w:p>
        </w:tc>
      </w:tr>
      <w:tr w:rsidR="00C40716">
        <w:trPr>
          <w:trHeight w:hRule="exact" w:val="610"/>
        </w:trPr>
        <w:tc>
          <w:tcPr>
            <w:tcW w:w="2726" w:type="dxa"/>
            <w:tcBorders>
              <w:top w:val="single" w:sz="4" w:space="0" w:color="auto"/>
              <w:left w:val="single" w:sz="4" w:space="0" w:color="auto"/>
            </w:tcBorders>
            <w:shd w:val="clear" w:color="auto" w:fill="FFFFFF"/>
            <w:vAlign w:val="bottom"/>
          </w:tcPr>
          <w:p w:rsidR="00C40716" w:rsidRDefault="0095313B">
            <w:pPr>
              <w:pStyle w:val="20"/>
              <w:framePr w:w="14256" w:h="7613" w:wrap="none" w:vAnchor="page" w:hAnchor="page" w:x="1744" w:y="2398"/>
              <w:shd w:val="clear" w:color="auto" w:fill="auto"/>
              <w:spacing w:line="298" w:lineRule="exact"/>
              <w:ind w:firstLine="0"/>
            </w:pPr>
            <w:r>
              <w:t>Первый квалифика</w:t>
            </w:r>
            <w:r>
              <w:softHyphen/>
              <w:t>ционный уровень</w:t>
            </w:r>
          </w:p>
        </w:tc>
        <w:tc>
          <w:tcPr>
            <w:tcW w:w="3806" w:type="dxa"/>
            <w:tcBorders>
              <w:top w:val="single" w:sz="4" w:space="0" w:color="auto"/>
              <w:left w:val="single" w:sz="4" w:space="0" w:color="auto"/>
            </w:tcBorders>
            <w:shd w:val="clear" w:color="auto" w:fill="FFFFFF"/>
          </w:tcPr>
          <w:p w:rsidR="00C40716" w:rsidRDefault="0095313B">
            <w:pPr>
              <w:pStyle w:val="20"/>
              <w:framePr w:w="14256" w:h="7613" w:wrap="none" w:vAnchor="page" w:hAnchor="page" w:x="1744" w:y="2398"/>
              <w:shd w:val="clear" w:color="auto" w:fill="auto"/>
              <w:spacing w:line="260" w:lineRule="exact"/>
              <w:ind w:firstLine="0"/>
              <w:jc w:val="both"/>
            </w:pPr>
            <w:r>
              <w:t>Младший воспитатель</w:t>
            </w:r>
          </w:p>
        </w:tc>
        <w:tc>
          <w:tcPr>
            <w:tcW w:w="2002" w:type="dxa"/>
            <w:tcBorders>
              <w:top w:val="single" w:sz="4" w:space="0" w:color="auto"/>
              <w:left w:val="single" w:sz="4" w:space="0" w:color="auto"/>
            </w:tcBorders>
            <w:shd w:val="clear" w:color="auto" w:fill="FFFFFF"/>
          </w:tcPr>
          <w:p w:rsidR="00C40716" w:rsidRDefault="0095313B">
            <w:pPr>
              <w:pStyle w:val="20"/>
              <w:framePr w:w="14256" w:h="7613" w:wrap="none" w:vAnchor="page" w:hAnchor="page" w:x="1744" w:y="2398"/>
              <w:shd w:val="clear" w:color="auto" w:fill="auto"/>
              <w:spacing w:line="260" w:lineRule="exact"/>
              <w:ind w:firstLine="0"/>
            </w:pPr>
            <w:r>
              <w:t>9 550</w:t>
            </w:r>
          </w:p>
        </w:tc>
        <w:tc>
          <w:tcPr>
            <w:tcW w:w="2957" w:type="dxa"/>
            <w:tcBorders>
              <w:top w:val="single" w:sz="4" w:space="0" w:color="auto"/>
              <w:left w:val="single" w:sz="4" w:space="0" w:color="auto"/>
            </w:tcBorders>
            <w:shd w:val="clear" w:color="auto" w:fill="FFFFFF"/>
          </w:tcPr>
          <w:p w:rsidR="00C40716" w:rsidRDefault="0095313B">
            <w:pPr>
              <w:pStyle w:val="20"/>
              <w:framePr w:w="14256" w:h="7613" w:wrap="none" w:vAnchor="page" w:hAnchor="page" w:x="1744" w:y="2398"/>
              <w:shd w:val="clear" w:color="auto" w:fill="auto"/>
              <w:spacing w:line="260" w:lineRule="exact"/>
              <w:ind w:firstLine="0"/>
            </w:pPr>
            <w:r>
              <w:t>10015</w:t>
            </w:r>
          </w:p>
        </w:tc>
        <w:tc>
          <w:tcPr>
            <w:tcW w:w="2765" w:type="dxa"/>
            <w:tcBorders>
              <w:top w:val="single" w:sz="4" w:space="0" w:color="auto"/>
              <w:left w:val="single" w:sz="4" w:space="0" w:color="auto"/>
              <w:right w:val="single" w:sz="4" w:space="0" w:color="auto"/>
            </w:tcBorders>
            <w:shd w:val="clear" w:color="auto" w:fill="FFFFFF"/>
          </w:tcPr>
          <w:p w:rsidR="00C40716" w:rsidRDefault="0095313B">
            <w:pPr>
              <w:pStyle w:val="20"/>
              <w:framePr w:w="14256" w:h="7613" w:wrap="none" w:vAnchor="page" w:hAnchor="page" w:x="1744" w:y="2398"/>
              <w:shd w:val="clear" w:color="auto" w:fill="auto"/>
              <w:spacing w:line="260" w:lineRule="exact"/>
              <w:ind w:firstLine="0"/>
            </w:pPr>
            <w:r>
              <w:t>-</w:t>
            </w:r>
          </w:p>
        </w:tc>
      </w:tr>
      <w:tr w:rsidR="00C40716">
        <w:trPr>
          <w:trHeight w:hRule="exact" w:val="422"/>
        </w:trPr>
        <w:tc>
          <w:tcPr>
            <w:tcW w:w="14256" w:type="dxa"/>
            <w:gridSpan w:val="5"/>
            <w:tcBorders>
              <w:top w:val="single" w:sz="4" w:space="0" w:color="auto"/>
              <w:left w:val="single" w:sz="4" w:space="0" w:color="auto"/>
              <w:right w:val="single" w:sz="4" w:space="0" w:color="auto"/>
            </w:tcBorders>
            <w:shd w:val="clear" w:color="auto" w:fill="FFFFFF"/>
          </w:tcPr>
          <w:p w:rsidR="00C40716" w:rsidRDefault="0095313B">
            <w:pPr>
              <w:pStyle w:val="20"/>
              <w:framePr w:w="14256" w:h="7613" w:wrap="none" w:vAnchor="page" w:hAnchor="page" w:x="1744" w:y="2398"/>
              <w:shd w:val="clear" w:color="auto" w:fill="auto"/>
              <w:spacing w:line="260" w:lineRule="exact"/>
              <w:ind w:firstLine="0"/>
            </w:pPr>
            <w:r>
              <w:t>Профессионально-квалификационная группа должностей педагогических работников</w:t>
            </w:r>
          </w:p>
        </w:tc>
      </w:tr>
      <w:tr w:rsidR="00C40716">
        <w:trPr>
          <w:trHeight w:hRule="exact" w:val="648"/>
        </w:trPr>
        <w:tc>
          <w:tcPr>
            <w:tcW w:w="2726"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256" w:h="7613" w:wrap="none" w:vAnchor="page" w:hAnchor="page" w:x="1744" w:y="2398"/>
              <w:shd w:val="clear" w:color="auto" w:fill="auto"/>
              <w:spacing w:line="298" w:lineRule="exact"/>
              <w:ind w:firstLine="0"/>
            </w:pPr>
            <w:r>
              <w:t>Первый квалифика</w:t>
            </w:r>
            <w:r>
              <w:softHyphen/>
              <w:t>ционный уровень</w:t>
            </w:r>
          </w:p>
        </w:tc>
        <w:tc>
          <w:tcPr>
            <w:tcW w:w="3806"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256" w:h="7613" w:wrap="none" w:vAnchor="page" w:hAnchor="page" w:x="1744" w:y="2398"/>
              <w:shd w:val="clear" w:color="auto" w:fill="auto"/>
              <w:spacing w:line="302" w:lineRule="exact"/>
              <w:ind w:firstLine="0"/>
              <w:jc w:val="both"/>
            </w:pPr>
            <w:r>
              <w:t>Инструктор по физической культуре</w:t>
            </w:r>
          </w:p>
        </w:tc>
        <w:tc>
          <w:tcPr>
            <w:tcW w:w="2002" w:type="dxa"/>
            <w:tcBorders>
              <w:top w:val="single" w:sz="4" w:space="0" w:color="auto"/>
              <w:left w:val="single" w:sz="4" w:space="0" w:color="auto"/>
              <w:bottom w:val="single" w:sz="4" w:space="0" w:color="auto"/>
            </w:tcBorders>
            <w:shd w:val="clear" w:color="auto" w:fill="FFFFFF"/>
          </w:tcPr>
          <w:p w:rsidR="00C40716" w:rsidRDefault="0095313B">
            <w:pPr>
              <w:pStyle w:val="20"/>
              <w:framePr w:w="14256" w:h="7613" w:wrap="none" w:vAnchor="page" w:hAnchor="page" w:x="1744" w:y="2398"/>
              <w:shd w:val="clear" w:color="auto" w:fill="auto"/>
              <w:spacing w:line="260" w:lineRule="exact"/>
              <w:ind w:firstLine="0"/>
            </w:pPr>
            <w:r>
              <w:t>-</w:t>
            </w:r>
          </w:p>
        </w:tc>
        <w:tc>
          <w:tcPr>
            <w:tcW w:w="2957"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256" w:h="7613" w:wrap="none" w:vAnchor="page" w:hAnchor="page" w:x="1744" w:y="2398"/>
              <w:shd w:val="clear" w:color="auto" w:fill="auto"/>
              <w:spacing w:line="260" w:lineRule="exact"/>
              <w:ind w:firstLine="0"/>
            </w:pPr>
            <w:r>
              <w:t>11 680</w:t>
            </w:r>
          </w:p>
        </w:tc>
        <w:tc>
          <w:tcPr>
            <w:tcW w:w="2765"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256" w:h="7613" w:wrap="none" w:vAnchor="page" w:hAnchor="page" w:x="1744" w:y="2398"/>
              <w:shd w:val="clear" w:color="auto" w:fill="auto"/>
              <w:spacing w:line="260" w:lineRule="exact"/>
              <w:ind w:firstLine="0"/>
            </w:pPr>
            <w:r>
              <w:t>14 200</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721" w:y="599"/>
        <w:shd w:val="clear" w:color="auto" w:fill="auto"/>
        <w:spacing w:line="240" w:lineRule="exact"/>
      </w:pPr>
      <w:r>
        <w:rPr>
          <w:rStyle w:val="aa"/>
        </w:rPr>
        <w:lastRenderedPageBreak/>
        <w:t>4</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750"/>
        <w:gridCol w:w="3821"/>
        <w:gridCol w:w="2016"/>
        <w:gridCol w:w="2971"/>
        <w:gridCol w:w="2789"/>
      </w:tblGrid>
      <w:tr w:rsidR="00C40716">
        <w:trPr>
          <w:trHeight w:hRule="exact" w:val="341"/>
        </w:trPr>
        <w:tc>
          <w:tcPr>
            <w:tcW w:w="2750" w:type="dxa"/>
            <w:tcBorders>
              <w:top w:val="single" w:sz="4" w:space="0" w:color="auto"/>
              <w:left w:val="single" w:sz="4" w:space="0" w:color="auto"/>
            </w:tcBorders>
            <w:shd w:val="clear" w:color="auto" w:fill="FFFFFF"/>
            <w:vAlign w:val="bottom"/>
          </w:tcPr>
          <w:p w:rsidR="00C40716" w:rsidRDefault="0095313B">
            <w:pPr>
              <w:pStyle w:val="20"/>
              <w:framePr w:w="14347" w:h="8789" w:wrap="none" w:vAnchor="page" w:hAnchor="page" w:x="1660" w:y="1222"/>
              <w:shd w:val="clear" w:color="auto" w:fill="auto"/>
              <w:spacing w:line="260" w:lineRule="exact"/>
              <w:ind w:firstLine="0"/>
            </w:pPr>
            <w:r>
              <w:t>1</w:t>
            </w:r>
          </w:p>
        </w:tc>
        <w:tc>
          <w:tcPr>
            <w:tcW w:w="3821" w:type="dxa"/>
            <w:tcBorders>
              <w:top w:val="single" w:sz="4" w:space="0" w:color="auto"/>
              <w:left w:val="single" w:sz="4" w:space="0" w:color="auto"/>
            </w:tcBorders>
            <w:shd w:val="clear" w:color="auto" w:fill="FFFFFF"/>
            <w:vAlign w:val="bottom"/>
          </w:tcPr>
          <w:p w:rsidR="00C40716" w:rsidRDefault="0095313B">
            <w:pPr>
              <w:pStyle w:val="20"/>
              <w:framePr w:w="14347" w:h="8789" w:wrap="none" w:vAnchor="page" w:hAnchor="page" w:x="1660" w:y="1222"/>
              <w:shd w:val="clear" w:color="auto" w:fill="auto"/>
              <w:spacing w:line="260" w:lineRule="exact"/>
              <w:ind w:firstLine="0"/>
            </w:pPr>
            <w:r>
              <w:t>2</w:t>
            </w:r>
          </w:p>
        </w:tc>
        <w:tc>
          <w:tcPr>
            <w:tcW w:w="2016" w:type="dxa"/>
            <w:tcBorders>
              <w:top w:val="single" w:sz="4" w:space="0" w:color="auto"/>
              <w:left w:val="single" w:sz="4" w:space="0" w:color="auto"/>
            </w:tcBorders>
            <w:shd w:val="clear" w:color="auto" w:fill="FFFFFF"/>
            <w:vAlign w:val="bottom"/>
          </w:tcPr>
          <w:p w:rsidR="00C40716" w:rsidRDefault="0095313B">
            <w:pPr>
              <w:pStyle w:val="20"/>
              <w:framePr w:w="14347" w:h="8789" w:wrap="none" w:vAnchor="page" w:hAnchor="page" w:x="1660" w:y="1222"/>
              <w:shd w:val="clear" w:color="auto" w:fill="auto"/>
              <w:spacing w:line="260" w:lineRule="exact"/>
              <w:ind w:firstLine="0"/>
            </w:pPr>
            <w:r>
              <w:t>3</w:t>
            </w:r>
          </w:p>
        </w:tc>
        <w:tc>
          <w:tcPr>
            <w:tcW w:w="2971" w:type="dxa"/>
            <w:tcBorders>
              <w:top w:val="single" w:sz="4" w:space="0" w:color="auto"/>
              <w:left w:val="single" w:sz="4" w:space="0" w:color="auto"/>
            </w:tcBorders>
            <w:shd w:val="clear" w:color="auto" w:fill="FFFFFF"/>
            <w:vAlign w:val="bottom"/>
          </w:tcPr>
          <w:p w:rsidR="00C40716" w:rsidRDefault="0095313B">
            <w:pPr>
              <w:pStyle w:val="20"/>
              <w:framePr w:w="14347" w:h="8789" w:wrap="none" w:vAnchor="page" w:hAnchor="page" w:x="1660" w:y="1222"/>
              <w:shd w:val="clear" w:color="auto" w:fill="auto"/>
              <w:spacing w:line="260" w:lineRule="exact"/>
              <w:ind w:firstLine="0"/>
            </w:pPr>
            <w:r>
              <w:t>4</w:t>
            </w:r>
          </w:p>
        </w:tc>
        <w:tc>
          <w:tcPr>
            <w:tcW w:w="278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347" w:h="8789" w:wrap="none" w:vAnchor="page" w:hAnchor="page" w:x="1660" w:y="1222"/>
              <w:shd w:val="clear" w:color="auto" w:fill="auto"/>
              <w:spacing w:line="260" w:lineRule="exact"/>
              <w:ind w:firstLine="0"/>
            </w:pPr>
            <w:r>
              <w:t>5</w:t>
            </w:r>
          </w:p>
        </w:tc>
      </w:tr>
      <w:tr w:rsidR="00C40716">
        <w:trPr>
          <w:trHeight w:hRule="exact" w:val="336"/>
        </w:trPr>
        <w:tc>
          <w:tcPr>
            <w:tcW w:w="2750" w:type="dxa"/>
            <w:tcBorders>
              <w:top w:val="single" w:sz="4" w:space="0" w:color="auto"/>
              <w:left w:val="single" w:sz="4" w:space="0" w:color="auto"/>
            </w:tcBorders>
            <w:shd w:val="clear" w:color="auto" w:fill="FFFFFF"/>
          </w:tcPr>
          <w:p w:rsidR="00C40716" w:rsidRDefault="00C40716">
            <w:pPr>
              <w:framePr w:w="14347" w:h="8789" w:wrap="none" w:vAnchor="page" w:hAnchor="page" w:x="1660" w:y="1222"/>
              <w:rPr>
                <w:sz w:val="10"/>
                <w:szCs w:val="10"/>
              </w:rPr>
            </w:pPr>
          </w:p>
        </w:tc>
        <w:tc>
          <w:tcPr>
            <w:tcW w:w="3821" w:type="dxa"/>
            <w:tcBorders>
              <w:top w:val="single" w:sz="4" w:space="0" w:color="auto"/>
              <w:left w:val="single" w:sz="4" w:space="0" w:color="auto"/>
            </w:tcBorders>
            <w:shd w:val="clear" w:color="auto" w:fill="FFFFFF"/>
            <w:vAlign w:val="bottom"/>
          </w:tcPr>
          <w:p w:rsidR="00C40716" w:rsidRDefault="0095313B">
            <w:pPr>
              <w:pStyle w:val="20"/>
              <w:framePr w:w="14347" w:h="8789" w:wrap="none" w:vAnchor="page" w:hAnchor="page" w:x="1660" w:y="1222"/>
              <w:shd w:val="clear" w:color="auto" w:fill="auto"/>
              <w:spacing w:line="260" w:lineRule="exact"/>
              <w:ind w:firstLine="0"/>
              <w:jc w:val="both"/>
            </w:pPr>
            <w:r>
              <w:t>Музыкальный руководитель</w:t>
            </w:r>
          </w:p>
        </w:tc>
        <w:tc>
          <w:tcPr>
            <w:tcW w:w="2016" w:type="dxa"/>
            <w:tcBorders>
              <w:top w:val="single" w:sz="4" w:space="0" w:color="auto"/>
              <w:left w:val="single" w:sz="4" w:space="0" w:color="auto"/>
            </w:tcBorders>
            <w:shd w:val="clear" w:color="auto" w:fill="FFFFFF"/>
          </w:tcPr>
          <w:p w:rsidR="00C40716" w:rsidRDefault="00C40716">
            <w:pPr>
              <w:framePr w:w="14347" w:h="8789" w:wrap="none" w:vAnchor="page" w:hAnchor="page" w:x="1660" w:y="1222"/>
              <w:rPr>
                <w:sz w:val="10"/>
                <w:szCs w:val="10"/>
              </w:rPr>
            </w:pPr>
          </w:p>
        </w:tc>
        <w:tc>
          <w:tcPr>
            <w:tcW w:w="2971" w:type="dxa"/>
            <w:tcBorders>
              <w:top w:val="single" w:sz="4" w:space="0" w:color="auto"/>
              <w:left w:val="single" w:sz="4" w:space="0" w:color="auto"/>
            </w:tcBorders>
            <w:shd w:val="clear" w:color="auto" w:fill="FFFFFF"/>
          </w:tcPr>
          <w:p w:rsidR="00C40716" w:rsidRDefault="00C40716">
            <w:pPr>
              <w:framePr w:w="14347" w:h="8789" w:wrap="none" w:vAnchor="page" w:hAnchor="page" w:x="1660" w:y="1222"/>
              <w:rPr>
                <w:sz w:val="10"/>
                <w:szCs w:val="10"/>
              </w:rPr>
            </w:pPr>
          </w:p>
        </w:tc>
        <w:tc>
          <w:tcPr>
            <w:tcW w:w="2789" w:type="dxa"/>
            <w:tcBorders>
              <w:top w:val="single" w:sz="4" w:space="0" w:color="auto"/>
              <w:left w:val="single" w:sz="4" w:space="0" w:color="auto"/>
              <w:right w:val="single" w:sz="4" w:space="0" w:color="auto"/>
            </w:tcBorders>
            <w:shd w:val="clear" w:color="auto" w:fill="FFFFFF"/>
          </w:tcPr>
          <w:p w:rsidR="00C40716" w:rsidRDefault="00C40716">
            <w:pPr>
              <w:framePr w:w="14347" w:h="8789" w:wrap="none" w:vAnchor="page" w:hAnchor="page" w:x="1660" w:y="1222"/>
              <w:rPr>
                <w:sz w:val="10"/>
                <w:szCs w:val="10"/>
              </w:rPr>
            </w:pPr>
          </w:p>
        </w:tc>
      </w:tr>
      <w:tr w:rsidR="00C40716">
        <w:trPr>
          <w:trHeight w:hRule="exact" w:val="629"/>
        </w:trPr>
        <w:tc>
          <w:tcPr>
            <w:tcW w:w="2750" w:type="dxa"/>
            <w:tcBorders>
              <w:top w:val="single" w:sz="4" w:space="0" w:color="auto"/>
              <w:left w:val="single" w:sz="4" w:space="0" w:color="auto"/>
            </w:tcBorders>
            <w:shd w:val="clear" w:color="auto" w:fill="FFFFFF"/>
            <w:vAlign w:val="bottom"/>
          </w:tcPr>
          <w:p w:rsidR="00C40716" w:rsidRDefault="0095313B">
            <w:pPr>
              <w:pStyle w:val="20"/>
              <w:framePr w:w="14347" w:h="8789" w:wrap="none" w:vAnchor="page" w:hAnchor="page" w:x="1660" w:y="1222"/>
              <w:shd w:val="clear" w:color="auto" w:fill="auto"/>
              <w:spacing w:line="307" w:lineRule="exact"/>
              <w:ind w:firstLine="0"/>
            </w:pPr>
            <w:r>
              <w:t>Второй квалификаци</w:t>
            </w:r>
            <w:r>
              <w:softHyphen/>
              <w:t>онный уровень</w:t>
            </w:r>
          </w:p>
        </w:tc>
        <w:tc>
          <w:tcPr>
            <w:tcW w:w="3821" w:type="dxa"/>
            <w:tcBorders>
              <w:top w:val="single" w:sz="4" w:space="0" w:color="auto"/>
              <w:left w:val="single" w:sz="4" w:space="0" w:color="auto"/>
            </w:tcBorders>
            <w:shd w:val="clear" w:color="auto" w:fill="FFFFFF"/>
            <w:vAlign w:val="bottom"/>
          </w:tcPr>
          <w:p w:rsidR="00C40716" w:rsidRDefault="0095313B">
            <w:pPr>
              <w:pStyle w:val="20"/>
              <w:framePr w:w="14347" w:h="8789" w:wrap="none" w:vAnchor="page" w:hAnchor="page" w:x="1660" w:y="1222"/>
              <w:shd w:val="clear" w:color="auto" w:fill="auto"/>
              <w:ind w:firstLine="0"/>
              <w:jc w:val="both"/>
            </w:pPr>
            <w:r>
              <w:t>Педагог дополнительного об</w:t>
            </w:r>
            <w:r>
              <w:softHyphen/>
              <w:t>разования</w:t>
            </w:r>
          </w:p>
        </w:tc>
        <w:tc>
          <w:tcPr>
            <w:tcW w:w="2016" w:type="dxa"/>
            <w:tcBorders>
              <w:top w:val="single" w:sz="4" w:space="0" w:color="auto"/>
              <w:left w:val="single" w:sz="4" w:space="0" w:color="auto"/>
            </w:tcBorders>
            <w:shd w:val="clear" w:color="auto" w:fill="FFFFFF"/>
          </w:tcPr>
          <w:p w:rsidR="00C40716" w:rsidRDefault="0095313B">
            <w:pPr>
              <w:pStyle w:val="20"/>
              <w:framePr w:w="14347" w:h="8789" w:wrap="none" w:vAnchor="page" w:hAnchor="page" w:x="1660" w:y="1222"/>
              <w:shd w:val="clear" w:color="auto" w:fill="auto"/>
              <w:spacing w:line="90" w:lineRule="exact"/>
              <w:ind w:firstLine="0"/>
            </w:pPr>
            <w:r>
              <w:rPr>
                <w:rStyle w:val="245pt0"/>
              </w:rPr>
              <w:t>-</w:t>
            </w:r>
          </w:p>
        </w:tc>
        <w:tc>
          <w:tcPr>
            <w:tcW w:w="2971" w:type="dxa"/>
            <w:tcBorders>
              <w:top w:val="single" w:sz="4" w:space="0" w:color="auto"/>
              <w:left w:val="single" w:sz="4" w:space="0" w:color="auto"/>
            </w:tcBorders>
            <w:shd w:val="clear" w:color="auto" w:fill="FFFFFF"/>
          </w:tcPr>
          <w:p w:rsidR="00C40716" w:rsidRDefault="0095313B">
            <w:pPr>
              <w:pStyle w:val="20"/>
              <w:framePr w:w="14347" w:h="8789" w:wrap="none" w:vAnchor="page" w:hAnchor="page" w:x="1660" w:y="1222"/>
              <w:shd w:val="clear" w:color="auto" w:fill="auto"/>
              <w:spacing w:line="260" w:lineRule="exact"/>
              <w:ind w:firstLine="0"/>
            </w:pPr>
            <w:r>
              <w:t>11 687</w:t>
            </w:r>
          </w:p>
        </w:tc>
        <w:tc>
          <w:tcPr>
            <w:tcW w:w="2789" w:type="dxa"/>
            <w:tcBorders>
              <w:top w:val="single" w:sz="4" w:space="0" w:color="auto"/>
              <w:left w:val="single" w:sz="4" w:space="0" w:color="auto"/>
              <w:right w:val="single" w:sz="4" w:space="0" w:color="auto"/>
            </w:tcBorders>
            <w:shd w:val="clear" w:color="auto" w:fill="FFFFFF"/>
          </w:tcPr>
          <w:p w:rsidR="00C40716" w:rsidRDefault="0095313B">
            <w:pPr>
              <w:pStyle w:val="20"/>
              <w:framePr w:w="14347" w:h="8789" w:wrap="none" w:vAnchor="page" w:hAnchor="page" w:x="1660" w:y="1222"/>
              <w:shd w:val="clear" w:color="auto" w:fill="auto"/>
              <w:spacing w:line="260" w:lineRule="exact"/>
              <w:ind w:firstLine="0"/>
            </w:pPr>
            <w:r>
              <w:t>14 220</w:t>
            </w:r>
          </w:p>
        </w:tc>
      </w:tr>
      <w:tr w:rsidR="00C40716">
        <w:trPr>
          <w:trHeight w:hRule="exact" w:val="355"/>
        </w:trPr>
        <w:tc>
          <w:tcPr>
            <w:tcW w:w="2750" w:type="dxa"/>
            <w:vMerge w:val="restart"/>
            <w:tcBorders>
              <w:top w:val="single" w:sz="4" w:space="0" w:color="auto"/>
              <w:left w:val="single" w:sz="4" w:space="0" w:color="auto"/>
            </w:tcBorders>
            <w:shd w:val="clear" w:color="auto" w:fill="FFFFFF"/>
          </w:tcPr>
          <w:p w:rsidR="00C40716" w:rsidRDefault="0095313B">
            <w:pPr>
              <w:pStyle w:val="20"/>
              <w:framePr w:w="14347" w:h="8789" w:wrap="none" w:vAnchor="page" w:hAnchor="page" w:x="1660" w:y="1222"/>
              <w:shd w:val="clear" w:color="auto" w:fill="auto"/>
              <w:spacing w:line="293" w:lineRule="exact"/>
              <w:ind w:firstLine="0"/>
            </w:pPr>
            <w:r>
              <w:t>Третий квалификац</w:t>
            </w:r>
            <w:proofErr w:type="gramStart"/>
            <w:r>
              <w:t>и-</w:t>
            </w:r>
            <w:proofErr w:type="gramEnd"/>
            <w:r>
              <w:t xml:space="preserve"> онный уровень</w:t>
            </w:r>
          </w:p>
        </w:tc>
        <w:tc>
          <w:tcPr>
            <w:tcW w:w="3821" w:type="dxa"/>
            <w:tcBorders>
              <w:top w:val="single" w:sz="4" w:space="0" w:color="auto"/>
              <w:left w:val="single" w:sz="4" w:space="0" w:color="auto"/>
            </w:tcBorders>
            <w:shd w:val="clear" w:color="auto" w:fill="FFFFFF"/>
          </w:tcPr>
          <w:p w:rsidR="00C40716" w:rsidRDefault="0095313B">
            <w:pPr>
              <w:pStyle w:val="20"/>
              <w:framePr w:w="14347" w:h="8789" w:wrap="none" w:vAnchor="page" w:hAnchor="page" w:x="1660" w:y="1222"/>
              <w:shd w:val="clear" w:color="auto" w:fill="auto"/>
              <w:spacing w:line="260" w:lineRule="exact"/>
              <w:ind w:firstLine="0"/>
              <w:jc w:val="both"/>
            </w:pPr>
            <w:r>
              <w:t>Воспитатель</w:t>
            </w:r>
          </w:p>
        </w:tc>
        <w:tc>
          <w:tcPr>
            <w:tcW w:w="2016" w:type="dxa"/>
            <w:tcBorders>
              <w:top w:val="single" w:sz="4" w:space="0" w:color="auto"/>
              <w:left w:val="single" w:sz="4" w:space="0" w:color="auto"/>
            </w:tcBorders>
            <w:shd w:val="clear" w:color="auto" w:fill="FFFFFF"/>
          </w:tcPr>
          <w:p w:rsidR="00C40716" w:rsidRDefault="0095313B">
            <w:pPr>
              <w:pStyle w:val="20"/>
              <w:framePr w:w="14347" w:h="8789" w:wrap="none" w:vAnchor="page" w:hAnchor="page" w:x="1660" w:y="1222"/>
              <w:shd w:val="clear" w:color="auto" w:fill="auto"/>
              <w:spacing w:line="260" w:lineRule="exact"/>
              <w:ind w:firstLine="0"/>
            </w:pPr>
            <w:r>
              <w:t>-</w:t>
            </w:r>
          </w:p>
        </w:tc>
        <w:tc>
          <w:tcPr>
            <w:tcW w:w="2971" w:type="dxa"/>
            <w:tcBorders>
              <w:top w:val="single" w:sz="4" w:space="0" w:color="auto"/>
              <w:left w:val="single" w:sz="4" w:space="0" w:color="auto"/>
            </w:tcBorders>
            <w:shd w:val="clear" w:color="auto" w:fill="FFFFFF"/>
          </w:tcPr>
          <w:p w:rsidR="00C40716" w:rsidRDefault="0095313B">
            <w:pPr>
              <w:pStyle w:val="20"/>
              <w:framePr w:w="14347" w:h="8789" w:wrap="none" w:vAnchor="page" w:hAnchor="page" w:x="1660" w:y="1222"/>
              <w:shd w:val="clear" w:color="auto" w:fill="auto"/>
              <w:spacing w:line="260" w:lineRule="exact"/>
              <w:ind w:firstLine="0"/>
            </w:pPr>
            <w:r>
              <w:t>11 693</w:t>
            </w:r>
          </w:p>
        </w:tc>
        <w:tc>
          <w:tcPr>
            <w:tcW w:w="2789" w:type="dxa"/>
            <w:tcBorders>
              <w:top w:val="single" w:sz="4" w:space="0" w:color="auto"/>
              <w:left w:val="single" w:sz="4" w:space="0" w:color="auto"/>
              <w:right w:val="single" w:sz="4" w:space="0" w:color="auto"/>
            </w:tcBorders>
            <w:shd w:val="clear" w:color="auto" w:fill="FFFFFF"/>
          </w:tcPr>
          <w:p w:rsidR="00C40716" w:rsidRDefault="0095313B">
            <w:pPr>
              <w:pStyle w:val="20"/>
              <w:framePr w:w="14347" w:h="8789" w:wrap="none" w:vAnchor="page" w:hAnchor="page" w:x="1660" w:y="1222"/>
              <w:shd w:val="clear" w:color="auto" w:fill="auto"/>
              <w:spacing w:line="260" w:lineRule="exact"/>
              <w:ind w:firstLine="0"/>
            </w:pPr>
            <w:r>
              <w:t>14 232</w:t>
            </w:r>
          </w:p>
        </w:tc>
      </w:tr>
      <w:tr w:rsidR="00C40716">
        <w:trPr>
          <w:trHeight w:hRule="exact" w:val="307"/>
        </w:trPr>
        <w:tc>
          <w:tcPr>
            <w:tcW w:w="2750" w:type="dxa"/>
            <w:vMerge/>
            <w:tcBorders>
              <w:left w:val="single" w:sz="4" w:space="0" w:color="auto"/>
            </w:tcBorders>
            <w:shd w:val="clear" w:color="auto" w:fill="FFFFFF"/>
          </w:tcPr>
          <w:p w:rsidR="00C40716" w:rsidRDefault="00C40716">
            <w:pPr>
              <w:framePr w:w="14347" w:h="8789" w:wrap="none" w:vAnchor="page" w:hAnchor="page" w:x="1660" w:y="1222"/>
            </w:pPr>
          </w:p>
        </w:tc>
        <w:tc>
          <w:tcPr>
            <w:tcW w:w="3821" w:type="dxa"/>
            <w:tcBorders>
              <w:top w:val="single" w:sz="4" w:space="0" w:color="auto"/>
              <w:left w:val="single" w:sz="4" w:space="0" w:color="auto"/>
            </w:tcBorders>
            <w:shd w:val="clear" w:color="auto" w:fill="FFFFFF"/>
            <w:vAlign w:val="bottom"/>
          </w:tcPr>
          <w:p w:rsidR="00C40716" w:rsidRDefault="0095313B">
            <w:pPr>
              <w:pStyle w:val="20"/>
              <w:framePr w:w="14347" w:h="8789" w:wrap="none" w:vAnchor="page" w:hAnchor="page" w:x="1660" w:y="1222"/>
              <w:shd w:val="clear" w:color="auto" w:fill="auto"/>
              <w:spacing w:line="260" w:lineRule="exact"/>
              <w:ind w:firstLine="0"/>
              <w:jc w:val="both"/>
            </w:pPr>
            <w:r>
              <w:t>Педагог-психолог</w:t>
            </w:r>
          </w:p>
        </w:tc>
        <w:tc>
          <w:tcPr>
            <w:tcW w:w="2016" w:type="dxa"/>
            <w:tcBorders>
              <w:top w:val="single" w:sz="4" w:space="0" w:color="auto"/>
              <w:left w:val="single" w:sz="4" w:space="0" w:color="auto"/>
            </w:tcBorders>
            <w:shd w:val="clear" w:color="auto" w:fill="FFFFFF"/>
            <w:vAlign w:val="bottom"/>
          </w:tcPr>
          <w:p w:rsidR="00C40716" w:rsidRDefault="0095313B">
            <w:pPr>
              <w:pStyle w:val="20"/>
              <w:framePr w:w="14347" w:h="8789" w:wrap="none" w:vAnchor="page" w:hAnchor="page" w:x="1660" w:y="1222"/>
              <w:shd w:val="clear" w:color="auto" w:fill="auto"/>
              <w:spacing w:line="90" w:lineRule="exact"/>
              <w:ind w:firstLine="0"/>
            </w:pPr>
            <w:r>
              <w:rPr>
                <w:rStyle w:val="245pt0"/>
              </w:rPr>
              <w:t>-</w:t>
            </w:r>
          </w:p>
        </w:tc>
        <w:tc>
          <w:tcPr>
            <w:tcW w:w="2971" w:type="dxa"/>
            <w:tcBorders>
              <w:top w:val="single" w:sz="4" w:space="0" w:color="auto"/>
              <w:left w:val="single" w:sz="4" w:space="0" w:color="auto"/>
            </w:tcBorders>
            <w:shd w:val="clear" w:color="auto" w:fill="FFFFFF"/>
            <w:vAlign w:val="bottom"/>
          </w:tcPr>
          <w:p w:rsidR="00C40716" w:rsidRDefault="0095313B">
            <w:pPr>
              <w:pStyle w:val="20"/>
              <w:framePr w:w="14347" w:h="8789" w:wrap="none" w:vAnchor="page" w:hAnchor="page" w:x="1660" w:y="1222"/>
              <w:shd w:val="clear" w:color="auto" w:fill="auto"/>
              <w:spacing w:line="260" w:lineRule="exact"/>
              <w:ind w:firstLine="0"/>
            </w:pPr>
            <w:r>
              <w:t>11 693</w:t>
            </w:r>
          </w:p>
        </w:tc>
        <w:tc>
          <w:tcPr>
            <w:tcW w:w="278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347" w:h="8789" w:wrap="none" w:vAnchor="page" w:hAnchor="page" w:x="1660" w:y="1222"/>
              <w:shd w:val="clear" w:color="auto" w:fill="auto"/>
              <w:spacing w:line="260" w:lineRule="exact"/>
              <w:ind w:firstLine="0"/>
            </w:pPr>
            <w:r>
              <w:t>14 232</w:t>
            </w:r>
          </w:p>
        </w:tc>
      </w:tr>
      <w:tr w:rsidR="00C40716">
        <w:trPr>
          <w:trHeight w:hRule="exact" w:val="317"/>
        </w:trPr>
        <w:tc>
          <w:tcPr>
            <w:tcW w:w="2750" w:type="dxa"/>
            <w:vMerge/>
            <w:tcBorders>
              <w:left w:val="single" w:sz="4" w:space="0" w:color="auto"/>
            </w:tcBorders>
            <w:shd w:val="clear" w:color="auto" w:fill="FFFFFF"/>
          </w:tcPr>
          <w:p w:rsidR="00C40716" w:rsidRDefault="00C40716">
            <w:pPr>
              <w:framePr w:w="14347" w:h="8789" w:wrap="none" w:vAnchor="page" w:hAnchor="page" w:x="1660" w:y="1222"/>
            </w:pPr>
          </w:p>
        </w:tc>
        <w:tc>
          <w:tcPr>
            <w:tcW w:w="3821" w:type="dxa"/>
            <w:tcBorders>
              <w:top w:val="single" w:sz="4" w:space="0" w:color="auto"/>
              <w:left w:val="single" w:sz="4" w:space="0" w:color="auto"/>
            </w:tcBorders>
            <w:shd w:val="clear" w:color="auto" w:fill="FFFFFF"/>
            <w:vAlign w:val="bottom"/>
          </w:tcPr>
          <w:p w:rsidR="00C40716" w:rsidRDefault="0095313B">
            <w:pPr>
              <w:pStyle w:val="20"/>
              <w:framePr w:w="14347" w:h="8789" w:wrap="none" w:vAnchor="page" w:hAnchor="page" w:x="1660" w:y="1222"/>
              <w:shd w:val="clear" w:color="auto" w:fill="auto"/>
              <w:spacing w:line="260" w:lineRule="exact"/>
              <w:ind w:firstLine="0"/>
              <w:jc w:val="both"/>
            </w:pPr>
            <w:r>
              <w:t>Методист</w:t>
            </w:r>
          </w:p>
        </w:tc>
        <w:tc>
          <w:tcPr>
            <w:tcW w:w="2016" w:type="dxa"/>
            <w:tcBorders>
              <w:top w:val="single" w:sz="4" w:space="0" w:color="auto"/>
              <w:left w:val="single" w:sz="4" w:space="0" w:color="auto"/>
            </w:tcBorders>
            <w:shd w:val="clear" w:color="auto" w:fill="FFFFFF"/>
            <w:vAlign w:val="center"/>
          </w:tcPr>
          <w:p w:rsidR="00C40716" w:rsidRDefault="0095313B">
            <w:pPr>
              <w:pStyle w:val="20"/>
              <w:framePr w:w="14347" w:h="8789" w:wrap="none" w:vAnchor="page" w:hAnchor="page" w:x="1660" w:y="1222"/>
              <w:shd w:val="clear" w:color="auto" w:fill="auto"/>
              <w:spacing w:line="90" w:lineRule="exact"/>
              <w:ind w:firstLine="0"/>
            </w:pPr>
            <w:r>
              <w:rPr>
                <w:rStyle w:val="245pt0"/>
              </w:rPr>
              <w:t>-</w:t>
            </w:r>
          </w:p>
        </w:tc>
        <w:tc>
          <w:tcPr>
            <w:tcW w:w="2971" w:type="dxa"/>
            <w:tcBorders>
              <w:top w:val="single" w:sz="4" w:space="0" w:color="auto"/>
              <w:left w:val="single" w:sz="4" w:space="0" w:color="auto"/>
            </w:tcBorders>
            <w:shd w:val="clear" w:color="auto" w:fill="FFFFFF"/>
            <w:vAlign w:val="center"/>
          </w:tcPr>
          <w:p w:rsidR="00C40716" w:rsidRDefault="0095313B">
            <w:pPr>
              <w:pStyle w:val="20"/>
              <w:framePr w:w="14347" w:h="8789" w:wrap="none" w:vAnchor="page" w:hAnchor="page" w:x="1660" w:y="1222"/>
              <w:shd w:val="clear" w:color="auto" w:fill="auto"/>
              <w:spacing w:line="90" w:lineRule="exact"/>
              <w:ind w:firstLine="0"/>
            </w:pPr>
            <w:r>
              <w:rPr>
                <w:rStyle w:val="245pt0"/>
              </w:rPr>
              <w:t>-</w:t>
            </w:r>
          </w:p>
        </w:tc>
        <w:tc>
          <w:tcPr>
            <w:tcW w:w="278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47" w:h="8789" w:wrap="none" w:vAnchor="page" w:hAnchor="page" w:x="1660" w:y="1222"/>
              <w:shd w:val="clear" w:color="auto" w:fill="auto"/>
              <w:spacing w:line="260" w:lineRule="exact"/>
              <w:ind w:firstLine="0"/>
            </w:pPr>
            <w:r>
              <w:t>14 232</w:t>
            </w:r>
          </w:p>
        </w:tc>
      </w:tr>
      <w:tr w:rsidR="00C40716">
        <w:trPr>
          <w:trHeight w:hRule="exact" w:val="341"/>
        </w:trPr>
        <w:tc>
          <w:tcPr>
            <w:tcW w:w="2750" w:type="dxa"/>
            <w:vMerge w:val="restart"/>
            <w:tcBorders>
              <w:top w:val="single" w:sz="4" w:space="0" w:color="auto"/>
              <w:left w:val="single" w:sz="4" w:space="0" w:color="auto"/>
            </w:tcBorders>
            <w:shd w:val="clear" w:color="auto" w:fill="FFFFFF"/>
          </w:tcPr>
          <w:p w:rsidR="00C40716" w:rsidRDefault="0095313B">
            <w:pPr>
              <w:pStyle w:val="20"/>
              <w:framePr w:w="14347" w:h="8789" w:wrap="none" w:vAnchor="page" w:hAnchor="page" w:x="1660" w:y="1222"/>
              <w:shd w:val="clear" w:color="auto" w:fill="auto"/>
              <w:spacing w:line="302" w:lineRule="exact"/>
              <w:ind w:firstLine="0"/>
            </w:pPr>
            <w:r>
              <w:t>Четвертый квалиф</w:t>
            </w:r>
            <w:proofErr w:type="gramStart"/>
            <w:r>
              <w:t>и-</w:t>
            </w:r>
            <w:proofErr w:type="gramEnd"/>
            <w:r>
              <w:t xml:space="preserve"> кационный уровень</w:t>
            </w:r>
          </w:p>
        </w:tc>
        <w:tc>
          <w:tcPr>
            <w:tcW w:w="3821" w:type="dxa"/>
            <w:tcBorders>
              <w:top w:val="single" w:sz="4" w:space="0" w:color="auto"/>
              <w:left w:val="single" w:sz="4" w:space="0" w:color="auto"/>
            </w:tcBorders>
            <w:shd w:val="clear" w:color="auto" w:fill="FFFFFF"/>
            <w:vAlign w:val="bottom"/>
          </w:tcPr>
          <w:p w:rsidR="00C40716" w:rsidRDefault="0095313B">
            <w:pPr>
              <w:pStyle w:val="20"/>
              <w:framePr w:w="14347" w:h="8789" w:wrap="none" w:vAnchor="page" w:hAnchor="page" w:x="1660" w:y="1222"/>
              <w:shd w:val="clear" w:color="auto" w:fill="auto"/>
              <w:spacing w:line="260" w:lineRule="exact"/>
              <w:ind w:firstLine="0"/>
              <w:jc w:val="both"/>
            </w:pPr>
            <w:r>
              <w:t>Старший воспитатель</w:t>
            </w:r>
          </w:p>
        </w:tc>
        <w:tc>
          <w:tcPr>
            <w:tcW w:w="2016" w:type="dxa"/>
            <w:vMerge w:val="restart"/>
            <w:tcBorders>
              <w:top w:val="single" w:sz="4" w:space="0" w:color="auto"/>
              <w:left w:val="single" w:sz="4" w:space="0" w:color="auto"/>
            </w:tcBorders>
            <w:shd w:val="clear" w:color="auto" w:fill="FFFFFF"/>
          </w:tcPr>
          <w:p w:rsidR="00C40716" w:rsidRDefault="00C40716">
            <w:pPr>
              <w:framePr w:w="14347" w:h="8789" w:wrap="none" w:vAnchor="page" w:hAnchor="page" w:x="1660" w:y="1222"/>
              <w:rPr>
                <w:sz w:val="10"/>
                <w:szCs w:val="10"/>
              </w:rPr>
            </w:pPr>
          </w:p>
        </w:tc>
        <w:tc>
          <w:tcPr>
            <w:tcW w:w="2971" w:type="dxa"/>
            <w:vMerge w:val="restart"/>
            <w:tcBorders>
              <w:top w:val="single" w:sz="4" w:space="0" w:color="auto"/>
              <w:left w:val="single" w:sz="4" w:space="0" w:color="auto"/>
            </w:tcBorders>
            <w:shd w:val="clear" w:color="auto" w:fill="FFFFFF"/>
          </w:tcPr>
          <w:p w:rsidR="00C40716" w:rsidRDefault="00C40716">
            <w:pPr>
              <w:framePr w:w="14347" w:h="8789" w:wrap="none" w:vAnchor="page" w:hAnchor="page" w:x="1660" w:y="1222"/>
              <w:rPr>
                <w:sz w:val="10"/>
                <w:szCs w:val="10"/>
              </w:rPr>
            </w:pPr>
          </w:p>
        </w:tc>
        <w:tc>
          <w:tcPr>
            <w:tcW w:w="2789" w:type="dxa"/>
            <w:vMerge w:val="restart"/>
            <w:tcBorders>
              <w:top w:val="single" w:sz="4" w:space="0" w:color="auto"/>
              <w:left w:val="single" w:sz="4" w:space="0" w:color="auto"/>
              <w:right w:val="single" w:sz="4" w:space="0" w:color="auto"/>
            </w:tcBorders>
            <w:shd w:val="clear" w:color="auto" w:fill="FFFFFF"/>
          </w:tcPr>
          <w:p w:rsidR="00C40716" w:rsidRDefault="0095313B">
            <w:pPr>
              <w:pStyle w:val="20"/>
              <w:framePr w:w="14347" w:h="8789" w:wrap="none" w:vAnchor="page" w:hAnchor="page" w:x="1660" w:y="1222"/>
              <w:shd w:val="clear" w:color="auto" w:fill="auto"/>
              <w:spacing w:line="260" w:lineRule="exact"/>
              <w:ind w:firstLine="0"/>
            </w:pPr>
            <w:r>
              <w:t>14 236</w:t>
            </w:r>
          </w:p>
        </w:tc>
      </w:tr>
      <w:tr w:rsidR="00C40716">
        <w:trPr>
          <w:trHeight w:hRule="exact" w:val="1224"/>
        </w:trPr>
        <w:tc>
          <w:tcPr>
            <w:tcW w:w="2750" w:type="dxa"/>
            <w:vMerge/>
            <w:tcBorders>
              <w:left w:val="single" w:sz="4" w:space="0" w:color="auto"/>
            </w:tcBorders>
            <w:shd w:val="clear" w:color="auto" w:fill="FFFFFF"/>
          </w:tcPr>
          <w:p w:rsidR="00C40716" w:rsidRDefault="00C40716">
            <w:pPr>
              <w:framePr w:w="14347" w:h="8789" w:wrap="none" w:vAnchor="page" w:hAnchor="page" w:x="1660" w:y="1222"/>
            </w:pPr>
          </w:p>
        </w:tc>
        <w:tc>
          <w:tcPr>
            <w:tcW w:w="3821" w:type="dxa"/>
            <w:tcBorders>
              <w:top w:val="single" w:sz="4" w:space="0" w:color="auto"/>
              <w:left w:val="single" w:sz="4" w:space="0" w:color="auto"/>
            </w:tcBorders>
            <w:shd w:val="clear" w:color="auto" w:fill="FFFFFF"/>
            <w:vAlign w:val="bottom"/>
          </w:tcPr>
          <w:p w:rsidR="00C40716" w:rsidRDefault="0095313B">
            <w:pPr>
              <w:pStyle w:val="20"/>
              <w:framePr w:w="14347" w:h="8789" w:wrap="none" w:vAnchor="page" w:hAnchor="page" w:x="1660" w:y="1222"/>
              <w:shd w:val="clear" w:color="auto" w:fill="auto"/>
              <w:spacing w:line="302" w:lineRule="exact"/>
              <w:ind w:firstLine="0"/>
              <w:jc w:val="both"/>
            </w:pPr>
            <w:r>
              <w:t>Тьютор (за исключением тью</w:t>
            </w:r>
            <w:r>
              <w:softHyphen/>
              <w:t xml:space="preserve">торов, </w:t>
            </w:r>
            <w:proofErr w:type="gramStart"/>
            <w:r>
              <w:t>занятых</w:t>
            </w:r>
            <w:proofErr w:type="gramEnd"/>
            <w:r>
              <w:t xml:space="preserve"> в сфере выс</w:t>
            </w:r>
            <w:r>
              <w:softHyphen/>
              <w:t>шего и дополнительного про</w:t>
            </w:r>
            <w:r>
              <w:softHyphen/>
              <w:t>фессионального образования)</w:t>
            </w:r>
          </w:p>
        </w:tc>
        <w:tc>
          <w:tcPr>
            <w:tcW w:w="2016" w:type="dxa"/>
            <w:vMerge/>
            <w:tcBorders>
              <w:left w:val="single" w:sz="4" w:space="0" w:color="auto"/>
            </w:tcBorders>
            <w:shd w:val="clear" w:color="auto" w:fill="FFFFFF"/>
          </w:tcPr>
          <w:p w:rsidR="00C40716" w:rsidRDefault="00C40716">
            <w:pPr>
              <w:framePr w:w="14347" w:h="8789" w:wrap="none" w:vAnchor="page" w:hAnchor="page" w:x="1660" w:y="1222"/>
            </w:pPr>
          </w:p>
        </w:tc>
        <w:tc>
          <w:tcPr>
            <w:tcW w:w="2971" w:type="dxa"/>
            <w:vMerge/>
            <w:tcBorders>
              <w:left w:val="single" w:sz="4" w:space="0" w:color="auto"/>
            </w:tcBorders>
            <w:shd w:val="clear" w:color="auto" w:fill="FFFFFF"/>
          </w:tcPr>
          <w:p w:rsidR="00C40716" w:rsidRDefault="00C40716">
            <w:pPr>
              <w:framePr w:w="14347" w:h="8789" w:wrap="none" w:vAnchor="page" w:hAnchor="page" w:x="1660" w:y="1222"/>
            </w:pPr>
          </w:p>
        </w:tc>
        <w:tc>
          <w:tcPr>
            <w:tcW w:w="2789" w:type="dxa"/>
            <w:vMerge/>
            <w:tcBorders>
              <w:left w:val="single" w:sz="4" w:space="0" w:color="auto"/>
              <w:right w:val="single" w:sz="4" w:space="0" w:color="auto"/>
            </w:tcBorders>
            <w:shd w:val="clear" w:color="auto" w:fill="FFFFFF"/>
          </w:tcPr>
          <w:p w:rsidR="00C40716" w:rsidRDefault="00C40716">
            <w:pPr>
              <w:framePr w:w="14347" w:h="8789" w:wrap="none" w:vAnchor="page" w:hAnchor="page" w:x="1660" w:y="1222"/>
            </w:pPr>
          </w:p>
        </w:tc>
      </w:tr>
      <w:tr w:rsidR="00C40716">
        <w:trPr>
          <w:trHeight w:hRule="exact" w:val="307"/>
        </w:trPr>
        <w:tc>
          <w:tcPr>
            <w:tcW w:w="2750" w:type="dxa"/>
            <w:vMerge/>
            <w:tcBorders>
              <w:left w:val="single" w:sz="4" w:space="0" w:color="auto"/>
            </w:tcBorders>
            <w:shd w:val="clear" w:color="auto" w:fill="FFFFFF"/>
          </w:tcPr>
          <w:p w:rsidR="00C40716" w:rsidRDefault="00C40716">
            <w:pPr>
              <w:framePr w:w="14347" w:h="8789" w:wrap="none" w:vAnchor="page" w:hAnchor="page" w:x="1660" w:y="1222"/>
            </w:pPr>
          </w:p>
        </w:tc>
        <w:tc>
          <w:tcPr>
            <w:tcW w:w="3821" w:type="dxa"/>
            <w:tcBorders>
              <w:top w:val="single" w:sz="4" w:space="0" w:color="auto"/>
              <w:left w:val="single" w:sz="4" w:space="0" w:color="auto"/>
            </w:tcBorders>
            <w:shd w:val="clear" w:color="auto" w:fill="FFFFFF"/>
            <w:vAlign w:val="bottom"/>
          </w:tcPr>
          <w:p w:rsidR="00C40716" w:rsidRDefault="0095313B">
            <w:pPr>
              <w:pStyle w:val="20"/>
              <w:framePr w:w="14347" w:h="8789" w:wrap="none" w:vAnchor="page" w:hAnchor="page" w:x="1660" w:y="1222"/>
              <w:shd w:val="clear" w:color="auto" w:fill="auto"/>
              <w:spacing w:line="260" w:lineRule="exact"/>
              <w:ind w:firstLine="0"/>
              <w:jc w:val="both"/>
            </w:pPr>
            <w:r>
              <w:t>Учитель-дефектолог</w:t>
            </w:r>
          </w:p>
        </w:tc>
        <w:tc>
          <w:tcPr>
            <w:tcW w:w="2016" w:type="dxa"/>
            <w:vMerge/>
            <w:tcBorders>
              <w:left w:val="single" w:sz="4" w:space="0" w:color="auto"/>
            </w:tcBorders>
            <w:shd w:val="clear" w:color="auto" w:fill="FFFFFF"/>
          </w:tcPr>
          <w:p w:rsidR="00C40716" w:rsidRDefault="00C40716">
            <w:pPr>
              <w:framePr w:w="14347" w:h="8789" w:wrap="none" w:vAnchor="page" w:hAnchor="page" w:x="1660" w:y="1222"/>
            </w:pPr>
          </w:p>
        </w:tc>
        <w:tc>
          <w:tcPr>
            <w:tcW w:w="2971" w:type="dxa"/>
            <w:vMerge/>
            <w:tcBorders>
              <w:left w:val="single" w:sz="4" w:space="0" w:color="auto"/>
            </w:tcBorders>
            <w:shd w:val="clear" w:color="auto" w:fill="FFFFFF"/>
          </w:tcPr>
          <w:p w:rsidR="00C40716" w:rsidRDefault="00C40716">
            <w:pPr>
              <w:framePr w:w="14347" w:h="8789" w:wrap="none" w:vAnchor="page" w:hAnchor="page" w:x="1660" w:y="1222"/>
            </w:pPr>
          </w:p>
        </w:tc>
        <w:tc>
          <w:tcPr>
            <w:tcW w:w="2789" w:type="dxa"/>
            <w:vMerge/>
            <w:tcBorders>
              <w:left w:val="single" w:sz="4" w:space="0" w:color="auto"/>
              <w:right w:val="single" w:sz="4" w:space="0" w:color="auto"/>
            </w:tcBorders>
            <w:shd w:val="clear" w:color="auto" w:fill="FFFFFF"/>
          </w:tcPr>
          <w:p w:rsidR="00C40716" w:rsidRDefault="00C40716">
            <w:pPr>
              <w:framePr w:w="14347" w:h="8789" w:wrap="none" w:vAnchor="page" w:hAnchor="page" w:x="1660" w:y="1222"/>
            </w:pPr>
          </w:p>
        </w:tc>
      </w:tr>
      <w:tr w:rsidR="00C40716">
        <w:trPr>
          <w:trHeight w:hRule="exact" w:val="307"/>
        </w:trPr>
        <w:tc>
          <w:tcPr>
            <w:tcW w:w="2750" w:type="dxa"/>
            <w:vMerge/>
            <w:tcBorders>
              <w:left w:val="single" w:sz="4" w:space="0" w:color="auto"/>
            </w:tcBorders>
            <w:shd w:val="clear" w:color="auto" w:fill="FFFFFF"/>
          </w:tcPr>
          <w:p w:rsidR="00C40716" w:rsidRDefault="00C40716">
            <w:pPr>
              <w:framePr w:w="14347" w:h="8789" w:wrap="none" w:vAnchor="page" w:hAnchor="page" w:x="1660" w:y="1222"/>
            </w:pPr>
          </w:p>
        </w:tc>
        <w:tc>
          <w:tcPr>
            <w:tcW w:w="3821" w:type="dxa"/>
            <w:tcBorders>
              <w:top w:val="single" w:sz="4" w:space="0" w:color="auto"/>
              <w:left w:val="single" w:sz="4" w:space="0" w:color="auto"/>
            </w:tcBorders>
            <w:shd w:val="clear" w:color="auto" w:fill="FFFFFF"/>
            <w:vAlign w:val="bottom"/>
          </w:tcPr>
          <w:p w:rsidR="00C40716" w:rsidRDefault="0095313B">
            <w:pPr>
              <w:pStyle w:val="20"/>
              <w:framePr w:w="14347" w:h="8789" w:wrap="none" w:vAnchor="page" w:hAnchor="page" w:x="1660" w:y="1222"/>
              <w:shd w:val="clear" w:color="auto" w:fill="auto"/>
              <w:spacing w:line="260" w:lineRule="exact"/>
              <w:ind w:firstLine="0"/>
              <w:jc w:val="both"/>
            </w:pPr>
            <w:r>
              <w:t>Учитель-логопед (логопед)</w:t>
            </w:r>
          </w:p>
        </w:tc>
        <w:tc>
          <w:tcPr>
            <w:tcW w:w="2016" w:type="dxa"/>
            <w:vMerge/>
            <w:tcBorders>
              <w:left w:val="single" w:sz="4" w:space="0" w:color="auto"/>
            </w:tcBorders>
            <w:shd w:val="clear" w:color="auto" w:fill="FFFFFF"/>
          </w:tcPr>
          <w:p w:rsidR="00C40716" w:rsidRDefault="00C40716">
            <w:pPr>
              <w:framePr w:w="14347" w:h="8789" w:wrap="none" w:vAnchor="page" w:hAnchor="page" w:x="1660" w:y="1222"/>
            </w:pPr>
          </w:p>
        </w:tc>
        <w:tc>
          <w:tcPr>
            <w:tcW w:w="2971" w:type="dxa"/>
            <w:vMerge/>
            <w:tcBorders>
              <w:left w:val="single" w:sz="4" w:space="0" w:color="auto"/>
            </w:tcBorders>
            <w:shd w:val="clear" w:color="auto" w:fill="FFFFFF"/>
          </w:tcPr>
          <w:p w:rsidR="00C40716" w:rsidRDefault="00C40716">
            <w:pPr>
              <w:framePr w:w="14347" w:h="8789" w:wrap="none" w:vAnchor="page" w:hAnchor="page" w:x="1660" w:y="1222"/>
            </w:pPr>
          </w:p>
        </w:tc>
        <w:tc>
          <w:tcPr>
            <w:tcW w:w="2789" w:type="dxa"/>
            <w:vMerge/>
            <w:tcBorders>
              <w:left w:val="single" w:sz="4" w:space="0" w:color="auto"/>
              <w:right w:val="single" w:sz="4" w:space="0" w:color="auto"/>
            </w:tcBorders>
            <w:shd w:val="clear" w:color="auto" w:fill="FFFFFF"/>
          </w:tcPr>
          <w:p w:rsidR="00C40716" w:rsidRDefault="00C40716">
            <w:pPr>
              <w:framePr w:w="14347" w:h="8789" w:wrap="none" w:vAnchor="page" w:hAnchor="page" w:x="1660" w:y="1222"/>
            </w:pPr>
          </w:p>
        </w:tc>
      </w:tr>
      <w:tr w:rsidR="00C40716">
        <w:trPr>
          <w:trHeight w:hRule="exact" w:val="355"/>
        </w:trPr>
        <w:tc>
          <w:tcPr>
            <w:tcW w:w="14347" w:type="dxa"/>
            <w:gridSpan w:val="5"/>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347" w:h="8789" w:wrap="none" w:vAnchor="page" w:hAnchor="page" w:x="1660" w:y="1222"/>
              <w:shd w:val="clear" w:color="auto" w:fill="auto"/>
              <w:spacing w:line="260" w:lineRule="exact"/>
              <w:ind w:firstLine="0"/>
            </w:pPr>
            <w:r>
              <w:t>Профессионально-квалификационная группа должностей руководителей структурных подразделений</w:t>
            </w:r>
          </w:p>
        </w:tc>
      </w:tr>
      <w:tr w:rsidR="00C40716">
        <w:trPr>
          <w:trHeight w:hRule="exact" w:val="3970"/>
        </w:trPr>
        <w:tc>
          <w:tcPr>
            <w:tcW w:w="2750" w:type="dxa"/>
            <w:tcBorders>
              <w:top w:val="single" w:sz="4" w:space="0" w:color="auto"/>
              <w:left w:val="single" w:sz="4" w:space="0" w:color="auto"/>
              <w:bottom w:val="single" w:sz="4" w:space="0" w:color="auto"/>
            </w:tcBorders>
            <w:shd w:val="clear" w:color="auto" w:fill="FFFFFF"/>
          </w:tcPr>
          <w:p w:rsidR="00C40716" w:rsidRDefault="0095313B">
            <w:pPr>
              <w:pStyle w:val="20"/>
              <w:framePr w:w="14347" w:h="8789" w:wrap="none" w:vAnchor="page" w:hAnchor="page" w:x="1660" w:y="1222"/>
              <w:shd w:val="clear" w:color="auto" w:fill="auto"/>
              <w:spacing w:line="302" w:lineRule="exact"/>
              <w:ind w:firstLine="0"/>
            </w:pPr>
            <w:r>
              <w:t>Первый квалифика</w:t>
            </w:r>
            <w:r>
              <w:softHyphen/>
              <w:t>ционный уровень</w:t>
            </w:r>
          </w:p>
        </w:tc>
        <w:tc>
          <w:tcPr>
            <w:tcW w:w="3821"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347" w:h="8789" w:wrap="none" w:vAnchor="page" w:hAnchor="page" w:x="1660" w:y="1222"/>
              <w:shd w:val="clear" w:color="auto" w:fill="auto"/>
              <w:spacing w:line="302" w:lineRule="exact"/>
              <w:ind w:firstLine="0"/>
              <w:jc w:val="both"/>
            </w:pPr>
            <w:proofErr w:type="gramStart"/>
            <w:r>
              <w:t>Заведующий (начальник) структурным подразделением: кабинетом, лабораторией, от</w:t>
            </w:r>
            <w:r>
              <w:softHyphen/>
              <w:t>делом, отделением, сектором, учебно-консультационным пунктом, учебной (учебно-про</w:t>
            </w:r>
            <w:r>
              <w:softHyphen/>
              <w:t>изводственной) мастерской и другими структурными подраз</w:t>
            </w:r>
            <w:r>
              <w:softHyphen/>
              <w:t>делениями, реализующими об</w:t>
            </w:r>
            <w:r>
              <w:softHyphen/>
              <w:t>щеобразовательную про</w:t>
            </w:r>
            <w:r>
              <w:softHyphen/>
              <w:t>грамму и образовательную программу дополнительного образования детей; организа-</w:t>
            </w:r>
            <w:proofErr w:type="gramEnd"/>
          </w:p>
        </w:tc>
        <w:tc>
          <w:tcPr>
            <w:tcW w:w="2016" w:type="dxa"/>
            <w:tcBorders>
              <w:top w:val="single" w:sz="4" w:space="0" w:color="auto"/>
              <w:left w:val="single" w:sz="4" w:space="0" w:color="auto"/>
              <w:bottom w:val="single" w:sz="4" w:space="0" w:color="auto"/>
            </w:tcBorders>
            <w:shd w:val="clear" w:color="auto" w:fill="FFFFFF"/>
          </w:tcPr>
          <w:p w:rsidR="00C40716" w:rsidRDefault="00C40716">
            <w:pPr>
              <w:framePr w:w="14347" w:h="8789" w:wrap="none" w:vAnchor="page" w:hAnchor="page" w:x="1660" w:y="1222"/>
              <w:rPr>
                <w:sz w:val="10"/>
                <w:szCs w:val="10"/>
              </w:rPr>
            </w:pPr>
          </w:p>
        </w:tc>
        <w:tc>
          <w:tcPr>
            <w:tcW w:w="2971" w:type="dxa"/>
            <w:tcBorders>
              <w:top w:val="single" w:sz="4" w:space="0" w:color="auto"/>
              <w:left w:val="single" w:sz="4" w:space="0" w:color="auto"/>
              <w:bottom w:val="single" w:sz="4" w:space="0" w:color="auto"/>
            </w:tcBorders>
            <w:shd w:val="clear" w:color="auto" w:fill="FFFFFF"/>
          </w:tcPr>
          <w:p w:rsidR="00C40716" w:rsidRDefault="00C40716">
            <w:pPr>
              <w:framePr w:w="14347" w:h="8789" w:wrap="none" w:vAnchor="page" w:hAnchor="page" w:x="1660" w:y="1222"/>
              <w:rPr>
                <w:sz w:val="10"/>
                <w:szCs w:val="10"/>
              </w:rPr>
            </w:pPr>
          </w:p>
        </w:tc>
        <w:tc>
          <w:tcPr>
            <w:tcW w:w="2789"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347" w:h="8789" w:wrap="none" w:vAnchor="page" w:hAnchor="page" w:x="1660" w:y="1222"/>
              <w:shd w:val="clear" w:color="auto" w:fill="auto"/>
              <w:spacing w:line="260" w:lineRule="exact"/>
              <w:ind w:firstLine="0"/>
            </w:pPr>
            <w:r>
              <w:t>14 301</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724" w:y="526"/>
        <w:shd w:val="clear" w:color="auto" w:fill="auto"/>
        <w:spacing w:line="240" w:lineRule="exact"/>
      </w:pPr>
      <w:r>
        <w:rPr>
          <w:rStyle w:val="aa"/>
        </w:rPr>
        <w:lastRenderedPageBreak/>
        <w:t>5</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736"/>
        <w:gridCol w:w="3811"/>
        <w:gridCol w:w="2006"/>
        <w:gridCol w:w="2957"/>
        <w:gridCol w:w="2755"/>
      </w:tblGrid>
      <w:tr w:rsidR="00C40716">
        <w:trPr>
          <w:trHeight w:hRule="exact" w:val="326"/>
        </w:trPr>
        <w:tc>
          <w:tcPr>
            <w:tcW w:w="2736" w:type="dxa"/>
            <w:tcBorders>
              <w:top w:val="single" w:sz="4" w:space="0" w:color="auto"/>
              <w:left w:val="single" w:sz="4" w:space="0" w:color="auto"/>
            </w:tcBorders>
            <w:shd w:val="clear" w:color="auto" w:fill="FFFFFF"/>
            <w:vAlign w:val="bottom"/>
          </w:tcPr>
          <w:p w:rsidR="00C40716" w:rsidRDefault="0095313B">
            <w:pPr>
              <w:pStyle w:val="20"/>
              <w:framePr w:w="14266" w:h="8818" w:wrap="none" w:vAnchor="page" w:hAnchor="page" w:x="1701" w:y="1155"/>
              <w:shd w:val="clear" w:color="auto" w:fill="auto"/>
              <w:spacing w:line="260" w:lineRule="exact"/>
              <w:ind w:firstLine="0"/>
            </w:pPr>
            <w:r>
              <w:t>1</w:t>
            </w:r>
          </w:p>
        </w:tc>
        <w:tc>
          <w:tcPr>
            <w:tcW w:w="3811" w:type="dxa"/>
            <w:tcBorders>
              <w:top w:val="single" w:sz="4" w:space="0" w:color="auto"/>
              <w:left w:val="single" w:sz="4" w:space="0" w:color="auto"/>
            </w:tcBorders>
            <w:shd w:val="clear" w:color="auto" w:fill="FFFFFF"/>
            <w:vAlign w:val="bottom"/>
          </w:tcPr>
          <w:p w:rsidR="00C40716" w:rsidRDefault="0095313B">
            <w:pPr>
              <w:pStyle w:val="20"/>
              <w:framePr w:w="14266" w:h="8818" w:wrap="none" w:vAnchor="page" w:hAnchor="page" w:x="1701" w:y="1155"/>
              <w:shd w:val="clear" w:color="auto" w:fill="auto"/>
              <w:spacing w:line="260" w:lineRule="exact"/>
              <w:ind w:firstLine="0"/>
            </w:pPr>
            <w:r>
              <w:t>2</w:t>
            </w:r>
          </w:p>
        </w:tc>
        <w:tc>
          <w:tcPr>
            <w:tcW w:w="2006" w:type="dxa"/>
            <w:tcBorders>
              <w:top w:val="single" w:sz="4" w:space="0" w:color="auto"/>
              <w:left w:val="single" w:sz="4" w:space="0" w:color="auto"/>
            </w:tcBorders>
            <w:shd w:val="clear" w:color="auto" w:fill="FFFFFF"/>
            <w:vAlign w:val="bottom"/>
          </w:tcPr>
          <w:p w:rsidR="00C40716" w:rsidRDefault="0095313B">
            <w:pPr>
              <w:pStyle w:val="20"/>
              <w:framePr w:w="14266" w:h="8818" w:wrap="none" w:vAnchor="page" w:hAnchor="page" w:x="1701" w:y="1155"/>
              <w:shd w:val="clear" w:color="auto" w:fill="auto"/>
              <w:spacing w:line="260" w:lineRule="exact"/>
              <w:ind w:firstLine="0"/>
            </w:pPr>
            <w:r>
              <w:t>3</w:t>
            </w:r>
          </w:p>
        </w:tc>
        <w:tc>
          <w:tcPr>
            <w:tcW w:w="2957" w:type="dxa"/>
            <w:tcBorders>
              <w:top w:val="single" w:sz="4" w:space="0" w:color="auto"/>
              <w:left w:val="single" w:sz="4" w:space="0" w:color="auto"/>
            </w:tcBorders>
            <w:shd w:val="clear" w:color="auto" w:fill="FFFFFF"/>
            <w:vAlign w:val="bottom"/>
          </w:tcPr>
          <w:p w:rsidR="00C40716" w:rsidRDefault="0095313B">
            <w:pPr>
              <w:pStyle w:val="20"/>
              <w:framePr w:w="14266" w:h="8818" w:wrap="none" w:vAnchor="page" w:hAnchor="page" w:x="1701" w:y="1155"/>
              <w:shd w:val="clear" w:color="auto" w:fill="auto"/>
              <w:spacing w:line="260" w:lineRule="exact"/>
              <w:ind w:firstLine="0"/>
            </w:pPr>
            <w:r>
              <w:t>4</w:t>
            </w:r>
          </w:p>
        </w:tc>
        <w:tc>
          <w:tcPr>
            <w:tcW w:w="2755"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266" w:h="8818" w:wrap="none" w:vAnchor="page" w:hAnchor="page" w:x="1701" w:y="1155"/>
              <w:shd w:val="clear" w:color="auto" w:fill="auto"/>
              <w:spacing w:line="260" w:lineRule="exact"/>
              <w:ind w:firstLine="0"/>
            </w:pPr>
            <w:r>
              <w:t>5</w:t>
            </w:r>
          </w:p>
        </w:tc>
      </w:tr>
      <w:tr w:rsidR="00C40716">
        <w:trPr>
          <w:trHeight w:hRule="exact" w:val="3024"/>
        </w:trPr>
        <w:tc>
          <w:tcPr>
            <w:tcW w:w="2736" w:type="dxa"/>
            <w:tcBorders>
              <w:top w:val="single" w:sz="4" w:space="0" w:color="auto"/>
              <w:left w:val="single" w:sz="4" w:space="0" w:color="auto"/>
            </w:tcBorders>
            <w:shd w:val="clear" w:color="auto" w:fill="FFFFFF"/>
          </w:tcPr>
          <w:p w:rsidR="00C40716" w:rsidRDefault="00C40716">
            <w:pPr>
              <w:framePr w:w="14266" w:h="8818" w:wrap="none" w:vAnchor="page" w:hAnchor="page" w:x="1701" w:y="1155"/>
              <w:rPr>
                <w:sz w:val="10"/>
                <w:szCs w:val="10"/>
              </w:rPr>
            </w:pPr>
          </w:p>
        </w:tc>
        <w:tc>
          <w:tcPr>
            <w:tcW w:w="3811" w:type="dxa"/>
            <w:tcBorders>
              <w:top w:val="single" w:sz="4" w:space="0" w:color="auto"/>
              <w:left w:val="single" w:sz="4" w:space="0" w:color="auto"/>
            </w:tcBorders>
            <w:shd w:val="clear" w:color="auto" w:fill="FFFFFF"/>
            <w:vAlign w:val="bottom"/>
          </w:tcPr>
          <w:p w:rsidR="00C40716" w:rsidRDefault="0095313B">
            <w:pPr>
              <w:pStyle w:val="20"/>
              <w:framePr w:w="14266" w:h="8818" w:wrap="none" w:vAnchor="page" w:hAnchor="page" w:x="1701" w:y="1155"/>
              <w:shd w:val="clear" w:color="auto" w:fill="auto"/>
              <w:spacing w:line="302" w:lineRule="exact"/>
              <w:ind w:firstLine="0"/>
              <w:jc w:val="both"/>
            </w:pPr>
            <w:r>
              <w:t>цией, реализующей государ</w:t>
            </w:r>
            <w:r>
              <w:softHyphen/>
              <w:t>ственные полномочия по мето</w:t>
            </w:r>
            <w:r>
              <w:softHyphen/>
              <w:t>дическому и информационно</w:t>
            </w:r>
            <w:r>
              <w:softHyphen/>
              <w:t>технологическому обеспече</w:t>
            </w:r>
            <w:r>
              <w:softHyphen/>
              <w:t>нию образовательной деятель</w:t>
            </w:r>
            <w:r>
              <w:softHyphen/>
              <w:t>ности (кроме должностей руко</w:t>
            </w:r>
            <w:r>
              <w:softHyphen/>
              <w:t>водителей структурных под</w:t>
            </w:r>
            <w:r>
              <w:softHyphen/>
              <w:t>разделений, отнесенных ко второму квалификационному уровню)</w:t>
            </w:r>
          </w:p>
        </w:tc>
        <w:tc>
          <w:tcPr>
            <w:tcW w:w="2006" w:type="dxa"/>
            <w:tcBorders>
              <w:top w:val="single" w:sz="4" w:space="0" w:color="auto"/>
              <w:left w:val="single" w:sz="4" w:space="0" w:color="auto"/>
            </w:tcBorders>
            <w:shd w:val="clear" w:color="auto" w:fill="FFFFFF"/>
          </w:tcPr>
          <w:p w:rsidR="00C40716" w:rsidRDefault="00C40716">
            <w:pPr>
              <w:framePr w:w="14266" w:h="8818" w:wrap="none" w:vAnchor="page" w:hAnchor="page" w:x="1701" w:y="1155"/>
              <w:rPr>
                <w:sz w:val="10"/>
                <w:szCs w:val="10"/>
              </w:rPr>
            </w:pPr>
          </w:p>
        </w:tc>
        <w:tc>
          <w:tcPr>
            <w:tcW w:w="2957" w:type="dxa"/>
            <w:tcBorders>
              <w:top w:val="single" w:sz="4" w:space="0" w:color="auto"/>
              <w:left w:val="single" w:sz="4" w:space="0" w:color="auto"/>
            </w:tcBorders>
            <w:shd w:val="clear" w:color="auto" w:fill="FFFFFF"/>
          </w:tcPr>
          <w:p w:rsidR="00C40716" w:rsidRDefault="00C40716">
            <w:pPr>
              <w:framePr w:w="14266" w:h="8818" w:wrap="none" w:vAnchor="page" w:hAnchor="page" w:x="1701" w:y="1155"/>
              <w:rPr>
                <w:sz w:val="10"/>
                <w:szCs w:val="10"/>
              </w:rPr>
            </w:pPr>
          </w:p>
        </w:tc>
        <w:tc>
          <w:tcPr>
            <w:tcW w:w="2755" w:type="dxa"/>
            <w:tcBorders>
              <w:top w:val="single" w:sz="4" w:space="0" w:color="auto"/>
              <w:left w:val="single" w:sz="4" w:space="0" w:color="auto"/>
              <w:right w:val="single" w:sz="4" w:space="0" w:color="auto"/>
            </w:tcBorders>
            <w:shd w:val="clear" w:color="auto" w:fill="FFFFFF"/>
          </w:tcPr>
          <w:p w:rsidR="00C40716" w:rsidRDefault="00C40716">
            <w:pPr>
              <w:framePr w:w="14266" w:h="8818" w:wrap="none" w:vAnchor="page" w:hAnchor="page" w:x="1701" w:y="1155"/>
              <w:rPr>
                <w:sz w:val="10"/>
                <w:szCs w:val="10"/>
              </w:rPr>
            </w:pPr>
          </w:p>
        </w:tc>
      </w:tr>
      <w:tr w:rsidR="00C40716">
        <w:trPr>
          <w:trHeight w:hRule="exact" w:val="5467"/>
        </w:trPr>
        <w:tc>
          <w:tcPr>
            <w:tcW w:w="2736" w:type="dxa"/>
            <w:tcBorders>
              <w:top w:val="single" w:sz="4" w:space="0" w:color="auto"/>
              <w:left w:val="single" w:sz="4" w:space="0" w:color="auto"/>
              <w:bottom w:val="single" w:sz="4" w:space="0" w:color="auto"/>
            </w:tcBorders>
            <w:shd w:val="clear" w:color="auto" w:fill="FFFFFF"/>
          </w:tcPr>
          <w:p w:rsidR="00C40716" w:rsidRDefault="0095313B">
            <w:pPr>
              <w:pStyle w:val="20"/>
              <w:framePr w:w="14266" w:h="8818" w:wrap="none" w:vAnchor="page" w:hAnchor="page" w:x="1701" w:y="1155"/>
              <w:shd w:val="clear" w:color="auto" w:fill="auto"/>
              <w:spacing w:line="302" w:lineRule="exact"/>
              <w:ind w:firstLine="0"/>
            </w:pPr>
            <w:r>
              <w:t>Второй квалификаци</w:t>
            </w:r>
            <w:r>
              <w:softHyphen/>
              <w:t>онный уровень</w:t>
            </w:r>
          </w:p>
        </w:tc>
        <w:tc>
          <w:tcPr>
            <w:tcW w:w="3811"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266" w:h="8818" w:wrap="none" w:vAnchor="page" w:hAnchor="page" w:x="1701" w:y="1155"/>
              <w:shd w:val="clear" w:color="auto" w:fill="auto"/>
              <w:spacing w:line="298" w:lineRule="exact"/>
              <w:ind w:firstLine="0"/>
              <w:jc w:val="both"/>
            </w:pPr>
            <w:proofErr w:type="gramStart"/>
            <w:r>
              <w:t>Заведующий (начальник) обо</w:t>
            </w:r>
            <w:r>
              <w:softHyphen/>
              <w:t>собленным структурным под</w:t>
            </w:r>
            <w:r>
              <w:softHyphen/>
              <w:t>разделением, реализующим об</w:t>
            </w:r>
            <w:r>
              <w:softHyphen/>
              <w:t>разовательную программу и образовательную программу дополнительного образования детей, начальник (заведующий, директор, руководитель, управляющий): кабинета, лабо</w:t>
            </w:r>
            <w:r>
              <w:softHyphen/>
              <w:t>ратории, отдела, отделения, сектора, учебно-консультаци</w:t>
            </w:r>
            <w:r>
              <w:softHyphen/>
              <w:t>онного пункта, учебной (учебно-производственной) мастерской, учебного хозяй</w:t>
            </w:r>
            <w:r>
              <w:softHyphen/>
              <w:t>ства и других структурных подразделений образователь</w:t>
            </w:r>
            <w:r>
              <w:softHyphen/>
              <w:t>ного учреждения (подразделе</w:t>
            </w:r>
            <w:r>
              <w:softHyphen/>
              <w:t>ния) начального и среднего</w:t>
            </w:r>
            <w:proofErr w:type="gramEnd"/>
          </w:p>
        </w:tc>
        <w:tc>
          <w:tcPr>
            <w:tcW w:w="2006" w:type="dxa"/>
            <w:tcBorders>
              <w:top w:val="single" w:sz="4" w:space="0" w:color="auto"/>
              <w:left w:val="single" w:sz="4" w:space="0" w:color="auto"/>
              <w:bottom w:val="single" w:sz="4" w:space="0" w:color="auto"/>
            </w:tcBorders>
            <w:shd w:val="clear" w:color="auto" w:fill="FFFFFF"/>
          </w:tcPr>
          <w:p w:rsidR="00C40716" w:rsidRDefault="00C40716">
            <w:pPr>
              <w:framePr w:w="14266" w:h="8818" w:wrap="none" w:vAnchor="page" w:hAnchor="page" w:x="1701" w:y="1155"/>
              <w:rPr>
                <w:sz w:val="10"/>
                <w:szCs w:val="10"/>
              </w:rPr>
            </w:pPr>
          </w:p>
        </w:tc>
        <w:tc>
          <w:tcPr>
            <w:tcW w:w="2957"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266" w:h="8818" w:wrap="none" w:vAnchor="page" w:hAnchor="page" w:x="1701" w:y="1155"/>
              <w:shd w:val="clear" w:color="auto" w:fill="auto"/>
              <w:spacing w:line="260" w:lineRule="exact"/>
              <w:ind w:left="1180" w:firstLine="0"/>
              <w:jc w:val="left"/>
            </w:pPr>
            <w:r>
              <w:t>•</w:t>
            </w:r>
          </w:p>
        </w:tc>
        <w:tc>
          <w:tcPr>
            <w:tcW w:w="2755"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266" w:h="8818" w:wrap="none" w:vAnchor="page" w:hAnchor="page" w:x="1701" w:y="1155"/>
              <w:shd w:val="clear" w:color="auto" w:fill="auto"/>
              <w:spacing w:line="260" w:lineRule="exact"/>
              <w:ind w:firstLine="0"/>
            </w:pPr>
            <w:r>
              <w:t>14 364</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733" w:y="522"/>
        <w:shd w:val="clear" w:color="auto" w:fill="auto"/>
        <w:spacing w:line="240" w:lineRule="exact"/>
      </w:pPr>
      <w:r>
        <w:rPr>
          <w:rStyle w:val="aa"/>
        </w:rPr>
        <w:lastRenderedPageBreak/>
        <w:t>6</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741"/>
        <w:gridCol w:w="2424"/>
        <w:gridCol w:w="1402"/>
        <w:gridCol w:w="2011"/>
        <w:gridCol w:w="2971"/>
        <w:gridCol w:w="2760"/>
      </w:tblGrid>
      <w:tr w:rsidR="00C40716">
        <w:trPr>
          <w:trHeight w:hRule="exact" w:val="336"/>
        </w:trPr>
        <w:tc>
          <w:tcPr>
            <w:tcW w:w="2741" w:type="dxa"/>
            <w:tcBorders>
              <w:top w:val="single" w:sz="4" w:space="0" w:color="auto"/>
              <w:left w:val="single" w:sz="4" w:space="0" w:color="auto"/>
            </w:tcBorders>
            <w:shd w:val="clear" w:color="auto" w:fill="FFFFFF"/>
            <w:vAlign w:val="bottom"/>
          </w:tcPr>
          <w:p w:rsidR="00C40716" w:rsidRDefault="0095313B">
            <w:pPr>
              <w:pStyle w:val="20"/>
              <w:framePr w:w="14309" w:h="2174" w:wrap="none" w:vAnchor="page" w:hAnchor="page" w:x="1663" w:y="1155"/>
              <w:shd w:val="clear" w:color="auto" w:fill="auto"/>
              <w:spacing w:line="260" w:lineRule="exact"/>
              <w:ind w:firstLine="0"/>
            </w:pPr>
            <w:r>
              <w:t>1</w:t>
            </w:r>
          </w:p>
        </w:tc>
        <w:tc>
          <w:tcPr>
            <w:tcW w:w="2424" w:type="dxa"/>
            <w:tcBorders>
              <w:top w:val="single" w:sz="4" w:space="0" w:color="auto"/>
              <w:left w:val="single" w:sz="4" w:space="0" w:color="auto"/>
            </w:tcBorders>
            <w:shd w:val="clear" w:color="auto" w:fill="FFFFFF"/>
            <w:vAlign w:val="bottom"/>
          </w:tcPr>
          <w:p w:rsidR="00C40716" w:rsidRDefault="0095313B">
            <w:pPr>
              <w:pStyle w:val="20"/>
              <w:framePr w:w="14309" w:h="2174" w:wrap="none" w:vAnchor="page" w:hAnchor="page" w:x="1663" w:y="1155"/>
              <w:shd w:val="clear" w:color="auto" w:fill="auto"/>
              <w:spacing w:line="260" w:lineRule="exact"/>
              <w:ind w:left="1860" w:firstLine="0"/>
              <w:jc w:val="left"/>
            </w:pPr>
            <w:r>
              <w:t>2</w:t>
            </w:r>
          </w:p>
        </w:tc>
        <w:tc>
          <w:tcPr>
            <w:tcW w:w="1402" w:type="dxa"/>
            <w:tcBorders>
              <w:top w:val="single" w:sz="4" w:space="0" w:color="auto"/>
            </w:tcBorders>
            <w:shd w:val="clear" w:color="auto" w:fill="FFFFFF"/>
          </w:tcPr>
          <w:p w:rsidR="00C40716" w:rsidRDefault="00C40716">
            <w:pPr>
              <w:framePr w:w="14309" w:h="2174" w:wrap="none" w:vAnchor="page" w:hAnchor="page" w:x="1663" w:y="1155"/>
              <w:rPr>
                <w:sz w:val="10"/>
                <w:szCs w:val="10"/>
              </w:rPr>
            </w:pPr>
          </w:p>
        </w:tc>
        <w:tc>
          <w:tcPr>
            <w:tcW w:w="2011" w:type="dxa"/>
            <w:tcBorders>
              <w:top w:val="single" w:sz="4" w:space="0" w:color="auto"/>
              <w:left w:val="single" w:sz="4" w:space="0" w:color="auto"/>
            </w:tcBorders>
            <w:shd w:val="clear" w:color="auto" w:fill="FFFFFF"/>
            <w:vAlign w:val="bottom"/>
          </w:tcPr>
          <w:p w:rsidR="00C40716" w:rsidRDefault="0095313B">
            <w:pPr>
              <w:pStyle w:val="20"/>
              <w:framePr w:w="14309" w:h="2174" w:wrap="none" w:vAnchor="page" w:hAnchor="page" w:x="1663" w:y="1155"/>
              <w:shd w:val="clear" w:color="auto" w:fill="auto"/>
              <w:spacing w:line="260" w:lineRule="exact"/>
              <w:ind w:firstLine="0"/>
            </w:pPr>
            <w:r>
              <w:t>3</w:t>
            </w:r>
          </w:p>
        </w:tc>
        <w:tc>
          <w:tcPr>
            <w:tcW w:w="2971" w:type="dxa"/>
            <w:tcBorders>
              <w:top w:val="single" w:sz="4" w:space="0" w:color="auto"/>
              <w:left w:val="single" w:sz="4" w:space="0" w:color="auto"/>
            </w:tcBorders>
            <w:shd w:val="clear" w:color="auto" w:fill="FFFFFF"/>
            <w:vAlign w:val="bottom"/>
          </w:tcPr>
          <w:p w:rsidR="00C40716" w:rsidRDefault="0095313B">
            <w:pPr>
              <w:pStyle w:val="20"/>
              <w:framePr w:w="14309" w:h="2174" w:wrap="none" w:vAnchor="page" w:hAnchor="page" w:x="1663" w:y="1155"/>
              <w:shd w:val="clear" w:color="auto" w:fill="auto"/>
              <w:spacing w:line="260" w:lineRule="exact"/>
              <w:ind w:firstLine="0"/>
            </w:pPr>
            <w:r>
              <w:t>4</w:t>
            </w:r>
          </w:p>
        </w:tc>
        <w:tc>
          <w:tcPr>
            <w:tcW w:w="276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309" w:h="2174" w:wrap="none" w:vAnchor="page" w:hAnchor="page" w:x="1663" w:y="1155"/>
              <w:shd w:val="clear" w:color="auto" w:fill="auto"/>
              <w:spacing w:line="260" w:lineRule="exact"/>
              <w:ind w:firstLine="0"/>
            </w:pPr>
            <w:r>
              <w:t>5</w:t>
            </w:r>
          </w:p>
        </w:tc>
      </w:tr>
      <w:tr w:rsidR="00C40716">
        <w:trPr>
          <w:trHeight w:hRule="exact" w:val="1838"/>
        </w:trPr>
        <w:tc>
          <w:tcPr>
            <w:tcW w:w="2741" w:type="dxa"/>
            <w:tcBorders>
              <w:top w:val="single" w:sz="4" w:space="0" w:color="auto"/>
              <w:left w:val="single" w:sz="4" w:space="0" w:color="auto"/>
              <w:bottom w:val="single" w:sz="4" w:space="0" w:color="auto"/>
            </w:tcBorders>
            <w:shd w:val="clear" w:color="auto" w:fill="FFFFFF"/>
          </w:tcPr>
          <w:p w:rsidR="00C40716" w:rsidRDefault="00C40716">
            <w:pPr>
              <w:framePr w:w="14309" w:h="2174" w:wrap="none" w:vAnchor="page" w:hAnchor="page" w:x="1663" w:y="1155"/>
              <w:rPr>
                <w:sz w:val="10"/>
                <w:szCs w:val="10"/>
              </w:rPr>
            </w:pPr>
          </w:p>
        </w:tc>
        <w:tc>
          <w:tcPr>
            <w:tcW w:w="3826" w:type="dxa"/>
            <w:gridSpan w:val="2"/>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309" w:h="2174" w:wrap="none" w:vAnchor="page" w:hAnchor="page" w:x="1663" w:y="1155"/>
              <w:shd w:val="clear" w:color="auto" w:fill="auto"/>
              <w:spacing w:line="302" w:lineRule="exact"/>
              <w:ind w:firstLine="0"/>
              <w:jc w:val="both"/>
            </w:pPr>
            <w:r>
              <w:t>профессионального образова</w:t>
            </w:r>
            <w:r>
              <w:softHyphen/>
              <w:t>ния (кроме должностей руково</w:t>
            </w:r>
            <w:r>
              <w:softHyphen/>
              <w:t>дителей структурных подраз</w:t>
            </w:r>
            <w:r>
              <w:softHyphen/>
              <w:t>делений, отнесенных к треть</w:t>
            </w:r>
            <w:r>
              <w:softHyphen/>
              <w:t>ему квалификационному уров</w:t>
            </w:r>
            <w:r>
              <w:softHyphen/>
              <w:t>ню)</w:t>
            </w:r>
          </w:p>
        </w:tc>
        <w:tc>
          <w:tcPr>
            <w:tcW w:w="2011" w:type="dxa"/>
            <w:tcBorders>
              <w:top w:val="single" w:sz="4" w:space="0" w:color="auto"/>
              <w:left w:val="single" w:sz="4" w:space="0" w:color="auto"/>
              <w:bottom w:val="single" w:sz="4" w:space="0" w:color="auto"/>
            </w:tcBorders>
            <w:shd w:val="clear" w:color="auto" w:fill="FFFFFF"/>
          </w:tcPr>
          <w:p w:rsidR="00C40716" w:rsidRDefault="00C40716">
            <w:pPr>
              <w:framePr w:w="14309" w:h="2174" w:wrap="none" w:vAnchor="page" w:hAnchor="page" w:x="1663" w:y="1155"/>
              <w:rPr>
                <w:sz w:val="10"/>
                <w:szCs w:val="10"/>
              </w:rPr>
            </w:pPr>
          </w:p>
        </w:tc>
        <w:tc>
          <w:tcPr>
            <w:tcW w:w="2971" w:type="dxa"/>
            <w:tcBorders>
              <w:top w:val="single" w:sz="4" w:space="0" w:color="auto"/>
              <w:left w:val="single" w:sz="4" w:space="0" w:color="auto"/>
              <w:bottom w:val="single" w:sz="4" w:space="0" w:color="auto"/>
            </w:tcBorders>
            <w:shd w:val="clear" w:color="auto" w:fill="FFFFFF"/>
          </w:tcPr>
          <w:p w:rsidR="00C40716" w:rsidRDefault="00C40716">
            <w:pPr>
              <w:framePr w:w="14309" w:h="2174" w:wrap="none" w:vAnchor="page" w:hAnchor="page" w:x="1663" w:y="1155"/>
              <w:rPr>
                <w:sz w:val="10"/>
                <w:szCs w:val="10"/>
              </w:rPr>
            </w:pPr>
          </w:p>
        </w:tc>
        <w:tc>
          <w:tcPr>
            <w:tcW w:w="2760" w:type="dxa"/>
            <w:tcBorders>
              <w:top w:val="single" w:sz="4" w:space="0" w:color="auto"/>
              <w:left w:val="single" w:sz="4" w:space="0" w:color="auto"/>
              <w:bottom w:val="single" w:sz="4" w:space="0" w:color="auto"/>
              <w:right w:val="single" w:sz="4" w:space="0" w:color="auto"/>
            </w:tcBorders>
            <w:shd w:val="clear" w:color="auto" w:fill="FFFFFF"/>
          </w:tcPr>
          <w:p w:rsidR="00C40716" w:rsidRDefault="00C40716">
            <w:pPr>
              <w:framePr w:w="14309" w:h="2174" w:wrap="none" w:vAnchor="page" w:hAnchor="page" w:x="1663" w:y="1155"/>
              <w:rPr>
                <w:sz w:val="10"/>
                <w:szCs w:val="10"/>
              </w:rPr>
            </w:pPr>
          </w:p>
        </w:tc>
      </w:tr>
    </w:tbl>
    <w:p w:rsidR="00C40716" w:rsidRDefault="0095313B">
      <w:pPr>
        <w:pStyle w:val="20"/>
        <w:framePr w:w="14621" w:h="662" w:hRule="exact" w:wrap="none" w:vAnchor="page" w:hAnchor="page" w:x="1524" w:y="3457"/>
        <w:numPr>
          <w:ilvl w:val="0"/>
          <w:numId w:val="32"/>
        </w:numPr>
        <w:shd w:val="clear" w:color="auto" w:fill="auto"/>
        <w:tabs>
          <w:tab w:val="left" w:pos="1042"/>
        </w:tabs>
        <w:spacing w:line="302" w:lineRule="exact"/>
        <w:ind w:firstLine="700"/>
        <w:jc w:val="left"/>
      </w:pPr>
      <w:r>
        <w:t>Базовые оклады работников профессиональных квалификационных групп должностей медицинских и фармацевтиче</w:t>
      </w:r>
      <w:r>
        <w:softHyphen/>
        <w:t>ских работников в дошкольных образовательных организациях устанавливаются в следующих размерах:</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736"/>
        <w:gridCol w:w="2544"/>
        <w:gridCol w:w="1411"/>
        <w:gridCol w:w="2021"/>
        <w:gridCol w:w="2966"/>
        <w:gridCol w:w="2918"/>
      </w:tblGrid>
      <w:tr w:rsidR="00C40716">
        <w:trPr>
          <w:trHeight w:hRule="exact" w:val="326"/>
        </w:trPr>
        <w:tc>
          <w:tcPr>
            <w:tcW w:w="2736" w:type="dxa"/>
            <w:vMerge w:val="restart"/>
            <w:tcBorders>
              <w:top w:val="single" w:sz="4" w:space="0" w:color="auto"/>
              <w:left w:val="single" w:sz="4" w:space="0" w:color="auto"/>
            </w:tcBorders>
            <w:shd w:val="clear" w:color="auto" w:fill="FFFFFF"/>
          </w:tcPr>
          <w:p w:rsidR="00C40716" w:rsidRDefault="0095313B">
            <w:pPr>
              <w:pStyle w:val="20"/>
              <w:framePr w:w="14597" w:h="5760" w:wrap="none" w:vAnchor="page" w:hAnchor="page" w:x="1548" w:y="4251"/>
              <w:shd w:val="clear" w:color="auto" w:fill="auto"/>
              <w:spacing w:after="120" w:line="260" w:lineRule="exact"/>
              <w:ind w:left="240" w:firstLine="0"/>
              <w:jc w:val="left"/>
            </w:pPr>
            <w:r>
              <w:t>Квалификационный</w:t>
            </w:r>
          </w:p>
          <w:p w:rsidR="00C40716" w:rsidRDefault="0095313B">
            <w:pPr>
              <w:pStyle w:val="20"/>
              <w:framePr w:w="14597" w:h="5760" w:wrap="none" w:vAnchor="page" w:hAnchor="page" w:x="1548" w:y="4251"/>
              <w:shd w:val="clear" w:color="auto" w:fill="auto"/>
              <w:spacing w:before="120" w:line="260" w:lineRule="exact"/>
              <w:ind w:firstLine="0"/>
            </w:pPr>
            <w:r>
              <w:t>уровень</w:t>
            </w:r>
          </w:p>
        </w:tc>
        <w:tc>
          <w:tcPr>
            <w:tcW w:w="3955" w:type="dxa"/>
            <w:gridSpan w:val="2"/>
            <w:vMerge w:val="restart"/>
            <w:tcBorders>
              <w:top w:val="single" w:sz="4" w:space="0" w:color="auto"/>
              <w:left w:val="single" w:sz="4" w:space="0" w:color="auto"/>
            </w:tcBorders>
            <w:shd w:val="clear" w:color="auto" w:fill="FFFFFF"/>
          </w:tcPr>
          <w:p w:rsidR="00C40716" w:rsidRDefault="0095313B">
            <w:pPr>
              <w:pStyle w:val="20"/>
              <w:framePr w:w="14597" w:h="5760" w:wrap="none" w:vAnchor="page" w:hAnchor="page" w:x="1548" w:y="4251"/>
              <w:shd w:val="clear" w:color="auto" w:fill="auto"/>
              <w:spacing w:line="260" w:lineRule="exact"/>
              <w:ind w:firstLine="0"/>
            </w:pPr>
            <w:r>
              <w:t>Наименование должности</w:t>
            </w:r>
          </w:p>
        </w:tc>
        <w:tc>
          <w:tcPr>
            <w:tcW w:w="7905"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97" w:h="5760" w:wrap="none" w:vAnchor="page" w:hAnchor="page" w:x="1548" w:y="4251"/>
              <w:shd w:val="clear" w:color="auto" w:fill="auto"/>
              <w:spacing w:line="260" w:lineRule="exact"/>
              <w:ind w:firstLine="0"/>
            </w:pPr>
            <w:r>
              <w:t>Размер базового оклада в месяц, рублей</w:t>
            </w:r>
          </w:p>
        </w:tc>
      </w:tr>
      <w:tr w:rsidR="00C40716">
        <w:trPr>
          <w:trHeight w:hRule="exact" w:val="3053"/>
        </w:trPr>
        <w:tc>
          <w:tcPr>
            <w:tcW w:w="2736" w:type="dxa"/>
            <w:vMerge/>
            <w:tcBorders>
              <w:left w:val="single" w:sz="4" w:space="0" w:color="auto"/>
            </w:tcBorders>
            <w:shd w:val="clear" w:color="auto" w:fill="FFFFFF"/>
          </w:tcPr>
          <w:p w:rsidR="00C40716" w:rsidRDefault="00C40716">
            <w:pPr>
              <w:framePr w:w="14597" w:h="5760" w:wrap="none" w:vAnchor="page" w:hAnchor="page" w:x="1548" w:y="4251"/>
            </w:pPr>
          </w:p>
        </w:tc>
        <w:tc>
          <w:tcPr>
            <w:tcW w:w="3955" w:type="dxa"/>
            <w:gridSpan w:val="2"/>
            <w:vMerge/>
            <w:tcBorders>
              <w:left w:val="single" w:sz="4" w:space="0" w:color="auto"/>
            </w:tcBorders>
            <w:shd w:val="clear" w:color="auto" w:fill="FFFFFF"/>
          </w:tcPr>
          <w:p w:rsidR="00C40716" w:rsidRDefault="00C40716">
            <w:pPr>
              <w:framePr w:w="14597" w:h="5760" w:wrap="none" w:vAnchor="page" w:hAnchor="page" w:x="1548" w:y="4251"/>
            </w:pPr>
          </w:p>
        </w:tc>
        <w:tc>
          <w:tcPr>
            <w:tcW w:w="2021" w:type="dxa"/>
            <w:tcBorders>
              <w:top w:val="single" w:sz="4" w:space="0" w:color="auto"/>
              <w:left w:val="single" w:sz="4" w:space="0" w:color="auto"/>
            </w:tcBorders>
            <w:shd w:val="clear" w:color="auto" w:fill="FFFFFF"/>
          </w:tcPr>
          <w:p w:rsidR="00C40716" w:rsidRDefault="0095313B">
            <w:pPr>
              <w:pStyle w:val="20"/>
              <w:framePr w:w="14597" w:h="5760" w:wrap="none" w:vAnchor="page" w:hAnchor="page" w:x="1548" w:y="4251"/>
              <w:shd w:val="clear" w:color="auto" w:fill="auto"/>
              <w:spacing w:line="302" w:lineRule="exact"/>
              <w:ind w:firstLine="0"/>
            </w:pPr>
            <w:r>
              <w:t>основное общее образование, среднее общее образование</w:t>
            </w:r>
          </w:p>
        </w:tc>
        <w:tc>
          <w:tcPr>
            <w:tcW w:w="2966" w:type="dxa"/>
            <w:tcBorders>
              <w:top w:val="single" w:sz="4" w:space="0" w:color="auto"/>
              <w:left w:val="single" w:sz="4" w:space="0" w:color="auto"/>
            </w:tcBorders>
            <w:shd w:val="clear" w:color="auto" w:fill="FFFFFF"/>
            <w:vAlign w:val="bottom"/>
          </w:tcPr>
          <w:p w:rsidR="00C40716" w:rsidRDefault="0095313B">
            <w:pPr>
              <w:pStyle w:val="20"/>
              <w:framePr w:w="14597" w:h="5760" w:wrap="none" w:vAnchor="page" w:hAnchor="page" w:x="1548" w:y="4251"/>
              <w:shd w:val="clear" w:color="auto" w:fill="auto"/>
              <w:spacing w:line="302" w:lineRule="exact"/>
              <w:ind w:firstLine="0"/>
            </w:pPr>
            <w:r>
              <w:t>среднее профессио</w:t>
            </w:r>
            <w:r>
              <w:softHyphen/>
              <w:t>нальное образование по программам подго</w:t>
            </w:r>
            <w:r>
              <w:softHyphen/>
              <w:t>товки квалифицирован</w:t>
            </w:r>
            <w:r>
              <w:softHyphen/>
              <w:t>ных рабочих, служа</w:t>
            </w:r>
            <w:r>
              <w:softHyphen/>
              <w:t>щих, среднее професси</w:t>
            </w:r>
            <w:r>
              <w:softHyphen/>
              <w:t>ональное образование по программам подго</w:t>
            </w:r>
            <w:r>
              <w:softHyphen/>
              <w:t>товки специалистов среднего звена</w:t>
            </w:r>
          </w:p>
        </w:tc>
        <w:tc>
          <w:tcPr>
            <w:tcW w:w="291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97" w:h="5760" w:wrap="none" w:vAnchor="page" w:hAnchor="page" w:x="1548" w:y="4251"/>
              <w:shd w:val="clear" w:color="auto" w:fill="auto"/>
              <w:spacing w:line="302" w:lineRule="exact"/>
              <w:ind w:firstLine="0"/>
            </w:pPr>
            <w:proofErr w:type="gramStart"/>
            <w:r>
              <w:t>высшее профессио</w:t>
            </w:r>
            <w:r>
              <w:softHyphen/>
              <w:t>нальное образование, подтверждаемое при</w:t>
            </w:r>
            <w:r>
              <w:softHyphen/>
              <w:t>своением лицу, успешно прошедшему аттестацию, квалифи</w:t>
            </w:r>
            <w:r>
              <w:softHyphen/>
              <w:t>кации «бакалавр», «магистр» или «ди</w:t>
            </w:r>
            <w:r>
              <w:softHyphen/>
              <w:t>пломированный спе</w:t>
            </w:r>
            <w:r>
              <w:softHyphen/>
              <w:t>циалист»</w:t>
            </w:r>
            <w:proofErr w:type="gramEnd"/>
          </w:p>
        </w:tc>
      </w:tr>
      <w:tr w:rsidR="00C40716">
        <w:trPr>
          <w:trHeight w:hRule="exact" w:val="317"/>
        </w:trPr>
        <w:tc>
          <w:tcPr>
            <w:tcW w:w="2736" w:type="dxa"/>
            <w:tcBorders>
              <w:top w:val="single" w:sz="4" w:space="0" w:color="auto"/>
              <w:left w:val="single" w:sz="4" w:space="0" w:color="auto"/>
            </w:tcBorders>
            <w:shd w:val="clear" w:color="auto" w:fill="FFFFFF"/>
            <w:vAlign w:val="bottom"/>
          </w:tcPr>
          <w:p w:rsidR="00C40716" w:rsidRDefault="0095313B">
            <w:pPr>
              <w:pStyle w:val="20"/>
              <w:framePr w:w="14597" w:h="5760" w:wrap="none" w:vAnchor="page" w:hAnchor="page" w:x="1548" w:y="4251"/>
              <w:shd w:val="clear" w:color="auto" w:fill="auto"/>
              <w:spacing w:line="260" w:lineRule="exact"/>
              <w:ind w:firstLine="0"/>
            </w:pPr>
            <w:r>
              <w:t>1</w:t>
            </w:r>
          </w:p>
        </w:tc>
        <w:tc>
          <w:tcPr>
            <w:tcW w:w="2544" w:type="dxa"/>
            <w:tcBorders>
              <w:top w:val="single" w:sz="4" w:space="0" w:color="auto"/>
              <w:left w:val="single" w:sz="4" w:space="0" w:color="auto"/>
            </w:tcBorders>
            <w:shd w:val="clear" w:color="auto" w:fill="FFFFFF"/>
            <w:vAlign w:val="bottom"/>
          </w:tcPr>
          <w:p w:rsidR="00C40716" w:rsidRDefault="0095313B">
            <w:pPr>
              <w:pStyle w:val="20"/>
              <w:framePr w:w="14597" w:h="5760" w:wrap="none" w:vAnchor="page" w:hAnchor="page" w:x="1548" w:y="4251"/>
              <w:shd w:val="clear" w:color="auto" w:fill="auto"/>
              <w:spacing w:line="260" w:lineRule="exact"/>
              <w:ind w:left="1940" w:firstLine="0"/>
              <w:jc w:val="left"/>
            </w:pPr>
            <w:r>
              <w:t>2</w:t>
            </w:r>
          </w:p>
        </w:tc>
        <w:tc>
          <w:tcPr>
            <w:tcW w:w="1411" w:type="dxa"/>
            <w:tcBorders>
              <w:top w:val="single" w:sz="4" w:space="0" w:color="auto"/>
            </w:tcBorders>
            <w:shd w:val="clear" w:color="auto" w:fill="FFFFFF"/>
          </w:tcPr>
          <w:p w:rsidR="00C40716" w:rsidRDefault="00C40716">
            <w:pPr>
              <w:framePr w:w="14597" w:h="5760" w:wrap="none" w:vAnchor="page" w:hAnchor="page" w:x="1548" w:y="4251"/>
              <w:rPr>
                <w:sz w:val="10"/>
                <w:szCs w:val="10"/>
              </w:rPr>
            </w:pPr>
          </w:p>
        </w:tc>
        <w:tc>
          <w:tcPr>
            <w:tcW w:w="2021" w:type="dxa"/>
            <w:tcBorders>
              <w:top w:val="single" w:sz="4" w:space="0" w:color="auto"/>
              <w:left w:val="single" w:sz="4" w:space="0" w:color="auto"/>
            </w:tcBorders>
            <w:shd w:val="clear" w:color="auto" w:fill="FFFFFF"/>
          </w:tcPr>
          <w:p w:rsidR="00C40716" w:rsidRDefault="0095313B">
            <w:pPr>
              <w:pStyle w:val="20"/>
              <w:framePr w:w="14597" w:h="5760" w:wrap="none" w:vAnchor="page" w:hAnchor="page" w:x="1548" w:y="4251"/>
              <w:shd w:val="clear" w:color="auto" w:fill="auto"/>
              <w:spacing w:line="260" w:lineRule="exact"/>
              <w:ind w:firstLine="0"/>
            </w:pPr>
            <w:r>
              <w:t>3</w:t>
            </w:r>
          </w:p>
        </w:tc>
        <w:tc>
          <w:tcPr>
            <w:tcW w:w="2966" w:type="dxa"/>
            <w:tcBorders>
              <w:top w:val="single" w:sz="4" w:space="0" w:color="auto"/>
              <w:left w:val="single" w:sz="4" w:space="0" w:color="auto"/>
            </w:tcBorders>
            <w:shd w:val="clear" w:color="auto" w:fill="FFFFFF"/>
          </w:tcPr>
          <w:p w:rsidR="00C40716" w:rsidRDefault="0095313B">
            <w:pPr>
              <w:pStyle w:val="20"/>
              <w:framePr w:w="14597" w:h="5760" w:wrap="none" w:vAnchor="page" w:hAnchor="page" w:x="1548" w:y="4251"/>
              <w:shd w:val="clear" w:color="auto" w:fill="auto"/>
              <w:spacing w:line="260" w:lineRule="exact"/>
              <w:ind w:firstLine="0"/>
            </w:pPr>
            <w:r>
              <w:t>4</w:t>
            </w:r>
          </w:p>
        </w:tc>
        <w:tc>
          <w:tcPr>
            <w:tcW w:w="2918" w:type="dxa"/>
            <w:tcBorders>
              <w:top w:val="single" w:sz="4" w:space="0" w:color="auto"/>
              <w:left w:val="single" w:sz="4" w:space="0" w:color="auto"/>
              <w:right w:val="single" w:sz="4" w:space="0" w:color="auto"/>
            </w:tcBorders>
            <w:shd w:val="clear" w:color="auto" w:fill="FFFFFF"/>
          </w:tcPr>
          <w:p w:rsidR="00C40716" w:rsidRDefault="0095313B">
            <w:pPr>
              <w:pStyle w:val="20"/>
              <w:framePr w:w="14597" w:h="5760" w:wrap="none" w:vAnchor="page" w:hAnchor="page" w:x="1548" w:y="4251"/>
              <w:shd w:val="clear" w:color="auto" w:fill="auto"/>
              <w:spacing w:line="260" w:lineRule="exact"/>
              <w:ind w:firstLine="0"/>
            </w:pPr>
            <w:r>
              <w:t>5</w:t>
            </w:r>
          </w:p>
        </w:tc>
      </w:tr>
      <w:tr w:rsidR="00C40716">
        <w:trPr>
          <w:trHeight w:hRule="exact" w:val="312"/>
        </w:trPr>
        <w:tc>
          <w:tcPr>
            <w:tcW w:w="6691" w:type="dxa"/>
            <w:gridSpan w:val="3"/>
            <w:tcBorders>
              <w:top w:val="single" w:sz="4" w:space="0" w:color="auto"/>
              <w:left w:val="single" w:sz="4" w:space="0" w:color="auto"/>
            </w:tcBorders>
            <w:shd w:val="clear" w:color="auto" w:fill="FFFFFF"/>
            <w:vAlign w:val="bottom"/>
          </w:tcPr>
          <w:p w:rsidR="00C40716" w:rsidRDefault="0095313B">
            <w:pPr>
              <w:pStyle w:val="20"/>
              <w:framePr w:w="14597" w:h="5760" w:wrap="none" w:vAnchor="page" w:hAnchor="page" w:x="1548" w:y="4251"/>
              <w:shd w:val="clear" w:color="auto" w:fill="auto"/>
              <w:spacing w:line="260" w:lineRule="exact"/>
              <w:ind w:firstLine="0"/>
              <w:jc w:val="right"/>
            </w:pPr>
            <w:r>
              <w:t>Профессиональная квалификационная группа «IV</w:t>
            </w:r>
          </w:p>
        </w:tc>
        <w:tc>
          <w:tcPr>
            <w:tcW w:w="7905"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97" w:h="5760" w:wrap="none" w:vAnchor="page" w:hAnchor="page" w:x="1548" w:y="4251"/>
              <w:shd w:val="clear" w:color="auto" w:fill="auto"/>
              <w:spacing w:line="260" w:lineRule="exact"/>
              <w:ind w:firstLine="0"/>
              <w:jc w:val="left"/>
            </w:pPr>
            <w:r>
              <w:t>едицинский и фармацевтический персонал первого уровня»</w:t>
            </w:r>
          </w:p>
        </w:tc>
      </w:tr>
      <w:tr w:rsidR="00C40716">
        <w:trPr>
          <w:trHeight w:hRule="exact" w:val="648"/>
        </w:trPr>
        <w:tc>
          <w:tcPr>
            <w:tcW w:w="2736" w:type="dxa"/>
            <w:tcBorders>
              <w:top w:val="single" w:sz="4" w:space="0" w:color="auto"/>
              <w:left w:val="single" w:sz="4" w:space="0" w:color="auto"/>
            </w:tcBorders>
            <w:shd w:val="clear" w:color="auto" w:fill="FFFFFF"/>
            <w:vAlign w:val="bottom"/>
          </w:tcPr>
          <w:p w:rsidR="00C40716" w:rsidRDefault="0095313B">
            <w:pPr>
              <w:pStyle w:val="20"/>
              <w:framePr w:w="14597" w:h="5760" w:wrap="none" w:vAnchor="page" w:hAnchor="page" w:x="1548" w:y="4251"/>
              <w:shd w:val="clear" w:color="auto" w:fill="auto"/>
              <w:spacing w:line="307" w:lineRule="exact"/>
              <w:ind w:firstLine="0"/>
            </w:pPr>
            <w:r>
              <w:t>Первый квалифика</w:t>
            </w:r>
            <w:r>
              <w:softHyphen/>
              <w:t>ционный уровень</w:t>
            </w:r>
          </w:p>
        </w:tc>
        <w:tc>
          <w:tcPr>
            <w:tcW w:w="3955" w:type="dxa"/>
            <w:gridSpan w:val="2"/>
            <w:tcBorders>
              <w:top w:val="single" w:sz="4" w:space="0" w:color="auto"/>
              <w:left w:val="single" w:sz="4" w:space="0" w:color="auto"/>
            </w:tcBorders>
            <w:shd w:val="clear" w:color="auto" w:fill="FFFFFF"/>
            <w:vAlign w:val="bottom"/>
          </w:tcPr>
          <w:p w:rsidR="00C40716" w:rsidRDefault="0095313B">
            <w:pPr>
              <w:pStyle w:val="20"/>
              <w:framePr w:w="14597" w:h="5760" w:wrap="none" w:vAnchor="page" w:hAnchor="page" w:x="1548" w:y="4251"/>
              <w:shd w:val="clear" w:color="auto" w:fill="auto"/>
              <w:ind w:firstLine="0"/>
              <w:jc w:val="both"/>
            </w:pPr>
            <w:r>
              <w:t>Младшая медицинская сестра по уходу за больными</w:t>
            </w:r>
          </w:p>
        </w:tc>
        <w:tc>
          <w:tcPr>
            <w:tcW w:w="2021" w:type="dxa"/>
            <w:tcBorders>
              <w:top w:val="single" w:sz="4" w:space="0" w:color="auto"/>
              <w:left w:val="single" w:sz="4" w:space="0" w:color="auto"/>
            </w:tcBorders>
            <w:shd w:val="clear" w:color="auto" w:fill="FFFFFF"/>
          </w:tcPr>
          <w:p w:rsidR="00C40716" w:rsidRDefault="0095313B">
            <w:pPr>
              <w:pStyle w:val="20"/>
              <w:framePr w:w="14597" w:h="5760" w:wrap="none" w:vAnchor="page" w:hAnchor="page" w:x="1548" w:y="4251"/>
              <w:shd w:val="clear" w:color="auto" w:fill="auto"/>
              <w:spacing w:line="260" w:lineRule="exact"/>
              <w:ind w:firstLine="0"/>
            </w:pPr>
            <w:r>
              <w:t>9 489</w:t>
            </w:r>
          </w:p>
        </w:tc>
        <w:tc>
          <w:tcPr>
            <w:tcW w:w="2966" w:type="dxa"/>
            <w:tcBorders>
              <w:top w:val="single" w:sz="4" w:space="0" w:color="auto"/>
              <w:left w:val="single" w:sz="4" w:space="0" w:color="auto"/>
            </w:tcBorders>
            <w:shd w:val="clear" w:color="auto" w:fill="FFFFFF"/>
          </w:tcPr>
          <w:p w:rsidR="00C40716" w:rsidRDefault="0095313B">
            <w:pPr>
              <w:pStyle w:val="20"/>
              <w:framePr w:w="14597" w:h="5760" w:wrap="none" w:vAnchor="page" w:hAnchor="page" w:x="1548" w:y="4251"/>
              <w:shd w:val="clear" w:color="auto" w:fill="auto"/>
              <w:spacing w:line="200" w:lineRule="exact"/>
              <w:ind w:firstLine="0"/>
            </w:pPr>
            <w:r>
              <w:rPr>
                <w:rStyle w:val="2Cambria10pt"/>
                <w:lang w:val="ru-RU" w:eastAsia="ru-RU" w:bidi="ru-RU"/>
              </w:rPr>
              <w:t>'</w:t>
            </w:r>
          </w:p>
        </w:tc>
        <w:tc>
          <w:tcPr>
            <w:tcW w:w="2918" w:type="dxa"/>
            <w:tcBorders>
              <w:top w:val="single" w:sz="4" w:space="0" w:color="auto"/>
              <w:left w:val="single" w:sz="4" w:space="0" w:color="auto"/>
              <w:right w:val="single" w:sz="4" w:space="0" w:color="auto"/>
            </w:tcBorders>
            <w:shd w:val="clear" w:color="auto" w:fill="FFFFFF"/>
          </w:tcPr>
          <w:p w:rsidR="00C40716" w:rsidRDefault="0095313B">
            <w:pPr>
              <w:pStyle w:val="20"/>
              <w:framePr w:w="14597" w:h="5760" w:wrap="none" w:vAnchor="page" w:hAnchor="page" w:x="1548" w:y="4251"/>
              <w:shd w:val="clear" w:color="auto" w:fill="auto"/>
              <w:spacing w:line="260" w:lineRule="exact"/>
              <w:ind w:firstLine="0"/>
            </w:pPr>
            <w:r>
              <w:t>“</w:t>
            </w:r>
          </w:p>
        </w:tc>
      </w:tr>
      <w:tr w:rsidR="00C40716">
        <w:trPr>
          <w:trHeight w:hRule="exact" w:val="317"/>
        </w:trPr>
        <w:tc>
          <w:tcPr>
            <w:tcW w:w="14596" w:type="dxa"/>
            <w:gridSpan w:val="6"/>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97" w:h="5760" w:wrap="none" w:vAnchor="page" w:hAnchor="page" w:x="1548" w:y="4251"/>
              <w:shd w:val="clear" w:color="auto" w:fill="auto"/>
              <w:spacing w:line="260" w:lineRule="exact"/>
              <w:ind w:firstLine="0"/>
            </w:pPr>
            <w:r>
              <w:t>Профессиональная квалификационная группа «Средний медицинский и фармацевтический персонал»</w:t>
            </w:r>
          </w:p>
        </w:tc>
      </w:tr>
      <w:tr w:rsidR="00C40716">
        <w:trPr>
          <w:trHeight w:hRule="exact" w:val="787"/>
        </w:trPr>
        <w:tc>
          <w:tcPr>
            <w:tcW w:w="2736" w:type="dxa"/>
            <w:tcBorders>
              <w:top w:val="single" w:sz="4" w:space="0" w:color="auto"/>
              <w:left w:val="single" w:sz="4" w:space="0" w:color="auto"/>
              <w:bottom w:val="single" w:sz="4" w:space="0" w:color="auto"/>
            </w:tcBorders>
            <w:shd w:val="clear" w:color="auto" w:fill="FFFFFF"/>
          </w:tcPr>
          <w:p w:rsidR="00C40716" w:rsidRDefault="0095313B">
            <w:pPr>
              <w:pStyle w:val="20"/>
              <w:framePr w:w="14597" w:h="5760" w:wrap="none" w:vAnchor="page" w:hAnchor="page" w:x="1548" w:y="4251"/>
              <w:shd w:val="clear" w:color="auto" w:fill="auto"/>
              <w:spacing w:line="307" w:lineRule="exact"/>
              <w:ind w:firstLine="0"/>
            </w:pPr>
            <w:r>
              <w:t>Первый квалифика</w:t>
            </w:r>
            <w:r>
              <w:softHyphen/>
              <w:t>ционный уровень</w:t>
            </w:r>
          </w:p>
        </w:tc>
        <w:tc>
          <w:tcPr>
            <w:tcW w:w="3955" w:type="dxa"/>
            <w:gridSpan w:val="2"/>
            <w:tcBorders>
              <w:top w:val="single" w:sz="4" w:space="0" w:color="auto"/>
              <w:left w:val="single" w:sz="4" w:space="0" w:color="auto"/>
              <w:bottom w:val="single" w:sz="4" w:space="0" w:color="auto"/>
            </w:tcBorders>
            <w:shd w:val="clear" w:color="auto" w:fill="FFFFFF"/>
          </w:tcPr>
          <w:p w:rsidR="00C40716" w:rsidRDefault="0095313B">
            <w:pPr>
              <w:pStyle w:val="20"/>
              <w:framePr w:w="14597" w:h="5760" w:wrap="none" w:vAnchor="page" w:hAnchor="page" w:x="1548" w:y="4251"/>
              <w:shd w:val="clear" w:color="auto" w:fill="auto"/>
              <w:ind w:firstLine="0"/>
              <w:jc w:val="both"/>
            </w:pPr>
            <w:r>
              <w:t>Инструктор по лечебной физ</w:t>
            </w:r>
            <w:r>
              <w:softHyphen/>
              <w:t>культуре</w:t>
            </w:r>
          </w:p>
        </w:tc>
        <w:tc>
          <w:tcPr>
            <w:tcW w:w="2021" w:type="dxa"/>
            <w:tcBorders>
              <w:top w:val="single" w:sz="4" w:space="0" w:color="auto"/>
              <w:left w:val="single" w:sz="4" w:space="0" w:color="auto"/>
              <w:bottom w:val="single" w:sz="4" w:space="0" w:color="auto"/>
            </w:tcBorders>
            <w:shd w:val="clear" w:color="auto" w:fill="FFFFFF"/>
          </w:tcPr>
          <w:p w:rsidR="00C40716" w:rsidRDefault="00C40716">
            <w:pPr>
              <w:framePr w:w="14597" w:h="5760" w:wrap="none" w:vAnchor="page" w:hAnchor="page" w:x="1548" w:y="4251"/>
              <w:rPr>
                <w:sz w:val="10"/>
                <w:szCs w:val="10"/>
              </w:rPr>
            </w:pPr>
          </w:p>
        </w:tc>
        <w:tc>
          <w:tcPr>
            <w:tcW w:w="296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97" w:h="5760" w:wrap="none" w:vAnchor="page" w:hAnchor="page" w:x="1548" w:y="4251"/>
              <w:shd w:val="clear" w:color="auto" w:fill="auto"/>
              <w:spacing w:line="260" w:lineRule="exact"/>
              <w:ind w:firstLine="0"/>
            </w:pPr>
            <w:r>
              <w:t>10 000</w:t>
            </w:r>
          </w:p>
        </w:tc>
        <w:tc>
          <w:tcPr>
            <w:tcW w:w="2918" w:type="dxa"/>
            <w:tcBorders>
              <w:top w:val="single" w:sz="4" w:space="0" w:color="auto"/>
              <w:left w:val="single" w:sz="4" w:space="0" w:color="auto"/>
              <w:bottom w:val="single" w:sz="4" w:space="0" w:color="auto"/>
              <w:right w:val="single" w:sz="4" w:space="0" w:color="auto"/>
            </w:tcBorders>
            <w:shd w:val="clear" w:color="auto" w:fill="FFFFFF"/>
          </w:tcPr>
          <w:p w:rsidR="00C40716" w:rsidRDefault="00C40716">
            <w:pPr>
              <w:framePr w:w="14597" w:h="5760" w:wrap="none" w:vAnchor="page" w:hAnchor="page" w:x="1548" w:y="4251"/>
              <w:rPr>
                <w:sz w:val="10"/>
                <w:szCs w:val="10"/>
              </w:rPr>
            </w:pP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738" w:y="527"/>
        <w:shd w:val="clear" w:color="auto" w:fill="auto"/>
        <w:spacing w:line="240" w:lineRule="exact"/>
      </w:pPr>
      <w:r>
        <w:rPr>
          <w:rStyle w:val="aa"/>
        </w:rPr>
        <w:lastRenderedPageBreak/>
        <w:t>7</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712"/>
        <w:gridCol w:w="2573"/>
        <w:gridCol w:w="1373"/>
        <w:gridCol w:w="2002"/>
        <w:gridCol w:w="2962"/>
        <w:gridCol w:w="2885"/>
      </w:tblGrid>
      <w:tr w:rsidR="00C40716">
        <w:trPr>
          <w:trHeight w:hRule="exact" w:val="350"/>
        </w:trPr>
        <w:tc>
          <w:tcPr>
            <w:tcW w:w="2712" w:type="dxa"/>
            <w:tcBorders>
              <w:top w:val="single" w:sz="4" w:space="0" w:color="auto"/>
              <w:left w:val="single" w:sz="4" w:space="0" w:color="auto"/>
            </w:tcBorders>
            <w:shd w:val="clear" w:color="auto" w:fill="FFFFFF"/>
            <w:vAlign w:val="bottom"/>
          </w:tcPr>
          <w:p w:rsidR="00C40716" w:rsidRDefault="0095313B">
            <w:pPr>
              <w:pStyle w:val="20"/>
              <w:framePr w:w="14506" w:h="4987" w:wrap="none" w:vAnchor="page" w:hAnchor="page" w:x="1581" w:y="1136"/>
              <w:shd w:val="clear" w:color="auto" w:fill="auto"/>
              <w:spacing w:line="260" w:lineRule="exact"/>
              <w:ind w:firstLine="0"/>
            </w:pPr>
            <w:r>
              <w:t>1</w:t>
            </w:r>
          </w:p>
        </w:tc>
        <w:tc>
          <w:tcPr>
            <w:tcW w:w="2573" w:type="dxa"/>
            <w:tcBorders>
              <w:top w:val="single" w:sz="4" w:space="0" w:color="auto"/>
              <w:left w:val="single" w:sz="4" w:space="0" w:color="auto"/>
            </w:tcBorders>
            <w:shd w:val="clear" w:color="auto" w:fill="FFFFFF"/>
            <w:vAlign w:val="bottom"/>
          </w:tcPr>
          <w:p w:rsidR="00C40716" w:rsidRDefault="0095313B">
            <w:pPr>
              <w:pStyle w:val="20"/>
              <w:framePr w:w="14506" w:h="4987" w:wrap="none" w:vAnchor="page" w:hAnchor="page" w:x="1581" w:y="1136"/>
              <w:shd w:val="clear" w:color="auto" w:fill="auto"/>
              <w:spacing w:line="260" w:lineRule="exact"/>
              <w:ind w:left="1920" w:firstLine="0"/>
              <w:jc w:val="left"/>
            </w:pPr>
            <w:r>
              <w:t>2</w:t>
            </w:r>
          </w:p>
        </w:tc>
        <w:tc>
          <w:tcPr>
            <w:tcW w:w="1373" w:type="dxa"/>
            <w:tcBorders>
              <w:top w:val="single" w:sz="4" w:space="0" w:color="auto"/>
            </w:tcBorders>
            <w:shd w:val="clear" w:color="auto" w:fill="FFFFFF"/>
          </w:tcPr>
          <w:p w:rsidR="00C40716" w:rsidRDefault="00C40716">
            <w:pPr>
              <w:framePr w:w="14506" w:h="4987" w:wrap="none" w:vAnchor="page" w:hAnchor="page" w:x="1581" w:y="1136"/>
              <w:rPr>
                <w:sz w:val="10"/>
                <w:szCs w:val="10"/>
              </w:rPr>
            </w:pPr>
          </w:p>
        </w:tc>
        <w:tc>
          <w:tcPr>
            <w:tcW w:w="2002" w:type="dxa"/>
            <w:tcBorders>
              <w:top w:val="single" w:sz="4" w:space="0" w:color="auto"/>
              <w:left w:val="single" w:sz="4" w:space="0" w:color="auto"/>
            </w:tcBorders>
            <w:shd w:val="clear" w:color="auto" w:fill="FFFFFF"/>
            <w:vAlign w:val="bottom"/>
          </w:tcPr>
          <w:p w:rsidR="00C40716" w:rsidRDefault="0095313B">
            <w:pPr>
              <w:pStyle w:val="20"/>
              <w:framePr w:w="14506" w:h="4987" w:wrap="none" w:vAnchor="page" w:hAnchor="page" w:x="1581" w:y="1136"/>
              <w:shd w:val="clear" w:color="auto" w:fill="auto"/>
              <w:spacing w:line="260" w:lineRule="exact"/>
              <w:ind w:firstLine="0"/>
            </w:pPr>
            <w:r>
              <w:t>3</w:t>
            </w:r>
          </w:p>
        </w:tc>
        <w:tc>
          <w:tcPr>
            <w:tcW w:w="2962" w:type="dxa"/>
            <w:tcBorders>
              <w:top w:val="single" w:sz="4" w:space="0" w:color="auto"/>
              <w:left w:val="single" w:sz="4" w:space="0" w:color="auto"/>
            </w:tcBorders>
            <w:shd w:val="clear" w:color="auto" w:fill="FFFFFF"/>
            <w:vAlign w:val="bottom"/>
          </w:tcPr>
          <w:p w:rsidR="00C40716" w:rsidRDefault="0095313B">
            <w:pPr>
              <w:pStyle w:val="20"/>
              <w:framePr w:w="14506" w:h="4987" w:wrap="none" w:vAnchor="page" w:hAnchor="page" w:x="1581" w:y="1136"/>
              <w:shd w:val="clear" w:color="auto" w:fill="auto"/>
              <w:spacing w:line="260" w:lineRule="exact"/>
              <w:ind w:firstLine="0"/>
            </w:pPr>
            <w:r>
              <w:t>4</w:t>
            </w:r>
          </w:p>
        </w:tc>
        <w:tc>
          <w:tcPr>
            <w:tcW w:w="2885"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06" w:h="4987" w:wrap="none" w:vAnchor="page" w:hAnchor="page" w:x="1581" w:y="1136"/>
              <w:shd w:val="clear" w:color="auto" w:fill="auto"/>
              <w:spacing w:line="260" w:lineRule="exact"/>
              <w:ind w:firstLine="0"/>
            </w:pPr>
            <w:r>
              <w:t>5</w:t>
            </w:r>
          </w:p>
        </w:tc>
      </w:tr>
      <w:tr w:rsidR="00C40716">
        <w:trPr>
          <w:trHeight w:hRule="exact" w:val="605"/>
        </w:trPr>
        <w:tc>
          <w:tcPr>
            <w:tcW w:w="2712" w:type="dxa"/>
            <w:tcBorders>
              <w:top w:val="single" w:sz="4" w:space="0" w:color="auto"/>
              <w:left w:val="single" w:sz="4" w:space="0" w:color="auto"/>
            </w:tcBorders>
            <w:shd w:val="clear" w:color="auto" w:fill="FFFFFF"/>
            <w:vAlign w:val="bottom"/>
          </w:tcPr>
          <w:p w:rsidR="00C40716" w:rsidRDefault="0095313B">
            <w:pPr>
              <w:pStyle w:val="20"/>
              <w:framePr w:w="14506" w:h="4987" w:wrap="none" w:vAnchor="page" w:hAnchor="page" w:x="1581" w:y="1136"/>
              <w:shd w:val="clear" w:color="auto" w:fill="auto"/>
              <w:spacing w:line="298" w:lineRule="exact"/>
              <w:ind w:firstLine="0"/>
            </w:pPr>
            <w:r>
              <w:t>Второй квалифика</w:t>
            </w:r>
            <w:r>
              <w:softHyphen/>
              <w:t>ционный уровень</w:t>
            </w:r>
          </w:p>
        </w:tc>
        <w:tc>
          <w:tcPr>
            <w:tcW w:w="2573" w:type="dxa"/>
            <w:tcBorders>
              <w:top w:val="single" w:sz="4" w:space="0" w:color="auto"/>
              <w:left w:val="single" w:sz="4" w:space="0" w:color="auto"/>
            </w:tcBorders>
            <w:shd w:val="clear" w:color="auto" w:fill="FFFFFF"/>
            <w:vAlign w:val="bottom"/>
          </w:tcPr>
          <w:p w:rsidR="00C40716" w:rsidRDefault="0095313B">
            <w:pPr>
              <w:pStyle w:val="20"/>
              <w:framePr w:w="14506" w:h="4987" w:wrap="none" w:vAnchor="page" w:hAnchor="page" w:x="1581" w:y="1136"/>
              <w:shd w:val="clear" w:color="auto" w:fill="auto"/>
              <w:spacing w:line="298" w:lineRule="exact"/>
              <w:ind w:firstLine="0"/>
              <w:jc w:val="both"/>
            </w:pPr>
            <w:r>
              <w:t>Медицинская сестрг ская</w:t>
            </w:r>
          </w:p>
        </w:tc>
        <w:tc>
          <w:tcPr>
            <w:tcW w:w="1373" w:type="dxa"/>
            <w:tcBorders>
              <w:top w:val="single" w:sz="4" w:space="0" w:color="auto"/>
            </w:tcBorders>
            <w:shd w:val="clear" w:color="auto" w:fill="FFFFFF"/>
          </w:tcPr>
          <w:p w:rsidR="00C40716" w:rsidRDefault="0095313B">
            <w:pPr>
              <w:pStyle w:val="20"/>
              <w:framePr w:w="14506" w:h="4987" w:wrap="none" w:vAnchor="page" w:hAnchor="page" w:x="1581" w:y="1136"/>
              <w:shd w:val="clear" w:color="auto" w:fill="auto"/>
              <w:spacing w:line="260" w:lineRule="exact"/>
              <w:ind w:firstLine="0"/>
              <w:jc w:val="left"/>
            </w:pPr>
            <w:r>
              <w:rPr>
                <w:lang w:val="en-US" w:eastAsia="en-US" w:bidi="en-US"/>
              </w:rPr>
              <w:t xml:space="preserve">i </w:t>
            </w:r>
            <w:r>
              <w:t>диетиче-</w:t>
            </w:r>
          </w:p>
        </w:tc>
        <w:tc>
          <w:tcPr>
            <w:tcW w:w="2002" w:type="dxa"/>
            <w:tcBorders>
              <w:top w:val="single" w:sz="4" w:space="0" w:color="auto"/>
              <w:left w:val="single" w:sz="4" w:space="0" w:color="auto"/>
            </w:tcBorders>
            <w:shd w:val="clear" w:color="auto" w:fill="FFFFFF"/>
          </w:tcPr>
          <w:p w:rsidR="00C40716" w:rsidRDefault="0095313B">
            <w:pPr>
              <w:pStyle w:val="20"/>
              <w:framePr w:w="14506" w:h="4987" w:wrap="none" w:vAnchor="page" w:hAnchor="page" w:x="1581" w:y="1136"/>
              <w:shd w:val="clear" w:color="auto" w:fill="auto"/>
              <w:spacing w:line="260" w:lineRule="exact"/>
              <w:ind w:firstLine="0"/>
            </w:pPr>
            <w:r>
              <w:t>-</w:t>
            </w:r>
          </w:p>
        </w:tc>
        <w:tc>
          <w:tcPr>
            <w:tcW w:w="2962" w:type="dxa"/>
            <w:tcBorders>
              <w:top w:val="single" w:sz="4" w:space="0" w:color="auto"/>
              <w:left w:val="single" w:sz="4" w:space="0" w:color="auto"/>
            </w:tcBorders>
            <w:shd w:val="clear" w:color="auto" w:fill="FFFFFF"/>
          </w:tcPr>
          <w:p w:rsidR="00C40716" w:rsidRDefault="0095313B">
            <w:pPr>
              <w:pStyle w:val="20"/>
              <w:framePr w:w="14506" w:h="4987" w:wrap="none" w:vAnchor="page" w:hAnchor="page" w:x="1581" w:y="1136"/>
              <w:shd w:val="clear" w:color="auto" w:fill="auto"/>
              <w:spacing w:line="260" w:lineRule="exact"/>
              <w:ind w:firstLine="0"/>
            </w:pPr>
            <w:r>
              <w:t>10 500</w:t>
            </w:r>
          </w:p>
        </w:tc>
        <w:tc>
          <w:tcPr>
            <w:tcW w:w="2885" w:type="dxa"/>
            <w:tcBorders>
              <w:top w:val="single" w:sz="4" w:space="0" w:color="auto"/>
              <w:left w:val="single" w:sz="4" w:space="0" w:color="auto"/>
              <w:right w:val="single" w:sz="4" w:space="0" w:color="auto"/>
            </w:tcBorders>
            <w:shd w:val="clear" w:color="auto" w:fill="FFFFFF"/>
          </w:tcPr>
          <w:p w:rsidR="00C40716" w:rsidRDefault="0095313B">
            <w:pPr>
              <w:pStyle w:val="20"/>
              <w:framePr w:w="14506" w:h="4987" w:wrap="none" w:vAnchor="page" w:hAnchor="page" w:x="1581" w:y="1136"/>
              <w:shd w:val="clear" w:color="auto" w:fill="auto"/>
              <w:spacing w:line="260" w:lineRule="exact"/>
              <w:ind w:firstLine="0"/>
            </w:pPr>
            <w:r>
              <w:t>“</w:t>
            </w:r>
          </w:p>
        </w:tc>
      </w:tr>
      <w:tr w:rsidR="00C40716">
        <w:trPr>
          <w:trHeight w:hRule="exact" w:val="346"/>
        </w:trPr>
        <w:tc>
          <w:tcPr>
            <w:tcW w:w="2712" w:type="dxa"/>
            <w:vMerge w:val="restart"/>
            <w:tcBorders>
              <w:top w:val="single" w:sz="4" w:space="0" w:color="auto"/>
              <w:left w:val="single" w:sz="4" w:space="0" w:color="auto"/>
            </w:tcBorders>
            <w:shd w:val="clear" w:color="auto" w:fill="FFFFFF"/>
          </w:tcPr>
          <w:p w:rsidR="00C40716" w:rsidRDefault="0095313B">
            <w:pPr>
              <w:pStyle w:val="20"/>
              <w:framePr w:w="14506" w:h="4987" w:wrap="none" w:vAnchor="page" w:hAnchor="page" w:x="1581" w:y="1136"/>
              <w:shd w:val="clear" w:color="auto" w:fill="auto"/>
              <w:spacing w:line="302" w:lineRule="exact"/>
              <w:ind w:firstLine="0"/>
            </w:pPr>
            <w:r>
              <w:t>Третий квалификац</w:t>
            </w:r>
            <w:proofErr w:type="gramStart"/>
            <w:r>
              <w:t>и-</w:t>
            </w:r>
            <w:proofErr w:type="gramEnd"/>
            <w:r>
              <w:t xml:space="preserve"> онный уровень</w:t>
            </w:r>
          </w:p>
        </w:tc>
        <w:tc>
          <w:tcPr>
            <w:tcW w:w="2573" w:type="dxa"/>
            <w:tcBorders>
              <w:top w:val="single" w:sz="4" w:space="0" w:color="auto"/>
              <w:left w:val="single" w:sz="4" w:space="0" w:color="auto"/>
            </w:tcBorders>
            <w:shd w:val="clear" w:color="auto" w:fill="FFFFFF"/>
            <w:vAlign w:val="bottom"/>
          </w:tcPr>
          <w:p w:rsidR="00C40716" w:rsidRDefault="0095313B">
            <w:pPr>
              <w:pStyle w:val="20"/>
              <w:framePr w:w="14506" w:h="4987" w:wrap="none" w:vAnchor="page" w:hAnchor="page" w:x="1581" w:y="1136"/>
              <w:shd w:val="clear" w:color="auto" w:fill="auto"/>
              <w:spacing w:line="260" w:lineRule="exact"/>
              <w:ind w:firstLine="0"/>
              <w:jc w:val="both"/>
            </w:pPr>
            <w:r>
              <w:t>Медицинская сестра</w:t>
            </w:r>
          </w:p>
        </w:tc>
        <w:tc>
          <w:tcPr>
            <w:tcW w:w="1373" w:type="dxa"/>
            <w:tcBorders>
              <w:top w:val="single" w:sz="4" w:space="0" w:color="auto"/>
            </w:tcBorders>
            <w:shd w:val="clear" w:color="auto" w:fill="FFFFFF"/>
          </w:tcPr>
          <w:p w:rsidR="00C40716" w:rsidRDefault="00C40716">
            <w:pPr>
              <w:framePr w:w="14506" w:h="4987" w:wrap="none" w:vAnchor="page" w:hAnchor="page" w:x="1581" w:y="1136"/>
              <w:rPr>
                <w:sz w:val="10"/>
                <w:szCs w:val="10"/>
              </w:rPr>
            </w:pPr>
          </w:p>
        </w:tc>
        <w:tc>
          <w:tcPr>
            <w:tcW w:w="2002" w:type="dxa"/>
            <w:vMerge w:val="restart"/>
            <w:tcBorders>
              <w:top w:val="single" w:sz="4" w:space="0" w:color="auto"/>
              <w:left w:val="single" w:sz="4" w:space="0" w:color="auto"/>
            </w:tcBorders>
            <w:shd w:val="clear" w:color="auto" w:fill="FFFFFF"/>
          </w:tcPr>
          <w:p w:rsidR="00C40716" w:rsidRDefault="00C40716">
            <w:pPr>
              <w:framePr w:w="14506" w:h="4987" w:wrap="none" w:vAnchor="page" w:hAnchor="page" w:x="1581" w:y="1136"/>
              <w:rPr>
                <w:sz w:val="10"/>
                <w:szCs w:val="10"/>
              </w:rPr>
            </w:pPr>
          </w:p>
        </w:tc>
        <w:tc>
          <w:tcPr>
            <w:tcW w:w="2962" w:type="dxa"/>
            <w:vMerge w:val="restart"/>
            <w:tcBorders>
              <w:top w:val="single" w:sz="4" w:space="0" w:color="auto"/>
              <w:left w:val="single" w:sz="4" w:space="0" w:color="auto"/>
            </w:tcBorders>
            <w:shd w:val="clear" w:color="auto" w:fill="FFFFFF"/>
          </w:tcPr>
          <w:p w:rsidR="00C40716" w:rsidRDefault="0095313B">
            <w:pPr>
              <w:pStyle w:val="20"/>
              <w:framePr w:w="14506" w:h="4987" w:wrap="none" w:vAnchor="page" w:hAnchor="page" w:x="1581" w:y="1136"/>
              <w:shd w:val="clear" w:color="auto" w:fill="auto"/>
              <w:spacing w:line="260" w:lineRule="exact"/>
              <w:ind w:firstLine="0"/>
            </w:pPr>
            <w:r>
              <w:t>11 000</w:t>
            </w:r>
          </w:p>
        </w:tc>
        <w:tc>
          <w:tcPr>
            <w:tcW w:w="2885" w:type="dxa"/>
            <w:vMerge w:val="restart"/>
            <w:tcBorders>
              <w:top w:val="single" w:sz="4" w:space="0" w:color="auto"/>
              <w:left w:val="single" w:sz="4" w:space="0" w:color="auto"/>
              <w:right w:val="single" w:sz="4" w:space="0" w:color="auto"/>
            </w:tcBorders>
            <w:shd w:val="clear" w:color="auto" w:fill="FFFFFF"/>
          </w:tcPr>
          <w:p w:rsidR="00C40716" w:rsidRDefault="00C40716">
            <w:pPr>
              <w:framePr w:w="14506" w:h="4987" w:wrap="none" w:vAnchor="page" w:hAnchor="page" w:x="1581" w:y="1136"/>
              <w:rPr>
                <w:sz w:val="10"/>
                <w:szCs w:val="10"/>
              </w:rPr>
            </w:pPr>
          </w:p>
        </w:tc>
      </w:tr>
      <w:tr w:rsidR="00C40716">
        <w:trPr>
          <w:trHeight w:hRule="exact" w:val="605"/>
        </w:trPr>
        <w:tc>
          <w:tcPr>
            <w:tcW w:w="2712" w:type="dxa"/>
            <w:vMerge/>
            <w:tcBorders>
              <w:left w:val="single" w:sz="4" w:space="0" w:color="auto"/>
            </w:tcBorders>
            <w:shd w:val="clear" w:color="auto" w:fill="FFFFFF"/>
          </w:tcPr>
          <w:p w:rsidR="00C40716" w:rsidRDefault="00C40716">
            <w:pPr>
              <w:framePr w:w="14506" w:h="4987" w:wrap="none" w:vAnchor="page" w:hAnchor="page" w:x="1581" w:y="1136"/>
            </w:pPr>
          </w:p>
        </w:tc>
        <w:tc>
          <w:tcPr>
            <w:tcW w:w="2573" w:type="dxa"/>
            <w:tcBorders>
              <w:top w:val="single" w:sz="4" w:space="0" w:color="auto"/>
              <w:left w:val="single" w:sz="4" w:space="0" w:color="auto"/>
            </w:tcBorders>
            <w:shd w:val="clear" w:color="auto" w:fill="FFFFFF"/>
            <w:vAlign w:val="bottom"/>
          </w:tcPr>
          <w:p w:rsidR="00C40716" w:rsidRDefault="0095313B">
            <w:pPr>
              <w:pStyle w:val="20"/>
              <w:framePr w:w="14506" w:h="4987" w:wrap="none" w:vAnchor="page" w:hAnchor="page" w:x="1581" w:y="1136"/>
              <w:shd w:val="clear" w:color="auto" w:fill="auto"/>
              <w:spacing w:line="298" w:lineRule="exact"/>
              <w:ind w:firstLine="0"/>
              <w:jc w:val="both"/>
            </w:pPr>
            <w:r>
              <w:t>Медицинская сестра терапии</w:t>
            </w:r>
          </w:p>
        </w:tc>
        <w:tc>
          <w:tcPr>
            <w:tcW w:w="1373" w:type="dxa"/>
            <w:tcBorders>
              <w:top w:val="single" w:sz="4" w:space="0" w:color="auto"/>
              <w:left w:val="single" w:sz="4" w:space="0" w:color="auto"/>
            </w:tcBorders>
            <w:shd w:val="clear" w:color="auto" w:fill="FFFFFF"/>
          </w:tcPr>
          <w:p w:rsidR="00C40716" w:rsidRDefault="0095313B">
            <w:pPr>
              <w:pStyle w:val="20"/>
              <w:framePr w:w="14506" w:h="4987" w:wrap="none" w:vAnchor="page" w:hAnchor="page" w:x="1581" w:y="1136"/>
              <w:shd w:val="clear" w:color="auto" w:fill="auto"/>
              <w:spacing w:line="260" w:lineRule="exact"/>
              <w:ind w:firstLine="0"/>
              <w:jc w:val="left"/>
            </w:pPr>
            <w:r>
              <w:t>по физио-</w:t>
            </w:r>
          </w:p>
        </w:tc>
        <w:tc>
          <w:tcPr>
            <w:tcW w:w="2002" w:type="dxa"/>
            <w:vMerge/>
            <w:tcBorders>
              <w:left w:val="single" w:sz="4" w:space="0" w:color="auto"/>
            </w:tcBorders>
            <w:shd w:val="clear" w:color="auto" w:fill="FFFFFF"/>
          </w:tcPr>
          <w:p w:rsidR="00C40716" w:rsidRDefault="00C40716">
            <w:pPr>
              <w:framePr w:w="14506" w:h="4987" w:wrap="none" w:vAnchor="page" w:hAnchor="page" w:x="1581" w:y="1136"/>
            </w:pPr>
          </w:p>
        </w:tc>
        <w:tc>
          <w:tcPr>
            <w:tcW w:w="2962" w:type="dxa"/>
            <w:vMerge/>
            <w:tcBorders>
              <w:left w:val="single" w:sz="4" w:space="0" w:color="auto"/>
            </w:tcBorders>
            <w:shd w:val="clear" w:color="auto" w:fill="FFFFFF"/>
          </w:tcPr>
          <w:p w:rsidR="00C40716" w:rsidRDefault="00C40716">
            <w:pPr>
              <w:framePr w:w="14506" w:h="4987" w:wrap="none" w:vAnchor="page" w:hAnchor="page" w:x="1581" w:y="1136"/>
            </w:pPr>
          </w:p>
        </w:tc>
        <w:tc>
          <w:tcPr>
            <w:tcW w:w="2885" w:type="dxa"/>
            <w:vMerge/>
            <w:tcBorders>
              <w:left w:val="single" w:sz="4" w:space="0" w:color="auto"/>
              <w:right w:val="single" w:sz="4" w:space="0" w:color="auto"/>
            </w:tcBorders>
            <w:shd w:val="clear" w:color="auto" w:fill="FFFFFF"/>
          </w:tcPr>
          <w:p w:rsidR="00C40716" w:rsidRDefault="00C40716">
            <w:pPr>
              <w:framePr w:w="14506" w:h="4987" w:wrap="none" w:vAnchor="page" w:hAnchor="page" w:x="1581" w:y="1136"/>
            </w:pPr>
          </w:p>
        </w:tc>
      </w:tr>
      <w:tr w:rsidR="00C40716">
        <w:trPr>
          <w:trHeight w:hRule="exact" w:val="298"/>
        </w:trPr>
        <w:tc>
          <w:tcPr>
            <w:tcW w:w="2712" w:type="dxa"/>
            <w:vMerge/>
            <w:tcBorders>
              <w:left w:val="single" w:sz="4" w:space="0" w:color="auto"/>
            </w:tcBorders>
            <w:shd w:val="clear" w:color="auto" w:fill="FFFFFF"/>
          </w:tcPr>
          <w:p w:rsidR="00C40716" w:rsidRDefault="00C40716">
            <w:pPr>
              <w:framePr w:w="14506" w:h="4987" w:wrap="none" w:vAnchor="page" w:hAnchor="page" w:x="1581" w:y="1136"/>
            </w:pPr>
          </w:p>
        </w:tc>
        <w:tc>
          <w:tcPr>
            <w:tcW w:w="2573" w:type="dxa"/>
            <w:tcBorders>
              <w:top w:val="single" w:sz="4" w:space="0" w:color="auto"/>
              <w:left w:val="single" w:sz="4" w:space="0" w:color="auto"/>
            </w:tcBorders>
            <w:shd w:val="clear" w:color="auto" w:fill="FFFFFF"/>
            <w:vAlign w:val="bottom"/>
          </w:tcPr>
          <w:p w:rsidR="00C40716" w:rsidRDefault="0095313B">
            <w:pPr>
              <w:pStyle w:val="20"/>
              <w:framePr w:w="14506" w:h="4987" w:wrap="none" w:vAnchor="page" w:hAnchor="page" w:x="1581" w:y="1136"/>
              <w:shd w:val="clear" w:color="auto" w:fill="auto"/>
              <w:spacing w:line="260" w:lineRule="exact"/>
              <w:ind w:firstLine="0"/>
              <w:jc w:val="both"/>
            </w:pPr>
            <w:r>
              <w:t>Медицинская сестра</w:t>
            </w:r>
          </w:p>
        </w:tc>
        <w:tc>
          <w:tcPr>
            <w:tcW w:w="1373" w:type="dxa"/>
            <w:tcBorders>
              <w:top w:val="single" w:sz="4" w:space="0" w:color="auto"/>
              <w:left w:val="single" w:sz="4" w:space="0" w:color="auto"/>
            </w:tcBorders>
            <w:shd w:val="clear" w:color="auto" w:fill="FFFFFF"/>
            <w:vAlign w:val="bottom"/>
          </w:tcPr>
          <w:p w:rsidR="00C40716" w:rsidRDefault="0095313B">
            <w:pPr>
              <w:pStyle w:val="20"/>
              <w:framePr w:w="14506" w:h="4987" w:wrap="none" w:vAnchor="page" w:hAnchor="page" w:x="1581" w:y="1136"/>
              <w:shd w:val="clear" w:color="auto" w:fill="auto"/>
              <w:spacing w:line="260" w:lineRule="exact"/>
              <w:ind w:firstLine="0"/>
              <w:jc w:val="left"/>
            </w:pPr>
            <w:r>
              <w:t>ао массажу</w:t>
            </w:r>
          </w:p>
        </w:tc>
        <w:tc>
          <w:tcPr>
            <w:tcW w:w="2002" w:type="dxa"/>
            <w:vMerge/>
            <w:tcBorders>
              <w:left w:val="single" w:sz="4" w:space="0" w:color="auto"/>
            </w:tcBorders>
            <w:shd w:val="clear" w:color="auto" w:fill="FFFFFF"/>
          </w:tcPr>
          <w:p w:rsidR="00C40716" w:rsidRDefault="00C40716">
            <w:pPr>
              <w:framePr w:w="14506" w:h="4987" w:wrap="none" w:vAnchor="page" w:hAnchor="page" w:x="1581" w:y="1136"/>
            </w:pPr>
          </w:p>
        </w:tc>
        <w:tc>
          <w:tcPr>
            <w:tcW w:w="2962" w:type="dxa"/>
            <w:vMerge/>
            <w:tcBorders>
              <w:left w:val="single" w:sz="4" w:space="0" w:color="auto"/>
            </w:tcBorders>
            <w:shd w:val="clear" w:color="auto" w:fill="FFFFFF"/>
          </w:tcPr>
          <w:p w:rsidR="00C40716" w:rsidRDefault="00C40716">
            <w:pPr>
              <w:framePr w:w="14506" w:h="4987" w:wrap="none" w:vAnchor="page" w:hAnchor="page" w:x="1581" w:y="1136"/>
            </w:pPr>
          </w:p>
        </w:tc>
        <w:tc>
          <w:tcPr>
            <w:tcW w:w="2885" w:type="dxa"/>
            <w:vMerge/>
            <w:tcBorders>
              <w:left w:val="single" w:sz="4" w:space="0" w:color="auto"/>
              <w:right w:val="single" w:sz="4" w:space="0" w:color="auto"/>
            </w:tcBorders>
            <w:shd w:val="clear" w:color="auto" w:fill="FFFFFF"/>
          </w:tcPr>
          <w:p w:rsidR="00C40716" w:rsidRDefault="00C40716">
            <w:pPr>
              <w:framePr w:w="14506" w:h="4987" w:wrap="none" w:vAnchor="page" w:hAnchor="page" w:x="1581" w:y="1136"/>
            </w:pPr>
          </w:p>
        </w:tc>
      </w:tr>
      <w:tr w:rsidR="00C40716">
        <w:trPr>
          <w:trHeight w:hRule="exact" w:val="619"/>
        </w:trPr>
        <w:tc>
          <w:tcPr>
            <w:tcW w:w="2712" w:type="dxa"/>
            <w:tcBorders>
              <w:top w:val="single" w:sz="4" w:space="0" w:color="auto"/>
              <w:left w:val="single" w:sz="4" w:space="0" w:color="auto"/>
            </w:tcBorders>
            <w:shd w:val="clear" w:color="auto" w:fill="FFFFFF"/>
            <w:vAlign w:val="bottom"/>
          </w:tcPr>
          <w:p w:rsidR="00C40716" w:rsidRDefault="0095313B">
            <w:pPr>
              <w:pStyle w:val="20"/>
              <w:framePr w:w="14506" w:h="4987" w:wrap="none" w:vAnchor="page" w:hAnchor="page" w:x="1581" w:y="1136"/>
              <w:shd w:val="clear" w:color="auto" w:fill="auto"/>
              <w:spacing w:line="298" w:lineRule="exact"/>
              <w:ind w:firstLine="0"/>
            </w:pPr>
            <w:r>
              <w:t>Четвертый квалифи</w:t>
            </w:r>
            <w:r>
              <w:softHyphen/>
              <w:t>кационный уровень</w:t>
            </w:r>
          </w:p>
        </w:tc>
        <w:tc>
          <w:tcPr>
            <w:tcW w:w="2573" w:type="dxa"/>
            <w:tcBorders>
              <w:top w:val="single" w:sz="4" w:space="0" w:color="auto"/>
              <w:left w:val="single" w:sz="4" w:space="0" w:color="auto"/>
            </w:tcBorders>
            <w:shd w:val="clear" w:color="auto" w:fill="FFFFFF"/>
          </w:tcPr>
          <w:p w:rsidR="00C40716" w:rsidRDefault="0095313B">
            <w:pPr>
              <w:pStyle w:val="20"/>
              <w:framePr w:w="14506" w:h="4987" w:wrap="none" w:vAnchor="page" w:hAnchor="page" w:x="1581" w:y="1136"/>
              <w:shd w:val="clear" w:color="auto" w:fill="auto"/>
              <w:spacing w:line="260" w:lineRule="exact"/>
              <w:ind w:firstLine="0"/>
              <w:jc w:val="both"/>
            </w:pPr>
            <w:r>
              <w:t>Фельдшер</w:t>
            </w:r>
          </w:p>
        </w:tc>
        <w:tc>
          <w:tcPr>
            <w:tcW w:w="1373" w:type="dxa"/>
            <w:tcBorders>
              <w:top w:val="single" w:sz="4" w:space="0" w:color="auto"/>
            </w:tcBorders>
            <w:shd w:val="clear" w:color="auto" w:fill="FFFFFF"/>
          </w:tcPr>
          <w:p w:rsidR="00C40716" w:rsidRDefault="00C40716">
            <w:pPr>
              <w:framePr w:w="14506" w:h="4987" w:wrap="none" w:vAnchor="page" w:hAnchor="page" w:x="1581" w:y="1136"/>
              <w:rPr>
                <w:sz w:val="10"/>
                <w:szCs w:val="10"/>
              </w:rPr>
            </w:pPr>
          </w:p>
        </w:tc>
        <w:tc>
          <w:tcPr>
            <w:tcW w:w="2002" w:type="dxa"/>
            <w:tcBorders>
              <w:top w:val="single" w:sz="4" w:space="0" w:color="auto"/>
              <w:left w:val="single" w:sz="4" w:space="0" w:color="auto"/>
            </w:tcBorders>
            <w:shd w:val="clear" w:color="auto" w:fill="FFFFFF"/>
          </w:tcPr>
          <w:p w:rsidR="00C40716" w:rsidRDefault="0095313B">
            <w:pPr>
              <w:pStyle w:val="20"/>
              <w:framePr w:w="14506" w:h="4987" w:wrap="none" w:vAnchor="page" w:hAnchor="page" w:x="1581" w:y="1136"/>
              <w:shd w:val="clear" w:color="auto" w:fill="auto"/>
              <w:spacing w:line="260" w:lineRule="exact"/>
              <w:ind w:firstLine="0"/>
            </w:pPr>
            <w:r>
              <w:t>-</w:t>
            </w:r>
          </w:p>
        </w:tc>
        <w:tc>
          <w:tcPr>
            <w:tcW w:w="2962" w:type="dxa"/>
            <w:tcBorders>
              <w:top w:val="single" w:sz="4" w:space="0" w:color="auto"/>
              <w:left w:val="single" w:sz="4" w:space="0" w:color="auto"/>
            </w:tcBorders>
            <w:shd w:val="clear" w:color="auto" w:fill="FFFFFF"/>
          </w:tcPr>
          <w:p w:rsidR="00C40716" w:rsidRDefault="0095313B">
            <w:pPr>
              <w:pStyle w:val="20"/>
              <w:framePr w:w="14506" w:h="4987" w:wrap="none" w:vAnchor="page" w:hAnchor="page" w:x="1581" w:y="1136"/>
              <w:shd w:val="clear" w:color="auto" w:fill="auto"/>
              <w:spacing w:line="260" w:lineRule="exact"/>
              <w:ind w:firstLine="0"/>
            </w:pPr>
            <w:r>
              <w:t>11 700</w:t>
            </w:r>
          </w:p>
        </w:tc>
        <w:tc>
          <w:tcPr>
            <w:tcW w:w="2885" w:type="dxa"/>
            <w:tcBorders>
              <w:top w:val="single" w:sz="4" w:space="0" w:color="auto"/>
              <w:left w:val="single" w:sz="4" w:space="0" w:color="auto"/>
              <w:right w:val="single" w:sz="4" w:space="0" w:color="auto"/>
            </w:tcBorders>
            <w:shd w:val="clear" w:color="auto" w:fill="FFFFFF"/>
          </w:tcPr>
          <w:p w:rsidR="00C40716" w:rsidRDefault="0095313B">
            <w:pPr>
              <w:pStyle w:val="20"/>
              <w:framePr w:w="14506" w:h="4987" w:wrap="none" w:vAnchor="page" w:hAnchor="page" w:x="1581" w:y="1136"/>
              <w:shd w:val="clear" w:color="auto" w:fill="auto"/>
              <w:spacing w:line="260" w:lineRule="exact"/>
              <w:ind w:firstLine="0"/>
            </w:pPr>
            <w:r>
              <w:t>-</w:t>
            </w:r>
          </w:p>
        </w:tc>
      </w:tr>
      <w:tr w:rsidR="00C40716">
        <w:trPr>
          <w:trHeight w:hRule="exact" w:val="610"/>
        </w:trPr>
        <w:tc>
          <w:tcPr>
            <w:tcW w:w="2712" w:type="dxa"/>
            <w:tcBorders>
              <w:top w:val="single" w:sz="4" w:space="0" w:color="auto"/>
              <w:left w:val="single" w:sz="4" w:space="0" w:color="auto"/>
            </w:tcBorders>
            <w:shd w:val="clear" w:color="auto" w:fill="FFFFFF"/>
            <w:vAlign w:val="bottom"/>
          </w:tcPr>
          <w:p w:rsidR="00C40716" w:rsidRDefault="0095313B">
            <w:pPr>
              <w:pStyle w:val="20"/>
              <w:framePr w:w="14506" w:h="4987" w:wrap="none" w:vAnchor="page" w:hAnchor="page" w:x="1581" w:y="1136"/>
              <w:shd w:val="clear" w:color="auto" w:fill="auto"/>
              <w:spacing w:line="298" w:lineRule="exact"/>
              <w:ind w:firstLine="0"/>
            </w:pPr>
            <w:r>
              <w:t>Пятый квалификаци</w:t>
            </w:r>
            <w:r>
              <w:softHyphen/>
              <w:t>онный уровень</w:t>
            </w:r>
          </w:p>
        </w:tc>
        <w:tc>
          <w:tcPr>
            <w:tcW w:w="3946" w:type="dxa"/>
            <w:gridSpan w:val="2"/>
            <w:tcBorders>
              <w:top w:val="single" w:sz="4" w:space="0" w:color="auto"/>
              <w:left w:val="single" w:sz="4" w:space="0" w:color="auto"/>
            </w:tcBorders>
            <w:shd w:val="clear" w:color="auto" w:fill="FFFFFF"/>
          </w:tcPr>
          <w:p w:rsidR="00C40716" w:rsidRDefault="0095313B">
            <w:pPr>
              <w:pStyle w:val="20"/>
              <w:framePr w:w="14506" w:h="4987" w:wrap="none" w:vAnchor="page" w:hAnchor="page" w:x="1581" w:y="1136"/>
              <w:shd w:val="clear" w:color="auto" w:fill="auto"/>
              <w:spacing w:line="260" w:lineRule="exact"/>
              <w:ind w:firstLine="0"/>
              <w:jc w:val="both"/>
            </w:pPr>
            <w:r>
              <w:t>Старшая медицинская сестра</w:t>
            </w:r>
          </w:p>
        </w:tc>
        <w:tc>
          <w:tcPr>
            <w:tcW w:w="2002" w:type="dxa"/>
            <w:tcBorders>
              <w:top w:val="single" w:sz="4" w:space="0" w:color="auto"/>
              <w:left w:val="single" w:sz="4" w:space="0" w:color="auto"/>
            </w:tcBorders>
            <w:shd w:val="clear" w:color="auto" w:fill="FFFFFF"/>
          </w:tcPr>
          <w:p w:rsidR="00C40716" w:rsidRDefault="0095313B">
            <w:pPr>
              <w:pStyle w:val="20"/>
              <w:framePr w:w="14506" w:h="4987" w:wrap="none" w:vAnchor="page" w:hAnchor="page" w:x="1581" w:y="1136"/>
              <w:shd w:val="clear" w:color="auto" w:fill="auto"/>
              <w:spacing w:line="220" w:lineRule="exact"/>
              <w:ind w:firstLine="0"/>
            </w:pPr>
            <w:r>
              <w:rPr>
                <w:rStyle w:val="211pt"/>
              </w:rPr>
              <w:t>-</w:t>
            </w:r>
          </w:p>
        </w:tc>
        <w:tc>
          <w:tcPr>
            <w:tcW w:w="2962" w:type="dxa"/>
            <w:tcBorders>
              <w:top w:val="single" w:sz="4" w:space="0" w:color="auto"/>
              <w:left w:val="single" w:sz="4" w:space="0" w:color="auto"/>
            </w:tcBorders>
            <w:shd w:val="clear" w:color="auto" w:fill="FFFFFF"/>
          </w:tcPr>
          <w:p w:rsidR="00C40716" w:rsidRDefault="0095313B">
            <w:pPr>
              <w:pStyle w:val="20"/>
              <w:framePr w:w="14506" w:h="4987" w:wrap="none" w:vAnchor="page" w:hAnchor="page" w:x="1581" w:y="1136"/>
              <w:shd w:val="clear" w:color="auto" w:fill="auto"/>
              <w:spacing w:line="260" w:lineRule="exact"/>
              <w:ind w:firstLine="0"/>
            </w:pPr>
            <w:r>
              <w:t>12 700</w:t>
            </w:r>
          </w:p>
        </w:tc>
        <w:tc>
          <w:tcPr>
            <w:tcW w:w="2885" w:type="dxa"/>
            <w:tcBorders>
              <w:top w:val="single" w:sz="4" w:space="0" w:color="auto"/>
              <w:left w:val="single" w:sz="4" w:space="0" w:color="auto"/>
              <w:right w:val="single" w:sz="4" w:space="0" w:color="auto"/>
            </w:tcBorders>
            <w:shd w:val="clear" w:color="auto" w:fill="FFFFFF"/>
          </w:tcPr>
          <w:p w:rsidR="00C40716" w:rsidRDefault="0095313B">
            <w:pPr>
              <w:pStyle w:val="20"/>
              <w:framePr w:w="14506" w:h="4987" w:wrap="none" w:vAnchor="page" w:hAnchor="page" w:x="1581" w:y="1136"/>
              <w:shd w:val="clear" w:color="auto" w:fill="auto"/>
              <w:spacing w:line="260" w:lineRule="exact"/>
              <w:ind w:firstLine="0"/>
            </w:pPr>
            <w:r>
              <w:t>-</w:t>
            </w:r>
          </w:p>
        </w:tc>
      </w:tr>
      <w:tr w:rsidR="00C40716">
        <w:trPr>
          <w:trHeight w:hRule="exact" w:val="322"/>
        </w:trPr>
        <w:tc>
          <w:tcPr>
            <w:tcW w:w="14507" w:type="dxa"/>
            <w:gridSpan w:val="6"/>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06" w:h="4987" w:wrap="none" w:vAnchor="page" w:hAnchor="page" w:x="1581" w:y="1136"/>
              <w:shd w:val="clear" w:color="auto" w:fill="auto"/>
              <w:spacing w:line="260" w:lineRule="exact"/>
              <w:ind w:firstLine="0"/>
            </w:pPr>
            <w:r>
              <w:t>Профессиональная квалификационная группа «Врачи и провизоры»</w:t>
            </w:r>
          </w:p>
        </w:tc>
      </w:tr>
      <w:tr w:rsidR="00C40716">
        <w:trPr>
          <w:trHeight w:hRule="exact" w:val="1234"/>
        </w:trPr>
        <w:tc>
          <w:tcPr>
            <w:tcW w:w="2712" w:type="dxa"/>
            <w:tcBorders>
              <w:top w:val="single" w:sz="4" w:space="0" w:color="auto"/>
              <w:left w:val="single" w:sz="4" w:space="0" w:color="auto"/>
              <w:bottom w:val="single" w:sz="4" w:space="0" w:color="auto"/>
            </w:tcBorders>
            <w:shd w:val="clear" w:color="auto" w:fill="FFFFFF"/>
          </w:tcPr>
          <w:p w:rsidR="00C40716" w:rsidRDefault="0095313B">
            <w:pPr>
              <w:pStyle w:val="20"/>
              <w:framePr w:w="14506" w:h="4987" w:wrap="none" w:vAnchor="page" w:hAnchor="page" w:x="1581" w:y="1136"/>
              <w:shd w:val="clear" w:color="auto" w:fill="auto"/>
              <w:spacing w:line="302" w:lineRule="exact"/>
              <w:ind w:firstLine="0"/>
            </w:pPr>
            <w:r>
              <w:t>Второй квалифика</w:t>
            </w:r>
            <w:r>
              <w:softHyphen/>
              <w:t>ционный уровень</w:t>
            </w:r>
          </w:p>
        </w:tc>
        <w:tc>
          <w:tcPr>
            <w:tcW w:w="3946" w:type="dxa"/>
            <w:gridSpan w:val="2"/>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506" w:h="4987" w:wrap="none" w:vAnchor="page" w:hAnchor="page" w:x="1581" w:y="1136"/>
              <w:shd w:val="clear" w:color="auto" w:fill="auto"/>
              <w:spacing w:line="302" w:lineRule="exact"/>
              <w:ind w:firstLine="0"/>
              <w:jc w:val="both"/>
            </w:pPr>
            <w:r>
              <w:t>Врачи-специалисты (кроме вр</w:t>
            </w:r>
            <w:proofErr w:type="gramStart"/>
            <w:r>
              <w:t>а-</w:t>
            </w:r>
            <w:proofErr w:type="gramEnd"/>
            <w:r>
              <w:t xml:space="preserve"> чей-специалистов, отнесенных к третьему и четвертому квалифи</w:t>
            </w:r>
            <w:r>
              <w:softHyphen/>
              <w:t>кационным уровням)</w:t>
            </w:r>
          </w:p>
        </w:tc>
        <w:tc>
          <w:tcPr>
            <w:tcW w:w="2002" w:type="dxa"/>
            <w:tcBorders>
              <w:top w:val="single" w:sz="4" w:space="0" w:color="auto"/>
              <w:left w:val="single" w:sz="4" w:space="0" w:color="auto"/>
              <w:bottom w:val="single" w:sz="4" w:space="0" w:color="auto"/>
            </w:tcBorders>
            <w:shd w:val="clear" w:color="auto" w:fill="FFFFFF"/>
          </w:tcPr>
          <w:p w:rsidR="00C40716" w:rsidRDefault="00C40716">
            <w:pPr>
              <w:framePr w:w="14506" w:h="4987" w:wrap="none" w:vAnchor="page" w:hAnchor="page" w:x="1581" w:y="1136"/>
              <w:rPr>
                <w:sz w:val="10"/>
                <w:szCs w:val="10"/>
              </w:rPr>
            </w:pPr>
          </w:p>
        </w:tc>
        <w:tc>
          <w:tcPr>
            <w:tcW w:w="2962" w:type="dxa"/>
            <w:tcBorders>
              <w:top w:val="single" w:sz="4" w:space="0" w:color="auto"/>
              <w:left w:val="single" w:sz="4" w:space="0" w:color="auto"/>
              <w:bottom w:val="single" w:sz="4" w:space="0" w:color="auto"/>
            </w:tcBorders>
            <w:shd w:val="clear" w:color="auto" w:fill="FFFFFF"/>
          </w:tcPr>
          <w:p w:rsidR="00C40716" w:rsidRDefault="00C40716">
            <w:pPr>
              <w:framePr w:w="14506" w:h="4987" w:wrap="none" w:vAnchor="page" w:hAnchor="page" w:x="1581" w:y="1136"/>
              <w:rPr>
                <w:sz w:val="10"/>
                <w:szCs w:val="10"/>
              </w:rPr>
            </w:pPr>
          </w:p>
        </w:tc>
        <w:tc>
          <w:tcPr>
            <w:tcW w:w="2885"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506" w:h="4987" w:wrap="none" w:vAnchor="page" w:hAnchor="page" w:x="1581" w:y="1136"/>
              <w:shd w:val="clear" w:color="auto" w:fill="auto"/>
              <w:spacing w:line="260" w:lineRule="exact"/>
              <w:ind w:firstLine="0"/>
            </w:pPr>
            <w:r>
              <w:t>14 200</w:t>
            </w:r>
          </w:p>
        </w:tc>
      </w:tr>
    </w:tbl>
    <w:p w:rsidR="00C40716" w:rsidRDefault="0095313B">
      <w:pPr>
        <w:pStyle w:val="20"/>
        <w:framePr w:w="14506" w:h="1856" w:hRule="exact" w:wrap="none" w:vAnchor="page" w:hAnchor="page" w:x="1581" w:y="6394"/>
        <w:numPr>
          <w:ilvl w:val="0"/>
          <w:numId w:val="32"/>
        </w:numPr>
        <w:shd w:val="clear" w:color="auto" w:fill="auto"/>
        <w:tabs>
          <w:tab w:val="left" w:pos="985"/>
        </w:tabs>
        <w:spacing w:line="298" w:lineRule="exact"/>
        <w:ind w:firstLine="700"/>
        <w:jc w:val="both"/>
      </w:pPr>
      <w:r>
        <w:t>В случае принятия работников на должности с уровнем образования ниже уровня, установленного Единым квалифи</w:t>
      </w:r>
      <w:r>
        <w:softHyphen/>
        <w:t>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C40716" w:rsidRDefault="0095313B">
      <w:pPr>
        <w:pStyle w:val="20"/>
        <w:framePr w:w="14506" w:h="1856" w:hRule="exact" w:wrap="none" w:vAnchor="page" w:hAnchor="page" w:x="1581" w:y="6394"/>
        <w:numPr>
          <w:ilvl w:val="0"/>
          <w:numId w:val="32"/>
        </w:numPr>
        <w:shd w:val="clear" w:color="auto" w:fill="auto"/>
        <w:tabs>
          <w:tab w:val="left" w:pos="985"/>
        </w:tabs>
        <w:spacing w:line="298" w:lineRule="exact"/>
        <w:ind w:firstLine="700"/>
        <w:jc w:val="both"/>
      </w:pPr>
      <w:r>
        <w:t>При наличии у работников уровня образования выше уровня, установленного Единым квалификационным справоч</w:t>
      </w:r>
      <w:r>
        <w:softHyphen/>
        <w:t>ником должностей руководителей, специалистов и служащих или профессиональных стандартов, базовый оклад таким работ</w:t>
      </w:r>
      <w:r>
        <w:softHyphen/>
        <w:t>никам устанавливается в соответствии с требуемым уровнем образования.</w:t>
      </w:r>
    </w:p>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5868" w:y="911"/>
        <w:shd w:val="clear" w:color="auto" w:fill="auto"/>
        <w:spacing w:line="240" w:lineRule="exact"/>
      </w:pPr>
      <w:r>
        <w:rPr>
          <w:rStyle w:val="aa"/>
        </w:rPr>
        <w:lastRenderedPageBreak/>
        <w:t>8</w:t>
      </w:r>
    </w:p>
    <w:p w:rsidR="00C40716" w:rsidRDefault="0095313B">
      <w:pPr>
        <w:pStyle w:val="20"/>
        <w:framePr w:w="9648" w:h="13940" w:hRule="exact" w:wrap="none" w:vAnchor="page" w:hAnchor="page" w:x="1126" w:y="1409"/>
        <w:numPr>
          <w:ilvl w:val="0"/>
          <w:numId w:val="30"/>
        </w:numPr>
        <w:shd w:val="clear" w:color="auto" w:fill="auto"/>
        <w:tabs>
          <w:tab w:val="left" w:pos="2506"/>
        </w:tabs>
        <w:spacing w:after="244"/>
        <w:ind w:left="1160" w:right="1180" w:firstLine="880"/>
        <w:jc w:val="left"/>
      </w:pPr>
      <w:r>
        <w:t>Норма часов и нормативное количество услуг за базовую ставку заработной платы (базовый оклад) работников в дошкольных образовательных организациях</w:t>
      </w:r>
    </w:p>
    <w:p w:rsidR="00C40716" w:rsidRDefault="0095313B">
      <w:pPr>
        <w:pStyle w:val="20"/>
        <w:framePr w:w="9648" w:h="13940" w:hRule="exact" w:wrap="none" w:vAnchor="page" w:hAnchor="page" w:x="1126" w:y="1409"/>
        <w:numPr>
          <w:ilvl w:val="0"/>
          <w:numId w:val="33"/>
        </w:numPr>
        <w:shd w:val="clear" w:color="auto" w:fill="auto"/>
        <w:tabs>
          <w:tab w:val="left" w:pos="981"/>
        </w:tabs>
        <w:spacing w:line="307" w:lineRule="exact"/>
        <w:ind w:firstLine="700"/>
        <w:jc w:val="both"/>
      </w:pPr>
      <w:proofErr w:type="gramStart"/>
      <w:r>
        <w:t>Продолжительность рабочего времени (нормы часов педагогической работы за ставку заработной платы) определена приказом Министерства образования и науки Российской Федерации от 22 декабря 2014 г. № 1601 «О продолжительности рабочего времени (нормах часов педагогической работы за ставку заработной платы) педаго</w:t>
      </w:r>
      <w:r>
        <w:softHyphen/>
        <w:t>гических работников и о порядке определения учебной нагрузки педагогических ра</w:t>
      </w:r>
      <w:r>
        <w:softHyphen/>
        <w:t>ботников, оговариваемой в трудовом договоре».</w:t>
      </w:r>
      <w:proofErr w:type="gramEnd"/>
    </w:p>
    <w:p w:rsidR="00C40716" w:rsidRDefault="0095313B">
      <w:pPr>
        <w:pStyle w:val="20"/>
        <w:framePr w:w="9648" w:h="13940" w:hRule="exact" w:wrap="none" w:vAnchor="page" w:hAnchor="page" w:x="1126" w:y="1409"/>
        <w:numPr>
          <w:ilvl w:val="0"/>
          <w:numId w:val="33"/>
        </w:numPr>
        <w:shd w:val="clear" w:color="auto" w:fill="auto"/>
        <w:tabs>
          <w:tab w:val="left" w:pos="976"/>
        </w:tabs>
        <w:spacing w:line="307" w:lineRule="exact"/>
        <w:ind w:firstLine="700"/>
        <w:jc w:val="both"/>
      </w:pPr>
      <w:r>
        <w:t>Норма часов преподавательской (педагогической) работы за ставку заработ</w:t>
      </w:r>
      <w:r>
        <w:softHyphen/>
        <w:t>ной платы устанавливается заведующим дошкольными образовательными организа</w:t>
      </w:r>
      <w:r>
        <w:softHyphen/>
        <w:t>циями с первой - второй группами (кроме организаций, имеющих одну или несколько гру</w:t>
      </w:r>
      <w:proofErr w:type="gramStart"/>
      <w:r>
        <w:t>пп с кр</w:t>
      </w:r>
      <w:proofErr w:type="gramEnd"/>
      <w:r>
        <w:t>углосуточным пребыванием детей) в объеме трех часов в день.</w:t>
      </w:r>
    </w:p>
    <w:p w:rsidR="00C40716" w:rsidRDefault="0095313B">
      <w:pPr>
        <w:pStyle w:val="20"/>
        <w:framePr w:w="9648" w:h="13940" w:hRule="exact" w:wrap="none" w:vAnchor="page" w:hAnchor="page" w:x="1126" w:y="1409"/>
        <w:shd w:val="clear" w:color="auto" w:fill="auto"/>
        <w:spacing w:line="307" w:lineRule="exact"/>
        <w:ind w:firstLine="700"/>
        <w:jc w:val="both"/>
      </w:pPr>
      <w:r>
        <w:t>Продолжительность рабочего времени (нормы часов работы за ставку заработ</w:t>
      </w:r>
      <w:r>
        <w:softHyphen/>
        <w:t>ной платы) работников культуры, медицинских работников определяется Трудовым кодексом Российской Федерации.</w:t>
      </w:r>
    </w:p>
    <w:p w:rsidR="00C40716" w:rsidRDefault="0095313B">
      <w:pPr>
        <w:pStyle w:val="20"/>
        <w:framePr w:w="9648" w:h="13940" w:hRule="exact" w:wrap="none" w:vAnchor="page" w:hAnchor="page" w:x="1126" w:y="1409"/>
        <w:numPr>
          <w:ilvl w:val="0"/>
          <w:numId w:val="33"/>
        </w:numPr>
        <w:shd w:val="clear" w:color="auto" w:fill="auto"/>
        <w:tabs>
          <w:tab w:val="left" w:pos="981"/>
        </w:tabs>
        <w:spacing w:line="307" w:lineRule="exact"/>
        <w:ind w:firstLine="700"/>
        <w:jc w:val="both"/>
      </w:pPr>
      <w:r>
        <w:t>Нормативное количество услуг за один час базовой ставки заработной платы (базового оклада), оказываемых работниками образования, составляет:</w:t>
      </w:r>
    </w:p>
    <w:p w:rsidR="00C40716" w:rsidRDefault="0095313B">
      <w:pPr>
        <w:pStyle w:val="20"/>
        <w:framePr w:w="9648" w:h="13940" w:hRule="exact" w:wrap="none" w:vAnchor="page" w:hAnchor="page" w:x="1126" w:y="1409"/>
        <w:numPr>
          <w:ilvl w:val="1"/>
          <w:numId w:val="33"/>
        </w:numPr>
        <w:shd w:val="clear" w:color="auto" w:fill="auto"/>
        <w:tabs>
          <w:tab w:val="left" w:pos="1182"/>
        </w:tabs>
        <w:spacing w:line="307" w:lineRule="exact"/>
        <w:ind w:firstLine="700"/>
        <w:jc w:val="both"/>
      </w:pPr>
      <w:r>
        <w:t>Старшим воспитателям, воспитателям, музыкальным руководителям, уч</w:t>
      </w:r>
      <w:proofErr w:type="gramStart"/>
      <w:r>
        <w:t>и-</w:t>
      </w:r>
      <w:proofErr w:type="gramEnd"/>
      <w:r>
        <w:t xml:space="preserve"> телям-дефектологам, учителям-логопедам, педагогам-психологам, младшим воспи</w:t>
      </w:r>
      <w:r>
        <w:softHyphen/>
        <w:t>тателям, помощникам воспитателей, работающим непосредственно в группах с обу</w:t>
      </w:r>
      <w:r>
        <w:softHyphen/>
        <w:t>чающимися (воспитанниками) дошкольного возраста, имеющими отклонения в раз</w:t>
      </w:r>
      <w:r>
        <w:softHyphen/>
        <w:t>витии:</w:t>
      </w:r>
    </w:p>
    <w:p w:rsidR="00C40716" w:rsidRDefault="0095313B">
      <w:pPr>
        <w:pStyle w:val="20"/>
        <w:framePr w:w="9648" w:h="13940" w:hRule="exact" w:wrap="none" w:vAnchor="page" w:hAnchor="page" w:x="1126" w:y="1409"/>
        <w:shd w:val="clear" w:color="auto" w:fill="auto"/>
        <w:spacing w:line="307" w:lineRule="exact"/>
        <w:ind w:firstLine="700"/>
        <w:jc w:val="both"/>
      </w:pPr>
      <w:r>
        <w:t>в группах для детей до трех лет:</w:t>
      </w:r>
    </w:p>
    <w:p w:rsidR="00C40716" w:rsidRDefault="0095313B">
      <w:pPr>
        <w:pStyle w:val="20"/>
        <w:framePr w:w="9648" w:h="13940" w:hRule="exact" w:wrap="none" w:vAnchor="page" w:hAnchor="page" w:x="1126" w:y="1409"/>
        <w:numPr>
          <w:ilvl w:val="0"/>
          <w:numId w:val="34"/>
        </w:numPr>
        <w:shd w:val="clear" w:color="auto" w:fill="auto"/>
        <w:tabs>
          <w:tab w:val="left" w:pos="909"/>
        </w:tabs>
        <w:spacing w:line="307" w:lineRule="exact"/>
        <w:ind w:firstLine="700"/>
        <w:jc w:val="both"/>
      </w:pPr>
      <w:r>
        <w:t>человек - для детей со сложными дефектами (имеющих сочетание двух или более недостатков в физическом и (или) психическом развитии);</w:t>
      </w:r>
    </w:p>
    <w:p w:rsidR="00C40716" w:rsidRDefault="0095313B">
      <w:pPr>
        <w:pStyle w:val="20"/>
        <w:framePr w:w="9648" w:h="13940" w:hRule="exact" w:wrap="none" w:vAnchor="page" w:hAnchor="page" w:x="1126" w:y="1409"/>
        <w:numPr>
          <w:ilvl w:val="0"/>
          <w:numId w:val="34"/>
        </w:numPr>
        <w:shd w:val="clear" w:color="auto" w:fill="auto"/>
        <w:tabs>
          <w:tab w:val="left" w:pos="923"/>
        </w:tabs>
        <w:spacing w:line="307" w:lineRule="exact"/>
        <w:ind w:firstLine="700"/>
        <w:jc w:val="both"/>
      </w:pPr>
      <w:r>
        <w:t>человек - для глухих детей, слепых детей, детей с тяжелыми нарушениями речи, слабослышащих детей, слабовидящих детей, детей с амблиопией, косоглазием, с нарушениями опорно-двигательного аппарата, детей с умственной отсталостью лег</w:t>
      </w:r>
      <w:r>
        <w:softHyphen/>
        <w:t>кой степени, детей с задержкой психического развития;</w:t>
      </w:r>
    </w:p>
    <w:p w:rsidR="00C40716" w:rsidRDefault="0095313B">
      <w:pPr>
        <w:pStyle w:val="20"/>
        <w:framePr w:w="9648" w:h="13940" w:hRule="exact" w:wrap="none" w:vAnchor="page" w:hAnchor="page" w:x="1126" w:y="1409"/>
        <w:shd w:val="clear" w:color="auto" w:fill="auto"/>
        <w:spacing w:line="307" w:lineRule="exact"/>
        <w:ind w:firstLine="700"/>
        <w:jc w:val="both"/>
      </w:pPr>
      <w:r>
        <w:t>10 человек - для детей с туберкулезной интоксикацией, часто болеющих детей, с ограниченными возможностями здоровья;</w:t>
      </w:r>
    </w:p>
    <w:p w:rsidR="00C40716" w:rsidRDefault="0095313B">
      <w:pPr>
        <w:pStyle w:val="20"/>
        <w:framePr w:w="9648" w:h="13940" w:hRule="exact" w:wrap="none" w:vAnchor="page" w:hAnchor="page" w:x="1126" w:y="1409"/>
        <w:shd w:val="clear" w:color="auto" w:fill="auto"/>
        <w:spacing w:line="307" w:lineRule="exact"/>
        <w:ind w:firstLine="700"/>
        <w:jc w:val="both"/>
      </w:pPr>
      <w:r>
        <w:t>12 человек - для других категорий детей, которым необходим комплекс специ</w:t>
      </w:r>
      <w:r>
        <w:softHyphen/>
        <w:t>альных оздоровительных мероприятий;</w:t>
      </w:r>
    </w:p>
    <w:p w:rsidR="00C40716" w:rsidRDefault="0095313B">
      <w:pPr>
        <w:pStyle w:val="20"/>
        <w:framePr w:w="9648" w:h="13940" w:hRule="exact" w:wrap="none" w:vAnchor="page" w:hAnchor="page" w:x="1126" w:y="1409"/>
        <w:shd w:val="clear" w:color="auto" w:fill="auto"/>
        <w:spacing w:line="307" w:lineRule="exact"/>
        <w:ind w:firstLine="700"/>
        <w:jc w:val="both"/>
      </w:pPr>
      <w:r>
        <w:t>в группах для детей старше трех лет:</w:t>
      </w:r>
    </w:p>
    <w:p w:rsidR="00C40716" w:rsidRDefault="0095313B">
      <w:pPr>
        <w:pStyle w:val="20"/>
        <w:framePr w:w="9648" w:h="13940" w:hRule="exact" w:wrap="none" w:vAnchor="page" w:hAnchor="page" w:x="1126" w:y="1409"/>
        <w:numPr>
          <w:ilvl w:val="0"/>
          <w:numId w:val="35"/>
        </w:numPr>
        <w:shd w:val="clear" w:color="auto" w:fill="auto"/>
        <w:tabs>
          <w:tab w:val="left" w:pos="914"/>
        </w:tabs>
        <w:spacing w:line="307" w:lineRule="exact"/>
        <w:ind w:firstLine="700"/>
        <w:jc w:val="both"/>
      </w:pPr>
      <w:r>
        <w:t>человек - для детей с аутизмом, детей со сложным дефектом (имеющих соче</w:t>
      </w:r>
      <w:r>
        <w:softHyphen/>
        <w:t>тание двух или более недостатков в физическом и (или) психическом развитии);</w:t>
      </w:r>
    </w:p>
    <w:p w:rsidR="00C40716" w:rsidRDefault="0095313B">
      <w:pPr>
        <w:pStyle w:val="20"/>
        <w:framePr w:w="9648" w:h="13940" w:hRule="exact" w:wrap="none" w:vAnchor="page" w:hAnchor="page" w:x="1126" w:y="1409"/>
        <w:numPr>
          <w:ilvl w:val="0"/>
          <w:numId w:val="35"/>
        </w:numPr>
        <w:shd w:val="clear" w:color="auto" w:fill="auto"/>
        <w:tabs>
          <w:tab w:val="left" w:pos="961"/>
        </w:tabs>
        <w:spacing w:line="307" w:lineRule="exact"/>
        <w:ind w:firstLine="700"/>
        <w:jc w:val="both"/>
      </w:pPr>
      <w:r>
        <w:t>человек - для глухих детей, слепых детей;</w:t>
      </w:r>
    </w:p>
    <w:p w:rsidR="00C40716" w:rsidRDefault="0095313B">
      <w:pPr>
        <w:pStyle w:val="20"/>
        <w:framePr w:w="9648" w:h="13940" w:hRule="exact" w:wrap="none" w:vAnchor="page" w:hAnchor="page" w:x="1126" w:y="1409"/>
        <w:shd w:val="clear" w:color="auto" w:fill="auto"/>
        <w:spacing w:line="307" w:lineRule="exact"/>
        <w:ind w:firstLine="700"/>
        <w:jc w:val="both"/>
      </w:pPr>
      <w:r>
        <w:t>8 человек - для слабослышащих детей, с нарушениями опорно-двигательного аппарата, детей с умственной отсталостью умеренной, тяжелой;</w:t>
      </w:r>
    </w:p>
    <w:p w:rsidR="00C40716" w:rsidRDefault="0095313B">
      <w:pPr>
        <w:pStyle w:val="20"/>
        <w:framePr w:w="9648" w:h="13940" w:hRule="exact" w:wrap="none" w:vAnchor="page" w:hAnchor="page" w:x="1126" w:y="1409"/>
        <w:shd w:val="clear" w:color="auto" w:fill="auto"/>
        <w:spacing w:line="307" w:lineRule="exact"/>
        <w:ind w:firstLine="700"/>
        <w:jc w:val="both"/>
      </w:pPr>
      <w:r>
        <w:t>10 человек - для детей с задержкой психического развития, тяжелыми наруше</w:t>
      </w:r>
      <w:r>
        <w:softHyphen/>
        <w:t>ниями речи, слабовидящих детей, детей с амблиопией, косоглазием, детей с умствен</w:t>
      </w:r>
      <w:r>
        <w:softHyphen/>
        <w:t>ной отсталостью легкой степени;</w:t>
      </w:r>
    </w:p>
    <w:p w:rsidR="00C40716" w:rsidRDefault="0095313B">
      <w:pPr>
        <w:pStyle w:val="20"/>
        <w:framePr w:w="9648" w:h="13940" w:hRule="exact" w:wrap="none" w:vAnchor="page" w:hAnchor="page" w:x="1126" w:y="1409"/>
        <w:shd w:val="clear" w:color="auto" w:fill="auto"/>
        <w:spacing w:line="307" w:lineRule="exact"/>
        <w:ind w:firstLine="700"/>
        <w:jc w:val="both"/>
      </w:pPr>
      <w:r>
        <w:t>12 человек - для детей с фонетико-фонематическими нарушениями речи;</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49" w:y="949"/>
        <w:shd w:val="clear" w:color="auto" w:fill="auto"/>
        <w:spacing w:line="240" w:lineRule="exact"/>
      </w:pPr>
      <w:r>
        <w:rPr>
          <w:rStyle w:val="aa"/>
        </w:rPr>
        <w:lastRenderedPageBreak/>
        <w:t>9</w:t>
      </w:r>
    </w:p>
    <w:p w:rsidR="00C40716" w:rsidRDefault="0095313B">
      <w:pPr>
        <w:pStyle w:val="20"/>
        <w:framePr w:w="9629" w:h="5572" w:hRule="exact" w:wrap="none" w:vAnchor="page" w:hAnchor="page" w:x="1136" w:y="1442"/>
        <w:shd w:val="clear" w:color="auto" w:fill="auto"/>
        <w:spacing w:line="302" w:lineRule="exact"/>
        <w:ind w:firstLine="700"/>
        <w:jc w:val="both"/>
      </w:pPr>
      <w:r>
        <w:t>15 человек - для детей с туберкулезной интоксикацией, часто болеющих детей, детей с иными ограниченными возможностями здоровья, других категорий детей, ко</w:t>
      </w:r>
      <w:r>
        <w:softHyphen/>
        <w:t>торым необходим комплекс специальных оздоровительных мероприятий.</w:t>
      </w:r>
    </w:p>
    <w:p w:rsidR="00C40716" w:rsidRDefault="0095313B">
      <w:pPr>
        <w:pStyle w:val="20"/>
        <w:framePr w:w="9629" w:h="5572" w:hRule="exact" w:wrap="none" w:vAnchor="page" w:hAnchor="page" w:x="1136" w:y="1442"/>
        <w:numPr>
          <w:ilvl w:val="1"/>
          <w:numId w:val="33"/>
        </w:numPr>
        <w:shd w:val="clear" w:color="auto" w:fill="auto"/>
        <w:tabs>
          <w:tab w:val="left" w:pos="1210"/>
        </w:tabs>
        <w:spacing w:line="302" w:lineRule="exact"/>
        <w:ind w:firstLine="700"/>
        <w:jc w:val="left"/>
      </w:pPr>
      <w:r>
        <w:t>Старшим воспитателям, воспитателям, музыкальным руководителям, уч</w:t>
      </w:r>
      <w:proofErr w:type="gramStart"/>
      <w:r>
        <w:t>и-</w:t>
      </w:r>
      <w:proofErr w:type="gramEnd"/>
      <w:r>
        <w:t xml:space="preserve"> телям-дефектологам, учителям-логопедам, педагогам-психологам, младшим воспи</w:t>
      </w:r>
      <w:r>
        <w:softHyphen/>
        <w:t>тателям, помощникам воспитателей, работающим в группах с обучающимися (воспи</w:t>
      </w:r>
      <w:r>
        <w:softHyphen/>
        <w:t>танниками) дошкольного возраста: в группах для детей:</w:t>
      </w:r>
    </w:p>
    <w:p w:rsidR="00C40716" w:rsidRDefault="0095313B">
      <w:pPr>
        <w:pStyle w:val="20"/>
        <w:framePr w:w="9629" w:h="5572" w:hRule="exact" w:wrap="none" w:vAnchor="page" w:hAnchor="page" w:x="1136" w:y="1442"/>
        <w:shd w:val="clear" w:color="auto" w:fill="auto"/>
        <w:spacing w:line="302" w:lineRule="exact"/>
        <w:ind w:left="700" w:right="3900" w:firstLine="0"/>
        <w:jc w:val="left"/>
      </w:pPr>
      <w:r>
        <w:t>от двух месяцев до одного года - 10 человек; от одного года до трех лет - 15 человек; от трех до семи лет - 20 человек; в разновозрастных группах:</w:t>
      </w:r>
    </w:p>
    <w:p w:rsidR="00C40716" w:rsidRDefault="0095313B">
      <w:pPr>
        <w:pStyle w:val="20"/>
        <w:framePr w:w="9629" w:h="5572" w:hRule="exact" w:wrap="none" w:vAnchor="page" w:hAnchor="page" w:x="1136" w:y="1442"/>
        <w:shd w:val="clear" w:color="auto" w:fill="auto"/>
        <w:spacing w:line="302" w:lineRule="exact"/>
        <w:ind w:firstLine="700"/>
        <w:jc w:val="both"/>
      </w:pPr>
      <w:r>
        <w:t>при наличии в группе детей двух возрастов (от двух месяцев до трех лет) - 8 человек;</w:t>
      </w:r>
    </w:p>
    <w:p w:rsidR="00C40716" w:rsidRDefault="0095313B">
      <w:pPr>
        <w:pStyle w:val="20"/>
        <w:framePr w:w="9629" w:h="5572" w:hRule="exact" w:wrap="none" w:vAnchor="page" w:hAnchor="page" w:x="1136" w:y="1442"/>
        <w:shd w:val="clear" w:color="auto" w:fill="auto"/>
        <w:spacing w:line="302" w:lineRule="exact"/>
        <w:ind w:firstLine="700"/>
        <w:jc w:val="both"/>
      </w:pPr>
      <w:r>
        <w:t>при наличии в группе детей любых трех возрастов (от трех до семи лет) - 10 человек;</w:t>
      </w:r>
    </w:p>
    <w:p w:rsidR="00C40716" w:rsidRDefault="0095313B">
      <w:pPr>
        <w:pStyle w:val="20"/>
        <w:framePr w:w="9629" w:h="5572" w:hRule="exact" w:wrap="none" w:vAnchor="page" w:hAnchor="page" w:x="1136" w:y="1442"/>
        <w:shd w:val="clear" w:color="auto" w:fill="auto"/>
        <w:spacing w:line="302" w:lineRule="exact"/>
        <w:ind w:firstLine="700"/>
        <w:jc w:val="both"/>
      </w:pPr>
      <w:r>
        <w:t>при наличии в группе детей любых двух возрастов (от трех до семи лет) - 15 человек.</w:t>
      </w:r>
    </w:p>
    <w:p w:rsidR="00C40716" w:rsidRDefault="0095313B">
      <w:pPr>
        <w:pStyle w:val="20"/>
        <w:framePr w:w="9629" w:h="1555" w:hRule="exact" w:wrap="none" w:vAnchor="page" w:hAnchor="page" w:x="1136" w:y="7288"/>
        <w:numPr>
          <w:ilvl w:val="0"/>
          <w:numId w:val="30"/>
        </w:numPr>
        <w:shd w:val="clear" w:color="auto" w:fill="auto"/>
        <w:tabs>
          <w:tab w:val="left" w:pos="2115"/>
        </w:tabs>
        <w:spacing w:after="309" w:line="260" w:lineRule="exact"/>
        <w:ind w:left="1640" w:firstLine="0"/>
        <w:jc w:val="both"/>
      </w:pPr>
      <w:r>
        <w:t>Порядок формирования должностных окладов работников</w:t>
      </w:r>
    </w:p>
    <w:p w:rsidR="00C40716" w:rsidRDefault="0095313B">
      <w:pPr>
        <w:pStyle w:val="20"/>
        <w:framePr w:w="9629" w:h="1555" w:hRule="exact" w:wrap="none" w:vAnchor="page" w:hAnchor="page" w:x="1136" w:y="7288"/>
        <w:shd w:val="clear" w:color="auto" w:fill="auto"/>
        <w:spacing w:line="307" w:lineRule="exact"/>
        <w:ind w:firstLine="700"/>
        <w:jc w:val="both"/>
      </w:pPr>
      <w:r>
        <w:t>1. Должностной оклад педагогических работников, которым установлены нормы часов педагогической работы в неделю за ставку заработной платы, рассчиты</w:t>
      </w:r>
      <w:r>
        <w:softHyphen/>
        <w:t>вается по формуле:</w:t>
      </w:r>
    </w:p>
    <w:p w:rsidR="00C40716" w:rsidRPr="0095313B" w:rsidRDefault="0095313B">
      <w:pPr>
        <w:pStyle w:val="50"/>
        <w:framePr w:w="9629" w:h="5379" w:hRule="exact" w:wrap="none" w:vAnchor="page" w:hAnchor="page" w:x="1136" w:y="9119"/>
        <w:shd w:val="clear" w:color="auto" w:fill="auto"/>
        <w:spacing w:after="0" w:line="260" w:lineRule="exact"/>
        <w:ind w:left="4980"/>
        <w:jc w:val="left"/>
        <w:rPr>
          <w:lang w:val="ru-RU"/>
        </w:rPr>
      </w:pPr>
      <w:r>
        <w:rPr>
          <w:vertAlign w:val="superscript"/>
        </w:rPr>
        <w:t>H</w:t>
      </w:r>
      <w:r>
        <w:t>f</w:t>
      </w:r>
    </w:p>
    <w:p w:rsidR="00C40716" w:rsidRPr="0095313B" w:rsidRDefault="0095313B">
      <w:pPr>
        <w:pStyle w:val="50"/>
        <w:framePr w:w="9629" w:h="5379" w:hRule="exact" w:wrap="none" w:vAnchor="page" w:hAnchor="page" w:x="1136" w:y="9119"/>
        <w:shd w:val="clear" w:color="auto" w:fill="auto"/>
        <w:spacing w:after="0" w:line="260" w:lineRule="exact"/>
        <w:ind w:left="20"/>
        <w:rPr>
          <w:lang w:val="ru-RU"/>
        </w:rPr>
      </w:pPr>
      <w:r>
        <w:rPr>
          <w:lang w:val="ru-RU"/>
        </w:rPr>
        <w:t>О</w:t>
      </w:r>
      <w:r>
        <w:t>d</w:t>
      </w:r>
      <w:r w:rsidRPr="0095313B">
        <w:rPr>
          <w:lang w:val="ru-RU"/>
        </w:rPr>
        <w:t xml:space="preserve"> </w:t>
      </w:r>
      <w:r>
        <w:rPr>
          <w:lang w:val="ru-RU" w:eastAsia="ru-RU" w:bidi="ru-RU"/>
        </w:rPr>
        <w:t>~ ОЬ</w:t>
      </w:r>
      <w:r>
        <w:rPr>
          <w:vertAlign w:val="superscript"/>
          <w:lang w:val="ru-RU" w:eastAsia="ru-RU" w:bidi="ru-RU"/>
        </w:rPr>
        <w:t>Х</w:t>
      </w:r>
      <w:r>
        <w:rPr>
          <w:lang w:val="ru-RU" w:eastAsia="ru-RU" w:bidi="ru-RU"/>
        </w:rPr>
        <w:t xml:space="preserve">____ + </w:t>
      </w:r>
      <w:proofErr w:type="gramStart"/>
      <w:r>
        <w:rPr>
          <w:vertAlign w:val="superscript"/>
          <w:lang w:val="ru-RU" w:eastAsia="ru-RU" w:bidi="ru-RU"/>
        </w:rPr>
        <w:t>Р</w:t>
      </w:r>
      <w:proofErr w:type="gramEnd"/>
      <w:r>
        <w:rPr>
          <w:lang w:val="ru-RU" w:eastAsia="ru-RU" w:bidi="ru-RU"/>
        </w:rPr>
        <w:t>,</w:t>
      </w:r>
    </w:p>
    <w:p w:rsidR="00C40716" w:rsidRPr="0095313B" w:rsidRDefault="0095313B">
      <w:pPr>
        <w:pStyle w:val="50"/>
        <w:framePr w:w="9629" w:h="5379" w:hRule="exact" w:wrap="none" w:vAnchor="page" w:hAnchor="page" w:x="1136" w:y="9119"/>
        <w:shd w:val="clear" w:color="auto" w:fill="auto"/>
        <w:spacing w:after="252" w:line="260" w:lineRule="exact"/>
        <w:ind w:left="4980"/>
        <w:jc w:val="left"/>
        <w:rPr>
          <w:lang w:val="ru-RU"/>
        </w:rPr>
      </w:pPr>
      <w:r>
        <w:t>H</w:t>
      </w:r>
      <w:r>
        <w:rPr>
          <w:vertAlign w:val="subscript"/>
        </w:rPr>
        <w:t>N</w:t>
      </w:r>
    </w:p>
    <w:p w:rsidR="00C40716" w:rsidRDefault="0095313B">
      <w:pPr>
        <w:pStyle w:val="20"/>
        <w:framePr w:w="9629" w:h="5379" w:hRule="exact" w:wrap="none" w:vAnchor="page" w:hAnchor="page" w:x="1136" w:y="9119"/>
        <w:shd w:val="clear" w:color="auto" w:fill="auto"/>
        <w:ind w:firstLine="700"/>
        <w:jc w:val="both"/>
      </w:pPr>
      <w:r>
        <w:t>где:</w:t>
      </w:r>
    </w:p>
    <w:p w:rsidR="00C40716" w:rsidRDefault="0095313B">
      <w:pPr>
        <w:pStyle w:val="20"/>
        <w:framePr w:w="9629" w:h="5379" w:hRule="exact" w:wrap="none" w:vAnchor="page" w:hAnchor="page" w:x="1136" w:y="9119"/>
        <w:shd w:val="clear" w:color="auto" w:fill="auto"/>
        <w:ind w:firstLine="700"/>
        <w:jc w:val="both"/>
      </w:pPr>
      <w:proofErr w:type="gramStart"/>
      <w:r>
        <w:rPr>
          <w:rStyle w:val="2Cambria"/>
        </w:rPr>
        <w:t>O</w:t>
      </w:r>
      <w:r>
        <w:rPr>
          <w:rStyle w:val="2Cambria"/>
          <w:vertAlign w:val="subscript"/>
        </w:rPr>
        <w:t>d</w:t>
      </w:r>
      <w:proofErr w:type="gramEnd"/>
      <w:r w:rsidRPr="0095313B">
        <w:rPr>
          <w:lang w:eastAsia="en-US" w:bidi="en-US"/>
        </w:rPr>
        <w:t xml:space="preserve"> </w:t>
      </w:r>
      <w:r>
        <w:t>- должностной оклад педагогических работников, которым установлены нормы часов педагогической работы в неделю за ставку заработной платы;</w:t>
      </w:r>
    </w:p>
    <w:p w:rsidR="00C40716" w:rsidRDefault="0095313B">
      <w:pPr>
        <w:pStyle w:val="20"/>
        <w:framePr w:w="9629" w:h="5379" w:hRule="exact" w:wrap="none" w:vAnchor="page" w:hAnchor="page" w:x="1136" w:y="9119"/>
        <w:shd w:val="clear" w:color="auto" w:fill="auto"/>
        <w:ind w:firstLine="700"/>
        <w:jc w:val="both"/>
      </w:pPr>
      <w:r>
        <w:rPr>
          <w:rStyle w:val="2Cambria"/>
          <w:lang w:val="ru-RU" w:eastAsia="ru-RU" w:bidi="ru-RU"/>
        </w:rPr>
        <w:t>О</w:t>
      </w:r>
      <w:r>
        <w:rPr>
          <w:rStyle w:val="2Cambria"/>
          <w:vertAlign w:val="subscript"/>
          <w:lang w:val="ru-RU" w:eastAsia="ru-RU" w:bidi="ru-RU"/>
        </w:rPr>
        <w:t>ь</w:t>
      </w:r>
      <w:r>
        <w:t xml:space="preserve"> - размер базового оклада работников дошкольной образовательной органи</w:t>
      </w:r>
      <w:r>
        <w:softHyphen/>
        <w:t>зации, принимаемый в соответствии с разделом II настоящего Положения;</w:t>
      </w:r>
    </w:p>
    <w:p w:rsidR="00C40716" w:rsidRDefault="0095313B">
      <w:pPr>
        <w:pStyle w:val="20"/>
        <w:framePr w:w="9629" w:h="5379" w:hRule="exact" w:wrap="none" w:vAnchor="page" w:hAnchor="page" w:x="1136" w:y="9119"/>
        <w:shd w:val="clear" w:color="auto" w:fill="auto"/>
        <w:spacing w:line="346" w:lineRule="exact"/>
        <w:ind w:firstLine="700"/>
        <w:jc w:val="both"/>
      </w:pPr>
      <w:r>
        <w:rPr>
          <w:rStyle w:val="2Cambria"/>
        </w:rPr>
        <w:t>Hf</w:t>
      </w:r>
      <w:r w:rsidRPr="0095313B">
        <w:rPr>
          <w:lang w:eastAsia="en-US" w:bidi="en-US"/>
        </w:rPr>
        <w:t xml:space="preserve"> </w:t>
      </w:r>
      <w:r>
        <w:t>- фактическое количество часов ведения педагогической работы работни</w:t>
      </w:r>
      <w:r>
        <w:softHyphen/>
        <w:t>ками образования в дошкольной образовательной организации;</w:t>
      </w:r>
    </w:p>
    <w:p w:rsidR="00C40716" w:rsidRDefault="0095313B">
      <w:pPr>
        <w:pStyle w:val="20"/>
        <w:framePr w:w="9629" w:h="5379" w:hRule="exact" w:wrap="none" w:vAnchor="page" w:hAnchor="page" w:x="1136" w:y="9119"/>
        <w:shd w:val="clear" w:color="auto" w:fill="auto"/>
        <w:spacing w:line="307" w:lineRule="exact"/>
        <w:ind w:firstLine="700"/>
        <w:jc w:val="both"/>
      </w:pPr>
      <w:r>
        <w:rPr>
          <w:rStyle w:val="2Cambria"/>
        </w:rPr>
        <w:t>H</w:t>
      </w:r>
      <w:r>
        <w:rPr>
          <w:rStyle w:val="2Cambria"/>
          <w:vertAlign w:val="subscript"/>
        </w:rPr>
        <w:t>N</w:t>
      </w:r>
      <w:r w:rsidRPr="0095313B">
        <w:rPr>
          <w:lang w:eastAsia="en-US" w:bidi="en-US"/>
        </w:rPr>
        <w:t xml:space="preserve"> </w:t>
      </w:r>
      <w:r>
        <w:t>- норма часов за базовую ставку заработной платы работников образования в дошкольной образовательной организации, установленная разделом III настоящего Положения;</w:t>
      </w:r>
    </w:p>
    <w:p w:rsidR="00C40716" w:rsidRDefault="0095313B">
      <w:pPr>
        <w:pStyle w:val="20"/>
        <w:framePr w:w="9629" w:h="5379" w:hRule="exact" w:wrap="none" w:vAnchor="page" w:hAnchor="page" w:x="1136" w:y="9119"/>
        <w:shd w:val="clear" w:color="auto" w:fill="auto"/>
        <w:spacing w:line="307" w:lineRule="exact"/>
        <w:ind w:firstLine="700"/>
        <w:jc w:val="both"/>
      </w:pPr>
      <w:proofErr w:type="gramStart"/>
      <w:r>
        <w:rPr>
          <w:rStyle w:val="2Cambria"/>
          <w:lang w:val="ru-RU" w:eastAsia="ru-RU" w:bidi="ru-RU"/>
        </w:rPr>
        <w:t>Р</w:t>
      </w:r>
      <w:proofErr w:type="gramEnd"/>
      <w:r>
        <w:t xml:space="preserve"> - компенсация на обеспечение книгоиздательской продукцией и периодиче</w:t>
      </w:r>
      <w:r>
        <w:softHyphen/>
        <w:t>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28" w:y="887"/>
        <w:shd w:val="clear" w:color="auto" w:fill="auto"/>
        <w:spacing w:line="240" w:lineRule="exact"/>
      </w:pPr>
      <w:r>
        <w:rPr>
          <w:rStyle w:val="aa"/>
        </w:rPr>
        <w:lastRenderedPageBreak/>
        <w:t>10</w:t>
      </w:r>
    </w:p>
    <w:p w:rsidR="00C40716" w:rsidRDefault="0095313B">
      <w:pPr>
        <w:pStyle w:val="20"/>
        <w:framePr w:w="9624" w:h="1931" w:hRule="exact" w:wrap="none" w:vAnchor="page" w:hAnchor="page" w:x="1138" w:y="1385"/>
        <w:numPr>
          <w:ilvl w:val="0"/>
          <w:numId w:val="36"/>
        </w:numPr>
        <w:shd w:val="clear" w:color="auto" w:fill="auto"/>
        <w:tabs>
          <w:tab w:val="left" w:pos="985"/>
        </w:tabs>
        <w:spacing w:after="338" w:line="307" w:lineRule="exact"/>
        <w:ind w:firstLine="700"/>
        <w:jc w:val="both"/>
      </w:pPr>
      <w:r>
        <w:t>Должностной оклад работников образования (за исключением работников образования, оклад которых определен пунктом 1 настоящего Положения), медицин</w:t>
      </w:r>
      <w:r>
        <w:softHyphen/>
        <w:t>ских работников дошкольной образовательной организации рассчитывается по фор</w:t>
      </w:r>
      <w:r>
        <w:softHyphen/>
        <w:t>муле:</w:t>
      </w:r>
    </w:p>
    <w:p w:rsidR="00C40716" w:rsidRPr="0095313B" w:rsidRDefault="0095313B">
      <w:pPr>
        <w:pStyle w:val="50"/>
        <w:framePr w:w="9624" w:h="1931" w:hRule="exact" w:wrap="none" w:vAnchor="page" w:hAnchor="page" w:x="1138" w:y="1385"/>
        <w:shd w:val="clear" w:color="auto" w:fill="auto"/>
        <w:spacing w:after="0" w:line="260" w:lineRule="exact"/>
        <w:ind w:left="3880"/>
        <w:jc w:val="both"/>
        <w:rPr>
          <w:lang w:val="ru-RU"/>
        </w:rPr>
      </w:pPr>
      <w:proofErr w:type="gramStart"/>
      <w:r>
        <w:t>O</w:t>
      </w:r>
      <w:r>
        <w:rPr>
          <w:vertAlign w:val="subscript"/>
        </w:rPr>
        <w:t>d</w:t>
      </w:r>
      <w:proofErr w:type="gramEnd"/>
      <w:r w:rsidRPr="0095313B">
        <w:rPr>
          <w:lang w:val="ru-RU"/>
        </w:rPr>
        <w:t xml:space="preserve"> </w:t>
      </w:r>
      <w:r>
        <w:rPr>
          <w:lang w:val="ru-RU" w:eastAsia="ru-RU" w:bidi="ru-RU"/>
        </w:rPr>
        <w:t xml:space="preserve">= </w:t>
      </w:r>
      <w:r>
        <w:t>O</w:t>
      </w:r>
      <w:r>
        <w:rPr>
          <w:vertAlign w:val="subscript"/>
        </w:rPr>
        <w:t>b</w:t>
      </w:r>
      <w:r w:rsidRPr="0095313B">
        <w:rPr>
          <w:lang w:val="ru-RU"/>
        </w:rPr>
        <w:t xml:space="preserve"> </w:t>
      </w:r>
      <w:r>
        <w:rPr>
          <w:lang w:val="ru-RU" w:eastAsia="ru-RU" w:bidi="ru-RU"/>
        </w:rPr>
        <w:t xml:space="preserve">х </w:t>
      </w:r>
      <w:r>
        <w:t>S</w:t>
      </w:r>
      <w:r w:rsidRPr="0095313B">
        <w:rPr>
          <w:lang w:val="ru-RU"/>
        </w:rPr>
        <w:t xml:space="preserve"> </w:t>
      </w:r>
      <w:r>
        <w:rPr>
          <w:lang w:val="ru-RU" w:eastAsia="ru-RU" w:bidi="ru-RU"/>
        </w:rPr>
        <w:t>+ Р,</w:t>
      </w:r>
    </w:p>
    <w:p w:rsidR="00C40716" w:rsidRDefault="0095313B">
      <w:pPr>
        <w:pStyle w:val="20"/>
        <w:framePr w:w="9624" w:h="3111" w:hRule="exact" w:wrap="none" w:vAnchor="page" w:hAnchor="page" w:x="1138" w:y="3602"/>
        <w:shd w:val="clear" w:color="auto" w:fill="auto"/>
        <w:spacing w:line="260" w:lineRule="exact"/>
        <w:ind w:firstLine="700"/>
        <w:jc w:val="both"/>
      </w:pPr>
      <w:r>
        <w:t>где:</w:t>
      </w:r>
    </w:p>
    <w:p w:rsidR="00C40716" w:rsidRDefault="0095313B">
      <w:pPr>
        <w:pStyle w:val="20"/>
        <w:framePr w:w="9624" w:h="3111" w:hRule="exact" w:wrap="none" w:vAnchor="page" w:hAnchor="page" w:x="1138" w:y="3602"/>
        <w:shd w:val="clear" w:color="auto" w:fill="auto"/>
        <w:spacing w:line="307" w:lineRule="exact"/>
        <w:ind w:firstLine="700"/>
        <w:jc w:val="both"/>
      </w:pPr>
      <w:proofErr w:type="gramStart"/>
      <w:r>
        <w:rPr>
          <w:rStyle w:val="2Cambria"/>
        </w:rPr>
        <w:t>O</w:t>
      </w:r>
      <w:r>
        <w:rPr>
          <w:rStyle w:val="2Cambria"/>
          <w:vertAlign w:val="subscript"/>
        </w:rPr>
        <w:t>d</w:t>
      </w:r>
      <w:proofErr w:type="gramEnd"/>
      <w:r w:rsidRPr="0095313B">
        <w:rPr>
          <w:rStyle w:val="2Cambria"/>
          <w:lang w:val="ru-RU"/>
        </w:rPr>
        <w:t xml:space="preserve"> </w:t>
      </w:r>
      <w:r>
        <w:rPr>
          <w:rStyle w:val="2Cambria"/>
          <w:lang w:val="ru-RU" w:eastAsia="ru-RU" w:bidi="ru-RU"/>
        </w:rPr>
        <w:t>-</w:t>
      </w:r>
      <w:r>
        <w:t xml:space="preserve"> должностной оклад работников в дошкольной образовательной организа</w:t>
      </w:r>
      <w:r>
        <w:softHyphen/>
        <w:t>ции;</w:t>
      </w:r>
    </w:p>
    <w:p w:rsidR="00C40716" w:rsidRDefault="0095313B">
      <w:pPr>
        <w:pStyle w:val="20"/>
        <w:framePr w:w="9624" w:h="3111" w:hRule="exact" w:wrap="none" w:vAnchor="page" w:hAnchor="page" w:x="1138" w:y="3602"/>
        <w:shd w:val="clear" w:color="auto" w:fill="auto"/>
        <w:spacing w:line="307" w:lineRule="exact"/>
        <w:ind w:firstLine="700"/>
        <w:jc w:val="both"/>
      </w:pPr>
      <w:r>
        <w:rPr>
          <w:rStyle w:val="2Cambria"/>
          <w:lang w:val="ru-RU" w:eastAsia="ru-RU" w:bidi="ru-RU"/>
        </w:rPr>
        <w:t>О</w:t>
      </w:r>
      <w:r>
        <w:rPr>
          <w:rStyle w:val="2Cambria"/>
          <w:vertAlign w:val="subscript"/>
          <w:lang w:val="ru-RU" w:eastAsia="ru-RU" w:bidi="ru-RU"/>
        </w:rPr>
        <w:t>ь</w:t>
      </w:r>
      <w:r>
        <w:t xml:space="preserve"> - размер базового оклада работников дошкольной образовательной органи</w:t>
      </w:r>
      <w:r>
        <w:softHyphen/>
        <w:t>зации, принимаемый в соответствии с разделом II настоящего Положения;</w:t>
      </w:r>
    </w:p>
    <w:p w:rsidR="00C40716" w:rsidRDefault="0095313B">
      <w:pPr>
        <w:pStyle w:val="20"/>
        <w:framePr w:w="9624" w:h="3111" w:hRule="exact" w:wrap="none" w:vAnchor="page" w:hAnchor="page" w:x="1138" w:y="3602"/>
        <w:shd w:val="clear" w:color="auto" w:fill="auto"/>
        <w:spacing w:line="307" w:lineRule="exact"/>
        <w:ind w:firstLine="700"/>
        <w:jc w:val="both"/>
      </w:pPr>
      <w:r>
        <w:t>5 - фактически отработанное время (ставка);</w:t>
      </w:r>
    </w:p>
    <w:p w:rsidR="00C40716" w:rsidRDefault="0095313B">
      <w:pPr>
        <w:pStyle w:val="20"/>
        <w:framePr w:w="9624" w:h="3111" w:hRule="exact" w:wrap="none" w:vAnchor="page" w:hAnchor="page" w:x="1138" w:y="3602"/>
        <w:shd w:val="clear" w:color="auto" w:fill="auto"/>
        <w:spacing w:line="307" w:lineRule="exact"/>
        <w:ind w:firstLine="700"/>
        <w:jc w:val="both"/>
      </w:pPr>
      <w:proofErr w:type="gramStart"/>
      <w:r>
        <w:rPr>
          <w:rStyle w:val="2Cambria"/>
          <w:lang w:val="ru-RU" w:eastAsia="ru-RU" w:bidi="ru-RU"/>
        </w:rPr>
        <w:t>Р</w:t>
      </w:r>
      <w:proofErr w:type="gramEnd"/>
      <w:r>
        <w:rPr>
          <w:rStyle w:val="2Cambria"/>
          <w:lang w:val="ru-RU" w:eastAsia="ru-RU" w:bidi="ru-RU"/>
        </w:rPr>
        <w:t xml:space="preserve"> -</w:t>
      </w:r>
      <w:r>
        <w:t xml:space="preserve"> компенсация на обеспечение книгоиздательской продукцией и периодиче</w:t>
      </w:r>
      <w:r>
        <w:softHyphen/>
        <w:t>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C40716" w:rsidRDefault="0095313B">
      <w:pPr>
        <w:pStyle w:val="20"/>
        <w:framePr w:w="9624" w:h="6244" w:hRule="exact" w:wrap="none" w:vAnchor="page" w:hAnchor="page" w:x="1138" w:y="6995"/>
        <w:numPr>
          <w:ilvl w:val="0"/>
          <w:numId w:val="30"/>
        </w:numPr>
        <w:shd w:val="clear" w:color="auto" w:fill="auto"/>
        <w:tabs>
          <w:tab w:val="left" w:pos="2920"/>
        </w:tabs>
        <w:spacing w:after="309" w:line="260" w:lineRule="exact"/>
        <w:ind w:left="2540" w:firstLine="0"/>
        <w:jc w:val="both"/>
      </w:pPr>
      <w:r>
        <w:t>Выплаты стимулирующего характера</w:t>
      </w:r>
    </w:p>
    <w:p w:rsidR="00C40716" w:rsidRDefault="0095313B">
      <w:pPr>
        <w:pStyle w:val="20"/>
        <w:framePr w:w="9624" w:h="6244" w:hRule="exact" w:wrap="none" w:vAnchor="page" w:hAnchor="page" w:x="1138" w:y="6995"/>
        <w:numPr>
          <w:ilvl w:val="0"/>
          <w:numId w:val="37"/>
        </w:numPr>
        <w:shd w:val="clear" w:color="auto" w:fill="auto"/>
        <w:tabs>
          <w:tab w:val="left" w:pos="985"/>
        </w:tabs>
        <w:spacing w:line="307" w:lineRule="exact"/>
        <w:ind w:firstLine="700"/>
        <w:jc w:val="both"/>
      </w:pPr>
      <w: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C40716" w:rsidRDefault="0095313B">
      <w:pPr>
        <w:pStyle w:val="20"/>
        <w:framePr w:w="9624" w:h="6244" w:hRule="exact" w:wrap="none" w:vAnchor="page" w:hAnchor="page" w:x="1138" w:y="6995"/>
        <w:numPr>
          <w:ilvl w:val="1"/>
          <w:numId w:val="37"/>
        </w:numPr>
        <w:shd w:val="clear" w:color="auto" w:fill="auto"/>
        <w:tabs>
          <w:tab w:val="left" w:pos="1229"/>
        </w:tabs>
        <w:spacing w:line="307" w:lineRule="exact"/>
        <w:ind w:left="700" w:right="2280" w:firstLine="0"/>
        <w:jc w:val="left"/>
      </w:pPr>
      <w:r>
        <w:t>Выплаты стимулирующего характера включают в себя: выплаты за специфику образовательной программы; выплаты за наличие государственных наград; выплаты за сложность и напряженность работы, выплаты за стаж работы по профилю; выплаты за квалификационную категорию; выплаты за качество выполняемых работ; премиальные и иные поощрительные выплаты.</w:t>
      </w:r>
    </w:p>
    <w:p w:rsidR="00C40716" w:rsidRDefault="0095313B">
      <w:pPr>
        <w:pStyle w:val="20"/>
        <w:framePr w:w="9624" w:h="6244" w:hRule="exact" w:wrap="none" w:vAnchor="page" w:hAnchor="page" w:x="1138" w:y="6995"/>
        <w:numPr>
          <w:ilvl w:val="0"/>
          <w:numId w:val="37"/>
        </w:numPr>
        <w:shd w:val="clear" w:color="auto" w:fill="auto"/>
        <w:tabs>
          <w:tab w:val="left" w:pos="980"/>
        </w:tabs>
        <w:spacing w:after="362" w:line="307" w:lineRule="exact"/>
        <w:ind w:firstLine="700"/>
        <w:jc w:val="both"/>
      </w:pPr>
      <w:r>
        <w:t>Выплаты за квалификационную категорию предоставляются работникам профессионально-квалификационных должностных групп педагогических работни</w:t>
      </w:r>
      <w:r>
        <w:softHyphen/>
        <w:t>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w:t>
      </w:r>
      <w:r>
        <w:softHyphen/>
        <w:t>рии и рассчитываются по формуле:</w:t>
      </w:r>
    </w:p>
    <w:p w:rsidR="00C40716" w:rsidRDefault="000F5869">
      <w:pPr>
        <w:pStyle w:val="201"/>
        <w:framePr w:w="9624" w:h="6244" w:hRule="exact" w:wrap="none" w:vAnchor="page" w:hAnchor="page" w:x="1138" w:y="6995"/>
        <w:shd w:val="clear" w:color="auto" w:fill="auto"/>
        <w:tabs>
          <w:tab w:val="left" w:pos="5142"/>
        </w:tabs>
        <w:spacing w:before="0" w:after="0" w:line="230" w:lineRule="exact"/>
        <w:ind w:left="3880"/>
      </w:pPr>
      <w:r>
        <w:t>Вкк =О</w:t>
      </w:r>
      <w:r>
        <w:rPr>
          <w:lang w:val="en-US"/>
        </w:rPr>
        <w:t>d</w:t>
      </w:r>
      <w:r w:rsidRPr="00367D3F">
        <w:t xml:space="preserve">  </w:t>
      </w:r>
      <w:r>
        <w:t>х</w:t>
      </w:r>
      <w:r w:rsidR="0095313B">
        <w:tab/>
      </w:r>
      <w:proofErr w:type="gramStart"/>
      <w:r w:rsidR="0095313B">
        <w:rPr>
          <w:lang w:val="en-US" w:eastAsia="en-US" w:bidi="en-US"/>
        </w:rPr>
        <w:t>D</w:t>
      </w:r>
      <w:proofErr w:type="gramEnd"/>
      <w:r>
        <w:t>кк,</w:t>
      </w:r>
    </w:p>
    <w:p w:rsidR="00C40716" w:rsidRDefault="0095313B">
      <w:pPr>
        <w:pStyle w:val="20"/>
        <w:framePr w:w="9624" w:h="1940" w:hRule="exact" w:wrap="none" w:vAnchor="page" w:hAnchor="page" w:x="1138" w:y="13457"/>
        <w:shd w:val="clear" w:color="auto" w:fill="auto"/>
        <w:ind w:firstLine="700"/>
        <w:jc w:val="both"/>
      </w:pPr>
      <w:r>
        <w:t>где:</w:t>
      </w:r>
    </w:p>
    <w:p w:rsidR="00C40716" w:rsidRDefault="0095313B">
      <w:pPr>
        <w:pStyle w:val="20"/>
        <w:framePr w:w="9624" w:h="1940" w:hRule="exact" w:wrap="none" w:vAnchor="page" w:hAnchor="page" w:x="1138" w:y="13457"/>
        <w:shd w:val="clear" w:color="auto" w:fill="auto"/>
        <w:ind w:firstLine="700"/>
        <w:jc w:val="both"/>
      </w:pPr>
      <w:r>
        <w:rPr>
          <w:rStyle w:val="2Cambria"/>
          <w:lang w:val="ru-RU" w:eastAsia="ru-RU" w:bidi="ru-RU"/>
        </w:rPr>
        <w:t>В</w:t>
      </w:r>
      <w:r>
        <w:rPr>
          <w:rStyle w:val="2Cambria"/>
          <w:vertAlign w:val="subscript"/>
          <w:lang w:val="ru-RU" w:eastAsia="ru-RU" w:bidi="ru-RU"/>
        </w:rPr>
        <w:t>кк</w:t>
      </w:r>
      <w:r>
        <w:t xml:space="preserve"> - выплата за квалификационную категорию;</w:t>
      </w:r>
    </w:p>
    <w:p w:rsidR="00C40716" w:rsidRDefault="0095313B">
      <w:pPr>
        <w:pStyle w:val="20"/>
        <w:framePr w:w="9624" w:h="1940" w:hRule="exact" w:wrap="none" w:vAnchor="page" w:hAnchor="page" w:x="1138" w:y="13457"/>
        <w:shd w:val="clear" w:color="auto" w:fill="auto"/>
        <w:ind w:firstLine="700"/>
        <w:jc w:val="both"/>
      </w:pPr>
      <w:proofErr w:type="gramStart"/>
      <w:r>
        <w:rPr>
          <w:rStyle w:val="2Cambria"/>
        </w:rPr>
        <w:t>O</w:t>
      </w:r>
      <w:r>
        <w:rPr>
          <w:rStyle w:val="2Cambria"/>
          <w:vertAlign w:val="subscript"/>
        </w:rPr>
        <w:t>d</w:t>
      </w:r>
      <w:proofErr w:type="gramEnd"/>
      <w:r w:rsidRPr="0095313B">
        <w:rPr>
          <w:rStyle w:val="2Cambria"/>
          <w:lang w:val="ru-RU"/>
        </w:rPr>
        <w:t xml:space="preserve"> </w:t>
      </w:r>
      <w:r>
        <w:rPr>
          <w:rStyle w:val="2Cambria"/>
          <w:lang w:val="ru-RU" w:eastAsia="ru-RU" w:bidi="ru-RU"/>
        </w:rPr>
        <w:t>-</w:t>
      </w:r>
      <w:r>
        <w:t xml:space="preserve"> должностной оклад работников образования в дошкольной образователь</w:t>
      </w:r>
      <w:r>
        <w:softHyphen/>
        <w:t>ной организации;</w:t>
      </w:r>
    </w:p>
    <w:p w:rsidR="00C40716" w:rsidRDefault="0095313B">
      <w:pPr>
        <w:pStyle w:val="20"/>
        <w:framePr w:w="9624" w:h="1940" w:hRule="exact" w:wrap="none" w:vAnchor="page" w:hAnchor="page" w:x="1138" w:y="13457"/>
        <w:shd w:val="clear" w:color="auto" w:fill="auto"/>
        <w:ind w:firstLine="700"/>
        <w:jc w:val="both"/>
      </w:pPr>
      <w:proofErr w:type="gramStart"/>
      <w:r>
        <w:rPr>
          <w:rStyle w:val="2Cambria"/>
        </w:rPr>
        <w:t>D</w:t>
      </w:r>
      <w:r w:rsidR="000F5869" w:rsidRPr="000F5869">
        <w:rPr>
          <w:rStyle w:val="2Cambria"/>
          <w:vertAlign w:val="subscript"/>
          <w:lang w:val="ru-RU"/>
        </w:rPr>
        <w:t>кк</w:t>
      </w:r>
      <w:r w:rsidRPr="0095313B">
        <w:rPr>
          <w:rStyle w:val="2Cambria"/>
          <w:lang w:val="ru-RU"/>
        </w:rPr>
        <w:t xml:space="preserve"> </w:t>
      </w:r>
      <w:r>
        <w:rPr>
          <w:rStyle w:val="2Cambria"/>
          <w:lang w:val="ru-RU" w:eastAsia="ru-RU" w:bidi="ru-RU"/>
        </w:rPr>
        <w:t>~</w:t>
      </w:r>
      <w:r>
        <w:t xml:space="preserve"> размер надбавки за квалификационную категорию, который приведен в таблице 1.</w:t>
      </w:r>
      <w:proofErr w:type="gramEnd"/>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11" w:y="551"/>
        <w:shd w:val="clear" w:color="auto" w:fill="auto"/>
        <w:spacing w:line="240" w:lineRule="exact"/>
      </w:pPr>
      <w:r>
        <w:rPr>
          <w:rStyle w:val="aa"/>
        </w:rPr>
        <w:lastRenderedPageBreak/>
        <w:t>11</w:t>
      </w:r>
    </w:p>
    <w:p w:rsidR="00C40716" w:rsidRDefault="0095313B">
      <w:pPr>
        <w:pStyle w:val="a5"/>
        <w:framePr w:wrap="none" w:vAnchor="page" w:hAnchor="page" w:x="9550" w:y="1084"/>
        <w:shd w:val="clear" w:color="auto" w:fill="auto"/>
        <w:spacing w:line="240" w:lineRule="exact"/>
      </w:pPr>
      <w:r>
        <w:rPr>
          <w:rStyle w:val="aa"/>
        </w:rPr>
        <w:t>Таблица 1</w:t>
      </w:r>
    </w:p>
    <w:p w:rsidR="00C40716" w:rsidRDefault="0095313B">
      <w:pPr>
        <w:pStyle w:val="a7"/>
        <w:framePr w:wrap="none" w:vAnchor="page" w:hAnchor="page" w:x="1755" w:y="1697"/>
        <w:shd w:val="clear" w:color="auto" w:fill="auto"/>
        <w:spacing w:line="260" w:lineRule="exact"/>
        <w:jc w:val="left"/>
      </w:pPr>
      <w:r>
        <w:t>Размеры надбавок за квалификационную категорию работникам образования</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405"/>
        <w:gridCol w:w="4368"/>
        <w:gridCol w:w="2568"/>
      </w:tblGrid>
      <w:tr w:rsidR="00C40716">
        <w:trPr>
          <w:trHeight w:hRule="exact" w:val="845"/>
        </w:trPr>
        <w:tc>
          <w:tcPr>
            <w:tcW w:w="2405" w:type="dxa"/>
            <w:tcBorders>
              <w:top w:val="single" w:sz="4" w:space="0" w:color="auto"/>
              <w:left w:val="single" w:sz="4" w:space="0" w:color="auto"/>
            </w:tcBorders>
            <w:shd w:val="clear" w:color="auto" w:fill="FFFFFF"/>
            <w:vAlign w:val="bottom"/>
          </w:tcPr>
          <w:p w:rsidR="00C40716" w:rsidRDefault="0095313B">
            <w:pPr>
              <w:pStyle w:val="20"/>
              <w:framePr w:w="9341" w:h="9634" w:wrap="none" w:vAnchor="page" w:hAnchor="page" w:x="1275" w:y="2289"/>
              <w:shd w:val="clear" w:color="auto" w:fill="auto"/>
              <w:spacing w:after="120" w:line="260" w:lineRule="exact"/>
              <w:ind w:firstLine="0"/>
              <w:jc w:val="left"/>
            </w:pPr>
            <w:r>
              <w:t>Квалификационный</w:t>
            </w:r>
          </w:p>
          <w:p w:rsidR="00C40716" w:rsidRDefault="0095313B">
            <w:pPr>
              <w:pStyle w:val="20"/>
              <w:framePr w:w="9341" w:h="9634" w:wrap="none" w:vAnchor="page" w:hAnchor="page" w:x="1275" w:y="2289"/>
              <w:shd w:val="clear" w:color="auto" w:fill="auto"/>
              <w:spacing w:before="120" w:line="260" w:lineRule="exact"/>
              <w:ind w:firstLine="0"/>
            </w:pPr>
            <w:r>
              <w:t>уровень</w:t>
            </w:r>
          </w:p>
        </w:tc>
        <w:tc>
          <w:tcPr>
            <w:tcW w:w="4368" w:type="dxa"/>
            <w:tcBorders>
              <w:top w:val="single" w:sz="4" w:space="0" w:color="auto"/>
              <w:left w:val="single" w:sz="4" w:space="0" w:color="auto"/>
            </w:tcBorders>
            <w:shd w:val="clear" w:color="auto" w:fill="FFFFFF"/>
            <w:vAlign w:val="center"/>
          </w:tcPr>
          <w:p w:rsidR="00C40716" w:rsidRDefault="0095313B">
            <w:pPr>
              <w:pStyle w:val="20"/>
              <w:framePr w:w="9341" w:h="9634" w:wrap="none" w:vAnchor="page" w:hAnchor="page" w:x="1275" w:y="2289"/>
              <w:shd w:val="clear" w:color="auto" w:fill="auto"/>
              <w:spacing w:line="260" w:lineRule="exact"/>
              <w:ind w:firstLine="0"/>
            </w:pPr>
            <w:r>
              <w:t>Квалификационная категория</w:t>
            </w:r>
          </w:p>
        </w:tc>
        <w:tc>
          <w:tcPr>
            <w:tcW w:w="256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341" w:h="9634" w:wrap="none" w:vAnchor="page" w:hAnchor="page" w:x="1275" w:y="2289"/>
              <w:shd w:val="clear" w:color="auto" w:fill="auto"/>
              <w:spacing w:line="307" w:lineRule="exact"/>
              <w:ind w:firstLine="0"/>
            </w:pPr>
            <w:r>
              <w:t>Размер надбавки, процентов</w:t>
            </w:r>
          </w:p>
        </w:tc>
      </w:tr>
      <w:tr w:rsidR="00C40716">
        <w:trPr>
          <w:trHeight w:hRule="exact" w:val="816"/>
        </w:trPr>
        <w:tc>
          <w:tcPr>
            <w:tcW w:w="9341" w:type="dxa"/>
            <w:gridSpan w:val="3"/>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341" w:h="9634" w:wrap="none" w:vAnchor="page" w:hAnchor="page" w:x="1275" w:y="2289"/>
              <w:shd w:val="clear" w:color="auto" w:fill="auto"/>
              <w:spacing w:line="307" w:lineRule="exact"/>
              <w:ind w:firstLine="0"/>
            </w:pPr>
            <w:r>
              <w:t>Профессионально-квалификационная группа должностей педагогических работ</w:t>
            </w:r>
            <w:r>
              <w:softHyphen/>
              <w:t>ников</w:t>
            </w:r>
          </w:p>
        </w:tc>
      </w:tr>
      <w:tr w:rsidR="00C40716">
        <w:trPr>
          <w:trHeight w:hRule="exact" w:val="509"/>
        </w:trPr>
        <w:tc>
          <w:tcPr>
            <w:tcW w:w="2405" w:type="dxa"/>
            <w:vMerge w:val="restart"/>
            <w:tcBorders>
              <w:top w:val="single" w:sz="4" w:space="0" w:color="auto"/>
              <w:left w:val="single" w:sz="4" w:space="0" w:color="auto"/>
            </w:tcBorders>
            <w:shd w:val="clear" w:color="auto" w:fill="FFFFFF"/>
          </w:tcPr>
          <w:p w:rsidR="00C40716" w:rsidRDefault="0095313B">
            <w:pPr>
              <w:pStyle w:val="20"/>
              <w:framePr w:w="9341" w:h="9634" w:wrap="none" w:vAnchor="page" w:hAnchor="page" w:x="1275" w:y="2289"/>
              <w:shd w:val="clear" w:color="auto" w:fill="auto"/>
              <w:spacing w:line="260" w:lineRule="exact"/>
              <w:ind w:firstLine="0"/>
            </w:pPr>
            <w:r>
              <w:t>Первый</w:t>
            </w:r>
          </w:p>
        </w:tc>
        <w:tc>
          <w:tcPr>
            <w:tcW w:w="4368" w:type="dxa"/>
            <w:tcBorders>
              <w:top w:val="single" w:sz="4" w:space="0" w:color="auto"/>
              <w:left w:val="single" w:sz="4" w:space="0" w:color="auto"/>
            </w:tcBorders>
            <w:shd w:val="clear" w:color="auto" w:fill="FFFFFF"/>
            <w:vAlign w:val="bottom"/>
          </w:tcPr>
          <w:p w:rsidR="00C40716" w:rsidRDefault="0095313B">
            <w:pPr>
              <w:pStyle w:val="20"/>
              <w:framePr w:w="9341" w:h="9634" w:wrap="none" w:vAnchor="page" w:hAnchor="page" w:x="1275" w:y="2289"/>
              <w:shd w:val="clear" w:color="auto" w:fill="auto"/>
              <w:spacing w:line="260" w:lineRule="exact"/>
              <w:ind w:firstLine="0"/>
              <w:jc w:val="left"/>
            </w:pPr>
            <w:r>
              <w:t>первая квалификационная категория</w:t>
            </w:r>
          </w:p>
        </w:tc>
        <w:tc>
          <w:tcPr>
            <w:tcW w:w="256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341" w:h="9634" w:wrap="none" w:vAnchor="page" w:hAnchor="page" w:x="1275" w:y="2289"/>
              <w:shd w:val="clear" w:color="auto" w:fill="auto"/>
              <w:spacing w:line="260" w:lineRule="exact"/>
              <w:ind w:firstLine="0"/>
            </w:pPr>
            <w:r>
              <w:t>25,0</w:t>
            </w:r>
          </w:p>
        </w:tc>
      </w:tr>
      <w:tr w:rsidR="00C40716">
        <w:trPr>
          <w:trHeight w:hRule="exact" w:val="509"/>
        </w:trPr>
        <w:tc>
          <w:tcPr>
            <w:tcW w:w="2405" w:type="dxa"/>
            <w:vMerge/>
            <w:tcBorders>
              <w:left w:val="single" w:sz="4" w:space="0" w:color="auto"/>
            </w:tcBorders>
            <w:shd w:val="clear" w:color="auto" w:fill="FFFFFF"/>
          </w:tcPr>
          <w:p w:rsidR="00C40716" w:rsidRDefault="00C40716">
            <w:pPr>
              <w:framePr w:w="9341" w:h="9634" w:wrap="none" w:vAnchor="page" w:hAnchor="page" w:x="1275" w:y="2289"/>
            </w:pPr>
          </w:p>
        </w:tc>
        <w:tc>
          <w:tcPr>
            <w:tcW w:w="4368" w:type="dxa"/>
            <w:tcBorders>
              <w:top w:val="single" w:sz="4" w:space="0" w:color="auto"/>
              <w:left w:val="single" w:sz="4" w:space="0" w:color="auto"/>
            </w:tcBorders>
            <w:shd w:val="clear" w:color="auto" w:fill="FFFFFF"/>
            <w:vAlign w:val="bottom"/>
          </w:tcPr>
          <w:p w:rsidR="00C40716" w:rsidRDefault="0095313B">
            <w:pPr>
              <w:pStyle w:val="20"/>
              <w:framePr w:w="9341" w:h="9634" w:wrap="none" w:vAnchor="page" w:hAnchor="page" w:x="1275" w:y="2289"/>
              <w:shd w:val="clear" w:color="auto" w:fill="auto"/>
              <w:spacing w:line="260" w:lineRule="exact"/>
              <w:ind w:firstLine="0"/>
              <w:jc w:val="left"/>
            </w:pPr>
            <w:r>
              <w:t>высшая квалификационная категория</w:t>
            </w:r>
          </w:p>
        </w:tc>
        <w:tc>
          <w:tcPr>
            <w:tcW w:w="256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341" w:h="9634" w:wrap="none" w:vAnchor="page" w:hAnchor="page" w:x="1275" w:y="2289"/>
              <w:shd w:val="clear" w:color="auto" w:fill="auto"/>
              <w:spacing w:line="260" w:lineRule="exact"/>
              <w:ind w:firstLine="0"/>
            </w:pPr>
            <w:r>
              <w:t>30,0</w:t>
            </w:r>
          </w:p>
        </w:tc>
      </w:tr>
      <w:tr w:rsidR="00C40716">
        <w:trPr>
          <w:trHeight w:hRule="exact" w:val="504"/>
        </w:trPr>
        <w:tc>
          <w:tcPr>
            <w:tcW w:w="2405" w:type="dxa"/>
            <w:vMerge w:val="restart"/>
            <w:tcBorders>
              <w:top w:val="single" w:sz="4" w:space="0" w:color="auto"/>
              <w:left w:val="single" w:sz="4" w:space="0" w:color="auto"/>
            </w:tcBorders>
            <w:shd w:val="clear" w:color="auto" w:fill="FFFFFF"/>
          </w:tcPr>
          <w:p w:rsidR="00C40716" w:rsidRDefault="0095313B">
            <w:pPr>
              <w:pStyle w:val="20"/>
              <w:framePr w:w="9341" w:h="9634" w:wrap="none" w:vAnchor="page" w:hAnchor="page" w:x="1275" w:y="2289"/>
              <w:shd w:val="clear" w:color="auto" w:fill="auto"/>
              <w:spacing w:line="260" w:lineRule="exact"/>
              <w:ind w:firstLine="0"/>
            </w:pPr>
            <w:r>
              <w:t>Второй</w:t>
            </w:r>
          </w:p>
        </w:tc>
        <w:tc>
          <w:tcPr>
            <w:tcW w:w="4368" w:type="dxa"/>
            <w:tcBorders>
              <w:top w:val="single" w:sz="4" w:space="0" w:color="auto"/>
              <w:left w:val="single" w:sz="4" w:space="0" w:color="auto"/>
            </w:tcBorders>
            <w:shd w:val="clear" w:color="auto" w:fill="FFFFFF"/>
            <w:vAlign w:val="center"/>
          </w:tcPr>
          <w:p w:rsidR="00C40716" w:rsidRDefault="0095313B">
            <w:pPr>
              <w:pStyle w:val="20"/>
              <w:framePr w:w="9341" w:h="9634" w:wrap="none" w:vAnchor="page" w:hAnchor="page" w:x="1275" w:y="2289"/>
              <w:shd w:val="clear" w:color="auto" w:fill="auto"/>
              <w:spacing w:line="260" w:lineRule="exact"/>
              <w:ind w:firstLine="0"/>
              <w:jc w:val="left"/>
            </w:pPr>
            <w:r>
              <w:t>первая квалификационная категория</w:t>
            </w:r>
          </w:p>
        </w:tc>
        <w:tc>
          <w:tcPr>
            <w:tcW w:w="256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341" w:h="9634" w:wrap="none" w:vAnchor="page" w:hAnchor="page" w:x="1275" w:y="2289"/>
              <w:shd w:val="clear" w:color="auto" w:fill="auto"/>
              <w:spacing w:line="260" w:lineRule="exact"/>
              <w:ind w:firstLine="0"/>
            </w:pPr>
            <w:r>
              <w:t>26,0</w:t>
            </w:r>
          </w:p>
        </w:tc>
      </w:tr>
      <w:tr w:rsidR="00C40716">
        <w:trPr>
          <w:trHeight w:hRule="exact" w:val="509"/>
        </w:trPr>
        <w:tc>
          <w:tcPr>
            <w:tcW w:w="2405" w:type="dxa"/>
            <w:vMerge/>
            <w:tcBorders>
              <w:left w:val="single" w:sz="4" w:space="0" w:color="auto"/>
            </w:tcBorders>
            <w:shd w:val="clear" w:color="auto" w:fill="FFFFFF"/>
          </w:tcPr>
          <w:p w:rsidR="00C40716" w:rsidRDefault="00C40716">
            <w:pPr>
              <w:framePr w:w="9341" w:h="9634" w:wrap="none" w:vAnchor="page" w:hAnchor="page" w:x="1275" w:y="2289"/>
            </w:pPr>
          </w:p>
        </w:tc>
        <w:tc>
          <w:tcPr>
            <w:tcW w:w="4368" w:type="dxa"/>
            <w:tcBorders>
              <w:top w:val="single" w:sz="4" w:space="0" w:color="auto"/>
              <w:left w:val="single" w:sz="4" w:space="0" w:color="auto"/>
            </w:tcBorders>
            <w:shd w:val="clear" w:color="auto" w:fill="FFFFFF"/>
            <w:vAlign w:val="bottom"/>
          </w:tcPr>
          <w:p w:rsidR="00C40716" w:rsidRDefault="0095313B">
            <w:pPr>
              <w:pStyle w:val="20"/>
              <w:framePr w:w="9341" w:h="9634" w:wrap="none" w:vAnchor="page" w:hAnchor="page" w:x="1275" w:y="2289"/>
              <w:shd w:val="clear" w:color="auto" w:fill="auto"/>
              <w:spacing w:line="260" w:lineRule="exact"/>
              <w:ind w:firstLine="0"/>
              <w:jc w:val="left"/>
            </w:pPr>
            <w:r>
              <w:t>высшая квалификационная категория</w:t>
            </w:r>
          </w:p>
        </w:tc>
        <w:tc>
          <w:tcPr>
            <w:tcW w:w="256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341" w:h="9634" w:wrap="none" w:vAnchor="page" w:hAnchor="page" w:x="1275" w:y="2289"/>
              <w:shd w:val="clear" w:color="auto" w:fill="auto"/>
              <w:spacing w:line="260" w:lineRule="exact"/>
              <w:ind w:firstLine="0"/>
            </w:pPr>
            <w:r>
              <w:t>31,0</w:t>
            </w:r>
          </w:p>
        </w:tc>
      </w:tr>
      <w:tr w:rsidR="00C40716">
        <w:trPr>
          <w:trHeight w:hRule="exact" w:val="509"/>
        </w:trPr>
        <w:tc>
          <w:tcPr>
            <w:tcW w:w="2405" w:type="dxa"/>
            <w:vMerge w:val="restart"/>
            <w:tcBorders>
              <w:top w:val="single" w:sz="4" w:space="0" w:color="auto"/>
              <w:left w:val="single" w:sz="4" w:space="0" w:color="auto"/>
            </w:tcBorders>
            <w:shd w:val="clear" w:color="auto" w:fill="FFFFFF"/>
          </w:tcPr>
          <w:p w:rsidR="00C40716" w:rsidRDefault="0095313B">
            <w:pPr>
              <w:pStyle w:val="20"/>
              <w:framePr w:w="9341" w:h="9634" w:wrap="none" w:vAnchor="page" w:hAnchor="page" w:x="1275" w:y="2289"/>
              <w:shd w:val="clear" w:color="auto" w:fill="auto"/>
              <w:spacing w:line="260" w:lineRule="exact"/>
              <w:ind w:firstLine="0"/>
            </w:pPr>
            <w:r>
              <w:t>Третий</w:t>
            </w:r>
          </w:p>
        </w:tc>
        <w:tc>
          <w:tcPr>
            <w:tcW w:w="4368" w:type="dxa"/>
            <w:tcBorders>
              <w:top w:val="single" w:sz="4" w:space="0" w:color="auto"/>
              <w:left w:val="single" w:sz="4" w:space="0" w:color="auto"/>
            </w:tcBorders>
            <w:shd w:val="clear" w:color="auto" w:fill="FFFFFF"/>
            <w:vAlign w:val="bottom"/>
          </w:tcPr>
          <w:p w:rsidR="00C40716" w:rsidRDefault="0095313B">
            <w:pPr>
              <w:pStyle w:val="20"/>
              <w:framePr w:w="9341" w:h="9634" w:wrap="none" w:vAnchor="page" w:hAnchor="page" w:x="1275" w:y="2289"/>
              <w:shd w:val="clear" w:color="auto" w:fill="auto"/>
              <w:spacing w:line="260" w:lineRule="exact"/>
              <w:ind w:firstLine="0"/>
              <w:jc w:val="left"/>
            </w:pPr>
            <w:r>
              <w:t>первая квалификационная категория</w:t>
            </w:r>
          </w:p>
        </w:tc>
        <w:tc>
          <w:tcPr>
            <w:tcW w:w="256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341" w:h="9634" w:wrap="none" w:vAnchor="page" w:hAnchor="page" w:x="1275" w:y="2289"/>
              <w:shd w:val="clear" w:color="auto" w:fill="auto"/>
              <w:spacing w:line="260" w:lineRule="exact"/>
              <w:ind w:firstLine="0"/>
            </w:pPr>
            <w:r>
              <w:t>27,0</w:t>
            </w:r>
          </w:p>
        </w:tc>
      </w:tr>
      <w:tr w:rsidR="00C40716">
        <w:trPr>
          <w:trHeight w:hRule="exact" w:val="499"/>
        </w:trPr>
        <w:tc>
          <w:tcPr>
            <w:tcW w:w="2405" w:type="dxa"/>
            <w:vMerge/>
            <w:tcBorders>
              <w:left w:val="single" w:sz="4" w:space="0" w:color="auto"/>
            </w:tcBorders>
            <w:shd w:val="clear" w:color="auto" w:fill="FFFFFF"/>
          </w:tcPr>
          <w:p w:rsidR="00C40716" w:rsidRDefault="00C40716">
            <w:pPr>
              <w:framePr w:w="9341" w:h="9634" w:wrap="none" w:vAnchor="page" w:hAnchor="page" w:x="1275" w:y="2289"/>
            </w:pPr>
          </w:p>
        </w:tc>
        <w:tc>
          <w:tcPr>
            <w:tcW w:w="4368" w:type="dxa"/>
            <w:tcBorders>
              <w:top w:val="single" w:sz="4" w:space="0" w:color="auto"/>
              <w:left w:val="single" w:sz="4" w:space="0" w:color="auto"/>
            </w:tcBorders>
            <w:shd w:val="clear" w:color="auto" w:fill="FFFFFF"/>
            <w:vAlign w:val="bottom"/>
          </w:tcPr>
          <w:p w:rsidR="00C40716" w:rsidRDefault="0095313B">
            <w:pPr>
              <w:pStyle w:val="20"/>
              <w:framePr w:w="9341" w:h="9634" w:wrap="none" w:vAnchor="page" w:hAnchor="page" w:x="1275" w:y="2289"/>
              <w:shd w:val="clear" w:color="auto" w:fill="auto"/>
              <w:spacing w:line="260" w:lineRule="exact"/>
              <w:ind w:firstLine="0"/>
              <w:jc w:val="left"/>
            </w:pPr>
            <w:r>
              <w:t>высшая квалификационная категория</w:t>
            </w:r>
          </w:p>
        </w:tc>
        <w:tc>
          <w:tcPr>
            <w:tcW w:w="256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341" w:h="9634" w:wrap="none" w:vAnchor="page" w:hAnchor="page" w:x="1275" w:y="2289"/>
              <w:shd w:val="clear" w:color="auto" w:fill="auto"/>
              <w:spacing w:line="260" w:lineRule="exact"/>
              <w:ind w:firstLine="0"/>
            </w:pPr>
            <w:r>
              <w:t>32,0</w:t>
            </w:r>
          </w:p>
        </w:tc>
      </w:tr>
      <w:tr w:rsidR="00C40716">
        <w:trPr>
          <w:trHeight w:hRule="exact" w:val="504"/>
        </w:trPr>
        <w:tc>
          <w:tcPr>
            <w:tcW w:w="2405" w:type="dxa"/>
            <w:vMerge w:val="restart"/>
            <w:tcBorders>
              <w:top w:val="single" w:sz="4" w:space="0" w:color="auto"/>
              <w:left w:val="single" w:sz="4" w:space="0" w:color="auto"/>
            </w:tcBorders>
            <w:shd w:val="clear" w:color="auto" w:fill="FFFFFF"/>
          </w:tcPr>
          <w:p w:rsidR="00C40716" w:rsidRDefault="0095313B">
            <w:pPr>
              <w:pStyle w:val="20"/>
              <w:framePr w:w="9341" w:h="9634" w:wrap="none" w:vAnchor="page" w:hAnchor="page" w:x="1275" w:y="2289"/>
              <w:shd w:val="clear" w:color="auto" w:fill="auto"/>
              <w:spacing w:line="260" w:lineRule="exact"/>
              <w:ind w:firstLine="0"/>
            </w:pPr>
            <w:r>
              <w:t>Четвертый</w:t>
            </w:r>
          </w:p>
        </w:tc>
        <w:tc>
          <w:tcPr>
            <w:tcW w:w="4368" w:type="dxa"/>
            <w:tcBorders>
              <w:top w:val="single" w:sz="4" w:space="0" w:color="auto"/>
              <w:left w:val="single" w:sz="4" w:space="0" w:color="auto"/>
            </w:tcBorders>
            <w:shd w:val="clear" w:color="auto" w:fill="FFFFFF"/>
            <w:vAlign w:val="center"/>
          </w:tcPr>
          <w:p w:rsidR="00C40716" w:rsidRDefault="0095313B">
            <w:pPr>
              <w:pStyle w:val="20"/>
              <w:framePr w:w="9341" w:h="9634" w:wrap="none" w:vAnchor="page" w:hAnchor="page" w:x="1275" w:y="2289"/>
              <w:shd w:val="clear" w:color="auto" w:fill="auto"/>
              <w:spacing w:line="260" w:lineRule="exact"/>
              <w:ind w:firstLine="0"/>
              <w:jc w:val="left"/>
            </w:pPr>
            <w:r>
              <w:t>первая квалификационная категория</w:t>
            </w:r>
          </w:p>
        </w:tc>
        <w:tc>
          <w:tcPr>
            <w:tcW w:w="256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341" w:h="9634" w:wrap="none" w:vAnchor="page" w:hAnchor="page" w:x="1275" w:y="2289"/>
              <w:shd w:val="clear" w:color="auto" w:fill="auto"/>
              <w:spacing w:line="260" w:lineRule="exact"/>
              <w:ind w:firstLine="0"/>
            </w:pPr>
            <w:r>
              <w:t>28,0</w:t>
            </w:r>
          </w:p>
        </w:tc>
      </w:tr>
      <w:tr w:rsidR="00C40716">
        <w:trPr>
          <w:trHeight w:hRule="exact" w:val="509"/>
        </w:trPr>
        <w:tc>
          <w:tcPr>
            <w:tcW w:w="2405" w:type="dxa"/>
            <w:vMerge/>
            <w:tcBorders>
              <w:left w:val="single" w:sz="4" w:space="0" w:color="auto"/>
            </w:tcBorders>
            <w:shd w:val="clear" w:color="auto" w:fill="FFFFFF"/>
          </w:tcPr>
          <w:p w:rsidR="00C40716" w:rsidRDefault="00C40716">
            <w:pPr>
              <w:framePr w:w="9341" w:h="9634" w:wrap="none" w:vAnchor="page" w:hAnchor="page" w:x="1275" w:y="2289"/>
            </w:pPr>
          </w:p>
        </w:tc>
        <w:tc>
          <w:tcPr>
            <w:tcW w:w="4368" w:type="dxa"/>
            <w:tcBorders>
              <w:top w:val="single" w:sz="4" w:space="0" w:color="auto"/>
              <w:left w:val="single" w:sz="4" w:space="0" w:color="auto"/>
            </w:tcBorders>
            <w:shd w:val="clear" w:color="auto" w:fill="FFFFFF"/>
            <w:vAlign w:val="bottom"/>
          </w:tcPr>
          <w:p w:rsidR="00C40716" w:rsidRDefault="0095313B">
            <w:pPr>
              <w:pStyle w:val="20"/>
              <w:framePr w:w="9341" w:h="9634" w:wrap="none" w:vAnchor="page" w:hAnchor="page" w:x="1275" w:y="2289"/>
              <w:shd w:val="clear" w:color="auto" w:fill="auto"/>
              <w:spacing w:line="260" w:lineRule="exact"/>
              <w:ind w:firstLine="0"/>
              <w:jc w:val="left"/>
            </w:pPr>
            <w:r>
              <w:t>высшая квалификационная категория</w:t>
            </w:r>
          </w:p>
        </w:tc>
        <w:tc>
          <w:tcPr>
            <w:tcW w:w="256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341" w:h="9634" w:wrap="none" w:vAnchor="page" w:hAnchor="page" w:x="1275" w:y="2289"/>
              <w:shd w:val="clear" w:color="auto" w:fill="auto"/>
              <w:spacing w:line="260" w:lineRule="exact"/>
              <w:ind w:firstLine="0"/>
            </w:pPr>
            <w:r>
              <w:t>33,0</w:t>
            </w:r>
          </w:p>
        </w:tc>
      </w:tr>
      <w:tr w:rsidR="00C40716">
        <w:trPr>
          <w:trHeight w:hRule="exact" w:val="821"/>
        </w:trPr>
        <w:tc>
          <w:tcPr>
            <w:tcW w:w="9341"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341" w:h="9634" w:wrap="none" w:vAnchor="page" w:hAnchor="page" w:x="1275" w:y="2289"/>
              <w:shd w:val="clear" w:color="auto" w:fill="auto"/>
              <w:spacing w:line="302" w:lineRule="exact"/>
              <w:ind w:firstLine="0"/>
            </w:pPr>
            <w:r>
              <w:t>Профессионально-квалификационная группа должностей руководителей струк</w:t>
            </w:r>
            <w:r>
              <w:softHyphen/>
              <w:t>турных подразделений</w:t>
            </w:r>
          </w:p>
        </w:tc>
      </w:tr>
      <w:tr w:rsidR="00C40716">
        <w:trPr>
          <w:trHeight w:hRule="exact" w:val="509"/>
        </w:trPr>
        <w:tc>
          <w:tcPr>
            <w:tcW w:w="2405" w:type="dxa"/>
            <w:vMerge w:val="restart"/>
            <w:tcBorders>
              <w:top w:val="single" w:sz="4" w:space="0" w:color="auto"/>
              <w:left w:val="single" w:sz="4" w:space="0" w:color="auto"/>
            </w:tcBorders>
            <w:shd w:val="clear" w:color="auto" w:fill="FFFFFF"/>
            <w:vAlign w:val="center"/>
          </w:tcPr>
          <w:p w:rsidR="00C40716" w:rsidRDefault="0095313B">
            <w:pPr>
              <w:pStyle w:val="20"/>
              <w:framePr w:w="9341" w:h="9634" w:wrap="none" w:vAnchor="page" w:hAnchor="page" w:x="1275" w:y="2289"/>
              <w:shd w:val="clear" w:color="auto" w:fill="auto"/>
              <w:spacing w:line="260" w:lineRule="exact"/>
              <w:ind w:firstLine="0"/>
            </w:pPr>
            <w:r>
              <w:t>Первый</w:t>
            </w:r>
          </w:p>
        </w:tc>
        <w:tc>
          <w:tcPr>
            <w:tcW w:w="4368" w:type="dxa"/>
            <w:tcBorders>
              <w:top w:val="single" w:sz="4" w:space="0" w:color="auto"/>
              <w:left w:val="single" w:sz="4" w:space="0" w:color="auto"/>
            </w:tcBorders>
            <w:shd w:val="clear" w:color="auto" w:fill="FFFFFF"/>
            <w:vAlign w:val="center"/>
          </w:tcPr>
          <w:p w:rsidR="00C40716" w:rsidRDefault="0095313B">
            <w:pPr>
              <w:pStyle w:val="20"/>
              <w:framePr w:w="9341" w:h="9634" w:wrap="none" w:vAnchor="page" w:hAnchor="page" w:x="1275" w:y="2289"/>
              <w:shd w:val="clear" w:color="auto" w:fill="auto"/>
              <w:spacing w:line="260" w:lineRule="exact"/>
              <w:ind w:firstLine="0"/>
              <w:jc w:val="left"/>
            </w:pPr>
            <w:r>
              <w:t>первая квалификационная категория</w:t>
            </w:r>
          </w:p>
        </w:tc>
        <w:tc>
          <w:tcPr>
            <w:tcW w:w="256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341" w:h="9634" w:wrap="none" w:vAnchor="page" w:hAnchor="page" w:x="1275" w:y="2289"/>
              <w:shd w:val="clear" w:color="auto" w:fill="auto"/>
              <w:spacing w:line="260" w:lineRule="exact"/>
              <w:ind w:firstLine="0"/>
            </w:pPr>
            <w:r>
              <w:t>28,0</w:t>
            </w:r>
          </w:p>
        </w:tc>
      </w:tr>
      <w:tr w:rsidR="00C40716">
        <w:trPr>
          <w:trHeight w:hRule="exact" w:val="302"/>
        </w:trPr>
        <w:tc>
          <w:tcPr>
            <w:tcW w:w="2405" w:type="dxa"/>
            <w:vMerge/>
            <w:tcBorders>
              <w:left w:val="single" w:sz="4" w:space="0" w:color="auto"/>
            </w:tcBorders>
            <w:shd w:val="clear" w:color="auto" w:fill="FFFFFF"/>
            <w:vAlign w:val="center"/>
          </w:tcPr>
          <w:p w:rsidR="00C40716" w:rsidRDefault="00C40716">
            <w:pPr>
              <w:framePr w:w="9341" w:h="9634" w:wrap="none" w:vAnchor="page" w:hAnchor="page" w:x="1275" w:y="2289"/>
            </w:pPr>
          </w:p>
        </w:tc>
        <w:tc>
          <w:tcPr>
            <w:tcW w:w="4368" w:type="dxa"/>
            <w:vMerge w:val="restart"/>
            <w:tcBorders>
              <w:top w:val="single" w:sz="4" w:space="0" w:color="auto"/>
              <w:left w:val="single" w:sz="4" w:space="0" w:color="auto"/>
            </w:tcBorders>
            <w:shd w:val="clear" w:color="auto" w:fill="FFFFFF"/>
            <w:vAlign w:val="bottom"/>
          </w:tcPr>
          <w:p w:rsidR="00C40716" w:rsidRDefault="0095313B">
            <w:pPr>
              <w:pStyle w:val="20"/>
              <w:framePr w:w="9341" w:h="9634" w:wrap="none" w:vAnchor="page" w:hAnchor="page" w:x="1275" w:y="2289"/>
              <w:shd w:val="clear" w:color="auto" w:fill="auto"/>
              <w:spacing w:line="260" w:lineRule="exact"/>
              <w:ind w:firstLine="0"/>
              <w:jc w:val="left"/>
            </w:pPr>
            <w:r>
              <w:t>высшая квалификационная категория</w:t>
            </w:r>
          </w:p>
        </w:tc>
        <w:tc>
          <w:tcPr>
            <w:tcW w:w="256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341" w:h="9634" w:wrap="none" w:vAnchor="page" w:hAnchor="page" w:x="1275" w:y="2289"/>
              <w:shd w:val="clear" w:color="auto" w:fill="auto"/>
              <w:spacing w:line="260" w:lineRule="exact"/>
              <w:ind w:firstLine="0"/>
            </w:pPr>
            <w:r>
              <w:t>34 0</w:t>
            </w:r>
          </w:p>
        </w:tc>
      </w:tr>
      <w:tr w:rsidR="00C40716">
        <w:trPr>
          <w:trHeight w:hRule="exact" w:val="211"/>
        </w:trPr>
        <w:tc>
          <w:tcPr>
            <w:tcW w:w="2405" w:type="dxa"/>
            <w:tcBorders>
              <w:left w:val="single" w:sz="4" w:space="0" w:color="auto"/>
            </w:tcBorders>
            <w:shd w:val="clear" w:color="auto" w:fill="FFFFFF"/>
          </w:tcPr>
          <w:p w:rsidR="00C40716" w:rsidRDefault="00C40716">
            <w:pPr>
              <w:framePr w:w="9341" w:h="9634" w:wrap="none" w:vAnchor="page" w:hAnchor="page" w:x="1275" w:y="2289"/>
              <w:rPr>
                <w:sz w:val="10"/>
                <w:szCs w:val="10"/>
              </w:rPr>
            </w:pPr>
          </w:p>
        </w:tc>
        <w:tc>
          <w:tcPr>
            <w:tcW w:w="4368" w:type="dxa"/>
            <w:vMerge/>
            <w:tcBorders>
              <w:left w:val="single" w:sz="4" w:space="0" w:color="auto"/>
            </w:tcBorders>
            <w:shd w:val="clear" w:color="auto" w:fill="FFFFFF"/>
            <w:vAlign w:val="bottom"/>
          </w:tcPr>
          <w:p w:rsidR="00C40716" w:rsidRDefault="00C40716">
            <w:pPr>
              <w:framePr w:w="9341" w:h="9634" w:wrap="none" w:vAnchor="page" w:hAnchor="page" w:x="1275" w:y="2289"/>
            </w:pPr>
          </w:p>
        </w:tc>
        <w:tc>
          <w:tcPr>
            <w:tcW w:w="2568" w:type="dxa"/>
            <w:tcBorders>
              <w:left w:val="single" w:sz="4" w:space="0" w:color="auto"/>
              <w:right w:val="single" w:sz="4" w:space="0" w:color="auto"/>
            </w:tcBorders>
            <w:shd w:val="clear" w:color="auto" w:fill="FFFFFF"/>
          </w:tcPr>
          <w:p w:rsidR="00C40716" w:rsidRDefault="00C40716">
            <w:pPr>
              <w:framePr w:w="9341" w:h="9634" w:wrap="none" w:vAnchor="page" w:hAnchor="page" w:x="1275" w:y="2289"/>
              <w:rPr>
                <w:sz w:val="10"/>
                <w:szCs w:val="10"/>
              </w:rPr>
            </w:pPr>
          </w:p>
        </w:tc>
      </w:tr>
      <w:tr w:rsidR="00C40716">
        <w:trPr>
          <w:trHeight w:hRule="exact" w:val="514"/>
        </w:trPr>
        <w:tc>
          <w:tcPr>
            <w:tcW w:w="2405" w:type="dxa"/>
            <w:vMerge w:val="restart"/>
            <w:tcBorders>
              <w:top w:val="single" w:sz="4" w:space="0" w:color="auto"/>
              <w:left w:val="single" w:sz="4" w:space="0" w:color="auto"/>
            </w:tcBorders>
            <w:shd w:val="clear" w:color="auto" w:fill="FFFFFF"/>
          </w:tcPr>
          <w:p w:rsidR="00C40716" w:rsidRDefault="0095313B">
            <w:pPr>
              <w:pStyle w:val="20"/>
              <w:framePr w:w="9341" w:h="9634" w:wrap="none" w:vAnchor="page" w:hAnchor="page" w:x="1275" w:y="2289"/>
              <w:shd w:val="clear" w:color="auto" w:fill="auto"/>
              <w:spacing w:line="260" w:lineRule="exact"/>
              <w:ind w:firstLine="0"/>
            </w:pPr>
            <w:r>
              <w:t>Второй</w:t>
            </w:r>
          </w:p>
        </w:tc>
        <w:tc>
          <w:tcPr>
            <w:tcW w:w="4368" w:type="dxa"/>
            <w:tcBorders>
              <w:top w:val="single" w:sz="4" w:space="0" w:color="auto"/>
              <w:left w:val="single" w:sz="4" w:space="0" w:color="auto"/>
            </w:tcBorders>
            <w:shd w:val="clear" w:color="auto" w:fill="FFFFFF"/>
            <w:vAlign w:val="center"/>
          </w:tcPr>
          <w:p w:rsidR="00C40716" w:rsidRDefault="0095313B">
            <w:pPr>
              <w:pStyle w:val="20"/>
              <w:framePr w:w="9341" w:h="9634" w:wrap="none" w:vAnchor="page" w:hAnchor="page" w:x="1275" w:y="2289"/>
              <w:shd w:val="clear" w:color="auto" w:fill="auto"/>
              <w:spacing w:line="260" w:lineRule="exact"/>
              <w:ind w:firstLine="0"/>
              <w:jc w:val="left"/>
            </w:pPr>
            <w:r>
              <w:t>первая квалификационная категория</w:t>
            </w:r>
          </w:p>
        </w:tc>
        <w:tc>
          <w:tcPr>
            <w:tcW w:w="256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341" w:h="9634" w:wrap="none" w:vAnchor="page" w:hAnchor="page" w:x="1275" w:y="2289"/>
              <w:shd w:val="clear" w:color="auto" w:fill="auto"/>
              <w:spacing w:line="260" w:lineRule="exact"/>
              <w:ind w:firstLine="0"/>
            </w:pPr>
            <w:r>
              <w:t>28,0</w:t>
            </w:r>
          </w:p>
        </w:tc>
      </w:tr>
      <w:tr w:rsidR="00C40716">
        <w:trPr>
          <w:trHeight w:hRule="exact" w:val="514"/>
        </w:trPr>
        <w:tc>
          <w:tcPr>
            <w:tcW w:w="2405" w:type="dxa"/>
            <w:vMerge/>
            <w:tcBorders>
              <w:left w:val="single" w:sz="4" w:space="0" w:color="auto"/>
            </w:tcBorders>
            <w:shd w:val="clear" w:color="auto" w:fill="FFFFFF"/>
          </w:tcPr>
          <w:p w:rsidR="00C40716" w:rsidRDefault="00C40716">
            <w:pPr>
              <w:framePr w:w="9341" w:h="9634" w:wrap="none" w:vAnchor="page" w:hAnchor="page" w:x="1275" w:y="2289"/>
            </w:pPr>
          </w:p>
        </w:tc>
        <w:tc>
          <w:tcPr>
            <w:tcW w:w="4368" w:type="dxa"/>
            <w:tcBorders>
              <w:top w:val="single" w:sz="4" w:space="0" w:color="auto"/>
              <w:left w:val="single" w:sz="4" w:space="0" w:color="auto"/>
            </w:tcBorders>
            <w:shd w:val="clear" w:color="auto" w:fill="FFFFFF"/>
            <w:vAlign w:val="bottom"/>
          </w:tcPr>
          <w:p w:rsidR="00C40716" w:rsidRDefault="0095313B">
            <w:pPr>
              <w:pStyle w:val="20"/>
              <w:framePr w:w="9341" w:h="9634" w:wrap="none" w:vAnchor="page" w:hAnchor="page" w:x="1275" w:y="2289"/>
              <w:shd w:val="clear" w:color="auto" w:fill="auto"/>
              <w:spacing w:line="260" w:lineRule="exact"/>
              <w:ind w:firstLine="0"/>
              <w:jc w:val="left"/>
            </w:pPr>
            <w:r>
              <w:t>высшая квалификационная категория</w:t>
            </w:r>
          </w:p>
        </w:tc>
        <w:tc>
          <w:tcPr>
            <w:tcW w:w="256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341" w:h="9634" w:wrap="none" w:vAnchor="page" w:hAnchor="page" w:x="1275" w:y="2289"/>
              <w:shd w:val="clear" w:color="auto" w:fill="auto"/>
              <w:spacing w:line="260" w:lineRule="exact"/>
              <w:ind w:firstLine="0"/>
            </w:pPr>
            <w:r>
              <w:t>34,0</w:t>
            </w:r>
          </w:p>
        </w:tc>
      </w:tr>
      <w:tr w:rsidR="00C40716">
        <w:trPr>
          <w:trHeight w:hRule="exact" w:val="518"/>
        </w:trPr>
        <w:tc>
          <w:tcPr>
            <w:tcW w:w="2405" w:type="dxa"/>
            <w:vMerge w:val="restart"/>
            <w:tcBorders>
              <w:top w:val="single" w:sz="4" w:space="0" w:color="auto"/>
              <w:left w:val="single" w:sz="4" w:space="0" w:color="auto"/>
            </w:tcBorders>
            <w:shd w:val="clear" w:color="auto" w:fill="FFFFFF"/>
          </w:tcPr>
          <w:p w:rsidR="00C40716" w:rsidRDefault="0095313B">
            <w:pPr>
              <w:pStyle w:val="20"/>
              <w:framePr w:w="9341" w:h="9634" w:wrap="none" w:vAnchor="page" w:hAnchor="page" w:x="1275" w:y="2289"/>
              <w:shd w:val="clear" w:color="auto" w:fill="auto"/>
              <w:spacing w:line="260" w:lineRule="exact"/>
              <w:ind w:firstLine="0"/>
            </w:pPr>
            <w:r>
              <w:t>Третий</w:t>
            </w:r>
          </w:p>
        </w:tc>
        <w:tc>
          <w:tcPr>
            <w:tcW w:w="4368" w:type="dxa"/>
            <w:tcBorders>
              <w:top w:val="single" w:sz="4" w:space="0" w:color="auto"/>
              <w:left w:val="single" w:sz="4" w:space="0" w:color="auto"/>
            </w:tcBorders>
            <w:shd w:val="clear" w:color="auto" w:fill="FFFFFF"/>
            <w:vAlign w:val="center"/>
          </w:tcPr>
          <w:p w:rsidR="00C40716" w:rsidRDefault="0095313B">
            <w:pPr>
              <w:pStyle w:val="20"/>
              <w:framePr w:w="9341" w:h="9634" w:wrap="none" w:vAnchor="page" w:hAnchor="page" w:x="1275" w:y="2289"/>
              <w:shd w:val="clear" w:color="auto" w:fill="auto"/>
              <w:spacing w:line="260" w:lineRule="exact"/>
              <w:ind w:firstLine="0"/>
              <w:jc w:val="left"/>
            </w:pPr>
            <w:r>
              <w:t>первая квалификационная категория</w:t>
            </w:r>
          </w:p>
        </w:tc>
        <w:tc>
          <w:tcPr>
            <w:tcW w:w="256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341" w:h="9634" w:wrap="none" w:vAnchor="page" w:hAnchor="page" w:x="1275" w:y="2289"/>
              <w:shd w:val="clear" w:color="auto" w:fill="auto"/>
              <w:spacing w:line="260" w:lineRule="exact"/>
              <w:ind w:firstLine="0"/>
            </w:pPr>
            <w:r>
              <w:t>28,0</w:t>
            </w:r>
          </w:p>
        </w:tc>
      </w:tr>
      <w:tr w:rsidR="00C40716">
        <w:trPr>
          <w:trHeight w:hRule="exact" w:val="533"/>
        </w:trPr>
        <w:tc>
          <w:tcPr>
            <w:tcW w:w="2405" w:type="dxa"/>
            <w:vMerge/>
            <w:tcBorders>
              <w:left w:val="single" w:sz="4" w:space="0" w:color="auto"/>
              <w:bottom w:val="single" w:sz="4" w:space="0" w:color="auto"/>
            </w:tcBorders>
            <w:shd w:val="clear" w:color="auto" w:fill="FFFFFF"/>
          </w:tcPr>
          <w:p w:rsidR="00C40716" w:rsidRDefault="00C40716">
            <w:pPr>
              <w:framePr w:w="9341" w:h="9634" w:wrap="none" w:vAnchor="page" w:hAnchor="page" w:x="1275" w:y="2289"/>
            </w:pPr>
          </w:p>
        </w:tc>
        <w:tc>
          <w:tcPr>
            <w:tcW w:w="4368"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9341" w:h="9634" w:wrap="none" w:vAnchor="page" w:hAnchor="page" w:x="1275" w:y="2289"/>
              <w:shd w:val="clear" w:color="auto" w:fill="auto"/>
              <w:spacing w:line="260" w:lineRule="exact"/>
              <w:ind w:firstLine="0"/>
              <w:jc w:val="left"/>
            </w:pPr>
            <w:r>
              <w:t>высшая квалификационная категория</w:t>
            </w:r>
          </w:p>
        </w:tc>
        <w:tc>
          <w:tcPr>
            <w:tcW w:w="2568" w:type="dxa"/>
            <w:tcBorders>
              <w:top w:val="single" w:sz="4" w:space="0" w:color="auto"/>
              <w:left w:val="single" w:sz="4" w:space="0" w:color="auto"/>
              <w:bottom w:val="single" w:sz="4" w:space="0" w:color="auto"/>
              <w:right w:val="single" w:sz="4" w:space="0" w:color="auto"/>
            </w:tcBorders>
            <w:shd w:val="clear" w:color="auto" w:fill="FFFFFF"/>
            <w:vAlign w:val="bottom"/>
          </w:tcPr>
          <w:p w:rsidR="00C40716" w:rsidRDefault="0095313B">
            <w:pPr>
              <w:pStyle w:val="20"/>
              <w:framePr w:w="9341" w:h="9634" w:wrap="none" w:vAnchor="page" w:hAnchor="page" w:x="1275" w:y="2289"/>
              <w:shd w:val="clear" w:color="auto" w:fill="auto"/>
              <w:spacing w:line="260" w:lineRule="exact"/>
              <w:ind w:firstLine="0"/>
            </w:pPr>
            <w:r>
              <w:t>34,0</w:t>
            </w:r>
          </w:p>
        </w:tc>
      </w:tr>
    </w:tbl>
    <w:p w:rsidR="00C40716" w:rsidRDefault="0095313B" w:rsidP="000F5869">
      <w:pPr>
        <w:pStyle w:val="20"/>
        <w:framePr w:w="9629" w:h="3391" w:hRule="exact" w:wrap="none" w:vAnchor="page" w:hAnchor="page" w:x="931" w:y="12241"/>
        <w:shd w:val="clear" w:color="auto" w:fill="auto"/>
        <w:spacing w:line="307" w:lineRule="exact"/>
        <w:ind w:firstLine="680"/>
        <w:jc w:val="both"/>
      </w:pPr>
      <w:r>
        <w:t>Установление (изменение) выплат за квалификационную категорию произво</w:t>
      </w:r>
      <w:r>
        <w:softHyphen/>
        <w:t>дится со дня принятия положительного решения соответствующей аттестационной комиссией.</w:t>
      </w:r>
    </w:p>
    <w:p w:rsidR="00C40716" w:rsidRDefault="0095313B" w:rsidP="000F5869">
      <w:pPr>
        <w:pStyle w:val="20"/>
        <w:framePr w:w="9629" w:h="3391" w:hRule="exact" w:wrap="none" w:vAnchor="page" w:hAnchor="page" w:x="931" w:y="12241"/>
        <w:numPr>
          <w:ilvl w:val="0"/>
          <w:numId w:val="37"/>
        </w:numPr>
        <w:shd w:val="clear" w:color="auto" w:fill="auto"/>
        <w:tabs>
          <w:tab w:val="left" w:pos="996"/>
        </w:tabs>
        <w:spacing w:after="158" w:line="307" w:lineRule="exact"/>
        <w:ind w:firstLine="680"/>
        <w:jc w:val="both"/>
      </w:pPr>
      <w:r>
        <w:t>Выплаты за специфику образовательной программы для педагогических ра</w:t>
      </w:r>
      <w:r>
        <w:softHyphen/>
        <w:t>ботников, которым установлены нормы часов педагогической работы в неделю за ставку заработной платы, рассчитываются по формуле:</w:t>
      </w:r>
    </w:p>
    <w:p w:rsidR="00C40716" w:rsidRPr="00367D3F" w:rsidRDefault="000F5869" w:rsidP="000F5869">
      <w:pPr>
        <w:pStyle w:val="50"/>
        <w:framePr w:w="9629" w:h="3391" w:hRule="exact" w:wrap="none" w:vAnchor="page" w:hAnchor="page" w:x="931" w:y="12241"/>
        <w:shd w:val="clear" w:color="auto" w:fill="auto"/>
        <w:spacing w:after="0" w:line="260" w:lineRule="exact"/>
      </w:pPr>
      <w:r>
        <w:rPr>
          <w:rStyle w:val="52pt"/>
          <w:i/>
          <w:iCs/>
        </w:rPr>
        <w:t>Hf</w:t>
      </w:r>
      <w:r>
        <w:rPr>
          <w:rStyle w:val="52pt"/>
          <w:i/>
          <w:iCs/>
          <w:lang w:val="ru-RU"/>
        </w:rPr>
        <w:t>х</w:t>
      </w:r>
      <w:r w:rsidR="0095313B">
        <w:rPr>
          <w:rStyle w:val="52pt"/>
          <w:i/>
          <w:iCs/>
        </w:rPr>
        <w:t>Yf</w:t>
      </w:r>
    </w:p>
    <w:p w:rsidR="000F5869" w:rsidRPr="00367D3F" w:rsidRDefault="0095313B" w:rsidP="000F5869">
      <w:pPr>
        <w:pStyle w:val="211"/>
        <w:framePr w:w="9629" w:h="3391" w:hRule="exact" w:wrap="none" w:vAnchor="page" w:hAnchor="page" w:x="931" w:y="12241"/>
        <w:shd w:val="clear" w:color="auto" w:fill="auto"/>
        <w:rPr>
          <w:rStyle w:val="21Cambria2pt"/>
          <w:i/>
          <w:iCs/>
        </w:rPr>
      </w:pPr>
      <w:r>
        <w:t>Bsop</w:t>
      </w:r>
      <w:r w:rsidRPr="000F5869">
        <w:t xml:space="preserve"> </w:t>
      </w:r>
      <w:r w:rsidR="000F5869" w:rsidRPr="000F5869">
        <w:rPr>
          <w:lang w:eastAsia="ru-RU" w:bidi="ru-RU"/>
        </w:rPr>
        <w:t>___________</w:t>
      </w:r>
      <w:r w:rsidRPr="000F5869">
        <w:rPr>
          <w:rStyle w:val="21Cambria11pt0pt"/>
          <w:lang w:val="en-US"/>
        </w:rPr>
        <w:t xml:space="preserve">+ </w:t>
      </w:r>
      <w:r>
        <w:rPr>
          <w:rStyle w:val="21Cambria11pt0pt"/>
        </w:rPr>
        <w:t>Р</w:t>
      </w:r>
      <w:r w:rsidRPr="000F5869">
        <w:rPr>
          <w:rStyle w:val="21Cambria11pt0pt"/>
          <w:lang w:val="en-US"/>
        </w:rPr>
        <w:t xml:space="preserve">) </w:t>
      </w:r>
      <w:r>
        <w:rPr>
          <w:rStyle w:val="21Cambria11pt0pt"/>
        </w:rPr>
        <w:t>х</w:t>
      </w:r>
      <w:r w:rsidRPr="000F5869">
        <w:rPr>
          <w:rStyle w:val="21Cambria11pt0pt"/>
          <w:lang w:val="en-US"/>
        </w:rPr>
        <w:t xml:space="preserve"> </w:t>
      </w:r>
      <w:r>
        <w:t>D</w:t>
      </w:r>
      <w:r>
        <w:rPr>
          <w:vertAlign w:val="subscript"/>
        </w:rPr>
        <w:t>sop</w:t>
      </w:r>
      <w:r w:rsidRPr="000F5869">
        <w:t>,</w:t>
      </w:r>
      <w:r w:rsidRPr="000F5869">
        <w:br/>
      </w:r>
    </w:p>
    <w:p w:rsidR="00C40716" w:rsidRPr="00367D3F" w:rsidRDefault="0095313B" w:rsidP="000F5869">
      <w:pPr>
        <w:pStyle w:val="211"/>
        <w:framePr w:w="9629" w:h="3391" w:hRule="exact" w:wrap="none" w:vAnchor="page" w:hAnchor="page" w:x="931" w:y="12241"/>
        <w:shd w:val="clear" w:color="auto" w:fill="auto"/>
        <w:rPr>
          <w:lang w:val="ru-RU"/>
        </w:rPr>
      </w:pPr>
      <w:proofErr w:type="gramStart"/>
      <w:r>
        <w:rPr>
          <w:rStyle w:val="21Cambria2pt"/>
          <w:i/>
          <w:iCs/>
        </w:rPr>
        <w:t>tl</w:t>
      </w:r>
      <w:r>
        <w:rPr>
          <w:rStyle w:val="21Cambria2pt"/>
          <w:i/>
          <w:iCs/>
          <w:vertAlign w:val="subscript"/>
        </w:rPr>
        <w:t>N</w:t>
      </w:r>
      <w:proofErr w:type="gramEnd"/>
      <w:r w:rsidRPr="00367D3F">
        <w:rPr>
          <w:rStyle w:val="212"/>
          <w:lang w:eastAsia="en-US" w:bidi="en-US"/>
        </w:rPr>
        <w:t xml:space="preserve"> </w:t>
      </w:r>
      <w:r w:rsidR="000F5869">
        <w:rPr>
          <w:rStyle w:val="212"/>
        </w:rPr>
        <w:t>х</w:t>
      </w:r>
      <w:r w:rsidRPr="00367D3F">
        <w:rPr>
          <w:rStyle w:val="212"/>
        </w:rPr>
        <w:t xml:space="preserve"> </w:t>
      </w:r>
      <w:r>
        <w:rPr>
          <w:rStyle w:val="21Cambria2pt"/>
          <w:i/>
          <w:iCs/>
        </w:rPr>
        <w:t>r</w:t>
      </w:r>
      <w:r>
        <w:rPr>
          <w:rStyle w:val="21Cambria2pt"/>
          <w:i/>
          <w:iCs/>
          <w:vertAlign w:val="subscript"/>
        </w:rPr>
        <w:t>N</w:t>
      </w:r>
    </w:p>
    <w:p w:rsidR="00C40716" w:rsidRPr="00367D3F" w:rsidRDefault="00C40716">
      <w:pPr>
        <w:rPr>
          <w:sz w:val="2"/>
          <w:szCs w:val="2"/>
        </w:rPr>
        <w:sectPr w:rsidR="00C40716" w:rsidRPr="00367D3F">
          <w:pgSz w:w="11900" w:h="16840"/>
          <w:pgMar w:top="360" w:right="360" w:bottom="360" w:left="360" w:header="0" w:footer="3" w:gutter="0"/>
          <w:cols w:space="720"/>
          <w:noEndnote/>
          <w:docGrid w:linePitch="360"/>
        </w:sectPr>
      </w:pPr>
    </w:p>
    <w:p w:rsidR="00C40716" w:rsidRDefault="0095313B">
      <w:pPr>
        <w:pStyle w:val="a5"/>
        <w:framePr w:wrap="none" w:vAnchor="page" w:hAnchor="page" w:x="5823" w:y="906"/>
        <w:shd w:val="clear" w:color="auto" w:fill="auto"/>
        <w:spacing w:line="240" w:lineRule="exact"/>
      </w:pPr>
      <w:r>
        <w:rPr>
          <w:rStyle w:val="aa"/>
        </w:rPr>
        <w:lastRenderedPageBreak/>
        <w:t>12</w:t>
      </w:r>
    </w:p>
    <w:p w:rsidR="00C40716" w:rsidRDefault="0095313B">
      <w:pPr>
        <w:pStyle w:val="20"/>
        <w:framePr w:w="9653" w:h="9117" w:hRule="exact" w:wrap="none" w:vAnchor="page" w:hAnchor="page" w:x="1124" w:y="1451"/>
        <w:shd w:val="clear" w:color="auto" w:fill="auto"/>
        <w:spacing w:after="52" w:line="260" w:lineRule="exact"/>
        <w:ind w:firstLine="700"/>
        <w:jc w:val="both"/>
      </w:pPr>
      <w:r>
        <w:t>где:</w:t>
      </w:r>
    </w:p>
    <w:p w:rsidR="00C40716" w:rsidRDefault="0095313B">
      <w:pPr>
        <w:pStyle w:val="20"/>
        <w:framePr w:w="9653" w:h="9117" w:hRule="exact" w:wrap="none" w:vAnchor="page" w:hAnchor="page" w:x="1124" w:y="1451"/>
        <w:shd w:val="clear" w:color="auto" w:fill="auto"/>
        <w:spacing w:after="5" w:line="260" w:lineRule="exact"/>
        <w:ind w:firstLine="700"/>
        <w:jc w:val="both"/>
      </w:pPr>
      <w:r>
        <w:rPr>
          <w:rStyle w:val="2Cambria"/>
        </w:rPr>
        <w:t>B</w:t>
      </w:r>
      <w:r>
        <w:rPr>
          <w:rStyle w:val="2Cambria"/>
          <w:vertAlign w:val="subscript"/>
        </w:rPr>
        <w:t>sop</w:t>
      </w:r>
      <w:r w:rsidRPr="0095313B">
        <w:rPr>
          <w:rStyle w:val="2Cambria"/>
          <w:lang w:val="ru-RU"/>
        </w:rPr>
        <w:t xml:space="preserve"> </w:t>
      </w:r>
      <w:r>
        <w:rPr>
          <w:rStyle w:val="2Cambria"/>
          <w:lang w:val="ru-RU" w:eastAsia="ru-RU" w:bidi="ru-RU"/>
        </w:rPr>
        <w:t>-</w:t>
      </w:r>
      <w:r>
        <w:t xml:space="preserve"> выплаты за специфику образовательной программы;</w:t>
      </w:r>
    </w:p>
    <w:p w:rsidR="00C40716" w:rsidRDefault="0095313B">
      <w:pPr>
        <w:pStyle w:val="20"/>
        <w:framePr w:w="9653" w:h="9117" w:hRule="exact" w:wrap="none" w:vAnchor="page" w:hAnchor="page" w:x="1124" w:y="1451"/>
        <w:shd w:val="clear" w:color="auto" w:fill="auto"/>
        <w:ind w:firstLine="700"/>
        <w:jc w:val="both"/>
      </w:pPr>
      <w:r>
        <w:rPr>
          <w:rStyle w:val="2Cambria"/>
          <w:lang w:val="ru-RU" w:eastAsia="ru-RU" w:bidi="ru-RU"/>
        </w:rPr>
        <w:t>0</w:t>
      </w:r>
      <w:r>
        <w:rPr>
          <w:rStyle w:val="2Cambria"/>
          <w:vertAlign w:val="subscript"/>
          <w:lang w:val="ru-RU" w:eastAsia="ru-RU" w:bidi="ru-RU"/>
        </w:rPr>
        <w:t>Ь</w:t>
      </w:r>
      <w:r>
        <w:t xml:space="preserve"> - размер базового оклада работников дошкольной образовательной органи</w:t>
      </w:r>
      <w:r>
        <w:softHyphen/>
        <w:t>зации, принимаемый в соответствии с разделом II настоящего Положения;</w:t>
      </w:r>
    </w:p>
    <w:p w:rsidR="00C40716" w:rsidRDefault="0095313B">
      <w:pPr>
        <w:pStyle w:val="20"/>
        <w:framePr w:w="9653" w:h="9117" w:hRule="exact" w:wrap="none" w:vAnchor="page" w:hAnchor="page" w:x="1124" w:y="1451"/>
        <w:shd w:val="clear" w:color="auto" w:fill="auto"/>
        <w:spacing w:line="346" w:lineRule="exact"/>
        <w:ind w:firstLine="700"/>
        <w:jc w:val="both"/>
      </w:pPr>
      <w:r>
        <w:rPr>
          <w:rStyle w:val="2Cambria"/>
        </w:rPr>
        <w:t>Hf</w:t>
      </w:r>
      <w:r w:rsidRPr="0095313B">
        <w:rPr>
          <w:lang w:eastAsia="en-US" w:bidi="en-US"/>
        </w:rPr>
        <w:t xml:space="preserve"> </w:t>
      </w:r>
      <w:r>
        <w:t>- фактическое количество часов ведения педагогической работы дошколь</w:t>
      </w:r>
      <w:r>
        <w:softHyphen/>
        <w:t>ной образовательной организации;</w:t>
      </w:r>
    </w:p>
    <w:p w:rsidR="00C40716" w:rsidRDefault="0095313B">
      <w:pPr>
        <w:pStyle w:val="20"/>
        <w:framePr w:w="9653" w:h="9117" w:hRule="exact" w:wrap="none" w:vAnchor="page" w:hAnchor="page" w:x="1124" w:y="1451"/>
        <w:shd w:val="clear" w:color="auto" w:fill="auto"/>
        <w:spacing w:line="346" w:lineRule="exact"/>
        <w:ind w:firstLine="700"/>
        <w:jc w:val="both"/>
      </w:pPr>
      <w:r>
        <w:rPr>
          <w:rStyle w:val="2Cambria"/>
        </w:rPr>
        <w:t>Yf</w:t>
      </w:r>
      <w:r w:rsidRPr="0095313B">
        <w:rPr>
          <w:rStyle w:val="2Cambria"/>
          <w:lang w:val="ru-RU"/>
        </w:rPr>
        <w:t xml:space="preserve"> </w:t>
      </w:r>
      <w:r>
        <w:rPr>
          <w:rStyle w:val="2Cambria"/>
          <w:lang w:val="ru-RU" w:eastAsia="ru-RU" w:bidi="ru-RU"/>
        </w:rPr>
        <w:t>-</w:t>
      </w:r>
      <w:r>
        <w:t xml:space="preserve"> фактическое количество услуг, оказываемых работниками образования до</w:t>
      </w:r>
      <w:r>
        <w:softHyphen/>
        <w:t>школьной образовательной организации;</w:t>
      </w:r>
    </w:p>
    <w:p w:rsidR="00C40716" w:rsidRDefault="0095313B">
      <w:pPr>
        <w:pStyle w:val="20"/>
        <w:framePr w:w="9653" w:h="9117" w:hRule="exact" w:wrap="none" w:vAnchor="page" w:hAnchor="page" w:x="1124" w:y="1451"/>
        <w:shd w:val="clear" w:color="auto" w:fill="auto"/>
        <w:spacing w:line="307" w:lineRule="exact"/>
        <w:ind w:firstLine="700"/>
        <w:jc w:val="both"/>
      </w:pPr>
      <w:r>
        <w:rPr>
          <w:rStyle w:val="2Cambria"/>
        </w:rPr>
        <w:t>H</w:t>
      </w:r>
      <w:r>
        <w:rPr>
          <w:rStyle w:val="2Cambria"/>
          <w:vertAlign w:val="subscript"/>
        </w:rPr>
        <w:t>N</w:t>
      </w:r>
      <w:r w:rsidRPr="0095313B">
        <w:rPr>
          <w:lang w:eastAsia="en-US" w:bidi="en-US"/>
        </w:rPr>
        <w:t xml:space="preserve"> </w:t>
      </w:r>
      <w:r>
        <w:t>- норма часов за базовую ставку заработной платы работников образования дошкольной образовательной организации, установленная разделом III настоящего Положения;</w:t>
      </w:r>
    </w:p>
    <w:p w:rsidR="00C40716" w:rsidRDefault="0095313B">
      <w:pPr>
        <w:pStyle w:val="20"/>
        <w:framePr w:w="9653" w:h="9117" w:hRule="exact" w:wrap="none" w:vAnchor="page" w:hAnchor="page" w:x="1124" w:y="1451"/>
        <w:shd w:val="clear" w:color="auto" w:fill="auto"/>
        <w:spacing w:line="307" w:lineRule="exact"/>
        <w:ind w:firstLine="700"/>
        <w:jc w:val="both"/>
      </w:pPr>
      <w:r>
        <w:rPr>
          <w:rStyle w:val="2Cambria0"/>
        </w:rPr>
        <w:t>Y</w:t>
      </w:r>
      <w:r>
        <w:rPr>
          <w:rStyle w:val="2Cambria0"/>
          <w:vertAlign w:val="subscript"/>
        </w:rPr>
        <w:t>n</w:t>
      </w:r>
      <w:r w:rsidRPr="0095313B">
        <w:rPr>
          <w:lang w:eastAsia="en-US" w:bidi="en-US"/>
        </w:rPr>
        <w:t xml:space="preserve"> </w:t>
      </w:r>
      <w:r>
        <w:t>- нормативное количество услуг, оказываемых педагогическими работни</w:t>
      </w:r>
      <w:r>
        <w:softHyphen/>
        <w:t>ками образования дошкольной образовательной организации;</w:t>
      </w:r>
    </w:p>
    <w:p w:rsidR="00C40716" w:rsidRDefault="0095313B">
      <w:pPr>
        <w:pStyle w:val="20"/>
        <w:framePr w:w="9653" w:h="9117" w:hRule="exact" w:wrap="none" w:vAnchor="page" w:hAnchor="page" w:x="1124" w:y="1451"/>
        <w:shd w:val="clear" w:color="auto" w:fill="auto"/>
        <w:spacing w:line="307" w:lineRule="exact"/>
        <w:ind w:firstLine="700"/>
        <w:jc w:val="both"/>
      </w:pPr>
      <w:proofErr w:type="gramStart"/>
      <w:r>
        <w:rPr>
          <w:rStyle w:val="2Cambria"/>
          <w:lang w:val="ru-RU" w:eastAsia="ru-RU" w:bidi="ru-RU"/>
        </w:rPr>
        <w:t>Р</w:t>
      </w:r>
      <w:proofErr w:type="gramEnd"/>
      <w:r>
        <w:t xml:space="preserve"> - компенсация на обеспечение книгоиздательской продукцией и периодиче</w:t>
      </w:r>
      <w:r>
        <w:softHyphen/>
        <w:t>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C40716" w:rsidRDefault="0095313B">
      <w:pPr>
        <w:pStyle w:val="20"/>
        <w:framePr w:w="9653" w:h="9117" w:hRule="exact" w:wrap="none" w:vAnchor="page" w:hAnchor="page" w:x="1124" w:y="1451"/>
        <w:shd w:val="clear" w:color="auto" w:fill="auto"/>
        <w:spacing w:line="326" w:lineRule="exact"/>
        <w:ind w:firstLine="700"/>
        <w:jc w:val="both"/>
      </w:pPr>
      <w:proofErr w:type="gramStart"/>
      <w:r>
        <w:rPr>
          <w:rStyle w:val="2Cambria"/>
        </w:rPr>
        <w:t>D</w:t>
      </w:r>
      <w:r>
        <w:rPr>
          <w:rStyle w:val="2Cambria"/>
          <w:vertAlign w:val="subscript"/>
        </w:rPr>
        <w:t>sop</w:t>
      </w:r>
      <w:r w:rsidRPr="0095313B">
        <w:rPr>
          <w:lang w:eastAsia="en-US" w:bidi="en-US"/>
        </w:rPr>
        <w:t xml:space="preserve"> </w:t>
      </w:r>
      <w:r>
        <w:t>- размер надбавки за специфику образовательной программы, который приведен в таблице 2.</w:t>
      </w:r>
      <w:proofErr w:type="gramEnd"/>
    </w:p>
    <w:p w:rsidR="00C40716" w:rsidRDefault="0095313B">
      <w:pPr>
        <w:pStyle w:val="20"/>
        <w:framePr w:w="9653" w:h="9117" w:hRule="exact" w:wrap="none" w:vAnchor="page" w:hAnchor="page" w:x="1124" w:y="1451"/>
        <w:numPr>
          <w:ilvl w:val="1"/>
          <w:numId w:val="37"/>
        </w:numPr>
        <w:shd w:val="clear" w:color="auto" w:fill="auto"/>
        <w:tabs>
          <w:tab w:val="left" w:pos="1172"/>
        </w:tabs>
        <w:spacing w:line="307" w:lineRule="exact"/>
        <w:ind w:firstLine="700"/>
        <w:jc w:val="both"/>
      </w:pPr>
      <w:r>
        <w:t>При работе педагогических работников в образовательных организациях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w:t>
      </w:r>
      <w:r>
        <w:softHyphen/>
        <w:t>ванию.</w:t>
      </w:r>
    </w:p>
    <w:p w:rsidR="00C40716" w:rsidRDefault="0095313B">
      <w:pPr>
        <w:pStyle w:val="20"/>
        <w:framePr w:w="9653" w:h="9117" w:hRule="exact" w:wrap="none" w:vAnchor="page" w:hAnchor="page" w:x="1124" w:y="1451"/>
        <w:numPr>
          <w:ilvl w:val="1"/>
          <w:numId w:val="37"/>
        </w:numPr>
        <w:shd w:val="clear" w:color="auto" w:fill="auto"/>
        <w:tabs>
          <w:tab w:val="left" w:pos="1182"/>
        </w:tabs>
        <w:spacing w:line="307" w:lineRule="exact"/>
        <w:ind w:firstLine="700"/>
        <w:jc w:val="both"/>
      </w:pPr>
      <w:r>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в каждой органи</w:t>
      </w:r>
      <w:r>
        <w:softHyphen/>
        <w:t>зации по согласованию с выборным профсоюзным органом (или иным органом, упол</w:t>
      </w:r>
      <w:r>
        <w:softHyphen/>
        <w:t>номоченным представлять интересы работников).</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8628" w:y="753"/>
        <w:shd w:val="clear" w:color="auto" w:fill="auto"/>
        <w:spacing w:line="240" w:lineRule="exact"/>
      </w:pPr>
      <w:r>
        <w:rPr>
          <w:rStyle w:val="aa"/>
        </w:rPr>
        <w:lastRenderedPageBreak/>
        <w:t>13</w:t>
      </w:r>
    </w:p>
    <w:p w:rsidR="00C40716" w:rsidRDefault="0095313B">
      <w:pPr>
        <w:pStyle w:val="a5"/>
        <w:framePr w:wrap="none" w:vAnchor="page" w:hAnchor="page" w:x="14777" w:y="1118"/>
        <w:shd w:val="clear" w:color="auto" w:fill="auto"/>
        <w:spacing w:line="240" w:lineRule="exact"/>
      </w:pPr>
      <w:r>
        <w:rPr>
          <w:rStyle w:val="aa"/>
        </w:rPr>
        <w:t>Таблица 2</w:t>
      </w:r>
    </w:p>
    <w:p w:rsidR="00C40716" w:rsidRDefault="0095313B">
      <w:pPr>
        <w:pStyle w:val="a7"/>
        <w:framePr w:wrap="none" w:vAnchor="page" w:hAnchor="page" w:x="5230" w:y="1730"/>
        <w:shd w:val="clear" w:color="auto" w:fill="auto"/>
        <w:spacing w:line="260" w:lineRule="exact"/>
        <w:jc w:val="left"/>
      </w:pPr>
      <w:r>
        <w:t>Размеры надбавок за специфику образовательной программы</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82"/>
        <w:gridCol w:w="6379"/>
        <w:gridCol w:w="3346"/>
        <w:gridCol w:w="2438"/>
        <w:gridCol w:w="1627"/>
      </w:tblGrid>
      <w:tr w:rsidR="00C40716">
        <w:trPr>
          <w:trHeight w:hRule="exact" w:val="624"/>
        </w:trPr>
        <w:tc>
          <w:tcPr>
            <w:tcW w:w="682" w:type="dxa"/>
            <w:vMerge w:val="restart"/>
            <w:tcBorders>
              <w:top w:val="single" w:sz="4" w:space="0" w:color="auto"/>
              <w:left w:val="single" w:sz="4" w:space="0" w:color="auto"/>
            </w:tcBorders>
            <w:shd w:val="clear" w:color="auto" w:fill="FFFFFF"/>
          </w:tcPr>
          <w:p w:rsidR="00C40716" w:rsidRDefault="0095313B">
            <w:pPr>
              <w:pStyle w:val="20"/>
              <w:framePr w:w="14472" w:h="4925" w:wrap="none" w:vAnchor="page" w:hAnchor="page" w:x="1524" w:y="2318"/>
              <w:shd w:val="clear" w:color="auto" w:fill="auto"/>
              <w:spacing w:after="60" w:line="260" w:lineRule="exact"/>
              <w:ind w:left="240" w:firstLine="0"/>
              <w:jc w:val="left"/>
            </w:pPr>
            <w:r>
              <w:t>№</w:t>
            </w:r>
          </w:p>
          <w:p w:rsidR="00C40716" w:rsidRDefault="0095313B">
            <w:pPr>
              <w:pStyle w:val="20"/>
              <w:framePr w:w="14472" w:h="4925" w:wrap="none" w:vAnchor="page" w:hAnchor="page" w:x="1524" w:y="2318"/>
              <w:shd w:val="clear" w:color="auto" w:fill="auto"/>
              <w:spacing w:before="60" w:line="260" w:lineRule="exact"/>
              <w:ind w:left="240" w:firstLine="0"/>
              <w:jc w:val="left"/>
            </w:pPr>
            <w:proofErr w:type="gramStart"/>
            <w:r>
              <w:t>п</w:t>
            </w:r>
            <w:proofErr w:type="gramEnd"/>
            <w:r>
              <w:t>/п</w:t>
            </w:r>
          </w:p>
        </w:tc>
        <w:tc>
          <w:tcPr>
            <w:tcW w:w="6379" w:type="dxa"/>
            <w:vMerge w:val="restart"/>
            <w:tcBorders>
              <w:top w:val="single" w:sz="4" w:space="0" w:color="auto"/>
              <w:left w:val="single" w:sz="4" w:space="0" w:color="auto"/>
            </w:tcBorders>
            <w:shd w:val="clear" w:color="auto" w:fill="FFFFFF"/>
          </w:tcPr>
          <w:p w:rsidR="00C40716" w:rsidRDefault="0095313B">
            <w:pPr>
              <w:pStyle w:val="20"/>
              <w:framePr w:w="14472" w:h="4925" w:wrap="none" w:vAnchor="page" w:hAnchor="page" w:x="1524" w:y="2318"/>
              <w:shd w:val="clear" w:color="auto" w:fill="auto"/>
              <w:spacing w:line="293" w:lineRule="exact"/>
              <w:ind w:firstLine="0"/>
            </w:pPr>
            <w:r>
              <w:t>Основание назначения надбавки за специфику образовательной программы</w:t>
            </w:r>
          </w:p>
        </w:tc>
        <w:tc>
          <w:tcPr>
            <w:tcW w:w="5784" w:type="dxa"/>
            <w:gridSpan w:val="2"/>
            <w:tcBorders>
              <w:top w:val="single" w:sz="4" w:space="0" w:color="auto"/>
              <w:left w:val="single" w:sz="4" w:space="0" w:color="auto"/>
            </w:tcBorders>
            <w:shd w:val="clear" w:color="auto" w:fill="FFFFFF"/>
            <w:vAlign w:val="bottom"/>
          </w:tcPr>
          <w:p w:rsidR="00C40716" w:rsidRDefault="0095313B">
            <w:pPr>
              <w:pStyle w:val="20"/>
              <w:framePr w:w="14472" w:h="4925" w:wrap="none" w:vAnchor="page" w:hAnchor="page" w:x="1524" w:y="2318"/>
              <w:shd w:val="clear" w:color="auto" w:fill="auto"/>
              <w:spacing w:line="298" w:lineRule="exact"/>
              <w:ind w:firstLine="0"/>
            </w:pPr>
            <w:r>
              <w:t>Должности, которым назначаются надбавки за специфику образовательной программы</w:t>
            </w:r>
          </w:p>
        </w:tc>
        <w:tc>
          <w:tcPr>
            <w:tcW w:w="1627" w:type="dxa"/>
            <w:vMerge w:val="restart"/>
            <w:tcBorders>
              <w:top w:val="single" w:sz="4" w:space="0" w:color="auto"/>
              <w:left w:val="single" w:sz="4" w:space="0" w:color="auto"/>
              <w:right w:val="single" w:sz="4" w:space="0" w:color="auto"/>
            </w:tcBorders>
            <w:shd w:val="clear" w:color="auto" w:fill="FFFFFF"/>
          </w:tcPr>
          <w:p w:rsidR="00C40716" w:rsidRDefault="0095313B">
            <w:pPr>
              <w:pStyle w:val="20"/>
              <w:framePr w:w="14472" w:h="4925" w:wrap="none" w:vAnchor="page" w:hAnchor="page" w:x="1524" w:y="2318"/>
              <w:shd w:val="clear" w:color="auto" w:fill="auto"/>
              <w:spacing w:line="298" w:lineRule="exact"/>
              <w:ind w:firstLine="0"/>
            </w:pPr>
            <w:r>
              <w:t>Размер</w:t>
            </w:r>
          </w:p>
          <w:p w:rsidR="00C40716" w:rsidRDefault="0095313B">
            <w:pPr>
              <w:pStyle w:val="20"/>
              <w:framePr w:w="14472" w:h="4925" w:wrap="none" w:vAnchor="page" w:hAnchor="page" w:x="1524" w:y="2318"/>
              <w:shd w:val="clear" w:color="auto" w:fill="auto"/>
              <w:spacing w:line="298" w:lineRule="exact"/>
              <w:ind w:left="220" w:firstLine="0"/>
              <w:jc w:val="left"/>
            </w:pPr>
            <w:r>
              <w:t>надбавки,</w:t>
            </w:r>
          </w:p>
          <w:p w:rsidR="00C40716" w:rsidRDefault="0095313B">
            <w:pPr>
              <w:pStyle w:val="20"/>
              <w:framePr w:w="14472" w:h="4925" w:wrap="none" w:vAnchor="page" w:hAnchor="page" w:x="1524" w:y="2318"/>
              <w:shd w:val="clear" w:color="auto" w:fill="auto"/>
              <w:spacing w:line="298" w:lineRule="exact"/>
              <w:ind w:left="220" w:firstLine="0"/>
              <w:jc w:val="left"/>
            </w:pPr>
            <w:r>
              <w:t>процентов</w:t>
            </w:r>
          </w:p>
        </w:tc>
      </w:tr>
      <w:tr w:rsidR="00C40716">
        <w:trPr>
          <w:trHeight w:hRule="exact" w:val="926"/>
        </w:trPr>
        <w:tc>
          <w:tcPr>
            <w:tcW w:w="682" w:type="dxa"/>
            <w:vMerge/>
            <w:tcBorders>
              <w:left w:val="single" w:sz="4" w:space="0" w:color="auto"/>
            </w:tcBorders>
            <w:shd w:val="clear" w:color="auto" w:fill="FFFFFF"/>
          </w:tcPr>
          <w:p w:rsidR="00C40716" w:rsidRDefault="00C40716">
            <w:pPr>
              <w:framePr w:w="14472" w:h="4925" w:wrap="none" w:vAnchor="page" w:hAnchor="page" w:x="1524" w:y="2318"/>
            </w:pPr>
          </w:p>
        </w:tc>
        <w:tc>
          <w:tcPr>
            <w:tcW w:w="6379" w:type="dxa"/>
            <w:vMerge/>
            <w:tcBorders>
              <w:left w:val="single" w:sz="4" w:space="0" w:color="auto"/>
            </w:tcBorders>
            <w:shd w:val="clear" w:color="auto" w:fill="FFFFFF"/>
          </w:tcPr>
          <w:p w:rsidR="00C40716" w:rsidRDefault="00C40716">
            <w:pPr>
              <w:framePr w:w="14472" w:h="4925" w:wrap="none" w:vAnchor="page" w:hAnchor="page" w:x="1524" w:y="2318"/>
            </w:pPr>
          </w:p>
        </w:tc>
        <w:tc>
          <w:tcPr>
            <w:tcW w:w="3346" w:type="dxa"/>
            <w:tcBorders>
              <w:top w:val="single" w:sz="4" w:space="0" w:color="auto"/>
              <w:left w:val="single" w:sz="4" w:space="0" w:color="auto"/>
            </w:tcBorders>
            <w:shd w:val="clear" w:color="auto" w:fill="FFFFFF"/>
            <w:vAlign w:val="bottom"/>
          </w:tcPr>
          <w:p w:rsidR="00C40716" w:rsidRDefault="0095313B">
            <w:pPr>
              <w:pStyle w:val="20"/>
              <w:framePr w:w="14472" w:h="4925" w:wrap="none" w:vAnchor="page" w:hAnchor="page" w:x="1524" w:y="2318"/>
              <w:shd w:val="clear" w:color="auto" w:fill="auto"/>
              <w:spacing w:line="298" w:lineRule="exact"/>
              <w:ind w:firstLine="0"/>
            </w:pPr>
            <w:r>
              <w:t>наименование профессио</w:t>
            </w:r>
            <w:r>
              <w:softHyphen/>
              <w:t>нально-квалификационной группы</w:t>
            </w:r>
          </w:p>
        </w:tc>
        <w:tc>
          <w:tcPr>
            <w:tcW w:w="2438" w:type="dxa"/>
            <w:tcBorders>
              <w:top w:val="single" w:sz="4" w:space="0" w:color="auto"/>
              <w:left w:val="single" w:sz="4" w:space="0" w:color="auto"/>
            </w:tcBorders>
            <w:shd w:val="clear" w:color="auto" w:fill="FFFFFF"/>
          </w:tcPr>
          <w:p w:rsidR="00C40716" w:rsidRDefault="0095313B">
            <w:pPr>
              <w:pStyle w:val="20"/>
              <w:framePr w:w="14472" w:h="4925" w:wrap="none" w:vAnchor="page" w:hAnchor="page" w:x="1524" w:y="2318"/>
              <w:shd w:val="clear" w:color="auto" w:fill="auto"/>
              <w:spacing w:after="120" w:line="260" w:lineRule="exact"/>
              <w:ind w:firstLine="0"/>
              <w:jc w:val="left"/>
            </w:pPr>
            <w:r>
              <w:t>квалификационный</w:t>
            </w:r>
          </w:p>
          <w:p w:rsidR="00C40716" w:rsidRDefault="0095313B">
            <w:pPr>
              <w:pStyle w:val="20"/>
              <w:framePr w:w="14472" w:h="4925" w:wrap="none" w:vAnchor="page" w:hAnchor="page" w:x="1524" w:y="2318"/>
              <w:shd w:val="clear" w:color="auto" w:fill="auto"/>
              <w:spacing w:before="120" w:line="260" w:lineRule="exact"/>
              <w:ind w:firstLine="0"/>
            </w:pPr>
            <w:r>
              <w:t>уровень</w:t>
            </w:r>
          </w:p>
        </w:tc>
        <w:tc>
          <w:tcPr>
            <w:tcW w:w="1627" w:type="dxa"/>
            <w:vMerge/>
            <w:tcBorders>
              <w:left w:val="single" w:sz="4" w:space="0" w:color="auto"/>
              <w:right w:val="single" w:sz="4" w:space="0" w:color="auto"/>
            </w:tcBorders>
            <w:shd w:val="clear" w:color="auto" w:fill="FFFFFF"/>
          </w:tcPr>
          <w:p w:rsidR="00C40716" w:rsidRDefault="00C40716">
            <w:pPr>
              <w:framePr w:w="14472" w:h="4925" w:wrap="none" w:vAnchor="page" w:hAnchor="page" w:x="1524" w:y="2318"/>
            </w:pPr>
          </w:p>
        </w:tc>
      </w:tr>
      <w:tr w:rsidR="00C40716">
        <w:trPr>
          <w:trHeight w:hRule="exact" w:val="1214"/>
        </w:trPr>
        <w:tc>
          <w:tcPr>
            <w:tcW w:w="682" w:type="dxa"/>
            <w:tcBorders>
              <w:top w:val="single" w:sz="4" w:space="0" w:color="auto"/>
              <w:left w:val="single" w:sz="4" w:space="0" w:color="auto"/>
            </w:tcBorders>
            <w:shd w:val="clear" w:color="auto" w:fill="FFFFFF"/>
          </w:tcPr>
          <w:p w:rsidR="00C40716" w:rsidRDefault="0095313B">
            <w:pPr>
              <w:pStyle w:val="20"/>
              <w:framePr w:w="14472" w:h="4925" w:wrap="none" w:vAnchor="page" w:hAnchor="page" w:x="1524" w:y="2318"/>
              <w:shd w:val="clear" w:color="auto" w:fill="auto"/>
              <w:spacing w:line="260" w:lineRule="exact"/>
              <w:ind w:left="240" w:firstLine="0"/>
              <w:jc w:val="left"/>
            </w:pPr>
            <w:r>
              <w:t>1.</w:t>
            </w:r>
          </w:p>
        </w:tc>
        <w:tc>
          <w:tcPr>
            <w:tcW w:w="6379" w:type="dxa"/>
            <w:tcBorders>
              <w:top w:val="single" w:sz="4" w:space="0" w:color="auto"/>
              <w:left w:val="single" w:sz="4" w:space="0" w:color="auto"/>
            </w:tcBorders>
            <w:shd w:val="clear" w:color="auto" w:fill="FFFFFF"/>
            <w:vAlign w:val="bottom"/>
          </w:tcPr>
          <w:p w:rsidR="00C40716" w:rsidRDefault="0095313B">
            <w:pPr>
              <w:pStyle w:val="20"/>
              <w:framePr w:w="14472" w:h="4925" w:wrap="none" w:vAnchor="page" w:hAnchor="page" w:x="1524" w:y="2318"/>
              <w:shd w:val="clear" w:color="auto" w:fill="auto"/>
              <w:spacing w:line="302" w:lineRule="exact"/>
              <w:ind w:firstLine="0"/>
              <w:jc w:val="both"/>
            </w:pPr>
            <w:r>
              <w:t>Обучение детей русскому языку в дошкольных обра</w:t>
            </w:r>
            <w:r>
              <w:softHyphen/>
              <w:t>зовательных организациях с нерусским языком обуче</w:t>
            </w:r>
            <w:r>
              <w:softHyphen/>
              <w:t>ния, расположенных в сельской местности и поселках городского типа</w:t>
            </w:r>
          </w:p>
        </w:tc>
        <w:tc>
          <w:tcPr>
            <w:tcW w:w="3346" w:type="dxa"/>
            <w:tcBorders>
              <w:top w:val="single" w:sz="4" w:space="0" w:color="auto"/>
              <w:left w:val="single" w:sz="4" w:space="0" w:color="auto"/>
            </w:tcBorders>
            <w:shd w:val="clear" w:color="auto" w:fill="FFFFFF"/>
          </w:tcPr>
          <w:p w:rsidR="00C40716" w:rsidRDefault="0095313B">
            <w:pPr>
              <w:pStyle w:val="20"/>
              <w:framePr w:w="14472" w:h="4925" w:wrap="none" w:vAnchor="page" w:hAnchor="page" w:x="1524" w:y="2318"/>
              <w:shd w:val="clear" w:color="auto" w:fill="auto"/>
              <w:spacing w:line="302" w:lineRule="exact"/>
              <w:ind w:firstLine="0"/>
              <w:jc w:val="both"/>
            </w:pPr>
            <w:r>
              <w:t>должности педагогических работников</w:t>
            </w:r>
          </w:p>
        </w:tc>
        <w:tc>
          <w:tcPr>
            <w:tcW w:w="2438" w:type="dxa"/>
            <w:tcBorders>
              <w:top w:val="single" w:sz="4" w:space="0" w:color="auto"/>
              <w:left w:val="single" w:sz="4" w:space="0" w:color="auto"/>
            </w:tcBorders>
            <w:shd w:val="clear" w:color="auto" w:fill="FFFFFF"/>
          </w:tcPr>
          <w:p w:rsidR="00C40716" w:rsidRDefault="0095313B">
            <w:pPr>
              <w:pStyle w:val="20"/>
              <w:framePr w:w="14472" w:h="4925" w:wrap="none" w:vAnchor="page" w:hAnchor="page" w:x="1524" w:y="2318"/>
              <w:shd w:val="clear" w:color="auto" w:fill="auto"/>
              <w:spacing w:line="260" w:lineRule="exact"/>
              <w:ind w:firstLine="0"/>
              <w:jc w:val="left"/>
            </w:pPr>
            <w:r>
              <w:t>третий - четвертый</w:t>
            </w:r>
          </w:p>
        </w:tc>
        <w:tc>
          <w:tcPr>
            <w:tcW w:w="1627" w:type="dxa"/>
            <w:tcBorders>
              <w:top w:val="single" w:sz="4" w:space="0" w:color="auto"/>
              <w:left w:val="single" w:sz="4" w:space="0" w:color="auto"/>
              <w:right w:val="single" w:sz="4" w:space="0" w:color="auto"/>
            </w:tcBorders>
            <w:shd w:val="clear" w:color="auto" w:fill="FFFFFF"/>
          </w:tcPr>
          <w:p w:rsidR="00C40716" w:rsidRDefault="0095313B">
            <w:pPr>
              <w:pStyle w:val="20"/>
              <w:framePr w:w="14472" w:h="4925" w:wrap="none" w:vAnchor="page" w:hAnchor="page" w:x="1524" w:y="2318"/>
              <w:shd w:val="clear" w:color="auto" w:fill="auto"/>
              <w:spacing w:line="260" w:lineRule="exact"/>
              <w:ind w:firstLine="0"/>
            </w:pPr>
            <w:r>
              <w:t>3,0</w:t>
            </w:r>
          </w:p>
        </w:tc>
      </w:tr>
      <w:tr w:rsidR="00C40716">
        <w:trPr>
          <w:trHeight w:hRule="exact" w:val="922"/>
        </w:trPr>
        <w:tc>
          <w:tcPr>
            <w:tcW w:w="682" w:type="dxa"/>
            <w:tcBorders>
              <w:top w:val="single" w:sz="4" w:space="0" w:color="auto"/>
              <w:left w:val="single" w:sz="4" w:space="0" w:color="auto"/>
            </w:tcBorders>
            <w:shd w:val="clear" w:color="auto" w:fill="FFFFFF"/>
          </w:tcPr>
          <w:p w:rsidR="00C40716" w:rsidRDefault="0095313B">
            <w:pPr>
              <w:pStyle w:val="20"/>
              <w:framePr w:w="14472" w:h="4925" w:wrap="none" w:vAnchor="page" w:hAnchor="page" w:x="1524" w:y="2318"/>
              <w:shd w:val="clear" w:color="auto" w:fill="auto"/>
              <w:spacing w:line="260" w:lineRule="exact"/>
              <w:ind w:left="240" w:firstLine="0"/>
              <w:jc w:val="left"/>
            </w:pPr>
            <w:r>
              <w:t>2.</w:t>
            </w:r>
          </w:p>
        </w:tc>
        <w:tc>
          <w:tcPr>
            <w:tcW w:w="6379" w:type="dxa"/>
            <w:tcBorders>
              <w:top w:val="single" w:sz="4" w:space="0" w:color="auto"/>
              <w:left w:val="single" w:sz="4" w:space="0" w:color="auto"/>
            </w:tcBorders>
            <w:shd w:val="clear" w:color="auto" w:fill="FFFFFF"/>
            <w:vAlign w:val="bottom"/>
          </w:tcPr>
          <w:p w:rsidR="00C40716" w:rsidRDefault="0095313B">
            <w:pPr>
              <w:pStyle w:val="20"/>
              <w:framePr w:w="14472" w:h="4925" w:wrap="none" w:vAnchor="page" w:hAnchor="page" w:x="1524" w:y="2318"/>
              <w:shd w:val="clear" w:color="auto" w:fill="auto"/>
              <w:spacing w:line="302" w:lineRule="exact"/>
              <w:ind w:firstLine="0"/>
              <w:jc w:val="both"/>
            </w:pPr>
            <w:r>
              <w:t>Обучение детей родному (татарскому, чувашскому, марийскому и др.) языку в дошкольных образователь</w:t>
            </w:r>
            <w:r>
              <w:softHyphen/>
              <w:t>ных организациях с русским языком обучения</w:t>
            </w:r>
          </w:p>
        </w:tc>
        <w:tc>
          <w:tcPr>
            <w:tcW w:w="3346" w:type="dxa"/>
            <w:tcBorders>
              <w:top w:val="single" w:sz="4" w:space="0" w:color="auto"/>
              <w:left w:val="single" w:sz="4" w:space="0" w:color="auto"/>
            </w:tcBorders>
            <w:shd w:val="clear" w:color="auto" w:fill="FFFFFF"/>
          </w:tcPr>
          <w:p w:rsidR="00C40716" w:rsidRDefault="0095313B">
            <w:pPr>
              <w:pStyle w:val="20"/>
              <w:framePr w:w="14472" w:h="4925" w:wrap="none" w:vAnchor="page" w:hAnchor="page" w:x="1524" w:y="2318"/>
              <w:shd w:val="clear" w:color="auto" w:fill="auto"/>
              <w:spacing w:line="302" w:lineRule="exact"/>
              <w:ind w:firstLine="0"/>
              <w:jc w:val="both"/>
            </w:pPr>
            <w:r>
              <w:t>должности педагогических работников</w:t>
            </w:r>
          </w:p>
        </w:tc>
        <w:tc>
          <w:tcPr>
            <w:tcW w:w="2438" w:type="dxa"/>
            <w:tcBorders>
              <w:top w:val="single" w:sz="4" w:space="0" w:color="auto"/>
              <w:left w:val="single" w:sz="4" w:space="0" w:color="auto"/>
            </w:tcBorders>
            <w:shd w:val="clear" w:color="auto" w:fill="FFFFFF"/>
          </w:tcPr>
          <w:p w:rsidR="00C40716" w:rsidRDefault="0095313B">
            <w:pPr>
              <w:pStyle w:val="20"/>
              <w:framePr w:w="14472" w:h="4925" w:wrap="none" w:vAnchor="page" w:hAnchor="page" w:x="1524" w:y="2318"/>
              <w:shd w:val="clear" w:color="auto" w:fill="auto"/>
              <w:spacing w:line="260" w:lineRule="exact"/>
              <w:ind w:firstLine="0"/>
              <w:jc w:val="left"/>
            </w:pPr>
            <w:r>
              <w:t>третий - четвертый</w:t>
            </w:r>
          </w:p>
        </w:tc>
        <w:tc>
          <w:tcPr>
            <w:tcW w:w="1627" w:type="dxa"/>
            <w:tcBorders>
              <w:top w:val="single" w:sz="4" w:space="0" w:color="auto"/>
              <w:left w:val="single" w:sz="4" w:space="0" w:color="auto"/>
              <w:right w:val="single" w:sz="4" w:space="0" w:color="auto"/>
            </w:tcBorders>
            <w:shd w:val="clear" w:color="auto" w:fill="FFFFFF"/>
          </w:tcPr>
          <w:p w:rsidR="00C40716" w:rsidRDefault="0095313B">
            <w:pPr>
              <w:pStyle w:val="20"/>
              <w:framePr w:w="14472" w:h="4925" w:wrap="none" w:vAnchor="page" w:hAnchor="page" w:x="1524" w:y="2318"/>
              <w:shd w:val="clear" w:color="auto" w:fill="auto"/>
              <w:spacing w:line="260" w:lineRule="exact"/>
              <w:ind w:firstLine="0"/>
            </w:pPr>
            <w:r>
              <w:t>3,0</w:t>
            </w:r>
          </w:p>
        </w:tc>
      </w:tr>
      <w:tr w:rsidR="00C40716">
        <w:trPr>
          <w:trHeight w:hRule="exact" w:val="1238"/>
        </w:trPr>
        <w:tc>
          <w:tcPr>
            <w:tcW w:w="682" w:type="dxa"/>
            <w:tcBorders>
              <w:top w:val="single" w:sz="4" w:space="0" w:color="auto"/>
              <w:left w:val="single" w:sz="4" w:space="0" w:color="auto"/>
              <w:bottom w:val="single" w:sz="4" w:space="0" w:color="auto"/>
            </w:tcBorders>
            <w:shd w:val="clear" w:color="auto" w:fill="FFFFFF"/>
          </w:tcPr>
          <w:p w:rsidR="00C40716" w:rsidRDefault="0095313B">
            <w:pPr>
              <w:pStyle w:val="20"/>
              <w:framePr w:w="14472" w:h="4925" w:wrap="none" w:vAnchor="page" w:hAnchor="page" w:x="1524" w:y="2318"/>
              <w:shd w:val="clear" w:color="auto" w:fill="auto"/>
              <w:spacing w:line="260" w:lineRule="exact"/>
              <w:ind w:left="240" w:firstLine="0"/>
              <w:jc w:val="left"/>
            </w:pPr>
            <w:r>
              <w:t>3.</w:t>
            </w:r>
          </w:p>
        </w:tc>
        <w:tc>
          <w:tcPr>
            <w:tcW w:w="6379"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472" w:h="4925" w:wrap="none" w:vAnchor="page" w:hAnchor="page" w:x="1524" w:y="2318"/>
              <w:shd w:val="clear" w:color="auto" w:fill="auto"/>
              <w:spacing w:line="298" w:lineRule="exact"/>
              <w:ind w:firstLine="0"/>
              <w:jc w:val="both"/>
            </w:pPr>
            <w:r>
              <w:t>Применение иностранного языка в практической ра</w:t>
            </w:r>
            <w:r>
              <w:softHyphen/>
              <w:t>боте в дошкольных образовательных организациях с приоритетным осуществлением одного или несколь</w:t>
            </w:r>
            <w:r>
              <w:softHyphen/>
              <w:t>ких направлений развития воспитанников</w:t>
            </w:r>
          </w:p>
        </w:tc>
        <w:tc>
          <w:tcPr>
            <w:tcW w:w="3346" w:type="dxa"/>
            <w:tcBorders>
              <w:top w:val="single" w:sz="4" w:space="0" w:color="auto"/>
              <w:left w:val="single" w:sz="4" w:space="0" w:color="auto"/>
              <w:bottom w:val="single" w:sz="4" w:space="0" w:color="auto"/>
            </w:tcBorders>
            <w:shd w:val="clear" w:color="auto" w:fill="FFFFFF"/>
          </w:tcPr>
          <w:p w:rsidR="00C40716" w:rsidRDefault="0095313B">
            <w:pPr>
              <w:pStyle w:val="20"/>
              <w:framePr w:w="14472" w:h="4925" w:wrap="none" w:vAnchor="page" w:hAnchor="page" w:x="1524" w:y="2318"/>
              <w:shd w:val="clear" w:color="auto" w:fill="auto"/>
              <w:spacing w:line="298" w:lineRule="exact"/>
              <w:ind w:firstLine="0"/>
              <w:jc w:val="both"/>
            </w:pPr>
            <w:r>
              <w:t>должности педагогических работников</w:t>
            </w:r>
          </w:p>
        </w:tc>
        <w:tc>
          <w:tcPr>
            <w:tcW w:w="2438" w:type="dxa"/>
            <w:tcBorders>
              <w:top w:val="single" w:sz="4" w:space="0" w:color="auto"/>
              <w:left w:val="single" w:sz="4" w:space="0" w:color="auto"/>
              <w:bottom w:val="single" w:sz="4" w:space="0" w:color="auto"/>
            </w:tcBorders>
            <w:shd w:val="clear" w:color="auto" w:fill="FFFFFF"/>
          </w:tcPr>
          <w:p w:rsidR="00C40716" w:rsidRDefault="0095313B">
            <w:pPr>
              <w:pStyle w:val="20"/>
              <w:framePr w:w="14472" w:h="4925" w:wrap="none" w:vAnchor="page" w:hAnchor="page" w:x="1524" w:y="2318"/>
              <w:shd w:val="clear" w:color="auto" w:fill="auto"/>
              <w:spacing w:line="260" w:lineRule="exact"/>
              <w:ind w:firstLine="0"/>
            </w:pPr>
            <w:r>
              <w:t>третий</w:t>
            </w:r>
          </w:p>
        </w:tc>
        <w:tc>
          <w:tcPr>
            <w:tcW w:w="1627"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472" w:h="4925" w:wrap="none" w:vAnchor="page" w:hAnchor="page" w:x="1524" w:y="2318"/>
              <w:shd w:val="clear" w:color="auto" w:fill="auto"/>
              <w:spacing w:line="260" w:lineRule="exact"/>
              <w:ind w:firstLine="0"/>
            </w:pPr>
            <w:r>
              <w:t>3,0</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5820" w:y="937"/>
        <w:shd w:val="clear" w:color="auto" w:fill="auto"/>
        <w:spacing w:line="240" w:lineRule="exact"/>
      </w:pPr>
      <w:r>
        <w:rPr>
          <w:rStyle w:val="aa"/>
        </w:rPr>
        <w:lastRenderedPageBreak/>
        <w:t>14</w:t>
      </w:r>
    </w:p>
    <w:p w:rsidR="00C40716" w:rsidRDefault="0095313B">
      <w:pPr>
        <w:pStyle w:val="20"/>
        <w:framePr w:w="9653" w:h="12830" w:hRule="exact" w:wrap="none" w:vAnchor="page" w:hAnchor="page" w:x="1111" w:y="1436"/>
        <w:numPr>
          <w:ilvl w:val="0"/>
          <w:numId w:val="37"/>
        </w:numPr>
        <w:shd w:val="clear" w:color="auto" w:fill="auto"/>
        <w:tabs>
          <w:tab w:val="left" w:pos="975"/>
        </w:tabs>
        <w:spacing w:after="338" w:line="307" w:lineRule="exact"/>
        <w:ind w:firstLine="700"/>
        <w:jc w:val="both"/>
      </w:pPr>
      <w:proofErr w:type="gramStart"/>
      <w:r>
        <w:t>Выплаты за наличие государственных наград Российской Федерации, Союза Советских Социалистических Республик, союзных и автономных республик в со</w:t>
      </w:r>
      <w:r>
        <w:softHyphen/>
        <w:t>ставе Союза Советских Социалистических Республик и Республики Татарстан предо</w:t>
      </w:r>
      <w:r>
        <w:softHyphen/>
        <w:t>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w:t>
      </w:r>
      <w:r>
        <w:softHyphen/>
        <w:t>делений, и рассчитываются по формуле:</w:t>
      </w:r>
      <w:proofErr w:type="gramEnd"/>
    </w:p>
    <w:p w:rsidR="00C40716" w:rsidRPr="0095313B" w:rsidRDefault="0095313B">
      <w:pPr>
        <w:pStyle w:val="50"/>
        <w:framePr w:w="9653" w:h="12830" w:hRule="exact" w:wrap="none" w:vAnchor="page" w:hAnchor="page" w:x="1111" w:y="1436"/>
        <w:shd w:val="clear" w:color="auto" w:fill="auto"/>
        <w:spacing w:after="290" w:line="260" w:lineRule="exact"/>
        <w:rPr>
          <w:lang w:val="ru-RU"/>
        </w:rPr>
      </w:pPr>
      <w:r>
        <w:t>Bpz</w:t>
      </w:r>
      <w:r w:rsidRPr="0095313B">
        <w:rPr>
          <w:rStyle w:val="5TimesNewRoman"/>
          <w:rFonts w:eastAsia="Cambria"/>
          <w:lang w:eastAsia="en-US" w:bidi="en-US"/>
        </w:rPr>
        <w:t xml:space="preserve"> </w:t>
      </w:r>
      <w:r>
        <w:rPr>
          <w:rStyle w:val="5TimesNewRoman"/>
          <w:rFonts w:eastAsia="Cambria"/>
        </w:rPr>
        <w:t xml:space="preserve">— </w:t>
      </w:r>
      <w:r w:rsidR="000F5869">
        <w:rPr>
          <w:lang w:val="ru-RU" w:eastAsia="ru-RU" w:bidi="ru-RU"/>
        </w:rPr>
        <w:t>О</w:t>
      </w:r>
      <w:r w:rsidR="000F5869">
        <w:rPr>
          <w:lang w:eastAsia="ru-RU" w:bidi="ru-RU"/>
        </w:rPr>
        <w:t>d</w:t>
      </w:r>
      <w:r>
        <w:rPr>
          <w:rStyle w:val="5TimesNewRoman"/>
          <w:rFonts w:eastAsia="Cambria"/>
        </w:rPr>
        <w:t xml:space="preserve"> х </w:t>
      </w:r>
      <w:r>
        <w:t>D</w:t>
      </w:r>
      <w:r>
        <w:rPr>
          <w:vertAlign w:val="subscript"/>
        </w:rPr>
        <w:t>pz</w:t>
      </w:r>
      <w:r w:rsidRPr="0095313B">
        <w:rPr>
          <w:lang w:val="ru-RU"/>
        </w:rPr>
        <w:t>,</w:t>
      </w:r>
    </w:p>
    <w:p w:rsidR="00C40716" w:rsidRDefault="0095313B">
      <w:pPr>
        <w:pStyle w:val="20"/>
        <w:framePr w:w="9653" w:h="12830" w:hRule="exact" w:wrap="none" w:vAnchor="page" w:hAnchor="page" w:x="1111" w:y="1436"/>
        <w:shd w:val="clear" w:color="auto" w:fill="auto"/>
        <w:spacing w:line="260" w:lineRule="exact"/>
        <w:ind w:firstLine="700"/>
        <w:jc w:val="both"/>
      </w:pPr>
      <w:r>
        <w:t>где:</w:t>
      </w:r>
    </w:p>
    <w:p w:rsidR="00C40716" w:rsidRDefault="0095313B">
      <w:pPr>
        <w:pStyle w:val="20"/>
        <w:framePr w:w="9653" w:h="12830" w:hRule="exact" w:wrap="none" w:vAnchor="page" w:hAnchor="page" w:x="1111" w:y="1436"/>
        <w:shd w:val="clear" w:color="auto" w:fill="auto"/>
        <w:spacing w:line="260" w:lineRule="exact"/>
        <w:ind w:firstLine="700"/>
        <w:jc w:val="both"/>
      </w:pPr>
      <w:r>
        <w:rPr>
          <w:rStyle w:val="2Cambria"/>
        </w:rPr>
        <w:t>B</w:t>
      </w:r>
      <w:r>
        <w:rPr>
          <w:rStyle w:val="2Cambria"/>
          <w:vertAlign w:val="subscript"/>
        </w:rPr>
        <w:t>pz</w:t>
      </w:r>
      <w:r w:rsidRPr="0095313B">
        <w:rPr>
          <w:lang w:eastAsia="en-US" w:bidi="en-US"/>
        </w:rPr>
        <w:t xml:space="preserve"> </w:t>
      </w:r>
      <w:r>
        <w:t>- выплата за наличие государственных наград;</w:t>
      </w:r>
    </w:p>
    <w:p w:rsidR="00C40716" w:rsidRDefault="0095313B">
      <w:pPr>
        <w:pStyle w:val="20"/>
        <w:framePr w:w="9653" w:h="12830" w:hRule="exact" w:wrap="none" w:vAnchor="page" w:hAnchor="page" w:x="1111" w:y="1436"/>
        <w:shd w:val="clear" w:color="auto" w:fill="auto"/>
        <w:ind w:firstLine="700"/>
        <w:jc w:val="both"/>
      </w:pPr>
      <w:proofErr w:type="gramStart"/>
      <w:r>
        <w:rPr>
          <w:rStyle w:val="2Cambria"/>
        </w:rPr>
        <w:t>O</w:t>
      </w:r>
      <w:r>
        <w:rPr>
          <w:rStyle w:val="2Cambria"/>
          <w:vertAlign w:val="subscript"/>
        </w:rPr>
        <w:t>d</w:t>
      </w:r>
      <w:proofErr w:type="gramEnd"/>
      <w:r w:rsidRPr="0095313B">
        <w:rPr>
          <w:lang w:eastAsia="en-US" w:bidi="en-US"/>
        </w:rPr>
        <w:t xml:space="preserve"> </w:t>
      </w:r>
      <w:r>
        <w:t>- должностной оклад работников образования в дошкольной образователь</w:t>
      </w:r>
      <w:r>
        <w:softHyphen/>
        <w:t>ной организации;</w:t>
      </w:r>
    </w:p>
    <w:p w:rsidR="00C40716" w:rsidRDefault="0095313B">
      <w:pPr>
        <w:pStyle w:val="20"/>
        <w:framePr w:w="9653" w:h="12830" w:hRule="exact" w:wrap="none" w:vAnchor="page" w:hAnchor="page" w:x="1111" w:y="1436"/>
        <w:shd w:val="clear" w:color="auto" w:fill="auto"/>
        <w:ind w:firstLine="700"/>
        <w:jc w:val="both"/>
      </w:pPr>
      <w:proofErr w:type="gramStart"/>
      <w:r>
        <w:rPr>
          <w:rStyle w:val="2Cambria"/>
        </w:rPr>
        <w:t>D</w:t>
      </w:r>
      <w:r>
        <w:rPr>
          <w:rStyle w:val="2Cambria"/>
          <w:vertAlign w:val="subscript"/>
        </w:rPr>
        <w:t>pz</w:t>
      </w:r>
      <w:r w:rsidRPr="0095313B">
        <w:rPr>
          <w:lang w:eastAsia="en-US" w:bidi="en-US"/>
        </w:rPr>
        <w:t xml:space="preserve"> </w:t>
      </w:r>
      <w:r>
        <w:t>- размер надбавки за наличие государственных наград.</w:t>
      </w:r>
      <w:proofErr w:type="gramEnd"/>
    </w:p>
    <w:p w:rsidR="00C40716" w:rsidRDefault="0095313B">
      <w:pPr>
        <w:pStyle w:val="20"/>
        <w:framePr w:w="9653" w:h="12830" w:hRule="exact" w:wrap="none" w:vAnchor="page" w:hAnchor="page" w:x="1111" w:y="1436"/>
        <w:shd w:val="clear" w:color="auto" w:fill="auto"/>
        <w:spacing w:line="307" w:lineRule="exact"/>
        <w:ind w:firstLine="700"/>
        <w:jc w:val="both"/>
      </w:pPr>
      <w: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C40716" w:rsidRDefault="0095313B">
      <w:pPr>
        <w:pStyle w:val="20"/>
        <w:framePr w:w="9653" w:h="12830" w:hRule="exact" w:wrap="none" w:vAnchor="page" w:hAnchor="page" w:x="1111" w:y="1436"/>
        <w:shd w:val="clear" w:color="auto" w:fill="auto"/>
        <w:spacing w:line="307" w:lineRule="exact"/>
        <w:ind w:firstLine="700"/>
        <w:jc w:val="both"/>
      </w:pPr>
      <w:r>
        <w:t>Размер надбавки за наличие государственных наград Республики Татарстан (Татарской Автономной Советской Социалистической Республики) составляет 6 про</w:t>
      </w:r>
      <w:r>
        <w:softHyphen/>
        <w:t>центов.</w:t>
      </w:r>
    </w:p>
    <w:p w:rsidR="00C40716" w:rsidRDefault="0095313B">
      <w:pPr>
        <w:pStyle w:val="20"/>
        <w:framePr w:w="9653" w:h="12830" w:hRule="exact" w:wrap="none" w:vAnchor="page" w:hAnchor="page" w:x="1111" w:y="1436"/>
        <w:shd w:val="clear" w:color="auto" w:fill="auto"/>
        <w:spacing w:line="307" w:lineRule="exact"/>
        <w:ind w:firstLine="700"/>
        <w:jc w:val="both"/>
      </w:pPr>
      <w:r>
        <w:t>Размер надбавки за наличие отраслевых наград Российской Федерации, Россий</w:t>
      </w:r>
      <w:r>
        <w:softHyphen/>
        <w:t>ской Советской Федеративной Социалистической Республики, Республики Татар</w:t>
      </w:r>
      <w:r>
        <w:softHyphen/>
        <w:t>стан, Союза Советских Социалистических Республик, союзных республик в составе Союза Советских Социалистических Республик составляет 4 процента.</w:t>
      </w:r>
    </w:p>
    <w:p w:rsidR="00C40716" w:rsidRDefault="0095313B">
      <w:pPr>
        <w:pStyle w:val="20"/>
        <w:framePr w:w="9653" w:h="12830" w:hRule="exact" w:wrap="none" w:vAnchor="page" w:hAnchor="page" w:x="1111" w:y="1436"/>
        <w:shd w:val="clear" w:color="auto" w:fill="auto"/>
        <w:spacing w:line="307" w:lineRule="exact"/>
        <w:ind w:firstLine="700"/>
        <w:jc w:val="both"/>
      </w:pPr>
      <w:r>
        <w:t>Размер надбавки за наличие нагрудного знака Республики Татарстан «За за</w:t>
      </w:r>
      <w:r>
        <w:softHyphen/>
        <w:t>слуги в образовании» составляет 2 процента. Надбавка за наличие нагрудного знака Республики Татарстан «За заслуги в образовании» устанавливается на основании при</w:t>
      </w:r>
      <w:r>
        <w:softHyphen/>
        <w:t>каза министра образования и науки Республики Татарстан (министра образования Республики Татарстан).</w:t>
      </w:r>
    </w:p>
    <w:p w:rsidR="00C40716" w:rsidRDefault="0095313B">
      <w:pPr>
        <w:pStyle w:val="20"/>
        <w:framePr w:w="9653" w:h="12830" w:hRule="exact" w:wrap="none" w:vAnchor="page" w:hAnchor="page" w:x="1111" w:y="1436"/>
        <w:shd w:val="clear" w:color="auto" w:fill="auto"/>
        <w:spacing w:line="307" w:lineRule="exact"/>
        <w:ind w:firstLine="700"/>
        <w:jc w:val="both"/>
      </w:pPr>
      <w:r>
        <w:t>Перечень государственных и ведомственных наград, за наличие которых работ</w:t>
      </w:r>
      <w:r>
        <w:softHyphen/>
        <w:t>никам образования предоставляются соответствующие выплаты, приведен в прило</w:t>
      </w:r>
      <w:r>
        <w:softHyphen/>
        <w:t>жении № 1 к настоящему Положению.</w:t>
      </w:r>
    </w:p>
    <w:p w:rsidR="00C40716" w:rsidRDefault="0095313B">
      <w:pPr>
        <w:pStyle w:val="20"/>
        <w:framePr w:w="9653" w:h="12830" w:hRule="exact" w:wrap="none" w:vAnchor="page" w:hAnchor="page" w:x="1111" w:y="1436"/>
        <w:numPr>
          <w:ilvl w:val="1"/>
          <w:numId w:val="37"/>
        </w:numPr>
        <w:shd w:val="clear" w:color="auto" w:fill="auto"/>
        <w:tabs>
          <w:tab w:val="left" w:pos="1162"/>
        </w:tabs>
        <w:spacing w:line="307" w:lineRule="exact"/>
        <w:ind w:firstLine="700"/>
        <w:jc w:val="both"/>
      </w:pPr>
      <w:r>
        <w:t>Установление размеров выплат за наличие государственных наград произ</w:t>
      </w:r>
      <w:r>
        <w:softHyphen/>
        <w:t>водится со дня присвоения государственной награды. Работникам образования, име</w:t>
      </w:r>
      <w:r>
        <w:softHyphen/>
        <w:t>ющим две и более государственные награды, выплата за наличие государственных наград устанавливается по одной из них по выбору работника образования.</w:t>
      </w:r>
    </w:p>
    <w:p w:rsidR="00C40716" w:rsidRDefault="0095313B">
      <w:pPr>
        <w:pStyle w:val="20"/>
        <w:framePr w:w="9653" w:h="12830" w:hRule="exact" w:wrap="none" w:vAnchor="page" w:hAnchor="page" w:x="1111" w:y="1436"/>
        <w:numPr>
          <w:ilvl w:val="0"/>
          <w:numId w:val="37"/>
        </w:numPr>
        <w:shd w:val="clear" w:color="auto" w:fill="auto"/>
        <w:tabs>
          <w:tab w:val="left" w:pos="966"/>
        </w:tabs>
        <w:spacing w:line="307" w:lineRule="exact"/>
        <w:ind w:firstLine="700"/>
        <w:jc w:val="both"/>
      </w:pPr>
      <w:r>
        <w:t>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 и рассчитываются по фор</w:t>
      </w:r>
      <w:r>
        <w:softHyphen/>
        <w:t>муле:</w:t>
      </w:r>
    </w:p>
    <w:p w:rsidR="00C40716" w:rsidRPr="0095313B" w:rsidRDefault="0095313B">
      <w:pPr>
        <w:pStyle w:val="50"/>
        <w:framePr w:w="9653" w:h="317" w:hRule="exact" w:wrap="none" w:vAnchor="page" w:hAnchor="page" w:x="1111" w:y="14573"/>
        <w:shd w:val="clear" w:color="auto" w:fill="auto"/>
        <w:spacing w:after="0" w:line="260" w:lineRule="exact"/>
        <w:rPr>
          <w:lang w:val="ru-RU"/>
        </w:rPr>
      </w:pPr>
      <w:r>
        <w:t>B</w:t>
      </w:r>
      <w:r>
        <w:rPr>
          <w:vertAlign w:val="subscript"/>
        </w:rPr>
        <w:t>s</w:t>
      </w:r>
      <w:r w:rsidRPr="0095313B">
        <w:rPr>
          <w:lang w:val="ru-RU"/>
        </w:rPr>
        <w:t xml:space="preserve"> </w:t>
      </w:r>
      <w:r w:rsidR="000F5869">
        <w:rPr>
          <w:lang w:val="ru-RU" w:eastAsia="ru-RU" w:bidi="ru-RU"/>
        </w:rPr>
        <w:t>= О</w:t>
      </w:r>
      <w:r w:rsidR="000F5869">
        <w:rPr>
          <w:lang w:eastAsia="ru-RU" w:bidi="ru-RU"/>
        </w:rPr>
        <w:t>d</w:t>
      </w:r>
      <w:r>
        <w:rPr>
          <w:rStyle w:val="5TimesNewRoman"/>
          <w:rFonts w:eastAsia="Cambria"/>
        </w:rPr>
        <w:t xml:space="preserve"> х </w:t>
      </w:r>
      <w:r>
        <w:t>D</w:t>
      </w:r>
      <w:r>
        <w:rPr>
          <w:vertAlign w:val="subscript"/>
        </w:rPr>
        <w:t>s</w:t>
      </w:r>
      <w:r w:rsidRPr="0095313B">
        <w:rPr>
          <w:lang w:val="ru-RU"/>
        </w:rPr>
        <w:t>,</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37" w:y="366"/>
        <w:shd w:val="clear" w:color="auto" w:fill="auto"/>
        <w:spacing w:line="240" w:lineRule="exact"/>
      </w:pPr>
      <w:r>
        <w:rPr>
          <w:rStyle w:val="aa"/>
        </w:rPr>
        <w:lastRenderedPageBreak/>
        <w:t>15</w:t>
      </w:r>
    </w:p>
    <w:p w:rsidR="00C40716" w:rsidRDefault="0095313B">
      <w:pPr>
        <w:pStyle w:val="a5"/>
        <w:framePr w:w="9614" w:h="340" w:hRule="exact" w:wrap="none" w:vAnchor="page" w:hAnchor="page" w:x="1157" w:y="856"/>
        <w:shd w:val="clear" w:color="auto" w:fill="auto"/>
        <w:spacing w:line="312" w:lineRule="exact"/>
        <w:ind w:left="680"/>
      </w:pPr>
      <w:r>
        <w:rPr>
          <w:rStyle w:val="aa"/>
        </w:rPr>
        <w:t>где:</w:t>
      </w:r>
    </w:p>
    <w:p w:rsidR="00C40716" w:rsidRDefault="0095313B">
      <w:pPr>
        <w:pStyle w:val="20"/>
        <w:framePr w:w="9715" w:h="1560" w:hRule="exact" w:wrap="none" w:vAnchor="page" w:hAnchor="page" w:x="1080" w:y="1202"/>
        <w:shd w:val="clear" w:color="auto" w:fill="auto"/>
        <w:ind w:firstLine="780"/>
        <w:jc w:val="both"/>
      </w:pPr>
      <w:r>
        <w:rPr>
          <w:rStyle w:val="2Cambria"/>
        </w:rPr>
        <w:t>B</w:t>
      </w:r>
      <w:r>
        <w:rPr>
          <w:rStyle w:val="2Cambria"/>
          <w:vertAlign w:val="subscript"/>
        </w:rPr>
        <w:t>s</w:t>
      </w:r>
      <w:r w:rsidRPr="0095313B">
        <w:rPr>
          <w:lang w:eastAsia="en-US" w:bidi="en-US"/>
        </w:rPr>
        <w:t xml:space="preserve"> </w:t>
      </w:r>
      <w:r>
        <w:t>- выплата за стаж работы по профилю;</w:t>
      </w:r>
    </w:p>
    <w:p w:rsidR="00C40716" w:rsidRDefault="0095313B">
      <w:pPr>
        <w:pStyle w:val="20"/>
        <w:framePr w:w="9715" w:h="1560" w:hRule="exact" w:wrap="none" w:vAnchor="page" w:hAnchor="page" w:x="1080" w:y="1202"/>
        <w:shd w:val="clear" w:color="auto" w:fill="auto"/>
        <w:ind w:firstLine="780"/>
        <w:jc w:val="both"/>
      </w:pPr>
      <w:r w:rsidRPr="0095313B">
        <w:rPr>
          <w:rStyle w:val="2Cambria"/>
          <w:lang w:val="ru-RU"/>
        </w:rPr>
        <w:t>0</w:t>
      </w:r>
      <w:r>
        <w:rPr>
          <w:rStyle w:val="2Cambria"/>
          <w:vertAlign w:val="subscript"/>
        </w:rPr>
        <w:t>d</w:t>
      </w:r>
      <w:r w:rsidRPr="0095313B">
        <w:rPr>
          <w:lang w:eastAsia="en-US" w:bidi="en-US"/>
        </w:rPr>
        <w:t xml:space="preserve"> </w:t>
      </w:r>
      <w:r>
        <w:t>- должностной оклад работников образования в дошкольной образователь</w:t>
      </w:r>
      <w:r>
        <w:softHyphen/>
        <w:t>ной организации;</w:t>
      </w:r>
    </w:p>
    <w:p w:rsidR="00C40716" w:rsidRDefault="0095313B">
      <w:pPr>
        <w:pStyle w:val="20"/>
        <w:framePr w:w="9715" w:h="1560" w:hRule="exact" w:wrap="none" w:vAnchor="page" w:hAnchor="page" w:x="1080" w:y="1202"/>
        <w:shd w:val="clear" w:color="auto" w:fill="auto"/>
        <w:ind w:firstLine="780"/>
        <w:jc w:val="both"/>
      </w:pPr>
      <w:r>
        <w:rPr>
          <w:rStyle w:val="2Cambria"/>
        </w:rPr>
        <w:t>D</w:t>
      </w:r>
      <w:r>
        <w:rPr>
          <w:rStyle w:val="2Cambria"/>
          <w:vertAlign w:val="subscript"/>
        </w:rPr>
        <w:t>s</w:t>
      </w:r>
      <w:r w:rsidRPr="0095313B">
        <w:rPr>
          <w:lang w:eastAsia="en-US" w:bidi="en-US"/>
        </w:rPr>
        <w:t xml:space="preserve"> </w:t>
      </w:r>
      <w:r>
        <w:t xml:space="preserve">- </w:t>
      </w:r>
      <w:proofErr w:type="gramStart"/>
      <w:r>
        <w:t>размер</w:t>
      </w:r>
      <w:proofErr w:type="gramEnd"/>
      <w:r>
        <w:t xml:space="preserve"> надбавки за стаж работы по профилю, который приведен в таблице 3.</w:t>
      </w:r>
    </w:p>
    <w:p w:rsidR="00C40716" w:rsidRDefault="0095313B">
      <w:pPr>
        <w:pStyle w:val="a7"/>
        <w:framePr w:w="9614" w:h="289" w:hRule="exact" w:wrap="none" w:vAnchor="page" w:hAnchor="page" w:x="1157" w:y="2947"/>
        <w:shd w:val="clear" w:color="auto" w:fill="auto"/>
        <w:spacing w:line="260" w:lineRule="exact"/>
      </w:pPr>
      <w:r>
        <w:t>Таблица 3</w:t>
      </w:r>
    </w:p>
    <w:p w:rsidR="00C40716" w:rsidRDefault="0095313B">
      <w:pPr>
        <w:pStyle w:val="a7"/>
        <w:framePr w:wrap="none" w:vAnchor="page" w:hAnchor="page" w:x="3667" w:y="3423"/>
        <w:shd w:val="clear" w:color="auto" w:fill="auto"/>
        <w:spacing w:line="260" w:lineRule="exact"/>
        <w:jc w:val="left"/>
      </w:pPr>
      <w:r>
        <w:t>Размеры надбавок за стаж работы по профилю</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3600"/>
        <w:gridCol w:w="2510"/>
        <w:gridCol w:w="1992"/>
        <w:gridCol w:w="1488"/>
      </w:tblGrid>
      <w:tr w:rsidR="00C40716">
        <w:trPr>
          <w:trHeight w:hRule="exact" w:val="946"/>
        </w:trPr>
        <w:tc>
          <w:tcPr>
            <w:tcW w:w="3600" w:type="dxa"/>
            <w:tcBorders>
              <w:top w:val="single" w:sz="4" w:space="0" w:color="auto"/>
              <w:left w:val="single" w:sz="4" w:space="0" w:color="auto"/>
            </w:tcBorders>
            <w:shd w:val="clear" w:color="auto" w:fill="FFFFFF"/>
            <w:vAlign w:val="bottom"/>
          </w:tcPr>
          <w:p w:rsidR="00C40716" w:rsidRDefault="0095313B">
            <w:pPr>
              <w:pStyle w:val="20"/>
              <w:framePr w:w="9590" w:h="5208" w:wrap="none" w:vAnchor="page" w:hAnchor="page" w:x="1185" w:y="3866"/>
              <w:shd w:val="clear" w:color="auto" w:fill="auto"/>
              <w:spacing w:line="302" w:lineRule="exact"/>
              <w:ind w:firstLine="0"/>
            </w:pPr>
            <w:r>
              <w:t>Наименование профессио</w:t>
            </w:r>
            <w:r>
              <w:softHyphen/>
              <w:t>нально-квалификационной группы</w:t>
            </w:r>
          </w:p>
        </w:tc>
        <w:tc>
          <w:tcPr>
            <w:tcW w:w="2510" w:type="dxa"/>
            <w:tcBorders>
              <w:top w:val="single" w:sz="4" w:space="0" w:color="auto"/>
              <w:left w:val="single" w:sz="4" w:space="0" w:color="auto"/>
            </w:tcBorders>
            <w:shd w:val="clear" w:color="auto" w:fill="FFFFFF"/>
          </w:tcPr>
          <w:p w:rsidR="00C40716" w:rsidRDefault="0095313B">
            <w:pPr>
              <w:pStyle w:val="20"/>
              <w:framePr w:w="9590" w:h="5208" w:wrap="none" w:vAnchor="page" w:hAnchor="page" w:x="1185" w:y="3866"/>
              <w:shd w:val="clear" w:color="auto" w:fill="auto"/>
              <w:spacing w:after="120" w:line="260" w:lineRule="exact"/>
              <w:ind w:left="140" w:firstLine="0"/>
              <w:jc w:val="left"/>
            </w:pPr>
            <w:r>
              <w:t>Квалификационный</w:t>
            </w:r>
          </w:p>
          <w:p w:rsidR="00C40716" w:rsidRDefault="0095313B">
            <w:pPr>
              <w:pStyle w:val="20"/>
              <w:framePr w:w="9590" w:h="5208" w:wrap="none" w:vAnchor="page" w:hAnchor="page" w:x="1185" w:y="3866"/>
              <w:shd w:val="clear" w:color="auto" w:fill="auto"/>
              <w:spacing w:before="120" w:line="260" w:lineRule="exact"/>
              <w:ind w:firstLine="0"/>
            </w:pPr>
            <w:r>
              <w:t>уровень</w:t>
            </w:r>
          </w:p>
        </w:tc>
        <w:tc>
          <w:tcPr>
            <w:tcW w:w="1992" w:type="dxa"/>
            <w:tcBorders>
              <w:top w:val="single" w:sz="4" w:space="0" w:color="auto"/>
              <w:left w:val="single" w:sz="4" w:space="0" w:color="auto"/>
            </w:tcBorders>
            <w:shd w:val="clear" w:color="auto" w:fill="FFFFFF"/>
          </w:tcPr>
          <w:p w:rsidR="00C40716" w:rsidRDefault="0095313B">
            <w:pPr>
              <w:pStyle w:val="20"/>
              <w:framePr w:w="9590" w:h="5208" w:wrap="none" w:vAnchor="page" w:hAnchor="page" w:x="1185" w:y="3866"/>
              <w:shd w:val="clear" w:color="auto" w:fill="auto"/>
              <w:spacing w:line="302" w:lineRule="exact"/>
              <w:ind w:left="560" w:firstLine="0"/>
              <w:jc w:val="left"/>
            </w:pPr>
            <w:r>
              <w:t>Группа по стажу</w:t>
            </w:r>
          </w:p>
        </w:tc>
        <w:tc>
          <w:tcPr>
            <w:tcW w:w="148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0" w:h="5208" w:wrap="none" w:vAnchor="page" w:hAnchor="page" w:x="1185" w:y="3866"/>
              <w:shd w:val="clear" w:color="auto" w:fill="auto"/>
              <w:spacing w:line="302" w:lineRule="exact"/>
              <w:ind w:firstLine="0"/>
            </w:pPr>
            <w:r>
              <w:t>Размер</w:t>
            </w:r>
          </w:p>
          <w:p w:rsidR="00C40716" w:rsidRDefault="0095313B">
            <w:pPr>
              <w:pStyle w:val="20"/>
              <w:framePr w:w="9590" w:h="5208" w:wrap="none" w:vAnchor="page" w:hAnchor="page" w:x="1185" w:y="3866"/>
              <w:shd w:val="clear" w:color="auto" w:fill="auto"/>
              <w:spacing w:line="302" w:lineRule="exact"/>
              <w:ind w:left="180" w:firstLine="0"/>
              <w:jc w:val="left"/>
            </w:pPr>
            <w:r>
              <w:t>надбавки,</w:t>
            </w:r>
          </w:p>
          <w:p w:rsidR="00C40716" w:rsidRDefault="0095313B">
            <w:pPr>
              <w:pStyle w:val="20"/>
              <w:framePr w:w="9590" w:h="5208" w:wrap="none" w:vAnchor="page" w:hAnchor="page" w:x="1185" w:y="3866"/>
              <w:shd w:val="clear" w:color="auto" w:fill="auto"/>
              <w:spacing w:line="302" w:lineRule="exact"/>
              <w:ind w:left="180" w:firstLine="0"/>
              <w:jc w:val="left"/>
            </w:pPr>
            <w:r>
              <w:t>процентов</w:t>
            </w:r>
          </w:p>
        </w:tc>
      </w:tr>
      <w:tr w:rsidR="00C40716">
        <w:trPr>
          <w:trHeight w:hRule="exact" w:val="379"/>
        </w:trPr>
        <w:tc>
          <w:tcPr>
            <w:tcW w:w="3600" w:type="dxa"/>
            <w:vMerge w:val="restart"/>
            <w:tcBorders>
              <w:top w:val="single" w:sz="4" w:space="0" w:color="auto"/>
              <w:left w:val="single" w:sz="4" w:space="0" w:color="auto"/>
            </w:tcBorders>
            <w:shd w:val="clear" w:color="auto" w:fill="FFFFFF"/>
          </w:tcPr>
          <w:p w:rsidR="00C40716" w:rsidRDefault="0095313B">
            <w:pPr>
              <w:pStyle w:val="20"/>
              <w:framePr w:w="9590" w:h="5208" w:wrap="none" w:vAnchor="page" w:hAnchor="page" w:x="1185" w:y="3866"/>
              <w:shd w:val="clear" w:color="auto" w:fill="auto"/>
              <w:spacing w:line="302" w:lineRule="exact"/>
              <w:ind w:firstLine="0"/>
              <w:jc w:val="both"/>
            </w:pPr>
            <w:r>
              <w:t>Должности учебно-вспомога</w:t>
            </w:r>
            <w:r>
              <w:softHyphen/>
              <w:t>тельного персонала второго уровня</w:t>
            </w:r>
          </w:p>
        </w:tc>
        <w:tc>
          <w:tcPr>
            <w:tcW w:w="2510" w:type="dxa"/>
            <w:vMerge w:val="restart"/>
            <w:tcBorders>
              <w:top w:val="single" w:sz="4" w:space="0" w:color="auto"/>
              <w:left w:val="single" w:sz="4" w:space="0" w:color="auto"/>
            </w:tcBorders>
            <w:shd w:val="clear" w:color="auto" w:fill="FFFFFF"/>
          </w:tcPr>
          <w:p w:rsidR="00C40716" w:rsidRDefault="0095313B">
            <w:pPr>
              <w:pStyle w:val="20"/>
              <w:framePr w:w="9590" w:h="5208" w:wrap="none" w:vAnchor="page" w:hAnchor="page" w:x="1185" w:y="3866"/>
              <w:shd w:val="clear" w:color="auto" w:fill="auto"/>
              <w:spacing w:line="260" w:lineRule="exact"/>
              <w:ind w:left="360" w:firstLine="0"/>
              <w:jc w:val="left"/>
            </w:pPr>
            <w:r>
              <w:t>первый - второй</w:t>
            </w:r>
          </w:p>
        </w:tc>
        <w:tc>
          <w:tcPr>
            <w:tcW w:w="1992" w:type="dxa"/>
            <w:tcBorders>
              <w:top w:val="single" w:sz="4" w:space="0" w:color="auto"/>
              <w:left w:val="single" w:sz="4" w:space="0" w:color="auto"/>
            </w:tcBorders>
            <w:shd w:val="clear" w:color="auto" w:fill="FFFFFF"/>
          </w:tcPr>
          <w:p w:rsidR="00C40716" w:rsidRDefault="0095313B">
            <w:pPr>
              <w:pStyle w:val="20"/>
              <w:framePr w:w="9590" w:h="5208" w:wrap="none" w:vAnchor="page" w:hAnchor="page" w:x="1185" w:y="3866"/>
              <w:shd w:val="clear" w:color="auto" w:fill="auto"/>
              <w:spacing w:line="260" w:lineRule="exact"/>
              <w:ind w:left="240" w:firstLine="0"/>
              <w:jc w:val="left"/>
            </w:pPr>
            <w:r>
              <w:t>от 4 до 10 лет</w:t>
            </w:r>
          </w:p>
        </w:tc>
        <w:tc>
          <w:tcPr>
            <w:tcW w:w="1488"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590" w:h="5208" w:wrap="none" w:vAnchor="page" w:hAnchor="page" w:x="1185" w:y="3866"/>
              <w:shd w:val="clear" w:color="auto" w:fill="auto"/>
              <w:spacing w:line="260" w:lineRule="exact"/>
              <w:ind w:firstLine="0"/>
            </w:pPr>
            <w:r>
              <w:t>1,0</w:t>
            </w:r>
          </w:p>
        </w:tc>
      </w:tr>
      <w:tr w:rsidR="00C40716">
        <w:trPr>
          <w:trHeight w:hRule="exact" w:val="389"/>
        </w:trPr>
        <w:tc>
          <w:tcPr>
            <w:tcW w:w="3600" w:type="dxa"/>
            <w:vMerge/>
            <w:tcBorders>
              <w:left w:val="single" w:sz="4" w:space="0" w:color="auto"/>
            </w:tcBorders>
            <w:shd w:val="clear" w:color="auto" w:fill="FFFFFF"/>
          </w:tcPr>
          <w:p w:rsidR="00C40716" w:rsidRDefault="00C40716">
            <w:pPr>
              <w:framePr w:w="9590" w:h="5208" w:wrap="none" w:vAnchor="page" w:hAnchor="page" w:x="1185" w:y="3866"/>
            </w:pPr>
          </w:p>
        </w:tc>
        <w:tc>
          <w:tcPr>
            <w:tcW w:w="2510" w:type="dxa"/>
            <w:vMerge/>
            <w:tcBorders>
              <w:left w:val="single" w:sz="4" w:space="0" w:color="auto"/>
            </w:tcBorders>
            <w:shd w:val="clear" w:color="auto" w:fill="FFFFFF"/>
          </w:tcPr>
          <w:p w:rsidR="00C40716" w:rsidRDefault="00C40716">
            <w:pPr>
              <w:framePr w:w="9590" w:h="5208" w:wrap="none" w:vAnchor="page" w:hAnchor="page" w:x="1185" w:y="3866"/>
            </w:pPr>
          </w:p>
        </w:tc>
        <w:tc>
          <w:tcPr>
            <w:tcW w:w="1992" w:type="dxa"/>
            <w:tcBorders>
              <w:top w:val="single" w:sz="4" w:space="0" w:color="auto"/>
              <w:left w:val="single" w:sz="4" w:space="0" w:color="auto"/>
            </w:tcBorders>
            <w:shd w:val="clear" w:color="auto" w:fill="FFFFFF"/>
            <w:vAlign w:val="center"/>
          </w:tcPr>
          <w:p w:rsidR="00C40716" w:rsidRDefault="0095313B">
            <w:pPr>
              <w:pStyle w:val="20"/>
              <w:framePr w:w="9590" w:h="5208" w:wrap="none" w:vAnchor="page" w:hAnchor="page" w:x="1185" w:y="3866"/>
              <w:shd w:val="clear" w:color="auto" w:fill="auto"/>
              <w:spacing w:line="260" w:lineRule="exact"/>
              <w:ind w:left="240" w:firstLine="0"/>
              <w:jc w:val="left"/>
            </w:pPr>
            <w:r>
              <w:t>от 10 до 15 лет</w:t>
            </w:r>
          </w:p>
        </w:tc>
        <w:tc>
          <w:tcPr>
            <w:tcW w:w="148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0" w:h="5208" w:wrap="none" w:vAnchor="page" w:hAnchor="page" w:x="1185" w:y="3866"/>
              <w:shd w:val="clear" w:color="auto" w:fill="auto"/>
              <w:spacing w:line="260" w:lineRule="exact"/>
              <w:ind w:firstLine="0"/>
            </w:pPr>
            <w:r>
              <w:t>2,0</w:t>
            </w:r>
          </w:p>
        </w:tc>
      </w:tr>
      <w:tr w:rsidR="00C40716">
        <w:trPr>
          <w:trHeight w:hRule="exact" w:val="389"/>
        </w:trPr>
        <w:tc>
          <w:tcPr>
            <w:tcW w:w="3600" w:type="dxa"/>
            <w:vMerge/>
            <w:tcBorders>
              <w:left w:val="single" w:sz="4" w:space="0" w:color="auto"/>
            </w:tcBorders>
            <w:shd w:val="clear" w:color="auto" w:fill="FFFFFF"/>
          </w:tcPr>
          <w:p w:rsidR="00C40716" w:rsidRDefault="00C40716">
            <w:pPr>
              <w:framePr w:w="9590" w:h="5208" w:wrap="none" w:vAnchor="page" w:hAnchor="page" w:x="1185" w:y="3866"/>
            </w:pPr>
          </w:p>
        </w:tc>
        <w:tc>
          <w:tcPr>
            <w:tcW w:w="2510" w:type="dxa"/>
            <w:vMerge/>
            <w:tcBorders>
              <w:left w:val="single" w:sz="4" w:space="0" w:color="auto"/>
            </w:tcBorders>
            <w:shd w:val="clear" w:color="auto" w:fill="FFFFFF"/>
          </w:tcPr>
          <w:p w:rsidR="00C40716" w:rsidRDefault="00C40716">
            <w:pPr>
              <w:framePr w:w="9590" w:h="5208" w:wrap="none" w:vAnchor="page" w:hAnchor="page" w:x="1185" w:y="3866"/>
            </w:pPr>
          </w:p>
        </w:tc>
        <w:tc>
          <w:tcPr>
            <w:tcW w:w="1992" w:type="dxa"/>
            <w:tcBorders>
              <w:top w:val="single" w:sz="4" w:space="0" w:color="auto"/>
              <w:left w:val="single" w:sz="4" w:space="0" w:color="auto"/>
            </w:tcBorders>
            <w:shd w:val="clear" w:color="auto" w:fill="FFFFFF"/>
          </w:tcPr>
          <w:p w:rsidR="00C40716" w:rsidRDefault="0095313B">
            <w:pPr>
              <w:pStyle w:val="20"/>
              <w:framePr w:w="9590" w:h="5208" w:wrap="none" w:vAnchor="page" w:hAnchor="page" w:x="1185" w:y="3866"/>
              <w:shd w:val="clear" w:color="auto" w:fill="auto"/>
              <w:spacing w:line="260" w:lineRule="exact"/>
              <w:ind w:left="240" w:firstLine="0"/>
              <w:jc w:val="left"/>
            </w:pPr>
            <w:r>
              <w:t>свыше 15 лет</w:t>
            </w:r>
          </w:p>
        </w:tc>
        <w:tc>
          <w:tcPr>
            <w:tcW w:w="1488" w:type="dxa"/>
            <w:tcBorders>
              <w:top w:val="single" w:sz="4" w:space="0" w:color="auto"/>
              <w:left w:val="single" w:sz="4" w:space="0" w:color="auto"/>
              <w:right w:val="single" w:sz="4" w:space="0" w:color="auto"/>
            </w:tcBorders>
            <w:shd w:val="clear" w:color="auto" w:fill="FFFFFF"/>
          </w:tcPr>
          <w:p w:rsidR="00C40716" w:rsidRDefault="0095313B">
            <w:pPr>
              <w:pStyle w:val="20"/>
              <w:framePr w:w="9590" w:h="5208" w:wrap="none" w:vAnchor="page" w:hAnchor="page" w:x="1185" w:y="3866"/>
              <w:shd w:val="clear" w:color="auto" w:fill="auto"/>
              <w:spacing w:line="260" w:lineRule="exact"/>
              <w:ind w:firstLine="0"/>
            </w:pPr>
            <w:r>
              <w:t>3,0</w:t>
            </w:r>
          </w:p>
        </w:tc>
      </w:tr>
      <w:tr w:rsidR="00C40716">
        <w:trPr>
          <w:trHeight w:hRule="exact" w:val="379"/>
        </w:trPr>
        <w:tc>
          <w:tcPr>
            <w:tcW w:w="3600" w:type="dxa"/>
            <w:vMerge w:val="restart"/>
            <w:tcBorders>
              <w:top w:val="single" w:sz="4" w:space="0" w:color="auto"/>
              <w:left w:val="single" w:sz="4" w:space="0" w:color="auto"/>
            </w:tcBorders>
            <w:shd w:val="clear" w:color="auto" w:fill="FFFFFF"/>
          </w:tcPr>
          <w:p w:rsidR="00C40716" w:rsidRDefault="0095313B">
            <w:pPr>
              <w:pStyle w:val="20"/>
              <w:framePr w:w="9590" w:h="5208" w:wrap="none" w:vAnchor="page" w:hAnchor="page" w:x="1185" w:y="3866"/>
              <w:shd w:val="clear" w:color="auto" w:fill="auto"/>
              <w:spacing w:line="298" w:lineRule="exact"/>
              <w:ind w:firstLine="0"/>
              <w:jc w:val="both"/>
            </w:pPr>
            <w:r>
              <w:t>Должности педагогических работников</w:t>
            </w:r>
          </w:p>
        </w:tc>
        <w:tc>
          <w:tcPr>
            <w:tcW w:w="2510" w:type="dxa"/>
            <w:vMerge w:val="restart"/>
            <w:tcBorders>
              <w:top w:val="single" w:sz="4" w:space="0" w:color="auto"/>
              <w:left w:val="single" w:sz="4" w:space="0" w:color="auto"/>
            </w:tcBorders>
            <w:shd w:val="clear" w:color="auto" w:fill="FFFFFF"/>
          </w:tcPr>
          <w:p w:rsidR="00C40716" w:rsidRDefault="0095313B">
            <w:pPr>
              <w:pStyle w:val="20"/>
              <w:framePr w:w="9590" w:h="5208" w:wrap="none" w:vAnchor="page" w:hAnchor="page" w:x="1185" w:y="3866"/>
              <w:shd w:val="clear" w:color="auto" w:fill="auto"/>
              <w:spacing w:line="260" w:lineRule="exact"/>
              <w:ind w:left="140" w:firstLine="0"/>
              <w:jc w:val="left"/>
            </w:pPr>
            <w:r>
              <w:t>первый - четвертый</w:t>
            </w:r>
          </w:p>
        </w:tc>
        <w:tc>
          <w:tcPr>
            <w:tcW w:w="1992" w:type="dxa"/>
            <w:tcBorders>
              <w:top w:val="single" w:sz="4" w:space="0" w:color="auto"/>
              <w:left w:val="single" w:sz="4" w:space="0" w:color="auto"/>
            </w:tcBorders>
            <w:shd w:val="clear" w:color="auto" w:fill="FFFFFF"/>
            <w:vAlign w:val="center"/>
          </w:tcPr>
          <w:p w:rsidR="00C40716" w:rsidRDefault="0095313B">
            <w:pPr>
              <w:pStyle w:val="20"/>
              <w:framePr w:w="9590" w:h="5208" w:wrap="none" w:vAnchor="page" w:hAnchor="page" w:x="1185" w:y="3866"/>
              <w:shd w:val="clear" w:color="auto" w:fill="auto"/>
              <w:spacing w:line="260" w:lineRule="exact"/>
              <w:ind w:left="240" w:firstLine="0"/>
              <w:jc w:val="left"/>
            </w:pPr>
            <w:r>
              <w:t>от 2 до 6 лет</w:t>
            </w:r>
          </w:p>
        </w:tc>
        <w:tc>
          <w:tcPr>
            <w:tcW w:w="1488"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590" w:h="5208" w:wrap="none" w:vAnchor="page" w:hAnchor="page" w:x="1185" w:y="3866"/>
              <w:shd w:val="clear" w:color="auto" w:fill="auto"/>
              <w:spacing w:line="260" w:lineRule="exact"/>
              <w:ind w:firstLine="0"/>
            </w:pPr>
            <w:r>
              <w:t>2,0</w:t>
            </w:r>
          </w:p>
        </w:tc>
      </w:tr>
      <w:tr w:rsidR="00C40716">
        <w:trPr>
          <w:trHeight w:hRule="exact" w:val="384"/>
        </w:trPr>
        <w:tc>
          <w:tcPr>
            <w:tcW w:w="3600" w:type="dxa"/>
            <w:vMerge/>
            <w:tcBorders>
              <w:left w:val="single" w:sz="4" w:space="0" w:color="auto"/>
            </w:tcBorders>
            <w:shd w:val="clear" w:color="auto" w:fill="FFFFFF"/>
          </w:tcPr>
          <w:p w:rsidR="00C40716" w:rsidRDefault="00C40716">
            <w:pPr>
              <w:framePr w:w="9590" w:h="5208" w:wrap="none" w:vAnchor="page" w:hAnchor="page" w:x="1185" w:y="3866"/>
            </w:pPr>
          </w:p>
        </w:tc>
        <w:tc>
          <w:tcPr>
            <w:tcW w:w="2510" w:type="dxa"/>
            <w:vMerge/>
            <w:tcBorders>
              <w:left w:val="single" w:sz="4" w:space="0" w:color="auto"/>
            </w:tcBorders>
            <w:shd w:val="clear" w:color="auto" w:fill="FFFFFF"/>
          </w:tcPr>
          <w:p w:rsidR="00C40716" w:rsidRDefault="00C40716">
            <w:pPr>
              <w:framePr w:w="9590" w:h="5208" w:wrap="none" w:vAnchor="page" w:hAnchor="page" w:x="1185" w:y="3866"/>
            </w:pPr>
          </w:p>
        </w:tc>
        <w:tc>
          <w:tcPr>
            <w:tcW w:w="1992" w:type="dxa"/>
            <w:tcBorders>
              <w:top w:val="single" w:sz="4" w:space="0" w:color="auto"/>
              <w:left w:val="single" w:sz="4" w:space="0" w:color="auto"/>
            </w:tcBorders>
            <w:shd w:val="clear" w:color="auto" w:fill="FFFFFF"/>
          </w:tcPr>
          <w:p w:rsidR="00C40716" w:rsidRDefault="0095313B">
            <w:pPr>
              <w:pStyle w:val="20"/>
              <w:framePr w:w="9590" w:h="5208" w:wrap="none" w:vAnchor="page" w:hAnchor="page" w:x="1185" w:y="3866"/>
              <w:shd w:val="clear" w:color="auto" w:fill="auto"/>
              <w:spacing w:line="260" w:lineRule="exact"/>
              <w:ind w:left="240" w:firstLine="0"/>
              <w:jc w:val="left"/>
            </w:pPr>
            <w:r>
              <w:t>от 6 до 10 лет</w:t>
            </w:r>
          </w:p>
        </w:tc>
        <w:tc>
          <w:tcPr>
            <w:tcW w:w="1488" w:type="dxa"/>
            <w:tcBorders>
              <w:top w:val="single" w:sz="4" w:space="0" w:color="auto"/>
              <w:left w:val="single" w:sz="4" w:space="0" w:color="auto"/>
              <w:right w:val="single" w:sz="4" w:space="0" w:color="auto"/>
            </w:tcBorders>
            <w:shd w:val="clear" w:color="auto" w:fill="FFFFFF"/>
          </w:tcPr>
          <w:p w:rsidR="00C40716" w:rsidRDefault="0095313B">
            <w:pPr>
              <w:pStyle w:val="20"/>
              <w:framePr w:w="9590" w:h="5208" w:wrap="none" w:vAnchor="page" w:hAnchor="page" w:x="1185" w:y="3866"/>
              <w:shd w:val="clear" w:color="auto" w:fill="auto"/>
              <w:spacing w:line="260" w:lineRule="exact"/>
              <w:ind w:firstLine="0"/>
            </w:pPr>
            <w:r>
              <w:t>3,0</w:t>
            </w:r>
          </w:p>
        </w:tc>
      </w:tr>
      <w:tr w:rsidR="00C40716">
        <w:trPr>
          <w:trHeight w:hRule="exact" w:val="384"/>
        </w:trPr>
        <w:tc>
          <w:tcPr>
            <w:tcW w:w="3600" w:type="dxa"/>
            <w:vMerge/>
            <w:tcBorders>
              <w:left w:val="single" w:sz="4" w:space="0" w:color="auto"/>
            </w:tcBorders>
            <w:shd w:val="clear" w:color="auto" w:fill="FFFFFF"/>
          </w:tcPr>
          <w:p w:rsidR="00C40716" w:rsidRDefault="00C40716">
            <w:pPr>
              <w:framePr w:w="9590" w:h="5208" w:wrap="none" w:vAnchor="page" w:hAnchor="page" w:x="1185" w:y="3866"/>
            </w:pPr>
          </w:p>
        </w:tc>
        <w:tc>
          <w:tcPr>
            <w:tcW w:w="2510" w:type="dxa"/>
            <w:vMerge/>
            <w:tcBorders>
              <w:left w:val="single" w:sz="4" w:space="0" w:color="auto"/>
            </w:tcBorders>
            <w:shd w:val="clear" w:color="auto" w:fill="FFFFFF"/>
          </w:tcPr>
          <w:p w:rsidR="00C40716" w:rsidRDefault="00C40716">
            <w:pPr>
              <w:framePr w:w="9590" w:h="5208" w:wrap="none" w:vAnchor="page" w:hAnchor="page" w:x="1185" w:y="3866"/>
            </w:pPr>
          </w:p>
        </w:tc>
        <w:tc>
          <w:tcPr>
            <w:tcW w:w="1992" w:type="dxa"/>
            <w:tcBorders>
              <w:top w:val="single" w:sz="4" w:space="0" w:color="auto"/>
              <w:left w:val="single" w:sz="4" w:space="0" w:color="auto"/>
            </w:tcBorders>
            <w:shd w:val="clear" w:color="auto" w:fill="FFFFFF"/>
          </w:tcPr>
          <w:p w:rsidR="00C40716" w:rsidRDefault="0095313B">
            <w:pPr>
              <w:pStyle w:val="20"/>
              <w:framePr w:w="9590" w:h="5208" w:wrap="none" w:vAnchor="page" w:hAnchor="page" w:x="1185" w:y="3866"/>
              <w:shd w:val="clear" w:color="auto" w:fill="auto"/>
              <w:spacing w:line="260" w:lineRule="exact"/>
              <w:ind w:left="240" w:firstLine="0"/>
              <w:jc w:val="left"/>
            </w:pPr>
            <w:r>
              <w:t>от 10 до 15 лет</w:t>
            </w:r>
          </w:p>
        </w:tc>
        <w:tc>
          <w:tcPr>
            <w:tcW w:w="1488" w:type="dxa"/>
            <w:tcBorders>
              <w:top w:val="single" w:sz="4" w:space="0" w:color="auto"/>
              <w:left w:val="single" w:sz="4" w:space="0" w:color="auto"/>
              <w:right w:val="single" w:sz="4" w:space="0" w:color="auto"/>
            </w:tcBorders>
            <w:shd w:val="clear" w:color="auto" w:fill="FFFFFF"/>
          </w:tcPr>
          <w:p w:rsidR="00C40716" w:rsidRDefault="0095313B">
            <w:pPr>
              <w:pStyle w:val="20"/>
              <w:framePr w:w="9590" w:h="5208" w:wrap="none" w:vAnchor="page" w:hAnchor="page" w:x="1185" w:y="3866"/>
              <w:shd w:val="clear" w:color="auto" w:fill="auto"/>
              <w:spacing w:line="260" w:lineRule="exact"/>
              <w:ind w:firstLine="0"/>
            </w:pPr>
            <w:r>
              <w:t>3,5</w:t>
            </w:r>
          </w:p>
        </w:tc>
      </w:tr>
      <w:tr w:rsidR="00C40716">
        <w:trPr>
          <w:trHeight w:hRule="exact" w:val="384"/>
        </w:trPr>
        <w:tc>
          <w:tcPr>
            <w:tcW w:w="3600" w:type="dxa"/>
            <w:vMerge/>
            <w:tcBorders>
              <w:left w:val="single" w:sz="4" w:space="0" w:color="auto"/>
            </w:tcBorders>
            <w:shd w:val="clear" w:color="auto" w:fill="FFFFFF"/>
          </w:tcPr>
          <w:p w:rsidR="00C40716" w:rsidRDefault="00C40716">
            <w:pPr>
              <w:framePr w:w="9590" w:h="5208" w:wrap="none" w:vAnchor="page" w:hAnchor="page" w:x="1185" w:y="3866"/>
            </w:pPr>
          </w:p>
        </w:tc>
        <w:tc>
          <w:tcPr>
            <w:tcW w:w="2510" w:type="dxa"/>
            <w:vMerge/>
            <w:tcBorders>
              <w:left w:val="single" w:sz="4" w:space="0" w:color="auto"/>
            </w:tcBorders>
            <w:shd w:val="clear" w:color="auto" w:fill="FFFFFF"/>
          </w:tcPr>
          <w:p w:rsidR="00C40716" w:rsidRDefault="00C40716">
            <w:pPr>
              <w:framePr w:w="9590" w:h="5208" w:wrap="none" w:vAnchor="page" w:hAnchor="page" w:x="1185" w:y="3866"/>
            </w:pPr>
          </w:p>
        </w:tc>
        <w:tc>
          <w:tcPr>
            <w:tcW w:w="1992" w:type="dxa"/>
            <w:tcBorders>
              <w:top w:val="single" w:sz="4" w:space="0" w:color="auto"/>
              <w:left w:val="single" w:sz="4" w:space="0" w:color="auto"/>
            </w:tcBorders>
            <w:shd w:val="clear" w:color="auto" w:fill="FFFFFF"/>
          </w:tcPr>
          <w:p w:rsidR="00C40716" w:rsidRDefault="0095313B">
            <w:pPr>
              <w:pStyle w:val="20"/>
              <w:framePr w:w="9590" w:h="5208" w:wrap="none" w:vAnchor="page" w:hAnchor="page" w:x="1185" w:y="3866"/>
              <w:shd w:val="clear" w:color="auto" w:fill="auto"/>
              <w:spacing w:line="260" w:lineRule="exact"/>
              <w:ind w:left="240" w:firstLine="0"/>
              <w:jc w:val="left"/>
            </w:pPr>
            <w:r>
              <w:t>свыше 15 лет</w:t>
            </w:r>
          </w:p>
        </w:tc>
        <w:tc>
          <w:tcPr>
            <w:tcW w:w="1488" w:type="dxa"/>
            <w:tcBorders>
              <w:top w:val="single" w:sz="4" w:space="0" w:color="auto"/>
              <w:left w:val="single" w:sz="4" w:space="0" w:color="auto"/>
              <w:right w:val="single" w:sz="4" w:space="0" w:color="auto"/>
            </w:tcBorders>
            <w:shd w:val="clear" w:color="auto" w:fill="FFFFFF"/>
          </w:tcPr>
          <w:p w:rsidR="00C40716" w:rsidRDefault="0095313B">
            <w:pPr>
              <w:pStyle w:val="20"/>
              <w:framePr w:w="9590" w:h="5208" w:wrap="none" w:vAnchor="page" w:hAnchor="page" w:x="1185" w:y="3866"/>
              <w:shd w:val="clear" w:color="auto" w:fill="auto"/>
              <w:spacing w:line="260" w:lineRule="exact"/>
              <w:ind w:firstLine="0"/>
            </w:pPr>
            <w:r>
              <w:t>4,0</w:t>
            </w:r>
          </w:p>
        </w:tc>
      </w:tr>
      <w:tr w:rsidR="00C40716">
        <w:trPr>
          <w:trHeight w:hRule="exact" w:val="384"/>
        </w:trPr>
        <w:tc>
          <w:tcPr>
            <w:tcW w:w="3600" w:type="dxa"/>
            <w:vMerge w:val="restart"/>
            <w:tcBorders>
              <w:top w:val="single" w:sz="4" w:space="0" w:color="auto"/>
              <w:left w:val="single" w:sz="4" w:space="0" w:color="auto"/>
            </w:tcBorders>
            <w:shd w:val="clear" w:color="auto" w:fill="FFFFFF"/>
          </w:tcPr>
          <w:p w:rsidR="00C40716" w:rsidRDefault="0095313B">
            <w:pPr>
              <w:pStyle w:val="20"/>
              <w:framePr w:w="9590" w:h="5208" w:wrap="none" w:vAnchor="page" w:hAnchor="page" w:x="1185" w:y="3866"/>
              <w:shd w:val="clear" w:color="auto" w:fill="auto"/>
              <w:spacing w:line="302" w:lineRule="exact"/>
              <w:ind w:firstLine="0"/>
              <w:jc w:val="both"/>
            </w:pPr>
            <w:r>
              <w:t>Должности руководителей структурных подразделений</w:t>
            </w:r>
          </w:p>
        </w:tc>
        <w:tc>
          <w:tcPr>
            <w:tcW w:w="2510" w:type="dxa"/>
            <w:vMerge w:val="restart"/>
            <w:tcBorders>
              <w:top w:val="single" w:sz="4" w:space="0" w:color="auto"/>
              <w:left w:val="single" w:sz="4" w:space="0" w:color="auto"/>
            </w:tcBorders>
            <w:shd w:val="clear" w:color="auto" w:fill="FFFFFF"/>
          </w:tcPr>
          <w:p w:rsidR="00C40716" w:rsidRDefault="0095313B">
            <w:pPr>
              <w:pStyle w:val="20"/>
              <w:framePr w:w="9590" w:h="5208" w:wrap="none" w:vAnchor="page" w:hAnchor="page" w:x="1185" w:y="3866"/>
              <w:shd w:val="clear" w:color="auto" w:fill="auto"/>
              <w:spacing w:line="260" w:lineRule="exact"/>
              <w:ind w:left="360" w:firstLine="0"/>
              <w:jc w:val="left"/>
            </w:pPr>
            <w:r>
              <w:t>первый - третий</w:t>
            </w:r>
          </w:p>
        </w:tc>
        <w:tc>
          <w:tcPr>
            <w:tcW w:w="1992" w:type="dxa"/>
            <w:tcBorders>
              <w:top w:val="single" w:sz="4" w:space="0" w:color="auto"/>
              <w:left w:val="single" w:sz="4" w:space="0" w:color="auto"/>
            </w:tcBorders>
            <w:shd w:val="clear" w:color="auto" w:fill="FFFFFF"/>
            <w:vAlign w:val="center"/>
          </w:tcPr>
          <w:p w:rsidR="00C40716" w:rsidRDefault="0095313B">
            <w:pPr>
              <w:pStyle w:val="20"/>
              <w:framePr w:w="9590" w:h="5208" w:wrap="none" w:vAnchor="page" w:hAnchor="page" w:x="1185" w:y="3866"/>
              <w:shd w:val="clear" w:color="auto" w:fill="auto"/>
              <w:spacing w:line="260" w:lineRule="exact"/>
              <w:ind w:left="240" w:firstLine="0"/>
              <w:jc w:val="left"/>
            </w:pPr>
            <w:r>
              <w:t>от 2 до 6 лет</w:t>
            </w:r>
          </w:p>
        </w:tc>
        <w:tc>
          <w:tcPr>
            <w:tcW w:w="1488"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590" w:h="5208" w:wrap="none" w:vAnchor="page" w:hAnchor="page" w:x="1185" w:y="3866"/>
              <w:shd w:val="clear" w:color="auto" w:fill="auto"/>
              <w:spacing w:line="260" w:lineRule="exact"/>
              <w:ind w:firstLine="0"/>
            </w:pPr>
            <w:r>
              <w:t>2,0</w:t>
            </w:r>
          </w:p>
        </w:tc>
      </w:tr>
      <w:tr w:rsidR="00C40716">
        <w:trPr>
          <w:trHeight w:hRule="exact" w:val="384"/>
        </w:trPr>
        <w:tc>
          <w:tcPr>
            <w:tcW w:w="3600" w:type="dxa"/>
            <w:vMerge/>
            <w:tcBorders>
              <w:left w:val="single" w:sz="4" w:space="0" w:color="auto"/>
            </w:tcBorders>
            <w:shd w:val="clear" w:color="auto" w:fill="FFFFFF"/>
          </w:tcPr>
          <w:p w:rsidR="00C40716" w:rsidRDefault="00C40716">
            <w:pPr>
              <w:framePr w:w="9590" w:h="5208" w:wrap="none" w:vAnchor="page" w:hAnchor="page" w:x="1185" w:y="3866"/>
            </w:pPr>
          </w:p>
        </w:tc>
        <w:tc>
          <w:tcPr>
            <w:tcW w:w="2510" w:type="dxa"/>
            <w:vMerge/>
            <w:tcBorders>
              <w:left w:val="single" w:sz="4" w:space="0" w:color="auto"/>
            </w:tcBorders>
            <w:shd w:val="clear" w:color="auto" w:fill="FFFFFF"/>
          </w:tcPr>
          <w:p w:rsidR="00C40716" w:rsidRDefault="00C40716">
            <w:pPr>
              <w:framePr w:w="9590" w:h="5208" w:wrap="none" w:vAnchor="page" w:hAnchor="page" w:x="1185" w:y="3866"/>
            </w:pPr>
          </w:p>
        </w:tc>
        <w:tc>
          <w:tcPr>
            <w:tcW w:w="1992" w:type="dxa"/>
            <w:tcBorders>
              <w:top w:val="single" w:sz="4" w:space="0" w:color="auto"/>
              <w:left w:val="single" w:sz="4" w:space="0" w:color="auto"/>
            </w:tcBorders>
            <w:shd w:val="clear" w:color="auto" w:fill="FFFFFF"/>
          </w:tcPr>
          <w:p w:rsidR="00C40716" w:rsidRDefault="0095313B">
            <w:pPr>
              <w:pStyle w:val="20"/>
              <w:framePr w:w="9590" w:h="5208" w:wrap="none" w:vAnchor="page" w:hAnchor="page" w:x="1185" w:y="3866"/>
              <w:shd w:val="clear" w:color="auto" w:fill="auto"/>
              <w:spacing w:line="260" w:lineRule="exact"/>
              <w:ind w:left="240" w:firstLine="0"/>
              <w:jc w:val="left"/>
            </w:pPr>
            <w:r>
              <w:t>от 6 до 10 лет</w:t>
            </w:r>
          </w:p>
        </w:tc>
        <w:tc>
          <w:tcPr>
            <w:tcW w:w="1488" w:type="dxa"/>
            <w:tcBorders>
              <w:top w:val="single" w:sz="4" w:space="0" w:color="auto"/>
              <w:left w:val="single" w:sz="4" w:space="0" w:color="auto"/>
              <w:right w:val="single" w:sz="4" w:space="0" w:color="auto"/>
            </w:tcBorders>
            <w:shd w:val="clear" w:color="auto" w:fill="FFFFFF"/>
          </w:tcPr>
          <w:p w:rsidR="00C40716" w:rsidRDefault="0095313B">
            <w:pPr>
              <w:pStyle w:val="20"/>
              <w:framePr w:w="9590" w:h="5208" w:wrap="none" w:vAnchor="page" w:hAnchor="page" w:x="1185" w:y="3866"/>
              <w:shd w:val="clear" w:color="auto" w:fill="auto"/>
              <w:spacing w:line="260" w:lineRule="exact"/>
              <w:ind w:firstLine="0"/>
            </w:pPr>
            <w:r>
              <w:t>3,0</w:t>
            </w:r>
          </w:p>
        </w:tc>
      </w:tr>
      <w:tr w:rsidR="00C40716">
        <w:trPr>
          <w:trHeight w:hRule="exact" w:val="394"/>
        </w:trPr>
        <w:tc>
          <w:tcPr>
            <w:tcW w:w="3600" w:type="dxa"/>
            <w:vMerge/>
            <w:tcBorders>
              <w:left w:val="single" w:sz="4" w:space="0" w:color="auto"/>
            </w:tcBorders>
            <w:shd w:val="clear" w:color="auto" w:fill="FFFFFF"/>
          </w:tcPr>
          <w:p w:rsidR="00C40716" w:rsidRDefault="00C40716">
            <w:pPr>
              <w:framePr w:w="9590" w:h="5208" w:wrap="none" w:vAnchor="page" w:hAnchor="page" w:x="1185" w:y="3866"/>
            </w:pPr>
          </w:p>
        </w:tc>
        <w:tc>
          <w:tcPr>
            <w:tcW w:w="2510" w:type="dxa"/>
            <w:vMerge/>
            <w:tcBorders>
              <w:left w:val="single" w:sz="4" w:space="0" w:color="auto"/>
            </w:tcBorders>
            <w:shd w:val="clear" w:color="auto" w:fill="FFFFFF"/>
          </w:tcPr>
          <w:p w:rsidR="00C40716" w:rsidRDefault="00C40716">
            <w:pPr>
              <w:framePr w:w="9590" w:h="5208" w:wrap="none" w:vAnchor="page" w:hAnchor="page" w:x="1185" w:y="3866"/>
            </w:pPr>
          </w:p>
        </w:tc>
        <w:tc>
          <w:tcPr>
            <w:tcW w:w="1992" w:type="dxa"/>
            <w:tcBorders>
              <w:top w:val="single" w:sz="4" w:space="0" w:color="auto"/>
              <w:left w:val="single" w:sz="4" w:space="0" w:color="auto"/>
            </w:tcBorders>
            <w:shd w:val="clear" w:color="auto" w:fill="FFFFFF"/>
          </w:tcPr>
          <w:p w:rsidR="00C40716" w:rsidRDefault="0095313B">
            <w:pPr>
              <w:pStyle w:val="20"/>
              <w:framePr w:w="9590" w:h="5208" w:wrap="none" w:vAnchor="page" w:hAnchor="page" w:x="1185" w:y="3866"/>
              <w:shd w:val="clear" w:color="auto" w:fill="auto"/>
              <w:spacing w:line="260" w:lineRule="exact"/>
              <w:ind w:left="240" w:firstLine="0"/>
              <w:jc w:val="left"/>
            </w:pPr>
            <w:r>
              <w:t>от 10 до 15 лет</w:t>
            </w:r>
          </w:p>
        </w:tc>
        <w:tc>
          <w:tcPr>
            <w:tcW w:w="1488" w:type="dxa"/>
            <w:tcBorders>
              <w:top w:val="single" w:sz="4" w:space="0" w:color="auto"/>
              <w:left w:val="single" w:sz="4" w:space="0" w:color="auto"/>
              <w:right w:val="single" w:sz="4" w:space="0" w:color="auto"/>
            </w:tcBorders>
            <w:shd w:val="clear" w:color="auto" w:fill="FFFFFF"/>
          </w:tcPr>
          <w:p w:rsidR="00C40716" w:rsidRDefault="0095313B">
            <w:pPr>
              <w:pStyle w:val="20"/>
              <w:framePr w:w="9590" w:h="5208" w:wrap="none" w:vAnchor="page" w:hAnchor="page" w:x="1185" w:y="3866"/>
              <w:shd w:val="clear" w:color="auto" w:fill="auto"/>
              <w:spacing w:line="260" w:lineRule="exact"/>
              <w:ind w:firstLine="0"/>
            </w:pPr>
            <w:r>
              <w:t>3,5</w:t>
            </w:r>
          </w:p>
        </w:tc>
      </w:tr>
      <w:tr w:rsidR="00C40716">
        <w:trPr>
          <w:trHeight w:hRule="exact" w:val="413"/>
        </w:trPr>
        <w:tc>
          <w:tcPr>
            <w:tcW w:w="3600" w:type="dxa"/>
            <w:vMerge/>
            <w:tcBorders>
              <w:left w:val="single" w:sz="4" w:space="0" w:color="auto"/>
              <w:bottom w:val="single" w:sz="4" w:space="0" w:color="auto"/>
            </w:tcBorders>
            <w:shd w:val="clear" w:color="auto" w:fill="FFFFFF"/>
          </w:tcPr>
          <w:p w:rsidR="00C40716" w:rsidRDefault="00C40716">
            <w:pPr>
              <w:framePr w:w="9590" w:h="5208" w:wrap="none" w:vAnchor="page" w:hAnchor="page" w:x="1185" w:y="3866"/>
            </w:pPr>
          </w:p>
        </w:tc>
        <w:tc>
          <w:tcPr>
            <w:tcW w:w="2510" w:type="dxa"/>
            <w:vMerge/>
            <w:tcBorders>
              <w:left w:val="single" w:sz="4" w:space="0" w:color="auto"/>
              <w:bottom w:val="single" w:sz="4" w:space="0" w:color="auto"/>
            </w:tcBorders>
            <w:shd w:val="clear" w:color="auto" w:fill="FFFFFF"/>
          </w:tcPr>
          <w:p w:rsidR="00C40716" w:rsidRDefault="00C40716">
            <w:pPr>
              <w:framePr w:w="9590" w:h="5208" w:wrap="none" w:vAnchor="page" w:hAnchor="page" w:x="1185" w:y="3866"/>
            </w:pPr>
          </w:p>
        </w:tc>
        <w:tc>
          <w:tcPr>
            <w:tcW w:w="1992" w:type="dxa"/>
            <w:tcBorders>
              <w:top w:val="single" w:sz="4" w:space="0" w:color="auto"/>
              <w:left w:val="single" w:sz="4" w:space="0" w:color="auto"/>
              <w:bottom w:val="single" w:sz="4" w:space="0" w:color="auto"/>
            </w:tcBorders>
            <w:shd w:val="clear" w:color="auto" w:fill="FFFFFF"/>
          </w:tcPr>
          <w:p w:rsidR="00C40716" w:rsidRDefault="0095313B">
            <w:pPr>
              <w:pStyle w:val="20"/>
              <w:framePr w:w="9590" w:h="5208" w:wrap="none" w:vAnchor="page" w:hAnchor="page" w:x="1185" w:y="3866"/>
              <w:shd w:val="clear" w:color="auto" w:fill="auto"/>
              <w:spacing w:line="260" w:lineRule="exact"/>
              <w:ind w:left="240" w:firstLine="0"/>
              <w:jc w:val="left"/>
            </w:pPr>
            <w:r>
              <w:t>свыше 15 лет</w:t>
            </w:r>
          </w:p>
        </w:tc>
        <w:tc>
          <w:tcPr>
            <w:tcW w:w="1488"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9590" w:h="5208" w:wrap="none" w:vAnchor="page" w:hAnchor="page" w:x="1185" w:y="3866"/>
              <w:shd w:val="clear" w:color="auto" w:fill="auto"/>
              <w:spacing w:line="260" w:lineRule="exact"/>
              <w:ind w:firstLine="0"/>
            </w:pPr>
            <w:r>
              <w:t>4,0</w:t>
            </w:r>
          </w:p>
        </w:tc>
      </w:tr>
    </w:tbl>
    <w:p w:rsidR="00C40716" w:rsidRDefault="0095313B">
      <w:pPr>
        <w:pStyle w:val="20"/>
        <w:framePr w:w="9715" w:h="2194" w:hRule="exact" w:wrap="none" w:vAnchor="page" w:hAnchor="page" w:x="1080" w:y="9207"/>
        <w:numPr>
          <w:ilvl w:val="0"/>
          <w:numId w:val="38"/>
        </w:numPr>
        <w:shd w:val="clear" w:color="auto" w:fill="auto"/>
        <w:tabs>
          <w:tab w:val="left" w:pos="1220"/>
        </w:tabs>
        <w:spacing w:line="307" w:lineRule="exact"/>
        <w:ind w:firstLine="780"/>
        <w:jc w:val="both"/>
      </w:pPr>
      <w: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C40716" w:rsidRDefault="0095313B">
      <w:pPr>
        <w:pStyle w:val="20"/>
        <w:framePr w:w="9715" w:h="2194" w:hRule="exact" w:wrap="none" w:vAnchor="page" w:hAnchor="page" w:x="1080" w:y="9207"/>
        <w:numPr>
          <w:ilvl w:val="0"/>
          <w:numId w:val="39"/>
        </w:numPr>
        <w:shd w:val="clear" w:color="auto" w:fill="auto"/>
        <w:tabs>
          <w:tab w:val="left" w:pos="1220"/>
        </w:tabs>
        <w:spacing w:line="307" w:lineRule="exact"/>
        <w:ind w:firstLine="780"/>
        <w:jc w:val="both"/>
      </w:pPr>
      <w:r>
        <w:t>В стаж педагогической работы засчитывается педагогическая, руководящая и методическая работа в образовательных организациях согласно таблице 4.</w:t>
      </w:r>
    </w:p>
    <w:p w:rsidR="00C40716" w:rsidRDefault="0095313B">
      <w:pPr>
        <w:pStyle w:val="a7"/>
        <w:framePr w:w="9715" w:h="289" w:hRule="exact" w:wrap="none" w:vAnchor="page" w:hAnchor="page" w:x="1080" w:y="11611"/>
        <w:shd w:val="clear" w:color="auto" w:fill="auto"/>
        <w:spacing w:line="260" w:lineRule="exact"/>
      </w:pPr>
      <w:r>
        <w:t>Таблица 4</w:t>
      </w:r>
    </w:p>
    <w:p w:rsidR="00C40716" w:rsidRDefault="0095313B">
      <w:pPr>
        <w:pStyle w:val="20"/>
        <w:framePr w:w="9715" w:h="671" w:hRule="exact" w:wrap="none" w:vAnchor="page" w:hAnchor="page" w:x="1080" w:y="12044"/>
        <w:shd w:val="clear" w:color="auto" w:fill="auto"/>
        <w:spacing w:line="307" w:lineRule="exact"/>
        <w:ind w:left="1480" w:hanging="700"/>
        <w:jc w:val="left"/>
      </w:pPr>
      <w:r>
        <w:t>Перечень учреждений, организаций и должностей, время работы в которых за</w:t>
      </w:r>
      <w:r>
        <w:softHyphen/>
        <w:t>считывается в педагогический стаж работников образования</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3840"/>
        <w:gridCol w:w="5755"/>
      </w:tblGrid>
      <w:tr w:rsidR="00C40716">
        <w:trPr>
          <w:trHeight w:hRule="exact" w:val="662"/>
        </w:trPr>
        <w:tc>
          <w:tcPr>
            <w:tcW w:w="3840" w:type="dxa"/>
            <w:tcBorders>
              <w:top w:val="single" w:sz="4" w:space="0" w:color="auto"/>
              <w:left w:val="single" w:sz="4" w:space="0" w:color="auto"/>
            </w:tcBorders>
            <w:shd w:val="clear" w:color="auto" w:fill="FFFFFF"/>
            <w:vAlign w:val="bottom"/>
          </w:tcPr>
          <w:p w:rsidR="00C40716" w:rsidRDefault="0095313B">
            <w:pPr>
              <w:pStyle w:val="20"/>
              <w:framePr w:w="9595" w:h="1622" w:wrap="none" w:vAnchor="page" w:hAnchor="page" w:x="1185" w:y="12846"/>
              <w:shd w:val="clear" w:color="auto" w:fill="auto"/>
              <w:spacing w:line="307" w:lineRule="exact"/>
              <w:ind w:firstLine="0"/>
            </w:pPr>
            <w:r>
              <w:t>Наименование учреждения и организация</w:t>
            </w:r>
          </w:p>
        </w:tc>
        <w:tc>
          <w:tcPr>
            <w:tcW w:w="5755" w:type="dxa"/>
            <w:tcBorders>
              <w:top w:val="single" w:sz="4" w:space="0" w:color="auto"/>
              <w:left w:val="single" w:sz="4" w:space="0" w:color="auto"/>
              <w:right w:val="single" w:sz="4" w:space="0" w:color="auto"/>
            </w:tcBorders>
            <w:shd w:val="clear" w:color="auto" w:fill="FFFFFF"/>
          </w:tcPr>
          <w:p w:rsidR="00C40716" w:rsidRDefault="0095313B">
            <w:pPr>
              <w:pStyle w:val="20"/>
              <w:framePr w:w="9595" w:h="1622" w:wrap="none" w:vAnchor="page" w:hAnchor="page" w:x="1185" w:y="12846"/>
              <w:shd w:val="clear" w:color="auto" w:fill="auto"/>
              <w:spacing w:line="260" w:lineRule="exact"/>
              <w:ind w:firstLine="0"/>
            </w:pPr>
            <w:r>
              <w:t>Наименование должности</w:t>
            </w:r>
          </w:p>
        </w:tc>
      </w:tr>
      <w:tr w:rsidR="00C40716">
        <w:trPr>
          <w:trHeight w:hRule="exact" w:val="317"/>
        </w:trPr>
        <w:tc>
          <w:tcPr>
            <w:tcW w:w="3840" w:type="dxa"/>
            <w:tcBorders>
              <w:top w:val="single" w:sz="4" w:space="0" w:color="auto"/>
              <w:left w:val="single" w:sz="4" w:space="0" w:color="auto"/>
            </w:tcBorders>
            <w:shd w:val="clear" w:color="auto" w:fill="FFFFFF"/>
            <w:vAlign w:val="bottom"/>
          </w:tcPr>
          <w:p w:rsidR="00C40716" w:rsidRDefault="0095313B">
            <w:pPr>
              <w:pStyle w:val="20"/>
              <w:framePr w:w="9595" w:h="1622" w:wrap="none" w:vAnchor="page" w:hAnchor="page" w:x="1185" w:y="12846"/>
              <w:shd w:val="clear" w:color="auto" w:fill="auto"/>
              <w:spacing w:line="260" w:lineRule="exact"/>
              <w:ind w:firstLine="0"/>
            </w:pPr>
            <w:r>
              <w:t>1</w:t>
            </w:r>
          </w:p>
        </w:tc>
        <w:tc>
          <w:tcPr>
            <w:tcW w:w="5755"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5" w:h="1622" w:wrap="none" w:vAnchor="page" w:hAnchor="page" w:x="1185" w:y="12846"/>
              <w:shd w:val="clear" w:color="auto" w:fill="auto"/>
              <w:spacing w:line="260" w:lineRule="exact"/>
              <w:ind w:firstLine="0"/>
            </w:pPr>
            <w:r>
              <w:t>2</w:t>
            </w:r>
          </w:p>
        </w:tc>
      </w:tr>
      <w:tr w:rsidR="00C40716">
        <w:trPr>
          <w:trHeight w:hRule="exact" w:val="643"/>
        </w:trPr>
        <w:tc>
          <w:tcPr>
            <w:tcW w:w="3840"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9595" w:h="1622" w:wrap="none" w:vAnchor="page" w:hAnchor="page" w:x="1185" w:y="12846"/>
              <w:shd w:val="clear" w:color="auto" w:fill="auto"/>
              <w:ind w:firstLine="0"/>
            </w:pPr>
            <w:proofErr w:type="gramStart"/>
            <w:r>
              <w:t>Образовательные организации (в том числе образовательные</w:t>
            </w:r>
            <w:proofErr w:type="gramEnd"/>
          </w:p>
        </w:tc>
        <w:tc>
          <w:tcPr>
            <w:tcW w:w="5755" w:type="dxa"/>
            <w:tcBorders>
              <w:top w:val="single" w:sz="4" w:space="0" w:color="auto"/>
              <w:left w:val="single" w:sz="4" w:space="0" w:color="auto"/>
              <w:bottom w:val="single" w:sz="4" w:space="0" w:color="auto"/>
              <w:right w:val="single" w:sz="4" w:space="0" w:color="auto"/>
            </w:tcBorders>
            <w:shd w:val="clear" w:color="auto" w:fill="FFFFFF"/>
            <w:vAlign w:val="bottom"/>
          </w:tcPr>
          <w:p w:rsidR="00C40716" w:rsidRDefault="0095313B">
            <w:pPr>
              <w:pStyle w:val="20"/>
              <w:framePr w:w="9595" w:h="1622" w:wrap="none" w:vAnchor="page" w:hAnchor="page" w:x="1185" w:y="12846"/>
              <w:shd w:val="clear" w:color="auto" w:fill="auto"/>
              <w:spacing w:line="307" w:lineRule="exact"/>
              <w:ind w:firstLine="0"/>
              <w:jc w:val="both"/>
            </w:pPr>
            <w:r>
              <w:t>Учителя, преподаватели, учителя-дефектологи, учителя-логопеды (логопеды), преподаватели-</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781" w:y="942"/>
        <w:shd w:val="clear" w:color="auto" w:fill="auto"/>
        <w:spacing w:line="240" w:lineRule="exact"/>
      </w:pPr>
      <w:r>
        <w:rPr>
          <w:rStyle w:val="aa"/>
        </w:rPr>
        <w:lastRenderedPageBreak/>
        <w:t>16</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3845"/>
        <w:gridCol w:w="5789"/>
      </w:tblGrid>
      <w:tr w:rsidR="00C40716">
        <w:trPr>
          <w:trHeight w:hRule="exact" w:val="322"/>
        </w:trPr>
        <w:tc>
          <w:tcPr>
            <w:tcW w:w="3845" w:type="dxa"/>
            <w:tcBorders>
              <w:top w:val="single" w:sz="4" w:space="0" w:color="auto"/>
              <w:left w:val="single" w:sz="4" w:space="0" w:color="auto"/>
            </w:tcBorders>
            <w:shd w:val="clear" w:color="auto" w:fill="FFFFFF"/>
            <w:vAlign w:val="bottom"/>
          </w:tcPr>
          <w:p w:rsidR="00C40716" w:rsidRDefault="0095313B">
            <w:pPr>
              <w:pStyle w:val="20"/>
              <w:framePr w:w="9634" w:h="13622" w:wrap="none" w:vAnchor="page" w:hAnchor="page" w:x="1121" w:y="1470"/>
              <w:shd w:val="clear" w:color="auto" w:fill="auto"/>
              <w:spacing w:line="260" w:lineRule="exact"/>
              <w:ind w:firstLine="0"/>
            </w:pPr>
            <w:r>
              <w:t>1</w:t>
            </w:r>
          </w:p>
        </w:tc>
        <w:tc>
          <w:tcPr>
            <w:tcW w:w="578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34" w:h="13622" w:wrap="none" w:vAnchor="page" w:hAnchor="page" w:x="1121" w:y="1470"/>
              <w:shd w:val="clear" w:color="auto" w:fill="auto"/>
              <w:spacing w:line="260" w:lineRule="exact"/>
              <w:ind w:firstLine="0"/>
            </w:pPr>
            <w:r>
              <w:t>2</w:t>
            </w:r>
          </w:p>
        </w:tc>
      </w:tr>
      <w:tr w:rsidR="00C40716">
        <w:trPr>
          <w:trHeight w:hRule="exact" w:val="11731"/>
        </w:trPr>
        <w:tc>
          <w:tcPr>
            <w:tcW w:w="3845" w:type="dxa"/>
            <w:tcBorders>
              <w:top w:val="single" w:sz="4" w:space="0" w:color="auto"/>
              <w:left w:val="single" w:sz="4" w:space="0" w:color="auto"/>
            </w:tcBorders>
            <w:shd w:val="clear" w:color="auto" w:fill="FFFFFF"/>
          </w:tcPr>
          <w:p w:rsidR="00C40716" w:rsidRDefault="0095313B">
            <w:pPr>
              <w:pStyle w:val="20"/>
              <w:framePr w:w="9634" w:h="13622" w:wrap="none" w:vAnchor="page" w:hAnchor="page" w:x="1121" w:y="1470"/>
              <w:shd w:val="clear" w:color="auto" w:fill="auto"/>
              <w:spacing w:line="307" w:lineRule="exact"/>
              <w:ind w:firstLine="0"/>
              <w:jc w:val="both"/>
            </w:pPr>
            <w:proofErr w:type="gramStart"/>
            <w:r>
              <w:t>организации высшего професси</w:t>
            </w:r>
            <w:r>
              <w:softHyphen/>
              <w:t>онального образования, высшие средние военные образователь</w:t>
            </w:r>
            <w:r>
              <w:softHyphen/>
              <w:t>ные организации, образователь</w:t>
            </w:r>
            <w:r>
              <w:softHyphen/>
              <w:t>ные организации дополнитель</w:t>
            </w:r>
            <w:r>
              <w:softHyphen/>
              <w:t>ного профессионального обра</w:t>
            </w:r>
            <w:r>
              <w:softHyphen/>
              <w:t>зования (повышения квалифика</w:t>
            </w:r>
            <w:r>
              <w:softHyphen/>
              <w:t>ции) специалистов); медицинские организации и ор</w:t>
            </w:r>
            <w:r>
              <w:softHyphen/>
              <w:t>ганизации, осуществляющие со</w:t>
            </w:r>
            <w:r>
              <w:softHyphen/>
              <w:t>циальное обслуживание: дома ребенка, детские: санатории, клиники, поликлиники, боль</w:t>
            </w:r>
            <w:r>
              <w:softHyphen/>
              <w:t>ницы и др., а также отделения, палаты для детей в организациях для взрослых</w:t>
            </w:r>
            <w:proofErr w:type="gramEnd"/>
          </w:p>
        </w:tc>
        <w:tc>
          <w:tcPr>
            <w:tcW w:w="578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34" w:h="13622" w:wrap="none" w:vAnchor="page" w:hAnchor="page" w:x="1121" w:y="1470"/>
              <w:shd w:val="clear" w:color="auto" w:fill="auto"/>
              <w:spacing w:line="307" w:lineRule="exact"/>
              <w:ind w:firstLine="0"/>
              <w:jc w:val="both"/>
            </w:pPr>
            <w:proofErr w:type="gramStart"/>
            <w:r>
              <w:t>организаторы (основ безопасности жизнедея</w:t>
            </w:r>
            <w:r>
              <w:softHyphen/>
              <w:t>тельности, допризывной подготовки), руководи</w:t>
            </w:r>
            <w:r>
              <w:softHyphen/>
              <w:t>тели физического воспитания, старшие мастера, мастера производственного обучения (в том числе обучения вождению транспортных средств, работе на сельскохозяйственных маши</w:t>
            </w:r>
            <w:r>
              <w:softHyphen/>
              <w:t>нах, работе на пишущих машинах и другой орга</w:t>
            </w:r>
            <w:r>
              <w:softHyphen/>
              <w:t>низационной технике), старшие методисты, ме</w:t>
            </w:r>
            <w:r>
              <w:softHyphen/>
              <w:t>тодисты, старшие инструкторы-методисты, ин</w:t>
            </w:r>
            <w:r>
              <w:softHyphen/>
              <w:t>структоры-методисты (в том числе по физиче</w:t>
            </w:r>
            <w:r>
              <w:softHyphen/>
              <w:t>ской культуре и спорту, по туризму), концерт</w:t>
            </w:r>
            <w:r>
              <w:softHyphen/>
              <w:t>мейстеры, музыкальные руководители, старшие воспитатели, воспитатели, классные воспита</w:t>
            </w:r>
            <w:r>
              <w:softHyphen/>
              <w:t>тели, социальные педагоги, педагоги-психологи</w:t>
            </w:r>
            <w:proofErr w:type="gramEnd"/>
            <w:r>
              <w:t xml:space="preserve">, </w:t>
            </w:r>
            <w:proofErr w:type="gramStart"/>
            <w:r>
              <w:t>педагоги-организаторы, педагоги дополнитель</w:t>
            </w:r>
            <w:r>
              <w:softHyphen/>
              <w:t>ного образования, старшие тренеры-преподава</w:t>
            </w:r>
            <w:r>
              <w:softHyphen/>
              <w:t>тели, тренеры-преподаватели, старшие вожатые (пионервожатые), инструкторы по физической культуре, инструкторы по труду, директора (начальники, заведующие), заместители директо</w:t>
            </w:r>
            <w:r>
              <w:softHyphen/>
              <w:t>ров (начальников, заведующих) по учебной, учебно-воспитательной, учебно-производствен</w:t>
            </w:r>
            <w:r>
              <w:softHyphen/>
              <w:t>ной, воспитательной, культурно-воспитательной работе, по производственному обучению (ра</w:t>
            </w:r>
            <w:r>
              <w:softHyphen/>
              <w:t>боте), по иностранному языку, по учебно-летной подготовке, по общеобразовательной подго</w:t>
            </w:r>
            <w:r>
              <w:softHyphen/>
              <w:t>товке, по режиму, заведующие учебной частью, заведующие (начальники) практикой, учебно</w:t>
            </w:r>
            <w:r>
              <w:softHyphen/>
              <w:t>консультационными пунктами, логопедиче</w:t>
            </w:r>
            <w:r>
              <w:softHyphen/>
              <w:t>скими пунктами, интернатами, отделениями, от</w:t>
            </w:r>
            <w:r>
              <w:softHyphen/>
              <w:t>делами, лабораториями</w:t>
            </w:r>
            <w:proofErr w:type="gramEnd"/>
            <w:r>
              <w:t xml:space="preserve">, </w:t>
            </w:r>
            <w:proofErr w:type="gramStart"/>
            <w:r>
              <w:t>кабинетами, секциями, филиалами, курсами и другими структурными подразделениями, деятельность которых связана с образовательным (воспитательным) процессом, методическим обеспечением, старшие дежурные по режиму, дежурные по режиму, аккомпаниа</w:t>
            </w:r>
            <w:r>
              <w:softHyphen/>
              <w:t>торы, культорганизаторы, экскурсоводы, про</w:t>
            </w:r>
            <w:r>
              <w:softHyphen/>
              <w:t>фессорско-преподавательский состав</w:t>
            </w:r>
            <w:proofErr w:type="gramEnd"/>
          </w:p>
        </w:tc>
      </w:tr>
      <w:tr w:rsidR="00C40716">
        <w:trPr>
          <w:trHeight w:hRule="exact" w:val="1570"/>
        </w:trPr>
        <w:tc>
          <w:tcPr>
            <w:tcW w:w="3845" w:type="dxa"/>
            <w:tcBorders>
              <w:top w:val="single" w:sz="4" w:space="0" w:color="auto"/>
              <w:left w:val="single" w:sz="4" w:space="0" w:color="auto"/>
              <w:bottom w:val="single" w:sz="4" w:space="0" w:color="auto"/>
            </w:tcBorders>
            <w:shd w:val="clear" w:color="auto" w:fill="FFFFFF"/>
          </w:tcPr>
          <w:p w:rsidR="00C40716" w:rsidRDefault="0095313B">
            <w:pPr>
              <w:pStyle w:val="20"/>
              <w:framePr w:w="9634" w:h="13622" w:wrap="none" w:vAnchor="page" w:hAnchor="page" w:x="1121" w:y="1470"/>
              <w:shd w:val="clear" w:color="auto" w:fill="auto"/>
              <w:spacing w:line="307" w:lineRule="exact"/>
              <w:ind w:firstLine="0"/>
              <w:jc w:val="both"/>
            </w:pPr>
            <w:r>
              <w:t>Методические (учебно-методи</w:t>
            </w:r>
            <w:r>
              <w:softHyphen/>
              <w:t>ческие) организации всех наименований (независимо от ведомственной подчиненности)</w:t>
            </w:r>
          </w:p>
        </w:tc>
        <w:tc>
          <w:tcPr>
            <w:tcW w:w="5789" w:type="dxa"/>
            <w:tcBorders>
              <w:top w:val="single" w:sz="4" w:space="0" w:color="auto"/>
              <w:left w:val="single" w:sz="4" w:space="0" w:color="auto"/>
              <w:bottom w:val="single" w:sz="4" w:space="0" w:color="auto"/>
              <w:right w:val="single" w:sz="4" w:space="0" w:color="auto"/>
            </w:tcBorders>
            <w:shd w:val="clear" w:color="auto" w:fill="FFFFFF"/>
            <w:vAlign w:val="bottom"/>
          </w:tcPr>
          <w:p w:rsidR="00C40716" w:rsidRDefault="0095313B">
            <w:pPr>
              <w:pStyle w:val="20"/>
              <w:framePr w:w="9634" w:h="13622" w:wrap="none" w:vAnchor="page" w:hAnchor="page" w:x="1121" w:y="1470"/>
              <w:shd w:val="clear" w:color="auto" w:fill="auto"/>
              <w:spacing w:line="307" w:lineRule="exact"/>
              <w:ind w:firstLine="0"/>
              <w:jc w:val="both"/>
            </w:pPr>
            <w:proofErr w:type="gramStart"/>
            <w:r>
              <w:t>Руководители, их заместители, заведующие сек</w:t>
            </w:r>
            <w:r>
              <w:softHyphen/>
              <w:t>торами, кабинетами, лабораториями, отделами, научные сотрудники, деятельность которых свя</w:t>
            </w:r>
            <w:r>
              <w:softHyphen/>
              <w:t>зана с методическим обеспечением, старшие ме</w:t>
            </w:r>
            <w:r>
              <w:softHyphen/>
              <w:t>тодисты, методисты</w:t>
            </w:r>
            <w:proofErr w:type="gramEnd"/>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1A5FB3">
      <w:pPr>
        <w:rPr>
          <w:sz w:val="2"/>
          <w:szCs w:val="2"/>
        </w:rPr>
      </w:pPr>
      <w:r>
        <w:rPr>
          <w:noProof/>
          <w:lang w:bidi="ar-SA"/>
        </w:rPr>
        <w:lastRenderedPageBreak/>
        <mc:AlternateContent>
          <mc:Choice Requires="wps">
            <w:drawing>
              <wp:anchor distT="0" distB="0" distL="114300" distR="114300" simplePos="0" relativeHeight="251656704" behindDoc="1" locked="0" layoutInCell="1" allowOverlap="1">
                <wp:simplePos x="0" y="0"/>
                <wp:positionH relativeFrom="page">
                  <wp:posOffset>724535</wp:posOffset>
                </wp:positionH>
                <wp:positionV relativeFrom="page">
                  <wp:posOffset>908685</wp:posOffset>
                </wp:positionV>
                <wp:extent cx="6089650" cy="8589010"/>
                <wp:effectExtent l="635" t="3810" r="0" b="0"/>
                <wp:wrapNone/>
                <wp:docPr id="22"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89650" cy="8589010"/>
                        </a:xfrm>
                        <a:prstGeom prst="rect">
                          <a:avLst/>
                        </a:prstGeom>
                        <a:solidFill>
                          <a:srgbClr val="F1F4F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9" o:spid="_x0000_s1026" style="position:absolute;margin-left:57.05pt;margin-top:71.55pt;width:479.5pt;height:676.3pt;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" fillcolor="#f1f4fd" stroked="f">
                <w10:wrap anchorx="page" anchory="page"/>
              </v:rect>
            </w:pict>
          </mc:Fallback>
        </mc:AlternateContent>
      </w:r>
    </w:p>
    <w:p w:rsidR="00C40716" w:rsidRDefault="0095313B">
      <w:pPr>
        <w:pStyle w:val="a5"/>
        <w:framePr w:wrap="none" w:vAnchor="page" w:hAnchor="page" w:x="5798" w:y="938"/>
        <w:shd w:val="clear" w:color="auto" w:fill="auto"/>
        <w:spacing w:line="240" w:lineRule="exact"/>
      </w:pPr>
      <w:r>
        <w:rPr>
          <w:rStyle w:val="aa"/>
        </w:rPr>
        <w:t>17</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3850"/>
        <w:gridCol w:w="5741"/>
      </w:tblGrid>
      <w:tr w:rsidR="00C40716">
        <w:trPr>
          <w:trHeight w:hRule="exact" w:val="336"/>
        </w:trPr>
        <w:tc>
          <w:tcPr>
            <w:tcW w:w="3850" w:type="dxa"/>
            <w:tcBorders>
              <w:top w:val="single" w:sz="4" w:space="0" w:color="auto"/>
              <w:left w:val="single" w:sz="4" w:space="0" w:color="auto"/>
            </w:tcBorders>
            <w:shd w:val="clear" w:color="auto" w:fill="FFFFFF"/>
            <w:vAlign w:val="bottom"/>
          </w:tcPr>
          <w:p w:rsidR="00C40716" w:rsidRDefault="0095313B">
            <w:pPr>
              <w:pStyle w:val="20"/>
              <w:framePr w:w="9590" w:h="13526" w:wrap="none" w:vAnchor="page" w:hAnchor="page" w:x="1142" w:y="1432"/>
              <w:shd w:val="clear" w:color="auto" w:fill="auto"/>
              <w:spacing w:line="260" w:lineRule="exact"/>
              <w:ind w:firstLine="0"/>
            </w:pPr>
            <w:r>
              <w:t>1</w:t>
            </w:r>
          </w:p>
        </w:tc>
        <w:tc>
          <w:tcPr>
            <w:tcW w:w="5741"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0" w:h="13526" w:wrap="none" w:vAnchor="page" w:hAnchor="page" w:x="1142" w:y="1432"/>
              <w:shd w:val="clear" w:color="auto" w:fill="auto"/>
              <w:spacing w:line="260" w:lineRule="exact"/>
              <w:ind w:firstLine="0"/>
            </w:pPr>
            <w:r>
              <w:t>2</w:t>
            </w:r>
          </w:p>
        </w:tc>
      </w:tr>
      <w:tr w:rsidR="00C40716">
        <w:trPr>
          <w:trHeight w:hRule="exact" w:val="1862"/>
        </w:trPr>
        <w:tc>
          <w:tcPr>
            <w:tcW w:w="3850" w:type="dxa"/>
            <w:tcBorders>
              <w:top w:val="single" w:sz="4" w:space="0" w:color="auto"/>
              <w:left w:val="single" w:sz="4" w:space="0" w:color="auto"/>
            </w:tcBorders>
            <w:shd w:val="clear" w:color="auto" w:fill="FFFFFF"/>
          </w:tcPr>
          <w:p w:rsidR="00C40716" w:rsidRDefault="0095313B">
            <w:pPr>
              <w:pStyle w:val="20"/>
              <w:framePr w:w="9590" w:h="13526" w:wrap="none" w:vAnchor="page" w:hAnchor="page" w:x="1142" w:y="1432"/>
              <w:shd w:val="clear" w:color="auto" w:fill="auto"/>
              <w:spacing w:line="307" w:lineRule="exact"/>
              <w:ind w:firstLine="0"/>
              <w:jc w:val="both"/>
            </w:pPr>
            <w:r>
              <w:t>Органы управления образова</w:t>
            </w:r>
            <w:r>
              <w:softHyphen/>
              <w:t>нием и органы (структурные подразделения), осуществляю</w:t>
            </w:r>
            <w:r>
              <w:softHyphen/>
              <w:t>щие руководство образователь</w:t>
            </w:r>
            <w:r>
              <w:softHyphen/>
              <w:t>ными организациями</w:t>
            </w:r>
          </w:p>
        </w:tc>
        <w:tc>
          <w:tcPr>
            <w:tcW w:w="5741"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0" w:h="13526" w:wrap="none" w:vAnchor="page" w:hAnchor="page" w:x="1142" w:y="1432"/>
              <w:shd w:val="clear" w:color="auto" w:fill="auto"/>
              <w:spacing w:line="307" w:lineRule="exact"/>
              <w:ind w:firstLine="0"/>
              <w:jc w:val="both"/>
            </w:pPr>
            <w:proofErr w:type="gramStart"/>
            <w:r>
              <w:t>Руководящие, инспекторские, методические ин</w:t>
            </w:r>
            <w:r>
              <w:softHyphen/>
              <w:t>структорские должности, а также другие должно</w:t>
            </w:r>
            <w:r>
              <w:softHyphen/>
              <w:t>сти специалистов (за исключением работы на должностях, связанных с экономической, финан</w:t>
            </w:r>
            <w:r>
              <w:softHyphen/>
              <w:t>совой, хозяйственной деятельностью, со строи</w:t>
            </w:r>
            <w:r>
              <w:softHyphen/>
              <w:t>тельством, снабжением, делопроизводством)</w:t>
            </w:r>
            <w:proofErr w:type="gramEnd"/>
          </w:p>
        </w:tc>
      </w:tr>
      <w:tr w:rsidR="00C40716">
        <w:trPr>
          <w:trHeight w:hRule="exact" w:val="2141"/>
        </w:trPr>
        <w:tc>
          <w:tcPr>
            <w:tcW w:w="3850" w:type="dxa"/>
            <w:tcBorders>
              <w:top w:val="single" w:sz="4" w:space="0" w:color="auto"/>
              <w:left w:val="single" w:sz="4" w:space="0" w:color="auto"/>
            </w:tcBorders>
            <w:shd w:val="clear" w:color="auto" w:fill="FFFFFF"/>
            <w:vAlign w:val="bottom"/>
          </w:tcPr>
          <w:p w:rsidR="00C40716" w:rsidRDefault="0095313B">
            <w:pPr>
              <w:pStyle w:val="20"/>
              <w:framePr w:w="9590" w:h="13526" w:wrap="none" w:vAnchor="page" w:hAnchor="page" w:x="1142" w:y="1432"/>
              <w:shd w:val="clear" w:color="auto" w:fill="auto"/>
              <w:spacing w:line="302" w:lineRule="exact"/>
              <w:ind w:firstLine="0"/>
              <w:jc w:val="both"/>
            </w:pPr>
            <w:r>
              <w:t>Отделы (бюро) технического обучения, отделы кадров орга</w:t>
            </w:r>
            <w:r>
              <w:softHyphen/>
              <w:t>низаций, подразделений мини</w:t>
            </w:r>
            <w:r>
              <w:softHyphen/>
              <w:t>стерств (ведомств), занимаю</w:t>
            </w:r>
            <w:r>
              <w:softHyphen/>
              <w:t>щихся вопросами подготовки и повышения квалификации кад</w:t>
            </w:r>
            <w:r>
              <w:softHyphen/>
              <w:t>ров на производстве</w:t>
            </w:r>
          </w:p>
        </w:tc>
        <w:tc>
          <w:tcPr>
            <w:tcW w:w="5741" w:type="dxa"/>
            <w:tcBorders>
              <w:top w:val="single" w:sz="4" w:space="0" w:color="auto"/>
              <w:left w:val="single" w:sz="4" w:space="0" w:color="auto"/>
              <w:right w:val="single" w:sz="4" w:space="0" w:color="auto"/>
            </w:tcBorders>
            <w:shd w:val="clear" w:color="auto" w:fill="FFFFFF"/>
          </w:tcPr>
          <w:p w:rsidR="00C40716" w:rsidRDefault="0095313B">
            <w:pPr>
              <w:pStyle w:val="20"/>
              <w:framePr w:w="9590" w:h="13526" w:wrap="none" w:vAnchor="page" w:hAnchor="page" w:x="1142" w:y="1432"/>
              <w:shd w:val="clear" w:color="auto" w:fill="auto"/>
              <w:spacing w:line="302" w:lineRule="exact"/>
              <w:ind w:firstLine="0"/>
              <w:jc w:val="both"/>
            </w:pPr>
            <w:r>
              <w:t>Штатные преподаватели, мастера производ</w:t>
            </w:r>
            <w:r>
              <w:softHyphen/>
              <w:t>ственного обучения рабочих на производстве, руководящие, инспекторские, инженерные, ме</w:t>
            </w:r>
            <w:r>
              <w:softHyphen/>
              <w:t>тодические должности, деятельность которых связана с вопросами подготовки и повышения квалификации</w:t>
            </w:r>
          </w:p>
        </w:tc>
      </w:tr>
      <w:tr w:rsidR="00C40716">
        <w:trPr>
          <w:trHeight w:hRule="exact" w:val="1834"/>
        </w:trPr>
        <w:tc>
          <w:tcPr>
            <w:tcW w:w="3850" w:type="dxa"/>
            <w:tcBorders>
              <w:top w:val="single" w:sz="4" w:space="0" w:color="auto"/>
              <w:left w:val="single" w:sz="4" w:space="0" w:color="auto"/>
            </w:tcBorders>
            <w:shd w:val="clear" w:color="auto" w:fill="FFFFFF"/>
          </w:tcPr>
          <w:p w:rsidR="00C40716" w:rsidRDefault="0095313B">
            <w:pPr>
              <w:pStyle w:val="20"/>
              <w:framePr w:w="9590" w:h="13526" w:wrap="none" w:vAnchor="page" w:hAnchor="page" w:x="1142" w:y="1432"/>
              <w:shd w:val="clear" w:color="auto" w:fill="auto"/>
              <w:spacing w:line="302" w:lineRule="exact"/>
              <w:ind w:firstLine="0"/>
              <w:jc w:val="both"/>
            </w:pPr>
            <w:r>
              <w:t>Образовательные организации РОСТО (ДОСААФ) и граждан</w:t>
            </w:r>
            <w:r>
              <w:softHyphen/>
              <w:t>ской авиации</w:t>
            </w:r>
          </w:p>
        </w:tc>
        <w:tc>
          <w:tcPr>
            <w:tcW w:w="5741"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0" w:h="13526" w:wrap="none" w:vAnchor="page" w:hAnchor="page" w:x="1142" w:y="1432"/>
              <w:shd w:val="clear" w:color="auto" w:fill="auto"/>
              <w:spacing w:line="302" w:lineRule="exact"/>
              <w:ind w:firstLine="0"/>
              <w:jc w:val="both"/>
            </w:pPr>
            <w:r>
              <w:t>Руководящий, командно-летный, командно-ин</w:t>
            </w:r>
            <w:r>
              <w:softHyphen/>
              <w:t>структорский, инженерно-инструкторский, ин</w:t>
            </w:r>
            <w:r>
              <w:softHyphen/>
              <w:t>структорский и преподавательский составы, ма</w:t>
            </w:r>
            <w:r>
              <w:softHyphen/>
              <w:t>стера производственного обучения, инженер</w:t>
            </w:r>
            <w:proofErr w:type="gramStart"/>
            <w:r>
              <w:t>ы-</w:t>
            </w:r>
            <w:proofErr w:type="gramEnd"/>
            <w:r>
              <w:t xml:space="preserve"> инструкторы-методисты, инженеры-летчики-ме- тодисты</w:t>
            </w:r>
          </w:p>
        </w:tc>
      </w:tr>
      <w:tr w:rsidR="00C40716">
        <w:trPr>
          <w:trHeight w:hRule="exact" w:val="2496"/>
        </w:trPr>
        <w:tc>
          <w:tcPr>
            <w:tcW w:w="3850" w:type="dxa"/>
            <w:tcBorders>
              <w:top w:val="single" w:sz="4" w:space="0" w:color="auto"/>
              <w:left w:val="single" w:sz="4" w:space="0" w:color="auto"/>
            </w:tcBorders>
            <w:shd w:val="clear" w:color="auto" w:fill="FFFFFF"/>
            <w:vAlign w:val="bottom"/>
          </w:tcPr>
          <w:p w:rsidR="00C40716" w:rsidRDefault="0095313B">
            <w:pPr>
              <w:pStyle w:val="20"/>
              <w:framePr w:w="9590" w:h="13526" w:wrap="none" w:vAnchor="page" w:hAnchor="page" w:x="1142" w:y="1432"/>
              <w:shd w:val="clear" w:color="auto" w:fill="auto"/>
              <w:spacing w:line="302" w:lineRule="exact"/>
              <w:ind w:firstLine="0"/>
              <w:jc w:val="both"/>
            </w:pPr>
            <w:r>
              <w:t>Общежития учреждений, пред</w:t>
            </w:r>
            <w:r>
              <w:softHyphen/>
              <w:t>приятий и организаций, жи</w:t>
            </w:r>
            <w:r>
              <w:softHyphen/>
              <w:t>лищно-эксплуатационные орга</w:t>
            </w:r>
            <w:r>
              <w:softHyphen/>
              <w:t>низации, молодежные жилищ</w:t>
            </w:r>
            <w:r>
              <w:softHyphen/>
              <w:t>ные комплексы, детские киноте</w:t>
            </w:r>
            <w:r>
              <w:softHyphen/>
              <w:t>атры, театры юного зрителя, ку</w:t>
            </w:r>
            <w:r>
              <w:softHyphen/>
              <w:t>кольные театры, культурно-про</w:t>
            </w:r>
            <w:r>
              <w:softHyphen/>
              <w:t>светительские организации и</w:t>
            </w:r>
          </w:p>
        </w:tc>
        <w:tc>
          <w:tcPr>
            <w:tcW w:w="5741"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0" w:h="13526" w:wrap="none" w:vAnchor="page" w:hAnchor="page" w:x="1142" w:y="1432"/>
              <w:shd w:val="clear" w:color="auto" w:fill="auto"/>
              <w:spacing w:line="307" w:lineRule="exact"/>
              <w:ind w:firstLine="0"/>
              <w:jc w:val="both"/>
            </w:pPr>
            <w:r>
              <w:t>Воспитатели, педагоги-организаторы, педагог</w:t>
            </w:r>
            <w:proofErr w:type="gramStart"/>
            <w:r>
              <w:t>и-</w:t>
            </w:r>
            <w:proofErr w:type="gramEnd"/>
            <w:r>
              <w:t xml:space="preserve"> психологи (психологи), преподаватели, педагоги дополнительного образования (руководители кружков) для детей и подростков, инструкторы и инструкторы-методисты, тренеры-преподава</w:t>
            </w:r>
            <w:r>
              <w:softHyphen/>
              <w:t>тели и другие специалисты по работе с детьми и подростками, заведующие детскими отделами, секторами</w:t>
            </w:r>
          </w:p>
        </w:tc>
      </w:tr>
      <w:tr w:rsidR="00C40716">
        <w:trPr>
          <w:trHeight w:hRule="exact" w:val="893"/>
        </w:trPr>
        <w:tc>
          <w:tcPr>
            <w:tcW w:w="3850" w:type="dxa"/>
            <w:tcBorders>
              <w:left w:val="single" w:sz="4" w:space="0" w:color="auto"/>
            </w:tcBorders>
            <w:shd w:val="clear" w:color="auto" w:fill="FFFFFF"/>
            <w:vAlign w:val="bottom"/>
          </w:tcPr>
          <w:p w:rsidR="00C40716" w:rsidRDefault="0095313B">
            <w:pPr>
              <w:pStyle w:val="20"/>
              <w:framePr w:w="9590" w:h="13526" w:wrap="none" w:vAnchor="page" w:hAnchor="page" w:x="1142" w:y="1432"/>
              <w:shd w:val="clear" w:color="auto" w:fill="auto"/>
              <w:spacing w:line="307" w:lineRule="exact"/>
              <w:ind w:firstLine="0"/>
              <w:jc w:val="both"/>
            </w:pPr>
            <w:r>
              <w:t>подразделения предприятий и организаций по работе с детьми и подростками</w:t>
            </w:r>
          </w:p>
        </w:tc>
        <w:tc>
          <w:tcPr>
            <w:tcW w:w="5741" w:type="dxa"/>
            <w:tcBorders>
              <w:left w:val="single" w:sz="4" w:space="0" w:color="auto"/>
              <w:right w:val="single" w:sz="4" w:space="0" w:color="auto"/>
            </w:tcBorders>
            <w:shd w:val="clear" w:color="auto" w:fill="FFFFFF"/>
          </w:tcPr>
          <w:p w:rsidR="00C40716" w:rsidRDefault="00C40716">
            <w:pPr>
              <w:framePr w:w="9590" w:h="13526" w:wrap="none" w:vAnchor="page" w:hAnchor="page" w:x="1142" w:y="1432"/>
              <w:rPr>
                <w:sz w:val="10"/>
                <w:szCs w:val="10"/>
              </w:rPr>
            </w:pPr>
          </w:p>
        </w:tc>
      </w:tr>
      <w:tr w:rsidR="00C40716">
        <w:trPr>
          <w:trHeight w:hRule="exact" w:val="3408"/>
        </w:trPr>
        <w:tc>
          <w:tcPr>
            <w:tcW w:w="3850" w:type="dxa"/>
            <w:tcBorders>
              <w:top w:val="single" w:sz="4" w:space="0" w:color="auto"/>
              <w:left w:val="single" w:sz="4" w:space="0" w:color="auto"/>
            </w:tcBorders>
            <w:shd w:val="clear" w:color="auto" w:fill="FFFFFF"/>
          </w:tcPr>
          <w:p w:rsidR="00C40716" w:rsidRDefault="0095313B">
            <w:pPr>
              <w:pStyle w:val="20"/>
              <w:framePr w:w="9590" w:h="13526" w:wrap="none" w:vAnchor="page" w:hAnchor="page" w:x="1142" w:y="1432"/>
              <w:shd w:val="clear" w:color="auto" w:fill="auto"/>
              <w:spacing w:line="307" w:lineRule="exact"/>
              <w:ind w:firstLine="0"/>
              <w:jc w:val="both"/>
            </w:pPr>
            <w:r>
              <w:t>Исправительные колонии, вос</w:t>
            </w:r>
            <w:r>
              <w:softHyphen/>
              <w:t>питательные колонии, след</w:t>
            </w:r>
            <w:r>
              <w:softHyphen/>
              <w:t>ственные изоляторы и тюрьмы, лечебно-исправительные орга</w:t>
            </w:r>
            <w:r>
              <w:softHyphen/>
              <w:t>низации</w:t>
            </w:r>
          </w:p>
        </w:tc>
        <w:tc>
          <w:tcPr>
            <w:tcW w:w="5741"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0" w:h="13526" w:wrap="none" w:vAnchor="page" w:hAnchor="page" w:x="1142" w:y="1432"/>
              <w:shd w:val="clear" w:color="auto" w:fill="auto"/>
              <w:spacing w:line="307" w:lineRule="exact"/>
              <w:ind w:firstLine="0"/>
              <w:jc w:val="both"/>
            </w:pPr>
            <w:proofErr w:type="gramStart"/>
            <w:r>
              <w:t>Работа (служба) при наличии педагогического образования на должностях: заместитель началь</w:t>
            </w:r>
            <w:r>
              <w:softHyphen/>
              <w:t>ника по воспитательной работе, начальник от</w:t>
            </w:r>
            <w:r>
              <w:softHyphen/>
              <w:t>ряда, старший инспектор, инспектор по общеоб</w:t>
            </w:r>
            <w:r>
              <w:softHyphen/>
              <w:t>разовательной работе (обучению), старший ин</w:t>
            </w:r>
            <w:r>
              <w:softHyphen/>
              <w:t>спектор-методист и инспектор-методист, стар</w:t>
            </w:r>
            <w:r>
              <w:softHyphen/>
              <w:t>ший инженер и инженер по производственно</w:t>
            </w:r>
            <w:r>
              <w:softHyphen/>
              <w:t>техническому обучению, старший мастер и ма</w:t>
            </w:r>
            <w:r>
              <w:softHyphen/>
              <w:t>стер производственного обучения, старший ин</w:t>
            </w:r>
            <w:r>
              <w:softHyphen/>
              <w:t>спектор и инспектор по охране и режиму, заведу</w:t>
            </w:r>
            <w:r>
              <w:softHyphen/>
              <w:t>ющий учебно-техническим кабинетом, психолог</w:t>
            </w:r>
            <w:proofErr w:type="gramEnd"/>
          </w:p>
        </w:tc>
      </w:tr>
      <w:tr w:rsidR="00C40716">
        <w:trPr>
          <w:trHeight w:hRule="exact" w:val="557"/>
        </w:trPr>
        <w:tc>
          <w:tcPr>
            <w:tcW w:w="9591"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rsidR="00C40716" w:rsidRDefault="0095313B">
            <w:pPr>
              <w:pStyle w:val="20"/>
              <w:framePr w:w="9590" w:h="13526" w:wrap="none" w:vAnchor="page" w:hAnchor="page" w:x="1142" w:y="1432"/>
              <w:shd w:val="clear" w:color="auto" w:fill="auto"/>
              <w:spacing w:after="60" w:line="220" w:lineRule="exact"/>
              <w:ind w:firstLine="0"/>
              <w:jc w:val="left"/>
            </w:pPr>
            <w:r>
              <w:rPr>
                <w:rStyle w:val="211pt"/>
              </w:rPr>
              <w:t>Примечание:</w:t>
            </w:r>
          </w:p>
          <w:p w:rsidR="00C40716" w:rsidRDefault="0095313B">
            <w:pPr>
              <w:pStyle w:val="20"/>
              <w:framePr w:w="9590" w:h="13526" w:wrap="none" w:vAnchor="page" w:hAnchor="page" w:x="1142" w:y="1432"/>
              <w:shd w:val="clear" w:color="auto" w:fill="auto"/>
              <w:spacing w:before="60" w:line="220" w:lineRule="exact"/>
              <w:ind w:firstLine="0"/>
              <w:jc w:val="left"/>
            </w:pPr>
            <w:r>
              <w:rPr>
                <w:rStyle w:val="211pt"/>
              </w:rPr>
              <w:t>В стаж педагогической работы включаются:</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796" w:y="933"/>
        <w:shd w:val="clear" w:color="auto" w:fill="auto"/>
        <w:spacing w:line="240" w:lineRule="exact"/>
      </w:pPr>
      <w:r>
        <w:rPr>
          <w:rStyle w:val="aa"/>
        </w:rPr>
        <w:lastRenderedPageBreak/>
        <w:t>18</w:t>
      </w:r>
    </w:p>
    <w:p w:rsidR="00C40716" w:rsidRDefault="0095313B">
      <w:pPr>
        <w:pStyle w:val="20"/>
        <w:framePr w:w="9432" w:h="7984" w:hRule="exact" w:wrap="none" w:vAnchor="page" w:hAnchor="page" w:x="1212" w:y="1488"/>
        <w:pBdr>
          <w:top w:val="single" w:sz="4" w:space="1" w:color="auto"/>
          <w:left w:val="single" w:sz="4" w:space="4" w:color="auto"/>
          <w:bottom w:val="single" w:sz="4" w:space="1" w:color="auto"/>
          <w:right w:val="single" w:sz="4" w:space="4" w:color="auto"/>
        </w:pBdr>
        <w:shd w:val="clear" w:color="auto" w:fill="auto"/>
        <w:tabs>
          <w:tab w:val="left" w:leader="underscore" w:pos="1819"/>
          <w:tab w:val="left" w:leader="underscore" w:pos="3778"/>
          <w:tab w:val="left" w:leader="underscore" w:pos="6586"/>
          <w:tab w:val="left" w:leader="underscore" w:pos="9432"/>
        </w:tabs>
        <w:spacing w:line="260" w:lineRule="exact"/>
        <w:ind w:firstLine="0"/>
        <w:jc w:val="both"/>
      </w:pPr>
      <w:r>
        <w:tab/>
        <w:t>1</w:t>
      </w:r>
      <w:r>
        <w:tab/>
      </w:r>
      <w:r>
        <w:tab/>
        <w:t>2</w:t>
      </w:r>
      <w:r>
        <w:tab/>
      </w:r>
    </w:p>
    <w:p w:rsidR="00C40716" w:rsidRDefault="0095313B">
      <w:pPr>
        <w:pStyle w:val="100"/>
        <w:framePr w:w="9432" w:h="7984" w:hRule="exact" w:wrap="none" w:vAnchor="page" w:hAnchor="page" w:x="1212" w:y="1488"/>
        <w:pBdr>
          <w:top w:val="single" w:sz="4" w:space="1" w:color="auto"/>
          <w:left w:val="single" w:sz="4" w:space="4" w:color="auto"/>
          <w:bottom w:val="single" w:sz="4" w:space="1" w:color="auto"/>
          <w:right w:val="single" w:sz="4" w:space="4" w:color="auto"/>
        </w:pBdr>
        <w:shd w:val="clear" w:color="auto" w:fill="auto"/>
        <w:spacing w:line="259" w:lineRule="exact"/>
        <w:ind w:firstLine="0"/>
        <w:jc w:val="left"/>
      </w:pPr>
      <w:proofErr w:type="gramStart"/>
      <w:r>
        <w:t>время работы в качестве учителей-дефектологов, логопедов, воспитателей в медицинских орга</w:t>
      </w:r>
      <w:r>
        <w:softHyphen/>
        <w:t>низациях и организациях, осуществляющих социальное обслуживание для взрослых, методистов организационно-методического отдела организаций здравоохранения Республики Татарстан; время работы в других учреждениях и организациях, службы в Вооруженных Силах СССР и Рос</w:t>
      </w:r>
      <w:r>
        <w:softHyphen/>
        <w:t>сийской Федерации, обучения в образовательных организациях высшего образования и профес</w:t>
      </w:r>
      <w:r>
        <w:softHyphen/>
        <w:t>сиональных образовательных организациях по программам подготовки специалистов среднего звена в следующем порядке:</w:t>
      </w:r>
      <w:proofErr w:type="gramEnd"/>
    </w:p>
    <w:p w:rsidR="00C40716" w:rsidRDefault="0095313B">
      <w:pPr>
        <w:pStyle w:val="100"/>
        <w:framePr w:w="9432" w:h="7984" w:hRule="exact" w:wrap="none" w:vAnchor="page" w:hAnchor="page" w:x="1212" w:y="1488"/>
        <w:pBdr>
          <w:top w:val="single" w:sz="4" w:space="1" w:color="auto"/>
          <w:left w:val="single" w:sz="4" w:space="4" w:color="auto"/>
          <w:bottom w:val="single" w:sz="4" w:space="1" w:color="auto"/>
          <w:right w:val="single" w:sz="4" w:space="4" w:color="auto"/>
        </w:pBdr>
        <w:shd w:val="clear" w:color="auto" w:fill="auto"/>
        <w:spacing w:line="259" w:lineRule="exact"/>
        <w:ind w:firstLine="0"/>
      </w:pPr>
      <w:r>
        <w:t>педагогическим работникам в стаж педагогической работы засчитывается без всяких условий и ограничений:</w:t>
      </w:r>
    </w:p>
    <w:p w:rsidR="00C40716" w:rsidRDefault="0095313B">
      <w:pPr>
        <w:pStyle w:val="100"/>
        <w:framePr w:w="9432" w:h="7984" w:hRule="exact" w:wrap="none" w:vAnchor="page" w:hAnchor="page" w:x="1212" w:y="1488"/>
        <w:pBdr>
          <w:top w:val="single" w:sz="4" w:space="1" w:color="auto"/>
          <w:left w:val="single" w:sz="4" w:space="4" w:color="auto"/>
          <w:bottom w:val="single" w:sz="4" w:space="1" w:color="auto"/>
          <w:right w:val="single" w:sz="4" w:space="4" w:color="auto"/>
        </w:pBdr>
        <w:shd w:val="clear" w:color="auto" w:fill="auto"/>
        <w:spacing w:line="259" w:lineRule="exact"/>
        <w:ind w:firstLine="0"/>
      </w:pPr>
      <w:r>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rsidR="00C40716" w:rsidRDefault="0095313B">
      <w:pPr>
        <w:pStyle w:val="100"/>
        <w:framePr w:w="9432" w:h="7984" w:hRule="exact" w:wrap="none" w:vAnchor="page" w:hAnchor="page" w:x="1212" w:y="1488"/>
        <w:pBdr>
          <w:top w:val="single" w:sz="4" w:space="1" w:color="auto"/>
          <w:left w:val="single" w:sz="4" w:space="4" w:color="auto"/>
          <w:bottom w:val="single" w:sz="4" w:space="1" w:color="auto"/>
          <w:right w:val="single" w:sz="4" w:space="4" w:color="auto"/>
        </w:pBdr>
        <w:shd w:val="clear" w:color="auto" w:fill="auto"/>
        <w:spacing w:line="259" w:lineRule="exact"/>
        <w:ind w:firstLine="0"/>
      </w:pPr>
      <w:r>
        <w:t xml:space="preserve">время работы в должности заведующего фильмотекой и методиста фильмотеки; </w:t>
      </w:r>
      <w:proofErr w:type="gramStart"/>
      <w:r>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w:t>
      </w:r>
      <w:r>
        <w:softHyphen/>
        <w:t>средственно предшествовала и за ними непосредственно следовала педагогическая деятельность: время службы в Вооруженных Силах СССР и Российской Федерации на должностях офицер</w:t>
      </w:r>
      <w:r>
        <w:softHyphen/>
        <w:t>ского, сержантского, старшинского составов, прапорщиков и мичманов (в том числе в войсках МВД, в войсках и органах</w:t>
      </w:r>
      <w:proofErr w:type="gramEnd"/>
      <w:r>
        <w:t xml:space="preserve"> безопасности), кроме времени нахождения на военной службе по кон</w:t>
      </w:r>
      <w:r>
        <w:softHyphen/>
        <w:t>тракту и по призыву;</w:t>
      </w:r>
    </w:p>
    <w:p w:rsidR="00C40716" w:rsidRDefault="0095313B">
      <w:pPr>
        <w:pStyle w:val="100"/>
        <w:framePr w:w="9432" w:h="7984" w:hRule="exact" w:wrap="none" w:vAnchor="page" w:hAnchor="page" w:x="1212" w:y="1488"/>
        <w:pBdr>
          <w:top w:val="single" w:sz="4" w:space="1" w:color="auto"/>
          <w:left w:val="single" w:sz="4" w:space="4" w:color="auto"/>
          <w:bottom w:val="single" w:sz="4" w:space="1" w:color="auto"/>
          <w:right w:val="single" w:sz="4" w:space="4" w:color="auto"/>
        </w:pBdr>
        <w:shd w:val="clear" w:color="auto" w:fill="auto"/>
        <w:tabs>
          <w:tab w:val="left" w:leader="underscore" w:pos="9403"/>
        </w:tabs>
        <w:spacing w:line="259" w:lineRule="exact"/>
        <w:ind w:firstLine="0"/>
      </w:pPr>
      <w:proofErr w:type="gramStart"/>
      <w:r>
        <w:t>время работы на руководящих, инспекторских, инструкторских и других должностях специали</w:t>
      </w:r>
      <w:r>
        <w:softHyphen/>
        <w:t>стов в аппаратах территориальных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организаций); на выборных должностях в профсоюзных органах; на инструкторских и методиче</w:t>
      </w:r>
      <w:r>
        <w:softHyphen/>
        <w:t>ских должностях в педагогических обществах и правлениях Детского фонда; в должности дирек</w:t>
      </w:r>
      <w:r>
        <w:softHyphen/>
        <w:t>тора (заведующего) Дома учителя (работника народного образования, профтехобразования);</w:t>
      </w:r>
      <w:proofErr w:type="gramEnd"/>
      <w:r>
        <w:t xml:space="preserve"> ко</w:t>
      </w:r>
      <w:r>
        <w:softHyphen/>
        <w:t>миссиях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w:t>
      </w:r>
      <w:proofErr w:type="gramStart"/>
      <w:r>
        <w:t>к-</w:t>
      </w:r>
      <w:proofErr w:type="gramEnd"/>
      <w:r>
        <w:t xml:space="preserve"> </w:t>
      </w:r>
      <w:r>
        <w:rPr>
          <w:rStyle w:val="101"/>
        </w:rPr>
        <w:t>циях по делам несовершеннолетних, детских комнатах милиции) органов внутренних дел.</w:t>
      </w:r>
      <w:r>
        <w:tab/>
      </w:r>
    </w:p>
    <w:p w:rsidR="00C40716" w:rsidRDefault="0095313B">
      <w:pPr>
        <w:pStyle w:val="20"/>
        <w:framePr w:w="9624" w:h="5390" w:hRule="exact" w:wrap="none" w:vAnchor="page" w:hAnchor="page" w:x="1125" w:y="9663"/>
        <w:numPr>
          <w:ilvl w:val="0"/>
          <w:numId w:val="39"/>
        </w:numPr>
        <w:shd w:val="clear" w:color="auto" w:fill="auto"/>
        <w:tabs>
          <w:tab w:val="left" w:pos="1158"/>
        </w:tabs>
        <w:spacing w:line="307" w:lineRule="exact"/>
        <w:ind w:firstLine="680"/>
        <w:jc w:val="both"/>
      </w:pPr>
      <w:r>
        <w:t>В стаж педагогической работы отдельных категорий педагогических работ</w:t>
      </w:r>
      <w:r>
        <w:softHyphen/>
        <w:t>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w:t>
      </w:r>
      <w:r>
        <w:softHyphen/>
        <w:t>щей профилю работы в образовательной организации или профилю преподаваемого предмета (курса, дисциплины, кружка):</w:t>
      </w:r>
    </w:p>
    <w:p w:rsidR="00C40716" w:rsidRDefault="0095313B">
      <w:pPr>
        <w:pStyle w:val="20"/>
        <w:framePr w:w="9624" w:h="5390" w:hRule="exact" w:wrap="none" w:vAnchor="page" w:hAnchor="page" w:x="1125" w:y="9663"/>
        <w:shd w:val="clear" w:color="auto" w:fill="auto"/>
        <w:spacing w:line="307" w:lineRule="exact"/>
        <w:ind w:firstLine="680"/>
        <w:jc w:val="both"/>
      </w:pPr>
      <w:r>
        <w:t>преподавателям-организаторам (основ безопасности жизнедеятельности, до</w:t>
      </w:r>
      <w:r>
        <w:softHyphen/>
        <w:t>призывной подготовки);</w:t>
      </w:r>
    </w:p>
    <w:p w:rsidR="00C40716" w:rsidRDefault="0095313B">
      <w:pPr>
        <w:pStyle w:val="20"/>
        <w:framePr w:w="9624" w:h="5390" w:hRule="exact" w:wrap="none" w:vAnchor="page" w:hAnchor="page" w:x="1125" w:y="9663"/>
        <w:shd w:val="clear" w:color="auto" w:fill="auto"/>
        <w:spacing w:line="307" w:lineRule="exact"/>
        <w:ind w:firstLine="680"/>
        <w:jc w:val="both"/>
      </w:pPr>
      <w:r>
        <w:t>учителям и преподавателям физического воспитания, руководителям физиче</w:t>
      </w:r>
      <w:r>
        <w:softHyphen/>
        <w:t>ского воспитания, инструкторам по физкультуре, инструкторам-методистам (стар</w:t>
      </w:r>
      <w:r>
        <w:softHyphen/>
        <w:t>шим инструкторам-методистам), тренерам-преподавателям (старшим тренерам-пр</w:t>
      </w:r>
      <w:proofErr w:type="gramStart"/>
      <w:r>
        <w:t>е-</w:t>
      </w:r>
      <w:proofErr w:type="gramEnd"/>
      <w:r>
        <w:t xml:space="preserve"> подавателям);</w:t>
      </w:r>
    </w:p>
    <w:p w:rsidR="00C40716" w:rsidRDefault="0095313B">
      <w:pPr>
        <w:pStyle w:val="20"/>
        <w:framePr w:w="9624" w:h="5390" w:hRule="exact" w:wrap="none" w:vAnchor="page" w:hAnchor="page" w:x="1125" w:y="9663"/>
        <w:shd w:val="clear" w:color="auto" w:fill="auto"/>
        <w:spacing w:line="307" w:lineRule="exact"/>
        <w:ind w:firstLine="680"/>
        <w:jc w:val="both"/>
      </w:pPr>
      <w:proofErr w:type="gramStart"/>
      <w:r>
        <w:t>учителям, преподавателям трудового (профессионального) обучения, техноло</w:t>
      </w:r>
      <w:r>
        <w:softHyphen/>
        <w:t>гии, черчения, изобразительного искусства, информатики, специальных дисциплин, в том числе специальных дисциплин общеобразовательных организаций (классов) с углубленным изучением отдельных предметов;</w:t>
      </w:r>
      <w:proofErr w:type="gramEnd"/>
    </w:p>
    <w:p w:rsidR="00C40716" w:rsidRDefault="0095313B">
      <w:pPr>
        <w:pStyle w:val="20"/>
        <w:framePr w:w="9624" w:h="5390" w:hRule="exact" w:wrap="none" w:vAnchor="page" w:hAnchor="page" w:x="1125" w:y="9663"/>
        <w:shd w:val="clear" w:color="auto" w:fill="auto"/>
        <w:spacing w:line="307" w:lineRule="exact"/>
        <w:ind w:firstLine="680"/>
        <w:jc w:val="both"/>
      </w:pPr>
      <w:r>
        <w:t>мастерам производственного обучения;</w:t>
      </w:r>
    </w:p>
    <w:p w:rsidR="00C40716" w:rsidRDefault="0095313B">
      <w:pPr>
        <w:pStyle w:val="20"/>
        <w:framePr w:w="9624" w:h="5390" w:hRule="exact" w:wrap="none" w:vAnchor="page" w:hAnchor="page" w:x="1125" w:y="9663"/>
        <w:shd w:val="clear" w:color="auto" w:fill="auto"/>
        <w:spacing w:line="307" w:lineRule="exact"/>
        <w:ind w:firstLine="680"/>
        <w:jc w:val="both"/>
      </w:pPr>
      <w:r>
        <w:t>педагогам дополнительного образования;</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20"/>
        <w:framePr w:w="9619" w:h="12343" w:hRule="exact" w:wrap="none" w:vAnchor="page" w:hAnchor="page" w:x="1128" w:y="1501"/>
        <w:shd w:val="clear" w:color="auto" w:fill="auto"/>
        <w:spacing w:line="302" w:lineRule="exact"/>
        <w:ind w:firstLine="700"/>
        <w:jc w:val="both"/>
      </w:pPr>
      <w:r>
        <w:lastRenderedPageBreak/>
        <w:t>педагогическим работникам экспериментальных образовательных организа</w:t>
      </w:r>
      <w:r>
        <w:softHyphen/>
        <w:t>ций;</w:t>
      </w:r>
    </w:p>
    <w:p w:rsidR="00C40716" w:rsidRDefault="0095313B">
      <w:pPr>
        <w:pStyle w:val="20"/>
        <w:framePr w:w="9619" w:h="12343" w:hRule="exact" w:wrap="none" w:vAnchor="page" w:hAnchor="page" w:x="1128" w:y="1501"/>
        <w:shd w:val="clear" w:color="auto" w:fill="auto"/>
        <w:spacing w:line="302" w:lineRule="exact"/>
        <w:ind w:firstLine="700"/>
        <w:jc w:val="both"/>
      </w:pPr>
      <w:r>
        <w:t>педагогам-психологам;</w:t>
      </w:r>
    </w:p>
    <w:p w:rsidR="00C40716" w:rsidRDefault="0095313B">
      <w:pPr>
        <w:pStyle w:val="20"/>
        <w:framePr w:w="9619" w:h="12343" w:hRule="exact" w:wrap="none" w:vAnchor="page" w:hAnchor="page" w:x="1128" w:y="1501"/>
        <w:shd w:val="clear" w:color="auto" w:fill="auto"/>
        <w:spacing w:line="302" w:lineRule="exact"/>
        <w:ind w:firstLine="700"/>
        <w:jc w:val="both"/>
      </w:pPr>
      <w:r>
        <w:t>методистам;</w:t>
      </w:r>
    </w:p>
    <w:p w:rsidR="00C40716" w:rsidRDefault="0095313B">
      <w:pPr>
        <w:pStyle w:val="20"/>
        <w:framePr w:w="9619" w:h="12343" w:hRule="exact" w:wrap="none" w:vAnchor="page" w:hAnchor="page" w:x="1128" w:y="1501"/>
        <w:shd w:val="clear" w:color="auto" w:fill="auto"/>
        <w:spacing w:line="302" w:lineRule="exact"/>
        <w:ind w:firstLine="700"/>
        <w:jc w:val="both"/>
      </w:pPr>
      <w:r>
        <w:t>педагогическим работникам организаций среднего профессионального образо</w:t>
      </w:r>
      <w:r>
        <w:softHyphen/>
        <w:t>вания по программам подготовки специалистов среднего звена (отделений) культуры и искусства, музыкально-педагогических, художественно-графических, музыкаль</w:t>
      </w:r>
      <w:r>
        <w:softHyphen/>
        <w:t>ных;</w:t>
      </w:r>
    </w:p>
    <w:p w:rsidR="00C40716" w:rsidRDefault="0095313B">
      <w:pPr>
        <w:pStyle w:val="20"/>
        <w:framePr w:w="9619" w:h="12343" w:hRule="exact" w:wrap="none" w:vAnchor="page" w:hAnchor="page" w:x="1128" w:y="1501"/>
        <w:shd w:val="clear" w:color="auto" w:fill="auto"/>
        <w:spacing w:line="302" w:lineRule="exact"/>
        <w:ind w:firstLine="700"/>
        <w:jc w:val="both"/>
      </w:pPr>
      <w:r>
        <w:t>преподавателям организаций дополнительного образования детей (культуры и искусства, в том числе музыкальных и художественных), преподавателям специаль</w:t>
      </w:r>
      <w:r>
        <w:softHyphen/>
        <w:t>ных дисциплин музыкальных и художественных общеобразовательных организаций, преподавателям музыкальных дисциплин педагогических училищ (педагогических колледжей), учителям музыки, музыкальным руководителям, концертмейстерам.</w:t>
      </w:r>
    </w:p>
    <w:p w:rsidR="00C40716" w:rsidRDefault="0095313B">
      <w:pPr>
        <w:pStyle w:val="20"/>
        <w:framePr w:w="9619" w:h="12343" w:hRule="exact" w:wrap="none" w:vAnchor="page" w:hAnchor="page" w:x="1128" w:y="1501"/>
        <w:numPr>
          <w:ilvl w:val="0"/>
          <w:numId w:val="39"/>
        </w:numPr>
        <w:shd w:val="clear" w:color="auto" w:fill="auto"/>
        <w:tabs>
          <w:tab w:val="left" w:pos="1172"/>
        </w:tabs>
        <w:spacing w:line="302" w:lineRule="exact"/>
        <w:ind w:firstLine="700"/>
        <w:jc w:val="both"/>
      </w:pPr>
      <w:r>
        <w:t>Воспитателям (старшим воспитателям) дошкольных образовательных ор</w:t>
      </w:r>
      <w:r>
        <w:softHyphen/>
        <w:t>ганизаций, домов ребенка в педагогический стаж включается время работы в долж</w:t>
      </w:r>
      <w:r>
        <w:softHyphen/>
        <w:t>ности медицинской сестры ясельной группы дошкольных образовательных организа</w:t>
      </w:r>
      <w:r>
        <w:softHyphen/>
        <w:t>ций, постовой медсестры домов ребенка, а воспитателям ясельных групп - время ра</w:t>
      </w:r>
      <w:r>
        <w:softHyphen/>
        <w:t>боты на медицинских должностях.</w:t>
      </w:r>
    </w:p>
    <w:p w:rsidR="00C40716" w:rsidRDefault="0095313B">
      <w:pPr>
        <w:pStyle w:val="20"/>
        <w:framePr w:w="9619" w:h="12343" w:hRule="exact" w:wrap="none" w:vAnchor="page" w:hAnchor="page" w:x="1128" w:y="1501"/>
        <w:numPr>
          <w:ilvl w:val="0"/>
          <w:numId w:val="39"/>
        </w:numPr>
        <w:shd w:val="clear" w:color="auto" w:fill="auto"/>
        <w:tabs>
          <w:tab w:val="left" w:pos="1182"/>
        </w:tabs>
        <w:spacing w:line="302" w:lineRule="exact"/>
        <w:ind w:firstLine="700"/>
        <w:jc w:val="both"/>
      </w:pPr>
      <w:r>
        <w:t>Время работы в должностях помощника воспитателя и младшего воспита</w:t>
      </w:r>
      <w:r>
        <w:softHyphen/>
        <w:t>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w:t>
      </w:r>
      <w:r>
        <w:softHyphen/>
        <w:t>зовательной организации высшего образования или профессиональной образователь</w:t>
      </w:r>
      <w:r>
        <w:softHyphen/>
        <w:t>ной организации.</w:t>
      </w:r>
    </w:p>
    <w:p w:rsidR="00C40716" w:rsidRDefault="0095313B">
      <w:pPr>
        <w:pStyle w:val="20"/>
        <w:framePr w:w="9619" w:h="12343" w:hRule="exact" w:wrap="none" w:vAnchor="page" w:hAnchor="page" w:x="1128" w:y="1501"/>
        <w:numPr>
          <w:ilvl w:val="0"/>
          <w:numId w:val="39"/>
        </w:numPr>
        <w:shd w:val="clear" w:color="auto" w:fill="auto"/>
        <w:tabs>
          <w:tab w:val="left" w:pos="1177"/>
        </w:tabs>
        <w:spacing w:line="302" w:lineRule="exact"/>
        <w:ind w:firstLine="700"/>
        <w:jc w:val="both"/>
      </w:pPr>
      <w:r>
        <w:t>Работникам учреждений и организаций время педагогической работы в об</w:t>
      </w:r>
      <w:r>
        <w:softHyphen/>
        <w:t>разовательных организациях, выполняемой помимо основной работы на условиях по</w:t>
      </w:r>
      <w:r>
        <w:softHyphen/>
        <w:t>часовой оплаты, включается в педагогический стаж, если ее объем (в одной или не</w:t>
      </w:r>
      <w:r>
        <w:softHyphen/>
        <w:t>скольких образовательных организациях) составляет не менее 180 часов в учебном году.</w:t>
      </w:r>
    </w:p>
    <w:p w:rsidR="00C40716" w:rsidRDefault="0095313B">
      <w:pPr>
        <w:pStyle w:val="20"/>
        <w:framePr w:w="9619" w:h="12343" w:hRule="exact" w:wrap="none" w:vAnchor="page" w:hAnchor="page" w:x="1128" w:y="1501"/>
        <w:shd w:val="clear" w:color="auto" w:fill="auto"/>
        <w:spacing w:line="302" w:lineRule="exact"/>
        <w:ind w:firstLine="700"/>
        <w:jc w:val="both"/>
      </w:pPr>
      <w:r>
        <w:t>При этом в педагогический стаж засчитываются только те месяцы, в течение которых выполнялась педагогическая работа.</w:t>
      </w:r>
    </w:p>
    <w:p w:rsidR="00C40716" w:rsidRDefault="0095313B">
      <w:pPr>
        <w:pStyle w:val="20"/>
        <w:framePr w:w="9619" w:h="12343" w:hRule="exact" w:wrap="none" w:vAnchor="page" w:hAnchor="page" w:x="1128" w:y="1501"/>
        <w:numPr>
          <w:ilvl w:val="0"/>
          <w:numId w:val="39"/>
        </w:numPr>
        <w:shd w:val="clear" w:color="auto" w:fill="auto"/>
        <w:tabs>
          <w:tab w:val="left" w:pos="1162"/>
        </w:tabs>
        <w:spacing w:line="302" w:lineRule="exact"/>
        <w:ind w:firstLine="700"/>
        <w:jc w:val="both"/>
      </w:pPr>
      <w:r>
        <w:t>Право решать конкретные вопросы о соответствии работы в учреждениях, организациях и службы в Вооруженных Силах СССР и Российской Федерации про</w:t>
      </w:r>
      <w:r>
        <w:softHyphen/>
        <w:t>филю работы, преподаваемого предмета (курса, дисциплины, кружка) предоставля</w:t>
      </w:r>
      <w:r>
        <w:softHyphen/>
        <w:t>ется руководителю образовательной организации по согласованию с профсоюзным органом.</w:t>
      </w:r>
    </w:p>
    <w:p w:rsidR="00C40716" w:rsidRDefault="0095313B">
      <w:pPr>
        <w:pStyle w:val="20"/>
        <w:framePr w:w="9619" w:h="12343" w:hRule="exact" w:wrap="none" w:vAnchor="page" w:hAnchor="page" w:x="1128" w:y="1501"/>
        <w:numPr>
          <w:ilvl w:val="0"/>
          <w:numId w:val="37"/>
        </w:numPr>
        <w:shd w:val="clear" w:color="auto" w:fill="auto"/>
        <w:tabs>
          <w:tab w:val="left" w:pos="961"/>
        </w:tabs>
        <w:spacing w:line="302" w:lineRule="exact"/>
        <w:ind w:firstLine="700"/>
        <w:jc w:val="both"/>
      </w:pPr>
      <w:r>
        <w:t>Выплаты за сложность и напряженность работы предоставляются работни</w:t>
      </w:r>
      <w:r>
        <w:softHyphen/>
        <w:t>кам профессиональных квалификационных групп должностей педагогических работ</w:t>
      </w:r>
      <w:r>
        <w:softHyphen/>
        <w:t>ников и руководителей структурных подразделений в дошкольных образовательных организациях за работу с определенными категориями воспитанников (обучаю</w:t>
      </w:r>
      <w:r>
        <w:softHyphen/>
        <w:t>щихся) и рассчитываются по формуле:</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698" w:y="819"/>
        <w:shd w:val="clear" w:color="auto" w:fill="auto"/>
        <w:spacing w:line="240" w:lineRule="exact"/>
      </w:pPr>
      <w:r>
        <w:rPr>
          <w:rStyle w:val="aa"/>
        </w:rPr>
        <w:lastRenderedPageBreak/>
        <w:t>20</w:t>
      </w:r>
    </w:p>
    <w:p w:rsidR="00C40716" w:rsidRDefault="0095313B">
      <w:pPr>
        <w:pStyle w:val="20"/>
        <w:framePr w:w="9648" w:h="6278" w:hRule="exact" w:wrap="none" w:vAnchor="page" w:hAnchor="page" w:x="1018" w:y="1350"/>
        <w:shd w:val="clear" w:color="auto" w:fill="auto"/>
        <w:spacing w:line="260" w:lineRule="exact"/>
        <w:ind w:firstLine="700"/>
        <w:jc w:val="both"/>
      </w:pPr>
      <w:r>
        <w:t>где:</w:t>
      </w:r>
    </w:p>
    <w:p w:rsidR="00C40716" w:rsidRDefault="0095313B">
      <w:pPr>
        <w:pStyle w:val="20"/>
        <w:framePr w:w="9648" w:h="6278" w:hRule="exact" w:wrap="none" w:vAnchor="page" w:hAnchor="page" w:x="1018" w:y="1350"/>
        <w:shd w:val="clear" w:color="auto" w:fill="auto"/>
        <w:ind w:firstLine="700"/>
        <w:jc w:val="both"/>
      </w:pPr>
      <w:r>
        <w:rPr>
          <w:rStyle w:val="2Cambria"/>
        </w:rPr>
        <w:t>B</w:t>
      </w:r>
      <w:r>
        <w:rPr>
          <w:rStyle w:val="2Cambria"/>
          <w:vertAlign w:val="subscript"/>
        </w:rPr>
        <w:t>sr</w:t>
      </w:r>
      <w:r w:rsidRPr="0095313B">
        <w:rPr>
          <w:lang w:eastAsia="en-US" w:bidi="en-US"/>
        </w:rPr>
        <w:t xml:space="preserve"> </w:t>
      </w:r>
      <w:r>
        <w:t>- выплаты за сложность и напряженность работы;</w:t>
      </w:r>
    </w:p>
    <w:p w:rsidR="00C40716" w:rsidRDefault="0095313B">
      <w:pPr>
        <w:pStyle w:val="20"/>
        <w:framePr w:w="9648" w:h="6278" w:hRule="exact" w:wrap="none" w:vAnchor="page" w:hAnchor="page" w:x="1018" w:y="1350"/>
        <w:shd w:val="clear" w:color="auto" w:fill="auto"/>
        <w:ind w:firstLine="700"/>
        <w:jc w:val="both"/>
      </w:pPr>
      <w:r>
        <w:rPr>
          <w:rStyle w:val="2Cambria"/>
          <w:lang w:val="ru-RU" w:eastAsia="ru-RU" w:bidi="ru-RU"/>
        </w:rPr>
        <w:t>О</w:t>
      </w:r>
      <w:r>
        <w:rPr>
          <w:rStyle w:val="2Cambria"/>
          <w:vertAlign w:val="subscript"/>
          <w:lang w:val="ru-RU" w:eastAsia="ru-RU" w:bidi="ru-RU"/>
        </w:rPr>
        <w:t>ъ</w:t>
      </w:r>
      <w:r>
        <w:rPr>
          <w:rStyle w:val="2Cambria"/>
          <w:lang w:val="ru-RU" w:eastAsia="ru-RU" w:bidi="ru-RU"/>
        </w:rPr>
        <w:t xml:space="preserve"> -</w:t>
      </w:r>
      <w:r>
        <w:t xml:space="preserve"> размер базового оклада работников дошкольной образовательной органи</w:t>
      </w:r>
      <w:r>
        <w:softHyphen/>
        <w:t>зации, принимаемый в соответствии с разделом II настоящего Положения;</w:t>
      </w:r>
    </w:p>
    <w:p w:rsidR="00C40716" w:rsidRDefault="0095313B">
      <w:pPr>
        <w:pStyle w:val="20"/>
        <w:framePr w:w="9648" w:h="6278" w:hRule="exact" w:wrap="none" w:vAnchor="page" w:hAnchor="page" w:x="1018" w:y="1350"/>
        <w:shd w:val="clear" w:color="auto" w:fill="auto"/>
        <w:ind w:firstLine="700"/>
        <w:jc w:val="both"/>
      </w:pPr>
      <w:r>
        <w:rPr>
          <w:rStyle w:val="2Cambria"/>
        </w:rPr>
        <w:t>D</w:t>
      </w:r>
      <w:r>
        <w:rPr>
          <w:rStyle w:val="2Cambria"/>
          <w:vertAlign w:val="subscript"/>
        </w:rPr>
        <w:t>sr</w:t>
      </w:r>
      <w:r w:rsidRPr="0095313B">
        <w:rPr>
          <w:lang w:eastAsia="en-US" w:bidi="en-US"/>
        </w:rPr>
        <w:t xml:space="preserve"> </w:t>
      </w:r>
      <w:r>
        <w:t>- размер надбавки за сложность и напряженность устанавливаются в раз</w:t>
      </w:r>
      <w:r>
        <w:softHyphen/>
        <w:t>мере 28 процентов;</w:t>
      </w:r>
    </w:p>
    <w:p w:rsidR="00C40716" w:rsidRDefault="0095313B">
      <w:pPr>
        <w:pStyle w:val="20"/>
        <w:framePr w:w="9648" w:h="6278" w:hRule="exact" w:wrap="none" w:vAnchor="page" w:hAnchor="page" w:x="1018" w:y="1350"/>
        <w:shd w:val="clear" w:color="auto" w:fill="auto"/>
        <w:spacing w:line="331" w:lineRule="exact"/>
        <w:ind w:firstLine="700"/>
        <w:jc w:val="both"/>
      </w:pPr>
      <w:r>
        <w:rPr>
          <w:rStyle w:val="2Cambria"/>
        </w:rPr>
        <w:t>Hf</w:t>
      </w:r>
      <w:r w:rsidRPr="0095313B">
        <w:rPr>
          <w:rStyle w:val="2Cambria"/>
          <w:lang w:val="ru-RU"/>
        </w:rPr>
        <w:t xml:space="preserve"> </w:t>
      </w:r>
      <w:r>
        <w:rPr>
          <w:rStyle w:val="2Cambria"/>
          <w:lang w:val="ru-RU" w:eastAsia="ru-RU" w:bidi="ru-RU"/>
        </w:rPr>
        <w:t>-</w:t>
      </w:r>
      <w:r>
        <w:t xml:space="preserve"> фактическое количество часов ведения педагогической работы дошколь</w:t>
      </w:r>
      <w:r>
        <w:softHyphen/>
        <w:t>ной образовательной организации;</w:t>
      </w:r>
    </w:p>
    <w:p w:rsidR="00C40716" w:rsidRDefault="0095313B">
      <w:pPr>
        <w:pStyle w:val="20"/>
        <w:framePr w:w="9648" w:h="6278" w:hRule="exact" w:wrap="none" w:vAnchor="page" w:hAnchor="page" w:x="1018" w:y="1350"/>
        <w:shd w:val="clear" w:color="auto" w:fill="auto"/>
        <w:spacing w:line="331" w:lineRule="exact"/>
        <w:ind w:firstLine="700"/>
        <w:jc w:val="both"/>
      </w:pPr>
      <w:r>
        <w:rPr>
          <w:rStyle w:val="2Cambria"/>
        </w:rPr>
        <w:t>Yf</w:t>
      </w:r>
      <w:r w:rsidRPr="0095313B">
        <w:rPr>
          <w:rStyle w:val="2Cambria"/>
          <w:lang w:val="ru-RU"/>
        </w:rPr>
        <w:t xml:space="preserve"> </w:t>
      </w:r>
      <w:r>
        <w:rPr>
          <w:rStyle w:val="2Cambria"/>
          <w:lang w:val="ru-RU" w:eastAsia="ru-RU" w:bidi="ru-RU"/>
        </w:rPr>
        <w:t>-</w:t>
      </w:r>
      <w:r>
        <w:t xml:space="preserve"> фактическое количество услуг, оказываемых работниками образования до</w:t>
      </w:r>
      <w:r>
        <w:softHyphen/>
        <w:t>школьной образовательной организации;</w:t>
      </w:r>
    </w:p>
    <w:p w:rsidR="00C40716" w:rsidRDefault="0095313B">
      <w:pPr>
        <w:pStyle w:val="20"/>
        <w:framePr w:w="9648" w:h="6278" w:hRule="exact" w:wrap="none" w:vAnchor="page" w:hAnchor="page" w:x="1018" w:y="1350"/>
        <w:shd w:val="clear" w:color="auto" w:fill="auto"/>
        <w:spacing w:line="302" w:lineRule="exact"/>
        <w:ind w:firstLine="700"/>
        <w:jc w:val="both"/>
      </w:pPr>
      <w:r>
        <w:rPr>
          <w:rStyle w:val="2Cambria"/>
        </w:rPr>
        <w:t>H</w:t>
      </w:r>
      <w:r>
        <w:rPr>
          <w:rStyle w:val="2Cambria"/>
          <w:vertAlign w:val="subscript"/>
        </w:rPr>
        <w:t>N</w:t>
      </w:r>
      <w:r w:rsidRPr="0095313B">
        <w:rPr>
          <w:rStyle w:val="2Cambria"/>
          <w:lang w:val="ru-RU"/>
        </w:rPr>
        <w:t xml:space="preserve"> </w:t>
      </w:r>
      <w:r>
        <w:rPr>
          <w:rStyle w:val="2Cambria"/>
          <w:lang w:val="ru-RU" w:eastAsia="ru-RU" w:bidi="ru-RU"/>
        </w:rPr>
        <w:t>-</w:t>
      </w:r>
      <w:r>
        <w:t xml:space="preserve"> норма часов за базовую ставку заработной платы работников образования дошкольной образовательной организации, установленная разделом II настоящего Положения;</w:t>
      </w:r>
    </w:p>
    <w:p w:rsidR="00C40716" w:rsidRDefault="0095313B">
      <w:pPr>
        <w:pStyle w:val="20"/>
        <w:framePr w:w="9648" w:h="6278" w:hRule="exact" w:wrap="none" w:vAnchor="page" w:hAnchor="page" w:x="1018" w:y="1350"/>
        <w:shd w:val="clear" w:color="auto" w:fill="auto"/>
        <w:spacing w:line="302" w:lineRule="exact"/>
        <w:ind w:firstLine="700"/>
        <w:jc w:val="both"/>
      </w:pPr>
      <w:r>
        <w:t>Удг - нормативное количество услуг, оказываемых педагогическими работни</w:t>
      </w:r>
      <w:r>
        <w:softHyphen/>
        <w:t>ками образования дошкольной образовательной организации.</w:t>
      </w:r>
    </w:p>
    <w:p w:rsidR="00C40716" w:rsidRDefault="0095313B">
      <w:pPr>
        <w:pStyle w:val="20"/>
        <w:framePr w:w="9648" w:h="6278" w:hRule="exact" w:wrap="none" w:vAnchor="page" w:hAnchor="page" w:x="1018" w:y="1350"/>
        <w:numPr>
          <w:ilvl w:val="0"/>
          <w:numId w:val="37"/>
        </w:numPr>
        <w:shd w:val="clear" w:color="auto" w:fill="auto"/>
        <w:tabs>
          <w:tab w:val="left" w:pos="1026"/>
        </w:tabs>
        <w:spacing w:line="302" w:lineRule="exact"/>
        <w:ind w:firstLine="700"/>
        <w:jc w:val="both"/>
      </w:pPr>
      <w:r>
        <w:t>Выплаты за квалификационную категорию предоставляются медицинским работникам, занятым по специальностям, предусматривающим в соответствии с та</w:t>
      </w:r>
      <w:r>
        <w:softHyphen/>
        <w:t>рифно-квалификационными характеристиками присвоение квалификационных кате</w:t>
      </w:r>
      <w:r>
        <w:softHyphen/>
        <w:t>горий по итогам аттестации в разрезе профессионально-квалификационных групп, и рассчитываются по формуле:</w:t>
      </w:r>
    </w:p>
    <w:p w:rsidR="00C40716" w:rsidRDefault="00FC5575">
      <w:pPr>
        <w:pStyle w:val="62"/>
        <w:framePr w:w="9648" w:h="330" w:hRule="exact" w:wrap="none" w:vAnchor="page" w:hAnchor="page" w:x="1018" w:y="7856"/>
        <w:shd w:val="clear" w:color="auto" w:fill="auto"/>
        <w:spacing w:before="0" w:after="0" w:line="230" w:lineRule="exact"/>
      </w:pPr>
      <w:bookmarkStart w:id="3" w:name="bookmark2"/>
      <w:r>
        <w:t xml:space="preserve">&amp;кк </w:t>
      </w:r>
      <w:r w:rsidRPr="00367D3F">
        <w:t>=</w:t>
      </w:r>
      <w:r w:rsidR="0095313B">
        <w:t xml:space="preserve"> </w:t>
      </w:r>
      <w:r w:rsidR="0095313B">
        <w:rPr>
          <w:lang w:val="en-US" w:eastAsia="en-US" w:bidi="en-US"/>
        </w:rPr>
        <w:t>Od</w:t>
      </w:r>
      <w:r w:rsidR="0095313B" w:rsidRPr="0095313B">
        <w:rPr>
          <w:rStyle w:val="69pt"/>
          <w:lang w:eastAsia="en-US" w:bidi="en-US"/>
        </w:rPr>
        <w:t xml:space="preserve"> </w:t>
      </w:r>
      <w:r w:rsidR="0095313B">
        <w:rPr>
          <w:rStyle w:val="69pt"/>
        </w:rPr>
        <w:t xml:space="preserve">* </w:t>
      </w:r>
      <w:r w:rsidR="0095313B">
        <w:t>О</w:t>
      </w:r>
      <w:r w:rsidR="0095313B">
        <w:rPr>
          <w:vertAlign w:val="subscript"/>
        </w:rPr>
        <w:t>кк</w:t>
      </w:r>
      <w:r w:rsidR="0095313B">
        <w:t>,</w:t>
      </w:r>
      <w:bookmarkEnd w:id="3"/>
    </w:p>
    <w:p w:rsidR="00C40716" w:rsidRDefault="0095313B">
      <w:pPr>
        <w:pStyle w:val="20"/>
        <w:framePr w:w="9648" w:h="2856" w:hRule="exact" w:wrap="none" w:vAnchor="page" w:hAnchor="page" w:x="1018" w:y="8320"/>
        <w:shd w:val="clear" w:color="auto" w:fill="auto"/>
        <w:spacing w:line="307" w:lineRule="exact"/>
        <w:ind w:firstLine="700"/>
        <w:jc w:val="both"/>
      </w:pPr>
      <w:r>
        <w:t>где:</w:t>
      </w:r>
    </w:p>
    <w:p w:rsidR="00C40716" w:rsidRDefault="0095313B">
      <w:pPr>
        <w:pStyle w:val="20"/>
        <w:framePr w:w="9648" w:h="2856" w:hRule="exact" w:wrap="none" w:vAnchor="page" w:hAnchor="page" w:x="1018" w:y="8320"/>
        <w:shd w:val="clear" w:color="auto" w:fill="auto"/>
        <w:spacing w:line="307" w:lineRule="exact"/>
        <w:ind w:firstLine="700"/>
        <w:jc w:val="both"/>
      </w:pPr>
      <w:r>
        <w:rPr>
          <w:rStyle w:val="2Cambria"/>
          <w:lang w:val="ru-RU" w:eastAsia="ru-RU" w:bidi="ru-RU"/>
        </w:rPr>
        <w:t>В</w:t>
      </w:r>
      <w:r>
        <w:rPr>
          <w:rStyle w:val="2Cambria"/>
          <w:vertAlign w:val="subscript"/>
          <w:lang w:val="ru-RU" w:eastAsia="ru-RU" w:bidi="ru-RU"/>
        </w:rPr>
        <w:t>кк</w:t>
      </w:r>
      <w:r>
        <w:t xml:space="preserve"> - выплата за квалификационную категорию;</w:t>
      </w:r>
    </w:p>
    <w:p w:rsidR="00C40716" w:rsidRDefault="0095313B">
      <w:pPr>
        <w:pStyle w:val="20"/>
        <w:framePr w:w="9648" w:h="2856" w:hRule="exact" w:wrap="none" w:vAnchor="page" w:hAnchor="page" w:x="1018" w:y="8320"/>
        <w:shd w:val="clear" w:color="auto" w:fill="auto"/>
        <w:spacing w:line="307" w:lineRule="exact"/>
        <w:ind w:firstLine="700"/>
        <w:jc w:val="both"/>
      </w:pPr>
      <w:proofErr w:type="gramStart"/>
      <w:r>
        <w:rPr>
          <w:rStyle w:val="2Cambria"/>
        </w:rPr>
        <w:t>O</w:t>
      </w:r>
      <w:r>
        <w:rPr>
          <w:rStyle w:val="2Cambria"/>
          <w:vertAlign w:val="subscript"/>
        </w:rPr>
        <w:t>d</w:t>
      </w:r>
      <w:proofErr w:type="gramEnd"/>
      <w:r w:rsidRPr="0095313B">
        <w:rPr>
          <w:lang w:eastAsia="en-US" w:bidi="en-US"/>
        </w:rPr>
        <w:t xml:space="preserve"> </w:t>
      </w:r>
      <w:r>
        <w:t>- должностной оклад медицинских работников в дошкольной образователь</w:t>
      </w:r>
      <w:r>
        <w:softHyphen/>
        <w:t>ной организации;</w:t>
      </w:r>
    </w:p>
    <w:p w:rsidR="00C40716" w:rsidRDefault="0095313B">
      <w:pPr>
        <w:pStyle w:val="20"/>
        <w:framePr w:w="9648" w:h="2856" w:hRule="exact" w:wrap="none" w:vAnchor="page" w:hAnchor="page" w:x="1018" w:y="8320"/>
        <w:shd w:val="clear" w:color="auto" w:fill="auto"/>
        <w:spacing w:line="307" w:lineRule="exact"/>
        <w:ind w:firstLine="700"/>
        <w:jc w:val="both"/>
      </w:pPr>
      <w:proofErr w:type="gramStart"/>
      <w:r>
        <w:rPr>
          <w:rStyle w:val="2Cambria"/>
        </w:rPr>
        <w:t>D</w:t>
      </w:r>
      <w:r>
        <w:rPr>
          <w:rStyle w:val="2Cambria"/>
          <w:vertAlign w:val="subscript"/>
        </w:rPr>
        <w:t>kk</w:t>
      </w:r>
      <w:r w:rsidRPr="0095313B">
        <w:rPr>
          <w:lang w:eastAsia="en-US" w:bidi="en-US"/>
        </w:rPr>
        <w:t xml:space="preserve"> </w:t>
      </w:r>
      <w:r>
        <w:t>- размер надбавки за квалификационную категорию, которые приведен в таблице 5.</w:t>
      </w:r>
      <w:proofErr w:type="gramEnd"/>
    </w:p>
    <w:p w:rsidR="00C40716" w:rsidRDefault="0095313B">
      <w:pPr>
        <w:pStyle w:val="20"/>
        <w:framePr w:w="9648" w:h="2856" w:hRule="exact" w:wrap="none" w:vAnchor="page" w:hAnchor="page" w:x="1018" w:y="8320"/>
        <w:shd w:val="clear" w:color="auto" w:fill="auto"/>
        <w:spacing w:line="307" w:lineRule="exact"/>
        <w:ind w:firstLine="700"/>
        <w:jc w:val="both"/>
      </w:pPr>
      <w:r>
        <w:t>Изменение (установление) выплат за квалификационную категорию произво</w:t>
      </w:r>
      <w:r>
        <w:softHyphen/>
        <w:t>дится согласно дате приказа органа (учреждения), при котором создана аттестацион</w:t>
      </w:r>
      <w:r>
        <w:softHyphen/>
        <w:t>ная комиссия.</w:t>
      </w:r>
    </w:p>
    <w:p w:rsidR="00C40716" w:rsidRDefault="0095313B">
      <w:pPr>
        <w:pStyle w:val="a7"/>
        <w:framePr w:wrap="none" w:vAnchor="page" w:hAnchor="page" w:x="9480" w:y="11368"/>
        <w:shd w:val="clear" w:color="auto" w:fill="auto"/>
        <w:spacing w:line="260" w:lineRule="exact"/>
        <w:jc w:val="left"/>
      </w:pPr>
      <w:r>
        <w:t>Таблица 5</w:t>
      </w:r>
    </w:p>
    <w:p w:rsidR="00C40716" w:rsidRDefault="0095313B">
      <w:pPr>
        <w:pStyle w:val="a7"/>
        <w:framePr w:wrap="none" w:vAnchor="page" w:hAnchor="page" w:x="2871" w:y="11915"/>
        <w:shd w:val="clear" w:color="auto" w:fill="auto"/>
        <w:spacing w:line="260" w:lineRule="exact"/>
        <w:jc w:val="left"/>
      </w:pPr>
      <w:r>
        <w:t>Размеры надбавок за квалификационную категорию</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5976"/>
        <w:gridCol w:w="3619"/>
      </w:tblGrid>
      <w:tr w:rsidR="00C40716">
        <w:trPr>
          <w:trHeight w:hRule="exact" w:val="408"/>
        </w:trPr>
        <w:tc>
          <w:tcPr>
            <w:tcW w:w="5976" w:type="dxa"/>
            <w:tcBorders>
              <w:top w:val="single" w:sz="4" w:space="0" w:color="auto"/>
              <w:left w:val="single" w:sz="4" w:space="0" w:color="auto"/>
            </w:tcBorders>
            <w:shd w:val="clear" w:color="auto" w:fill="FFFFFF"/>
            <w:vAlign w:val="bottom"/>
          </w:tcPr>
          <w:p w:rsidR="00C40716" w:rsidRDefault="0095313B">
            <w:pPr>
              <w:pStyle w:val="20"/>
              <w:framePr w:w="9595" w:h="2592" w:wrap="none" w:vAnchor="page" w:hAnchor="page" w:x="1047" w:y="12416"/>
              <w:shd w:val="clear" w:color="auto" w:fill="auto"/>
              <w:spacing w:line="260" w:lineRule="exact"/>
              <w:ind w:firstLine="0"/>
            </w:pPr>
            <w:r>
              <w:t>Квалификационная категория</w:t>
            </w:r>
          </w:p>
        </w:tc>
        <w:tc>
          <w:tcPr>
            <w:tcW w:w="361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5" w:h="2592" w:wrap="none" w:vAnchor="page" w:hAnchor="page" w:x="1047" w:y="12416"/>
              <w:shd w:val="clear" w:color="auto" w:fill="auto"/>
              <w:spacing w:line="260" w:lineRule="exact"/>
              <w:ind w:left="220" w:firstLine="0"/>
              <w:jc w:val="left"/>
            </w:pPr>
            <w:r>
              <w:t>Размер надбавки, процентов</w:t>
            </w:r>
          </w:p>
        </w:tc>
      </w:tr>
      <w:tr w:rsidR="00C40716">
        <w:trPr>
          <w:trHeight w:hRule="exact" w:val="365"/>
        </w:trPr>
        <w:tc>
          <w:tcPr>
            <w:tcW w:w="5976" w:type="dxa"/>
            <w:tcBorders>
              <w:top w:val="single" w:sz="4" w:space="0" w:color="auto"/>
              <w:left w:val="single" w:sz="4" w:space="0" w:color="auto"/>
            </w:tcBorders>
            <w:shd w:val="clear" w:color="auto" w:fill="FFFFFF"/>
            <w:vAlign w:val="bottom"/>
          </w:tcPr>
          <w:p w:rsidR="00C40716" w:rsidRDefault="0095313B">
            <w:pPr>
              <w:pStyle w:val="20"/>
              <w:framePr w:w="9595" w:h="2592" w:wrap="none" w:vAnchor="page" w:hAnchor="page" w:x="1047" w:y="12416"/>
              <w:shd w:val="clear" w:color="auto" w:fill="auto"/>
              <w:spacing w:line="260" w:lineRule="exact"/>
              <w:ind w:firstLine="0"/>
            </w:pPr>
            <w:r>
              <w:t>1</w:t>
            </w:r>
          </w:p>
        </w:tc>
        <w:tc>
          <w:tcPr>
            <w:tcW w:w="361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5" w:h="2592" w:wrap="none" w:vAnchor="page" w:hAnchor="page" w:x="1047" w:y="12416"/>
              <w:shd w:val="clear" w:color="auto" w:fill="auto"/>
              <w:spacing w:line="260" w:lineRule="exact"/>
              <w:ind w:firstLine="0"/>
            </w:pPr>
            <w:r>
              <w:t>2</w:t>
            </w:r>
          </w:p>
        </w:tc>
      </w:tr>
      <w:tr w:rsidR="00C40716">
        <w:trPr>
          <w:trHeight w:hRule="exact" w:val="624"/>
        </w:trPr>
        <w:tc>
          <w:tcPr>
            <w:tcW w:w="9595"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5" w:h="2592" w:wrap="none" w:vAnchor="page" w:hAnchor="page" w:x="1047" w:y="12416"/>
              <w:shd w:val="clear" w:color="auto" w:fill="auto"/>
              <w:spacing w:after="60" w:line="260" w:lineRule="exact"/>
              <w:ind w:left="200" w:firstLine="0"/>
              <w:jc w:val="left"/>
            </w:pPr>
            <w:r>
              <w:t>Профессионально-квалификационная группа должностей среднего медицинского</w:t>
            </w:r>
          </w:p>
          <w:p w:rsidR="00C40716" w:rsidRDefault="0095313B">
            <w:pPr>
              <w:pStyle w:val="20"/>
              <w:framePr w:w="9595" w:h="2592" w:wrap="none" w:vAnchor="page" w:hAnchor="page" w:x="1047" w:y="12416"/>
              <w:shd w:val="clear" w:color="auto" w:fill="auto"/>
              <w:spacing w:before="60" w:line="260" w:lineRule="exact"/>
              <w:ind w:firstLine="0"/>
            </w:pPr>
            <w:r>
              <w:t>и фармацевтического персонала</w:t>
            </w:r>
          </w:p>
        </w:tc>
      </w:tr>
      <w:tr w:rsidR="00C40716">
        <w:trPr>
          <w:trHeight w:hRule="exact" w:val="389"/>
        </w:trPr>
        <w:tc>
          <w:tcPr>
            <w:tcW w:w="5976" w:type="dxa"/>
            <w:tcBorders>
              <w:top w:val="single" w:sz="4" w:space="0" w:color="auto"/>
              <w:left w:val="single" w:sz="4" w:space="0" w:color="auto"/>
            </w:tcBorders>
            <w:shd w:val="clear" w:color="auto" w:fill="FFFFFF"/>
          </w:tcPr>
          <w:p w:rsidR="00C40716" w:rsidRDefault="0095313B">
            <w:pPr>
              <w:pStyle w:val="20"/>
              <w:framePr w:w="9595" w:h="2592" w:wrap="none" w:vAnchor="page" w:hAnchor="page" w:x="1047" w:y="12416"/>
              <w:shd w:val="clear" w:color="auto" w:fill="auto"/>
              <w:spacing w:line="260" w:lineRule="exact"/>
              <w:ind w:firstLine="0"/>
              <w:jc w:val="left"/>
            </w:pPr>
            <w:r>
              <w:t>Вторая квалификационная категория</w:t>
            </w:r>
          </w:p>
        </w:tc>
        <w:tc>
          <w:tcPr>
            <w:tcW w:w="3619" w:type="dxa"/>
            <w:tcBorders>
              <w:top w:val="single" w:sz="4" w:space="0" w:color="auto"/>
              <w:left w:val="single" w:sz="4" w:space="0" w:color="auto"/>
              <w:right w:val="single" w:sz="4" w:space="0" w:color="auto"/>
            </w:tcBorders>
            <w:shd w:val="clear" w:color="auto" w:fill="FFFFFF"/>
          </w:tcPr>
          <w:p w:rsidR="00C40716" w:rsidRDefault="0095313B">
            <w:pPr>
              <w:pStyle w:val="20"/>
              <w:framePr w:w="9595" w:h="2592" w:wrap="none" w:vAnchor="page" w:hAnchor="page" w:x="1047" w:y="12416"/>
              <w:shd w:val="clear" w:color="auto" w:fill="auto"/>
              <w:spacing w:line="260" w:lineRule="exact"/>
              <w:ind w:firstLine="0"/>
            </w:pPr>
            <w:r>
              <w:t>3,0</w:t>
            </w:r>
          </w:p>
        </w:tc>
      </w:tr>
      <w:tr w:rsidR="00C40716">
        <w:trPr>
          <w:trHeight w:hRule="exact" w:val="389"/>
        </w:trPr>
        <w:tc>
          <w:tcPr>
            <w:tcW w:w="5976" w:type="dxa"/>
            <w:tcBorders>
              <w:top w:val="single" w:sz="4" w:space="0" w:color="auto"/>
              <w:left w:val="single" w:sz="4" w:space="0" w:color="auto"/>
            </w:tcBorders>
            <w:shd w:val="clear" w:color="auto" w:fill="FFFFFF"/>
            <w:vAlign w:val="center"/>
          </w:tcPr>
          <w:p w:rsidR="00C40716" w:rsidRDefault="0095313B">
            <w:pPr>
              <w:pStyle w:val="20"/>
              <w:framePr w:w="9595" w:h="2592" w:wrap="none" w:vAnchor="page" w:hAnchor="page" w:x="1047" w:y="12416"/>
              <w:shd w:val="clear" w:color="auto" w:fill="auto"/>
              <w:spacing w:line="260" w:lineRule="exact"/>
              <w:ind w:firstLine="0"/>
              <w:jc w:val="left"/>
            </w:pPr>
            <w:r>
              <w:t>Первая квалификационная категория</w:t>
            </w:r>
          </w:p>
        </w:tc>
        <w:tc>
          <w:tcPr>
            <w:tcW w:w="361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5" w:h="2592" w:wrap="none" w:vAnchor="page" w:hAnchor="page" w:x="1047" w:y="12416"/>
              <w:shd w:val="clear" w:color="auto" w:fill="auto"/>
              <w:spacing w:line="260" w:lineRule="exact"/>
              <w:ind w:firstLine="0"/>
            </w:pPr>
            <w:r>
              <w:t>6,0</w:t>
            </w:r>
          </w:p>
        </w:tc>
      </w:tr>
      <w:tr w:rsidR="00C40716">
        <w:trPr>
          <w:trHeight w:hRule="exact" w:val="418"/>
        </w:trPr>
        <w:tc>
          <w:tcPr>
            <w:tcW w:w="597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595" w:h="2592" w:wrap="none" w:vAnchor="page" w:hAnchor="page" w:x="1047" w:y="12416"/>
              <w:shd w:val="clear" w:color="auto" w:fill="auto"/>
              <w:spacing w:line="260" w:lineRule="exact"/>
              <w:ind w:firstLine="0"/>
              <w:jc w:val="left"/>
            </w:pPr>
            <w:r>
              <w:t>Высшая квалификационная категория</w:t>
            </w:r>
          </w:p>
        </w:tc>
        <w:tc>
          <w:tcPr>
            <w:tcW w:w="3619"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595" w:h="2592" w:wrap="none" w:vAnchor="page" w:hAnchor="page" w:x="1047" w:y="12416"/>
              <w:shd w:val="clear" w:color="auto" w:fill="auto"/>
              <w:spacing w:line="260" w:lineRule="exact"/>
              <w:ind w:firstLine="0"/>
            </w:pPr>
            <w:r>
              <w:t>10,0</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681" w:y="862"/>
        <w:shd w:val="clear" w:color="auto" w:fill="auto"/>
        <w:spacing w:line="240" w:lineRule="exact"/>
      </w:pPr>
      <w:r>
        <w:rPr>
          <w:rStyle w:val="aa"/>
        </w:rPr>
        <w:lastRenderedPageBreak/>
        <w:t>21</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5986"/>
        <w:gridCol w:w="3595"/>
      </w:tblGrid>
      <w:tr w:rsidR="00C40716">
        <w:trPr>
          <w:trHeight w:hRule="exact" w:val="389"/>
        </w:trPr>
        <w:tc>
          <w:tcPr>
            <w:tcW w:w="5986" w:type="dxa"/>
            <w:tcBorders>
              <w:top w:val="single" w:sz="4" w:space="0" w:color="auto"/>
              <w:left w:val="single" w:sz="4" w:space="0" w:color="auto"/>
            </w:tcBorders>
            <w:shd w:val="clear" w:color="auto" w:fill="FFFFFF"/>
            <w:vAlign w:val="bottom"/>
          </w:tcPr>
          <w:p w:rsidR="00C40716" w:rsidRDefault="0095313B">
            <w:pPr>
              <w:pStyle w:val="20"/>
              <w:framePr w:w="9581" w:h="1973" w:wrap="none" w:vAnchor="page" w:hAnchor="page" w:x="1044" w:y="1357"/>
              <w:shd w:val="clear" w:color="auto" w:fill="auto"/>
              <w:spacing w:line="260" w:lineRule="exact"/>
              <w:ind w:firstLine="0"/>
            </w:pPr>
            <w:r>
              <w:t>1</w:t>
            </w:r>
          </w:p>
        </w:tc>
        <w:tc>
          <w:tcPr>
            <w:tcW w:w="3595"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81" w:h="1973" w:wrap="none" w:vAnchor="page" w:hAnchor="page" w:x="1044" w:y="1357"/>
              <w:shd w:val="clear" w:color="auto" w:fill="auto"/>
              <w:spacing w:line="260" w:lineRule="exact"/>
              <w:ind w:firstLine="0"/>
            </w:pPr>
            <w:r>
              <w:t>2</w:t>
            </w:r>
          </w:p>
        </w:tc>
      </w:tr>
      <w:tr w:rsidR="00C40716">
        <w:trPr>
          <w:trHeight w:hRule="exact" w:val="384"/>
        </w:trPr>
        <w:tc>
          <w:tcPr>
            <w:tcW w:w="9581"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81" w:h="1973" w:wrap="none" w:vAnchor="page" w:hAnchor="page" w:x="1044" w:y="1357"/>
              <w:shd w:val="clear" w:color="auto" w:fill="auto"/>
              <w:spacing w:line="260" w:lineRule="exact"/>
              <w:ind w:left="360" w:firstLine="0"/>
              <w:jc w:val="left"/>
            </w:pPr>
            <w:r>
              <w:t>Профессионально-квалификационная группа должностей врачей и провизоров</w:t>
            </w:r>
          </w:p>
        </w:tc>
      </w:tr>
      <w:tr w:rsidR="00C40716">
        <w:trPr>
          <w:trHeight w:hRule="exact" w:val="394"/>
        </w:trPr>
        <w:tc>
          <w:tcPr>
            <w:tcW w:w="5986" w:type="dxa"/>
            <w:tcBorders>
              <w:top w:val="single" w:sz="4" w:space="0" w:color="auto"/>
              <w:left w:val="single" w:sz="4" w:space="0" w:color="auto"/>
            </w:tcBorders>
            <w:shd w:val="clear" w:color="auto" w:fill="FFFFFF"/>
            <w:vAlign w:val="center"/>
          </w:tcPr>
          <w:p w:rsidR="00C40716" w:rsidRDefault="0095313B">
            <w:pPr>
              <w:pStyle w:val="20"/>
              <w:framePr w:w="9581" w:h="1973" w:wrap="none" w:vAnchor="page" w:hAnchor="page" w:x="1044" w:y="1357"/>
              <w:shd w:val="clear" w:color="auto" w:fill="auto"/>
              <w:spacing w:line="260" w:lineRule="exact"/>
              <w:ind w:firstLine="0"/>
              <w:jc w:val="left"/>
            </w:pPr>
            <w:r>
              <w:t>Вторая квалификационная категория</w:t>
            </w:r>
          </w:p>
        </w:tc>
        <w:tc>
          <w:tcPr>
            <w:tcW w:w="359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581" w:h="1973" w:wrap="none" w:vAnchor="page" w:hAnchor="page" w:x="1044" w:y="1357"/>
              <w:shd w:val="clear" w:color="auto" w:fill="auto"/>
              <w:spacing w:line="260" w:lineRule="exact"/>
              <w:ind w:firstLine="0"/>
            </w:pPr>
            <w:r>
              <w:t>6,0</w:t>
            </w:r>
          </w:p>
        </w:tc>
      </w:tr>
      <w:tr w:rsidR="00C40716">
        <w:trPr>
          <w:trHeight w:hRule="exact" w:val="389"/>
        </w:trPr>
        <w:tc>
          <w:tcPr>
            <w:tcW w:w="5986" w:type="dxa"/>
            <w:tcBorders>
              <w:top w:val="single" w:sz="4" w:space="0" w:color="auto"/>
              <w:left w:val="single" w:sz="4" w:space="0" w:color="auto"/>
            </w:tcBorders>
            <w:shd w:val="clear" w:color="auto" w:fill="FFFFFF"/>
            <w:vAlign w:val="center"/>
          </w:tcPr>
          <w:p w:rsidR="00C40716" w:rsidRDefault="0095313B">
            <w:pPr>
              <w:pStyle w:val="20"/>
              <w:framePr w:w="9581" w:h="1973" w:wrap="none" w:vAnchor="page" w:hAnchor="page" w:x="1044" w:y="1357"/>
              <w:shd w:val="clear" w:color="auto" w:fill="auto"/>
              <w:spacing w:line="260" w:lineRule="exact"/>
              <w:ind w:firstLine="0"/>
              <w:jc w:val="left"/>
            </w:pPr>
            <w:r>
              <w:t>Первая квалификационная категория</w:t>
            </w:r>
          </w:p>
        </w:tc>
        <w:tc>
          <w:tcPr>
            <w:tcW w:w="359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581" w:h="1973" w:wrap="none" w:vAnchor="page" w:hAnchor="page" w:x="1044" w:y="1357"/>
              <w:shd w:val="clear" w:color="auto" w:fill="auto"/>
              <w:spacing w:line="260" w:lineRule="exact"/>
              <w:ind w:firstLine="0"/>
            </w:pPr>
            <w:r>
              <w:t>10,0</w:t>
            </w:r>
          </w:p>
        </w:tc>
      </w:tr>
      <w:tr w:rsidR="00C40716">
        <w:trPr>
          <w:trHeight w:hRule="exact" w:val="418"/>
        </w:trPr>
        <w:tc>
          <w:tcPr>
            <w:tcW w:w="598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581" w:h="1973" w:wrap="none" w:vAnchor="page" w:hAnchor="page" w:x="1044" w:y="1357"/>
              <w:shd w:val="clear" w:color="auto" w:fill="auto"/>
              <w:spacing w:line="260" w:lineRule="exact"/>
              <w:ind w:firstLine="0"/>
              <w:jc w:val="left"/>
            </w:pPr>
            <w:r>
              <w:t>Высшая квалификационная категория</w:t>
            </w:r>
          </w:p>
        </w:tc>
        <w:tc>
          <w:tcPr>
            <w:tcW w:w="3595"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581" w:h="1973" w:wrap="none" w:vAnchor="page" w:hAnchor="page" w:x="1044" w:y="1357"/>
              <w:shd w:val="clear" w:color="auto" w:fill="auto"/>
              <w:spacing w:line="260" w:lineRule="exact"/>
              <w:ind w:firstLine="0"/>
            </w:pPr>
            <w:r>
              <w:t>20,0</w:t>
            </w:r>
          </w:p>
        </w:tc>
      </w:tr>
    </w:tbl>
    <w:p w:rsidR="00C40716" w:rsidRDefault="0095313B">
      <w:pPr>
        <w:pStyle w:val="20"/>
        <w:framePr w:w="9624" w:h="1286" w:hRule="exact" w:wrap="none" w:vAnchor="page" w:hAnchor="page" w:x="1030" w:y="3462"/>
        <w:numPr>
          <w:ilvl w:val="0"/>
          <w:numId w:val="37"/>
        </w:numPr>
        <w:shd w:val="clear" w:color="auto" w:fill="auto"/>
        <w:tabs>
          <w:tab w:val="left" w:pos="1021"/>
        </w:tabs>
        <w:spacing w:line="307" w:lineRule="exact"/>
        <w:ind w:firstLine="700"/>
        <w:jc w:val="both"/>
      </w:pPr>
      <w:r>
        <w:t>Выплаты за специфику деятельности предоставляются медицинским работ</w:t>
      </w:r>
      <w:r>
        <w:softHyphen/>
        <w:t>никам профессионально-квалификационных групп должностей медицинских и фар</w:t>
      </w:r>
      <w:r>
        <w:softHyphen/>
        <w:t>мацевтических работников в дошкольных образовательных организациях и рассчи</w:t>
      </w:r>
      <w:r>
        <w:softHyphen/>
        <w:t>тываются по формуле:</w:t>
      </w:r>
    </w:p>
    <w:p w:rsidR="00C40716" w:rsidRPr="0095313B" w:rsidRDefault="0095313B">
      <w:pPr>
        <w:pStyle w:val="221"/>
        <w:framePr w:w="9624" w:h="326" w:hRule="exact" w:wrap="none" w:vAnchor="page" w:hAnchor="page" w:x="1030" w:y="5058"/>
        <w:shd w:val="clear" w:color="auto" w:fill="auto"/>
        <w:spacing w:before="0" w:after="0" w:line="190" w:lineRule="exact"/>
        <w:rPr>
          <w:lang w:val="ru-RU"/>
        </w:rPr>
      </w:pPr>
      <w:r>
        <w:t>Bsd</w:t>
      </w:r>
      <w:r w:rsidRPr="0095313B">
        <w:rPr>
          <w:lang w:val="ru-RU"/>
        </w:rPr>
        <w:t xml:space="preserve"> </w:t>
      </w:r>
      <w:r w:rsidR="00FC5575">
        <w:rPr>
          <w:lang w:val="ru-RU" w:eastAsia="ru-RU" w:bidi="ru-RU"/>
        </w:rPr>
        <w:t>=</w:t>
      </w:r>
      <w:r w:rsidR="00FC5575">
        <w:rPr>
          <w:lang w:val="ru-RU"/>
        </w:rPr>
        <w:t>0</w:t>
      </w:r>
      <w:r w:rsidR="00FC5575">
        <w:t>d</w:t>
      </w:r>
      <w:r w:rsidR="00FC5575" w:rsidRPr="00367D3F">
        <w:rPr>
          <w:lang w:val="ru-RU"/>
        </w:rPr>
        <w:t xml:space="preserve"> </w:t>
      </w:r>
      <w:r>
        <w:rPr>
          <w:rStyle w:val="2295pt"/>
        </w:rPr>
        <w:t xml:space="preserve">* </w:t>
      </w:r>
      <w:r>
        <w:t>D</w:t>
      </w:r>
      <w:r w:rsidR="00FC5575">
        <w:rPr>
          <w:vertAlign w:val="subscript"/>
        </w:rPr>
        <w:t>s</w:t>
      </w:r>
      <w:r>
        <w:t>d</w:t>
      </w:r>
      <w:r w:rsidRPr="0095313B">
        <w:rPr>
          <w:lang w:val="ru-RU"/>
        </w:rPr>
        <w:t>,</w:t>
      </w:r>
    </w:p>
    <w:p w:rsidR="00C40716" w:rsidRDefault="0095313B">
      <w:pPr>
        <w:pStyle w:val="20"/>
        <w:framePr w:w="9624" w:h="3392" w:hRule="exact" w:wrap="none" w:vAnchor="page" w:hAnchor="page" w:x="1030" w:y="5613"/>
        <w:shd w:val="clear" w:color="auto" w:fill="auto"/>
        <w:spacing w:line="302" w:lineRule="exact"/>
        <w:ind w:firstLine="700"/>
        <w:jc w:val="both"/>
      </w:pPr>
      <w:r>
        <w:t>где:</w:t>
      </w:r>
    </w:p>
    <w:p w:rsidR="00C40716" w:rsidRDefault="0095313B">
      <w:pPr>
        <w:pStyle w:val="20"/>
        <w:framePr w:w="9624" w:h="3392" w:hRule="exact" w:wrap="none" w:vAnchor="page" w:hAnchor="page" w:x="1030" w:y="5613"/>
        <w:shd w:val="clear" w:color="auto" w:fill="auto"/>
        <w:spacing w:line="302" w:lineRule="exact"/>
        <w:ind w:firstLine="700"/>
        <w:jc w:val="both"/>
      </w:pPr>
      <w:r>
        <w:rPr>
          <w:rStyle w:val="2Cambria"/>
        </w:rPr>
        <w:t>B</w:t>
      </w:r>
      <w:r>
        <w:rPr>
          <w:rStyle w:val="2Cambria"/>
          <w:vertAlign w:val="subscript"/>
        </w:rPr>
        <w:t>sd</w:t>
      </w:r>
      <w:r w:rsidRPr="0095313B">
        <w:rPr>
          <w:lang w:eastAsia="en-US" w:bidi="en-US"/>
        </w:rPr>
        <w:t xml:space="preserve"> </w:t>
      </w:r>
      <w:r>
        <w:t>- выплаты за специфику деятельности;</w:t>
      </w:r>
    </w:p>
    <w:p w:rsidR="00C40716" w:rsidRDefault="0095313B">
      <w:pPr>
        <w:pStyle w:val="20"/>
        <w:framePr w:w="9624" w:h="3392" w:hRule="exact" w:wrap="none" w:vAnchor="page" w:hAnchor="page" w:x="1030" w:y="5613"/>
        <w:shd w:val="clear" w:color="auto" w:fill="auto"/>
        <w:spacing w:line="302" w:lineRule="exact"/>
        <w:ind w:firstLine="700"/>
        <w:jc w:val="both"/>
      </w:pPr>
      <w:proofErr w:type="gramStart"/>
      <w:r>
        <w:rPr>
          <w:rStyle w:val="2Cambria"/>
        </w:rPr>
        <w:t>O</w:t>
      </w:r>
      <w:r>
        <w:rPr>
          <w:rStyle w:val="2Cambria"/>
          <w:vertAlign w:val="subscript"/>
        </w:rPr>
        <w:t>d</w:t>
      </w:r>
      <w:proofErr w:type="gramEnd"/>
      <w:r w:rsidRPr="0095313B">
        <w:rPr>
          <w:lang w:eastAsia="en-US" w:bidi="en-US"/>
        </w:rPr>
        <w:t xml:space="preserve"> </w:t>
      </w:r>
      <w:r>
        <w:t>- должностной оклад медицинских работников в дошкольной образователь</w:t>
      </w:r>
      <w:r>
        <w:softHyphen/>
        <w:t>ной организации;</w:t>
      </w:r>
    </w:p>
    <w:p w:rsidR="00C40716" w:rsidRDefault="0095313B">
      <w:pPr>
        <w:pStyle w:val="20"/>
        <w:framePr w:w="9624" w:h="3392" w:hRule="exact" w:wrap="none" w:vAnchor="page" w:hAnchor="page" w:x="1030" w:y="5613"/>
        <w:shd w:val="clear" w:color="auto" w:fill="auto"/>
        <w:spacing w:line="302" w:lineRule="exact"/>
        <w:ind w:firstLine="700"/>
        <w:jc w:val="both"/>
      </w:pPr>
      <w:proofErr w:type="gramStart"/>
      <w:r>
        <w:rPr>
          <w:rStyle w:val="2Cambria"/>
        </w:rPr>
        <w:t>D</w:t>
      </w:r>
      <w:r>
        <w:rPr>
          <w:rStyle w:val="2Cambria"/>
          <w:vertAlign w:val="subscript"/>
        </w:rPr>
        <w:t>sd</w:t>
      </w:r>
      <w:r w:rsidRPr="0095313B">
        <w:rPr>
          <w:lang w:eastAsia="en-US" w:bidi="en-US"/>
        </w:rPr>
        <w:t xml:space="preserve"> </w:t>
      </w:r>
      <w:r>
        <w:t>- размер надбавки за специфику деятельности, который приведен в таблице 6.</w:t>
      </w:r>
      <w:proofErr w:type="gramEnd"/>
    </w:p>
    <w:p w:rsidR="00C40716" w:rsidRDefault="0095313B">
      <w:pPr>
        <w:pStyle w:val="20"/>
        <w:framePr w:w="9624" w:h="3392" w:hRule="exact" w:wrap="none" w:vAnchor="page" w:hAnchor="page" w:x="1030" w:y="5613"/>
        <w:numPr>
          <w:ilvl w:val="1"/>
          <w:numId w:val="37"/>
        </w:numPr>
        <w:shd w:val="clear" w:color="auto" w:fill="auto"/>
        <w:tabs>
          <w:tab w:val="left" w:pos="1203"/>
        </w:tabs>
        <w:spacing w:line="302" w:lineRule="exact"/>
        <w:ind w:firstLine="700"/>
        <w:jc w:val="both"/>
      </w:pPr>
      <w:r>
        <w:t>Перечень должностей медицинских работников, которым с учетом конкрет</w:t>
      </w:r>
      <w:r>
        <w:softHyphen/>
        <w:t>ных условий работы в данном учреждении, подразделении и должности устанавлива</w:t>
      </w:r>
      <w:r>
        <w:softHyphen/>
        <w:t>ются надбавки за специфику деятельности, утверждается каждым учреждением по согласованию с выборным профсоюзным органом или иным органом, уполномочен</w:t>
      </w:r>
      <w:r>
        <w:softHyphen/>
        <w:t>ным представлять интересы работников.</w:t>
      </w:r>
    </w:p>
    <w:p w:rsidR="00C40716" w:rsidRDefault="0095313B">
      <w:pPr>
        <w:pStyle w:val="a7"/>
        <w:framePr w:w="9619" w:h="289" w:hRule="exact" w:wrap="none" w:vAnchor="page" w:hAnchor="page" w:x="1030" w:y="9333"/>
        <w:shd w:val="clear" w:color="auto" w:fill="auto"/>
        <w:spacing w:line="260" w:lineRule="exact"/>
      </w:pPr>
      <w:r>
        <w:t>Таблица 6</w:t>
      </w:r>
    </w:p>
    <w:p w:rsidR="00C40716" w:rsidRDefault="0095313B">
      <w:pPr>
        <w:pStyle w:val="a7"/>
        <w:framePr w:wrap="none" w:vAnchor="page" w:hAnchor="page" w:x="3545" w:y="9933"/>
        <w:shd w:val="clear" w:color="auto" w:fill="auto"/>
        <w:spacing w:line="260" w:lineRule="exact"/>
        <w:jc w:val="left"/>
      </w:pPr>
      <w:r>
        <w:t>Размеры надбавок за специфику деятельности</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48"/>
        <w:gridCol w:w="3062"/>
        <w:gridCol w:w="3451"/>
        <w:gridCol w:w="2419"/>
      </w:tblGrid>
      <w:tr w:rsidR="00C40716">
        <w:trPr>
          <w:trHeight w:hRule="exact" w:val="955"/>
        </w:trPr>
        <w:tc>
          <w:tcPr>
            <w:tcW w:w="648" w:type="dxa"/>
            <w:tcBorders>
              <w:top w:val="single" w:sz="4" w:space="0" w:color="auto"/>
              <w:left w:val="single" w:sz="4" w:space="0" w:color="auto"/>
            </w:tcBorders>
            <w:shd w:val="clear" w:color="auto" w:fill="FFFFFF"/>
          </w:tcPr>
          <w:p w:rsidR="00C40716" w:rsidRDefault="0095313B">
            <w:pPr>
              <w:pStyle w:val="20"/>
              <w:framePr w:w="9581" w:h="1925" w:wrap="none" w:vAnchor="page" w:hAnchor="page" w:x="1059" w:y="10520"/>
              <w:shd w:val="clear" w:color="auto" w:fill="auto"/>
              <w:spacing w:after="60" w:line="260" w:lineRule="exact"/>
              <w:ind w:left="160" w:firstLine="0"/>
              <w:jc w:val="left"/>
            </w:pPr>
            <w:r>
              <w:t>№</w:t>
            </w:r>
          </w:p>
          <w:p w:rsidR="00C40716" w:rsidRDefault="0095313B">
            <w:pPr>
              <w:pStyle w:val="20"/>
              <w:framePr w:w="9581" w:h="1925" w:wrap="none" w:vAnchor="page" w:hAnchor="page" w:x="1059" w:y="10520"/>
              <w:shd w:val="clear" w:color="auto" w:fill="auto"/>
              <w:spacing w:before="60" w:line="260" w:lineRule="exact"/>
              <w:ind w:left="160" w:firstLine="0"/>
              <w:jc w:val="left"/>
            </w:pPr>
            <w:proofErr w:type="gramStart"/>
            <w:r>
              <w:t>п</w:t>
            </w:r>
            <w:proofErr w:type="gramEnd"/>
            <w:r>
              <w:t>/п</w:t>
            </w:r>
          </w:p>
        </w:tc>
        <w:tc>
          <w:tcPr>
            <w:tcW w:w="3062" w:type="dxa"/>
            <w:tcBorders>
              <w:top w:val="single" w:sz="4" w:space="0" w:color="auto"/>
              <w:left w:val="single" w:sz="4" w:space="0" w:color="auto"/>
            </w:tcBorders>
            <w:shd w:val="clear" w:color="auto" w:fill="FFFFFF"/>
            <w:vAlign w:val="bottom"/>
          </w:tcPr>
          <w:p w:rsidR="00C40716" w:rsidRDefault="0095313B">
            <w:pPr>
              <w:pStyle w:val="20"/>
              <w:framePr w:w="9581" w:h="1925" w:wrap="none" w:vAnchor="page" w:hAnchor="page" w:x="1059" w:y="10520"/>
              <w:shd w:val="clear" w:color="auto" w:fill="auto"/>
              <w:spacing w:line="307" w:lineRule="exact"/>
              <w:ind w:firstLine="0"/>
            </w:pPr>
            <w:r>
              <w:t>Основание назначения надбавки за специфику деятельности</w:t>
            </w:r>
          </w:p>
        </w:tc>
        <w:tc>
          <w:tcPr>
            <w:tcW w:w="3451" w:type="dxa"/>
            <w:tcBorders>
              <w:top w:val="single" w:sz="4" w:space="0" w:color="auto"/>
              <w:left w:val="single" w:sz="4" w:space="0" w:color="auto"/>
            </w:tcBorders>
            <w:shd w:val="clear" w:color="auto" w:fill="FFFFFF"/>
            <w:vAlign w:val="bottom"/>
          </w:tcPr>
          <w:p w:rsidR="00C40716" w:rsidRDefault="0095313B">
            <w:pPr>
              <w:pStyle w:val="20"/>
              <w:framePr w:w="9581" w:h="1925" w:wrap="none" w:vAnchor="page" w:hAnchor="page" w:x="1059" w:y="10520"/>
              <w:shd w:val="clear" w:color="auto" w:fill="auto"/>
              <w:spacing w:line="307" w:lineRule="exact"/>
              <w:ind w:firstLine="0"/>
            </w:pPr>
            <w:r>
              <w:t>Наименование профессио</w:t>
            </w:r>
            <w:r>
              <w:softHyphen/>
              <w:t>нально-квалификационной группы</w:t>
            </w:r>
          </w:p>
        </w:tc>
        <w:tc>
          <w:tcPr>
            <w:tcW w:w="2419" w:type="dxa"/>
            <w:tcBorders>
              <w:top w:val="single" w:sz="4" w:space="0" w:color="auto"/>
              <w:left w:val="single" w:sz="4" w:space="0" w:color="auto"/>
              <w:right w:val="single" w:sz="4" w:space="0" w:color="auto"/>
            </w:tcBorders>
            <w:shd w:val="clear" w:color="auto" w:fill="FFFFFF"/>
          </w:tcPr>
          <w:p w:rsidR="00C40716" w:rsidRDefault="0095313B">
            <w:pPr>
              <w:pStyle w:val="20"/>
              <w:framePr w:w="9581" w:h="1925" w:wrap="none" w:vAnchor="page" w:hAnchor="page" w:x="1059" w:y="10520"/>
              <w:shd w:val="clear" w:color="auto" w:fill="auto"/>
              <w:spacing w:line="307" w:lineRule="exact"/>
              <w:ind w:firstLine="0"/>
            </w:pPr>
            <w:r>
              <w:t>Размер надбавки, процентов</w:t>
            </w:r>
          </w:p>
        </w:tc>
      </w:tr>
      <w:tr w:rsidR="00C40716">
        <w:trPr>
          <w:trHeight w:hRule="exact" w:val="629"/>
        </w:trPr>
        <w:tc>
          <w:tcPr>
            <w:tcW w:w="648" w:type="dxa"/>
            <w:vMerge w:val="restart"/>
            <w:tcBorders>
              <w:top w:val="single" w:sz="4" w:space="0" w:color="auto"/>
              <w:left w:val="single" w:sz="4" w:space="0" w:color="auto"/>
            </w:tcBorders>
            <w:shd w:val="clear" w:color="auto" w:fill="FFFFFF"/>
          </w:tcPr>
          <w:p w:rsidR="00C40716" w:rsidRDefault="0095313B">
            <w:pPr>
              <w:pStyle w:val="20"/>
              <w:framePr w:w="9581" w:h="1925" w:wrap="none" w:vAnchor="page" w:hAnchor="page" w:x="1059" w:y="10520"/>
              <w:shd w:val="clear" w:color="auto" w:fill="auto"/>
              <w:spacing w:line="260" w:lineRule="exact"/>
              <w:ind w:left="160" w:firstLine="0"/>
              <w:jc w:val="left"/>
            </w:pPr>
            <w:r>
              <w:t>1.</w:t>
            </w:r>
          </w:p>
        </w:tc>
        <w:tc>
          <w:tcPr>
            <w:tcW w:w="3062" w:type="dxa"/>
            <w:vMerge w:val="restart"/>
            <w:tcBorders>
              <w:top w:val="single" w:sz="4" w:space="0" w:color="auto"/>
              <w:left w:val="single" w:sz="4" w:space="0" w:color="auto"/>
            </w:tcBorders>
            <w:shd w:val="clear" w:color="auto" w:fill="FFFFFF"/>
          </w:tcPr>
          <w:p w:rsidR="00C40716" w:rsidRDefault="0095313B">
            <w:pPr>
              <w:pStyle w:val="20"/>
              <w:framePr w:w="9581" w:h="1925" w:wrap="none" w:vAnchor="page" w:hAnchor="page" w:x="1059" w:y="10520"/>
              <w:shd w:val="clear" w:color="auto" w:fill="auto"/>
              <w:spacing w:line="307" w:lineRule="exact"/>
              <w:ind w:firstLine="0"/>
              <w:jc w:val="both"/>
            </w:pPr>
            <w:r>
              <w:t>Работа в дошкольных об</w:t>
            </w:r>
            <w:r>
              <w:softHyphen/>
              <w:t>разовательных организ</w:t>
            </w:r>
            <w:proofErr w:type="gramStart"/>
            <w:r>
              <w:t>а-</w:t>
            </w:r>
            <w:proofErr w:type="gramEnd"/>
            <w:r>
              <w:t xml:space="preserve"> циях</w:t>
            </w:r>
          </w:p>
        </w:tc>
        <w:tc>
          <w:tcPr>
            <w:tcW w:w="3451" w:type="dxa"/>
            <w:tcBorders>
              <w:top w:val="single" w:sz="4" w:space="0" w:color="auto"/>
              <w:left w:val="single" w:sz="4" w:space="0" w:color="auto"/>
            </w:tcBorders>
            <w:shd w:val="clear" w:color="auto" w:fill="FFFFFF"/>
            <w:vAlign w:val="bottom"/>
          </w:tcPr>
          <w:p w:rsidR="00C40716" w:rsidRDefault="0095313B">
            <w:pPr>
              <w:pStyle w:val="20"/>
              <w:framePr w:w="9581" w:h="1925" w:wrap="none" w:vAnchor="page" w:hAnchor="page" w:x="1059" w:y="10520"/>
              <w:shd w:val="clear" w:color="auto" w:fill="auto"/>
              <w:ind w:firstLine="0"/>
              <w:jc w:val="both"/>
            </w:pPr>
            <w:r>
              <w:t>средний медицинский и фар</w:t>
            </w:r>
            <w:r>
              <w:softHyphen/>
              <w:t>мацевтический персонал</w:t>
            </w:r>
          </w:p>
        </w:tc>
        <w:tc>
          <w:tcPr>
            <w:tcW w:w="241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581" w:h="1925" w:wrap="none" w:vAnchor="page" w:hAnchor="page" w:x="1059" w:y="10520"/>
              <w:shd w:val="clear" w:color="auto" w:fill="auto"/>
              <w:spacing w:line="260" w:lineRule="exact"/>
              <w:ind w:firstLine="0"/>
            </w:pPr>
            <w:r>
              <w:t>12</w:t>
            </w:r>
          </w:p>
        </w:tc>
      </w:tr>
      <w:tr w:rsidR="00C40716">
        <w:trPr>
          <w:trHeight w:hRule="exact" w:val="341"/>
        </w:trPr>
        <w:tc>
          <w:tcPr>
            <w:tcW w:w="648" w:type="dxa"/>
            <w:vMerge/>
            <w:tcBorders>
              <w:left w:val="single" w:sz="4" w:space="0" w:color="auto"/>
              <w:bottom w:val="single" w:sz="4" w:space="0" w:color="auto"/>
            </w:tcBorders>
            <w:shd w:val="clear" w:color="auto" w:fill="FFFFFF"/>
          </w:tcPr>
          <w:p w:rsidR="00C40716" w:rsidRDefault="00C40716">
            <w:pPr>
              <w:framePr w:w="9581" w:h="1925" w:wrap="none" w:vAnchor="page" w:hAnchor="page" w:x="1059" w:y="10520"/>
            </w:pPr>
          </w:p>
        </w:tc>
        <w:tc>
          <w:tcPr>
            <w:tcW w:w="3062" w:type="dxa"/>
            <w:vMerge/>
            <w:tcBorders>
              <w:left w:val="single" w:sz="4" w:space="0" w:color="auto"/>
              <w:bottom w:val="single" w:sz="4" w:space="0" w:color="auto"/>
            </w:tcBorders>
            <w:shd w:val="clear" w:color="auto" w:fill="FFFFFF"/>
          </w:tcPr>
          <w:p w:rsidR="00C40716" w:rsidRDefault="00C40716">
            <w:pPr>
              <w:framePr w:w="9581" w:h="1925" w:wrap="none" w:vAnchor="page" w:hAnchor="page" w:x="1059" w:y="10520"/>
            </w:pPr>
          </w:p>
        </w:tc>
        <w:tc>
          <w:tcPr>
            <w:tcW w:w="3451"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9581" w:h="1925" w:wrap="none" w:vAnchor="page" w:hAnchor="page" w:x="1059" w:y="10520"/>
              <w:shd w:val="clear" w:color="auto" w:fill="auto"/>
              <w:spacing w:line="260" w:lineRule="exact"/>
              <w:ind w:firstLine="0"/>
              <w:jc w:val="both"/>
            </w:pPr>
            <w:r>
              <w:t>врачи и провизоры</w:t>
            </w:r>
          </w:p>
        </w:tc>
        <w:tc>
          <w:tcPr>
            <w:tcW w:w="2419" w:type="dxa"/>
            <w:tcBorders>
              <w:top w:val="single" w:sz="4" w:space="0" w:color="auto"/>
              <w:left w:val="single" w:sz="4" w:space="0" w:color="auto"/>
              <w:bottom w:val="single" w:sz="4" w:space="0" w:color="auto"/>
              <w:right w:val="single" w:sz="4" w:space="0" w:color="auto"/>
            </w:tcBorders>
            <w:shd w:val="clear" w:color="auto" w:fill="FFFFFF"/>
            <w:vAlign w:val="bottom"/>
          </w:tcPr>
          <w:p w:rsidR="00C40716" w:rsidRDefault="0095313B">
            <w:pPr>
              <w:pStyle w:val="20"/>
              <w:framePr w:w="9581" w:h="1925" w:wrap="none" w:vAnchor="page" w:hAnchor="page" w:x="1059" w:y="10520"/>
              <w:shd w:val="clear" w:color="auto" w:fill="auto"/>
              <w:spacing w:line="260" w:lineRule="exact"/>
              <w:ind w:firstLine="0"/>
            </w:pPr>
            <w:r>
              <w:t>5</w:t>
            </w:r>
          </w:p>
        </w:tc>
      </w:tr>
    </w:tbl>
    <w:p w:rsidR="00C40716" w:rsidRDefault="0095313B">
      <w:pPr>
        <w:pStyle w:val="20"/>
        <w:framePr w:w="9624" w:h="2291" w:hRule="exact" w:wrap="none" w:vAnchor="page" w:hAnchor="page" w:x="1030" w:y="12717"/>
        <w:numPr>
          <w:ilvl w:val="0"/>
          <w:numId w:val="37"/>
        </w:numPr>
        <w:shd w:val="clear" w:color="auto" w:fill="auto"/>
        <w:tabs>
          <w:tab w:val="left" w:pos="1011"/>
        </w:tabs>
        <w:spacing w:after="292" w:line="307" w:lineRule="exact"/>
        <w:ind w:firstLine="700"/>
        <w:jc w:val="both"/>
      </w:pPr>
      <w:r>
        <w:t>Выплаты за наличие государственных наград предоставляются медицинским работникам, входящим в профессиональные квалификационные группы должностей медицинских и фармацевтических работников, и рассчитываются по формуле:</w:t>
      </w:r>
    </w:p>
    <w:p w:rsidR="00C40716" w:rsidRDefault="0095313B">
      <w:pPr>
        <w:pStyle w:val="621"/>
        <w:framePr w:w="9624" w:h="2291" w:hRule="exact" w:wrap="none" w:vAnchor="page" w:hAnchor="page" w:x="1030" w:y="12717"/>
        <w:shd w:val="clear" w:color="auto" w:fill="auto"/>
        <w:spacing w:before="0"/>
      </w:pPr>
      <w:bookmarkStart w:id="4" w:name="bookmark3"/>
      <w:r>
        <w:rPr>
          <w:lang w:val="en-US" w:eastAsia="en-US" w:bidi="en-US"/>
        </w:rPr>
        <w:t>Bpz</w:t>
      </w:r>
      <w:r w:rsidRPr="0095313B">
        <w:rPr>
          <w:lang w:eastAsia="en-US" w:bidi="en-US"/>
        </w:rPr>
        <w:t xml:space="preserve"> </w:t>
      </w:r>
      <w:r w:rsidR="00FC5575" w:rsidRPr="00367D3F">
        <w:t>=</w:t>
      </w:r>
      <w:r>
        <w:t xml:space="preserve"> </w:t>
      </w:r>
      <w:r w:rsidRPr="0095313B">
        <w:rPr>
          <w:lang w:eastAsia="en-US" w:bidi="en-US"/>
        </w:rPr>
        <w:t>0</w:t>
      </w:r>
      <w:r>
        <w:rPr>
          <w:vertAlign w:val="subscript"/>
          <w:lang w:val="en-US" w:eastAsia="en-US" w:bidi="en-US"/>
        </w:rPr>
        <w:t>d</w:t>
      </w:r>
      <w:r w:rsidRPr="0095313B">
        <w:rPr>
          <w:rStyle w:val="62TimesNewRoman"/>
          <w:rFonts w:eastAsia="Cambria"/>
          <w:lang w:eastAsia="en-US" w:bidi="en-US"/>
        </w:rPr>
        <w:t xml:space="preserve"> </w:t>
      </w:r>
      <w:r>
        <w:rPr>
          <w:rStyle w:val="62TimesNewRoman"/>
          <w:rFonts w:eastAsia="Cambria"/>
        </w:rPr>
        <w:t xml:space="preserve">* </w:t>
      </w:r>
      <w:r>
        <w:rPr>
          <w:lang w:val="en-US" w:eastAsia="en-US" w:bidi="en-US"/>
        </w:rPr>
        <w:t>Op</w:t>
      </w:r>
      <w:r>
        <w:rPr>
          <w:vertAlign w:val="subscript"/>
          <w:lang w:val="en-US" w:eastAsia="en-US" w:bidi="en-US"/>
        </w:rPr>
        <w:t>Z</w:t>
      </w:r>
      <w:r w:rsidRPr="0095313B">
        <w:rPr>
          <w:lang w:eastAsia="en-US" w:bidi="en-US"/>
        </w:rPr>
        <w:t>,</w:t>
      </w:r>
      <w:bookmarkEnd w:id="4"/>
    </w:p>
    <w:p w:rsidR="00C40716" w:rsidRDefault="0095313B">
      <w:pPr>
        <w:pStyle w:val="20"/>
        <w:framePr w:w="9624" w:h="2291" w:hRule="exact" w:wrap="none" w:vAnchor="page" w:hAnchor="page" w:x="1030" w:y="12717"/>
        <w:shd w:val="clear" w:color="auto" w:fill="auto"/>
        <w:spacing w:line="317" w:lineRule="exact"/>
        <w:ind w:firstLine="700"/>
        <w:jc w:val="both"/>
      </w:pPr>
      <w:r>
        <w:t>где:</w:t>
      </w:r>
    </w:p>
    <w:p w:rsidR="00C40716" w:rsidRDefault="0095313B">
      <w:pPr>
        <w:pStyle w:val="20"/>
        <w:framePr w:w="9624" w:h="2291" w:hRule="exact" w:wrap="none" w:vAnchor="page" w:hAnchor="page" w:x="1030" w:y="12717"/>
        <w:shd w:val="clear" w:color="auto" w:fill="auto"/>
        <w:spacing w:line="317" w:lineRule="exact"/>
        <w:ind w:firstLine="700"/>
        <w:jc w:val="both"/>
      </w:pPr>
      <w:r>
        <w:rPr>
          <w:rStyle w:val="2Cambria"/>
        </w:rPr>
        <w:t>B</w:t>
      </w:r>
      <w:r>
        <w:rPr>
          <w:rStyle w:val="2Cambria"/>
          <w:vertAlign w:val="subscript"/>
        </w:rPr>
        <w:t>pz</w:t>
      </w:r>
      <w:r w:rsidRPr="0095313B">
        <w:rPr>
          <w:lang w:eastAsia="en-US" w:bidi="en-US"/>
        </w:rPr>
        <w:t xml:space="preserve"> </w:t>
      </w:r>
      <w:r>
        <w:t>- выплата за наличие государственных наград;</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935" w:y="935"/>
        <w:shd w:val="clear" w:color="auto" w:fill="auto"/>
        <w:spacing w:line="240" w:lineRule="exact"/>
      </w:pPr>
      <w:r>
        <w:rPr>
          <w:rStyle w:val="aa"/>
        </w:rPr>
        <w:lastRenderedPageBreak/>
        <w:t>22</w:t>
      </w:r>
    </w:p>
    <w:p w:rsidR="00C40716" w:rsidRDefault="0095313B">
      <w:pPr>
        <w:pStyle w:val="20"/>
        <w:framePr w:w="10133" w:h="6248" w:hRule="exact" w:wrap="none" w:vAnchor="page" w:hAnchor="page" w:x="775" w:y="1438"/>
        <w:shd w:val="clear" w:color="auto" w:fill="auto"/>
        <w:spacing w:line="307" w:lineRule="exact"/>
        <w:ind w:left="520" w:firstLine="680"/>
        <w:jc w:val="both"/>
      </w:pPr>
      <w:proofErr w:type="gramStart"/>
      <w:r>
        <w:rPr>
          <w:rStyle w:val="2Cambria"/>
        </w:rPr>
        <w:t>O</w:t>
      </w:r>
      <w:r>
        <w:rPr>
          <w:rStyle w:val="2Cambria"/>
          <w:vertAlign w:val="subscript"/>
        </w:rPr>
        <w:t>d</w:t>
      </w:r>
      <w:proofErr w:type="gramEnd"/>
      <w:r w:rsidRPr="0095313B">
        <w:rPr>
          <w:rStyle w:val="2Cambria"/>
          <w:lang w:val="ru-RU"/>
        </w:rPr>
        <w:t xml:space="preserve"> -</w:t>
      </w:r>
      <w:r w:rsidRPr="0095313B">
        <w:rPr>
          <w:lang w:eastAsia="en-US" w:bidi="en-US"/>
        </w:rPr>
        <w:t xml:space="preserve"> </w:t>
      </w:r>
      <w:r>
        <w:t>должностной оклад медицинских работников в дошкольной образователь</w:t>
      </w:r>
      <w:r>
        <w:softHyphen/>
        <w:t>ной организации;</w:t>
      </w:r>
    </w:p>
    <w:p w:rsidR="00C40716" w:rsidRDefault="0095313B">
      <w:pPr>
        <w:pStyle w:val="20"/>
        <w:framePr w:w="10133" w:h="6248" w:hRule="exact" w:wrap="none" w:vAnchor="page" w:hAnchor="page" w:x="775" w:y="1438"/>
        <w:shd w:val="clear" w:color="auto" w:fill="auto"/>
        <w:spacing w:after="13" w:line="260" w:lineRule="exact"/>
        <w:ind w:left="520" w:firstLine="680"/>
        <w:jc w:val="both"/>
      </w:pPr>
      <w:proofErr w:type="gramStart"/>
      <w:r>
        <w:rPr>
          <w:rStyle w:val="2Cambria"/>
        </w:rPr>
        <w:t>D</w:t>
      </w:r>
      <w:r>
        <w:rPr>
          <w:rStyle w:val="2Cambria"/>
          <w:vertAlign w:val="subscript"/>
        </w:rPr>
        <w:t>pz</w:t>
      </w:r>
      <w:r w:rsidRPr="0095313B">
        <w:rPr>
          <w:lang w:eastAsia="en-US" w:bidi="en-US"/>
        </w:rPr>
        <w:t xml:space="preserve"> </w:t>
      </w:r>
      <w:r>
        <w:t>- размер надбавки за наличие государственных наград.</w:t>
      </w:r>
      <w:proofErr w:type="gramEnd"/>
    </w:p>
    <w:p w:rsidR="00C40716" w:rsidRDefault="0095313B">
      <w:pPr>
        <w:pStyle w:val="20"/>
        <w:framePr w:w="10133" w:h="6248" w:hRule="exact" w:wrap="none" w:vAnchor="page" w:hAnchor="page" w:x="775" w:y="1438"/>
        <w:shd w:val="clear" w:color="auto" w:fill="auto"/>
        <w:spacing w:line="302" w:lineRule="exact"/>
        <w:ind w:left="520" w:firstLine="680"/>
        <w:jc w:val="both"/>
      </w:pPr>
      <w:r>
        <w:t>Размер надбавки за наличие государственных наград Республики Татарстан, по</w:t>
      </w:r>
      <w:r>
        <w:softHyphen/>
        <w:t>четных званий автономных республик в составе Союза Советских Социалистических Республик составляет 6 процентов.</w:t>
      </w:r>
    </w:p>
    <w:p w:rsidR="00C40716" w:rsidRDefault="0095313B">
      <w:pPr>
        <w:pStyle w:val="20"/>
        <w:framePr w:w="10133" w:h="6248" w:hRule="exact" w:wrap="none" w:vAnchor="page" w:hAnchor="page" w:x="775" w:y="1438"/>
        <w:shd w:val="clear" w:color="auto" w:fill="auto"/>
        <w:spacing w:line="302" w:lineRule="exact"/>
        <w:ind w:left="520" w:firstLine="680"/>
        <w:jc w:val="both"/>
      </w:pPr>
      <w:r>
        <w:t>Размер надбавки за наличие почетных званий Российской Федерации, Союза Советских Социалистических Республик, союзных республик в составе Союза Совет</w:t>
      </w:r>
      <w:r>
        <w:softHyphen/>
        <w:t>ских Социалистических Республик составляет 7 процентов.</w:t>
      </w:r>
    </w:p>
    <w:p w:rsidR="00C40716" w:rsidRDefault="0095313B">
      <w:pPr>
        <w:pStyle w:val="20"/>
        <w:framePr w:w="10133" w:h="6248" w:hRule="exact" w:wrap="none" w:vAnchor="page" w:hAnchor="page" w:x="775" w:y="1438"/>
        <w:shd w:val="clear" w:color="auto" w:fill="auto"/>
        <w:spacing w:line="302" w:lineRule="exact"/>
        <w:ind w:left="520" w:firstLine="680"/>
        <w:jc w:val="both"/>
      </w:pPr>
      <w:r>
        <w:t>Перечень государственных наград, за наличие которых медицинским и фарма</w:t>
      </w:r>
      <w:r>
        <w:softHyphen/>
        <w:t>цевтическим работникам предоставляются соответствующие выплаты, приведен в приложении № 2 к настоящему Положению.</w:t>
      </w:r>
    </w:p>
    <w:p w:rsidR="00C40716" w:rsidRDefault="0095313B">
      <w:pPr>
        <w:pStyle w:val="20"/>
        <w:framePr w:w="10133" w:h="6248" w:hRule="exact" w:wrap="none" w:vAnchor="page" w:hAnchor="page" w:x="775" w:y="1438"/>
        <w:numPr>
          <w:ilvl w:val="1"/>
          <w:numId w:val="37"/>
        </w:numPr>
        <w:shd w:val="clear" w:color="auto" w:fill="auto"/>
        <w:tabs>
          <w:tab w:val="left" w:pos="1718"/>
        </w:tabs>
        <w:spacing w:line="302" w:lineRule="exact"/>
        <w:ind w:left="520" w:firstLine="680"/>
        <w:jc w:val="both"/>
      </w:pPr>
      <w:r>
        <w:t>Установление размеров выплат за наличие государственных наград произ</w:t>
      </w:r>
      <w:r>
        <w:softHyphen/>
        <w:t>водится со дня присвоения государственной награды. Работникам, имеющим две и более государственные награды, выплата за их наличие устанавливается по одной из государственных наград по выбору работника.</w:t>
      </w:r>
    </w:p>
    <w:p w:rsidR="00C40716" w:rsidRDefault="0095313B">
      <w:pPr>
        <w:pStyle w:val="20"/>
        <w:framePr w:w="10133" w:h="6248" w:hRule="exact" w:wrap="none" w:vAnchor="page" w:hAnchor="page" w:x="775" w:y="1438"/>
        <w:numPr>
          <w:ilvl w:val="0"/>
          <w:numId w:val="37"/>
        </w:numPr>
        <w:shd w:val="clear" w:color="auto" w:fill="auto"/>
        <w:tabs>
          <w:tab w:val="left" w:pos="1655"/>
        </w:tabs>
        <w:spacing w:line="302" w:lineRule="exact"/>
        <w:ind w:left="520" w:firstLine="680"/>
        <w:jc w:val="both"/>
      </w:pPr>
      <w:r>
        <w:t>Выплаты за стаж работы по профилю устанавливаются медицинским работ</w:t>
      </w:r>
      <w:r>
        <w:softHyphen/>
        <w:t>никам по группам по стажу в разрезе профессионально-квалификационных групп в зависимости от продолжительности работы по профилю и рассчитываются по фор</w:t>
      </w:r>
      <w:r>
        <w:softHyphen/>
        <w:t>муле:</w:t>
      </w:r>
    </w:p>
    <w:p w:rsidR="00C40716" w:rsidRPr="0095313B" w:rsidRDefault="0095313B">
      <w:pPr>
        <w:pStyle w:val="50"/>
        <w:framePr w:wrap="none" w:vAnchor="page" w:hAnchor="page" w:x="775" w:y="7975"/>
        <w:shd w:val="clear" w:color="auto" w:fill="auto"/>
        <w:spacing w:after="0" w:line="260" w:lineRule="exact"/>
        <w:ind w:left="4460"/>
        <w:jc w:val="left"/>
        <w:rPr>
          <w:lang w:val="ru-RU"/>
        </w:rPr>
      </w:pPr>
      <w:r>
        <w:t>B</w:t>
      </w:r>
      <w:r>
        <w:rPr>
          <w:vertAlign w:val="subscript"/>
        </w:rPr>
        <w:t>sr</w:t>
      </w:r>
      <w:r w:rsidRPr="0095313B">
        <w:rPr>
          <w:rStyle w:val="5TimesNewRoman"/>
          <w:rFonts w:eastAsia="Cambria"/>
          <w:lang w:eastAsia="en-US" w:bidi="en-US"/>
        </w:rPr>
        <w:t xml:space="preserve"> </w:t>
      </w:r>
      <w:r w:rsidR="00FC5575" w:rsidRPr="00367D3F">
        <w:rPr>
          <w:rStyle w:val="5TimesNewRoman"/>
          <w:rFonts w:eastAsia="Cambria"/>
        </w:rPr>
        <w:t>=</w:t>
      </w:r>
      <w:r>
        <w:rPr>
          <w:rStyle w:val="5TimesNewRoman"/>
          <w:rFonts w:eastAsia="Cambria"/>
        </w:rPr>
        <w:t xml:space="preserve"> </w:t>
      </w:r>
      <w:proofErr w:type="gramStart"/>
      <w:r>
        <w:t>O</w:t>
      </w:r>
      <w:r>
        <w:rPr>
          <w:vertAlign w:val="subscript"/>
        </w:rPr>
        <w:t>d</w:t>
      </w:r>
      <w:proofErr w:type="gramEnd"/>
      <w:r w:rsidRPr="0095313B">
        <w:rPr>
          <w:rStyle w:val="5TimesNewRoman"/>
          <w:rFonts w:eastAsia="Cambria"/>
          <w:lang w:eastAsia="en-US" w:bidi="en-US"/>
        </w:rPr>
        <w:t xml:space="preserve"> </w:t>
      </w:r>
      <w:r>
        <w:rPr>
          <w:rStyle w:val="5TimesNewRoman"/>
          <w:rFonts w:eastAsia="Cambria"/>
        </w:rPr>
        <w:t xml:space="preserve">х </w:t>
      </w:r>
      <w:r>
        <w:t>D</w:t>
      </w:r>
      <w:r>
        <w:rPr>
          <w:vertAlign w:val="subscript"/>
        </w:rPr>
        <w:t>sr</w:t>
      </w:r>
      <w:r w:rsidRPr="0095313B">
        <w:rPr>
          <w:lang w:val="ru-RU"/>
        </w:rPr>
        <w:t>,</w:t>
      </w:r>
    </w:p>
    <w:p w:rsidR="00C40716" w:rsidRDefault="0095313B">
      <w:pPr>
        <w:pStyle w:val="20"/>
        <w:framePr w:w="10133" w:h="1902" w:hRule="exact" w:wrap="none" w:vAnchor="page" w:hAnchor="page" w:x="775" w:y="8547"/>
        <w:shd w:val="clear" w:color="auto" w:fill="auto"/>
        <w:ind w:left="520" w:firstLine="680"/>
        <w:jc w:val="both"/>
      </w:pPr>
      <w:r>
        <w:t>где:</w:t>
      </w:r>
    </w:p>
    <w:p w:rsidR="00C40716" w:rsidRDefault="0095313B">
      <w:pPr>
        <w:pStyle w:val="20"/>
        <w:framePr w:w="10133" w:h="1902" w:hRule="exact" w:wrap="none" w:vAnchor="page" w:hAnchor="page" w:x="775" w:y="8547"/>
        <w:shd w:val="clear" w:color="auto" w:fill="auto"/>
        <w:ind w:left="520" w:firstLine="680"/>
        <w:jc w:val="both"/>
      </w:pPr>
      <w:r>
        <w:rPr>
          <w:rStyle w:val="2Cambria"/>
        </w:rPr>
        <w:t>B</w:t>
      </w:r>
      <w:r>
        <w:rPr>
          <w:rStyle w:val="2Cambria"/>
          <w:vertAlign w:val="subscript"/>
        </w:rPr>
        <w:t>s</w:t>
      </w:r>
      <w:r w:rsidRPr="0095313B">
        <w:rPr>
          <w:lang w:eastAsia="en-US" w:bidi="en-US"/>
        </w:rPr>
        <w:t xml:space="preserve"> </w:t>
      </w:r>
      <w:r>
        <w:t>- выплата за стаж работы по профилю;</w:t>
      </w:r>
    </w:p>
    <w:p w:rsidR="00C40716" w:rsidRDefault="0095313B">
      <w:pPr>
        <w:pStyle w:val="20"/>
        <w:framePr w:w="10133" w:h="1902" w:hRule="exact" w:wrap="none" w:vAnchor="page" w:hAnchor="page" w:x="775" w:y="8547"/>
        <w:shd w:val="clear" w:color="auto" w:fill="auto"/>
        <w:ind w:left="520" w:firstLine="680"/>
        <w:jc w:val="both"/>
      </w:pPr>
      <w:proofErr w:type="gramStart"/>
      <w:r>
        <w:rPr>
          <w:rStyle w:val="2Cambria"/>
        </w:rPr>
        <w:t>O</w:t>
      </w:r>
      <w:r>
        <w:rPr>
          <w:rStyle w:val="2Cambria"/>
          <w:vertAlign w:val="subscript"/>
        </w:rPr>
        <w:t>d</w:t>
      </w:r>
      <w:proofErr w:type="gramEnd"/>
      <w:r w:rsidRPr="0095313B">
        <w:rPr>
          <w:lang w:eastAsia="en-US" w:bidi="en-US"/>
        </w:rPr>
        <w:t xml:space="preserve"> </w:t>
      </w:r>
      <w:r>
        <w:t>- должностной оклад медицинских работников в дошкольной образователь</w:t>
      </w:r>
      <w:r>
        <w:softHyphen/>
        <w:t>ной организации;</w:t>
      </w:r>
    </w:p>
    <w:p w:rsidR="00C40716" w:rsidRDefault="0095313B">
      <w:pPr>
        <w:pStyle w:val="20"/>
        <w:framePr w:w="10133" w:h="1902" w:hRule="exact" w:wrap="none" w:vAnchor="page" w:hAnchor="page" w:x="775" w:y="8547"/>
        <w:shd w:val="clear" w:color="auto" w:fill="auto"/>
        <w:ind w:left="520" w:firstLine="680"/>
        <w:jc w:val="both"/>
      </w:pPr>
      <w:r>
        <w:rPr>
          <w:rStyle w:val="2Cambria"/>
        </w:rPr>
        <w:t>D</w:t>
      </w:r>
      <w:r>
        <w:rPr>
          <w:rStyle w:val="2Cambria"/>
          <w:vertAlign w:val="subscript"/>
        </w:rPr>
        <w:t>s</w:t>
      </w:r>
      <w:r w:rsidRPr="0095313B">
        <w:rPr>
          <w:rStyle w:val="2Cambria"/>
          <w:lang w:val="ru-RU"/>
        </w:rPr>
        <w:t xml:space="preserve"> </w:t>
      </w:r>
      <w:r>
        <w:rPr>
          <w:rStyle w:val="2Cambria"/>
          <w:lang w:val="ru-RU" w:eastAsia="ru-RU" w:bidi="ru-RU"/>
        </w:rPr>
        <w:t>-</w:t>
      </w:r>
      <w:r>
        <w:t xml:space="preserve"> </w:t>
      </w:r>
      <w:proofErr w:type="gramStart"/>
      <w:r>
        <w:t>размер</w:t>
      </w:r>
      <w:proofErr w:type="gramEnd"/>
      <w:r>
        <w:t xml:space="preserve"> надбавки за стаж работы по профилю, который приведен в таблице 7.</w:t>
      </w:r>
    </w:p>
    <w:p w:rsidR="00C40716" w:rsidRDefault="0095313B">
      <w:pPr>
        <w:pStyle w:val="a7"/>
        <w:framePr w:w="10128" w:h="289" w:hRule="exact" w:wrap="none" w:vAnchor="page" w:hAnchor="page" w:x="775" w:y="10687"/>
        <w:shd w:val="clear" w:color="auto" w:fill="auto"/>
        <w:spacing w:line="260" w:lineRule="exact"/>
      </w:pPr>
      <w:r>
        <w:t>Таблица 7</w:t>
      </w:r>
    </w:p>
    <w:p w:rsidR="00C40716" w:rsidRDefault="0095313B">
      <w:pPr>
        <w:pStyle w:val="a7"/>
        <w:framePr w:wrap="none" w:vAnchor="page" w:hAnchor="page" w:x="3766" w:y="11211"/>
        <w:shd w:val="clear" w:color="auto" w:fill="auto"/>
        <w:spacing w:line="260" w:lineRule="exact"/>
        <w:jc w:val="left"/>
      </w:pPr>
      <w:r>
        <w:t>Размеры надбавок за стаж работы по профилю</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5059"/>
        <w:gridCol w:w="2126"/>
        <w:gridCol w:w="2424"/>
      </w:tblGrid>
      <w:tr w:rsidR="00C40716">
        <w:trPr>
          <w:trHeight w:hRule="exact" w:val="682"/>
        </w:trPr>
        <w:tc>
          <w:tcPr>
            <w:tcW w:w="5059" w:type="dxa"/>
            <w:tcBorders>
              <w:top w:val="single" w:sz="4" w:space="0" w:color="auto"/>
              <w:left w:val="single" w:sz="4" w:space="0" w:color="auto"/>
            </w:tcBorders>
            <w:shd w:val="clear" w:color="auto" w:fill="FFFFFF"/>
            <w:vAlign w:val="bottom"/>
          </w:tcPr>
          <w:p w:rsidR="00C40716" w:rsidRDefault="0095313B">
            <w:pPr>
              <w:pStyle w:val="20"/>
              <w:framePr w:w="9610" w:h="3374" w:wrap="none" w:vAnchor="page" w:hAnchor="page" w:x="1294" w:y="11706"/>
              <w:shd w:val="clear" w:color="auto" w:fill="auto"/>
              <w:spacing w:line="317" w:lineRule="exact"/>
              <w:ind w:firstLine="0"/>
            </w:pPr>
            <w:r>
              <w:t>Наименование профессионально-квалифи</w:t>
            </w:r>
            <w:r>
              <w:softHyphen/>
              <w:t>кационной группы</w:t>
            </w:r>
          </w:p>
        </w:tc>
        <w:tc>
          <w:tcPr>
            <w:tcW w:w="2126" w:type="dxa"/>
            <w:tcBorders>
              <w:top w:val="single" w:sz="4" w:space="0" w:color="auto"/>
              <w:left w:val="single" w:sz="4" w:space="0" w:color="auto"/>
            </w:tcBorders>
            <w:shd w:val="clear" w:color="auto" w:fill="FFFFFF"/>
            <w:vAlign w:val="bottom"/>
          </w:tcPr>
          <w:p w:rsidR="00C40716" w:rsidRDefault="0095313B">
            <w:pPr>
              <w:pStyle w:val="20"/>
              <w:framePr w:w="9610" w:h="3374" w:wrap="none" w:vAnchor="page" w:hAnchor="page" w:x="1294" w:y="11706"/>
              <w:shd w:val="clear" w:color="auto" w:fill="auto"/>
              <w:spacing w:line="317" w:lineRule="exact"/>
              <w:ind w:left="620" w:firstLine="0"/>
              <w:jc w:val="left"/>
            </w:pPr>
            <w:r>
              <w:t>Группа по стажу</w:t>
            </w:r>
          </w:p>
        </w:tc>
        <w:tc>
          <w:tcPr>
            <w:tcW w:w="242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0" w:h="3374" w:wrap="none" w:vAnchor="page" w:hAnchor="page" w:x="1294" w:y="11706"/>
              <w:shd w:val="clear" w:color="auto" w:fill="auto"/>
              <w:ind w:firstLine="0"/>
            </w:pPr>
            <w:r>
              <w:t>Размер надбавки, процентов</w:t>
            </w:r>
          </w:p>
        </w:tc>
      </w:tr>
      <w:tr w:rsidR="00C40716">
        <w:trPr>
          <w:trHeight w:hRule="exact" w:val="317"/>
        </w:trPr>
        <w:tc>
          <w:tcPr>
            <w:tcW w:w="5059" w:type="dxa"/>
            <w:tcBorders>
              <w:top w:val="single" w:sz="4" w:space="0" w:color="auto"/>
              <w:left w:val="single" w:sz="4" w:space="0" w:color="auto"/>
            </w:tcBorders>
            <w:shd w:val="clear" w:color="auto" w:fill="FFFFFF"/>
            <w:vAlign w:val="bottom"/>
          </w:tcPr>
          <w:p w:rsidR="00C40716" w:rsidRDefault="0095313B">
            <w:pPr>
              <w:pStyle w:val="20"/>
              <w:framePr w:w="9610" w:h="3374" w:wrap="none" w:vAnchor="page" w:hAnchor="page" w:x="1294" w:y="11706"/>
              <w:shd w:val="clear" w:color="auto" w:fill="auto"/>
              <w:spacing w:line="260" w:lineRule="exact"/>
              <w:ind w:firstLine="0"/>
            </w:pPr>
            <w:r>
              <w:t>1</w:t>
            </w:r>
          </w:p>
        </w:tc>
        <w:tc>
          <w:tcPr>
            <w:tcW w:w="2126" w:type="dxa"/>
            <w:tcBorders>
              <w:top w:val="single" w:sz="4" w:space="0" w:color="auto"/>
              <w:left w:val="single" w:sz="4" w:space="0" w:color="auto"/>
            </w:tcBorders>
            <w:shd w:val="clear" w:color="auto" w:fill="FFFFFF"/>
            <w:vAlign w:val="bottom"/>
          </w:tcPr>
          <w:p w:rsidR="00C40716" w:rsidRDefault="0095313B">
            <w:pPr>
              <w:pStyle w:val="20"/>
              <w:framePr w:w="9610" w:h="3374" w:wrap="none" w:vAnchor="page" w:hAnchor="page" w:x="1294" w:y="11706"/>
              <w:shd w:val="clear" w:color="auto" w:fill="auto"/>
              <w:spacing w:line="260" w:lineRule="exact"/>
              <w:ind w:firstLine="0"/>
            </w:pPr>
            <w:r>
              <w:t>2</w:t>
            </w:r>
          </w:p>
        </w:tc>
        <w:tc>
          <w:tcPr>
            <w:tcW w:w="242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0" w:h="3374" w:wrap="none" w:vAnchor="page" w:hAnchor="page" w:x="1294" w:y="11706"/>
              <w:shd w:val="clear" w:color="auto" w:fill="auto"/>
              <w:spacing w:line="260" w:lineRule="exact"/>
              <w:ind w:firstLine="0"/>
            </w:pPr>
            <w:r>
              <w:t>3</w:t>
            </w:r>
          </w:p>
        </w:tc>
      </w:tr>
      <w:tr w:rsidR="00C40716">
        <w:trPr>
          <w:trHeight w:hRule="exact" w:val="394"/>
        </w:trPr>
        <w:tc>
          <w:tcPr>
            <w:tcW w:w="5059" w:type="dxa"/>
            <w:vMerge w:val="restart"/>
            <w:tcBorders>
              <w:top w:val="single" w:sz="4" w:space="0" w:color="auto"/>
              <w:left w:val="single" w:sz="4" w:space="0" w:color="auto"/>
            </w:tcBorders>
            <w:shd w:val="clear" w:color="auto" w:fill="FFFFFF"/>
          </w:tcPr>
          <w:p w:rsidR="00C40716" w:rsidRDefault="0095313B">
            <w:pPr>
              <w:pStyle w:val="20"/>
              <w:framePr w:w="9610" w:h="3374" w:wrap="none" w:vAnchor="page" w:hAnchor="page" w:x="1294" w:y="11706"/>
              <w:shd w:val="clear" w:color="auto" w:fill="auto"/>
              <w:spacing w:line="307" w:lineRule="exact"/>
              <w:ind w:firstLine="0"/>
              <w:jc w:val="both"/>
            </w:pPr>
            <w:r>
              <w:t>Медицинский и фармацевтический перс</w:t>
            </w:r>
            <w:proofErr w:type="gramStart"/>
            <w:r>
              <w:t>о-</w:t>
            </w:r>
            <w:proofErr w:type="gramEnd"/>
            <w:r>
              <w:t xml:space="preserve"> нал первого уровня</w:t>
            </w:r>
          </w:p>
        </w:tc>
        <w:tc>
          <w:tcPr>
            <w:tcW w:w="2126" w:type="dxa"/>
            <w:tcBorders>
              <w:top w:val="single" w:sz="4" w:space="0" w:color="auto"/>
              <w:left w:val="single" w:sz="4" w:space="0" w:color="auto"/>
            </w:tcBorders>
            <w:shd w:val="clear" w:color="auto" w:fill="FFFFFF"/>
          </w:tcPr>
          <w:p w:rsidR="00C40716" w:rsidRDefault="0095313B">
            <w:pPr>
              <w:pStyle w:val="20"/>
              <w:framePr w:w="9610" w:h="3374" w:wrap="none" w:vAnchor="page" w:hAnchor="page" w:x="1294" w:y="11706"/>
              <w:shd w:val="clear" w:color="auto" w:fill="auto"/>
              <w:spacing w:line="260" w:lineRule="exact"/>
              <w:ind w:left="340" w:firstLine="0"/>
              <w:jc w:val="left"/>
            </w:pPr>
            <w:r>
              <w:t>от 2 до 5 лет</w:t>
            </w:r>
          </w:p>
        </w:tc>
        <w:tc>
          <w:tcPr>
            <w:tcW w:w="2424" w:type="dxa"/>
            <w:tcBorders>
              <w:top w:val="single" w:sz="4" w:space="0" w:color="auto"/>
              <w:left w:val="single" w:sz="4" w:space="0" w:color="auto"/>
              <w:right w:val="single" w:sz="4" w:space="0" w:color="auto"/>
            </w:tcBorders>
            <w:shd w:val="clear" w:color="auto" w:fill="FFFFFF"/>
          </w:tcPr>
          <w:p w:rsidR="00C40716" w:rsidRDefault="0095313B">
            <w:pPr>
              <w:pStyle w:val="20"/>
              <w:framePr w:w="9610" w:h="3374" w:wrap="none" w:vAnchor="page" w:hAnchor="page" w:x="1294" w:y="11706"/>
              <w:shd w:val="clear" w:color="auto" w:fill="auto"/>
              <w:spacing w:line="260" w:lineRule="exact"/>
              <w:ind w:firstLine="0"/>
            </w:pPr>
            <w:r>
              <w:t>2,5</w:t>
            </w:r>
          </w:p>
        </w:tc>
      </w:tr>
      <w:tr w:rsidR="00C40716">
        <w:trPr>
          <w:trHeight w:hRule="exact" w:val="389"/>
        </w:trPr>
        <w:tc>
          <w:tcPr>
            <w:tcW w:w="5059" w:type="dxa"/>
            <w:vMerge/>
            <w:tcBorders>
              <w:left w:val="single" w:sz="4" w:space="0" w:color="auto"/>
            </w:tcBorders>
            <w:shd w:val="clear" w:color="auto" w:fill="FFFFFF"/>
          </w:tcPr>
          <w:p w:rsidR="00C40716" w:rsidRDefault="00C40716">
            <w:pPr>
              <w:framePr w:w="9610" w:h="3374" w:wrap="none" w:vAnchor="page" w:hAnchor="page" w:x="1294" w:y="11706"/>
            </w:pPr>
          </w:p>
        </w:tc>
        <w:tc>
          <w:tcPr>
            <w:tcW w:w="2126" w:type="dxa"/>
            <w:tcBorders>
              <w:top w:val="single" w:sz="4" w:space="0" w:color="auto"/>
              <w:left w:val="single" w:sz="4" w:space="0" w:color="auto"/>
            </w:tcBorders>
            <w:shd w:val="clear" w:color="auto" w:fill="FFFFFF"/>
          </w:tcPr>
          <w:p w:rsidR="00C40716" w:rsidRDefault="0095313B">
            <w:pPr>
              <w:pStyle w:val="20"/>
              <w:framePr w:w="9610" w:h="3374" w:wrap="none" w:vAnchor="page" w:hAnchor="page" w:x="1294" w:y="11706"/>
              <w:shd w:val="clear" w:color="auto" w:fill="auto"/>
              <w:spacing w:line="260" w:lineRule="exact"/>
              <w:ind w:left="340" w:firstLine="0"/>
              <w:jc w:val="left"/>
            </w:pPr>
            <w:r>
              <w:t>от 5 до 10 лет</w:t>
            </w:r>
          </w:p>
        </w:tc>
        <w:tc>
          <w:tcPr>
            <w:tcW w:w="2424" w:type="dxa"/>
            <w:tcBorders>
              <w:top w:val="single" w:sz="4" w:space="0" w:color="auto"/>
              <w:left w:val="single" w:sz="4" w:space="0" w:color="auto"/>
              <w:right w:val="single" w:sz="4" w:space="0" w:color="auto"/>
            </w:tcBorders>
            <w:shd w:val="clear" w:color="auto" w:fill="FFFFFF"/>
          </w:tcPr>
          <w:p w:rsidR="00C40716" w:rsidRDefault="0095313B">
            <w:pPr>
              <w:pStyle w:val="20"/>
              <w:framePr w:w="9610" w:h="3374" w:wrap="none" w:vAnchor="page" w:hAnchor="page" w:x="1294" w:y="11706"/>
              <w:shd w:val="clear" w:color="auto" w:fill="auto"/>
              <w:spacing w:line="260" w:lineRule="exact"/>
              <w:ind w:firstLine="0"/>
            </w:pPr>
            <w:r>
              <w:t>3,5</w:t>
            </w:r>
          </w:p>
        </w:tc>
      </w:tr>
      <w:tr w:rsidR="00C40716">
        <w:trPr>
          <w:trHeight w:hRule="exact" w:val="389"/>
        </w:trPr>
        <w:tc>
          <w:tcPr>
            <w:tcW w:w="5059" w:type="dxa"/>
            <w:vMerge/>
            <w:tcBorders>
              <w:left w:val="single" w:sz="4" w:space="0" w:color="auto"/>
            </w:tcBorders>
            <w:shd w:val="clear" w:color="auto" w:fill="FFFFFF"/>
          </w:tcPr>
          <w:p w:rsidR="00C40716" w:rsidRDefault="00C40716">
            <w:pPr>
              <w:framePr w:w="9610" w:h="3374" w:wrap="none" w:vAnchor="page" w:hAnchor="page" w:x="1294" w:y="11706"/>
            </w:pPr>
          </w:p>
        </w:tc>
        <w:tc>
          <w:tcPr>
            <w:tcW w:w="2126" w:type="dxa"/>
            <w:tcBorders>
              <w:top w:val="single" w:sz="4" w:space="0" w:color="auto"/>
              <w:left w:val="single" w:sz="4" w:space="0" w:color="auto"/>
            </w:tcBorders>
            <w:shd w:val="clear" w:color="auto" w:fill="FFFFFF"/>
          </w:tcPr>
          <w:p w:rsidR="00C40716" w:rsidRDefault="0095313B">
            <w:pPr>
              <w:pStyle w:val="20"/>
              <w:framePr w:w="9610" w:h="3374" w:wrap="none" w:vAnchor="page" w:hAnchor="page" w:x="1294" w:y="11706"/>
              <w:shd w:val="clear" w:color="auto" w:fill="auto"/>
              <w:spacing w:line="260" w:lineRule="exact"/>
              <w:ind w:left="240" w:firstLine="0"/>
              <w:jc w:val="left"/>
            </w:pPr>
            <w:r>
              <w:t>от 10 до 15 лет</w:t>
            </w:r>
          </w:p>
        </w:tc>
        <w:tc>
          <w:tcPr>
            <w:tcW w:w="2424" w:type="dxa"/>
            <w:tcBorders>
              <w:top w:val="single" w:sz="4" w:space="0" w:color="auto"/>
              <w:left w:val="single" w:sz="4" w:space="0" w:color="auto"/>
              <w:right w:val="single" w:sz="4" w:space="0" w:color="auto"/>
            </w:tcBorders>
            <w:shd w:val="clear" w:color="auto" w:fill="FFFFFF"/>
          </w:tcPr>
          <w:p w:rsidR="00C40716" w:rsidRDefault="0095313B">
            <w:pPr>
              <w:pStyle w:val="20"/>
              <w:framePr w:w="9610" w:h="3374" w:wrap="none" w:vAnchor="page" w:hAnchor="page" w:x="1294" w:y="11706"/>
              <w:shd w:val="clear" w:color="auto" w:fill="auto"/>
              <w:spacing w:line="260" w:lineRule="exact"/>
              <w:ind w:firstLine="0"/>
            </w:pPr>
            <w:r>
              <w:t>4,5</w:t>
            </w:r>
          </w:p>
        </w:tc>
      </w:tr>
      <w:tr w:rsidR="00C40716">
        <w:trPr>
          <w:trHeight w:hRule="exact" w:val="394"/>
        </w:trPr>
        <w:tc>
          <w:tcPr>
            <w:tcW w:w="5059" w:type="dxa"/>
            <w:vMerge/>
            <w:tcBorders>
              <w:left w:val="single" w:sz="4" w:space="0" w:color="auto"/>
            </w:tcBorders>
            <w:shd w:val="clear" w:color="auto" w:fill="FFFFFF"/>
          </w:tcPr>
          <w:p w:rsidR="00C40716" w:rsidRDefault="00C40716">
            <w:pPr>
              <w:framePr w:w="9610" w:h="3374" w:wrap="none" w:vAnchor="page" w:hAnchor="page" w:x="1294" w:y="11706"/>
            </w:pPr>
          </w:p>
        </w:tc>
        <w:tc>
          <w:tcPr>
            <w:tcW w:w="2126" w:type="dxa"/>
            <w:tcBorders>
              <w:top w:val="single" w:sz="4" w:space="0" w:color="auto"/>
              <w:left w:val="single" w:sz="4" w:space="0" w:color="auto"/>
            </w:tcBorders>
            <w:shd w:val="clear" w:color="auto" w:fill="FFFFFF"/>
          </w:tcPr>
          <w:p w:rsidR="00C40716" w:rsidRDefault="0095313B">
            <w:pPr>
              <w:pStyle w:val="20"/>
              <w:framePr w:w="9610" w:h="3374" w:wrap="none" w:vAnchor="page" w:hAnchor="page" w:x="1294" w:y="11706"/>
              <w:shd w:val="clear" w:color="auto" w:fill="auto"/>
              <w:spacing w:line="260" w:lineRule="exact"/>
              <w:ind w:left="340" w:firstLine="0"/>
              <w:jc w:val="left"/>
            </w:pPr>
            <w:r>
              <w:t>свыше 15 лет</w:t>
            </w:r>
          </w:p>
        </w:tc>
        <w:tc>
          <w:tcPr>
            <w:tcW w:w="2424" w:type="dxa"/>
            <w:tcBorders>
              <w:top w:val="single" w:sz="4" w:space="0" w:color="auto"/>
              <w:left w:val="single" w:sz="4" w:space="0" w:color="auto"/>
              <w:right w:val="single" w:sz="4" w:space="0" w:color="auto"/>
            </w:tcBorders>
            <w:shd w:val="clear" w:color="auto" w:fill="FFFFFF"/>
          </w:tcPr>
          <w:p w:rsidR="00C40716" w:rsidRDefault="0095313B">
            <w:pPr>
              <w:pStyle w:val="20"/>
              <w:framePr w:w="9610" w:h="3374" w:wrap="none" w:vAnchor="page" w:hAnchor="page" w:x="1294" w:y="11706"/>
              <w:shd w:val="clear" w:color="auto" w:fill="auto"/>
              <w:spacing w:line="260" w:lineRule="exact"/>
              <w:ind w:firstLine="0"/>
            </w:pPr>
            <w:r>
              <w:t>5,5</w:t>
            </w:r>
          </w:p>
        </w:tc>
      </w:tr>
      <w:tr w:rsidR="00C40716">
        <w:trPr>
          <w:trHeight w:hRule="exact" w:val="389"/>
        </w:trPr>
        <w:tc>
          <w:tcPr>
            <w:tcW w:w="5059" w:type="dxa"/>
            <w:vMerge w:val="restart"/>
            <w:tcBorders>
              <w:top w:val="single" w:sz="4" w:space="0" w:color="auto"/>
              <w:left w:val="single" w:sz="4" w:space="0" w:color="auto"/>
            </w:tcBorders>
            <w:shd w:val="clear" w:color="auto" w:fill="FFFFFF"/>
          </w:tcPr>
          <w:p w:rsidR="00C40716" w:rsidRDefault="0095313B">
            <w:pPr>
              <w:pStyle w:val="20"/>
              <w:framePr w:w="9610" w:h="3374" w:wrap="none" w:vAnchor="page" w:hAnchor="page" w:x="1294" w:y="11706"/>
              <w:shd w:val="clear" w:color="auto" w:fill="auto"/>
              <w:ind w:firstLine="0"/>
              <w:jc w:val="both"/>
            </w:pPr>
            <w:r>
              <w:t>Средний медицинский и фармацевтич</w:t>
            </w:r>
            <w:proofErr w:type="gramStart"/>
            <w:r>
              <w:t>е-</w:t>
            </w:r>
            <w:proofErr w:type="gramEnd"/>
            <w:r>
              <w:t xml:space="preserve"> ский персонал</w:t>
            </w:r>
          </w:p>
        </w:tc>
        <w:tc>
          <w:tcPr>
            <w:tcW w:w="2126" w:type="dxa"/>
            <w:tcBorders>
              <w:top w:val="single" w:sz="4" w:space="0" w:color="auto"/>
              <w:left w:val="single" w:sz="4" w:space="0" w:color="auto"/>
            </w:tcBorders>
            <w:shd w:val="clear" w:color="auto" w:fill="FFFFFF"/>
          </w:tcPr>
          <w:p w:rsidR="00C40716" w:rsidRDefault="0095313B">
            <w:pPr>
              <w:pStyle w:val="20"/>
              <w:framePr w:w="9610" w:h="3374" w:wrap="none" w:vAnchor="page" w:hAnchor="page" w:x="1294" w:y="11706"/>
              <w:shd w:val="clear" w:color="auto" w:fill="auto"/>
              <w:spacing w:line="260" w:lineRule="exact"/>
              <w:ind w:left="340" w:firstLine="0"/>
              <w:jc w:val="left"/>
            </w:pPr>
            <w:r>
              <w:t>от 3 до 5 лет</w:t>
            </w:r>
          </w:p>
        </w:tc>
        <w:tc>
          <w:tcPr>
            <w:tcW w:w="2424" w:type="dxa"/>
            <w:tcBorders>
              <w:top w:val="single" w:sz="4" w:space="0" w:color="auto"/>
              <w:left w:val="single" w:sz="4" w:space="0" w:color="auto"/>
              <w:right w:val="single" w:sz="4" w:space="0" w:color="auto"/>
            </w:tcBorders>
            <w:shd w:val="clear" w:color="auto" w:fill="FFFFFF"/>
          </w:tcPr>
          <w:p w:rsidR="00C40716" w:rsidRDefault="0095313B">
            <w:pPr>
              <w:pStyle w:val="20"/>
              <w:framePr w:w="9610" w:h="3374" w:wrap="none" w:vAnchor="page" w:hAnchor="page" w:x="1294" w:y="11706"/>
              <w:shd w:val="clear" w:color="auto" w:fill="auto"/>
              <w:spacing w:line="260" w:lineRule="exact"/>
              <w:ind w:firstLine="0"/>
            </w:pPr>
            <w:r>
              <w:t>2,5</w:t>
            </w:r>
          </w:p>
        </w:tc>
      </w:tr>
      <w:tr w:rsidR="00C40716">
        <w:trPr>
          <w:trHeight w:hRule="exact" w:val="422"/>
        </w:trPr>
        <w:tc>
          <w:tcPr>
            <w:tcW w:w="5059" w:type="dxa"/>
            <w:vMerge/>
            <w:tcBorders>
              <w:left w:val="single" w:sz="4" w:space="0" w:color="auto"/>
              <w:bottom w:val="single" w:sz="4" w:space="0" w:color="auto"/>
            </w:tcBorders>
            <w:shd w:val="clear" w:color="auto" w:fill="FFFFFF"/>
          </w:tcPr>
          <w:p w:rsidR="00C40716" w:rsidRDefault="00C40716">
            <w:pPr>
              <w:framePr w:w="9610" w:h="3374" w:wrap="none" w:vAnchor="page" w:hAnchor="page" w:x="1294" w:y="11706"/>
            </w:pPr>
          </w:p>
        </w:tc>
        <w:tc>
          <w:tcPr>
            <w:tcW w:w="2126" w:type="dxa"/>
            <w:tcBorders>
              <w:top w:val="single" w:sz="4" w:space="0" w:color="auto"/>
              <w:left w:val="single" w:sz="4" w:space="0" w:color="auto"/>
              <w:bottom w:val="single" w:sz="4" w:space="0" w:color="auto"/>
            </w:tcBorders>
            <w:shd w:val="clear" w:color="auto" w:fill="FFFFFF"/>
          </w:tcPr>
          <w:p w:rsidR="00C40716" w:rsidRDefault="0095313B">
            <w:pPr>
              <w:pStyle w:val="20"/>
              <w:framePr w:w="9610" w:h="3374" w:wrap="none" w:vAnchor="page" w:hAnchor="page" w:x="1294" w:y="11706"/>
              <w:shd w:val="clear" w:color="auto" w:fill="auto"/>
              <w:spacing w:line="260" w:lineRule="exact"/>
              <w:ind w:left="340" w:firstLine="0"/>
              <w:jc w:val="left"/>
            </w:pPr>
            <w:r>
              <w:t>от 5 до 10 лет</w:t>
            </w:r>
          </w:p>
        </w:tc>
        <w:tc>
          <w:tcPr>
            <w:tcW w:w="2424"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9610" w:h="3374" w:wrap="none" w:vAnchor="page" w:hAnchor="page" w:x="1294" w:y="11706"/>
              <w:shd w:val="clear" w:color="auto" w:fill="auto"/>
              <w:spacing w:line="260" w:lineRule="exact"/>
              <w:ind w:firstLine="0"/>
            </w:pPr>
            <w:r>
              <w:t>3,5</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97" w:y="901"/>
        <w:shd w:val="clear" w:color="auto" w:fill="auto"/>
        <w:spacing w:line="240" w:lineRule="exact"/>
      </w:pPr>
      <w:r>
        <w:rPr>
          <w:rStyle w:val="aa"/>
        </w:rPr>
        <w:lastRenderedPageBreak/>
        <w:t>23</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5059"/>
        <w:gridCol w:w="2117"/>
        <w:gridCol w:w="2410"/>
      </w:tblGrid>
      <w:tr w:rsidR="00C40716">
        <w:trPr>
          <w:trHeight w:hRule="exact" w:val="346"/>
        </w:trPr>
        <w:tc>
          <w:tcPr>
            <w:tcW w:w="5059" w:type="dxa"/>
            <w:tcBorders>
              <w:top w:val="single" w:sz="4" w:space="0" w:color="auto"/>
              <w:left w:val="single" w:sz="4" w:space="0" w:color="auto"/>
            </w:tcBorders>
            <w:shd w:val="clear" w:color="auto" w:fill="FFFFFF"/>
            <w:vAlign w:val="bottom"/>
          </w:tcPr>
          <w:p w:rsidR="00C40716" w:rsidRDefault="0095313B">
            <w:pPr>
              <w:pStyle w:val="20"/>
              <w:framePr w:w="9586" w:h="2712" w:wrap="none" w:vAnchor="page" w:hAnchor="page" w:x="1265" w:y="1386"/>
              <w:shd w:val="clear" w:color="auto" w:fill="auto"/>
              <w:spacing w:line="260" w:lineRule="exact"/>
              <w:ind w:firstLine="0"/>
            </w:pPr>
            <w:r>
              <w:t>1</w:t>
            </w:r>
          </w:p>
        </w:tc>
        <w:tc>
          <w:tcPr>
            <w:tcW w:w="2117" w:type="dxa"/>
            <w:tcBorders>
              <w:top w:val="single" w:sz="4" w:space="0" w:color="auto"/>
              <w:left w:val="single" w:sz="4" w:space="0" w:color="auto"/>
            </w:tcBorders>
            <w:shd w:val="clear" w:color="auto" w:fill="FFFFFF"/>
            <w:vAlign w:val="bottom"/>
          </w:tcPr>
          <w:p w:rsidR="00C40716" w:rsidRDefault="0095313B">
            <w:pPr>
              <w:pStyle w:val="20"/>
              <w:framePr w:w="9586" w:h="2712" w:wrap="none" w:vAnchor="page" w:hAnchor="page" w:x="1265" w:y="1386"/>
              <w:shd w:val="clear" w:color="auto" w:fill="auto"/>
              <w:spacing w:line="260" w:lineRule="exact"/>
              <w:ind w:firstLine="0"/>
            </w:pPr>
            <w:r>
              <w:t>2</w:t>
            </w:r>
          </w:p>
        </w:tc>
        <w:tc>
          <w:tcPr>
            <w:tcW w:w="241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586" w:h="2712" w:wrap="none" w:vAnchor="page" w:hAnchor="page" w:x="1265" w:y="1386"/>
              <w:shd w:val="clear" w:color="auto" w:fill="auto"/>
              <w:spacing w:line="260" w:lineRule="exact"/>
              <w:ind w:firstLine="0"/>
            </w:pPr>
            <w:r>
              <w:t>3</w:t>
            </w:r>
          </w:p>
        </w:tc>
      </w:tr>
      <w:tr w:rsidR="00C40716">
        <w:trPr>
          <w:trHeight w:hRule="exact" w:val="384"/>
        </w:trPr>
        <w:tc>
          <w:tcPr>
            <w:tcW w:w="5059" w:type="dxa"/>
            <w:vMerge w:val="restart"/>
            <w:tcBorders>
              <w:top w:val="single" w:sz="4" w:space="0" w:color="auto"/>
              <w:left w:val="single" w:sz="4" w:space="0" w:color="auto"/>
            </w:tcBorders>
            <w:shd w:val="clear" w:color="auto" w:fill="FFFFFF"/>
          </w:tcPr>
          <w:p w:rsidR="00C40716" w:rsidRDefault="00C40716">
            <w:pPr>
              <w:framePr w:w="9586" w:h="2712" w:wrap="none" w:vAnchor="page" w:hAnchor="page" w:x="1265" w:y="1386"/>
              <w:rPr>
                <w:sz w:val="10"/>
                <w:szCs w:val="10"/>
              </w:rPr>
            </w:pPr>
          </w:p>
        </w:tc>
        <w:tc>
          <w:tcPr>
            <w:tcW w:w="2117" w:type="dxa"/>
            <w:tcBorders>
              <w:top w:val="single" w:sz="4" w:space="0" w:color="auto"/>
              <w:left w:val="single" w:sz="4" w:space="0" w:color="auto"/>
            </w:tcBorders>
            <w:shd w:val="clear" w:color="auto" w:fill="FFFFFF"/>
          </w:tcPr>
          <w:p w:rsidR="00C40716" w:rsidRDefault="0095313B">
            <w:pPr>
              <w:pStyle w:val="20"/>
              <w:framePr w:w="9586" w:h="2712" w:wrap="none" w:vAnchor="page" w:hAnchor="page" w:x="1265" w:y="1386"/>
              <w:shd w:val="clear" w:color="auto" w:fill="auto"/>
              <w:spacing w:line="260" w:lineRule="exact"/>
              <w:ind w:left="300" w:firstLine="0"/>
              <w:jc w:val="left"/>
            </w:pPr>
            <w:r>
              <w:t>от 10 до 15 лет</w:t>
            </w:r>
          </w:p>
        </w:tc>
        <w:tc>
          <w:tcPr>
            <w:tcW w:w="2410" w:type="dxa"/>
            <w:tcBorders>
              <w:top w:val="single" w:sz="4" w:space="0" w:color="auto"/>
              <w:left w:val="single" w:sz="4" w:space="0" w:color="auto"/>
              <w:right w:val="single" w:sz="4" w:space="0" w:color="auto"/>
            </w:tcBorders>
            <w:shd w:val="clear" w:color="auto" w:fill="FFFFFF"/>
          </w:tcPr>
          <w:p w:rsidR="00C40716" w:rsidRDefault="0095313B">
            <w:pPr>
              <w:pStyle w:val="20"/>
              <w:framePr w:w="9586" w:h="2712" w:wrap="none" w:vAnchor="page" w:hAnchor="page" w:x="1265" w:y="1386"/>
              <w:shd w:val="clear" w:color="auto" w:fill="auto"/>
              <w:spacing w:line="260" w:lineRule="exact"/>
              <w:ind w:firstLine="0"/>
            </w:pPr>
            <w:r>
              <w:t>4,5</w:t>
            </w:r>
          </w:p>
        </w:tc>
      </w:tr>
      <w:tr w:rsidR="00C40716">
        <w:trPr>
          <w:trHeight w:hRule="exact" w:val="398"/>
        </w:trPr>
        <w:tc>
          <w:tcPr>
            <w:tcW w:w="5059" w:type="dxa"/>
            <w:vMerge/>
            <w:tcBorders>
              <w:left w:val="single" w:sz="4" w:space="0" w:color="auto"/>
            </w:tcBorders>
            <w:shd w:val="clear" w:color="auto" w:fill="FFFFFF"/>
          </w:tcPr>
          <w:p w:rsidR="00C40716" w:rsidRDefault="00C40716">
            <w:pPr>
              <w:framePr w:w="9586" w:h="2712" w:wrap="none" w:vAnchor="page" w:hAnchor="page" w:x="1265" w:y="1386"/>
            </w:pPr>
          </w:p>
        </w:tc>
        <w:tc>
          <w:tcPr>
            <w:tcW w:w="2117" w:type="dxa"/>
            <w:tcBorders>
              <w:top w:val="single" w:sz="4" w:space="0" w:color="auto"/>
              <w:left w:val="single" w:sz="4" w:space="0" w:color="auto"/>
            </w:tcBorders>
            <w:shd w:val="clear" w:color="auto" w:fill="FFFFFF"/>
          </w:tcPr>
          <w:p w:rsidR="00C40716" w:rsidRDefault="0095313B">
            <w:pPr>
              <w:pStyle w:val="20"/>
              <w:framePr w:w="9586" w:h="2712" w:wrap="none" w:vAnchor="page" w:hAnchor="page" w:x="1265" w:y="1386"/>
              <w:shd w:val="clear" w:color="auto" w:fill="auto"/>
              <w:spacing w:line="260" w:lineRule="exact"/>
              <w:ind w:left="300" w:firstLine="0"/>
              <w:jc w:val="left"/>
            </w:pPr>
            <w:r>
              <w:t>свыше 15 лет</w:t>
            </w:r>
          </w:p>
        </w:tc>
        <w:tc>
          <w:tcPr>
            <w:tcW w:w="2410" w:type="dxa"/>
            <w:tcBorders>
              <w:top w:val="single" w:sz="4" w:space="0" w:color="auto"/>
              <w:left w:val="single" w:sz="4" w:space="0" w:color="auto"/>
              <w:right w:val="single" w:sz="4" w:space="0" w:color="auto"/>
            </w:tcBorders>
            <w:shd w:val="clear" w:color="auto" w:fill="FFFFFF"/>
          </w:tcPr>
          <w:p w:rsidR="00C40716" w:rsidRDefault="0095313B">
            <w:pPr>
              <w:pStyle w:val="20"/>
              <w:framePr w:w="9586" w:h="2712" w:wrap="none" w:vAnchor="page" w:hAnchor="page" w:x="1265" w:y="1386"/>
              <w:shd w:val="clear" w:color="auto" w:fill="auto"/>
              <w:spacing w:line="260" w:lineRule="exact"/>
              <w:ind w:firstLine="0"/>
            </w:pPr>
            <w:r>
              <w:t>5,5</w:t>
            </w:r>
          </w:p>
        </w:tc>
      </w:tr>
      <w:tr w:rsidR="00C40716">
        <w:trPr>
          <w:trHeight w:hRule="exact" w:val="384"/>
        </w:trPr>
        <w:tc>
          <w:tcPr>
            <w:tcW w:w="5059" w:type="dxa"/>
            <w:vMerge w:val="restart"/>
            <w:tcBorders>
              <w:top w:val="single" w:sz="4" w:space="0" w:color="auto"/>
              <w:left w:val="single" w:sz="4" w:space="0" w:color="auto"/>
            </w:tcBorders>
            <w:shd w:val="clear" w:color="auto" w:fill="FFFFFF"/>
          </w:tcPr>
          <w:p w:rsidR="00C40716" w:rsidRDefault="0095313B">
            <w:pPr>
              <w:pStyle w:val="20"/>
              <w:framePr w:w="9586" w:h="2712" w:wrap="none" w:vAnchor="page" w:hAnchor="page" w:x="1265" w:y="1386"/>
              <w:shd w:val="clear" w:color="auto" w:fill="auto"/>
              <w:spacing w:line="260" w:lineRule="exact"/>
              <w:ind w:firstLine="0"/>
              <w:jc w:val="left"/>
            </w:pPr>
            <w:r>
              <w:t>Врачи и провизоры</w:t>
            </w:r>
          </w:p>
        </w:tc>
        <w:tc>
          <w:tcPr>
            <w:tcW w:w="2117" w:type="dxa"/>
            <w:tcBorders>
              <w:top w:val="single" w:sz="4" w:space="0" w:color="auto"/>
              <w:left w:val="single" w:sz="4" w:space="0" w:color="auto"/>
            </w:tcBorders>
            <w:shd w:val="clear" w:color="auto" w:fill="FFFFFF"/>
          </w:tcPr>
          <w:p w:rsidR="00C40716" w:rsidRDefault="0095313B">
            <w:pPr>
              <w:pStyle w:val="20"/>
              <w:framePr w:w="9586" w:h="2712" w:wrap="none" w:vAnchor="page" w:hAnchor="page" w:x="1265" w:y="1386"/>
              <w:shd w:val="clear" w:color="auto" w:fill="auto"/>
              <w:spacing w:line="260" w:lineRule="exact"/>
              <w:ind w:firstLine="0"/>
            </w:pPr>
            <w:r>
              <w:t>от 3 до 5 лет</w:t>
            </w:r>
          </w:p>
        </w:tc>
        <w:tc>
          <w:tcPr>
            <w:tcW w:w="2410" w:type="dxa"/>
            <w:tcBorders>
              <w:top w:val="single" w:sz="4" w:space="0" w:color="auto"/>
              <w:left w:val="single" w:sz="4" w:space="0" w:color="auto"/>
              <w:right w:val="single" w:sz="4" w:space="0" w:color="auto"/>
            </w:tcBorders>
            <w:shd w:val="clear" w:color="auto" w:fill="FFFFFF"/>
          </w:tcPr>
          <w:p w:rsidR="00C40716" w:rsidRDefault="0095313B">
            <w:pPr>
              <w:pStyle w:val="20"/>
              <w:framePr w:w="9586" w:h="2712" w:wrap="none" w:vAnchor="page" w:hAnchor="page" w:x="1265" w:y="1386"/>
              <w:shd w:val="clear" w:color="auto" w:fill="auto"/>
              <w:spacing w:line="260" w:lineRule="exact"/>
              <w:ind w:firstLine="0"/>
            </w:pPr>
            <w:r>
              <w:t>5,0</w:t>
            </w:r>
          </w:p>
        </w:tc>
      </w:tr>
      <w:tr w:rsidR="00C40716">
        <w:trPr>
          <w:trHeight w:hRule="exact" w:val="394"/>
        </w:trPr>
        <w:tc>
          <w:tcPr>
            <w:tcW w:w="5059" w:type="dxa"/>
            <w:vMerge/>
            <w:tcBorders>
              <w:left w:val="single" w:sz="4" w:space="0" w:color="auto"/>
            </w:tcBorders>
            <w:shd w:val="clear" w:color="auto" w:fill="FFFFFF"/>
          </w:tcPr>
          <w:p w:rsidR="00C40716" w:rsidRDefault="00C40716">
            <w:pPr>
              <w:framePr w:w="9586" w:h="2712" w:wrap="none" w:vAnchor="page" w:hAnchor="page" w:x="1265" w:y="1386"/>
            </w:pPr>
          </w:p>
        </w:tc>
        <w:tc>
          <w:tcPr>
            <w:tcW w:w="2117" w:type="dxa"/>
            <w:tcBorders>
              <w:top w:val="single" w:sz="4" w:space="0" w:color="auto"/>
              <w:left w:val="single" w:sz="4" w:space="0" w:color="auto"/>
            </w:tcBorders>
            <w:shd w:val="clear" w:color="auto" w:fill="FFFFFF"/>
          </w:tcPr>
          <w:p w:rsidR="00C40716" w:rsidRDefault="0095313B">
            <w:pPr>
              <w:pStyle w:val="20"/>
              <w:framePr w:w="9586" w:h="2712" w:wrap="none" w:vAnchor="page" w:hAnchor="page" w:x="1265" w:y="1386"/>
              <w:shd w:val="clear" w:color="auto" w:fill="auto"/>
              <w:spacing w:line="260" w:lineRule="exact"/>
              <w:ind w:left="300" w:firstLine="0"/>
              <w:jc w:val="left"/>
            </w:pPr>
            <w:r>
              <w:t>от 5 до 10 лет</w:t>
            </w:r>
          </w:p>
        </w:tc>
        <w:tc>
          <w:tcPr>
            <w:tcW w:w="2410" w:type="dxa"/>
            <w:tcBorders>
              <w:top w:val="single" w:sz="4" w:space="0" w:color="auto"/>
              <w:left w:val="single" w:sz="4" w:space="0" w:color="auto"/>
              <w:right w:val="single" w:sz="4" w:space="0" w:color="auto"/>
            </w:tcBorders>
            <w:shd w:val="clear" w:color="auto" w:fill="FFFFFF"/>
          </w:tcPr>
          <w:p w:rsidR="00C40716" w:rsidRDefault="0095313B">
            <w:pPr>
              <w:pStyle w:val="20"/>
              <w:framePr w:w="9586" w:h="2712" w:wrap="none" w:vAnchor="page" w:hAnchor="page" w:x="1265" w:y="1386"/>
              <w:shd w:val="clear" w:color="auto" w:fill="auto"/>
              <w:spacing w:line="260" w:lineRule="exact"/>
              <w:ind w:firstLine="0"/>
            </w:pPr>
            <w:r>
              <w:t>7,5</w:t>
            </w:r>
          </w:p>
        </w:tc>
      </w:tr>
      <w:tr w:rsidR="00C40716">
        <w:trPr>
          <w:trHeight w:hRule="exact" w:val="384"/>
        </w:trPr>
        <w:tc>
          <w:tcPr>
            <w:tcW w:w="5059" w:type="dxa"/>
            <w:vMerge/>
            <w:tcBorders>
              <w:left w:val="single" w:sz="4" w:space="0" w:color="auto"/>
            </w:tcBorders>
            <w:shd w:val="clear" w:color="auto" w:fill="FFFFFF"/>
          </w:tcPr>
          <w:p w:rsidR="00C40716" w:rsidRDefault="00C40716">
            <w:pPr>
              <w:framePr w:w="9586" w:h="2712" w:wrap="none" w:vAnchor="page" w:hAnchor="page" w:x="1265" w:y="1386"/>
            </w:pPr>
          </w:p>
        </w:tc>
        <w:tc>
          <w:tcPr>
            <w:tcW w:w="2117" w:type="dxa"/>
            <w:tcBorders>
              <w:top w:val="single" w:sz="4" w:space="0" w:color="auto"/>
              <w:left w:val="single" w:sz="4" w:space="0" w:color="auto"/>
            </w:tcBorders>
            <w:shd w:val="clear" w:color="auto" w:fill="FFFFFF"/>
          </w:tcPr>
          <w:p w:rsidR="00C40716" w:rsidRDefault="0095313B">
            <w:pPr>
              <w:pStyle w:val="20"/>
              <w:framePr w:w="9586" w:h="2712" w:wrap="none" w:vAnchor="page" w:hAnchor="page" w:x="1265" w:y="1386"/>
              <w:shd w:val="clear" w:color="auto" w:fill="auto"/>
              <w:spacing w:line="260" w:lineRule="exact"/>
              <w:ind w:left="300" w:firstLine="0"/>
              <w:jc w:val="left"/>
            </w:pPr>
            <w:r>
              <w:t>от 10 до 15 лет</w:t>
            </w:r>
          </w:p>
        </w:tc>
        <w:tc>
          <w:tcPr>
            <w:tcW w:w="2410" w:type="dxa"/>
            <w:tcBorders>
              <w:top w:val="single" w:sz="4" w:space="0" w:color="auto"/>
              <w:left w:val="single" w:sz="4" w:space="0" w:color="auto"/>
              <w:right w:val="single" w:sz="4" w:space="0" w:color="auto"/>
            </w:tcBorders>
            <w:shd w:val="clear" w:color="auto" w:fill="FFFFFF"/>
          </w:tcPr>
          <w:p w:rsidR="00C40716" w:rsidRDefault="0095313B">
            <w:pPr>
              <w:pStyle w:val="20"/>
              <w:framePr w:w="9586" w:h="2712" w:wrap="none" w:vAnchor="page" w:hAnchor="page" w:x="1265" w:y="1386"/>
              <w:shd w:val="clear" w:color="auto" w:fill="auto"/>
              <w:spacing w:line="260" w:lineRule="exact"/>
              <w:ind w:firstLine="0"/>
            </w:pPr>
            <w:r>
              <w:t>9,0</w:t>
            </w:r>
          </w:p>
        </w:tc>
      </w:tr>
      <w:tr w:rsidR="00C40716">
        <w:trPr>
          <w:trHeight w:hRule="exact" w:val="422"/>
        </w:trPr>
        <w:tc>
          <w:tcPr>
            <w:tcW w:w="5059" w:type="dxa"/>
            <w:vMerge/>
            <w:tcBorders>
              <w:left w:val="single" w:sz="4" w:space="0" w:color="auto"/>
              <w:bottom w:val="single" w:sz="4" w:space="0" w:color="auto"/>
            </w:tcBorders>
            <w:shd w:val="clear" w:color="auto" w:fill="FFFFFF"/>
          </w:tcPr>
          <w:p w:rsidR="00C40716" w:rsidRDefault="00C40716">
            <w:pPr>
              <w:framePr w:w="9586" w:h="2712" w:wrap="none" w:vAnchor="page" w:hAnchor="page" w:x="1265" w:y="1386"/>
            </w:pPr>
          </w:p>
        </w:tc>
        <w:tc>
          <w:tcPr>
            <w:tcW w:w="2117"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586" w:h="2712" w:wrap="none" w:vAnchor="page" w:hAnchor="page" w:x="1265" w:y="1386"/>
              <w:shd w:val="clear" w:color="auto" w:fill="auto"/>
              <w:spacing w:line="260" w:lineRule="exact"/>
              <w:ind w:left="300" w:firstLine="0"/>
              <w:jc w:val="left"/>
            </w:pPr>
            <w:r>
              <w:t>свыше 15 лет</w:t>
            </w:r>
          </w:p>
        </w:tc>
        <w:tc>
          <w:tcPr>
            <w:tcW w:w="2410"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586" w:h="2712" w:wrap="none" w:vAnchor="page" w:hAnchor="page" w:x="1265" w:y="1386"/>
              <w:shd w:val="clear" w:color="auto" w:fill="auto"/>
              <w:spacing w:line="260" w:lineRule="exact"/>
              <w:ind w:firstLine="0"/>
            </w:pPr>
            <w:r>
              <w:t>10,0</w:t>
            </w:r>
          </w:p>
        </w:tc>
      </w:tr>
    </w:tbl>
    <w:p w:rsidR="00C40716" w:rsidRDefault="0095313B">
      <w:pPr>
        <w:pStyle w:val="20"/>
        <w:framePr w:w="10133" w:h="4922" w:hRule="exact" w:wrap="none" w:vAnchor="page" w:hAnchor="page" w:x="775" w:y="4359"/>
        <w:numPr>
          <w:ilvl w:val="1"/>
          <w:numId w:val="37"/>
        </w:numPr>
        <w:shd w:val="clear" w:color="auto" w:fill="auto"/>
        <w:tabs>
          <w:tab w:val="left" w:pos="1844"/>
        </w:tabs>
        <w:spacing w:line="302" w:lineRule="exact"/>
        <w:ind w:left="520" w:firstLine="660"/>
        <w:jc w:val="both"/>
      </w:pPr>
      <w: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w:t>
      </w:r>
      <w:r>
        <w:softHyphen/>
        <w:t>ждающие стаж, находятся в учреждении, или со дня представления необходимого до</w:t>
      </w:r>
      <w:r>
        <w:softHyphen/>
        <w:t>кумента, подтверждающего стаж.</w:t>
      </w:r>
    </w:p>
    <w:p w:rsidR="00C40716" w:rsidRDefault="0095313B">
      <w:pPr>
        <w:pStyle w:val="20"/>
        <w:framePr w:w="10133" w:h="4922" w:hRule="exact" w:wrap="none" w:vAnchor="page" w:hAnchor="page" w:x="775" w:y="4359"/>
        <w:numPr>
          <w:ilvl w:val="0"/>
          <w:numId w:val="37"/>
        </w:numPr>
        <w:shd w:val="clear" w:color="auto" w:fill="auto"/>
        <w:tabs>
          <w:tab w:val="left" w:pos="1647"/>
        </w:tabs>
        <w:spacing w:after="334" w:line="302" w:lineRule="exact"/>
        <w:ind w:left="520" w:firstLine="660"/>
        <w:jc w:val="both"/>
      </w:pPr>
      <w:r>
        <w:t>Выплаты за сложность работы предоставляются по должностям работникам профессионально-квалификационных групп должностей среднего медицинского и фармацевтического персонала, врачей и провизоров и рассчитываются по формуле:</w:t>
      </w:r>
    </w:p>
    <w:p w:rsidR="00C40716" w:rsidRPr="0095313B" w:rsidRDefault="00321627">
      <w:pPr>
        <w:pStyle w:val="50"/>
        <w:framePr w:w="10133" w:h="4922" w:hRule="exact" w:wrap="none" w:vAnchor="page" w:hAnchor="page" w:x="775" w:y="4359"/>
        <w:shd w:val="clear" w:color="auto" w:fill="auto"/>
        <w:spacing w:after="196" w:line="260" w:lineRule="exact"/>
        <w:ind w:right="420"/>
        <w:rPr>
          <w:lang w:val="ru-RU"/>
        </w:rPr>
      </w:pPr>
      <w:proofErr w:type="gramStart"/>
      <w:r>
        <w:rPr>
          <w:lang w:val="ru-RU" w:eastAsia="ru-RU" w:bidi="ru-RU"/>
        </w:rPr>
        <w:t>В</w:t>
      </w:r>
      <w:proofErr w:type="gramEnd"/>
      <w:r>
        <w:rPr>
          <w:lang w:eastAsia="ru-RU" w:bidi="ru-RU"/>
        </w:rPr>
        <w:t>sr</w:t>
      </w:r>
      <w:r>
        <w:rPr>
          <w:lang w:val="ru-RU" w:eastAsia="ru-RU" w:bidi="ru-RU"/>
        </w:rPr>
        <w:t xml:space="preserve"> </w:t>
      </w:r>
      <w:r w:rsidRPr="00367D3F">
        <w:rPr>
          <w:lang w:val="ru-RU" w:eastAsia="ru-RU" w:bidi="ru-RU"/>
        </w:rPr>
        <w:t>=</w:t>
      </w:r>
      <w:r>
        <w:rPr>
          <w:lang w:val="ru-RU" w:eastAsia="ru-RU" w:bidi="ru-RU"/>
        </w:rPr>
        <w:t xml:space="preserve"> О</w:t>
      </w:r>
      <w:r>
        <w:rPr>
          <w:lang w:eastAsia="ru-RU" w:bidi="ru-RU"/>
        </w:rPr>
        <w:t>d</w:t>
      </w:r>
      <w:r w:rsidRPr="00367D3F">
        <w:rPr>
          <w:lang w:val="ru-RU" w:eastAsia="ru-RU" w:bidi="ru-RU"/>
        </w:rPr>
        <w:t xml:space="preserve"> *</w:t>
      </w:r>
      <w:r w:rsidR="0095313B">
        <w:t>O</w:t>
      </w:r>
      <w:r w:rsidR="0095313B">
        <w:rPr>
          <w:vertAlign w:val="subscript"/>
        </w:rPr>
        <w:t>sr</w:t>
      </w:r>
      <w:r w:rsidR="0095313B" w:rsidRPr="0095313B">
        <w:rPr>
          <w:lang w:val="ru-RU"/>
        </w:rPr>
        <w:t>,</w:t>
      </w:r>
    </w:p>
    <w:p w:rsidR="00C40716" w:rsidRDefault="0095313B">
      <w:pPr>
        <w:pStyle w:val="20"/>
        <w:framePr w:w="10133" w:h="4922" w:hRule="exact" w:wrap="none" w:vAnchor="page" w:hAnchor="page" w:x="775" w:y="4359"/>
        <w:shd w:val="clear" w:color="auto" w:fill="auto"/>
        <w:spacing w:line="307" w:lineRule="exact"/>
        <w:ind w:left="520" w:firstLine="660"/>
        <w:jc w:val="both"/>
      </w:pPr>
      <w:r>
        <w:t>где:</w:t>
      </w:r>
    </w:p>
    <w:p w:rsidR="00C40716" w:rsidRDefault="0095313B">
      <w:pPr>
        <w:pStyle w:val="20"/>
        <w:framePr w:w="10133" w:h="4922" w:hRule="exact" w:wrap="none" w:vAnchor="page" w:hAnchor="page" w:x="775" w:y="4359"/>
        <w:shd w:val="clear" w:color="auto" w:fill="auto"/>
        <w:spacing w:line="307" w:lineRule="exact"/>
        <w:ind w:left="520" w:firstLine="660"/>
        <w:jc w:val="both"/>
      </w:pPr>
      <w:r>
        <w:rPr>
          <w:rStyle w:val="2Cambria"/>
        </w:rPr>
        <w:t>B</w:t>
      </w:r>
      <w:r>
        <w:rPr>
          <w:rStyle w:val="2Cambria"/>
          <w:vertAlign w:val="subscript"/>
        </w:rPr>
        <w:t>sr</w:t>
      </w:r>
      <w:r w:rsidRPr="0095313B">
        <w:rPr>
          <w:lang w:eastAsia="en-US" w:bidi="en-US"/>
        </w:rPr>
        <w:t xml:space="preserve"> </w:t>
      </w:r>
      <w:r>
        <w:t>- выплаты за сложность работы;</w:t>
      </w:r>
    </w:p>
    <w:p w:rsidR="00C40716" w:rsidRDefault="0095313B">
      <w:pPr>
        <w:pStyle w:val="20"/>
        <w:framePr w:w="10133" w:h="4922" w:hRule="exact" w:wrap="none" w:vAnchor="page" w:hAnchor="page" w:x="775" w:y="4359"/>
        <w:shd w:val="clear" w:color="auto" w:fill="auto"/>
        <w:spacing w:line="307" w:lineRule="exact"/>
        <w:ind w:left="520" w:firstLine="660"/>
        <w:jc w:val="both"/>
      </w:pPr>
      <w:proofErr w:type="gramStart"/>
      <w:r>
        <w:rPr>
          <w:rStyle w:val="2Cambria"/>
        </w:rPr>
        <w:t>O</w:t>
      </w:r>
      <w:r>
        <w:rPr>
          <w:rStyle w:val="2Cambria"/>
          <w:vertAlign w:val="subscript"/>
        </w:rPr>
        <w:t>d</w:t>
      </w:r>
      <w:proofErr w:type="gramEnd"/>
      <w:r w:rsidRPr="0095313B">
        <w:rPr>
          <w:rStyle w:val="2Cambria"/>
          <w:lang w:val="ru-RU"/>
        </w:rPr>
        <w:t xml:space="preserve"> </w:t>
      </w:r>
      <w:r>
        <w:rPr>
          <w:rStyle w:val="2Cambria"/>
          <w:lang w:val="ru-RU" w:eastAsia="ru-RU" w:bidi="ru-RU"/>
        </w:rPr>
        <w:t>-</w:t>
      </w:r>
      <w:r>
        <w:t xml:space="preserve"> должностной оклад медицинских работников в дошкольной образователь</w:t>
      </w:r>
      <w:r>
        <w:softHyphen/>
        <w:t>ной организации;</w:t>
      </w:r>
    </w:p>
    <w:p w:rsidR="00C40716" w:rsidRDefault="0095313B">
      <w:pPr>
        <w:pStyle w:val="20"/>
        <w:framePr w:w="10133" w:h="4922" w:hRule="exact" w:wrap="none" w:vAnchor="page" w:hAnchor="page" w:x="775" w:y="4359"/>
        <w:shd w:val="clear" w:color="auto" w:fill="auto"/>
        <w:spacing w:line="307" w:lineRule="exact"/>
        <w:ind w:left="520" w:firstLine="660"/>
        <w:jc w:val="both"/>
      </w:pPr>
      <w:proofErr w:type="gramStart"/>
      <w:r>
        <w:rPr>
          <w:rStyle w:val="2Cambria"/>
        </w:rPr>
        <w:t>D</w:t>
      </w:r>
      <w:r>
        <w:rPr>
          <w:rStyle w:val="2Cambria"/>
          <w:vertAlign w:val="subscript"/>
        </w:rPr>
        <w:t>sr</w:t>
      </w:r>
      <w:r w:rsidRPr="0095313B">
        <w:rPr>
          <w:lang w:eastAsia="en-US" w:bidi="en-US"/>
        </w:rPr>
        <w:t xml:space="preserve"> </w:t>
      </w:r>
      <w:r>
        <w:t>- размер надбавки за сложность работы, который приведен в таблице 8.</w:t>
      </w:r>
      <w:proofErr w:type="gramEnd"/>
    </w:p>
    <w:p w:rsidR="00C40716" w:rsidRDefault="0095313B">
      <w:pPr>
        <w:pStyle w:val="a7"/>
        <w:framePr w:w="9605" w:h="289" w:hRule="exact" w:wrap="none" w:vAnchor="page" w:hAnchor="page" w:x="1260" w:y="9611"/>
        <w:shd w:val="clear" w:color="auto" w:fill="auto"/>
        <w:spacing w:line="260" w:lineRule="exact"/>
      </w:pPr>
      <w:r>
        <w:t>Таблица 8</w:t>
      </w:r>
    </w:p>
    <w:p w:rsidR="00C40716" w:rsidRDefault="0095313B">
      <w:pPr>
        <w:pStyle w:val="a7"/>
        <w:framePr w:wrap="none" w:vAnchor="page" w:hAnchor="page" w:x="4135" w:y="10216"/>
        <w:shd w:val="clear" w:color="auto" w:fill="auto"/>
        <w:spacing w:line="260" w:lineRule="exact"/>
        <w:jc w:val="left"/>
      </w:pPr>
      <w:r>
        <w:t>Размеры надбавок за сложность работы</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5170"/>
        <w:gridCol w:w="2510"/>
        <w:gridCol w:w="1891"/>
      </w:tblGrid>
      <w:tr w:rsidR="00C40716">
        <w:trPr>
          <w:trHeight w:hRule="exact" w:val="960"/>
        </w:trPr>
        <w:tc>
          <w:tcPr>
            <w:tcW w:w="5170" w:type="dxa"/>
            <w:tcBorders>
              <w:top w:val="single" w:sz="4" w:space="0" w:color="auto"/>
              <w:left w:val="single" w:sz="4" w:space="0" w:color="auto"/>
            </w:tcBorders>
            <w:shd w:val="clear" w:color="auto" w:fill="FFFFFF"/>
          </w:tcPr>
          <w:p w:rsidR="00C40716" w:rsidRDefault="0095313B">
            <w:pPr>
              <w:pStyle w:val="20"/>
              <w:framePr w:w="9571" w:h="2938" w:wrap="none" w:vAnchor="page" w:hAnchor="page" w:x="1279" w:y="10798"/>
              <w:shd w:val="clear" w:color="auto" w:fill="auto"/>
              <w:ind w:firstLine="0"/>
            </w:pPr>
            <w:r>
              <w:t>Наименование профессиональной квалифи</w:t>
            </w:r>
            <w:r>
              <w:softHyphen/>
              <w:t>кационной группы</w:t>
            </w:r>
          </w:p>
        </w:tc>
        <w:tc>
          <w:tcPr>
            <w:tcW w:w="2510" w:type="dxa"/>
            <w:tcBorders>
              <w:top w:val="single" w:sz="4" w:space="0" w:color="auto"/>
              <w:left w:val="single" w:sz="4" w:space="0" w:color="auto"/>
            </w:tcBorders>
            <w:shd w:val="clear" w:color="auto" w:fill="FFFFFF"/>
          </w:tcPr>
          <w:p w:rsidR="00C40716" w:rsidRDefault="0095313B">
            <w:pPr>
              <w:pStyle w:val="20"/>
              <w:framePr w:w="9571" w:h="2938" w:wrap="none" w:vAnchor="page" w:hAnchor="page" w:x="1279" w:y="10798"/>
              <w:shd w:val="clear" w:color="auto" w:fill="auto"/>
              <w:spacing w:after="120" w:line="260" w:lineRule="exact"/>
              <w:ind w:left="140" w:firstLine="0"/>
              <w:jc w:val="left"/>
            </w:pPr>
            <w:r>
              <w:t>Квалификационный</w:t>
            </w:r>
          </w:p>
          <w:p w:rsidR="00C40716" w:rsidRDefault="0095313B">
            <w:pPr>
              <w:pStyle w:val="20"/>
              <w:framePr w:w="9571" w:h="2938" w:wrap="none" w:vAnchor="page" w:hAnchor="page" w:x="1279" w:y="10798"/>
              <w:shd w:val="clear" w:color="auto" w:fill="auto"/>
              <w:spacing w:before="120" w:line="260" w:lineRule="exact"/>
              <w:ind w:firstLine="0"/>
            </w:pPr>
            <w:r>
              <w:t>уровень</w:t>
            </w:r>
          </w:p>
        </w:tc>
        <w:tc>
          <w:tcPr>
            <w:tcW w:w="1891"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71" w:h="2938" w:wrap="none" w:vAnchor="page" w:hAnchor="page" w:x="1279" w:y="10798"/>
              <w:shd w:val="clear" w:color="auto" w:fill="auto"/>
              <w:spacing w:line="307" w:lineRule="exact"/>
              <w:ind w:firstLine="0"/>
            </w:pPr>
            <w:r>
              <w:t>Диапазон надбавок, про</w:t>
            </w:r>
            <w:r>
              <w:softHyphen/>
              <w:t>центов</w:t>
            </w:r>
          </w:p>
        </w:tc>
      </w:tr>
      <w:tr w:rsidR="00C40716">
        <w:trPr>
          <w:trHeight w:hRule="exact" w:val="389"/>
        </w:trPr>
        <w:tc>
          <w:tcPr>
            <w:tcW w:w="5170" w:type="dxa"/>
            <w:vMerge w:val="restart"/>
            <w:tcBorders>
              <w:top w:val="single" w:sz="4" w:space="0" w:color="auto"/>
              <w:left w:val="single" w:sz="4" w:space="0" w:color="auto"/>
            </w:tcBorders>
            <w:shd w:val="clear" w:color="auto" w:fill="FFFFFF"/>
          </w:tcPr>
          <w:p w:rsidR="00C40716" w:rsidRDefault="0095313B">
            <w:pPr>
              <w:pStyle w:val="20"/>
              <w:framePr w:w="9571" w:h="2938" w:wrap="none" w:vAnchor="page" w:hAnchor="page" w:x="1279" w:y="10798"/>
              <w:shd w:val="clear" w:color="auto" w:fill="auto"/>
              <w:spacing w:line="307" w:lineRule="exact"/>
              <w:ind w:firstLine="0"/>
              <w:jc w:val="both"/>
            </w:pPr>
            <w:r>
              <w:t>Средний медицинский и фармацевтический персонал</w:t>
            </w:r>
          </w:p>
        </w:tc>
        <w:tc>
          <w:tcPr>
            <w:tcW w:w="2510" w:type="dxa"/>
            <w:tcBorders>
              <w:top w:val="single" w:sz="4" w:space="0" w:color="auto"/>
              <w:left w:val="single" w:sz="4" w:space="0" w:color="auto"/>
            </w:tcBorders>
            <w:shd w:val="clear" w:color="auto" w:fill="FFFFFF"/>
          </w:tcPr>
          <w:p w:rsidR="00C40716" w:rsidRDefault="0095313B">
            <w:pPr>
              <w:pStyle w:val="20"/>
              <w:framePr w:w="9571" w:h="2938" w:wrap="none" w:vAnchor="page" w:hAnchor="page" w:x="1279" w:y="10798"/>
              <w:shd w:val="clear" w:color="auto" w:fill="auto"/>
              <w:spacing w:line="260" w:lineRule="exact"/>
              <w:ind w:firstLine="0"/>
            </w:pPr>
            <w:r>
              <w:t>второй</w:t>
            </w:r>
          </w:p>
        </w:tc>
        <w:tc>
          <w:tcPr>
            <w:tcW w:w="1891" w:type="dxa"/>
            <w:tcBorders>
              <w:top w:val="single" w:sz="4" w:space="0" w:color="auto"/>
              <w:left w:val="single" w:sz="4" w:space="0" w:color="auto"/>
              <w:right w:val="single" w:sz="4" w:space="0" w:color="auto"/>
            </w:tcBorders>
            <w:shd w:val="clear" w:color="auto" w:fill="FFFFFF"/>
          </w:tcPr>
          <w:p w:rsidR="00C40716" w:rsidRDefault="0095313B">
            <w:pPr>
              <w:pStyle w:val="20"/>
              <w:framePr w:w="9571" w:h="2938" w:wrap="none" w:vAnchor="page" w:hAnchor="page" w:x="1279" w:y="10798"/>
              <w:shd w:val="clear" w:color="auto" w:fill="auto"/>
              <w:spacing w:line="260" w:lineRule="exact"/>
              <w:ind w:firstLine="0"/>
            </w:pPr>
            <w:r>
              <w:t>1,5</w:t>
            </w:r>
          </w:p>
        </w:tc>
      </w:tr>
      <w:tr w:rsidR="00C40716">
        <w:trPr>
          <w:trHeight w:hRule="exact" w:val="389"/>
        </w:trPr>
        <w:tc>
          <w:tcPr>
            <w:tcW w:w="5170" w:type="dxa"/>
            <w:vMerge/>
            <w:tcBorders>
              <w:left w:val="single" w:sz="4" w:space="0" w:color="auto"/>
            </w:tcBorders>
            <w:shd w:val="clear" w:color="auto" w:fill="FFFFFF"/>
          </w:tcPr>
          <w:p w:rsidR="00C40716" w:rsidRDefault="00C40716">
            <w:pPr>
              <w:framePr w:w="9571" w:h="2938" w:wrap="none" w:vAnchor="page" w:hAnchor="page" w:x="1279" w:y="10798"/>
            </w:pPr>
          </w:p>
        </w:tc>
        <w:tc>
          <w:tcPr>
            <w:tcW w:w="2510" w:type="dxa"/>
            <w:tcBorders>
              <w:top w:val="single" w:sz="4" w:space="0" w:color="auto"/>
              <w:left w:val="single" w:sz="4" w:space="0" w:color="auto"/>
            </w:tcBorders>
            <w:shd w:val="clear" w:color="auto" w:fill="FFFFFF"/>
          </w:tcPr>
          <w:p w:rsidR="00C40716" w:rsidRDefault="0095313B">
            <w:pPr>
              <w:pStyle w:val="20"/>
              <w:framePr w:w="9571" w:h="2938" w:wrap="none" w:vAnchor="page" w:hAnchor="page" w:x="1279" w:y="10798"/>
              <w:shd w:val="clear" w:color="auto" w:fill="auto"/>
              <w:spacing w:line="260" w:lineRule="exact"/>
              <w:ind w:firstLine="0"/>
            </w:pPr>
            <w:r>
              <w:t>третий</w:t>
            </w:r>
          </w:p>
        </w:tc>
        <w:tc>
          <w:tcPr>
            <w:tcW w:w="1891" w:type="dxa"/>
            <w:tcBorders>
              <w:top w:val="single" w:sz="4" w:space="0" w:color="auto"/>
              <w:left w:val="single" w:sz="4" w:space="0" w:color="auto"/>
              <w:right w:val="single" w:sz="4" w:space="0" w:color="auto"/>
            </w:tcBorders>
            <w:shd w:val="clear" w:color="auto" w:fill="FFFFFF"/>
          </w:tcPr>
          <w:p w:rsidR="00C40716" w:rsidRDefault="0095313B">
            <w:pPr>
              <w:pStyle w:val="20"/>
              <w:framePr w:w="9571" w:h="2938" w:wrap="none" w:vAnchor="page" w:hAnchor="page" w:x="1279" w:y="10798"/>
              <w:shd w:val="clear" w:color="auto" w:fill="auto"/>
              <w:spacing w:line="260" w:lineRule="exact"/>
              <w:ind w:firstLine="0"/>
            </w:pPr>
            <w:r>
              <w:t>3,0</w:t>
            </w:r>
          </w:p>
        </w:tc>
      </w:tr>
      <w:tr w:rsidR="00C40716">
        <w:trPr>
          <w:trHeight w:hRule="exact" w:val="394"/>
        </w:trPr>
        <w:tc>
          <w:tcPr>
            <w:tcW w:w="5170" w:type="dxa"/>
            <w:vMerge/>
            <w:tcBorders>
              <w:left w:val="single" w:sz="4" w:space="0" w:color="auto"/>
            </w:tcBorders>
            <w:shd w:val="clear" w:color="auto" w:fill="FFFFFF"/>
          </w:tcPr>
          <w:p w:rsidR="00C40716" w:rsidRDefault="00C40716">
            <w:pPr>
              <w:framePr w:w="9571" w:h="2938" w:wrap="none" w:vAnchor="page" w:hAnchor="page" w:x="1279" w:y="10798"/>
            </w:pPr>
          </w:p>
        </w:tc>
        <w:tc>
          <w:tcPr>
            <w:tcW w:w="2510" w:type="dxa"/>
            <w:tcBorders>
              <w:top w:val="single" w:sz="4" w:space="0" w:color="auto"/>
              <w:left w:val="single" w:sz="4" w:space="0" w:color="auto"/>
            </w:tcBorders>
            <w:shd w:val="clear" w:color="auto" w:fill="FFFFFF"/>
          </w:tcPr>
          <w:p w:rsidR="00C40716" w:rsidRDefault="0095313B">
            <w:pPr>
              <w:pStyle w:val="20"/>
              <w:framePr w:w="9571" w:h="2938" w:wrap="none" w:vAnchor="page" w:hAnchor="page" w:x="1279" w:y="10798"/>
              <w:shd w:val="clear" w:color="auto" w:fill="auto"/>
              <w:spacing w:line="260" w:lineRule="exact"/>
              <w:ind w:firstLine="0"/>
            </w:pPr>
            <w:r>
              <w:t>четвертый</w:t>
            </w:r>
          </w:p>
        </w:tc>
        <w:tc>
          <w:tcPr>
            <w:tcW w:w="1891" w:type="dxa"/>
            <w:tcBorders>
              <w:top w:val="single" w:sz="4" w:space="0" w:color="auto"/>
              <w:left w:val="single" w:sz="4" w:space="0" w:color="auto"/>
              <w:right w:val="single" w:sz="4" w:space="0" w:color="auto"/>
            </w:tcBorders>
            <w:shd w:val="clear" w:color="auto" w:fill="FFFFFF"/>
          </w:tcPr>
          <w:p w:rsidR="00C40716" w:rsidRDefault="0095313B">
            <w:pPr>
              <w:pStyle w:val="20"/>
              <w:framePr w:w="9571" w:h="2938" w:wrap="none" w:vAnchor="page" w:hAnchor="page" w:x="1279" w:y="10798"/>
              <w:shd w:val="clear" w:color="auto" w:fill="auto"/>
              <w:spacing w:line="260" w:lineRule="exact"/>
              <w:ind w:firstLine="0"/>
            </w:pPr>
            <w:r>
              <w:t>4,5</w:t>
            </w:r>
          </w:p>
        </w:tc>
      </w:tr>
      <w:tr w:rsidR="00C40716">
        <w:trPr>
          <w:trHeight w:hRule="exact" w:val="394"/>
        </w:trPr>
        <w:tc>
          <w:tcPr>
            <w:tcW w:w="5170" w:type="dxa"/>
            <w:vMerge/>
            <w:tcBorders>
              <w:left w:val="single" w:sz="4" w:space="0" w:color="auto"/>
            </w:tcBorders>
            <w:shd w:val="clear" w:color="auto" w:fill="FFFFFF"/>
          </w:tcPr>
          <w:p w:rsidR="00C40716" w:rsidRDefault="00C40716">
            <w:pPr>
              <w:framePr w:w="9571" w:h="2938" w:wrap="none" w:vAnchor="page" w:hAnchor="page" w:x="1279" w:y="10798"/>
            </w:pPr>
          </w:p>
        </w:tc>
        <w:tc>
          <w:tcPr>
            <w:tcW w:w="2510" w:type="dxa"/>
            <w:tcBorders>
              <w:top w:val="single" w:sz="4" w:space="0" w:color="auto"/>
              <w:left w:val="single" w:sz="4" w:space="0" w:color="auto"/>
            </w:tcBorders>
            <w:shd w:val="clear" w:color="auto" w:fill="FFFFFF"/>
            <w:vAlign w:val="center"/>
          </w:tcPr>
          <w:p w:rsidR="00C40716" w:rsidRDefault="0095313B">
            <w:pPr>
              <w:pStyle w:val="20"/>
              <w:framePr w:w="9571" w:h="2938" w:wrap="none" w:vAnchor="page" w:hAnchor="page" w:x="1279" w:y="10798"/>
              <w:shd w:val="clear" w:color="auto" w:fill="auto"/>
              <w:spacing w:line="260" w:lineRule="exact"/>
              <w:ind w:firstLine="0"/>
            </w:pPr>
            <w:r>
              <w:t>пятый</w:t>
            </w:r>
          </w:p>
        </w:tc>
        <w:tc>
          <w:tcPr>
            <w:tcW w:w="1891"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71" w:h="2938" w:wrap="none" w:vAnchor="page" w:hAnchor="page" w:x="1279" w:y="10798"/>
              <w:shd w:val="clear" w:color="auto" w:fill="auto"/>
              <w:spacing w:line="260" w:lineRule="exact"/>
              <w:ind w:firstLine="0"/>
            </w:pPr>
            <w:r>
              <w:t>10,0</w:t>
            </w:r>
          </w:p>
        </w:tc>
      </w:tr>
      <w:tr w:rsidR="00C40716">
        <w:trPr>
          <w:trHeight w:hRule="exact" w:val="413"/>
        </w:trPr>
        <w:tc>
          <w:tcPr>
            <w:tcW w:w="5170" w:type="dxa"/>
            <w:tcBorders>
              <w:top w:val="single" w:sz="4" w:space="0" w:color="auto"/>
              <w:left w:val="single" w:sz="4" w:space="0" w:color="auto"/>
              <w:bottom w:val="single" w:sz="4" w:space="0" w:color="auto"/>
            </w:tcBorders>
            <w:shd w:val="clear" w:color="auto" w:fill="FFFFFF"/>
          </w:tcPr>
          <w:p w:rsidR="00C40716" w:rsidRDefault="0095313B">
            <w:pPr>
              <w:pStyle w:val="20"/>
              <w:framePr w:w="9571" w:h="2938" w:wrap="none" w:vAnchor="page" w:hAnchor="page" w:x="1279" w:y="10798"/>
              <w:shd w:val="clear" w:color="auto" w:fill="auto"/>
              <w:spacing w:line="260" w:lineRule="exact"/>
              <w:ind w:firstLine="0"/>
              <w:jc w:val="both"/>
            </w:pPr>
            <w:r>
              <w:t>Врачи и провизоры</w:t>
            </w:r>
          </w:p>
        </w:tc>
        <w:tc>
          <w:tcPr>
            <w:tcW w:w="2510" w:type="dxa"/>
            <w:tcBorders>
              <w:top w:val="single" w:sz="4" w:space="0" w:color="auto"/>
              <w:left w:val="single" w:sz="4" w:space="0" w:color="auto"/>
              <w:bottom w:val="single" w:sz="4" w:space="0" w:color="auto"/>
            </w:tcBorders>
            <w:shd w:val="clear" w:color="auto" w:fill="FFFFFF"/>
          </w:tcPr>
          <w:p w:rsidR="00C40716" w:rsidRDefault="0095313B">
            <w:pPr>
              <w:pStyle w:val="20"/>
              <w:framePr w:w="9571" w:h="2938" w:wrap="none" w:vAnchor="page" w:hAnchor="page" w:x="1279" w:y="10798"/>
              <w:shd w:val="clear" w:color="auto" w:fill="auto"/>
              <w:spacing w:line="260" w:lineRule="exact"/>
              <w:ind w:left="340" w:firstLine="0"/>
              <w:jc w:val="left"/>
            </w:pPr>
            <w:r>
              <w:t>первый - второй</w:t>
            </w:r>
          </w:p>
        </w:tc>
        <w:tc>
          <w:tcPr>
            <w:tcW w:w="1891"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9571" w:h="2938" w:wrap="none" w:vAnchor="page" w:hAnchor="page" w:x="1279" w:y="10798"/>
              <w:shd w:val="clear" w:color="auto" w:fill="auto"/>
              <w:spacing w:line="260" w:lineRule="exact"/>
              <w:ind w:firstLine="0"/>
            </w:pPr>
            <w:r>
              <w:t>5,0</w:t>
            </w:r>
          </w:p>
        </w:tc>
      </w:tr>
    </w:tbl>
    <w:p w:rsidR="00C40716" w:rsidRDefault="0095313B">
      <w:pPr>
        <w:pStyle w:val="20"/>
        <w:framePr w:w="10133" w:h="980" w:hRule="exact" w:wrap="none" w:vAnchor="page" w:hAnchor="page" w:x="775" w:y="14004"/>
        <w:numPr>
          <w:ilvl w:val="0"/>
          <w:numId w:val="37"/>
        </w:numPr>
        <w:shd w:val="clear" w:color="auto" w:fill="auto"/>
        <w:tabs>
          <w:tab w:val="left" w:pos="1652"/>
        </w:tabs>
        <w:spacing w:line="307" w:lineRule="exact"/>
        <w:ind w:left="520" w:firstLine="660"/>
        <w:jc w:val="both"/>
      </w:pPr>
      <w:r>
        <w:t>Выплаты за качество выполняемых работ устанавливаются работникам об</w:t>
      </w:r>
      <w:r>
        <w:softHyphen/>
        <w:t>разовательных организаций по основному месту работы и основной должности по результатам труда за определенный период времени. Основным критерием, влияю</w:t>
      </w:r>
      <w:r>
        <w:softHyphen/>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68" w:y="771"/>
        <w:shd w:val="clear" w:color="auto" w:fill="auto"/>
        <w:spacing w:line="240" w:lineRule="exact"/>
      </w:pPr>
      <w:r>
        <w:rPr>
          <w:rStyle w:val="aa"/>
        </w:rPr>
        <w:lastRenderedPageBreak/>
        <w:t>24</w:t>
      </w:r>
    </w:p>
    <w:p w:rsidR="00C40716" w:rsidRDefault="0095313B">
      <w:pPr>
        <w:pStyle w:val="20"/>
        <w:framePr w:w="10008" w:h="3767" w:hRule="exact" w:wrap="none" w:vAnchor="page" w:hAnchor="page" w:x="838" w:y="1274"/>
        <w:shd w:val="clear" w:color="auto" w:fill="auto"/>
        <w:tabs>
          <w:tab w:val="left" w:pos="1652"/>
        </w:tabs>
        <w:spacing w:line="307" w:lineRule="exact"/>
        <w:ind w:left="520" w:firstLine="0"/>
        <w:jc w:val="both"/>
      </w:pPr>
      <w:r>
        <w:t>щим на размер выплат за качество выполняемых работ, является достижение порого</w:t>
      </w:r>
      <w:r>
        <w:softHyphen/>
        <w:t xml:space="preserve">вых </w:t>
      </w:r>
      <w:proofErr w:type="gramStart"/>
      <w:r>
        <w:t>значений критериев оценки эффективности деятельности работников организа</w:t>
      </w:r>
      <w:r>
        <w:softHyphen/>
        <w:t>ций</w:t>
      </w:r>
      <w:proofErr w:type="gramEnd"/>
      <w:r>
        <w:t>.</w:t>
      </w:r>
    </w:p>
    <w:p w:rsidR="00C40716" w:rsidRDefault="0095313B">
      <w:pPr>
        <w:pStyle w:val="20"/>
        <w:framePr w:w="10008" w:h="3767" w:hRule="exact" w:wrap="none" w:vAnchor="page" w:hAnchor="page" w:x="838" w:y="1274"/>
        <w:numPr>
          <w:ilvl w:val="1"/>
          <w:numId w:val="37"/>
        </w:numPr>
        <w:shd w:val="clear" w:color="auto" w:fill="auto"/>
        <w:tabs>
          <w:tab w:val="left" w:pos="1706"/>
        </w:tabs>
        <w:spacing w:line="307" w:lineRule="exact"/>
        <w:ind w:left="400" w:firstLine="660"/>
        <w:jc w:val="both"/>
      </w:pPr>
      <w:r>
        <w:t xml:space="preserve">Критерии </w:t>
      </w:r>
      <w:proofErr w:type="gramStart"/>
      <w:r>
        <w:t>оценки эффективности деятельности работников организаций</w:t>
      </w:r>
      <w:proofErr w:type="gramEnd"/>
      <w:r>
        <w:t xml:space="preserve"> утверждаются руководителем организации по согласованию с профсоюзным орга</w:t>
      </w:r>
      <w:r>
        <w:softHyphen/>
        <w:t xml:space="preserve">ном. Значения </w:t>
      </w:r>
      <w:proofErr w:type="gramStart"/>
      <w:r>
        <w:t>критериев оценки эффективности деятельности работников организа</w:t>
      </w:r>
      <w:r>
        <w:softHyphen/>
        <w:t>ций</w:t>
      </w:r>
      <w:proofErr w:type="gramEnd"/>
      <w:r>
        <w:t xml:space="preserve"> и условия осуществления выплат определяются ежегодно на основании задач, поставленных перед организацией.</w:t>
      </w:r>
    </w:p>
    <w:p w:rsidR="00C40716" w:rsidRDefault="0095313B">
      <w:pPr>
        <w:pStyle w:val="20"/>
        <w:framePr w:w="10008" w:h="3767" w:hRule="exact" w:wrap="none" w:vAnchor="page" w:hAnchor="page" w:x="838" w:y="1274"/>
        <w:numPr>
          <w:ilvl w:val="1"/>
          <w:numId w:val="37"/>
        </w:numPr>
        <w:shd w:val="clear" w:color="auto" w:fill="auto"/>
        <w:tabs>
          <w:tab w:val="left" w:pos="1721"/>
        </w:tabs>
        <w:spacing w:line="307" w:lineRule="exact"/>
        <w:ind w:left="400" w:firstLine="660"/>
        <w:jc w:val="both"/>
      </w:pPr>
      <w:r>
        <w:t>Размеры, порядок и условия осуществления выплат за качество выполня</w:t>
      </w:r>
      <w:r>
        <w:softHyphen/>
        <w:t>емых работ определяются локальными нормативными актами организации и коллек</w:t>
      </w:r>
      <w:r>
        <w:softHyphen/>
        <w:t>тивными договорами.</w:t>
      </w:r>
    </w:p>
    <w:p w:rsidR="00C40716" w:rsidRDefault="0095313B">
      <w:pPr>
        <w:pStyle w:val="20"/>
        <w:framePr w:w="10008" w:h="3767" w:hRule="exact" w:wrap="none" w:vAnchor="page" w:hAnchor="page" w:x="838" w:y="1274"/>
        <w:numPr>
          <w:ilvl w:val="1"/>
          <w:numId w:val="37"/>
        </w:numPr>
        <w:shd w:val="clear" w:color="auto" w:fill="auto"/>
        <w:tabs>
          <w:tab w:val="left" w:pos="1685"/>
        </w:tabs>
        <w:spacing w:line="307" w:lineRule="exact"/>
        <w:ind w:left="400" w:firstLine="660"/>
        <w:jc w:val="both"/>
      </w:pPr>
      <w:r>
        <w:t>Выплаты за качество выполняемых работ рассчитываются по формуле:</w:t>
      </w:r>
    </w:p>
    <w:p w:rsidR="00C40716" w:rsidRDefault="0095313B">
      <w:pPr>
        <w:pStyle w:val="20"/>
        <w:framePr w:w="10008" w:h="7839" w:hRule="exact" w:wrap="none" w:vAnchor="page" w:hAnchor="page" w:x="838" w:y="6337"/>
        <w:shd w:val="clear" w:color="auto" w:fill="auto"/>
        <w:spacing w:line="260" w:lineRule="exact"/>
        <w:ind w:left="400" w:firstLine="660"/>
        <w:jc w:val="both"/>
      </w:pPr>
      <w:r>
        <w:t>где:</w:t>
      </w:r>
    </w:p>
    <w:p w:rsidR="00C40716" w:rsidRDefault="0095313B">
      <w:pPr>
        <w:pStyle w:val="20"/>
        <w:framePr w:w="10008" w:h="7839" w:hRule="exact" w:wrap="none" w:vAnchor="page" w:hAnchor="page" w:x="838" w:y="6337"/>
        <w:shd w:val="clear" w:color="auto" w:fill="auto"/>
        <w:spacing w:line="260" w:lineRule="exact"/>
        <w:ind w:left="400" w:firstLine="660"/>
        <w:jc w:val="both"/>
      </w:pPr>
      <w:r>
        <w:rPr>
          <w:rStyle w:val="2Cambria"/>
        </w:rPr>
        <w:t>B</w:t>
      </w:r>
      <w:r>
        <w:rPr>
          <w:rStyle w:val="2Cambria"/>
          <w:vertAlign w:val="subscript"/>
        </w:rPr>
        <w:t>k</w:t>
      </w:r>
      <w:r>
        <w:rPr>
          <w:rStyle w:val="2Cambria"/>
        </w:rPr>
        <w:t>j</w:t>
      </w:r>
      <w:r w:rsidRPr="0095313B">
        <w:rPr>
          <w:rStyle w:val="2Cambria"/>
          <w:lang w:val="ru-RU"/>
        </w:rPr>
        <w:t xml:space="preserve"> </w:t>
      </w:r>
      <w:r>
        <w:rPr>
          <w:rStyle w:val="2Cambria"/>
          <w:lang w:val="ru-RU" w:eastAsia="ru-RU" w:bidi="ru-RU"/>
        </w:rPr>
        <w:t>-</w:t>
      </w:r>
      <w:r>
        <w:t xml:space="preserve"> выплата за качество выполняемых работ </w:t>
      </w:r>
      <w:r>
        <w:rPr>
          <w:lang w:val="en-US" w:eastAsia="en-US" w:bidi="en-US"/>
        </w:rPr>
        <w:t>j</w:t>
      </w:r>
      <w:r>
        <w:t>-му работнику;</w:t>
      </w:r>
    </w:p>
    <w:p w:rsidR="00C40716" w:rsidRDefault="0095313B">
      <w:pPr>
        <w:pStyle w:val="20"/>
        <w:framePr w:w="10008" w:h="7839" w:hRule="exact" w:wrap="none" w:vAnchor="page" w:hAnchor="page" w:x="838" w:y="6337"/>
        <w:shd w:val="clear" w:color="auto" w:fill="auto"/>
        <w:spacing w:line="302" w:lineRule="exact"/>
        <w:ind w:left="400" w:firstLine="660"/>
        <w:jc w:val="both"/>
      </w:pPr>
      <w:proofErr w:type="gramStart"/>
      <w:r>
        <w:rPr>
          <w:rStyle w:val="2Cambria"/>
        </w:rPr>
        <w:t>FOT</w:t>
      </w:r>
      <w:r>
        <w:rPr>
          <w:rStyle w:val="2Cambria"/>
          <w:vertAlign w:val="subscript"/>
        </w:rPr>
        <w:t>k</w:t>
      </w:r>
      <w:r w:rsidRPr="0095313B">
        <w:rPr>
          <w:lang w:eastAsia="en-US" w:bidi="en-US"/>
        </w:rPr>
        <w:t xml:space="preserve"> </w:t>
      </w:r>
      <w:r>
        <w:t>- фонд оплаты труда, предусмотренный на выплаты за качество выполня</w:t>
      </w:r>
      <w:r>
        <w:softHyphen/>
        <w:t>емых работ.</w:t>
      </w:r>
      <w:proofErr w:type="gramEnd"/>
    </w:p>
    <w:p w:rsidR="00C40716" w:rsidRDefault="0095313B">
      <w:pPr>
        <w:pStyle w:val="20"/>
        <w:framePr w:w="10008" w:h="7839" w:hRule="exact" w:wrap="none" w:vAnchor="page" w:hAnchor="page" w:x="838" w:y="6337"/>
        <w:shd w:val="clear" w:color="auto" w:fill="auto"/>
        <w:spacing w:line="336" w:lineRule="exact"/>
        <w:ind w:left="400" w:firstLine="660"/>
        <w:jc w:val="both"/>
      </w:pPr>
      <w:r>
        <w:rPr>
          <w:rStyle w:val="2Cambria"/>
        </w:rPr>
        <w:t>Iij</w:t>
      </w:r>
      <w:r w:rsidRPr="0095313B">
        <w:rPr>
          <w:lang w:eastAsia="en-US" w:bidi="en-US"/>
        </w:rPr>
        <w:t xml:space="preserve"> </w:t>
      </w:r>
      <w:r>
        <w:t xml:space="preserve">- отнормированный </w:t>
      </w:r>
      <w:r>
        <w:rPr>
          <w:lang w:val="en-US" w:eastAsia="en-US" w:bidi="en-US"/>
        </w:rPr>
        <w:t>i</w:t>
      </w:r>
      <w:r>
        <w:t xml:space="preserve">-й критерий оценки эффективности деятельности по </w:t>
      </w:r>
      <w:r>
        <w:rPr>
          <w:lang w:val="en-US" w:eastAsia="en-US" w:bidi="en-US"/>
        </w:rPr>
        <w:t>j</w:t>
      </w:r>
      <w:r>
        <w:t>-му работнику;</w:t>
      </w:r>
    </w:p>
    <w:p w:rsidR="00C40716" w:rsidRDefault="0095313B">
      <w:pPr>
        <w:pStyle w:val="20"/>
        <w:framePr w:w="10008" w:h="7839" w:hRule="exact" w:wrap="none" w:vAnchor="page" w:hAnchor="page" w:x="838" w:y="6337"/>
        <w:shd w:val="clear" w:color="auto" w:fill="auto"/>
        <w:spacing w:line="307" w:lineRule="exact"/>
        <w:ind w:left="400" w:firstLine="660"/>
        <w:jc w:val="both"/>
      </w:pPr>
      <w:proofErr w:type="gramStart"/>
      <w:r>
        <w:rPr>
          <w:rStyle w:val="2Cambria"/>
          <w:lang w:val="ru-RU" w:eastAsia="ru-RU" w:bidi="ru-RU"/>
        </w:rPr>
        <w:t>К[</w:t>
      </w:r>
      <w:proofErr w:type="gramEnd"/>
      <w:r>
        <w:t xml:space="preserve"> - весовой коэффициент </w:t>
      </w:r>
      <w:r>
        <w:rPr>
          <w:lang w:val="en-US" w:eastAsia="en-US" w:bidi="en-US"/>
        </w:rPr>
        <w:t>i</w:t>
      </w:r>
      <w:r w:rsidRPr="0095313B">
        <w:rPr>
          <w:lang w:eastAsia="en-US" w:bidi="en-US"/>
        </w:rPr>
        <w:t>-</w:t>
      </w:r>
      <w:r>
        <w:rPr>
          <w:lang w:val="en-US" w:eastAsia="en-US" w:bidi="en-US"/>
        </w:rPr>
        <w:t>ro</w:t>
      </w:r>
      <w:r w:rsidRPr="0095313B">
        <w:rPr>
          <w:lang w:eastAsia="en-US" w:bidi="en-US"/>
        </w:rPr>
        <w:t xml:space="preserve"> </w:t>
      </w:r>
      <w:r>
        <w:t>критерия оценки эффективности деятельности;</w:t>
      </w:r>
    </w:p>
    <w:p w:rsidR="00C40716" w:rsidRDefault="0095313B">
      <w:pPr>
        <w:pStyle w:val="20"/>
        <w:framePr w:w="10008" w:h="7839" w:hRule="exact" w:wrap="none" w:vAnchor="page" w:hAnchor="page" w:x="838" w:y="6337"/>
        <w:shd w:val="clear" w:color="auto" w:fill="auto"/>
        <w:spacing w:line="307" w:lineRule="exact"/>
        <w:ind w:left="400" w:firstLine="660"/>
        <w:jc w:val="both"/>
      </w:pPr>
      <w:proofErr w:type="gramStart"/>
      <w:r>
        <w:rPr>
          <w:rStyle w:val="2Cambria"/>
          <w:lang w:val="ru-RU" w:eastAsia="ru-RU" w:bidi="ru-RU"/>
        </w:rPr>
        <w:t>п</w:t>
      </w:r>
      <w:proofErr w:type="gramEnd"/>
      <w:r>
        <w:rPr>
          <w:rStyle w:val="2Cambria"/>
          <w:lang w:val="ru-RU" w:eastAsia="ru-RU" w:bidi="ru-RU"/>
        </w:rPr>
        <w:t xml:space="preserve"> -</w:t>
      </w:r>
      <w:r>
        <w:t xml:space="preserve"> количество критериев оценки эффективности деятельности;</w:t>
      </w:r>
    </w:p>
    <w:p w:rsidR="00C40716" w:rsidRDefault="0095313B">
      <w:pPr>
        <w:pStyle w:val="20"/>
        <w:framePr w:w="10008" w:h="7839" w:hRule="exact" w:wrap="none" w:vAnchor="page" w:hAnchor="page" w:x="838" w:y="6337"/>
        <w:shd w:val="clear" w:color="auto" w:fill="auto"/>
        <w:spacing w:line="307" w:lineRule="exact"/>
        <w:ind w:left="400" w:firstLine="660"/>
        <w:jc w:val="both"/>
      </w:pPr>
      <w:r>
        <w:rPr>
          <w:rStyle w:val="2Cambria"/>
          <w:lang w:val="ru-RU" w:eastAsia="ru-RU" w:bidi="ru-RU"/>
        </w:rPr>
        <w:t>т</w:t>
      </w:r>
      <w:r>
        <w:t xml:space="preserve"> - численность работников дошкольной образовательной организации.</w:t>
      </w:r>
    </w:p>
    <w:p w:rsidR="00C40716" w:rsidRDefault="0095313B">
      <w:pPr>
        <w:pStyle w:val="20"/>
        <w:framePr w:w="10008" w:h="7839" w:hRule="exact" w:wrap="none" w:vAnchor="page" w:hAnchor="page" w:x="838" w:y="6337"/>
        <w:numPr>
          <w:ilvl w:val="1"/>
          <w:numId w:val="37"/>
        </w:numPr>
        <w:shd w:val="clear" w:color="auto" w:fill="auto"/>
        <w:tabs>
          <w:tab w:val="left" w:pos="1702"/>
        </w:tabs>
        <w:spacing w:line="307" w:lineRule="exact"/>
        <w:ind w:left="400" w:firstLine="660"/>
        <w:jc w:val="both"/>
      </w:pPr>
      <w:r>
        <w:t>Нормирование критериев эффективности деятельности обеспечивает со</w:t>
      </w:r>
      <w:r>
        <w:softHyphen/>
        <w:t>поставимость критериев эффективности различной размерности. Нормирование за</w:t>
      </w:r>
      <w:r>
        <w:softHyphen/>
        <w:t>ключается в выборе диапазона значений критерия эффективности деятельности (наилучшее и наихудшее), одно из которых соответствует нулевому значению отно</w:t>
      </w:r>
      <w:proofErr w:type="gramStart"/>
      <w:r>
        <w:t>р-</w:t>
      </w:r>
      <w:proofErr w:type="gramEnd"/>
      <w:r>
        <w:t xml:space="preserve"> мированного критерия, другое - единичному. При нахождении фактического значе</w:t>
      </w:r>
      <w:r>
        <w:softHyphen/>
        <w:t xml:space="preserve">ния критерия эффективности в пределах </w:t>
      </w:r>
      <w:proofErr w:type="gramStart"/>
      <w:r>
        <w:t>диапазона значений критерия эффективно</w:t>
      </w:r>
      <w:r>
        <w:softHyphen/>
        <w:t>сти деятельности</w:t>
      </w:r>
      <w:proofErr w:type="gramEnd"/>
      <w:r>
        <w:t xml:space="preserve"> отнормированный критерий эффективности деятельности прини</w:t>
      </w:r>
      <w:r>
        <w:softHyphen/>
        <w:t>мает значения от нуля до единицы. При фактическом значении критерия эффектив</w:t>
      </w:r>
      <w:r>
        <w:softHyphen/>
        <w:t xml:space="preserve">ности ниже наихудшего значения значение отнормированного критерия принимается </w:t>
      </w:r>
      <w:proofErr w:type="gramStart"/>
      <w:r>
        <w:t>равным</w:t>
      </w:r>
      <w:proofErr w:type="gramEnd"/>
      <w:r>
        <w:t xml:space="preserve"> нулю, при выше наилучшего - единице.</w:t>
      </w:r>
    </w:p>
    <w:p w:rsidR="00C40716" w:rsidRDefault="0095313B">
      <w:pPr>
        <w:pStyle w:val="20"/>
        <w:framePr w:w="10008" w:h="7839" w:hRule="exact" w:wrap="none" w:vAnchor="page" w:hAnchor="page" w:x="838" w:y="6337"/>
        <w:numPr>
          <w:ilvl w:val="1"/>
          <w:numId w:val="37"/>
        </w:numPr>
        <w:shd w:val="clear" w:color="auto" w:fill="auto"/>
        <w:tabs>
          <w:tab w:val="left" w:pos="1716"/>
        </w:tabs>
        <w:spacing w:line="307" w:lineRule="exact"/>
        <w:ind w:left="400" w:firstLine="660"/>
        <w:jc w:val="both"/>
      </w:pPr>
      <w:r>
        <w:t>Зависимость значения отнормированного критерия эффективности дея</w:t>
      </w:r>
      <w:r>
        <w:softHyphen/>
        <w:t>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w:t>
      </w:r>
    </w:p>
    <w:p w:rsidR="00C40716" w:rsidRDefault="0095313B">
      <w:pPr>
        <w:pStyle w:val="20"/>
        <w:framePr w:w="10008" w:h="7839" w:hRule="exact" w:wrap="none" w:vAnchor="page" w:hAnchor="page" w:x="838" w:y="6337"/>
        <w:numPr>
          <w:ilvl w:val="1"/>
          <w:numId w:val="37"/>
        </w:numPr>
        <w:shd w:val="clear" w:color="auto" w:fill="auto"/>
        <w:tabs>
          <w:tab w:val="left" w:pos="1711"/>
        </w:tabs>
        <w:spacing w:line="307" w:lineRule="exact"/>
        <w:ind w:left="400" w:firstLine="660"/>
        <w:jc w:val="both"/>
      </w:pPr>
      <w:r>
        <w:t>Отнормированный критерий при прямой зависимости его значения от зна</w:t>
      </w:r>
      <w:r>
        <w:softHyphen/>
        <w:t>чения критерия рассчитывается по формуле:</w:t>
      </w:r>
    </w:p>
    <w:p w:rsidR="00C40716" w:rsidRDefault="001A5FB3">
      <w:pPr>
        <w:framePr w:wrap="none" w:vAnchor="page" w:hAnchor="page" w:x="3569" w:y="5350"/>
        <w:rPr>
          <w:sz w:val="2"/>
          <w:szCs w:val="2"/>
        </w:rPr>
      </w:pPr>
      <w:r>
        <w:rPr>
          <w:noProof/>
          <w:lang w:bidi="ar-SA"/>
        </w:rPr>
        <w:drawing>
          <wp:inline distT="0" distB="0" distL="0" distR="0">
            <wp:extent cx="3114675" cy="428625"/>
            <wp:effectExtent l="0" t="0" r="9525" b="9525"/>
            <wp:docPr id="5" name="Рисунок 5" descr="imag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14675" cy="428625"/>
                    </a:xfrm>
                    <a:prstGeom prst="rect">
                      <a:avLst/>
                    </a:prstGeom>
                    <a:noFill/>
                    <a:ln>
                      <a:noFill/>
                    </a:ln>
                  </pic:spPr>
                </pic:pic>
              </a:graphicData>
            </a:graphic>
          </wp:inline>
        </w:drawing>
      </w:r>
    </w:p>
    <w:p w:rsidR="00C40716" w:rsidRDefault="001A5FB3">
      <w:pPr>
        <w:framePr w:wrap="none" w:vAnchor="page" w:hAnchor="page" w:x="5302" w:y="14480"/>
        <w:rPr>
          <w:sz w:val="2"/>
          <w:szCs w:val="2"/>
        </w:rPr>
      </w:pPr>
      <w:r>
        <w:rPr>
          <w:noProof/>
          <w:lang w:bidi="ar-SA"/>
        </w:rPr>
        <w:drawing>
          <wp:inline distT="0" distB="0" distL="0" distR="0">
            <wp:extent cx="904875" cy="390525"/>
            <wp:effectExtent l="0" t="0" r="9525" b="9525"/>
            <wp:docPr id="6" name="Рисунок 6" descr="image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04875" cy="390525"/>
                    </a:xfrm>
                    <a:prstGeom prst="rect">
                      <a:avLst/>
                    </a:prstGeom>
                    <a:noFill/>
                    <a:ln>
                      <a:noFill/>
                    </a:ln>
                  </pic:spPr>
                </pic:pic>
              </a:graphicData>
            </a:graphic>
          </wp:inline>
        </w:drawing>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647" w:y="920"/>
        <w:shd w:val="clear" w:color="auto" w:fill="auto"/>
        <w:spacing w:line="240" w:lineRule="exact"/>
      </w:pPr>
      <w:r>
        <w:rPr>
          <w:rStyle w:val="aa"/>
        </w:rPr>
        <w:lastRenderedPageBreak/>
        <w:t>25</w:t>
      </w:r>
    </w:p>
    <w:p w:rsidR="00C40716" w:rsidRDefault="0095313B">
      <w:pPr>
        <w:pStyle w:val="20"/>
        <w:framePr w:w="9787" w:h="2836" w:hRule="exact" w:wrap="none" w:vAnchor="page" w:hAnchor="page" w:x="948" w:y="1414"/>
        <w:shd w:val="clear" w:color="auto" w:fill="auto"/>
        <w:ind w:firstLine="740"/>
        <w:jc w:val="both"/>
      </w:pPr>
      <w:r>
        <w:t>где:</w:t>
      </w:r>
    </w:p>
    <w:p w:rsidR="00C40716" w:rsidRDefault="0095313B">
      <w:pPr>
        <w:pStyle w:val="20"/>
        <w:framePr w:w="9787" w:h="2836" w:hRule="exact" w:wrap="none" w:vAnchor="page" w:hAnchor="page" w:x="948" w:y="1414"/>
        <w:shd w:val="clear" w:color="auto" w:fill="auto"/>
        <w:ind w:firstLine="740"/>
        <w:jc w:val="both"/>
      </w:pPr>
      <w:r w:rsidRPr="0095313B">
        <w:rPr>
          <w:lang w:eastAsia="en-US" w:bidi="en-US"/>
        </w:rPr>
        <w:t>/</w:t>
      </w:r>
      <w:r>
        <w:rPr>
          <w:lang w:val="en-US" w:eastAsia="en-US" w:bidi="en-US"/>
        </w:rPr>
        <w:t>j</w:t>
      </w:r>
      <w:r w:rsidRPr="0095313B">
        <w:rPr>
          <w:lang w:eastAsia="en-US" w:bidi="en-US"/>
        </w:rPr>
        <w:t xml:space="preserve"> </w:t>
      </w:r>
      <w:r>
        <w:t xml:space="preserve">- отнормированный </w:t>
      </w:r>
      <w:r>
        <w:rPr>
          <w:lang w:val="en-US" w:eastAsia="en-US" w:bidi="en-US"/>
        </w:rPr>
        <w:t>i</w:t>
      </w:r>
      <w:r>
        <w:t>-й критерий оценки эффективности деятельности;</w:t>
      </w:r>
    </w:p>
    <w:p w:rsidR="00C40716" w:rsidRDefault="0095313B">
      <w:pPr>
        <w:pStyle w:val="20"/>
        <w:framePr w:w="9787" w:h="2836" w:hRule="exact" w:wrap="none" w:vAnchor="page" w:hAnchor="page" w:x="948" w:y="1414"/>
        <w:shd w:val="clear" w:color="auto" w:fill="auto"/>
        <w:ind w:firstLine="740"/>
        <w:jc w:val="both"/>
      </w:pPr>
      <w:r>
        <w:rPr>
          <w:lang w:val="en-US" w:eastAsia="en-US" w:bidi="en-US"/>
        </w:rPr>
        <w:t>F</w:t>
      </w:r>
      <w:r w:rsidRPr="0095313B">
        <w:rPr>
          <w:lang w:eastAsia="en-US" w:bidi="en-US"/>
        </w:rPr>
        <w:t>/</w:t>
      </w:r>
      <w:r>
        <w:rPr>
          <w:lang w:val="en-US" w:eastAsia="en-US" w:bidi="en-US"/>
        </w:rPr>
        <w:t>j</w:t>
      </w:r>
      <w:r w:rsidRPr="0095313B">
        <w:rPr>
          <w:lang w:eastAsia="en-US" w:bidi="en-US"/>
        </w:rPr>
        <w:t xml:space="preserve"> </w:t>
      </w:r>
      <w:r>
        <w:t>- фактическое значение критерия эффективности деятельности;</w:t>
      </w:r>
    </w:p>
    <w:p w:rsidR="00C40716" w:rsidRDefault="0095313B">
      <w:pPr>
        <w:pStyle w:val="20"/>
        <w:framePr w:w="9787" w:h="2836" w:hRule="exact" w:wrap="none" w:vAnchor="page" w:hAnchor="page" w:x="948" w:y="1414"/>
        <w:shd w:val="clear" w:color="auto" w:fill="auto"/>
        <w:ind w:firstLine="740"/>
        <w:jc w:val="both"/>
      </w:pPr>
      <w:r>
        <w:rPr>
          <w:rStyle w:val="2Cambria"/>
        </w:rPr>
        <w:t>Mi</w:t>
      </w:r>
      <w:r w:rsidRPr="0095313B">
        <w:rPr>
          <w:rStyle w:val="2Cambria"/>
          <w:lang w:val="ru-RU"/>
        </w:rPr>
        <w:t xml:space="preserve"> </w:t>
      </w:r>
      <w:r>
        <w:rPr>
          <w:rStyle w:val="2Cambria"/>
          <w:lang w:val="ru-RU" w:eastAsia="ru-RU" w:bidi="ru-RU"/>
        </w:rPr>
        <w:t>-</w:t>
      </w:r>
      <w:r>
        <w:t xml:space="preserve"> наилучшее значение критерия эффективности деятельности;</w:t>
      </w:r>
    </w:p>
    <w:p w:rsidR="00C40716" w:rsidRDefault="0095313B">
      <w:pPr>
        <w:pStyle w:val="20"/>
        <w:framePr w:w="9787" w:h="2836" w:hRule="exact" w:wrap="none" w:vAnchor="page" w:hAnchor="page" w:x="948" w:y="1414"/>
        <w:shd w:val="clear" w:color="auto" w:fill="auto"/>
        <w:ind w:firstLine="740"/>
        <w:jc w:val="both"/>
      </w:pPr>
      <w:r>
        <w:rPr>
          <w:rStyle w:val="2Cambria"/>
        </w:rPr>
        <w:t>Li</w:t>
      </w:r>
      <w:r w:rsidRPr="0095313B">
        <w:rPr>
          <w:lang w:eastAsia="en-US" w:bidi="en-US"/>
        </w:rPr>
        <w:t xml:space="preserve"> </w:t>
      </w:r>
      <w:r>
        <w:t>- наихудшее значение критерия эффективности деятельности.</w:t>
      </w:r>
    </w:p>
    <w:p w:rsidR="00321627" w:rsidRPr="00321627" w:rsidRDefault="0095313B" w:rsidP="00321627">
      <w:pPr>
        <w:pStyle w:val="20"/>
        <w:framePr w:w="9787" w:h="2836" w:hRule="exact" w:wrap="none" w:vAnchor="page" w:hAnchor="page" w:x="948" w:y="1414"/>
        <w:numPr>
          <w:ilvl w:val="1"/>
          <w:numId w:val="37"/>
        </w:numPr>
        <w:shd w:val="clear" w:color="auto" w:fill="auto"/>
        <w:tabs>
          <w:tab w:val="left" w:pos="1371"/>
        </w:tabs>
        <w:spacing w:after="342"/>
        <w:ind w:right="160" w:firstLine="740"/>
        <w:jc w:val="both"/>
      </w:pPr>
      <w:r>
        <w:t>Отнормированный критерий эффективности деятельности при обратной зависимости его значения от значения критерия рассчитывается по формуле:</w:t>
      </w:r>
      <w:bookmarkStart w:id="5" w:name="bookmark4"/>
      <w:r w:rsidR="00321627" w:rsidRPr="00321627">
        <w:t xml:space="preserve">  </w:t>
      </w:r>
    </w:p>
    <w:p w:rsidR="00321627" w:rsidRPr="00321627" w:rsidRDefault="00321627" w:rsidP="00321627">
      <w:pPr>
        <w:pStyle w:val="20"/>
        <w:framePr w:w="9787" w:h="2836" w:hRule="exact" w:wrap="none" w:vAnchor="page" w:hAnchor="page" w:x="948" w:y="1414"/>
        <w:shd w:val="clear" w:color="auto" w:fill="auto"/>
        <w:tabs>
          <w:tab w:val="left" w:pos="1371"/>
        </w:tabs>
        <w:spacing w:after="342"/>
        <w:ind w:left="740" w:right="160" w:firstLine="0"/>
        <w:jc w:val="both"/>
      </w:pPr>
      <w:r w:rsidRPr="00367D3F">
        <w:t xml:space="preserve">                                         </w:t>
      </w:r>
      <w:r>
        <w:rPr>
          <w:rStyle w:val="2Cambria"/>
        </w:rPr>
        <w:t>Li</w:t>
      </w:r>
      <w:r w:rsidRPr="00321627">
        <w:rPr>
          <w:rStyle w:val="2Cambria"/>
          <w:lang w:val="ru-RU"/>
        </w:rPr>
        <w:t>=</w:t>
      </w:r>
      <w:r w:rsidRPr="00321627">
        <w:rPr>
          <w:lang w:val="en-US" w:eastAsia="en-US" w:bidi="en-US"/>
        </w:rPr>
        <w:t>Fli</w:t>
      </w:r>
      <w:r w:rsidR="0095313B" w:rsidRPr="0095313B">
        <w:rPr>
          <w:lang w:eastAsia="en-US" w:bidi="en-US"/>
        </w:rPr>
        <w:t xml:space="preserve"> </w:t>
      </w:r>
      <w:bookmarkEnd w:id="5"/>
      <w:r w:rsidRPr="00321627">
        <w:t>–</w:t>
      </w:r>
      <w:r w:rsidRPr="00321627">
        <w:rPr>
          <w:lang w:val="en-US"/>
        </w:rPr>
        <w:t>Li</w:t>
      </w:r>
    </w:p>
    <w:p w:rsidR="00C40716" w:rsidRDefault="0095313B">
      <w:pPr>
        <w:pStyle w:val="20"/>
        <w:framePr w:w="9787" w:h="2803" w:hRule="exact" w:wrap="none" w:vAnchor="page" w:hAnchor="page" w:x="948" w:y="4863"/>
        <w:shd w:val="clear" w:color="auto" w:fill="auto"/>
        <w:spacing w:line="302" w:lineRule="exact"/>
        <w:ind w:firstLine="740"/>
        <w:jc w:val="both"/>
      </w:pPr>
      <w:r>
        <w:t>где:</w:t>
      </w:r>
    </w:p>
    <w:p w:rsidR="00C40716" w:rsidRDefault="0095313B">
      <w:pPr>
        <w:pStyle w:val="20"/>
        <w:framePr w:w="9787" w:h="2803" w:hRule="exact" w:wrap="none" w:vAnchor="page" w:hAnchor="page" w:x="948" w:y="4863"/>
        <w:shd w:val="clear" w:color="auto" w:fill="auto"/>
        <w:spacing w:line="302" w:lineRule="exact"/>
        <w:ind w:firstLine="740"/>
        <w:jc w:val="both"/>
      </w:pPr>
      <w:proofErr w:type="gramStart"/>
      <w:r>
        <w:rPr>
          <w:rStyle w:val="2Cambria"/>
        </w:rPr>
        <w:t>li</w:t>
      </w:r>
      <w:proofErr w:type="gramEnd"/>
      <w:r w:rsidRPr="0095313B">
        <w:rPr>
          <w:lang w:eastAsia="en-US" w:bidi="en-US"/>
        </w:rPr>
        <w:t xml:space="preserve"> </w:t>
      </w:r>
      <w:r>
        <w:t xml:space="preserve">- отнормированный </w:t>
      </w:r>
      <w:r>
        <w:rPr>
          <w:lang w:val="en-US" w:eastAsia="en-US" w:bidi="en-US"/>
        </w:rPr>
        <w:t>i</w:t>
      </w:r>
      <w:r>
        <w:t>-й критерий оценки эффективности деятельности;</w:t>
      </w:r>
    </w:p>
    <w:p w:rsidR="00C40716" w:rsidRDefault="0095313B">
      <w:pPr>
        <w:pStyle w:val="20"/>
        <w:framePr w:w="9787" w:h="2803" w:hRule="exact" w:wrap="none" w:vAnchor="page" w:hAnchor="page" w:x="948" w:y="4863"/>
        <w:shd w:val="clear" w:color="auto" w:fill="auto"/>
        <w:spacing w:line="302" w:lineRule="exact"/>
        <w:ind w:firstLine="740"/>
        <w:jc w:val="both"/>
      </w:pPr>
      <w:r>
        <w:rPr>
          <w:lang w:val="en-US" w:eastAsia="en-US" w:bidi="en-US"/>
        </w:rPr>
        <w:t>F</w:t>
      </w:r>
      <w:r w:rsidRPr="0095313B">
        <w:rPr>
          <w:lang w:eastAsia="en-US" w:bidi="en-US"/>
        </w:rPr>
        <w:t>/</w:t>
      </w:r>
      <w:r w:rsidRPr="0095313B">
        <w:rPr>
          <w:vertAlign w:val="subscript"/>
          <w:lang w:eastAsia="en-US" w:bidi="en-US"/>
        </w:rPr>
        <w:t>£</w:t>
      </w:r>
      <w:r w:rsidRPr="0095313B">
        <w:rPr>
          <w:lang w:eastAsia="en-US" w:bidi="en-US"/>
        </w:rPr>
        <w:t xml:space="preserve"> </w:t>
      </w:r>
      <w:r>
        <w:t>- фактическое значение критерия эффективности деятельности;</w:t>
      </w:r>
    </w:p>
    <w:p w:rsidR="00C40716" w:rsidRDefault="0095313B">
      <w:pPr>
        <w:pStyle w:val="20"/>
        <w:framePr w:w="9787" w:h="2803" w:hRule="exact" w:wrap="none" w:vAnchor="page" w:hAnchor="page" w:x="948" w:y="4863"/>
        <w:shd w:val="clear" w:color="auto" w:fill="auto"/>
        <w:spacing w:line="302" w:lineRule="exact"/>
        <w:ind w:firstLine="740"/>
        <w:jc w:val="both"/>
      </w:pPr>
      <w:r>
        <w:rPr>
          <w:rStyle w:val="2Cambria"/>
        </w:rPr>
        <w:t>Mi</w:t>
      </w:r>
      <w:r w:rsidRPr="0095313B">
        <w:rPr>
          <w:lang w:eastAsia="en-US" w:bidi="en-US"/>
        </w:rPr>
        <w:t xml:space="preserve"> </w:t>
      </w:r>
      <w:r>
        <w:t>- наилучшеезначение критерия эффективности деятельности;</w:t>
      </w:r>
    </w:p>
    <w:p w:rsidR="00C40716" w:rsidRDefault="0095313B">
      <w:pPr>
        <w:pStyle w:val="20"/>
        <w:framePr w:w="9787" w:h="2803" w:hRule="exact" w:wrap="none" w:vAnchor="page" w:hAnchor="page" w:x="948" w:y="4863"/>
        <w:shd w:val="clear" w:color="auto" w:fill="auto"/>
        <w:spacing w:line="302" w:lineRule="exact"/>
        <w:ind w:firstLine="740"/>
        <w:jc w:val="both"/>
      </w:pPr>
      <w:r>
        <w:rPr>
          <w:rStyle w:val="2Cambria"/>
        </w:rPr>
        <w:t>Li</w:t>
      </w:r>
      <w:r w:rsidRPr="0095313B">
        <w:rPr>
          <w:lang w:eastAsia="en-US" w:bidi="en-US"/>
        </w:rPr>
        <w:t xml:space="preserve"> </w:t>
      </w:r>
      <w:r>
        <w:t>- наихудшее значение критерия эффективности деятельности.</w:t>
      </w:r>
    </w:p>
    <w:p w:rsidR="00C40716" w:rsidRDefault="0095313B">
      <w:pPr>
        <w:pStyle w:val="20"/>
        <w:framePr w:w="9787" w:h="2803" w:hRule="exact" w:wrap="none" w:vAnchor="page" w:hAnchor="page" w:x="948" w:y="4863"/>
        <w:numPr>
          <w:ilvl w:val="1"/>
          <w:numId w:val="37"/>
        </w:numPr>
        <w:shd w:val="clear" w:color="auto" w:fill="auto"/>
        <w:tabs>
          <w:tab w:val="left" w:pos="1371"/>
        </w:tabs>
        <w:spacing w:line="302" w:lineRule="exact"/>
        <w:ind w:right="160" w:firstLine="740"/>
        <w:jc w:val="both"/>
      </w:pPr>
      <w:r>
        <w:t>Весовыми коэффициентами определяется степень приоритетности крите</w:t>
      </w:r>
      <w:r>
        <w:softHyphen/>
        <w:t>рия эффективности деятельности. Наиболее приоритетному критерию присваивается наибольший коэффициент. Относительный весовой коэффициент рассчитывается по формуле:</w:t>
      </w:r>
    </w:p>
    <w:p w:rsidR="00C40716" w:rsidRPr="0095313B" w:rsidRDefault="0095313B">
      <w:pPr>
        <w:pStyle w:val="50"/>
        <w:framePr w:wrap="none" w:vAnchor="page" w:hAnchor="page" w:x="4927" w:y="7822"/>
        <w:shd w:val="clear" w:color="auto" w:fill="auto"/>
        <w:spacing w:after="0" w:line="260" w:lineRule="exact"/>
        <w:jc w:val="left"/>
        <w:rPr>
          <w:lang w:val="ru-RU"/>
        </w:rPr>
      </w:pPr>
      <w:r>
        <w:t>Ki</w:t>
      </w:r>
      <w:r w:rsidRPr="0095313B">
        <w:rPr>
          <w:lang w:val="ru-RU"/>
        </w:rPr>
        <w:t xml:space="preserve"> =</w:t>
      </w:r>
    </w:p>
    <w:p w:rsidR="00C40716" w:rsidRPr="0095313B" w:rsidRDefault="0095313B">
      <w:pPr>
        <w:pStyle w:val="231"/>
        <w:framePr w:wrap="none" w:vAnchor="page" w:hAnchor="page" w:x="948" w:y="7638"/>
        <w:shd w:val="clear" w:color="auto" w:fill="auto"/>
        <w:spacing w:after="0" w:line="260" w:lineRule="exact"/>
        <w:ind w:left="4852"/>
        <w:rPr>
          <w:lang w:val="ru-RU"/>
        </w:rPr>
      </w:pPr>
      <w:r>
        <w:t>VKi</w:t>
      </w:r>
    </w:p>
    <w:p w:rsidR="00C40716" w:rsidRDefault="0095313B">
      <w:pPr>
        <w:pStyle w:val="20"/>
        <w:framePr w:w="9787" w:h="2227" w:hRule="exact" w:wrap="none" w:vAnchor="page" w:hAnchor="page" w:x="948" w:y="8584"/>
        <w:shd w:val="clear" w:color="auto" w:fill="auto"/>
        <w:spacing w:line="307" w:lineRule="exact"/>
        <w:ind w:firstLine="740"/>
        <w:jc w:val="both"/>
      </w:pPr>
      <w:r>
        <w:t>где:</w:t>
      </w:r>
    </w:p>
    <w:p w:rsidR="00C40716" w:rsidRDefault="0095313B">
      <w:pPr>
        <w:pStyle w:val="20"/>
        <w:framePr w:w="9787" w:h="2227" w:hRule="exact" w:wrap="none" w:vAnchor="page" w:hAnchor="page" w:x="948" w:y="8584"/>
        <w:shd w:val="clear" w:color="auto" w:fill="auto"/>
        <w:spacing w:line="307" w:lineRule="exact"/>
        <w:ind w:firstLine="1020"/>
        <w:jc w:val="left"/>
      </w:pPr>
      <w:r w:rsidRPr="0095313B">
        <w:rPr>
          <w:lang w:eastAsia="en-US" w:bidi="en-US"/>
        </w:rPr>
        <w:t xml:space="preserve">- </w:t>
      </w:r>
      <w:r>
        <w:t xml:space="preserve">относительный весовой коэффициент </w:t>
      </w:r>
      <w:r>
        <w:rPr>
          <w:lang w:val="en-US" w:eastAsia="en-US" w:bidi="en-US"/>
        </w:rPr>
        <w:t>i</w:t>
      </w:r>
      <w:r w:rsidRPr="0095313B">
        <w:rPr>
          <w:lang w:eastAsia="en-US" w:bidi="en-US"/>
        </w:rPr>
        <w:t>-</w:t>
      </w:r>
      <w:r>
        <w:rPr>
          <w:lang w:val="en-US" w:eastAsia="en-US" w:bidi="en-US"/>
        </w:rPr>
        <w:t>ro</w:t>
      </w:r>
      <w:r w:rsidRPr="0095313B">
        <w:rPr>
          <w:lang w:eastAsia="en-US" w:bidi="en-US"/>
        </w:rPr>
        <w:t xml:space="preserve"> </w:t>
      </w:r>
      <w:r>
        <w:t>критерия оценки эффективности деятельности;</w:t>
      </w:r>
    </w:p>
    <w:p w:rsidR="00C40716" w:rsidRDefault="0095313B">
      <w:pPr>
        <w:pStyle w:val="20"/>
        <w:framePr w:w="9787" w:h="2227" w:hRule="exact" w:wrap="none" w:vAnchor="page" w:hAnchor="page" w:x="948" w:y="8584"/>
        <w:shd w:val="clear" w:color="auto" w:fill="auto"/>
        <w:spacing w:line="307" w:lineRule="exact"/>
        <w:ind w:firstLine="740"/>
        <w:jc w:val="both"/>
      </w:pPr>
      <w:proofErr w:type="gramStart"/>
      <w:r>
        <w:rPr>
          <w:rStyle w:val="2Cambria"/>
        </w:rPr>
        <w:t>VKi</w:t>
      </w:r>
      <w:r w:rsidRPr="0095313B">
        <w:rPr>
          <w:rStyle w:val="2Cambria"/>
          <w:lang w:val="ru-RU"/>
        </w:rPr>
        <w:t xml:space="preserve"> </w:t>
      </w:r>
      <w:r>
        <w:rPr>
          <w:rStyle w:val="2Cambria"/>
          <w:lang w:val="ru-RU" w:eastAsia="ru-RU" w:bidi="ru-RU"/>
        </w:rPr>
        <w:t>~</w:t>
      </w:r>
      <w:r>
        <w:t xml:space="preserve"> весовой коэффициент </w:t>
      </w:r>
      <w:r>
        <w:rPr>
          <w:lang w:val="en-US" w:eastAsia="en-US" w:bidi="en-US"/>
        </w:rPr>
        <w:t>i</w:t>
      </w:r>
      <w:r w:rsidRPr="0095313B">
        <w:rPr>
          <w:lang w:eastAsia="en-US" w:bidi="en-US"/>
        </w:rPr>
        <w:t>-</w:t>
      </w:r>
      <w:r>
        <w:rPr>
          <w:lang w:val="en-US" w:eastAsia="en-US" w:bidi="en-US"/>
        </w:rPr>
        <w:t>ro</w:t>
      </w:r>
      <w:r w:rsidRPr="0095313B">
        <w:rPr>
          <w:lang w:eastAsia="en-US" w:bidi="en-US"/>
        </w:rPr>
        <w:t xml:space="preserve"> </w:t>
      </w:r>
      <w:r>
        <w:t>критерия оценки эффективности деятельности.</w:t>
      </w:r>
      <w:proofErr w:type="gramEnd"/>
    </w:p>
    <w:p w:rsidR="00C40716" w:rsidRDefault="0095313B">
      <w:pPr>
        <w:pStyle w:val="20"/>
        <w:framePr w:w="9787" w:h="2227" w:hRule="exact" w:wrap="none" w:vAnchor="page" w:hAnchor="page" w:x="948" w:y="8584"/>
        <w:numPr>
          <w:ilvl w:val="1"/>
          <w:numId w:val="37"/>
        </w:numPr>
        <w:shd w:val="clear" w:color="auto" w:fill="auto"/>
        <w:tabs>
          <w:tab w:val="left" w:pos="1362"/>
        </w:tabs>
        <w:spacing w:line="307" w:lineRule="exact"/>
        <w:ind w:right="160" w:firstLine="740"/>
        <w:jc w:val="both"/>
      </w:pPr>
      <w:r>
        <w:t>Предельный совокупный размер весовых коэффициентов по критериям эффективности деятельности работников дошкольной образовательной организации приведен в таблицах 9 и 10.</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8385" w:y="862"/>
        <w:shd w:val="clear" w:color="auto" w:fill="auto"/>
        <w:spacing w:line="240" w:lineRule="exact"/>
      </w:pPr>
      <w:r>
        <w:rPr>
          <w:rStyle w:val="aa"/>
        </w:rPr>
        <w:lastRenderedPageBreak/>
        <w:t>26</w:t>
      </w:r>
    </w:p>
    <w:p w:rsidR="00C40716" w:rsidRDefault="0095313B">
      <w:pPr>
        <w:pStyle w:val="20"/>
        <w:framePr w:w="14314" w:h="1259" w:hRule="exact" w:wrap="none" w:vAnchor="page" w:hAnchor="page" w:x="1531" w:y="1336"/>
        <w:shd w:val="clear" w:color="auto" w:fill="auto"/>
        <w:spacing w:after="292" w:line="260" w:lineRule="exact"/>
        <w:ind w:left="12800" w:firstLine="0"/>
        <w:jc w:val="left"/>
      </w:pPr>
      <w:r>
        <w:t>Таблица 9</w:t>
      </w:r>
    </w:p>
    <w:p w:rsidR="00C40716" w:rsidRDefault="0095313B">
      <w:pPr>
        <w:pStyle w:val="20"/>
        <w:framePr w:w="14314" w:h="1259" w:hRule="exact" w:wrap="none" w:vAnchor="page" w:hAnchor="page" w:x="1531" w:y="1336"/>
        <w:shd w:val="clear" w:color="auto" w:fill="auto"/>
        <w:spacing w:line="260" w:lineRule="exact"/>
        <w:ind w:right="360" w:firstLine="0"/>
      </w:pPr>
      <w:r>
        <w:t>Предельный совокупный размер весовых коэффициентов по критериям эффективности деятельности</w:t>
      </w:r>
    </w:p>
    <w:p w:rsidR="00C40716" w:rsidRDefault="0095313B">
      <w:pPr>
        <w:pStyle w:val="20"/>
        <w:framePr w:w="14314" w:h="1259" w:hRule="exact" w:wrap="none" w:vAnchor="page" w:hAnchor="page" w:x="1531" w:y="1336"/>
        <w:shd w:val="clear" w:color="auto" w:fill="auto"/>
        <w:spacing w:line="260" w:lineRule="exact"/>
        <w:ind w:right="360" w:firstLine="0"/>
      </w:pPr>
      <w:r>
        <w:t>работников образования</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133"/>
        <w:gridCol w:w="9470"/>
        <w:gridCol w:w="3710"/>
      </w:tblGrid>
      <w:tr w:rsidR="00C40716">
        <w:trPr>
          <w:trHeight w:hRule="exact" w:val="653"/>
        </w:trPr>
        <w:tc>
          <w:tcPr>
            <w:tcW w:w="1133" w:type="dxa"/>
            <w:tcBorders>
              <w:top w:val="single" w:sz="4" w:space="0" w:color="auto"/>
              <w:left w:val="single" w:sz="4" w:space="0" w:color="auto"/>
            </w:tcBorders>
            <w:shd w:val="clear" w:color="auto" w:fill="FFFFFF"/>
            <w:vAlign w:val="bottom"/>
          </w:tcPr>
          <w:p w:rsidR="00C40716" w:rsidRDefault="0095313B">
            <w:pPr>
              <w:pStyle w:val="20"/>
              <w:framePr w:w="14314" w:h="7315" w:wrap="none" w:vAnchor="page" w:hAnchor="page" w:x="1531" w:y="2859"/>
              <w:shd w:val="clear" w:color="auto" w:fill="auto"/>
              <w:spacing w:after="60" w:line="260" w:lineRule="exact"/>
              <w:ind w:firstLine="0"/>
            </w:pPr>
            <w:r>
              <w:t>№</w:t>
            </w:r>
          </w:p>
          <w:p w:rsidR="00C40716" w:rsidRDefault="0095313B">
            <w:pPr>
              <w:pStyle w:val="20"/>
              <w:framePr w:w="14314" w:h="7315" w:wrap="none" w:vAnchor="page" w:hAnchor="page" w:x="1531" w:y="2859"/>
              <w:shd w:val="clear" w:color="auto" w:fill="auto"/>
              <w:spacing w:before="60" w:line="260" w:lineRule="exact"/>
              <w:ind w:firstLine="0"/>
            </w:pPr>
            <w:proofErr w:type="gramStart"/>
            <w:r>
              <w:t>п</w:t>
            </w:r>
            <w:proofErr w:type="gramEnd"/>
            <w:r>
              <w:t>/п</w:t>
            </w:r>
          </w:p>
        </w:tc>
        <w:tc>
          <w:tcPr>
            <w:tcW w:w="9470" w:type="dxa"/>
            <w:tcBorders>
              <w:top w:val="single" w:sz="4" w:space="0" w:color="auto"/>
              <w:left w:val="single" w:sz="4" w:space="0" w:color="auto"/>
            </w:tcBorders>
            <w:shd w:val="clear" w:color="auto" w:fill="FFFFFF"/>
          </w:tcPr>
          <w:p w:rsidR="00C40716" w:rsidRDefault="0095313B">
            <w:pPr>
              <w:pStyle w:val="20"/>
              <w:framePr w:w="14314" w:h="7315" w:wrap="none" w:vAnchor="page" w:hAnchor="page" w:x="1531" w:y="2859"/>
              <w:shd w:val="clear" w:color="auto" w:fill="auto"/>
              <w:spacing w:line="260" w:lineRule="exact"/>
              <w:ind w:firstLine="0"/>
            </w:pPr>
            <w:r>
              <w:t>Наименование должности</w:t>
            </w:r>
          </w:p>
        </w:tc>
        <w:tc>
          <w:tcPr>
            <w:tcW w:w="371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314" w:h="7315" w:wrap="none" w:vAnchor="page" w:hAnchor="page" w:x="1531" w:y="2859"/>
              <w:shd w:val="clear" w:color="auto" w:fill="auto"/>
              <w:spacing w:line="302" w:lineRule="exact"/>
              <w:ind w:firstLine="0"/>
              <w:jc w:val="both"/>
            </w:pPr>
            <w:r>
              <w:t>Предельный совокупный раз</w:t>
            </w:r>
            <w:r>
              <w:softHyphen/>
              <w:t>мер весовых коэффициентов</w:t>
            </w:r>
          </w:p>
        </w:tc>
      </w:tr>
      <w:tr w:rsidR="00C40716">
        <w:trPr>
          <w:trHeight w:hRule="exact" w:val="509"/>
        </w:trPr>
        <w:tc>
          <w:tcPr>
            <w:tcW w:w="1133" w:type="dxa"/>
            <w:tcBorders>
              <w:top w:val="single" w:sz="4" w:space="0" w:color="auto"/>
              <w:left w:val="single" w:sz="4" w:space="0" w:color="auto"/>
            </w:tcBorders>
            <w:shd w:val="clear" w:color="auto" w:fill="FFFFFF"/>
            <w:vAlign w:val="bottom"/>
          </w:tcPr>
          <w:p w:rsidR="00C40716" w:rsidRDefault="0095313B">
            <w:pPr>
              <w:pStyle w:val="20"/>
              <w:framePr w:w="14314" w:h="7315" w:wrap="none" w:vAnchor="page" w:hAnchor="page" w:x="1531" w:y="2859"/>
              <w:shd w:val="clear" w:color="auto" w:fill="auto"/>
              <w:spacing w:line="260" w:lineRule="exact"/>
              <w:ind w:firstLine="0"/>
            </w:pPr>
            <w:r>
              <w:t>1</w:t>
            </w:r>
          </w:p>
        </w:tc>
        <w:tc>
          <w:tcPr>
            <w:tcW w:w="9470" w:type="dxa"/>
            <w:tcBorders>
              <w:top w:val="single" w:sz="4" w:space="0" w:color="auto"/>
              <w:left w:val="single" w:sz="4" w:space="0" w:color="auto"/>
            </w:tcBorders>
            <w:shd w:val="clear" w:color="auto" w:fill="FFFFFF"/>
            <w:vAlign w:val="bottom"/>
          </w:tcPr>
          <w:p w:rsidR="00C40716" w:rsidRDefault="0095313B">
            <w:pPr>
              <w:pStyle w:val="20"/>
              <w:framePr w:w="14314" w:h="7315" w:wrap="none" w:vAnchor="page" w:hAnchor="page" w:x="1531" w:y="2859"/>
              <w:shd w:val="clear" w:color="auto" w:fill="auto"/>
              <w:spacing w:line="260" w:lineRule="exact"/>
              <w:ind w:firstLine="0"/>
            </w:pPr>
            <w:r>
              <w:t>2</w:t>
            </w:r>
          </w:p>
        </w:tc>
        <w:tc>
          <w:tcPr>
            <w:tcW w:w="371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14" w:h="7315" w:wrap="none" w:vAnchor="page" w:hAnchor="page" w:x="1531" w:y="2859"/>
              <w:shd w:val="clear" w:color="auto" w:fill="auto"/>
              <w:spacing w:line="260" w:lineRule="exact"/>
              <w:ind w:firstLine="0"/>
            </w:pPr>
            <w:r>
              <w:t>3</w:t>
            </w:r>
          </w:p>
        </w:tc>
      </w:tr>
      <w:tr w:rsidR="00C40716">
        <w:trPr>
          <w:trHeight w:hRule="exact" w:val="509"/>
        </w:trPr>
        <w:tc>
          <w:tcPr>
            <w:tcW w:w="14313"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314" w:h="7315" w:wrap="none" w:vAnchor="page" w:hAnchor="page" w:x="1531" w:y="2859"/>
              <w:shd w:val="clear" w:color="auto" w:fill="auto"/>
              <w:spacing w:line="260" w:lineRule="exact"/>
              <w:ind w:firstLine="0"/>
            </w:pPr>
            <w:r>
              <w:t>1. Профессионально-квалификационная группа учебно-вспомогательного персонала первого уровня</w:t>
            </w:r>
          </w:p>
        </w:tc>
      </w:tr>
      <w:tr w:rsidR="00C40716">
        <w:trPr>
          <w:trHeight w:hRule="exact" w:val="576"/>
        </w:trPr>
        <w:tc>
          <w:tcPr>
            <w:tcW w:w="1133" w:type="dxa"/>
            <w:tcBorders>
              <w:top w:val="single" w:sz="4" w:space="0" w:color="auto"/>
              <w:left w:val="single" w:sz="4" w:space="0" w:color="auto"/>
            </w:tcBorders>
            <w:shd w:val="clear" w:color="auto" w:fill="FFFFFF"/>
            <w:vAlign w:val="center"/>
          </w:tcPr>
          <w:p w:rsidR="00C40716" w:rsidRDefault="0095313B">
            <w:pPr>
              <w:pStyle w:val="20"/>
              <w:framePr w:w="14314" w:h="7315" w:wrap="none" w:vAnchor="page" w:hAnchor="page" w:x="1531" w:y="2859"/>
              <w:shd w:val="clear" w:color="auto" w:fill="auto"/>
              <w:spacing w:line="260" w:lineRule="exact"/>
              <w:ind w:firstLine="0"/>
            </w:pPr>
            <w:r>
              <w:t>1.1.</w:t>
            </w:r>
          </w:p>
        </w:tc>
        <w:tc>
          <w:tcPr>
            <w:tcW w:w="9470" w:type="dxa"/>
            <w:tcBorders>
              <w:top w:val="single" w:sz="4" w:space="0" w:color="auto"/>
              <w:left w:val="single" w:sz="4" w:space="0" w:color="auto"/>
            </w:tcBorders>
            <w:shd w:val="clear" w:color="auto" w:fill="FFFFFF"/>
            <w:vAlign w:val="center"/>
          </w:tcPr>
          <w:p w:rsidR="00C40716" w:rsidRDefault="0095313B">
            <w:pPr>
              <w:pStyle w:val="20"/>
              <w:framePr w:w="14314" w:h="7315" w:wrap="none" w:vAnchor="page" w:hAnchor="page" w:x="1531" w:y="2859"/>
              <w:shd w:val="clear" w:color="auto" w:fill="auto"/>
              <w:spacing w:line="260" w:lineRule="exact"/>
              <w:ind w:firstLine="0"/>
              <w:jc w:val="left"/>
            </w:pPr>
            <w:r>
              <w:t>Вожатый</w:t>
            </w:r>
          </w:p>
        </w:tc>
        <w:tc>
          <w:tcPr>
            <w:tcW w:w="371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14" w:h="7315" w:wrap="none" w:vAnchor="page" w:hAnchor="page" w:x="1531" w:y="2859"/>
              <w:shd w:val="clear" w:color="auto" w:fill="auto"/>
              <w:spacing w:line="260" w:lineRule="exact"/>
              <w:ind w:firstLine="0"/>
            </w:pPr>
            <w:r>
              <w:t>5</w:t>
            </w:r>
          </w:p>
        </w:tc>
      </w:tr>
      <w:tr w:rsidR="00C40716">
        <w:trPr>
          <w:trHeight w:hRule="exact" w:val="499"/>
        </w:trPr>
        <w:tc>
          <w:tcPr>
            <w:tcW w:w="1133" w:type="dxa"/>
            <w:tcBorders>
              <w:top w:val="single" w:sz="4" w:space="0" w:color="auto"/>
              <w:left w:val="single" w:sz="4" w:space="0" w:color="auto"/>
            </w:tcBorders>
            <w:shd w:val="clear" w:color="auto" w:fill="FFFFFF"/>
            <w:vAlign w:val="center"/>
          </w:tcPr>
          <w:p w:rsidR="00C40716" w:rsidRDefault="0095313B">
            <w:pPr>
              <w:pStyle w:val="20"/>
              <w:framePr w:w="14314" w:h="7315" w:wrap="none" w:vAnchor="page" w:hAnchor="page" w:x="1531" w:y="2859"/>
              <w:shd w:val="clear" w:color="auto" w:fill="auto"/>
              <w:spacing w:line="260" w:lineRule="exact"/>
              <w:ind w:firstLine="0"/>
            </w:pPr>
            <w:r>
              <w:t>1.2.</w:t>
            </w:r>
          </w:p>
        </w:tc>
        <w:tc>
          <w:tcPr>
            <w:tcW w:w="9470" w:type="dxa"/>
            <w:tcBorders>
              <w:top w:val="single" w:sz="4" w:space="0" w:color="auto"/>
              <w:left w:val="single" w:sz="4" w:space="0" w:color="auto"/>
            </w:tcBorders>
            <w:shd w:val="clear" w:color="auto" w:fill="FFFFFF"/>
            <w:vAlign w:val="center"/>
          </w:tcPr>
          <w:p w:rsidR="00C40716" w:rsidRDefault="0095313B">
            <w:pPr>
              <w:pStyle w:val="20"/>
              <w:framePr w:w="14314" w:h="7315" w:wrap="none" w:vAnchor="page" w:hAnchor="page" w:x="1531" w:y="2859"/>
              <w:shd w:val="clear" w:color="auto" w:fill="auto"/>
              <w:spacing w:line="260" w:lineRule="exact"/>
              <w:ind w:firstLine="0"/>
              <w:jc w:val="left"/>
            </w:pPr>
            <w:r>
              <w:t>Помощник воспитателя</w:t>
            </w:r>
          </w:p>
        </w:tc>
        <w:tc>
          <w:tcPr>
            <w:tcW w:w="371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14" w:h="7315" w:wrap="none" w:vAnchor="page" w:hAnchor="page" w:x="1531" w:y="2859"/>
              <w:shd w:val="clear" w:color="auto" w:fill="auto"/>
              <w:spacing w:line="260" w:lineRule="exact"/>
              <w:ind w:firstLine="0"/>
            </w:pPr>
            <w:r>
              <w:t>5</w:t>
            </w:r>
          </w:p>
        </w:tc>
      </w:tr>
      <w:tr w:rsidR="00C40716">
        <w:trPr>
          <w:trHeight w:hRule="exact" w:val="509"/>
        </w:trPr>
        <w:tc>
          <w:tcPr>
            <w:tcW w:w="14313"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314" w:h="7315" w:wrap="none" w:vAnchor="page" w:hAnchor="page" w:x="1531" w:y="2859"/>
              <w:shd w:val="clear" w:color="auto" w:fill="auto"/>
              <w:spacing w:line="260" w:lineRule="exact"/>
              <w:ind w:firstLine="0"/>
            </w:pPr>
            <w:r>
              <w:t>2. Профессионально-квалификационная группа учебно-вспомогательного персонала второго уровня</w:t>
            </w:r>
          </w:p>
        </w:tc>
      </w:tr>
      <w:tr w:rsidR="00C40716">
        <w:trPr>
          <w:trHeight w:hRule="exact" w:val="499"/>
        </w:trPr>
        <w:tc>
          <w:tcPr>
            <w:tcW w:w="1133" w:type="dxa"/>
            <w:tcBorders>
              <w:top w:val="single" w:sz="4" w:space="0" w:color="auto"/>
              <w:left w:val="single" w:sz="4" w:space="0" w:color="auto"/>
            </w:tcBorders>
            <w:shd w:val="clear" w:color="auto" w:fill="FFFFFF"/>
            <w:vAlign w:val="center"/>
          </w:tcPr>
          <w:p w:rsidR="00C40716" w:rsidRDefault="0095313B">
            <w:pPr>
              <w:pStyle w:val="20"/>
              <w:framePr w:w="14314" w:h="7315" w:wrap="none" w:vAnchor="page" w:hAnchor="page" w:x="1531" w:y="2859"/>
              <w:shd w:val="clear" w:color="auto" w:fill="auto"/>
              <w:spacing w:line="260" w:lineRule="exact"/>
              <w:ind w:firstLine="0"/>
            </w:pPr>
            <w:r>
              <w:t>2.1.</w:t>
            </w:r>
          </w:p>
        </w:tc>
        <w:tc>
          <w:tcPr>
            <w:tcW w:w="9470" w:type="dxa"/>
            <w:tcBorders>
              <w:top w:val="single" w:sz="4" w:space="0" w:color="auto"/>
              <w:left w:val="single" w:sz="4" w:space="0" w:color="auto"/>
            </w:tcBorders>
            <w:shd w:val="clear" w:color="auto" w:fill="FFFFFF"/>
            <w:vAlign w:val="center"/>
          </w:tcPr>
          <w:p w:rsidR="00C40716" w:rsidRDefault="0095313B">
            <w:pPr>
              <w:pStyle w:val="20"/>
              <w:framePr w:w="14314" w:h="7315" w:wrap="none" w:vAnchor="page" w:hAnchor="page" w:x="1531" w:y="2859"/>
              <w:shd w:val="clear" w:color="auto" w:fill="auto"/>
              <w:spacing w:line="260" w:lineRule="exact"/>
              <w:ind w:firstLine="0"/>
              <w:jc w:val="left"/>
            </w:pPr>
            <w:r>
              <w:t>Младший воспитатель</w:t>
            </w:r>
          </w:p>
        </w:tc>
        <w:tc>
          <w:tcPr>
            <w:tcW w:w="371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14" w:h="7315" w:wrap="none" w:vAnchor="page" w:hAnchor="page" w:x="1531" w:y="2859"/>
              <w:shd w:val="clear" w:color="auto" w:fill="auto"/>
              <w:spacing w:line="260" w:lineRule="exact"/>
              <w:ind w:firstLine="0"/>
            </w:pPr>
            <w:r>
              <w:t>35</w:t>
            </w:r>
          </w:p>
        </w:tc>
      </w:tr>
      <w:tr w:rsidR="00C40716">
        <w:trPr>
          <w:trHeight w:hRule="exact" w:val="499"/>
        </w:trPr>
        <w:tc>
          <w:tcPr>
            <w:tcW w:w="14313"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314" w:h="7315" w:wrap="none" w:vAnchor="page" w:hAnchor="page" w:x="1531" w:y="2859"/>
              <w:shd w:val="clear" w:color="auto" w:fill="auto"/>
              <w:spacing w:line="260" w:lineRule="exact"/>
              <w:ind w:firstLine="0"/>
            </w:pPr>
            <w:r>
              <w:t>3. Профессионально-квалификационная группа должностей педагогических работников</w:t>
            </w:r>
          </w:p>
        </w:tc>
      </w:tr>
      <w:tr w:rsidR="00C40716">
        <w:trPr>
          <w:trHeight w:hRule="exact" w:val="509"/>
        </w:trPr>
        <w:tc>
          <w:tcPr>
            <w:tcW w:w="1133" w:type="dxa"/>
            <w:tcBorders>
              <w:top w:val="single" w:sz="4" w:space="0" w:color="auto"/>
              <w:left w:val="single" w:sz="4" w:space="0" w:color="auto"/>
            </w:tcBorders>
            <w:shd w:val="clear" w:color="auto" w:fill="FFFFFF"/>
            <w:vAlign w:val="center"/>
          </w:tcPr>
          <w:p w:rsidR="00C40716" w:rsidRDefault="0095313B">
            <w:pPr>
              <w:pStyle w:val="20"/>
              <w:framePr w:w="14314" w:h="7315" w:wrap="none" w:vAnchor="page" w:hAnchor="page" w:x="1531" w:y="2859"/>
              <w:shd w:val="clear" w:color="auto" w:fill="auto"/>
              <w:spacing w:line="260" w:lineRule="exact"/>
              <w:ind w:right="360" w:firstLine="0"/>
              <w:jc w:val="right"/>
            </w:pPr>
            <w:r>
              <w:t>3.1.</w:t>
            </w:r>
          </w:p>
        </w:tc>
        <w:tc>
          <w:tcPr>
            <w:tcW w:w="9470" w:type="dxa"/>
            <w:tcBorders>
              <w:top w:val="single" w:sz="4" w:space="0" w:color="auto"/>
              <w:left w:val="single" w:sz="4" w:space="0" w:color="auto"/>
            </w:tcBorders>
            <w:shd w:val="clear" w:color="auto" w:fill="FFFFFF"/>
            <w:vAlign w:val="center"/>
          </w:tcPr>
          <w:p w:rsidR="00C40716" w:rsidRDefault="0095313B">
            <w:pPr>
              <w:pStyle w:val="20"/>
              <w:framePr w:w="14314" w:h="7315" w:wrap="none" w:vAnchor="page" w:hAnchor="page" w:x="1531" w:y="2859"/>
              <w:shd w:val="clear" w:color="auto" w:fill="auto"/>
              <w:spacing w:line="260" w:lineRule="exact"/>
              <w:ind w:firstLine="0"/>
              <w:jc w:val="left"/>
            </w:pPr>
            <w:r>
              <w:t>Инструктор по физической культуре</w:t>
            </w:r>
          </w:p>
        </w:tc>
        <w:tc>
          <w:tcPr>
            <w:tcW w:w="371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14" w:h="7315" w:wrap="none" w:vAnchor="page" w:hAnchor="page" w:x="1531" w:y="2859"/>
              <w:shd w:val="clear" w:color="auto" w:fill="auto"/>
              <w:spacing w:line="260" w:lineRule="exact"/>
              <w:ind w:firstLine="0"/>
            </w:pPr>
            <w:r>
              <w:t>45</w:t>
            </w:r>
          </w:p>
        </w:tc>
      </w:tr>
      <w:tr w:rsidR="00C40716">
        <w:trPr>
          <w:trHeight w:hRule="exact" w:val="494"/>
        </w:trPr>
        <w:tc>
          <w:tcPr>
            <w:tcW w:w="1133" w:type="dxa"/>
            <w:tcBorders>
              <w:top w:val="single" w:sz="4" w:space="0" w:color="auto"/>
              <w:left w:val="single" w:sz="4" w:space="0" w:color="auto"/>
            </w:tcBorders>
            <w:shd w:val="clear" w:color="auto" w:fill="FFFFFF"/>
            <w:vAlign w:val="center"/>
          </w:tcPr>
          <w:p w:rsidR="00C40716" w:rsidRDefault="0095313B">
            <w:pPr>
              <w:pStyle w:val="20"/>
              <w:framePr w:w="14314" w:h="7315" w:wrap="none" w:vAnchor="page" w:hAnchor="page" w:x="1531" w:y="2859"/>
              <w:shd w:val="clear" w:color="auto" w:fill="auto"/>
              <w:spacing w:line="260" w:lineRule="exact"/>
              <w:ind w:firstLine="0"/>
            </w:pPr>
            <w:r>
              <w:t>3.2.</w:t>
            </w:r>
          </w:p>
        </w:tc>
        <w:tc>
          <w:tcPr>
            <w:tcW w:w="9470" w:type="dxa"/>
            <w:tcBorders>
              <w:top w:val="single" w:sz="4" w:space="0" w:color="auto"/>
              <w:left w:val="single" w:sz="4" w:space="0" w:color="auto"/>
            </w:tcBorders>
            <w:shd w:val="clear" w:color="auto" w:fill="FFFFFF"/>
            <w:vAlign w:val="center"/>
          </w:tcPr>
          <w:p w:rsidR="00C40716" w:rsidRDefault="0095313B">
            <w:pPr>
              <w:pStyle w:val="20"/>
              <w:framePr w:w="14314" w:h="7315" w:wrap="none" w:vAnchor="page" w:hAnchor="page" w:x="1531" w:y="2859"/>
              <w:shd w:val="clear" w:color="auto" w:fill="auto"/>
              <w:spacing w:line="260" w:lineRule="exact"/>
              <w:ind w:firstLine="0"/>
              <w:jc w:val="left"/>
            </w:pPr>
            <w:r>
              <w:t>Музыкальный руководитель</w:t>
            </w:r>
          </w:p>
        </w:tc>
        <w:tc>
          <w:tcPr>
            <w:tcW w:w="371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14" w:h="7315" w:wrap="none" w:vAnchor="page" w:hAnchor="page" w:x="1531" w:y="2859"/>
              <w:shd w:val="clear" w:color="auto" w:fill="auto"/>
              <w:spacing w:line="260" w:lineRule="exact"/>
              <w:ind w:firstLine="0"/>
            </w:pPr>
            <w:r>
              <w:t>45</w:t>
            </w:r>
          </w:p>
        </w:tc>
      </w:tr>
      <w:tr w:rsidR="00C40716">
        <w:trPr>
          <w:trHeight w:hRule="exact" w:val="504"/>
        </w:trPr>
        <w:tc>
          <w:tcPr>
            <w:tcW w:w="1133" w:type="dxa"/>
            <w:tcBorders>
              <w:top w:val="single" w:sz="4" w:space="0" w:color="auto"/>
              <w:left w:val="single" w:sz="4" w:space="0" w:color="auto"/>
            </w:tcBorders>
            <w:shd w:val="clear" w:color="auto" w:fill="FFFFFF"/>
            <w:vAlign w:val="center"/>
          </w:tcPr>
          <w:p w:rsidR="00C40716" w:rsidRDefault="0095313B">
            <w:pPr>
              <w:pStyle w:val="20"/>
              <w:framePr w:w="14314" w:h="7315" w:wrap="none" w:vAnchor="page" w:hAnchor="page" w:x="1531" w:y="2859"/>
              <w:shd w:val="clear" w:color="auto" w:fill="auto"/>
              <w:spacing w:line="260" w:lineRule="exact"/>
              <w:ind w:firstLine="0"/>
            </w:pPr>
            <w:r>
              <w:t>3.3.</w:t>
            </w:r>
          </w:p>
        </w:tc>
        <w:tc>
          <w:tcPr>
            <w:tcW w:w="9470" w:type="dxa"/>
            <w:tcBorders>
              <w:top w:val="single" w:sz="4" w:space="0" w:color="auto"/>
              <w:left w:val="single" w:sz="4" w:space="0" w:color="auto"/>
            </w:tcBorders>
            <w:shd w:val="clear" w:color="auto" w:fill="FFFFFF"/>
            <w:vAlign w:val="center"/>
          </w:tcPr>
          <w:p w:rsidR="00C40716" w:rsidRDefault="0095313B">
            <w:pPr>
              <w:pStyle w:val="20"/>
              <w:framePr w:w="14314" w:h="7315" w:wrap="none" w:vAnchor="page" w:hAnchor="page" w:x="1531" w:y="2859"/>
              <w:shd w:val="clear" w:color="auto" w:fill="auto"/>
              <w:spacing w:line="260" w:lineRule="exact"/>
              <w:ind w:firstLine="0"/>
              <w:jc w:val="left"/>
            </w:pPr>
            <w:r>
              <w:t>Педагог дополнительного образования</w:t>
            </w:r>
          </w:p>
        </w:tc>
        <w:tc>
          <w:tcPr>
            <w:tcW w:w="371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14" w:h="7315" w:wrap="none" w:vAnchor="page" w:hAnchor="page" w:x="1531" w:y="2859"/>
              <w:shd w:val="clear" w:color="auto" w:fill="auto"/>
              <w:spacing w:line="260" w:lineRule="exact"/>
              <w:ind w:firstLine="0"/>
            </w:pPr>
            <w:r>
              <w:t>50</w:t>
            </w:r>
          </w:p>
        </w:tc>
      </w:tr>
      <w:tr w:rsidR="00C40716">
        <w:trPr>
          <w:trHeight w:hRule="exact" w:val="504"/>
        </w:trPr>
        <w:tc>
          <w:tcPr>
            <w:tcW w:w="1133" w:type="dxa"/>
            <w:tcBorders>
              <w:top w:val="single" w:sz="4" w:space="0" w:color="auto"/>
              <w:left w:val="single" w:sz="4" w:space="0" w:color="auto"/>
            </w:tcBorders>
            <w:shd w:val="clear" w:color="auto" w:fill="FFFFFF"/>
            <w:vAlign w:val="center"/>
          </w:tcPr>
          <w:p w:rsidR="00C40716" w:rsidRDefault="0095313B">
            <w:pPr>
              <w:pStyle w:val="20"/>
              <w:framePr w:w="14314" w:h="7315" w:wrap="none" w:vAnchor="page" w:hAnchor="page" w:x="1531" w:y="2859"/>
              <w:shd w:val="clear" w:color="auto" w:fill="auto"/>
              <w:spacing w:line="260" w:lineRule="exact"/>
              <w:ind w:right="360" w:firstLine="0"/>
              <w:jc w:val="right"/>
            </w:pPr>
            <w:r>
              <w:t>3.4.</w:t>
            </w:r>
          </w:p>
        </w:tc>
        <w:tc>
          <w:tcPr>
            <w:tcW w:w="9470" w:type="dxa"/>
            <w:tcBorders>
              <w:top w:val="single" w:sz="4" w:space="0" w:color="auto"/>
              <w:left w:val="single" w:sz="4" w:space="0" w:color="auto"/>
            </w:tcBorders>
            <w:shd w:val="clear" w:color="auto" w:fill="FFFFFF"/>
            <w:vAlign w:val="center"/>
          </w:tcPr>
          <w:p w:rsidR="00C40716" w:rsidRDefault="0095313B">
            <w:pPr>
              <w:pStyle w:val="20"/>
              <w:framePr w:w="14314" w:h="7315" w:wrap="none" w:vAnchor="page" w:hAnchor="page" w:x="1531" w:y="2859"/>
              <w:shd w:val="clear" w:color="auto" w:fill="auto"/>
              <w:spacing w:line="260" w:lineRule="exact"/>
              <w:ind w:firstLine="0"/>
              <w:jc w:val="left"/>
            </w:pPr>
            <w:r>
              <w:t>Воспитатель</w:t>
            </w:r>
          </w:p>
        </w:tc>
        <w:tc>
          <w:tcPr>
            <w:tcW w:w="371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14" w:h="7315" w:wrap="none" w:vAnchor="page" w:hAnchor="page" w:x="1531" w:y="2859"/>
              <w:shd w:val="clear" w:color="auto" w:fill="auto"/>
              <w:spacing w:line="260" w:lineRule="exact"/>
              <w:ind w:firstLine="0"/>
            </w:pPr>
            <w:r>
              <w:t>55</w:t>
            </w:r>
          </w:p>
        </w:tc>
      </w:tr>
      <w:tr w:rsidR="00C40716">
        <w:trPr>
          <w:trHeight w:hRule="exact" w:val="518"/>
        </w:trPr>
        <w:tc>
          <w:tcPr>
            <w:tcW w:w="1133" w:type="dxa"/>
            <w:tcBorders>
              <w:top w:val="single" w:sz="4" w:space="0" w:color="auto"/>
              <w:left w:val="single" w:sz="4" w:space="0" w:color="auto"/>
            </w:tcBorders>
            <w:shd w:val="clear" w:color="auto" w:fill="FFFFFF"/>
            <w:vAlign w:val="center"/>
          </w:tcPr>
          <w:p w:rsidR="00C40716" w:rsidRDefault="0095313B">
            <w:pPr>
              <w:pStyle w:val="20"/>
              <w:framePr w:w="14314" w:h="7315" w:wrap="none" w:vAnchor="page" w:hAnchor="page" w:x="1531" w:y="2859"/>
              <w:shd w:val="clear" w:color="auto" w:fill="auto"/>
              <w:spacing w:line="260" w:lineRule="exact"/>
              <w:ind w:right="360" w:firstLine="0"/>
              <w:jc w:val="right"/>
            </w:pPr>
            <w:r>
              <w:t>3.5.</w:t>
            </w:r>
          </w:p>
        </w:tc>
        <w:tc>
          <w:tcPr>
            <w:tcW w:w="9470" w:type="dxa"/>
            <w:tcBorders>
              <w:top w:val="single" w:sz="4" w:space="0" w:color="auto"/>
              <w:left w:val="single" w:sz="4" w:space="0" w:color="auto"/>
            </w:tcBorders>
            <w:shd w:val="clear" w:color="auto" w:fill="FFFFFF"/>
            <w:vAlign w:val="center"/>
          </w:tcPr>
          <w:p w:rsidR="00C40716" w:rsidRDefault="0095313B">
            <w:pPr>
              <w:pStyle w:val="20"/>
              <w:framePr w:w="14314" w:h="7315" w:wrap="none" w:vAnchor="page" w:hAnchor="page" w:x="1531" w:y="2859"/>
              <w:shd w:val="clear" w:color="auto" w:fill="auto"/>
              <w:spacing w:line="260" w:lineRule="exact"/>
              <w:ind w:firstLine="0"/>
              <w:jc w:val="left"/>
            </w:pPr>
            <w:r>
              <w:t>Методист</w:t>
            </w:r>
          </w:p>
        </w:tc>
        <w:tc>
          <w:tcPr>
            <w:tcW w:w="371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14" w:h="7315" w:wrap="none" w:vAnchor="page" w:hAnchor="page" w:x="1531" w:y="2859"/>
              <w:shd w:val="clear" w:color="auto" w:fill="auto"/>
              <w:spacing w:line="260" w:lineRule="exact"/>
              <w:ind w:firstLine="0"/>
            </w:pPr>
            <w:r>
              <w:t>55</w:t>
            </w:r>
          </w:p>
        </w:tc>
      </w:tr>
      <w:tr w:rsidR="00C40716">
        <w:trPr>
          <w:trHeight w:hRule="exact" w:val="533"/>
        </w:trPr>
        <w:tc>
          <w:tcPr>
            <w:tcW w:w="1133"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314" w:h="7315" w:wrap="none" w:vAnchor="page" w:hAnchor="page" w:x="1531" w:y="2859"/>
              <w:shd w:val="clear" w:color="auto" w:fill="auto"/>
              <w:spacing w:line="260" w:lineRule="exact"/>
              <w:ind w:right="360" w:firstLine="0"/>
              <w:jc w:val="right"/>
            </w:pPr>
            <w:r>
              <w:t>3.6.</w:t>
            </w:r>
          </w:p>
        </w:tc>
        <w:tc>
          <w:tcPr>
            <w:tcW w:w="947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314" w:h="7315" w:wrap="none" w:vAnchor="page" w:hAnchor="page" w:x="1531" w:y="2859"/>
              <w:shd w:val="clear" w:color="auto" w:fill="auto"/>
              <w:spacing w:line="260" w:lineRule="exact"/>
              <w:ind w:firstLine="0"/>
              <w:jc w:val="left"/>
            </w:pPr>
            <w:r>
              <w:t>Педагог-психолог</w:t>
            </w:r>
          </w:p>
        </w:tc>
        <w:tc>
          <w:tcPr>
            <w:tcW w:w="3710"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314" w:h="7315" w:wrap="none" w:vAnchor="page" w:hAnchor="page" w:x="1531" w:y="2859"/>
              <w:shd w:val="clear" w:color="auto" w:fill="auto"/>
              <w:spacing w:line="260" w:lineRule="exact"/>
              <w:ind w:firstLine="0"/>
            </w:pPr>
            <w:r>
              <w:t>55</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371" w:y="722"/>
        <w:shd w:val="clear" w:color="auto" w:fill="auto"/>
        <w:spacing w:line="240" w:lineRule="exact"/>
      </w:pPr>
      <w:r>
        <w:rPr>
          <w:rStyle w:val="aa"/>
        </w:rPr>
        <w:lastRenderedPageBreak/>
        <w:t>27</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118"/>
        <w:gridCol w:w="4157"/>
        <w:gridCol w:w="5275"/>
        <w:gridCol w:w="3715"/>
      </w:tblGrid>
      <w:tr w:rsidR="00C40716">
        <w:trPr>
          <w:trHeight w:hRule="exact" w:val="547"/>
        </w:trPr>
        <w:tc>
          <w:tcPr>
            <w:tcW w:w="1118" w:type="dxa"/>
            <w:tcBorders>
              <w:top w:val="single" w:sz="4" w:space="0" w:color="auto"/>
              <w:left w:val="single" w:sz="4" w:space="0" w:color="auto"/>
            </w:tcBorders>
            <w:shd w:val="clear" w:color="auto" w:fill="FFFFFF"/>
            <w:vAlign w:val="bottom"/>
          </w:tcPr>
          <w:p w:rsidR="00C40716" w:rsidRDefault="0095313B">
            <w:pPr>
              <w:pStyle w:val="20"/>
              <w:framePr w:w="14266" w:h="9130" w:wrap="none" w:vAnchor="page" w:hAnchor="page" w:x="1555" w:y="1188"/>
              <w:shd w:val="clear" w:color="auto" w:fill="auto"/>
              <w:spacing w:line="260" w:lineRule="exact"/>
              <w:ind w:firstLine="0"/>
            </w:pPr>
            <w:r>
              <w:t>1</w:t>
            </w:r>
          </w:p>
        </w:tc>
        <w:tc>
          <w:tcPr>
            <w:tcW w:w="9432" w:type="dxa"/>
            <w:gridSpan w:val="2"/>
            <w:tcBorders>
              <w:top w:val="single" w:sz="4" w:space="0" w:color="auto"/>
              <w:left w:val="single" w:sz="4" w:space="0" w:color="auto"/>
            </w:tcBorders>
            <w:shd w:val="clear" w:color="auto" w:fill="FFFFFF"/>
            <w:vAlign w:val="bottom"/>
          </w:tcPr>
          <w:p w:rsidR="00C40716" w:rsidRDefault="0095313B">
            <w:pPr>
              <w:pStyle w:val="20"/>
              <w:framePr w:w="14266" w:h="9130" w:wrap="none" w:vAnchor="page" w:hAnchor="page" w:x="1555" w:y="1188"/>
              <w:shd w:val="clear" w:color="auto" w:fill="auto"/>
              <w:spacing w:line="260" w:lineRule="exact"/>
              <w:ind w:firstLine="0"/>
            </w:pPr>
            <w:r>
              <w:t>2</w:t>
            </w:r>
          </w:p>
        </w:tc>
        <w:tc>
          <w:tcPr>
            <w:tcW w:w="371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266" w:h="9130" w:wrap="none" w:vAnchor="page" w:hAnchor="page" w:x="1555" w:y="1188"/>
              <w:shd w:val="clear" w:color="auto" w:fill="auto"/>
              <w:spacing w:line="260" w:lineRule="exact"/>
              <w:ind w:firstLine="0"/>
            </w:pPr>
            <w:r>
              <w:t>3</w:t>
            </w:r>
          </w:p>
        </w:tc>
      </w:tr>
      <w:tr w:rsidR="00C40716">
        <w:trPr>
          <w:trHeight w:hRule="exact" w:val="490"/>
        </w:trPr>
        <w:tc>
          <w:tcPr>
            <w:tcW w:w="1118" w:type="dxa"/>
            <w:tcBorders>
              <w:top w:val="single" w:sz="4" w:space="0" w:color="auto"/>
              <w:left w:val="single" w:sz="4" w:space="0" w:color="auto"/>
            </w:tcBorders>
            <w:shd w:val="clear" w:color="auto" w:fill="FFFFFF"/>
            <w:vAlign w:val="center"/>
          </w:tcPr>
          <w:p w:rsidR="00C40716" w:rsidRDefault="0095313B">
            <w:pPr>
              <w:pStyle w:val="20"/>
              <w:framePr w:w="14266" w:h="9130" w:wrap="none" w:vAnchor="page" w:hAnchor="page" w:x="1555" w:y="1188"/>
              <w:shd w:val="clear" w:color="auto" w:fill="auto"/>
              <w:spacing w:line="260" w:lineRule="exact"/>
              <w:ind w:left="340" w:firstLine="0"/>
              <w:jc w:val="left"/>
            </w:pPr>
            <w:r>
              <w:t>3.7.</w:t>
            </w:r>
          </w:p>
        </w:tc>
        <w:tc>
          <w:tcPr>
            <w:tcW w:w="4157" w:type="dxa"/>
            <w:tcBorders>
              <w:top w:val="single" w:sz="4" w:space="0" w:color="auto"/>
              <w:left w:val="single" w:sz="4" w:space="0" w:color="auto"/>
            </w:tcBorders>
            <w:shd w:val="clear" w:color="auto" w:fill="FFFFFF"/>
            <w:vAlign w:val="bottom"/>
          </w:tcPr>
          <w:p w:rsidR="00C40716" w:rsidRDefault="0095313B">
            <w:pPr>
              <w:pStyle w:val="20"/>
              <w:framePr w:w="14266" w:h="9130" w:wrap="none" w:vAnchor="page" w:hAnchor="page" w:x="1555" w:y="1188"/>
              <w:shd w:val="clear" w:color="auto" w:fill="auto"/>
              <w:spacing w:line="260" w:lineRule="exact"/>
              <w:ind w:firstLine="0"/>
              <w:jc w:val="both"/>
            </w:pPr>
            <w:r>
              <w:t>Старший воспитатель</w:t>
            </w:r>
          </w:p>
        </w:tc>
        <w:tc>
          <w:tcPr>
            <w:tcW w:w="5275" w:type="dxa"/>
            <w:tcBorders>
              <w:top w:val="single" w:sz="4" w:space="0" w:color="auto"/>
            </w:tcBorders>
            <w:shd w:val="clear" w:color="auto" w:fill="FFFFFF"/>
          </w:tcPr>
          <w:p w:rsidR="00C40716" w:rsidRDefault="00C40716">
            <w:pPr>
              <w:framePr w:w="14266" w:h="9130" w:wrap="none" w:vAnchor="page" w:hAnchor="page" w:x="1555" w:y="1188"/>
              <w:rPr>
                <w:sz w:val="10"/>
                <w:szCs w:val="10"/>
              </w:rPr>
            </w:pPr>
          </w:p>
        </w:tc>
        <w:tc>
          <w:tcPr>
            <w:tcW w:w="371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266" w:h="9130" w:wrap="none" w:vAnchor="page" w:hAnchor="page" w:x="1555" w:y="1188"/>
              <w:shd w:val="clear" w:color="auto" w:fill="auto"/>
              <w:spacing w:line="260" w:lineRule="exact"/>
              <w:ind w:firstLine="0"/>
            </w:pPr>
            <w:r>
              <w:t>60</w:t>
            </w:r>
          </w:p>
        </w:tc>
      </w:tr>
      <w:tr w:rsidR="00C40716">
        <w:trPr>
          <w:trHeight w:hRule="exact" w:val="499"/>
        </w:trPr>
        <w:tc>
          <w:tcPr>
            <w:tcW w:w="1118" w:type="dxa"/>
            <w:tcBorders>
              <w:top w:val="single" w:sz="4" w:space="0" w:color="auto"/>
              <w:left w:val="single" w:sz="4" w:space="0" w:color="auto"/>
            </w:tcBorders>
            <w:shd w:val="clear" w:color="auto" w:fill="FFFFFF"/>
            <w:vAlign w:val="center"/>
          </w:tcPr>
          <w:p w:rsidR="00C40716" w:rsidRDefault="0095313B">
            <w:pPr>
              <w:pStyle w:val="20"/>
              <w:framePr w:w="14266" w:h="9130" w:wrap="none" w:vAnchor="page" w:hAnchor="page" w:x="1555" w:y="1188"/>
              <w:shd w:val="clear" w:color="auto" w:fill="auto"/>
              <w:spacing w:line="260" w:lineRule="exact"/>
              <w:ind w:left="340" w:firstLine="0"/>
              <w:jc w:val="left"/>
            </w:pPr>
            <w:r>
              <w:t>3.8.</w:t>
            </w:r>
          </w:p>
        </w:tc>
        <w:tc>
          <w:tcPr>
            <w:tcW w:w="4157" w:type="dxa"/>
            <w:tcBorders>
              <w:top w:val="single" w:sz="4" w:space="0" w:color="auto"/>
              <w:left w:val="single" w:sz="4" w:space="0" w:color="auto"/>
            </w:tcBorders>
            <w:shd w:val="clear" w:color="auto" w:fill="FFFFFF"/>
            <w:vAlign w:val="center"/>
          </w:tcPr>
          <w:p w:rsidR="00C40716" w:rsidRDefault="0095313B">
            <w:pPr>
              <w:pStyle w:val="20"/>
              <w:framePr w:w="14266" w:h="9130" w:wrap="none" w:vAnchor="page" w:hAnchor="page" w:x="1555" w:y="1188"/>
              <w:shd w:val="clear" w:color="auto" w:fill="auto"/>
              <w:spacing w:line="260" w:lineRule="exact"/>
              <w:ind w:firstLine="0"/>
              <w:jc w:val="both"/>
            </w:pPr>
            <w:r>
              <w:t>Старший методист</w:t>
            </w:r>
          </w:p>
        </w:tc>
        <w:tc>
          <w:tcPr>
            <w:tcW w:w="5275" w:type="dxa"/>
            <w:tcBorders>
              <w:top w:val="single" w:sz="4" w:space="0" w:color="auto"/>
            </w:tcBorders>
            <w:shd w:val="clear" w:color="auto" w:fill="FFFFFF"/>
          </w:tcPr>
          <w:p w:rsidR="00C40716" w:rsidRDefault="00C40716">
            <w:pPr>
              <w:framePr w:w="14266" w:h="9130" w:wrap="none" w:vAnchor="page" w:hAnchor="page" w:x="1555" w:y="1188"/>
              <w:rPr>
                <w:sz w:val="10"/>
                <w:szCs w:val="10"/>
              </w:rPr>
            </w:pPr>
          </w:p>
        </w:tc>
        <w:tc>
          <w:tcPr>
            <w:tcW w:w="371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266" w:h="9130" w:wrap="none" w:vAnchor="page" w:hAnchor="page" w:x="1555" w:y="1188"/>
              <w:shd w:val="clear" w:color="auto" w:fill="auto"/>
              <w:spacing w:line="260" w:lineRule="exact"/>
              <w:ind w:firstLine="0"/>
            </w:pPr>
            <w:r>
              <w:t>60</w:t>
            </w:r>
          </w:p>
        </w:tc>
      </w:tr>
      <w:tr w:rsidR="00C40716">
        <w:trPr>
          <w:trHeight w:hRule="exact" w:val="811"/>
        </w:trPr>
        <w:tc>
          <w:tcPr>
            <w:tcW w:w="1118" w:type="dxa"/>
            <w:tcBorders>
              <w:top w:val="single" w:sz="4" w:space="0" w:color="auto"/>
              <w:left w:val="single" w:sz="4" w:space="0" w:color="auto"/>
            </w:tcBorders>
            <w:shd w:val="clear" w:color="auto" w:fill="FFFFFF"/>
          </w:tcPr>
          <w:p w:rsidR="00C40716" w:rsidRDefault="0095313B">
            <w:pPr>
              <w:pStyle w:val="20"/>
              <w:framePr w:w="14266" w:h="9130" w:wrap="none" w:vAnchor="page" w:hAnchor="page" w:x="1555" w:y="1188"/>
              <w:shd w:val="clear" w:color="auto" w:fill="auto"/>
              <w:spacing w:line="260" w:lineRule="exact"/>
              <w:ind w:left="340" w:firstLine="0"/>
              <w:jc w:val="left"/>
            </w:pPr>
            <w:r>
              <w:t>3.9.</w:t>
            </w:r>
          </w:p>
        </w:tc>
        <w:tc>
          <w:tcPr>
            <w:tcW w:w="4157" w:type="dxa"/>
            <w:tcBorders>
              <w:top w:val="single" w:sz="4" w:space="0" w:color="auto"/>
              <w:left w:val="single" w:sz="4" w:space="0" w:color="auto"/>
            </w:tcBorders>
            <w:shd w:val="clear" w:color="auto" w:fill="FFFFFF"/>
            <w:vAlign w:val="bottom"/>
          </w:tcPr>
          <w:p w:rsidR="00C40716" w:rsidRDefault="0095313B">
            <w:pPr>
              <w:pStyle w:val="20"/>
              <w:framePr w:w="14266" w:h="9130" w:wrap="none" w:vAnchor="page" w:hAnchor="page" w:x="1555" w:y="1188"/>
              <w:shd w:val="clear" w:color="auto" w:fill="auto"/>
              <w:spacing w:line="302" w:lineRule="exact"/>
              <w:ind w:firstLine="0"/>
              <w:jc w:val="both"/>
            </w:pPr>
            <w:r>
              <w:t>Тьютор (за исключением тьюторов, профессионального образования)</w:t>
            </w:r>
          </w:p>
        </w:tc>
        <w:tc>
          <w:tcPr>
            <w:tcW w:w="5275" w:type="dxa"/>
            <w:tcBorders>
              <w:top w:val="single" w:sz="4" w:space="0" w:color="auto"/>
            </w:tcBorders>
            <w:shd w:val="clear" w:color="auto" w:fill="FFFFFF"/>
          </w:tcPr>
          <w:p w:rsidR="00C40716" w:rsidRDefault="0095313B">
            <w:pPr>
              <w:pStyle w:val="20"/>
              <w:framePr w:w="14266" w:h="9130" w:wrap="none" w:vAnchor="page" w:hAnchor="page" w:x="1555" w:y="1188"/>
              <w:shd w:val="clear" w:color="auto" w:fill="auto"/>
              <w:spacing w:line="260" w:lineRule="exact"/>
              <w:ind w:firstLine="0"/>
              <w:jc w:val="left"/>
            </w:pPr>
            <w:proofErr w:type="gramStart"/>
            <w:r>
              <w:t>занятых</w:t>
            </w:r>
            <w:proofErr w:type="gramEnd"/>
            <w:r>
              <w:t xml:space="preserve"> в сфере высшего и дополнительного</w:t>
            </w:r>
          </w:p>
        </w:tc>
        <w:tc>
          <w:tcPr>
            <w:tcW w:w="371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266" w:h="9130" w:wrap="none" w:vAnchor="page" w:hAnchor="page" w:x="1555" w:y="1188"/>
              <w:shd w:val="clear" w:color="auto" w:fill="auto"/>
              <w:spacing w:line="260" w:lineRule="exact"/>
              <w:ind w:firstLine="0"/>
            </w:pPr>
            <w:r>
              <w:t>60</w:t>
            </w:r>
          </w:p>
        </w:tc>
      </w:tr>
      <w:tr w:rsidR="00C40716">
        <w:trPr>
          <w:trHeight w:hRule="exact" w:val="499"/>
        </w:trPr>
        <w:tc>
          <w:tcPr>
            <w:tcW w:w="1118" w:type="dxa"/>
            <w:tcBorders>
              <w:top w:val="single" w:sz="4" w:space="0" w:color="auto"/>
              <w:left w:val="single" w:sz="4" w:space="0" w:color="auto"/>
            </w:tcBorders>
            <w:shd w:val="clear" w:color="auto" w:fill="FFFFFF"/>
            <w:vAlign w:val="center"/>
          </w:tcPr>
          <w:p w:rsidR="00C40716" w:rsidRDefault="0095313B">
            <w:pPr>
              <w:pStyle w:val="20"/>
              <w:framePr w:w="14266" w:h="9130" w:wrap="none" w:vAnchor="page" w:hAnchor="page" w:x="1555" w:y="1188"/>
              <w:shd w:val="clear" w:color="auto" w:fill="auto"/>
              <w:spacing w:line="260" w:lineRule="exact"/>
              <w:ind w:left="340" w:firstLine="0"/>
              <w:jc w:val="left"/>
            </w:pPr>
            <w:r>
              <w:t>3.10.</w:t>
            </w:r>
          </w:p>
        </w:tc>
        <w:tc>
          <w:tcPr>
            <w:tcW w:w="4157" w:type="dxa"/>
            <w:tcBorders>
              <w:top w:val="single" w:sz="4" w:space="0" w:color="auto"/>
              <w:left w:val="single" w:sz="4" w:space="0" w:color="auto"/>
            </w:tcBorders>
            <w:shd w:val="clear" w:color="auto" w:fill="FFFFFF"/>
            <w:vAlign w:val="center"/>
          </w:tcPr>
          <w:p w:rsidR="00C40716" w:rsidRDefault="0095313B">
            <w:pPr>
              <w:pStyle w:val="20"/>
              <w:framePr w:w="14266" w:h="9130" w:wrap="none" w:vAnchor="page" w:hAnchor="page" w:x="1555" w:y="1188"/>
              <w:shd w:val="clear" w:color="auto" w:fill="auto"/>
              <w:spacing w:line="260" w:lineRule="exact"/>
              <w:ind w:firstLine="0"/>
              <w:jc w:val="both"/>
            </w:pPr>
            <w:r>
              <w:t>Учитель-дефектолог</w:t>
            </w:r>
          </w:p>
        </w:tc>
        <w:tc>
          <w:tcPr>
            <w:tcW w:w="5275" w:type="dxa"/>
            <w:tcBorders>
              <w:top w:val="single" w:sz="4" w:space="0" w:color="auto"/>
            </w:tcBorders>
            <w:shd w:val="clear" w:color="auto" w:fill="FFFFFF"/>
          </w:tcPr>
          <w:p w:rsidR="00C40716" w:rsidRDefault="00C40716">
            <w:pPr>
              <w:framePr w:w="14266" w:h="9130" w:wrap="none" w:vAnchor="page" w:hAnchor="page" w:x="1555" w:y="1188"/>
              <w:rPr>
                <w:sz w:val="10"/>
                <w:szCs w:val="10"/>
              </w:rPr>
            </w:pPr>
          </w:p>
        </w:tc>
        <w:tc>
          <w:tcPr>
            <w:tcW w:w="371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266" w:h="9130" w:wrap="none" w:vAnchor="page" w:hAnchor="page" w:x="1555" w:y="1188"/>
              <w:shd w:val="clear" w:color="auto" w:fill="auto"/>
              <w:spacing w:line="260" w:lineRule="exact"/>
              <w:ind w:firstLine="0"/>
            </w:pPr>
            <w:r>
              <w:t>60</w:t>
            </w:r>
          </w:p>
        </w:tc>
      </w:tr>
      <w:tr w:rsidR="00C40716">
        <w:trPr>
          <w:trHeight w:hRule="exact" w:val="509"/>
        </w:trPr>
        <w:tc>
          <w:tcPr>
            <w:tcW w:w="1118" w:type="dxa"/>
            <w:tcBorders>
              <w:top w:val="single" w:sz="4" w:space="0" w:color="auto"/>
              <w:left w:val="single" w:sz="4" w:space="0" w:color="auto"/>
            </w:tcBorders>
            <w:shd w:val="clear" w:color="auto" w:fill="FFFFFF"/>
            <w:vAlign w:val="center"/>
          </w:tcPr>
          <w:p w:rsidR="00C40716" w:rsidRDefault="0095313B">
            <w:pPr>
              <w:pStyle w:val="20"/>
              <w:framePr w:w="14266" w:h="9130" w:wrap="none" w:vAnchor="page" w:hAnchor="page" w:x="1555" w:y="1188"/>
              <w:shd w:val="clear" w:color="auto" w:fill="auto"/>
              <w:spacing w:line="260" w:lineRule="exact"/>
              <w:ind w:left="340" w:firstLine="0"/>
              <w:jc w:val="left"/>
            </w:pPr>
            <w:r>
              <w:t>3.11.</w:t>
            </w:r>
          </w:p>
        </w:tc>
        <w:tc>
          <w:tcPr>
            <w:tcW w:w="4157" w:type="dxa"/>
            <w:tcBorders>
              <w:top w:val="single" w:sz="4" w:space="0" w:color="auto"/>
              <w:left w:val="single" w:sz="4" w:space="0" w:color="auto"/>
            </w:tcBorders>
            <w:shd w:val="clear" w:color="auto" w:fill="FFFFFF"/>
            <w:vAlign w:val="center"/>
          </w:tcPr>
          <w:p w:rsidR="00C40716" w:rsidRDefault="0095313B">
            <w:pPr>
              <w:pStyle w:val="20"/>
              <w:framePr w:w="14266" w:h="9130" w:wrap="none" w:vAnchor="page" w:hAnchor="page" w:x="1555" w:y="1188"/>
              <w:shd w:val="clear" w:color="auto" w:fill="auto"/>
              <w:spacing w:line="260" w:lineRule="exact"/>
              <w:ind w:firstLine="0"/>
              <w:jc w:val="both"/>
            </w:pPr>
            <w:r>
              <w:t>Учитель-логопед (логопед)</w:t>
            </w:r>
          </w:p>
        </w:tc>
        <w:tc>
          <w:tcPr>
            <w:tcW w:w="5275" w:type="dxa"/>
            <w:tcBorders>
              <w:top w:val="single" w:sz="4" w:space="0" w:color="auto"/>
              <w:left w:val="single" w:sz="4" w:space="0" w:color="auto"/>
            </w:tcBorders>
            <w:shd w:val="clear" w:color="auto" w:fill="FFFFFF"/>
          </w:tcPr>
          <w:p w:rsidR="00C40716" w:rsidRDefault="00C40716">
            <w:pPr>
              <w:framePr w:w="14266" w:h="9130" w:wrap="none" w:vAnchor="page" w:hAnchor="page" w:x="1555" w:y="1188"/>
              <w:rPr>
                <w:sz w:val="10"/>
                <w:szCs w:val="10"/>
              </w:rPr>
            </w:pPr>
          </w:p>
        </w:tc>
        <w:tc>
          <w:tcPr>
            <w:tcW w:w="371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266" w:h="9130" w:wrap="none" w:vAnchor="page" w:hAnchor="page" w:x="1555" w:y="1188"/>
              <w:shd w:val="clear" w:color="auto" w:fill="auto"/>
              <w:spacing w:line="260" w:lineRule="exact"/>
              <w:ind w:firstLine="0"/>
            </w:pPr>
            <w:r>
              <w:t>60</w:t>
            </w:r>
          </w:p>
        </w:tc>
      </w:tr>
      <w:tr w:rsidR="00C40716">
        <w:trPr>
          <w:trHeight w:hRule="exact" w:val="494"/>
        </w:trPr>
        <w:tc>
          <w:tcPr>
            <w:tcW w:w="14265" w:type="dxa"/>
            <w:gridSpan w:val="4"/>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266" w:h="9130" w:wrap="none" w:vAnchor="page" w:hAnchor="page" w:x="1555" w:y="1188"/>
              <w:shd w:val="clear" w:color="auto" w:fill="auto"/>
              <w:spacing w:line="260" w:lineRule="exact"/>
              <w:ind w:firstLine="0"/>
            </w:pPr>
            <w:r>
              <w:t>4. Профессионально-квалификационная группа должностей руководителей структурных подразделений</w:t>
            </w:r>
          </w:p>
        </w:tc>
      </w:tr>
      <w:tr w:rsidR="00C40716">
        <w:trPr>
          <w:trHeight w:hRule="exact" w:val="2309"/>
        </w:trPr>
        <w:tc>
          <w:tcPr>
            <w:tcW w:w="1118" w:type="dxa"/>
            <w:tcBorders>
              <w:top w:val="single" w:sz="4" w:space="0" w:color="auto"/>
              <w:left w:val="single" w:sz="4" w:space="0" w:color="auto"/>
            </w:tcBorders>
            <w:shd w:val="clear" w:color="auto" w:fill="FFFFFF"/>
          </w:tcPr>
          <w:p w:rsidR="00C40716" w:rsidRDefault="0095313B">
            <w:pPr>
              <w:pStyle w:val="20"/>
              <w:framePr w:w="14266" w:h="9130" w:wrap="none" w:vAnchor="page" w:hAnchor="page" w:x="1555" w:y="1188"/>
              <w:shd w:val="clear" w:color="auto" w:fill="auto"/>
              <w:spacing w:line="260" w:lineRule="exact"/>
              <w:ind w:left="360" w:firstLine="0"/>
              <w:jc w:val="left"/>
            </w:pPr>
            <w:r>
              <w:t>4.1.</w:t>
            </w:r>
          </w:p>
        </w:tc>
        <w:tc>
          <w:tcPr>
            <w:tcW w:w="9432" w:type="dxa"/>
            <w:gridSpan w:val="2"/>
            <w:tcBorders>
              <w:top w:val="single" w:sz="4" w:space="0" w:color="auto"/>
              <w:left w:val="single" w:sz="4" w:space="0" w:color="auto"/>
            </w:tcBorders>
            <w:shd w:val="clear" w:color="auto" w:fill="FFFFFF"/>
            <w:vAlign w:val="bottom"/>
          </w:tcPr>
          <w:p w:rsidR="00C40716" w:rsidRDefault="0095313B">
            <w:pPr>
              <w:pStyle w:val="20"/>
              <w:framePr w:w="14266" w:h="9130" w:wrap="none" w:vAnchor="page" w:hAnchor="page" w:x="1555" w:y="1188"/>
              <w:shd w:val="clear" w:color="auto" w:fill="auto"/>
              <w:spacing w:line="298" w:lineRule="exact"/>
              <w:ind w:firstLine="0"/>
              <w:jc w:val="both"/>
            </w:pPr>
            <w:proofErr w:type="gramStart"/>
            <w:r>
              <w:t>Заведующий (начальник) структурным подразделением: кабинетом, лаборато</w:t>
            </w:r>
            <w:r>
              <w:softHyphen/>
              <w:t>рией, отделом, отделением, сектором, учебно-консультационным пунктом, учеб</w:t>
            </w:r>
            <w:r>
              <w:softHyphen/>
              <w:t>ной (учебно-производственной) мастерской и другими структурными подразделе</w:t>
            </w:r>
            <w:r>
              <w:softHyphen/>
              <w:t>ниями, реализующими общеобразовательную программу и образовательную про</w:t>
            </w:r>
            <w:r>
              <w:softHyphen/>
              <w:t>грамму дополнительного образования детей (кроме должностей руководителей структурных подразделений, отнесенных ко второму квалификационному уровню)</w:t>
            </w:r>
            <w:proofErr w:type="gramEnd"/>
          </w:p>
        </w:tc>
        <w:tc>
          <w:tcPr>
            <w:tcW w:w="3715" w:type="dxa"/>
            <w:tcBorders>
              <w:top w:val="single" w:sz="4" w:space="0" w:color="auto"/>
              <w:left w:val="single" w:sz="4" w:space="0" w:color="auto"/>
              <w:right w:val="single" w:sz="4" w:space="0" w:color="auto"/>
            </w:tcBorders>
            <w:shd w:val="clear" w:color="auto" w:fill="FFFFFF"/>
          </w:tcPr>
          <w:p w:rsidR="00C40716" w:rsidRDefault="0095313B">
            <w:pPr>
              <w:pStyle w:val="20"/>
              <w:framePr w:w="14266" w:h="9130" w:wrap="none" w:vAnchor="page" w:hAnchor="page" w:x="1555" w:y="1188"/>
              <w:shd w:val="clear" w:color="auto" w:fill="auto"/>
              <w:spacing w:line="260" w:lineRule="exact"/>
              <w:ind w:firstLine="0"/>
            </w:pPr>
            <w:r>
              <w:t>65</w:t>
            </w:r>
          </w:p>
        </w:tc>
      </w:tr>
      <w:tr w:rsidR="00C40716">
        <w:trPr>
          <w:trHeight w:hRule="exact" w:val="2971"/>
        </w:trPr>
        <w:tc>
          <w:tcPr>
            <w:tcW w:w="1118" w:type="dxa"/>
            <w:tcBorders>
              <w:top w:val="single" w:sz="4" w:space="0" w:color="auto"/>
              <w:left w:val="single" w:sz="4" w:space="0" w:color="auto"/>
              <w:bottom w:val="single" w:sz="4" w:space="0" w:color="auto"/>
            </w:tcBorders>
            <w:shd w:val="clear" w:color="auto" w:fill="FFFFFF"/>
          </w:tcPr>
          <w:p w:rsidR="00C40716" w:rsidRDefault="0095313B">
            <w:pPr>
              <w:pStyle w:val="20"/>
              <w:framePr w:w="14266" w:h="9130" w:wrap="none" w:vAnchor="page" w:hAnchor="page" w:x="1555" w:y="1188"/>
              <w:shd w:val="clear" w:color="auto" w:fill="auto"/>
              <w:spacing w:line="260" w:lineRule="exact"/>
              <w:ind w:right="360" w:firstLine="0"/>
              <w:jc w:val="right"/>
            </w:pPr>
            <w:r>
              <w:t>4.2.</w:t>
            </w:r>
          </w:p>
        </w:tc>
        <w:tc>
          <w:tcPr>
            <w:tcW w:w="9432" w:type="dxa"/>
            <w:gridSpan w:val="2"/>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266" w:h="9130" w:wrap="none" w:vAnchor="page" w:hAnchor="page" w:x="1555" w:y="1188"/>
              <w:shd w:val="clear" w:color="auto" w:fill="auto"/>
              <w:spacing w:line="302" w:lineRule="exact"/>
              <w:ind w:firstLine="0"/>
              <w:jc w:val="both"/>
            </w:pPr>
            <w:proofErr w:type="gramStart"/>
            <w:r>
              <w:t>Заведующий (начальник) обособленным структурным подразделением, реализу</w:t>
            </w:r>
            <w:r>
              <w:softHyphen/>
              <w:t>ющим образовательную программу и образовательную программу дополнитель</w:t>
            </w:r>
            <w:r>
              <w:softHyphen/>
              <w:t>ного образования детей, начальник (заведующий, директор, руководитель, управ</w:t>
            </w:r>
            <w:r>
              <w:softHyphen/>
              <w:t>ляющий): кабинета, лаборатории, отдела, отделения, сектора, учебно-консульта</w:t>
            </w:r>
            <w:r>
              <w:softHyphen/>
              <w:t>ционного пункта, учебной (учебно-производственной) мастерской, учебного хо</w:t>
            </w:r>
            <w:r>
              <w:softHyphen/>
              <w:t>зяйства и других структурных подразделений образовательного учреждения (под</w:t>
            </w:r>
            <w:r>
              <w:softHyphen/>
              <w:t>разделения) начального и среднего профессионального образования (кроме долж</w:t>
            </w:r>
            <w:r>
              <w:softHyphen/>
              <w:t>ностей руководителей структурных подразделений, отнесенных к третьему ква</w:t>
            </w:r>
            <w:r>
              <w:softHyphen/>
              <w:t>лификационному уровню)</w:t>
            </w:r>
            <w:proofErr w:type="gramEnd"/>
          </w:p>
        </w:tc>
        <w:tc>
          <w:tcPr>
            <w:tcW w:w="3715"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266" w:h="9130" w:wrap="none" w:vAnchor="page" w:hAnchor="page" w:x="1555" w:y="1188"/>
              <w:shd w:val="clear" w:color="auto" w:fill="auto"/>
              <w:spacing w:line="260" w:lineRule="exact"/>
              <w:ind w:firstLine="0"/>
            </w:pPr>
            <w:r>
              <w:t>70</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383" w:y="867"/>
        <w:shd w:val="clear" w:color="auto" w:fill="auto"/>
        <w:spacing w:line="240" w:lineRule="exact"/>
      </w:pPr>
      <w:r>
        <w:rPr>
          <w:rStyle w:val="aa"/>
        </w:rPr>
        <w:lastRenderedPageBreak/>
        <w:t>28</w:t>
      </w:r>
    </w:p>
    <w:p w:rsidR="00C40716" w:rsidRDefault="0095313B">
      <w:pPr>
        <w:pStyle w:val="20"/>
        <w:framePr w:w="14318" w:h="318" w:hRule="exact" w:wrap="none" w:vAnchor="page" w:hAnchor="page" w:x="1529" w:y="1350"/>
        <w:shd w:val="clear" w:color="auto" w:fill="auto"/>
        <w:spacing w:line="260" w:lineRule="exact"/>
        <w:ind w:right="360" w:firstLine="0"/>
        <w:jc w:val="right"/>
      </w:pPr>
      <w:r>
        <w:t>Таблица 10</w:t>
      </w:r>
    </w:p>
    <w:p w:rsidR="00C40716" w:rsidRDefault="0095313B">
      <w:pPr>
        <w:pStyle w:val="190"/>
        <w:framePr w:w="14318" w:h="665" w:hRule="exact" w:wrap="none" w:vAnchor="page" w:hAnchor="page" w:x="1529" w:y="1949"/>
        <w:shd w:val="clear" w:color="auto" w:fill="auto"/>
        <w:spacing w:after="0" w:line="298" w:lineRule="exact"/>
        <w:ind w:left="340"/>
        <w:jc w:val="center"/>
      </w:pPr>
      <w:r>
        <w:t>Предельный совокупный размер весовЕчх коэффициентов</w:t>
      </w:r>
      <w:r>
        <w:br/>
        <w:t>по критериям эффективности деятельности медицинских работников</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114"/>
        <w:gridCol w:w="9086"/>
        <w:gridCol w:w="4118"/>
      </w:tblGrid>
      <w:tr w:rsidR="00C40716">
        <w:trPr>
          <w:trHeight w:hRule="exact" w:val="658"/>
        </w:trPr>
        <w:tc>
          <w:tcPr>
            <w:tcW w:w="1114" w:type="dxa"/>
            <w:tcBorders>
              <w:top w:val="single" w:sz="4" w:space="0" w:color="auto"/>
              <w:left w:val="single" w:sz="4" w:space="0" w:color="auto"/>
            </w:tcBorders>
            <w:shd w:val="clear" w:color="auto" w:fill="FFFFFF"/>
            <w:vAlign w:val="bottom"/>
          </w:tcPr>
          <w:p w:rsidR="00C40716" w:rsidRDefault="0095313B">
            <w:pPr>
              <w:pStyle w:val="20"/>
              <w:framePr w:w="14318" w:h="7344" w:wrap="none" w:vAnchor="page" w:hAnchor="page" w:x="1529" w:y="2859"/>
              <w:shd w:val="clear" w:color="auto" w:fill="auto"/>
              <w:spacing w:after="60" w:line="260" w:lineRule="exact"/>
              <w:ind w:firstLine="0"/>
            </w:pPr>
            <w:r>
              <w:t>№</w:t>
            </w:r>
          </w:p>
          <w:p w:rsidR="00C40716" w:rsidRDefault="0095313B">
            <w:pPr>
              <w:pStyle w:val="20"/>
              <w:framePr w:w="14318" w:h="7344" w:wrap="none" w:vAnchor="page" w:hAnchor="page" w:x="1529" w:y="2859"/>
              <w:shd w:val="clear" w:color="auto" w:fill="auto"/>
              <w:spacing w:before="60" w:line="260" w:lineRule="exact"/>
              <w:ind w:firstLine="0"/>
            </w:pPr>
            <w:proofErr w:type="gramStart"/>
            <w:r>
              <w:t>п</w:t>
            </w:r>
            <w:proofErr w:type="gramEnd"/>
            <w:r>
              <w:t>/п</w:t>
            </w:r>
          </w:p>
        </w:tc>
        <w:tc>
          <w:tcPr>
            <w:tcW w:w="9086" w:type="dxa"/>
            <w:tcBorders>
              <w:top w:val="single" w:sz="4" w:space="0" w:color="auto"/>
              <w:left w:val="single" w:sz="4" w:space="0" w:color="auto"/>
            </w:tcBorders>
            <w:shd w:val="clear" w:color="auto" w:fill="FFFFFF"/>
          </w:tcPr>
          <w:p w:rsidR="00C40716" w:rsidRDefault="0095313B">
            <w:pPr>
              <w:pStyle w:val="20"/>
              <w:framePr w:w="14318" w:h="7344" w:wrap="none" w:vAnchor="page" w:hAnchor="page" w:x="1529" w:y="2859"/>
              <w:shd w:val="clear" w:color="auto" w:fill="auto"/>
              <w:spacing w:line="260" w:lineRule="exact"/>
              <w:ind w:firstLine="0"/>
            </w:pPr>
            <w:r>
              <w:t>Наименование должности</w:t>
            </w:r>
          </w:p>
        </w:tc>
        <w:tc>
          <w:tcPr>
            <w:tcW w:w="411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318" w:h="7344" w:wrap="none" w:vAnchor="page" w:hAnchor="page" w:x="1529" w:y="2859"/>
              <w:shd w:val="clear" w:color="auto" w:fill="auto"/>
              <w:spacing w:line="302" w:lineRule="exact"/>
              <w:ind w:firstLine="0"/>
            </w:pPr>
            <w:r>
              <w:t>Предельный совокупный размер весовых коэффициентов</w:t>
            </w:r>
          </w:p>
        </w:tc>
      </w:tr>
      <w:tr w:rsidR="00C40716">
        <w:trPr>
          <w:trHeight w:hRule="exact" w:val="504"/>
        </w:trPr>
        <w:tc>
          <w:tcPr>
            <w:tcW w:w="1114" w:type="dxa"/>
            <w:tcBorders>
              <w:top w:val="single" w:sz="4" w:space="0" w:color="auto"/>
              <w:left w:val="single" w:sz="4" w:space="0" w:color="auto"/>
            </w:tcBorders>
            <w:shd w:val="clear" w:color="auto" w:fill="FFFFFF"/>
            <w:vAlign w:val="bottom"/>
          </w:tcPr>
          <w:p w:rsidR="00C40716" w:rsidRDefault="0095313B">
            <w:pPr>
              <w:pStyle w:val="20"/>
              <w:framePr w:w="14318" w:h="7344" w:wrap="none" w:vAnchor="page" w:hAnchor="page" w:x="1529" w:y="2859"/>
              <w:shd w:val="clear" w:color="auto" w:fill="auto"/>
              <w:spacing w:line="260" w:lineRule="exact"/>
              <w:ind w:firstLine="0"/>
            </w:pPr>
            <w:r>
              <w:t>1</w:t>
            </w:r>
          </w:p>
        </w:tc>
        <w:tc>
          <w:tcPr>
            <w:tcW w:w="9086" w:type="dxa"/>
            <w:tcBorders>
              <w:top w:val="single" w:sz="4" w:space="0" w:color="auto"/>
              <w:left w:val="single" w:sz="4" w:space="0" w:color="auto"/>
            </w:tcBorders>
            <w:shd w:val="clear" w:color="auto" w:fill="FFFFFF"/>
            <w:vAlign w:val="bottom"/>
          </w:tcPr>
          <w:p w:rsidR="00C40716" w:rsidRDefault="0095313B">
            <w:pPr>
              <w:pStyle w:val="20"/>
              <w:framePr w:w="14318" w:h="7344" w:wrap="none" w:vAnchor="page" w:hAnchor="page" w:x="1529" w:y="2859"/>
              <w:shd w:val="clear" w:color="auto" w:fill="auto"/>
              <w:spacing w:line="260" w:lineRule="exact"/>
              <w:ind w:firstLine="0"/>
            </w:pPr>
            <w:r>
              <w:t>2</w:t>
            </w:r>
          </w:p>
        </w:tc>
        <w:tc>
          <w:tcPr>
            <w:tcW w:w="4118"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18" w:h="7344" w:wrap="none" w:vAnchor="page" w:hAnchor="page" w:x="1529" w:y="2859"/>
              <w:shd w:val="clear" w:color="auto" w:fill="auto"/>
              <w:spacing w:line="260" w:lineRule="exact"/>
              <w:ind w:firstLine="0"/>
            </w:pPr>
            <w:r>
              <w:t>3</w:t>
            </w:r>
          </w:p>
        </w:tc>
      </w:tr>
      <w:tr w:rsidR="00C40716">
        <w:trPr>
          <w:trHeight w:hRule="exact" w:val="811"/>
        </w:trPr>
        <w:tc>
          <w:tcPr>
            <w:tcW w:w="14318"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318" w:h="7344" w:wrap="none" w:vAnchor="page" w:hAnchor="page" w:x="1529" w:y="2859"/>
              <w:shd w:val="clear" w:color="auto" w:fill="auto"/>
              <w:spacing w:after="120" w:line="260" w:lineRule="exact"/>
              <w:ind w:firstLine="0"/>
            </w:pPr>
            <w:r>
              <w:t>1. Профессионально-квалификационная группа должностей медицинского и фармацевтического персонала</w:t>
            </w:r>
          </w:p>
          <w:p w:rsidR="00C40716" w:rsidRDefault="0095313B">
            <w:pPr>
              <w:pStyle w:val="20"/>
              <w:framePr w:w="14318" w:h="7344" w:wrap="none" w:vAnchor="page" w:hAnchor="page" w:x="1529" w:y="2859"/>
              <w:shd w:val="clear" w:color="auto" w:fill="auto"/>
              <w:spacing w:before="120" w:line="260" w:lineRule="exact"/>
              <w:ind w:firstLine="0"/>
            </w:pPr>
            <w:r>
              <w:t>первого уровня</w:t>
            </w:r>
          </w:p>
        </w:tc>
      </w:tr>
      <w:tr w:rsidR="00C40716">
        <w:trPr>
          <w:trHeight w:hRule="exact" w:val="504"/>
        </w:trPr>
        <w:tc>
          <w:tcPr>
            <w:tcW w:w="1114" w:type="dxa"/>
            <w:tcBorders>
              <w:top w:val="single" w:sz="4" w:space="0" w:color="auto"/>
              <w:left w:val="single" w:sz="4" w:space="0" w:color="auto"/>
            </w:tcBorders>
            <w:shd w:val="clear" w:color="auto" w:fill="FFFFFF"/>
            <w:vAlign w:val="center"/>
          </w:tcPr>
          <w:p w:rsidR="00C40716" w:rsidRDefault="0095313B">
            <w:pPr>
              <w:pStyle w:val="20"/>
              <w:framePr w:w="14318" w:h="7344" w:wrap="none" w:vAnchor="page" w:hAnchor="page" w:x="1529" w:y="2859"/>
              <w:shd w:val="clear" w:color="auto" w:fill="auto"/>
              <w:spacing w:line="260" w:lineRule="exact"/>
              <w:ind w:firstLine="0"/>
            </w:pPr>
            <w:r>
              <w:t>1.1.</w:t>
            </w:r>
          </w:p>
        </w:tc>
        <w:tc>
          <w:tcPr>
            <w:tcW w:w="9086" w:type="dxa"/>
            <w:tcBorders>
              <w:top w:val="single" w:sz="4" w:space="0" w:color="auto"/>
              <w:left w:val="single" w:sz="4" w:space="0" w:color="auto"/>
            </w:tcBorders>
            <w:shd w:val="clear" w:color="auto" w:fill="FFFFFF"/>
            <w:vAlign w:val="center"/>
          </w:tcPr>
          <w:p w:rsidR="00C40716" w:rsidRDefault="0095313B">
            <w:pPr>
              <w:pStyle w:val="20"/>
              <w:framePr w:w="14318" w:h="7344" w:wrap="none" w:vAnchor="page" w:hAnchor="page" w:x="1529" w:y="2859"/>
              <w:shd w:val="clear" w:color="auto" w:fill="auto"/>
              <w:spacing w:line="260" w:lineRule="exact"/>
              <w:ind w:firstLine="0"/>
              <w:jc w:val="left"/>
            </w:pPr>
            <w:r>
              <w:t>Младшая медицинская сестра по уходу за больными</w:t>
            </w:r>
          </w:p>
        </w:tc>
        <w:tc>
          <w:tcPr>
            <w:tcW w:w="4118"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18" w:h="7344" w:wrap="none" w:vAnchor="page" w:hAnchor="page" w:x="1529" w:y="2859"/>
              <w:shd w:val="clear" w:color="auto" w:fill="auto"/>
              <w:spacing w:line="260" w:lineRule="exact"/>
              <w:ind w:firstLine="0"/>
            </w:pPr>
            <w:r>
              <w:t>5</w:t>
            </w:r>
          </w:p>
        </w:tc>
      </w:tr>
      <w:tr w:rsidR="00C40716">
        <w:trPr>
          <w:trHeight w:hRule="exact" w:val="509"/>
        </w:trPr>
        <w:tc>
          <w:tcPr>
            <w:tcW w:w="14318"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318" w:h="7344" w:wrap="none" w:vAnchor="page" w:hAnchor="page" w:x="1529" w:y="2859"/>
              <w:shd w:val="clear" w:color="auto" w:fill="auto"/>
              <w:spacing w:line="260" w:lineRule="exact"/>
              <w:ind w:firstLine="0"/>
            </w:pPr>
            <w:r>
              <w:t>2. Профессионально-квалификационная группа должностей среднего медицинского и фармацевтического персонала</w:t>
            </w:r>
          </w:p>
        </w:tc>
      </w:tr>
      <w:tr w:rsidR="00C40716">
        <w:trPr>
          <w:trHeight w:hRule="exact" w:val="504"/>
        </w:trPr>
        <w:tc>
          <w:tcPr>
            <w:tcW w:w="14318"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318" w:h="7344" w:wrap="none" w:vAnchor="page" w:hAnchor="page" w:x="1529" w:y="2859"/>
              <w:shd w:val="clear" w:color="auto" w:fill="auto"/>
              <w:spacing w:line="260" w:lineRule="exact"/>
              <w:ind w:firstLine="0"/>
            </w:pPr>
            <w:r>
              <w:t>Первый квалификационный уровень</w:t>
            </w:r>
          </w:p>
        </w:tc>
      </w:tr>
      <w:tr w:rsidR="00C40716">
        <w:trPr>
          <w:trHeight w:hRule="exact" w:val="504"/>
        </w:trPr>
        <w:tc>
          <w:tcPr>
            <w:tcW w:w="1114" w:type="dxa"/>
            <w:tcBorders>
              <w:top w:val="single" w:sz="4" w:space="0" w:color="auto"/>
              <w:left w:val="single" w:sz="4" w:space="0" w:color="auto"/>
            </w:tcBorders>
            <w:shd w:val="clear" w:color="auto" w:fill="FFFFFF"/>
            <w:vAlign w:val="center"/>
          </w:tcPr>
          <w:p w:rsidR="00C40716" w:rsidRDefault="0095313B">
            <w:pPr>
              <w:pStyle w:val="20"/>
              <w:framePr w:w="14318" w:h="7344" w:wrap="none" w:vAnchor="page" w:hAnchor="page" w:x="1529" w:y="2859"/>
              <w:shd w:val="clear" w:color="auto" w:fill="auto"/>
              <w:spacing w:line="260" w:lineRule="exact"/>
              <w:ind w:right="360" w:firstLine="0"/>
              <w:jc w:val="right"/>
            </w:pPr>
            <w:r>
              <w:t>2.1.</w:t>
            </w:r>
          </w:p>
        </w:tc>
        <w:tc>
          <w:tcPr>
            <w:tcW w:w="9086" w:type="dxa"/>
            <w:tcBorders>
              <w:top w:val="single" w:sz="4" w:space="0" w:color="auto"/>
              <w:left w:val="single" w:sz="4" w:space="0" w:color="auto"/>
            </w:tcBorders>
            <w:shd w:val="clear" w:color="auto" w:fill="FFFFFF"/>
            <w:vAlign w:val="center"/>
          </w:tcPr>
          <w:p w:rsidR="00C40716" w:rsidRDefault="0095313B">
            <w:pPr>
              <w:pStyle w:val="20"/>
              <w:framePr w:w="14318" w:h="7344" w:wrap="none" w:vAnchor="page" w:hAnchor="page" w:x="1529" w:y="2859"/>
              <w:shd w:val="clear" w:color="auto" w:fill="auto"/>
              <w:spacing w:line="260" w:lineRule="exact"/>
              <w:ind w:firstLine="0"/>
              <w:jc w:val="left"/>
            </w:pPr>
            <w:r>
              <w:t>Инструктор по лечебной физкультуре</w:t>
            </w:r>
          </w:p>
        </w:tc>
        <w:tc>
          <w:tcPr>
            <w:tcW w:w="4118"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18" w:h="7344" w:wrap="none" w:vAnchor="page" w:hAnchor="page" w:x="1529" w:y="2859"/>
              <w:shd w:val="clear" w:color="auto" w:fill="auto"/>
              <w:spacing w:line="260" w:lineRule="exact"/>
              <w:ind w:firstLine="0"/>
            </w:pPr>
            <w:r>
              <w:t>35</w:t>
            </w:r>
          </w:p>
        </w:tc>
      </w:tr>
      <w:tr w:rsidR="00C40716">
        <w:trPr>
          <w:trHeight w:hRule="exact" w:val="499"/>
        </w:trPr>
        <w:tc>
          <w:tcPr>
            <w:tcW w:w="14318"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318" w:h="7344" w:wrap="none" w:vAnchor="page" w:hAnchor="page" w:x="1529" w:y="2859"/>
              <w:shd w:val="clear" w:color="auto" w:fill="auto"/>
              <w:spacing w:line="260" w:lineRule="exact"/>
              <w:ind w:firstLine="0"/>
            </w:pPr>
            <w:r>
              <w:t>Второй квалификационный уровень</w:t>
            </w:r>
          </w:p>
        </w:tc>
      </w:tr>
      <w:tr w:rsidR="00C40716">
        <w:trPr>
          <w:trHeight w:hRule="exact" w:val="509"/>
        </w:trPr>
        <w:tc>
          <w:tcPr>
            <w:tcW w:w="1114" w:type="dxa"/>
            <w:tcBorders>
              <w:top w:val="single" w:sz="4" w:space="0" w:color="auto"/>
              <w:left w:val="single" w:sz="4" w:space="0" w:color="auto"/>
            </w:tcBorders>
            <w:shd w:val="clear" w:color="auto" w:fill="FFFFFF"/>
            <w:vAlign w:val="center"/>
          </w:tcPr>
          <w:p w:rsidR="00C40716" w:rsidRDefault="0095313B">
            <w:pPr>
              <w:pStyle w:val="20"/>
              <w:framePr w:w="14318" w:h="7344" w:wrap="none" w:vAnchor="page" w:hAnchor="page" w:x="1529" w:y="2859"/>
              <w:shd w:val="clear" w:color="auto" w:fill="auto"/>
              <w:spacing w:line="260" w:lineRule="exact"/>
              <w:ind w:firstLine="0"/>
            </w:pPr>
            <w:r>
              <w:t>2.2.</w:t>
            </w:r>
          </w:p>
        </w:tc>
        <w:tc>
          <w:tcPr>
            <w:tcW w:w="9086" w:type="dxa"/>
            <w:tcBorders>
              <w:top w:val="single" w:sz="4" w:space="0" w:color="auto"/>
              <w:left w:val="single" w:sz="4" w:space="0" w:color="auto"/>
            </w:tcBorders>
            <w:shd w:val="clear" w:color="auto" w:fill="FFFFFF"/>
            <w:vAlign w:val="center"/>
          </w:tcPr>
          <w:p w:rsidR="00C40716" w:rsidRDefault="0095313B">
            <w:pPr>
              <w:pStyle w:val="20"/>
              <w:framePr w:w="14318" w:h="7344" w:wrap="none" w:vAnchor="page" w:hAnchor="page" w:x="1529" w:y="2859"/>
              <w:shd w:val="clear" w:color="auto" w:fill="auto"/>
              <w:spacing w:line="260" w:lineRule="exact"/>
              <w:ind w:firstLine="0"/>
              <w:jc w:val="left"/>
            </w:pPr>
            <w:r>
              <w:t>Медицинская сестра диетическая</w:t>
            </w:r>
          </w:p>
        </w:tc>
        <w:tc>
          <w:tcPr>
            <w:tcW w:w="4118"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18" w:h="7344" w:wrap="none" w:vAnchor="page" w:hAnchor="page" w:x="1529" w:y="2859"/>
              <w:shd w:val="clear" w:color="auto" w:fill="auto"/>
              <w:spacing w:line="260" w:lineRule="exact"/>
              <w:ind w:firstLine="0"/>
            </w:pPr>
            <w:r>
              <w:t>37</w:t>
            </w:r>
          </w:p>
        </w:tc>
      </w:tr>
      <w:tr w:rsidR="00C40716">
        <w:trPr>
          <w:trHeight w:hRule="exact" w:val="490"/>
        </w:trPr>
        <w:tc>
          <w:tcPr>
            <w:tcW w:w="14318"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318" w:h="7344" w:wrap="none" w:vAnchor="page" w:hAnchor="page" w:x="1529" w:y="2859"/>
              <w:shd w:val="clear" w:color="auto" w:fill="auto"/>
              <w:spacing w:line="260" w:lineRule="exact"/>
              <w:ind w:firstLine="0"/>
            </w:pPr>
            <w:r>
              <w:t>Третий квалификационный уровень</w:t>
            </w:r>
          </w:p>
        </w:tc>
      </w:tr>
      <w:tr w:rsidR="00C40716">
        <w:trPr>
          <w:trHeight w:hRule="exact" w:val="499"/>
        </w:trPr>
        <w:tc>
          <w:tcPr>
            <w:tcW w:w="1114" w:type="dxa"/>
            <w:tcBorders>
              <w:top w:val="single" w:sz="4" w:space="0" w:color="auto"/>
              <w:left w:val="single" w:sz="4" w:space="0" w:color="auto"/>
            </w:tcBorders>
            <w:shd w:val="clear" w:color="auto" w:fill="FFFFFF"/>
            <w:vAlign w:val="center"/>
          </w:tcPr>
          <w:p w:rsidR="00C40716" w:rsidRDefault="0095313B">
            <w:pPr>
              <w:pStyle w:val="20"/>
              <w:framePr w:w="14318" w:h="7344" w:wrap="none" w:vAnchor="page" w:hAnchor="page" w:x="1529" w:y="2859"/>
              <w:shd w:val="clear" w:color="auto" w:fill="auto"/>
              <w:spacing w:line="260" w:lineRule="exact"/>
              <w:ind w:right="340" w:firstLine="0"/>
              <w:jc w:val="right"/>
            </w:pPr>
            <w:r>
              <w:t>2.3.</w:t>
            </w:r>
          </w:p>
        </w:tc>
        <w:tc>
          <w:tcPr>
            <w:tcW w:w="9086" w:type="dxa"/>
            <w:tcBorders>
              <w:top w:val="single" w:sz="4" w:space="0" w:color="auto"/>
              <w:left w:val="single" w:sz="4" w:space="0" w:color="auto"/>
            </w:tcBorders>
            <w:shd w:val="clear" w:color="auto" w:fill="FFFFFF"/>
            <w:vAlign w:val="center"/>
          </w:tcPr>
          <w:p w:rsidR="00C40716" w:rsidRDefault="0095313B">
            <w:pPr>
              <w:pStyle w:val="20"/>
              <w:framePr w:w="14318" w:h="7344" w:wrap="none" w:vAnchor="page" w:hAnchor="page" w:x="1529" w:y="2859"/>
              <w:shd w:val="clear" w:color="auto" w:fill="auto"/>
              <w:spacing w:line="260" w:lineRule="exact"/>
              <w:ind w:firstLine="0"/>
              <w:jc w:val="left"/>
            </w:pPr>
            <w:r>
              <w:t>Медицинская сестра</w:t>
            </w:r>
          </w:p>
        </w:tc>
        <w:tc>
          <w:tcPr>
            <w:tcW w:w="4118"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18" w:h="7344" w:wrap="none" w:vAnchor="page" w:hAnchor="page" w:x="1529" w:y="2859"/>
              <w:shd w:val="clear" w:color="auto" w:fill="auto"/>
              <w:spacing w:line="260" w:lineRule="exact"/>
              <w:ind w:firstLine="0"/>
            </w:pPr>
            <w:r>
              <w:t>40</w:t>
            </w:r>
          </w:p>
        </w:tc>
      </w:tr>
      <w:tr w:rsidR="00C40716">
        <w:trPr>
          <w:trHeight w:hRule="exact" w:val="518"/>
        </w:trPr>
        <w:tc>
          <w:tcPr>
            <w:tcW w:w="1114" w:type="dxa"/>
            <w:tcBorders>
              <w:top w:val="single" w:sz="4" w:space="0" w:color="auto"/>
              <w:left w:val="single" w:sz="4" w:space="0" w:color="auto"/>
            </w:tcBorders>
            <w:shd w:val="clear" w:color="auto" w:fill="FFFFFF"/>
            <w:vAlign w:val="center"/>
          </w:tcPr>
          <w:p w:rsidR="00C40716" w:rsidRDefault="0095313B">
            <w:pPr>
              <w:pStyle w:val="20"/>
              <w:framePr w:w="14318" w:h="7344" w:wrap="none" w:vAnchor="page" w:hAnchor="page" w:x="1529" w:y="2859"/>
              <w:shd w:val="clear" w:color="auto" w:fill="auto"/>
              <w:spacing w:line="260" w:lineRule="exact"/>
              <w:ind w:right="340" w:firstLine="0"/>
              <w:jc w:val="right"/>
            </w:pPr>
            <w:r>
              <w:t>2.4.</w:t>
            </w:r>
          </w:p>
        </w:tc>
        <w:tc>
          <w:tcPr>
            <w:tcW w:w="9086" w:type="dxa"/>
            <w:tcBorders>
              <w:top w:val="single" w:sz="4" w:space="0" w:color="auto"/>
              <w:left w:val="single" w:sz="4" w:space="0" w:color="auto"/>
            </w:tcBorders>
            <w:shd w:val="clear" w:color="auto" w:fill="FFFFFF"/>
            <w:vAlign w:val="center"/>
          </w:tcPr>
          <w:p w:rsidR="00C40716" w:rsidRDefault="0095313B">
            <w:pPr>
              <w:pStyle w:val="20"/>
              <w:framePr w:w="14318" w:h="7344" w:wrap="none" w:vAnchor="page" w:hAnchor="page" w:x="1529" w:y="2859"/>
              <w:shd w:val="clear" w:color="auto" w:fill="auto"/>
              <w:spacing w:line="260" w:lineRule="exact"/>
              <w:ind w:firstLine="0"/>
              <w:jc w:val="left"/>
            </w:pPr>
            <w:r>
              <w:t>Медицинская сестра по физиотерапии</w:t>
            </w:r>
          </w:p>
        </w:tc>
        <w:tc>
          <w:tcPr>
            <w:tcW w:w="4118"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18" w:h="7344" w:wrap="none" w:vAnchor="page" w:hAnchor="page" w:x="1529" w:y="2859"/>
              <w:shd w:val="clear" w:color="auto" w:fill="auto"/>
              <w:spacing w:line="260" w:lineRule="exact"/>
              <w:ind w:firstLine="0"/>
            </w:pPr>
            <w:r>
              <w:t>40</w:t>
            </w:r>
          </w:p>
        </w:tc>
      </w:tr>
      <w:tr w:rsidR="00C40716">
        <w:trPr>
          <w:trHeight w:hRule="exact" w:val="835"/>
        </w:trPr>
        <w:tc>
          <w:tcPr>
            <w:tcW w:w="1114" w:type="dxa"/>
            <w:tcBorders>
              <w:top w:val="single" w:sz="4" w:space="0" w:color="auto"/>
              <w:left w:val="single" w:sz="4" w:space="0" w:color="auto"/>
              <w:bottom w:val="single" w:sz="4" w:space="0" w:color="auto"/>
            </w:tcBorders>
            <w:shd w:val="clear" w:color="auto" w:fill="FFFFFF"/>
          </w:tcPr>
          <w:p w:rsidR="00C40716" w:rsidRDefault="0095313B">
            <w:pPr>
              <w:pStyle w:val="20"/>
              <w:framePr w:w="14318" w:h="7344" w:wrap="none" w:vAnchor="page" w:hAnchor="page" w:x="1529" w:y="2859"/>
              <w:shd w:val="clear" w:color="auto" w:fill="auto"/>
              <w:spacing w:line="260" w:lineRule="exact"/>
              <w:ind w:right="340" w:firstLine="0"/>
              <w:jc w:val="right"/>
            </w:pPr>
            <w:r>
              <w:t>2.5.</w:t>
            </w:r>
          </w:p>
        </w:tc>
        <w:tc>
          <w:tcPr>
            <w:tcW w:w="9086" w:type="dxa"/>
            <w:tcBorders>
              <w:top w:val="single" w:sz="4" w:space="0" w:color="auto"/>
              <w:left w:val="single" w:sz="4" w:space="0" w:color="auto"/>
              <w:bottom w:val="single" w:sz="4" w:space="0" w:color="auto"/>
            </w:tcBorders>
            <w:shd w:val="clear" w:color="auto" w:fill="FFFFFF"/>
          </w:tcPr>
          <w:p w:rsidR="00C40716" w:rsidRDefault="0095313B">
            <w:pPr>
              <w:pStyle w:val="20"/>
              <w:framePr w:w="14318" w:h="7344" w:wrap="none" w:vAnchor="page" w:hAnchor="page" w:x="1529" w:y="2859"/>
              <w:shd w:val="clear" w:color="auto" w:fill="auto"/>
              <w:spacing w:line="260" w:lineRule="exact"/>
              <w:ind w:firstLine="0"/>
              <w:jc w:val="left"/>
            </w:pPr>
            <w:r>
              <w:t>Медицинская сестра по массажу</w:t>
            </w:r>
          </w:p>
        </w:tc>
        <w:tc>
          <w:tcPr>
            <w:tcW w:w="4118"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318" w:h="7344" w:wrap="none" w:vAnchor="page" w:hAnchor="page" w:x="1529" w:y="2859"/>
              <w:shd w:val="clear" w:color="auto" w:fill="auto"/>
              <w:spacing w:line="260" w:lineRule="exact"/>
              <w:ind w:firstLine="0"/>
            </w:pPr>
            <w:r>
              <w:t>40</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094"/>
        <w:gridCol w:w="4181"/>
        <w:gridCol w:w="4862"/>
        <w:gridCol w:w="4090"/>
      </w:tblGrid>
      <w:tr w:rsidR="00C40716">
        <w:trPr>
          <w:trHeight w:hRule="exact" w:val="528"/>
        </w:trPr>
        <w:tc>
          <w:tcPr>
            <w:tcW w:w="5275" w:type="dxa"/>
            <w:gridSpan w:val="2"/>
            <w:shd w:val="clear" w:color="auto" w:fill="FFFFFF"/>
          </w:tcPr>
          <w:p w:rsidR="00C40716" w:rsidRDefault="00C40716">
            <w:pPr>
              <w:framePr w:w="14227" w:h="4896" w:wrap="none" w:vAnchor="page" w:hAnchor="page" w:x="1574" w:y="1188"/>
              <w:rPr>
                <w:sz w:val="10"/>
                <w:szCs w:val="10"/>
              </w:rPr>
            </w:pPr>
          </w:p>
        </w:tc>
        <w:tc>
          <w:tcPr>
            <w:tcW w:w="8952" w:type="dxa"/>
            <w:gridSpan w:val="2"/>
            <w:shd w:val="clear" w:color="auto" w:fill="FFFFFF"/>
          </w:tcPr>
          <w:p w:rsidR="00C40716" w:rsidRDefault="0095313B">
            <w:pPr>
              <w:pStyle w:val="20"/>
              <w:framePr w:w="14227" w:h="4896" w:wrap="none" w:vAnchor="page" w:hAnchor="page" w:x="1574" w:y="1188"/>
              <w:shd w:val="clear" w:color="auto" w:fill="auto"/>
              <w:spacing w:line="260" w:lineRule="exact"/>
              <w:ind w:left="1580" w:firstLine="0"/>
              <w:jc w:val="left"/>
            </w:pPr>
            <w:r>
              <w:t>29</w:t>
            </w:r>
          </w:p>
        </w:tc>
      </w:tr>
      <w:tr w:rsidR="00C40716">
        <w:trPr>
          <w:trHeight w:hRule="exact" w:val="494"/>
        </w:trPr>
        <w:tc>
          <w:tcPr>
            <w:tcW w:w="1094" w:type="dxa"/>
            <w:tcBorders>
              <w:top w:val="single" w:sz="4" w:space="0" w:color="auto"/>
              <w:left w:val="single" w:sz="4" w:space="0" w:color="auto"/>
            </w:tcBorders>
            <w:shd w:val="clear" w:color="auto" w:fill="FFFFFF"/>
            <w:vAlign w:val="bottom"/>
          </w:tcPr>
          <w:p w:rsidR="00C40716" w:rsidRDefault="0095313B">
            <w:pPr>
              <w:pStyle w:val="20"/>
              <w:framePr w:w="14227" w:h="4896" w:wrap="none" w:vAnchor="page" w:hAnchor="page" w:x="1574" w:y="1188"/>
              <w:shd w:val="clear" w:color="auto" w:fill="auto"/>
              <w:spacing w:line="260" w:lineRule="exact"/>
              <w:ind w:firstLine="0"/>
            </w:pPr>
            <w:r>
              <w:t>1</w:t>
            </w:r>
          </w:p>
        </w:tc>
        <w:tc>
          <w:tcPr>
            <w:tcW w:w="4181" w:type="dxa"/>
            <w:tcBorders>
              <w:top w:val="single" w:sz="4" w:space="0" w:color="auto"/>
              <w:left w:val="single" w:sz="4" w:space="0" w:color="auto"/>
            </w:tcBorders>
            <w:shd w:val="clear" w:color="auto" w:fill="FFFFFF"/>
          </w:tcPr>
          <w:p w:rsidR="00C40716" w:rsidRDefault="00C40716">
            <w:pPr>
              <w:framePr w:w="14227" w:h="4896" w:wrap="none" w:vAnchor="page" w:hAnchor="page" w:x="1574" w:y="1188"/>
              <w:rPr>
                <w:sz w:val="10"/>
                <w:szCs w:val="10"/>
              </w:rPr>
            </w:pPr>
          </w:p>
        </w:tc>
        <w:tc>
          <w:tcPr>
            <w:tcW w:w="4862" w:type="dxa"/>
            <w:tcBorders>
              <w:top w:val="single" w:sz="4" w:space="0" w:color="auto"/>
            </w:tcBorders>
            <w:shd w:val="clear" w:color="auto" w:fill="FFFFFF"/>
            <w:vAlign w:val="bottom"/>
          </w:tcPr>
          <w:p w:rsidR="00C40716" w:rsidRDefault="0095313B">
            <w:pPr>
              <w:pStyle w:val="20"/>
              <w:framePr w:w="14227" w:h="4896" w:wrap="none" w:vAnchor="page" w:hAnchor="page" w:x="1574" w:y="1188"/>
              <w:shd w:val="clear" w:color="auto" w:fill="auto"/>
              <w:spacing w:line="260" w:lineRule="exact"/>
              <w:ind w:left="300" w:firstLine="0"/>
              <w:jc w:val="left"/>
            </w:pPr>
            <w:r>
              <w:t>2</w:t>
            </w:r>
          </w:p>
        </w:tc>
        <w:tc>
          <w:tcPr>
            <w:tcW w:w="409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227" w:h="4896" w:wrap="none" w:vAnchor="page" w:hAnchor="page" w:x="1574" w:y="1188"/>
              <w:shd w:val="clear" w:color="auto" w:fill="auto"/>
              <w:spacing w:line="260" w:lineRule="exact"/>
              <w:ind w:firstLine="0"/>
            </w:pPr>
            <w:r>
              <w:t>3</w:t>
            </w:r>
          </w:p>
        </w:tc>
      </w:tr>
      <w:tr w:rsidR="00C40716">
        <w:trPr>
          <w:trHeight w:hRule="exact" w:val="499"/>
        </w:trPr>
        <w:tc>
          <w:tcPr>
            <w:tcW w:w="14227" w:type="dxa"/>
            <w:gridSpan w:val="4"/>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227" w:h="4896" w:wrap="none" w:vAnchor="page" w:hAnchor="page" w:x="1574" w:y="1188"/>
              <w:shd w:val="clear" w:color="auto" w:fill="auto"/>
              <w:spacing w:line="260" w:lineRule="exact"/>
              <w:ind w:firstLine="0"/>
            </w:pPr>
            <w:r>
              <w:t>Четвертый квалификационный уровень</w:t>
            </w:r>
          </w:p>
        </w:tc>
      </w:tr>
      <w:tr w:rsidR="00C40716">
        <w:trPr>
          <w:trHeight w:hRule="exact" w:val="509"/>
        </w:trPr>
        <w:tc>
          <w:tcPr>
            <w:tcW w:w="1094" w:type="dxa"/>
            <w:tcBorders>
              <w:top w:val="single" w:sz="4" w:space="0" w:color="auto"/>
              <w:left w:val="single" w:sz="4" w:space="0" w:color="auto"/>
            </w:tcBorders>
            <w:shd w:val="clear" w:color="auto" w:fill="FFFFFF"/>
            <w:vAlign w:val="center"/>
          </w:tcPr>
          <w:p w:rsidR="00C40716" w:rsidRDefault="0095313B">
            <w:pPr>
              <w:pStyle w:val="20"/>
              <w:framePr w:w="14227" w:h="4896" w:wrap="none" w:vAnchor="page" w:hAnchor="page" w:x="1574" w:y="1188"/>
              <w:shd w:val="clear" w:color="auto" w:fill="auto"/>
              <w:spacing w:line="260" w:lineRule="exact"/>
              <w:ind w:left="360" w:firstLine="0"/>
              <w:jc w:val="left"/>
            </w:pPr>
            <w:r>
              <w:t>2.6.</w:t>
            </w:r>
          </w:p>
        </w:tc>
        <w:tc>
          <w:tcPr>
            <w:tcW w:w="4181" w:type="dxa"/>
            <w:tcBorders>
              <w:top w:val="single" w:sz="4" w:space="0" w:color="auto"/>
              <w:left w:val="single" w:sz="4" w:space="0" w:color="auto"/>
            </w:tcBorders>
            <w:shd w:val="clear" w:color="auto" w:fill="FFFFFF"/>
            <w:vAlign w:val="center"/>
          </w:tcPr>
          <w:p w:rsidR="00C40716" w:rsidRDefault="0095313B">
            <w:pPr>
              <w:pStyle w:val="20"/>
              <w:framePr w:w="14227" w:h="4896" w:wrap="none" w:vAnchor="page" w:hAnchor="page" w:x="1574" w:y="1188"/>
              <w:shd w:val="clear" w:color="auto" w:fill="auto"/>
              <w:spacing w:line="260" w:lineRule="exact"/>
              <w:ind w:firstLine="0"/>
              <w:jc w:val="left"/>
            </w:pPr>
            <w:r>
              <w:t>Фельдшер</w:t>
            </w:r>
          </w:p>
        </w:tc>
        <w:tc>
          <w:tcPr>
            <w:tcW w:w="4862" w:type="dxa"/>
            <w:tcBorders>
              <w:top w:val="single" w:sz="4" w:space="0" w:color="auto"/>
            </w:tcBorders>
            <w:shd w:val="clear" w:color="auto" w:fill="FFFFFF"/>
          </w:tcPr>
          <w:p w:rsidR="00C40716" w:rsidRDefault="00C40716">
            <w:pPr>
              <w:framePr w:w="14227" w:h="4896" w:wrap="none" w:vAnchor="page" w:hAnchor="page" w:x="1574" w:y="1188"/>
              <w:rPr>
                <w:sz w:val="10"/>
                <w:szCs w:val="10"/>
              </w:rPr>
            </w:pPr>
          </w:p>
        </w:tc>
        <w:tc>
          <w:tcPr>
            <w:tcW w:w="409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227" w:h="4896" w:wrap="none" w:vAnchor="page" w:hAnchor="page" w:x="1574" w:y="1188"/>
              <w:shd w:val="clear" w:color="auto" w:fill="auto"/>
              <w:spacing w:line="260" w:lineRule="exact"/>
              <w:ind w:firstLine="0"/>
            </w:pPr>
            <w:r>
              <w:t>45</w:t>
            </w:r>
          </w:p>
        </w:tc>
      </w:tr>
      <w:tr w:rsidR="00C40716">
        <w:trPr>
          <w:trHeight w:hRule="exact" w:val="509"/>
        </w:trPr>
        <w:tc>
          <w:tcPr>
            <w:tcW w:w="5275" w:type="dxa"/>
            <w:gridSpan w:val="2"/>
            <w:tcBorders>
              <w:top w:val="single" w:sz="4" w:space="0" w:color="auto"/>
              <w:left w:val="single" w:sz="4" w:space="0" w:color="auto"/>
            </w:tcBorders>
            <w:shd w:val="clear" w:color="auto" w:fill="FFFFFF"/>
            <w:vAlign w:val="bottom"/>
          </w:tcPr>
          <w:p w:rsidR="00C40716" w:rsidRDefault="0095313B">
            <w:pPr>
              <w:pStyle w:val="20"/>
              <w:framePr w:w="14227" w:h="4896" w:wrap="none" w:vAnchor="page" w:hAnchor="page" w:x="1574" w:y="1188"/>
              <w:shd w:val="clear" w:color="auto" w:fill="auto"/>
              <w:spacing w:line="260" w:lineRule="exact"/>
              <w:ind w:firstLine="0"/>
              <w:jc w:val="right"/>
            </w:pPr>
            <w:proofErr w:type="gramStart"/>
            <w:r>
              <w:t>П</w:t>
            </w:r>
            <w:proofErr w:type="gramEnd"/>
          </w:p>
        </w:tc>
        <w:tc>
          <w:tcPr>
            <w:tcW w:w="8952" w:type="dxa"/>
            <w:gridSpan w:val="2"/>
            <w:tcBorders>
              <w:top w:val="single" w:sz="4" w:space="0" w:color="auto"/>
              <w:right w:val="single" w:sz="4" w:space="0" w:color="auto"/>
            </w:tcBorders>
            <w:shd w:val="clear" w:color="auto" w:fill="FFFFFF"/>
            <w:vAlign w:val="bottom"/>
          </w:tcPr>
          <w:p w:rsidR="00C40716" w:rsidRDefault="0095313B">
            <w:pPr>
              <w:pStyle w:val="20"/>
              <w:framePr w:w="14227" w:h="4896" w:wrap="none" w:vAnchor="page" w:hAnchor="page" w:x="1574" w:y="1188"/>
              <w:shd w:val="clear" w:color="auto" w:fill="auto"/>
              <w:spacing w:line="260" w:lineRule="exact"/>
              <w:ind w:firstLine="0"/>
              <w:jc w:val="left"/>
            </w:pPr>
            <w:r>
              <w:t>ятый квалификационный уровень</w:t>
            </w:r>
          </w:p>
        </w:tc>
      </w:tr>
      <w:tr w:rsidR="00C40716">
        <w:trPr>
          <w:trHeight w:hRule="exact" w:val="499"/>
        </w:trPr>
        <w:tc>
          <w:tcPr>
            <w:tcW w:w="1094" w:type="dxa"/>
            <w:tcBorders>
              <w:top w:val="single" w:sz="4" w:space="0" w:color="auto"/>
              <w:left w:val="single" w:sz="4" w:space="0" w:color="auto"/>
            </w:tcBorders>
            <w:shd w:val="clear" w:color="auto" w:fill="FFFFFF"/>
            <w:vAlign w:val="center"/>
          </w:tcPr>
          <w:p w:rsidR="00C40716" w:rsidRDefault="0095313B">
            <w:pPr>
              <w:pStyle w:val="20"/>
              <w:framePr w:w="14227" w:h="4896" w:wrap="none" w:vAnchor="page" w:hAnchor="page" w:x="1574" w:y="1188"/>
              <w:shd w:val="clear" w:color="auto" w:fill="auto"/>
              <w:spacing w:line="260" w:lineRule="exact"/>
              <w:ind w:firstLine="0"/>
            </w:pPr>
            <w:r>
              <w:t>2.7.</w:t>
            </w:r>
          </w:p>
        </w:tc>
        <w:tc>
          <w:tcPr>
            <w:tcW w:w="4181" w:type="dxa"/>
            <w:tcBorders>
              <w:top w:val="single" w:sz="4" w:space="0" w:color="auto"/>
              <w:left w:val="single" w:sz="4" w:space="0" w:color="auto"/>
            </w:tcBorders>
            <w:shd w:val="clear" w:color="auto" w:fill="FFFFFF"/>
            <w:vAlign w:val="center"/>
          </w:tcPr>
          <w:p w:rsidR="00C40716" w:rsidRDefault="0095313B">
            <w:pPr>
              <w:pStyle w:val="20"/>
              <w:framePr w:w="14227" w:h="4896" w:wrap="none" w:vAnchor="page" w:hAnchor="page" w:x="1574" w:y="1188"/>
              <w:shd w:val="clear" w:color="auto" w:fill="auto"/>
              <w:spacing w:line="260" w:lineRule="exact"/>
              <w:ind w:firstLine="0"/>
              <w:jc w:val="left"/>
            </w:pPr>
            <w:r>
              <w:t>Старшая медицинская сестра</w:t>
            </w:r>
          </w:p>
        </w:tc>
        <w:tc>
          <w:tcPr>
            <w:tcW w:w="4862" w:type="dxa"/>
            <w:tcBorders>
              <w:top w:val="single" w:sz="4" w:space="0" w:color="auto"/>
            </w:tcBorders>
            <w:shd w:val="clear" w:color="auto" w:fill="FFFFFF"/>
          </w:tcPr>
          <w:p w:rsidR="00C40716" w:rsidRDefault="00C40716">
            <w:pPr>
              <w:framePr w:w="14227" w:h="4896" w:wrap="none" w:vAnchor="page" w:hAnchor="page" w:x="1574" w:y="1188"/>
              <w:rPr>
                <w:sz w:val="10"/>
                <w:szCs w:val="10"/>
              </w:rPr>
            </w:pPr>
          </w:p>
        </w:tc>
        <w:tc>
          <w:tcPr>
            <w:tcW w:w="409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227" w:h="4896" w:wrap="none" w:vAnchor="page" w:hAnchor="page" w:x="1574" w:y="1188"/>
              <w:shd w:val="clear" w:color="auto" w:fill="auto"/>
              <w:spacing w:line="260" w:lineRule="exact"/>
              <w:ind w:firstLine="0"/>
            </w:pPr>
            <w:r>
              <w:t>50</w:t>
            </w:r>
          </w:p>
        </w:tc>
      </w:tr>
      <w:tr w:rsidR="00C40716">
        <w:trPr>
          <w:trHeight w:hRule="exact" w:val="509"/>
        </w:trPr>
        <w:tc>
          <w:tcPr>
            <w:tcW w:w="14227" w:type="dxa"/>
            <w:gridSpan w:val="4"/>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227" w:h="4896" w:wrap="none" w:vAnchor="page" w:hAnchor="page" w:x="1574" w:y="1188"/>
              <w:shd w:val="clear" w:color="auto" w:fill="auto"/>
              <w:spacing w:line="260" w:lineRule="exact"/>
              <w:ind w:firstLine="0"/>
            </w:pPr>
            <w:r>
              <w:t>3. Профессионально-квалификационная группа должностей врачей и провизоров</w:t>
            </w:r>
          </w:p>
        </w:tc>
      </w:tr>
      <w:tr w:rsidR="00C40716">
        <w:trPr>
          <w:trHeight w:hRule="exact" w:val="504"/>
        </w:trPr>
        <w:tc>
          <w:tcPr>
            <w:tcW w:w="14227" w:type="dxa"/>
            <w:gridSpan w:val="4"/>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227" w:h="4896" w:wrap="none" w:vAnchor="page" w:hAnchor="page" w:x="1574" w:y="1188"/>
              <w:shd w:val="clear" w:color="auto" w:fill="auto"/>
              <w:spacing w:line="260" w:lineRule="exact"/>
              <w:ind w:firstLine="0"/>
            </w:pPr>
            <w:r>
              <w:t>Второй квалификационный уровень</w:t>
            </w:r>
          </w:p>
        </w:tc>
      </w:tr>
      <w:tr w:rsidR="00C40716">
        <w:trPr>
          <w:trHeight w:hRule="exact" w:val="845"/>
        </w:trPr>
        <w:tc>
          <w:tcPr>
            <w:tcW w:w="1094" w:type="dxa"/>
            <w:tcBorders>
              <w:top w:val="single" w:sz="4" w:space="0" w:color="auto"/>
              <w:left w:val="single" w:sz="4" w:space="0" w:color="auto"/>
              <w:bottom w:val="single" w:sz="4" w:space="0" w:color="auto"/>
            </w:tcBorders>
            <w:shd w:val="clear" w:color="auto" w:fill="FFFFFF"/>
          </w:tcPr>
          <w:p w:rsidR="00C40716" w:rsidRDefault="0095313B">
            <w:pPr>
              <w:pStyle w:val="20"/>
              <w:framePr w:w="14227" w:h="4896" w:wrap="none" w:vAnchor="page" w:hAnchor="page" w:x="1574" w:y="1188"/>
              <w:shd w:val="clear" w:color="auto" w:fill="auto"/>
              <w:spacing w:line="260" w:lineRule="exact"/>
              <w:ind w:left="360" w:firstLine="0"/>
              <w:jc w:val="left"/>
            </w:pPr>
            <w:r>
              <w:t>3.1.</w:t>
            </w:r>
          </w:p>
        </w:tc>
        <w:tc>
          <w:tcPr>
            <w:tcW w:w="9043" w:type="dxa"/>
            <w:gridSpan w:val="2"/>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227" w:h="4896" w:wrap="none" w:vAnchor="page" w:hAnchor="page" w:x="1574" w:y="1188"/>
              <w:shd w:val="clear" w:color="auto" w:fill="auto"/>
              <w:spacing w:line="302" w:lineRule="exact"/>
              <w:ind w:firstLine="0"/>
              <w:jc w:val="both"/>
            </w:pPr>
            <w:r>
              <w:t>Врачи-специалисты (кроме врачей-специалистов, отнесенных к третьему и четвертому квалификационным уровням)</w:t>
            </w:r>
          </w:p>
        </w:tc>
        <w:tc>
          <w:tcPr>
            <w:tcW w:w="4090"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227" w:h="4896" w:wrap="none" w:vAnchor="page" w:hAnchor="page" w:x="1574" w:y="1188"/>
              <w:shd w:val="clear" w:color="auto" w:fill="auto"/>
              <w:spacing w:line="260" w:lineRule="exact"/>
              <w:ind w:firstLine="0"/>
            </w:pPr>
            <w:r>
              <w:t>60</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5868" w:y="782"/>
        <w:shd w:val="clear" w:color="auto" w:fill="auto"/>
        <w:spacing w:line="240" w:lineRule="exact"/>
      </w:pPr>
      <w:r>
        <w:rPr>
          <w:rStyle w:val="aa"/>
        </w:rPr>
        <w:lastRenderedPageBreak/>
        <w:t>30</w:t>
      </w:r>
    </w:p>
    <w:p w:rsidR="00C40716" w:rsidRDefault="0095313B">
      <w:pPr>
        <w:pStyle w:val="20"/>
        <w:framePr w:w="9773" w:h="13480" w:hRule="exact" w:wrap="none" w:vAnchor="page" w:hAnchor="page" w:x="1063" w:y="1284"/>
        <w:numPr>
          <w:ilvl w:val="1"/>
          <w:numId w:val="37"/>
        </w:numPr>
        <w:shd w:val="clear" w:color="auto" w:fill="auto"/>
        <w:tabs>
          <w:tab w:val="left" w:pos="1610"/>
        </w:tabs>
        <w:spacing w:line="307" w:lineRule="exact"/>
        <w:ind w:left="160" w:firstLine="680"/>
        <w:jc w:val="both"/>
      </w:pPr>
      <w:r>
        <w:t>Типовые критерии эффективности деятельности работников дошколь</w:t>
      </w:r>
      <w:r>
        <w:softHyphen/>
        <w:t>ных образовательных организаций и их весовые коэффициенты утверждаются Мини</w:t>
      </w:r>
      <w:r>
        <w:softHyphen/>
        <w:t>стерством образования и науки Республики Татарстан.</w:t>
      </w:r>
    </w:p>
    <w:p w:rsidR="00C40716" w:rsidRDefault="0095313B">
      <w:pPr>
        <w:pStyle w:val="20"/>
        <w:framePr w:w="9773" w:h="13480" w:hRule="exact" w:wrap="none" w:vAnchor="page" w:hAnchor="page" w:x="1063" w:y="1284"/>
        <w:numPr>
          <w:ilvl w:val="1"/>
          <w:numId w:val="37"/>
        </w:numPr>
        <w:shd w:val="clear" w:color="auto" w:fill="auto"/>
        <w:tabs>
          <w:tab w:val="left" w:pos="1615"/>
        </w:tabs>
        <w:spacing w:after="518" w:line="307" w:lineRule="exact"/>
        <w:ind w:left="160" w:firstLine="680"/>
        <w:jc w:val="both"/>
      </w:pPr>
      <w:r>
        <w:t>В дошкольной образовательной организации формируется фонд выплат стимулирующего характера за качество выполняемых работ, объем которого рассчи</w:t>
      </w:r>
      <w:r>
        <w:softHyphen/>
        <w:t>тывается по формуле:</w:t>
      </w:r>
    </w:p>
    <w:p w:rsidR="00C40716" w:rsidRPr="0095313B" w:rsidRDefault="0095313B">
      <w:pPr>
        <w:pStyle w:val="50"/>
        <w:framePr w:w="9773" w:h="13480" w:hRule="exact" w:wrap="none" w:vAnchor="page" w:hAnchor="page" w:x="1063" w:y="1284"/>
        <w:shd w:val="clear" w:color="auto" w:fill="auto"/>
        <w:spacing w:after="496" w:line="260" w:lineRule="exact"/>
        <w:ind w:right="120"/>
        <w:rPr>
          <w:lang w:val="ru-RU"/>
        </w:rPr>
      </w:pPr>
      <w:r>
        <w:t>FOT</w:t>
      </w:r>
      <w:r>
        <w:rPr>
          <w:vertAlign w:val="subscript"/>
        </w:rPr>
        <w:t>k</w:t>
      </w:r>
      <w:r w:rsidRPr="0095313B">
        <w:rPr>
          <w:rStyle w:val="5TimesNewRoman"/>
          <w:rFonts w:eastAsia="Cambria"/>
          <w:lang w:eastAsia="en-US" w:bidi="en-US"/>
        </w:rPr>
        <w:t xml:space="preserve"> </w:t>
      </w:r>
      <w:r>
        <w:rPr>
          <w:rStyle w:val="5TimesNewRoman"/>
          <w:rFonts w:eastAsia="Cambria"/>
        </w:rPr>
        <w:t xml:space="preserve">= </w:t>
      </w:r>
      <w:r>
        <w:t>FOT</w:t>
      </w:r>
      <w:r>
        <w:rPr>
          <w:vertAlign w:val="subscript"/>
        </w:rPr>
        <w:t>do</w:t>
      </w:r>
      <w:r w:rsidRPr="0095313B">
        <w:rPr>
          <w:rStyle w:val="5TimesNewRoman"/>
          <w:rFonts w:eastAsia="Cambria"/>
          <w:lang w:eastAsia="en-US" w:bidi="en-US"/>
        </w:rPr>
        <w:t xml:space="preserve"> </w:t>
      </w:r>
      <w:r>
        <w:rPr>
          <w:rStyle w:val="5TimesNewRoman"/>
          <w:rFonts w:eastAsia="Cambria"/>
        </w:rPr>
        <w:t xml:space="preserve">х </w:t>
      </w:r>
      <w:r>
        <w:t>D</w:t>
      </w:r>
      <w:r>
        <w:rPr>
          <w:vertAlign w:val="subscript"/>
        </w:rPr>
        <w:t>k</w:t>
      </w:r>
      <w:r w:rsidRPr="0095313B">
        <w:rPr>
          <w:lang w:val="ru-RU"/>
        </w:rPr>
        <w:t>,</w:t>
      </w:r>
    </w:p>
    <w:p w:rsidR="00C40716" w:rsidRDefault="0095313B">
      <w:pPr>
        <w:pStyle w:val="20"/>
        <w:framePr w:w="9773" w:h="13480" w:hRule="exact" w:wrap="none" w:vAnchor="page" w:hAnchor="page" w:x="1063" w:y="1284"/>
        <w:shd w:val="clear" w:color="auto" w:fill="auto"/>
        <w:spacing w:line="307" w:lineRule="exact"/>
        <w:ind w:left="160" w:firstLine="680"/>
        <w:jc w:val="both"/>
      </w:pPr>
      <w:r>
        <w:t>где:</w:t>
      </w:r>
    </w:p>
    <w:p w:rsidR="00C40716" w:rsidRDefault="0095313B">
      <w:pPr>
        <w:pStyle w:val="20"/>
        <w:framePr w:w="9773" w:h="13480" w:hRule="exact" w:wrap="none" w:vAnchor="page" w:hAnchor="page" w:x="1063" w:y="1284"/>
        <w:shd w:val="clear" w:color="auto" w:fill="auto"/>
        <w:spacing w:line="307" w:lineRule="exact"/>
        <w:ind w:left="160" w:firstLine="680"/>
        <w:jc w:val="both"/>
      </w:pPr>
      <w:r>
        <w:rPr>
          <w:rStyle w:val="2Cambria"/>
        </w:rPr>
        <w:t>FOT</w:t>
      </w:r>
      <w:r>
        <w:rPr>
          <w:rStyle w:val="2Cambria"/>
          <w:vertAlign w:val="subscript"/>
        </w:rPr>
        <w:t>k</w:t>
      </w:r>
      <w:r w:rsidRPr="0095313B">
        <w:rPr>
          <w:lang w:eastAsia="en-US" w:bidi="en-US"/>
        </w:rPr>
        <w:t xml:space="preserve"> </w:t>
      </w:r>
      <w:r>
        <w:t>- фонд оплаты труда, предусмотренный на выплаты за качество выполня</w:t>
      </w:r>
      <w:r>
        <w:softHyphen/>
        <w:t>емых работ;</w:t>
      </w:r>
    </w:p>
    <w:p w:rsidR="00C40716" w:rsidRDefault="0095313B">
      <w:pPr>
        <w:pStyle w:val="20"/>
        <w:framePr w:w="9773" w:h="13480" w:hRule="exact" w:wrap="none" w:vAnchor="page" w:hAnchor="page" w:x="1063" w:y="1284"/>
        <w:shd w:val="clear" w:color="auto" w:fill="auto"/>
        <w:spacing w:line="307" w:lineRule="exact"/>
        <w:ind w:left="160" w:firstLine="680"/>
        <w:jc w:val="both"/>
      </w:pPr>
      <w:r>
        <w:rPr>
          <w:rStyle w:val="2Cambria"/>
        </w:rPr>
        <w:t>FOT</w:t>
      </w:r>
      <w:r>
        <w:rPr>
          <w:rStyle w:val="2Cambria"/>
          <w:vertAlign w:val="subscript"/>
        </w:rPr>
        <w:t>do</w:t>
      </w:r>
      <w:r w:rsidRPr="0095313B">
        <w:rPr>
          <w:rStyle w:val="2Cambria"/>
          <w:lang w:val="ru-RU"/>
        </w:rPr>
        <w:t xml:space="preserve"> </w:t>
      </w:r>
      <w:r>
        <w:rPr>
          <w:rStyle w:val="2Cambria"/>
          <w:lang w:val="ru-RU" w:eastAsia="ru-RU" w:bidi="ru-RU"/>
        </w:rPr>
        <w:t>-</w:t>
      </w:r>
      <w:r>
        <w:t xml:space="preserve"> фонд оплаты труда работников дошкольной образовательной органи</w:t>
      </w:r>
      <w:r>
        <w:softHyphen/>
        <w:t>зации по должностным окладам (окладам, ставкам заработной платы) работников по основному месту работы;</w:t>
      </w:r>
    </w:p>
    <w:p w:rsidR="00C40716" w:rsidRDefault="0095313B">
      <w:pPr>
        <w:pStyle w:val="20"/>
        <w:framePr w:w="9773" w:h="13480" w:hRule="exact" w:wrap="none" w:vAnchor="page" w:hAnchor="page" w:x="1063" w:y="1284"/>
        <w:shd w:val="clear" w:color="auto" w:fill="auto"/>
        <w:spacing w:line="307" w:lineRule="exact"/>
        <w:ind w:left="160" w:firstLine="680"/>
        <w:jc w:val="both"/>
      </w:pPr>
      <w:proofErr w:type="gramStart"/>
      <w:r>
        <w:rPr>
          <w:rStyle w:val="2Cambria"/>
        </w:rPr>
        <w:t>D</w:t>
      </w:r>
      <w:r>
        <w:rPr>
          <w:rStyle w:val="2Cambria"/>
          <w:vertAlign w:val="subscript"/>
        </w:rPr>
        <w:t>k</w:t>
      </w:r>
      <w:r w:rsidRPr="0095313B">
        <w:rPr>
          <w:lang w:eastAsia="en-US" w:bidi="en-US"/>
        </w:rPr>
        <w:t xml:space="preserve"> </w:t>
      </w:r>
      <w:r>
        <w:t>- доля фонда оплаты труда на выплаты стимулирующего характера за каче</w:t>
      </w:r>
      <w:r>
        <w:softHyphen/>
        <w:t>ство выполняемых работ.</w:t>
      </w:r>
      <w:proofErr w:type="gramEnd"/>
    </w:p>
    <w:p w:rsidR="00C40716" w:rsidRDefault="0095313B">
      <w:pPr>
        <w:pStyle w:val="20"/>
        <w:framePr w:w="9773" w:h="13480" w:hRule="exact" w:wrap="none" w:vAnchor="page" w:hAnchor="page" w:x="1063" w:y="1284"/>
        <w:shd w:val="clear" w:color="auto" w:fill="auto"/>
        <w:spacing w:line="307" w:lineRule="exact"/>
        <w:ind w:left="160" w:firstLine="680"/>
        <w:jc w:val="both"/>
      </w:pPr>
      <w:r>
        <w:t>Рекомендуемый размер фонда оплаты труда на выплаты стимулирующего ха</w:t>
      </w:r>
      <w:r>
        <w:softHyphen/>
        <w:t xml:space="preserve">рактера за качество выполняемых работ принимается в размере 17,5 процента </w:t>
      </w:r>
      <w:proofErr w:type="gramStart"/>
      <w:r>
        <w:t>фонда оплаты труда работников дошкольной образовательной организации</w:t>
      </w:r>
      <w:proofErr w:type="gramEnd"/>
      <w:r>
        <w:t xml:space="preserve"> по должност</w:t>
      </w:r>
      <w:r>
        <w:softHyphen/>
        <w:t>ным окладам (окладам, ставкам заработной платы) работников по основному месту работы.</w:t>
      </w:r>
    </w:p>
    <w:p w:rsidR="00C40716" w:rsidRDefault="0095313B">
      <w:pPr>
        <w:pStyle w:val="20"/>
        <w:framePr w:w="9773" w:h="13480" w:hRule="exact" w:wrap="none" w:vAnchor="page" w:hAnchor="page" w:x="1063" w:y="1284"/>
        <w:numPr>
          <w:ilvl w:val="0"/>
          <w:numId w:val="37"/>
        </w:numPr>
        <w:shd w:val="clear" w:color="auto" w:fill="auto"/>
        <w:tabs>
          <w:tab w:val="left" w:pos="1274"/>
        </w:tabs>
        <w:spacing w:line="307" w:lineRule="exact"/>
        <w:ind w:left="160" w:firstLine="680"/>
        <w:jc w:val="both"/>
      </w:pPr>
      <w:r>
        <w:t>Премиальные и иные поощрительные выплаты устанавливаются работни</w:t>
      </w:r>
      <w:r>
        <w:softHyphen/>
        <w:t>кам дошкольных образовательных организаций по основному месту работы едино</w:t>
      </w:r>
      <w:r>
        <w:softHyphen/>
        <w:t>временно за определенный период времени (месяц, квартал, год) в связи с юбилей</w:t>
      </w:r>
      <w:r>
        <w:softHyphen/>
        <w:t>ными датами, получением знаков отличия, благодарственных писем, грамот, государ</w:t>
      </w:r>
      <w:r>
        <w:softHyphen/>
        <w:t>ственных наград и по иным основаниям, установленным локальными актами и кол</w:t>
      </w:r>
      <w:r>
        <w:softHyphen/>
        <w:t>лективными договорами организации.</w:t>
      </w:r>
    </w:p>
    <w:p w:rsidR="00C40716" w:rsidRDefault="0095313B">
      <w:pPr>
        <w:pStyle w:val="20"/>
        <w:framePr w:w="9773" w:h="13480" w:hRule="exact" w:wrap="none" w:vAnchor="page" w:hAnchor="page" w:x="1063" w:y="1284"/>
        <w:numPr>
          <w:ilvl w:val="1"/>
          <w:numId w:val="37"/>
        </w:numPr>
        <w:shd w:val="clear" w:color="auto" w:fill="auto"/>
        <w:tabs>
          <w:tab w:val="left" w:pos="1471"/>
        </w:tabs>
        <w:spacing w:line="307" w:lineRule="exact"/>
        <w:ind w:left="160" w:firstLine="680"/>
        <w:jc w:val="both"/>
      </w:pPr>
      <w:r>
        <w:t>Размеры, порядок и условия осуществления премиальных и иных поощ</w:t>
      </w:r>
      <w:r>
        <w:softHyphen/>
        <w:t>рительных выплат по итогам работы определяются локальными актами организации и коллективными договорами.</w:t>
      </w:r>
    </w:p>
    <w:p w:rsidR="00C40716" w:rsidRDefault="0095313B">
      <w:pPr>
        <w:pStyle w:val="20"/>
        <w:framePr w:w="9773" w:h="13480" w:hRule="exact" w:wrap="none" w:vAnchor="page" w:hAnchor="page" w:x="1063" w:y="1284"/>
        <w:numPr>
          <w:ilvl w:val="1"/>
          <w:numId w:val="37"/>
        </w:numPr>
        <w:shd w:val="clear" w:color="auto" w:fill="auto"/>
        <w:tabs>
          <w:tab w:val="left" w:pos="1471"/>
        </w:tabs>
        <w:spacing w:line="307" w:lineRule="exact"/>
        <w:ind w:left="160" w:firstLine="680"/>
        <w:jc w:val="both"/>
      </w:pPr>
      <w:r>
        <w:t>Размер фонда оплаты труда, предусмотренного на премиальные выплаты работникам дошкольных образовательных организаций, составляет не менее 2 про</w:t>
      </w:r>
      <w:r>
        <w:softHyphen/>
        <w:t>центов от фонда оплаты труда, предусмотренного на выплату окладов (ставок зара</w:t>
      </w:r>
      <w:r>
        <w:softHyphen/>
        <w:t>ботной платы, должностных окладов), выплат стимулирующего характера работни</w:t>
      </w:r>
      <w:r>
        <w:softHyphen/>
        <w:t>кам по основному месту работы и основной должности.</w:t>
      </w:r>
    </w:p>
    <w:p w:rsidR="00C40716" w:rsidRDefault="0095313B">
      <w:pPr>
        <w:pStyle w:val="20"/>
        <w:framePr w:w="9773" w:h="13480" w:hRule="exact" w:wrap="none" w:vAnchor="page" w:hAnchor="page" w:x="1063" w:y="1284"/>
        <w:numPr>
          <w:ilvl w:val="1"/>
          <w:numId w:val="37"/>
        </w:numPr>
        <w:shd w:val="clear" w:color="auto" w:fill="auto"/>
        <w:tabs>
          <w:tab w:val="left" w:pos="1476"/>
        </w:tabs>
        <w:spacing w:line="307" w:lineRule="exact"/>
        <w:ind w:left="160" w:firstLine="680"/>
        <w:jc w:val="both"/>
      </w:pPr>
      <w:r>
        <w:t xml:space="preserve">Премиальные и иные поощрительные выплаты могут устанавливаться единовременно в целях </w:t>
      </w:r>
      <w:proofErr w:type="gramStart"/>
      <w:r>
        <w:t>повышения эффективности деятельности работников госу</w:t>
      </w:r>
      <w:r>
        <w:softHyphen/>
        <w:t>дарственных организаций Республики</w:t>
      </w:r>
      <w:proofErr w:type="gramEnd"/>
      <w:r>
        <w:t xml:space="preserve"> Татарстан при выполнении плана мероприятий («дорожной карты») «Изменения в отраслях социальной сферы, направленные на по</w:t>
      </w:r>
      <w:r>
        <w:softHyphen/>
        <w:t>вышение эффективности образования и науки», утвержденного распоряжением Пра</w:t>
      </w:r>
      <w:r>
        <w:softHyphen/>
        <w:t>вительства Российской Федерации от 30 апреля 2014 г. № 722-р, и плана мероприятий</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01" w:y="888"/>
        <w:shd w:val="clear" w:color="auto" w:fill="auto"/>
        <w:spacing w:line="240" w:lineRule="exact"/>
      </w:pPr>
      <w:r>
        <w:rPr>
          <w:rStyle w:val="aa"/>
        </w:rPr>
        <w:lastRenderedPageBreak/>
        <w:t>31</w:t>
      </w:r>
    </w:p>
    <w:p w:rsidR="00C40716" w:rsidRDefault="0095313B">
      <w:pPr>
        <w:pStyle w:val="20"/>
        <w:framePr w:w="9629" w:h="8935" w:hRule="exact" w:wrap="none" w:vAnchor="page" w:hAnchor="page" w:x="1135" w:y="1367"/>
        <w:shd w:val="clear" w:color="auto" w:fill="auto"/>
        <w:spacing w:after="342"/>
        <w:ind w:firstLine="0"/>
        <w:jc w:val="both"/>
      </w:pPr>
      <w:r>
        <w:t>(«дорожной карты») «Изменения в отраслях социальной сферы, направленные на по</w:t>
      </w:r>
      <w:r>
        <w:softHyphen/>
        <w:t>вышение эффективности образования и науки в Республике Татарстан, на 2013 - 2018 годы», утвержденного распоряжением Кабинета Министров Республики Татар</w:t>
      </w:r>
      <w:r>
        <w:softHyphen/>
        <w:t>стан от 21.05.2014 № 939-р.</w:t>
      </w:r>
    </w:p>
    <w:p w:rsidR="00C40716" w:rsidRDefault="0095313B">
      <w:pPr>
        <w:pStyle w:val="20"/>
        <w:framePr w:w="9629" w:h="8935" w:hRule="exact" w:wrap="none" w:vAnchor="page" w:hAnchor="page" w:x="1135" w:y="1367"/>
        <w:numPr>
          <w:ilvl w:val="0"/>
          <w:numId w:val="30"/>
        </w:numPr>
        <w:shd w:val="clear" w:color="auto" w:fill="auto"/>
        <w:tabs>
          <w:tab w:val="left" w:pos="2934"/>
        </w:tabs>
        <w:spacing w:after="263" w:line="260" w:lineRule="exact"/>
        <w:ind w:left="2440" w:firstLine="0"/>
        <w:jc w:val="both"/>
      </w:pPr>
      <w:r>
        <w:t>Выплаты компенсационного характера</w:t>
      </w:r>
    </w:p>
    <w:p w:rsidR="00C40716" w:rsidRDefault="0095313B">
      <w:pPr>
        <w:pStyle w:val="20"/>
        <w:framePr w:w="9629" w:h="8935" w:hRule="exact" w:wrap="none" w:vAnchor="page" w:hAnchor="page" w:x="1135" w:y="1367"/>
        <w:numPr>
          <w:ilvl w:val="0"/>
          <w:numId w:val="40"/>
        </w:numPr>
        <w:shd w:val="clear" w:color="auto" w:fill="auto"/>
        <w:tabs>
          <w:tab w:val="left" w:pos="1012"/>
        </w:tabs>
        <w:spacing w:line="302" w:lineRule="exact"/>
        <w:ind w:firstLine="700"/>
        <w:jc w:val="both"/>
      </w:pPr>
      <w:r>
        <w:t>К выплатам компенсационного характера в дошкольной образовательной ор</w:t>
      </w:r>
      <w:r>
        <w:softHyphen/>
        <w:t>ганизации относятся:</w:t>
      </w:r>
    </w:p>
    <w:p w:rsidR="00C40716" w:rsidRDefault="0095313B">
      <w:pPr>
        <w:pStyle w:val="20"/>
        <w:framePr w:w="9629" w:h="8935" w:hRule="exact" w:wrap="none" w:vAnchor="page" w:hAnchor="page" w:x="1135" w:y="1367"/>
        <w:shd w:val="clear" w:color="auto" w:fill="auto"/>
        <w:spacing w:line="302" w:lineRule="exact"/>
        <w:ind w:firstLine="700"/>
        <w:jc w:val="both"/>
      </w:pPr>
      <w:r>
        <w:t>выплаты специалистам за работу в сельской местности;</w:t>
      </w:r>
    </w:p>
    <w:p w:rsidR="00C40716" w:rsidRDefault="0095313B">
      <w:pPr>
        <w:pStyle w:val="20"/>
        <w:framePr w:w="9629" w:h="8935" w:hRule="exact" w:wrap="none" w:vAnchor="page" w:hAnchor="page" w:x="1135" w:y="1367"/>
        <w:shd w:val="clear" w:color="auto" w:fill="auto"/>
        <w:spacing w:line="302" w:lineRule="exact"/>
        <w:ind w:firstLine="700"/>
        <w:jc w:val="both"/>
      </w:pPr>
      <w:r>
        <w:t>выплаты работникам, занятым на работах с вредными и (или) опасными усло</w:t>
      </w:r>
      <w:r>
        <w:softHyphen/>
        <w:t>виями труда;</w:t>
      </w:r>
    </w:p>
    <w:p w:rsidR="00C40716" w:rsidRDefault="0095313B">
      <w:pPr>
        <w:pStyle w:val="20"/>
        <w:framePr w:w="9629" w:h="8935" w:hRule="exact" w:wrap="none" w:vAnchor="page" w:hAnchor="page" w:x="1135" w:y="1367"/>
        <w:shd w:val="clear" w:color="auto" w:fill="auto"/>
        <w:spacing w:line="302" w:lineRule="exact"/>
        <w:ind w:firstLine="700"/>
        <w:jc w:val="both"/>
      </w:pPr>
      <w:r>
        <w:t>выплаты при выполнении работ различной квалификации, совмещении профес</w:t>
      </w:r>
      <w:r>
        <w:softHyphen/>
        <w:t xml:space="preserve">сий (должностей), сверхурочной работе, работе в ночное время и при выполнении работ в других условиях, отклоняющихся </w:t>
      </w:r>
      <w:proofErr w:type="gramStart"/>
      <w:r>
        <w:t>от</w:t>
      </w:r>
      <w:proofErr w:type="gramEnd"/>
      <w:r>
        <w:t xml:space="preserve"> нормальных;</w:t>
      </w:r>
    </w:p>
    <w:p w:rsidR="00C40716" w:rsidRDefault="0095313B">
      <w:pPr>
        <w:pStyle w:val="20"/>
        <w:framePr w:w="9629" w:h="8935" w:hRule="exact" w:wrap="none" w:vAnchor="page" w:hAnchor="page" w:x="1135" w:y="1367"/>
        <w:shd w:val="clear" w:color="auto" w:fill="auto"/>
        <w:spacing w:line="302" w:lineRule="exact"/>
        <w:ind w:firstLine="700"/>
        <w:jc w:val="both"/>
      </w:pPr>
      <w:r>
        <w:t>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C40716" w:rsidRDefault="0095313B">
      <w:pPr>
        <w:pStyle w:val="20"/>
        <w:framePr w:w="9629" w:h="8935" w:hRule="exact" w:wrap="none" w:vAnchor="page" w:hAnchor="page" w:x="1135" w:y="1367"/>
        <w:shd w:val="clear" w:color="auto" w:fill="auto"/>
        <w:spacing w:line="302" w:lineRule="exact"/>
        <w:ind w:firstLine="700"/>
        <w:jc w:val="both"/>
      </w:pPr>
      <w:r>
        <w:t>выплаты компенсационного характера за работу в дошкольных образователь</w:t>
      </w:r>
      <w:r>
        <w:softHyphen/>
        <w:t>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w:t>
      </w:r>
      <w:r>
        <w:softHyphen/>
        <w:t>ческих работников в дошкольных образовательных организациях.</w:t>
      </w:r>
    </w:p>
    <w:p w:rsidR="00C40716" w:rsidRDefault="0095313B">
      <w:pPr>
        <w:pStyle w:val="20"/>
        <w:framePr w:w="9629" w:h="8935" w:hRule="exact" w:wrap="none" w:vAnchor="page" w:hAnchor="page" w:x="1135" w:y="1367"/>
        <w:numPr>
          <w:ilvl w:val="0"/>
          <w:numId w:val="40"/>
        </w:numPr>
        <w:shd w:val="clear" w:color="auto" w:fill="auto"/>
        <w:tabs>
          <w:tab w:val="left" w:pos="1022"/>
        </w:tabs>
        <w:spacing w:line="302" w:lineRule="exact"/>
        <w:ind w:firstLine="700"/>
        <w:jc w:val="both"/>
      </w:pPr>
      <w:r>
        <w:t>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w:t>
      </w:r>
      <w:r>
        <w:softHyphen/>
        <w:t>тивными правовыми актами, содержащими нормы трудового права.</w:t>
      </w:r>
    </w:p>
    <w:p w:rsidR="00C40716" w:rsidRDefault="0095313B">
      <w:pPr>
        <w:pStyle w:val="20"/>
        <w:framePr w:w="9629" w:h="8935" w:hRule="exact" w:wrap="none" w:vAnchor="page" w:hAnchor="page" w:x="1135" w:y="1367"/>
        <w:numPr>
          <w:ilvl w:val="0"/>
          <w:numId w:val="40"/>
        </w:numPr>
        <w:shd w:val="clear" w:color="auto" w:fill="auto"/>
        <w:tabs>
          <w:tab w:val="left" w:pos="1022"/>
        </w:tabs>
        <w:spacing w:line="302" w:lineRule="exact"/>
        <w:ind w:firstLine="700"/>
        <w:jc w:val="both"/>
      </w:pPr>
      <w:r>
        <w:t>Выплаты специалистам за работу в сельской местности предоставляются ра</w:t>
      </w:r>
      <w:r>
        <w:softHyphen/>
        <w:t>ботникам, входящим в профессиональные квалификационные группы должностей педагогических работников и руководителей структурных подразделений, и рассчи</w:t>
      </w:r>
      <w:r>
        <w:softHyphen/>
        <w:t>тываются по формуле:</w:t>
      </w:r>
    </w:p>
    <w:p w:rsidR="00C40716" w:rsidRPr="00367D3F" w:rsidRDefault="0095313B">
      <w:pPr>
        <w:pStyle w:val="251"/>
        <w:framePr w:w="9629" w:h="4362" w:hRule="exact" w:wrap="none" w:vAnchor="page" w:hAnchor="page" w:x="1135" w:y="10617"/>
        <w:shd w:val="clear" w:color="auto" w:fill="auto"/>
        <w:spacing w:before="0" w:after="204" w:line="220" w:lineRule="exact"/>
        <w:ind w:left="280"/>
        <w:rPr>
          <w:lang w:val="ru-RU"/>
        </w:rPr>
      </w:pPr>
      <w:r>
        <w:t>Bsm</w:t>
      </w:r>
      <w:r w:rsidRPr="0095313B">
        <w:rPr>
          <w:lang w:val="ru-RU"/>
        </w:rPr>
        <w:t xml:space="preserve"> </w:t>
      </w:r>
      <w:r w:rsidR="00321627" w:rsidRPr="00367D3F">
        <w:rPr>
          <w:lang w:val="ru-RU" w:eastAsia="ru-RU" w:bidi="ru-RU"/>
        </w:rPr>
        <w:t xml:space="preserve">= </w:t>
      </w:r>
      <w:proofErr w:type="gramStart"/>
      <w:r>
        <w:t>D</w:t>
      </w:r>
      <w:r>
        <w:rPr>
          <w:vertAlign w:val="subscript"/>
        </w:rPr>
        <w:t>S</w:t>
      </w:r>
      <w:r>
        <w:t>m</w:t>
      </w:r>
      <w:proofErr w:type="gramEnd"/>
      <w:r w:rsidRPr="0095313B">
        <w:rPr>
          <w:rStyle w:val="2511pt"/>
          <w:lang w:val="ru-RU"/>
        </w:rPr>
        <w:t xml:space="preserve"> </w:t>
      </w:r>
      <w:r>
        <w:rPr>
          <w:rStyle w:val="2511pt"/>
          <w:lang w:val="ru-RU" w:eastAsia="ru-RU" w:bidi="ru-RU"/>
        </w:rPr>
        <w:t>*</w:t>
      </w:r>
      <w:r w:rsidR="00321627" w:rsidRPr="00367D3F">
        <w:rPr>
          <w:rStyle w:val="2511pt"/>
          <w:lang w:val="ru-RU" w:eastAsia="ru-RU" w:bidi="ru-RU"/>
        </w:rPr>
        <w:t xml:space="preserve"> </w:t>
      </w:r>
      <w:r w:rsidR="00321627">
        <w:rPr>
          <w:rStyle w:val="2511pt"/>
          <w:lang w:eastAsia="ru-RU" w:bidi="ru-RU"/>
        </w:rPr>
        <w:t>S</w:t>
      </w:r>
    </w:p>
    <w:p w:rsidR="00C40716" w:rsidRDefault="0095313B">
      <w:pPr>
        <w:pStyle w:val="20"/>
        <w:framePr w:w="9629" w:h="4362" w:hRule="exact" w:wrap="none" w:vAnchor="page" w:hAnchor="page" w:x="1135" w:y="10617"/>
        <w:shd w:val="clear" w:color="auto" w:fill="auto"/>
        <w:spacing w:line="307" w:lineRule="exact"/>
        <w:ind w:firstLine="700"/>
        <w:jc w:val="both"/>
      </w:pPr>
      <w:r>
        <w:t>где:</w:t>
      </w:r>
    </w:p>
    <w:p w:rsidR="00C40716" w:rsidRDefault="0095313B">
      <w:pPr>
        <w:pStyle w:val="20"/>
        <w:framePr w:w="9629" w:h="4362" w:hRule="exact" w:wrap="none" w:vAnchor="page" w:hAnchor="page" w:x="1135" w:y="10617"/>
        <w:shd w:val="clear" w:color="auto" w:fill="auto"/>
        <w:spacing w:line="307" w:lineRule="exact"/>
        <w:ind w:firstLine="700"/>
        <w:jc w:val="both"/>
      </w:pPr>
      <w:r>
        <w:rPr>
          <w:rStyle w:val="2Cambria"/>
        </w:rPr>
        <w:t>B</w:t>
      </w:r>
      <w:r>
        <w:rPr>
          <w:rStyle w:val="2Cambria"/>
          <w:vertAlign w:val="subscript"/>
        </w:rPr>
        <w:t>srn</w:t>
      </w:r>
      <w:r w:rsidRPr="0095313B">
        <w:rPr>
          <w:lang w:eastAsia="en-US" w:bidi="en-US"/>
        </w:rPr>
        <w:t xml:space="preserve"> </w:t>
      </w:r>
      <w:r>
        <w:t>- выплата специалистам за работу в сельской местности;</w:t>
      </w:r>
    </w:p>
    <w:p w:rsidR="00C40716" w:rsidRDefault="0095313B">
      <w:pPr>
        <w:pStyle w:val="20"/>
        <w:framePr w:w="9629" w:h="4362" w:hRule="exact" w:wrap="none" w:vAnchor="page" w:hAnchor="page" w:x="1135" w:y="10617"/>
        <w:shd w:val="clear" w:color="auto" w:fill="auto"/>
        <w:spacing w:line="307" w:lineRule="exact"/>
        <w:ind w:firstLine="700"/>
        <w:jc w:val="both"/>
      </w:pPr>
      <w:proofErr w:type="gramStart"/>
      <w:r>
        <w:rPr>
          <w:rStyle w:val="2Cambria"/>
        </w:rPr>
        <w:t>D</w:t>
      </w:r>
      <w:r>
        <w:rPr>
          <w:rStyle w:val="2Cambria"/>
          <w:vertAlign w:val="subscript"/>
        </w:rPr>
        <w:t>sm</w:t>
      </w:r>
      <w:proofErr w:type="gramEnd"/>
      <w:r w:rsidRPr="0095313B">
        <w:rPr>
          <w:rStyle w:val="2Cambria"/>
          <w:lang w:val="ru-RU"/>
        </w:rPr>
        <w:t xml:space="preserve"> </w:t>
      </w:r>
      <w:r>
        <w:rPr>
          <w:rStyle w:val="2Cambria"/>
          <w:lang w:val="ru-RU" w:eastAsia="ru-RU" w:bidi="ru-RU"/>
        </w:rPr>
        <w:t>-</w:t>
      </w:r>
      <w:r>
        <w:t xml:space="preserve"> размер выплаты специалистам за работу в сельской местности, принима</w:t>
      </w:r>
      <w:r>
        <w:softHyphen/>
        <w:t>емый равным 1 388 рублям;</w:t>
      </w:r>
    </w:p>
    <w:p w:rsidR="00C40716" w:rsidRDefault="0095313B">
      <w:pPr>
        <w:pStyle w:val="20"/>
        <w:framePr w:w="9629" w:h="4362" w:hRule="exact" w:wrap="none" w:vAnchor="page" w:hAnchor="page" w:x="1135" w:y="10617"/>
        <w:shd w:val="clear" w:color="auto" w:fill="auto"/>
        <w:spacing w:line="307" w:lineRule="exact"/>
        <w:ind w:firstLine="700"/>
        <w:jc w:val="both"/>
      </w:pPr>
      <w:r>
        <w:rPr>
          <w:rStyle w:val="2Cambria"/>
        </w:rPr>
        <w:t>S</w:t>
      </w:r>
      <w:r w:rsidRPr="0095313B">
        <w:rPr>
          <w:lang w:eastAsia="en-US" w:bidi="en-US"/>
        </w:rPr>
        <w:t xml:space="preserve"> </w:t>
      </w:r>
      <w:r>
        <w:t xml:space="preserve">- </w:t>
      </w:r>
      <w:proofErr w:type="gramStart"/>
      <w:r>
        <w:t>фактически</w:t>
      </w:r>
      <w:proofErr w:type="gramEnd"/>
      <w:r>
        <w:t xml:space="preserve"> отработанное время (ставка).</w:t>
      </w:r>
    </w:p>
    <w:p w:rsidR="00C40716" w:rsidRDefault="0095313B">
      <w:pPr>
        <w:pStyle w:val="20"/>
        <w:framePr w:w="9629" w:h="4362" w:hRule="exact" w:wrap="none" w:vAnchor="page" w:hAnchor="page" w:x="1135" w:y="10617"/>
        <w:shd w:val="clear" w:color="auto" w:fill="auto"/>
        <w:spacing w:line="307" w:lineRule="exact"/>
        <w:ind w:firstLine="700"/>
        <w:jc w:val="both"/>
      </w:pPr>
      <w:r>
        <w:t>Выплаты специалистам за работу в сельской местности предоставляются также работникам дошкольной образовательной организации, расположенных в следующих городских поселениях, образованных на основе поселков городского типа:</w:t>
      </w:r>
    </w:p>
    <w:p w:rsidR="00C40716" w:rsidRDefault="0095313B">
      <w:pPr>
        <w:pStyle w:val="20"/>
        <w:framePr w:w="9629" w:h="4362" w:hRule="exact" w:wrap="none" w:vAnchor="page" w:hAnchor="page" w:x="1135" w:y="10617"/>
        <w:shd w:val="clear" w:color="auto" w:fill="auto"/>
        <w:spacing w:line="307" w:lineRule="exact"/>
        <w:ind w:firstLine="700"/>
        <w:jc w:val="both"/>
      </w:pPr>
      <w:r>
        <w:t>Апастово;</w:t>
      </w:r>
    </w:p>
    <w:p w:rsidR="00C40716" w:rsidRDefault="0095313B">
      <w:pPr>
        <w:pStyle w:val="20"/>
        <w:framePr w:w="9629" w:h="4362" w:hRule="exact" w:wrap="none" w:vAnchor="page" w:hAnchor="page" w:x="1135" w:y="10617"/>
        <w:shd w:val="clear" w:color="auto" w:fill="auto"/>
        <w:spacing w:line="307" w:lineRule="exact"/>
        <w:ind w:firstLine="700"/>
        <w:jc w:val="both"/>
      </w:pPr>
      <w:r>
        <w:t>Балтаси;</w:t>
      </w:r>
    </w:p>
    <w:p w:rsidR="00C40716" w:rsidRDefault="0095313B">
      <w:pPr>
        <w:pStyle w:val="20"/>
        <w:framePr w:w="9629" w:h="4362" w:hRule="exact" w:wrap="none" w:vAnchor="page" w:hAnchor="page" w:x="1135" w:y="10617"/>
        <w:shd w:val="clear" w:color="auto" w:fill="auto"/>
        <w:spacing w:line="307" w:lineRule="exact"/>
        <w:ind w:firstLine="700"/>
        <w:jc w:val="both"/>
      </w:pPr>
      <w:r>
        <w:t>Богатые Сабы;</w:t>
      </w:r>
    </w:p>
    <w:p w:rsidR="00C40716" w:rsidRDefault="0095313B">
      <w:pPr>
        <w:pStyle w:val="20"/>
        <w:framePr w:w="9629" w:h="4362" w:hRule="exact" w:wrap="none" w:vAnchor="page" w:hAnchor="page" w:x="1135" w:y="10617"/>
        <w:shd w:val="clear" w:color="auto" w:fill="auto"/>
        <w:spacing w:line="307" w:lineRule="exact"/>
        <w:ind w:firstLine="700"/>
        <w:jc w:val="both"/>
      </w:pPr>
      <w:r>
        <w:t>Рыбная Слобода.</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13" w:y="811"/>
        <w:shd w:val="clear" w:color="auto" w:fill="auto"/>
        <w:spacing w:line="240" w:lineRule="exact"/>
      </w:pPr>
      <w:r>
        <w:rPr>
          <w:rStyle w:val="aa"/>
        </w:rPr>
        <w:lastRenderedPageBreak/>
        <w:t>32</w:t>
      </w:r>
    </w:p>
    <w:p w:rsidR="00C40716" w:rsidRDefault="0095313B">
      <w:pPr>
        <w:pStyle w:val="20"/>
        <w:framePr w:w="9653" w:h="2585" w:hRule="exact" w:wrap="none" w:vAnchor="page" w:hAnchor="page" w:x="1123" w:y="1312"/>
        <w:numPr>
          <w:ilvl w:val="0"/>
          <w:numId w:val="41"/>
        </w:numPr>
        <w:shd w:val="clear" w:color="auto" w:fill="auto"/>
        <w:tabs>
          <w:tab w:val="left" w:pos="975"/>
        </w:tabs>
        <w:spacing w:line="302" w:lineRule="exact"/>
        <w:ind w:firstLine="700"/>
        <w:jc w:val="both"/>
      </w:pPr>
      <w:r>
        <w:t>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w:t>
      </w:r>
      <w:r>
        <w:softHyphen/>
        <w:t>фессий (должностей), сверхурочной работе, работе в ночное время и при выполнении работ в других условиях, отклоняющихся от нормальных), рассчитываются по фор</w:t>
      </w:r>
      <w:r>
        <w:softHyphen/>
        <w:t>муле:</w:t>
      </w:r>
    </w:p>
    <w:p w:rsidR="00C40716" w:rsidRPr="0095313B" w:rsidRDefault="0095313B">
      <w:pPr>
        <w:pStyle w:val="50"/>
        <w:framePr w:w="9653" w:h="2585" w:hRule="exact" w:wrap="none" w:vAnchor="page" w:hAnchor="page" w:x="1123" w:y="1312"/>
        <w:shd w:val="clear" w:color="auto" w:fill="auto"/>
        <w:spacing w:after="0" w:line="302" w:lineRule="exact"/>
        <w:ind w:left="5680"/>
        <w:jc w:val="left"/>
        <w:rPr>
          <w:lang w:val="ru-RU"/>
        </w:rPr>
      </w:pPr>
      <w:r>
        <w:t>H</w:t>
      </w:r>
      <w:r>
        <w:rPr>
          <w:vertAlign w:val="subscript"/>
        </w:rPr>
        <w:t>fk</w:t>
      </w:r>
    </w:p>
    <w:p w:rsidR="00C40716" w:rsidRPr="00321627" w:rsidRDefault="0095313B">
      <w:pPr>
        <w:pStyle w:val="521"/>
        <w:framePr w:w="9653" w:h="2585" w:hRule="exact" w:wrap="none" w:vAnchor="page" w:hAnchor="page" w:x="1123" w:y="1312"/>
        <w:shd w:val="clear" w:color="auto" w:fill="auto"/>
        <w:spacing w:line="190" w:lineRule="exact"/>
        <w:ind w:left="20"/>
        <w:rPr>
          <w:lang w:val="ru-RU"/>
        </w:rPr>
      </w:pPr>
      <w:bookmarkStart w:id="6" w:name="bookmark5"/>
      <w:r>
        <w:t>Bkh</w:t>
      </w:r>
      <w:r w:rsidRPr="0095313B">
        <w:rPr>
          <w:lang w:val="ru-RU"/>
        </w:rPr>
        <w:t xml:space="preserve">. </w:t>
      </w:r>
      <w:r w:rsidR="00321627">
        <w:rPr>
          <w:lang w:val="ru-RU" w:eastAsia="ru-RU" w:bidi="ru-RU"/>
        </w:rPr>
        <w:t>=</w:t>
      </w:r>
      <w:r w:rsidR="00321627" w:rsidRPr="00321627">
        <w:rPr>
          <w:lang w:val="ru-RU" w:eastAsia="ru-RU" w:bidi="ru-RU"/>
        </w:rPr>
        <w:t xml:space="preserve"> </w:t>
      </w:r>
      <w:proofErr w:type="gramStart"/>
      <w:r>
        <w:t>Od</w:t>
      </w:r>
      <w:proofErr w:type="gramEnd"/>
      <w:r w:rsidRPr="0095313B">
        <w:rPr>
          <w:lang w:val="ru-RU"/>
        </w:rPr>
        <w:t>.</w:t>
      </w:r>
      <w:r w:rsidRPr="0095313B">
        <w:rPr>
          <w:rStyle w:val="52TimesNewRoman95pt"/>
          <w:rFonts w:eastAsia="Cambria"/>
          <w:lang w:eastAsia="en-US" w:bidi="en-US"/>
        </w:rPr>
        <w:t xml:space="preserve"> </w:t>
      </w:r>
      <w:r>
        <w:rPr>
          <w:rStyle w:val="52TimesNewRoman95pt"/>
          <w:rFonts w:eastAsia="Cambria"/>
          <w:vertAlign w:val="superscript"/>
        </w:rPr>
        <w:t>х</w:t>
      </w:r>
      <w:r>
        <w:rPr>
          <w:rStyle w:val="52TimesNewRoman95pt"/>
          <w:rFonts w:eastAsia="Cambria"/>
        </w:rPr>
        <w:t xml:space="preserve"> </w:t>
      </w:r>
      <w:r>
        <w:t>Dkh</w:t>
      </w:r>
      <w:r w:rsidRPr="0095313B">
        <w:rPr>
          <w:lang w:val="ru-RU"/>
        </w:rPr>
        <w:t>.</w:t>
      </w:r>
      <w:r w:rsidRPr="0095313B">
        <w:rPr>
          <w:rStyle w:val="52TimesNewRoman95pt"/>
          <w:rFonts w:eastAsia="Cambria"/>
          <w:lang w:eastAsia="en-US" w:bidi="en-US"/>
        </w:rPr>
        <w:t xml:space="preserve"> </w:t>
      </w:r>
      <w:r>
        <w:rPr>
          <w:rStyle w:val="52TimesNewRoman95pt"/>
          <w:rFonts w:eastAsia="Cambria"/>
          <w:vertAlign w:val="superscript"/>
        </w:rPr>
        <w:t>х</w:t>
      </w:r>
      <w:r>
        <w:rPr>
          <w:rStyle w:val="52TimesNewRoman95pt"/>
          <w:rFonts w:eastAsia="Cambria"/>
        </w:rPr>
        <w:t xml:space="preserve"> </w:t>
      </w:r>
      <w:bookmarkEnd w:id="6"/>
      <w:r w:rsidR="00321627" w:rsidRPr="00321627">
        <w:rPr>
          <w:lang w:val="ru-RU"/>
        </w:rPr>
        <w:t>________________________</w:t>
      </w:r>
    </w:p>
    <w:p w:rsidR="00C40716" w:rsidRPr="0095313B" w:rsidRDefault="0095313B">
      <w:pPr>
        <w:pStyle w:val="50"/>
        <w:framePr w:w="9653" w:h="2585" w:hRule="exact" w:wrap="none" w:vAnchor="page" w:hAnchor="page" w:x="1123" w:y="1312"/>
        <w:shd w:val="clear" w:color="auto" w:fill="auto"/>
        <w:spacing w:after="0" w:line="260" w:lineRule="exact"/>
        <w:ind w:left="5680"/>
        <w:jc w:val="left"/>
        <w:rPr>
          <w:lang w:val="ru-RU"/>
        </w:rPr>
      </w:pPr>
      <w:r>
        <w:t>H</w:t>
      </w:r>
      <w:r>
        <w:rPr>
          <w:vertAlign w:val="subscript"/>
        </w:rPr>
        <w:t>N</w:t>
      </w:r>
    </w:p>
    <w:p w:rsidR="00C40716" w:rsidRDefault="0095313B">
      <w:pPr>
        <w:pStyle w:val="20"/>
        <w:framePr w:w="9653" w:h="10912" w:hRule="exact" w:wrap="none" w:vAnchor="page" w:hAnchor="page" w:x="1123" w:y="4140"/>
        <w:shd w:val="clear" w:color="auto" w:fill="auto"/>
        <w:spacing w:line="307" w:lineRule="exact"/>
        <w:ind w:firstLine="700"/>
        <w:jc w:val="both"/>
      </w:pPr>
      <w:r>
        <w:t>где:</w:t>
      </w:r>
    </w:p>
    <w:p w:rsidR="00C40716" w:rsidRDefault="0095313B">
      <w:pPr>
        <w:pStyle w:val="20"/>
        <w:framePr w:w="9653" w:h="10912" w:hRule="exact" w:wrap="none" w:vAnchor="page" w:hAnchor="page" w:x="1123" w:y="4140"/>
        <w:shd w:val="clear" w:color="auto" w:fill="auto"/>
        <w:spacing w:line="307" w:lineRule="exact"/>
        <w:ind w:firstLine="700"/>
        <w:jc w:val="both"/>
      </w:pPr>
      <w:r>
        <w:rPr>
          <w:rStyle w:val="2Cambria"/>
        </w:rPr>
        <w:t>B</w:t>
      </w:r>
      <w:r>
        <w:rPr>
          <w:rStyle w:val="2Cambria"/>
          <w:vertAlign w:val="subscript"/>
        </w:rPr>
        <w:t>kh</w:t>
      </w:r>
      <w:r w:rsidRPr="0095313B">
        <w:rPr>
          <w:lang w:eastAsia="en-US" w:bidi="en-US"/>
        </w:rPr>
        <w:t xml:space="preserve"> - </w:t>
      </w:r>
      <w:r>
        <w:t>выплата компенсационного характера;</w:t>
      </w:r>
    </w:p>
    <w:p w:rsidR="00C40716" w:rsidRDefault="0095313B">
      <w:pPr>
        <w:pStyle w:val="20"/>
        <w:framePr w:w="9653" w:h="10912" w:hRule="exact" w:wrap="none" w:vAnchor="page" w:hAnchor="page" w:x="1123" w:y="4140"/>
        <w:shd w:val="clear" w:color="auto" w:fill="auto"/>
        <w:spacing w:line="307" w:lineRule="exact"/>
        <w:ind w:firstLine="700"/>
        <w:jc w:val="both"/>
      </w:pPr>
      <w:proofErr w:type="gramStart"/>
      <w:r>
        <w:rPr>
          <w:rStyle w:val="2Cambria"/>
        </w:rPr>
        <w:t>O</w:t>
      </w:r>
      <w:r>
        <w:rPr>
          <w:rStyle w:val="2Cambria"/>
          <w:vertAlign w:val="subscript"/>
        </w:rPr>
        <w:t>d</w:t>
      </w:r>
      <w:proofErr w:type="gramEnd"/>
      <w:r w:rsidRPr="0095313B">
        <w:rPr>
          <w:lang w:eastAsia="en-US" w:bidi="en-US"/>
        </w:rPr>
        <w:t xml:space="preserve"> </w:t>
      </w:r>
      <w:r>
        <w:t>- должностной оклад работников дошкольной образовательной организа</w:t>
      </w:r>
      <w:r>
        <w:softHyphen/>
        <w:t>ции;</w:t>
      </w:r>
    </w:p>
    <w:p w:rsidR="00C40716" w:rsidRDefault="0095313B">
      <w:pPr>
        <w:pStyle w:val="20"/>
        <w:framePr w:w="9653" w:h="10912" w:hRule="exact" w:wrap="none" w:vAnchor="page" w:hAnchor="page" w:x="1123" w:y="4140"/>
        <w:shd w:val="clear" w:color="auto" w:fill="auto"/>
        <w:spacing w:line="307" w:lineRule="exact"/>
        <w:ind w:firstLine="700"/>
        <w:jc w:val="both"/>
      </w:pPr>
      <w:r>
        <w:rPr>
          <w:rStyle w:val="2Cambria"/>
        </w:rPr>
        <w:t>D</w:t>
      </w:r>
      <w:r>
        <w:rPr>
          <w:rStyle w:val="2Cambria"/>
          <w:vertAlign w:val="subscript"/>
        </w:rPr>
        <w:t>kh</w:t>
      </w:r>
      <w:r w:rsidRPr="0095313B">
        <w:rPr>
          <w:rStyle w:val="2Cambria"/>
          <w:lang w:val="ru-RU"/>
        </w:rPr>
        <w:t xml:space="preserve"> </w:t>
      </w:r>
      <w:r>
        <w:rPr>
          <w:rStyle w:val="2Cambria"/>
          <w:lang w:val="ru-RU" w:eastAsia="ru-RU" w:bidi="ru-RU"/>
        </w:rPr>
        <w:t>-</w:t>
      </w:r>
      <w:r>
        <w:t xml:space="preserve"> размер надбавки компенсационного характера, определяемый в соответ</w:t>
      </w:r>
      <w:r>
        <w:softHyphen/>
        <w:t>ствии с Трудовым кодексом Российской Федерации;</w:t>
      </w:r>
    </w:p>
    <w:p w:rsidR="00C40716" w:rsidRDefault="0095313B">
      <w:pPr>
        <w:pStyle w:val="20"/>
        <w:framePr w:w="9653" w:h="10912" w:hRule="exact" w:wrap="none" w:vAnchor="page" w:hAnchor="page" w:x="1123" w:y="4140"/>
        <w:shd w:val="clear" w:color="auto" w:fill="auto"/>
        <w:spacing w:line="341" w:lineRule="exact"/>
        <w:ind w:firstLine="700"/>
        <w:jc w:val="both"/>
      </w:pPr>
      <w:r>
        <w:rPr>
          <w:rStyle w:val="2Cambria"/>
        </w:rPr>
        <w:t>Hf</w:t>
      </w:r>
      <w:r>
        <w:rPr>
          <w:rStyle w:val="2Cambria"/>
          <w:vertAlign w:val="subscript"/>
        </w:rPr>
        <w:t>k</w:t>
      </w:r>
      <w:r w:rsidRPr="0095313B">
        <w:rPr>
          <w:lang w:eastAsia="en-US" w:bidi="en-US"/>
        </w:rPr>
        <w:t xml:space="preserve"> </w:t>
      </w:r>
      <w:r>
        <w:t>- фактически отработанное время, по которому законодательством преду</w:t>
      </w:r>
      <w:r>
        <w:softHyphen/>
        <w:t>смотрена выплата компенсационного характера;</w:t>
      </w:r>
    </w:p>
    <w:p w:rsidR="00C40716" w:rsidRDefault="0095313B">
      <w:pPr>
        <w:pStyle w:val="20"/>
        <w:framePr w:w="9653" w:h="10912" w:hRule="exact" w:wrap="none" w:vAnchor="page" w:hAnchor="page" w:x="1123" w:y="4140"/>
        <w:shd w:val="clear" w:color="auto" w:fill="auto"/>
        <w:spacing w:line="307" w:lineRule="exact"/>
        <w:ind w:firstLine="700"/>
        <w:jc w:val="both"/>
      </w:pPr>
      <w:proofErr w:type="gramStart"/>
      <w:r>
        <w:rPr>
          <w:rStyle w:val="2Cambria"/>
        </w:rPr>
        <w:t>H</w:t>
      </w:r>
      <w:r>
        <w:rPr>
          <w:rStyle w:val="2Cambria"/>
          <w:vertAlign w:val="subscript"/>
        </w:rPr>
        <w:t>N</w:t>
      </w:r>
      <w:r w:rsidRPr="0095313B">
        <w:rPr>
          <w:lang w:eastAsia="en-US" w:bidi="en-US"/>
        </w:rPr>
        <w:t xml:space="preserve"> </w:t>
      </w:r>
      <w:r>
        <w:t>- норма часов за базовый оклад (ставку заработной платы) работников до</w:t>
      </w:r>
      <w:r>
        <w:softHyphen/>
        <w:t>школьной образовательной организации, принимаемая согласно Трудовому кодексу Российской Федерации.</w:t>
      </w:r>
      <w:proofErr w:type="gramEnd"/>
    </w:p>
    <w:p w:rsidR="00C40716" w:rsidRDefault="0095313B">
      <w:pPr>
        <w:pStyle w:val="20"/>
        <w:framePr w:w="9653" w:h="10912" w:hRule="exact" w:wrap="none" w:vAnchor="page" w:hAnchor="page" w:x="1123" w:y="4140"/>
        <w:numPr>
          <w:ilvl w:val="0"/>
          <w:numId w:val="41"/>
        </w:numPr>
        <w:shd w:val="clear" w:color="auto" w:fill="auto"/>
        <w:tabs>
          <w:tab w:val="left" w:pos="970"/>
        </w:tabs>
        <w:spacing w:line="307" w:lineRule="exact"/>
        <w:ind w:firstLine="700"/>
        <w:jc w:val="both"/>
      </w:pPr>
      <w:proofErr w:type="gramStart"/>
      <w:r>
        <w:t>Выплаты за работу в условиях, отклоняющихся от нормальных (при выпол</w:t>
      </w:r>
      <w:r>
        <w:softHyphen/>
        <w:t>нении работ различной квалификации, совмещении профессий (должностей), сверх</w:t>
      </w:r>
      <w:r>
        <w:softHyphen/>
        <w:t>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w:t>
      </w:r>
      <w:proofErr w:type="gramEnd"/>
      <w:r>
        <w:t xml:space="preserve"> актами.</w:t>
      </w:r>
    </w:p>
    <w:p w:rsidR="00C40716" w:rsidRDefault="0095313B">
      <w:pPr>
        <w:pStyle w:val="20"/>
        <w:framePr w:w="9653" w:h="10912" w:hRule="exact" w:wrap="none" w:vAnchor="page" w:hAnchor="page" w:x="1123" w:y="4140"/>
        <w:shd w:val="clear" w:color="auto" w:fill="auto"/>
        <w:spacing w:line="307" w:lineRule="exact"/>
        <w:ind w:firstLine="700"/>
        <w:jc w:val="both"/>
      </w:pPr>
      <w:r>
        <w:t>В случае привлечения работника к работе в установленный ему графиком вы</w:t>
      </w:r>
      <w:r>
        <w:softHyphen/>
        <w:t xml:space="preserve">ходной день или нерабочий праздничный день работа оплачивается не менее чем в двойном размере. </w:t>
      </w:r>
      <w:proofErr w:type="gramStart"/>
      <w:r>
        <w:t>Работникам, получающим должностной оклад, работа оплачива</w:t>
      </w:r>
      <w:r>
        <w:softHyphen/>
        <w:t>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w:t>
      </w:r>
      <w:r>
        <w:softHyphen/>
        <w:t>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roofErr w:type="gramEnd"/>
    </w:p>
    <w:p w:rsidR="00C40716" w:rsidRDefault="0095313B">
      <w:pPr>
        <w:pStyle w:val="20"/>
        <w:framePr w:w="9653" w:h="10912" w:hRule="exact" w:wrap="none" w:vAnchor="page" w:hAnchor="page" w:x="1123" w:y="4140"/>
        <w:numPr>
          <w:ilvl w:val="1"/>
          <w:numId w:val="41"/>
        </w:numPr>
        <w:shd w:val="clear" w:color="auto" w:fill="auto"/>
        <w:tabs>
          <w:tab w:val="left" w:pos="1158"/>
        </w:tabs>
        <w:spacing w:line="307" w:lineRule="exact"/>
        <w:ind w:firstLine="700"/>
        <w:jc w:val="both"/>
      </w:pPr>
      <w:r>
        <w:t>По желанию работника, работавшего в выходной или нерабочий празднич</w:t>
      </w:r>
      <w:r>
        <w:softHyphen/>
        <w:t>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C40716" w:rsidRDefault="0095313B">
      <w:pPr>
        <w:pStyle w:val="20"/>
        <w:framePr w:w="9653" w:h="10912" w:hRule="exact" w:wrap="none" w:vAnchor="page" w:hAnchor="page" w:x="1123" w:y="4140"/>
        <w:numPr>
          <w:ilvl w:val="0"/>
          <w:numId w:val="41"/>
        </w:numPr>
        <w:shd w:val="clear" w:color="auto" w:fill="auto"/>
        <w:tabs>
          <w:tab w:val="left" w:pos="970"/>
        </w:tabs>
        <w:spacing w:line="307" w:lineRule="exact"/>
        <w:ind w:firstLine="700"/>
        <w:jc w:val="both"/>
      </w:pPr>
      <w:r>
        <w:t>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w:t>
      </w:r>
      <w:r>
        <w:softHyphen/>
        <w:t>ных видов работ с нормальными условиями труда, на основании специальной оценки условий труда в размере 4 процентов должностного оклада.</w:t>
      </w:r>
    </w:p>
    <w:p w:rsidR="00C40716" w:rsidRDefault="0095313B">
      <w:pPr>
        <w:pStyle w:val="20"/>
        <w:framePr w:w="9653" w:h="10912" w:hRule="exact" w:wrap="none" w:vAnchor="page" w:hAnchor="page" w:x="1123" w:y="4140"/>
        <w:shd w:val="clear" w:color="auto" w:fill="auto"/>
        <w:spacing w:line="307" w:lineRule="exact"/>
        <w:ind w:firstLine="700"/>
        <w:jc w:val="both"/>
      </w:pPr>
      <w:r>
        <w:t>К оплате труда работников государственных оздоровительных дошкольной об</w:t>
      </w:r>
      <w:r>
        <w:softHyphen/>
        <w:t xml:space="preserve">разовательной организации санаторного типа для детей, нуждающихся в </w:t>
      </w:r>
      <w:proofErr w:type="gramStart"/>
      <w:r>
        <w:t>длительном</w:t>
      </w:r>
      <w:proofErr w:type="gramEnd"/>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03" w:y="883"/>
        <w:shd w:val="clear" w:color="auto" w:fill="auto"/>
        <w:spacing w:line="240" w:lineRule="exact"/>
      </w:pPr>
      <w:r>
        <w:rPr>
          <w:rStyle w:val="aa"/>
        </w:rPr>
        <w:lastRenderedPageBreak/>
        <w:t>33</w:t>
      </w:r>
    </w:p>
    <w:p w:rsidR="00C40716" w:rsidRDefault="0095313B">
      <w:pPr>
        <w:pStyle w:val="20"/>
        <w:framePr w:w="9653" w:h="4719" w:hRule="exact" w:wrap="none" w:vAnchor="page" w:hAnchor="page" w:x="1123" w:y="1372"/>
        <w:shd w:val="clear" w:color="auto" w:fill="auto"/>
        <w:spacing w:line="307" w:lineRule="exact"/>
        <w:ind w:firstLine="0"/>
        <w:jc w:val="both"/>
      </w:pPr>
      <w:proofErr w:type="gramStart"/>
      <w:r>
        <w:t>лечении</w:t>
      </w:r>
      <w:proofErr w:type="gramEnd"/>
      <w:r>
        <w:t>, непосредственно участвующих в оказании противотуберкулезной помощи и труд которых связан с опасностью инфицирования микобактериями туберкулеза, устанавливается дополнительная надбавка за работу с вредными и (или) опасными условиями труда в размере 25 процентов должностного оклада.</w:t>
      </w:r>
    </w:p>
    <w:p w:rsidR="00C40716" w:rsidRDefault="0095313B">
      <w:pPr>
        <w:pStyle w:val="20"/>
        <w:framePr w:w="9653" w:h="4719" w:hRule="exact" w:wrap="none" w:vAnchor="page" w:hAnchor="page" w:x="1123" w:y="1372"/>
        <w:numPr>
          <w:ilvl w:val="0"/>
          <w:numId w:val="41"/>
        </w:numPr>
        <w:shd w:val="clear" w:color="auto" w:fill="auto"/>
        <w:tabs>
          <w:tab w:val="left" w:pos="990"/>
        </w:tabs>
        <w:spacing w:line="307" w:lineRule="exact"/>
        <w:ind w:firstLine="720"/>
        <w:jc w:val="both"/>
      </w:pPr>
      <w:r>
        <w:t>Выплаты компенсационного характера за работу с определенными категори</w:t>
      </w:r>
      <w:r>
        <w:softHyphen/>
        <w:t>ями воспитанников (обучающихся), с ограниченными возможностями здоровья предоставляются работникам образования в дошкольных образовательных организа</w:t>
      </w:r>
      <w:r>
        <w:softHyphen/>
        <w:t>циях.</w:t>
      </w:r>
    </w:p>
    <w:p w:rsidR="00C40716" w:rsidRDefault="0095313B">
      <w:pPr>
        <w:pStyle w:val="20"/>
        <w:framePr w:w="9653" w:h="4719" w:hRule="exact" w:wrap="none" w:vAnchor="page" w:hAnchor="page" w:x="1123" w:y="1372"/>
        <w:numPr>
          <w:ilvl w:val="1"/>
          <w:numId w:val="41"/>
        </w:numPr>
        <w:shd w:val="clear" w:color="auto" w:fill="auto"/>
        <w:tabs>
          <w:tab w:val="left" w:pos="1182"/>
        </w:tabs>
        <w:spacing w:after="278" w:line="307" w:lineRule="exact"/>
        <w:ind w:firstLine="720"/>
        <w:jc w:val="both"/>
      </w:pPr>
      <w:r>
        <w:t>Выплаты компенсационного характера за работу с определенными катего</w:t>
      </w:r>
      <w:r>
        <w:softHyphen/>
        <w:t>риями воспитанников (обучающихся) с ограниченными возможностями здоровья для педагогических работников, которым установлены нормы часов педагогической ра</w:t>
      </w:r>
      <w:r>
        <w:softHyphen/>
        <w:t>боты в неделю за ставку заработной платы, рассчитываются по формуле:</w:t>
      </w:r>
    </w:p>
    <w:p w:rsidR="00C40716" w:rsidRPr="00367D3F" w:rsidRDefault="00321627">
      <w:pPr>
        <w:pStyle w:val="50"/>
        <w:framePr w:w="9653" w:h="4719" w:hRule="exact" w:wrap="none" w:vAnchor="page" w:hAnchor="page" w:x="1123" w:y="1372"/>
        <w:shd w:val="clear" w:color="auto" w:fill="auto"/>
        <w:spacing w:after="0" w:line="260" w:lineRule="exact"/>
        <w:ind w:right="20"/>
        <w:rPr>
          <w:lang w:val="ru-RU"/>
        </w:rPr>
      </w:pPr>
      <w:r>
        <w:rPr>
          <w:rStyle w:val="53pt"/>
          <w:i/>
          <w:iCs/>
        </w:rPr>
        <w:t>H</w:t>
      </w:r>
      <w:r w:rsidR="001A5FB3">
        <w:rPr>
          <w:rStyle w:val="53pt"/>
          <w:i/>
          <w:iCs/>
        </w:rPr>
        <w:t>f</w:t>
      </w:r>
      <w:r w:rsidRPr="00367D3F">
        <w:rPr>
          <w:rStyle w:val="53pt"/>
          <w:i/>
          <w:iCs/>
          <w:lang w:val="ru-RU"/>
        </w:rPr>
        <w:t>*</w:t>
      </w:r>
      <w:r w:rsidR="0095313B">
        <w:rPr>
          <w:rStyle w:val="53pt"/>
          <w:i/>
          <w:iCs/>
        </w:rPr>
        <w:t>Y</w:t>
      </w:r>
      <w:r w:rsidR="0095313B">
        <w:rPr>
          <w:rStyle w:val="53pt"/>
          <w:i/>
          <w:iCs/>
          <w:vertAlign w:val="subscript"/>
        </w:rPr>
        <w:t>f</w:t>
      </w:r>
    </w:p>
    <w:p w:rsidR="00C40716" w:rsidRPr="00367D3F" w:rsidRDefault="0095313B">
      <w:pPr>
        <w:pStyle w:val="50"/>
        <w:framePr w:w="9653" w:h="4719" w:hRule="exact" w:wrap="none" w:vAnchor="page" w:hAnchor="page" w:x="1123" w:y="1372"/>
        <w:shd w:val="clear" w:color="auto" w:fill="auto"/>
        <w:spacing w:after="0" w:line="260" w:lineRule="exact"/>
        <w:ind w:right="20"/>
        <w:rPr>
          <w:lang w:val="ru-RU"/>
        </w:rPr>
      </w:pPr>
      <w:r>
        <w:t>B</w:t>
      </w:r>
      <w:r>
        <w:rPr>
          <w:vertAlign w:val="subscript"/>
        </w:rPr>
        <w:t>kh</w:t>
      </w:r>
      <w:r w:rsidRPr="00367D3F">
        <w:rPr>
          <w:lang w:val="ru-RU"/>
        </w:rPr>
        <w:t xml:space="preserve"> </w:t>
      </w:r>
      <w:r w:rsidR="00321627" w:rsidRPr="00367D3F">
        <w:rPr>
          <w:lang w:val="ru-RU" w:eastAsia="ru-RU" w:bidi="ru-RU"/>
        </w:rPr>
        <w:t>= (</w:t>
      </w:r>
      <w:r>
        <w:rPr>
          <w:lang w:val="ru-RU" w:eastAsia="ru-RU" w:bidi="ru-RU"/>
        </w:rPr>
        <w:t>О</w:t>
      </w:r>
      <w:r>
        <w:rPr>
          <w:vertAlign w:val="subscript"/>
          <w:lang w:val="ru-RU" w:eastAsia="ru-RU" w:bidi="ru-RU"/>
        </w:rPr>
        <w:t>ь</w:t>
      </w:r>
      <w:r w:rsidR="00321627" w:rsidRPr="00367D3F">
        <w:rPr>
          <w:rStyle w:val="5TimesNewRoman"/>
          <w:rFonts w:eastAsia="Cambria"/>
        </w:rPr>
        <w:t>__*_________</w:t>
      </w:r>
      <w:r w:rsidRPr="00367D3F">
        <w:rPr>
          <w:rStyle w:val="5TimesNewRoman"/>
          <w:rFonts w:eastAsia="Cambria"/>
        </w:rPr>
        <w:t xml:space="preserve"> + </w:t>
      </w:r>
      <w:r>
        <w:rPr>
          <w:rStyle w:val="53pt"/>
          <w:i/>
          <w:iCs/>
          <w:lang w:val="ru-RU" w:eastAsia="ru-RU" w:bidi="ru-RU"/>
        </w:rPr>
        <w:t>Р</w:t>
      </w:r>
      <w:r w:rsidRPr="00367D3F">
        <w:rPr>
          <w:rStyle w:val="53pt"/>
          <w:i/>
          <w:iCs/>
          <w:lang w:val="ru-RU" w:eastAsia="ru-RU" w:bidi="ru-RU"/>
        </w:rPr>
        <w:t>)</w:t>
      </w:r>
      <w:r w:rsidR="00321627" w:rsidRPr="00367D3F">
        <w:rPr>
          <w:rStyle w:val="5TimesNewRoman"/>
          <w:rFonts w:eastAsia="Cambria"/>
        </w:rPr>
        <w:t xml:space="preserve"> *</w:t>
      </w:r>
      <w:r w:rsidRPr="00367D3F">
        <w:rPr>
          <w:rStyle w:val="5TimesNewRoman"/>
          <w:rFonts w:eastAsia="Cambria"/>
        </w:rPr>
        <w:t xml:space="preserve"> </w:t>
      </w:r>
      <w:r>
        <w:t>D</w:t>
      </w:r>
      <w:r>
        <w:rPr>
          <w:vertAlign w:val="subscript"/>
        </w:rPr>
        <w:t>kh</w:t>
      </w:r>
      <w:r w:rsidRPr="00367D3F">
        <w:rPr>
          <w:lang w:val="ru-RU"/>
        </w:rPr>
        <w:t>,</w:t>
      </w:r>
    </w:p>
    <w:p w:rsidR="00C40716" w:rsidRPr="00367D3F" w:rsidRDefault="001A5FB3">
      <w:pPr>
        <w:pStyle w:val="261"/>
        <w:framePr w:w="9653" w:h="4719" w:hRule="exact" w:wrap="none" w:vAnchor="page" w:hAnchor="page" w:x="1123" w:y="1372"/>
        <w:shd w:val="clear" w:color="auto" w:fill="auto"/>
        <w:spacing w:after="0" w:line="240" w:lineRule="exact"/>
        <w:ind w:right="20"/>
        <w:rPr>
          <w:lang w:val="ru-RU"/>
        </w:rPr>
      </w:pPr>
      <w:r>
        <w:t>H</w:t>
      </w:r>
      <w:r w:rsidR="0095313B">
        <w:rPr>
          <w:vertAlign w:val="subscript"/>
        </w:rPr>
        <w:t>N</w:t>
      </w:r>
      <w:r w:rsidR="0095313B" w:rsidRPr="00367D3F">
        <w:rPr>
          <w:rStyle w:val="26TimesNewRoman65pt0pt"/>
          <w:rFonts w:eastAsia="Bookman Old Style"/>
          <w:lang w:val="ru-RU"/>
        </w:rPr>
        <w:t xml:space="preserve"> </w:t>
      </w:r>
      <w:r w:rsidRPr="00367D3F">
        <w:rPr>
          <w:rStyle w:val="26TimesNewRoman65pt0pt"/>
          <w:rFonts w:eastAsia="Bookman Old Style"/>
          <w:lang w:val="ru-RU"/>
        </w:rPr>
        <w:t>*</w:t>
      </w:r>
      <w:r w:rsidR="0095313B" w:rsidRPr="00367D3F">
        <w:rPr>
          <w:rStyle w:val="26TimesNewRoman65pt0pt"/>
          <w:rFonts w:eastAsia="Bookman Old Style"/>
          <w:lang w:val="ru-RU"/>
        </w:rPr>
        <w:t xml:space="preserve"> </w:t>
      </w:r>
      <w:r>
        <w:t>Y</w:t>
      </w:r>
      <w:r w:rsidR="0095313B">
        <w:rPr>
          <w:vertAlign w:val="subscript"/>
        </w:rPr>
        <w:t>N</w:t>
      </w:r>
    </w:p>
    <w:p w:rsidR="00C40716" w:rsidRDefault="0095313B">
      <w:pPr>
        <w:pStyle w:val="20"/>
        <w:framePr w:w="9653" w:h="8813" w:hRule="exact" w:wrap="none" w:vAnchor="page" w:hAnchor="page" w:x="1123" w:y="6344"/>
        <w:shd w:val="clear" w:color="auto" w:fill="auto"/>
        <w:spacing w:line="302" w:lineRule="exact"/>
        <w:ind w:firstLine="720"/>
        <w:jc w:val="both"/>
      </w:pPr>
      <w:r>
        <w:t>где:</w:t>
      </w:r>
    </w:p>
    <w:p w:rsidR="00C40716" w:rsidRDefault="0095313B">
      <w:pPr>
        <w:pStyle w:val="20"/>
        <w:framePr w:w="9653" w:h="8813" w:hRule="exact" w:wrap="none" w:vAnchor="page" w:hAnchor="page" w:x="1123" w:y="6344"/>
        <w:shd w:val="clear" w:color="auto" w:fill="auto"/>
        <w:spacing w:line="302" w:lineRule="exact"/>
        <w:ind w:firstLine="720"/>
        <w:jc w:val="both"/>
      </w:pPr>
      <w:r>
        <w:rPr>
          <w:rStyle w:val="2Cambria"/>
        </w:rPr>
        <w:t>B</w:t>
      </w:r>
      <w:r>
        <w:rPr>
          <w:rStyle w:val="2Cambria"/>
          <w:vertAlign w:val="subscript"/>
        </w:rPr>
        <w:t>kh</w:t>
      </w:r>
      <w:r w:rsidRPr="0095313B">
        <w:rPr>
          <w:rStyle w:val="2Cambria"/>
          <w:lang w:val="ru-RU"/>
        </w:rPr>
        <w:t xml:space="preserve"> </w:t>
      </w:r>
      <w:r>
        <w:rPr>
          <w:rStyle w:val="2Cambria"/>
          <w:lang w:val="ru-RU" w:eastAsia="ru-RU" w:bidi="ru-RU"/>
        </w:rPr>
        <w:t>-</w:t>
      </w:r>
      <w:r>
        <w:t xml:space="preserve"> выплаты компенсационного характера за работу с определенными кате</w:t>
      </w:r>
      <w:r>
        <w:softHyphen/>
        <w:t>гориями воспитанников (обучающихся) с ограниченными возможностями здоровья;</w:t>
      </w:r>
    </w:p>
    <w:p w:rsidR="00C40716" w:rsidRDefault="0095313B">
      <w:pPr>
        <w:pStyle w:val="20"/>
        <w:framePr w:w="9653" w:h="8813" w:hRule="exact" w:wrap="none" w:vAnchor="page" w:hAnchor="page" w:x="1123" w:y="6344"/>
        <w:shd w:val="clear" w:color="auto" w:fill="auto"/>
        <w:spacing w:line="302" w:lineRule="exact"/>
        <w:ind w:firstLine="720"/>
        <w:jc w:val="both"/>
      </w:pPr>
      <w:r>
        <w:rPr>
          <w:rStyle w:val="2Cambria"/>
          <w:lang w:val="ru-RU" w:eastAsia="ru-RU" w:bidi="ru-RU"/>
        </w:rPr>
        <w:t>О</w:t>
      </w:r>
      <w:r>
        <w:rPr>
          <w:rStyle w:val="2Cambria"/>
          <w:vertAlign w:val="subscript"/>
          <w:lang w:val="ru-RU" w:eastAsia="ru-RU" w:bidi="ru-RU"/>
        </w:rPr>
        <w:t>ь</w:t>
      </w:r>
      <w:r>
        <w:t xml:space="preserve"> - размер базового оклада работников дошкольной образовательной органи</w:t>
      </w:r>
      <w:r>
        <w:softHyphen/>
        <w:t>зации, принимаемый в соответствии с разделом II настоящего Положения;</w:t>
      </w:r>
    </w:p>
    <w:p w:rsidR="00C40716" w:rsidRDefault="0095313B">
      <w:pPr>
        <w:pStyle w:val="20"/>
        <w:framePr w:w="9653" w:h="8813" w:hRule="exact" w:wrap="none" w:vAnchor="page" w:hAnchor="page" w:x="1123" w:y="6344"/>
        <w:shd w:val="clear" w:color="auto" w:fill="auto"/>
        <w:spacing w:line="341" w:lineRule="exact"/>
        <w:ind w:firstLine="720"/>
        <w:jc w:val="both"/>
      </w:pPr>
      <w:r>
        <w:rPr>
          <w:rStyle w:val="2Cambria"/>
        </w:rPr>
        <w:t>Hf</w:t>
      </w:r>
      <w:r w:rsidRPr="0095313B">
        <w:rPr>
          <w:lang w:eastAsia="en-US" w:bidi="en-US"/>
        </w:rPr>
        <w:t xml:space="preserve"> </w:t>
      </w:r>
      <w:r>
        <w:t>- фактическое количество часов ведения педагогической работы дошколь</w:t>
      </w:r>
      <w:r>
        <w:softHyphen/>
        <w:t>ной образовательной организации;</w:t>
      </w:r>
    </w:p>
    <w:p w:rsidR="00C40716" w:rsidRDefault="0095313B">
      <w:pPr>
        <w:pStyle w:val="20"/>
        <w:framePr w:w="9653" w:h="8813" w:hRule="exact" w:wrap="none" w:vAnchor="page" w:hAnchor="page" w:x="1123" w:y="6344"/>
        <w:shd w:val="clear" w:color="auto" w:fill="auto"/>
        <w:spacing w:line="346" w:lineRule="exact"/>
        <w:ind w:firstLine="720"/>
        <w:jc w:val="both"/>
      </w:pPr>
      <w:r>
        <w:rPr>
          <w:rStyle w:val="2Cambria"/>
        </w:rPr>
        <w:t>Yf</w:t>
      </w:r>
      <w:r w:rsidRPr="0095313B">
        <w:rPr>
          <w:lang w:eastAsia="en-US" w:bidi="en-US"/>
        </w:rPr>
        <w:t xml:space="preserve"> </w:t>
      </w:r>
      <w:r>
        <w:t>- фактическое количество услуг, оказываемых педагогическими работни</w:t>
      </w:r>
      <w:r>
        <w:softHyphen/>
        <w:t>ками дошкольной образовательной организации;</w:t>
      </w:r>
    </w:p>
    <w:p w:rsidR="00C40716" w:rsidRDefault="0095313B">
      <w:pPr>
        <w:pStyle w:val="20"/>
        <w:framePr w:w="9653" w:h="8813" w:hRule="exact" w:wrap="none" w:vAnchor="page" w:hAnchor="page" w:x="1123" w:y="6344"/>
        <w:shd w:val="clear" w:color="auto" w:fill="auto"/>
        <w:spacing w:line="307" w:lineRule="exact"/>
        <w:ind w:firstLine="720"/>
        <w:jc w:val="both"/>
      </w:pPr>
      <w:r>
        <w:rPr>
          <w:rStyle w:val="2Cambria"/>
        </w:rPr>
        <w:t>H</w:t>
      </w:r>
      <w:r>
        <w:rPr>
          <w:rStyle w:val="2Cambria"/>
          <w:vertAlign w:val="subscript"/>
        </w:rPr>
        <w:t>N</w:t>
      </w:r>
      <w:r w:rsidRPr="0095313B">
        <w:rPr>
          <w:lang w:eastAsia="en-US" w:bidi="en-US"/>
        </w:rPr>
        <w:t xml:space="preserve"> </w:t>
      </w:r>
      <w:r>
        <w:t>- норма часов за базовую ставку заработной платы педагогических работни</w:t>
      </w:r>
      <w:r>
        <w:softHyphen/>
        <w:t>ков дошкольной образовательной организации, установленная разделом III настоя</w:t>
      </w:r>
      <w:r>
        <w:softHyphen/>
        <w:t>щего Положения;</w:t>
      </w:r>
    </w:p>
    <w:p w:rsidR="00C40716" w:rsidRDefault="0095313B">
      <w:pPr>
        <w:pStyle w:val="20"/>
        <w:framePr w:w="9653" w:h="8813" w:hRule="exact" w:wrap="none" w:vAnchor="page" w:hAnchor="page" w:x="1123" w:y="6344"/>
        <w:shd w:val="clear" w:color="auto" w:fill="auto"/>
        <w:spacing w:line="307" w:lineRule="exact"/>
        <w:ind w:firstLine="720"/>
        <w:jc w:val="both"/>
      </w:pPr>
      <w:r>
        <w:rPr>
          <w:rStyle w:val="2Cambria0"/>
        </w:rPr>
        <w:t>Y</w:t>
      </w:r>
      <w:r>
        <w:rPr>
          <w:rStyle w:val="2Cambria0"/>
          <w:vertAlign w:val="subscript"/>
        </w:rPr>
        <w:t>n</w:t>
      </w:r>
      <w:r w:rsidRPr="0095313B">
        <w:rPr>
          <w:rStyle w:val="2Cambria0"/>
          <w:lang w:val="ru-RU"/>
        </w:rPr>
        <w:t xml:space="preserve"> </w:t>
      </w:r>
      <w:r>
        <w:rPr>
          <w:rStyle w:val="2Cambria0"/>
          <w:lang w:val="ru-RU" w:eastAsia="ru-RU" w:bidi="ru-RU"/>
        </w:rPr>
        <w:t>-</w:t>
      </w:r>
      <w:r>
        <w:t xml:space="preserve"> нормативное количество услуг, оказываемых педагогическими работни</w:t>
      </w:r>
      <w:r>
        <w:softHyphen/>
        <w:t>ками дошкольной образовательной организации;</w:t>
      </w:r>
    </w:p>
    <w:p w:rsidR="00C40716" w:rsidRDefault="0095313B">
      <w:pPr>
        <w:pStyle w:val="20"/>
        <w:framePr w:w="9653" w:h="8813" w:hRule="exact" w:wrap="none" w:vAnchor="page" w:hAnchor="page" w:x="1123" w:y="6344"/>
        <w:shd w:val="clear" w:color="auto" w:fill="auto"/>
        <w:spacing w:line="307" w:lineRule="exact"/>
        <w:ind w:firstLine="720"/>
        <w:jc w:val="both"/>
      </w:pPr>
      <w:proofErr w:type="gramStart"/>
      <w:r>
        <w:rPr>
          <w:rStyle w:val="2Cambria"/>
          <w:lang w:val="ru-RU" w:eastAsia="ru-RU" w:bidi="ru-RU"/>
        </w:rPr>
        <w:t>Р</w:t>
      </w:r>
      <w:proofErr w:type="gramEnd"/>
      <w:r>
        <w:t xml:space="preserve"> - компенсация на обеспечение книгоиздательской продукцией и периодиче</w:t>
      </w:r>
      <w:r>
        <w:softHyphen/>
        <w:t>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C40716" w:rsidRDefault="0095313B">
      <w:pPr>
        <w:pStyle w:val="20"/>
        <w:framePr w:w="9653" w:h="8813" w:hRule="exact" w:wrap="none" w:vAnchor="page" w:hAnchor="page" w:x="1123" w:y="6344"/>
        <w:shd w:val="clear" w:color="auto" w:fill="auto"/>
        <w:spacing w:line="307" w:lineRule="exact"/>
        <w:ind w:firstLine="720"/>
        <w:jc w:val="both"/>
      </w:pPr>
      <w:proofErr w:type="gramStart"/>
      <w:r>
        <w:rPr>
          <w:rStyle w:val="2Cambria"/>
        </w:rPr>
        <w:t>D</w:t>
      </w:r>
      <w:r>
        <w:rPr>
          <w:rStyle w:val="2Cambria"/>
          <w:vertAlign w:val="subscript"/>
        </w:rPr>
        <w:t>kh</w:t>
      </w:r>
      <w:r w:rsidRPr="0095313B">
        <w:rPr>
          <w:lang w:eastAsia="en-US" w:bidi="en-US"/>
        </w:rPr>
        <w:t xml:space="preserve"> </w:t>
      </w:r>
      <w:r>
        <w:t>- размеры выплат компенсационного характера за работу с определенными категориями воспитанников (обучающихся) с ограниченными возможностями здоро</w:t>
      </w:r>
      <w:r>
        <w:softHyphen/>
        <w:t>вья), которые приведены в таблице 11 настоящего Положения.</w:t>
      </w:r>
      <w:proofErr w:type="gramEnd"/>
    </w:p>
    <w:p w:rsidR="00C40716" w:rsidRDefault="0095313B">
      <w:pPr>
        <w:pStyle w:val="20"/>
        <w:framePr w:w="9653" w:h="8813" w:hRule="exact" w:wrap="none" w:vAnchor="page" w:hAnchor="page" w:x="1123" w:y="6344"/>
        <w:numPr>
          <w:ilvl w:val="1"/>
          <w:numId w:val="41"/>
        </w:numPr>
        <w:shd w:val="clear" w:color="auto" w:fill="auto"/>
        <w:tabs>
          <w:tab w:val="left" w:pos="1182"/>
        </w:tabs>
        <w:spacing w:after="338" w:line="307" w:lineRule="exact"/>
        <w:ind w:firstLine="720"/>
        <w:jc w:val="both"/>
      </w:pPr>
      <w:r>
        <w:t>Выплаты компенсационного характера за работу в условиях, отклоняю</w:t>
      </w:r>
      <w:r>
        <w:softHyphen/>
        <w:t>щихся от нормальных (при выполнении работ с определенными категориями воспи</w:t>
      </w:r>
      <w:r>
        <w:softHyphen/>
        <w:t>танников (обучающихся) с ограниченными возможностями здоровья), для работни</w:t>
      </w:r>
      <w:r>
        <w:softHyphen/>
        <w:t>ков образования (за исключением педагогических работников, выплаты которым определены пунктом 7.1 настоящего Положения), рассчитываются по формуле:</w:t>
      </w:r>
    </w:p>
    <w:p w:rsidR="00C40716" w:rsidRPr="001A5FB3" w:rsidRDefault="0095313B">
      <w:pPr>
        <w:pStyle w:val="54"/>
        <w:framePr w:w="9653" w:h="8813" w:hRule="exact" w:wrap="none" w:vAnchor="page" w:hAnchor="page" w:x="1123" w:y="6344"/>
        <w:shd w:val="clear" w:color="auto" w:fill="auto"/>
        <w:spacing w:before="0" w:after="0" w:line="260" w:lineRule="exact"/>
        <w:ind w:right="20"/>
        <w:rPr>
          <w:lang w:val="ru-RU"/>
        </w:rPr>
      </w:pPr>
      <w:bookmarkStart w:id="7" w:name="bookmark6"/>
      <w:r>
        <w:t>Bkh</w:t>
      </w:r>
      <w:r w:rsidRPr="0095313B">
        <w:rPr>
          <w:lang w:val="ru-RU"/>
        </w:rPr>
        <w:t xml:space="preserve"> </w:t>
      </w:r>
      <w:r>
        <w:rPr>
          <w:vertAlign w:val="superscript"/>
          <w:lang w:val="ru-RU" w:eastAsia="ru-RU" w:bidi="ru-RU"/>
        </w:rPr>
        <w:t>=</w:t>
      </w:r>
      <w:r>
        <w:rPr>
          <w:lang w:val="ru-RU" w:eastAsia="ru-RU" w:bidi="ru-RU"/>
        </w:rPr>
        <w:t xml:space="preserve"> </w:t>
      </w:r>
      <w:proofErr w:type="gramStart"/>
      <w:r>
        <w:t>Od</w:t>
      </w:r>
      <w:proofErr w:type="gramEnd"/>
      <w:r w:rsidR="001A5FB3" w:rsidRPr="00367D3F">
        <w:rPr>
          <w:vertAlign w:val="superscript"/>
          <w:lang w:val="ru-RU"/>
        </w:rPr>
        <w:t>*</w:t>
      </w:r>
      <w:r w:rsidRPr="0095313B">
        <w:rPr>
          <w:lang w:val="ru-RU"/>
        </w:rPr>
        <w:t xml:space="preserve"> </w:t>
      </w:r>
      <w:r>
        <w:t>D</w:t>
      </w:r>
      <w:r>
        <w:rPr>
          <w:vertAlign w:val="subscript"/>
        </w:rPr>
        <w:t>k</w:t>
      </w:r>
      <w:r>
        <w:t>h</w:t>
      </w:r>
      <w:bookmarkEnd w:id="7"/>
      <w:r w:rsidR="001A5FB3">
        <w:rPr>
          <w:lang w:val="ru-RU"/>
        </w:rPr>
        <w:t>,</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741" w:y="806"/>
        <w:shd w:val="clear" w:color="auto" w:fill="auto"/>
        <w:spacing w:line="240" w:lineRule="exact"/>
      </w:pPr>
      <w:r>
        <w:rPr>
          <w:rStyle w:val="aa"/>
        </w:rPr>
        <w:lastRenderedPageBreak/>
        <w:t>34</w:t>
      </w:r>
    </w:p>
    <w:p w:rsidR="00C40716" w:rsidRDefault="0095313B">
      <w:pPr>
        <w:pStyle w:val="20"/>
        <w:framePr w:w="9758" w:h="5318" w:hRule="exact" w:wrap="none" w:vAnchor="page" w:hAnchor="page" w:x="1070" w:y="1313"/>
        <w:shd w:val="clear" w:color="auto" w:fill="auto"/>
        <w:spacing w:line="307" w:lineRule="exact"/>
        <w:ind w:firstLine="700"/>
        <w:jc w:val="both"/>
      </w:pPr>
      <w:r>
        <w:t>где:</w:t>
      </w:r>
    </w:p>
    <w:p w:rsidR="00C40716" w:rsidRDefault="0095313B">
      <w:pPr>
        <w:pStyle w:val="20"/>
        <w:framePr w:w="9758" w:h="5318" w:hRule="exact" w:wrap="none" w:vAnchor="page" w:hAnchor="page" w:x="1070" w:y="1313"/>
        <w:shd w:val="clear" w:color="auto" w:fill="auto"/>
        <w:spacing w:line="307" w:lineRule="exact"/>
        <w:ind w:right="180" w:firstLine="700"/>
        <w:jc w:val="both"/>
      </w:pPr>
      <w:r>
        <w:rPr>
          <w:rStyle w:val="2Cambria"/>
        </w:rPr>
        <w:t>B</w:t>
      </w:r>
      <w:r>
        <w:rPr>
          <w:rStyle w:val="2Cambria"/>
          <w:vertAlign w:val="subscript"/>
        </w:rPr>
        <w:t>kh</w:t>
      </w:r>
      <w:r w:rsidRPr="0095313B">
        <w:rPr>
          <w:rStyle w:val="2Cambria"/>
          <w:lang w:val="ru-RU"/>
        </w:rPr>
        <w:t xml:space="preserve"> </w:t>
      </w:r>
      <w:r>
        <w:rPr>
          <w:rStyle w:val="2Cambria"/>
          <w:lang w:val="ru-RU" w:eastAsia="ru-RU" w:bidi="ru-RU"/>
        </w:rPr>
        <w:t>-</w:t>
      </w:r>
      <w:r>
        <w:t xml:space="preserve"> выплаты компенсационного характера за работу с определенными кате</w:t>
      </w:r>
      <w:r>
        <w:softHyphen/>
        <w:t>гориями воспитанников (обучающихся) с ограниченными возможностями здоровья;</w:t>
      </w:r>
    </w:p>
    <w:p w:rsidR="00C40716" w:rsidRDefault="0095313B">
      <w:pPr>
        <w:pStyle w:val="20"/>
        <w:framePr w:w="9758" w:h="5318" w:hRule="exact" w:wrap="none" w:vAnchor="page" w:hAnchor="page" w:x="1070" w:y="1313"/>
        <w:shd w:val="clear" w:color="auto" w:fill="auto"/>
        <w:spacing w:line="307" w:lineRule="exact"/>
        <w:ind w:right="180" w:firstLine="700"/>
        <w:jc w:val="both"/>
      </w:pPr>
      <w:proofErr w:type="gramStart"/>
      <w:r>
        <w:rPr>
          <w:rStyle w:val="2Cambria"/>
        </w:rPr>
        <w:t>O</w:t>
      </w:r>
      <w:r>
        <w:rPr>
          <w:rStyle w:val="2Cambria"/>
          <w:vertAlign w:val="subscript"/>
        </w:rPr>
        <w:t>d</w:t>
      </w:r>
      <w:proofErr w:type="gramEnd"/>
      <w:r w:rsidRPr="0095313B">
        <w:rPr>
          <w:lang w:eastAsia="en-US" w:bidi="en-US"/>
        </w:rPr>
        <w:t xml:space="preserve"> </w:t>
      </w:r>
      <w:r>
        <w:t>- должностной оклад работников в дошкольной образовательной организа</w:t>
      </w:r>
      <w:r>
        <w:softHyphen/>
        <w:t>ции;</w:t>
      </w:r>
    </w:p>
    <w:p w:rsidR="00C40716" w:rsidRDefault="0095313B">
      <w:pPr>
        <w:pStyle w:val="20"/>
        <w:framePr w:w="9758" w:h="5318" w:hRule="exact" w:wrap="none" w:vAnchor="page" w:hAnchor="page" w:x="1070" w:y="1313"/>
        <w:shd w:val="clear" w:color="auto" w:fill="auto"/>
        <w:spacing w:line="307" w:lineRule="exact"/>
        <w:ind w:right="180" w:firstLine="700"/>
        <w:jc w:val="both"/>
      </w:pPr>
      <w:r>
        <w:rPr>
          <w:rStyle w:val="2Cambria"/>
        </w:rPr>
        <w:t>D</w:t>
      </w:r>
      <w:r>
        <w:rPr>
          <w:rStyle w:val="2Cambria"/>
          <w:vertAlign w:val="subscript"/>
        </w:rPr>
        <w:t>kh</w:t>
      </w:r>
      <w:r w:rsidRPr="0095313B">
        <w:rPr>
          <w:rStyle w:val="2Cambria"/>
          <w:lang w:val="ru-RU"/>
        </w:rPr>
        <w:t xml:space="preserve"> </w:t>
      </w:r>
      <w:r>
        <w:rPr>
          <w:rStyle w:val="2Cambria"/>
          <w:lang w:val="ru-RU" w:eastAsia="ru-RU" w:bidi="ru-RU"/>
        </w:rPr>
        <w:t>-</w:t>
      </w:r>
      <w:r>
        <w:t xml:space="preserve"> размеры выплат компенсационного характера за работу с определенными категориями воспитанников (обучающихся) с ограниченными возможностями здоро</w:t>
      </w:r>
      <w:r>
        <w:softHyphen/>
        <w:t>вья, которые приведены в таблице 11;</w:t>
      </w:r>
    </w:p>
    <w:p w:rsidR="00C40716" w:rsidRDefault="0095313B">
      <w:pPr>
        <w:pStyle w:val="20"/>
        <w:framePr w:w="9758" w:h="5318" w:hRule="exact" w:wrap="none" w:vAnchor="page" w:hAnchor="page" w:x="1070" w:y="1313"/>
        <w:numPr>
          <w:ilvl w:val="1"/>
          <w:numId w:val="41"/>
        </w:numPr>
        <w:shd w:val="clear" w:color="auto" w:fill="auto"/>
        <w:tabs>
          <w:tab w:val="left" w:pos="1177"/>
        </w:tabs>
        <w:spacing w:line="307" w:lineRule="exact"/>
        <w:ind w:right="180" w:firstLine="700"/>
        <w:jc w:val="both"/>
      </w:pPr>
      <w:r>
        <w:t>При работе педагогических и учебно-вспомогательных работников в обра</w:t>
      </w:r>
      <w:r>
        <w:softHyphen/>
        <w:t>зовательных организациях с определенными категориями воспитанников предусмат</w:t>
      </w:r>
      <w:r>
        <w:softHyphen/>
        <w:t>ривается предоставление выплат компенсационного характера по нескольким осно</w:t>
      </w:r>
      <w:r>
        <w:softHyphen/>
        <w:t>ваниям, размер выплат рассчитывается по каждому основанию отдельно.</w:t>
      </w:r>
    </w:p>
    <w:p w:rsidR="00C40716" w:rsidRDefault="0095313B">
      <w:pPr>
        <w:pStyle w:val="20"/>
        <w:framePr w:w="9758" w:h="5318" w:hRule="exact" w:wrap="none" w:vAnchor="page" w:hAnchor="page" w:x="1070" w:y="1313"/>
        <w:numPr>
          <w:ilvl w:val="1"/>
          <w:numId w:val="41"/>
        </w:numPr>
        <w:shd w:val="clear" w:color="auto" w:fill="auto"/>
        <w:tabs>
          <w:tab w:val="left" w:pos="1177"/>
        </w:tabs>
        <w:spacing w:line="307" w:lineRule="exact"/>
        <w:ind w:right="180" w:firstLine="700"/>
        <w:jc w:val="both"/>
      </w:pPr>
      <w:r>
        <w:t>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в каждой организации по со</w:t>
      </w:r>
      <w:r>
        <w:softHyphen/>
        <w:t>гласованию с выборным профсоюзным органом (или иным органом, уполномочен</w:t>
      </w:r>
      <w:r>
        <w:softHyphen/>
        <w:t>ным представлять интересы работников).</w:t>
      </w:r>
    </w:p>
    <w:p w:rsidR="00C40716" w:rsidRDefault="0095313B">
      <w:pPr>
        <w:pStyle w:val="20"/>
        <w:framePr w:w="9758" w:h="318" w:hRule="exact" w:wrap="none" w:vAnchor="page" w:hAnchor="page" w:x="1070" w:y="7203"/>
        <w:shd w:val="clear" w:color="auto" w:fill="auto"/>
        <w:spacing w:line="260" w:lineRule="exact"/>
        <w:ind w:right="180" w:firstLine="0"/>
        <w:jc w:val="right"/>
      </w:pPr>
      <w:r>
        <w:t>Таблица 11</w:t>
      </w:r>
    </w:p>
    <w:p w:rsidR="00C40716" w:rsidRDefault="0095313B">
      <w:pPr>
        <w:pStyle w:val="20"/>
        <w:framePr w:w="9758" w:h="976" w:hRule="exact" w:wrap="none" w:vAnchor="page" w:hAnchor="page" w:x="1070" w:y="7784"/>
        <w:shd w:val="clear" w:color="auto" w:fill="auto"/>
        <w:spacing w:line="307" w:lineRule="exact"/>
        <w:ind w:left="120" w:firstLine="0"/>
      </w:pPr>
      <w:r>
        <w:t>Размеры надбавок компенсационного характера</w:t>
      </w:r>
      <w:r>
        <w:br/>
        <w:t>за работу с определенными категориями воспитанников (обучающихся)</w:t>
      </w:r>
      <w:r>
        <w:br/>
        <w:t>с ограниченными возможностями здоровья</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67"/>
        <w:gridCol w:w="2784"/>
        <w:gridCol w:w="2534"/>
        <w:gridCol w:w="2419"/>
        <w:gridCol w:w="1344"/>
      </w:tblGrid>
      <w:tr w:rsidR="00C40716">
        <w:trPr>
          <w:trHeight w:hRule="exact" w:val="1013"/>
        </w:trPr>
        <w:tc>
          <w:tcPr>
            <w:tcW w:w="667" w:type="dxa"/>
            <w:tcBorders>
              <w:top w:val="single" w:sz="4" w:space="0" w:color="auto"/>
              <w:left w:val="single" w:sz="4" w:space="0" w:color="auto"/>
            </w:tcBorders>
            <w:shd w:val="clear" w:color="auto" w:fill="FFFFFF"/>
          </w:tcPr>
          <w:p w:rsidR="00C40716" w:rsidRDefault="0095313B">
            <w:pPr>
              <w:pStyle w:val="20"/>
              <w:framePr w:w="9749" w:h="5712" w:wrap="none" w:vAnchor="page" w:hAnchor="page" w:x="1080" w:y="9019"/>
              <w:shd w:val="clear" w:color="auto" w:fill="auto"/>
              <w:spacing w:after="60" w:line="260" w:lineRule="exact"/>
              <w:ind w:left="220" w:firstLine="0"/>
              <w:jc w:val="left"/>
            </w:pPr>
            <w:r>
              <w:t>№</w:t>
            </w:r>
          </w:p>
          <w:p w:rsidR="00C40716" w:rsidRDefault="0095313B">
            <w:pPr>
              <w:pStyle w:val="20"/>
              <w:framePr w:w="9749" w:h="5712" w:wrap="none" w:vAnchor="page" w:hAnchor="page" w:x="1080" w:y="9019"/>
              <w:shd w:val="clear" w:color="auto" w:fill="auto"/>
              <w:spacing w:before="60" w:line="260" w:lineRule="exact"/>
              <w:ind w:left="220" w:firstLine="0"/>
              <w:jc w:val="left"/>
            </w:pPr>
            <w:proofErr w:type="gramStart"/>
            <w:r>
              <w:t>п</w:t>
            </w:r>
            <w:proofErr w:type="gramEnd"/>
            <w:r>
              <w:t>/п</w:t>
            </w:r>
          </w:p>
        </w:tc>
        <w:tc>
          <w:tcPr>
            <w:tcW w:w="2784" w:type="dxa"/>
            <w:tcBorders>
              <w:top w:val="single" w:sz="4" w:space="0" w:color="auto"/>
              <w:left w:val="single" w:sz="4" w:space="0" w:color="auto"/>
            </w:tcBorders>
            <w:shd w:val="clear" w:color="auto" w:fill="FFFFFF"/>
          </w:tcPr>
          <w:p w:rsidR="00C40716" w:rsidRDefault="0095313B">
            <w:pPr>
              <w:pStyle w:val="20"/>
              <w:framePr w:w="9749" w:h="5712" w:wrap="none" w:vAnchor="page" w:hAnchor="page" w:x="1080" w:y="9019"/>
              <w:shd w:val="clear" w:color="auto" w:fill="auto"/>
              <w:ind w:firstLine="0"/>
            </w:pPr>
            <w:r>
              <w:t>Основание назначения надбавки</w:t>
            </w:r>
          </w:p>
        </w:tc>
        <w:tc>
          <w:tcPr>
            <w:tcW w:w="4953" w:type="dxa"/>
            <w:gridSpan w:val="2"/>
            <w:tcBorders>
              <w:top w:val="single" w:sz="4" w:space="0" w:color="auto"/>
              <w:left w:val="single" w:sz="4" w:space="0" w:color="auto"/>
            </w:tcBorders>
            <w:shd w:val="clear" w:color="auto" w:fill="FFFFFF"/>
            <w:vAlign w:val="bottom"/>
          </w:tcPr>
          <w:p w:rsidR="00C40716" w:rsidRDefault="0095313B">
            <w:pPr>
              <w:pStyle w:val="20"/>
              <w:framePr w:w="9749" w:h="5712" w:wrap="none" w:vAnchor="page" w:hAnchor="page" w:x="1080" w:y="9019"/>
              <w:shd w:val="clear" w:color="auto" w:fill="auto"/>
              <w:spacing w:line="307" w:lineRule="exact"/>
              <w:ind w:firstLine="0"/>
            </w:pPr>
            <w:proofErr w:type="gramStart"/>
            <w:r>
              <w:t>Должности, которым назначаются надбавки за работу с определенными ка</w:t>
            </w:r>
            <w:r>
              <w:softHyphen/>
              <w:t>тегориями воспитанников (обучаю-</w:t>
            </w:r>
            <w:proofErr w:type="gramEnd"/>
          </w:p>
        </w:tc>
        <w:tc>
          <w:tcPr>
            <w:tcW w:w="134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749" w:h="5712" w:wrap="none" w:vAnchor="page" w:hAnchor="page" w:x="1080" w:y="9019"/>
              <w:shd w:val="clear" w:color="auto" w:fill="auto"/>
              <w:spacing w:line="307" w:lineRule="exact"/>
              <w:ind w:left="260" w:firstLine="0"/>
              <w:jc w:val="left"/>
            </w:pPr>
            <w:r>
              <w:t>Размер</w:t>
            </w:r>
          </w:p>
          <w:p w:rsidR="00C40716" w:rsidRDefault="0095313B">
            <w:pPr>
              <w:pStyle w:val="20"/>
              <w:framePr w:w="9749" w:h="5712" w:wrap="none" w:vAnchor="page" w:hAnchor="page" w:x="1080" w:y="9019"/>
              <w:shd w:val="clear" w:color="auto" w:fill="auto"/>
              <w:spacing w:line="307" w:lineRule="exact"/>
              <w:ind w:firstLine="0"/>
              <w:jc w:val="left"/>
            </w:pPr>
            <w:r>
              <w:t>надбавки,</w:t>
            </w:r>
          </w:p>
          <w:p w:rsidR="00C40716" w:rsidRDefault="0095313B">
            <w:pPr>
              <w:pStyle w:val="20"/>
              <w:framePr w:w="9749" w:h="5712" w:wrap="none" w:vAnchor="page" w:hAnchor="page" w:x="1080" w:y="9019"/>
              <w:shd w:val="clear" w:color="auto" w:fill="auto"/>
              <w:spacing w:line="307" w:lineRule="exact"/>
              <w:ind w:left="260" w:firstLine="0"/>
              <w:jc w:val="left"/>
            </w:pPr>
            <w:r>
              <w:t>процен-</w:t>
            </w:r>
          </w:p>
        </w:tc>
      </w:tr>
      <w:tr w:rsidR="00C40716">
        <w:trPr>
          <w:trHeight w:hRule="exact" w:val="566"/>
        </w:trPr>
        <w:tc>
          <w:tcPr>
            <w:tcW w:w="667" w:type="dxa"/>
            <w:vMerge w:val="restart"/>
            <w:tcBorders>
              <w:left w:val="single" w:sz="4" w:space="0" w:color="auto"/>
            </w:tcBorders>
            <w:shd w:val="clear" w:color="auto" w:fill="FFFFFF"/>
          </w:tcPr>
          <w:p w:rsidR="00C40716" w:rsidRDefault="00C40716">
            <w:pPr>
              <w:framePr w:w="9749" w:h="5712" w:wrap="none" w:vAnchor="page" w:hAnchor="page" w:x="1080" w:y="9019"/>
              <w:rPr>
                <w:sz w:val="10"/>
                <w:szCs w:val="10"/>
              </w:rPr>
            </w:pPr>
          </w:p>
        </w:tc>
        <w:tc>
          <w:tcPr>
            <w:tcW w:w="2784" w:type="dxa"/>
            <w:vMerge w:val="restart"/>
            <w:tcBorders>
              <w:left w:val="single" w:sz="4" w:space="0" w:color="auto"/>
            </w:tcBorders>
            <w:shd w:val="clear" w:color="auto" w:fill="FFFFFF"/>
          </w:tcPr>
          <w:p w:rsidR="00C40716" w:rsidRDefault="00C40716">
            <w:pPr>
              <w:framePr w:w="9749" w:h="5712" w:wrap="none" w:vAnchor="page" w:hAnchor="page" w:x="1080" w:y="9019"/>
              <w:rPr>
                <w:sz w:val="10"/>
                <w:szCs w:val="10"/>
              </w:rPr>
            </w:pPr>
          </w:p>
        </w:tc>
        <w:tc>
          <w:tcPr>
            <w:tcW w:w="4953" w:type="dxa"/>
            <w:gridSpan w:val="2"/>
            <w:tcBorders>
              <w:top w:val="single" w:sz="4" w:space="0" w:color="auto"/>
              <w:left w:val="single" w:sz="4" w:space="0" w:color="auto"/>
            </w:tcBorders>
            <w:shd w:val="clear" w:color="auto" w:fill="FFFFFF"/>
          </w:tcPr>
          <w:p w:rsidR="00C40716" w:rsidRDefault="0095313B">
            <w:pPr>
              <w:pStyle w:val="20"/>
              <w:framePr w:w="9749" w:h="5712" w:wrap="none" w:vAnchor="page" w:hAnchor="page" w:x="1080" w:y="9019"/>
              <w:shd w:val="clear" w:color="auto" w:fill="auto"/>
              <w:spacing w:line="317" w:lineRule="exact"/>
              <w:ind w:firstLine="0"/>
            </w:pPr>
            <w:proofErr w:type="gramStart"/>
            <w:r>
              <w:t>щихся) с ограниченными возможностями здоровья</w:t>
            </w:r>
            <w:proofErr w:type="gramEnd"/>
          </w:p>
        </w:tc>
        <w:tc>
          <w:tcPr>
            <w:tcW w:w="1344" w:type="dxa"/>
            <w:vMerge w:val="restart"/>
            <w:tcBorders>
              <w:left w:val="single" w:sz="4" w:space="0" w:color="auto"/>
              <w:right w:val="single" w:sz="4" w:space="0" w:color="auto"/>
            </w:tcBorders>
            <w:shd w:val="clear" w:color="auto" w:fill="FFFFFF"/>
          </w:tcPr>
          <w:p w:rsidR="00C40716" w:rsidRDefault="0095313B">
            <w:pPr>
              <w:pStyle w:val="20"/>
              <w:framePr w:w="9749" w:h="5712" w:wrap="none" w:vAnchor="page" w:hAnchor="page" w:x="1080" w:y="9019"/>
              <w:shd w:val="clear" w:color="auto" w:fill="auto"/>
              <w:spacing w:line="260" w:lineRule="exact"/>
              <w:ind w:firstLine="0"/>
            </w:pPr>
            <w:proofErr w:type="gramStart"/>
            <w:r>
              <w:t>тов</w:t>
            </w:r>
            <w:proofErr w:type="gramEnd"/>
          </w:p>
        </w:tc>
      </w:tr>
      <w:tr w:rsidR="00C40716">
        <w:trPr>
          <w:trHeight w:hRule="exact" w:val="1282"/>
        </w:trPr>
        <w:tc>
          <w:tcPr>
            <w:tcW w:w="667" w:type="dxa"/>
            <w:vMerge/>
            <w:tcBorders>
              <w:left w:val="single" w:sz="4" w:space="0" w:color="auto"/>
            </w:tcBorders>
            <w:shd w:val="clear" w:color="auto" w:fill="FFFFFF"/>
          </w:tcPr>
          <w:p w:rsidR="00C40716" w:rsidRDefault="00C40716">
            <w:pPr>
              <w:framePr w:w="9749" w:h="5712" w:wrap="none" w:vAnchor="page" w:hAnchor="page" w:x="1080" w:y="9019"/>
            </w:pPr>
          </w:p>
        </w:tc>
        <w:tc>
          <w:tcPr>
            <w:tcW w:w="2784" w:type="dxa"/>
            <w:vMerge/>
            <w:tcBorders>
              <w:left w:val="single" w:sz="4" w:space="0" w:color="auto"/>
            </w:tcBorders>
            <w:shd w:val="clear" w:color="auto" w:fill="FFFFFF"/>
          </w:tcPr>
          <w:p w:rsidR="00C40716" w:rsidRDefault="00C40716">
            <w:pPr>
              <w:framePr w:w="9749" w:h="5712" w:wrap="none" w:vAnchor="page" w:hAnchor="page" w:x="1080" w:y="9019"/>
            </w:pPr>
          </w:p>
        </w:tc>
        <w:tc>
          <w:tcPr>
            <w:tcW w:w="2534" w:type="dxa"/>
            <w:tcBorders>
              <w:top w:val="single" w:sz="4" w:space="0" w:color="auto"/>
              <w:left w:val="single" w:sz="4" w:space="0" w:color="auto"/>
            </w:tcBorders>
            <w:shd w:val="clear" w:color="auto" w:fill="FFFFFF"/>
            <w:vAlign w:val="bottom"/>
          </w:tcPr>
          <w:p w:rsidR="00C40716" w:rsidRDefault="0095313B">
            <w:pPr>
              <w:pStyle w:val="20"/>
              <w:framePr w:w="9749" w:h="5712" w:wrap="none" w:vAnchor="page" w:hAnchor="page" w:x="1080" w:y="9019"/>
              <w:shd w:val="clear" w:color="auto" w:fill="auto"/>
              <w:spacing w:line="307" w:lineRule="exact"/>
              <w:ind w:firstLine="0"/>
            </w:pPr>
            <w:r>
              <w:t>наименование про</w:t>
            </w:r>
            <w:r>
              <w:softHyphen/>
              <w:t>фессионально-ква</w:t>
            </w:r>
            <w:r>
              <w:softHyphen/>
              <w:t>лификационной группы</w:t>
            </w:r>
          </w:p>
        </w:tc>
        <w:tc>
          <w:tcPr>
            <w:tcW w:w="2419" w:type="dxa"/>
            <w:tcBorders>
              <w:top w:val="single" w:sz="4" w:space="0" w:color="auto"/>
              <w:left w:val="single" w:sz="4" w:space="0" w:color="auto"/>
            </w:tcBorders>
            <w:shd w:val="clear" w:color="auto" w:fill="FFFFFF"/>
          </w:tcPr>
          <w:p w:rsidR="00C40716" w:rsidRDefault="0095313B">
            <w:pPr>
              <w:pStyle w:val="20"/>
              <w:framePr w:w="9749" w:h="5712" w:wrap="none" w:vAnchor="page" w:hAnchor="page" w:x="1080" w:y="9019"/>
              <w:shd w:val="clear" w:color="auto" w:fill="auto"/>
              <w:ind w:firstLine="0"/>
            </w:pPr>
            <w:r>
              <w:t>квалификацион</w:t>
            </w:r>
            <w:r>
              <w:softHyphen/>
              <w:t>ный уровень</w:t>
            </w:r>
          </w:p>
        </w:tc>
        <w:tc>
          <w:tcPr>
            <w:tcW w:w="1344" w:type="dxa"/>
            <w:vMerge/>
            <w:tcBorders>
              <w:left w:val="single" w:sz="4" w:space="0" w:color="auto"/>
              <w:right w:val="single" w:sz="4" w:space="0" w:color="auto"/>
            </w:tcBorders>
            <w:shd w:val="clear" w:color="auto" w:fill="FFFFFF"/>
          </w:tcPr>
          <w:p w:rsidR="00C40716" w:rsidRDefault="00C40716">
            <w:pPr>
              <w:framePr w:w="9749" w:h="5712" w:wrap="none" w:vAnchor="page" w:hAnchor="page" w:x="1080" w:y="9019"/>
            </w:pPr>
          </w:p>
        </w:tc>
      </w:tr>
      <w:tr w:rsidR="00C40716">
        <w:trPr>
          <w:trHeight w:hRule="exact" w:val="322"/>
        </w:trPr>
        <w:tc>
          <w:tcPr>
            <w:tcW w:w="667" w:type="dxa"/>
            <w:tcBorders>
              <w:top w:val="single" w:sz="4" w:space="0" w:color="auto"/>
              <w:left w:val="single" w:sz="4" w:space="0" w:color="auto"/>
            </w:tcBorders>
            <w:shd w:val="clear" w:color="auto" w:fill="FFFFFF"/>
            <w:vAlign w:val="bottom"/>
          </w:tcPr>
          <w:p w:rsidR="00C40716" w:rsidRDefault="0095313B">
            <w:pPr>
              <w:pStyle w:val="20"/>
              <w:framePr w:w="9749" w:h="5712" w:wrap="none" w:vAnchor="page" w:hAnchor="page" w:x="1080" w:y="9019"/>
              <w:shd w:val="clear" w:color="auto" w:fill="auto"/>
              <w:spacing w:line="260" w:lineRule="exact"/>
              <w:ind w:left="320" w:firstLine="0"/>
              <w:jc w:val="left"/>
            </w:pPr>
            <w:r>
              <w:t>1</w:t>
            </w:r>
          </w:p>
        </w:tc>
        <w:tc>
          <w:tcPr>
            <w:tcW w:w="2784" w:type="dxa"/>
            <w:tcBorders>
              <w:top w:val="single" w:sz="4" w:space="0" w:color="auto"/>
              <w:left w:val="single" w:sz="4" w:space="0" w:color="auto"/>
            </w:tcBorders>
            <w:shd w:val="clear" w:color="auto" w:fill="FFFFFF"/>
            <w:vAlign w:val="bottom"/>
          </w:tcPr>
          <w:p w:rsidR="00C40716" w:rsidRDefault="0095313B">
            <w:pPr>
              <w:pStyle w:val="20"/>
              <w:framePr w:w="9749" w:h="5712" w:wrap="none" w:vAnchor="page" w:hAnchor="page" w:x="1080" w:y="9019"/>
              <w:shd w:val="clear" w:color="auto" w:fill="auto"/>
              <w:spacing w:line="260" w:lineRule="exact"/>
              <w:ind w:firstLine="0"/>
            </w:pPr>
            <w:r>
              <w:t>2</w:t>
            </w:r>
          </w:p>
        </w:tc>
        <w:tc>
          <w:tcPr>
            <w:tcW w:w="2534" w:type="dxa"/>
            <w:tcBorders>
              <w:top w:val="single" w:sz="4" w:space="0" w:color="auto"/>
              <w:left w:val="single" w:sz="4" w:space="0" w:color="auto"/>
            </w:tcBorders>
            <w:shd w:val="clear" w:color="auto" w:fill="FFFFFF"/>
            <w:vAlign w:val="bottom"/>
          </w:tcPr>
          <w:p w:rsidR="00C40716" w:rsidRDefault="0095313B">
            <w:pPr>
              <w:pStyle w:val="20"/>
              <w:framePr w:w="9749" w:h="5712" w:wrap="none" w:vAnchor="page" w:hAnchor="page" w:x="1080" w:y="9019"/>
              <w:shd w:val="clear" w:color="auto" w:fill="auto"/>
              <w:spacing w:line="260" w:lineRule="exact"/>
              <w:ind w:firstLine="0"/>
            </w:pPr>
            <w:r>
              <w:t>3</w:t>
            </w:r>
          </w:p>
        </w:tc>
        <w:tc>
          <w:tcPr>
            <w:tcW w:w="2419" w:type="dxa"/>
            <w:tcBorders>
              <w:top w:val="single" w:sz="4" w:space="0" w:color="auto"/>
              <w:left w:val="single" w:sz="4" w:space="0" w:color="auto"/>
            </w:tcBorders>
            <w:shd w:val="clear" w:color="auto" w:fill="FFFFFF"/>
            <w:vAlign w:val="bottom"/>
          </w:tcPr>
          <w:p w:rsidR="00C40716" w:rsidRDefault="0095313B">
            <w:pPr>
              <w:pStyle w:val="20"/>
              <w:framePr w:w="9749" w:h="5712" w:wrap="none" w:vAnchor="page" w:hAnchor="page" w:x="1080" w:y="9019"/>
              <w:shd w:val="clear" w:color="auto" w:fill="auto"/>
              <w:spacing w:line="260" w:lineRule="exact"/>
              <w:ind w:firstLine="0"/>
            </w:pPr>
            <w:r>
              <w:t>4</w:t>
            </w:r>
          </w:p>
        </w:tc>
        <w:tc>
          <w:tcPr>
            <w:tcW w:w="134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749" w:h="5712" w:wrap="none" w:vAnchor="page" w:hAnchor="page" w:x="1080" w:y="9019"/>
              <w:shd w:val="clear" w:color="auto" w:fill="auto"/>
              <w:spacing w:line="260" w:lineRule="exact"/>
              <w:ind w:firstLine="0"/>
            </w:pPr>
            <w:r>
              <w:t>5</w:t>
            </w:r>
          </w:p>
        </w:tc>
      </w:tr>
      <w:tr w:rsidR="00C40716">
        <w:trPr>
          <w:trHeight w:hRule="exact" w:val="1253"/>
        </w:trPr>
        <w:tc>
          <w:tcPr>
            <w:tcW w:w="667" w:type="dxa"/>
            <w:vMerge w:val="restart"/>
            <w:tcBorders>
              <w:top w:val="single" w:sz="4" w:space="0" w:color="auto"/>
              <w:left w:val="single" w:sz="4" w:space="0" w:color="auto"/>
            </w:tcBorders>
            <w:shd w:val="clear" w:color="auto" w:fill="FFFFFF"/>
          </w:tcPr>
          <w:p w:rsidR="00C40716" w:rsidRDefault="0095313B">
            <w:pPr>
              <w:pStyle w:val="20"/>
              <w:framePr w:w="9749" w:h="5712" w:wrap="none" w:vAnchor="page" w:hAnchor="page" w:x="1080" w:y="9019"/>
              <w:shd w:val="clear" w:color="auto" w:fill="auto"/>
              <w:spacing w:line="260" w:lineRule="exact"/>
              <w:ind w:left="320" w:firstLine="0"/>
              <w:jc w:val="left"/>
            </w:pPr>
            <w:r>
              <w:t>1.</w:t>
            </w:r>
          </w:p>
        </w:tc>
        <w:tc>
          <w:tcPr>
            <w:tcW w:w="2784" w:type="dxa"/>
            <w:vMerge w:val="restart"/>
            <w:tcBorders>
              <w:top w:val="single" w:sz="4" w:space="0" w:color="auto"/>
              <w:left w:val="single" w:sz="4" w:space="0" w:color="auto"/>
            </w:tcBorders>
            <w:shd w:val="clear" w:color="auto" w:fill="FFFFFF"/>
          </w:tcPr>
          <w:p w:rsidR="00C40716" w:rsidRDefault="0095313B">
            <w:pPr>
              <w:pStyle w:val="20"/>
              <w:framePr w:w="9749" w:h="5712" w:wrap="none" w:vAnchor="page" w:hAnchor="page" w:x="1080" w:y="9019"/>
              <w:shd w:val="clear" w:color="auto" w:fill="auto"/>
              <w:spacing w:line="307" w:lineRule="exact"/>
              <w:ind w:firstLine="0"/>
              <w:jc w:val="both"/>
            </w:pPr>
            <w:r>
              <w:t>Работа в дошкольных образовательных орга</w:t>
            </w:r>
            <w:r>
              <w:softHyphen/>
              <w:t>низациях (группах), реализующих адапт</w:t>
            </w:r>
            <w:proofErr w:type="gramStart"/>
            <w:r>
              <w:t>и-</w:t>
            </w:r>
            <w:proofErr w:type="gramEnd"/>
            <w:r>
              <w:t xml:space="preserve"> рованные образова</w:t>
            </w:r>
            <w:r>
              <w:softHyphen/>
              <w:t>тельные программы для воспитанников с</w:t>
            </w:r>
          </w:p>
        </w:tc>
        <w:tc>
          <w:tcPr>
            <w:tcW w:w="2534" w:type="dxa"/>
            <w:tcBorders>
              <w:top w:val="single" w:sz="4" w:space="0" w:color="auto"/>
              <w:left w:val="single" w:sz="4" w:space="0" w:color="auto"/>
            </w:tcBorders>
            <w:shd w:val="clear" w:color="auto" w:fill="FFFFFF"/>
            <w:vAlign w:val="bottom"/>
          </w:tcPr>
          <w:p w:rsidR="00C40716" w:rsidRDefault="0095313B">
            <w:pPr>
              <w:pStyle w:val="20"/>
              <w:framePr w:w="9749" w:h="5712" w:wrap="none" w:vAnchor="page" w:hAnchor="page" w:x="1080" w:y="9019"/>
              <w:shd w:val="clear" w:color="auto" w:fill="auto"/>
              <w:ind w:firstLine="0"/>
              <w:jc w:val="left"/>
            </w:pPr>
            <w:r>
              <w:t>должности учебно</w:t>
            </w:r>
            <w:r>
              <w:softHyphen/>
              <w:t>вспомогательного персонала первого уровня</w:t>
            </w:r>
          </w:p>
        </w:tc>
        <w:tc>
          <w:tcPr>
            <w:tcW w:w="2419" w:type="dxa"/>
            <w:tcBorders>
              <w:top w:val="single" w:sz="4" w:space="0" w:color="auto"/>
              <w:left w:val="single" w:sz="4" w:space="0" w:color="auto"/>
            </w:tcBorders>
            <w:shd w:val="clear" w:color="auto" w:fill="FFFFFF"/>
          </w:tcPr>
          <w:p w:rsidR="00C40716" w:rsidRDefault="0095313B">
            <w:pPr>
              <w:pStyle w:val="20"/>
              <w:framePr w:w="9749" w:h="5712" w:wrap="none" w:vAnchor="page" w:hAnchor="page" w:x="1080" w:y="9019"/>
              <w:shd w:val="clear" w:color="auto" w:fill="auto"/>
              <w:spacing w:line="260" w:lineRule="exact"/>
              <w:ind w:firstLine="0"/>
            </w:pPr>
            <w:r>
              <w:t>первый</w:t>
            </w:r>
          </w:p>
        </w:tc>
        <w:tc>
          <w:tcPr>
            <w:tcW w:w="1344" w:type="dxa"/>
            <w:tcBorders>
              <w:top w:val="single" w:sz="4" w:space="0" w:color="auto"/>
              <w:left w:val="single" w:sz="4" w:space="0" w:color="auto"/>
              <w:right w:val="single" w:sz="4" w:space="0" w:color="auto"/>
            </w:tcBorders>
            <w:shd w:val="clear" w:color="auto" w:fill="FFFFFF"/>
          </w:tcPr>
          <w:p w:rsidR="00C40716" w:rsidRDefault="0095313B">
            <w:pPr>
              <w:pStyle w:val="20"/>
              <w:framePr w:w="9749" w:h="5712" w:wrap="none" w:vAnchor="page" w:hAnchor="page" w:x="1080" w:y="9019"/>
              <w:shd w:val="clear" w:color="auto" w:fill="auto"/>
              <w:spacing w:line="260" w:lineRule="exact"/>
              <w:ind w:firstLine="0"/>
            </w:pPr>
            <w:r>
              <w:t>7,0</w:t>
            </w:r>
          </w:p>
        </w:tc>
      </w:tr>
      <w:tr w:rsidR="00C40716">
        <w:trPr>
          <w:trHeight w:hRule="exact" w:val="1277"/>
        </w:trPr>
        <w:tc>
          <w:tcPr>
            <w:tcW w:w="667" w:type="dxa"/>
            <w:vMerge/>
            <w:tcBorders>
              <w:left w:val="single" w:sz="4" w:space="0" w:color="auto"/>
              <w:bottom w:val="single" w:sz="4" w:space="0" w:color="auto"/>
            </w:tcBorders>
            <w:shd w:val="clear" w:color="auto" w:fill="FFFFFF"/>
          </w:tcPr>
          <w:p w:rsidR="00C40716" w:rsidRDefault="00C40716">
            <w:pPr>
              <w:framePr w:w="9749" w:h="5712" w:wrap="none" w:vAnchor="page" w:hAnchor="page" w:x="1080" w:y="9019"/>
            </w:pPr>
          </w:p>
        </w:tc>
        <w:tc>
          <w:tcPr>
            <w:tcW w:w="2784" w:type="dxa"/>
            <w:vMerge/>
            <w:tcBorders>
              <w:left w:val="single" w:sz="4" w:space="0" w:color="auto"/>
              <w:bottom w:val="single" w:sz="4" w:space="0" w:color="auto"/>
            </w:tcBorders>
            <w:shd w:val="clear" w:color="auto" w:fill="FFFFFF"/>
          </w:tcPr>
          <w:p w:rsidR="00C40716" w:rsidRDefault="00C40716">
            <w:pPr>
              <w:framePr w:w="9749" w:h="5712" w:wrap="none" w:vAnchor="page" w:hAnchor="page" w:x="1080" w:y="9019"/>
            </w:pPr>
          </w:p>
        </w:tc>
        <w:tc>
          <w:tcPr>
            <w:tcW w:w="2534"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9749" w:h="5712" w:wrap="none" w:vAnchor="page" w:hAnchor="page" w:x="1080" w:y="9019"/>
              <w:shd w:val="clear" w:color="auto" w:fill="auto"/>
              <w:spacing w:line="307" w:lineRule="exact"/>
              <w:ind w:firstLine="0"/>
              <w:jc w:val="left"/>
            </w:pPr>
            <w:r>
              <w:t>должности учебно</w:t>
            </w:r>
            <w:r>
              <w:softHyphen/>
              <w:t>вспомогательного персонала второго уровня</w:t>
            </w:r>
          </w:p>
        </w:tc>
        <w:tc>
          <w:tcPr>
            <w:tcW w:w="2419" w:type="dxa"/>
            <w:tcBorders>
              <w:top w:val="single" w:sz="4" w:space="0" w:color="auto"/>
              <w:left w:val="single" w:sz="4" w:space="0" w:color="auto"/>
              <w:bottom w:val="single" w:sz="4" w:space="0" w:color="auto"/>
            </w:tcBorders>
            <w:shd w:val="clear" w:color="auto" w:fill="FFFFFF"/>
          </w:tcPr>
          <w:p w:rsidR="00C40716" w:rsidRDefault="0095313B">
            <w:pPr>
              <w:pStyle w:val="20"/>
              <w:framePr w:w="9749" w:h="5712" w:wrap="none" w:vAnchor="page" w:hAnchor="page" w:x="1080" w:y="9019"/>
              <w:shd w:val="clear" w:color="auto" w:fill="auto"/>
              <w:spacing w:line="260" w:lineRule="exact"/>
              <w:ind w:left="280" w:firstLine="0"/>
              <w:jc w:val="left"/>
            </w:pPr>
            <w:r>
              <w:t>первый - второй</w:t>
            </w:r>
          </w:p>
        </w:tc>
        <w:tc>
          <w:tcPr>
            <w:tcW w:w="1344"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9749" w:h="5712" w:wrap="none" w:vAnchor="page" w:hAnchor="page" w:x="1080" w:y="9019"/>
              <w:shd w:val="clear" w:color="auto" w:fill="auto"/>
              <w:spacing w:line="260" w:lineRule="exact"/>
              <w:ind w:firstLine="0"/>
            </w:pPr>
            <w:r>
              <w:t>7,0</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724" w:y="868"/>
        <w:shd w:val="clear" w:color="auto" w:fill="auto"/>
        <w:spacing w:line="240" w:lineRule="exact"/>
      </w:pPr>
      <w:r>
        <w:rPr>
          <w:rStyle w:val="aa"/>
        </w:rPr>
        <w:lastRenderedPageBreak/>
        <w:t>35</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72"/>
        <w:gridCol w:w="2784"/>
        <w:gridCol w:w="2539"/>
        <w:gridCol w:w="2386"/>
        <w:gridCol w:w="1349"/>
      </w:tblGrid>
      <w:tr w:rsidR="00C40716">
        <w:trPr>
          <w:trHeight w:hRule="exact" w:val="341"/>
        </w:trPr>
        <w:tc>
          <w:tcPr>
            <w:tcW w:w="672" w:type="dxa"/>
            <w:tcBorders>
              <w:top w:val="single" w:sz="4" w:space="0" w:color="auto"/>
              <w:left w:val="single" w:sz="4" w:space="0" w:color="auto"/>
            </w:tcBorders>
            <w:shd w:val="clear" w:color="auto" w:fill="FFFFFF"/>
            <w:vAlign w:val="bottom"/>
          </w:tcPr>
          <w:p w:rsidR="00C40716" w:rsidRDefault="0095313B">
            <w:pPr>
              <w:pStyle w:val="20"/>
              <w:framePr w:w="9730" w:h="5294" w:wrap="none" w:vAnchor="page" w:hAnchor="page" w:x="1092" w:y="1363"/>
              <w:shd w:val="clear" w:color="auto" w:fill="auto"/>
              <w:spacing w:line="260" w:lineRule="exact"/>
              <w:ind w:left="280" w:firstLine="0"/>
              <w:jc w:val="left"/>
            </w:pPr>
            <w:r>
              <w:t>1</w:t>
            </w:r>
          </w:p>
        </w:tc>
        <w:tc>
          <w:tcPr>
            <w:tcW w:w="2784" w:type="dxa"/>
            <w:tcBorders>
              <w:top w:val="single" w:sz="4" w:space="0" w:color="auto"/>
              <w:left w:val="single" w:sz="4" w:space="0" w:color="auto"/>
            </w:tcBorders>
            <w:shd w:val="clear" w:color="auto" w:fill="FFFFFF"/>
            <w:vAlign w:val="bottom"/>
          </w:tcPr>
          <w:p w:rsidR="00C40716" w:rsidRDefault="0095313B">
            <w:pPr>
              <w:pStyle w:val="20"/>
              <w:framePr w:w="9730" w:h="5294" w:wrap="none" w:vAnchor="page" w:hAnchor="page" w:x="1092" w:y="1363"/>
              <w:shd w:val="clear" w:color="auto" w:fill="auto"/>
              <w:spacing w:line="260" w:lineRule="exact"/>
              <w:ind w:firstLine="0"/>
            </w:pPr>
            <w:r>
              <w:t>2</w:t>
            </w:r>
          </w:p>
        </w:tc>
        <w:tc>
          <w:tcPr>
            <w:tcW w:w="2539" w:type="dxa"/>
            <w:tcBorders>
              <w:top w:val="single" w:sz="4" w:space="0" w:color="auto"/>
              <w:left w:val="single" w:sz="4" w:space="0" w:color="auto"/>
            </w:tcBorders>
            <w:shd w:val="clear" w:color="auto" w:fill="FFFFFF"/>
            <w:vAlign w:val="bottom"/>
          </w:tcPr>
          <w:p w:rsidR="00C40716" w:rsidRDefault="0095313B">
            <w:pPr>
              <w:pStyle w:val="20"/>
              <w:framePr w:w="9730" w:h="5294" w:wrap="none" w:vAnchor="page" w:hAnchor="page" w:x="1092" w:y="1363"/>
              <w:shd w:val="clear" w:color="auto" w:fill="auto"/>
              <w:spacing w:line="260" w:lineRule="exact"/>
              <w:ind w:firstLine="0"/>
            </w:pPr>
            <w:r>
              <w:t>3</w:t>
            </w:r>
          </w:p>
        </w:tc>
        <w:tc>
          <w:tcPr>
            <w:tcW w:w="2386" w:type="dxa"/>
            <w:tcBorders>
              <w:top w:val="single" w:sz="4" w:space="0" w:color="auto"/>
              <w:left w:val="single" w:sz="4" w:space="0" w:color="auto"/>
            </w:tcBorders>
            <w:shd w:val="clear" w:color="auto" w:fill="FFFFFF"/>
            <w:vAlign w:val="bottom"/>
          </w:tcPr>
          <w:p w:rsidR="00C40716" w:rsidRDefault="0095313B">
            <w:pPr>
              <w:pStyle w:val="20"/>
              <w:framePr w:w="9730" w:h="5294" w:wrap="none" w:vAnchor="page" w:hAnchor="page" w:x="1092" w:y="1363"/>
              <w:shd w:val="clear" w:color="auto" w:fill="auto"/>
              <w:spacing w:line="260" w:lineRule="exact"/>
              <w:ind w:firstLine="0"/>
            </w:pPr>
            <w:r>
              <w:t>4</w:t>
            </w:r>
          </w:p>
        </w:tc>
        <w:tc>
          <w:tcPr>
            <w:tcW w:w="134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730" w:h="5294" w:wrap="none" w:vAnchor="page" w:hAnchor="page" w:x="1092" w:y="1363"/>
              <w:shd w:val="clear" w:color="auto" w:fill="auto"/>
              <w:spacing w:line="260" w:lineRule="exact"/>
              <w:ind w:firstLine="0"/>
            </w:pPr>
            <w:r>
              <w:t>5</w:t>
            </w:r>
          </w:p>
        </w:tc>
      </w:tr>
      <w:tr w:rsidR="00C40716">
        <w:trPr>
          <w:trHeight w:hRule="exact" w:val="2170"/>
        </w:trPr>
        <w:tc>
          <w:tcPr>
            <w:tcW w:w="672" w:type="dxa"/>
            <w:tcBorders>
              <w:top w:val="single" w:sz="4" w:space="0" w:color="auto"/>
              <w:left w:val="single" w:sz="4" w:space="0" w:color="auto"/>
            </w:tcBorders>
            <w:shd w:val="clear" w:color="auto" w:fill="FFFFFF"/>
          </w:tcPr>
          <w:p w:rsidR="00C40716" w:rsidRDefault="00C40716">
            <w:pPr>
              <w:framePr w:w="9730" w:h="5294" w:wrap="none" w:vAnchor="page" w:hAnchor="page" w:x="1092" w:y="1363"/>
              <w:rPr>
                <w:sz w:val="10"/>
                <w:szCs w:val="10"/>
              </w:rPr>
            </w:pPr>
          </w:p>
        </w:tc>
        <w:tc>
          <w:tcPr>
            <w:tcW w:w="2784" w:type="dxa"/>
            <w:tcBorders>
              <w:top w:val="single" w:sz="4" w:space="0" w:color="auto"/>
              <w:left w:val="single" w:sz="4" w:space="0" w:color="auto"/>
            </w:tcBorders>
            <w:shd w:val="clear" w:color="auto" w:fill="FFFFFF"/>
            <w:vAlign w:val="bottom"/>
          </w:tcPr>
          <w:p w:rsidR="00C40716" w:rsidRDefault="0095313B">
            <w:pPr>
              <w:pStyle w:val="20"/>
              <w:framePr w:w="9730" w:h="5294" w:wrap="none" w:vAnchor="page" w:hAnchor="page" w:x="1092" w:y="1363"/>
              <w:shd w:val="clear" w:color="auto" w:fill="auto"/>
              <w:spacing w:line="307" w:lineRule="exact"/>
              <w:ind w:firstLine="0"/>
              <w:jc w:val="both"/>
            </w:pPr>
            <w:r>
              <w:t>ограниченными воз</w:t>
            </w:r>
            <w:r>
              <w:softHyphen/>
              <w:t xml:space="preserve">можностями здоровья по слуху, по зрению, </w:t>
            </w:r>
            <w:proofErr w:type="gramStart"/>
            <w:r>
              <w:t>имеющих</w:t>
            </w:r>
            <w:proofErr w:type="gramEnd"/>
            <w:r>
              <w:t xml:space="preserve"> нарушения опорно-двигательного аппарата, нарушение интеллекта</w:t>
            </w:r>
          </w:p>
        </w:tc>
        <w:tc>
          <w:tcPr>
            <w:tcW w:w="2539" w:type="dxa"/>
            <w:tcBorders>
              <w:top w:val="single" w:sz="4" w:space="0" w:color="auto"/>
              <w:left w:val="single" w:sz="4" w:space="0" w:color="auto"/>
            </w:tcBorders>
            <w:shd w:val="clear" w:color="auto" w:fill="FFFFFF"/>
          </w:tcPr>
          <w:p w:rsidR="00C40716" w:rsidRDefault="0095313B">
            <w:pPr>
              <w:pStyle w:val="20"/>
              <w:framePr w:w="9730" w:h="5294" w:wrap="none" w:vAnchor="page" w:hAnchor="page" w:x="1092" w:y="1363"/>
              <w:shd w:val="clear" w:color="auto" w:fill="auto"/>
              <w:spacing w:line="307" w:lineRule="exact"/>
              <w:ind w:firstLine="0"/>
              <w:jc w:val="both"/>
            </w:pPr>
            <w:r>
              <w:t>должности педаго</w:t>
            </w:r>
            <w:r>
              <w:softHyphen/>
              <w:t>гических работни</w:t>
            </w:r>
            <w:r>
              <w:softHyphen/>
              <w:t>ков</w:t>
            </w:r>
          </w:p>
        </w:tc>
        <w:tc>
          <w:tcPr>
            <w:tcW w:w="2386" w:type="dxa"/>
            <w:tcBorders>
              <w:top w:val="single" w:sz="4" w:space="0" w:color="auto"/>
              <w:left w:val="single" w:sz="4" w:space="0" w:color="auto"/>
            </w:tcBorders>
            <w:shd w:val="clear" w:color="auto" w:fill="FFFFFF"/>
          </w:tcPr>
          <w:p w:rsidR="00C40716" w:rsidRDefault="0095313B">
            <w:pPr>
              <w:pStyle w:val="20"/>
              <w:framePr w:w="9730" w:h="5294" w:wrap="none" w:vAnchor="page" w:hAnchor="page" w:x="1092" w:y="1363"/>
              <w:shd w:val="clear" w:color="auto" w:fill="auto"/>
              <w:ind w:firstLine="0"/>
            </w:pPr>
            <w:r>
              <w:t>первый - четвер</w:t>
            </w:r>
            <w:r>
              <w:softHyphen/>
              <w:t>тый</w:t>
            </w:r>
          </w:p>
        </w:tc>
        <w:tc>
          <w:tcPr>
            <w:tcW w:w="1349" w:type="dxa"/>
            <w:tcBorders>
              <w:top w:val="single" w:sz="4" w:space="0" w:color="auto"/>
              <w:left w:val="single" w:sz="4" w:space="0" w:color="auto"/>
              <w:right w:val="single" w:sz="4" w:space="0" w:color="auto"/>
            </w:tcBorders>
            <w:shd w:val="clear" w:color="auto" w:fill="FFFFFF"/>
          </w:tcPr>
          <w:p w:rsidR="00C40716" w:rsidRDefault="0095313B">
            <w:pPr>
              <w:pStyle w:val="20"/>
              <w:framePr w:w="9730" w:h="5294" w:wrap="none" w:vAnchor="page" w:hAnchor="page" w:x="1092" w:y="1363"/>
              <w:shd w:val="clear" w:color="auto" w:fill="auto"/>
              <w:spacing w:line="260" w:lineRule="exact"/>
              <w:ind w:firstLine="0"/>
            </w:pPr>
            <w:r>
              <w:t>7,0</w:t>
            </w:r>
          </w:p>
        </w:tc>
      </w:tr>
      <w:tr w:rsidR="00C40716">
        <w:trPr>
          <w:trHeight w:hRule="exact" w:val="2784"/>
        </w:trPr>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9730" w:h="5294" w:wrap="none" w:vAnchor="page" w:hAnchor="page" w:x="1092" w:y="1363"/>
              <w:shd w:val="clear" w:color="auto" w:fill="auto"/>
              <w:spacing w:line="260" w:lineRule="exact"/>
              <w:ind w:left="280" w:firstLine="0"/>
              <w:jc w:val="left"/>
            </w:pPr>
            <w:r>
              <w:t>2.</w:t>
            </w:r>
          </w:p>
        </w:tc>
        <w:tc>
          <w:tcPr>
            <w:tcW w:w="2784"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9730" w:h="5294" w:wrap="none" w:vAnchor="page" w:hAnchor="page" w:x="1092" w:y="1363"/>
              <w:shd w:val="clear" w:color="auto" w:fill="auto"/>
              <w:spacing w:line="302" w:lineRule="exact"/>
              <w:ind w:firstLine="0"/>
              <w:jc w:val="both"/>
            </w:pPr>
            <w:r>
              <w:t>Работа в дошкольных образовательных орга</w:t>
            </w:r>
            <w:r>
              <w:softHyphen/>
              <w:t>низациях (группах), реализующих адапти</w:t>
            </w:r>
            <w:r>
              <w:softHyphen/>
              <w:t>рованные образова</w:t>
            </w:r>
            <w:r>
              <w:softHyphen/>
              <w:t>тельные программы для воспитанников с тяжелыми нарушени</w:t>
            </w:r>
            <w:r>
              <w:softHyphen/>
              <w:t>ями речи</w:t>
            </w:r>
          </w:p>
        </w:tc>
        <w:tc>
          <w:tcPr>
            <w:tcW w:w="2539" w:type="dxa"/>
            <w:tcBorders>
              <w:top w:val="single" w:sz="4" w:space="0" w:color="auto"/>
              <w:left w:val="single" w:sz="4" w:space="0" w:color="auto"/>
              <w:bottom w:val="single" w:sz="4" w:space="0" w:color="auto"/>
            </w:tcBorders>
            <w:shd w:val="clear" w:color="auto" w:fill="FFFFFF"/>
          </w:tcPr>
          <w:p w:rsidR="00C40716" w:rsidRDefault="0095313B">
            <w:pPr>
              <w:pStyle w:val="20"/>
              <w:framePr w:w="9730" w:h="5294" w:wrap="none" w:vAnchor="page" w:hAnchor="page" w:x="1092" w:y="1363"/>
              <w:shd w:val="clear" w:color="auto" w:fill="auto"/>
              <w:spacing w:line="307" w:lineRule="exact"/>
              <w:ind w:firstLine="0"/>
              <w:jc w:val="both"/>
            </w:pPr>
            <w:r>
              <w:t>должности педаго</w:t>
            </w:r>
            <w:r>
              <w:softHyphen/>
              <w:t>гических работни</w:t>
            </w:r>
            <w:r>
              <w:softHyphen/>
              <w:t>ков</w:t>
            </w:r>
          </w:p>
        </w:tc>
        <w:tc>
          <w:tcPr>
            <w:tcW w:w="2386" w:type="dxa"/>
            <w:tcBorders>
              <w:top w:val="single" w:sz="4" w:space="0" w:color="auto"/>
              <w:left w:val="single" w:sz="4" w:space="0" w:color="auto"/>
              <w:bottom w:val="single" w:sz="4" w:space="0" w:color="auto"/>
            </w:tcBorders>
            <w:shd w:val="clear" w:color="auto" w:fill="FFFFFF"/>
          </w:tcPr>
          <w:p w:rsidR="00C40716" w:rsidRDefault="0095313B">
            <w:pPr>
              <w:pStyle w:val="20"/>
              <w:framePr w:w="9730" w:h="5294" w:wrap="none" w:vAnchor="page" w:hAnchor="page" w:x="1092" w:y="1363"/>
              <w:shd w:val="clear" w:color="auto" w:fill="auto"/>
              <w:spacing w:line="260" w:lineRule="exact"/>
              <w:ind w:left="260" w:firstLine="0"/>
              <w:jc w:val="left"/>
            </w:pPr>
            <w:r>
              <w:t>первый - третий</w:t>
            </w:r>
          </w:p>
        </w:tc>
        <w:tc>
          <w:tcPr>
            <w:tcW w:w="1349"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9730" w:h="5294" w:wrap="none" w:vAnchor="page" w:hAnchor="page" w:x="1092" w:y="1363"/>
              <w:shd w:val="clear" w:color="auto" w:fill="auto"/>
              <w:spacing w:line="260" w:lineRule="exact"/>
              <w:ind w:firstLine="0"/>
            </w:pPr>
            <w:r>
              <w:t>4,0</w:t>
            </w:r>
          </w:p>
        </w:tc>
      </w:tr>
    </w:tbl>
    <w:p w:rsidR="00C40716" w:rsidRDefault="0095313B">
      <w:pPr>
        <w:pStyle w:val="20"/>
        <w:framePr w:w="9744" w:h="1798" w:hRule="exact" w:wrap="none" w:vAnchor="page" w:hAnchor="page" w:x="1077" w:y="6780"/>
        <w:numPr>
          <w:ilvl w:val="0"/>
          <w:numId w:val="41"/>
        </w:numPr>
        <w:shd w:val="clear" w:color="auto" w:fill="auto"/>
        <w:tabs>
          <w:tab w:val="left" w:pos="1029"/>
        </w:tabs>
        <w:spacing w:after="262" w:line="302" w:lineRule="exact"/>
        <w:ind w:right="160" w:firstLine="700"/>
        <w:jc w:val="both"/>
      </w:pPr>
      <w:r>
        <w:t>Выплаты компенсационного характера за работу в дошкольных образова</w:t>
      </w:r>
      <w:r>
        <w:softHyphen/>
        <w:t>тельных организациях для детей с ограниченными возможностями здоровья работни</w:t>
      </w:r>
      <w:r>
        <w:softHyphen/>
        <w:t>кам профессионально-квалификационной групп должностей медицинских и фарма</w:t>
      </w:r>
      <w:r>
        <w:softHyphen/>
        <w:t>цевтических работников в отдельных учреждениях рассчитываются по формуле:</w:t>
      </w:r>
    </w:p>
    <w:p w:rsidR="00C40716" w:rsidRPr="0095313B" w:rsidRDefault="0095313B">
      <w:pPr>
        <w:pStyle w:val="531"/>
        <w:framePr w:w="9744" w:h="1798" w:hRule="exact" w:wrap="none" w:vAnchor="page" w:hAnchor="page" w:x="1077" w:y="6780"/>
        <w:shd w:val="clear" w:color="auto" w:fill="auto"/>
        <w:spacing w:before="0" w:after="0" w:line="200" w:lineRule="exact"/>
        <w:ind w:left="120"/>
        <w:rPr>
          <w:lang w:val="ru-RU"/>
        </w:rPr>
      </w:pPr>
      <w:bookmarkStart w:id="8" w:name="bookmark7"/>
      <w:r>
        <w:t>Bkhm</w:t>
      </w:r>
      <w:r w:rsidRPr="0095313B">
        <w:rPr>
          <w:lang w:val="ru-RU"/>
        </w:rPr>
        <w:t xml:space="preserve"> </w:t>
      </w:r>
      <w:r>
        <w:rPr>
          <w:vertAlign w:val="superscript"/>
          <w:lang w:val="ru-RU" w:eastAsia="ru-RU" w:bidi="ru-RU"/>
        </w:rPr>
        <w:t>=</w:t>
      </w:r>
      <w:r>
        <w:rPr>
          <w:lang w:val="ru-RU" w:eastAsia="ru-RU" w:bidi="ru-RU"/>
        </w:rPr>
        <w:t xml:space="preserve"> </w:t>
      </w:r>
      <w:proofErr w:type="gramStart"/>
      <w:r>
        <w:t>Od</w:t>
      </w:r>
      <w:proofErr w:type="gramEnd"/>
      <w:r w:rsidRPr="0095313B">
        <w:rPr>
          <w:rStyle w:val="53TimesNewRoman10pt"/>
          <w:rFonts w:eastAsia="Cambria"/>
          <w:lang w:eastAsia="en-US" w:bidi="en-US"/>
        </w:rPr>
        <w:t xml:space="preserve"> </w:t>
      </w:r>
      <w:r>
        <w:rPr>
          <w:rStyle w:val="53TimesNewRoman10pt"/>
          <w:rFonts w:eastAsia="Cambria"/>
          <w:vertAlign w:val="superscript"/>
        </w:rPr>
        <w:t>х</w:t>
      </w:r>
      <w:r>
        <w:rPr>
          <w:rStyle w:val="53TimesNewRoman10pt"/>
          <w:rFonts w:eastAsia="Cambria"/>
        </w:rPr>
        <w:t xml:space="preserve"> </w:t>
      </w:r>
      <w:r>
        <w:t>Dkhm</w:t>
      </w:r>
      <w:bookmarkEnd w:id="8"/>
      <w:r w:rsidR="001A5FB3">
        <w:rPr>
          <w:lang w:val="ru-RU"/>
        </w:rPr>
        <w:t>.</w:t>
      </w:r>
    </w:p>
    <w:p w:rsidR="00C40716" w:rsidRDefault="0095313B">
      <w:pPr>
        <w:pStyle w:val="20"/>
        <w:framePr w:w="9744" w:h="5631" w:hRule="exact" w:wrap="none" w:vAnchor="page" w:hAnchor="page" w:x="1077" w:y="8700"/>
        <w:shd w:val="clear" w:color="auto" w:fill="auto"/>
        <w:spacing w:line="260" w:lineRule="exact"/>
        <w:ind w:firstLine="700"/>
        <w:jc w:val="both"/>
      </w:pPr>
      <w:r>
        <w:t>где:</w:t>
      </w:r>
    </w:p>
    <w:p w:rsidR="00C40716" w:rsidRDefault="0095313B">
      <w:pPr>
        <w:pStyle w:val="20"/>
        <w:framePr w:w="9744" w:h="5631" w:hRule="exact" w:wrap="none" w:vAnchor="page" w:hAnchor="page" w:x="1077" w:y="8700"/>
        <w:shd w:val="clear" w:color="auto" w:fill="auto"/>
        <w:spacing w:line="260" w:lineRule="exact"/>
        <w:ind w:firstLine="700"/>
        <w:jc w:val="both"/>
      </w:pPr>
      <w:r>
        <w:rPr>
          <w:rStyle w:val="2Cambria"/>
        </w:rPr>
        <w:t>Bkhm</w:t>
      </w:r>
      <w:r w:rsidRPr="0095313B">
        <w:rPr>
          <w:rStyle w:val="2Cambria"/>
          <w:lang w:val="ru-RU"/>
        </w:rPr>
        <w:t xml:space="preserve"> </w:t>
      </w:r>
      <w:r>
        <w:rPr>
          <w:rStyle w:val="2Cambria"/>
          <w:lang w:val="ru-RU" w:eastAsia="ru-RU" w:bidi="ru-RU"/>
        </w:rPr>
        <w:t>-</w:t>
      </w:r>
      <w:r>
        <w:t xml:space="preserve"> выплата компенсационного характера;</w:t>
      </w:r>
    </w:p>
    <w:p w:rsidR="00C40716" w:rsidRDefault="0095313B">
      <w:pPr>
        <w:pStyle w:val="20"/>
        <w:framePr w:w="9744" w:h="5631" w:hRule="exact" w:wrap="none" w:vAnchor="page" w:hAnchor="page" w:x="1077" w:y="8700"/>
        <w:shd w:val="clear" w:color="auto" w:fill="auto"/>
        <w:ind w:right="160" w:firstLine="700"/>
        <w:jc w:val="both"/>
      </w:pPr>
      <w:proofErr w:type="gramStart"/>
      <w:r>
        <w:rPr>
          <w:rStyle w:val="2Cambria"/>
        </w:rPr>
        <w:t>O</w:t>
      </w:r>
      <w:r>
        <w:rPr>
          <w:rStyle w:val="2Cambria"/>
          <w:vertAlign w:val="subscript"/>
        </w:rPr>
        <w:t>d</w:t>
      </w:r>
      <w:proofErr w:type="gramEnd"/>
      <w:r w:rsidRPr="0095313B">
        <w:rPr>
          <w:lang w:eastAsia="en-US" w:bidi="en-US"/>
        </w:rPr>
        <w:t xml:space="preserve"> </w:t>
      </w:r>
      <w:r>
        <w:t>- должностной оклад работников профессионально-квалификационных групп должностей медицинских и фармацевтических работников;</w:t>
      </w:r>
    </w:p>
    <w:p w:rsidR="00C40716" w:rsidRDefault="0095313B">
      <w:pPr>
        <w:pStyle w:val="20"/>
        <w:framePr w:w="9744" w:h="5631" w:hRule="exact" w:wrap="none" w:vAnchor="page" w:hAnchor="page" w:x="1077" w:y="8700"/>
        <w:shd w:val="clear" w:color="auto" w:fill="auto"/>
        <w:spacing w:after="180"/>
        <w:ind w:right="160" w:firstLine="700"/>
        <w:jc w:val="both"/>
      </w:pPr>
      <w:proofErr w:type="gramStart"/>
      <w:r>
        <w:rPr>
          <w:rStyle w:val="2Cambria"/>
        </w:rPr>
        <w:t>D</w:t>
      </w:r>
      <w:r>
        <w:rPr>
          <w:rStyle w:val="2Cambria"/>
          <w:vertAlign w:val="subscript"/>
        </w:rPr>
        <w:t>khTn</w:t>
      </w:r>
      <w:r w:rsidRPr="0095313B">
        <w:rPr>
          <w:lang w:eastAsia="en-US" w:bidi="en-US"/>
        </w:rPr>
        <w:t xml:space="preserve"> </w:t>
      </w:r>
      <w:r>
        <w:t>- размер 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 равен 15 процентам.</w:t>
      </w:r>
      <w:proofErr w:type="gramEnd"/>
    </w:p>
    <w:p w:rsidR="00C40716" w:rsidRDefault="0095313B">
      <w:pPr>
        <w:pStyle w:val="20"/>
        <w:framePr w:w="9744" w:h="5631" w:hRule="exact" w:wrap="none" w:vAnchor="page" w:hAnchor="page" w:x="1077" w:y="8700"/>
        <w:numPr>
          <w:ilvl w:val="0"/>
          <w:numId w:val="42"/>
        </w:numPr>
        <w:shd w:val="clear" w:color="auto" w:fill="auto"/>
        <w:tabs>
          <w:tab w:val="left" w:pos="2888"/>
        </w:tabs>
        <w:ind w:left="1000" w:right="1120" w:firstLine="1300"/>
        <w:jc w:val="left"/>
      </w:pPr>
      <w:r>
        <w:t>Порядок определения заработной платы руководителя организации, заместителя руководителя организации,</w:t>
      </w:r>
    </w:p>
    <w:p w:rsidR="00C40716" w:rsidRDefault="0095313B">
      <w:pPr>
        <w:pStyle w:val="20"/>
        <w:framePr w:w="9744" w:h="5631" w:hRule="exact" w:wrap="none" w:vAnchor="page" w:hAnchor="page" w:x="1077" w:y="8700"/>
        <w:shd w:val="clear" w:color="auto" w:fill="auto"/>
        <w:spacing w:after="194" w:line="260" w:lineRule="exact"/>
        <w:ind w:left="120" w:firstLine="0"/>
      </w:pPr>
      <w:r>
        <w:t>главного бухгалтера</w:t>
      </w:r>
    </w:p>
    <w:p w:rsidR="00C40716" w:rsidRDefault="0095313B">
      <w:pPr>
        <w:pStyle w:val="20"/>
        <w:framePr w:w="9744" w:h="5631" w:hRule="exact" w:wrap="none" w:vAnchor="page" w:hAnchor="page" w:x="1077" w:y="8700"/>
        <w:numPr>
          <w:ilvl w:val="0"/>
          <w:numId w:val="43"/>
        </w:numPr>
        <w:shd w:val="clear" w:color="auto" w:fill="auto"/>
        <w:tabs>
          <w:tab w:val="left" w:pos="1015"/>
        </w:tabs>
        <w:spacing w:line="307" w:lineRule="exact"/>
        <w:ind w:right="160" w:firstLine="700"/>
        <w:jc w:val="both"/>
      </w:pPr>
      <w:r>
        <w:t>Заработная плата руководителей организаций, их заместителей и главных бухгалтеров состоит из должностных окладов, выплат компенсационного и стимули</w:t>
      </w:r>
      <w:r>
        <w:softHyphen/>
        <w:t>рующего характера.</w:t>
      </w:r>
    </w:p>
    <w:p w:rsidR="00C40716" w:rsidRDefault="0095313B">
      <w:pPr>
        <w:pStyle w:val="20"/>
        <w:framePr w:w="9744" w:h="5631" w:hRule="exact" w:wrap="none" w:vAnchor="page" w:hAnchor="page" w:x="1077" w:y="8700"/>
        <w:numPr>
          <w:ilvl w:val="0"/>
          <w:numId w:val="43"/>
        </w:numPr>
        <w:shd w:val="clear" w:color="auto" w:fill="auto"/>
        <w:tabs>
          <w:tab w:val="left" w:pos="1015"/>
        </w:tabs>
        <w:spacing w:line="307" w:lineRule="exact"/>
        <w:ind w:right="160" w:firstLine="700"/>
        <w:jc w:val="both"/>
      </w:pPr>
      <w:r>
        <w:t xml:space="preserve">Должностной оклад руководителя дошкольной образовательной организации устанавливается учредителем один раз </w:t>
      </w:r>
      <w:proofErr w:type="gramStart"/>
      <w:r>
        <w:t>в год на начало учебного года в зависимости от группы по оплате</w:t>
      </w:r>
      <w:proofErr w:type="gramEnd"/>
      <w:r>
        <w:t xml:space="preserve"> труда и рассчитывается по формуле:</w:t>
      </w:r>
    </w:p>
    <w:p w:rsidR="00C40716" w:rsidRPr="0095313B" w:rsidRDefault="0095313B">
      <w:pPr>
        <w:pStyle w:val="270"/>
        <w:framePr w:w="9744" w:h="307" w:hRule="exact" w:wrap="none" w:vAnchor="page" w:hAnchor="page" w:x="1077" w:y="14644"/>
        <w:shd w:val="clear" w:color="auto" w:fill="auto"/>
        <w:spacing w:before="0" w:line="240" w:lineRule="exact"/>
        <w:ind w:left="120"/>
        <w:rPr>
          <w:lang w:val="ru-RU"/>
        </w:rPr>
      </w:pPr>
      <w:proofErr w:type="gramStart"/>
      <w:r>
        <w:t>Od</w:t>
      </w:r>
      <w:proofErr w:type="gramEnd"/>
      <w:r w:rsidRPr="0095313B">
        <w:rPr>
          <w:lang w:val="ru-RU"/>
        </w:rPr>
        <w:t xml:space="preserve"> </w:t>
      </w:r>
      <w:r w:rsidR="001A5FB3">
        <w:rPr>
          <w:lang w:val="ru-RU" w:eastAsia="ru-RU" w:bidi="ru-RU"/>
        </w:rPr>
        <w:t>=</w:t>
      </w:r>
      <w:r>
        <w:rPr>
          <w:lang w:val="ru-RU" w:eastAsia="ru-RU" w:bidi="ru-RU"/>
        </w:rPr>
        <w:t xml:space="preserve"> </w:t>
      </w:r>
      <w:r w:rsidR="001A5FB3">
        <w:rPr>
          <w:lang w:val="ru-RU"/>
        </w:rPr>
        <w:t>0</w:t>
      </w:r>
      <w:r w:rsidR="001A5FB3">
        <w:t>b</w:t>
      </w:r>
      <w:r w:rsidR="001A5FB3" w:rsidRPr="00367D3F">
        <w:rPr>
          <w:lang w:val="ru-RU"/>
        </w:rPr>
        <w:t xml:space="preserve"> *</w:t>
      </w:r>
      <w:r>
        <w:rPr>
          <w:lang w:val="ru-RU" w:eastAsia="ru-RU" w:bidi="ru-RU"/>
        </w:rPr>
        <w:t xml:space="preserve"> </w:t>
      </w:r>
      <w:r>
        <w:t>S</w:t>
      </w:r>
      <w:r w:rsidRPr="0095313B">
        <w:rPr>
          <w:lang w:val="ru-RU"/>
        </w:rPr>
        <w:t>,</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748" w:y="777"/>
        <w:shd w:val="clear" w:color="auto" w:fill="auto"/>
        <w:spacing w:line="240" w:lineRule="exact"/>
      </w:pPr>
      <w:r>
        <w:rPr>
          <w:rStyle w:val="aa"/>
        </w:rPr>
        <w:lastRenderedPageBreak/>
        <w:t>36</w:t>
      </w:r>
    </w:p>
    <w:p w:rsidR="00C40716" w:rsidRDefault="0095313B">
      <w:pPr>
        <w:pStyle w:val="20"/>
        <w:framePr w:w="9782" w:h="9557" w:hRule="exact" w:wrap="none" w:vAnchor="page" w:hAnchor="page" w:x="1058" w:y="1313"/>
        <w:shd w:val="clear" w:color="auto" w:fill="auto"/>
        <w:spacing w:line="260" w:lineRule="exact"/>
        <w:ind w:firstLine="700"/>
        <w:jc w:val="both"/>
      </w:pPr>
      <w:r>
        <w:t>где:</w:t>
      </w:r>
    </w:p>
    <w:p w:rsidR="00C40716" w:rsidRDefault="0095313B">
      <w:pPr>
        <w:pStyle w:val="20"/>
        <w:framePr w:w="9782" w:h="9557" w:hRule="exact" w:wrap="none" w:vAnchor="page" w:hAnchor="page" w:x="1058" w:y="1313"/>
        <w:shd w:val="clear" w:color="auto" w:fill="auto"/>
        <w:spacing w:line="298" w:lineRule="exact"/>
        <w:ind w:right="160" w:firstLine="700"/>
        <w:jc w:val="both"/>
      </w:pPr>
      <w:proofErr w:type="gramStart"/>
      <w:r>
        <w:rPr>
          <w:rStyle w:val="2Cambria"/>
        </w:rPr>
        <w:t>O</w:t>
      </w:r>
      <w:r>
        <w:rPr>
          <w:rStyle w:val="2Cambria"/>
          <w:vertAlign w:val="subscript"/>
        </w:rPr>
        <w:t>d</w:t>
      </w:r>
      <w:proofErr w:type="gramEnd"/>
      <w:r w:rsidRPr="0095313B">
        <w:rPr>
          <w:lang w:eastAsia="en-US" w:bidi="en-US"/>
        </w:rPr>
        <w:t xml:space="preserve"> </w:t>
      </w:r>
      <w:r>
        <w:t>- должностной оклад руководителя дошкольной образовательной организа</w:t>
      </w:r>
      <w:r>
        <w:softHyphen/>
        <w:t>ции;</w:t>
      </w:r>
    </w:p>
    <w:p w:rsidR="00C40716" w:rsidRDefault="0095313B">
      <w:pPr>
        <w:pStyle w:val="20"/>
        <w:framePr w:w="9782" w:h="9557" w:hRule="exact" w:wrap="none" w:vAnchor="page" w:hAnchor="page" w:x="1058" w:y="1313"/>
        <w:shd w:val="clear" w:color="auto" w:fill="auto"/>
        <w:spacing w:line="307" w:lineRule="exact"/>
        <w:ind w:firstLine="700"/>
        <w:jc w:val="both"/>
      </w:pPr>
      <w:r>
        <w:rPr>
          <w:rStyle w:val="2Cambria"/>
          <w:lang w:val="ru-RU" w:eastAsia="ru-RU" w:bidi="ru-RU"/>
        </w:rPr>
        <w:t>О</w:t>
      </w:r>
      <w:r>
        <w:rPr>
          <w:rStyle w:val="2Cambria"/>
          <w:vertAlign w:val="subscript"/>
          <w:lang w:val="ru-RU" w:eastAsia="ru-RU" w:bidi="ru-RU"/>
        </w:rPr>
        <w:t>ъ</w:t>
      </w:r>
      <w:r>
        <w:rPr>
          <w:rStyle w:val="2Cambria"/>
          <w:lang w:val="ru-RU" w:eastAsia="ru-RU" w:bidi="ru-RU"/>
        </w:rPr>
        <w:t xml:space="preserve"> -</w:t>
      </w:r>
      <w:r>
        <w:t xml:space="preserve"> размер базового оклада руководителя;</w:t>
      </w:r>
    </w:p>
    <w:p w:rsidR="00C40716" w:rsidRDefault="0095313B">
      <w:pPr>
        <w:pStyle w:val="20"/>
        <w:framePr w:w="9782" w:h="9557" w:hRule="exact" w:wrap="none" w:vAnchor="page" w:hAnchor="page" w:x="1058" w:y="1313"/>
        <w:shd w:val="clear" w:color="auto" w:fill="auto"/>
        <w:spacing w:line="307" w:lineRule="exact"/>
        <w:ind w:firstLine="700"/>
        <w:jc w:val="both"/>
      </w:pPr>
      <w:r>
        <w:rPr>
          <w:rStyle w:val="2Cambria"/>
        </w:rPr>
        <w:t>S</w:t>
      </w:r>
      <w:r w:rsidRPr="0095313B">
        <w:rPr>
          <w:rStyle w:val="2Cambria"/>
          <w:lang w:val="ru-RU"/>
        </w:rPr>
        <w:t xml:space="preserve"> </w:t>
      </w:r>
      <w:r>
        <w:rPr>
          <w:rStyle w:val="2Cambria"/>
          <w:lang w:val="ru-RU" w:eastAsia="ru-RU" w:bidi="ru-RU"/>
        </w:rPr>
        <w:t>-</w:t>
      </w:r>
      <w:r>
        <w:t xml:space="preserve"> </w:t>
      </w:r>
      <w:proofErr w:type="gramStart"/>
      <w:r>
        <w:t>фактическое</w:t>
      </w:r>
      <w:proofErr w:type="gramEnd"/>
      <w:r>
        <w:t xml:space="preserve"> отработанное время (ставка).</w:t>
      </w:r>
    </w:p>
    <w:p w:rsidR="00C40716" w:rsidRDefault="0095313B">
      <w:pPr>
        <w:pStyle w:val="20"/>
        <w:framePr w:w="9782" w:h="9557" w:hRule="exact" w:wrap="none" w:vAnchor="page" w:hAnchor="page" w:x="1058" w:y="1313"/>
        <w:shd w:val="clear" w:color="auto" w:fill="auto"/>
        <w:spacing w:line="307" w:lineRule="exact"/>
        <w:ind w:right="160" w:firstLine="700"/>
        <w:jc w:val="both"/>
      </w:pPr>
      <w:r>
        <w:t>Группа по оплате труда руководителя организации дошкольного образования определяется в зависимости от численности воспитанников.</w:t>
      </w:r>
    </w:p>
    <w:p w:rsidR="00C40716" w:rsidRDefault="0095313B">
      <w:pPr>
        <w:pStyle w:val="20"/>
        <w:framePr w:w="9782" w:h="9557" w:hRule="exact" w:wrap="none" w:vAnchor="page" w:hAnchor="page" w:x="1058" w:y="1313"/>
        <w:numPr>
          <w:ilvl w:val="0"/>
          <w:numId w:val="43"/>
        </w:numPr>
        <w:shd w:val="clear" w:color="auto" w:fill="auto"/>
        <w:tabs>
          <w:tab w:val="left" w:pos="985"/>
        </w:tabs>
        <w:spacing w:line="307" w:lineRule="exact"/>
        <w:ind w:right="160" w:firstLine="700"/>
        <w:jc w:val="both"/>
      </w:pPr>
      <w:r>
        <w:t>Должностные оклады заместителей руководителей и главных бухгалтеров дошкольной образовательной организации устанавливаются на 20 - 30 процентов ниже должностных окладов руководителей этих организаций.</w:t>
      </w:r>
    </w:p>
    <w:p w:rsidR="00C40716" w:rsidRDefault="0095313B">
      <w:pPr>
        <w:pStyle w:val="20"/>
        <w:framePr w:w="9782" w:h="9557" w:hRule="exact" w:wrap="none" w:vAnchor="page" w:hAnchor="page" w:x="1058" w:y="1313"/>
        <w:numPr>
          <w:ilvl w:val="0"/>
          <w:numId w:val="43"/>
        </w:numPr>
        <w:shd w:val="clear" w:color="auto" w:fill="auto"/>
        <w:tabs>
          <w:tab w:val="left" w:pos="990"/>
        </w:tabs>
        <w:spacing w:line="307" w:lineRule="exact"/>
        <w:ind w:right="160" w:firstLine="700"/>
        <w:jc w:val="both"/>
      </w:pPr>
      <w:r>
        <w:t>Группа по оплате труда руководителей, размеры базовых окладов руководи</w:t>
      </w:r>
      <w:r>
        <w:softHyphen/>
        <w:t>телей представлены в таблице 12.</w:t>
      </w:r>
    </w:p>
    <w:p w:rsidR="00C40716" w:rsidRDefault="0095313B">
      <w:pPr>
        <w:pStyle w:val="20"/>
        <w:framePr w:w="9782" w:h="9557" w:hRule="exact" w:wrap="none" w:vAnchor="page" w:hAnchor="page" w:x="1058" w:y="1313"/>
        <w:numPr>
          <w:ilvl w:val="0"/>
          <w:numId w:val="43"/>
        </w:numPr>
        <w:shd w:val="clear" w:color="auto" w:fill="auto"/>
        <w:tabs>
          <w:tab w:val="left" w:pos="999"/>
        </w:tabs>
        <w:spacing w:line="307" w:lineRule="exact"/>
        <w:ind w:right="160" w:firstLine="700"/>
        <w:jc w:val="both"/>
      </w:pPr>
      <w:r>
        <w:t>Учредитель дошкольной образовательной организации может устанавливать руководителю дошкольной образовательной организации выплаты стимулирующего характера за качество выполняемых работ с учетом результатов деятельности, опре</w:t>
      </w:r>
      <w:r>
        <w:softHyphen/>
        <w:t>деленных на основании критериев эффективности деятельности. Выплаты стимули</w:t>
      </w:r>
      <w:r>
        <w:softHyphen/>
        <w:t>рующего характера руководителю дошкольной образовательной организации могут осуществляться ежемесячно, по итогам работы за год, за выполнение важных и особо важных заданий.</w:t>
      </w:r>
    </w:p>
    <w:p w:rsidR="00C40716" w:rsidRDefault="0095313B">
      <w:pPr>
        <w:pStyle w:val="20"/>
        <w:framePr w:w="9782" w:h="9557" w:hRule="exact" w:wrap="none" w:vAnchor="page" w:hAnchor="page" w:x="1058" w:y="1313"/>
        <w:shd w:val="clear" w:color="auto" w:fill="auto"/>
        <w:spacing w:line="307" w:lineRule="exact"/>
        <w:ind w:right="160" w:firstLine="700"/>
        <w:jc w:val="both"/>
      </w:pPr>
      <w:r>
        <w:t>Выплаты стимулирующего характера руководителю дошкольной образователь</w:t>
      </w:r>
      <w:r>
        <w:softHyphen/>
        <w:t>ной организации представлены в таблице 12.</w:t>
      </w:r>
    </w:p>
    <w:p w:rsidR="00C40716" w:rsidRDefault="0095313B">
      <w:pPr>
        <w:pStyle w:val="20"/>
        <w:framePr w:w="9782" w:h="9557" w:hRule="exact" w:wrap="none" w:vAnchor="page" w:hAnchor="page" w:x="1058" w:y="1313"/>
        <w:numPr>
          <w:ilvl w:val="0"/>
          <w:numId w:val="43"/>
        </w:numPr>
        <w:shd w:val="clear" w:color="auto" w:fill="auto"/>
        <w:tabs>
          <w:tab w:val="left" w:pos="999"/>
        </w:tabs>
        <w:spacing w:line="307" w:lineRule="exact"/>
        <w:ind w:right="160" w:firstLine="700"/>
        <w:jc w:val="both"/>
      </w:pPr>
      <w:r>
        <w:t>Руководитель дошкольной образовательной организации может устанавли</w:t>
      </w:r>
      <w:r>
        <w:softHyphen/>
        <w:t>вать заместителям руководителя, главному бухгалтеру дошкольной образовательной организации выплаты стимулирующего характера за качество выполняемых работ с учетом результатов их деятельности, определенных на основании критериев эффек</w:t>
      </w:r>
      <w:r>
        <w:softHyphen/>
        <w:t>тивности их деятельности. Выплаты стимулирующего характера заместителям руко</w:t>
      </w:r>
      <w:r>
        <w:softHyphen/>
        <w:t>водителя, главному бухгалтеру могут осуществляться ежемесячно, ежеквартально, по итогам работы за год, за выполнение важных и особо важных заданий. Предельный размер выплат стимулирующего характера заместителям руководителя, главному бухгалтеру устанавливается на уровне до 70 процентов выплат стимулирующего ха</w:t>
      </w:r>
      <w:r>
        <w:softHyphen/>
        <w:t>рактера руководителя дошкольной образовательной организации.</w:t>
      </w:r>
    </w:p>
    <w:p w:rsidR="00C40716" w:rsidRDefault="0095313B">
      <w:pPr>
        <w:pStyle w:val="a7"/>
        <w:framePr w:w="9782" w:h="289" w:hRule="exact" w:wrap="none" w:vAnchor="page" w:hAnchor="page" w:x="1058" w:y="11081"/>
        <w:shd w:val="clear" w:color="auto" w:fill="auto"/>
        <w:spacing w:line="260" w:lineRule="exact"/>
        <w:ind w:right="160"/>
      </w:pPr>
      <w:r>
        <w:t>Таблица 12</w:t>
      </w:r>
    </w:p>
    <w:p w:rsidR="00C40716" w:rsidRDefault="0095313B">
      <w:pPr>
        <w:pStyle w:val="20"/>
        <w:framePr w:w="9782" w:h="682" w:hRule="exact" w:wrap="none" w:vAnchor="page" w:hAnchor="page" w:x="1058" w:y="11509"/>
        <w:shd w:val="clear" w:color="auto" w:fill="auto"/>
        <w:ind w:left="120" w:firstLine="0"/>
      </w:pPr>
      <w:r>
        <w:t>Размеры базовых окладов и выплат стимулирующего характера</w:t>
      </w:r>
      <w:r>
        <w:br/>
        <w:t>руководителей дошкольных образовательных организаций</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858"/>
        <w:gridCol w:w="3514"/>
        <w:gridCol w:w="1901"/>
        <w:gridCol w:w="2213"/>
      </w:tblGrid>
      <w:tr w:rsidR="00C40716">
        <w:trPr>
          <w:trHeight w:hRule="exact" w:val="1608"/>
        </w:trPr>
        <w:tc>
          <w:tcPr>
            <w:tcW w:w="1858" w:type="dxa"/>
            <w:tcBorders>
              <w:top w:val="single" w:sz="4" w:space="0" w:color="auto"/>
              <w:left w:val="single" w:sz="4" w:space="0" w:color="auto"/>
            </w:tcBorders>
            <w:shd w:val="clear" w:color="auto" w:fill="FFFFFF"/>
          </w:tcPr>
          <w:p w:rsidR="00C40716" w:rsidRDefault="0095313B">
            <w:pPr>
              <w:pStyle w:val="20"/>
              <w:framePr w:w="9485" w:h="2938" w:wrap="none" w:vAnchor="page" w:hAnchor="page" w:x="1092" w:y="12321"/>
              <w:shd w:val="clear" w:color="auto" w:fill="auto"/>
              <w:ind w:left="200" w:firstLine="160"/>
              <w:jc w:val="left"/>
            </w:pPr>
            <w:r>
              <w:t>Группа по оплате труда руководителя</w:t>
            </w:r>
          </w:p>
        </w:tc>
        <w:tc>
          <w:tcPr>
            <w:tcW w:w="3514" w:type="dxa"/>
            <w:tcBorders>
              <w:top w:val="single" w:sz="4" w:space="0" w:color="auto"/>
              <w:left w:val="single" w:sz="4" w:space="0" w:color="auto"/>
            </w:tcBorders>
            <w:shd w:val="clear" w:color="auto" w:fill="FFFFFF"/>
            <w:vAlign w:val="bottom"/>
          </w:tcPr>
          <w:p w:rsidR="00C40716" w:rsidRDefault="0095313B">
            <w:pPr>
              <w:pStyle w:val="20"/>
              <w:framePr w:w="9485" w:h="2938" w:wrap="none" w:vAnchor="page" w:hAnchor="page" w:x="1092" w:y="12321"/>
              <w:shd w:val="clear" w:color="auto" w:fill="auto"/>
              <w:spacing w:line="307" w:lineRule="exact"/>
              <w:ind w:firstLine="0"/>
            </w:pPr>
            <w:r>
              <w:t>Значение объемного показа</w:t>
            </w:r>
            <w:r>
              <w:softHyphen/>
              <w:t>теля (численность воспитан</w:t>
            </w:r>
            <w:r>
              <w:softHyphen/>
              <w:t>ников по состоянию на начало учебного года), чело</w:t>
            </w:r>
            <w:r>
              <w:softHyphen/>
              <w:t>век*</w:t>
            </w:r>
          </w:p>
        </w:tc>
        <w:tc>
          <w:tcPr>
            <w:tcW w:w="1901" w:type="dxa"/>
            <w:tcBorders>
              <w:top w:val="single" w:sz="4" w:space="0" w:color="auto"/>
              <w:left w:val="single" w:sz="4" w:space="0" w:color="auto"/>
            </w:tcBorders>
            <w:shd w:val="clear" w:color="auto" w:fill="FFFFFF"/>
          </w:tcPr>
          <w:p w:rsidR="00C40716" w:rsidRDefault="0095313B">
            <w:pPr>
              <w:pStyle w:val="20"/>
              <w:framePr w:w="9485" w:h="2938" w:wrap="none" w:vAnchor="page" w:hAnchor="page" w:x="1092" w:y="12321"/>
              <w:shd w:val="clear" w:color="auto" w:fill="auto"/>
              <w:spacing w:line="317" w:lineRule="exact"/>
              <w:ind w:firstLine="0"/>
            </w:pPr>
            <w:r>
              <w:t>Базовый оклад, рублей</w:t>
            </w:r>
          </w:p>
        </w:tc>
        <w:tc>
          <w:tcPr>
            <w:tcW w:w="2213" w:type="dxa"/>
            <w:tcBorders>
              <w:top w:val="single" w:sz="4" w:space="0" w:color="auto"/>
              <w:left w:val="single" w:sz="4" w:space="0" w:color="auto"/>
              <w:right w:val="single" w:sz="4" w:space="0" w:color="auto"/>
            </w:tcBorders>
            <w:shd w:val="clear" w:color="auto" w:fill="FFFFFF"/>
          </w:tcPr>
          <w:p w:rsidR="00C40716" w:rsidRDefault="0095313B">
            <w:pPr>
              <w:pStyle w:val="20"/>
              <w:framePr w:w="9485" w:h="2938" w:wrap="none" w:vAnchor="page" w:hAnchor="page" w:x="1092" w:y="12321"/>
              <w:shd w:val="clear" w:color="auto" w:fill="auto"/>
              <w:ind w:firstLine="0"/>
              <w:jc w:val="both"/>
            </w:pPr>
            <w:r>
              <w:t>Выплаты стиму</w:t>
            </w:r>
            <w:r>
              <w:softHyphen/>
              <w:t>лирующего ха</w:t>
            </w:r>
            <w:r>
              <w:softHyphen/>
              <w:t>рактера, рублей</w:t>
            </w:r>
          </w:p>
        </w:tc>
      </w:tr>
      <w:tr w:rsidR="00C40716">
        <w:trPr>
          <w:trHeight w:hRule="exact" w:val="317"/>
        </w:trPr>
        <w:tc>
          <w:tcPr>
            <w:tcW w:w="1858" w:type="dxa"/>
            <w:tcBorders>
              <w:top w:val="single" w:sz="4" w:space="0" w:color="auto"/>
              <w:left w:val="single" w:sz="4" w:space="0" w:color="auto"/>
            </w:tcBorders>
            <w:shd w:val="clear" w:color="auto" w:fill="FFFFFF"/>
            <w:vAlign w:val="bottom"/>
          </w:tcPr>
          <w:p w:rsidR="00C40716" w:rsidRDefault="0095313B">
            <w:pPr>
              <w:pStyle w:val="20"/>
              <w:framePr w:w="9485" w:h="2938" w:wrap="none" w:vAnchor="page" w:hAnchor="page" w:x="1092" w:y="12321"/>
              <w:shd w:val="clear" w:color="auto" w:fill="auto"/>
              <w:spacing w:line="260" w:lineRule="exact"/>
              <w:ind w:firstLine="0"/>
            </w:pPr>
            <w:r>
              <w:t>1</w:t>
            </w:r>
          </w:p>
        </w:tc>
        <w:tc>
          <w:tcPr>
            <w:tcW w:w="3514" w:type="dxa"/>
            <w:tcBorders>
              <w:top w:val="single" w:sz="4" w:space="0" w:color="auto"/>
              <w:left w:val="single" w:sz="4" w:space="0" w:color="auto"/>
            </w:tcBorders>
            <w:shd w:val="clear" w:color="auto" w:fill="FFFFFF"/>
            <w:vAlign w:val="bottom"/>
          </w:tcPr>
          <w:p w:rsidR="00C40716" w:rsidRDefault="0095313B">
            <w:pPr>
              <w:pStyle w:val="20"/>
              <w:framePr w:w="9485" w:h="2938" w:wrap="none" w:vAnchor="page" w:hAnchor="page" w:x="1092" w:y="12321"/>
              <w:shd w:val="clear" w:color="auto" w:fill="auto"/>
              <w:spacing w:line="260" w:lineRule="exact"/>
              <w:ind w:firstLine="0"/>
            </w:pPr>
            <w:r>
              <w:t>2</w:t>
            </w:r>
          </w:p>
        </w:tc>
        <w:tc>
          <w:tcPr>
            <w:tcW w:w="1901" w:type="dxa"/>
            <w:tcBorders>
              <w:top w:val="single" w:sz="4" w:space="0" w:color="auto"/>
              <w:left w:val="single" w:sz="4" w:space="0" w:color="auto"/>
            </w:tcBorders>
            <w:shd w:val="clear" w:color="auto" w:fill="FFFFFF"/>
            <w:vAlign w:val="bottom"/>
          </w:tcPr>
          <w:p w:rsidR="00C40716" w:rsidRDefault="0095313B">
            <w:pPr>
              <w:pStyle w:val="20"/>
              <w:framePr w:w="9485" w:h="2938" w:wrap="none" w:vAnchor="page" w:hAnchor="page" w:x="1092" w:y="12321"/>
              <w:shd w:val="clear" w:color="auto" w:fill="auto"/>
              <w:spacing w:line="260" w:lineRule="exact"/>
              <w:ind w:firstLine="0"/>
            </w:pPr>
            <w:r>
              <w:t>3</w:t>
            </w:r>
          </w:p>
        </w:tc>
        <w:tc>
          <w:tcPr>
            <w:tcW w:w="221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485" w:h="2938" w:wrap="none" w:vAnchor="page" w:hAnchor="page" w:x="1092" w:y="12321"/>
              <w:shd w:val="clear" w:color="auto" w:fill="auto"/>
              <w:spacing w:line="260" w:lineRule="exact"/>
              <w:ind w:firstLine="0"/>
            </w:pPr>
            <w:r>
              <w:t>4</w:t>
            </w:r>
          </w:p>
        </w:tc>
      </w:tr>
      <w:tr w:rsidR="00C40716">
        <w:trPr>
          <w:trHeight w:hRule="exact" w:val="494"/>
        </w:trPr>
        <w:tc>
          <w:tcPr>
            <w:tcW w:w="1858" w:type="dxa"/>
            <w:tcBorders>
              <w:top w:val="single" w:sz="4" w:space="0" w:color="auto"/>
              <w:left w:val="single" w:sz="4" w:space="0" w:color="auto"/>
            </w:tcBorders>
            <w:shd w:val="clear" w:color="auto" w:fill="FFFFFF"/>
            <w:vAlign w:val="center"/>
          </w:tcPr>
          <w:p w:rsidR="00C40716" w:rsidRDefault="0095313B">
            <w:pPr>
              <w:pStyle w:val="20"/>
              <w:framePr w:w="9485" w:h="2938" w:wrap="none" w:vAnchor="page" w:hAnchor="page" w:x="1092" w:y="12321"/>
              <w:shd w:val="clear" w:color="auto" w:fill="auto"/>
              <w:spacing w:line="260" w:lineRule="exact"/>
              <w:ind w:firstLine="0"/>
            </w:pPr>
            <w:r>
              <w:t>1</w:t>
            </w:r>
          </w:p>
        </w:tc>
        <w:tc>
          <w:tcPr>
            <w:tcW w:w="3514" w:type="dxa"/>
            <w:tcBorders>
              <w:top w:val="single" w:sz="4" w:space="0" w:color="auto"/>
              <w:left w:val="single" w:sz="4" w:space="0" w:color="auto"/>
            </w:tcBorders>
            <w:shd w:val="clear" w:color="auto" w:fill="FFFFFF"/>
            <w:vAlign w:val="center"/>
          </w:tcPr>
          <w:p w:rsidR="00C40716" w:rsidRDefault="0095313B">
            <w:pPr>
              <w:pStyle w:val="20"/>
              <w:framePr w:w="9485" w:h="2938" w:wrap="none" w:vAnchor="page" w:hAnchor="page" w:x="1092" w:y="12321"/>
              <w:shd w:val="clear" w:color="auto" w:fill="auto"/>
              <w:spacing w:line="260" w:lineRule="exact"/>
              <w:ind w:firstLine="0"/>
            </w:pPr>
            <w:r>
              <w:t>1-20</w:t>
            </w:r>
          </w:p>
        </w:tc>
        <w:tc>
          <w:tcPr>
            <w:tcW w:w="1901" w:type="dxa"/>
            <w:tcBorders>
              <w:top w:val="single" w:sz="4" w:space="0" w:color="auto"/>
              <w:left w:val="single" w:sz="4" w:space="0" w:color="auto"/>
            </w:tcBorders>
            <w:shd w:val="clear" w:color="auto" w:fill="FFFFFF"/>
            <w:vAlign w:val="center"/>
          </w:tcPr>
          <w:p w:rsidR="00C40716" w:rsidRDefault="0095313B">
            <w:pPr>
              <w:pStyle w:val="20"/>
              <w:framePr w:w="9485" w:h="2938" w:wrap="none" w:vAnchor="page" w:hAnchor="page" w:x="1092" w:y="12321"/>
              <w:shd w:val="clear" w:color="auto" w:fill="auto"/>
              <w:spacing w:line="260" w:lineRule="exact"/>
              <w:ind w:firstLine="0"/>
            </w:pPr>
            <w:r>
              <w:t>18 000</w:t>
            </w:r>
          </w:p>
        </w:tc>
        <w:tc>
          <w:tcPr>
            <w:tcW w:w="2213"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485" w:h="2938" w:wrap="none" w:vAnchor="page" w:hAnchor="page" w:x="1092" w:y="12321"/>
              <w:shd w:val="clear" w:color="auto" w:fill="auto"/>
              <w:spacing w:line="260" w:lineRule="exact"/>
              <w:ind w:firstLine="0"/>
            </w:pPr>
            <w:r>
              <w:t>2 000</w:t>
            </w:r>
          </w:p>
        </w:tc>
      </w:tr>
      <w:tr w:rsidR="00C40716">
        <w:trPr>
          <w:trHeight w:hRule="exact" w:val="518"/>
        </w:trPr>
        <w:tc>
          <w:tcPr>
            <w:tcW w:w="1858"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485" w:h="2938" w:wrap="none" w:vAnchor="page" w:hAnchor="page" w:x="1092" w:y="12321"/>
              <w:shd w:val="clear" w:color="auto" w:fill="auto"/>
              <w:spacing w:line="260" w:lineRule="exact"/>
              <w:ind w:firstLine="0"/>
            </w:pPr>
            <w:r>
              <w:t>2</w:t>
            </w:r>
          </w:p>
        </w:tc>
        <w:tc>
          <w:tcPr>
            <w:tcW w:w="3514" w:type="dxa"/>
            <w:tcBorders>
              <w:top w:val="single" w:sz="4" w:space="0" w:color="auto"/>
              <w:left w:val="single" w:sz="4" w:space="0" w:color="auto"/>
              <w:bottom w:val="single" w:sz="4" w:space="0" w:color="auto"/>
            </w:tcBorders>
            <w:shd w:val="clear" w:color="auto" w:fill="FFFFFF"/>
          </w:tcPr>
          <w:p w:rsidR="00C40716" w:rsidRDefault="0095313B">
            <w:pPr>
              <w:pStyle w:val="20"/>
              <w:framePr w:w="9485" w:h="2938" w:wrap="none" w:vAnchor="page" w:hAnchor="page" w:x="1092" w:y="12321"/>
              <w:shd w:val="clear" w:color="auto" w:fill="auto"/>
              <w:spacing w:line="260" w:lineRule="exact"/>
              <w:ind w:firstLine="0"/>
            </w:pPr>
            <w:r>
              <w:t>21-40</w:t>
            </w:r>
          </w:p>
        </w:tc>
        <w:tc>
          <w:tcPr>
            <w:tcW w:w="190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485" w:h="2938" w:wrap="none" w:vAnchor="page" w:hAnchor="page" w:x="1092" w:y="12321"/>
              <w:shd w:val="clear" w:color="auto" w:fill="auto"/>
              <w:spacing w:line="260" w:lineRule="exact"/>
              <w:ind w:firstLine="0"/>
            </w:pPr>
            <w:r>
              <w:t>20 000</w:t>
            </w:r>
          </w:p>
        </w:tc>
        <w:tc>
          <w:tcPr>
            <w:tcW w:w="2213"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485" w:h="2938" w:wrap="none" w:vAnchor="page" w:hAnchor="page" w:x="1092" w:y="12321"/>
              <w:shd w:val="clear" w:color="auto" w:fill="auto"/>
              <w:spacing w:line="260" w:lineRule="exact"/>
              <w:ind w:firstLine="0"/>
            </w:pPr>
            <w:r>
              <w:t>2 000</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08" w:y="897"/>
        <w:shd w:val="clear" w:color="auto" w:fill="auto"/>
        <w:spacing w:line="240" w:lineRule="exact"/>
      </w:pPr>
      <w:r>
        <w:rPr>
          <w:rStyle w:val="aa"/>
        </w:rPr>
        <w:lastRenderedPageBreak/>
        <w:t>37</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872"/>
        <w:gridCol w:w="3504"/>
        <w:gridCol w:w="1906"/>
        <w:gridCol w:w="2194"/>
      </w:tblGrid>
      <w:tr w:rsidR="00C40716">
        <w:trPr>
          <w:trHeight w:hRule="exact" w:val="341"/>
        </w:trPr>
        <w:tc>
          <w:tcPr>
            <w:tcW w:w="1872" w:type="dxa"/>
            <w:tcBorders>
              <w:top w:val="single" w:sz="4" w:space="0" w:color="auto"/>
              <w:left w:val="single" w:sz="4" w:space="0" w:color="auto"/>
            </w:tcBorders>
            <w:shd w:val="clear" w:color="auto" w:fill="FFFFFF"/>
            <w:vAlign w:val="bottom"/>
          </w:tcPr>
          <w:p w:rsidR="00C40716" w:rsidRDefault="0095313B">
            <w:pPr>
              <w:pStyle w:val="20"/>
              <w:framePr w:w="9475" w:h="5813" w:wrap="none" w:vAnchor="page" w:hAnchor="page" w:x="1166" w:y="1392"/>
              <w:shd w:val="clear" w:color="auto" w:fill="auto"/>
              <w:spacing w:line="260" w:lineRule="exact"/>
              <w:ind w:firstLine="0"/>
            </w:pPr>
            <w:r>
              <w:t>1</w:t>
            </w:r>
          </w:p>
        </w:tc>
        <w:tc>
          <w:tcPr>
            <w:tcW w:w="3504" w:type="dxa"/>
            <w:tcBorders>
              <w:top w:val="single" w:sz="4" w:space="0" w:color="auto"/>
              <w:left w:val="single" w:sz="4" w:space="0" w:color="auto"/>
            </w:tcBorders>
            <w:shd w:val="clear" w:color="auto" w:fill="FFFFFF"/>
            <w:vAlign w:val="bottom"/>
          </w:tcPr>
          <w:p w:rsidR="00C40716" w:rsidRDefault="0095313B">
            <w:pPr>
              <w:pStyle w:val="20"/>
              <w:framePr w:w="9475" w:h="5813" w:wrap="none" w:vAnchor="page" w:hAnchor="page" w:x="1166" w:y="1392"/>
              <w:shd w:val="clear" w:color="auto" w:fill="auto"/>
              <w:spacing w:line="260" w:lineRule="exact"/>
              <w:ind w:firstLine="0"/>
            </w:pPr>
            <w:r>
              <w:t>2</w:t>
            </w:r>
          </w:p>
        </w:tc>
        <w:tc>
          <w:tcPr>
            <w:tcW w:w="1906" w:type="dxa"/>
            <w:tcBorders>
              <w:top w:val="single" w:sz="4" w:space="0" w:color="auto"/>
              <w:left w:val="single" w:sz="4" w:space="0" w:color="auto"/>
            </w:tcBorders>
            <w:shd w:val="clear" w:color="auto" w:fill="FFFFFF"/>
            <w:vAlign w:val="bottom"/>
          </w:tcPr>
          <w:p w:rsidR="00C40716" w:rsidRDefault="0095313B">
            <w:pPr>
              <w:pStyle w:val="20"/>
              <w:framePr w:w="9475" w:h="5813" w:wrap="none" w:vAnchor="page" w:hAnchor="page" w:x="1166" w:y="1392"/>
              <w:shd w:val="clear" w:color="auto" w:fill="auto"/>
              <w:spacing w:line="260" w:lineRule="exact"/>
              <w:ind w:firstLine="0"/>
            </w:pPr>
            <w:r>
              <w:t>3</w:t>
            </w:r>
          </w:p>
        </w:tc>
        <w:tc>
          <w:tcPr>
            <w:tcW w:w="219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475" w:h="5813" w:wrap="none" w:vAnchor="page" w:hAnchor="page" w:x="1166" w:y="1392"/>
              <w:shd w:val="clear" w:color="auto" w:fill="auto"/>
              <w:spacing w:line="260" w:lineRule="exact"/>
              <w:ind w:firstLine="0"/>
            </w:pPr>
            <w:r>
              <w:t>4</w:t>
            </w:r>
          </w:p>
        </w:tc>
      </w:tr>
      <w:tr w:rsidR="00C40716">
        <w:trPr>
          <w:trHeight w:hRule="exact" w:val="494"/>
        </w:trPr>
        <w:tc>
          <w:tcPr>
            <w:tcW w:w="1872" w:type="dxa"/>
            <w:tcBorders>
              <w:top w:val="single" w:sz="4" w:space="0" w:color="auto"/>
              <w:left w:val="single" w:sz="4" w:space="0" w:color="auto"/>
            </w:tcBorders>
            <w:shd w:val="clear" w:color="auto" w:fill="FFFFFF"/>
          </w:tcPr>
          <w:p w:rsidR="00C40716" w:rsidRDefault="0095313B">
            <w:pPr>
              <w:pStyle w:val="20"/>
              <w:framePr w:w="9475" w:h="5813" w:wrap="none" w:vAnchor="page" w:hAnchor="page" w:x="1166" w:y="1392"/>
              <w:shd w:val="clear" w:color="auto" w:fill="auto"/>
              <w:spacing w:line="260" w:lineRule="exact"/>
              <w:ind w:firstLine="0"/>
            </w:pPr>
            <w:r>
              <w:t>3</w:t>
            </w:r>
          </w:p>
        </w:tc>
        <w:tc>
          <w:tcPr>
            <w:tcW w:w="3504" w:type="dxa"/>
            <w:tcBorders>
              <w:top w:val="single" w:sz="4" w:space="0" w:color="auto"/>
              <w:left w:val="single" w:sz="4" w:space="0" w:color="auto"/>
            </w:tcBorders>
            <w:shd w:val="clear" w:color="auto" w:fill="FFFFFF"/>
          </w:tcPr>
          <w:p w:rsidR="00C40716" w:rsidRDefault="0095313B">
            <w:pPr>
              <w:pStyle w:val="20"/>
              <w:framePr w:w="9475" w:h="5813" w:wrap="none" w:vAnchor="page" w:hAnchor="page" w:x="1166" w:y="1392"/>
              <w:shd w:val="clear" w:color="auto" w:fill="auto"/>
              <w:spacing w:line="260" w:lineRule="exact"/>
              <w:ind w:firstLine="0"/>
            </w:pPr>
            <w:r>
              <w:t>41-60</w:t>
            </w:r>
          </w:p>
        </w:tc>
        <w:tc>
          <w:tcPr>
            <w:tcW w:w="1906" w:type="dxa"/>
            <w:tcBorders>
              <w:top w:val="single" w:sz="4" w:space="0" w:color="auto"/>
              <w:left w:val="single" w:sz="4" w:space="0" w:color="auto"/>
            </w:tcBorders>
            <w:shd w:val="clear" w:color="auto" w:fill="FFFFFF"/>
          </w:tcPr>
          <w:p w:rsidR="00C40716" w:rsidRDefault="0095313B">
            <w:pPr>
              <w:pStyle w:val="20"/>
              <w:framePr w:w="9475" w:h="5813" w:wrap="none" w:vAnchor="page" w:hAnchor="page" w:x="1166" w:y="1392"/>
              <w:shd w:val="clear" w:color="auto" w:fill="auto"/>
              <w:spacing w:line="260" w:lineRule="exact"/>
              <w:ind w:firstLine="0"/>
            </w:pPr>
            <w:r>
              <w:t>24 000</w:t>
            </w:r>
          </w:p>
        </w:tc>
        <w:tc>
          <w:tcPr>
            <w:tcW w:w="2194" w:type="dxa"/>
            <w:tcBorders>
              <w:top w:val="single" w:sz="4" w:space="0" w:color="auto"/>
              <w:left w:val="single" w:sz="4" w:space="0" w:color="auto"/>
              <w:right w:val="single" w:sz="4" w:space="0" w:color="auto"/>
            </w:tcBorders>
            <w:shd w:val="clear" w:color="auto" w:fill="FFFFFF"/>
          </w:tcPr>
          <w:p w:rsidR="00C40716" w:rsidRDefault="0095313B">
            <w:pPr>
              <w:pStyle w:val="20"/>
              <w:framePr w:w="9475" w:h="5813" w:wrap="none" w:vAnchor="page" w:hAnchor="page" w:x="1166" w:y="1392"/>
              <w:shd w:val="clear" w:color="auto" w:fill="auto"/>
              <w:spacing w:line="260" w:lineRule="exact"/>
              <w:ind w:firstLine="0"/>
            </w:pPr>
            <w:r>
              <w:t>3 000</w:t>
            </w:r>
          </w:p>
        </w:tc>
      </w:tr>
      <w:tr w:rsidR="00C40716">
        <w:trPr>
          <w:trHeight w:hRule="exact" w:val="499"/>
        </w:trPr>
        <w:tc>
          <w:tcPr>
            <w:tcW w:w="1872" w:type="dxa"/>
            <w:tcBorders>
              <w:top w:val="single" w:sz="4" w:space="0" w:color="auto"/>
              <w:left w:val="single" w:sz="4" w:space="0" w:color="auto"/>
            </w:tcBorders>
            <w:shd w:val="clear" w:color="auto" w:fill="FFFFFF"/>
          </w:tcPr>
          <w:p w:rsidR="00C40716" w:rsidRDefault="0095313B">
            <w:pPr>
              <w:pStyle w:val="20"/>
              <w:framePr w:w="9475" w:h="5813" w:wrap="none" w:vAnchor="page" w:hAnchor="page" w:x="1166" w:y="1392"/>
              <w:shd w:val="clear" w:color="auto" w:fill="auto"/>
              <w:spacing w:line="260" w:lineRule="exact"/>
              <w:ind w:firstLine="0"/>
            </w:pPr>
            <w:r>
              <w:t>4</w:t>
            </w:r>
          </w:p>
        </w:tc>
        <w:tc>
          <w:tcPr>
            <w:tcW w:w="3504" w:type="dxa"/>
            <w:tcBorders>
              <w:top w:val="single" w:sz="4" w:space="0" w:color="auto"/>
              <w:left w:val="single" w:sz="4" w:space="0" w:color="auto"/>
            </w:tcBorders>
            <w:shd w:val="clear" w:color="auto" w:fill="FFFFFF"/>
            <w:vAlign w:val="center"/>
          </w:tcPr>
          <w:p w:rsidR="00C40716" w:rsidRDefault="0095313B">
            <w:pPr>
              <w:pStyle w:val="20"/>
              <w:framePr w:w="9475" w:h="5813" w:wrap="none" w:vAnchor="page" w:hAnchor="page" w:x="1166" w:y="1392"/>
              <w:shd w:val="clear" w:color="auto" w:fill="auto"/>
              <w:spacing w:line="260" w:lineRule="exact"/>
              <w:ind w:firstLine="0"/>
            </w:pPr>
            <w:r>
              <w:t>61-80</w:t>
            </w:r>
          </w:p>
        </w:tc>
        <w:tc>
          <w:tcPr>
            <w:tcW w:w="1906" w:type="dxa"/>
            <w:tcBorders>
              <w:top w:val="single" w:sz="4" w:space="0" w:color="auto"/>
              <w:left w:val="single" w:sz="4" w:space="0" w:color="auto"/>
            </w:tcBorders>
            <w:shd w:val="clear" w:color="auto" w:fill="FFFFFF"/>
          </w:tcPr>
          <w:p w:rsidR="00C40716" w:rsidRDefault="0095313B">
            <w:pPr>
              <w:pStyle w:val="20"/>
              <w:framePr w:w="9475" w:h="5813" w:wrap="none" w:vAnchor="page" w:hAnchor="page" w:x="1166" w:y="1392"/>
              <w:shd w:val="clear" w:color="auto" w:fill="auto"/>
              <w:spacing w:line="260" w:lineRule="exact"/>
              <w:ind w:firstLine="0"/>
            </w:pPr>
            <w:r>
              <w:t>25 000</w:t>
            </w:r>
          </w:p>
        </w:tc>
        <w:tc>
          <w:tcPr>
            <w:tcW w:w="2194" w:type="dxa"/>
            <w:tcBorders>
              <w:top w:val="single" w:sz="4" w:space="0" w:color="auto"/>
              <w:left w:val="single" w:sz="4" w:space="0" w:color="auto"/>
              <w:right w:val="single" w:sz="4" w:space="0" w:color="auto"/>
            </w:tcBorders>
            <w:shd w:val="clear" w:color="auto" w:fill="FFFFFF"/>
          </w:tcPr>
          <w:p w:rsidR="00C40716" w:rsidRDefault="0095313B">
            <w:pPr>
              <w:pStyle w:val="20"/>
              <w:framePr w:w="9475" w:h="5813" w:wrap="none" w:vAnchor="page" w:hAnchor="page" w:x="1166" w:y="1392"/>
              <w:shd w:val="clear" w:color="auto" w:fill="auto"/>
              <w:spacing w:line="260" w:lineRule="exact"/>
              <w:ind w:firstLine="0"/>
            </w:pPr>
            <w:r>
              <w:t>4 000</w:t>
            </w:r>
          </w:p>
        </w:tc>
      </w:tr>
      <w:tr w:rsidR="00C40716">
        <w:trPr>
          <w:trHeight w:hRule="exact" w:val="499"/>
        </w:trPr>
        <w:tc>
          <w:tcPr>
            <w:tcW w:w="1872" w:type="dxa"/>
            <w:tcBorders>
              <w:top w:val="single" w:sz="4" w:space="0" w:color="auto"/>
              <w:left w:val="single" w:sz="4" w:space="0" w:color="auto"/>
            </w:tcBorders>
            <w:shd w:val="clear" w:color="auto" w:fill="FFFFFF"/>
          </w:tcPr>
          <w:p w:rsidR="00C40716" w:rsidRDefault="0095313B">
            <w:pPr>
              <w:pStyle w:val="20"/>
              <w:framePr w:w="9475" w:h="5813" w:wrap="none" w:vAnchor="page" w:hAnchor="page" w:x="1166" w:y="1392"/>
              <w:shd w:val="clear" w:color="auto" w:fill="auto"/>
              <w:spacing w:line="260" w:lineRule="exact"/>
              <w:ind w:firstLine="0"/>
            </w:pPr>
            <w:r>
              <w:t>5</w:t>
            </w:r>
          </w:p>
        </w:tc>
        <w:tc>
          <w:tcPr>
            <w:tcW w:w="3504" w:type="dxa"/>
            <w:tcBorders>
              <w:top w:val="single" w:sz="4" w:space="0" w:color="auto"/>
              <w:left w:val="single" w:sz="4" w:space="0" w:color="auto"/>
            </w:tcBorders>
            <w:shd w:val="clear" w:color="auto" w:fill="FFFFFF"/>
            <w:vAlign w:val="center"/>
          </w:tcPr>
          <w:p w:rsidR="00C40716" w:rsidRDefault="0095313B">
            <w:pPr>
              <w:pStyle w:val="20"/>
              <w:framePr w:w="9475" w:h="5813" w:wrap="none" w:vAnchor="page" w:hAnchor="page" w:x="1166" w:y="1392"/>
              <w:shd w:val="clear" w:color="auto" w:fill="auto"/>
              <w:spacing w:line="260" w:lineRule="exact"/>
              <w:ind w:firstLine="0"/>
            </w:pPr>
            <w:r>
              <w:t>81-100</w:t>
            </w:r>
          </w:p>
        </w:tc>
        <w:tc>
          <w:tcPr>
            <w:tcW w:w="1906" w:type="dxa"/>
            <w:tcBorders>
              <w:top w:val="single" w:sz="4" w:space="0" w:color="auto"/>
              <w:left w:val="single" w:sz="4" w:space="0" w:color="auto"/>
            </w:tcBorders>
            <w:shd w:val="clear" w:color="auto" w:fill="FFFFFF"/>
            <w:vAlign w:val="center"/>
          </w:tcPr>
          <w:p w:rsidR="00C40716" w:rsidRDefault="0095313B">
            <w:pPr>
              <w:pStyle w:val="20"/>
              <w:framePr w:w="9475" w:h="5813" w:wrap="none" w:vAnchor="page" w:hAnchor="page" w:x="1166" w:y="1392"/>
              <w:shd w:val="clear" w:color="auto" w:fill="auto"/>
              <w:spacing w:line="260" w:lineRule="exact"/>
              <w:ind w:firstLine="0"/>
            </w:pPr>
            <w:r>
              <w:t>28 000</w:t>
            </w:r>
          </w:p>
        </w:tc>
        <w:tc>
          <w:tcPr>
            <w:tcW w:w="2194" w:type="dxa"/>
            <w:tcBorders>
              <w:top w:val="single" w:sz="4" w:space="0" w:color="auto"/>
              <w:left w:val="single" w:sz="4" w:space="0" w:color="auto"/>
              <w:right w:val="single" w:sz="4" w:space="0" w:color="auto"/>
            </w:tcBorders>
            <w:shd w:val="clear" w:color="auto" w:fill="FFFFFF"/>
          </w:tcPr>
          <w:p w:rsidR="00C40716" w:rsidRDefault="0095313B">
            <w:pPr>
              <w:pStyle w:val="20"/>
              <w:framePr w:w="9475" w:h="5813" w:wrap="none" w:vAnchor="page" w:hAnchor="page" w:x="1166" w:y="1392"/>
              <w:shd w:val="clear" w:color="auto" w:fill="auto"/>
              <w:spacing w:line="260" w:lineRule="exact"/>
              <w:ind w:firstLine="0"/>
            </w:pPr>
            <w:r>
              <w:t>5 000</w:t>
            </w:r>
          </w:p>
        </w:tc>
      </w:tr>
      <w:tr w:rsidR="00C40716">
        <w:trPr>
          <w:trHeight w:hRule="exact" w:val="494"/>
        </w:trPr>
        <w:tc>
          <w:tcPr>
            <w:tcW w:w="1872" w:type="dxa"/>
            <w:tcBorders>
              <w:top w:val="single" w:sz="4" w:space="0" w:color="auto"/>
              <w:left w:val="single" w:sz="4" w:space="0" w:color="auto"/>
            </w:tcBorders>
            <w:shd w:val="clear" w:color="auto" w:fill="FFFFFF"/>
            <w:vAlign w:val="center"/>
          </w:tcPr>
          <w:p w:rsidR="00C40716" w:rsidRDefault="0095313B">
            <w:pPr>
              <w:pStyle w:val="20"/>
              <w:framePr w:w="9475" w:h="5813" w:wrap="none" w:vAnchor="page" w:hAnchor="page" w:x="1166" w:y="1392"/>
              <w:shd w:val="clear" w:color="auto" w:fill="auto"/>
              <w:spacing w:line="260" w:lineRule="exact"/>
              <w:ind w:firstLine="0"/>
            </w:pPr>
            <w:r>
              <w:t>6</w:t>
            </w:r>
          </w:p>
        </w:tc>
        <w:tc>
          <w:tcPr>
            <w:tcW w:w="3504" w:type="dxa"/>
            <w:tcBorders>
              <w:top w:val="single" w:sz="4" w:space="0" w:color="auto"/>
              <w:left w:val="single" w:sz="4" w:space="0" w:color="auto"/>
            </w:tcBorders>
            <w:shd w:val="clear" w:color="auto" w:fill="FFFFFF"/>
          </w:tcPr>
          <w:p w:rsidR="00C40716" w:rsidRDefault="0095313B">
            <w:pPr>
              <w:pStyle w:val="20"/>
              <w:framePr w:w="9475" w:h="5813" w:wrap="none" w:vAnchor="page" w:hAnchor="page" w:x="1166" w:y="1392"/>
              <w:shd w:val="clear" w:color="auto" w:fill="auto"/>
              <w:spacing w:line="260" w:lineRule="exact"/>
              <w:ind w:firstLine="0"/>
            </w:pPr>
            <w:r>
              <w:t>101-140</w:t>
            </w:r>
          </w:p>
        </w:tc>
        <w:tc>
          <w:tcPr>
            <w:tcW w:w="1906" w:type="dxa"/>
            <w:tcBorders>
              <w:top w:val="single" w:sz="4" w:space="0" w:color="auto"/>
              <w:left w:val="single" w:sz="4" w:space="0" w:color="auto"/>
            </w:tcBorders>
            <w:shd w:val="clear" w:color="auto" w:fill="FFFFFF"/>
          </w:tcPr>
          <w:p w:rsidR="00C40716" w:rsidRDefault="0095313B">
            <w:pPr>
              <w:pStyle w:val="20"/>
              <w:framePr w:w="9475" w:h="5813" w:wrap="none" w:vAnchor="page" w:hAnchor="page" w:x="1166" w:y="1392"/>
              <w:shd w:val="clear" w:color="auto" w:fill="auto"/>
              <w:spacing w:line="260" w:lineRule="exact"/>
              <w:ind w:firstLine="0"/>
            </w:pPr>
            <w:r>
              <w:t>30 000</w:t>
            </w:r>
          </w:p>
        </w:tc>
        <w:tc>
          <w:tcPr>
            <w:tcW w:w="219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475" w:h="5813" w:wrap="none" w:vAnchor="page" w:hAnchor="page" w:x="1166" w:y="1392"/>
              <w:shd w:val="clear" w:color="auto" w:fill="auto"/>
              <w:spacing w:line="260" w:lineRule="exact"/>
              <w:ind w:firstLine="0"/>
            </w:pPr>
            <w:r>
              <w:t>6 000</w:t>
            </w:r>
          </w:p>
        </w:tc>
      </w:tr>
      <w:tr w:rsidR="00C40716">
        <w:trPr>
          <w:trHeight w:hRule="exact" w:val="494"/>
        </w:trPr>
        <w:tc>
          <w:tcPr>
            <w:tcW w:w="1872" w:type="dxa"/>
            <w:tcBorders>
              <w:top w:val="single" w:sz="4" w:space="0" w:color="auto"/>
              <w:left w:val="single" w:sz="4" w:space="0" w:color="auto"/>
            </w:tcBorders>
            <w:shd w:val="clear" w:color="auto" w:fill="FFFFFF"/>
          </w:tcPr>
          <w:p w:rsidR="00C40716" w:rsidRDefault="0095313B">
            <w:pPr>
              <w:pStyle w:val="20"/>
              <w:framePr w:w="9475" w:h="5813" w:wrap="none" w:vAnchor="page" w:hAnchor="page" w:x="1166" w:y="1392"/>
              <w:shd w:val="clear" w:color="auto" w:fill="auto"/>
              <w:spacing w:line="260" w:lineRule="exact"/>
              <w:ind w:firstLine="0"/>
            </w:pPr>
            <w:r>
              <w:t>7</w:t>
            </w:r>
          </w:p>
        </w:tc>
        <w:tc>
          <w:tcPr>
            <w:tcW w:w="3504" w:type="dxa"/>
            <w:tcBorders>
              <w:top w:val="single" w:sz="4" w:space="0" w:color="auto"/>
              <w:left w:val="single" w:sz="4" w:space="0" w:color="auto"/>
            </w:tcBorders>
            <w:shd w:val="clear" w:color="auto" w:fill="FFFFFF"/>
          </w:tcPr>
          <w:p w:rsidR="00C40716" w:rsidRDefault="0095313B">
            <w:pPr>
              <w:pStyle w:val="20"/>
              <w:framePr w:w="9475" w:h="5813" w:wrap="none" w:vAnchor="page" w:hAnchor="page" w:x="1166" w:y="1392"/>
              <w:shd w:val="clear" w:color="auto" w:fill="auto"/>
              <w:spacing w:line="260" w:lineRule="exact"/>
              <w:ind w:firstLine="0"/>
            </w:pPr>
            <w:r>
              <w:t>141-180</w:t>
            </w:r>
          </w:p>
        </w:tc>
        <w:tc>
          <w:tcPr>
            <w:tcW w:w="1906" w:type="dxa"/>
            <w:tcBorders>
              <w:top w:val="single" w:sz="4" w:space="0" w:color="auto"/>
              <w:left w:val="single" w:sz="4" w:space="0" w:color="auto"/>
            </w:tcBorders>
            <w:shd w:val="clear" w:color="auto" w:fill="FFFFFF"/>
          </w:tcPr>
          <w:p w:rsidR="00C40716" w:rsidRDefault="0095313B">
            <w:pPr>
              <w:pStyle w:val="20"/>
              <w:framePr w:w="9475" w:h="5813" w:wrap="none" w:vAnchor="page" w:hAnchor="page" w:x="1166" w:y="1392"/>
              <w:shd w:val="clear" w:color="auto" w:fill="auto"/>
              <w:spacing w:line="260" w:lineRule="exact"/>
              <w:ind w:firstLine="0"/>
            </w:pPr>
            <w:r>
              <w:t>33 000</w:t>
            </w:r>
          </w:p>
        </w:tc>
        <w:tc>
          <w:tcPr>
            <w:tcW w:w="2194" w:type="dxa"/>
            <w:tcBorders>
              <w:top w:val="single" w:sz="4" w:space="0" w:color="auto"/>
              <w:left w:val="single" w:sz="4" w:space="0" w:color="auto"/>
              <w:right w:val="single" w:sz="4" w:space="0" w:color="auto"/>
            </w:tcBorders>
            <w:shd w:val="clear" w:color="auto" w:fill="FFFFFF"/>
          </w:tcPr>
          <w:p w:rsidR="00C40716" w:rsidRDefault="0095313B">
            <w:pPr>
              <w:pStyle w:val="20"/>
              <w:framePr w:w="9475" w:h="5813" w:wrap="none" w:vAnchor="page" w:hAnchor="page" w:x="1166" w:y="1392"/>
              <w:shd w:val="clear" w:color="auto" w:fill="auto"/>
              <w:spacing w:line="260" w:lineRule="exact"/>
              <w:ind w:firstLine="0"/>
            </w:pPr>
            <w:r>
              <w:t>7 000</w:t>
            </w:r>
          </w:p>
        </w:tc>
      </w:tr>
      <w:tr w:rsidR="00C40716">
        <w:trPr>
          <w:trHeight w:hRule="exact" w:val="485"/>
        </w:trPr>
        <w:tc>
          <w:tcPr>
            <w:tcW w:w="1872" w:type="dxa"/>
            <w:tcBorders>
              <w:top w:val="single" w:sz="4" w:space="0" w:color="auto"/>
              <w:left w:val="single" w:sz="4" w:space="0" w:color="auto"/>
            </w:tcBorders>
            <w:shd w:val="clear" w:color="auto" w:fill="FFFFFF"/>
            <w:vAlign w:val="center"/>
          </w:tcPr>
          <w:p w:rsidR="00C40716" w:rsidRDefault="0095313B">
            <w:pPr>
              <w:pStyle w:val="20"/>
              <w:framePr w:w="9475" w:h="5813" w:wrap="none" w:vAnchor="page" w:hAnchor="page" w:x="1166" w:y="1392"/>
              <w:shd w:val="clear" w:color="auto" w:fill="auto"/>
              <w:spacing w:line="260" w:lineRule="exact"/>
              <w:ind w:firstLine="0"/>
            </w:pPr>
            <w:r>
              <w:t>8</w:t>
            </w:r>
          </w:p>
        </w:tc>
        <w:tc>
          <w:tcPr>
            <w:tcW w:w="3504" w:type="dxa"/>
            <w:tcBorders>
              <w:top w:val="single" w:sz="4" w:space="0" w:color="auto"/>
              <w:left w:val="single" w:sz="4" w:space="0" w:color="auto"/>
            </w:tcBorders>
            <w:shd w:val="clear" w:color="auto" w:fill="FFFFFF"/>
            <w:vAlign w:val="center"/>
          </w:tcPr>
          <w:p w:rsidR="00C40716" w:rsidRDefault="0095313B">
            <w:pPr>
              <w:pStyle w:val="20"/>
              <w:framePr w:w="9475" w:h="5813" w:wrap="none" w:vAnchor="page" w:hAnchor="page" w:x="1166" w:y="1392"/>
              <w:shd w:val="clear" w:color="auto" w:fill="auto"/>
              <w:spacing w:line="260" w:lineRule="exact"/>
              <w:ind w:firstLine="0"/>
            </w:pPr>
            <w:r>
              <w:t>181-220</w:t>
            </w:r>
          </w:p>
        </w:tc>
        <w:tc>
          <w:tcPr>
            <w:tcW w:w="1906" w:type="dxa"/>
            <w:tcBorders>
              <w:top w:val="single" w:sz="4" w:space="0" w:color="auto"/>
              <w:left w:val="single" w:sz="4" w:space="0" w:color="auto"/>
            </w:tcBorders>
            <w:shd w:val="clear" w:color="auto" w:fill="FFFFFF"/>
          </w:tcPr>
          <w:p w:rsidR="00C40716" w:rsidRDefault="0095313B">
            <w:pPr>
              <w:pStyle w:val="20"/>
              <w:framePr w:w="9475" w:h="5813" w:wrap="none" w:vAnchor="page" w:hAnchor="page" w:x="1166" w:y="1392"/>
              <w:shd w:val="clear" w:color="auto" w:fill="auto"/>
              <w:spacing w:line="260" w:lineRule="exact"/>
              <w:ind w:firstLine="0"/>
            </w:pPr>
            <w:r>
              <w:t>36 000</w:t>
            </w:r>
          </w:p>
        </w:tc>
        <w:tc>
          <w:tcPr>
            <w:tcW w:w="219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475" w:h="5813" w:wrap="none" w:vAnchor="page" w:hAnchor="page" w:x="1166" w:y="1392"/>
              <w:shd w:val="clear" w:color="auto" w:fill="auto"/>
              <w:spacing w:line="260" w:lineRule="exact"/>
              <w:ind w:firstLine="0"/>
            </w:pPr>
            <w:r>
              <w:t>8 000</w:t>
            </w:r>
          </w:p>
        </w:tc>
      </w:tr>
      <w:tr w:rsidR="00C40716">
        <w:trPr>
          <w:trHeight w:hRule="exact" w:val="494"/>
        </w:trPr>
        <w:tc>
          <w:tcPr>
            <w:tcW w:w="1872" w:type="dxa"/>
            <w:tcBorders>
              <w:top w:val="single" w:sz="4" w:space="0" w:color="auto"/>
              <w:left w:val="single" w:sz="4" w:space="0" w:color="auto"/>
            </w:tcBorders>
            <w:shd w:val="clear" w:color="auto" w:fill="FFFFFF"/>
          </w:tcPr>
          <w:p w:rsidR="00C40716" w:rsidRDefault="0095313B">
            <w:pPr>
              <w:pStyle w:val="20"/>
              <w:framePr w:w="9475" w:h="5813" w:wrap="none" w:vAnchor="page" w:hAnchor="page" w:x="1166" w:y="1392"/>
              <w:shd w:val="clear" w:color="auto" w:fill="auto"/>
              <w:spacing w:line="260" w:lineRule="exact"/>
              <w:ind w:firstLine="0"/>
            </w:pPr>
            <w:r>
              <w:t>9</w:t>
            </w:r>
          </w:p>
        </w:tc>
        <w:tc>
          <w:tcPr>
            <w:tcW w:w="3504" w:type="dxa"/>
            <w:tcBorders>
              <w:top w:val="single" w:sz="4" w:space="0" w:color="auto"/>
              <w:left w:val="single" w:sz="4" w:space="0" w:color="auto"/>
            </w:tcBorders>
            <w:shd w:val="clear" w:color="auto" w:fill="FFFFFF"/>
            <w:vAlign w:val="center"/>
          </w:tcPr>
          <w:p w:rsidR="00C40716" w:rsidRDefault="0095313B">
            <w:pPr>
              <w:pStyle w:val="20"/>
              <w:framePr w:w="9475" w:h="5813" w:wrap="none" w:vAnchor="page" w:hAnchor="page" w:x="1166" w:y="1392"/>
              <w:shd w:val="clear" w:color="auto" w:fill="auto"/>
              <w:spacing w:line="260" w:lineRule="exact"/>
              <w:ind w:firstLine="0"/>
            </w:pPr>
            <w:r>
              <w:t>221 -280</w:t>
            </w:r>
          </w:p>
        </w:tc>
        <w:tc>
          <w:tcPr>
            <w:tcW w:w="1906" w:type="dxa"/>
            <w:tcBorders>
              <w:top w:val="single" w:sz="4" w:space="0" w:color="auto"/>
              <w:left w:val="single" w:sz="4" w:space="0" w:color="auto"/>
            </w:tcBorders>
            <w:shd w:val="clear" w:color="auto" w:fill="FFFFFF"/>
          </w:tcPr>
          <w:p w:rsidR="00C40716" w:rsidRDefault="0095313B">
            <w:pPr>
              <w:pStyle w:val="20"/>
              <w:framePr w:w="9475" w:h="5813" w:wrap="none" w:vAnchor="page" w:hAnchor="page" w:x="1166" w:y="1392"/>
              <w:shd w:val="clear" w:color="auto" w:fill="auto"/>
              <w:spacing w:line="260" w:lineRule="exact"/>
              <w:ind w:firstLine="0"/>
            </w:pPr>
            <w:r>
              <w:t>37 000</w:t>
            </w:r>
          </w:p>
        </w:tc>
        <w:tc>
          <w:tcPr>
            <w:tcW w:w="2194" w:type="dxa"/>
            <w:tcBorders>
              <w:top w:val="single" w:sz="4" w:space="0" w:color="auto"/>
              <w:left w:val="single" w:sz="4" w:space="0" w:color="auto"/>
              <w:right w:val="single" w:sz="4" w:space="0" w:color="auto"/>
            </w:tcBorders>
            <w:shd w:val="clear" w:color="auto" w:fill="FFFFFF"/>
          </w:tcPr>
          <w:p w:rsidR="00C40716" w:rsidRDefault="0095313B">
            <w:pPr>
              <w:pStyle w:val="20"/>
              <w:framePr w:w="9475" w:h="5813" w:wrap="none" w:vAnchor="page" w:hAnchor="page" w:x="1166" w:y="1392"/>
              <w:shd w:val="clear" w:color="auto" w:fill="auto"/>
              <w:spacing w:line="260" w:lineRule="exact"/>
              <w:ind w:firstLine="0"/>
            </w:pPr>
            <w:r>
              <w:t>9 000</w:t>
            </w:r>
          </w:p>
        </w:tc>
      </w:tr>
      <w:tr w:rsidR="00C40716">
        <w:trPr>
          <w:trHeight w:hRule="exact" w:val="490"/>
        </w:trPr>
        <w:tc>
          <w:tcPr>
            <w:tcW w:w="1872" w:type="dxa"/>
            <w:tcBorders>
              <w:top w:val="single" w:sz="4" w:space="0" w:color="auto"/>
              <w:left w:val="single" w:sz="4" w:space="0" w:color="auto"/>
            </w:tcBorders>
            <w:shd w:val="clear" w:color="auto" w:fill="FFFFFF"/>
            <w:vAlign w:val="center"/>
          </w:tcPr>
          <w:p w:rsidR="00C40716" w:rsidRDefault="0095313B">
            <w:pPr>
              <w:pStyle w:val="20"/>
              <w:framePr w:w="9475" w:h="5813" w:wrap="none" w:vAnchor="page" w:hAnchor="page" w:x="1166" w:y="1392"/>
              <w:shd w:val="clear" w:color="auto" w:fill="auto"/>
              <w:spacing w:line="260" w:lineRule="exact"/>
              <w:ind w:firstLine="0"/>
            </w:pPr>
            <w:r>
              <w:t>10</w:t>
            </w:r>
          </w:p>
        </w:tc>
        <w:tc>
          <w:tcPr>
            <w:tcW w:w="3504" w:type="dxa"/>
            <w:tcBorders>
              <w:top w:val="single" w:sz="4" w:space="0" w:color="auto"/>
              <w:left w:val="single" w:sz="4" w:space="0" w:color="auto"/>
            </w:tcBorders>
            <w:shd w:val="clear" w:color="auto" w:fill="FFFFFF"/>
          </w:tcPr>
          <w:p w:rsidR="00C40716" w:rsidRDefault="0095313B">
            <w:pPr>
              <w:pStyle w:val="20"/>
              <w:framePr w:w="9475" w:h="5813" w:wrap="none" w:vAnchor="page" w:hAnchor="page" w:x="1166" w:y="1392"/>
              <w:shd w:val="clear" w:color="auto" w:fill="auto"/>
              <w:spacing w:line="260" w:lineRule="exact"/>
              <w:ind w:firstLine="0"/>
            </w:pPr>
            <w:r>
              <w:t>281 -320</w:t>
            </w:r>
          </w:p>
        </w:tc>
        <w:tc>
          <w:tcPr>
            <w:tcW w:w="1906" w:type="dxa"/>
            <w:tcBorders>
              <w:top w:val="single" w:sz="4" w:space="0" w:color="auto"/>
              <w:left w:val="single" w:sz="4" w:space="0" w:color="auto"/>
            </w:tcBorders>
            <w:shd w:val="clear" w:color="auto" w:fill="FFFFFF"/>
          </w:tcPr>
          <w:p w:rsidR="00C40716" w:rsidRDefault="0095313B">
            <w:pPr>
              <w:pStyle w:val="20"/>
              <w:framePr w:w="9475" w:h="5813" w:wrap="none" w:vAnchor="page" w:hAnchor="page" w:x="1166" w:y="1392"/>
              <w:shd w:val="clear" w:color="auto" w:fill="auto"/>
              <w:spacing w:line="260" w:lineRule="exact"/>
              <w:ind w:firstLine="0"/>
            </w:pPr>
            <w:r>
              <w:t>38 000</w:t>
            </w:r>
          </w:p>
        </w:tc>
        <w:tc>
          <w:tcPr>
            <w:tcW w:w="219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475" w:h="5813" w:wrap="none" w:vAnchor="page" w:hAnchor="page" w:x="1166" w:y="1392"/>
              <w:shd w:val="clear" w:color="auto" w:fill="auto"/>
              <w:spacing w:line="260" w:lineRule="exact"/>
              <w:ind w:firstLine="0"/>
            </w:pPr>
            <w:r>
              <w:t>10 000</w:t>
            </w:r>
          </w:p>
        </w:tc>
      </w:tr>
      <w:tr w:rsidR="00C40716">
        <w:trPr>
          <w:trHeight w:hRule="exact" w:val="485"/>
        </w:trPr>
        <w:tc>
          <w:tcPr>
            <w:tcW w:w="1872" w:type="dxa"/>
            <w:tcBorders>
              <w:top w:val="single" w:sz="4" w:space="0" w:color="auto"/>
              <w:left w:val="single" w:sz="4" w:space="0" w:color="auto"/>
            </w:tcBorders>
            <w:shd w:val="clear" w:color="auto" w:fill="FFFFFF"/>
            <w:vAlign w:val="center"/>
          </w:tcPr>
          <w:p w:rsidR="00C40716" w:rsidRDefault="0095313B">
            <w:pPr>
              <w:pStyle w:val="20"/>
              <w:framePr w:w="9475" w:h="5813" w:wrap="none" w:vAnchor="page" w:hAnchor="page" w:x="1166" w:y="1392"/>
              <w:shd w:val="clear" w:color="auto" w:fill="auto"/>
              <w:spacing w:line="260" w:lineRule="exact"/>
              <w:ind w:firstLine="0"/>
            </w:pPr>
            <w:r>
              <w:t>11</w:t>
            </w:r>
          </w:p>
        </w:tc>
        <w:tc>
          <w:tcPr>
            <w:tcW w:w="3504" w:type="dxa"/>
            <w:tcBorders>
              <w:top w:val="single" w:sz="4" w:space="0" w:color="auto"/>
              <w:left w:val="single" w:sz="4" w:space="0" w:color="auto"/>
            </w:tcBorders>
            <w:shd w:val="clear" w:color="auto" w:fill="FFFFFF"/>
          </w:tcPr>
          <w:p w:rsidR="00C40716" w:rsidRDefault="0095313B">
            <w:pPr>
              <w:pStyle w:val="20"/>
              <w:framePr w:w="9475" w:h="5813" w:wrap="none" w:vAnchor="page" w:hAnchor="page" w:x="1166" w:y="1392"/>
              <w:shd w:val="clear" w:color="auto" w:fill="auto"/>
              <w:spacing w:line="260" w:lineRule="exact"/>
              <w:ind w:firstLine="0"/>
            </w:pPr>
            <w:r>
              <w:t>321 -360</w:t>
            </w:r>
          </w:p>
        </w:tc>
        <w:tc>
          <w:tcPr>
            <w:tcW w:w="1906" w:type="dxa"/>
            <w:tcBorders>
              <w:top w:val="single" w:sz="4" w:space="0" w:color="auto"/>
              <w:left w:val="single" w:sz="4" w:space="0" w:color="auto"/>
            </w:tcBorders>
            <w:shd w:val="clear" w:color="auto" w:fill="FFFFFF"/>
          </w:tcPr>
          <w:p w:rsidR="00C40716" w:rsidRDefault="0095313B">
            <w:pPr>
              <w:pStyle w:val="20"/>
              <w:framePr w:w="9475" w:h="5813" w:wrap="none" w:vAnchor="page" w:hAnchor="page" w:x="1166" w:y="1392"/>
              <w:shd w:val="clear" w:color="auto" w:fill="auto"/>
              <w:spacing w:line="260" w:lineRule="exact"/>
              <w:ind w:firstLine="0"/>
            </w:pPr>
            <w:r>
              <w:t>38 000</w:t>
            </w:r>
          </w:p>
        </w:tc>
        <w:tc>
          <w:tcPr>
            <w:tcW w:w="219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475" w:h="5813" w:wrap="none" w:vAnchor="page" w:hAnchor="page" w:x="1166" w:y="1392"/>
              <w:shd w:val="clear" w:color="auto" w:fill="auto"/>
              <w:spacing w:line="260" w:lineRule="exact"/>
              <w:ind w:firstLine="0"/>
            </w:pPr>
            <w:r>
              <w:t>11 000</w:t>
            </w:r>
          </w:p>
        </w:tc>
      </w:tr>
      <w:tr w:rsidR="00C40716">
        <w:trPr>
          <w:trHeight w:hRule="exact" w:val="494"/>
        </w:trPr>
        <w:tc>
          <w:tcPr>
            <w:tcW w:w="1872" w:type="dxa"/>
            <w:tcBorders>
              <w:top w:val="single" w:sz="4" w:space="0" w:color="auto"/>
              <w:left w:val="single" w:sz="4" w:space="0" w:color="auto"/>
            </w:tcBorders>
            <w:shd w:val="clear" w:color="auto" w:fill="FFFFFF"/>
            <w:vAlign w:val="center"/>
          </w:tcPr>
          <w:p w:rsidR="00C40716" w:rsidRDefault="0095313B">
            <w:pPr>
              <w:pStyle w:val="20"/>
              <w:framePr w:w="9475" w:h="5813" w:wrap="none" w:vAnchor="page" w:hAnchor="page" w:x="1166" w:y="1392"/>
              <w:shd w:val="clear" w:color="auto" w:fill="auto"/>
              <w:spacing w:line="260" w:lineRule="exact"/>
              <w:ind w:firstLine="0"/>
            </w:pPr>
            <w:r>
              <w:t>12</w:t>
            </w:r>
          </w:p>
        </w:tc>
        <w:tc>
          <w:tcPr>
            <w:tcW w:w="3504" w:type="dxa"/>
            <w:tcBorders>
              <w:top w:val="single" w:sz="4" w:space="0" w:color="auto"/>
              <w:left w:val="single" w:sz="4" w:space="0" w:color="auto"/>
            </w:tcBorders>
            <w:shd w:val="clear" w:color="auto" w:fill="FFFFFF"/>
          </w:tcPr>
          <w:p w:rsidR="00C40716" w:rsidRDefault="0095313B">
            <w:pPr>
              <w:pStyle w:val="20"/>
              <w:framePr w:w="9475" w:h="5813" w:wrap="none" w:vAnchor="page" w:hAnchor="page" w:x="1166" w:y="1392"/>
              <w:shd w:val="clear" w:color="auto" w:fill="auto"/>
              <w:spacing w:line="260" w:lineRule="exact"/>
              <w:ind w:firstLine="0"/>
            </w:pPr>
            <w:r>
              <w:t>360 и выше</w:t>
            </w:r>
          </w:p>
        </w:tc>
        <w:tc>
          <w:tcPr>
            <w:tcW w:w="1906" w:type="dxa"/>
            <w:tcBorders>
              <w:top w:val="single" w:sz="4" w:space="0" w:color="auto"/>
              <w:left w:val="single" w:sz="4" w:space="0" w:color="auto"/>
            </w:tcBorders>
            <w:shd w:val="clear" w:color="auto" w:fill="FFFFFF"/>
          </w:tcPr>
          <w:p w:rsidR="00C40716" w:rsidRDefault="0095313B">
            <w:pPr>
              <w:pStyle w:val="20"/>
              <w:framePr w:w="9475" w:h="5813" w:wrap="none" w:vAnchor="page" w:hAnchor="page" w:x="1166" w:y="1392"/>
              <w:shd w:val="clear" w:color="auto" w:fill="auto"/>
              <w:spacing w:line="260" w:lineRule="exact"/>
              <w:ind w:firstLine="0"/>
            </w:pPr>
            <w:r>
              <w:t>39 000</w:t>
            </w:r>
          </w:p>
        </w:tc>
        <w:tc>
          <w:tcPr>
            <w:tcW w:w="219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475" w:h="5813" w:wrap="none" w:vAnchor="page" w:hAnchor="page" w:x="1166" w:y="1392"/>
              <w:shd w:val="clear" w:color="auto" w:fill="auto"/>
              <w:spacing w:line="260" w:lineRule="exact"/>
              <w:ind w:firstLine="0"/>
            </w:pPr>
            <w:r>
              <w:t>12 000</w:t>
            </w:r>
          </w:p>
        </w:tc>
      </w:tr>
      <w:tr w:rsidR="00C40716">
        <w:trPr>
          <w:trHeight w:hRule="exact" w:val="542"/>
        </w:trPr>
        <w:tc>
          <w:tcPr>
            <w:tcW w:w="9476" w:type="dxa"/>
            <w:gridSpan w:val="4"/>
            <w:tcBorders>
              <w:top w:val="single" w:sz="4" w:space="0" w:color="auto"/>
              <w:left w:val="single" w:sz="4" w:space="0" w:color="auto"/>
              <w:bottom w:val="single" w:sz="4" w:space="0" w:color="auto"/>
              <w:right w:val="single" w:sz="4" w:space="0" w:color="auto"/>
            </w:tcBorders>
            <w:shd w:val="clear" w:color="auto" w:fill="FFFFFF"/>
            <w:vAlign w:val="bottom"/>
          </w:tcPr>
          <w:p w:rsidR="00C40716" w:rsidRDefault="0095313B">
            <w:pPr>
              <w:pStyle w:val="20"/>
              <w:framePr w:w="9475" w:h="5813" w:wrap="none" w:vAnchor="page" w:hAnchor="page" w:x="1166" w:y="1392"/>
              <w:shd w:val="clear" w:color="auto" w:fill="auto"/>
              <w:spacing w:line="259" w:lineRule="exact"/>
              <w:ind w:firstLine="0"/>
              <w:jc w:val="both"/>
            </w:pPr>
            <w:r>
              <w:rPr>
                <w:rStyle w:val="211pt"/>
              </w:rPr>
              <w:t>* Контингент воспитанников дошкольных образовательных организаций, реализующих адапти</w:t>
            </w:r>
            <w:r>
              <w:rPr>
                <w:rStyle w:val="211pt"/>
              </w:rPr>
              <w:softHyphen/>
              <w:t>рованные образовательные программы, учитывается с коэффициентом 3.</w:t>
            </w:r>
          </w:p>
        </w:tc>
      </w:tr>
    </w:tbl>
    <w:p w:rsidR="00C40716" w:rsidRDefault="0095313B">
      <w:pPr>
        <w:pStyle w:val="20"/>
        <w:framePr w:w="9643" w:h="7553" w:hRule="exact" w:wrap="none" w:vAnchor="page" w:hAnchor="page" w:x="1128" w:y="7341"/>
        <w:numPr>
          <w:ilvl w:val="0"/>
          <w:numId w:val="43"/>
        </w:numPr>
        <w:shd w:val="clear" w:color="auto" w:fill="auto"/>
        <w:tabs>
          <w:tab w:val="left" w:pos="1011"/>
        </w:tabs>
        <w:spacing w:line="302" w:lineRule="exact"/>
        <w:ind w:firstLine="720"/>
        <w:jc w:val="both"/>
      </w:pPr>
      <w:r>
        <w:t>Типовые критерии эффективности деятельности руководителей, заместите</w:t>
      </w:r>
      <w:r>
        <w:softHyphen/>
        <w:t>лей руководителей и главных бухгалтеров дошкольных образовательных организа</w:t>
      </w:r>
      <w:r>
        <w:softHyphen/>
        <w:t>ций и их весовые коэффициенты утверждаются Министерством образования и науки Республики Татарстан.</w:t>
      </w:r>
    </w:p>
    <w:p w:rsidR="00C40716" w:rsidRDefault="0095313B">
      <w:pPr>
        <w:pStyle w:val="20"/>
        <w:framePr w:w="9643" w:h="7553" w:hRule="exact" w:wrap="none" w:vAnchor="page" w:hAnchor="page" w:x="1128" w:y="7341"/>
        <w:numPr>
          <w:ilvl w:val="0"/>
          <w:numId w:val="43"/>
        </w:numPr>
        <w:shd w:val="clear" w:color="auto" w:fill="auto"/>
        <w:tabs>
          <w:tab w:val="left" w:pos="1016"/>
        </w:tabs>
        <w:spacing w:after="154" w:line="302" w:lineRule="exact"/>
        <w:ind w:firstLine="720"/>
        <w:jc w:val="both"/>
      </w:pPr>
      <w:r>
        <w:t>Выплаты стимулирующего характера за качество выполняемых работ с уче</w:t>
      </w:r>
      <w:r>
        <w:softHyphen/>
        <w:t>том результатов их деятельности рассчитываются по формуле:</w:t>
      </w:r>
    </w:p>
    <w:p w:rsidR="00C40716" w:rsidRPr="0095313B" w:rsidRDefault="0095313B">
      <w:pPr>
        <w:pStyle w:val="50"/>
        <w:framePr w:w="9643" w:h="7553" w:hRule="exact" w:wrap="none" w:vAnchor="page" w:hAnchor="page" w:x="1128" w:y="7341"/>
        <w:shd w:val="clear" w:color="auto" w:fill="auto"/>
        <w:spacing w:after="132" w:line="260" w:lineRule="exact"/>
        <w:ind w:left="20"/>
        <w:rPr>
          <w:lang w:val="ru-RU"/>
        </w:rPr>
      </w:pPr>
      <w:r>
        <w:rPr>
          <w:lang w:val="ru-RU" w:eastAsia="ru-RU" w:bidi="ru-RU"/>
        </w:rPr>
        <w:t>В</w:t>
      </w:r>
      <w:r>
        <w:rPr>
          <w:vertAlign w:val="subscript"/>
          <w:lang w:val="ru-RU" w:eastAsia="ru-RU" w:bidi="ru-RU"/>
        </w:rPr>
        <w:t>к</w:t>
      </w:r>
      <w:r>
        <w:rPr>
          <w:lang w:val="ru-RU" w:eastAsia="ru-RU" w:bidi="ru-RU"/>
        </w:rPr>
        <w:t xml:space="preserve"> = В</w:t>
      </w:r>
      <w:r>
        <w:rPr>
          <w:vertAlign w:val="subscript"/>
          <w:lang w:val="ru-RU" w:eastAsia="ru-RU" w:bidi="ru-RU"/>
        </w:rPr>
        <w:t>с</w:t>
      </w:r>
      <w:r w:rsidR="001A5FB3">
        <w:rPr>
          <w:lang w:val="ru-RU" w:eastAsia="ru-RU" w:bidi="ru-RU"/>
        </w:rPr>
        <w:t xml:space="preserve"> </w:t>
      </w:r>
      <w:r w:rsidR="001A5FB3" w:rsidRPr="00367D3F">
        <w:rPr>
          <w:lang w:val="ru-RU" w:eastAsia="ru-RU" w:bidi="ru-RU"/>
        </w:rPr>
        <w:t xml:space="preserve">* </w:t>
      </w:r>
      <w:r>
        <w:rPr>
          <w:lang w:val="ru-RU" w:eastAsia="ru-RU" w:bidi="ru-RU"/>
        </w:rPr>
        <w:t xml:space="preserve"> </w:t>
      </w:r>
      <w:r>
        <w:t>K</w:t>
      </w:r>
      <w:r>
        <w:rPr>
          <w:vertAlign w:val="subscript"/>
        </w:rPr>
        <w:t>VK</w:t>
      </w:r>
      <w:r w:rsidRPr="0095313B">
        <w:rPr>
          <w:lang w:val="ru-RU"/>
        </w:rPr>
        <w:t>,</w:t>
      </w:r>
    </w:p>
    <w:p w:rsidR="00C40716" w:rsidRDefault="0095313B">
      <w:pPr>
        <w:pStyle w:val="20"/>
        <w:framePr w:w="9643" w:h="7553" w:hRule="exact" w:wrap="none" w:vAnchor="page" w:hAnchor="page" w:x="1128" w:y="7341"/>
        <w:shd w:val="clear" w:color="auto" w:fill="auto"/>
        <w:ind w:firstLine="720"/>
        <w:jc w:val="both"/>
      </w:pPr>
      <w:r>
        <w:t>где:</w:t>
      </w:r>
    </w:p>
    <w:p w:rsidR="00C40716" w:rsidRDefault="0095313B">
      <w:pPr>
        <w:pStyle w:val="20"/>
        <w:framePr w:w="9643" w:h="7553" w:hRule="exact" w:wrap="none" w:vAnchor="page" w:hAnchor="page" w:x="1128" w:y="7341"/>
        <w:shd w:val="clear" w:color="auto" w:fill="auto"/>
        <w:ind w:firstLine="720"/>
        <w:jc w:val="both"/>
      </w:pPr>
      <w:r>
        <w:rPr>
          <w:rStyle w:val="2Cambria"/>
          <w:lang w:val="ru-RU" w:eastAsia="ru-RU" w:bidi="ru-RU"/>
        </w:rPr>
        <w:t>В</w:t>
      </w:r>
      <w:r>
        <w:rPr>
          <w:rStyle w:val="2Cambria"/>
          <w:vertAlign w:val="subscript"/>
          <w:lang w:val="ru-RU" w:eastAsia="ru-RU" w:bidi="ru-RU"/>
        </w:rPr>
        <w:t>к</w:t>
      </w:r>
      <w:r>
        <w:rPr>
          <w:rStyle w:val="2Cambria"/>
          <w:lang w:val="ru-RU" w:eastAsia="ru-RU" w:bidi="ru-RU"/>
        </w:rPr>
        <w:t xml:space="preserve"> -</w:t>
      </w:r>
      <w:r>
        <w:t xml:space="preserve"> выплата стимулирующего характера;</w:t>
      </w:r>
    </w:p>
    <w:p w:rsidR="00C40716" w:rsidRDefault="0095313B">
      <w:pPr>
        <w:pStyle w:val="20"/>
        <w:framePr w:w="9643" w:h="7553" w:hRule="exact" w:wrap="none" w:vAnchor="page" w:hAnchor="page" w:x="1128" w:y="7341"/>
        <w:shd w:val="clear" w:color="auto" w:fill="auto"/>
        <w:ind w:left="340" w:firstLine="380"/>
        <w:jc w:val="left"/>
      </w:pPr>
      <w:r>
        <w:rPr>
          <w:rStyle w:val="2Cambria"/>
          <w:lang w:val="ru-RU" w:eastAsia="ru-RU" w:bidi="ru-RU"/>
        </w:rPr>
        <w:t>В</w:t>
      </w:r>
      <w:r>
        <w:rPr>
          <w:rStyle w:val="2Cambria"/>
          <w:vertAlign w:val="subscript"/>
          <w:lang w:val="ru-RU" w:eastAsia="ru-RU" w:bidi="ru-RU"/>
        </w:rPr>
        <w:t>с</w:t>
      </w:r>
      <w:r>
        <w:t xml:space="preserve"> - размер выплат стимулирующего характера, который приведен в таблице 12 настоящего Положения;</w:t>
      </w:r>
    </w:p>
    <w:p w:rsidR="00C40716" w:rsidRDefault="0095313B">
      <w:pPr>
        <w:pStyle w:val="20"/>
        <w:framePr w:w="9643" w:h="7553" w:hRule="exact" w:wrap="none" w:vAnchor="page" w:hAnchor="page" w:x="1128" w:y="7341"/>
        <w:shd w:val="clear" w:color="auto" w:fill="auto"/>
        <w:ind w:firstLine="720"/>
        <w:jc w:val="both"/>
      </w:pPr>
      <w:proofErr w:type="gramStart"/>
      <w:r>
        <w:rPr>
          <w:rStyle w:val="2Cambria"/>
        </w:rPr>
        <w:t>K</w:t>
      </w:r>
      <w:r>
        <w:rPr>
          <w:rStyle w:val="2Cambria"/>
          <w:vertAlign w:val="subscript"/>
        </w:rPr>
        <w:t>VK</w:t>
      </w:r>
      <w:r w:rsidRPr="0095313B">
        <w:rPr>
          <w:lang w:eastAsia="en-US" w:bidi="en-US"/>
        </w:rPr>
        <w:t xml:space="preserve"> </w:t>
      </w:r>
      <w:r>
        <w:t>- коэффициент выполнения критериев качества.</w:t>
      </w:r>
      <w:proofErr w:type="gramEnd"/>
    </w:p>
    <w:p w:rsidR="00C40716" w:rsidRDefault="0095313B">
      <w:pPr>
        <w:pStyle w:val="20"/>
        <w:framePr w:w="9643" w:h="7553" w:hRule="exact" w:wrap="none" w:vAnchor="page" w:hAnchor="page" w:x="1128" w:y="7341"/>
        <w:numPr>
          <w:ilvl w:val="0"/>
          <w:numId w:val="43"/>
        </w:numPr>
        <w:shd w:val="clear" w:color="auto" w:fill="auto"/>
        <w:tabs>
          <w:tab w:val="left" w:pos="1007"/>
        </w:tabs>
        <w:spacing w:after="120"/>
        <w:ind w:firstLine="720"/>
        <w:jc w:val="both"/>
      </w:pPr>
      <w:r>
        <w:t>Выплаты компенсационного характера устанавливаются для руководителя учреждения, его заместителей, главного бухгалтера дошкольной образовательной ор</w:t>
      </w:r>
      <w:r>
        <w:softHyphen/>
        <w:t>ганизации в соответствии с Трудовым кодексом Российской Федерации.</w:t>
      </w:r>
    </w:p>
    <w:p w:rsidR="00C40716" w:rsidRDefault="0095313B">
      <w:pPr>
        <w:pStyle w:val="20"/>
        <w:framePr w:w="9643" w:h="7553" w:hRule="exact" w:wrap="none" w:vAnchor="page" w:hAnchor="page" w:x="1128" w:y="7341"/>
        <w:numPr>
          <w:ilvl w:val="0"/>
          <w:numId w:val="42"/>
        </w:numPr>
        <w:shd w:val="clear" w:color="auto" w:fill="auto"/>
        <w:tabs>
          <w:tab w:val="left" w:pos="1956"/>
        </w:tabs>
        <w:spacing w:after="128"/>
        <w:ind w:left="3120" w:hanging="1820"/>
        <w:jc w:val="left"/>
      </w:pPr>
      <w:r>
        <w:t xml:space="preserve">Порядок </w:t>
      </w:r>
      <w:proofErr w:type="gramStart"/>
      <w:r>
        <w:t>формирования фонда оплаты труда дошкольной образовательной организации</w:t>
      </w:r>
      <w:proofErr w:type="gramEnd"/>
    </w:p>
    <w:p w:rsidR="00C40716" w:rsidRDefault="0095313B">
      <w:pPr>
        <w:pStyle w:val="20"/>
        <w:framePr w:w="9643" w:h="7553" w:hRule="exact" w:wrap="none" w:vAnchor="page" w:hAnchor="page" w:x="1128" w:y="7341"/>
        <w:shd w:val="clear" w:color="auto" w:fill="auto"/>
        <w:spacing w:line="302" w:lineRule="exact"/>
        <w:ind w:firstLine="720"/>
        <w:jc w:val="both"/>
      </w:pPr>
      <w:r>
        <w:t>1. Формирование фонда оплаты труда дошкольной образовательной организа</w:t>
      </w:r>
      <w:r>
        <w:softHyphen/>
        <w:t>ции осуществляется в пределах объема средств дошкольной образовательной органи</w:t>
      </w:r>
      <w:r>
        <w:softHyphen/>
        <w:t>зации на текущий финансовый год, определенного в соответствии с нормативами, ко</w:t>
      </w:r>
      <w:r>
        <w:softHyphen/>
        <w:t>личеством оказываемых услуг, и отражается в плане финансово-хозяйственной дея</w:t>
      </w:r>
      <w:r>
        <w:softHyphen/>
        <w:t>тельности дошкольной образовательной организации.</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20"/>
        <w:framePr w:w="14606" w:h="2507" w:hRule="exact" w:wrap="none" w:vAnchor="page" w:hAnchor="page" w:x="1512" w:y="1196"/>
        <w:shd w:val="clear" w:color="auto" w:fill="auto"/>
        <w:spacing w:line="302" w:lineRule="exact"/>
        <w:ind w:left="10600" w:firstLine="0"/>
        <w:jc w:val="both"/>
      </w:pPr>
      <w:r>
        <w:lastRenderedPageBreak/>
        <w:t>Приложение № 1</w:t>
      </w:r>
    </w:p>
    <w:p w:rsidR="00C40716" w:rsidRDefault="0095313B">
      <w:pPr>
        <w:pStyle w:val="20"/>
        <w:framePr w:w="14606" w:h="2507" w:hRule="exact" w:wrap="none" w:vAnchor="page" w:hAnchor="page" w:x="1512" w:y="1196"/>
        <w:shd w:val="clear" w:color="auto" w:fill="auto"/>
        <w:spacing w:after="334" w:line="302" w:lineRule="exact"/>
        <w:ind w:left="10600" w:firstLine="0"/>
        <w:jc w:val="both"/>
      </w:pPr>
      <w:r>
        <w:t xml:space="preserve">к Положению об условиях </w:t>
      </w:r>
      <w:proofErr w:type="gramStart"/>
      <w:r>
        <w:t>оплаты труда работников дошкольных образовательных организаций Республики</w:t>
      </w:r>
      <w:proofErr w:type="gramEnd"/>
      <w:r>
        <w:t xml:space="preserve"> Татарстан</w:t>
      </w:r>
    </w:p>
    <w:p w:rsidR="00C40716" w:rsidRDefault="0095313B">
      <w:pPr>
        <w:pStyle w:val="20"/>
        <w:framePr w:w="14606" w:h="2507" w:hRule="exact" w:wrap="none" w:vAnchor="page" w:hAnchor="page" w:x="1512" w:y="1196"/>
        <w:shd w:val="clear" w:color="auto" w:fill="auto"/>
        <w:spacing w:line="260" w:lineRule="exact"/>
        <w:ind w:left="40" w:firstLine="0"/>
      </w:pPr>
      <w:r>
        <w:t xml:space="preserve">Перечень </w:t>
      </w:r>
      <w:proofErr w:type="gramStart"/>
      <w:r>
        <w:t>государственных</w:t>
      </w:r>
      <w:proofErr w:type="gramEnd"/>
      <w:r>
        <w:t xml:space="preserve"> и ведомственных нафад,</w:t>
      </w:r>
    </w:p>
    <w:p w:rsidR="00C40716" w:rsidRDefault="0095313B">
      <w:pPr>
        <w:pStyle w:val="20"/>
        <w:framePr w:w="14606" w:h="2507" w:hRule="exact" w:wrap="none" w:vAnchor="page" w:hAnchor="page" w:x="1512" w:y="1196"/>
        <w:shd w:val="clear" w:color="auto" w:fill="auto"/>
        <w:spacing w:line="260" w:lineRule="exact"/>
        <w:ind w:left="40" w:firstLine="0"/>
      </w:pPr>
      <w:r>
        <w:t xml:space="preserve">за </w:t>
      </w:r>
      <w:proofErr w:type="gramStart"/>
      <w:r>
        <w:t>наличие</w:t>
      </w:r>
      <w:proofErr w:type="gramEnd"/>
      <w:r>
        <w:t xml:space="preserve"> которых работникам дошкольной образовательной организации предоставляются соответствующие выплаты</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970"/>
        <w:gridCol w:w="4306"/>
        <w:gridCol w:w="9331"/>
      </w:tblGrid>
      <w:tr w:rsidR="00C40716">
        <w:trPr>
          <w:trHeight w:hRule="exact" w:val="850"/>
        </w:trPr>
        <w:tc>
          <w:tcPr>
            <w:tcW w:w="970" w:type="dxa"/>
            <w:tcBorders>
              <w:top w:val="single" w:sz="4" w:space="0" w:color="auto"/>
              <w:left w:val="single" w:sz="4" w:space="0" w:color="auto"/>
            </w:tcBorders>
            <w:shd w:val="clear" w:color="auto" w:fill="FFFFFF"/>
            <w:vAlign w:val="center"/>
          </w:tcPr>
          <w:p w:rsidR="00C40716" w:rsidRDefault="0095313B">
            <w:pPr>
              <w:pStyle w:val="20"/>
              <w:framePr w:w="14606" w:h="6211" w:wrap="none" w:vAnchor="page" w:hAnchor="page" w:x="1512" w:y="3948"/>
              <w:shd w:val="clear" w:color="auto" w:fill="auto"/>
              <w:spacing w:after="60" w:line="260" w:lineRule="exact"/>
              <w:ind w:firstLine="0"/>
            </w:pPr>
            <w:r>
              <w:t>№</w:t>
            </w:r>
          </w:p>
          <w:p w:rsidR="00C40716" w:rsidRDefault="0095313B">
            <w:pPr>
              <w:pStyle w:val="20"/>
              <w:framePr w:w="14606" w:h="6211" w:wrap="none" w:vAnchor="page" w:hAnchor="page" w:x="1512" w:y="3948"/>
              <w:shd w:val="clear" w:color="auto" w:fill="auto"/>
              <w:spacing w:before="60" w:line="260" w:lineRule="exact"/>
              <w:ind w:left="340" w:firstLine="0"/>
              <w:jc w:val="left"/>
            </w:pPr>
            <w:proofErr w:type="gramStart"/>
            <w:r>
              <w:t>п</w:t>
            </w:r>
            <w:proofErr w:type="gramEnd"/>
            <w:r>
              <w:t>/п</w:t>
            </w:r>
          </w:p>
        </w:tc>
        <w:tc>
          <w:tcPr>
            <w:tcW w:w="4306" w:type="dxa"/>
            <w:tcBorders>
              <w:top w:val="single" w:sz="4" w:space="0" w:color="auto"/>
              <w:left w:val="single" w:sz="4" w:space="0" w:color="auto"/>
            </w:tcBorders>
            <w:shd w:val="clear" w:color="auto" w:fill="FFFFFF"/>
          </w:tcPr>
          <w:p w:rsidR="00C40716" w:rsidRDefault="00C40716">
            <w:pPr>
              <w:framePr w:w="14606" w:h="6211" w:wrap="none" w:vAnchor="page" w:hAnchor="page" w:x="1512" w:y="3948"/>
              <w:rPr>
                <w:sz w:val="10"/>
                <w:szCs w:val="10"/>
              </w:rPr>
            </w:pPr>
          </w:p>
        </w:tc>
        <w:tc>
          <w:tcPr>
            <w:tcW w:w="9331" w:type="dxa"/>
            <w:tcBorders>
              <w:top w:val="single" w:sz="4" w:space="0" w:color="auto"/>
              <w:right w:val="single" w:sz="4" w:space="0" w:color="auto"/>
            </w:tcBorders>
            <w:shd w:val="clear" w:color="auto" w:fill="FFFFFF"/>
          </w:tcPr>
          <w:p w:rsidR="00C40716" w:rsidRDefault="0095313B">
            <w:pPr>
              <w:pStyle w:val="20"/>
              <w:framePr w:w="14606" w:h="6211" w:wrap="none" w:vAnchor="page" w:hAnchor="page" w:x="1512" w:y="3948"/>
              <w:shd w:val="clear" w:color="auto" w:fill="auto"/>
              <w:spacing w:line="260" w:lineRule="exact"/>
              <w:ind w:left="1180" w:firstLine="0"/>
              <w:jc w:val="left"/>
            </w:pPr>
            <w:r>
              <w:t>Наименование награды</w:t>
            </w:r>
          </w:p>
        </w:tc>
      </w:tr>
      <w:tr w:rsidR="00C40716">
        <w:trPr>
          <w:trHeight w:hRule="exact" w:val="504"/>
        </w:trPr>
        <w:tc>
          <w:tcPr>
            <w:tcW w:w="970" w:type="dxa"/>
            <w:tcBorders>
              <w:top w:val="single" w:sz="4" w:space="0" w:color="auto"/>
              <w:left w:val="single" w:sz="4" w:space="0" w:color="auto"/>
            </w:tcBorders>
            <w:shd w:val="clear" w:color="auto" w:fill="FFFFFF"/>
            <w:vAlign w:val="bottom"/>
          </w:tcPr>
          <w:p w:rsidR="00C40716" w:rsidRDefault="0095313B">
            <w:pPr>
              <w:pStyle w:val="20"/>
              <w:framePr w:w="14606" w:h="6211" w:wrap="none" w:vAnchor="page" w:hAnchor="page" w:x="1512" w:y="3948"/>
              <w:shd w:val="clear" w:color="auto" w:fill="auto"/>
              <w:spacing w:line="260" w:lineRule="exact"/>
              <w:ind w:firstLine="0"/>
            </w:pPr>
            <w:r>
              <w:t>1</w:t>
            </w:r>
          </w:p>
        </w:tc>
        <w:tc>
          <w:tcPr>
            <w:tcW w:w="13637" w:type="dxa"/>
            <w:gridSpan w:val="2"/>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606" w:h="6211" w:wrap="none" w:vAnchor="page" w:hAnchor="page" w:x="1512" w:y="3948"/>
              <w:shd w:val="clear" w:color="auto" w:fill="auto"/>
              <w:spacing w:line="260" w:lineRule="exact"/>
              <w:ind w:firstLine="0"/>
            </w:pPr>
            <w:r>
              <w:t>2</w:t>
            </w:r>
          </w:p>
        </w:tc>
      </w:tr>
      <w:tr w:rsidR="00C40716">
        <w:trPr>
          <w:trHeight w:hRule="exact" w:val="811"/>
        </w:trPr>
        <w:tc>
          <w:tcPr>
            <w:tcW w:w="14607"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606" w:h="6211" w:wrap="none" w:vAnchor="page" w:hAnchor="page" w:x="1512" w:y="3948"/>
              <w:shd w:val="clear" w:color="auto" w:fill="auto"/>
              <w:spacing w:line="307" w:lineRule="exact"/>
              <w:ind w:firstLine="0"/>
            </w:pPr>
            <w:r>
              <w:t>Государственные награды Российской Федерации, Республики Татарстан, Союза Советских Социалистических Республик, союзных и автономных республик в составе Союза Советских Социалистических Республик</w:t>
            </w:r>
          </w:p>
        </w:tc>
      </w:tr>
      <w:tr w:rsidR="00C40716">
        <w:trPr>
          <w:trHeight w:hRule="exact" w:val="504"/>
        </w:trPr>
        <w:tc>
          <w:tcPr>
            <w:tcW w:w="14607"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606" w:h="6211" w:wrap="none" w:vAnchor="page" w:hAnchor="page" w:x="1512" w:y="3948"/>
              <w:shd w:val="clear" w:color="auto" w:fill="auto"/>
              <w:spacing w:line="260" w:lineRule="exact"/>
              <w:ind w:firstLine="0"/>
            </w:pPr>
            <w:r>
              <w:t>1. Почетные звания Российской Федерации</w:t>
            </w:r>
          </w:p>
        </w:tc>
      </w:tr>
      <w:tr w:rsidR="00C40716">
        <w:trPr>
          <w:trHeight w:hRule="exact" w:val="499"/>
        </w:trPr>
        <w:tc>
          <w:tcPr>
            <w:tcW w:w="970" w:type="dxa"/>
            <w:tcBorders>
              <w:top w:val="single" w:sz="4" w:space="0" w:color="auto"/>
              <w:left w:val="single" w:sz="4" w:space="0" w:color="auto"/>
            </w:tcBorders>
            <w:shd w:val="clear" w:color="auto" w:fill="FFFFFF"/>
            <w:vAlign w:val="bottom"/>
          </w:tcPr>
          <w:p w:rsidR="00C40716" w:rsidRDefault="0095313B">
            <w:pPr>
              <w:pStyle w:val="20"/>
              <w:framePr w:w="14606" w:h="6211" w:wrap="none" w:vAnchor="page" w:hAnchor="page" w:x="1512" w:y="3948"/>
              <w:shd w:val="clear" w:color="auto" w:fill="auto"/>
              <w:spacing w:line="260" w:lineRule="exact"/>
              <w:ind w:left="340" w:firstLine="0"/>
              <w:jc w:val="left"/>
            </w:pPr>
            <w:r>
              <w:t>1.1.</w:t>
            </w:r>
          </w:p>
        </w:tc>
        <w:tc>
          <w:tcPr>
            <w:tcW w:w="13637" w:type="dxa"/>
            <w:gridSpan w:val="2"/>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606" w:h="6211" w:wrap="none" w:vAnchor="page" w:hAnchor="page" w:x="1512" w:y="3948"/>
              <w:shd w:val="clear" w:color="auto" w:fill="auto"/>
              <w:spacing w:line="260" w:lineRule="exact"/>
              <w:ind w:firstLine="0"/>
              <w:jc w:val="left"/>
            </w:pPr>
            <w:r>
              <w:t>Народный учитель Российской Федерации</w:t>
            </w:r>
          </w:p>
        </w:tc>
      </w:tr>
      <w:tr w:rsidR="00C40716">
        <w:trPr>
          <w:trHeight w:hRule="exact" w:val="499"/>
        </w:trPr>
        <w:tc>
          <w:tcPr>
            <w:tcW w:w="970" w:type="dxa"/>
            <w:tcBorders>
              <w:top w:val="single" w:sz="4" w:space="0" w:color="auto"/>
              <w:left w:val="single" w:sz="4" w:space="0" w:color="auto"/>
            </w:tcBorders>
            <w:shd w:val="clear" w:color="auto" w:fill="FFFFFF"/>
            <w:vAlign w:val="bottom"/>
          </w:tcPr>
          <w:p w:rsidR="00C40716" w:rsidRDefault="0095313B">
            <w:pPr>
              <w:pStyle w:val="20"/>
              <w:framePr w:w="14606" w:h="6211" w:wrap="none" w:vAnchor="page" w:hAnchor="page" w:x="1512" w:y="3948"/>
              <w:shd w:val="clear" w:color="auto" w:fill="auto"/>
              <w:spacing w:line="260" w:lineRule="exact"/>
              <w:ind w:left="340" w:firstLine="0"/>
              <w:jc w:val="left"/>
            </w:pPr>
            <w:r>
              <w:t>1.2.</w:t>
            </w:r>
          </w:p>
        </w:tc>
        <w:tc>
          <w:tcPr>
            <w:tcW w:w="13637" w:type="dxa"/>
            <w:gridSpan w:val="2"/>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606" w:h="6211" w:wrap="none" w:vAnchor="page" w:hAnchor="page" w:x="1512" w:y="3948"/>
              <w:shd w:val="clear" w:color="auto" w:fill="auto"/>
              <w:spacing w:line="260" w:lineRule="exact"/>
              <w:ind w:firstLine="0"/>
              <w:jc w:val="left"/>
            </w:pPr>
            <w:r>
              <w:t>Заслуженный учитель Российской Федерации</w:t>
            </w:r>
          </w:p>
        </w:tc>
      </w:tr>
      <w:tr w:rsidR="00C40716">
        <w:trPr>
          <w:trHeight w:hRule="exact" w:val="499"/>
        </w:trPr>
        <w:tc>
          <w:tcPr>
            <w:tcW w:w="970" w:type="dxa"/>
            <w:tcBorders>
              <w:top w:val="single" w:sz="4" w:space="0" w:color="auto"/>
              <w:left w:val="single" w:sz="4" w:space="0" w:color="auto"/>
            </w:tcBorders>
            <w:shd w:val="clear" w:color="auto" w:fill="FFFFFF"/>
            <w:vAlign w:val="center"/>
          </w:tcPr>
          <w:p w:rsidR="00C40716" w:rsidRDefault="0095313B">
            <w:pPr>
              <w:pStyle w:val="20"/>
              <w:framePr w:w="14606" w:h="6211" w:wrap="none" w:vAnchor="page" w:hAnchor="page" w:x="1512" w:y="3948"/>
              <w:shd w:val="clear" w:color="auto" w:fill="auto"/>
              <w:spacing w:line="260" w:lineRule="exact"/>
              <w:ind w:left="340" w:firstLine="0"/>
              <w:jc w:val="left"/>
            </w:pPr>
            <w:r>
              <w:t>1.3.</w:t>
            </w:r>
          </w:p>
        </w:tc>
        <w:tc>
          <w:tcPr>
            <w:tcW w:w="13637" w:type="dxa"/>
            <w:gridSpan w:val="2"/>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606" w:h="6211" w:wrap="none" w:vAnchor="page" w:hAnchor="page" w:x="1512" w:y="3948"/>
              <w:shd w:val="clear" w:color="auto" w:fill="auto"/>
              <w:spacing w:line="260" w:lineRule="exact"/>
              <w:ind w:firstLine="0"/>
              <w:jc w:val="left"/>
            </w:pPr>
            <w:r>
              <w:t>Заслуженный деятель науки Российской Федерации</w:t>
            </w:r>
          </w:p>
        </w:tc>
      </w:tr>
      <w:tr w:rsidR="00C40716">
        <w:trPr>
          <w:trHeight w:hRule="exact" w:val="504"/>
        </w:trPr>
        <w:tc>
          <w:tcPr>
            <w:tcW w:w="970" w:type="dxa"/>
            <w:tcBorders>
              <w:top w:val="single" w:sz="4" w:space="0" w:color="auto"/>
              <w:left w:val="single" w:sz="4" w:space="0" w:color="auto"/>
            </w:tcBorders>
            <w:shd w:val="clear" w:color="auto" w:fill="FFFFFF"/>
            <w:vAlign w:val="bottom"/>
          </w:tcPr>
          <w:p w:rsidR="00C40716" w:rsidRDefault="0095313B">
            <w:pPr>
              <w:pStyle w:val="20"/>
              <w:framePr w:w="14606" w:h="6211" w:wrap="none" w:vAnchor="page" w:hAnchor="page" w:x="1512" w:y="3948"/>
              <w:shd w:val="clear" w:color="auto" w:fill="auto"/>
              <w:spacing w:line="260" w:lineRule="exact"/>
              <w:ind w:left="340" w:firstLine="0"/>
              <w:jc w:val="left"/>
            </w:pPr>
            <w:r>
              <w:t>1.4.</w:t>
            </w:r>
          </w:p>
        </w:tc>
        <w:tc>
          <w:tcPr>
            <w:tcW w:w="13637"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606" w:h="6211" w:wrap="none" w:vAnchor="page" w:hAnchor="page" w:x="1512" w:y="3948"/>
              <w:shd w:val="clear" w:color="auto" w:fill="auto"/>
              <w:spacing w:line="260" w:lineRule="exact"/>
              <w:ind w:firstLine="0"/>
              <w:jc w:val="left"/>
            </w:pPr>
            <w:r>
              <w:t>Заслуженный работник высшей школы Российской Федерации</w:t>
            </w:r>
          </w:p>
        </w:tc>
      </w:tr>
      <w:tr w:rsidR="00C40716">
        <w:trPr>
          <w:trHeight w:hRule="exact" w:val="494"/>
        </w:trPr>
        <w:tc>
          <w:tcPr>
            <w:tcW w:w="970" w:type="dxa"/>
            <w:tcBorders>
              <w:top w:val="single" w:sz="4" w:space="0" w:color="auto"/>
              <w:left w:val="single" w:sz="4" w:space="0" w:color="auto"/>
            </w:tcBorders>
            <w:shd w:val="clear" w:color="auto" w:fill="FFFFFF"/>
            <w:vAlign w:val="bottom"/>
          </w:tcPr>
          <w:p w:rsidR="00C40716" w:rsidRDefault="0095313B">
            <w:pPr>
              <w:pStyle w:val="20"/>
              <w:framePr w:w="14606" w:h="6211" w:wrap="none" w:vAnchor="page" w:hAnchor="page" w:x="1512" w:y="3948"/>
              <w:shd w:val="clear" w:color="auto" w:fill="auto"/>
              <w:spacing w:line="260" w:lineRule="exact"/>
              <w:ind w:left="340" w:firstLine="0"/>
              <w:jc w:val="left"/>
            </w:pPr>
            <w:r>
              <w:t>1.5.</w:t>
            </w:r>
          </w:p>
        </w:tc>
        <w:tc>
          <w:tcPr>
            <w:tcW w:w="13637"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606" w:h="6211" w:wrap="none" w:vAnchor="page" w:hAnchor="page" w:x="1512" w:y="3948"/>
              <w:shd w:val="clear" w:color="auto" w:fill="auto"/>
              <w:spacing w:line="260" w:lineRule="exact"/>
              <w:ind w:firstLine="0"/>
              <w:jc w:val="left"/>
            </w:pPr>
            <w:r>
              <w:t>Заслуженный мастер производственного обучения Российской Федерации</w:t>
            </w:r>
          </w:p>
        </w:tc>
      </w:tr>
      <w:tr w:rsidR="00C40716">
        <w:trPr>
          <w:trHeight w:hRule="exact" w:val="523"/>
        </w:trPr>
        <w:tc>
          <w:tcPr>
            <w:tcW w:w="970" w:type="dxa"/>
            <w:tcBorders>
              <w:top w:val="single" w:sz="4" w:space="0" w:color="auto"/>
              <w:left w:val="single" w:sz="4" w:space="0" w:color="auto"/>
            </w:tcBorders>
            <w:shd w:val="clear" w:color="auto" w:fill="FFFFFF"/>
            <w:vAlign w:val="bottom"/>
          </w:tcPr>
          <w:p w:rsidR="00C40716" w:rsidRDefault="0095313B">
            <w:pPr>
              <w:pStyle w:val="20"/>
              <w:framePr w:w="14606" w:h="6211" w:wrap="none" w:vAnchor="page" w:hAnchor="page" w:x="1512" w:y="3948"/>
              <w:shd w:val="clear" w:color="auto" w:fill="auto"/>
              <w:spacing w:line="260" w:lineRule="exact"/>
              <w:ind w:left="340" w:firstLine="0"/>
              <w:jc w:val="left"/>
            </w:pPr>
            <w:r>
              <w:t>1.6.</w:t>
            </w:r>
          </w:p>
        </w:tc>
        <w:tc>
          <w:tcPr>
            <w:tcW w:w="13637" w:type="dxa"/>
            <w:gridSpan w:val="2"/>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606" w:h="6211" w:wrap="none" w:vAnchor="page" w:hAnchor="page" w:x="1512" w:y="3948"/>
              <w:shd w:val="clear" w:color="auto" w:fill="auto"/>
              <w:spacing w:line="260" w:lineRule="exact"/>
              <w:ind w:firstLine="0"/>
              <w:jc w:val="left"/>
            </w:pPr>
            <w:r>
              <w:t>Заслуженный работник физической культуры Российской Федерации</w:t>
            </w:r>
          </w:p>
        </w:tc>
      </w:tr>
      <w:tr w:rsidR="00C40716">
        <w:trPr>
          <w:trHeight w:hRule="exact" w:val="523"/>
        </w:trPr>
        <w:tc>
          <w:tcPr>
            <w:tcW w:w="97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606" w:h="6211" w:wrap="none" w:vAnchor="page" w:hAnchor="page" w:x="1512" w:y="3948"/>
              <w:shd w:val="clear" w:color="auto" w:fill="auto"/>
              <w:spacing w:line="260" w:lineRule="exact"/>
              <w:ind w:right="280" w:firstLine="0"/>
              <w:jc w:val="right"/>
            </w:pPr>
            <w:r>
              <w:t>1.7.</w:t>
            </w:r>
          </w:p>
        </w:tc>
        <w:tc>
          <w:tcPr>
            <w:tcW w:w="1363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606" w:h="6211" w:wrap="none" w:vAnchor="page" w:hAnchor="page" w:x="1512" w:y="3948"/>
              <w:shd w:val="clear" w:color="auto" w:fill="auto"/>
              <w:spacing w:line="260" w:lineRule="exact"/>
              <w:ind w:firstLine="0"/>
              <w:jc w:val="left"/>
            </w:pPr>
            <w:r>
              <w:t>Заслуженный работник культуры Российской Федерации</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960"/>
        <w:gridCol w:w="4315"/>
        <w:gridCol w:w="9259"/>
      </w:tblGrid>
      <w:tr w:rsidR="00C40716">
        <w:trPr>
          <w:trHeight w:hRule="exact" w:val="533"/>
        </w:trPr>
        <w:tc>
          <w:tcPr>
            <w:tcW w:w="960" w:type="dxa"/>
            <w:tcBorders>
              <w:top w:val="single" w:sz="4" w:space="0" w:color="auto"/>
              <w:left w:val="single" w:sz="4" w:space="0" w:color="auto"/>
            </w:tcBorders>
            <w:shd w:val="clear" w:color="auto" w:fill="FFFFFF"/>
            <w:vAlign w:val="bottom"/>
          </w:tcPr>
          <w:p w:rsidR="00C40716" w:rsidRDefault="0095313B">
            <w:pPr>
              <w:pStyle w:val="20"/>
              <w:framePr w:w="14534" w:h="9096" w:wrap="none" w:vAnchor="page" w:hAnchor="page" w:x="1548" w:y="1102"/>
              <w:shd w:val="clear" w:color="auto" w:fill="auto"/>
              <w:spacing w:line="260" w:lineRule="exact"/>
              <w:ind w:firstLine="0"/>
            </w:pPr>
            <w:r>
              <w:lastRenderedPageBreak/>
              <w:t>1</w:t>
            </w:r>
          </w:p>
        </w:tc>
        <w:tc>
          <w:tcPr>
            <w:tcW w:w="4315" w:type="dxa"/>
            <w:tcBorders>
              <w:top w:val="single" w:sz="4" w:space="0" w:color="auto"/>
              <w:left w:val="single" w:sz="4" w:space="0" w:color="auto"/>
            </w:tcBorders>
            <w:shd w:val="clear" w:color="auto" w:fill="FFFFFF"/>
          </w:tcPr>
          <w:p w:rsidR="00C40716" w:rsidRDefault="00C40716">
            <w:pPr>
              <w:framePr w:w="14534" w:h="9096" w:wrap="none" w:vAnchor="page" w:hAnchor="page" w:x="1548" w:y="1102"/>
              <w:rPr>
                <w:sz w:val="10"/>
                <w:szCs w:val="10"/>
              </w:rPr>
            </w:pPr>
          </w:p>
        </w:tc>
        <w:tc>
          <w:tcPr>
            <w:tcW w:w="9259" w:type="dxa"/>
            <w:tcBorders>
              <w:top w:val="single" w:sz="4" w:space="0" w:color="auto"/>
              <w:right w:val="single" w:sz="4" w:space="0" w:color="auto"/>
            </w:tcBorders>
            <w:shd w:val="clear" w:color="auto" w:fill="FFFFFF"/>
            <w:vAlign w:val="bottom"/>
          </w:tcPr>
          <w:p w:rsidR="00C40716" w:rsidRDefault="0095313B">
            <w:pPr>
              <w:pStyle w:val="20"/>
              <w:framePr w:w="14534" w:h="9096" w:wrap="none" w:vAnchor="page" w:hAnchor="page" w:x="1548" w:y="1102"/>
              <w:shd w:val="clear" w:color="auto" w:fill="auto"/>
              <w:spacing w:line="260" w:lineRule="exact"/>
              <w:ind w:left="2400" w:firstLine="0"/>
              <w:jc w:val="left"/>
            </w:pPr>
            <w:r>
              <w:t>2</w:t>
            </w:r>
          </w:p>
        </w:tc>
      </w:tr>
      <w:tr w:rsidR="00C40716">
        <w:trPr>
          <w:trHeight w:hRule="exact" w:val="504"/>
        </w:trPr>
        <w:tc>
          <w:tcPr>
            <w:tcW w:w="960" w:type="dxa"/>
            <w:tcBorders>
              <w:top w:val="single" w:sz="4" w:space="0" w:color="auto"/>
              <w:left w:val="single" w:sz="4" w:space="0" w:color="auto"/>
            </w:tcBorders>
            <w:shd w:val="clear" w:color="auto" w:fill="FFFFFF"/>
            <w:vAlign w:val="bottom"/>
          </w:tcPr>
          <w:p w:rsidR="00C40716" w:rsidRDefault="0095313B">
            <w:pPr>
              <w:pStyle w:val="20"/>
              <w:framePr w:w="14534" w:h="9096" w:wrap="none" w:vAnchor="page" w:hAnchor="page" w:x="1548" w:y="1102"/>
              <w:shd w:val="clear" w:color="auto" w:fill="auto"/>
              <w:spacing w:line="260" w:lineRule="exact"/>
              <w:ind w:left="300" w:firstLine="0"/>
              <w:jc w:val="left"/>
            </w:pPr>
            <w:r>
              <w:t>1.8.</w:t>
            </w:r>
          </w:p>
        </w:tc>
        <w:tc>
          <w:tcPr>
            <w:tcW w:w="13574" w:type="dxa"/>
            <w:gridSpan w:val="2"/>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34" w:h="9096" w:wrap="none" w:vAnchor="page" w:hAnchor="page" w:x="1548" w:y="1102"/>
              <w:shd w:val="clear" w:color="auto" w:fill="auto"/>
              <w:spacing w:line="260" w:lineRule="exact"/>
              <w:ind w:firstLine="0"/>
              <w:jc w:val="left"/>
            </w:pPr>
            <w:r>
              <w:t>Заслуженный художник Российской Федерации</w:t>
            </w:r>
          </w:p>
        </w:tc>
      </w:tr>
      <w:tr w:rsidR="00C40716">
        <w:trPr>
          <w:trHeight w:hRule="exact" w:val="509"/>
        </w:trPr>
        <w:tc>
          <w:tcPr>
            <w:tcW w:w="960" w:type="dxa"/>
            <w:tcBorders>
              <w:top w:val="single" w:sz="4" w:space="0" w:color="auto"/>
              <w:left w:val="single" w:sz="4" w:space="0" w:color="auto"/>
            </w:tcBorders>
            <w:shd w:val="clear" w:color="auto" w:fill="FFFFFF"/>
            <w:vAlign w:val="bottom"/>
          </w:tcPr>
          <w:p w:rsidR="00C40716" w:rsidRDefault="0095313B">
            <w:pPr>
              <w:pStyle w:val="20"/>
              <w:framePr w:w="14534" w:h="9096" w:wrap="none" w:vAnchor="page" w:hAnchor="page" w:x="1548" w:y="1102"/>
              <w:shd w:val="clear" w:color="auto" w:fill="auto"/>
              <w:spacing w:line="260" w:lineRule="exact"/>
              <w:ind w:left="300" w:firstLine="0"/>
              <w:jc w:val="left"/>
            </w:pPr>
            <w:r>
              <w:t>1.9.</w:t>
            </w:r>
          </w:p>
        </w:tc>
        <w:tc>
          <w:tcPr>
            <w:tcW w:w="4315" w:type="dxa"/>
            <w:tcBorders>
              <w:top w:val="single" w:sz="4" w:space="0" w:color="auto"/>
              <w:left w:val="single" w:sz="4" w:space="0" w:color="auto"/>
            </w:tcBorders>
            <w:shd w:val="clear" w:color="auto" w:fill="FFFFFF"/>
            <w:vAlign w:val="bottom"/>
          </w:tcPr>
          <w:p w:rsidR="00C40716" w:rsidRDefault="0095313B">
            <w:pPr>
              <w:pStyle w:val="20"/>
              <w:framePr w:w="14534" w:h="9096" w:wrap="none" w:vAnchor="page" w:hAnchor="page" w:x="1548" w:y="1102"/>
              <w:shd w:val="clear" w:color="auto" w:fill="auto"/>
              <w:spacing w:line="260" w:lineRule="exact"/>
              <w:ind w:firstLine="0"/>
              <w:jc w:val="left"/>
            </w:pPr>
            <w:r>
              <w:t xml:space="preserve">Заслуженный экономист </w:t>
            </w:r>
            <w:proofErr w:type="gramStart"/>
            <w:r>
              <w:t>Российской</w:t>
            </w:r>
            <w:proofErr w:type="gramEnd"/>
          </w:p>
        </w:tc>
        <w:tc>
          <w:tcPr>
            <w:tcW w:w="9259" w:type="dxa"/>
            <w:tcBorders>
              <w:top w:val="single" w:sz="4" w:space="0" w:color="auto"/>
              <w:right w:val="single" w:sz="4" w:space="0" w:color="auto"/>
            </w:tcBorders>
            <w:shd w:val="clear" w:color="auto" w:fill="FFFFFF"/>
            <w:vAlign w:val="bottom"/>
          </w:tcPr>
          <w:p w:rsidR="00C40716" w:rsidRDefault="0095313B">
            <w:pPr>
              <w:pStyle w:val="20"/>
              <w:framePr w:w="14534" w:h="9096" w:wrap="none" w:vAnchor="page" w:hAnchor="page" w:x="1548" w:y="1102"/>
              <w:shd w:val="clear" w:color="auto" w:fill="auto"/>
              <w:spacing w:line="260" w:lineRule="exact"/>
              <w:ind w:firstLine="0"/>
              <w:jc w:val="left"/>
            </w:pPr>
            <w:r>
              <w:t>Федерации</w:t>
            </w:r>
          </w:p>
        </w:tc>
      </w:tr>
      <w:tr w:rsidR="00C40716">
        <w:trPr>
          <w:trHeight w:hRule="exact" w:val="504"/>
        </w:trPr>
        <w:tc>
          <w:tcPr>
            <w:tcW w:w="14534"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34" w:h="9096" w:wrap="none" w:vAnchor="page" w:hAnchor="page" w:x="1548" w:y="1102"/>
              <w:shd w:val="clear" w:color="auto" w:fill="auto"/>
              <w:spacing w:line="260" w:lineRule="exact"/>
              <w:ind w:firstLine="0"/>
            </w:pPr>
            <w:r>
              <w:t>2. Почетные звания Союза Советских Социалистических Республик</w:t>
            </w:r>
          </w:p>
        </w:tc>
      </w:tr>
      <w:tr w:rsidR="00C40716">
        <w:trPr>
          <w:trHeight w:hRule="exact" w:val="494"/>
        </w:trPr>
        <w:tc>
          <w:tcPr>
            <w:tcW w:w="960" w:type="dxa"/>
            <w:tcBorders>
              <w:top w:val="single" w:sz="4" w:space="0" w:color="auto"/>
              <w:left w:val="single" w:sz="4" w:space="0" w:color="auto"/>
            </w:tcBorders>
            <w:shd w:val="clear" w:color="auto" w:fill="FFFFFF"/>
            <w:vAlign w:val="bottom"/>
          </w:tcPr>
          <w:p w:rsidR="00C40716" w:rsidRDefault="0095313B">
            <w:pPr>
              <w:pStyle w:val="20"/>
              <w:framePr w:w="14534" w:h="9096" w:wrap="none" w:vAnchor="page" w:hAnchor="page" w:x="1548" w:y="1102"/>
              <w:shd w:val="clear" w:color="auto" w:fill="auto"/>
              <w:spacing w:line="260" w:lineRule="exact"/>
              <w:ind w:left="280" w:firstLine="0"/>
              <w:jc w:val="left"/>
            </w:pPr>
            <w:r>
              <w:t>2.1.</w:t>
            </w:r>
          </w:p>
        </w:tc>
        <w:tc>
          <w:tcPr>
            <w:tcW w:w="4315" w:type="dxa"/>
            <w:tcBorders>
              <w:top w:val="single" w:sz="4" w:space="0" w:color="auto"/>
              <w:left w:val="single" w:sz="4" w:space="0" w:color="auto"/>
            </w:tcBorders>
            <w:shd w:val="clear" w:color="auto" w:fill="FFFFFF"/>
            <w:vAlign w:val="center"/>
          </w:tcPr>
          <w:p w:rsidR="00C40716" w:rsidRDefault="0095313B">
            <w:pPr>
              <w:pStyle w:val="20"/>
              <w:framePr w:w="14534" w:h="9096" w:wrap="none" w:vAnchor="page" w:hAnchor="page" w:x="1548" w:y="1102"/>
              <w:shd w:val="clear" w:color="auto" w:fill="auto"/>
              <w:spacing w:line="260" w:lineRule="exact"/>
              <w:ind w:firstLine="0"/>
              <w:jc w:val="left"/>
            </w:pPr>
            <w:r>
              <w:t>Народный учитель СССР</w:t>
            </w:r>
          </w:p>
        </w:tc>
        <w:tc>
          <w:tcPr>
            <w:tcW w:w="9259" w:type="dxa"/>
            <w:tcBorders>
              <w:top w:val="single" w:sz="4" w:space="0" w:color="auto"/>
              <w:right w:val="single" w:sz="4" w:space="0" w:color="auto"/>
            </w:tcBorders>
            <w:shd w:val="clear" w:color="auto" w:fill="FFFFFF"/>
          </w:tcPr>
          <w:p w:rsidR="00C40716" w:rsidRDefault="00C40716">
            <w:pPr>
              <w:framePr w:w="14534" w:h="9096" w:wrap="none" w:vAnchor="page" w:hAnchor="page" w:x="1548" w:y="1102"/>
              <w:rPr>
                <w:sz w:val="10"/>
                <w:szCs w:val="10"/>
              </w:rPr>
            </w:pPr>
          </w:p>
        </w:tc>
      </w:tr>
      <w:tr w:rsidR="00C40716">
        <w:trPr>
          <w:trHeight w:hRule="exact" w:val="504"/>
        </w:trPr>
        <w:tc>
          <w:tcPr>
            <w:tcW w:w="14534"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34" w:h="9096" w:wrap="none" w:vAnchor="page" w:hAnchor="page" w:x="1548" w:y="1102"/>
              <w:shd w:val="clear" w:color="auto" w:fill="auto"/>
              <w:spacing w:line="260" w:lineRule="exact"/>
              <w:ind w:firstLine="0"/>
            </w:pPr>
            <w:r>
              <w:t>3. Почетные звания союзных республик в составе Союза Советских Социалистических Республик</w:t>
            </w:r>
          </w:p>
        </w:tc>
      </w:tr>
      <w:tr w:rsidR="00C40716">
        <w:trPr>
          <w:trHeight w:hRule="exact" w:val="504"/>
        </w:trPr>
        <w:tc>
          <w:tcPr>
            <w:tcW w:w="960" w:type="dxa"/>
            <w:tcBorders>
              <w:top w:val="single" w:sz="4" w:space="0" w:color="auto"/>
              <w:left w:val="single" w:sz="4" w:space="0" w:color="auto"/>
            </w:tcBorders>
            <w:shd w:val="clear" w:color="auto" w:fill="FFFFFF"/>
            <w:vAlign w:val="bottom"/>
          </w:tcPr>
          <w:p w:rsidR="00C40716" w:rsidRDefault="0095313B">
            <w:pPr>
              <w:pStyle w:val="20"/>
              <w:framePr w:w="14534" w:h="9096" w:wrap="none" w:vAnchor="page" w:hAnchor="page" w:x="1548" w:y="1102"/>
              <w:shd w:val="clear" w:color="auto" w:fill="auto"/>
              <w:spacing w:line="260" w:lineRule="exact"/>
              <w:ind w:left="280" w:firstLine="0"/>
              <w:jc w:val="left"/>
            </w:pPr>
            <w:r>
              <w:t>3.1.</w:t>
            </w:r>
          </w:p>
        </w:tc>
        <w:tc>
          <w:tcPr>
            <w:tcW w:w="4315" w:type="dxa"/>
            <w:tcBorders>
              <w:top w:val="single" w:sz="4" w:space="0" w:color="auto"/>
              <w:left w:val="single" w:sz="4" w:space="0" w:color="auto"/>
            </w:tcBorders>
            <w:shd w:val="clear" w:color="auto" w:fill="FFFFFF"/>
            <w:vAlign w:val="bottom"/>
          </w:tcPr>
          <w:p w:rsidR="00C40716" w:rsidRDefault="0095313B">
            <w:pPr>
              <w:pStyle w:val="20"/>
              <w:framePr w:w="14534" w:h="9096" w:wrap="none" w:vAnchor="page" w:hAnchor="page" w:x="1548" w:y="1102"/>
              <w:shd w:val="clear" w:color="auto" w:fill="auto"/>
              <w:spacing w:line="260" w:lineRule="exact"/>
              <w:ind w:firstLine="0"/>
              <w:jc w:val="left"/>
            </w:pPr>
            <w:r>
              <w:t>Заслуженный деятель физкультуры и</w:t>
            </w:r>
          </w:p>
        </w:tc>
        <w:tc>
          <w:tcPr>
            <w:tcW w:w="9259" w:type="dxa"/>
            <w:tcBorders>
              <w:top w:val="single" w:sz="4" w:space="0" w:color="auto"/>
              <w:right w:val="single" w:sz="4" w:space="0" w:color="auto"/>
            </w:tcBorders>
            <w:shd w:val="clear" w:color="auto" w:fill="FFFFFF"/>
            <w:vAlign w:val="bottom"/>
          </w:tcPr>
          <w:p w:rsidR="00C40716" w:rsidRDefault="0095313B">
            <w:pPr>
              <w:pStyle w:val="20"/>
              <w:framePr w:w="14534" w:h="9096" w:wrap="none" w:vAnchor="page" w:hAnchor="page" w:x="1548" w:y="1102"/>
              <w:shd w:val="clear" w:color="auto" w:fill="auto"/>
              <w:spacing w:line="260" w:lineRule="exact"/>
              <w:ind w:firstLine="0"/>
              <w:jc w:val="left"/>
            </w:pPr>
            <w:r>
              <w:t>спорта</w:t>
            </w:r>
          </w:p>
        </w:tc>
      </w:tr>
      <w:tr w:rsidR="00C40716">
        <w:trPr>
          <w:trHeight w:hRule="exact" w:val="499"/>
        </w:trPr>
        <w:tc>
          <w:tcPr>
            <w:tcW w:w="960" w:type="dxa"/>
            <w:tcBorders>
              <w:top w:val="single" w:sz="4" w:space="0" w:color="auto"/>
              <w:left w:val="single" w:sz="4" w:space="0" w:color="auto"/>
            </w:tcBorders>
            <w:shd w:val="clear" w:color="auto" w:fill="FFFFFF"/>
            <w:vAlign w:val="bottom"/>
          </w:tcPr>
          <w:p w:rsidR="00C40716" w:rsidRDefault="0095313B">
            <w:pPr>
              <w:pStyle w:val="20"/>
              <w:framePr w:w="14534" w:h="9096" w:wrap="none" w:vAnchor="page" w:hAnchor="page" w:x="1548" w:y="1102"/>
              <w:shd w:val="clear" w:color="auto" w:fill="auto"/>
              <w:spacing w:line="260" w:lineRule="exact"/>
              <w:ind w:left="280" w:firstLine="0"/>
              <w:jc w:val="left"/>
            </w:pPr>
            <w:r>
              <w:t>3.2.</w:t>
            </w:r>
          </w:p>
        </w:tc>
        <w:tc>
          <w:tcPr>
            <w:tcW w:w="4315" w:type="dxa"/>
            <w:tcBorders>
              <w:top w:val="single" w:sz="4" w:space="0" w:color="auto"/>
              <w:left w:val="single" w:sz="4" w:space="0" w:color="auto"/>
            </w:tcBorders>
            <w:shd w:val="clear" w:color="auto" w:fill="FFFFFF"/>
            <w:vAlign w:val="bottom"/>
          </w:tcPr>
          <w:p w:rsidR="00C40716" w:rsidRDefault="0095313B">
            <w:pPr>
              <w:pStyle w:val="20"/>
              <w:framePr w:w="14534" w:h="9096" w:wrap="none" w:vAnchor="page" w:hAnchor="page" w:x="1548" w:y="1102"/>
              <w:shd w:val="clear" w:color="auto" w:fill="auto"/>
              <w:spacing w:line="260" w:lineRule="exact"/>
              <w:ind w:firstLine="0"/>
              <w:jc w:val="left"/>
            </w:pPr>
            <w:r>
              <w:t>Заслуженный деятель спорта</w:t>
            </w:r>
          </w:p>
        </w:tc>
        <w:tc>
          <w:tcPr>
            <w:tcW w:w="9259" w:type="dxa"/>
            <w:tcBorders>
              <w:top w:val="single" w:sz="4" w:space="0" w:color="auto"/>
              <w:right w:val="single" w:sz="4" w:space="0" w:color="auto"/>
            </w:tcBorders>
            <w:shd w:val="clear" w:color="auto" w:fill="FFFFFF"/>
          </w:tcPr>
          <w:p w:rsidR="00C40716" w:rsidRDefault="00C40716">
            <w:pPr>
              <w:framePr w:w="14534" w:h="9096" w:wrap="none" w:vAnchor="page" w:hAnchor="page" w:x="1548" w:y="1102"/>
              <w:rPr>
                <w:sz w:val="10"/>
                <w:szCs w:val="10"/>
              </w:rPr>
            </w:pPr>
          </w:p>
        </w:tc>
      </w:tr>
      <w:tr w:rsidR="00C40716">
        <w:trPr>
          <w:trHeight w:hRule="exact" w:val="514"/>
        </w:trPr>
        <w:tc>
          <w:tcPr>
            <w:tcW w:w="960" w:type="dxa"/>
            <w:tcBorders>
              <w:top w:val="single" w:sz="4" w:space="0" w:color="auto"/>
              <w:left w:val="single" w:sz="4" w:space="0" w:color="auto"/>
            </w:tcBorders>
            <w:shd w:val="clear" w:color="auto" w:fill="FFFFFF"/>
            <w:vAlign w:val="bottom"/>
          </w:tcPr>
          <w:p w:rsidR="00C40716" w:rsidRDefault="0095313B">
            <w:pPr>
              <w:pStyle w:val="20"/>
              <w:framePr w:w="14534" w:h="9096" w:wrap="none" w:vAnchor="page" w:hAnchor="page" w:x="1548" w:y="1102"/>
              <w:shd w:val="clear" w:color="auto" w:fill="auto"/>
              <w:spacing w:line="260" w:lineRule="exact"/>
              <w:ind w:left="280" w:firstLine="0"/>
              <w:jc w:val="left"/>
            </w:pPr>
            <w:r>
              <w:t>3.3.</w:t>
            </w:r>
          </w:p>
        </w:tc>
        <w:tc>
          <w:tcPr>
            <w:tcW w:w="13574"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34" w:h="9096" w:wrap="none" w:vAnchor="page" w:hAnchor="page" w:x="1548" w:y="1102"/>
              <w:shd w:val="clear" w:color="auto" w:fill="auto"/>
              <w:spacing w:line="260" w:lineRule="exact"/>
              <w:ind w:firstLine="0"/>
              <w:jc w:val="left"/>
            </w:pPr>
            <w:r>
              <w:t>Заслуженный деятель физической культуры</w:t>
            </w:r>
          </w:p>
        </w:tc>
      </w:tr>
      <w:tr w:rsidR="00C40716">
        <w:trPr>
          <w:trHeight w:hRule="exact" w:val="504"/>
        </w:trPr>
        <w:tc>
          <w:tcPr>
            <w:tcW w:w="960" w:type="dxa"/>
            <w:tcBorders>
              <w:top w:val="single" w:sz="4" w:space="0" w:color="auto"/>
              <w:left w:val="single" w:sz="4" w:space="0" w:color="auto"/>
            </w:tcBorders>
            <w:shd w:val="clear" w:color="auto" w:fill="FFFFFF"/>
            <w:vAlign w:val="bottom"/>
          </w:tcPr>
          <w:p w:rsidR="00C40716" w:rsidRDefault="0095313B">
            <w:pPr>
              <w:pStyle w:val="20"/>
              <w:framePr w:w="14534" w:h="9096" w:wrap="none" w:vAnchor="page" w:hAnchor="page" w:x="1548" w:y="1102"/>
              <w:shd w:val="clear" w:color="auto" w:fill="auto"/>
              <w:spacing w:line="260" w:lineRule="exact"/>
              <w:ind w:left="280" w:firstLine="0"/>
              <w:jc w:val="left"/>
            </w:pPr>
            <w:r>
              <w:t>3.4.</w:t>
            </w:r>
          </w:p>
        </w:tc>
        <w:tc>
          <w:tcPr>
            <w:tcW w:w="13574"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34" w:h="9096" w:wrap="none" w:vAnchor="page" w:hAnchor="page" w:x="1548" w:y="1102"/>
              <w:shd w:val="clear" w:color="auto" w:fill="auto"/>
              <w:spacing w:line="260" w:lineRule="exact"/>
              <w:ind w:firstLine="0"/>
              <w:jc w:val="left"/>
            </w:pPr>
            <w:r>
              <w:t>Заслуженный работник физической культуры и спорта</w:t>
            </w:r>
          </w:p>
        </w:tc>
      </w:tr>
      <w:tr w:rsidR="00C40716">
        <w:trPr>
          <w:trHeight w:hRule="exact" w:val="494"/>
        </w:trPr>
        <w:tc>
          <w:tcPr>
            <w:tcW w:w="960" w:type="dxa"/>
            <w:tcBorders>
              <w:top w:val="single" w:sz="4" w:space="0" w:color="auto"/>
              <w:left w:val="single" w:sz="4" w:space="0" w:color="auto"/>
            </w:tcBorders>
            <w:shd w:val="clear" w:color="auto" w:fill="FFFFFF"/>
            <w:vAlign w:val="bottom"/>
          </w:tcPr>
          <w:p w:rsidR="00C40716" w:rsidRDefault="0095313B">
            <w:pPr>
              <w:pStyle w:val="20"/>
              <w:framePr w:w="14534" w:h="9096" w:wrap="none" w:vAnchor="page" w:hAnchor="page" w:x="1548" w:y="1102"/>
              <w:shd w:val="clear" w:color="auto" w:fill="auto"/>
              <w:spacing w:line="260" w:lineRule="exact"/>
              <w:ind w:left="280" w:firstLine="0"/>
              <w:jc w:val="left"/>
            </w:pPr>
            <w:r>
              <w:t>3.5.</w:t>
            </w:r>
          </w:p>
        </w:tc>
        <w:tc>
          <w:tcPr>
            <w:tcW w:w="4315" w:type="dxa"/>
            <w:tcBorders>
              <w:top w:val="single" w:sz="4" w:space="0" w:color="auto"/>
              <w:left w:val="single" w:sz="4" w:space="0" w:color="auto"/>
            </w:tcBorders>
            <w:shd w:val="clear" w:color="auto" w:fill="FFFFFF"/>
            <w:vAlign w:val="bottom"/>
          </w:tcPr>
          <w:p w:rsidR="00C40716" w:rsidRDefault="0095313B">
            <w:pPr>
              <w:pStyle w:val="20"/>
              <w:framePr w:w="14534" w:h="9096" w:wrap="none" w:vAnchor="page" w:hAnchor="page" w:x="1548" w:y="1102"/>
              <w:shd w:val="clear" w:color="auto" w:fill="auto"/>
              <w:spacing w:line="260" w:lineRule="exact"/>
              <w:ind w:firstLine="0"/>
              <w:jc w:val="left"/>
            </w:pPr>
            <w:r>
              <w:t>Заслуженный тренер РСФСР</w:t>
            </w:r>
          </w:p>
        </w:tc>
        <w:tc>
          <w:tcPr>
            <w:tcW w:w="9259" w:type="dxa"/>
            <w:tcBorders>
              <w:top w:val="single" w:sz="4" w:space="0" w:color="auto"/>
              <w:right w:val="single" w:sz="4" w:space="0" w:color="auto"/>
            </w:tcBorders>
            <w:shd w:val="clear" w:color="auto" w:fill="FFFFFF"/>
          </w:tcPr>
          <w:p w:rsidR="00C40716" w:rsidRDefault="00C40716">
            <w:pPr>
              <w:framePr w:w="14534" w:h="9096" w:wrap="none" w:vAnchor="page" w:hAnchor="page" w:x="1548" w:y="1102"/>
              <w:rPr>
                <w:sz w:val="10"/>
                <w:szCs w:val="10"/>
              </w:rPr>
            </w:pPr>
          </w:p>
        </w:tc>
      </w:tr>
      <w:tr w:rsidR="00C40716">
        <w:trPr>
          <w:trHeight w:hRule="exact" w:val="494"/>
        </w:trPr>
        <w:tc>
          <w:tcPr>
            <w:tcW w:w="960" w:type="dxa"/>
            <w:tcBorders>
              <w:top w:val="single" w:sz="4" w:space="0" w:color="auto"/>
              <w:left w:val="single" w:sz="4" w:space="0" w:color="auto"/>
            </w:tcBorders>
            <w:shd w:val="clear" w:color="auto" w:fill="FFFFFF"/>
            <w:vAlign w:val="center"/>
          </w:tcPr>
          <w:p w:rsidR="00C40716" w:rsidRDefault="0095313B">
            <w:pPr>
              <w:pStyle w:val="20"/>
              <w:framePr w:w="14534" w:h="9096" w:wrap="none" w:vAnchor="page" w:hAnchor="page" w:x="1548" w:y="1102"/>
              <w:shd w:val="clear" w:color="auto" w:fill="auto"/>
              <w:spacing w:line="260" w:lineRule="exact"/>
              <w:ind w:left="280" w:firstLine="0"/>
              <w:jc w:val="left"/>
            </w:pPr>
            <w:r>
              <w:t>3.6.</w:t>
            </w:r>
          </w:p>
        </w:tc>
        <w:tc>
          <w:tcPr>
            <w:tcW w:w="4315" w:type="dxa"/>
            <w:tcBorders>
              <w:top w:val="single" w:sz="4" w:space="0" w:color="auto"/>
              <w:left w:val="single" w:sz="4" w:space="0" w:color="auto"/>
            </w:tcBorders>
            <w:shd w:val="clear" w:color="auto" w:fill="FFFFFF"/>
            <w:vAlign w:val="center"/>
          </w:tcPr>
          <w:p w:rsidR="00C40716" w:rsidRDefault="0095313B">
            <w:pPr>
              <w:pStyle w:val="20"/>
              <w:framePr w:w="14534" w:h="9096" w:wrap="none" w:vAnchor="page" w:hAnchor="page" w:x="1548" w:y="1102"/>
              <w:shd w:val="clear" w:color="auto" w:fill="auto"/>
              <w:spacing w:line="260" w:lineRule="exact"/>
              <w:ind w:firstLine="0"/>
              <w:jc w:val="left"/>
            </w:pPr>
            <w:r>
              <w:t>Заслуженный учитель школы РСФС</w:t>
            </w:r>
            <w:proofErr w:type="gramStart"/>
            <w:r>
              <w:t>1</w:t>
            </w:r>
            <w:proofErr w:type="gramEnd"/>
          </w:p>
        </w:tc>
        <w:tc>
          <w:tcPr>
            <w:tcW w:w="9259" w:type="dxa"/>
            <w:tcBorders>
              <w:top w:val="single" w:sz="4" w:space="0" w:color="auto"/>
              <w:right w:val="single" w:sz="4" w:space="0" w:color="auto"/>
            </w:tcBorders>
            <w:shd w:val="clear" w:color="auto" w:fill="FFFFFF"/>
            <w:vAlign w:val="center"/>
          </w:tcPr>
          <w:p w:rsidR="00C40716" w:rsidRDefault="0095313B">
            <w:pPr>
              <w:pStyle w:val="20"/>
              <w:framePr w:w="14534" w:h="9096" w:wrap="none" w:vAnchor="page" w:hAnchor="page" w:x="1548" w:y="1102"/>
              <w:shd w:val="clear" w:color="auto" w:fill="auto"/>
              <w:spacing w:line="260" w:lineRule="exact"/>
              <w:ind w:firstLine="0"/>
              <w:jc w:val="left"/>
            </w:pPr>
            <w:r>
              <w:t>&gt;</w:t>
            </w:r>
          </w:p>
        </w:tc>
      </w:tr>
      <w:tr w:rsidR="00C40716">
        <w:trPr>
          <w:trHeight w:hRule="exact" w:val="504"/>
        </w:trPr>
        <w:tc>
          <w:tcPr>
            <w:tcW w:w="960" w:type="dxa"/>
            <w:tcBorders>
              <w:top w:val="single" w:sz="4" w:space="0" w:color="auto"/>
              <w:left w:val="single" w:sz="4" w:space="0" w:color="auto"/>
            </w:tcBorders>
            <w:shd w:val="clear" w:color="auto" w:fill="FFFFFF"/>
            <w:vAlign w:val="bottom"/>
          </w:tcPr>
          <w:p w:rsidR="00C40716" w:rsidRDefault="0095313B">
            <w:pPr>
              <w:pStyle w:val="20"/>
              <w:framePr w:w="14534" w:h="9096" w:wrap="none" w:vAnchor="page" w:hAnchor="page" w:x="1548" w:y="1102"/>
              <w:shd w:val="clear" w:color="auto" w:fill="auto"/>
              <w:spacing w:line="260" w:lineRule="exact"/>
              <w:ind w:left="280" w:firstLine="0"/>
              <w:jc w:val="left"/>
            </w:pPr>
            <w:r>
              <w:t>3.7.</w:t>
            </w:r>
          </w:p>
        </w:tc>
        <w:tc>
          <w:tcPr>
            <w:tcW w:w="13574"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34" w:h="9096" w:wrap="none" w:vAnchor="page" w:hAnchor="page" w:x="1548" w:y="1102"/>
              <w:shd w:val="clear" w:color="auto" w:fill="auto"/>
              <w:spacing w:line="260" w:lineRule="exact"/>
              <w:ind w:firstLine="0"/>
              <w:jc w:val="left"/>
            </w:pPr>
            <w:r>
              <w:t>Заслуженный учитель профессионально-технического образования</w:t>
            </w:r>
          </w:p>
        </w:tc>
      </w:tr>
      <w:tr w:rsidR="00C40716">
        <w:trPr>
          <w:trHeight w:hRule="exact" w:val="494"/>
        </w:trPr>
        <w:tc>
          <w:tcPr>
            <w:tcW w:w="960" w:type="dxa"/>
            <w:tcBorders>
              <w:top w:val="single" w:sz="4" w:space="0" w:color="auto"/>
              <w:left w:val="single" w:sz="4" w:space="0" w:color="auto"/>
            </w:tcBorders>
            <w:shd w:val="clear" w:color="auto" w:fill="FFFFFF"/>
            <w:vAlign w:val="bottom"/>
          </w:tcPr>
          <w:p w:rsidR="00C40716" w:rsidRDefault="0095313B">
            <w:pPr>
              <w:pStyle w:val="20"/>
              <w:framePr w:w="14534" w:h="9096" w:wrap="none" w:vAnchor="page" w:hAnchor="page" w:x="1548" w:y="1102"/>
              <w:shd w:val="clear" w:color="auto" w:fill="auto"/>
              <w:spacing w:line="260" w:lineRule="exact"/>
              <w:ind w:left="280" w:firstLine="0"/>
              <w:jc w:val="left"/>
            </w:pPr>
            <w:r>
              <w:t>3.8.</w:t>
            </w:r>
          </w:p>
        </w:tc>
        <w:tc>
          <w:tcPr>
            <w:tcW w:w="13574"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34" w:h="9096" w:wrap="none" w:vAnchor="page" w:hAnchor="page" w:x="1548" w:y="1102"/>
              <w:shd w:val="clear" w:color="auto" w:fill="auto"/>
              <w:spacing w:line="260" w:lineRule="exact"/>
              <w:ind w:firstLine="0"/>
              <w:jc w:val="left"/>
            </w:pPr>
            <w:r>
              <w:t>Заслуженный мастер профессионально-технического образования</w:t>
            </w:r>
          </w:p>
        </w:tc>
      </w:tr>
      <w:tr w:rsidR="00C40716">
        <w:trPr>
          <w:trHeight w:hRule="exact" w:val="499"/>
        </w:trPr>
        <w:tc>
          <w:tcPr>
            <w:tcW w:w="960" w:type="dxa"/>
            <w:tcBorders>
              <w:top w:val="single" w:sz="4" w:space="0" w:color="auto"/>
              <w:left w:val="single" w:sz="4" w:space="0" w:color="auto"/>
            </w:tcBorders>
            <w:shd w:val="clear" w:color="auto" w:fill="FFFFFF"/>
            <w:vAlign w:val="bottom"/>
          </w:tcPr>
          <w:p w:rsidR="00C40716" w:rsidRDefault="0095313B">
            <w:pPr>
              <w:pStyle w:val="20"/>
              <w:framePr w:w="14534" w:h="9096" w:wrap="none" w:vAnchor="page" w:hAnchor="page" w:x="1548" w:y="1102"/>
              <w:shd w:val="clear" w:color="auto" w:fill="auto"/>
              <w:spacing w:line="260" w:lineRule="exact"/>
              <w:ind w:left="280" w:firstLine="0"/>
              <w:jc w:val="left"/>
            </w:pPr>
            <w:r>
              <w:t>3.9.</w:t>
            </w:r>
          </w:p>
        </w:tc>
        <w:tc>
          <w:tcPr>
            <w:tcW w:w="13574"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34" w:h="9096" w:wrap="none" w:vAnchor="page" w:hAnchor="page" w:x="1548" w:y="1102"/>
              <w:shd w:val="clear" w:color="auto" w:fill="auto"/>
              <w:spacing w:line="260" w:lineRule="exact"/>
              <w:ind w:firstLine="0"/>
              <w:jc w:val="left"/>
            </w:pPr>
            <w:r>
              <w:t>Заслуженный работник профессионально-технического образования</w:t>
            </w:r>
          </w:p>
        </w:tc>
      </w:tr>
      <w:tr w:rsidR="00C40716">
        <w:trPr>
          <w:trHeight w:hRule="exact" w:val="499"/>
        </w:trPr>
        <w:tc>
          <w:tcPr>
            <w:tcW w:w="960" w:type="dxa"/>
            <w:tcBorders>
              <w:top w:val="single" w:sz="4" w:space="0" w:color="auto"/>
              <w:left w:val="single" w:sz="4" w:space="0" w:color="auto"/>
            </w:tcBorders>
            <w:shd w:val="clear" w:color="auto" w:fill="FFFFFF"/>
            <w:vAlign w:val="bottom"/>
          </w:tcPr>
          <w:p w:rsidR="00C40716" w:rsidRDefault="0095313B">
            <w:pPr>
              <w:pStyle w:val="20"/>
              <w:framePr w:w="14534" w:h="9096" w:wrap="none" w:vAnchor="page" w:hAnchor="page" w:x="1548" w:y="1102"/>
              <w:shd w:val="clear" w:color="auto" w:fill="auto"/>
              <w:spacing w:line="260" w:lineRule="exact"/>
              <w:ind w:left="280" w:firstLine="0"/>
              <w:jc w:val="left"/>
            </w:pPr>
            <w:r>
              <w:t>3.10.</w:t>
            </w:r>
          </w:p>
        </w:tc>
        <w:tc>
          <w:tcPr>
            <w:tcW w:w="4315" w:type="dxa"/>
            <w:tcBorders>
              <w:top w:val="single" w:sz="4" w:space="0" w:color="auto"/>
              <w:left w:val="single" w:sz="4" w:space="0" w:color="auto"/>
            </w:tcBorders>
            <w:shd w:val="clear" w:color="auto" w:fill="FFFFFF"/>
            <w:vAlign w:val="bottom"/>
          </w:tcPr>
          <w:p w:rsidR="00C40716" w:rsidRDefault="0095313B">
            <w:pPr>
              <w:pStyle w:val="20"/>
              <w:framePr w:w="14534" w:h="9096" w:wrap="none" w:vAnchor="page" w:hAnchor="page" w:x="1548" w:y="1102"/>
              <w:shd w:val="clear" w:color="auto" w:fill="auto"/>
              <w:spacing w:line="260" w:lineRule="exact"/>
              <w:ind w:firstLine="0"/>
              <w:jc w:val="left"/>
            </w:pPr>
            <w:r>
              <w:t>Заслуженный преподаватель</w:t>
            </w:r>
          </w:p>
        </w:tc>
        <w:tc>
          <w:tcPr>
            <w:tcW w:w="9259" w:type="dxa"/>
            <w:tcBorders>
              <w:top w:val="single" w:sz="4" w:space="0" w:color="auto"/>
              <w:right w:val="single" w:sz="4" w:space="0" w:color="auto"/>
            </w:tcBorders>
            <w:shd w:val="clear" w:color="auto" w:fill="FFFFFF"/>
          </w:tcPr>
          <w:p w:rsidR="00C40716" w:rsidRDefault="00C40716">
            <w:pPr>
              <w:framePr w:w="14534" w:h="9096" w:wrap="none" w:vAnchor="page" w:hAnchor="page" w:x="1548" w:y="1102"/>
              <w:rPr>
                <w:sz w:val="10"/>
                <w:szCs w:val="10"/>
              </w:rPr>
            </w:pPr>
          </w:p>
        </w:tc>
      </w:tr>
      <w:tr w:rsidR="00C40716">
        <w:trPr>
          <w:trHeight w:hRule="exact" w:val="518"/>
        </w:trPr>
        <w:tc>
          <w:tcPr>
            <w:tcW w:w="960" w:type="dxa"/>
            <w:tcBorders>
              <w:top w:val="single" w:sz="4" w:space="0" w:color="auto"/>
              <w:left w:val="single" w:sz="4" w:space="0" w:color="auto"/>
            </w:tcBorders>
            <w:shd w:val="clear" w:color="auto" w:fill="FFFFFF"/>
            <w:vAlign w:val="bottom"/>
          </w:tcPr>
          <w:p w:rsidR="00C40716" w:rsidRDefault="0095313B">
            <w:pPr>
              <w:pStyle w:val="20"/>
              <w:framePr w:w="14534" w:h="9096" w:wrap="none" w:vAnchor="page" w:hAnchor="page" w:x="1548" w:y="1102"/>
              <w:shd w:val="clear" w:color="auto" w:fill="auto"/>
              <w:spacing w:line="260" w:lineRule="exact"/>
              <w:ind w:left="280" w:firstLine="0"/>
              <w:jc w:val="left"/>
            </w:pPr>
            <w:r>
              <w:t>3.11.</w:t>
            </w:r>
          </w:p>
        </w:tc>
        <w:tc>
          <w:tcPr>
            <w:tcW w:w="13574"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34" w:h="9096" w:wrap="none" w:vAnchor="page" w:hAnchor="page" w:x="1548" w:y="1102"/>
              <w:shd w:val="clear" w:color="auto" w:fill="auto"/>
              <w:spacing w:line="260" w:lineRule="exact"/>
              <w:ind w:firstLine="0"/>
              <w:jc w:val="left"/>
            </w:pPr>
            <w:r>
              <w:t>Заслуженный работник высшей школы</w:t>
            </w:r>
          </w:p>
        </w:tc>
      </w:tr>
      <w:tr w:rsidR="00C40716">
        <w:trPr>
          <w:trHeight w:hRule="exact" w:val="523"/>
        </w:trPr>
        <w:tc>
          <w:tcPr>
            <w:tcW w:w="96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34" w:h="9096" w:wrap="none" w:vAnchor="page" w:hAnchor="page" w:x="1548" w:y="1102"/>
              <w:shd w:val="clear" w:color="auto" w:fill="auto"/>
              <w:spacing w:line="260" w:lineRule="exact"/>
              <w:ind w:left="280" w:firstLine="0"/>
              <w:jc w:val="left"/>
            </w:pPr>
            <w:r>
              <w:t>3.12.</w:t>
            </w:r>
          </w:p>
        </w:tc>
        <w:tc>
          <w:tcPr>
            <w:tcW w:w="1357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534" w:h="9096" w:wrap="none" w:vAnchor="page" w:hAnchor="page" w:x="1548" w:y="1102"/>
              <w:shd w:val="clear" w:color="auto" w:fill="auto"/>
              <w:spacing w:line="260" w:lineRule="exact"/>
              <w:ind w:firstLine="0"/>
              <w:jc w:val="left"/>
            </w:pPr>
            <w:r>
              <w:t>Заслуженный работник народного образования</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445" w:y="756"/>
        <w:shd w:val="clear" w:color="auto" w:fill="auto"/>
        <w:spacing w:line="240" w:lineRule="exact"/>
      </w:pPr>
      <w:r>
        <w:rPr>
          <w:rStyle w:val="aa"/>
        </w:rPr>
        <w:lastRenderedPageBreak/>
        <w:t>3</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979"/>
        <w:gridCol w:w="13632"/>
      </w:tblGrid>
      <w:tr w:rsidR="00C40716">
        <w:trPr>
          <w:trHeight w:hRule="exact" w:val="538"/>
        </w:trPr>
        <w:tc>
          <w:tcPr>
            <w:tcW w:w="979" w:type="dxa"/>
            <w:tcBorders>
              <w:top w:val="single" w:sz="4" w:space="0" w:color="auto"/>
              <w:left w:val="single" w:sz="4" w:space="0" w:color="auto"/>
            </w:tcBorders>
            <w:shd w:val="clear" w:color="auto" w:fill="FFFFFF"/>
            <w:vAlign w:val="bottom"/>
          </w:tcPr>
          <w:p w:rsidR="00C40716" w:rsidRDefault="0095313B">
            <w:pPr>
              <w:pStyle w:val="20"/>
              <w:framePr w:w="14611" w:h="8942" w:wrap="none" w:vAnchor="page" w:hAnchor="page" w:x="1509" w:y="1102"/>
              <w:shd w:val="clear" w:color="auto" w:fill="auto"/>
              <w:spacing w:line="260" w:lineRule="exact"/>
              <w:ind w:firstLine="0"/>
            </w:pPr>
            <w:r>
              <w:t>1</w:t>
            </w:r>
          </w:p>
        </w:tc>
        <w:tc>
          <w:tcPr>
            <w:tcW w:w="1363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611" w:h="8942" w:wrap="none" w:vAnchor="page" w:hAnchor="page" w:x="1509" w:y="1102"/>
              <w:shd w:val="clear" w:color="auto" w:fill="auto"/>
              <w:spacing w:line="260" w:lineRule="exact"/>
              <w:ind w:left="4380" w:firstLine="0"/>
              <w:jc w:val="left"/>
            </w:pPr>
            <w:r>
              <w:t>1 2</w:t>
            </w:r>
          </w:p>
        </w:tc>
      </w:tr>
      <w:tr w:rsidR="00C40716">
        <w:trPr>
          <w:trHeight w:hRule="exact" w:val="504"/>
        </w:trPr>
        <w:tc>
          <w:tcPr>
            <w:tcW w:w="979" w:type="dxa"/>
            <w:tcBorders>
              <w:top w:val="single" w:sz="4" w:space="0" w:color="auto"/>
              <w:left w:val="single" w:sz="4" w:space="0" w:color="auto"/>
            </w:tcBorders>
            <w:shd w:val="clear" w:color="auto" w:fill="FFFFFF"/>
            <w:vAlign w:val="bottom"/>
          </w:tcPr>
          <w:p w:rsidR="00C40716" w:rsidRDefault="0095313B">
            <w:pPr>
              <w:pStyle w:val="20"/>
              <w:framePr w:w="14611" w:h="8942" w:wrap="none" w:vAnchor="page" w:hAnchor="page" w:x="1509" w:y="1102"/>
              <w:shd w:val="clear" w:color="auto" w:fill="auto"/>
              <w:spacing w:line="260" w:lineRule="exact"/>
              <w:ind w:left="220" w:firstLine="0"/>
              <w:jc w:val="left"/>
            </w:pPr>
            <w:r>
              <w:t>3.13.</w:t>
            </w:r>
          </w:p>
        </w:tc>
        <w:tc>
          <w:tcPr>
            <w:tcW w:w="1363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611" w:h="8942" w:wrap="none" w:vAnchor="page" w:hAnchor="page" w:x="1509" w:y="1102"/>
              <w:shd w:val="clear" w:color="auto" w:fill="auto"/>
              <w:spacing w:line="260" w:lineRule="exact"/>
              <w:ind w:firstLine="0"/>
              <w:jc w:val="left"/>
            </w:pPr>
            <w:r>
              <w:t>Заслуженный деятель высшей школы</w:t>
            </w:r>
          </w:p>
        </w:tc>
      </w:tr>
      <w:tr w:rsidR="00C40716">
        <w:trPr>
          <w:trHeight w:hRule="exact" w:val="509"/>
        </w:trPr>
        <w:tc>
          <w:tcPr>
            <w:tcW w:w="979" w:type="dxa"/>
            <w:tcBorders>
              <w:top w:val="single" w:sz="4" w:space="0" w:color="auto"/>
              <w:left w:val="single" w:sz="4" w:space="0" w:color="auto"/>
            </w:tcBorders>
            <w:shd w:val="clear" w:color="auto" w:fill="FFFFFF"/>
            <w:vAlign w:val="center"/>
          </w:tcPr>
          <w:p w:rsidR="00C40716" w:rsidRDefault="0095313B">
            <w:pPr>
              <w:pStyle w:val="20"/>
              <w:framePr w:w="14611" w:h="8942" w:wrap="none" w:vAnchor="page" w:hAnchor="page" w:x="1509" w:y="1102"/>
              <w:shd w:val="clear" w:color="auto" w:fill="auto"/>
              <w:spacing w:line="260" w:lineRule="exact"/>
              <w:ind w:left="220" w:firstLine="0"/>
              <w:jc w:val="left"/>
            </w:pPr>
            <w:r>
              <w:t>3.14.</w:t>
            </w:r>
          </w:p>
        </w:tc>
        <w:tc>
          <w:tcPr>
            <w:tcW w:w="1363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611" w:h="8942" w:wrap="none" w:vAnchor="page" w:hAnchor="page" w:x="1509" w:y="1102"/>
              <w:shd w:val="clear" w:color="auto" w:fill="auto"/>
              <w:spacing w:line="260" w:lineRule="exact"/>
              <w:ind w:left="4380" w:firstLine="0"/>
              <w:jc w:val="left"/>
            </w:pPr>
            <w:r>
              <w:t>1</w:t>
            </w:r>
          </w:p>
          <w:p w:rsidR="00C40716" w:rsidRDefault="0095313B">
            <w:pPr>
              <w:pStyle w:val="20"/>
              <w:framePr w:w="14611" w:h="8942" w:wrap="none" w:vAnchor="page" w:hAnchor="page" w:x="1509" w:y="1102"/>
              <w:shd w:val="clear" w:color="auto" w:fill="auto"/>
              <w:spacing w:line="260" w:lineRule="exact"/>
              <w:ind w:firstLine="0"/>
              <w:jc w:val="left"/>
            </w:pPr>
            <w:r>
              <w:t>Заслуженный деятель науки и техники</w:t>
            </w:r>
          </w:p>
        </w:tc>
      </w:tr>
      <w:tr w:rsidR="00C40716">
        <w:trPr>
          <w:trHeight w:hRule="exact" w:val="509"/>
        </w:trPr>
        <w:tc>
          <w:tcPr>
            <w:tcW w:w="979" w:type="dxa"/>
            <w:tcBorders>
              <w:top w:val="single" w:sz="4" w:space="0" w:color="auto"/>
              <w:left w:val="single" w:sz="4" w:space="0" w:color="auto"/>
            </w:tcBorders>
            <w:shd w:val="clear" w:color="auto" w:fill="FFFFFF"/>
            <w:vAlign w:val="bottom"/>
          </w:tcPr>
          <w:p w:rsidR="00C40716" w:rsidRDefault="0095313B">
            <w:pPr>
              <w:pStyle w:val="20"/>
              <w:framePr w:w="14611" w:h="8942" w:wrap="none" w:vAnchor="page" w:hAnchor="page" w:x="1509" w:y="1102"/>
              <w:shd w:val="clear" w:color="auto" w:fill="auto"/>
              <w:spacing w:line="260" w:lineRule="exact"/>
              <w:ind w:left="220" w:firstLine="0"/>
              <w:jc w:val="left"/>
            </w:pPr>
            <w:r>
              <w:t>3.15.</w:t>
            </w:r>
          </w:p>
        </w:tc>
        <w:tc>
          <w:tcPr>
            <w:tcW w:w="1363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611" w:h="8942" w:wrap="none" w:vAnchor="page" w:hAnchor="page" w:x="1509" w:y="1102"/>
              <w:shd w:val="clear" w:color="auto" w:fill="auto"/>
              <w:spacing w:line="260" w:lineRule="exact"/>
              <w:ind w:firstLine="0"/>
              <w:jc w:val="left"/>
            </w:pPr>
            <w:r>
              <w:t>Заслуженный деятель науки</w:t>
            </w:r>
          </w:p>
        </w:tc>
      </w:tr>
      <w:tr w:rsidR="00C40716">
        <w:trPr>
          <w:trHeight w:hRule="exact" w:val="499"/>
        </w:trPr>
        <w:tc>
          <w:tcPr>
            <w:tcW w:w="14611"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611" w:h="8942" w:wrap="none" w:vAnchor="page" w:hAnchor="page" w:x="1509" w:y="1102"/>
              <w:shd w:val="clear" w:color="auto" w:fill="auto"/>
              <w:spacing w:line="260" w:lineRule="exact"/>
              <w:ind w:firstLine="0"/>
            </w:pPr>
            <w:r>
              <w:t>4. Почетные звания автономных республик в составе Союза Советских Социалистических Республик</w:t>
            </w:r>
          </w:p>
        </w:tc>
      </w:tr>
      <w:tr w:rsidR="00C40716">
        <w:trPr>
          <w:trHeight w:hRule="exact" w:val="504"/>
        </w:trPr>
        <w:tc>
          <w:tcPr>
            <w:tcW w:w="979" w:type="dxa"/>
            <w:tcBorders>
              <w:top w:val="single" w:sz="4" w:space="0" w:color="auto"/>
              <w:left w:val="single" w:sz="4" w:space="0" w:color="auto"/>
            </w:tcBorders>
            <w:shd w:val="clear" w:color="auto" w:fill="FFFFFF"/>
            <w:vAlign w:val="bottom"/>
          </w:tcPr>
          <w:p w:rsidR="00C40716" w:rsidRDefault="0095313B">
            <w:pPr>
              <w:pStyle w:val="20"/>
              <w:framePr w:w="14611" w:h="8942" w:wrap="none" w:vAnchor="page" w:hAnchor="page" w:x="1509" w:y="1102"/>
              <w:shd w:val="clear" w:color="auto" w:fill="auto"/>
              <w:spacing w:line="260" w:lineRule="exact"/>
              <w:ind w:left="300" w:firstLine="0"/>
              <w:jc w:val="left"/>
            </w:pPr>
            <w:r>
              <w:t>4.1.</w:t>
            </w:r>
          </w:p>
        </w:tc>
        <w:tc>
          <w:tcPr>
            <w:tcW w:w="1363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611" w:h="8942" w:wrap="none" w:vAnchor="page" w:hAnchor="page" w:x="1509" w:y="1102"/>
              <w:shd w:val="clear" w:color="auto" w:fill="auto"/>
              <w:spacing w:line="260" w:lineRule="exact"/>
              <w:ind w:firstLine="0"/>
              <w:jc w:val="left"/>
            </w:pPr>
            <w:r>
              <w:t>Заслуженный деятель физкультуры и спорта</w:t>
            </w:r>
          </w:p>
        </w:tc>
      </w:tr>
      <w:tr w:rsidR="00C40716">
        <w:trPr>
          <w:trHeight w:hRule="exact" w:val="509"/>
        </w:trPr>
        <w:tc>
          <w:tcPr>
            <w:tcW w:w="979" w:type="dxa"/>
            <w:tcBorders>
              <w:top w:val="single" w:sz="4" w:space="0" w:color="auto"/>
              <w:left w:val="single" w:sz="4" w:space="0" w:color="auto"/>
            </w:tcBorders>
            <w:shd w:val="clear" w:color="auto" w:fill="FFFFFF"/>
            <w:vAlign w:val="center"/>
          </w:tcPr>
          <w:p w:rsidR="00C40716" w:rsidRDefault="0095313B">
            <w:pPr>
              <w:pStyle w:val="20"/>
              <w:framePr w:w="14611" w:h="8942" w:wrap="none" w:vAnchor="page" w:hAnchor="page" w:x="1509" w:y="1102"/>
              <w:shd w:val="clear" w:color="auto" w:fill="auto"/>
              <w:spacing w:line="260" w:lineRule="exact"/>
              <w:ind w:left="300" w:firstLine="0"/>
              <w:jc w:val="left"/>
            </w:pPr>
            <w:r>
              <w:t>4.2.</w:t>
            </w:r>
          </w:p>
        </w:tc>
        <w:tc>
          <w:tcPr>
            <w:tcW w:w="1363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611" w:h="8942" w:wrap="none" w:vAnchor="page" w:hAnchor="page" w:x="1509" w:y="1102"/>
              <w:shd w:val="clear" w:color="auto" w:fill="auto"/>
              <w:spacing w:line="260" w:lineRule="exact"/>
              <w:ind w:firstLine="0"/>
              <w:jc w:val="left"/>
            </w:pPr>
            <w:r>
              <w:t>Заслуженный работник физической культуры и спорта</w:t>
            </w:r>
          </w:p>
        </w:tc>
      </w:tr>
      <w:tr w:rsidR="00C40716">
        <w:trPr>
          <w:trHeight w:hRule="exact" w:val="499"/>
        </w:trPr>
        <w:tc>
          <w:tcPr>
            <w:tcW w:w="979" w:type="dxa"/>
            <w:tcBorders>
              <w:top w:val="single" w:sz="4" w:space="0" w:color="auto"/>
              <w:left w:val="single" w:sz="4" w:space="0" w:color="auto"/>
            </w:tcBorders>
            <w:shd w:val="clear" w:color="auto" w:fill="FFFFFF"/>
            <w:vAlign w:val="bottom"/>
          </w:tcPr>
          <w:p w:rsidR="00C40716" w:rsidRDefault="0095313B">
            <w:pPr>
              <w:pStyle w:val="20"/>
              <w:framePr w:w="14611" w:h="8942" w:wrap="none" w:vAnchor="page" w:hAnchor="page" w:x="1509" w:y="1102"/>
              <w:shd w:val="clear" w:color="auto" w:fill="auto"/>
              <w:spacing w:line="260" w:lineRule="exact"/>
              <w:ind w:left="300" w:firstLine="0"/>
              <w:jc w:val="left"/>
            </w:pPr>
            <w:r>
              <w:t>4.3.</w:t>
            </w:r>
          </w:p>
        </w:tc>
        <w:tc>
          <w:tcPr>
            <w:tcW w:w="1363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611" w:h="8942" w:wrap="none" w:vAnchor="page" w:hAnchor="page" w:x="1509" w:y="1102"/>
              <w:shd w:val="clear" w:color="auto" w:fill="auto"/>
              <w:spacing w:line="260" w:lineRule="exact"/>
              <w:ind w:firstLine="0"/>
              <w:jc w:val="left"/>
            </w:pPr>
            <w:r>
              <w:t>Заслуженный деятель школы</w:t>
            </w:r>
          </w:p>
        </w:tc>
      </w:tr>
      <w:tr w:rsidR="00C40716">
        <w:trPr>
          <w:trHeight w:hRule="exact" w:val="509"/>
        </w:trPr>
        <w:tc>
          <w:tcPr>
            <w:tcW w:w="979" w:type="dxa"/>
            <w:tcBorders>
              <w:top w:val="single" w:sz="4" w:space="0" w:color="auto"/>
              <w:left w:val="single" w:sz="4" w:space="0" w:color="auto"/>
            </w:tcBorders>
            <w:shd w:val="clear" w:color="auto" w:fill="FFFFFF"/>
            <w:vAlign w:val="bottom"/>
          </w:tcPr>
          <w:p w:rsidR="00C40716" w:rsidRDefault="0095313B">
            <w:pPr>
              <w:pStyle w:val="20"/>
              <w:framePr w:w="14611" w:h="8942" w:wrap="none" w:vAnchor="page" w:hAnchor="page" w:x="1509" w:y="1102"/>
              <w:shd w:val="clear" w:color="auto" w:fill="auto"/>
              <w:spacing w:line="260" w:lineRule="exact"/>
              <w:ind w:left="300" w:firstLine="0"/>
              <w:jc w:val="left"/>
            </w:pPr>
            <w:r>
              <w:t>4.4.</w:t>
            </w:r>
          </w:p>
        </w:tc>
        <w:tc>
          <w:tcPr>
            <w:tcW w:w="1363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611" w:h="8942" w:wrap="none" w:vAnchor="page" w:hAnchor="page" w:x="1509" w:y="1102"/>
              <w:shd w:val="clear" w:color="auto" w:fill="auto"/>
              <w:spacing w:line="260" w:lineRule="exact"/>
              <w:ind w:firstLine="0"/>
              <w:jc w:val="left"/>
            </w:pPr>
            <w:r>
              <w:t>Заслуженный учитель школы</w:t>
            </w:r>
          </w:p>
        </w:tc>
      </w:tr>
      <w:tr w:rsidR="00C40716">
        <w:trPr>
          <w:trHeight w:hRule="exact" w:val="509"/>
        </w:trPr>
        <w:tc>
          <w:tcPr>
            <w:tcW w:w="979" w:type="dxa"/>
            <w:tcBorders>
              <w:top w:val="single" w:sz="4" w:space="0" w:color="auto"/>
              <w:left w:val="single" w:sz="4" w:space="0" w:color="auto"/>
            </w:tcBorders>
            <w:shd w:val="clear" w:color="auto" w:fill="FFFFFF"/>
            <w:vAlign w:val="center"/>
          </w:tcPr>
          <w:p w:rsidR="00C40716" w:rsidRDefault="0095313B">
            <w:pPr>
              <w:pStyle w:val="20"/>
              <w:framePr w:w="14611" w:h="8942" w:wrap="none" w:vAnchor="page" w:hAnchor="page" w:x="1509" w:y="1102"/>
              <w:shd w:val="clear" w:color="auto" w:fill="auto"/>
              <w:spacing w:line="260" w:lineRule="exact"/>
              <w:ind w:left="300" w:firstLine="0"/>
              <w:jc w:val="left"/>
            </w:pPr>
            <w:r>
              <w:t>4.5.</w:t>
            </w:r>
          </w:p>
        </w:tc>
        <w:tc>
          <w:tcPr>
            <w:tcW w:w="1363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611" w:h="8942" w:wrap="none" w:vAnchor="page" w:hAnchor="page" w:x="1509" w:y="1102"/>
              <w:shd w:val="clear" w:color="auto" w:fill="auto"/>
              <w:spacing w:line="260" w:lineRule="exact"/>
              <w:ind w:firstLine="0"/>
              <w:jc w:val="left"/>
            </w:pPr>
            <w:r>
              <w:t>Заслуженный учитель профессионально-технического образования</w:t>
            </w:r>
          </w:p>
        </w:tc>
      </w:tr>
      <w:tr w:rsidR="00C40716">
        <w:trPr>
          <w:trHeight w:hRule="exact" w:val="494"/>
        </w:trPr>
        <w:tc>
          <w:tcPr>
            <w:tcW w:w="979" w:type="dxa"/>
            <w:tcBorders>
              <w:top w:val="single" w:sz="4" w:space="0" w:color="auto"/>
              <w:left w:val="single" w:sz="4" w:space="0" w:color="auto"/>
            </w:tcBorders>
            <w:shd w:val="clear" w:color="auto" w:fill="FFFFFF"/>
            <w:vAlign w:val="bottom"/>
          </w:tcPr>
          <w:p w:rsidR="00C40716" w:rsidRDefault="0095313B">
            <w:pPr>
              <w:pStyle w:val="20"/>
              <w:framePr w:w="14611" w:h="8942" w:wrap="none" w:vAnchor="page" w:hAnchor="page" w:x="1509" w:y="1102"/>
              <w:shd w:val="clear" w:color="auto" w:fill="auto"/>
              <w:spacing w:line="260" w:lineRule="exact"/>
              <w:ind w:left="300" w:firstLine="0"/>
              <w:jc w:val="left"/>
            </w:pPr>
            <w:r>
              <w:t>4.6.</w:t>
            </w:r>
          </w:p>
        </w:tc>
        <w:tc>
          <w:tcPr>
            <w:tcW w:w="1363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611" w:h="8942" w:wrap="none" w:vAnchor="page" w:hAnchor="page" w:x="1509" w:y="1102"/>
              <w:shd w:val="clear" w:color="auto" w:fill="auto"/>
              <w:spacing w:line="260" w:lineRule="exact"/>
              <w:ind w:firstLine="0"/>
              <w:jc w:val="left"/>
            </w:pPr>
            <w:r>
              <w:t>Заслуженный мастер профессионально-технического образования</w:t>
            </w:r>
          </w:p>
        </w:tc>
      </w:tr>
      <w:tr w:rsidR="00C40716">
        <w:trPr>
          <w:trHeight w:hRule="exact" w:val="499"/>
        </w:trPr>
        <w:tc>
          <w:tcPr>
            <w:tcW w:w="979" w:type="dxa"/>
            <w:tcBorders>
              <w:top w:val="single" w:sz="4" w:space="0" w:color="auto"/>
              <w:left w:val="single" w:sz="4" w:space="0" w:color="auto"/>
            </w:tcBorders>
            <w:shd w:val="clear" w:color="auto" w:fill="FFFFFF"/>
            <w:vAlign w:val="bottom"/>
          </w:tcPr>
          <w:p w:rsidR="00C40716" w:rsidRDefault="0095313B">
            <w:pPr>
              <w:pStyle w:val="20"/>
              <w:framePr w:w="14611" w:h="8942" w:wrap="none" w:vAnchor="page" w:hAnchor="page" w:x="1509" w:y="1102"/>
              <w:shd w:val="clear" w:color="auto" w:fill="auto"/>
              <w:spacing w:line="260" w:lineRule="exact"/>
              <w:ind w:left="300" w:firstLine="0"/>
              <w:jc w:val="left"/>
            </w:pPr>
            <w:r>
              <w:t>4.7.</w:t>
            </w:r>
          </w:p>
        </w:tc>
        <w:tc>
          <w:tcPr>
            <w:tcW w:w="1363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611" w:h="8942" w:wrap="none" w:vAnchor="page" w:hAnchor="page" w:x="1509" w:y="1102"/>
              <w:shd w:val="clear" w:color="auto" w:fill="auto"/>
              <w:spacing w:line="260" w:lineRule="exact"/>
              <w:ind w:firstLine="0"/>
              <w:jc w:val="left"/>
            </w:pPr>
            <w:r>
              <w:t>Заслуженный работник профессионально-технического образования</w:t>
            </w:r>
          </w:p>
        </w:tc>
      </w:tr>
      <w:tr w:rsidR="00C40716">
        <w:trPr>
          <w:trHeight w:hRule="exact" w:val="499"/>
        </w:trPr>
        <w:tc>
          <w:tcPr>
            <w:tcW w:w="979" w:type="dxa"/>
            <w:tcBorders>
              <w:top w:val="single" w:sz="4" w:space="0" w:color="auto"/>
              <w:left w:val="single" w:sz="4" w:space="0" w:color="auto"/>
            </w:tcBorders>
            <w:shd w:val="clear" w:color="auto" w:fill="FFFFFF"/>
            <w:vAlign w:val="bottom"/>
          </w:tcPr>
          <w:p w:rsidR="00C40716" w:rsidRDefault="0095313B">
            <w:pPr>
              <w:pStyle w:val="20"/>
              <w:framePr w:w="14611" w:h="8942" w:wrap="none" w:vAnchor="page" w:hAnchor="page" w:x="1509" w:y="1102"/>
              <w:shd w:val="clear" w:color="auto" w:fill="auto"/>
              <w:spacing w:line="260" w:lineRule="exact"/>
              <w:ind w:left="300" w:firstLine="0"/>
              <w:jc w:val="left"/>
            </w:pPr>
            <w:r>
              <w:t>4.8.</w:t>
            </w:r>
          </w:p>
        </w:tc>
        <w:tc>
          <w:tcPr>
            <w:tcW w:w="1363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611" w:h="8942" w:wrap="none" w:vAnchor="page" w:hAnchor="page" w:x="1509" w:y="1102"/>
              <w:shd w:val="clear" w:color="auto" w:fill="auto"/>
              <w:spacing w:line="260" w:lineRule="exact"/>
              <w:ind w:firstLine="0"/>
              <w:jc w:val="left"/>
            </w:pPr>
            <w:r>
              <w:t>Заслуженный работник высшей школы</w:t>
            </w:r>
          </w:p>
        </w:tc>
      </w:tr>
      <w:tr w:rsidR="00C40716">
        <w:trPr>
          <w:trHeight w:hRule="exact" w:val="504"/>
        </w:trPr>
        <w:tc>
          <w:tcPr>
            <w:tcW w:w="979" w:type="dxa"/>
            <w:tcBorders>
              <w:top w:val="single" w:sz="4" w:space="0" w:color="auto"/>
              <w:left w:val="single" w:sz="4" w:space="0" w:color="auto"/>
            </w:tcBorders>
            <w:shd w:val="clear" w:color="auto" w:fill="FFFFFF"/>
            <w:vAlign w:val="bottom"/>
          </w:tcPr>
          <w:p w:rsidR="00C40716" w:rsidRDefault="0095313B">
            <w:pPr>
              <w:pStyle w:val="20"/>
              <w:framePr w:w="14611" w:h="8942" w:wrap="none" w:vAnchor="page" w:hAnchor="page" w:x="1509" w:y="1102"/>
              <w:shd w:val="clear" w:color="auto" w:fill="auto"/>
              <w:spacing w:line="260" w:lineRule="exact"/>
              <w:ind w:left="300" w:firstLine="0"/>
              <w:jc w:val="left"/>
            </w:pPr>
            <w:r>
              <w:t>4.9.</w:t>
            </w:r>
          </w:p>
        </w:tc>
        <w:tc>
          <w:tcPr>
            <w:tcW w:w="1363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611" w:h="8942" w:wrap="none" w:vAnchor="page" w:hAnchor="page" w:x="1509" w:y="1102"/>
              <w:shd w:val="clear" w:color="auto" w:fill="auto"/>
              <w:spacing w:line="260" w:lineRule="exact"/>
              <w:ind w:firstLine="0"/>
              <w:jc w:val="left"/>
            </w:pPr>
            <w:r>
              <w:t>Заслуженный деятель науки и культуры</w:t>
            </w:r>
          </w:p>
        </w:tc>
      </w:tr>
      <w:tr w:rsidR="00C40716">
        <w:trPr>
          <w:trHeight w:hRule="exact" w:val="504"/>
        </w:trPr>
        <w:tc>
          <w:tcPr>
            <w:tcW w:w="979" w:type="dxa"/>
            <w:tcBorders>
              <w:top w:val="single" w:sz="4" w:space="0" w:color="auto"/>
              <w:left w:val="single" w:sz="4" w:space="0" w:color="auto"/>
            </w:tcBorders>
            <w:shd w:val="clear" w:color="auto" w:fill="FFFFFF"/>
            <w:vAlign w:val="bottom"/>
          </w:tcPr>
          <w:p w:rsidR="00C40716" w:rsidRDefault="0095313B">
            <w:pPr>
              <w:pStyle w:val="20"/>
              <w:framePr w:w="14611" w:h="8942" w:wrap="none" w:vAnchor="page" w:hAnchor="page" w:x="1509" w:y="1102"/>
              <w:shd w:val="clear" w:color="auto" w:fill="auto"/>
              <w:spacing w:line="260" w:lineRule="exact"/>
              <w:ind w:left="300" w:firstLine="0"/>
              <w:jc w:val="left"/>
            </w:pPr>
            <w:r>
              <w:t>4.10.</w:t>
            </w:r>
          </w:p>
        </w:tc>
        <w:tc>
          <w:tcPr>
            <w:tcW w:w="1363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611" w:h="8942" w:wrap="none" w:vAnchor="page" w:hAnchor="page" w:x="1509" w:y="1102"/>
              <w:shd w:val="clear" w:color="auto" w:fill="auto"/>
              <w:spacing w:line="260" w:lineRule="exact"/>
              <w:ind w:firstLine="0"/>
              <w:jc w:val="left"/>
            </w:pPr>
            <w:r>
              <w:t>Заслуженный работник культуры</w:t>
            </w:r>
          </w:p>
        </w:tc>
      </w:tr>
      <w:tr w:rsidR="00C40716">
        <w:trPr>
          <w:trHeight w:hRule="exact" w:val="504"/>
        </w:trPr>
        <w:tc>
          <w:tcPr>
            <w:tcW w:w="979" w:type="dxa"/>
            <w:tcBorders>
              <w:top w:val="single" w:sz="4" w:space="0" w:color="auto"/>
              <w:left w:val="single" w:sz="4" w:space="0" w:color="auto"/>
            </w:tcBorders>
            <w:shd w:val="clear" w:color="auto" w:fill="FFFFFF"/>
            <w:vAlign w:val="bottom"/>
          </w:tcPr>
          <w:p w:rsidR="00C40716" w:rsidRDefault="0095313B">
            <w:pPr>
              <w:pStyle w:val="20"/>
              <w:framePr w:w="14611" w:h="8942" w:wrap="none" w:vAnchor="page" w:hAnchor="page" w:x="1509" w:y="1102"/>
              <w:shd w:val="clear" w:color="auto" w:fill="auto"/>
              <w:spacing w:line="260" w:lineRule="exact"/>
              <w:ind w:left="300" w:firstLine="0"/>
              <w:jc w:val="left"/>
            </w:pPr>
            <w:r>
              <w:t>4.11.</w:t>
            </w:r>
          </w:p>
        </w:tc>
        <w:tc>
          <w:tcPr>
            <w:tcW w:w="1363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611" w:h="8942" w:wrap="none" w:vAnchor="page" w:hAnchor="page" w:x="1509" w:y="1102"/>
              <w:shd w:val="clear" w:color="auto" w:fill="auto"/>
              <w:spacing w:line="260" w:lineRule="exact"/>
              <w:ind w:firstLine="0"/>
              <w:jc w:val="left"/>
            </w:pPr>
            <w:r>
              <w:t>Заслуженный деятель науки и техники</w:t>
            </w:r>
          </w:p>
        </w:tc>
      </w:tr>
      <w:tr w:rsidR="00C40716">
        <w:trPr>
          <w:trHeight w:hRule="exact" w:val="850"/>
        </w:trPr>
        <w:tc>
          <w:tcPr>
            <w:tcW w:w="979"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611" w:h="8942" w:wrap="none" w:vAnchor="page" w:hAnchor="page" w:x="1509" w:y="1102"/>
              <w:shd w:val="clear" w:color="auto" w:fill="auto"/>
              <w:spacing w:line="260" w:lineRule="exact"/>
              <w:ind w:left="300" w:firstLine="0"/>
              <w:jc w:val="left"/>
            </w:pPr>
            <w:r>
              <w:t>4.12.</w:t>
            </w:r>
          </w:p>
        </w:tc>
        <w:tc>
          <w:tcPr>
            <w:tcW w:w="13632"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611" w:h="8942" w:wrap="none" w:vAnchor="page" w:hAnchor="page" w:x="1509" w:y="1102"/>
              <w:shd w:val="clear" w:color="auto" w:fill="auto"/>
              <w:spacing w:line="260" w:lineRule="exact"/>
              <w:ind w:firstLine="0"/>
              <w:jc w:val="left"/>
            </w:pPr>
            <w:r>
              <w:t>Заслуженный деятель науки</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426" w:y="776"/>
        <w:shd w:val="clear" w:color="auto" w:fill="auto"/>
        <w:spacing w:line="240" w:lineRule="exact"/>
      </w:pPr>
      <w:r>
        <w:rPr>
          <w:rStyle w:val="aa"/>
        </w:rPr>
        <w:lastRenderedPageBreak/>
        <w:t>4</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950"/>
        <w:gridCol w:w="4358"/>
        <w:gridCol w:w="9216"/>
      </w:tblGrid>
      <w:tr w:rsidR="00C40716">
        <w:trPr>
          <w:trHeight w:hRule="exact" w:val="523"/>
        </w:trPr>
        <w:tc>
          <w:tcPr>
            <w:tcW w:w="950" w:type="dxa"/>
            <w:tcBorders>
              <w:top w:val="single" w:sz="4" w:space="0" w:color="auto"/>
              <w:left w:val="single" w:sz="4" w:space="0" w:color="auto"/>
            </w:tcBorders>
            <w:shd w:val="clear" w:color="auto" w:fill="FFFFFF"/>
            <w:vAlign w:val="bottom"/>
          </w:tcPr>
          <w:p w:rsidR="00C40716" w:rsidRDefault="0095313B">
            <w:pPr>
              <w:pStyle w:val="20"/>
              <w:framePr w:w="14525" w:h="8904" w:wrap="none" w:vAnchor="page" w:hAnchor="page" w:x="1552" w:y="1127"/>
              <w:shd w:val="clear" w:color="auto" w:fill="auto"/>
              <w:spacing w:line="260" w:lineRule="exact"/>
              <w:ind w:firstLine="0"/>
            </w:pPr>
            <w:r>
              <w:t>1</w:t>
            </w:r>
          </w:p>
        </w:tc>
        <w:tc>
          <w:tcPr>
            <w:tcW w:w="4358" w:type="dxa"/>
            <w:tcBorders>
              <w:top w:val="single" w:sz="4" w:space="0" w:color="auto"/>
              <w:left w:val="single" w:sz="4" w:space="0" w:color="auto"/>
            </w:tcBorders>
            <w:shd w:val="clear" w:color="auto" w:fill="FFFFFF"/>
          </w:tcPr>
          <w:p w:rsidR="00C40716" w:rsidRDefault="00C40716">
            <w:pPr>
              <w:framePr w:w="14525" w:h="8904" w:wrap="none" w:vAnchor="page" w:hAnchor="page" w:x="1552" w:y="1127"/>
              <w:rPr>
                <w:sz w:val="10"/>
                <w:szCs w:val="10"/>
              </w:rPr>
            </w:pPr>
          </w:p>
        </w:tc>
        <w:tc>
          <w:tcPr>
            <w:tcW w:w="9216" w:type="dxa"/>
            <w:tcBorders>
              <w:top w:val="single" w:sz="4" w:space="0" w:color="auto"/>
              <w:right w:val="single" w:sz="4" w:space="0" w:color="auto"/>
            </w:tcBorders>
            <w:shd w:val="clear" w:color="auto" w:fill="FFFFFF"/>
            <w:vAlign w:val="bottom"/>
          </w:tcPr>
          <w:p w:rsidR="00C40716" w:rsidRDefault="0095313B">
            <w:pPr>
              <w:pStyle w:val="20"/>
              <w:framePr w:w="14525" w:h="8904" w:wrap="none" w:vAnchor="page" w:hAnchor="page" w:x="1552" w:y="1127"/>
              <w:shd w:val="clear" w:color="auto" w:fill="auto"/>
              <w:spacing w:line="260" w:lineRule="exact"/>
              <w:ind w:left="2360" w:firstLine="0"/>
              <w:jc w:val="left"/>
            </w:pPr>
            <w:r>
              <w:t>2</w:t>
            </w:r>
          </w:p>
        </w:tc>
      </w:tr>
      <w:tr w:rsidR="00C40716">
        <w:trPr>
          <w:trHeight w:hRule="exact" w:val="504"/>
        </w:trPr>
        <w:tc>
          <w:tcPr>
            <w:tcW w:w="14524"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25" w:h="8904" w:wrap="none" w:vAnchor="page" w:hAnchor="page" w:x="1552" w:y="1127"/>
              <w:shd w:val="clear" w:color="auto" w:fill="auto"/>
              <w:spacing w:line="260" w:lineRule="exact"/>
              <w:ind w:firstLine="0"/>
            </w:pPr>
            <w:r>
              <w:t>5. Почетные звания Республики Татарстан</w:t>
            </w:r>
          </w:p>
        </w:tc>
      </w:tr>
      <w:tr w:rsidR="00C40716">
        <w:trPr>
          <w:trHeight w:hRule="exact" w:val="509"/>
        </w:trPr>
        <w:tc>
          <w:tcPr>
            <w:tcW w:w="950" w:type="dxa"/>
            <w:tcBorders>
              <w:top w:val="single" w:sz="4" w:space="0" w:color="auto"/>
              <w:left w:val="single" w:sz="4" w:space="0" w:color="auto"/>
            </w:tcBorders>
            <w:shd w:val="clear" w:color="auto" w:fill="FFFFFF"/>
            <w:vAlign w:val="bottom"/>
          </w:tcPr>
          <w:p w:rsidR="00C40716" w:rsidRDefault="0095313B">
            <w:pPr>
              <w:pStyle w:val="20"/>
              <w:framePr w:w="14525" w:h="8904" w:wrap="none" w:vAnchor="page" w:hAnchor="page" w:x="1552" w:y="1127"/>
              <w:shd w:val="clear" w:color="auto" w:fill="auto"/>
              <w:spacing w:line="260" w:lineRule="exact"/>
              <w:ind w:left="280" w:firstLine="0"/>
              <w:jc w:val="left"/>
            </w:pPr>
            <w:r>
              <w:t>5.1.</w:t>
            </w:r>
          </w:p>
        </w:tc>
        <w:tc>
          <w:tcPr>
            <w:tcW w:w="13574"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25" w:h="8904" w:wrap="none" w:vAnchor="page" w:hAnchor="page" w:x="1552" w:y="1127"/>
              <w:shd w:val="clear" w:color="auto" w:fill="auto"/>
              <w:spacing w:line="260" w:lineRule="exact"/>
              <w:ind w:firstLine="0"/>
              <w:jc w:val="left"/>
            </w:pPr>
            <w:r>
              <w:t>Народный учитель Республики Татарстан</w:t>
            </w:r>
          </w:p>
        </w:tc>
      </w:tr>
      <w:tr w:rsidR="00C40716">
        <w:trPr>
          <w:trHeight w:hRule="exact" w:val="499"/>
        </w:trPr>
        <w:tc>
          <w:tcPr>
            <w:tcW w:w="950" w:type="dxa"/>
            <w:tcBorders>
              <w:top w:val="single" w:sz="4" w:space="0" w:color="auto"/>
              <w:left w:val="single" w:sz="4" w:space="0" w:color="auto"/>
            </w:tcBorders>
            <w:shd w:val="clear" w:color="auto" w:fill="FFFFFF"/>
            <w:vAlign w:val="bottom"/>
          </w:tcPr>
          <w:p w:rsidR="00C40716" w:rsidRDefault="0095313B">
            <w:pPr>
              <w:pStyle w:val="20"/>
              <w:framePr w:w="14525" w:h="8904" w:wrap="none" w:vAnchor="page" w:hAnchor="page" w:x="1552" w:y="1127"/>
              <w:shd w:val="clear" w:color="auto" w:fill="auto"/>
              <w:spacing w:line="260" w:lineRule="exact"/>
              <w:ind w:left="280" w:firstLine="0"/>
              <w:jc w:val="left"/>
            </w:pPr>
            <w:r>
              <w:t>5.2.</w:t>
            </w:r>
          </w:p>
        </w:tc>
        <w:tc>
          <w:tcPr>
            <w:tcW w:w="13574"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25" w:h="8904" w:wrap="none" w:vAnchor="page" w:hAnchor="page" w:x="1552" w:y="1127"/>
              <w:shd w:val="clear" w:color="auto" w:fill="auto"/>
              <w:spacing w:line="260" w:lineRule="exact"/>
              <w:ind w:firstLine="0"/>
              <w:jc w:val="left"/>
            </w:pPr>
            <w:r>
              <w:t>Заслуженный учитель школы Республики Татарстан</w:t>
            </w:r>
          </w:p>
        </w:tc>
      </w:tr>
      <w:tr w:rsidR="00C40716">
        <w:trPr>
          <w:trHeight w:hRule="exact" w:val="499"/>
        </w:trPr>
        <w:tc>
          <w:tcPr>
            <w:tcW w:w="950" w:type="dxa"/>
            <w:tcBorders>
              <w:top w:val="single" w:sz="4" w:space="0" w:color="auto"/>
              <w:left w:val="single" w:sz="4" w:space="0" w:color="auto"/>
            </w:tcBorders>
            <w:shd w:val="clear" w:color="auto" w:fill="FFFFFF"/>
            <w:vAlign w:val="bottom"/>
          </w:tcPr>
          <w:p w:rsidR="00C40716" w:rsidRDefault="0095313B">
            <w:pPr>
              <w:pStyle w:val="20"/>
              <w:framePr w:w="14525" w:h="8904" w:wrap="none" w:vAnchor="page" w:hAnchor="page" w:x="1552" w:y="1127"/>
              <w:shd w:val="clear" w:color="auto" w:fill="auto"/>
              <w:spacing w:line="260" w:lineRule="exact"/>
              <w:ind w:left="280" w:firstLine="0"/>
              <w:jc w:val="left"/>
            </w:pPr>
            <w:r>
              <w:t>5.3.</w:t>
            </w:r>
          </w:p>
        </w:tc>
        <w:tc>
          <w:tcPr>
            <w:tcW w:w="13574"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25" w:h="8904" w:wrap="none" w:vAnchor="page" w:hAnchor="page" w:x="1552" w:y="1127"/>
              <w:shd w:val="clear" w:color="auto" w:fill="auto"/>
              <w:spacing w:line="260" w:lineRule="exact"/>
              <w:ind w:firstLine="0"/>
              <w:jc w:val="left"/>
            </w:pPr>
            <w:r>
              <w:t>Заслуженный учитель Республики Татарстан</w:t>
            </w:r>
          </w:p>
        </w:tc>
      </w:tr>
      <w:tr w:rsidR="00C40716">
        <w:trPr>
          <w:trHeight w:hRule="exact" w:val="509"/>
        </w:trPr>
        <w:tc>
          <w:tcPr>
            <w:tcW w:w="950" w:type="dxa"/>
            <w:tcBorders>
              <w:top w:val="single" w:sz="4" w:space="0" w:color="auto"/>
              <w:left w:val="single" w:sz="4" w:space="0" w:color="auto"/>
            </w:tcBorders>
            <w:shd w:val="clear" w:color="auto" w:fill="FFFFFF"/>
            <w:vAlign w:val="bottom"/>
          </w:tcPr>
          <w:p w:rsidR="00C40716" w:rsidRDefault="0095313B">
            <w:pPr>
              <w:pStyle w:val="20"/>
              <w:framePr w:w="14525" w:h="8904" w:wrap="none" w:vAnchor="page" w:hAnchor="page" w:x="1552" w:y="1127"/>
              <w:shd w:val="clear" w:color="auto" w:fill="auto"/>
              <w:spacing w:line="260" w:lineRule="exact"/>
              <w:ind w:left="280" w:firstLine="0"/>
              <w:jc w:val="left"/>
            </w:pPr>
            <w:r>
              <w:t>5.4.</w:t>
            </w:r>
          </w:p>
        </w:tc>
        <w:tc>
          <w:tcPr>
            <w:tcW w:w="13574"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25" w:h="8904" w:wrap="none" w:vAnchor="page" w:hAnchor="page" w:x="1552" w:y="1127"/>
              <w:shd w:val="clear" w:color="auto" w:fill="auto"/>
              <w:spacing w:line="260" w:lineRule="exact"/>
              <w:ind w:firstLine="0"/>
              <w:jc w:val="left"/>
            </w:pPr>
            <w:r>
              <w:t>Заслуженный деятель науки Республики Татарстан</w:t>
            </w:r>
          </w:p>
        </w:tc>
      </w:tr>
      <w:tr w:rsidR="00C40716">
        <w:trPr>
          <w:trHeight w:hRule="exact" w:val="504"/>
        </w:trPr>
        <w:tc>
          <w:tcPr>
            <w:tcW w:w="950" w:type="dxa"/>
            <w:tcBorders>
              <w:top w:val="single" w:sz="4" w:space="0" w:color="auto"/>
              <w:left w:val="single" w:sz="4" w:space="0" w:color="auto"/>
            </w:tcBorders>
            <w:shd w:val="clear" w:color="auto" w:fill="FFFFFF"/>
            <w:vAlign w:val="bottom"/>
          </w:tcPr>
          <w:p w:rsidR="00C40716" w:rsidRDefault="0095313B">
            <w:pPr>
              <w:pStyle w:val="20"/>
              <w:framePr w:w="14525" w:h="8904" w:wrap="none" w:vAnchor="page" w:hAnchor="page" w:x="1552" w:y="1127"/>
              <w:shd w:val="clear" w:color="auto" w:fill="auto"/>
              <w:spacing w:line="260" w:lineRule="exact"/>
              <w:ind w:left="280" w:firstLine="0"/>
              <w:jc w:val="left"/>
            </w:pPr>
            <w:r>
              <w:t>5.5.</w:t>
            </w:r>
          </w:p>
        </w:tc>
        <w:tc>
          <w:tcPr>
            <w:tcW w:w="13574"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25" w:h="8904" w:wrap="none" w:vAnchor="page" w:hAnchor="page" w:x="1552" w:y="1127"/>
              <w:shd w:val="clear" w:color="auto" w:fill="auto"/>
              <w:spacing w:line="260" w:lineRule="exact"/>
              <w:ind w:firstLine="0"/>
              <w:jc w:val="left"/>
            </w:pPr>
            <w:r>
              <w:t>Заслуженный работник высшей школы Республики Татарстан</w:t>
            </w:r>
          </w:p>
        </w:tc>
      </w:tr>
      <w:tr w:rsidR="00C40716">
        <w:trPr>
          <w:trHeight w:hRule="exact" w:val="509"/>
        </w:trPr>
        <w:tc>
          <w:tcPr>
            <w:tcW w:w="950" w:type="dxa"/>
            <w:tcBorders>
              <w:top w:val="single" w:sz="4" w:space="0" w:color="auto"/>
              <w:left w:val="single" w:sz="4" w:space="0" w:color="auto"/>
            </w:tcBorders>
            <w:shd w:val="clear" w:color="auto" w:fill="FFFFFF"/>
            <w:vAlign w:val="bottom"/>
          </w:tcPr>
          <w:p w:rsidR="00C40716" w:rsidRDefault="0095313B">
            <w:pPr>
              <w:pStyle w:val="20"/>
              <w:framePr w:w="14525" w:h="8904" w:wrap="none" w:vAnchor="page" w:hAnchor="page" w:x="1552" w:y="1127"/>
              <w:shd w:val="clear" w:color="auto" w:fill="auto"/>
              <w:spacing w:line="260" w:lineRule="exact"/>
              <w:ind w:left="280" w:firstLine="0"/>
              <w:jc w:val="left"/>
            </w:pPr>
            <w:r>
              <w:t>5.6.</w:t>
            </w:r>
          </w:p>
        </w:tc>
        <w:tc>
          <w:tcPr>
            <w:tcW w:w="13574"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25" w:h="8904" w:wrap="none" w:vAnchor="page" w:hAnchor="page" w:x="1552" w:y="1127"/>
              <w:shd w:val="clear" w:color="auto" w:fill="auto"/>
              <w:spacing w:line="260" w:lineRule="exact"/>
              <w:ind w:firstLine="0"/>
              <w:jc w:val="left"/>
            </w:pPr>
            <w:r>
              <w:t>Заслуженный работник физической культуры Республики Татарстан</w:t>
            </w:r>
          </w:p>
        </w:tc>
      </w:tr>
      <w:tr w:rsidR="00C40716">
        <w:trPr>
          <w:trHeight w:hRule="exact" w:val="499"/>
        </w:trPr>
        <w:tc>
          <w:tcPr>
            <w:tcW w:w="950" w:type="dxa"/>
            <w:tcBorders>
              <w:top w:val="single" w:sz="4" w:space="0" w:color="auto"/>
              <w:left w:val="single" w:sz="4" w:space="0" w:color="auto"/>
            </w:tcBorders>
            <w:shd w:val="clear" w:color="auto" w:fill="FFFFFF"/>
            <w:vAlign w:val="bottom"/>
          </w:tcPr>
          <w:p w:rsidR="00C40716" w:rsidRDefault="0095313B">
            <w:pPr>
              <w:pStyle w:val="20"/>
              <w:framePr w:w="14525" w:h="8904" w:wrap="none" w:vAnchor="page" w:hAnchor="page" w:x="1552" w:y="1127"/>
              <w:shd w:val="clear" w:color="auto" w:fill="auto"/>
              <w:spacing w:line="260" w:lineRule="exact"/>
              <w:ind w:left="280" w:firstLine="0"/>
              <w:jc w:val="left"/>
            </w:pPr>
            <w:r>
              <w:t>5.7.</w:t>
            </w:r>
          </w:p>
        </w:tc>
        <w:tc>
          <w:tcPr>
            <w:tcW w:w="13574"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25" w:h="8904" w:wrap="none" w:vAnchor="page" w:hAnchor="page" w:x="1552" w:y="1127"/>
              <w:shd w:val="clear" w:color="auto" w:fill="auto"/>
              <w:spacing w:line="260" w:lineRule="exact"/>
              <w:ind w:firstLine="0"/>
              <w:jc w:val="left"/>
            </w:pPr>
            <w:r>
              <w:t>Заслуженный работник культуры Республики Татарстан</w:t>
            </w:r>
          </w:p>
        </w:tc>
      </w:tr>
      <w:tr w:rsidR="00C40716">
        <w:trPr>
          <w:trHeight w:hRule="exact" w:val="504"/>
        </w:trPr>
        <w:tc>
          <w:tcPr>
            <w:tcW w:w="950" w:type="dxa"/>
            <w:tcBorders>
              <w:top w:val="single" w:sz="4" w:space="0" w:color="auto"/>
              <w:left w:val="single" w:sz="4" w:space="0" w:color="auto"/>
            </w:tcBorders>
            <w:shd w:val="clear" w:color="auto" w:fill="FFFFFF"/>
            <w:vAlign w:val="bottom"/>
          </w:tcPr>
          <w:p w:rsidR="00C40716" w:rsidRDefault="0095313B">
            <w:pPr>
              <w:pStyle w:val="20"/>
              <w:framePr w:w="14525" w:h="8904" w:wrap="none" w:vAnchor="page" w:hAnchor="page" w:x="1552" w:y="1127"/>
              <w:shd w:val="clear" w:color="auto" w:fill="auto"/>
              <w:spacing w:line="260" w:lineRule="exact"/>
              <w:ind w:left="280" w:firstLine="0"/>
              <w:jc w:val="left"/>
            </w:pPr>
            <w:r>
              <w:t>5.8.</w:t>
            </w:r>
          </w:p>
        </w:tc>
        <w:tc>
          <w:tcPr>
            <w:tcW w:w="4358" w:type="dxa"/>
            <w:tcBorders>
              <w:top w:val="single" w:sz="4" w:space="0" w:color="auto"/>
              <w:left w:val="single" w:sz="4" w:space="0" w:color="auto"/>
            </w:tcBorders>
            <w:shd w:val="clear" w:color="auto" w:fill="FFFFFF"/>
            <w:vAlign w:val="bottom"/>
          </w:tcPr>
          <w:p w:rsidR="00C40716" w:rsidRDefault="0095313B">
            <w:pPr>
              <w:pStyle w:val="20"/>
              <w:framePr w:w="14525" w:h="8904" w:wrap="none" w:vAnchor="page" w:hAnchor="page" w:x="1552" w:y="1127"/>
              <w:shd w:val="clear" w:color="auto" w:fill="auto"/>
              <w:spacing w:line="260" w:lineRule="exact"/>
              <w:ind w:firstLine="0"/>
              <w:jc w:val="left"/>
            </w:pPr>
            <w:r>
              <w:t>Заслуженный экономист Республики</w:t>
            </w:r>
          </w:p>
        </w:tc>
        <w:tc>
          <w:tcPr>
            <w:tcW w:w="9216" w:type="dxa"/>
            <w:tcBorders>
              <w:top w:val="single" w:sz="4" w:space="0" w:color="auto"/>
              <w:right w:val="single" w:sz="4" w:space="0" w:color="auto"/>
            </w:tcBorders>
            <w:shd w:val="clear" w:color="auto" w:fill="FFFFFF"/>
            <w:vAlign w:val="bottom"/>
          </w:tcPr>
          <w:p w:rsidR="00C40716" w:rsidRDefault="0095313B">
            <w:pPr>
              <w:pStyle w:val="20"/>
              <w:framePr w:w="14525" w:h="8904" w:wrap="none" w:vAnchor="page" w:hAnchor="page" w:x="1552" w:y="1127"/>
              <w:shd w:val="clear" w:color="auto" w:fill="auto"/>
              <w:spacing w:line="260" w:lineRule="exact"/>
              <w:ind w:firstLine="0"/>
              <w:jc w:val="left"/>
            </w:pPr>
            <w:r>
              <w:t>Татарстан</w:t>
            </w:r>
          </w:p>
        </w:tc>
      </w:tr>
      <w:tr w:rsidR="00C40716">
        <w:trPr>
          <w:trHeight w:hRule="exact" w:val="802"/>
        </w:trPr>
        <w:tc>
          <w:tcPr>
            <w:tcW w:w="14524"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25" w:h="8904" w:wrap="none" w:vAnchor="page" w:hAnchor="page" w:x="1552" w:y="1127"/>
              <w:shd w:val="clear" w:color="auto" w:fill="auto"/>
              <w:spacing w:after="60" w:line="260" w:lineRule="exact"/>
              <w:ind w:left="200" w:firstLine="0"/>
              <w:jc w:val="left"/>
            </w:pPr>
            <w:r>
              <w:t xml:space="preserve">Ведомственные (отраслевые) награды Российской Федерации, Республики Татарстан, Союза </w:t>
            </w:r>
            <w:proofErr w:type="gramStart"/>
            <w:r>
              <w:t>Советских</w:t>
            </w:r>
            <w:proofErr w:type="gramEnd"/>
            <w:r>
              <w:t xml:space="preserve"> Социалистических</w:t>
            </w:r>
          </w:p>
          <w:p w:rsidR="00C40716" w:rsidRDefault="0095313B">
            <w:pPr>
              <w:pStyle w:val="20"/>
              <w:framePr w:w="14525" w:h="8904" w:wrap="none" w:vAnchor="page" w:hAnchor="page" w:x="1552" w:y="1127"/>
              <w:shd w:val="clear" w:color="auto" w:fill="auto"/>
              <w:spacing w:before="60" w:line="260" w:lineRule="exact"/>
              <w:ind w:firstLine="0"/>
            </w:pPr>
            <w:r>
              <w:t>Республик, Российской Советской Федеративной Социалистической Республики</w:t>
            </w:r>
          </w:p>
        </w:tc>
      </w:tr>
      <w:tr w:rsidR="00C40716">
        <w:trPr>
          <w:trHeight w:hRule="exact" w:val="509"/>
        </w:trPr>
        <w:tc>
          <w:tcPr>
            <w:tcW w:w="14524"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25" w:h="8904" w:wrap="none" w:vAnchor="page" w:hAnchor="page" w:x="1552" w:y="1127"/>
              <w:shd w:val="clear" w:color="auto" w:fill="auto"/>
              <w:spacing w:line="260" w:lineRule="exact"/>
              <w:ind w:firstLine="0"/>
            </w:pPr>
            <w:r>
              <w:t>1. Министерство образования и науки Российской Федерации (Министерство образования Российской Федерации)</w:t>
            </w:r>
          </w:p>
        </w:tc>
      </w:tr>
      <w:tr w:rsidR="00C40716">
        <w:trPr>
          <w:trHeight w:hRule="exact" w:val="499"/>
        </w:trPr>
        <w:tc>
          <w:tcPr>
            <w:tcW w:w="950" w:type="dxa"/>
            <w:tcBorders>
              <w:top w:val="single" w:sz="4" w:space="0" w:color="auto"/>
              <w:left w:val="single" w:sz="4" w:space="0" w:color="auto"/>
            </w:tcBorders>
            <w:shd w:val="clear" w:color="auto" w:fill="FFFFFF"/>
            <w:vAlign w:val="center"/>
          </w:tcPr>
          <w:p w:rsidR="00C40716" w:rsidRDefault="0095313B">
            <w:pPr>
              <w:pStyle w:val="20"/>
              <w:framePr w:w="14525" w:h="8904" w:wrap="none" w:vAnchor="page" w:hAnchor="page" w:x="1552" w:y="1127"/>
              <w:shd w:val="clear" w:color="auto" w:fill="auto"/>
              <w:spacing w:line="260" w:lineRule="exact"/>
              <w:ind w:left="320" w:firstLine="0"/>
              <w:jc w:val="left"/>
            </w:pPr>
            <w:r>
              <w:t>1.1.</w:t>
            </w:r>
          </w:p>
        </w:tc>
        <w:tc>
          <w:tcPr>
            <w:tcW w:w="13574" w:type="dxa"/>
            <w:gridSpan w:val="2"/>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25" w:h="8904" w:wrap="none" w:vAnchor="page" w:hAnchor="page" w:x="1552" w:y="1127"/>
              <w:shd w:val="clear" w:color="auto" w:fill="auto"/>
              <w:spacing w:line="260" w:lineRule="exact"/>
              <w:ind w:firstLine="0"/>
              <w:jc w:val="left"/>
            </w:pPr>
            <w:r>
              <w:t>Почетный работник общего образования Российской Федерации</w:t>
            </w:r>
          </w:p>
        </w:tc>
      </w:tr>
      <w:tr w:rsidR="00C40716">
        <w:trPr>
          <w:trHeight w:hRule="exact" w:val="494"/>
        </w:trPr>
        <w:tc>
          <w:tcPr>
            <w:tcW w:w="950" w:type="dxa"/>
            <w:tcBorders>
              <w:top w:val="single" w:sz="4" w:space="0" w:color="auto"/>
              <w:left w:val="single" w:sz="4" w:space="0" w:color="auto"/>
            </w:tcBorders>
            <w:shd w:val="clear" w:color="auto" w:fill="FFFFFF"/>
            <w:vAlign w:val="center"/>
          </w:tcPr>
          <w:p w:rsidR="00C40716" w:rsidRDefault="0095313B">
            <w:pPr>
              <w:pStyle w:val="20"/>
              <w:framePr w:w="14525" w:h="8904" w:wrap="none" w:vAnchor="page" w:hAnchor="page" w:x="1552" w:y="1127"/>
              <w:shd w:val="clear" w:color="auto" w:fill="auto"/>
              <w:spacing w:line="260" w:lineRule="exact"/>
              <w:ind w:left="320" w:firstLine="0"/>
              <w:jc w:val="left"/>
            </w:pPr>
            <w:r>
              <w:t>1.2.</w:t>
            </w:r>
          </w:p>
        </w:tc>
        <w:tc>
          <w:tcPr>
            <w:tcW w:w="13574" w:type="dxa"/>
            <w:gridSpan w:val="2"/>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25" w:h="8904" w:wrap="none" w:vAnchor="page" w:hAnchor="page" w:x="1552" w:y="1127"/>
              <w:shd w:val="clear" w:color="auto" w:fill="auto"/>
              <w:spacing w:line="260" w:lineRule="exact"/>
              <w:ind w:firstLine="0"/>
              <w:jc w:val="left"/>
            </w:pPr>
            <w:r>
              <w:t>Почетный работник начального профессионального образования Российской Федерации</w:t>
            </w:r>
          </w:p>
        </w:tc>
      </w:tr>
      <w:tr w:rsidR="00C40716">
        <w:trPr>
          <w:trHeight w:hRule="exact" w:val="494"/>
        </w:trPr>
        <w:tc>
          <w:tcPr>
            <w:tcW w:w="950" w:type="dxa"/>
            <w:tcBorders>
              <w:top w:val="single" w:sz="4" w:space="0" w:color="auto"/>
              <w:left w:val="single" w:sz="4" w:space="0" w:color="auto"/>
            </w:tcBorders>
            <w:shd w:val="clear" w:color="auto" w:fill="FFFFFF"/>
            <w:vAlign w:val="bottom"/>
          </w:tcPr>
          <w:p w:rsidR="00C40716" w:rsidRDefault="0095313B">
            <w:pPr>
              <w:pStyle w:val="20"/>
              <w:framePr w:w="14525" w:h="8904" w:wrap="none" w:vAnchor="page" w:hAnchor="page" w:x="1552" w:y="1127"/>
              <w:shd w:val="clear" w:color="auto" w:fill="auto"/>
              <w:spacing w:line="260" w:lineRule="exact"/>
              <w:ind w:left="320" w:firstLine="0"/>
              <w:jc w:val="left"/>
            </w:pPr>
            <w:r>
              <w:t>1.3.</w:t>
            </w:r>
          </w:p>
        </w:tc>
        <w:tc>
          <w:tcPr>
            <w:tcW w:w="13574"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25" w:h="8904" w:wrap="none" w:vAnchor="page" w:hAnchor="page" w:x="1552" w:y="1127"/>
              <w:shd w:val="clear" w:color="auto" w:fill="auto"/>
              <w:spacing w:line="260" w:lineRule="exact"/>
              <w:ind w:firstLine="0"/>
              <w:jc w:val="left"/>
            </w:pPr>
            <w:r>
              <w:t>Почетный работник среднего профессионального образования Российской Федерации</w:t>
            </w:r>
          </w:p>
        </w:tc>
      </w:tr>
      <w:tr w:rsidR="00C40716">
        <w:trPr>
          <w:trHeight w:hRule="exact" w:val="518"/>
        </w:trPr>
        <w:tc>
          <w:tcPr>
            <w:tcW w:w="950" w:type="dxa"/>
            <w:tcBorders>
              <w:top w:val="single" w:sz="4" w:space="0" w:color="auto"/>
              <w:left w:val="single" w:sz="4" w:space="0" w:color="auto"/>
            </w:tcBorders>
            <w:shd w:val="clear" w:color="auto" w:fill="FFFFFF"/>
            <w:vAlign w:val="bottom"/>
          </w:tcPr>
          <w:p w:rsidR="00C40716" w:rsidRDefault="0095313B">
            <w:pPr>
              <w:pStyle w:val="20"/>
              <w:framePr w:w="14525" w:h="8904" w:wrap="none" w:vAnchor="page" w:hAnchor="page" w:x="1552" w:y="1127"/>
              <w:shd w:val="clear" w:color="auto" w:fill="auto"/>
              <w:spacing w:line="260" w:lineRule="exact"/>
              <w:ind w:left="320" w:firstLine="0"/>
              <w:jc w:val="left"/>
            </w:pPr>
            <w:r>
              <w:t>1.4.</w:t>
            </w:r>
          </w:p>
        </w:tc>
        <w:tc>
          <w:tcPr>
            <w:tcW w:w="13574"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25" w:h="8904" w:wrap="none" w:vAnchor="page" w:hAnchor="page" w:x="1552" w:y="1127"/>
              <w:shd w:val="clear" w:color="auto" w:fill="auto"/>
              <w:spacing w:line="260" w:lineRule="exact"/>
              <w:ind w:firstLine="0"/>
              <w:jc w:val="left"/>
            </w:pPr>
            <w:r>
              <w:t>Почетный работник высшего профессионального образования Российской Федерации</w:t>
            </w:r>
          </w:p>
        </w:tc>
      </w:tr>
      <w:tr w:rsidR="00C40716">
        <w:trPr>
          <w:trHeight w:hRule="exact" w:val="528"/>
        </w:trPr>
        <w:tc>
          <w:tcPr>
            <w:tcW w:w="95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25" w:h="8904" w:wrap="none" w:vAnchor="page" w:hAnchor="page" w:x="1552" w:y="1127"/>
              <w:shd w:val="clear" w:color="auto" w:fill="auto"/>
              <w:spacing w:line="260" w:lineRule="exact"/>
              <w:ind w:left="320" w:firstLine="0"/>
              <w:jc w:val="left"/>
            </w:pPr>
            <w:r>
              <w:t>1.5.</w:t>
            </w:r>
          </w:p>
        </w:tc>
        <w:tc>
          <w:tcPr>
            <w:tcW w:w="4358"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25" w:h="8904" w:wrap="none" w:vAnchor="page" w:hAnchor="page" w:x="1552" w:y="1127"/>
              <w:shd w:val="clear" w:color="auto" w:fill="auto"/>
              <w:spacing w:line="260" w:lineRule="exact"/>
              <w:ind w:firstLine="0"/>
              <w:jc w:val="left"/>
            </w:pPr>
            <w:r>
              <w:t>Почетный работник науки и техники</w:t>
            </w:r>
          </w:p>
        </w:tc>
        <w:tc>
          <w:tcPr>
            <w:tcW w:w="9216" w:type="dxa"/>
            <w:tcBorders>
              <w:top w:val="single" w:sz="4" w:space="0" w:color="auto"/>
              <w:bottom w:val="single" w:sz="4" w:space="0" w:color="auto"/>
              <w:right w:val="single" w:sz="4" w:space="0" w:color="auto"/>
            </w:tcBorders>
            <w:shd w:val="clear" w:color="auto" w:fill="FFFFFF"/>
            <w:vAlign w:val="center"/>
          </w:tcPr>
          <w:p w:rsidR="00C40716" w:rsidRDefault="0095313B">
            <w:pPr>
              <w:pStyle w:val="20"/>
              <w:framePr w:w="14525" w:h="8904" w:wrap="none" w:vAnchor="page" w:hAnchor="page" w:x="1552" w:y="1127"/>
              <w:shd w:val="clear" w:color="auto" w:fill="auto"/>
              <w:spacing w:line="260" w:lineRule="exact"/>
              <w:ind w:firstLine="0"/>
              <w:jc w:val="left"/>
            </w:pPr>
            <w:r>
              <w:t>Российской Федерации</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457" w:y="782"/>
        <w:shd w:val="clear" w:color="auto" w:fill="auto"/>
        <w:spacing w:line="240" w:lineRule="exact"/>
      </w:pPr>
      <w:r>
        <w:rPr>
          <w:rStyle w:val="aa"/>
        </w:rPr>
        <w:lastRenderedPageBreak/>
        <w:t>5</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955"/>
        <w:gridCol w:w="13632"/>
      </w:tblGrid>
      <w:tr w:rsidR="00C40716">
        <w:trPr>
          <w:trHeight w:hRule="exact" w:val="528"/>
        </w:trPr>
        <w:tc>
          <w:tcPr>
            <w:tcW w:w="955" w:type="dxa"/>
            <w:tcBorders>
              <w:top w:val="single" w:sz="4" w:space="0" w:color="auto"/>
              <w:left w:val="single" w:sz="4" w:space="0" w:color="auto"/>
            </w:tcBorders>
            <w:shd w:val="clear" w:color="auto" w:fill="FFFFFF"/>
            <w:vAlign w:val="bottom"/>
          </w:tcPr>
          <w:p w:rsidR="00C40716" w:rsidRDefault="0095313B">
            <w:pPr>
              <w:pStyle w:val="20"/>
              <w:framePr w:w="14587" w:h="4085" w:wrap="none" w:vAnchor="page" w:hAnchor="page" w:x="1521" w:y="1132"/>
              <w:shd w:val="clear" w:color="auto" w:fill="auto"/>
              <w:spacing w:line="260" w:lineRule="exact"/>
              <w:ind w:firstLine="0"/>
            </w:pPr>
            <w:r>
              <w:t>1</w:t>
            </w:r>
          </w:p>
        </w:tc>
        <w:tc>
          <w:tcPr>
            <w:tcW w:w="1363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87" w:h="4085" w:wrap="none" w:vAnchor="page" w:hAnchor="page" w:x="1521" w:y="1132"/>
              <w:shd w:val="clear" w:color="auto" w:fill="auto"/>
              <w:spacing w:line="260" w:lineRule="exact"/>
              <w:ind w:firstLine="0"/>
            </w:pPr>
            <w:r>
              <w:t>2</w:t>
            </w:r>
          </w:p>
        </w:tc>
      </w:tr>
      <w:tr w:rsidR="00C40716">
        <w:trPr>
          <w:trHeight w:hRule="exact" w:val="499"/>
        </w:trPr>
        <w:tc>
          <w:tcPr>
            <w:tcW w:w="955" w:type="dxa"/>
            <w:tcBorders>
              <w:top w:val="single" w:sz="4" w:space="0" w:color="auto"/>
              <w:left w:val="single" w:sz="4" w:space="0" w:color="auto"/>
            </w:tcBorders>
            <w:shd w:val="clear" w:color="auto" w:fill="FFFFFF"/>
            <w:vAlign w:val="bottom"/>
          </w:tcPr>
          <w:p w:rsidR="00C40716" w:rsidRDefault="0095313B">
            <w:pPr>
              <w:pStyle w:val="20"/>
              <w:framePr w:w="14587" w:h="4085" w:wrap="none" w:vAnchor="page" w:hAnchor="page" w:x="1521" w:y="1132"/>
              <w:shd w:val="clear" w:color="auto" w:fill="auto"/>
              <w:spacing w:line="260" w:lineRule="exact"/>
              <w:ind w:left="320" w:firstLine="0"/>
              <w:jc w:val="left"/>
            </w:pPr>
            <w:r>
              <w:t>1.6.</w:t>
            </w:r>
          </w:p>
        </w:tc>
        <w:tc>
          <w:tcPr>
            <w:tcW w:w="1363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87" w:h="4085" w:wrap="none" w:vAnchor="page" w:hAnchor="page" w:x="1521" w:y="1132"/>
              <w:shd w:val="clear" w:color="auto" w:fill="auto"/>
              <w:spacing w:line="260" w:lineRule="exact"/>
              <w:ind w:firstLine="0"/>
              <w:jc w:val="left"/>
            </w:pPr>
            <w:r>
              <w:t>Почетный работник сферы молодежной политики Российской Федерации</w:t>
            </w:r>
          </w:p>
        </w:tc>
      </w:tr>
      <w:tr w:rsidR="00C40716">
        <w:trPr>
          <w:trHeight w:hRule="exact" w:val="504"/>
        </w:trPr>
        <w:tc>
          <w:tcPr>
            <w:tcW w:w="955" w:type="dxa"/>
            <w:tcBorders>
              <w:top w:val="single" w:sz="4" w:space="0" w:color="auto"/>
              <w:left w:val="single" w:sz="4" w:space="0" w:color="auto"/>
            </w:tcBorders>
            <w:shd w:val="clear" w:color="auto" w:fill="FFFFFF"/>
            <w:vAlign w:val="bottom"/>
          </w:tcPr>
          <w:p w:rsidR="00C40716" w:rsidRDefault="0095313B">
            <w:pPr>
              <w:pStyle w:val="20"/>
              <w:framePr w:w="14587" w:h="4085" w:wrap="none" w:vAnchor="page" w:hAnchor="page" w:x="1521" w:y="1132"/>
              <w:shd w:val="clear" w:color="auto" w:fill="auto"/>
              <w:spacing w:line="260" w:lineRule="exact"/>
              <w:ind w:left="320" w:firstLine="0"/>
              <w:jc w:val="left"/>
            </w:pPr>
            <w:r>
              <w:t>1.7.</w:t>
            </w:r>
          </w:p>
        </w:tc>
        <w:tc>
          <w:tcPr>
            <w:tcW w:w="1363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87" w:h="4085" w:wrap="none" w:vAnchor="page" w:hAnchor="page" w:x="1521" w:y="1132"/>
              <w:shd w:val="clear" w:color="auto" w:fill="auto"/>
              <w:spacing w:line="260" w:lineRule="exact"/>
              <w:ind w:firstLine="0"/>
              <w:jc w:val="left"/>
            </w:pPr>
            <w:r>
              <w:t>За развитие научно-исследовательской работы студентов</w:t>
            </w:r>
          </w:p>
        </w:tc>
      </w:tr>
      <w:tr w:rsidR="00C40716">
        <w:trPr>
          <w:trHeight w:hRule="exact" w:val="499"/>
        </w:trPr>
        <w:tc>
          <w:tcPr>
            <w:tcW w:w="14587"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87" w:h="4085" w:wrap="none" w:vAnchor="page" w:hAnchor="page" w:x="1521" w:y="1132"/>
              <w:shd w:val="clear" w:color="auto" w:fill="auto"/>
              <w:spacing w:line="260" w:lineRule="exact"/>
              <w:ind w:firstLine="0"/>
            </w:pPr>
            <w:r>
              <w:t>2. Министерство народного образования, Министерство просвещения СССР (РСФСР)</w:t>
            </w:r>
          </w:p>
        </w:tc>
      </w:tr>
      <w:tr w:rsidR="00C40716">
        <w:trPr>
          <w:trHeight w:hRule="exact" w:val="514"/>
        </w:trPr>
        <w:tc>
          <w:tcPr>
            <w:tcW w:w="955" w:type="dxa"/>
            <w:tcBorders>
              <w:top w:val="single" w:sz="4" w:space="0" w:color="auto"/>
              <w:left w:val="single" w:sz="4" w:space="0" w:color="auto"/>
            </w:tcBorders>
            <w:shd w:val="clear" w:color="auto" w:fill="FFFFFF"/>
            <w:vAlign w:val="bottom"/>
          </w:tcPr>
          <w:p w:rsidR="00C40716" w:rsidRDefault="0095313B">
            <w:pPr>
              <w:pStyle w:val="20"/>
              <w:framePr w:w="14587" w:h="4085" w:wrap="none" w:vAnchor="page" w:hAnchor="page" w:x="1521" w:y="1132"/>
              <w:shd w:val="clear" w:color="auto" w:fill="auto"/>
              <w:spacing w:line="260" w:lineRule="exact"/>
              <w:ind w:left="300" w:firstLine="0"/>
              <w:jc w:val="left"/>
            </w:pPr>
            <w:r>
              <w:t>2.1.</w:t>
            </w:r>
          </w:p>
        </w:tc>
        <w:tc>
          <w:tcPr>
            <w:tcW w:w="13632" w:type="dxa"/>
            <w:tcBorders>
              <w:top w:val="single" w:sz="4" w:space="0" w:color="auto"/>
              <w:left w:val="single" w:sz="4" w:space="0" w:color="auto"/>
              <w:right w:val="single" w:sz="4" w:space="0" w:color="auto"/>
            </w:tcBorders>
            <w:shd w:val="clear" w:color="auto" w:fill="FFFFFF"/>
          </w:tcPr>
          <w:p w:rsidR="00C40716" w:rsidRDefault="0095313B">
            <w:pPr>
              <w:pStyle w:val="20"/>
              <w:framePr w:w="14587" w:h="4085" w:wrap="none" w:vAnchor="page" w:hAnchor="page" w:x="1521" w:y="1132"/>
              <w:shd w:val="clear" w:color="auto" w:fill="auto"/>
              <w:spacing w:line="260" w:lineRule="exact"/>
              <w:ind w:left="4300" w:firstLine="0"/>
              <w:jc w:val="left"/>
            </w:pPr>
            <w:r>
              <w:t>|</w:t>
            </w:r>
          </w:p>
          <w:p w:rsidR="00C40716" w:rsidRDefault="0095313B">
            <w:pPr>
              <w:pStyle w:val="20"/>
              <w:framePr w:w="14587" w:h="4085" w:wrap="none" w:vAnchor="page" w:hAnchor="page" w:x="1521" w:y="1132"/>
              <w:shd w:val="clear" w:color="auto" w:fill="auto"/>
              <w:spacing w:line="260" w:lineRule="exact"/>
              <w:ind w:firstLine="0"/>
              <w:jc w:val="left"/>
            </w:pPr>
            <w:r>
              <w:t>Значок «Отличник просвещения СССР»</w:t>
            </w:r>
          </w:p>
        </w:tc>
      </w:tr>
      <w:tr w:rsidR="00C40716">
        <w:trPr>
          <w:trHeight w:hRule="exact" w:val="509"/>
        </w:trPr>
        <w:tc>
          <w:tcPr>
            <w:tcW w:w="955" w:type="dxa"/>
            <w:tcBorders>
              <w:top w:val="single" w:sz="4" w:space="0" w:color="auto"/>
              <w:left w:val="single" w:sz="4" w:space="0" w:color="auto"/>
            </w:tcBorders>
            <w:shd w:val="clear" w:color="auto" w:fill="FFFFFF"/>
            <w:vAlign w:val="bottom"/>
          </w:tcPr>
          <w:p w:rsidR="00C40716" w:rsidRDefault="0095313B">
            <w:pPr>
              <w:pStyle w:val="20"/>
              <w:framePr w:w="14587" w:h="4085" w:wrap="none" w:vAnchor="page" w:hAnchor="page" w:x="1521" w:y="1132"/>
              <w:shd w:val="clear" w:color="auto" w:fill="auto"/>
              <w:spacing w:line="260" w:lineRule="exact"/>
              <w:ind w:left="300" w:firstLine="0"/>
              <w:jc w:val="left"/>
            </w:pPr>
            <w:r>
              <w:t>2.2.</w:t>
            </w:r>
          </w:p>
        </w:tc>
        <w:tc>
          <w:tcPr>
            <w:tcW w:w="1363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87" w:h="4085" w:wrap="none" w:vAnchor="page" w:hAnchor="page" w:x="1521" w:y="1132"/>
              <w:shd w:val="clear" w:color="auto" w:fill="auto"/>
              <w:spacing w:line="260" w:lineRule="exact"/>
              <w:ind w:firstLine="0"/>
              <w:jc w:val="left"/>
            </w:pPr>
            <w:r>
              <w:t>Значок «Отличник народного просвещения»</w:t>
            </w:r>
          </w:p>
        </w:tc>
      </w:tr>
      <w:tr w:rsidR="00C40716">
        <w:trPr>
          <w:trHeight w:hRule="exact" w:val="504"/>
        </w:trPr>
        <w:tc>
          <w:tcPr>
            <w:tcW w:w="955" w:type="dxa"/>
            <w:tcBorders>
              <w:top w:val="single" w:sz="4" w:space="0" w:color="auto"/>
              <w:left w:val="single" w:sz="4" w:space="0" w:color="auto"/>
            </w:tcBorders>
            <w:shd w:val="clear" w:color="auto" w:fill="FFFFFF"/>
            <w:vAlign w:val="bottom"/>
          </w:tcPr>
          <w:p w:rsidR="00C40716" w:rsidRDefault="0095313B">
            <w:pPr>
              <w:pStyle w:val="20"/>
              <w:framePr w:w="14587" w:h="4085" w:wrap="none" w:vAnchor="page" w:hAnchor="page" w:x="1521" w:y="1132"/>
              <w:shd w:val="clear" w:color="auto" w:fill="auto"/>
              <w:spacing w:line="260" w:lineRule="exact"/>
              <w:ind w:left="300" w:firstLine="0"/>
              <w:jc w:val="left"/>
            </w:pPr>
            <w:r>
              <w:t>2.3.</w:t>
            </w:r>
          </w:p>
        </w:tc>
        <w:tc>
          <w:tcPr>
            <w:tcW w:w="1363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87" w:h="4085" w:wrap="none" w:vAnchor="page" w:hAnchor="page" w:x="1521" w:y="1132"/>
              <w:shd w:val="clear" w:color="auto" w:fill="auto"/>
              <w:spacing w:line="260" w:lineRule="exact"/>
              <w:ind w:firstLine="0"/>
              <w:jc w:val="left"/>
            </w:pPr>
            <w:r>
              <w:t>Значок «Отличник профтехобразования СССР»</w:t>
            </w:r>
          </w:p>
        </w:tc>
      </w:tr>
      <w:tr w:rsidR="00C40716">
        <w:trPr>
          <w:trHeight w:hRule="exact" w:val="528"/>
        </w:trPr>
        <w:tc>
          <w:tcPr>
            <w:tcW w:w="955"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87" w:h="4085" w:wrap="none" w:vAnchor="page" w:hAnchor="page" w:x="1521" w:y="1132"/>
              <w:shd w:val="clear" w:color="auto" w:fill="auto"/>
              <w:spacing w:line="260" w:lineRule="exact"/>
              <w:ind w:left="300" w:firstLine="0"/>
              <w:jc w:val="left"/>
            </w:pPr>
            <w:r>
              <w:t>2.4.</w:t>
            </w:r>
          </w:p>
        </w:tc>
        <w:tc>
          <w:tcPr>
            <w:tcW w:w="13632"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587" w:h="4085" w:wrap="none" w:vAnchor="page" w:hAnchor="page" w:x="1521" w:y="1132"/>
              <w:shd w:val="clear" w:color="auto" w:fill="auto"/>
              <w:spacing w:line="260" w:lineRule="exact"/>
              <w:ind w:firstLine="0"/>
              <w:jc w:val="left"/>
            </w:pPr>
            <w:r>
              <w:t>Значок «Отличник профтехобразования РСФСР»</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20"/>
        <w:framePr w:w="14534" w:h="1545" w:hRule="exact" w:wrap="none" w:vAnchor="page" w:hAnchor="page" w:x="1595" w:y="1095"/>
        <w:shd w:val="clear" w:color="auto" w:fill="auto"/>
        <w:spacing w:line="260" w:lineRule="exact"/>
        <w:ind w:left="10000" w:firstLine="0"/>
        <w:jc w:val="both"/>
      </w:pPr>
      <w:r>
        <w:lastRenderedPageBreak/>
        <w:t>Приложение № 2</w:t>
      </w:r>
    </w:p>
    <w:p w:rsidR="00C40716" w:rsidRDefault="0095313B">
      <w:pPr>
        <w:pStyle w:val="20"/>
        <w:framePr w:w="14534" w:h="1545" w:hRule="exact" w:wrap="none" w:vAnchor="page" w:hAnchor="page" w:x="1595" w:y="1095"/>
        <w:shd w:val="clear" w:color="auto" w:fill="auto"/>
        <w:spacing w:line="307" w:lineRule="exact"/>
        <w:ind w:left="10000" w:firstLine="0"/>
        <w:jc w:val="both"/>
      </w:pPr>
      <w:r>
        <w:t xml:space="preserve">к Положению об условиях </w:t>
      </w:r>
      <w:proofErr w:type="gramStart"/>
      <w:r>
        <w:t>оплаты труда работников дошкольных образо</w:t>
      </w:r>
      <w:r>
        <w:softHyphen/>
        <w:t>вательных организаций Республики</w:t>
      </w:r>
      <w:proofErr w:type="gramEnd"/>
      <w:r>
        <w:t xml:space="preserve"> Татарстан</w:t>
      </w:r>
    </w:p>
    <w:p w:rsidR="00C40716" w:rsidRDefault="0095313B">
      <w:pPr>
        <w:pStyle w:val="20"/>
        <w:framePr w:w="14534" w:h="963" w:hRule="exact" w:wrap="none" w:vAnchor="page" w:hAnchor="page" w:x="1595" w:y="2889"/>
        <w:shd w:val="clear" w:color="auto" w:fill="auto"/>
        <w:spacing w:line="298" w:lineRule="exact"/>
        <w:ind w:left="60" w:firstLine="0"/>
      </w:pPr>
      <w:r>
        <w:t>Перечень государственных наград Российской Федерации, Республики Татарстан,</w:t>
      </w:r>
    </w:p>
    <w:p w:rsidR="00C40716" w:rsidRDefault="0095313B">
      <w:pPr>
        <w:pStyle w:val="20"/>
        <w:framePr w:w="14534" w:h="963" w:hRule="exact" w:wrap="none" w:vAnchor="page" w:hAnchor="page" w:x="1595" w:y="2889"/>
        <w:shd w:val="clear" w:color="auto" w:fill="auto"/>
        <w:spacing w:line="298" w:lineRule="exact"/>
        <w:ind w:left="60" w:firstLine="0"/>
      </w:pPr>
      <w:r>
        <w:t>Союза Советских Социалистических Республик, союзных и автономных республик в составе</w:t>
      </w:r>
      <w:r>
        <w:br/>
        <w:t>Союза Советских Социалистических Республик, за наличие которых предоставляются выплаты стимулирующего характера</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114"/>
        <w:gridCol w:w="4133"/>
        <w:gridCol w:w="9288"/>
      </w:tblGrid>
      <w:tr w:rsidR="00C40716">
        <w:trPr>
          <w:trHeight w:hRule="exact" w:val="864"/>
        </w:trPr>
        <w:tc>
          <w:tcPr>
            <w:tcW w:w="1114" w:type="dxa"/>
            <w:tcBorders>
              <w:top w:val="single" w:sz="4" w:space="0" w:color="auto"/>
              <w:left w:val="single" w:sz="4" w:space="0" w:color="auto"/>
            </w:tcBorders>
            <w:shd w:val="clear" w:color="auto" w:fill="FFFFFF"/>
            <w:vAlign w:val="center"/>
          </w:tcPr>
          <w:p w:rsidR="00C40716" w:rsidRDefault="0095313B">
            <w:pPr>
              <w:pStyle w:val="20"/>
              <w:framePr w:w="14534" w:h="6019" w:wrap="none" w:vAnchor="page" w:hAnchor="page" w:x="1595" w:y="4101"/>
              <w:shd w:val="clear" w:color="auto" w:fill="auto"/>
              <w:spacing w:after="60" w:line="260" w:lineRule="exact"/>
              <w:ind w:firstLine="0"/>
            </w:pPr>
            <w:r>
              <w:t>№</w:t>
            </w:r>
          </w:p>
          <w:p w:rsidR="00C40716" w:rsidRDefault="0095313B">
            <w:pPr>
              <w:pStyle w:val="20"/>
              <w:framePr w:w="14534" w:h="6019" w:wrap="none" w:vAnchor="page" w:hAnchor="page" w:x="1595" w:y="4101"/>
              <w:shd w:val="clear" w:color="auto" w:fill="auto"/>
              <w:spacing w:before="60" w:line="260" w:lineRule="exact"/>
              <w:ind w:firstLine="0"/>
            </w:pPr>
            <w:proofErr w:type="gramStart"/>
            <w:r>
              <w:t>п</w:t>
            </w:r>
            <w:proofErr w:type="gramEnd"/>
            <w:r>
              <w:t>/п</w:t>
            </w:r>
          </w:p>
        </w:tc>
        <w:tc>
          <w:tcPr>
            <w:tcW w:w="4133" w:type="dxa"/>
            <w:tcBorders>
              <w:top w:val="single" w:sz="4" w:space="0" w:color="auto"/>
              <w:left w:val="single" w:sz="4" w:space="0" w:color="auto"/>
            </w:tcBorders>
            <w:shd w:val="clear" w:color="auto" w:fill="FFFFFF"/>
          </w:tcPr>
          <w:p w:rsidR="00C40716" w:rsidRDefault="00C40716">
            <w:pPr>
              <w:framePr w:w="14534" w:h="6019" w:wrap="none" w:vAnchor="page" w:hAnchor="page" w:x="1595" w:y="4101"/>
              <w:rPr>
                <w:sz w:val="10"/>
                <w:szCs w:val="10"/>
              </w:rPr>
            </w:pPr>
          </w:p>
        </w:tc>
        <w:tc>
          <w:tcPr>
            <w:tcW w:w="9288" w:type="dxa"/>
            <w:tcBorders>
              <w:top w:val="single" w:sz="4" w:space="0" w:color="auto"/>
              <w:right w:val="single" w:sz="4" w:space="0" w:color="auto"/>
            </w:tcBorders>
            <w:shd w:val="clear" w:color="auto" w:fill="FFFFFF"/>
          </w:tcPr>
          <w:p w:rsidR="00C40716" w:rsidRDefault="0095313B">
            <w:pPr>
              <w:pStyle w:val="20"/>
              <w:framePr w:w="14534" w:h="6019" w:wrap="none" w:vAnchor="page" w:hAnchor="page" w:x="1595" w:y="4101"/>
              <w:shd w:val="clear" w:color="auto" w:fill="auto"/>
              <w:spacing w:line="260" w:lineRule="exact"/>
              <w:ind w:left="260" w:firstLine="0"/>
              <w:jc w:val="left"/>
            </w:pPr>
            <w:r>
              <w:t>Наименование государственной награды</w:t>
            </w:r>
          </w:p>
        </w:tc>
      </w:tr>
      <w:tr w:rsidR="00C40716">
        <w:trPr>
          <w:trHeight w:hRule="exact" w:val="504"/>
        </w:trPr>
        <w:tc>
          <w:tcPr>
            <w:tcW w:w="1114" w:type="dxa"/>
            <w:tcBorders>
              <w:top w:val="single" w:sz="4" w:space="0" w:color="auto"/>
              <w:left w:val="single" w:sz="4" w:space="0" w:color="auto"/>
            </w:tcBorders>
            <w:shd w:val="clear" w:color="auto" w:fill="FFFFFF"/>
            <w:vAlign w:val="bottom"/>
          </w:tcPr>
          <w:p w:rsidR="00C40716" w:rsidRDefault="0095313B">
            <w:pPr>
              <w:pStyle w:val="20"/>
              <w:framePr w:w="14534" w:h="6019" w:wrap="none" w:vAnchor="page" w:hAnchor="page" w:x="1595" w:y="4101"/>
              <w:shd w:val="clear" w:color="auto" w:fill="auto"/>
              <w:spacing w:line="260" w:lineRule="exact"/>
              <w:ind w:firstLine="0"/>
            </w:pPr>
            <w:r>
              <w:t>1</w:t>
            </w:r>
          </w:p>
        </w:tc>
        <w:tc>
          <w:tcPr>
            <w:tcW w:w="4133" w:type="dxa"/>
            <w:tcBorders>
              <w:top w:val="single" w:sz="4" w:space="0" w:color="auto"/>
              <w:left w:val="single" w:sz="4" w:space="0" w:color="auto"/>
            </w:tcBorders>
            <w:shd w:val="clear" w:color="auto" w:fill="FFFFFF"/>
          </w:tcPr>
          <w:p w:rsidR="00C40716" w:rsidRDefault="00C40716">
            <w:pPr>
              <w:framePr w:w="14534" w:h="6019" w:wrap="none" w:vAnchor="page" w:hAnchor="page" w:x="1595" w:y="4101"/>
              <w:rPr>
                <w:sz w:val="10"/>
                <w:szCs w:val="10"/>
              </w:rPr>
            </w:pPr>
          </w:p>
        </w:tc>
        <w:tc>
          <w:tcPr>
            <w:tcW w:w="9288" w:type="dxa"/>
            <w:tcBorders>
              <w:top w:val="single" w:sz="4" w:space="0" w:color="auto"/>
              <w:right w:val="single" w:sz="4" w:space="0" w:color="auto"/>
            </w:tcBorders>
            <w:shd w:val="clear" w:color="auto" w:fill="FFFFFF"/>
            <w:vAlign w:val="bottom"/>
          </w:tcPr>
          <w:p w:rsidR="00C40716" w:rsidRDefault="0095313B">
            <w:pPr>
              <w:pStyle w:val="20"/>
              <w:framePr w:w="14534" w:h="6019" w:wrap="none" w:vAnchor="page" w:hAnchor="page" w:x="1595" w:y="4101"/>
              <w:shd w:val="clear" w:color="auto" w:fill="auto"/>
              <w:spacing w:line="260" w:lineRule="exact"/>
              <w:ind w:left="2500" w:firstLine="0"/>
              <w:jc w:val="left"/>
            </w:pPr>
            <w:r>
              <w:t>2</w:t>
            </w:r>
          </w:p>
        </w:tc>
      </w:tr>
      <w:tr w:rsidR="00C40716">
        <w:trPr>
          <w:trHeight w:hRule="exact" w:val="499"/>
        </w:trPr>
        <w:tc>
          <w:tcPr>
            <w:tcW w:w="14535"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34" w:h="6019" w:wrap="none" w:vAnchor="page" w:hAnchor="page" w:x="1595" w:y="4101"/>
              <w:shd w:val="clear" w:color="auto" w:fill="auto"/>
              <w:spacing w:line="260" w:lineRule="exact"/>
              <w:ind w:firstLine="0"/>
            </w:pPr>
            <w:r>
              <w:t>1. Почетные звания Российской Федерации</w:t>
            </w:r>
          </w:p>
        </w:tc>
      </w:tr>
      <w:tr w:rsidR="00C40716">
        <w:trPr>
          <w:trHeight w:hRule="exact" w:val="504"/>
        </w:trPr>
        <w:tc>
          <w:tcPr>
            <w:tcW w:w="1114" w:type="dxa"/>
            <w:tcBorders>
              <w:top w:val="single" w:sz="4" w:space="0" w:color="auto"/>
              <w:left w:val="single" w:sz="4" w:space="0" w:color="auto"/>
            </w:tcBorders>
            <w:shd w:val="clear" w:color="auto" w:fill="FFFFFF"/>
            <w:vAlign w:val="bottom"/>
          </w:tcPr>
          <w:p w:rsidR="00C40716" w:rsidRDefault="0095313B">
            <w:pPr>
              <w:pStyle w:val="20"/>
              <w:framePr w:w="14534" w:h="6019" w:wrap="none" w:vAnchor="page" w:hAnchor="page" w:x="1595" w:y="4101"/>
              <w:shd w:val="clear" w:color="auto" w:fill="auto"/>
              <w:spacing w:line="260" w:lineRule="exact"/>
              <w:ind w:left="380" w:firstLine="0"/>
              <w:jc w:val="left"/>
            </w:pPr>
            <w:r>
              <w:t>1.1.</w:t>
            </w:r>
          </w:p>
        </w:tc>
        <w:tc>
          <w:tcPr>
            <w:tcW w:w="13421" w:type="dxa"/>
            <w:gridSpan w:val="2"/>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34" w:h="6019" w:wrap="none" w:vAnchor="page" w:hAnchor="page" w:x="1595" w:y="4101"/>
              <w:shd w:val="clear" w:color="auto" w:fill="auto"/>
              <w:spacing w:line="260" w:lineRule="exact"/>
              <w:ind w:firstLine="0"/>
              <w:jc w:val="left"/>
            </w:pPr>
            <w:r>
              <w:t>Заслуженный врач Российской Федерации</w:t>
            </w:r>
          </w:p>
        </w:tc>
      </w:tr>
      <w:tr w:rsidR="00C40716">
        <w:trPr>
          <w:trHeight w:hRule="exact" w:val="504"/>
        </w:trPr>
        <w:tc>
          <w:tcPr>
            <w:tcW w:w="1114" w:type="dxa"/>
            <w:tcBorders>
              <w:top w:val="single" w:sz="4" w:space="0" w:color="auto"/>
              <w:left w:val="single" w:sz="4" w:space="0" w:color="auto"/>
            </w:tcBorders>
            <w:shd w:val="clear" w:color="auto" w:fill="FFFFFF"/>
            <w:vAlign w:val="bottom"/>
          </w:tcPr>
          <w:p w:rsidR="00C40716" w:rsidRDefault="0095313B">
            <w:pPr>
              <w:pStyle w:val="20"/>
              <w:framePr w:w="14534" w:h="6019" w:wrap="none" w:vAnchor="page" w:hAnchor="page" w:x="1595" w:y="4101"/>
              <w:shd w:val="clear" w:color="auto" w:fill="auto"/>
              <w:spacing w:line="260" w:lineRule="exact"/>
              <w:ind w:right="360" w:firstLine="0"/>
              <w:jc w:val="right"/>
            </w:pPr>
            <w:r>
              <w:t>1.2.</w:t>
            </w:r>
          </w:p>
        </w:tc>
        <w:tc>
          <w:tcPr>
            <w:tcW w:w="13421" w:type="dxa"/>
            <w:gridSpan w:val="2"/>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34" w:h="6019" w:wrap="none" w:vAnchor="page" w:hAnchor="page" w:x="1595" w:y="4101"/>
              <w:shd w:val="clear" w:color="auto" w:fill="auto"/>
              <w:spacing w:line="260" w:lineRule="exact"/>
              <w:ind w:firstLine="0"/>
              <w:jc w:val="left"/>
            </w:pPr>
            <w:r>
              <w:t>Заслуженный работник здравоохранения Российской Федерации</w:t>
            </w:r>
          </w:p>
        </w:tc>
      </w:tr>
      <w:tr w:rsidR="00C40716">
        <w:trPr>
          <w:trHeight w:hRule="exact" w:val="490"/>
        </w:trPr>
        <w:tc>
          <w:tcPr>
            <w:tcW w:w="14535"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34" w:h="6019" w:wrap="none" w:vAnchor="page" w:hAnchor="page" w:x="1595" w:y="4101"/>
              <w:shd w:val="clear" w:color="auto" w:fill="auto"/>
              <w:spacing w:line="260" w:lineRule="exact"/>
              <w:ind w:firstLine="0"/>
            </w:pPr>
            <w:r>
              <w:t>2. Почетные звания Республики Татарстан</w:t>
            </w:r>
          </w:p>
        </w:tc>
      </w:tr>
      <w:tr w:rsidR="00C40716">
        <w:trPr>
          <w:trHeight w:hRule="exact" w:val="494"/>
        </w:trPr>
        <w:tc>
          <w:tcPr>
            <w:tcW w:w="1114" w:type="dxa"/>
            <w:tcBorders>
              <w:top w:val="single" w:sz="4" w:space="0" w:color="auto"/>
              <w:left w:val="single" w:sz="4" w:space="0" w:color="auto"/>
            </w:tcBorders>
            <w:shd w:val="clear" w:color="auto" w:fill="FFFFFF"/>
            <w:vAlign w:val="bottom"/>
          </w:tcPr>
          <w:p w:rsidR="00C40716" w:rsidRDefault="0095313B">
            <w:pPr>
              <w:pStyle w:val="20"/>
              <w:framePr w:w="14534" w:h="6019" w:wrap="none" w:vAnchor="page" w:hAnchor="page" w:x="1595" w:y="4101"/>
              <w:shd w:val="clear" w:color="auto" w:fill="auto"/>
              <w:spacing w:line="260" w:lineRule="exact"/>
              <w:ind w:left="380" w:firstLine="0"/>
              <w:jc w:val="left"/>
            </w:pPr>
            <w:r>
              <w:t>2.1.</w:t>
            </w:r>
          </w:p>
        </w:tc>
        <w:tc>
          <w:tcPr>
            <w:tcW w:w="13421"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34" w:h="6019" w:wrap="none" w:vAnchor="page" w:hAnchor="page" w:x="1595" w:y="4101"/>
              <w:shd w:val="clear" w:color="auto" w:fill="auto"/>
              <w:spacing w:line="260" w:lineRule="exact"/>
              <w:ind w:firstLine="0"/>
              <w:jc w:val="left"/>
            </w:pPr>
            <w:r>
              <w:t>Заслуженный врач Республики Татарстан</w:t>
            </w:r>
          </w:p>
        </w:tc>
      </w:tr>
      <w:tr w:rsidR="00C40716">
        <w:trPr>
          <w:trHeight w:hRule="exact" w:val="504"/>
        </w:trPr>
        <w:tc>
          <w:tcPr>
            <w:tcW w:w="1114" w:type="dxa"/>
            <w:tcBorders>
              <w:top w:val="single" w:sz="4" w:space="0" w:color="auto"/>
              <w:left w:val="single" w:sz="4" w:space="0" w:color="auto"/>
            </w:tcBorders>
            <w:shd w:val="clear" w:color="auto" w:fill="FFFFFF"/>
            <w:vAlign w:val="bottom"/>
          </w:tcPr>
          <w:p w:rsidR="00C40716" w:rsidRDefault="0095313B">
            <w:pPr>
              <w:pStyle w:val="20"/>
              <w:framePr w:w="14534" w:h="6019" w:wrap="none" w:vAnchor="page" w:hAnchor="page" w:x="1595" w:y="4101"/>
              <w:shd w:val="clear" w:color="auto" w:fill="auto"/>
              <w:spacing w:line="260" w:lineRule="exact"/>
              <w:ind w:right="360" w:firstLine="0"/>
              <w:jc w:val="right"/>
            </w:pPr>
            <w:r>
              <w:t>2.2.</w:t>
            </w:r>
          </w:p>
        </w:tc>
        <w:tc>
          <w:tcPr>
            <w:tcW w:w="13421" w:type="dxa"/>
            <w:gridSpan w:val="2"/>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34" w:h="6019" w:wrap="none" w:vAnchor="page" w:hAnchor="page" w:x="1595" w:y="4101"/>
              <w:shd w:val="clear" w:color="auto" w:fill="auto"/>
              <w:spacing w:line="260" w:lineRule="exact"/>
              <w:ind w:firstLine="0"/>
              <w:jc w:val="left"/>
            </w:pPr>
            <w:r>
              <w:t>Заслуженный работник здравоохранения Республики Татарстан</w:t>
            </w:r>
          </w:p>
        </w:tc>
      </w:tr>
      <w:tr w:rsidR="00C40716">
        <w:trPr>
          <w:trHeight w:hRule="exact" w:val="494"/>
        </w:trPr>
        <w:tc>
          <w:tcPr>
            <w:tcW w:w="14535"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34" w:h="6019" w:wrap="none" w:vAnchor="page" w:hAnchor="page" w:x="1595" w:y="4101"/>
              <w:shd w:val="clear" w:color="auto" w:fill="auto"/>
              <w:spacing w:line="260" w:lineRule="exact"/>
              <w:ind w:firstLine="0"/>
            </w:pPr>
            <w:r>
              <w:t>3. Почетные звания Союза Советских Социалистических Республик</w:t>
            </w:r>
          </w:p>
        </w:tc>
      </w:tr>
      <w:tr w:rsidR="00C40716">
        <w:trPr>
          <w:trHeight w:hRule="exact" w:val="1162"/>
        </w:trPr>
        <w:tc>
          <w:tcPr>
            <w:tcW w:w="1114" w:type="dxa"/>
            <w:tcBorders>
              <w:top w:val="single" w:sz="4" w:space="0" w:color="auto"/>
              <w:left w:val="single" w:sz="4" w:space="0" w:color="auto"/>
              <w:bottom w:val="single" w:sz="4" w:space="0" w:color="auto"/>
            </w:tcBorders>
            <w:shd w:val="clear" w:color="auto" w:fill="FFFFFF"/>
          </w:tcPr>
          <w:p w:rsidR="00C40716" w:rsidRDefault="0095313B">
            <w:pPr>
              <w:pStyle w:val="20"/>
              <w:framePr w:w="14534" w:h="6019" w:wrap="none" w:vAnchor="page" w:hAnchor="page" w:x="1595" w:y="4101"/>
              <w:shd w:val="clear" w:color="auto" w:fill="auto"/>
              <w:spacing w:line="260" w:lineRule="exact"/>
              <w:ind w:left="380" w:firstLine="0"/>
              <w:jc w:val="left"/>
            </w:pPr>
            <w:r>
              <w:t>3.1.</w:t>
            </w:r>
          </w:p>
        </w:tc>
        <w:tc>
          <w:tcPr>
            <w:tcW w:w="4133" w:type="dxa"/>
            <w:tcBorders>
              <w:top w:val="single" w:sz="4" w:space="0" w:color="auto"/>
              <w:left w:val="single" w:sz="4" w:space="0" w:color="auto"/>
              <w:bottom w:val="single" w:sz="4" w:space="0" w:color="auto"/>
            </w:tcBorders>
            <w:shd w:val="clear" w:color="auto" w:fill="FFFFFF"/>
          </w:tcPr>
          <w:p w:rsidR="00C40716" w:rsidRDefault="0095313B">
            <w:pPr>
              <w:pStyle w:val="20"/>
              <w:framePr w:w="14534" w:h="6019" w:wrap="none" w:vAnchor="page" w:hAnchor="page" w:x="1595" w:y="4101"/>
              <w:shd w:val="clear" w:color="auto" w:fill="auto"/>
              <w:spacing w:line="260" w:lineRule="exact"/>
              <w:ind w:firstLine="0"/>
              <w:jc w:val="left"/>
            </w:pPr>
            <w:r>
              <w:t>Народный врач СССР</w:t>
            </w:r>
          </w:p>
        </w:tc>
        <w:tc>
          <w:tcPr>
            <w:tcW w:w="9288" w:type="dxa"/>
            <w:tcBorders>
              <w:top w:val="single" w:sz="4" w:space="0" w:color="auto"/>
              <w:bottom w:val="single" w:sz="4" w:space="0" w:color="auto"/>
              <w:right w:val="single" w:sz="4" w:space="0" w:color="auto"/>
            </w:tcBorders>
            <w:shd w:val="clear" w:color="auto" w:fill="FFFFFF"/>
            <w:vAlign w:val="bottom"/>
          </w:tcPr>
          <w:p w:rsidR="00C40716" w:rsidRDefault="0095313B">
            <w:pPr>
              <w:pStyle w:val="20"/>
              <w:framePr w:w="14534" w:h="6019" w:wrap="none" w:vAnchor="page" w:hAnchor="page" w:x="1595" w:y="4101"/>
              <w:shd w:val="clear" w:color="auto" w:fill="auto"/>
              <w:spacing w:line="260" w:lineRule="exact"/>
              <w:ind w:firstLine="0"/>
              <w:jc w:val="right"/>
            </w:pPr>
            <w:r>
              <w:t xml:space="preserve">• </w:t>
            </w:r>
            <w:proofErr w:type="gramStart"/>
            <w:r>
              <w:rPr>
                <w:rStyle w:val="2Cambria"/>
                <w:lang w:val="ru-RU" w:eastAsia="ru-RU" w:bidi="ru-RU"/>
              </w:rPr>
              <w:t>г</w:t>
            </w:r>
            <w:proofErr w:type="gramEnd"/>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493" w:y="785"/>
        <w:shd w:val="clear" w:color="auto" w:fill="auto"/>
        <w:spacing w:line="240" w:lineRule="exact"/>
      </w:pPr>
      <w:r>
        <w:rPr>
          <w:rStyle w:val="aa"/>
        </w:rPr>
        <w:lastRenderedPageBreak/>
        <w:t>2</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123"/>
        <w:gridCol w:w="4147"/>
        <w:gridCol w:w="9341"/>
      </w:tblGrid>
      <w:tr w:rsidR="00C40716">
        <w:trPr>
          <w:trHeight w:hRule="exact" w:val="538"/>
        </w:trPr>
        <w:tc>
          <w:tcPr>
            <w:tcW w:w="1123" w:type="dxa"/>
            <w:tcBorders>
              <w:top w:val="single" w:sz="4" w:space="0" w:color="auto"/>
              <w:left w:val="single" w:sz="4" w:space="0" w:color="auto"/>
            </w:tcBorders>
            <w:shd w:val="clear" w:color="auto" w:fill="FFFFFF"/>
            <w:vAlign w:val="bottom"/>
          </w:tcPr>
          <w:p w:rsidR="00C40716" w:rsidRDefault="0095313B">
            <w:pPr>
              <w:pStyle w:val="20"/>
              <w:framePr w:w="14611" w:h="5592" w:wrap="none" w:vAnchor="page" w:hAnchor="page" w:x="1557" w:y="1125"/>
              <w:shd w:val="clear" w:color="auto" w:fill="auto"/>
              <w:spacing w:line="260" w:lineRule="exact"/>
              <w:ind w:firstLine="0"/>
            </w:pPr>
            <w:r>
              <w:t>1</w:t>
            </w:r>
          </w:p>
        </w:tc>
        <w:tc>
          <w:tcPr>
            <w:tcW w:w="4147" w:type="dxa"/>
            <w:tcBorders>
              <w:top w:val="single" w:sz="4" w:space="0" w:color="auto"/>
              <w:left w:val="single" w:sz="4" w:space="0" w:color="auto"/>
            </w:tcBorders>
            <w:shd w:val="clear" w:color="auto" w:fill="FFFFFF"/>
          </w:tcPr>
          <w:p w:rsidR="00C40716" w:rsidRDefault="00C40716">
            <w:pPr>
              <w:framePr w:w="14611" w:h="5592" w:wrap="none" w:vAnchor="page" w:hAnchor="page" w:x="1557" w:y="1125"/>
              <w:rPr>
                <w:sz w:val="10"/>
                <w:szCs w:val="10"/>
              </w:rPr>
            </w:pPr>
          </w:p>
        </w:tc>
        <w:tc>
          <w:tcPr>
            <w:tcW w:w="9341" w:type="dxa"/>
            <w:tcBorders>
              <w:top w:val="single" w:sz="4" w:space="0" w:color="auto"/>
              <w:right w:val="single" w:sz="4" w:space="0" w:color="auto"/>
            </w:tcBorders>
            <w:shd w:val="clear" w:color="auto" w:fill="FFFFFF"/>
            <w:vAlign w:val="bottom"/>
          </w:tcPr>
          <w:p w:rsidR="00C40716" w:rsidRDefault="0095313B">
            <w:pPr>
              <w:pStyle w:val="20"/>
              <w:framePr w:w="14611" w:h="5592" w:wrap="none" w:vAnchor="page" w:hAnchor="page" w:x="1557" w:y="1125"/>
              <w:shd w:val="clear" w:color="auto" w:fill="auto"/>
              <w:spacing w:line="260" w:lineRule="exact"/>
              <w:ind w:left="2540" w:firstLine="0"/>
              <w:jc w:val="left"/>
            </w:pPr>
            <w:r>
              <w:t>2</w:t>
            </w:r>
          </w:p>
        </w:tc>
      </w:tr>
      <w:tr w:rsidR="00C40716">
        <w:trPr>
          <w:trHeight w:hRule="exact" w:val="499"/>
        </w:trPr>
        <w:tc>
          <w:tcPr>
            <w:tcW w:w="14611"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611" w:h="5592" w:wrap="none" w:vAnchor="page" w:hAnchor="page" w:x="1557" w:y="1125"/>
              <w:shd w:val="clear" w:color="auto" w:fill="auto"/>
              <w:spacing w:line="260" w:lineRule="exact"/>
              <w:ind w:firstLine="0"/>
            </w:pPr>
            <w:r>
              <w:t>4. Почетные звания союзных республик в составе Союза Советских Социалистических Республик</w:t>
            </w:r>
          </w:p>
        </w:tc>
      </w:tr>
      <w:tr w:rsidR="00C40716">
        <w:trPr>
          <w:trHeight w:hRule="exact" w:val="514"/>
        </w:trPr>
        <w:tc>
          <w:tcPr>
            <w:tcW w:w="1123" w:type="dxa"/>
            <w:tcBorders>
              <w:top w:val="single" w:sz="4" w:space="0" w:color="auto"/>
              <w:left w:val="single" w:sz="4" w:space="0" w:color="auto"/>
            </w:tcBorders>
            <w:shd w:val="clear" w:color="auto" w:fill="FFFFFF"/>
            <w:vAlign w:val="bottom"/>
          </w:tcPr>
          <w:p w:rsidR="00C40716" w:rsidRDefault="0095313B">
            <w:pPr>
              <w:pStyle w:val="20"/>
              <w:framePr w:w="14611" w:h="5592" w:wrap="none" w:vAnchor="page" w:hAnchor="page" w:x="1557" w:y="1125"/>
              <w:shd w:val="clear" w:color="auto" w:fill="auto"/>
              <w:spacing w:line="260" w:lineRule="exact"/>
              <w:ind w:firstLine="0"/>
            </w:pPr>
            <w:r>
              <w:t>4.1.</w:t>
            </w:r>
          </w:p>
        </w:tc>
        <w:tc>
          <w:tcPr>
            <w:tcW w:w="4147" w:type="dxa"/>
            <w:tcBorders>
              <w:top w:val="single" w:sz="4" w:space="0" w:color="auto"/>
              <w:left w:val="single" w:sz="4" w:space="0" w:color="auto"/>
            </w:tcBorders>
            <w:shd w:val="clear" w:color="auto" w:fill="FFFFFF"/>
            <w:vAlign w:val="bottom"/>
          </w:tcPr>
          <w:p w:rsidR="00C40716" w:rsidRDefault="0095313B">
            <w:pPr>
              <w:pStyle w:val="20"/>
              <w:framePr w:w="14611" w:h="5592" w:wrap="none" w:vAnchor="page" w:hAnchor="page" w:x="1557" w:y="1125"/>
              <w:shd w:val="clear" w:color="auto" w:fill="auto"/>
              <w:spacing w:line="260" w:lineRule="exact"/>
              <w:ind w:firstLine="0"/>
              <w:jc w:val="left"/>
            </w:pPr>
            <w:r>
              <w:t>Народный врач</w:t>
            </w:r>
          </w:p>
        </w:tc>
        <w:tc>
          <w:tcPr>
            <w:tcW w:w="9341" w:type="dxa"/>
            <w:tcBorders>
              <w:top w:val="single" w:sz="4" w:space="0" w:color="auto"/>
              <w:right w:val="single" w:sz="4" w:space="0" w:color="auto"/>
            </w:tcBorders>
            <w:shd w:val="clear" w:color="auto" w:fill="FFFFFF"/>
          </w:tcPr>
          <w:p w:rsidR="00C40716" w:rsidRDefault="00C40716">
            <w:pPr>
              <w:framePr w:w="14611" w:h="5592" w:wrap="none" w:vAnchor="page" w:hAnchor="page" w:x="1557" w:y="1125"/>
              <w:rPr>
                <w:sz w:val="10"/>
                <w:szCs w:val="10"/>
              </w:rPr>
            </w:pPr>
          </w:p>
        </w:tc>
      </w:tr>
      <w:tr w:rsidR="00C40716">
        <w:trPr>
          <w:trHeight w:hRule="exact" w:val="499"/>
        </w:trPr>
        <w:tc>
          <w:tcPr>
            <w:tcW w:w="1123" w:type="dxa"/>
            <w:tcBorders>
              <w:top w:val="single" w:sz="4" w:space="0" w:color="auto"/>
              <w:left w:val="single" w:sz="4" w:space="0" w:color="auto"/>
            </w:tcBorders>
            <w:shd w:val="clear" w:color="auto" w:fill="FFFFFF"/>
            <w:vAlign w:val="bottom"/>
          </w:tcPr>
          <w:p w:rsidR="00C40716" w:rsidRDefault="0095313B">
            <w:pPr>
              <w:pStyle w:val="20"/>
              <w:framePr w:w="14611" w:h="5592" w:wrap="none" w:vAnchor="page" w:hAnchor="page" w:x="1557" w:y="1125"/>
              <w:shd w:val="clear" w:color="auto" w:fill="auto"/>
              <w:spacing w:line="260" w:lineRule="exact"/>
              <w:ind w:firstLine="0"/>
            </w:pPr>
            <w:r>
              <w:t>4.2.</w:t>
            </w:r>
          </w:p>
        </w:tc>
        <w:tc>
          <w:tcPr>
            <w:tcW w:w="13488"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611" w:h="5592" w:wrap="none" w:vAnchor="page" w:hAnchor="page" w:x="1557" w:y="1125"/>
              <w:shd w:val="clear" w:color="auto" w:fill="auto"/>
              <w:spacing w:line="260" w:lineRule="exact"/>
              <w:ind w:firstLine="0"/>
              <w:jc w:val="left"/>
            </w:pPr>
            <w:r>
              <w:t>Заслуженный работник здравоохранения</w:t>
            </w:r>
          </w:p>
        </w:tc>
      </w:tr>
      <w:tr w:rsidR="00C40716">
        <w:trPr>
          <w:trHeight w:hRule="exact" w:val="494"/>
        </w:trPr>
        <w:tc>
          <w:tcPr>
            <w:tcW w:w="1123" w:type="dxa"/>
            <w:tcBorders>
              <w:top w:val="single" w:sz="4" w:space="0" w:color="auto"/>
              <w:left w:val="single" w:sz="4" w:space="0" w:color="auto"/>
            </w:tcBorders>
            <w:shd w:val="clear" w:color="auto" w:fill="FFFFFF"/>
            <w:vAlign w:val="bottom"/>
          </w:tcPr>
          <w:p w:rsidR="00C40716" w:rsidRDefault="0095313B">
            <w:pPr>
              <w:pStyle w:val="20"/>
              <w:framePr w:w="14611" w:h="5592" w:wrap="none" w:vAnchor="page" w:hAnchor="page" w:x="1557" w:y="1125"/>
              <w:shd w:val="clear" w:color="auto" w:fill="auto"/>
              <w:spacing w:line="260" w:lineRule="exact"/>
              <w:ind w:firstLine="0"/>
            </w:pPr>
            <w:r>
              <w:t>4.3.</w:t>
            </w:r>
          </w:p>
        </w:tc>
        <w:tc>
          <w:tcPr>
            <w:tcW w:w="4147" w:type="dxa"/>
            <w:tcBorders>
              <w:top w:val="single" w:sz="4" w:space="0" w:color="auto"/>
              <w:left w:val="single" w:sz="4" w:space="0" w:color="auto"/>
            </w:tcBorders>
            <w:shd w:val="clear" w:color="auto" w:fill="FFFFFF"/>
            <w:vAlign w:val="bottom"/>
          </w:tcPr>
          <w:p w:rsidR="00C40716" w:rsidRDefault="0095313B">
            <w:pPr>
              <w:pStyle w:val="20"/>
              <w:framePr w:w="14611" w:h="5592" w:wrap="none" w:vAnchor="page" w:hAnchor="page" w:x="1557" w:y="1125"/>
              <w:shd w:val="clear" w:color="auto" w:fill="auto"/>
              <w:spacing w:line="260" w:lineRule="exact"/>
              <w:ind w:firstLine="0"/>
              <w:jc w:val="left"/>
            </w:pPr>
            <w:r>
              <w:t>Заслуженный врач</w:t>
            </w:r>
          </w:p>
        </w:tc>
        <w:tc>
          <w:tcPr>
            <w:tcW w:w="9341" w:type="dxa"/>
            <w:tcBorders>
              <w:top w:val="single" w:sz="4" w:space="0" w:color="auto"/>
              <w:right w:val="single" w:sz="4" w:space="0" w:color="auto"/>
            </w:tcBorders>
            <w:shd w:val="clear" w:color="auto" w:fill="FFFFFF"/>
          </w:tcPr>
          <w:p w:rsidR="00C40716" w:rsidRDefault="00C40716">
            <w:pPr>
              <w:framePr w:w="14611" w:h="5592" w:wrap="none" w:vAnchor="page" w:hAnchor="page" w:x="1557" w:y="1125"/>
              <w:rPr>
                <w:sz w:val="10"/>
                <w:szCs w:val="10"/>
              </w:rPr>
            </w:pPr>
          </w:p>
        </w:tc>
      </w:tr>
      <w:tr w:rsidR="00C40716">
        <w:trPr>
          <w:trHeight w:hRule="exact" w:val="509"/>
        </w:trPr>
        <w:tc>
          <w:tcPr>
            <w:tcW w:w="1123" w:type="dxa"/>
            <w:tcBorders>
              <w:top w:val="single" w:sz="4" w:space="0" w:color="auto"/>
              <w:left w:val="single" w:sz="4" w:space="0" w:color="auto"/>
            </w:tcBorders>
            <w:shd w:val="clear" w:color="auto" w:fill="FFFFFF"/>
            <w:vAlign w:val="bottom"/>
          </w:tcPr>
          <w:p w:rsidR="00C40716" w:rsidRDefault="0095313B">
            <w:pPr>
              <w:pStyle w:val="20"/>
              <w:framePr w:w="14611" w:h="5592" w:wrap="none" w:vAnchor="page" w:hAnchor="page" w:x="1557" w:y="1125"/>
              <w:shd w:val="clear" w:color="auto" w:fill="auto"/>
              <w:spacing w:line="260" w:lineRule="exact"/>
              <w:ind w:firstLine="0"/>
            </w:pPr>
            <w:r>
              <w:t>4.4.</w:t>
            </w:r>
          </w:p>
        </w:tc>
        <w:tc>
          <w:tcPr>
            <w:tcW w:w="4147" w:type="dxa"/>
            <w:tcBorders>
              <w:top w:val="single" w:sz="4" w:space="0" w:color="auto"/>
              <w:left w:val="single" w:sz="4" w:space="0" w:color="auto"/>
            </w:tcBorders>
            <w:shd w:val="clear" w:color="auto" w:fill="FFFFFF"/>
            <w:vAlign w:val="bottom"/>
          </w:tcPr>
          <w:p w:rsidR="00C40716" w:rsidRDefault="0095313B">
            <w:pPr>
              <w:pStyle w:val="20"/>
              <w:framePr w:w="14611" w:h="5592" w:wrap="none" w:vAnchor="page" w:hAnchor="page" w:x="1557" w:y="1125"/>
              <w:shd w:val="clear" w:color="auto" w:fill="auto"/>
              <w:spacing w:line="260" w:lineRule="exact"/>
              <w:ind w:firstLine="0"/>
              <w:jc w:val="left"/>
            </w:pPr>
            <w:r>
              <w:t>Заслуженный провизор</w:t>
            </w:r>
          </w:p>
        </w:tc>
        <w:tc>
          <w:tcPr>
            <w:tcW w:w="9341" w:type="dxa"/>
            <w:tcBorders>
              <w:top w:val="single" w:sz="4" w:space="0" w:color="auto"/>
              <w:right w:val="single" w:sz="4" w:space="0" w:color="auto"/>
            </w:tcBorders>
            <w:shd w:val="clear" w:color="auto" w:fill="FFFFFF"/>
          </w:tcPr>
          <w:p w:rsidR="00C40716" w:rsidRDefault="00C40716">
            <w:pPr>
              <w:framePr w:w="14611" w:h="5592" w:wrap="none" w:vAnchor="page" w:hAnchor="page" w:x="1557" w:y="1125"/>
              <w:rPr>
                <w:sz w:val="10"/>
                <w:szCs w:val="10"/>
              </w:rPr>
            </w:pPr>
          </w:p>
        </w:tc>
      </w:tr>
      <w:tr w:rsidR="00C40716">
        <w:trPr>
          <w:trHeight w:hRule="exact" w:val="504"/>
        </w:trPr>
        <w:tc>
          <w:tcPr>
            <w:tcW w:w="1123" w:type="dxa"/>
            <w:tcBorders>
              <w:top w:val="single" w:sz="4" w:space="0" w:color="auto"/>
              <w:left w:val="single" w:sz="4" w:space="0" w:color="auto"/>
            </w:tcBorders>
            <w:shd w:val="clear" w:color="auto" w:fill="FFFFFF"/>
            <w:vAlign w:val="bottom"/>
          </w:tcPr>
          <w:p w:rsidR="00C40716" w:rsidRDefault="0095313B">
            <w:pPr>
              <w:pStyle w:val="20"/>
              <w:framePr w:w="14611" w:h="5592" w:wrap="none" w:vAnchor="page" w:hAnchor="page" w:x="1557" w:y="1125"/>
              <w:shd w:val="clear" w:color="auto" w:fill="auto"/>
              <w:spacing w:line="260" w:lineRule="exact"/>
              <w:ind w:right="360" w:firstLine="0"/>
              <w:jc w:val="right"/>
            </w:pPr>
            <w:r>
              <w:t>4.5.</w:t>
            </w:r>
          </w:p>
        </w:tc>
        <w:tc>
          <w:tcPr>
            <w:tcW w:w="4147" w:type="dxa"/>
            <w:tcBorders>
              <w:top w:val="single" w:sz="4" w:space="0" w:color="auto"/>
              <w:left w:val="single" w:sz="4" w:space="0" w:color="auto"/>
            </w:tcBorders>
            <w:shd w:val="clear" w:color="auto" w:fill="FFFFFF"/>
            <w:vAlign w:val="bottom"/>
          </w:tcPr>
          <w:p w:rsidR="00C40716" w:rsidRDefault="0095313B">
            <w:pPr>
              <w:pStyle w:val="20"/>
              <w:framePr w:w="14611" w:h="5592" w:wrap="none" w:vAnchor="page" w:hAnchor="page" w:x="1557" w:y="1125"/>
              <w:shd w:val="clear" w:color="auto" w:fill="auto"/>
              <w:spacing w:line="260" w:lineRule="exact"/>
              <w:ind w:firstLine="0"/>
              <w:jc w:val="left"/>
            </w:pPr>
            <w:r>
              <w:t>Заслуженный фармацевт</w:t>
            </w:r>
          </w:p>
        </w:tc>
        <w:tc>
          <w:tcPr>
            <w:tcW w:w="9341" w:type="dxa"/>
            <w:tcBorders>
              <w:top w:val="single" w:sz="4" w:space="0" w:color="auto"/>
              <w:right w:val="single" w:sz="4" w:space="0" w:color="auto"/>
            </w:tcBorders>
            <w:shd w:val="clear" w:color="auto" w:fill="FFFFFF"/>
          </w:tcPr>
          <w:p w:rsidR="00C40716" w:rsidRDefault="00C40716">
            <w:pPr>
              <w:framePr w:w="14611" w:h="5592" w:wrap="none" w:vAnchor="page" w:hAnchor="page" w:x="1557" w:y="1125"/>
              <w:rPr>
                <w:sz w:val="10"/>
                <w:szCs w:val="10"/>
              </w:rPr>
            </w:pPr>
          </w:p>
        </w:tc>
      </w:tr>
      <w:tr w:rsidR="00C40716">
        <w:trPr>
          <w:trHeight w:hRule="exact" w:val="504"/>
        </w:trPr>
        <w:tc>
          <w:tcPr>
            <w:tcW w:w="14611"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611" w:h="5592" w:wrap="none" w:vAnchor="page" w:hAnchor="page" w:x="1557" w:y="1125"/>
              <w:shd w:val="clear" w:color="auto" w:fill="auto"/>
              <w:spacing w:line="260" w:lineRule="exact"/>
              <w:ind w:firstLine="0"/>
            </w:pPr>
            <w:r>
              <w:t>5. Почетные звания автономных республик в составе Союза Советских Социалистических Республик</w:t>
            </w:r>
          </w:p>
        </w:tc>
      </w:tr>
      <w:tr w:rsidR="00C40716">
        <w:trPr>
          <w:trHeight w:hRule="exact" w:val="509"/>
        </w:trPr>
        <w:tc>
          <w:tcPr>
            <w:tcW w:w="1123" w:type="dxa"/>
            <w:tcBorders>
              <w:top w:val="single" w:sz="4" w:space="0" w:color="auto"/>
              <w:left w:val="single" w:sz="4" w:space="0" w:color="auto"/>
            </w:tcBorders>
            <w:shd w:val="clear" w:color="auto" w:fill="FFFFFF"/>
            <w:vAlign w:val="bottom"/>
          </w:tcPr>
          <w:p w:rsidR="00C40716" w:rsidRDefault="0095313B">
            <w:pPr>
              <w:pStyle w:val="20"/>
              <w:framePr w:w="14611" w:h="5592" w:wrap="none" w:vAnchor="page" w:hAnchor="page" w:x="1557" w:y="1125"/>
              <w:shd w:val="clear" w:color="auto" w:fill="auto"/>
              <w:spacing w:line="260" w:lineRule="exact"/>
              <w:ind w:right="360" w:firstLine="0"/>
              <w:jc w:val="right"/>
            </w:pPr>
            <w:r>
              <w:t>5.1.</w:t>
            </w:r>
          </w:p>
        </w:tc>
        <w:tc>
          <w:tcPr>
            <w:tcW w:w="13488"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611" w:h="5592" w:wrap="none" w:vAnchor="page" w:hAnchor="page" w:x="1557" w:y="1125"/>
              <w:shd w:val="clear" w:color="auto" w:fill="auto"/>
              <w:spacing w:line="260" w:lineRule="exact"/>
              <w:ind w:firstLine="0"/>
              <w:jc w:val="left"/>
            </w:pPr>
            <w:r>
              <w:t>Заслуженный работник здравоохранения</w:t>
            </w:r>
          </w:p>
        </w:tc>
      </w:tr>
      <w:tr w:rsidR="00C40716">
        <w:trPr>
          <w:trHeight w:hRule="exact" w:val="504"/>
        </w:trPr>
        <w:tc>
          <w:tcPr>
            <w:tcW w:w="1123" w:type="dxa"/>
            <w:tcBorders>
              <w:top w:val="single" w:sz="4" w:space="0" w:color="auto"/>
              <w:left w:val="single" w:sz="4" w:space="0" w:color="auto"/>
            </w:tcBorders>
            <w:shd w:val="clear" w:color="auto" w:fill="FFFFFF"/>
            <w:vAlign w:val="center"/>
          </w:tcPr>
          <w:p w:rsidR="00C40716" w:rsidRDefault="0095313B">
            <w:pPr>
              <w:pStyle w:val="20"/>
              <w:framePr w:w="14611" w:h="5592" w:wrap="none" w:vAnchor="page" w:hAnchor="page" w:x="1557" w:y="1125"/>
              <w:shd w:val="clear" w:color="auto" w:fill="auto"/>
              <w:spacing w:line="260" w:lineRule="exact"/>
              <w:ind w:right="360" w:firstLine="0"/>
              <w:jc w:val="right"/>
            </w:pPr>
            <w:r>
              <w:t>5.2.</w:t>
            </w:r>
          </w:p>
        </w:tc>
        <w:tc>
          <w:tcPr>
            <w:tcW w:w="4147" w:type="dxa"/>
            <w:tcBorders>
              <w:top w:val="single" w:sz="4" w:space="0" w:color="auto"/>
              <w:left w:val="single" w:sz="4" w:space="0" w:color="auto"/>
            </w:tcBorders>
            <w:shd w:val="clear" w:color="auto" w:fill="FFFFFF"/>
            <w:vAlign w:val="center"/>
          </w:tcPr>
          <w:p w:rsidR="00C40716" w:rsidRDefault="0095313B">
            <w:pPr>
              <w:pStyle w:val="20"/>
              <w:framePr w:w="14611" w:h="5592" w:wrap="none" w:vAnchor="page" w:hAnchor="page" w:x="1557" w:y="1125"/>
              <w:shd w:val="clear" w:color="auto" w:fill="auto"/>
              <w:spacing w:line="260" w:lineRule="exact"/>
              <w:ind w:firstLine="0"/>
              <w:jc w:val="left"/>
            </w:pPr>
            <w:r>
              <w:t>Заслуженный врач</w:t>
            </w:r>
          </w:p>
        </w:tc>
        <w:tc>
          <w:tcPr>
            <w:tcW w:w="9341" w:type="dxa"/>
            <w:tcBorders>
              <w:top w:val="single" w:sz="4" w:space="0" w:color="auto"/>
              <w:right w:val="single" w:sz="4" w:space="0" w:color="auto"/>
            </w:tcBorders>
            <w:shd w:val="clear" w:color="auto" w:fill="FFFFFF"/>
          </w:tcPr>
          <w:p w:rsidR="00C40716" w:rsidRDefault="00C40716">
            <w:pPr>
              <w:framePr w:w="14611" w:h="5592" w:wrap="none" w:vAnchor="page" w:hAnchor="page" w:x="1557" w:y="1125"/>
              <w:rPr>
                <w:sz w:val="10"/>
                <w:szCs w:val="10"/>
              </w:rPr>
            </w:pPr>
          </w:p>
        </w:tc>
      </w:tr>
      <w:tr w:rsidR="00C40716">
        <w:trPr>
          <w:trHeight w:hRule="exact" w:val="518"/>
        </w:trPr>
        <w:tc>
          <w:tcPr>
            <w:tcW w:w="1123"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611" w:h="5592" w:wrap="none" w:vAnchor="page" w:hAnchor="page" w:x="1557" w:y="1125"/>
              <w:shd w:val="clear" w:color="auto" w:fill="auto"/>
              <w:spacing w:line="260" w:lineRule="exact"/>
              <w:ind w:right="360" w:firstLine="0"/>
              <w:jc w:val="right"/>
            </w:pPr>
            <w:r>
              <w:t>5.3.</w:t>
            </w:r>
          </w:p>
        </w:tc>
        <w:tc>
          <w:tcPr>
            <w:tcW w:w="4147"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611" w:h="5592" w:wrap="none" w:vAnchor="page" w:hAnchor="page" w:x="1557" w:y="1125"/>
              <w:shd w:val="clear" w:color="auto" w:fill="auto"/>
              <w:spacing w:line="260" w:lineRule="exact"/>
              <w:ind w:firstLine="0"/>
              <w:jc w:val="left"/>
            </w:pPr>
            <w:r>
              <w:t>Заслуженный провизор</w:t>
            </w:r>
          </w:p>
        </w:tc>
        <w:tc>
          <w:tcPr>
            <w:tcW w:w="9341" w:type="dxa"/>
            <w:tcBorders>
              <w:top w:val="single" w:sz="4" w:space="0" w:color="auto"/>
              <w:bottom w:val="single" w:sz="4" w:space="0" w:color="auto"/>
              <w:right w:val="single" w:sz="4" w:space="0" w:color="auto"/>
            </w:tcBorders>
            <w:shd w:val="clear" w:color="auto" w:fill="FFFFFF"/>
          </w:tcPr>
          <w:p w:rsidR="00C40716" w:rsidRDefault="00C40716">
            <w:pPr>
              <w:framePr w:w="14611" w:h="5592" w:wrap="none" w:vAnchor="page" w:hAnchor="page" w:x="1557" w:y="1125"/>
              <w:rPr>
                <w:sz w:val="10"/>
                <w:szCs w:val="10"/>
              </w:rPr>
            </w:pP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20"/>
        <w:framePr w:w="9624" w:h="1579" w:hRule="exact" w:wrap="none" w:vAnchor="page" w:hAnchor="page" w:x="1144" w:y="1306"/>
        <w:shd w:val="clear" w:color="auto" w:fill="auto"/>
        <w:tabs>
          <w:tab w:val="left" w:pos="7830"/>
        </w:tabs>
        <w:spacing w:line="302" w:lineRule="exact"/>
        <w:ind w:left="6400" w:firstLine="0"/>
        <w:jc w:val="left"/>
      </w:pPr>
      <w:r>
        <w:lastRenderedPageBreak/>
        <w:t>Утверждено постановлением Кабинета Министров Республики Татарстан от 31.05.</w:t>
      </w:r>
      <w:r>
        <w:tab/>
        <w:t>2018 № 412</w:t>
      </w:r>
    </w:p>
    <w:p w:rsidR="00C40716" w:rsidRDefault="0095313B">
      <w:pPr>
        <w:pStyle w:val="30"/>
        <w:framePr w:w="9624" w:h="11715" w:hRule="exact" w:wrap="none" w:vAnchor="page" w:hAnchor="page" w:x="1144" w:y="3174"/>
        <w:shd w:val="clear" w:color="auto" w:fill="auto"/>
        <w:spacing w:before="0"/>
      </w:pPr>
      <w:r>
        <w:t>Положение</w:t>
      </w:r>
    </w:p>
    <w:p w:rsidR="00C40716" w:rsidRDefault="0095313B">
      <w:pPr>
        <w:pStyle w:val="30"/>
        <w:framePr w:w="9624" w:h="11715" w:hRule="exact" w:wrap="none" w:vAnchor="page" w:hAnchor="page" w:x="1144" w:y="3174"/>
        <w:shd w:val="clear" w:color="auto" w:fill="auto"/>
        <w:spacing w:before="0" w:after="338"/>
      </w:pPr>
      <w:r>
        <w:t xml:space="preserve">об условиях </w:t>
      </w:r>
      <w:proofErr w:type="gramStart"/>
      <w:r>
        <w:t>оплаты труда работников образовательных организаций</w:t>
      </w:r>
      <w:r>
        <w:br/>
        <w:t>дополнительного образования Республики</w:t>
      </w:r>
      <w:proofErr w:type="gramEnd"/>
      <w:r>
        <w:t xml:space="preserve"> Татарстан</w:t>
      </w:r>
    </w:p>
    <w:p w:rsidR="00C40716" w:rsidRDefault="0095313B">
      <w:pPr>
        <w:pStyle w:val="20"/>
        <w:framePr w:w="9624" w:h="11715" w:hRule="exact" w:wrap="none" w:vAnchor="page" w:hAnchor="page" w:x="1144" w:y="3174"/>
        <w:numPr>
          <w:ilvl w:val="0"/>
          <w:numId w:val="44"/>
        </w:numPr>
        <w:shd w:val="clear" w:color="auto" w:fill="auto"/>
        <w:tabs>
          <w:tab w:val="left" w:pos="3925"/>
        </w:tabs>
        <w:spacing w:after="263" w:line="260" w:lineRule="exact"/>
        <w:ind w:left="3660" w:firstLine="0"/>
        <w:jc w:val="both"/>
      </w:pPr>
      <w:r>
        <w:t>Общие положения</w:t>
      </w:r>
    </w:p>
    <w:p w:rsidR="00C40716" w:rsidRDefault="0095313B">
      <w:pPr>
        <w:pStyle w:val="20"/>
        <w:framePr w:w="9624" w:h="11715" w:hRule="exact" w:wrap="none" w:vAnchor="page" w:hAnchor="page" w:x="1144" w:y="3174"/>
        <w:numPr>
          <w:ilvl w:val="0"/>
          <w:numId w:val="45"/>
        </w:numPr>
        <w:shd w:val="clear" w:color="auto" w:fill="auto"/>
        <w:tabs>
          <w:tab w:val="left" w:pos="980"/>
        </w:tabs>
        <w:spacing w:line="302" w:lineRule="exact"/>
        <w:ind w:firstLine="700"/>
        <w:jc w:val="both"/>
      </w:pPr>
      <w:r>
        <w:t>Настоящее Положение об условиях оплаты труда работников в образователь</w:t>
      </w:r>
      <w:r>
        <w:softHyphen/>
        <w:t>ных организациях дополнительного образования Республики Татарстан (далее - По</w:t>
      </w:r>
      <w:r>
        <w:softHyphen/>
        <w:t>ложение) определяет порядок формирования окладов работников, условия и размеры выплат компенсационного и стимулирующего характера, а также критерии их уста</w:t>
      </w:r>
      <w:r>
        <w:softHyphen/>
        <w:t>новления.</w:t>
      </w:r>
    </w:p>
    <w:p w:rsidR="00C40716" w:rsidRDefault="0095313B">
      <w:pPr>
        <w:pStyle w:val="20"/>
        <w:framePr w:w="9624" w:h="11715" w:hRule="exact" w:wrap="none" w:vAnchor="page" w:hAnchor="page" w:x="1144" w:y="3174"/>
        <w:numPr>
          <w:ilvl w:val="0"/>
          <w:numId w:val="45"/>
        </w:numPr>
        <w:shd w:val="clear" w:color="auto" w:fill="auto"/>
        <w:tabs>
          <w:tab w:val="left" w:pos="1018"/>
        </w:tabs>
        <w:spacing w:line="302" w:lineRule="exact"/>
        <w:ind w:left="700" w:right="160" w:firstLine="0"/>
        <w:jc w:val="both"/>
      </w:pPr>
      <w:r>
        <w:t>В настоящем Положении используются следующие понятия и определения: система оплаты труда - совокупность норм, определяющих условия и размеры</w:t>
      </w:r>
    </w:p>
    <w:p w:rsidR="00C40716" w:rsidRDefault="0095313B">
      <w:pPr>
        <w:pStyle w:val="20"/>
        <w:framePr w:w="9624" w:h="11715" w:hRule="exact" w:wrap="none" w:vAnchor="page" w:hAnchor="page" w:x="1144" w:y="3174"/>
        <w:shd w:val="clear" w:color="auto" w:fill="auto"/>
        <w:spacing w:line="302" w:lineRule="exact"/>
        <w:ind w:firstLine="0"/>
        <w:jc w:val="both"/>
      </w:pPr>
      <w:r>
        <w:t>оплаты труда работников, включая размеры базовых (должностных окладов), а также выплаты компенсационного и стимулирующего характера, установленные в соответ</w:t>
      </w:r>
      <w:r>
        <w:softHyphen/>
        <w:t>ствии с федеральным законодательством и иными нормативными правовыми актами Российской Федерации и Республики Татарстан;</w:t>
      </w:r>
    </w:p>
    <w:p w:rsidR="00C40716" w:rsidRDefault="0095313B">
      <w:pPr>
        <w:pStyle w:val="20"/>
        <w:framePr w:w="9624" w:h="11715" w:hRule="exact" w:wrap="none" w:vAnchor="page" w:hAnchor="page" w:x="1144" w:y="3174"/>
        <w:shd w:val="clear" w:color="auto" w:fill="auto"/>
        <w:spacing w:line="302" w:lineRule="exact"/>
        <w:ind w:firstLine="700"/>
        <w:jc w:val="both"/>
      </w:pPr>
      <w:r>
        <w:t>базовый оклад - оклад, ставка заработной платы работника организации, уста</w:t>
      </w:r>
      <w:r>
        <w:softHyphen/>
        <w:t>новленных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C40716" w:rsidRDefault="0095313B">
      <w:pPr>
        <w:pStyle w:val="20"/>
        <w:framePr w:w="9624" w:h="11715" w:hRule="exact" w:wrap="none" w:vAnchor="page" w:hAnchor="page" w:x="1144" w:y="3174"/>
        <w:shd w:val="clear" w:color="auto" w:fill="auto"/>
        <w:spacing w:line="302" w:lineRule="exact"/>
        <w:ind w:firstLine="700"/>
        <w:jc w:val="both"/>
      </w:pPr>
      <w:r>
        <w:t xml:space="preserve">должностной оклад - фиксированный </w:t>
      </w:r>
      <w:proofErr w:type="gramStart"/>
      <w:r>
        <w:t>размер оплаты труда</w:t>
      </w:r>
      <w:proofErr w:type="gramEnd"/>
      <w:r>
        <w:t xml:space="preserve"> работника за испол</w:t>
      </w:r>
      <w:r>
        <w:softHyphen/>
        <w:t>нение трудовых (должностных) обязанностей определенной сложности за календар</w:t>
      </w:r>
      <w:r>
        <w:softHyphen/>
        <w:t>ный месяц за фактически отработанное время без учета компенсационных и стиму</w:t>
      </w:r>
      <w:r>
        <w:softHyphen/>
        <w:t>лирующих выплат;</w:t>
      </w:r>
    </w:p>
    <w:p w:rsidR="00C40716" w:rsidRDefault="0095313B">
      <w:pPr>
        <w:pStyle w:val="20"/>
        <w:framePr w:w="9624" w:h="11715" w:hRule="exact" w:wrap="none" w:vAnchor="page" w:hAnchor="page" w:x="1144" w:y="3174"/>
        <w:shd w:val="clear" w:color="auto" w:fill="auto"/>
        <w:spacing w:line="302" w:lineRule="exact"/>
        <w:ind w:firstLine="700"/>
        <w:jc w:val="both"/>
      </w:pPr>
      <w:r>
        <w:t>заработная плата (оплата труда работника) - вознаграждение за труд в зависи</w:t>
      </w:r>
      <w:r>
        <w:softHyphen/>
        <w:t>мости от квалификации работника, сложности, количества, качества и условий вы</w:t>
      </w:r>
      <w:r>
        <w:softHyphen/>
        <w:t>полняемой работы, включая компенсационные и стимулирующие выплаты;</w:t>
      </w:r>
    </w:p>
    <w:p w:rsidR="00C40716" w:rsidRDefault="0095313B">
      <w:pPr>
        <w:pStyle w:val="20"/>
        <w:framePr w:w="9624" w:h="11715" w:hRule="exact" w:wrap="none" w:vAnchor="page" w:hAnchor="page" w:x="1144" w:y="3174"/>
        <w:shd w:val="clear" w:color="auto" w:fill="auto"/>
        <w:spacing w:line="302" w:lineRule="exact"/>
        <w:ind w:firstLine="700"/>
        <w:jc w:val="both"/>
      </w:pPr>
      <w:proofErr w:type="gramStart"/>
      <w:r>
        <w:t>выплаты компенсационного характера - доплаты и надбавки компенсацион</w:t>
      </w:r>
      <w:r>
        <w:softHyphen/>
        <w:t>ного характера, в том числе за работу в условиях, отклоняющихся от нормальных, и иные выплаты компенсационного характера;</w:t>
      </w:r>
      <w:proofErr w:type="gramEnd"/>
    </w:p>
    <w:p w:rsidR="00C40716" w:rsidRDefault="0095313B">
      <w:pPr>
        <w:pStyle w:val="20"/>
        <w:framePr w:w="9624" w:h="11715" w:hRule="exact" w:wrap="none" w:vAnchor="page" w:hAnchor="page" w:x="1144" w:y="3174"/>
        <w:shd w:val="clear" w:color="auto" w:fill="auto"/>
        <w:spacing w:line="302" w:lineRule="exact"/>
        <w:ind w:firstLine="700"/>
        <w:jc w:val="both"/>
      </w:pPr>
      <w:r>
        <w:t>выплаты стимулирующего характера - доплаты и надбавки стимулирующего характера, премии и иные поощрительные выплаты.</w:t>
      </w:r>
    </w:p>
    <w:p w:rsidR="00C40716" w:rsidRDefault="0095313B">
      <w:pPr>
        <w:pStyle w:val="20"/>
        <w:framePr w:w="9624" w:h="11715" w:hRule="exact" w:wrap="none" w:vAnchor="page" w:hAnchor="page" w:x="1144" w:y="3174"/>
        <w:numPr>
          <w:ilvl w:val="0"/>
          <w:numId w:val="45"/>
        </w:numPr>
        <w:shd w:val="clear" w:color="auto" w:fill="auto"/>
        <w:tabs>
          <w:tab w:val="left" w:pos="980"/>
        </w:tabs>
        <w:spacing w:line="302" w:lineRule="exact"/>
        <w:ind w:firstLine="700"/>
        <w:jc w:val="both"/>
      </w:pPr>
      <w:r>
        <w:t>Заработная плата (оплата труда работника) работников профессиональных квалификационных групп должностей работников образования, работников, занятых в сфере культуры, искусства и кинематографии, работников профессиональных ква</w:t>
      </w:r>
      <w:r>
        <w:softHyphen/>
        <w:t>лификационных групп должностей работников физической культуры и спорта, работ</w:t>
      </w:r>
      <w:r>
        <w:softHyphen/>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74" w:y="833"/>
        <w:shd w:val="clear" w:color="auto" w:fill="auto"/>
        <w:spacing w:line="240" w:lineRule="exact"/>
      </w:pPr>
      <w:r>
        <w:rPr>
          <w:rStyle w:val="aa"/>
        </w:rPr>
        <w:lastRenderedPageBreak/>
        <w:t>2</w:t>
      </w:r>
    </w:p>
    <w:p w:rsidR="00C40716" w:rsidRDefault="0095313B">
      <w:pPr>
        <w:pStyle w:val="20"/>
        <w:framePr w:w="9658" w:h="10233" w:hRule="exact" w:wrap="none" w:vAnchor="page" w:hAnchor="page" w:x="1127" w:y="1331"/>
        <w:shd w:val="clear" w:color="auto" w:fill="auto"/>
        <w:tabs>
          <w:tab w:val="left" w:pos="980"/>
        </w:tabs>
        <w:spacing w:line="307" w:lineRule="exact"/>
        <w:ind w:firstLine="0"/>
        <w:jc w:val="both"/>
      </w:pPr>
      <w:r>
        <w:t>ников профессиональных квалификационных групп должностей медицинских и фар</w:t>
      </w:r>
      <w:r>
        <w:softHyphen/>
        <w:t>мацевтических работников, работников профессиональных квалификационных групп должностей сельского хозяйства (далее - работники образования, работники куль</w:t>
      </w:r>
      <w:r>
        <w:softHyphen/>
        <w:t>туры, работники физической культуры, медицинские работники, работники сель</w:t>
      </w:r>
      <w:r>
        <w:softHyphen/>
        <w:t>ского хозяйства) в образовательных организациях дополнительного образования Рес</w:t>
      </w:r>
      <w:r>
        <w:softHyphen/>
        <w:t xml:space="preserve">публики Татарстан (далее - организация дополнительного образования) определяется исходя </w:t>
      </w:r>
      <w:proofErr w:type="gramStart"/>
      <w:r>
        <w:t>из</w:t>
      </w:r>
      <w:proofErr w:type="gramEnd"/>
      <w:r>
        <w:t>:</w:t>
      </w:r>
    </w:p>
    <w:p w:rsidR="00C40716" w:rsidRDefault="0095313B">
      <w:pPr>
        <w:pStyle w:val="20"/>
        <w:framePr w:w="9658" w:h="10233" w:hRule="exact" w:wrap="none" w:vAnchor="page" w:hAnchor="page" w:x="1127" w:y="1331"/>
        <w:shd w:val="clear" w:color="auto" w:fill="auto"/>
        <w:spacing w:line="307" w:lineRule="exact"/>
        <w:ind w:firstLine="720"/>
        <w:jc w:val="both"/>
      </w:pPr>
      <w:r>
        <w:t>должностных окладов;</w:t>
      </w:r>
    </w:p>
    <w:p w:rsidR="00C40716" w:rsidRDefault="0095313B">
      <w:pPr>
        <w:pStyle w:val="20"/>
        <w:framePr w:w="9658" w:h="10233" w:hRule="exact" w:wrap="none" w:vAnchor="page" w:hAnchor="page" w:x="1127" w:y="1331"/>
        <w:shd w:val="clear" w:color="auto" w:fill="auto"/>
        <w:spacing w:line="307" w:lineRule="exact"/>
        <w:ind w:firstLine="720"/>
        <w:jc w:val="both"/>
      </w:pPr>
      <w:r>
        <w:t>выплат стимулирующего характера;</w:t>
      </w:r>
    </w:p>
    <w:p w:rsidR="00C40716" w:rsidRDefault="0095313B">
      <w:pPr>
        <w:pStyle w:val="20"/>
        <w:framePr w:w="9658" w:h="10233" w:hRule="exact" w:wrap="none" w:vAnchor="page" w:hAnchor="page" w:x="1127" w:y="1331"/>
        <w:shd w:val="clear" w:color="auto" w:fill="auto"/>
        <w:spacing w:line="307" w:lineRule="exact"/>
        <w:ind w:firstLine="720"/>
        <w:jc w:val="both"/>
      </w:pPr>
      <w:r>
        <w:t>выплат компенсационного характера.</w:t>
      </w:r>
    </w:p>
    <w:p w:rsidR="00C40716" w:rsidRDefault="0095313B">
      <w:pPr>
        <w:pStyle w:val="20"/>
        <w:framePr w:w="9658" w:h="10233" w:hRule="exact" w:wrap="none" w:vAnchor="page" w:hAnchor="page" w:x="1127" w:y="1331"/>
        <w:numPr>
          <w:ilvl w:val="0"/>
          <w:numId w:val="45"/>
        </w:numPr>
        <w:shd w:val="clear" w:color="auto" w:fill="auto"/>
        <w:tabs>
          <w:tab w:val="left" w:pos="975"/>
        </w:tabs>
        <w:spacing w:line="307" w:lineRule="exact"/>
        <w:ind w:firstLine="720"/>
        <w:jc w:val="both"/>
      </w:pPr>
      <w:proofErr w:type="gramStart"/>
      <w:r>
        <w:t>При наступлении у работника права на изменение размера оплаты труда в связи с увеличением стажа работы по профилю, с получением образования или вос</w:t>
      </w:r>
      <w:r>
        <w:softHyphen/>
        <w:t>становлением документов об образовании, с присвоением квалификационной катего</w:t>
      </w:r>
      <w:r>
        <w:softHyphen/>
        <w:t>рии, с присвоением почетного звания, награждением ведомственными знаками отли</w:t>
      </w:r>
      <w:r>
        <w:softHyphen/>
        <w:t>чия, в период пребывания в ежегодном или ином отпуске, в период его временной нетрудоспособности, а также в другие периоды, в течение которых за</w:t>
      </w:r>
      <w:proofErr w:type="gramEnd"/>
      <w:r>
        <w:t xml:space="preserve"> ним сохраня</w:t>
      </w:r>
      <w:r>
        <w:softHyphen/>
        <w:t>ется средняя заработная плата, изменения размера оплаты его труда осуществляются по окончании указанных периодов.</w:t>
      </w:r>
    </w:p>
    <w:p w:rsidR="00C40716" w:rsidRDefault="0095313B">
      <w:pPr>
        <w:pStyle w:val="20"/>
        <w:framePr w:w="9658" w:h="10233" w:hRule="exact" w:wrap="none" w:vAnchor="page" w:hAnchor="page" w:x="1127" w:y="1331"/>
        <w:numPr>
          <w:ilvl w:val="0"/>
          <w:numId w:val="45"/>
        </w:numPr>
        <w:shd w:val="clear" w:color="auto" w:fill="auto"/>
        <w:tabs>
          <w:tab w:val="left" w:pos="1038"/>
        </w:tabs>
        <w:spacing w:line="307" w:lineRule="exact"/>
        <w:ind w:firstLine="720"/>
        <w:jc w:val="both"/>
      </w:pPr>
      <w:r>
        <w:t>Руководители организаций дополнительного образования:</w:t>
      </w:r>
    </w:p>
    <w:p w:rsidR="00C40716" w:rsidRDefault="0095313B">
      <w:pPr>
        <w:pStyle w:val="20"/>
        <w:framePr w:w="9658" w:h="10233" w:hRule="exact" w:wrap="none" w:vAnchor="page" w:hAnchor="page" w:x="1127" w:y="1331"/>
        <w:shd w:val="clear" w:color="auto" w:fill="auto"/>
        <w:spacing w:line="307" w:lineRule="exact"/>
        <w:ind w:firstLine="720"/>
        <w:jc w:val="both"/>
      </w:pPr>
      <w:r>
        <w:t>проверяют документы об образовании, стаже педагогической работы (работы по специальности, в определенной должности) и по другим основаниям, в соответ</w:t>
      </w:r>
      <w:r>
        <w:softHyphen/>
        <w:t>ствии с которыми определяются размеры ставок заработной платы (должностных окладов) педагогических работников;</w:t>
      </w:r>
    </w:p>
    <w:p w:rsidR="00C40716" w:rsidRDefault="0095313B">
      <w:pPr>
        <w:pStyle w:val="20"/>
        <w:framePr w:w="9658" w:h="10233" w:hRule="exact" w:wrap="none" w:vAnchor="page" w:hAnchor="page" w:x="1127" w:y="1331"/>
        <w:shd w:val="clear" w:color="auto" w:fill="auto"/>
        <w:spacing w:line="307" w:lineRule="exact"/>
        <w:ind w:firstLine="720"/>
        <w:jc w:val="both"/>
      </w:pPr>
      <w:r>
        <w:t>ежегодно составляют и утверждают на работников организаций дополнитель</w:t>
      </w:r>
      <w:r>
        <w:softHyphen/>
        <w:t>ного образования тарификационные списки;</w:t>
      </w:r>
    </w:p>
    <w:p w:rsidR="00C40716" w:rsidRDefault="0095313B">
      <w:pPr>
        <w:pStyle w:val="20"/>
        <w:framePr w:w="9658" w:h="10233" w:hRule="exact" w:wrap="none" w:vAnchor="page" w:hAnchor="page" w:x="1127" w:y="1331"/>
        <w:shd w:val="clear" w:color="auto" w:fill="auto"/>
        <w:spacing w:line="307" w:lineRule="exact"/>
        <w:ind w:firstLine="720"/>
        <w:jc w:val="both"/>
      </w:pPr>
      <w:r>
        <w:t>несут ответственность за своевременное и правильное определение размеров заработной платы работников организаций дополнительного образования.</w:t>
      </w:r>
    </w:p>
    <w:p w:rsidR="00C40716" w:rsidRDefault="0095313B">
      <w:pPr>
        <w:pStyle w:val="20"/>
        <w:framePr w:w="9658" w:h="10233" w:hRule="exact" w:wrap="none" w:vAnchor="page" w:hAnchor="page" w:x="1127" w:y="1331"/>
        <w:numPr>
          <w:ilvl w:val="0"/>
          <w:numId w:val="45"/>
        </w:numPr>
        <w:shd w:val="clear" w:color="auto" w:fill="auto"/>
        <w:tabs>
          <w:tab w:val="left" w:pos="1038"/>
        </w:tabs>
        <w:spacing w:line="307" w:lineRule="exact"/>
        <w:ind w:firstLine="720"/>
        <w:jc w:val="both"/>
      </w:pPr>
      <w:r>
        <w:t>Учредители организаций дополнительного образования:</w:t>
      </w:r>
    </w:p>
    <w:p w:rsidR="00C40716" w:rsidRDefault="0095313B">
      <w:pPr>
        <w:pStyle w:val="20"/>
        <w:framePr w:w="9658" w:h="10233" w:hRule="exact" w:wrap="none" w:vAnchor="page" w:hAnchor="page" w:x="1127" w:y="1331"/>
        <w:shd w:val="clear" w:color="auto" w:fill="auto"/>
        <w:spacing w:line="307" w:lineRule="exact"/>
        <w:ind w:firstLine="720"/>
        <w:jc w:val="both"/>
      </w:pPr>
      <w:r>
        <w:t>ежегодно утверждают должностные оклады руководителям организаций до</w:t>
      </w:r>
      <w:r>
        <w:softHyphen/>
        <w:t>полнительного образования на начало учебного года;</w:t>
      </w:r>
    </w:p>
    <w:p w:rsidR="00C40716" w:rsidRDefault="0095313B">
      <w:pPr>
        <w:pStyle w:val="20"/>
        <w:framePr w:w="9658" w:h="10233" w:hRule="exact" w:wrap="none" w:vAnchor="page" w:hAnchor="page" w:x="1127" w:y="1331"/>
        <w:shd w:val="clear" w:color="auto" w:fill="auto"/>
        <w:spacing w:line="307" w:lineRule="exact"/>
        <w:ind w:firstLine="720"/>
        <w:jc w:val="both"/>
      </w:pPr>
      <w:r>
        <w:t>осуществляют оценку эффективности деятельности руководителей организа</w:t>
      </w:r>
      <w:r>
        <w:softHyphen/>
        <w:t>ций дополнительного образования, на основании которой устанавливают им стиму</w:t>
      </w:r>
      <w:r>
        <w:softHyphen/>
        <w:t>лирующие выплаты.</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20"/>
        <w:framePr w:w="14395" w:h="1062" w:hRule="exact" w:wrap="none" w:vAnchor="page" w:hAnchor="page" w:x="1573" w:y="1254"/>
        <w:shd w:val="clear" w:color="auto" w:fill="auto"/>
        <w:spacing w:after="80" w:line="260" w:lineRule="exact"/>
        <w:ind w:left="40" w:firstLine="0"/>
      </w:pPr>
      <w:r>
        <w:lastRenderedPageBreak/>
        <w:t>И. Определение базовых окладов заработной платы работников в организациях дополнительного образования</w:t>
      </w:r>
    </w:p>
    <w:p w:rsidR="00C40716" w:rsidRDefault="0095313B">
      <w:pPr>
        <w:pStyle w:val="20"/>
        <w:framePr w:w="14395" w:h="1062" w:hRule="exact" w:wrap="none" w:vAnchor="page" w:hAnchor="page" w:x="1573" w:y="1254"/>
        <w:numPr>
          <w:ilvl w:val="0"/>
          <w:numId w:val="46"/>
        </w:numPr>
        <w:shd w:val="clear" w:color="auto" w:fill="auto"/>
        <w:tabs>
          <w:tab w:val="left" w:pos="1035"/>
        </w:tabs>
        <w:ind w:firstLine="720"/>
        <w:jc w:val="left"/>
      </w:pPr>
      <w:r>
        <w:t>Базовые оклады заработной платы работников образования в организациях дополнительного образования устанавли</w:t>
      </w:r>
      <w:r>
        <w:softHyphen/>
        <w:t>ваются в следующих размерах:</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179"/>
        <w:gridCol w:w="3130"/>
        <w:gridCol w:w="955"/>
        <w:gridCol w:w="1613"/>
        <w:gridCol w:w="3485"/>
        <w:gridCol w:w="3034"/>
      </w:tblGrid>
      <w:tr w:rsidR="00C40716">
        <w:trPr>
          <w:trHeight w:hRule="exact" w:val="542"/>
        </w:trPr>
        <w:tc>
          <w:tcPr>
            <w:tcW w:w="2179" w:type="dxa"/>
            <w:vMerge w:val="restart"/>
            <w:tcBorders>
              <w:top w:val="single" w:sz="4" w:space="0" w:color="auto"/>
              <w:left w:val="single" w:sz="4" w:space="0" w:color="auto"/>
            </w:tcBorders>
            <w:shd w:val="clear" w:color="auto" w:fill="FFFFFF"/>
          </w:tcPr>
          <w:p w:rsidR="00C40716" w:rsidRDefault="0095313B">
            <w:pPr>
              <w:pStyle w:val="20"/>
              <w:framePr w:w="14395" w:h="8251" w:wrap="none" w:vAnchor="page" w:hAnchor="page" w:x="1573" w:y="2422"/>
              <w:shd w:val="clear" w:color="auto" w:fill="auto"/>
              <w:spacing w:line="298" w:lineRule="exact"/>
              <w:ind w:firstLine="0"/>
            </w:pPr>
            <w:r>
              <w:t>Квалификацион</w:t>
            </w:r>
            <w:r>
              <w:softHyphen/>
              <w:t>ный уровень</w:t>
            </w:r>
          </w:p>
        </w:tc>
        <w:tc>
          <w:tcPr>
            <w:tcW w:w="4085" w:type="dxa"/>
            <w:gridSpan w:val="2"/>
            <w:vMerge w:val="restart"/>
            <w:tcBorders>
              <w:top w:val="single" w:sz="4" w:space="0" w:color="auto"/>
              <w:left w:val="single" w:sz="4" w:space="0" w:color="auto"/>
            </w:tcBorders>
            <w:shd w:val="clear" w:color="auto" w:fill="FFFFFF"/>
          </w:tcPr>
          <w:p w:rsidR="00C40716" w:rsidRDefault="0095313B">
            <w:pPr>
              <w:pStyle w:val="20"/>
              <w:framePr w:w="14395" w:h="8251" w:wrap="none" w:vAnchor="page" w:hAnchor="page" w:x="1573" w:y="2422"/>
              <w:shd w:val="clear" w:color="auto" w:fill="auto"/>
              <w:spacing w:line="260" w:lineRule="exact"/>
              <w:ind w:firstLine="0"/>
            </w:pPr>
            <w:r>
              <w:t>Наименование должности</w:t>
            </w:r>
          </w:p>
        </w:tc>
        <w:tc>
          <w:tcPr>
            <w:tcW w:w="8132" w:type="dxa"/>
            <w:gridSpan w:val="3"/>
            <w:tcBorders>
              <w:top w:val="single" w:sz="4" w:space="0" w:color="auto"/>
              <w:left w:val="single" w:sz="4" w:space="0" w:color="auto"/>
              <w:right w:val="single" w:sz="4" w:space="0" w:color="auto"/>
            </w:tcBorders>
            <w:shd w:val="clear" w:color="auto" w:fill="FFFFFF"/>
          </w:tcPr>
          <w:p w:rsidR="00C40716" w:rsidRDefault="0095313B">
            <w:pPr>
              <w:pStyle w:val="20"/>
              <w:framePr w:w="14395" w:h="8251" w:wrap="none" w:vAnchor="page" w:hAnchor="page" w:x="1573" w:y="2422"/>
              <w:shd w:val="clear" w:color="auto" w:fill="auto"/>
              <w:spacing w:line="260" w:lineRule="exact"/>
              <w:ind w:firstLine="0"/>
            </w:pPr>
            <w:r>
              <w:t>Размер базового оклада в месяц, рублей</w:t>
            </w:r>
          </w:p>
        </w:tc>
      </w:tr>
      <w:tr w:rsidR="00C40716">
        <w:trPr>
          <w:trHeight w:hRule="exact" w:val="2736"/>
        </w:trPr>
        <w:tc>
          <w:tcPr>
            <w:tcW w:w="2179" w:type="dxa"/>
            <w:vMerge/>
            <w:tcBorders>
              <w:left w:val="single" w:sz="4" w:space="0" w:color="auto"/>
            </w:tcBorders>
            <w:shd w:val="clear" w:color="auto" w:fill="FFFFFF"/>
          </w:tcPr>
          <w:p w:rsidR="00C40716" w:rsidRDefault="00C40716">
            <w:pPr>
              <w:framePr w:w="14395" w:h="8251" w:wrap="none" w:vAnchor="page" w:hAnchor="page" w:x="1573" w:y="2422"/>
            </w:pPr>
          </w:p>
        </w:tc>
        <w:tc>
          <w:tcPr>
            <w:tcW w:w="4085" w:type="dxa"/>
            <w:gridSpan w:val="2"/>
            <w:vMerge/>
            <w:tcBorders>
              <w:left w:val="single" w:sz="4" w:space="0" w:color="auto"/>
            </w:tcBorders>
            <w:shd w:val="clear" w:color="auto" w:fill="FFFFFF"/>
          </w:tcPr>
          <w:p w:rsidR="00C40716" w:rsidRDefault="00C40716">
            <w:pPr>
              <w:framePr w:w="14395" w:h="8251" w:wrap="none" w:vAnchor="page" w:hAnchor="page" w:x="1573" w:y="2422"/>
            </w:pPr>
          </w:p>
        </w:tc>
        <w:tc>
          <w:tcPr>
            <w:tcW w:w="1613" w:type="dxa"/>
            <w:tcBorders>
              <w:top w:val="single" w:sz="4" w:space="0" w:color="auto"/>
              <w:left w:val="single" w:sz="4" w:space="0" w:color="auto"/>
            </w:tcBorders>
            <w:shd w:val="clear" w:color="auto" w:fill="FFFFFF"/>
          </w:tcPr>
          <w:p w:rsidR="00C40716" w:rsidRDefault="0095313B">
            <w:pPr>
              <w:pStyle w:val="20"/>
              <w:framePr w:w="14395" w:h="8251" w:wrap="none" w:vAnchor="page" w:hAnchor="page" w:x="1573" w:y="2422"/>
              <w:shd w:val="clear" w:color="auto" w:fill="auto"/>
              <w:spacing w:line="298" w:lineRule="exact"/>
              <w:ind w:firstLine="0"/>
            </w:pPr>
            <w:r>
              <w:t>основное общее обра</w:t>
            </w:r>
            <w:r>
              <w:softHyphen/>
              <w:t>зование, среднее об</w:t>
            </w:r>
            <w:r>
              <w:softHyphen/>
              <w:t>щее образо</w:t>
            </w:r>
            <w:r>
              <w:softHyphen/>
              <w:t>вание</w:t>
            </w:r>
          </w:p>
        </w:tc>
        <w:tc>
          <w:tcPr>
            <w:tcW w:w="3485" w:type="dxa"/>
            <w:tcBorders>
              <w:top w:val="single" w:sz="4" w:space="0" w:color="auto"/>
              <w:left w:val="single" w:sz="4" w:space="0" w:color="auto"/>
            </w:tcBorders>
            <w:shd w:val="clear" w:color="auto" w:fill="FFFFFF"/>
            <w:vAlign w:val="bottom"/>
          </w:tcPr>
          <w:p w:rsidR="00C40716" w:rsidRDefault="0095313B">
            <w:pPr>
              <w:pStyle w:val="20"/>
              <w:framePr w:w="14395" w:h="8251" w:wrap="none" w:vAnchor="page" w:hAnchor="page" w:x="1573" w:y="2422"/>
              <w:shd w:val="clear" w:color="auto" w:fill="auto"/>
              <w:spacing w:line="298" w:lineRule="exact"/>
              <w:ind w:firstLine="0"/>
            </w:pPr>
            <w:r>
              <w:t>среднее профессиональное образование по программам подготовки квалифициро</w:t>
            </w:r>
            <w:r>
              <w:softHyphen/>
              <w:t>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303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395" w:h="8251" w:wrap="none" w:vAnchor="page" w:hAnchor="page" w:x="1573" w:y="2422"/>
              <w:shd w:val="clear" w:color="auto" w:fill="auto"/>
              <w:spacing w:line="298" w:lineRule="exact"/>
              <w:ind w:firstLine="0"/>
            </w:pPr>
            <w:proofErr w:type="gramStart"/>
            <w:r>
              <w:t>высшее профессиональ</w:t>
            </w:r>
            <w:r>
              <w:softHyphen/>
              <w:t>ное образование, под</w:t>
            </w:r>
            <w:r>
              <w:softHyphen/>
              <w:t>тверждаемое присвое</w:t>
            </w:r>
            <w:r>
              <w:softHyphen/>
              <w:t>нием лицу, успешно прошедшему аттеста</w:t>
            </w:r>
            <w:r>
              <w:softHyphen/>
              <w:t>цию, квалификации «бакалавр», «магистр» или «дипломированный специалист»</w:t>
            </w:r>
            <w:proofErr w:type="gramEnd"/>
          </w:p>
        </w:tc>
      </w:tr>
      <w:tr w:rsidR="00C40716">
        <w:trPr>
          <w:trHeight w:hRule="exact" w:val="312"/>
        </w:trPr>
        <w:tc>
          <w:tcPr>
            <w:tcW w:w="2179" w:type="dxa"/>
            <w:tcBorders>
              <w:top w:val="single" w:sz="4" w:space="0" w:color="auto"/>
              <w:left w:val="single" w:sz="4" w:space="0" w:color="auto"/>
            </w:tcBorders>
            <w:shd w:val="clear" w:color="auto" w:fill="FFFFFF"/>
            <w:vAlign w:val="bottom"/>
          </w:tcPr>
          <w:p w:rsidR="00C40716" w:rsidRDefault="0095313B">
            <w:pPr>
              <w:pStyle w:val="20"/>
              <w:framePr w:w="14395" w:h="8251" w:wrap="none" w:vAnchor="page" w:hAnchor="page" w:x="1573" w:y="2422"/>
              <w:shd w:val="clear" w:color="auto" w:fill="auto"/>
              <w:spacing w:line="260" w:lineRule="exact"/>
              <w:ind w:firstLine="0"/>
            </w:pPr>
            <w:r>
              <w:t>1</w:t>
            </w:r>
          </w:p>
        </w:tc>
        <w:tc>
          <w:tcPr>
            <w:tcW w:w="3130" w:type="dxa"/>
            <w:tcBorders>
              <w:top w:val="single" w:sz="4" w:space="0" w:color="auto"/>
              <w:left w:val="single" w:sz="4" w:space="0" w:color="auto"/>
            </w:tcBorders>
            <w:shd w:val="clear" w:color="auto" w:fill="FFFFFF"/>
            <w:vAlign w:val="bottom"/>
          </w:tcPr>
          <w:p w:rsidR="00C40716" w:rsidRDefault="0095313B">
            <w:pPr>
              <w:pStyle w:val="20"/>
              <w:framePr w:w="14395" w:h="8251" w:wrap="none" w:vAnchor="page" w:hAnchor="page" w:x="1573" w:y="2422"/>
              <w:shd w:val="clear" w:color="auto" w:fill="auto"/>
              <w:spacing w:line="260" w:lineRule="exact"/>
              <w:ind w:left="1980" w:firstLine="0"/>
              <w:jc w:val="left"/>
            </w:pPr>
            <w:r>
              <w:t>2</w:t>
            </w:r>
          </w:p>
        </w:tc>
        <w:tc>
          <w:tcPr>
            <w:tcW w:w="955" w:type="dxa"/>
            <w:tcBorders>
              <w:top w:val="single" w:sz="4" w:space="0" w:color="auto"/>
            </w:tcBorders>
            <w:shd w:val="clear" w:color="auto" w:fill="FFFFFF"/>
          </w:tcPr>
          <w:p w:rsidR="00C40716" w:rsidRDefault="00C40716">
            <w:pPr>
              <w:framePr w:w="14395" w:h="8251" w:wrap="none" w:vAnchor="page" w:hAnchor="page" w:x="1573" w:y="2422"/>
              <w:rPr>
                <w:sz w:val="10"/>
                <w:szCs w:val="10"/>
              </w:rPr>
            </w:pPr>
          </w:p>
        </w:tc>
        <w:tc>
          <w:tcPr>
            <w:tcW w:w="1613" w:type="dxa"/>
            <w:tcBorders>
              <w:top w:val="single" w:sz="4" w:space="0" w:color="auto"/>
              <w:left w:val="single" w:sz="4" w:space="0" w:color="auto"/>
            </w:tcBorders>
            <w:shd w:val="clear" w:color="auto" w:fill="FFFFFF"/>
            <w:vAlign w:val="bottom"/>
          </w:tcPr>
          <w:p w:rsidR="00C40716" w:rsidRDefault="0095313B">
            <w:pPr>
              <w:pStyle w:val="20"/>
              <w:framePr w:w="14395" w:h="8251" w:wrap="none" w:vAnchor="page" w:hAnchor="page" w:x="1573" w:y="2422"/>
              <w:shd w:val="clear" w:color="auto" w:fill="auto"/>
              <w:spacing w:line="260" w:lineRule="exact"/>
              <w:ind w:firstLine="0"/>
            </w:pPr>
            <w:r>
              <w:t>3</w:t>
            </w:r>
          </w:p>
        </w:tc>
        <w:tc>
          <w:tcPr>
            <w:tcW w:w="3485" w:type="dxa"/>
            <w:tcBorders>
              <w:top w:val="single" w:sz="4" w:space="0" w:color="auto"/>
              <w:left w:val="single" w:sz="4" w:space="0" w:color="auto"/>
            </w:tcBorders>
            <w:shd w:val="clear" w:color="auto" w:fill="FFFFFF"/>
            <w:vAlign w:val="bottom"/>
          </w:tcPr>
          <w:p w:rsidR="00C40716" w:rsidRDefault="0095313B">
            <w:pPr>
              <w:pStyle w:val="20"/>
              <w:framePr w:w="14395" w:h="8251" w:wrap="none" w:vAnchor="page" w:hAnchor="page" w:x="1573" w:y="2422"/>
              <w:shd w:val="clear" w:color="auto" w:fill="auto"/>
              <w:spacing w:line="260" w:lineRule="exact"/>
              <w:ind w:firstLine="0"/>
            </w:pPr>
            <w:r>
              <w:t>4</w:t>
            </w:r>
          </w:p>
        </w:tc>
        <w:tc>
          <w:tcPr>
            <w:tcW w:w="303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395" w:h="8251" w:wrap="none" w:vAnchor="page" w:hAnchor="page" w:x="1573" w:y="2422"/>
              <w:shd w:val="clear" w:color="auto" w:fill="auto"/>
              <w:spacing w:line="260" w:lineRule="exact"/>
              <w:ind w:firstLine="0"/>
            </w:pPr>
            <w:r>
              <w:t>5</w:t>
            </w:r>
          </w:p>
        </w:tc>
      </w:tr>
      <w:tr w:rsidR="00C40716">
        <w:trPr>
          <w:trHeight w:hRule="exact" w:val="312"/>
        </w:trPr>
        <w:tc>
          <w:tcPr>
            <w:tcW w:w="6264" w:type="dxa"/>
            <w:gridSpan w:val="3"/>
            <w:tcBorders>
              <w:top w:val="single" w:sz="4" w:space="0" w:color="auto"/>
              <w:left w:val="single" w:sz="4" w:space="0" w:color="auto"/>
            </w:tcBorders>
            <w:shd w:val="clear" w:color="auto" w:fill="FFFFFF"/>
            <w:vAlign w:val="bottom"/>
          </w:tcPr>
          <w:p w:rsidR="00C40716" w:rsidRDefault="0095313B">
            <w:pPr>
              <w:pStyle w:val="20"/>
              <w:framePr w:w="14395" w:h="8251" w:wrap="none" w:vAnchor="page" w:hAnchor="page" w:x="1573" w:y="2422"/>
              <w:shd w:val="clear" w:color="auto" w:fill="auto"/>
              <w:spacing w:line="260" w:lineRule="exact"/>
              <w:ind w:firstLine="0"/>
              <w:jc w:val="right"/>
            </w:pPr>
            <w:r>
              <w:t>Профессионально-квалификационная пт</w:t>
            </w:r>
          </w:p>
        </w:tc>
        <w:tc>
          <w:tcPr>
            <w:tcW w:w="8132"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395" w:h="8251" w:wrap="none" w:vAnchor="page" w:hAnchor="page" w:x="1573" w:y="2422"/>
              <w:shd w:val="clear" w:color="auto" w:fill="auto"/>
              <w:spacing w:line="260" w:lineRule="exact"/>
              <w:ind w:firstLine="0"/>
              <w:jc w:val="left"/>
            </w:pPr>
            <w:r>
              <w:t>/и па учебно-вспомогательного персонала первого уровня</w:t>
            </w:r>
          </w:p>
        </w:tc>
      </w:tr>
      <w:tr w:rsidR="00C40716">
        <w:trPr>
          <w:trHeight w:hRule="exact" w:val="917"/>
        </w:trPr>
        <w:tc>
          <w:tcPr>
            <w:tcW w:w="2179" w:type="dxa"/>
            <w:tcBorders>
              <w:top w:val="single" w:sz="4" w:space="0" w:color="auto"/>
              <w:left w:val="single" w:sz="4" w:space="0" w:color="auto"/>
            </w:tcBorders>
            <w:shd w:val="clear" w:color="auto" w:fill="FFFFFF"/>
            <w:vAlign w:val="bottom"/>
          </w:tcPr>
          <w:p w:rsidR="00C40716" w:rsidRDefault="0095313B">
            <w:pPr>
              <w:pStyle w:val="20"/>
              <w:framePr w:w="14395" w:h="8251" w:wrap="none" w:vAnchor="page" w:hAnchor="page" w:x="1573" w:y="2422"/>
              <w:shd w:val="clear" w:color="auto" w:fill="auto"/>
              <w:spacing w:line="298" w:lineRule="exact"/>
              <w:ind w:firstLine="0"/>
              <w:jc w:val="left"/>
            </w:pPr>
            <w:r>
              <w:t>Первый квали</w:t>
            </w:r>
            <w:r>
              <w:softHyphen/>
              <w:t>фикационный уровень</w:t>
            </w:r>
          </w:p>
        </w:tc>
        <w:tc>
          <w:tcPr>
            <w:tcW w:w="3130" w:type="dxa"/>
            <w:tcBorders>
              <w:top w:val="single" w:sz="4" w:space="0" w:color="auto"/>
              <w:left w:val="single" w:sz="4" w:space="0" w:color="auto"/>
            </w:tcBorders>
            <w:shd w:val="clear" w:color="auto" w:fill="FFFFFF"/>
          </w:tcPr>
          <w:p w:rsidR="00C40716" w:rsidRDefault="0095313B">
            <w:pPr>
              <w:pStyle w:val="20"/>
              <w:framePr w:w="14395" w:h="8251" w:wrap="none" w:vAnchor="page" w:hAnchor="page" w:x="1573" w:y="2422"/>
              <w:shd w:val="clear" w:color="auto" w:fill="auto"/>
              <w:spacing w:line="260" w:lineRule="exact"/>
              <w:ind w:firstLine="0"/>
              <w:jc w:val="left"/>
            </w:pPr>
            <w:r>
              <w:t>Секретарь учебной части</w:t>
            </w:r>
          </w:p>
        </w:tc>
        <w:tc>
          <w:tcPr>
            <w:tcW w:w="955" w:type="dxa"/>
            <w:tcBorders>
              <w:top w:val="single" w:sz="4" w:space="0" w:color="auto"/>
            </w:tcBorders>
            <w:shd w:val="clear" w:color="auto" w:fill="FFFFFF"/>
          </w:tcPr>
          <w:p w:rsidR="00C40716" w:rsidRDefault="00C40716">
            <w:pPr>
              <w:framePr w:w="14395" w:h="8251" w:wrap="none" w:vAnchor="page" w:hAnchor="page" w:x="1573" w:y="2422"/>
              <w:rPr>
                <w:sz w:val="10"/>
                <w:szCs w:val="10"/>
              </w:rPr>
            </w:pPr>
          </w:p>
        </w:tc>
        <w:tc>
          <w:tcPr>
            <w:tcW w:w="1613" w:type="dxa"/>
            <w:tcBorders>
              <w:top w:val="single" w:sz="4" w:space="0" w:color="auto"/>
              <w:left w:val="single" w:sz="4" w:space="0" w:color="auto"/>
            </w:tcBorders>
            <w:shd w:val="clear" w:color="auto" w:fill="FFFFFF"/>
          </w:tcPr>
          <w:p w:rsidR="00C40716" w:rsidRDefault="0095313B">
            <w:pPr>
              <w:pStyle w:val="20"/>
              <w:framePr w:w="14395" w:h="8251" w:wrap="none" w:vAnchor="page" w:hAnchor="page" w:x="1573" w:y="2422"/>
              <w:shd w:val="clear" w:color="auto" w:fill="auto"/>
              <w:spacing w:line="260" w:lineRule="exact"/>
              <w:ind w:firstLine="0"/>
            </w:pPr>
            <w:r>
              <w:t>9 489</w:t>
            </w:r>
          </w:p>
        </w:tc>
        <w:tc>
          <w:tcPr>
            <w:tcW w:w="3485" w:type="dxa"/>
            <w:tcBorders>
              <w:top w:val="single" w:sz="4" w:space="0" w:color="auto"/>
              <w:left w:val="single" w:sz="4" w:space="0" w:color="auto"/>
            </w:tcBorders>
            <w:shd w:val="clear" w:color="auto" w:fill="FFFFFF"/>
          </w:tcPr>
          <w:p w:rsidR="00C40716" w:rsidRDefault="0095313B">
            <w:pPr>
              <w:pStyle w:val="20"/>
              <w:framePr w:w="14395" w:h="8251" w:wrap="none" w:vAnchor="page" w:hAnchor="page" w:x="1573" w:y="2422"/>
              <w:shd w:val="clear" w:color="auto" w:fill="auto"/>
              <w:spacing w:line="260" w:lineRule="exact"/>
              <w:ind w:firstLine="0"/>
            </w:pPr>
            <w:r>
              <w:t>9 868</w:t>
            </w:r>
          </w:p>
        </w:tc>
        <w:tc>
          <w:tcPr>
            <w:tcW w:w="3034" w:type="dxa"/>
            <w:tcBorders>
              <w:top w:val="single" w:sz="4" w:space="0" w:color="auto"/>
              <w:left w:val="single" w:sz="4" w:space="0" w:color="auto"/>
              <w:right w:val="single" w:sz="4" w:space="0" w:color="auto"/>
            </w:tcBorders>
            <w:shd w:val="clear" w:color="auto" w:fill="FFFFFF"/>
          </w:tcPr>
          <w:p w:rsidR="00C40716" w:rsidRDefault="00C40716">
            <w:pPr>
              <w:framePr w:w="14395" w:h="8251" w:wrap="none" w:vAnchor="page" w:hAnchor="page" w:x="1573" w:y="2422"/>
              <w:rPr>
                <w:sz w:val="10"/>
                <w:szCs w:val="10"/>
              </w:rPr>
            </w:pPr>
          </w:p>
        </w:tc>
      </w:tr>
      <w:tr w:rsidR="00C40716">
        <w:trPr>
          <w:trHeight w:hRule="exact" w:val="528"/>
        </w:trPr>
        <w:tc>
          <w:tcPr>
            <w:tcW w:w="14396" w:type="dxa"/>
            <w:gridSpan w:val="6"/>
            <w:tcBorders>
              <w:top w:val="single" w:sz="4" w:space="0" w:color="auto"/>
              <w:left w:val="single" w:sz="4" w:space="0" w:color="auto"/>
              <w:right w:val="single" w:sz="4" w:space="0" w:color="auto"/>
            </w:tcBorders>
            <w:shd w:val="clear" w:color="auto" w:fill="FFFFFF"/>
          </w:tcPr>
          <w:p w:rsidR="00C40716" w:rsidRDefault="0095313B">
            <w:pPr>
              <w:pStyle w:val="20"/>
              <w:framePr w:w="14395" w:h="8251" w:wrap="none" w:vAnchor="page" w:hAnchor="page" w:x="1573" w:y="2422"/>
              <w:shd w:val="clear" w:color="auto" w:fill="auto"/>
              <w:spacing w:line="260" w:lineRule="exact"/>
              <w:ind w:firstLine="0"/>
            </w:pPr>
            <w:r>
              <w:t>Профессионально-квалификационная группа должностей педагогических работников</w:t>
            </w:r>
          </w:p>
        </w:tc>
      </w:tr>
      <w:tr w:rsidR="00C40716">
        <w:trPr>
          <w:trHeight w:hRule="exact" w:val="341"/>
        </w:trPr>
        <w:tc>
          <w:tcPr>
            <w:tcW w:w="2179" w:type="dxa"/>
            <w:vMerge w:val="restart"/>
            <w:tcBorders>
              <w:top w:val="single" w:sz="4" w:space="0" w:color="auto"/>
              <w:left w:val="single" w:sz="4" w:space="0" w:color="auto"/>
            </w:tcBorders>
            <w:shd w:val="clear" w:color="auto" w:fill="FFFFFF"/>
          </w:tcPr>
          <w:p w:rsidR="00C40716" w:rsidRDefault="0095313B">
            <w:pPr>
              <w:pStyle w:val="20"/>
              <w:framePr w:w="14395" w:h="8251" w:wrap="none" w:vAnchor="page" w:hAnchor="page" w:x="1573" w:y="2422"/>
              <w:shd w:val="clear" w:color="auto" w:fill="auto"/>
              <w:spacing w:line="302" w:lineRule="exact"/>
              <w:ind w:firstLine="0"/>
              <w:jc w:val="both"/>
            </w:pPr>
            <w:r>
              <w:t>Первый квали-</w:t>
            </w:r>
          </w:p>
          <w:p w:rsidR="00C40716" w:rsidRDefault="0095313B">
            <w:pPr>
              <w:pStyle w:val="20"/>
              <w:framePr w:w="14395" w:h="8251" w:wrap="none" w:vAnchor="page" w:hAnchor="page" w:x="1573" w:y="2422"/>
              <w:shd w:val="clear" w:color="auto" w:fill="auto"/>
              <w:spacing w:line="302" w:lineRule="exact"/>
              <w:ind w:firstLine="0"/>
              <w:jc w:val="both"/>
            </w:pPr>
            <w:r>
              <w:t>фикационный</w:t>
            </w:r>
          </w:p>
          <w:p w:rsidR="00C40716" w:rsidRDefault="0095313B">
            <w:pPr>
              <w:pStyle w:val="20"/>
              <w:framePr w:w="14395" w:h="8251" w:wrap="none" w:vAnchor="page" w:hAnchor="page" w:x="1573" w:y="2422"/>
              <w:shd w:val="clear" w:color="auto" w:fill="auto"/>
              <w:spacing w:line="302" w:lineRule="exact"/>
              <w:ind w:firstLine="0"/>
              <w:jc w:val="both"/>
            </w:pPr>
            <w:r>
              <w:t>уровень</w:t>
            </w:r>
          </w:p>
        </w:tc>
        <w:tc>
          <w:tcPr>
            <w:tcW w:w="3130" w:type="dxa"/>
            <w:tcBorders>
              <w:top w:val="single" w:sz="4" w:space="0" w:color="auto"/>
              <w:left w:val="single" w:sz="4" w:space="0" w:color="auto"/>
            </w:tcBorders>
            <w:shd w:val="clear" w:color="auto" w:fill="FFFFFF"/>
            <w:vAlign w:val="bottom"/>
          </w:tcPr>
          <w:p w:rsidR="00C40716" w:rsidRDefault="0095313B">
            <w:pPr>
              <w:pStyle w:val="20"/>
              <w:framePr w:w="14395" w:h="8251" w:wrap="none" w:vAnchor="page" w:hAnchor="page" w:x="1573" w:y="2422"/>
              <w:shd w:val="clear" w:color="auto" w:fill="auto"/>
              <w:spacing w:line="260" w:lineRule="exact"/>
              <w:ind w:firstLine="0"/>
              <w:jc w:val="left"/>
            </w:pPr>
            <w:r>
              <w:t>Инструктор по труду</w:t>
            </w:r>
          </w:p>
        </w:tc>
        <w:tc>
          <w:tcPr>
            <w:tcW w:w="955" w:type="dxa"/>
            <w:tcBorders>
              <w:top w:val="single" w:sz="4" w:space="0" w:color="auto"/>
            </w:tcBorders>
            <w:shd w:val="clear" w:color="auto" w:fill="FFFFFF"/>
          </w:tcPr>
          <w:p w:rsidR="00C40716" w:rsidRDefault="00C40716">
            <w:pPr>
              <w:framePr w:w="14395" w:h="8251" w:wrap="none" w:vAnchor="page" w:hAnchor="page" w:x="1573" w:y="2422"/>
              <w:rPr>
                <w:sz w:val="10"/>
                <w:szCs w:val="10"/>
              </w:rPr>
            </w:pPr>
          </w:p>
        </w:tc>
        <w:tc>
          <w:tcPr>
            <w:tcW w:w="1613" w:type="dxa"/>
            <w:vMerge w:val="restart"/>
            <w:tcBorders>
              <w:top w:val="single" w:sz="4" w:space="0" w:color="auto"/>
              <w:left w:val="single" w:sz="4" w:space="0" w:color="auto"/>
            </w:tcBorders>
            <w:shd w:val="clear" w:color="auto" w:fill="FFFFFF"/>
          </w:tcPr>
          <w:p w:rsidR="00C40716" w:rsidRDefault="00C40716">
            <w:pPr>
              <w:framePr w:w="14395" w:h="8251" w:wrap="none" w:vAnchor="page" w:hAnchor="page" w:x="1573" w:y="2422"/>
              <w:rPr>
                <w:sz w:val="10"/>
                <w:szCs w:val="10"/>
              </w:rPr>
            </w:pPr>
          </w:p>
        </w:tc>
        <w:tc>
          <w:tcPr>
            <w:tcW w:w="3485" w:type="dxa"/>
            <w:vMerge w:val="restart"/>
            <w:tcBorders>
              <w:top w:val="single" w:sz="4" w:space="0" w:color="auto"/>
              <w:left w:val="single" w:sz="4" w:space="0" w:color="auto"/>
            </w:tcBorders>
            <w:shd w:val="clear" w:color="auto" w:fill="FFFFFF"/>
          </w:tcPr>
          <w:p w:rsidR="00C40716" w:rsidRDefault="0095313B">
            <w:pPr>
              <w:pStyle w:val="20"/>
              <w:framePr w:w="14395" w:h="8251" w:wrap="none" w:vAnchor="page" w:hAnchor="page" w:x="1573" w:y="2422"/>
              <w:shd w:val="clear" w:color="auto" w:fill="auto"/>
              <w:spacing w:line="260" w:lineRule="exact"/>
              <w:ind w:firstLine="0"/>
            </w:pPr>
            <w:r>
              <w:t>11 680</w:t>
            </w:r>
          </w:p>
        </w:tc>
        <w:tc>
          <w:tcPr>
            <w:tcW w:w="3034" w:type="dxa"/>
            <w:vMerge w:val="restart"/>
            <w:tcBorders>
              <w:top w:val="single" w:sz="4" w:space="0" w:color="auto"/>
              <w:left w:val="single" w:sz="4" w:space="0" w:color="auto"/>
              <w:right w:val="single" w:sz="4" w:space="0" w:color="auto"/>
            </w:tcBorders>
            <w:shd w:val="clear" w:color="auto" w:fill="FFFFFF"/>
          </w:tcPr>
          <w:p w:rsidR="00C40716" w:rsidRDefault="0095313B">
            <w:pPr>
              <w:pStyle w:val="20"/>
              <w:framePr w:w="14395" w:h="8251" w:wrap="none" w:vAnchor="page" w:hAnchor="page" w:x="1573" w:y="2422"/>
              <w:shd w:val="clear" w:color="auto" w:fill="auto"/>
              <w:spacing w:line="260" w:lineRule="exact"/>
              <w:ind w:firstLine="0"/>
            </w:pPr>
            <w:r>
              <w:t>14 200</w:t>
            </w:r>
          </w:p>
        </w:tc>
      </w:tr>
      <w:tr w:rsidR="00C40716">
        <w:trPr>
          <w:trHeight w:hRule="exact" w:val="614"/>
        </w:trPr>
        <w:tc>
          <w:tcPr>
            <w:tcW w:w="2179" w:type="dxa"/>
            <w:vMerge/>
            <w:tcBorders>
              <w:left w:val="single" w:sz="4" w:space="0" w:color="auto"/>
            </w:tcBorders>
            <w:shd w:val="clear" w:color="auto" w:fill="FFFFFF"/>
          </w:tcPr>
          <w:p w:rsidR="00C40716" w:rsidRDefault="00C40716">
            <w:pPr>
              <w:framePr w:w="14395" w:h="8251" w:wrap="none" w:vAnchor="page" w:hAnchor="page" w:x="1573" w:y="2422"/>
            </w:pPr>
          </w:p>
        </w:tc>
        <w:tc>
          <w:tcPr>
            <w:tcW w:w="4085" w:type="dxa"/>
            <w:gridSpan w:val="2"/>
            <w:tcBorders>
              <w:top w:val="single" w:sz="4" w:space="0" w:color="auto"/>
              <w:left w:val="single" w:sz="4" w:space="0" w:color="auto"/>
            </w:tcBorders>
            <w:shd w:val="clear" w:color="auto" w:fill="FFFFFF"/>
            <w:vAlign w:val="bottom"/>
          </w:tcPr>
          <w:p w:rsidR="00C40716" w:rsidRDefault="0095313B">
            <w:pPr>
              <w:pStyle w:val="20"/>
              <w:framePr w:w="14395" w:h="8251" w:wrap="none" w:vAnchor="page" w:hAnchor="page" w:x="1573" w:y="2422"/>
              <w:shd w:val="clear" w:color="auto" w:fill="auto"/>
              <w:spacing w:line="307" w:lineRule="exact"/>
              <w:ind w:firstLine="0"/>
              <w:jc w:val="both"/>
            </w:pPr>
            <w:r>
              <w:t>Инструктор по физической куль</w:t>
            </w:r>
            <w:r>
              <w:softHyphen/>
              <w:t>туре</w:t>
            </w:r>
          </w:p>
        </w:tc>
        <w:tc>
          <w:tcPr>
            <w:tcW w:w="1613" w:type="dxa"/>
            <w:vMerge/>
            <w:tcBorders>
              <w:left w:val="single" w:sz="4" w:space="0" w:color="auto"/>
            </w:tcBorders>
            <w:shd w:val="clear" w:color="auto" w:fill="FFFFFF"/>
          </w:tcPr>
          <w:p w:rsidR="00C40716" w:rsidRDefault="00C40716">
            <w:pPr>
              <w:framePr w:w="14395" w:h="8251" w:wrap="none" w:vAnchor="page" w:hAnchor="page" w:x="1573" w:y="2422"/>
            </w:pPr>
          </w:p>
        </w:tc>
        <w:tc>
          <w:tcPr>
            <w:tcW w:w="3485" w:type="dxa"/>
            <w:vMerge/>
            <w:tcBorders>
              <w:left w:val="single" w:sz="4" w:space="0" w:color="auto"/>
            </w:tcBorders>
            <w:shd w:val="clear" w:color="auto" w:fill="FFFFFF"/>
          </w:tcPr>
          <w:p w:rsidR="00C40716" w:rsidRDefault="00C40716">
            <w:pPr>
              <w:framePr w:w="14395" w:h="8251" w:wrap="none" w:vAnchor="page" w:hAnchor="page" w:x="1573" w:y="2422"/>
            </w:pPr>
          </w:p>
        </w:tc>
        <w:tc>
          <w:tcPr>
            <w:tcW w:w="3034" w:type="dxa"/>
            <w:vMerge/>
            <w:tcBorders>
              <w:left w:val="single" w:sz="4" w:space="0" w:color="auto"/>
              <w:right w:val="single" w:sz="4" w:space="0" w:color="auto"/>
            </w:tcBorders>
            <w:shd w:val="clear" w:color="auto" w:fill="FFFFFF"/>
          </w:tcPr>
          <w:p w:rsidR="00C40716" w:rsidRDefault="00C40716">
            <w:pPr>
              <w:framePr w:w="14395" w:h="8251" w:wrap="none" w:vAnchor="page" w:hAnchor="page" w:x="1573" w:y="2422"/>
            </w:pPr>
          </w:p>
        </w:tc>
      </w:tr>
      <w:tr w:rsidR="00C40716">
        <w:trPr>
          <w:trHeight w:hRule="exact" w:val="307"/>
        </w:trPr>
        <w:tc>
          <w:tcPr>
            <w:tcW w:w="2179" w:type="dxa"/>
            <w:vMerge/>
            <w:tcBorders>
              <w:left w:val="single" w:sz="4" w:space="0" w:color="auto"/>
            </w:tcBorders>
            <w:shd w:val="clear" w:color="auto" w:fill="FFFFFF"/>
          </w:tcPr>
          <w:p w:rsidR="00C40716" w:rsidRDefault="00C40716">
            <w:pPr>
              <w:framePr w:w="14395" w:h="8251" w:wrap="none" w:vAnchor="page" w:hAnchor="page" w:x="1573" w:y="2422"/>
            </w:pPr>
          </w:p>
        </w:tc>
        <w:tc>
          <w:tcPr>
            <w:tcW w:w="4085" w:type="dxa"/>
            <w:gridSpan w:val="2"/>
            <w:tcBorders>
              <w:top w:val="single" w:sz="4" w:space="0" w:color="auto"/>
              <w:left w:val="single" w:sz="4" w:space="0" w:color="auto"/>
            </w:tcBorders>
            <w:shd w:val="clear" w:color="auto" w:fill="FFFFFF"/>
            <w:vAlign w:val="bottom"/>
          </w:tcPr>
          <w:p w:rsidR="00C40716" w:rsidRDefault="0095313B">
            <w:pPr>
              <w:pStyle w:val="20"/>
              <w:framePr w:w="14395" w:h="8251" w:wrap="none" w:vAnchor="page" w:hAnchor="page" w:x="1573" w:y="2422"/>
              <w:shd w:val="clear" w:color="auto" w:fill="auto"/>
              <w:spacing w:line="260" w:lineRule="exact"/>
              <w:ind w:firstLine="0"/>
              <w:jc w:val="both"/>
            </w:pPr>
            <w:r>
              <w:t>Музыкальный руководитель</w:t>
            </w:r>
          </w:p>
        </w:tc>
        <w:tc>
          <w:tcPr>
            <w:tcW w:w="1613" w:type="dxa"/>
            <w:vMerge/>
            <w:tcBorders>
              <w:left w:val="single" w:sz="4" w:space="0" w:color="auto"/>
            </w:tcBorders>
            <w:shd w:val="clear" w:color="auto" w:fill="FFFFFF"/>
          </w:tcPr>
          <w:p w:rsidR="00C40716" w:rsidRDefault="00C40716">
            <w:pPr>
              <w:framePr w:w="14395" w:h="8251" w:wrap="none" w:vAnchor="page" w:hAnchor="page" w:x="1573" w:y="2422"/>
            </w:pPr>
          </w:p>
        </w:tc>
        <w:tc>
          <w:tcPr>
            <w:tcW w:w="3485" w:type="dxa"/>
            <w:vMerge/>
            <w:tcBorders>
              <w:left w:val="single" w:sz="4" w:space="0" w:color="auto"/>
            </w:tcBorders>
            <w:shd w:val="clear" w:color="auto" w:fill="FFFFFF"/>
          </w:tcPr>
          <w:p w:rsidR="00C40716" w:rsidRDefault="00C40716">
            <w:pPr>
              <w:framePr w:w="14395" w:h="8251" w:wrap="none" w:vAnchor="page" w:hAnchor="page" w:x="1573" w:y="2422"/>
            </w:pPr>
          </w:p>
        </w:tc>
        <w:tc>
          <w:tcPr>
            <w:tcW w:w="3034" w:type="dxa"/>
            <w:vMerge/>
            <w:tcBorders>
              <w:left w:val="single" w:sz="4" w:space="0" w:color="auto"/>
              <w:right w:val="single" w:sz="4" w:space="0" w:color="auto"/>
            </w:tcBorders>
            <w:shd w:val="clear" w:color="auto" w:fill="FFFFFF"/>
          </w:tcPr>
          <w:p w:rsidR="00C40716" w:rsidRDefault="00C40716">
            <w:pPr>
              <w:framePr w:w="14395" w:h="8251" w:wrap="none" w:vAnchor="page" w:hAnchor="page" w:x="1573" w:y="2422"/>
            </w:pPr>
          </w:p>
        </w:tc>
      </w:tr>
      <w:tr w:rsidR="00C40716">
        <w:trPr>
          <w:trHeight w:hRule="exact" w:val="341"/>
        </w:trPr>
        <w:tc>
          <w:tcPr>
            <w:tcW w:w="2179" w:type="dxa"/>
            <w:vMerge w:val="restart"/>
            <w:tcBorders>
              <w:top w:val="single" w:sz="4" w:space="0" w:color="auto"/>
              <w:left w:val="single" w:sz="4" w:space="0" w:color="auto"/>
            </w:tcBorders>
            <w:shd w:val="clear" w:color="auto" w:fill="FFFFFF"/>
          </w:tcPr>
          <w:p w:rsidR="00C40716" w:rsidRDefault="0095313B">
            <w:pPr>
              <w:pStyle w:val="20"/>
              <w:framePr w:w="14395" w:h="8251" w:wrap="none" w:vAnchor="page" w:hAnchor="page" w:x="1573" w:y="2422"/>
              <w:shd w:val="clear" w:color="auto" w:fill="auto"/>
              <w:spacing w:line="302" w:lineRule="exact"/>
              <w:ind w:firstLine="0"/>
              <w:jc w:val="both"/>
            </w:pPr>
            <w:r>
              <w:t>Второй квалифи</w:t>
            </w:r>
            <w:r>
              <w:softHyphen/>
              <w:t>кационный уро</w:t>
            </w:r>
            <w:r>
              <w:softHyphen/>
              <w:t>вень</w:t>
            </w:r>
          </w:p>
        </w:tc>
        <w:tc>
          <w:tcPr>
            <w:tcW w:w="3130" w:type="dxa"/>
            <w:tcBorders>
              <w:top w:val="single" w:sz="4" w:space="0" w:color="auto"/>
              <w:left w:val="single" w:sz="4" w:space="0" w:color="auto"/>
            </w:tcBorders>
            <w:shd w:val="clear" w:color="auto" w:fill="FFFFFF"/>
            <w:vAlign w:val="bottom"/>
          </w:tcPr>
          <w:p w:rsidR="00C40716" w:rsidRDefault="0095313B">
            <w:pPr>
              <w:pStyle w:val="20"/>
              <w:framePr w:w="14395" w:h="8251" w:wrap="none" w:vAnchor="page" w:hAnchor="page" w:x="1573" w:y="2422"/>
              <w:shd w:val="clear" w:color="auto" w:fill="auto"/>
              <w:spacing w:line="260" w:lineRule="exact"/>
              <w:ind w:firstLine="0"/>
              <w:jc w:val="left"/>
            </w:pPr>
            <w:r>
              <w:t>Тренер-преподаватель</w:t>
            </w:r>
          </w:p>
        </w:tc>
        <w:tc>
          <w:tcPr>
            <w:tcW w:w="955" w:type="dxa"/>
            <w:tcBorders>
              <w:top w:val="single" w:sz="4" w:space="0" w:color="auto"/>
            </w:tcBorders>
            <w:shd w:val="clear" w:color="auto" w:fill="FFFFFF"/>
          </w:tcPr>
          <w:p w:rsidR="00C40716" w:rsidRDefault="00C40716">
            <w:pPr>
              <w:framePr w:w="14395" w:h="8251" w:wrap="none" w:vAnchor="page" w:hAnchor="page" w:x="1573" w:y="2422"/>
              <w:rPr>
                <w:sz w:val="10"/>
                <w:szCs w:val="10"/>
              </w:rPr>
            </w:pPr>
          </w:p>
        </w:tc>
        <w:tc>
          <w:tcPr>
            <w:tcW w:w="1613" w:type="dxa"/>
            <w:vMerge w:val="restart"/>
            <w:tcBorders>
              <w:top w:val="single" w:sz="4" w:space="0" w:color="auto"/>
              <w:left w:val="single" w:sz="4" w:space="0" w:color="auto"/>
            </w:tcBorders>
            <w:shd w:val="clear" w:color="auto" w:fill="FFFFFF"/>
          </w:tcPr>
          <w:p w:rsidR="00C40716" w:rsidRDefault="00C40716">
            <w:pPr>
              <w:framePr w:w="14395" w:h="8251" w:wrap="none" w:vAnchor="page" w:hAnchor="page" w:x="1573" w:y="2422"/>
              <w:rPr>
                <w:sz w:val="10"/>
                <w:szCs w:val="10"/>
              </w:rPr>
            </w:pPr>
          </w:p>
        </w:tc>
        <w:tc>
          <w:tcPr>
            <w:tcW w:w="3485" w:type="dxa"/>
            <w:vMerge w:val="restart"/>
            <w:tcBorders>
              <w:top w:val="single" w:sz="4" w:space="0" w:color="auto"/>
              <w:left w:val="single" w:sz="4" w:space="0" w:color="auto"/>
            </w:tcBorders>
            <w:shd w:val="clear" w:color="auto" w:fill="FFFFFF"/>
          </w:tcPr>
          <w:p w:rsidR="00C40716" w:rsidRDefault="0095313B">
            <w:pPr>
              <w:pStyle w:val="20"/>
              <w:framePr w:w="14395" w:h="8251" w:wrap="none" w:vAnchor="page" w:hAnchor="page" w:x="1573" w:y="2422"/>
              <w:shd w:val="clear" w:color="auto" w:fill="auto"/>
              <w:spacing w:line="260" w:lineRule="exact"/>
              <w:ind w:firstLine="0"/>
            </w:pPr>
            <w:r>
              <w:t>11 687</w:t>
            </w:r>
          </w:p>
        </w:tc>
        <w:tc>
          <w:tcPr>
            <w:tcW w:w="3034" w:type="dxa"/>
            <w:vMerge w:val="restart"/>
            <w:tcBorders>
              <w:top w:val="single" w:sz="4" w:space="0" w:color="auto"/>
              <w:left w:val="single" w:sz="4" w:space="0" w:color="auto"/>
              <w:right w:val="single" w:sz="4" w:space="0" w:color="auto"/>
            </w:tcBorders>
            <w:shd w:val="clear" w:color="auto" w:fill="FFFFFF"/>
          </w:tcPr>
          <w:p w:rsidR="00C40716" w:rsidRDefault="0095313B">
            <w:pPr>
              <w:pStyle w:val="20"/>
              <w:framePr w:w="14395" w:h="8251" w:wrap="none" w:vAnchor="page" w:hAnchor="page" w:x="1573" w:y="2422"/>
              <w:shd w:val="clear" w:color="auto" w:fill="auto"/>
              <w:spacing w:line="260" w:lineRule="exact"/>
              <w:ind w:firstLine="0"/>
            </w:pPr>
            <w:r>
              <w:t>14 220</w:t>
            </w:r>
          </w:p>
        </w:tc>
      </w:tr>
      <w:tr w:rsidR="00C40716">
        <w:trPr>
          <w:trHeight w:hRule="exact" w:val="317"/>
        </w:trPr>
        <w:tc>
          <w:tcPr>
            <w:tcW w:w="2179" w:type="dxa"/>
            <w:vMerge/>
            <w:tcBorders>
              <w:left w:val="single" w:sz="4" w:space="0" w:color="auto"/>
            </w:tcBorders>
            <w:shd w:val="clear" w:color="auto" w:fill="FFFFFF"/>
          </w:tcPr>
          <w:p w:rsidR="00C40716" w:rsidRDefault="00C40716">
            <w:pPr>
              <w:framePr w:w="14395" w:h="8251" w:wrap="none" w:vAnchor="page" w:hAnchor="page" w:x="1573" w:y="2422"/>
            </w:pPr>
          </w:p>
        </w:tc>
        <w:tc>
          <w:tcPr>
            <w:tcW w:w="3130" w:type="dxa"/>
            <w:tcBorders>
              <w:top w:val="single" w:sz="4" w:space="0" w:color="auto"/>
              <w:left w:val="single" w:sz="4" w:space="0" w:color="auto"/>
            </w:tcBorders>
            <w:shd w:val="clear" w:color="auto" w:fill="FFFFFF"/>
            <w:vAlign w:val="bottom"/>
          </w:tcPr>
          <w:p w:rsidR="00C40716" w:rsidRDefault="0095313B">
            <w:pPr>
              <w:pStyle w:val="20"/>
              <w:framePr w:w="14395" w:h="8251" w:wrap="none" w:vAnchor="page" w:hAnchor="page" w:x="1573" w:y="2422"/>
              <w:shd w:val="clear" w:color="auto" w:fill="auto"/>
              <w:spacing w:line="260" w:lineRule="exact"/>
              <w:ind w:firstLine="0"/>
              <w:jc w:val="left"/>
            </w:pPr>
            <w:r>
              <w:t>Концертмейстер</w:t>
            </w:r>
          </w:p>
        </w:tc>
        <w:tc>
          <w:tcPr>
            <w:tcW w:w="955" w:type="dxa"/>
            <w:tcBorders>
              <w:top w:val="single" w:sz="4" w:space="0" w:color="auto"/>
            </w:tcBorders>
            <w:shd w:val="clear" w:color="auto" w:fill="FFFFFF"/>
          </w:tcPr>
          <w:p w:rsidR="00C40716" w:rsidRDefault="00C40716">
            <w:pPr>
              <w:framePr w:w="14395" w:h="8251" w:wrap="none" w:vAnchor="page" w:hAnchor="page" w:x="1573" w:y="2422"/>
              <w:rPr>
                <w:sz w:val="10"/>
                <w:szCs w:val="10"/>
              </w:rPr>
            </w:pPr>
          </w:p>
        </w:tc>
        <w:tc>
          <w:tcPr>
            <w:tcW w:w="1613" w:type="dxa"/>
            <w:vMerge/>
            <w:tcBorders>
              <w:left w:val="single" w:sz="4" w:space="0" w:color="auto"/>
            </w:tcBorders>
            <w:shd w:val="clear" w:color="auto" w:fill="FFFFFF"/>
          </w:tcPr>
          <w:p w:rsidR="00C40716" w:rsidRDefault="00C40716">
            <w:pPr>
              <w:framePr w:w="14395" w:h="8251" w:wrap="none" w:vAnchor="page" w:hAnchor="page" w:x="1573" w:y="2422"/>
            </w:pPr>
          </w:p>
        </w:tc>
        <w:tc>
          <w:tcPr>
            <w:tcW w:w="3485" w:type="dxa"/>
            <w:vMerge/>
            <w:tcBorders>
              <w:left w:val="single" w:sz="4" w:space="0" w:color="auto"/>
            </w:tcBorders>
            <w:shd w:val="clear" w:color="auto" w:fill="FFFFFF"/>
          </w:tcPr>
          <w:p w:rsidR="00C40716" w:rsidRDefault="00C40716">
            <w:pPr>
              <w:framePr w:w="14395" w:h="8251" w:wrap="none" w:vAnchor="page" w:hAnchor="page" w:x="1573" w:y="2422"/>
            </w:pPr>
          </w:p>
        </w:tc>
        <w:tc>
          <w:tcPr>
            <w:tcW w:w="3034" w:type="dxa"/>
            <w:vMerge/>
            <w:tcBorders>
              <w:left w:val="single" w:sz="4" w:space="0" w:color="auto"/>
              <w:right w:val="single" w:sz="4" w:space="0" w:color="auto"/>
            </w:tcBorders>
            <w:shd w:val="clear" w:color="auto" w:fill="FFFFFF"/>
          </w:tcPr>
          <w:p w:rsidR="00C40716" w:rsidRDefault="00C40716">
            <w:pPr>
              <w:framePr w:w="14395" w:h="8251" w:wrap="none" w:vAnchor="page" w:hAnchor="page" w:x="1573" w:y="2422"/>
            </w:pPr>
          </w:p>
        </w:tc>
      </w:tr>
      <w:tr w:rsidR="00C40716">
        <w:trPr>
          <w:trHeight w:hRule="exact" w:val="610"/>
        </w:trPr>
        <w:tc>
          <w:tcPr>
            <w:tcW w:w="2179" w:type="dxa"/>
            <w:vMerge/>
            <w:tcBorders>
              <w:left w:val="single" w:sz="4" w:space="0" w:color="auto"/>
            </w:tcBorders>
            <w:shd w:val="clear" w:color="auto" w:fill="FFFFFF"/>
          </w:tcPr>
          <w:p w:rsidR="00C40716" w:rsidRDefault="00C40716">
            <w:pPr>
              <w:framePr w:w="14395" w:h="8251" w:wrap="none" w:vAnchor="page" w:hAnchor="page" w:x="1573" w:y="2422"/>
            </w:pPr>
          </w:p>
        </w:tc>
        <w:tc>
          <w:tcPr>
            <w:tcW w:w="4085" w:type="dxa"/>
            <w:gridSpan w:val="2"/>
            <w:tcBorders>
              <w:top w:val="single" w:sz="4" w:space="0" w:color="auto"/>
              <w:left w:val="single" w:sz="4" w:space="0" w:color="auto"/>
            </w:tcBorders>
            <w:shd w:val="clear" w:color="auto" w:fill="FFFFFF"/>
            <w:vAlign w:val="bottom"/>
          </w:tcPr>
          <w:p w:rsidR="00C40716" w:rsidRDefault="0095313B">
            <w:pPr>
              <w:pStyle w:val="20"/>
              <w:framePr w:w="14395" w:h="8251" w:wrap="none" w:vAnchor="page" w:hAnchor="page" w:x="1573" w:y="2422"/>
              <w:shd w:val="clear" w:color="auto" w:fill="auto"/>
              <w:spacing w:line="302" w:lineRule="exact"/>
              <w:ind w:firstLine="0"/>
              <w:jc w:val="both"/>
            </w:pPr>
            <w:r>
              <w:t>Педагог дополнительного образо</w:t>
            </w:r>
            <w:r>
              <w:softHyphen/>
              <w:t>вания</w:t>
            </w:r>
          </w:p>
        </w:tc>
        <w:tc>
          <w:tcPr>
            <w:tcW w:w="1613" w:type="dxa"/>
            <w:vMerge/>
            <w:tcBorders>
              <w:left w:val="single" w:sz="4" w:space="0" w:color="auto"/>
            </w:tcBorders>
            <w:shd w:val="clear" w:color="auto" w:fill="FFFFFF"/>
          </w:tcPr>
          <w:p w:rsidR="00C40716" w:rsidRDefault="00C40716">
            <w:pPr>
              <w:framePr w:w="14395" w:h="8251" w:wrap="none" w:vAnchor="page" w:hAnchor="page" w:x="1573" w:y="2422"/>
            </w:pPr>
          </w:p>
        </w:tc>
        <w:tc>
          <w:tcPr>
            <w:tcW w:w="3485" w:type="dxa"/>
            <w:vMerge/>
            <w:tcBorders>
              <w:left w:val="single" w:sz="4" w:space="0" w:color="auto"/>
            </w:tcBorders>
            <w:shd w:val="clear" w:color="auto" w:fill="FFFFFF"/>
          </w:tcPr>
          <w:p w:rsidR="00C40716" w:rsidRDefault="00C40716">
            <w:pPr>
              <w:framePr w:w="14395" w:h="8251" w:wrap="none" w:vAnchor="page" w:hAnchor="page" w:x="1573" w:y="2422"/>
            </w:pPr>
          </w:p>
        </w:tc>
        <w:tc>
          <w:tcPr>
            <w:tcW w:w="3034" w:type="dxa"/>
            <w:vMerge/>
            <w:tcBorders>
              <w:left w:val="single" w:sz="4" w:space="0" w:color="auto"/>
              <w:right w:val="single" w:sz="4" w:space="0" w:color="auto"/>
            </w:tcBorders>
            <w:shd w:val="clear" w:color="auto" w:fill="FFFFFF"/>
          </w:tcPr>
          <w:p w:rsidR="00C40716" w:rsidRDefault="00C40716">
            <w:pPr>
              <w:framePr w:w="14395" w:h="8251" w:wrap="none" w:vAnchor="page" w:hAnchor="page" w:x="1573" w:y="2422"/>
            </w:pPr>
          </w:p>
        </w:tc>
      </w:tr>
      <w:tr w:rsidR="00C40716">
        <w:trPr>
          <w:trHeight w:hRule="exact" w:val="374"/>
        </w:trPr>
        <w:tc>
          <w:tcPr>
            <w:tcW w:w="2179" w:type="dxa"/>
            <w:vMerge/>
            <w:tcBorders>
              <w:left w:val="single" w:sz="4" w:space="0" w:color="auto"/>
              <w:bottom w:val="single" w:sz="4" w:space="0" w:color="auto"/>
            </w:tcBorders>
            <w:shd w:val="clear" w:color="auto" w:fill="FFFFFF"/>
          </w:tcPr>
          <w:p w:rsidR="00C40716" w:rsidRDefault="00C40716">
            <w:pPr>
              <w:framePr w:w="14395" w:h="8251" w:wrap="none" w:vAnchor="page" w:hAnchor="page" w:x="1573" w:y="2422"/>
            </w:pPr>
          </w:p>
        </w:tc>
        <w:tc>
          <w:tcPr>
            <w:tcW w:w="3130"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395" w:h="8251" w:wrap="none" w:vAnchor="page" w:hAnchor="page" w:x="1573" w:y="2422"/>
              <w:shd w:val="clear" w:color="auto" w:fill="auto"/>
              <w:spacing w:line="260" w:lineRule="exact"/>
              <w:ind w:firstLine="0"/>
              <w:jc w:val="left"/>
            </w:pPr>
            <w:r>
              <w:t>Педагог-организатор</w:t>
            </w:r>
          </w:p>
        </w:tc>
        <w:tc>
          <w:tcPr>
            <w:tcW w:w="955" w:type="dxa"/>
            <w:tcBorders>
              <w:top w:val="single" w:sz="4" w:space="0" w:color="auto"/>
              <w:bottom w:val="single" w:sz="4" w:space="0" w:color="auto"/>
            </w:tcBorders>
            <w:shd w:val="clear" w:color="auto" w:fill="FFFFFF"/>
          </w:tcPr>
          <w:p w:rsidR="00C40716" w:rsidRDefault="00C40716">
            <w:pPr>
              <w:framePr w:w="14395" w:h="8251" w:wrap="none" w:vAnchor="page" w:hAnchor="page" w:x="1573" w:y="2422"/>
              <w:rPr>
                <w:sz w:val="10"/>
                <w:szCs w:val="10"/>
              </w:rPr>
            </w:pPr>
          </w:p>
        </w:tc>
        <w:tc>
          <w:tcPr>
            <w:tcW w:w="1613" w:type="dxa"/>
            <w:vMerge/>
            <w:tcBorders>
              <w:left w:val="single" w:sz="4" w:space="0" w:color="auto"/>
              <w:bottom w:val="single" w:sz="4" w:space="0" w:color="auto"/>
            </w:tcBorders>
            <w:shd w:val="clear" w:color="auto" w:fill="FFFFFF"/>
          </w:tcPr>
          <w:p w:rsidR="00C40716" w:rsidRDefault="00C40716">
            <w:pPr>
              <w:framePr w:w="14395" w:h="8251" w:wrap="none" w:vAnchor="page" w:hAnchor="page" w:x="1573" w:y="2422"/>
            </w:pPr>
          </w:p>
        </w:tc>
        <w:tc>
          <w:tcPr>
            <w:tcW w:w="3485" w:type="dxa"/>
            <w:vMerge/>
            <w:tcBorders>
              <w:left w:val="single" w:sz="4" w:space="0" w:color="auto"/>
              <w:bottom w:val="single" w:sz="4" w:space="0" w:color="auto"/>
            </w:tcBorders>
            <w:shd w:val="clear" w:color="auto" w:fill="FFFFFF"/>
          </w:tcPr>
          <w:p w:rsidR="00C40716" w:rsidRDefault="00C40716">
            <w:pPr>
              <w:framePr w:w="14395" w:h="8251" w:wrap="none" w:vAnchor="page" w:hAnchor="page" w:x="1573" w:y="2422"/>
            </w:pPr>
          </w:p>
        </w:tc>
        <w:tc>
          <w:tcPr>
            <w:tcW w:w="3034" w:type="dxa"/>
            <w:vMerge/>
            <w:tcBorders>
              <w:left w:val="single" w:sz="4" w:space="0" w:color="auto"/>
              <w:bottom w:val="single" w:sz="4" w:space="0" w:color="auto"/>
              <w:right w:val="single" w:sz="4" w:space="0" w:color="auto"/>
            </w:tcBorders>
            <w:shd w:val="clear" w:color="auto" w:fill="FFFFFF"/>
          </w:tcPr>
          <w:p w:rsidR="00C40716" w:rsidRDefault="00C40716">
            <w:pPr>
              <w:framePr w:w="14395" w:h="8251" w:wrap="none" w:vAnchor="page" w:hAnchor="page" w:x="1573" w:y="2422"/>
            </w:pP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463" w:y="627"/>
        <w:shd w:val="clear" w:color="auto" w:fill="auto"/>
        <w:spacing w:line="240" w:lineRule="exact"/>
      </w:pPr>
      <w:r>
        <w:rPr>
          <w:rStyle w:val="aa"/>
        </w:rPr>
        <w:lastRenderedPageBreak/>
        <w:t>4</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194"/>
        <w:gridCol w:w="4109"/>
        <w:gridCol w:w="1618"/>
        <w:gridCol w:w="3499"/>
        <w:gridCol w:w="3048"/>
      </w:tblGrid>
      <w:tr w:rsidR="00C40716">
        <w:trPr>
          <w:trHeight w:hRule="exact" w:val="341"/>
        </w:trPr>
        <w:tc>
          <w:tcPr>
            <w:tcW w:w="2194" w:type="dxa"/>
            <w:tcBorders>
              <w:top w:val="single" w:sz="4" w:space="0" w:color="auto"/>
              <w:left w:val="single" w:sz="4" w:space="0" w:color="auto"/>
            </w:tcBorders>
            <w:shd w:val="clear" w:color="auto" w:fill="FFFFFF"/>
            <w:vAlign w:val="bottom"/>
          </w:tcPr>
          <w:p w:rsidR="00C40716" w:rsidRDefault="0095313B">
            <w:pPr>
              <w:pStyle w:val="20"/>
              <w:framePr w:w="14467" w:h="9509" w:wrap="none" w:vAnchor="page" w:hAnchor="page" w:x="1537" w:y="1078"/>
              <w:shd w:val="clear" w:color="auto" w:fill="auto"/>
              <w:spacing w:line="260" w:lineRule="exact"/>
              <w:ind w:firstLine="0"/>
            </w:pPr>
            <w:r>
              <w:t>1</w:t>
            </w:r>
          </w:p>
        </w:tc>
        <w:tc>
          <w:tcPr>
            <w:tcW w:w="4109" w:type="dxa"/>
            <w:tcBorders>
              <w:top w:val="single" w:sz="4" w:space="0" w:color="auto"/>
              <w:left w:val="single" w:sz="4" w:space="0" w:color="auto"/>
            </w:tcBorders>
            <w:shd w:val="clear" w:color="auto" w:fill="FFFFFF"/>
            <w:vAlign w:val="bottom"/>
          </w:tcPr>
          <w:p w:rsidR="00C40716" w:rsidRDefault="0095313B">
            <w:pPr>
              <w:pStyle w:val="20"/>
              <w:framePr w:w="14467" w:h="9509" w:wrap="none" w:vAnchor="page" w:hAnchor="page" w:x="1537" w:y="1078"/>
              <w:shd w:val="clear" w:color="auto" w:fill="auto"/>
              <w:spacing w:line="260" w:lineRule="exact"/>
              <w:ind w:firstLine="0"/>
            </w:pPr>
            <w:r>
              <w:t>2</w:t>
            </w:r>
          </w:p>
        </w:tc>
        <w:tc>
          <w:tcPr>
            <w:tcW w:w="1618" w:type="dxa"/>
            <w:tcBorders>
              <w:top w:val="single" w:sz="4" w:space="0" w:color="auto"/>
              <w:left w:val="single" w:sz="4" w:space="0" w:color="auto"/>
            </w:tcBorders>
            <w:shd w:val="clear" w:color="auto" w:fill="FFFFFF"/>
            <w:vAlign w:val="bottom"/>
          </w:tcPr>
          <w:p w:rsidR="00C40716" w:rsidRDefault="0095313B">
            <w:pPr>
              <w:pStyle w:val="20"/>
              <w:framePr w:w="14467" w:h="9509" w:wrap="none" w:vAnchor="page" w:hAnchor="page" w:x="1537" w:y="1078"/>
              <w:shd w:val="clear" w:color="auto" w:fill="auto"/>
              <w:spacing w:line="260" w:lineRule="exact"/>
              <w:ind w:firstLine="0"/>
            </w:pPr>
            <w:r>
              <w:t>3</w:t>
            </w:r>
          </w:p>
        </w:tc>
        <w:tc>
          <w:tcPr>
            <w:tcW w:w="3499" w:type="dxa"/>
            <w:tcBorders>
              <w:top w:val="single" w:sz="4" w:space="0" w:color="auto"/>
              <w:left w:val="single" w:sz="4" w:space="0" w:color="auto"/>
            </w:tcBorders>
            <w:shd w:val="clear" w:color="auto" w:fill="FFFFFF"/>
            <w:vAlign w:val="bottom"/>
          </w:tcPr>
          <w:p w:rsidR="00C40716" w:rsidRDefault="0095313B">
            <w:pPr>
              <w:pStyle w:val="20"/>
              <w:framePr w:w="14467" w:h="9509" w:wrap="none" w:vAnchor="page" w:hAnchor="page" w:x="1537" w:y="1078"/>
              <w:shd w:val="clear" w:color="auto" w:fill="auto"/>
              <w:spacing w:line="260" w:lineRule="exact"/>
              <w:ind w:firstLine="0"/>
            </w:pPr>
            <w:r>
              <w:t>4</w:t>
            </w:r>
          </w:p>
        </w:tc>
        <w:tc>
          <w:tcPr>
            <w:tcW w:w="304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67" w:h="9509" w:wrap="none" w:vAnchor="page" w:hAnchor="page" w:x="1537" w:y="1078"/>
              <w:shd w:val="clear" w:color="auto" w:fill="auto"/>
              <w:spacing w:line="260" w:lineRule="exact"/>
              <w:ind w:firstLine="0"/>
            </w:pPr>
            <w:r>
              <w:t>5</w:t>
            </w:r>
          </w:p>
        </w:tc>
      </w:tr>
      <w:tr w:rsidR="00C40716">
        <w:trPr>
          <w:trHeight w:hRule="exact" w:val="346"/>
        </w:trPr>
        <w:tc>
          <w:tcPr>
            <w:tcW w:w="2194" w:type="dxa"/>
            <w:vMerge w:val="restart"/>
            <w:tcBorders>
              <w:top w:val="single" w:sz="4" w:space="0" w:color="auto"/>
              <w:left w:val="single" w:sz="4" w:space="0" w:color="auto"/>
            </w:tcBorders>
            <w:shd w:val="clear" w:color="auto" w:fill="FFFFFF"/>
          </w:tcPr>
          <w:p w:rsidR="00C40716" w:rsidRDefault="00C40716">
            <w:pPr>
              <w:framePr w:w="14467" w:h="9509" w:wrap="none" w:vAnchor="page" w:hAnchor="page" w:x="1537" w:y="1078"/>
              <w:rPr>
                <w:sz w:val="10"/>
                <w:szCs w:val="10"/>
              </w:rPr>
            </w:pPr>
          </w:p>
        </w:tc>
        <w:tc>
          <w:tcPr>
            <w:tcW w:w="4109" w:type="dxa"/>
            <w:tcBorders>
              <w:top w:val="single" w:sz="4" w:space="0" w:color="auto"/>
              <w:left w:val="single" w:sz="4" w:space="0" w:color="auto"/>
            </w:tcBorders>
            <w:shd w:val="clear" w:color="auto" w:fill="FFFFFF"/>
            <w:vAlign w:val="bottom"/>
          </w:tcPr>
          <w:p w:rsidR="00C40716" w:rsidRDefault="0095313B">
            <w:pPr>
              <w:pStyle w:val="20"/>
              <w:framePr w:w="14467" w:h="9509" w:wrap="none" w:vAnchor="page" w:hAnchor="page" w:x="1537" w:y="1078"/>
              <w:shd w:val="clear" w:color="auto" w:fill="auto"/>
              <w:spacing w:line="260" w:lineRule="exact"/>
              <w:ind w:firstLine="0"/>
              <w:jc w:val="left"/>
            </w:pPr>
            <w:r>
              <w:t>Социальный педагог</w:t>
            </w:r>
          </w:p>
        </w:tc>
        <w:tc>
          <w:tcPr>
            <w:tcW w:w="1618" w:type="dxa"/>
            <w:tcBorders>
              <w:top w:val="single" w:sz="4" w:space="0" w:color="auto"/>
              <w:left w:val="single" w:sz="4" w:space="0" w:color="auto"/>
            </w:tcBorders>
            <w:shd w:val="clear" w:color="auto" w:fill="FFFFFF"/>
          </w:tcPr>
          <w:p w:rsidR="00C40716" w:rsidRDefault="00C40716">
            <w:pPr>
              <w:framePr w:w="14467" w:h="9509" w:wrap="none" w:vAnchor="page" w:hAnchor="page" w:x="1537" w:y="1078"/>
              <w:rPr>
                <w:sz w:val="10"/>
                <w:szCs w:val="10"/>
              </w:rPr>
            </w:pPr>
          </w:p>
        </w:tc>
        <w:tc>
          <w:tcPr>
            <w:tcW w:w="3499" w:type="dxa"/>
            <w:tcBorders>
              <w:top w:val="single" w:sz="4" w:space="0" w:color="auto"/>
              <w:left w:val="single" w:sz="4" w:space="0" w:color="auto"/>
            </w:tcBorders>
            <w:shd w:val="clear" w:color="auto" w:fill="FFFFFF"/>
          </w:tcPr>
          <w:p w:rsidR="00C40716" w:rsidRDefault="00C40716">
            <w:pPr>
              <w:framePr w:w="14467" w:h="9509" w:wrap="none" w:vAnchor="page" w:hAnchor="page" w:x="1537" w:y="1078"/>
              <w:rPr>
                <w:sz w:val="10"/>
                <w:szCs w:val="10"/>
              </w:rPr>
            </w:pPr>
          </w:p>
        </w:tc>
        <w:tc>
          <w:tcPr>
            <w:tcW w:w="3048" w:type="dxa"/>
            <w:tcBorders>
              <w:top w:val="single" w:sz="4" w:space="0" w:color="auto"/>
              <w:left w:val="single" w:sz="4" w:space="0" w:color="auto"/>
              <w:right w:val="single" w:sz="4" w:space="0" w:color="auto"/>
            </w:tcBorders>
            <w:shd w:val="clear" w:color="auto" w:fill="FFFFFF"/>
          </w:tcPr>
          <w:p w:rsidR="00C40716" w:rsidRDefault="00C40716">
            <w:pPr>
              <w:framePr w:w="14467" w:h="9509" w:wrap="none" w:vAnchor="page" w:hAnchor="page" w:x="1537" w:y="1078"/>
              <w:rPr>
                <w:sz w:val="10"/>
                <w:szCs w:val="10"/>
              </w:rPr>
            </w:pPr>
          </w:p>
        </w:tc>
      </w:tr>
      <w:tr w:rsidR="00C40716">
        <w:trPr>
          <w:trHeight w:hRule="exact" w:val="398"/>
        </w:trPr>
        <w:tc>
          <w:tcPr>
            <w:tcW w:w="2194" w:type="dxa"/>
            <w:vMerge/>
            <w:tcBorders>
              <w:left w:val="single" w:sz="4" w:space="0" w:color="auto"/>
            </w:tcBorders>
            <w:shd w:val="clear" w:color="auto" w:fill="FFFFFF"/>
          </w:tcPr>
          <w:p w:rsidR="00C40716" w:rsidRDefault="00C40716">
            <w:pPr>
              <w:framePr w:w="14467" w:h="9509" w:wrap="none" w:vAnchor="page" w:hAnchor="page" w:x="1537" w:y="1078"/>
            </w:pPr>
          </w:p>
        </w:tc>
        <w:tc>
          <w:tcPr>
            <w:tcW w:w="4109" w:type="dxa"/>
            <w:tcBorders>
              <w:top w:val="single" w:sz="4" w:space="0" w:color="auto"/>
              <w:left w:val="single" w:sz="4" w:space="0" w:color="auto"/>
            </w:tcBorders>
            <w:shd w:val="clear" w:color="auto" w:fill="FFFFFF"/>
            <w:vAlign w:val="center"/>
          </w:tcPr>
          <w:p w:rsidR="00C40716" w:rsidRDefault="0095313B">
            <w:pPr>
              <w:pStyle w:val="20"/>
              <w:framePr w:w="14467" w:h="9509" w:wrap="none" w:vAnchor="page" w:hAnchor="page" w:x="1537" w:y="1078"/>
              <w:shd w:val="clear" w:color="auto" w:fill="auto"/>
              <w:spacing w:line="260" w:lineRule="exact"/>
              <w:ind w:firstLine="0"/>
              <w:jc w:val="left"/>
            </w:pPr>
            <w:r>
              <w:t>Инструктор-методист</w:t>
            </w:r>
          </w:p>
        </w:tc>
        <w:tc>
          <w:tcPr>
            <w:tcW w:w="1618" w:type="dxa"/>
            <w:tcBorders>
              <w:top w:val="single" w:sz="4" w:space="0" w:color="auto"/>
              <w:left w:val="single" w:sz="4" w:space="0" w:color="auto"/>
            </w:tcBorders>
            <w:shd w:val="clear" w:color="auto" w:fill="FFFFFF"/>
            <w:vAlign w:val="center"/>
          </w:tcPr>
          <w:p w:rsidR="00C40716" w:rsidRDefault="0095313B">
            <w:pPr>
              <w:pStyle w:val="20"/>
              <w:framePr w:w="14467" w:h="9509" w:wrap="none" w:vAnchor="page" w:hAnchor="page" w:x="1537" w:y="1078"/>
              <w:shd w:val="clear" w:color="auto" w:fill="auto"/>
              <w:spacing w:line="260" w:lineRule="exact"/>
              <w:ind w:firstLine="0"/>
            </w:pPr>
            <w:r>
              <w:t>-</w:t>
            </w:r>
          </w:p>
        </w:tc>
        <w:tc>
          <w:tcPr>
            <w:tcW w:w="3499" w:type="dxa"/>
            <w:tcBorders>
              <w:top w:val="single" w:sz="4" w:space="0" w:color="auto"/>
              <w:left w:val="single" w:sz="4" w:space="0" w:color="auto"/>
            </w:tcBorders>
            <w:shd w:val="clear" w:color="auto" w:fill="FFFFFF"/>
            <w:vAlign w:val="center"/>
          </w:tcPr>
          <w:p w:rsidR="00C40716" w:rsidRDefault="0095313B">
            <w:pPr>
              <w:pStyle w:val="20"/>
              <w:framePr w:w="14467" w:h="9509" w:wrap="none" w:vAnchor="page" w:hAnchor="page" w:x="1537" w:y="1078"/>
              <w:shd w:val="clear" w:color="auto" w:fill="auto"/>
              <w:spacing w:line="260" w:lineRule="exact"/>
              <w:ind w:firstLine="0"/>
            </w:pPr>
            <w:r>
              <w:t>-</w:t>
            </w:r>
          </w:p>
        </w:tc>
        <w:tc>
          <w:tcPr>
            <w:tcW w:w="3048" w:type="dxa"/>
            <w:tcBorders>
              <w:top w:val="single" w:sz="4" w:space="0" w:color="auto"/>
              <w:left w:val="single" w:sz="4" w:space="0" w:color="auto"/>
              <w:right w:val="single" w:sz="4" w:space="0" w:color="auto"/>
            </w:tcBorders>
            <w:shd w:val="clear" w:color="auto" w:fill="FFFFFF"/>
          </w:tcPr>
          <w:p w:rsidR="00C40716" w:rsidRDefault="0095313B">
            <w:pPr>
              <w:pStyle w:val="20"/>
              <w:framePr w:w="14467" w:h="9509" w:wrap="none" w:vAnchor="page" w:hAnchor="page" w:x="1537" w:y="1078"/>
              <w:shd w:val="clear" w:color="auto" w:fill="auto"/>
              <w:spacing w:line="260" w:lineRule="exact"/>
              <w:ind w:firstLine="0"/>
            </w:pPr>
            <w:r>
              <w:t>14 220</w:t>
            </w:r>
          </w:p>
        </w:tc>
      </w:tr>
      <w:tr w:rsidR="00C40716">
        <w:trPr>
          <w:trHeight w:hRule="exact" w:val="619"/>
        </w:trPr>
        <w:tc>
          <w:tcPr>
            <w:tcW w:w="2194" w:type="dxa"/>
            <w:vMerge w:val="restart"/>
            <w:tcBorders>
              <w:top w:val="single" w:sz="4" w:space="0" w:color="auto"/>
              <w:left w:val="single" w:sz="4" w:space="0" w:color="auto"/>
            </w:tcBorders>
            <w:shd w:val="clear" w:color="auto" w:fill="FFFFFF"/>
          </w:tcPr>
          <w:p w:rsidR="00C40716" w:rsidRDefault="0095313B">
            <w:pPr>
              <w:pStyle w:val="20"/>
              <w:framePr w:w="14467" w:h="9509" w:wrap="none" w:vAnchor="page" w:hAnchor="page" w:x="1537" w:y="1078"/>
              <w:shd w:val="clear" w:color="auto" w:fill="auto"/>
              <w:spacing w:line="302" w:lineRule="exact"/>
              <w:ind w:firstLine="0"/>
              <w:jc w:val="both"/>
            </w:pPr>
            <w:r>
              <w:t>Третий квалифи</w:t>
            </w:r>
            <w:r>
              <w:softHyphen/>
              <w:t>кационный ур</w:t>
            </w:r>
            <w:proofErr w:type="gramStart"/>
            <w:r>
              <w:t>о-</w:t>
            </w:r>
            <w:proofErr w:type="gramEnd"/>
            <w:r>
              <w:t xml:space="preserve"> вень</w:t>
            </w:r>
          </w:p>
        </w:tc>
        <w:tc>
          <w:tcPr>
            <w:tcW w:w="4109" w:type="dxa"/>
            <w:tcBorders>
              <w:top w:val="single" w:sz="4" w:space="0" w:color="auto"/>
              <w:left w:val="single" w:sz="4" w:space="0" w:color="auto"/>
            </w:tcBorders>
            <w:shd w:val="clear" w:color="auto" w:fill="FFFFFF"/>
            <w:vAlign w:val="bottom"/>
          </w:tcPr>
          <w:p w:rsidR="00C40716" w:rsidRDefault="0095313B">
            <w:pPr>
              <w:pStyle w:val="20"/>
              <w:framePr w:w="14467" w:h="9509" w:wrap="none" w:vAnchor="page" w:hAnchor="page" w:x="1537" w:y="1078"/>
              <w:shd w:val="clear" w:color="auto" w:fill="auto"/>
              <w:spacing w:line="302" w:lineRule="exact"/>
              <w:ind w:firstLine="0"/>
              <w:jc w:val="left"/>
            </w:pPr>
            <w:r>
              <w:t>Мастер производственного обу</w:t>
            </w:r>
            <w:r>
              <w:softHyphen/>
              <w:t>чения</w:t>
            </w:r>
          </w:p>
        </w:tc>
        <w:tc>
          <w:tcPr>
            <w:tcW w:w="1618" w:type="dxa"/>
            <w:vMerge w:val="restart"/>
            <w:tcBorders>
              <w:top w:val="single" w:sz="4" w:space="0" w:color="auto"/>
              <w:left w:val="single" w:sz="4" w:space="0" w:color="auto"/>
            </w:tcBorders>
            <w:shd w:val="clear" w:color="auto" w:fill="FFFFFF"/>
          </w:tcPr>
          <w:p w:rsidR="00C40716" w:rsidRDefault="00C40716">
            <w:pPr>
              <w:framePr w:w="14467" w:h="9509" w:wrap="none" w:vAnchor="page" w:hAnchor="page" w:x="1537" w:y="1078"/>
              <w:rPr>
                <w:sz w:val="10"/>
                <w:szCs w:val="10"/>
              </w:rPr>
            </w:pPr>
          </w:p>
        </w:tc>
        <w:tc>
          <w:tcPr>
            <w:tcW w:w="3499" w:type="dxa"/>
            <w:vMerge w:val="restart"/>
            <w:tcBorders>
              <w:top w:val="single" w:sz="4" w:space="0" w:color="auto"/>
              <w:left w:val="single" w:sz="4" w:space="0" w:color="auto"/>
            </w:tcBorders>
            <w:shd w:val="clear" w:color="auto" w:fill="FFFFFF"/>
          </w:tcPr>
          <w:p w:rsidR="00C40716" w:rsidRDefault="0095313B">
            <w:pPr>
              <w:pStyle w:val="20"/>
              <w:framePr w:w="14467" w:h="9509" w:wrap="none" w:vAnchor="page" w:hAnchor="page" w:x="1537" w:y="1078"/>
              <w:shd w:val="clear" w:color="auto" w:fill="auto"/>
              <w:spacing w:line="260" w:lineRule="exact"/>
              <w:ind w:firstLine="0"/>
            </w:pPr>
            <w:r>
              <w:t>11 693</w:t>
            </w:r>
          </w:p>
        </w:tc>
        <w:tc>
          <w:tcPr>
            <w:tcW w:w="3048" w:type="dxa"/>
            <w:vMerge w:val="restart"/>
            <w:tcBorders>
              <w:top w:val="single" w:sz="4" w:space="0" w:color="auto"/>
              <w:left w:val="single" w:sz="4" w:space="0" w:color="auto"/>
              <w:right w:val="single" w:sz="4" w:space="0" w:color="auto"/>
            </w:tcBorders>
            <w:shd w:val="clear" w:color="auto" w:fill="FFFFFF"/>
          </w:tcPr>
          <w:p w:rsidR="00C40716" w:rsidRDefault="0095313B">
            <w:pPr>
              <w:pStyle w:val="20"/>
              <w:framePr w:w="14467" w:h="9509" w:wrap="none" w:vAnchor="page" w:hAnchor="page" w:x="1537" w:y="1078"/>
              <w:shd w:val="clear" w:color="auto" w:fill="auto"/>
              <w:spacing w:line="260" w:lineRule="exact"/>
              <w:ind w:firstLine="0"/>
            </w:pPr>
            <w:r>
              <w:t>14 232</w:t>
            </w:r>
          </w:p>
        </w:tc>
      </w:tr>
      <w:tr w:rsidR="00C40716">
        <w:trPr>
          <w:trHeight w:hRule="exact" w:val="312"/>
        </w:trPr>
        <w:tc>
          <w:tcPr>
            <w:tcW w:w="2194" w:type="dxa"/>
            <w:vMerge/>
            <w:tcBorders>
              <w:left w:val="single" w:sz="4" w:space="0" w:color="auto"/>
            </w:tcBorders>
            <w:shd w:val="clear" w:color="auto" w:fill="FFFFFF"/>
          </w:tcPr>
          <w:p w:rsidR="00C40716" w:rsidRDefault="00C40716">
            <w:pPr>
              <w:framePr w:w="14467" w:h="9509" w:wrap="none" w:vAnchor="page" w:hAnchor="page" w:x="1537" w:y="1078"/>
            </w:pPr>
          </w:p>
        </w:tc>
        <w:tc>
          <w:tcPr>
            <w:tcW w:w="4109" w:type="dxa"/>
            <w:tcBorders>
              <w:top w:val="single" w:sz="4" w:space="0" w:color="auto"/>
              <w:left w:val="single" w:sz="4" w:space="0" w:color="auto"/>
            </w:tcBorders>
            <w:shd w:val="clear" w:color="auto" w:fill="FFFFFF"/>
            <w:vAlign w:val="bottom"/>
          </w:tcPr>
          <w:p w:rsidR="00C40716" w:rsidRDefault="0095313B">
            <w:pPr>
              <w:pStyle w:val="20"/>
              <w:framePr w:w="14467" w:h="9509" w:wrap="none" w:vAnchor="page" w:hAnchor="page" w:x="1537" w:y="1078"/>
              <w:shd w:val="clear" w:color="auto" w:fill="auto"/>
              <w:spacing w:line="260" w:lineRule="exact"/>
              <w:ind w:firstLine="0"/>
              <w:jc w:val="left"/>
            </w:pPr>
            <w:r>
              <w:t>Педагог-психолог</w:t>
            </w:r>
          </w:p>
        </w:tc>
        <w:tc>
          <w:tcPr>
            <w:tcW w:w="1618" w:type="dxa"/>
            <w:vMerge/>
            <w:tcBorders>
              <w:left w:val="single" w:sz="4" w:space="0" w:color="auto"/>
            </w:tcBorders>
            <w:shd w:val="clear" w:color="auto" w:fill="FFFFFF"/>
          </w:tcPr>
          <w:p w:rsidR="00C40716" w:rsidRDefault="00C40716">
            <w:pPr>
              <w:framePr w:w="14467" w:h="9509" w:wrap="none" w:vAnchor="page" w:hAnchor="page" w:x="1537" w:y="1078"/>
            </w:pPr>
          </w:p>
        </w:tc>
        <w:tc>
          <w:tcPr>
            <w:tcW w:w="3499" w:type="dxa"/>
            <w:vMerge/>
            <w:tcBorders>
              <w:left w:val="single" w:sz="4" w:space="0" w:color="auto"/>
            </w:tcBorders>
            <w:shd w:val="clear" w:color="auto" w:fill="FFFFFF"/>
          </w:tcPr>
          <w:p w:rsidR="00C40716" w:rsidRDefault="00C40716">
            <w:pPr>
              <w:framePr w:w="14467" w:h="9509" w:wrap="none" w:vAnchor="page" w:hAnchor="page" w:x="1537" w:y="1078"/>
            </w:pPr>
          </w:p>
        </w:tc>
        <w:tc>
          <w:tcPr>
            <w:tcW w:w="3048" w:type="dxa"/>
            <w:vMerge/>
            <w:tcBorders>
              <w:left w:val="single" w:sz="4" w:space="0" w:color="auto"/>
              <w:right w:val="single" w:sz="4" w:space="0" w:color="auto"/>
            </w:tcBorders>
            <w:shd w:val="clear" w:color="auto" w:fill="FFFFFF"/>
          </w:tcPr>
          <w:p w:rsidR="00C40716" w:rsidRDefault="00C40716">
            <w:pPr>
              <w:framePr w:w="14467" w:h="9509" w:wrap="none" w:vAnchor="page" w:hAnchor="page" w:x="1537" w:y="1078"/>
            </w:pPr>
          </w:p>
        </w:tc>
      </w:tr>
      <w:tr w:rsidR="00C40716">
        <w:trPr>
          <w:trHeight w:hRule="exact" w:val="408"/>
        </w:trPr>
        <w:tc>
          <w:tcPr>
            <w:tcW w:w="2194" w:type="dxa"/>
            <w:vMerge/>
            <w:tcBorders>
              <w:left w:val="single" w:sz="4" w:space="0" w:color="auto"/>
            </w:tcBorders>
            <w:shd w:val="clear" w:color="auto" w:fill="FFFFFF"/>
          </w:tcPr>
          <w:p w:rsidR="00C40716" w:rsidRDefault="00C40716">
            <w:pPr>
              <w:framePr w:w="14467" w:h="9509" w:wrap="none" w:vAnchor="page" w:hAnchor="page" w:x="1537" w:y="1078"/>
            </w:pPr>
          </w:p>
        </w:tc>
        <w:tc>
          <w:tcPr>
            <w:tcW w:w="4109" w:type="dxa"/>
            <w:tcBorders>
              <w:top w:val="single" w:sz="4" w:space="0" w:color="auto"/>
              <w:left w:val="single" w:sz="4" w:space="0" w:color="auto"/>
            </w:tcBorders>
            <w:shd w:val="clear" w:color="auto" w:fill="FFFFFF"/>
          </w:tcPr>
          <w:p w:rsidR="00C40716" w:rsidRDefault="0095313B">
            <w:pPr>
              <w:pStyle w:val="20"/>
              <w:framePr w:w="14467" w:h="9509" w:wrap="none" w:vAnchor="page" w:hAnchor="page" w:x="1537" w:y="1078"/>
              <w:shd w:val="clear" w:color="auto" w:fill="auto"/>
              <w:spacing w:line="260" w:lineRule="exact"/>
              <w:ind w:firstLine="0"/>
              <w:jc w:val="left"/>
            </w:pPr>
            <w:r>
              <w:t>Методист</w:t>
            </w:r>
          </w:p>
        </w:tc>
        <w:tc>
          <w:tcPr>
            <w:tcW w:w="1618" w:type="dxa"/>
            <w:vMerge w:val="restart"/>
            <w:tcBorders>
              <w:top w:val="single" w:sz="4" w:space="0" w:color="auto"/>
              <w:left w:val="single" w:sz="4" w:space="0" w:color="auto"/>
            </w:tcBorders>
            <w:shd w:val="clear" w:color="auto" w:fill="FFFFFF"/>
          </w:tcPr>
          <w:p w:rsidR="00C40716" w:rsidRDefault="00C40716">
            <w:pPr>
              <w:framePr w:w="14467" w:h="9509" w:wrap="none" w:vAnchor="page" w:hAnchor="page" w:x="1537" w:y="1078"/>
              <w:rPr>
                <w:sz w:val="10"/>
                <w:szCs w:val="10"/>
              </w:rPr>
            </w:pPr>
          </w:p>
        </w:tc>
        <w:tc>
          <w:tcPr>
            <w:tcW w:w="3499" w:type="dxa"/>
            <w:vMerge w:val="restart"/>
            <w:tcBorders>
              <w:top w:val="single" w:sz="4" w:space="0" w:color="auto"/>
              <w:left w:val="single" w:sz="4" w:space="0" w:color="auto"/>
            </w:tcBorders>
            <w:shd w:val="clear" w:color="auto" w:fill="FFFFFF"/>
          </w:tcPr>
          <w:p w:rsidR="00C40716" w:rsidRDefault="00C40716">
            <w:pPr>
              <w:framePr w:w="14467" w:h="9509" w:wrap="none" w:vAnchor="page" w:hAnchor="page" w:x="1537" w:y="1078"/>
              <w:rPr>
                <w:sz w:val="10"/>
                <w:szCs w:val="10"/>
              </w:rPr>
            </w:pPr>
          </w:p>
        </w:tc>
        <w:tc>
          <w:tcPr>
            <w:tcW w:w="3048" w:type="dxa"/>
            <w:vMerge w:val="restart"/>
            <w:tcBorders>
              <w:top w:val="single" w:sz="4" w:space="0" w:color="auto"/>
              <w:left w:val="single" w:sz="4" w:space="0" w:color="auto"/>
              <w:right w:val="single" w:sz="4" w:space="0" w:color="auto"/>
            </w:tcBorders>
            <w:shd w:val="clear" w:color="auto" w:fill="FFFFFF"/>
          </w:tcPr>
          <w:p w:rsidR="00C40716" w:rsidRDefault="0095313B">
            <w:pPr>
              <w:pStyle w:val="20"/>
              <w:framePr w:w="14467" w:h="9509" w:wrap="none" w:vAnchor="page" w:hAnchor="page" w:x="1537" w:y="1078"/>
              <w:shd w:val="clear" w:color="auto" w:fill="auto"/>
              <w:spacing w:line="260" w:lineRule="exact"/>
              <w:ind w:firstLine="0"/>
            </w:pPr>
            <w:r>
              <w:t>14 232</w:t>
            </w:r>
          </w:p>
        </w:tc>
      </w:tr>
      <w:tr w:rsidR="00C40716">
        <w:trPr>
          <w:trHeight w:hRule="exact" w:val="619"/>
        </w:trPr>
        <w:tc>
          <w:tcPr>
            <w:tcW w:w="2194" w:type="dxa"/>
            <w:vMerge/>
            <w:tcBorders>
              <w:left w:val="single" w:sz="4" w:space="0" w:color="auto"/>
            </w:tcBorders>
            <w:shd w:val="clear" w:color="auto" w:fill="FFFFFF"/>
          </w:tcPr>
          <w:p w:rsidR="00C40716" w:rsidRDefault="00C40716">
            <w:pPr>
              <w:framePr w:w="14467" w:h="9509" w:wrap="none" w:vAnchor="page" w:hAnchor="page" w:x="1537" w:y="1078"/>
            </w:pPr>
          </w:p>
        </w:tc>
        <w:tc>
          <w:tcPr>
            <w:tcW w:w="4109" w:type="dxa"/>
            <w:tcBorders>
              <w:top w:val="single" w:sz="4" w:space="0" w:color="auto"/>
              <w:left w:val="single" w:sz="4" w:space="0" w:color="auto"/>
            </w:tcBorders>
            <w:shd w:val="clear" w:color="auto" w:fill="FFFFFF"/>
            <w:vAlign w:val="bottom"/>
          </w:tcPr>
          <w:p w:rsidR="00C40716" w:rsidRDefault="0095313B">
            <w:pPr>
              <w:pStyle w:val="20"/>
              <w:framePr w:w="14467" w:h="9509" w:wrap="none" w:vAnchor="page" w:hAnchor="page" w:x="1537" w:y="1078"/>
              <w:shd w:val="clear" w:color="auto" w:fill="auto"/>
              <w:ind w:firstLine="0"/>
              <w:jc w:val="left"/>
            </w:pPr>
            <w:r>
              <w:t>Старший педагог дополнитель</w:t>
            </w:r>
            <w:r>
              <w:softHyphen/>
              <w:t>ного образования</w:t>
            </w:r>
          </w:p>
        </w:tc>
        <w:tc>
          <w:tcPr>
            <w:tcW w:w="1618" w:type="dxa"/>
            <w:vMerge/>
            <w:tcBorders>
              <w:left w:val="single" w:sz="4" w:space="0" w:color="auto"/>
            </w:tcBorders>
            <w:shd w:val="clear" w:color="auto" w:fill="FFFFFF"/>
          </w:tcPr>
          <w:p w:rsidR="00C40716" w:rsidRDefault="00C40716">
            <w:pPr>
              <w:framePr w:w="14467" w:h="9509" w:wrap="none" w:vAnchor="page" w:hAnchor="page" w:x="1537" w:y="1078"/>
            </w:pPr>
          </w:p>
        </w:tc>
        <w:tc>
          <w:tcPr>
            <w:tcW w:w="3499" w:type="dxa"/>
            <w:vMerge/>
            <w:tcBorders>
              <w:left w:val="single" w:sz="4" w:space="0" w:color="auto"/>
            </w:tcBorders>
            <w:shd w:val="clear" w:color="auto" w:fill="FFFFFF"/>
          </w:tcPr>
          <w:p w:rsidR="00C40716" w:rsidRDefault="00C40716">
            <w:pPr>
              <w:framePr w:w="14467" w:h="9509" w:wrap="none" w:vAnchor="page" w:hAnchor="page" w:x="1537" w:y="1078"/>
            </w:pPr>
          </w:p>
        </w:tc>
        <w:tc>
          <w:tcPr>
            <w:tcW w:w="3048" w:type="dxa"/>
            <w:vMerge/>
            <w:tcBorders>
              <w:left w:val="single" w:sz="4" w:space="0" w:color="auto"/>
              <w:right w:val="single" w:sz="4" w:space="0" w:color="auto"/>
            </w:tcBorders>
            <w:shd w:val="clear" w:color="auto" w:fill="FFFFFF"/>
          </w:tcPr>
          <w:p w:rsidR="00C40716" w:rsidRDefault="00C40716">
            <w:pPr>
              <w:framePr w:w="14467" w:h="9509" w:wrap="none" w:vAnchor="page" w:hAnchor="page" w:x="1537" w:y="1078"/>
            </w:pPr>
          </w:p>
        </w:tc>
      </w:tr>
      <w:tr w:rsidR="00C40716">
        <w:trPr>
          <w:trHeight w:hRule="exact" w:val="331"/>
        </w:trPr>
        <w:tc>
          <w:tcPr>
            <w:tcW w:w="2194" w:type="dxa"/>
            <w:vMerge/>
            <w:tcBorders>
              <w:left w:val="single" w:sz="4" w:space="0" w:color="auto"/>
            </w:tcBorders>
            <w:shd w:val="clear" w:color="auto" w:fill="FFFFFF"/>
          </w:tcPr>
          <w:p w:rsidR="00C40716" w:rsidRDefault="00C40716">
            <w:pPr>
              <w:framePr w:w="14467" w:h="9509" w:wrap="none" w:vAnchor="page" w:hAnchor="page" w:x="1537" w:y="1078"/>
            </w:pPr>
          </w:p>
        </w:tc>
        <w:tc>
          <w:tcPr>
            <w:tcW w:w="4109" w:type="dxa"/>
            <w:tcBorders>
              <w:top w:val="single" w:sz="4" w:space="0" w:color="auto"/>
              <w:left w:val="single" w:sz="4" w:space="0" w:color="auto"/>
            </w:tcBorders>
            <w:shd w:val="clear" w:color="auto" w:fill="FFFFFF"/>
            <w:vAlign w:val="bottom"/>
          </w:tcPr>
          <w:p w:rsidR="00C40716" w:rsidRDefault="0095313B">
            <w:pPr>
              <w:pStyle w:val="20"/>
              <w:framePr w:w="14467" w:h="9509" w:wrap="none" w:vAnchor="page" w:hAnchor="page" w:x="1537" w:y="1078"/>
              <w:shd w:val="clear" w:color="auto" w:fill="auto"/>
              <w:spacing w:line="260" w:lineRule="exact"/>
              <w:ind w:firstLine="0"/>
              <w:jc w:val="left"/>
            </w:pPr>
            <w:r>
              <w:t>Старший тренер-преподаватель</w:t>
            </w:r>
          </w:p>
        </w:tc>
        <w:tc>
          <w:tcPr>
            <w:tcW w:w="1618" w:type="dxa"/>
            <w:vMerge/>
            <w:tcBorders>
              <w:left w:val="single" w:sz="4" w:space="0" w:color="auto"/>
            </w:tcBorders>
            <w:shd w:val="clear" w:color="auto" w:fill="FFFFFF"/>
          </w:tcPr>
          <w:p w:rsidR="00C40716" w:rsidRDefault="00C40716">
            <w:pPr>
              <w:framePr w:w="14467" w:h="9509" w:wrap="none" w:vAnchor="page" w:hAnchor="page" w:x="1537" w:y="1078"/>
            </w:pPr>
          </w:p>
        </w:tc>
        <w:tc>
          <w:tcPr>
            <w:tcW w:w="3499" w:type="dxa"/>
            <w:vMerge/>
            <w:tcBorders>
              <w:left w:val="single" w:sz="4" w:space="0" w:color="auto"/>
            </w:tcBorders>
            <w:shd w:val="clear" w:color="auto" w:fill="FFFFFF"/>
          </w:tcPr>
          <w:p w:rsidR="00C40716" w:rsidRDefault="00C40716">
            <w:pPr>
              <w:framePr w:w="14467" w:h="9509" w:wrap="none" w:vAnchor="page" w:hAnchor="page" w:x="1537" w:y="1078"/>
            </w:pPr>
          </w:p>
        </w:tc>
        <w:tc>
          <w:tcPr>
            <w:tcW w:w="3048" w:type="dxa"/>
            <w:vMerge/>
            <w:tcBorders>
              <w:left w:val="single" w:sz="4" w:space="0" w:color="auto"/>
              <w:right w:val="single" w:sz="4" w:space="0" w:color="auto"/>
            </w:tcBorders>
            <w:shd w:val="clear" w:color="auto" w:fill="FFFFFF"/>
          </w:tcPr>
          <w:p w:rsidR="00C40716" w:rsidRDefault="00C40716">
            <w:pPr>
              <w:framePr w:w="14467" w:h="9509" w:wrap="none" w:vAnchor="page" w:hAnchor="page" w:x="1537" w:y="1078"/>
            </w:pPr>
          </w:p>
        </w:tc>
      </w:tr>
      <w:tr w:rsidR="00C40716">
        <w:trPr>
          <w:trHeight w:hRule="exact" w:val="312"/>
        </w:trPr>
        <w:tc>
          <w:tcPr>
            <w:tcW w:w="2194" w:type="dxa"/>
            <w:vMerge/>
            <w:tcBorders>
              <w:left w:val="single" w:sz="4" w:space="0" w:color="auto"/>
            </w:tcBorders>
            <w:shd w:val="clear" w:color="auto" w:fill="FFFFFF"/>
          </w:tcPr>
          <w:p w:rsidR="00C40716" w:rsidRDefault="00C40716">
            <w:pPr>
              <w:framePr w:w="14467" w:h="9509" w:wrap="none" w:vAnchor="page" w:hAnchor="page" w:x="1537" w:y="1078"/>
            </w:pPr>
          </w:p>
        </w:tc>
        <w:tc>
          <w:tcPr>
            <w:tcW w:w="4109" w:type="dxa"/>
            <w:tcBorders>
              <w:top w:val="single" w:sz="4" w:space="0" w:color="auto"/>
              <w:left w:val="single" w:sz="4" w:space="0" w:color="auto"/>
            </w:tcBorders>
            <w:shd w:val="clear" w:color="auto" w:fill="FFFFFF"/>
            <w:vAlign w:val="bottom"/>
          </w:tcPr>
          <w:p w:rsidR="00C40716" w:rsidRDefault="0095313B">
            <w:pPr>
              <w:pStyle w:val="20"/>
              <w:framePr w:w="14467" w:h="9509" w:wrap="none" w:vAnchor="page" w:hAnchor="page" w:x="1537" w:y="1078"/>
              <w:shd w:val="clear" w:color="auto" w:fill="auto"/>
              <w:spacing w:line="260" w:lineRule="exact"/>
              <w:ind w:firstLine="0"/>
              <w:jc w:val="left"/>
            </w:pPr>
            <w:r>
              <w:t>Старший инструктор-методист</w:t>
            </w:r>
          </w:p>
        </w:tc>
        <w:tc>
          <w:tcPr>
            <w:tcW w:w="1618" w:type="dxa"/>
            <w:vMerge/>
            <w:tcBorders>
              <w:left w:val="single" w:sz="4" w:space="0" w:color="auto"/>
            </w:tcBorders>
            <w:shd w:val="clear" w:color="auto" w:fill="FFFFFF"/>
          </w:tcPr>
          <w:p w:rsidR="00C40716" w:rsidRDefault="00C40716">
            <w:pPr>
              <w:framePr w:w="14467" w:h="9509" w:wrap="none" w:vAnchor="page" w:hAnchor="page" w:x="1537" w:y="1078"/>
            </w:pPr>
          </w:p>
        </w:tc>
        <w:tc>
          <w:tcPr>
            <w:tcW w:w="3499" w:type="dxa"/>
            <w:vMerge/>
            <w:tcBorders>
              <w:left w:val="single" w:sz="4" w:space="0" w:color="auto"/>
            </w:tcBorders>
            <w:shd w:val="clear" w:color="auto" w:fill="FFFFFF"/>
          </w:tcPr>
          <w:p w:rsidR="00C40716" w:rsidRDefault="00C40716">
            <w:pPr>
              <w:framePr w:w="14467" w:h="9509" w:wrap="none" w:vAnchor="page" w:hAnchor="page" w:x="1537" w:y="1078"/>
            </w:pPr>
          </w:p>
        </w:tc>
        <w:tc>
          <w:tcPr>
            <w:tcW w:w="3048" w:type="dxa"/>
            <w:vMerge/>
            <w:tcBorders>
              <w:left w:val="single" w:sz="4" w:space="0" w:color="auto"/>
              <w:right w:val="single" w:sz="4" w:space="0" w:color="auto"/>
            </w:tcBorders>
            <w:shd w:val="clear" w:color="auto" w:fill="FFFFFF"/>
          </w:tcPr>
          <w:p w:rsidR="00C40716" w:rsidRDefault="00C40716">
            <w:pPr>
              <w:framePr w:w="14467" w:h="9509" w:wrap="none" w:vAnchor="page" w:hAnchor="page" w:x="1537" w:y="1078"/>
            </w:pPr>
          </w:p>
        </w:tc>
      </w:tr>
      <w:tr w:rsidR="00C40716">
        <w:trPr>
          <w:trHeight w:hRule="exact" w:val="1219"/>
        </w:trPr>
        <w:tc>
          <w:tcPr>
            <w:tcW w:w="2194" w:type="dxa"/>
            <w:vMerge w:val="restart"/>
            <w:tcBorders>
              <w:top w:val="single" w:sz="4" w:space="0" w:color="auto"/>
              <w:left w:val="single" w:sz="4" w:space="0" w:color="auto"/>
            </w:tcBorders>
            <w:shd w:val="clear" w:color="auto" w:fill="FFFFFF"/>
          </w:tcPr>
          <w:p w:rsidR="00C40716" w:rsidRDefault="0095313B">
            <w:pPr>
              <w:pStyle w:val="20"/>
              <w:framePr w:w="14467" w:h="9509" w:wrap="none" w:vAnchor="page" w:hAnchor="page" w:x="1537" w:y="1078"/>
              <w:shd w:val="clear" w:color="auto" w:fill="auto"/>
              <w:spacing w:line="302" w:lineRule="exact"/>
              <w:ind w:firstLine="0"/>
              <w:jc w:val="left"/>
            </w:pPr>
            <w:r>
              <w:t>Четвертый ква</w:t>
            </w:r>
            <w:r>
              <w:softHyphen/>
              <w:t>лификационный уровень</w:t>
            </w:r>
          </w:p>
        </w:tc>
        <w:tc>
          <w:tcPr>
            <w:tcW w:w="4109" w:type="dxa"/>
            <w:tcBorders>
              <w:top w:val="single" w:sz="4" w:space="0" w:color="auto"/>
              <w:left w:val="single" w:sz="4" w:space="0" w:color="auto"/>
            </w:tcBorders>
            <w:shd w:val="clear" w:color="auto" w:fill="FFFFFF"/>
            <w:vAlign w:val="bottom"/>
          </w:tcPr>
          <w:p w:rsidR="00C40716" w:rsidRDefault="0095313B">
            <w:pPr>
              <w:pStyle w:val="20"/>
              <w:framePr w:w="14467" w:h="9509" w:wrap="none" w:vAnchor="page" w:hAnchor="page" w:x="1537" w:y="1078"/>
              <w:shd w:val="clear" w:color="auto" w:fill="auto"/>
              <w:spacing w:line="298" w:lineRule="exact"/>
              <w:ind w:firstLine="0"/>
              <w:jc w:val="left"/>
            </w:pPr>
            <w:r>
              <w:t>Преподаватель (кроме должности преподавателя, отнесенного к профессорско-преподаватель</w:t>
            </w:r>
            <w:r>
              <w:softHyphen/>
              <w:t>скому составу)</w:t>
            </w:r>
          </w:p>
        </w:tc>
        <w:tc>
          <w:tcPr>
            <w:tcW w:w="1618" w:type="dxa"/>
            <w:vMerge w:val="restart"/>
            <w:tcBorders>
              <w:top w:val="single" w:sz="4" w:space="0" w:color="auto"/>
              <w:left w:val="single" w:sz="4" w:space="0" w:color="auto"/>
            </w:tcBorders>
            <w:shd w:val="clear" w:color="auto" w:fill="FFFFFF"/>
          </w:tcPr>
          <w:p w:rsidR="00C40716" w:rsidRDefault="00C40716">
            <w:pPr>
              <w:framePr w:w="14467" w:h="9509" w:wrap="none" w:vAnchor="page" w:hAnchor="page" w:x="1537" w:y="1078"/>
              <w:rPr>
                <w:sz w:val="10"/>
                <w:szCs w:val="10"/>
              </w:rPr>
            </w:pPr>
          </w:p>
        </w:tc>
        <w:tc>
          <w:tcPr>
            <w:tcW w:w="3499" w:type="dxa"/>
            <w:vMerge w:val="restart"/>
            <w:tcBorders>
              <w:top w:val="single" w:sz="4" w:space="0" w:color="auto"/>
              <w:left w:val="single" w:sz="4" w:space="0" w:color="auto"/>
            </w:tcBorders>
            <w:shd w:val="clear" w:color="auto" w:fill="FFFFFF"/>
          </w:tcPr>
          <w:p w:rsidR="00C40716" w:rsidRDefault="0095313B">
            <w:pPr>
              <w:pStyle w:val="20"/>
              <w:framePr w:w="14467" w:h="9509" w:wrap="none" w:vAnchor="page" w:hAnchor="page" w:x="1537" w:y="1078"/>
              <w:shd w:val="clear" w:color="auto" w:fill="auto"/>
              <w:spacing w:line="260" w:lineRule="exact"/>
              <w:ind w:firstLine="0"/>
            </w:pPr>
            <w:r>
              <w:t>11 695</w:t>
            </w:r>
          </w:p>
        </w:tc>
        <w:tc>
          <w:tcPr>
            <w:tcW w:w="3048" w:type="dxa"/>
            <w:vMerge w:val="restart"/>
            <w:tcBorders>
              <w:top w:val="single" w:sz="4" w:space="0" w:color="auto"/>
              <w:left w:val="single" w:sz="4" w:space="0" w:color="auto"/>
              <w:right w:val="single" w:sz="4" w:space="0" w:color="auto"/>
            </w:tcBorders>
            <w:shd w:val="clear" w:color="auto" w:fill="FFFFFF"/>
          </w:tcPr>
          <w:p w:rsidR="00C40716" w:rsidRDefault="0095313B">
            <w:pPr>
              <w:pStyle w:val="20"/>
              <w:framePr w:w="14467" w:h="9509" w:wrap="none" w:vAnchor="page" w:hAnchor="page" w:x="1537" w:y="1078"/>
              <w:shd w:val="clear" w:color="auto" w:fill="auto"/>
              <w:spacing w:line="260" w:lineRule="exact"/>
              <w:ind w:firstLine="0"/>
            </w:pPr>
            <w:r>
              <w:t>14 236</w:t>
            </w:r>
          </w:p>
        </w:tc>
      </w:tr>
      <w:tr w:rsidR="00C40716">
        <w:trPr>
          <w:trHeight w:hRule="exact" w:val="610"/>
        </w:trPr>
        <w:tc>
          <w:tcPr>
            <w:tcW w:w="2194" w:type="dxa"/>
            <w:vMerge/>
            <w:tcBorders>
              <w:left w:val="single" w:sz="4" w:space="0" w:color="auto"/>
            </w:tcBorders>
            <w:shd w:val="clear" w:color="auto" w:fill="FFFFFF"/>
          </w:tcPr>
          <w:p w:rsidR="00C40716" w:rsidRDefault="00C40716">
            <w:pPr>
              <w:framePr w:w="14467" w:h="9509" w:wrap="none" w:vAnchor="page" w:hAnchor="page" w:x="1537" w:y="1078"/>
            </w:pPr>
          </w:p>
        </w:tc>
        <w:tc>
          <w:tcPr>
            <w:tcW w:w="4109" w:type="dxa"/>
            <w:tcBorders>
              <w:top w:val="single" w:sz="4" w:space="0" w:color="auto"/>
              <w:left w:val="single" w:sz="4" w:space="0" w:color="auto"/>
            </w:tcBorders>
            <w:shd w:val="clear" w:color="auto" w:fill="FFFFFF"/>
            <w:vAlign w:val="bottom"/>
          </w:tcPr>
          <w:p w:rsidR="00C40716" w:rsidRDefault="0095313B">
            <w:pPr>
              <w:pStyle w:val="20"/>
              <w:framePr w:w="14467" w:h="9509" w:wrap="none" w:vAnchor="page" w:hAnchor="page" w:x="1537" w:y="1078"/>
              <w:shd w:val="clear" w:color="auto" w:fill="auto"/>
              <w:spacing w:line="302" w:lineRule="exact"/>
              <w:ind w:firstLine="0"/>
              <w:jc w:val="left"/>
            </w:pPr>
            <w:r>
              <w:t>Руководитель физического вос</w:t>
            </w:r>
            <w:r>
              <w:softHyphen/>
              <w:t>питания</w:t>
            </w:r>
          </w:p>
        </w:tc>
        <w:tc>
          <w:tcPr>
            <w:tcW w:w="1618" w:type="dxa"/>
            <w:vMerge/>
            <w:tcBorders>
              <w:left w:val="single" w:sz="4" w:space="0" w:color="auto"/>
            </w:tcBorders>
            <w:shd w:val="clear" w:color="auto" w:fill="FFFFFF"/>
          </w:tcPr>
          <w:p w:rsidR="00C40716" w:rsidRDefault="00C40716">
            <w:pPr>
              <w:framePr w:w="14467" w:h="9509" w:wrap="none" w:vAnchor="page" w:hAnchor="page" w:x="1537" w:y="1078"/>
            </w:pPr>
          </w:p>
        </w:tc>
        <w:tc>
          <w:tcPr>
            <w:tcW w:w="3499" w:type="dxa"/>
            <w:vMerge/>
            <w:tcBorders>
              <w:left w:val="single" w:sz="4" w:space="0" w:color="auto"/>
            </w:tcBorders>
            <w:shd w:val="clear" w:color="auto" w:fill="FFFFFF"/>
          </w:tcPr>
          <w:p w:rsidR="00C40716" w:rsidRDefault="00C40716">
            <w:pPr>
              <w:framePr w:w="14467" w:h="9509" w:wrap="none" w:vAnchor="page" w:hAnchor="page" w:x="1537" w:y="1078"/>
            </w:pPr>
          </w:p>
        </w:tc>
        <w:tc>
          <w:tcPr>
            <w:tcW w:w="3048" w:type="dxa"/>
            <w:vMerge/>
            <w:tcBorders>
              <w:left w:val="single" w:sz="4" w:space="0" w:color="auto"/>
              <w:right w:val="single" w:sz="4" w:space="0" w:color="auto"/>
            </w:tcBorders>
            <w:shd w:val="clear" w:color="auto" w:fill="FFFFFF"/>
          </w:tcPr>
          <w:p w:rsidR="00C40716" w:rsidRDefault="00C40716">
            <w:pPr>
              <w:framePr w:w="14467" w:h="9509" w:wrap="none" w:vAnchor="page" w:hAnchor="page" w:x="1537" w:y="1078"/>
            </w:pPr>
          </w:p>
        </w:tc>
      </w:tr>
      <w:tr w:rsidR="00C40716">
        <w:trPr>
          <w:trHeight w:hRule="exact" w:val="379"/>
        </w:trPr>
        <w:tc>
          <w:tcPr>
            <w:tcW w:w="2194" w:type="dxa"/>
            <w:vMerge/>
            <w:tcBorders>
              <w:left w:val="single" w:sz="4" w:space="0" w:color="auto"/>
            </w:tcBorders>
            <w:shd w:val="clear" w:color="auto" w:fill="FFFFFF"/>
          </w:tcPr>
          <w:p w:rsidR="00C40716" w:rsidRDefault="00C40716">
            <w:pPr>
              <w:framePr w:w="14467" w:h="9509" w:wrap="none" w:vAnchor="page" w:hAnchor="page" w:x="1537" w:y="1078"/>
            </w:pPr>
          </w:p>
        </w:tc>
        <w:tc>
          <w:tcPr>
            <w:tcW w:w="4109" w:type="dxa"/>
            <w:tcBorders>
              <w:top w:val="single" w:sz="4" w:space="0" w:color="auto"/>
              <w:left w:val="single" w:sz="4" w:space="0" w:color="auto"/>
            </w:tcBorders>
            <w:shd w:val="clear" w:color="auto" w:fill="FFFFFF"/>
          </w:tcPr>
          <w:p w:rsidR="00C40716" w:rsidRDefault="0095313B">
            <w:pPr>
              <w:pStyle w:val="20"/>
              <w:framePr w:w="14467" w:h="9509" w:wrap="none" w:vAnchor="page" w:hAnchor="page" w:x="1537" w:y="1078"/>
              <w:shd w:val="clear" w:color="auto" w:fill="auto"/>
              <w:spacing w:line="260" w:lineRule="exact"/>
              <w:ind w:firstLine="0"/>
              <w:jc w:val="left"/>
            </w:pPr>
            <w:r>
              <w:t>Старший методист</w:t>
            </w:r>
          </w:p>
        </w:tc>
        <w:tc>
          <w:tcPr>
            <w:tcW w:w="1618" w:type="dxa"/>
            <w:vMerge w:val="restart"/>
            <w:tcBorders>
              <w:top w:val="single" w:sz="4" w:space="0" w:color="auto"/>
              <w:left w:val="single" w:sz="4" w:space="0" w:color="auto"/>
            </w:tcBorders>
            <w:shd w:val="clear" w:color="auto" w:fill="FFFFFF"/>
          </w:tcPr>
          <w:p w:rsidR="00C40716" w:rsidRDefault="00C40716">
            <w:pPr>
              <w:framePr w:w="14467" w:h="9509" w:wrap="none" w:vAnchor="page" w:hAnchor="page" w:x="1537" w:y="1078"/>
              <w:rPr>
                <w:sz w:val="10"/>
                <w:szCs w:val="10"/>
              </w:rPr>
            </w:pPr>
          </w:p>
        </w:tc>
        <w:tc>
          <w:tcPr>
            <w:tcW w:w="3499" w:type="dxa"/>
            <w:vMerge w:val="restart"/>
            <w:tcBorders>
              <w:top w:val="single" w:sz="4" w:space="0" w:color="auto"/>
              <w:left w:val="single" w:sz="4" w:space="0" w:color="auto"/>
            </w:tcBorders>
            <w:shd w:val="clear" w:color="auto" w:fill="FFFFFF"/>
          </w:tcPr>
          <w:p w:rsidR="00C40716" w:rsidRDefault="00C40716">
            <w:pPr>
              <w:framePr w:w="14467" w:h="9509" w:wrap="none" w:vAnchor="page" w:hAnchor="page" w:x="1537" w:y="1078"/>
              <w:rPr>
                <w:sz w:val="10"/>
                <w:szCs w:val="10"/>
              </w:rPr>
            </w:pPr>
          </w:p>
        </w:tc>
        <w:tc>
          <w:tcPr>
            <w:tcW w:w="3048" w:type="dxa"/>
            <w:vMerge w:val="restart"/>
            <w:tcBorders>
              <w:top w:val="single" w:sz="4" w:space="0" w:color="auto"/>
              <w:left w:val="single" w:sz="4" w:space="0" w:color="auto"/>
              <w:right w:val="single" w:sz="4" w:space="0" w:color="auto"/>
            </w:tcBorders>
            <w:shd w:val="clear" w:color="auto" w:fill="FFFFFF"/>
          </w:tcPr>
          <w:p w:rsidR="00C40716" w:rsidRDefault="0095313B">
            <w:pPr>
              <w:pStyle w:val="20"/>
              <w:framePr w:w="14467" w:h="9509" w:wrap="none" w:vAnchor="page" w:hAnchor="page" w:x="1537" w:y="1078"/>
              <w:shd w:val="clear" w:color="auto" w:fill="auto"/>
              <w:spacing w:line="260" w:lineRule="exact"/>
              <w:ind w:firstLine="0"/>
            </w:pPr>
            <w:r>
              <w:t>14 236</w:t>
            </w:r>
          </w:p>
        </w:tc>
      </w:tr>
      <w:tr w:rsidR="00C40716">
        <w:trPr>
          <w:trHeight w:hRule="exact" w:val="1214"/>
        </w:trPr>
        <w:tc>
          <w:tcPr>
            <w:tcW w:w="2194" w:type="dxa"/>
            <w:vMerge/>
            <w:tcBorders>
              <w:left w:val="single" w:sz="4" w:space="0" w:color="auto"/>
            </w:tcBorders>
            <w:shd w:val="clear" w:color="auto" w:fill="FFFFFF"/>
          </w:tcPr>
          <w:p w:rsidR="00C40716" w:rsidRDefault="00C40716">
            <w:pPr>
              <w:framePr w:w="14467" w:h="9509" w:wrap="none" w:vAnchor="page" w:hAnchor="page" w:x="1537" w:y="1078"/>
            </w:pPr>
          </w:p>
        </w:tc>
        <w:tc>
          <w:tcPr>
            <w:tcW w:w="4109" w:type="dxa"/>
            <w:tcBorders>
              <w:top w:val="single" w:sz="4" w:space="0" w:color="auto"/>
              <w:left w:val="single" w:sz="4" w:space="0" w:color="auto"/>
            </w:tcBorders>
            <w:shd w:val="clear" w:color="auto" w:fill="FFFFFF"/>
            <w:vAlign w:val="bottom"/>
          </w:tcPr>
          <w:p w:rsidR="00C40716" w:rsidRDefault="0095313B">
            <w:pPr>
              <w:pStyle w:val="20"/>
              <w:framePr w:w="14467" w:h="9509" w:wrap="none" w:vAnchor="page" w:hAnchor="page" w:x="1537" w:y="1078"/>
              <w:shd w:val="clear" w:color="auto" w:fill="auto"/>
              <w:spacing w:line="298" w:lineRule="exact"/>
              <w:ind w:firstLine="0"/>
              <w:jc w:val="both"/>
            </w:pPr>
            <w:r>
              <w:t>Тьютор (за исключением тью</w:t>
            </w:r>
            <w:r>
              <w:softHyphen/>
              <w:t>тора, занятого в сфере высшего и дополнительного профессиональ</w:t>
            </w:r>
            <w:r>
              <w:softHyphen/>
              <w:t>ного образования)</w:t>
            </w:r>
          </w:p>
        </w:tc>
        <w:tc>
          <w:tcPr>
            <w:tcW w:w="1618" w:type="dxa"/>
            <w:vMerge/>
            <w:tcBorders>
              <w:left w:val="single" w:sz="4" w:space="0" w:color="auto"/>
            </w:tcBorders>
            <w:shd w:val="clear" w:color="auto" w:fill="FFFFFF"/>
          </w:tcPr>
          <w:p w:rsidR="00C40716" w:rsidRDefault="00C40716">
            <w:pPr>
              <w:framePr w:w="14467" w:h="9509" w:wrap="none" w:vAnchor="page" w:hAnchor="page" w:x="1537" w:y="1078"/>
            </w:pPr>
          </w:p>
        </w:tc>
        <w:tc>
          <w:tcPr>
            <w:tcW w:w="3499" w:type="dxa"/>
            <w:vMerge/>
            <w:tcBorders>
              <w:left w:val="single" w:sz="4" w:space="0" w:color="auto"/>
            </w:tcBorders>
            <w:shd w:val="clear" w:color="auto" w:fill="FFFFFF"/>
          </w:tcPr>
          <w:p w:rsidR="00C40716" w:rsidRDefault="00C40716">
            <w:pPr>
              <w:framePr w:w="14467" w:h="9509" w:wrap="none" w:vAnchor="page" w:hAnchor="page" w:x="1537" w:y="1078"/>
            </w:pPr>
          </w:p>
        </w:tc>
        <w:tc>
          <w:tcPr>
            <w:tcW w:w="3048" w:type="dxa"/>
            <w:vMerge/>
            <w:tcBorders>
              <w:left w:val="single" w:sz="4" w:space="0" w:color="auto"/>
              <w:right w:val="single" w:sz="4" w:space="0" w:color="auto"/>
            </w:tcBorders>
            <w:shd w:val="clear" w:color="auto" w:fill="FFFFFF"/>
          </w:tcPr>
          <w:p w:rsidR="00C40716" w:rsidRDefault="00C40716">
            <w:pPr>
              <w:framePr w:w="14467" w:h="9509" w:wrap="none" w:vAnchor="page" w:hAnchor="page" w:x="1537" w:y="1078"/>
            </w:pPr>
          </w:p>
        </w:tc>
      </w:tr>
      <w:tr w:rsidR="00C40716">
        <w:trPr>
          <w:trHeight w:hRule="exact" w:val="528"/>
        </w:trPr>
        <w:tc>
          <w:tcPr>
            <w:tcW w:w="14468" w:type="dxa"/>
            <w:gridSpan w:val="5"/>
            <w:tcBorders>
              <w:top w:val="single" w:sz="4" w:space="0" w:color="auto"/>
              <w:left w:val="single" w:sz="4" w:space="0" w:color="auto"/>
              <w:right w:val="single" w:sz="4" w:space="0" w:color="auto"/>
            </w:tcBorders>
            <w:shd w:val="clear" w:color="auto" w:fill="FFFFFF"/>
          </w:tcPr>
          <w:p w:rsidR="00C40716" w:rsidRDefault="0095313B">
            <w:pPr>
              <w:pStyle w:val="20"/>
              <w:framePr w:w="14467" w:h="9509" w:wrap="none" w:vAnchor="page" w:hAnchor="page" w:x="1537" w:y="1078"/>
              <w:shd w:val="clear" w:color="auto" w:fill="auto"/>
              <w:spacing w:line="260" w:lineRule="exact"/>
              <w:ind w:firstLine="0"/>
            </w:pPr>
            <w:r>
              <w:t>Профессионально-квалификационная группа должностей руководителей структурных подразделений</w:t>
            </w:r>
          </w:p>
        </w:tc>
      </w:tr>
      <w:tr w:rsidR="00C40716">
        <w:trPr>
          <w:trHeight w:hRule="exact" w:val="1872"/>
        </w:trPr>
        <w:tc>
          <w:tcPr>
            <w:tcW w:w="2194" w:type="dxa"/>
            <w:tcBorders>
              <w:top w:val="single" w:sz="4" w:space="0" w:color="auto"/>
              <w:left w:val="single" w:sz="4" w:space="0" w:color="auto"/>
              <w:bottom w:val="single" w:sz="4" w:space="0" w:color="auto"/>
            </w:tcBorders>
            <w:shd w:val="clear" w:color="auto" w:fill="FFFFFF"/>
          </w:tcPr>
          <w:p w:rsidR="00C40716" w:rsidRDefault="0095313B">
            <w:pPr>
              <w:pStyle w:val="20"/>
              <w:framePr w:w="14467" w:h="9509" w:wrap="none" w:vAnchor="page" w:hAnchor="page" w:x="1537" w:y="1078"/>
              <w:shd w:val="clear" w:color="auto" w:fill="auto"/>
              <w:spacing w:line="317" w:lineRule="exact"/>
              <w:ind w:left="160" w:firstLine="0"/>
              <w:jc w:val="left"/>
            </w:pPr>
            <w:r>
              <w:t>Первый квали</w:t>
            </w:r>
            <w:r>
              <w:softHyphen/>
              <w:t>фикационный уровень</w:t>
            </w:r>
          </w:p>
        </w:tc>
        <w:tc>
          <w:tcPr>
            <w:tcW w:w="4109"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467" w:h="9509" w:wrap="none" w:vAnchor="page" w:hAnchor="page" w:x="1537" w:y="1078"/>
              <w:shd w:val="clear" w:color="auto" w:fill="auto"/>
              <w:spacing w:line="302" w:lineRule="exact"/>
              <w:ind w:firstLine="0"/>
              <w:jc w:val="both"/>
            </w:pPr>
            <w:proofErr w:type="gramStart"/>
            <w:r>
              <w:t>Заведующий (начальник) струк</w:t>
            </w:r>
            <w:r>
              <w:softHyphen/>
              <w:t>турным подразделением: кабине</w:t>
            </w:r>
            <w:r>
              <w:softHyphen/>
              <w:t>том, лабораторией, отделом, от</w:t>
            </w:r>
            <w:r>
              <w:softHyphen/>
              <w:t>делением, сектором, учебно-кон</w:t>
            </w:r>
            <w:r>
              <w:softHyphen/>
              <w:t>сультационным пунктом, учеб</w:t>
            </w:r>
            <w:r>
              <w:softHyphen/>
              <w:t>ной (учебно-производственной)</w:t>
            </w:r>
            <w:proofErr w:type="gramEnd"/>
          </w:p>
        </w:tc>
        <w:tc>
          <w:tcPr>
            <w:tcW w:w="1618" w:type="dxa"/>
            <w:tcBorders>
              <w:top w:val="single" w:sz="4" w:space="0" w:color="auto"/>
              <w:left w:val="single" w:sz="4" w:space="0" w:color="auto"/>
              <w:bottom w:val="single" w:sz="4" w:space="0" w:color="auto"/>
            </w:tcBorders>
            <w:shd w:val="clear" w:color="auto" w:fill="FFFFFF"/>
          </w:tcPr>
          <w:p w:rsidR="00C40716" w:rsidRDefault="00C40716">
            <w:pPr>
              <w:framePr w:w="14467" w:h="9509" w:wrap="none" w:vAnchor="page" w:hAnchor="page" w:x="1537" w:y="1078"/>
              <w:rPr>
                <w:sz w:val="10"/>
                <w:szCs w:val="10"/>
              </w:rPr>
            </w:pPr>
          </w:p>
        </w:tc>
        <w:tc>
          <w:tcPr>
            <w:tcW w:w="3499" w:type="dxa"/>
            <w:tcBorders>
              <w:top w:val="single" w:sz="4" w:space="0" w:color="auto"/>
              <w:left w:val="single" w:sz="4" w:space="0" w:color="auto"/>
              <w:bottom w:val="single" w:sz="4" w:space="0" w:color="auto"/>
            </w:tcBorders>
            <w:shd w:val="clear" w:color="auto" w:fill="FFFFFF"/>
          </w:tcPr>
          <w:p w:rsidR="00C40716" w:rsidRDefault="00C40716">
            <w:pPr>
              <w:framePr w:w="14467" w:h="9509" w:wrap="none" w:vAnchor="page" w:hAnchor="page" w:x="1537" w:y="1078"/>
              <w:rPr>
                <w:sz w:val="10"/>
                <w:szCs w:val="10"/>
              </w:rPr>
            </w:pPr>
          </w:p>
        </w:tc>
        <w:tc>
          <w:tcPr>
            <w:tcW w:w="3048"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467" w:h="9509" w:wrap="none" w:vAnchor="page" w:hAnchor="page" w:x="1537" w:y="1078"/>
              <w:shd w:val="clear" w:color="auto" w:fill="auto"/>
              <w:spacing w:line="260" w:lineRule="exact"/>
              <w:ind w:firstLine="0"/>
            </w:pPr>
            <w:r>
              <w:t>14 301</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466" w:y="698"/>
        <w:shd w:val="clear" w:color="auto" w:fill="auto"/>
        <w:spacing w:line="240" w:lineRule="exact"/>
      </w:pPr>
      <w:r>
        <w:rPr>
          <w:rStyle w:val="aa"/>
        </w:rPr>
        <w:lastRenderedPageBreak/>
        <w:t>5</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179"/>
        <w:gridCol w:w="4080"/>
        <w:gridCol w:w="1613"/>
        <w:gridCol w:w="3485"/>
        <w:gridCol w:w="3010"/>
      </w:tblGrid>
      <w:tr w:rsidR="00C40716">
        <w:trPr>
          <w:trHeight w:hRule="exact" w:val="341"/>
        </w:trPr>
        <w:tc>
          <w:tcPr>
            <w:tcW w:w="2179" w:type="dxa"/>
            <w:tcBorders>
              <w:top w:val="single" w:sz="4" w:space="0" w:color="auto"/>
              <w:left w:val="single" w:sz="4" w:space="0" w:color="auto"/>
            </w:tcBorders>
            <w:shd w:val="clear" w:color="auto" w:fill="FFFFFF"/>
            <w:vAlign w:val="bottom"/>
          </w:tcPr>
          <w:p w:rsidR="00C40716" w:rsidRDefault="0095313B">
            <w:pPr>
              <w:pStyle w:val="20"/>
              <w:framePr w:w="14366" w:h="3715" w:wrap="none" w:vAnchor="page" w:hAnchor="page" w:x="1568" w:y="1131"/>
              <w:shd w:val="clear" w:color="auto" w:fill="auto"/>
              <w:spacing w:line="260" w:lineRule="exact"/>
              <w:ind w:firstLine="0"/>
            </w:pPr>
            <w:r>
              <w:t>1</w:t>
            </w:r>
          </w:p>
        </w:tc>
        <w:tc>
          <w:tcPr>
            <w:tcW w:w="4080" w:type="dxa"/>
            <w:tcBorders>
              <w:top w:val="single" w:sz="4" w:space="0" w:color="auto"/>
              <w:left w:val="single" w:sz="4" w:space="0" w:color="auto"/>
            </w:tcBorders>
            <w:shd w:val="clear" w:color="auto" w:fill="FFFFFF"/>
            <w:vAlign w:val="bottom"/>
          </w:tcPr>
          <w:p w:rsidR="00C40716" w:rsidRDefault="0095313B">
            <w:pPr>
              <w:pStyle w:val="20"/>
              <w:framePr w:w="14366" w:h="3715" w:wrap="none" w:vAnchor="page" w:hAnchor="page" w:x="1568" w:y="1131"/>
              <w:shd w:val="clear" w:color="auto" w:fill="auto"/>
              <w:spacing w:line="260" w:lineRule="exact"/>
              <w:ind w:firstLine="0"/>
            </w:pPr>
            <w:r>
              <w:t>2</w:t>
            </w:r>
          </w:p>
        </w:tc>
        <w:tc>
          <w:tcPr>
            <w:tcW w:w="1613" w:type="dxa"/>
            <w:tcBorders>
              <w:top w:val="single" w:sz="4" w:space="0" w:color="auto"/>
              <w:left w:val="single" w:sz="4" w:space="0" w:color="auto"/>
            </w:tcBorders>
            <w:shd w:val="clear" w:color="auto" w:fill="FFFFFF"/>
            <w:vAlign w:val="bottom"/>
          </w:tcPr>
          <w:p w:rsidR="00C40716" w:rsidRDefault="0095313B">
            <w:pPr>
              <w:pStyle w:val="20"/>
              <w:framePr w:w="14366" w:h="3715" w:wrap="none" w:vAnchor="page" w:hAnchor="page" w:x="1568" w:y="1131"/>
              <w:shd w:val="clear" w:color="auto" w:fill="auto"/>
              <w:spacing w:line="260" w:lineRule="exact"/>
              <w:ind w:firstLine="0"/>
            </w:pPr>
            <w:r>
              <w:t>3</w:t>
            </w:r>
          </w:p>
        </w:tc>
        <w:tc>
          <w:tcPr>
            <w:tcW w:w="3485" w:type="dxa"/>
            <w:tcBorders>
              <w:top w:val="single" w:sz="4" w:space="0" w:color="auto"/>
              <w:left w:val="single" w:sz="4" w:space="0" w:color="auto"/>
            </w:tcBorders>
            <w:shd w:val="clear" w:color="auto" w:fill="FFFFFF"/>
            <w:vAlign w:val="bottom"/>
          </w:tcPr>
          <w:p w:rsidR="00C40716" w:rsidRDefault="0095313B">
            <w:pPr>
              <w:pStyle w:val="20"/>
              <w:framePr w:w="14366" w:h="3715" w:wrap="none" w:vAnchor="page" w:hAnchor="page" w:x="1568" w:y="1131"/>
              <w:shd w:val="clear" w:color="auto" w:fill="auto"/>
              <w:spacing w:line="260" w:lineRule="exact"/>
              <w:ind w:firstLine="0"/>
            </w:pPr>
            <w:r>
              <w:t>4</w:t>
            </w:r>
          </w:p>
        </w:tc>
        <w:tc>
          <w:tcPr>
            <w:tcW w:w="301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366" w:h="3715" w:wrap="none" w:vAnchor="page" w:hAnchor="page" w:x="1568" w:y="1131"/>
              <w:shd w:val="clear" w:color="auto" w:fill="auto"/>
              <w:spacing w:line="260" w:lineRule="exact"/>
              <w:ind w:firstLine="0"/>
            </w:pPr>
            <w:r>
              <w:t>5</w:t>
            </w:r>
          </w:p>
        </w:tc>
      </w:tr>
      <w:tr w:rsidR="00C40716">
        <w:trPr>
          <w:trHeight w:hRule="exact" w:val="1522"/>
        </w:trPr>
        <w:tc>
          <w:tcPr>
            <w:tcW w:w="2179" w:type="dxa"/>
            <w:tcBorders>
              <w:top w:val="single" w:sz="4" w:space="0" w:color="auto"/>
              <w:left w:val="single" w:sz="4" w:space="0" w:color="auto"/>
            </w:tcBorders>
            <w:shd w:val="clear" w:color="auto" w:fill="FFFFFF"/>
          </w:tcPr>
          <w:p w:rsidR="00C40716" w:rsidRDefault="00C40716">
            <w:pPr>
              <w:framePr w:w="14366" w:h="3715" w:wrap="none" w:vAnchor="page" w:hAnchor="page" w:x="1568" w:y="1131"/>
              <w:rPr>
                <w:sz w:val="10"/>
                <w:szCs w:val="10"/>
              </w:rPr>
            </w:pPr>
          </w:p>
        </w:tc>
        <w:tc>
          <w:tcPr>
            <w:tcW w:w="4080" w:type="dxa"/>
            <w:tcBorders>
              <w:top w:val="single" w:sz="4" w:space="0" w:color="auto"/>
              <w:left w:val="single" w:sz="4" w:space="0" w:color="auto"/>
            </w:tcBorders>
            <w:shd w:val="clear" w:color="auto" w:fill="FFFFFF"/>
            <w:vAlign w:val="bottom"/>
          </w:tcPr>
          <w:p w:rsidR="00C40716" w:rsidRDefault="0095313B">
            <w:pPr>
              <w:pStyle w:val="20"/>
              <w:framePr w:w="14366" w:h="3715" w:wrap="none" w:vAnchor="page" w:hAnchor="page" w:x="1568" w:y="1131"/>
              <w:shd w:val="clear" w:color="auto" w:fill="auto"/>
              <w:spacing w:line="302" w:lineRule="exact"/>
              <w:ind w:firstLine="0"/>
              <w:jc w:val="both"/>
            </w:pPr>
            <w:r>
              <w:t>мастерской и другими структур</w:t>
            </w:r>
            <w:r>
              <w:softHyphen/>
              <w:t>ными подразделениями, реализу</w:t>
            </w:r>
            <w:r>
              <w:softHyphen/>
              <w:t>ющими образовательную про</w:t>
            </w:r>
            <w:r>
              <w:softHyphen/>
              <w:t>грамму дополнительного образо</w:t>
            </w:r>
            <w:r>
              <w:softHyphen/>
              <w:t>вания детей</w:t>
            </w:r>
          </w:p>
        </w:tc>
        <w:tc>
          <w:tcPr>
            <w:tcW w:w="1613" w:type="dxa"/>
            <w:tcBorders>
              <w:top w:val="single" w:sz="4" w:space="0" w:color="auto"/>
              <w:left w:val="single" w:sz="4" w:space="0" w:color="auto"/>
            </w:tcBorders>
            <w:shd w:val="clear" w:color="auto" w:fill="FFFFFF"/>
          </w:tcPr>
          <w:p w:rsidR="00C40716" w:rsidRDefault="00C40716">
            <w:pPr>
              <w:framePr w:w="14366" w:h="3715" w:wrap="none" w:vAnchor="page" w:hAnchor="page" w:x="1568" w:y="1131"/>
              <w:rPr>
                <w:sz w:val="10"/>
                <w:szCs w:val="10"/>
              </w:rPr>
            </w:pPr>
          </w:p>
        </w:tc>
        <w:tc>
          <w:tcPr>
            <w:tcW w:w="3485" w:type="dxa"/>
            <w:tcBorders>
              <w:top w:val="single" w:sz="4" w:space="0" w:color="auto"/>
              <w:left w:val="single" w:sz="4" w:space="0" w:color="auto"/>
            </w:tcBorders>
            <w:shd w:val="clear" w:color="auto" w:fill="FFFFFF"/>
          </w:tcPr>
          <w:p w:rsidR="00C40716" w:rsidRDefault="00C40716">
            <w:pPr>
              <w:framePr w:w="14366" w:h="3715" w:wrap="none" w:vAnchor="page" w:hAnchor="page" w:x="1568" w:y="1131"/>
              <w:rPr>
                <w:sz w:val="10"/>
                <w:szCs w:val="10"/>
              </w:rPr>
            </w:pPr>
          </w:p>
        </w:tc>
        <w:tc>
          <w:tcPr>
            <w:tcW w:w="3010" w:type="dxa"/>
            <w:tcBorders>
              <w:top w:val="single" w:sz="4" w:space="0" w:color="auto"/>
              <w:left w:val="single" w:sz="4" w:space="0" w:color="auto"/>
              <w:right w:val="single" w:sz="4" w:space="0" w:color="auto"/>
            </w:tcBorders>
            <w:shd w:val="clear" w:color="auto" w:fill="FFFFFF"/>
          </w:tcPr>
          <w:p w:rsidR="00C40716" w:rsidRDefault="00C40716">
            <w:pPr>
              <w:framePr w:w="14366" w:h="3715" w:wrap="none" w:vAnchor="page" w:hAnchor="page" w:x="1568" w:y="1131"/>
              <w:rPr>
                <w:sz w:val="10"/>
                <w:szCs w:val="10"/>
              </w:rPr>
            </w:pPr>
          </w:p>
        </w:tc>
      </w:tr>
      <w:tr w:rsidR="00C40716">
        <w:trPr>
          <w:trHeight w:hRule="exact" w:val="1853"/>
        </w:trPr>
        <w:tc>
          <w:tcPr>
            <w:tcW w:w="2179" w:type="dxa"/>
            <w:tcBorders>
              <w:top w:val="single" w:sz="4" w:space="0" w:color="auto"/>
              <w:left w:val="single" w:sz="4" w:space="0" w:color="auto"/>
              <w:bottom w:val="single" w:sz="4" w:space="0" w:color="auto"/>
            </w:tcBorders>
            <w:shd w:val="clear" w:color="auto" w:fill="FFFFFF"/>
          </w:tcPr>
          <w:p w:rsidR="00C40716" w:rsidRDefault="0095313B">
            <w:pPr>
              <w:pStyle w:val="20"/>
              <w:framePr w:w="14366" w:h="3715" w:wrap="none" w:vAnchor="page" w:hAnchor="page" w:x="1568" w:y="1131"/>
              <w:shd w:val="clear" w:color="auto" w:fill="auto"/>
              <w:spacing w:line="302" w:lineRule="exact"/>
              <w:ind w:firstLine="0"/>
              <w:jc w:val="both"/>
            </w:pPr>
            <w:r>
              <w:t>Второй квалифи</w:t>
            </w:r>
            <w:r>
              <w:softHyphen/>
              <w:t>кационный уро</w:t>
            </w:r>
            <w:r>
              <w:softHyphen/>
              <w:t>вень</w:t>
            </w:r>
          </w:p>
        </w:tc>
        <w:tc>
          <w:tcPr>
            <w:tcW w:w="4080"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366" w:h="3715" w:wrap="none" w:vAnchor="page" w:hAnchor="page" w:x="1568" w:y="1131"/>
              <w:shd w:val="clear" w:color="auto" w:fill="auto"/>
              <w:spacing w:line="302" w:lineRule="exact"/>
              <w:ind w:firstLine="0"/>
              <w:jc w:val="both"/>
            </w:pPr>
            <w:r>
              <w:t>Заведующий (начальник) обособ</w:t>
            </w:r>
            <w:r>
              <w:softHyphen/>
              <w:t>ленным структурным подразде</w:t>
            </w:r>
            <w:r>
              <w:softHyphen/>
              <w:t>лением, реализующим образова</w:t>
            </w:r>
            <w:r>
              <w:softHyphen/>
              <w:t>тельную программу и образова</w:t>
            </w:r>
            <w:r>
              <w:softHyphen/>
              <w:t>тельную программу дополни</w:t>
            </w:r>
            <w:r>
              <w:softHyphen/>
              <w:t>тельного образования детей</w:t>
            </w:r>
          </w:p>
        </w:tc>
        <w:tc>
          <w:tcPr>
            <w:tcW w:w="1613" w:type="dxa"/>
            <w:tcBorders>
              <w:top w:val="single" w:sz="4" w:space="0" w:color="auto"/>
              <w:left w:val="single" w:sz="4" w:space="0" w:color="auto"/>
              <w:bottom w:val="single" w:sz="4" w:space="0" w:color="auto"/>
            </w:tcBorders>
            <w:shd w:val="clear" w:color="auto" w:fill="FFFFFF"/>
          </w:tcPr>
          <w:p w:rsidR="00C40716" w:rsidRDefault="00C40716">
            <w:pPr>
              <w:framePr w:w="14366" w:h="3715" w:wrap="none" w:vAnchor="page" w:hAnchor="page" w:x="1568" w:y="1131"/>
              <w:rPr>
                <w:sz w:val="10"/>
                <w:szCs w:val="10"/>
              </w:rPr>
            </w:pPr>
          </w:p>
        </w:tc>
        <w:tc>
          <w:tcPr>
            <w:tcW w:w="3485" w:type="dxa"/>
            <w:tcBorders>
              <w:top w:val="single" w:sz="4" w:space="0" w:color="auto"/>
              <w:left w:val="single" w:sz="4" w:space="0" w:color="auto"/>
              <w:bottom w:val="single" w:sz="4" w:space="0" w:color="auto"/>
            </w:tcBorders>
            <w:shd w:val="clear" w:color="auto" w:fill="FFFFFF"/>
          </w:tcPr>
          <w:p w:rsidR="00C40716" w:rsidRDefault="00C40716">
            <w:pPr>
              <w:framePr w:w="14366" w:h="3715" w:wrap="none" w:vAnchor="page" w:hAnchor="page" w:x="1568" w:y="1131"/>
              <w:rPr>
                <w:sz w:val="10"/>
                <w:szCs w:val="10"/>
              </w:rPr>
            </w:pPr>
          </w:p>
        </w:tc>
        <w:tc>
          <w:tcPr>
            <w:tcW w:w="3010"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366" w:h="3715" w:wrap="none" w:vAnchor="page" w:hAnchor="page" w:x="1568" w:y="1131"/>
              <w:shd w:val="clear" w:color="auto" w:fill="auto"/>
              <w:spacing w:line="260" w:lineRule="exact"/>
              <w:ind w:firstLine="0"/>
            </w:pPr>
            <w:r>
              <w:t>14 364</w:t>
            </w:r>
          </w:p>
        </w:tc>
      </w:tr>
    </w:tbl>
    <w:p w:rsidR="00C40716" w:rsidRDefault="0095313B">
      <w:pPr>
        <w:pStyle w:val="20"/>
        <w:framePr w:w="14424" w:h="681" w:hRule="exact" w:wrap="none" w:vAnchor="page" w:hAnchor="page" w:x="1558" w:y="5090"/>
        <w:numPr>
          <w:ilvl w:val="0"/>
          <w:numId w:val="46"/>
        </w:numPr>
        <w:shd w:val="clear" w:color="auto" w:fill="auto"/>
        <w:tabs>
          <w:tab w:val="left" w:pos="914"/>
        </w:tabs>
        <w:spacing w:line="307" w:lineRule="exact"/>
        <w:ind w:firstLine="580"/>
        <w:jc w:val="left"/>
      </w:pPr>
      <w:r>
        <w:t xml:space="preserve">Базовые оклады </w:t>
      </w:r>
      <w:proofErr w:type="gramStart"/>
      <w:r>
        <w:t>работников профессиональных квалификационных групп должностей работников физической куль</w:t>
      </w:r>
      <w:r>
        <w:softHyphen/>
        <w:t>туры</w:t>
      </w:r>
      <w:proofErr w:type="gramEnd"/>
      <w:r>
        <w:t xml:space="preserve"> в организациях дополнительного образования устанавливаются в следующих размерах:</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664"/>
        <w:gridCol w:w="2626"/>
        <w:gridCol w:w="302"/>
        <w:gridCol w:w="1488"/>
        <w:gridCol w:w="3888"/>
        <w:gridCol w:w="3432"/>
      </w:tblGrid>
      <w:tr w:rsidR="00C40716">
        <w:trPr>
          <w:trHeight w:hRule="exact" w:val="552"/>
        </w:trPr>
        <w:tc>
          <w:tcPr>
            <w:tcW w:w="2664" w:type="dxa"/>
            <w:vMerge w:val="restart"/>
            <w:tcBorders>
              <w:top w:val="single" w:sz="4" w:space="0" w:color="auto"/>
              <w:left w:val="single" w:sz="4" w:space="0" w:color="auto"/>
            </w:tcBorders>
            <w:shd w:val="clear" w:color="auto" w:fill="FFFFFF"/>
          </w:tcPr>
          <w:p w:rsidR="00C40716" w:rsidRDefault="0095313B">
            <w:pPr>
              <w:pStyle w:val="20"/>
              <w:framePr w:w="14400" w:h="4574" w:wrap="none" w:vAnchor="page" w:hAnchor="page" w:x="1582" w:y="6060"/>
              <w:shd w:val="clear" w:color="auto" w:fill="auto"/>
              <w:spacing w:after="120" w:line="260" w:lineRule="exact"/>
              <w:ind w:left="200" w:firstLine="0"/>
              <w:jc w:val="left"/>
            </w:pPr>
            <w:r>
              <w:t>Квалификационный</w:t>
            </w:r>
          </w:p>
          <w:p w:rsidR="00C40716" w:rsidRDefault="0095313B">
            <w:pPr>
              <w:pStyle w:val="20"/>
              <w:framePr w:w="14400" w:h="4574" w:wrap="none" w:vAnchor="page" w:hAnchor="page" w:x="1582" w:y="6060"/>
              <w:shd w:val="clear" w:color="auto" w:fill="auto"/>
              <w:spacing w:before="120" w:line="260" w:lineRule="exact"/>
              <w:ind w:firstLine="0"/>
            </w:pPr>
            <w:r>
              <w:t>уровень</w:t>
            </w:r>
          </w:p>
        </w:tc>
        <w:tc>
          <w:tcPr>
            <w:tcW w:w="2626" w:type="dxa"/>
            <w:vMerge w:val="restart"/>
            <w:tcBorders>
              <w:top w:val="single" w:sz="4" w:space="0" w:color="auto"/>
              <w:left w:val="single" w:sz="4" w:space="0" w:color="auto"/>
            </w:tcBorders>
            <w:shd w:val="clear" w:color="auto" w:fill="FFFFFF"/>
          </w:tcPr>
          <w:p w:rsidR="00C40716" w:rsidRDefault="0095313B">
            <w:pPr>
              <w:pStyle w:val="20"/>
              <w:framePr w:w="14400" w:h="4574" w:wrap="none" w:vAnchor="page" w:hAnchor="page" w:x="1582" w:y="6060"/>
              <w:shd w:val="clear" w:color="auto" w:fill="auto"/>
              <w:spacing w:after="120" w:line="260" w:lineRule="exact"/>
              <w:ind w:firstLine="0"/>
            </w:pPr>
            <w:r>
              <w:t>Наименование</w:t>
            </w:r>
          </w:p>
          <w:p w:rsidR="00C40716" w:rsidRDefault="0095313B">
            <w:pPr>
              <w:pStyle w:val="20"/>
              <w:framePr w:w="14400" w:h="4574" w:wrap="none" w:vAnchor="page" w:hAnchor="page" w:x="1582" w:y="6060"/>
              <w:shd w:val="clear" w:color="auto" w:fill="auto"/>
              <w:spacing w:before="120" w:line="260" w:lineRule="exact"/>
              <w:ind w:firstLine="0"/>
            </w:pPr>
            <w:r>
              <w:t>должности</w:t>
            </w:r>
          </w:p>
        </w:tc>
        <w:tc>
          <w:tcPr>
            <w:tcW w:w="302" w:type="dxa"/>
            <w:vMerge w:val="restart"/>
            <w:tcBorders>
              <w:top w:val="single" w:sz="4" w:space="0" w:color="auto"/>
            </w:tcBorders>
            <w:shd w:val="clear" w:color="auto" w:fill="FFFFFF"/>
          </w:tcPr>
          <w:p w:rsidR="00C40716" w:rsidRDefault="00C40716">
            <w:pPr>
              <w:framePr w:w="14400" w:h="4574" w:wrap="none" w:vAnchor="page" w:hAnchor="page" w:x="1582" w:y="6060"/>
              <w:rPr>
                <w:sz w:val="10"/>
                <w:szCs w:val="10"/>
              </w:rPr>
            </w:pPr>
          </w:p>
        </w:tc>
        <w:tc>
          <w:tcPr>
            <w:tcW w:w="8808" w:type="dxa"/>
            <w:gridSpan w:val="3"/>
            <w:tcBorders>
              <w:top w:val="single" w:sz="4" w:space="0" w:color="auto"/>
              <w:left w:val="single" w:sz="4" w:space="0" w:color="auto"/>
              <w:right w:val="single" w:sz="4" w:space="0" w:color="auto"/>
            </w:tcBorders>
            <w:shd w:val="clear" w:color="auto" w:fill="FFFFFF"/>
          </w:tcPr>
          <w:p w:rsidR="00C40716" w:rsidRDefault="0095313B">
            <w:pPr>
              <w:pStyle w:val="20"/>
              <w:framePr w:w="14400" w:h="4574" w:wrap="none" w:vAnchor="page" w:hAnchor="page" w:x="1582" w:y="6060"/>
              <w:shd w:val="clear" w:color="auto" w:fill="auto"/>
              <w:spacing w:line="260" w:lineRule="exact"/>
              <w:ind w:firstLine="0"/>
            </w:pPr>
            <w:r>
              <w:t>Размер базового оклада в месяц, рублей</w:t>
            </w:r>
          </w:p>
        </w:tc>
      </w:tr>
      <w:tr w:rsidR="00C40716">
        <w:trPr>
          <w:trHeight w:hRule="exact" w:val="2424"/>
        </w:trPr>
        <w:tc>
          <w:tcPr>
            <w:tcW w:w="2664" w:type="dxa"/>
            <w:vMerge/>
            <w:tcBorders>
              <w:left w:val="single" w:sz="4" w:space="0" w:color="auto"/>
            </w:tcBorders>
            <w:shd w:val="clear" w:color="auto" w:fill="FFFFFF"/>
          </w:tcPr>
          <w:p w:rsidR="00C40716" w:rsidRDefault="00C40716">
            <w:pPr>
              <w:framePr w:w="14400" w:h="4574" w:wrap="none" w:vAnchor="page" w:hAnchor="page" w:x="1582" w:y="6060"/>
            </w:pPr>
          </w:p>
        </w:tc>
        <w:tc>
          <w:tcPr>
            <w:tcW w:w="2626" w:type="dxa"/>
            <w:vMerge/>
            <w:tcBorders>
              <w:left w:val="single" w:sz="4" w:space="0" w:color="auto"/>
            </w:tcBorders>
            <w:shd w:val="clear" w:color="auto" w:fill="FFFFFF"/>
          </w:tcPr>
          <w:p w:rsidR="00C40716" w:rsidRDefault="00C40716">
            <w:pPr>
              <w:framePr w:w="14400" w:h="4574" w:wrap="none" w:vAnchor="page" w:hAnchor="page" w:x="1582" w:y="6060"/>
            </w:pPr>
          </w:p>
        </w:tc>
        <w:tc>
          <w:tcPr>
            <w:tcW w:w="302" w:type="dxa"/>
            <w:vMerge/>
            <w:shd w:val="clear" w:color="auto" w:fill="FFFFFF"/>
          </w:tcPr>
          <w:p w:rsidR="00C40716" w:rsidRDefault="00C40716">
            <w:pPr>
              <w:framePr w:w="14400" w:h="4574" w:wrap="none" w:vAnchor="page" w:hAnchor="page" w:x="1582" w:y="6060"/>
            </w:pPr>
          </w:p>
        </w:tc>
        <w:tc>
          <w:tcPr>
            <w:tcW w:w="1488" w:type="dxa"/>
            <w:tcBorders>
              <w:top w:val="single" w:sz="4" w:space="0" w:color="auto"/>
              <w:left w:val="single" w:sz="4" w:space="0" w:color="auto"/>
            </w:tcBorders>
            <w:shd w:val="clear" w:color="auto" w:fill="FFFFFF"/>
          </w:tcPr>
          <w:p w:rsidR="00C40716" w:rsidRDefault="0095313B">
            <w:pPr>
              <w:pStyle w:val="20"/>
              <w:framePr w:w="14400" w:h="4574" w:wrap="none" w:vAnchor="page" w:hAnchor="page" w:x="1582" w:y="6060"/>
              <w:shd w:val="clear" w:color="auto" w:fill="auto"/>
              <w:spacing w:line="298" w:lineRule="exact"/>
              <w:ind w:firstLine="0"/>
            </w:pPr>
            <w:r>
              <w:t>основное общее об</w:t>
            </w:r>
            <w:r>
              <w:softHyphen/>
              <w:t>разование, среднее общее об</w:t>
            </w:r>
            <w:r>
              <w:softHyphen/>
              <w:t>разование</w:t>
            </w:r>
          </w:p>
        </w:tc>
        <w:tc>
          <w:tcPr>
            <w:tcW w:w="3888" w:type="dxa"/>
            <w:tcBorders>
              <w:top w:val="single" w:sz="4" w:space="0" w:color="auto"/>
              <w:left w:val="single" w:sz="4" w:space="0" w:color="auto"/>
            </w:tcBorders>
            <w:shd w:val="clear" w:color="auto" w:fill="FFFFFF"/>
            <w:vAlign w:val="bottom"/>
          </w:tcPr>
          <w:p w:rsidR="00C40716" w:rsidRDefault="0095313B">
            <w:pPr>
              <w:pStyle w:val="20"/>
              <w:framePr w:w="14400" w:h="4574" w:wrap="none" w:vAnchor="page" w:hAnchor="page" w:x="1582" w:y="6060"/>
              <w:shd w:val="clear" w:color="auto" w:fill="auto"/>
              <w:spacing w:line="298" w:lineRule="exact"/>
              <w:ind w:firstLine="0"/>
            </w:pPr>
            <w:r>
              <w:t xml:space="preserve">среднее профессиональное </w:t>
            </w:r>
            <w:proofErr w:type="gramStart"/>
            <w:r>
              <w:t>об</w:t>
            </w:r>
            <w:r>
              <w:softHyphen/>
              <w:t>разование</w:t>
            </w:r>
            <w:proofErr w:type="gramEnd"/>
            <w:r>
              <w:t xml:space="preserve"> но программам под</w:t>
            </w:r>
            <w:r>
              <w:softHyphen/>
              <w:t>готовки квалифицированных рабочих, служащих, среднее профессиональное образование по программам подготовки спе</w:t>
            </w:r>
            <w:r>
              <w:softHyphen/>
              <w:t>циалистов среднего звена, не</w:t>
            </w:r>
            <w:r>
              <w:softHyphen/>
              <w:t>полное высшее образование</w:t>
            </w:r>
          </w:p>
        </w:tc>
        <w:tc>
          <w:tcPr>
            <w:tcW w:w="343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00" w:h="4574" w:wrap="none" w:vAnchor="page" w:hAnchor="page" w:x="1582" w:y="6060"/>
              <w:shd w:val="clear" w:color="auto" w:fill="auto"/>
              <w:spacing w:line="298" w:lineRule="exact"/>
              <w:ind w:firstLine="0"/>
            </w:pPr>
            <w:proofErr w:type="gramStart"/>
            <w:r>
              <w:t>высшее профессиональное образование, подтверждае</w:t>
            </w:r>
            <w:r>
              <w:softHyphen/>
              <w:t>мое присвоением лицу, успешно прошедшему ат</w:t>
            </w:r>
            <w:r>
              <w:softHyphen/>
              <w:t>тестацию, квалификации «бакалавр», «магистр» или «дипломированный специ</w:t>
            </w:r>
            <w:r>
              <w:softHyphen/>
              <w:t>алист»</w:t>
            </w:r>
            <w:proofErr w:type="gramEnd"/>
          </w:p>
        </w:tc>
      </w:tr>
      <w:tr w:rsidR="00C40716">
        <w:trPr>
          <w:trHeight w:hRule="exact" w:val="317"/>
        </w:trPr>
        <w:tc>
          <w:tcPr>
            <w:tcW w:w="2664" w:type="dxa"/>
            <w:tcBorders>
              <w:top w:val="single" w:sz="4" w:space="0" w:color="auto"/>
              <w:left w:val="single" w:sz="4" w:space="0" w:color="auto"/>
            </w:tcBorders>
            <w:shd w:val="clear" w:color="auto" w:fill="FFFFFF"/>
            <w:vAlign w:val="bottom"/>
          </w:tcPr>
          <w:p w:rsidR="00C40716" w:rsidRDefault="0095313B">
            <w:pPr>
              <w:pStyle w:val="20"/>
              <w:framePr w:w="14400" w:h="4574" w:wrap="none" w:vAnchor="page" w:hAnchor="page" w:x="1582" w:y="6060"/>
              <w:shd w:val="clear" w:color="auto" w:fill="auto"/>
              <w:spacing w:line="260" w:lineRule="exact"/>
              <w:ind w:firstLine="0"/>
            </w:pPr>
            <w:r>
              <w:t>1</w:t>
            </w:r>
          </w:p>
        </w:tc>
        <w:tc>
          <w:tcPr>
            <w:tcW w:w="2626" w:type="dxa"/>
            <w:tcBorders>
              <w:top w:val="single" w:sz="4" w:space="0" w:color="auto"/>
              <w:left w:val="single" w:sz="4" w:space="0" w:color="auto"/>
            </w:tcBorders>
            <w:shd w:val="clear" w:color="auto" w:fill="FFFFFF"/>
            <w:vAlign w:val="bottom"/>
          </w:tcPr>
          <w:p w:rsidR="00C40716" w:rsidRDefault="0095313B">
            <w:pPr>
              <w:pStyle w:val="20"/>
              <w:framePr w:w="14400" w:h="4574" w:wrap="none" w:vAnchor="page" w:hAnchor="page" w:x="1582" w:y="6060"/>
              <w:shd w:val="clear" w:color="auto" w:fill="auto"/>
              <w:spacing w:line="260" w:lineRule="exact"/>
              <w:ind w:firstLine="0"/>
            </w:pPr>
            <w:r>
              <w:t>2</w:t>
            </w:r>
          </w:p>
        </w:tc>
        <w:tc>
          <w:tcPr>
            <w:tcW w:w="302" w:type="dxa"/>
            <w:tcBorders>
              <w:top w:val="single" w:sz="4" w:space="0" w:color="auto"/>
            </w:tcBorders>
            <w:shd w:val="clear" w:color="auto" w:fill="FFFFFF"/>
          </w:tcPr>
          <w:p w:rsidR="00C40716" w:rsidRDefault="00C40716">
            <w:pPr>
              <w:framePr w:w="14400" w:h="4574" w:wrap="none" w:vAnchor="page" w:hAnchor="page" w:x="1582" w:y="6060"/>
              <w:rPr>
                <w:sz w:val="10"/>
                <w:szCs w:val="10"/>
              </w:rPr>
            </w:pPr>
          </w:p>
        </w:tc>
        <w:tc>
          <w:tcPr>
            <w:tcW w:w="1488" w:type="dxa"/>
            <w:tcBorders>
              <w:top w:val="single" w:sz="4" w:space="0" w:color="auto"/>
              <w:left w:val="single" w:sz="4" w:space="0" w:color="auto"/>
            </w:tcBorders>
            <w:shd w:val="clear" w:color="auto" w:fill="FFFFFF"/>
            <w:vAlign w:val="bottom"/>
          </w:tcPr>
          <w:p w:rsidR="00C40716" w:rsidRDefault="0095313B">
            <w:pPr>
              <w:pStyle w:val="20"/>
              <w:framePr w:w="14400" w:h="4574" w:wrap="none" w:vAnchor="page" w:hAnchor="page" w:x="1582" w:y="6060"/>
              <w:shd w:val="clear" w:color="auto" w:fill="auto"/>
              <w:spacing w:line="260" w:lineRule="exact"/>
              <w:ind w:firstLine="0"/>
            </w:pPr>
            <w:r>
              <w:t>3</w:t>
            </w:r>
          </w:p>
        </w:tc>
        <w:tc>
          <w:tcPr>
            <w:tcW w:w="3888" w:type="dxa"/>
            <w:tcBorders>
              <w:top w:val="single" w:sz="4" w:space="0" w:color="auto"/>
              <w:left w:val="single" w:sz="4" w:space="0" w:color="auto"/>
            </w:tcBorders>
            <w:shd w:val="clear" w:color="auto" w:fill="FFFFFF"/>
            <w:vAlign w:val="bottom"/>
          </w:tcPr>
          <w:p w:rsidR="00C40716" w:rsidRDefault="0095313B">
            <w:pPr>
              <w:pStyle w:val="20"/>
              <w:framePr w:w="14400" w:h="4574" w:wrap="none" w:vAnchor="page" w:hAnchor="page" w:x="1582" w:y="6060"/>
              <w:shd w:val="clear" w:color="auto" w:fill="auto"/>
              <w:spacing w:line="260" w:lineRule="exact"/>
              <w:ind w:firstLine="0"/>
            </w:pPr>
            <w:r>
              <w:t>4</w:t>
            </w:r>
          </w:p>
        </w:tc>
        <w:tc>
          <w:tcPr>
            <w:tcW w:w="343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00" w:h="4574" w:wrap="none" w:vAnchor="page" w:hAnchor="page" w:x="1582" w:y="6060"/>
              <w:shd w:val="clear" w:color="auto" w:fill="auto"/>
              <w:spacing w:line="260" w:lineRule="exact"/>
              <w:ind w:firstLine="0"/>
            </w:pPr>
            <w:r>
              <w:t>5</w:t>
            </w:r>
          </w:p>
        </w:tc>
      </w:tr>
      <w:tr w:rsidR="00C40716">
        <w:trPr>
          <w:trHeight w:hRule="exact" w:val="317"/>
        </w:trPr>
        <w:tc>
          <w:tcPr>
            <w:tcW w:w="5592" w:type="dxa"/>
            <w:gridSpan w:val="3"/>
            <w:tcBorders>
              <w:top w:val="single" w:sz="4" w:space="0" w:color="auto"/>
              <w:left w:val="single" w:sz="4" w:space="0" w:color="auto"/>
            </w:tcBorders>
            <w:shd w:val="clear" w:color="auto" w:fill="FFFFFF"/>
            <w:vAlign w:val="bottom"/>
          </w:tcPr>
          <w:p w:rsidR="00C40716" w:rsidRDefault="0095313B">
            <w:pPr>
              <w:pStyle w:val="20"/>
              <w:framePr w:w="14400" w:h="4574" w:wrap="none" w:vAnchor="page" w:hAnchor="page" w:x="1582" w:y="6060"/>
              <w:shd w:val="clear" w:color="auto" w:fill="auto"/>
              <w:spacing w:line="260" w:lineRule="exact"/>
              <w:ind w:firstLine="0"/>
              <w:jc w:val="right"/>
            </w:pPr>
            <w:r>
              <w:t xml:space="preserve">Профессиональная квалификационная </w:t>
            </w:r>
            <w:proofErr w:type="gramStart"/>
            <w:r>
              <w:t>г</w:t>
            </w:r>
            <w:proofErr w:type="gramEnd"/>
          </w:p>
        </w:tc>
        <w:tc>
          <w:tcPr>
            <w:tcW w:w="8808"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00" w:h="4574" w:wrap="none" w:vAnchor="page" w:hAnchor="page" w:x="1582" w:y="6060"/>
              <w:shd w:val="clear" w:color="auto" w:fill="auto"/>
              <w:spacing w:line="260" w:lineRule="exact"/>
              <w:ind w:firstLine="0"/>
              <w:jc w:val="left"/>
            </w:pPr>
            <w:r>
              <w:t>руппа должностей работников физической культуры первого уровня</w:t>
            </w:r>
          </w:p>
        </w:tc>
      </w:tr>
      <w:tr w:rsidR="00C40716">
        <w:trPr>
          <w:trHeight w:hRule="exact" w:val="965"/>
        </w:trPr>
        <w:tc>
          <w:tcPr>
            <w:tcW w:w="2664" w:type="dxa"/>
            <w:tcBorders>
              <w:top w:val="single" w:sz="4" w:space="0" w:color="auto"/>
              <w:left w:val="single" w:sz="4" w:space="0" w:color="auto"/>
              <w:bottom w:val="single" w:sz="4" w:space="0" w:color="auto"/>
            </w:tcBorders>
            <w:shd w:val="clear" w:color="auto" w:fill="FFFFFF"/>
          </w:tcPr>
          <w:p w:rsidR="00C40716" w:rsidRDefault="0095313B">
            <w:pPr>
              <w:pStyle w:val="20"/>
              <w:framePr w:w="14400" w:h="4574" w:wrap="none" w:vAnchor="page" w:hAnchor="page" w:x="1582" w:y="6060"/>
              <w:shd w:val="clear" w:color="auto" w:fill="auto"/>
              <w:spacing w:line="298" w:lineRule="exact"/>
              <w:ind w:firstLine="0"/>
              <w:jc w:val="both"/>
            </w:pPr>
            <w:r>
              <w:t>Первый квалифика</w:t>
            </w:r>
            <w:r>
              <w:softHyphen/>
              <w:t>ционный уровень</w:t>
            </w:r>
          </w:p>
        </w:tc>
        <w:tc>
          <w:tcPr>
            <w:tcW w:w="2626" w:type="dxa"/>
            <w:tcBorders>
              <w:top w:val="single" w:sz="4" w:space="0" w:color="auto"/>
              <w:left w:val="single" w:sz="4" w:space="0" w:color="auto"/>
              <w:bottom w:val="single" w:sz="4" w:space="0" w:color="auto"/>
            </w:tcBorders>
            <w:shd w:val="clear" w:color="auto" w:fill="FFFFFF"/>
          </w:tcPr>
          <w:p w:rsidR="00C40716" w:rsidRDefault="0095313B">
            <w:pPr>
              <w:pStyle w:val="20"/>
              <w:framePr w:w="14400" w:h="4574" w:wrap="none" w:vAnchor="page" w:hAnchor="page" w:x="1582" w:y="6060"/>
              <w:shd w:val="clear" w:color="auto" w:fill="auto"/>
              <w:spacing w:line="298" w:lineRule="exact"/>
              <w:ind w:firstLine="0"/>
              <w:jc w:val="both"/>
            </w:pPr>
            <w:r>
              <w:t>Дежурный по спорти ному залу</w:t>
            </w:r>
          </w:p>
        </w:tc>
        <w:tc>
          <w:tcPr>
            <w:tcW w:w="302" w:type="dxa"/>
            <w:tcBorders>
              <w:top w:val="single" w:sz="4" w:space="0" w:color="auto"/>
              <w:bottom w:val="single" w:sz="4" w:space="0" w:color="auto"/>
            </w:tcBorders>
            <w:shd w:val="clear" w:color="auto" w:fill="FFFFFF"/>
          </w:tcPr>
          <w:p w:rsidR="00C40716" w:rsidRDefault="0095313B">
            <w:pPr>
              <w:pStyle w:val="20"/>
              <w:framePr w:w="14400" w:h="4574" w:wrap="none" w:vAnchor="page" w:hAnchor="page" w:x="1582" w:y="6060"/>
              <w:shd w:val="clear" w:color="auto" w:fill="auto"/>
              <w:spacing w:line="260" w:lineRule="exact"/>
              <w:ind w:firstLine="0"/>
              <w:jc w:val="left"/>
            </w:pPr>
            <w:r>
              <w:t>в-</w:t>
            </w:r>
          </w:p>
        </w:tc>
        <w:tc>
          <w:tcPr>
            <w:tcW w:w="1488" w:type="dxa"/>
            <w:tcBorders>
              <w:top w:val="single" w:sz="4" w:space="0" w:color="auto"/>
              <w:left w:val="single" w:sz="4" w:space="0" w:color="auto"/>
              <w:bottom w:val="single" w:sz="4" w:space="0" w:color="auto"/>
            </w:tcBorders>
            <w:shd w:val="clear" w:color="auto" w:fill="FFFFFF"/>
          </w:tcPr>
          <w:p w:rsidR="00C40716" w:rsidRDefault="0095313B">
            <w:pPr>
              <w:pStyle w:val="20"/>
              <w:framePr w:w="14400" w:h="4574" w:wrap="none" w:vAnchor="page" w:hAnchor="page" w:x="1582" w:y="6060"/>
              <w:shd w:val="clear" w:color="auto" w:fill="auto"/>
              <w:spacing w:line="260" w:lineRule="exact"/>
              <w:ind w:firstLine="0"/>
            </w:pPr>
            <w:r>
              <w:t>9 489</w:t>
            </w:r>
          </w:p>
        </w:tc>
        <w:tc>
          <w:tcPr>
            <w:tcW w:w="3888" w:type="dxa"/>
            <w:tcBorders>
              <w:top w:val="single" w:sz="4" w:space="0" w:color="auto"/>
              <w:left w:val="single" w:sz="4" w:space="0" w:color="auto"/>
              <w:bottom w:val="single" w:sz="4" w:space="0" w:color="auto"/>
            </w:tcBorders>
            <w:shd w:val="clear" w:color="auto" w:fill="FFFFFF"/>
          </w:tcPr>
          <w:p w:rsidR="00C40716" w:rsidRDefault="00C40716">
            <w:pPr>
              <w:framePr w:w="14400" w:h="4574" w:wrap="none" w:vAnchor="page" w:hAnchor="page" w:x="1582" w:y="6060"/>
              <w:rPr>
                <w:sz w:val="10"/>
                <w:szCs w:val="10"/>
              </w:rPr>
            </w:pPr>
          </w:p>
        </w:tc>
        <w:tc>
          <w:tcPr>
            <w:tcW w:w="3432" w:type="dxa"/>
            <w:tcBorders>
              <w:top w:val="single" w:sz="4" w:space="0" w:color="auto"/>
              <w:left w:val="single" w:sz="4" w:space="0" w:color="auto"/>
              <w:bottom w:val="single" w:sz="4" w:space="0" w:color="auto"/>
              <w:right w:val="single" w:sz="4" w:space="0" w:color="auto"/>
            </w:tcBorders>
            <w:shd w:val="clear" w:color="auto" w:fill="FFFFFF"/>
          </w:tcPr>
          <w:p w:rsidR="00C40716" w:rsidRDefault="00C40716">
            <w:pPr>
              <w:framePr w:w="14400" w:h="4574" w:wrap="none" w:vAnchor="page" w:hAnchor="page" w:x="1582" w:y="6060"/>
              <w:rPr>
                <w:sz w:val="10"/>
                <w:szCs w:val="10"/>
              </w:rPr>
            </w:pP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466" w:y="660"/>
        <w:shd w:val="clear" w:color="auto" w:fill="auto"/>
        <w:spacing w:line="240" w:lineRule="exact"/>
      </w:pPr>
      <w:r>
        <w:rPr>
          <w:rStyle w:val="aa"/>
        </w:rPr>
        <w:lastRenderedPageBreak/>
        <w:t>6</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683"/>
        <w:gridCol w:w="2640"/>
        <w:gridCol w:w="302"/>
        <w:gridCol w:w="1488"/>
        <w:gridCol w:w="3902"/>
        <w:gridCol w:w="3466"/>
      </w:tblGrid>
      <w:tr w:rsidR="00C40716">
        <w:trPr>
          <w:trHeight w:hRule="exact" w:val="341"/>
        </w:trPr>
        <w:tc>
          <w:tcPr>
            <w:tcW w:w="2683" w:type="dxa"/>
            <w:tcBorders>
              <w:top w:val="single" w:sz="4" w:space="0" w:color="auto"/>
              <w:left w:val="single" w:sz="4" w:space="0" w:color="auto"/>
            </w:tcBorders>
            <w:shd w:val="clear" w:color="auto" w:fill="FFFFFF"/>
            <w:vAlign w:val="bottom"/>
          </w:tcPr>
          <w:p w:rsidR="00C40716" w:rsidRDefault="0095313B">
            <w:pPr>
              <w:pStyle w:val="20"/>
              <w:framePr w:w="14482" w:h="9360" w:wrap="none" w:vAnchor="page" w:hAnchor="page" w:x="1530" w:y="1097"/>
              <w:shd w:val="clear" w:color="auto" w:fill="auto"/>
              <w:spacing w:line="260" w:lineRule="exact"/>
              <w:ind w:firstLine="0"/>
            </w:pPr>
            <w:r>
              <w:t>1</w:t>
            </w:r>
          </w:p>
        </w:tc>
        <w:tc>
          <w:tcPr>
            <w:tcW w:w="2640" w:type="dxa"/>
            <w:tcBorders>
              <w:top w:val="single" w:sz="4" w:space="0" w:color="auto"/>
              <w:left w:val="single" w:sz="4" w:space="0" w:color="auto"/>
            </w:tcBorders>
            <w:shd w:val="clear" w:color="auto" w:fill="FFFFFF"/>
            <w:vAlign w:val="bottom"/>
          </w:tcPr>
          <w:p w:rsidR="00C40716" w:rsidRDefault="0095313B">
            <w:pPr>
              <w:pStyle w:val="20"/>
              <w:framePr w:w="14482" w:h="9360" w:wrap="none" w:vAnchor="page" w:hAnchor="page" w:x="1530" w:y="1097"/>
              <w:shd w:val="clear" w:color="auto" w:fill="auto"/>
              <w:spacing w:line="260" w:lineRule="exact"/>
              <w:ind w:firstLine="0"/>
            </w:pPr>
            <w:r>
              <w:t>2</w:t>
            </w:r>
          </w:p>
        </w:tc>
        <w:tc>
          <w:tcPr>
            <w:tcW w:w="302" w:type="dxa"/>
            <w:tcBorders>
              <w:top w:val="single" w:sz="4" w:space="0" w:color="auto"/>
            </w:tcBorders>
            <w:shd w:val="clear" w:color="auto" w:fill="FFFFFF"/>
          </w:tcPr>
          <w:p w:rsidR="00C40716" w:rsidRDefault="00C40716">
            <w:pPr>
              <w:framePr w:w="14482" w:h="9360" w:wrap="none" w:vAnchor="page" w:hAnchor="page" w:x="1530" w:y="1097"/>
              <w:rPr>
                <w:sz w:val="10"/>
                <w:szCs w:val="10"/>
              </w:rPr>
            </w:pPr>
          </w:p>
        </w:tc>
        <w:tc>
          <w:tcPr>
            <w:tcW w:w="1488" w:type="dxa"/>
            <w:tcBorders>
              <w:top w:val="single" w:sz="4" w:space="0" w:color="auto"/>
              <w:left w:val="single" w:sz="4" w:space="0" w:color="auto"/>
            </w:tcBorders>
            <w:shd w:val="clear" w:color="auto" w:fill="FFFFFF"/>
            <w:vAlign w:val="bottom"/>
          </w:tcPr>
          <w:p w:rsidR="00C40716" w:rsidRDefault="0095313B">
            <w:pPr>
              <w:pStyle w:val="20"/>
              <w:framePr w:w="14482" w:h="9360" w:wrap="none" w:vAnchor="page" w:hAnchor="page" w:x="1530" w:y="1097"/>
              <w:shd w:val="clear" w:color="auto" w:fill="auto"/>
              <w:spacing w:line="260" w:lineRule="exact"/>
              <w:ind w:firstLine="0"/>
            </w:pPr>
            <w:r>
              <w:t>3</w:t>
            </w:r>
          </w:p>
        </w:tc>
        <w:tc>
          <w:tcPr>
            <w:tcW w:w="3902" w:type="dxa"/>
            <w:tcBorders>
              <w:top w:val="single" w:sz="4" w:space="0" w:color="auto"/>
              <w:left w:val="single" w:sz="4" w:space="0" w:color="auto"/>
            </w:tcBorders>
            <w:shd w:val="clear" w:color="auto" w:fill="FFFFFF"/>
            <w:vAlign w:val="bottom"/>
          </w:tcPr>
          <w:p w:rsidR="00C40716" w:rsidRDefault="0095313B">
            <w:pPr>
              <w:pStyle w:val="20"/>
              <w:framePr w:w="14482" w:h="9360" w:wrap="none" w:vAnchor="page" w:hAnchor="page" w:x="1530" w:y="1097"/>
              <w:shd w:val="clear" w:color="auto" w:fill="auto"/>
              <w:spacing w:line="260" w:lineRule="exact"/>
              <w:ind w:firstLine="0"/>
            </w:pPr>
            <w:r>
              <w:t>4</w:t>
            </w:r>
          </w:p>
        </w:tc>
        <w:tc>
          <w:tcPr>
            <w:tcW w:w="346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82" w:h="9360" w:wrap="none" w:vAnchor="page" w:hAnchor="page" w:x="1530" w:y="1097"/>
              <w:shd w:val="clear" w:color="auto" w:fill="auto"/>
              <w:spacing w:line="260" w:lineRule="exact"/>
              <w:ind w:firstLine="0"/>
            </w:pPr>
            <w:r>
              <w:t>5</w:t>
            </w:r>
          </w:p>
        </w:tc>
      </w:tr>
      <w:tr w:rsidR="00C40716">
        <w:trPr>
          <w:trHeight w:hRule="exact" w:val="1224"/>
        </w:trPr>
        <w:tc>
          <w:tcPr>
            <w:tcW w:w="2683" w:type="dxa"/>
            <w:tcBorders>
              <w:top w:val="single" w:sz="4" w:space="0" w:color="auto"/>
              <w:left w:val="single" w:sz="4" w:space="0" w:color="auto"/>
            </w:tcBorders>
            <w:shd w:val="clear" w:color="auto" w:fill="FFFFFF"/>
          </w:tcPr>
          <w:p w:rsidR="00C40716" w:rsidRDefault="00C40716">
            <w:pPr>
              <w:framePr w:w="14482" w:h="9360" w:wrap="none" w:vAnchor="page" w:hAnchor="page" w:x="1530" w:y="1097"/>
              <w:rPr>
                <w:sz w:val="10"/>
                <w:szCs w:val="10"/>
              </w:rPr>
            </w:pPr>
          </w:p>
        </w:tc>
        <w:tc>
          <w:tcPr>
            <w:tcW w:w="2942" w:type="dxa"/>
            <w:gridSpan w:val="2"/>
            <w:tcBorders>
              <w:top w:val="single" w:sz="4" w:space="0" w:color="auto"/>
              <w:left w:val="single" w:sz="4" w:space="0" w:color="auto"/>
            </w:tcBorders>
            <w:shd w:val="clear" w:color="auto" w:fill="FFFFFF"/>
            <w:vAlign w:val="bottom"/>
          </w:tcPr>
          <w:p w:rsidR="00C40716" w:rsidRDefault="0095313B">
            <w:pPr>
              <w:pStyle w:val="20"/>
              <w:framePr w:w="14482" w:h="9360" w:wrap="none" w:vAnchor="page" w:hAnchor="page" w:x="1530" w:y="1097"/>
              <w:shd w:val="clear" w:color="auto" w:fill="auto"/>
              <w:spacing w:line="302" w:lineRule="exact"/>
              <w:ind w:firstLine="0"/>
              <w:jc w:val="left"/>
            </w:pPr>
            <w:r>
              <w:t>Сопровождающий спортсмена-инвалида первой группы инва</w:t>
            </w:r>
            <w:r>
              <w:softHyphen/>
              <w:t>лидности</w:t>
            </w:r>
          </w:p>
        </w:tc>
        <w:tc>
          <w:tcPr>
            <w:tcW w:w="1488" w:type="dxa"/>
            <w:tcBorders>
              <w:top w:val="single" w:sz="4" w:space="0" w:color="auto"/>
              <w:left w:val="single" w:sz="4" w:space="0" w:color="auto"/>
            </w:tcBorders>
            <w:shd w:val="clear" w:color="auto" w:fill="FFFFFF"/>
          </w:tcPr>
          <w:p w:rsidR="00C40716" w:rsidRDefault="00C40716">
            <w:pPr>
              <w:framePr w:w="14482" w:h="9360" w:wrap="none" w:vAnchor="page" w:hAnchor="page" w:x="1530" w:y="1097"/>
              <w:rPr>
                <w:sz w:val="10"/>
                <w:szCs w:val="10"/>
              </w:rPr>
            </w:pPr>
          </w:p>
        </w:tc>
        <w:tc>
          <w:tcPr>
            <w:tcW w:w="3902" w:type="dxa"/>
            <w:tcBorders>
              <w:top w:val="single" w:sz="4" w:space="0" w:color="auto"/>
              <w:left w:val="single" w:sz="4" w:space="0" w:color="auto"/>
            </w:tcBorders>
            <w:shd w:val="clear" w:color="auto" w:fill="FFFFFF"/>
          </w:tcPr>
          <w:p w:rsidR="00C40716" w:rsidRDefault="00C40716">
            <w:pPr>
              <w:framePr w:w="14482" w:h="9360" w:wrap="none" w:vAnchor="page" w:hAnchor="page" w:x="1530" w:y="1097"/>
              <w:rPr>
                <w:sz w:val="10"/>
                <w:szCs w:val="10"/>
              </w:rPr>
            </w:pPr>
          </w:p>
        </w:tc>
        <w:tc>
          <w:tcPr>
            <w:tcW w:w="3466" w:type="dxa"/>
            <w:tcBorders>
              <w:top w:val="single" w:sz="4" w:space="0" w:color="auto"/>
              <w:left w:val="single" w:sz="4" w:space="0" w:color="auto"/>
              <w:right w:val="single" w:sz="4" w:space="0" w:color="auto"/>
            </w:tcBorders>
            <w:shd w:val="clear" w:color="auto" w:fill="FFFFFF"/>
          </w:tcPr>
          <w:p w:rsidR="00C40716" w:rsidRDefault="00C40716">
            <w:pPr>
              <w:framePr w:w="14482" w:h="9360" w:wrap="none" w:vAnchor="page" w:hAnchor="page" w:x="1530" w:y="1097"/>
              <w:rPr>
                <w:sz w:val="10"/>
                <w:szCs w:val="10"/>
              </w:rPr>
            </w:pPr>
          </w:p>
        </w:tc>
      </w:tr>
      <w:tr w:rsidR="00C40716">
        <w:trPr>
          <w:trHeight w:hRule="exact" w:val="331"/>
        </w:trPr>
        <w:tc>
          <w:tcPr>
            <w:tcW w:w="2683" w:type="dxa"/>
            <w:vMerge w:val="restart"/>
            <w:tcBorders>
              <w:top w:val="single" w:sz="4" w:space="0" w:color="auto"/>
              <w:left w:val="single" w:sz="4" w:space="0" w:color="auto"/>
            </w:tcBorders>
            <w:shd w:val="clear" w:color="auto" w:fill="FFFFFF"/>
            <w:vAlign w:val="center"/>
          </w:tcPr>
          <w:p w:rsidR="00C40716" w:rsidRDefault="0095313B">
            <w:pPr>
              <w:pStyle w:val="20"/>
              <w:framePr w:w="14482" w:h="9360" w:wrap="none" w:vAnchor="page" w:hAnchor="page" w:x="1530" w:y="1097"/>
              <w:shd w:val="clear" w:color="auto" w:fill="auto"/>
              <w:spacing w:line="302" w:lineRule="exact"/>
              <w:ind w:firstLine="0"/>
              <w:jc w:val="both"/>
            </w:pPr>
            <w:r>
              <w:t>Второй квалифик</w:t>
            </w:r>
            <w:proofErr w:type="gramStart"/>
            <w:r>
              <w:t>а-</w:t>
            </w:r>
            <w:proofErr w:type="gramEnd"/>
            <w:r>
              <w:t xml:space="preserve"> ционный уровень</w:t>
            </w:r>
          </w:p>
        </w:tc>
        <w:tc>
          <w:tcPr>
            <w:tcW w:w="2640" w:type="dxa"/>
            <w:tcBorders>
              <w:top w:val="single" w:sz="4" w:space="0" w:color="auto"/>
              <w:left w:val="single" w:sz="4" w:space="0" w:color="auto"/>
            </w:tcBorders>
            <w:shd w:val="clear" w:color="auto" w:fill="FFFFFF"/>
            <w:vAlign w:val="bottom"/>
          </w:tcPr>
          <w:p w:rsidR="00C40716" w:rsidRDefault="0095313B">
            <w:pPr>
              <w:pStyle w:val="20"/>
              <w:framePr w:w="14482" w:h="9360" w:wrap="none" w:vAnchor="page" w:hAnchor="page" w:x="1530" w:y="1097"/>
              <w:shd w:val="clear" w:color="auto" w:fill="auto"/>
              <w:spacing w:line="260" w:lineRule="exact"/>
              <w:ind w:firstLine="0"/>
              <w:jc w:val="left"/>
            </w:pPr>
            <w:r>
              <w:t>Спортсмен</w:t>
            </w:r>
          </w:p>
        </w:tc>
        <w:tc>
          <w:tcPr>
            <w:tcW w:w="302" w:type="dxa"/>
            <w:tcBorders>
              <w:top w:val="single" w:sz="4" w:space="0" w:color="auto"/>
            </w:tcBorders>
            <w:shd w:val="clear" w:color="auto" w:fill="FFFFFF"/>
          </w:tcPr>
          <w:p w:rsidR="00C40716" w:rsidRDefault="00C40716">
            <w:pPr>
              <w:framePr w:w="14482" w:h="9360" w:wrap="none" w:vAnchor="page" w:hAnchor="page" w:x="1530" w:y="1097"/>
              <w:rPr>
                <w:sz w:val="10"/>
                <w:szCs w:val="10"/>
              </w:rPr>
            </w:pPr>
          </w:p>
        </w:tc>
        <w:tc>
          <w:tcPr>
            <w:tcW w:w="1488" w:type="dxa"/>
            <w:vMerge w:val="restart"/>
            <w:tcBorders>
              <w:top w:val="single" w:sz="4" w:space="0" w:color="auto"/>
              <w:left w:val="single" w:sz="4" w:space="0" w:color="auto"/>
            </w:tcBorders>
            <w:shd w:val="clear" w:color="auto" w:fill="FFFFFF"/>
          </w:tcPr>
          <w:p w:rsidR="00C40716" w:rsidRDefault="0095313B">
            <w:pPr>
              <w:pStyle w:val="20"/>
              <w:framePr w:w="14482" w:h="9360" w:wrap="none" w:vAnchor="page" w:hAnchor="page" w:x="1530" w:y="1097"/>
              <w:shd w:val="clear" w:color="auto" w:fill="auto"/>
              <w:spacing w:line="260" w:lineRule="exact"/>
              <w:ind w:firstLine="0"/>
            </w:pPr>
            <w:r>
              <w:t>9 489</w:t>
            </w:r>
          </w:p>
        </w:tc>
        <w:tc>
          <w:tcPr>
            <w:tcW w:w="3902" w:type="dxa"/>
            <w:vMerge w:val="restart"/>
            <w:tcBorders>
              <w:top w:val="single" w:sz="4" w:space="0" w:color="auto"/>
              <w:left w:val="single" w:sz="4" w:space="0" w:color="auto"/>
            </w:tcBorders>
            <w:shd w:val="clear" w:color="auto" w:fill="FFFFFF"/>
          </w:tcPr>
          <w:p w:rsidR="00C40716" w:rsidRDefault="0095313B">
            <w:pPr>
              <w:pStyle w:val="20"/>
              <w:framePr w:w="14482" w:h="9360" w:wrap="none" w:vAnchor="page" w:hAnchor="page" w:x="1530" w:y="1097"/>
              <w:shd w:val="clear" w:color="auto" w:fill="auto"/>
              <w:spacing w:line="80" w:lineRule="exact"/>
              <w:ind w:firstLine="0"/>
            </w:pPr>
            <w:r>
              <w:rPr>
                <w:rStyle w:val="2Cambria4pt"/>
              </w:rPr>
              <w:t>”</w:t>
            </w:r>
          </w:p>
        </w:tc>
        <w:tc>
          <w:tcPr>
            <w:tcW w:w="3466" w:type="dxa"/>
            <w:vMerge w:val="restart"/>
            <w:tcBorders>
              <w:top w:val="single" w:sz="4" w:space="0" w:color="auto"/>
              <w:left w:val="single" w:sz="4" w:space="0" w:color="auto"/>
              <w:right w:val="single" w:sz="4" w:space="0" w:color="auto"/>
            </w:tcBorders>
            <w:shd w:val="clear" w:color="auto" w:fill="FFFFFF"/>
          </w:tcPr>
          <w:p w:rsidR="00C40716" w:rsidRDefault="0095313B">
            <w:pPr>
              <w:pStyle w:val="20"/>
              <w:framePr w:w="14482" w:h="9360" w:wrap="none" w:vAnchor="page" w:hAnchor="page" w:x="1530" w:y="1097"/>
              <w:shd w:val="clear" w:color="auto" w:fill="auto"/>
              <w:spacing w:line="260" w:lineRule="exact"/>
              <w:ind w:firstLine="0"/>
            </w:pPr>
            <w:r>
              <w:t>“</w:t>
            </w:r>
          </w:p>
        </w:tc>
      </w:tr>
      <w:tr w:rsidR="00C40716">
        <w:trPr>
          <w:trHeight w:hRule="exact" w:val="398"/>
        </w:trPr>
        <w:tc>
          <w:tcPr>
            <w:tcW w:w="2683" w:type="dxa"/>
            <w:vMerge/>
            <w:tcBorders>
              <w:left w:val="single" w:sz="4" w:space="0" w:color="auto"/>
            </w:tcBorders>
            <w:shd w:val="clear" w:color="auto" w:fill="FFFFFF"/>
            <w:vAlign w:val="center"/>
          </w:tcPr>
          <w:p w:rsidR="00C40716" w:rsidRDefault="00C40716">
            <w:pPr>
              <w:framePr w:w="14482" w:h="9360" w:wrap="none" w:vAnchor="page" w:hAnchor="page" w:x="1530" w:y="1097"/>
            </w:pPr>
          </w:p>
        </w:tc>
        <w:tc>
          <w:tcPr>
            <w:tcW w:w="2640" w:type="dxa"/>
            <w:tcBorders>
              <w:top w:val="single" w:sz="4" w:space="0" w:color="auto"/>
              <w:left w:val="single" w:sz="4" w:space="0" w:color="auto"/>
            </w:tcBorders>
            <w:shd w:val="clear" w:color="auto" w:fill="FFFFFF"/>
          </w:tcPr>
          <w:p w:rsidR="00C40716" w:rsidRDefault="0095313B">
            <w:pPr>
              <w:pStyle w:val="20"/>
              <w:framePr w:w="14482" w:h="9360" w:wrap="none" w:vAnchor="page" w:hAnchor="page" w:x="1530" w:y="1097"/>
              <w:shd w:val="clear" w:color="auto" w:fill="auto"/>
              <w:spacing w:line="260" w:lineRule="exact"/>
              <w:ind w:firstLine="0"/>
              <w:jc w:val="left"/>
            </w:pPr>
            <w:r>
              <w:t>Спортсмен-ведущий</w:t>
            </w:r>
          </w:p>
        </w:tc>
        <w:tc>
          <w:tcPr>
            <w:tcW w:w="302" w:type="dxa"/>
            <w:tcBorders>
              <w:top w:val="single" w:sz="4" w:space="0" w:color="auto"/>
            </w:tcBorders>
            <w:shd w:val="clear" w:color="auto" w:fill="FFFFFF"/>
          </w:tcPr>
          <w:p w:rsidR="00C40716" w:rsidRDefault="00C40716">
            <w:pPr>
              <w:framePr w:w="14482" w:h="9360" w:wrap="none" w:vAnchor="page" w:hAnchor="page" w:x="1530" w:y="1097"/>
              <w:rPr>
                <w:sz w:val="10"/>
                <w:szCs w:val="10"/>
              </w:rPr>
            </w:pPr>
          </w:p>
        </w:tc>
        <w:tc>
          <w:tcPr>
            <w:tcW w:w="1488" w:type="dxa"/>
            <w:vMerge/>
            <w:tcBorders>
              <w:left w:val="single" w:sz="4" w:space="0" w:color="auto"/>
            </w:tcBorders>
            <w:shd w:val="clear" w:color="auto" w:fill="FFFFFF"/>
          </w:tcPr>
          <w:p w:rsidR="00C40716" w:rsidRDefault="00C40716">
            <w:pPr>
              <w:framePr w:w="14482" w:h="9360" w:wrap="none" w:vAnchor="page" w:hAnchor="page" w:x="1530" w:y="1097"/>
            </w:pPr>
          </w:p>
        </w:tc>
        <w:tc>
          <w:tcPr>
            <w:tcW w:w="3902" w:type="dxa"/>
            <w:vMerge/>
            <w:tcBorders>
              <w:left w:val="single" w:sz="4" w:space="0" w:color="auto"/>
            </w:tcBorders>
            <w:shd w:val="clear" w:color="auto" w:fill="FFFFFF"/>
          </w:tcPr>
          <w:p w:rsidR="00C40716" w:rsidRDefault="00C40716">
            <w:pPr>
              <w:framePr w:w="14482" w:h="9360" w:wrap="none" w:vAnchor="page" w:hAnchor="page" w:x="1530" w:y="1097"/>
            </w:pPr>
          </w:p>
        </w:tc>
        <w:tc>
          <w:tcPr>
            <w:tcW w:w="3466" w:type="dxa"/>
            <w:vMerge/>
            <w:tcBorders>
              <w:left w:val="single" w:sz="4" w:space="0" w:color="auto"/>
              <w:right w:val="single" w:sz="4" w:space="0" w:color="auto"/>
            </w:tcBorders>
            <w:shd w:val="clear" w:color="auto" w:fill="FFFFFF"/>
          </w:tcPr>
          <w:p w:rsidR="00C40716" w:rsidRDefault="00C40716">
            <w:pPr>
              <w:framePr w:w="14482" w:h="9360" w:wrap="none" w:vAnchor="page" w:hAnchor="page" w:x="1530" w:y="1097"/>
            </w:pPr>
          </w:p>
        </w:tc>
      </w:tr>
      <w:tr w:rsidR="00C40716">
        <w:trPr>
          <w:trHeight w:hRule="exact" w:val="523"/>
        </w:trPr>
        <w:tc>
          <w:tcPr>
            <w:tcW w:w="5323" w:type="dxa"/>
            <w:gridSpan w:val="2"/>
            <w:tcBorders>
              <w:top w:val="single" w:sz="4" w:space="0" w:color="auto"/>
              <w:left w:val="single" w:sz="4" w:space="0" w:color="auto"/>
            </w:tcBorders>
            <w:shd w:val="clear" w:color="auto" w:fill="FFFFFF"/>
          </w:tcPr>
          <w:p w:rsidR="00C40716" w:rsidRDefault="0095313B">
            <w:pPr>
              <w:pStyle w:val="20"/>
              <w:framePr w:w="14482" w:h="9360" w:wrap="none" w:vAnchor="page" w:hAnchor="page" w:x="1530" w:y="1097"/>
              <w:shd w:val="clear" w:color="auto" w:fill="auto"/>
              <w:spacing w:line="260" w:lineRule="exact"/>
              <w:ind w:firstLine="0"/>
              <w:jc w:val="right"/>
            </w:pPr>
            <w:r>
              <w:t>Профессиональная квалификационна</w:t>
            </w:r>
          </w:p>
        </w:tc>
        <w:tc>
          <w:tcPr>
            <w:tcW w:w="9158" w:type="dxa"/>
            <w:gridSpan w:val="4"/>
            <w:tcBorders>
              <w:top w:val="single" w:sz="4" w:space="0" w:color="auto"/>
              <w:right w:val="single" w:sz="4" w:space="0" w:color="auto"/>
            </w:tcBorders>
            <w:shd w:val="clear" w:color="auto" w:fill="FFFFFF"/>
          </w:tcPr>
          <w:p w:rsidR="00C40716" w:rsidRDefault="0095313B">
            <w:pPr>
              <w:pStyle w:val="20"/>
              <w:framePr w:w="14482" w:h="9360" w:wrap="none" w:vAnchor="page" w:hAnchor="page" w:x="1530" w:y="1097"/>
              <w:shd w:val="clear" w:color="auto" w:fill="auto"/>
              <w:spacing w:line="260" w:lineRule="exact"/>
              <w:ind w:firstLine="0"/>
              <w:jc w:val="left"/>
            </w:pPr>
            <w:r>
              <w:t>я группа должностей работников физической культуры второго уровня</w:t>
            </w:r>
          </w:p>
        </w:tc>
      </w:tr>
      <w:tr w:rsidR="00C40716">
        <w:trPr>
          <w:trHeight w:hRule="exact" w:val="922"/>
        </w:trPr>
        <w:tc>
          <w:tcPr>
            <w:tcW w:w="2683" w:type="dxa"/>
            <w:vMerge w:val="restart"/>
            <w:tcBorders>
              <w:top w:val="single" w:sz="4" w:space="0" w:color="auto"/>
              <w:left w:val="single" w:sz="4" w:space="0" w:color="auto"/>
            </w:tcBorders>
            <w:shd w:val="clear" w:color="auto" w:fill="FFFFFF"/>
          </w:tcPr>
          <w:p w:rsidR="00C40716" w:rsidRDefault="0095313B">
            <w:pPr>
              <w:pStyle w:val="20"/>
              <w:framePr w:w="14482" w:h="9360" w:wrap="none" w:vAnchor="page" w:hAnchor="page" w:x="1530" w:y="1097"/>
              <w:shd w:val="clear" w:color="auto" w:fill="auto"/>
              <w:ind w:firstLine="0"/>
              <w:jc w:val="both"/>
            </w:pPr>
            <w:r>
              <w:t>Первый квалифика</w:t>
            </w:r>
            <w:r>
              <w:softHyphen/>
              <w:t>ционный уровень</w:t>
            </w:r>
          </w:p>
        </w:tc>
        <w:tc>
          <w:tcPr>
            <w:tcW w:w="2942" w:type="dxa"/>
            <w:gridSpan w:val="2"/>
            <w:tcBorders>
              <w:top w:val="single" w:sz="4" w:space="0" w:color="auto"/>
              <w:left w:val="single" w:sz="4" w:space="0" w:color="auto"/>
            </w:tcBorders>
            <w:shd w:val="clear" w:color="auto" w:fill="FFFFFF"/>
            <w:vAlign w:val="bottom"/>
          </w:tcPr>
          <w:p w:rsidR="00C40716" w:rsidRDefault="0095313B">
            <w:pPr>
              <w:pStyle w:val="20"/>
              <w:framePr w:w="14482" w:h="9360" w:wrap="none" w:vAnchor="page" w:hAnchor="page" w:x="1530" w:y="1097"/>
              <w:shd w:val="clear" w:color="auto" w:fill="auto"/>
              <w:spacing w:line="302" w:lineRule="exact"/>
              <w:ind w:firstLine="0"/>
              <w:jc w:val="both"/>
            </w:pPr>
            <w:r>
              <w:t>Инструктор по адап</w:t>
            </w:r>
            <w:r>
              <w:softHyphen/>
              <w:t>тивной физической культуре</w:t>
            </w:r>
          </w:p>
        </w:tc>
        <w:tc>
          <w:tcPr>
            <w:tcW w:w="1488" w:type="dxa"/>
            <w:tcBorders>
              <w:top w:val="single" w:sz="4" w:space="0" w:color="auto"/>
              <w:left w:val="single" w:sz="4" w:space="0" w:color="auto"/>
            </w:tcBorders>
            <w:shd w:val="clear" w:color="auto" w:fill="FFFFFF"/>
          </w:tcPr>
          <w:p w:rsidR="00C40716" w:rsidRDefault="0095313B">
            <w:pPr>
              <w:pStyle w:val="20"/>
              <w:framePr w:w="14482" w:h="9360" w:wrap="none" w:vAnchor="page" w:hAnchor="page" w:x="1530" w:y="1097"/>
              <w:shd w:val="clear" w:color="auto" w:fill="auto"/>
              <w:spacing w:line="260" w:lineRule="exact"/>
              <w:ind w:firstLine="0"/>
            </w:pPr>
            <w:r>
              <w:t>9 489</w:t>
            </w:r>
          </w:p>
        </w:tc>
        <w:tc>
          <w:tcPr>
            <w:tcW w:w="3902" w:type="dxa"/>
            <w:tcBorders>
              <w:top w:val="single" w:sz="4" w:space="0" w:color="auto"/>
              <w:left w:val="single" w:sz="4" w:space="0" w:color="auto"/>
            </w:tcBorders>
            <w:shd w:val="clear" w:color="auto" w:fill="FFFFFF"/>
          </w:tcPr>
          <w:p w:rsidR="00C40716" w:rsidRDefault="0095313B">
            <w:pPr>
              <w:pStyle w:val="20"/>
              <w:framePr w:w="14482" w:h="9360" w:wrap="none" w:vAnchor="page" w:hAnchor="page" w:x="1530" w:y="1097"/>
              <w:shd w:val="clear" w:color="auto" w:fill="auto"/>
              <w:spacing w:line="260" w:lineRule="exact"/>
              <w:ind w:firstLine="0"/>
            </w:pPr>
            <w:r>
              <w:t>11 680</w:t>
            </w:r>
          </w:p>
        </w:tc>
        <w:tc>
          <w:tcPr>
            <w:tcW w:w="3466" w:type="dxa"/>
            <w:tcBorders>
              <w:top w:val="single" w:sz="4" w:space="0" w:color="auto"/>
              <w:left w:val="single" w:sz="4" w:space="0" w:color="auto"/>
              <w:right w:val="single" w:sz="4" w:space="0" w:color="auto"/>
            </w:tcBorders>
            <w:shd w:val="clear" w:color="auto" w:fill="FFFFFF"/>
          </w:tcPr>
          <w:p w:rsidR="00C40716" w:rsidRDefault="0095313B">
            <w:pPr>
              <w:pStyle w:val="20"/>
              <w:framePr w:w="14482" w:h="9360" w:wrap="none" w:vAnchor="page" w:hAnchor="page" w:x="1530" w:y="1097"/>
              <w:shd w:val="clear" w:color="auto" w:fill="auto"/>
              <w:spacing w:line="260" w:lineRule="exact"/>
              <w:ind w:firstLine="0"/>
            </w:pPr>
            <w:r>
              <w:t>14 200</w:t>
            </w:r>
          </w:p>
        </w:tc>
      </w:tr>
      <w:tr w:rsidR="00C40716">
        <w:trPr>
          <w:trHeight w:hRule="exact" w:val="312"/>
        </w:trPr>
        <w:tc>
          <w:tcPr>
            <w:tcW w:w="2683" w:type="dxa"/>
            <w:vMerge/>
            <w:tcBorders>
              <w:left w:val="single" w:sz="4" w:space="0" w:color="auto"/>
            </w:tcBorders>
            <w:shd w:val="clear" w:color="auto" w:fill="FFFFFF"/>
          </w:tcPr>
          <w:p w:rsidR="00C40716" w:rsidRDefault="00C40716">
            <w:pPr>
              <w:framePr w:w="14482" w:h="9360" w:wrap="none" w:vAnchor="page" w:hAnchor="page" w:x="1530" w:y="1097"/>
            </w:pPr>
          </w:p>
        </w:tc>
        <w:tc>
          <w:tcPr>
            <w:tcW w:w="2942" w:type="dxa"/>
            <w:gridSpan w:val="2"/>
            <w:tcBorders>
              <w:top w:val="single" w:sz="4" w:space="0" w:color="auto"/>
              <w:left w:val="single" w:sz="4" w:space="0" w:color="auto"/>
            </w:tcBorders>
            <w:shd w:val="clear" w:color="auto" w:fill="FFFFFF"/>
            <w:vAlign w:val="bottom"/>
          </w:tcPr>
          <w:p w:rsidR="00C40716" w:rsidRDefault="0095313B">
            <w:pPr>
              <w:pStyle w:val="20"/>
              <w:framePr w:w="14482" w:h="9360" w:wrap="none" w:vAnchor="page" w:hAnchor="page" w:x="1530" w:y="1097"/>
              <w:shd w:val="clear" w:color="auto" w:fill="auto"/>
              <w:spacing w:line="260" w:lineRule="exact"/>
              <w:ind w:firstLine="0"/>
              <w:jc w:val="both"/>
            </w:pPr>
            <w:r>
              <w:t>Инструктор по спорту</w:t>
            </w:r>
          </w:p>
        </w:tc>
        <w:tc>
          <w:tcPr>
            <w:tcW w:w="1488" w:type="dxa"/>
            <w:tcBorders>
              <w:top w:val="single" w:sz="4" w:space="0" w:color="auto"/>
              <w:left w:val="single" w:sz="4" w:space="0" w:color="auto"/>
            </w:tcBorders>
            <w:shd w:val="clear" w:color="auto" w:fill="FFFFFF"/>
            <w:vAlign w:val="center"/>
          </w:tcPr>
          <w:p w:rsidR="00C40716" w:rsidRDefault="0095313B">
            <w:pPr>
              <w:pStyle w:val="20"/>
              <w:framePr w:w="14482" w:h="9360" w:wrap="none" w:vAnchor="page" w:hAnchor="page" w:x="1530" w:y="1097"/>
              <w:shd w:val="clear" w:color="auto" w:fill="auto"/>
              <w:spacing w:line="80" w:lineRule="exact"/>
              <w:ind w:firstLine="0"/>
            </w:pPr>
            <w:r>
              <w:rPr>
                <w:rStyle w:val="2Cambria4pt"/>
              </w:rPr>
              <w:t>-</w:t>
            </w:r>
          </w:p>
        </w:tc>
        <w:tc>
          <w:tcPr>
            <w:tcW w:w="3902" w:type="dxa"/>
            <w:tcBorders>
              <w:top w:val="single" w:sz="4" w:space="0" w:color="auto"/>
              <w:left w:val="single" w:sz="4" w:space="0" w:color="auto"/>
            </w:tcBorders>
            <w:shd w:val="clear" w:color="auto" w:fill="FFFFFF"/>
            <w:vAlign w:val="bottom"/>
          </w:tcPr>
          <w:p w:rsidR="00C40716" w:rsidRDefault="0095313B">
            <w:pPr>
              <w:pStyle w:val="20"/>
              <w:framePr w:w="14482" w:h="9360" w:wrap="none" w:vAnchor="page" w:hAnchor="page" w:x="1530" w:y="1097"/>
              <w:shd w:val="clear" w:color="auto" w:fill="auto"/>
              <w:spacing w:line="260" w:lineRule="exact"/>
              <w:ind w:firstLine="0"/>
            </w:pPr>
            <w:r>
              <w:t>11 680</w:t>
            </w:r>
          </w:p>
        </w:tc>
        <w:tc>
          <w:tcPr>
            <w:tcW w:w="346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82" w:h="9360" w:wrap="none" w:vAnchor="page" w:hAnchor="page" w:x="1530" w:y="1097"/>
              <w:shd w:val="clear" w:color="auto" w:fill="auto"/>
              <w:spacing w:line="260" w:lineRule="exact"/>
              <w:ind w:firstLine="0"/>
            </w:pPr>
            <w:r>
              <w:t>14 200</w:t>
            </w:r>
          </w:p>
        </w:tc>
      </w:tr>
      <w:tr w:rsidR="00C40716">
        <w:trPr>
          <w:trHeight w:hRule="exact" w:val="370"/>
        </w:trPr>
        <w:tc>
          <w:tcPr>
            <w:tcW w:w="2683" w:type="dxa"/>
            <w:vMerge/>
            <w:tcBorders>
              <w:left w:val="single" w:sz="4" w:space="0" w:color="auto"/>
            </w:tcBorders>
            <w:shd w:val="clear" w:color="auto" w:fill="FFFFFF"/>
          </w:tcPr>
          <w:p w:rsidR="00C40716" w:rsidRDefault="00C40716">
            <w:pPr>
              <w:framePr w:w="14482" w:h="9360" w:wrap="none" w:vAnchor="page" w:hAnchor="page" w:x="1530" w:y="1097"/>
            </w:pPr>
          </w:p>
        </w:tc>
        <w:tc>
          <w:tcPr>
            <w:tcW w:w="2942" w:type="dxa"/>
            <w:gridSpan w:val="2"/>
            <w:tcBorders>
              <w:top w:val="single" w:sz="4" w:space="0" w:color="auto"/>
              <w:left w:val="single" w:sz="4" w:space="0" w:color="auto"/>
            </w:tcBorders>
            <w:shd w:val="clear" w:color="auto" w:fill="FFFFFF"/>
            <w:vAlign w:val="center"/>
          </w:tcPr>
          <w:p w:rsidR="00C40716" w:rsidRDefault="0095313B">
            <w:pPr>
              <w:pStyle w:val="20"/>
              <w:framePr w:w="14482" w:h="9360" w:wrap="none" w:vAnchor="page" w:hAnchor="page" w:x="1530" w:y="1097"/>
              <w:shd w:val="clear" w:color="auto" w:fill="auto"/>
              <w:spacing w:line="260" w:lineRule="exact"/>
              <w:ind w:firstLine="0"/>
              <w:jc w:val="both"/>
            </w:pPr>
            <w:r>
              <w:t>Спортсмен-инструктор</w:t>
            </w:r>
          </w:p>
        </w:tc>
        <w:tc>
          <w:tcPr>
            <w:tcW w:w="1488" w:type="dxa"/>
            <w:tcBorders>
              <w:top w:val="single" w:sz="4" w:space="0" w:color="auto"/>
              <w:left w:val="single" w:sz="4" w:space="0" w:color="auto"/>
            </w:tcBorders>
            <w:shd w:val="clear" w:color="auto" w:fill="FFFFFF"/>
            <w:vAlign w:val="center"/>
          </w:tcPr>
          <w:p w:rsidR="00C40716" w:rsidRDefault="0095313B">
            <w:pPr>
              <w:pStyle w:val="20"/>
              <w:framePr w:w="14482" w:h="9360" w:wrap="none" w:vAnchor="page" w:hAnchor="page" w:x="1530" w:y="1097"/>
              <w:shd w:val="clear" w:color="auto" w:fill="auto"/>
              <w:spacing w:line="260" w:lineRule="exact"/>
              <w:ind w:firstLine="0"/>
            </w:pPr>
            <w:r>
              <w:t>9 489</w:t>
            </w:r>
          </w:p>
        </w:tc>
        <w:tc>
          <w:tcPr>
            <w:tcW w:w="3902" w:type="dxa"/>
            <w:tcBorders>
              <w:top w:val="single" w:sz="4" w:space="0" w:color="auto"/>
              <w:left w:val="single" w:sz="4" w:space="0" w:color="auto"/>
            </w:tcBorders>
            <w:shd w:val="clear" w:color="auto" w:fill="FFFFFF"/>
          </w:tcPr>
          <w:p w:rsidR="00C40716" w:rsidRDefault="00C40716">
            <w:pPr>
              <w:framePr w:w="14482" w:h="9360" w:wrap="none" w:vAnchor="page" w:hAnchor="page" w:x="1530" w:y="1097"/>
              <w:rPr>
                <w:sz w:val="10"/>
                <w:szCs w:val="10"/>
              </w:rPr>
            </w:pPr>
          </w:p>
        </w:tc>
        <w:tc>
          <w:tcPr>
            <w:tcW w:w="346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82" w:h="9360" w:wrap="none" w:vAnchor="page" w:hAnchor="page" w:x="1530" w:y="1097"/>
              <w:shd w:val="clear" w:color="auto" w:fill="auto"/>
              <w:spacing w:line="80" w:lineRule="exact"/>
              <w:ind w:firstLine="0"/>
            </w:pPr>
            <w:r>
              <w:rPr>
                <w:rStyle w:val="2Cambria4pt"/>
              </w:rPr>
              <w:t>-</w:t>
            </w:r>
          </w:p>
        </w:tc>
      </w:tr>
      <w:tr w:rsidR="00C40716">
        <w:trPr>
          <w:trHeight w:hRule="exact" w:val="619"/>
        </w:trPr>
        <w:tc>
          <w:tcPr>
            <w:tcW w:w="2683" w:type="dxa"/>
            <w:vMerge/>
            <w:tcBorders>
              <w:left w:val="single" w:sz="4" w:space="0" w:color="auto"/>
            </w:tcBorders>
            <w:shd w:val="clear" w:color="auto" w:fill="FFFFFF"/>
          </w:tcPr>
          <w:p w:rsidR="00C40716" w:rsidRDefault="00C40716">
            <w:pPr>
              <w:framePr w:w="14482" w:h="9360" w:wrap="none" w:vAnchor="page" w:hAnchor="page" w:x="1530" w:y="1097"/>
            </w:pPr>
          </w:p>
        </w:tc>
        <w:tc>
          <w:tcPr>
            <w:tcW w:w="2942" w:type="dxa"/>
            <w:gridSpan w:val="2"/>
            <w:tcBorders>
              <w:top w:val="single" w:sz="4" w:space="0" w:color="auto"/>
              <w:left w:val="single" w:sz="4" w:space="0" w:color="auto"/>
            </w:tcBorders>
            <w:shd w:val="clear" w:color="auto" w:fill="FFFFFF"/>
            <w:vAlign w:val="bottom"/>
          </w:tcPr>
          <w:p w:rsidR="00C40716" w:rsidRDefault="0095313B">
            <w:pPr>
              <w:pStyle w:val="20"/>
              <w:framePr w:w="14482" w:h="9360" w:wrap="none" w:vAnchor="page" w:hAnchor="page" w:x="1530" w:y="1097"/>
              <w:shd w:val="clear" w:color="auto" w:fill="auto"/>
              <w:spacing w:line="307" w:lineRule="exact"/>
              <w:ind w:firstLine="0"/>
              <w:jc w:val="both"/>
            </w:pPr>
            <w:r>
              <w:t>Тренер-наездник лоша</w:t>
            </w:r>
            <w:r>
              <w:softHyphen/>
              <w:t>дей</w:t>
            </w:r>
          </w:p>
        </w:tc>
        <w:tc>
          <w:tcPr>
            <w:tcW w:w="1488" w:type="dxa"/>
            <w:tcBorders>
              <w:top w:val="single" w:sz="4" w:space="0" w:color="auto"/>
              <w:left w:val="single" w:sz="4" w:space="0" w:color="auto"/>
            </w:tcBorders>
            <w:shd w:val="clear" w:color="auto" w:fill="FFFFFF"/>
          </w:tcPr>
          <w:p w:rsidR="00C40716" w:rsidRDefault="0095313B">
            <w:pPr>
              <w:pStyle w:val="20"/>
              <w:framePr w:w="14482" w:h="9360" w:wrap="none" w:vAnchor="page" w:hAnchor="page" w:x="1530" w:y="1097"/>
              <w:shd w:val="clear" w:color="auto" w:fill="auto"/>
              <w:spacing w:line="260" w:lineRule="exact"/>
              <w:ind w:firstLine="0"/>
            </w:pPr>
            <w:r>
              <w:t>9 489</w:t>
            </w:r>
          </w:p>
        </w:tc>
        <w:tc>
          <w:tcPr>
            <w:tcW w:w="3902" w:type="dxa"/>
            <w:tcBorders>
              <w:top w:val="single" w:sz="4" w:space="0" w:color="auto"/>
              <w:left w:val="single" w:sz="4" w:space="0" w:color="auto"/>
            </w:tcBorders>
            <w:shd w:val="clear" w:color="auto" w:fill="FFFFFF"/>
            <w:vAlign w:val="center"/>
          </w:tcPr>
          <w:p w:rsidR="00C40716" w:rsidRDefault="0095313B">
            <w:pPr>
              <w:pStyle w:val="20"/>
              <w:framePr w:w="14482" w:h="9360" w:wrap="none" w:vAnchor="page" w:hAnchor="page" w:x="1530" w:y="1097"/>
              <w:shd w:val="clear" w:color="auto" w:fill="auto"/>
              <w:spacing w:line="260" w:lineRule="exact"/>
              <w:ind w:firstLine="0"/>
            </w:pPr>
            <w:r>
              <w:t>11 680</w:t>
            </w:r>
          </w:p>
        </w:tc>
        <w:tc>
          <w:tcPr>
            <w:tcW w:w="3466" w:type="dxa"/>
            <w:tcBorders>
              <w:top w:val="single" w:sz="4" w:space="0" w:color="auto"/>
              <w:left w:val="single" w:sz="4" w:space="0" w:color="auto"/>
              <w:right w:val="single" w:sz="4" w:space="0" w:color="auto"/>
            </w:tcBorders>
            <w:shd w:val="clear" w:color="auto" w:fill="FFFFFF"/>
          </w:tcPr>
          <w:p w:rsidR="00C40716" w:rsidRDefault="0095313B">
            <w:pPr>
              <w:pStyle w:val="20"/>
              <w:framePr w:w="14482" w:h="9360" w:wrap="none" w:vAnchor="page" w:hAnchor="page" w:x="1530" w:y="1097"/>
              <w:shd w:val="clear" w:color="auto" w:fill="auto"/>
              <w:spacing w:line="80" w:lineRule="exact"/>
              <w:ind w:firstLine="0"/>
            </w:pPr>
            <w:r>
              <w:rPr>
                <w:rStyle w:val="2Cambria4pt"/>
              </w:rPr>
              <w:t>-</w:t>
            </w:r>
          </w:p>
        </w:tc>
      </w:tr>
      <w:tr w:rsidR="00C40716">
        <w:trPr>
          <w:trHeight w:hRule="exact" w:val="917"/>
        </w:trPr>
        <w:tc>
          <w:tcPr>
            <w:tcW w:w="2683" w:type="dxa"/>
            <w:vMerge/>
            <w:tcBorders>
              <w:left w:val="single" w:sz="4" w:space="0" w:color="auto"/>
            </w:tcBorders>
            <w:shd w:val="clear" w:color="auto" w:fill="FFFFFF"/>
          </w:tcPr>
          <w:p w:rsidR="00C40716" w:rsidRDefault="00C40716">
            <w:pPr>
              <w:framePr w:w="14482" w:h="9360" w:wrap="none" w:vAnchor="page" w:hAnchor="page" w:x="1530" w:y="1097"/>
            </w:pPr>
          </w:p>
        </w:tc>
        <w:tc>
          <w:tcPr>
            <w:tcW w:w="2942" w:type="dxa"/>
            <w:gridSpan w:val="2"/>
            <w:tcBorders>
              <w:top w:val="single" w:sz="4" w:space="0" w:color="auto"/>
              <w:left w:val="single" w:sz="4" w:space="0" w:color="auto"/>
            </w:tcBorders>
            <w:shd w:val="clear" w:color="auto" w:fill="FFFFFF"/>
            <w:vAlign w:val="bottom"/>
          </w:tcPr>
          <w:p w:rsidR="00C40716" w:rsidRDefault="0095313B">
            <w:pPr>
              <w:pStyle w:val="20"/>
              <w:framePr w:w="14482" w:h="9360" w:wrap="none" w:vAnchor="page" w:hAnchor="page" w:x="1530" w:y="1097"/>
              <w:shd w:val="clear" w:color="auto" w:fill="auto"/>
              <w:spacing w:line="298" w:lineRule="exact"/>
              <w:ind w:firstLine="0"/>
              <w:jc w:val="both"/>
            </w:pPr>
            <w:r>
              <w:t>Техник по эксплуата</w:t>
            </w:r>
            <w:r>
              <w:softHyphen/>
              <w:t>ции и ремонту спортив</w:t>
            </w:r>
            <w:r>
              <w:softHyphen/>
              <w:t>ной техники</w:t>
            </w:r>
          </w:p>
        </w:tc>
        <w:tc>
          <w:tcPr>
            <w:tcW w:w="1488" w:type="dxa"/>
            <w:tcBorders>
              <w:top w:val="single" w:sz="4" w:space="0" w:color="auto"/>
              <w:left w:val="single" w:sz="4" w:space="0" w:color="auto"/>
            </w:tcBorders>
            <w:shd w:val="clear" w:color="auto" w:fill="FFFFFF"/>
          </w:tcPr>
          <w:p w:rsidR="00C40716" w:rsidRDefault="00C40716">
            <w:pPr>
              <w:framePr w:w="14482" w:h="9360" w:wrap="none" w:vAnchor="page" w:hAnchor="page" w:x="1530" w:y="1097"/>
              <w:rPr>
                <w:sz w:val="10"/>
                <w:szCs w:val="10"/>
              </w:rPr>
            </w:pPr>
          </w:p>
        </w:tc>
        <w:tc>
          <w:tcPr>
            <w:tcW w:w="3902" w:type="dxa"/>
            <w:tcBorders>
              <w:top w:val="single" w:sz="4" w:space="0" w:color="auto"/>
              <w:left w:val="single" w:sz="4" w:space="0" w:color="auto"/>
            </w:tcBorders>
            <w:shd w:val="clear" w:color="auto" w:fill="FFFFFF"/>
          </w:tcPr>
          <w:p w:rsidR="00C40716" w:rsidRDefault="0095313B">
            <w:pPr>
              <w:pStyle w:val="20"/>
              <w:framePr w:w="14482" w:h="9360" w:wrap="none" w:vAnchor="page" w:hAnchor="page" w:x="1530" w:y="1097"/>
              <w:shd w:val="clear" w:color="auto" w:fill="auto"/>
              <w:spacing w:line="260" w:lineRule="exact"/>
              <w:ind w:firstLine="0"/>
            </w:pPr>
            <w:r>
              <w:t>11 680</w:t>
            </w:r>
          </w:p>
        </w:tc>
        <w:tc>
          <w:tcPr>
            <w:tcW w:w="3466" w:type="dxa"/>
            <w:tcBorders>
              <w:top w:val="single" w:sz="4" w:space="0" w:color="auto"/>
              <w:left w:val="single" w:sz="4" w:space="0" w:color="auto"/>
              <w:right w:val="single" w:sz="4" w:space="0" w:color="auto"/>
            </w:tcBorders>
            <w:shd w:val="clear" w:color="auto" w:fill="FFFFFF"/>
          </w:tcPr>
          <w:p w:rsidR="00C40716" w:rsidRDefault="00C40716">
            <w:pPr>
              <w:framePr w:w="14482" w:h="9360" w:wrap="none" w:vAnchor="page" w:hAnchor="page" w:x="1530" w:y="1097"/>
              <w:rPr>
                <w:sz w:val="10"/>
                <w:szCs w:val="10"/>
              </w:rPr>
            </w:pPr>
          </w:p>
        </w:tc>
      </w:tr>
      <w:tr w:rsidR="00C40716">
        <w:trPr>
          <w:trHeight w:hRule="exact" w:val="912"/>
        </w:trPr>
        <w:tc>
          <w:tcPr>
            <w:tcW w:w="2683" w:type="dxa"/>
            <w:vMerge w:val="restart"/>
            <w:tcBorders>
              <w:top w:val="single" w:sz="4" w:space="0" w:color="auto"/>
              <w:left w:val="single" w:sz="4" w:space="0" w:color="auto"/>
            </w:tcBorders>
            <w:shd w:val="clear" w:color="auto" w:fill="FFFFFF"/>
          </w:tcPr>
          <w:p w:rsidR="00C40716" w:rsidRDefault="0095313B">
            <w:pPr>
              <w:pStyle w:val="20"/>
              <w:framePr w:w="14482" w:h="9360" w:wrap="none" w:vAnchor="page" w:hAnchor="page" w:x="1530" w:y="1097"/>
              <w:shd w:val="clear" w:color="auto" w:fill="auto"/>
              <w:spacing w:line="302" w:lineRule="exact"/>
              <w:ind w:firstLine="0"/>
              <w:jc w:val="both"/>
            </w:pPr>
            <w:r>
              <w:t>Второй квалифика</w:t>
            </w:r>
            <w:r>
              <w:softHyphen/>
              <w:t>ционный уровень</w:t>
            </w:r>
          </w:p>
        </w:tc>
        <w:tc>
          <w:tcPr>
            <w:tcW w:w="2942" w:type="dxa"/>
            <w:gridSpan w:val="2"/>
            <w:tcBorders>
              <w:top w:val="single" w:sz="4" w:space="0" w:color="auto"/>
              <w:left w:val="single" w:sz="4" w:space="0" w:color="auto"/>
            </w:tcBorders>
            <w:shd w:val="clear" w:color="auto" w:fill="FFFFFF"/>
            <w:vAlign w:val="bottom"/>
          </w:tcPr>
          <w:p w:rsidR="00C40716" w:rsidRDefault="0095313B">
            <w:pPr>
              <w:pStyle w:val="20"/>
              <w:framePr w:w="14482" w:h="9360" w:wrap="none" w:vAnchor="page" w:hAnchor="page" w:x="1530" w:y="1097"/>
              <w:shd w:val="clear" w:color="auto" w:fill="auto"/>
              <w:spacing w:line="302" w:lineRule="exact"/>
              <w:ind w:firstLine="0"/>
              <w:jc w:val="left"/>
            </w:pPr>
            <w:r>
              <w:t>Инструктор-методист по адаптивной физиче</w:t>
            </w:r>
            <w:r>
              <w:softHyphen/>
              <w:t>ской культуре</w:t>
            </w:r>
          </w:p>
        </w:tc>
        <w:tc>
          <w:tcPr>
            <w:tcW w:w="1488" w:type="dxa"/>
            <w:tcBorders>
              <w:top w:val="single" w:sz="4" w:space="0" w:color="auto"/>
              <w:left w:val="single" w:sz="4" w:space="0" w:color="auto"/>
            </w:tcBorders>
            <w:shd w:val="clear" w:color="auto" w:fill="FFFFFF"/>
          </w:tcPr>
          <w:p w:rsidR="00C40716" w:rsidRDefault="00C40716">
            <w:pPr>
              <w:framePr w:w="14482" w:h="9360" w:wrap="none" w:vAnchor="page" w:hAnchor="page" w:x="1530" w:y="1097"/>
              <w:rPr>
                <w:sz w:val="10"/>
                <w:szCs w:val="10"/>
              </w:rPr>
            </w:pPr>
          </w:p>
        </w:tc>
        <w:tc>
          <w:tcPr>
            <w:tcW w:w="3902" w:type="dxa"/>
            <w:tcBorders>
              <w:top w:val="single" w:sz="4" w:space="0" w:color="auto"/>
              <w:left w:val="single" w:sz="4" w:space="0" w:color="auto"/>
            </w:tcBorders>
            <w:shd w:val="clear" w:color="auto" w:fill="FFFFFF"/>
          </w:tcPr>
          <w:p w:rsidR="00C40716" w:rsidRDefault="0095313B">
            <w:pPr>
              <w:pStyle w:val="20"/>
              <w:framePr w:w="14482" w:h="9360" w:wrap="none" w:vAnchor="page" w:hAnchor="page" w:x="1530" w:y="1097"/>
              <w:shd w:val="clear" w:color="auto" w:fill="auto"/>
              <w:spacing w:line="260" w:lineRule="exact"/>
              <w:ind w:firstLine="0"/>
            </w:pPr>
            <w:r>
              <w:t>11 687</w:t>
            </w:r>
          </w:p>
        </w:tc>
        <w:tc>
          <w:tcPr>
            <w:tcW w:w="3466" w:type="dxa"/>
            <w:tcBorders>
              <w:top w:val="single" w:sz="4" w:space="0" w:color="auto"/>
              <w:left w:val="single" w:sz="4" w:space="0" w:color="auto"/>
              <w:right w:val="single" w:sz="4" w:space="0" w:color="auto"/>
            </w:tcBorders>
            <w:shd w:val="clear" w:color="auto" w:fill="FFFFFF"/>
          </w:tcPr>
          <w:p w:rsidR="00C40716" w:rsidRDefault="0095313B">
            <w:pPr>
              <w:pStyle w:val="20"/>
              <w:framePr w:w="14482" w:h="9360" w:wrap="none" w:vAnchor="page" w:hAnchor="page" w:x="1530" w:y="1097"/>
              <w:shd w:val="clear" w:color="auto" w:fill="auto"/>
              <w:spacing w:line="260" w:lineRule="exact"/>
              <w:ind w:firstLine="0"/>
            </w:pPr>
            <w:r>
              <w:t>14 220</w:t>
            </w:r>
          </w:p>
        </w:tc>
      </w:tr>
      <w:tr w:rsidR="00C40716">
        <w:trPr>
          <w:trHeight w:hRule="exact" w:val="907"/>
        </w:trPr>
        <w:tc>
          <w:tcPr>
            <w:tcW w:w="2683" w:type="dxa"/>
            <w:vMerge/>
            <w:tcBorders>
              <w:left w:val="single" w:sz="4" w:space="0" w:color="auto"/>
            </w:tcBorders>
            <w:shd w:val="clear" w:color="auto" w:fill="FFFFFF"/>
          </w:tcPr>
          <w:p w:rsidR="00C40716" w:rsidRDefault="00C40716">
            <w:pPr>
              <w:framePr w:w="14482" w:h="9360" w:wrap="none" w:vAnchor="page" w:hAnchor="page" w:x="1530" w:y="1097"/>
            </w:pPr>
          </w:p>
        </w:tc>
        <w:tc>
          <w:tcPr>
            <w:tcW w:w="2640" w:type="dxa"/>
            <w:tcBorders>
              <w:top w:val="single" w:sz="4" w:space="0" w:color="auto"/>
              <w:left w:val="single" w:sz="4" w:space="0" w:color="auto"/>
            </w:tcBorders>
            <w:shd w:val="clear" w:color="auto" w:fill="FFFFFF"/>
            <w:vAlign w:val="bottom"/>
          </w:tcPr>
          <w:p w:rsidR="00C40716" w:rsidRDefault="0095313B">
            <w:pPr>
              <w:pStyle w:val="20"/>
              <w:framePr w:w="14482" w:h="9360" w:wrap="none" w:vAnchor="page" w:hAnchor="page" w:x="1530" w:y="1097"/>
              <w:shd w:val="clear" w:color="auto" w:fill="auto"/>
              <w:spacing w:line="298" w:lineRule="exact"/>
              <w:ind w:firstLine="0"/>
              <w:jc w:val="both"/>
            </w:pPr>
            <w:r>
              <w:t>Тренер-иреподавател! по адаптивной физич ской культуре</w:t>
            </w:r>
          </w:p>
        </w:tc>
        <w:tc>
          <w:tcPr>
            <w:tcW w:w="302" w:type="dxa"/>
            <w:tcBorders>
              <w:top w:val="single" w:sz="4" w:space="0" w:color="auto"/>
            </w:tcBorders>
            <w:shd w:val="clear" w:color="auto" w:fill="FFFFFF"/>
            <w:vAlign w:val="center"/>
          </w:tcPr>
          <w:p w:rsidR="00C40716" w:rsidRDefault="0095313B">
            <w:pPr>
              <w:pStyle w:val="20"/>
              <w:framePr w:w="14482" w:h="9360" w:wrap="none" w:vAnchor="page" w:hAnchor="page" w:x="1530" w:y="1097"/>
              <w:shd w:val="clear" w:color="auto" w:fill="auto"/>
              <w:spacing w:line="260" w:lineRule="exact"/>
              <w:ind w:firstLine="0"/>
              <w:jc w:val="left"/>
            </w:pPr>
            <w:r>
              <w:t>е-</w:t>
            </w:r>
          </w:p>
        </w:tc>
        <w:tc>
          <w:tcPr>
            <w:tcW w:w="1488" w:type="dxa"/>
            <w:tcBorders>
              <w:top w:val="single" w:sz="4" w:space="0" w:color="auto"/>
              <w:left w:val="single" w:sz="4" w:space="0" w:color="auto"/>
            </w:tcBorders>
            <w:shd w:val="clear" w:color="auto" w:fill="FFFFFF"/>
          </w:tcPr>
          <w:p w:rsidR="00C40716" w:rsidRDefault="00C40716">
            <w:pPr>
              <w:framePr w:w="14482" w:h="9360" w:wrap="none" w:vAnchor="page" w:hAnchor="page" w:x="1530" w:y="1097"/>
              <w:rPr>
                <w:sz w:val="10"/>
                <w:szCs w:val="10"/>
              </w:rPr>
            </w:pPr>
          </w:p>
        </w:tc>
        <w:tc>
          <w:tcPr>
            <w:tcW w:w="3902" w:type="dxa"/>
            <w:tcBorders>
              <w:top w:val="single" w:sz="4" w:space="0" w:color="auto"/>
              <w:left w:val="single" w:sz="4" w:space="0" w:color="auto"/>
            </w:tcBorders>
            <w:shd w:val="clear" w:color="auto" w:fill="FFFFFF"/>
          </w:tcPr>
          <w:p w:rsidR="00C40716" w:rsidRDefault="0095313B">
            <w:pPr>
              <w:pStyle w:val="20"/>
              <w:framePr w:w="14482" w:h="9360" w:wrap="none" w:vAnchor="page" w:hAnchor="page" w:x="1530" w:y="1097"/>
              <w:shd w:val="clear" w:color="auto" w:fill="auto"/>
              <w:spacing w:line="260" w:lineRule="exact"/>
              <w:ind w:firstLine="0"/>
            </w:pPr>
            <w:r>
              <w:t>11 687</w:t>
            </w:r>
          </w:p>
        </w:tc>
        <w:tc>
          <w:tcPr>
            <w:tcW w:w="3466" w:type="dxa"/>
            <w:tcBorders>
              <w:top w:val="single" w:sz="4" w:space="0" w:color="auto"/>
              <w:left w:val="single" w:sz="4" w:space="0" w:color="auto"/>
              <w:right w:val="single" w:sz="4" w:space="0" w:color="auto"/>
            </w:tcBorders>
            <w:shd w:val="clear" w:color="auto" w:fill="FFFFFF"/>
          </w:tcPr>
          <w:p w:rsidR="00C40716" w:rsidRDefault="0095313B">
            <w:pPr>
              <w:pStyle w:val="20"/>
              <w:framePr w:w="14482" w:h="9360" w:wrap="none" w:vAnchor="page" w:hAnchor="page" w:x="1530" w:y="1097"/>
              <w:shd w:val="clear" w:color="auto" w:fill="auto"/>
              <w:spacing w:line="260" w:lineRule="exact"/>
              <w:ind w:firstLine="0"/>
            </w:pPr>
            <w:r>
              <w:t>14 220</w:t>
            </w:r>
          </w:p>
        </w:tc>
      </w:tr>
      <w:tr w:rsidR="00C40716">
        <w:trPr>
          <w:trHeight w:hRule="exact" w:val="317"/>
        </w:trPr>
        <w:tc>
          <w:tcPr>
            <w:tcW w:w="2683" w:type="dxa"/>
            <w:vMerge/>
            <w:tcBorders>
              <w:left w:val="single" w:sz="4" w:space="0" w:color="auto"/>
            </w:tcBorders>
            <w:shd w:val="clear" w:color="auto" w:fill="FFFFFF"/>
          </w:tcPr>
          <w:p w:rsidR="00C40716" w:rsidRDefault="00C40716">
            <w:pPr>
              <w:framePr w:w="14482" w:h="9360" w:wrap="none" w:vAnchor="page" w:hAnchor="page" w:x="1530" w:y="1097"/>
            </w:pPr>
          </w:p>
        </w:tc>
        <w:tc>
          <w:tcPr>
            <w:tcW w:w="2640" w:type="dxa"/>
            <w:tcBorders>
              <w:top w:val="single" w:sz="4" w:space="0" w:color="auto"/>
              <w:left w:val="single" w:sz="4" w:space="0" w:color="auto"/>
            </w:tcBorders>
            <w:shd w:val="clear" w:color="auto" w:fill="FFFFFF"/>
            <w:vAlign w:val="bottom"/>
          </w:tcPr>
          <w:p w:rsidR="00C40716" w:rsidRDefault="0095313B">
            <w:pPr>
              <w:pStyle w:val="20"/>
              <w:framePr w:w="14482" w:h="9360" w:wrap="none" w:vAnchor="page" w:hAnchor="page" w:x="1530" w:y="1097"/>
              <w:shd w:val="clear" w:color="auto" w:fill="auto"/>
              <w:spacing w:line="260" w:lineRule="exact"/>
              <w:ind w:firstLine="0"/>
              <w:jc w:val="both"/>
            </w:pPr>
            <w:r>
              <w:t>Хореограф</w:t>
            </w:r>
          </w:p>
        </w:tc>
        <w:tc>
          <w:tcPr>
            <w:tcW w:w="302" w:type="dxa"/>
            <w:tcBorders>
              <w:top w:val="single" w:sz="4" w:space="0" w:color="auto"/>
            </w:tcBorders>
            <w:shd w:val="clear" w:color="auto" w:fill="FFFFFF"/>
          </w:tcPr>
          <w:p w:rsidR="00C40716" w:rsidRDefault="00C40716">
            <w:pPr>
              <w:framePr w:w="14482" w:h="9360" w:wrap="none" w:vAnchor="page" w:hAnchor="page" w:x="1530" w:y="1097"/>
              <w:rPr>
                <w:sz w:val="10"/>
                <w:szCs w:val="10"/>
              </w:rPr>
            </w:pPr>
          </w:p>
        </w:tc>
        <w:tc>
          <w:tcPr>
            <w:tcW w:w="1488" w:type="dxa"/>
            <w:tcBorders>
              <w:top w:val="single" w:sz="4" w:space="0" w:color="auto"/>
              <w:left w:val="single" w:sz="4" w:space="0" w:color="auto"/>
            </w:tcBorders>
            <w:shd w:val="clear" w:color="auto" w:fill="FFFFFF"/>
            <w:vAlign w:val="bottom"/>
          </w:tcPr>
          <w:p w:rsidR="00C40716" w:rsidRDefault="0095313B">
            <w:pPr>
              <w:pStyle w:val="20"/>
              <w:framePr w:w="14482" w:h="9360" w:wrap="none" w:vAnchor="page" w:hAnchor="page" w:x="1530" w:y="1097"/>
              <w:shd w:val="clear" w:color="auto" w:fill="auto"/>
              <w:spacing w:line="80" w:lineRule="exact"/>
              <w:ind w:firstLine="0"/>
            </w:pPr>
            <w:r>
              <w:rPr>
                <w:rStyle w:val="2Cambria4pt"/>
              </w:rPr>
              <w:t>-</w:t>
            </w:r>
          </w:p>
        </w:tc>
        <w:tc>
          <w:tcPr>
            <w:tcW w:w="3902" w:type="dxa"/>
            <w:tcBorders>
              <w:top w:val="single" w:sz="4" w:space="0" w:color="auto"/>
              <w:left w:val="single" w:sz="4" w:space="0" w:color="auto"/>
            </w:tcBorders>
            <w:shd w:val="clear" w:color="auto" w:fill="FFFFFF"/>
            <w:vAlign w:val="bottom"/>
          </w:tcPr>
          <w:p w:rsidR="00C40716" w:rsidRDefault="0095313B">
            <w:pPr>
              <w:pStyle w:val="20"/>
              <w:framePr w:w="14482" w:h="9360" w:wrap="none" w:vAnchor="page" w:hAnchor="page" w:x="1530" w:y="1097"/>
              <w:shd w:val="clear" w:color="auto" w:fill="auto"/>
              <w:spacing w:line="260" w:lineRule="exact"/>
              <w:ind w:firstLine="0"/>
            </w:pPr>
            <w:r>
              <w:t>11 687</w:t>
            </w:r>
          </w:p>
        </w:tc>
        <w:tc>
          <w:tcPr>
            <w:tcW w:w="346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82" w:h="9360" w:wrap="none" w:vAnchor="page" w:hAnchor="page" w:x="1530" w:y="1097"/>
              <w:shd w:val="clear" w:color="auto" w:fill="auto"/>
              <w:spacing w:line="260" w:lineRule="exact"/>
              <w:ind w:firstLine="0"/>
            </w:pPr>
            <w:r>
              <w:t>14 220</w:t>
            </w:r>
          </w:p>
        </w:tc>
      </w:tr>
      <w:tr w:rsidR="00C40716">
        <w:trPr>
          <w:trHeight w:hRule="exact" w:val="1267"/>
        </w:trPr>
        <w:tc>
          <w:tcPr>
            <w:tcW w:w="2683" w:type="dxa"/>
            <w:tcBorders>
              <w:top w:val="single" w:sz="4" w:space="0" w:color="auto"/>
              <w:left w:val="single" w:sz="4" w:space="0" w:color="auto"/>
              <w:bottom w:val="single" w:sz="4" w:space="0" w:color="auto"/>
            </w:tcBorders>
            <w:shd w:val="clear" w:color="auto" w:fill="FFFFFF"/>
          </w:tcPr>
          <w:p w:rsidR="00C40716" w:rsidRDefault="0095313B">
            <w:pPr>
              <w:pStyle w:val="20"/>
              <w:framePr w:w="14482" w:h="9360" w:wrap="none" w:vAnchor="page" w:hAnchor="page" w:x="1530" w:y="1097"/>
              <w:shd w:val="clear" w:color="auto" w:fill="auto"/>
              <w:spacing w:line="322" w:lineRule="exact"/>
              <w:ind w:firstLine="0"/>
              <w:jc w:val="both"/>
            </w:pPr>
            <w:r>
              <w:t>Третий квалифика</w:t>
            </w:r>
            <w:r>
              <w:softHyphen/>
              <w:t>ционный уровень</w:t>
            </w:r>
          </w:p>
        </w:tc>
        <w:tc>
          <w:tcPr>
            <w:tcW w:w="2942" w:type="dxa"/>
            <w:gridSpan w:val="2"/>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482" w:h="9360" w:wrap="none" w:vAnchor="page" w:hAnchor="page" w:x="1530" w:y="1097"/>
              <w:shd w:val="clear" w:color="auto" w:fill="auto"/>
              <w:spacing w:line="307" w:lineRule="exact"/>
              <w:ind w:firstLine="0"/>
              <w:jc w:val="both"/>
            </w:pPr>
            <w:r>
              <w:t>Старший инструкто</w:t>
            </w:r>
            <w:proofErr w:type="gramStart"/>
            <w:r>
              <w:t>р-</w:t>
            </w:r>
            <w:proofErr w:type="gramEnd"/>
            <w:r>
              <w:t xml:space="preserve"> методист по адаптив</w:t>
            </w:r>
            <w:r>
              <w:softHyphen/>
              <w:t>ной физической куль</w:t>
            </w:r>
            <w:r>
              <w:softHyphen/>
              <w:t>туре</w:t>
            </w:r>
          </w:p>
        </w:tc>
        <w:tc>
          <w:tcPr>
            <w:tcW w:w="1488" w:type="dxa"/>
            <w:tcBorders>
              <w:top w:val="single" w:sz="4" w:space="0" w:color="auto"/>
              <w:left w:val="single" w:sz="4" w:space="0" w:color="auto"/>
              <w:bottom w:val="single" w:sz="4" w:space="0" w:color="auto"/>
            </w:tcBorders>
            <w:shd w:val="clear" w:color="auto" w:fill="FFFFFF"/>
          </w:tcPr>
          <w:p w:rsidR="00C40716" w:rsidRDefault="00C40716">
            <w:pPr>
              <w:framePr w:w="14482" w:h="9360" w:wrap="none" w:vAnchor="page" w:hAnchor="page" w:x="1530" w:y="1097"/>
              <w:rPr>
                <w:sz w:val="10"/>
                <w:szCs w:val="10"/>
              </w:rPr>
            </w:pPr>
          </w:p>
        </w:tc>
        <w:tc>
          <w:tcPr>
            <w:tcW w:w="3902" w:type="dxa"/>
            <w:tcBorders>
              <w:top w:val="single" w:sz="4" w:space="0" w:color="auto"/>
              <w:left w:val="single" w:sz="4" w:space="0" w:color="auto"/>
              <w:bottom w:val="single" w:sz="4" w:space="0" w:color="auto"/>
            </w:tcBorders>
            <w:shd w:val="clear" w:color="auto" w:fill="FFFFFF"/>
          </w:tcPr>
          <w:p w:rsidR="00C40716" w:rsidRDefault="0095313B">
            <w:pPr>
              <w:pStyle w:val="20"/>
              <w:framePr w:w="14482" w:h="9360" w:wrap="none" w:vAnchor="page" w:hAnchor="page" w:x="1530" w:y="1097"/>
              <w:shd w:val="clear" w:color="auto" w:fill="auto"/>
              <w:spacing w:line="260" w:lineRule="exact"/>
              <w:ind w:firstLine="0"/>
            </w:pPr>
            <w:r>
              <w:t>11 693</w:t>
            </w:r>
          </w:p>
        </w:tc>
        <w:tc>
          <w:tcPr>
            <w:tcW w:w="3466"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482" w:h="9360" w:wrap="none" w:vAnchor="page" w:hAnchor="page" w:x="1530" w:y="1097"/>
              <w:shd w:val="clear" w:color="auto" w:fill="auto"/>
              <w:spacing w:line="260" w:lineRule="exact"/>
              <w:ind w:firstLine="0"/>
            </w:pPr>
            <w:r>
              <w:t>14 232</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650"/>
        <w:gridCol w:w="2923"/>
        <w:gridCol w:w="1483"/>
        <w:gridCol w:w="3888"/>
        <w:gridCol w:w="3408"/>
      </w:tblGrid>
      <w:tr w:rsidR="00C40716">
        <w:trPr>
          <w:trHeight w:hRule="exact" w:val="346"/>
        </w:trPr>
        <w:tc>
          <w:tcPr>
            <w:tcW w:w="2650" w:type="dxa"/>
            <w:tcBorders>
              <w:top w:val="single" w:sz="4" w:space="0" w:color="auto"/>
              <w:left w:val="single" w:sz="4" w:space="0" w:color="auto"/>
            </w:tcBorders>
            <w:shd w:val="clear" w:color="auto" w:fill="FFFFFF"/>
            <w:vAlign w:val="bottom"/>
          </w:tcPr>
          <w:p w:rsidR="00C40716" w:rsidRDefault="0095313B">
            <w:pPr>
              <w:pStyle w:val="20"/>
              <w:framePr w:w="14352" w:h="1594" w:wrap="none" w:vAnchor="page" w:hAnchor="page" w:x="1575" w:y="1064"/>
              <w:shd w:val="clear" w:color="auto" w:fill="auto"/>
              <w:spacing w:line="260" w:lineRule="exact"/>
              <w:ind w:firstLine="0"/>
            </w:pPr>
            <w:r>
              <w:lastRenderedPageBreak/>
              <w:t>1</w:t>
            </w:r>
          </w:p>
        </w:tc>
        <w:tc>
          <w:tcPr>
            <w:tcW w:w="2923" w:type="dxa"/>
            <w:tcBorders>
              <w:top w:val="single" w:sz="4" w:space="0" w:color="auto"/>
              <w:left w:val="single" w:sz="4" w:space="0" w:color="auto"/>
            </w:tcBorders>
            <w:shd w:val="clear" w:color="auto" w:fill="FFFFFF"/>
            <w:vAlign w:val="bottom"/>
          </w:tcPr>
          <w:p w:rsidR="00C40716" w:rsidRDefault="0095313B">
            <w:pPr>
              <w:pStyle w:val="20"/>
              <w:framePr w:w="14352" w:h="1594" w:wrap="none" w:vAnchor="page" w:hAnchor="page" w:x="1575" w:y="1064"/>
              <w:shd w:val="clear" w:color="auto" w:fill="auto"/>
              <w:spacing w:line="260" w:lineRule="exact"/>
              <w:ind w:firstLine="0"/>
            </w:pPr>
            <w:r>
              <w:t>2</w:t>
            </w:r>
          </w:p>
        </w:tc>
        <w:tc>
          <w:tcPr>
            <w:tcW w:w="1483" w:type="dxa"/>
            <w:tcBorders>
              <w:top w:val="single" w:sz="4" w:space="0" w:color="auto"/>
              <w:left w:val="single" w:sz="4" w:space="0" w:color="auto"/>
            </w:tcBorders>
            <w:shd w:val="clear" w:color="auto" w:fill="FFFFFF"/>
            <w:vAlign w:val="bottom"/>
          </w:tcPr>
          <w:p w:rsidR="00C40716" w:rsidRDefault="0095313B">
            <w:pPr>
              <w:pStyle w:val="20"/>
              <w:framePr w:w="14352" w:h="1594" w:wrap="none" w:vAnchor="page" w:hAnchor="page" w:x="1575" w:y="1064"/>
              <w:shd w:val="clear" w:color="auto" w:fill="auto"/>
              <w:spacing w:line="260" w:lineRule="exact"/>
              <w:ind w:firstLine="0"/>
            </w:pPr>
            <w:r>
              <w:t>3</w:t>
            </w:r>
          </w:p>
        </w:tc>
        <w:tc>
          <w:tcPr>
            <w:tcW w:w="3888" w:type="dxa"/>
            <w:tcBorders>
              <w:top w:val="single" w:sz="4" w:space="0" w:color="auto"/>
              <w:left w:val="single" w:sz="4" w:space="0" w:color="auto"/>
            </w:tcBorders>
            <w:shd w:val="clear" w:color="auto" w:fill="FFFFFF"/>
            <w:vAlign w:val="bottom"/>
          </w:tcPr>
          <w:p w:rsidR="00C40716" w:rsidRDefault="0095313B">
            <w:pPr>
              <w:pStyle w:val="20"/>
              <w:framePr w:w="14352" w:h="1594" w:wrap="none" w:vAnchor="page" w:hAnchor="page" w:x="1575" w:y="1064"/>
              <w:shd w:val="clear" w:color="auto" w:fill="auto"/>
              <w:spacing w:line="260" w:lineRule="exact"/>
              <w:ind w:firstLine="0"/>
            </w:pPr>
            <w:r>
              <w:t>4</w:t>
            </w:r>
          </w:p>
        </w:tc>
        <w:tc>
          <w:tcPr>
            <w:tcW w:w="340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352" w:h="1594" w:wrap="none" w:vAnchor="page" w:hAnchor="page" w:x="1575" w:y="1064"/>
              <w:shd w:val="clear" w:color="auto" w:fill="auto"/>
              <w:spacing w:line="260" w:lineRule="exact"/>
              <w:ind w:firstLine="0"/>
            </w:pPr>
            <w:r>
              <w:t>5</w:t>
            </w:r>
          </w:p>
        </w:tc>
      </w:tr>
      <w:tr w:rsidR="00C40716">
        <w:trPr>
          <w:trHeight w:hRule="exact" w:val="1248"/>
        </w:trPr>
        <w:tc>
          <w:tcPr>
            <w:tcW w:w="2650" w:type="dxa"/>
            <w:tcBorders>
              <w:top w:val="single" w:sz="4" w:space="0" w:color="auto"/>
              <w:left w:val="single" w:sz="4" w:space="0" w:color="auto"/>
              <w:bottom w:val="single" w:sz="4" w:space="0" w:color="auto"/>
            </w:tcBorders>
            <w:shd w:val="clear" w:color="auto" w:fill="FFFFFF"/>
          </w:tcPr>
          <w:p w:rsidR="00C40716" w:rsidRDefault="00C40716">
            <w:pPr>
              <w:framePr w:w="14352" w:h="1594" w:wrap="none" w:vAnchor="page" w:hAnchor="page" w:x="1575" w:y="1064"/>
              <w:rPr>
                <w:sz w:val="10"/>
                <w:szCs w:val="10"/>
              </w:rPr>
            </w:pPr>
          </w:p>
        </w:tc>
        <w:tc>
          <w:tcPr>
            <w:tcW w:w="2923"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352" w:h="1594" w:wrap="none" w:vAnchor="page" w:hAnchor="page" w:x="1575" w:y="1064"/>
              <w:shd w:val="clear" w:color="auto" w:fill="auto"/>
              <w:spacing w:line="302" w:lineRule="exact"/>
              <w:ind w:firstLine="0"/>
              <w:jc w:val="both"/>
            </w:pPr>
            <w:r>
              <w:t>Старший тренер-пр</w:t>
            </w:r>
            <w:proofErr w:type="gramStart"/>
            <w:r>
              <w:t>е-</w:t>
            </w:r>
            <w:proofErr w:type="gramEnd"/>
            <w:r>
              <w:t xml:space="preserve"> подаватель по адаптив</w:t>
            </w:r>
            <w:r>
              <w:softHyphen/>
              <w:t>ной физической куль</w:t>
            </w:r>
            <w:r>
              <w:softHyphen/>
              <w:t>туре</w:t>
            </w:r>
          </w:p>
        </w:tc>
        <w:tc>
          <w:tcPr>
            <w:tcW w:w="1483" w:type="dxa"/>
            <w:tcBorders>
              <w:top w:val="single" w:sz="4" w:space="0" w:color="auto"/>
              <w:left w:val="single" w:sz="4" w:space="0" w:color="auto"/>
              <w:bottom w:val="single" w:sz="4" w:space="0" w:color="auto"/>
            </w:tcBorders>
            <w:shd w:val="clear" w:color="auto" w:fill="FFFFFF"/>
          </w:tcPr>
          <w:p w:rsidR="00C40716" w:rsidRDefault="00C40716">
            <w:pPr>
              <w:framePr w:w="14352" w:h="1594" w:wrap="none" w:vAnchor="page" w:hAnchor="page" w:x="1575" w:y="1064"/>
              <w:rPr>
                <w:sz w:val="10"/>
                <w:szCs w:val="10"/>
              </w:rPr>
            </w:pPr>
          </w:p>
        </w:tc>
        <w:tc>
          <w:tcPr>
            <w:tcW w:w="3888" w:type="dxa"/>
            <w:tcBorders>
              <w:top w:val="single" w:sz="4" w:space="0" w:color="auto"/>
              <w:left w:val="single" w:sz="4" w:space="0" w:color="auto"/>
              <w:bottom w:val="single" w:sz="4" w:space="0" w:color="auto"/>
            </w:tcBorders>
            <w:shd w:val="clear" w:color="auto" w:fill="FFFFFF"/>
          </w:tcPr>
          <w:p w:rsidR="00C40716" w:rsidRDefault="00C40716">
            <w:pPr>
              <w:framePr w:w="14352" w:h="1594" w:wrap="none" w:vAnchor="page" w:hAnchor="page" w:x="1575" w:y="1064"/>
              <w:rPr>
                <w:sz w:val="10"/>
                <w:szCs w:val="10"/>
              </w:rPr>
            </w:pPr>
          </w:p>
        </w:tc>
        <w:tc>
          <w:tcPr>
            <w:tcW w:w="3408" w:type="dxa"/>
            <w:tcBorders>
              <w:top w:val="single" w:sz="4" w:space="0" w:color="auto"/>
              <w:left w:val="single" w:sz="4" w:space="0" w:color="auto"/>
              <w:bottom w:val="single" w:sz="4" w:space="0" w:color="auto"/>
              <w:right w:val="single" w:sz="4" w:space="0" w:color="auto"/>
            </w:tcBorders>
            <w:shd w:val="clear" w:color="auto" w:fill="FFFFFF"/>
          </w:tcPr>
          <w:p w:rsidR="00C40716" w:rsidRDefault="00C40716">
            <w:pPr>
              <w:framePr w:w="14352" w:h="1594" w:wrap="none" w:vAnchor="page" w:hAnchor="page" w:x="1575" w:y="1064"/>
              <w:rPr>
                <w:sz w:val="10"/>
                <w:szCs w:val="10"/>
              </w:rPr>
            </w:pPr>
          </w:p>
        </w:tc>
      </w:tr>
    </w:tbl>
    <w:p w:rsidR="00C40716" w:rsidRDefault="0095313B">
      <w:pPr>
        <w:pStyle w:val="20"/>
        <w:framePr w:w="14410" w:h="678" w:hRule="exact" w:wrap="none" w:vAnchor="page" w:hAnchor="page" w:x="1566" w:y="2891"/>
        <w:numPr>
          <w:ilvl w:val="0"/>
          <w:numId w:val="46"/>
        </w:numPr>
        <w:shd w:val="clear" w:color="auto" w:fill="auto"/>
        <w:tabs>
          <w:tab w:val="left" w:pos="890"/>
        </w:tabs>
        <w:spacing w:line="307" w:lineRule="exact"/>
        <w:ind w:firstLine="560"/>
        <w:jc w:val="left"/>
      </w:pPr>
      <w:r>
        <w:t xml:space="preserve">Базовые оклады </w:t>
      </w:r>
      <w:proofErr w:type="gramStart"/>
      <w:r>
        <w:t>работников профессиональных квалификационных групп должностей работников сельского хозяйства</w:t>
      </w:r>
      <w:proofErr w:type="gramEnd"/>
      <w:r>
        <w:t xml:space="preserve"> в организациях дополнительного образования устанавливаются в следующих размерах:</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664"/>
        <w:gridCol w:w="2635"/>
        <w:gridCol w:w="288"/>
        <w:gridCol w:w="1488"/>
        <w:gridCol w:w="3883"/>
        <w:gridCol w:w="3437"/>
      </w:tblGrid>
      <w:tr w:rsidR="00C40716">
        <w:trPr>
          <w:trHeight w:hRule="exact" w:val="557"/>
        </w:trPr>
        <w:tc>
          <w:tcPr>
            <w:tcW w:w="2664" w:type="dxa"/>
            <w:vMerge w:val="restart"/>
            <w:tcBorders>
              <w:top w:val="single" w:sz="4" w:space="0" w:color="auto"/>
              <w:left w:val="single" w:sz="4" w:space="0" w:color="auto"/>
            </w:tcBorders>
            <w:shd w:val="clear" w:color="auto" w:fill="FFFFFF"/>
          </w:tcPr>
          <w:p w:rsidR="00C40716" w:rsidRDefault="0095313B">
            <w:pPr>
              <w:pStyle w:val="20"/>
              <w:framePr w:w="14395" w:h="7085" w:wrap="none" w:vAnchor="page" w:hAnchor="page" w:x="1580" w:y="3684"/>
              <w:shd w:val="clear" w:color="auto" w:fill="auto"/>
              <w:spacing w:after="120" w:line="260" w:lineRule="exact"/>
              <w:ind w:left="200" w:firstLine="0"/>
              <w:jc w:val="left"/>
            </w:pPr>
            <w:r>
              <w:t>Квалификационный</w:t>
            </w:r>
          </w:p>
          <w:p w:rsidR="00C40716" w:rsidRDefault="0095313B">
            <w:pPr>
              <w:pStyle w:val="20"/>
              <w:framePr w:w="14395" w:h="7085" w:wrap="none" w:vAnchor="page" w:hAnchor="page" w:x="1580" w:y="3684"/>
              <w:shd w:val="clear" w:color="auto" w:fill="auto"/>
              <w:spacing w:before="120" w:line="260" w:lineRule="exact"/>
              <w:ind w:firstLine="0"/>
            </w:pPr>
            <w:r>
              <w:t>уровень</w:t>
            </w:r>
          </w:p>
        </w:tc>
        <w:tc>
          <w:tcPr>
            <w:tcW w:w="2635" w:type="dxa"/>
            <w:vMerge w:val="restart"/>
            <w:tcBorders>
              <w:top w:val="single" w:sz="4" w:space="0" w:color="auto"/>
              <w:left w:val="single" w:sz="4" w:space="0" w:color="auto"/>
            </w:tcBorders>
            <w:shd w:val="clear" w:color="auto" w:fill="FFFFFF"/>
          </w:tcPr>
          <w:p w:rsidR="00C40716" w:rsidRDefault="0095313B">
            <w:pPr>
              <w:pStyle w:val="20"/>
              <w:framePr w:w="14395" w:h="7085" w:wrap="none" w:vAnchor="page" w:hAnchor="page" w:x="1580" w:y="3684"/>
              <w:shd w:val="clear" w:color="auto" w:fill="auto"/>
              <w:spacing w:after="120" w:line="260" w:lineRule="exact"/>
              <w:ind w:firstLine="0"/>
            </w:pPr>
            <w:r>
              <w:t>Наименование</w:t>
            </w:r>
          </w:p>
          <w:p w:rsidR="00C40716" w:rsidRDefault="0095313B">
            <w:pPr>
              <w:pStyle w:val="20"/>
              <w:framePr w:w="14395" w:h="7085" w:wrap="none" w:vAnchor="page" w:hAnchor="page" w:x="1580" w:y="3684"/>
              <w:shd w:val="clear" w:color="auto" w:fill="auto"/>
              <w:spacing w:before="120" w:line="260" w:lineRule="exact"/>
              <w:ind w:firstLine="0"/>
            </w:pPr>
            <w:r>
              <w:t>должности</w:t>
            </w:r>
          </w:p>
        </w:tc>
        <w:tc>
          <w:tcPr>
            <w:tcW w:w="288" w:type="dxa"/>
            <w:vMerge w:val="restart"/>
            <w:tcBorders>
              <w:top w:val="single" w:sz="4" w:space="0" w:color="auto"/>
            </w:tcBorders>
            <w:shd w:val="clear" w:color="auto" w:fill="FFFFFF"/>
          </w:tcPr>
          <w:p w:rsidR="00C40716" w:rsidRDefault="00C40716">
            <w:pPr>
              <w:framePr w:w="14395" w:h="7085" w:wrap="none" w:vAnchor="page" w:hAnchor="page" w:x="1580" w:y="3684"/>
              <w:rPr>
                <w:sz w:val="10"/>
                <w:szCs w:val="10"/>
              </w:rPr>
            </w:pPr>
          </w:p>
        </w:tc>
        <w:tc>
          <w:tcPr>
            <w:tcW w:w="8808" w:type="dxa"/>
            <w:gridSpan w:val="3"/>
            <w:tcBorders>
              <w:top w:val="single" w:sz="4" w:space="0" w:color="auto"/>
              <w:left w:val="single" w:sz="4" w:space="0" w:color="auto"/>
              <w:right w:val="single" w:sz="4" w:space="0" w:color="auto"/>
            </w:tcBorders>
            <w:shd w:val="clear" w:color="auto" w:fill="FFFFFF"/>
          </w:tcPr>
          <w:p w:rsidR="00C40716" w:rsidRDefault="0095313B">
            <w:pPr>
              <w:pStyle w:val="20"/>
              <w:framePr w:w="14395" w:h="7085" w:wrap="none" w:vAnchor="page" w:hAnchor="page" w:x="1580" w:y="3684"/>
              <w:shd w:val="clear" w:color="auto" w:fill="auto"/>
              <w:spacing w:line="260" w:lineRule="exact"/>
              <w:ind w:firstLine="0"/>
            </w:pPr>
            <w:r>
              <w:t>Размер базового оклада в месяц, рублей</w:t>
            </w:r>
          </w:p>
        </w:tc>
      </w:tr>
      <w:tr w:rsidR="00C40716">
        <w:trPr>
          <w:trHeight w:hRule="exact" w:val="2448"/>
        </w:trPr>
        <w:tc>
          <w:tcPr>
            <w:tcW w:w="2664" w:type="dxa"/>
            <w:vMerge/>
            <w:tcBorders>
              <w:left w:val="single" w:sz="4" w:space="0" w:color="auto"/>
            </w:tcBorders>
            <w:shd w:val="clear" w:color="auto" w:fill="FFFFFF"/>
          </w:tcPr>
          <w:p w:rsidR="00C40716" w:rsidRDefault="00C40716">
            <w:pPr>
              <w:framePr w:w="14395" w:h="7085" w:wrap="none" w:vAnchor="page" w:hAnchor="page" w:x="1580" w:y="3684"/>
            </w:pPr>
          </w:p>
        </w:tc>
        <w:tc>
          <w:tcPr>
            <w:tcW w:w="2635" w:type="dxa"/>
            <w:vMerge/>
            <w:tcBorders>
              <w:left w:val="single" w:sz="4" w:space="0" w:color="auto"/>
            </w:tcBorders>
            <w:shd w:val="clear" w:color="auto" w:fill="FFFFFF"/>
          </w:tcPr>
          <w:p w:rsidR="00C40716" w:rsidRDefault="00C40716">
            <w:pPr>
              <w:framePr w:w="14395" w:h="7085" w:wrap="none" w:vAnchor="page" w:hAnchor="page" w:x="1580" w:y="3684"/>
            </w:pPr>
          </w:p>
        </w:tc>
        <w:tc>
          <w:tcPr>
            <w:tcW w:w="288" w:type="dxa"/>
            <w:vMerge/>
            <w:shd w:val="clear" w:color="auto" w:fill="FFFFFF"/>
          </w:tcPr>
          <w:p w:rsidR="00C40716" w:rsidRDefault="00C40716">
            <w:pPr>
              <w:framePr w:w="14395" w:h="7085" w:wrap="none" w:vAnchor="page" w:hAnchor="page" w:x="1580" w:y="3684"/>
            </w:pPr>
          </w:p>
        </w:tc>
        <w:tc>
          <w:tcPr>
            <w:tcW w:w="1488" w:type="dxa"/>
            <w:tcBorders>
              <w:top w:val="single" w:sz="4" w:space="0" w:color="auto"/>
              <w:left w:val="single" w:sz="4" w:space="0" w:color="auto"/>
            </w:tcBorders>
            <w:shd w:val="clear" w:color="auto" w:fill="FFFFFF"/>
          </w:tcPr>
          <w:p w:rsidR="00C40716" w:rsidRDefault="0095313B">
            <w:pPr>
              <w:pStyle w:val="20"/>
              <w:framePr w:w="14395" w:h="7085" w:wrap="none" w:vAnchor="page" w:hAnchor="page" w:x="1580" w:y="3684"/>
              <w:shd w:val="clear" w:color="auto" w:fill="auto"/>
              <w:spacing w:line="302" w:lineRule="exact"/>
              <w:ind w:firstLine="0"/>
            </w:pPr>
            <w:r>
              <w:t>основное общее об</w:t>
            </w:r>
            <w:r>
              <w:softHyphen/>
              <w:t>разование, среднее общее об</w:t>
            </w:r>
            <w:r>
              <w:softHyphen/>
              <w:t>разование</w:t>
            </w:r>
          </w:p>
        </w:tc>
        <w:tc>
          <w:tcPr>
            <w:tcW w:w="3883" w:type="dxa"/>
            <w:tcBorders>
              <w:top w:val="single" w:sz="4" w:space="0" w:color="auto"/>
              <w:left w:val="single" w:sz="4" w:space="0" w:color="auto"/>
            </w:tcBorders>
            <w:shd w:val="clear" w:color="auto" w:fill="FFFFFF"/>
            <w:vAlign w:val="bottom"/>
          </w:tcPr>
          <w:p w:rsidR="00C40716" w:rsidRDefault="0095313B">
            <w:pPr>
              <w:pStyle w:val="20"/>
              <w:framePr w:w="14395" w:h="7085" w:wrap="none" w:vAnchor="page" w:hAnchor="page" w:x="1580" w:y="3684"/>
              <w:shd w:val="clear" w:color="auto" w:fill="auto"/>
              <w:spacing w:line="302" w:lineRule="exact"/>
              <w:ind w:firstLine="0"/>
            </w:pPr>
            <w:r>
              <w:t>среднее профессиональное об</w:t>
            </w:r>
            <w:r>
              <w:softHyphen/>
              <w:t>разование по программам под</w:t>
            </w:r>
            <w:r>
              <w:softHyphen/>
              <w:t>готовки квалифицированных рабочих, служащих, среднее профессиональное образование по программам подготовки спе</w:t>
            </w:r>
            <w:r>
              <w:softHyphen/>
              <w:t>циалистов среднего звена, не</w:t>
            </w:r>
            <w:r>
              <w:softHyphen/>
              <w:t>полное высшее образование</w:t>
            </w:r>
          </w:p>
        </w:tc>
        <w:tc>
          <w:tcPr>
            <w:tcW w:w="343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395" w:h="7085" w:wrap="none" w:vAnchor="page" w:hAnchor="page" w:x="1580" w:y="3684"/>
              <w:shd w:val="clear" w:color="auto" w:fill="auto"/>
              <w:spacing w:line="302" w:lineRule="exact"/>
              <w:ind w:firstLine="0"/>
            </w:pPr>
            <w:proofErr w:type="gramStart"/>
            <w:r>
              <w:t>высшее профессиональное образование, подтверждае</w:t>
            </w:r>
            <w:r>
              <w:softHyphen/>
              <w:t>мое присвоением лицу, успешно прошедшему ат</w:t>
            </w:r>
            <w:r>
              <w:softHyphen/>
              <w:t>тестацию, квалификации «бакалавр», «магистр» или «дипломированный специ</w:t>
            </w:r>
            <w:r>
              <w:softHyphen/>
              <w:t>алист»</w:t>
            </w:r>
            <w:proofErr w:type="gramEnd"/>
          </w:p>
        </w:tc>
      </w:tr>
      <w:tr w:rsidR="00C40716">
        <w:trPr>
          <w:trHeight w:hRule="exact" w:val="312"/>
        </w:trPr>
        <w:tc>
          <w:tcPr>
            <w:tcW w:w="2664" w:type="dxa"/>
            <w:tcBorders>
              <w:top w:val="single" w:sz="4" w:space="0" w:color="auto"/>
              <w:left w:val="single" w:sz="4" w:space="0" w:color="auto"/>
            </w:tcBorders>
            <w:shd w:val="clear" w:color="auto" w:fill="FFFFFF"/>
            <w:vAlign w:val="bottom"/>
          </w:tcPr>
          <w:p w:rsidR="00C40716" w:rsidRDefault="0095313B">
            <w:pPr>
              <w:pStyle w:val="20"/>
              <w:framePr w:w="14395" w:h="7085" w:wrap="none" w:vAnchor="page" w:hAnchor="page" w:x="1580" w:y="3684"/>
              <w:shd w:val="clear" w:color="auto" w:fill="auto"/>
              <w:spacing w:line="260" w:lineRule="exact"/>
              <w:ind w:firstLine="0"/>
            </w:pPr>
            <w:r>
              <w:t>1</w:t>
            </w:r>
          </w:p>
        </w:tc>
        <w:tc>
          <w:tcPr>
            <w:tcW w:w="2635" w:type="dxa"/>
            <w:tcBorders>
              <w:top w:val="single" w:sz="4" w:space="0" w:color="auto"/>
              <w:left w:val="single" w:sz="4" w:space="0" w:color="auto"/>
            </w:tcBorders>
            <w:shd w:val="clear" w:color="auto" w:fill="FFFFFF"/>
            <w:vAlign w:val="bottom"/>
          </w:tcPr>
          <w:p w:rsidR="00C40716" w:rsidRDefault="0095313B">
            <w:pPr>
              <w:pStyle w:val="20"/>
              <w:framePr w:w="14395" w:h="7085" w:wrap="none" w:vAnchor="page" w:hAnchor="page" w:x="1580" w:y="3684"/>
              <w:shd w:val="clear" w:color="auto" w:fill="auto"/>
              <w:spacing w:line="260" w:lineRule="exact"/>
              <w:ind w:firstLine="0"/>
            </w:pPr>
            <w:r>
              <w:t>2</w:t>
            </w:r>
          </w:p>
        </w:tc>
        <w:tc>
          <w:tcPr>
            <w:tcW w:w="288" w:type="dxa"/>
            <w:tcBorders>
              <w:top w:val="single" w:sz="4" w:space="0" w:color="auto"/>
            </w:tcBorders>
            <w:shd w:val="clear" w:color="auto" w:fill="FFFFFF"/>
          </w:tcPr>
          <w:p w:rsidR="00C40716" w:rsidRDefault="00C40716">
            <w:pPr>
              <w:framePr w:w="14395" w:h="7085" w:wrap="none" w:vAnchor="page" w:hAnchor="page" w:x="1580" w:y="3684"/>
              <w:rPr>
                <w:sz w:val="10"/>
                <w:szCs w:val="10"/>
              </w:rPr>
            </w:pPr>
          </w:p>
        </w:tc>
        <w:tc>
          <w:tcPr>
            <w:tcW w:w="1488" w:type="dxa"/>
            <w:tcBorders>
              <w:top w:val="single" w:sz="4" w:space="0" w:color="auto"/>
              <w:left w:val="single" w:sz="4" w:space="0" w:color="auto"/>
            </w:tcBorders>
            <w:shd w:val="clear" w:color="auto" w:fill="FFFFFF"/>
            <w:vAlign w:val="bottom"/>
          </w:tcPr>
          <w:p w:rsidR="00C40716" w:rsidRDefault="0095313B">
            <w:pPr>
              <w:pStyle w:val="20"/>
              <w:framePr w:w="14395" w:h="7085" w:wrap="none" w:vAnchor="page" w:hAnchor="page" w:x="1580" w:y="3684"/>
              <w:shd w:val="clear" w:color="auto" w:fill="auto"/>
              <w:spacing w:line="260" w:lineRule="exact"/>
              <w:ind w:firstLine="0"/>
            </w:pPr>
            <w:r>
              <w:t>3</w:t>
            </w:r>
          </w:p>
        </w:tc>
        <w:tc>
          <w:tcPr>
            <w:tcW w:w="3883" w:type="dxa"/>
            <w:tcBorders>
              <w:top w:val="single" w:sz="4" w:space="0" w:color="auto"/>
              <w:left w:val="single" w:sz="4" w:space="0" w:color="auto"/>
            </w:tcBorders>
            <w:shd w:val="clear" w:color="auto" w:fill="FFFFFF"/>
            <w:vAlign w:val="bottom"/>
          </w:tcPr>
          <w:p w:rsidR="00C40716" w:rsidRDefault="0095313B">
            <w:pPr>
              <w:pStyle w:val="20"/>
              <w:framePr w:w="14395" w:h="7085" w:wrap="none" w:vAnchor="page" w:hAnchor="page" w:x="1580" w:y="3684"/>
              <w:shd w:val="clear" w:color="auto" w:fill="auto"/>
              <w:spacing w:line="260" w:lineRule="exact"/>
              <w:ind w:firstLine="0"/>
            </w:pPr>
            <w:r>
              <w:t>4</w:t>
            </w:r>
          </w:p>
        </w:tc>
        <w:tc>
          <w:tcPr>
            <w:tcW w:w="343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395" w:h="7085" w:wrap="none" w:vAnchor="page" w:hAnchor="page" w:x="1580" w:y="3684"/>
              <w:shd w:val="clear" w:color="auto" w:fill="auto"/>
              <w:spacing w:line="260" w:lineRule="exact"/>
              <w:ind w:firstLine="0"/>
            </w:pPr>
            <w:r>
              <w:t>5</w:t>
            </w:r>
          </w:p>
        </w:tc>
      </w:tr>
      <w:tr w:rsidR="00C40716">
        <w:trPr>
          <w:trHeight w:hRule="exact" w:val="307"/>
        </w:trPr>
        <w:tc>
          <w:tcPr>
            <w:tcW w:w="14395" w:type="dxa"/>
            <w:gridSpan w:val="6"/>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395" w:h="7085" w:wrap="none" w:vAnchor="page" w:hAnchor="page" w:x="1580" w:y="3684"/>
              <w:shd w:val="clear" w:color="auto" w:fill="auto"/>
              <w:spacing w:line="260" w:lineRule="exact"/>
              <w:ind w:firstLine="0"/>
            </w:pPr>
            <w:r>
              <w:t>Профессиональная квалификационная группа должностей работников сельского хозяйства второго уровня</w:t>
            </w:r>
          </w:p>
        </w:tc>
      </w:tr>
      <w:tr w:rsidR="00C40716">
        <w:trPr>
          <w:trHeight w:hRule="exact" w:val="614"/>
        </w:trPr>
        <w:tc>
          <w:tcPr>
            <w:tcW w:w="2664" w:type="dxa"/>
            <w:tcBorders>
              <w:top w:val="single" w:sz="4" w:space="0" w:color="auto"/>
              <w:left w:val="single" w:sz="4" w:space="0" w:color="auto"/>
            </w:tcBorders>
            <w:shd w:val="clear" w:color="auto" w:fill="FFFFFF"/>
            <w:vAlign w:val="bottom"/>
          </w:tcPr>
          <w:p w:rsidR="00C40716" w:rsidRDefault="0095313B">
            <w:pPr>
              <w:pStyle w:val="20"/>
              <w:framePr w:w="14395" w:h="7085" w:wrap="none" w:vAnchor="page" w:hAnchor="page" w:x="1580" w:y="3684"/>
              <w:shd w:val="clear" w:color="auto" w:fill="auto"/>
              <w:spacing w:line="302" w:lineRule="exact"/>
              <w:ind w:firstLine="0"/>
              <w:jc w:val="left"/>
            </w:pPr>
            <w:r>
              <w:t>Первый квалифика</w:t>
            </w:r>
            <w:r>
              <w:softHyphen/>
              <w:t>ционный уровень</w:t>
            </w:r>
          </w:p>
        </w:tc>
        <w:tc>
          <w:tcPr>
            <w:tcW w:w="2635" w:type="dxa"/>
            <w:tcBorders>
              <w:top w:val="single" w:sz="4" w:space="0" w:color="auto"/>
              <w:left w:val="single" w:sz="4" w:space="0" w:color="auto"/>
            </w:tcBorders>
            <w:shd w:val="clear" w:color="auto" w:fill="FFFFFF"/>
            <w:vAlign w:val="bottom"/>
          </w:tcPr>
          <w:p w:rsidR="00C40716" w:rsidRDefault="0095313B">
            <w:pPr>
              <w:pStyle w:val="20"/>
              <w:framePr w:w="14395" w:h="7085" w:wrap="none" w:vAnchor="page" w:hAnchor="page" w:x="1580" w:y="3684"/>
              <w:shd w:val="clear" w:color="auto" w:fill="auto"/>
              <w:spacing w:line="302" w:lineRule="exact"/>
              <w:ind w:firstLine="0"/>
              <w:jc w:val="both"/>
            </w:pPr>
            <w:r>
              <w:t>Ветеринарный фель, шер</w:t>
            </w:r>
          </w:p>
        </w:tc>
        <w:tc>
          <w:tcPr>
            <w:tcW w:w="288" w:type="dxa"/>
            <w:tcBorders>
              <w:top w:val="single" w:sz="4" w:space="0" w:color="auto"/>
            </w:tcBorders>
            <w:shd w:val="clear" w:color="auto" w:fill="FFFFFF"/>
          </w:tcPr>
          <w:p w:rsidR="00C40716" w:rsidRDefault="0095313B">
            <w:pPr>
              <w:pStyle w:val="20"/>
              <w:framePr w:w="14395" w:h="7085" w:wrap="none" w:vAnchor="page" w:hAnchor="page" w:x="1580" w:y="3684"/>
              <w:shd w:val="clear" w:color="auto" w:fill="auto"/>
              <w:spacing w:line="260" w:lineRule="exact"/>
              <w:ind w:firstLine="0"/>
              <w:jc w:val="left"/>
            </w:pPr>
            <w:r>
              <w:t>5-</w:t>
            </w:r>
          </w:p>
        </w:tc>
        <w:tc>
          <w:tcPr>
            <w:tcW w:w="1488" w:type="dxa"/>
            <w:vMerge w:val="restart"/>
            <w:tcBorders>
              <w:top w:val="single" w:sz="4" w:space="0" w:color="auto"/>
              <w:left w:val="single" w:sz="4" w:space="0" w:color="auto"/>
            </w:tcBorders>
            <w:shd w:val="clear" w:color="auto" w:fill="FFFFFF"/>
          </w:tcPr>
          <w:p w:rsidR="00C40716" w:rsidRDefault="00C40716">
            <w:pPr>
              <w:framePr w:w="14395" w:h="7085" w:wrap="none" w:vAnchor="page" w:hAnchor="page" w:x="1580" w:y="3684"/>
              <w:rPr>
                <w:sz w:val="10"/>
                <w:szCs w:val="10"/>
              </w:rPr>
            </w:pPr>
          </w:p>
        </w:tc>
        <w:tc>
          <w:tcPr>
            <w:tcW w:w="3883" w:type="dxa"/>
            <w:vMerge w:val="restart"/>
            <w:tcBorders>
              <w:top w:val="single" w:sz="4" w:space="0" w:color="auto"/>
              <w:left w:val="single" w:sz="4" w:space="0" w:color="auto"/>
            </w:tcBorders>
            <w:shd w:val="clear" w:color="auto" w:fill="FFFFFF"/>
          </w:tcPr>
          <w:p w:rsidR="00C40716" w:rsidRDefault="0095313B">
            <w:pPr>
              <w:pStyle w:val="20"/>
              <w:framePr w:w="14395" w:h="7085" w:wrap="none" w:vAnchor="page" w:hAnchor="page" w:x="1580" w:y="3684"/>
              <w:shd w:val="clear" w:color="auto" w:fill="auto"/>
              <w:spacing w:line="260" w:lineRule="exact"/>
              <w:ind w:firstLine="0"/>
            </w:pPr>
            <w:r>
              <w:t>9 956</w:t>
            </w:r>
          </w:p>
        </w:tc>
        <w:tc>
          <w:tcPr>
            <w:tcW w:w="3437" w:type="dxa"/>
            <w:vMerge w:val="restart"/>
            <w:tcBorders>
              <w:top w:val="single" w:sz="4" w:space="0" w:color="auto"/>
              <w:left w:val="single" w:sz="4" w:space="0" w:color="auto"/>
              <w:right w:val="single" w:sz="4" w:space="0" w:color="auto"/>
            </w:tcBorders>
            <w:shd w:val="clear" w:color="auto" w:fill="FFFFFF"/>
          </w:tcPr>
          <w:p w:rsidR="00C40716" w:rsidRDefault="00C40716">
            <w:pPr>
              <w:framePr w:w="14395" w:h="7085" w:wrap="none" w:vAnchor="page" w:hAnchor="page" w:x="1580" w:y="3684"/>
              <w:rPr>
                <w:sz w:val="10"/>
                <w:szCs w:val="10"/>
              </w:rPr>
            </w:pPr>
          </w:p>
        </w:tc>
      </w:tr>
      <w:tr w:rsidR="00C40716">
        <w:trPr>
          <w:trHeight w:hRule="exact" w:val="902"/>
        </w:trPr>
        <w:tc>
          <w:tcPr>
            <w:tcW w:w="2664" w:type="dxa"/>
            <w:tcBorders>
              <w:top w:val="single" w:sz="4" w:space="0" w:color="auto"/>
              <w:left w:val="single" w:sz="4" w:space="0" w:color="auto"/>
            </w:tcBorders>
            <w:shd w:val="clear" w:color="auto" w:fill="FFFFFF"/>
          </w:tcPr>
          <w:p w:rsidR="00C40716" w:rsidRDefault="0095313B">
            <w:pPr>
              <w:pStyle w:val="20"/>
              <w:framePr w:w="14395" w:h="7085" w:wrap="none" w:vAnchor="page" w:hAnchor="page" w:x="1580" w:y="3684"/>
              <w:shd w:val="clear" w:color="auto" w:fill="auto"/>
              <w:spacing w:line="298" w:lineRule="exact"/>
              <w:ind w:firstLine="0"/>
              <w:jc w:val="left"/>
            </w:pPr>
            <w:r>
              <w:t>Второй квалифика</w:t>
            </w:r>
            <w:r>
              <w:softHyphen/>
              <w:t>ционный уровень</w:t>
            </w:r>
          </w:p>
        </w:tc>
        <w:tc>
          <w:tcPr>
            <w:tcW w:w="2923" w:type="dxa"/>
            <w:gridSpan w:val="2"/>
            <w:tcBorders>
              <w:top w:val="single" w:sz="4" w:space="0" w:color="auto"/>
              <w:left w:val="single" w:sz="4" w:space="0" w:color="auto"/>
            </w:tcBorders>
            <w:shd w:val="clear" w:color="auto" w:fill="FFFFFF"/>
            <w:vAlign w:val="bottom"/>
          </w:tcPr>
          <w:p w:rsidR="00C40716" w:rsidRDefault="0095313B">
            <w:pPr>
              <w:pStyle w:val="20"/>
              <w:framePr w:w="14395" w:h="7085" w:wrap="none" w:vAnchor="page" w:hAnchor="page" w:x="1580" w:y="3684"/>
              <w:shd w:val="clear" w:color="auto" w:fill="auto"/>
              <w:spacing w:line="298" w:lineRule="exact"/>
              <w:ind w:firstLine="0"/>
              <w:jc w:val="both"/>
            </w:pPr>
            <w:r>
              <w:t>Афоном по защите растений (средней ква</w:t>
            </w:r>
            <w:r>
              <w:softHyphen/>
              <w:t>лификации)</w:t>
            </w:r>
          </w:p>
        </w:tc>
        <w:tc>
          <w:tcPr>
            <w:tcW w:w="1488" w:type="dxa"/>
            <w:vMerge/>
            <w:tcBorders>
              <w:left w:val="single" w:sz="4" w:space="0" w:color="auto"/>
            </w:tcBorders>
            <w:shd w:val="clear" w:color="auto" w:fill="FFFFFF"/>
          </w:tcPr>
          <w:p w:rsidR="00C40716" w:rsidRDefault="00C40716">
            <w:pPr>
              <w:framePr w:w="14395" w:h="7085" w:wrap="none" w:vAnchor="page" w:hAnchor="page" w:x="1580" w:y="3684"/>
            </w:pPr>
          </w:p>
        </w:tc>
        <w:tc>
          <w:tcPr>
            <w:tcW w:w="3883" w:type="dxa"/>
            <w:vMerge/>
            <w:tcBorders>
              <w:left w:val="single" w:sz="4" w:space="0" w:color="auto"/>
            </w:tcBorders>
            <w:shd w:val="clear" w:color="auto" w:fill="FFFFFF"/>
          </w:tcPr>
          <w:p w:rsidR="00C40716" w:rsidRDefault="00C40716">
            <w:pPr>
              <w:framePr w:w="14395" w:h="7085" w:wrap="none" w:vAnchor="page" w:hAnchor="page" w:x="1580" w:y="3684"/>
            </w:pPr>
          </w:p>
        </w:tc>
        <w:tc>
          <w:tcPr>
            <w:tcW w:w="3437" w:type="dxa"/>
            <w:vMerge/>
            <w:tcBorders>
              <w:left w:val="single" w:sz="4" w:space="0" w:color="auto"/>
              <w:right w:val="single" w:sz="4" w:space="0" w:color="auto"/>
            </w:tcBorders>
            <w:shd w:val="clear" w:color="auto" w:fill="FFFFFF"/>
          </w:tcPr>
          <w:p w:rsidR="00C40716" w:rsidRDefault="00C40716">
            <w:pPr>
              <w:framePr w:w="14395" w:h="7085" w:wrap="none" w:vAnchor="page" w:hAnchor="page" w:x="1580" w:y="3684"/>
            </w:pPr>
          </w:p>
        </w:tc>
      </w:tr>
      <w:tr w:rsidR="00C40716">
        <w:trPr>
          <w:trHeight w:hRule="exact" w:val="312"/>
        </w:trPr>
        <w:tc>
          <w:tcPr>
            <w:tcW w:w="14395" w:type="dxa"/>
            <w:gridSpan w:val="6"/>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395" w:h="7085" w:wrap="none" w:vAnchor="page" w:hAnchor="page" w:x="1580" w:y="3684"/>
              <w:shd w:val="clear" w:color="auto" w:fill="auto"/>
              <w:spacing w:line="260" w:lineRule="exact"/>
              <w:ind w:firstLine="0"/>
            </w:pPr>
            <w:r>
              <w:t>Профессиональная квалификационная группа должностей работников сельского хозяйства третьего уровня</w:t>
            </w:r>
          </w:p>
        </w:tc>
      </w:tr>
      <w:tr w:rsidR="00C40716">
        <w:trPr>
          <w:trHeight w:hRule="exact" w:val="350"/>
        </w:trPr>
        <w:tc>
          <w:tcPr>
            <w:tcW w:w="2664" w:type="dxa"/>
            <w:vMerge w:val="restart"/>
            <w:tcBorders>
              <w:top w:val="single" w:sz="4" w:space="0" w:color="auto"/>
              <w:left w:val="single" w:sz="4" w:space="0" w:color="auto"/>
            </w:tcBorders>
            <w:shd w:val="clear" w:color="auto" w:fill="FFFFFF"/>
          </w:tcPr>
          <w:p w:rsidR="00C40716" w:rsidRDefault="0095313B">
            <w:pPr>
              <w:pStyle w:val="20"/>
              <w:framePr w:w="14395" w:h="7085" w:wrap="none" w:vAnchor="page" w:hAnchor="page" w:x="1580" w:y="3684"/>
              <w:shd w:val="clear" w:color="auto" w:fill="auto"/>
              <w:spacing w:line="307" w:lineRule="exact"/>
              <w:ind w:firstLine="0"/>
              <w:jc w:val="both"/>
            </w:pPr>
            <w:r>
              <w:t>Первый квалифика</w:t>
            </w:r>
            <w:r>
              <w:softHyphen/>
              <w:t>ционный уровень</w:t>
            </w:r>
          </w:p>
        </w:tc>
        <w:tc>
          <w:tcPr>
            <w:tcW w:w="2635" w:type="dxa"/>
            <w:tcBorders>
              <w:top w:val="single" w:sz="4" w:space="0" w:color="auto"/>
              <w:left w:val="single" w:sz="4" w:space="0" w:color="auto"/>
            </w:tcBorders>
            <w:shd w:val="clear" w:color="auto" w:fill="FFFFFF"/>
            <w:vAlign w:val="bottom"/>
          </w:tcPr>
          <w:p w:rsidR="00C40716" w:rsidRDefault="0095313B">
            <w:pPr>
              <w:pStyle w:val="20"/>
              <w:framePr w:w="14395" w:h="7085" w:wrap="none" w:vAnchor="page" w:hAnchor="page" w:x="1580" w:y="3684"/>
              <w:shd w:val="clear" w:color="auto" w:fill="auto"/>
              <w:spacing w:line="260" w:lineRule="exact"/>
              <w:ind w:firstLine="0"/>
              <w:jc w:val="left"/>
            </w:pPr>
            <w:r>
              <w:t>Агроном</w:t>
            </w:r>
          </w:p>
        </w:tc>
        <w:tc>
          <w:tcPr>
            <w:tcW w:w="288" w:type="dxa"/>
            <w:tcBorders>
              <w:top w:val="single" w:sz="4" w:space="0" w:color="auto"/>
            </w:tcBorders>
            <w:shd w:val="clear" w:color="auto" w:fill="FFFFFF"/>
          </w:tcPr>
          <w:p w:rsidR="00C40716" w:rsidRDefault="00C40716">
            <w:pPr>
              <w:framePr w:w="14395" w:h="7085" w:wrap="none" w:vAnchor="page" w:hAnchor="page" w:x="1580" w:y="3684"/>
              <w:rPr>
                <w:sz w:val="10"/>
                <w:szCs w:val="10"/>
              </w:rPr>
            </w:pPr>
          </w:p>
        </w:tc>
        <w:tc>
          <w:tcPr>
            <w:tcW w:w="1488" w:type="dxa"/>
            <w:vMerge w:val="restart"/>
            <w:tcBorders>
              <w:top w:val="single" w:sz="4" w:space="0" w:color="auto"/>
              <w:left w:val="single" w:sz="4" w:space="0" w:color="auto"/>
            </w:tcBorders>
            <w:shd w:val="clear" w:color="auto" w:fill="FFFFFF"/>
          </w:tcPr>
          <w:p w:rsidR="00C40716" w:rsidRDefault="00C40716">
            <w:pPr>
              <w:framePr w:w="14395" w:h="7085" w:wrap="none" w:vAnchor="page" w:hAnchor="page" w:x="1580" w:y="3684"/>
              <w:rPr>
                <w:sz w:val="10"/>
                <w:szCs w:val="10"/>
              </w:rPr>
            </w:pPr>
          </w:p>
        </w:tc>
        <w:tc>
          <w:tcPr>
            <w:tcW w:w="3883" w:type="dxa"/>
            <w:vMerge w:val="restart"/>
            <w:tcBorders>
              <w:top w:val="single" w:sz="4" w:space="0" w:color="auto"/>
              <w:left w:val="single" w:sz="4" w:space="0" w:color="auto"/>
            </w:tcBorders>
            <w:shd w:val="clear" w:color="auto" w:fill="FFFFFF"/>
          </w:tcPr>
          <w:p w:rsidR="00C40716" w:rsidRDefault="00C40716">
            <w:pPr>
              <w:framePr w:w="14395" w:h="7085" w:wrap="none" w:vAnchor="page" w:hAnchor="page" w:x="1580" w:y="3684"/>
              <w:rPr>
                <w:sz w:val="10"/>
                <w:szCs w:val="10"/>
              </w:rPr>
            </w:pPr>
          </w:p>
        </w:tc>
        <w:tc>
          <w:tcPr>
            <w:tcW w:w="3437" w:type="dxa"/>
            <w:vMerge w:val="restart"/>
            <w:tcBorders>
              <w:top w:val="single" w:sz="4" w:space="0" w:color="auto"/>
              <w:left w:val="single" w:sz="4" w:space="0" w:color="auto"/>
              <w:right w:val="single" w:sz="4" w:space="0" w:color="auto"/>
            </w:tcBorders>
            <w:shd w:val="clear" w:color="auto" w:fill="FFFFFF"/>
          </w:tcPr>
          <w:p w:rsidR="00C40716" w:rsidRDefault="0095313B">
            <w:pPr>
              <w:pStyle w:val="20"/>
              <w:framePr w:w="14395" w:h="7085" w:wrap="none" w:vAnchor="page" w:hAnchor="page" w:x="1580" w:y="3684"/>
              <w:shd w:val="clear" w:color="auto" w:fill="auto"/>
              <w:spacing w:line="260" w:lineRule="exact"/>
              <w:ind w:firstLine="0"/>
            </w:pPr>
            <w:r>
              <w:t>10512</w:t>
            </w:r>
          </w:p>
        </w:tc>
      </w:tr>
      <w:tr w:rsidR="00C40716">
        <w:trPr>
          <w:trHeight w:hRule="exact" w:val="312"/>
        </w:trPr>
        <w:tc>
          <w:tcPr>
            <w:tcW w:w="2664" w:type="dxa"/>
            <w:vMerge/>
            <w:tcBorders>
              <w:left w:val="single" w:sz="4" w:space="0" w:color="auto"/>
            </w:tcBorders>
            <w:shd w:val="clear" w:color="auto" w:fill="FFFFFF"/>
          </w:tcPr>
          <w:p w:rsidR="00C40716" w:rsidRDefault="00C40716">
            <w:pPr>
              <w:framePr w:w="14395" w:h="7085" w:wrap="none" w:vAnchor="page" w:hAnchor="page" w:x="1580" w:y="3684"/>
            </w:pPr>
          </w:p>
        </w:tc>
        <w:tc>
          <w:tcPr>
            <w:tcW w:w="2923" w:type="dxa"/>
            <w:gridSpan w:val="2"/>
            <w:tcBorders>
              <w:top w:val="single" w:sz="4" w:space="0" w:color="auto"/>
              <w:left w:val="single" w:sz="4" w:space="0" w:color="auto"/>
            </w:tcBorders>
            <w:shd w:val="clear" w:color="auto" w:fill="FFFFFF"/>
            <w:vAlign w:val="bottom"/>
          </w:tcPr>
          <w:p w:rsidR="00C40716" w:rsidRDefault="0095313B">
            <w:pPr>
              <w:pStyle w:val="20"/>
              <w:framePr w:w="14395" w:h="7085" w:wrap="none" w:vAnchor="page" w:hAnchor="page" w:x="1580" w:y="3684"/>
              <w:shd w:val="clear" w:color="auto" w:fill="auto"/>
              <w:spacing w:line="260" w:lineRule="exact"/>
              <w:ind w:firstLine="0"/>
              <w:jc w:val="left"/>
            </w:pPr>
            <w:r>
              <w:t>Зоотехник</w:t>
            </w:r>
          </w:p>
        </w:tc>
        <w:tc>
          <w:tcPr>
            <w:tcW w:w="1488" w:type="dxa"/>
            <w:vMerge/>
            <w:tcBorders>
              <w:left w:val="single" w:sz="4" w:space="0" w:color="auto"/>
            </w:tcBorders>
            <w:shd w:val="clear" w:color="auto" w:fill="FFFFFF"/>
          </w:tcPr>
          <w:p w:rsidR="00C40716" w:rsidRDefault="00C40716">
            <w:pPr>
              <w:framePr w:w="14395" w:h="7085" w:wrap="none" w:vAnchor="page" w:hAnchor="page" w:x="1580" w:y="3684"/>
            </w:pPr>
          </w:p>
        </w:tc>
        <w:tc>
          <w:tcPr>
            <w:tcW w:w="3883" w:type="dxa"/>
            <w:vMerge/>
            <w:tcBorders>
              <w:left w:val="single" w:sz="4" w:space="0" w:color="auto"/>
            </w:tcBorders>
            <w:shd w:val="clear" w:color="auto" w:fill="FFFFFF"/>
          </w:tcPr>
          <w:p w:rsidR="00C40716" w:rsidRDefault="00C40716">
            <w:pPr>
              <w:framePr w:w="14395" w:h="7085" w:wrap="none" w:vAnchor="page" w:hAnchor="page" w:x="1580" w:y="3684"/>
            </w:pPr>
          </w:p>
        </w:tc>
        <w:tc>
          <w:tcPr>
            <w:tcW w:w="3437" w:type="dxa"/>
            <w:vMerge/>
            <w:tcBorders>
              <w:left w:val="single" w:sz="4" w:space="0" w:color="auto"/>
              <w:right w:val="single" w:sz="4" w:space="0" w:color="auto"/>
            </w:tcBorders>
            <w:shd w:val="clear" w:color="auto" w:fill="FFFFFF"/>
          </w:tcPr>
          <w:p w:rsidR="00C40716" w:rsidRDefault="00C40716">
            <w:pPr>
              <w:framePr w:w="14395" w:h="7085" w:wrap="none" w:vAnchor="page" w:hAnchor="page" w:x="1580" w:y="3684"/>
            </w:pPr>
          </w:p>
        </w:tc>
      </w:tr>
      <w:tr w:rsidR="00C40716">
        <w:trPr>
          <w:trHeight w:hRule="exact" w:val="283"/>
        </w:trPr>
        <w:tc>
          <w:tcPr>
            <w:tcW w:w="2664" w:type="dxa"/>
            <w:vMerge/>
            <w:tcBorders>
              <w:left w:val="single" w:sz="4" w:space="0" w:color="auto"/>
            </w:tcBorders>
            <w:shd w:val="clear" w:color="auto" w:fill="FFFFFF"/>
          </w:tcPr>
          <w:p w:rsidR="00C40716" w:rsidRDefault="00C40716">
            <w:pPr>
              <w:framePr w:w="14395" w:h="7085" w:wrap="none" w:vAnchor="page" w:hAnchor="page" w:x="1580" w:y="3684"/>
            </w:pPr>
          </w:p>
        </w:tc>
        <w:tc>
          <w:tcPr>
            <w:tcW w:w="2923" w:type="dxa"/>
            <w:gridSpan w:val="2"/>
            <w:tcBorders>
              <w:top w:val="single" w:sz="4" w:space="0" w:color="auto"/>
              <w:left w:val="single" w:sz="4" w:space="0" w:color="auto"/>
            </w:tcBorders>
            <w:shd w:val="clear" w:color="auto" w:fill="FFFFFF"/>
            <w:vAlign w:val="bottom"/>
          </w:tcPr>
          <w:p w:rsidR="00C40716" w:rsidRDefault="0095313B">
            <w:pPr>
              <w:pStyle w:val="20"/>
              <w:framePr w:w="14395" w:h="7085" w:wrap="none" w:vAnchor="page" w:hAnchor="page" w:x="1580" w:y="3684"/>
              <w:shd w:val="clear" w:color="auto" w:fill="auto"/>
              <w:spacing w:line="260" w:lineRule="exact"/>
              <w:ind w:firstLine="0"/>
              <w:jc w:val="left"/>
            </w:pPr>
            <w:r>
              <w:t>Ветеринарный врач</w:t>
            </w:r>
          </w:p>
        </w:tc>
        <w:tc>
          <w:tcPr>
            <w:tcW w:w="1488" w:type="dxa"/>
            <w:vMerge/>
            <w:tcBorders>
              <w:left w:val="single" w:sz="4" w:space="0" w:color="auto"/>
            </w:tcBorders>
            <w:shd w:val="clear" w:color="auto" w:fill="FFFFFF"/>
          </w:tcPr>
          <w:p w:rsidR="00C40716" w:rsidRDefault="00C40716">
            <w:pPr>
              <w:framePr w:w="14395" w:h="7085" w:wrap="none" w:vAnchor="page" w:hAnchor="page" w:x="1580" w:y="3684"/>
            </w:pPr>
          </w:p>
        </w:tc>
        <w:tc>
          <w:tcPr>
            <w:tcW w:w="3883" w:type="dxa"/>
            <w:vMerge/>
            <w:tcBorders>
              <w:left w:val="single" w:sz="4" w:space="0" w:color="auto"/>
            </w:tcBorders>
            <w:shd w:val="clear" w:color="auto" w:fill="FFFFFF"/>
          </w:tcPr>
          <w:p w:rsidR="00C40716" w:rsidRDefault="00C40716">
            <w:pPr>
              <w:framePr w:w="14395" w:h="7085" w:wrap="none" w:vAnchor="page" w:hAnchor="page" w:x="1580" w:y="3684"/>
            </w:pPr>
          </w:p>
        </w:tc>
        <w:tc>
          <w:tcPr>
            <w:tcW w:w="3437" w:type="dxa"/>
            <w:vMerge/>
            <w:tcBorders>
              <w:left w:val="single" w:sz="4" w:space="0" w:color="auto"/>
              <w:right w:val="single" w:sz="4" w:space="0" w:color="auto"/>
            </w:tcBorders>
            <w:shd w:val="clear" w:color="auto" w:fill="FFFFFF"/>
          </w:tcPr>
          <w:p w:rsidR="00C40716" w:rsidRDefault="00C40716">
            <w:pPr>
              <w:framePr w:w="14395" w:h="7085" w:wrap="none" w:vAnchor="page" w:hAnchor="page" w:x="1580" w:y="3684"/>
            </w:pPr>
          </w:p>
        </w:tc>
      </w:tr>
      <w:tr w:rsidR="00C40716">
        <w:trPr>
          <w:trHeight w:hRule="exact" w:val="336"/>
        </w:trPr>
        <w:tc>
          <w:tcPr>
            <w:tcW w:w="2664" w:type="dxa"/>
            <w:vMerge w:val="restart"/>
            <w:tcBorders>
              <w:top w:val="single" w:sz="4" w:space="0" w:color="auto"/>
              <w:left w:val="single" w:sz="4" w:space="0" w:color="auto"/>
            </w:tcBorders>
            <w:shd w:val="clear" w:color="auto" w:fill="FFFFFF"/>
            <w:vAlign w:val="bottom"/>
          </w:tcPr>
          <w:p w:rsidR="00C40716" w:rsidRDefault="0095313B">
            <w:pPr>
              <w:pStyle w:val="20"/>
              <w:framePr w:w="14395" w:h="7085" w:wrap="none" w:vAnchor="page" w:hAnchor="page" w:x="1580" w:y="3684"/>
              <w:shd w:val="clear" w:color="auto" w:fill="auto"/>
              <w:spacing w:line="326" w:lineRule="exact"/>
              <w:ind w:firstLine="0"/>
              <w:jc w:val="both"/>
            </w:pPr>
            <w:r>
              <w:t>Второй квалифика</w:t>
            </w:r>
            <w:r>
              <w:softHyphen/>
              <w:t>ционный уровень</w:t>
            </w:r>
          </w:p>
        </w:tc>
        <w:tc>
          <w:tcPr>
            <w:tcW w:w="2923" w:type="dxa"/>
            <w:gridSpan w:val="2"/>
            <w:tcBorders>
              <w:top w:val="single" w:sz="4" w:space="0" w:color="auto"/>
              <w:left w:val="single" w:sz="4" w:space="0" w:color="auto"/>
            </w:tcBorders>
            <w:shd w:val="clear" w:color="auto" w:fill="FFFFFF"/>
            <w:vAlign w:val="bottom"/>
          </w:tcPr>
          <w:p w:rsidR="00C40716" w:rsidRDefault="0095313B">
            <w:pPr>
              <w:pStyle w:val="20"/>
              <w:framePr w:w="14395" w:h="7085" w:wrap="none" w:vAnchor="page" w:hAnchor="page" w:x="1580" w:y="3684"/>
              <w:shd w:val="clear" w:color="auto" w:fill="auto"/>
              <w:spacing w:line="260" w:lineRule="exact"/>
              <w:ind w:firstLine="0"/>
              <w:jc w:val="left"/>
            </w:pPr>
            <w:r>
              <w:t>Агроном II категории</w:t>
            </w:r>
          </w:p>
        </w:tc>
        <w:tc>
          <w:tcPr>
            <w:tcW w:w="1488" w:type="dxa"/>
            <w:vMerge w:val="restart"/>
            <w:tcBorders>
              <w:top w:val="single" w:sz="4" w:space="0" w:color="auto"/>
              <w:left w:val="single" w:sz="4" w:space="0" w:color="auto"/>
            </w:tcBorders>
            <w:shd w:val="clear" w:color="auto" w:fill="FFFFFF"/>
          </w:tcPr>
          <w:p w:rsidR="00C40716" w:rsidRDefault="0095313B">
            <w:pPr>
              <w:pStyle w:val="20"/>
              <w:framePr w:w="14395" w:h="7085" w:wrap="none" w:vAnchor="page" w:hAnchor="page" w:x="1580" w:y="3684"/>
              <w:shd w:val="clear" w:color="auto" w:fill="auto"/>
              <w:spacing w:line="260" w:lineRule="exact"/>
              <w:ind w:firstLine="0"/>
            </w:pPr>
            <w:r>
              <w:t>-</w:t>
            </w:r>
          </w:p>
        </w:tc>
        <w:tc>
          <w:tcPr>
            <w:tcW w:w="3883" w:type="dxa"/>
            <w:vMerge w:val="restart"/>
            <w:tcBorders>
              <w:top w:val="single" w:sz="4" w:space="0" w:color="auto"/>
              <w:left w:val="single" w:sz="4" w:space="0" w:color="auto"/>
            </w:tcBorders>
            <w:shd w:val="clear" w:color="auto" w:fill="FFFFFF"/>
          </w:tcPr>
          <w:p w:rsidR="00C40716" w:rsidRDefault="0095313B">
            <w:pPr>
              <w:pStyle w:val="20"/>
              <w:framePr w:w="14395" w:h="7085" w:wrap="none" w:vAnchor="page" w:hAnchor="page" w:x="1580" w:y="3684"/>
              <w:shd w:val="clear" w:color="auto" w:fill="auto"/>
              <w:spacing w:line="260" w:lineRule="exact"/>
              <w:ind w:firstLine="0"/>
            </w:pPr>
            <w:r>
              <w:t>-</w:t>
            </w:r>
          </w:p>
        </w:tc>
        <w:tc>
          <w:tcPr>
            <w:tcW w:w="3437" w:type="dxa"/>
            <w:vMerge w:val="restart"/>
            <w:tcBorders>
              <w:top w:val="single" w:sz="4" w:space="0" w:color="auto"/>
              <w:left w:val="single" w:sz="4" w:space="0" w:color="auto"/>
              <w:right w:val="single" w:sz="4" w:space="0" w:color="auto"/>
            </w:tcBorders>
            <w:shd w:val="clear" w:color="auto" w:fill="FFFFFF"/>
          </w:tcPr>
          <w:p w:rsidR="00C40716" w:rsidRDefault="0095313B">
            <w:pPr>
              <w:pStyle w:val="20"/>
              <w:framePr w:w="14395" w:h="7085" w:wrap="none" w:vAnchor="page" w:hAnchor="page" w:x="1580" w:y="3684"/>
              <w:shd w:val="clear" w:color="auto" w:fill="auto"/>
              <w:spacing w:line="260" w:lineRule="exact"/>
              <w:ind w:firstLine="0"/>
            </w:pPr>
            <w:r>
              <w:t>10 567</w:t>
            </w:r>
          </w:p>
        </w:tc>
      </w:tr>
      <w:tr w:rsidR="00C40716">
        <w:trPr>
          <w:trHeight w:hRule="exact" w:val="350"/>
        </w:trPr>
        <w:tc>
          <w:tcPr>
            <w:tcW w:w="2664" w:type="dxa"/>
            <w:vMerge/>
            <w:tcBorders>
              <w:left w:val="single" w:sz="4" w:space="0" w:color="auto"/>
              <w:bottom w:val="single" w:sz="4" w:space="0" w:color="auto"/>
            </w:tcBorders>
            <w:shd w:val="clear" w:color="auto" w:fill="FFFFFF"/>
            <w:vAlign w:val="bottom"/>
          </w:tcPr>
          <w:p w:rsidR="00C40716" w:rsidRDefault="00C40716">
            <w:pPr>
              <w:framePr w:w="14395" w:h="7085" w:wrap="none" w:vAnchor="page" w:hAnchor="page" w:x="1580" w:y="3684"/>
            </w:pPr>
          </w:p>
        </w:tc>
        <w:tc>
          <w:tcPr>
            <w:tcW w:w="2923" w:type="dxa"/>
            <w:gridSpan w:val="2"/>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395" w:h="7085" w:wrap="none" w:vAnchor="page" w:hAnchor="page" w:x="1580" w:y="3684"/>
              <w:shd w:val="clear" w:color="auto" w:fill="auto"/>
              <w:spacing w:line="260" w:lineRule="exact"/>
              <w:ind w:firstLine="0"/>
              <w:jc w:val="left"/>
            </w:pPr>
            <w:r>
              <w:t>Зоотехник II категории</w:t>
            </w:r>
          </w:p>
        </w:tc>
        <w:tc>
          <w:tcPr>
            <w:tcW w:w="1488" w:type="dxa"/>
            <w:vMerge/>
            <w:tcBorders>
              <w:left w:val="single" w:sz="4" w:space="0" w:color="auto"/>
              <w:bottom w:val="single" w:sz="4" w:space="0" w:color="auto"/>
            </w:tcBorders>
            <w:shd w:val="clear" w:color="auto" w:fill="FFFFFF"/>
          </w:tcPr>
          <w:p w:rsidR="00C40716" w:rsidRDefault="00C40716">
            <w:pPr>
              <w:framePr w:w="14395" w:h="7085" w:wrap="none" w:vAnchor="page" w:hAnchor="page" w:x="1580" w:y="3684"/>
            </w:pPr>
          </w:p>
        </w:tc>
        <w:tc>
          <w:tcPr>
            <w:tcW w:w="3883" w:type="dxa"/>
            <w:vMerge/>
            <w:tcBorders>
              <w:left w:val="single" w:sz="4" w:space="0" w:color="auto"/>
              <w:bottom w:val="single" w:sz="4" w:space="0" w:color="auto"/>
            </w:tcBorders>
            <w:shd w:val="clear" w:color="auto" w:fill="FFFFFF"/>
          </w:tcPr>
          <w:p w:rsidR="00C40716" w:rsidRDefault="00C40716">
            <w:pPr>
              <w:framePr w:w="14395" w:h="7085" w:wrap="none" w:vAnchor="page" w:hAnchor="page" w:x="1580" w:y="3684"/>
            </w:pPr>
          </w:p>
        </w:tc>
        <w:tc>
          <w:tcPr>
            <w:tcW w:w="3437" w:type="dxa"/>
            <w:vMerge/>
            <w:tcBorders>
              <w:left w:val="single" w:sz="4" w:space="0" w:color="auto"/>
              <w:bottom w:val="single" w:sz="4" w:space="0" w:color="auto"/>
              <w:right w:val="single" w:sz="4" w:space="0" w:color="auto"/>
            </w:tcBorders>
            <w:shd w:val="clear" w:color="auto" w:fill="FFFFFF"/>
          </w:tcPr>
          <w:p w:rsidR="00C40716" w:rsidRDefault="00C40716">
            <w:pPr>
              <w:framePr w:w="14395" w:h="7085" w:wrap="none" w:vAnchor="page" w:hAnchor="page" w:x="1580" w:y="3684"/>
            </w:pP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470" w:y="632"/>
        <w:shd w:val="clear" w:color="auto" w:fill="auto"/>
        <w:spacing w:line="240" w:lineRule="exact"/>
      </w:pPr>
      <w:r>
        <w:rPr>
          <w:rStyle w:val="aa"/>
        </w:rPr>
        <w:lastRenderedPageBreak/>
        <w:t>8</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683"/>
        <w:gridCol w:w="2942"/>
        <w:gridCol w:w="1493"/>
        <w:gridCol w:w="3907"/>
        <w:gridCol w:w="3442"/>
      </w:tblGrid>
      <w:tr w:rsidR="00C40716">
        <w:trPr>
          <w:trHeight w:hRule="exact" w:val="341"/>
        </w:trPr>
        <w:tc>
          <w:tcPr>
            <w:tcW w:w="2683" w:type="dxa"/>
            <w:tcBorders>
              <w:top w:val="single" w:sz="4" w:space="0" w:color="auto"/>
              <w:left w:val="single" w:sz="4" w:space="0" w:color="auto"/>
            </w:tcBorders>
            <w:shd w:val="clear" w:color="auto" w:fill="FFFFFF"/>
            <w:vAlign w:val="bottom"/>
          </w:tcPr>
          <w:p w:rsidR="00C40716" w:rsidRDefault="0095313B">
            <w:pPr>
              <w:pStyle w:val="20"/>
              <w:framePr w:w="14467" w:h="4450" w:wrap="none" w:vAnchor="page" w:hAnchor="page" w:x="1520" w:y="1064"/>
              <w:shd w:val="clear" w:color="auto" w:fill="auto"/>
              <w:spacing w:line="260" w:lineRule="exact"/>
              <w:ind w:firstLine="0"/>
            </w:pPr>
            <w:r>
              <w:t>1</w:t>
            </w:r>
          </w:p>
        </w:tc>
        <w:tc>
          <w:tcPr>
            <w:tcW w:w="2942" w:type="dxa"/>
            <w:tcBorders>
              <w:top w:val="single" w:sz="4" w:space="0" w:color="auto"/>
              <w:left w:val="single" w:sz="4" w:space="0" w:color="auto"/>
            </w:tcBorders>
            <w:shd w:val="clear" w:color="auto" w:fill="FFFFFF"/>
            <w:vAlign w:val="bottom"/>
          </w:tcPr>
          <w:p w:rsidR="00C40716" w:rsidRDefault="0095313B">
            <w:pPr>
              <w:pStyle w:val="20"/>
              <w:framePr w:w="14467" w:h="4450" w:wrap="none" w:vAnchor="page" w:hAnchor="page" w:x="1520" w:y="1064"/>
              <w:shd w:val="clear" w:color="auto" w:fill="auto"/>
              <w:spacing w:line="260" w:lineRule="exact"/>
              <w:ind w:firstLine="0"/>
            </w:pPr>
            <w:r>
              <w:t>2</w:t>
            </w:r>
          </w:p>
        </w:tc>
        <w:tc>
          <w:tcPr>
            <w:tcW w:w="1493" w:type="dxa"/>
            <w:tcBorders>
              <w:top w:val="single" w:sz="4" w:space="0" w:color="auto"/>
              <w:left w:val="single" w:sz="4" w:space="0" w:color="auto"/>
            </w:tcBorders>
            <w:shd w:val="clear" w:color="auto" w:fill="FFFFFF"/>
            <w:vAlign w:val="bottom"/>
          </w:tcPr>
          <w:p w:rsidR="00C40716" w:rsidRDefault="0095313B">
            <w:pPr>
              <w:pStyle w:val="20"/>
              <w:framePr w:w="14467" w:h="4450" w:wrap="none" w:vAnchor="page" w:hAnchor="page" w:x="1520" w:y="1064"/>
              <w:shd w:val="clear" w:color="auto" w:fill="auto"/>
              <w:spacing w:line="260" w:lineRule="exact"/>
              <w:ind w:firstLine="0"/>
            </w:pPr>
            <w:r>
              <w:t>3</w:t>
            </w:r>
          </w:p>
        </w:tc>
        <w:tc>
          <w:tcPr>
            <w:tcW w:w="3907" w:type="dxa"/>
            <w:tcBorders>
              <w:top w:val="single" w:sz="4" w:space="0" w:color="auto"/>
              <w:left w:val="single" w:sz="4" w:space="0" w:color="auto"/>
            </w:tcBorders>
            <w:shd w:val="clear" w:color="auto" w:fill="FFFFFF"/>
            <w:vAlign w:val="bottom"/>
          </w:tcPr>
          <w:p w:rsidR="00C40716" w:rsidRDefault="0095313B">
            <w:pPr>
              <w:pStyle w:val="20"/>
              <w:framePr w:w="14467" w:h="4450" w:wrap="none" w:vAnchor="page" w:hAnchor="page" w:x="1520" w:y="1064"/>
              <w:shd w:val="clear" w:color="auto" w:fill="auto"/>
              <w:spacing w:line="260" w:lineRule="exact"/>
              <w:ind w:firstLine="0"/>
            </w:pPr>
            <w:r>
              <w:t>4</w:t>
            </w:r>
          </w:p>
        </w:tc>
        <w:tc>
          <w:tcPr>
            <w:tcW w:w="344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67" w:h="4450" w:wrap="none" w:vAnchor="page" w:hAnchor="page" w:x="1520" w:y="1064"/>
              <w:shd w:val="clear" w:color="auto" w:fill="auto"/>
              <w:spacing w:line="260" w:lineRule="exact"/>
              <w:ind w:firstLine="0"/>
            </w:pPr>
            <w:r>
              <w:t>5</w:t>
            </w:r>
          </w:p>
        </w:tc>
      </w:tr>
      <w:tr w:rsidR="00C40716">
        <w:trPr>
          <w:trHeight w:hRule="exact" w:val="610"/>
        </w:trPr>
        <w:tc>
          <w:tcPr>
            <w:tcW w:w="2683" w:type="dxa"/>
            <w:tcBorders>
              <w:top w:val="single" w:sz="4" w:space="0" w:color="auto"/>
              <w:left w:val="single" w:sz="4" w:space="0" w:color="auto"/>
            </w:tcBorders>
            <w:shd w:val="clear" w:color="auto" w:fill="FFFFFF"/>
          </w:tcPr>
          <w:p w:rsidR="00C40716" w:rsidRDefault="00C40716">
            <w:pPr>
              <w:framePr w:w="14467" w:h="4450" w:wrap="none" w:vAnchor="page" w:hAnchor="page" w:x="1520" w:y="1064"/>
              <w:rPr>
                <w:sz w:val="10"/>
                <w:szCs w:val="10"/>
              </w:rPr>
            </w:pPr>
          </w:p>
        </w:tc>
        <w:tc>
          <w:tcPr>
            <w:tcW w:w="2942" w:type="dxa"/>
            <w:tcBorders>
              <w:top w:val="single" w:sz="4" w:space="0" w:color="auto"/>
              <w:left w:val="single" w:sz="4" w:space="0" w:color="auto"/>
            </w:tcBorders>
            <w:shd w:val="clear" w:color="auto" w:fill="FFFFFF"/>
            <w:vAlign w:val="bottom"/>
          </w:tcPr>
          <w:p w:rsidR="00C40716" w:rsidRDefault="0095313B">
            <w:pPr>
              <w:pStyle w:val="20"/>
              <w:framePr w:w="14467" w:h="4450" w:wrap="none" w:vAnchor="page" w:hAnchor="page" w:x="1520" w:y="1064"/>
              <w:shd w:val="clear" w:color="auto" w:fill="auto"/>
              <w:ind w:firstLine="0"/>
              <w:jc w:val="left"/>
            </w:pPr>
            <w:r>
              <w:t>Ветеринарный врач 11 категории</w:t>
            </w:r>
          </w:p>
        </w:tc>
        <w:tc>
          <w:tcPr>
            <w:tcW w:w="1493" w:type="dxa"/>
            <w:tcBorders>
              <w:top w:val="single" w:sz="4" w:space="0" w:color="auto"/>
              <w:left w:val="single" w:sz="4" w:space="0" w:color="auto"/>
            </w:tcBorders>
            <w:shd w:val="clear" w:color="auto" w:fill="FFFFFF"/>
          </w:tcPr>
          <w:p w:rsidR="00C40716" w:rsidRDefault="00C40716">
            <w:pPr>
              <w:framePr w:w="14467" w:h="4450" w:wrap="none" w:vAnchor="page" w:hAnchor="page" w:x="1520" w:y="1064"/>
              <w:rPr>
                <w:sz w:val="10"/>
                <w:szCs w:val="10"/>
              </w:rPr>
            </w:pPr>
          </w:p>
        </w:tc>
        <w:tc>
          <w:tcPr>
            <w:tcW w:w="3907" w:type="dxa"/>
            <w:tcBorders>
              <w:top w:val="single" w:sz="4" w:space="0" w:color="auto"/>
              <w:left w:val="single" w:sz="4" w:space="0" w:color="auto"/>
            </w:tcBorders>
            <w:shd w:val="clear" w:color="auto" w:fill="FFFFFF"/>
          </w:tcPr>
          <w:p w:rsidR="00C40716" w:rsidRDefault="00C40716">
            <w:pPr>
              <w:framePr w:w="14467" w:h="4450" w:wrap="none" w:vAnchor="page" w:hAnchor="page" w:x="1520" w:y="1064"/>
              <w:rPr>
                <w:sz w:val="10"/>
                <w:szCs w:val="10"/>
              </w:rPr>
            </w:pPr>
          </w:p>
        </w:tc>
        <w:tc>
          <w:tcPr>
            <w:tcW w:w="344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67" w:h="4450" w:wrap="none" w:vAnchor="page" w:hAnchor="page" w:x="1520" w:y="1064"/>
              <w:shd w:val="clear" w:color="auto" w:fill="auto"/>
              <w:spacing w:line="260" w:lineRule="exact"/>
              <w:ind w:firstLine="0"/>
            </w:pPr>
            <w:r>
              <w:t>■</w:t>
            </w:r>
          </w:p>
        </w:tc>
      </w:tr>
      <w:tr w:rsidR="00C40716">
        <w:trPr>
          <w:trHeight w:hRule="exact" w:val="1296"/>
        </w:trPr>
        <w:tc>
          <w:tcPr>
            <w:tcW w:w="2683" w:type="dxa"/>
            <w:tcBorders>
              <w:top w:val="single" w:sz="4" w:space="0" w:color="auto"/>
              <w:left w:val="single" w:sz="4" w:space="0" w:color="auto"/>
            </w:tcBorders>
            <w:shd w:val="clear" w:color="auto" w:fill="FFFFFF"/>
          </w:tcPr>
          <w:p w:rsidR="00C40716" w:rsidRDefault="0095313B">
            <w:pPr>
              <w:pStyle w:val="20"/>
              <w:framePr w:w="14467" w:h="4450" w:wrap="none" w:vAnchor="page" w:hAnchor="page" w:x="1520" w:y="1064"/>
              <w:shd w:val="clear" w:color="auto" w:fill="auto"/>
              <w:spacing w:line="302" w:lineRule="exact"/>
              <w:ind w:firstLine="0"/>
              <w:jc w:val="both"/>
            </w:pPr>
            <w:r>
              <w:t>Третий квалифик</w:t>
            </w:r>
            <w:proofErr w:type="gramStart"/>
            <w:r>
              <w:t>а-</w:t>
            </w:r>
            <w:proofErr w:type="gramEnd"/>
            <w:r>
              <w:t xml:space="preserve"> ционный уровень</w:t>
            </w:r>
          </w:p>
        </w:tc>
        <w:tc>
          <w:tcPr>
            <w:tcW w:w="2942" w:type="dxa"/>
            <w:tcBorders>
              <w:top w:val="single" w:sz="4" w:space="0" w:color="auto"/>
              <w:left w:val="single" w:sz="4" w:space="0" w:color="auto"/>
            </w:tcBorders>
            <w:shd w:val="clear" w:color="auto" w:fill="FFFFFF"/>
            <w:vAlign w:val="bottom"/>
          </w:tcPr>
          <w:p w:rsidR="00C40716" w:rsidRDefault="0095313B">
            <w:pPr>
              <w:pStyle w:val="20"/>
              <w:framePr w:w="14467" w:h="4450" w:wrap="none" w:vAnchor="page" w:hAnchor="page" w:x="1520" w:y="1064"/>
              <w:shd w:val="clear" w:color="auto" w:fill="auto"/>
              <w:spacing w:line="326" w:lineRule="exact"/>
              <w:ind w:firstLine="0"/>
              <w:jc w:val="left"/>
            </w:pPr>
            <w:r>
              <w:t>Агроном I категории Зоотехник I категории Ветеринарный врач I категории</w:t>
            </w:r>
          </w:p>
        </w:tc>
        <w:tc>
          <w:tcPr>
            <w:tcW w:w="1493" w:type="dxa"/>
            <w:tcBorders>
              <w:top w:val="single" w:sz="4" w:space="0" w:color="auto"/>
              <w:left w:val="single" w:sz="4" w:space="0" w:color="auto"/>
            </w:tcBorders>
            <w:shd w:val="clear" w:color="auto" w:fill="FFFFFF"/>
          </w:tcPr>
          <w:p w:rsidR="00C40716" w:rsidRDefault="00C40716">
            <w:pPr>
              <w:framePr w:w="14467" w:h="4450" w:wrap="none" w:vAnchor="page" w:hAnchor="page" w:x="1520" w:y="1064"/>
              <w:rPr>
                <w:sz w:val="10"/>
                <w:szCs w:val="10"/>
              </w:rPr>
            </w:pPr>
          </w:p>
        </w:tc>
        <w:tc>
          <w:tcPr>
            <w:tcW w:w="3907" w:type="dxa"/>
            <w:tcBorders>
              <w:top w:val="single" w:sz="4" w:space="0" w:color="auto"/>
              <w:left w:val="single" w:sz="4" w:space="0" w:color="auto"/>
            </w:tcBorders>
            <w:shd w:val="clear" w:color="auto" w:fill="FFFFFF"/>
          </w:tcPr>
          <w:p w:rsidR="00C40716" w:rsidRDefault="00C40716">
            <w:pPr>
              <w:framePr w:w="14467" w:h="4450" w:wrap="none" w:vAnchor="page" w:hAnchor="page" w:x="1520" w:y="1064"/>
              <w:rPr>
                <w:sz w:val="10"/>
                <w:szCs w:val="10"/>
              </w:rPr>
            </w:pPr>
          </w:p>
        </w:tc>
        <w:tc>
          <w:tcPr>
            <w:tcW w:w="3442" w:type="dxa"/>
            <w:tcBorders>
              <w:top w:val="single" w:sz="4" w:space="0" w:color="auto"/>
              <w:left w:val="single" w:sz="4" w:space="0" w:color="auto"/>
              <w:right w:val="single" w:sz="4" w:space="0" w:color="auto"/>
            </w:tcBorders>
            <w:shd w:val="clear" w:color="auto" w:fill="FFFFFF"/>
          </w:tcPr>
          <w:p w:rsidR="00C40716" w:rsidRDefault="0095313B">
            <w:pPr>
              <w:pStyle w:val="20"/>
              <w:framePr w:w="14467" w:h="4450" w:wrap="none" w:vAnchor="page" w:hAnchor="page" w:x="1520" w:y="1064"/>
              <w:shd w:val="clear" w:color="auto" w:fill="auto"/>
              <w:spacing w:line="260" w:lineRule="exact"/>
              <w:ind w:firstLine="0"/>
            </w:pPr>
            <w:r>
              <w:t>10 622</w:t>
            </w:r>
          </w:p>
        </w:tc>
      </w:tr>
      <w:tr w:rsidR="00C40716">
        <w:trPr>
          <w:trHeight w:hRule="exact" w:val="1248"/>
        </w:trPr>
        <w:tc>
          <w:tcPr>
            <w:tcW w:w="2683" w:type="dxa"/>
            <w:tcBorders>
              <w:top w:val="single" w:sz="4" w:space="0" w:color="auto"/>
              <w:left w:val="single" w:sz="4" w:space="0" w:color="auto"/>
            </w:tcBorders>
            <w:shd w:val="clear" w:color="auto" w:fill="FFFFFF"/>
          </w:tcPr>
          <w:p w:rsidR="00C40716" w:rsidRDefault="0095313B">
            <w:pPr>
              <w:pStyle w:val="20"/>
              <w:framePr w:w="14467" w:h="4450" w:wrap="none" w:vAnchor="page" w:hAnchor="page" w:x="1520" w:y="1064"/>
              <w:shd w:val="clear" w:color="auto" w:fill="auto"/>
              <w:spacing w:line="302" w:lineRule="exact"/>
              <w:ind w:firstLine="0"/>
              <w:jc w:val="both"/>
            </w:pPr>
            <w:r>
              <w:t>Четвертый квалиф</w:t>
            </w:r>
            <w:proofErr w:type="gramStart"/>
            <w:r>
              <w:t>и-</w:t>
            </w:r>
            <w:proofErr w:type="gramEnd"/>
            <w:r>
              <w:t xml:space="preserve"> кационный уровень</w:t>
            </w:r>
          </w:p>
        </w:tc>
        <w:tc>
          <w:tcPr>
            <w:tcW w:w="2942" w:type="dxa"/>
            <w:tcBorders>
              <w:top w:val="single" w:sz="4" w:space="0" w:color="auto"/>
              <w:left w:val="single" w:sz="4" w:space="0" w:color="auto"/>
            </w:tcBorders>
            <w:shd w:val="clear" w:color="auto" w:fill="FFFFFF"/>
            <w:vAlign w:val="bottom"/>
          </w:tcPr>
          <w:p w:rsidR="00C40716" w:rsidRDefault="0095313B">
            <w:pPr>
              <w:pStyle w:val="20"/>
              <w:framePr w:w="14467" w:h="4450" w:wrap="none" w:vAnchor="page" w:hAnchor="page" w:x="1520" w:y="1064"/>
              <w:shd w:val="clear" w:color="auto" w:fill="auto"/>
              <w:spacing w:line="307" w:lineRule="exact"/>
              <w:ind w:firstLine="0"/>
              <w:jc w:val="left"/>
            </w:pPr>
            <w:r>
              <w:t xml:space="preserve">Ведущий </w:t>
            </w:r>
            <w:proofErr w:type="gramStart"/>
            <w:r>
              <w:t>агроном</w:t>
            </w:r>
            <w:proofErr w:type="gramEnd"/>
            <w:r>
              <w:t xml:space="preserve"> Ведущий зоотехник Ведущий ветеринар</w:t>
            </w:r>
            <w:r>
              <w:softHyphen/>
              <w:t>ный врач</w:t>
            </w:r>
          </w:p>
        </w:tc>
        <w:tc>
          <w:tcPr>
            <w:tcW w:w="1493" w:type="dxa"/>
            <w:tcBorders>
              <w:top w:val="single" w:sz="4" w:space="0" w:color="auto"/>
              <w:left w:val="single" w:sz="4" w:space="0" w:color="auto"/>
            </w:tcBorders>
            <w:shd w:val="clear" w:color="auto" w:fill="FFFFFF"/>
          </w:tcPr>
          <w:p w:rsidR="00C40716" w:rsidRDefault="00C40716">
            <w:pPr>
              <w:framePr w:w="14467" w:h="4450" w:wrap="none" w:vAnchor="page" w:hAnchor="page" w:x="1520" w:y="1064"/>
              <w:rPr>
                <w:sz w:val="10"/>
                <w:szCs w:val="10"/>
              </w:rPr>
            </w:pPr>
          </w:p>
        </w:tc>
        <w:tc>
          <w:tcPr>
            <w:tcW w:w="3907" w:type="dxa"/>
            <w:tcBorders>
              <w:top w:val="single" w:sz="4" w:space="0" w:color="auto"/>
              <w:left w:val="single" w:sz="4" w:space="0" w:color="auto"/>
            </w:tcBorders>
            <w:shd w:val="clear" w:color="auto" w:fill="FFFFFF"/>
          </w:tcPr>
          <w:p w:rsidR="00C40716" w:rsidRDefault="00C40716">
            <w:pPr>
              <w:framePr w:w="14467" w:h="4450" w:wrap="none" w:vAnchor="page" w:hAnchor="page" w:x="1520" w:y="1064"/>
              <w:rPr>
                <w:sz w:val="10"/>
                <w:szCs w:val="10"/>
              </w:rPr>
            </w:pPr>
          </w:p>
        </w:tc>
        <w:tc>
          <w:tcPr>
            <w:tcW w:w="3442" w:type="dxa"/>
            <w:tcBorders>
              <w:top w:val="single" w:sz="4" w:space="0" w:color="auto"/>
              <w:left w:val="single" w:sz="4" w:space="0" w:color="auto"/>
              <w:right w:val="single" w:sz="4" w:space="0" w:color="auto"/>
            </w:tcBorders>
            <w:shd w:val="clear" w:color="auto" w:fill="FFFFFF"/>
          </w:tcPr>
          <w:p w:rsidR="00C40716" w:rsidRDefault="0095313B">
            <w:pPr>
              <w:pStyle w:val="20"/>
              <w:framePr w:w="14467" w:h="4450" w:wrap="none" w:vAnchor="page" w:hAnchor="page" w:x="1520" w:y="1064"/>
              <w:shd w:val="clear" w:color="auto" w:fill="auto"/>
              <w:spacing w:line="260" w:lineRule="exact"/>
              <w:ind w:firstLine="0"/>
            </w:pPr>
            <w:r>
              <w:t>10 677</w:t>
            </w:r>
          </w:p>
        </w:tc>
      </w:tr>
      <w:tr w:rsidR="00C40716">
        <w:trPr>
          <w:trHeight w:hRule="exact" w:val="312"/>
        </w:trPr>
        <w:tc>
          <w:tcPr>
            <w:tcW w:w="14467" w:type="dxa"/>
            <w:gridSpan w:val="5"/>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67" w:h="4450" w:wrap="none" w:vAnchor="page" w:hAnchor="page" w:x="1520" w:y="1064"/>
              <w:shd w:val="clear" w:color="auto" w:fill="auto"/>
              <w:spacing w:line="260" w:lineRule="exact"/>
              <w:ind w:firstLine="0"/>
            </w:pPr>
            <w:r>
              <w:t>Профессиональная квалификационная группа должностей работников сельского хозяйства третьего уровня</w:t>
            </w:r>
          </w:p>
        </w:tc>
      </w:tr>
      <w:tr w:rsidR="00C40716">
        <w:trPr>
          <w:trHeight w:hRule="exact" w:val="643"/>
        </w:trPr>
        <w:tc>
          <w:tcPr>
            <w:tcW w:w="2683"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467" w:h="4450" w:wrap="none" w:vAnchor="page" w:hAnchor="page" w:x="1520" w:y="1064"/>
              <w:shd w:val="clear" w:color="auto" w:fill="auto"/>
              <w:spacing w:line="298" w:lineRule="exact"/>
              <w:ind w:firstLine="0"/>
              <w:jc w:val="both"/>
            </w:pPr>
            <w:r>
              <w:t>Первый квалифика</w:t>
            </w:r>
            <w:r>
              <w:softHyphen/>
              <w:t>ционный уровень</w:t>
            </w:r>
          </w:p>
        </w:tc>
        <w:tc>
          <w:tcPr>
            <w:tcW w:w="2942" w:type="dxa"/>
            <w:tcBorders>
              <w:top w:val="single" w:sz="4" w:space="0" w:color="auto"/>
              <w:left w:val="single" w:sz="4" w:space="0" w:color="auto"/>
              <w:bottom w:val="single" w:sz="4" w:space="0" w:color="auto"/>
            </w:tcBorders>
            <w:shd w:val="clear" w:color="auto" w:fill="FFFFFF"/>
          </w:tcPr>
          <w:p w:rsidR="00C40716" w:rsidRDefault="0095313B">
            <w:pPr>
              <w:pStyle w:val="20"/>
              <w:framePr w:w="14467" w:h="4450" w:wrap="none" w:vAnchor="page" w:hAnchor="page" w:x="1520" w:y="1064"/>
              <w:shd w:val="clear" w:color="auto" w:fill="auto"/>
              <w:spacing w:line="260" w:lineRule="exact"/>
              <w:ind w:firstLine="0"/>
              <w:jc w:val="left"/>
            </w:pPr>
            <w:r>
              <w:t>Главный агроном</w:t>
            </w:r>
          </w:p>
        </w:tc>
        <w:tc>
          <w:tcPr>
            <w:tcW w:w="1493" w:type="dxa"/>
            <w:tcBorders>
              <w:top w:val="single" w:sz="4" w:space="0" w:color="auto"/>
              <w:left w:val="single" w:sz="4" w:space="0" w:color="auto"/>
              <w:bottom w:val="single" w:sz="4" w:space="0" w:color="auto"/>
            </w:tcBorders>
            <w:shd w:val="clear" w:color="auto" w:fill="FFFFFF"/>
          </w:tcPr>
          <w:p w:rsidR="00C40716" w:rsidRDefault="0095313B">
            <w:pPr>
              <w:pStyle w:val="20"/>
              <w:framePr w:w="14467" w:h="4450" w:wrap="none" w:vAnchor="page" w:hAnchor="page" w:x="1520" w:y="1064"/>
              <w:shd w:val="clear" w:color="auto" w:fill="auto"/>
              <w:spacing w:line="260" w:lineRule="exact"/>
              <w:ind w:firstLine="0"/>
            </w:pPr>
            <w:r>
              <w:t>-</w:t>
            </w:r>
          </w:p>
        </w:tc>
        <w:tc>
          <w:tcPr>
            <w:tcW w:w="3907" w:type="dxa"/>
            <w:tcBorders>
              <w:top w:val="single" w:sz="4" w:space="0" w:color="auto"/>
              <w:left w:val="single" w:sz="4" w:space="0" w:color="auto"/>
              <w:bottom w:val="single" w:sz="4" w:space="0" w:color="auto"/>
            </w:tcBorders>
            <w:shd w:val="clear" w:color="auto" w:fill="FFFFFF"/>
          </w:tcPr>
          <w:p w:rsidR="00C40716" w:rsidRDefault="0095313B">
            <w:pPr>
              <w:pStyle w:val="20"/>
              <w:framePr w:w="14467" w:h="4450" w:wrap="none" w:vAnchor="page" w:hAnchor="page" w:x="1520" w:y="1064"/>
              <w:shd w:val="clear" w:color="auto" w:fill="auto"/>
              <w:spacing w:line="220" w:lineRule="exact"/>
              <w:ind w:firstLine="0"/>
            </w:pPr>
            <w:r>
              <w:rPr>
                <w:rStyle w:val="211pt"/>
              </w:rPr>
              <w:t>“</w:t>
            </w:r>
          </w:p>
        </w:tc>
        <w:tc>
          <w:tcPr>
            <w:tcW w:w="3442"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467" w:h="4450" w:wrap="none" w:vAnchor="page" w:hAnchor="page" w:x="1520" w:y="1064"/>
              <w:shd w:val="clear" w:color="auto" w:fill="auto"/>
              <w:spacing w:line="260" w:lineRule="exact"/>
              <w:ind w:firstLine="0"/>
            </w:pPr>
            <w:r>
              <w:t>11 403</w:t>
            </w:r>
          </w:p>
        </w:tc>
      </w:tr>
    </w:tbl>
    <w:p w:rsidR="00C40716" w:rsidRDefault="0095313B">
      <w:pPr>
        <w:pStyle w:val="20"/>
        <w:framePr w:w="14501" w:h="671" w:hRule="exact" w:wrap="none" w:vAnchor="page" w:hAnchor="page" w:x="1520" w:y="5756"/>
        <w:numPr>
          <w:ilvl w:val="0"/>
          <w:numId w:val="46"/>
        </w:numPr>
        <w:shd w:val="clear" w:color="auto" w:fill="auto"/>
        <w:tabs>
          <w:tab w:val="left" w:pos="1030"/>
        </w:tabs>
        <w:spacing w:line="302" w:lineRule="exact"/>
        <w:ind w:firstLine="720"/>
        <w:jc w:val="left"/>
      </w:pPr>
      <w:r>
        <w:t>Базовые оклады работников профессиональных квалификационных групп должностей медицинских работников в ор</w:t>
      </w:r>
      <w:r>
        <w:softHyphen/>
        <w:t>ганизациях дополнительного образования устанавливаются в следующих размерах:</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3422"/>
        <w:gridCol w:w="1814"/>
        <w:gridCol w:w="5899"/>
        <w:gridCol w:w="3322"/>
      </w:tblGrid>
      <w:tr w:rsidR="00C40716">
        <w:trPr>
          <w:trHeight w:hRule="exact" w:val="965"/>
        </w:trPr>
        <w:tc>
          <w:tcPr>
            <w:tcW w:w="3422" w:type="dxa"/>
            <w:tcBorders>
              <w:top w:val="single" w:sz="4" w:space="0" w:color="auto"/>
              <w:left w:val="single" w:sz="4" w:space="0" w:color="auto"/>
            </w:tcBorders>
            <w:shd w:val="clear" w:color="auto" w:fill="FFFFFF"/>
          </w:tcPr>
          <w:p w:rsidR="00C40716" w:rsidRDefault="0095313B">
            <w:pPr>
              <w:pStyle w:val="20"/>
              <w:framePr w:w="14458" w:h="3744" w:wrap="none" w:vAnchor="page" w:hAnchor="page" w:x="1563" w:y="6670"/>
              <w:shd w:val="clear" w:color="auto" w:fill="auto"/>
              <w:spacing w:after="120" w:line="260" w:lineRule="exact"/>
              <w:ind w:firstLine="0"/>
            </w:pPr>
            <w:r>
              <w:t>Квалификационный</w:t>
            </w:r>
          </w:p>
          <w:p w:rsidR="00C40716" w:rsidRDefault="0095313B">
            <w:pPr>
              <w:pStyle w:val="20"/>
              <w:framePr w:w="14458" w:h="3744" w:wrap="none" w:vAnchor="page" w:hAnchor="page" w:x="1563" w:y="6670"/>
              <w:shd w:val="clear" w:color="auto" w:fill="auto"/>
              <w:spacing w:before="120" w:line="260" w:lineRule="exact"/>
              <w:ind w:firstLine="0"/>
            </w:pPr>
            <w:r>
              <w:t>уровень</w:t>
            </w:r>
          </w:p>
        </w:tc>
        <w:tc>
          <w:tcPr>
            <w:tcW w:w="1814" w:type="dxa"/>
            <w:tcBorders>
              <w:top w:val="single" w:sz="4" w:space="0" w:color="auto"/>
              <w:left w:val="single" w:sz="4" w:space="0" w:color="auto"/>
            </w:tcBorders>
            <w:shd w:val="clear" w:color="auto" w:fill="FFFFFF"/>
          </w:tcPr>
          <w:p w:rsidR="00C40716" w:rsidRDefault="00C40716">
            <w:pPr>
              <w:framePr w:w="14458" w:h="3744" w:wrap="none" w:vAnchor="page" w:hAnchor="page" w:x="1563" w:y="6670"/>
              <w:rPr>
                <w:sz w:val="10"/>
                <w:szCs w:val="10"/>
              </w:rPr>
            </w:pPr>
          </w:p>
        </w:tc>
        <w:tc>
          <w:tcPr>
            <w:tcW w:w="5899" w:type="dxa"/>
            <w:tcBorders>
              <w:top w:val="single" w:sz="4" w:space="0" w:color="auto"/>
            </w:tcBorders>
            <w:shd w:val="clear" w:color="auto" w:fill="FFFFFF"/>
          </w:tcPr>
          <w:p w:rsidR="00C40716" w:rsidRDefault="0095313B">
            <w:pPr>
              <w:pStyle w:val="20"/>
              <w:framePr w:w="14458" w:h="3744" w:wrap="none" w:vAnchor="page" w:hAnchor="page" w:x="1563" w:y="6670"/>
              <w:shd w:val="clear" w:color="auto" w:fill="auto"/>
              <w:spacing w:line="260" w:lineRule="exact"/>
              <w:ind w:left="580" w:firstLine="0"/>
              <w:jc w:val="left"/>
            </w:pPr>
            <w:r>
              <w:t>Наименование должности</w:t>
            </w:r>
          </w:p>
        </w:tc>
        <w:tc>
          <w:tcPr>
            <w:tcW w:w="3322" w:type="dxa"/>
            <w:tcBorders>
              <w:top w:val="single" w:sz="4" w:space="0" w:color="auto"/>
              <w:left w:val="single" w:sz="4" w:space="0" w:color="auto"/>
              <w:right w:val="single" w:sz="4" w:space="0" w:color="auto"/>
            </w:tcBorders>
            <w:shd w:val="clear" w:color="auto" w:fill="FFFFFF"/>
          </w:tcPr>
          <w:p w:rsidR="00C40716" w:rsidRDefault="0095313B">
            <w:pPr>
              <w:pStyle w:val="20"/>
              <w:framePr w:w="14458" w:h="3744" w:wrap="none" w:vAnchor="page" w:hAnchor="page" w:x="1563" w:y="6670"/>
              <w:shd w:val="clear" w:color="auto" w:fill="auto"/>
              <w:spacing w:line="302" w:lineRule="exact"/>
              <w:ind w:firstLine="0"/>
            </w:pPr>
            <w:r>
              <w:t>Размер базового оклада в месяц, рублей</w:t>
            </w:r>
          </w:p>
        </w:tc>
      </w:tr>
      <w:tr w:rsidR="00C40716">
        <w:trPr>
          <w:trHeight w:hRule="exact" w:val="307"/>
        </w:trPr>
        <w:tc>
          <w:tcPr>
            <w:tcW w:w="14457" w:type="dxa"/>
            <w:gridSpan w:val="4"/>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58" w:h="3744" w:wrap="none" w:vAnchor="page" w:hAnchor="page" w:x="1563" w:y="6670"/>
              <w:shd w:val="clear" w:color="auto" w:fill="auto"/>
              <w:spacing w:line="260" w:lineRule="exact"/>
              <w:ind w:firstLine="0"/>
            </w:pPr>
            <w:r>
              <w:t>Профессиональная квалификационная группа должностей среднего медицинского и фармацевтического персонала</w:t>
            </w:r>
          </w:p>
        </w:tc>
      </w:tr>
      <w:tr w:rsidR="00C40716">
        <w:trPr>
          <w:trHeight w:hRule="exact" w:val="312"/>
        </w:trPr>
        <w:tc>
          <w:tcPr>
            <w:tcW w:w="3422" w:type="dxa"/>
            <w:vMerge w:val="restart"/>
            <w:tcBorders>
              <w:top w:val="single" w:sz="4" w:space="0" w:color="auto"/>
              <w:left w:val="single" w:sz="4" w:space="0" w:color="auto"/>
            </w:tcBorders>
            <w:shd w:val="clear" w:color="auto" w:fill="FFFFFF"/>
            <w:vAlign w:val="bottom"/>
          </w:tcPr>
          <w:p w:rsidR="00C40716" w:rsidRDefault="0095313B">
            <w:pPr>
              <w:pStyle w:val="20"/>
              <w:framePr w:w="14458" w:h="3744" w:wrap="none" w:vAnchor="page" w:hAnchor="page" w:x="1563" w:y="6670"/>
              <w:shd w:val="clear" w:color="auto" w:fill="auto"/>
              <w:spacing w:line="307" w:lineRule="exact"/>
              <w:ind w:firstLine="0"/>
              <w:jc w:val="both"/>
            </w:pPr>
            <w:r>
              <w:t>Третий квалификационный уровень</w:t>
            </w:r>
          </w:p>
        </w:tc>
        <w:tc>
          <w:tcPr>
            <w:tcW w:w="7713" w:type="dxa"/>
            <w:gridSpan w:val="2"/>
            <w:tcBorders>
              <w:top w:val="single" w:sz="4" w:space="0" w:color="auto"/>
              <w:left w:val="single" w:sz="4" w:space="0" w:color="auto"/>
            </w:tcBorders>
            <w:shd w:val="clear" w:color="auto" w:fill="FFFFFF"/>
            <w:vAlign w:val="bottom"/>
          </w:tcPr>
          <w:p w:rsidR="00C40716" w:rsidRDefault="0095313B">
            <w:pPr>
              <w:pStyle w:val="20"/>
              <w:framePr w:w="14458" w:h="3744" w:wrap="none" w:vAnchor="page" w:hAnchor="page" w:x="1563" w:y="6670"/>
              <w:shd w:val="clear" w:color="auto" w:fill="auto"/>
              <w:spacing w:line="260" w:lineRule="exact"/>
              <w:ind w:firstLine="0"/>
              <w:jc w:val="both"/>
            </w:pPr>
            <w:r>
              <w:t>Медицинская сестра</w:t>
            </w:r>
          </w:p>
        </w:tc>
        <w:tc>
          <w:tcPr>
            <w:tcW w:w="3322" w:type="dxa"/>
            <w:vMerge w:val="restart"/>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58" w:h="3744" w:wrap="none" w:vAnchor="page" w:hAnchor="page" w:x="1563" w:y="6670"/>
              <w:shd w:val="clear" w:color="auto" w:fill="auto"/>
              <w:spacing w:line="260" w:lineRule="exact"/>
              <w:ind w:firstLine="0"/>
            </w:pPr>
            <w:r>
              <w:t>11 000</w:t>
            </w:r>
          </w:p>
        </w:tc>
      </w:tr>
      <w:tr w:rsidR="00C40716">
        <w:trPr>
          <w:trHeight w:hRule="exact" w:val="312"/>
        </w:trPr>
        <w:tc>
          <w:tcPr>
            <w:tcW w:w="3422" w:type="dxa"/>
            <w:vMerge/>
            <w:tcBorders>
              <w:left w:val="single" w:sz="4" w:space="0" w:color="auto"/>
            </w:tcBorders>
            <w:shd w:val="clear" w:color="auto" w:fill="FFFFFF"/>
            <w:vAlign w:val="bottom"/>
          </w:tcPr>
          <w:p w:rsidR="00C40716" w:rsidRDefault="00C40716">
            <w:pPr>
              <w:framePr w:w="14458" w:h="3744" w:wrap="none" w:vAnchor="page" w:hAnchor="page" w:x="1563" w:y="6670"/>
            </w:pPr>
          </w:p>
        </w:tc>
        <w:tc>
          <w:tcPr>
            <w:tcW w:w="7713" w:type="dxa"/>
            <w:gridSpan w:val="2"/>
            <w:tcBorders>
              <w:top w:val="single" w:sz="4" w:space="0" w:color="auto"/>
              <w:left w:val="single" w:sz="4" w:space="0" w:color="auto"/>
            </w:tcBorders>
            <w:shd w:val="clear" w:color="auto" w:fill="FFFFFF"/>
            <w:vAlign w:val="bottom"/>
          </w:tcPr>
          <w:p w:rsidR="00C40716" w:rsidRDefault="0095313B">
            <w:pPr>
              <w:pStyle w:val="20"/>
              <w:framePr w:w="14458" w:h="3744" w:wrap="none" w:vAnchor="page" w:hAnchor="page" w:x="1563" w:y="6670"/>
              <w:shd w:val="clear" w:color="auto" w:fill="auto"/>
              <w:spacing w:line="260" w:lineRule="exact"/>
              <w:ind w:firstLine="0"/>
              <w:jc w:val="both"/>
            </w:pPr>
            <w:r>
              <w:t>Медицинская сестра по массажу</w:t>
            </w:r>
          </w:p>
        </w:tc>
        <w:tc>
          <w:tcPr>
            <w:tcW w:w="3322" w:type="dxa"/>
            <w:vMerge/>
            <w:tcBorders>
              <w:left w:val="single" w:sz="4" w:space="0" w:color="auto"/>
              <w:right w:val="single" w:sz="4" w:space="0" w:color="auto"/>
            </w:tcBorders>
            <w:shd w:val="clear" w:color="auto" w:fill="FFFFFF"/>
            <w:vAlign w:val="center"/>
          </w:tcPr>
          <w:p w:rsidR="00C40716" w:rsidRDefault="00C40716">
            <w:pPr>
              <w:framePr w:w="14458" w:h="3744" w:wrap="none" w:vAnchor="page" w:hAnchor="page" w:x="1563" w:y="6670"/>
            </w:pPr>
          </w:p>
        </w:tc>
      </w:tr>
      <w:tr w:rsidR="00C40716">
        <w:trPr>
          <w:trHeight w:hRule="exact" w:val="619"/>
        </w:trPr>
        <w:tc>
          <w:tcPr>
            <w:tcW w:w="3422" w:type="dxa"/>
            <w:tcBorders>
              <w:top w:val="single" w:sz="4" w:space="0" w:color="auto"/>
              <w:left w:val="single" w:sz="4" w:space="0" w:color="auto"/>
            </w:tcBorders>
            <w:shd w:val="clear" w:color="auto" w:fill="FFFFFF"/>
            <w:vAlign w:val="bottom"/>
          </w:tcPr>
          <w:p w:rsidR="00C40716" w:rsidRDefault="0095313B">
            <w:pPr>
              <w:pStyle w:val="20"/>
              <w:framePr w:w="14458" w:h="3744" w:wrap="none" w:vAnchor="page" w:hAnchor="page" w:x="1563" w:y="6670"/>
              <w:shd w:val="clear" w:color="auto" w:fill="auto"/>
              <w:spacing w:line="302" w:lineRule="exact"/>
              <w:ind w:firstLine="0"/>
              <w:jc w:val="both"/>
            </w:pPr>
            <w:r>
              <w:t>Пятый квалификационный уровень</w:t>
            </w:r>
          </w:p>
        </w:tc>
        <w:tc>
          <w:tcPr>
            <w:tcW w:w="7713" w:type="dxa"/>
            <w:gridSpan w:val="2"/>
            <w:tcBorders>
              <w:top w:val="single" w:sz="4" w:space="0" w:color="auto"/>
              <w:left w:val="single" w:sz="4" w:space="0" w:color="auto"/>
            </w:tcBorders>
            <w:shd w:val="clear" w:color="auto" w:fill="FFFFFF"/>
          </w:tcPr>
          <w:p w:rsidR="00C40716" w:rsidRDefault="0095313B">
            <w:pPr>
              <w:pStyle w:val="20"/>
              <w:framePr w:w="14458" w:h="3744" w:wrap="none" w:vAnchor="page" w:hAnchor="page" w:x="1563" w:y="6670"/>
              <w:shd w:val="clear" w:color="auto" w:fill="auto"/>
              <w:spacing w:line="260" w:lineRule="exact"/>
              <w:ind w:firstLine="0"/>
              <w:jc w:val="both"/>
            </w:pPr>
            <w:r>
              <w:t>Старшая медицинская сестра*</w:t>
            </w:r>
          </w:p>
        </w:tc>
        <w:tc>
          <w:tcPr>
            <w:tcW w:w="3322" w:type="dxa"/>
            <w:tcBorders>
              <w:top w:val="single" w:sz="4" w:space="0" w:color="auto"/>
              <w:left w:val="single" w:sz="4" w:space="0" w:color="auto"/>
              <w:right w:val="single" w:sz="4" w:space="0" w:color="auto"/>
            </w:tcBorders>
            <w:shd w:val="clear" w:color="auto" w:fill="FFFFFF"/>
          </w:tcPr>
          <w:p w:rsidR="00C40716" w:rsidRDefault="0095313B">
            <w:pPr>
              <w:pStyle w:val="20"/>
              <w:framePr w:w="14458" w:h="3744" w:wrap="none" w:vAnchor="page" w:hAnchor="page" w:x="1563" w:y="6670"/>
              <w:shd w:val="clear" w:color="auto" w:fill="auto"/>
              <w:spacing w:line="260" w:lineRule="exact"/>
              <w:ind w:firstLine="0"/>
            </w:pPr>
            <w:r>
              <w:t>12 700</w:t>
            </w:r>
          </w:p>
        </w:tc>
      </w:tr>
      <w:tr w:rsidR="00C40716">
        <w:trPr>
          <w:trHeight w:hRule="exact" w:val="322"/>
        </w:trPr>
        <w:tc>
          <w:tcPr>
            <w:tcW w:w="14457" w:type="dxa"/>
            <w:gridSpan w:val="4"/>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58" w:h="3744" w:wrap="none" w:vAnchor="page" w:hAnchor="page" w:x="1563" w:y="6670"/>
              <w:shd w:val="clear" w:color="auto" w:fill="auto"/>
              <w:spacing w:line="260" w:lineRule="exact"/>
              <w:ind w:firstLine="0"/>
            </w:pPr>
            <w:r>
              <w:t>Профессиональная квалификационная группа должностей врачей и провизоров</w:t>
            </w:r>
          </w:p>
        </w:tc>
      </w:tr>
      <w:tr w:rsidR="00C40716">
        <w:trPr>
          <w:trHeight w:hRule="exact" w:val="605"/>
        </w:trPr>
        <w:tc>
          <w:tcPr>
            <w:tcW w:w="3422" w:type="dxa"/>
            <w:tcBorders>
              <w:top w:val="single" w:sz="4" w:space="0" w:color="auto"/>
              <w:left w:val="single" w:sz="4" w:space="0" w:color="auto"/>
            </w:tcBorders>
            <w:shd w:val="clear" w:color="auto" w:fill="FFFFFF"/>
            <w:vAlign w:val="bottom"/>
          </w:tcPr>
          <w:p w:rsidR="00C40716" w:rsidRDefault="0095313B">
            <w:pPr>
              <w:pStyle w:val="20"/>
              <w:framePr w:w="14458" w:h="3744" w:wrap="none" w:vAnchor="page" w:hAnchor="page" w:x="1563" w:y="6670"/>
              <w:shd w:val="clear" w:color="auto" w:fill="auto"/>
              <w:spacing w:line="293" w:lineRule="exact"/>
              <w:ind w:firstLine="0"/>
              <w:jc w:val="both"/>
            </w:pPr>
            <w:r>
              <w:t>Второй квалификационный уровень</w:t>
            </w:r>
          </w:p>
        </w:tc>
        <w:tc>
          <w:tcPr>
            <w:tcW w:w="7713" w:type="dxa"/>
            <w:gridSpan w:val="2"/>
            <w:tcBorders>
              <w:top w:val="single" w:sz="4" w:space="0" w:color="auto"/>
              <w:left w:val="single" w:sz="4" w:space="0" w:color="auto"/>
            </w:tcBorders>
            <w:shd w:val="clear" w:color="auto" w:fill="FFFFFF"/>
            <w:vAlign w:val="bottom"/>
          </w:tcPr>
          <w:p w:rsidR="00C40716" w:rsidRDefault="0095313B">
            <w:pPr>
              <w:pStyle w:val="20"/>
              <w:framePr w:w="14458" w:h="3744" w:wrap="none" w:vAnchor="page" w:hAnchor="page" w:x="1563" w:y="6670"/>
              <w:shd w:val="clear" w:color="auto" w:fill="auto"/>
              <w:spacing w:line="302" w:lineRule="exact"/>
              <w:ind w:firstLine="0"/>
              <w:jc w:val="both"/>
            </w:pPr>
            <w:r>
              <w:t>Врачи-специалисты (кроме врачей-специалистов, отнесенных к третьему и четвертому квалификационным уровням)</w:t>
            </w:r>
          </w:p>
        </w:tc>
        <w:tc>
          <w:tcPr>
            <w:tcW w:w="3322" w:type="dxa"/>
            <w:tcBorders>
              <w:top w:val="single" w:sz="4" w:space="0" w:color="auto"/>
              <w:left w:val="single" w:sz="4" w:space="0" w:color="auto"/>
              <w:right w:val="single" w:sz="4" w:space="0" w:color="auto"/>
            </w:tcBorders>
            <w:shd w:val="clear" w:color="auto" w:fill="FFFFFF"/>
          </w:tcPr>
          <w:p w:rsidR="00C40716" w:rsidRDefault="0095313B">
            <w:pPr>
              <w:pStyle w:val="20"/>
              <w:framePr w:w="14458" w:h="3744" w:wrap="none" w:vAnchor="page" w:hAnchor="page" w:x="1563" w:y="6670"/>
              <w:shd w:val="clear" w:color="auto" w:fill="auto"/>
              <w:spacing w:line="260" w:lineRule="exact"/>
              <w:ind w:firstLine="0"/>
            </w:pPr>
            <w:r>
              <w:t>14 200</w:t>
            </w:r>
          </w:p>
        </w:tc>
      </w:tr>
      <w:tr w:rsidR="00C40716">
        <w:trPr>
          <w:trHeight w:hRule="exact" w:val="302"/>
        </w:trPr>
        <w:tc>
          <w:tcPr>
            <w:tcW w:w="14457" w:type="dxa"/>
            <w:gridSpan w:val="4"/>
            <w:tcBorders>
              <w:top w:val="single" w:sz="4" w:space="0" w:color="auto"/>
              <w:left w:val="single" w:sz="4" w:space="0" w:color="auto"/>
              <w:bottom w:val="single" w:sz="4" w:space="0" w:color="auto"/>
              <w:right w:val="single" w:sz="4" w:space="0" w:color="auto"/>
            </w:tcBorders>
            <w:shd w:val="clear" w:color="auto" w:fill="FFFFFF"/>
            <w:vAlign w:val="bottom"/>
          </w:tcPr>
          <w:p w:rsidR="00C40716" w:rsidRDefault="0095313B">
            <w:pPr>
              <w:pStyle w:val="20"/>
              <w:framePr w:w="14458" w:h="3744" w:wrap="none" w:vAnchor="page" w:hAnchor="page" w:x="1563" w:y="6670"/>
              <w:shd w:val="clear" w:color="auto" w:fill="auto"/>
              <w:spacing w:line="220" w:lineRule="exact"/>
              <w:ind w:left="160" w:firstLine="0"/>
              <w:jc w:val="left"/>
            </w:pPr>
            <w:r>
              <w:rPr>
                <w:rStyle w:val="211pt"/>
              </w:rPr>
              <w:t>*Должность устанавливается в организации при наличии в подчинении трех и более медицинских сестер</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386" w:y="660"/>
        <w:shd w:val="clear" w:color="auto" w:fill="auto"/>
        <w:spacing w:line="240" w:lineRule="exact"/>
      </w:pPr>
      <w:r>
        <w:rPr>
          <w:rStyle w:val="aa"/>
        </w:rPr>
        <w:lastRenderedPageBreak/>
        <w:t>9</w:t>
      </w:r>
    </w:p>
    <w:p w:rsidR="00C40716" w:rsidRDefault="0095313B">
      <w:pPr>
        <w:pStyle w:val="34"/>
        <w:framePr w:w="14506" w:h="722" w:hRule="exact" w:wrap="none" w:vAnchor="page" w:hAnchor="page" w:x="1494" w:y="1038"/>
        <w:shd w:val="clear" w:color="auto" w:fill="auto"/>
      </w:pPr>
      <w:r>
        <w:t xml:space="preserve">5. Базовые оклады </w:t>
      </w:r>
      <w:proofErr w:type="gramStart"/>
      <w:r>
        <w:t>работников профессиональных квалификационных групп должностей работников культуры</w:t>
      </w:r>
      <w:proofErr w:type="gramEnd"/>
      <w:r>
        <w:t xml:space="preserve"> в образо</w:t>
      </w:r>
      <w:r>
        <w:softHyphen/>
        <w:t>вательных организациях дополнительного образования устанавливаются в следующих размерах:</w:t>
      </w:r>
    </w:p>
    <w:p w:rsidR="00C40716" w:rsidRDefault="00C40716">
      <w:pPr>
        <w:framePr w:wrap="none" w:vAnchor="page" w:hAnchor="page" w:x="6740" w:y="1744"/>
      </w:pP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4906"/>
        <w:gridCol w:w="350"/>
        <w:gridCol w:w="1944"/>
        <w:gridCol w:w="3624"/>
        <w:gridCol w:w="3710"/>
      </w:tblGrid>
      <w:tr w:rsidR="00C40716">
        <w:trPr>
          <w:trHeight w:hRule="exact" w:val="331"/>
        </w:trPr>
        <w:tc>
          <w:tcPr>
            <w:tcW w:w="4906" w:type="dxa"/>
            <w:vMerge w:val="restart"/>
            <w:tcBorders>
              <w:top w:val="single" w:sz="4" w:space="0" w:color="auto"/>
              <w:left w:val="single" w:sz="4" w:space="0" w:color="auto"/>
            </w:tcBorders>
            <w:shd w:val="clear" w:color="auto" w:fill="FFFFFF"/>
          </w:tcPr>
          <w:p w:rsidR="00C40716" w:rsidRDefault="0095313B">
            <w:pPr>
              <w:pStyle w:val="20"/>
              <w:framePr w:w="14534" w:h="8650" w:wrap="none" w:vAnchor="page" w:hAnchor="page" w:x="1503" w:y="2000"/>
              <w:shd w:val="clear" w:color="auto" w:fill="auto"/>
              <w:spacing w:line="260" w:lineRule="exact"/>
              <w:ind w:firstLine="0"/>
            </w:pPr>
            <w:r>
              <w:t>Наименование должности</w:t>
            </w:r>
          </w:p>
        </w:tc>
        <w:tc>
          <w:tcPr>
            <w:tcW w:w="350" w:type="dxa"/>
            <w:tcBorders>
              <w:top w:val="single" w:sz="4" w:space="0" w:color="auto"/>
              <w:left w:val="single" w:sz="4" w:space="0" w:color="auto"/>
            </w:tcBorders>
            <w:shd w:val="clear" w:color="auto" w:fill="FFFFFF"/>
          </w:tcPr>
          <w:p w:rsidR="00C40716" w:rsidRDefault="00C40716">
            <w:pPr>
              <w:framePr w:w="14534" w:h="8650" w:wrap="none" w:vAnchor="page" w:hAnchor="page" w:x="1503" w:y="2000"/>
              <w:rPr>
                <w:sz w:val="10"/>
                <w:szCs w:val="10"/>
              </w:rPr>
            </w:pPr>
          </w:p>
        </w:tc>
        <w:tc>
          <w:tcPr>
            <w:tcW w:w="9278" w:type="dxa"/>
            <w:gridSpan w:val="3"/>
            <w:tcBorders>
              <w:top w:val="single" w:sz="4" w:space="0" w:color="auto"/>
              <w:right w:val="single" w:sz="4" w:space="0" w:color="auto"/>
            </w:tcBorders>
            <w:shd w:val="clear" w:color="auto" w:fill="FFFFFF"/>
            <w:vAlign w:val="bottom"/>
          </w:tcPr>
          <w:p w:rsidR="00C40716" w:rsidRDefault="0095313B">
            <w:pPr>
              <w:pStyle w:val="20"/>
              <w:framePr w:w="14534" w:h="8650" w:wrap="none" w:vAnchor="page" w:hAnchor="page" w:x="1503" w:y="2000"/>
              <w:shd w:val="clear" w:color="auto" w:fill="auto"/>
              <w:spacing w:line="260" w:lineRule="exact"/>
              <w:ind w:left="2160" w:firstLine="0"/>
              <w:jc w:val="left"/>
            </w:pPr>
            <w:r>
              <w:t>Размер базового оклада в месяц, рублей</w:t>
            </w:r>
          </w:p>
        </w:tc>
      </w:tr>
      <w:tr w:rsidR="00C40716">
        <w:trPr>
          <w:trHeight w:hRule="exact" w:val="2760"/>
        </w:trPr>
        <w:tc>
          <w:tcPr>
            <w:tcW w:w="4906" w:type="dxa"/>
            <w:vMerge/>
            <w:tcBorders>
              <w:left w:val="single" w:sz="4" w:space="0" w:color="auto"/>
            </w:tcBorders>
            <w:shd w:val="clear" w:color="auto" w:fill="FFFFFF"/>
          </w:tcPr>
          <w:p w:rsidR="00C40716" w:rsidRDefault="00C40716">
            <w:pPr>
              <w:framePr w:w="14534" w:h="8650" w:wrap="none" w:vAnchor="page" w:hAnchor="page" w:x="1503" w:y="2000"/>
            </w:pPr>
          </w:p>
        </w:tc>
        <w:tc>
          <w:tcPr>
            <w:tcW w:w="350" w:type="dxa"/>
            <w:tcBorders>
              <w:top w:val="single" w:sz="4" w:space="0" w:color="auto"/>
              <w:left w:val="single" w:sz="4" w:space="0" w:color="auto"/>
            </w:tcBorders>
            <w:shd w:val="clear" w:color="auto" w:fill="FFFFFF"/>
          </w:tcPr>
          <w:p w:rsidR="00C40716" w:rsidRDefault="0095313B">
            <w:pPr>
              <w:pStyle w:val="20"/>
              <w:framePr w:w="14534" w:h="8650" w:wrap="none" w:vAnchor="page" w:hAnchor="page" w:x="1503" w:y="2000"/>
              <w:shd w:val="clear" w:color="auto" w:fill="auto"/>
              <w:spacing w:line="260" w:lineRule="exact"/>
              <w:ind w:left="220" w:firstLine="0"/>
              <w:jc w:val="left"/>
            </w:pPr>
            <w:r>
              <w:t>о</w:t>
            </w:r>
          </w:p>
        </w:tc>
        <w:tc>
          <w:tcPr>
            <w:tcW w:w="1944" w:type="dxa"/>
            <w:tcBorders>
              <w:top w:val="single" w:sz="4" w:space="0" w:color="auto"/>
            </w:tcBorders>
            <w:shd w:val="clear" w:color="auto" w:fill="FFFFFF"/>
          </w:tcPr>
          <w:p w:rsidR="00C40716" w:rsidRDefault="0095313B">
            <w:pPr>
              <w:pStyle w:val="20"/>
              <w:framePr w:w="14534" w:h="8650" w:wrap="none" w:vAnchor="page" w:hAnchor="page" w:x="1503" w:y="2000"/>
              <w:shd w:val="clear" w:color="auto" w:fill="auto"/>
              <w:spacing w:line="302" w:lineRule="exact"/>
              <w:ind w:firstLine="0"/>
              <w:jc w:val="left"/>
            </w:pPr>
            <w:r>
              <w:t>сновное общее образование</w:t>
            </w:r>
            <w:proofErr w:type="gramStart"/>
            <w:r>
              <w:t>, :</w:t>
            </w:r>
            <w:proofErr w:type="gramEnd"/>
            <w:r>
              <w:t>реднее общее образование</w:t>
            </w:r>
          </w:p>
        </w:tc>
        <w:tc>
          <w:tcPr>
            <w:tcW w:w="3624" w:type="dxa"/>
            <w:tcBorders>
              <w:top w:val="single" w:sz="4" w:space="0" w:color="auto"/>
              <w:left w:val="single" w:sz="4" w:space="0" w:color="auto"/>
            </w:tcBorders>
            <w:shd w:val="clear" w:color="auto" w:fill="FFFFFF"/>
            <w:vAlign w:val="bottom"/>
          </w:tcPr>
          <w:p w:rsidR="00C40716" w:rsidRDefault="0095313B">
            <w:pPr>
              <w:pStyle w:val="20"/>
              <w:framePr w:w="14534" w:h="8650" w:wrap="none" w:vAnchor="page" w:hAnchor="page" w:x="1503" w:y="2000"/>
              <w:shd w:val="clear" w:color="auto" w:fill="auto"/>
              <w:spacing w:line="298" w:lineRule="exact"/>
              <w:ind w:firstLine="0"/>
            </w:pPr>
            <w:r>
              <w:t>среднее профессиональное образование по программам подготовки квалифицирован</w:t>
            </w:r>
            <w:r>
              <w:softHyphen/>
              <w:t>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3710" w:type="dxa"/>
            <w:tcBorders>
              <w:top w:val="single" w:sz="4" w:space="0" w:color="auto"/>
              <w:left w:val="single" w:sz="4" w:space="0" w:color="auto"/>
              <w:right w:val="single" w:sz="4" w:space="0" w:color="auto"/>
            </w:tcBorders>
            <w:shd w:val="clear" w:color="auto" w:fill="FFFFFF"/>
          </w:tcPr>
          <w:p w:rsidR="00C40716" w:rsidRDefault="0095313B">
            <w:pPr>
              <w:pStyle w:val="20"/>
              <w:framePr w:w="14534" w:h="8650" w:wrap="none" w:vAnchor="page" w:hAnchor="page" w:x="1503" w:y="2000"/>
              <w:shd w:val="clear" w:color="auto" w:fill="auto"/>
              <w:spacing w:line="302" w:lineRule="exact"/>
              <w:ind w:firstLine="0"/>
            </w:pPr>
            <w:proofErr w:type="gramStart"/>
            <w:r>
              <w:t>высшее профессиональное образование, подтверждаемое присвоением лицу, успешно прошедшему аттестацию, квалификации «бакалавр», «магистр» или «дипломиро</w:t>
            </w:r>
            <w:r>
              <w:softHyphen/>
              <w:t>ванный специалист»</w:t>
            </w:r>
            <w:proofErr w:type="gramEnd"/>
          </w:p>
        </w:tc>
      </w:tr>
      <w:tr w:rsidR="00C40716">
        <w:trPr>
          <w:trHeight w:hRule="exact" w:val="307"/>
        </w:trPr>
        <w:tc>
          <w:tcPr>
            <w:tcW w:w="4906" w:type="dxa"/>
            <w:tcBorders>
              <w:top w:val="single" w:sz="4" w:space="0" w:color="auto"/>
              <w:left w:val="single" w:sz="4" w:space="0" w:color="auto"/>
            </w:tcBorders>
            <w:shd w:val="clear" w:color="auto" w:fill="FFFFFF"/>
            <w:vAlign w:val="bottom"/>
          </w:tcPr>
          <w:p w:rsidR="00C40716" w:rsidRDefault="0095313B">
            <w:pPr>
              <w:pStyle w:val="20"/>
              <w:framePr w:w="14534" w:h="8650" w:wrap="none" w:vAnchor="page" w:hAnchor="page" w:x="1503" w:y="2000"/>
              <w:shd w:val="clear" w:color="auto" w:fill="auto"/>
              <w:spacing w:line="260" w:lineRule="exact"/>
              <w:ind w:firstLine="0"/>
            </w:pPr>
            <w:r>
              <w:t>1</w:t>
            </w:r>
          </w:p>
        </w:tc>
        <w:tc>
          <w:tcPr>
            <w:tcW w:w="350" w:type="dxa"/>
            <w:tcBorders>
              <w:top w:val="single" w:sz="4" w:space="0" w:color="auto"/>
              <w:left w:val="single" w:sz="4" w:space="0" w:color="auto"/>
            </w:tcBorders>
            <w:shd w:val="clear" w:color="auto" w:fill="FFFFFF"/>
          </w:tcPr>
          <w:p w:rsidR="00C40716" w:rsidRDefault="00C40716">
            <w:pPr>
              <w:framePr w:w="14534" w:h="8650" w:wrap="none" w:vAnchor="page" w:hAnchor="page" w:x="1503" w:y="2000"/>
              <w:rPr>
                <w:sz w:val="10"/>
                <w:szCs w:val="10"/>
              </w:rPr>
            </w:pPr>
          </w:p>
        </w:tc>
        <w:tc>
          <w:tcPr>
            <w:tcW w:w="1944" w:type="dxa"/>
            <w:tcBorders>
              <w:top w:val="single" w:sz="4" w:space="0" w:color="auto"/>
            </w:tcBorders>
            <w:shd w:val="clear" w:color="auto" w:fill="FFFFFF"/>
            <w:vAlign w:val="bottom"/>
          </w:tcPr>
          <w:p w:rsidR="00C40716" w:rsidRDefault="0095313B">
            <w:pPr>
              <w:pStyle w:val="20"/>
              <w:framePr w:w="14534" w:h="8650" w:wrap="none" w:vAnchor="page" w:hAnchor="page" w:x="1503" w:y="2000"/>
              <w:shd w:val="clear" w:color="auto" w:fill="auto"/>
              <w:spacing w:line="260" w:lineRule="exact"/>
              <w:ind w:firstLine="0"/>
            </w:pPr>
            <w:r>
              <w:t>2</w:t>
            </w:r>
          </w:p>
        </w:tc>
        <w:tc>
          <w:tcPr>
            <w:tcW w:w="3624" w:type="dxa"/>
            <w:tcBorders>
              <w:top w:val="single" w:sz="4" w:space="0" w:color="auto"/>
              <w:left w:val="single" w:sz="4" w:space="0" w:color="auto"/>
            </w:tcBorders>
            <w:shd w:val="clear" w:color="auto" w:fill="FFFFFF"/>
            <w:vAlign w:val="bottom"/>
          </w:tcPr>
          <w:p w:rsidR="00C40716" w:rsidRDefault="0095313B">
            <w:pPr>
              <w:pStyle w:val="20"/>
              <w:framePr w:w="14534" w:h="8650" w:wrap="none" w:vAnchor="page" w:hAnchor="page" w:x="1503" w:y="2000"/>
              <w:shd w:val="clear" w:color="auto" w:fill="auto"/>
              <w:spacing w:line="260" w:lineRule="exact"/>
              <w:ind w:firstLine="0"/>
            </w:pPr>
            <w:r>
              <w:t>3</w:t>
            </w:r>
          </w:p>
        </w:tc>
        <w:tc>
          <w:tcPr>
            <w:tcW w:w="371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34" w:h="8650" w:wrap="none" w:vAnchor="page" w:hAnchor="page" w:x="1503" w:y="2000"/>
              <w:shd w:val="clear" w:color="auto" w:fill="auto"/>
              <w:spacing w:line="260" w:lineRule="exact"/>
              <w:ind w:firstLine="0"/>
            </w:pPr>
            <w:r>
              <w:t>4</w:t>
            </w:r>
          </w:p>
        </w:tc>
      </w:tr>
      <w:tr w:rsidR="00C40716">
        <w:trPr>
          <w:trHeight w:hRule="exact" w:val="926"/>
        </w:trPr>
        <w:tc>
          <w:tcPr>
            <w:tcW w:w="14534" w:type="dxa"/>
            <w:gridSpan w:val="5"/>
            <w:tcBorders>
              <w:top w:val="single" w:sz="4" w:space="0" w:color="auto"/>
              <w:left w:val="single" w:sz="4" w:space="0" w:color="auto"/>
              <w:right w:val="single" w:sz="4" w:space="0" w:color="auto"/>
            </w:tcBorders>
            <w:shd w:val="clear" w:color="auto" w:fill="FFFFFF"/>
          </w:tcPr>
          <w:p w:rsidR="00C40716" w:rsidRDefault="0095313B">
            <w:pPr>
              <w:pStyle w:val="20"/>
              <w:framePr w:w="14534" w:h="8650" w:wrap="none" w:vAnchor="page" w:hAnchor="page" w:x="1503" w:y="2000"/>
              <w:shd w:val="clear" w:color="auto" w:fill="auto"/>
              <w:spacing w:after="120" w:line="260" w:lineRule="exact"/>
              <w:ind w:firstLine="0"/>
            </w:pPr>
            <w:r>
              <w:t>Профессиональная квалификационная группа «Должности работников культуры, искусства и кинематографии</w:t>
            </w:r>
          </w:p>
          <w:p w:rsidR="00C40716" w:rsidRDefault="0095313B">
            <w:pPr>
              <w:pStyle w:val="20"/>
              <w:framePr w:w="14534" w:h="8650" w:wrap="none" w:vAnchor="page" w:hAnchor="page" w:x="1503" w:y="2000"/>
              <w:shd w:val="clear" w:color="auto" w:fill="auto"/>
              <w:spacing w:before="120" w:line="260" w:lineRule="exact"/>
              <w:ind w:firstLine="0"/>
            </w:pPr>
            <w:r>
              <w:t>среднего звена»</w:t>
            </w:r>
          </w:p>
        </w:tc>
      </w:tr>
      <w:tr w:rsidR="00C40716">
        <w:trPr>
          <w:trHeight w:hRule="exact" w:val="298"/>
        </w:trPr>
        <w:tc>
          <w:tcPr>
            <w:tcW w:w="4906" w:type="dxa"/>
            <w:tcBorders>
              <w:top w:val="single" w:sz="4" w:space="0" w:color="auto"/>
              <w:left w:val="single" w:sz="4" w:space="0" w:color="auto"/>
            </w:tcBorders>
            <w:shd w:val="clear" w:color="auto" w:fill="FFFFFF"/>
            <w:vAlign w:val="bottom"/>
          </w:tcPr>
          <w:p w:rsidR="00C40716" w:rsidRDefault="0095313B">
            <w:pPr>
              <w:pStyle w:val="20"/>
              <w:framePr w:w="14534" w:h="8650" w:wrap="none" w:vAnchor="page" w:hAnchor="page" w:x="1503" w:y="2000"/>
              <w:shd w:val="clear" w:color="auto" w:fill="auto"/>
              <w:spacing w:line="260" w:lineRule="exact"/>
              <w:ind w:firstLine="0"/>
              <w:jc w:val="left"/>
            </w:pPr>
            <w:r>
              <w:t>Аккомпаниатор</w:t>
            </w:r>
          </w:p>
        </w:tc>
        <w:tc>
          <w:tcPr>
            <w:tcW w:w="350" w:type="dxa"/>
            <w:vMerge w:val="restart"/>
            <w:tcBorders>
              <w:top w:val="single" w:sz="4" w:space="0" w:color="auto"/>
              <w:left w:val="single" w:sz="4" w:space="0" w:color="auto"/>
            </w:tcBorders>
            <w:shd w:val="clear" w:color="auto" w:fill="FFFFFF"/>
          </w:tcPr>
          <w:p w:rsidR="00C40716" w:rsidRDefault="00C40716">
            <w:pPr>
              <w:framePr w:w="14534" w:h="8650" w:wrap="none" w:vAnchor="page" w:hAnchor="page" w:x="1503" w:y="2000"/>
              <w:rPr>
                <w:sz w:val="10"/>
                <w:szCs w:val="10"/>
              </w:rPr>
            </w:pPr>
          </w:p>
        </w:tc>
        <w:tc>
          <w:tcPr>
            <w:tcW w:w="1944" w:type="dxa"/>
            <w:vMerge w:val="restart"/>
            <w:tcBorders>
              <w:top w:val="single" w:sz="4" w:space="0" w:color="auto"/>
            </w:tcBorders>
            <w:shd w:val="clear" w:color="auto" w:fill="FFFFFF"/>
          </w:tcPr>
          <w:p w:rsidR="00C40716" w:rsidRDefault="0095313B">
            <w:pPr>
              <w:pStyle w:val="20"/>
              <w:framePr w:w="14534" w:h="8650" w:wrap="none" w:vAnchor="page" w:hAnchor="page" w:x="1503" w:y="2000"/>
              <w:shd w:val="clear" w:color="auto" w:fill="auto"/>
              <w:spacing w:line="260" w:lineRule="exact"/>
              <w:ind w:firstLine="0"/>
            </w:pPr>
            <w:r>
              <w:t>9 489</w:t>
            </w:r>
          </w:p>
        </w:tc>
        <w:tc>
          <w:tcPr>
            <w:tcW w:w="3624" w:type="dxa"/>
            <w:vMerge w:val="restart"/>
            <w:tcBorders>
              <w:top w:val="single" w:sz="4" w:space="0" w:color="auto"/>
              <w:left w:val="single" w:sz="4" w:space="0" w:color="auto"/>
            </w:tcBorders>
            <w:shd w:val="clear" w:color="auto" w:fill="FFFFFF"/>
          </w:tcPr>
          <w:p w:rsidR="00C40716" w:rsidRDefault="0095313B">
            <w:pPr>
              <w:pStyle w:val="20"/>
              <w:framePr w:w="14534" w:h="8650" w:wrap="none" w:vAnchor="page" w:hAnchor="page" w:x="1503" w:y="2000"/>
              <w:shd w:val="clear" w:color="auto" w:fill="auto"/>
              <w:spacing w:line="260" w:lineRule="exact"/>
              <w:ind w:firstLine="0"/>
            </w:pPr>
            <w:r>
              <w:t>10 000</w:t>
            </w:r>
          </w:p>
        </w:tc>
        <w:tc>
          <w:tcPr>
            <w:tcW w:w="3710" w:type="dxa"/>
            <w:vMerge w:val="restart"/>
            <w:tcBorders>
              <w:top w:val="single" w:sz="4" w:space="0" w:color="auto"/>
              <w:left w:val="single" w:sz="4" w:space="0" w:color="auto"/>
              <w:right w:val="single" w:sz="4" w:space="0" w:color="auto"/>
            </w:tcBorders>
            <w:shd w:val="clear" w:color="auto" w:fill="FFFFFF"/>
          </w:tcPr>
          <w:p w:rsidR="00C40716" w:rsidRDefault="0095313B">
            <w:pPr>
              <w:pStyle w:val="20"/>
              <w:framePr w:w="14534" w:h="8650" w:wrap="none" w:vAnchor="page" w:hAnchor="page" w:x="1503" w:y="2000"/>
              <w:shd w:val="clear" w:color="auto" w:fill="auto"/>
              <w:spacing w:line="260" w:lineRule="exact"/>
              <w:ind w:firstLine="0"/>
            </w:pPr>
            <w:r>
              <w:t>10 300</w:t>
            </w:r>
          </w:p>
        </w:tc>
      </w:tr>
      <w:tr w:rsidR="00C40716">
        <w:trPr>
          <w:trHeight w:hRule="exact" w:val="298"/>
        </w:trPr>
        <w:tc>
          <w:tcPr>
            <w:tcW w:w="4906" w:type="dxa"/>
            <w:tcBorders>
              <w:top w:val="single" w:sz="4" w:space="0" w:color="auto"/>
              <w:left w:val="single" w:sz="4" w:space="0" w:color="auto"/>
            </w:tcBorders>
            <w:shd w:val="clear" w:color="auto" w:fill="FFFFFF"/>
            <w:vAlign w:val="bottom"/>
          </w:tcPr>
          <w:p w:rsidR="00C40716" w:rsidRDefault="0095313B">
            <w:pPr>
              <w:pStyle w:val="20"/>
              <w:framePr w:w="14534" w:h="8650" w:wrap="none" w:vAnchor="page" w:hAnchor="page" w:x="1503" w:y="2000"/>
              <w:shd w:val="clear" w:color="auto" w:fill="auto"/>
              <w:spacing w:line="260" w:lineRule="exact"/>
              <w:ind w:firstLine="0"/>
              <w:jc w:val="left"/>
            </w:pPr>
            <w:r>
              <w:t>Заведующий костюмерной</w:t>
            </w:r>
          </w:p>
        </w:tc>
        <w:tc>
          <w:tcPr>
            <w:tcW w:w="350" w:type="dxa"/>
            <w:vMerge/>
            <w:tcBorders>
              <w:left w:val="single" w:sz="4" w:space="0" w:color="auto"/>
            </w:tcBorders>
            <w:shd w:val="clear" w:color="auto" w:fill="FFFFFF"/>
          </w:tcPr>
          <w:p w:rsidR="00C40716" w:rsidRDefault="00C40716">
            <w:pPr>
              <w:framePr w:w="14534" w:h="8650" w:wrap="none" w:vAnchor="page" w:hAnchor="page" w:x="1503" w:y="2000"/>
            </w:pPr>
          </w:p>
        </w:tc>
        <w:tc>
          <w:tcPr>
            <w:tcW w:w="1944" w:type="dxa"/>
            <w:vMerge/>
            <w:shd w:val="clear" w:color="auto" w:fill="FFFFFF"/>
          </w:tcPr>
          <w:p w:rsidR="00C40716" w:rsidRDefault="00C40716">
            <w:pPr>
              <w:framePr w:w="14534" w:h="8650" w:wrap="none" w:vAnchor="page" w:hAnchor="page" w:x="1503" w:y="2000"/>
            </w:pPr>
          </w:p>
        </w:tc>
        <w:tc>
          <w:tcPr>
            <w:tcW w:w="3624" w:type="dxa"/>
            <w:vMerge/>
            <w:tcBorders>
              <w:left w:val="single" w:sz="4" w:space="0" w:color="auto"/>
            </w:tcBorders>
            <w:shd w:val="clear" w:color="auto" w:fill="FFFFFF"/>
          </w:tcPr>
          <w:p w:rsidR="00C40716" w:rsidRDefault="00C40716">
            <w:pPr>
              <w:framePr w:w="14534" w:h="8650" w:wrap="none" w:vAnchor="page" w:hAnchor="page" w:x="1503" w:y="2000"/>
            </w:pPr>
          </w:p>
        </w:tc>
        <w:tc>
          <w:tcPr>
            <w:tcW w:w="3710" w:type="dxa"/>
            <w:vMerge/>
            <w:tcBorders>
              <w:left w:val="single" w:sz="4" w:space="0" w:color="auto"/>
              <w:right w:val="single" w:sz="4" w:space="0" w:color="auto"/>
            </w:tcBorders>
            <w:shd w:val="clear" w:color="auto" w:fill="FFFFFF"/>
          </w:tcPr>
          <w:p w:rsidR="00C40716" w:rsidRDefault="00C40716">
            <w:pPr>
              <w:framePr w:w="14534" w:h="8650" w:wrap="none" w:vAnchor="page" w:hAnchor="page" w:x="1503" w:y="2000"/>
            </w:pPr>
          </w:p>
        </w:tc>
      </w:tr>
      <w:tr w:rsidR="00C40716">
        <w:trPr>
          <w:trHeight w:hRule="exact" w:val="571"/>
        </w:trPr>
        <w:tc>
          <w:tcPr>
            <w:tcW w:w="4906" w:type="dxa"/>
            <w:tcBorders>
              <w:top w:val="single" w:sz="4" w:space="0" w:color="auto"/>
              <w:left w:val="single" w:sz="4" w:space="0" w:color="auto"/>
            </w:tcBorders>
            <w:shd w:val="clear" w:color="auto" w:fill="FFFFFF"/>
          </w:tcPr>
          <w:p w:rsidR="00C40716" w:rsidRDefault="0095313B">
            <w:pPr>
              <w:pStyle w:val="20"/>
              <w:framePr w:w="14534" w:h="8650" w:wrap="none" w:vAnchor="page" w:hAnchor="page" w:x="1503" w:y="2000"/>
              <w:shd w:val="clear" w:color="auto" w:fill="auto"/>
              <w:spacing w:line="260" w:lineRule="exact"/>
              <w:ind w:firstLine="0"/>
              <w:jc w:val="left"/>
            </w:pPr>
            <w:r>
              <w:t>Культорганизатор</w:t>
            </w:r>
          </w:p>
        </w:tc>
        <w:tc>
          <w:tcPr>
            <w:tcW w:w="350" w:type="dxa"/>
            <w:vMerge/>
            <w:tcBorders>
              <w:left w:val="single" w:sz="4" w:space="0" w:color="auto"/>
            </w:tcBorders>
            <w:shd w:val="clear" w:color="auto" w:fill="FFFFFF"/>
          </w:tcPr>
          <w:p w:rsidR="00C40716" w:rsidRDefault="00C40716">
            <w:pPr>
              <w:framePr w:w="14534" w:h="8650" w:wrap="none" w:vAnchor="page" w:hAnchor="page" w:x="1503" w:y="2000"/>
            </w:pPr>
          </w:p>
        </w:tc>
        <w:tc>
          <w:tcPr>
            <w:tcW w:w="1944" w:type="dxa"/>
            <w:vMerge/>
            <w:shd w:val="clear" w:color="auto" w:fill="FFFFFF"/>
          </w:tcPr>
          <w:p w:rsidR="00C40716" w:rsidRDefault="00C40716">
            <w:pPr>
              <w:framePr w:w="14534" w:h="8650" w:wrap="none" w:vAnchor="page" w:hAnchor="page" w:x="1503" w:y="2000"/>
            </w:pPr>
          </w:p>
        </w:tc>
        <w:tc>
          <w:tcPr>
            <w:tcW w:w="3624" w:type="dxa"/>
            <w:vMerge/>
            <w:tcBorders>
              <w:left w:val="single" w:sz="4" w:space="0" w:color="auto"/>
            </w:tcBorders>
            <w:shd w:val="clear" w:color="auto" w:fill="FFFFFF"/>
          </w:tcPr>
          <w:p w:rsidR="00C40716" w:rsidRDefault="00C40716">
            <w:pPr>
              <w:framePr w:w="14534" w:h="8650" w:wrap="none" w:vAnchor="page" w:hAnchor="page" w:x="1503" w:y="2000"/>
            </w:pPr>
          </w:p>
        </w:tc>
        <w:tc>
          <w:tcPr>
            <w:tcW w:w="3710" w:type="dxa"/>
            <w:vMerge/>
            <w:tcBorders>
              <w:left w:val="single" w:sz="4" w:space="0" w:color="auto"/>
              <w:right w:val="single" w:sz="4" w:space="0" w:color="auto"/>
            </w:tcBorders>
            <w:shd w:val="clear" w:color="auto" w:fill="FFFFFF"/>
          </w:tcPr>
          <w:p w:rsidR="00C40716" w:rsidRDefault="00C40716">
            <w:pPr>
              <w:framePr w:w="14534" w:h="8650" w:wrap="none" w:vAnchor="page" w:hAnchor="page" w:x="1503" w:y="2000"/>
            </w:pPr>
          </w:p>
        </w:tc>
      </w:tr>
      <w:tr w:rsidR="00C40716">
        <w:trPr>
          <w:trHeight w:hRule="exact" w:val="605"/>
        </w:trPr>
        <w:tc>
          <w:tcPr>
            <w:tcW w:w="14534" w:type="dxa"/>
            <w:gridSpan w:val="5"/>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34" w:h="8650" w:wrap="none" w:vAnchor="page" w:hAnchor="page" w:x="1503" w:y="2000"/>
              <w:shd w:val="clear" w:color="auto" w:fill="auto"/>
              <w:spacing w:after="120" w:line="260" w:lineRule="exact"/>
              <w:ind w:firstLine="0"/>
            </w:pPr>
            <w:r>
              <w:t>Профессиональная квалификационная группа «Должности работников культуры, искусства и кинематографии</w:t>
            </w:r>
          </w:p>
          <w:p w:rsidR="00C40716" w:rsidRDefault="0095313B">
            <w:pPr>
              <w:pStyle w:val="20"/>
              <w:framePr w:w="14534" w:h="8650" w:wrap="none" w:vAnchor="page" w:hAnchor="page" w:x="1503" w:y="2000"/>
              <w:shd w:val="clear" w:color="auto" w:fill="auto"/>
              <w:spacing w:before="120" w:line="260" w:lineRule="exact"/>
              <w:ind w:firstLine="0"/>
            </w:pPr>
            <w:r>
              <w:t>ведущего звена»</w:t>
            </w:r>
          </w:p>
        </w:tc>
      </w:tr>
      <w:tr w:rsidR="00C40716">
        <w:trPr>
          <w:trHeight w:hRule="exact" w:val="322"/>
        </w:trPr>
        <w:tc>
          <w:tcPr>
            <w:tcW w:w="4906" w:type="dxa"/>
            <w:tcBorders>
              <w:top w:val="single" w:sz="4" w:space="0" w:color="auto"/>
              <w:left w:val="single" w:sz="4" w:space="0" w:color="auto"/>
            </w:tcBorders>
            <w:shd w:val="clear" w:color="auto" w:fill="FFFFFF"/>
            <w:vAlign w:val="bottom"/>
          </w:tcPr>
          <w:p w:rsidR="00C40716" w:rsidRDefault="0095313B">
            <w:pPr>
              <w:pStyle w:val="20"/>
              <w:framePr w:w="14534" w:h="8650" w:wrap="none" w:vAnchor="page" w:hAnchor="page" w:x="1503" w:y="2000"/>
              <w:shd w:val="clear" w:color="auto" w:fill="auto"/>
              <w:spacing w:line="260" w:lineRule="exact"/>
              <w:ind w:left="140" w:firstLine="0"/>
              <w:jc w:val="left"/>
            </w:pPr>
            <w:r>
              <w:t>Библиограф</w:t>
            </w:r>
          </w:p>
        </w:tc>
        <w:tc>
          <w:tcPr>
            <w:tcW w:w="350" w:type="dxa"/>
            <w:vMerge w:val="restart"/>
            <w:tcBorders>
              <w:top w:val="single" w:sz="4" w:space="0" w:color="auto"/>
              <w:left w:val="single" w:sz="4" w:space="0" w:color="auto"/>
            </w:tcBorders>
            <w:shd w:val="clear" w:color="auto" w:fill="FFFFFF"/>
          </w:tcPr>
          <w:p w:rsidR="00C40716" w:rsidRDefault="00C40716">
            <w:pPr>
              <w:framePr w:w="14534" w:h="8650" w:wrap="none" w:vAnchor="page" w:hAnchor="page" w:x="1503" w:y="2000"/>
              <w:rPr>
                <w:sz w:val="10"/>
                <w:szCs w:val="10"/>
              </w:rPr>
            </w:pPr>
          </w:p>
        </w:tc>
        <w:tc>
          <w:tcPr>
            <w:tcW w:w="1944" w:type="dxa"/>
            <w:vMerge w:val="restart"/>
            <w:tcBorders>
              <w:top w:val="single" w:sz="4" w:space="0" w:color="auto"/>
            </w:tcBorders>
            <w:shd w:val="clear" w:color="auto" w:fill="FFFFFF"/>
          </w:tcPr>
          <w:p w:rsidR="00C40716" w:rsidRDefault="0095313B">
            <w:pPr>
              <w:pStyle w:val="20"/>
              <w:framePr w:w="14534" w:h="8650" w:wrap="none" w:vAnchor="page" w:hAnchor="page" w:x="1503" w:y="2000"/>
              <w:shd w:val="clear" w:color="auto" w:fill="auto"/>
              <w:spacing w:line="260" w:lineRule="exact"/>
              <w:ind w:firstLine="0"/>
            </w:pPr>
            <w:r>
              <w:t>9 489</w:t>
            </w:r>
          </w:p>
        </w:tc>
        <w:tc>
          <w:tcPr>
            <w:tcW w:w="3624" w:type="dxa"/>
            <w:vMerge w:val="restart"/>
            <w:tcBorders>
              <w:top w:val="single" w:sz="4" w:space="0" w:color="auto"/>
              <w:left w:val="single" w:sz="4" w:space="0" w:color="auto"/>
            </w:tcBorders>
            <w:shd w:val="clear" w:color="auto" w:fill="FFFFFF"/>
          </w:tcPr>
          <w:p w:rsidR="00C40716" w:rsidRDefault="0095313B">
            <w:pPr>
              <w:pStyle w:val="20"/>
              <w:framePr w:w="14534" w:h="8650" w:wrap="none" w:vAnchor="page" w:hAnchor="page" w:x="1503" w:y="2000"/>
              <w:shd w:val="clear" w:color="auto" w:fill="auto"/>
              <w:spacing w:line="260" w:lineRule="exact"/>
              <w:ind w:firstLine="0"/>
            </w:pPr>
            <w:r>
              <w:t>10 500</w:t>
            </w:r>
          </w:p>
        </w:tc>
        <w:tc>
          <w:tcPr>
            <w:tcW w:w="3710" w:type="dxa"/>
            <w:vMerge w:val="restart"/>
            <w:tcBorders>
              <w:top w:val="single" w:sz="4" w:space="0" w:color="auto"/>
              <w:left w:val="single" w:sz="4" w:space="0" w:color="auto"/>
              <w:right w:val="single" w:sz="4" w:space="0" w:color="auto"/>
            </w:tcBorders>
            <w:shd w:val="clear" w:color="auto" w:fill="FFFFFF"/>
          </w:tcPr>
          <w:p w:rsidR="00C40716" w:rsidRDefault="0095313B">
            <w:pPr>
              <w:pStyle w:val="20"/>
              <w:framePr w:w="14534" w:h="8650" w:wrap="none" w:vAnchor="page" w:hAnchor="page" w:x="1503" w:y="2000"/>
              <w:shd w:val="clear" w:color="auto" w:fill="auto"/>
              <w:spacing w:line="260" w:lineRule="exact"/>
              <w:ind w:firstLine="0"/>
            </w:pPr>
            <w:r>
              <w:t>13 000</w:t>
            </w:r>
          </w:p>
        </w:tc>
      </w:tr>
      <w:tr w:rsidR="00C40716">
        <w:trPr>
          <w:trHeight w:hRule="exact" w:val="322"/>
        </w:trPr>
        <w:tc>
          <w:tcPr>
            <w:tcW w:w="4906" w:type="dxa"/>
            <w:tcBorders>
              <w:top w:val="single" w:sz="4" w:space="0" w:color="auto"/>
              <w:left w:val="single" w:sz="4" w:space="0" w:color="auto"/>
            </w:tcBorders>
            <w:shd w:val="clear" w:color="auto" w:fill="FFFFFF"/>
            <w:vAlign w:val="bottom"/>
          </w:tcPr>
          <w:p w:rsidR="00C40716" w:rsidRDefault="0095313B">
            <w:pPr>
              <w:pStyle w:val="20"/>
              <w:framePr w:w="14534" w:h="8650" w:wrap="none" w:vAnchor="page" w:hAnchor="page" w:x="1503" w:y="2000"/>
              <w:shd w:val="clear" w:color="auto" w:fill="auto"/>
              <w:spacing w:line="260" w:lineRule="exact"/>
              <w:ind w:left="140" w:firstLine="0"/>
              <w:jc w:val="left"/>
            </w:pPr>
            <w:r>
              <w:t>Библиотекарь</w:t>
            </w:r>
          </w:p>
        </w:tc>
        <w:tc>
          <w:tcPr>
            <w:tcW w:w="350" w:type="dxa"/>
            <w:vMerge/>
            <w:tcBorders>
              <w:left w:val="single" w:sz="4" w:space="0" w:color="auto"/>
            </w:tcBorders>
            <w:shd w:val="clear" w:color="auto" w:fill="FFFFFF"/>
          </w:tcPr>
          <w:p w:rsidR="00C40716" w:rsidRDefault="00C40716">
            <w:pPr>
              <w:framePr w:w="14534" w:h="8650" w:wrap="none" w:vAnchor="page" w:hAnchor="page" w:x="1503" w:y="2000"/>
            </w:pPr>
          </w:p>
        </w:tc>
        <w:tc>
          <w:tcPr>
            <w:tcW w:w="1944" w:type="dxa"/>
            <w:vMerge/>
            <w:shd w:val="clear" w:color="auto" w:fill="FFFFFF"/>
          </w:tcPr>
          <w:p w:rsidR="00C40716" w:rsidRDefault="00C40716">
            <w:pPr>
              <w:framePr w:w="14534" w:h="8650" w:wrap="none" w:vAnchor="page" w:hAnchor="page" w:x="1503" w:y="2000"/>
            </w:pPr>
          </w:p>
        </w:tc>
        <w:tc>
          <w:tcPr>
            <w:tcW w:w="3624" w:type="dxa"/>
            <w:vMerge/>
            <w:tcBorders>
              <w:left w:val="single" w:sz="4" w:space="0" w:color="auto"/>
            </w:tcBorders>
            <w:shd w:val="clear" w:color="auto" w:fill="FFFFFF"/>
          </w:tcPr>
          <w:p w:rsidR="00C40716" w:rsidRDefault="00C40716">
            <w:pPr>
              <w:framePr w:w="14534" w:h="8650" w:wrap="none" w:vAnchor="page" w:hAnchor="page" w:x="1503" w:y="2000"/>
            </w:pPr>
          </w:p>
        </w:tc>
        <w:tc>
          <w:tcPr>
            <w:tcW w:w="3710" w:type="dxa"/>
            <w:vMerge/>
            <w:tcBorders>
              <w:left w:val="single" w:sz="4" w:space="0" w:color="auto"/>
              <w:right w:val="single" w:sz="4" w:space="0" w:color="auto"/>
            </w:tcBorders>
            <w:shd w:val="clear" w:color="auto" w:fill="FFFFFF"/>
          </w:tcPr>
          <w:p w:rsidR="00C40716" w:rsidRDefault="00C40716">
            <w:pPr>
              <w:framePr w:w="14534" w:h="8650" w:wrap="none" w:vAnchor="page" w:hAnchor="page" w:x="1503" w:y="2000"/>
            </w:pPr>
          </w:p>
        </w:tc>
      </w:tr>
      <w:tr w:rsidR="00C40716">
        <w:trPr>
          <w:trHeight w:hRule="exact" w:val="307"/>
        </w:trPr>
        <w:tc>
          <w:tcPr>
            <w:tcW w:w="4906" w:type="dxa"/>
            <w:tcBorders>
              <w:top w:val="single" w:sz="4" w:space="0" w:color="auto"/>
              <w:left w:val="single" w:sz="4" w:space="0" w:color="auto"/>
            </w:tcBorders>
            <w:shd w:val="clear" w:color="auto" w:fill="FFFFFF"/>
            <w:vAlign w:val="bottom"/>
          </w:tcPr>
          <w:p w:rsidR="00C40716" w:rsidRDefault="0095313B">
            <w:pPr>
              <w:pStyle w:val="20"/>
              <w:framePr w:w="14534" w:h="8650" w:wrap="none" w:vAnchor="page" w:hAnchor="page" w:x="1503" w:y="2000"/>
              <w:shd w:val="clear" w:color="auto" w:fill="auto"/>
              <w:spacing w:line="260" w:lineRule="exact"/>
              <w:ind w:left="140" w:firstLine="0"/>
              <w:jc w:val="left"/>
            </w:pPr>
            <w:r>
              <w:t>Ведущий библиотекарь</w:t>
            </w:r>
          </w:p>
        </w:tc>
        <w:tc>
          <w:tcPr>
            <w:tcW w:w="350" w:type="dxa"/>
            <w:vMerge/>
            <w:tcBorders>
              <w:left w:val="single" w:sz="4" w:space="0" w:color="auto"/>
            </w:tcBorders>
            <w:shd w:val="clear" w:color="auto" w:fill="FFFFFF"/>
          </w:tcPr>
          <w:p w:rsidR="00C40716" w:rsidRDefault="00C40716">
            <w:pPr>
              <w:framePr w:w="14534" w:h="8650" w:wrap="none" w:vAnchor="page" w:hAnchor="page" w:x="1503" w:y="2000"/>
            </w:pPr>
          </w:p>
        </w:tc>
        <w:tc>
          <w:tcPr>
            <w:tcW w:w="1944" w:type="dxa"/>
            <w:vMerge/>
            <w:shd w:val="clear" w:color="auto" w:fill="FFFFFF"/>
          </w:tcPr>
          <w:p w:rsidR="00C40716" w:rsidRDefault="00C40716">
            <w:pPr>
              <w:framePr w:w="14534" w:h="8650" w:wrap="none" w:vAnchor="page" w:hAnchor="page" w:x="1503" w:y="2000"/>
            </w:pPr>
          </w:p>
        </w:tc>
        <w:tc>
          <w:tcPr>
            <w:tcW w:w="3624" w:type="dxa"/>
            <w:vMerge/>
            <w:tcBorders>
              <w:left w:val="single" w:sz="4" w:space="0" w:color="auto"/>
            </w:tcBorders>
            <w:shd w:val="clear" w:color="auto" w:fill="FFFFFF"/>
          </w:tcPr>
          <w:p w:rsidR="00C40716" w:rsidRDefault="00C40716">
            <w:pPr>
              <w:framePr w:w="14534" w:h="8650" w:wrap="none" w:vAnchor="page" w:hAnchor="page" w:x="1503" w:y="2000"/>
            </w:pPr>
          </w:p>
        </w:tc>
        <w:tc>
          <w:tcPr>
            <w:tcW w:w="3710" w:type="dxa"/>
            <w:vMerge/>
            <w:tcBorders>
              <w:left w:val="single" w:sz="4" w:space="0" w:color="auto"/>
              <w:right w:val="single" w:sz="4" w:space="0" w:color="auto"/>
            </w:tcBorders>
            <w:shd w:val="clear" w:color="auto" w:fill="FFFFFF"/>
          </w:tcPr>
          <w:p w:rsidR="00C40716" w:rsidRDefault="00C40716">
            <w:pPr>
              <w:framePr w:w="14534" w:h="8650" w:wrap="none" w:vAnchor="page" w:hAnchor="page" w:x="1503" w:y="2000"/>
            </w:pPr>
          </w:p>
        </w:tc>
      </w:tr>
      <w:tr w:rsidR="00C40716">
        <w:trPr>
          <w:trHeight w:hRule="exact" w:val="331"/>
        </w:trPr>
        <w:tc>
          <w:tcPr>
            <w:tcW w:w="4906" w:type="dxa"/>
            <w:tcBorders>
              <w:top w:val="single" w:sz="4" w:space="0" w:color="auto"/>
              <w:left w:val="single" w:sz="4" w:space="0" w:color="auto"/>
            </w:tcBorders>
            <w:shd w:val="clear" w:color="auto" w:fill="FFFFFF"/>
            <w:vAlign w:val="bottom"/>
          </w:tcPr>
          <w:p w:rsidR="00C40716" w:rsidRDefault="0095313B">
            <w:pPr>
              <w:pStyle w:val="20"/>
              <w:framePr w:w="14534" w:h="8650" w:wrap="none" w:vAnchor="page" w:hAnchor="page" w:x="1503" w:y="2000"/>
              <w:shd w:val="clear" w:color="auto" w:fill="auto"/>
              <w:spacing w:line="240" w:lineRule="exact"/>
              <w:ind w:left="140" w:firstLine="0"/>
              <w:jc w:val="left"/>
            </w:pPr>
            <w:r>
              <w:rPr>
                <w:rStyle w:val="212pt"/>
              </w:rPr>
              <w:t>Звукооператор</w:t>
            </w:r>
          </w:p>
        </w:tc>
        <w:tc>
          <w:tcPr>
            <w:tcW w:w="350" w:type="dxa"/>
            <w:vMerge/>
            <w:tcBorders>
              <w:left w:val="single" w:sz="4" w:space="0" w:color="auto"/>
            </w:tcBorders>
            <w:shd w:val="clear" w:color="auto" w:fill="FFFFFF"/>
          </w:tcPr>
          <w:p w:rsidR="00C40716" w:rsidRDefault="00C40716">
            <w:pPr>
              <w:framePr w:w="14534" w:h="8650" w:wrap="none" w:vAnchor="page" w:hAnchor="page" w:x="1503" w:y="2000"/>
            </w:pPr>
          </w:p>
        </w:tc>
        <w:tc>
          <w:tcPr>
            <w:tcW w:w="1944" w:type="dxa"/>
            <w:vMerge/>
            <w:shd w:val="clear" w:color="auto" w:fill="FFFFFF"/>
          </w:tcPr>
          <w:p w:rsidR="00C40716" w:rsidRDefault="00C40716">
            <w:pPr>
              <w:framePr w:w="14534" w:h="8650" w:wrap="none" w:vAnchor="page" w:hAnchor="page" w:x="1503" w:y="2000"/>
            </w:pPr>
          </w:p>
        </w:tc>
        <w:tc>
          <w:tcPr>
            <w:tcW w:w="3624" w:type="dxa"/>
            <w:vMerge/>
            <w:tcBorders>
              <w:left w:val="single" w:sz="4" w:space="0" w:color="auto"/>
            </w:tcBorders>
            <w:shd w:val="clear" w:color="auto" w:fill="FFFFFF"/>
          </w:tcPr>
          <w:p w:rsidR="00C40716" w:rsidRDefault="00C40716">
            <w:pPr>
              <w:framePr w:w="14534" w:h="8650" w:wrap="none" w:vAnchor="page" w:hAnchor="page" w:x="1503" w:y="2000"/>
            </w:pPr>
          </w:p>
        </w:tc>
        <w:tc>
          <w:tcPr>
            <w:tcW w:w="3710" w:type="dxa"/>
            <w:vMerge/>
            <w:tcBorders>
              <w:left w:val="single" w:sz="4" w:space="0" w:color="auto"/>
              <w:right w:val="single" w:sz="4" w:space="0" w:color="auto"/>
            </w:tcBorders>
            <w:shd w:val="clear" w:color="auto" w:fill="FFFFFF"/>
          </w:tcPr>
          <w:p w:rsidR="00C40716" w:rsidRDefault="00C40716">
            <w:pPr>
              <w:framePr w:w="14534" w:h="8650" w:wrap="none" w:vAnchor="page" w:hAnchor="page" w:x="1503" w:y="2000"/>
            </w:pPr>
          </w:p>
        </w:tc>
      </w:tr>
      <w:tr w:rsidR="00C40716">
        <w:trPr>
          <w:trHeight w:hRule="exact" w:val="326"/>
        </w:trPr>
        <w:tc>
          <w:tcPr>
            <w:tcW w:w="4906" w:type="dxa"/>
            <w:tcBorders>
              <w:top w:val="single" w:sz="4" w:space="0" w:color="auto"/>
              <w:left w:val="single" w:sz="4" w:space="0" w:color="auto"/>
            </w:tcBorders>
            <w:shd w:val="clear" w:color="auto" w:fill="FFFFFF"/>
            <w:vAlign w:val="bottom"/>
          </w:tcPr>
          <w:p w:rsidR="00C40716" w:rsidRDefault="0095313B">
            <w:pPr>
              <w:pStyle w:val="20"/>
              <w:framePr w:w="14534" w:h="8650" w:wrap="none" w:vAnchor="page" w:hAnchor="page" w:x="1503" w:y="2000"/>
              <w:shd w:val="clear" w:color="auto" w:fill="auto"/>
              <w:spacing w:line="260" w:lineRule="exact"/>
              <w:ind w:left="140" w:firstLine="0"/>
              <w:jc w:val="left"/>
            </w:pPr>
            <w:r>
              <w:t>Хранитель фондов</w:t>
            </w:r>
          </w:p>
        </w:tc>
        <w:tc>
          <w:tcPr>
            <w:tcW w:w="350" w:type="dxa"/>
            <w:vMerge/>
            <w:tcBorders>
              <w:left w:val="single" w:sz="4" w:space="0" w:color="auto"/>
            </w:tcBorders>
            <w:shd w:val="clear" w:color="auto" w:fill="FFFFFF"/>
          </w:tcPr>
          <w:p w:rsidR="00C40716" w:rsidRDefault="00C40716">
            <w:pPr>
              <w:framePr w:w="14534" w:h="8650" w:wrap="none" w:vAnchor="page" w:hAnchor="page" w:x="1503" w:y="2000"/>
            </w:pPr>
          </w:p>
        </w:tc>
        <w:tc>
          <w:tcPr>
            <w:tcW w:w="1944" w:type="dxa"/>
            <w:vMerge/>
            <w:shd w:val="clear" w:color="auto" w:fill="FFFFFF"/>
          </w:tcPr>
          <w:p w:rsidR="00C40716" w:rsidRDefault="00C40716">
            <w:pPr>
              <w:framePr w:w="14534" w:h="8650" w:wrap="none" w:vAnchor="page" w:hAnchor="page" w:x="1503" w:y="2000"/>
            </w:pPr>
          </w:p>
        </w:tc>
        <w:tc>
          <w:tcPr>
            <w:tcW w:w="3624" w:type="dxa"/>
            <w:vMerge/>
            <w:tcBorders>
              <w:left w:val="single" w:sz="4" w:space="0" w:color="auto"/>
            </w:tcBorders>
            <w:shd w:val="clear" w:color="auto" w:fill="FFFFFF"/>
          </w:tcPr>
          <w:p w:rsidR="00C40716" w:rsidRDefault="00C40716">
            <w:pPr>
              <w:framePr w:w="14534" w:h="8650" w:wrap="none" w:vAnchor="page" w:hAnchor="page" w:x="1503" w:y="2000"/>
            </w:pPr>
          </w:p>
        </w:tc>
        <w:tc>
          <w:tcPr>
            <w:tcW w:w="3710" w:type="dxa"/>
            <w:vMerge/>
            <w:tcBorders>
              <w:left w:val="single" w:sz="4" w:space="0" w:color="auto"/>
              <w:right w:val="single" w:sz="4" w:space="0" w:color="auto"/>
            </w:tcBorders>
            <w:shd w:val="clear" w:color="auto" w:fill="FFFFFF"/>
          </w:tcPr>
          <w:p w:rsidR="00C40716" w:rsidRDefault="00C40716">
            <w:pPr>
              <w:framePr w:w="14534" w:h="8650" w:wrap="none" w:vAnchor="page" w:hAnchor="page" w:x="1503" w:y="2000"/>
            </w:pPr>
          </w:p>
        </w:tc>
      </w:tr>
      <w:tr w:rsidR="00C40716">
        <w:trPr>
          <w:trHeight w:hRule="exact" w:val="302"/>
        </w:trPr>
        <w:tc>
          <w:tcPr>
            <w:tcW w:w="4906" w:type="dxa"/>
            <w:tcBorders>
              <w:top w:val="single" w:sz="4" w:space="0" w:color="auto"/>
              <w:left w:val="single" w:sz="4" w:space="0" w:color="auto"/>
            </w:tcBorders>
            <w:shd w:val="clear" w:color="auto" w:fill="FFFFFF"/>
            <w:vAlign w:val="bottom"/>
          </w:tcPr>
          <w:p w:rsidR="00C40716" w:rsidRDefault="0095313B">
            <w:pPr>
              <w:pStyle w:val="20"/>
              <w:framePr w:w="14534" w:h="8650" w:wrap="none" w:vAnchor="page" w:hAnchor="page" w:x="1503" w:y="2000"/>
              <w:shd w:val="clear" w:color="auto" w:fill="auto"/>
              <w:spacing w:line="260" w:lineRule="exact"/>
              <w:ind w:left="140" w:firstLine="0"/>
              <w:jc w:val="left"/>
            </w:pPr>
            <w:r>
              <w:t>Художник-скульптор</w:t>
            </w:r>
          </w:p>
        </w:tc>
        <w:tc>
          <w:tcPr>
            <w:tcW w:w="350" w:type="dxa"/>
            <w:vMerge/>
            <w:tcBorders>
              <w:left w:val="single" w:sz="4" w:space="0" w:color="auto"/>
            </w:tcBorders>
            <w:shd w:val="clear" w:color="auto" w:fill="FFFFFF"/>
          </w:tcPr>
          <w:p w:rsidR="00C40716" w:rsidRDefault="00C40716">
            <w:pPr>
              <w:framePr w:w="14534" w:h="8650" w:wrap="none" w:vAnchor="page" w:hAnchor="page" w:x="1503" w:y="2000"/>
            </w:pPr>
          </w:p>
        </w:tc>
        <w:tc>
          <w:tcPr>
            <w:tcW w:w="1944" w:type="dxa"/>
            <w:vMerge/>
            <w:shd w:val="clear" w:color="auto" w:fill="FFFFFF"/>
          </w:tcPr>
          <w:p w:rsidR="00C40716" w:rsidRDefault="00C40716">
            <w:pPr>
              <w:framePr w:w="14534" w:h="8650" w:wrap="none" w:vAnchor="page" w:hAnchor="page" w:x="1503" w:y="2000"/>
            </w:pPr>
          </w:p>
        </w:tc>
        <w:tc>
          <w:tcPr>
            <w:tcW w:w="3624" w:type="dxa"/>
            <w:vMerge/>
            <w:tcBorders>
              <w:left w:val="single" w:sz="4" w:space="0" w:color="auto"/>
            </w:tcBorders>
            <w:shd w:val="clear" w:color="auto" w:fill="FFFFFF"/>
          </w:tcPr>
          <w:p w:rsidR="00C40716" w:rsidRDefault="00C40716">
            <w:pPr>
              <w:framePr w:w="14534" w:h="8650" w:wrap="none" w:vAnchor="page" w:hAnchor="page" w:x="1503" w:y="2000"/>
            </w:pPr>
          </w:p>
        </w:tc>
        <w:tc>
          <w:tcPr>
            <w:tcW w:w="3710" w:type="dxa"/>
            <w:vMerge/>
            <w:tcBorders>
              <w:left w:val="single" w:sz="4" w:space="0" w:color="auto"/>
              <w:right w:val="single" w:sz="4" w:space="0" w:color="auto"/>
            </w:tcBorders>
            <w:shd w:val="clear" w:color="auto" w:fill="FFFFFF"/>
          </w:tcPr>
          <w:p w:rsidR="00C40716" w:rsidRDefault="00C40716">
            <w:pPr>
              <w:framePr w:w="14534" w:h="8650" w:wrap="none" w:vAnchor="page" w:hAnchor="page" w:x="1503" w:y="2000"/>
            </w:pPr>
          </w:p>
        </w:tc>
      </w:tr>
      <w:tr w:rsidR="00C40716">
        <w:trPr>
          <w:trHeight w:hRule="exact" w:val="643"/>
        </w:trPr>
        <w:tc>
          <w:tcPr>
            <w:tcW w:w="4906" w:type="dxa"/>
            <w:tcBorders>
              <w:top w:val="single" w:sz="4" w:space="0" w:color="auto"/>
              <w:left w:val="single" w:sz="4" w:space="0" w:color="auto"/>
              <w:bottom w:val="single" w:sz="4" w:space="0" w:color="auto"/>
            </w:tcBorders>
            <w:shd w:val="clear" w:color="auto" w:fill="FFFFFF"/>
          </w:tcPr>
          <w:p w:rsidR="00C40716" w:rsidRDefault="0095313B">
            <w:pPr>
              <w:pStyle w:val="20"/>
              <w:framePr w:w="14534" w:h="8650" w:wrap="none" w:vAnchor="page" w:hAnchor="page" w:x="1503" w:y="2000"/>
              <w:shd w:val="clear" w:color="auto" w:fill="auto"/>
              <w:spacing w:line="260" w:lineRule="exact"/>
              <w:ind w:left="140" w:firstLine="0"/>
              <w:jc w:val="left"/>
            </w:pPr>
            <w:r>
              <w:t>Художник-постановщик</w:t>
            </w:r>
          </w:p>
        </w:tc>
        <w:tc>
          <w:tcPr>
            <w:tcW w:w="350" w:type="dxa"/>
            <w:vMerge/>
            <w:tcBorders>
              <w:left w:val="single" w:sz="4" w:space="0" w:color="auto"/>
              <w:bottom w:val="single" w:sz="4" w:space="0" w:color="auto"/>
            </w:tcBorders>
            <w:shd w:val="clear" w:color="auto" w:fill="FFFFFF"/>
          </w:tcPr>
          <w:p w:rsidR="00C40716" w:rsidRDefault="00C40716">
            <w:pPr>
              <w:framePr w:w="14534" w:h="8650" w:wrap="none" w:vAnchor="page" w:hAnchor="page" w:x="1503" w:y="2000"/>
            </w:pPr>
          </w:p>
        </w:tc>
        <w:tc>
          <w:tcPr>
            <w:tcW w:w="1944" w:type="dxa"/>
            <w:vMerge/>
            <w:tcBorders>
              <w:bottom w:val="single" w:sz="4" w:space="0" w:color="auto"/>
            </w:tcBorders>
            <w:shd w:val="clear" w:color="auto" w:fill="FFFFFF"/>
          </w:tcPr>
          <w:p w:rsidR="00C40716" w:rsidRDefault="00C40716">
            <w:pPr>
              <w:framePr w:w="14534" w:h="8650" w:wrap="none" w:vAnchor="page" w:hAnchor="page" w:x="1503" w:y="2000"/>
            </w:pPr>
          </w:p>
        </w:tc>
        <w:tc>
          <w:tcPr>
            <w:tcW w:w="3624" w:type="dxa"/>
            <w:vMerge/>
            <w:tcBorders>
              <w:left w:val="single" w:sz="4" w:space="0" w:color="auto"/>
              <w:bottom w:val="single" w:sz="4" w:space="0" w:color="auto"/>
            </w:tcBorders>
            <w:shd w:val="clear" w:color="auto" w:fill="FFFFFF"/>
          </w:tcPr>
          <w:p w:rsidR="00C40716" w:rsidRDefault="00C40716">
            <w:pPr>
              <w:framePr w:w="14534" w:h="8650" w:wrap="none" w:vAnchor="page" w:hAnchor="page" w:x="1503" w:y="2000"/>
            </w:pPr>
          </w:p>
        </w:tc>
        <w:tc>
          <w:tcPr>
            <w:tcW w:w="3710" w:type="dxa"/>
            <w:vMerge/>
            <w:tcBorders>
              <w:left w:val="single" w:sz="4" w:space="0" w:color="auto"/>
              <w:bottom w:val="single" w:sz="4" w:space="0" w:color="auto"/>
              <w:right w:val="single" w:sz="4" w:space="0" w:color="auto"/>
            </w:tcBorders>
            <w:shd w:val="clear" w:color="auto" w:fill="FFFFFF"/>
          </w:tcPr>
          <w:p w:rsidR="00C40716" w:rsidRDefault="00C40716">
            <w:pPr>
              <w:framePr w:w="14534" w:h="8650" w:wrap="none" w:vAnchor="page" w:hAnchor="page" w:x="1503" w:y="2000"/>
            </w:pPr>
          </w:p>
        </w:tc>
      </w:tr>
    </w:tbl>
    <w:p w:rsidR="00C40716" w:rsidRDefault="00C40716">
      <w:pPr>
        <w:framePr w:wrap="none" w:vAnchor="page" w:hAnchor="page" w:x="6702" w:y="11200"/>
      </w:pPr>
    </w:p>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370" w:y="675"/>
        <w:shd w:val="clear" w:color="auto" w:fill="auto"/>
        <w:spacing w:line="240" w:lineRule="exact"/>
      </w:pPr>
      <w:r>
        <w:rPr>
          <w:rStyle w:val="aa"/>
        </w:rPr>
        <w:lastRenderedPageBreak/>
        <w:t>10</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4934"/>
        <w:gridCol w:w="394"/>
        <w:gridCol w:w="1915"/>
        <w:gridCol w:w="3629"/>
        <w:gridCol w:w="3715"/>
      </w:tblGrid>
      <w:tr w:rsidR="00C40716">
        <w:trPr>
          <w:trHeight w:hRule="exact" w:val="336"/>
        </w:trPr>
        <w:tc>
          <w:tcPr>
            <w:tcW w:w="4934" w:type="dxa"/>
            <w:tcBorders>
              <w:top w:val="single" w:sz="4" w:space="0" w:color="auto"/>
              <w:left w:val="single" w:sz="4" w:space="0" w:color="auto"/>
            </w:tcBorders>
            <w:shd w:val="clear" w:color="auto" w:fill="FFFFFF"/>
            <w:vAlign w:val="bottom"/>
          </w:tcPr>
          <w:p w:rsidR="00C40716" w:rsidRDefault="0095313B">
            <w:pPr>
              <w:pStyle w:val="20"/>
              <w:framePr w:w="14587" w:h="3456" w:wrap="none" w:vAnchor="page" w:hAnchor="page" w:x="1477" w:y="1126"/>
              <w:shd w:val="clear" w:color="auto" w:fill="auto"/>
              <w:spacing w:line="260" w:lineRule="exact"/>
              <w:ind w:firstLine="0"/>
            </w:pPr>
            <w:r>
              <w:t>1</w:t>
            </w:r>
          </w:p>
        </w:tc>
        <w:tc>
          <w:tcPr>
            <w:tcW w:w="394" w:type="dxa"/>
            <w:tcBorders>
              <w:top w:val="single" w:sz="4" w:space="0" w:color="auto"/>
              <w:left w:val="single" w:sz="4" w:space="0" w:color="auto"/>
            </w:tcBorders>
            <w:shd w:val="clear" w:color="auto" w:fill="FFFFFF"/>
          </w:tcPr>
          <w:p w:rsidR="00C40716" w:rsidRDefault="00C40716">
            <w:pPr>
              <w:framePr w:w="14587" w:h="3456" w:wrap="none" w:vAnchor="page" w:hAnchor="page" w:x="1477" w:y="1126"/>
              <w:rPr>
                <w:sz w:val="10"/>
                <w:szCs w:val="10"/>
              </w:rPr>
            </w:pPr>
          </w:p>
        </w:tc>
        <w:tc>
          <w:tcPr>
            <w:tcW w:w="1915" w:type="dxa"/>
            <w:tcBorders>
              <w:top w:val="single" w:sz="4" w:space="0" w:color="auto"/>
            </w:tcBorders>
            <w:shd w:val="clear" w:color="auto" w:fill="FFFFFF"/>
            <w:vAlign w:val="bottom"/>
          </w:tcPr>
          <w:p w:rsidR="00C40716" w:rsidRDefault="0095313B">
            <w:pPr>
              <w:pStyle w:val="20"/>
              <w:framePr w:w="14587" w:h="3456" w:wrap="none" w:vAnchor="page" w:hAnchor="page" w:x="1477" w:y="1126"/>
              <w:shd w:val="clear" w:color="auto" w:fill="auto"/>
              <w:spacing w:line="260" w:lineRule="exact"/>
              <w:ind w:left="700" w:firstLine="0"/>
              <w:jc w:val="left"/>
            </w:pPr>
            <w:r>
              <w:t>2</w:t>
            </w:r>
          </w:p>
        </w:tc>
        <w:tc>
          <w:tcPr>
            <w:tcW w:w="3629" w:type="dxa"/>
            <w:tcBorders>
              <w:top w:val="single" w:sz="4" w:space="0" w:color="auto"/>
              <w:left w:val="single" w:sz="4" w:space="0" w:color="auto"/>
            </w:tcBorders>
            <w:shd w:val="clear" w:color="auto" w:fill="FFFFFF"/>
            <w:vAlign w:val="center"/>
          </w:tcPr>
          <w:p w:rsidR="00C40716" w:rsidRDefault="0095313B">
            <w:pPr>
              <w:pStyle w:val="20"/>
              <w:framePr w:w="14587" w:h="3456" w:wrap="none" w:vAnchor="page" w:hAnchor="page" w:x="1477" w:y="1126"/>
              <w:shd w:val="clear" w:color="auto" w:fill="auto"/>
              <w:spacing w:line="260" w:lineRule="exact"/>
              <w:ind w:firstLine="0"/>
            </w:pPr>
            <w:r>
              <w:t>3</w:t>
            </w:r>
          </w:p>
        </w:tc>
        <w:tc>
          <w:tcPr>
            <w:tcW w:w="371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87" w:h="3456" w:wrap="none" w:vAnchor="page" w:hAnchor="page" w:x="1477" w:y="1126"/>
              <w:shd w:val="clear" w:color="auto" w:fill="auto"/>
              <w:spacing w:line="260" w:lineRule="exact"/>
              <w:ind w:firstLine="0"/>
            </w:pPr>
            <w:r>
              <w:t>4</w:t>
            </w:r>
          </w:p>
        </w:tc>
      </w:tr>
      <w:tr w:rsidR="00C40716">
        <w:trPr>
          <w:trHeight w:hRule="exact" w:val="614"/>
        </w:trPr>
        <w:tc>
          <w:tcPr>
            <w:tcW w:w="14587" w:type="dxa"/>
            <w:gridSpan w:val="5"/>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87" w:h="3456" w:wrap="none" w:vAnchor="page" w:hAnchor="page" w:x="1477" w:y="1126"/>
              <w:shd w:val="clear" w:color="auto" w:fill="auto"/>
              <w:spacing w:after="60" w:line="260" w:lineRule="exact"/>
              <w:ind w:firstLine="0"/>
            </w:pPr>
            <w:r>
              <w:t>Профессиональная квалификационная группа «Должности руководящего состава учреждений культуры,</w:t>
            </w:r>
          </w:p>
          <w:p w:rsidR="00C40716" w:rsidRDefault="0095313B">
            <w:pPr>
              <w:pStyle w:val="20"/>
              <w:framePr w:w="14587" w:h="3456" w:wrap="none" w:vAnchor="page" w:hAnchor="page" w:x="1477" w:y="1126"/>
              <w:shd w:val="clear" w:color="auto" w:fill="auto"/>
              <w:spacing w:before="60" w:line="260" w:lineRule="exact"/>
              <w:ind w:firstLine="0"/>
            </w:pPr>
            <w:r>
              <w:t>искусства и кинематографии»</w:t>
            </w:r>
          </w:p>
        </w:tc>
      </w:tr>
      <w:tr w:rsidR="00C40716">
        <w:trPr>
          <w:trHeight w:hRule="exact" w:val="326"/>
        </w:trPr>
        <w:tc>
          <w:tcPr>
            <w:tcW w:w="4934" w:type="dxa"/>
            <w:tcBorders>
              <w:top w:val="single" w:sz="4" w:space="0" w:color="auto"/>
              <w:left w:val="single" w:sz="4" w:space="0" w:color="auto"/>
            </w:tcBorders>
            <w:shd w:val="clear" w:color="auto" w:fill="FFFFFF"/>
            <w:vAlign w:val="bottom"/>
          </w:tcPr>
          <w:p w:rsidR="00C40716" w:rsidRDefault="0095313B">
            <w:pPr>
              <w:pStyle w:val="20"/>
              <w:framePr w:w="14587" w:h="3456" w:wrap="none" w:vAnchor="page" w:hAnchor="page" w:x="1477" w:y="1126"/>
              <w:shd w:val="clear" w:color="auto" w:fill="auto"/>
              <w:spacing w:line="260" w:lineRule="exact"/>
              <w:ind w:firstLine="0"/>
              <w:jc w:val="both"/>
            </w:pPr>
            <w:r>
              <w:t>Заведующий отделом (сектором) музея</w:t>
            </w:r>
          </w:p>
        </w:tc>
        <w:tc>
          <w:tcPr>
            <w:tcW w:w="394" w:type="dxa"/>
            <w:vMerge w:val="restart"/>
            <w:tcBorders>
              <w:top w:val="single" w:sz="4" w:space="0" w:color="auto"/>
              <w:left w:val="single" w:sz="4" w:space="0" w:color="auto"/>
            </w:tcBorders>
            <w:shd w:val="clear" w:color="auto" w:fill="FFFFFF"/>
          </w:tcPr>
          <w:p w:rsidR="00C40716" w:rsidRDefault="00C40716">
            <w:pPr>
              <w:framePr w:w="14587" w:h="3456" w:wrap="none" w:vAnchor="page" w:hAnchor="page" w:x="1477" w:y="1126"/>
              <w:rPr>
                <w:sz w:val="10"/>
                <w:szCs w:val="10"/>
              </w:rPr>
            </w:pPr>
          </w:p>
        </w:tc>
        <w:tc>
          <w:tcPr>
            <w:tcW w:w="1915" w:type="dxa"/>
            <w:vMerge w:val="restart"/>
            <w:tcBorders>
              <w:top w:val="single" w:sz="4" w:space="0" w:color="auto"/>
            </w:tcBorders>
            <w:shd w:val="clear" w:color="auto" w:fill="FFFFFF"/>
          </w:tcPr>
          <w:p w:rsidR="00C40716" w:rsidRDefault="00C40716">
            <w:pPr>
              <w:framePr w:w="14587" w:h="3456" w:wrap="none" w:vAnchor="page" w:hAnchor="page" w:x="1477" w:y="1126"/>
              <w:rPr>
                <w:sz w:val="10"/>
                <w:szCs w:val="10"/>
              </w:rPr>
            </w:pPr>
          </w:p>
        </w:tc>
        <w:tc>
          <w:tcPr>
            <w:tcW w:w="3629" w:type="dxa"/>
            <w:vMerge w:val="restart"/>
            <w:tcBorders>
              <w:top w:val="single" w:sz="4" w:space="0" w:color="auto"/>
              <w:left w:val="single" w:sz="4" w:space="0" w:color="auto"/>
            </w:tcBorders>
            <w:shd w:val="clear" w:color="auto" w:fill="FFFFFF"/>
          </w:tcPr>
          <w:p w:rsidR="00C40716" w:rsidRDefault="0095313B">
            <w:pPr>
              <w:pStyle w:val="20"/>
              <w:framePr w:w="14587" w:h="3456" w:wrap="none" w:vAnchor="page" w:hAnchor="page" w:x="1477" w:y="1126"/>
              <w:shd w:val="clear" w:color="auto" w:fill="auto"/>
              <w:spacing w:line="260" w:lineRule="exact"/>
              <w:ind w:firstLine="0"/>
            </w:pPr>
            <w:r>
              <w:t>11 700</w:t>
            </w:r>
          </w:p>
        </w:tc>
        <w:tc>
          <w:tcPr>
            <w:tcW w:w="3715" w:type="dxa"/>
            <w:vMerge w:val="restart"/>
            <w:tcBorders>
              <w:top w:val="single" w:sz="4" w:space="0" w:color="auto"/>
              <w:left w:val="single" w:sz="4" w:space="0" w:color="auto"/>
              <w:right w:val="single" w:sz="4" w:space="0" w:color="auto"/>
            </w:tcBorders>
            <w:shd w:val="clear" w:color="auto" w:fill="FFFFFF"/>
          </w:tcPr>
          <w:p w:rsidR="00C40716" w:rsidRDefault="0095313B">
            <w:pPr>
              <w:pStyle w:val="20"/>
              <w:framePr w:w="14587" w:h="3456" w:wrap="none" w:vAnchor="page" w:hAnchor="page" w:x="1477" w:y="1126"/>
              <w:shd w:val="clear" w:color="auto" w:fill="auto"/>
              <w:spacing w:line="260" w:lineRule="exact"/>
              <w:ind w:firstLine="0"/>
            </w:pPr>
            <w:r>
              <w:t>14 300</w:t>
            </w:r>
          </w:p>
        </w:tc>
      </w:tr>
      <w:tr w:rsidR="00C40716">
        <w:trPr>
          <w:trHeight w:hRule="exact" w:val="610"/>
        </w:trPr>
        <w:tc>
          <w:tcPr>
            <w:tcW w:w="4934" w:type="dxa"/>
            <w:tcBorders>
              <w:top w:val="single" w:sz="4" w:space="0" w:color="auto"/>
              <w:left w:val="single" w:sz="4" w:space="0" w:color="auto"/>
            </w:tcBorders>
            <w:shd w:val="clear" w:color="auto" w:fill="FFFFFF"/>
            <w:vAlign w:val="bottom"/>
          </w:tcPr>
          <w:p w:rsidR="00C40716" w:rsidRDefault="0095313B">
            <w:pPr>
              <w:pStyle w:val="20"/>
              <w:framePr w:w="14587" w:h="3456" w:wrap="none" w:vAnchor="page" w:hAnchor="page" w:x="1477" w:y="1126"/>
              <w:shd w:val="clear" w:color="auto" w:fill="auto"/>
              <w:spacing w:line="298" w:lineRule="exact"/>
              <w:ind w:firstLine="0"/>
              <w:jc w:val="left"/>
            </w:pPr>
            <w:r>
              <w:t>Заведующий отделом (сектором) биб</w:t>
            </w:r>
            <w:r>
              <w:softHyphen/>
              <w:t>лиотеки</w:t>
            </w:r>
          </w:p>
        </w:tc>
        <w:tc>
          <w:tcPr>
            <w:tcW w:w="394" w:type="dxa"/>
            <w:vMerge/>
            <w:tcBorders>
              <w:left w:val="single" w:sz="4" w:space="0" w:color="auto"/>
            </w:tcBorders>
            <w:shd w:val="clear" w:color="auto" w:fill="FFFFFF"/>
          </w:tcPr>
          <w:p w:rsidR="00C40716" w:rsidRDefault="00C40716">
            <w:pPr>
              <w:framePr w:w="14587" w:h="3456" w:wrap="none" w:vAnchor="page" w:hAnchor="page" w:x="1477" w:y="1126"/>
            </w:pPr>
          </w:p>
        </w:tc>
        <w:tc>
          <w:tcPr>
            <w:tcW w:w="1915" w:type="dxa"/>
            <w:vMerge/>
            <w:shd w:val="clear" w:color="auto" w:fill="FFFFFF"/>
          </w:tcPr>
          <w:p w:rsidR="00C40716" w:rsidRDefault="00C40716">
            <w:pPr>
              <w:framePr w:w="14587" w:h="3456" w:wrap="none" w:vAnchor="page" w:hAnchor="page" w:x="1477" w:y="1126"/>
            </w:pPr>
          </w:p>
        </w:tc>
        <w:tc>
          <w:tcPr>
            <w:tcW w:w="3629" w:type="dxa"/>
            <w:vMerge/>
            <w:tcBorders>
              <w:left w:val="single" w:sz="4" w:space="0" w:color="auto"/>
            </w:tcBorders>
            <w:shd w:val="clear" w:color="auto" w:fill="FFFFFF"/>
          </w:tcPr>
          <w:p w:rsidR="00C40716" w:rsidRDefault="00C40716">
            <w:pPr>
              <w:framePr w:w="14587" w:h="3456" w:wrap="none" w:vAnchor="page" w:hAnchor="page" w:x="1477" w:y="1126"/>
            </w:pPr>
          </w:p>
        </w:tc>
        <w:tc>
          <w:tcPr>
            <w:tcW w:w="3715" w:type="dxa"/>
            <w:vMerge/>
            <w:tcBorders>
              <w:left w:val="single" w:sz="4" w:space="0" w:color="auto"/>
              <w:right w:val="single" w:sz="4" w:space="0" w:color="auto"/>
            </w:tcBorders>
            <w:shd w:val="clear" w:color="auto" w:fill="FFFFFF"/>
          </w:tcPr>
          <w:p w:rsidR="00C40716" w:rsidRDefault="00C40716">
            <w:pPr>
              <w:framePr w:w="14587" w:h="3456" w:wrap="none" w:vAnchor="page" w:hAnchor="page" w:x="1477" w:y="1126"/>
            </w:pPr>
          </w:p>
        </w:tc>
      </w:tr>
      <w:tr w:rsidR="00C40716">
        <w:trPr>
          <w:trHeight w:hRule="exact" w:val="619"/>
        </w:trPr>
        <w:tc>
          <w:tcPr>
            <w:tcW w:w="4934" w:type="dxa"/>
            <w:tcBorders>
              <w:top w:val="single" w:sz="4" w:space="0" w:color="auto"/>
              <w:left w:val="single" w:sz="4" w:space="0" w:color="auto"/>
            </w:tcBorders>
            <w:shd w:val="clear" w:color="auto" w:fill="FFFFFF"/>
            <w:vAlign w:val="bottom"/>
          </w:tcPr>
          <w:p w:rsidR="00C40716" w:rsidRDefault="0095313B">
            <w:pPr>
              <w:pStyle w:val="20"/>
              <w:framePr w:w="14587" w:h="3456" w:wrap="none" w:vAnchor="page" w:hAnchor="page" w:x="1477" w:y="1126"/>
              <w:shd w:val="clear" w:color="auto" w:fill="auto"/>
              <w:spacing w:line="302" w:lineRule="exact"/>
              <w:ind w:firstLine="0"/>
              <w:jc w:val="left"/>
            </w:pPr>
            <w:r>
              <w:t>Заведующий отделением (пунктом) по прокату кино- и видеофильмов</w:t>
            </w:r>
          </w:p>
        </w:tc>
        <w:tc>
          <w:tcPr>
            <w:tcW w:w="394" w:type="dxa"/>
            <w:vMerge/>
            <w:tcBorders>
              <w:left w:val="single" w:sz="4" w:space="0" w:color="auto"/>
            </w:tcBorders>
            <w:shd w:val="clear" w:color="auto" w:fill="FFFFFF"/>
          </w:tcPr>
          <w:p w:rsidR="00C40716" w:rsidRDefault="00C40716">
            <w:pPr>
              <w:framePr w:w="14587" w:h="3456" w:wrap="none" w:vAnchor="page" w:hAnchor="page" w:x="1477" w:y="1126"/>
            </w:pPr>
          </w:p>
        </w:tc>
        <w:tc>
          <w:tcPr>
            <w:tcW w:w="1915" w:type="dxa"/>
            <w:vMerge/>
            <w:shd w:val="clear" w:color="auto" w:fill="FFFFFF"/>
          </w:tcPr>
          <w:p w:rsidR="00C40716" w:rsidRDefault="00C40716">
            <w:pPr>
              <w:framePr w:w="14587" w:h="3456" w:wrap="none" w:vAnchor="page" w:hAnchor="page" w:x="1477" w:y="1126"/>
            </w:pPr>
          </w:p>
        </w:tc>
        <w:tc>
          <w:tcPr>
            <w:tcW w:w="3629" w:type="dxa"/>
            <w:vMerge/>
            <w:tcBorders>
              <w:left w:val="single" w:sz="4" w:space="0" w:color="auto"/>
            </w:tcBorders>
            <w:shd w:val="clear" w:color="auto" w:fill="FFFFFF"/>
          </w:tcPr>
          <w:p w:rsidR="00C40716" w:rsidRDefault="00C40716">
            <w:pPr>
              <w:framePr w:w="14587" w:h="3456" w:wrap="none" w:vAnchor="page" w:hAnchor="page" w:x="1477" w:y="1126"/>
            </w:pPr>
          </w:p>
        </w:tc>
        <w:tc>
          <w:tcPr>
            <w:tcW w:w="3715" w:type="dxa"/>
            <w:vMerge/>
            <w:tcBorders>
              <w:left w:val="single" w:sz="4" w:space="0" w:color="auto"/>
              <w:right w:val="single" w:sz="4" w:space="0" w:color="auto"/>
            </w:tcBorders>
            <w:shd w:val="clear" w:color="auto" w:fill="FFFFFF"/>
          </w:tcPr>
          <w:p w:rsidR="00C40716" w:rsidRDefault="00C40716">
            <w:pPr>
              <w:framePr w:w="14587" w:h="3456" w:wrap="none" w:vAnchor="page" w:hAnchor="page" w:x="1477" w:y="1126"/>
            </w:pPr>
          </w:p>
        </w:tc>
      </w:tr>
      <w:tr w:rsidR="00C40716">
        <w:trPr>
          <w:trHeight w:hRule="exact" w:val="307"/>
        </w:trPr>
        <w:tc>
          <w:tcPr>
            <w:tcW w:w="4934" w:type="dxa"/>
            <w:tcBorders>
              <w:top w:val="single" w:sz="4" w:space="0" w:color="auto"/>
              <w:left w:val="single" w:sz="4" w:space="0" w:color="auto"/>
            </w:tcBorders>
            <w:shd w:val="clear" w:color="auto" w:fill="FFFFFF"/>
            <w:vAlign w:val="bottom"/>
          </w:tcPr>
          <w:p w:rsidR="00C40716" w:rsidRDefault="0095313B">
            <w:pPr>
              <w:pStyle w:val="20"/>
              <w:framePr w:w="14587" w:h="3456" w:wrap="none" w:vAnchor="page" w:hAnchor="page" w:x="1477" w:y="1126"/>
              <w:shd w:val="clear" w:color="auto" w:fill="auto"/>
              <w:spacing w:line="260" w:lineRule="exact"/>
              <w:ind w:firstLine="0"/>
              <w:jc w:val="left"/>
            </w:pPr>
            <w:r>
              <w:t>Звукорежиссер</w:t>
            </w:r>
          </w:p>
        </w:tc>
        <w:tc>
          <w:tcPr>
            <w:tcW w:w="394" w:type="dxa"/>
            <w:vMerge/>
            <w:tcBorders>
              <w:left w:val="single" w:sz="4" w:space="0" w:color="auto"/>
            </w:tcBorders>
            <w:shd w:val="clear" w:color="auto" w:fill="FFFFFF"/>
          </w:tcPr>
          <w:p w:rsidR="00C40716" w:rsidRDefault="00C40716">
            <w:pPr>
              <w:framePr w:w="14587" w:h="3456" w:wrap="none" w:vAnchor="page" w:hAnchor="page" w:x="1477" w:y="1126"/>
            </w:pPr>
          </w:p>
        </w:tc>
        <w:tc>
          <w:tcPr>
            <w:tcW w:w="1915" w:type="dxa"/>
            <w:vMerge/>
            <w:shd w:val="clear" w:color="auto" w:fill="FFFFFF"/>
          </w:tcPr>
          <w:p w:rsidR="00C40716" w:rsidRDefault="00C40716">
            <w:pPr>
              <w:framePr w:w="14587" w:h="3456" w:wrap="none" w:vAnchor="page" w:hAnchor="page" w:x="1477" w:y="1126"/>
            </w:pPr>
          </w:p>
        </w:tc>
        <w:tc>
          <w:tcPr>
            <w:tcW w:w="3629" w:type="dxa"/>
            <w:vMerge/>
            <w:tcBorders>
              <w:left w:val="single" w:sz="4" w:space="0" w:color="auto"/>
            </w:tcBorders>
            <w:shd w:val="clear" w:color="auto" w:fill="FFFFFF"/>
          </w:tcPr>
          <w:p w:rsidR="00C40716" w:rsidRDefault="00C40716">
            <w:pPr>
              <w:framePr w:w="14587" w:h="3456" w:wrap="none" w:vAnchor="page" w:hAnchor="page" w:x="1477" w:y="1126"/>
            </w:pPr>
          </w:p>
        </w:tc>
        <w:tc>
          <w:tcPr>
            <w:tcW w:w="3715" w:type="dxa"/>
            <w:vMerge/>
            <w:tcBorders>
              <w:left w:val="single" w:sz="4" w:space="0" w:color="auto"/>
              <w:right w:val="single" w:sz="4" w:space="0" w:color="auto"/>
            </w:tcBorders>
            <w:shd w:val="clear" w:color="auto" w:fill="FFFFFF"/>
          </w:tcPr>
          <w:p w:rsidR="00C40716" w:rsidRDefault="00C40716">
            <w:pPr>
              <w:framePr w:w="14587" w:h="3456" w:wrap="none" w:vAnchor="page" w:hAnchor="page" w:x="1477" w:y="1126"/>
            </w:pPr>
          </w:p>
        </w:tc>
      </w:tr>
      <w:tr w:rsidR="00C40716">
        <w:trPr>
          <w:trHeight w:hRule="exact" w:val="312"/>
        </w:trPr>
        <w:tc>
          <w:tcPr>
            <w:tcW w:w="4934" w:type="dxa"/>
            <w:tcBorders>
              <w:top w:val="single" w:sz="4" w:space="0" w:color="auto"/>
              <w:left w:val="single" w:sz="4" w:space="0" w:color="auto"/>
            </w:tcBorders>
            <w:shd w:val="clear" w:color="auto" w:fill="FFFFFF"/>
            <w:vAlign w:val="bottom"/>
          </w:tcPr>
          <w:p w:rsidR="00C40716" w:rsidRDefault="0095313B">
            <w:pPr>
              <w:pStyle w:val="20"/>
              <w:framePr w:w="14587" w:h="3456" w:wrap="none" w:vAnchor="page" w:hAnchor="page" w:x="1477" w:y="1126"/>
              <w:shd w:val="clear" w:color="auto" w:fill="auto"/>
              <w:spacing w:line="260" w:lineRule="exact"/>
              <w:ind w:firstLine="0"/>
              <w:jc w:val="left"/>
            </w:pPr>
            <w:r>
              <w:t>Режиссер-постановщик</w:t>
            </w:r>
          </w:p>
        </w:tc>
        <w:tc>
          <w:tcPr>
            <w:tcW w:w="394" w:type="dxa"/>
            <w:vMerge/>
            <w:tcBorders>
              <w:left w:val="single" w:sz="4" w:space="0" w:color="auto"/>
            </w:tcBorders>
            <w:shd w:val="clear" w:color="auto" w:fill="FFFFFF"/>
          </w:tcPr>
          <w:p w:rsidR="00C40716" w:rsidRDefault="00C40716">
            <w:pPr>
              <w:framePr w:w="14587" w:h="3456" w:wrap="none" w:vAnchor="page" w:hAnchor="page" w:x="1477" w:y="1126"/>
            </w:pPr>
          </w:p>
        </w:tc>
        <w:tc>
          <w:tcPr>
            <w:tcW w:w="1915" w:type="dxa"/>
            <w:vMerge/>
            <w:shd w:val="clear" w:color="auto" w:fill="FFFFFF"/>
          </w:tcPr>
          <w:p w:rsidR="00C40716" w:rsidRDefault="00C40716">
            <w:pPr>
              <w:framePr w:w="14587" w:h="3456" w:wrap="none" w:vAnchor="page" w:hAnchor="page" w:x="1477" w:y="1126"/>
            </w:pPr>
          </w:p>
        </w:tc>
        <w:tc>
          <w:tcPr>
            <w:tcW w:w="3629" w:type="dxa"/>
            <w:vMerge/>
            <w:tcBorders>
              <w:left w:val="single" w:sz="4" w:space="0" w:color="auto"/>
            </w:tcBorders>
            <w:shd w:val="clear" w:color="auto" w:fill="FFFFFF"/>
          </w:tcPr>
          <w:p w:rsidR="00C40716" w:rsidRDefault="00C40716">
            <w:pPr>
              <w:framePr w:w="14587" w:h="3456" w:wrap="none" w:vAnchor="page" w:hAnchor="page" w:x="1477" w:y="1126"/>
            </w:pPr>
          </w:p>
        </w:tc>
        <w:tc>
          <w:tcPr>
            <w:tcW w:w="3715" w:type="dxa"/>
            <w:vMerge/>
            <w:tcBorders>
              <w:left w:val="single" w:sz="4" w:space="0" w:color="auto"/>
              <w:right w:val="single" w:sz="4" w:space="0" w:color="auto"/>
            </w:tcBorders>
            <w:shd w:val="clear" w:color="auto" w:fill="FFFFFF"/>
          </w:tcPr>
          <w:p w:rsidR="00C40716" w:rsidRDefault="00C40716">
            <w:pPr>
              <w:framePr w:w="14587" w:h="3456" w:wrap="none" w:vAnchor="page" w:hAnchor="page" w:x="1477" w:y="1126"/>
            </w:pPr>
          </w:p>
        </w:tc>
      </w:tr>
      <w:tr w:rsidR="00C40716">
        <w:trPr>
          <w:trHeight w:hRule="exact" w:val="331"/>
        </w:trPr>
        <w:tc>
          <w:tcPr>
            <w:tcW w:w="4934"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587" w:h="3456" w:wrap="none" w:vAnchor="page" w:hAnchor="page" w:x="1477" w:y="1126"/>
              <w:shd w:val="clear" w:color="auto" w:fill="auto"/>
              <w:spacing w:line="260" w:lineRule="exact"/>
              <w:ind w:firstLine="0"/>
              <w:jc w:val="left"/>
            </w:pPr>
            <w:r>
              <w:t>Художественный руководитель</w:t>
            </w:r>
          </w:p>
        </w:tc>
        <w:tc>
          <w:tcPr>
            <w:tcW w:w="394" w:type="dxa"/>
            <w:vMerge/>
            <w:tcBorders>
              <w:left w:val="single" w:sz="4" w:space="0" w:color="auto"/>
              <w:bottom w:val="single" w:sz="4" w:space="0" w:color="auto"/>
            </w:tcBorders>
            <w:shd w:val="clear" w:color="auto" w:fill="FFFFFF"/>
          </w:tcPr>
          <w:p w:rsidR="00C40716" w:rsidRDefault="00C40716">
            <w:pPr>
              <w:framePr w:w="14587" w:h="3456" w:wrap="none" w:vAnchor="page" w:hAnchor="page" w:x="1477" w:y="1126"/>
            </w:pPr>
          </w:p>
        </w:tc>
        <w:tc>
          <w:tcPr>
            <w:tcW w:w="1915" w:type="dxa"/>
            <w:vMerge/>
            <w:tcBorders>
              <w:bottom w:val="single" w:sz="4" w:space="0" w:color="auto"/>
            </w:tcBorders>
            <w:shd w:val="clear" w:color="auto" w:fill="FFFFFF"/>
          </w:tcPr>
          <w:p w:rsidR="00C40716" w:rsidRDefault="00C40716">
            <w:pPr>
              <w:framePr w:w="14587" w:h="3456" w:wrap="none" w:vAnchor="page" w:hAnchor="page" w:x="1477" w:y="1126"/>
            </w:pPr>
          </w:p>
        </w:tc>
        <w:tc>
          <w:tcPr>
            <w:tcW w:w="3629" w:type="dxa"/>
            <w:vMerge/>
            <w:tcBorders>
              <w:left w:val="single" w:sz="4" w:space="0" w:color="auto"/>
              <w:bottom w:val="single" w:sz="4" w:space="0" w:color="auto"/>
            </w:tcBorders>
            <w:shd w:val="clear" w:color="auto" w:fill="FFFFFF"/>
          </w:tcPr>
          <w:p w:rsidR="00C40716" w:rsidRDefault="00C40716">
            <w:pPr>
              <w:framePr w:w="14587" w:h="3456" w:wrap="none" w:vAnchor="page" w:hAnchor="page" w:x="1477" w:y="1126"/>
            </w:pPr>
          </w:p>
        </w:tc>
        <w:tc>
          <w:tcPr>
            <w:tcW w:w="3715" w:type="dxa"/>
            <w:vMerge/>
            <w:tcBorders>
              <w:left w:val="single" w:sz="4" w:space="0" w:color="auto"/>
              <w:bottom w:val="single" w:sz="4" w:space="0" w:color="auto"/>
              <w:right w:val="single" w:sz="4" w:space="0" w:color="auto"/>
            </w:tcBorders>
            <w:shd w:val="clear" w:color="auto" w:fill="FFFFFF"/>
          </w:tcPr>
          <w:p w:rsidR="00C40716" w:rsidRDefault="00C40716">
            <w:pPr>
              <w:framePr w:w="14587" w:h="3456" w:wrap="none" w:vAnchor="page" w:hAnchor="page" w:x="1477" w:y="1126"/>
            </w:pPr>
          </w:p>
        </w:tc>
      </w:tr>
    </w:tbl>
    <w:p w:rsidR="00C40716" w:rsidRDefault="00C40716">
      <w:pPr>
        <w:framePr w:wrap="none" w:vAnchor="page" w:hAnchor="page" w:x="6771" w:y="8761"/>
      </w:pPr>
    </w:p>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5830" w:y="815"/>
        <w:shd w:val="clear" w:color="auto" w:fill="auto"/>
        <w:spacing w:line="240" w:lineRule="exact"/>
      </w:pPr>
      <w:r>
        <w:rPr>
          <w:rStyle w:val="aa"/>
        </w:rPr>
        <w:lastRenderedPageBreak/>
        <w:t>11</w:t>
      </w:r>
    </w:p>
    <w:p w:rsidR="00C40716" w:rsidRDefault="0095313B">
      <w:pPr>
        <w:pStyle w:val="20"/>
        <w:framePr w:w="9778" w:h="13888" w:hRule="exact" w:wrap="none" w:vAnchor="page" w:hAnchor="page" w:x="1059" w:y="1296"/>
        <w:numPr>
          <w:ilvl w:val="0"/>
          <w:numId w:val="47"/>
        </w:numPr>
        <w:shd w:val="clear" w:color="auto" w:fill="auto"/>
        <w:tabs>
          <w:tab w:val="left" w:pos="1478"/>
        </w:tabs>
        <w:spacing w:after="248" w:line="317" w:lineRule="exact"/>
        <w:ind w:left="1800" w:hanging="820"/>
        <w:jc w:val="left"/>
      </w:pPr>
      <w:r>
        <w:t>Норма часов за базовую ставку заработной платы (базовый оклад) работников организаций дополнительного образования</w:t>
      </w:r>
    </w:p>
    <w:p w:rsidR="00C40716" w:rsidRDefault="0095313B">
      <w:pPr>
        <w:pStyle w:val="20"/>
        <w:framePr w:w="9778" w:h="13888" w:hRule="exact" w:wrap="none" w:vAnchor="page" w:hAnchor="page" w:x="1059" w:y="1296"/>
        <w:numPr>
          <w:ilvl w:val="0"/>
          <w:numId w:val="48"/>
        </w:numPr>
        <w:shd w:val="clear" w:color="auto" w:fill="auto"/>
        <w:tabs>
          <w:tab w:val="left" w:pos="877"/>
        </w:tabs>
        <w:spacing w:line="307" w:lineRule="exact"/>
        <w:ind w:firstLine="540"/>
        <w:jc w:val="both"/>
      </w:pPr>
      <w:proofErr w:type="gramStart"/>
      <w:r>
        <w:t>Продолжительность рабочего времени (нормы часов педагогической работы за ставку заработной платы) определена приказом Министерства образования и науки Российской Федерации от 22 декабря 2014 г. № 1601 «О продолжительности рабочего времени (нормах часов педагогической работы за ставку заработной платы) педагоги</w:t>
      </w:r>
      <w:r>
        <w:softHyphen/>
        <w:t>ческих работников и о порядке определения учебной нагрузки педагогических работ</w:t>
      </w:r>
      <w:r>
        <w:softHyphen/>
        <w:t>ников, оговариваемой в трудовом договоре».</w:t>
      </w:r>
      <w:proofErr w:type="gramEnd"/>
    </w:p>
    <w:p w:rsidR="00C40716" w:rsidRDefault="0095313B">
      <w:pPr>
        <w:pStyle w:val="20"/>
        <w:framePr w:w="9778" w:h="13888" w:hRule="exact" w:wrap="none" w:vAnchor="page" w:hAnchor="page" w:x="1059" w:y="1296"/>
        <w:numPr>
          <w:ilvl w:val="0"/>
          <w:numId w:val="48"/>
        </w:numPr>
        <w:shd w:val="clear" w:color="auto" w:fill="auto"/>
        <w:tabs>
          <w:tab w:val="left" w:pos="877"/>
        </w:tabs>
        <w:spacing w:line="307" w:lineRule="exact"/>
        <w:ind w:firstLine="540"/>
        <w:jc w:val="both"/>
      </w:pPr>
      <w:r>
        <w:t>Продолжительность рабочего времени (нормы часов работы за ставку заработ</w:t>
      </w:r>
      <w:r>
        <w:softHyphen/>
        <w:t>ной платы) работников физической культуры, культуры, сельского хозяйства, меди</w:t>
      </w:r>
      <w:r>
        <w:softHyphen/>
        <w:t>цины и других определяется Трудовым кодексом Российской Федерации.</w:t>
      </w:r>
    </w:p>
    <w:p w:rsidR="00C40716" w:rsidRDefault="0095313B">
      <w:pPr>
        <w:pStyle w:val="20"/>
        <w:framePr w:w="9778" w:h="13888" w:hRule="exact" w:wrap="none" w:vAnchor="page" w:hAnchor="page" w:x="1059" w:y="1296"/>
        <w:numPr>
          <w:ilvl w:val="0"/>
          <w:numId w:val="48"/>
        </w:numPr>
        <w:shd w:val="clear" w:color="auto" w:fill="auto"/>
        <w:tabs>
          <w:tab w:val="left" w:pos="877"/>
        </w:tabs>
        <w:spacing w:after="244" w:line="307" w:lineRule="exact"/>
        <w:ind w:firstLine="540"/>
        <w:jc w:val="both"/>
      </w:pPr>
      <w:r>
        <w:t>Отдельным категориям работников продолжительность рабочего времени (нормы часов работы за ставку заработной платы) может устанавливаться трехсторон</w:t>
      </w:r>
      <w:r>
        <w:softHyphen/>
        <w:t>ними отраслевыми соглашениями на федеральном и региональном уровнях.</w:t>
      </w:r>
    </w:p>
    <w:p w:rsidR="00C40716" w:rsidRDefault="0095313B">
      <w:pPr>
        <w:pStyle w:val="20"/>
        <w:framePr w:w="9778" w:h="13888" w:hRule="exact" w:wrap="none" w:vAnchor="page" w:hAnchor="page" w:x="1059" w:y="1296"/>
        <w:numPr>
          <w:ilvl w:val="0"/>
          <w:numId w:val="47"/>
        </w:numPr>
        <w:shd w:val="clear" w:color="auto" w:fill="auto"/>
        <w:tabs>
          <w:tab w:val="left" w:pos="1182"/>
        </w:tabs>
        <w:spacing w:after="236" w:line="302" w:lineRule="exact"/>
        <w:ind w:left="660" w:firstLine="0"/>
        <w:jc w:val="left"/>
      </w:pPr>
      <w:r>
        <w:t>Нормативное количество услуг за час базовой ставки заработной платы (базового оклада), оказываемых работниками организаций дополнительного образования</w:t>
      </w:r>
    </w:p>
    <w:p w:rsidR="00C40716" w:rsidRDefault="0095313B">
      <w:pPr>
        <w:pStyle w:val="20"/>
        <w:framePr w:w="9778" w:h="13888" w:hRule="exact" w:wrap="none" w:vAnchor="page" w:hAnchor="page" w:x="1059" w:y="1296"/>
        <w:shd w:val="clear" w:color="auto" w:fill="auto"/>
        <w:spacing w:line="307" w:lineRule="exact"/>
        <w:ind w:firstLine="540"/>
        <w:jc w:val="both"/>
      </w:pPr>
      <w:r>
        <w:t>1. Нормативное количество услуг за час базовой ставки заработной платы (базо</w:t>
      </w:r>
      <w:r>
        <w:softHyphen/>
        <w:t>вого оклада), оказываемых работниками образования организаций дополнительного образования, составляет:</w:t>
      </w:r>
    </w:p>
    <w:p w:rsidR="00C40716" w:rsidRDefault="0095313B">
      <w:pPr>
        <w:pStyle w:val="20"/>
        <w:framePr w:w="9778" w:h="13888" w:hRule="exact" w:wrap="none" w:vAnchor="page" w:hAnchor="page" w:x="1059" w:y="1296"/>
        <w:numPr>
          <w:ilvl w:val="0"/>
          <w:numId w:val="49"/>
        </w:numPr>
        <w:shd w:val="clear" w:color="auto" w:fill="auto"/>
        <w:tabs>
          <w:tab w:val="left" w:pos="1078"/>
        </w:tabs>
        <w:spacing w:line="307" w:lineRule="exact"/>
        <w:ind w:firstLine="540"/>
        <w:jc w:val="both"/>
      </w:pPr>
      <w:r>
        <w:t>Педагогам дополнительного образования, тренерам-преподавателям организа</w:t>
      </w:r>
      <w:r>
        <w:softHyphen/>
        <w:t>ций дополнительного образования, за исключением детско-юношеских спортивных школ и детских школ искусств:</w:t>
      </w:r>
    </w:p>
    <w:p w:rsidR="00C40716" w:rsidRDefault="0095313B">
      <w:pPr>
        <w:pStyle w:val="20"/>
        <w:framePr w:w="9778" w:h="13888" w:hRule="exact" w:wrap="none" w:vAnchor="page" w:hAnchor="page" w:x="1059" w:y="1296"/>
        <w:shd w:val="clear" w:color="auto" w:fill="auto"/>
        <w:spacing w:line="307" w:lineRule="exact"/>
        <w:ind w:firstLine="540"/>
        <w:jc w:val="both"/>
      </w:pPr>
      <w:r>
        <w:t>15 человек - на первом году обучения;</w:t>
      </w:r>
    </w:p>
    <w:p w:rsidR="00C40716" w:rsidRDefault="0095313B">
      <w:pPr>
        <w:pStyle w:val="20"/>
        <w:framePr w:w="9778" w:h="13888" w:hRule="exact" w:wrap="none" w:vAnchor="page" w:hAnchor="page" w:x="1059" w:y="1296"/>
        <w:shd w:val="clear" w:color="auto" w:fill="auto"/>
        <w:spacing w:line="307" w:lineRule="exact"/>
        <w:ind w:firstLine="540"/>
        <w:jc w:val="both"/>
      </w:pPr>
      <w:r>
        <w:t>12 человек - на втором году обучения;</w:t>
      </w:r>
    </w:p>
    <w:p w:rsidR="00C40716" w:rsidRDefault="0095313B">
      <w:pPr>
        <w:pStyle w:val="20"/>
        <w:framePr w:w="9778" w:h="13888" w:hRule="exact" w:wrap="none" w:vAnchor="page" w:hAnchor="page" w:x="1059" w:y="1296"/>
        <w:shd w:val="clear" w:color="auto" w:fill="auto"/>
        <w:spacing w:line="307" w:lineRule="exact"/>
        <w:ind w:firstLine="540"/>
        <w:jc w:val="both"/>
      </w:pPr>
      <w:r>
        <w:t>10 человек - на третьем и последующих годах обучения.</w:t>
      </w:r>
    </w:p>
    <w:p w:rsidR="00C40716" w:rsidRDefault="0095313B">
      <w:pPr>
        <w:pStyle w:val="20"/>
        <w:framePr w:w="9778" w:h="13888" w:hRule="exact" w:wrap="none" w:vAnchor="page" w:hAnchor="page" w:x="1059" w:y="1296"/>
        <w:numPr>
          <w:ilvl w:val="0"/>
          <w:numId w:val="49"/>
        </w:numPr>
        <w:shd w:val="clear" w:color="auto" w:fill="auto"/>
        <w:tabs>
          <w:tab w:val="left" w:pos="1083"/>
        </w:tabs>
        <w:spacing w:line="307" w:lineRule="exact"/>
        <w:ind w:firstLine="540"/>
        <w:jc w:val="both"/>
      </w:pPr>
      <w:r>
        <w:t>Педагогам дополнительного образования, концертмейстерам в организациях дополнительного образования детей художественно-эстетической направленности:</w:t>
      </w:r>
    </w:p>
    <w:p w:rsidR="00C40716" w:rsidRDefault="0095313B">
      <w:pPr>
        <w:pStyle w:val="20"/>
        <w:framePr w:w="9778" w:h="13888" w:hRule="exact" w:wrap="none" w:vAnchor="page" w:hAnchor="page" w:x="1059" w:y="1296"/>
        <w:shd w:val="clear" w:color="auto" w:fill="auto"/>
        <w:spacing w:line="307" w:lineRule="exact"/>
        <w:ind w:firstLine="540"/>
        <w:jc w:val="both"/>
      </w:pPr>
      <w:r>
        <w:t>для музыкальных школ (музыкальных отделений школ искусств):</w:t>
      </w:r>
    </w:p>
    <w:p w:rsidR="00C40716" w:rsidRDefault="0095313B">
      <w:pPr>
        <w:pStyle w:val="20"/>
        <w:framePr w:w="9778" w:h="13888" w:hRule="exact" w:wrap="none" w:vAnchor="page" w:hAnchor="page" w:x="1059" w:y="1296"/>
        <w:shd w:val="clear" w:color="auto" w:fill="auto"/>
        <w:spacing w:line="307" w:lineRule="exact"/>
        <w:ind w:firstLine="540"/>
        <w:jc w:val="both"/>
      </w:pPr>
      <w:r>
        <w:t>1 человек - на индивидуальных занятиях;</w:t>
      </w:r>
    </w:p>
    <w:p w:rsidR="00C40716" w:rsidRDefault="0095313B">
      <w:pPr>
        <w:pStyle w:val="20"/>
        <w:framePr w:w="9778" w:h="13888" w:hRule="exact" w:wrap="none" w:vAnchor="page" w:hAnchor="page" w:x="1059" w:y="1296"/>
        <w:shd w:val="clear" w:color="auto" w:fill="auto"/>
        <w:spacing w:line="307" w:lineRule="exact"/>
        <w:ind w:firstLine="540"/>
        <w:jc w:val="both"/>
      </w:pPr>
      <w:r>
        <w:t xml:space="preserve">10 человек - на групповых занятиях </w:t>
      </w:r>
      <w:proofErr w:type="gramStart"/>
      <w:r>
        <w:t>при</w:t>
      </w:r>
      <w:proofErr w:type="gramEnd"/>
      <w:r>
        <w:t xml:space="preserve"> </w:t>
      </w:r>
      <w:proofErr w:type="gramStart"/>
      <w:r>
        <w:t>семилетием</w:t>
      </w:r>
      <w:proofErr w:type="gramEnd"/>
      <w:r>
        <w:t xml:space="preserve"> сроке обучения;</w:t>
      </w:r>
    </w:p>
    <w:p w:rsidR="00C40716" w:rsidRDefault="0095313B">
      <w:pPr>
        <w:pStyle w:val="20"/>
        <w:framePr w:w="9778" w:h="13888" w:hRule="exact" w:wrap="none" w:vAnchor="page" w:hAnchor="page" w:x="1059" w:y="1296"/>
        <w:shd w:val="clear" w:color="auto" w:fill="auto"/>
        <w:spacing w:line="307" w:lineRule="exact"/>
        <w:ind w:firstLine="540"/>
        <w:jc w:val="both"/>
      </w:pPr>
      <w:r>
        <w:t xml:space="preserve">6 человек - на групповых занятиях </w:t>
      </w:r>
      <w:proofErr w:type="gramStart"/>
      <w:r>
        <w:t>при</w:t>
      </w:r>
      <w:proofErr w:type="gramEnd"/>
      <w:r>
        <w:t xml:space="preserve"> </w:t>
      </w:r>
      <w:proofErr w:type="gramStart"/>
      <w:r>
        <w:t>пятилетием</w:t>
      </w:r>
      <w:proofErr w:type="gramEnd"/>
      <w:r>
        <w:t xml:space="preserve"> сроке обучения;</w:t>
      </w:r>
    </w:p>
    <w:p w:rsidR="00C40716" w:rsidRDefault="0095313B">
      <w:pPr>
        <w:pStyle w:val="20"/>
        <w:framePr w:w="9778" w:h="13888" w:hRule="exact" w:wrap="none" w:vAnchor="page" w:hAnchor="page" w:x="1059" w:y="1296"/>
        <w:shd w:val="clear" w:color="auto" w:fill="auto"/>
        <w:spacing w:line="307" w:lineRule="exact"/>
        <w:ind w:firstLine="540"/>
        <w:jc w:val="both"/>
      </w:pPr>
      <w:r>
        <w:t xml:space="preserve">40 человек - на сводных занятиях </w:t>
      </w:r>
      <w:proofErr w:type="gramStart"/>
      <w:r>
        <w:t>при</w:t>
      </w:r>
      <w:proofErr w:type="gramEnd"/>
      <w:r>
        <w:t xml:space="preserve"> </w:t>
      </w:r>
      <w:proofErr w:type="gramStart"/>
      <w:r>
        <w:t>семилетием</w:t>
      </w:r>
      <w:proofErr w:type="gramEnd"/>
      <w:r>
        <w:t xml:space="preserve"> сроке обучения;</w:t>
      </w:r>
    </w:p>
    <w:p w:rsidR="00C40716" w:rsidRDefault="0095313B">
      <w:pPr>
        <w:pStyle w:val="20"/>
        <w:framePr w:w="9778" w:h="13888" w:hRule="exact" w:wrap="none" w:vAnchor="page" w:hAnchor="page" w:x="1059" w:y="1296"/>
        <w:shd w:val="clear" w:color="auto" w:fill="auto"/>
        <w:spacing w:line="307" w:lineRule="exact"/>
        <w:ind w:firstLine="540"/>
        <w:jc w:val="both"/>
      </w:pPr>
      <w:r>
        <w:t xml:space="preserve">18 человек - на сводных занятиях </w:t>
      </w:r>
      <w:proofErr w:type="gramStart"/>
      <w:r>
        <w:t>при</w:t>
      </w:r>
      <w:proofErr w:type="gramEnd"/>
      <w:r>
        <w:t xml:space="preserve"> </w:t>
      </w:r>
      <w:proofErr w:type="gramStart"/>
      <w:r>
        <w:t>пятилетием</w:t>
      </w:r>
      <w:proofErr w:type="gramEnd"/>
      <w:r>
        <w:t xml:space="preserve"> сроке обучения;</w:t>
      </w:r>
    </w:p>
    <w:p w:rsidR="00C40716" w:rsidRDefault="0095313B">
      <w:pPr>
        <w:pStyle w:val="20"/>
        <w:framePr w:w="9778" w:h="13888" w:hRule="exact" w:wrap="none" w:vAnchor="page" w:hAnchor="page" w:x="1059" w:y="1296"/>
        <w:shd w:val="clear" w:color="auto" w:fill="auto"/>
        <w:spacing w:line="307" w:lineRule="exact"/>
        <w:ind w:firstLine="540"/>
        <w:jc w:val="both"/>
      </w:pPr>
      <w:r>
        <w:t>10 человек - для художественных школ (отделений школы искусств), отделений общеэстетического образования школы искусств;</w:t>
      </w:r>
    </w:p>
    <w:p w:rsidR="00C40716" w:rsidRDefault="0095313B">
      <w:pPr>
        <w:pStyle w:val="20"/>
        <w:framePr w:w="9778" w:h="13888" w:hRule="exact" w:wrap="none" w:vAnchor="page" w:hAnchor="page" w:x="1059" w:y="1296"/>
        <w:shd w:val="clear" w:color="auto" w:fill="auto"/>
        <w:spacing w:line="307" w:lineRule="exact"/>
        <w:ind w:firstLine="540"/>
        <w:jc w:val="both"/>
      </w:pPr>
      <w:r>
        <w:t>8 человек - для отделений раннего эстетического образования школы искусств;</w:t>
      </w:r>
    </w:p>
    <w:p w:rsidR="00C40716" w:rsidRDefault="0095313B">
      <w:pPr>
        <w:pStyle w:val="20"/>
        <w:framePr w:w="9778" w:h="13888" w:hRule="exact" w:wrap="none" w:vAnchor="page" w:hAnchor="page" w:x="1059" w:y="1296"/>
        <w:shd w:val="clear" w:color="auto" w:fill="auto"/>
        <w:spacing w:line="307" w:lineRule="exact"/>
        <w:ind w:firstLine="540"/>
        <w:jc w:val="both"/>
      </w:pPr>
      <w:r>
        <w:t>для фольклорных отделений школы искусств:</w:t>
      </w:r>
    </w:p>
    <w:p w:rsidR="00C40716" w:rsidRDefault="0095313B">
      <w:pPr>
        <w:pStyle w:val="20"/>
        <w:framePr w:w="9778" w:h="13888" w:hRule="exact" w:wrap="none" w:vAnchor="page" w:hAnchor="page" w:x="1059" w:y="1296"/>
        <w:shd w:val="clear" w:color="auto" w:fill="auto"/>
        <w:spacing w:line="307" w:lineRule="exact"/>
        <w:ind w:firstLine="540"/>
        <w:jc w:val="both"/>
      </w:pPr>
      <w:r>
        <w:t>1 человек - на индивидуальных занятиях;</w:t>
      </w:r>
    </w:p>
    <w:p w:rsidR="00C40716" w:rsidRDefault="0095313B">
      <w:pPr>
        <w:pStyle w:val="20"/>
        <w:framePr w:w="9778" w:h="13888" w:hRule="exact" w:wrap="none" w:vAnchor="page" w:hAnchor="page" w:x="1059" w:y="1296"/>
        <w:shd w:val="clear" w:color="auto" w:fill="auto"/>
        <w:spacing w:line="307" w:lineRule="exact"/>
        <w:ind w:firstLine="540"/>
        <w:jc w:val="both"/>
      </w:pPr>
      <w:r>
        <w:t>6 человек - на занятиях по фольклорной хореографии;</w:t>
      </w:r>
    </w:p>
    <w:p w:rsidR="00C40716" w:rsidRDefault="0095313B">
      <w:pPr>
        <w:pStyle w:val="20"/>
        <w:framePr w:w="9778" w:h="13888" w:hRule="exact" w:wrap="none" w:vAnchor="page" w:hAnchor="page" w:x="1059" w:y="1296"/>
        <w:shd w:val="clear" w:color="auto" w:fill="auto"/>
        <w:spacing w:line="307" w:lineRule="exact"/>
        <w:ind w:firstLine="540"/>
        <w:jc w:val="both"/>
      </w:pPr>
      <w:r>
        <w:t>10 человек - на групповых занятиях;</w:t>
      </w:r>
    </w:p>
    <w:p w:rsidR="00C40716" w:rsidRDefault="0095313B">
      <w:pPr>
        <w:pStyle w:val="20"/>
        <w:framePr w:w="9778" w:h="13888" w:hRule="exact" w:wrap="none" w:vAnchor="page" w:hAnchor="page" w:x="1059" w:y="1296"/>
        <w:shd w:val="clear" w:color="auto" w:fill="auto"/>
        <w:spacing w:line="307" w:lineRule="exact"/>
        <w:ind w:firstLine="540"/>
        <w:jc w:val="both"/>
      </w:pPr>
      <w:r>
        <w:t>20 человек - на сводных занятиях;</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45" w:y="815"/>
        <w:shd w:val="clear" w:color="auto" w:fill="auto"/>
        <w:spacing w:line="240" w:lineRule="exact"/>
      </w:pPr>
      <w:r>
        <w:rPr>
          <w:rStyle w:val="aa"/>
        </w:rPr>
        <w:lastRenderedPageBreak/>
        <w:t>12</w:t>
      </w:r>
    </w:p>
    <w:p w:rsidR="00C40716" w:rsidRDefault="0095313B">
      <w:pPr>
        <w:pStyle w:val="20"/>
        <w:framePr w:w="9797" w:h="2559" w:hRule="exact" w:wrap="none" w:vAnchor="page" w:hAnchor="page" w:x="1049" w:y="1314"/>
        <w:shd w:val="clear" w:color="auto" w:fill="auto"/>
        <w:ind w:firstLine="540"/>
        <w:jc w:val="both"/>
      </w:pPr>
      <w:r>
        <w:t>для хореографических школ (хореографических отделений школы искусств), от</w:t>
      </w:r>
      <w:r>
        <w:softHyphen/>
        <w:t>делений театрального искусства школы искусств:</w:t>
      </w:r>
    </w:p>
    <w:p w:rsidR="00C40716" w:rsidRDefault="0095313B">
      <w:pPr>
        <w:pStyle w:val="20"/>
        <w:framePr w:w="9797" w:h="2559" w:hRule="exact" w:wrap="none" w:vAnchor="page" w:hAnchor="page" w:x="1049" w:y="1314"/>
        <w:shd w:val="clear" w:color="auto" w:fill="auto"/>
        <w:ind w:firstLine="540"/>
        <w:jc w:val="both"/>
      </w:pPr>
      <w:r>
        <w:t>1 человек - на индивидуальных занятиях;</w:t>
      </w:r>
    </w:p>
    <w:p w:rsidR="00C40716" w:rsidRDefault="0095313B">
      <w:pPr>
        <w:pStyle w:val="20"/>
        <w:framePr w:w="9797" w:h="2559" w:hRule="exact" w:wrap="none" w:vAnchor="page" w:hAnchor="page" w:x="1049" w:y="1314"/>
        <w:shd w:val="clear" w:color="auto" w:fill="auto"/>
        <w:ind w:firstLine="540"/>
        <w:jc w:val="both"/>
      </w:pPr>
      <w:r>
        <w:t>5 человек - на занятиях по предметам специализации;</w:t>
      </w:r>
    </w:p>
    <w:p w:rsidR="00C40716" w:rsidRDefault="0095313B">
      <w:pPr>
        <w:pStyle w:val="20"/>
        <w:framePr w:w="9797" w:h="2559" w:hRule="exact" w:wrap="none" w:vAnchor="page" w:hAnchor="page" w:x="1049" w:y="1314"/>
        <w:shd w:val="clear" w:color="auto" w:fill="auto"/>
        <w:ind w:firstLine="540"/>
        <w:jc w:val="both"/>
      </w:pPr>
      <w:r>
        <w:t>10 человек - на групповых занятиях.</w:t>
      </w:r>
    </w:p>
    <w:p w:rsidR="00C40716" w:rsidRDefault="0095313B">
      <w:pPr>
        <w:pStyle w:val="20"/>
        <w:framePr w:w="9797" w:h="2559" w:hRule="exact" w:wrap="none" w:vAnchor="page" w:hAnchor="page" w:x="1049" w:y="1314"/>
        <w:shd w:val="clear" w:color="auto" w:fill="auto"/>
        <w:ind w:firstLine="540"/>
        <w:jc w:val="both"/>
      </w:pPr>
      <w:r>
        <w:t>2. Нормативы оплаты труда тренеров-преподавателей (старших тренеров-препод</w:t>
      </w:r>
      <w:proofErr w:type="gramStart"/>
      <w:r>
        <w:t>а-</w:t>
      </w:r>
      <w:proofErr w:type="gramEnd"/>
      <w:r>
        <w:t xml:space="preserve"> вателей) образовательных организаций дополнительного образования, реализующих образовательные программы в области физической культуры и спорта.</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8398" w:y="675"/>
        <w:shd w:val="clear" w:color="auto" w:fill="auto"/>
        <w:spacing w:line="240" w:lineRule="exact"/>
      </w:pPr>
      <w:r>
        <w:rPr>
          <w:rStyle w:val="aa"/>
        </w:rPr>
        <w:lastRenderedPageBreak/>
        <w:t>13</w:t>
      </w:r>
    </w:p>
    <w:p w:rsidR="00C40716" w:rsidRPr="0095313B" w:rsidRDefault="0095313B">
      <w:pPr>
        <w:pStyle w:val="29"/>
        <w:framePr w:wrap="none" w:vAnchor="page" w:hAnchor="page" w:x="6810" w:y="690"/>
        <w:shd w:val="clear" w:color="auto" w:fill="auto"/>
        <w:spacing w:line="90" w:lineRule="exact"/>
        <w:rPr>
          <w:lang w:val="ru-RU"/>
        </w:rPr>
      </w:pPr>
      <w:r>
        <w:t>I</w:t>
      </w:r>
    </w:p>
    <w:p w:rsidR="00C40716" w:rsidRDefault="00C40716">
      <w:pPr>
        <w:framePr w:wrap="none" w:vAnchor="page" w:hAnchor="page" w:x="6805" w:y="1226"/>
      </w:pPr>
    </w:p>
    <w:p w:rsidR="00C40716" w:rsidRDefault="0095313B">
      <w:pPr>
        <w:pStyle w:val="20"/>
        <w:framePr w:w="14352" w:h="1247" w:hRule="exact" w:wrap="none" w:vAnchor="page" w:hAnchor="page" w:x="1554" w:y="1728"/>
        <w:shd w:val="clear" w:color="auto" w:fill="auto"/>
        <w:spacing w:line="298" w:lineRule="exact"/>
        <w:ind w:left="460" w:firstLine="0"/>
      </w:pPr>
      <w:r>
        <w:t>Нормативы оплаты труда тренеров-преподавателей</w:t>
      </w:r>
      <w:r>
        <w:br/>
        <w:t>(в том числе старших) организаций дополнительного образования,</w:t>
      </w:r>
      <w:r>
        <w:br/>
        <w:t>реализующих образовательные программы в области физической культуры и спорта,</w:t>
      </w:r>
      <w:r>
        <w:br/>
        <w:t>за одного занимающегося на этапах спортивной подготовки по видам спорта</w:t>
      </w:r>
    </w:p>
    <w:p w:rsidR="00C40716" w:rsidRDefault="0095313B">
      <w:pPr>
        <w:pStyle w:val="20"/>
        <w:framePr w:wrap="none" w:vAnchor="page" w:hAnchor="page" w:x="14552" w:y="1126"/>
        <w:shd w:val="clear" w:color="auto" w:fill="auto"/>
        <w:spacing w:line="260" w:lineRule="exact"/>
        <w:ind w:firstLine="0"/>
        <w:jc w:val="left"/>
      </w:pPr>
      <w:r>
        <w:t>Таблица 1</w:t>
      </w:r>
    </w:p>
    <w:p w:rsidR="00C40716" w:rsidRDefault="0095313B">
      <w:pPr>
        <w:pStyle w:val="a7"/>
        <w:framePr w:wrap="none" w:vAnchor="page" w:hAnchor="page" w:x="14355" w:y="3232"/>
        <w:shd w:val="clear" w:color="auto" w:fill="auto"/>
        <w:spacing w:line="260" w:lineRule="exact"/>
        <w:jc w:val="left"/>
      </w:pPr>
      <w:r>
        <w:rPr>
          <w:rStyle w:val="ab"/>
        </w:rPr>
        <w:t>(процентов)</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14"/>
        <w:gridCol w:w="2530"/>
        <w:gridCol w:w="1258"/>
        <w:gridCol w:w="941"/>
        <w:gridCol w:w="1013"/>
        <w:gridCol w:w="806"/>
        <w:gridCol w:w="806"/>
        <w:gridCol w:w="797"/>
        <w:gridCol w:w="811"/>
        <w:gridCol w:w="797"/>
        <w:gridCol w:w="1080"/>
        <w:gridCol w:w="1219"/>
        <w:gridCol w:w="1680"/>
      </w:tblGrid>
      <w:tr w:rsidR="00C40716">
        <w:trPr>
          <w:trHeight w:hRule="exact" w:val="547"/>
        </w:trPr>
        <w:tc>
          <w:tcPr>
            <w:tcW w:w="614" w:type="dxa"/>
            <w:vMerge w:val="restart"/>
            <w:tcBorders>
              <w:top w:val="single" w:sz="4" w:space="0" w:color="auto"/>
              <w:left w:val="single" w:sz="4" w:space="0" w:color="auto"/>
            </w:tcBorders>
            <w:shd w:val="clear" w:color="auto" w:fill="FFFFFF"/>
          </w:tcPr>
          <w:p w:rsidR="00C40716" w:rsidRDefault="0095313B">
            <w:pPr>
              <w:pStyle w:val="20"/>
              <w:framePr w:w="14352" w:h="7109" w:wrap="none" w:vAnchor="page" w:hAnchor="page" w:x="1554" w:y="3532"/>
              <w:shd w:val="clear" w:color="auto" w:fill="auto"/>
              <w:spacing w:after="60" w:line="260" w:lineRule="exact"/>
              <w:ind w:left="220" w:firstLine="0"/>
              <w:jc w:val="left"/>
            </w:pPr>
            <w:r>
              <w:t>№</w:t>
            </w:r>
          </w:p>
          <w:p w:rsidR="00C40716" w:rsidRDefault="0095313B">
            <w:pPr>
              <w:pStyle w:val="20"/>
              <w:framePr w:w="14352" w:h="7109" w:wrap="none" w:vAnchor="page" w:hAnchor="page" w:x="1554" w:y="3532"/>
              <w:shd w:val="clear" w:color="auto" w:fill="auto"/>
              <w:spacing w:before="60" w:line="260" w:lineRule="exact"/>
              <w:ind w:left="220" w:firstLine="0"/>
              <w:jc w:val="left"/>
            </w:pPr>
            <w:proofErr w:type="gramStart"/>
            <w:r>
              <w:t>п</w:t>
            </w:r>
            <w:proofErr w:type="gramEnd"/>
            <w:r>
              <w:t>/п</w:t>
            </w:r>
          </w:p>
        </w:tc>
        <w:tc>
          <w:tcPr>
            <w:tcW w:w="2530" w:type="dxa"/>
            <w:vMerge w:val="restart"/>
            <w:tcBorders>
              <w:top w:val="single" w:sz="4" w:space="0" w:color="auto"/>
              <w:left w:val="single" w:sz="4" w:space="0" w:color="auto"/>
            </w:tcBorders>
            <w:shd w:val="clear" w:color="auto" w:fill="FFFFFF"/>
          </w:tcPr>
          <w:p w:rsidR="00C40716" w:rsidRDefault="0095313B">
            <w:pPr>
              <w:pStyle w:val="20"/>
              <w:framePr w:w="14352" w:h="7109" w:wrap="none" w:vAnchor="page" w:hAnchor="page" w:x="1554" w:y="3532"/>
              <w:shd w:val="clear" w:color="auto" w:fill="auto"/>
              <w:spacing w:line="260" w:lineRule="exact"/>
              <w:ind w:firstLine="0"/>
            </w:pPr>
            <w:r>
              <w:t>Вид спорта</w:t>
            </w:r>
          </w:p>
        </w:tc>
        <w:tc>
          <w:tcPr>
            <w:tcW w:w="2199" w:type="dxa"/>
            <w:gridSpan w:val="2"/>
            <w:tcBorders>
              <w:top w:val="single" w:sz="4" w:space="0" w:color="auto"/>
              <w:left w:val="single" w:sz="4" w:space="0" w:color="auto"/>
            </w:tcBorders>
            <w:shd w:val="clear" w:color="auto" w:fill="FFFFFF"/>
          </w:tcPr>
          <w:p w:rsidR="00C40716" w:rsidRDefault="00C40716">
            <w:pPr>
              <w:framePr w:w="14352" w:h="7109" w:wrap="none" w:vAnchor="page" w:hAnchor="page" w:x="1554" w:y="3532"/>
              <w:rPr>
                <w:sz w:val="10"/>
                <w:szCs w:val="10"/>
              </w:rPr>
            </w:pPr>
          </w:p>
        </w:tc>
        <w:tc>
          <w:tcPr>
            <w:tcW w:w="9009" w:type="dxa"/>
            <w:gridSpan w:val="9"/>
            <w:tcBorders>
              <w:top w:val="single" w:sz="4" w:space="0" w:color="auto"/>
              <w:righ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left="1640" w:firstLine="0"/>
              <w:jc w:val="left"/>
            </w:pPr>
            <w:r>
              <w:t>Этапы спортивной подготовки</w:t>
            </w:r>
          </w:p>
        </w:tc>
      </w:tr>
      <w:tr w:rsidR="00C40716">
        <w:trPr>
          <w:trHeight w:hRule="exact" w:val="1171"/>
        </w:trPr>
        <w:tc>
          <w:tcPr>
            <w:tcW w:w="614" w:type="dxa"/>
            <w:vMerge/>
            <w:tcBorders>
              <w:left w:val="single" w:sz="4" w:space="0" w:color="auto"/>
            </w:tcBorders>
            <w:shd w:val="clear" w:color="auto" w:fill="FFFFFF"/>
          </w:tcPr>
          <w:p w:rsidR="00C40716" w:rsidRDefault="00C40716">
            <w:pPr>
              <w:framePr w:w="14352" w:h="7109" w:wrap="none" w:vAnchor="page" w:hAnchor="page" w:x="1554" w:y="3532"/>
            </w:pPr>
          </w:p>
        </w:tc>
        <w:tc>
          <w:tcPr>
            <w:tcW w:w="2530" w:type="dxa"/>
            <w:vMerge/>
            <w:tcBorders>
              <w:left w:val="single" w:sz="4" w:space="0" w:color="auto"/>
            </w:tcBorders>
            <w:shd w:val="clear" w:color="auto" w:fill="FFFFFF"/>
          </w:tcPr>
          <w:p w:rsidR="00C40716" w:rsidRDefault="00C40716">
            <w:pPr>
              <w:framePr w:w="14352" w:h="7109" w:wrap="none" w:vAnchor="page" w:hAnchor="page" w:x="1554" w:y="3532"/>
            </w:pPr>
          </w:p>
        </w:tc>
        <w:tc>
          <w:tcPr>
            <w:tcW w:w="1258" w:type="dxa"/>
            <w:vMerge w:val="restart"/>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322" w:lineRule="exact"/>
              <w:ind w:firstLine="0"/>
            </w:pPr>
            <w:r>
              <w:t>спор-</w:t>
            </w:r>
          </w:p>
          <w:p w:rsidR="00C40716" w:rsidRDefault="0095313B">
            <w:pPr>
              <w:pStyle w:val="20"/>
              <w:framePr w:w="14352" w:h="7109" w:wrap="none" w:vAnchor="page" w:hAnchor="page" w:x="1554" w:y="3532"/>
              <w:shd w:val="clear" w:color="auto" w:fill="auto"/>
              <w:spacing w:line="322" w:lineRule="exact"/>
              <w:ind w:firstLine="0"/>
            </w:pPr>
            <w:r>
              <w:t>тивно-</w:t>
            </w:r>
          </w:p>
          <w:p w:rsidR="00C40716" w:rsidRDefault="0095313B">
            <w:pPr>
              <w:pStyle w:val="20"/>
              <w:framePr w:w="14352" w:h="7109" w:wrap="none" w:vAnchor="page" w:hAnchor="page" w:x="1554" w:y="3532"/>
              <w:shd w:val="clear" w:color="auto" w:fill="auto"/>
              <w:spacing w:line="322" w:lineRule="exact"/>
              <w:ind w:left="240" w:firstLine="0"/>
              <w:jc w:val="left"/>
            </w:pPr>
            <w:r>
              <w:t>оздоро-</w:t>
            </w:r>
          </w:p>
          <w:p w:rsidR="00C40716" w:rsidRDefault="0095313B">
            <w:pPr>
              <w:pStyle w:val="20"/>
              <w:framePr w:w="14352" w:h="7109" w:wrap="none" w:vAnchor="page" w:hAnchor="page" w:x="1554" w:y="3532"/>
              <w:shd w:val="clear" w:color="auto" w:fill="auto"/>
              <w:spacing w:line="322" w:lineRule="exact"/>
              <w:ind w:left="240" w:firstLine="0"/>
              <w:jc w:val="left"/>
            </w:pPr>
            <w:r>
              <w:t>витель-</w:t>
            </w:r>
          </w:p>
          <w:p w:rsidR="00C40716" w:rsidRDefault="0095313B">
            <w:pPr>
              <w:pStyle w:val="20"/>
              <w:framePr w:w="14352" w:h="7109" w:wrap="none" w:vAnchor="page" w:hAnchor="page" w:x="1554" w:y="3532"/>
              <w:shd w:val="clear" w:color="auto" w:fill="auto"/>
              <w:spacing w:line="322" w:lineRule="exact"/>
              <w:ind w:firstLine="0"/>
            </w:pPr>
            <w:r>
              <w:t>ный</w:t>
            </w:r>
          </w:p>
        </w:tc>
        <w:tc>
          <w:tcPr>
            <w:tcW w:w="1954" w:type="dxa"/>
            <w:gridSpan w:val="2"/>
            <w:tcBorders>
              <w:top w:val="single" w:sz="4" w:space="0" w:color="auto"/>
              <w:left w:val="single" w:sz="4" w:space="0" w:color="auto"/>
            </w:tcBorders>
            <w:shd w:val="clear" w:color="auto" w:fill="FFFFFF"/>
          </w:tcPr>
          <w:p w:rsidR="00C40716" w:rsidRDefault="0095313B">
            <w:pPr>
              <w:pStyle w:val="20"/>
              <w:framePr w:w="14352" w:h="7109" w:wrap="none" w:vAnchor="page" w:hAnchor="page" w:x="1554" w:y="3532"/>
              <w:shd w:val="clear" w:color="auto" w:fill="auto"/>
              <w:spacing w:after="180" w:line="260" w:lineRule="exact"/>
              <w:ind w:firstLine="0"/>
            </w:pPr>
            <w:r>
              <w:t>начальной</w:t>
            </w:r>
          </w:p>
          <w:p w:rsidR="00C40716" w:rsidRDefault="0095313B">
            <w:pPr>
              <w:pStyle w:val="20"/>
              <w:framePr w:w="14352" w:h="7109" w:wrap="none" w:vAnchor="page" w:hAnchor="page" w:x="1554" w:y="3532"/>
              <w:shd w:val="clear" w:color="auto" w:fill="auto"/>
              <w:spacing w:before="180" w:line="260" w:lineRule="exact"/>
              <w:ind w:firstLine="0"/>
            </w:pPr>
            <w:r>
              <w:t>подготовки</w:t>
            </w:r>
          </w:p>
        </w:tc>
        <w:tc>
          <w:tcPr>
            <w:tcW w:w="4017" w:type="dxa"/>
            <w:gridSpan w:val="5"/>
            <w:tcBorders>
              <w:top w:val="single" w:sz="4" w:space="0" w:color="auto"/>
              <w:left w:val="single" w:sz="4" w:space="0" w:color="auto"/>
            </w:tcBorders>
            <w:shd w:val="clear" w:color="auto" w:fill="FFFFFF"/>
          </w:tcPr>
          <w:p w:rsidR="00C40716" w:rsidRDefault="0095313B">
            <w:pPr>
              <w:pStyle w:val="20"/>
              <w:framePr w:w="14352" w:h="7109" w:wrap="none" w:vAnchor="page" w:hAnchor="page" w:x="1554" w:y="3532"/>
              <w:shd w:val="clear" w:color="auto" w:fill="auto"/>
              <w:spacing w:line="326" w:lineRule="exact"/>
              <w:ind w:firstLine="0"/>
            </w:pPr>
            <w:proofErr w:type="gramStart"/>
            <w:r>
              <w:t>тренировочный</w:t>
            </w:r>
            <w:proofErr w:type="gramEnd"/>
            <w:r>
              <w:t xml:space="preserve"> (спортивной специализации)</w:t>
            </w:r>
          </w:p>
        </w:tc>
        <w:tc>
          <w:tcPr>
            <w:tcW w:w="2299" w:type="dxa"/>
            <w:gridSpan w:val="2"/>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322" w:lineRule="exact"/>
              <w:ind w:firstLine="0"/>
            </w:pPr>
            <w:r>
              <w:t>совершенствова</w:t>
            </w:r>
            <w:r>
              <w:softHyphen/>
              <w:t>ния спортивного мастерства</w:t>
            </w:r>
          </w:p>
        </w:tc>
        <w:tc>
          <w:tcPr>
            <w:tcW w:w="1680" w:type="dxa"/>
            <w:vMerge w:val="restart"/>
            <w:tcBorders>
              <w:top w:val="single" w:sz="4" w:space="0" w:color="auto"/>
              <w:left w:val="single" w:sz="4" w:space="0" w:color="auto"/>
              <w:right w:val="single" w:sz="4" w:space="0" w:color="auto"/>
            </w:tcBorders>
            <w:shd w:val="clear" w:color="auto" w:fill="FFFFFF"/>
          </w:tcPr>
          <w:p w:rsidR="00C40716" w:rsidRDefault="0095313B">
            <w:pPr>
              <w:pStyle w:val="20"/>
              <w:framePr w:w="14352" w:h="7109" w:wrap="none" w:vAnchor="page" w:hAnchor="page" w:x="1554" w:y="3532"/>
              <w:shd w:val="clear" w:color="auto" w:fill="auto"/>
              <w:spacing w:line="322" w:lineRule="exact"/>
              <w:ind w:firstLine="0"/>
            </w:pPr>
            <w:r>
              <w:t>высшего</w:t>
            </w:r>
          </w:p>
          <w:p w:rsidR="00C40716" w:rsidRDefault="0095313B">
            <w:pPr>
              <w:pStyle w:val="20"/>
              <w:framePr w:w="14352" w:h="7109" w:wrap="none" w:vAnchor="page" w:hAnchor="page" w:x="1554" w:y="3532"/>
              <w:shd w:val="clear" w:color="auto" w:fill="auto"/>
              <w:spacing w:line="322" w:lineRule="exact"/>
              <w:ind w:firstLine="0"/>
              <w:jc w:val="left"/>
            </w:pPr>
            <w:r>
              <w:t>спортивного</w:t>
            </w:r>
          </w:p>
          <w:p w:rsidR="00C40716" w:rsidRDefault="0095313B">
            <w:pPr>
              <w:pStyle w:val="20"/>
              <w:framePr w:w="14352" w:h="7109" w:wrap="none" w:vAnchor="page" w:hAnchor="page" w:x="1554" w:y="3532"/>
              <w:shd w:val="clear" w:color="auto" w:fill="auto"/>
              <w:spacing w:line="322" w:lineRule="exact"/>
              <w:ind w:left="180" w:firstLine="0"/>
              <w:jc w:val="left"/>
            </w:pPr>
            <w:r>
              <w:t>мастерства</w:t>
            </w:r>
          </w:p>
        </w:tc>
      </w:tr>
      <w:tr w:rsidR="00C40716">
        <w:trPr>
          <w:trHeight w:hRule="exact" w:val="869"/>
        </w:trPr>
        <w:tc>
          <w:tcPr>
            <w:tcW w:w="614" w:type="dxa"/>
            <w:vMerge/>
            <w:tcBorders>
              <w:left w:val="single" w:sz="4" w:space="0" w:color="auto"/>
            </w:tcBorders>
            <w:shd w:val="clear" w:color="auto" w:fill="FFFFFF"/>
          </w:tcPr>
          <w:p w:rsidR="00C40716" w:rsidRDefault="00C40716">
            <w:pPr>
              <w:framePr w:w="14352" w:h="7109" w:wrap="none" w:vAnchor="page" w:hAnchor="page" w:x="1554" w:y="3532"/>
            </w:pPr>
          </w:p>
        </w:tc>
        <w:tc>
          <w:tcPr>
            <w:tcW w:w="2530" w:type="dxa"/>
            <w:vMerge/>
            <w:tcBorders>
              <w:left w:val="single" w:sz="4" w:space="0" w:color="auto"/>
            </w:tcBorders>
            <w:shd w:val="clear" w:color="auto" w:fill="FFFFFF"/>
          </w:tcPr>
          <w:p w:rsidR="00C40716" w:rsidRDefault="00C40716">
            <w:pPr>
              <w:framePr w:w="14352" w:h="7109" w:wrap="none" w:vAnchor="page" w:hAnchor="page" w:x="1554" w:y="3532"/>
            </w:pPr>
          </w:p>
        </w:tc>
        <w:tc>
          <w:tcPr>
            <w:tcW w:w="1258" w:type="dxa"/>
            <w:vMerge/>
            <w:tcBorders>
              <w:left w:val="single" w:sz="4" w:space="0" w:color="auto"/>
            </w:tcBorders>
            <w:shd w:val="clear" w:color="auto" w:fill="FFFFFF"/>
            <w:vAlign w:val="center"/>
          </w:tcPr>
          <w:p w:rsidR="00C40716" w:rsidRDefault="00C40716">
            <w:pPr>
              <w:framePr w:w="14352" w:h="7109" w:wrap="none" w:vAnchor="page" w:hAnchor="page" w:x="1554" w:y="3532"/>
            </w:pPr>
          </w:p>
        </w:tc>
        <w:tc>
          <w:tcPr>
            <w:tcW w:w="941" w:type="dxa"/>
            <w:tcBorders>
              <w:top w:val="single" w:sz="4" w:space="0" w:color="auto"/>
              <w:left w:val="single" w:sz="4" w:space="0" w:color="auto"/>
            </w:tcBorders>
            <w:shd w:val="clear" w:color="auto" w:fill="FFFFFF"/>
          </w:tcPr>
          <w:p w:rsidR="00C40716" w:rsidRDefault="0095313B">
            <w:pPr>
              <w:pStyle w:val="20"/>
              <w:framePr w:w="14352" w:h="7109" w:wrap="none" w:vAnchor="page" w:hAnchor="page" w:x="1554" w:y="3532"/>
              <w:shd w:val="clear" w:color="auto" w:fill="auto"/>
              <w:spacing w:line="260" w:lineRule="exact"/>
              <w:ind w:firstLine="0"/>
              <w:jc w:val="left"/>
            </w:pPr>
            <w:r>
              <w:t>до года</w:t>
            </w:r>
          </w:p>
        </w:tc>
        <w:tc>
          <w:tcPr>
            <w:tcW w:w="1013"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after="120" w:line="260" w:lineRule="exact"/>
              <w:ind w:left="160" w:firstLine="0"/>
              <w:jc w:val="left"/>
            </w:pPr>
            <w:r>
              <w:t>свыше</w:t>
            </w:r>
          </w:p>
          <w:p w:rsidR="00C40716" w:rsidRDefault="0095313B">
            <w:pPr>
              <w:pStyle w:val="20"/>
              <w:framePr w:w="14352" w:h="7109" w:wrap="none" w:vAnchor="page" w:hAnchor="page" w:x="1554" w:y="3532"/>
              <w:shd w:val="clear" w:color="auto" w:fill="auto"/>
              <w:spacing w:before="120" w:line="260" w:lineRule="exact"/>
              <w:ind w:firstLine="0"/>
            </w:pPr>
            <w:r>
              <w:t>года</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after="120" w:line="260" w:lineRule="exact"/>
              <w:ind w:left="240" w:firstLine="0"/>
              <w:jc w:val="left"/>
            </w:pPr>
            <w:r>
              <w:t>1-й</w:t>
            </w:r>
          </w:p>
          <w:p w:rsidR="00C40716" w:rsidRDefault="0095313B">
            <w:pPr>
              <w:pStyle w:val="20"/>
              <w:framePr w:w="14352" w:h="7109" w:wrap="none" w:vAnchor="page" w:hAnchor="page" w:x="1554" w:y="3532"/>
              <w:shd w:val="clear" w:color="auto" w:fill="auto"/>
              <w:spacing w:before="120" w:line="260" w:lineRule="exact"/>
              <w:ind w:left="240" w:firstLine="0"/>
              <w:jc w:val="left"/>
            </w:pPr>
            <w:r>
              <w:t>год</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after="120" w:line="260" w:lineRule="exact"/>
              <w:ind w:left="240" w:firstLine="0"/>
              <w:jc w:val="left"/>
            </w:pPr>
            <w:r>
              <w:t>2-й</w:t>
            </w:r>
          </w:p>
          <w:p w:rsidR="00C40716" w:rsidRDefault="0095313B">
            <w:pPr>
              <w:pStyle w:val="20"/>
              <w:framePr w:w="14352" w:h="7109" w:wrap="none" w:vAnchor="page" w:hAnchor="page" w:x="1554" w:y="3532"/>
              <w:shd w:val="clear" w:color="auto" w:fill="auto"/>
              <w:spacing w:before="120" w:line="260" w:lineRule="exact"/>
              <w:ind w:left="240" w:firstLine="0"/>
              <w:jc w:val="left"/>
            </w:pPr>
            <w:r>
              <w:t>год</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after="120" w:line="260" w:lineRule="exact"/>
              <w:ind w:left="220" w:firstLine="0"/>
              <w:jc w:val="left"/>
            </w:pPr>
            <w:r>
              <w:t>3-й</w:t>
            </w:r>
          </w:p>
          <w:p w:rsidR="00C40716" w:rsidRDefault="0095313B">
            <w:pPr>
              <w:pStyle w:val="20"/>
              <w:framePr w:w="14352" w:h="7109" w:wrap="none" w:vAnchor="page" w:hAnchor="page" w:x="1554" w:y="3532"/>
              <w:shd w:val="clear" w:color="auto" w:fill="auto"/>
              <w:spacing w:before="120" w:line="260" w:lineRule="exact"/>
              <w:ind w:left="220" w:firstLine="0"/>
              <w:jc w:val="left"/>
            </w:pPr>
            <w:r>
              <w:t>год</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after="120" w:line="260" w:lineRule="exact"/>
              <w:ind w:left="240" w:firstLine="0"/>
              <w:jc w:val="left"/>
            </w:pPr>
            <w:r>
              <w:t>4-й</w:t>
            </w:r>
          </w:p>
          <w:p w:rsidR="00C40716" w:rsidRDefault="0095313B">
            <w:pPr>
              <w:pStyle w:val="20"/>
              <w:framePr w:w="14352" w:h="7109" w:wrap="none" w:vAnchor="page" w:hAnchor="page" w:x="1554" w:y="3532"/>
              <w:shd w:val="clear" w:color="auto" w:fill="auto"/>
              <w:spacing w:before="120" w:line="260" w:lineRule="exact"/>
              <w:ind w:left="240" w:firstLine="0"/>
              <w:jc w:val="left"/>
            </w:pPr>
            <w:r>
              <w:t>год</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after="120" w:line="260" w:lineRule="exact"/>
              <w:ind w:left="220" w:firstLine="0"/>
              <w:jc w:val="left"/>
            </w:pPr>
            <w:r>
              <w:t>5-й</w:t>
            </w:r>
          </w:p>
          <w:p w:rsidR="00C40716" w:rsidRDefault="0095313B">
            <w:pPr>
              <w:pStyle w:val="20"/>
              <w:framePr w:w="14352" w:h="7109" w:wrap="none" w:vAnchor="page" w:hAnchor="page" w:x="1554" w:y="3532"/>
              <w:shd w:val="clear" w:color="auto" w:fill="auto"/>
              <w:spacing w:before="120" w:line="260" w:lineRule="exact"/>
              <w:ind w:left="220" w:firstLine="0"/>
              <w:jc w:val="left"/>
            </w:pPr>
            <w:r>
              <w:t>год</w:t>
            </w:r>
          </w:p>
        </w:tc>
        <w:tc>
          <w:tcPr>
            <w:tcW w:w="1080" w:type="dxa"/>
            <w:tcBorders>
              <w:top w:val="single" w:sz="4" w:space="0" w:color="auto"/>
              <w:left w:val="single" w:sz="4" w:space="0" w:color="auto"/>
            </w:tcBorders>
            <w:shd w:val="clear" w:color="auto" w:fill="FFFFFF"/>
          </w:tcPr>
          <w:p w:rsidR="00C40716" w:rsidRDefault="0095313B">
            <w:pPr>
              <w:pStyle w:val="20"/>
              <w:framePr w:w="14352" w:h="7109" w:wrap="none" w:vAnchor="page" w:hAnchor="page" w:x="1554" w:y="3532"/>
              <w:shd w:val="clear" w:color="auto" w:fill="auto"/>
              <w:spacing w:line="260" w:lineRule="exact"/>
              <w:ind w:firstLine="0"/>
              <w:jc w:val="left"/>
            </w:pPr>
            <w:r>
              <w:t>до года</w:t>
            </w:r>
          </w:p>
        </w:tc>
        <w:tc>
          <w:tcPr>
            <w:tcW w:w="1219"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after="120" w:line="260" w:lineRule="exact"/>
              <w:ind w:firstLine="0"/>
            </w:pPr>
            <w:r>
              <w:t>свыше</w:t>
            </w:r>
          </w:p>
          <w:p w:rsidR="00C40716" w:rsidRDefault="0095313B">
            <w:pPr>
              <w:pStyle w:val="20"/>
              <w:framePr w:w="14352" w:h="7109" w:wrap="none" w:vAnchor="page" w:hAnchor="page" w:x="1554" w:y="3532"/>
              <w:shd w:val="clear" w:color="auto" w:fill="auto"/>
              <w:spacing w:before="120" w:line="260" w:lineRule="exact"/>
              <w:ind w:firstLine="0"/>
            </w:pPr>
            <w:r>
              <w:t>года</w:t>
            </w:r>
          </w:p>
        </w:tc>
        <w:tc>
          <w:tcPr>
            <w:tcW w:w="1680" w:type="dxa"/>
            <w:vMerge/>
            <w:tcBorders>
              <w:left w:val="single" w:sz="4" w:space="0" w:color="auto"/>
              <w:right w:val="single" w:sz="4" w:space="0" w:color="auto"/>
            </w:tcBorders>
            <w:shd w:val="clear" w:color="auto" w:fill="FFFFFF"/>
          </w:tcPr>
          <w:p w:rsidR="00C40716" w:rsidRDefault="00C40716">
            <w:pPr>
              <w:framePr w:w="14352" w:h="7109" w:wrap="none" w:vAnchor="page" w:hAnchor="page" w:x="1554" w:y="3532"/>
            </w:pPr>
          </w:p>
        </w:tc>
      </w:tr>
      <w:tr w:rsidR="00C40716">
        <w:trPr>
          <w:trHeight w:hRule="exact" w:val="514"/>
        </w:trPr>
        <w:tc>
          <w:tcPr>
            <w:tcW w:w="614" w:type="dxa"/>
            <w:tcBorders>
              <w:top w:val="single" w:sz="4" w:space="0" w:color="auto"/>
              <w:left w:val="single" w:sz="4" w:space="0" w:color="auto"/>
            </w:tcBorders>
            <w:shd w:val="clear" w:color="auto" w:fill="FFFFFF"/>
            <w:vAlign w:val="bottom"/>
          </w:tcPr>
          <w:p w:rsidR="00C40716" w:rsidRDefault="0095313B">
            <w:pPr>
              <w:pStyle w:val="20"/>
              <w:framePr w:w="14352" w:h="7109" w:wrap="none" w:vAnchor="page" w:hAnchor="page" w:x="1554" w:y="3532"/>
              <w:shd w:val="clear" w:color="auto" w:fill="auto"/>
              <w:spacing w:line="260" w:lineRule="exact"/>
              <w:ind w:left="280" w:firstLine="0"/>
              <w:jc w:val="left"/>
            </w:pPr>
            <w:r>
              <w:t>1</w:t>
            </w:r>
          </w:p>
        </w:tc>
        <w:tc>
          <w:tcPr>
            <w:tcW w:w="2530" w:type="dxa"/>
            <w:tcBorders>
              <w:top w:val="single" w:sz="4" w:space="0" w:color="auto"/>
              <w:left w:val="single" w:sz="4" w:space="0" w:color="auto"/>
            </w:tcBorders>
            <w:shd w:val="clear" w:color="auto" w:fill="FFFFFF"/>
            <w:vAlign w:val="bottom"/>
          </w:tcPr>
          <w:p w:rsidR="00C40716" w:rsidRDefault="0095313B">
            <w:pPr>
              <w:pStyle w:val="20"/>
              <w:framePr w:w="14352" w:h="7109" w:wrap="none" w:vAnchor="page" w:hAnchor="page" w:x="1554" w:y="3532"/>
              <w:shd w:val="clear" w:color="auto" w:fill="auto"/>
              <w:spacing w:line="260" w:lineRule="exact"/>
              <w:ind w:firstLine="0"/>
            </w:pPr>
            <w:r>
              <w:t>2</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firstLine="0"/>
            </w:pPr>
            <w:r>
              <w:t>3</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firstLine="0"/>
            </w:pPr>
            <w:r>
              <w:t>4</w:t>
            </w:r>
          </w:p>
        </w:tc>
        <w:tc>
          <w:tcPr>
            <w:tcW w:w="1013"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firstLine="0"/>
            </w:pPr>
            <w:r>
              <w:t>5</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352" w:h="7109" w:wrap="none" w:vAnchor="page" w:hAnchor="page" w:x="1554" w:y="3532"/>
              <w:shd w:val="clear" w:color="auto" w:fill="auto"/>
              <w:spacing w:line="260" w:lineRule="exact"/>
              <w:ind w:left="340" w:firstLine="0"/>
              <w:jc w:val="left"/>
            </w:pPr>
            <w:r>
              <w:t>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left="340" w:firstLine="0"/>
              <w:jc w:val="left"/>
            </w:pPr>
            <w:r>
              <w:t>7</w:t>
            </w:r>
          </w:p>
        </w:tc>
        <w:tc>
          <w:tcPr>
            <w:tcW w:w="797" w:type="dxa"/>
            <w:tcBorders>
              <w:top w:val="single" w:sz="4" w:space="0" w:color="auto"/>
              <w:left w:val="single" w:sz="4" w:space="0" w:color="auto"/>
            </w:tcBorders>
            <w:shd w:val="clear" w:color="auto" w:fill="FFFFFF"/>
            <w:vAlign w:val="bottom"/>
          </w:tcPr>
          <w:p w:rsidR="00C40716" w:rsidRDefault="0095313B">
            <w:pPr>
              <w:pStyle w:val="20"/>
              <w:framePr w:w="14352" w:h="7109" w:wrap="none" w:vAnchor="page" w:hAnchor="page" w:x="1554" w:y="3532"/>
              <w:shd w:val="clear" w:color="auto" w:fill="auto"/>
              <w:spacing w:line="260" w:lineRule="exact"/>
              <w:ind w:left="340" w:firstLine="0"/>
              <w:jc w:val="left"/>
            </w:pPr>
            <w:r>
              <w:t>8</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left="340" w:firstLine="0"/>
              <w:jc w:val="left"/>
            </w:pPr>
            <w:r>
              <w:t>9</w:t>
            </w:r>
          </w:p>
        </w:tc>
        <w:tc>
          <w:tcPr>
            <w:tcW w:w="797" w:type="dxa"/>
            <w:tcBorders>
              <w:top w:val="single" w:sz="4" w:space="0" w:color="auto"/>
              <w:left w:val="single" w:sz="4" w:space="0" w:color="auto"/>
            </w:tcBorders>
            <w:shd w:val="clear" w:color="auto" w:fill="FFFFFF"/>
            <w:vAlign w:val="bottom"/>
          </w:tcPr>
          <w:p w:rsidR="00C40716" w:rsidRDefault="0095313B">
            <w:pPr>
              <w:pStyle w:val="20"/>
              <w:framePr w:w="14352" w:h="7109" w:wrap="none" w:vAnchor="page" w:hAnchor="page" w:x="1554" w:y="3532"/>
              <w:shd w:val="clear" w:color="auto" w:fill="auto"/>
              <w:spacing w:line="260" w:lineRule="exact"/>
              <w:ind w:left="220" w:firstLine="0"/>
              <w:jc w:val="left"/>
            </w:pPr>
            <w:r>
              <w:t>10</w:t>
            </w:r>
          </w:p>
        </w:tc>
        <w:tc>
          <w:tcPr>
            <w:tcW w:w="1080" w:type="dxa"/>
            <w:tcBorders>
              <w:top w:val="single" w:sz="4" w:space="0" w:color="auto"/>
              <w:left w:val="single" w:sz="4" w:space="0" w:color="auto"/>
            </w:tcBorders>
            <w:shd w:val="clear" w:color="auto" w:fill="FFFFFF"/>
            <w:vAlign w:val="bottom"/>
          </w:tcPr>
          <w:p w:rsidR="00C40716" w:rsidRDefault="0095313B">
            <w:pPr>
              <w:pStyle w:val="20"/>
              <w:framePr w:w="14352" w:h="7109" w:wrap="none" w:vAnchor="page" w:hAnchor="page" w:x="1554" w:y="3532"/>
              <w:shd w:val="clear" w:color="auto" w:fill="auto"/>
              <w:spacing w:line="260" w:lineRule="exact"/>
              <w:ind w:firstLine="0"/>
            </w:pPr>
            <w:r>
              <w:t>11</w:t>
            </w:r>
          </w:p>
        </w:tc>
        <w:tc>
          <w:tcPr>
            <w:tcW w:w="1219" w:type="dxa"/>
            <w:tcBorders>
              <w:top w:val="single" w:sz="4" w:space="0" w:color="auto"/>
              <w:left w:val="single" w:sz="4" w:space="0" w:color="auto"/>
            </w:tcBorders>
            <w:shd w:val="clear" w:color="auto" w:fill="FFFFFF"/>
            <w:vAlign w:val="bottom"/>
          </w:tcPr>
          <w:p w:rsidR="00C40716" w:rsidRDefault="0095313B">
            <w:pPr>
              <w:pStyle w:val="20"/>
              <w:framePr w:w="14352" w:h="7109" w:wrap="none" w:vAnchor="page" w:hAnchor="page" w:x="1554" w:y="3532"/>
              <w:shd w:val="clear" w:color="auto" w:fill="auto"/>
              <w:spacing w:line="260" w:lineRule="exact"/>
              <w:ind w:firstLine="0"/>
            </w:pPr>
            <w:r>
              <w:t>12</w:t>
            </w:r>
          </w:p>
        </w:tc>
        <w:tc>
          <w:tcPr>
            <w:tcW w:w="168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firstLine="0"/>
            </w:pPr>
            <w:r>
              <w:t>13</w:t>
            </w:r>
          </w:p>
        </w:tc>
      </w:tr>
      <w:tr w:rsidR="00C40716">
        <w:trPr>
          <w:trHeight w:hRule="exact" w:val="835"/>
        </w:trPr>
        <w:tc>
          <w:tcPr>
            <w:tcW w:w="614"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left="280" w:firstLine="0"/>
              <w:jc w:val="left"/>
            </w:pPr>
            <w:r>
              <w:t>1.</w:t>
            </w:r>
          </w:p>
        </w:tc>
        <w:tc>
          <w:tcPr>
            <w:tcW w:w="2530"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after="120" w:line="260" w:lineRule="exact"/>
              <w:ind w:firstLine="0"/>
              <w:jc w:val="left"/>
            </w:pPr>
            <w:r>
              <w:t>Авиамодельный</w:t>
            </w:r>
          </w:p>
          <w:p w:rsidR="00C40716" w:rsidRDefault="0095313B">
            <w:pPr>
              <w:pStyle w:val="20"/>
              <w:framePr w:w="14352" w:h="7109" w:wrap="none" w:vAnchor="page" w:hAnchor="page" w:x="1554" w:y="3532"/>
              <w:shd w:val="clear" w:color="auto" w:fill="auto"/>
              <w:spacing w:before="120" w:line="260" w:lineRule="exact"/>
              <w:ind w:firstLine="0"/>
              <w:jc w:val="left"/>
            </w:pPr>
            <w:r>
              <w:t>спорт</w:t>
            </w:r>
          </w:p>
        </w:tc>
        <w:tc>
          <w:tcPr>
            <w:tcW w:w="1258" w:type="dxa"/>
            <w:tcBorders>
              <w:top w:val="single" w:sz="4" w:space="0" w:color="auto"/>
              <w:left w:val="single" w:sz="4" w:space="0" w:color="auto"/>
            </w:tcBorders>
            <w:shd w:val="clear" w:color="auto" w:fill="FFFFFF"/>
          </w:tcPr>
          <w:p w:rsidR="00C40716" w:rsidRDefault="0095313B">
            <w:pPr>
              <w:pStyle w:val="20"/>
              <w:framePr w:w="14352" w:h="7109" w:wrap="none" w:vAnchor="page" w:hAnchor="page" w:x="1554" w:y="3532"/>
              <w:shd w:val="clear" w:color="auto" w:fill="auto"/>
              <w:spacing w:line="260" w:lineRule="exact"/>
              <w:ind w:firstLine="0"/>
            </w:pPr>
            <w:r>
              <w:rPr>
                <w:lang w:val="en-US" w:eastAsia="en-US" w:bidi="en-US"/>
              </w:rPr>
              <w:t>U</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left="340" w:firstLine="0"/>
              <w:jc w:val="left"/>
            </w:pPr>
            <w:r>
              <w:t>2 2</w:t>
            </w:r>
          </w:p>
        </w:tc>
        <w:tc>
          <w:tcPr>
            <w:tcW w:w="1013"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firstLine="0"/>
            </w:pPr>
            <w:r>
              <w:t>2,8</w:t>
            </w:r>
          </w:p>
        </w:tc>
        <w:tc>
          <w:tcPr>
            <w:tcW w:w="806" w:type="dxa"/>
            <w:tcBorders>
              <w:top w:val="single" w:sz="4" w:space="0" w:color="auto"/>
              <w:left w:val="single" w:sz="4" w:space="0" w:color="auto"/>
            </w:tcBorders>
            <w:shd w:val="clear" w:color="auto" w:fill="FFFFFF"/>
          </w:tcPr>
          <w:p w:rsidR="00C40716" w:rsidRDefault="0095313B">
            <w:pPr>
              <w:pStyle w:val="20"/>
              <w:framePr w:w="14352" w:h="7109" w:wrap="none" w:vAnchor="page" w:hAnchor="page" w:x="1554" w:y="3532"/>
              <w:shd w:val="clear" w:color="auto" w:fill="auto"/>
              <w:spacing w:line="260" w:lineRule="exact"/>
              <w:ind w:left="240" w:firstLine="0"/>
              <w:jc w:val="left"/>
            </w:pPr>
            <w:r>
              <w:t>6,7</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left="240" w:firstLine="0"/>
              <w:jc w:val="left"/>
            </w:pPr>
            <w:r>
              <w:t>10,0</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left="220" w:firstLine="0"/>
              <w:jc w:val="left"/>
            </w:pPr>
            <w:r>
              <w:t>10,0</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firstLine="0"/>
              <w:jc w:val="left"/>
            </w:pPr>
            <w:r>
              <w:t>10,0</w:t>
            </w:r>
          </w:p>
        </w:tc>
        <w:tc>
          <w:tcPr>
            <w:tcW w:w="797" w:type="dxa"/>
            <w:tcBorders>
              <w:top w:val="single" w:sz="4" w:space="0" w:color="auto"/>
              <w:left w:val="single" w:sz="4" w:space="0" w:color="auto"/>
            </w:tcBorders>
            <w:shd w:val="clear" w:color="auto" w:fill="FFFFFF"/>
          </w:tcPr>
          <w:p w:rsidR="00C40716" w:rsidRDefault="0095313B">
            <w:pPr>
              <w:pStyle w:val="20"/>
              <w:framePr w:w="14352" w:h="7109" w:wrap="none" w:vAnchor="page" w:hAnchor="page" w:x="1554" w:y="3532"/>
              <w:shd w:val="clear" w:color="auto" w:fill="auto"/>
              <w:spacing w:line="260" w:lineRule="exact"/>
              <w:ind w:left="220" w:firstLine="0"/>
              <w:jc w:val="left"/>
            </w:pPr>
            <w:r>
              <w:t>13,3</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firstLine="0"/>
            </w:pPr>
            <w:r>
              <w:t>0</w:t>
            </w:r>
          </w:p>
        </w:tc>
        <w:tc>
          <w:tcPr>
            <w:tcW w:w="1219"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firstLine="0"/>
            </w:pPr>
            <w:r>
              <w:t>0</w:t>
            </w:r>
          </w:p>
        </w:tc>
        <w:tc>
          <w:tcPr>
            <w:tcW w:w="168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firstLine="0"/>
            </w:pPr>
            <w:r>
              <w:t>0</w:t>
            </w:r>
          </w:p>
        </w:tc>
      </w:tr>
      <w:tr w:rsidR="00C40716">
        <w:trPr>
          <w:trHeight w:hRule="exact" w:val="518"/>
        </w:trPr>
        <w:tc>
          <w:tcPr>
            <w:tcW w:w="614"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left="220" w:firstLine="0"/>
              <w:jc w:val="left"/>
            </w:pPr>
            <w:r>
              <w:t>2.</w:t>
            </w:r>
          </w:p>
        </w:tc>
        <w:tc>
          <w:tcPr>
            <w:tcW w:w="2530"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firstLine="0"/>
              <w:jc w:val="left"/>
            </w:pPr>
            <w:r>
              <w:t>Армспорт</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firstLine="0"/>
            </w:pPr>
            <w:r>
              <w:t>1,5</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left="340" w:firstLine="0"/>
              <w:jc w:val="left"/>
            </w:pPr>
            <w:r>
              <w:t>2,2</w:t>
            </w:r>
          </w:p>
        </w:tc>
        <w:tc>
          <w:tcPr>
            <w:tcW w:w="1013"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firstLine="0"/>
            </w:pPr>
            <w:r>
              <w:t>3,6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left="240" w:firstLine="0"/>
              <w:jc w:val="left"/>
            </w:pPr>
            <w:r>
              <w:t>4,6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left="240" w:firstLine="0"/>
              <w:jc w:val="left"/>
            </w:pPr>
            <w:r>
              <w:t>6,7</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left="220" w:firstLine="0"/>
              <w:jc w:val="left"/>
            </w:pPr>
            <w:r>
              <w:t>7,8</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left="240" w:firstLine="0"/>
              <w:jc w:val="left"/>
            </w:pPr>
            <w:proofErr w:type="gramStart"/>
            <w:r>
              <w:t>П</w:t>
            </w:r>
            <w:proofErr w:type="gramEnd"/>
            <w:r>
              <w:t>,1</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left="220" w:firstLine="0"/>
              <w:jc w:val="left"/>
            </w:pPr>
            <w:r>
              <w:t>16,7</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left="360" w:firstLine="0"/>
              <w:jc w:val="left"/>
            </w:pPr>
            <w:r>
              <w:t>17,0</w:t>
            </w:r>
          </w:p>
        </w:tc>
        <w:tc>
          <w:tcPr>
            <w:tcW w:w="1219"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firstLine="0"/>
            </w:pPr>
            <w:r>
              <w:t>23,0</w:t>
            </w:r>
          </w:p>
        </w:tc>
        <w:tc>
          <w:tcPr>
            <w:tcW w:w="168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firstLine="0"/>
            </w:pPr>
            <w:r>
              <w:t>35,0</w:t>
            </w:r>
          </w:p>
        </w:tc>
      </w:tr>
      <w:tr w:rsidR="00C40716">
        <w:trPr>
          <w:trHeight w:hRule="exact" w:val="523"/>
        </w:trPr>
        <w:tc>
          <w:tcPr>
            <w:tcW w:w="614"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left="220" w:firstLine="0"/>
              <w:jc w:val="left"/>
            </w:pPr>
            <w:r>
              <w:t>3.</w:t>
            </w:r>
          </w:p>
        </w:tc>
        <w:tc>
          <w:tcPr>
            <w:tcW w:w="2530"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firstLine="0"/>
              <w:jc w:val="left"/>
            </w:pPr>
            <w:r>
              <w:t>Бадминтон</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firstLine="0"/>
            </w:pPr>
            <w:r>
              <w:t>1,5</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left="340" w:firstLine="0"/>
              <w:jc w:val="left"/>
            </w:pPr>
            <w:r>
              <w:t>2,2</w:t>
            </w:r>
          </w:p>
        </w:tc>
        <w:tc>
          <w:tcPr>
            <w:tcW w:w="1013"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firstLine="0"/>
            </w:pPr>
            <w:r>
              <w:t>3,6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left="240" w:firstLine="0"/>
              <w:jc w:val="left"/>
            </w:pPr>
            <w:r>
              <w:t>5,6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left="240" w:firstLine="0"/>
              <w:jc w:val="left"/>
            </w:pPr>
            <w:r>
              <w:t>5,6</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left="220" w:firstLine="0"/>
              <w:jc w:val="left"/>
            </w:pPr>
            <w:r>
              <w:t>7,4</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left="240" w:firstLine="0"/>
              <w:jc w:val="left"/>
            </w:pPr>
            <w:r>
              <w:t>8,3</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left="220" w:firstLine="0"/>
              <w:jc w:val="left"/>
            </w:pPr>
            <w:proofErr w:type="gramStart"/>
            <w:r>
              <w:t>П</w:t>
            </w:r>
            <w:proofErr w:type="gramEnd"/>
            <w:r>
              <w:t>,1</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left="360" w:firstLine="0"/>
              <w:jc w:val="left"/>
            </w:pPr>
            <w:r>
              <w:t>17,0</w:t>
            </w:r>
          </w:p>
        </w:tc>
        <w:tc>
          <w:tcPr>
            <w:tcW w:w="1219"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firstLine="0"/>
            </w:pPr>
            <w:r>
              <w:t>23,0</w:t>
            </w:r>
          </w:p>
        </w:tc>
        <w:tc>
          <w:tcPr>
            <w:tcW w:w="168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firstLine="0"/>
            </w:pPr>
            <w:r>
              <w:t>35,0</w:t>
            </w:r>
          </w:p>
        </w:tc>
      </w:tr>
      <w:tr w:rsidR="00C40716">
        <w:trPr>
          <w:trHeight w:hRule="exact" w:val="514"/>
        </w:trPr>
        <w:tc>
          <w:tcPr>
            <w:tcW w:w="614"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left="220" w:firstLine="0"/>
              <w:jc w:val="left"/>
            </w:pPr>
            <w:r>
              <w:t>4.</w:t>
            </w:r>
          </w:p>
        </w:tc>
        <w:tc>
          <w:tcPr>
            <w:tcW w:w="2530"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firstLine="0"/>
              <w:jc w:val="left"/>
            </w:pPr>
            <w:r>
              <w:t>Баскетбол</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firstLine="0"/>
            </w:pPr>
            <w:r>
              <w:t>1,5</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left="340" w:firstLine="0"/>
              <w:jc w:val="left"/>
            </w:pPr>
            <w:r>
              <w:t>2,2</w:t>
            </w:r>
          </w:p>
        </w:tc>
        <w:tc>
          <w:tcPr>
            <w:tcW w:w="1013"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firstLine="0"/>
            </w:pPr>
            <w:r>
              <w:t>3,3</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left="240" w:firstLine="0"/>
              <w:jc w:val="left"/>
            </w:pPr>
            <w:r>
              <w:t>5,6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left="240" w:firstLine="0"/>
              <w:jc w:val="left"/>
            </w:pPr>
            <w:r>
              <w:t>5,6</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left="220" w:firstLine="0"/>
              <w:jc w:val="left"/>
            </w:pPr>
            <w:r>
              <w:t>7,4</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left="240" w:firstLine="0"/>
              <w:jc w:val="left"/>
            </w:pPr>
            <w:r>
              <w:t>8,3</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left="220" w:firstLine="0"/>
              <w:jc w:val="left"/>
            </w:pPr>
            <w:r>
              <w:t>8,3</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firstLine="0"/>
            </w:pPr>
            <w:r>
              <w:t>17,0</w:t>
            </w:r>
          </w:p>
        </w:tc>
        <w:tc>
          <w:tcPr>
            <w:tcW w:w="1219"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firstLine="0"/>
            </w:pPr>
            <w:r>
              <w:t>20,0</w:t>
            </w:r>
          </w:p>
        </w:tc>
        <w:tc>
          <w:tcPr>
            <w:tcW w:w="168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firstLine="0"/>
            </w:pPr>
            <w:r>
              <w:t>25,0</w:t>
            </w:r>
          </w:p>
        </w:tc>
      </w:tr>
      <w:tr w:rsidR="00C40716">
        <w:trPr>
          <w:trHeight w:hRule="exact" w:val="547"/>
        </w:trPr>
        <w:tc>
          <w:tcPr>
            <w:tcW w:w="614"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left="220" w:firstLine="0"/>
              <w:jc w:val="left"/>
            </w:pPr>
            <w:r>
              <w:t>5.</w:t>
            </w:r>
          </w:p>
        </w:tc>
        <w:tc>
          <w:tcPr>
            <w:tcW w:w="2530"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firstLine="0"/>
              <w:jc w:val="left"/>
            </w:pPr>
            <w:r>
              <w:t>Биатлон</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firstLine="0"/>
            </w:pPr>
            <w:r>
              <w:t>1,5</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left="340" w:firstLine="0"/>
              <w:jc w:val="left"/>
            </w:pPr>
            <w:r>
              <w:t>2,2</w:t>
            </w:r>
          </w:p>
        </w:tc>
        <w:tc>
          <w:tcPr>
            <w:tcW w:w="1013"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left="160" w:firstLine="0"/>
              <w:jc w:val="left"/>
            </w:pPr>
            <w:r>
              <w:t>‘ з</w:t>
            </w:r>
            <w:proofErr w:type="gramStart"/>
            <w:r>
              <w:t>,з</w:t>
            </w:r>
            <w:proofErr w:type="gramEnd"/>
          </w:p>
        </w:tc>
        <w:tc>
          <w:tcPr>
            <w:tcW w:w="806"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left="240" w:firstLine="0"/>
              <w:jc w:val="left"/>
            </w:pPr>
            <w:r>
              <w:t>3,7</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left="240" w:firstLine="0"/>
              <w:jc w:val="left"/>
            </w:pPr>
            <w:r>
              <w:t>5,6</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left="220" w:firstLine="0"/>
              <w:jc w:val="left"/>
            </w:pPr>
            <w:r>
              <w:t>6,5</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left="240" w:firstLine="0"/>
              <w:jc w:val="left"/>
            </w:pPr>
            <w:r>
              <w:t>8,9</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left="220" w:firstLine="0"/>
              <w:jc w:val="left"/>
            </w:pPr>
            <w:r>
              <w:t>12,5</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left="360" w:firstLine="0"/>
              <w:jc w:val="left"/>
            </w:pPr>
            <w:r>
              <w:t>17,0</w:t>
            </w:r>
          </w:p>
        </w:tc>
        <w:tc>
          <w:tcPr>
            <w:tcW w:w="1219"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firstLine="0"/>
            </w:pPr>
            <w:r>
              <w:t>23,0</w:t>
            </w:r>
          </w:p>
        </w:tc>
        <w:tc>
          <w:tcPr>
            <w:tcW w:w="168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firstLine="0"/>
            </w:pPr>
            <w:r>
              <w:t>35,0</w:t>
            </w:r>
          </w:p>
        </w:tc>
      </w:tr>
      <w:tr w:rsidR="00C40716">
        <w:trPr>
          <w:trHeight w:hRule="exact" w:val="494"/>
        </w:trPr>
        <w:tc>
          <w:tcPr>
            <w:tcW w:w="614"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left="220" w:firstLine="0"/>
              <w:jc w:val="left"/>
            </w:pPr>
            <w:r>
              <w:t>6.</w:t>
            </w:r>
          </w:p>
        </w:tc>
        <w:tc>
          <w:tcPr>
            <w:tcW w:w="2530"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firstLine="0"/>
              <w:jc w:val="left"/>
            </w:pPr>
            <w:r>
              <w:t>Бильярд</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firstLine="0"/>
            </w:pPr>
            <w:r>
              <w:t>1,5</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left="340" w:firstLine="0"/>
              <w:jc w:val="left"/>
            </w:pPr>
            <w:r>
              <w:t>2,2</w:t>
            </w:r>
          </w:p>
        </w:tc>
        <w:tc>
          <w:tcPr>
            <w:tcW w:w="1013"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firstLine="0"/>
            </w:pPr>
            <w:r>
              <w:t>4,2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left="240" w:firstLine="0"/>
              <w:jc w:val="left"/>
            </w:pPr>
            <w:r>
              <w:t>4,6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left="240" w:firstLine="0"/>
              <w:jc w:val="left"/>
            </w:pPr>
            <w:r>
              <w:t>6,7</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left="220" w:firstLine="0"/>
              <w:jc w:val="left"/>
            </w:pPr>
            <w:r>
              <w:t>9,7</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left="240" w:firstLine="0"/>
              <w:jc w:val="left"/>
            </w:pPr>
            <w:r>
              <w:t>11,1</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left="220" w:firstLine="0"/>
              <w:jc w:val="left"/>
            </w:pPr>
            <w:r>
              <w:t>16,7</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firstLine="0"/>
            </w:pPr>
            <w:r>
              <w:t>17,0</w:t>
            </w:r>
          </w:p>
        </w:tc>
        <w:tc>
          <w:tcPr>
            <w:tcW w:w="1219" w:type="dxa"/>
            <w:tcBorders>
              <w:top w:val="single" w:sz="4" w:space="0" w:color="auto"/>
              <w:lef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firstLine="0"/>
            </w:pPr>
            <w:r>
              <w:t>23,0</w:t>
            </w:r>
          </w:p>
        </w:tc>
        <w:tc>
          <w:tcPr>
            <w:tcW w:w="168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firstLine="0"/>
            </w:pPr>
            <w:r>
              <w:t>35,0</w:t>
            </w:r>
          </w:p>
        </w:tc>
      </w:tr>
      <w:tr w:rsidR="00C40716">
        <w:trPr>
          <w:trHeight w:hRule="exact" w:val="576"/>
        </w:trPr>
        <w:tc>
          <w:tcPr>
            <w:tcW w:w="614"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left="280" w:firstLine="0"/>
              <w:jc w:val="left"/>
            </w:pPr>
            <w:r>
              <w:t>7.</w:t>
            </w:r>
          </w:p>
        </w:tc>
        <w:tc>
          <w:tcPr>
            <w:tcW w:w="253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firstLine="0"/>
              <w:jc w:val="left"/>
            </w:pPr>
            <w:r>
              <w:t>Бодибилдинг</w:t>
            </w:r>
          </w:p>
        </w:tc>
        <w:tc>
          <w:tcPr>
            <w:tcW w:w="1258"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firstLine="0"/>
            </w:pPr>
            <w:r>
              <w:rPr>
                <w:lang w:val="en-US" w:eastAsia="en-US" w:bidi="en-US"/>
              </w:rPr>
              <w:t>U</w:t>
            </w:r>
          </w:p>
        </w:tc>
        <w:tc>
          <w:tcPr>
            <w:tcW w:w="94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left="340" w:firstLine="0"/>
              <w:jc w:val="left"/>
            </w:pPr>
            <w:r>
              <w:t>2,2</w:t>
            </w:r>
          </w:p>
        </w:tc>
        <w:tc>
          <w:tcPr>
            <w:tcW w:w="1013"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firstLine="0"/>
            </w:pPr>
            <w:r>
              <w:t>4,2</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left="240" w:firstLine="0"/>
              <w:jc w:val="left"/>
            </w:pPr>
            <w:r>
              <w:t>6,7</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left="240" w:firstLine="0"/>
              <w:jc w:val="left"/>
            </w:pPr>
            <w:r>
              <w:t>7,8</w:t>
            </w:r>
          </w:p>
        </w:tc>
        <w:tc>
          <w:tcPr>
            <w:tcW w:w="797"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left="220" w:firstLine="0"/>
              <w:jc w:val="left"/>
            </w:pPr>
            <w:proofErr w:type="gramStart"/>
            <w:r>
              <w:t>П</w:t>
            </w:r>
            <w:proofErr w:type="gramEnd"/>
            <w:r>
              <w:t>,1</w:t>
            </w:r>
          </w:p>
        </w:tc>
        <w:tc>
          <w:tcPr>
            <w:tcW w:w="81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left="240" w:firstLine="0"/>
              <w:jc w:val="left"/>
            </w:pPr>
            <w:r>
              <w:t>12,5</w:t>
            </w:r>
          </w:p>
        </w:tc>
        <w:tc>
          <w:tcPr>
            <w:tcW w:w="797"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left="220" w:firstLine="0"/>
              <w:jc w:val="left"/>
            </w:pPr>
            <w:r>
              <w:t>15,9</w:t>
            </w:r>
          </w:p>
        </w:tc>
        <w:tc>
          <w:tcPr>
            <w:tcW w:w="108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firstLine="0"/>
            </w:pPr>
            <w:r>
              <w:t>0</w:t>
            </w:r>
          </w:p>
        </w:tc>
        <w:tc>
          <w:tcPr>
            <w:tcW w:w="1219"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firstLine="0"/>
            </w:pPr>
            <w:r>
              <w:t>0</w:t>
            </w:r>
          </w:p>
        </w:tc>
        <w:tc>
          <w:tcPr>
            <w:tcW w:w="1680"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352" w:h="7109" w:wrap="none" w:vAnchor="page" w:hAnchor="page" w:x="1554" w:y="3532"/>
              <w:shd w:val="clear" w:color="auto" w:fill="auto"/>
              <w:spacing w:line="260" w:lineRule="exact"/>
              <w:ind w:firstLine="0"/>
            </w:pPr>
            <w:r>
              <w:t>0</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419" w:y="655"/>
        <w:shd w:val="clear" w:color="auto" w:fill="auto"/>
        <w:spacing w:line="240" w:lineRule="exact"/>
      </w:pPr>
      <w:r>
        <w:rPr>
          <w:rStyle w:val="aa"/>
        </w:rPr>
        <w:lastRenderedPageBreak/>
        <w:t>14</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24"/>
        <w:gridCol w:w="2544"/>
        <w:gridCol w:w="1258"/>
        <w:gridCol w:w="1013"/>
        <w:gridCol w:w="946"/>
        <w:gridCol w:w="811"/>
        <w:gridCol w:w="806"/>
        <w:gridCol w:w="806"/>
        <w:gridCol w:w="806"/>
        <w:gridCol w:w="811"/>
        <w:gridCol w:w="1080"/>
        <w:gridCol w:w="1224"/>
        <w:gridCol w:w="1694"/>
      </w:tblGrid>
      <w:tr w:rsidR="00C40716">
        <w:trPr>
          <w:trHeight w:hRule="exact" w:val="552"/>
        </w:trPr>
        <w:tc>
          <w:tcPr>
            <w:tcW w:w="624" w:type="dxa"/>
            <w:tcBorders>
              <w:top w:val="single" w:sz="4" w:space="0" w:color="auto"/>
              <w:left w:val="single" w:sz="4" w:space="0" w:color="auto"/>
            </w:tcBorders>
            <w:shd w:val="clear" w:color="auto" w:fill="FFFFFF"/>
            <w:vAlign w:val="bottom"/>
          </w:tcPr>
          <w:p w:rsidR="00C40716" w:rsidRDefault="0095313B">
            <w:pPr>
              <w:pStyle w:val="20"/>
              <w:framePr w:w="14424" w:h="9614" w:wrap="none" w:vAnchor="page" w:hAnchor="page" w:x="1522" w:y="1092"/>
              <w:shd w:val="clear" w:color="auto" w:fill="auto"/>
              <w:spacing w:line="260" w:lineRule="exact"/>
              <w:ind w:left="200" w:firstLine="0"/>
              <w:jc w:val="left"/>
            </w:pPr>
            <w:r>
              <w:t>1</w:t>
            </w:r>
          </w:p>
        </w:tc>
        <w:tc>
          <w:tcPr>
            <w:tcW w:w="2544" w:type="dxa"/>
            <w:tcBorders>
              <w:top w:val="single" w:sz="4" w:space="0" w:color="auto"/>
              <w:left w:val="single" w:sz="4" w:space="0" w:color="auto"/>
            </w:tcBorders>
            <w:shd w:val="clear" w:color="auto" w:fill="FFFFFF"/>
            <w:vAlign w:val="bottom"/>
          </w:tcPr>
          <w:p w:rsidR="00C40716" w:rsidRDefault="0095313B">
            <w:pPr>
              <w:pStyle w:val="20"/>
              <w:framePr w:w="14424" w:h="9614" w:wrap="none" w:vAnchor="page" w:hAnchor="page" w:x="1522" w:y="1092"/>
              <w:shd w:val="clear" w:color="auto" w:fill="auto"/>
              <w:spacing w:line="260" w:lineRule="exact"/>
              <w:ind w:firstLine="0"/>
            </w:pPr>
            <w:r>
              <w:t>2</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firstLine="0"/>
            </w:pPr>
            <w:r>
              <w:t>3</w:t>
            </w:r>
          </w:p>
        </w:tc>
        <w:tc>
          <w:tcPr>
            <w:tcW w:w="1013" w:type="dxa"/>
            <w:tcBorders>
              <w:top w:val="single" w:sz="4" w:space="0" w:color="auto"/>
              <w:left w:val="single" w:sz="4" w:space="0" w:color="auto"/>
            </w:tcBorders>
            <w:shd w:val="clear" w:color="auto" w:fill="FFFFFF"/>
            <w:vAlign w:val="bottom"/>
          </w:tcPr>
          <w:p w:rsidR="00C40716" w:rsidRDefault="0095313B">
            <w:pPr>
              <w:pStyle w:val="20"/>
              <w:framePr w:w="14424" w:h="9614" w:wrap="none" w:vAnchor="page" w:hAnchor="page" w:x="1522" w:y="1092"/>
              <w:shd w:val="clear" w:color="auto" w:fill="auto"/>
              <w:spacing w:line="210" w:lineRule="exact"/>
              <w:ind w:left="340" w:firstLine="0"/>
              <w:jc w:val="left"/>
            </w:pPr>
            <w:r>
              <w:rPr>
                <w:rStyle w:val="2105pt"/>
                <w:vertAlign w:val="superscript"/>
              </w:rPr>
              <w:t>4</w:t>
            </w:r>
            <w:proofErr w:type="gramStart"/>
            <w:r>
              <w:rPr>
                <w:rStyle w:val="2Cambria10pt0"/>
              </w:rPr>
              <w:t xml:space="preserve"> !</w:t>
            </w:r>
            <w:proofErr w:type="gramEnd"/>
          </w:p>
        </w:tc>
        <w:tc>
          <w:tcPr>
            <w:tcW w:w="946"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firstLine="0"/>
            </w:pPr>
            <w:r>
              <w:t>5</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424" w:h="9614" w:wrap="none" w:vAnchor="page" w:hAnchor="page" w:x="1522" w:y="1092"/>
              <w:shd w:val="clear" w:color="auto" w:fill="auto"/>
              <w:spacing w:line="260" w:lineRule="exact"/>
              <w:ind w:left="340" w:firstLine="0"/>
              <w:jc w:val="left"/>
            </w:pPr>
            <w:r>
              <w:t>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340" w:firstLine="0"/>
              <w:jc w:val="left"/>
            </w:pPr>
            <w:r>
              <w:t>7</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424" w:h="9614" w:wrap="none" w:vAnchor="page" w:hAnchor="page" w:x="1522" w:y="1092"/>
              <w:shd w:val="clear" w:color="auto" w:fill="auto"/>
              <w:spacing w:line="260" w:lineRule="exact"/>
              <w:ind w:left="340" w:firstLine="0"/>
              <w:jc w:val="left"/>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340" w:firstLine="0"/>
              <w:jc w:val="left"/>
            </w:pPr>
            <w:r>
              <w:t>9</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424" w:h="9614" w:wrap="none" w:vAnchor="page" w:hAnchor="page" w:x="1522" w:y="1092"/>
              <w:shd w:val="clear" w:color="auto" w:fill="auto"/>
              <w:spacing w:line="260" w:lineRule="exact"/>
              <w:ind w:left="320" w:firstLine="0"/>
              <w:jc w:val="left"/>
            </w:pPr>
            <w:r>
              <w:t>10</w:t>
            </w:r>
          </w:p>
        </w:tc>
        <w:tc>
          <w:tcPr>
            <w:tcW w:w="1080" w:type="dxa"/>
            <w:tcBorders>
              <w:top w:val="single" w:sz="4" w:space="0" w:color="auto"/>
              <w:left w:val="single" w:sz="4" w:space="0" w:color="auto"/>
            </w:tcBorders>
            <w:shd w:val="clear" w:color="auto" w:fill="FFFFFF"/>
            <w:vAlign w:val="bottom"/>
          </w:tcPr>
          <w:p w:rsidR="00C40716" w:rsidRDefault="0095313B">
            <w:pPr>
              <w:pStyle w:val="20"/>
              <w:framePr w:w="14424" w:h="9614" w:wrap="none" w:vAnchor="page" w:hAnchor="page" w:x="1522" w:y="1092"/>
              <w:shd w:val="clear" w:color="auto" w:fill="auto"/>
              <w:spacing w:line="260" w:lineRule="exact"/>
              <w:ind w:firstLine="0"/>
            </w:pPr>
            <w:r>
              <w:t>11</w:t>
            </w:r>
          </w:p>
        </w:tc>
        <w:tc>
          <w:tcPr>
            <w:tcW w:w="1224" w:type="dxa"/>
            <w:tcBorders>
              <w:top w:val="single" w:sz="4" w:space="0" w:color="auto"/>
              <w:left w:val="single" w:sz="4" w:space="0" w:color="auto"/>
            </w:tcBorders>
            <w:shd w:val="clear" w:color="auto" w:fill="FFFFFF"/>
            <w:vAlign w:val="bottom"/>
          </w:tcPr>
          <w:p w:rsidR="00C40716" w:rsidRDefault="0095313B">
            <w:pPr>
              <w:pStyle w:val="20"/>
              <w:framePr w:w="14424" w:h="9614" w:wrap="none" w:vAnchor="page" w:hAnchor="page" w:x="1522" w:y="1092"/>
              <w:shd w:val="clear" w:color="auto" w:fill="auto"/>
              <w:spacing w:line="260" w:lineRule="exact"/>
              <w:ind w:firstLine="0"/>
            </w:pPr>
            <w:r>
              <w:t>12</w:t>
            </w:r>
          </w:p>
        </w:tc>
        <w:tc>
          <w:tcPr>
            <w:tcW w:w="169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firstLine="0"/>
            </w:pPr>
            <w:r>
              <w:t>13</w:t>
            </w:r>
          </w:p>
        </w:tc>
      </w:tr>
      <w:tr w:rsidR="00C40716">
        <w:trPr>
          <w:trHeight w:hRule="exact" w:val="528"/>
        </w:trPr>
        <w:tc>
          <w:tcPr>
            <w:tcW w:w="624"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00" w:firstLine="0"/>
              <w:jc w:val="left"/>
            </w:pPr>
            <w:r>
              <w:t>8.</w:t>
            </w:r>
          </w:p>
        </w:tc>
        <w:tc>
          <w:tcPr>
            <w:tcW w:w="2544"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firstLine="0"/>
              <w:jc w:val="both"/>
            </w:pPr>
            <w:r>
              <w:t>Бокс</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firstLine="0"/>
            </w:pPr>
            <w:r>
              <w:t>1,5</w:t>
            </w:r>
          </w:p>
        </w:tc>
        <w:tc>
          <w:tcPr>
            <w:tcW w:w="1013"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340" w:firstLine="0"/>
              <w:jc w:val="left"/>
            </w:pPr>
            <w:r>
              <w:t>2,2</w:t>
            </w:r>
          </w:p>
        </w:tc>
        <w:tc>
          <w:tcPr>
            <w:tcW w:w="946"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320" w:firstLine="0"/>
              <w:jc w:val="left"/>
            </w:pPr>
            <w:r>
              <w:t>3,6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40" w:firstLine="0"/>
              <w:jc w:val="left"/>
            </w:pPr>
            <w:r>
              <w:t>5,6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40" w:firstLine="0"/>
              <w:jc w:val="left"/>
            </w:pPr>
            <w:r>
              <w:t>7,8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40" w:firstLine="0"/>
              <w:jc w:val="left"/>
            </w:pPr>
            <w:r>
              <w:t>8,9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20" w:firstLine="0"/>
              <w:jc w:val="left"/>
            </w:pPr>
            <w:r>
              <w:t>10,0</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20" w:firstLine="0"/>
              <w:jc w:val="left"/>
            </w:pPr>
            <w:proofErr w:type="gramStart"/>
            <w:r>
              <w:t>П</w:t>
            </w:r>
            <w:proofErr w:type="gramEnd"/>
            <w:r>
              <w:t>,1</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340" w:firstLine="0"/>
              <w:jc w:val="left"/>
            </w:pPr>
            <w:r>
              <w:t>17,0</w:t>
            </w:r>
          </w:p>
        </w:tc>
        <w:tc>
          <w:tcPr>
            <w:tcW w:w="1224"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firstLine="0"/>
            </w:pPr>
            <w:r>
              <w:t>23,0</w:t>
            </w:r>
          </w:p>
        </w:tc>
        <w:tc>
          <w:tcPr>
            <w:tcW w:w="169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firstLine="0"/>
            </w:pPr>
            <w:r>
              <w:t>35,0</w:t>
            </w:r>
          </w:p>
        </w:tc>
      </w:tr>
      <w:tr w:rsidR="00C40716">
        <w:trPr>
          <w:trHeight w:hRule="exact" w:val="533"/>
        </w:trPr>
        <w:tc>
          <w:tcPr>
            <w:tcW w:w="624"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00" w:firstLine="0"/>
              <w:jc w:val="left"/>
            </w:pPr>
            <w:r>
              <w:t>9.</w:t>
            </w:r>
          </w:p>
        </w:tc>
        <w:tc>
          <w:tcPr>
            <w:tcW w:w="2544"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firstLine="0"/>
              <w:jc w:val="both"/>
            </w:pPr>
            <w:r>
              <w:t>Борьба на поясах</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firstLine="0"/>
            </w:pPr>
            <w:r>
              <w:rPr>
                <w:lang w:val="en-US" w:eastAsia="en-US" w:bidi="en-US"/>
              </w:rPr>
              <w:t>U</w:t>
            </w:r>
          </w:p>
        </w:tc>
        <w:tc>
          <w:tcPr>
            <w:tcW w:w="1013"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340" w:firstLine="0"/>
              <w:jc w:val="left"/>
            </w:pPr>
            <w:r>
              <w:t>2,1</w:t>
            </w:r>
          </w:p>
        </w:tc>
        <w:tc>
          <w:tcPr>
            <w:tcW w:w="946"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320" w:firstLine="0"/>
              <w:jc w:val="left"/>
            </w:pPr>
            <w:r>
              <w:t>2,4</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40" w:firstLine="0"/>
              <w:jc w:val="left"/>
            </w:pPr>
            <w:r>
              <w:t>4,6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40" w:firstLine="0"/>
              <w:jc w:val="left"/>
            </w:pPr>
            <w:r>
              <w:t>5,6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40" w:firstLine="0"/>
              <w:jc w:val="left"/>
            </w:pPr>
            <w:r>
              <w:t>7,8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20" w:firstLine="0"/>
              <w:jc w:val="left"/>
            </w:pPr>
            <w:r>
              <w:t>11,1</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20" w:firstLine="0"/>
              <w:jc w:val="left"/>
            </w:pPr>
            <w:r>
              <w:t>0,0</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340" w:firstLine="0"/>
              <w:jc w:val="left"/>
            </w:pPr>
            <w:r>
              <w:t>17,0</w:t>
            </w:r>
          </w:p>
        </w:tc>
        <w:tc>
          <w:tcPr>
            <w:tcW w:w="1224"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firstLine="0"/>
            </w:pPr>
            <w:r>
              <w:t>23,0</w:t>
            </w:r>
          </w:p>
        </w:tc>
        <w:tc>
          <w:tcPr>
            <w:tcW w:w="169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firstLine="0"/>
            </w:pPr>
            <w:r>
              <w:t>35,0</w:t>
            </w:r>
          </w:p>
        </w:tc>
      </w:tr>
      <w:tr w:rsidR="00C40716">
        <w:trPr>
          <w:trHeight w:hRule="exact" w:val="830"/>
        </w:trPr>
        <w:tc>
          <w:tcPr>
            <w:tcW w:w="624"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00" w:firstLine="0"/>
              <w:jc w:val="left"/>
            </w:pPr>
            <w:r>
              <w:t>10.</w:t>
            </w:r>
          </w:p>
        </w:tc>
        <w:tc>
          <w:tcPr>
            <w:tcW w:w="2544"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after="120" w:line="260" w:lineRule="exact"/>
              <w:ind w:firstLine="0"/>
              <w:jc w:val="both"/>
            </w:pPr>
            <w:r>
              <w:t>Велоспорт-маунтин-</w:t>
            </w:r>
          </w:p>
          <w:p w:rsidR="00C40716" w:rsidRDefault="0095313B">
            <w:pPr>
              <w:pStyle w:val="20"/>
              <w:framePr w:w="14424" w:h="9614" w:wrap="none" w:vAnchor="page" w:hAnchor="page" w:x="1522" w:y="1092"/>
              <w:shd w:val="clear" w:color="auto" w:fill="auto"/>
              <w:spacing w:before="120" w:line="260" w:lineRule="exact"/>
              <w:ind w:firstLine="0"/>
              <w:jc w:val="both"/>
            </w:pPr>
            <w:r>
              <w:t>байк</w:t>
            </w:r>
          </w:p>
        </w:tc>
        <w:tc>
          <w:tcPr>
            <w:tcW w:w="1258" w:type="dxa"/>
            <w:tcBorders>
              <w:top w:val="single" w:sz="4" w:space="0" w:color="auto"/>
              <w:left w:val="single" w:sz="4" w:space="0" w:color="auto"/>
            </w:tcBorders>
            <w:shd w:val="clear" w:color="auto" w:fill="FFFFFF"/>
          </w:tcPr>
          <w:p w:rsidR="00C40716" w:rsidRDefault="0095313B">
            <w:pPr>
              <w:pStyle w:val="20"/>
              <w:framePr w:w="14424" w:h="9614" w:wrap="none" w:vAnchor="page" w:hAnchor="page" w:x="1522" w:y="1092"/>
              <w:shd w:val="clear" w:color="auto" w:fill="auto"/>
              <w:spacing w:line="260" w:lineRule="exact"/>
              <w:ind w:firstLine="0"/>
            </w:pPr>
            <w:r>
              <w:rPr>
                <w:lang w:val="en-US" w:eastAsia="en-US" w:bidi="en-US"/>
              </w:rPr>
              <w:t>U</w:t>
            </w:r>
          </w:p>
        </w:tc>
        <w:tc>
          <w:tcPr>
            <w:tcW w:w="1013"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340" w:firstLine="0"/>
              <w:jc w:val="left"/>
            </w:pPr>
            <w:r>
              <w:t>2,2</w:t>
            </w:r>
          </w:p>
        </w:tc>
        <w:tc>
          <w:tcPr>
            <w:tcW w:w="946" w:type="dxa"/>
            <w:tcBorders>
              <w:top w:val="single" w:sz="4" w:space="0" w:color="auto"/>
              <w:left w:val="single" w:sz="4" w:space="0" w:color="auto"/>
            </w:tcBorders>
            <w:shd w:val="clear" w:color="auto" w:fill="FFFFFF"/>
          </w:tcPr>
          <w:p w:rsidR="00C40716" w:rsidRDefault="0095313B">
            <w:pPr>
              <w:pStyle w:val="20"/>
              <w:framePr w:w="14424" w:h="9614" w:wrap="none" w:vAnchor="page" w:hAnchor="page" w:x="1522" w:y="1092"/>
              <w:shd w:val="clear" w:color="auto" w:fill="auto"/>
              <w:spacing w:line="260" w:lineRule="exact"/>
              <w:ind w:left="320" w:firstLine="0"/>
              <w:jc w:val="left"/>
            </w:pPr>
            <w:r>
              <w:t>4,2</w:t>
            </w:r>
          </w:p>
        </w:tc>
        <w:tc>
          <w:tcPr>
            <w:tcW w:w="811" w:type="dxa"/>
            <w:tcBorders>
              <w:top w:val="single" w:sz="4" w:space="0" w:color="auto"/>
              <w:left w:val="single" w:sz="4" w:space="0" w:color="auto"/>
            </w:tcBorders>
            <w:shd w:val="clear" w:color="auto" w:fill="FFFFFF"/>
          </w:tcPr>
          <w:p w:rsidR="00C40716" w:rsidRDefault="0095313B">
            <w:pPr>
              <w:pStyle w:val="20"/>
              <w:framePr w:w="14424" w:h="9614" w:wrap="none" w:vAnchor="page" w:hAnchor="page" w:x="1522" w:y="1092"/>
              <w:shd w:val="clear" w:color="auto" w:fill="auto"/>
              <w:spacing w:line="260" w:lineRule="exact"/>
              <w:ind w:left="240" w:firstLine="0"/>
              <w:jc w:val="left"/>
            </w:pPr>
            <w:r>
              <w:t>6,7</w:t>
            </w:r>
          </w:p>
        </w:tc>
        <w:tc>
          <w:tcPr>
            <w:tcW w:w="806" w:type="dxa"/>
            <w:tcBorders>
              <w:top w:val="single" w:sz="4" w:space="0" w:color="auto"/>
              <w:left w:val="single" w:sz="4" w:space="0" w:color="auto"/>
            </w:tcBorders>
            <w:shd w:val="clear" w:color="auto" w:fill="FFFFFF"/>
          </w:tcPr>
          <w:p w:rsidR="00C40716" w:rsidRDefault="0095313B">
            <w:pPr>
              <w:pStyle w:val="20"/>
              <w:framePr w:w="14424" w:h="9614" w:wrap="none" w:vAnchor="page" w:hAnchor="page" w:x="1522" w:y="1092"/>
              <w:shd w:val="clear" w:color="auto" w:fill="auto"/>
              <w:spacing w:line="260" w:lineRule="exact"/>
              <w:ind w:left="240" w:firstLine="0"/>
              <w:jc w:val="left"/>
            </w:pPr>
            <w:r>
              <w:t>9,7</w:t>
            </w:r>
          </w:p>
        </w:tc>
        <w:tc>
          <w:tcPr>
            <w:tcW w:w="806" w:type="dxa"/>
            <w:tcBorders>
              <w:top w:val="single" w:sz="4" w:space="0" w:color="auto"/>
              <w:left w:val="single" w:sz="4" w:space="0" w:color="auto"/>
            </w:tcBorders>
            <w:shd w:val="clear" w:color="auto" w:fill="FFFFFF"/>
          </w:tcPr>
          <w:p w:rsidR="00C40716" w:rsidRDefault="0095313B">
            <w:pPr>
              <w:pStyle w:val="20"/>
              <w:framePr w:w="14424" w:h="9614" w:wrap="none" w:vAnchor="page" w:hAnchor="page" w:x="1522" w:y="1092"/>
              <w:shd w:val="clear" w:color="auto" w:fill="auto"/>
              <w:spacing w:line="260" w:lineRule="exact"/>
              <w:ind w:left="240" w:firstLine="0"/>
              <w:jc w:val="left"/>
            </w:pPr>
            <w:proofErr w:type="gramStart"/>
            <w:r>
              <w:t>П</w:t>
            </w:r>
            <w:proofErr w:type="gramEnd"/>
            <w:r>
              <w:t>,1</w:t>
            </w:r>
          </w:p>
        </w:tc>
        <w:tc>
          <w:tcPr>
            <w:tcW w:w="806" w:type="dxa"/>
            <w:tcBorders>
              <w:top w:val="single" w:sz="4" w:space="0" w:color="auto"/>
              <w:left w:val="single" w:sz="4" w:space="0" w:color="auto"/>
            </w:tcBorders>
            <w:shd w:val="clear" w:color="auto" w:fill="FFFFFF"/>
          </w:tcPr>
          <w:p w:rsidR="00C40716" w:rsidRDefault="0095313B">
            <w:pPr>
              <w:pStyle w:val="20"/>
              <w:framePr w:w="14424" w:h="9614" w:wrap="none" w:vAnchor="page" w:hAnchor="page" w:x="1522" w:y="1092"/>
              <w:shd w:val="clear" w:color="auto" w:fill="auto"/>
              <w:spacing w:line="260" w:lineRule="exact"/>
              <w:ind w:left="220" w:firstLine="0"/>
              <w:jc w:val="left"/>
            </w:pPr>
            <w:r>
              <w:t>16,7</w:t>
            </w:r>
          </w:p>
        </w:tc>
        <w:tc>
          <w:tcPr>
            <w:tcW w:w="811" w:type="dxa"/>
            <w:tcBorders>
              <w:top w:val="single" w:sz="4" w:space="0" w:color="auto"/>
              <w:left w:val="single" w:sz="4" w:space="0" w:color="auto"/>
            </w:tcBorders>
            <w:shd w:val="clear" w:color="auto" w:fill="FFFFFF"/>
          </w:tcPr>
          <w:p w:rsidR="00C40716" w:rsidRDefault="0095313B">
            <w:pPr>
              <w:pStyle w:val="20"/>
              <w:framePr w:w="14424" w:h="9614" w:wrap="none" w:vAnchor="page" w:hAnchor="page" w:x="1522" w:y="1092"/>
              <w:shd w:val="clear" w:color="auto" w:fill="auto"/>
              <w:spacing w:line="260" w:lineRule="exact"/>
              <w:ind w:left="220" w:firstLine="0"/>
              <w:jc w:val="left"/>
            </w:pPr>
            <w:r>
              <w:t>16,7</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340" w:firstLine="0"/>
              <w:jc w:val="left"/>
            </w:pPr>
            <w:r>
              <w:t>20,0</w:t>
            </w:r>
          </w:p>
        </w:tc>
        <w:tc>
          <w:tcPr>
            <w:tcW w:w="1224" w:type="dxa"/>
            <w:tcBorders>
              <w:top w:val="single" w:sz="4" w:space="0" w:color="auto"/>
              <w:left w:val="single" w:sz="4" w:space="0" w:color="auto"/>
            </w:tcBorders>
            <w:shd w:val="clear" w:color="auto" w:fill="FFFFFF"/>
          </w:tcPr>
          <w:p w:rsidR="00C40716" w:rsidRDefault="0095313B">
            <w:pPr>
              <w:pStyle w:val="20"/>
              <w:framePr w:w="14424" w:h="9614" w:wrap="none" w:vAnchor="page" w:hAnchor="page" w:x="1522" w:y="1092"/>
              <w:shd w:val="clear" w:color="auto" w:fill="auto"/>
              <w:spacing w:line="260" w:lineRule="exact"/>
              <w:ind w:firstLine="0"/>
            </w:pPr>
            <w:r>
              <w:t>30,0</w:t>
            </w:r>
          </w:p>
        </w:tc>
        <w:tc>
          <w:tcPr>
            <w:tcW w:w="1694" w:type="dxa"/>
            <w:tcBorders>
              <w:top w:val="single" w:sz="4" w:space="0" w:color="auto"/>
              <w:left w:val="single" w:sz="4" w:space="0" w:color="auto"/>
              <w:right w:val="single" w:sz="4" w:space="0" w:color="auto"/>
            </w:tcBorders>
            <w:shd w:val="clear" w:color="auto" w:fill="FFFFFF"/>
          </w:tcPr>
          <w:p w:rsidR="00C40716" w:rsidRDefault="0095313B">
            <w:pPr>
              <w:pStyle w:val="20"/>
              <w:framePr w:w="14424" w:h="9614" w:wrap="none" w:vAnchor="page" w:hAnchor="page" w:x="1522" w:y="1092"/>
              <w:shd w:val="clear" w:color="auto" w:fill="auto"/>
              <w:spacing w:line="260" w:lineRule="exact"/>
              <w:ind w:firstLine="0"/>
            </w:pPr>
            <w:r>
              <w:t>40,0</w:t>
            </w:r>
          </w:p>
        </w:tc>
      </w:tr>
      <w:tr w:rsidR="00C40716">
        <w:trPr>
          <w:trHeight w:hRule="exact" w:val="518"/>
        </w:trPr>
        <w:tc>
          <w:tcPr>
            <w:tcW w:w="624"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00" w:firstLine="0"/>
              <w:jc w:val="left"/>
            </w:pPr>
            <w:r>
              <w:t>11.</w:t>
            </w:r>
          </w:p>
        </w:tc>
        <w:tc>
          <w:tcPr>
            <w:tcW w:w="2544"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firstLine="0"/>
              <w:jc w:val="both"/>
            </w:pPr>
            <w:r>
              <w:t>Велоспорт-шоссе</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firstLine="0"/>
            </w:pPr>
            <w:r>
              <w:t>1,1</w:t>
            </w:r>
          </w:p>
        </w:tc>
        <w:tc>
          <w:tcPr>
            <w:tcW w:w="1013"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340" w:firstLine="0"/>
              <w:jc w:val="left"/>
            </w:pPr>
            <w:r>
              <w:t>2,8</w:t>
            </w:r>
          </w:p>
        </w:tc>
        <w:tc>
          <w:tcPr>
            <w:tcW w:w="946"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320" w:firstLine="0"/>
              <w:jc w:val="left"/>
            </w:pPr>
            <w:r>
              <w:t>4,2</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40" w:firstLine="0"/>
              <w:jc w:val="left"/>
            </w:pPr>
            <w:r>
              <w:t>6,7</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40" w:firstLine="0"/>
              <w:jc w:val="left"/>
            </w:pPr>
            <w:r>
              <w:t>10,4</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40" w:firstLine="0"/>
              <w:jc w:val="left"/>
            </w:pPr>
            <w:r>
              <w:t>12,5</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20" w:firstLine="0"/>
              <w:jc w:val="left"/>
            </w:pPr>
            <w:r>
              <w:t>13,9</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20" w:firstLine="0"/>
              <w:jc w:val="left"/>
            </w:pPr>
            <w:r>
              <w:t>13,9</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340" w:firstLine="0"/>
              <w:jc w:val="left"/>
            </w:pPr>
            <w:r>
              <w:t>20,0</w:t>
            </w:r>
          </w:p>
        </w:tc>
        <w:tc>
          <w:tcPr>
            <w:tcW w:w="1224"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firstLine="0"/>
            </w:pPr>
            <w:r>
              <w:t>30,0</w:t>
            </w:r>
          </w:p>
        </w:tc>
        <w:tc>
          <w:tcPr>
            <w:tcW w:w="169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firstLine="0"/>
            </w:pPr>
            <w:r>
              <w:t>40,0</w:t>
            </w:r>
          </w:p>
        </w:tc>
      </w:tr>
      <w:tr w:rsidR="00C40716">
        <w:trPr>
          <w:trHeight w:hRule="exact" w:val="533"/>
        </w:trPr>
        <w:tc>
          <w:tcPr>
            <w:tcW w:w="624"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00" w:firstLine="0"/>
              <w:jc w:val="left"/>
            </w:pPr>
            <w:r>
              <w:t>12.</w:t>
            </w:r>
          </w:p>
        </w:tc>
        <w:tc>
          <w:tcPr>
            <w:tcW w:w="2544"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firstLine="0"/>
              <w:jc w:val="both"/>
            </w:pPr>
            <w:r>
              <w:t>Водное поло</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firstLine="0"/>
            </w:pPr>
            <w:r>
              <w:t>1,5</w:t>
            </w:r>
          </w:p>
        </w:tc>
        <w:tc>
          <w:tcPr>
            <w:tcW w:w="1013"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340" w:firstLine="0"/>
              <w:jc w:val="left"/>
            </w:pPr>
            <w:r>
              <w:t>2,2</w:t>
            </w:r>
          </w:p>
        </w:tc>
        <w:tc>
          <w:tcPr>
            <w:tcW w:w="946"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320" w:firstLine="0"/>
              <w:jc w:val="left"/>
            </w:pPr>
            <w:r>
              <w:t>3,6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40" w:firstLine="0"/>
              <w:jc w:val="left"/>
            </w:pPr>
            <w:r>
              <w:t>5,6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40" w:firstLine="0"/>
              <w:jc w:val="left"/>
            </w:pPr>
            <w:r>
              <w:t>6,5</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40" w:firstLine="0"/>
              <w:jc w:val="left"/>
            </w:pPr>
            <w:r>
              <w:t>8,9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20" w:firstLine="0"/>
              <w:jc w:val="left"/>
            </w:pPr>
            <w:r>
              <w:t>10,0</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20" w:firstLine="0"/>
              <w:jc w:val="left"/>
            </w:pPr>
            <w:r>
              <w:t>11,1</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340" w:firstLine="0"/>
              <w:jc w:val="left"/>
            </w:pPr>
            <w:r>
              <w:t>17,0</w:t>
            </w:r>
          </w:p>
        </w:tc>
        <w:tc>
          <w:tcPr>
            <w:tcW w:w="1224"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firstLine="0"/>
            </w:pPr>
            <w:r>
              <w:t>20,0</w:t>
            </w:r>
          </w:p>
        </w:tc>
        <w:tc>
          <w:tcPr>
            <w:tcW w:w="169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firstLine="0"/>
            </w:pPr>
            <w:r>
              <w:t>25,0</w:t>
            </w:r>
          </w:p>
        </w:tc>
      </w:tr>
      <w:tr w:rsidR="00C40716">
        <w:trPr>
          <w:trHeight w:hRule="exact" w:val="523"/>
        </w:trPr>
        <w:tc>
          <w:tcPr>
            <w:tcW w:w="624"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00" w:firstLine="0"/>
              <w:jc w:val="left"/>
            </w:pPr>
            <w:r>
              <w:t>13.</w:t>
            </w:r>
          </w:p>
        </w:tc>
        <w:tc>
          <w:tcPr>
            <w:tcW w:w="2544"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firstLine="0"/>
              <w:jc w:val="both"/>
            </w:pPr>
            <w:r>
              <w:t>Воднолыжный спорт</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firstLine="0"/>
            </w:pPr>
            <w:r>
              <w:t>1,5</w:t>
            </w:r>
          </w:p>
        </w:tc>
        <w:tc>
          <w:tcPr>
            <w:tcW w:w="1013"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340" w:firstLine="0"/>
              <w:jc w:val="left"/>
            </w:pPr>
            <w:r>
              <w:t>2,2</w:t>
            </w:r>
          </w:p>
        </w:tc>
        <w:tc>
          <w:tcPr>
            <w:tcW w:w="946"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320" w:firstLine="0"/>
              <w:jc w:val="left"/>
            </w:pPr>
            <w:r>
              <w:t>3,3</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40" w:firstLine="0"/>
              <w:jc w:val="left"/>
            </w:pPr>
            <w:r>
              <w:t>4,4</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40" w:firstLine="0"/>
              <w:jc w:val="left"/>
            </w:pPr>
            <w:r>
              <w:t>4,4</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40" w:firstLine="0"/>
              <w:jc w:val="left"/>
            </w:pPr>
            <w:r>
              <w:t>7,4</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20" w:firstLine="0"/>
              <w:jc w:val="left"/>
            </w:pPr>
            <w:r>
              <w:t>8,3</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320" w:firstLine="0"/>
              <w:jc w:val="left"/>
            </w:pPr>
            <w:r>
              <w:t>0</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firstLine="0"/>
            </w:pPr>
            <w:r>
              <w:t>0</w:t>
            </w:r>
          </w:p>
        </w:tc>
        <w:tc>
          <w:tcPr>
            <w:tcW w:w="1224"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firstLine="0"/>
            </w:pPr>
            <w:r>
              <w:t>0</w:t>
            </w:r>
          </w:p>
        </w:tc>
        <w:tc>
          <w:tcPr>
            <w:tcW w:w="169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firstLine="0"/>
            </w:pPr>
            <w:r>
              <w:t>0</w:t>
            </w:r>
          </w:p>
        </w:tc>
      </w:tr>
      <w:tr w:rsidR="00C40716">
        <w:trPr>
          <w:trHeight w:hRule="exact" w:val="518"/>
        </w:trPr>
        <w:tc>
          <w:tcPr>
            <w:tcW w:w="624"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00" w:firstLine="0"/>
              <w:jc w:val="left"/>
            </w:pPr>
            <w:r>
              <w:t>14.</w:t>
            </w:r>
          </w:p>
        </w:tc>
        <w:tc>
          <w:tcPr>
            <w:tcW w:w="2544"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firstLine="0"/>
              <w:jc w:val="both"/>
            </w:pPr>
            <w:r>
              <w:t>Волейбол</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firstLine="0"/>
            </w:pPr>
            <w:r>
              <w:t>1,5</w:t>
            </w:r>
          </w:p>
        </w:tc>
        <w:tc>
          <w:tcPr>
            <w:tcW w:w="1013"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340" w:firstLine="0"/>
              <w:jc w:val="left"/>
            </w:pPr>
            <w:r>
              <w:t>2,2</w:t>
            </w:r>
          </w:p>
        </w:tc>
        <w:tc>
          <w:tcPr>
            <w:tcW w:w="946"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320" w:firstLine="0"/>
              <w:jc w:val="left"/>
            </w:pPr>
            <w:r>
              <w:t>3,6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40" w:firstLine="0"/>
              <w:jc w:val="left"/>
            </w:pPr>
            <w:r>
              <w:t>5,6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40" w:firstLine="0"/>
              <w:jc w:val="left"/>
            </w:pPr>
            <w:r>
              <w:t>5,6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40" w:firstLine="0"/>
              <w:jc w:val="left"/>
            </w:pPr>
            <w:r>
              <w:t>7,4</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20" w:firstLine="0"/>
              <w:jc w:val="left"/>
            </w:pPr>
            <w:r>
              <w:t>8,3</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20" w:firstLine="0"/>
              <w:jc w:val="left"/>
            </w:pPr>
            <w:r>
              <w:t>8,3</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340" w:firstLine="0"/>
              <w:jc w:val="left"/>
            </w:pPr>
            <w:r>
              <w:t>17,0</w:t>
            </w:r>
          </w:p>
        </w:tc>
        <w:tc>
          <w:tcPr>
            <w:tcW w:w="1224"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firstLine="0"/>
            </w:pPr>
            <w:r>
              <w:t>20,0</w:t>
            </w:r>
          </w:p>
        </w:tc>
        <w:tc>
          <w:tcPr>
            <w:tcW w:w="169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firstLine="0"/>
            </w:pPr>
            <w:r>
              <w:t>25,0</w:t>
            </w:r>
          </w:p>
        </w:tc>
      </w:tr>
      <w:tr w:rsidR="00C40716">
        <w:trPr>
          <w:trHeight w:hRule="exact" w:val="528"/>
        </w:trPr>
        <w:tc>
          <w:tcPr>
            <w:tcW w:w="624"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00" w:firstLine="0"/>
              <w:jc w:val="left"/>
            </w:pPr>
            <w:r>
              <w:t>15.</w:t>
            </w:r>
          </w:p>
        </w:tc>
        <w:tc>
          <w:tcPr>
            <w:tcW w:w="2544"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firstLine="0"/>
              <w:jc w:val="both"/>
            </w:pPr>
            <w:proofErr w:type="gramStart"/>
            <w:r>
              <w:t>Г андбол</w:t>
            </w:r>
            <w:proofErr w:type="gramEnd"/>
          </w:p>
        </w:tc>
        <w:tc>
          <w:tcPr>
            <w:tcW w:w="1258"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firstLine="0"/>
            </w:pPr>
            <w:r>
              <w:t>1,5</w:t>
            </w:r>
          </w:p>
        </w:tc>
        <w:tc>
          <w:tcPr>
            <w:tcW w:w="1013"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340" w:firstLine="0"/>
              <w:jc w:val="left"/>
            </w:pPr>
            <w:r>
              <w:t>2,2</w:t>
            </w:r>
          </w:p>
        </w:tc>
        <w:tc>
          <w:tcPr>
            <w:tcW w:w="946"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320" w:firstLine="0"/>
              <w:jc w:val="left"/>
            </w:pPr>
            <w:r>
              <w:t>3,3</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40" w:firstLine="0"/>
              <w:jc w:val="left"/>
            </w:pPr>
            <w:r>
              <w:t>4,6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40" w:firstLine="0"/>
              <w:jc w:val="left"/>
            </w:pPr>
            <w:r>
              <w:t>5,6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40" w:firstLine="0"/>
              <w:jc w:val="left"/>
            </w:pPr>
            <w:r>
              <w:t>6,5</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20" w:firstLine="0"/>
              <w:jc w:val="left"/>
            </w:pPr>
            <w:r>
              <w:t>7,4</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20" w:firstLine="0"/>
              <w:jc w:val="left"/>
            </w:pPr>
            <w:r>
              <w:t>8,3</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340" w:firstLine="0"/>
              <w:jc w:val="left"/>
            </w:pPr>
            <w:r>
              <w:t>17,0</w:t>
            </w:r>
          </w:p>
        </w:tc>
        <w:tc>
          <w:tcPr>
            <w:tcW w:w="1224"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firstLine="0"/>
            </w:pPr>
            <w:r>
              <w:t>20,0</w:t>
            </w:r>
          </w:p>
        </w:tc>
        <w:tc>
          <w:tcPr>
            <w:tcW w:w="169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firstLine="0"/>
            </w:pPr>
            <w:r>
              <w:t>25,0</w:t>
            </w:r>
          </w:p>
        </w:tc>
      </w:tr>
      <w:tr w:rsidR="00C40716">
        <w:trPr>
          <w:trHeight w:hRule="exact" w:val="523"/>
        </w:trPr>
        <w:tc>
          <w:tcPr>
            <w:tcW w:w="624"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00" w:firstLine="0"/>
              <w:jc w:val="left"/>
            </w:pPr>
            <w:r>
              <w:t>16.</w:t>
            </w:r>
          </w:p>
        </w:tc>
        <w:tc>
          <w:tcPr>
            <w:tcW w:w="2544"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firstLine="0"/>
              <w:jc w:val="both"/>
            </w:pPr>
            <w:r>
              <w:t>Гиревой спорт</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firstLine="0"/>
            </w:pPr>
            <w:r>
              <w:t>1,1</w:t>
            </w:r>
          </w:p>
        </w:tc>
        <w:tc>
          <w:tcPr>
            <w:tcW w:w="1013"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340" w:firstLine="0"/>
              <w:jc w:val="left"/>
            </w:pPr>
            <w:r>
              <w:t>2,2</w:t>
            </w:r>
          </w:p>
        </w:tc>
        <w:tc>
          <w:tcPr>
            <w:tcW w:w="946"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320" w:firstLine="0"/>
              <w:jc w:val="left"/>
            </w:pPr>
            <w:r>
              <w:t>3,3</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40" w:firstLine="0"/>
              <w:jc w:val="left"/>
            </w:pPr>
            <w:r>
              <w:t>4,6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40" w:firstLine="0"/>
              <w:jc w:val="left"/>
            </w:pPr>
            <w:r>
              <w:t>6,7</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40" w:firstLine="0"/>
              <w:jc w:val="left"/>
            </w:pPr>
            <w:r>
              <w:t>8,3</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20" w:firstLine="0"/>
              <w:jc w:val="left"/>
            </w:pPr>
            <w:r>
              <w:t>9,7</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20" w:firstLine="0"/>
              <w:jc w:val="left"/>
            </w:pPr>
            <w:r>
              <w:t>14,8</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340" w:firstLine="0"/>
              <w:jc w:val="left"/>
            </w:pPr>
            <w:r>
              <w:t>17,0</w:t>
            </w:r>
          </w:p>
        </w:tc>
        <w:tc>
          <w:tcPr>
            <w:tcW w:w="1224"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firstLine="0"/>
            </w:pPr>
            <w:r>
              <w:t>23,0</w:t>
            </w:r>
          </w:p>
        </w:tc>
        <w:tc>
          <w:tcPr>
            <w:tcW w:w="169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firstLine="0"/>
            </w:pPr>
            <w:r>
              <w:t>35,0</w:t>
            </w:r>
          </w:p>
        </w:tc>
      </w:tr>
      <w:tr w:rsidR="00C40716">
        <w:trPr>
          <w:trHeight w:hRule="exact" w:val="518"/>
        </w:trPr>
        <w:tc>
          <w:tcPr>
            <w:tcW w:w="624"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00" w:firstLine="0"/>
              <w:jc w:val="left"/>
            </w:pPr>
            <w:r>
              <w:t>17.</w:t>
            </w:r>
          </w:p>
        </w:tc>
        <w:tc>
          <w:tcPr>
            <w:tcW w:w="2544"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firstLine="0"/>
              <w:jc w:val="both"/>
            </w:pPr>
            <w:r>
              <w:t>Го</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firstLine="0"/>
            </w:pPr>
            <w:r>
              <w:t>1,5</w:t>
            </w:r>
          </w:p>
        </w:tc>
        <w:tc>
          <w:tcPr>
            <w:tcW w:w="1013"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340" w:firstLine="0"/>
              <w:jc w:val="left"/>
            </w:pPr>
            <w:r>
              <w:t>2,2</w:t>
            </w:r>
          </w:p>
        </w:tc>
        <w:tc>
          <w:tcPr>
            <w:tcW w:w="946"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320" w:firstLine="0"/>
              <w:jc w:val="left"/>
            </w:pPr>
            <w:r>
              <w:t>4,2</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40" w:firstLine="0"/>
              <w:jc w:val="left"/>
            </w:pPr>
            <w:r>
              <w:t>5,6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40" w:firstLine="0"/>
              <w:jc w:val="left"/>
            </w:pPr>
            <w:r>
              <w:t>7,8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40" w:firstLine="0"/>
              <w:jc w:val="left"/>
            </w:pPr>
            <w:r>
              <w:t>8,9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20" w:firstLine="0"/>
              <w:jc w:val="left"/>
            </w:pPr>
            <w:r>
              <w:t>12,5</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20" w:firstLine="0"/>
              <w:jc w:val="left"/>
            </w:pPr>
            <w:r>
              <w:t>13,9</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340" w:firstLine="0"/>
              <w:jc w:val="left"/>
            </w:pPr>
            <w:r>
              <w:t>17,0</w:t>
            </w:r>
          </w:p>
        </w:tc>
        <w:tc>
          <w:tcPr>
            <w:tcW w:w="1224"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firstLine="0"/>
            </w:pPr>
            <w:r>
              <w:t>23,0</w:t>
            </w:r>
          </w:p>
        </w:tc>
        <w:tc>
          <w:tcPr>
            <w:tcW w:w="169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firstLine="0"/>
            </w:pPr>
            <w:r>
              <w:t>35,0</w:t>
            </w:r>
          </w:p>
        </w:tc>
      </w:tr>
      <w:tr w:rsidR="00C40716">
        <w:trPr>
          <w:trHeight w:hRule="exact" w:val="518"/>
        </w:trPr>
        <w:tc>
          <w:tcPr>
            <w:tcW w:w="624"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00" w:firstLine="0"/>
              <w:jc w:val="left"/>
            </w:pPr>
            <w:r>
              <w:t>18.</w:t>
            </w:r>
          </w:p>
        </w:tc>
        <w:tc>
          <w:tcPr>
            <w:tcW w:w="2544"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firstLine="0"/>
              <w:jc w:val="both"/>
            </w:pPr>
            <w:r>
              <w:t>Гольф</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firstLine="0"/>
            </w:pPr>
            <w:r>
              <w:t>1,5</w:t>
            </w:r>
          </w:p>
        </w:tc>
        <w:tc>
          <w:tcPr>
            <w:tcW w:w="1013"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340" w:firstLine="0"/>
              <w:jc w:val="left"/>
            </w:pPr>
            <w:r>
              <w:t>3,3</w:t>
            </w:r>
          </w:p>
        </w:tc>
        <w:tc>
          <w:tcPr>
            <w:tcW w:w="946"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320" w:firstLine="0"/>
              <w:jc w:val="left"/>
            </w:pPr>
            <w:r>
              <w:t>5,0</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40" w:firstLine="0"/>
              <w:jc w:val="left"/>
            </w:pPr>
            <w:r>
              <w:t>8,3</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40" w:firstLine="0"/>
              <w:jc w:val="left"/>
            </w:pPr>
            <w:r>
              <w:t>8,3</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40" w:firstLine="0"/>
              <w:jc w:val="left"/>
            </w:pPr>
            <w:r>
              <w:t>12,5</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20" w:firstLine="0"/>
              <w:jc w:val="left"/>
            </w:pPr>
            <w:r>
              <w:t>12,5</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20" w:firstLine="0"/>
              <w:jc w:val="left"/>
            </w:pPr>
            <w:r>
              <w:t>12,5</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340" w:firstLine="0"/>
              <w:jc w:val="left"/>
            </w:pPr>
            <w:r>
              <w:t>17,0</w:t>
            </w:r>
          </w:p>
        </w:tc>
        <w:tc>
          <w:tcPr>
            <w:tcW w:w="1224"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firstLine="0"/>
            </w:pPr>
            <w:r>
              <w:t>23,0</w:t>
            </w:r>
          </w:p>
        </w:tc>
        <w:tc>
          <w:tcPr>
            <w:tcW w:w="169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firstLine="0"/>
            </w:pPr>
            <w:r>
              <w:t>35,0</w:t>
            </w:r>
          </w:p>
        </w:tc>
      </w:tr>
      <w:tr w:rsidR="00C40716">
        <w:trPr>
          <w:trHeight w:hRule="exact" w:val="538"/>
        </w:trPr>
        <w:tc>
          <w:tcPr>
            <w:tcW w:w="624"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00" w:firstLine="0"/>
              <w:jc w:val="left"/>
            </w:pPr>
            <w:r>
              <w:t>19.</w:t>
            </w:r>
          </w:p>
        </w:tc>
        <w:tc>
          <w:tcPr>
            <w:tcW w:w="2544"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firstLine="0"/>
              <w:jc w:val="both"/>
            </w:pPr>
            <w:r>
              <w:t>Горнолыжный спорт</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firstLine="0"/>
            </w:pPr>
            <w:r>
              <w:t>1,5</w:t>
            </w:r>
          </w:p>
        </w:tc>
        <w:tc>
          <w:tcPr>
            <w:tcW w:w="1013"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340" w:firstLine="0"/>
              <w:jc w:val="left"/>
            </w:pPr>
            <w:r>
              <w:t>2,2</w:t>
            </w:r>
          </w:p>
        </w:tc>
        <w:tc>
          <w:tcPr>
            <w:tcW w:w="946"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320" w:firstLine="0"/>
              <w:jc w:val="left"/>
            </w:pPr>
            <w:r>
              <w:t>3,2</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40" w:firstLine="0"/>
              <w:jc w:val="left"/>
            </w:pPr>
            <w:r>
              <w:t>4,6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40" w:firstLine="0"/>
              <w:jc w:val="left"/>
            </w:pPr>
            <w:r>
              <w:t>5,6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40" w:firstLine="0"/>
              <w:jc w:val="left"/>
            </w:pPr>
            <w:r>
              <w:t>8,3</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20" w:firstLine="0"/>
              <w:jc w:val="left"/>
            </w:pPr>
            <w:r>
              <w:t>12,5</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20" w:firstLine="0"/>
              <w:jc w:val="left"/>
            </w:pPr>
            <w:r>
              <w:t>15,9</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340" w:firstLine="0"/>
              <w:jc w:val="left"/>
            </w:pPr>
            <w:r>
              <w:t>20,0</w:t>
            </w:r>
          </w:p>
        </w:tc>
        <w:tc>
          <w:tcPr>
            <w:tcW w:w="1224"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firstLine="0"/>
            </w:pPr>
            <w:r>
              <w:t>30,0</w:t>
            </w:r>
          </w:p>
        </w:tc>
        <w:tc>
          <w:tcPr>
            <w:tcW w:w="169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firstLine="0"/>
            </w:pPr>
            <w:r>
              <w:t>40,0</w:t>
            </w:r>
          </w:p>
        </w:tc>
      </w:tr>
      <w:tr w:rsidR="00C40716">
        <w:trPr>
          <w:trHeight w:hRule="exact" w:val="840"/>
        </w:trPr>
        <w:tc>
          <w:tcPr>
            <w:tcW w:w="624"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00" w:firstLine="0"/>
              <w:jc w:val="left"/>
            </w:pPr>
            <w:r>
              <w:t>20.</w:t>
            </w:r>
          </w:p>
        </w:tc>
        <w:tc>
          <w:tcPr>
            <w:tcW w:w="2544"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326" w:lineRule="exact"/>
              <w:ind w:firstLine="0"/>
              <w:jc w:val="both"/>
            </w:pPr>
            <w:r>
              <w:t>Гребля на байдарках и каноэ</w:t>
            </w:r>
          </w:p>
        </w:tc>
        <w:tc>
          <w:tcPr>
            <w:tcW w:w="1258" w:type="dxa"/>
            <w:tcBorders>
              <w:top w:val="single" w:sz="4" w:space="0" w:color="auto"/>
              <w:left w:val="single" w:sz="4" w:space="0" w:color="auto"/>
            </w:tcBorders>
            <w:shd w:val="clear" w:color="auto" w:fill="FFFFFF"/>
          </w:tcPr>
          <w:p w:rsidR="00C40716" w:rsidRDefault="0095313B">
            <w:pPr>
              <w:pStyle w:val="20"/>
              <w:framePr w:w="14424" w:h="9614" w:wrap="none" w:vAnchor="page" w:hAnchor="page" w:x="1522" w:y="1092"/>
              <w:shd w:val="clear" w:color="auto" w:fill="auto"/>
              <w:spacing w:line="260" w:lineRule="exact"/>
              <w:ind w:firstLine="0"/>
            </w:pPr>
            <w:r>
              <w:t>1,5</w:t>
            </w:r>
          </w:p>
        </w:tc>
        <w:tc>
          <w:tcPr>
            <w:tcW w:w="1013"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340" w:firstLine="0"/>
              <w:jc w:val="left"/>
            </w:pPr>
            <w:r>
              <w:t>2,2</w:t>
            </w:r>
          </w:p>
        </w:tc>
        <w:tc>
          <w:tcPr>
            <w:tcW w:w="946" w:type="dxa"/>
            <w:tcBorders>
              <w:top w:val="single" w:sz="4" w:space="0" w:color="auto"/>
              <w:left w:val="single" w:sz="4" w:space="0" w:color="auto"/>
            </w:tcBorders>
            <w:shd w:val="clear" w:color="auto" w:fill="FFFFFF"/>
          </w:tcPr>
          <w:p w:rsidR="00C40716" w:rsidRDefault="0095313B">
            <w:pPr>
              <w:pStyle w:val="20"/>
              <w:framePr w:w="14424" w:h="9614" w:wrap="none" w:vAnchor="page" w:hAnchor="page" w:x="1522" w:y="1092"/>
              <w:shd w:val="clear" w:color="auto" w:fill="auto"/>
              <w:spacing w:line="260" w:lineRule="exact"/>
              <w:ind w:left="320" w:firstLine="0"/>
              <w:jc w:val="left"/>
            </w:pPr>
            <w:r>
              <w:t>3,3</w:t>
            </w:r>
          </w:p>
        </w:tc>
        <w:tc>
          <w:tcPr>
            <w:tcW w:w="811" w:type="dxa"/>
            <w:tcBorders>
              <w:top w:val="single" w:sz="4" w:space="0" w:color="auto"/>
              <w:left w:val="single" w:sz="4" w:space="0" w:color="auto"/>
            </w:tcBorders>
            <w:shd w:val="clear" w:color="auto" w:fill="FFFFFF"/>
          </w:tcPr>
          <w:p w:rsidR="00C40716" w:rsidRDefault="0095313B">
            <w:pPr>
              <w:pStyle w:val="20"/>
              <w:framePr w:w="14424" w:h="9614" w:wrap="none" w:vAnchor="page" w:hAnchor="page" w:x="1522" w:y="1092"/>
              <w:shd w:val="clear" w:color="auto" w:fill="auto"/>
              <w:spacing w:line="260" w:lineRule="exact"/>
              <w:ind w:left="240" w:firstLine="0"/>
              <w:jc w:val="left"/>
            </w:pPr>
            <w:r>
              <w:t>3,7</w:t>
            </w:r>
          </w:p>
        </w:tc>
        <w:tc>
          <w:tcPr>
            <w:tcW w:w="806" w:type="dxa"/>
            <w:tcBorders>
              <w:top w:val="single" w:sz="4" w:space="0" w:color="auto"/>
              <w:left w:val="single" w:sz="4" w:space="0" w:color="auto"/>
            </w:tcBorders>
            <w:shd w:val="clear" w:color="auto" w:fill="FFFFFF"/>
          </w:tcPr>
          <w:p w:rsidR="00C40716" w:rsidRDefault="0095313B">
            <w:pPr>
              <w:pStyle w:val="20"/>
              <w:framePr w:w="14424" w:h="9614" w:wrap="none" w:vAnchor="page" w:hAnchor="page" w:x="1522" w:y="1092"/>
              <w:shd w:val="clear" w:color="auto" w:fill="auto"/>
              <w:spacing w:line="260" w:lineRule="exact"/>
              <w:ind w:left="240" w:firstLine="0"/>
              <w:jc w:val="left"/>
            </w:pPr>
            <w:r>
              <w:t>5,6</w:t>
            </w:r>
          </w:p>
        </w:tc>
        <w:tc>
          <w:tcPr>
            <w:tcW w:w="806" w:type="dxa"/>
            <w:tcBorders>
              <w:top w:val="single" w:sz="4" w:space="0" w:color="auto"/>
              <w:left w:val="single" w:sz="4" w:space="0" w:color="auto"/>
            </w:tcBorders>
            <w:shd w:val="clear" w:color="auto" w:fill="FFFFFF"/>
          </w:tcPr>
          <w:p w:rsidR="00C40716" w:rsidRDefault="0095313B">
            <w:pPr>
              <w:pStyle w:val="20"/>
              <w:framePr w:w="14424" w:h="9614" w:wrap="none" w:vAnchor="page" w:hAnchor="page" w:x="1522" w:y="1092"/>
              <w:shd w:val="clear" w:color="auto" w:fill="auto"/>
              <w:spacing w:line="260" w:lineRule="exact"/>
              <w:ind w:left="240" w:firstLine="0"/>
              <w:jc w:val="left"/>
            </w:pPr>
            <w:r>
              <w:t>6,5</w:t>
            </w:r>
          </w:p>
        </w:tc>
        <w:tc>
          <w:tcPr>
            <w:tcW w:w="806" w:type="dxa"/>
            <w:tcBorders>
              <w:top w:val="single" w:sz="4" w:space="0" w:color="auto"/>
              <w:left w:val="single" w:sz="4" w:space="0" w:color="auto"/>
            </w:tcBorders>
            <w:shd w:val="clear" w:color="auto" w:fill="FFFFFF"/>
          </w:tcPr>
          <w:p w:rsidR="00C40716" w:rsidRDefault="0095313B">
            <w:pPr>
              <w:pStyle w:val="20"/>
              <w:framePr w:w="14424" w:h="9614" w:wrap="none" w:vAnchor="page" w:hAnchor="page" w:x="1522" w:y="1092"/>
              <w:shd w:val="clear" w:color="auto" w:fill="auto"/>
              <w:spacing w:line="260" w:lineRule="exact"/>
              <w:ind w:left="220" w:firstLine="0"/>
              <w:jc w:val="left"/>
            </w:pPr>
            <w:r>
              <w:t>8,9</w:t>
            </w:r>
          </w:p>
        </w:tc>
        <w:tc>
          <w:tcPr>
            <w:tcW w:w="811" w:type="dxa"/>
            <w:tcBorders>
              <w:top w:val="single" w:sz="4" w:space="0" w:color="auto"/>
              <w:left w:val="single" w:sz="4" w:space="0" w:color="auto"/>
            </w:tcBorders>
            <w:shd w:val="clear" w:color="auto" w:fill="FFFFFF"/>
          </w:tcPr>
          <w:p w:rsidR="00C40716" w:rsidRDefault="0095313B">
            <w:pPr>
              <w:pStyle w:val="20"/>
              <w:framePr w:w="14424" w:h="9614" w:wrap="none" w:vAnchor="page" w:hAnchor="page" w:x="1522" w:y="1092"/>
              <w:shd w:val="clear" w:color="auto" w:fill="auto"/>
              <w:spacing w:line="260" w:lineRule="exact"/>
              <w:ind w:left="220" w:firstLine="0"/>
              <w:jc w:val="left"/>
            </w:pPr>
            <w:r>
              <w:t>12,5</w:t>
            </w:r>
          </w:p>
        </w:tc>
        <w:tc>
          <w:tcPr>
            <w:tcW w:w="1080" w:type="dxa"/>
            <w:tcBorders>
              <w:top w:val="single" w:sz="4" w:space="0" w:color="auto"/>
              <w:left w:val="single" w:sz="4" w:space="0" w:color="auto"/>
            </w:tcBorders>
            <w:shd w:val="clear" w:color="auto" w:fill="FFFFFF"/>
          </w:tcPr>
          <w:p w:rsidR="00C40716" w:rsidRDefault="0095313B">
            <w:pPr>
              <w:pStyle w:val="20"/>
              <w:framePr w:w="14424" w:h="9614" w:wrap="none" w:vAnchor="page" w:hAnchor="page" w:x="1522" w:y="1092"/>
              <w:shd w:val="clear" w:color="auto" w:fill="auto"/>
              <w:spacing w:line="260" w:lineRule="exact"/>
              <w:ind w:left="340" w:firstLine="0"/>
              <w:jc w:val="left"/>
            </w:pPr>
            <w:r>
              <w:t>17,0</w:t>
            </w:r>
          </w:p>
        </w:tc>
        <w:tc>
          <w:tcPr>
            <w:tcW w:w="1224" w:type="dxa"/>
            <w:tcBorders>
              <w:top w:val="single" w:sz="4" w:space="0" w:color="auto"/>
              <w:left w:val="single" w:sz="4" w:space="0" w:color="auto"/>
            </w:tcBorders>
            <w:shd w:val="clear" w:color="auto" w:fill="FFFFFF"/>
          </w:tcPr>
          <w:p w:rsidR="00C40716" w:rsidRDefault="0095313B">
            <w:pPr>
              <w:pStyle w:val="20"/>
              <w:framePr w:w="14424" w:h="9614" w:wrap="none" w:vAnchor="page" w:hAnchor="page" w:x="1522" w:y="1092"/>
              <w:shd w:val="clear" w:color="auto" w:fill="auto"/>
              <w:spacing w:line="260" w:lineRule="exact"/>
              <w:ind w:firstLine="0"/>
            </w:pPr>
            <w:r>
              <w:t>23,0</w:t>
            </w:r>
          </w:p>
        </w:tc>
        <w:tc>
          <w:tcPr>
            <w:tcW w:w="1694" w:type="dxa"/>
            <w:tcBorders>
              <w:top w:val="single" w:sz="4" w:space="0" w:color="auto"/>
              <w:left w:val="single" w:sz="4" w:space="0" w:color="auto"/>
              <w:right w:val="single" w:sz="4" w:space="0" w:color="auto"/>
            </w:tcBorders>
            <w:shd w:val="clear" w:color="auto" w:fill="FFFFFF"/>
          </w:tcPr>
          <w:p w:rsidR="00C40716" w:rsidRDefault="0095313B">
            <w:pPr>
              <w:pStyle w:val="20"/>
              <w:framePr w:w="14424" w:h="9614" w:wrap="none" w:vAnchor="page" w:hAnchor="page" w:x="1522" w:y="1092"/>
              <w:shd w:val="clear" w:color="auto" w:fill="auto"/>
              <w:spacing w:line="260" w:lineRule="exact"/>
              <w:ind w:firstLine="0"/>
            </w:pPr>
            <w:r>
              <w:t>35,0</w:t>
            </w:r>
          </w:p>
        </w:tc>
      </w:tr>
      <w:tr w:rsidR="00C40716">
        <w:trPr>
          <w:trHeight w:hRule="exact" w:val="542"/>
        </w:trPr>
        <w:tc>
          <w:tcPr>
            <w:tcW w:w="624"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00" w:firstLine="0"/>
              <w:jc w:val="left"/>
            </w:pPr>
            <w:r>
              <w:t>21.</w:t>
            </w:r>
          </w:p>
        </w:tc>
        <w:tc>
          <w:tcPr>
            <w:tcW w:w="2544"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firstLine="0"/>
              <w:jc w:val="both"/>
            </w:pPr>
            <w:r>
              <w:t>Гребной слалом</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firstLine="0"/>
            </w:pPr>
            <w:r>
              <w:t>1,5</w:t>
            </w:r>
          </w:p>
        </w:tc>
        <w:tc>
          <w:tcPr>
            <w:tcW w:w="1013"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340" w:firstLine="0"/>
              <w:jc w:val="left"/>
            </w:pPr>
            <w:r>
              <w:t>2,8</w:t>
            </w:r>
          </w:p>
        </w:tc>
        <w:tc>
          <w:tcPr>
            <w:tcW w:w="946"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320" w:firstLine="0"/>
              <w:jc w:val="left"/>
            </w:pPr>
            <w:r>
              <w:t>4,2</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40" w:firstLine="0"/>
              <w:jc w:val="left"/>
            </w:pPr>
            <w:r>
              <w:t>6,7</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40" w:firstLine="0"/>
              <w:jc w:val="left"/>
            </w:pPr>
            <w:r>
              <w:t>6,7</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40" w:firstLine="0"/>
              <w:jc w:val="left"/>
            </w:pPr>
            <w:r>
              <w:t>12,5</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20" w:firstLine="0"/>
              <w:jc w:val="left"/>
            </w:pPr>
            <w:r>
              <w:t>12,5</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20" w:firstLine="0"/>
              <w:jc w:val="left"/>
            </w:pPr>
            <w:r>
              <w:t>16,7</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340" w:firstLine="0"/>
              <w:jc w:val="left"/>
            </w:pPr>
            <w:r>
              <w:t>17,0</w:t>
            </w:r>
          </w:p>
        </w:tc>
        <w:tc>
          <w:tcPr>
            <w:tcW w:w="1224"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firstLine="0"/>
            </w:pPr>
            <w:r>
              <w:t>23,0</w:t>
            </w:r>
          </w:p>
        </w:tc>
        <w:tc>
          <w:tcPr>
            <w:tcW w:w="169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firstLine="0"/>
            </w:pPr>
            <w:r>
              <w:t>35,0</w:t>
            </w:r>
          </w:p>
        </w:tc>
      </w:tr>
      <w:tr w:rsidR="00C40716">
        <w:trPr>
          <w:trHeight w:hRule="exact" w:val="509"/>
        </w:trPr>
        <w:tc>
          <w:tcPr>
            <w:tcW w:w="624"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00" w:firstLine="0"/>
              <w:jc w:val="left"/>
            </w:pPr>
            <w:r>
              <w:t>22.</w:t>
            </w:r>
          </w:p>
        </w:tc>
        <w:tc>
          <w:tcPr>
            <w:tcW w:w="2544"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firstLine="0"/>
              <w:jc w:val="both"/>
            </w:pPr>
            <w:r>
              <w:t>Гребной спорт</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firstLine="0"/>
            </w:pPr>
            <w:r>
              <w:t>1,5</w:t>
            </w:r>
          </w:p>
        </w:tc>
        <w:tc>
          <w:tcPr>
            <w:tcW w:w="1013"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340" w:firstLine="0"/>
              <w:jc w:val="left"/>
            </w:pPr>
            <w:r>
              <w:t>2,2</w:t>
            </w:r>
          </w:p>
        </w:tc>
        <w:tc>
          <w:tcPr>
            <w:tcW w:w="946"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320" w:firstLine="0"/>
              <w:jc w:val="left"/>
            </w:pPr>
            <w:r>
              <w:t>3,3</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40" w:firstLine="0"/>
              <w:jc w:val="left"/>
            </w:pPr>
            <w:r>
              <w:t>3,7</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40" w:firstLine="0"/>
              <w:jc w:val="left"/>
            </w:pPr>
            <w:r>
              <w:t>5,6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40" w:firstLine="0"/>
              <w:jc w:val="left"/>
            </w:pPr>
            <w:r>
              <w:t>6,5</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20" w:firstLine="0"/>
              <w:jc w:val="left"/>
            </w:pPr>
            <w:r>
              <w:t>8,9</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20" w:firstLine="0"/>
              <w:jc w:val="left"/>
            </w:pPr>
            <w:r>
              <w:t>12,5</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340" w:firstLine="0"/>
              <w:jc w:val="left"/>
            </w:pPr>
            <w:r>
              <w:t>17,0</w:t>
            </w:r>
          </w:p>
        </w:tc>
        <w:tc>
          <w:tcPr>
            <w:tcW w:w="1224" w:type="dxa"/>
            <w:tcBorders>
              <w:top w:val="single" w:sz="4" w:space="0" w:color="auto"/>
              <w:lef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firstLine="0"/>
            </w:pPr>
            <w:r>
              <w:t>23,0</w:t>
            </w:r>
          </w:p>
        </w:tc>
        <w:tc>
          <w:tcPr>
            <w:tcW w:w="169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firstLine="0"/>
            </w:pPr>
            <w:r>
              <w:t>35,0</w:t>
            </w:r>
          </w:p>
        </w:tc>
      </w:tr>
      <w:tr w:rsidR="00C40716">
        <w:trPr>
          <w:trHeight w:hRule="exact" w:val="562"/>
        </w:trPr>
        <w:tc>
          <w:tcPr>
            <w:tcW w:w="624"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00" w:firstLine="0"/>
              <w:jc w:val="left"/>
            </w:pPr>
            <w:r>
              <w:t>23.</w:t>
            </w:r>
          </w:p>
        </w:tc>
        <w:tc>
          <w:tcPr>
            <w:tcW w:w="2544"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firstLine="0"/>
              <w:jc w:val="both"/>
            </w:pPr>
            <w:r>
              <w:t>Дзюдо</w:t>
            </w:r>
          </w:p>
        </w:tc>
        <w:tc>
          <w:tcPr>
            <w:tcW w:w="1258"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firstLine="0"/>
            </w:pPr>
            <w:r>
              <w:t>1,5</w:t>
            </w:r>
          </w:p>
        </w:tc>
        <w:tc>
          <w:tcPr>
            <w:tcW w:w="1013"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340" w:firstLine="0"/>
              <w:jc w:val="left"/>
            </w:pPr>
            <w:r>
              <w:t>2,2</w:t>
            </w:r>
          </w:p>
        </w:tc>
        <w:tc>
          <w:tcPr>
            <w:tcW w:w="94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320" w:firstLine="0"/>
              <w:jc w:val="left"/>
            </w:pPr>
            <w:r>
              <w:t>3,6</w:t>
            </w:r>
          </w:p>
        </w:tc>
        <w:tc>
          <w:tcPr>
            <w:tcW w:w="81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40" w:firstLine="0"/>
              <w:jc w:val="left"/>
            </w:pPr>
            <w:r>
              <w:t>4,6</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40" w:firstLine="0"/>
              <w:jc w:val="left"/>
            </w:pPr>
            <w:r>
              <w:t>5,6</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40" w:firstLine="0"/>
              <w:jc w:val="left"/>
            </w:pPr>
            <w:r>
              <w:t>7,8</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20" w:firstLine="0"/>
              <w:jc w:val="left"/>
            </w:pPr>
            <w:r>
              <w:t>8,9</w:t>
            </w:r>
          </w:p>
        </w:tc>
        <w:tc>
          <w:tcPr>
            <w:tcW w:w="81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220" w:firstLine="0"/>
              <w:jc w:val="left"/>
            </w:pPr>
            <w:r>
              <w:t>10,0</w:t>
            </w:r>
          </w:p>
        </w:tc>
        <w:tc>
          <w:tcPr>
            <w:tcW w:w="108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left="340" w:firstLine="0"/>
              <w:jc w:val="left"/>
            </w:pPr>
            <w:r>
              <w:t>17,0</w:t>
            </w:r>
          </w:p>
        </w:tc>
        <w:tc>
          <w:tcPr>
            <w:tcW w:w="1224"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firstLine="0"/>
            </w:pPr>
            <w:r>
              <w:t>23,0</w:t>
            </w:r>
          </w:p>
        </w:tc>
        <w:tc>
          <w:tcPr>
            <w:tcW w:w="1694"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424" w:h="9614" w:wrap="none" w:vAnchor="page" w:hAnchor="page" w:x="1522" w:y="1092"/>
              <w:shd w:val="clear" w:color="auto" w:fill="auto"/>
              <w:spacing w:line="260" w:lineRule="exact"/>
              <w:ind w:firstLine="0"/>
            </w:pPr>
            <w:r>
              <w:t>35,0</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407" w:y="655"/>
        <w:shd w:val="clear" w:color="auto" w:fill="auto"/>
        <w:spacing w:line="240" w:lineRule="exact"/>
      </w:pPr>
      <w:r>
        <w:rPr>
          <w:rStyle w:val="aa"/>
        </w:rPr>
        <w:lastRenderedPageBreak/>
        <w:t>15</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10"/>
        <w:gridCol w:w="2525"/>
        <w:gridCol w:w="1258"/>
        <w:gridCol w:w="1008"/>
        <w:gridCol w:w="946"/>
        <w:gridCol w:w="806"/>
        <w:gridCol w:w="802"/>
        <w:gridCol w:w="806"/>
        <w:gridCol w:w="802"/>
        <w:gridCol w:w="806"/>
        <w:gridCol w:w="1075"/>
        <w:gridCol w:w="1224"/>
        <w:gridCol w:w="1675"/>
      </w:tblGrid>
      <w:tr w:rsidR="00C40716">
        <w:trPr>
          <w:trHeight w:hRule="exact" w:val="566"/>
        </w:trPr>
        <w:tc>
          <w:tcPr>
            <w:tcW w:w="610" w:type="dxa"/>
            <w:tcBorders>
              <w:top w:val="single" w:sz="4" w:space="0" w:color="auto"/>
              <w:left w:val="single" w:sz="4" w:space="0" w:color="auto"/>
            </w:tcBorders>
            <w:shd w:val="clear" w:color="auto" w:fill="FFFFFF"/>
            <w:vAlign w:val="bottom"/>
          </w:tcPr>
          <w:p w:rsidR="00C40716" w:rsidRDefault="0095313B">
            <w:pPr>
              <w:pStyle w:val="20"/>
              <w:framePr w:w="14342" w:h="9182" w:wrap="none" w:vAnchor="page" w:hAnchor="page" w:x="1562" w:y="1092"/>
              <w:shd w:val="clear" w:color="auto" w:fill="auto"/>
              <w:spacing w:line="260" w:lineRule="exact"/>
              <w:ind w:left="280" w:firstLine="0"/>
              <w:jc w:val="left"/>
            </w:pPr>
            <w:r>
              <w:t>1</w:t>
            </w:r>
          </w:p>
        </w:tc>
        <w:tc>
          <w:tcPr>
            <w:tcW w:w="2525" w:type="dxa"/>
            <w:tcBorders>
              <w:top w:val="single" w:sz="4" w:space="0" w:color="auto"/>
              <w:left w:val="single" w:sz="4" w:space="0" w:color="auto"/>
            </w:tcBorders>
            <w:shd w:val="clear" w:color="auto" w:fill="FFFFFF"/>
            <w:vAlign w:val="bottom"/>
          </w:tcPr>
          <w:p w:rsidR="00C40716" w:rsidRDefault="0095313B">
            <w:pPr>
              <w:pStyle w:val="20"/>
              <w:framePr w:w="14342" w:h="9182" w:wrap="none" w:vAnchor="page" w:hAnchor="page" w:x="1562" w:y="1092"/>
              <w:shd w:val="clear" w:color="auto" w:fill="auto"/>
              <w:spacing w:line="260" w:lineRule="exact"/>
              <w:ind w:firstLine="0"/>
            </w:pPr>
            <w:r>
              <w:t>2</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firstLine="0"/>
            </w:pPr>
            <w:r>
              <w:t>3</w:t>
            </w:r>
          </w:p>
        </w:tc>
        <w:tc>
          <w:tcPr>
            <w:tcW w:w="1008"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firstLine="0"/>
            </w:pPr>
            <w:r>
              <w:t>4</w:t>
            </w:r>
          </w:p>
        </w:tc>
        <w:tc>
          <w:tcPr>
            <w:tcW w:w="946"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firstLine="0"/>
            </w:pPr>
            <w:r>
              <w:t>5</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342" w:h="9182" w:wrap="none" w:vAnchor="page" w:hAnchor="page" w:x="1562" w:y="1092"/>
              <w:shd w:val="clear" w:color="auto" w:fill="auto"/>
              <w:spacing w:line="260" w:lineRule="exact"/>
              <w:ind w:left="340" w:firstLine="0"/>
              <w:jc w:val="left"/>
            </w:pPr>
            <w:r>
              <w:t>6</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340" w:firstLine="0"/>
              <w:jc w:val="left"/>
            </w:pPr>
            <w:r>
              <w:t>7</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342" w:h="9182" w:wrap="none" w:vAnchor="page" w:hAnchor="page" w:x="1562" w:y="1092"/>
              <w:shd w:val="clear" w:color="auto" w:fill="auto"/>
              <w:spacing w:line="260" w:lineRule="exact"/>
              <w:ind w:left="340" w:firstLine="0"/>
              <w:jc w:val="left"/>
            </w:pPr>
            <w:r>
              <w:t>8</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220" w:firstLine="0"/>
              <w:jc w:val="left"/>
            </w:pPr>
            <w:r>
              <w:t>9</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342" w:h="9182" w:wrap="none" w:vAnchor="page" w:hAnchor="page" w:x="1562" w:y="1092"/>
              <w:shd w:val="clear" w:color="auto" w:fill="auto"/>
              <w:spacing w:line="260" w:lineRule="exact"/>
              <w:ind w:left="300" w:firstLine="0"/>
              <w:jc w:val="left"/>
            </w:pPr>
            <w:r>
              <w:t>10</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firstLine="0"/>
            </w:pPr>
            <w:r>
              <w:t>И</w:t>
            </w:r>
          </w:p>
        </w:tc>
        <w:tc>
          <w:tcPr>
            <w:tcW w:w="1224" w:type="dxa"/>
            <w:tcBorders>
              <w:top w:val="single" w:sz="4" w:space="0" w:color="auto"/>
              <w:left w:val="single" w:sz="4" w:space="0" w:color="auto"/>
            </w:tcBorders>
            <w:shd w:val="clear" w:color="auto" w:fill="FFFFFF"/>
            <w:vAlign w:val="bottom"/>
          </w:tcPr>
          <w:p w:rsidR="00C40716" w:rsidRDefault="0095313B">
            <w:pPr>
              <w:pStyle w:val="20"/>
              <w:framePr w:w="14342" w:h="9182" w:wrap="none" w:vAnchor="page" w:hAnchor="page" w:x="1562" w:y="1092"/>
              <w:shd w:val="clear" w:color="auto" w:fill="auto"/>
              <w:spacing w:line="260" w:lineRule="exact"/>
              <w:ind w:firstLine="0"/>
            </w:pPr>
            <w:r>
              <w:t>12</w:t>
            </w:r>
          </w:p>
        </w:tc>
        <w:tc>
          <w:tcPr>
            <w:tcW w:w="167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firstLine="0"/>
            </w:pPr>
            <w:r>
              <w:t>13</w:t>
            </w:r>
          </w:p>
        </w:tc>
      </w:tr>
      <w:tr w:rsidR="00C40716">
        <w:trPr>
          <w:trHeight w:hRule="exact" w:val="523"/>
        </w:trPr>
        <w:tc>
          <w:tcPr>
            <w:tcW w:w="610"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160" w:firstLine="0"/>
              <w:jc w:val="left"/>
            </w:pPr>
            <w:r>
              <w:t>24.</w:t>
            </w:r>
          </w:p>
        </w:tc>
        <w:tc>
          <w:tcPr>
            <w:tcW w:w="2525"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firstLine="0"/>
              <w:jc w:val="left"/>
            </w:pPr>
            <w:r>
              <w:t>Каратэ</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firstLine="0"/>
            </w:pPr>
            <w:r>
              <w:t>1,5</w:t>
            </w:r>
          </w:p>
        </w:tc>
        <w:tc>
          <w:tcPr>
            <w:tcW w:w="1008"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firstLine="0"/>
            </w:pPr>
            <w:r>
              <w:t>2,2</w:t>
            </w:r>
          </w:p>
        </w:tc>
        <w:tc>
          <w:tcPr>
            <w:tcW w:w="946"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320" w:firstLine="0"/>
              <w:jc w:val="left"/>
            </w:pPr>
            <w:r>
              <w:t>3,3</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240" w:firstLine="0"/>
              <w:jc w:val="left"/>
            </w:pPr>
            <w:r>
              <w:t>3,7</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240" w:firstLine="0"/>
              <w:jc w:val="left"/>
            </w:pPr>
            <w:r>
              <w:t>5,6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220" w:firstLine="0"/>
              <w:jc w:val="left"/>
            </w:pPr>
            <w:r>
              <w:t>7,8</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220" w:firstLine="0"/>
              <w:jc w:val="left"/>
            </w:pPr>
            <w:r>
              <w:t>8,9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220" w:firstLine="0"/>
              <w:jc w:val="left"/>
            </w:pPr>
            <w:r>
              <w:t>12,5</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340" w:firstLine="0"/>
              <w:jc w:val="left"/>
            </w:pPr>
            <w:r>
              <w:t>17,0</w:t>
            </w:r>
          </w:p>
        </w:tc>
        <w:tc>
          <w:tcPr>
            <w:tcW w:w="1224"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firstLine="0"/>
            </w:pPr>
            <w:r>
              <w:t>23,0</w:t>
            </w:r>
          </w:p>
        </w:tc>
        <w:tc>
          <w:tcPr>
            <w:tcW w:w="167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firstLine="0"/>
            </w:pPr>
            <w:r>
              <w:t>35,0</w:t>
            </w:r>
          </w:p>
        </w:tc>
      </w:tr>
      <w:tr w:rsidR="00C40716">
        <w:trPr>
          <w:trHeight w:hRule="exact" w:val="509"/>
        </w:trPr>
        <w:tc>
          <w:tcPr>
            <w:tcW w:w="610" w:type="dxa"/>
            <w:tcBorders>
              <w:top w:val="single" w:sz="4" w:space="0" w:color="auto"/>
              <w:left w:val="single" w:sz="4" w:space="0" w:color="auto"/>
            </w:tcBorders>
            <w:shd w:val="clear" w:color="auto" w:fill="FFFFFF"/>
            <w:vAlign w:val="bottom"/>
          </w:tcPr>
          <w:p w:rsidR="00C40716" w:rsidRDefault="0095313B">
            <w:pPr>
              <w:pStyle w:val="20"/>
              <w:framePr w:w="14342" w:h="9182" w:wrap="none" w:vAnchor="page" w:hAnchor="page" w:x="1562" w:y="1092"/>
              <w:shd w:val="clear" w:color="auto" w:fill="auto"/>
              <w:spacing w:line="260" w:lineRule="exact"/>
              <w:ind w:left="160" w:firstLine="0"/>
              <w:jc w:val="left"/>
            </w:pPr>
            <w:r>
              <w:t>25.</w:t>
            </w:r>
          </w:p>
        </w:tc>
        <w:tc>
          <w:tcPr>
            <w:tcW w:w="2525" w:type="dxa"/>
            <w:tcBorders>
              <w:top w:val="single" w:sz="4" w:space="0" w:color="auto"/>
              <w:left w:val="single" w:sz="4" w:space="0" w:color="auto"/>
            </w:tcBorders>
            <w:shd w:val="clear" w:color="auto" w:fill="FFFFFF"/>
            <w:vAlign w:val="bottom"/>
          </w:tcPr>
          <w:p w:rsidR="00C40716" w:rsidRDefault="0095313B">
            <w:pPr>
              <w:pStyle w:val="20"/>
              <w:framePr w:w="14342" w:h="9182" w:wrap="none" w:vAnchor="page" w:hAnchor="page" w:x="1562" w:y="1092"/>
              <w:shd w:val="clear" w:color="auto" w:fill="auto"/>
              <w:spacing w:line="260" w:lineRule="exact"/>
              <w:ind w:firstLine="0"/>
              <w:jc w:val="left"/>
            </w:pPr>
            <w:r>
              <w:t>Картинг</w:t>
            </w:r>
          </w:p>
        </w:tc>
        <w:tc>
          <w:tcPr>
            <w:tcW w:w="1258" w:type="dxa"/>
            <w:tcBorders>
              <w:top w:val="single" w:sz="4" w:space="0" w:color="auto"/>
              <w:left w:val="single" w:sz="4" w:space="0" w:color="auto"/>
            </w:tcBorders>
            <w:shd w:val="clear" w:color="auto" w:fill="FFFFFF"/>
            <w:vAlign w:val="bottom"/>
          </w:tcPr>
          <w:p w:rsidR="00C40716" w:rsidRDefault="0095313B">
            <w:pPr>
              <w:pStyle w:val="20"/>
              <w:framePr w:w="14342" w:h="9182" w:wrap="none" w:vAnchor="page" w:hAnchor="page" w:x="1562" w:y="1092"/>
              <w:shd w:val="clear" w:color="auto" w:fill="auto"/>
              <w:spacing w:line="260" w:lineRule="exact"/>
              <w:ind w:firstLine="0"/>
            </w:pPr>
            <w:r>
              <w:t>1,5</w:t>
            </w:r>
          </w:p>
        </w:tc>
        <w:tc>
          <w:tcPr>
            <w:tcW w:w="1008" w:type="dxa"/>
            <w:tcBorders>
              <w:top w:val="single" w:sz="4" w:space="0" w:color="auto"/>
              <w:left w:val="single" w:sz="4" w:space="0" w:color="auto"/>
            </w:tcBorders>
            <w:shd w:val="clear" w:color="auto" w:fill="FFFFFF"/>
            <w:vAlign w:val="bottom"/>
          </w:tcPr>
          <w:p w:rsidR="00C40716" w:rsidRDefault="0095313B">
            <w:pPr>
              <w:pStyle w:val="20"/>
              <w:framePr w:w="14342" w:h="9182" w:wrap="none" w:vAnchor="page" w:hAnchor="page" w:x="1562" w:y="1092"/>
              <w:shd w:val="clear" w:color="auto" w:fill="auto"/>
              <w:spacing w:line="260" w:lineRule="exact"/>
              <w:ind w:firstLine="0"/>
            </w:pPr>
            <w:r>
              <w:t>з</w:t>
            </w:r>
            <w:proofErr w:type="gramStart"/>
            <w:r>
              <w:t>,з</w:t>
            </w:r>
            <w:proofErr w:type="gramEnd"/>
          </w:p>
        </w:tc>
        <w:tc>
          <w:tcPr>
            <w:tcW w:w="946" w:type="dxa"/>
            <w:tcBorders>
              <w:top w:val="single" w:sz="4" w:space="0" w:color="auto"/>
              <w:left w:val="single" w:sz="4" w:space="0" w:color="auto"/>
            </w:tcBorders>
            <w:shd w:val="clear" w:color="auto" w:fill="FFFFFF"/>
            <w:vAlign w:val="bottom"/>
          </w:tcPr>
          <w:p w:rsidR="00C40716" w:rsidRDefault="0095313B">
            <w:pPr>
              <w:pStyle w:val="20"/>
              <w:framePr w:w="14342" w:h="9182" w:wrap="none" w:vAnchor="page" w:hAnchor="page" w:x="1562" w:y="1092"/>
              <w:shd w:val="clear" w:color="auto" w:fill="auto"/>
              <w:spacing w:line="260" w:lineRule="exact"/>
              <w:ind w:left="320" w:firstLine="0"/>
              <w:jc w:val="left"/>
            </w:pPr>
            <w:r>
              <w:t>6,3</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342" w:h="9182" w:wrap="none" w:vAnchor="page" w:hAnchor="page" w:x="1562" w:y="1092"/>
              <w:shd w:val="clear" w:color="auto" w:fill="auto"/>
              <w:spacing w:line="260" w:lineRule="exact"/>
              <w:ind w:left="240" w:firstLine="0"/>
              <w:jc w:val="left"/>
            </w:pPr>
            <w:r>
              <w:t>6,3</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342" w:h="9182" w:wrap="none" w:vAnchor="page" w:hAnchor="page" w:x="1562" w:y="1092"/>
              <w:shd w:val="clear" w:color="auto" w:fill="auto"/>
              <w:spacing w:line="260" w:lineRule="exact"/>
              <w:ind w:left="240" w:firstLine="0"/>
              <w:jc w:val="left"/>
            </w:pPr>
            <w:r>
              <w:t>7,9</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342" w:h="9182" w:wrap="none" w:vAnchor="page" w:hAnchor="page" w:x="1562" w:y="1092"/>
              <w:shd w:val="clear" w:color="auto" w:fill="auto"/>
              <w:spacing w:line="260" w:lineRule="exact"/>
              <w:ind w:left="220" w:firstLine="0"/>
              <w:jc w:val="left"/>
            </w:pPr>
            <w:proofErr w:type="gramStart"/>
            <w:r>
              <w:t>П</w:t>
            </w:r>
            <w:proofErr w:type="gramEnd"/>
            <w:r>
              <w:t>,1</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342" w:h="9182" w:wrap="none" w:vAnchor="page" w:hAnchor="page" w:x="1562" w:y="1092"/>
              <w:shd w:val="clear" w:color="auto" w:fill="auto"/>
              <w:spacing w:line="260" w:lineRule="exact"/>
              <w:ind w:left="220" w:firstLine="0"/>
              <w:jc w:val="left"/>
            </w:pPr>
            <w:r>
              <w:t>13,9</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342" w:h="9182" w:wrap="none" w:vAnchor="page" w:hAnchor="page" w:x="1562" w:y="1092"/>
              <w:shd w:val="clear" w:color="auto" w:fill="auto"/>
              <w:spacing w:line="260" w:lineRule="exact"/>
              <w:ind w:left="220" w:firstLine="0"/>
              <w:jc w:val="left"/>
            </w:pPr>
            <w:r>
              <w:t>16,7</w:t>
            </w:r>
          </w:p>
        </w:tc>
        <w:tc>
          <w:tcPr>
            <w:tcW w:w="1075" w:type="dxa"/>
            <w:tcBorders>
              <w:top w:val="single" w:sz="4" w:space="0" w:color="auto"/>
              <w:left w:val="single" w:sz="4" w:space="0" w:color="auto"/>
            </w:tcBorders>
            <w:shd w:val="clear" w:color="auto" w:fill="FFFFFF"/>
            <w:vAlign w:val="bottom"/>
          </w:tcPr>
          <w:p w:rsidR="00C40716" w:rsidRDefault="0095313B">
            <w:pPr>
              <w:pStyle w:val="20"/>
              <w:framePr w:w="14342" w:h="9182" w:wrap="none" w:vAnchor="page" w:hAnchor="page" w:x="1562" w:y="1092"/>
              <w:shd w:val="clear" w:color="auto" w:fill="auto"/>
              <w:spacing w:line="260" w:lineRule="exact"/>
              <w:ind w:left="340" w:firstLine="0"/>
              <w:jc w:val="left"/>
            </w:pPr>
            <w:r>
              <w:t>17,0</w:t>
            </w:r>
          </w:p>
        </w:tc>
        <w:tc>
          <w:tcPr>
            <w:tcW w:w="1224" w:type="dxa"/>
            <w:tcBorders>
              <w:top w:val="single" w:sz="4" w:space="0" w:color="auto"/>
              <w:left w:val="single" w:sz="4" w:space="0" w:color="auto"/>
            </w:tcBorders>
            <w:shd w:val="clear" w:color="auto" w:fill="FFFFFF"/>
            <w:vAlign w:val="bottom"/>
          </w:tcPr>
          <w:p w:rsidR="00C40716" w:rsidRDefault="0095313B">
            <w:pPr>
              <w:pStyle w:val="20"/>
              <w:framePr w:w="14342" w:h="9182" w:wrap="none" w:vAnchor="page" w:hAnchor="page" w:x="1562" w:y="1092"/>
              <w:shd w:val="clear" w:color="auto" w:fill="auto"/>
              <w:spacing w:line="260" w:lineRule="exact"/>
              <w:ind w:firstLine="0"/>
            </w:pPr>
            <w:r>
              <w:t>23,0</w:t>
            </w:r>
          </w:p>
        </w:tc>
        <w:tc>
          <w:tcPr>
            <w:tcW w:w="1675"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342" w:h="9182" w:wrap="none" w:vAnchor="page" w:hAnchor="page" w:x="1562" w:y="1092"/>
              <w:shd w:val="clear" w:color="auto" w:fill="auto"/>
              <w:spacing w:line="260" w:lineRule="exact"/>
              <w:ind w:firstLine="0"/>
            </w:pPr>
            <w:r>
              <w:t>35,0</w:t>
            </w:r>
          </w:p>
        </w:tc>
      </w:tr>
      <w:tr w:rsidR="00C40716">
        <w:trPr>
          <w:trHeight w:hRule="exact" w:val="523"/>
        </w:trPr>
        <w:tc>
          <w:tcPr>
            <w:tcW w:w="610"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160" w:firstLine="0"/>
              <w:jc w:val="left"/>
            </w:pPr>
            <w:r>
              <w:t>26.</w:t>
            </w:r>
          </w:p>
        </w:tc>
        <w:tc>
          <w:tcPr>
            <w:tcW w:w="2525"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firstLine="0"/>
              <w:jc w:val="left"/>
            </w:pPr>
            <w:r>
              <w:t>Керлинг</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firstLine="0"/>
            </w:pPr>
            <w:r>
              <w:t>1,5</w:t>
            </w:r>
          </w:p>
        </w:tc>
        <w:tc>
          <w:tcPr>
            <w:tcW w:w="1008"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firstLine="0"/>
            </w:pPr>
            <w:r>
              <w:t>3,3</w:t>
            </w:r>
          </w:p>
        </w:tc>
        <w:tc>
          <w:tcPr>
            <w:tcW w:w="946"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320" w:firstLine="0"/>
              <w:jc w:val="left"/>
            </w:pPr>
            <w:r>
              <w:t>5,6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240" w:firstLine="0"/>
              <w:jc w:val="left"/>
            </w:pPr>
            <w:r>
              <w:t>6,9</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240" w:firstLine="0"/>
              <w:jc w:val="left"/>
            </w:pPr>
            <w:r>
              <w:t>6,9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220" w:firstLine="0"/>
              <w:jc w:val="left"/>
            </w:pPr>
            <w:r>
              <w:t>11,1</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220" w:firstLine="0"/>
              <w:jc w:val="left"/>
            </w:pPr>
            <w:r>
              <w:rPr>
                <w:lang w:val="en-US" w:eastAsia="en-US" w:bidi="en-US"/>
              </w:rPr>
              <w:t>1U</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220" w:firstLine="0"/>
              <w:jc w:val="left"/>
            </w:pPr>
            <w:proofErr w:type="gramStart"/>
            <w:r>
              <w:t>П</w:t>
            </w:r>
            <w:proofErr w:type="gramEnd"/>
            <w:r>
              <w:t>,1</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340" w:firstLine="0"/>
              <w:jc w:val="left"/>
            </w:pPr>
            <w:r>
              <w:t>17,0</w:t>
            </w:r>
          </w:p>
        </w:tc>
        <w:tc>
          <w:tcPr>
            <w:tcW w:w="1224"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firstLine="0"/>
            </w:pPr>
            <w:r>
              <w:t>23,0</w:t>
            </w:r>
          </w:p>
        </w:tc>
        <w:tc>
          <w:tcPr>
            <w:tcW w:w="167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firstLine="0"/>
            </w:pPr>
            <w:r>
              <w:t>35,0</w:t>
            </w:r>
          </w:p>
        </w:tc>
      </w:tr>
      <w:tr w:rsidR="00C40716">
        <w:trPr>
          <w:trHeight w:hRule="exact" w:val="518"/>
        </w:trPr>
        <w:tc>
          <w:tcPr>
            <w:tcW w:w="610"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160" w:firstLine="0"/>
              <w:jc w:val="left"/>
            </w:pPr>
            <w:r>
              <w:t>27.</w:t>
            </w:r>
          </w:p>
        </w:tc>
        <w:tc>
          <w:tcPr>
            <w:tcW w:w="2525"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firstLine="0"/>
              <w:jc w:val="left"/>
            </w:pPr>
            <w:r>
              <w:t>Кикбоксинг</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firstLine="0"/>
            </w:pPr>
            <w:r>
              <w:t>1,5</w:t>
            </w:r>
          </w:p>
        </w:tc>
        <w:tc>
          <w:tcPr>
            <w:tcW w:w="1008"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firstLine="0"/>
            </w:pPr>
            <w:r>
              <w:t>2,8</w:t>
            </w:r>
          </w:p>
        </w:tc>
        <w:tc>
          <w:tcPr>
            <w:tcW w:w="946"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320" w:firstLine="0"/>
              <w:jc w:val="left"/>
            </w:pPr>
            <w:r>
              <w:t>4,2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240" w:firstLine="0"/>
              <w:jc w:val="left"/>
            </w:pPr>
            <w:r>
              <w:t>7,4</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240" w:firstLine="0"/>
              <w:jc w:val="left"/>
            </w:pPr>
            <w:r>
              <w:t>7,4</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220" w:firstLine="0"/>
              <w:jc w:val="left"/>
            </w:pPr>
            <w:r>
              <w:t>8,6</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220" w:firstLine="0"/>
              <w:jc w:val="left"/>
            </w:pPr>
            <w:r>
              <w:t>8,6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220" w:firstLine="0"/>
              <w:jc w:val="left"/>
            </w:pPr>
            <w:r>
              <w:t>9,9</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340" w:firstLine="0"/>
              <w:jc w:val="left"/>
            </w:pPr>
            <w:r>
              <w:t>17,0</w:t>
            </w:r>
          </w:p>
        </w:tc>
        <w:tc>
          <w:tcPr>
            <w:tcW w:w="1224"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firstLine="0"/>
            </w:pPr>
            <w:r>
              <w:t>23,0</w:t>
            </w:r>
          </w:p>
        </w:tc>
        <w:tc>
          <w:tcPr>
            <w:tcW w:w="167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firstLine="0"/>
            </w:pPr>
            <w:r>
              <w:t>35,0</w:t>
            </w:r>
          </w:p>
        </w:tc>
      </w:tr>
      <w:tr w:rsidR="00C40716">
        <w:trPr>
          <w:trHeight w:hRule="exact" w:val="845"/>
        </w:trPr>
        <w:tc>
          <w:tcPr>
            <w:tcW w:w="610"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160" w:firstLine="0"/>
              <w:jc w:val="left"/>
            </w:pPr>
            <w:r>
              <w:t>28.</w:t>
            </w:r>
          </w:p>
        </w:tc>
        <w:tc>
          <w:tcPr>
            <w:tcW w:w="2525"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317" w:lineRule="exact"/>
              <w:ind w:firstLine="0"/>
              <w:jc w:val="left"/>
            </w:pPr>
            <w:r>
              <w:t>Киокусинкай (ката, категория)</w:t>
            </w:r>
          </w:p>
        </w:tc>
        <w:tc>
          <w:tcPr>
            <w:tcW w:w="1258" w:type="dxa"/>
            <w:tcBorders>
              <w:top w:val="single" w:sz="4" w:space="0" w:color="auto"/>
              <w:left w:val="single" w:sz="4" w:space="0" w:color="auto"/>
            </w:tcBorders>
            <w:shd w:val="clear" w:color="auto" w:fill="FFFFFF"/>
          </w:tcPr>
          <w:p w:rsidR="00C40716" w:rsidRDefault="0095313B">
            <w:pPr>
              <w:pStyle w:val="20"/>
              <w:framePr w:w="14342" w:h="9182" w:wrap="none" w:vAnchor="page" w:hAnchor="page" w:x="1562" w:y="1092"/>
              <w:shd w:val="clear" w:color="auto" w:fill="auto"/>
              <w:spacing w:line="260" w:lineRule="exact"/>
              <w:ind w:firstLine="0"/>
            </w:pPr>
            <w:r>
              <w:t>1,5</w:t>
            </w:r>
          </w:p>
        </w:tc>
        <w:tc>
          <w:tcPr>
            <w:tcW w:w="1008"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340" w:firstLine="0"/>
              <w:jc w:val="left"/>
            </w:pPr>
            <w:r>
              <w:t>2,8</w:t>
            </w:r>
          </w:p>
        </w:tc>
        <w:tc>
          <w:tcPr>
            <w:tcW w:w="946" w:type="dxa"/>
            <w:tcBorders>
              <w:top w:val="single" w:sz="4" w:space="0" w:color="auto"/>
              <w:left w:val="single" w:sz="4" w:space="0" w:color="auto"/>
            </w:tcBorders>
            <w:shd w:val="clear" w:color="auto" w:fill="FFFFFF"/>
          </w:tcPr>
          <w:p w:rsidR="00C40716" w:rsidRDefault="0095313B">
            <w:pPr>
              <w:pStyle w:val="20"/>
              <w:framePr w:w="14342" w:h="9182" w:wrap="none" w:vAnchor="page" w:hAnchor="page" w:x="1562" w:y="1092"/>
              <w:shd w:val="clear" w:color="auto" w:fill="auto"/>
              <w:spacing w:line="260" w:lineRule="exact"/>
              <w:ind w:left="320" w:firstLine="0"/>
              <w:jc w:val="left"/>
            </w:pPr>
            <w:r>
              <w:t>4,2</w:t>
            </w:r>
          </w:p>
        </w:tc>
        <w:tc>
          <w:tcPr>
            <w:tcW w:w="806" w:type="dxa"/>
            <w:tcBorders>
              <w:top w:val="single" w:sz="4" w:space="0" w:color="auto"/>
              <w:left w:val="single" w:sz="4" w:space="0" w:color="auto"/>
            </w:tcBorders>
            <w:shd w:val="clear" w:color="auto" w:fill="FFFFFF"/>
          </w:tcPr>
          <w:p w:rsidR="00C40716" w:rsidRDefault="0095313B">
            <w:pPr>
              <w:pStyle w:val="20"/>
              <w:framePr w:w="14342" w:h="9182" w:wrap="none" w:vAnchor="page" w:hAnchor="page" w:x="1562" w:y="1092"/>
              <w:shd w:val="clear" w:color="auto" w:fill="auto"/>
              <w:spacing w:line="260" w:lineRule="exact"/>
              <w:ind w:left="240" w:firstLine="0"/>
              <w:jc w:val="left"/>
            </w:pPr>
            <w:r>
              <w:t>6,7</w:t>
            </w:r>
          </w:p>
        </w:tc>
        <w:tc>
          <w:tcPr>
            <w:tcW w:w="802" w:type="dxa"/>
            <w:tcBorders>
              <w:top w:val="single" w:sz="4" w:space="0" w:color="auto"/>
              <w:left w:val="single" w:sz="4" w:space="0" w:color="auto"/>
            </w:tcBorders>
            <w:shd w:val="clear" w:color="auto" w:fill="FFFFFF"/>
          </w:tcPr>
          <w:p w:rsidR="00C40716" w:rsidRDefault="0095313B">
            <w:pPr>
              <w:pStyle w:val="20"/>
              <w:framePr w:w="14342" w:h="9182" w:wrap="none" w:vAnchor="page" w:hAnchor="page" w:x="1562" w:y="1092"/>
              <w:shd w:val="clear" w:color="auto" w:fill="auto"/>
              <w:spacing w:line="260" w:lineRule="exact"/>
              <w:ind w:left="240" w:firstLine="0"/>
              <w:jc w:val="left"/>
            </w:pPr>
            <w:r>
              <w:t>6,7</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220" w:firstLine="0"/>
              <w:jc w:val="left"/>
            </w:pPr>
            <w:r>
              <w:t>10,0</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220" w:firstLine="0"/>
              <w:jc w:val="left"/>
            </w:pPr>
            <w:r>
              <w:t>10,0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220" w:firstLine="0"/>
              <w:jc w:val="left"/>
            </w:pPr>
            <w:r>
              <w:t>0,0</w:t>
            </w:r>
          </w:p>
        </w:tc>
        <w:tc>
          <w:tcPr>
            <w:tcW w:w="1075" w:type="dxa"/>
            <w:tcBorders>
              <w:top w:val="single" w:sz="4" w:space="0" w:color="auto"/>
              <w:left w:val="single" w:sz="4" w:space="0" w:color="auto"/>
            </w:tcBorders>
            <w:shd w:val="clear" w:color="auto" w:fill="FFFFFF"/>
          </w:tcPr>
          <w:p w:rsidR="00C40716" w:rsidRDefault="0095313B">
            <w:pPr>
              <w:pStyle w:val="20"/>
              <w:framePr w:w="14342" w:h="9182" w:wrap="none" w:vAnchor="page" w:hAnchor="page" w:x="1562" w:y="1092"/>
              <w:shd w:val="clear" w:color="auto" w:fill="auto"/>
              <w:spacing w:line="260" w:lineRule="exact"/>
              <w:ind w:left="340" w:firstLine="0"/>
              <w:jc w:val="left"/>
            </w:pPr>
            <w:r>
              <w:t>17,0</w:t>
            </w:r>
          </w:p>
        </w:tc>
        <w:tc>
          <w:tcPr>
            <w:tcW w:w="1224" w:type="dxa"/>
            <w:tcBorders>
              <w:top w:val="single" w:sz="4" w:space="0" w:color="auto"/>
              <w:left w:val="single" w:sz="4" w:space="0" w:color="auto"/>
            </w:tcBorders>
            <w:shd w:val="clear" w:color="auto" w:fill="FFFFFF"/>
          </w:tcPr>
          <w:p w:rsidR="00C40716" w:rsidRDefault="0095313B">
            <w:pPr>
              <w:pStyle w:val="20"/>
              <w:framePr w:w="14342" w:h="9182" w:wrap="none" w:vAnchor="page" w:hAnchor="page" w:x="1562" w:y="1092"/>
              <w:shd w:val="clear" w:color="auto" w:fill="auto"/>
              <w:spacing w:line="260" w:lineRule="exact"/>
              <w:ind w:firstLine="0"/>
            </w:pPr>
            <w:r>
              <w:t>23,0</w:t>
            </w:r>
          </w:p>
        </w:tc>
        <w:tc>
          <w:tcPr>
            <w:tcW w:w="1675" w:type="dxa"/>
            <w:tcBorders>
              <w:top w:val="single" w:sz="4" w:space="0" w:color="auto"/>
              <w:left w:val="single" w:sz="4" w:space="0" w:color="auto"/>
              <w:right w:val="single" w:sz="4" w:space="0" w:color="auto"/>
            </w:tcBorders>
            <w:shd w:val="clear" w:color="auto" w:fill="FFFFFF"/>
          </w:tcPr>
          <w:p w:rsidR="00C40716" w:rsidRDefault="0095313B">
            <w:pPr>
              <w:pStyle w:val="20"/>
              <w:framePr w:w="14342" w:h="9182" w:wrap="none" w:vAnchor="page" w:hAnchor="page" w:x="1562" w:y="1092"/>
              <w:shd w:val="clear" w:color="auto" w:fill="auto"/>
              <w:spacing w:line="260" w:lineRule="exact"/>
              <w:ind w:firstLine="0"/>
            </w:pPr>
            <w:r>
              <w:t>35,0</w:t>
            </w:r>
          </w:p>
        </w:tc>
      </w:tr>
      <w:tr w:rsidR="00C40716">
        <w:trPr>
          <w:trHeight w:hRule="exact" w:val="523"/>
        </w:trPr>
        <w:tc>
          <w:tcPr>
            <w:tcW w:w="610"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160" w:firstLine="0"/>
              <w:jc w:val="left"/>
            </w:pPr>
            <w:r>
              <w:t>29.</w:t>
            </w:r>
          </w:p>
        </w:tc>
        <w:tc>
          <w:tcPr>
            <w:tcW w:w="2525"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firstLine="0"/>
              <w:jc w:val="left"/>
            </w:pPr>
            <w:r>
              <w:t>Конный спорт</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firstLine="0"/>
            </w:pPr>
            <w:r>
              <w:t>1,9</w:t>
            </w:r>
          </w:p>
        </w:tc>
        <w:tc>
          <w:tcPr>
            <w:tcW w:w="1008"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340" w:firstLine="0"/>
              <w:jc w:val="left"/>
            </w:pPr>
            <w:r>
              <w:t>2,8</w:t>
            </w:r>
          </w:p>
        </w:tc>
        <w:tc>
          <w:tcPr>
            <w:tcW w:w="946"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320" w:firstLine="0"/>
              <w:jc w:val="left"/>
            </w:pPr>
            <w:r>
              <w:t>6,3</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240" w:firstLine="0"/>
              <w:jc w:val="left"/>
            </w:pPr>
            <w:r>
              <w:t>11,1</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240" w:firstLine="0"/>
              <w:jc w:val="left"/>
            </w:pPr>
            <w:r>
              <w:t>13,0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220" w:firstLine="0"/>
              <w:jc w:val="left"/>
            </w:pPr>
            <w:r>
              <w:t>14,8</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220" w:firstLine="0"/>
              <w:jc w:val="left"/>
            </w:pPr>
            <w:r>
              <w:t>16,7</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220" w:firstLine="0"/>
              <w:jc w:val="left"/>
            </w:pPr>
            <w:r>
              <w:t>18,5</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340" w:firstLine="0"/>
              <w:jc w:val="left"/>
            </w:pPr>
            <w:r>
              <w:t>20,0</w:t>
            </w:r>
          </w:p>
        </w:tc>
        <w:tc>
          <w:tcPr>
            <w:tcW w:w="1224"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firstLine="0"/>
            </w:pPr>
            <w:r>
              <w:t>30,0</w:t>
            </w:r>
          </w:p>
        </w:tc>
        <w:tc>
          <w:tcPr>
            <w:tcW w:w="167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firstLine="0"/>
            </w:pPr>
            <w:r>
              <w:t>40,0</w:t>
            </w:r>
          </w:p>
        </w:tc>
      </w:tr>
      <w:tr w:rsidR="00C40716">
        <w:trPr>
          <w:trHeight w:hRule="exact" w:val="845"/>
        </w:trPr>
        <w:tc>
          <w:tcPr>
            <w:tcW w:w="610" w:type="dxa"/>
            <w:tcBorders>
              <w:top w:val="single" w:sz="4" w:space="0" w:color="auto"/>
              <w:left w:val="single" w:sz="4" w:space="0" w:color="auto"/>
            </w:tcBorders>
            <w:shd w:val="clear" w:color="auto" w:fill="FFFFFF"/>
          </w:tcPr>
          <w:p w:rsidR="00C40716" w:rsidRDefault="0095313B">
            <w:pPr>
              <w:pStyle w:val="20"/>
              <w:framePr w:w="14342" w:h="9182" w:wrap="none" w:vAnchor="page" w:hAnchor="page" w:x="1562" w:y="1092"/>
              <w:shd w:val="clear" w:color="auto" w:fill="auto"/>
              <w:spacing w:line="260" w:lineRule="exact"/>
              <w:ind w:left="160" w:firstLine="0"/>
              <w:jc w:val="left"/>
            </w:pPr>
            <w:r>
              <w:t>30.</w:t>
            </w:r>
          </w:p>
        </w:tc>
        <w:tc>
          <w:tcPr>
            <w:tcW w:w="2525" w:type="dxa"/>
            <w:tcBorders>
              <w:top w:val="single" w:sz="4" w:space="0" w:color="auto"/>
              <w:left w:val="single" w:sz="4" w:space="0" w:color="auto"/>
            </w:tcBorders>
            <w:shd w:val="clear" w:color="auto" w:fill="FFFFFF"/>
            <w:vAlign w:val="bottom"/>
          </w:tcPr>
          <w:p w:rsidR="00C40716" w:rsidRDefault="0095313B">
            <w:pPr>
              <w:pStyle w:val="20"/>
              <w:framePr w:w="14342" w:h="9182" w:wrap="none" w:vAnchor="page" w:hAnchor="page" w:x="1562" w:y="1092"/>
              <w:shd w:val="clear" w:color="auto" w:fill="auto"/>
              <w:spacing w:after="120" w:line="260" w:lineRule="exact"/>
              <w:ind w:firstLine="0"/>
              <w:jc w:val="left"/>
            </w:pPr>
            <w:r>
              <w:t>Конькобежный</w:t>
            </w:r>
          </w:p>
          <w:p w:rsidR="00C40716" w:rsidRDefault="0095313B">
            <w:pPr>
              <w:pStyle w:val="20"/>
              <w:framePr w:w="14342" w:h="9182" w:wrap="none" w:vAnchor="page" w:hAnchor="page" w:x="1562" w:y="1092"/>
              <w:shd w:val="clear" w:color="auto" w:fill="auto"/>
              <w:spacing w:before="120" w:line="260" w:lineRule="exact"/>
              <w:ind w:firstLine="0"/>
              <w:jc w:val="left"/>
            </w:pPr>
            <w:r>
              <w:t>спорт</w:t>
            </w:r>
          </w:p>
        </w:tc>
        <w:tc>
          <w:tcPr>
            <w:tcW w:w="1258" w:type="dxa"/>
            <w:tcBorders>
              <w:top w:val="single" w:sz="4" w:space="0" w:color="auto"/>
              <w:left w:val="single" w:sz="4" w:space="0" w:color="auto"/>
            </w:tcBorders>
            <w:shd w:val="clear" w:color="auto" w:fill="FFFFFF"/>
          </w:tcPr>
          <w:p w:rsidR="00C40716" w:rsidRDefault="0095313B">
            <w:pPr>
              <w:pStyle w:val="20"/>
              <w:framePr w:w="14342" w:h="9182" w:wrap="none" w:vAnchor="page" w:hAnchor="page" w:x="1562" w:y="1092"/>
              <w:shd w:val="clear" w:color="auto" w:fill="auto"/>
              <w:spacing w:line="260" w:lineRule="exact"/>
              <w:ind w:firstLine="0"/>
            </w:pPr>
            <w:r>
              <w:t>1,5</w:t>
            </w:r>
          </w:p>
        </w:tc>
        <w:tc>
          <w:tcPr>
            <w:tcW w:w="1008"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firstLine="0"/>
            </w:pPr>
            <w:r>
              <w:t>2,2</w:t>
            </w:r>
          </w:p>
        </w:tc>
        <w:tc>
          <w:tcPr>
            <w:tcW w:w="946" w:type="dxa"/>
            <w:tcBorders>
              <w:top w:val="single" w:sz="4" w:space="0" w:color="auto"/>
              <w:left w:val="single" w:sz="4" w:space="0" w:color="auto"/>
            </w:tcBorders>
            <w:shd w:val="clear" w:color="auto" w:fill="FFFFFF"/>
          </w:tcPr>
          <w:p w:rsidR="00C40716" w:rsidRDefault="0095313B">
            <w:pPr>
              <w:pStyle w:val="20"/>
              <w:framePr w:w="14342" w:h="9182" w:wrap="none" w:vAnchor="page" w:hAnchor="page" w:x="1562" w:y="1092"/>
              <w:shd w:val="clear" w:color="auto" w:fill="auto"/>
              <w:spacing w:line="260" w:lineRule="exact"/>
              <w:ind w:left="320" w:firstLine="0"/>
              <w:jc w:val="left"/>
            </w:pPr>
            <w:r>
              <w:t>з</w:t>
            </w:r>
            <w:proofErr w:type="gramStart"/>
            <w:r>
              <w:t>,з</w:t>
            </w:r>
            <w:proofErr w:type="gramEnd"/>
          </w:p>
        </w:tc>
        <w:tc>
          <w:tcPr>
            <w:tcW w:w="806" w:type="dxa"/>
            <w:tcBorders>
              <w:top w:val="single" w:sz="4" w:space="0" w:color="auto"/>
              <w:left w:val="single" w:sz="4" w:space="0" w:color="auto"/>
            </w:tcBorders>
            <w:shd w:val="clear" w:color="auto" w:fill="FFFFFF"/>
          </w:tcPr>
          <w:p w:rsidR="00C40716" w:rsidRDefault="0095313B">
            <w:pPr>
              <w:pStyle w:val="20"/>
              <w:framePr w:w="14342" w:h="9182" w:wrap="none" w:vAnchor="page" w:hAnchor="page" w:x="1562" w:y="1092"/>
              <w:shd w:val="clear" w:color="auto" w:fill="auto"/>
              <w:spacing w:line="260" w:lineRule="exact"/>
              <w:ind w:left="240" w:firstLine="0"/>
              <w:jc w:val="left"/>
            </w:pPr>
            <w:r>
              <w:t>4,6</w:t>
            </w:r>
          </w:p>
        </w:tc>
        <w:tc>
          <w:tcPr>
            <w:tcW w:w="802" w:type="dxa"/>
            <w:tcBorders>
              <w:top w:val="single" w:sz="4" w:space="0" w:color="auto"/>
              <w:left w:val="single" w:sz="4" w:space="0" w:color="auto"/>
            </w:tcBorders>
            <w:shd w:val="clear" w:color="auto" w:fill="FFFFFF"/>
          </w:tcPr>
          <w:p w:rsidR="00C40716" w:rsidRDefault="0095313B">
            <w:pPr>
              <w:pStyle w:val="20"/>
              <w:framePr w:w="14342" w:h="9182" w:wrap="none" w:vAnchor="page" w:hAnchor="page" w:x="1562" w:y="1092"/>
              <w:shd w:val="clear" w:color="auto" w:fill="auto"/>
              <w:spacing w:line="260" w:lineRule="exact"/>
              <w:ind w:left="240" w:firstLine="0"/>
              <w:jc w:val="left"/>
            </w:pPr>
            <w:r>
              <w:t>6,7</w:t>
            </w:r>
          </w:p>
        </w:tc>
        <w:tc>
          <w:tcPr>
            <w:tcW w:w="806" w:type="dxa"/>
            <w:tcBorders>
              <w:top w:val="single" w:sz="4" w:space="0" w:color="auto"/>
              <w:left w:val="single" w:sz="4" w:space="0" w:color="auto"/>
            </w:tcBorders>
            <w:shd w:val="clear" w:color="auto" w:fill="FFFFFF"/>
          </w:tcPr>
          <w:p w:rsidR="00C40716" w:rsidRDefault="0095313B">
            <w:pPr>
              <w:pStyle w:val="20"/>
              <w:framePr w:w="14342" w:h="9182" w:wrap="none" w:vAnchor="page" w:hAnchor="page" w:x="1562" w:y="1092"/>
              <w:shd w:val="clear" w:color="auto" w:fill="auto"/>
              <w:spacing w:line="260" w:lineRule="exact"/>
              <w:ind w:left="220" w:firstLine="0"/>
              <w:jc w:val="left"/>
            </w:pPr>
            <w:r>
              <w:t>10,4</w:t>
            </w:r>
          </w:p>
        </w:tc>
        <w:tc>
          <w:tcPr>
            <w:tcW w:w="802" w:type="dxa"/>
            <w:tcBorders>
              <w:top w:val="single" w:sz="4" w:space="0" w:color="auto"/>
              <w:left w:val="single" w:sz="4" w:space="0" w:color="auto"/>
            </w:tcBorders>
            <w:shd w:val="clear" w:color="auto" w:fill="FFFFFF"/>
          </w:tcPr>
          <w:p w:rsidR="00C40716" w:rsidRDefault="0095313B">
            <w:pPr>
              <w:pStyle w:val="20"/>
              <w:framePr w:w="14342" w:h="9182" w:wrap="none" w:vAnchor="page" w:hAnchor="page" w:x="1562" w:y="1092"/>
              <w:shd w:val="clear" w:color="auto" w:fill="auto"/>
              <w:spacing w:line="260" w:lineRule="exact"/>
              <w:ind w:left="220" w:firstLine="0"/>
              <w:jc w:val="left"/>
            </w:pPr>
            <w:r>
              <w:t>12,5</w:t>
            </w:r>
          </w:p>
        </w:tc>
        <w:tc>
          <w:tcPr>
            <w:tcW w:w="806" w:type="dxa"/>
            <w:tcBorders>
              <w:top w:val="single" w:sz="4" w:space="0" w:color="auto"/>
              <w:left w:val="single" w:sz="4" w:space="0" w:color="auto"/>
            </w:tcBorders>
            <w:shd w:val="clear" w:color="auto" w:fill="FFFFFF"/>
          </w:tcPr>
          <w:p w:rsidR="00C40716" w:rsidRDefault="0095313B">
            <w:pPr>
              <w:pStyle w:val="20"/>
              <w:framePr w:w="14342" w:h="9182" w:wrap="none" w:vAnchor="page" w:hAnchor="page" w:x="1562" w:y="1092"/>
              <w:shd w:val="clear" w:color="auto" w:fill="auto"/>
              <w:spacing w:line="260" w:lineRule="exact"/>
              <w:ind w:left="220" w:firstLine="0"/>
              <w:jc w:val="left"/>
            </w:pPr>
            <w:r>
              <w:t>15,9</w:t>
            </w:r>
          </w:p>
        </w:tc>
        <w:tc>
          <w:tcPr>
            <w:tcW w:w="1075" w:type="dxa"/>
            <w:tcBorders>
              <w:top w:val="single" w:sz="4" w:space="0" w:color="auto"/>
              <w:left w:val="single" w:sz="4" w:space="0" w:color="auto"/>
            </w:tcBorders>
            <w:shd w:val="clear" w:color="auto" w:fill="FFFFFF"/>
          </w:tcPr>
          <w:p w:rsidR="00C40716" w:rsidRDefault="0095313B">
            <w:pPr>
              <w:pStyle w:val="20"/>
              <w:framePr w:w="14342" w:h="9182" w:wrap="none" w:vAnchor="page" w:hAnchor="page" w:x="1562" w:y="1092"/>
              <w:shd w:val="clear" w:color="auto" w:fill="auto"/>
              <w:spacing w:line="260" w:lineRule="exact"/>
              <w:ind w:left="340" w:firstLine="0"/>
              <w:jc w:val="left"/>
            </w:pPr>
            <w:r>
              <w:t>17,0</w:t>
            </w:r>
          </w:p>
        </w:tc>
        <w:tc>
          <w:tcPr>
            <w:tcW w:w="1224" w:type="dxa"/>
            <w:tcBorders>
              <w:top w:val="single" w:sz="4" w:space="0" w:color="auto"/>
              <w:left w:val="single" w:sz="4" w:space="0" w:color="auto"/>
            </w:tcBorders>
            <w:shd w:val="clear" w:color="auto" w:fill="FFFFFF"/>
          </w:tcPr>
          <w:p w:rsidR="00C40716" w:rsidRDefault="0095313B">
            <w:pPr>
              <w:pStyle w:val="20"/>
              <w:framePr w:w="14342" w:h="9182" w:wrap="none" w:vAnchor="page" w:hAnchor="page" w:x="1562" w:y="1092"/>
              <w:shd w:val="clear" w:color="auto" w:fill="auto"/>
              <w:spacing w:line="260" w:lineRule="exact"/>
              <w:ind w:firstLine="0"/>
            </w:pPr>
            <w:r>
              <w:t>23,0</w:t>
            </w:r>
          </w:p>
        </w:tc>
        <w:tc>
          <w:tcPr>
            <w:tcW w:w="1675" w:type="dxa"/>
            <w:tcBorders>
              <w:top w:val="single" w:sz="4" w:space="0" w:color="auto"/>
              <w:left w:val="single" w:sz="4" w:space="0" w:color="auto"/>
              <w:right w:val="single" w:sz="4" w:space="0" w:color="auto"/>
            </w:tcBorders>
            <w:shd w:val="clear" w:color="auto" w:fill="FFFFFF"/>
          </w:tcPr>
          <w:p w:rsidR="00C40716" w:rsidRDefault="0095313B">
            <w:pPr>
              <w:pStyle w:val="20"/>
              <w:framePr w:w="14342" w:h="9182" w:wrap="none" w:vAnchor="page" w:hAnchor="page" w:x="1562" w:y="1092"/>
              <w:shd w:val="clear" w:color="auto" w:fill="auto"/>
              <w:spacing w:line="260" w:lineRule="exact"/>
              <w:ind w:firstLine="0"/>
            </w:pPr>
            <w:r>
              <w:t>35,0</w:t>
            </w:r>
          </w:p>
        </w:tc>
      </w:tr>
      <w:tr w:rsidR="00C40716">
        <w:trPr>
          <w:trHeight w:hRule="exact" w:val="845"/>
        </w:trPr>
        <w:tc>
          <w:tcPr>
            <w:tcW w:w="610" w:type="dxa"/>
            <w:tcBorders>
              <w:top w:val="single" w:sz="4" w:space="0" w:color="auto"/>
              <w:left w:val="single" w:sz="4" w:space="0" w:color="auto"/>
            </w:tcBorders>
            <w:shd w:val="clear" w:color="auto" w:fill="FFFFFF"/>
          </w:tcPr>
          <w:p w:rsidR="00C40716" w:rsidRDefault="0095313B">
            <w:pPr>
              <w:pStyle w:val="20"/>
              <w:framePr w:w="14342" w:h="9182" w:wrap="none" w:vAnchor="page" w:hAnchor="page" w:x="1562" w:y="1092"/>
              <w:shd w:val="clear" w:color="auto" w:fill="auto"/>
              <w:spacing w:line="260" w:lineRule="exact"/>
              <w:ind w:left="160" w:firstLine="0"/>
              <w:jc w:val="left"/>
            </w:pPr>
            <w:r>
              <w:t>31.</w:t>
            </w:r>
          </w:p>
        </w:tc>
        <w:tc>
          <w:tcPr>
            <w:tcW w:w="2525"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317" w:lineRule="exact"/>
              <w:ind w:firstLine="0"/>
              <w:jc w:val="left"/>
            </w:pPr>
            <w:r>
              <w:t>Конькобежный спорт (шорт-трек)</w:t>
            </w:r>
          </w:p>
        </w:tc>
        <w:tc>
          <w:tcPr>
            <w:tcW w:w="1258" w:type="dxa"/>
            <w:tcBorders>
              <w:top w:val="single" w:sz="4" w:space="0" w:color="auto"/>
              <w:left w:val="single" w:sz="4" w:space="0" w:color="auto"/>
            </w:tcBorders>
            <w:shd w:val="clear" w:color="auto" w:fill="FFFFFF"/>
          </w:tcPr>
          <w:p w:rsidR="00C40716" w:rsidRDefault="0095313B">
            <w:pPr>
              <w:pStyle w:val="20"/>
              <w:framePr w:w="14342" w:h="9182" w:wrap="none" w:vAnchor="page" w:hAnchor="page" w:x="1562" w:y="1092"/>
              <w:shd w:val="clear" w:color="auto" w:fill="auto"/>
              <w:spacing w:line="260" w:lineRule="exact"/>
              <w:ind w:firstLine="0"/>
            </w:pPr>
            <w:r>
              <w:t>1,4</w:t>
            </w:r>
          </w:p>
        </w:tc>
        <w:tc>
          <w:tcPr>
            <w:tcW w:w="1008"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340" w:firstLine="0"/>
              <w:jc w:val="left"/>
            </w:pPr>
            <w:r>
              <w:t>2,1</w:t>
            </w:r>
          </w:p>
        </w:tc>
        <w:tc>
          <w:tcPr>
            <w:tcW w:w="946" w:type="dxa"/>
            <w:tcBorders>
              <w:top w:val="single" w:sz="4" w:space="0" w:color="auto"/>
              <w:left w:val="single" w:sz="4" w:space="0" w:color="auto"/>
            </w:tcBorders>
            <w:shd w:val="clear" w:color="auto" w:fill="FFFFFF"/>
          </w:tcPr>
          <w:p w:rsidR="00C40716" w:rsidRDefault="0095313B">
            <w:pPr>
              <w:pStyle w:val="20"/>
              <w:framePr w:w="14342" w:h="9182" w:wrap="none" w:vAnchor="page" w:hAnchor="page" w:x="1562" w:y="1092"/>
              <w:shd w:val="clear" w:color="auto" w:fill="auto"/>
              <w:spacing w:line="260" w:lineRule="exact"/>
              <w:ind w:left="320" w:firstLine="0"/>
              <w:jc w:val="left"/>
            </w:pPr>
            <w:r>
              <w:t>3,1</w:t>
            </w:r>
          </w:p>
        </w:tc>
        <w:tc>
          <w:tcPr>
            <w:tcW w:w="806" w:type="dxa"/>
            <w:tcBorders>
              <w:top w:val="single" w:sz="4" w:space="0" w:color="auto"/>
              <w:left w:val="single" w:sz="4" w:space="0" w:color="auto"/>
            </w:tcBorders>
            <w:shd w:val="clear" w:color="auto" w:fill="FFFFFF"/>
          </w:tcPr>
          <w:p w:rsidR="00C40716" w:rsidRDefault="0095313B">
            <w:pPr>
              <w:pStyle w:val="20"/>
              <w:framePr w:w="14342" w:h="9182" w:wrap="none" w:vAnchor="page" w:hAnchor="page" w:x="1562" w:y="1092"/>
              <w:shd w:val="clear" w:color="auto" w:fill="auto"/>
              <w:spacing w:line="260" w:lineRule="exact"/>
              <w:ind w:left="240" w:firstLine="0"/>
              <w:jc w:val="left"/>
            </w:pPr>
            <w:r>
              <w:t>5,6</w:t>
            </w:r>
          </w:p>
        </w:tc>
        <w:tc>
          <w:tcPr>
            <w:tcW w:w="802" w:type="dxa"/>
            <w:tcBorders>
              <w:top w:val="single" w:sz="4" w:space="0" w:color="auto"/>
              <w:left w:val="single" w:sz="4" w:space="0" w:color="auto"/>
            </w:tcBorders>
            <w:shd w:val="clear" w:color="auto" w:fill="FFFFFF"/>
          </w:tcPr>
          <w:p w:rsidR="00C40716" w:rsidRDefault="0095313B">
            <w:pPr>
              <w:pStyle w:val="20"/>
              <w:framePr w:w="14342" w:h="9182" w:wrap="none" w:vAnchor="page" w:hAnchor="page" w:x="1562" w:y="1092"/>
              <w:shd w:val="clear" w:color="auto" w:fill="auto"/>
              <w:spacing w:line="260" w:lineRule="exact"/>
              <w:ind w:left="240" w:firstLine="0"/>
              <w:jc w:val="left"/>
            </w:pPr>
            <w:r>
              <w:t>7,4</w:t>
            </w:r>
          </w:p>
        </w:tc>
        <w:tc>
          <w:tcPr>
            <w:tcW w:w="806" w:type="dxa"/>
            <w:tcBorders>
              <w:top w:val="single" w:sz="4" w:space="0" w:color="auto"/>
              <w:left w:val="single" w:sz="4" w:space="0" w:color="auto"/>
            </w:tcBorders>
            <w:shd w:val="clear" w:color="auto" w:fill="FFFFFF"/>
          </w:tcPr>
          <w:p w:rsidR="00C40716" w:rsidRDefault="0095313B">
            <w:pPr>
              <w:pStyle w:val="20"/>
              <w:framePr w:w="14342" w:h="9182" w:wrap="none" w:vAnchor="page" w:hAnchor="page" w:x="1562" w:y="1092"/>
              <w:shd w:val="clear" w:color="auto" w:fill="auto"/>
              <w:spacing w:line="260" w:lineRule="exact"/>
              <w:ind w:left="220" w:firstLine="0"/>
              <w:jc w:val="left"/>
            </w:pPr>
            <w:r>
              <w:t>8,3</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220" w:firstLine="0"/>
              <w:jc w:val="left"/>
            </w:pPr>
            <w:r>
              <w:t>0,0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220" w:firstLine="0"/>
              <w:jc w:val="left"/>
            </w:pPr>
            <w:r>
              <w:t>0,0</w:t>
            </w:r>
          </w:p>
        </w:tc>
        <w:tc>
          <w:tcPr>
            <w:tcW w:w="1075" w:type="dxa"/>
            <w:tcBorders>
              <w:top w:val="single" w:sz="4" w:space="0" w:color="auto"/>
              <w:left w:val="single" w:sz="4" w:space="0" w:color="auto"/>
            </w:tcBorders>
            <w:shd w:val="clear" w:color="auto" w:fill="FFFFFF"/>
          </w:tcPr>
          <w:p w:rsidR="00C40716" w:rsidRDefault="0095313B">
            <w:pPr>
              <w:pStyle w:val="20"/>
              <w:framePr w:w="14342" w:h="9182" w:wrap="none" w:vAnchor="page" w:hAnchor="page" w:x="1562" w:y="1092"/>
              <w:shd w:val="clear" w:color="auto" w:fill="auto"/>
              <w:spacing w:line="260" w:lineRule="exact"/>
              <w:ind w:left="340" w:firstLine="0"/>
              <w:jc w:val="left"/>
            </w:pPr>
            <w:r>
              <w:t>17,0</w:t>
            </w:r>
          </w:p>
        </w:tc>
        <w:tc>
          <w:tcPr>
            <w:tcW w:w="1224" w:type="dxa"/>
            <w:tcBorders>
              <w:top w:val="single" w:sz="4" w:space="0" w:color="auto"/>
              <w:left w:val="single" w:sz="4" w:space="0" w:color="auto"/>
            </w:tcBorders>
            <w:shd w:val="clear" w:color="auto" w:fill="FFFFFF"/>
          </w:tcPr>
          <w:p w:rsidR="00C40716" w:rsidRDefault="0095313B">
            <w:pPr>
              <w:pStyle w:val="20"/>
              <w:framePr w:w="14342" w:h="9182" w:wrap="none" w:vAnchor="page" w:hAnchor="page" w:x="1562" w:y="1092"/>
              <w:shd w:val="clear" w:color="auto" w:fill="auto"/>
              <w:spacing w:line="260" w:lineRule="exact"/>
              <w:ind w:firstLine="0"/>
            </w:pPr>
            <w:r>
              <w:t>23,0</w:t>
            </w:r>
          </w:p>
        </w:tc>
        <w:tc>
          <w:tcPr>
            <w:tcW w:w="1675" w:type="dxa"/>
            <w:tcBorders>
              <w:top w:val="single" w:sz="4" w:space="0" w:color="auto"/>
              <w:left w:val="single" w:sz="4" w:space="0" w:color="auto"/>
              <w:right w:val="single" w:sz="4" w:space="0" w:color="auto"/>
            </w:tcBorders>
            <w:shd w:val="clear" w:color="auto" w:fill="FFFFFF"/>
          </w:tcPr>
          <w:p w:rsidR="00C40716" w:rsidRDefault="0095313B">
            <w:pPr>
              <w:pStyle w:val="20"/>
              <w:framePr w:w="14342" w:h="9182" w:wrap="none" w:vAnchor="page" w:hAnchor="page" w:x="1562" w:y="1092"/>
              <w:shd w:val="clear" w:color="auto" w:fill="auto"/>
              <w:spacing w:line="260" w:lineRule="exact"/>
              <w:ind w:firstLine="0"/>
            </w:pPr>
            <w:r>
              <w:t>35,0</w:t>
            </w:r>
          </w:p>
        </w:tc>
      </w:tr>
      <w:tr w:rsidR="00C40716">
        <w:trPr>
          <w:trHeight w:hRule="exact" w:val="523"/>
        </w:trPr>
        <w:tc>
          <w:tcPr>
            <w:tcW w:w="610"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160" w:firstLine="0"/>
              <w:jc w:val="left"/>
            </w:pPr>
            <w:r>
              <w:t>32.</w:t>
            </w:r>
          </w:p>
        </w:tc>
        <w:tc>
          <w:tcPr>
            <w:tcW w:w="2525"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firstLine="0"/>
              <w:jc w:val="left"/>
            </w:pPr>
            <w:r>
              <w:t>Корэш</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firstLine="0"/>
            </w:pPr>
            <w:r>
              <w:t>1,1</w:t>
            </w:r>
          </w:p>
        </w:tc>
        <w:tc>
          <w:tcPr>
            <w:tcW w:w="1008"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340" w:firstLine="0"/>
              <w:jc w:val="left"/>
            </w:pPr>
            <w:r>
              <w:t>2,1</w:t>
            </w:r>
          </w:p>
        </w:tc>
        <w:tc>
          <w:tcPr>
            <w:tcW w:w="946"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320" w:firstLine="0"/>
              <w:jc w:val="left"/>
            </w:pPr>
            <w:r>
              <w:t>2,4</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240" w:firstLine="0"/>
              <w:jc w:val="left"/>
            </w:pPr>
            <w:r>
              <w:t>3,7</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240" w:firstLine="0"/>
              <w:jc w:val="left"/>
            </w:pPr>
            <w:r>
              <w:t>5,6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220" w:firstLine="0"/>
              <w:jc w:val="left"/>
            </w:pPr>
            <w:r>
              <w:t>8,9</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220" w:firstLine="0"/>
              <w:jc w:val="left"/>
            </w:pPr>
            <w:r>
              <w:t>13,9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220" w:firstLine="0"/>
              <w:jc w:val="left"/>
            </w:pPr>
            <w:r>
              <w:t>0,0</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340" w:firstLine="0"/>
              <w:jc w:val="left"/>
            </w:pPr>
            <w:r>
              <w:t>17,0</w:t>
            </w:r>
          </w:p>
        </w:tc>
        <w:tc>
          <w:tcPr>
            <w:tcW w:w="1224"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firstLine="0"/>
            </w:pPr>
            <w:r>
              <w:t>23,0</w:t>
            </w:r>
          </w:p>
        </w:tc>
        <w:tc>
          <w:tcPr>
            <w:tcW w:w="167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firstLine="0"/>
            </w:pPr>
            <w:r>
              <w:t>35,0</w:t>
            </w:r>
          </w:p>
        </w:tc>
      </w:tr>
      <w:tr w:rsidR="00C40716">
        <w:trPr>
          <w:trHeight w:hRule="exact" w:val="518"/>
        </w:trPr>
        <w:tc>
          <w:tcPr>
            <w:tcW w:w="610"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160" w:firstLine="0"/>
              <w:jc w:val="left"/>
            </w:pPr>
            <w:r>
              <w:t>33.</w:t>
            </w:r>
          </w:p>
        </w:tc>
        <w:tc>
          <w:tcPr>
            <w:tcW w:w="2525"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firstLine="0"/>
              <w:jc w:val="left"/>
            </w:pPr>
            <w:r>
              <w:t>Легкая атлетика</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firstLine="0"/>
            </w:pPr>
            <w:r>
              <w:t>1,5</w:t>
            </w:r>
          </w:p>
        </w:tc>
        <w:tc>
          <w:tcPr>
            <w:tcW w:w="1008"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340" w:firstLine="0"/>
              <w:jc w:val="left"/>
            </w:pPr>
            <w:r>
              <w:t>2,2</w:t>
            </w:r>
          </w:p>
        </w:tc>
        <w:tc>
          <w:tcPr>
            <w:tcW w:w="946"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320" w:firstLine="0"/>
              <w:jc w:val="left"/>
            </w:pPr>
            <w:r>
              <w:t>3,3</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240" w:firstLine="0"/>
              <w:jc w:val="left"/>
            </w:pPr>
            <w:r>
              <w:t>4,8</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240" w:firstLine="0"/>
              <w:jc w:val="left"/>
            </w:pPr>
            <w:r>
              <w:t>6,5</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220" w:firstLine="0"/>
              <w:jc w:val="left"/>
            </w:pPr>
            <w:r>
              <w:t>8,9</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220" w:firstLine="0"/>
              <w:jc w:val="left"/>
            </w:pPr>
            <w:r>
              <w:t>10,0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220" w:firstLine="0"/>
              <w:jc w:val="left"/>
            </w:pPr>
            <w:r>
              <w:t>13,9</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340" w:firstLine="0"/>
              <w:jc w:val="left"/>
            </w:pPr>
            <w:r>
              <w:t>20,0</w:t>
            </w:r>
          </w:p>
        </w:tc>
        <w:tc>
          <w:tcPr>
            <w:tcW w:w="1224"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firstLine="0"/>
            </w:pPr>
            <w:r>
              <w:t>30,0</w:t>
            </w:r>
          </w:p>
        </w:tc>
        <w:tc>
          <w:tcPr>
            <w:tcW w:w="167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firstLine="0"/>
            </w:pPr>
            <w:r>
              <w:t>40,0</w:t>
            </w:r>
          </w:p>
        </w:tc>
      </w:tr>
      <w:tr w:rsidR="00C40716">
        <w:trPr>
          <w:trHeight w:hRule="exact" w:val="523"/>
        </w:trPr>
        <w:tc>
          <w:tcPr>
            <w:tcW w:w="610"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160" w:firstLine="0"/>
              <w:jc w:val="left"/>
            </w:pPr>
            <w:r>
              <w:t>34.</w:t>
            </w:r>
          </w:p>
        </w:tc>
        <w:tc>
          <w:tcPr>
            <w:tcW w:w="2525"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firstLine="0"/>
              <w:jc w:val="left"/>
            </w:pPr>
            <w:r>
              <w:t>Лыжное двоеборье</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firstLine="0"/>
            </w:pPr>
            <w:r>
              <w:t>1,5</w:t>
            </w:r>
          </w:p>
        </w:tc>
        <w:tc>
          <w:tcPr>
            <w:tcW w:w="1008"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340" w:firstLine="0"/>
              <w:jc w:val="left"/>
            </w:pPr>
            <w:r>
              <w:t>2,2</w:t>
            </w:r>
          </w:p>
        </w:tc>
        <w:tc>
          <w:tcPr>
            <w:tcW w:w="946"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320" w:firstLine="0"/>
              <w:jc w:val="left"/>
            </w:pPr>
            <w:r>
              <w:t>4,2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240" w:firstLine="0"/>
              <w:jc w:val="left"/>
            </w:pPr>
            <w:r>
              <w:t>6,7</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240" w:firstLine="0"/>
              <w:jc w:val="left"/>
            </w:pPr>
            <w:r>
              <w:t>7,8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220" w:firstLine="0"/>
              <w:jc w:val="left"/>
            </w:pPr>
            <w:r>
              <w:t>ИД</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220" w:firstLine="0"/>
              <w:jc w:val="left"/>
            </w:pPr>
            <w:r>
              <w:t>12,5</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220" w:firstLine="0"/>
              <w:jc w:val="left"/>
            </w:pPr>
            <w:r>
              <w:t>13,9</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340" w:firstLine="0"/>
              <w:jc w:val="left"/>
            </w:pPr>
            <w:r>
              <w:t>20,0</w:t>
            </w:r>
          </w:p>
        </w:tc>
        <w:tc>
          <w:tcPr>
            <w:tcW w:w="1224"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firstLine="0"/>
            </w:pPr>
            <w:r>
              <w:t>30,0</w:t>
            </w:r>
          </w:p>
        </w:tc>
        <w:tc>
          <w:tcPr>
            <w:tcW w:w="167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firstLine="0"/>
            </w:pPr>
            <w:r>
              <w:t>40,0</w:t>
            </w:r>
          </w:p>
        </w:tc>
      </w:tr>
      <w:tr w:rsidR="00C40716">
        <w:trPr>
          <w:trHeight w:hRule="exact" w:val="518"/>
        </w:trPr>
        <w:tc>
          <w:tcPr>
            <w:tcW w:w="610"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160" w:firstLine="0"/>
              <w:jc w:val="left"/>
            </w:pPr>
            <w:r>
              <w:t>35.</w:t>
            </w:r>
          </w:p>
        </w:tc>
        <w:tc>
          <w:tcPr>
            <w:tcW w:w="2525"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firstLine="0"/>
              <w:jc w:val="left"/>
            </w:pPr>
            <w:r>
              <w:t>Лыжные гонки</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firstLine="0"/>
            </w:pPr>
            <w:r>
              <w:t>1,5</w:t>
            </w:r>
          </w:p>
        </w:tc>
        <w:tc>
          <w:tcPr>
            <w:tcW w:w="1008"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340" w:firstLine="0"/>
              <w:jc w:val="left"/>
            </w:pPr>
            <w:r>
              <w:t>2,2</w:t>
            </w:r>
          </w:p>
        </w:tc>
        <w:tc>
          <w:tcPr>
            <w:tcW w:w="946"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320" w:firstLine="0"/>
              <w:jc w:val="left"/>
            </w:pPr>
            <w:r>
              <w:t>3,3</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240" w:firstLine="0"/>
              <w:jc w:val="left"/>
            </w:pPr>
            <w:r>
              <w:t>3,7</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240" w:firstLine="0"/>
              <w:jc w:val="left"/>
            </w:pPr>
            <w:r>
              <w:t>5,6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220" w:firstLine="0"/>
              <w:jc w:val="left"/>
            </w:pPr>
            <w:r>
              <w:t>6,5</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220" w:firstLine="0"/>
              <w:jc w:val="left"/>
            </w:pPr>
            <w:r>
              <w:t>8,9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220" w:firstLine="0"/>
              <w:jc w:val="left"/>
            </w:pPr>
            <w:r>
              <w:t>12,5</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340" w:firstLine="0"/>
              <w:jc w:val="left"/>
            </w:pPr>
            <w:r>
              <w:t>17,0</w:t>
            </w:r>
          </w:p>
        </w:tc>
        <w:tc>
          <w:tcPr>
            <w:tcW w:w="1224"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firstLine="0"/>
            </w:pPr>
            <w:r>
              <w:t>23,0</w:t>
            </w:r>
          </w:p>
        </w:tc>
        <w:tc>
          <w:tcPr>
            <w:tcW w:w="167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firstLine="0"/>
            </w:pPr>
            <w:r>
              <w:t>35,0</w:t>
            </w:r>
          </w:p>
        </w:tc>
      </w:tr>
      <w:tr w:rsidR="00C40716">
        <w:trPr>
          <w:trHeight w:hRule="exact" w:val="859"/>
        </w:trPr>
        <w:tc>
          <w:tcPr>
            <w:tcW w:w="610" w:type="dxa"/>
            <w:tcBorders>
              <w:top w:val="single" w:sz="4" w:space="0" w:color="auto"/>
              <w:left w:val="single" w:sz="4" w:space="0" w:color="auto"/>
            </w:tcBorders>
            <w:shd w:val="clear" w:color="auto" w:fill="FFFFFF"/>
          </w:tcPr>
          <w:p w:rsidR="00C40716" w:rsidRDefault="0095313B">
            <w:pPr>
              <w:pStyle w:val="20"/>
              <w:framePr w:w="14342" w:h="9182" w:wrap="none" w:vAnchor="page" w:hAnchor="page" w:x="1562" w:y="1092"/>
              <w:shd w:val="clear" w:color="auto" w:fill="auto"/>
              <w:spacing w:line="260" w:lineRule="exact"/>
              <w:ind w:left="160" w:firstLine="0"/>
              <w:jc w:val="left"/>
            </w:pPr>
            <w:r>
              <w:t>36.</w:t>
            </w:r>
          </w:p>
        </w:tc>
        <w:tc>
          <w:tcPr>
            <w:tcW w:w="2525" w:type="dxa"/>
            <w:tcBorders>
              <w:top w:val="single" w:sz="4" w:space="0" w:color="auto"/>
              <w:left w:val="single" w:sz="4" w:space="0" w:color="auto"/>
            </w:tcBorders>
            <w:shd w:val="clear" w:color="auto" w:fill="FFFFFF"/>
            <w:vAlign w:val="bottom"/>
          </w:tcPr>
          <w:p w:rsidR="00C40716" w:rsidRDefault="0095313B">
            <w:pPr>
              <w:pStyle w:val="20"/>
              <w:framePr w:w="14342" w:h="9182" w:wrap="none" w:vAnchor="page" w:hAnchor="page" w:x="1562" w:y="1092"/>
              <w:shd w:val="clear" w:color="auto" w:fill="auto"/>
              <w:spacing w:after="180" w:line="260" w:lineRule="exact"/>
              <w:ind w:firstLine="0"/>
              <w:jc w:val="left"/>
            </w:pPr>
            <w:r>
              <w:t>Мотоциклетный</w:t>
            </w:r>
          </w:p>
          <w:p w:rsidR="00C40716" w:rsidRDefault="0095313B">
            <w:pPr>
              <w:pStyle w:val="20"/>
              <w:framePr w:w="14342" w:h="9182" w:wrap="none" w:vAnchor="page" w:hAnchor="page" w:x="1562" w:y="1092"/>
              <w:shd w:val="clear" w:color="auto" w:fill="auto"/>
              <w:spacing w:before="180" w:line="260" w:lineRule="exact"/>
              <w:ind w:firstLine="0"/>
              <w:jc w:val="left"/>
            </w:pPr>
            <w:r>
              <w:t>спорт</w:t>
            </w:r>
          </w:p>
        </w:tc>
        <w:tc>
          <w:tcPr>
            <w:tcW w:w="1258" w:type="dxa"/>
            <w:tcBorders>
              <w:top w:val="single" w:sz="4" w:space="0" w:color="auto"/>
              <w:left w:val="single" w:sz="4" w:space="0" w:color="auto"/>
            </w:tcBorders>
            <w:shd w:val="clear" w:color="auto" w:fill="FFFFFF"/>
          </w:tcPr>
          <w:p w:rsidR="00C40716" w:rsidRDefault="0095313B">
            <w:pPr>
              <w:pStyle w:val="20"/>
              <w:framePr w:w="14342" w:h="9182" w:wrap="none" w:vAnchor="page" w:hAnchor="page" w:x="1562" w:y="1092"/>
              <w:shd w:val="clear" w:color="auto" w:fill="auto"/>
              <w:spacing w:line="260" w:lineRule="exact"/>
              <w:ind w:firstLine="0"/>
            </w:pPr>
            <w:r>
              <w:t>1,5</w:t>
            </w:r>
          </w:p>
        </w:tc>
        <w:tc>
          <w:tcPr>
            <w:tcW w:w="1008" w:type="dxa"/>
            <w:tcBorders>
              <w:top w:val="single" w:sz="4" w:space="0" w:color="auto"/>
              <w:left w:val="single" w:sz="4" w:space="0" w:color="auto"/>
            </w:tcBorders>
            <w:shd w:val="clear" w:color="auto" w:fill="FFFFFF"/>
          </w:tcPr>
          <w:p w:rsidR="00C40716" w:rsidRDefault="0095313B">
            <w:pPr>
              <w:pStyle w:val="20"/>
              <w:framePr w:w="14342" w:h="9182" w:wrap="none" w:vAnchor="page" w:hAnchor="page" w:x="1562" w:y="1092"/>
              <w:shd w:val="clear" w:color="auto" w:fill="auto"/>
              <w:spacing w:line="260" w:lineRule="exact"/>
              <w:ind w:firstLine="0"/>
            </w:pPr>
            <w:r>
              <w:t>3,3</w:t>
            </w:r>
          </w:p>
        </w:tc>
        <w:tc>
          <w:tcPr>
            <w:tcW w:w="946" w:type="dxa"/>
            <w:tcBorders>
              <w:top w:val="single" w:sz="4" w:space="0" w:color="auto"/>
              <w:left w:val="single" w:sz="4" w:space="0" w:color="auto"/>
            </w:tcBorders>
            <w:shd w:val="clear" w:color="auto" w:fill="FFFFFF"/>
          </w:tcPr>
          <w:p w:rsidR="00C40716" w:rsidRDefault="0095313B">
            <w:pPr>
              <w:pStyle w:val="20"/>
              <w:framePr w:w="14342" w:h="9182" w:wrap="none" w:vAnchor="page" w:hAnchor="page" w:x="1562" w:y="1092"/>
              <w:shd w:val="clear" w:color="auto" w:fill="auto"/>
              <w:spacing w:line="260" w:lineRule="exact"/>
              <w:ind w:left="320" w:firstLine="0"/>
              <w:jc w:val="left"/>
            </w:pPr>
            <w:r>
              <w:t>6,3</w:t>
            </w:r>
          </w:p>
        </w:tc>
        <w:tc>
          <w:tcPr>
            <w:tcW w:w="806" w:type="dxa"/>
            <w:tcBorders>
              <w:top w:val="single" w:sz="4" w:space="0" w:color="auto"/>
              <w:left w:val="single" w:sz="4" w:space="0" w:color="auto"/>
            </w:tcBorders>
            <w:shd w:val="clear" w:color="auto" w:fill="FFFFFF"/>
          </w:tcPr>
          <w:p w:rsidR="00C40716" w:rsidRDefault="0095313B">
            <w:pPr>
              <w:pStyle w:val="20"/>
              <w:framePr w:w="14342" w:h="9182" w:wrap="none" w:vAnchor="page" w:hAnchor="page" w:x="1562" w:y="1092"/>
              <w:shd w:val="clear" w:color="auto" w:fill="auto"/>
              <w:spacing w:line="260" w:lineRule="exact"/>
              <w:ind w:left="240" w:firstLine="0"/>
              <w:jc w:val="left"/>
            </w:pPr>
            <w:r>
              <w:t>9,5</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240" w:firstLine="0"/>
              <w:jc w:val="left"/>
            </w:pPr>
            <w:r>
              <w:t>11,1</w:t>
            </w:r>
          </w:p>
        </w:tc>
        <w:tc>
          <w:tcPr>
            <w:tcW w:w="806" w:type="dxa"/>
            <w:tcBorders>
              <w:top w:val="single" w:sz="4" w:space="0" w:color="auto"/>
              <w:left w:val="single" w:sz="4" w:space="0" w:color="auto"/>
            </w:tcBorders>
            <w:shd w:val="clear" w:color="auto" w:fill="FFFFFF"/>
          </w:tcPr>
          <w:p w:rsidR="00C40716" w:rsidRDefault="0095313B">
            <w:pPr>
              <w:pStyle w:val="20"/>
              <w:framePr w:w="14342" w:h="9182" w:wrap="none" w:vAnchor="page" w:hAnchor="page" w:x="1562" w:y="1092"/>
              <w:shd w:val="clear" w:color="auto" w:fill="auto"/>
              <w:spacing w:line="260" w:lineRule="exact"/>
              <w:ind w:left="220" w:firstLine="0"/>
              <w:jc w:val="left"/>
            </w:pPr>
            <w:r>
              <w:t>14,8</w:t>
            </w:r>
          </w:p>
        </w:tc>
        <w:tc>
          <w:tcPr>
            <w:tcW w:w="802" w:type="dxa"/>
            <w:tcBorders>
              <w:top w:val="single" w:sz="4" w:space="0" w:color="auto"/>
              <w:left w:val="single" w:sz="4" w:space="0" w:color="auto"/>
            </w:tcBorders>
            <w:shd w:val="clear" w:color="auto" w:fill="FFFFFF"/>
          </w:tcPr>
          <w:p w:rsidR="00C40716" w:rsidRDefault="0095313B">
            <w:pPr>
              <w:pStyle w:val="20"/>
              <w:framePr w:w="14342" w:h="9182" w:wrap="none" w:vAnchor="page" w:hAnchor="page" w:x="1562" w:y="1092"/>
              <w:shd w:val="clear" w:color="auto" w:fill="auto"/>
              <w:spacing w:line="260" w:lineRule="exact"/>
              <w:ind w:left="220" w:firstLine="0"/>
              <w:jc w:val="left"/>
            </w:pPr>
            <w:r>
              <w:t>16,7</w:t>
            </w:r>
          </w:p>
        </w:tc>
        <w:tc>
          <w:tcPr>
            <w:tcW w:w="806" w:type="dxa"/>
            <w:tcBorders>
              <w:top w:val="single" w:sz="4" w:space="0" w:color="auto"/>
              <w:left w:val="single" w:sz="4" w:space="0" w:color="auto"/>
            </w:tcBorders>
            <w:shd w:val="clear" w:color="auto" w:fill="FFFFFF"/>
          </w:tcPr>
          <w:p w:rsidR="00C40716" w:rsidRDefault="0095313B">
            <w:pPr>
              <w:pStyle w:val="20"/>
              <w:framePr w:w="14342" w:h="9182" w:wrap="none" w:vAnchor="page" w:hAnchor="page" w:x="1562" w:y="1092"/>
              <w:shd w:val="clear" w:color="auto" w:fill="auto"/>
              <w:spacing w:line="260" w:lineRule="exact"/>
              <w:ind w:left="220" w:firstLine="0"/>
              <w:jc w:val="left"/>
            </w:pPr>
            <w:r>
              <w:t>16,7</w:t>
            </w:r>
          </w:p>
        </w:tc>
        <w:tc>
          <w:tcPr>
            <w:tcW w:w="1075" w:type="dxa"/>
            <w:tcBorders>
              <w:top w:val="single" w:sz="4" w:space="0" w:color="auto"/>
              <w:left w:val="single" w:sz="4" w:space="0" w:color="auto"/>
            </w:tcBorders>
            <w:shd w:val="clear" w:color="auto" w:fill="FFFFFF"/>
          </w:tcPr>
          <w:p w:rsidR="00C40716" w:rsidRDefault="0095313B">
            <w:pPr>
              <w:pStyle w:val="20"/>
              <w:framePr w:w="14342" w:h="9182" w:wrap="none" w:vAnchor="page" w:hAnchor="page" w:x="1562" w:y="1092"/>
              <w:shd w:val="clear" w:color="auto" w:fill="auto"/>
              <w:spacing w:line="260" w:lineRule="exact"/>
              <w:ind w:firstLine="0"/>
            </w:pPr>
            <w:r>
              <w:t>17,0</w:t>
            </w:r>
          </w:p>
        </w:tc>
        <w:tc>
          <w:tcPr>
            <w:tcW w:w="1224" w:type="dxa"/>
            <w:tcBorders>
              <w:top w:val="single" w:sz="4" w:space="0" w:color="auto"/>
              <w:left w:val="single" w:sz="4" w:space="0" w:color="auto"/>
            </w:tcBorders>
            <w:shd w:val="clear" w:color="auto" w:fill="FFFFFF"/>
          </w:tcPr>
          <w:p w:rsidR="00C40716" w:rsidRDefault="0095313B">
            <w:pPr>
              <w:pStyle w:val="20"/>
              <w:framePr w:w="14342" w:h="9182" w:wrap="none" w:vAnchor="page" w:hAnchor="page" w:x="1562" w:y="1092"/>
              <w:shd w:val="clear" w:color="auto" w:fill="auto"/>
              <w:spacing w:line="260" w:lineRule="exact"/>
              <w:ind w:firstLine="0"/>
            </w:pPr>
            <w:r>
              <w:t>23,0</w:t>
            </w:r>
          </w:p>
        </w:tc>
        <w:tc>
          <w:tcPr>
            <w:tcW w:w="1675" w:type="dxa"/>
            <w:tcBorders>
              <w:top w:val="single" w:sz="4" w:space="0" w:color="auto"/>
              <w:left w:val="single" w:sz="4" w:space="0" w:color="auto"/>
              <w:right w:val="single" w:sz="4" w:space="0" w:color="auto"/>
            </w:tcBorders>
            <w:shd w:val="clear" w:color="auto" w:fill="FFFFFF"/>
          </w:tcPr>
          <w:p w:rsidR="00C40716" w:rsidRDefault="0095313B">
            <w:pPr>
              <w:pStyle w:val="20"/>
              <w:framePr w:w="14342" w:h="9182" w:wrap="none" w:vAnchor="page" w:hAnchor="page" w:x="1562" w:y="1092"/>
              <w:shd w:val="clear" w:color="auto" w:fill="auto"/>
              <w:spacing w:line="260" w:lineRule="exact"/>
              <w:ind w:firstLine="0"/>
            </w:pPr>
            <w:r>
              <w:t>35,0</w:t>
            </w:r>
          </w:p>
        </w:tc>
      </w:tr>
      <w:tr w:rsidR="00C40716">
        <w:trPr>
          <w:trHeight w:hRule="exact" w:val="542"/>
        </w:trPr>
        <w:tc>
          <w:tcPr>
            <w:tcW w:w="61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160" w:firstLine="0"/>
              <w:jc w:val="left"/>
            </w:pPr>
            <w:r>
              <w:t>37.</w:t>
            </w:r>
          </w:p>
        </w:tc>
        <w:tc>
          <w:tcPr>
            <w:tcW w:w="2525"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firstLine="0"/>
              <w:jc w:val="left"/>
            </w:pPr>
            <w:r>
              <w:t>Настольный теннис</w:t>
            </w:r>
          </w:p>
        </w:tc>
        <w:tc>
          <w:tcPr>
            <w:tcW w:w="1258"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firstLine="0"/>
            </w:pPr>
            <w:r>
              <w:t>1,5</w:t>
            </w:r>
          </w:p>
        </w:tc>
        <w:tc>
          <w:tcPr>
            <w:tcW w:w="1008"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firstLine="0"/>
            </w:pPr>
            <w:r>
              <w:t>2,2</w:t>
            </w:r>
          </w:p>
        </w:tc>
        <w:tc>
          <w:tcPr>
            <w:tcW w:w="94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320" w:firstLine="0"/>
              <w:jc w:val="left"/>
            </w:pPr>
            <w:r>
              <w:t>3,6</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240" w:firstLine="0"/>
              <w:jc w:val="left"/>
            </w:pPr>
            <w:r>
              <w:t>6,7</w:t>
            </w:r>
          </w:p>
        </w:tc>
        <w:tc>
          <w:tcPr>
            <w:tcW w:w="80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240" w:firstLine="0"/>
              <w:jc w:val="left"/>
            </w:pPr>
            <w:r>
              <w:t>9,7</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220" w:firstLine="0"/>
              <w:jc w:val="left"/>
            </w:pPr>
            <w:r>
              <w:t>Н,1</w:t>
            </w:r>
          </w:p>
        </w:tc>
        <w:tc>
          <w:tcPr>
            <w:tcW w:w="80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220" w:firstLine="0"/>
              <w:jc w:val="left"/>
            </w:pPr>
            <w:r>
              <w:t>12,5</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left="220" w:firstLine="0"/>
              <w:jc w:val="left"/>
            </w:pPr>
            <w:r>
              <w:t>12,5</w:t>
            </w:r>
          </w:p>
        </w:tc>
        <w:tc>
          <w:tcPr>
            <w:tcW w:w="1075"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firstLine="0"/>
            </w:pPr>
            <w:r>
              <w:t>17,0</w:t>
            </w:r>
          </w:p>
        </w:tc>
        <w:tc>
          <w:tcPr>
            <w:tcW w:w="1224"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firstLine="0"/>
            </w:pPr>
            <w:r>
              <w:t>23,0</w:t>
            </w:r>
          </w:p>
        </w:tc>
        <w:tc>
          <w:tcPr>
            <w:tcW w:w="1675"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342" w:h="9182" w:wrap="none" w:vAnchor="page" w:hAnchor="page" w:x="1562" w:y="1092"/>
              <w:shd w:val="clear" w:color="auto" w:fill="auto"/>
              <w:spacing w:line="260" w:lineRule="exact"/>
              <w:ind w:firstLine="0"/>
            </w:pPr>
            <w:r>
              <w:t>35,0</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417" w:y="655"/>
        <w:shd w:val="clear" w:color="auto" w:fill="auto"/>
        <w:spacing w:line="240" w:lineRule="exact"/>
      </w:pPr>
      <w:r>
        <w:rPr>
          <w:rStyle w:val="aa"/>
        </w:rPr>
        <w:lastRenderedPageBreak/>
        <w:t>16</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29"/>
        <w:gridCol w:w="2544"/>
        <w:gridCol w:w="1258"/>
        <w:gridCol w:w="931"/>
        <w:gridCol w:w="1037"/>
        <w:gridCol w:w="806"/>
        <w:gridCol w:w="806"/>
        <w:gridCol w:w="806"/>
        <w:gridCol w:w="806"/>
        <w:gridCol w:w="811"/>
        <w:gridCol w:w="1080"/>
        <w:gridCol w:w="1229"/>
        <w:gridCol w:w="1694"/>
      </w:tblGrid>
      <w:tr w:rsidR="00C40716">
        <w:trPr>
          <w:trHeight w:hRule="exact" w:val="552"/>
        </w:trPr>
        <w:tc>
          <w:tcPr>
            <w:tcW w:w="629" w:type="dxa"/>
            <w:tcBorders>
              <w:top w:val="single" w:sz="4" w:space="0" w:color="auto"/>
              <w:left w:val="single" w:sz="4" w:space="0" w:color="auto"/>
            </w:tcBorders>
            <w:shd w:val="clear" w:color="auto" w:fill="FFFFFF"/>
            <w:vAlign w:val="bottom"/>
          </w:tcPr>
          <w:p w:rsidR="00C40716" w:rsidRDefault="0095313B">
            <w:pPr>
              <w:pStyle w:val="20"/>
              <w:framePr w:w="14438" w:h="9413" w:wrap="none" w:vAnchor="page" w:hAnchor="page" w:x="1514" w:y="1083"/>
              <w:shd w:val="clear" w:color="auto" w:fill="auto"/>
              <w:spacing w:line="260" w:lineRule="exact"/>
              <w:ind w:left="280" w:firstLine="0"/>
              <w:jc w:val="left"/>
            </w:pPr>
            <w:r>
              <w:t>1</w:t>
            </w:r>
          </w:p>
        </w:tc>
        <w:tc>
          <w:tcPr>
            <w:tcW w:w="2544" w:type="dxa"/>
            <w:tcBorders>
              <w:top w:val="single" w:sz="4" w:space="0" w:color="auto"/>
              <w:left w:val="single" w:sz="4" w:space="0" w:color="auto"/>
            </w:tcBorders>
            <w:shd w:val="clear" w:color="auto" w:fill="FFFFFF"/>
            <w:vAlign w:val="bottom"/>
          </w:tcPr>
          <w:p w:rsidR="00C40716" w:rsidRDefault="0095313B">
            <w:pPr>
              <w:pStyle w:val="20"/>
              <w:framePr w:w="14438" w:h="9413" w:wrap="none" w:vAnchor="page" w:hAnchor="page" w:x="1514" w:y="1083"/>
              <w:shd w:val="clear" w:color="auto" w:fill="auto"/>
              <w:spacing w:line="260" w:lineRule="exact"/>
              <w:ind w:firstLine="0"/>
            </w:pPr>
            <w:r>
              <w:t>2</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pPr>
            <w:r>
              <w:t>3</w:t>
            </w:r>
          </w:p>
        </w:tc>
        <w:tc>
          <w:tcPr>
            <w:tcW w:w="931"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pPr>
            <w:r>
              <w:t>4</w:t>
            </w:r>
          </w:p>
        </w:tc>
        <w:tc>
          <w:tcPr>
            <w:tcW w:w="1037"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pPr>
            <w:r>
              <w:t>5</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438" w:h="9413" w:wrap="none" w:vAnchor="page" w:hAnchor="page" w:x="1514" w:y="1083"/>
              <w:shd w:val="clear" w:color="auto" w:fill="auto"/>
              <w:spacing w:line="260" w:lineRule="exact"/>
              <w:ind w:left="340" w:firstLine="0"/>
              <w:jc w:val="left"/>
            </w:pPr>
            <w:r>
              <w:t>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340" w:firstLine="0"/>
              <w:jc w:val="left"/>
            </w:pPr>
            <w:r>
              <w:t>7</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438" w:h="9413" w:wrap="none" w:vAnchor="page" w:hAnchor="page" w:x="1514" w:y="1083"/>
              <w:shd w:val="clear" w:color="auto" w:fill="auto"/>
              <w:spacing w:line="260" w:lineRule="exact"/>
              <w:ind w:left="260" w:firstLine="0"/>
              <w:jc w:val="left"/>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340" w:firstLine="0"/>
              <w:jc w:val="left"/>
            </w:pPr>
            <w:r>
              <w:t>9</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438" w:h="9413" w:wrap="none" w:vAnchor="page" w:hAnchor="page" w:x="1514" w:y="1083"/>
              <w:shd w:val="clear" w:color="auto" w:fill="auto"/>
              <w:spacing w:line="260" w:lineRule="exact"/>
              <w:ind w:left="320" w:firstLine="0"/>
              <w:jc w:val="left"/>
            </w:pPr>
            <w:r>
              <w:t>10</w:t>
            </w:r>
          </w:p>
        </w:tc>
        <w:tc>
          <w:tcPr>
            <w:tcW w:w="1080" w:type="dxa"/>
            <w:tcBorders>
              <w:top w:val="single" w:sz="4" w:space="0" w:color="auto"/>
              <w:left w:val="single" w:sz="4" w:space="0" w:color="auto"/>
            </w:tcBorders>
            <w:shd w:val="clear" w:color="auto" w:fill="FFFFFF"/>
            <w:vAlign w:val="bottom"/>
          </w:tcPr>
          <w:p w:rsidR="00C40716" w:rsidRDefault="0095313B">
            <w:pPr>
              <w:pStyle w:val="20"/>
              <w:framePr w:w="14438" w:h="9413" w:wrap="none" w:vAnchor="page" w:hAnchor="page" w:x="1514" w:y="1083"/>
              <w:shd w:val="clear" w:color="auto" w:fill="auto"/>
              <w:spacing w:line="260" w:lineRule="exact"/>
              <w:ind w:firstLine="0"/>
            </w:pPr>
            <w:r>
              <w:t>11</w:t>
            </w:r>
          </w:p>
        </w:tc>
        <w:tc>
          <w:tcPr>
            <w:tcW w:w="1229" w:type="dxa"/>
            <w:tcBorders>
              <w:top w:val="single" w:sz="4" w:space="0" w:color="auto"/>
              <w:left w:val="single" w:sz="4" w:space="0" w:color="auto"/>
            </w:tcBorders>
            <w:shd w:val="clear" w:color="auto" w:fill="FFFFFF"/>
            <w:vAlign w:val="bottom"/>
          </w:tcPr>
          <w:p w:rsidR="00C40716" w:rsidRDefault="0095313B">
            <w:pPr>
              <w:pStyle w:val="20"/>
              <w:framePr w:w="14438" w:h="9413" w:wrap="none" w:vAnchor="page" w:hAnchor="page" w:x="1514" w:y="1083"/>
              <w:shd w:val="clear" w:color="auto" w:fill="auto"/>
              <w:spacing w:line="260" w:lineRule="exact"/>
              <w:ind w:firstLine="0"/>
            </w:pPr>
            <w:r>
              <w:t>12</w:t>
            </w:r>
          </w:p>
        </w:tc>
        <w:tc>
          <w:tcPr>
            <w:tcW w:w="169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pPr>
            <w:r>
              <w:t>13</w:t>
            </w:r>
          </w:p>
        </w:tc>
      </w:tr>
      <w:tr w:rsidR="00C40716">
        <w:trPr>
          <w:trHeight w:hRule="exact" w:val="854"/>
        </w:trPr>
        <w:tc>
          <w:tcPr>
            <w:tcW w:w="629" w:type="dxa"/>
            <w:tcBorders>
              <w:top w:val="single" w:sz="4" w:space="0" w:color="auto"/>
              <w:left w:val="single" w:sz="4" w:space="0" w:color="auto"/>
            </w:tcBorders>
            <w:shd w:val="clear" w:color="auto" w:fill="FFFFFF"/>
          </w:tcPr>
          <w:p w:rsidR="00C40716" w:rsidRDefault="0095313B">
            <w:pPr>
              <w:pStyle w:val="20"/>
              <w:framePr w:w="14438" w:h="9413" w:wrap="none" w:vAnchor="page" w:hAnchor="page" w:x="1514" w:y="1083"/>
              <w:shd w:val="clear" w:color="auto" w:fill="auto"/>
              <w:spacing w:line="260" w:lineRule="exact"/>
              <w:ind w:left="160" w:firstLine="0"/>
              <w:jc w:val="left"/>
            </w:pPr>
            <w:r>
              <w:t>38.</w:t>
            </w:r>
          </w:p>
        </w:tc>
        <w:tc>
          <w:tcPr>
            <w:tcW w:w="2544"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322" w:lineRule="exact"/>
              <w:ind w:firstLine="0"/>
              <w:jc w:val="both"/>
            </w:pPr>
            <w:r>
              <w:t>Начальное техниче</w:t>
            </w:r>
            <w:r>
              <w:softHyphen/>
              <w:t>ское моделирование</w:t>
            </w:r>
          </w:p>
        </w:tc>
        <w:tc>
          <w:tcPr>
            <w:tcW w:w="1258" w:type="dxa"/>
            <w:tcBorders>
              <w:top w:val="single" w:sz="4" w:space="0" w:color="auto"/>
              <w:left w:val="single" w:sz="4" w:space="0" w:color="auto"/>
            </w:tcBorders>
            <w:shd w:val="clear" w:color="auto" w:fill="FFFFFF"/>
          </w:tcPr>
          <w:p w:rsidR="00C40716" w:rsidRDefault="0095313B">
            <w:pPr>
              <w:pStyle w:val="20"/>
              <w:framePr w:w="14438" w:h="9413" w:wrap="none" w:vAnchor="page" w:hAnchor="page" w:x="1514" w:y="1083"/>
              <w:shd w:val="clear" w:color="auto" w:fill="auto"/>
              <w:spacing w:line="260" w:lineRule="exact"/>
              <w:ind w:firstLine="0"/>
            </w:pPr>
            <w:r>
              <w:t>1,5</w:t>
            </w:r>
          </w:p>
        </w:tc>
        <w:tc>
          <w:tcPr>
            <w:tcW w:w="931"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340" w:firstLine="0"/>
              <w:jc w:val="left"/>
            </w:pPr>
            <w:r>
              <w:t>2,2</w:t>
            </w:r>
          </w:p>
        </w:tc>
        <w:tc>
          <w:tcPr>
            <w:tcW w:w="1037" w:type="dxa"/>
            <w:tcBorders>
              <w:top w:val="single" w:sz="4" w:space="0" w:color="auto"/>
              <w:left w:val="single" w:sz="4" w:space="0" w:color="auto"/>
            </w:tcBorders>
            <w:shd w:val="clear" w:color="auto" w:fill="FFFFFF"/>
          </w:tcPr>
          <w:p w:rsidR="00C40716" w:rsidRDefault="0095313B">
            <w:pPr>
              <w:pStyle w:val="20"/>
              <w:framePr w:w="14438" w:h="9413" w:wrap="none" w:vAnchor="page" w:hAnchor="page" w:x="1514" w:y="1083"/>
              <w:shd w:val="clear" w:color="auto" w:fill="auto"/>
              <w:spacing w:line="260" w:lineRule="exact"/>
              <w:ind w:firstLine="0"/>
            </w:pPr>
            <w:r>
              <w:t>5,0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340" w:firstLine="0"/>
              <w:jc w:val="left"/>
            </w:pPr>
            <w:r>
              <w:t>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340" w:firstLine="0"/>
              <w:jc w:val="left"/>
            </w:pPr>
            <w:r>
              <w:t>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260" w:firstLine="0"/>
              <w:jc w:val="left"/>
            </w:pPr>
            <w:r>
              <w:t>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340" w:firstLine="0"/>
              <w:jc w:val="left"/>
            </w:pPr>
            <w:r>
              <w:t>0</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320" w:firstLine="0"/>
              <w:jc w:val="left"/>
            </w:pPr>
            <w:r>
              <w:t>0</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pPr>
            <w:r>
              <w:t>0</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pPr>
            <w:r>
              <w:t>0</w:t>
            </w:r>
          </w:p>
        </w:tc>
        <w:tc>
          <w:tcPr>
            <w:tcW w:w="169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pPr>
            <w:r>
              <w:t>0</w:t>
            </w:r>
          </w:p>
        </w:tc>
      </w:tr>
      <w:tr w:rsidR="00C40716">
        <w:trPr>
          <w:trHeight w:hRule="exact" w:val="514"/>
        </w:trPr>
        <w:tc>
          <w:tcPr>
            <w:tcW w:w="629"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160" w:firstLine="0"/>
              <w:jc w:val="left"/>
            </w:pPr>
            <w:r>
              <w:t>39.</w:t>
            </w:r>
          </w:p>
        </w:tc>
        <w:tc>
          <w:tcPr>
            <w:tcW w:w="2544"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jc w:val="both"/>
            </w:pPr>
            <w:r>
              <w:t>Парашютный спорт</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pPr>
            <w:r>
              <w:t>1,5</w:t>
            </w:r>
          </w:p>
        </w:tc>
        <w:tc>
          <w:tcPr>
            <w:tcW w:w="931" w:type="dxa"/>
            <w:tcBorders>
              <w:top w:val="single" w:sz="4" w:space="0" w:color="auto"/>
              <w:left w:val="single" w:sz="4" w:space="0" w:color="auto"/>
            </w:tcBorders>
            <w:shd w:val="clear" w:color="auto" w:fill="FFFFFF"/>
            <w:vAlign w:val="bottom"/>
          </w:tcPr>
          <w:p w:rsidR="00C40716" w:rsidRDefault="0095313B">
            <w:pPr>
              <w:pStyle w:val="20"/>
              <w:framePr w:w="14438" w:h="9413" w:wrap="none" w:vAnchor="page" w:hAnchor="page" w:x="1514" w:y="1083"/>
              <w:shd w:val="clear" w:color="auto" w:fill="auto"/>
              <w:spacing w:line="260" w:lineRule="exact"/>
              <w:ind w:left="340" w:firstLine="0"/>
              <w:jc w:val="left"/>
            </w:pPr>
            <w:r>
              <w:t>2,2</w:t>
            </w:r>
          </w:p>
        </w:tc>
        <w:tc>
          <w:tcPr>
            <w:tcW w:w="1037"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pPr>
            <w:r>
              <w:t>3,3</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340" w:firstLine="0"/>
              <w:jc w:val="left"/>
            </w:pPr>
            <w:r>
              <w:t>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340" w:firstLine="0"/>
              <w:jc w:val="left"/>
            </w:pPr>
            <w:r>
              <w:t>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260" w:firstLine="0"/>
              <w:jc w:val="left"/>
            </w:pPr>
            <w:r>
              <w:t>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340" w:firstLine="0"/>
              <w:jc w:val="left"/>
            </w:pPr>
            <w:r>
              <w:t>0</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320" w:firstLine="0"/>
              <w:jc w:val="left"/>
            </w:pPr>
            <w:r>
              <w:t>0</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pPr>
            <w:r>
              <w:t>0</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pPr>
            <w:r>
              <w:t>0</w:t>
            </w:r>
          </w:p>
        </w:tc>
        <w:tc>
          <w:tcPr>
            <w:tcW w:w="169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pPr>
            <w:r>
              <w:t>0</w:t>
            </w:r>
          </w:p>
        </w:tc>
      </w:tr>
      <w:tr w:rsidR="00C40716">
        <w:trPr>
          <w:trHeight w:hRule="exact" w:val="523"/>
        </w:trPr>
        <w:tc>
          <w:tcPr>
            <w:tcW w:w="629"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160" w:firstLine="0"/>
              <w:jc w:val="left"/>
            </w:pPr>
            <w:r>
              <w:t>40.</w:t>
            </w:r>
          </w:p>
        </w:tc>
        <w:tc>
          <w:tcPr>
            <w:tcW w:w="2544"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jc w:val="both"/>
            </w:pPr>
            <w:r>
              <w:t>Парусный спорт</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pPr>
            <w:r>
              <w:t>1,5</w:t>
            </w:r>
          </w:p>
        </w:tc>
        <w:tc>
          <w:tcPr>
            <w:tcW w:w="931"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340" w:firstLine="0"/>
              <w:jc w:val="left"/>
            </w:pPr>
            <w:r>
              <w:t>2,2</w:t>
            </w:r>
          </w:p>
        </w:tc>
        <w:tc>
          <w:tcPr>
            <w:tcW w:w="1037"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pPr>
            <w:r>
              <w:t>3,3</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240" w:firstLine="0"/>
              <w:jc w:val="left"/>
            </w:pPr>
            <w:r>
              <w:t>5,6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240" w:firstLine="0"/>
              <w:jc w:val="left"/>
            </w:pPr>
            <w:r>
              <w:t>5,6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260" w:firstLine="0"/>
              <w:jc w:val="left"/>
            </w:pPr>
            <w:r>
              <w:t>7,8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220" w:firstLine="0"/>
              <w:jc w:val="left"/>
            </w:pPr>
            <w:r>
              <w:t>8,9</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220" w:firstLine="0"/>
              <w:jc w:val="left"/>
            </w:pPr>
            <w:r>
              <w:t>12,5</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320" w:firstLine="0"/>
              <w:jc w:val="left"/>
            </w:pPr>
            <w:r>
              <w:t>20,0</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pPr>
            <w:r>
              <w:t>30,0</w:t>
            </w:r>
          </w:p>
        </w:tc>
        <w:tc>
          <w:tcPr>
            <w:tcW w:w="169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pPr>
            <w:r>
              <w:t>40,0</w:t>
            </w:r>
          </w:p>
        </w:tc>
      </w:tr>
      <w:tr w:rsidR="00C40716">
        <w:trPr>
          <w:trHeight w:hRule="exact" w:val="523"/>
        </w:trPr>
        <w:tc>
          <w:tcPr>
            <w:tcW w:w="629"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160" w:firstLine="0"/>
              <w:jc w:val="left"/>
            </w:pPr>
            <w:r>
              <w:t>41.</w:t>
            </w:r>
          </w:p>
        </w:tc>
        <w:tc>
          <w:tcPr>
            <w:tcW w:w="2544"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jc w:val="both"/>
            </w:pPr>
            <w:r>
              <w:t>Пауэрлифтинг</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pPr>
            <w:r>
              <w:t>1,5</w:t>
            </w:r>
          </w:p>
        </w:tc>
        <w:tc>
          <w:tcPr>
            <w:tcW w:w="931"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340" w:firstLine="0"/>
              <w:jc w:val="left"/>
            </w:pPr>
            <w:r>
              <w:t>3,0</w:t>
            </w:r>
          </w:p>
        </w:tc>
        <w:tc>
          <w:tcPr>
            <w:tcW w:w="1037"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pPr>
            <w:r>
              <w:t>3,7</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240" w:firstLine="0"/>
              <w:jc w:val="left"/>
            </w:pPr>
            <w:r>
              <w:t>5,6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240" w:firstLine="0"/>
              <w:jc w:val="left"/>
            </w:pPr>
            <w:r>
              <w:t>7,8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260" w:firstLine="0"/>
              <w:jc w:val="left"/>
            </w:pPr>
            <w:r>
              <w:t>11,1</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220" w:firstLine="0"/>
              <w:jc w:val="left"/>
            </w:pPr>
            <w:r>
              <w:t>12,5</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220" w:firstLine="0"/>
              <w:jc w:val="left"/>
            </w:pPr>
            <w:r>
              <w:t>13,9</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320" w:firstLine="0"/>
              <w:jc w:val="left"/>
            </w:pPr>
            <w:r>
              <w:t>17,0</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pPr>
            <w:r>
              <w:t>23,0</w:t>
            </w:r>
          </w:p>
        </w:tc>
        <w:tc>
          <w:tcPr>
            <w:tcW w:w="169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pPr>
            <w:r>
              <w:t>35,0</w:t>
            </w:r>
          </w:p>
        </w:tc>
      </w:tr>
      <w:tr w:rsidR="00C40716">
        <w:trPr>
          <w:trHeight w:hRule="exact" w:val="533"/>
        </w:trPr>
        <w:tc>
          <w:tcPr>
            <w:tcW w:w="629"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160" w:firstLine="0"/>
              <w:jc w:val="left"/>
            </w:pPr>
            <w:r>
              <w:t>42.</w:t>
            </w:r>
          </w:p>
        </w:tc>
        <w:tc>
          <w:tcPr>
            <w:tcW w:w="2544"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jc w:val="both"/>
            </w:pPr>
            <w:r>
              <w:t>Плавание</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pPr>
            <w:r>
              <w:t>1,5</w:t>
            </w:r>
          </w:p>
        </w:tc>
        <w:tc>
          <w:tcPr>
            <w:tcW w:w="931"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340" w:firstLine="0"/>
              <w:jc w:val="left"/>
            </w:pPr>
            <w:r>
              <w:t>2,2</w:t>
            </w:r>
          </w:p>
        </w:tc>
        <w:tc>
          <w:tcPr>
            <w:tcW w:w="1037"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pPr>
            <w:r>
              <w:t>3,6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240" w:firstLine="0"/>
              <w:jc w:val="left"/>
            </w:pPr>
            <w:r>
              <w:t>5,6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240" w:firstLine="0"/>
              <w:jc w:val="left"/>
            </w:pPr>
            <w:r>
              <w:t>6,5</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260" w:firstLine="0"/>
              <w:jc w:val="left"/>
            </w:pPr>
            <w:r>
              <w:t>8,9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220" w:firstLine="0"/>
              <w:jc w:val="left"/>
            </w:pPr>
            <w:r>
              <w:t>10,0</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220" w:firstLine="0"/>
              <w:jc w:val="left"/>
            </w:pPr>
            <w:r>
              <w:t>13,9</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320" w:firstLine="0"/>
              <w:jc w:val="left"/>
            </w:pPr>
            <w:r>
              <w:t>17,0</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pPr>
            <w:r>
              <w:t>23,0</w:t>
            </w:r>
          </w:p>
        </w:tc>
        <w:tc>
          <w:tcPr>
            <w:tcW w:w="169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pPr>
            <w:r>
              <w:t>35,0</w:t>
            </w:r>
          </w:p>
        </w:tc>
      </w:tr>
      <w:tr w:rsidR="00C40716">
        <w:trPr>
          <w:trHeight w:hRule="exact" w:val="528"/>
        </w:trPr>
        <w:tc>
          <w:tcPr>
            <w:tcW w:w="629"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160" w:firstLine="0"/>
              <w:jc w:val="left"/>
            </w:pPr>
            <w:r>
              <w:t>43.</w:t>
            </w:r>
          </w:p>
        </w:tc>
        <w:tc>
          <w:tcPr>
            <w:tcW w:w="2544"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jc w:val="both"/>
            </w:pPr>
            <w:r>
              <w:t>Планерный спорт</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pPr>
            <w:r>
              <w:t>1,5</w:t>
            </w:r>
          </w:p>
        </w:tc>
        <w:tc>
          <w:tcPr>
            <w:tcW w:w="931" w:type="dxa"/>
            <w:tcBorders>
              <w:top w:val="single" w:sz="4" w:space="0" w:color="auto"/>
              <w:left w:val="single" w:sz="4" w:space="0" w:color="auto"/>
            </w:tcBorders>
            <w:shd w:val="clear" w:color="auto" w:fill="FFFFFF"/>
            <w:vAlign w:val="bottom"/>
          </w:tcPr>
          <w:p w:rsidR="00C40716" w:rsidRDefault="0095313B">
            <w:pPr>
              <w:pStyle w:val="20"/>
              <w:framePr w:w="14438" w:h="9413" w:wrap="none" w:vAnchor="page" w:hAnchor="page" w:x="1514" w:y="1083"/>
              <w:shd w:val="clear" w:color="auto" w:fill="auto"/>
              <w:spacing w:line="260" w:lineRule="exact"/>
              <w:ind w:left="340" w:firstLine="0"/>
              <w:jc w:val="left"/>
            </w:pPr>
            <w:r>
              <w:t>2,2</w:t>
            </w:r>
          </w:p>
        </w:tc>
        <w:tc>
          <w:tcPr>
            <w:tcW w:w="1037"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pPr>
            <w:r>
              <w:t>3,3</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340" w:firstLine="0"/>
              <w:jc w:val="left"/>
            </w:pPr>
            <w:r>
              <w:t>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340" w:firstLine="0"/>
              <w:jc w:val="left"/>
            </w:pPr>
            <w:r>
              <w:t>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260" w:firstLine="0"/>
              <w:jc w:val="left"/>
            </w:pPr>
            <w:r>
              <w:t>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340" w:firstLine="0"/>
              <w:jc w:val="left"/>
            </w:pPr>
            <w:r>
              <w:t>0</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320" w:firstLine="0"/>
              <w:jc w:val="left"/>
            </w:pPr>
            <w:r>
              <w:t>0</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pPr>
            <w:r>
              <w:t>0</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pPr>
            <w:r>
              <w:t>0</w:t>
            </w:r>
          </w:p>
        </w:tc>
        <w:tc>
          <w:tcPr>
            <w:tcW w:w="169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pPr>
            <w:r>
              <w:t>0</w:t>
            </w:r>
          </w:p>
        </w:tc>
      </w:tr>
      <w:tr w:rsidR="00C40716">
        <w:trPr>
          <w:trHeight w:hRule="exact" w:val="518"/>
        </w:trPr>
        <w:tc>
          <w:tcPr>
            <w:tcW w:w="629"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160" w:firstLine="0"/>
              <w:jc w:val="left"/>
            </w:pPr>
            <w:r>
              <w:t>44.</w:t>
            </w:r>
          </w:p>
        </w:tc>
        <w:tc>
          <w:tcPr>
            <w:tcW w:w="2544"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jc w:val="both"/>
            </w:pPr>
            <w:r>
              <w:t>Прыжки в воду</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pPr>
            <w:r>
              <w:t>1,5</w:t>
            </w:r>
          </w:p>
        </w:tc>
        <w:tc>
          <w:tcPr>
            <w:tcW w:w="931"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340" w:firstLine="0"/>
              <w:jc w:val="left"/>
            </w:pPr>
            <w:r>
              <w:t>2,2</w:t>
            </w:r>
          </w:p>
        </w:tc>
        <w:tc>
          <w:tcPr>
            <w:tcW w:w="1037"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pPr>
            <w:r>
              <w:t>3,6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240" w:firstLine="0"/>
              <w:jc w:val="left"/>
            </w:pPr>
            <w:r>
              <w:t>5,6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240" w:firstLine="0"/>
              <w:jc w:val="left"/>
            </w:pPr>
            <w:r>
              <w:t>6,5</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260" w:firstLine="0"/>
              <w:jc w:val="left"/>
            </w:pPr>
            <w:r>
              <w:t>8,9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220" w:firstLine="0"/>
              <w:jc w:val="left"/>
            </w:pPr>
            <w:r>
              <w:t>10,0</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220" w:firstLine="0"/>
              <w:jc w:val="left"/>
            </w:pPr>
            <w:proofErr w:type="gramStart"/>
            <w:r>
              <w:t>П</w:t>
            </w:r>
            <w:proofErr w:type="gramEnd"/>
            <w:r>
              <w:t>,1</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320" w:firstLine="0"/>
              <w:jc w:val="left"/>
            </w:pPr>
            <w:r>
              <w:t>20,0</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pPr>
            <w:r>
              <w:t>30,0</w:t>
            </w:r>
          </w:p>
        </w:tc>
        <w:tc>
          <w:tcPr>
            <w:tcW w:w="169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pPr>
            <w:r>
              <w:t>40,0</w:t>
            </w:r>
          </w:p>
        </w:tc>
      </w:tr>
      <w:tr w:rsidR="00C40716">
        <w:trPr>
          <w:trHeight w:hRule="exact" w:val="528"/>
        </w:trPr>
        <w:tc>
          <w:tcPr>
            <w:tcW w:w="629"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160" w:firstLine="0"/>
              <w:jc w:val="left"/>
            </w:pPr>
            <w:r>
              <w:t>45.</w:t>
            </w:r>
          </w:p>
        </w:tc>
        <w:tc>
          <w:tcPr>
            <w:tcW w:w="2544"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jc w:val="both"/>
            </w:pPr>
            <w:r>
              <w:t>Прыжки на батуте</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pPr>
            <w:r>
              <w:rPr>
                <w:lang w:val="en-US" w:eastAsia="en-US" w:bidi="en-US"/>
              </w:rPr>
              <w:t>U</w:t>
            </w:r>
          </w:p>
        </w:tc>
        <w:tc>
          <w:tcPr>
            <w:tcW w:w="931"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340" w:firstLine="0"/>
              <w:jc w:val="left"/>
            </w:pPr>
            <w:r>
              <w:t>2,2</w:t>
            </w:r>
          </w:p>
        </w:tc>
        <w:tc>
          <w:tcPr>
            <w:tcW w:w="1037"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pPr>
            <w:r>
              <w:t>4,2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240" w:firstLine="0"/>
              <w:jc w:val="left"/>
            </w:pPr>
            <w:r>
              <w:t>6,7</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240" w:firstLine="0"/>
              <w:jc w:val="left"/>
            </w:pPr>
            <w:r>
              <w:t>7,8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260" w:firstLine="0"/>
              <w:jc w:val="left"/>
            </w:pPr>
            <w:r>
              <w:t>9,9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220" w:firstLine="0"/>
              <w:jc w:val="left"/>
            </w:pPr>
            <w:r>
              <w:t>12,5</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220" w:firstLine="0"/>
              <w:jc w:val="left"/>
            </w:pPr>
            <w:r>
              <w:t>15,9</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320" w:firstLine="0"/>
              <w:jc w:val="left"/>
            </w:pPr>
            <w:r>
              <w:t>17,0</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pPr>
            <w:r>
              <w:t>23,0</w:t>
            </w:r>
          </w:p>
        </w:tc>
        <w:tc>
          <w:tcPr>
            <w:tcW w:w="169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pPr>
            <w:r>
              <w:t>35,0</w:t>
            </w:r>
          </w:p>
        </w:tc>
      </w:tr>
      <w:tr w:rsidR="00C40716">
        <w:trPr>
          <w:trHeight w:hRule="exact" w:val="840"/>
        </w:trPr>
        <w:tc>
          <w:tcPr>
            <w:tcW w:w="629" w:type="dxa"/>
            <w:tcBorders>
              <w:top w:val="single" w:sz="4" w:space="0" w:color="auto"/>
              <w:left w:val="single" w:sz="4" w:space="0" w:color="auto"/>
            </w:tcBorders>
            <w:shd w:val="clear" w:color="auto" w:fill="FFFFFF"/>
          </w:tcPr>
          <w:p w:rsidR="00C40716" w:rsidRDefault="0095313B">
            <w:pPr>
              <w:pStyle w:val="20"/>
              <w:framePr w:w="14438" w:h="9413" w:wrap="none" w:vAnchor="page" w:hAnchor="page" w:x="1514" w:y="1083"/>
              <w:shd w:val="clear" w:color="auto" w:fill="auto"/>
              <w:spacing w:line="260" w:lineRule="exact"/>
              <w:ind w:left="160" w:firstLine="0"/>
              <w:jc w:val="left"/>
            </w:pPr>
            <w:r>
              <w:t>46.</w:t>
            </w:r>
          </w:p>
        </w:tc>
        <w:tc>
          <w:tcPr>
            <w:tcW w:w="2544"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326" w:lineRule="exact"/>
              <w:ind w:firstLine="0"/>
              <w:jc w:val="both"/>
            </w:pPr>
            <w:r>
              <w:t>Прыжки на лыжах с трамплина</w:t>
            </w:r>
          </w:p>
        </w:tc>
        <w:tc>
          <w:tcPr>
            <w:tcW w:w="1258" w:type="dxa"/>
            <w:tcBorders>
              <w:top w:val="single" w:sz="4" w:space="0" w:color="auto"/>
              <w:left w:val="single" w:sz="4" w:space="0" w:color="auto"/>
            </w:tcBorders>
            <w:shd w:val="clear" w:color="auto" w:fill="FFFFFF"/>
          </w:tcPr>
          <w:p w:rsidR="00C40716" w:rsidRDefault="0095313B">
            <w:pPr>
              <w:pStyle w:val="20"/>
              <w:framePr w:w="14438" w:h="9413" w:wrap="none" w:vAnchor="page" w:hAnchor="page" w:x="1514" w:y="1083"/>
              <w:shd w:val="clear" w:color="auto" w:fill="auto"/>
              <w:spacing w:line="260" w:lineRule="exact"/>
              <w:ind w:firstLine="0"/>
            </w:pPr>
            <w:r>
              <w:t>1,5</w:t>
            </w:r>
          </w:p>
        </w:tc>
        <w:tc>
          <w:tcPr>
            <w:tcW w:w="931"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340" w:firstLine="0"/>
              <w:jc w:val="left"/>
            </w:pPr>
            <w:r>
              <w:t>2,2</w:t>
            </w:r>
          </w:p>
        </w:tc>
        <w:tc>
          <w:tcPr>
            <w:tcW w:w="1037" w:type="dxa"/>
            <w:tcBorders>
              <w:top w:val="single" w:sz="4" w:space="0" w:color="auto"/>
              <w:left w:val="single" w:sz="4" w:space="0" w:color="auto"/>
            </w:tcBorders>
            <w:shd w:val="clear" w:color="auto" w:fill="FFFFFF"/>
          </w:tcPr>
          <w:p w:rsidR="00C40716" w:rsidRDefault="0095313B">
            <w:pPr>
              <w:pStyle w:val="20"/>
              <w:framePr w:w="14438" w:h="9413" w:wrap="none" w:vAnchor="page" w:hAnchor="page" w:x="1514" w:y="1083"/>
              <w:shd w:val="clear" w:color="auto" w:fill="auto"/>
              <w:spacing w:line="260" w:lineRule="exact"/>
              <w:ind w:firstLine="0"/>
            </w:pPr>
            <w:r>
              <w:t>4,2</w:t>
            </w:r>
          </w:p>
        </w:tc>
        <w:tc>
          <w:tcPr>
            <w:tcW w:w="806" w:type="dxa"/>
            <w:tcBorders>
              <w:top w:val="single" w:sz="4" w:space="0" w:color="auto"/>
              <w:left w:val="single" w:sz="4" w:space="0" w:color="auto"/>
            </w:tcBorders>
            <w:shd w:val="clear" w:color="auto" w:fill="FFFFFF"/>
          </w:tcPr>
          <w:p w:rsidR="00C40716" w:rsidRDefault="0095313B">
            <w:pPr>
              <w:pStyle w:val="20"/>
              <w:framePr w:w="14438" w:h="9413" w:wrap="none" w:vAnchor="page" w:hAnchor="page" w:x="1514" w:y="1083"/>
              <w:shd w:val="clear" w:color="auto" w:fill="auto"/>
              <w:spacing w:line="260" w:lineRule="exact"/>
              <w:ind w:left="240" w:firstLine="0"/>
              <w:jc w:val="left"/>
            </w:pPr>
            <w:r>
              <w:t>6,7</w:t>
            </w:r>
          </w:p>
        </w:tc>
        <w:tc>
          <w:tcPr>
            <w:tcW w:w="806" w:type="dxa"/>
            <w:tcBorders>
              <w:top w:val="single" w:sz="4" w:space="0" w:color="auto"/>
              <w:left w:val="single" w:sz="4" w:space="0" w:color="auto"/>
            </w:tcBorders>
            <w:shd w:val="clear" w:color="auto" w:fill="FFFFFF"/>
          </w:tcPr>
          <w:p w:rsidR="00C40716" w:rsidRDefault="0095313B">
            <w:pPr>
              <w:pStyle w:val="20"/>
              <w:framePr w:w="14438" w:h="9413" w:wrap="none" w:vAnchor="page" w:hAnchor="page" w:x="1514" w:y="1083"/>
              <w:shd w:val="clear" w:color="auto" w:fill="auto"/>
              <w:spacing w:line="260" w:lineRule="exact"/>
              <w:ind w:left="240" w:firstLine="0"/>
              <w:jc w:val="left"/>
            </w:pPr>
            <w:r>
              <w:t>7,8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260" w:firstLine="0"/>
              <w:jc w:val="left"/>
            </w:pPr>
            <w:r>
              <w:t>11,1</w:t>
            </w:r>
          </w:p>
        </w:tc>
        <w:tc>
          <w:tcPr>
            <w:tcW w:w="806" w:type="dxa"/>
            <w:tcBorders>
              <w:top w:val="single" w:sz="4" w:space="0" w:color="auto"/>
              <w:left w:val="single" w:sz="4" w:space="0" w:color="auto"/>
            </w:tcBorders>
            <w:shd w:val="clear" w:color="auto" w:fill="FFFFFF"/>
          </w:tcPr>
          <w:p w:rsidR="00C40716" w:rsidRDefault="0095313B">
            <w:pPr>
              <w:pStyle w:val="20"/>
              <w:framePr w:w="14438" w:h="9413" w:wrap="none" w:vAnchor="page" w:hAnchor="page" w:x="1514" w:y="1083"/>
              <w:shd w:val="clear" w:color="auto" w:fill="auto"/>
              <w:spacing w:line="260" w:lineRule="exact"/>
              <w:ind w:left="220" w:firstLine="0"/>
              <w:jc w:val="left"/>
            </w:pPr>
            <w:r>
              <w:t>12,5</w:t>
            </w:r>
          </w:p>
        </w:tc>
        <w:tc>
          <w:tcPr>
            <w:tcW w:w="811" w:type="dxa"/>
            <w:tcBorders>
              <w:top w:val="single" w:sz="4" w:space="0" w:color="auto"/>
              <w:left w:val="single" w:sz="4" w:space="0" w:color="auto"/>
            </w:tcBorders>
            <w:shd w:val="clear" w:color="auto" w:fill="FFFFFF"/>
          </w:tcPr>
          <w:p w:rsidR="00C40716" w:rsidRDefault="0095313B">
            <w:pPr>
              <w:pStyle w:val="20"/>
              <w:framePr w:w="14438" w:h="9413" w:wrap="none" w:vAnchor="page" w:hAnchor="page" w:x="1514" w:y="1083"/>
              <w:shd w:val="clear" w:color="auto" w:fill="auto"/>
              <w:spacing w:line="260" w:lineRule="exact"/>
              <w:ind w:left="220" w:firstLine="0"/>
              <w:jc w:val="left"/>
            </w:pPr>
            <w:r>
              <w:t>13,9</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320" w:firstLine="0"/>
              <w:jc w:val="left"/>
            </w:pPr>
            <w:r>
              <w:t>20,0</w:t>
            </w:r>
          </w:p>
        </w:tc>
        <w:tc>
          <w:tcPr>
            <w:tcW w:w="1229" w:type="dxa"/>
            <w:tcBorders>
              <w:top w:val="single" w:sz="4" w:space="0" w:color="auto"/>
              <w:left w:val="single" w:sz="4" w:space="0" w:color="auto"/>
            </w:tcBorders>
            <w:shd w:val="clear" w:color="auto" w:fill="FFFFFF"/>
          </w:tcPr>
          <w:p w:rsidR="00C40716" w:rsidRDefault="0095313B">
            <w:pPr>
              <w:pStyle w:val="20"/>
              <w:framePr w:w="14438" w:h="9413" w:wrap="none" w:vAnchor="page" w:hAnchor="page" w:x="1514" w:y="1083"/>
              <w:shd w:val="clear" w:color="auto" w:fill="auto"/>
              <w:spacing w:line="260" w:lineRule="exact"/>
              <w:ind w:firstLine="0"/>
            </w:pPr>
            <w:r>
              <w:t>30,0</w:t>
            </w:r>
          </w:p>
        </w:tc>
        <w:tc>
          <w:tcPr>
            <w:tcW w:w="1694" w:type="dxa"/>
            <w:tcBorders>
              <w:top w:val="single" w:sz="4" w:space="0" w:color="auto"/>
              <w:left w:val="single" w:sz="4" w:space="0" w:color="auto"/>
              <w:right w:val="single" w:sz="4" w:space="0" w:color="auto"/>
            </w:tcBorders>
            <w:shd w:val="clear" w:color="auto" w:fill="FFFFFF"/>
          </w:tcPr>
          <w:p w:rsidR="00C40716" w:rsidRDefault="0095313B">
            <w:pPr>
              <w:pStyle w:val="20"/>
              <w:framePr w:w="14438" w:h="9413" w:wrap="none" w:vAnchor="page" w:hAnchor="page" w:x="1514" w:y="1083"/>
              <w:shd w:val="clear" w:color="auto" w:fill="auto"/>
              <w:spacing w:line="260" w:lineRule="exact"/>
              <w:ind w:firstLine="0"/>
            </w:pPr>
            <w:r>
              <w:t>40,0</w:t>
            </w:r>
          </w:p>
        </w:tc>
      </w:tr>
      <w:tr w:rsidR="00C40716">
        <w:trPr>
          <w:trHeight w:hRule="exact" w:val="518"/>
        </w:trPr>
        <w:tc>
          <w:tcPr>
            <w:tcW w:w="629"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160" w:firstLine="0"/>
              <w:jc w:val="left"/>
            </w:pPr>
            <w:r>
              <w:t>47.</w:t>
            </w:r>
          </w:p>
        </w:tc>
        <w:tc>
          <w:tcPr>
            <w:tcW w:w="2544"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jc w:val="both"/>
            </w:pPr>
            <w:r>
              <w:t>Пулевая стрельба</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pPr>
            <w:r>
              <w:t>1,1</w:t>
            </w:r>
          </w:p>
        </w:tc>
        <w:tc>
          <w:tcPr>
            <w:tcW w:w="931"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340" w:firstLine="0"/>
              <w:jc w:val="left"/>
            </w:pPr>
            <w:r>
              <w:t>1,7</w:t>
            </w:r>
          </w:p>
        </w:tc>
        <w:tc>
          <w:tcPr>
            <w:tcW w:w="1037"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pPr>
            <w:r>
              <w:t>2,2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240" w:firstLine="0"/>
              <w:jc w:val="left"/>
            </w:pPr>
            <w:r>
              <w:t>4,2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240" w:firstLine="0"/>
              <w:jc w:val="left"/>
            </w:pPr>
            <w:r>
              <w:t>5,6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260" w:firstLine="0"/>
              <w:jc w:val="left"/>
            </w:pPr>
            <w:r>
              <w:t>6,3</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220" w:firstLine="0"/>
              <w:jc w:val="left"/>
            </w:pPr>
            <w:r>
              <w:t>16,7</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220" w:firstLine="0"/>
              <w:jc w:val="left"/>
            </w:pPr>
            <w:r>
              <w:t>0,0</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320" w:firstLine="0"/>
              <w:jc w:val="left"/>
            </w:pPr>
            <w:r>
              <w:t>20,0</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pPr>
            <w:r>
              <w:t>30,0</w:t>
            </w:r>
          </w:p>
        </w:tc>
        <w:tc>
          <w:tcPr>
            <w:tcW w:w="169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pPr>
            <w:r>
              <w:t>40,0</w:t>
            </w:r>
          </w:p>
        </w:tc>
      </w:tr>
      <w:tr w:rsidR="00C40716">
        <w:trPr>
          <w:trHeight w:hRule="exact" w:val="518"/>
        </w:trPr>
        <w:tc>
          <w:tcPr>
            <w:tcW w:w="629"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160" w:firstLine="0"/>
              <w:jc w:val="left"/>
            </w:pPr>
            <w:r>
              <w:t>48.</w:t>
            </w:r>
          </w:p>
        </w:tc>
        <w:tc>
          <w:tcPr>
            <w:tcW w:w="2544"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jc w:val="both"/>
            </w:pPr>
            <w:r>
              <w:t>Регби</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pPr>
            <w:r>
              <w:t>1,1</w:t>
            </w:r>
          </w:p>
        </w:tc>
        <w:tc>
          <w:tcPr>
            <w:tcW w:w="931"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340" w:firstLine="0"/>
              <w:jc w:val="left"/>
            </w:pPr>
            <w:r>
              <w:t>1,7</w:t>
            </w:r>
          </w:p>
        </w:tc>
        <w:tc>
          <w:tcPr>
            <w:tcW w:w="1037"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pPr>
            <w:r>
              <w:t>2,5</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240" w:firstLine="0"/>
              <w:jc w:val="left"/>
            </w:pPr>
            <w:r>
              <w:t>з</w:t>
            </w:r>
            <w:proofErr w:type="gramStart"/>
            <w:r>
              <w:t>,з</w:t>
            </w:r>
            <w:proofErr w:type="gramEnd"/>
          </w:p>
        </w:tc>
        <w:tc>
          <w:tcPr>
            <w:tcW w:w="806"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240" w:firstLine="0"/>
              <w:jc w:val="left"/>
            </w:pPr>
            <w:r>
              <w:t>4,4</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260" w:firstLine="0"/>
              <w:jc w:val="left"/>
            </w:pPr>
            <w:r>
              <w:t>6,9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220" w:firstLine="0"/>
              <w:jc w:val="left"/>
            </w:pPr>
            <w:r>
              <w:t>8,3</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220" w:firstLine="0"/>
              <w:jc w:val="left"/>
            </w:pPr>
            <w:r>
              <w:t>9,3</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320" w:firstLine="0"/>
              <w:jc w:val="left"/>
            </w:pPr>
            <w:r>
              <w:t>17,0</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pPr>
            <w:r>
              <w:t>20,0</w:t>
            </w:r>
          </w:p>
        </w:tc>
        <w:tc>
          <w:tcPr>
            <w:tcW w:w="169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pPr>
            <w:r>
              <w:t>25,0</w:t>
            </w:r>
          </w:p>
        </w:tc>
      </w:tr>
      <w:tr w:rsidR="00C40716">
        <w:trPr>
          <w:trHeight w:hRule="exact" w:val="518"/>
        </w:trPr>
        <w:tc>
          <w:tcPr>
            <w:tcW w:w="629"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160" w:firstLine="0"/>
              <w:jc w:val="left"/>
            </w:pPr>
            <w:r>
              <w:t>49.</w:t>
            </w:r>
          </w:p>
        </w:tc>
        <w:tc>
          <w:tcPr>
            <w:tcW w:w="2544"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jc w:val="both"/>
            </w:pPr>
            <w:r>
              <w:t>Рукопашный бой</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pPr>
            <w:r>
              <w:t>1,5</w:t>
            </w:r>
          </w:p>
        </w:tc>
        <w:tc>
          <w:tcPr>
            <w:tcW w:w="931"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340" w:firstLine="0"/>
              <w:jc w:val="left"/>
            </w:pPr>
            <w:r>
              <w:t>2,2</w:t>
            </w:r>
          </w:p>
        </w:tc>
        <w:tc>
          <w:tcPr>
            <w:tcW w:w="1037"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pPr>
            <w:r>
              <w:t>3,6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240" w:firstLine="0"/>
              <w:jc w:val="left"/>
            </w:pPr>
            <w:r>
              <w:t>6,7</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240" w:firstLine="0"/>
              <w:jc w:val="left"/>
            </w:pPr>
            <w:r>
              <w:t>6,7</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260" w:firstLine="0"/>
              <w:jc w:val="left"/>
            </w:pPr>
            <w:r>
              <w:t>8,9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220" w:firstLine="0"/>
              <w:jc w:val="left"/>
            </w:pPr>
            <w:r>
              <w:t>10,0</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220" w:firstLine="0"/>
              <w:jc w:val="left"/>
            </w:pPr>
            <w:r>
              <w:t>10,0</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320" w:firstLine="0"/>
              <w:jc w:val="left"/>
            </w:pPr>
            <w:r>
              <w:t>17,0</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pPr>
            <w:r>
              <w:t>23,0</w:t>
            </w:r>
          </w:p>
        </w:tc>
        <w:tc>
          <w:tcPr>
            <w:tcW w:w="169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pPr>
            <w:r>
              <w:t>35,0</w:t>
            </w:r>
          </w:p>
        </w:tc>
      </w:tr>
      <w:tr w:rsidR="00C40716">
        <w:trPr>
          <w:trHeight w:hRule="exact" w:val="523"/>
        </w:trPr>
        <w:tc>
          <w:tcPr>
            <w:tcW w:w="629"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160" w:firstLine="0"/>
              <w:jc w:val="left"/>
            </w:pPr>
            <w:r>
              <w:t>50.</w:t>
            </w:r>
          </w:p>
        </w:tc>
        <w:tc>
          <w:tcPr>
            <w:tcW w:w="2544"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jc w:val="both"/>
            </w:pPr>
            <w:r>
              <w:t>Самбо</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pPr>
            <w:r>
              <w:t>1,5</w:t>
            </w:r>
          </w:p>
        </w:tc>
        <w:tc>
          <w:tcPr>
            <w:tcW w:w="931"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340" w:firstLine="0"/>
              <w:jc w:val="left"/>
            </w:pPr>
            <w:r>
              <w:t>2,2</w:t>
            </w:r>
          </w:p>
        </w:tc>
        <w:tc>
          <w:tcPr>
            <w:tcW w:w="1037"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pPr>
            <w:r>
              <w:t>3,6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240" w:firstLine="0"/>
              <w:jc w:val="left"/>
            </w:pPr>
            <w:r>
              <w:t>4,6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240" w:firstLine="0"/>
              <w:jc w:val="left"/>
            </w:pPr>
            <w:r>
              <w:t>5,6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260" w:firstLine="0"/>
              <w:jc w:val="left"/>
            </w:pPr>
            <w:r>
              <w:t>7,8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220" w:firstLine="0"/>
              <w:jc w:val="left"/>
            </w:pPr>
            <w:r>
              <w:t>8,9</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220" w:firstLine="0"/>
              <w:jc w:val="left"/>
            </w:pPr>
            <w:r>
              <w:t>10,0</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320" w:firstLine="0"/>
              <w:jc w:val="left"/>
            </w:pPr>
            <w:r>
              <w:t>17,0</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pPr>
            <w:r>
              <w:t>23,0</w:t>
            </w:r>
          </w:p>
        </w:tc>
        <w:tc>
          <w:tcPr>
            <w:tcW w:w="169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pPr>
            <w:r>
              <w:t>35,0</w:t>
            </w:r>
          </w:p>
        </w:tc>
      </w:tr>
      <w:tr w:rsidR="00C40716">
        <w:trPr>
          <w:trHeight w:hRule="exact" w:val="859"/>
        </w:trPr>
        <w:tc>
          <w:tcPr>
            <w:tcW w:w="629" w:type="dxa"/>
            <w:tcBorders>
              <w:top w:val="single" w:sz="4" w:space="0" w:color="auto"/>
              <w:left w:val="single" w:sz="4" w:space="0" w:color="auto"/>
            </w:tcBorders>
            <w:shd w:val="clear" w:color="auto" w:fill="FFFFFF"/>
          </w:tcPr>
          <w:p w:rsidR="00C40716" w:rsidRDefault="0095313B">
            <w:pPr>
              <w:pStyle w:val="20"/>
              <w:framePr w:w="14438" w:h="9413" w:wrap="none" w:vAnchor="page" w:hAnchor="page" w:x="1514" w:y="1083"/>
              <w:shd w:val="clear" w:color="auto" w:fill="auto"/>
              <w:spacing w:line="260" w:lineRule="exact"/>
              <w:ind w:left="160" w:firstLine="0"/>
              <w:jc w:val="left"/>
            </w:pPr>
            <w:r>
              <w:t>51.</w:t>
            </w:r>
          </w:p>
        </w:tc>
        <w:tc>
          <w:tcPr>
            <w:tcW w:w="2544"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341" w:lineRule="exact"/>
              <w:ind w:firstLine="0"/>
              <w:jc w:val="both"/>
            </w:pPr>
            <w:r>
              <w:t>Синхронное плава</w:t>
            </w:r>
            <w:r>
              <w:softHyphen/>
              <w:t>ние</w:t>
            </w:r>
          </w:p>
        </w:tc>
        <w:tc>
          <w:tcPr>
            <w:tcW w:w="1258" w:type="dxa"/>
            <w:tcBorders>
              <w:top w:val="single" w:sz="4" w:space="0" w:color="auto"/>
              <w:left w:val="single" w:sz="4" w:space="0" w:color="auto"/>
            </w:tcBorders>
            <w:shd w:val="clear" w:color="auto" w:fill="FFFFFF"/>
          </w:tcPr>
          <w:p w:rsidR="00C40716" w:rsidRDefault="0095313B">
            <w:pPr>
              <w:pStyle w:val="20"/>
              <w:framePr w:w="14438" w:h="9413" w:wrap="none" w:vAnchor="page" w:hAnchor="page" w:x="1514" w:y="1083"/>
              <w:shd w:val="clear" w:color="auto" w:fill="auto"/>
              <w:spacing w:line="260" w:lineRule="exact"/>
              <w:ind w:firstLine="0"/>
            </w:pPr>
            <w:r>
              <w:t>1,5</w:t>
            </w:r>
          </w:p>
        </w:tc>
        <w:tc>
          <w:tcPr>
            <w:tcW w:w="931"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340" w:firstLine="0"/>
              <w:jc w:val="left"/>
            </w:pPr>
            <w:r>
              <w:t>2,8</w:t>
            </w:r>
          </w:p>
        </w:tc>
        <w:tc>
          <w:tcPr>
            <w:tcW w:w="1037" w:type="dxa"/>
            <w:tcBorders>
              <w:top w:val="single" w:sz="4" w:space="0" w:color="auto"/>
              <w:left w:val="single" w:sz="4" w:space="0" w:color="auto"/>
            </w:tcBorders>
            <w:shd w:val="clear" w:color="auto" w:fill="FFFFFF"/>
          </w:tcPr>
          <w:p w:rsidR="00C40716" w:rsidRDefault="0095313B">
            <w:pPr>
              <w:pStyle w:val="20"/>
              <w:framePr w:w="14438" w:h="9413" w:wrap="none" w:vAnchor="page" w:hAnchor="page" w:x="1514" w:y="1083"/>
              <w:shd w:val="clear" w:color="auto" w:fill="auto"/>
              <w:spacing w:line="260" w:lineRule="exact"/>
              <w:ind w:firstLine="0"/>
            </w:pPr>
            <w:r>
              <w:t>4,2</w:t>
            </w:r>
          </w:p>
        </w:tc>
        <w:tc>
          <w:tcPr>
            <w:tcW w:w="806" w:type="dxa"/>
            <w:tcBorders>
              <w:top w:val="single" w:sz="4" w:space="0" w:color="auto"/>
              <w:left w:val="single" w:sz="4" w:space="0" w:color="auto"/>
            </w:tcBorders>
            <w:shd w:val="clear" w:color="auto" w:fill="FFFFFF"/>
          </w:tcPr>
          <w:p w:rsidR="00C40716" w:rsidRDefault="0095313B">
            <w:pPr>
              <w:pStyle w:val="20"/>
              <w:framePr w:w="14438" w:h="9413" w:wrap="none" w:vAnchor="page" w:hAnchor="page" w:x="1514" w:y="1083"/>
              <w:shd w:val="clear" w:color="auto" w:fill="auto"/>
              <w:spacing w:line="260" w:lineRule="exact"/>
              <w:ind w:left="240" w:firstLine="0"/>
              <w:jc w:val="left"/>
            </w:pPr>
            <w:r>
              <w:t>4,6</w:t>
            </w:r>
          </w:p>
        </w:tc>
        <w:tc>
          <w:tcPr>
            <w:tcW w:w="806" w:type="dxa"/>
            <w:tcBorders>
              <w:top w:val="single" w:sz="4" w:space="0" w:color="auto"/>
              <w:left w:val="single" w:sz="4" w:space="0" w:color="auto"/>
            </w:tcBorders>
            <w:shd w:val="clear" w:color="auto" w:fill="FFFFFF"/>
          </w:tcPr>
          <w:p w:rsidR="00C40716" w:rsidRDefault="0095313B">
            <w:pPr>
              <w:pStyle w:val="20"/>
              <w:framePr w:w="14438" w:h="9413" w:wrap="none" w:vAnchor="page" w:hAnchor="page" w:x="1514" w:y="1083"/>
              <w:shd w:val="clear" w:color="auto" w:fill="auto"/>
              <w:spacing w:line="260" w:lineRule="exact"/>
              <w:ind w:left="240" w:firstLine="0"/>
              <w:jc w:val="left"/>
            </w:pPr>
            <w:r>
              <w:t>6,7</w:t>
            </w:r>
          </w:p>
        </w:tc>
        <w:tc>
          <w:tcPr>
            <w:tcW w:w="806" w:type="dxa"/>
            <w:tcBorders>
              <w:top w:val="single" w:sz="4" w:space="0" w:color="auto"/>
              <w:left w:val="single" w:sz="4" w:space="0" w:color="auto"/>
            </w:tcBorders>
            <w:shd w:val="clear" w:color="auto" w:fill="FFFFFF"/>
          </w:tcPr>
          <w:p w:rsidR="00C40716" w:rsidRDefault="0095313B">
            <w:pPr>
              <w:pStyle w:val="20"/>
              <w:framePr w:w="14438" w:h="9413" w:wrap="none" w:vAnchor="page" w:hAnchor="page" w:x="1514" w:y="1083"/>
              <w:shd w:val="clear" w:color="auto" w:fill="auto"/>
              <w:spacing w:line="260" w:lineRule="exact"/>
              <w:ind w:left="260" w:firstLine="0"/>
              <w:jc w:val="left"/>
            </w:pPr>
            <w:r>
              <w:t>9,3</w:t>
            </w:r>
          </w:p>
        </w:tc>
        <w:tc>
          <w:tcPr>
            <w:tcW w:w="806" w:type="dxa"/>
            <w:tcBorders>
              <w:top w:val="single" w:sz="4" w:space="0" w:color="auto"/>
              <w:left w:val="single" w:sz="4" w:space="0" w:color="auto"/>
            </w:tcBorders>
            <w:shd w:val="clear" w:color="auto" w:fill="FFFFFF"/>
          </w:tcPr>
          <w:p w:rsidR="00C40716" w:rsidRDefault="0095313B">
            <w:pPr>
              <w:pStyle w:val="20"/>
              <w:framePr w:w="14438" w:h="9413" w:wrap="none" w:vAnchor="page" w:hAnchor="page" w:x="1514" w:y="1083"/>
              <w:shd w:val="clear" w:color="auto" w:fill="auto"/>
              <w:spacing w:line="260" w:lineRule="exact"/>
              <w:ind w:left="220" w:firstLine="0"/>
              <w:jc w:val="left"/>
            </w:pPr>
            <w:r>
              <w:t>12,5</w:t>
            </w:r>
          </w:p>
        </w:tc>
        <w:tc>
          <w:tcPr>
            <w:tcW w:w="811" w:type="dxa"/>
            <w:tcBorders>
              <w:top w:val="single" w:sz="4" w:space="0" w:color="auto"/>
              <w:left w:val="single" w:sz="4" w:space="0" w:color="auto"/>
            </w:tcBorders>
            <w:shd w:val="clear" w:color="auto" w:fill="FFFFFF"/>
          </w:tcPr>
          <w:p w:rsidR="00C40716" w:rsidRDefault="0095313B">
            <w:pPr>
              <w:pStyle w:val="20"/>
              <w:framePr w:w="14438" w:h="9413" w:wrap="none" w:vAnchor="page" w:hAnchor="page" w:x="1514" w:y="1083"/>
              <w:shd w:val="clear" w:color="auto" w:fill="auto"/>
              <w:spacing w:line="260" w:lineRule="exact"/>
              <w:ind w:left="220" w:firstLine="0"/>
              <w:jc w:val="left"/>
            </w:pPr>
            <w:r>
              <w:t>12,5</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320" w:firstLine="0"/>
              <w:jc w:val="left"/>
            </w:pPr>
            <w:r>
              <w:t>20,0</w:t>
            </w:r>
          </w:p>
        </w:tc>
        <w:tc>
          <w:tcPr>
            <w:tcW w:w="1229" w:type="dxa"/>
            <w:tcBorders>
              <w:top w:val="single" w:sz="4" w:space="0" w:color="auto"/>
              <w:left w:val="single" w:sz="4" w:space="0" w:color="auto"/>
            </w:tcBorders>
            <w:shd w:val="clear" w:color="auto" w:fill="FFFFFF"/>
          </w:tcPr>
          <w:p w:rsidR="00C40716" w:rsidRDefault="0095313B">
            <w:pPr>
              <w:pStyle w:val="20"/>
              <w:framePr w:w="14438" w:h="9413" w:wrap="none" w:vAnchor="page" w:hAnchor="page" w:x="1514" w:y="1083"/>
              <w:shd w:val="clear" w:color="auto" w:fill="auto"/>
              <w:spacing w:line="260" w:lineRule="exact"/>
              <w:ind w:firstLine="0"/>
            </w:pPr>
            <w:r>
              <w:t>30,0</w:t>
            </w:r>
          </w:p>
        </w:tc>
        <w:tc>
          <w:tcPr>
            <w:tcW w:w="1694" w:type="dxa"/>
            <w:tcBorders>
              <w:top w:val="single" w:sz="4" w:space="0" w:color="auto"/>
              <w:left w:val="single" w:sz="4" w:space="0" w:color="auto"/>
              <w:right w:val="single" w:sz="4" w:space="0" w:color="auto"/>
            </w:tcBorders>
            <w:shd w:val="clear" w:color="auto" w:fill="FFFFFF"/>
          </w:tcPr>
          <w:p w:rsidR="00C40716" w:rsidRDefault="0095313B">
            <w:pPr>
              <w:pStyle w:val="20"/>
              <w:framePr w:w="14438" w:h="9413" w:wrap="none" w:vAnchor="page" w:hAnchor="page" w:x="1514" w:y="1083"/>
              <w:shd w:val="clear" w:color="auto" w:fill="auto"/>
              <w:spacing w:line="260" w:lineRule="exact"/>
              <w:ind w:firstLine="0"/>
            </w:pPr>
            <w:r>
              <w:t>40,0</w:t>
            </w:r>
          </w:p>
        </w:tc>
      </w:tr>
      <w:tr w:rsidR="00C40716">
        <w:trPr>
          <w:trHeight w:hRule="exact" w:val="562"/>
        </w:trPr>
        <w:tc>
          <w:tcPr>
            <w:tcW w:w="629"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160" w:firstLine="0"/>
              <w:jc w:val="left"/>
            </w:pPr>
            <w:r>
              <w:t>52.</w:t>
            </w:r>
          </w:p>
        </w:tc>
        <w:tc>
          <w:tcPr>
            <w:tcW w:w="2544"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jc w:val="both"/>
            </w:pPr>
            <w:r>
              <w:t>Сноуборд</w:t>
            </w:r>
          </w:p>
        </w:tc>
        <w:tc>
          <w:tcPr>
            <w:tcW w:w="1258"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pPr>
            <w:r>
              <w:t>1,9</w:t>
            </w:r>
          </w:p>
        </w:tc>
        <w:tc>
          <w:tcPr>
            <w:tcW w:w="93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pPr>
            <w:r>
              <w:t>3,3</w:t>
            </w:r>
          </w:p>
        </w:tc>
        <w:tc>
          <w:tcPr>
            <w:tcW w:w="1037"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pPr>
            <w:r>
              <w:t>5,0</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240" w:firstLine="0"/>
              <w:jc w:val="left"/>
            </w:pPr>
            <w:r>
              <w:t>6,9</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240" w:firstLine="0"/>
              <w:jc w:val="left"/>
            </w:pPr>
            <w:r>
              <w:t>8,3</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260" w:firstLine="0"/>
              <w:jc w:val="left"/>
            </w:pPr>
            <w:r>
              <w:t>10,4</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220" w:firstLine="0"/>
              <w:jc w:val="left"/>
            </w:pPr>
            <w:r>
              <w:t>14,3</w:t>
            </w:r>
          </w:p>
        </w:tc>
        <w:tc>
          <w:tcPr>
            <w:tcW w:w="81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220" w:firstLine="0"/>
              <w:jc w:val="left"/>
            </w:pPr>
            <w:r>
              <w:t>15,9</w:t>
            </w:r>
          </w:p>
        </w:tc>
        <w:tc>
          <w:tcPr>
            <w:tcW w:w="108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left="320" w:firstLine="0"/>
              <w:jc w:val="left"/>
            </w:pPr>
            <w:r>
              <w:t>20,0</w:t>
            </w:r>
          </w:p>
        </w:tc>
        <w:tc>
          <w:tcPr>
            <w:tcW w:w="1229"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pPr>
            <w:r>
              <w:t>30,0</w:t>
            </w:r>
          </w:p>
        </w:tc>
        <w:tc>
          <w:tcPr>
            <w:tcW w:w="1694"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438" w:h="9413" w:wrap="none" w:vAnchor="page" w:hAnchor="page" w:x="1514" w:y="1083"/>
              <w:shd w:val="clear" w:color="auto" w:fill="auto"/>
              <w:spacing w:line="260" w:lineRule="exact"/>
              <w:ind w:firstLine="0"/>
            </w:pPr>
            <w:r>
              <w:t>40,0</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414" w:y="665"/>
        <w:shd w:val="clear" w:color="auto" w:fill="auto"/>
        <w:spacing w:line="240" w:lineRule="exact"/>
      </w:pPr>
      <w:r>
        <w:rPr>
          <w:rStyle w:val="aa"/>
        </w:rPr>
        <w:lastRenderedPageBreak/>
        <w:t>17</w:t>
      </w:r>
    </w:p>
    <w:p w:rsidR="00C40716" w:rsidRDefault="00C40716">
      <w:pPr>
        <w:framePr w:wrap="none" w:vAnchor="page" w:hAnchor="page" w:x="6816" w:y="865"/>
      </w:pP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14"/>
        <w:gridCol w:w="2525"/>
        <w:gridCol w:w="1258"/>
        <w:gridCol w:w="950"/>
        <w:gridCol w:w="1008"/>
        <w:gridCol w:w="806"/>
        <w:gridCol w:w="802"/>
        <w:gridCol w:w="802"/>
        <w:gridCol w:w="806"/>
        <w:gridCol w:w="806"/>
        <w:gridCol w:w="1075"/>
        <w:gridCol w:w="1224"/>
        <w:gridCol w:w="1670"/>
      </w:tblGrid>
      <w:tr w:rsidR="00C40716">
        <w:trPr>
          <w:trHeight w:hRule="exact" w:val="552"/>
        </w:trPr>
        <w:tc>
          <w:tcPr>
            <w:tcW w:w="614"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280" w:firstLine="0"/>
              <w:jc w:val="left"/>
            </w:pPr>
            <w:r>
              <w:rPr>
                <w:lang w:val="en-US" w:eastAsia="en-US" w:bidi="en-US"/>
              </w:rPr>
              <w:t>l</w:t>
            </w:r>
          </w:p>
        </w:tc>
        <w:tc>
          <w:tcPr>
            <w:tcW w:w="2525" w:type="dxa"/>
            <w:tcBorders>
              <w:top w:val="single" w:sz="4" w:space="0" w:color="auto"/>
              <w:left w:val="single" w:sz="4" w:space="0" w:color="auto"/>
            </w:tcBorders>
            <w:shd w:val="clear" w:color="auto" w:fill="FFFFFF"/>
            <w:vAlign w:val="bottom"/>
          </w:tcPr>
          <w:p w:rsidR="00C40716" w:rsidRDefault="0095313B">
            <w:pPr>
              <w:pStyle w:val="20"/>
              <w:framePr w:w="14347" w:h="9504" w:wrap="none" w:vAnchor="page" w:hAnchor="page" w:x="1560" w:y="1102"/>
              <w:shd w:val="clear" w:color="auto" w:fill="auto"/>
              <w:spacing w:line="260" w:lineRule="exact"/>
              <w:ind w:firstLine="0"/>
            </w:pPr>
            <w:r>
              <w:t>2</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firstLine="0"/>
            </w:pPr>
            <w:r>
              <w:t>3</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firstLine="0"/>
            </w:pPr>
            <w:r>
              <w:t>4</w:t>
            </w:r>
          </w:p>
        </w:tc>
        <w:tc>
          <w:tcPr>
            <w:tcW w:w="1008"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firstLine="0"/>
            </w:pPr>
            <w:r>
              <w:t>5</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347" w:h="9504" w:wrap="none" w:vAnchor="page" w:hAnchor="page" w:x="1560" w:y="1102"/>
              <w:shd w:val="clear" w:color="auto" w:fill="auto"/>
              <w:spacing w:line="260" w:lineRule="exact"/>
              <w:ind w:left="320" w:firstLine="0"/>
              <w:jc w:val="left"/>
            </w:pPr>
            <w:r>
              <w:t>6</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340" w:firstLine="0"/>
              <w:jc w:val="left"/>
            </w:pPr>
            <w:r>
              <w:t>7</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347" w:h="9504" w:wrap="none" w:vAnchor="page" w:hAnchor="page" w:x="1560" w:y="1102"/>
              <w:shd w:val="clear" w:color="auto" w:fill="auto"/>
              <w:spacing w:line="260" w:lineRule="exact"/>
              <w:ind w:left="340" w:firstLine="0"/>
              <w:jc w:val="left"/>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320" w:firstLine="0"/>
              <w:jc w:val="left"/>
            </w:pPr>
            <w:r>
              <w:t>9</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347" w:h="9504" w:wrap="none" w:vAnchor="page" w:hAnchor="page" w:x="1560" w:y="1102"/>
              <w:shd w:val="clear" w:color="auto" w:fill="auto"/>
              <w:spacing w:line="260" w:lineRule="exact"/>
              <w:ind w:left="300" w:firstLine="0"/>
              <w:jc w:val="left"/>
            </w:pPr>
            <w:r>
              <w:t>10</w:t>
            </w:r>
          </w:p>
        </w:tc>
        <w:tc>
          <w:tcPr>
            <w:tcW w:w="1075" w:type="dxa"/>
            <w:tcBorders>
              <w:top w:val="single" w:sz="4" w:space="0" w:color="auto"/>
              <w:left w:val="single" w:sz="4" w:space="0" w:color="auto"/>
            </w:tcBorders>
            <w:shd w:val="clear" w:color="auto" w:fill="FFFFFF"/>
            <w:vAlign w:val="bottom"/>
          </w:tcPr>
          <w:p w:rsidR="00C40716" w:rsidRDefault="0095313B">
            <w:pPr>
              <w:pStyle w:val="20"/>
              <w:framePr w:w="14347" w:h="9504" w:wrap="none" w:vAnchor="page" w:hAnchor="page" w:x="1560" w:y="1102"/>
              <w:shd w:val="clear" w:color="auto" w:fill="auto"/>
              <w:spacing w:line="260" w:lineRule="exact"/>
              <w:ind w:firstLine="0"/>
            </w:pPr>
            <w:r>
              <w:t>11</w:t>
            </w:r>
          </w:p>
        </w:tc>
        <w:tc>
          <w:tcPr>
            <w:tcW w:w="1224" w:type="dxa"/>
            <w:tcBorders>
              <w:top w:val="single" w:sz="4" w:space="0" w:color="auto"/>
              <w:left w:val="single" w:sz="4" w:space="0" w:color="auto"/>
            </w:tcBorders>
            <w:shd w:val="clear" w:color="auto" w:fill="FFFFFF"/>
            <w:vAlign w:val="bottom"/>
          </w:tcPr>
          <w:p w:rsidR="00C40716" w:rsidRDefault="0095313B">
            <w:pPr>
              <w:pStyle w:val="20"/>
              <w:framePr w:w="14347" w:h="9504" w:wrap="none" w:vAnchor="page" w:hAnchor="page" w:x="1560" w:y="1102"/>
              <w:shd w:val="clear" w:color="auto" w:fill="auto"/>
              <w:spacing w:line="260" w:lineRule="exact"/>
              <w:ind w:firstLine="0"/>
            </w:pPr>
            <w:r>
              <w:t>12</w:t>
            </w:r>
          </w:p>
        </w:tc>
        <w:tc>
          <w:tcPr>
            <w:tcW w:w="167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firstLine="0"/>
            </w:pPr>
            <w:r>
              <w:t>13</w:t>
            </w:r>
          </w:p>
        </w:tc>
      </w:tr>
      <w:tr w:rsidR="00C40716">
        <w:trPr>
          <w:trHeight w:hRule="exact" w:val="850"/>
        </w:trPr>
        <w:tc>
          <w:tcPr>
            <w:tcW w:w="614" w:type="dxa"/>
            <w:tcBorders>
              <w:top w:val="single" w:sz="4" w:space="0" w:color="auto"/>
              <w:left w:val="single" w:sz="4" w:space="0" w:color="auto"/>
            </w:tcBorders>
            <w:shd w:val="clear" w:color="auto" w:fill="FFFFFF"/>
          </w:tcPr>
          <w:p w:rsidR="00C40716" w:rsidRDefault="0095313B">
            <w:pPr>
              <w:pStyle w:val="20"/>
              <w:framePr w:w="14347" w:h="9504" w:wrap="none" w:vAnchor="page" w:hAnchor="page" w:x="1560" w:y="1102"/>
              <w:shd w:val="clear" w:color="auto" w:fill="auto"/>
              <w:spacing w:line="260" w:lineRule="exact"/>
              <w:ind w:left="160" w:firstLine="0"/>
              <w:jc w:val="left"/>
            </w:pPr>
            <w:r>
              <w:t>53.</w:t>
            </w:r>
          </w:p>
        </w:tc>
        <w:tc>
          <w:tcPr>
            <w:tcW w:w="2525"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317" w:lineRule="exact"/>
              <w:ind w:firstLine="0"/>
              <w:jc w:val="both"/>
            </w:pPr>
            <w:r>
              <w:t>Спортивная акроба</w:t>
            </w:r>
            <w:r>
              <w:softHyphen/>
              <w:t>тика</w:t>
            </w:r>
          </w:p>
        </w:tc>
        <w:tc>
          <w:tcPr>
            <w:tcW w:w="1258" w:type="dxa"/>
            <w:tcBorders>
              <w:top w:val="single" w:sz="4" w:space="0" w:color="auto"/>
              <w:left w:val="single" w:sz="4" w:space="0" w:color="auto"/>
            </w:tcBorders>
            <w:shd w:val="clear" w:color="auto" w:fill="FFFFFF"/>
          </w:tcPr>
          <w:p w:rsidR="00C40716" w:rsidRDefault="0095313B">
            <w:pPr>
              <w:pStyle w:val="20"/>
              <w:framePr w:w="14347" w:h="9504" w:wrap="none" w:vAnchor="page" w:hAnchor="page" w:x="1560" w:y="1102"/>
              <w:shd w:val="clear" w:color="auto" w:fill="auto"/>
              <w:spacing w:line="260" w:lineRule="exact"/>
              <w:ind w:firstLine="0"/>
            </w:pPr>
            <w:r>
              <w:rPr>
                <w:lang w:val="en-US" w:eastAsia="en-US" w:bidi="en-US"/>
              </w:rPr>
              <w:t>U</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340" w:firstLine="0"/>
              <w:jc w:val="left"/>
            </w:pPr>
            <w:r>
              <w:t>2,2</w:t>
            </w:r>
          </w:p>
        </w:tc>
        <w:tc>
          <w:tcPr>
            <w:tcW w:w="1008" w:type="dxa"/>
            <w:tcBorders>
              <w:top w:val="single" w:sz="4" w:space="0" w:color="auto"/>
              <w:left w:val="single" w:sz="4" w:space="0" w:color="auto"/>
            </w:tcBorders>
            <w:shd w:val="clear" w:color="auto" w:fill="FFFFFF"/>
          </w:tcPr>
          <w:p w:rsidR="00C40716" w:rsidRDefault="0095313B">
            <w:pPr>
              <w:pStyle w:val="20"/>
              <w:framePr w:w="14347" w:h="9504" w:wrap="none" w:vAnchor="page" w:hAnchor="page" w:x="1560" w:y="1102"/>
              <w:shd w:val="clear" w:color="auto" w:fill="auto"/>
              <w:spacing w:line="260" w:lineRule="exact"/>
              <w:ind w:left="380" w:firstLine="0"/>
              <w:jc w:val="left"/>
            </w:pPr>
            <w:r>
              <w:t>3,7</w:t>
            </w:r>
          </w:p>
        </w:tc>
        <w:tc>
          <w:tcPr>
            <w:tcW w:w="806" w:type="dxa"/>
            <w:tcBorders>
              <w:top w:val="single" w:sz="4" w:space="0" w:color="auto"/>
              <w:left w:val="single" w:sz="4" w:space="0" w:color="auto"/>
            </w:tcBorders>
            <w:shd w:val="clear" w:color="auto" w:fill="FFFFFF"/>
          </w:tcPr>
          <w:p w:rsidR="00C40716" w:rsidRDefault="0095313B">
            <w:pPr>
              <w:pStyle w:val="20"/>
              <w:framePr w:w="14347" w:h="9504" w:wrap="none" w:vAnchor="page" w:hAnchor="page" w:x="1560" w:y="1102"/>
              <w:shd w:val="clear" w:color="auto" w:fill="auto"/>
              <w:spacing w:line="260" w:lineRule="exact"/>
              <w:ind w:left="240" w:firstLine="0"/>
              <w:jc w:val="left"/>
            </w:pPr>
            <w:r>
              <w:t>6,7</w:t>
            </w:r>
          </w:p>
        </w:tc>
        <w:tc>
          <w:tcPr>
            <w:tcW w:w="802" w:type="dxa"/>
            <w:tcBorders>
              <w:top w:val="single" w:sz="4" w:space="0" w:color="auto"/>
              <w:left w:val="single" w:sz="4" w:space="0" w:color="auto"/>
            </w:tcBorders>
            <w:shd w:val="clear" w:color="auto" w:fill="FFFFFF"/>
          </w:tcPr>
          <w:p w:rsidR="00C40716" w:rsidRDefault="0095313B">
            <w:pPr>
              <w:pStyle w:val="20"/>
              <w:framePr w:w="14347" w:h="9504" w:wrap="none" w:vAnchor="page" w:hAnchor="page" w:x="1560" w:y="1102"/>
              <w:shd w:val="clear" w:color="auto" w:fill="auto"/>
              <w:spacing w:line="260" w:lineRule="exact"/>
              <w:ind w:left="240" w:firstLine="0"/>
              <w:jc w:val="left"/>
            </w:pPr>
            <w:r>
              <w:t>8,9</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220" w:firstLine="0"/>
              <w:jc w:val="left"/>
            </w:pPr>
            <w:r>
              <w:t>11,1</w:t>
            </w:r>
          </w:p>
        </w:tc>
        <w:tc>
          <w:tcPr>
            <w:tcW w:w="806" w:type="dxa"/>
            <w:tcBorders>
              <w:top w:val="single" w:sz="4" w:space="0" w:color="auto"/>
              <w:left w:val="single" w:sz="4" w:space="0" w:color="auto"/>
            </w:tcBorders>
            <w:shd w:val="clear" w:color="auto" w:fill="FFFFFF"/>
          </w:tcPr>
          <w:p w:rsidR="00C40716" w:rsidRDefault="0095313B">
            <w:pPr>
              <w:pStyle w:val="20"/>
              <w:framePr w:w="14347" w:h="9504" w:wrap="none" w:vAnchor="page" w:hAnchor="page" w:x="1560" w:y="1102"/>
              <w:shd w:val="clear" w:color="auto" w:fill="auto"/>
              <w:spacing w:line="260" w:lineRule="exact"/>
              <w:ind w:left="200" w:firstLine="0"/>
              <w:jc w:val="left"/>
            </w:pPr>
            <w:r>
              <w:t>13,9</w:t>
            </w:r>
          </w:p>
        </w:tc>
        <w:tc>
          <w:tcPr>
            <w:tcW w:w="806" w:type="dxa"/>
            <w:tcBorders>
              <w:top w:val="single" w:sz="4" w:space="0" w:color="auto"/>
              <w:left w:val="single" w:sz="4" w:space="0" w:color="auto"/>
            </w:tcBorders>
            <w:shd w:val="clear" w:color="auto" w:fill="FFFFFF"/>
          </w:tcPr>
          <w:p w:rsidR="00C40716" w:rsidRDefault="0095313B">
            <w:pPr>
              <w:pStyle w:val="20"/>
              <w:framePr w:w="14347" w:h="9504" w:wrap="none" w:vAnchor="page" w:hAnchor="page" w:x="1560" w:y="1102"/>
              <w:shd w:val="clear" w:color="auto" w:fill="auto"/>
              <w:spacing w:line="260" w:lineRule="exact"/>
              <w:ind w:left="220" w:firstLine="0"/>
              <w:jc w:val="left"/>
            </w:pPr>
            <w:r>
              <w:t>17,5</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320" w:firstLine="0"/>
              <w:jc w:val="left"/>
            </w:pPr>
            <w:r>
              <w:t>20,0</w:t>
            </w:r>
          </w:p>
        </w:tc>
        <w:tc>
          <w:tcPr>
            <w:tcW w:w="1224" w:type="dxa"/>
            <w:tcBorders>
              <w:top w:val="single" w:sz="4" w:space="0" w:color="auto"/>
              <w:left w:val="single" w:sz="4" w:space="0" w:color="auto"/>
            </w:tcBorders>
            <w:shd w:val="clear" w:color="auto" w:fill="FFFFFF"/>
          </w:tcPr>
          <w:p w:rsidR="00C40716" w:rsidRDefault="0095313B">
            <w:pPr>
              <w:pStyle w:val="20"/>
              <w:framePr w:w="14347" w:h="9504" w:wrap="none" w:vAnchor="page" w:hAnchor="page" w:x="1560" w:y="1102"/>
              <w:shd w:val="clear" w:color="auto" w:fill="auto"/>
              <w:spacing w:line="260" w:lineRule="exact"/>
              <w:ind w:firstLine="0"/>
            </w:pPr>
            <w:r>
              <w:t>30,0</w:t>
            </w:r>
          </w:p>
        </w:tc>
        <w:tc>
          <w:tcPr>
            <w:tcW w:w="1670" w:type="dxa"/>
            <w:tcBorders>
              <w:top w:val="single" w:sz="4" w:space="0" w:color="auto"/>
              <w:left w:val="single" w:sz="4" w:space="0" w:color="auto"/>
              <w:right w:val="single" w:sz="4" w:space="0" w:color="auto"/>
            </w:tcBorders>
            <w:shd w:val="clear" w:color="auto" w:fill="FFFFFF"/>
          </w:tcPr>
          <w:p w:rsidR="00C40716" w:rsidRDefault="0095313B">
            <w:pPr>
              <w:pStyle w:val="20"/>
              <w:framePr w:w="14347" w:h="9504" w:wrap="none" w:vAnchor="page" w:hAnchor="page" w:x="1560" w:y="1102"/>
              <w:shd w:val="clear" w:color="auto" w:fill="auto"/>
              <w:spacing w:line="260" w:lineRule="exact"/>
              <w:ind w:firstLine="0"/>
            </w:pPr>
            <w:r>
              <w:t>40,0</w:t>
            </w:r>
          </w:p>
        </w:tc>
      </w:tr>
      <w:tr w:rsidR="00C40716">
        <w:trPr>
          <w:trHeight w:hRule="exact" w:val="845"/>
        </w:trPr>
        <w:tc>
          <w:tcPr>
            <w:tcW w:w="614" w:type="dxa"/>
            <w:tcBorders>
              <w:top w:val="single" w:sz="4" w:space="0" w:color="auto"/>
              <w:left w:val="single" w:sz="4" w:space="0" w:color="auto"/>
            </w:tcBorders>
            <w:shd w:val="clear" w:color="auto" w:fill="FFFFFF"/>
          </w:tcPr>
          <w:p w:rsidR="00C40716" w:rsidRDefault="0095313B">
            <w:pPr>
              <w:pStyle w:val="20"/>
              <w:framePr w:w="14347" w:h="9504" w:wrap="none" w:vAnchor="page" w:hAnchor="page" w:x="1560" w:y="1102"/>
              <w:shd w:val="clear" w:color="auto" w:fill="auto"/>
              <w:spacing w:line="260" w:lineRule="exact"/>
              <w:ind w:left="160" w:firstLine="0"/>
              <w:jc w:val="left"/>
            </w:pPr>
            <w:r>
              <w:t>54.</w:t>
            </w:r>
          </w:p>
        </w:tc>
        <w:tc>
          <w:tcPr>
            <w:tcW w:w="2525"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322" w:lineRule="exact"/>
              <w:ind w:firstLine="0"/>
              <w:jc w:val="both"/>
            </w:pPr>
            <w:r>
              <w:t>Спортивная гимна</w:t>
            </w:r>
            <w:r>
              <w:softHyphen/>
              <w:t>стика</w:t>
            </w:r>
          </w:p>
        </w:tc>
        <w:tc>
          <w:tcPr>
            <w:tcW w:w="1258" w:type="dxa"/>
            <w:tcBorders>
              <w:top w:val="single" w:sz="4" w:space="0" w:color="auto"/>
              <w:left w:val="single" w:sz="4" w:space="0" w:color="auto"/>
            </w:tcBorders>
            <w:shd w:val="clear" w:color="auto" w:fill="FFFFFF"/>
          </w:tcPr>
          <w:p w:rsidR="00C40716" w:rsidRDefault="0095313B">
            <w:pPr>
              <w:pStyle w:val="20"/>
              <w:framePr w:w="14347" w:h="9504" w:wrap="none" w:vAnchor="page" w:hAnchor="page" w:x="1560" w:y="1102"/>
              <w:shd w:val="clear" w:color="auto" w:fill="auto"/>
              <w:spacing w:line="260" w:lineRule="exact"/>
              <w:ind w:firstLine="0"/>
            </w:pPr>
            <w:r>
              <w:t>1,5</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340" w:firstLine="0"/>
              <w:jc w:val="left"/>
            </w:pPr>
            <w:r>
              <w:t>2,8</w:t>
            </w:r>
          </w:p>
        </w:tc>
        <w:tc>
          <w:tcPr>
            <w:tcW w:w="1008" w:type="dxa"/>
            <w:tcBorders>
              <w:top w:val="single" w:sz="4" w:space="0" w:color="auto"/>
              <w:left w:val="single" w:sz="4" w:space="0" w:color="auto"/>
            </w:tcBorders>
            <w:shd w:val="clear" w:color="auto" w:fill="FFFFFF"/>
          </w:tcPr>
          <w:p w:rsidR="00C40716" w:rsidRDefault="0095313B">
            <w:pPr>
              <w:pStyle w:val="20"/>
              <w:framePr w:w="14347" w:h="9504" w:wrap="none" w:vAnchor="page" w:hAnchor="page" w:x="1560" w:y="1102"/>
              <w:shd w:val="clear" w:color="auto" w:fill="auto"/>
              <w:spacing w:line="260" w:lineRule="exact"/>
              <w:ind w:left="380" w:firstLine="0"/>
              <w:jc w:val="left"/>
            </w:pPr>
            <w:r>
              <w:t>4,2</w:t>
            </w:r>
          </w:p>
        </w:tc>
        <w:tc>
          <w:tcPr>
            <w:tcW w:w="806" w:type="dxa"/>
            <w:tcBorders>
              <w:top w:val="single" w:sz="4" w:space="0" w:color="auto"/>
              <w:left w:val="single" w:sz="4" w:space="0" w:color="auto"/>
            </w:tcBorders>
            <w:shd w:val="clear" w:color="auto" w:fill="FFFFFF"/>
          </w:tcPr>
          <w:p w:rsidR="00C40716" w:rsidRDefault="0095313B">
            <w:pPr>
              <w:pStyle w:val="20"/>
              <w:framePr w:w="14347" w:h="9504" w:wrap="none" w:vAnchor="page" w:hAnchor="page" w:x="1560" w:y="1102"/>
              <w:shd w:val="clear" w:color="auto" w:fill="auto"/>
              <w:spacing w:line="260" w:lineRule="exact"/>
              <w:ind w:left="240" w:firstLine="0"/>
              <w:jc w:val="left"/>
            </w:pPr>
            <w:r>
              <w:t>6,7</w:t>
            </w:r>
          </w:p>
        </w:tc>
        <w:tc>
          <w:tcPr>
            <w:tcW w:w="802" w:type="dxa"/>
            <w:tcBorders>
              <w:top w:val="single" w:sz="4" w:space="0" w:color="auto"/>
              <w:left w:val="single" w:sz="4" w:space="0" w:color="auto"/>
            </w:tcBorders>
            <w:shd w:val="clear" w:color="auto" w:fill="FFFFFF"/>
          </w:tcPr>
          <w:p w:rsidR="00C40716" w:rsidRDefault="0095313B">
            <w:pPr>
              <w:pStyle w:val="20"/>
              <w:framePr w:w="14347" w:h="9504" w:wrap="none" w:vAnchor="page" w:hAnchor="page" w:x="1560" w:y="1102"/>
              <w:shd w:val="clear" w:color="auto" w:fill="auto"/>
              <w:spacing w:line="260" w:lineRule="exact"/>
              <w:ind w:left="240" w:firstLine="0"/>
              <w:jc w:val="left"/>
            </w:pPr>
            <w:r>
              <w:t>9,7</w:t>
            </w:r>
          </w:p>
        </w:tc>
        <w:tc>
          <w:tcPr>
            <w:tcW w:w="802" w:type="dxa"/>
            <w:tcBorders>
              <w:top w:val="single" w:sz="4" w:space="0" w:color="auto"/>
              <w:left w:val="single" w:sz="4" w:space="0" w:color="auto"/>
            </w:tcBorders>
            <w:shd w:val="clear" w:color="auto" w:fill="FFFFFF"/>
          </w:tcPr>
          <w:p w:rsidR="00C40716" w:rsidRDefault="0095313B">
            <w:pPr>
              <w:pStyle w:val="20"/>
              <w:framePr w:w="14347" w:h="9504" w:wrap="none" w:vAnchor="page" w:hAnchor="page" w:x="1560" w:y="1102"/>
              <w:shd w:val="clear" w:color="auto" w:fill="auto"/>
              <w:spacing w:line="260" w:lineRule="exact"/>
              <w:ind w:left="220" w:firstLine="0"/>
              <w:jc w:val="left"/>
            </w:pPr>
            <w:r>
              <w:t>14,8</w:t>
            </w:r>
          </w:p>
        </w:tc>
        <w:tc>
          <w:tcPr>
            <w:tcW w:w="806" w:type="dxa"/>
            <w:tcBorders>
              <w:top w:val="single" w:sz="4" w:space="0" w:color="auto"/>
              <w:left w:val="single" w:sz="4" w:space="0" w:color="auto"/>
            </w:tcBorders>
            <w:shd w:val="clear" w:color="auto" w:fill="FFFFFF"/>
          </w:tcPr>
          <w:p w:rsidR="00C40716" w:rsidRDefault="0095313B">
            <w:pPr>
              <w:pStyle w:val="20"/>
              <w:framePr w:w="14347" w:h="9504" w:wrap="none" w:vAnchor="page" w:hAnchor="page" w:x="1560" w:y="1102"/>
              <w:shd w:val="clear" w:color="auto" w:fill="auto"/>
              <w:spacing w:line="260" w:lineRule="exact"/>
              <w:ind w:left="200" w:firstLine="0"/>
              <w:jc w:val="left"/>
            </w:pPr>
            <w:r>
              <w:t>16,7</w:t>
            </w:r>
          </w:p>
        </w:tc>
        <w:tc>
          <w:tcPr>
            <w:tcW w:w="806" w:type="dxa"/>
            <w:tcBorders>
              <w:top w:val="single" w:sz="4" w:space="0" w:color="auto"/>
              <w:left w:val="single" w:sz="4" w:space="0" w:color="auto"/>
            </w:tcBorders>
            <w:shd w:val="clear" w:color="auto" w:fill="FFFFFF"/>
          </w:tcPr>
          <w:p w:rsidR="00C40716" w:rsidRDefault="0095313B">
            <w:pPr>
              <w:pStyle w:val="20"/>
              <w:framePr w:w="14347" w:h="9504" w:wrap="none" w:vAnchor="page" w:hAnchor="page" w:x="1560" w:y="1102"/>
              <w:shd w:val="clear" w:color="auto" w:fill="auto"/>
              <w:spacing w:line="260" w:lineRule="exact"/>
              <w:ind w:left="220" w:firstLine="0"/>
              <w:jc w:val="left"/>
            </w:pPr>
            <w:r>
              <w:t>18,5</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320" w:firstLine="0"/>
              <w:jc w:val="left"/>
            </w:pPr>
            <w:r>
              <w:t>20,0</w:t>
            </w:r>
          </w:p>
        </w:tc>
        <w:tc>
          <w:tcPr>
            <w:tcW w:w="1224" w:type="dxa"/>
            <w:tcBorders>
              <w:top w:val="single" w:sz="4" w:space="0" w:color="auto"/>
              <w:left w:val="single" w:sz="4" w:space="0" w:color="auto"/>
            </w:tcBorders>
            <w:shd w:val="clear" w:color="auto" w:fill="FFFFFF"/>
          </w:tcPr>
          <w:p w:rsidR="00C40716" w:rsidRDefault="0095313B">
            <w:pPr>
              <w:pStyle w:val="20"/>
              <w:framePr w:w="14347" w:h="9504" w:wrap="none" w:vAnchor="page" w:hAnchor="page" w:x="1560" w:y="1102"/>
              <w:shd w:val="clear" w:color="auto" w:fill="auto"/>
              <w:spacing w:line="260" w:lineRule="exact"/>
              <w:ind w:firstLine="0"/>
            </w:pPr>
            <w:r>
              <w:t>30,0</w:t>
            </w:r>
          </w:p>
        </w:tc>
        <w:tc>
          <w:tcPr>
            <w:tcW w:w="1670" w:type="dxa"/>
            <w:tcBorders>
              <w:top w:val="single" w:sz="4" w:space="0" w:color="auto"/>
              <w:left w:val="single" w:sz="4" w:space="0" w:color="auto"/>
              <w:right w:val="single" w:sz="4" w:space="0" w:color="auto"/>
            </w:tcBorders>
            <w:shd w:val="clear" w:color="auto" w:fill="FFFFFF"/>
          </w:tcPr>
          <w:p w:rsidR="00C40716" w:rsidRDefault="0095313B">
            <w:pPr>
              <w:pStyle w:val="20"/>
              <w:framePr w:w="14347" w:h="9504" w:wrap="none" w:vAnchor="page" w:hAnchor="page" w:x="1560" w:y="1102"/>
              <w:shd w:val="clear" w:color="auto" w:fill="auto"/>
              <w:spacing w:line="260" w:lineRule="exact"/>
              <w:ind w:firstLine="0"/>
            </w:pPr>
            <w:r>
              <w:t>40,0</w:t>
            </w:r>
          </w:p>
        </w:tc>
      </w:tr>
      <w:tr w:rsidR="00C40716">
        <w:trPr>
          <w:trHeight w:hRule="exact" w:val="835"/>
        </w:trPr>
        <w:tc>
          <w:tcPr>
            <w:tcW w:w="614" w:type="dxa"/>
            <w:tcBorders>
              <w:top w:val="single" w:sz="4" w:space="0" w:color="auto"/>
              <w:left w:val="single" w:sz="4" w:space="0" w:color="auto"/>
            </w:tcBorders>
            <w:shd w:val="clear" w:color="auto" w:fill="FFFFFF"/>
          </w:tcPr>
          <w:p w:rsidR="00C40716" w:rsidRDefault="0095313B">
            <w:pPr>
              <w:pStyle w:val="20"/>
              <w:framePr w:w="14347" w:h="9504" w:wrap="none" w:vAnchor="page" w:hAnchor="page" w:x="1560" w:y="1102"/>
              <w:shd w:val="clear" w:color="auto" w:fill="auto"/>
              <w:spacing w:line="260" w:lineRule="exact"/>
              <w:ind w:left="160" w:firstLine="0"/>
              <w:jc w:val="left"/>
            </w:pPr>
            <w:r>
              <w:t>55.</w:t>
            </w:r>
          </w:p>
        </w:tc>
        <w:tc>
          <w:tcPr>
            <w:tcW w:w="2525"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322" w:lineRule="exact"/>
              <w:ind w:firstLine="0"/>
              <w:jc w:val="both"/>
            </w:pPr>
            <w:r>
              <w:t>Фигурное катание на коньках</w:t>
            </w:r>
          </w:p>
        </w:tc>
        <w:tc>
          <w:tcPr>
            <w:tcW w:w="1258" w:type="dxa"/>
            <w:tcBorders>
              <w:top w:val="single" w:sz="4" w:space="0" w:color="auto"/>
              <w:left w:val="single" w:sz="4" w:space="0" w:color="auto"/>
            </w:tcBorders>
            <w:shd w:val="clear" w:color="auto" w:fill="FFFFFF"/>
          </w:tcPr>
          <w:p w:rsidR="00C40716" w:rsidRDefault="0095313B">
            <w:pPr>
              <w:pStyle w:val="20"/>
              <w:framePr w:w="14347" w:h="9504" w:wrap="none" w:vAnchor="page" w:hAnchor="page" w:x="1560" w:y="1102"/>
              <w:shd w:val="clear" w:color="auto" w:fill="auto"/>
              <w:spacing w:line="260" w:lineRule="exact"/>
              <w:ind w:firstLine="0"/>
            </w:pPr>
            <w:r>
              <w:t>1Д</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340" w:firstLine="0"/>
              <w:jc w:val="left"/>
            </w:pPr>
            <w:r>
              <w:t>2,8</w:t>
            </w:r>
          </w:p>
        </w:tc>
        <w:tc>
          <w:tcPr>
            <w:tcW w:w="1008" w:type="dxa"/>
            <w:tcBorders>
              <w:top w:val="single" w:sz="4" w:space="0" w:color="auto"/>
              <w:left w:val="single" w:sz="4" w:space="0" w:color="auto"/>
            </w:tcBorders>
            <w:shd w:val="clear" w:color="auto" w:fill="FFFFFF"/>
          </w:tcPr>
          <w:p w:rsidR="00C40716" w:rsidRDefault="0095313B">
            <w:pPr>
              <w:pStyle w:val="20"/>
              <w:framePr w:w="14347" w:h="9504" w:wrap="none" w:vAnchor="page" w:hAnchor="page" w:x="1560" w:y="1102"/>
              <w:shd w:val="clear" w:color="auto" w:fill="auto"/>
              <w:spacing w:line="260" w:lineRule="exact"/>
              <w:ind w:firstLine="0"/>
            </w:pPr>
            <w:r>
              <w:t>4,4</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240" w:firstLine="0"/>
              <w:jc w:val="left"/>
            </w:pPr>
            <w:r>
              <w:t>11,1</w:t>
            </w:r>
          </w:p>
        </w:tc>
        <w:tc>
          <w:tcPr>
            <w:tcW w:w="802" w:type="dxa"/>
            <w:tcBorders>
              <w:top w:val="single" w:sz="4" w:space="0" w:color="auto"/>
              <w:left w:val="single" w:sz="4" w:space="0" w:color="auto"/>
            </w:tcBorders>
            <w:shd w:val="clear" w:color="auto" w:fill="FFFFFF"/>
          </w:tcPr>
          <w:p w:rsidR="00C40716" w:rsidRDefault="0095313B">
            <w:pPr>
              <w:pStyle w:val="20"/>
              <w:framePr w:w="14347" w:h="9504" w:wrap="none" w:vAnchor="page" w:hAnchor="page" w:x="1560" w:y="1102"/>
              <w:shd w:val="clear" w:color="auto" w:fill="auto"/>
              <w:spacing w:line="260" w:lineRule="exact"/>
              <w:ind w:left="240" w:firstLine="0"/>
              <w:jc w:val="left"/>
            </w:pPr>
            <w:r>
              <w:t>16,7</w:t>
            </w:r>
          </w:p>
        </w:tc>
        <w:tc>
          <w:tcPr>
            <w:tcW w:w="802" w:type="dxa"/>
            <w:tcBorders>
              <w:top w:val="single" w:sz="4" w:space="0" w:color="auto"/>
              <w:left w:val="single" w:sz="4" w:space="0" w:color="auto"/>
            </w:tcBorders>
            <w:shd w:val="clear" w:color="auto" w:fill="FFFFFF"/>
          </w:tcPr>
          <w:p w:rsidR="00C40716" w:rsidRDefault="0095313B">
            <w:pPr>
              <w:pStyle w:val="20"/>
              <w:framePr w:w="14347" w:h="9504" w:wrap="none" w:vAnchor="page" w:hAnchor="page" w:x="1560" w:y="1102"/>
              <w:shd w:val="clear" w:color="auto" w:fill="auto"/>
              <w:spacing w:line="260" w:lineRule="exact"/>
              <w:ind w:left="220" w:firstLine="0"/>
              <w:jc w:val="left"/>
            </w:pPr>
            <w:r>
              <w:t>16,7</w:t>
            </w:r>
          </w:p>
        </w:tc>
        <w:tc>
          <w:tcPr>
            <w:tcW w:w="806" w:type="dxa"/>
            <w:tcBorders>
              <w:top w:val="single" w:sz="4" w:space="0" w:color="auto"/>
              <w:left w:val="single" w:sz="4" w:space="0" w:color="auto"/>
            </w:tcBorders>
            <w:shd w:val="clear" w:color="auto" w:fill="FFFFFF"/>
          </w:tcPr>
          <w:p w:rsidR="00C40716" w:rsidRDefault="0095313B">
            <w:pPr>
              <w:pStyle w:val="20"/>
              <w:framePr w:w="14347" w:h="9504" w:wrap="none" w:vAnchor="page" w:hAnchor="page" w:x="1560" w:y="1102"/>
              <w:shd w:val="clear" w:color="auto" w:fill="auto"/>
              <w:spacing w:line="260" w:lineRule="exact"/>
              <w:ind w:left="200" w:firstLine="0"/>
              <w:jc w:val="left"/>
            </w:pPr>
            <w:r>
              <w:t>18,5</w:t>
            </w:r>
          </w:p>
        </w:tc>
        <w:tc>
          <w:tcPr>
            <w:tcW w:w="806" w:type="dxa"/>
            <w:tcBorders>
              <w:top w:val="single" w:sz="4" w:space="0" w:color="auto"/>
              <w:left w:val="single" w:sz="4" w:space="0" w:color="auto"/>
            </w:tcBorders>
            <w:shd w:val="clear" w:color="auto" w:fill="FFFFFF"/>
          </w:tcPr>
          <w:p w:rsidR="00C40716" w:rsidRDefault="0095313B">
            <w:pPr>
              <w:pStyle w:val="20"/>
              <w:framePr w:w="14347" w:h="9504" w:wrap="none" w:vAnchor="page" w:hAnchor="page" w:x="1560" w:y="1102"/>
              <w:shd w:val="clear" w:color="auto" w:fill="auto"/>
              <w:spacing w:line="260" w:lineRule="exact"/>
              <w:ind w:left="220" w:firstLine="0"/>
              <w:jc w:val="left"/>
            </w:pPr>
            <w:r>
              <w:t>18,5</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320" w:firstLine="0"/>
              <w:jc w:val="left"/>
            </w:pPr>
            <w:r>
              <w:t>20,0</w:t>
            </w:r>
          </w:p>
        </w:tc>
        <w:tc>
          <w:tcPr>
            <w:tcW w:w="1224" w:type="dxa"/>
            <w:tcBorders>
              <w:top w:val="single" w:sz="4" w:space="0" w:color="auto"/>
              <w:left w:val="single" w:sz="4" w:space="0" w:color="auto"/>
            </w:tcBorders>
            <w:shd w:val="clear" w:color="auto" w:fill="FFFFFF"/>
          </w:tcPr>
          <w:p w:rsidR="00C40716" w:rsidRDefault="0095313B">
            <w:pPr>
              <w:pStyle w:val="20"/>
              <w:framePr w:w="14347" w:h="9504" w:wrap="none" w:vAnchor="page" w:hAnchor="page" w:x="1560" w:y="1102"/>
              <w:shd w:val="clear" w:color="auto" w:fill="auto"/>
              <w:spacing w:line="260" w:lineRule="exact"/>
              <w:ind w:firstLine="0"/>
            </w:pPr>
            <w:r>
              <w:t>30,0</w:t>
            </w:r>
          </w:p>
        </w:tc>
        <w:tc>
          <w:tcPr>
            <w:tcW w:w="1670" w:type="dxa"/>
            <w:tcBorders>
              <w:top w:val="single" w:sz="4" w:space="0" w:color="auto"/>
              <w:left w:val="single" w:sz="4" w:space="0" w:color="auto"/>
              <w:right w:val="single" w:sz="4" w:space="0" w:color="auto"/>
            </w:tcBorders>
            <w:shd w:val="clear" w:color="auto" w:fill="FFFFFF"/>
          </w:tcPr>
          <w:p w:rsidR="00C40716" w:rsidRDefault="0095313B">
            <w:pPr>
              <w:pStyle w:val="20"/>
              <w:framePr w:w="14347" w:h="9504" w:wrap="none" w:vAnchor="page" w:hAnchor="page" w:x="1560" w:y="1102"/>
              <w:shd w:val="clear" w:color="auto" w:fill="auto"/>
              <w:spacing w:line="260" w:lineRule="exact"/>
              <w:ind w:firstLine="0"/>
            </w:pPr>
            <w:r>
              <w:t>40,0</w:t>
            </w:r>
          </w:p>
        </w:tc>
      </w:tr>
      <w:tr w:rsidR="00C40716">
        <w:trPr>
          <w:trHeight w:hRule="exact" w:val="523"/>
        </w:trPr>
        <w:tc>
          <w:tcPr>
            <w:tcW w:w="614"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160" w:firstLine="0"/>
              <w:jc w:val="left"/>
            </w:pPr>
            <w:r>
              <w:t>56.</w:t>
            </w:r>
          </w:p>
        </w:tc>
        <w:tc>
          <w:tcPr>
            <w:tcW w:w="2525"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firstLine="0"/>
              <w:jc w:val="both"/>
            </w:pPr>
            <w:r>
              <w:t>Спортивная борьба</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firstLine="0"/>
            </w:pPr>
            <w:r>
              <w:t>1,5</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340" w:firstLine="0"/>
              <w:jc w:val="left"/>
            </w:pPr>
            <w:r>
              <w:t>2,2</w:t>
            </w:r>
          </w:p>
        </w:tc>
        <w:tc>
          <w:tcPr>
            <w:tcW w:w="1008"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firstLine="0"/>
            </w:pPr>
            <w:r>
              <w:t>3,6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240" w:firstLine="0"/>
              <w:jc w:val="left"/>
            </w:pPr>
            <w:r>
              <w:t>5,6</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240" w:firstLine="0"/>
              <w:jc w:val="left"/>
            </w:pPr>
            <w:r>
              <w:t>6,5</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220" w:firstLine="0"/>
              <w:jc w:val="left"/>
            </w:pPr>
            <w:r>
              <w:t>8,9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200" w:firstLine="0"/>
              <w:jc w:val="left"/>
            </w:pPr>
            <w:r>
              <w:t>10,0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220" w:firstLine="0"/>
              <w:jc w:val="left"/>
            </w:pPr>
            <w:r>
              <w:t>Н,1</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320" w:firstLine="0"/>
              <w:jc w:val="left"/>
            </w:pPr>
            <w:r>
              <w:t>17,0</w:t>
            </w:r>
          </w:p>
        </w:tc>
        <w:tc>
          <w:tcPr>
            <w:tcW w:w="1224"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firstLine="0"/>
            </w:pPr>
            <w:r>
              <w:t>23,0</w:t>
            </w:r>
          </w:p>
        </w:tc>
        <w:tc>
          <w:tcPr>
            <w:tcW w:w="167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firstLine="0"/>
            </w:pPr>
            <w:r>
              <w:t>35,0</w:t>
            </w:r>
          </w:p>
        </w:tc>
      </w:tr>
      <w:tr w:rsidR="00C40716">
        <w:trPr>
          <w:trHeight w:hRule="exact" w:val="850"/>
        </w:trPr>
        <w:tc>
          <w:tcPr>
            <w:tcW w:w="614" w:type="dxa"/>
            <w:tcBorders>
              <w:top w:val="single" w:sz="4" w:space="0" w:color="auto"/>
              <w:left w:val="single" w:sz="4" w:space="0" w:color="auto"/>
            </w:tcBorders>
            <w:shd w:val="clear" w:color="auto" w:fill="FFFFFF"/>
          </w:tcPr>
          <w:p w:rsidR="00C40716" w:rsidRDefault="0095313B">
            <w:pPr>
              <w:pStyle w:val="20"/>
              <w:framePr w:w="14347" w:h="9504" w:wrap="none" w:vAnchor="page" w:hAnchor="page" w:x="1560" w:y="1102"/>
              <w:shd w:val="clear" w:color="auto" w:fill="auto"/>
              <w:spacing w:line="260" w:lineRule="exact"/>
              <w:ind w:left="160" w:firstLine="0"/>
              <w:jc w:val="left"/>
            </w:pPr>
            <w:r>
              <w:t>57.</w:t>
            </w:r>
          </w:p>
        </w:tc>
        <w:tc>
          <w:tcPr>
            <w:tcW w:w="2525"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322" w:lineRule="exact"/>
              <w:ind w:firstLine="0"/>
              <w:jc w:val="both"/>
            </w:pPr>
            <w:r>
              <w:t>Спортивное ориен</w:t>
            </w:r>
            <w:r>
              <w:softHyphen/>
              <w:t>тирование</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firstLine="0"/>
            </w:pPr>
            <w:r>
              <w:t>1,1</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340" w:firstLine="0"/>
              <w:jc w:val="left"/>
            </w:pPr>
            <w:r>
              <w:t>2,2</w:t>
            </w:r>
          </w:p>
        </w:tc>
        <w:tc>
          <w:tcPr>
            <w:tcW w:w="1008" w:type="dxa"/>
            <w:tcBorders>
              <w:top w:val="single" w:sz="4" w:space="0" w:color="auto"/>
              <w:left w:val="single" w:sz="4" w:space="0" w:color="auto"/>
            </w:tcBorders>
            <w:shd w:val="clear" w:color="auto" w:fill="FFFFFF"/>
          </w:tcPr>
          <w:p w:rsidR="00C40716" w:rsidRDefault="0095313B">
            <w:pPr>
              <w:pStyle w:val="20"/>
              <w:framePr w:w="14347" w:h="9504" w:wrap="none" w:vAnchor="page" w:hAnchor="page" w:x="1560" w:y="1102"/>
              <w:shd w:val="clear" w:color="auto" w:fill="auto"/>
              <w:spacing w:line="260" w:lineRule="exact"/>
              <w:ind w:left="380" w:firstLine="0"/>
              <w:jc w:val="left"/>
            </w:pPr>
            <w:r>
              <w:t>4,2</w:t>
            </w:r>
          </w:p>
        </w:tc>
        <w:tc>
          <w:tcPr>
            <w:tcW w:w="806" w:type="dxa"/>
            <w:tcBorders>
              <w:top w:val="single" w:sz="4" w:space="0" w:color="auto"/>
              <w:left w:val="single" w:sz="4" w:space="0" w:color="auto"/>
            </w:tcBorders>
            <w:shd w:val="clear" w:color="auto" w:fill="FFFFFF"/>
          </w:tcPr>
          <w:p w:rsidR="00C40716" w:rsidRDefault="0095313B">
            <w:pPr>
              <w:pStyle w:val="20"/>
              <w:framePr w:w="14347" w:h="9504" w:wrap="none" w:vAnchor="page" w:hAnchor="page" w:x="1560" w:y="1102"/>
              <w:shd w:val="clear" w:color="auto" w:fill="auto"/>
              <w:spacing w:line="260" w:lineRule="exact"/>
              <w:ind w:left="240" w:firstLine="0"/>
              <w:jc w:val="left"/>
            </w:pPr>
            <w:r>
              <w:t>6,7</w:t>
            </w:r>
          </w:p>
        </w:tc>
        <w:tc>
          <w:tcPr>
            <w:tcW w:w="802" w:type="dxa"/>
            <w:tcBorders>
              <w:top w:val="single" w:sz="4" w:space="0" w:color="auto"/>
              <w:left w:val="single" w:sz="4" w:space="0" w:color="auto"/>
            </w:tcBorders>
            <w:shd w:val="clear" w:color="auto" w:fill="FFFFFF"/>
          </w:tcPr>
          <w:p w:rsidR="00C40716" w:rsidRDefault="0095313B">
            <w:pPr>
              <w:pStyle w:val="20"/>
              <w:framePr w:w="14347" w:h="9504" w:wrap="none" w:vAnchor="page" w:hAnchor="page" w:x="1560" w:y="1102"/>
              <w:shd w:val="clear" w:color="auto" w:fill="auto"/>
              <w:spacing w:line="260" w:lineRule="exact"/>
              <w:ind w:left="240" w:firstLine="0"/>
              <w:jc w:val="left"/>
            </w:pPr>
            <w:r>
              <w:t>7,8</w:t>
            </w:r>
          </w:p>
        </w:tc>
        <w:tc>
          <w:tcPr>
            <w:tcW w:w="802" w:type="dxa"/>
            <w:tcBorders>
              <w:top w:val="single" w:sz="4" w:space="0" w:color="auto"/>
              <w:left w:val="single" w:sz="4" w:space="0" w:color="auto"/>
            </w:tcBorders>
            <w:shd w:val="clear" w:color="auto" w:fill="FFFFFF"/>
          </w:tcPr>
          <w:p w:rsidR="00C40716" w:rsidRDefault="0095313B">
            <w:pPr>
              <w:pStyle w:val="20"/>
              <w:framePr w:w="14347" w:h="9504" w:wrap="none" w:vAnchor="page" w:hAnchor="page" w:x="1560" w:y="1102"/>
              <w:shd w:val="clear" w:color="auto" w:fill="auto"/>
              <w:spacing w:line="260" w:lineRule="exact"/>
              <w:ind w:left="220" w:firstLine="0"/>
              <w:jc w:val="left"/>
            </w:pPr>
            <w:r>
              <w:t>8,9</w:t>
            </w:r>
          </w:p>
        </w:tc>
        <w:tc>
          <w:tcPr>
            <w:tcW w:w="806" w:type="dxa"/>
            <w:tcBorders>
              <w:top w:val="single" w:sz="4" w:space="0" w:color="auto"/>
              <w:left w:val="single" w:sz="4" w:space="0" w:color="auto"/>
            </w:tcBorders>
            <w:shd w:val="clear" w:color="auto" w:fill="FFFFFF"/>
          </w:tcPr>
          <w:p w:rsidR="00C40716" w:rsidRDefault="0095313B">
            <w:pPr>
              <w:pStyle w:val="20"/>
              <w:framePr w:w="14347" w:h="9504" w:wrap="none" w:vAnchor="page" w:hAnchor="page" w:x="1560" w:y="1102"/>
              <w:shd w:val="clear" w:color="auto" w:fill="auto"/>
              <w:spacing w:line="260" w:lineRule="exact"/>
              <w:ind w:left="200" w:firstLine="0"/>
              <w:jc w:val="left"/>
            </w:pPr>
            <w:r>
              <w:t>12,5</w:t>
            </w:r>
          </w:p>
        </w:tc>
        <w:tc>
          <w:tcPr>
            <w:tcW w:w="806" w:type="dxa"/>
            <w:tcBorders>
              <w:top w:val="single" w:sz="4" w:space="0" w:color="auto"/>
              <w:left w:val="single" w:sz="4" w:space="0" w:color="auto"/>
            </w:tcBorders>
            <w:shd w:val="clear" w:color="auto" w:fill="FFFFFF"/>
          </w:tcPr>
          <w:p w:rsidR="00C40716" w:rsidRDefault="0095313B">
            <w:pPr>
              <w:pStyle w:val="20"/>
              <w:framePr w:w="14347" w:h="9504" w:wrap="none" w:vAnchor="page" w:hAnchor="page" w:x="1560" w:y="1102"/>
              <w:shd w:val="clear" w:color="auto" w:fill="auto"/>
              <w:spacing w:line="260" w:lineRule="exact"/>
              <w:ind w:left="220" w:firstLine="0"/>
              <w:jc w:val="left"/>
            </w:pPr>
            <w:r>
              <w:t>13,9</w:t>
            </w:r>
          </w:p>
        </w:tc>
        <w:tc>
          <w:tcPr>
            <w:tcW w:w="1075" w:type="dxa"/>
            <w:tcBorders>
              <w:top w:val="single" w:sz="4" w:space="0" w:color="auto"/>
              <w:left w:val="single" w:sz="4" w:space="0" w:color="auto"/>
            </w:tcBorders>
            <w:shd w:val="clear" w:color="auto" w:fill="FFFFFF"/>
          </w:tcPr>
          <w:p w:rsidR="00C40716" w:rsidRDefault="0095313B">
            <w:pPr>
              <w:pStyle w:val="20"/>
              <w:framePr w:w="14347" w:h="9504" w:wrap="none" w:vAnchor="page" w:hAnchor="page" w:x="1560" w:y="1102"/>
              <w:shd w:val="clear" w:color="auto" w:fill="auto"/>
              <w:spacing w:line="260" w:lineRule="exact"/>
              <w:ind w:left="320" w:firstLine="0"/>
              <w:jc w:val="left"/>
            </w:pPr>
            <w:r>
              <w:t>17,0</w:t>
            </w:r>
          </w:p>
        </w:tc>
        <w:tc>
          <w:tcPr>
            <w:tcW w:w="1224" w:type="dxa"/>
            <w:tcBorders>
              <w:top w:val="single" w:sz="4" w:space="0" w:color="auto"/>
              <w:left w:val="single" w:sz="4" w:space="0" w:color="auto"/>
            </w:tcBorders>
            <w:shd w:val="clear" w:color="auto" w:fill="FFFFFF"/>
          </w:tcPr>
          <w:p w:rsidR="00C40716" w:rsidRDefault="0095313B">
            <w:pPr>
              <w:pStyle w:val="20"/>
              <w:framePr w:w="14347" w:h="9504" w:wrap="none" w:vAnchor="page" w:hAnchor="page" w:x="1560" w:y="1102"/>
              <w:shd w:val="clear" w:color="auto" w:fill="auto"/>
              <w:spacing w:line="260" w:lineRule="exact"/>
              <w:ind w:firstLine="0"/>
            </w:pPr>
            <w:r>
              <w:t>23,0</w:t>
            </w:r>
          </w:p>
        </w:tc>
        <w:tc>
          <w:tcPr>
            <w:tcW w:w="1670" w:type="dxa"/>
            <w:tcBorders>
              <w:top w:val="single" w:sz="4" w:space="0" w:color="auto"/>
              <w:left w:val="single" w:sz="4" w:space="0" w:color="auto"/>
              <w:right w:val="single" w:sz="4" w:space="0" w:color="auto"/>
            </w:tcBorders>
            <w:shd w:val="clear" w:color="auto" w:fill="FFFFFF"/>
          </w:tcPr>
          <w:p w:rsidR="00C40716" w:rsidRDefault="0095313B">
            <w:pPr>
              <w:pStyle w:val="20"/>
              <w:framePr w:w="14347" w:h="9504" w:wrap="none" w:vAnchor="page" w:hAnchor="page" w:x="1560" w:y="1102"/>
              <w:shd w:val="clear" w:color="auto" w:fill="auto"/>
              <w:spacing w:line="260" w:lineRule="exact"/>
              <w:ind w:firstLine="0"/>
            </w:pPr>
            <w:r>
              <w:t>35,0</w:t>
            </w:r>
          </w:p>
        </w:tc>
      </w:tr>
      <w:tr w:rsidR="00C40716">
        <w:trPr>
          <w:trHeight w:hRule="exact" w:val="523"/>
        </w:trPr>
        <w:tc>
          <w:tcPr>
            <w:tcW w:w="614"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160" w:firstLine="0"/>
              <w:jc w:val="left"/>
            </w:pPr>
            <w:r>
              <w:t>58.</w:t>
            </w:r>
          </w:p>
        </w:tc>
        <w:tc>
          <w:tcPr>
            <w:tcW w:w="2525"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firstLine="0"/>
              <w:jc w:val="both"/>
            </w:pPr>
            <w:r>
              <w:t>Спортивный туризм</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firstLine="0"/>
            </w:pPr>
            <w:r>
              <w:t>1,5</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340" w:firstLine="0"/>
              <w:jc w:val="left"/>
            </w:pPr>
            <w:r>
              <w:t>2,2</w:t>
            </w:r>
          </w:p>
        </w:tc>
        <w:tc>
          <w:tcPr>
            <w:tcW w:w="1008"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380" w:firstLine="0"/>
              <w:jc w:val="left"/>
            </w:pPr>
            <w:r>
              <w:t>4,2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240" w:firstLine="0"/>
              <w:jc w:val="left"/>
            </w:pPr>
            <w:r>
              <w:t>6,7</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240" w:firstLine="0"/>
              <w:jc w:val="left"/>
            </w:pPr>
            <w:r>
              <w:t>7,8</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220" w:firstLine="0"/>
              <w:jc w:val="left"/>
            </w:pPr>
            <w:r>
              <w:t>8,9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200" w:firstLine="0"/>
              <w:jc w:val="left"/>
            </w:pPr>
            <w:r>
              <w:t>12,5</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220" w:firstLine="0"/>
              <w:jc w:val="left"/>
            </w:pPr>
            <w:r>
              <w:t>13,9</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320" w:firstLine="0"/>
              <w:jc w:val="left"/>
            </w:pPr>
            <w:r>
              <w:t>17,0</w:t>
            </w:r>
          </w:p>
        </w:tc>
        <w:tc>
          <w:tcPr>
            <w:tcW w:w="1224"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firstLine="0"/>
            </w:pPr>
            <w:r>
              <w:t>23,0</w:t>
            </w:r>
          </w:p>
        </w:tc>
        <w:tc>
          <w:tcPr>
            <w:tcW w:w="167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firstLine="0"/>
            </w:pPr>
            <w:r>
              <w:t>35,0</w:t>
            </w:r>
          </w:p>
        </w:tc>
      </w:tr>
      <w:tr w:rsidR="00C40716">
        <w:trPr>
          <w:trHeight w:hRule="exact" w:val="514"/>
        </w:trPr>
        <w:tc>
          <w:tcPr>
            <w:tcW w:w="614"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160" w:firstLine="0"/>
              <w:jc w:val="left"/>
            </w:pPr>
            <w:r>
              <w:t>59.</w:t>
            </w:r>
          </w:p>
        </w:tc>
        <w:tc>
          <w:tcPr>
            <w:tcW w:w="2525"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firstLine="0"/>
              <w:jc w:val="both"/>
            </w:pPr>
            <w:r>
              <w:t>Стендовая стрельба</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firstLine="0"/>
            </w:pPr>
            <w:r>
              <w:t>1,1</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340" w:firstLine="0"/>
              <w:jc w:val="left"/>
            </w:pPr>
            <w:r>
              <w:t>2,2</w:t>
            </w:r>
          </w:p>
        </w:tc>
        <w:tc>
          <w:tcPr>
            <w:tcW w:w="1008"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firstLine="0"/>
            </w:pPr>
            <w:r>
              <w:t>3,7</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240" w:firstLine="0"/>
              <w:jc w:val="left"/>
            </w:pPr>
            <w:r>
              <w:t>5,0</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240" w:firstLine="0"/>
              <w:jc w:val="left"/>
            </w:pPr>
            <w:r>
              <w:t>8,3</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220" w:firstLine="0"/>
              <w:jc w:val="left"/>
            </w:pPr>
            <w:r>
              <w:t>14,8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200" w:firstLine="0"/>
              <w:jc w:val="left"/>
            </w:pPr>
            <w:r>
              <w:t>0,0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220" w:firstLine="0"/>
              <w:jc w:val="left"/>
            </w:pPr>
            <w:r>
              <w:t>0,0</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320" w:firstLine="0"/>
              <w:jc w:val="left"/>
            </w:pPr>
            <w:r>
              <w:t>20,0</w:t>
            </w:r>
          </w:p>
        </w:tc>
        <w:tc>
          <w:tcPr>
            <w:tcW w:w="1224"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firstLine="0"/>
            </w:pPr>
            <w:r>
              <w:t>30,0</w:t>
            </w:r>
          </w:p>
        </w:tc>
        <w:tc>
          <w:tcPr>
            <w:tcW w:w="167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firstLine="0"/>
            </w:pPr>
            <w:r>
              <w:t>40,0</w:t>
            </w:r>
          </w:p>
        </w:tc>
      </w:tr>
      <w:tr w:rsidR="00C40716">
        <w:trPr>
          <w:trHeight w:hRule="exact" w:val="528"/>
        </w:trPr>
        <w:tc>
          <w:tcPr>
            <w:tcW w:w="614"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160" w:firstLine="0"/>
              <w:jc w:val="left"/>
            </w:pPr>
            <w:r>
              <w:t>60.</w:t>
            </w:r>
          </w:p>
        </w:tc>
        <w:tc>
          <w:tcPr>
            <w:tcW w:w="2525"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firstLine="0"/>
              <w:jc w:val="both"/>
            </w:pPr>
            <w:r>
              <w:t>Стрельба из лука</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firstLine="0"/>
            </w:pPr>
            <w:r>
              <w:t>1,5</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340" w:firstLine="0"/>
              <w:jc w:val="left"/>
            </w:pPr>
            <w:r>
              <w:t>2,8</w:t>
            </w:r>
          </w:p>
        </w:tc>
        <w:tc>
          <w:tcPr>
            <w:tcW w:w="1008"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firstLine="0"/>
            </w:pPr>
            <w:r>
              <w:t>3,3</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240" w:firstLine="0"/>
              <w:jc w:val="left"/>
            </w:pPr>
            <w:r>
              <w:t>8,3</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240" w:firstLine="0"/>
              <w:jc w:val="left"/>
            </w:pPr>
            <w:proofErr w:type="gramStart"/>
            <w:r>
              <w:t>П</w:t>
            </w:r>
            <w:proofErr w:type="gramEnd"/>
            <w:r>
              <w:t>,1</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220" w:firstLine="0"/>
              <w:jc w:val="left"/>
            </w:pPr>
            <w:r>
              <w:t>11,1</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200" w:firstLine="0"/>
              <w:jc w:val="left"/>
            </w:pPr>
            <w:proofErr w:type="gramStart"/>
            <w:r>
              <w:t>П</w:t>
            </w:r>
            <w:proofErr w:type="gramEnd"/>
            <w:r>
              <w:t>,1</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220" w:firstLine="0"/>
              <w:jc w:val="left"/>
            </w:pPr>
            <w:r>
              <w:t>ИД</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320" w:firstLine="0"/>
              <w:jc w:val="left"/>
            </w:pPr>
            <w:r>
              <w:t>20,0</w:t>
            </w:r>
          </w:p>
        </w:tc>
        <w:tc>
          <w:tcPr>
            <w:tcW w:w="1224"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firstLine="0"/>
            </w:pPr>
            <w:r>
              <w:t>30,0</w:t>
            </w:r>
          </w:p>
        </w:tc>
        <w:tc>
          <w:tcPr>
            <w:tcW w:w="167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firstLine="0"/>
            </w:pPr>
            <w:r>
              <w:t>40,0</w:t>
            </w:r>
          </w:p>
        </w:tc>
      </w:tr>
      <w:tr w:rsidR="00C40716">
        <w:trPr>
          <w:trHeight w:hRule="exact" w:val="509"/>
        </w:trPr>
        <w:tc>
          <w:tcPr>
            <w:tcW w:w="614"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160" w:firstLine="0"/>
              <w:jc w:val="left"/>
            </w:pPr>
            <w:r>
              <w:t>61.</w:t>
            </w:r>
          </w:p>
        </w:tc>
        <w:tc>
          <w:tcPr>
            <w:tcW w:w="2525"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firstLine="0"/>
              <w:jc w:val="both"/>
            </w:pPr>
            <w:r>
              <w:t>Судомоделизм</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firstLine="0"/>
            </w:pPr>
            <w:r>
              <w:t>1,5</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340" w:firstLine="0"/>
              <w:jc w:val="left"/>
            </w:pPr>
            <w:r>
              <w:t>2,4</w:t>
            </w:r>
          </w:p>
        </w:tc>
        <w:tc>
          <w:tcPr>
            <w:tcW w:w="1008"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firstLine="0"/>
            </w:pPr>
            <w:r>
              <w:t>4,2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240" w:firstLine="0"/>
              <w:jc w:val="left"/>
            </w:pPr>
            <w:r>
              <w:t>6,7</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240" w:firstLine="0"/>
              <w:jc w:val="left"/>
            </w:pPr>
            <w:r>
              <w:t>7,8</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220" w:firstLine="0"/>
              <w:jc w:val="left"/>
            </w:pPr>
            <w:proofErr w:type="gramStart"/>
            <w:r>
              <w:t>П</w:t>
            </w:r>
            <w:proofErr w:type="gramEnd"/>
            <w:r>
              <w:t>,1</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200" w:firstLine="0"/>
              <w:jc w:val="left"/>
            </w:pPr>
            <w:r>
              <w:t>16,7</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220" w:firstLine="0"/>
              <w:jc w:val="left"/>
            </w:pPr>
            <w:r>
              <w:t>16,7</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320" w:firstLine="0"/>
              <w:jc w:val="left"/>
            </w:pPr>
            <w:r>
              <w:t>17,0</w:t>
            </w:r>
          </w:p>
        </w:tc>
        <w:tc>
          <w:tcPr>
            <w:tcW w:w="1224"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firstLine="0"/>
            </w:pPr>
            <w:r>
              <w:t>23,0</w:t>
            </w:r>
          </w:p>
        </w:tc>
        <w:tc>
          <w:tcPr>
            <w:tcW w:w="167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firstLine="0"/>
            </w:pPr>
            <w:r>
              <w:t>35,0</w:t>
            </w:r>
          </w:p>
        </w:tc>
      </w:tr>
      <w:tr w:rsidR="00C40716">
        <w:trPr>
          <w:trHeight w:hRule="exact" w:val="523"/>
        </w:trPr>
        <w:tc>
          <w:tcPr>
            <w:tcW w:w="614"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160" w:firstLine="0"/>
              <w:jc w:val="left"/>
            </w:pPr>
            <w:r>
              <w:t>62.</w:t>
            </w:r>
          </w:p>
        </w:tc>
        <w:tc>
          <w:tcPr>
            <w:tcW w:w="2525"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firstLine="0"/>
              <w:jc w:val="both"/>
            </w:pPr>
            <w:r>
              <w:t>Танцевальный спорт</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firstLine="0"/>
            </w:pPr>
            <w:r>
              <w:rPr>
                <w:lang w:val="en-US" w:eastAsia="en-US" w:bidi="en-US"/>
              </w:rPr>
              <w:t>U</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340" w:firstLine="0"/>
              <w:jc w:val="left"/>
            </w:pPr>
            <w:r>
              <w:t>2,1</w:t>
            </w:r>
          </w:p>
        </w:tc>
        <w:tc>
          <w:tcPr>
            <w:tcW w:w="1008"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firstLine="0"/>
            </w:pPr>
            <w:r>
              <w:t>3,6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240" w:firstLine="0"/>
              <w:jc w:val="left"/>
            </w:pPr>
            <w:r>
              <w:t>5,6</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240" w:firstLine="0"/>
              <w:jc w:val="left"/>
            </w:pPr>
            <w:r>
              <w:t>6,7</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220" w:firstLine="0"/>
              <w:jc w:val="left"/>
            </w:pPr>
            <w:r>
              <w:t>7,8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200" w:firstLine="0"/>
              <w:jc w:val="left"/>
            </w:pPr>
            <w:proofErr w:type="gramStart"/>
            <w:r>
              <w:t>П</w:t>
            </w:r>
            <w:proofErr w:type="gramEnd"/>
            <w:r>
              <w:t>,1</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220" w:firstLine="0"/>
              <w:jc w:val="left"/>
            </w:pPr>
            <w:r>
              <w:t>16,7</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320" w:firstLine="0"/>
              <w:jc w:val="left"/>
            </w:pPr>
            <w:r>
              <w:t>20,0</w:t>
            </w:r>
          </w:p>
        </w:tc>
        <w:tc>
          <w:tcPr>
            <w:tcW w:w="1224"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firstLine="0"/>
            </w:pPr>
            <w:r>
              <w:t>30,0</w:t>
            </w:r>
          </w:p>
        </w:tc>
        <w:tc>
          <w:tcPr>
            <w:tcW w:w="167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firstLine="0"/>
            </w:pPr>
            <w:r>
              <w:t>40,0</w:t>
            </w:r>
          </w:p>
        </w:tc>
      </w:tr>
      <w:tr w:rsidR="00C40716">
        <w:trPr>
          <w:trHeight w:hRule="exact" w:val="514"/>
        </w:trPr>
        <w:tc>
          <w:tcPr>
            <w:tcW w:w="614"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160" w:firstLine="0"/>
              <w:jc w:val="left"/>
            </w:pPr>
            <w:r>
              <w:t>63.</w:t>
            </w:r>
          </w:p>
        </w:tc>
        <w:tc>
          <w:tcPr>
            <w:tcW w:w="2525"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firstLine="0"/>
              <w:jc w:val="both"/>
            </w:pPr>
            <w:r>
              <w:t>Теннис</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firstLine="0"/>
            </w:pPr>
            <w:r>
              <w:t>1,9</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340" w:firstLine="0"/>
              <w:jc w:val="left"/>
            </w:pPr>
            <w:r>
              <w:t>3,3</w:t>
            </w:r>
          </w:p>
        </w:tc>
        <w:tc>
          <w:tcPr>
            <w:tcW w:w="1008"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firstLine="0"/>
            </w:pPr>
            <w:r>
              <w:t>6,3</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240" w:firstLine="0"/>
              <w:jc w:val="left"/>
            </w:pPr>
            <w:r>
              <w:t>8,3</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240" w:firstLine="0"/>
              <w:jc w:val="left"/>
            </w:pPr>
            <w:r>
              <w:t>10,4</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220" w:firstLine="0"/>
              <w:jc w:val="left"/>
            </w:pPr>
            <w:r>
              <w:t>12,5</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200" w:firstLine="0"/>
              <w:jc w:val="left"/>
            </w:pPr>
            <w:r>
              <w:t>15,9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220" w:firstLine="0"/>
              <w:jc w:val="left"/>
            </w:pPr>
            <w:r>
              <w:t>15,9</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320" w:firstLine="0"/>
              <w:jc w:val="left"/>
            </w:pPr>
            <w:r>
              <w:t>17,0</w:t>
            </w:r>
          </w:p>
        </w:tc>
        <w:tc>
          <w:tcPr>
            <w:tcW w:w="1224"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firstLine="0"/>
            </w:pPr>
            <w:r>
              <w:t>23,0</w:t>
            </w:r>
          </w:p>
        </w:tc>
        <w:tc>
          <w:tcPr>
            <w:tcW w:w="167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firstLine="0"/>
            </w:pPr>
            <w:r>
              <w:t>35,0</w:t>
            </w:r>
          </w:p>
        </w:tc>
      </w:tr>
      <w:tr w:rsidR="00C40716">
        <w:trPr>
          <w:trHeight w:hRule="exact" w:val="518"/>
        </w:trPr>
        <w:tc>
          <w:tcPr>
            <w:tcW w:w="614"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160" w:firstLine="0"/>
              <w:jc w:val="left"/>
            </w:pPr>
            <w:r>
              <w:t>64.</w:t>
            </w:r>
          </w:p>
        </w:tc>
        <w:tc>
          <w:tcPr>
            <w:tcW w:w="2525"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firstLine="0"/>
              <w:jc w:val="both"/>
            </w:pPr>
            <w:r>
              <w:t>Тхэквондо</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firstLine="0"/>
            </w:pPr>
            <w:r>
              <w:t>1,5</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340" w:firstLine="0"/>
              <w:jc w:val="left"/>
            </w:pPr>
            <w:r>
              <w:t>2,2</w:t>
            </w:r>
          </w:p>
        </w:tc>
        <w:tc>
          <w:tcPr>
            <w:tcW w:w="1008"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firstLine="0"/>
            </w:pPr>
            <w:r>
              <w:t>4,2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240" w:firstLine="0"/>
              <w:jc w:val="left"/>
            </w:pPr>
            <w:r>
              <w:t>4,6</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240" w:firstLine="0"/>
              <w:jc w:val="left"/>
            </w:pPr>
            <w:r>
              <w:t>6,7</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220" w:firstLine="0"/>
              <w:jc w:val="left"/>
            </w:pPr>
            <w:r>
              <w:t>7,8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200" w:firstLine="0"/>
              <w:jc w:val="left"/>
            </w:pPr>
            <w:r>
              <w:t>11,1</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220" w:firstLine="0"/>
              <w:jc w:val="left"/>
            </w:pPr>
            <w:r>
              <w:t>12,5</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320" w:firstLine="0"/>
              <w:jc w:val="left"/>
            </w:pPr>
            <w:r>
              <w:t>17,0</w:t>
            </w:r>
          </w:p>
        </w:tc>
        <w:tc>
          <w:tcPr>
            <w:tcW w:w="1224"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firstLine="0"/>
            </w:pPr>
            <w:r>
              <w:t>23,0</w:t>
            </w:r>
          </w:p>
        </w:tc>
        <w:tc>
          <w:tcPr>
            <w:tcW w:w="167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firstLine="0"/>
            </w:pPr>
            <w:r>
              <w:t>35,0</w:t>
            </w:r>
          </w:p>
        </w:tc>
      </w:tr>
      <w:tr w:rsidR="00C40716">
        <w:trPr>
          <w:trHeight w:hRule="exact" w:val="533"/>
        </w:trPr>
        <w:tc>
          <w:tcPr>
            <w:tcW w:w="614"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160" w:firstLine="0"/>
              <w:jc w:val="left"/>
            </w:pPr>
            <w:r>
              <w:t>65.</w:t>
            </w:r>
          </w:p>
        </w:tc>
        <w:tc>
          <w:tcPr>
            <w:tcW w:w="2525"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firstLine="0"/>
              <w:jc w:val="both"/>
            </w:pPr>
            <w:r>
              <w:t>Тяжелая атлетика</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firstLine="0"/>
            </w:pPr>
            <w:r>
              <w:t>1,9</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340" w:firstLine="0"/>
              <w:jc w:val="left"/>
            </w:pPr>
            <w:r>
              <w:t>2,8</w:t>
            </w:r>
          </w:p>
        </w:tc>
        <w:tc>
          <w:tcPr>
            <w:tcW w:w="1008"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380" w:firstLine="0"/>
              <w:jc w:val="left"/>
            </w:pPr>
            <w:r>
              <w:t>3,7</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240" w:firstLine="0"/>
              <w:jc w:val="left"/>
            </w:pPr>
            <w:r>
              <w:t>3,7</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240" w:firstLine="0"/>
              <w:jc w:val="left"/>
            </w:pPr>
            <w:r>
              <w:t>5,6</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220" w:firstLine="0"/>
              <w:jc w:val="left"/>
            </w:pPr>
            <w:r>
              <w:t>8,9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200" w:firstLine="0"/>
              <w:jc w:val="left"/>
            </w:pPr>
            <w:r>
              <w:t>13,9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300" w:firstLine="0"/>
              <w:jc w:val="left"/>
            </w:pPr>
            <w:r>
              <w:t>0,0</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320" w:firstLine="0"/>
              <w:jc w:val="left"/>
            </w:pPr>
            <w:r>
              <w:t>17,0</w:t>
            </w:r>
          </w:p>
        </w:tc>
        <w:tc>
          <w:tcPr>
            <w:tcW w:w="1224" w:type="dxa"/>
            <w:tcBorders>
              <w:top w:val="single" w:sz="4" w:space="0" w:color="auto"/>
              <w:lef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firstLine="0"/>
            </w:pPr>
            <w:r>
              <w:t>23,0</w:t>
            </w:r>
          </w:p>
        </w:tc>
        <w:tc>
          <w:tcPr>
            <w:tcW w:w="167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firstLine="0"/>
            </w:pPr>
            <w:r>
              <w:t>35,0</w:t>
            </w:r>
          </w:p>
        </w:tc>
      </w:tr>
      <w:tr w:rsidR="00C40716">
        <w:trPr>
          <w:trHeight w:hRule="exact" w:val="888"/>
        </w:trPr>
        <w:tc>
          <w:tcPr>
            <w:tcW w:w="614"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160" w:firstLine="0"/>
              <w:jc w:val="left"/>
            </w:pPr>
            <w:r>
              <w:t>66.</w:t>
            </w:r>
          </w:p>
        </w:tc>
        <w:tc>
          <w:tcPr>
            <w:tcW w:w="2525" w:type="dxa"/>
            <w:tcBorders>
              <w:top w:val="single" w:sz="4" w:space="0" w:color="auto"/>
              <w:left w:val="single" w:sz="4" w:space="0" w:color="auto"/>
              <w:bottom w:val="single" w:sz="4" w:space="0" w:color="auto"/>
            </w:tcBorders>
            <w:shd w:val="clear" w:color="auto" w:fill="FFFFFF"/>
          </w:tcPr>
          <w:p w:rsidR="00C40716" w:rsidRDefault="0095313B">
            <w:pPr>
              <w:pStyle w:val="20"/>
              <w:framePr w:w="14347" w:h="9504" w:wrap="none" w:vAnchor="page" w:hAnchor="page" w:x="1560" w:y="1102"/>
              <w:shd w:val="clear" w:color="auto" w:fill="auto"/>
              <w:spacing w:line="260" w:lineRule="exact"/>
              <w:ind w:firstLine="0"/>
              <w:jc w:val="both"/>
            </w:pPr>
            <w:r>
              <w:t>Фехтование</w:t>
            </w:r>
          </w:p>
        </w:tc>
        <w:tc>
          <w:tcPr>
            <w:tcW w:w="1258" w:type="dxa"/>
            <w:tcBorders>
              <w:top w:val="single" w:sz="4" w:space="0" w:color="auto"/>
              <w:left w:val="single" w:sz="4" w:space="0" w:color="auto"/>
              <w:bottom w:val="single" w:sz="4" w:space="0" w:color="auto"/>
            </w:tcBorders>
            <w:shd w:val="clear" w:color="auto" w:fill="FFFFFF"/>
          </w:tcPr>
          <w:p w:rsidR="00C40716" w:rsidRDefault="0095313B">
            <w:pPr>
              <w:pStyle w:val="20"/>
              <w:framePr w:w="14347" w:h="9504" w:wrap="none" w:vAnchor="page" w:hAnchor="page" w:x="1560" w:y="1102"/>
              <w:shd w:val="clear" w:color="auto" w:fill="auto"/>
              <w:spacing w:line="260" w:lineRule="exact"/>
              <w:ind w:firstLine="0"/>
            </w:pPr>
            <w:r>
              <w:t>1,5</w:t>
            </w:r>
          </w:p>
        </w:tc>
        <w:tc>
          <w:tcPr>
            <w:tcW w:w="95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firstLine="0"/>
            </w:pPr>
            <w:r>
              <w:t>2,2</w:t>
            </w:r>
          </w:p>
        </w:tc>
        <w:tc>
          <w:tcPr>
            <w:tcW w:w="1008" w:type="dxa"/>
            <w:tcBorders>
              <w:top w:val="single" w:sz="4" w:space="0" w:color="auto"/>
              <w:left w:val="single" w:sz="4" w:space="0" w:color="auto"/>
              <w:bottom w:val="single" w:sz="4" w:space="0" w:color="auto"/>
            </w:tcBorders>
            <w:shd w:val="clear" w:color="auto" w:fill="FFFFFF"/>
          </w:tcPr>
          <w:p w:rsidR="00C40716" w:rsidRDefault="0095313B">
            <w:pPr>
              <w:pStyle w:val="20"/>
              <w:framePr w:w="14347" w:h="9504" w:wrap="none" w:vAnchor="page" w:hAnchor="page" w:x="1560" w:y="1102"/>
              <w:shd w:val="clear" w:color="auto" w:fill="auto"/>
              <w:spacing w:line="260" w:lineRule="exact"/>
              <w:ind w:firstLine="0"/>
            </w:pPr>
            <w:r>
              <w:t>3,6</w:t>
            </w:r>
          </w:p>
        </w:tc>
        <w:tc>
          <w:tcPr>
            <w:tcW w:w="806" w:type="dxa"/>
            <w:tcBorders>
              <w:top w:val="single" w:sz="4" w:space="0" w:color="auto"/>
              <w:left w:val="single" w:sz="4" w:space="0" w:color="auto"/>
              <w:bottom w:val="single" w:sz="4" w:space="0" w:color="auto"/>
            </w:tcBorders>
            <w:shd w:val="clear" w:color="auto" w:fill="FFFFFF"/>
          </w:tcPr>
          <w:p w:rsidR="00C40716" w:rsidRDefault="0095313B">
            <w:pPr>
              <w:pStyle w:val="20"/>
              <w:framePr w:w="14347" w:h="9504" w:wrap="none" w:vAnchor="page" w:hAnchor="page" w:x="1560" w:y="1102"/>
              <w:shd w:val="clear" w:color="auto" w:fill="auto"/>
              <w:spacing w:line="260" w:lineRule="exact"/>
              <w:ind w:left="240" w:firstLine="0"/>
              <w:jc w:val="left"/>
            </w:pPr>
            <w:r>
              <w:t>6,7</w:t>
            </w:r>
          </w:p>
        </w:tc>
        <w:tc>
          <w:tcPr>
            <w:tcW w:w="802" w:type="dxa"/>
            <w:tcBorders>
              <w:top w:val="single" w:sz="4" w:space="0" w:color="auto"/>
              <w:left w:val="single" w:sz="4" w:space="0" w:color="auto"/>
              <w:bottom w:val="single" w:sz="4" w:space="0" w:color="auto"/>
            </w:tcBorders>
            <w:shd w:val="clear" w:color="auto" w:fill="FFFFFF"/>
          </w:tcPr>
          <w:p w:rsidR="00C40716" w:rsidRDefault="0095313B">
            <w:pPr>
              <w:pStyle w:val="20"/>
              <w:framePr w:w="14347" w:h="9504" w:wrap="none" w:vAnchor="page" w:hAnchor="page" w:x="1560" w:y="1102"/>
              <w:shd w:val="clear" w:color="auto" w:fill="auto"/>
              <w:spacing w:line="260" w:lineRule="exact"/>
              <w:ind w:left="240" w:firstLine="0"/>
              <w:jc w:val="left"/>
            </w:pPr>
            <w:r>
              <w:t>6,7</w:t>
            </w:r>
          </w:p>
        </w:tc>
        <w:tc>
          <w:tcPr>
            <w:tcW w:w="80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220" w:firstLine="0"/>
              <w:jc w:val="left"/>
            </w:pPr>
            <w:r>
              <w:t>10,0</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200" w:firstLine="0"/>
              <w:jc w:val="left"/>
            </w:pPr>
            <w:r>
              <w:t>10,0</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220" w:firstLine="0"/>
              <w:jc w:val="left"/>
            </w:pPr>
            <w:r>
              <w:t>10,0</w:t>
            </w:r>
          </w:p>
        </w:tc>
        <w:tc>
          <w:tcPr>
            <w:tcW w:w="1075"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347" w:h="9504" w:wrap="none" w:vAnchor="page" w:hAnchor="page" w:x="1560" w:y="1102"/>
              <w:shd w:val="clear" w:color="auto" w:fill="auto"/>
              <w:spacing w:line="260" w:lineRule="exact"/>
              <w:ind w:left="320" w:firstLine="0"/>
              <w:jc w:val="left"/>
            </w:pPr>
            <w:r>
              <w:t>20,0</w:t>
            </w:r>
          </w:p>
        </w:tc>
        <w:tc>
          <w:tcPr>
            <w:tcW w:w="1224" w:type="dxa"/>
            <w:tcBorders>
              <w:top w:val="single" w:sz="4" w:space="0" w:color="auto"/>
              <w:left w:val="single" w:sz="4" w:space="0" w:color="auto"/>
              <w:bottom w:val="single" w:sz="4" w:space="0" w:color="auto"/>
            </w:tcBorders>
            <w:shd w:val="clear" w:color="auto" w:fill="FFFFFF"/>
          </w:tcPr>
          <w:p w:rsidR="00C40716" w:rsidRDefault="0095313B">
            <w:pPr>
              <w:pStyle w:val="20"/>
              <w:framePr w:w="14347" w:h="9504" w:wrap="none" w:vAnchor="page" w:hAnchor="page" w:x="1560" w:y="1102"/>
              <w:shd w:val="clear" w:color="auto" w:fill="auto"/>
              <w:spacing w:line="260" w:lineRule="exact"/>
              <w:ind w:firstLine="0"/>
            </w:pPr>
            <w:r>
              <w:t>30,0</w:t>
            </w:r>
          </w:p>
        </w:tc>
        <w:tc>
          <w:tcPr>
            <w:tcW w:w="1670"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347" w:h="9504" w:wrap="none" w:vAnchor="page" w:hAnchor="page" w:x="1560" w:y="1102"/>
              <w:shd w:val="clear" w:color="auto" w:fill="auto"/>
              <w:spacing w:line="260" w:lineRule="exact"/>
              <w:ind w:firstLine="0"/>
            </w:pPr>
            <w:r>
              <w:t>40,0</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431" w:y="699"/>
        <w:shd w:val="clear" w:color="auto" w:fill="auto"/>
        <w:spacing w:line="240" w:lineRule="exact"/>
      </w:pPr>
      <w:r>
        <w:rPr>
          <w:rStyle w:val="aa"/>
        </w:rPr>
        <w:lastRenderedPageBreak/>
        <w:t>18</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29"/>
        <w:gridCol w:w="2539"/>
        <w:gridCol w:w="1262"/>
        <w:gridCol w:w="1013"/>
        <w:gridCol w:w="950"/>
        <w:gridCol w:w="811"/>
        <w:gridCol w:w="806"/>
        <w:gridCol w:w="806"/>
        <w:gridCol w:w="811"/>
        <w:gridCol w:w="806"/>
        <w:gridCol w:w="1080"/>
        <w:gridCol w:w="1229"/>
        <w:gridCol w:w="1685"/>
      </w:tblGrid>
      <w:tr w:rsidR="00C40716">
        <w:trPr>
          <w:trHeight w:hRule="exact" w:val="552"/>
        </w:trPr>
        <w:tc>
          <w:tcPr>
            <w:tcW w:w="629" w:type="dxa"/>
            <w:tcBorders>
              <w:top w:val="single" w:sz="4" w:space="0" w:color="auto"/>
              <w:left w:val="single" w:sz="4" w:space="0" w:color="auto"/>
            </w:tcBorders>
            <w:shd w:val="clear" w:color="auto" w:fill="FFFFFF"/>
            <w:vAlign w:val="bottom"/>
          </w:tcPr>
          <w:p w:rsidR="00C40716" w:rsidRDefault="0095313B">
            <w:pPr>
              <w:pStyle w:val="20"/>
              <w:framePr w:w="14429" w:h="8870" w:wrap="none" w:vAnchor="page" w:hAnchor="page" w:x="1519" w:y="1145"/>
              <w:shd w:val="clear" w:color="auto" w:fill="auto"/>
              <w:spacing w:line="260" w:lineRule="exact"/>
              <w:ind w:left="280" w:firstLine="0"/>
              <w:jc w:val="left"/>
            </w:pPr>
            <w:r>
              <w:t>1</w:t>
            </w:r>
          </w:p>
        </w:tc>
        <w:tc>
          <w:tcPr>
            <w:tcW w:w="2539" w:type="dxa"/>
            <w:tcBorders>
              <w:top w:val="single" w:sz="4" w:space="0" w:color="auto"/>
              <w:left w:val="single" w:sz="4" w:space="0" w:color="auto"/>
            </w:tcBorders>
            <w:shd w:val="clear" w:color="auto" w:fill="FFFFFF"/>
            <w:vAlign w:val="bottom"/>
          </w:tcPr>
          <w:p w:rsidR="00C40716" w:rsidRDefault="0095313B">
            <w:pPr>
              <w:pStyle w:val="20"/>
              <w:framePr w:w="14429" w:h="8870" w:wrap="none" w:vAnchor="page" w:hAnchor="page" w:x="1519" w:y="1145"/>
              <w:shd w:val="clear" w:color="auto" w:fill="auto"/>
              <w:spacing w:line="260" w:lineRule="exact"/>
              <w:ind w:firstLine="0"/>
            </w:pPr>
            <w:r>
              <w:t>2</w:t>
            </w:r>
          </w:p>
        </w:tc>
        <w:tc>
          <w:tcPr>
            <w:tcW w:w="1262"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firstLine="0"/>
            </w:pPr>
            <w:r>
              <w:t>3</w:t>
            </w:r>
          </w:p>
        </w:tc>
        <w:tc>
          <w:tcPr>
            <w:tcW w:w="1013"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360" w:firstLine="0"/>
              <w:jc w:val="left"/>
            </w:pPr>
            <w:r>
              <w:t>4</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firstLine="0"/>
            </w:pPr>
            <w:r>
              <w:t>5</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429" w:h="8870" w:wrap="none" w:vAnchor="page" w:hAnchor="page" w:x="1519" w:y="1145"/>
              <w:shd w:val="clear" w:color="auto" w:fill="auto"/>
              <w:spacing w:line="260" w:lineRule="exact"/>
              <w:ind w:left="340" w:firstLine="0"/>
              <w:jc w:val="left"/>
            </w:pPr>
            <w:r>
              <w:t>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340" w:firstLine="0"/>
              <w:jc w:val="left"/>
            </w:pPr>
            <w:r>
              <w:t>7</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429" w:h="8870" w:wrap="none" w:vAnchor="page" w:hAnchor="page" w:x="1519" w:y="1145"/>
              <w:shd w:val="clear" w:color="auto" w:fill="auto"/>
              <w:spacing w:line="260" w:lineRule="exact"/>
              <w:ind w:left="340" w:firstLine="0"/>
              <w:jc w:val="left"/>
            </w:pPr>
            <w:r>
              <w:t>8</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340" w:firstLine="0"/>
              <w:jc w:val="left"/>
            </w:pPr>
            <w:r>
              <w:t>9</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429" w:h="8870" w:wrap="none" w:vAnchor="page" w:hAnchor="page" w:x="1519" w:y="1145"/>
              <w:shd w:val="clear" w:color="auto" w:fill="auto"/>
              <w:spacing w:line="260" w:lineRule="exact"/>
              <w:ind w:left="340" w:firstLine="0"/>
              <w:jc w:val="left"/>
            </w:pPr>
            <w:r>
              <w:t>10</w:t>
            </w:r>
          </w:p>
        </w:tc>
        <w:tc>
          <w:tcPr>
            <w:tcW w:w="1080" w:type="dxa"/>
            <w:tcBorders>
              <w:top w:val="single" w:sz="4" w:space="0" w:color="auto"/>
              <w:left w:val="single" w:sz="4" w:space="0" w:color="auto"/>
            </w:tcBorders>
            <w:shd w:val="clear" w:color="auto" w:fill="FFFFFF"/>
            <w:vAlign w:val="bottom"/>
          </w:tcPr>
          <w:p w:rsidR="00C40716" w:rsidRDefault="0095313B">
            <w:pPr>
              <w:pStyle w:val="20"/>
              <w:framePr w:w="14429" w:h="8870" w:wrap="none" w:vAnchor="page" w:hAnchor="page" w:x="1519" w:y="1145"/>
              <w:shd w:val="clear" w:color="auto" w:fill="auto"/>
              <w:spacing w:line="260" w:lineRule="exact"/>
              <w:ind w:firstLine="0"/>
            </w:pPr>
            <w:r>
              <w:t>11</w:t>
            </w:r>
          </w:p>
        </w:tc>
        <w:tc>
          <w:tcPr>
            <w:tcW w:w="1229" w:type="dxa"/>
            <w:tcBorders>
              <w:top w:val="single" w:sz="4" w:space="0" w:color="auto"/>
              <w:left w:val="single" w:sz="4" w:space="0" w:color="auto"/>
            </w:tcBorders>
            <w:shd w:val="clear" w:color="auto" w:fill="FFFFFF"/>
            <w:vAlign w:val="bottom"/>
          </w:tcPr>
          <w:p w:rsidR="00C40716" w:rsidRDefault="0095313B">
            <w:pPr>
              <w:pStyle w:val="20"/>
              <w:framePr w:w="14429" w:h="8870" w:wrap="none" w:vAnchor="page" w:hAnchor="page" w:x="1519" w:y="1145"/>
              <w:shd w:val="clear" w:color="auto" w:fill="auto"/>
              <w:spacing w:line="260" w:lineRule="exact"/>
              <w:ind w:firstLine="0"/>
            </w:pPr>
            <w:r>
              <w:t>12</w:t>
            </w:r>
          </w:p>
        </w:tc>
        <w:tc>
          <w:tcPr>
            <w:tcW w:w="168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firstLine="0"/>
            </w:pPr>
            <w:r>
              <w:t>13</w:t>
            </w:r>
          </w:p>
        </w:tc>
      </w:tr>
      <w:tr w:rsidR="00C40716">
        <w:trPr>
          <w:trHeight w:hRule="exact" w:val="850"/>
        </w:trPr>
        <w:tc>
          <w:tcPr>
            <w:tcW w:w="629" w:type="dxa"/>
            <w:tcBorders>
              <w:top w:val="single" w:sz="4" w:space="0" w:color="auto"/>
              <w:left w:val="single" w:sz="4" w:space="0" w:color="auto"/>
            </w:tcBorders>
            <w:shd w:val="clear" w:color="auto" w:fill="FFFFFF"/>
          </w:tcPr>
          <w:p w:rsidR="00C40716" w:rsidRDefault="0095313B">
            <w:pPr>
              <w:pStyle w:val="20"/>
              <w:framePr w:w="14429" w:h="8870" w:wrap="none" w:vAnchor="page" w:hAnchor="page" w:x="1519" w:y="1145"/>
              <w:shd w:val="clear" w:color="auto" w:fill="auto"/>
              <w:spacing w:line="260" w:lineRule="exact"/>
              <w:ind w:left="180" w:firstLine="0"/>
              <w:jc w:val="left"/>
            </w:pPr>
            <w:r>
              <w:t>67.</w:t>
            </w:r>
          </w:p>
        </w:tc>
        <w:tc>
          <w:tcPr>
            <w:tcW w:w="2539"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322" w:lineRule="exact"/>
              <w:ind w:firstLine="0"/>
              <w:jc w:val="left"/>
            </w:pPr>
            <w:r>
              <w:t>Фигурное катание на коньках</w:t>
            </w:r>
          </w:p>
        </w:tc>
        <w:tc>
          <w:tcPr>
            <w:tcW w:w="1262" w:type="dxa"/>
            <w:tcBorders>
              <w:top w:val="single" w:sz="4" w:space="0" w:color="auto"/>
              <w:left w:val="single" w:sz="4" w:space="0" w:color="auto"/>
            </w:tcBorders>
            <w:shd w:val="clear" w:color="auto" w:fill="FFFFFF"/>
          </w:tcPr>
          <w:p w:rsidR="00C40716" w:rsidRDefault="0095313B">
            <w:pPr>
              <w:pStyle w:val="20"/>
              <w:framePr w:w="14429" w:h="8870" w:wrap="none" w:vAnchor="page" w:hAnchor="page" w:x="1519" w:y="1145"/>
              <w:shd w:val="clear" w:color="auto" w:fill="auto"/>
              <w:spacing w:line="260" w:lineRule="exact"/>
              <w:ind w:firstLine="0"/>
            </w:pPr>
            <w:r>
              <w:rPr>
                <w:lang w:val="en-US" w:eastAsia="en-US" w:bidi="en-US"/>
              </w:rPr>
              <w:t>U</w:t>
            </w:r>
          </w:p>
        </w:tc>
        <w:tc>
          <w:tcPr>
            <w:tcW w:w="1013"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360" w:firstLine="0"/>
              <w:jc w:val="left"/>
            </w:pPr>
            <w:r>
              <w:t>2,8</w:t>
            </w:r>
          </w:p>
        </w:tc>
        <w:tc>
          <w:tcPr>
            <w:tcW w:w="950" w:type="dxa"/>
            <w:tcBorders>
              <w:top w:val="single" w:sz="4" w:space="0" w:color="auto"/>
              <w:left w:val="single" w:sz="4" w:space="0" w:color="auto"/>
            </w:tcBorders>
            <w:shd w:val="clear" w:color="auto" w:fill="FFFFFF"/>
          </w:tcPr>
          <w:p w:rsidR="00C40716" w:rsidRDefault="0095313B">
            <w:pPr>
              <w:pStyle w:val="20"/>
              <w:framePr w:w="14429" w:h="8870" w:wrap="none" w:vAnchor="page" w:hAnchor="page" w:x="1519" w:y="1145"/>
              <w:shd w:val="clear" w:color="auto" w:fill="auto"/>
              <w:spacing w:line="260" w:lineRule="exact"/>
              <w:ind w:left="320" w:firstLine="0"/>
              <w:jc w:val="left"/>
            </w:pPr>
            <w:r>
              <w:t>4,4</w:t>
            </w:r>
          </w:p>
        </w:tc>
        <w:tc>
          <w:tcPr>
            <w:tcW w:w="811" w:type="dxa"/>
            <w:tcBorders>
              <w:top w:val="single" w:sz="4" w:space="0" w:color="auto"/>
              <w:left w:val="single" w:sz="4" w:space="0" w:color="auto"/>
            </w:tcBorders>
            <w:shd w:val="clear" w:color="auto" w:fill="FFFFFF"/>
          </w:tcPr>
          <w:p w:rsidR="00C40716" w:rsidRDefault="0095313B">
            <w:pPr>
              <w:pStyle w:val="20"/>
              <w:framePr w:w="14429" w:h="8870" w:wrap="none" w:vAnchor="page" w:hAnchor="page" w:x="1519" w:y="1145"/>
              <w:shd w:val="clear" w:color="auto" w:fill="auto"/>
              <w:spacing w:line="260" w:lineRule="exact"/>
              <w:ind w:left="240" w:firstLine="0"/>
              <w:jc w:val="left"/>
            </w:pPr>
            <w:proofErr w:type="gramStart"/>
            <w:r>
              <w:t>П</w:t>
            </w:r>
            <w:proofErr w:type="gramEnd"/>
            <w:r>
              <w:t>,1</w:t>
            </w:r>
          </w:p>
        </w:tc>
        <w:tc>
          <w:tcPr>
            <w:tcW w:w="806" w:type="dxa"/>
            <w:tcBorders>
              <w:top w:val="single" w:sz="4" w:space="0" w:color="auto"/>
              <w:left w:val="single" w:sz="4" w:space="0" w:color="auto"/>
            </w:tcBorders>
            <w:shd w:val="clear" w:color="auto" w:fill="FFFFFF"/>
          </w:tcPr>
          <w:p w:rsidR="00C40716" w:rsidRDefault="0095313B">
            <w:pPr>
              <w:pStyle w:val="20"/>
              <w:framePr w:w="14429" w:h="8870" w:wrap="none" w:vAnchor="page" w:hAnchor="page" w:x="1519" w:y="1145"/>
              <w:shd w:val="clear" w:color="auto" w:fill="auto"/>
              <w:spacing w:line="260" w:lineRule="exact"/>
              <w:ind w:left="240" w:firstLine="0"/>
              <w:jc w:val="left"/>
            </w:pPr>
            <w:r>
              <w:t>16,7</w:t>
            </w:r>
          </w:p>
        </w:tc>
        <w:tc>
          <w:tcPr>
            <w:tcW w:w="806" w:type="dxa"/>
            <w:tcBorders>
              <w:top w:val="single" w:sz="4" w:space="0" w:color="auto"/>
              <w:left w:val="single" w:sz="4" w:space="0" w:color="auto"/>
            </w:tcBorders>
            <w:shd w:val="clear" w:color="auto" w:fill="FFFFFF"/>
          </w:tcPr>
          <w:p w:rsidR="00C40716" w:rsidRDefault="0095313B">
            <w:pPr>
              <w:pStyle w:val="20"/>
              <w:framePr w:w="14429" w:h="8870" w:wrap="none" w:vAnchor="page" w:hAnchor="page" w:x="1519" w:y="1145"/>
              <w:shd w:val="clear" w:color="auto" w:fill="auto"/>
              <w:spacing w:line="260" w:lineRule="exact"/>
              <w:ind w:left="240" w:firstLine="0"/>
              <w:jc w:val="left"/>
            </w:pPr>
            <w:r>
              <w:t>16,7</w:t>
            </w:r>
          </w:p>
        </w:tc>
        <w:tc>
          <w:tcPr>
            <w:tcW w:w="811" w:type="dxa"/>
            <w:tcBorders>
              <w:top w:val="single" w:sz="4" w:space="0" w:color="auto"/>
              <w:left w:val="single" w:sz="4" w:space="0" w:color="auto"/>
            </w:tcBorders>
            <w:shd w:val="clear" w:color="auto" w:fill="FFFFFF"/>
          </w:tcPr>
          <w:p w:rsidR="00C40716" w:rsidRDefault="0095313B">
            <w:pPr>
              <w:pStyle w:val="20"/>
              <w:framePr w:w="14429" w:h="8870" w:wrap="none" w:vAnchor="page" w:hAnchor="page" w:x="1519" w:y="1145"/>
              <w:shd w:val="clear" w:color="auto" w:fill="auto"/>
              <w:spacing w:line="260" w:lineRule="exact"/>
              <w:ind w:left="220" w:firstLine="0"/>
              <w:jc w:val="left"/>
            </w:pPr>
            <w:r>
              <w:t>18,5</w:t>
            </w:r>
          </w:p>
        </w:tc>
        <w:tc>
          <w:tcPr>
            <w:tcW w:w="806" w:type="dxa"/>
            <w:tcBorders>
              <w:top w:val="single" w:sz="4" w:space="0" w:color="auto"/>
              <w:left w:val="single" w:sz="4" w:space="0" w:color="auto"/>
            </w:tcBorders>
            <w:shd w:val="clear" w:color="auto" w:fill="FFFFFF"/>
          </w:tcPr>
          <w:p w:rsidR="00C40716" w:rsidRDefault="0095313B">
            <w:pPr>
              <w:pStyle w:val="20"/>
              <w:framePr w:w="14429" w:h="8870" w:wrap="none" w:vAnchor="page" w:hAnchor="page" w:x="1519" w:y="1145"/>
              <w:shd w:val="clear" w:color="auto" w:fill="auto"/>
              <w:spacing w:line="260" w:lineRule="exact"/>
              <w:ind w:left="220" w:firstLine="0"/>
              <w:jc w:val="left"/>
            </w:pPr>
            <w:r>
              <w:t>15,3</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340" w:firstLine="0"/>
              <w:jc w:val="left"/>
            </w:pPr>
            <w:r>
              <w:t>20,0</w:t>
            </w:r>
          </w:p>
        </w:tc>
        <w:tc>
          <w:tcPr>
            <w:tcW w:w="1229" w:type="dxa"/>
            <w:tcBorders>
              <w:top w:val="single" w:sz="4" w:space="0" w:color="auto"/>
              <w:left w:val="single" w:sz="4" w:space="0" w:color="auto"/>
            </w:tcBorders>
            <w:shd w:val="clear" w:color="auto" w:fill="FFFFFF"/>
          </w:tcPr>
          <w:p w:rsidR="00C40716" w:rsidRDefault="0095313B">
            <w:pPr>
              <w:pStyle w:val="20"/>
              <w:framePr w:w="14429" w:h="8870" w:wrap="none" w:vAnchor="page" w:hAnchor="page" w:x="1519" w:y="1145"/>
              <w:shd w:val="clear" w:color="auto" w:fill="auto"/>
              <w:spacing w:line="260" w:lineRule="exact"/>
              <w:ind w:firstLine="0"/>
            </w:pPr>
            <w:r>
              <w:t>30,0</w:t>
            </w:r>
          </w:p>
        </w:tc>
        <w:tc>
          <w:tcPr>
            <w:tcW w:w="1685" w:type="dxa"/>
            <w:tcBorders>
              <w:top w:val="single" w:sz="4" w:space="0" w:color="auto"/>
              <w:left w:val="single" w:sz="4" w:space="0" w:color="auto"/>
              <w:right w:val="single" w:sz="4" w:space="0" w:color="auto"/>
            </w:tcBorders>
            <w:shd w:val="clear" w:color="auto" w:fill="FFFFFF"/>
          </w:tcPr>
          <w:p w:rsidR="00C40716" w:rsidRDefault="0095313B">
            <w:pPr>
              <w:pStyle w:val="20"/>
              <w:framePr w:w="14429" w:h="8870" w:wrap="none" w:vAnchor="page" w:hAnchor="page" w:x="1519" w:y="1145"/>
              <w:shd w:val="clear" w:color="auto" w:fill="auto"/>
              <w:spacing w:line="260" w:lineRule="exact"/>
              <w:ind w:firstLine="0"/>
            </w:pPr>
            <w:r>
              <w:t>40,0</w:t>
            </w:r>
          </w:p>
        </w:tc>
      </w:tr>
      <w:tr w:rsidR="00C40716">
        <w:trPr>
          <w:trHeight w:hRule="exact" w:val="514"/>
        </w:trPr>
        <w:tc>
          <w:tcPr>
            <w:tcW w:w="629"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180" w:firstLine="0"/>
              <w:jc w:val="left"/>
            </w:pPr>
            <w:r>
              <w:t>68.</w:t>
            </w:r>
          </w:p>
        </w:tc>
        <w:tc>
          <w:tcPr>
            <w:tcW w:w="2539"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firstLine="0"/>
              <w:jc w:val="left"/>
            </w:pPr>
            <w:r>
              <w:t>Фристайл</w:t>
            </w:r>
          </w:p>
        </w:tc>
        <w:tc>
          <w:tcPr>
            <w:tcW w:w="1262"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firstLine="0"/>
            </w:pPr>
            <w:r>
              <w:t>1,5</w:t>
            </w:r>
          </w:p>
        </w:tc>
        <w:tc>
          <w:tcPr>
            <w:tcW w:w="1013"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360" w:firstLine="0"/>
              <w:jc w:val="left"/>
            </w:pPr>
            <w:r>
              <w:t>2,2</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320" w:firstLine="0"/>
              <w:jc w:val="left"/>
            </w:pPr>
            <w:r>
              <w:t>3,2</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240" w:firstLine="0"/>
              <w:jc w:val="left"/>
            </w:pPr>
            <w:r>
              <w:t>4,6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240" w:firstLine="0"/>
              <w:jc w:val="left"/>
            </w:pPr>
            <w:r>
              <w:t>5,6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240" w:firstLine="0"/>
              <w:jc w:val="left"/>
            </w:pPr>
            <w:r>
              <w:t>8,3</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220" w:firstLine="0"/>
              <w:jc w:val="left"/>
            </w:pPr>
            <w:r>
              <w:t>12,5</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220" w:firstLine="0"/>
              <w:jc w:val="left"/>
            </w:pPr>
            <w:r>
              <w:t>15,9</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340" w:firstLine="0"/>
              <w:jc w:val="left"/>
            </w:pPr>
            <w:r>
              <w:t>20,0</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firstLine="0"/>
            </w:pPr>
            <w:r>
              <w:t>30,0</w:t>
            </w:r>
          </w:p>
        </w:tc>
        <w:tc>
          <w:tcPr>
            <w:tcW w:w="168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firstLine="0"/>
            </w:pPr>
            <w:r>
              <w:t>40,0</w:t>
            </w:r>
          </w:p>
        </w:tc>
      </w:tr>
      <w:tr w:rsidR="00C40716">
        <w:trPr>
          <w:trHeight w:hRule="exact" w:val="528"/>
        </w:trPr>
        <w:tc>
          <w:tcPr>
            <w:tcW w:w="629"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180" w:firstLine="0"/>
              <w:jc w:val="left"/>
            </w:pPr>
            <w:r>
              <w:t>69.</w:t>
            </w:r>
          </w:p>
        </w:tc>
        <w:tc>
          <w:tcPr>
            <w:tcW w:w="2539"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firstLine="0"/>
              <w:jc w:val="left"/>
            </w:pPr>
            <w:r>
              <w:t>Футбол</w:t>
            </w:r>
          </w:p>
        </w:tc>
        <w:tc>
          <w:tcPr>
            <w:tcW w:w="1262"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firstLine="0"/>
            </w:pPr>
            <w:r>
              <w:t>1,5</w:t>
            </w:r>
          </w:p>
        </w:tc>
        <w:tc>
          <w:tcPr>
            <w:tcW w:w="1013"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360" w:firstLine="0"/>
              <w:jc w:val="left"/>
            </w:pPr>
            <w:r>
              <w:t>2,2</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320" w:firstLine="0"/>
              <w:jc w:val="left"/>
            </w:pPr>
            <w:r>
              <w:t>3,0</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240" w:firstLine="0"/>
              <w:jc w:val="left"/>
            </w:pPr>
            <w:r>
              <w:t>3,7</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240" w:firstLine="0"/>
              <w:jc w:val="left"/>
            </w:pPr>
            <w:r>
              <w:t>5,6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240" w:firstLine="0"/>
              <w:jc w:val="left"/>
            </w:pPr>
            <w:r>
              <w:t>6,5</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220" w:firstLine="0"/>
              <w:jc w:val="left"/>
            </w:pPr>
            <w:r>
              <w:t>8,9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220" w:firstLine="0"/>
              <w:jc w:val="left"/>
            </w:pPr>
            <w:r>
              <w:t>12,5</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340" w:firstLine="0"/>
              <w:jc w:val="left"/>
            </w:pPr>
            <w:r>
              <w:t>17,0</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firstLine="0"/>
            </w:pPr>
            <w:r>
              <w:t>20,0</w:t>
            </w:r>
          </w:p>
        </w:tc>
        <w:tc>
          <w:tcPr>
            <w:tcW w:w="168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firstLine="0"/>
            </w:pPr>
            <w:r>
              <w:t>25,0</w:t>
            </w:r>
          </w:p>
        </w:tc>
      </w:tr>
      <w:tr w:rsidR="00C40716">
        <w:trPr>
          <w:trHeight w:hRule="exact" w:val="514"/>
        </w:trPr>
        <w:tc>
          <w:tcPr>
            <w:tcW w:w="629"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180" w:firstLine="0"/>
              <w:jc w:val="left"/>
            </w:pPr>
            <w:r>
              <w:t>70.</w:t>
            </w:r>
          </w:p>
        </w:tc>
        <w:tc>
          <w:tcPr>
            <w:tcW w:w="2539"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firstLine="0"/>
              <w:jc w:val="left"/>
            </w:pPr>
            <w:r>
              <w:t>Хоккей</w:t>
            </w:r>
          </w:p>
        </w:tc>
        <w:tc>
          <w:tcPr>
            <w:tcW w:w="1262"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firstLine="0"/>
            </w:pPr>
            <w:r>
              <w:t>1,5</w:t>
            </w:r>
          </w:p>
        </w:tc>
        <w:tc>
          <w:tcPr>
            <w:tcW w:w="1013"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360" w:firstLine="0"/>
              <w:jc w:val="left"/>
            </w:pPr>
            <w:r>
              <w:t>2,4</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320" w:firstLine="0"/>
              <w:jc w:val="left"/>
            </w:pPr>
            <w:r>
              <w:t>3,6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240" w:firstLine="0"/>
              <w:jc w:val="left"/>
            </w:pPr>
            <w:r>
              <w:t>5,6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240" w:firstLine="0"/>
              <w:jc w:val="left"/>
            </w:pPr>
            <w:r>
              <w:t>8,3</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240" w:firstLine="0"/>
              <w:jc w:val="left"/>
            </w:pPr>
            <w:r>
              <w:t>10,0</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220" w:firstLine="0"/>
              <w:jc w:val="left"/>
            </w:pPr>
            <w:r>
              <w:t>10,0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220" w:firstLine="0"/>
              <w:jc w:val="left"/>
            </w:pPr>
            <w:r>
              <w:t>ПД</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340" w:firstLine="0"/>
              <w:jc w:val="left"/>
            </w:pPr>
            <w:r>
              <w:t>17,0</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firstLine="0"/>
            </w:pPr>
            <w:r>
              <w:t>20,0</w:t>
            </w:r>
          </w:p>
        </w:tc>
        <w:tc>
          <w:tcPr>
            <w:tcW w:w="168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firstLine="0"/>
            </w:pPr>
            <w:r>
              <w:t>25,0</w:t>
            </w:r>
          </w:p>
        </w:tc>
      </w:tr>
      <w:tr w:rsidR="00C40716">
        <w:trPr>
          <w:trHeight w:hRule="exact" w:val="523"/>
        </w:trPr>
        <w:tc>
          <w:tcPr>
            <w:tcW w:w="629"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180" w:firstLine="0"/>
              <w:jc w:val="left"/>
            </w:pPr>
            <w:r>
              <w:t>71.</w:t>
            </w:r>
          </w:p>
        </w:tc>
        <w:tc>
          <w:tcPr>
            <w:tcW w:w="2539"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firstLine="0"/>
              <w:jc w:val="left"/>
            </w:pPr>
            <w:r>
              <w:t>Хоккей на траве</w:t>
            </w:r>
          </w:p>
        </w:tc>
        <w:tc>
          <w:tcPr>
            <w:tcW w:w="1262"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firstLine="0"/>
            </w:pPr>
            <w:r>
              <w:t>1,5</w:t>
            </w:r>
          </w:p>
        </w:tc>
        <w:tc>
          <w:tcPr>
            <w:tcW w:w="1013"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360" w:firstLine="0"/>
              <w:jc w:val="left"/>
            </w:pPr>
            <w:r>
              <w:t>2,2</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320" w:firstLine="0"/>
              <w:jc w:val="left"/>
            </w:pPr>
            <w:r>
              <w:t>2,2</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240" w:firstLine="0"/>
              <w:jc w:val="left"/>
            </w:pPr>
            <w:r>
              <w:t>4,0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240" w:firstLine="0"/>
              <w:jc w:val="left"/>
            </w:pPr>
            <w:r>
              <w:t>5,6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240" w:firstLine="0"/>
              <w:jc w:val="left"/>
            </w:pPr>
            <w:r>
              <w:t>7,4</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220" w:firstLine="0"/>
              <w:jc w:val="left"/>
            </w:pPr>
            <w:r>
              <w:t>8,3</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220" w:firstLine="0"/>
              <w:jc w:val="left"/>
            </w:pPr>
            <w:r>
              <w:t>9,3</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340" w:firstLine="0"/>
              <w:jc w:val="left"/>
            </w:pPr>
            <w:r>
              <w:t>17,0</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firstLine="0"/>
            </w:pPr>
            <w:r>
              <w:t>20,0</w:t>
            </w:r>
          </w:p>
        </w:tc>
        <w:tc>
          <w:tcPr>
            <w:tcW w:w="168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firstLine="0"/>
            </w:pPr>
            <w:r>
              <w:t>25,0</w:t>
            </w:r>
          </w:p>
        </w:tc>
      </w:tr>
      <w:tr w:rsidR="00C40716">
        <w:trPr>
          <w:trHeight w:hRule="exact" w:val="528"/>
        </w:trPr>
        <w:tc>
          <w:tcPr>
            <w:tcW w:w="629"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180" w:firstLine="0"/>
              <w:jc w:val="left"/>
            </w:pPr>
            <w:r>
              <w:t>72.</w:t>
            </w:r>
          </w:p>
        </w:tc>
        <w:tc>
          <w:tcPr>
            <w:tcW w:w="2539"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firstLine="0"/>
              <w:jc w:val="left"/>
            </w:pPr>
            <w:r>
              <w:t>Хоккей с мячом</w:t>
            </w:r>
          </w:p>
        </w:tc>
        <w:tc>
          <w:tcPr>
            <w:tcW w:w="1262"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firstLine="0"/>
            </w:pPr>
            <w:r>
              <w:t>1,5</w:t>
            </w:r>
          </w:p>
        </w:tc>
        <w:tc>
          <w:tcPr>
            <w:tcW w:w="1013"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360" w:firstLine="0"/>
              <w:jc w:val="left"/>
            </w:pPr>
            <w:r>
              <w:t>2,2</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320" w:firstLine="0"/>
              <w:jc w:val="left"/>
            </w:pPr>
            <w:r>
              <w:t>3,6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240" w:firstLine="0"/>
              <w:jc w:val="left"/>
            </w:pPr>
            <w:r>
              <w:t>4,8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240" w:firstLine="0"/>
              <w:jc w:val="left"/>
            </w:pPr>
            <w:r>
              <w:t>5,6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240" w:firstLine="0"/>
              <w:jc w:val="left"/>
            </w:pPr>
            <w:r>
              <w:t>7,4</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220" w:firstLine="0"/>
              <w:jc w:val="left"/>
            </w:pPr>
            <w:r>
              <w:t>8,3</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220" w:firstLine="0"/>
              <w:jc w:val="left"/>
            </w:pPr>
            <w:r>
              <w:t>11,1</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340" w:firstLine="0"/>
              <w:jc w:val="left"/>
            </w:pPr>
            <w:r>
              <w:t>17,0</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firstLine="0"/>
            </w:pPr>
            <w:r>
              <w:t>20,0</w:t>
            </w:r>
          </w:p>
        </w:tc>
        <w:tc>
          <w:tcPr>
            <w:tcW w:w="168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firstLine="0"/>
            </w:pPr>
            <w:r>
              <w:t>25,0</w:t>
            </w:r>
          </w:p>
        </w:tc>
      </w:tr>
      <w:tr w:rsidR="00C40716">
        <w:trPr>
          <w:trHeight w:hRule="exact" w:val="840"/>
        </w:trPr>
        <w:tc>
          <w:tcPr>
            <w:tcW w:w="629" w:type="dxa"/>
            <w:tcBorders>
              <w:top w:val="single" w:sz="4" w:space="0" w:color="auto"/>
              <w:left w:val="single" w:sz="4" w:space="0" w:color="auto"/>
            </w:tcBorders>
            <w:shd w:val="clear" w:color="auto" w:fill="FFFFFF"/>
          </w:tcPr>
          <w:p w:rsidR="00C40716" w:rsidRDefault="0095313B">
            <w:pPr>
              <w:pStyle w:val="20"/>
              <w:framePr w:w="14429" w:h="8870" w:wrap="none" w:vAnchor="page" w:hAnchor="page" w:x="1519" w:y="1145"/>
              <w:shd w:val="clear" w:color="auto" w:fill="auto"/>
              <w:spacing w:line="260" w:lineRule="exact"/>
              <w:ind w:left="180" w:firstLine="0"/>
              <w:jc w:val="left"/>
            </w:pPr>
            <w:r>
              <w:t>73.</w:t>
            </w:r>
          </w:p>
        </w:tc>
        <w:tc>
          <w:tcPr>
            <w:tcW w:w="2539"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326" w:lineRule="exact"/>
              <w:ind w:firstLine="0"/>
              <w:jc w:val="left"/>
            </w:pPr>
            <w:proofErr w:type="gramStart"/>
            <w:r>
              <w:t>Художествен</w:t>
            </w:r>
            <w:proofErr w:type="gramEnd"/>
            <w:r>
              <w:t xml:space="preserve"> н ая гимнастика</w:t>
            </w:r>
          </w:p>
        </w:tc>
        <w:tc>
          <w:tcPr>
            <w:tcW w:w="1262" w:type="dxa"/>
            <w:tcBorders>
              <w:top w:val="single" w:sz="4" w:space="0" w:color="auto"/>
              <w:left w:val="single" w:sz="4" w:space="0" w:color="auto"/>
            </w:tcBorders>
            <w:shd w:val="clear" w:color="auto" w:fill="FFFFFF"/>
          </w:tcPr>
          <w:p w:rsidR="00C40716" w:rsidRDefault="0095313B">
            <w:pPr>
              <w:pStyle w:val="20"/>
              <w:framePr w:w="14429" w:h="8870" w:wrap="none" w:vAnchor="page" w:hAnchor="page" w:x="1519" w:y="1145"/>
              <w:shd w:val="clear" w:color="auto" w:fill="auto"/>
              <w:spacing w:line="260" w:lineRule="exact"/>
              <w:ind w:firstLine="0"/>
            </w:pPr>
            <w:r>
              <w:t>1,5</w:t>
            </w:r>
          </w:p>
        </w:tc>
        <w:tc>
          <w:tcPr>
            <w:tcW w:w="1013"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360" w:firstLine="0"/>
              <w:jc w:val="left"/>
            </w:pPr>
            <w:r>
              <w:t>2,2</w:t>
            </w:r>
          </w:p>
        </w:tc>
        <w:tc>
          <w:tcPr>
            <w:tcW w:w="950" w:type="dxa"/>
            <w:tcBorders>
              <w:top w:val="single" w:sz="4" w:space="0" w:color="auto"/>
              <w:left w:val="single" w:sz="4" w:space="0" w:color="auto"/>
            </w:tcBorders>
            <w:shd w:val="clear" w:color="auto" w:fill="FFFFFF"/>
          </w:tcPr>
          <w:p w:rsidR="00C40716" w:rsidRDefault="0095313B">
            <w:pPr>
              <w:pStyle w:val="20"/>
              <w:framePr w:w="14429" w:h="8870" w:wrap="none" w:vAnchor="page" w:hAnchor="page" w:x="1519" w:y="1145"/>
              <w:shd w:val="clear" w:color="auto" w:fill="auto"/>
              <w:spacing w:line="260" w:lineRule="exact"/>
              <w:ind w:left="320" w:firstLine="0"/>
              <w:jc w:val="left"/>
            </w:pPr>
            <w:r>
              <w:t>4,2</w:t>
            </w:r>
          </w:p>
        </w:tc>
        <w:tc>
          <w:tcPr>
            <w:tcW w:w="811" w:type="dxa"/>
            <w:tcBorders>
              <w:top w:val="single" w:sz="4" w:space="0" w:color="auto"/>
              <w:left w:val="single" w:sz="4" w:space="0" w:color="auto"/>
            </w:tcBorders>
            <w:shd w:val="clear" w:color="auto" w:fill="FFFFFF"/>
          </w:tcPr>
          <w:p w:rsidR="00C40716" w:rsidRDefault="0095313B">
            <w:pPr>
              <w:pStyle w:val="20"/>
              <w:framePr w:w="14429" w:h="8870" w:wrap="none" w:vAnchor="page" w:hAnchor="page" w:x="1519" w:y="1145"/>
              <w:shd w:val="clear" w:color="auto" w:fill="auto"/>
              <w:spacing w:line="260" w:lineRule="exact"/>
              <w:ind w:left="240" w:firstLine="0"/>
              <w:jc w:val="left"/>
            </w:pPr>
            <w:r>
              <w:t>6,7</w:t>
            </w:r>
          </w:p>
        </w:tc>
        <w:tc>
          <w:tcPr>
            <w:tcW w:w="806" w:type="dxa"/>
            <w:tcBorders>
              <w:top w:val="single" w:sz="4" w:space="0" w:color="auto"/>
              <w:left w:val="single" w:sz="4" w:space="0" w:color="auto"/>
            </w:tcBorders>
            <w:shd w:val="clear" w:color="auto" w:fill="FFFFFF"/>
          </w:tcPr>
          <w:p w:rsidR="00C40716" w:rsidRDefault="0095313B">
            <w:pPr>
              <w:pStyle w:val="20"/>
              <w:framePr w:w="14429" w:h="8870" w:wrap="none" w:vAnchor="page" w:hAnchor="page" w:x="1519" w:y="1145"/>
              <w:shd w:val="clear" w:color="auto" w:fill="auto"/>
              <w:spacing w:line="260" w:lineRule="exact"/>
              <w:ind w:left="240" w:firstLine="0"/>
              <w:jc w:val="left"/>
            </w:pPr>
            <w:r>
              <w:t>9,7</w:t>
            </w:r>
          </w:p>
        </w:tc>
        <w:tc>
          <w:tcPr>
            <w:tcW w:w="806" w:type="dxa"/>
            <w:tcBorders>
              <w:top w:val="single" w:sz="4" w:space="0" w:color="auto"/>
              <w:left w:val="single" w:sz="4" w:space="0" w:color="auto"/>
            </w:tcBorders>
            <w:shd w:val="clear" w:color="auto" w:fill="FFFFFF"/>
          </w:tcPr>
          <w:p w:rsidR="00C40716" w:rsidRDefault="0095313B">
            <w:pPr>
              <w:pStyle w:val="20"/>
              <w:framePr w:w="14429" w:h="8870" w:wrap="none" w:vAnchor="page" w:hAnchor="page" w:x="1519" w:y="1145"/>
              <w:shd w:val="clear" w:color="auto" w:fill="auto"/>
              <w:spacing w:line="260" w:lineRule="exact"/>
              <w:ind w:left="240" w:firstLine="0"/>
              <w:jc w:val="left"/>
            </w:pPr>
            <w:r>
              <w:t>14,8</w:t>
            </w:r>
          </w:p>
        </w:tc>
        <w:tc>
          <w:tcPr>
            <w:tcW w:w="811" w:type="dxa"/>
            <w:tcBorders>
              <w:top w:val="single" w:sz="4" w:space="0" w:color="auto"/>
              <w:left w:val="single" w:sz="4" w:space="0" w:color="auto"/>
            </w:tcBorders>
            <w:shd w:val="clear" w:color="auto" w:fill="FFFFFF"/>
          </w:tcPr>
          <w:p w:rsidR="00C40716" w:rsidRDefault="0095313B">
            <w:pPr>
              <w:pStyle w:val="20"/>
              <w:framePr w:w="14429" w:h="8870" w:wrap="none" w:vAnchor="page" w:hAnchor="page" w:x="1519" w:y="1145"/>
              <w:shd w:val="clear" w:color="auto" w:fill="auto"/>
              <w:spacing w:line="260" w:lineRule="exact"/>
              <w:ind w:left="220" w:firstLine="0"/>
              <w:jc w:val="left"/>
            </w:pPr>
            <w:r>
              <w:t>16,7</w:t>
            </w:r>
          </w:p>
        </w:tc>
        <w:tc>
          <w:tcPr>
            <w:tcW w:w="806" w:type="dxa"/>
            <w:tcBorders>
              <w:top w:val="single" w:sz="4" w:space="0" w:color="auto"/>
              <w:left w:val="single" w:sz="4" w:space="0" w:color="auto"/>
            </w:tcBorders>
            <w:shd w:val="clear" w:color="auto" w:fill="FFFFFF"/>
          </w:tcPr>
          <w:p w:rsidR="00C40716" w:rsidRDefault="0095313B">
            <w:pPr>
              <w:pStyle w:val="20"/>
              <w:framePr w:w="14429" w:h="8870" w:wrap="none" w:vAnchor="page" w:hAnchor="page" w:x="1519" w:y="1145"/>
              <w:shd w:val="clear" w:color="auto" w:fill="auto"/>
              <w:spacing w:line="260" w:lineRule="exact"/>
              <w:ind w:left="220" w:firstLine="0"/>
              <w:jc w:val="left"/>
            </w:pPr>
            <w:r>
              <w:t>16,7</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340" w:firstLine="0"/>
              <w:jc w:val="left"/>
            </w:pPr>
            <w:r>
              <w:t>20,0</w:t>
            </w:r>
          </w:p>
        </w:tc>
        <w:tc>
          <w:tcPr>
            <w:tcW w:w="1229" w:type="dxa"/>
            <w:tcBorders>
              <w:top w:val="single" w:sz="4" w:space="0" w:color="auto"/>
              <w:left w:val="single" w:sz="4" w:space="0" w:color="auto"/>
            </w:tcBorders>
            <w:shd w:val="clear" w:color="auto" w:fill="FFFFFF"/>
          </w:tcPr>
          <w:p w:rsidR="00C40716" w:rsidRDefault="0095313B">
            <w:pPr>
              <w:pStyle w:val="20"/>
              <w:framePr w:w="14429" w:h="8870" w:wrap="none" w:vAnchor="page" w:hAnchor="page" w:x="1519" w:y="1145"/>
              <w:shd w:val="clear" w:color="auto" w:fill="auto"/>
              <w:spacing w:line="260" w:lineRule="exact"/>
              <w:ind w:firstLine="0"/>
            </w:pPr>
            <w:r>
              <w:t>30,0</w:t>
            </w:r>
          </w:p>
        </w:tc>
        <w:tc>
          <w:tcPr>
            <w:tcW w:w="1685" w:type="dxa"/>
            <w:tcBorders>
              <w:top w:val="single" w:sz="4" w:space="0" w:color="auto"/>
              <w:left w:val="single" w:sz="4" w:space="0" w:color="auto"/>
              <w:right w:val="single" w:sz="4" w:space="0" w:color="auto"/>
            </w:tcBorders>
            <w:shd w:val="clear" w:color="auto" w:fill="FFFFFF"/>
          </w:tcPr>
          <w:p w:rsidR="00C40716" w:rsidRDefault="0095313B">
            <w:pPr>
              <w:pStyle w:val="20"/>
              <w:framePr w:w="14429" w:h="8870" w:wrap="none" w:vAnchor="page" w:hAnchor="page" w:x="1519" w:y="1145"/>
              <w:shd w:val="clear" w:color="auto" w:fill="auto"/>
              <w:spacing w:line="260" w:lineRule="exact"/>
              <w:ind w:firstLine="0"/>
            </w:pPr>
            <w:r>
              <w:t>40,0</w:t>
            </w:r>
          </w:p>
        </w:tc>
      </w:tr>
      <w:tr w:rsidR="00C40716">
        <w:trPr>
          <w:trHeight w:hRule="exact" w:val="528"/>
        </w:trPr>
        <w:tc>
          <w:tcPr>
            <w:tcW w:w="629"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180" w:firstLine="0"/>
              <w:jc w:val="left"/>
            </w:pPr>
            <w:r>
              <w:t>74.</w:t>
            </w:r>
          </w:p>
        </w:tc>
        <w:tc>
          <w:tcPr>
            <w:tcW w:w="2539"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firstLine="0"/>
              <w:jc w:val="left"/>
            </w:pPr>
            <w:r>
              <w:t>Шахматы</w:t>
            </w:r>
          </w:p>
        </w:tc>
        <w:tc>
          <w:tcPr>
            <w:tcW w:w="1262"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firstLine="0"/>
            </w:pPr>
            <w:r>
              <w:t>1,5</w:t>
            </w:r>
          </w:p>
        </w:tc>
        <w:tc>
          <w:tcPr>
            <w:tcW w:w="1013"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360" w:firstLine="0"/>
              <w:jc w:val="left"/>
            </w:pPr>
            <w:r>
              <w:t>2,2</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320" w:firstLine="0"/>
              <w:jc w:val="left"/>
            </w:pPr>
            <w:r>
              <w:t>4,2</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240" w:firstLine="0"/>
              <w:jc w:val="left"/>
            </w:pPr>
            <w:r>
              <w:t>5,6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240" w:firstLine="0"/>
              <w:jc w:val="left"/>
            </w:pPr>
            <w:r>
              <w:t>7,8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240" w:firstLine="0"/>
              <w:jc w:val="left"/>
            </w:pPr>
            <w:r>
              <w:t>8,9</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220" w:firstLine="0"/>
              <w:jc w:val="left"/>
            </w:pPr>
            <w:r>
              <w:t>12,5</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220" w:firstLine="0"/>
              <w:jc w:val="left"/>
            </w:pPr>
            <w:r>
              <w:t>13,9</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340" w:firstLine="0"/>
              <w:jc w:val="left"/>
            </w:pPr>
            <w:r>
              <w:t>17,0</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firstLine="0"/>
            </w:pPr>
            <w:r>
              <w:t>23,0</w:t>
            </w:r>
          </w:p>
        </w:tc>
        <w:tc>
          <w:tcPr>
            <w:tcW w:w="168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firstLine="0"/>
            </w:pPr>
            <w:r>
              <w:t>35,0</w:t>
            </w:r>
          </w:p>
        </w:tc>
      </w:tr>
      <w:tr w:rsidR="00C40716">
        <w:trPr>
          <w:trHeight w:hRule="exact" w:val="523"/>
        </w:trPr>
        <w:tc>
          <w:tcPr>
            <w:tcW w:w="629"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180" w:firstLine="0"/>
              <w:jc w:val="left"/>
            </w:pPr>
            <w:r>
              <w:t>75.</w:t>
            </w:r>
          </w:p>
        </w:tc>
        <w:tc>
          <w:tcPr>
            <w:tcW w:w="2539"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firstLine="0"/>
              <w:jc w:val="left"/>
            </w:pPr>
            <w:r>
              <w:t>Шашки</w:t>
            </w:r>
          </w:p>
        </w:tc>
        <w:tc>
          <w:tcPr>
            <w:tcW w:w="1262"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firstLine="0"/>
            </w:pPr>
            <w:r>
              <w:t>1,5</w:t>
            </w:r>
          </w:p>
        </w:tc>
        <w:tc>
          <w:tcPr>
            <w:tcW w:w="1013"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360" w:firstLine="0"/>
              <w:jc w:val="left"/>
            </w:pPr>
            <w:r>
              <w:t>2,2</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320" w:firstLine="0"/>
              <w:jc w:val="left"/>
            </w:pPr>
            <w:r>
              <w:t>4,2</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240" w:firstLine="0"/>
              <w:jc w:val="left"/>
            </w:pPr>
            <w:r>
              <w:t>5,6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240" w:firstLine="0"/>
              <w:jc w:val="left"/>
            </w:pPr>
            <w:r>
              <w:t>7,8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240" w:firstLine="0"/>
              <w:jc w:val="left"/>
            </w:pPr>
            <w:r>
              <w:t>8,9</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220" w:firstLine="0"/>
              <w:jc w:val="left"/>
            </w:pPr>
            <w:r>
              <w:t>12,5</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220" w:firstLine="0"/>
              <w:jc w:val="left"/>
            </w:pPr>
            <w:r>
              <w:t>13,9</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340" w:firstLine="0"/>
              <w:jc w:val="left"/>
            </w:pPr>
            <w:r>
              <w:t>17,0</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firstLine="0"/>
            </w:pPr>
            <w:r>
              <w:t>23,0</w:t>
            </w:r>
          </w:p>
        </w:tc>
        <w:tc>
          <w:tcPr>
            <w:tcW w:w="168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firstLine="0"/>
            </w:pPr>
            <w:r>
              <w:t>35,0</w:t>
            </w:r>
          </w:p>
        </w:tc>
      </w:tr>
      <w:tr w:rsidR="00C40716">
        <w:trPr>
          <w:trHeight w:hRule="exact" w:val="518"/>
        </w:trPr>
        <w:tc>
          <w:tcPr>
            <w:tcW w:w="629"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180" w:firstLine="0"/>
              <w:jc w:val="left"/>
            </w:pPr>
            <w:r>
              <w:t>76.</w:t>
            </w:r>
          </w:p>
        </w:tc>
        <w:tc>
          <w:tcPr>
            <w:tcW w:w="2539"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firstLine="0"/>
              <w:jc w:val="left"/>
            </w:pPr>
            <w:r>
              <w:t>Велоспорт-ВМХ</w:t>
            </w:r>
          </w:p>
        </w:tc>
        <w:tc>
          <w:tcPr>
            <w:tcW w:w="1262"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firstLine="0"/>
            </w:pPr>
            <w:r>
              <w:t>0,9</w:t>
            </w:r>
          </w:p>
        </w:tc>
        <w:tc>
          <w:tcPr>
            <w:tcW w:w="1013"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360" w:firstLine="0"/>
              <w:jc w:val="left"/>
            </w:pPr>
            <w:r>
              <w:t>1,3</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320" w:firstLine="0"/>
              <w:jc w:val="left"/>
            </w:pPr>
            <w:r>
              <w:t>2,2</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240" w:firstLine="0"/>
              <w:jc w:val="left"/>
            </w:pPr>
            <w:r>
              <w:t>2,8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240" w:firstLine="0"/>
              <w:jc w:val="left"/>
            </w:pPr>
            <w:r>
              <w:t>3,7</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240" w:firstLine="0"/>
              <w:jc w:val="left"/>
            </w:pPr>
            <w:r>
              <w:t>4,2</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220" w:firstLine="0"/>
              <w:jc w:val="left"/>
            </w:pPr>
            <w:r>
              <w:t>7,4</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220" w:firstLine="0"/>
              <w:jc w:val="left"/>
            </w:pPr>
            <w:r>
              <w:t>10,0</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340" w:firstLine="0"/>
              <w:jc w:val="left"/>
            </w:pPr>
            <w:r>
              <w:t>20,0</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firstLine="0"/>
            </w:pPr>
            <w:r>
              <w:t>30,0</w:t>
            </w:r>
          </w:p>
        </w:tc>
        <w:tc>
          <w:tcPr>
            <w:tcW w:w="168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firstLine="0"/>
            </w:pPr>
            <w:r>
              <w:t>40,0</w:t>
            </w:r>
          </w:p>
        </w:tc>
      </w:tr>
      <w:tr w:rsidR="00C40716">
        <w:trPr>
          <w:trHeight w:hRule="exact" w:val="845"/>
        </w:trPr>
        <w:tc>
          <w:tcPr>
            <w:tcW w:w="629" w:type="dxa"/>
            <w:tcBorders>
              <w:top w:val="single" w:sz="4" w:space="0" w:color="auto"/>
              <w:left w:val="single" w:sz="4" w:space="0" w:color="auto"/>
            </w:tcBorders>
            <w:shd w:val="clear" w:color="auto" w:fill="FFFFFF"/>
          </w:tcPr>
          <w:p w:rsidR="00C40716" w:rsidRDefault="0095313B">
            <w:pPr>
              <w:pStyle w:val="20"/>
              <w:framePr w:w="14429" w:h="8870" w:wrap="none" w:vAnchor="page" w:hAnchor="page" w:x="1519" w:y="1145"/>
              <w:shd w:val="clear" w:color="auto" w:fill="auto"/>
              <w:spacing w:line="260" w:lineRule="exact"/>
              <w:ind w:left="180" w:firstLine="0"/>
              <w:jc w:val="left"/>
            </w:pPr>
            <w:r>
              <w:t>77.</w:t>
            </w:r>
          </w:p>
        </w:tc>
        <w:tc>
          <w:tcPr>
            <w:tcW w:w="2539"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322" w:lineRule="exact"/>
              <w:ind w:firstLine="0"/>
              <w:jc w:val="left"/>
            </w:pPr>
            <w:r>
              <w:t>Восточное боевое единоборство</w:t>
            </w:r>
          </w:p>
        </w:tc>
        <w:tc>
          <w:tcPr>
            <w:tcW w:w="1262" w:type="dxa"/>
            <w:tcBorders>
              <w:top w:val="single" w:sz="4" w:space="0" w:color="auto"/>
              <w:left w:val="single" w:sz="4" w:space="0" w:color="auto"/>
            </w:tcBorders>
            <w:shd w:val="clear" w:color="auto" w:fill="FFFFFF"/>
          </w:tcPr>
          <w:p w:rsidR="00C40716" w:rsidRDefault="0095313B">
            <w:pPr>
              <w:pStyle w:val="20"/>
              <w:framePr w:w="14429" w:h="8870" w:wrap="none" w:vAnchor="page" w:hAnchor="page" w:x="1519" w:y="1145"/>
              <w:shd w:val="clear" w:color="auto" w:fill="auto"/>
              <w:spacing w:line="260" w:lineRule="exact"/>
              <w:ind w:firstLine="0"/>
            </w:pPr>
            <w:r>
              <w:t>1,9</w:t>
            </w:r>
          </w:p>
        </w:tc>
        <w:tc>
          <w:tcPr>
            <w:tcW w:w="1013"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360" w:firstLine="0"/>
              <w:jc w:val="left"/>
            </w:pPr>
            <w:r>
              <w:t>2,8</w:t>
            </w:r>
          </w:p>
        </w:tc>
        <w:tc>
          <w:tcPr>
            <w:tcW w:w="950" w:type="dxa"/>
            <w:tcBorders>
              <w:top w:val="single" w:sz="4" w:space="0" w:color="auto"/>
              <w:left w:val="single" w:sz="4" w:space="0" w:color="auto"/>
            </w:tcBorders>
            <w:shd w:val="clear" w:color="auto" w:fill="FFFFFF"/>
          </w:tcPr>
          <w:p w:rsidR="00C40716" w:rsidRDefault="0095313B">
            <w:pPr>
              <w:pStyle w:val="20"/>
              <w:framePr w:w="14429" w:h="8870" w:wrap="none" w:vAnchor="page" w:hAnchor="page" w:x="1519" w:y="1145"/>
              <w:shd w:val="clear" w:color="auto" w:fill="auto"/>
              <w:spacing w:line="260" w:lineRule="exact"/>
              <w:ind w:left="320" w:firstLine="0"/>
              <w:jc w:val="left"/>
            </w:pPr>
            <w:r>
              <w:t>4,2</w:t>
            </w:r>
          </w:p>
        </w:tc>
        <w:tc>
          <w:tcPr>
            <w:tcW w:w="811" w:type="dxa"/>
            <w:tcBorders>
              <w:top w:val="single" w:sz="4" w:space="0" w:color="auto"/>
              <w:left w:val="single" w:sz="4" w:space="0" w:color="auto"/>
            </w:tcBorders>
            <w:shd w:val="clear" w:color="auto" w:fill="FFFFFF"/>
          </w:tcPr>
          <w:p w:rsidR="00C40716" w:rsidRDefault="0095313B">
            <w:pPr>
              <w:pStyle w:val="20"/>
              <w:framePr w:w="14429" w:h="8870" w:wrap="none" w:vAnchor="page" w:hAnchor="page" w:x="1519" w:y="1145"/>
              <w:shd w:val="clear" w:color="auto" w:fill="auto"/>
              <w:spacing w:line="260" w:lineRule="exact"/>
              <w:ind w:left="240" w:firstLine="0"/>
              <w:jc w:val="left"/>
            </w:pPr>
            <w:r>
              <w:t>7,8</w:t>
            </w:r>
          </w:p>
        </w:tc>
        <w:tc>
          <w:tcPr>
            <w:tcW w:w="806" w:type="dxa"/>
            <w:tcBorders>
              <w:top w:val="single" w:sz="4" w:space="0" w:color="auto"/>
              <w:left w:val="single" w:sz="4" w:space="0" w:color="auto"/>
            </w:tcBorders>
            <w:shd w:val="clear" w:color="auto" w:fill="FFFFFF"/>
          </w:tcPr>
          <w:p w:rsidR="00C40716" w:rsidRDefault="0095313B">
            <w:pPr>
              <w:pStyle w:val="20"/>
              <w:framePr w:w="14429" w:h="8870" w:wrap="none" w:vAnchor="page" w:hAnchor="page" w:x="1519" w:y="1145"/>
              <w:shd w:val="clear" w:color="auto" w:fill="auto"/>
              <w:spacing w:line="260" w:lineRule="exact"/>
              <w:ind w:left="240" w:firstLine="0"/>
              <w:jc w:val="left"/>
            </w:pPr>
            <w:r>
              <w:t>7,8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240" w:firstLine="0"/>
              <w:jc w:val="left"/>
            </w:pPr>
            <w:r>
              <w:t>10,0</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220" w:firstLine="0"/>
              <w:jc w:val="left"/>
            </w:pPr>
            <w:r>
              <w:t>10,0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340" w:firstLine="0"/>
              <w:jc w:val="left"/>
            </w:pPr>
            <w:r>
              <w:t>0</w:t>
            </w:r>
          </w:p>
        </w:tc>
        <w:tc>
          <w:tcPr>
            <w:tcW w:w="1080" w:type="dxa"/>
            <w:tcBorders>
              <w:top w:val="single" w:sz="4" w:space="0" w:color="auto"/>
              <w:left w:val="single" w:sz="4" w:space="0" w:color="auto"/>
            </w:tcBorders>
            <w:shd w:val="clear" w:color="auto" w:fill="FFFFFF"/>
          </w:tcPr>
          <w:p w:rsidR="00C40716" w:rsidRDefault="0095313B">
            <w:pPr>
              <w:pStyle w:val="20"/>
              <w:framePr w:w="14429" w:h="8870" w:wrap="none" w:vAnchor="page" w:hAnchor="page" w:x="1519" w:y="1145"/>
              <w:shd w:val="clear" w:color="auto" w:fill="auto"/>
              <w:spacing w:line="260" w:lineRule="exact"/>
              <w:ind w:left="340" w:firstLine="0"/>
              <w:jc w:val="left"/>
            </w:pPr>
            <w:r>
              <w:t>17,0</w:t>
            </w:r>
          </w:p>
        </w:tc>
        <w:tc>
          <w:tcPr>
            <w:tcW w:w="1229" w:type="dxa"/>
            <w:tcBorders>
              <w:top w:val="single" w:sz="4" w:space="0" w:color="auto"/>
              <w:left w:val="single" w:sz="4" w:space="0" w:color="auto"/>
            </w:tcBorders>
            <w:shd w:val="clear" w:color="auto" w:fill="FFFFFF"/>
          </w:tcPr>
          <w:p w:rsidR="00C40716" w:rsidRDefault="0095313B">
            <w:pPr>
              <w:pStyle w:val="20"/>
              <w:framePr w:w="14429" w:h="8870" w:wrap="none" w:vAnchor="page" w:hAnchor="page" w:x="1519" w:y="1145"/>
              <w:shd w:val="clear" w:color="auto" w:fill="auto"/>
              <w:spacing w:line="260" w:lineRule="exact"/>
              <w:ind w:firstLine="0"/>
            </w:pPr>
            <w:r>
              <w:t>23,0</w:t>
            </w:r>
          </w:p>
        </w:tc>
        <w:tc>
          <w:tcPr>
            <w:tcW w:w="1685" w:type="dxa"/>
            <w:tcBorders>
              <w:top w:val="single" w:sz="4" w:space="0" w:color="auto"/>
              <w:left w:val="single" w:sz="4" w:space="0" w:color="auto"/>
              <w:right w:val="single" w:sz="4" w:space="0" w:color="auto"/>
            </w:tcBorders>
            <w:shd w:val="clear" w:color="auto" w:fill="FFFFFF"/>
          </w:tcPr>
          <w:p w:rsidR="00C40716" w:rsidRDefault="0095313B">
            <w:pPr>
              <w:pStyle w:val="20"/>
              <w:framePr w:w="14429" w:h="8870" w:wrap="none" w:vAnchor="page" w:hAnchor="page" w:x="1519" w:y="1145"/>
              <w:shd w:val="clear" w:color="auto" w:fill="auto"/>
              <w:spacing w:line="260" w:lineRule="exact"/>
              <w:ind w:firstLine="0"/>
            </w:pPr>
            <w:r>
              <w:t>35,0</w:t>
            </w:r>
          </w:p>
        </w:tc>
      </w:tr>
      <w:tr w:rsidR="00C40716">
        <w:trPr>
          <w:trHeight w:hRule="exact" w:val="528"/>
        </w:trPr>
        <w:tc>
          <w:tcPr>
            <w:tcW w:w="629"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180" w:firstLine="0"/>
              <w:jc w:val="left"/>
            </w:pPr>
            <w:r>
              <w:t>78.</w:t>
            </w:r>
          </w:p>
        </w:tc>
        <w:tc>
          <w:tcPr>
            <w:tcW w:w="2539"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firstLine="0"/>
              <w:jc w:val="left"/>
            </w:pPr>
            <w:r>
              <w:t>Триатлон</w:t>
            </w:r>
          </w:p>
        </w:tc>
        <w:tc>
          <w:tcPr>
            <w:tcW w:w="1262"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firstLine="0"/>
            </w:pPr>
            <w:r>
              <w:t>1,5</w:t>
            </w:r>
          </w:p>
        </w:tc>
        <w:tc>
          <w:tcPr>
            <w:tcW w:w="1013"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360" w:firstLine="0"/>
              <w:jc w:val="left"/>
            </w:pPr>
            <w:r>
              <w:t>2,2</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320" w:firstLine="0"/>
              <w:jc w:val="left"/>
            </w:pPr>
            <w:r>
              <w:t>3,6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240" w:firstLine="0"/>
              <w:jc w:val="left"/>
            </w:pPr>
            <w:r>
              <w:t>5,6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240" w:firstLine="0"/>
              <w:jc w:val="left"/>
            </w:pPr>
            <w:r>
              <w:t>7,4</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240" w:firstLine="0"/>
              <w:jc w:val="left"/>
            </w:pPr>
            <w:r>
              <w:t>9,1</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220" w:firstLine="0"/>
              <w:jc w:val="left"/>
            </w:pPr>
            <w:r>
              <w:t>10,0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220" w:firstLine="0"/>
              <w:jc w:val="left"/>
            </w:pPr>
            <w:r>
              <w:t>10,0</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340" w:firstLine="0"/>
              <w:jc w:val="left"/>
            </w:pPr>
            <w:r>
              <w:t>17,0</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firstLine="0"/>
            </w:pPr>
            <w:r>
              <w:t>23,0</w:t>
            </w:r>
          </w:p>
        </w:tc>
        <w:tc>
          <w:tcPr>
            <w:tcW w:w="168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firstLine="0"/>
            </w:pPr>
            <w:r>
              <w:t>35,0</w:t>
            </w:r>
          </w:p>
        </w:tc>
      </w:tr>
      <w:tr w:rsidR="00C40716">
        <w:trPr>
          <w:trHeight w:hRule="exact" w:val="523"/>
        </w:trPr>
        <w:tc>
          <w:tcPr>
            <w:tcW w:w="629"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180" w:firstLine="0"/>
              <w:jc w:val="left"/>
            </w:pPr>
            <w:r>
              <w:t>79.</w:t>
            </w:r>
          </w:p>
        </w:tc>
        <w:tc>
          <w:tcPr>
            <w:tcW w:w="2539"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firstLine="0"/>
              <w:jc w:val="left"/>
            </w:pPr>
            <w:r>
              <w:t>Всестилевое каратэ</w:t>
            </w:r>
          </w:p>
        </w:tc>
        <w:tc>
          <w:tcPr>
            <w:tcW w:w="1262"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firstLine="0"/>
            </w:pPr>
            <w:r>
              <w:t>1,5</w:t>
            </w:r>
          </w:p>
        </w:tc>
        <w:tc>
          <w:tcPr>
            <w:tcW w:w="1013"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360" w:firstLine="0"/>
              <w:jc w:val="left"/>
            </w:pPr>
            <w:r>
              <w:t>2,8</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320" w:firstLine="0"/>
              <w:jc w:val="left"/>
            </w:pPr>
            <w:r>
              <w:t>4,2</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240" w:firstLine="0"/>
              <w:jc w:val="left"/>
            </w:pPr>
            <w:r>
              <w:t>6,7</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240" w:firstLine="0"/>
              <w:jc w:val="left"/>
            </w:pPr>
            <w:r>
              <w:t>7,8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240" w:firstLine="0"/>
              <w:jc w:val="left"/>
            </w:pPr>
            <w:r>
              <w:t>8,9</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220" w:firstLine="0"/>
              <w:jc w:val="left"/>
            </w:pPr>
            <w:r>
              <w:t>10,0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340" w:firstLine="0"/>
              <w:jc w:val="left"/>
            </w:pPr>
            <w:r>
              <w:t>0</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340" w:firstLine="0"/>
              <w:jc w:val="left"/>
            </w:pPr>
            <w:r>
              <w:t>17,0</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firstLine="0"/>
            </w:pPr>
            <w:r>
              <w:t>23,0</w:t>
            </w:r>
          </w:p>
        </w:tc>
        <w:tc>
          <w:tcPr>
            <w:tcW w:w="168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firstLine="0"/>
            </w:pPr>
            <w:r>
              <w:t>35,0</w:t>
            </w:r>
          </w:p>
        </w:tc>
      </w:tr>
      <w:tr w:rsidR="00C40716">
        <w:trPr>
          <w:trHeight w:hRule="exact" w:val="557"/>
        </w:trPr>
        <w:tc>
          <w:tcPr>
            <w:tcW w:w="629"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180" w:firstLine="0"/>
              <w:jc w:val="left"/>
            </w:pPr>
            <w:r>
              <w:t>80.</w:t>
            </w:r>
          </w:p>
        </w:tc>
        <w:tc>
          <w:tcPr>
            <w:tcW w:w="2539"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firstLine="0"/>
              <w:jc w:val="left"/>
            </w:pPr>
            <w:r>
              <w:t>Джиу-джитсу</w:t>
            </w:r>
          </w:p>
        </w:tc>
        <w:tc>
          <w:tcPr>
            <w:tcW w:w="126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firstLine="0"/>
            </w:pPr>
            <w:r>
              <w:t>1,5</w:t>
            </w:r>
          </w:p>
        </w:tc>
        <w:tc>
          <w:tcPr>
            <w:tcW w:w="1013"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360" w:firstLine="0"/>
              <w:jc w:val="left"/>
            </w:pPr>
            <w:r>
              <w:t>2,0</w:t>
            </w:r>
          </w:p>
        </w:tc>
        <w:tc>
          <w:tcPr>
            <w:tcW w:w="95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320" w:firstLine="0"/>
              <w:jc w:val="left"/>
            </w:pPr>
            <w:r>
              <w:t>2,4</w:t>
            </w:r>
          </w:p>
        </w:tc>
        <w:tc>
          <w:tcPr>
            <w:tcW w:w="81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240" w:firstLine="0"/>
              <w:jc w:val="left"/>
            </w:pPr>
            <w:r>
              <w:t>4,6</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240" w:firstLine="0"/>
              <w:jc w:val="left"/>
            </w:pPr>
            <w:r>
              <w:t>4,6</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240" w:firstLine="0"/>
              <w:jc w:val="left"/>
            </w:pPr>
            <w:r>
              <w:t>6,5</w:t>
            </w:r>
          </w:p>
        </w:tc>
        <w:tc>
          <w:tcPr>
            <w:tcW w:w="81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220" w:firstLine="0"/>
              <w:jc w:val="left"/>
            </w:pPr>
            <w:r>
              <w:t>6,5</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340" w:firstLine="0"/>
              <w:jc w:val="left"/>
            </w:pPr>
            <w:r>
              <w:t>0</w:t>
            </w:r>
          </w:p>
        </w:tc>
        <w:tc>
          <w:tcPr>
            <w:tcW w:w="108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left="340" w:firstLine="0"/>
              <w:jc w:val="left"/>
            </w:pPr>
            <w:r>
              <w:t>17,0</w:t>
            </w:r>
          </w:p>
        </w:tc>
        <w:tc>
          <w:tcPr>
            <w:tcW w:w="1229"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firstLine="0"/>
            </w:pPr>
            <w:r>
              <w:t>23,0</w:t>
            </w:r>
          </w:p>
        </w:tc>
        <w:tc>
          <w:tcPr>
            <w:tcW w:w="1685"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429" w:h="8870" w:wrap="none" w:vAnchor="page" w:hAnchor="page" w:x="1519" w:y="1145"/>
              <w:shd w:val="clear" w:color="auto" w:fill="auto"/>
              <w:spacing w:line="260" w:lineRule="exact"/>
              <w:ind w:firstLine="0"/>
            </w:pPr>
            <w:r>
              <w:t>35,0</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383" w:y="660"/>
        <w:shd w:val="clear" w:color="auto" w:fill="auto"/>
        <w:spacing w:line="240" w:lineRule="exact"/>
      </w:pPr>
      <w:r>
        <w:rPr>
          <w:rStyle w:val="aa"/>
        </w:rPr>
        <w:lastRenderedPageBreak/>
        <w:t>19</w:t>
      </w:r>
    </w:p>
    <w:p w:rsidR="00C40716" w:rsidRDefault="0095313B">
      <w:pPr>
        <w:pStyle w:val="190"/>
        <w:framePr w:wrap="none" w:vAnchor="page" w:hAnchor="page" w:x="14537" w:y="1134"/>
        <w:shd w:val="clear" w:color="auto" w:fill="auto"/>
        <w:spacing w:after="0" w:line="260" w:lineRule="exact"/>
        <w:jc w:val="left"/>
      </w:pPr>
      <w:r>
        <w:t>Таблица 2</w:t>
      </w:r>
    </w:p>
    <w:p w:rsidR="00C40716" w:rsidRDefault="0095313B">
      <w:pPr>
        <w:pStyle w:val="20"/>
        <w:framePr w:w="14390" w:h="347" w:hRule="exact" w:wrap="none" w:vAnchor="page" w:hAnchor="page" w:x="1538" w:y="1768"/>
        <w:shd w:val="clear" w:color="auto" w:fill="auto"/>
        <w:spacing w:line="260" w:lineRule="exact"/>
        <w:ind w:left="200" w:firstLine="0"/>
      </w:pPr>
      <w:r>
        <w:t>Недельный режим учебно-тренироночной работы на этапах спортивной подготовки по видам спорта</w:t>
      </w:r>
    </w:p>
    <w:p w:rsidR="00C40716" w:rsidRDefault="0095313B">
      <w:pPr>
        <w:pStyle w:val="a7"/>
        <w:framePr w:wrap="none" w:vAnchor="page" w:hAnchor="page" w:x="14902" w:y="2348"/>
        <w:shd w:val="clear" w:color="auto" w:fill="auto"/>
        <w:spacing w:line="260" w:lineRule="exact"/>
        <w:jc w:val="left"/>
      </w:pPr>
      <w:r>
        <w:rPr>
          <w:rStyle w:val="ab"/>
        </w:rPr>
        <w:t>(часов)</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10"/>
        <w:gridCol w:w="2798"/>
        <w:gridCol w:w="1258"/>
        <w:gridCol w:w="619"/>
        <w:gridCol w:w="437"/>
        <w:gridCol w:w="950"/>
        <w:gridCol w:w="806"/>
        <w:gridCol w:w="797"/>
        <w:gridCol w:w="806"/>
        <w:gridCol w:w="806"/>
        <w:gridCol w:w="797"/>
        <w:gridCol w:w="1085"/>
        <w:gridCol w:w="950"/>
        <w:gridCol w:w="1670"/>
      </w:tblGrid>
      <w:tr w:rsidR="00C40716">
        <w:trPr>
          <w:trHeight w:hRule="exact" w:val="552"/>
        </w:trPr>
        <w:tc>
          <w:tcPr>
            <w:tcW w:w="610" w:type="dxa"/>
            <w:vMerge w:val="restart"/>
            <w:tcBorders>
              <w:top w:val="single" w:sz="4" w:space="0" w:color="auto"/>
              <w:left w:val="single" w:sz="4" w:space="0" w:color="auto"/>
            </w:tcBorders>
            <w:shd w:val="clear" w:color="auto" w:fill="FFFFFF"/>
          </w:tcPr>
          <w:p w:rsidR="00C40716" w:rsidRDefault="0095313B">
            <w:pPr>
              <w:pStyle w:val="20"/>
              <w:framePr w:w="14390" w:h="7824" w:wrap="none" w:vAnchor="page" w:hAnchor="page" w:x="1538" w:y="2643"/>
              <w:shd w:val="clear" w:color="auto" w:fill="auto"/>
              <w:spacing w:after="60" w:line="260" w:lineRule="exact"/>
              <w:ind w:left="220" w:firstLine="0"/>
              <w:jc w:val="left"/>
            </w:pPr>
            <w:r>
              <w:t>№</w:t>
            </w:r>
          </w:p>
          <w:p w:rsidR="00C40716" w:rsidRDefault="0095313B">
            <w:pPr>
              <w:pStyle w:val="20"/>
              <w:framePr w:w="14390" w:h="7824" w:wrap="none" w:vAnchor="page" w:hAnchor="page" w:x="1538" w:y="2643"/>
              <w:shd w:val="clear" w:color="auto" w:fill="auto"/>
              <w:spacing w:before="60" w:line="260" w:lineRule="exact"/>
              <w:ind w:left="220" w:firstLine="0"/>
              <w:jc w:val="left"/>
            </w:pPr>
            <w:proofErr w:type="gramStart"/>
            <w:r>
              <w:t>п</w:t>
            </w:r>
            <w:proofErr w:type="gramEnd"/>
            <w:r>
              <w:t>/п</w:t>
            </w:r>
          </w:p>
        </w:tc>
        <w:tc>
          <w:tcPr>
            <w:tcW w:w="2798" w:type="dxa"/>
            <w:vMerge w:val="restart"/>
            <w:tcBorders>
              <w:top w:val="single" w:sz="4" w:space="0" w:color="auto"/>
              <w:left w:val="single" w:sz="4" w:space="0" w:color="auto"/>
            </w:tcBorders>
            <w:shd w:val="clear" w:color="auto" w:fill="FFFFFF"/>
          </w:tcPr>
          <w:p w:rsidR="00C40716" w:rsidRDefault="0095313B">
            <w:pPr>
              <w:pStyle w:val="20"/>
              <w:framePr w:w="14390" w:h="7824" w:wrap="none" w:vAnchor="page" w:hAnchor="page" w:x="1538" w:y="2643"/>
              <w:shd w:val="clear" w:color="auto" w:fill="auto"/>
              <w:spacing w:line="260" w:lineRule="exact"/>
              <w:ind w:firstLine="0"/>
            </w:pPr>
            <w:r>
              <w:t>Вид спорта</w:t>
            </w:r>
          </w:p>
        </w:tc>
        <w:tc>
          <w:tcPr>
            <w:tcW w:w="1877" w:type="dxa"/>
            <w:gridSpan w:val="2"/>
            <w:tcBorders>
              <w:top w:val="single" w:sz="4" w:space="0" w:color="auto"/>
              <w:left w:val="single" w:sz="4" w:space="0" w:color="auto"/>
            </w:tcBorders>
            <w:shd w:val="clear" w:color="auto" w:fill="FFFFFF"/>
          </w:tcPr>
          <w:p w:rsidR="00C40716" w:rsidRDefault="00C40716">
            <w:pPr>
              <w:framePr w:w="14390" w:h="7824" w:wrap="none" w:vAnchor="page" w:hAnchor="page" w:x="1538" w:y="2643"/>
              <w:rPr>
                <w:sz w:val="10"/>
                <w:szCs w:val="10"/>
              </w:rPr>
            </w:pPr>
          </w:p>
        </w:tc>
        <w:tc>
          <w:tcPr>
            <w:tcW w:w="9104" w:type="dxa"/>
            <w:gridSpan w:val="10"/>
            <w:tcBorders>
              <w:top w:val="single" w:sz="4" w:space="0" w:color="auto"/>
              <w:righ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left="1860" w:firstLine="0"/>
              <w:jc w:val="left"/>
            </w:pPr>
            <w:r>
              <w:t>Этапы спортивной подготовки</w:t>
            </w:r>
          </w:p>
        </w:tc>
      </w:tr>
      <w:tr w:rsidR="00C40716">
        <w:trPr>
          <w:trHeight w:hRule="exact" w:val="1152"/>
        </w:trPr>
        <w:tc>
          <w:tcPr>
            <w:tcW w:w="610" w:type="dxa"/>
            <w:vMerge/>
            <w:tcBorders>
              <w:left w:val="single" w:sz="4" w:space="0" w:color="auto"/>
            </w:tcBorders>
            <w:shd w:val="clear" w:color="auto" w:fill="FFFFFF"/>
          </w:tcPr>
          <w:p w:rsidR="00C40716" w:rsidRDefault="00C40716">
            <w:pPr>
              <w:framePr w:w="14390" w:h="7824" w:wrap="none" w:vAnchor="page" w:hAnchor="page" w:x="1538" w:y="2643"/>
            </w:pPr>
          </w:p>
        </w:tc>
        <w:tc>
          <w:tcPr>
            <w:tcW w:w="2798" w:type="dxa"/>
            <w:vMerge/>
            <w:tcBorders>
              <w:left w:val="single" w:sz="4" w:space="0" w:color="auto"/>
            </w:tcBorders>
            <w:shd w:val="clear" w:color="auto" w:fill="FFFFFF"/>
          </w:tcPr>
          <w:p w:rsidR="00C40716" w:rsidRDefault="00C40716">
            <w:pPr>
              <w:framePr w:w="14390" w:h="7824" w:wrap="none" w:vAnchor="page" w:hAnchor="page" w:x="1538" w:y="2643"/>
            </w:pPr>
          </w:p>
        </w:tc>
        <w:tc>
          <w:tcPr>
            <w:tcW w:w="1258" w:type="dxa"/>
            <w:vMerge w:val="restart"/>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317" w:lineRule="exact"/>
              <w:ind w:firstLine="0"/>
            </w:pPr>
            <w:r>
              <w:t>спор-</w:t>
            </w:r>
          </w:p>
          <w:p w:rsidR="00C40716" w:rsidRDefault="0095313B">
            <w:pPr>
              <w:pStyle w:val="20"/>
              <w:framePr w:w="14390" w:h="7824" w:wrap="none" w:vAnchor="page" w:hAnchor="page" w:x="1538" w:y="2643"/>
              <w:shd w:val="clear" w:color="auto" w:fill="auto"/>
              <w:spacing w:line="317" w:lineRule="exact"/>
              <w:ind w:firstLine="0"/>
            </w:pPr>
            <w:r>
              <w:t>тивно-</w:t>
            </w:r>
          </w:p>
          <w:p w:rsidR="00C40716" w:rsidRDefault="0095313B">
            <w:pPr>
              <w:pStyle w:val="20"/>
              <w:framePr w:w="14390" w:h="7824" w:wrap="none" w:vAnchor="page" w:hAnchor="page" w:x="1538" w:y="2643"/>
              <w:shd w:val="clear" w:color="auto" w:fill="auto"/>
              <w:spacing w:line="317" w:lineRule="exact"/>
              <w:ind w:left="260" w:firstLine="0"/>
              <w:jc w:val="left"/>
            </w:pPr>
            <w:r>
              <w:t>оздоро-</w:t>
            </w:r>
          </w:p>
          <w:p w:rsidR="00C40716" w:rsidRDefault="0095313B">
            <w:pPr>
              <w:pStyle w:val="20"/>
              <w:framePr w:w="14390" w:h="7824" w:wrap="none" w:vAnchor="page" w:hAnchor="page" w:x="1538" w:y="2643"/>
              <w:shd w:val="clear" w:color="auto" w:fill="auto"/>
              <w:spacing w:line="317" w:lineRule="exact"/>
              <w:ind w:left="260" w:firstLine="0"/>
              <w:jc w:val="left"/>
            </w:pPr>
            <w:r>
              <w:t>витель-</w:t>
            </w:r>
          </w:p>
          <w:p w:rsidR="00C40716" w:rsidRDefault="0095313B">
            <w:pPr>
              <w:pStyle w:val="20"/>
              <w:framePr w:w="14390" w:h="7824" w:wrap="none" w:vAnchor="page" w:hAnchor="page" w:x="1538" w:y="2643"/>
              <w:shd w:val="clear" w:color="auto" w:fill="auto"/>
              <w:spacing w:line="317" w:lineRule="exact"/>
              <w:ind w:firstLine="0"/>
            </w:pPr>
            <w:r>
              <w:t>ный</w:t>
            </w:r>
          </w:p>
        </w:tc>
        <w:tc>
          <w:tcPr>
            <w:tcW w:w="2006" w:type="dxa"/>
            <w:gridSpan w:val="3"/>
            <w:tcBorders>
              <w:top w:val="single" w:sz="4" w:space="0" w:color="auto"/>
              <w:left w:val="single" w:sz="4" w:space="0" w:color="auto"/>
            </w:tcBorders>
            <w:shd w:val="clear" w:color="auto" w:fill="FFFFFF"/>
          </w:tcPr>
          <w:p w:rsidR="00C40716" w:rsidRDefault="0095313B">
            <w:pPr>
              <w:pStyle w:val="20"/>
              <w:framePr w:w="14390" w:h="7824" w:wrap="none" w:vAnchor="page" w:hAnchor="page" w:x="1538" w:y="2643"/>
              <w:shd w:val="clear" w:color="auto" w:fill="auto"/>
              <w:spacing w:line="317" w:lineRule="exact"/>
              <w:ind w:firstLine="0"/>
            </w:pPr>
            <w:r>
              <w:t>начальной под</w:t>
            </w:r>
            <w:r>
              <w:softHyphen/>
              <w:t>готовки</w:t>
            </w:r>
          </w:p>
        </w:tc>
        <w:tc>
          <w:tcPr>
            <w:tcW w:w="4012" w:type="dxa"/>
            <w:gridSpan w:val="5"/>
            <w:tcBorders>
              <w:top w:val="single" w:sz="4" w:space="0" w:color="auto"/>
              <w:left w:val="single" w:sz="4" w:space="0" w:color="auto"/>
            </w:tcBorders>
            <w:shd w:val="clear" w:color="auto" w:fill="FFFFFF"/>
          </w:tcPr>
          <w:p w:rsidR="00C40716" w:rsidRDefault="0095313B">
            <w:pPr>
              <w:pStyle w:val="20"/>
              <w:framePr w:w="14390" w:h="7824" w:wrap="none" w:vAnchor="page" w:hAnchor="page" w:x="1538" w:y="2643"/>
              <w:shd w:val="clear" w:color="auto" w:fill="auto"/>
              <w:spacing w:line="317" w:lineRule="exact"/>
              <w:ind w:firstLine="0"/>
            </w:pPr>
            <w:proofErr w:type="gramStart"/>
            <w:r>
              <w:t>тренировочный</w:t>
            </w:r>
            <w:proofErr w:type="gramEnd"/>
            <w:r>
              <w:t xml:space="preserve"> (спортивной спе</w:t>
            </w:r>
            <w:r>
              <w:softHyphen/>
              <w:t>циализации)</w:t>
            </w:r>
          </w:p>
        </w:tc>
        <w:tc>
          <w:tcPr>
            <w:tcW w:w="2035" w:type="dxa"/>
            <w:gridSpan w:val="2"/>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317" w:lineRule="exact"/>
              <w:ind w:firstLine="0"/>
            </w:pPr>
            <w:r>
              <w:t>совершенство</w:t>
            </w:r>
            <w:r>
              <w:softHyphen/>
              <w:t>вания спортив</w:t>
            </w:r>
            <w:r>
              <w:softHyphen/>
              <w:t>ного мастерства</w:t>
            </w:r>
          </w:p>
        </w:tc>
        <w:tc>
          <w:tcPr>
            <w:tcW w:w="1670" w:type="dxa"/>
            <w:vMerge w:val="restart"/>
            <w:tcBorders>
              <w:top w:val="single" w:sz="4" w:space="0" w:color="auto"/>
              <w:left w:val="single" w:sz="4" w:space="0" w:color="auto"/>
              <w:right w:val="single" w:sz="4" w:space="0" w:color="auto"/>
            </w:tcBorders>
            <w:shd w:val="clear" w:color="auto" w:fill="FFFFFF"/>
          </w:tcPr>
          <w:p w:rsidR="00C40716" w:rsidRDefault="0095313B">
            <w:pPr>
              <w:pStyle w:val="20"/>
              <w:framePr w:w="14390" w:h="7824" w:wrap="none" w:vAnchor="page" w:hAnchor="page" w:x="1538" w:y="2643"/>
              <w:shd w:val="clear" w:color="auto" w:fill="auto"/>
              <w:spacing w:line="317" w:lineRule="exact"/>
              <w:ind w:firstLine="0"/>
            </w:pPr>
            <w:r>
              <w:t>высшего</w:t>
            </w:r>
          </w:p>
          <w:p w:rsidR="00C40716" w:rsidRDefault="0095313B">
            <w:pPr>
              <w:pStyle w:val="20"/>
              <w:framePr w:w="14390" w:h="7824" w:wrap="none" w:vAnchor="page" w:hAnchor="page" w:x="1538" w:y="2643"/>
              <w:shd w:val="clear" w:color="auto" w:fill="auto"/>
              <w:spacing w:line="317" w:lineRule="exact"/>
              <w:ind w:firstLine="0"/>
              <w:jc w:val="left"/>
            </w:pPr>
            <w:r>
              <w:t>спортивного</w:t>
            </w:r>
          </w:p>
          <w:p w:rsidR="00C40716" w:rsidRDefault="0095313B">
            <w:pPr>
              <w:pStyle w:val="20"/>
              <w:framePr w:w="14390" w:h="7824" w:wrap="none" w:vAnchor="page" w:hAnchor="page" w:x="1538" w:y="2643"/>
              <w:shd w:val="clear" w:color="auto" w:fill="auto"/>
              <w:spacing w:line="317" w:lineRule="exact"/>
              <w:ind w:left="180" w:firstLine="0"/>
              <w:jc w:val="left"/>
            </w:pPr>
            <w:r>
              <w:t>мастерства</w:t>
            </w:r>
          </w:p>
        </w:tc>
      </w:tr>
      <w:tr w:rsidR="00C40716">
        <w:trPr>
          <w:trHeight w:hRule="exact" w:val="874"/>
        </w:trPr>
        <w:tc>
          <w:tcPr>
            <w:tcW w:w="610" w:type="dxa"/>
            <w:vMerge/>
            <w:tcBorders>
              <w:left w:val="single" w:sz="4" w:space="0" w:color="auto"/>
            </w:tcBorders>
            <w:shd w:val="clear" w:color="auto" w:fill="FFFFFF"/>
          </w:tcPr>
          <w:p w:rsidR="00C40716" w:rsidRDefault="00C40716">
            <w:pPr>
              <w:framePr w:w="14390" w:h="7824" w:wrap="none" w:vAnchor="page" w:hAnchor="page" w:x="1538" w:y="2643"/>
            </w:pPr>
          </w:p>
        </w:tc>
        <w:tc>
          <w:tcPr>
            <w:tcW w:w="2798" w:type="dxa"/>
            <w:vMerge/>
            <w:tcBorders>
              <w:left w:val="single" w:sz="4" w:space="0" w:color="auto"/>
            </w:tcBorders>
            <w:shd w:val="clear" w:color="auto" w:fill="FFFFFF"/>
          </w:tcPr>
          <w:p w:rsidR="00C40716" w:rsidRDefault="00C40716">
            <w:pPr>
              <w:framePr w:w="14390" w:h="7824" w:wrap="none" w:vAnchor="page" w:hAnchor="page" w:x="1538" w:y="2643"/>
            </w:pPr>
          </w:p>
        </w:tc>
        <w:tc>
          <w:tcPr>
            <w:tcW w:w="1258" w:type="dxa"/>
            <w:vMerge/>
            <w:tcBorders>
              <w:left w:val="single" w:sz="4" w:space="0" w:color="auto"/>
            </w:tcBorders>
            <w:shd w:val="clear" w:color="auto" w:fill="FFFFFF"/>
            <w:vAlign w:val="center"/>
          </w:tcPr>
          <w:p w:rsidR="00C40716" w:rsidRDefault="00C40716">
            <w:pPr>
              <w:framePr w:w="14390" w:h="7824" w:wrap="none" w:vAnchor="page" w:hAnchor="page" w:x="1538" w:y="2643"/>
            </w:pPr>
          </w:p>
        </w:tc>
        <w:tc>
          <w:tcPr>
            <w:tcW w:w="1056" w:type="dxa"/>
            <w:gridSpan w:val="2"/>
            <w:tcBorders>
              <w:top w:val="single" w:sz="4" w:space="0" w:color="auto"/>
              <w:left w:val="single" w:sz="4" w:space="0" w:color="auto"/>
            </w:tcBorders>
            <w:shd w:val="clear" w:color="auto" w:fill="FFFFFF"/>
          </w:tcPr>
          <w:p w:rsidR="00C40716" w:rsidRDefault="0095313B">
            <w:pPr>
              <w:pStyle w:val="20"/>
              <w:framePr w:w="14390" w:h="7824" w:wrap="none" w:vAnchor="page" w:hAnchor="page" w:x="1538" w:y="2643"/>
              <w:shd w:val="clear" w:color="auto" w:fill="auto"/>
              <w:spacing w:line="260" w:lineRule="exact"/>
              <w:ind w:firstLine="0"/>
              <w:jc w:val="left"/>
            </w:pPr>
            <w:r>
              <w:t>до года</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after="120" w:line="260" w:lineRule="exact"/>
              <w:ind w:firstLine="0"/>
              <w:jc w:val="left"/>
            </w:pPr>
            <w:r>
              <w:t>свыше</w:t>
            </w:r>
          </w:p>
          <w:p w:rsidR="00C40716" w:rsidRDefault="0095313B">
            <w:pPr>
              <w:pStyle w:val="20"/>
              <w:framePr w:w="14390" w:h="7824" w:wrap="none" w:vAnchor="page" w:hAnchor="page" w:x="1538" w:y="2643"/>
              <w:shd w:val="clear" w:color="auto" w:fill="auto"/>
              <w:spacing w:before="120" w:line="260" w:lineRule="exact"/>
              <w:ind w:left="220" w:firstLine="0"/>
              <w:jc w:val="left"/>
            </w:pPr>
            <w:r>
              <w:t>года</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after="120" w:line="260" w:lineRule="exact"/>
              <w:ind w:left="300" w:firstLine="0"/>
              <w:jc w:val="left"/>
            </w:pPr>
            <w:r>
              <w:t>1-й</w:t>
            </w:r>
          </w:p>
          <w:p w:rsidR="00C40716" w:rsidRDefault="0095313B">
            <w:pPr>
              <w:pStyle w:val="20"/>
              <w:framePr w:w="14390" w:h="7824" w:wrap="none" w:vAnchor="page" w:hAnchor="page" w:x="1538" w:y="2643"/>
              <w:shd w:val="clear" w:color="auto" w:fill="auto"/>
              <w:spacing w:before="120" w:line="260" w:lineRule="exact"/>
              <w:ind w:left="300" w:firstLine="0"/>
              <w:jc w:val="left"/>
            </w:pPr>
            <w:r>
              <w:t>год</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after="120" w:line="260" w:lineRule="exact"/>
              <w:ind w:left="220" w:firstLine="0"/>
              <w:jc w:val="left"/>
            </w:pPr>
            <w:r>
              <w:t>2-й</w:t>
            </w:r>
          </w:p>
          <w:p w:rsidR="00C40716" w:rsidRDefault="0095313B">
            <w:pPr>
              <w:pStyle w:val="20"/>
              <w:framePr w:w="14390" w:h="7824" w:wrap="none" w:vAnchor="page" w:hAnchor="page" w:x="1538" w:y="2643"/>
              <w:shd w:val="clear" w:color="auto" w:fill="auto"/>
              <w:spacing w:before="120" w:line="260" w:lineRule="exact"/>
              <w:ind w:left="220" w:firstLine="0"/>
              <w:jc w:val="left"/>
            </w:pPr>
            <w:r>
              <w:t>год</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after="120" w:line="260" w:lineRule="exact"/>
              <w:ind w:left="220" w:firstLine="0"/>
              <w:jc w:val="left"/>
            </w:pPr>
            <w:r>
              <w:t>3-й</w:t>
            </w:r>
          </w:p>
          <w:p w:rsidR="00C40716" w:rsidRDefault="0095313B">
            <w:pPr>
              <w:pStyle w:val="20"/>
              <w:framePr w:w="14390" w:h="7824" w:wrap="none" w:vAnchor="page" w:hAnchor="page" w:x="1538" w:y="2643"/>
              <w:shd w:val="clear" w:color="auto" w:fill="auto"/>
              <w:spacing w:before="120" w:line="260" w:lineRule="exact"/>
              <w:ind w:left="220" w:firstLine="0"/>
              <w:jc w:val="left"/>
            </w:pPr>
            <w:r>
              <w:t>год</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after="120" w:line="260" w:lineRule="exact"/>
              <w:ind w:left="220" w:firstLine="0"/>
              <w:jc w:val="left"/>
            </w:pPr>
            <w:r>
              <w:t>4-й</w:t>
            </w:r>
          </w:p>
          <w:p w:rsidR="00C40716" w:rsidRDefault="0095313B">
            <w:pPr>
              <w:pStyle w:val="20"/>
              <w:framePr w:w="14390" w:h="7824" w:wrap="none" w:vAnchor="page" w:hAnchor="page" w:x="1538" w:y="2643"/>
              <w:shd w:val="clear" w:color="auto" w:fill="auto"/>
              <w:spacing w:before="120" w:line="260" w:lineRule="exact"/>
              <w:ind w:left="220" w:firstLine="0"/>
              <w:jc w:val="left"/>
            </w:pPr>
            <w:r>
              <w:t>год</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after="120" w:line="260" w:lineRule="exact"/>
              <w:ind w:left="280" w:firstLine="0"/>
              <w:jc w:val="left"/>
            </w:pPr>
            <w:r>
              <w:t>5-й</w:t>
            </w:r>
          </w:p>
          <w:p w:rsidR="00C40716" w:rsidRDefault="0095313B">
            <w:pPr>
              <w:pStyle w:val="20"/>
              <w:framePr w:w="14390" w:h="7824" w:wrap="none" w:vAnchor="page" w:hAnchor="page" w:x="1538" w:y="2643"/>
              <w:shd w:val="clear" w:color="auto" w:fill="auto"/>
              <w:spacing w:before="120" w:line="260" w:lineRule="exact"/>
              <w:ind w:left="280" w:firstLine="0"/>
              <w:jc w:val="left"/>
            </w:pPr>
            <w:r>
              <w:t>год</w:t>
            </w:r>
          </w:p>
        </w:tc>
        <w:tc>
          <w:tcPr>
            <w:tcW w:w="1085" w:type="dxa"/>
            <w:tcBorders>
              <w:top w:val="single" w:sz="4" w:space="0" w:color="auto"/>
              <w:left w:val="single" w:sz="4" w:space="0" w:color="auto"/>
            </w:tcBorders>
            <w:shd w:val="clear" w:color="auto" w:fill="FFFFFF"/>
          </w:tcPr>
          <w:p w:rsidR="00C40716" w:rsidRDefault="0095313B">
            <w:pPr>
              <w:pStyle w:val="20"/>
              <w:framePr w:w="14390" w:h="7824" w:wrap="none" w:vAnchor="page" w:hAnchor="page" w:x="1538" w:y="2643"/>
              <w:shd w:val="clear" w:color="auto" w:fill="auto"/>
              <w:spacing w:line="260" w:lineRule="exact"/>
              <w:ind w:firstLine="0"/>
              <w:jc w:val="left"/>
            </w:pPr>
            <w:r>
              <w:t>до года</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after="120" w:line="260" w:lineRule="exact"/>
              <w:ind w:firstLine="0"/>
              <w:jc w:val="left"/>
            </w:pPr>
            <w:r>
              <w:t>свыше</w:t>
            </w:r>
          </w:p>
          <w:p w:rsidR="00C40716" w:rsidRDefault="0095313B">
            <w:pPr>
              <w:pStyle w:val="20"/>
              <w:framePr w:w="14390" w:h="7824" w:wrap="none" w:vAnchor="page" w:hAnchor="page" w:x="1538" w:y="2643"/>
              <w:shd w:val="clear" w:color="auto" w:fill="auto"/>
              <w:spacing w:before="120" w:line="260" w:lineRule="exact"/>
              <w:ind w:left="220" w:firstLine="0"/>
              <w:jc w:val="left"/>
            </w:pPr>
            <w:r>
              <w:t>года</w:t>
            </w:r>
          </w:p>
        </w:tc>
        <w:tc>
          <w:tcPr>
            <w:tcW w:w="1670" w:type="dxa"/>
            <w:vMerge/>
            <w:tcBorders>
              <w:left w:val="single" w:sz="4" w:space="0" w:color="auto"/>
              <w:right w:val="single" w:sz="4" w:space="0" w:color="auto"/>
            </w:tcBorders>
            <w:shd w:val="clear" w:color="auto" w:fill="FFFFFF"/>
          </w:tcPr>
          <w:p w:rsidR="00C40716" w:rsidRDefault="00C40716">
            <w:pPr>
              <w:framePr w:w="14390" w:h="7824" w:wrap="none" w:vAnchor="page" w:hAnchor="page" w:x="1538" w:y="2643"/>
            </w:pPr>
          </w:p>
        </w:tc>
      </w:tr>
      <w:tr w:rsidR="00C40716">
        <w:trPr>
          <w:trHeight w:hRule="exact" w:val="518"/>
        </w:trPr>
        <w:tc>
          <w:tcPr>
            <w:tcW w:w="610" w:type="dxa"/>
            <w:tcBorders>
              <w:top w:val="single" w:sz="4" w:space="0" w:color="auto"/>
              <w:left w:val="single" w:sz="4" w:space="0" w:color="auto"/>
            </w:tcBorders>
            <w:shd w:val="clear" w:color="auto" w:fill="FFFFFF"/>
            <w:vAlign w:val="bottom"/>
          </w:tcPr>
          <w:p w:rsidR="00C40716" w:rsidRDefault="0095313B">
            <w:pPr>
              <w:pStyle w:val="20"/>
              <w:framePr w:w="14390" w:h="7824" w:wrap="none" w:vAnchor="page" w:hAnchor="page" w:x="1538" w:y="2643"/>
              <w:shd w:val="clear" w:color="auto" w:fill="auto"/>
              <w:spacing w:line="260" w:lineRule="exact"/>
              <w:ind w:left="280" w:firstLine="0"/>
              <w:jc w:val="left"/>
            </w:pPr>
            <w:r>
              <w:t>1</w:t>
            </w:r>
          </w:p>
        </w:tc>
        <w:tc>
          <w:tcPr>
            <w:tcW w:w="2798" w:type="dxa"/>
            <w:tcBorders>
              <w:top w:val="single" w:sz="4" w:space="0" w:color="auto"/>
              <w:left w:val="single" w:sz="4" w:space="0" w:color="auto"/>
            </w:tcBorders>
            <w:shd w:val="clear" w:color="auto" w:fill="FFFFFF"/>
            <w:vAlign w:val="bottom"/>
          </w:tcPr>
          <w:p w:rsidR="00C40716" w:rsidRDefault="0095313B">
            <w:pPr>
              <w:pStyle w:val="20"/>
              <w:framePr w:w="14390" w:h="7824" w:wrap="none" w:vAnchor="page" w:hAnchor="page" w:x="1538" w:y="2643"/>
              <w:shd w:val="clear" w:color="auto" w:fill="auto"/>
              <w:spacing w:line="260" w:lineRule="exact"/>
              <w:ind w:firstLine="0"/>
            </w:pPr>
            <w:r>
              <w:t>2</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firstLine="0"/>
            </w:pPr>
            <w:r>
              <w:t>3</w:t>
            </w:r>
          </w:p>
        </w:tc>
        <w:tc>
          <w:tcPr>
            <w:tcW w:w="619" w:type="dxa"/>
            <w:tcBorders>
              <w:top w:val="single" w:sz="4" w:space="0" w:color="auto"/>
              <w:left w:val="single" w:sz="4" w:space="0" w:color="auto"/>
            </w:tcBorders>
            <w:shd w:val="clear" w:color="auto" w:fill="FFFFFF"/>
            <w:vAlign w:val="bottom"/>
          </w:tcPr>
          <w:p w:rsidR="00C40716" w:rsidRDefault="0095313B">
            <w:pPr>
              <w:pStyle w:val="20"/>
              <w:framePr w:w="14390" w:h="7824" w:wrap="none" w:vAnchor="page" w:hAnchor="page" w:x="1538" w:y="2643"/>
              <w:shd w:val="clear" w:color="auto" w:fill="auto"/>
              <w:spacing w:line="200" w:lineRule="exact"/>
              <w:ind w:left="460" w:firstLine="0"/>
              <w:jc w:val="left"/>
            </w:pPr>
            <w:r>
              <w:rPr>
                <w:rStyle w:val="210pt"/>
                <w:vertAlign w:val="superscript"/>
              </w:rPr>
              <w:t>4</w:t>
            </w:r>
          </w:p>
        </w:tc>
        <w:tc>
          <w:tcPr>
            <w:tcW w:w="437" w:type="dxa"/>
            <w:tcBorders>
              <w:top w:val="single" w:sz="4" w:space="0" w:color="auto"/>
            </w:tcBorders>
            <w:shd w:val="clear" w:color="auto" w:fill="FFFFFF"/>
          </w:tcPr>
          <w:p w:rsidR="00C40716" w:rsidRDefault="00C40716">
            <w:pPr>
              <w:framePr w:w="14390" w:h="7824" w:wrap="none" w:vAnchor="page" w:hAnchor="page" w:x="1538" w:y="2643"/>
              <w:rPr>
                <w:sz w:val="10"/>
                <w:szCs w:val="10"/>
              </w:rPr>
            </w:pPr>
          </w:p>
        </w:tc>
        <w:tc>
          <w:tcPr>
            <w:tcW w:w="950"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firstLine="0"/>
            </w:pPr>
            <w:r>
              <w:t>5</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390" w:h="7824" w:wrap="none" w:vAnchor="page" w:hAnchor="page" w:x="1538" w:y="2643"/>
              <w:shd w:val="clear" w:color="auto" w:fill="auto"/>
              <w:spacing w:line="260" w:lineRule="exact"/>
              <w:ind w:left="340" w:firstLine="0"/>
              <w:jc w:val="left"/>
            </w:pPr>
            <w:r>
              <w:t>6</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left="320" w:firstLine="0"/>
              <w:jc w:val="left"/>
            </w:pPr>
            <w:r>
              <w:t>7</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390" w:h="7824" w:wrap="none" w:vAnchor="page" w:hAnchor="page" w:x="1538" w:y="2643"/>
              <w:shd w:val="clear" w:color="auto" w:fill="auto"/>
              <w:spacing w:line="260" w:lineRule="exact"/>
              <w:ind w:left="320" w:firstLine="0"/>
              <w:jc w:val="left"/>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left="320" w:firstLine="0"/>
              <w:jc w:val="left"/>
            </w:pPr>
            <w:r>
              <w:t>9</w:t>
            </w:r>
          </w:p>
        </w:tc>
        <w:tc>
          <w:tcPr>
            <w:tcW w:w="797" w:type="dxa"/>
            <w:tcBorders>
              <w:top w:val="single" w:sz="4" w:space="0" w:color="auto"/>
              <w:left w:val="single" w:sz="4" w:space="0" w:color="auto"/>
            </w:tcBorders>
            <w:shd w:val="clear" w:color="auto" w:fill="FFFFFF"/>
            <w:vAlign w:val="bottom"/>
          </w:tcPr>
          <w:p w:rsidR="00C40716" w:rsidRDefault="0095313B">
            <w:pPr>
              <w:pStyle w:val="20"/>
              <w:framePr w:w="14390" w:h="7824" w:wrap="none" w:vAnchor="page" w:hAnchor="page" w:x="1538" w:y="2643"/>
              <w:shd w:val="clear" w:color="auto" w:fill="auto"/>
              <w:spacing w:line="260" w:lineRule="exact"/>
              <w:ind w:left="280" w:firstLine="0"/>
              <w:jc w:val="left"/>
            </w:pPr>
            <w:r>
              <w:t>10</w:t>
            </w:r>
          </w:p>
        </w:tc>
        <w:tc>
          <w:tcPr>
            <w:tcW w:w="1085" w:type="dxa"/>
            <w:tcBorders>
              <w:top w:val="single" w:sz="4" w:space="0" w:color="auto"/>
              <w:left w:val="single" w:sz="4" w:space="0" w:color="auto"/>
            </w:tcBorders>
            <w:shd w:val="clear" w:color="auto" w:fill="FFFFFF"/>
            <w:vAlign w:val="bottom"/>
          </w:tcPr>
          <w:p w:rsidR="00C40716" w:rsidRDefault="0095313B">
            <w:pPr>
              <w:pStyle w:val="20"/>
              <w:framePr w:w="14390" w:h="7824" w:wrap="none" w:vAnchor="page" w:hAnchor="page" w:x="1538" w:y="2643"/>
              <w:shd w:val="clear" w:color="auto" w:fill="auto"/>
              <w:spacing w:line="260" w:lineRule="exact"/>
              <w:ind w:firstLine="0"/>
            </w:pPr>
            <w:r>
              <w:t>11</w:t>
            </w:r>
          </w:p>
        </w:tc>
        <w:tc>
          <w:tcPr>
            <w:tcW w:w="950" w:type="dxa"/>
            <w:tcBorders>
              <w:top w:val="single" w:sz="4" w:space="0" w:color="auto"/>
              <w:left w:val="single" w:sz="4" w:space="0" w:color="auto"/>
            </w:tcBorders>
            <w:shd w:val="clear" w:color="auto" w:fill="FFFFFF"/>
            <w:vAlign w:val="bottom"/>
          </w:tcPr>
          <w:p w:rsidR="00C40716" w:rsidRDefault="0095313B">
            <w:pPr>
              <w:pStyle w:val="20"/>
              <w:framePr w:w="14390" w:h="7824" w:wrap="none" w:vAnchor="page" w:hAnchor="page" w:x="1538" w:y="2643"/>
              <w:shd w:val="clear" w:color="auto" w:fill="auto"/>
              <w:spacing w:line="260" w:lineRule="exact"/>
              <w:ind w:left="360" w:firstLine="0"/>
              <w:jc w:val="left"/>
            </w:pPr>
            <w:r>
              <w:t>12</w:t>
            </w:r>
          </w:p>
        </w:tc>
        <w:tc>
          <w:tcPr>
            <w:tcW w:w="167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firstLine="0"/>
            </w:pPr>
            <w:r>
              <w:t>13</w:t>
            </w:r>
          </w:p>
        </w:tc>
      </w:tr>
      <w:tr w:rsidR="00C40716">
        <w:trPr>
          <w:trHeight w:hRule="exact" w:val="528"/>
        </w:trPr>
        <w:tc>
          <w:tcPr>
            <w:tcW w:w="610" w:type="dxa"/>
            <w:tcBorders>
              <w:top w:val="single" w:sz="4" w:space="0" w:color="auto"/>
              <w:left w:val="single" w:sz="4" w:space="0" w:color="auto"/>
            </w:tcBorders>
            <w:shd w:val="clear" w:color="auto" w:fill="FFFFFF"/>
            <w:vAlign w:val="bottom"/>
          </w:tcPr>
          <w:p w:rsidR="00C40716" w:rsidRDefault="0095313B">
            <w:pPr>
              <w:pStyle w:val="20"/>
              <w:framePr w:w="14390" w:h="7824" w:wrap="none" w:vAnchor="page" w:hAnchor="page" w:x="1538" w:y="2643"/>
              <w:shd w:val="clear" w:color="auto" w:fill="auto"/>
              <w:spacing w:line="260" w:lineRule="exact"/>
              <w:ind w:left="280" w:firstLine="0"/>
              <w:jc w:val="left"/>
            </w:pPr>
            <w:r>
              <w:t>1.</w:t>
            </w:r>
          </w:p>
        </w:tc>
        <w:tc>
          <w:tcPr>
            <w:tcW w:w="2798"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firstLine="0"/>
              <w:jc w:val="left"/>
            </w:pPr>
            <w:r>
              <w:t>Авиамодельный спорт</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firstLine="0"/>
            </w:pPr>
            <w:r>
              <w:t>4</w:t>
            </w:r>
          </w:p>
        </w:tc>
        <w:tc>
          <w:tcPr>
            <w:tcW w:w="619"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firstLine="0"/>
              <w:jc w:val="right"/>
            </w:pPr>
            <w:r>
              <w:t>4</w:t>
            </w:r>
          </w:p>
        </w:tc>
        <w:tc>
          <w:tcPr>
            <w:tcW w:w="437" w:type="dxa"/>
            <w:tcBorders>
              <w:top w:val="single" w:sz="4" w:space="0" w:color="auto"/>
            </w:tcBorders>
            <w:shd w:val="clear" w:color="auto" w:fill="FFFFFF"/>
          </w:tcPr>
          <w:p w:rsidR="00C40716" w:rsidRDefault="00C40716">
            <w:pPr>
              <w:framePr w:w="14390" w:h="7824" w:wrap="none" w:vAnchor="page" w:hAnchor="page" w:x="1538" w:y="2643"/>
              <w:rPr>
                <w:sz w:val="10"/>
                <w:szCs w:val="10"/>
              </w:rPr>
            </w:pPr>
          </w:p>
        </w:tc>
        <w:tc>
          <w:tcPr>
            <w:tcW w:w="950"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firstLine="0"/>
            </w:pPr>
            <w:r>
              <w:t>4</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390" w:h="7824" w:wrap="none" w:vAnchor="page" w:hAnchor="page" w:x="1538" w:y="2643"/>
              <w:shd w:val="clear" w:color="auto" w:fill="auto"/>
              <w:spacing w:line="260" w:lineRule="exact"/>
              <w:ind w:left="340" w:firstLine="0"/>
              <w:jc w:val="left"/>
            </w:pPr>
            <w:r>
              <w:t>6</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left="320" w:firstLine="0"/>
              <w:jc w:val="left"/>
            </w:pPr>
            <w:r>
              <w:t>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left="320" w:firstLine="0"/>
              <w:jc w:val="left"/>
            </w:pPr>
            <w:r>
              <w:t>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left="320" w:firstLine="0"/>
              <w:jc w:val="left"/>
            </w:pPr>
            <w:r>
              <w:t>9</w:t>
            </w:r>
          </w:p>
        </w:tc>
        <w:tc>
          <w:tcPr>
            <w:tcW w:w="797" w:type="dxa"/>
            <w:tcBorders>
              <w:top w:val="single" w:sz="4" w:space="0" w:color="auto"/>
              <w:left w:val="single" w:sz="4" w:space="0" w:color="auto"/>
            </w:tcBorders>
            <w:shd w:val="clear" w:color="auto" w:fill="FFFFFF"/>
            <w:vAlign w:val="bottom"/>
          </w:tcPr>
          <w:p w:rsidR="00C40716" w:rsidRDefault="0095313B">
            <w:pPr>
              <w:pStyle w:val="20"/>
              <w:framePr w:w="14390" w:h="7824" w:wrap="none" w:vAnchor="page" w:hAnchor="page" w:x="1538" w:y="2643"/>
              <w:shd w:val="clear" w:color="auto" w:fill="auto"/>
              <w:spacing w:line="260" w:lineRule="exact"/>
              <w:ind w:left="280" w:firstLine="0"/>
              <w:jc w:val="left"/>
            </w:pPr>
            <w:r>
              <w:t>12</w:t>
            </w:r>
          </w:p>
        </w:tc>
        <w:tc>
          <w:tcPr>
            <w:tcW w:w="1085" w:type="dxa"/>
            <w:tcBorders>
              <w:top w:val="single" w:sz="4" w:space="0" w:color="auto"/>
              <w:left w:val="single" w:sz="4" w:space="0" w:color="auto"/>
            </w:tcBorders>
            <w:shd w:val="clear" w:color="auto" w:fill="FFFFFF"/>
            <w:vAlign w:val="bottom"/>
          </w:tcPr>
          <w:p w:rsidR="00C40716" w:rsidRDefault="0095313B">
            <w:pPr>
              <w:pStyle w:val="20"/>
              <w:framePr w:w="14390" w:h="7824" w:wrap="none" w:vAnchor="page" w:hAnchor="page" w:x="1538" w:y="2643"/>
              <w:shd w:val="clear" w:color="auto" w:fill="auto"/>
              <w:spacing w:line="260" w:lineRule="exact"/>
              <w:ind w:firstLine="0"/>
            </w:pPr>
            <w:r>
              <w:t>0</w:t>
            </w:r>
          </w:p>
        </w:tc>
        <w:tc>
          <w:tcPr>
            <w:tcW w:w="950" w:type="dxa"/>
            <w:tcBorders>
              <w:top w:val="single" w:sz="4" w:space="0" w:color="auto"/>
              <w:left w:val="single" w:sz="4" w:space="0" w:color="auto"/>
            </w:tcBorders>
            <w:shd w:val="clear" w:color="auto" w:fill="FFFFFF"/>
            <w:vAlign w:val="bottom"/>
          </w:tcPr>
          <w:p w:rsidR="00C40716" w:rsidRDefault="0095313B">
            <w:pPr>
              <w:pStyle w:val="20"/>
              <w:framePr w:w="14390" w:h="7824" w:wrap="none" w:vAnchor="page" w:hAnchor="page" w:x="1538" w:y="2643"/>
              <w:shd w:val="clear" w:color="auto" w:fill="auto"/>
              <w:spacing w:line="260" w:lineRule="exact"/>
              <w:ind w:left="360" w:firstLine="0"/>
              <w:jc w:val="left"/>
            </w:pPr>
            <w:r>
              <w:t>0</w:t>
            </w:r>
          </w:p>
        </w:tc>
        <w:tc>
          <w:tcPr>
            <w:tcW w:w="167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390" w:h="7824" w:wrap="none" w:vAnchor="page" w:hAnchor="page" w:x="1538" w:y="2643"/>
              <w:shd w:val="clear" w:color="auto" w:fill="auto"/>
              <w:spacing w:line="260" w:lineRule="exact"/>
              <w:ind w:firstLine="0"/>
            </w:pPr>
            <w:r>
              <w:t>0</w:t>
            </w:r>
          </w:p>
        </w:tc>
      </w:tr>
      <w:tr w:rsidR="00C40716">
        <w:trPr>
          <w:trHeight w:hRule="exact" w:val="523"/>
        </w:trPr>
        <w:tc>
          <w:tcPr>
            <w:tcW w:w="610" w:type="dxa"/>
            <w:tcBorders>
              <w:top w:val="single" w:sz="4" w:space="0" w:color="auto"/>
              <w:left w:val="single" w:sz="4" w:space="0" w:color="auto"/>
            </w:tcBorders>
            <w:shd w:val="clear" w:color="auto" w:fill="FFFFFF"/>
            <w:vAlign w:val="bottom"/>
          </w:tcPr>
          <w:p w:rsidR="00C40716" w:rsidRDefault="0095313B">
            <w:pPr>
              <w:pStyle w:val="20"/>
              <w:framePr w:w="14390" w:h="7824" w:wrap="none" w:vAnchor="page" w:hAnchor="page" w:x="1538" w:y="2643"/>
              <w:shd w:val="clear" w:color="auto" w:fill="auto"/>
              <w:spacing w:line="260" w:lineRule="exact"/>
              <w:ind w:left="220" w:firstLine="0"/>
              <w:jc w:val="left"/>
            </w:pPr>
            <w:r>
              <w:t>2.</w:t>
            </w:r>
          </w:p>
        </w:tc>
        <w:tc>
          <w:tcPr>
            <w:tcW w:w="2798"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firstLine="0"/>
              <w:jc w:val="left"/>
            </w:pPr>
            <w:r>
              <w:t>Армспорт</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firstLine="0"/>
            </w:pPr>
            <w:r>
              <w:t>4</w:t>
            </w:r>
          </w:p>
        </w:tc>
        <w:tc>
          <w:tcPr>
            <w:tcW w:w="619" w:type="dxa"/>
            <w:tcBorders>
              <w:top w:val="single" w:sz="4" w:space="0" w:color="auto"/>
              <w:left w:val="single" w:sz="4" w:space="0" w:color="auto"/>
            </w:tcBorders>
            <w:shd w:val="clear" w:color="auto" w:fill="FFFFFF"/>
            <w:vAlign w:val="bottom"/>
          </w:tcPr>
          <w:p w:rsidR="00C40716" w:rsidRDefault="0095313B">
            <w:pPr>
              <w:pStyle w:val="20"/>
              <w:framePr w:w="14390" w:h="7824" w:wrap="none" w:vAnchor="page" w:hAnchor="page" w:x="1538" w:y="2643"/>
              <w:shd w:val="clear" w:color="auto" w:fill="auto"/>
              <w:spacing w:line="260" w:lineRule="exact"/>
              <w:ind w:left="460" w:firstLine="0"/>
              <w:jc w:val="left"/>
            </w:pPr>
            <w:r>
              <w:t>6</w:t>
            </w:r>
          </w:p>
        </w:tc>
        <w:tc>
          <w:tcPr>
            <w:tcW w:w="437" w:type="dxa"/>
            <w:tcBorders>
              <w:top w:val="single" w:sz="4" w:space="0" w:color="auto"/>
            </w:tcBorders>
            <w:shd w:val="clear" w:color="auto" w:fill="FFFFFF"/>
          </w:tcPr>
          <w:p w:rsidR="00C40716" w:rsidRDefault="00C40716">
            <w:pPr>
              <w:framePr w:w="14390" w:h="7824" w:wrap="none" w:vAnchor="page" w:hAnchor="page" w:x="1538" w:y="2643"/>
              <w:rPr>
                <w:sz w:val="10"/>
                <w:szCs w:val="10"/>
              </w:rPr>
            </w:pPr>
          </w:p>
        </w:tc>
        <w:tc>
          <w:tcPr>
            <w:tcW w:w="950"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firstLine="0"/>
            </w:pPr>
            <w:r>
              <w:t>9</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390" w:h="7824" w:wrap="none" w:vAnchor="page" w:hAnchor="page" w:x="1538" w:y="2643"/>
              <w:shd w:val="clear" w:color="auto" w:fill="auto"/>
              <w:spacing w:line="260" w:lineRule="exact"/>
              <w:ind w:left="300" w:firstLine="0"/>
              <w:jc w:val="left"/>
            </w:pPr>
            <w:r>
              <w:t>10</w:t>
            </w:r>
          </w:p>
        </w:tc>
        <w:tc>
          <w:tcPr>
            <w:tcW w:w="797" w:type="dxa"/>
            <w:tcBorders>
              <w:top w:val="single" w:sz="4" w:space="0" w:color="auto"/>
              <w:left w:val="single" w:sz="4" w:space="0" w:color="auto"/>
            </w:tcBorders>
            <w:shd w:val="clear" w:color="auto" w:fill="FFFFFF"/>
            <w:vAlign w:val="bottom"/>
          </w:tcPr>
          <w:p w:rsidR="00C40716" w:rsidRDefault="0095313B">
            <w:pPr>
              <w:pStyle w:val="20"/>
              <w:framePr w:w="14390" w:h="7824" w:wrap="none" w:vAnchor="page" w:hAnchor="page" w:x="1538" w:y="2643"/>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left="320" w:firstLine="0"/>
              <w:jc w:val="left"/>
            </w:pPr>
            <w:r>
              <w:t>14</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390" w:h="7824" w:wrap="none" w:vAnchor="page" w:hAnchor="page" w:x="1538" w:y="2643"/>
              <w:shd w:val="clear" w:color="auto" w:fill="auto"/>
              <w:spacing w:line="260" w:lineRule="exact"/>
              <w:ind w:left="320" w:firstLine="0"/>
              <w:jc w:val="left"/>
            </w:pPr>
            <w:r>
              <w:t>16</w:t>
            </w:r>
          </w:p>
        </w:tc>
        <w:tc>
          <w:tcPr>
            <w:tcW w:w="797" w:type="dxa"/>
            <w:tcBorders>
              <w:top w:val="single" w:sz="4" w:space="0" w:color="auto"/>
              <w:left w:val="single" w:sz="4" w:space="0" w:color="auto"/>
            </w:tcBorders>
            <w:shd w:val="clear" w:color="auto" w:fill="FFFFFF"/>
            <w:vAlign w:val="bottom"/>
          </w:tcPr>
          <w:p w:rsidR="00C40716" w:rsidRDefault="0095313B">
            <w:pPr>
              <w:pStyle w:val="20"/>
              <w:framePr w:w="14390" w:h="7824" w:wrap="none" w:vAnchor="page" w:hAnchor="page" w:x="1538" w:y="2643"/>
              <w:shd w:val="clear" w:color="auto" w:fill="auto"/>
              <w:spacing w:line="260" w:lineRule="exact"/>
              <w:ind w:left="280" w:firstLine="0"/>
              <w:jc w:val="left"/>
            </w:pPr>
            <w:r>
              <w:t>18</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firstLine="0"/>
            </w:pPr>
            <w:r>
              <w:t>24</w:t>
            </w:r>
          </w:p>
        </w:tc>
        <w:tc>
          <w:tcPr>
            <w:tcW w:w="950" w:type="dxa"/>
            <w:tcBorders>
              <w:top w:val="single" w:sz="4" w:space="0" w:color="auto"/>
              <w:left w:val="single" w:sz="4" w:space="0" w:color="auto"/>
            </w:tcBorders>
            <w:shd w:val="clear" w:color="auto" w:fill="FFFFFF"/>
            <w:vAlign w:val="bottom"/>
          </w:tcPr>
          <w:p w:rsidR="00C40716" w:rsidRDefault="0095313B">
            <w:pPr>
              <w:pStyle w:val="20"/>
              <w:framePr w:w="14390" w:h="7824" w:wrap="none" w:vAnchor="page" w:hAnchor="page" w:x="1538" w:y="2643"/>
              <w:shd w:val="clear" w:color="auto" w:fill="auto"/>
              <w:spacing w:line="260" w:lineRule="exact"/>
              <w:ind w:left="360" w:firstLine="0"/>
              <w:jc w:val="left"/>
            </w:pPr>
            <w:r>
              <w:t>26</w:t>
            </w:r>
          </w:p>
        </w:tc>
        <w:tc>
          <w:tcPr>
            <w:tcW w:w="167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firstLine="0"/>
            </w:pPr>
            <w:r>
              <w:t>32</w:t>
            </w:r>
          </w:p>
        </w:tc>
      </w:tr>
      <w:tr w:rsidR="00C40716">
        <w:trPr>
          <w:trHeight w:hRule="exact" w:val="523"/>
        </w:trPr>
        <w:tc>
          <w:tcPr>
            <w:tcW w:w="610"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left="220" w:firstLine="0"/>
              <w:jc w:val="left"/>
            </w:pPr>
            <w:r>
              <w:t>3.</w:t>
            </w:r>
          </w:p>
        </w:tc>
        <w:tc>
          <w:tcPr>
            <w:tcW w:w="2798"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firstLine="0"/>
              <w:jc w:val="left"/>
            </w:pPr>
            <w:r>
              <w:t>Бадминтон</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firstLine="0"/>
            </w:pPr>
            <w:r>
              <w:t>4</w:t>
            </w:r>
          </w:p>
        </w:tc>
        <w:tc>
          <w:tcPr>
            <w:tcW w:w="1056" w:type="dxa"/>
            <w:gridSpan w:val="2"/>
            <w:tcBorders>
              <w:top w:val="single" w:sz="4" w:space="0" w:color="auto"/>
              <w:left w:val="single" w:sz="4" w:space="0" w:color="auto"/>
            </w:tcBorders>
            <w:shd w:val="clear" w:color="auto" w:fill="FFFFFF"/>
            <w:vAlign w:val="bottom"/>
          </w:tcPr>
          <w:p w:rsidR="00C40716" w:rsidRDefault="0095313B">
            <w:pPr>
              <w:pStyle w:val="20"/>
              <w:framePr w:w="14390" w:h="7824" w:wrap="none" w:vAnchor="page" w:hAnchor="page" w:x="1538" w:y="2643"/>
              <w:shd w:val="clear" w:color="auto" w:fill="auto"/>
              <w:spacing w:line="260" w:lineRule="exact"/>
              <w:ind w:firstLine="0"/>
            </w:pPr>
            <w:r>
              <w:t>6</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firstLine="0"/>
            </w:pPr>
            <w:r>
              <w:t>9</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390" w:h="7824" w:wrap="none" w:vAnchor="page" w:hAnchor="page" w:x="1538" w:y="2643"/>
              <w:shd w:val="clear" w:color="auto" w:fill="auto"/>
              <w:spacing w:line="260" w:lineRule="exact"/>
              <w:ind w:left="300" w:firstLine="0"/>
              <w:jc w:val="left"/>
            </w:pPr>
            <w:r>
              <w:t>12</w:t>
            </w:r>
          </w:p>
        </w:tc>
        <w:tc>
          <w:tcPr>
            <w:tcW w:w="797" w:type="dxa"/>
            <w:tcBorders>
              <w:top w:val="single" w:sz="4" w:space="0" w:color="auto"/>
              <w:left w:val="single" w:sz="4" w:space="0" w:color="auto"/>
            </w:tcBorders>
            <w:shd w:val="clear" w:color="auto" w:fill="FFFFFF"/>
            <w:vAlign w:val="bottom"/>
          </w:tcPr>
          <w:p w:rsidR="00C40716" w:rsidRDefault="0095313B">
            <w:pPr>
              <w:pStyle w:val="20"/>
              <w:framePr w:w="14390" w:h="7824" w:wrap="none" w:vAnchor="page" w:hAnchor="page" w:x="1538" w:y="2643"/>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390" w:h="7824" w:wrap="none" w:vAnchor="page" w:hAnchor="page" w:x="1538" w:y="2643"/>
              <w:shd w:val="clear" w:color="auto" w:fill="auto"/>
              <w:spacing w:line="260" w:lineRule="exact"/>
              <w:ind w:left="320" w:firstLine="0"/>
              <w:jc w:val="left"/>
            </w:pPr>
            <w:r>
              <w:t>16</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390" w:h="7824" w:wrap="none" w:vAnchor="page" w:hAnchor="page" w:x="1538" w:y="2643"/>
              <w:shd w:val="clear" w:color="auto" w:fill="auto"/>
              <w:spacing w:line="260" w:lineRule="exact"/>
              <w:ind w:left="320" w:firstLine="0"/>
              <w:jc w:val="left"/>
            </w:pPr>
            <w:r>
              <w:t>18</w:t>
            </w:r>
          </w:p>
        </w:tc>
        <w:tc>
          <w:tcPr>
            <w:tcW w:w="797" w:type="dxa"/>
            <w:tcBorders>
              <w:top w:val="single" w:sz="4" w:space="0" w:color="auto"/>
              <w:left w:val="single" w:sz="4" w:space="0" w:color="auto"/>
            </w:tcBorders>
            <w:shd w:val="clear" w:color="auto" w:fill="FFFFFF"/>
            <w:vAlign w:val="bottom"/>
          </w:tcPr>
          <w:p w:rsidR="00C40716" w:rsidRDefault="0095313B">
            <w:pPr>
              <w:pStyle w:val="20"/>
              <w:framePr w:w="14390" w:h="7824" w:wrap="none" w:vAnchor="page" w:hAnchor="page" w:x="1538" w:y="2643"/>
              <w:shd w:val="clear" w:color="auto" w:fill="auto"/>
              <w:spacing w:line="260" w:lineRule="exact"/>
              <w:ind w:left="280" w:firstLine="0"/>
              <w:jc w:val="left"/>
            </w:pPr>
            <w:r>
              <w:t>20</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firstLine="0"/>
            </w:pPr>
            <w:r>
              <w:t>24</w:t>
            </w:r>
          </w:p>
        </w:tc>
        <w:tc>
          <w:tcPr>
            <w:tcW w:w="950" w:type="dxa"/>
            <w:tcBorders>
              <w:top w:val="single" w:sz="4" w:space="0" w:color="auto"/>
              <w:left w:val="single" w:sz="4" w:space="0" w:color="auto"/>
            </w:tcBorders>
            <w:shd w:val="clear" w:color="auto" w:fill="FFFFFF"/>
            <w:vAlign w:val="bottom"/>
          </w:tcPr>
          <w:p w:rsidR="00C40716" w:rsidRDefault="0095313B">
            <w:pPr>
              <w:pStyle w:val="20"/>
              <w:framePr w:w="14390" w:h="7824" w:wrap="none" w:vAnchor="page" w:hAnchor="page" w:x="1538" w:y="2643"/>
              <w:shd w:val="clear" w:color="auto" w:fill="auto"/>
              <w:spacing w:line="260" w:lineRule="exact"/>
              <w:ind w:left="360" w:firstLine="0"/>
              <w:jc w:val="left"/>
            </w:pPr>
            <w:r>
              <w:t>28</w:t>
            </w:r>
          </w:p>
        </w:tc>
        <w:tc>
          <w:tcPr>
            <w:tcW w:w="167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firstLine="0"/>
            </w:pPr>
            <w:r>
              <w:t>30</w:t>
            </w:r>
          </w:p>
        </w:tc>
      </w:tr>
      <w:tr w:rsidR="00C40716">
        <w:trPr>
          <w:trHeight w:hRule="exact" w:val="518"/>
        </w:trPr>
        <w:tc>
          <w:tcPr>
            <w:tcW w:w="610"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left="220" w:firstLine="0"/>
              <w:jc w:val="left"/>
            </w:pPr>
            <w:r>
              <w:t>4.</w:t>
            </w:r>
          </w:p>
        </w:tc>
        <w:tc>
          <w:tcPr>
            <w:tcW w:w="2798"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firstLine="0"/>
              <w:jc w:val="left"/>
            </w:pPr>
            <w:r>
              <w:t>Баскетбол</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firstLine="0"/>
            </w:pPr>
            <w:r>
              <w:t>4</w:t>
            </w:r>
          </w:p>
        </w:tc>
        <w:tc>
          <w:tcPr>
            <w:tcW w:w="619"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firstLine="0"/>
              <w:jc w:val="right"/>
            </w:pPr>
            <w:r>
              <w:t>6</w:t>
            </w:r>
          </w:p>
        </w:tc>
        <w:tc>
          <w:tcPr>
            <w:tcW w:w="437" w:type="dxa"/>
            <w:tcBorders>
              <w:top w:val="single" w:sz="4" w:space="0" w:color="auto"/>
            </w:tcBorders>
            <w:shd w:val="clear" w:color="auto" w:fill="FFFFFF"/>
          </w:tcPr>
          <w:p w:rsidR="00C40716" w:rsidRDefault="00C40716">
            <w:pPr>
              <w:framePr w:w="14390" w:h="7824" w:wrap="none" w:vAnchor="page" w:hAnchor="page" w:x="1538" w:y="2643"/>
              <w:rPr>
                <w:sz w:val="10"/>
                <w:szCs w:val="10"/>
              </w:rPr>
            </w:pPr>
          </w:p>
        </w:tc>
        <w:tc>
          <w:tcPr>
            <w:tcW w:w="950"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firstLine="0"/>
            </w:pPr>
            <w:r>
              <w:t>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left="300" w:firstLine="0"/>
              <w:jc w:val="left"/>
            </w:pPr>
            <w:r>
              <w:t>12</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left="320" w:firstLine="0"/>
              <w:jc w:val="left"/>
            </w:pPr>
            <w:r>
              <w:t>16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left="320" w:firstLine="0"/>
              <w:jc w:val="left"/>
            </w:pPr>
            <w:r>
              <w:t>18</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left="280" w:firstLine="0"/>
              <w:jc w:val="left"/>
            </w:pPr>
            <w:r>
              <w:t>18</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firstLine="0"/>
            </w:pPr>
            <w:r>
              <w:t>24</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left="360" w:firstLine="0"/>
              <w:jc w:val="left"/>
            </w:pPr>
            <w:r>
              <w:t>28</w:t>
            </w:r>
          </w:p>
        </w:tc>
        <w:tc>
          <w:tcPr>
            <w:tcW w:w="167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firstLine="0"/>
            </w:pPr>
            <w:r>
              <w:t>32</w:t>
            </w:r>
          </w:p>
        </w:tc>
      </w:tr>
      <w:tr w:rsidR="00C40716">
        <w:trPr>
          <w:trHeight w:hRule="exact" w:val="514"/>
        </w:trPr>
        <w:tc>
          <w:tcPr>
            <w:tcW w:w="610"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left="220" w:firstLine="0"/>
              <w:jc w:val="left"/>
            </w:pPr>
            <w:r>
              <w:t>5.</w:t>
            </w:r>
          </w:p>
        </w:tc>
        <w:tc>
          <w:tcPr>
            <w:tcW w:w="2798"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firstLine="0"/>
              <w:jc w:val="left"/>
            </w:pPr>
            <w:r>
              <w:t>Биатлон</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firstLine="0"/>
            </w:pPr>
            <w:r>
              <w:t>4</w:t>
            </w:r>
          </w:p>
        </w:tc>
        <w:tc>
          <w:tcPr>
            <w:tcW w:w="619"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firstLine="0"/>
              <w:jc w:val="right"/>
            </w:pPr>
            <w:r>
              <w:t>6</w:t>
            </w:r>
          </w:p>
        </w:tc>
        <w:tc>
          <w:tcPr>
            <w:tcW w:w="437" w:type="dxa"/>
            <w:tcBorders>
              <w:top w:val="single" w:sz="4" w:space="0" w:color="auto"/>
            </w:tcBorders>
            <w:shd w:val="clear" w:color="auto" w:fill="FFFFFF"/>
          </w:tcPr>
          <w:p w:rsidR="00C40716" w:rsidRDefault="00C40716">
            <w:pPr>
              <w:framePr w:w="14390" w:h="7824" w:wrap="none" w:vAnchor="page" w:hAnchor="page" w:x="1538" w:y="2643"/>
              <w:rPr>
                <w:sz w:val="10"/>
                <w:szCs w:val="10"/>
              </w:rPr>
            </w:pPr>
          </w:p>
        </w:tc>
        <w:tc>
          <w:tcPr>
            <w:tcW w:w="950"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firstLine="0"/>
            </w:pPr>
            <w:r>
              <w:t>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left="340" w:firstLine="0"/>
              <w:jc w:val="left"/>
            </w:pPr>
            <w:r>
              <w:t>10</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left="320" w:firstLine="0"/>
              <w:jc w:val="left"/>
            </w:pPr>
            <w:r>
              <w:t>14</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left="320" w:firstLine="0"/>
              <w:jc w:val="left"/>
            </w:pPr>
            <w:r>
              <w:t>16</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left="280" w:firstLine="0"/>
              <w:jc w:val="left"/>
            </w:pPr>
            <w:r>
              <w:t>18</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firstLine="0"/>
            </w:pPr>
            <w:r>
              <w:t>24</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left="360" w:firstLine="0"/>
              <w:jc w:val="left"/>
            </w:pPr>
            <w:r>
              <w:t>28</w:t>
            </w:r>
          </w:p>
        </w:tc>
        <w:tc>
          <w:tcPr>
            <w:tcW w:w="167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firstLine="0"/>
            </w:pPr>
            <w:r>
              <w:t>32</w:t>
            </w:r>
          </w:p>
        </w:tc>
      </w:tr>
      <w:tr w:rsidR="00C40716">
        <w:trPr>
          <w:trHeight w:hRule="exact" w:val="523"/>
        </w:trPr>
        <w:tc>
          <w:tcPr>
            <w:tcW w:w="610"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left="220" w:firstLine="0"/>
              <w:jc w:val="left"/>
            </w:pPr>
            <w:r>
              <w:t>6.</w:t>
            </w:r>
          </w:p>
        </w:tc>
        <w:tc>
          <w:tcPr>
            <w:tcW w:w="2798"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firstLine="0"/>
              <w:jc w:val="left"/>
            </w:pPr>
            <w:r>
              <w:t>Бильярд</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firstLine="0"/>
            </w:pPr>
            <w:r>
              <w:t>4</w:t>
            </w:r>
          </w:p>
        </w:tc>
        <w:tc>
          <w:tcPr>
            <w:tcW w:w="619"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firstLine="0"/>
              <w:jc w:val="right"/>
            </w:pPr>
            <w:r>
              <w:t>6</w:t>
            </w:r>
          </w:p>
        </w:tc>
        <w:tc>
          <w:tcPr>
            <w:tcW w:w="437" w:type="dxa"/>
            <w:tcBorders>
              <w:top w:val="single" w:sz="4" w:space="0" w:color="auto"/>
            </w:tcBorders>
            <w:shd w:val="clear" w:color="auto" w:fill="FFFFFF"/>
          </w:tcPr>
          <w:p w:rsidR="00C40716" w:rsidRDefault="00C40716">
            <w:pPr>
              <w:framePr w:w="14390" w:h="7824" w:wrap="none" w:vAnchor="page" w:hAnchor="page" w:x="1538" w:y="2643"/>
              <w:rPr>
                <w:sz w:val="10"/>
                <w:szCs w:val="10"/>
              </w:rPr>
            </w:pPr>
          </w:p>
        </w:tc>
        <w:tc>
          <w:tcPr>
            <w:tcW w:w="950"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firstLine="0"/>
            </w:pPr>
            <w:r>
              <w:t>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left="340" w:firstLine="0"/>
              <w:jc w:val="left"/>
            </w:pPr>
            <w:r>
              <w:t>10</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left="320" w:firstLine="0"/>
              <w:jc w:val="left"/>
            </w:pPr>
            <w:r>
              <w:t>14</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left="320" w:firstLine="0"/>
              <w:jc w:val="left"/>
            </w:pPr>
            <w:r>
              <w:t>16</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left="280" w:firstLine="0"/>
              <w:jc w:val="left"/>
            </w:pPr>
            <w:r>
              <w:t>18</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firstLine="0"/>
            </w:pPr>
            <w:r>
              <w:t>24</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left="360" w:firstLine="0"/>
              <w:jc w:val="left"/>
            </w:pPr>
            <w:r>
              <w:t>28</w:t>
            </w:r>
          </w:p>
        </w:tc>
        <w:tc>
          <w:tcPr>
            <w:tcW w:w="167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firstLine="0"/>
            </w:pPr>
            <w:r>
              <w:t>30</w:t>
            </w:r>
          </w:p>
        </w:tc>
      </w:tr>
      <w:tr w:rsidR="00C40716">
        <w:trPr>
          <w:trHeight w:hRule="exact" w:val="523"/>
        </w:trPr>
        <w:tc>
          <w:tcPr>
            <w:tcW w:w="610"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left="220" w:firstLine="0"/>
              <w:jc w:val="left"/>
            </w:pPr>
            <w:r>
              <w:t>7.</w:t>
            </w:r>
          </w:p>
        </w:tc>
        <w:tc>
          <w:tcPr>
            <w:tcW w:w="2798"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firstLine="0"/>
              <w:jc w:val="left"/>
            </w:pPr>
            <w:r>
              <w:t>Бодибилдинг</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firstLine="0"/>
            </w:pPr>
            <w:r>
              <w:t>4</w:t>
            </w:r>
          </w:p>
        </w:tc>
        <w:tc>
          <w:tcPr>
            <w:tcW w:w="619"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firstLine="0"/>
              <w:jc w:val="right"/>
            </w:pPr>
            <w:r>
              <w:t>6</w:t>
            </w:r>
          </w:p>
        </w:tc>
        <w:tc>
          <w:tcPr>
            <w:tcW w:w="437" w:type="dxa"/>
            <w:tcBorders>
              <w:top w:val="single" w:sz="4" w:space="0" w:color="auto"/>
            </w:tcBorders>
            <w:shd w:val="clear" w:color="auto" w:fill="FFFFFF"/>
          </w:tcPr>
          <w:p w:rsidR="00C40716" w:rsidRDefault="00C40716">
            <w:pPr>
              <w:framePr w:w="14390" w:h="7824" w:wrap="none" w:vAnchor="page" w:hAnchor="page" w:x="1538" w:y="2643"/>
              <w:rPr>
                <w:sz w:val="10"/>
                <w:szCs w:val="10"/>
              </w:rPr>
            </w:pPr>
          </w:p>
        </w:tc>
        <w:tc>
          <w:tcPr>
            <w:tcW w:w="950"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firstLine="0"/>
            </w:pPr>
            <w:r>
              <w:t>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left="340" w:firstLine="0"/>
              <w:jc w:val="left"/>
            </w:pPr>
            <w:r>
              <w:t>12</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left="320" w:firstLine="0"/>
              <w:jc w:val="left"/>
            </w:pPr>
            <w:r>
              <w:t>14</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left="320" w:firstLine="0"/>
              <w:jc w:val="left"/>
            </w:pPr>
            <w:r>
              <w:t>16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left="320" w:firstLine="0"/>
              <w:jc w:val="left"/>
            </w:pPr>
            <w:r>
              <w:t>18</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left="280" w:firstLine="0"/>
              <w:jc w:val="left"/>
            </w:pPr>
            <w:r>
              <w:t>20</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firstLine="0"/>
            </w:pPr>
            <w:r>
              <w:t>0</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left="360" w:firstLine="0"/>
              <w:jc w:val="left"/>
            </w:pPr>
            <w:r>
              <w:t>0</w:t>
            </w:r>
          </w:p>
        </w:tc>
        <w:tc>
          <w:tcPr>
            <w:tcW w:w="167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firstLine="0"/>
            </w:pPr>
            <w:r>
              <w:t>0</w:t>
            </w:r>
          </w:p>
        </w:tc>
      </w:tr>
      <w:tr w:rsidR="00C40716">
        <w:trPr>
          <w:trHeight w:hRule="exact" w:val="518"/>
        </w:trPr>
        <w:tc>
          <w:tcPr>
            <w:tcW w:w="610" w:type="dxa"/>
            <w:tcBorders>
              <w:top w:val="single" w:sz="4" w:space="0" w:color="auto"/>
              <w:left w:val="single" w:sz="4" w:space="0" w:color="auto"/>
            </w:tcBorders>
            <w:shd w:val="clear" w:color="auto" w:fill="FFFFFF"/>
            <w:vAlign w:val="bottom"/>
          </w:tcPr>
          <w:p w:rsidR="00C40716" w:rsidRDefault="0095313B">
            <w:pPr>
              <w:pStyle w:val="20"/>
              <w:framePr w:w="14390" w:h="7824" w:wrap="none" w:vAnchor="page" w:hAnchor="page" w:x="1538" w:y="2643"/>
              <w:shd w:val="clear" w:color="auto" w:fill="auto"/>
              <w:spacing w:line="260" w:lineRule="exact"/>
              <w:ind w:left="220" w:firstLine="0"/>
              <w:jc w:val="left"/>
            </w:pPr>
            <w:r>
              <w:t>8.</w:t>
            </w:r>
          </w:p>
        </w:tc>
        <w:tc>
          <w:tcPr>
            <w:tcW w:w="2798"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firstLine="0"/>
              <w:jc w:val="left"/>
            </w:pPr>
            <w:r>
              <w:t>Бокс</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firstLine="0"/>
            </w:pPr>
            <w:r>
              <w:t>4</w:t>
            </w:r>
          </w:p>
        </w:tc>
        <w:tc>
          <w:tcPr>
            <w:tcW w:w="619" w:type="dxa"/>
            <w:tcBorders>
              <w:top w:val="single" w:sz="4" w:space="0" w:color="auto"/>
              <w:left w:val="single" w:sz="4" w:space="0" w:color="auto"/>
            </w:tcBorders>
            <w:shd w:val="clear" w:color="auto" w:fill="FFFFFF"/>
            <w:vAlign w:val="bottom"/>
          </w:tcPr>
          <w:p w:rsidR="00C40716" w:rsidRDefault="0095313B">
            <w:pPr>
              <w:pStyle w:val="20"/>
              <w:framePr w:w="14390" w:h="7824" w:wrap="none" w:vAnchor="page" w:hAnchor="page" w:x="1538" w:y="2643"/>
              <w:shd w:val="clear" w:color="auto" w:fill="auto"/>
              <w:spacing w:line="260" w:lineRule="exact"/>
              <w:ind w:firstLine="0"/>
              <w:jc w:val="right"/>
            </w:pPr>
            <w:r>
              <w:t>6</w:t>
            </w:r>
          </w:p>
        </w:tc>
        <w:tc>
          <w:tcPr>
            <w:tcW w:w="437" w:type="dxa"/>
            <w:tcBorders>
              <w:top w:val="single" w:sz="4" w:space="0" w:color="auto"/>
            </w:tcBorders>
            <w:shd w:val="clear" w:color="auto" w:fill="FFFFFF"/>
          </w:tcPr>
          <w:p w:rsidR="00C40716" w:rsidRDefault="00C40716">
            <w:pPr>
              <w:framePr w:w="14390" w:h="7824" w:wrap="none" w:vAnchor="page" w:hAnchor="page" w:x="1538" w:y="2643"/>
              <w:rPr>
                <w:sz w:val="10"/>
                <w:szCs w:val="10"/>
              </w:rPr>
            </w:pPr>
          </w:p>
        </w:tc>
        <w:tc>
          <w:tcPr>
            <w:tcW w:w="950"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firstLine="0"/>
            </w:pPr>
            <w:r>
              <w:t>9</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390" w:h="7824" w:wrap="none" w:vAnchor="page" w:hAnchor="page" w:x="1538" w:y="2643"/>
              <w:shd w:val="clear" w:color="auto" w:fill="auto"/>
              <w:spacing w:line="260" w:lineRule="exact"/>
              <w:ind w:left="340" w:firstLine="0"/>
              <w:jc w:val="left"/>
            </w:pPr>
            <w:r>
              <w:t>12</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left="320" w:firstLine="0"/>
              <w:jc w:val="left"/>
            </w:pPr>
            <w:r>
              <w:t>14</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390" w:h="7824" w:wrap="none" w:vAnchor="page" w:hAnchor="page" w:x="1538" w:y="2643"/>
              <w:shd w:val="clear" w:color="auto" w:fill="auto"/>
              <w:spacing w:line="260" w:lineRule="exact"/>
              <w:ind w:left="320" w:firstLine="0"/>
              <w:jc w:val="left"/>
            </w:pPr>
            <w:r>
              <w:t>16</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390" w:h="7824" w:wrap="none" w:vAnchor="page" w:hAnchor="page" w:x="1538" w:y="2643"/>
              <w:shd w:val="clear" w:color="auto" w:fill="auto"/>
              <w:spacing w:line="260" w:lineRule="exact"/>
              <w:ind w:left="320" w:firstLine="0"/>
              <w:jc w:val="left"/>
            </w:pPr>
            <w:r>
              <w:t>18</w:t>
            </w:r>
          </w:p>
        </w:tc>
        <w:tc>
          <w:tcPr>
            <w:tcW w:w="797" w:type="dxa"/>
            <w:tcBorders>
              <w:top w:val="single" w:sz="4" w:space="0" w:color="auto"/>
              <w:left w:val="single" w:sz="4" w:space="0" w:color="auto"/>
            </w:tcBorders>
            <w:shd w:val="clear" w:color="auto" w:fill="FFFFFF"/>
            <w:vAlign w:val="bottom"/>
          </w:tcPr>
          <w:p w:rsidR="00C40716" w:rsidRDefault="0095313B">
            <w:pPr>
              <w:pStyle w:val="20"/>
              <w:framePr w:w="14390" w:h="7824" w:wrap="none" w:vAnchor="page" w:hAnchor="page" w:x="1538" w:y="2643"/>
              <w:shd w:val="clear" w:color="auto" w:fill="auto"/>
              <w:spacing w:line="260" w:lineRule="exact"/>
              <w:ind w:left="280" w:firstLine="0"/>
              <w:jc w:val="left"/>
            </w:pPr>
            <w:r>
              <w:t>20</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firstLine="0"/>
            </w:pPr>
            <w:r>
              <w:t>24</w:t>
            </w:r>
          </w:p>
        </w:tc>
        <w:tc>
          <w:tcPr>
            <w:tcW w:w="950" w:type="dxa"/>
            <w:tcBorders>
              <w:top w:val="single" w:sz="4" w:space="0" w:color="auto"/>
              <w:left w:val="single" w:sz="4" w:space="0" w:color="auto"/>
            </w:tcBorders>
            <w:shd w:val="clear" w:color="auto" w:fill="FFFFFF"/>
            <w:vAlign w:val="bottom"/>
          </w:tcPr>
          <w:p w:rsidR="00C40716" w:rsidRDefault="0095313B">
            <w:pPr>
              <w:pStyle w:val="20"/>
              <w:framePr w:w="14390" w:h="7824" w:wrap="none" w:vAnchor="page" w:hAnchor="page" w:x="1538" w:y="2643"/>
              <w:shd w:val="clear" w:color="auto" w:fill="auto"/>
              <w:spacing w:line="260" w:lineRule="exact"/>
              <w:ind w:right="360" w:firstLine="0"/>
              <w:jc w:val="right"/>
            </w:pPr>
            <w:r>
              <w:t>28</w:t>
            </w:r>
          </w:p>
        </w:tc>
        <w:tc>
          <w:tcPr>
            <w:tcW w:w="167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firstLine="0"/>
            </w:pPr>
            <w:r>
              <w:t>32</w:t>
            </w:r>
          </w:p>
        </w:tc>
      </w:tr>
      <w:tr w:rsidR="00C40716">
        <w:trPr>
          <w:trHeight w:hRule="exact" w:val="557"/>
        </w:trPr>
        <w:tc>
          <w:tcPr>
            <w:tcW w:w="61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left="220" w:firstLine="0"/>
              <w:jc w:val="left"/>
            </w:pPr>
            <w:r>
              <w:t>9.</w:t>
            </w:r>
          </w:p>
        </w:tc>
        <w:tc>
          <w:tcPr>
            <w:tcW w:w="2798"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firstLine="0"/>
              <w:jc w:val="left"/>
            </w:pPr>
            <w:r>
              <w:t>Борьба на поясах</w:t>
            </w:r>
          </w:p>
        </w:tc>
        <w:tc>
          <w:tcPr>
            <w:tcW w:w="1258"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firstLine="0"/>
            </w:pPr>
            <w:r>
              <w:t>4</w:t>
            </w:r>
          </w:p>
        </w:tc>
        <w:tc>
          <w:tcPr>
            <w:tcW w:w="619"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firstLine="0"/>
              <w:jc w:val="right"/>
            </w:pPr>
            <w:r>
              <w:t>6</w:t>
            </w:r>
          </w:p>
        </w:tc>
        <w:tc>
          <w:tcPr>
            <w:tcW w:w="437" w:type="dxa"/>
            <w:tcBorders>
              <w:top w:val="single" w:sz="4" w:space="0" w:color="auto"/>
              <w:bottom w:val="single" w:sz="4" w:space="0" w:color="auto"/>
            </w:tcBorders>
            <w:shd w:val="clear" w:color="auto" w:fill="FFFFFF"/>
          </w:tcPr>
          <w:p w:rsidR="00C40716" w:rsidRDefault="00C40716">
            <w:pPr>
              <w:framePr w:w="14390" w:h="7824" w:wrap="none" w:vAnchor="page" w:hAnchor="page" w:x="1538" w:y="2643"/>
              <w:rPr>
                <w:sz w:val="10"/>
                <w:szCs w:val="10"/>
              </w:rPr>
            </w:pPr>
          </w:p>
        </w:tc>
        <w:tc>
          <w:tcPr>
            <w:tcW w:w="95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firstLine="0"/>
            </w:pPr>
            <w:r>
              <w:t>6</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left="340" w:firstLine="0"/>
              <w:jc w:val="left"/>
            </w:pPr>
            <w:r>
              <w:t>10</w:t>
            </w:r>
          </w:p>
        </w:tc>
        <w:tc>
          <w:tcPr>
            <w:tcW w:w="797"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left="320" w:firstLine="0"/>
              <w:jc w:val="left"/>
            </w:pPr>
            <w:r>
              <w:t>12</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left="320" w:firstLine="0"/>
              <w:jc w:val="left"/>
            </w:pPr>
            <w:r>
              <w:t>14</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left="320" w:firstLine="0"/>
              <w:jc w:val="left"/>
            </w:pPr>
            <w:r>
              <w:t>16</w:t>
            </w:r>
          </w:p>
        </w:tc>
        <w:tc>
          <w:tcPr>
            <w:tcW w:w="797"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left="280" w:firstLine="0"/>
              <w:jc w:val="left"/>
            </w:pPr>
            <w:r>
              <w:t>0</w:t>
            </w:r>
          </w:p>
        </w:tc>
        <w:tc>
          <w:tcPr>
            <w:tcW w:w="1085"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firstLine="0"/>
            </w:pPr>
            <w:r>
              <w:t>24</w:t>
            </w:r>
          </w:p>
        </w:tc>
        <w:tc>
          <w:tcPr>
            <w:tcW w:w="95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left="360" w:firstLine="0"/>
              <w:jc w:val="left"/>
            </w:pPr>
            <w:r>
              <w:t>27</w:t>
            </w:r>
          </w:p>
        </w:tc>
        <w:tc>
          <w:tcPr>
            <w:tcW w:w="1670"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390" w:h="7824" w:wrap="none" w:vAnchor="page" w:hAnchor="page" w:x="1538" w:y="2643"/>
              <w:shd w:val="clear" w:color="auto" w:fill="auto"/>
              <w:spacing w:line="260" w:lineRule="exact"/>
              <w:ind w:firstLine="0"/>
            </w:pPr>
            <w:r>
              <w:t>32</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364" w:y="660"/>
        <w:shd w:val="clear" w:color="auto" w:fill="auto"/>
        <w:spacing w:line="240" w:lineRule="exact"/>
      </w:pPr>
      <w:r>
        <w:rPr>
          <w:rStyle w:val="aa"/>
        </w:rPr>
        <w:lastRenderedPageBreak/>
        <w:t>20</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34"/>
        <w:gridCol w:w="2813"/>
        <w:gridCol w:w="1262"/>
        <w:gridCol w:w="605"/>
        <w:gridCol w:w="451"/>
        <w:gridCol w:w="960"/>
        <w:gridCol w:w="811"/>
        <w:gridCol w:w="802"/>
        <w:gridCol w:w="802"/>
        <w:gridCol w:w="811"/>
        <w:gridCol w:w="811"/>
        <w:gridCol w:w="1085"/>
        <w:gridCol w:w="955"/>
        <w:gridCol w:w="1685"/>
      </w:tblGrid>
      <w:tr w:rsidR="00C40716">
        <w:trPr>
          <w:trHeight w:hRule="exact" w:val="557"/>
        </w:trPr>
        <w:tc>
          <w:tcPr>
            <w:tcW w:w="634" w:type="dxa"/>
            <w:tcBorders>
              <w:top w:val="single" w:sz="4" w:space="0" w:color="auto"/>
              <w:left w:val="single" w:sz="4" w:space="0" w:color="auto"/>
            </w:tcBorders>
            <w:shd w:val="clear" w:color="auto" w:fill="FFFFFF"/>
            <w:vAlign w:val="bottom"/>
          </w:tcPr>
          <w:p w:rsidR="00C40716" w:rsidRDefault="0095313B">
            <w:pPr>
              <w:pStyle w:val="20"/>
              <w:framePr w:w="14486" w:h="9082" w:wrap="none" w:vAnchor="page" w:hAnchor="page" w:x="1490" w:y="1135"/>
              <w:shd w:val="clear" w:color="auto" w:fill="auto"/>
              <w:spacing w:line="260" w:lineRule="exact"/>
              <w:ind w:left="280" w:firstLine="0"/>
              <w:jc w:val="left"/>
            </w:pPr>
            <w:r>
              <w:t>1</w:t>
            </w:r>
          </w:p>
        </w:tc>
        <w:tc>
          <w:tcPr>
            <w:tcW w:w="2813" w:type="dxa"/>
            <w:tcBorders>
              <w:top w:val="single" w:sz="4" w:space="0" w:color="auto"/>
              <w:left w:val="single" w:sz="4" w:space="0" w:color="auto"/>
            </w:tcBorders>
            <w:shd w:val="clear" w:color="auto" w:fill="FFFFFF"/>
            <w:vAlign w:val="bottom"/>
          </w:tcPr>
          <w:p w:rsidR="00C40716" w:rsidRDefault="0095313B">
            <w:pPr>
              <w:pStyle w:val="20"/>
              <w:framePr w:w="14486" w:h="9082" w:wrap="none" w:vAnchor="page" w:hAnchor="page" w:x="1490" w:y="1135"/>
              <w:shd w:val="clear" w:color="auto" w:fill="auto"/>
              <w:spacing w:line="260" w:lineRule="exact"/>
              <w:ind w:firstLine="0"/>
            </w:pPr>
            <w:r>
              <w:t>2</w:t>
            </w:r>
          </w:p>
        </w:tc>
        <w:tc>
          <w:tcPr>
            <w:tcW w:w="1262"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pPr>
            <w:r>
              <w:t>3</w:t>
            </w:r>
          </w:p>
        </w:tc>
        <w:tc>
          <w:tcPr>
            <w:tcW w:w="605"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jc w:val="right"/>
            </w:pPr>
            <w:r>
              <w:t>4</w:t>
            </w:r>
          </w:p>
        </w:tc>
        <w:tc>
          <w:tcPr>
            <w:tcW w:w="451" w:type="dxa"/>
            <w:tcBorders>
              <w:top w:val="single" w:sz="4" w:space="0" w:color="auto"/>
            </w:tcBorders>
            <w:shd w:val="clear" w:color="auto" w:fill="FFFFFF"/>
          </w:tcPr>
          <w:p w:rsidR="00C40716" w:rsidRDefault="00C40716">
            <w:pPr>
              <w:framePr w:w="14486" w:h="9082" w:wrap="none" w:vAnchor="page" w:hAnchor="page" w:x="1490" w:y="1135"/>
              <w:rPr>
                <w:sz w:val="10"/>
                <w:szCs w:val="10"/>
              </w:rPr>
            </w:pPr>
          </w:p>
        </w:tc>
        <w:tc>
          <w:tcPr>
            <w:tcW w:w="960"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pPr>
            <w:r>
              <w:t>5</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486" w:h="9082" w:wrap="none" w:vAnchor="page" w:hAnchor="page" w:x="1490" w:y="1135"/>
              <w:shd w:val="clear" w:color="auto" w:fill="auto"/>
              <w:spacing w:line="260" w:lineRule="exact"/>
              <w:ind w:left="320" w:firstLine="0"/>
              <w:jc w:val="left"/>
            </w:pPr>
            <w:r>
              <w:t>6</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00" w:firstLine="0"/>
              <w:jc w:val="left"/>
            </w:pPr>
            <w:r>
              <w:t>7</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486" w:h="9082" w:wrap="none" w:vAnchor="page" w:hAnchor="page" w:x="1490" w:y="1135"/>
              <w:shd w:val="clear" w:color="auto" w:fill="auto"/>
              <w:spacing w:line="260" w:lineRule="exact"/>
              <w:ind w:left="300" w:firstLine="0"/>
              <w:jc w:val="left"/>
            </w:pPr>
            <w:r>
              <w:t>8</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20" w:firstLine="0"/>
              <w:jc w:val="left"/>
            </w:pPr>
            <w:r>
              <w:t>9</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486" w:h="9082" w:wrap="none" w:vAnchor="page" w:hAnchor="page" w:x="1490" w:y="1135"/>
              <w:shd w:val="clear" w:color="auto" w:fill="auto"/>
              <w:spacing w:line="260" w:lineRule="exact"/>
              <w:ind w:left="300" w:firstLine="0"/>
              <w:jc w:val="left"/>
            </w:pPr>
            <w:r>
              <w:t>10</w:t>
            </w:r>
          </w:p>
        </w:tc>
        <w:tc>
          <w:tcPr>
            <w:tcW w:w="1085" w:type="dxa"/>
            <w:tcBorders>
              <w:top w:val="single" w:sz="4" w:space="0" w:color="auto"/>
              <w:left w:val="single" w:sz="4" w:space="0" w:color="auto"/>
            </w:tcBorders>
            <w:shd w:val="clear" w:color="auto" w:fill="FFFFFF"/>
            <w:vAlign w:val="bottom"/>
          </w:tcPr>
          <w:p w:rsidR="00C40716" w:rsidRDefault="0095313B">
            <w:pPr>
              <w:pStyle w:val="20"/>
              <w:framePr w:w="14486" w:h="9082" w:wrap="none" w:vAnchor="page" w:hAnchor="page" w:x="1490" w:y="1135"/>
              <w:shd w:val="clear" w:color="auto" w:fill="auto"/>
              <w:spacing w:line="260" w:lineRule="exact"/>
              <w:ind w:firstLine="0"/>
            </w:pPr>
            <w:r>
              <w:t>11</w:t>
            </w:r>
          </w:p>
        </w:tc>
        <w:tc>
          <w:tcPr>
            <w:tcW w:w="955" w:type="dxa"/>
            <w:tcBorders>
              <w:top w:val="single" w:sz="4" w:space="0" w:color="auto"/>
              <w:left w:val="single" w:sz="4" w:space="0" w:color="auto"/>
            </w:tcBorders>
            <w:shd w:val="clear" w:color="auto" w:fill="FFFFFF"/>
            <w:vAlign w:val="bottom"/>
          </w:tcPr>
          <w:p w:rsidR="00C40716" w:rsidRDefault="0095313B">
            <w:pPr>
              <w:pStyle w:val="20"/>
              <w:framePr w:w="14486" w:h="9082" w:wrap="none" w:vAnchor="page" w:hAnchor="page" w:x="1490" w:y="1135"/>
              <w:shd w:val="clear" w:color="auto" w:fill="auto"/>
              <w:spacing w:line="260" w:lineRule="exact"/>
              <w:ind w:left="360" w:firstLine="0"/>
              <w:jc w:val="left"/>
            </w:pPr>
            <w:r>
              <w:t>12</w:t>
            </w:r>
          </w:p>
        </w:tc>
        <w:tc>
          <w:tcPr>
            <w:tcW w:w="168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pPr>
            <w:r>
              <w:t>13</w:t>
            </w:r>
          </w:p>
        </w:tc>
      </w:tr>
      <w:tr w:rsidR="00C40716">
        <w:trPr>
          <w:trHeight w:hRule="exact" w:val="845"/>
        </w:trPr>
        <w:tc>
          <w:tcPr>
            <w:tcW w:w="634"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200" w:firstLine="0"/>
              <w:jc w:val="left"/>
            </w:pPr>
            <w:r>
              <w:t>10.</w:t>
            </w:r>
          </w:p>
        </w:tc>
        <w:tc>
          <w:tcPr>
            <w:tcW w:w="2813"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after="120" w:line="260" w:lineRule="exact"/>
              <w:ind w:firstLine="0"/>
              <w:jc w:val="both"/>
            </w:pPr>
            <w:r>
              <w:t>Велоспорт-маунтин-</w:t>
            </w:r>
          </w:p>
          <w:p w:rsidR="00C40716" w:rsidRDefault="0095313B">
            <w:pPr>
              <w:pStyle w:val="20"/>
              <w:framePr w:w="14486" w:h="9082" w:wrap="none" w:vAnchor="page" w:hAnchor="page" w:x="1490" w:y="1135"/>
              <w:shd w:val="clear" w:color="auto" w:fill="auto"/>
              <w:spacing w:before="120" w:line="260" w:lineRule="exact"/>
              <w:ind w:firstLine="0"/>
              <w:jc w:val="both"/>
            </w:pPr>
            <w:r>
              <w:t>байк</w:t>
            </w:r>
          </w:p>
        </w:tc>
        <w:tc>
          <w:tcPr>
            <w:tcW w:w="1262" w:type="dxa"/>
            <w:tcBorders>
              <w:top w:val="single" w:sz="4" w:space="0" w:color="auto"/>
              <w:left w:val="single" w:sz="4" w:space="0" w:color="auto"/>
            </w:tcBorders>
            <w:shd w:val="clear" w:color="auto" w:fill="FFFFFF"/>
          </w:tcPr>
          <w:p w:rsidR="00C40716" w:rsidRDefault="0095313B">
            <w:pPr>
              <w:pStyle w:val="20"/>
              <w:framePr w:w="14486" w:h="9082" w:wrap="none" w:vAnchor="page" w:hAnchor="page" w:x="1490" w:y="1135"/>
              <w:shd w:val="clear" w:color="auto" w:fill="auto"/>
              <w:spacing w:line="260" w:lineRule="exact"/>
              <w:ind w:firstLine="0"/>
            </w:pPr>
            <w:r>
              <w:t>4</w:t>
            </w:r>
          </w:p>
        </w:tc>
        <w:tc>
          <w:tcPr>
            <w:tcW w:w="605"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jc w:val="right"/>
            </w:pPr>
            <w:r>
              <w:t>6</w:t>
            </w:r>
          </w:p>
        </w:tc>
        <w:tc>
          <w:tcPr>
            <w:tcW w:w="451" w:type="dxa"/>
            <w:tcBorders>
              <w:top w:val="single" w:sz="4" w:space="0" w:color="auto"/>
            </w:tcBorders>
            <w:shd w:val="clear" w:color="auto" w:fill="FFFFFF"/>
          </w:tcPr>
          <w:p w:rsidR="00C40716" w:rsidRDefault="00C40716">
            <w:pPr>
              <w:framePr w:w="14486" w:h="9082" w:wrap="none" w:vAnchor="page" w:hAnchor="page" w:x="1490" w:y="1135"/>
              <w:rPr>
                <w:sz w:val="10"/>
                <w:szCs w:val="10"/>
              </w:rPr>
            </w:pPr>
          </w:p>
        </w:tc>
        <w:tc>
          <w:tcPr>
            <w:tcW w:w="960" w:type="dxa"/>
            <w:tcBorders>
              <w:top w:val="single" w:sz="4" w:space="0" w:color="auto"/>
              <w:left w:val="single" w:sz="4" w:space="0" w:color="auto"/>
            </w:tcBorders>
            <w:shd w:val="clear" w:color="auto" w:fill="FFFFFF"/>
          </w:tcPr>
          <w:p w:rsidR="00C40716" w:rsidRDefault="0095313B">
            <w:pPr>
              <w:pStyle w:val="20"/>
              <w:framePr w:w="14486" w:h="9082" w:wrap="none" w:vAnchor="page" w:hAnchor="page" w:x="1490" w:y="1135"/>
              <w:shd w:val="clear" w:color="auto" w:fill="auto"/>
              <w:spacing w:line="260" w:lineRule="exact"/>
              <w:ind w:firstLine="0"/>
            </w:pPr>
            <w:r>
              <w:t>9</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tcPr>
          <w:p w:rsidR="00C40716" w:rsidRDefault="0095313B">
            <w:pPr>
              <w:pStyle w:val="20"/>
              <w:framePr w:w="14486" w:h="9082" w:wrap="none" w:vAnchor="page" w:hAnchor="page" w:x="1490" w:y="1135"/>
              <w:shd w:val="clear" w:color="auto" w:fill="auto"/>
              <w:spacing w:line="260" w:lineRule="exact"/>
              <w:ind w:left="300" w:firstLine="0"/>
              <w:jc w:val="left"/>
            </w:pPr>
            <w:r>
              <w:t>14</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00" w:firstLine="0"/>
              <w:jc w:val="left"/>
            </w:pPr>
            <w:r>
              <w:t>16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20" w:firstLine="0"/>
              <w:jc w:val="left"/>
            </w:pPr>
            <w:r>
              <w:t>18</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00" w:firstLine="0"/>
              <w:jc w:val="left"/>
            </w:pPr>
            <w:r>
              <w:t>18</w:t>
            </w:r>
          </w:p>
        </w:tc>
        <w:tc>
          <w:tcPr>
            <w:tcW w:w="1085" w:type="dxa"/>
            <w:tcBorders>
              <w:top w:val="single" w:sz="4" w:space="0" w:color="auto"/>
              <w:left w:val="single" w:sz="4" w:space="0" w:color="auto"/>
            </w:tcBorders>
            <w:shd w:val="clear" w:color="auto" w:fill="FFFFFF"/>
          </w:tcPr>
          <w:p w:rsidR="00C40716" w:rsidRDefault="0095313B">
            <w:pPr>
              <w:pStyle w:val="20"/>
              <w:framePr w:w="14486" w:h="9082" w:wrap="none" w:vAnchor="page" w:hAnchor="page" w:x="1490" w:y="1135"/>
              <w:shd w:val="clear" w:color="auto" w:fill="auto"/>
              <w:spacing w:line="260" w:lineRule="exact"/>
              <w:ind w:firstLine="0"/>
            </w:pPr>
            <w:r>
              <w:t>24</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60" w:firstLine="0"/>
              <w:jc w:val="left"/>
            </w:pPr>
            <w:r>
              <w:t>26</w:t>
            </w:r>
          </w:p>
        </w:tc>
        <w:tc>
          <w:tcPr>
            <w:tcW w:w="1685" w:type="dxa"/>
            <w:tcBorders>
              <w:top w:val="single" w:sz="4" w:space="0" w:color="auto"/>
              <w:left w:val="single" w:sz="4" w:space="0" w:color="auto"/>
              <w:right w:val="single" w:sz="4" w:space="0" w:color="auto"/>
            </w:tcBorders>
            <w:shd w:val="clear" w:color="auto" w:fill="FFFFFF"/>
          </w:tcPr>
          <w:p w:rsidR="00C40716" w:rsidRDefault="0095313B">
            <w:pPr>
              <w:pStyle w:val="20"/>
              <w:framePr w:w="14486" w:h="9082" w:wrap="none" w:vAnchor="page" w:hAnchor="page" w:x="1490" w:y="1135"/>
              <w:shd w:val="clear" w:color="auto" w:fill="auto"/>
              <w:spacing w:line="260" w:lineRule="exact"/>
              <w:ind w:firstLine="0"/>
            </w:pPr>
            <w:r>
              <w:t>30</w:t>
            </w:r>
          </w:p>
        </w:tc>
      </w:tr>
      <w:tr w:rsidR="00C40716">
        <w:trPr>
          <w:trHeight w:hRule="exact" w:val="528"/>
        </w:trPr>
        <w:tc>
          <w:tcPr>
            <w:tcW w:w="634"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320" w:lineRule="exact"/>
              <w:ind w:left="200" w:firstLine="0"/>
              <w:jc w:val="left"/>
            </w:pPr>
            <w:r>
              <w:rPr>
                <w:rStyle w:val="216pt"/>
              </w:rPr>
              <w:t>и.</w:t>
            </w:r>
          </w:p>
        </w:tc>
        <w:tc>
          <w:tcPr>
            <w:tcW w:w="2813"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jc w:val="both"/>
            </w:pPr>
            <w:r>
              <w:t>Велоспорт-шоссе</w:t>
            </w:r>
          </w:p>
        </w:tc>
        <w:tc>
          <w:tcPr>
            <w:tcW w:w="1262"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pPr>
            <w:r>
              <w:t>4</w:t>
            </w:r>
          </w:p>
        </w:tc>
        <w:tc>
          <w:tcPr>
            <w:tcW w:w="605"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jc w:val="right"/>
            </w:pPr>
            <w:r>
              <w:t>6</w:t>
            </w:r>
          </w:p>
        </w:tc>
        <w:tc>
          <w:tcPr>
            <w:tcW w:w="451" w:type="dxa"/>
            <w:tcBorders>
              <w:top w:val="single" w:sz="4" w:space="0" w:color="auto"/>
            </w:tcBorders>
            <w:shd w:val="clear" w:color="auto" w:fill="FFFFFF"/>
          </w:tcPr>
          <w:p w:rsidR="00C40716" w:rsidRDefault="00C40716">
            <w:pPr>
              <w:framePr w:w="14486" w:h="9082" w:wrap="none" w:vAnchor="page" w:hAnchor="page" w:x="1490" w:y="1135"/>
              <w:rPr>
                <w:sz w:val="10"/>
                <w:szCs w:val="10"/>
              </w:rPr>
            </w:pPr>
          </w:p>
        </w:tc>
        <w:tc>
          <w:tcPr>
            <w:tcW w:w="960"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pPr>
            <w:r>
              <w:t>9</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00" w:firstLine="0"/>
              <w:jc w:val="left"/>
            </w:pPr>
            <w:r>
              <w:t>15</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00" w:firstLine="0"/>
              <w:jc w:val="left"/>
            </w:pPr>
            <w:r>
              <w:t>18</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20" w:firstLine="0"/>
              <w:jc w:val="left"/>
            </w:pPr>
            <w:r>
              <w:t>20</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00" w:firstLine="0"/>
              <w:jc w:val="left"/>
            </w:pPr>
            <w:r>
              <w:t>20</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pPr>
            <w:r>
              <w:t>22</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60" w:firstLine="0"/>
              <w:jc w:val="left"/>
            </w:pPr>
            <w:r>
              <w:t>24</w:t>
            </w:r>
          </w:p>
        </w:tc>
        <w:tc>
          <w:tcPr>
            <w:tcW w:w="168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pPr>
            <w:r>
              <w:t>30</w:t>
            </w:r>
          </w:p>
        </w:tc>
      </w:tr>
      <w:tr w:rsidR="00C40716">
        <w:trPr>
          <w:trHeight w:hRule="exact" w:val="528"/>
        </w:trPr>
        <w:tc>
          <w:tcPr>
            <w:tcW w:w="634"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200" w:firstLine="0"/>
              <w:jc w:val="left"/>
            </w:pPr>
            <w:r>
              <w:t>12.</w:t>
            </w:r>
          </w:p>
        </w:tc>
        <w:tc>
          <w:tcPr>
            <w:tcW w:w="2813"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jc w:val="both"/>
            </w:pPr>
            <w:r>
              <w:t>Водное поло</w:t>
            </w:r>
          </w:p>
        </w:tc>
        <w:tc>
          <w:tcPr>
            <w:tcW w:w="1262"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pPr>
            <w:r>
              <w:t>4</w:t>
            </w:r>
          </w:p>
        </w:tc>
        <w:tc>
          <w:tcPr>
            <w:tcW w:w="605"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jc w:val="right"/>
            </w:pPr>
            <w:r>
              <w:t>6</w:t>
            </w:r>
          </w:p>
        </w:tc>
        <w:tc>
          <w:tcPr>
            <w:tcW w:w="451" w:type="dxa"/>
            <w:tcBorders>
              <w:top w:val="single" w:sz="4" w:space="0" w:color="auto"/>
            </w:tcBorders>
            <w:shd w:val="clear" w:color="auto" w:fill="FFFFFF"/>
          </w:tcPr>
          <w:p w:rsidR="00C40716" w:rsidRDefault="00C40716">
            <w:pPr>
              <w:framePr w:w="14486" w:h="9082" w:wrap="none" w:vAnchor="page" w:hAnchor="page" w:x="1490" w:y="1135"/>
              <w:rPr>
                <w:sz w:val="10"/>
                <w:szCs w:val="10"/>
              </w:rPr>
            </w:pPr>
          </w:p>
        </w:tc>
        <w:tc>
          <w:tcPr>
            <w:tcW w:w="960"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pPr>
            <w:r>
              <w:t>9</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00" w:firstLine="0"/>
              <w:jc w:val="left"/>
            </w:pPr>
            <w:r>
              <w:t>14</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00" w:firstLine="0"/>
              <w:jc w:val="left"/>
            </w:pPr>
            <w:r>
              <w:t>16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20" w:firstLine="0"/>
              <w:jc w:val="left"/>
            </w:pPr>
            <w:r>
              <w:t>18</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00" w:firstLine="0"/>
              <w:jc w:val="left"/>
            </w:pPr>
            <w:r>
              <w:t>20</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pPr>
            <w:r>
              <w:t>24</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60" w:firstLine="0"/>
              <w:jc w:val="left"/>
            </w:pPr>
            <w:r>
              <w:t>28</w:t>
            </w:r>
          </w:p>
        </w:tc>
        <w:tc>
          <w:tcPr>
            <w:tcW w:w="168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pPr>
            <w:r>
              <w:t>32</w:t>
            </w:r>
          </w:p>
        </w:tc>
      </w:tr>
      <w:tr w:rsidR="00C40716">
        <w:trPr>
          <w:trHeight w:hRule="exact" w:val="518"/>
        </w:trPr>
        <w:tc>
          <w:tcPr>
            <w:tcW w:w="634"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200" w:firstLine="0"/>
              <w:jc w:val="left"/>
            </w:pPr>
            <w:r>
              <w:t>13.</w:t>
            </w:r>
          </w:p>
        </w:tc>
        <w:tc>
          <w:tcPr>
            <w:tcW w:w="2813"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jc w:val="both"/>
            </w:pPr>
            <w:r>
              <w:t>Воднолыжный спорт</w:t>
            </w:r>
          </w:p>
        </w:tc>
        <w:tc>
          <w:tcPr>
            <w:tcW w:w="1262"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pPr>
            <w:r>
              <w:t>4</w:t>
            </w:r>
          </w:p>
        </w:tc>
        <w:tc>
          <w:tcPr>
            <w:tcW w:w="1056" w:type="dxa"/>
            <w:gridSpan w:val="2"/>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pPr>
            <w:r>
              <w:t>6</w:t>
            </w:r>
          </w:p>
        </w:tc>
        <w:tc>
          <w:tcPr>
            <w:tcW w:w="960"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pPr>
            <w:r>
              <w:t>9</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0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00" w:firstLine="0"/>
              <w:jc w:val="left"/>
            </w:pPr>
            <w:r>
              <w:t>16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20" w:firstLine="0"/>
              <w:jc w:val="left"/>
            </w:pPr>
            <w:r>
              <w:t>18</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00" w:firstLine="0"/>
              <w:jc w:val="left"/>
            </w:pPr>
            <w:r>
              <w:t>0</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pPr>
            <w:r>
              <w:t>0</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60" w:firstLine="0"/>
              <w:jc w:val="left"/>
            </w:pPr>
            <w:r>
              <w:t>0</w:t>
            </w:r>
          </w:p>
        </w:tc>
        <w:tc>
          <w:tcPr>
            <w:tcW w:w="168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pPr>
            <w:r>
              <w:t>0</w:t>
            </w:r>
          </w:p>
        </w:tc>
      </w:tr>
      <w:tr w:rsidR="00C40716">
        <w:trPr>
          <w:trHeight w:hRule="exact" w:val="523"/>
        </w:trPr>
        <w:tc>
          <w:tcPr>
            <w:tcW w:w="634"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200" w:firstLine="0"/>
              <w:jc w:val="left"/>
            </w:pPr>
            <w:r>
              <w:t>14.</w:t>
            </w:r>
          </w:p>
        </w:tc>
        <w:tc>
          <w:tcPr>
            <w:tcW w:w="2813"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jc w:val="both"/>
            </w:pPr>
            <w:r>
              <w:t>Волейбол</w:t>
            </w:r>
          </w:p>
        </w:tc>
        <w:tc>
          <w:tcPr>
            <w:tcW w:w="1262"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pPr>
            <w:r>
              <w:t>4</w:t>
            </w:r>
          </w:p>
        </w:tc>
        <w:tc>
          <w:tcPr>
            <w:tcW w:w="605"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jc w:val="right"/>
            </w:pPr>
            <w:r>
              <w:t>6</w:t>
            </w:r>
          </w:p>
        </w:tc>
        <w:tc>
          <w:tcPr>
            <w:tcW w:w="451" w:type="dxa"/>
            <w:tcBorders>
              <w:top w:val="single" w:sz="4" w:space="0" w:color="auto"/>
            </w:tcBorders>
            <w:shd w:val="clear" w:color="auto" w:fill="FFFFFF"/>
          </w:tcPr>
          <w:p w:rsidR="00C40716" w:rsidRDefault="00C40716">
            <w:pPr>
              <w:framePr w:w="14486" w:h="9082" w:wrap="none" w:vAnchor="page" w:hAnchor="page" w:x="1490" w:y="1135"/>
              <w:rPr>
                <w:sz w:val="10"/>
                <w:szCs w:val="10"/>
              </w:rPr>
            </w:pPr>
          </w:p>
        </w:tc>
        <w:tc>
          <w:tcPr>
            <w:tcW w:w="960"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pPr>
            <w:r>
              <w:t>9</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0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00" w:firstLine="0"/>
              <w:jc w:val="left"/>
            </w:pPr>
            <w:r>
              <w:t>16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20" w:firstLine="0"/>
              <w:jc w:val="left"/>
            </w:pPr>
            <w:r>
              <w:t>18</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00" w:firstLine="0"/>
              <w:jc w:val="left"/>
            </w:pPr>
            <w:r>
              <w:t>18</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pPr>
            <w:r>
              <w:t>24</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60" w:firstLine="0"/>
              <w:jc w:val="left"/>
            </w:pPr>
            <w:r>
              <w:t>28</w:t>
            </w:r>
          </w:p>
        </w:tc>
        <w:tc>
          <w:tcPr>
            <w:tcW w:w="168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pPr>
            <w:r>
              <w:t>32</w:t>
            </w:r>
          </w:p>
        </w:tc>
      </w:tr>
      <w:tr w:rsidR="00C40716">
        <w:trPr>
          <w:trHeight w:hRule="exact" w:val="523"/>
        </w:trPr>
        <w:tc>
          <w:tcPr>
            <w:tcW w:w="634"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200" w:firstLine="0"/>
              <w:jc w:val="left"/>
            </w:pPr>
            <w:r>
              <w:t>15.</w:t>
            </w:r>
          </w:p>
        </w:tc>
        <w:tc>
          <w:tcPr>
            <w:tcW w:w="2813"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jc w:val="both"/>
            </w:pPr>
            <w:proofErr w:type="gramStart"/>
            <w:r>
              <w:t>Г андбол</w:t>
            </w:r>
            <w:proofErr w:type="gramEnd"/>
          </w:p>
        </w:tc>
        <w:tc>
          <w:tcPr>
            <w:tcW w:w="1262"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pPr>
            <w:r>
              <w:t>4</w:t>
            </w:r>
          </w:p>
        </w:tc>
        <w:tc>
          <w:tcPr>
            <w:tcW w:w="605"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00" w:lineRule="exact"/>
              <w:ind w:left="480" w:firstLine="0"/>
              <w:jc w:val="left"/>
            </w:pPr>
            <w:r>
              <w:rPr>
                <w:rStyle w:val="2Cambria10pt"/>
                <w:vertAlign w:val="superscript"/>
                <w:lang w:val="ru-RU" w:eastAsia="ru-RU" w:bidi="ru-RU"/>
              </w:rPr>
              <w:t>6</w:t>
            </w:r>
          </w:p>
        </w:tc>
        <w:tc>
          <w:tcPr>
            <w:tcW w:w="451" w:type="dxa"/>
            <w:tcBorders>
              <w:top w:val="single" w:sz="4" w:space="0" w:color="auto"/>
            </w:tcBorders>
            <w:shd w:val="clear" w:color="auto" w:fill="FFFFFF"/>
          </w:tcPr>
          <w:p w:rsidR="00C40716" w:rsidRDefault="00C40716">
            <w:pPr>
              <w:framePr w:w="14486" w:h="9082" w:wrap="none" w:vAnchor="page" w:hAnchor="page" w:x="1490" w:y="1135"/>
              <w:rPr>
                <w:sz w:val="10"/>
                <w:szCs w:val="10"/>
              </w:rPr>
            </w:pPr>
          </w:p>
        </w:tc>
        <w:tc>
          <w:tcPr>
            <w:tcW w:w="960"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pPr>
            <w:r>
              <w:t>9</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20" w:firstLine="0"/>
              <w:jc w:val="left"/>
            </w:pPr>
            <w:r>
              <w:t>10</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0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00" w:firstLine="0"/>
              <w:jc w:val="left"/>
            </w:pPr>
            <w:r>
              <w:t>14</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20" w:firstLine="0"/>
              <w:jc w:val="left"/>
            </w:pPr>
            <w:r>
              <w:t>16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00" w:firstLine="0"/>
              <w:jc w:val="left"/>
            </w:pPr>
            <w:r>
              <w:t>18</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pPr>
            <w:r>
              <w:t>24</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60" w:firstLine="0"/>
              <w:jc w:val="left"/>
            </w:pPr>
            <w:r>
              <w:t>28</w:t>
            </w:r>
          </w:p>
        </w:tc>
        <w:tc>
          <w:tcPr>
            <w:tcW w:w="168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pPr>
            <w:r>
              <w:t>32</w:t>
            </w:r>
          </w:p>
        </w:tc>
      </w:tr>
      <w:tr w:rsidR="00C40716">
        <w:trPr>
          <w:trHeight w:hRule="exact" w:val="523"/>
        </w:trPr>
        <w:tc>
          <w:tcPr>
            <w:tcW w:w="634"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200" w:firstLine="0"/>
              <w:jc w:val="left"/>
            </w:pPr>
            <w:r>
              <w:t>16.</w:t>
            </w:r>
          </w:p>
        </w:tc>
        <w:tc>
          <w:tcPr>
            <w:tcW w:w="2813"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jc w:val="both"/>
            </w:pPr>
            <w:r>
              <w:t>Гиревой спорт</w:t>
            </w:r>
          </w:p>
        </w:tc>
        <w:tc>
          <w:tcPr>
            <w:tcW w:w="1262"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pPr>
            <w:r>
              <w:t>4</w:t>
            </w:r>
          </w:p>
        </w:tc>
        <w:tc>
          <w:tcPr>
            <w:tcW w:w="605"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jc w:val="right"/>
            </w:pPr>
            <w:r>
              <w:t>6</w:t>
            </w:r>
          </w:p>
        </w:tc>
        <w:tc>
          <w:tcPr>
            <w:tcW w:w="451" w:type="dxa"/>
            <w:tcBorders>
              <w:top w:val="single" w:sz="4" w:space="0" w:color="auto"/>
            </w:tcBorders>
            <w:shd w:val="clear" w:color="auto" w:fill="FFFFFF"/>
          </w:tcPr>
          <w:p w:rsidR="00C40716" w:rsidRDefault="00C40716">
            <w:pPr>
              <w:framePr w:w="14486" w:h="9082" w:wrap="none" w:vAnchor="page" w:hAnchor="page" w:x="1490" w:y="1135"/>
              <w:rPr>
                <w:sz w:val="10"/>
                <w:szCs w:val="10"/>
              </w:rPr>
            </w:pPr>
          </w:p>
        </w:tc>
        <w:tc>
          <w:tcPr>
            <w:tcW w:w="960"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pPr>
            <w:r>
              <w:t>9</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20" w:firstLine="0"/>
              <w:jc w:val="left"/>
            </w:pPr>
            <w:r>
              <w:t>10</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0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00" w:firstLine="0"/>
              <w:jc w:val="left"/>
            </w:pPr>
            <w:r>
              <w:t>12</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20" w:firstLine="0"/>
              <w:jc w:val="left"/>
            </w:pPr>
            <w:r>
              <w:t>14</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00" w:firstLine="0"/>
              <w:jc w:val="left"/>
            </w:pPr>
            <w:r>
              <w:t>16</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pPr>
            <w:r>
              <w:t>20</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60" w:firstLine="0"/>
              <w:jc w:val="left"/>
            </w:pPr>
            <w:r>
              <w:t>24</w:t>
            </w:r>
          </w:p>
        </w:tc>
        <w:tc>
          <w:tcPr>
            <w:tcW w:w="168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pPr>
            <w:r>
              <w:t>32</w:t>
            </w:r>
          </w:p>
        </w:tc>
      </w:tr>
      <w:tr w:rsidR="00C40716">
        <w:trPr>
          <w:trHeight w:hRule="exact" w:val="518"/>
        </w:trPr>
        <w:tc>
          <w:tcPr>
            <w:tcW w:w="634"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200" w:firstLine="0"/>
              <w:jc w:val="left"/>
            </w:pPr>
            <w:r>
              <w:t>17.</w:t>
            </w:r>
          </w:p>
        </w:tc>
        <w:tc>
          <w:tcPr>
            <w:tcW w:w="2813"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jc w:val="both"/>
            </w:pPr>
            <w:r>
              <w:t>Го</w:t>
            </w:r>
          </w:p>
        </w:tc>
        <w:tc>
          <w:tcPr>
            <w:tcW w:w="1262"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pPr>
            <w:r>
              <w:t>4</w:t>
            </w:r>
          </w:p>
        </w:tc>
        <w:tc>
          <w:tcPr>
            <w:tcW w:w="605" w:type="dxa"/>
            <w:tcBorders>
              <w:top w:val="single" w:sz="4" w:space="0" w:color="auto"/>
              <w:left w:val="single" w:sz="4" w:space="0" w:color="auto"/>
            </w:tcBorders>
            <w:shd w:val="clear" w:color="auto" w:fill="FFFFFF"/>
            <w:vAlign w:val="bottom"/>
          </w:tcPr>
          <w:p w:rsidR="00C40716" w:rsidRDefault="0095313B">
            <w:pPr>
              <w:pStyle w:val="20"/>
              <w:framePr w:w="14486" w:h="9082" w:wrap="none" w:vAnchor="page" w:hAnchor="page" w:x="1490" w:y="1135"/>
              <w:shd w:val="clear" w:color="auto" w:fill="auto"/>
              <w:spacing w:line="260" w:lineRule="exact"/>
              <w:ind w:firstLine="0"/>
              <w:jc w:val="right"/>
            </w:pPr>
            <w:r>
              <w:t>6</w:t>
            </w:r>
          </w:p>
        </w:tc>
        <w:tc>
          <w:tcPr>
            <w:tcW w:w="451" w:type="dxa"/>
            <w:tcBorders>
              <w:top w:val="single" w:sz="4" w:space="0" w:color="auto"/>
            </w:tcBorders>
            <w:shd w:val="clear" w:color="auto" w:fill="FFFFFF"/>
          </w:tcPr>
          <w:p w:rsidR="00C40716" w:rsidRDefault="00C40716">
            <w:pPr>
              <w:framePr w:w="14486" w:h="9082" w:wrap="none" w:vAnchor="page" w:hAnchor="page" w:x="1490" w:y="1135"/>
              <w:rPr>
                <w:sz w:val="10"/>
                <w:szCs w:val="10"/>
              </w:rPr>
            </w:pPr>
          </w:p>
        </w:tc>
        <w:tc>
          <w:tcPr>
            <w:tcW w:w="960"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pPr>
            <w:r>
              <w:t>9</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486" w:h="9082" w:wrap="none" w:vAnchor="page" w:hAnchor="page" w:x="1490" w:y="1135"/>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00" w:firstLine="0"/>
              <w:jc w:val="left"/>
            </w:pPr>
            <w:r>
              <w:t>14</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486" w:h="9082" w:wrap="none" w:vAnchor="page" w:hAnchor="page" w:x="1490" w:y="1135"/>
              <w:shd w:val="clear" w:color="auto" w:fill="auto"/>
              <w:spacing w:line="260" w:lineRule="exact"/>
              <w:ind w:left="300" w:firstLine="0"/>
              <w:jc w:val="left"/>
            </w:pPr>
            <w:r>
              <w:t>16</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486" w:h="9082" w:wrap="none" w:vAnchor="page" w:hAnchor="page" w:x="1490" w:y="1135"/>
              <w:shd w:val="clear" w:color="auto" w:fill="auto"/>
              <w:spacing w:line="260" w:lineRule="exact"/>
              <w:ind w:left="320" w:firstLine="0"/>
              <w:jc w:val="left"/>
            </w:pPr>
            <w:r>
              <w:t>18</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486" w:h="9082" w:wrap="none" w:vAnchor="page" w:hAnchor="page" w:x="1490" w:y="1135"/>
              <w:shd w:val="clear" w:color="auto" w:fill="auto"/>
              <w:spacing w:line="260" w:lineRule="exact"/>
              <w:ind w:left="300" w:firstLine="0"/>
              <w:jc w:val="left"/>
            </w:pPr>
            <w:r>
              <w:t>20</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pPr>
            <w:r>
              <w:t>24</w:t>
            </w:r>
          </w:p>
        </w:tc>
        <w:tc>
          <w:tcPr>
            <w:tcW w:w="955" w:type="dxa"/>
            <w:tcBorders>
              <w:top w:val="single" w:sz="4" w:space="0" w:color="auto"/>
              <w:left w:val="single" w:sz="4" w:space="0" w:color="auto"/>
            </w:tcBorders>
            <w:shd w:val="clear" w:color="auto" w:fill="FFFFFF"/>
            <w:vAlign w:val="bottom"/>
          </w:tcPr>
          <w:p w:rsidR="00C40716" w:rsidRDefault="0095313B">
            <w:pPr>
              <w:pStyle w:val="20"/>
              <w:framePr w:w="14486" w:h="9082" w:wrap="none" w:vAnchor="page" w:hAnchor="page" w:x="1490" w:y="1135"/>
              <w:shd w:val="clear" w:color="auto" w:fill="auto"/>
              <w:spacing w:line="260" w:lineRule="exact"/>
              <w:ind w:left="360" w:firstLine="0"/>
              <w:jc w:val="left"/>
            </w:pPr>
            <w:r>
              <w:t>28</w:t>
            </w:r>
          </w:p>
        </w:tc>
        <w:tc>
          <w:tcPr>
            <w:tcW w:w="168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pPr>
            <w:r>
              <w:t>32</w:t>
            </w:r>
          </w:p>
        </w:tc>
      </w:tr>
      <w:tr w:rsidR="00C40716">
        <w:trPr>
          <w:trHeight w:hRule="exact" w:val="523"/>
        </w:trPr>
        <w:tc>
          <w:tcPr>
            <w:tcW w:w="634"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200" w:firstLine="0"/>
              <w:jc w:val="left"/>
            </w:pPr>
            <w:r>
              <w:t>18.</w:t>
            </w:r>
          </w:p>
        </w:tc>
        <w:tc>
          <w:tcPr>
            <w:tcW w:w="2813"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jc w:val="both"/>
            </w:pPr>
            <w:proofErr w:type="gramStart"/>
            <w:r>
              <w:t>Г ольф</w:t>
            </w:r>
            <w:proofErr w:type="gramEnd"/>
          </w:p>
        </w:tc>
        <w:tc>
          <w:tcPr>
            <w:tcW w:w="1262"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pPr>
            <w:r>
              <w:t>4</w:t>
            </w:r>
          </w:p>
        </w:tc>
        <w:tc>
          <w:tcPr>
            <w:tcW w:w="605"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jc w:val="right"/>
            </w:pPr>
            <w:r>
              <w:t>6</w:t>
            </w:r>
          </w:p>
        </w:tc>
        <w:tc>
          <w:tcPr>
            <w:tcW w:w="451" w:type="dxa"/>
            <w:tcBorders>
              <w:top w:val="single" w:sz="4" w:space="0" w:color="auto"/>
            </w:tcBorders>
            <w:shd w:val="clear" w:color="auto" w:fill="FFFFFF"/>
          </w:tcPr>
          <w:p w:rsidR="00C40716" w:rsidRDefault="00C40716">
            <w:pPr>
              <w:framePr w:w="14486" w:h="9082" w:wrap="none" w:vAnchor="page" w:hAnchor="page" w:x="1490" w:y="1135"/>
              <w:rPr>
                <w:sz w:val="10"/>
                <w:szCs w:val="10"/>
              </w:rPr>
            </w:pPr>
          </w:p>
        </w:tc>
        <w:tc>
          <w:tcPr>
            <w:tcW w:w="960"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pPr>
            <w:r>
              <w:t>9</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0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00" w:firstLine="0"/>
              <w:jc w:val="left"/>
            </w:pPr>
            <w:r>
              <w:t>18</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20" w:firstLine="0"/>
              <w:jc w:val="left"/>
            </w:pPr>
            <w:r>
              <w:t>18</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00" w:firstLine="0"/>
              <w:jc w:val="left"/>
            </w:pPr>
            <w:r>
              <w:t>18</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pPr>
            <w:r>
              <w:t>28</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60" w:firstLine="0"/>
              <w:jc w:val="left"/>
            </w:pPr>
            <w:r>
              <w:t>28</w:t>
            </w:r>
          </w:p>
        </w:tc>
        <w:tc>
          <w:tcPr>
            <w:tcW w:w="168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pPr>
            <w:r>
              <w:t>32</w:t>
            </w:r>
          </w:p>
        </w:tc>
      </w:tr>
      <w:tr w:rsidR="00C40716">
        <w:trPr>
          <w:trHeight w:hRule="exact" w:val="523"/>
        </w:trPr>
        <w:tc>
          <w:tcPr>
            <w:tcW w:w="634"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200" w:firstLine="0"/>
              <w:jc w:val="left"/>
            </w:pPr>
            <w:r>
              <w:t>19.</w:t>
            </w:r>
          </w:p>
        </w:tc>
        <w:tc>
          <w:tcPr>
            <w:tcW w:w="2813"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jc w:val="both"/>
            </w:pPr>
            <w:r>
              <w:t>ГорНОЛЫЖНЕЛЙ спорт</w:t>
            </w:r>
          </w:p>
        </w:tc>
        <w:tc>
          <w:tcPr>
            <w:tcW w:w="1262"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pPr>
            <w:r>
              <w:t>4</w:t>
            </w:r>
          </w:p>
        </w:tc>
        <w:tc>
          <w:tcPr>
            <w:tcW w:w="605"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jc w:val="right"/>
            </w:pPr>
            <w:r>
              <w:t>6</w:t>
            </w:r>
          </w:p>
        </w:tc>
        <w:tc>
          <w:tcPr>
            <w:tcW w:w="451" w:type="dxa"/>
            <w:tcBorders>
              <w:top w:val="single" w:sz="4" w:space="0" w:color="auto"/>
            </w:tcBorders>
            <w:shd w:val="clear" w:color="auto" w:fill="FFFFFF"/>
          </w:tcPr>
          <w:p w:rsidR="00C40716" w:rsidRDefault="00C40716">
            <w:pPr>
              <w:framePr w:w="14486" w:h="9082" w:wrap="none" w:vAnchor="page" w:hAnchor="page" w:x="1490" w:y="1135"/>
              <w:rPr>
                <w:sz w:val="10"/>
                <w:szCs w:val="10"/>
              </w:rPr>
            </w:pPr>
          </w:p>
        </w:tc>
        <w:tc>
          <w:tcPr>
            <w:tcW w:w="960"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pPr>
            <w:r>
              <w:t>8</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20" w:firstLine="0"/>
              <w:jc w:val="left"/>
            </w:pPr>
            <w:r>
              <w:t>10</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0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00" w:firstLine="0"/>
              <w:jc w:val="left"/>
            </w:pPr>
            <w:r>
              <w:t>15</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20" w:firstLine="0"/>
              <w:jc w:val="left"/>
            </w:pPr>
            <w:r>
              <w:t>18</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00" w:firstLine="0"/>
              <w:jc w:val="left"/>
            </w:pPr>
            <w:r>
              <w:t>20</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pPr>
            <w:r>
              <w:t>24</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60" w:firstLine="0"/>
              <w:jc w:val="left"/>
            </w:pPr>
            <w:r>
              <w:t>24</w:t>
            </w:r>
          </w:p>
        </w:tc>
        <w:tc>
          <w:tcPr>
            <w:tcW w:w="168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pPr>
            <w:r>
              <w:t>32</w:t>
            </w:r>
          </w:p>
        </w:tc>
      </w:tr>
      <w:tr w:rsidR="00C40716">
        <w:trPr>
          <w:trHeight w:hRule="exact" w:val="840"/>
        </w:trPr>
        <w:tc>
          <w:tcPr>
            <w:tcW w:w="634"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200" w:firstLine="0"/>
              <w:jc w:val="left"/>
            </w:pPr>
            <w:r>
              <w:t>20.</w:t>
            </w:r>
          </w:p>
        </w:tc>
        <w:tc>
          <w:tcPr>
            <w:tcW w:w="2813"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317" w:lineRule="exact"/>
              <w:ind w:firstLine="0"/>
              <w:jc w:val="both"/>
            </w:pPr>
            <w:r>
              <w:t>Гребля на байдарках и каноэ</w:t>
            </w:r>
          </w:p>
        </w:tc>
        <w:tc>
          <w:tcPr>
            <w:tcW w:w="1262" w:type="dxa"/>
            <w:tcBorders>
              <w:top w:val="single" w:sz="4" w:space="0" w:color="auto"/>
              <w:left w:val="single" w:sz="4" w:space="0" w:color="auto"/>
            </w:tcBorders>
            <w:shd w:val="clear" w:color="auto" w:fill="FFFFFF"/>
          </w:tcPr>
          <w:p w:rsidR="00C40716" w:rsidRDefault="0095313B">
            <w:pPr>
              <w:pStyle w:val="20"/>
              <w:framePr w:w="14486" w:h="9082" w:wrap="none" w:vAnchor="page" w:hAnchor="page" w:x="1490" w:y="1135"/>
              <w:shd w:val="clear" w:color="auto" w:fill="auto"/>
              <w:spacing w:line="260" w:lineRule="exact"/>
              <w:ind w:firstLine="0"/>
            </w:pPr>
            <w:r>
              <w:t>4</w:t>
            </w:r>
          </w:p>
        </w:tc>
        <w:tc>
          <w:tcPr>
            <w:tcW w:w="605"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320" w:lineRule="exact"/>
              <w:ind w:firstLine="0"/>
              <w:jc w:val="right"/>
            </w:pPr>
            <w:r>
              <w:rPr>
                <w:rStyle w:val="216pt"/>
              </w:rPr>
              <w:t>6</w:t>
            </w:r>
          </w:p>
        </w:tc>
        <w:tc>
          <w:tcPr>
            <w:tcW w:w="451" w:type="dxa"/>
            <w:tcBorders>
              <w:top w:val="single" w:sz="4" w:space="0" w:color="auto"/>
            </w:tcBorders>
            <w:shd w:val="clear" w:color="auto" w:fill="FFFFFF"/>
          </w:tcPr>
          <w:p w:rsidR="00C40716" w:rsidRDefault="00C40716">
            <w:pPr>
              <w:framePr w:w="14486" w:h="9082" w:wrap="none" w:vAnchor="page" w:hAnchor="page" w:x="1490" w:y="1135"/>
              <w:rPr>
                <w:sz w:val="10"/>
                <w:szCs w:val="10"/>
              </w:rPr>
            </w:pPr>
          </w:p>
        </w:tc>
        <w:tc>
          <w:tcPr>
            <w:tcW w:w="960" w:type="dxa"/>
            <w:tcBorders>
              <w:top w:val="single" w:sz="4" w:space="0" w:color="auto"/>
              <w:left w:val="single" w:sz="4" w:space="0" w:color="auto"/>
            </w:tcBorders>
            <w:shd w:val="clear" w:color="auto" w:fill="FFFFFF"/>
          </w:tcPr>
          <w:p w:rsidR="00C40716" w:rsidRDefault="0095313B">
            <w:pPr>
              <w:pStyle w:val="20"/>
              <w:framePr w:w="14486" w:h="9082" w:wrap="none" w:vAnchor="page" w:hAnchor="page" w:x="1490" w:y="1135"/>
              <w:shd w:val="clear" w:color="auto" w:fill="auto"/>
              <w:spacing w:line="260" w:lineRule="exact"/>
              <w:ind w:firstLine="0"/>
            </w:pPr>
            <w:r>
              <w:t>9</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20" w:firstLine="0"/>
              <w:jc w:val="left"/>
            </w:pPr>
            <w:r>
              <w:t>10</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00" w:firstLine="0"/>
              <w:jc w:val="left"/>
            </w:pPr>
            <w:r>
              <w:t>12</w:t>
            </w:r>
          </w:p>
        </w:tc>
        <w:tc>
          <w:tcPr>
            <w:tcW w:w="802" w:type="dxa"/>
            <w:tcBorders>
              <w:top w:val="single" w:sz="4" w:space="0" w:color="auto"/>
              <w:left w:val="single" w:sz="4" w:space="0" w:color="auto"/>
            </w:tcBorders>
            <w:shd w:val="clear" w:color="auto" w:fill="FFFFFF"/>
          </w:tcPr>
          <w:p w:rsidR="00C40716" w:rsidRDefault="0095313B">
            <w:pPr>
              <w:pStyle w:val="20"/>
              <w:framePr w:w="14486" w:h="9082" w:wrap="none" w:vAnchor="page" w:hAnchor="page" w:x="1490" w:y="1135"/>
              <w:shd w:val="clear" w:color="auto" w:fill="auto"/>
              <w:spacing w:line="260" w:lineRule="exact"/>
              <w:ind w:left="300" w:firstLine="0"/>
              <w:jc w:val="left"/>
            </w:pPr>
            <w:r>
              <w:t>14</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20" w:firstLine="0"/>
              <w:jc w:val="left"/>
            </w:pPr>
            <w:r>
              <w:t>16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00" w:firstLine="0"/>
              <w:jc w:val="left"/>
            </w:pPr>
            <w:r>
              <w:t>18</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pPr>
            <w:r>
              <w:t>20</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60" w:firstLine="0"/>
              <w:jc w:val="left"/>
            </w:pPr>
            <w:r>
              <w:t>22</w:t>
            </w:r>
          </w:p>
        </w:tc>
        <w:tc>
          <w:tcPr>
            <w:tcW w:w="1685" w:type="dxa"/>
            <w:tcBorders>
              <w:top w:val="single" w:sz="4" w:space="0" w:color="auto"/>
              <w:left w:val="single" w:sz="4" w:space="0" w:color="auto"/>
              <w:right w:val="single" w:sz="4" w:space="0" w:color="auto"/>
            </w:tcBorders>
            <w:shd w:val="clear" w:color="auto" w:fill="FFFFFF"/>
          </w:tcPr>
          <w:p w:rsidR="00C40716" w:rsidRDefault="0095313B">
            <w:pPr>
              <w:pStyle w:val="20"/>
              <w:framePr w:w="14486" w:h="9082" w:wrap="none" w:vAnchor="page" w:hAnchor="page" w:x="1490" w:y="1135"/>
              <w:shd w:val="clear" w:color="auto" w:fill="auto"/>
              <w:spacing w:line="260" w:lineRule="exact"/>
              <w:ind w:firstLine="0"/>
            </w:pPr>
            <w:r>
              <w:t>32</w:t>
            </w:r>
          </w:p>
        </w:tc>
      </w:tr>
      <w:tr w:rsidR="00C40716">
        <w:trPr>
          <w:trHeight w:hRule="exact" w:val="523"/>
        </w:trPr>
        <w:tc>
          <w:tcPr>
            <w:tcW w:w="634"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200" w:firstLine="0"/>
              <w:jc w:val="left"/>
            </w:pPr>
            <w:r>
              <w:t>21.</w:t>
            </w:r>
          </w:p>
        </w:tc>
        <w:tc>
          <w:tcPr>
            <w:tcW w:w="2813"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jc w:val="both"/>
            </w:pPr>
            <w:r>
              <w:t>Гребной слалом</w:t>
            </w:r>
          </w:p>
        </w:tc>
        <w:tc>
          <w:tcPr>
            <w:tcW w:w="1262"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pPr>
            <w:r>
              <w:t>4</w:t>
            </w:r>
          </w:p>
        </w:tc>
        <w:tc>
          <w:tcPr>
            <w:tcW w:w="605"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jc w:val="right"/>
            </w:pPr>
            <w:r>
              <w:t>6</w:t>
            </w:r>
          </w:p>
        </w:tc>
        <w:tc>
          <w:tcPr>
            <w:tcW w:w="451" w:type="dxa"/>
            <w:tcBorders>
              <w:top w:val="single" w:sz="4" w:space="0" w:color="auto"/>
            </w:tcBorders>
            <w:shd w:val="clear" w:color="auto" w:fill="FFFFFF"/>
          </w:tcPr>
          <w:p w:rsidR="00C40716" w:rsidRDefault="00C40716">
            <w:pPr>
              <w:framePr w:w="14486" w:h="9082" w:wrap="none" w:vAnchor="page" w:hAnchor="page" w:x="1490" w:y="1135"/>
              <w:rPr>
                <w:sz w:val="10"/>
                <w:szCs w:val="10"/>
              </w:rPr>
            </w:pPr>
          </w:p>
        </w:tc>
        <w:tc>
          <w:tcPr>
            <w:tcW w:w="960"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pPr>
            <w:r>
              <w:t>9</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0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00" w:firstLine="0"/>
              <w:jc w:val="left"/>
            </w:pPr>
            <w:r>
              <w:t>18</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20" w:firstLine="0"/>
              <w:jc w:val="left"/>
            </w:pPr>
            <w:r>
              <w:t>18</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00" w:firstLine="0"/>
              <w:jc w:val="left"/>
            </w:pPr>
            <w:r>
              <w:t>18</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pPr>
            <w:r>
              <w:t>22</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60" w:firstLine="0"/>
              <w:jc w:val="left"/>
            </w:pPr>
            <w:r>
              <w:t>24</w:t>
            </w:r>
          </w:p>
        </w:tc>
        <w:tc>
          <w:tcPr>
            <w:tcW w:w="168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pPr>
            <w:r>
              <w:t>28</w:t>
            </w:r>
          </w:p>
        </w:tc>
      </w:tr>
      <w:tr w:rsidR="00C40716">
        <w:trPr>
          <w:trHeight w:hRule="exact" w:val="523"/>
        </w:trPr>
        <w:tc>
          <w:tcPr>
            <w:tcW w:w="634"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200" w:firstLine="0"/>
              <w:jc w:val="left"/>
            </w:pPr>
            <w:r>
              <w:t>22.</w:t>
            </w:r>
          </w:p>
        </w:tc>
        <w:tc>
          <w:tcPr>
            <w:tcW w:w="2813"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jc w:val="both"/>
            </w:pPr>
            <w:r>
              <w:t>Гребной спорт</w:t>
            </w:r>
          </w:p>
        </w:tc>
        <w:tc>
          <w:tcPr>
            <w:tcW w:w="1262"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pPr>
            <w:r>
              <w:t>4</w:t>
            </w:r>
          </w:p>
        </w:tc>
        <w:tc>
          <w:tcPr>
            <w:tcW w:w="605"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jc w:val="right"/>
            </w:pPr>
            <w:r>
              <w:t>6</w:t>
            </w:r>
          </w:p>
        </w:tc>
        <w:tc>
          <w:tcPr>
            <w:tcW w:w="451" w:type="dxa"/>
            <w:tcBorders>
              <w:top w:val="single" w:sz="4" w:space="0" w:color="auto"/>
            </w:tcBorders>
            <w:shd w:val="clear" w:color="auto" w:fill="FFFFFF"/>
          </w:tcPr>
          <w:p w:rsidR="00C40716" w:rsidRDefault="00C40716">
            <w:pPr>
              <w:framePr w:w="14486" w:h="9082" w:wrap="none" w:vAnchor="page" w:hAnchor="page" w:x="1490" w:y="1135"/>
              <w:rPr>
                <w:sz w:val="10"/>
                <w:szCs w:val="10"/>
              </w:rPr>
            </w:pPr>
          </w:p>
        </w:tc>
        <w:tc>
          <w:tcPr>
            <w:tcW w:w="960"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pPr>
            <w:r>
              <w:t>9</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20" w:firstLine="0"/>
              <w:jc w:val="left"/>
            </w:pPr>
            <w:r>
              <w:t>10</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0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00" w:firstLine="0"/>
              <w:jc w:val="left"/>
            </w:pPr>
            <w:r>
              <w:t>14</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20" w:firstLine="0"/>
              <w:jc w:val="left"/>
            </w:pPr>
            <w:r>
              <w:t>16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00" w:firstLine="0"/>
              <w:jc w:val="left"/>
            </w:pPr>
            <w:r>
              <w:t>18</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pPr>
            <w:r>
              <w:t>20</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60" w:firstLine="0"/>
              <w:jc w:val="left"/>
            </w:pPr>
            <w:r>
              <w:t>22</w:t>
            </w:r>
          </w:p>
        </w:tc>
        <w:tc>
          <w:tcPr>
            <w:tcW w:w="168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pPr>
            <w:r>
              <w:t>32</w:t>
            </w:r>
          </w:p>
        </w:tc>
      </w:tr>
      <w:tr w:rsidR="00C40716">
        <w:trPr>
          <w:trHeight w:hRule="exact" w:val="533"/>
        </w:trPr>
        <w:tc>
          <w:tcPr>
            <w:tcW w:w="634"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200" w:firstLine="0"/>
              <w:jc w:val="left"/>
            </w:pPr>
            <w:r>
              <w:t>23.</w:t>
            </w:r>
          </w:p>
        </w:tc>
        <w:tc>
          <w:tcPr>
            <w:tcW w:w="2813"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jc w:val="both"/>
            </w:pPr>
            <w:r>
              <w:t>Дзюдо</w:t>
            </w:r>
          </w:p>
        </w:tc>
        <w:tc>
          <w:tcPr>
            <w:tcW w:w="1262"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pPr>
            <w:r>
              <w:t>4</w:t>
            </w:r>
          </w:p>
        </w:tc>
        <w:tc>
          <w:tcPr>
            <w:tcW w:w="605"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jc w:val="right"/>
            </w:pPr>
            <w:r>
              <w:t>6</w:t>
            </w:r>
          </w:p>
        </w:tc>
        <w:tc>
          <w:tcPr>
            <w:tcW w:w="451" w:type="dxa"/>
            <w:tcBorders>
              <w:top w:val="single" w:sz="4" w:space="0" w:color="auto"/>
            </w:tcBorders>
            <w:shd w:val="clear" w:color="auto" w:fill="FFFFFF"/>
          </w:tcPr>
          <w:p w:rsidR="00C40716" w:rsidRDefault="00C40716">
            <w:pPr>
              <w:framePr w:w="14486" w:h="9082" w:wrap="none" w:vAnchor="page" w:hAnchor="page" w:x="1490" w:y="1135"/>
              <w:rPr>
                <w:sz w:val="10"/>
                <w:szCs w:val="10"/>
              </w:rPr>
            </w:pPr>
          </w:p>
        </w:tc>
        <w:tc>
          <w:tcPr>
            <w:tcW w:w="960"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pPr>
            <w:r>
              <w:t>9</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20" w:firstLine="0"/>
              <w:jc w:val="left"/>
            </w:pPr>
            <w:r>
              <w:t>10</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0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00" w:firstLine="0"/>
              <w:jc w:val="left"/>
            </w:pPr>
            <w:r>
              <w:t>14</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20" w:firstLine="0"/>
              <w:jc w:val="left"/>
            </w:pPr>
            <w:r>
              <w:t>16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00" w:firstLine="0"/>
              <w:jc w:val="left"/>
            </w:pPr>
            <w:r>
              <w:t>18</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pPr>
            <w:r>
              <w:t>20</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right="360" w:firstLine="0"/>
              <w:jc w:val="right"/>
            </w:pPr>
            <w:r>
              <w:t>22</w:t>
            </w:r>
          </w:p>
        </w:tc>
        <w:tc>
          <w:tcPr>
            <w:tcW w:w="168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pPr>
            <w:r>
              <w:t>28</w:t>
            </w:r>
          </w:p>
        </w:tc>
      </w:tr>
      <w:tr w:rsidR="00C40716">
        <w:trPr>
          <w:trHeight w:hRule="exact" w:val="552"/>
        </w:trPr>
        <w:tc>
          <w:tcPr>
            <w:tcW w:w="634"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200" w:firstLine="0"/>
              <w:jc w:val="left"/>
            </w:pPr>
            <w:r>
              <w:t>24.</w:t>
            </w:r>
          </w:p>
        </w:tc>
        <w:tc>
          <w:tcPr>
            <w:tcW w:w="2813"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jc w:val="both"/>
            </w:pPr>
            <w:r>
              <w:t>Каратэ</w:t>
            </w:r>
          </w:p>
        </w:tc>
        <w:tc>
          <w:tcPr>
            <w:tcW w:w="126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pPr>
            <w:r>
              <w:t>4</w:t>
            </w:r>
          </w:p>
        </w:tc>
        <w:tc>
          <w:tcPr>
            <w:tcW w:w="605"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jc w:val="right"/>
            </w:pPr>
            <w:r>
              <w:t>6</w:t>
            </w:r>
          </w:p>
        </w:tc>
        <w:tc>
          <w:tcPr>
            <w:tcW w:w="451" w:type="dxa"/>
            <w:tcBorders>
              <w:top w:val="single" w:sz="4" w:space="0" w:color="auto"/>
              <w:bottom w:val="single" w:sz="4" w:space="0" w:color="auto"/>
            </w:tcBorders>
            <w:shd w:val="clear" w:color="auto" w:fill="FFFFFF"/>
          </w:tcPr>
          <w:p w:rsidR="00C40716" w:rsidRDefault="00C40716">
            <w:pPr>
              <w:framePr w:w="14486" w:h="9082" w:wrap="none" w:vAnchor="page" w:hAnchor="page" w:x="1490" w:y="1135"/>
              <w:rPr>
                <w:sz w:val="10"/>
                <w:szCs w:val="10"/>
              </w:rPr>
            </w:pPr>
          </w:p>
        </w:tc>
        <w:tc>
          <w:tcPr>
            <w:tcW w:w="96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pPr>
            <w:r>
              <w:t>9</w:t>
            </w:r>
          </w:p>
        </w:tc>
        <w:tc>
          <w:tcPr>
            <w:tcW w:w="81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20" w:firstLine="0"/>
              <w:jc w:val="left"/>
            </w:pPr>
            <w:r>
              <w:t>10</w:t>
            </w:r>
          </w:p>
        </w:tc>
        <w:tc>
          <w:tcPr>
            <w:tcW w:w="80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00" w:firstLine="0"/>
              <w:jc w:val="left"/>
            </w:pPr>
            <w:r>
              <w:t>12</w:t>
            </w:r>
          </w:p>
        </w:tc>
        <w:tc>
          <w:tcPr>
            <w:tcW w:w="80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00" w:firstLine="0"/>
              <w:jc w:val="left"/>
            </w:pPr>
            <w:r>
              <w:t>14</w:t>
            </w:r>
          </w:p>
        </w:tc>
        <w:tc>
          <w:tcPr>
            <w:tcW w:w="81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20" w:firstLine="0"/>
              <w:jc w:val="left"/>
            </w:pPr>
            <w:r>
              <w:t>16</w:t>
            </w:r>
          </w:p>
        </w:tc>
        <w:tc>
          <w:tcPr>
            <w:tcW w:w="81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00" w:firstLine="0"/>
              <w:jc w:val="left"/>
            </w:pPr>
            <w:r>
              <w:t>18</w:t>
            </w:r>
          </w:p>
        </w:tc>
        <w:tc>
          <w:tcPr>
            <w:tcW w:w="1085"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pPr>
            <w:r>
              <w:t>20</w:t>
            </w:r>
          </w:p>
        </w:tc>
        <w:tc>
          <w:tcPr>
            <w:tcW w:w="955"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left="360" w:firstLine="0"/>
              <w:jc w:val="left"/>
            </w:pPr>
            <w:r>
              <w:t>22</w:t>
            </w:r>
          </w:p>
        </w:tc>
        <w:tc>
          <w:tcPr>
            <w:tcW w:w="1685"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486" w:h="9082" w:wrap="none" w:vAnchor="page" w:hAnchor="page" w:x="1490" w:y="1135"/>
              <w:shd w:val="clear" w:color="auto" w:fill="auto"/>
              <w:spacing w:line="260" w:lineRule="exact"/>
              <w:ind w:firstLine="0"/>
            </w:pPr>
            <w:r>
              <w:t>28</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362" w:y="660"/>
        <w:shd w:val="clear" w:color="auto" w:fill="auto"/>
        <w:spacing w:line="240" w:lineRule="exact"/>
      </w:pPr>
      <w:r>
        <w:rPr>
          <w:rStyle w:val="aa"/>
        </w:rPr>
        <w:lastRenderedPageBreak/>
        <w:t>21</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10"/>
        <w:gridCol w:w="2798"/>
        <w:gridCol w:w="1258"/>
        <w:gridCol w:w="629"/>
        <w:gridCol w:w="427"/>
        <w:gridCol w:w="950"/>
        <w:gridCol w:w="806"/>
        <w:gridCol w:w="802"/>
        <w:gridCol w:w="802"/>
        <w:gridCol w:w="802"/>
        <w:gridCol w:w="806"/>
        <w:gridCol w:w="1080"/>
        <w:gridCol w:w="955"/>
        <w:gridCol w:w="1670"/>
      </w:tblGrid>
      <w:tr w:rsidR="00C40716">
        <w:trPr>
          <w:trHeight w:hRule="exact" w:val="552"/>
        </w:trPr>
        <w:tc>
          <w:tcPr>
            <w:tcW w:w="610" w:type="dxa"/>
            <w:tcBorders>
              <w:top w:val="single" w:sz="4" w:space="0" w:color="auto"/>
              <w:left w:val="single" w:sz="4" w:space="0" w:color="auto"/>
            </w:tcBorders>
            <w:shd w:val="clear" w:color="auto" w:fill="FFFFFF"/>
            <w:vAlign w:val="bottom"/>
          </w:tcPr>
          <w:p w:rsidR="00C40716" w:rsidRDefault="0095313B">
            <w:pPr>
              <w:pStyle w:val="20"/>
              <w:framePr w:w="14395" w:h="9365" w:wrap="none" w:vAnchor="page" w:hAnchor="page" w:x="1536" w:y="1135"/>
              <w:shd w:val="clear" w:color="auto" w:fill="auto"/>
              <w:spacing w:line="260" w:lineRule="exact"/>
              <w:ind w:left="280" w:firstLine="0"/>
              <w:jc w:val="left"/>
            </w:pPr>
            <w:r>
              <w:t>1</w:t>
            </w:r>
          </w:p>
        </w:tc>
        <w:tc>
          <w:tcPr>
            <w:tcW w:w="2798" w:type="dxa"/>
            <w:tcBorders>
              <w:top w:val="single" w:sz="4" w:space="0" w:color="auto"/>
              <w:left w:val="single" w:sz="4" w:space="0" w:color="auto"/>
            </w:tcBorders>
            <w:shd w:val="clear" w:color="auto" w:fill="FFFFFF"/>
            <w:vAlign w:val="bottom"/>
          </w:tcPr>
          <w:p w:rsidR="00C40716" w:rsidRDefault="0095313B">
            <w:pPr>
              <w:pStyle w:val="20"/>
              <w:framePr w:w="14395" w:h="9365" w:wrap="none" w:vAnchor="page" w:hAnchor="page" w:x="1536" w:y="1135"/>
              <w:shd w:val="clear" w:color="auto" w:fill="auto"/>
              <w:spacing w:line="260" w:lineRule="exact"/>
              <w:ind w:firstLine="0"/>
            </w:pPr>
            <w:r>
              <w:t>2</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pPr>
            <w:r>
              <w:t>3</w:t>
            </w:r>
          </w:p>
        </w:tc>
        <w:tc>
          <w:tcPr>
            <w:tcW w:w="629"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jc w:val="right"/>
            </w:pPr>
            <w:r>
              <w:t>4</w:t>
            </w:r>
          </w:p>
        </w:tc>
        <w:tc>
          <w:tcPr>
            <w:tcW w:w="427" w:type="dxa"/>
            <w:tcBorders>
              <w:top w:val="single" w:sz="4" w:space="0" w:color="auto"/>
            </w:tcBorders>
            <w:shd w:val="clear" w:color="auto" w:fill="FFFFFF"/>
          </w:tcPr>
          <w:p w:rsidR="00C40716" w:rsidRDefault="00C40716">
            <w:pPr>
              <w:framePr w:w="14395" w:h="9365" w:wrap="none" w:vAnchor="page" w:hAnchor="page" w:x="1536" w:y="1135"/>
              <w:rPr>
                <w:sz w:val="10"/>
                <w:szCs w:val="10"/>
              </w:rPr>
            </w:pPr>
          </w:p>
        </w:tc>
        <w:tc>
          <w:tcPr>
            <w:tcW w:w="950"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pPr>
            <w:r>
              <w:t>5</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395" w:h="9365" w:wrap="none" w:vAnchor="page" w:hAnchor="page" w:x="1536" w:y="1135"/>
              <w:shd w:val="clear" w:color="auto" w:fill="auto"/>
              <w:spacing w:line="260" w:lineRule="exact"/>
              <w:ind w:left="320" w:firstLine="0"/>
              <w:jc w:val="left"/>
            </w:pPr>
            <w:r>
              <w:t>6</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300" w:firstLine="0"/>
              <w:jc w:val="left"/>
            </w:pPr>
            <w:r>
              <w:t>7</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395" w:h="9365" w:wrap="none" w:vAnchor="page" w:hAnchor="page" w:x="1536" w:y="1135"/>
              <w:shd w:val="clear" w:color="auto" w:fill="auto"/>
              <w:spacing w:line="260" w:lineRule="exact"/>
              <w:ind w:left="300" w:firstLine="0"/>
              <w:jc w:val="left"/>
            </w:pPr>
            <w:r>
              <w:t>8</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320" w:firstLine="0"/>
              <w:jc w:val="left"/>
            </w:pPr>
            <w:r>
              <w:t>9</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395" w:h="9365" w:wrap="none" w:vAnchor="page" w:hAnchor="page" w:x="1536" w:y="1135"/>
              <w:shd w:val="clear" w:color="auto" w:fill="auto"/>
              <w:spacing w:line="260" w:lineRule="exact"/>
              <w:ind w:left="300" w:firstLine="0"/>
              <w:jc w:val="left"/>
            </w:pPr>
            <w:r>
              <w:t>10</w:t>
            </w:r>
          </w:p>
        </w:tc>
        <w:tc>
          <w:tcPr>
            <w:tcW w:w="1080" w:type="dxa"/>
            <w:tcBorders>
              <w:top w:val="single" w:sz="4" w:space="0" w:color="auto"/>
              <w:left w:val="single" w:sz="4" w:space="0" w:color="auto"/>
            </w:tcBorders>
            <w:shd w:val="clear" w:color="auto" w:fill="FFFFFF"/>
            <w:vAlign w:val="bottom"/>
          </w:tcPr>
          <w:p w:rsidR="00C40716" w:rsidRDefault="0095313B">
            <w:pPr>
              <w:pStyle w:val="20"/>
              <w:framePr w:w="14395" w:h="9365" w:wrap="none" w:vAnchor="page" w:hAnchor="page" w:x="1536" w:y="1135"/>
              <w:shd w:val="clear" w:color="auto" w:fill="auto"/>
              <w:spacing w:line="260" w:lineRule="exact"/>
              <w:ind w:firstLine="0"/>
            </w:pPr>
            <w:r>
              <w:t>11</w:t>
            </w:r>
          </w:p>
        </w:tc>
        <w:tc>
          <w:tcPr>
            <w:tcW w:w="955" w:type="dxa"/>
            <w:tcBorders>
              <w:top w:val="single" w:sz="4" w:space="0" w:color="auto"/>
              <w:left w:val="single" w:sz="4" w:space="0" w:color="auto"/>
            </w:tcBorders>
            <w:shd w:val="clear" w:color="auto" w:fill="FFFFFF"/>
            <w:vAlign w:val="bottom"/>
          </w:tcPr>
          <w:p w:rsidR="00C40716" w:rsidRDefault="0095313B">
            <w:pPr>
              <w:pStyle w:val="20"/>
              <w:framePr w:w="14395" w:h="9365" w:wrap="none" w:vAnchor="page" w:hAnchor="page" w:x="1536" w:y="1135"/>
              <w:shd w:val="clear" w:color="auto" w:fill="auto"/>
              <w:spacing w:line="260" w:lineRule="exact"/>
              <w:ind w:left="360" w:firstLine="0"/>
              <w:jc w:val="left"/>
            </w:pPr>
            <w:r>
              <w:t>12</w:t>
            </w:r>
          </w:p>
        </w:tc>
        <w:tc>
          <w:tcPr>
            <w:tcW w:w="167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pPr>
            <w:r>
              <w:t>13</w:t>
            </w:r>
          </w:p>
        </w:tc>
      </w:tr>
      <w:tr w:rsidR="00C40716">
        <w:trPr>
          <w:trHeight w:hRule="exact" w:val="533"/>
        </w:trPr>
        <w:tc>
          <w:tcPr>
            <w:tcW w:w="610"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160" w:firstLine="0"/>
              <w:jc w:val="left"/>
            </w:pPr>
            <w:r>
              <w:t>25.</w:t>
            </w:r>
          </w:p>
        </w:tc>
        <w:tc>
          <w:tcPr>
            <w:tcW w:w="2798"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jc w:val="left"/>
            </w:pPr>
            <w:r>
              <w:t>Картинг</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pPr>
            <w:r>
              <w:t>4</w:t>
            </w:r>
          </w:p>
        </w:tc>
        <w:tc>
          <w:tcPr>
            <w:tcW w:w="629" w:type="dxa"/>
            <w:tcBorders>
              <w:top w:val="single" w:sz="4" w:space="0" w:color="auto"/>
              <w:left w:val="single" w:sz="4" w:space="0" w:color="auto"/>
            </w:tcBorders>
            <w:shd w:val="clear" w:color="auto" w:fill="FFFFFF"/>
            <w:vAlign w:val="bottom"/>
          </w:tcPr>
          <w:p w:rsidR="00C40716" w:rsidRDefault="0095313B">
            <w:pPr>
              <w:pStyle w:val="20"/>
              <w:framePr w:w="14395" w:h="9365" w:wrap="none" w:vAnchor="page" w:hAnchor="page" w:x="1536" w:y="1135"/>
              <w:shd w:val="clear" w:color="auto" w:fill="auto"/>
              <w:spacing w:line="260" w:lineRule="exact"/>
              <w:ind w:firstLine="0"/>
              <w:jc w:val="right"/>
            </w:pPr>
            <w:r>
              <w:t>6</w:t>
            </w:r>
          </w:p>
        </w:tc>
        <w:tc>
          <w:tcPr>
            <w:tcW w:w="427" w:type="dxa"/>
            <w:tcBorders>
              <w:top w:val="single" w:sz="4" w:space="0" w:color="auto"/>
            </w:tcBorders>
            <w:shd w:val="clear" w:color="auto" w:fill="FFFFFF"/>
          </w:tcPr>
          <w:p w:rsidR="00C40716" w:rsidRDefault="00C40716">
            <w:pPr>
              <w:framePr w:w="14395" w:h="9365" w:wrap="none" w:vAnchor="page" w:hAnchor="page" w:x="1536" w:y="1135"/>
              <w:rPr>
                <w:sz w:val="10"/>
                <w:szCs w:val="10"/>
              </w:rPr>
            </w:pPr>
          </w:p>
        </w:tc>
        <w:tc>
          <w:tcPr>
            <w:tcW w:w="950"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pPr>
            <w:r>
              <w:t>9</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395" w:h="9365" w:wrap="none" w:vAnchor="page" w:hAnchor="page" w:x="1536" w:y="1135"/>
              <w:shd w:val="clear" w:color="auto" w:fill="auto"/>
              <w:spacing w:line="260" w:lineRule="exact"/>
              <w:ind w:left="320" w:firstLine="0"/>
              <w:jc w:val="left"/>
            </w:pPr>
            <w:r>
              <w:t>8</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395" w:h="9365" w:wrap="none" w:vAnchor="page" w:hAnchor="page" w:x="1536" w:y="1135"/>
              <w:shd w:val="clear" w:color="auto" w:fill="auto"/>
              <w:spacing w:line="260" w:lineRule="exact"/>
              <w:ind w:left="300" w:firstLine="0"/>
              <w:jc w:val="left"/>
            </w:pPr>
            <w:r>
              <w:t>10</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395" w:h="9365" w:wrap="none" w:vAnchor="page" w:hAnchor="page" w:x="1536" w:y="1135"/>
              <w:shd w:val="clear" w:color="auto" w:fill="auto"/>
              <w:spacing w:line="260" w:lineRule="exact"/>
              <w:ind w:left="30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320" w:firstLine="0"/>
              <w:jc w:val="left"/>
            </w:pPr>
            <w:r>
              <w:t>15</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395" w:h="9365" w:wrap="none" w:vAnchor="page" w:hAnchor="page" w:x="1536" w:y="1135"/>
              <w:shd w:val="clear" w:color="auto" w:fill="auto"/>
              <w:spacing w:line="260" w:lineRule="exact"/>
              <w:ind w:left="300" w:firstLine="0"/>
              <w:jc w:val="left"/>
            </w:pPr>
            <w:r>
              <w:t>18</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pPr>
            <w:r>
              <w:t>24</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360" w:firstLine="0"/>
              <w:jc w:val="left"/>
            </w:pPr>
            <w:r>
              <w:t>30</w:t>
            </w:r>
          </w:p>
        </w:tc>
        <w:tc>
          <w:tcPr>
            <w:tcW w:w="167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pPr>
            <w:r>
              <w:t>32</w:t>
            </w:r>
          </w:p>
        </w:tc>
      </w:tr>
      <w:tr w:rsidR="00C40716">
        <w:trPr>
          <w:trHeight w:hRule="exact" w:val="523"/>
        </w:trPr>
        <w:tc>
          <w:tcPr>
            <w:tcW w:w="610"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160" w:firstLine="0"/>
              <w:jc w:val="left"/>
            </w:pPr>
            <w:r>
              <w:t>26.</w:t>
            </w:r>
          </w:p>
        </w:tc>
        <w:tc>
          <w:tcPr>
            <w:tcW w:w="2798"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jc w:val="left"/>
            </w:pPr>
            <w:r>
              <w:t>Керлинг</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pPr>
            <w:r>
              <w:t>4</w:t>
            </w:r>
          </w:p>
        </w:tc>
        <w:tc>
          <w:tcPr>
            <w:tcW w:w="629"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jc w:val="right"/>
            </w:pPr>
            <w:r>
              <w:t>6</w:t>
            </w:r>
          </w:p>
        </w:tc>
        <w:tc>
          <w:tcPr>
            <w:tcW w:w="427" w:type="dxa"/>
            <w:tcBorders>
              <w:top w:val="single" w:sz="4" w:space="0" w:color="auto"/>
            </w:tcBorders>
            <w:shd w:val="clear" w:color="auto" w:fill="FFFFFF"/>
          </w:tcPr>
          <w:p w:rsidR="00C40716" w:rsidRDefault="00C40716">
            <w:pPr>
              <w:framePr w:w="14395" w:h="9365" w:wrap="none" w:vAnchor="page" w:hAnchor="page" w:x="1536" w:y="1135"/>
              <w:rPr>
                <w:sz w:val="10"/>
                <w:szCs w:val="10"/>
              </w:rPr>
            </w:pPr>
          </w:p>
        </w:tc>
        <w:tc>
          <w:tcPr>
            <w:tcW w:w="950"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320" w:firstLine="0"/>
              <w:jc w:val="left"/>
            </w:pPr>
            <w:r>
              <w:t>10</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300" w:firstLine="0"/>
              <w:jc w:val="left"/>
            </w:pPr>
            <w:r>
              <w:t>10</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30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300" w:firstLine="0"/>
              <w:jc w:val="left"/>
            </w:pPr>
            <w:r>
              <w:t>12</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pPr>
            <w:r>
              <w:t>16</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360" w:firstLine="0"/>
              <w:jc w:val="left"/>
            </w:pPr>
            <w:r>
              <w:t>16</w:t>
            </w:r>
          </w:p>
        </w:tc>
        <w:tc>
          <w:tcPr>
            <w:tcW w:w="167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pPr>
            <w:r>
              <w:t>18</w:t>
            </w:r>
          </w:p>
        </w:tc>
      </w:tr>
      <w:tr w:rsidR="00C40716">
        <w:trPr>
          <w:trHeight w:hRule="exact" w:val="518"/>
        </w:trPr>
        <w:tc>
          <w:tcPr>
            <w:tcW w:w="610"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160" w:firstLine="0"/>
              <w:jc w:val="left"/>
            </w:pPr>
            <w:r>
              <w:t>27.</w:t>
            </w:r>
          </w:p>
        </w:tc>
        <w:tc>
          <w:tcPr>
            <w:tcW w:w="2798"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jc w:val="left"/>
            </w:pPr>
            <w:r>
              <w:t>Кикбоксинг</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pPr>
            <w:r>
              <w:t>4</w:t>
            </w:r>
          </w:p>
        </w:tc>
        <w:tc>
          <w:tcPr>
            <w:tcW w:w="629"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jc w:val="right"/>
            </w:pPr>
            <w:r>
              <w:t>6</w:t>
            </w:r>
          </w:p>
        </w:tc>
        <w:tc>
          <w:tcPr>
            <w:tcW w:w="427" w:type="dxa"/>
            <w:tcBorders>
              <w:top w:val="single" w:sz="4" w:space="0" w:color="auto"/>
            </w:tcBorders>
            <w:shd w:val="clear" w:color="auto" w:fill="FFFFFF"/>
          </w:tcPr>
          <w:p w:rsidR="00C40716" w:rsidRDefault="00C40716">
            <w:pPr>
              <w:framePr w:w="14395" w:h="9365" w:wrap="none" w:vAnchor="page" w:hAnchor="page" w:x="1536" w:y="1135"/>
              <w:rPr>
                <w:sz w:val="10"/>
                <w:szCs w:val="10"/>
              </w:rPr>
            </w:pPr>
          </w:p>
        </w:tc>
        <w:tc>
          <w:tcPr>
            <w:tcW w:w="950"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pPr>
            <w:r>
              <w:t>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30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300" w:firstLine="0"/>
              <w:jc w:val="left"/>
            </w:pPr>
            <w:r>
              <w:t>14</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320" w:firstLine="0"/>
              <w:jc w:val="left"/>
            </w:pPr>
            <w:r>
              <w:t>14</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300" w:firstLine="0"/>
              <w:jc w:val="left"/>
            </w:pPr>
            <w:r>
              <w:t>16</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pPr>
            <w:r>
              <w:t>20</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360" w:firstLine="0"/>
              <w:jc w:val="left"/>
            </w:pPr>
            <w:r>
              <w:t>20</w:t>
            </w:r>
          </w:p>
        </w:tc>
        <w:tc>
          <w:tcPr>
            <w:tcW w:w="167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pPr>
            <w:r>
              <w:t>28</w:t>
            </w:r>
          </w:p>
        </w:tc>
      </w:tr>
      <w:tr w:rsidR="00C40716">
        <w:trPr>
          <w:trHeight w:hRule="exact" w:val="845"/>
        </w:trPr>
        <w:tc>
          <w:tcPr>
            <w:tcW w:w="610"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160" w:firstLine="0"/>
              <w:jc w:val="left"/>
            </w:pPr>
            <w:r>
              <w:t>28.</w:t>
            </w:r>
          </w:p>
        </w:tc>
        <w:tc>
          <w:tcPr>
            <w:tcW w:w="2798"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317" w:lineRule="exact"/>
              <w:ind w:firstLine="0"/>
              <w:jc w:val="left"/>
            </w:pPr>
            <w:r>
              <w:t>Киокусинкай (ката, ка</w:t>
            </w:r>
            <w:r>
              <w:softHyphen/>
              <w:t>тегория)</w:t>
            </w:r>
          </w:p>
        </w:tc>
        <w:tc>
          <w:tcPr>
            <w:tcW w:w="1258" w:type="dxa"/>
            <w:tcBorders>
              <w:top w:val="single" w:sz="4" w:space="0" w:color="auto"/>
              <w:left w:val="single" w:sz="4" w:space="0" w:color="auto"/>
            </w:tcBorders>
            <w:shd w:val="clear" w:color="auto" w:fill="FFFFFF"/>
          </w:tcPr>
          <w:p w:rsidR="00C40716" w:rsidRDefault="0095313B">
            <w:pPr>
              <w:pStyle w:val="20"/>
              <w:framePr w:w="14395" w:h="9365" w:wrap="none" w:vAnchor="page" w:hAnchor="page" w:x="1536" w:y="1135"/>
              <w:shd w:val="clear" w:color="auto" w:fill="auto"/>
              <w:spacing w:line="260" w:lineRule="exact"/>
              <w:ind w:firstLine="0"/>
            </w:pPr>
            <w:r>
              <w:t>4</w:t>
            </w:r>
          </w:p>
        </w:tc>
        <w:tc>
          <w:tcPr>
            <w:tcW w:w="629"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jc w:val="right"/>
            </w:pPr>
            <w:r>
              <w:t>6</w:t>
            </w:r>
          </w:p>
        </w:tc>
        <w:tc>
          <w:tcPr>
            <w:tcW w:w="427" w:type="dxa"/>
            <w:tcBorders>
              <w:top w:val="single" w:sz="4" w:space="0" w:color="auto"/>
            </w:tcBorders>
            <w:shd w:val="clear" w:color="auto" w:fill="FFFFFF"/>
          </w:tcPr>
          <w:p w:rsidR="00C40716" w:rsidRDefault="00C40716">
            <w:pPr>
              <w:framePr w:w="14395" w:h="9365" w:wrap="none" w:vAnchor="page" w:hAnchor="page" w:x="1536" w:y="1135"/>
              <w:rPr>
                <w:sz w:val="10"/>
                <w:szCs w:val="10"/>
              </w:rPr>
            </w:pPr>
          </w:p>
        </w:tc>
        <w:tc>
          <w:tcPr>
            <w:tcW w:w="950" w:type="dxa"/>
            <w:tcBorders>
              <w:top w:val="single" w:sz="4" w:space="0" w:color="auto"/>
              <w:left w:val="single" w:sz="4" w:space="0" w:color="auto"/>
            </w:tcBorders>
            <w:shd w:val="clear" w:color="auto" w:fill="FFFFFF"/>
          </w:tcPr>
          <w:p w:rsidR="00C40716" w:rsidRDefault="0095313B">
            <w:pPr>
              <w:pStyle w:val="20"/>
              <w:framePr w:w="14395" w:h="9365" w:wrap="none" w:vAnchor="page" w:hAnchor="page" w:x="1536" w:y="1135"/>
              <w:shd w:val="clear" w:color="auto" w:fill="auto"/>
              <w:spacing w:line="260" w:lineRule="exact"/>
              <w:ind w:firstLine="0"/>
            </w:pPr>
            <w:r>
              <w:t>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30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300" w:firstLine="0"/>
              <w:jc w:val="left"/>
            </w:pPr>
            <w:r>
              <w:t>18</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320" w:firstLine="0"/>
              <w:jc w:val="left"/>
            </w:pPr>
            <w:r>
              <w:t>18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300" w:firstLine="0"/>
              <w:jc w:val="left"/>
            </w:pPr>
            <w:r>
              <w:t>0</w:t>
            </w:r>
          </w:p>
        </w:tc>
        <w:tc>
          <w:tcPr>
            <w:tcW w:w="1080" w:type="dxa"/>
            <w:tcBorders>
              <w:top w:val="single" w:sz="4" w:space="0" w:color="auto"/>
              <w:left w:val="single" w:sz="4" w:space="0" w:color="auto"/>
            </w:tcBorders>
            <w:shd w:val="clear" w:color="auto" w:fill="FFFFFF"/>
          </w:tcPr>
          <w:p w:rsidR="00C40716" w:rsidRDefault="0095313B">
            <w:pPr>
              <w:pStyle w:val="20"/>
              <w:framePr w:w="14395" w:h="9365" w:wrap="none" w:vAnchor="page" w:hAnchor="page" w:x="1536" w:y="1135"/>
              <w:shd w:val="clear" w:color="auto" w:fill="auto"/>
              <w:spacing w:line="260" w:lineRule="exact"/>
              <w:ind w:firstLine="0"/>
            </w:pPr>
            <w:r>
              <w:t>24</w:t>
            </w:r>
          </w:p>
        </w:tc>
        <w:tc>
          <w:tcPr>
            <w:tcW w:w="955" w:type="dxa"/>
            <w:tcBorders>
              <w:top w:val="single" w:sz="4" w:space="0" w:color="auto"/>
              <w:left w:val="single" w:sz="4" w:space="0" w:color="auto"/>
            </w:tcBorders>
            <w:shd w:val="clear" w:color="auto" w:fill="FFFFFF"/>
          </w:tcPr>
          <w:p w:rsidR="00C40716" w:rsidRDefault="0095313B">
            <w:pPr>
              <w:pStyle w:val="20"/>
              <w:framePr w:w="14395" w:h="9365" w:wrap="none" w:vAnchor="page" w:hAnchor="page" w:x="1536" w:y="1135"/>
              <w:shd w:val="clear" w:color="auto" w:fill="auto"/>
              <w:spacing w:line="260" w:lineRule="exact"/>
              <w:ind w:left="360" w:firstLine="0"/>
              <w:jc w:val="left"/>
            </w:pPr>
            <w:r>
              <w:t>24</w:t>
            </w:r>
          </w:p>
        </w:tc>
        <w:tc>
          <w:tcPr>
            <w:tcW w:w="1670" w:type="dxa"/>
            <w:tcBorders>
              <w:top w:val="single" w:sz="4" w:space="0" w:color="auto"/>
              <w:left w:val="single" w:sz="4" w:space="0" w:color="auto"/>
              <w:right w:val="single" w:sz="4" w:space="0" w:color="auto"/>
            </w:tcBorders>
            <w:shd w:val="clear" w:color="auto" w:fill="FFFFFF"/>
          </w:tcPr>
          <w:p w:rsidR="00C40716" w:rsidRDefault="0095313B">
            <w:pPr>
              <w:pStyle w:val="20"/>
              <w:framePr w:w="14395" w:h="9365" w:wrap="none" w:vAnchor="page" w:hAnchor="page" w:x="1536" w:y="1135"/>
              <w:shd w:val="clear" w:color="auto" w:fill="auto"/>
              <w:spacing w:line="260" w:lineRule="exact"/>
              <w:ind w:firstLine="0"/>
            </w:pPr>
            <w:r>
              <w:t>32</w:t>
            </w:r>
          </w:p>
        </w:tc>
      </w:tr>
      <w:tr w:rsidR="00C40716">
        <w:trPr>
          <w:trHeight w:hRule="exact" w:val="518"/>
        </w:trPr>
        <w:tc>
          <w:tcPr>
            <w:tcW w:w="610"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160" w:firstLine="0"/>
              <w:jc w:val="left"/>
            </w:pPr>
            <w:r>
              <w:t>29.</w:t>
            </w:r>
          </w:p>
        </w:tc>
        <w:tc>
          <w:tcPr>
            <w:tcW w:w="2798"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jc w:val="left"/>
            </w:pPr>
            <w:r>
              <w:t>Конный спорт</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pPr>
            <w:r>
              <w:t>4</w:t>
            </w:r>
          </w:p>
        </w:tc>
        <w:tc>
          <w:tcPr>
            <w:tcW w:w="629"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jc w:val="right"/>
            </w:pPr>
            <w:r>
              <w:t>6</w:t>
            </w:r>
          </w:p>
        </w:tc>
        <w:tc>
          <w:tcPr>
            <w:tcW w:w="427" w:type="dxa"/>
            <w:tcBorders>
              <w:top w:val="single" w:sz="4" w:space="0" w:color="auto"/>
            </w:tcBorders>
            <w:shd w:val="clear" w:color="auto" w:fill="FFFFFF"/>
          </w:tcPr>
          <w:p w:rsidR="00C40716" w:rsidRDefault="00C40716">
            <w:pPr>
              <w:framePr w:w="14395" w:h="9365" w:wrap="none" w:vAnchor="page" w:hAnchor="page" w:x="1536" w:y="1135"/>
              <w:rPr>
                <w:sz w:val="10"/>
                <w:szCs w:val="10"/>
              </w:rPr>
            </w:pPr>
          </w:p>
        </w:tc>
        <w:tc>
          <w:tcPr>
            <w:tcW w:w="950"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pPr>
            <w:r>
              <w:t>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300" w:firstLine="0"/>
              <w:jc w:val="left"/>
            </w:pPr>
            <w:r>
              <w:t>14</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300" w:firstLine="0"/>
              <w:jc w:val="left"/>
            </w:pPr>
            <w:r>
              <w:t>16</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320" w:firstLine="0"/>
              <w:jc w:val="left"/>
            </w:pPr>
            <w:r>
              <w:t>18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300" w:firstLine="0"/>
              <w:jc w:val="left"/>
            </w:pPr>
            <w:r>
              <w:t>20</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pPr>
            <w:r>
              <w:t>24</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360" w:firstLine="0"/>
              <w:jc w:val="left"/>
            </w:pPr>
            <w:r>
              <w:t>28</w:t>
            </w:r>
          </w:p>
        </w:tc>
        <w:tc>
          <w:tcPr>
            <w:tcW w:w="167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pPr>
            <w:r>
              <w:t>32</w:t>
            </w:r>
          </w:p>
        </w:tc>
      </w:tr>
      <w:tr w:rsidR="00C40716">
        <w:trPr>
          <w:trHeight w:hRule="exact" w:val="523"/>
        </w:trPr>
        <w:tc>
          <w:tcPr>
            <w:tcW w:w="610"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160" w:firstLine="0"/>
              <w:jc w:val="left"/>
            </w:pPr>
            <w:r>
              <w:t>30.</w:t>
            </w:r>
          </w:p>
        </w:tc>
        <w:tc>
          <w:tcPr>
            <w:tcW w:w="2798"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jc w:val="left"/>
            </w:pPr>
            <w:r>
              <w:t>Конькобежный спорт</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pPr>
            <w:r>
              <w:t>4</w:t>
            </w:r>
          </w:p>
        </w:tc>
        <w:tc>
          <w:tcPr>
            <w:tcW w:w="629" w:type="dxa"/>
            <w:tcBorders>
              <w:top w:val="single" w:sz="4" w:space="0" w:color="auto"/>
              <w:left w:val="single" w:sz="4" w:space="0" w:color="auto"/>
            </w:tcBorders>
            <w:shd w:val="clear" w:color="auto" w:fill="FFFFFF"/>
            <w:vAlign w:val="bottom"/>
          </w:tcPr>
          <w:p w:rsidR="00C40716" w:rsidRDefault="0095313B">
            <w:pPr>
              <w:pStyle w:val="20"/>
              <w:framePr w:w="14395" w:h="9365" w:wrap="none" w:vAnchor="page" w:hAnchor="page" w:x="1536" w:y="1135"/>
              <w:shd w:val="clear" w:color="auto" w:fill="auto"/>
              <w:spacing w:line="260" w:lineRule="exact"/>
              <w:ind w:firstLine="0"/>
              <w:jc w:val="right"/>
            </w:pPr>
            <w:r>
              <w:t>6</w:t>
            </w:r>
          </w:p>
        </w:tc>
        <w:tc>
          <w:tcPr>
            <w:tcW w:w="427" w:type="dxa"/>
            <w:tcBorders>
              <w:top w:val="single" w:sz="4" w:space="0" w:color="auto"/>
            </w:tcBorders>
            <w:shd w:val="clear" w:color="auto" w:fill="FFFFFF"/>
          </w:tcPr>
          <w:p w:rsidR="00C40716" w:rsidRDefault="00C40716">
            <w:pPr>
              <w:framePr w:w="14395" w:h="9365" w:wrap="none" w:vAnchor="page" w:hAnchor="page" w:x="1536" w:y="1135"/>
              <w:rPr>
                <w:sz w:val="10"/>
                <w:szCs w:val="10"/>
              </w:rPr>
            </w:pPr>
          </w:p>
        </w:tc>
        <w:tc>
          <w:tcPr>
            <w:tcW w:w="950"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pPr>
            <w:r>
              <w:t>9</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395" w:h="9365" w:wrap="none" w:vAnchor="page" w:hAnchor="page" w:x="1536" w:y="1135"/>
              <w:shd w:val="clear" w:color="auto" w:fill="auto"/>
              <w:spacing w:line="260" w:lineRule="exact"/>
              <w:ind w:left="320" w:firstLine="0"/>
              <w:jc w:val="left"/>
            </w:pPr>
            <w:r>
              <w:t>10</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395" w:h="9365" w:wrap="none" w:vAnchor="page" w:hAnchor="page" w:x="1536" w:y="1135"/>
              <w:shd w:val="clear" w:color="auto" w:fill="auto"/>
              <w:spacing w:line="260" w:lineRule="exact"/>
              <w:ind w:left="30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300" w:firstLine="0"/>
              <w:jc w:val="left"/>
            </w:pPr>
            <w:r>
              <w:t>15</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395" w:h="9365" w:wrap="none" w:vAnchor="page" w:hAnchor="page" w:x="1536" w:y="1135"/>
              <w:shd w:val="clear" w:color="auto" w:fill="auto"/>
              <w:spacing w:line="260" w:lineRule="exact"/>
              <w:ind w:left="320" w:firstLine="0"/>
              <w:jc w:val="left"/>
            </w:pPr>
            <w:r>
              <w:t>18</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395" w:h="9365" w:wrap="none" w:vAnchor="page" w:hAnchor="page" w:x="1536" w:y="1135"/>
              <w:shd w:val="clear" w:color="auto" w:fill="auto"/>
              <w:spacing w:line="260" w:lineRule="exact"/>
              <w:ind w:left="300" w:firstLine="0"/>
              <w:jc w:val="left"/>
            </w:pPr>
            <w:r>
              <w:t>20</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pPr>
            <w:r>
              <w:t>24</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360" w:firstLine="0"/>
              <w:jc w:val="left"/>
            </w:pPr>
            <w:r>
              <w:t>27</w:t>
            </w:r>
          </w:p>
        </w:tc>
        <w:tc>
          <w:tcPr>
            <w:tcW w:w="167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pPr>
            <w:r>
              <w:t>36</w:t>
            </w:r>
          </w:p>
        </w:tc>
      </w:tr>
      <w:tr w:rsidR="00C40716">
        <w:trPr>
          <w:trHeight w:hRule="exact" w:val="826"/>
        </w:trPr>
        <w:tc>
          <w:tcPr>
            <w:tcW w:w="610" w:type="dxa"/>
            <w:tcBorders>
              <w:top w:val="single" w:sz="4" w:space="0" w:color="auto"/>
              <w:left w:val="single" w:sz="4" w:space="0" w:color="auto"/>
            </w:tcBorders>
            <w:shd w:val="clear" w:color="auto" w:fill="FFFFFF"/>
          </w:tcPr>
          <w:p w:rsidR="00C40716" w:rsidRDefault="0095313B">
            <w:pPr>
              <w:pStyle w:val="20"/>
              <w:framePr w:w="14395" w:h="9365" w:wrap="none" w:vAnchor="page" w:hAnchor="page" w:x="1536" w:y="1135"/>
              <w:shd w:val="clear" w:color="auto" w:fill="auto"/>
              <w:spacing w:line="260" w:lineRule="exact"/>
              <w:ind w:left="160" w:firstLine="0"/>
              <w:jc w:val="left"/>
            </w:pPr>
            <w:r>
              <w:t>31.</w:t>
            </w:r>
          </w:p>
        </w:tc>
        <w:tc>
          <w:tcPr>
            <w:tcW w:w="2798"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317" w:lineRule="exact"/>
              <w:ind w:firstLine="0"/>
              <w:jc w:val="left"/>
            </w:pPr>
            <w:r>
              <w:t>Конькобежный спорт (шорт-трек)</w:t>
            </w:r>
          </w:p>
        </w:tc>
        <w:tc>
          <w:tcPr>
            <w:tcW w:w="1258" w:type="dxa"/>
            <w:tcBorders>
              <w:top w:val="single" w:sz="4" w:space="0" w:color="auto"/>
              <w:left w:val="single" w:sz="4" w:space="0" w:color="auto"/>
            </w:tcBorders>
            <w:shd w:val="clear" w:color="auto" w:fill="FFFFFF"/>
          </w:tcPr>
          <w:p w:rsidR="00C40716" w:rsidRDefault="0095313B">
            <w:pPr>
              <w:pStyle w:val="20"/>
              <w:framePr w:w="14395" w:h="9365" w:wrap="none" w:vAnchor="page" w:hAnchor="page" w:x="1536" w:y="1135"/>
              <w:shd w:val="clear" w:color="auto" w:fill="auto"/>
              <w:spacing w:line="260" w:lineRule="exact"/>
              <w:ind w:firstLine="0"/>
            </w:pPr>
            <w:r>
              <w:t>4</w:t>
            </w:r>
          </w:p>
        </w:tc>
        <w:tc>
          <w:tcPr>
            <w:tcW w:w="629"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jc w:val="right"/>
            </w:pPr>
            <w:r>
              <w:t>6</w:t>
            </w:r>
          </w:p>
        </w:tc>
        <w:tc>
          <w:tcPr>
            <w:tcW w:w="427" w:type="dxa"/>
            <w:tcBorders>
              <w:top w:val="single" w:sz="4" w:space="0" w:color="auto"/>
            </w:tcBorders>
            <w:shd w:val="clear" w:color="auto" w:fill="FFFFFF"/>
          </w:tcPr>
          <w:p w:rsidR="00C40716" w:rsidRDefault="00C40716">
            <w:pPr>
              <w:framePr w:w="14395" w:h="9365" w:wrap="none" w:vAnchor="page" w:hAnchor="page" w:x="1536" w:y="1135"/>
              <w:rPr>
                <w:sz w:val="10"/>
                <w:szCs w:val="10"/>
              </w:rPr>
            </w:pPr>
          </w:p>
        </w:tc>
        <w:tc>
          <w:tcPr>
            <w:tcW w:w="950" w:type="dxa"/>
            <w:tcBorders>
              <w:top w:val="single" w:sz="4" w:space="0" w:color="auto"/>
              <w:left w:val="single" w:sz="4" w:space="0" w:color="auto"/>
            </w:tcBorders>
            <w:shd w:val="clear" w:color="auto" w:fill="FFFFFF"/>
          </w:tcPr>
          <w:p w:rsidR="00C40716" w:rsidRDefault="0095313B">
            <w:pPr>
              <w:pStyle w:val="20"/>
              <w:framePr w:w="14395" w:h="9365" w:wrap="none" w:vAnchor="page" w:hAnchor="page" w:x="1536" w:y="1135"/>
              <w:shd w:val="clear" w:color="auto" w:fill="auto"/>
              <w:spacing w:line="260" w:lineRule="exact"/>
              <w:ind w:firstLine="0"/>
            </w:pPr>
            <w:r>
              <w:t>9</w:t>
            </w:r>
          </w:p>
        </w:tc>
        <w:tc>
          <w:tcPr>
            <w:tcW w:w="806" w:type="dxa"/>
            <w:tcBorders>
              <w:top w:val="single" w:sz="4" w:space="0" w:color="auto"/>
              <w:left w:val="single" w:sz="4" w:space="0" w:color="auto"/>
            </w:tcBorders>
            <w:shd w:val="clear" w:color="auto" w:fill="FFFFFF"/>
          </w:tcPr>
          <w:p w:rsidR="00C40716" w:rsidRDefault="0095313B">
            <w:pPr>
              <w:pStyle w:val="20"/>
              <w:framePr w:w="14395" w:h="9365" w:wrap="none" w:vAnchor="page" w:hAnchor="page" w:x="1536" w:y="1135"/>
              <w:shd w:val="clear" w:color="auto" w:fill="auto"/>
              <w:spacing w:line="260" w:lineRule="exact"/>
              <w:ind w:left="320" w:firstLine="0"/>
              <w:jc w:val="left"/>
            </w:pPr>
            <w:r>
              <w:t>14</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300" w:firstLine="0"/>
              <w:jc w:val="left"/>
            </w:pPr>
            <w:r>
              <w:t>16</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300" w:firstLine="0"/>
              <w:jc w:val="left"/>
            </w:pPr>
            <w:r>
              <w:t>18</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320" w:firstLine="0"/>
              <w:jc w:val="left"/>
            </w:pPr>
            <w:r>
              <w:t>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300" w:firstLine="0"/>
              <w:jc w:val="left"/>
            </w:pPr>
            <w:r>
              <w:t>0</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pPr>
            <w:r>
              <w:t>22</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360" w:firstLine="0"/>
              <w:jc w:val="left"/>
            </w:pPr>
            <w:r>
              <w:t>26</w:t>
            </w:r>
          </w:p>
        </w:tc>
        <w:tc>
          <w:tcPr>
            <w:tcW w:w="1670" w:type="dxa"/>
            <w:tcBorders>
              <w:top w:val="single" w:sz="4" w:space="0" w:color="auto"/>
              <w:left w:val="single" w:sz="4" w:space="0" w:color="auto"/>
              <w:right w:val="single" w:sz="4" w:space="0" w:color="auto"/>
            </w:tcBorders>
            <w:shd w:val="clear" w:color="auto" w:fill="FFFFFF"/>
          </w:tcPr>
          <w:p w:rsidR="00C40716" w:rsidRDefault="0095313B">
            <w:pPr>
              <w:pStyle w:val="20"/>
              <w:framePr w:w="14395" w:h="9365" w:wrap="none" w:vAnchor="page" w:hAnchor="page" w:x="1536" w:y="1135"/>
              <w:shd w:val="clear" w:color="auto" w:fill="auto"/>
              <w:spacing w:line="260" w:lineRule="exact"/>
              <w:ind w:firstLine="0"/>
            </w:pPr>
            <w:r>
              <w:t>32</w:t>
            </w:r>
          </w:p>
        </w:tc>
      </w:tr>
      <w:tr w:rsidR="00C40716">
        <w:trPr>
          <w:trHeight w:hRule="exact" w:val="518"/>
        </w:trPr>
        <w:tc>
          <w:tcPr>
            <w:tcW w:w="610"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160" w:firstLine="0"/>
              <w:jc w:val="left"/>
            </w:pPr>
            <w:r>
              <w:t>32.</w:t>
            </w:r>
          </w:p>
        </w:tc>
        <w:tc>
          <w:tcPr>
            <w:tcW w:w="2798"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jc w:val="left"/>
            </w:pPr>
            <w:r>
              <w:t>Корэш</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pPr>
            <w:r>
              <w:t>4</w:t>
            </w:r>
          </w:p>
        </w:tc>
        <w:tc>
          <w:tcPr>
            <w:tcW w:w="1056" w:type="dxa"/>
            <w:gridSpan w:val="2"/>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pPr>
            <w:r>
              <w:t>6</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pPr>
            <w:r>
              <w:t>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320" w:firstLine="0"/>
              <w:jc w:val="left"/>
            </w:pPr>
            <w:r>
              <w:t>8</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30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300" w:firstLine="0"/>
              <w:jc w:val="left"/>
            </w:pPr>
            <w:r>
              <w:t>16</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320" w:firstLine="0"/>
              <w:jc w:val="left"/>
            </w:pPr>
            <w:r>
              <w:t>20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300" w:firstLine="0"/>
              <w:jc w:val="left"/>
            </w:pPr>
            <w:r>
              <w:t>0</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pPr>
            <w:r>
              <w:t>24</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360" w:firstLine="0"/>
              <w:jc w:val="left"/>
            </w:pPr>
            <w:r>
              <w:t>27</w:t>
            </w:r>
          </w:p>
        </w:tc>
        <w:tc>
          <w:tcPr>
            <w:tcW w:w="167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pPr>
            <w:r>
              <w:t>36</w:t>
            </w:r>
          </w:p>
        </w:tc>
      </w:tr>
      <w:tr w:rsidR="00C40716">
        <w:trPr>
          <w:trHeight w:hRule="exact" w:val="523"/>
        </w:trPr>
        <w:tc>
          <w:tcPr>
            <w:tcW w:w="610"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160" w:firstLine="0"/>
              <w:jc w:val="left"/>
            </w:pPr>
            <w:r>
              <w:t>33.</w:t>
            </w:r>
          </w:p>
        </w:tc>
        <w:tc>
          <w:tcPr>
            <w:tcW w:w="2798"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jc w:val="left"/>
            </w:pPr>
            <w:r>
              <w:t>Легкая атлетика</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pPr>
            <w:r>
              <w:t>4</w:t>
            </w:r>
          </w:p>
        </w:tc>
        <w:tc>
          <w:tcPr>
            <w:tcW w:w="629" w:type="dxa"/>
            <w:tcBorders>
              <w:top w:val="single" w:sz="4" w:space="0" w:color="auto"/>
              <w:left w:val="single" w:sz="4" w:space="0" w:color="auto"/>
            </w:tcBorders>
            <w:shd w:val="clear" w:color="auto" w:fill="FFFFFF"/>
            <w:vAlign w:val="bottom"/>
          </w:tcPr>
          <w:p w:rsidR="00C40716" w:rsidRDefault="0095313B">
            <w:pPr>
              <w:pStyle w:val="20"/>
              <w:framePr w:w="14395" w:h="9365" w:wrap="none" w:vAnchor="page" w:hAnchor="page" w:x="1536" w:y="1135"/>
              <w:shd w:val="clear" w:color="auto" w:fill="auto"/>
              <w:spacing w:line="260" w:lineRule="exact"/>
              <w:ind w:firstLine="0"/>
              <w:jc w:val="right"/>
            </w:pPr>
            <w:r>
              <w:t>6</w:t>
            </w:r>
          </w:p>
        </w:tc>
        <w:tc>
          <w:tcPr>
            <w:tcW w:w="427" w:type="dxa"/>
            <w:tcBorders>
              <w:top w:val="single" w:sz="4" w:space="0" w:color="auto"/>
            </w:tcBorders>
            <w:shd w:val="clear" w:color="auto" w:fill="FFFFFF"/>
          </w:tcPr>
          <w:p w:rsidR="00C40716" w:rsidRDefault="00C40716">
            <w:pPr>
              <w:framePr w:w="14395" w:h="9365" w:wrap="none" w:vAnchor="page" w:hAnchor="page" w:x="1536" w:y="1135"/>
              <w:rPr>
                <w:sz w:val="10"/>
                <w:szCs w:val="10"/>
              </w:rPr>
            </w:pPr>
          </w:p>
        </w:tc>
        <w:tc>
          <w:tcPr>
            <w:tcW w:w="950"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pPr>
            <w:r>
              <w:t>9</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395" w:h="9365" w:wrap="none" w:vAnchor="page" w:hAnchor="page" w:x="1536" w:y="1135"/>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300" w:firstLine="0"/>
              <w:jc w:val="left"/>
            </w:pPr>
            <w:r>
              <w:t>14</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395" w:h="9365" w:wrap="none" w:vAnchor="page" w:hAnchor="page" w:x="1536" w:y="1135"/>
              <w:shd w:val="clear" w:color="auto" w:fill="auto"/>
              <w:spacing w:line="260" w:lineRule="exact"/>
              <w:ind w:left="300" w:firstLine="0"/>
              <w:jc w:val="left"/>
            </w:pPr>
            <w:r>
              <w:t>16</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395" w:h="9365" w:wrap="none" w:vAnchor="page" w:hAnchor="page" w:x="1536" w:y="1135"/>
              <w:shd w:val="clear" w:color="auto" w:fill="auto"/>
              <w:spacing w:line="260" w:lineRule="exact"/>
              <w:ind w:left="320" w:firstLine="0"/>
              <w:jc w:val="left"/>
            </w:pPr>
            <w:r>
              <w:t>18</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395" w:h="9365" w:wrap="none" w:vAnchor="page" w:hAnchor="page" w:x="1536" w:y="1135"/>
              <w:shd w:val="clear" w:color="auto" w:fill="auto"/>
              <w:spacing w:line="260" w:lineRule="exact"/>
              <w:ind w:left="300" w:firstLine="0"/>
              <w:jc w:val="left"/>
            </w:pPr>
            <w:r>
              <w:t>20</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pPr>
            <w:r>
              <w:t>24</w:t>
            </w:r>
          </w:p>
        </w:tc>
        <w:tc>
          <w:tcPr>
            <w:tcW w:w="955" w:type="dxa"/>
            <w:tcBorders>
              <w:top w:val="single" w:sz="4" w:space="0" w:color="auto"/>
              <w:left w:val="single" w:sz="4" w:space="0" w:color="auto"/>
            </w:tcBorders>
            <w:shd w:val="clear" w:color="auto" w:fill="FFFFFF"/>
            <w:vAlign w:val="bottom"/>
          </w:tcPr>
          <w:p w:rsidR="00C40716" w:rsidRDefault="0095313B">
            <w:pPr>
              <w:pStyle w:val="20"/>
              <w:framePr w:w="14395" w:h="9365" w:wrap="none" w:vAnchor="page" w:hAnchor="page" w:x="1536" w:y="1135"/>
              <w:shd w:val="clear" w:color="auto" w:fill="auto"/>
              <w:spacing w:line="260" w:lineRule="exact"/>
              <w:ind w:left="360" w:firstLine="0"/>
              <w:jc w:val="left"/>
            </w:pPr>
            <w:r>
              <w:t>26</w:t>
            </w:r>
          </w:p>
        </w:tc>
        <w:tc>
          <w:tcPr>
            <w:tcW w:w="167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pPr>
            <w:r>
              <w:t>32</w:t>
            </w:r>
          </w:p>
        </w:tc>
      </w:tr>
      <w:tr w:rsidR="00C40716">
        <w:trPr>
          <w:trHeight w:hRule="exact" w:val="523"/>
        </w:trPr>
        <w:tc>
          <w:tcPr>
            <w:tcW w:w="610"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160" w:firstLine="0"/>
              <w:jc w:val="left"/>
            </w:pPr>
            <w:r>
              <w:t>34.</w:t>
            </w:r>
          </w:p>
        </w:tc>
        <w:tc>
          <w:tcPr>
            <w:tcW w:w="2798"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jc w:val="left"/>
            </w:pPr>
            <w:r>
              <w:t>Лыжное двоеборье</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pPr>
            <w:r>
              <w:t>4</w:t>
            </w:r>
          </w:p>
        </w:tc>
        <w:tc>
          <w:tcPr>
            <w:tcW w:w="629" w:type="dxa"/>
            <w:tcBorders>
              <w:top w:val="single" w:sz="4" w:space="0" w:color="auto"/>
              <w:left w:val="single" w:sz="4" w:space="0" w:color="auto"/>
            </w:tcBorders>
            <w:shd w:val="clear" w:color="auto" w:fill="FFFFFF"/>
            <w:vAlign w:val="bottom"/>
          </w:tcPr>
          <w:p w:rsidR="00C40716" w:rsidRDefault="0095313B">
            <w:pPr>
              <w:pStyle w:val="20"/>
              <w:framePr w:w="14395" w:h="9365" w:wrap="none" w:vAnchor="page" w:hAnchor="page" w:x="1536" w:y="1135"/>
              <w:shd w:val="clear" w:color="auto" w:fill="auto"/>
              <w:spacing w:line="260" w:lineRule="exact"/>
              <w:ind w:firstLine="0"/>
              <w:jc w:val="right"/>
            </w:pPr>
            <w:r>
              <w:t>6</w:t>
            </w:r>
          </w:p>
        </w:tc>
        <w:tc>
          <w:tcPr>
            <w:tcW w:w="427" w:type="dxa"/>
            <w:tcBorders>
              <w:top w:val="single" w:sz="4" w:space="0" w:color="auto"/>
            </w:tcBorders>
            <w:shd w:val="clear" w:color="auto" w:fill="FFFFFF"/>
          </w:tcPr>
          <w:p w:rsidR="00C40716" w:rsidRDefault="00C40716">
            <w:pPr>
              <w:framePr w:w="14395" w:h="9365" w:wrap="none" w:vAnchor="page" w:hAnchor="page" w:x="1536" w:y="1135"/>
              <w:rPr>
                <w:sz w:val="10"/>
                <w:szCs w:val="10"/>
              </w:rPr>
            </w:pPr>
          </w:p>
        </w:tc>
        <w:tc>
          <w:tcPr>
            <w:tcW w:w="950"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pPr>
            <w:r>
              <w:t>9</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395" w:h="9365" w:wrap="none" w:vAnchor="page" w:hAnchor="page" w:x="1536" w:y="1135"/>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300" w:firstLine="0"/>
              <w:jc w:val="left"/>
            </w:pPr>
            <w:r>
              <w:t>14</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395" w:h="9365" w:wrap="none" w:vAnchor="page" w:hAnchor="page" w:x="1536" w:y="1135"/>
              <w:shd w:val="clear" w:color="auto" w:fill="auto"/>
              <w:spacing w:line="260" w:lineRule="exact"/>
              <w:ind w:left="300" w:firstLine="0"/>
              <w:jc w:val="left"/>
            </w:pPr>
            <w:r>
              <w:t>16</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395" w:h="9365" w:wrap="none" w:vAnchor="page" w:hAnchor="page" w:x="1536" w:y="1135"/>
              <w:shd w:val="clear" w:color="auto" w:fill="auto"/>
              <w:spacing w:line="260" w:lineRule="exact"/>
              <w:ind w:left="320" w:firstLine="0"/>
              <w:jc w:val="left"/>
            </w:pPr>
            <w:r>
              <w:t>18</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395" w:h="9365" w:wrap="none" w:vAnchor="page" w:hAnchor="page" w:x="1536" w:y="1135"/>
              <w:shd w:val="clear" w:color="auto" w:fill="auto"/>
              <w:spacing w:line="260" w:lineRule="exact"/>
              <w:ind w:left="300" w:firstLine="0"/>
              <w:jc w:val="left"/>
            </w:pPr>
            <w:r>
              <w:t>20</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pPr>
            <w:r>
              <w:t>24</w:t>
            </w:r>
          </w:p>
        </w:tc>
        <w:tc>
          <w:tcPr>
            <w:tcW w:w="955" w:type="dxa"/>
            <w:tcBorders>
              <w:top w:val="single" w:sz="4" w:space="0" w:color="auto"/>
              <w:left w:val="single" w:sz="4" w:space="0" w:color="auto"/>
            </w:tcBorders>
            <w:shd w:val="clear" w:color="auto" w:fill="FFFFFF"/>
            <w:vAlign w:val="bottom"/>
          </w:tcPr>
          <w:p w:rsidR="00C40716" w:rsidRDefault="0095313B">
            <w:pPr>
              <w:pStyle w:val="20"/>
              <w:framePr w:w="14395" w:h="9365" w:wrap="none" w:vAnchor="page" w:hAnchor="page" w:x="1536" w:y="1135"/>
              <w:shd w:val="clear" w:color="auto" w:fill="auto"/>
              <w:spacing w:line="260" w:lineRule="exact"/>
              <w:ind w:left="360" w:firstLine="0"/>
              <w:jc w:val="left"/>
            </w:pPr>
            <w:r>
              <w:t>28</w:t>
            </w:r>
          </w:p>
        </w:tc>
        <w:tc>
          <w:tcPr>
            <w:tcW w:w="167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pPr>
            <w:r>
              <w:t>32</w:t>
            </w:r>
          </w:p>
        </w:tc>
      </w:tr>
      <w:tr w:rsidR="00C40716">
        <w:trPr>
          <w:trHeight w:hRule="exact" w:val="514"/>
        </w:trPr>
        <w:tc>
          <w:tcPr>
            <w:tcW w:w="610"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160" w:firstLine="0"/>
              <w:jc w:val="left"/>
            </w:pPr>
            <w:r>
              <w:t>35.</w:t>
            </w:r>
          </w:p>
        </w:tc>
        <w:tc>
          <w:tcPr>
            <w:tcW w:w="2798"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jc w:val="left"/>
            </w:pPr>
            <w:r>
              <w:t>Лыжные гонки</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pPr>
            <w:r>
              <w:t>4</w:t>
            </w:r>
          </w:p>
        </w:tc>
        <w:tc>
          <w:tcPr>
            <w:tcW w:w="629"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jc w:val="right"/>
            </w:pPr>
            <w:r>
              <w:t>6</w:t>
            </w:r>
          </w:p>
        </w:tc>
        <w:tc>
          <w:tcPr>
            <w:tcW w:w="427" w:type="dxa"/>
            <w:tcBorders>
              <w:top w:val="single" w:sz="4" w:space="0" w:color="auto"/>
            </w:tcBorders>
            <w:shd w:val="clear" w:color="auto" w:fill="FFFFFF"/>
          </w:tcPr>
          <w:p w:rsidR="00C40716" w:rsidRDefault="00C40716">
            <w:pPr>
              <w:framePr w:w="14395" w:h="9365" w:wrap="none" w:vAnchor="page" w:hAnchor="page" w:x="1536" w:y="1135"/>
              <w:rPr>
                <w:sz w:val="10"/>
                <w:szCs w:val="10"/>
              </w:rPr>
            </w:pPr>
          </w:p>
        </w:tc>
        <w:tc>
          <w:tcPr>
            <w:tcW w:w="950"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pPr>
            <w:r>
              <w:t>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320" w:firstLine="0"/>
              <w:jc w:val="left"/>
            </w:pPr>
            <w:r>
              <w:t>10</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30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300" w:firstLine="0"/>
              <w:jc w:val="left"/>
            </w:pPr>
            <w:r>
              <w:t>14</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320" w:firstLine="0"/>
              <w:jc w:val="left"/>
            </w:pPr>
            <w:r>
              <w:t>16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300" w:firstLine="0"/>
              <w:jc w:val="left"/>
            </w:pPr>
            <w:r>
              <w:t>18</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pPr>
            <w:r>
              <w:t>24</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360" w:firstLine="0"/>
              <w:jc w:val="left"/>
            </w:pPr>
            <w:r>
              <w:t>28</w:t>
            </w:r>
          </w:p>
        </w:tc>
        <w:tc>
          <w:tcPr>
            <w:tcW w:w="167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pPr>
            <w:r>
              <w:t>32</w:t>
            </w:r>
          </w:p>
        </w:tc>
      </w:tr>
      <w:tr w:rsidR="00C40716">
        <w:trPr>
          <w:trHeight w:hRule="exact" w:val="523"/>
        </w:trPr>
        <w:tc>
          <w:tcPr>
            <w:tcW w:w="610"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160" w:firstLine="0"/>
              <w:jc w:val="left"/>
            </w:pPr>
            <w:r>
              <w:t>36.</w:t>
            </w:r>
          </w:p>
        </w:tc>
        <w:tc>
          <w:tcPr>
            <w:tcW w:w="2798"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jc w:val="left"/>
            </w:pPr>
            <w:r>
              <w:t>Мотоциклетный спорт</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pPr>
            <w:r>
              <w:t>4</w:t>
            </w:r>
          </w:p>
        </w:tc>
        <w:tc>
          <w:tcPr>
            <w:tcW w:w="629" w:type="dxa"/>
            <w:tcBorders>
              <w:top w:val="single" w:sz="4" w:space="0" w:color="auto"/>
              <w:left w:val="single" w:sz="4" w:space="0" w:color="auto"/>
            </w:tcBorders>
            <w:shd w:val="clear" w:color="auto" w:fill="FFFFFF"/>
            <w:vAlign w:val="bottom"/>
          </w:tcPr>
          <w:p w:rsidR="00C40716" w:rsidRDefault="0095313B">
            <w:pPr>
              <w:pStyle w:val="20"/>
              <w:framePr w:w="14395" w:h="9365" w:wrap="none" w:vAnchor="page" w:hAnchor="page" w:x="1536" w:y="1135"/>
              <w:shd w:val="clear" w:color="auto" w:fill="auto"/>
              <w:spacing w:line="260" w:lineRule="exact"/>
              <w:ind w:firstLine="0"/>
              <w:jc w:val="right"/>
            </w:pPr>
            <w:r>
              <w:t>6</w:t>
            </w:r>
          </w:p>
        </w:tc>
        <w:tc>
          <w:tcPr>
            <w:tcW w:w="427" w:type="dxa"/>
            <w:tcBorders>
              <w:top w:val="single" w:sz="4" w:space="0" w:color="auto"/>
            </w:tcBorders>
            <w:shd w:val="clear" w:color="auto" w:fill="FFFFFF"/>
          </w:tcPr>
          <w:p w:rsidR="00C40716" w:rsidRDefault="00C40716">
            <w:pPr>
              <w:framePr w:w="14395" w:h="9365" w:wrap="none" w:vAnchor="page" w:hAnchor="page" w:x="1536" w:y="1135"/>
              <w:rPr>
                <w:sz w:val="10"/>
                <w:szCs w:val="10"/>
              </w:rPr>
            </w:pPr>
          </w:p>
        </w:tc>
        <w:tc>
          <w:tcPr>
            <w:tcW w:w="950"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pPr>
            <w:r>
              <w:t>9</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395" w:h="9365" w:wrap="none" w:vAnchor="page" w:hAnchor="page" w:x="1536" w:y="1135"/>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300" w:firstLine="0"/>
              <w:jc w:val="left"/>
            </w:pPr>
            <w:r>
              <w:t>14</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395" w:h="9365" w:wrap="none" w:vAnchor="page" w:hAnchor="page" w:x="1536" w:y="1135"/>
              <w:shd w:val="clear" w:color="auto" w:fill="auto"/>
              <w:spacing w:line="260" w:lineRule="exact"/>
              <w:ind w:left="300" w:firstLine="0"/>
              <w:jc w:val="left"/>
            </w:pPr>
            <w:r>
              <w:t>16</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395" w:h="9365" w:wrap="none" w:vAnchor="page" w:hAnchor="page" w:x="1536" w:y="1135"/>
              <w:shd w:val="clear" w:color="auto" w:fill="auto"/>
              <w:spacing w:line="260" w:lineRule="exact"/>
              <w:ind w:left="320" w:firstLine="0"/>
              <w:jc w:val="left"/>
            </w:pPr>
            <w:r>
              <w:t>18</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395" w:h="9365" w:wrap="none" w:vAnchor="page" w:hAnchor="page" w:x="1536" w:y="1135"/>
              <w:shd w:val="clear" w:color="auto" w:fill="auto"/>
              <w:spacing w:line="260" w:lineRule="exact"/>
              <w:ind w:left="300" w:firstLine="0"/>
              <w:jc w:val="left"/>
            </w:pPr>
            <w:r>
              <w:t>18</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pPr>
            <w:r>
              <w:t>24</w:t>
            </w:r>
          </w:p>
        </w:tc>
        <w:tc>
          <w:tcPr>
            <w:tcW w:w="955" w:type="dxa"/>
            <w:tcBorders>
              <w:top w:val="single" w:sz="4" w:space="0" w:color="auto"/>
              <w:left w:val="single" w:sz="4" w:space="0" w:color="auto"/>
            </w:tcBorders>
            <w:shd w:val="clear" w:color="auto" w:fill="FFFFFF"/>
            <w:vAlign w:val="bottom"/>
          </w:tcPr>
          <w:p w:rsidR="00C40716" w:rsidRDefault="0095313B">
            <w:pPr>
              <w:pStyle w:val="20"/>
              <w:framePr w:w="14395" w:h="9365" w:wrap="none" w:vAnchor="page" w:hAnchor="page" w:x="1536" w:y="1135"/>
              <w:shd w:val="clear" w:color="auto" w:fill="auto"/>
              <w:spacing w:line="260" w:lineRule="exact"/>
              <w:ind w:left="360" w:firstLine="0"/>
              <w:jc w:val="left"/>
            </w:pPr>
            <w:r>
              <w:t>26</w:t>
            </w:r>
          </w:p>
        </w:tc>
        <w:tc>
          <w:tcPr>
            <w:tcW w:w="167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pPr>
            <w:r>
              <w:t>32</w:t>
            </w:r>
          </w:p>
        </w:tc>
      </w:tr>
      <w:tr w:rsidR="00C40716">
        <w:trPr>
          <w:trHeight w:hRule="exact" w:val="528"/>
        </w:trPr>
        <w:tc>
          <w:tcPr>
            <w:tcW w:w="610"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160" w:firstLine="0"/>
              <w:jc w:val="left"/>
            </w:pPr>
            <w:r>
              <w:t>37.</w:t>
            </w:r>
          </w:p>
        </w:tc>
        <w:tc>
          <w:tcPr>
            <w:tcW w:w="2798"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jc w:val="left"/>
            </w:pPr>
            <w:r>
              <w:t>Настольный теннис</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pPr>
            <w:r>
              <w:t>4</w:t>
            </w:r>
          </w:p>
        </w:tc>
        <w:tc>
          <w:tcPr>
            <w:tcW w:w="629" w:type="dxa"/>
            <w:tcBorders>
              <w:top w:val="single" w:sz="4" w:space="0" w:color="auto"/>
              <w:left w:val="single" w:sz="4" w:space="0" w:color="auto"/>
            </w:tcBorders>
            <w:shd w:val="clear" w:color="auto" w:fill="FFFFFF"/>
            <w:vAlign w:val="bottom"/>
          </w:tcPr>
          <w:p w:rsidR="00C40716" w:rsidRDefault="0095313B">
            <w:pPr>
              <w:pStyle w:val="20"/>
              <w:framePr w:w="14395" w:h="9365" w:wrap="none" w:vAnchor="page" w:hAnchor="page" w:x="1536" w:y="1135"/>
              <w:shd w:val="clear" w:color="auto" w:fill="auto"/>
              <w:spacing w:line="260" w:lineRule="exact"/>
              <w:ind w:firstLine="0"/>
              <w:jc w:val="right"/>
            </w:pPr>
            <w:r>
              <w:t>6</w:t>
            </w:r>
          </w:p>
        </w:tc>
        <w:tc>
          <w:tcPr>
            <w:tcW w:w="427" w:type="dxa"/>
            <w:tcBorders>
              <w:top w:val="single" w:sz="4" w:space="0" w:color="auto"/>
            </w:tcBorders>
            <w:shd w:val="clear" w:color="auto" w:fill="FFFFFF"/>
          </w:tcPr>
          <w:p w:rsidR="00C40716" w:rsidRDefault="00C40716">
            <w:pPr>
              <w:framePr w:w="14395" w:h="9365" w:wrap="none" w:vAnchor="page" w:hAnchor="page" w:x="1536" w:y="1135"/>
              <w:rPr>
                <w:sz w:val="10"/>
                <w:szCs w:val="10"/>
              </w:rPr>
            </w:pPr>
          </w:p>
        </w:tc>
        <w:tc>
          <w:tcPr>
            <w:tcW w:w="950"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pPr>
            <w:r>
              <w:t>9</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395" w:h="9365" w:wrap="none" w:vAnchor="page" w:hAnchor="page" w:x="1536" w:y="1135"/>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300" w:firstLine="0"/>
              <w:jc w:val="left"/>
            </w:pPr>
            <w:r>
              <w:t>14</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395" w:h="9365" w:wrap="none" w:vAnchor="page" w:hAnchor="page" w:x="1536" w:y="1135"/>
              <w:shd w:val="clear" w:color="auto" w:fill="auto"/>
              <w:spacing w:line="260" w:lineRule="exact"/>
              <w:ind w:left="300" w:firstLine="0"/>
              <w:jc w:val="left"/>
            </w:pPr>
            <w:r>
              <w:t>16</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395" w:h="9365" w:wrap="none" w:vAnchor="page" w:hAnchor="page" w:x="1536" w:y="1135"/>
              <w:shd w:val="clear" w:color="auto" w:fill="auto"/>
              <w:spacing w:line="260" w:lineRule="exact"/>
              <w:ind w:left="320" w:firstLine="0"/>
              <w:jc w:val="left"/>
            </w:pPr>
            <w:r>
              <w:t>18</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395" w:h="9365" w:wrap="none" w:vAnchor="page" w:hAnchor="page" w:x="1536" w:y="1135"/>
              <w:shd w:val="clear" w:color="auto" w:fill="auto"/>
              <w:spacing w:line="260" w:lineRule="exact"/>
              <w:ind w:left="300" w:firstLine="0"/>
              <w:jc w:val="left"/>
            </w:pPr>
            <w:r>
              <w:t>18</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pPr>
            <w:r>
              <w:t>24</w:t>
            </w:r>
          </w:p>
        </w:tc>
        <w:tc>
          <w:tcPr>
            <w:tcW w:w="955" w:type="dxa"/>
            <w:tcBorders>
              <w:top w:val="single" w:sz="4" w:space="0" w:color="auto"/>
              <w:left w:val="single" w:sz="4" w:space="0" w:color="auto"/>
            </w:tcBorders>
            <w:shd w:val="clear" w:color="auto" w:fill="FFFFFF"/>
            <w:vAlign w:val="bottom"/>
          </w:tcPr>
          <w:p w:rsidR="00C40716" w:rsidRDefault="0095313B">
            <w:pPr>
              <w:pStyle w:val="20"/>
              <w:framePr w:w="14395" w:h="9365" w:wrap="none" w:vAnchor="page" w:hAnchor="page" w:x="1536" w:y="1135"/>
              <w:shd w:val="clear" w:color="auto" w:fill="auto"/>
              <w:spacing w:line="260" w:lineRule="exact"/>
              <w:ind w:left="360" w:firstLine="0"/>
              <w:jc w:val="left"/>
            </w:pPr>
            <w:r>
              <w:t>28</w:t>
            </w:r>
          </w:p>
        </w:tc>
        <w:tc>
          <w:tcPr>
            <w:tcW w:w="167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pPr>
            <w:r>
              <w:t>36</w:t>
            </w:r>
          </w:p>
        </w:tc>
      </w:tr>
      <w:tr w:rsidR="00C40716">
        <w:trPr>
          <w:trHeight w:hRule="exact" w:val="835"/>
        </w:trPr>
        <w:tc>
          <w:tcPr>
            <w:tcW w:w="610" w:type="dxa"/>
            <w:tcBorders>
              <w:top w:val="single" w:sz="4" w:space="0" w:color="auto"/>
              <w:left w:val="single" w:sz="4" w:space="0" w:color="auto"/>
            </w:tcBorders>
            <w:shd w:val="clear" w:color="auto" w:fill="FFFFFF"/>
          </w:tcPr>
          <w:p w:rsidR="00C40716" w:rsidRDefault="0095313B">
            <w:pPr>
              <w:pStyle w:val="20"/>
              <w:framePr w:w="14395" w:h="9365" w:wrap="none" w:vAnchor="page" w:hAnchor="page" w:x="1536" w:y="1135"/>
              <w:shd w:val="clear" w:color="auto" w:fill="auto"/>
              <w:spacing w:line="260" w:lineRule="exact"/>
              <w:ind w:left="160" w:firstLine="0"/>
              <w:jc w:val="left"/>
            </w:pPr>
            <w:r>
              <w:t>38.</w:t>
            </w:r>
          </w:p>
        </w:tc>
        <w:tc>
          <w:tcPr>
            <w:tcW w:w="2798"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326" w:lineRule="exact"/>
              <w:ind w:firstLine="0"/>
              <w:jc w:val="left"/>
            </w:pPr>
            <w:r>
              <w:t>Начальное техниче</w:t>
            </w:r>
            <w:r>
              <w:softHyphen/>
              <w:t>ское моделирование</w:t>
            </w:r>
          </w:p>
        </w:tc>
        <w:tc>
          <w:tcPr>
            <w:tcW w:w="1258" w:type="dxa"/>
            <w:tcBorders>
              <w:top w:val="single" w:sz="4" w:space="0" w:color="auto"/>
              <w:left w:val="single" w:sz="4" w:space="0" w:color="auto"/>
            </w:tcBorders>
            <w:shd w:val="clear" w:color="auto" w:fill="FFFFFF"/>
          </w:tcPr>
          <w:p w:rsidR="00C40716" w:rsidRDefault="0095313B">
            <w:pPr>
              <w:pStyle w:val="20"/>
              <w:framePr w:w="14395" w:h="9365" w:wrap="none" w:vAnchor="page" w:hAnchor="page" w:x="1536" w:y="1135"/>
              <w:shd w:val="clear" w:color="auto" w:fill="auto"/>
              <w:spacing w:line="260" w:lineRule="exact"/>
              <w:ind w:firstLine="0"/>
            </w:pPr>
            <w:r>
              <w:t>4</w:t>
            </w:r>
          </w:p>
        </w:tc>
        <w:tc>
          <w:tcPr>
            <w:tcW w:w="629"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jc w:val="right"/>
            </w:pPr>
            <w:r>
              <w:t>6</w:t>
            </w:r>
          </w:p>
        </w:tc>
        <w:tc>
          <w:tcPr>
            <w:tcW w:w="427" w:type="dxa"/>
            <w:tcBorders>
              <w:top w:val="single" w:sz="4" w:space="0" w:color="auto"/>
            </w:tcBorders>
            <w:shd w:val="clear" w:color="auto" w:fill="FFFFFF"/>
          </w:tcPr>
          <w:p w:rsidR="00C40716" w:rsidRDefault="00C40716">
            <w:pPr>
              <w:framePr w:w="14395" w:h="9365" w:wrap="none" w:vAnchor="page" w:hAnchor="page" w:x="1536" w:y="1135"/>
              <w:rPr>
                <w:sz w:val="10"/>
                <w:szCs w:val="10"/>
              </w:rPr>
            </w:pPr>
          </w:p>
        </w:tc>
        <w:tc>
          <w:tcPr>
            <w:tcW w:w="950" w:type="dxa"/>
            <w:tcBorders>
              <w:top w:val="single" w:sz="4" w:space="0" w:color="auto"/>
              <w:left w:val="single" w:sz="4" w:space="0" w:color="auto"/>
            </w:tcBorders>
            <w:shd w:val="clear" w:color="auto" w:fill="FFFFFF"/>
          </w:tcPr>
          <w:p w:rsidR="00C40716" w:rsidRDefault="0095313B">
            <w:pPr>
              <w:pStyle w:val="20"/>
              <w:framePr w:w="14395" w:h="9365" w:wrap="none" w:vAnchor="page" w:hAnchor="page" w:x="1536" w:y="1135"/>
              <w:shd w:val="clear" w:color="auto" w:fill="auto"/>
              <w:spacing w:line="260" w:lineRule="exact"/>
              <w:ind w:firstLine="0"/>
            </w:pPr>
            <w:r>
              <w:t>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320" w:firstLine="0"/>
              <w:jc w:val="left"/>
            </w:pPr>
            <w:r>
              <w:t>0</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300" w:firstLine="0"/>
              <w:jc w:val="left"/>
            </w:pPr>
            <w:r>
              <w:t>0</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300" w:firstLine="0"/>
              <w:jc w:val="left"/>
            </w:pPr>
            <w:r>
              <w:t>0</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320" w:firstLine="0"/>
              <w:jc w:val="left"/>
            </w:pPr>
            <w:r>
              <w:t>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300" w:firstLine="0"/>
              <w:jc w:val="left"/>
            </w:pPr>
            <w:r>
              <w:t>0</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pPr>
            <w:r>
              <w:t>0</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360" w:firstLine="0"/>
              <w:jc w:val="left"/>
            </w:pPr>
            <w:r>
              <w:t>0</w:t>
            </w:r>
          </w:p>
        </w:tc>
        <w:tc>
          <w:tcPr>
            <w:tcW w:w="167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pPr>
            <w:r>
              <w:t>0</w:t>
            </w:r>
          </w:p>
        </w:tc>
      </w:tr>
      <w:tr w:rsidR="00C40716">
        <w:trPr>
          <w:trHeight w:hRule="exact" w:val="562"/>
        </w:trPr>
        <w:tc>
          <w:tcPr>
            <w:tcW w:w="61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160" w:firstLine="0"/>
              <w:jc w:val="left"/>
            </w:pPr>
            <w:r>
              <w:t>39.</w:t>
            </w:r>
          </w:p>
        </w:tc>
        <w:tc>
          <w:tcPr>
            <w:tcW w:w="2798"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jc w:val="left"/>
            </w:pPr>
            <w:r>
              <w:t>Парашютный спорт</w:t>
            </w:r>
          </w:p>
        </w:tc>
        <w:tc>
          <w:tcPr>
            <w:tcW w:w="1258"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pPr>
            <w:r>
              <w:t>4</w:t>
            </w:r>
          </w:p>
        </w:tc>
        <w:tc>
          <w:tcPr>
            <w:tcW w:w="629"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jc w:val="right"/>
            </w:pPr>
            <w:r>
              <w:t>6</w:t>
            </w:r>
          </w:p>
        </w:tc>
        <w:tc>
          <w:tcPr>
            <w:tcW w:w="427" w:type="dxa"/>
            <w:tcBorders>
              <w:top w:val="single" w:sz="4" w:space="0" w:color="auto"/>
              <w:bottom w:val="single" w:sz="4" w:space="0" w:color="auto"/>
            </w:tcBorders>
            <w:shd w:val="clear" w:color="auto" w:fill="FFFFFF"/>
          </w:tcPr>
          <w:p w:rsidR="00C40716" w:rsidRDefault="00C40716">
            <w:pPr>
              <w:framePr w:w="14395" w:h="9365" w:wrap="none" w:vAnchor="page" w:hAnchor="page" w:x="1536" w:y="1135"/>
              <w:rPr>
                <w:sz w:val="10"/>
                <w:szCs w:val="10"/>
              </w:rPr>
            </w:pPr>
          </w:p>
        </w:tc>
        <w:tc>
          <w:tcPr>
            <w:tcW w:w="95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pPr>
            <w:r>
              <w:t>9</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right="300" w:firstLine="0"/>
              <w:jc w:val="right"/>
            </w:pPr>
            <w:r>
              <w:t>0</w:t>
            </w:r>
          </w:p>
        </w:tc>
        <w:tc>
          <w:tcPr>
            <w:tcW w:w="80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right="300" w:firstLine="0"/>
              <w:jc w:val="right"/>
            </w:pPr>
            <w:r>
              <w:t>0</w:t>
            </w:r>
          </w:p>
        </w:tc>
        <w:tc>
          <w:tcPr>
            <w:tcW w:w="80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300" w:firstLine="0"/>
              <w:jc w:val="left"/>
            </w:pPr>
            <w:r>
              <w:t>0</w:t>
            </w:r>
          </w:p>
        </w:tc>
        <w:tc>
          <w:tcPr>
            <w:tcW w:w="80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right="300" w:firstLine="0"/>
              <w:jc w:val="right"/>
            </w:pPr>
            <w:r>
              <w:t>0</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300" w:firstLine="0"/>
              <w:jc w:val="left"/>
            </w:pPr>
            <w:r>
              <w:t>0</w:t>
            </w:r>
          </w:p>
        </w:tc>
        <w:tc>
          <w:tcPr>
            <w:tcW w:w="108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pPr>
            <w:r>
              <w:t>0</w:t>
            </w:r>
          </w:p>
        </w:tc>
        <w:tc>
          <w:tcPr>
            <w:tcW w:w="955"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left="360" w:firstLine="0"/>
              <w:jc w:val="left"/>
            </w:pPr>
            <w:r>
              <w:t>0</w:t>
            </w:r>
          </w:p>
        </w:tc>
        <w:tc>
          <w:tcPr>
            <w:tcW w:w="1670"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395" w:h="9365" w:wrap="none" w:vAnchor="page" w:hAnchor="page" w:x="1536" w:y="1135"/>
              <w:shd w:val="clear" w:color="auto" w:fill="auto"/>
              <w:spacing w:line="260" w:lineRule="exact"/>
              <w:ind w:firstLine="0"/>
            </w:pPr>
            <w:r>
              <w:t>0</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371" w:y="655"/>
        <w:shd w:val="clear" w:color="auto" w:fill="auto"/>
        <w:spacing w:line="240" w:lineRule="exact"/>
      </w:pPr>
      <w:r>
        <w:rPr>
          <w:rStyle w:val="aa"/>
        </w:rPr>
        <w:lastRenderedPageBreak/>
        <w:t>22</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29"/>
        <w:gridCol w:w="2813"/>
        <w:gridCol w:w="1262"/>
        <w:gridCol w:w="629"/>
        <w:gridCol w:w="432"/>
        <w:gridCol w:w="955"/>
        <w:gridCol w:w="806"/>
        <w:gridCol w:w="802"/>
        <w:gridCol w:w="806"/>
        <w:gridCol w:w="806"/>
        <w:gridCol w:w="806"/>
        <w:gridCol w:w="1085"/>
        <w:gridCol w:w="955"/>
        <w:gridCol w:w="1685"/>
      </w:tblGrid>
      <w:tr w:rsidR="00C40716">
        <w:trPr>
          <w:trHeight w:hRule="exact" w:val="557"/>
        </w:trPr>
        <w:tc>
          <w:tcPr>
            <w:tcW w:w="629"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280" w:firstLine="0"/>
              <w:jc w:val="left"/>
            </w:pPr>
            <w:r>
              <w:t>1</w:t>
            </w:r>
          </w:p>
        </w:tc>
        <w:tc>
          <w:tcPr>
            <w:tcW w:w="2813"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pPr>
            <w:r>
              <w:t>2</w:t>
            </w:r>
          </w:p>
        </w:tc>
        <w:tc>
          <w:tcPr>
            <w:tcW w:w="1262"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pPr>
            <w:r>
              <w:t>3</w:t>
            </w:r>
          </w:p>
        </w:tc>
        <w:tc>
          <w:tcPr>
            <w:tcW w:w="629"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jc w:val="right"/>
            </w:pPr>
            <w:r>
              <w:t>4</w:t>
            </w:r>
          </w:p>
        </w:tc>
        <w:tc>
          <w:tcPr>
            <w:tcW w:w="432" w:type="dxa"/>
            <w:tcBorders>
              <w:top w:val="single" w:sz="4" w:space="0" w:color="auto"/>
            </w:tcBorders>
            <w:shd w:val="clear" w:color="auto" w:fill="FFFFFF"/>
          </w:tcPr>
          <w:p w:rsidR="00C40716" w:rsidRDefault="00C40716">
            <w:pPr>
              <w:framePr w:w="14472" w:h="9379" w:wrap="none" w:vAnchor="page" w:hAnchor="page" w:x="1498" w:y="1135"/>
              <w:rPr>
                <w:sz w:val="10"/>
                <w:szCs w:val="10"/>
              </w:rPr>
            </w:pPr>
          </w:p>
        </w:tc>
        <w:tc>
          <w:tcPr>
            <w:tcW w:w="955"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pPr>
            <w:r>
              <w:t>5</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20" w:firstLine="0"/>
              <w:jc w:val="left"/>
            </w:pPr>
            <w:r>
              <w:t>6</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00" w:firstLine="0"/>
              <w:jc w:val="left"/>
            </w:pPr>
            <w:r>
              <w:t>7</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20" w:firstLine="0"/>
              <w:jc w:val="left"/>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20" w:firstLine="0"/>
              <w:jc w:val="left"/>
            </w:pPr>
            <w:r>
              <w:t>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00" w:firstLine="0"/>
              <w:jc w:val="left"/>
            </w:pPr>
            <w:r>
              <w:t>10</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pPr>
            <w:r>
              <w:t>11</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right="360" w:firstLine="0"/>
              <w:jc w:val="right"/>
            </w:pPr>
            <w:r>
              <w:t>12</w:t>
            </w:r>
          </w:p>
        </w:tc>
        <w:tc>
          <w:tcPr>
            <w:tcW w:w="168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pPr>
            <w:r>
              <w:t>13</w:t>
            </w:r>
          </w:p>
        </w:tc>
      </w:tr>
      <w:tr w:rsidR="00C40716">
        <w:trPr>
          <w:trHeight w:hRule="exact" w:val="523"/>
        </w:trPr>
        <w:tc>
          <w:tcPr>
            <w:tcW w:w="629"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160" w:firstLine="0"/>
              <w:jc w:val="left"/>
            </w:pPr>
            <w:r>
              <w:t>40.</w:t>
            </w:r>
          </w:p>
        </w:tc>
        <w:tc>
          <w:tcPr>
            <w:tcW w:w="2813"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jc w:val="both"/>
            </w:pPr>
            <w:r>
              <w:t>Парусный спорт</w:t>
            </w:r>
          </w:p>
        </w:tc>
        <w:tc>
          <w:tcPr>
            <w:tcW w:w="1262"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pPr>
            <w:r>
              <w:t>4</w:t>
            </w:r>
          </w:p>
        </w:tc>
        <w:tc>
          <w:tcPr>
            <w:tcW w:w="629"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jc w:val="right"/>
            </w:pPr>
            <w:r>
              <w:t>6</w:t>
            </w:r>
          </w:p>
        </w:tc>
        <w:tc>
          <w:tcPr>
            <w:tcW w:w="432" w:type="dxa"/>
            <w:tcBorders>
              <w:top w:val="single" w:sz="4" w:space="0" w:color="auto"/>
            </w:tcBorders>
            <w:shd w:val="clear" w:color="auto" w:fill="FFFFFF"/>
          </w:tcPr>
          <w:p w:rsidR="00C40716" w:rsidRDefault="00C40716">
            <w:pPr>
              <w:framePr w:w="14472" w:h="9379" w:wrap="none" w:vAnchor="page" w:hAnchor="page" w:x="1498" w:y="1135"/>
              <w:rPr>
                <w:sz w:val="10"/>
                <w:szCs w:val="10"/>
              </w:rPr>
            </w:pPr>
          </w:p>
        </w:tc>
        <w:tc>
          <w:tcPr>
            <w:tcW w:w="955"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pPr>
            <w:r>
              <w:t>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0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20" w:firstLine="0"/>
              <w:jc w:val="left"/>
            </w:pPr>
            <w:r>
              <w:t>14</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20" w:firstLine="0"/>
              <w:jc w:val="left"/>
            </w:pPr>
            <w:r>
              <w:t>16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00" w:firstLine="0"/>
              <w:jc w:val="left"/>
            </w:pPr>
            <w:r>
              <w:t>18</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pPr>
            <w:r>
              <w:t>24</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60" w:firstLine="0"/>
              <w:jc w:val="left"/>
            </w:pPr>
            <w:r>
              <w:t>28</w:t>
            </w:r>
          </w:p>
        </w:tc>
        <w:tc>
          <w:tcPr>
            <w:tcW w:w="168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pPr>
            <w:r>
              <w:t>32</w:t>
            </w:r>
          </w:p>
        </w:tc>
      </w:tr>
      <w:tr w:rsidR="00C40716">
        <w:trPr>
          <w:trHeight w:hRule="exact" w:val="518"/>
        </w:trPr>
        <w:tc>
          <w:tcPr>
            <w:tcW w:w="629"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160" w:firstLine="0"/>
              <w:jc w:val="left"/>
            </w:pPr>
            <w:r>
              <w:t>41.</w:t>
            </w:r>
          </w:p>
        </w:tc>
        <w:tc>
          <w:tcPr>
            <w:tcW w:w="2813"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jc w:val="both"/>
            </w:pPr>
            <w:r>
              <w:t>Пауэрлифтинг.</w:t>
            </w:r>
          </w:p>
        </w:tc>
        <w:tc>
          <w:tcPr>
            <w:tcW w:w="1262"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pPr>
            <w:r>
              <w:t>4</w:t>
            </w:r>
          </w:p>
        </w:tc>
        <w:tc>
          <w:tcPr>
            <w:tcW w:w="629"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jc w:val="right"/>
            </w:pPr>
            <w:r>
              <w:t>8</w:t>
            </w:r>
          </w:p>
        </w:tc>
        <w:tc>
          <w:tcPr>
            <w:tcW w:w="432" w:type="dxa"/>
            <w:tcBorders>
              <w:top w:val="single" w:sz="4" w:space="0" w:color="auto"/>
            </w:tcBorders>
            <w:shd w:val="clear" w:color="auto" w:fill="FFFFFF"/>
          </w:tcPr>
          <w:p w:rsidR="00C40716" w:rsidRDefault="00C40716">
            <w:pPr>
              <w:framePr w:w="14472" w:h="9379" w:wrap="none" w:vAnchor="page" w:hAnchor="page" w:x="1498" w:y="1135"/>
              <w:rPr>
                <w:sz w:val="10"/>
                <w:szCs w:val="10"/>
              </w:rPr>
            </w:pPr>
          </w:p>
        </w:tc>
        <w:tc>
          <w:tcPr>
            <w:tcW w:w="955"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00" w:firstLine="0"/>
              <w:jc w:val="left"/>
            </w:pPr>
            <w:r>
              <w:t>14</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20" w:firstLine="0"/>
              <w:jc w:val="left"/>
            </w:pPr>
            <w:r>
              <w:t>16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20" w:firstLine="0"/>
              <w:jc w:val="left"/>
            </w:pPr>
            <w:r>
              <w:t>18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00" w:firstLine="0"/>
              <w:jc w:val="left"/>
            </w:pPr>
            <w:r>
              <w:t>20</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pPr>
            <w:r>
              <w:t>22</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60" w:firstLine="0"/>
              <w:jc w:val="left"/>
            </w:pPr>
            <w:r>
              <w:t>24</w:t>
            </w:r>
          </w:p>
        </w:tc>
        <w:tc>
          <w:tcPr>
            <w:tcW w:w="168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pPr>
            <w:r>
              <w:t>32</w:t>
            </w:r>
          </w:p>
        </w:tc>
      </w:tr>
      <w:tr w:rsidR="00C40716">
        <w:trPr>
          <w:trHeight w:hRule="exact" w:val="533"/>
        </w:trPr>
        <w:tc>
          <w:tcPr>
            <w:tcW w:w="629"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160" w:firstLine="0"/>
              <w:jc w:val="left"/>
            </w:pPr>
            <w:r>
              <w:t>42.</w:t>
            </w:r>
          </w:p>
        </w:tc>
        <w:tc>
          <w:tcPr>
            <w:tcW w:w="2813"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jc w:val="both"/>
            </w:pPr>
            <w:r>
              <w:t>Плавание</w:t>
            </w:r>
          </w:p>
        </w:tc>
        <w:tc>
          <w:tcPr>
            <w:tcW w:w="1262"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pPr>
            <w:r>
              <w:t>4</w:t>
            </w:r>
          </w:p>
        </w:tc>
        <w:tc>
          <w:tcPr>
            <w:tcW w:w="629"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jc w:val="right"/>
            </w:pPr>
            <w:r>
              <w:t>6</w:t>
            </w:r>
          </w:p>
        </w:tc>
        <w:tc>
          <w:tcPr>
            <w:tcW w:w="432" w:type="dxa"/>
            <w:tcBorders>
              <w:top w:val="single" w:sz="4" w:space="0" w:color="auto"/>
            </w:tcBorders>
            <w:shd w:val="clear" w:color="auto" w:fill="FFFFFF"/>
          </w:tcPr>
          <w:p w:rsidR="00C40716" w:rsidRDefault="00C40716">
            <w:pPr>
              <w:framePr w:w="14472" w:h="9379" w:wrap="none" w:vAnchor="page" w:hAnchor="page" w:x="1498" w:y="1135"/>
              <w:rPr>
                <w:sz w:val="10"/>
                <w:szCs w:val="10"/>
              </w:rPr>
            </w:pPr>
          </w:p>
        </w:tc>
        <w:tc>
          <w:tcPr>
            <w:tcW w:w="955"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pPr>
            <w:r>
              <w:t>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00" w:firstLine="0"/>
              <w:jc w:val="left"/>
            </w:pPr>
            <w:r>
              <w:t>14</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20" w:firstLine="0"/>
              <w:jc w:val="left"/>
            </w:pPr>
            <w:r>
              <w:t>16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20" w:firstLine="0"/>
              <w:jc w:val="left"/>
            </w:pPr>
            <w:r>
              <w:t>18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00" w:firstLine="0"/>
              <w:jc w:val="left"/>
            </w:pPr>
            <w:r>
              <w:t>20</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pPr>
            <w:r>
              <w:t>24</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60" w:firstLine="0"/>
              <w:jc w:val="left"/>
            </w:pPr>
            <w:r>
              <w:t>26</w:t>
            </w:r>
          </w:p>
        </w:tc>
        <w:tc>
          <w:tcPr>
            <w:tcW w:w="168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pPr>
            <w:r>
              <w:t>32</w:t>
            </w:r>
          </w:p>
        </w:tc>
      </w:tr>
      <w:tr w:rsidR="00C40716">
        <w:trPr>
          <w:trHeight w:hRule="exact" w:val="509"/>
        </w:trPr>
        <w:tc>
          <w:tcPr>
            <w:tcW w:w="629"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160" w:firstLine="0"/>
              <w:jc w:val="left"/>
            </w:pPr>
            <w:r>
              <w:t>43.</w:t>
            </w:r>
          </w:p>
        </w:tc>
        <w:tc>
          <w:tcPr>
            <w:tcW w:w="2813"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jc w:val="both"/>
            </w:pPr>
            <w:r>
              <w:t>Планерный спорт</w:t>
            </w:r>
          </w:p>
        </w:tc>
        <w:tc>
          <w:tcPr>
            <w:tcW w:w="1262"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pPr>
            <w:r>
              <w:t>4</w:t>
            </w:r>
          </w:p>
        </w:tc>
        <w:tc>
          <w:tcPr>
            <w:tcW w:w="629"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jc w:val="right"/>
            </w:pPr>
            <w:r>
              <w:t>6</w:t>
            </w:r>
          </w:p>
        </w:tc>
        <w:tc>
          <w:tcPr>
            <w:tcW w:w="432" w:type="dxa"/>
            <w:tcBorders>
              <w:top w:val="single" w:sz="4" w:space="0" w:color="auto"/>
            </w:tcBorders>
            <w:shd w:val="clear" w:color="auto" w:fill="FFFFFF"/>
          </w:tcPr>
          <w:p w:rsidR="00C40716" w:rsidRDefault="00C40716">
            <w:pPr>
              <w:framePr w:w="14472" w:h="9379" w:wrap="none" w:vAnchor="page" w:hAnchor="page" w:x="1498" w:y="1135"/>
              <w:rPr>
                <w:sz w:val="10"/>
                <w:szCs w:val="10"/>
              </w:rPr>
            </w:pPr>
          </w:p>
        </w:tc>
        <w:tc>
          <w:tcPr>
            <w:tcW w:w="955"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pPr>
            <w:r>
              <w:t>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20" w:firstLine="0"/>
              <w:jc w:val="left"/>
            </w:pPr>
            <w:r>
              <w:t>0</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00" w:firstLine="0"/>
              <w:jc w:val="left"/>
            </w:pPr>
            <w:r>
              <w:t>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20" w:firstLine="0"/>
              <w:jc w:val="left"/>
            </w:pPr>
            <w:r>
              <w:t>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20" w:firstLine="0"/>
              <w:jc w:val="left"/>
            </w:pPr>
            <w:r>
              <w:t>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00" w:firstLine="0"/>
              <w:jc w:val="left"/>
            </w:pPr>
            <w:r>
              <w:t>0</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pPr>
            <w:r>
              <w:t>0</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60" w:firstLine="0"/>
              <w:jc w:val="left"/>
            </w:pPr>
            <w:r>
              <w:t>0</w:t>
            </w:r>
          </w:p>
        </w:tc>
        <w:tc>
          <w:tcPr>
            <w:tcW w:w="168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pPr>
            <w:r>
              <w:t>0</w:t>
            </w:r>
          </w:p>
        </w:tc>
      </w:tr>
      <w:tr w:rsidR="00C40716">
        <w:trPr>
          <w:trHeight w:hRule="exact" w:val="523"/>
        </w:trPr>
        <w:tc>
          <w:tcPr>
            <w:tcW w:w="629"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160" w:firstLine="0"/>
              <w:jc w:val="left"/>
            </w:pPr>
            <w:r>
              <w:t>44.</w:t>
            </w:r>
          </w:p>
        </w:tc>
        <w:tc>
          <w:tcPr>
            <w:tcW w:w="2813"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jc w:val="both"/>
            </w:pPr>
            <w:r>
              <w:t>Прыжки в воду</w:t>
            </w:r>
          </w:p>
        </w:tc>
        <w:tc>
          <w:tcPr>
            <w:tcW w:w="1262"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pPr>
            <w:r>
              <w:t>4</w:t>
            </w:r>
          </w:p>
        </w:tc>
        <w:tc>
          <w:tcPr>
            <w:tcW w:w="629" w:type="dxa"/>
            <w:tcBorders>
              <w:top w:val="single" w:sz="4" w:space="0" w:color="auto"/>
              <w:left w:val="single" w:sz="4" w:space="0" w:color="auto"/>
            </w:tcBorders>
            <w:shd w:val="clear" w:color="auto" w:fill="FFFFFF"/>
            <w:vAlign w:val="bottom"/>
          </w:tcPr>
          <w:p w:rsidR="00C40716" w:rsidRDefault="0095313B">
            <w:pPr>
              <w:pStyle w:val="20"/>
              <w:framePr w:w="14472" w:h="9379" w:wrap="none" w:vAnchor="page" w:hAnchor="page" w:x="1498" w:y="1135"/>
              <w:shd w:val="clear" w:color="auto" w:fill="auto"/>
              <w:spacing w:line="260" w:lineRule="exact"/>
              <w:ind w:firstLine="0"/>
              <w:jc w:val="right"/>
            </w:pPr>
            <w:r>
              <w:t>6</w:t>
            </w:r>
          </w:p>
        </w:tc>
        <w:tc>
          <w:tcPr>
            <w:tcW w:w="432" w:type="dxa"/>
            <w:tcBorders>
              <w:top w:val="single" w:sz="4" w:space="0" w:color="auto"/>
            </w:tcBorders>
            <w:shd w:val="clear" w:color="auto" w:fill="FFFFFF"/>
          </w:tcPr>
          <w:p w:rsidR="00C40716" w:rsidRDefault="00C40716">
            <w:pPr>
              <w:framePr w:w="14472" w:h="9379" w:wrap="none" w:vAnchor="page" w:hAnchor="page" w:x="1498" w:y="1135"/>
              <w:rPr>
                <w:sz w:val="10"/>
                <w:szCs w:val="10"/>
              </w:rPr>
            </w:pPr>
          </w:p>
        </w:tc>
        <w:tc>
          <w:tcPr>
            <w:tcW w:w="955"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pPr>
            <w:r>
              <w:t>9</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472" w:h="9379" w:wrap="none" w:vAnchor="page" w:hAnchor="page" w:x="1498" w:y="1135"/>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00" w:firstLine="0"/>
              <w:jc w:val="left"/>
            </w:pPr>
            <w:r>
              <w:t>14</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472" w:h="9379" w:wrap="none" w:vAnchor="page" w:hAnchor="page" w:x="1498" w:y="1135"/>
              <w:shd w:val="clear" w:color="auto" w:fill="auto"/>
              <w:spacing w:line="260" w:lineRule="exact"/>
              <w:ind w:left="320" w:firstLine="0"/>
              <w:jc w:val="left"/>
            </w:pPr>
            <w:r>
              <w:t>16</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472" w:h="9379" w:wrap="none" w:vAnchor="page" w:hAnchor="page" w:x="1498" w:y="1135"/>
              <w:shd w:val="clear" w:color="auto" w:fill="auto"/>
              <w:spacing w:line="260" w:lineRule="exact"/>
              <w:ind w:left="320" w:firstLine="0"/>
              <w:jc w:val="left"/>
            </w:pPr>
            <w:r>
              <w:t>18</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472" w:h="9379" w:wrap="none" w:vAnchor="page" w:hAnchor="page" w:x="1498" w:y="1135"/>
              <w:shd w:val="clear" w:color="auto" w:fill="auto"/>
              <w:spacing w:line="260" w:lineRule="exact"/>
              <w:ind w:left="300" w:firstLine="0"/>
              <w:jc w:val="left"/>
            </w:pPr>
            <w:r>
              <w:t>20</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pPr>
            <w:r>
              <w:t>24</w:t>
            </w:r>
          </w:p>
        </w:tc>
        <w:tc>
          <w:tcPr>
            <w:tcW w:w="955" w:type="dxa"/>
            <w:tcBorders>
              <w:top w:val="single" w:sz="4" w:space="0" w:color="auto"/>
              <w:left w:val="single" w:sz="4" w:space="0" w:color="auto"/>
            </w:tcBorders>
            <w:shd w:val="clear" w:color="auto" w:fill="FFFFFF"/>
            <w:vAlign w:val="bottom"/>
          </w:tcPr>
          <w:p w:rsidR="00C40716" w:rsidRDefault="0095313B">
            <w:pPr>
              <w:pStyle w:val="20"/>
              <w:framePr w:w="14472" w:h="9379" w:wrap="none" w:vAnchor="page" w:hAnchor="page" w:x="1498" w:y="1135"/>
              <w:shd w:val="clear" w:color="auto" w:fill="auto"/>
              <w:spacing w:line="260" w:lineRule="exact"/>
              <w:ind w:left="360" w:firstLine="0"/>
              <w:jc w:val="left"/>
            </w:pPr>
            <w:r>
              <w:t>28</w:t>
            </w:r>
          </w:p>
        </w:tc>
        <w:tc>
          <w:tcPr>
            <w:tcW w:w="168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pPr>
            <w:r>
              <w:t>32</w:t>
            </w:r>
          </w:p>
        </w:tc>
      </w:tr>
      <w:tr w:rsidR="00C40716">
        <w:trPr>
          <w:trHeight w:hRule="exact" w:val="523"/>
        </w:trPr>
        <w:tc>
          <w:tcPr>
            <w:tcW w:w="629"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160" w:firstLine="0"/>
              <w:jc w:val="left"/>
            </w:pPr>
            <w:r>
              <w:t>45.</w:t>
            </w:r>
          </w:p>
        </w:tc>
        <w:tc>
          <w:tcPr>
            <w:tcW w:w="2813"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jc w:val="both"/>
            </w:pPr>
            <w:r>
              <w:t>Прыжки на батуте</w:t>
            </w:r>
          </w:p>
        </w:tc>
        <w:tc>
          <w:tcPr>
            <w:tcW w:w="1262"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pPr>
            <w:r>
              <w:t>4</w:t>
            </w:r>
          </w:p>
        </w:tc>
        <w:tc>
          <w:tcPr>
            <w:tcW w:w="629"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jc w:val="right"/>
            </w:pPr>
            <w:r>
              <w:t>6</w:t>
            </w:r>
          </w:p>
        </w:tc>
        <w:tc>
          <w:tcPr>
            <w:tcW w:w="432" w:type="dxa"/>
            <w:tcBorders>
              <w:top w:val="single" w:sz="4" w:space="0" w:color="auto"/>
            </w:tcBorders>
            <w:shd w:val="clear" w:color="auto" w:fill="FFFFFF"/>
          </w:tcPr>
          <w:p w:rsidR="00C40716" w:rsidRDefault="00C40716">
            <w:pPr>
              <w:framePr w:w="14472" w:h="9379" w:wrap="none" w:vAnchor="page" w:hAnchor="page" w:x="1498" w:y="1135"/>
              <w:rPr>
                <w:sz w:val="10"/>
                <w:szCs w:val="10"/>
              </w:rPr>
            </w:pPr>
          </w:p>
        </w:tc>
        <w:tc>
          <w:tcPr>
            <w:tcW w:w="955"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pPr>
            <w:r>
              <w:t>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00" w:firstLine="0"/>
              <w:jc w:val="left"/>
            </w:pPr>
            <w:r>
              <w:t>14</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20" w:firstLine="0"/>
              <w:jc w:val="left"/>
            </w:pPr>
            <w:r>
              <w:t>16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20" w:firstLine="0"/>
              <w:jc w:val="left"/>
            </w:pPr>
            <w:r>
              <w:t>18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00" w:firstLine="0"/>
              <w:jc w:val="left"/>
            </w:pPr>
            <w:r>
              <w:t>20</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pPr>
            <w:r>
              <w:t>24</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60" w:firstLine="0"/>
              <w:jc w:val="left"/>
            </w:pPr>
            <w:r>
              <w:t>26</w:t>
            </w:r>
          </w:p>
        </w:tc>
        <w:tc>
          <w:tcPr>
            <w:tcW w:w="168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pPr>
            <w:r>
              <w:t>32</w:t>
            </w:r>
          </w:p>
        </w:tc>
      </w:tr>
      <w:tr w:rsidR="00C40716">
        <w:trPr>
          <w:trHeight w:hRule="exact" w:val="854"/>
        </w:trPr>
        <w:tc>
          <w:tcPr>
            <w:tcW w:w="629" w:type="dxa"/>
            <w:tcBorders>
              <w:top w:val="single" w:sz="4" w:space="0" w:color="auto"/>
              <w:left w:val="single" w:sz="4" w:space="0" w:color="auto"/>
            </w:tcBorders>
            <w:shd w:val="clear" w:color="auto" w:fill="FFFFFF"/>
          </w:tcPr>
          <w:p w:rsidR="00C40716" w:rsidRDefault="0095313B">
            <w:pPr>
              <w:pStyle w:val="20"/>
              <w:framePr w:w="14472" w:h="9379" w:wrap="none" w:vAnchor="page" w:hAnchor="page" w:x="1498" w:y="1135"/>
              <w:shd w:val="clear" w:color="auto" w:fill="auto"/>
              <w:spacing w:line="260" w:lineRule="exact"/>
              <w:ind w:left="160" w:firstLine="0"/>
              <w:jc w:val="left"/>
            </w:pPr>
            <w:r>
              <w:t>46.</w:t>
            </w:r>
          </w:p>
        </w:tc>
        <w:tc>
          <w:tcPr>
            <w:tcW w:w="2813"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317" w:lineRule="exact"/>
              <w:ind w:firstLine="0"/>
              <w:jc w:val="both"/>
            </w:pPr>
            <w:r>
              <w:t>Прыжки на лыжах с трамплина</w:t>
            </w:r>
          </w:p>
        </w:tc>
        <w:tc>
          <w:tcPr>
            <w:tcW w:w="1262" w:type="dxa"/>
            <w:tcBorders>
              <w:top w:val="single" w:sz="4" w:space="0" w:color="auto"/>
              <w:left w:val="single" w:sz="4" w:space="0" w:color="auto"/>
            </w:tcBorders>
            <w:shd w:val="clear" w:color="auto" w:fill="FFFFFF"/>
          </w:tcPr>
          <w:p w:rsidR="00C40716" w:rsidRDefault="0095313B">
            <w:pPr>
              <w:pStyle w:val="20"/>
              <w:framePr w:w="14472" w:h="9379" w:wrap="none" w:vAnchor="page" w:hAnchor="page" w:x="1498" w:y="1135"/>
              <w:shd w:val="clear" w:color="auto" w:fill="auto"/>
              <w:spacing w:line="260" w:lineRule="exact"/>
              <w:ind w:firstLine="0"/>
            </w:pPr>
            <w:r>
              <w:t>4</w:t>
            </w:r>
          </w:p>
        </w:tc>
        <w:tc>
          <w:tcPr>
            <w:tcW w:w="629"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jc w:val="right"/>
            </w:pPr>
            <w:r>
              <w:t>6</w:t>
            </w:r>
          </w:p>
        </w:tc>
        <w:tc>
          <w:tcPr>
            <w:tcW w:w="432" w:type="dxa"/>
            <w:tcBorders>
              <w:top w:val="single" w:sz="4" w:space="0" w:color="auto"/>
            </w:tcBorders>
            <w:shd w:val="clear" w:color="auto" w:fill="FFFFFF"/>
          </w:tcPr>
          <w:p w:rsidR="00C40716" w:rsidRDefault="00C40716">
            <w:pPr>
              <w:framePr w:w="14472" w:h="9379" w:wrap="none" w:vAnchor="page" w:hAnchor="page" w:x="1498" w:y="1135"/>
              <w:rPr>
                <w:sz w:val="10"/>
                <w:szCs w:val="10"/>
              </w:rPr>
            </w:pPr>
          </w:p>
        </w:tc>
        <w:tc>
          <w:tcPr>
            <w:tcW w:w="955" w:type="dxa"/>
            <w:tcBorders>
              <w:top w:val="single" w:sz="4" w:space="0" w:color="auto"/>
              <w:left w:val="single" w:sz="4" w:space="0" w:color="auto"/>
            </w:tcBorders>
            <w:shd w:val="clear" w:color="auto" w:fill="FFFFFF"/>
          </w:tcPr>
          <w:p w:rsidR="00C40716" w:rsidRDefault="0095313B">
            <w:pPr>
              <w:pStyle w:val="20"/>
              <w:framePr w:w="14472" w:h="9379" w:wrap="none" w:vAnchor="page" w:hAnchor="page" w:x="1498" w:y="1135"/>
              <w:shd w:val="clear" w:color="auto" w:fill="auto"/>
              <w:spacing w:line="260" w:lineRule="exact"/>
              <w:ind w:firstLine="0"/>
            </w:pPr>
            <w:r>
              <w:t>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tcPr>
          <w:p w:rsidR="00C40716" w:rsidRDefault="0095313B">
            <w:pPr>
              <w:pStyle w:val="20"/>
              <w:framePr w:w="14472" w:h="9379" w:wrap="none" w:vAnchor="page" w:hAnchor="page" w:x="1498" w:y="1135"/>
              <w:shd w:val="clear" w:color="auto" w:fill="auto"/>
              <w:spacing w:line="260" w:lineRule="exact"/>
              <w:ind w:left="300" w:firstLine="0"/>
              <w:jc w:val="left"/>
            </w:pPr>
            <w:r>
              <w:t>14</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20" w:firstLine="0"/>
              <w:jc w:val="left"/>
            </w:pPr>
            <w:r>
              <w:t>16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20" w:firstLine="0"/>
              <w:jc w:val="left"/>
            </w:pPr>
            <w:r>
              <w:t>18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00" w:firstLine="0"/>
              <w:jc w:val="left"/>
            </w:pPr>
            <w:r>
              <w:t>20</w:t>
            </w:r>
          </w:p>
        </w:tc>
        <w:tc>
          <w:tcPr>
            <w:tcW w:w="1085" w:type="dxa"/>
            <w:tcBorders>
              <w:top w:val="single" w:sz="4" w:space="0" w:color="auto"/>
              <w:left w:val="single" w:sz="4" w:space="0" w:color="auto"/>
            </w:tcBorders>
            <w:shd w:val="clear" w:color="auto" w:fill="FFFFFF"/>
          </w:tcPr>
          <w:p w:rsidR="00C40716" w:rsidRDefault="0095313B">
            <w:pPr>
              <w:pStyle w:val="20"/>
              <w:framePr w:w="14472" w:h="9379" w:wrap="none" w:vAnchor="page" w:hAnchor="page" w:x="1498" w:y="1135"/>
              <w:shd w:val="clear" w:color="auto" w:fill="auto"/>
              <w:spacing w:line="260" w:lineRule="exact"/>
              <w:ind w:firstLine="0"/>
            </w:pPr>
            <w:r>
              <w:t>24</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60" w:firstLine="0"/>
              <w:jc w:val="left"/>
            </w:pPr>
            <w:r>
              <w:t>28</w:t>
            </w:r>
          </w:p>
        </w:tc>
        <w:tc>
          <w:tcPr>
            <w:tcW w:w="1685" w:type="dxa"/>
            <w:tcBorders>
              <w:top w:val="single" w:sz="4" w:space="0" w:color="auto"/>
              <w:left w:val="single" w:sz="4" w:space="0" w:color="auto"/>
              <w:right w:val="single" w:sz="4" w:space="0" w:color="auto"/>
            </w:tcBorders>
            <w:shd w:val="clear" w:color="auto" w:fill="FFFFFF"/>
          </w:tcPr>
          <w:p w:rsidR="00C40716" w:rsidRDefault="0095313B">
            <w:pPr>
              <w:pStyle w:val="20"/>
              <w:framePr w:w="14472" w:h="9379" w:wrap="none" w:vAnchor="page" w:hAnchor="page" w:x="1498" w:y="1135"/>
              <w:shd w:val="clear" w:color="auto" w:fill="auto"/>
              <w:spacing w:line="260" w:lineRule="exact"/>
              <w:ind w:firstLine="0"/>
            </w:pPr>
            <w:r>
              <w:t>32</w:t>
            </w:r>
          </w:p>
        </w:tc>
      </w:tr>
      <w:tr w:rsidR="00C40716">
        <w:trPr>
          <w:trHeight w:hRule="exact" w:val="518"/>
        </w:trPr>
        <w:tc>
          <w:tcPr>
            <w:tcW w:w="629"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160" w:firstLine="0"/>
              <w:jc w:val="left"/>
            </w:pPr>
            <w:r>
              <w:t>47.</w:t>
            </w:r>
          </w:p>
        </w:tc>
        <w:tc>
          <w:tcPr>
            <w:tcW w:w="2813"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jc w:val="both"/>
            </w:pPr>
            <w:r>
              <w:t>Пулевая стрельба</w:t>
            </w:r>
          </w:p>
        </w:tc>
        <w:tc>
          <w:tcPr>
            <w:tcW w:w="1262"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pPr>
            <w:r>
              <w:t>4</w:t>
            </w:r>
          </w:p>
        </w:tc>
        <w:tc>
          <w:tcPr>
            <w:tcW w:w="629"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460" w:firstLine="0"/>
              <w:jc w:val="left"/>
            </w:pPr>
            <w:r>
              <w:t>6</w:t>
            </w:r>
          </w:p>
        </w:tc>
        <w:tc>
          <w:tcPr>
            <w:tcW w:w="432" w:type="dxa"/>
            <w:tcBorders>
              <w:top w:val="single" w:sz="4" w:space="0" w:color="auto"/>
            </w:tcBorders>
            <w:shd w:val="clear" w:color="auto" w:fill="FFFFFF"/>
          </w:tcPr>
          <w:p w:rsidR="00C40716" w:rsidRDefault="00C40716">
            <w:pPr>
              <w:framePr w:w="14472" w:h="9379" w:wrap="none" w:vAnchor="page" w:hAnchor="page" w:x="1498" w:y="1135"/>
              <w:rPr>
                <w:sz w:val="10"/>
                <w:szCs w:val="10"/>
              </w:rPr>
            </w:pPr>
          </w:p>
        </w:tc>
        <w:tc>
          <w:tcPr>
            <w:tcW w:w="955"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00" w:firstLine="0"/>
              <w:jc w:val="left"/>
            </w:pPr>
            <w:r>
              <w:t>16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20" w:firstLine="0"/>
              <w:jc w:val="left"/>
            </w:pPr>
            <w:r>
              <w:t>18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20" w:firstLine="0"/>
              <w:jc w:val="left"/>
            </w:pPr>
            <w:r>
              <w:t>18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00" w:firstLine="0"/>
              <w:jc w:val="left"/>
            </w:pPr>
            <w:r>
              <w:t>0</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pPr>
            <w:r>
              <w:t>24</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60" w:firstLine="0"/>
              <w:jc w:val="left"/>
            </w:pPr>
            <w:r>
              <w:t>28</w:t>
            </w:r>
          </w:p>
        </w:tc>
        <w:tc>
          <w:tcPr>
            <w:tcW w:w="168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pPr>
            <w:r>
              <w:t>32</w:t>
            </w:r>
          </w:p>
        </w:tc>
      </w:tr>
      <w:tr w:rsidR="00C40716">
        <w:trPr>
          <w:trHeight w:hRule="exact" w:val="523"/>
        </w:trPr>
        <w:tc>
          <w:tcPr>
            <w:tcW w:w="629"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160" w:firstLine="0"/>
              <w:jc w:val="left"/>
            </w:pPr>
            <w:r>
              <w:t>48.</w:t>
            </w:r>
          </w:p>
        </w:tc>
        <w:tc>
          <w:tcPr>
            <w:tcW w:w="2813"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jc w:val="both"/>
            </w:pPr>
            <w:r>
              <w:t>Регби</w:t>
            </w:r>
          </w:p>
        </w:tc>
        <w:tc>
          <w:tcPr>
            <w:tcW w:w="1262"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pPr>
            <w:r>
              <w:t>4</w:t>
            </w:r>
          </w:p>
        </w:tc>
        <w:tc>
          <w:tcPr>
            <w:tcW w:w="629"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jc w:val="right"/>
            </w:pPr>
            <w:r>
              <w:t>6</w:t>
            </w:r>
          </w:p>
        </w:tc>
        <w:tc>
          <w:tcPr>
            <w:tcW w:w="432" w:type="dxa"/>
            <w:tcBorders>
              <w:top w:val="single" w:sz="4" w:space="0" w:color="auto"/>
            </w:tcBorders>
            <w:shd w:val="clear" w:color="auto" w:fill="FFFFFF"/>
          </w:tcPr>
          <w:p w:rsidR="00C40716" w:rsidRDefault="00C40716">
            <w:pPr>
              <w:framePr w:w="14472" w:h="9379" w:wrap="none" w:vAnchor="page" w:hAnchor="page" w:x="1498" w:y="1135"/>
              <w:rPr>
                <w:sz w:val="10"/>
                <w:szCs w:val="10"/>
              </w:rPr>
            </w:pPr>
          </w:p>
        </w:tc>
        <w:tc>
          <w:tcPr>
            <w:tcW w:w="955"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pPr>
            <w:r>
              <w:t>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20" w:firstLine="0"/>
              <w:jc w:val="left"/>
            </w:pPr>
            <w:r>
              <w:t>9</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0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20" w:firstLine="0"/>
              <w:jc w:val="left"/>
            </w:pPr>
            <w:r>
              <w:t>15</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20" w:firstLine="0"/>
              <w:jc w:val="left"/>
            </w:pPr>
            <w:r>
              <w:t>18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00" w:firstLine="0"/>
              <w:jc w:val="left"/>
            </w:pPr>
            <w:r>
              <w:t>20</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pPr>
            <w:r>
              <w:t>24</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60" w:firstLine="0"/>
              <w:jc w:val="left"/>
            </w:pPr>
            <w:r>
              <w:t>30</w:t>
            </w:r>
          </w:p>
        </w:tc>
        <w:tc>
          <w:tcPr>
            <w:tcW w:w="168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pPr>
            <w:r>
              <w:t>32</w:t>
            </w:r>
          </w:p>
        </w:tc>
      </w:tr>
      <w:tr w:rsidR="00C40716">
        <w:trPr>
          <w:trHeight w:hRule="exact" w:val="528"/>
        </w:trPr>
        <w:tc>
          <w:tcPr>
            <w:tcW w:w="629"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160" w:firstLine="0"/>
              <w:jc w:val="left"/>
            </w:pPr>
            <w:r>
              <w:t>49.</w:t>
            </w:r>
          </w:p>
        </w:tc>
        <w:tc>
          <w:tcPr>
            <w:tcW w:w="2813"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jc w:val="both"/>
            </w:pPr>
            <w:r>
              <w:t>Рукопашный бой</w:t>
            </w:r>
          </w:p>
        </w:tc>
        <w:tc>
          <w:tcPr>
            <w:tcW w:w="1262"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pPr>
            <w:r>
              <w:t>4</w:t>
            </w:r>
          </w:p>
        </w:tc>
        <w:tc>
          <w:tcPr>
            <w:tcW w:w="629"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jc w:val="right"/>
            </w:pPr>
            <w:r>
              <w:t>6</w:t>
            </w:r>
          </w:p>
        </w:tc>
        <w:tc>
          <w:tcPr>
            <w:tcW w:w="432" w:type="dxa"/>
            <w:tcBorders>
              <w:top w:val="single" w:sz="4" w:space="0" w:color="auto"/>
            </w:tcBorders>
            <w:shd w:val="clear" w:color="auto" w:fill="FFFFFF"/>
          </w:tcPr>
          <w:p w:rsidR="00C40716" w:rsidRDefault="00C40716">
            <w:pPr>
              <w:framePr w:w="14472" w:h="9379" w:wrap="none" w:vAnchor="page" w:hAnchor="page" w:x="1498" w:y="1135"/>
              <w:rPr>
                <w:sz w:val="10"/>
                <w:szCs w:val="10"/>
              </w:rPr>
            </w:pPr>
          </w:p>
        </w:tc>
        <w:tc>
          <w:tcPr>
            <w:tcW w:w="955"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pPr>
            <w:r>
              <w:t>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0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20" w:firstLine="0"/>
              <w:jc w:val="left"/>
            </w:pPr>
            <w:r>
              <w:t>16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20" w:firstLine="0"/>
              <w:jc w:val="left"/>
            </w:pPr>
            <w:r>
              <w:t>18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00" w:firstLine="0"/>
              <w:jc w:val="left"/>
            </w:pPr>
            <w:r>
              <w:t>18</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pPr>
            <w:r>
              <w:t>24</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60" w:firstLine="0"/>
              <w:jc w:val="left"/>
            </w:pPr>
            <w:r>
              <w:t>28</w:t>
            </w:r>
          </w:p>
        </w:tc>
        <w:tc>
          <w:tcPr>
            <w:tcW w:w="168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pPr>
            <w:r>
              <w:t>32</w:t>
            </w:r>
          </w:p>
        </w:tc>
      </w:tr>
      <w:tr w:rsidR="00C40716">
        <w:trPr>
          <w:trHeight w:hRule="exact" w:val="523"/>
        </w:trPr>
        <w:tc>
          <w:tcPr>
            <w:tcW w:w="629"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160" w:firstLine="0"/>
              <w:jc w:val="left"/>
            </w:pPr>
            <w:r>
              <w:t>50.</w:t>
            </w:r>
          </w:p>
        </w:tc>
        <w:tc>
          <w:tcPr>
            <w:tcW w:w="2813"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jc w:val="both"/>
            </w:pPr>
            <w:r>
              <w:t>Самбо</w:t>
            </w:r>
          </w:p>
        </w:tc>
        <w:tc>
          <w:tcPr>
            <w:tcW w:w="1262"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pPr>
            <w:r>
              <w:t>4</w:t>
            </w:r>
          </w:p>
        </w:tc>
        <w:tc>
          <w:tcPr>
            <w:tcW w:w="629"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jc w:val="right"/>
            </w:pPr>
            <w:r>
              <w:t>6</w:t>
            </w:r>
          </w:p>
        </w:tc>
        <w:tc>
          <w:tcPr>
            <w:tcW w:w="432" w:type="dxa"/>
            <w:tcBorders>
              <w:top w:val="single" w:sz="4" w:space="0" w:color="auto"/>
            </w:tcBorders>
            <w:shd w:val="clear" w:color="auto" w:fill="FFFFFF"/>
          </w:tcPr>
          <w:p w:rsidR="00C40716" w:rsidRDefault="00C40716">
            <w:pPr>
              <w:framePr w:w="14472" w:h="9379" w:wrap="none" w:vAnchor="page" w:hAnchor="page" w:x="1498" w:y="1135"/>
              <w:rPr>
                <w:sz w:val="10"/>
                <w:szCs w:val="10"/>
              </w:rPr>
            </w:pPr>
          </w:p>
        </w:tc>
        <w:tc>
          <w:tcPr>
            <w:tcW w:w="955"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pPr>
            <w:r>
              <w:t>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20" w:firstLine="0"/>
              <w:jc w:val="left"/>
            </w:pPr>
            <w:r>
              <w:t>10</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0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20" w:firstLine="0"/>
              <w:jc w:val="left"/>
            </w:pPr>
            <w:r>
              <w:t>14</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20" w:firstLine="0"/>
              <w:jc w:val="left"/>
            </w:pPr>
            <w:r>
              <w:t>16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00" w:firstLine="0"/>
              <w:jc w:val="left"/>
            </w:pPr>
            <w:r>
              <w:t>18</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pPr>
            <w:r>
              <w:t>20</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60" w:firstLine="0"/>
              <w:jc w:val="left"/>
            </w:pPr>
            <w:r>
              <w:t>22</w:t>
            </w:r>
          </w:p>
        </w:tc>
        <w:tc>
          <w:tcPr>
            <w:tcW w:w="168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pPr>
            <w:r>
              <w:t>28</w:t>
            </w:r>
          </w:p>
        </w:tc>
      </w:tr>
      <w:tr w:rsidR="00C40716">
        <w:trPr>
          <w:trHeight w:hRule="exact" w:val="518"/>
        </w:trPr>
        <w:tc>
          <w:tcPr>
            <w:tcW w:w="629"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160" w:firstLine="0"/>
              <w:jc w:val="left"/>
            </w:pPr>
            <w:r>
              <w:t>51.</w:t>
            </w:r>
          </w:p>
        </w:tc>
        <w:tc>
          <w:tcPr>
            <w:tcW w:w="2813"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jc w:val="both"/>
            </w:pPr>
            <w:r>
              <w:t>Синхронное плавание</w:t>
            </w:r>
          </w:p>
        </w:tc>
        <w:tc>
          <w:tcPr>
            <w:tcW w:w="1262"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pPr>
            <w:r>
              <w:t>4</w:t>
            </w:r>
          </w:p>
        </w:tc>
        <w:tc>
          <w:tcPr>
            <w:tcW w:w="629"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jc w:val="right"/>
            </w:pPr>
            <w:r>
              <w:t>6</w:t>
            </w:r>
          </w:p>
        </w:tc>
        <w:tc>
          <w:tcPr>
            <w:tcW w:w="432" w:type="dxa"/>
            <w:tcBorders>
              <w:top w:val="single" w:sz="4" w:space="0" w:color="auto"/>
            </w:tcBorders>
            <w:shd w:val="clear" w:color="auto" w:fill="FFFFFF"/>
          </w:tcPr>
          <w:p w:rsidR="00C40716" w:rsidRDefault="00C40716">
            <w:pPr>
              <w:framePr w:w="14472" w:h="9379" w:wrap="none" w:vAnchor="page" w:hAnchor="page" w:x="1498" w:y="1135"/>
              <w:rPr>
                <w:sz w:val="10"/>
                <w:szCs w:val="10"/>
              </w:rPr>
            </w:pPr>
          </w:p>
        </w:tc>
        <w:tc>
          <w:tcPr>
            <w:tcW w:w="955"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pPr>
            <w:r>
              <w:t>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20" w:firstLine="0"/>
              <w:jc w:val="left"/>
            </w:pPr>
            <w:r>
              <w:t>10</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0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20" w:firstLine="0"/>
              <w:jc w:val="left"/>
            </w:pPr>
            <w:r>
              <w:t>15</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20" w:firstLine="0"/>
              <w:jc w:val="left"/>
            </w:pPr>
            <w:r>
              <w:t>18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00" w:firstLine="0"/>
              <w:jc w:val="left"/>
            </w:pPr>
            <w:r>
              <w:t>18</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pPr>
            <w:r>
              <w:t>24</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60" w:firstLine="0"/>
              <w:jc w:val="left"/>
            </w:pPr>
            <w:r>
              <w:t>24</w:t>
            </w:r>
          </w:p>
        </w:tc>
        <w:tc>
          <w:tcPr>
            <w:tcW w:w="168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pPr>
            <w:r>
              <w:t>32</w:t>
            </w:r>
          </w:p>
        </w:tc>
      </w:tr>
      <w:tr w:rsidR="00C40716">
        <w:trPr>
          <w:trHeight w:hRule="exact" w:val="518"/>
        </w:trPr>
        <w:tc>
          <w:tcPr>
            <w:tcW w:w="629"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160" w:firstLine="0"/>
              <w:jc w:val="left"/>
            </w:pPr>
            <w:r>
              <w:t>52.</w:t>
            </w:r>
          </w:p>
        </w:tc>
        <w:tc>
          <w:tcPr>
            <w:tcW w:w="2813"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jc w:val="both"/>
            </w:pPr>
            <w:r>
              <w:t>Сноуборд</w:t>
            </w:r>
          </w:p>
        </w:tc>
        <w:tc>
          <w:tcPr>
            <w:tcW w:w="1262"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pPr>
            <w:r>
              <w:t>4</w:t>
            </w:r>
          </w:p>
        </w:tc>
        <w:tc>
          <w:tcPr>
            <w:tcW w:w="629"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jc w:val="right"/>
            </w:pPr>
            <w:r>
              <w:t>6</w:t>
            </w:r>
          </w:p>
        </w:tc>
        <w:tc>
          <w:tcPr>
            <w:tcW w:w="432" w:type="dxa"/>
            <w:tcBorders>
              <w:top w:val="single" w:sz="4" w:space="0" w:color="auto"/>
            </w:tcBorders>
            <w:shd w:val="clear" w:color="auto" w:fill="FFFFFF"/>
          </w:tcPr>
          <w:p w:rsidR="00C40716" w:rsidRDefault="00C40716">
            <w:pPr>
              <w:framePr w:w="14472" w:h="9379" w:wrap="none" w:vAnchor="page" w:hAnchor="page" w:x="1498" w:y="1135"/>
              <w:rPr>
                <w:sz w:val="10"/>
                <w:szCs w:val="10"/>
              </w:rPr>
            </w:pPr>
          </w:p>
        </w:tc>
        <w:tc>
          <w:tcPr>
            <w:tcW w:w="955"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pPr>
            <w:r>
              <w:t>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20" w:firstLine="0"/>
              <w:jc w:val="left"/>
            </w:pPr>
            <w:r>
              <w:t>10</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0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20" w:firstLine="0"/>
              <w:jc w:val="left"/>
            </w:pPr>
            <w:r>
              <w:t>15</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20" w:firstLine="0"/>
              <w:jc w:val="left"/>
            </w:pPr>
            <w:r>
              <w:t>18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00" w:firstLine="0"/>
              <w:jc w:val="left"/>
            </w:pPr>
            <w:r>
              <w:t>20</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pPr>
            <w:r>
              <w:t>24</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60" w:firstLine="0"/>
              <w:jc w:val="left"/>
            </w:pPr>
            <w:r>
              <w:t>24</w:t>
            </w:r>
          </w:p>
        </w:tc>
        <w:tc>
          <w:tcPr>
            <w:tcW w:w="168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pPr>
            <w:r>
              <w:t>32</w:t>
            </w:r>
          </w:p>
        </w:tc>
      </w:tr>
      <w:tr w:rsidR="00C40716">
        <w:trPr>
          <w:trHeight w:hRule="exact" w:val="845"/>
        </w:trPr>
        <w:tc>
          <w:tcPr>
            <w:tcW w:w="629" w:type="dxa"/>
            <w:tcBorders>
              <w:top w:val="single" w:sz="4" w:space="0" w:color="auto"/>
              <w:left w:val="single" w:sz="4" w:space="0" w:color="auto"/>
            </w:tcBorders>
            <w:shd w:val="clear" w:color="auto" w:fill="FFFFFF"/>
          </w:tcPr>
          <w:p w:rsidR="00C40716" w:rsidRDefault="0095313B">
            <w:pPr>
              <w:pStyle w:val="20"/>
              <w:framePr w:w="14472" w:h="9379" w:wrap="none" w:vAnchor="page" w:hAnchor="page" w:x="1498" w:y="1135"/>
              <w:shd w:val="clear" w:color="auto" w:fill="auto"/>
              <w:spacing w:line="260" w:lineRule="exact"/>
              <w:ind w:left="160" w:firstLine="0"/>
              <w:jc w:val="left"/>
            </w:pPr>
            <w:r>
              <w:t>53.</w:t>
            </w:r>
          </w:p>
        </w:tc>
        <w:tc>
          <w:tcPr>
            <w:tcW w:w="2813"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341" w:lineRule="exact"/>
              <w:ind w:firstLine="0"/>
              <w:jc w:val="both"/>
            </w:pPr>
            <w:r>
              <w:t>Спортивная акробати</w:t>
            </w:r>
            <w:r>
              <w:softHyphen/>
              <w:t>ка</w:t>
            </w:r>
          </w:p>
        </w:tc>
        <w:tc>
          <w:tcPr>
            <w:tcW w:w="1262" w:type="dxa"/>
            <w:tcBorders>
              <w:top w:val="single" w:sz="4" w:space="0" w:color="auto"/>
              <w:left w:val="single" w:sz="4" w:space="0" w:color="auto"/>
            </w:tcBorders>
            <w:shd w:val="clear" w:color="auto" w:fill="FFFFFF"/>
          </w:tcPr>
          <w:p w:rsidR="00C40716" w:rsidRDefault="0095313B">
            <w:pPr>
              <w:pStyle w:val="20"/>
              <w:framePr w:w="14472" w:h="9379" w:wrap="none" w:vAnchor="page" w:hAnchor="page" w:x="1498" w:y="1135"/>
              <w:shd w:val="clear" w:color="auto" w:fill="auto"/>
              <w:spacing w:line="260" w:lineRule="exact"/>
              <w:ind w:firstLine="0"/>
            </w:pPr>
            <w:r>
              <w:t>4</w:t>
            </w:r>
          </w:p>
        </w:tc>
        <w:tc>
          <w:tcPr>
            <w:tcW w:w="629"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jc w:val="right"/>
            </w:pPr>
            <w:r>
              <w:t>6</w:t>
            </w:r>
          </w:p>
        </w:tc>
        <w:tc>
          <w:tcPr>
            <w:tcW w:w="432" w:type="dxa"/>
            <w:tcBorders>
              <w:top w:val="single" w:sz="4" w:space="0" w:color="auto"/>
            </w:tcBorders>
            <w:shd w:val="clear" w:color="auto" w:fill="FFFFFF"/>
          </w:tcPr>
          <w:p w:rsidR="00C40716" w:rsidRDefault="00C40716">
            <w:pPr>
              <w:framePr w:w="14472" w:h="9379" w:wrap="none" w:vAnchor="page" w:hAnchor="page" w:x="1498" w:y="1135"/>
              <w:rPr>
                <w:sz w:val="10"/>
                <w:szCs w:val="10"/>
              </w:rPr>
            </w:pPr>
          </w:p>
        </w:tc>
        <w:tc>
          <w:tcPr>
            <w:tcW w:w="955"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00" w:firstLine="0"/>
              <w:jc w:val="left"/>
            </w:pPr>
            <w:r>
              <w:t>16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20" w:firstLine="0"/>
              <w:jc w:val="left"/>
            </w:pPr>
            <w:r>
              <w:t>18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20" w:firstLine="0"/>
              <w:jc w:val="left"/>
            </w:pPr>
            <w:r>
              <w:t>20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00" w:firstLine="0"/>
              <w:jc w:val="left"/>
            </w:pPr>
            <w:r>
              <w:t>22</w:t>
            </w:r>
          </w:p>
        </w:tc>
        <w:tc>
          <w:tcPr>
            <w:tcW w:w="1085" w:type="dxa"/>
            <w:tcBorders>
              <w:top w:val="single" w:sz="4" w:space="0" w:color="auto"/>
              <w:left w:val="single" w:sz="4" w:space="0" w:color="auto"/>
            </w:tcBorders>
            <w:shd w:val="clear" w:color="auto" w:fill="FFFFFF"/>
          </w:tcPr>
          <w:p w:rsidR="00C40716" w:rsidRDefault="0095313B">
            <w:pPr>
              <w:pStyle w:val="20"/>
              <w:framePr w:w="14472" w:h="9379" w:wrap="none" w:vAnchor="page" w:hAnchor="page" w:x="1498" w:y="1135"/>
              <w:shd w:val="clear" w:color="auto" w:fill="auto"/>
              <w:spacing w:line="260" w:lineRule="exact"/>
              <w:ind w:firstLine="0"/>
            </w:pPr>
            <w:r>
              <w:t>24</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60" w:firstLine="0"/>
              <w:jc w:val="left"/>
            </w:pPr>
            <w:r>
              <w:t>26</w:t>
            </w:r>
          </w:p>
        </w:tc>
        <w:tc>
          <w:tcPr>
            <w:tcW w:w="1685" w:type="dxa"/>
            <w:tcBorders>
              <w:top w:val="single" w:sz="4" w:space="0" w:color="auto"/>
              <w:left w:val="single" w:sz="4" w:space="0" w:color="auto"/>
              <w:right w:val="single" w:sz="4" w:space="0" w:color="auto"/>
            </w:tcBorders>
            <w:shd w:val="clear" w:color="auto" w:fill="FFFFFF"/>
          </w:tcPr>
          <w:p w:rsidR="00C40716" w:rsidRDefault="0095313B">
            <w:pPr>
              <w:pStyle w:val="20"/>
              <w:framePr w:w="14472" w:h="9379" w:wrap="none" w:vAnchor="page" w:hAnchor="page" w:x="1498" w:y="1135"/>
              <w:shd w:val="clear" w:color="auto" w:fill="auto"/>
              <w:spacing w:line="260" w:lineRule="exact"/>
              <w:ind w:firstLine="0"/>
            </w:pPr>
            <w:r>
              <w:t>30</w:t>
            </w:r>
          </w:p>
        </w:tc>
      </w:tr>
      <w:tr w:rsidR="00C40716">
        <w:trPr>
          <w:trHeight w:hRule="exact" w:val="864"/>
        </w:trPr>
        <w:tc>
          <w:tcPr>
            <w:tcW w:w="629" w:type="dxa"/>
            <w:tcBorders>
              <w:top w:val="single" w:sz="4" w:space="0" w:color="auto"/>
              <w:left w:val="single" w:sz="4" w:space="0" w:color="auto"/>
              <w:bottom w:val="single" w:sz="4" w:space="0" w:color="auto"/>
            </w:tcBorders>
            <w:shd w:val="clear" w:color="auto" w:fill="FFFFFF"/>
          </w:tcPr>
          <w:p w:rsidR="00C40716" w:rsidRDefault="0095313B">
            <w:pPr>
              <w:pStyle w:val="20"/>
              <w:framePr w:w="14472" w:h="9379" w:wrap="none" w:vAnchor="page" w:hAnchor="page" w:x="1498" w:y="1135"/>
              <w:shd w:val="clear" w:color="auto" w:fill="auto"/>
              <w:spacing w:line="260" w:lineRule="exact"/>
              <w:ind w:left="160" w:firstLine="0"/>
              <w:jc w:val="left"/>
            </w:pPr>
            <w:r>
              <w:t>54.</w:t>
            </w:r>
          </w:p>
        </w:tc>
        <w:tc>
          <w:tcPr>
            <w:tcW w:w="2813"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322" w:lineRule="exact"/>
              <w:ind w:firstLine="0"/>
              <w:jc w:val="both"/>
            </w:pPr>
            <w:r>
              <w:t>Спортивная гимнасти</w:t>
            </w:r>
            <w:r>
              <w:softHyphen/>
              <w:t>ка</w:t>
            </w:r>
          </w:p>
        </w:tc>
        <w:tc>
          <w:tcPr>
            <w:tcW w:w="1262" w:type="dxa"/>
            <w:tcBorders>
              <w:top w:val="single" w:sz="4" w:space="0" w:color="auto"/>
              <w:left w:val="single" w:sz="4" w:space="0" w:color="auto"/>
              <w:bottom w:val="single" w:sz="4" w:space="0" w:color="auto"/>
            </w:tcBorders>
            <w:shd w:val="clear" w:color="auto" w:fill="FFFFFF"/>
          </w:tcPr>
          <w:p w:rsidR="00C40716" w:rsidRDefault="0095313B">
            <w:pPr>
              <w:pStyle w:val="20"/>
              <w:framePr w:w="14472" w:h="9379" w:wrap="none" w:vAnchor="page" w:hAnchor="page" w:x="1498" w:y="1135"/>
              <w:shd w:val="clear" w:color="auto" w:fill="auto"/>
              <w:spacing w:line="260" w:lineRule="exact"/>
              <w:ind w:firstLine="0"/>
            </w:pPr>
            <w:r>
              <w:t>4</w:t>
            </w:r>
          </w:p>
        </w:tc>
        <w:tc>
          <w:tcPr>
            <w:tcW w:w="629"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firstLine="0"/>
              <w:jc w:val="right"/>
            </w:pPr>
            <w:r>
              <w:t>6</w:t>
            </w:r>
          </w:p>
        </w:tc>
        <w:tc>
          <w:tcPr>
            <w:tcW w:w="432" w:type="dxa"/>
            <w:tcBorders>
              <w:top w:val="single" w:sz="4" w:space="0" w:color="auto"/>
              <w:bottom w:val="single" w:sz="4" w:space="0" w:color="auto"/>
            </w:tcBorders>
            <w:shd w:val="clear" w:color="auto" w:fill="FFFFFF"/>
          </w:tcPr>
          <w:p w:rsidR="00C40716" w:rsidRDefault="00C40716">
            <w:pPr>
              <w:framePr w:w="14472" w:h="9379" w:wrap="none" w:vAnchor="page" w:hAnchor="page" w:x="1498" w:y="1135"/>
              <w:rPr>
                <w:sz w:val="10"/>
                <w:szCs w:val="10"/>
              </w:rPr>
            </w:pPr>
          </w:p>
        </w:tc>
        <w:tc>
          <w:tcPr>
            <w:tcW w:w="955" w:type="dxa"/>
            <w:tcBorders>
              <w:top w:val="single" w:sz="4" w:space="0" w:color="auto"/>
              <w:left w:val="single" w:sz="4" w:space="0" w:color="auto"/>
              <w:bottom w:val="single" w:sz="4" w:space="0" w:color="auto"/>
            </w:tcBorders>
            <w:shd w:val="clear" w:color="auto" w:fill="FFFFFF"/>
          </w:tcPr>
          <w:p w:rsidR="00C40716" w:rsidRDefault="0095313B">
            <w:pPr>
              <w:pStyle w:val="20"/>
              <w:framePr w:w="14472" w:h="9379" w:wrap="none" w:vAnchor="page" w:hAnchor="page" w:x="1498" w:y="1135"/>
              <w:shd w:val="clear" w:color="auto" w:fill="auto"/>
              <w:spacing w:line="260" w:lineRule="exact"/>
              <w:ind w:firstLine="0"/>
            </w:pPr>
            <w:r>
              <w:t>9</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20" w:firstLine="0"/>
              <w:jc w:val="left"/>
            </w:pPr>
            <w:r>
              <w:t>12</w:t>
            </w:r>
          </w:p>
        </w:tc>
        <w:tc>
          <w:tcPr>
            <w:tcW w:w="802" w:type="dxa"/>
            <w:tcBorders>
              <w:top w:val="single" w:sz="4" w:space="0" w:color="auto"/>
              <w:left w:val="single" w:sz="4" w:space="0" w:color="auto"/>
              <w:bottom w:val="single" w:sz="4" w:space="0" w:color="auto"/>
            </w:tcBorders>
            <w:shd w:val="clear" w:color="auto" w:fill="FFFFFF"/>
          </w:tcPr>
          <w:p w:rsidR="00C40716" w:rsidRDefault="0095313B">
            <w:pPr>
              <w:pStyle w:val="20"/>
              <w:framePr w:w="14472" w:h="9379" w:wrap="none" w:vAnchor="page" w:hAnchor="page" w:x="1498" w:y="1135"/>
              <w:shd w:val="clear" w:color="auto" w:fill="auto"/>
              <w:spacing w:line="260" w:lineRule="exact"/>
              <w:ind w:left="300" w:firstLine="0"/>
              <w:jc w:val="left"/>
            </w:pPr>
            <w:r>
              <w:t>14</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20" w:firstLine="0"/>
              <w:jc w:val="left"/>
            </w:pPr>
            <w:r>
              <w:t>16</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20" w:firstLine="0"/>
              <w:jc w:val="left"/>
            </w:pPr>
            <w:r>
              <w:t>18</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left="300" w:firstLine="0"/>
              <w:jc w:val="left"/>
            </w:pPr>
            <w:r>
              <w:t>20</w:t>
            </w:r>
          </w:p>
        </w:tc>
        <w:tc>
          <w:tcPr>
            <w:tcW w:w="1085" w:type="dxa"/>
            <w:tcBorders>
              <w:top w:val="single" w:sz="4" w:space="0" w:color="auto"/>
              <w:left w:val="single" w:sz="4" w:space="0" w:color="auto"/>
              <w:bottom w:val="single" w:sz="4" w:space="0" w:color="auto"/>
            </w:tcBorders>
            <w:shd w:val="clear" w:color="auto" w:fill="FFFFFF"/>
          </w:tcPr>
          <w:p w:rsidR="00C40716" w:rsidRDefault="0095313B">
            <w:pPr>
              <w:pStyle w:val="20"/>
              <w:framePr w:w="14472" w:h="9379" w:wrap="none" w:vAnchor="page" w:hAnchor="page" w:x="1498" w:y="1135"/>
              <w:shd w:val="clear" w:color="auto" w:fill="auto"/>
              <w:spacing w:line="260" w:lineRule="exact"/>
              <w:ind w:firstLine="0"/>
            </w:pPr>
            <w:r>
              <w:t>24</w:t>
            </w:r>
          </w:p>
        </w:tc>
        <w:tc>
          <w:tcPr>
            <w:tcW w:w="955"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72" w:h="9379" w:wrap="none" w:vAnchor="page" w:hAnchor="page" w:x="1498" w:y="1135"/>
              <w:shd w:val="clear" w:color="auto" w:fill="auto"/>
              <w:spacing w:line="260" w:lineRule="exact"/>
              <w:ind w:right="360" w:firstLine="0"/>
              <w:jc w:val="right"/>
            </w:pPr>
            <w:r>
              <w:t>28</w:t>
            </w:r>
          </w:p>
        </w:tc>
        <w:tc>
          <w:tcPr>
            <w:tcW w:w="1685"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472" w:h="9379" w:wrap="none" w:vAnchor="page" w:hAnchor="page" w:x="1498" w:y="1135"/>
              <w:shd w:val="clear" w:color="auto" w:fill="auto"/>
              <w:spacing w:line="260" w:lineRule="exact"/>
              <w:ind w:firstLine="0"/>
            </w:pPr>
            <w:r>
              <w:t>30</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350" w:y="660"/>
        <w:shd w:val="clear" w:color="auto" w:fill="auto"/>
        <w:spacing w:line="240" w:lineRule="exact"/>
      </w:pPr>
      <w:r>
        <w:rPr>
          <w:rStyle w:val="aa"/>
        </w:rPr>
        <w:lastRenderedPageBreak/>
        <w:t>23</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14"/>
        <w:gridCol w:w="2798"/>
        <w:gridCol w:w="1258"/>
        <w:gridCol w:w="634"/>
        <w:gridCol w:w="422"/>
        <w:gridCol w:w="950"/>
        <w:gridCol w:w="802"/>
        <w:gridCol w:w="802"/>
        <w:gridCol w:w="806"/>
        <w:gridCol w:w="802"/>
        <w:gridCol w:w="806"/>
        <w:gridCol w:w="1080"/>
        <w:gridCol w:w="950"/>
        <w:gridCol w:w="1675"/>
      </w:tblGrid>
      <w:tr w:rsidR="00C40716">
        <w:trPr>
          <w:trHeight w:hRule="exact" w:val="562"/>
        </w:trPr>
        <w:tc>
          <w:tcPr>
            <w:tcW w:w="614"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left="280" w:firstLine="0"/>
              <w:jc w:val="left"/>
            </w:pPr>
            <w:r>
              <w:t>1</w:t>
            </w:r>
          </w:p>
        </w:tc>
        <w:tc>
          <w:tcPr>
            <w:tcW w:w="2798"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firstLine="0"/>
            </w:pPr>
            <w:r>
              <w:t>2</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pPr>
            <w:r>
              <w:t>3</w:t>
            </w:r>
          </w:p>
        </w:tc>
        <w:tc>
          <w:tcPr>
            <w:tcW w:w="634"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jc w:val="right"/>
            </w:pPr>
            <w:r>
              <w:t>4</w:t>
            </w:r>
          </w:p>
        </w:tc>
        <w:tc>
          <w:tcPr>
            <w:tcW w:w="422" w:type="dxa"/>
            <w:tcBorders>
              <w:top w:val="single" w:sz="4" w:space="0" w:color="auto"/>
            </w:tcBorders>
            <w:shd w:val="clear" w:color="auto" w:fill="FFFFFF"/>
          </w:tcPr>
          <w:p w:rsidR="00C40716" w:rsidRDefault="00C40716">
            <w:pPr>
              <w:framePr w:w="14400" w:h="9053" w:wrap="none" w:vAnchor="page" w:hAnchor="page" w:x="1534" w:y="1126"/>
              <w:rPr>
                <w:sz w:val="10"/>
                <w:szCs w:val="10"/>
              </w:rPr>
            </w:pPr>
          </w:p>
        </w:tc>
        <w:tc>
          <w:tcPr>
            <w:tcW w:w="950"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pPr>
            <w:r>
              <w:t>5</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left="320" w:firstLine="0"/>
              <w:jc w:val="left"/>
            </w:pPr>
            <w:r>
              <w:t>6</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300" w:firstLine="0"/>
              <w:jc w:val="left"/>
            </w:pPr>
            <w:r>
              <w:t>7</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left="300" w:firstLine="0"/>
              <w:jc w:val="left"/>
            </w:pPr>
            <w:r>
              <w:t>8</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300" w:firstLine="0"/>
              <w:jc w:val="left"/>
            </w:pPr>
            <w:r>
              <w:t>9</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left="300" w:firstLine="0"/>
              <w:jc w:val="left"/>
            </w:pPr>
            <w:r>
              <w:t>10</w:t>
            </w:r>
          </w:p>
        </w:tc>
        <w:tc>
          <w:tcPr>
            <w:tcW w:w="1080"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firstLine="0"/>
            </w:pPr>
            <w:r>
              <w:t>11</w:t>
            </w:r>
          </w:p>
        </w:tc>
        <w:tc>
          <w:tcPr>
            <w:tcW w:w="950"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left="340" w:firstLine="0"/>
              <w:jc w:val="left"/>
            </w:pPr>
            <w:r>
              <w:t>12</w:t>
            </w:r>
          </w:p>
        </w:tc>
        <w:tc>
          <w:tcPr>
            <w:tcW w:w="167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pPr>
            <w:r>
              <w:t>13</w:t>
            </w:r>
          </w:p>
        </w:tc>
      </w:tr>
      <w:tr w:rsidR="00C40716">
        <w:trPr>
          <w:trHeight w:hRule="exact" w:val="523"/>
        </w:trPr>
        <w:tc>
          <w:tcPr>
            <w:tcW w:w="614"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160" w:firstLine="0"/>
              <w:jc w:val="left"/>
            </w:pPr>
            <w:r>
              <w:t>55.</w:t>
            </w:r>
          </w:p>
        </w:tc>
        <w:tc>
          <w:tcPr>
            <w:tcW w:w="2798"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jc w:val="both"/>
            </w:pPr>
            <w:r>
              <w:t>Спортивная аэробика</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pPr>
            <w:r>
              <w:t>4</w:t>
            </w:r>
          </w:p>
        </w:tc>
        <w:tc>
          <w:tcPr>
            <w:tcW w:w="634"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firstLine="0"/>
              <w:jc w:val="right"/>
            </w:pPr>
            <w:r>
              <w:t>6</w:t>
            </w:r>
          </w:p>
        </w:tc>
        <w:tc>
          <w:tcPr>
            <w:tcW w:w="422" w:type="dxa"/>
            <w:tcBorders>
              <w:top w:val="single" w:sz="4" w:space="0" w:color="auto"/>
            </w:tcBorders>
            <w:shd w:val="clear" w:color="auto" w:fill="FFFFFF"/>
          </w:tcPr>
          <w:p w:rsidR="00C40716" w:rsidRDefault="00C40716">
            <w:pPr>
              <w:framePr w:w="14400" w:h="9053" w:wrap="none" w:vAnchor="page" w:hAnchor="page" w:x="1534" w:y="1126"/>
              <w:rPr>
                <w:sz w:val="10"/>
                <w:szCs w:val="10"/>
              </w:rPr>
            </w:pPr>
          </w:p>
        </w:tc>
        <w:tc>
          <w:tcPr>
            <w:tcW w:w="950"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pPr>
            <w:r>
              <w:t>9</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320" w:firstLine="0"/>
              <w:jc w:val="left"/>
            </w:pPr>
            <w:r>
              <w:t>9</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left="30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300" w:firstLine="0"/>
              <w:jc w:val="left"/>
            </w:pPr>
            <w:r>
              <w:t>14</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left="300" w:firstLine="0"/>
              <w:jc w:val="left"/>
            </w:pPr>
            <w:r>
              <w:t>16</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left="300" w:firstLine="0"/>
              <w:jc w:val="left"/>
            </w:pPr>
            <w:r>
              <w:t>18</w:t>
            </w:r>
          </w:p>
        </w:tc>
        <w:tc>
          <w:tcPr>
            <w:tcW w:w="1080"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firstLine="0"/>
            </w:pPr>
            <w:r>
              <w:t>20</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340" w:firstLine="0"/>
              <w:jc w:val="left"/>
            </w:pPr>
            <w:r>
              <w:t>24</w:t>
            </w:r>
          </w:p>
        </w:tc>
        <w:tc>
          <w:tcPr>
            <w:tcW w:w="167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pPr>
            <w:r>
              <w:t>32</w:t>
            </w:r>
          </w:p>
        </w:tc>
      </w:tr>
      <w:tr w:rsidR="00C40716">
        <w:trPr>
          <w:trHeight w:hRule="exact" w:val="518"/>
        </w:trPr>
        <w:tc>
          <w:tcPr>
            <w:tcW w:w="614"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160" w:firstLine="0"/>
              <w:jc w:val="left"/>
            </w:pPr>
            <w:r>
              <w:t>56.</w:t>
            </w:r>
          </w:p>
        </w:tc>
        <w:tc>
          <w:tcPr>
            <w:tcW w:w="2798"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jc w:val="both"/>
            </w:pPr>
            <w:r>
              <w:t>Спортивная борьба</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pPr>
            <w:r>
              <w:t>4</w:t>
            </w:r>
          </w:p>
        </w:tc>
        <w:tc>
          <w:tcPr>
            <w:tcW w:w="634"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firstLine="0"/>
              <w:jc w:val="right"/>
            </w:pPr>
            <w:r>
              <w:t>6</w:t>
            </w:r>
          </w:p>
        </w:tc>
        <w:tc>
          <w:tcPr>
            <w:tcW w:w="422" w:type="dxa"/>
            <w:tcBorders>
              <w:top w:val="single" w:sz="4" w:space="0" w:color="auto"/>
            </w:tcBorders>
            <w:shd w:val="clear" w:color="auto" w:fill="FFFFFF"/>
          </w:tcPr>
          <w:p w:rsidR="00C40716" w:rsidRDefault="00C40716">
            <w:pPr>
              <w:framePr w:w="14400" w:h="9053" w:wrap="none" w:vAnchor="page" w:hAnchor="page" w:x="1534" w:y="1126"/>
              <w:rPr>
                <w:sz w:val="10"/>
                <w:szCs w:val="10"/>
              </w:rPr>
            </w:pPr>
          </w:p>
        </w:tc>
        <w:tc>
          <w:tcPr>
            <w:tcW w:w="950"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pPr>
            <w:r>
              <w:t>9</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300" w:firstLine="0"/>
              <w:jc w:val="left"/>
            </w:pPr>
            <w:r>
              <w:t>14</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left="300" w:firstLine="0"/>
              <w:jc w:val="left"/>
            </w:pPr>
            <w:r>
              <w:t>16</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left="300" w:firstLine="0"/>
              <w:jc w:val="left"/>
            </w:pPr>
            <w:r>
              <w:t>18</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left="300" w:firstLine="0"/>
              <w:jc w:val="left"/>
            </w:pPr>
            <w:r>
              <w:t>20</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pPr>
            <w:r>
              <w:t>24</w:t>
            </w:r>
          </w:p>
        </w:tc>
        <w:tc>
          <w:tcPr>
            <w:tcW w:w="950"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left="340" w:firstLine="0"/>
              <w:jc w:val="left"/>
            </w:pPr>
            <w:r>
              <w:t>28</w:t>
            </w:r>
          </w:p>
        </w:tc>
        <w:tc>
          <w:tcPr>
            <w:tcW w:w="167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pPr>
            <w:r>
              <w:t>30</w:t>
            </w:r>
          </w:p>
        </w:tc>
      </w:tr>
      <w:tr w:rsidR="00C40716">
        <w:trPr>
          <w:trHeight w:hRule="exact" w:val="840"/>
        </w:trPr>
        <w:tc>
          <w:tcPr>
            <w:tcW w:w="614" w:type="dxa"/>
            <w:tcBorders>
              <w:top w:val="single" w:sz="4" w:space="0" w:color="auto"/>
              <w:left w:val="single" w:sz="4" w:space="0" w:color="auto"/>
            </w:tcBorders>
            <w:shd w:val="clear" w:color="auto" w:fill="FFFFFF"/>
          </w:tcPr>
          <w:p w:rsidR="00C40716" w:rsidRDefault="0095313B">
            <w:pPr>
              <w:pStyle w:val="20"/>
              <w:framePr w:w="14400" w:h="9053" w:wrap="none" w:vAnchor="page" w:hAnchor="page" w:x="1534" w:y="1126"/>
              <w:shd w:val="clear" w:color="auto" w:fill="auto"/>
              <w:spacing w:line="260" w:lineRule="exact"/>
              <w:ind w:left="160" w:firstLine="0"/>
              <w:jc w:val="left"/>
            </w:pPr>
            <w:r>
              <w:t>57.</w:t>
            </w:r>
          </w:p>
        </w:tc>
        <w:tc>
          <w:tcPr>
            <w:tcW w:w="2798"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322" w:lineRule="exact"/>
              <w:ind w:firstLine="0"/>
              <w:jc w:val="both"/>
            </w:pPr>
            <w:r>
              <w:t>Спортивное ориенти</w:t>
            </w:r>
            <w:r>
              <w:softHyphen/>
              <w:t>рование</w:t>
            </w:r>
          </w:p>
        </w:tc>
        <w:tc>
          <w:tcPr>
            <w:tcW w:w="1258" w:type="dxa"/>
            <w:tcBorders>
              <w:top w:val="single" w:sz="4" w:space="0" w:color="auto"/>
              <w:left w:val="single" w:sz="4" w:space="0" w:color="auto"/>
            </w:tcBorders>
            <w:shd w:val="clear" w:color="auto" w:fill="FFFFFF"/>
          </w:tcPr>
          <w:p w:rsidR="00C40716" w:rsidRDefault="0095313B">
            <w:pPr>
              <w:pStyle w:val="20"/>
              <w:framePr w:w="14400" w:h="9053" w:wrap="none" w:vAnchor="page" w:hAnchor="page" w:x="1534" w:y="1126"/>
              <w:shd w:val="clear" w:color="auto" w:fill="auto"/>
              <w:spacing w:line="260" w:lineRule="exact"/>
              <w:ind w:firstLine="0"/>
            </w:pPr>
            <w:r>
              <w:t>4</w:t>
            </w:r>
          </w:p>
        </w:tc>
        <w:tc>
          <w:tcPr>
            <w:tcW w:w="634"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jc w:val="right"/>
            </w:pPr>
            <w:r>
              <w:t>6</w:t>
            </w:r>
          </w:p>
        </w:tc>
        <w:tc>
          <w:tcPr>
            <w:tcW w:w="422" w:type="dxa"/>
            <w:tcBorders>
              <w:top w:val="single" w:sz="4" w:space="0" w:color="auto"/>
            </w:tcBorders>
            <w:shd w:val="clear" w:color="auto" w:fill="FFFFFF"/>
          </w:tcPr>
          <w:p w:rsidR="00C40716" w:rsidRDefault="00C40716">
            <w:pPr>
              <w:framePr w:w="14400" w:h="9053" w:wrap="none" w:vAnchor="page" w:hAnchor="page" w:x="1534" w:y="1126"/>
              <w:rPr>
                <w:sz w:val="10"/>
                <w:szCs w:val="10"/>
              </w:rPr>
            </w:pPr>
          </w:p>
        </w:tc>
        <w:tc>
          <w:tcPr>
            <w:tcW w:w="950" w:type="dxa"/>
            <w:tcBorders>
              <w:top w:val="single" w:sz="4" w:space="0" w:color="auto"/>
              <w:left w:val="single" w:sz="4" w:space="0" w:color="auto"/>
            </w:tcBorders>
            <w:shd w:val="clear" w:color="auto" w:fill="FFFFFF"/>
          </w:tcPr>
          <w:p w:rsidR="00C40716" w:rsidRDefault="0095313B">
            <w:pPr>
              <w:pStyle w:val="20"/>
              <w:framePr w:w="14400" w:h="9053" w:wrap="none" w:vAnchor="page" w:hAnchor="page" w:x="1534" w:y="1126"/>
              <w:shd w:val="clear" w:color="auto" w:fill="auto"/>
              <w:spacing w:line="260" w:lineRule="exact"/>
              <w:ind w:firstLine="0"/>
            </w:pPr>
            <w:r>
              <w:t>9</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tcPr>
          <w:p w:rsidR="00C40716" w:rsidRDefault="0095313B">
            <w:pPr>
              <w:pStyle w:val="20"/>
              <w:framePr w:w="14400" w:h="9053" w:wrap="none" w:vAnchor="page" w:hAnchor="page" w:x="1534" w:y="1126"/>
              <w:shd w:val="clear" w:color="auto" w:fill="auto"/>
              <w:spacing w:line="260" w:lineRule="exact"/>
              <w:ind w:left="300" w:firstLine="0"/>
              <w:jc w:val="left"/>
            </w:pPr>
            <w:r>
              <w:t>14</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300" w:firstLine="0"/>
              <w:jc w:val="left"/>
            </w:pPr>
            <w:r>
              <w:t>16</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300" w:firstLine="0"/>
              <w:jc w:val="left"/>
            </w:pPr>
            <w:r>
              <w:t>18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300" w:firstLine="0"/>
              <w:jc w:val="left"/>
            </w:pPr>
            <w:r>
              <w:t>20</w:t>
            </w:r>
          </w:p>
        </w:tc>
        <w:tc>
          <w:tcPr>
            <w:tcW w:w="1080" w:type="dxa"/>
            <w:tcBorders>
              <w:top w:val="single" w:sz="4" w:space="0" w:color="auto"/>
              <w:left w:val="single" w:sz="4" w:space="0" w:color="auto"/>
            </w:tcBorders>
            <w:shd w:val="clear" w:color="auto" w:fill="FFFFFF"/>
          </w:tcPr>
          <w:p w:rsidR="00C40716" w:rsidRDefault="0095313B">
            <w:pPr>
              <w:pStyle w:val="20"/>
              <w:framePr w:w="14400" w:h="9053" w:wrap="none" w:vAnchor="page" w:hAnchor="page" w:x="1534" w:y="1126"/>
              <w:shd w:val="clear" w:color="auto" w:fill="auto"/>
              <w:spacing w:line="260" w:lineRule="exact"/>
              <w:ind w:firstLine="0"/>
            </w:pPr>
            <w:r>
              <w:t>24</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340" w:firstLine="0"/>
              <w:jc w:val="left"/>
            </w:pPr>
            <w:r>
              <w:t>28</w:t>
            </w:r>
          </w:p>
        </w:tc>
        <w:tc>
          <w:tcPr>
            <w:tcW w:w="1675" w:type="dxa"/>
            <w:tcBorders>
              <w:top w:val="single" w:sz="4" w:space="0" w:color="auto"/>
              <w:left w:val="single" w:sz="4" w:space="0" w:color="auto"/>
              <w:right w:val="single" w:sz="4" w:space="0" w:color="auto"/>
            </w:tcBorders>
            <w:shd w:val="clear" w:color="auto" w:fill="FFFFFF"/>
          </w:tcPr>
          <w:p w:rsidR="00C40716" w:rsidRDefault="0095313B">
            <w:pPr>
              <w:pStyle w:val="20"/>
              <w:framePr w:w="14400" w:h="9053" w:wrap="none" w:vAnchor="page" w:hAnchor="page" w:x="1534" w:y="1126"/>
              <w:shd w:val="clear" w:color="auto" w:fill="auto"/>
              <w:spacing w:line="260" w:lineRule="exact"/>
              <w:ind w:firstLine="0"/>
            </w:pPr>
            <w:r>
              <w:t>32</w:t>
            </w:r>
          </w:p>
        </w:tc>
      </w:tr>
      <w:tr w:rsidR="00C40716">
        <w:trPr>
          <w:trHeight w:hRule="exact" w:val="523"/>
        </w:trPr>
        <w:tc>
          <w:tcPr>
            <w:tcW w:w="614"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160" w:firstLine="0"/>
              <w:jc w:val="left"/>
            </w:pPr>
            <w:r>
              <w:t>58.</w:t>
            </w:r>
          </w:p>
        </w:tc>
        <w:tc>
          <w:tcPr>
            <w:tcW w:w="2798"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jc w:val="both"/>
            </w:pPr>
            <w:r>
              <w:t>Спортивный туризм</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pPr>
            <w:r>
              <w:t>4</w:t>
            </w:r>
          </w:p>
        </w:tc>
        <w:tc>
          <w:tcPr>
            <w:tcW w:w="634"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jc w:val="right"/>
            </w:pPr>
            <w:r>
              <w:t>6</w:t>
            </w:r>
          </w:p>
        </w:tc>
        <w:tc>
          <w:tcPr>
            <w:tcW w:w="422" w:type="dxa"/>
            <w:tcBorders>
              <w:top w:val="single" w:sz="4" w:space="0" w:color="auto"/>
            </w:tcBorders>
            <w:shd w:val="clear" w:color="auto" w:fill="FFFFFF"/>
          </w:tcPr>
          <w:p w:rsidR="00C40716" w:rsidRDefault="00C40716">
            <w:pPr>
              <w:framePr w:w="14400" w:h="9053" w:wrap="none" w:vAnchor="page" w:hAnchor="page" w:x="1534" w:y="1126"/>
              <w:rPr>
                <w:sz w:val="10"/>
                <w:szCs w:val="10"/>
              </w:rPr>
            </w:pPr>
          </w:p>
        </w:tc>
        <w:tc>
          <w:tcPr>
            <w:tcW w:w="950"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pPr>
            <w:r>
              <w:t>9</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300" w:firstLine="0"/>
              <w:jc w:val="left"/>
            </w:pPr>
            <w:r>
              <w:t>14</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300" w:firstLine="0"/>
              <w:jc w:val="left"/>
            </w:pPr>
            <w:r>
              <w:t>16</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300" w:firstLine="0"/>
              <w:jc w:val="left"/>
            </w:pPr>
            <w:r>
              <w:t>18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300" w:firstLine="0"/>
              <w:jc w:val="left"/>
            </w:pPr>
            <w:r>
              <w:t>20</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pPr>
            <w:r>
              <w:t>24</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340" w:firstLine="0"/>
              <w:jc w:val="left"/>
            </w:pPr>
            <w:r>
              <w:t>28</w:t>
            </w:r>
          </w:p>
        </w:tc>
        <w:tc>
          <w:tcPr>
            <w:tcW w:w="167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pPr>
            <w:r>
              <w:t>32</w:t>
            </w:r>
          </w:p>
        </w:tc>
      </w:tr>
      <w:tr w:rsidR="00C40716">
        <w:trPr>
          <w:trHeight w:hRule="exact" w:val="528"/>
        </w:trPr>
        <w:tc>
          <w:tcPr>
            <w:tcW w:w="614"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160" w:firstLine="0"/>
              <w:jc w:val="left"/>
            </w:pPr>
            <w:r>
              <w:t>59.</w:t>
            </w:r>
          </w:p>
        </w:tc>
        <w:tc>
          <w:tcPr>
            <w:tcW w:w="2798"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jc w:val="both"/>
            </w:pPr>
            <w:r>
              <w:t>Стендовая стрельба</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pPr>
            <w:r>
              <w:t>4</w:t>
            </w:r>
          </w:p>
        </w:tc>
        <w:tc>
          <w:tcPr>
            <w:tcW w:w="634"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firstLine="0"/>
              <w:jc w:val="right"/>
            </w:pPr>
            <w:r>
              <w:t>6</w:t>
            </w:r>
          </w:p>
        </w:tc>
        <w:tc>
          <w:tcPr>
            <w:tcW w:w="422" w:type="dxa"/>
            <w:tcBorders>
              <w:top w:val="single" w:sz="4" w:space="0" w:color="auto"/>
            </w:tcBorders>
            <w:shd w:val="clear" w:color="auto" w:fill="FFFFFF"/>
          </w:tcPr>
          <w:p w:rsidR="00C40716" w:rsidRDefault="00C40716">
            <w:pPr>
              <w:framePr w:w="14400" w:h="9053" w:wrap="none" w:vAnchor="page" w:hAnchor="page" w:x="1534" w:y="1126"/>
              <w:rPr>
                <w:sz w:val="10"/>
                <w:szCs w:val="10"/>
              </w:rPr>
            </w:pPr>
          </w:p>
        </w:tc>
        <w:tc>
          <w:tcPr>
            <w:tcW w:w="950"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firstLine="0"/>
            </w:pPr>
            <w:r>
              <w:t>8</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320" w:firstLine="0"/>
              <w:jc w:val="left"/>
            </w:pPr>
            <w:r>
              <w:t>9</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left="300" w:firstLine="0"/>
              <w:jc w:val="left"/>
            </w:pPr>
            <w:r>
              <w:t>12</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left="300" w:firstLine="0"/>
              <w:jc w:val="left"/>
            </w:pPr>
            <w:r>
              <w:t>16</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left="300" w:firstLine="0"/>
              <w:jc w:val="left"/>
            </w:pPr>
            <w:r>
              <w:t>0</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left="300" w:firstLine="0"/>
              <w:jc w:val="left"/>
            </w:pPr>
            <w:r>
              <w:t>0</w:t>
            </w:r>
          </w:p>
        </w:tc>
        <w:tc>
          <w:tcPr>
            <w:tcW w:w="1080"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firstLine="0"/>
            </w:pPr>
            <w:r>
              <w:t>20</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340" w:firstLine="0"/>
              <w:jc w:val="left"/>
            </w:pPr>
            <w:r>
              <w:t>24</w:t>
            </w:r>
          </w:p>
        </w:tc>
        <w:tc>
          <w:tcPr>
            <w:tcW w:w="167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pPr>
            <w:r>
              <w:t>36</w:t>
            </w:r>
          </w:p>
        </w:tc>
      </w:tr>
      <w:tr w:rsidR="00C40716">
        <w:trPr>
          <w:trHeight w:hRule="exact" w:val="523"/>
        </w:trPr>
        <w:tc>
          <w:tcPr>
            <w:tcW w:w="614"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160" w:firstLine="0"/>
              <w:jc w:val="left"/>
            </w:pPr>
            <w:r>
              <w:t>60.</w:t>
            </w:r>
          </w:p>
        </w:tc>
        <w:tc>
          <w:tcPr>
            <w:tcW w:w="2798"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jc w:val="both"/>
            </w:pPr>
            <w:r>
              <w:t>Стрельба из лука</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pPr>
            <w:r>
              <w:t>4</w:t>
            </w:r>
          </w:p>
        </w:tc>
        <w:tc>
          <w:tcPr>
            <w:tcW w:w="634"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jc w:val="right"/>
            </w:pPr>
            <w:r>
              <w:t>6</w:t>
            </w:r>
          </w:p>
        </w:tc>
        <w:tc>
          <w:tcPr>
            <w:tcW w:w="422" w:type="dxa"/>
            <w:tcBorders>
              <w:top w:val="single" w:sz="4" w:space="0" w:color="auto"/>
            </w:tcBorders>
            <w:shd w:val="clear" w:color="auto" w:fill="FFFFFF"/>
          </w:tcPr>
          <w:p w:rsidR="00C40716" w:rsidRDefault="00C40716">
            <w:pPr>
              <w:framePr w:w="14400" w:h="9053" w:wrap="none" w:vAnchor="page" w:hAnchor="page" w:x="1534" w:y="1126"/>
              <w:rPr>
                <w:sz w:val="10"/>
                <w:szCs w:val="10"/>
              </w:rPr>
            </w:pPr>
          </w:p>
        </w:tc>
        <w:tc>
          <w:tcPr>
            <w:tcW w:w="950"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pPr>
            <w:r>
              <w:t>6</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320" w:firstLine="0"/>
              <w:jc w:val="left"/>
            </w:pPr>
            <w:r>
              <w:t>9</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30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300" w:firstLine="0"/>
              <w:jc w:val="left"/>
            </w:pPr>
            <w:r>
              <w:t>16</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300" w:firstLine="0"/>
              <w:jc w:val="left"/>
            </w:pPr>
            <w:r>
              <w:t>16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300" w:firstLine="0"/>
              <w:jc w:val="left"/>
            </w:pPr>
            <w:r>
              <w:t>16</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pPr>
            <w:r>
              <w:t>24</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340" w:firstLine="0"/>
              <w:jc w:val="left"/>
            </w:pPr>
            <w:r>
              <w:t>26</w:t>
            </w:r>
          </w:p>
        </w:tc>
        <w:tc>
          <w:tcPr>
            <w:tcW w:w="167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pPr>
            <w:r>
              <w:t>36</w:t>
            </w:r>
          </w:p>
        </w:tc>
      </w:tr>
      <w:tr w:rsidR="00C40716">
        <w:trPr>
          <w:trHeight w:hRule="exact" w:val="518"/>
        </w:trPr>
        <w:tc>
          <w:tcPr>
            <w:tcW w:w="614"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160" w:firstLine="0"/>
              <w:jc w:val="left"/>
            </w:pPr>
            <w:r>
              <w:t>61.</w:t>
            </w:r>
          </w:p>
        </w:tc>
        <w:tc>
          <w:tcPr>
            <w:tcW w:w="2798"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jc w:val="both"/>
            </w:pPr>
            <w:r>
              <w:t>Судомоделизм</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pPr>
            <w:r>
              <w:t>4</w:t>
            </w:r>
          </w:p>
        </w:tc>
        <w:tc>
          <w:tcPr>
            <w:tcW w:w="634"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jc w:val="right"/>
            </w:pPr>
            <w:r>
              <w:t>6</w:t>
            </w:r>
          </w:p>
        </w:tc>
        <w:tc>
          <w:tcPr>
            <w:tcW w:w="422" w:type="dxa"/>
            <w:tcBorders>
              <w:top w:val="single" w:sz="4" w:space="0" w:color="auto"/>
            </w:tcBorders>
            <w:shd w:val="clear" w:color="auto" w:fill="FFFFFF"/>
          </w:tcPr>
          <w:p w:rsidR="00C40716" w:rsidRDefault="00C40716">
            <w:pPr>
              <w:framePr w:w="14400" w:h="9053" w:wrap="none" w:vAnchor="page" w:hAnchor="page" w:x="1534" w:y="1126"/>
              <w:rPr>
                <w:sz w:val="10"/>
                <w:szCs w:val="10"/>
              </w:rPr>
            </w:pPr>
          </w:p>
        </w:tc>
        <w:tc>
          <w:tcPr>
            <w:tcW w:w="950"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pPr>
            <w:r>
              <w:t>9</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300" w:firstLine="0"/>
              <w:jc w:val="left"/>
            </w:pPr>
            <w:r>
              <w:t>14</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300" w:firstLine="0"/>
              <w:jc w:val="left"/>
            </w:pPr>
            <w:r>
              <w:t>16</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300" w:firstLine="0"/>
              <w:jc w:val="left"/>
            </w:pPr>
            <w:r>
              <w:t>18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300" w:firstLine="0"/>
              <w:jc w:val="left"/>
            </w:pPr>
            <w:r>
              <w:t>18</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pPr>
            <w:r>
              <w:t>24</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340" w:firstLine="0"/>
              <w:jc w:val="left"/>
            </w:pPr>
            <w:r>
              <w:t>26</w:t>
            </w:r>
          </w:p>
        </w:tc>
        <w:tc>
          <w:tcPr>
            <w:tcW w:w="167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pPr>
            <w:r>
              <w:t>32</w:t>
            </w:r>
          </w:p>
        </w:tc>
      </w:tr>
      <w:tr w:rsidR="00C40716">
        <w:trPr>
          <w:trHeight w:hRule="exact" w:val="528"/>
        </w:trPr>
        <w:tc>
          <w:tcPr>
            <w:tcW w:w="614"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left="160" w:firstLine="0"/>
              <w:jc w:val="left"/>
            </w:pPr>
            <w:r>
              <w:t>62.</w:t>
            </w:r>
          </w:p>
        </w:tc>
        <w:tc>
          <w:tcPr>
            <w:tcW w:w="2798"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jc w:val="both"/>
            </w:pPr>
            <w:r>
              <w:t>Танцевальный спорт</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pPr>
            <w:r>
              <w:t>4</w:t>
            </w:r>
          </w:p>
        </w:tc>
        <w:tc>
          <w:tcPr>
            <w:tcW w:w="634"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firstLine="0"/>
              <w:jc w:val="right"/>
            </w:pPr>
            <w:r>
              <w:t>6</w:t>
            </w:r>
          </w:p>
        </w:tc>
        <w:tc>
          <w:tcPr>
            <w:tcW w:w="422" w:type="dxa"/>
            <w:tcBorders>
              <w:top w:val="single" w:sz="4" w:space="0" w:color="auto"/>
            </w:tcBorders>
            <w:shd w:val="clear" w:color="auto" w:fill="FFFFFF"/>
          </w:tcPr>
          <w:p w:rsidR="00C40716" w:rsidRDefault="00C40716">
            <w:pPr>
              <w:framePr w:w="14400" w:h="9053" w:wrap="none" w:vAnchor="page" w:hAnchor="page" w:x="1534" w:y="1126"/>
              <w:rPr>
                <w:sz w:val="10"/>
                <w:szCs w:val="10"/>
              </w:rPr>
            </w:pPr>
          </w:p>
        </w:tc>
        <w:tc>
          <w:tcPr>
            <w:tcW w:w="950"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pPr>
            <w:r>
              <w:t>9</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left="30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300" w:firstLine="0"/>
              <w:jc w:val="left"/>
            </w:pPr>
            <w:r>
              <w:t>14</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left="300" w:firstLine="0"/>
              <w:jc w:val="left"/>
            </w:pPr>
            <w:r>
              <w:t>16</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left="300" w:firstLine="0"/>
              <w:jc w:val="left"/>
            </w:pPr>
            <w:r>
              <w:t>18</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pPr>
            <w:r>
              <w:t>24</w:t>
            </w:r>
          </w:p>
        </w:tc>
        <w:tc>
          <w:tcPr>
            <w:tcW w:w="950"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left="340" w:firstLine="0"/>
              <w:jc w:val="left"/>
            </w:pPr>
            <w:r>
              <w:t>26</w:t>
            </w:r>
          </w:p>
        </w:tc>
        <w:tc>
          <w:tcPr>
            <w:tcW w:w="167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pPr>
            <w:r>
              <w:t>32</w:t>
            </w:r>
          </w:p>
        </w:tc>
      </w:tr>
      <w:tr w:rsidR="00C40716">
        <w:trPr>
          <w:trHeight w:hRule="exact" w:val="523"/>
        </w:trPr>
        <w:tc>
          <w:tcPr>
            <w:tcW w:w="614"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160" w:firstLine="0"/>
              <w:jc w:val="left"/>
            </w:pPr>
            <w:r>
              <w:t>63.</w:t>
            </w:r>
          </w:p>
        </w:tc>
        <w:tc>
          <w:tcPr>
            <w:tcW w:w="2798"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jc w:val="both"/>
            </w:pPr>
            <w:r>
              <w:t>Теннис</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pPr>
            <w:r>
              <w:t>4</w:t>
            </w:r>
          </w:p>
        </w:tc>
        <w:tc>
          <w:tcPr>
            <w:tcW w:w="634"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firstLine="0"/>
              <w:jc w:val="right"/>
            </w:pPr>
            <w:r>
              <w:t>6</w:t>
            </w:r>
          </w:p>
        </w:tc>
        <w:tc>
          <w:tcPr>
            <w:tcW w:w="422" w:type="dxa"/>
            <w:tcBorders>
              <w:top w:val="single" w:sz="4" w:space="0" w:color="auto"/>
            </w:tcBorders>
            <w:shd w:val="clear" w:color="auto" w:fill="FFFFFF"/>
          </w:tcPr>
          <w:p w:rsidR="00C40716" w:rsidRDefault="00C40716">
            <w:pPr>
              <w:framePr w:w="14400" w:h="9053" w:wrap="none" w:vAnchor="page" w:hAnchor="page" w:x="1534" w:y="1126"/>
              <w:rPr>
                <w:sz w:val="10"/>
                <w:szCs w:val="10"/>
              </w:rPr>
            </w:pPr>
          </w:p>
        </w:tc>
        <w:tc>
          <w:tcPr>
            <w:tcW w:w="950"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pPr>
            <w:r>
              <w:t>9</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300" w:firstLine="0"/>
              <w:jc w:val="left"/>
            </w:pPr>
            <w:r>
              <w:t>15</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left="300" w:firstLine="0"/>
              <w:jc w:val="left"/>
            </w:pPr>
            <w:r>
              <w:t>18</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left="300" w:firstLine="0"/>
              <w:jc w:val="left"/>
            </w:pPr>
            <w:r>
              <w:t>20</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left="300" w:firstLine="0"/>
              <w:jc w:val="left"/>
            </w:pPr>
            <w:r>
              <w:t>20</w:t>
            </w:r>
          </w:p>
        </w:tc>
        <w:tc>
          <w:tcPr>
            <w:tcW w:w="1080"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firstLine="0"/>
            </w:pPr>
            <w:r>
              <w:t>20</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340" w:firstLine="0"/>
              <w:jc w:val="left"/>
            </w:pPr>
            <w:r>
              <w:t>24</w:t>
            </w:r>
          </w:p>
        </w:tc>
        <w:tc>
          <w:tcPr>
            <w:tcW w:w="167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pPr>
            <w:r>
              <w:t>32</w:t>
            </w:r>
          </w:p>
        </w:tc>
      </w:tr>
      <w:tr w:rsidR="00C40716">
        <w:trPr>
          <w:trHeight w:hRule="exact" w:val="528"/>
        </w:trPr>
        <w:tc>
          <w:tcPr>
            <w:tcW w:w="614"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160" w:firstLine="0"/>
              <w:jc w:val="left"/>
            </w:pPr>
            <w:r>
              <w:t>64.</w:t>
            </w:r>
          </w:p>
        </w:tc>
        <w:tc>
          <w:tcPr>
            <w:tcW w:w="2798"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jc w:val="both"/>
            </w:pPr>
            <w:r>
              <w:t>Тхэквондо</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pPr>
            <w:r>
              <w:t>4</w:t>
            </w:r>
          </w:p>
        </w:tc>
        <w:tc>
          <w:tcPr>
            <w:tcW w:w="634"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jc w:val="right"/>
            </w:pPr>
            <w:r>
              <w:t>6</w:t>
            </w:r>
          </w:p>
        </w:tc>
        <w:tc>
          <w:tcPr>
            <w:tcW w:w="422" w:type="dxa"/>
            <w:tcBorders>
              <w:top w:val="single" w:sz="4" w:space="0" w:color="auto"/>
            </w:tcBorders>
            <w:shd w:val="clear" w:color="auto" w:fill="FFFFFF"/>
          </w:tcPr>
          <w:p w:rsidR="00C40716" w:rsidRDefault="00C40716">
            <w:pPr>
              <w:framePr w:w="14400" w:h="9053" w:wrap="none" w:vAnchor="page" w:hAnchor="page" w:x="1534" w:y="1126"/>
              <w:rPr>
                <w:sz w:val="10"/>
                <w:szCs w:val="10"/>
              </w:rPr>
            </w:pPr>
          </w:p>
        </w:tc>
        <w:tc>
          <w:tcPr>
            <w:tcW w:w="950"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pPr>
            <w:r>
              <w:t>9</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320" w:firstLine="0"/>
              <w:jc w:val="left"/>
            </w:pPr>
            <w:r>
              <w:t>10</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30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300" w:firstLine="0"/>
              <w:jc w:val="left"/>
            </w:pPr>
            <w:r>
              <w:t>14</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300" w:firstLine="0"/>
              <w:jc w:val="left"/>
            </w:pPr>
            <w:r>
              <w:t>16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300" w:firstLine="0"/>
              <w:jc w:val="left"/>
            </w:pPr>
            <w:r>
              <w:t>18</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pPr>
            <w:r>
              <w:t>24</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340" w:firstLine="0"/>
              <w:jc w:val="left"/>
            </w:pPr>
            <w:r>
              <w:t>28</w:t>
            </w:r>
          </w:p>
        </w:tc>
        <w:tc>
          <w:tcPr>
            <w:tcW w:w="167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pPr>
            <w:r>
              <w:t>32</w:t>
            </w:r>
          </w:p>
        </w:tc>
      </w:tr>
      <w:tr w:rsidR="00C40716">
        <w:trPr>
          <w:trHeight w:hRule="exact" w:val="509"/>
        </w:trPr>
        <w:tc>
          <w:tcPr>
            <w:tcW w:w="614"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160" w:firstLine="0"/>
              <w:jc w:val="left"/>
            </w:pPr>
            <w:r>
              <w:t>65.</w:t>
            </w:r>
          </w:p>
        </w:tc>
        <w:tc>
          <w:tcPr>
            <w:tcW w:w="2798"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jc w:val="both"/>
            </w:pPr>
            <w:r>
              <w:t>Тяжелая атлетика</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pPr>
            <w:r>
              <w:t>4</w:t>
            </w:r>
          </w:p>
        </w:tc>
        <w:tc>
          <w:tcPr>
            <w:tcW w:w="634"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firstLine="0"/>
              <w:jc w:val="right"/>
            </w:pPr>
            <w:r>
              <w:t>6</w:t>
            </w:r>
          </w:p>
        </w:tc>
        <w:tc>
          <w:tcPr>
            <w:tcW w:w="422" w:type="dxa"/>
            <w:tcBorders>
              <w:top w:val="single" w:sz="4" w:space="0" w:color="auto"/>
            </w:tcBorders>
            <w:shd w:val="clear" w:color="auto" w:fill="FFFFFF"/>
          </w:tcPr>
          <w:p w:rsidR="00C40716" w:rsidRDefault="00C40716">
            <w:pPr>
              <w:framePr w:w="14400" w:h="9053" w:wrap="none" w:vAnchor="page" w:hAnchor="page" w:x="1534" w:y="1126"/>
              <w:rPr>
                <w:sz w:val="10"/>
                <w:szCs w:val="10"/>
              </w:rPr>
            </w:pPr>
          </w:p>
        </w:tc>
        <w:tc>
          <w:tcPr>
            <w:tcW w:w="950"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firstLine="0"/>
            </w:pPr>
            <w:r>
              <w:t>8</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right="300" w:firstLine="0"/>
              <w:jc w:val="right"/>
            </w:pPr>
            <w:r>
              <w:t>8</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left="300" w:firstLine="0"/>
              <w:jc w:val="left"/>
            </w:pPr>
            <w:r>
              <w:t>12</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left="300" w:firstLine="0"/>
              <w:jc w:val="left"/>
            </w:pPr>
            <w:r>
              <w:t>16</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left="300" w:firstLine="0"/>
              <w:jc w:val="left"/>
            </w:pPr>
            <w:r>
              <w:t>20</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right="300" w:firstLine="0"/>
              <w:jc w:val="right"/>
            </w:pPr>
            <w:r>
              <w:t>0</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pPr>
            <w:r>
              <w:t>24</w:t>
            </w:r>
          </w:p>
        </w:tc>
        <w:tc>
          <w:tcPr>
            <w:tcW w:w="950"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left="340" w:firstLine="0"/>
              <w:jc w:val="left"/>
            </w:pPr>
            <w:r>
              <w:t>28</w:t>
            </w:r>
          </w:p>
        </w:tc>
        <w:tc>
          <w:tcPr>
            <w:tcW w:w="167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pPr>
            <w:r>
              <w:t>32</w:t>
            </w:r>
          </w:p>
        </w:tc>
      </w:tr>
      <w:tr w:rsidR="00C40716">
        <w:trPr>
          <w:trHeight w:hRule="exact" w:val="514"/>
        </w:trPr>
        <w:tc>
          <w:tcPr>
            <w:tcW w:w="614"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left="160" w:firstLine="0"/>
              <w:jc w:val="left"/>
            </w:pPr>
            <w:r>
              <w:t>66.</w:t>
            </w:r>
          </w:p>
        </w:tc>
        <w:tc>
          <w:tcPr>
            <w:tcW w:w="2798"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jc w:val="both"/>
            </w:pPr>
            <w:r>
              <w:t>Фехтование</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pPr>
            <w:r>
              <w:t>4</w:t>
            </w:r>
          </w:p>
        </w:tc>
        <w:tc>
          <w:tcPr>
            <w:tcW w:w="634"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firstLine="0"/>
              <w:jc w:val="right"/>
            </w:pPr>
            <w:r>
              <w:t>6</w:t>
            </w:r>
          </w:p>
        </w:tc>
        <w:tc>
          <w:tcPr>
            <w:tcW w:w="422" w:type="dxa"/>
            <w:tcBorders>
              <w:top w:val="single" w:sz="4" w:space="0" w:color="auto"/>
            </w:tcBorders>
            <w:shd w:val="clear" w:color="auto" w:fill="FFFFFF"/>
          </w:tcPr>
          <w:p w:rsidR="00C40716" w:rsidRDefault="00C40716">
            <w:pPr>
              <w:framePr w:w="14400" w:h="9053" w:wrap="none" w:vAnchor="page" w:hAnchor="page" w:x="1534" w:y="1126"/>
              <w:rPr>
                <w:sz w:val="10"/>
                <w:szCs w:val="10"/>
              </w:rPr>
            </w:pPr>
          </w:p>
        </w:tc>
        <w:tc>
          <w:tcPr>
            <w:tcW w:w="950"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pPr>
            <w:r>
              <w:t>9</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left="300" w:firstLine="0"/>
              <w:jc w:val="left"/>
            </w:pPr>
            <w:r>
              <w:t>12</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left="300" w:firstLine="0"/>
              <w:jc w:val="left"/>
            </w:pPr>
            <w:r>
              <w:t>18</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left="300" w:firstLine="0"/>
              <w:jc w:val="left"/>
            </w:pPr>
            <w:r>
              <w:t>18</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left="300" w:firstLine="0"/>
              <w:jc w:val="left"/>
            </w:pPr>
            <w:r>
              <w:t>18</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pPr>
            <w:r>
              <w:t>24</w:t>
            </w:r>
          </w:p>
        </w:tc>
        <w:tc>
          <w:tcPr>
            <w:tcW w:w="950"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left="340" w:firstLine="0"/>
              <w:jc w:val="left"/>
            </w:pPr>
            <w:r>
              <w:t>28</w:t>
            </w:r>
          </w:p>
        </w:tc>
        <w:tc>
          <w:tcPr>
            <w:tcW w:w="167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pPr>
            <w:r>
              <w:t>32</w:t>
            </w:r>
          </w:p>
        </w:tc>
      </w:tr>
      <w:tr w:rsidR="00C40716">
        <w:trPr>
          <w:trHeight w:hRule="exact" w:val="835"/>
        </w:trPr>
        <w:tc>
          <w:tcPr>
            <w:tcW w:w="614" w:type="dxa"/>
            <w:tcBorders>
              <w:top w:val="single" w:sz="4" w:space="0" w:color="auto"/>
              <w:left w:val="single" w:sz="4" w:space="0" w:color="auto"/>
            </w:tcBorders>
            <w:shd w:val="clear" w:color="auto" w:fill="FFFFFF"/>
          </w:tcPr>
          <w:p w:rsidR="00C40716" w:rsidRDefault="0095313B">
            <w:pPr>
              <w:pStyle w:val="20"/>
              <w:framePr w:w="14400" w:h="9053" w:wrap="none" w:vAnchor="page" w:hAnchor="page" w:x="1534" w:y="1126"/>
              <w:shd w:val="clear" w:color="auto" w:fill="auto"/>
              <w:spacing w:line="260" w:lineRule="exact"/>
              <w:ind w:left="160" w:firstLine="0"/>
              <w:jc w:val="left"/>
            </w:pPr>
            <w:r>
              <w:t>67.</w:t>
            </w:r>
          </w:p>
        </w:tc>
        <w:tc>
          <w:tcPr>
            <w:tcW w:w="2798"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326" w:lineRule="exact"/>
              <w:ind w:firstLine="0"/>
              <w:jc w:val="both"/>
            </w:pPr>
            <w:r>
              <w:t>Фигурное катание на коньках</w:t>
            </w:r>
          </w:p>
        </w:tc>
        <w:tc>
          <w:tcPr>
            <w:tcW w:w="1258" w:type="dxa"/>
            <w:tcBorders>
              <w:top w:val="single" w:sz="4" w:space="0" w:color="auto"/>
              <w:left w:val="single" w:sz="4" w:space="0" w:color="auto"/>
            </w:tcBorders>
            <w:shd w:val="clear" w:color="auto" w:fill="FFFFFF"/>
          </w:tcPr>
          <w:p w:rsidR="00C40716" w:rsidRDefault="0095313B">
            <w:pPr>
              <w:pStyle w:val="20"/>
              <w:framePr w:w="14400" w:h="9053" w:wrap="none" w:vAnchor="page" w:hAnchor="page" w:x="1534" w:y="1126"/>
              <w:shd w:val="clear" w:color="auto" w:fill="auto"/>
              <w:spacing w:line="260" w:lineRule="exact"/>
              <w:ind w:firstLine="0"/>
            </w:pPr>
            <w:r>
              <w:t>4</w:t>
            </w:r>
          </w:p>
        </w:tc>
        <w:tc>
          <w:tcPr>
            <w:tcW w:w="634" w:type="dxa"/>
            <w:tcBorders>
              <w:top w:val="single" w:sz="4" w:space="0" w:color="auto"/>
              <w:left w:val="single" w:sz="4" w:space="0" w:color="auto"/>
            </w:tcBorders>
            <w:shd w:val="clear" w:color="auto" w:fill="FFFFFF"/>
          </w:tcPr>
          <w:p w:rsidR="00C40716" w:rsidRDefault="0095313B">
            <w:pPr>
              <w:pStyle w:val="20"/>
              <w:framePr w:w="14400" w:h="9053" w:wrap="none" w:vAnchor="page" w:hAnchor="page" w:x="1534" w:y="1126"/>
              <w:shd w:val="clear" w:color="auto" w:fill="auto"/>
              <w:spacing w:line="260" w:lineRule="exact"/>
              <w:ind w:firstLine="0"/>
              <w:jc w:val="right"/>
            </w:pPr>
            <w:r>
              <w:rPr>
                <w:lang w:val="en-US" w:eastAsia="en-US" w:bidi="en-US"/>
              </w:rPr>
              <w:t>1C</w:t>
            </w:r>
          </w:p>
        </w:tc>
        <w:tc>
          <w:tcPr>
            <w:tcW w:w="422" w:type="dxa"/>
            <w:tcBorders>
              <w:top w:val="single" w:sz="4" w:space="0" w:color="auto"/>
            </w:tcBorders>
            <w:shd w:val="clear" w:color="auto" w:fill="FFFFFF"/>
          </w:tcPr>
          <w:p w:rsidR="00C40716" w:rsidRDefault="00C40716">
            <w:pPr>
              <w:framePr w:w="14400" w:h="9053" w:wrap="none" w:vAnchor="page" w:hAnchor="page" w:x="1534" w:y="1126"/>
              <w:rPr>
                <w:sz w:val="10"/>
                <w:szCs w:val="10"/>
              </w:rPr>
            </w:pPr>
          </w:p>
        </w:tc>
        <w:tc>
          <w:tcPr>
            <w:tcW w:w="950"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right="420" w:firstLine="0"/>
              <w:jc w:val="righ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320" w:firstLine="0"/>
              <w:jc w:val="left"/>
            </w:pPr>
            <w:r>
              <w:t>16</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300" w:firstLine="0"/>
              <w:jc w:val="left"/>
            </w:pPr>
            <w:r>
              <w:t>18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300" w:firstLine="0"/>
              <w:jc w:val="left"/>
            </w:pPr>
            <w:r>
              <w:t>18</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300" w:firstLine="0"/>
              <w:jc w:val="left"/>
            </w:pPr>
            <w:r>
              <w:t>20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300" w:firstLine="0"/>
              <w:jc w:val="left"/>
            </w:pPr>
            <w:r>
              <w:t>20</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pPr>
            <w:r>
              <w:t>28</w:t>
            </w:r>
          </w:p>
        </w:tc>
        <w:tc>
          <w:tcPr>
            <w:tcW w:w="950" w:type="dxa"/>
            <w:tcBorders>
              <w:top w:val="single" w:sz="4" w:space="0" w:color="auto"/>
              <w:left w:val="single" w:sz="4" w:space="0" w:color="auto"/>
            </w:tcBorders>
            <w:shd w:val="clear" w:color="auto" w:fill="FFFFFF"/>
          </w:tcPr>
          <w:p w:rsidR="00C40716" w:rsidRDefault="0095313B">
            <w:pPr>
              <w:pStyle w:val="20"/>
              <w:framePr w:w="14400" w:h="9053" w:wrap="none" w:vAnchor="page" w:hAnchor="page" w:x="1534" w:y="1126"/>
              <w:shd w:val="clear" w:color="auto" w:fill="auto"/>
              <w:spacing w:line="260" w:lineRule="exact"/>
              <w:ind w:right="360" w:firstLine="0"/>
              <w:jc w:val="right"/>
            </w:pPr>
            <w:r>
              <w:t>32</w:t>
            </w:r>
          </w:p>
        </w:tc>
        <w:tc>
          <w:tcPr>
            <w:tcW w:w="1675" w:type="dxa"/>
            <w:tcBorders>
              <w:top w:val="single" w:sz="4" w:space="0" w:color="auto"/>
              <w:left w:val="single" w:sz="4" w:space="0" w:color="auto"/>
              <w:right w:val="single" w:sz="4" w:space="0" w:color="auto"/>
            </w:tcBorders>
            <w:shd w:val="clear" w:color="auto" w:fill="FFFFFF"/>
          </w:tcPr>
          <w:p w:rsidR="00C40716" w:rsidRDefault="0095313B">
            <w:pPr>
              <w:pStyle w:val="20"/>
              <w:framePr w:w="14400" w:h="9053" w:wrap="none" w:vAnchor="page" w:hAnchor="page" w:x="1534" w:y="1126"/>
              <w:shd w:val="clear" w:color="auto" w:fill="auto"/>
              <w:spacing w:line="260" w:lineRule="exact"/>
              <w:ind w:firstLine="0"/>
            </w:pPr>
            <w:r>
              <w:t>36</w:t>
            </w:r>
          </w:p>
        </w:tc>
      </w:tr>
      <w:tr w:rsidR="00C40716">
        <w:trPr>
          <w:trHeight w:hRule="exact" w:val="528"/>
        </w:trPr>
        <w:tc>
          <w:tcPr>
            <w:tcW w:w="614"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left="160" w:firstLine="0"/>
              <w:jc w:val="left"/>
            </w:pPr>
            <w:r>
              <w:t>68.</w:t>
            </w:r>
          </w:p>
        </w:tc>
        <w:tc>
          <w:tcPr>
            <w:tcW w:w="2798"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jc w:val="both"/>
            </w:pPr>
            <w:r>
              <w:t>Фристайл</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pPr>
            <w:r>
              <w:t>4</w:t>
            </w:r>
          </w:p>
        </w:tc>
        <w:tc>
          <w:tcPr>
            <w:tcW w:w="634"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firstLine="0"/>
              <w:jc w:val="right"/>
            </w:pPr>
            <w:r>
              <w:t>6</w:t>
            </w:r>
          </w:p>
        </w:tc>
        <w:tc>
          <w:tcPr>
            <w:tcW w:w="422" w:type="dxa"/>
            <w:tcBorders>
              <w:top w:val="single" w:sz="4" w:space="0" w:color="auto"/>
            </w:tcBorders>
            <w:shd w:val="clear" w:color="auto" w:fill="FFFFFF"/>
          </w:tcPr>
          <w:p w:rsidR="00C40716" w:rsidRDefault="00C40716">
            <w:pPr>
              <w:framePr w:w="14400" w:h="9053" w:wrap="none" w:vAnchor="page" w:hAnchor="page" w:x="1534" w:y="1126"/>
              <w:rPr>
                <w:sz w:val="10"/>
                <w:szCs w:val="10"/>
              </w:rPr>
            </w:pPr>
          </w:p>
        </w:tc>
        <w:tc>
          <w:tcPr>
            <w:tcW w:w="950"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firstLine="0"/>
            </w:pPr>
            <w:r>
              <w:t>8</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left="320" w:firstLine="0"/>
              <w:jc w:val="left"/>
            </w:pPr>
            <w:r>
              <w:t>10</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left="30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300" w:firstLine="0"/>
              <w:jc w:val="left"/>
            </w:pPr>
            <w:r>
              <w:t>15</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left="300" w:firstLine="0"/>
              <w:jc w:val="left"/>
            </w:pPr>
            <w:r>
              <w:t>18</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400" w:h="9053" w:wrap="none" w:vAnchor="page" w:hAnchor="page" w:x="1534" w:y="1126"/>
              <w:shd w:val="clear" w:color="auto" w:fill="auto"/>
              <w:spacing w:line="260" w:lineRule="exact"/>
              <w:ind w:left="300" w:firstLine="0"/>
              <w:jc w:val="left"/>
            </w:pPr>
            <w:r>
              <w:t>20</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pPr>
            <w:r>
              <w:t>24</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right="360" w:firstLine="0"/>
              <w:jc w:val="right"/>
            </w:pPr>
            <w:r>
              <w:t>24</w:t>
            </w:r>
          </w:p>
        </w:tc>
        <w:tc>
          <w:tcPr>
            <w:tcW w:w="167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pPr>
            <w:r>
              <w:t>32</w:t>
            </w:r>
          </w:p>
        </w:tc>
      </w:tr>
      <w:tr w:rsidR="00C40716">
        <w:trPr>
          <w:trHeight w:hRule="exact" w:val="552"/>
        </w:trPr>
        <w:tc>
          <w:tcPr>
            <w:tcW w:w="614"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160" w:firstLine="0"/>
              <w:jc w:val="left"/>
            </w:pPr>
            <w:r>
              <w:t>69.</w:t>
            </w:r>
          </w:p>
        </w:tc>
        <w:tc>
          <w:tcPr>
            <w:tcW w:w="2798"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jc w:val="both"/>
            </w:pPr>
            <w:r>
              <w:t>Футбол</w:t>
            </w:r>
          </w:p>
        </w:tc>
        <w:tc>
          <w:tcPr>
            <w:tcW w:w="1258"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pPr>
            <w:r>
              <w:t>4</w:t>
            </w:r>
          </w:p>
        </w:tc>
        <w:tc>
          <w:tcPr>
            <w:tcW w:w="634"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jc w:val="right"/>
            </w:pPr>
            <w:r>
              <w:t>6</w:t>
            </w:r>
          </w:p>
        </w:tc>
        <w:tc>
          <w:tcPr>
            <w:tcW w:w="422" w:type="dxa"/>
            <w:tcBorders>
              <w:top w:val="single" w:sz="4" w:space="0" w:color="auto"/>
              <w:bottom w:val="single" w:sz="4" w:space="0" w:color="auto"/>
            </w:tcBorders>
            <w:shd w:val="clear" w:color="auto" w:fill="FFFFFF"/>
          </w:tcPr>
          <w:p w:rsidR="00C40716" w:rsidRDefault="00C40716">
            <w:pPr>
              <w:framePr w:w="14400" w:h="9053" w:wrap="none" w:vAnchor="page" w:hAnchor="page" w:x="1534" w:y="1126"/>
              <w:rPr>
                <w:sz w:val="10"/>
                <w:szCs w:val="10"/>
              </w:rPr>
            </w:pPr>
          </w:p>
        </w:tc>
        <w:tc>
          <w:tcPr>
            <w:tcW w:w="95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pPr>
            <w:r>
              <w:t>8</w:t>
            </w:r>
          </w:p>
        </w:tc>
        <w:tc>
          <w:tcPr>
            <w:tcW w:w="80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320" w:firstLine="0"/>
              <w:jc w:val="left"/>
            </w:pPr>
            <w:r>
              <w:t>10</w:t>
            </w:r>
          </w:p>
        </w:tc>
        <w:tc>
          <w:tcPr>
            <w:tcW w:w="80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300" w:firstLine="0"/>
              <w:jc w:val="left"/>
            </w:pPr>
            <w:r>
              <w:t>12</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300" w:firstLine="0"/>
              <w:jc w:val="left"/>
            </w:pPr>
            <w:r>
              <w:t>14</w:t>
            </w:r>
          </w:p>
        </w:tc>
        <w:tc>
          <w:tcPr>
            <w:tcW w:w="80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300" w:firstLine="0"/>
              <w:jc w:val="left"/>
            </w:pPr>
            <w:r>
              <w:t>16</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left="300" w:firstLine="0"/>
              <w:jc w:val="left"/>
            </w:pPr>
            <w:r>
              <w:t>18</w:t>
            </w:r>
          </w:p>
        </w:tc>
        <w:tc>
          <w:tcPr>
            <w:tcW w:w="108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pPr>
            <w:r>
              <w:t>24</w:t>
            </w:r>
          </w:p>
        </w:tc>
        <w:tc>
          <w:tcPr>
            <w:tcW w:w="95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right="360" w:firstLine="0"/>
              <w:jc w:val="right"/>
            </w:pPr>
            <w:r>
              <w:t>28</w:t>
            </w:r>
          </w:p>
        </w:tc>
        <w:tc>
          <w:tcPr>
            <w:tcW w:w="1675"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400" w:h="9053" w:wrap="none" w:vAnchor="page" w:hAnchor="page" w:x="1534" w:y="1126"/>
              <w:shd w:val="clear" w:color="auto" w:fill="auto"/>
              <w:spacing w:line="260" w:lineRule="exact"/>
              <w:ind w:firstLine="0"/>
            </w:pPr>
            <w:r>
              <w:t>32</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369" w:y="660"/>
        <w:shd w:val="clear" w:color="auto" w:fill="auto"/>
        <w:spacing w:line="240" w:lineRule="exact"/>
      </w:pPr>
      <w:r>
        <w:rPr>
          <w:rStyle w:val="aa"/>
        </w:rPr>
        <w:lastRenderedPageBreak/>
        <w:t>24</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24"/>
        <w:gridCol w:w="2818"/>
        <w:gridCol w:w="1262"/>
        <w:gridCol w:w="605"/>
        <w:gridCol w:w="461"/>
        <w:gridCol w:w="950"/>
        <w:gridCol w:w="806"/>
        <w:gridCol w:w="802"/>
        <w:gridCol w:w="811"/>
        <w:gridCol w:w="806"/>
        <w:gridCol w:w="806"/>
        <w:gridCol w:w="1090"/>
        <w:gridCol w:w="955"/>
        <w:gridCol w:w="1680"/>
      </w:tblGrid>
      <w:tr w:rsidR="00C40716">
        <w:trPr>
          <w:trHeight w:hRule="exact" w:val="557"/>
        </w:trPr>
        <w:tc>
          <w:tcPr>
            <w:tcW w:w="624" w:type="dxa"/>
            <w:tcBorders>
              <w:top w:val="single" w:sz="4" w:space="0" w:color="auto"/>
              <w:left w:val="single" w:sz="4" w:space="0" w:color="auto"/>
            </w:tcBorders>
            <w:shd w:val="clear" w:color="auto" w:fill="FFFFFF"/>
            <w:vAlign w:val="bottom"/>
          </w:tcPr>
          <w:p w:rsidR="00C40716" w:rsidRDefault="0095313B">
            <w:pPr>
              <w:pStyle w:val="20"/>
              <w:framePr w:w="14477" w:h="6979" w:wrap="none" w:vAnchor="page" w:hAnchor="page" w:x="1495" w:y="1126"/>
              <w:shd w:val="clear" w:color="auto" w:fill="auto"/>
              <w:spacing w:line="260" w:lineRule="exact"/>
              <w:ind w:left="280" w:firstLine="0"/>
              <w:jc w:val="left"/>
            </w:pPr>
            <w:r>
              <w:t>1</w:t>
            </w:r>
          </w:p>
        </w:tc>
        <w:tc>
          <w:tcPr>
            <w:tcW w:w="2818" w:type="dxa"/>
            <w:tcBorders>
              <w:top w:val="single" w:sz="4" w:space="0" w:color="auto"/>
              <w:left w:val="single" w:sz="4" w:space="0" w:color="auto"/>
            </w:tcBorders>
            <w:shd w:val="clear" w:color="auto" w:fill="FFFFFF"/>
            <w:vAlign w:val="bottom"/>
          </w:tcPr>
          <w:p w:rsidR="00C40716" w:rsidRDefault="0095313B">
            <w:pPr>
              <w:pStyle w:val="20"/>
              <w:framePr w:w="14477" w:h="6979" w:wrap="none" w:vAnchor="page" w:hAnchor="page" w:x="1495" w:y="1126"/>
              <w:shd w:val="clear" w:color="auto" w:fill="auto"/>
              <w:spacing w:line="260" w:lineRule="exact"/>
              <w:ind w:firstLine="0"/>
            </w:pPr>
            <w:r>
              <w:t>2</w:t>
            </w:r>
          </w:p>
        </w:tc>
        <w:tc>
          <w:tcPr>
            <w:tcW w:w="1262"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pPr>
            <w:r>
              <w:t>3</w:t>
            </w:r>
          </w:p>
        </w:tc>
        <w:tc>
          <w:tcPr>
            <w:tcW w:w="605"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jc w:val="right"/>
            </w:pPr>
            <w:r>
              <w:t>4</w:t>
            </w:r>
          </w:p>
        </w:tc>
        <w:tc>
          <w:tcPr>
            <w:tcW w:w="461" w:type="dxa"/>
            <w:tcBorders>
              <w:top w:val="single" w:sz="4" w:space="0" w:color="auto"/>
              <w:left w:val="single" w:sz="4" w:space="0" w:color="auto"/>
            </w:tcBorders>
            <w:shd w:val="clear" w:color="auto" w:fill="FFFFFF"/>
          </w:tcPr>
          <w:p w:rsidR="00C40716" w:rsidRDefault="00C40716">
            <w:pPr>
              <w:framePr w:w="14477" w:h="6979" w:wrap="none" w:vAnchor="page" w:hAnchor="page" w:x="1495" w:y="1126"/>
              <w:rPr>
                <w:sz w:val="10"/>
                <w:szCs w:val="10"/>
              </w:rPr>
            </w:pPr>
          </w:p>
        </w:tc>
        <w:tc>
          <w:tcPr>
            <w:tcW w:w="950"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pPr>
            <w:r>
              <w:t>5</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477" w:h="6979" w:wrap="none" w:vAnchor="page" w:hAnchor="page" w:x="1495" w:y="1126"/>
              <w:shd w:val="clear" w:color="auto" w:fill="auto"/>
              <w:spacing w:line="260" w:lineRule="exact"/>
              <w:ind w:left="320" w:firstLine="0"/>
              <w:jc w:val="left"/>
            </w:pPr>
            <w:r>
              <w:t>6</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20" w:firstLine="0"/>
              <w:jc w:val="left"/>
            </w:pPr>
            <w:r>
              <w:t>7</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477" w:h="6979" w:wrap="none" w:vAnchor="page" w:hAnchor="page" w:x="1495" w:y="1126"/>
              <w:shd w:val="clear" w:color="auto" w:fill="auto"/>
              <w:spacing w:line="260" w:lineRule="exact"/>
              <w:ind w:left="320" w:firstLine="0"/>
              <w:jc w:val="left"/>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20" w:firstLine="0"/>
              <w:jc w:val="left"/>
            </w:pPr>
            <w:r>
              <w:t>9</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477" w:h="6979" w:wrap="none" w:vAnchor="page" w:hAnchor="page" w:x="1495" w:y="1126"/>
              <w:shd w:val="clear" w:color="auto" w:fill="auto"/>
              <w:spacing w:line="260" w:lineRule="exact"/>
              <w:ind w:left="300" w:firstLine="0"/>
              <w:jc w:val="left"/>
            </w:pPr>
            <w:r>
              <w:t>10</w:t>
            </w:r>
          </w:p>
        </w:tc>
        <w:tc>
          <w:tcPr>
            <w:tcW w:w="1090" w:type="dxa"/>
            <w:tcBorders>
              <w:top w:val="single" w:sz="4" w:space="0" w:color="auto"/>
              <w:left w:val="single" w:sz="4" w:space="0" w:color="auto"/>
            </w:tcBorders>
            <w:shd w:val="clear" w:color="auto" w:fill="FFFFFF"/>
            <w:vAlign w:val="bottom"/>
          </w:tcPr>
          <w:p w:rsidR="00C40716" w:rsidRDefault="0095313B">
            <w:pPr>
              <w:pStyle w:val="20"/>
              <w:framePr w:w="14477" w:h="6979" w:wrap="none" w:vAnchor="page" w:hAnchor="page" w:x="1495" w:y="1126"/>
              <w:shd w:val="clear" w:color="auto" w:fill="auto"/>
              <w:spacing w:line="260" w:lineRule="exact"/>
              <w:ind w:firstLine="0"/>
            </w:pPr>
            <w:r>
              <w:t>11</w:t>
            </w:r>
          </w:p>
        </w:tc>
        <w:tc>
          <w:tcPr>
            <w:tcW w:w="955" w:type="dxa"/>
            <w:tcBorders>
              <w:top w:val="single" w:sz="4" w:space="0" w:color="auto"/>
              <w:left w:val="single" w:sz="4" w:space="0" w:color="auto"/>
            </w:tcBorders>
            <w:shd w:val="clear" w:color="auto" w:fill="FFFFFF"/>
            <w:vAlign w:val="bottom"/>
          </w:tcPr>
          <w:p w:rsidR="00C40716" w:rsidRDefault="0095313B">
            <w:pPr>
              <w:pStyle w:val="20"/>
              <w:framePr w:w="14477" w:h="6979" w:wrap="none" w:vAnchor="page" w:hAnchor="page" w:x="1495" w:y="1126"/>
              <w:shd w:val="clear" w:color="auto" w:fill="auto"/>
              <w:spacing w:line="260" w:lineRule="exact"/>
              <w:ind w:left="340" w:firstLine="0"/>
              <w:jc w:val="left"/>
            </w:pPr>
            <w:r>
              <w:t>12</w:t>
            </w:r>
          </w:p>
        </w:tc>
        <w:tc>
          <w:tcPr>
            <w:tcW w:w="168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pPr>
            <w:r>
              <w:t>13</w:t>
            </w:r>
          </w:p>
        </w:tc>
      </w:tr>
      <w:tr w:rsidR="00C40716">
        <w:trPr>
          <w:trHeight w:hRule="exact" w:val="523"/>
        </w:trPr>
        <w:tc>
          <w:tcPr>
            <w:tcW w:w="624"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180" w:firstLine="0"/>
              <w:jc w:val="left"/>
            </w:pPr>
            <w:r>
              <w:t>70.</w:t>
            </w:r>
          </w:p>
        </w:tc>
        <w:tc>
          <w:tcPr>
            <w:tcW w:w="2818"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jc w:val="both"/>
            </w:pPr>
            <w:r>
              <w:t>Хоккей</w:t>
            </w:r>
          </w:p>
        </w:tc>
        <w:tc>
          <w:tcPr>
            <w:tcW w:w="1262"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pPr>
            <w:r>
              <w:t>4</w:t>
            </w:r>
          </w:p>
        </w:tc>
        <w:tc>
          <w:tcPr>
            <w:tcW w:w="605"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jc w:val="right"/>
            </w:pPr>
            <w:r>
              <w:t>6</w:t>
            </w:r>
          </w:p>
        </w:tc>
        <w:tc>
          <w:tcPr>
            <w:tcW w:w="461" w:type="dxa"/>
            <w:tcBorders>
              <w:top w:val="single" w:sz="4" w:space="0" w:color="auto"/>
            </w:tcBorders>
            <w:shd w:val="clear" w:color="auto" w:fill="FFFFFF"/>
          </w:tcPr>
          <w:p w:rsidR="00C40716" w:rsidRDefault="00C40716">
            <w:pPr>
              <w:framePr w:w="14477" w:h="6979" w:wrap="none" w:vAnchor="page" w:hAnchor="page" w:x="1495" w:y="1126"/>
              <w:rPr>
                <w:sz w:val="10"/>
                <w:szCs w:val="10"/>
              </w:rPr>
            </w:pPr>
          </w:p>
        </w:tc>
        <w:tc>
          <w:tcPr>
            <w:tcW w:w="950"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pPr>
            <w:r>
              <w:t>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20" w:firstLine="0"/>
              <w:jc w:val="left"/>
            </w:pPr>
            <w:r>
              <w:t>15</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20" w:firstLine="0"/>
              <w:jc w:val="left"/>
            </w:pPr>
            <w:r>
              <w:t>18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20" w:firstLine="0"/>
              <w:jc w:val="left"/>
            </w:pPr>
            <w:r>
              <w:t>18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00" w:firstLine="0"/>
              <w:jc w:val="left"/>
            </w:pPr>
            <w:r>
              <w:t>20</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pPr>
            <w:r>
              <w:t>21</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40" w:firstLine="0"/>
              <w:jc w:val="left"/>
            </w:pPr>
            <w:r>
              <w:t>23</w:t>
            </w:r>
          </w:p>
        </w:tc>
        <w:tc>
          <w:tcPr>
            <w:tcW w:w="168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pPr>
            <w:r>
              <w:t>30</w:t>
            </w:r>
          </w:p>
        </w:tc>
      </w:tr>
      <w:tr w:rsidR="00C40716">
        <w:trPr>
          <w:trHeight w:hRule="exact" w:val="533"/>
        </w:trPr>
        <w:tc>
          <w:tcPr>
            <w:tcW w:w="624"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180" w:firstLine="0"/>
              <w:jc w:val="left"/>
            </w:pPr>
            <w:r>
              <w:t>71.</w:t>
            </w:r>
          </w:p>
        </w:tc>
        <w:tc>
          <w:tcPr>
            <w:tcW w:w="2818"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jc w:val="both"/>
            </w:pPr>
            <w:r>
              <w:t>Хоккей на траве</w:t>
            </w:r>
          </w:p>
        </w:tc>
        <w:tc>
          <w:tcPr>
            <w:tcW w:w="1262"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pPr>
            <w:r>
              <w:t>4</w:t>
            </w:r>
          </w:p>
        </w:tc>
        <w:tc>
          <w:tcPr>
            <w:tcW w:w="605"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jc w:val="right"/>
            </w:pPr>
            <w:r>
              <w:t>6</w:t>
            </w:r>
          </w:p>
        </w:tc>
        <w:tc>
          <w:tcPr>
            <w:tcW w:w="461" w:type="dxa"/>
            <w:tcBorders>
              <w:top w:val="single" w:sz="4" w:space="0" w:color="auto"/>
            </w:tcBorders>
            <w:shd w:val="clear" w:color="auto" w:fill="FFFFFF"/>
          </w:tcPr>
          <w:p w:rsidR="00C40716" w:rsidRDefault="00C40716">
            <w:pPr>
              <w:framePr w:w="14477" w:h="6979" w:wrap="none" w:vAnchor="page" w:hAnchor="page" w:x="1495" w:y="1126"/>
              <w:rPr>
                <w:sz w:val="10"/>
                <w:szCs w:val="10"/>
              </w:rPr>
            </w:pPr>
          </w:p>
        </w:tc>
        <w:tc>
          <w:tcPr>
            <w:tcW w:w="950"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pPr>
            <w:r>
              <w:t>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20" w:firstLine="0"/>
              <w:jc w:val="left"/>
            </w:pPr>
            <w:r>
              <w:t>10</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20" w:firstLine="0"/>
              <w:jc w:val="left"/>
            </w:pPr>
            <w:r>
              <w:t>12</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20" w:firstLine="0"/>
              <w:jc w:val="left"/>
            </w:pPr>
            <w:r>
              <w:t>16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20" w:firstLine="0"/>
              <w:jc w:val="left"/>
            </w:pPr>
            <w:r>
              <w:t>18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00" w:firstLine="0"/>
              <w:jc w:val="left"/>
            </w:pPr>
            <w:r>
              <w:t>20</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pPr>
            <w:r>
              <w:t>22</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40" w:firstLine="0"/>
              <w:jc w:val="left"/>
            </w:pPr>
            <w:r>
              <w:t>24</w:t>
            </w:r>
          </w:p>
        </w:tc>
        <w:tc>
          <w:tcPr>
            <w:tcW w:w="168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pPr>
            <w:r>
              <w:t>32</w:t>
            </w:r>
          </w:p>
        </w:tc>
      </w:tr>
      <w:tr w:rsidR="00C40716">
        <w:trPr>
          <w:trHeight w:hRule="exact" w:val="523"/>
        </w:trPr>
        <w:tc>
          <w:tcPr>
            <w:tcW w:w="624"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180" w:firstLine="0"/>
              <w:jc w:val="left"/>
            </w:pPr>
            <w:r>
              <w:t>72.</w:t>
            </w:r>
          </w:p>
        </w:tc>
        <w:tc>
          <w:tcPr>
            <w:tcW w:w="2818"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jc w:val="both"/>
            </w:pPr>
            <w:r>
              <w:t>Хоккей с мячом</w:t>
            </w:r>
          </w:p>
        </w:tc>
        <w:tc>
          <w:tcPr>
            <w:tcW w:w="1262"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pPr>
            <w:r>
              <w:t>4</w:t>
            </w:r>
          </w:p>
        </w:tc>
        <w:tc>
          <w:tcPr>
            <w:tcW w:w="605"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jc w:val="right"/>
            </w:pPr>
            <w:r>
              <w:t>6</w:t>
            </w:r>
          </w:p>
        </w:tc>
        <w:tc>
          <w:tcPr>
            <w:tcW w:w="461" w:type="dxa"/>
            <w:tcBorders>
              <w:top w:val="single" w:sz="4" w:space="0" w:color="auto"/>
            </w:tcBorders>
            <w:shd w:val="clear" w:color="auto" w:fill="FFFFFF"/>
          </w:tcPr>
          <w:p w:rsidR="00C40716" w:rsidRDefault="00C40716">
            <w:pPr>
              <w:framePr w:w="14477" w:h="6979" w:wrap="none" w:vAnchor="page" w:hAnchor="page" w:x="1495" w:y="1126"/>
              <w:rPr>
                <w:sz w:val="10"/>
                <w:szCs w:val="10"/>
              </w:rPr>
            </w:pPr>
          </w:p>
        </w:tc>
        <w:tc>
          <w:tcPr>
            <w:tcW w:w="950"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pPr>
            <w:r>
              <w:t>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20" w:firstLine="0"/>
              <w:jc w:val="left"/>
            </w:pPr>
            <w:r>
              <w:t>14</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20" w:firstLine="0"/>
              <w:jc w:val="left"/>
            </w:pPr>
            <w:r>
              <w:t>16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20" w:firstLine="0"/>
              <w:jc w:val="left"/>
            </w:pPr>
            <w:r>
              <w:t>18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00" w:firstLine="0"/>
              <w:jc w:val="left"/>
            </w:pPr>
            <w:r>
              <w:t>20</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pPr>
            <w:r>
              <w:t>24</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40" w:firstLine="0"/>
              <w:jc w:val="left"/>
            </w:pPr>
            <w:r>
              <w:t>28</w:t>
            </w:r>
          </w:p>
        </w:tc>
        <w:tc>
          <w:tcPr>
            <w:tcW w:w="168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pPr>
            <w:r>
              <w:t>32</w:t>
            </w:r>
          </w:p>
        </w:tc>
      </w:tr>
      <w:tr w:rsidR="00C40716">
        <w:trPr>
          <w:trHeight w:hRule="exact" w:val="845"/>
        </w:trPr>
        <w:tc>
          <w:tcPr>
            <w:tcW w:w="624" w:type="dxa"/>
            <w:tcBorders>
              <w:top w:val="single" w:sz="4" w:space="0" w:color="auto"/>
              <w:left w:val="single" w:sz="4" w:space="0" w:color="auto"/>
            </w:tcBorders>
            <w:shd w:val="clear" w:color="auto" w:fill="FFFFFF"/>
          </w:tcPr>
          <w:p w:rsidR="00C40716" w:rsidRDefault="0095313B">
            <w:pPr>
              <w:pStyle w:val="20"/>
              <w:framePr w:w="14477" w:h="6979" w:wrap="none" w:vAnchor="page" w:hAnchor="page" w:x="1495" w:y="1126"/>
              <w:shd w:val="clear" w:color="auto" w:fill="auto"/>
              <w:spacing w:line="260" w:lineRule="exact"/>
              <w:ind w:left="180" w:firstLine="0"/>
              <w:jc w:val="left"/>
            </w:pPr>
            <w:r>
              <w:t>73.</w:t>
            </w:r>
          </w:p>
        </w:tc>
        <w:tc>
          <w:tcPr>
            <w:tcW w:w="2818"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322" w:lineRule="exact"/>
              <w:ind w:firstLine="0"/>
              <w:jc w:val="both"/>
            </w:pPr>
            <w:r>
              <w:t>Художественная гим</w:t>
            </w:r>
            <w:r>
              <w:softHyphen/>
              <w:t>настика</w:t>
            </w:r>
          </w:p>
        </w:tc>
        <w:tc>
          <w:tcPr>
            <w:tcW w:w="1262" w:type="dxa"/>
            <w:tcBorders>
              <w:top w:val="single" w:sz="4" w:space="0" w:color="auto"/>
              <w:left w:val="single" w:sz="4" w:space="0" w:color="auto"/>
            </w:tcBorders>
            <w:shd w:val="clear" w:color="auto" w:fill="FFFFFF"/>
          </w:tcPr>
          <w:p w:rsidR="00C40716" w:rsidRDefault="0095313B">
            <w:pPr>
              <w:pStyle w:val="20"/>
              <w:framePr w:w="14477" w:h="6979" w:wrap="none" w:vAnchor="page" w:hAnchor="page" w:x="1495" w:y="1126"/>
              <w:shd w:val="clear" w:color="auto" w:fill="auto"/>
              <w:spacing w:line="260" w:lineRule="exact"/>
              <w:ind w:firstLine="0"/>
            </w:pPr>
            <w:r>
              <w:t>4</w:t>
            </w:r>
          </w:p>
        </w:tc>
        <w:tc>
          <w:tcPr>
            <w:tcW w:w="605"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jc w:val="right"/>
            </w:pPr>
            <w:r>
              <w:t>6</w:t>
            </w:r>
          </w:p>
        </w:tc>
        <w:tc>
          <w:tcPr>
            <w:tcW w:w="461" w:type="dxa"/>
            <w:tcBorders>
              <w:top w:val="single" w:sz="4" w:space="0" w:color="auto"/>
            </w:tcBorders>
            <w:shd w:val="clear" w:color="auto" w:fill="FFFFFF"/>
          </w:tcPr>
          <w:p w:rsidR="00C40716" w:rsidRDefault="00C40716">
            <w:pPr>
              <w:framePr w:w="14477" w:h="6979" w:wrap="none" w:vAnchor="page" w:hAnchor="page" w:x="1495" w:y="1126"/>
              <w:rPr>
                <w:sz w:val="10"/>
                <w:szCs w:val="10"/>
              </w:rPr>
            </w:pPr>
          </w:p>
        </w:tc>
        <w:tc>
          <w:tcPr>
            <w:tcW w:w="950" w:type="dxa"/>
            <w:tcBorders>
              <w:top w:val="single" w:sz="4" w:space="0" w:color="auto"/>
              <w:left w:val="single" w:sz="4" w:space="0" w:color="auto"/>
            </w:tcBorders>
            <w:shd w:val="clear" w:color="auto" w:fill="FFFFFF"/>
          </w:tcPr>
          <w:p w:rsidR="00C40716" w:rsidRDefault="0095313B">
            <w:pPr>
              <w:pStyle w:val="20"/>
              <w:framePr w:w="14477" w:h="6979" w:wrap="none" w:vAnchor="page" w:hAnchor="page" w:x="1495" w:y="1126"/>
              <w:shd w:val="clear" w:color="auto" w:fill="auto"/>
              <w:spacing w:line="260" w:lineRule="exact"/>
              <w:ind w:firstLine="0"/>
            </w:pPr>
            <w:r>
              <w:t>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tcPr>
          <w:p w:rsidR="00C40716" w:rsidRDefault="0095313B">
            <w:pPr>
              <w:pStyle w:val="20"/>
              <w:framePr w:w="14477" w:h="6979" w:wrap="none" w:vAnchor="page" w:hAnchor="page" w:x="1495" w:y="1126"/>
              <w:shd w:val="clear" w:color="auto" w:fill="auto"/>
              <w:spacing w:line="260" w:lineRule="exact"/>
              <w:ind w:left="320" w:firstLine="0"/>
              <w:jc w:val="left"/>
            </w:pPr>
            <w:r>
              <w:t>14</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20" w:firstLine="0"/>
              <w:jc w:val="left"/>
            </w:pPr>
            <w:r>
              <w:t>16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20" w:firstLine="0"/>
              <w:jc w:val="left"/>
            </w:pPr>
            <w:r>
              <w:t>18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00" w:firstLine="0"/>
              <w:jc w:val="left"/>
            </w:pPr>
            <w:r>
              <w:t>18</w:t>
            </w:r>
          </w:p>
        </w:tc>
        <w:tc>
          <w:tcPr>
            <w:tcW w:w="1090" w:type="dxa"/>
            <w:tcBorders>
              <w:top w:val="single" w:sz="4" w:space="0" w:color="auto"/>
              <w:left w:val="single" w:sz="4" w:space="0" w:color="auto"/>
            </w:tcBorders>
            <w:shd w:val="clear" w:color="auto" w:fill="FFFFFF"/>
          </w:tcPr>
          <w:p w:rsidR="00C40716" w:rsidRDefault="0095313B">
            <w:pPr>
              <w:pStyle w:val="20"/>
              <w:framePr w:w="14477" w:h="6979" w:wrap="none" w:vAnchor="page" w:hAnchor="page" w:x="1495" w:y="1126"/>
              <w:shd w:val="clear" w:color="auto" w:fill="auto"/>
              <w:spacing w:line="260" w:lineRule="exact"/>
              <w:ind w:firstLine="0"/>
            </w:pPr>
            <w:r>
              <w:t>24</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40" w:firstLine="0"/>
              <w:jc w:val="left"/>
            </w:pPr>
            <w:r>
              <w:t>28</w:t>
            </w:r>
          </w:p>
        </w:tc>
        <w:tc>
          <w:tcPr>
            <w:tcW w:w="1680" w:type="dxa"/>
            <w:tcBorders>
              <w:top w:val="single" w:sz="4" w:space="0" w:color="auto"/>
              <w:left w:val="single" w:sz="4" w:space="0" w:color="auto"/>
              <w:right w:val="single" w:sz="4" w:space="0" w:color="auto"/>
            </w:tcBorders>
            <w:shd w:val="clear" w:color="auto" w:fill="FFFFFF"/>
          </w:tcPr>
          <w:p w:rsidR="00C40716" w:rsidRDefault="0095313B">
            <w:pPr>
              <w:pStyle w:val="20"/>
              <w:framePr w:w="14477" w:h="6979" w:wrap="none" w:vAnchor="page" w:hAnchor="page" w:x="1495" w:y="1126"/>
              <w:shd w:val="clear" w:color="auto" w:fill="auto"/>
              <w:spacing w:line="260" w:lineRule="exact"/>
              <w:ind w:firstLine="0"/>
            </w:pPr>
            <w:r>
              <w:t>32</w:t>
            </w:r>
          </w:p>
        </w:tc>
      </w:tr>
      <w:tr w:rsidR="00C40716">
        <w:trPr>
          <w:trHeight w:hRule="exact" w:val="523"/>
        </w:trPr>
        <w:tc>
          <w:tcPr>
            <w:tcW w:w="624"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180" w:firstLine="0"/>
              <w:jc w:val="left"/>
            </w:pPr>
            <w:r>
              <w:t>74.</w:t>
            </w:r>
          </w:p>
        </w:tc>
        <w:tc>
          <w:tcPr>
            <w:tcW w:w="2818"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jc w:val="both"/>
            </w:pPr>
            <w:r>
              <w:t>Шахматы</w:t>
            </w:r>
          </w:p>
        </w:tc>
        <w:tc>
          <w:tcPr>
            <w:tcW w:w="1262"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pPr>
            <w:r>
              <w:t>4</w:t>
            </w:r>
          </w:p>
        </w:tc>
        <w:tc>
          <w:tcPr>
            <w:tcW w:w="605"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jc w:val="right"/>
            </w:pPr>
            <w:r>
              <w:t>6</w:t>
            </w:r>
          </w:p>
        </w:tc>
        <w:tc>
          <w:tcPr>
            <w:tcW w:w="461" w:type="dxa"/>
            <w:tcBorders>
              <w:top w:val="single" w:sz="4" w:space="0" w:color="auto"/>
            </w:tcBorders>
            <w:shd w:val="clear" w:color="auto" w:fill="FFFFFF"/>
          </w:tcPr>
          <w:p w:rsidR="00C40716" w:rsidRDefault="00C40716">
            <w:pPr>
              <w:framePr w:w="14477" w:h="6979" w:wrap="none" w:vAnchor="page" w:hAnchor="page" w:x="1495" w:y="1126"/>
              <w:rPr>
                <w:sz w:val="10"/>
                <w:szCs w:val="10"/>
              </w:rPr>
            </w:pPr>
          </w:p>
        </w:tc>
        <w:tc>
          <w:tcPr>
            <w:tcW w:w="950"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pPr>
            <w:r>
              <w:t>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20" w:firstLine="0"/>
              <w:jc w:val="left"/>
            </w:pPr>
            <w:r>
              <w:t>14</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20" w:firstLine="0"/>
              <w:jc w:val="left"/>
            </w:pPr>
            <w:r>
              <w:t>16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20" w:firstLine="0"/>
              <w:jc w:val="left"/>
            </w:pPr>
            <w:r>
              <w:t>18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00" w:firstLine="0"/>
              <w:jc w:val="left"/>
            </w:pPr>
            <w:r>
              <w:t>20</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pPr>
            <w:r>
              <w:t>24</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40" w:firstLine="0"/>
              <w:jc w:val="left"/>
            </w:pPr>
            <w:r>
              <w:t>28</w:t>
            </w:r>
          </w:p>
        </w:tc>
        <w:tc>
          <w:tcPr>
            <w:tcW w:w="168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pPr>
            <w:r>
              <w:t>32</w:t>
            </w:r>
          </w:p>
        </w:tc>
      </w:tr>
      <w:tr w:rsidR="00C40716">
        <w:trPr>
          <w:trHeight w:hRule="exact" w:val="523"/>
        </w:trPr>
        <w:tc>
          <w:tcPr>
            <w:tcW w:w="624"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180" w:firstLine="0"/>
              <w:jc w:val="left"/>
            </w:pPr>
            <w:r>
              <w:t>75.</w:t>
            </w:r>
          </w:p>
        </w:tc>
        <w:tc>
          <w:tcPr>
            <w:tcW w:w="2818"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jc w:val="both"/>
            </w:pPr>
            <w:r>
              <w:t>Шашки</w:t>
            </w:r>
          </w:p>
        </w:tc>
        <w:tc>
          <w:tcPr>
            <w:tcW w:w="1262"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pPr>
            <w:r>
              <w:t>4</w:t>
            </w:r>
          </w:p>
        </w:tc>
        <w:tc>
          <w:tcPr>
            <w:tcW w:w="605"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jc w:val="right"/>
            </w:pPr>
            <w:r>
              <w:t>6</w:t>
            </w:r>
          </w:p>
        </w:tc>
        <w:tc>
          <w:tcPr>
            <w:tcW w:w="461" w:type="dxa"/>
            <w:tcBorders>
              <w:top w:val="single" w:sz="4" w:space="0" w:color="auto"/>
            </w:tcBorders>
            <w:shd w:val="clear" w:color="auto" w:fill="FFFFFF"/>
          </w:tcPr>
          <w:p w:rsidR="00C40716" w:rsidRDefault="00C40716">
            <w:pPr>
              <w:framePr w:w="14477" w:h="6979" w:wrap="none" w:vAnchor="page" w:hAnchor="page" w:x="1495" w:y="1126"/>
              <w:rPr>
                <w:sz w:val="10"/>
                <w:szCs w:val="10"/>
              </w:rPr>
            </w:pPr>
          </w:p>
        </w:tc>
        <w:tc>
          <w:tcPr>
            <w:tcW w:w="950"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pPr>
            <w:r>
              <w:t>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20" w:firstLine="0"/>
              <w:jc w:val="left"/>
            </w:pPr>
            <w:r>
              <w:t>14</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20" w:firstLine="0"/>
              <w:jc w:val="left"/>
            </w:pPr>
            <w:r>
              <w:t>16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20" w:firstLine="0"/>
              <w:jc w:val="left"/>
            </w:pPr>
            <w:r>
              <w:t>18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00" w:firstLine="0"/>
              <w:jc w:val="left"/>
            </w:pPr>
            <w:r>
              <w:t>20</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pPr>
            <w:r>
              <w:t>24</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40" w:firstLine="0"/>
              <w:jc w:val="left"/>
            </w:pPr>
            <w:r>
              <w:t>28</w:t>
            </w:r>
          </w:p>
        </w:tc>
        <w:tc>
          <w:tcPr>
            <w:tcW w:w="168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pPr>
            <w:r>
              <w:t>32</w:t>
            </w:r>
          </w:p>
        </w:tc>
      </w:tr>
      <w:tr w:rsidR="00C40716">
        <w:trPr>
          <w:trHeight w:hRule="exact" w:val="518"/>
        </w:trPr>
        <w:tc>
          <w:tcPr>
            <w:tcW w:w="624"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180" w:firstLine="0"/>
              <w:jc w:val="left"/>
            </w:pPr>
            <w:r>
              <w:t>76.</w:t>
            </w:r>
          </w:p>
        </w:tc>
        <w:tc>
          <w:tcPr>
            <w:tcW w:w="2818"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jc w:val="both"/>
            </w:pPr>
            <w:r>
              <w:t>Велоспорт-ВМХ</w:t>
            </w:r>
          </w:p>
        </w:tc>
        <w:tc>
          <w:tcPr>
            <w:tcW w:w="1262"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pPr>
            <w:r>
              <w:t>4</w:t>
            </w:r>
          </w:p>
        </w:tc>
        <w:tc>
          <w:tcPr>
            <w:tcW w:w="605"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jc w:val="right"/>
            </w:pPr>
            <w:r>
              <w:t>6</w:t>
            </w:r>
          </w:p>
        </w:tc>
        <w:tc>
          <w:tcPr>
            <w:tcW w:w="461" w:type="dxa"/>
            <w:tcBorders>
              <w:top w:val="single" w:sz="4" w:space="0" w:color="auto"/>
            </w:tcBorders>
            <w:shd w:val="clear" w:color="auto" w:fill="FFFFFF"/>
          </w:tcPr>
          <w:p w:rsidR="00C40716" w:rsidRDefault="00C40716">
            <w:pPr>
              <w:framePr w:w="14477" w:h="6979" w:wrap="none" w:vAnchor="page" w:hAnchor="page" w:x="1495" w:y="1126"/>
              <w:rPr>
                <w:sz w:val="10"/>
                <w:szCs w:val="10"/>
              </w:rPr>
            </w:pPr>
          </w:p>
        </w:tc>
        <w:tc>
          <w:tcPr>
            <w:tcW w:w="950"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20" w:firstLine="0"/>
              <w:jc w:val="left"/>
            </w:pPr>
            <w:r>
              <w:t>10</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20" w:firstLine="0"/>
              <w:jc w:val="left"/>
            </w:pPr>
            <w:r>
              <w:t>12</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20" w:firstLine="0"/>
              <w:jc w:val="left"/>
            </w:pPr>
            <w:r>
              <w:t>16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00" w:firstLine="0"/>
              <w:jc w:val="left"/>
            </w:pPr>
            <w:r>
              <w:t>18</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pPr>
            <w:r>
              <w:t>18</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40" w:firstLine="0"/>
              <w:jc w:val="left"/>
            </w:pPr>
            <w:r>
              <w:t>24</w:t>
            </w:r>
          </w:p>
        </w:tc>
        <w:tc>
          <w:tcPr>
            <w:tcW w:w="168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pPr>
            <w:r>
              <w:t>30</w:t>
            </w:r>
          </w:p>
        </w:tc>
      </w:tr>
      <w:tr w:rsidR="00C40716">
        <w:trPr>
          <w:trHeight w:hRule="exact" w:val="845"/>
        </w:trPr>
        <w:tc>
          <w:tcPr>
            <w:tcW w:w="624" w:type="dxa"/>
            <w:tcBorders>
              <w:top w:val="single" w:sz="4" w:space="0" w:color="auto"/>
              <w:left w:val="single" w:sz="4" w:space="0" w:color="auto"/>
            </w:tcBorders>
            <w:shd w:val="clear" w:color="auto" w:fill="FFFFFF"/>
          </w:tcPr>
          <w:p w:rsidR="00C40716" w:rsidRDefault="0095313B">
            <w:pPr>
              <w:pStyle w:val="20"/>
              <w:framePr w:w="14477" w:h="6979" w:wrap="none" w:vAnchor="page" w:hAnchor="page" w:x="1495" w:y="1126"/>
              <w:shd w:val="clear" w:color="auto" w:fill="auto"/>
              <w:spacing w:line="260" w:lineRule="exact"/>
              <w:ind w:left="180" w:firstLine="0"/>
              <w:jc w:val="left"/>
            </w:pPr>
            <w:r>
              <w:t>77.</w:t>
            </w:r>
          </w:p>
        </w:tc>
        <w:tc>
          <w:tcPr>
            <w:tcW w:w="2818"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322" w:lineRule="exact"/>
              <w:ind w:firstLine="0"/>
              <w:jc w:val="both"/>
            </w:pPr>
            <w:r>
              <w:t>Восточное боевое еди</w:t>
            </w:r>
            <w:r>
              <w:softHyphen/>
              <w:t>ноборство</w:t>
            </w:r>
          </w:p>
        </w:tc>
        <w:tc>
          <w:tcPr>
            <w:tcW w:w="1262" w:type="dxa"/>
            <w:tcBorders>
              <w:top w:val="single" w:sz="4" w:space="0" w:color="auto"/>
              <w:left w:val="single" w:sz="4" w:space="0" w:color="auto"/>
            </w:tcBorders>
            <w:shd w:val="clear" w:color="auto" w:fill="FFFFFF"/>
          </w:tcPr>
          <w:p w:rsidR="00C40716" w:rsidRDefault="0095313B">
            <w:pPr>
              <w:pStyle w:val="20"/>
              <w:framePr w:w="14477" w:h="6979" w:wrap="none" w:vAnchor="page" w:hAnchor="page" w:x="1495" w:y="1126"/>
              <w:shd w:val="clear" w:color="auto" w:fill="auto"/>
              <w:spacing w:line="260" w:lineRule="exact"/>
              <w:ind w:firstLine="0"/>
            </w:pPr>
            <w:r>
              <w:t>4</w:t>
            </w:r>
          </w:p>
        </w:tc>
        <w:tc>
          <w:tcPr>
            <w:tcW w:w="605"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jc w:val="right"/>
            </w:pPr>
            <w:r>
              <w:t>6</w:t>
            </w:r>
          </w:p>
        </w:tc>
        <w:tc>
          <w:tcPr>
            <w:tcW w:w="461" w:type="dxa"/>
            <w:tcBorders>
              <w:top w:val="single" w:sz="4" w:space="0" w:color="auto"/>
            </w:tcBorders>
            <w:shd w:val="clear" w:color="auto" w:fill="FFFFFF"/>
          </w:tcPr>
          <w:p w:rsidR="00C40716" w:rsidRDefault="00C40716">
            <w:pPr>
              <w:framePr w:w="14477" w:h="6979" w:wrap="none" w:vAnchor="page" w:hAnchor="page" w:x="1495" w:y="1126"/>
              <w:rPr>
                <w:sz w:val="10"/>
                <w:szCs w:val="10"/>
              </w:rPr>
            </w:pPr>
          </w:p>
        </w:tc>
        <w:tc>
          <w:tcPr>
            <w:tcW w:w="950" w:type="dxa"/>
            <w:tcBorders>
              <w:top w:val="single" w:sz="4" w:space="0" w:color="auto"/>
              <w:left w:val="single" w:sz="4" w:space="0" w:color="auto"/>
            </w:tcBorders>
            <w:shd w:val="clear" w:color="auto" w:fill="FFFFFF"/>
          </w:tcPr>
          <w:p w:rsidR="00C40716" w:rsidRDefault="0095313B">
            <w:pPr>
              <w:pStyle w:val="20"/>
              <w:framePr w:w="14477" w:h="6979" w:wrap="none" w:vAnchor="page" w:hAnchor="page" w:x="1495" w:y="1126"/>
              <w:shd w:val="clear" w:color="auto" w:fill="auto"/>
              <w:spacing w:line="260" w:lineRule="exact"/>
              <w:ind w:firstLine="0"/>
            </w:pPr>
            <w:r>
              <w:t>9</w:t>
            </w:r>
          </w:p>
        </w:tc>
        <w:tc>
          <w:tcPr>
            <w:tcW w:w="806" w:type="dxa"/>
            <w:tcBorders>
              <w:top w:val="single" w:sz="4" w:space="0" w:color="auto"/>
              <w:left w:val="single" w:sz="4" w:space="0" w:color="auto"/>
            </w:tcBorders>
            <w:shd w:val="clear" w:color="auto" w:fill="FFFFFF"/>
          </w:tcPr>
          <w:p w:rsidR="00C40716" w:rsidRDefault="0095313B">
            <w:pPr>
              <w:pStyle w:val="20"/>
              <w:framePr w:w="14477" w:h="6979" w:wrap="none" w:vAnchor="page" w:hAnchor="page" w:x="1495" w:y="1126"/>
              <w:shd w:val="clear" w:color="auto" w:fill="auto"/>
              <w:spacing w:line="260" w:lineRule="exact"/>
              <w:ind w:left="320" w:firstLine="0"/>
              <w:jc w:val="left"/>
            </w:pPr>
            <w:r>
              <w:t>14</w:t>
            </w:r>
          </w:p>
        </w:tc>
        <w:tc>
          <w:tcPr>
            <w:tcW w:w="802" w:type="dxa"/>
            <w:tcBorders>
              <w:top w:val="single" w:sz="4" w:space="0" w:color="auto"/>
              <w:left w:val="single" w:sz="4" w:space="0" w:color="auto"/>
            </w:tcBorders>
            <w:shd w:val="clear" w:color="auto" w:fill="FFFFFF"/>
          </w:tcPr>
          <w:p w:rsidR="00C40716" w:rsidRDefault="0095313B">
            <w:pPr>
              <w:pStyle w:val="20"/>
              <w:framePr w:w="14477" w:h="6979" w:wrap="none" w:vAnchor="page" w:hAnchor="page" w:x="1495" w:y="1126"/>
              <w:shd w:val="clear" w:color="auto" w:fill="auto"/>
              <w:spacing w:line="260" w:lineRule="exact"/>
              <w:ind w:left="320" w:firstLine="0"/>
              <w:jc w:val="left"/>
            </w:pPr>
            <w:r>
              <w:t>14</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20" w:firstLine="0"/>
              <w:jc w:val="left"/>
            </w:pPr>
            <w:r>
              <w:t>18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20" w:firstLine="0"/>
              <w:jc w:val="left"/>
            </w:pPr>
            <w:r>
              <w:t>18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00" w:firstLine="0"/>
              <w:jc w:val="left"/>
            </w:pPr>
            <w:r>
              <w:t>0</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pPr>
            <w:r>
              <w:t>28</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40" w:firstLine="0"/>
              <w:jc w:val="left"/>
            </w:pPr>
            <w:r>
              <w:t>28</w:t>
            </w:r>
          </w:p>
        </w:tc>
        <w:tc>
          <w:tcPr>
            <w:tcW w:w="1680" w:type="dxa"/>
            <w:tcBorders>
              <w:top w:val="single" w:sz="4" w:space="0" w:color="auto"/>
              <w:left w:val="single" w:sz="4" w:space="0" w:color="auto"/>
              <w:right w:val="single" w:sz="4" w:space="0" w:color="auto"/>
            </w:tcBorders>
            <w:shd w:val="clear" w:color="auto" w:fill="FFFFFF"/>
          </w:tcPr>
          <w:p w:rsidR="00C40716" w:rsidRDefault="0095313B">
            <w:pPr>
              <w:pStyle w:val="20"/>
              <w:framePr w:w="14477" w:h="6979" w:wrap="none" w:vAnchor="page" w:hAnchor="page" w:x="1495" w:y="1126"/>
              <w:shd w:val="clear" w:color="auto" w:fill="auto"/>
              <w:spacing w:line="260" w:lineRule="exact"/>
              <w:ind w:firstLine="0"/>
            </w:pPr>
            <w:r>
              <w:t>32</w:t>
            </w:r>
          </w:p>
        </w:tc>
      </w:tr>
      <w:tr w:rsidR="00C40716">
        <w:trPr>
          <w:trHeight w:hRule="exact" w:val="523"/>
        </w:trPr>
        <w:tc>
          <w:tcPr>
            <w:tcW w:w="624"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180" w:firstLine="0"/>
              <w:jc w:val="left"/>
            </w:pPr>
            <w:r>
              <w:t>78.</w:t>
            </w:r>
          </w:p>
        </w:tc>
        <w:tc>
          <w:tcPr>
            <w:tcW w:w="2818"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jc w:val="both"/>
            </w:pPr>
            <w:r>
              <w:t>Триатлон</w:t>
            </w:r>
          </w:p>
        </w:tc>
        <w:tc>
          <w:tcPr>
            <w:tcW w:w="1262"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pPr>
            <w:r>
              <w:t>4</w:t>
            </w:r>
          </w:p>
        </w:tc>
        <w:tc>
          <w:tcPr>
            <w:tcW w:w="1066" w:type="dxa"/>
            <w:gridSpan w:val="2"/>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pPr>
            <w:r>
              <w:t>6</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pPr>
            <w:r>
              <w:t>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20" w:firstLine="0"/>
              <w:jc w:val="left"/>
            </w:pPr>
            <w:r>
              <w:t>16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20" w:firstLine="0"/>
              <w:jc w:val="left"/>
            </w:pPr>
            <w:r>
              <w:t>18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20" w:firstLine="0"/>
              <w:jc w:val="left"/>
            </w:pPr>
            <w:r>
              <w:t>18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00" w:firstLine="0"/>
              <w:jc w:val="left"/>
            </w:pPr>
            <w:r>
              <w:t>18</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pPr>
            <w:r>
              <w:t>28</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40" w:firstLine="0"/>
              <w:jc w:val="left"/>
            </w:pPr>
            <w:r>
              <w:t>28</w:t>
            </w:r>
          </w:p>
        </w:tc>
        <w:tc>
          <w:tcPr>
            <w:tcW w:w="168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pPr>
            <w:r>
              <w:t>32</w:t>
            </w:r>
          </w:p>
        </w:tc>
      </w:tr>
      <w:tr w:rsidR="00C40716">
        <w:trPr>
          <w:trHeight w:hRule="exact" w:val="523"/>
        </w:trPr>
        <w:tc>
          <w:tcPr>
            <w:tcW w:w="624"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180" w:firstLine="0"/>
              <w:jc w:val="left"/>
            </w:pPr>
            <w:r>
              <w:t>79.</w:t>
            </w:r>
          </w:p>
        </w:tc>
        <w:tc>
          <w:tcPr>
            <w:tcW w:w="2818"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jc w:val="both"/>
            </w:pPr>
            <w:r>
              <w:t>Всестилевое каратэ</w:t>
            </w:r>
          </w:p>
        </w:tc>
        <w:tc>
          <w:tcPr>
            <w:tcW w:w="1262"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pPr>
            <w:r>
              <w:t>4</w:t>
            </w:r>
          </w:p>
        </w:tc>
        <w:tc>
          <w:tcPr>
            <w:tcW w:w="1066" w:type="dxa"/>
            <w:gridSpan w:val="2"/>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pPr>
            <w:r>
              <w:t>6</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pPr>
            <w:r>
              <w:t>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20" w:firstLine="0"/>
              <w:jc w:val="left"/>
            </w:pPr>
            <w:r>
              <w:t>14</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20" w:firstLine="0"/>
              <w:jc w:val="left"/>
            </w:pPr>
            <w:r>
              <w:t>16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20" w:firstLine="0"/>
              <w:jc w:val="left"/>
            </w:pPr>
            <w:r>
              <w:t>18</w:t>
            </w:r>
          </w:p>
        </w:tc>
        <w:tc>
          <w:tcPr>
            <w:tcW w:w="806" w:type="dxa"/>
            <w:tcBorders>
              <w:top w:val="single" w:sz="4" w:space="0" w:color="auto"/>
              <w:left w:val="single" w:sz="4" w:space="0" w:color="auto"/>
            </w:tcBorders>
            <w:shd w:val="clear" w:color="auto" w:fill="FFFFFF"/>
          </w:tcPr>
          <w:p w:rsidR="00C40716" w:rsidRDefault="00C40716">
            <w:pPr>
              <w:framePr w:w="14477" w:h="6979" w:wrap="none" w:vAnchor="page" w:hAnchor="page" w:x="1495" w:y="1126"/>
              <w:rPr>
                <w:sz w:val="10"/>
                <w:szCs w:val="10"/>
              </w:rPr>
            </w:pPr>
          </w:p>
        </w:tc>
        <w:tc>
          <w:tcPr>
            <w:tcW w:w="1090"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pPr>
            <w:r>
              <w:t>24</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40" w:firstLine="0"/>
              <w:jc w:val="left"/>
            </w:pPr>
            <w:r>
              <w:t>28</w:t>
            </w:r>
          </w:p>
        </w:tc>
        <w:tc>
          <w:tcPr>
            <w:tcW w:w="168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pPr>
            <w:r>
              <w:t>32</w:t>
            </w:r>
          </w:p>
        </w:tc>
      </w:tr>
      <w:tr w:rsidR="00C40716">
        <w:trPr>
          <w:trHeight w:hRule="exact" w:val="542"/>
        </w:trPr>
        <w:tc>
          <w:tcPr>
            <w:tcW w:w="624" w:type="dxa"/>
            <w:tcBorders>
              <w:top w:val="single" w:sz="4" w:space="0" w:color="auto"/>
              <w:left w:val="single" w:sz="4" w:space="0" w:color="auto"/>
              <w:bottom w:val="single" w:sz="4" w:space="0" w:color="auto"/>
            </w:tcBorders>
            <w:shd w:val="clear" w:color="auto" w:fill="FFFFFF"/>
            <w:textDirection w:val="btLr"/>
          </w:tcPr>
          <w:p w:rsidR="00C40716" w:rsidRDefault="0095313B">
            <w:pPr>
              <w:pStyle w:val="20"/>
              <w:framePr w:w="14477" w:h="6979" w:wrap="none" w:vAnchor="page" w:hAnchor="page" w:x="1495" w:y="1126"/>
              <w:shd w:val="clear" w:color="auto" w:fill="auto"/>
              <w:spacing w:line="260" w:lineRule="exact"/>
              <w:ind w:left="200" w:firstLine="0"/>
              <w:jc w:val="left"/>
            </w:pPr>
            <w:r>
              <w:t>00</w:t>
            </w:r>
          </w:p>
          <w:p w:rsidR="00C40716" w:rsidRDefault="0095313B">
            <w:pPr>
              <w:pStyle w:val="20"/>
              <w:framePr w:w="14477" w:h="6979" w:wrap="none" w:vAnchor="page" w:hAnchor="page" w:x="1495" w:y="1126"/>
              <w:shd w:val="clear" w:color="auto" w:fill="auto"/>
              <w:spacing w:line="260" w:lineRule="exact"/>
              <w:ind w:left="200" w:firstLine="0"/>
              <w:jc w:val="left"/>
            </w:pPr>
            <w:proofErr w:type="gramStart"/>
            <w:r>
              <w:t>р</w:t>
            </w:r>
            <w:proofErr w:type="gramEnd"/>
          </w:p>
        </w:tc>
        <w:tc>
          <w:tcPr>
            <w:tcW w:w="2818"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jc w:val="both"/>
            </w:pPr>
            <w:r>
              <w:t>Джиу-джитсу</w:t>
            </w:r>
          </w:p>
        </w:tc>
        <w:tc>
          <w:tcPr>
            <w:tcW w:w="126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pPr>
            <w:r>
              <w:t>4</w:t>
            </w:r>
          </w:p>
        </w:tc>
        <w:tc>
          <w:tcPr>
            <w:tcW w:w="605"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jc w:val="right"/>
            </w:pPr>
            <w:r>
              <w:t>5</w:t>
            </w:r>
          </w:p>
        </w:tc>
        <w:tc>
          <w:tcPr>
            <w:tcW w:w="461" w:type="dxa"/>
            <w:tcBorders>
              <w:top w:val="single" w:sz="4" w:space="0" w:color="auto"/>
              <w:bottom w:val="single" w:sz="4" w:space="0" w:color="auto"/>
            </w:tcBorders>
            <w:shd w:val="clear" w:color="auto" w:fill="FFFFFF"/>
          </w:tcPr>
          <w:p w:rsidR="00C40716" w:rsidRDefault="00C40716">
            <w:pPr>
              <w:framePr w:w="14477" w:h="6979" w:wrap="none" w:vAnchor="page" w:hAnchor="page" w:x="1495" w:y="1126"/>
              <w:rPr>
                <w:sz w:val="10"/>
                <w:szCs w:val="10"/>
              </w:rPr>
            </w:pPr>
          </w:p>
        </w:tc>
        <w:tc>
          <w:tcPr>
            <w:tcW w:w="95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pPr>
            <w:r>
              <w:t>6</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20" w:firstLine="0"/>
              <w:jc w:val="left"/>
            </w:pPr>
            <w:r>
              <w:t>10</w:t>
            </w:r>
          </w:p>
        </w:tc>
        <w:tc>
          <w:tcPr>
            <w:tcW w:w="80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20" w:firstLine="0"/>
              <w:jc w:val="left"/>
            </w:pPr>
            <w:r>
              <w:t>10</w:t>
            </w:r>
          </w:p>
        </w:tc>
        <w:tc>
          <w:tcPr>
            <w:tcW w:w="81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20" w:firstLine="0"/>
              <w:jc w:val="left"/>
            </w:pPr>
            <w:r>
              <w:t>14</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20" w:firstLine="0"/>
              <w:jc w:val="left"/>
            </w:pPr>
            <w:r>
              <w:t>14</w:t>
            </w:r>
          </w:p>
        </w:tc>
        <w:tc>
          <w:tcPr>
            <w:tcW w:w="806" w:type="dxa"/>
            <w:tcBorders>
              <w:top w:val="single" w:sz="4" w:space="0" w:color="auto"/>
              <w:left w:val="single" w:sz="4" w:space="0" w:color="auto"/>
              <w:bottom w:val="single" w:sz="4" w:space="0" w:color="auto"/>
            </w:tcBorders>
            <w:shd w:val="clear" w:color="auto" w:fill="FFFFFF"/>
          </w:tcPr>
          <w:p w:rsidR="00C40716" w:rsidRDefault="00C40716">
            <w:pPr>
              <w:framePr w:w="14477" w:h="6979" w:wrap="none" w:vAnchor="page" w:hAnchor="page" w:x="1495" w:y="1126"/>
              <w:rPr>
                <w:sz w:val="10"/>
                <w:szCs w:val="10"/>
              </w:rPr>
            </w:pPr>
          </w:p>
        </w:tc>
        <w:tc>
          <w:tcPr>
            <w:tcW w:w="109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pPr>
            <w:r>
              <w:t>20</w:t>
            </w:r>
          </w:p>
        </w:tc>
        <w:tc>
          <w:tcPr>
            <w:tcW w:w="955"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left="340" w:firstLine="0"/>
              <w:jc w:val="left"/>
            </w:pPr>
            <w:r>
              <w:t>20</w:t>
            </w:r>
          </w:p>
        </w:tc>
        <w:tc>
          <w:tcPr>
            <w:tcW w:w="1680"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477" w:h="6979" w:wrap="none" w:vAnchor="page" w:hAnchor="page" w:x="1495" w:y="1126"/>
              <w:shd w:val="clear" w:color="auto" w:fill="auto"/>
              <w:spacing w:line="260" w:lineRule="exact"/>
              <w:ind w:firstLine="0"/>
            </w:pPr>
            <w:r>
              <w:t>24</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346" w:y="713"/>
        <w:shd w:val="clear" w:color="auto" w:fill="auto"/>
        <w:spacing w:line="240" w:lineRule="exact"/>
      </w:pPr>
      <w:r>
        <w:rPr>
          <w:rStyle w:val="aa"/>
        </w:rPr>
        <w:lastRenderedPageBreak/>
        <w:t>25</w:t>
      </w:r>
    </w:p>
    <w:p w:rsidR="00C40716" w:rsidRDefault="0095313B">
      <w:pPr>
        <w:pStyle w:val="20"/>
        <w:framePr w:w="14472" w:h="966" w:hRule="exact" w:wrap="none" w:vAnchor="page" w:hAnchor="page" w:x="1530" w:y="1192"/>
        <w:shd w:val="clear" w:color="auto" w:fill="auto"/>
        <w:spacing w:after="333" w:line="260" w:lineRule="exact"/>
        <w:ind w:right="140" w:firstLine="0"/>
        <w:jc w:val="right"/>
      </w:pPr>
      <w:r>
        <w:t>Таблица 3</w:t>
      </w:r>
    </w:p>
    <w:p w:rsidR="00C40716" w:rsidRDefault="0095313B">
      <w:pPr>
        <w:pStyle w:val="20"/>
        <w:framePr w:w="14472" w:h="966" w:hRule="exact" w:wrap="none" w:vAnchor="page" w:hAnchor="page" w:x="1530" w:y="1192"/>
        <w:shd w:val="clear" w:color="auto" w:fill="auto"/>
        <w:spacing w:line="260" w:lineRule="exact"/>
        <w:ind w:left="60" w:firstLine="0"/>
      </w:pPr>
      <w:r>
        <w:t>Нормативная наполняемость групп на этапах спортивной подготовки по видам спорта</w:t>
      </w:r>
    </w:p>
    <w:p w:rsidR="00C40716" w:rsidRDefault="0095313B">
      <w:pPr>
        <w:pStyle w:val="a7"/>
        <w:framePr w:wrap="none" w:vAnchor="page" w:hAnchor="page" w:x="14773" w:y="2406"/>
        <w:shd w:val="clear" w:color="auto" w:fill="auto"/>
        <w:spacing w:line="260" w:lineRule="exact"/>
        <w:jc w:val="left"/>
      </w:pPr>
      <w:r>
        <w:rPr>
          <w:rStyle w:val="ab"/>
        </w:rPr>
        <w:t>(человек)</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10"/>
        <w:gridCol w:w="2803"/>
        <w:gridCol w:w="1090"/>
        <w:gridCol w:w="773"/>
        <w:gridCol w:w="370"/>
        <w:gridCol w:w="950"/>
        <w:gridCol w:w="672"/>
        <w:gridCol w:w="802"/>
        <w:gridCol w:w="802"/>
        <w:gridCol w:w="802"/>
        <w:gridCol w:w="806"/>
        <w:gridCol w:w="1075"/>
        <w:gridCol w:w="1229"/>
        <w:gridCol w:w="1690"/>
      </w:tblGrid>
      <w:tr w:rsidR="00C40716">
        <w:trPr>
          <w:trHeight w:hRule="exact" w:val="542"/>
        </w:trPr>
        <w:tc>
          <w:tcPr>
            <w:tcW w:w="610" w:type="dxa"/>
            <w:vMerge w:val="restart"/>
            <w:tcBorders>
              <w:top w:val="single" w:sz="4" w:space="0" w:color="auto"/>
              <w:left w:val="single" w:sz="4" w:space="0" w:color="auto"/>
            </w:tcBorders>
            <w:shd w:val="clear" w:color="auto" w:fill="FFFFFF"/>
          </w:tcPr>
          <w:p w:rsidR="00C40716" w:rsidRDefault="0095313B">
            <w:pPr>
              <w:pStyle w:val="20"/>
              <w:framePr w:w="14472" w:h="7824" w:wrap="none" w:vAnchor="page" w:hAnchor="page" w:x="1530" w:y="2701"/>
              <w:shd w:val="clear" w:color="auto" w:fill="auto"/>
              <w:spacing w:after="60" w:line="260" w:lineRule="exact"/>
              <w:ind w:left="220" w:firstLine="0"/>
              <w:jc w:val="left"/>
            </w:pPr>
            <w:r>
              <w:t>№</w:t>
            </w:r>
          </w:p>
          <w:p w:rsidR="00C40716" w:rsidRDefault="0095313B">
            <w:pPr>
              <w:pStyle w:val="20"/>
              <w:framePr w:w="14472" w:h="7824" w:wrap="none" w:vAnchor="page" w:hAnchor="page" w:x="1530" w:y="2701"/>
              <w:shd w:val="clear" w:color="auto" w:fill="auto"/>
              <w:spacing w:before="60" w:line="260" w:lineRule="exact"/>
              <w:ind w:left="220" w:firstLine="0"/>
              <w:jc w:val="left"/>
            </w:pPr>
            <w:proofErr w:type="gramStart"/>
            <w:r>
              <w:t>п</w:t>
            </w:r>
            <w:proofErr w:type="gramEnd"/>
            <w:r>
              <w:t>/п</w:t>
            </w:r>
          </w:p>
        </w:tc>
        <w:tc>
          <w:tcPr>
            <w:tcW w:w="2803" w:type="dxa"/>
            <w:vMerge w:val="restart"/>
            <w:tcBorders>
              <w:top w:val="single" w:sz="4" w:space="0" w:color="auto"/>
              <w:left w:val="single" w:sz="4" w:space="0" w:color="auto"/>
            </w:tcBorders>
            <w:shd w:val="clear" w:color="auto" w:fill="FFFFFF"/>
          </w:tcPr>
          <w:p w:rsidR="00C40716" w:rsidRDefault="0095313B">
            <w:pPr>
              <w:pStyle w:val="20"/>
              <w:framePr w:w="14472" w:h="7824" w:wrap="none" w:vAnchor="page" w:hAnchor="page" w:x="1530" w:y="2701"/>
              <w:shd w:val="clear" w:color="auto" w:fill="auto"/>
              <w:spacing w:line="260" w:lineRule="exact"/>
              <w:ind w:firstLine="0"/>
            </w:pPr>
            <w:r>
              <w:t>Вид спорта</w:t>
            </w:r>
          </w:p>
        </w:tc>
        <w:tc>
          <w:tcPr>
            <w:tcW w:w="1863" w:type="dxa"/>
            <w:gridSpan w:val="2"/>
            <w:tcBorders>
              <w:top w:val="single" w:sz="4" w:space="0" w:color="auto"/>
              <w:left w:val="single" w:sz="4" w:space="0" w:color="auto"/>
            </w:tcBorders>
            <w:shd w:val="clear" w:color="auto" w:fill="FFFFFF"/>
          </w:tcPr>
          <w:p w:rsidR="00C40716" w:rsidRDefault="00C40716">
            <w:pPr>
              <w:framePr w:w="14472" w:h="7824" w:wrap="none" w:vAnchor="page" w:hAnchor="page" w:x="1530" w:y="2701"/>
              <w:rPr>
                <w:sz w:val="10"/>
                <w:szCs w:val="10"/>
              </w:rPr>
            </w:pPr>
          </w:p>
        </w:tc>
        <w:tc>
          <w:tcPr>
            <w:tcW w:w="9198" w:type="dxa"/>
            <w:gridSpan w:val="10"/>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left="1880" w:firstLine="0"/>
              <w:jc w:val="left"/>
            </w:pPr>
            <w:r>
              <w:t>Этапы спортивной подготовки</w:t>
            </w:r>
          </w:p>
        </w:tc>
      </w:tr>
      <w:tr w:rsidR="00C40716">
        <w:trPr>
          <w:trHeight w:hRule="exact" w:val="1166"/>
        </w:trPr>
        <w:tc>
          <w:tcPr>
            <w:tcW w:w="610" w:type="dxa"/>
            <w:vMerge/>
            <w:tcBorders>
              <w:left w:val="single" w:sz="4" w:space="0" w:color="auto"/>
            </w:tcBorders>
            <w:shd w:val="clear" w:color="auto" w:fill="FFFFFF"/>
          </w:tcPr>
          <w:p w:rsidR="00C40716" w:rsidRDefault="00C40716">
            <w:pPr>
              <w:framePr w:w="14472" w:h="7824" w:wrap="none" w:vAnchor="page" w:hAnchor="page" w:x="1530" w:y="2701"/>
            </w:pPr>
          </w:p>
        </w:tc>
        <w:tc>
          <w:tcPr>
            <w:tcW w:w="2803" w:type="dxa"/>
            <w:vMerge/>
            <w:tcBorders>
              <w:left w:val="single" w:sz="4" w:space="0" w:color="auto"/>
            </w:tcBorders>
            <w:shd w:val="clear" w:color="auto" w:fill="FFFFFF"/>
          </w:tcPr>
          <w:p w:rsidR="00C40716" w:rsidRDefault="00C40716">
            <w:pPr>
              <w:framePr w:w="14472" w:h="7824" w:wrap="none" w:vAnchor="page" w:hAnchor="page" w:x="1530" w:y="2701"/>
            </w:pPr>
          </w:p>
        </w:tc>
        <w:tc>
          <w:tcPr>
            <w:tcW w:w="1090" w:type="dxa"/>
            <w:vMerge w:val="restart"/>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322" w:lineRule="exact"/>
              <w:ind w:left="160" w:firstLine="0"/>
              <w:jc w:val="left"/>
            </w:pPr>
            <w:r>
              <w:t>спор-</w:t>
            </w:r>
          </w:p>
          <w:p w:rsidR="00C40716" w:rsidRDefault="0095313B">
            <w:pPr>
              <w:pStyle w:val="20"/>
              <w:framePr w:w="14472" w:h="7824" w:wrap="none" w:vAnchor="page" w:hAnchor="page" w:x="1530" w:y="2701"/>
              <w:shd w:val="clear" w:color="auto" w:fill="auto"/>
              <w:spacing w:line="322" w:lineRule="exact"/>
              <w:ind w:left="160" w:firstLine="0"/>
              <w:jc w:val="left"/>
            </w:pPr>
            <w:r>
              <w:t>тивно-</w:t>
            </w:r>
          </w:p>
          <w:p w:rsidR="00C40716" w:rsidRDefault="0095313B">
            <w:pPr>
              <w:pStyle w:val="20"/>
              <w:framePr w:w="14472" w:h="7824" w:wrap="none" w:vAnchor="page" w:hAnchor="page" w:x="1530" w:y="2701"/>
              <w:shd w:val="clear" w:color="auto" w:fill="auto"/>
              <w:spacing w:line="322" w:lineRule="exact"/>
              <w:ind w:left="160" w:firstLine="0"/>
              <w:jc w:val="left"/>
            </w:pPr>
            <w:r>
              <w:t>оздоро-</w:t>
            </w:r>
          </w:p>
          <w:p w:rsidR="00C40716" w:rsidRDefault="0095313B">
            <w:pPr>
              <w:pStyle w:val="20"/>
              <w:framePr w:w="14472" w:h="7824" w:wrap="none" w:vAnchor="page" w:hAnchor="page" w:x="1530" w:y="2701"/>
              <w:shd w:val="clear" w:color="auto" w:fill="auto"/>
              <w:spacing w:line="322" w:lineRule="exact"/>
              <w:ind w:left="160" w:firstLine="0"/>
              <w:jc w:val="left"/>
            </w:pPr>
            <w:r>
              <w:t>витель-</w:t>
            </w:r>
          </w:p>
          <w:p w:rsidR="00C40716" w:rsidRDefault="0095313B">
            <w:pPr>
              <w:pStyle w:val="20"/>
              <w:framePr w:w="14472" w:h="7824" w:wrap="none" w:vAnchor="page" w:hAnchor="page" w:x="1530" w:y="2701"/>
              <w:shd w:val="clear" w:color="auto" w:fill="auto"/>
              <w:spacing w:line="322" w:lineRule="exact"/>
              <w:ind w:left="320" w:firstLine="0"/>
              <w:jc w:val="left"/>
            </w:pPr>
            <w:r>
              <w:t>ный</w:t>
            </w:r>
          </w:p>
        </w:tc>
        <w:tc>
          <w:tcPr>
            <w:tcW w:w="2093" w:type="dxa"/>
            <w:gridSpan w:val="3"/>
            <w:tcBorders>
              <w:top w:val="single" w:sz="4" w:space="0" w:color="auto"/>
              <w:left w:val="single" w:sz="4" w:space="0" w:color="auto"/>
            </w:tcBorders>
            <w:shd w:val="clear" w:color="auto" w:fill="FFFFFF"/>
          </w:tcPr>
          <w:p w:rsidR="00C40716" w:rsidRDefault="0095313B">
            <w:pPr>
              <w:pStyle w:val="20"/>
              <w:framePr w:w="14472" w:h="7824" w:wrap="none" w:vAnchor="page" w:hAnchor="page" w:x="1530" w:y="2701"/>
              <w:shd w:val="clear" w:color="auto" w:fill="auto"/>
              <w:spacing w:line="322" w:lineRule="exact"/>
              <w:ind w:firstLine="0"/>
            </w:pPr>
            <w:r>
              <w:t>начальной под</w:t>
            </w:r>
            <w:r>
              <w:softHyphen/>
              <w:t>готовки</w:t>
            </w:r>
          </w:p>
        </w:tc>
        <w:tc>
          <w:tcPr>
            <w:tcW w:w="3884" w:type="dxa"/>
            <w:gridSpan w:val="5"/>
            <w:tcBorders>
              <w:top w:val="single" w:sz="4" w:space="0" w:color="auto"/>
              <w:left w:val="single" w:sz="4" w:space="0" w:color="auto"/>
            </w:tcBorders>
            <w:shd w:val="clear" w:color="auto" w:fill="FFFFFF"/>
          </w:tcPr>
          <w:p w:rsidR="00C40716" w:rsidRDefault="0095313B">
            <w:pPr>
              <w:pStyle w:val="20"/>
              <w:framePr w:w="14472" w:h="7824" w:wrap="none" w:vAnchor="page" w:hAnchor="page" w:x="1530" w:y="2701"/>
              <w:shd w:val="clear" w:color="auto" w:fill="auto"/>
              <w:spacing w:line="322" w:lineRule="exact"/>
              <w:ind w:firstLine="0"/>
            </w:pPr>
            <w:proofErr w:type="gramStart"/>
            <w:r>
              <w:t>тренировочный</w:t>
            </w:r>
            <w:proofErr w:type="gramEnd"/>
            <w:r>
              <w:t xml:space="preserve"> (спортивной специализации)</w:t>
            </w:r>
          </w:p>
        </w:tc>
        <w:tc>
          <w:tcPr>
            <w:tcW w:w="2304" w:type="dxa"/>
            <w:gridSpan w:val="2"/>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322" w:lineRule="exact"/>
              <w:ind w:firstLine="0"/>
            </w:pPr>
            <w:r>
              <w:t>совершенствова</w:t>
            </w:r>
            <w:r>
              <w:softHyphen/>
              <w:t>ния спортивного мастерства</w:t>
            </w:r>
          </w:p>
        </w:tc>
        <w:tc>
          <w:tcPr>
            <w:tcW w:w="1690" w:type="dxa"/>
            <w:vMerge w:val="restart"/>
            <w:tcBorders>
              <w:top w:val="single" w:sz="4" w:space="0" w:color="auto"/>
              <w:left w:val="single" w:sz="4" w:space="0" w:color="auto"/>
              <w:right w:val="single" w:sz="4" w:space="0" w:color="auto"/>
            </w:tcBorders>
            <w:shd w:val="clear" w:color="auto" w:fill="FFFFFF"/>
          </w:tcPr>
          <w:p w:rsidR="00C40716" w:rsidRDefault="0095313B">
            <w:pPr>
              <w:pStyle w:val="20"/>
              <w:framePr w:w="14472" w:h="7824" w:wrap="none" w:vAnchor="page" w:hAnchor="page" w:x="1530" w:y="2701"/>
              <w:shd w:val="clear" w:color="auto" w:fill="auto"/>
              <w:spacing w:line="322" w:lineRule="exact"/>
              <w:ind w:firstLine="0"/>
            </w:pPr>
            <w:r>
              <w:t>высшего</w:t>
            </w:r>
          </w:p>
          <w:p w:rsidR="00C40716" w:rsidRDefault="0095313B">
            <w:pPr>
              <w:pStyle w:val="20"/>
              <w:framePr w:w="14472" w:h="7824" w:wrap="none" w:vAnchor="page" w:hAnchor="page" w:x="1530" w:y="2701"/>
              <w:shd w:val="clear" w:color="auto" w:fill="auto"/>
              <w:spacing w:line="322" w:lineRule="exact"/>
              <w:ind w:firstLine="0"/>
              <w:jc w:val="left"/>
            </w:pPr>
            <w:r>
              <w:t>спортивного</w:t>
            </w:r>
          </w:p>
          <w:p w:rsidR="00C40716" w:rsidRDefault="0095313B">
            <w:pPr>
              <w:pStyle w:val="20"/>
              <w:framePr w:w="14472" w:h="7824" w:wrap="none" w:vAnchor="page" w:hAnchor="page" w:x="1530" w:y="2701"/>
              <w:shd w:val="clear" w:color="auto" w:fill="auto"/>
              <w:spacing w:line="322" w:lineRule="exact"/>
              <w:ind w:firstLine="0"/>
            </w:pPr>
            <w:r>
              <w:t>мастерства</w:t>
            </w:r>
          </w:p>
        </w:tc>
      </w:tr>
      <w:tr w:rsidR="00C40716">
        <w:trPr>
          <w:trHeight w:hRule="exact" w:val="854"/>
        </w:trPr>
        <w:tc>
          <w:tcPr>
            <w:tcW w:w="610" w:type="dxa"/>
            <w:vMerge/>
            <w:tcBorders>
              <w:left w:val="single" w:sz="4" w:space="0" w:color="auto"/>
            </w:tcBorders>
            <w:shd w:val="clear" w:color="auto" w:fill="FFFFFF"/>
          </w:tcPr>
          <w:p w:rsidR="00C40716" w:rsidRDefault="00C40716">
            <w:pPr>
              <w:framePr w:w="14472" w:h="7824" w:wrap="none" w:vAnchor="page" w:hAnchor="page" w:x="1530" w:y="2701"/>
            </w:pPr>
          </w:p>
        </w:tc>
        <w:tc>
          <w:tcPr>
            <w:tcW w:w="2803" w:type="dxa"/>
            <w:vMerge/>
            <w:tcBorders>
              <w:left w:val="single" w:sz="4" w:space="0" w:color="auto"/>
            </w:tcBorders>
            <w:shd w:val="clear" w:color="auto" w:fill="FFFFFF"/>
          </w:tcPr>
          <w:p w:rsidR="00C40716" w:rsidRDefault="00C40716">
            <w:pPr>
              <w:framePr w:w="14472" w:h="7824" w:wrap="none" w:vAnchor="page" w:hAnchor="page" w:x="1530" w:y="2701"/>
            </w:pPr>
          </w:p>
        </w:tc>
        <w:tc>
          <w:tcPr>
            <w:tcW w:w="1090" w:type="dxa"/>
            <w:vMerge/>
            <w:tcBorders>
              <w:left w:val="single" w:sz="4" w:space="0" w:color="auto"/>
            </w:tcBorders>
            <w:shd w:val="clear" w:color="auto" w:fill="FFFFFF"/>
            <w:vAlign w:val="center"/>
          </w:tcPr>
          <w:p w:rsidR="00C40716" w:rsidRDefault="00C40716">
            <w:pPr>
              <w:framePr w:w="14472" w:h="7824" w:wrap="none" w:vAnchor="page" w:hAnchor="page" w:x="1530" w:y="2701"/>
            </w:pPr>
          </w:p>
        </w:tc>
        <w:tc>
          <w:tcPr>
            <w:tcW w:w="1143" w:type="dxa"/>
            <w:gridSpan w:val="2"/>
            <w:tcBorders>
              <w:top w:val="single" w:sz="4" w:space="0" w:color="auto"/>
              <w:left w:val="single" w:sz="4" w:space="0" w:color="auto"/>
            </w:tcBorders>
            <w:shd w:val="clear" w:color="auto" w:fill="FFFFFF"/>
          </w:tcPr>
          <w:p w:rsidR="00C40716" w:rsidRDefault="0095313B">
            <w:pPr>
              <w:pStyle w:val="20"/>
              <w:framePr w:w="14472" w:h="7824" w:wrap="none" w:vAnchor="page" w:hAnchor="page" w:x="1530" w:y="2701"/>
              <w:shd w:val="clear" w:color="auto" w:fill="auto"/>
              <w:spacing w:line="260" w:lineRule="exact"/>
              <w:ind w:left="140" w:firstLine="0"/>
              <w:jc w:val="left"/>
            </w:pPr>
            <w:r>
              <w:t>до года</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after="120" w:line="260" w:lineRule="exact"/>
              <w:ind w:firstLine="0"/>
              <w:jc w:val="left"/>
            </w:pPr>
            <w:r>
              <w:t>свыше</w:t>
            </w:r>
          </w:p>
          <w:p w:rsidR="00C40716" w:rsidRDefault="0095313B">
            <w:pPr>
              <w:pStyle w:val="20"/>
              <w:framePr w:w="14472" w:h="7824" w:wrap="none" w:vAnchor="page" w:hAnchor="page" w:x="1530" w:y="2701"/>
              <w:shd w:val="clear" w:color="auto" w:fill="auto"/>
              <w:spacing w:before="120" w:line="260" w:lineRule="exact"/>
              <w:ind w:firstLine="0"/>
            </w:pPr>
            <w:r>
              <w:t>года</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after="120" w:line="260" w:lineRule="exact"/>
              <w:ind w:left="240" w:firstLine="0"/>
              <w:jc w:val="left"/>
            </w:pPr>
            <w:r>
              <w:t>1-й</w:t>
            </w:r>
          </w:p>
          <w:p w:rsidR="00C40716" w:rsidRDefault="0095313B">
            <w:pPr>
              <w:pStyle w:val="20"/>
              <w:framePr w:w="14472" w:h="7824" w:wrap="none" w:vAnchor="page" w:hAnchor="page" w:x="1530" w:y="2701"/>
              <w:shd w:val="clear" w:color="auto" w:fill="auto"/>
              <w:spacing w:before="120" w:line="260" w:lineRule="exact"/>
              <w:ind w:left="240" w:firstLine="0"/>
              <w:jc w:val="left"/>
            </w:pPr>
            <w:r>
              <w:t>год</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after="120" w:line="260" w:lineRule="exact"/>
              <w:ind w:left="220" w:firstLine="0"/>
              <w:jc w:val="left"/>
            </w:pPr>
            <w:r>
              <w:t>2-й</w:t>
            </w:r>
          </w:p>
          <w:p w:rsidR="00C40716" w:rsidRDefault="0095313B">
            <w:pPr>
              <w:pStyle w:val="20"/>
              <w:framePr w:w="14472" w:h="7824" w:wrap="none" w:vAnchor="page" w:hAnchor="page" w:x="1530" w:y="2701"/>
              <w:shd w:val="clear" w:color="auto" w:fill="auto"/>
              <w:spacing w:before="120" w:line="260" w:lineRule="exact"/>
              <w:ind w:left="220" w:firstLine="0"/>
              <w:jc w:val="left"/>
            </w:pPr>
            <w:r>
              <w:t>год</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after="120" w:line="260" w:lineRule="exact"/>
              <w:ind w:left="300" w:firstLine="0"/>
              <w:jc w:val="left"/>
            </w:pPr>
            <w:r>
              <w:t>3-й</w:t>
            </w:r>
          </w:p>
          <w:p w:rsidR="00C40716" w:rsidRDefault="0095313B">
            <w:pPr>
              <w:pStyle w:val="20"/>
              <w:framePr w:w="14472" w:h="7824" w:wrap="none" w:vAnchor="page" w:hAnchor="page" w:x="1530" w:y="2701"/>
              <w:shd w:val="clear" w:color="auto" w:fill="auto"/>
              <w:spacing w:before="120" w:line="260" w:lineRule="exact"/>
              <w:ind w:left="300" w:firstLine="0"/>
              <w:jc w:val="left"/>
            </w:pPr>
            <w:r>
              <w:t>год</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after="120" w:line="260" w:lineRule="exact"/>
              <w:ind w:left="200" w:firstLine="0"/>
              <w:jc w:val="left"/>
            </w:pPr>
            <w:r>
              <w:t>4-й</w:t>
            </w:r>
          </w:p>
          <w:p w:rsidR="00C40716" w:rsidRDefault="0095313B">
            <w:pPr>
              <w:pStyle w:val="20"/>
              <w:framePr w:w="14472" w:h="7824" w:wrap="none" w:vAnchor="page" w:hAnchor="page" w:x="1530" w:y="2701"/>
              <w:shd w:val="clear" w:color="auto" w:fill="auto"/>
              <w:spacing w:before="120" w:line="260" w:lineRule="exact"/>
              <w:ind w:left="200" w:firstLine="0"/>
              <w:jc w:val="left"/>
            </w:pPr>
            <w:r>
              <w:t>год</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after="120" w:line="260" w:lineRule="exact"/>
              <w:ind w:right="300" w:firstLine="0"/>
              <w:jc w:val="right"/>
            </w:pPr>
            <w:r>
              <w:t>5-й</w:t>
            </w:r>
          </w:p>
          <w:p w:rsidR="00C40716" w:rsidRDefault="0095313B">
            <w:pPr>
              <w:pStyle w:val="20"/>
              <w:framePr w:w="14472" w:h="7824" w:wrap="none" w:vAnchor="page" w:hAnchor="page" w:x="1530" w:y="2701"/>
              <w:shd w:val="clear" w:color="auto" w:fill="auto"/>
              <w:spacing w:before="120" w:line="260" w:lineRule="exact"/>
              <w:ind w:right="300" w:firstLine="0"/>
              <w:jc w:val="right"/>
            </w:pPr>
            <w:r>
              <w:t>год</w:t>
            </w:r>
          </w:p>
        </w:tc>
        <w:tc>
          <w:tcPr>
            <w:tcW w:w="1075" w:type="dxa"/>
            <w:tcBorders>
              <w:top w:val="single" w:sz="4" w:space="0" w:color="auto"/>
              <w:left w:val="single" w:sz="4" w:space="0" w:color="auto"/>
            </w:tcBorders>
            <w:shd w:val="clear" w:color="auto" w:fill="FFFFFF"/>
          </w:tcPr>
          <w:p w:rsidR="00C40716" w:rsidRDefault="0095313B">
            <w:pPr>
              <w:pStyle w:val="20"/>
              <w:framePr w:w="14472" w:h="7824" w:wrap="none" w:vAnchor="page" w:hAnchor="page" w:x="1530" w:y="2701"/>
              <w:shd w:val="clear" w:color="auto" w:fill="auto"/>
              <w:spacing w:line="260" w:lineRule="exact"/>
              <w:ind w:firstLine="0"/>
              <w:jc w:val="left"/>
            </w:pPr>
            <w:r>
              <w:t>до года</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after="120" w:line="260" w:lineRule="exact"/>
              <w:ind w:firstLine="0"/>
            </w:pPr>
            <w:r>
              <w:t>свыше</w:t>
            </w:r>
          </w:p>
          <w:p w:rsidR="00C40716" w:rsidRDefault="0095313B">
            <w:pPr>
              <w:pStyle w:val="20"/>
              <w:framePr w:w="14472" w:h="7824" w:wrap="none" w:vAnchor="page" w:hAnchor="page" w:x="1530" w:y="2701"/>
              <w:shd w:val="clear" w:color="auto" w:fill="auto"/>
              <w:spacing w:before="120" w:line="260" w:lineRule="exact"/>
              <w:ind w:firstLine="0"/>
            </w:pPr>
            <w:r>
              <w:t>года</w:t>
            </w:r>
          </w:p>
        </w:tc>
        <w:tc>
          <w:tcPr>
            <w:tcW w:w="1690" w:type="dxa"/>
            <w:vMerge/>
            <w:tcBorders>
              <w:left w:val="single" w:sz="4" w:space="0" w:color="auto"/>
              <w:right w:val="single" w:sz="4" w:space="0" w:color="auto"/>
            </w:tcBorders>
            <w:shd w:val="clear" w:color="auto" w:fill="FFFFFF"/>
          </w:tcPr>
          <w:p w:rsidR="00C40716" w:rsidRDefault="00C40716">
            <w:pPr>
              <w:framePr w:w="14472" w:h="7824" w:wrap="none" w:vAnchor="page" w:hAnchor="page" w:x="1530" w:y="2701"/>
            </w:pPr>
          </w:p>
        </w:tc>
      </w:tr>
      <w:tr w:rsidR="00C40716">
        <w:trPr>
          <w:trHeight w:hRule="exact" w:val="523"/>
        </w:trPr>
        <w:tc>
          <w:tcPr>
            <w:tcW w:w="610" w:type="dxa"/>
            <w:tcBorders>
              <w:top w:val="single" w:sz="4" w:space="0" w:color="auto"/>
              <w:left w:val="single" w:sz="4" w:space="0" w:color="auto"/>
            </w:tcBorders>
            <w:shd w:val="clear" w:color="auto" w:fill="FFFFFF"/>
            <w:vAlign w:val="bottom"/>
          </w:tcPr>
          <w:p w:rsidR="00C40716" w:rsidRDefault="0095313B">
            <w:pPr>
              <w:pStyle w:val="20"/>
              <w:framePr w:w="14472" w:h="7824" w:wrap="none" w:vAnchor="page" w:hAnchor="page" w:x="1530" w:y="2701"/>
              <w:shd w:val="clear" w:color="auto" w:fill="auto"/>
              <w:spacing w:line="260" w:lineRule="exact"/>
              <w:ind w:left="280" w:firstLine="0"/>
              <w:jc w:val="left"/>
            </w:pPr>
            <w:r>
              <w:t>1</w:t>
            </w:r>
          </w:p>
        </w:tc>
        <w:tc>
          <w:tcPr>
            <w:tcW w:w="2803" w:type="dxa"/>
            <w:tcBorders>
              <w:top w:val="single" w:sz="4" w:space="0" w:color="auto"/>
              <w:left w:val="single" w:sz="4" w:space="0" w:color="auto"/>
            </w:tcBorders>
            <w:shd w:val="clear" w:color="auto" w:fill="FFFFFF"/>
            <w:vAlign w:val="bottom"/>
          </w:tcPr>
          <w:p w:rsidR="00C40716" w:rsidRDefault="0095313B">
            <w:pPr>
              <w:pStyle w:val="20"/>
              <w:framePr w:w="14472" w:h="7824" w:wrap="none" w:vAnchor="page" w:hAnchor="page" w:x="1530" w:y="2701"/>
              <w:shd w:val="clear" w:color="auto" w:fill="auto"/>
              <w:spacing w:line="260" w:lineRule="exact"/>
              <w:ind w:firstLine="0"/>
            </w:pPr>
            <w:r>
              <w:t>2</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firstLine="0"/>
            </w:pPr>
            <w:r>
              <w:t>3</w:t>
            </w:r>
          </w:p>
        </w:tc>
        <w:tc>
          <w:tcPr>
            <w:tcW w:w="773"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firstLine="0"/>
              <w:jc w:val="right"/>
            </w:pPr>
            <w:r>
              <w:t>4</w:t>
            </w:r>
          </w:p>
        </w:tc>
        <w:tc>
          <w:tcPr>
            <w:tcW w:w="370" w:type="dxa"/>
            <w:tcBorders>
              <w:top w:val="single" w:sz="4" w:space="0" w:color="auto"/>
            </w:tcBorders>
            <w:shd w:val="clear" w:color="auto" w:fill="FFFFFF"/>
          </w:tcPr>
          <w:p w:rsidR="00C40716" w:rsidRDefault="00C40716">
            <w:pPr>
              <w:framePr w:w="14472" w:h="7824" w:wrap="none" w:vAnchor="page" w:hAnchor="page" w:x="1530" w:y="2701"/>
              <w:rPr>
                <w:sz w:val="10"/>
                <w:szCs w:val="10"/>
              </w:rPr>
            </w:pPr>
          </w:p>
        </w:tc>
        <w:tc>
          <w:tcPr>
            <w:tcW w:w="950"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firstLine="0"/>
            </w:pPr>
            <w:r>
              <w:t>5</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472" w:h="7824" w:wrap="none" w:vAnchor="page" w:hAnchor="page" w:x="1530" w:y="2701"/>
              <w:shd w:val="clear" w:color="auto" w:fill="auto"/>
              <w:spacing w:line="260" w:lineRule="exact"/>
              <w:ind w:left="280" w:firstLine="0"/>
              <w:jc w:val="left"/>
            </w:pPr>
            <w:r>
              <w:t>6</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left="320" w:firstLine="0"/>
              <w:jc w:val="left"/>
            </w:pPr>
            <w:r>
              <w:t>7</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472" w:h="7824" w:wrap="none" w:vAnchor="page" w:hAnchor="page" w:x="1530" w:y="2701"/>
              <w:shd w:val="clear" w:color="auto" w:fill="auto"/>
              <w:spacing w:line="260" w:lineRule="exact"/>
              <w:ind w:right="300" w:firstLine="0"/>
              <w:jc w:val="right"/>
            </w:pPr>
            <w:r>
              <w:t>8</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left="340" w:firstLine="0"/>
              <w:jc w:val="left"/>
            </w:pPr>
            <w:r>
              <w:t>9</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472" w:h="7824" w:wrap="none" w:vAnchor="page" w:hAnchor="page" w:x="1530" w:y="2701"/>
              <w:shd w:val="clear" w:color="auto" w:fill="auto"/>
              <w:spacing w:line="260" w:lineRule="exact"/>
              <w:ind w:right="300" w:firstLine="0"/>
              <w:jc w:val="right"/>
            </w:pPr>
            <w:r>
              <w:t>10</w:t>
            </w:r>
          </w:p>
        </w:tc>
        <w:tc>
          <w:tcPr>
            <w:tcW w:w="1075" w:type="dxa"/>
            <w:tcBorders>
              <w:top w:val="single" w:sz="4" w:space="0" w:color="auto"/>
              <w:left w:val="single" w:sz="4" w:space="0" w:color="auto"/>
            </w:tcBorders>
            <w:shd w:val="clear" w:color="auto" w:fill="FFFFFF"/>
            <w:vAlign w:val="bottom"/>
          </w:tcPr>
          <w:p w:rsidR="00C40716" w:rsidRDefault="0095313B">
            <w:pPr>
              <w:pStyle w:val="20"/>
              <w:framePr w:w="14472" w:h="7824" w:wrap="none" w:vAnchor="page" w:hAnchor="page" w:x="1530" w:y="2701"/>
              <w:shd w:val="clear" w:color="auto" w:fill="auto"/>
              <w:spacing w:line="260" w:lineRule="exact"/>
              <w:ind w:firstLine="0"/>
            </w:pPr>
            <w:r>
              <w:t>11</w:t>
            </w:r>
          </w:p>
        </w:tc>
        <w:tc>
          <w:tcPr>
            <w:tcW w:w="1229" w:type="dxa"/>
            <w:tcBorders>
              <w:top w:val="single" w:sz="4" w:space="0" w:color="auto"/>
              <w:left w:val="single" w:sz="4" w:space="0" w:color="auto"/>
            </w:tcBorders>
            <w:shd w:val="clear" w:color="auto" w:fill="FFFFFF"/>
            <w:vAlign w:val="bottom"/>
          </w:tcPr>
          <w:p w:rsidR="00C40716" w:rsidRDefault="0095313B">
            <w:pPr>
              <w:pStyle w:val="20"/>
              <w:framePr w:w="14472" w:h="7824" w:wrap="none" w:vAnchor="page" w:hAnchor="page" w:x="1530" w:y="2701"/>
              <w:shd w:val="clear" w:color="auto" w:fill="auto"/>
              <w:spacing w:line="260" w:lineRule="exact"/>
              <w:ind w:firstLine="0"/>
            </w:pPr>
            <w:r>
              <w:t>12</w:t>
            </w:r>
          </w:p>
        </w:tc>
        <w:tc>
          <w:tcPr>
            <w:tcW w:w="169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firstLine="0"/>
            </w:pPr>
            <w:r>
              <w:t>13</w:t>
            </w:r>
          </w:p>
        </w:tc>
      </w:tr>
      <w:tr w:rsidR="00C40716">
        <w:trPr>
          <w:trHeight w:hRule="exact" w:val="528"/>
        </w:trPr>
        <w:tc>
          <w:tcPr>
            <w:tcW w:w="610" w:type="dxa"/>
            <w:tcBorders>
              <w:top w:val="single" w:sz="4" w:space="0" w:color="auto"/>
              <w:left w:val="single" w:sz="4" w:space="0" w:color="auto"/>
            </w:tcBorders>
            <w:shd w:val="clear" w:color="auto" w:fill="FFFFFF"/>
            <w:vAlign w:val="bottom"/>
          </w:tcPr>
          <w:p w:rsidR="00C40716" w:rsidRDefault="0095313B">
            <w:pPr>
              <w:pStyle w:val="20"/>
              <w:framePr w:w="14472" w:h="7824" w:wrap="none" w:vAnchor="page" w:hAnchor="page" w:x="1530" w:y="2701"/>
              <w:shd w:val="clear" w:color="auto" w:fill="auto"/>
              <w:spacing w:line="260" w:lineRule="exact"/>
              <w:ind w:left="280" w:firstLine="0"/>
              <w:jc w:val="left"/>
            </w:pPr>
            <w:r>
              <w:t>1.</w:t>
            </w:r>
          </w:p>
        </w:tc>
        <w:tc>
          <w:tcPr>
            <w:tcW w:w="2803"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firstLine="0"/>
              <w:jc w:val="left"/>
            </w:pPr>
            <w:r>
              <w:t>Авиамодельный спорт</w:t>
            </w:r>
          </w:p>
        </w:tc>
        <w:tc>
          <w:tcPr>
            <w:tcW w:w="1090" w:type="dxa"/>
            <w:tcBorders>
              <w:top w:val="single" w:sz="4" w:space="0" w:color="auto"/>
              <w:left w:val="single" w:sz="4" w:space="0" w:color="auto"/>
            </w:tcBorders>
            <w:shd w:val="clear" w:color="auto" w:fill="FFFFFF"/>
            <w:vAlign w:val="bottom"/>
          </w:tcPr>
          <w:p w:rsidR="00C40716" w:rsidRDefault="0095313B">
            <w:pPr>
              <w:pStyle w:val="20"/>
              <w:framePr w:w="14472" w:h="7824" w:wrap="none" w:vAnchor="page" w:hAnchor="page" w:x="1530" w:y="2701"/>
              <w:shd w:val="clear" w:color="auto" w:fill="auto"/>
              <w:spacing w:line="260" w:lineRule="exact"/>
              <w:ind w:firstLine="0"/>
            </w:pPr>
            <w:r>
              <w:t>20</w:t>
            </w:r>
          </w:p>
        </w:tc>
        <w:tc>
          <w:tcPr>
            <w:tcW w:w="773" w:type="dxa"/>
            <w:tcBorders>
              <w:top w:val="single" w:sz="4" w:space="0" w:color="auto"/>
              <w:left w:val="single" w:sz="4" w:space="0" w:color="auto"/>
            </w:tcBorders>
            <w:shd w:val="clear" w:color="auto" w:fill="FFFFFF"/>
            <w:vAlign w:val="bottom"/>
          </w:tcPr>
          <w:p w:rsidR="00C40716" w:rsidRDefault="0095313B">
            <w:pPr>
              <w:pStyle w:val="20"/>
              <w:framePr w:w="14472" w:h="7824" w:wrap="none" w:vAnchor="page" w:hAnchor="page" w:x="1530" w:y="2701"/>
              <w:shd w:val="clear" w:color="auto" w:fill="auto"/>
              <w:spacing w:line="260" w:lineRule="exact"/>
              <w:ind w:firstLine="0"/>
              <w:jc w:val="right"/>
            </w:pPr>
            <w:r>
              <w:t>10</w:t>
            </w:r>
          </w:p>
        </w:tc>
        <w:tc>
          <w:tcPr>
            <w:tcW w:w="370" w:type="dxa"/>
            <w:tcBorders>
              <w:top w:val="single" w:sz="4" w:space="0" w:color="auto"/>
            </w:tcBorders>
            <w:shd w:val="clear" w:color="auto" w:fill="FFFFFF"/>
          </w:tcPr>
          <w:p w:rsidR="00C40716" w:rsidRDefault="00C40716">
            <w:pPr>
              <w:framePr w:w="14472" w:h="7824" w:wrap="none" w:vAnchor="page" w:hAnchor="page" w:x="1530" w:y="2701"/>
              <w:rPr>
                <w:sz w:val="10"/>
                <w:szCs w:val="10"/>
              </w:rPr>
            </w:pPr>
          </w:p>
        </w:tc>
        <w:tc>
          <w:tcPr>
            <w:tcW w:w="950" w:type="dxa"/>
            <w:tcBorders>
              <w:top w:val="single" w:sz="4" w:space="0" w:color="auto"/>
              <w:left w:val="single" w:sz="4" w:space="0" w:color="auto"/>
            </w:tcBorders>
            <w:shd w:val="clear" w:color="auto" w:fill="FFFFFF"/>
            <w:vAlign w:val="bottom"/>
          </w:tcPr>
          <w:p w:rsidR="00C40716" w:rsidRDefault="0095313B">
            <w:pPr>
              <w:pStyle w:val="20"/>
              <w:framePr w:w="14472" w:h="7824" w:wrap="none" w:vAnchor="page" w:hAnchor="page" w:x="1530" w:y="2701"/>
              <w:shd w:val="clear" w:color="auto" w:fill="auto"/>
              <w:spacing w:line="260" w:lineRule="exact"/>
              <w:ind w:firstLine="0"/>
            </w:pPr>
            <w:r>
              <w:t>8</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left="280" w:firstLine="0"/>
              <w:jc w:val="left"/>
            </w:pPr>
            <w:r>
              <w:t>5</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left="320" w:firstLine="0"/>
              <w:jc w:val="left"/>
            </w:pPr>
            <w:r>
              <w:t>5</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right="300" w:firstLine="0"/>
              <w:jc w:val="right"/>
            </w:pPr>
            <w:r>
              <w:t>5</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left="340" w:firstLine="0"/>
              <w:jc w:val="left"/>
            </w:pPr>
            <w:r>
              <w:t>5</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right="300" w:firstLine="0"/>
              <w:jc w:val="right"/>
            </w:pPr>
            <w:r>
              <w:t>5</w:t>
            </w:r>
          </w:p>
        </w:tc>
        <w:tc>
          <w:tcPr>
            <w:tcW w:w="1075" w:type="dxa"/>
            <w:tcBorders>
              <w:top w:val="single" w:sz="4" w:space="0" w:color="auto"/>
              <w:left w:val="single" w:sz="4" w:space="0" w:color="auto"/>
            </w:tcBorders>
            <w:shd w:val="clear" w:color="auto" w:fill="FFFFFF"/>
            <w:vAlign w:val="bottom"/>
          </w:tcPr>
          <w:p w:rsidR="00C40716" w:rsidRDefault="0095313B">
            <w:pPr>
              <w:pStyle w:val="20"/>
              <w:framePr w:w="14472" w:h="7824" w:wrap="none" w:vAnchor="page" w:hAnchor="page" w:x="1530" w:y="2701"/>
              <w:shd w:val="clear" w:color="auto" w:fill="auto"/>
              <w:spacing w:line="260" w:lineRule="exact"/>
              <w:ind w:firstLine="0"/>
            </w:pPr>
            <w:r>
              <w:t>0</w:t>
            </w:r>
          </w:p>
        </w:tc>
        <w:tc>
          <w:tcPr>
            <w:tcW w:w="1229" w:type="dxa"/>
            <w:tcBorders>
              <w:top w:val="single" w:sz="4" w:space="0" w:color="auto"/>
              <w:left w:val="single" w:sz="4" w:space="0" w:color="auto"/>
            </w:tcBorders>
            <w:shd w:val="clear" w:color="auto" w:fill="FFFFFF"/>
            <w:vAlign w:val="bottom"/>
          </w:tcPr>
          <w:p w:rsidR="00C40716" w:rsidRDefault="0095313B">
            <w:pPr>
              <w:pStyle w:val="20"/>
              <w:framePr w:w="14472" w:h="7824" w:wrap="none" w:vAnchor="page" w:hAnchor="page" w:x="1530" w:y="2701"/>
              <w:shd w:val="clear" w:color="auto" w:fill="auto"/>
              <w:spacing w:line="260" w:lineRule="exact"/>
              <w:ind w:firstLine="0"/>
            </w:pPr>
            <w:r>
              <w:t>0</w:t>
            </w:r>
          </w:p>
        </w:tc>
        <w:tc>
          <w:tcPr>
            <w:tcW w:w="169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72" w:h="7824" w:wrap="none" w:vAnchor="page" w:hAnchor="page" w:x="1530" w:y="2701"/>
              <w:shd w:val="clear" w:color="auto" w:fill="auto"/>
              <w:spacing w:line="260" w:lineRule="exact"/>
              <w:ind w:firstLine="0"/>
            </w:pPr>
            <w:r>
              <w:t>0</w:t>
            </w:r>
          </w:p>
        </w:tc>
      </w:tr>
      <w:tr w:rsidR="00C40716">
        <w:trPr>
          <w:trHeight w:hRule="exact" w:val="518"/>
        </w:trPr>
        <w:tc>
          <w:tcPr>
            <w:tcW w:w="610" w:type="dxa"/>
            <w:tcBorders>
              <w:top w:val="single" w:sz="4" w:space="0" w:color="auto"/>
              <w:left w:val="single" w:sz="4" w:space="0" w:color="auto"/>
            </w:tcBorders>
            <w:shd w:val="clear" w:color="auto" w:fill="FFFFFF"/>
            <w:vAlign w:val="bottom"/>
          </w:tcPr>
          <w:p w:rsidR="00C40716" w:rsidRDefault="0095313B">
            <w:pPr>
              <w:pStyle w:val="20"/>
              <w:framePr w:w="14472" w:h="7824" w:wrap="none" w:vAnchor="page" w:hAnchor="page" w:x="1530" w:y="2701"/>
              <w:shd w:val="clear" w:color="auto" w:fill="auto"/>
              <w:spacing w:line="260" w:lineRule="exact"/>
              <w:ind w:left="220" w:firstLine="0"/>
              <w:jc w:val="left"/>
            </w:pPr>
            <w:r>
              <w:t>2.</w:t>
            </w:r>
          </w:p>
        </w:tc>
        <w:tc>
          <w:tcPr>
            <w:tcW w:w="2803"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firstLine="0"/>
              <w:jc w:val="left"/>
            </w:pPr>
            <w:r>
              <w:t>Армспорт</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firstLine="0"/>
            </w:pPr>
            <w:r>
              <w:t>15</w:t>
            </w:r>
          </w:p>
        </w:tc>
        <w:tc>
          <w:tcPr>
            <w:tcW w:w="773"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firstLine="0"/>
              <w:jc w:val="right"/>
            </w:pPr>
            <w:r>
              <w:t>15</w:t>
            </w:r>
          </w:p>
        </w:tc>
        <w:tc>
          <w:tcPr>
            <w:tcW w:w="370" w:type="dxa"/>
            <w:tcBorders>
              <w:top w:val="single" w:sz="4" w:space="0" w:color="auto"/>
            </w:tcBorders>
            <w:shd w:val="clear" w:color="auto" w:fill="FFFFFF"/>
          </w:tcPr>
          <w:p w:rsidR="00C40716" w:rsidRDefault="00C40716">
            <w:pPr>
              <w:framePr w:w="14472" w:h="7824" w:wrap="none" w:vAnchor="page" w:hAnchor="page" w:x="1530" w:y="2701"/>
              <w:rPr>
                <w:sz w:val="10"/>
                <w:szCs w:val="10"/>
              </w:rPr>
            </w:pPr>
          </w:p>
        </w:tc>
        <w:tc>
          <w:tcPr>
            <w:tcW w:w="950"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firstLine="0"/>
            </w:pPr>
            <w:r>
              <w:t>14</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472" w:h="7824" w:wrap="none" w:vAnchor="page" w:hAnchor="page" w:x="1530" w:y="2701"/>
              <w:shd w:val="clear" w:color="auto" w:fill="auto"/>
              <w:spacing w:line="260" w:lineRule="exact"/>
              <w:ind w:left="240" w:firstLine="0"/>
              <w:jc w:val="left"/>
            </w:pPr>
            <w:r>
              <w:t>12</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472" w:h="7824" w:wrap="none" w:vAnchor="page" w:hAnchor="page" w:x="1530" w:y="2701"/>
              <w:shd w:val="clear" w:color="auto" w:fill="auto"/>
              <w:spacing w:line="260" w:lineRule="exact"/>
              <w:ind w:left="320" w:firstLine="0"/>
              <w:jc w:val="left"/>
            </w:pPr>
            <w:r>
              <w:t>10</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472" w:h="7824" w:wrap="none" w:vAnchor="page" w:hAnchor="page" w:x="1530" w:y="2701"/>
              <w:shd w:val="clear" w:color="auto" w:fill="auto"/>
              <w:spacing w:line="260" w:lineRule="exact"/>
              <w:ind w:right="300" w:firstLine="0"/>
              <w:jc w:val="right"/>
            </w:pPr>
            <w:r>
              <w:t>10</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472" w:h="7824" w:wrap="none" w:vAnchor="page" w:hAnchor="page" w:x="1530" w:y="2701"/>
              <w:shd w:val="clear" w:color="auto" w:fill="auto"/>
              <w:spacing w:line="260" w:lineRule="exact"/>
              <w:ind w:left="340" w:firstLine="0"/>
              <w:jc w:val="left"/>
            </w:pPr>
            <w:r>
              <w:t>8</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472" w:h="7824" w:wrap="none" w:vAnchor="page" w:hAnchor="page" w:x="1530" w:y="2701"/>
              <w:shd w:val="clear" w:color="auto" w:fill="auto"/>
              <w:spacing w:line="260" w:lineRule="exact"/>
              <w:ind w:right="300" w:firstLine="0"/>
              <w:jc w:val="right"/>
            </w:pPr>
            <w:r>
              <w:t>6</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firstLine="0"/>
            </w:pPr>
            <w:r>
              <w:t>5</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firstLine="0"/>
            </w:pPr>
            <w:r>
              <w:t>4</w:t>
            </w:r>
          </w:p>
        </w:tc>
        <w:tc>
          <w:tcPr>
            <w:tcW w:w="169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72" w:h="7824" w:wrap="none" w:vAnchor="page" w:hAnchor="page" w:x="1530" w:y="2701"/>
              <w:shd w:val="clear" w:color="auto" w:fill="auto"/>
              <w:spacing w:line="260" w:lineRule="exact"/>
              <w:ind w:firstLine="0"/>
            </w:pPr>
            <w:r>
              <w:t>2</w:t>
            </w:r>
          </w:p>
        </w:tc>
      </w:tr>
      <w:tr w:rsidR="00C40716">
        <w:trPr>
          <w:trHeight w:hRule="exact" w:val="523"/>
        </w:trPr>
        <w:tc>
          <w:tcPr>
            <w:tcW w:w="610"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left="220" w:firstLine="0"/>
              <w:jc w:val="left"/>
            </w:pPr>
            <w:r>
              <w:t>3.</w:t>
            </w:r>
          </w:p>
        </w:tc>
        <w:tc>
          <w:tcPr>
            <w:tcW w:w="2803"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firstLine="0"/>
              <w:jc w:val="left"/>
            </w:pPr>
            <w:r>
              <w:t>Бадминтон</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firstLine="0"/>
            </w:pPr>
            <w:r>
              <w:t>15</w:t>
            </w:r>
          </w:p>
        </w:tc>
        <w:tc>
          <w:tcPr>
            <w:tcW w:w="773"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firstLine="0"/>
              <w:jc w:val="right"/>
            </w:pPr>
            <w:r>
              <w:t>15</w:t>
            </w:r>
          </w:p>
        </w:tc>
        <w:tc>
          <w:tcPr>
            <w:tcW w:w="370" w:type="dxa"/>
            <w:tcBorders>
              <w:top w:val="single" w:sz="4" w:space="0" w:color="auto"/>
            </w:tcBorders>
            <w:shd w:val="clear" w:color="auto" w:fill="FFFFFF"/>
          </w:tcPr>
          <w:p w:rsidR="00C40716" w:rsidRDefault="00C40716">
            <w:pPr>
              <w:framePr w:w="14472" w:h="7824" w:wrap="none" w:vAnchor="page" w:hAnchor="page" w:x="1530" w:y="2701"/>
              <w:rPr>
                <w:sz w:val="10"/>
                <w:szCs w:val="10"/>
              </w:rPr>
            </w:pPr>
          </w:p>
        </w:tc>
        <w:tc>
          <w:tcPr>
            <w:tcW w:w="950"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firstLine="0"/>
            </w:pPr>
            <w:r>
              <w:t>14</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472" w:h="7824" w:wrap="none" w:vAnchor="page" w:hAnchor="page" w:x="1530" w:y="2701"/>
              <w:shd w:val="clear" w:color="auto" w:fill="auto"/>
              <w:spacing w:line="260" w:lineRule="exact"/>
              <w:ind w:left="240" w:firstLine="0"/>
              <w:jc w:val="left"/>
            </w:pPr>
            <w:r>
              <w:t>12</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472" w:h="7824" w:wrap="none" w:vAnchor="page" w:hAnchor="page" w:x="1530" w:y="2701"/>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472" w:h="7824" w:wrap="none" w:vAnchor="page" w:hAnchor="page" w:x="1530" w:y="2701"/>
              <w:shd w:val="clear" w:color="auto" w:fill="auto"/>
              <w:spacing w:line="260" w:lineRule="exact"/>
              <w:ind w:right="300" w:firstLine="0"/>
              <w:jc w:val="right"/>
            </w:pPr>
            <w:r>
              <w:t>12</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472" w:h="7824" w:wrap="none" w:vAnchor="page" w:hAnchor="page" w:x="1530" w:y="2701"/>
              <w:shd w:val="clear" w:color="auto" w:fill="auto"/>
              <w:spacing w:line="260" w:lineRule="exact"/>
              <w:ind w:left="340" w:firstLine="0"/>
              <w:jc w:val="left"/>
            </w:pPr>
            <w:r>
              <w:t>12</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472" w:h="7824" w:wrap="none" w:vAnchor="page" w:hAnchor="page" w:x="1530" w:y="2701"/>
              <w:shd w:val="clear" w:color="auto" w:fill="auto"/>
              <w:spacing w:line="260" w:lineRule="exact"/>
              <w:ind w:right="300" w:firstLine="0"/>
              <w:jc w:val="right"/>
            </w:pPr>
            <w:r>
              <w:t>10</w:t>
            </w:r>
          </w:p>
        </w:tc>
        <w:tc>
          <w:tcPr>
            <w:tcW w:w="1075" w:type="dxa"/>
            <w:tcBorders>
              <w:top w:val="single" w:sz="4" w:space="0" w:color="auto"/>
              <w:left w:val="single" w:sz="4" w:space="0" w:color="auto"/>
            </w:tcBorders>
            <w:shd w:val="clear" w:color="auto" w:fill="FFFFFF"/>
            <w:vAlign w:val="bottom"/>
          </w:tcPr>
          <w:p w:rsidR="00C40716" w:rsidRDefault="0095313B">
            <w:pPr>
              <w:pStyle w:val="20"/>
              <w:framePr w:w="14472" w:h="7824" w:wrap="none" w:vAnchor="page" w:hAnchor="page" w:x="1530" w:y="2701"/>
              <w:shd w:val="clear" w:color="auto" w:fill="auto"/>
              <w:spacing w:line="260" w:lineRule="exact"/>
              <w:ind w:firstLine="0"/>
            </w:pPr>
            <w:r>
              <w:t>10</w:t>
            </w:r>
          </w:p>
        </w:tc>
        <w:tc>
          <w:tcPr>
            <w:tcW w:w="1229" w:type="dxa"/>
            <w:tcBorders>
              <w:top w:val="single" w:sz="4" w:space="0" w:color="auto"/>
              <w:left w:val="single" w:sz="4" w:space="0" w:color="auto"/>
            </w:tcBorders>
            <w:shd w:val="clear" w:color="auto" w:fill="FFFFFF"/>
            <w:vAlign w:val="bottom"/>
          </w:tcPr>
          <w:p w:rsidR="00C40716" w:rsidRDefault="0095313B">
            <w:pPr>
              <w:pStyle w:val="20"/>
              <w:framePr w:w="14472" w:h="7824" w:wrap="none" w:vAnchor="page" w:hAnchor="page" w:x="1530" w:y="2701"/>
              <w:shd w:val="clear" w:color="auto" w:fill="auto"/>
              <w:spacing w:line="260" w:lineRule="exact"/>
              <w:ind w:firstLine="0"/>
            </w:pPr>
            <w:r>
              <w:t>8</w:t>
            </w:r>
          </w:p>
        </w:tc>
        <w:tc>
          <w:tcPr>
            <w:tcW w:w="169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firstLine="0"/>
            </w:pPr>
            <w:r>
              <w:t>4</w:t>
            </w:r>
          </w:p>
        </w:tc>
      </w:tr>
      <w:tr w:rsidR="00C40716">
        <w:trPr>
          <w:trHeight w:hRule="exact" w:val="523"/>
        </w:trPr>
        <w:tc>
          <w:tcPr>
            <w:tcW w:w="610"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left="220" w:firstLine="0"/>
              <w:jc w:val="left"/>
            </w:pPr>
            <w:r>
              <w:t>4.</w:t>
            </w:r>
          </w:p>
        </w:tc>
        <w:tc>
          <w:tcPr>
            <w:tcW w:w="2803"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firstLine="0"/>
              <w:jc w:val="left"/>
            </w:pPr>
            <w:r>
              <w:t>Баскетбол</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firstLine="0"/>
            </w:pPr>
            <w:r>
              <w:t>15</w:t>
            </w:r>
          </w:p>
        </w:tc>
        <w:tc>
          <w:tcPr>
            <w:tcW w:w="773"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firstLine="0"/>
              <w:jc w:val="right"/>
            </w:pPr>
            <w:r>
              <w:t>15</w:t>
            </w:r>
          </w:p>
        </w:tc>
        <w:tc>
          <w:tcPr>
            <w:tcW w:w="370" w:type="dxa"/>
            <w:tcBorders>
              <w:top w:val="single" w:sz="4" w:space="0" w:color="auto"/>
            </w:tcBorders>
            <w:shd w:val="clear" w:color="auto" w:fill="FFFFFF"/>
          </w:tcPr>
          <w:p w:rsidR="00C40716" w:rsidRDefault="00C40716">
            <w:pPr>
              <w:framePr w:w="14472" w:h="7824" w:wrap="none" w:vAnchor="page" w:hAnchor="page" w:x="1530" w:y="2701"/>
              <w:rPr>
                <w:sz w:val="10"/>
                <w:szCs w:val="10"/>
              </w:rPr>
            </w:pPr>
          </w:p>
        </w:tc>
        <w:tc>
          <w:tcPr>
            <w:tcW w:w="950"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firstLine="0"/>
            </w:pPr>
            <w:r>
              <w:t>15</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left="24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right="300" w:firstLine="0"/>
              <w:jc w:val="righ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left="34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right="300" w:firstLine="0"/>
              <w:jc w:val="right"/>
            </w:pPr>
            <w:r>
              <w:t>12</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firstLine="0"/>
            </w:pPr>
            <w:r>
              <w:t>10</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firstLine="0"/>
            </w:pPr>
            <w:r>
              <w:t>10</w:t>
            </w:r>
          </w:p>
        </w:tc>
        <w:tc>
          <w:tcPr>
            <w:tcW w:w="169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firstLine="0"/>
            </w:pPr>
            <w:r>
              <w:t>8</w:t>
            </w:r>
          </w:p>
        </w:tc>
      </w:tr>
      <w:tr w:rsidR="00C40716">
        <w:trPr>
          <w:trHeight w:hRule="exact" w:val="514"/>
        </w:trPr>
        <w:tc>
          <w:tcPr>
            <w:tcW w:w="610"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left="220" w:firstLine="0"/>
              <w:jc w:val="left"/>
            </w:pPr>
            <w:r>
              <w:t>5.</w:t>
            </w:r>
          </w:p>
        </w:tc>
        <w:tc>
          <w:tcPr>
            <w:tcW w:w="2803"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firstLine="0"/>
              <w:jc w:val="left"/>
            </w:pPr>
            <w:r>
              <w:t>Биатлон</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firstLine="0"/>
            </w:pPr>
            <w:r>
              <w:t>15</w:t>
            </w:r>
          </w:p>
        </w:tc>
        <w:tc>
          <w:tcPr>
            <w:tcW w:w="773"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firstLine="0"/>
              <w:jc w:val="right"/>
            </w:pPr>
            <w:r>
              <w:t>15</w:t>
            </w:r>
          </w:p>
        </w:tc>
        <w:tc>
          <w:tcPr>
            <w:tcW w:w="370" w:type="dxa"/>
            <w:tcBorders>
              <w:top w:val="single" w:sz="4" w:space="0" w:color="auto"/>
            </w:tcBorders>
            <w:shd w:val="clear" w:color="auto" w:fill="FFFFFF"/>
          </w:tcPr>
          <w:p w:rsidR="00C40716" w:rsidRDefault="00C40716">
            <w:pPr>
              <w:framePr w:w="14472" w:h="7824" w:wrap="none" w:vAnchor="page" w:hAnchor="page" w:x="1530" w:y="2701"/>
              <w:rPr>
                <w:sz w:val="10"/>
                <w:szCs w:val="10"/>
              </w:rPr>
            </w:pPr>
          </w:p>
        </w:tc>
        <w:tc>
          <w:tcPr>
            <w:tcW w:w="950"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firstLine="0"/>
            </w:pPr>
            <w:r>
              <w:t>15</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left="240" w:firstLine="0"/>
              <w:jc w:val="left"/>
            </w:pPr>
            <w:r>
              <w:t>15</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472" w:h="7824" w:wrap="none" w:vAnchor="page" w:hAnchor="page" w:x="1530" w:y="2701"/>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472" w:h="7824" w:wrap="none" w:vAnchor="page" w:hAnchor="page" w:x="1530" w:y="2701"/>
              <w:shd w:val="clear" w:color="auto" w:fill="auto"/>
              <w:spacing w:line="260" w:lineRule="exact"/>
              <w:ind w:right="300" w:firstLine="0"/>
              <w:jc w:val="right"/>
            </w:pPr>
            <w:r>
              <w:t>12</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472" w:h="7824" w:wrap="none" w:vAnchor="page" w:hAnchor="page" w:x="1530" w:y="2701"/>
              <w:shd w:val="clear" w:color="auto" w:fill="auto"/>
              <w:spacing w:line="260" w:lineRule="exact"/>
              <w:ind w:left="340" w:firstLine="0"/>
              <w:jc w:val="left"/>
            </w:pPr>
            <w:r>
              <w:t>10</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472" w:h="7824" w:wrap="none" w:vAnchor="page" w:hAnchor="page" w:x="1530" w:y="2701"/>
              <w:shd w:val="clear" w:color="auto" w:fill="auto"/>
              <w:spacing w:line="260" w:lineRule="exact"/>
              <w:ind w:right="300" w:firstLine="0"/>
              <w:jc w:val="right"/>
            </w:pPr>
            <w:r>
              <w:t>8</w:t>
            </w:r>
          </w:p>
        </w:tc>
        <w:tc>
          <w:tcPr>
            <w:tcW w:w="1075" w:type="dxa"/>
            <w:tcBorders>
              <w:top w:val="single" w:sz="4" w:space="0" w:color="auto"/>
              <w:left w:val="single" w:sz="4" w:space="0" w:color="auto"/>
            </w:tcBorders>
            <w:shd w:val="clear" w:color="auto" w:fill="FFFFFF"/>
            <w:vAlign w:val="bottom"/>
          </w:tcPr>
          <w:p w:rsidR="00C40716" w:rsidRDefault="0095313B">
            <w:pPr>
              <w:pStyle w:val="20"/>
              <w:framePr w:w="14472" w:h="7824" w:wrap="none" w:vAnchor="page" w:hAnchor="page" w:x="1530" w:y="2701"/>
              <w:shd w:val="clear" w:color="auto" w:fill="auto"/>
              <w:spacing w:line="260" w:lineRule="exact"/>
              <w:ind w:firstLine="0"/>
            </w:pPr>
            <w:r>
              <w:t>2</w:t>
            </w:r>
          </w:p>
        </w:tc>
        <w:tc>
          <w:tcPr>
            <w:tcW w:w="1229" w:type="dxa"/>
            <w:tcBorders>
              <w:top w:val="single" w:sz="4" w:space="0" w:color="auto"/>
              <w:left w:val="single" w:sz="4" w:space="0" w:color="auto"/>
            </w:tcBorders>
            <w:shd w:val="clear" w:color="auto" w:fill="FFFFFF"/>
            <w:vAlign w:val="bottom"/>
          </w:tcPr>
          <w:p w:rsidR="00C40716" w:rsidRDefault="0095313B">
            <w:pPr>
              <w:pStyle w:val="20"/>
              <w:framePr w:w="14472" w:h="7824" w:wrap="none" w:vAnchor="page" w:hAnchor="page" w:x="1530" w:y="2701"/>
              <w:shd w:val="clear" w:color="auto" w:fill="auto"/>
              <w:spacing w:line="260" w:lineRule="exact"/>
              <w:ind w:firstLine="0"/>
            </w:pPr>
            <w:r>
              <w:t>2</w:t>
            </w:r>
          </w:p>
        </w:tc>
        <w:tc>
          <w:tcPr>
            <w:tcW w:w="169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72" w:h="7824" w:wrap="none" w:vAnchor="page" w:hAnchor="page" w:x="1530" w:y="2701"/>
              <w:shd w:val="clear" w:color="auto" w:fill="auto"/>
              <w:spacing w:line="260" w:lineRule="exact"/>
              <w:ind w:firstLine="0"/>
            </w:pPr>
            <w:r>
              <w:t>1</w:t>
            </w:r>
          </w:p>
        </w:tc>
      </w:tr>
      <w:tr w:rsidR="00C40716">
        <w:trPr>
          <w:trHeight w:hRule="exact" w:val="523"/>
        </w:trPr>
        <w:tc>
          <w:tcPr>
            <w:tcW w:w="610"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left="220" w:firstLine="0"/>
              <w:jc w:val="left"/>
            </w:pPr>
            <w:r>
              <w:t>6.</w:t>
            </w:r>
          </w:p>
        </w:tc>
        <w:tc>
          <w:tcPr>
            <w:tcW w:w="2803"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firstLine="0"/>
              <w:jc w:val="left"/>
            </w:pPr>
            <w:r>
              <w:t>Бильярд</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firstLine="0"/>
            </w:pPr>
            <w:r>
              <w:t>15</w:t>
            </w:r>
          </w:p>
        </w:tc>
        <w:tc>
          <w:tcPr>
            <w:tcW w:w="773"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firstLine="0"/>
              <w:jc w:val="right"/>
            </w:pPr>
            <w:r>
              <w:t>15</w:t>
            </w:r>
          </w:p>
        </w:tc>
        <w:tc>
          <w:tcPr>
            <w:tcW w:w="370" w:type="dxa"/>
            <w:tcBorders>
              <w:top w:val="single" w:sz="4" w:space="0" w:color="auto"/>
            </w:tcBorders>
            <w:shd w:val="clear" w:color="auto" w:fill="FFFFFF"/>
          </w:tcPr>
          <w:p w:rsidR="00C40716" w:rsidRDefault="00C40716">
            <w:pPr>
              <w:framePr w:w="14472" w:h="7824" w:wrap="none" w:vAnchor="page" w:hAnchor="page" w:x="1530" w:y="2701"/>
              <w:rPr>
                <w:sz w:val="10"/>
                <w:szCs w:val="10"/>
              </w:rPr>
            </w:pPr>
          </w:p>
        </w:tc>
        <w:tc>
          <w:tcPr>
            <w:tcW w:w="950" w:type="dxa"/>
            <w:tcBorders>
              <w:top w:val="single" w:sz="4" w:space="0" w:color="auto"/>
              <w:left w:val="single" w:sz="4" w:space="0" w:color="auto"/>
            </w:tcBorders>
            <w:shd w:val="clear" w:color="auto" w:fill="FFFFFF"/>
            <w:vAlign w:val="bottom"/>
          </w:tcPr>
          <w:p w:rsidR="00C40716" w:rsidRDefault="0095313B">
            <w:pPr>
              <w:pStyle w:val="20"/>
              <w:framePr w:w="14472" w:h="7824" w:wrap="none" w:vAnchor="page" w:hAnchor="page" w:x="1530" w:y="2701"/>
              <w:shd w:val="clear" w:color="auto" w:fill="auto"/>
              <w:spacing w:line="260" w:lineRule="exact"/>
              <w:ind w:firstLine="0"/>
            </w:pPr>
            <w:r>
              <w:t>12</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472" w:h="7824" w:wrap="none" w:vAnchor="page" w:hAnchor="page" w:x="1530" w:y="2701"/>
              <w:shd w:val="clear" w:color="auto" w:fill="auto"/>
              <w:spacing w:line="260" w:lineRule="exact"/>
              <w:ind w:left="280" w:firstLine="0"/>
              <w:jc w:val="left"/>
            </w:pPr>
            <w:r>
              <w:t>12</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472" w:h="7824" w:wrap="none" w:vAnchor="page" w:hAnchor="page" w:x="1530" w:y="2701"/>
              <w:shd w:val="clear" w:color="auto" w:fill="auto"/>
              <w:spacing w:line="260" w:lineRule="exact"/>
              <w:ind w:left="320" w:firstLine="0"/>
              <w:jc w:val="left"/>
            </w:pPr>
            <w:r>
              <w:t>10</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472" w:h="7824" w:wrap="none" w:vAnchor="page" w:hAnchor="page" w:x="1530" w:y="2701"/>
              <w:shd w:val="clear" w:color="auto" w:fill="auto"/>
              <w:spacing w:line="260" w:lineRule="exact"/>
              <w:ind w:right="300" w:firstLine="0"/>
              <w:jc w:val="right"/>
            </w:pPr>
            <w:r>
              <w:t>8</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472" w:h="7824" w:wrap="none" w:vAnchor="page" w:hAnchor="page" w:x="1530" w:y="2701"/>
              <w:shd w:val="clear" w:color="auto" w:fill="auto"/>
              <w:spacing w:line="260" w:lineRule="exact"/>
              <w:ind w:left="340" w:firstLine="0"/>
              <w:jc w:val="left"/>
            </w:pPr>
            <w:r>
              <w:t>8</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472" w:h="7824" w:wrap="none" w:vAnchor="page" w:hAnchor="page" w:x="1530" w:y="2701"/>
              <w:shd w:val="clear" w:color="auto" w:fill="auto"/>
              <w:spacing w:line="260" w:lineRule="exact"/>
              <w:ind w:right="300" w:firstLine="0"/>
              <w:jc w:val="right"/>
            </w:pPr>
            <w:r>
              <w:t>6</w:t>
            </w:r>
          </w:p>
        </w:tc>
        <w:tc>
          <w:tcPr>
            <w:tcW w:w="1075" w:type="dxa"/>
            <w:tcBorders>
              <w:top w:val="single" w:sz="4" w:space="0" w:color="auto"/>
              <w:left w:val="single" w:sz="4" w:space="0" w:color="auto"/>
            </w:tcBorders>
            <w:shd w:val="clear" w:color="auto" w:fill="FFFFFF"/>
            <w:vAlign w:val="bottom"/>
          </w:tcPr>
          <w:p w:rsidR="00C40716" w:rsidRDefault="0095313B">
            <w:pPr>
              <w:pStyle w:val="20"/>
              <w:framePr w:w="14472" w:h="7824" w:wrap="none" w:vAnchor="page" w:hAnchor="page" w:x="1530" w:y="2701"/>
              <w:shd w:val="clear" w:color="auto" w:fill="auto"/>
              <w:spacing w:line="260" w:lineRule="exact"/>
              <w:ind w:firstLine="0"/>
            </w:pPr>
            <w:r>
              <w:t>1</w:t>
            </w:r>
          </w:p>
        </w:tc>
        <w:tc>
          <w:tcPr>
            <w:tcW w:w="1229" w:type="dxa"/>
            <w:tcBorders>
              <w:top w:val="single" w:sz="4" w:space="0" w:color="auto"/>
              <w:left w:val="single" w:sz="4" w:space="0" w:color="auto"/>
            </w:tcBorders>
            <w:shd w:val="clear" w:color="auto" w:fill="FFFFFF"/>
            <w:vAlign w:val="bottom"/>
          </w:tcPr>
          <w:p w:rsidR="00C40716" w:rsidRDefault="0095313B">
            <w:pPr>
              <w:pStyle w:val="20"/>
              <w:framePr w:w="14472" w:h="7824" w:wrap="none" w:vAnchor="page" w:hAnchor="page" w:x="1530" w:y="2701"/>
              <w:shd w:val="clear" w:color="auto" w:fill="auto"/>
              <w:spacing w:line="260" w:lineRule="exact"/>
              <w:ind w:firstLine="0"/>
            </w:pPr>
            <w:r>
              <w:t>1</w:t>
            </w:r>
          </w:p>
        </w:tc>
        <w:tc>
          <w:tcPr>
            <w:tcW w:w="169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72" w:h="7824" w:wrap="none" w:vAnchor="page" w:hAnchor="page" w:x="1530" w:y="2701"/>
              <w:shd w:val="clear" w:color="auto" w:fill="auto"/>
              <w:spacing w:line="260" w:lineRule="exact"/>
              <w:ind w:firstLine="0"/>
            </w:pPr>
            <w:r>
              <w:t>1</w:t>
            </w:r>
          </w:p>
        </w:tc>
      </w:tr>
      <w:tr w:rsidR="00C40716">
        <w:trPr>
          <w:trHeight w:hRule="exact" w:val="538"/>
        </w:trPr>
        <w:tc>
          <w:tcPr>
            <w:tcW w:w="610"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left="220" w:firstLine="0"/>
              <w:jc w:val="left"/>
            </w:pPr>
            <w:r>
              <w:t>7.</w:t>
            </w:r>
          </w:p>
        </w:tc>
        <w:tc>
          <w:tcPr>
            <w:tcW w:w="2803"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firstLine="0"/>
              <w:jc w:val="left"/>
            </w:pPr>
            <w:r>
              <w:t>Бодибилдинг</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firstLine="0"/>
            </w:pPr>
            <w:r>
              <w:t>20</w:t>
            </w:r>
          </w:p>
        </w:tc>
        <w:tc>
          <w:tcPr>
            <w:tcW w:w="773"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firstLine="0"/>
              <w:jc w:val="right"/>
            </w:pPr>
            <w:r>
              <w:t>15</w:t>
            </w:r>
          </w:p>
        </w:tc>
        <w:tc>
          <w:tcPr>
            <w:tcW w:w="370" w:type="dxa"/>
            <w:tcBorders>
              <w:top w:val="single" w:sz="4" w:space="0" w:color="auto"/>
            </w:tcBorders>
            <w:shd w:val="clear" w:color="auto" w:fill="FFFFFF"/>
          </w:tcPr>
          <w:p w:rsidR="00C40716" w:rsidRDefault="00C40716">
            <w:pPr>
              <w:framePr w:w="14472" w:h="7824" w:wrap="none" w:vAnchor="page" w:hAnchor="page" w:x="1530" w:y="2701"/>
              <w:rPr>
                <w:sz w:val="10"/>
                <w:szCs w:val="10"/>
              </w:rPr>
            </w:pPr>
          </w:p>
        </w:tc>
        <w:tc>
          <w:tcPr>
            <w:tcW w:w="950"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firstLine="0"/>
            </w:pPr>
            <w:r>
              <w:t>12</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left="240" w:firstLine="0"/>
              <w:jc w:val="left"/>
            </w:pPr>
            <w:r>
              <w:t>10</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left="320" w:firstLine="0"/>
              <w:jc w:val="left"/>
            </w:pPr>
            <w:r>
              <w:t>10</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right="300" w:firstLine="0"/>
              <w:jc w:val="right"/>
            </w:pPr>
            <w:r>
              <w:t>8</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left="340" w:firstLine="0"/>
              <w:jc w:val="left"/>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right="300" w:firstLine="0"/>
              <w:jc w:val="right"/>
            </w:pPr>
            <w:r>
              <w:t>7</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firstLine="0"/>
            </w:pPr>
            <w:r>
              <w:t>0</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firstLine="0"/>
            </w:pPr>
            <w:r>
              <w:t>0</w:t>
            </w:r>
          </w:p>
        </w:tc>
        <w:tc>
          <w:tcPr>
            <w:tcW w:w="169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firstLine="0"/>
            </w:pPr>
            <w:r>
              <w:t>0</w:t>
            </w:r>
          </w:p>
        </w:tc>
      </w:tr>
      <w:tr w:rsidR="00C40716">
        <w:trPr>
          <w:trHeight w:hRule="exact" w:val="523"/>
        </w:trPr>
        <w:tc>
          <w:tcPr>
            <w:tcW w:w="610" w:type="dxa"/>
            <w:tcBorders>
              <w:top w:val="single" w:sz="4" w:space="0" w:color="auto"/>
              <w:left w:val="single" w:sz="4" w:space="0" w:color="auto"/>
            </w:tcBorders>
            <w:shd w:val="clear" w:color="auto" w:fill="FFFFFF"/>
            <w:vAlign w:val="bottom"/>
          </w:tcPr>
          <w:p w:rsidR="00C40716" w:rsidRDefault="0095313B">
            <w:pPr>
              <w:pStyle w:val="20"/>
              <w:framePr w:w="14472" w:h="7824" w:wrap="none" w:vAnchor="page" w:hAnchor="page" w:x="1530" w:y="2701"/>
              <w:shd w:val="clear" w:color="auto" w:fill="auto"/>
              <w:spacing w:line="260" w:lineRule="exact"/>
              <w:ind w:left="220" w:firstLine="0"/>
              <w:jc w:val="left"/>
            </w:pPr>
            <w:r>
              <w:t>8.</w:t>
            </w:r>
          </w:p>
        </w:tc>
        <w:tc>
          <w:tcPr>
            <w:tcW w:w="2803"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firstLine="0"/>
              <w:jc w:val="left"/>
            </w:pPr>
            <w:r>
              <w:t>Бокс</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firstLine="0"/>
            </w:pPr>
            <w:r>
              <w:t>15</w:t>
            </w:r>
          </w:p>
        </w:tc>
        <w:tc>
          <w:tcPr>
            <w:tcW w:w="773"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firstLine="0"/>
              <w:jc w:val="right"/>
            </w:pPr>
            <w:r>
              <w:t>15</w:t>
            </w:r>
          </w:p>
        </w:tc>
        <w:tc>
          <w:tcPr>
            <w:tcW w:w="370" w:type="dxa"/>
            <w:tcBorders>
              <w:top w:val="single" w:sz="4" w:space="0" w:color="auto"/>
            </w:tcBorders>
            <w:shd w:val="clear" w:color="auto" w:fill="FFFFFF"/>
          </w:tcPr>
          <w:p w:rsidR="00C40716" w:rsidRDefault="00C40716">
            <w:pPr>
              <w:framePr w:w="14472" w:h="7824" w:wrap="none" w:vAnchor="page" w:hAnchor="page" w:x="1530" w:y="2701"/>
              <w:rPr>
                <w:sz w:val="10"/>
                <w:szCs w:val="10"/>
              </w:rPr>
            </w:pPr>
          </w:p>
        </w:tc>
        <w:tc>
          <w:tcPr>
            <w:tcW w:w="950"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firstLine="0"/>
            </w:pPr>
            <w:r>
              <w:t>14</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472" w:h="7824" w:wrap="none" w:vAnchor="page" w:hAnchor="page" w:x="1530" w:y="2701"/>
              <w:shd w:val="clear" w:color="auto" w:fill="auto"/>
              <w:spacing w:line="260" w:lineRule="exact"/>
              <w:ind w:left="280" w:firstLine="0"/>
              <w:jc w:val="left"/>
            </w:pPr>
            <w:r>
              <w:t>12</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472" w:h="7824" w:wrap="none" w:vAnchor="page" w:hAnchor="page" w:x="1530" w:y="2701"/>
              <w:shd w:val="clear" w:color="auto" w:fill="auto"/>
              <w:spacing w:line="260" w:lineRule="exact"/>
              <w:ind w:left="320" w:firstLine="0"/>
              <w:jc w:val="left"/>
            </w:pPr>
            <w:r>
              <w:t>10</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472" w:h="7824" w:wrap="none" w:vAnchor="page" w:hAnchor="page" w:x="1530" w:y="2701"/>
              <w:shd w:val="clear" w:color="auto" w:fill="auto"/>
              <w:spacing w:line="260" w:lineRule="exact"/>
              <w:ind w:left="340" w:firstLine="0"/>
              <w:jc w:val="left"/>
            </w:pPr>
            <w:r>
              <w:t>10</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472" w:h="7824" w:wrap="none" w:vAnchor="page" w:hAnchor="page" w:x="1530" w:y="2701"/>
              <w:shd w:val="clear" w:color="auto" w:fill="auto"/>
              <w:spacing w:line="260" w:lineRule="exact"/>
              <w:ind w:left="340" w:firstLine="0"/>
              <w:jc w:val="left"/>
            </w:pPr>
            <w:r>
              <w:t>10</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472" w:h="7824" w:wrap="none" w:vAnchor="page" w:hAnchor="page" w:x="1530" w:y="2701"/>
              <w:shd w:val="clear" w:color="auto" w:fill="auto"/>
              <w:spacing w:line="260" w:lineRule="exact"/>
              <w:ind w:right="300" w:firstLine="0"/>
              <w:jc w:val="right"/>
            </w:pPr>
            <w:r>
              <w:t>10</w:t>
            </w:r>
          </w:p>
        </w:tc>
        <w:tc>
          <w:tcPr>
            <w:tcW w:w="1075" w:type="dxa"/>
            <w:tcBorders>
              <w:top w:val="single" w:sz="4" w:space="0" w:color="auto"/>
              <w:left w:val="single" w:sz="4" w:space="0" w:color="auto"/>
            </w:tcBorders>
            <w:shd w:val="clear" w:color="auto" w:fill="FFFFFF"/>
            <w:vAlign w:val="bottom"/>
          </w:tcPr>
          <w:p w:rsidR="00C40716" w:rsidRDefault="0095313B">
            <w:pPr>
              <w:pStyle w:val="20"/>
              <w:framePr w:w="14472" w:h="7824" w:wrap="none" w:vAnchor="page" w:hAnchor="page" w:x="1530" w:y="2701"/>
              <w:shd w:val="clear" w:color="auto" w:fill="auto"/>
              <w:spacing w:line="260" w:lineRule="exact"/>
              <w:ind w:firstLine="0"/>
            </w:pPr>
            <w:r>
              <w:t>6</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firstLine="0"/>
            </w:pPr>
            <w:r>
              <w:t>5</w:t>
            </w:r>
          </w:p>
        </w:tc>
        <w:tc>
          <w:tcPr>
            <w:tcW w:w="169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firstLine="0"/>
            </w:pPr>
            <w:r>
              <w:t>3</w:t>
            </w:r>
          </w:p>
        </w:tc>
      </w:tr>
      <w:tr w:rsidR="00C40716">
        <w:trPr>
          <w:trHeight w:hRule="exact" w:val="547"/>
        </w:trPr>
        <w:tc>
          <w:tcPr>
            <w:tcW w:w="61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left="220" w:firstLine="0"/>
              <w:jc w:val="left"/>
            </w:pPr>
            <w:r>
              <w:t>9.</w:t>
            </w:r>
          </w:p>
        </w:tc>
        <w:tc>
          <w:tcPr>
            <w:tcW w:w="2803"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firstLine="0"/>
              <w:jc w:val="left"/>
            </w:pPr>
            <w:r>
              <w:t>Борьба на поясах</w:t>
            </w:r>
          </w:p>
        </w:tc>
        <w:tc>
          <w:tcPr>
            <w:tcW w:w="109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firstLine="0"/>
            </w:pPr>
            <w:r>
              <w:t>20</w:t>
            </w:r>
          </w:p>
        </w:tc>
        <w:tc>
          <w:tcPr>
            <w:tcW w:w="773"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firstLine="0"/>
              <w:jc w:val="right"/>
            </w:pPr>
            <w:r>
              <w:t>16</w:t>
            </w:r>
          </w:p>
        </w:tc>
        <w:tc>
          <w:tcPr>
            <w:tcW w:w="370" w:type="dxa"/>
            <w:tcBorders>
              <w:top w:val="single" w:sz="4" w:space="0" w:color="auto"/>
              <w:bottom w:val="single" w:sz="4" w:space="0" w:color="auto"/>
            </w:tcBorders>
            <w:shd w:val="clear" w:color="auto" w:fill="FFFFFF"/>
          </w:tcPr>
          <w:p w:rsidR="00C40716" w:rsidRDefault="00C40716">
            <w:pPr>
              <w:framePr w:w="14472" w:h="7824" w:wrap="none" w:vAnchor="page" w:hAnchor="page" w:x="1530" w:y="2701"/>
              <w:rPr>
                <w:sz w:val="10"/>
                <w:szCs w:val="10"/>
              </w:rPr>
            </w:pPr>
          </w:p>
        </w:tc>
        <w:tc>
          <w:tcPr>
            <w:tcW w:w="95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firstLine="0"/>
            </w:pPr>
            <w:r>
              <w:t>14</w:t>
            </w:r>
          </w:p>
        </w:tc>
        <w:tc>
          <w:tcPr>
            <w:tcW w:w="67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left="280" w:firstLine="0"/>
              <w:jc w:val="left"/>
            </w:pPr>
            <w:r>
              <w:t>12</w:t>
            </w:r>
          </w:p>
        </w:tc>
        <w:tc>
          <w:tcPr>
            <w:tcW w:w="80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left="320" w:firstLine="0"/>
              <w:jc w:val="left"/>
            </w:pPr>
            <w:r>
              <w:t>12</w:t>
            </w:r>
          </w:p>
        </w:tc>
        <w:tc>
          <w:tcPr>
            <w:tcW w:w="80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left="340" w:firstLine="0"/>
              <w:jc w:val="left"/>
            </w:pPr>
            <w:r>
              <w:t>10</w:t>
            </w:r>
          </w:p>
        </w:tc>
        <w:tc>
          <w:tcPr>
            <w:tcW w:w="80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left="340" w:firstLine="0"/>
              <w:jc w:val="left"/>
            </w:pPr>
            <w:r>
              <w:t>8</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right="300" w:firstLine="0"/>
              <w:jc w:val="right"/>
            </w:pPr>
            <w:r>
              <w:t>0</w:t>
            </w:r>
          </w:p>
        </w:tc>
        <w:tc>
          <w:tcPr>
            <w:tcW w:w="1075"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firstLine="0"/>
            </w:pPr>
            <w:r>
              <w:t>6</w:t>
            </w:r>
          </w:p>
        </w:tc>
        <w:tc>
          <w:tcPr>
            <w:tcW w:w="1229"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firstLine="0"/>
            </w:pPr>
            <w:r>
              <w:t>6</w:t>
            </w:r>
          </w:p>
        </w:tc>
        <w:tc>
          <w:tcPr>
            <w:tcW w:w="1690"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472" w:h="7824" w:wrap="none" w:vAnchor="page" w:hAnchor="page" w:x="1530" w:y="2701"/>
              <w:shd w:val="clear" w:color="auto" w:fill="auto"/>
              <w:spacing w:line="260" w:lineRule="exact"/>
              <w:ind w:firstLine="0"/>
            </w:pPr>
            <w:r>
              <w:t>4</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358" w:y="651"/>
        <w:shd w:val="clear" w:color="auto" w:fill="auto"/>
        <w:spacing w:line="240" w:lineRule="exact"/>
      </w:pPr>
      <w:r>
        <w:rPr>
          <w:rStyle w:val="aa"/>
        </w:rPr>
        <w:lastRenderedPageBreak/>
        <w:t>26</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34"/>
        <w:gridCol w:w="2818"/>
        <w:gridCol w:w="1099"/>
        <w:gridCol w:w="1142"/>
        <w:gridCol w:w="955"/>
        <w:gridCol w:w="677"/>
        <w:gridCol w:w="802"/>
        <w:gridCol w:w="806"/>
        <w:gridCol w:w="806"/>
        <w:gridCol w:w="811"/>
        <w:gridCol w:w="1080"/>
        <w:gridCol w:w="1229"/>
        <w:gridCol w:w="1694"/>
      </w:tblGrid>
      <w:tr w:rsidR="00C40716">
        <w:trPr>
          <w:trHeight w:hRule="exact" w:val="542"/>
        </w:trPr>
        <w:tc>
          <w:tcPr>
            <w:tcW w:w="634" w:type="dxa"/>
            <w:tcBorders>
              <w:top w:val="single" w:sz="4" w:space="0" w:color="auto"/>
              <w:left w:val="single" w:sz="4" w:space="0" w:color="auto"/>
            </w:tcBorders>
            <w:shd w:val="clear" w:color="auto" w:fill="FFFFFF"/>
            <w:vAlign w:val="bottom"/>
          </w:tcPr>
          <w:p w:rsidR="00C40716" w:rsidRDefault="0095313B">
            <w:pPr>
              <w:pStyle w:val="20"/>
              <w:framePr w:w="14554" w:h="9072" w:wrap="none" w:vAnchor="page" w:hAnchor="page" w:x="1489" w:y="1126"/>
              <w:shd w:val="clear" w:color="auto" w:fill="auto"/>
              <w:spacing w:line="260" w:lineRule="exact"/>
              <w:ind w:left="280" w:firstLine="0"/>
              <w:jc w:val="left"/>
            </w:pPr>
            <w:r>
              <w:t>1</w:t>
            </w:r>
          </w:p>
        </w:tc>
        <w:tc>
          <w:tcPr>
            <w:tcW w:w="2818" w:type="dxa"/>
            <w:tcBorders>
              <w:top w:val="single" w:sz="4" w:space="0" w:color="auto"/>
              <w:left w:val="single" w:sz="4" w:space="0" w:color="auto"/>
            </w:tcBorders>
            <w:shd w:val="clear" w:color="auto" w:fill="FFFFFF"/>
            <w:vAlign w:val="bottom"/>
          </w:tcPr>
          <w:p w:rsidR="00C40716" w:rsidRDefault="0095313B">
            <w:pPr>
              <w:pStyle w:val="20"/>
              <w:framePr w:w="14554" w:h="9072" w:wrap="none" w:vAnchor="page" w:hAnchor="page" w:x="1489" w:y="1126"/>
              <w:shd w:val="clear" w:color="auto" w:fill="auto"/>
              <w:spacing w:line="260" w:lineRule="exact"/>
              <w:ind w:firstLine="0"/>
            </w:pPr>
            <w:r>
              <w:t>2</w:t>
            </w:r>
          </w:p>
        </w:tc>
        <w:tc>
          <w:tcPr>
            <w:tcW w:w="1099"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3</w:t>
            </w:r>
          </w:p>
        </w:tc>
        <w:tc>
          <w:tcPr>
            <w:tcW w:w="1142"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4</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5</w:t>
            </w:r>
          </w:p>
        </w:tc>
        <w:tc>
          <w:tcPr>
            <w:tcW w:w="677" w:type="dxa"/>
            <w:tcBorders>
              <w:top w:val="single" w:sz="4" w:space="0" w:color="auto"/>
              <w:left w:val="single" w:sz="4" w:space="0" w:color="auto"/>
            </w:tcBorders>
            <w:shd w:val="clear" w:color="auto" w:fill="FFFFFF"/>
            <w:vAlign w:val="bottom"/>
          </w:tcPr>
          <w:p w:rsidR="00C40716" w:rsidRDefault="0095313B">
            <w:pPr>
              <w:pStyle w:val="20"/>
              <w:framePr w:w="14554" w:h="9072" w:wrap="none" w:vAnchor="page" w:hAnchor="page" w:x="1489" w:y="1126"/>
              <w:shd w:val="clear" w:color="auto" w:fill="auto"/>
              <w:spacing w:line="260" w:lineRule="exact"/>
              <w:ind w:left="240" w:firstLine="0"/>
              <w:jc w:val="left"/>
            </w:pPr>
            <w:r>
              <w:t>6</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320" w:firstLine="0"/>
              <w:jc w:val="left"/>
            </w:pPr>
            <w:r>
              <w:t>7</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54" w:h="9072" w:wrap="none" w:vAnchor="page" w:hAnchor="page" w:x="1489" w:y="1126"/>
              <w:shd w:val="clear" w:color="auto" w:fill="auto"/>
              <w:spacing w:line="260" w:lineRule="exact"/>
              <w:ind w:left="320" w:firstLine="0"/>
              <w:jc w:val="left"/>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320" w:firstLine="0"/>
              <w:jc w:val="left"/>
            </w:pPr>
            <w:r>
              <w:t>9</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54" w:h="9072" w:wrap="none" w:vAnchor="page" w:hAnchor="page" w:x="1489" w:y="1126"/>
              <w:shd w:val="clear" w:color="auto" w:fill="auto"/>
              <w:spacing w:line="260" w:lineRule="exact"/>
              <w:ind w:left="340" w:firstLine="0"/>
              <w:jc w:val="left"/>
            </w:pPr>
            <w:r>
              <w:t>10</w:t>
            </w:r>
          </w:p>
        </w:tc>
        <w:tc>
          <w:tcPr>
            <w:tcW w:w="1080" w:type="dxa"/>
            <w:tcBorders>
              <w:top w:val="single" w:sz="4" w:space="0" w:color="auto"/>
              <w:left w:val="single" w:sz="4" w:space="0" w:color="auto"/>
            </w:tcBorders>
            <w:shd w:val="clear" w:color="auto" w:fill="FFFFFF"/>
            <w:vAlign w:val="bottom"/>
          </w:tcPr>
          <w:p w:rsidR="00C40716" w:rsidRDefault="0095313B">
            <w:pPr>
              <w:pStyle w:val="20"/>
              <w:framePr w:w="14554" w:h="9072" w:wrap="none" w:vAnchor="page" w:hAnchor="page" w:x="1489" w:y="1126"/>
              <w:shd w:val="clear" w:color="auto" w:fill="auto"/>
              <w:spacing w:line="260" w:lineRule="exact"/>
              <w:ind w:firstLine="0"/>
            </w:pPr>
            <w:r>
              <w:t>11</w:t>
            </w:r>
          </w:p>
        </w:tc>
        <w:tc>
          <w:tcPr>
            <w:tcW w:w="1229" w:type="dxa"/>
            <w:tcBorders>
              <w:top w:val="single" w:sz="4" w:space="0" w:color="auto"/>
              <w:left w:val="single" w:sz="4" w:space="0" w:color="auto"/>
            </w:tcBorders>
            <w:shd w:val="clear" w:color="auto" w:fill="FFFFFF"/>
            <w:vAlign w:val="bottom"/>
          </w:tcPr>
          <w:p w:rsidR="00C40716" w:rsidRDefault="0095313B">
            <w:pPr>
              <w:pStyle w:val="20"/>
              <w:framePr w:w="14554" w:h="9072" w:wrap="none" w:vAnchor="page" w:hAnchor="page" w:x="1489" w:y="1126"/>
              <w:shd w:val="clear" w:color="auto" w:fill="auto"/>
              <w:spacing w:line="260" w:lineRule="exact"/>
              <w:ind w:firstLine="0"/>
            </w:pPr>
            <w:r>
              <w:t>12</w:t>
            </w:r>
          </w:p>
        </w:tc>
        <w:tc>
          <w:tcPr>
            <w:tcW w:w="169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13</w:t>
            </w:r>
          </w:p>
        </w:tc>
      </w:tr>
      <w:tr w:rsidR="00C40716">
        <w:trPr>
          <w:trHeight w:hRule="exact" w:val="854"/>
        </w:trPr>
        <w:tc>
          <w:tcPr>
            <w:tcW w:w="634"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200" w:firstLine="0"/>
              <w:jc w:val="left"/>
            </w:pPr>
            <w:r>
              <w:t>10.</w:t>
            </w:r>
          </w:p>
        </w:tc>
        <w:tc>
          <w:tcPr>
            <w:tcW w:w="2818"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after="120" w:line="260" w:lineRule="exact"/>
              <w:ind w:firstLine="0"/>
              <w:jc w:val="both"/>
            </w:pPr>
            <w:r>
              <w:t>Велоспорт-маунтин-</w:t>
            </w:r>
          </w:p>
          <w:p w:rsidR="00C40716" w:rsidRDefault="0095313B">
            <w:pPr>
              <w:pStyle w:val="20"/>
              <w:framePr w:w="14554" w:h="9072" w:wrap="none" w:vAnchor="page" w:hAnchor="page" w:x="1489" w:y="1126"/>
              <w:shd w:val="clear" w:color="auto" w:fill="auto"/>
              <w:spacing w:before="120" w:line="260" w:lineRule="exact"/>
              <w:ind w:firstLine="0"/>
              <w:jc w:val="both"/>
            </w:pPr>
            <w:r>
              <w:t>байк</w:t>
            </w:r>
          </w:p>
        </w:tc>
        <w:tc>
          <w:tcPr>
            <w:tcW w:w="1099"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20</w:t>
            </w:r>
          </w:p>
        </w:tc>
        <w:tc>
          <w:tcPr>
            <w:tcW w:w="1142" w:type="dxa"/>
            <w:tcBorders>
              <w:top w:val="single" w:sz="4" w:space="0" w:color="auto"/>
              <w:left w:val="single" w:sz="4" w:space="0" w:color="auto"/>
            </w:tcBorders>
            <w:shd w:val="clear" w:color="auto" w:fill="FFFFFF"/>
          </w:tcPr>
          <w:p w:rsidR="00C40716" w:rsidRDefault="0095313B">
            <w:pPr>
              <w:pStyle w:val="20"/>
              <w:framePr w:w="14554" w:h="9072" w:wrap="none" w:vAnchor="page" w:hAnchor="page" w:x="1489" w:y="1126"/>
              <w:shd w:val="clear" w:color="auto" w:fill="auto"/>
              <w:spacing w:line="260" w:lineRule="exact"/>
              <w:ind w:firstLine="0"/>
            </w:pPr>
            <w:r>
              <w:t>15</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12</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240" w:firstLine="0"/>
              <w:jc w:val="left"/>
            </w:pPr>
            <w:r>
              <w:t>10</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320" w:firstLine="0"/>
              <w:jc w:val="left"/>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320" w:firstLine="0"/>
              <w:jc w:val="left"/>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320" w:firstLine="0"/>
              <w:jc w:val="left"/>
            </w:pPr>
            <w:r>
              <w:t>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340" w:firstLine="0"/>
              <w:jc w:val="left"/>
            </w:pPr>
            <w:r>
              <w:t>6</w:t>
            </w:r>
          </w:p>
        </w:tc>
        <w:tc>
          <w:tcPr>
            <w:tcW w:w="1080" w:type="dxa"/>
            <w:tcBorders>
              <w:top w:val="single" w:sz="4" w:space="0" w:color="auto"/>
              <w:left w:val="single" w:sz="4" w:space="0" w:color="auto"/>
            </w:tcBorders>
            <w:shd w:val="clear" w:color="auto" w:fill="FFFFFF"/>
          </w:tcPr>
          <w:p w:rsidR="00C40716" w:rsidRDefault="0095313B">
            <w:pPr>
              <w:pStyle w:val="20"/>
              <w:framePr w:w="14554" w:h="9072" w:wrap="none" w:vAnchor="page" w:hAnchor="page" w:x="1489" w:y="1126"/>
              <w:shd w:val="clear" w:color="auto" w:fill="auto"/>
              <w:spacing w:line="260" w:lineRule="exact"/>
              <w:ind w:firstLine="0"/>
            </w:pPr>
            <w:r>
              <w:t>4</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2</w:t>
            </w:r>
          </w:p>
        </w:tc>
        <w:tc>
          <w:tcPr>
            <w:tcW w:w="169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2</w:t>
            </w:r>
          </w:p>
        </w:tc>
      </w:tr>
      <w:tr w:rsidR="00C40716">
        <w:trPr>
          <w:trHeight w:hRule="exact" w:val="514"/>
        </w:trPr>
        <w:tc>
          <w:tcPr>
            <w:tcW w:w="634"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200" w:firstLine="0"/>
              <w:jc w:val="left"/>
            </w:pPr>
            <w:r>
              <w:t>11.</w:t>
            </w:r>
          </w:p>
        </w:tc>
        <w:tc>
          <w:tcPr>
            <w:tcW w:w="2818"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jc w:val="both"/>
            </w:pPr>
            <w:r>
              <w:t>Велоспорт-шоссе</w:t>
            </w:r>
          </w:p>
        </w:tc>
        <w:tc>
          <w:tcPr>
            <w:tcW w:w="1099"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20</w:t>
            </w:r>
          </w:p>
        </w:tc>
        <w:tc>
          <w:tcPr>
            <w:tcW w:w="1142"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12</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12</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240" w:firstLine="0"/>
              <w:jc w:val="left"/>
            </w:pPr>
            <w:r>
              <w:t>10</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320" w:firstLine="0"/>
              <w:jc w:val="left"/>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320" w:firstLine="0"/>
              <w:jc w:val="left"/>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320" w:firstLine="0"/>
              <w:jc w:val="left"/>
            </w:pPr>
            <w:r>
              <w:t>8</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340" w:firstLine="0"/>
              <w:jc w:val="left"/>
            </w:pPr>
            <w:r>
              <w:t>8</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6</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6</w:t>
            </w:r>
          </w:p>
        </w:tc>
        <w:tc>
          <w:tcPr>
            <w:tcW w:w="169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5</w:t>
            </w:r>
          </w:p>
        </w:tc>
      </w:tr>
      <w:tr w:rsidR="00C40716">
        <w:trPr>
          <w:trHeight w:hRule="exact" w:val="523"/>
        </w:trPr>
        <w:tc>
          <w:tcPr>
            <w:tcW w:w="634"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200" w:firstLine="0"/>
              <w:jc w:val="left"/>
            </w:pPr>
            <w:r>
              <w:t>12.</w:t>
            </w:r>
          </w:p>
        </w:tc>
        <w:tc>
          <w:tcPr>
            <w:tcW w:w="2818"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jc w:val="both"/>
            </w:pPr>
            <w:r>
              <w:t>Водное поло</w:t>
            </w:r>
          </w:p>
        </w:tc>
        <w:tc>
          <w:tcPr>
            <w:tcW w:w="1099"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15</w:t>
            </w:r>
          </w:p>
        </w:tc>
        <w:tc>
          <w:tcPr>
            <w:tcW w:w="1142"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15</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14</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24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320" w:firstLine="0"/>
              <w:jc w:val="left"/>
            </w:pPr>
            <w:r>
              <w:t>10</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340" w:firstLine="0"/>
              <w:jc w:val="left"/>
            </w:pPr>
            <w:r>
              <w:t>10</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7</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6</w:t>
            </w:r>
          </w:p>
        </w:tc>
        <w:tc>
          <w:tcPr>
            <w:tcW w:w="169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4</w:t>
            </w:r>
          </w:p>
        </w:tc>
      </w:tr>
      <w:tr w:rsidR="00C40716">
        <w:trPr>
          <w:trHeight w:hRule="exact" w:val="523"/>
        </w:trPr>
        <w:tc>
          <w:tcPr>
            <w:tcW w:w="634"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200" w:firstLine="0"/>
              <w:jc w:val="left"/>
            </w:pPr>
            <w:r>
              <w:t>13.</w:t>
            </w:r>
          </w:p>
        </w:tc>
        <w:tc>
          <w:tcPr>
            <w:tcW w:w="2818"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jc w:val="both"/>
            </w:pPr>
            <w:r>
              <w:t>Воднолыжный спорт</w:t>
            </w:r>
          </w:p>
        </w:tc>
        <w:tc>
          <w:tcPr>
            <w:tcW w:w="1099"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15</w:t>
            </w:r>
          </w:p>
        </w:tc>
        <w:tc>
          <w:tcPr>
            <w:tcW w:w="1142"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15</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15</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240" w:firstLine="0"/>
              <w:jc w:val="left"/>
            </w:pPr>
            <w:r>
              <w:t>15</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320" w:firstLine="0"/>
              <w:jc w:val="left"/>
            </w:pPr>
            <w:r>
              <w:t>15</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320" w:firstLine="0"/>
              <w:jc w:val="left"/>
            </w:pPr>
            <w:r>
              <w:t>12</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340" w:firstLine="0"/>
              <w:jc w:val="left"/>
            </w:pPr>
            <w:r>
              <w:t>0</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0</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0</w:t>
            </w:r>
          </w:p>
        </w:tc>
        <w:tc>
          <w:tcPr>
            <w:tcW w:w="169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0</w:t>
            </w:r>
          </w:p>
        </w:tc>
      </w:tr>
      <w:tr w:rsidR="00C40716">
        <w:trPr>
          <w:trHeight w:hRule="exact" w:val="528"/>
        </w:trPr>
        <w:tc>
          <w:tcPr>
            <w:tcW w:w="634"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200" w:firstLine="0"/>
              <w:jc w:val="left"/>
            </w:pPr>
            <w:r>
              <w:t>14.</w:t>
            </w:r>
          </w:p>
        </w:tc>
        <w:tc>
          <w:tcPr>
            <w:tcW w:w="2818"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jc w:val="both"/>
            </w:pPr>
            <w:r>
              <w:t>Волейбол</w:t>
            </w:r>
          </w:p>
        </w:tc>
        <w:tc>
          <w:tcPr>
            <w:tcW w:w="1099"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15</w:t>
            </w:r>
          </w:p>
        </w:tc>
        <w:tc>
          <w:tcPr>
            <w:tcW w:w="1142"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15</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14</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24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320" w:firstLine="0"/>
              <w:jc w:val="left"/>
            </w:pPr>
            <w:r>
              <w:t>12</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340" w:firstLine="0"/>
              <w:jc w:val="left"/>
            </w:pPr>
            <w:r>
              <w:t>12</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10</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10</w:t>
            </w:r>
          </w:p>
        </w:tc>
        <w:tc>
          <w:tcPr>
            <w:tcW w:w="169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8</w:t>
            </w:r>
          </w:p>
        </w:tc>
      </w:tr>
      <w:tr w:rsidR="00C40716">
        <w:trPr>
          <w:trHeight w:hRule="exact" w:val="528"/>
        </w:trPr>
        <w:tc>
          <w:tcPr>
            <w:tcW w:w="634"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200" w:firstLine="0"/>
              <w:jc w:val="left"/>
            </w:pPr>
            <w:r>
              <w:t>15.</w:t>
            </w:r>
          </w:p>
        </w:tc>
        <w:tc>
          <w:tcPr>
            <w:tcW w:w="2818"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jc w:val="both"/>
            </w:pPr>
            <w:proofErr w:type="gramStart"/>
            <w:r>
              <w:t>Г андбол</w:t>
            </w:r>
            <w:proofErr w:type="gramEnd"/>
          </w:p>
        </w:tc>
        <w:tc>
          <w:tcPr>
            <w:tcW w:w="1099"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15</w:t>
            </w:r>
          </w:p>
        </w:tc>
        <w:tc>
          <w:tcPr>
            <w:tcW w:w="1142"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15</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15</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24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320" w:firstLine="0"/>
              <w:jc w:val="left"/>
            </w:pPr>
            <w:r>
              <w:t>12</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340" w:firstLine="0"/>
              <w:jc w:val="left"/>
            </w:pPr>
            <w:r>
              <w:t>12</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10</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10</w:t>
            </w:r>
          </w:p>
        </w:tc>
        <w:tc>
          <w:tcPr>
            <w:tcW w:w="169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8</w:t>
            </w:r>
          </w:p>
        </w:tc>
      </w:tr>
      <w:tr w:rsidR="00C40716">
        <w:trPr>
          <w:trHeight w:hRule="exact" w:val="518"/>
        </w:trPr>
        <w:tc>
          <w:tcPr>
            <w:tcW w:w="634"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200" w:firstLine="0"/>
              <w:jc w:val="left"/>
            </w:pPr>
            <w:r>
              <w:t>16.</w:t>
            </w:r>
          </w:p>
        </w:tc>
        <w:tc>
          <w:tcPr>
            <w:tcW w:w="2818"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jc w:val="both"/>
            </w:pPr>
            <w:r>
              <w:t>Гиревой спорт</w:t>
            </w:r>
          </w:p>
        </w:tc>
        <w:tc>
          <w:tcPr>
            <w:tcW w:w="1099"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20</w:t>
            </w:r>
          </w:p>
        </w:tc>
        <w:tc>
          <w:tcPr>
            <w:tcW w:w="1142"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15</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15</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24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320" w:firstLine="0"/>
              <w:jc w:val="left"/>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320" w:firstLine="0"/>
              <w:jc w:val="left"/>
            </w:pPr>
            <w:r>
              <w:t>8</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340" w:firstLine="0"/>
              <w:jc w:val="left"/>
            </w:pPr>
            <w:r>
              <w:t>6</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3</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2</w:t>
            </w:r>
          </w:p>
        </w:tc>
        <w:tc>
          <w:tcPr>
            <w:tcW w:w="169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1</w:t>
            </w:r>
          </w:p>
        </w:tc>
      </w:tr>
      <w:tr w:rsidR="00C40716">
        <w:trPr>
          <w:trHeight w:hRule="exact" w:val="523"/>
        </w:trPr>
        <w:tc>
          <w:tcPr>
            <w:tcW w:w="634"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200" w:firstLine="0"/>
              <w:jc w:val="left"/>
            </w:pPr>
            <w:r>
              <w:t>17.</w:t>
            </w:r>
          </w:p>
        </w:tc>
        <w:tc>
          <w:tcPr>
            <w:tcW w:w="2818"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jc w:val="both"/>
            </w:pPr>
            <w:r>
              <w:t>Го</w:t>
            </w:r>
          </w:p>
        </w:tc>
        <w:tc>
          <w:tcPr>
            <w:tcW w:w="1099"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15</w:t>
            </w:r>
          </w:p>
        </w:tc>
        <w:tc>
          <w:tcPr>
            <w:tcW w:w="1142"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15</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12</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24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320" w:firstLine="0"/>
              <w:jc w:val="left"/>
            </w:pPr>
            <w:r>
              <w:t>8</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340" w:firstLine="0"/>
              <w:jc w:val="left"/>
            </w:pPr>
            <w:r>
              <w:t>8</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6</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6</w:t>
            </w:r>
          </w:p>
        </w:tc>
        <w:tc>
          <w:tcPr>
            <w:tcW w:w="169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4</w:t>
            </w:r>
          </w:p>
        </w:tc>
      </w:tr>
      <w:tr w:rsidR="00C40716">
        <w:trPr>
          <w:trHeight w:hRule="exact" w:val="528"/>
        </w:trPr>
        <w:tc>
          <w:tcPr>
            <w:tcW w:w="634"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200" w:firstLine="0"/>
              <w:jc w:val="left"/>
            </w:pPr>
            <w:r>
              <w:t>18.</w:t>
            </w:r>
          </w:p>
        </w:tc>
        <w:tc>
          <w:tcPr>
            <w:tcW w:w="2818"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jc w:val="both"/>
            </w:pPr>
            <w:proofErr w:type="gramStart"/>
            <w:r>
              <w:t>Г ольф</w:t>
            </w:r>
            <w:proofErr w:type="gramEnd"/>
          </w:p>
        </w:tc>
        <w:tc>
          <w:tcPr>
            <w:tcW w:w="1099"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15</w:t>
            </w:r>
          </w:p>
        </w:tc>
        <w:tc>
          <w:tcPr>
            <w:tcW w:w="1142"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10</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right="360" w:firstLine="0"/>
              <w:jc w:val="right"/>
            </w:pPr>
            <w:r>
              <w:t>10</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240" w:firstLine="0"/>
              <w:jc w:val="left"/>
            </w:pPr>
            <w:r>
              <w:t>8</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320" w:firstLine="0"/>
              <w:jc w:val="left"/>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320" w:firstLine="0"/>
              <w:jc w:val="left"/>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320" w:firstLine="0"/>
              <w:jc w:val="left"/>
            </w:pPr>
            <w:r>
              <w:t>8</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340" w:firstLine="0"/>
              <w:jc w:val="left"/>
            </w:pPr>
            <w:r>
              <w:t>8</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4</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4</w:t>
            </w:r>
          </w:p>
        </w:tc>
        <w:tc>
          <w:tcPr>
            <w:tcW w:w="169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1</w:t>
            </w:r>
          </w:p>
        </w:tc>
      </w:tr>
      <w:tr w:rsidR="00C40716">
        <w:trPr>
          <w:trHeight w:hRule="exact" w:val="518"/>
        </w:trPr>
        <w:tc>
          <w:tcPr>
            <w:tcW w:w="634"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200" w:firstLine="0"/>
              <w:jc w:val="left"/>
            </w:pPr>
            <w:r>
              <w:t>19.</w:t>
            </w:r>
          </w:p>
        </w:tc>
        <w:tc>
          <w:tcPr>
            <w:tcW w:w="2818"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jc w:val="both"/>
            </w:pPr>
            <w:r>
              <w:t>Горнолыжный спорт</w:t>
            </w:r>
          </w:p>
        </w:tc>
        <w:tc>
          <w:tcPr>
            <w:tcW w:w="1099"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15</w:t>
            </w:r>
          </w:p>
        </w:tc>
        <w:tc>
          <w:tcPr>
            <w:tcW w:w="1142"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15</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14</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24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320" w:firstLine="0"/>
              <w:jc w:val="left"/>
            </w:pPr>
            <w:r>
              <w:t>8</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340" w:firstLine="0"/>
              <w:jc w:val="left"/>
            </w:pPr>
            <w:r>
              <w:t>7</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6</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5</w:t>
            </w:r>
          </w:p>
        </w:tc>
        <w:tc>
          <w:tcPr>
            <w:tcW w:w="169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2</w:t>
            </w:r>
          </w:p>
        </w:tc>
      </w:tr>
      <w:tr w:rsidR="00C40716">
        <w:trPr>
          <w:trHeight w:hRule="exact" w:val="830"/>
        </w:trPr>
        <w:tc>
          <w:tcPr>
            <w:tcW w:w="634"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200" w:firstLine="0"/>
              <w:jc w:val="left"/>
            </w:pPr>
            <w:r>
              <w:t>20.</w:t>
            </w:r>
          </w:p>
        </w:tc>
        <w:tc>
          <w:tcPr>
            <w:tcW w:w="2818"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317" w:lineRule="exact"/>
              <w:ind w:firstLine="0"/>
              <w:jc w:val="both"/>
            </w:pPr>
            <w:r>
              <w:t>Гребля на байдарках и каноэ</w:t>
            </w:r>
          </w:p>
        </w:tc>
        <w:tc>
          <w:tcPr>
            <w:tcW w:w="1099" w:type="dxa"/>
            <w:tcBorders>
              <w:top w:val="single" w:sz="4" w:space="0" w:color="auto"/>
              <w:left w:val="single" w:sz="4" w:space="0" w:color="auto"/>
            </w:tcBorders>
            <w:shd w:val="clear" w:color="auto" w:fill="FFFFFF"/>
          </w:tcPr>
          <w:p w:rsidR="00C40716" w:rsidRDefault="0095313B">
            <w:pPr>
              <w:pStyle w:val="20"/>
              <w:framePr w:w="14554" w:h="9072" w:wrap="none" w:vAnchor="page" w:hAnchor="page" w:x="1489" w:y="1126"/>
              <w:shd w:val="clear" w:color="auto" w:fill="auto"/>
              <w:spacing w:line="260" w:lineRule="exact"/>
              <w:ind w:firstLine="0"/>
            </w:pPr>
            <w:r>
              <w:t>15</w:t>
            </w:r>
          </w:p>
        </w:tc>
        <w:tc>
          <w:tcPr>
            <w:tcW w:w="1142" w:type="dxa"/>
            <w:tcBorders>
              <w:top w:val="single" w:sz="4" w:space="0" w:color="auto"/>
              <w:left w:val="single" w:sz="4" w:space="0" w:color="auto"/>
            </w:tcBorders>
            <w:shd w:val="clear" w:color="auto" w:fill="FFFFFF"/>
          </w:tcPr>
          <w:p w:rsidR="00C40716" w:rsidRDefault="0095313B">
            <w:pPr>
              <w:pStyle w:val="20"/>
              <w:framePr w:w="14554" w:h="9072" w:wrap="none" w:vAnchor="page" w:hAnchor="page" w:x="1489" w:y="1126"/>
              <w:shd w:val="clear" w:color="auto" w:fill="auto"/>
              <w:spacing w:line="260" w:lineRule="exact"/>
              <w:ind w:firstLine="0"/>
            </w:pPr>
            <w:r>
              <w:t>15</w:t>
            </w:r>
          </w:p>
        </w:tc>
        <w:tc>
          <w:tcPr>
            <w:tcW w:w="955" w:type="dxa"/>
            <w:tcBorders>
              <w:top w:val="single" w:sz="4" w:space="0" w:color="auto"/>
              <w:left w:val="single" w:sz="4" w:space="0" w:color="auto"/>
            </w:tcBorders>
            <w:shd w:val="clear" w:color="auto" w:fill="FFFFFF"/>
          </w:tcPr>
          <w:p w:rsidR="00C40716" w:rsidRDefault="0095313B">
            <w:pPr>
              <w:pStyle w:val="20"/>
              <w:framePr w:w="14554" w:h="9072" w:wrap="none" w:vAnchor="page" w:hAnchor="page" w:x="1489" w:y="1126"/>
              <w:shd w:val="clear" w:color="auto" w:fill="auto"/>
              <w:spacing w:line="260" w:lineRule="exact"/>
              <w:ind w:firstLine="0"/>
            </w:pPr>
            <w:r>
              <w:t>15</w:t>
            </w:r>
          </w:p>
        </w:tc>
        <w:tc>
          <w:tcPr>
            <w:tcW w:w="677" w:type="dxa"/>
            <w:tcBorders>
              <w:top w:val="single" w:sz="4" w:space="0" w:color="auto"/>
              <w:left w:val="single" w:sz="4" w:space="0" w:color="auto"/>
            </w:tcBorders>
            <w:shd w:val="clear" w:color="auto" w:fill="FFFFFF"/>
          </w:tcPr>
          <w:p w:rsidR="00C40716" w:rsidRDefault="0095313B">
            <w:pPr>
              <w:pStyle w:val="20"/>
              <w:framePr w:w="14554" w:h="9072" w:wrap="none" w:vAnchor="page" w:hAnchor="page" w:x="1489" w:y="1126"/>
              <w:shd w:val="clear" w:color="auto" w:fill="auto"/>
              <w:spacing w:line="260" w:lineRule="exact"/>
              <w:ind w:left="240" w:firstLine="0"/>
              <w:jc w:val="left"/>
            </w:pPr>
            <w:r>
              <w:t>15</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320" w:firstLine="0"/>
              <w:jc w:val="left"/>
            </w:pPr>
            <w:r>
              <w:t>10</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340" w:firstLine="0"/>
              <w:jc w:val="left"/>
            </w:pPr>
            <w:r>
              <w:t>8</w:t>
            </w:r>
          </w:p>
        </w:tc>
        <w:tc>
          <w:tcPr>
            <w:tcW w:w="1080" w:type="dxa"/>
            <w:tcBorders>
              <w:top w:val="single" w:sz="4" w:space="0" w:color="auto"/>
              <w:left w:val="single" w:sz="4" w:space="0" w:color="auto"/>
            </w:tcBorders>
            <w:shd w:val="clear" w:color="auto" w:fill="FFFFFF"/>
          </w:tcPr>
          <w:p w:rsidR="00C40716" w:rsidRDefault="0095313B">
            <w:pPr>
              <w:pStyle w:val="20"/>
              <w:framePr w:w="14554" w:h="9072" w:wrap="none" w:vAnchor="page" w:hAnchor="page" w:x="1489" w:y="1126"/>
              <w:shd w:val="clear" w:color="auto" w:fill="auto"/>
              <w:spacing w:line="260" w:lineRule="exact"/>
              <w:ind w:firstLine="0"/>
            </w:pPr>
            <w:r>
              <w:t>4</w:t>
            </w:r>
          </w:p>
        </w:tc>
        <w:tc>
          <w:tcPr>
            <w:tcW w:w="1229" w:type="dxa"/>
            <w:tcBorders>
              <w:top w:val="single" w:sz="4" w:space="0" w:color="auto"/>
              <w:left w:val="single" w:sz="4" w:space="0" w:color="auto"/>
            </w:tcBorders>
            <w:shd w:val="clear" w:color="auto" w:fill="FFFFFF"/>
          </w:tcPr>
          <w:p w:rsidR="00C40716" w:rsidRDefault="0095313B">
            <w:pPr>
              <w:pStyle w:val="20"/>
              <w:framePr w:w="14554" w:h="9072" w:wrap="none" w:vAnchor="page" w:hAnchor="page" w:x="1489" w:y="1126"/>
              <w:shd w:val="clear" w:color="auto" w:fill="auto"/>
              <w:spacing w:line="260" w:lineRule="exact"/>
              <w:ind w:firstLine="0"/>
            </w:pPr>
            <w:r>
              <w:t>3</w:t>
            </w:r>
          </w:p>
        </w:tc>
        <w:tc>
          <w:tcPr>
            <w:tcW w:w="169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1</w:t>
            </w:r>
          </w:p>
        </w:tc>
      </w:tr>
      <w:tr w:rsidR="00C40716">
        <w:trPr>
          <w:trHeight w:hRule="exact" w:val="523"/>
        </w:trPr>
        <w:tc>
          <w:tcPr>
            <w:tcW w:w="634"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200" w:firstLine="0"/>
              <w:jc w:val="left"/>
            </w:pPr>
            <w:r>
              <w:t>21.</w:t>
            </w:r>
          </w:p>
        </w:tc>
        <w:tc>
          <w:tcPr>
            <w:tcW w:w="2818"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jc w:val="both"/>
            </w:pPr>
            <w:r>
              <w:t>Гребной слалом</w:t>
            </w:r>
          </w:p>
        </w:tc>
        <w:tc>
          <w:tcPr>
            <w:tcW w:w="1099"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15</w:t>
            </w:r>
          </w:p>
        </w:tc>
        <w:tc>
          <w:tcPr>
            <w:tcW w:w="1142"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12</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right="360" w:firstLine="0"/>
              <w:jc w:val="right"/>
            </w:pPr>
            <w:r>
              <w:t>12</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240" w:firstLine="0"/>
              <w:jc w:val="left"/>
            </w:pPr>
            <w:r>
              <w:t>10</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320" w:firstLine="0"/>
              <w:jc w:val="left"/>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320" w:firstLine="0"/>
              <w:jc w:val="left"/>
            </w:pPr>
            <w:r>
              <w:t>8</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340" w:firstLine="0"/>
              <w:jc w:val="left"/>
            </w:pPr>
            <w:r>
              <w:t>6</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4</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3</w:t>
            </w:r>
          </w:p>
        </w:tc>
        <w:tc>
          <w:tcPr>
            <w:tcW w:w="169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1</w:t>
            </w:r>
          </w:p>
        </w:tc>
      </w:tr>
      <w:tr w:rsidR="00C40716">
        <w:trPr>
          <w:trHeight w:hRule="exact" w:val="523"/>
        </w:trPr>
        <w:tc>
          <w:tcPr>
            <w:tcW w:w="634"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200" w:firstLine="0"/>
              <w:jc w:val="left"/>
            </w:pPr>
            <w:r>
              <w:t>22.</w:t>
            </w:r>
          </w:p>
        </w:tc>
        <w:tc>
          <w:tcPr>
            <w:tcW w:w="2818"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jc w:val="both"/>
            </w:pPr>
            <w:r>
              <w:t>Гребной спорт</w:t>
            </w:r>
          </w:p>
        </w:tc>
        <w:tc>
          <w:tcPr>
            <w:tcW w:w="1099"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15</w:t>
            </w:r>
          </w:p>
        </w:tc>
        <w:tc>
          <w:tcPr>
            <w:tcW w:w="1142"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15</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right="360" w:firstLine="0"/>
              <w:jc w:val="right"/>
            </w:pPr>
            <w:r>
              <w:t>15</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240" w:firstLine="0"/>
              <w:jc w:val="left"/>
            </w:pPr>
            <w:r>
              <w:t>15</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320" w:firstLine="0"/>
              <w:jc w:val="left"/>
            </w:pPr>
            <w:r>
              <w:t>10</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right="340" w:firstLine="0"/>
              <w:jc w:val="right"/>
            </w:pPr>
            <w:r>
              <w:t>8</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4</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3</w:t>
            </w:r>
          </w:p>
        </w:tc>
        <w:tc>
          <w:tcPr>
            <w:tcW w:w="169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1</w:t>
            </w:r>
          </w:p>
        </w:tc>
      </w:tr>
      <w:tr w:rsidR="00C40716">
        <w:trPr>
          <w:trHeight w:hRule="exact" w:val="542"/>
        </w:trPr>
        <w:tc>
          <w:tcPr>
            <w:tcW w:w="634"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200" w:firstLine="0"/>
              <w:jc w:val="left"/>
            </w:pPr>
            <w:r>
              <w:t>23.</w:t>
            </w:r>
          </w:p>
        </w:tc>
        <w:tc>
          <w:tcPr>
            <w:tcW w:w="2818"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jc w:val="both"/>
            </w:pPr>
            <w:r>
              <w:t>Дзюдо</w:t>
            </w:r>
          </w:p>
        </w:tc>
        <w:tc>
          <w:tcPr>
            <w:tcW w:w="1099"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15</w:t>
            </w:r>
          </w:p>
        </w:tc>
        <w:tc>
          <w:tcPr>
            <w:tcW w:w="1142"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15</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right="360" w:firstLine="0"/>
              <w:jc w:val="right"/>
            </w:pPr>
            <w:r>
              <w:t>14</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24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320" w:firstLine="0"/>
              <w:jc w:val="left"/>
            </w:pPr>
            <w:r>
              <w:t>10</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340" w:firstLine="0"/>
              <w:jc w:val="left"/>
            </w:pPr>
            <w:r>
              <w:t>10</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6</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6</w:t>
            </w:r>
          </w:p>
        </w:tc>
        <w:tc>
          <w:tcPr>
            <w:tcW w:w="169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4</w:t>
            </w:r>
          </w:p>
        </w:tc>
      </w:tr>
      <w:tr w:rsidR="00C40716">
        <w:trPr>
          <w:trHeight w:hRule="exact" w:val="552"/>
        </w:trPr>
        <w:tc>
          <w:tcPr>
            <w:tcW w:w="634"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200" w:firstLine="0"/>
              <w:jc w:val="left"/>
            </w:pPr>
            <w:r>
              <w:t>24.</w:t>
            </w:r>
          </w:p>
        </w:tc>
        <w:tc>
          <w:tcPr>
            <w:tcW w:w="2818"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jc w:val="both"/>
            </w:pPr>
            <w:r>
              <w:t>Каратэ</w:t>
            </w:r>
          </w:p>
        </w:tc>
        <w:tc>
          <w:tcPr>
            <w:tcW w:w="1099"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15</w:t>
            </w:r>
          </w:p>
        </w:tc>
        <w:tc>
          <w:tcPr>
            <w:tcW w:w="114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15</w:t>
            </w:r>
          </w:p>
        </w:tc>
        <w:tc>
          <w:tcPr>
            <w:tcW w:w="955"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right="360" w:firstLine="0"/>
              <w:jc w:val="right"/>
            </w:pPr>
            <w:r>
              <w:t>15</w:t>
            </w:r>
          </w:p>
        </w:tc>
        <w:tc>
          <w:tcPr>
            <w:tcW w:w="677"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240" w:firstLine="0"/>
              <w:jc w:val="left"/>
            </w:pPr>
            <w:r>
              <w:t>15</w:t>
            </w:r>
          </w:p>
        </w:tc>
        <w:tc>
          <w:tcPr>
            <w:tcW w:w="80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320" w:firstLine="0"/>
              <w:jc w:val="left"/>
            </w:pPr>
            <w:r>
              <w:t>12</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320" w:firstLine="0"/>
              <w:jc w:val="left"/>
            </w:pPr>
            <w:r>
              <w:t>10</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left="320" w:firstLine="0"/>
              <w:jc w:val="left"/>
            </w:pPr>
            <w:r>
              <w:t>10</w:t>
            </w:r>
          </w:p>
        </w:tc>
        <w:tc>
          <w:tcPr>
            <w:tcW w:w="81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right="340" w:firstLine="0"/>
              <w:jc w:val="right"/>
            </w:pPr>
            <w:r>
              <w:t>8</w:t>
            </w:r>
          </w:p>
        </w:tc>
        <w:tc>
          <w:tcPr>
            <w:tcW w:w="108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6</w:t>
            </w:r>
          </w:p>
        </w:tc>
        <w:tc>
          <w:tcPr>
            <w:tcW w:w="1229"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4</w:t>
            </w:r>
          </w:p>
        </w:tc>
        <w:tc>
          <w:tcPr>
            <w:tcW w:w="1694"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554" w:h="9072" w:wrap="none" w:vAnchor="page" w:hAnchor="page" w:x="1489" w:y="1126"/>
              <w:shd w:val="clear" w:color="auto" w:fill="auto"/>
              <w:spacing w:line="260" w:lineRule="exact"/>
              <w:ind w:firstLine="0"/>
            </w:pPr>
            <w:r>
              <w:t>4</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358" w:y="680"/>
        <w:shd w:val="clear" w:color="auto" w:fill="auto"/>
        <w:spacing w:line="240" w:lineRule="exact"/>
      </w:pPr>
      <w:r>
        <w:rPr>
          <w:rStyle w:val="aa"/>
        </w:rPr>
        <w:lastRenderedPageBreak/>
        <w:t>27</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05"/>
        <w:gridCol w:w="2803"/>
        <w:gridCol w:w="1090"/>
        <w:gridCol w:w="830"/>
        <w:gridCol w:w="312"/>
        <w:gridCol w:w="946"/>
        <w:gridCol w:w="677"/>
        <w:gridCol w:w="802"/>
        <w:gridCol w:w="802"/>
        <w:gridCol w:w="802"/>
        <w:gridCol w:w="806"/>
        <w:gridCol w:w="1075"/>
        <w:gridCol w:w="1224"/>
        <w:gridCol w:w="1675"/>
      </w:tblGrid>
      <w:tr w:rsidR="00C40716">
        <w:trPr>
          <w:trHeight w:hRule="exact" w:val="547"/>
        </w:trPr>
        <w:tc>
          <w:tcPr>
            <w:tcW w:w="605" w:type="dxa"/>
            <w:tcBorders>
              <w:top w:val="single" w:sz="4" w:space="0" w:color="auto"/>
              <w:left w:val="single" w:sz="4" w:space="0" w:color="auto"/>
            </w:tcBorders>
            <w:shd w:val="clear" w:color="auto" w:fill="FFFFFF"/>
            <w:vAlign w:val="bottom"/>
          </w:tcPr>
          <w:p w:rsidR="00C40716" w:rsidRDefault="0095313B">
            <w:pPr>
              <w:pStyle w:val="20"/>
              <w:framePr w:w="14448" w:h="9374" w:wrap="none" w:vAnchor="page" w:hAnchor="page" w:x="1542" w:y="1150"/>
              <w:shd w:val="clear" w:color="auto" w:fill="auto"/>
              <w:spacing w:line="260" w:lineRule="exact"/>
              <w:ind w:left="280" w:firstLine="0"/>
              <w:jc w:val="left"/>
            </w:pPr>
            <w:r>
              <w:t>1</w:t>
            </w:r>
          </w:p>
        </w:tc>
        <w:tc>
          <w:tcPr>
            <w:tcW w:w="2803" w:type="dxa"/>
            <w:tcBorders>
              <w:top w:val="single" w:sz="4" w:space="0" w:color="auto"/>
              <w:left w:val="single" w:sz="4" w:space="0" w:color="auto"/>
            </w:tcBorders>
            <w:shd w:val="clear" w:color="auto" w:fill="FFFFFF"/>
            <w:vAlign w:val="bottom"/>
          </w:tcPr>
          <w:p w:rsidR="00C40716" w:rsidRDefault="0095313B">
            <w:pPr>
              <w:pStyle w:val="20"/>
              <w:framePr w:w="14448" w:h="9374" w:wrap="none" w:vAnchor="page" w:hAnchor="page" w:x="1542" w:y="1150"/>
              <w:shd w:val="clear" w:color="auto" w:fill="auto"/>
              <w:spacing w:line="260" w:lineRule="exact"/>
              <w:ind w:firstLine="0"/>
            </w:pPr>
            <w:r>
              <w:t>2</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pPr>
            <w:r>
              <w:t>3</w:t>
            </w:r>
          </w:p>
        </w:tc>
        <w:tc>
          <w:tcPr>
            <w:tcW w:w="830"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right="140" w:firstLine="0"/>
              <w:jc w:val="right"/>
            </w:pPr>
            <w:r>
              <w:t>4</w:t>
            </w:r>
          </w:p>
        </w:tc>
        <w:tc>
          <w:tcPr>
            <w:tcW w:w="312" w:type="dxa"/>
            <w:tcBorders>
              <w:top w:val="single" w:sz="4" w:space="0" w:color="auto"/>
            </w:tcBorders>
            <w:shd w:val="clear" w:color="auto" w:fill="FFFFFF"/>
          </w:tcPr>
          <w:p w:rsidR="00C40716" w:rsidRDefault="00C40716">
            <w:pPr>
              <w:framePr w:w="14448" w:h="9374" w:wrap="none" w:vAnchor="page" w:hAnchor="page" w:x="1542" w:y="1150"/>
              <w:rPr>
                <w:sz w:val="10"/>
                <w:szCs w:val="10"/>
              </w:rPr>
            </w:pPr>
          </w:p>
        </w:tc>
        <w:tc>
          <w:tcPr>
            <w:tcW w:w="946"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380" w:firstLine="0"/>
              <w:jc w:val="left"/>
            </w:pPr>
            <w:r>
              <w:t>5</w:t>
            </w:r>
          </w:p>
        </w:tc>
        <w:tc>
          <w:tcPr>
            <w:tcW w:w="677" w:type="dxa"/>
            <w:tcBorders>
              <w:top w:val="single" w:sz="4" w:space="0" w:color="auto"/>
              <w:left w:val="single" w:sz="4" w:space="0" w:color="auto"/>
            </w:tcBorders>
            <w:shd w:val="clear" w:color="auto" w:fill="FFFFFF"/>
            <w:vAlign w:val="bottom"/>
          </w:tcPr>
          <w:p w:rsidR="00C40716" w:rsidRDefault="0095313B">
            <w:pPr>
              <w:pStyle w:val="20"/>
              <w:framePr w:w="14448" w:h="9374" w:wrap="none" w:vAnchor="page" w:hAnchor="page" w:x="1542" w:y="1150"/>
              <w:shd w:val="clear" w:color="auto" w:fill="auto"/>
              <w:spacing w:line="260" w:lineRule="exact"/>
              <w:ind w:left="260" w:firstLine="0"/>
              <w:jc w:val="left"/>
            </w:pPr>
            <w:r>
              <w:t>6</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320" w:firstLine="0"/>
              <w:jc w:val="left"/>
            </w:pPr>
            <w:r>
              <w:t>7</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448" w:h="9374" w:wrap="none" w:vAnchor="page" w:hAnchor="page" w:x="1542" w:y="1150"/>
              <w:shd w:val="clear" w:color="auto" w:fill="auto"/>
              <w:spacing w:line="260" w:lineRule="exact"/>
              <w:ind w:left="320" w:firstLine="0"/>
              <w:jc w:val="left"/>
            </w:pPr>
            <w:r>
              <w:t>8</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340" w:firstLine="0"/>
              <w:jc w:val="left"/>
            </w:pPr>
            <w:r>
              <w:t>9</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448" w:h="9374" w:wrap="none" w:vAnchor="page" w:hAnchor="page" w:x="1542" w:y="1150"/>
              <w:shd w:val="clear" w:color="auto" w:fill="auto"/>
              <w:spacing w:line="260" w:lineRule="exact"/>
              <w:ind w:left="340" w:firstLine="0"/>
              <w:jc w:val="left"/>
            </w:pPr>
            <w:r>
              <w:t>10</w:t>
            </w:r>
          </w:p>
        </w:tc>
        <w:tc>
          <w:tcPr>
            <w:tcW w:w="1075" w:type="dxa"/>
            <w:tcBorders>
              <w:top w:val="single" w:sz="4" w:space="0" w:color="auto"/>
              <w:left w:val="single" w:sz="4" w:space="0" w:color="auto"/>
            </w:tcBorders>
            <w:shd w:val="clear" w:color="auto" w:fill="FFFFFF"/>
            <w:vAlign w:val="bottom"/>
          </w:tcPr>
          <w:p w:rsidR="00C40716" w:rsidRDefault="0095313B">
            <w:pPr>
              <w:pStyle w:val="20"/>
              <w:framePr w:w="14448" w:h="9374" w:wrap="none" w:vAnchor="page" w:hAnchor="page" w:x="1542" w:y="1150"/>
              <w:shd w:val="clear" w:color="auto" w:fill="auto"/>
              <w:spacing w:line="260" w:lineRule="exact"/>
              <w:ind w:firstLine="0"/>
            </w:pPr>
            <w:r>
              <w:t>11</w:t>
            </w:r>
          </w:p>
        </w:tc>
        <w:tc>
          <w:tcPr>
            <w:tcW w:w="1224" w:type="dxa"/>
            <w:tcBorders>
              <w:top w:val="single" w:sz="4" w:space="0" w:color="auto"/>
              <w:left w:val="single" w:sz="4" w:space="0" w:color="auto"/>
            </w:tcBorders>
            <w:shd w:val="clear" w:color="auto" w:fill="FFFFFF"/>
            <w:vAlign w:val="bottom"/>
          </w:tcPr>
          <w:p w:rsidR="00C40716" w:rsidRDefault="0095313B">
            <w:pPr>
              <w:pStyle w:val="20"/>
              <w:framePr w:w="14448" w:h="9374" w:wrap="none" w:vAnchor="page" w:hAnchor="page" w:x="1542" w:y="1150"/>
              <w:shd w:val="clear" w:color="auto" w:fill="auto"/>
              <w:spacing w:line="260" w:lineRule="exact"/>
              <w:ind w:firstLine="0"/>
            </w:pPr>
            <w:r>
              <w:t>12</w:t>
            </w:r>
          </w:p>
        </w:tc>
        <w:tc>
          <w:tcPr>
            <w:tcW w:w="167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pPr>
            <w:r>
              <w:t>13</w:t>
            </w:r>
          </w:p>
        </w:tc>
      </w:tr>
      <w:tr w:rsidR="00C40716">
        <w:trPr>
          <w:trHeight w:hRule="exact" w:val="523"/>
        </w:trPr>
        <w:tc>
          <w:tcPr>
            <w:tcW w:w="605"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160" w:firstLine="0"/>
              <w:jc w:val="left"/>
            </w:pPr>
            <w:r>
              <w:t>25.</w:t>
            </w:r>
          </w:p>
        </w:tc>
        <w:tc>
          <w:tcPr>
            <w:tcW w:w="2803"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jc w:val="left"/>
            </w:pPr>
            <w:r>
              <w:t>Картинг</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pPr>
            <w:r>
              <w:t>15</w:t>
            </w:r>
          </w:p>
        </w:tc>
        <w:tc>
          <w:tcPr>
            <w:tcW w:w="830"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right="140" w:firstLine="0"/>
              <w:jc w:val="right"/>
            </w:pPr>
            <w:r>
              <w:t>10</w:t>
            </w:r>
          </w:p>
        </w:tc>
        <w:tc>
          <w:tcPr>
            <w:tcW w:w="312" w:type="dxa"/>
            <w:tcBorders>
              <w:top w:val="single" w:sz="4" w:space="0" w:color="auto"/>
            </w:tcBorders>
            <w:shd w:val="clear" w:color="auto" w:fill="FFFFFF"/>
          </w:tcPr>
          <w:p w:rsidR="00C40716" w:rsidRDefault="00C40716">
            <w:pPr>
              <w:framePr w:w="14448" w:h="9374" w:wrap="none" w:vAnchor="page" w:hAnchor="page" w:x="1542" w:y="1150"/>
              <w:rPr>
                <w:sz w:val="10"/>
                <w:szCs w:val="10"/>
              </w:rPr>
            </w:pPr>
          </w:p>
        </w:tc>
        <w:tc>
          <w:tcPr>
            <w:tcW w:w="946"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380" w:firstLine="0"/>
              <w:jc w:val="left"/>
            </w:pPr>
            <w:r>
              <w:t>8</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260" w:firstLine="0"/>
              <w:jc w:val="left"/>
            </w:pPr>
            <w:r>
              <w:t>7</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320" w:firstLine="0"/>
              <w:jc w:val="left"/>
            </w:pPr>
            <w:r>
              <w:t>7</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320" w:firstLine="0"/>
              <w:jc w:val="left"/>
            </w:pPr>
            <w:r>
              <w:t>6</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340" w:firstLine="0"/>
              <w:jc w:val="left"/>
            </w:pPr>
            <w:r>
              <w:t>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340" w:firstLine="0"/>
              <w:jc w:val="left"/>
            </w:pPr>
            <w:r>
              <w:t>6</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pPr>
            <w:r>
              <w:t>2</w:t>
            </w:r>
          </w:p>
        </w:tc>
        <w:tc>
          <w:tcPr>
            <w:tcW w:w="1224"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pPr>
            <w:r>
              <w:t>2</w:t>
            </w:r>
          </w:p>
        </w:tc>
        <w:tc>
          <w:tcPr>
            <w:tcW w:w="167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pPr>
            <w:r>
              <w:t>1</w:t>
            </w:r>
          </w:p>
        </w:tc>
      </w:tr>
      <w:tr w:rsidR="00C40716">
        <w:trPr>
          <w:trHeight w:hRule="exact" w:val="528"/>
        </w:trPr>
        <w:tc>
          <w:tcPr>
            <w:tcW w:w="605" w:type="dxa"/>
            <w:tcBorders>
              <w:top w:val="single" w:sz="4" w:space="0" w:color="auto"/>
              <w:left w:val="single" w:sz="4" w:space="0" w:color="auto"/>
            </w:tcBorders>
            <w:shd w:val="clear" w:color="auto" w:fill="FFFFFF"/>
            <w:vAlign w:val="bottom"/>
          </w:tcPr>
          <w:p w:rsidR="00C40716" w:rsidRDefault="0095313B">
            <w:pPr>
              <w:pStyle w:val="20"/>
              <w:framePr w:w="14448" w:h="9374" w:wrap="none" w:vAnchor="page" w:hAnchor="page" w:x="1542" w:y="1150"/>
              <w:shd w:val="clear" w:color="auto" w:fill="auto"/>
              <w:spacing w:line="260" w:lineRule="exact"/>
              <w:ind w:left="160" w:firstLine="0"/>
              <w:jc w:val="left"/>
            </w:pPr>
            <w:r>
              <w:t>26.</w:t>
            </w:r>
          </w:p>
        </w:tc>
        <w:tc>
          <w:tcPr>
            <w:tcW w:w="2803"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jc w:val="left"/>
            </w:pPr>
            <w:r>
              <w:t>Керлинг</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pPr>
            <w:r>
              <w:t>15</w:t>
            </w:r>
          </w:p>
        </w:tc>
        <w:tc>
          <w:tcPr>
            <w:tcW w:w="830" w:type="dxa"/>
            <w:tcBorders>
              <w:top w:val="single" w:sz="4" w:space="0" w:color="auto"/>
              <w:left w:val="single" w:sz="4" w:space="0" w:color="auto"/>
            </w:tcBorders>
            <w:shd w:val="clear" w:color="auto" w:fill="FFFFFF"/>
            <w:vAlign w:val="bottom"/>
          </w:tcPr>
          <w:p w:rsidR="00C40716" w:rsidRDefault="0095313B">
            <w:pPr>
              <w:pStyle w:val="20"/>
              <w:framePr w:w="14448" w:h="9374" w:wrap="none" w:vAnchor="page" w:hAnchor="page" w:x="1542" w:y="1150"/>
              <w:shd w:val="clear" w:color="auto" w:fill="auto"/>
              <w:spacing w:line="260" w:lineRule="exact"/>
              <w:ind w:right="140" w:firstLine="0"/>
              <w:jc w:val="right"/>
            </w:pPr>
            <w:r>
              <w:t>10</w:t>
            </w:r>
          </w:p>
        </w:tc>
        <w:tc>
          <w:tcPr>
            <w:tcW w:w="312" w:type="dxa"/>
            <w:tcBorders>
              <w:top w:val="single" w:sz="4" w:space="0" w:color="auto"/>
            </w:tcBorders>
            <w:shd w:val="clear" w:color="auto" w:fill="FFFFFF"/>
          </w:tcPr>
          <w:p w:rsidR="00C40716" w:rsidRDefault="00C40716">
            <w:pPr>
              <w:framePr w:w="14448" w:h="9374" w:wrap="none" w:vAnchor="page" w:hAnchor="page" w:x="1542" w:y="1150"/>
              <w:rPr>
                <w:sz w:val="10"/>
                <w:szCs w:val="10"/>
              </w:rPr>
            </w:pPr>
          </w:p>
        </w:tc>
        <w:tc>
          <w:tcPr>
            <w:tcW w:w="946" w:type="dxa"/>
            <w:tcBorders>
              <w:top w:val="single" w:sz="4" w:space="0" w:color="auto"/>
              <w:left w:val="single" w:sz="4" w:space="0" w:color="auto"/>
            </w:tcBorders>
            <w:shd w:val="clear" w:color="auto" w:fill="FFFFFF"/>
            <w:vAlign w:val="bottom"/>
          </w:tcPr>
          <w:p w:rsidR="00C40716" w:rsidRDefault="0095313B">
            <w:pPr>
              <w:pStyle w:val="20"/>
              <w:framePr w:w="14448" w:h="9374" w:wrap="none" w:vAnchor="page" w:hAnchor="page" w:x="1542" w:y="1150"/>
              <w:shd w:val="clear" w:color="auto" w:fill="auto"/>
              <w:spacing w:line="260" w:lineRule="exact"/>
              <w:ind w:left="380" w:firstLine="0"/>
              <w:jc w:val="left"/>
            </w:pPr>
            <w:r>
              <w:t>8</w:t>
            </w:r>
          </w:p>
        </w:tc>
        <w:tc>
          <w:tcPr>
            <w:tcW w:w="677" w:type="dxa"/>
            <w:tcBorders>
              <w:top w:val="single" w:sz="4" w:space="0" w:color="auto"/>
              <w:left w:val="single" w:sz="4" w:space="0" w:color="auto"/>
            </w:tcBorders>
            <w:shd w:val="clear" w:color="auto" w:fill="FFFFFF"/>
            <w:vAlign w:val="bottom"/>
          </w:tcPr>
          <w:p w:rsidR="00C40716" w:rsidRDefault="0095313B">
            <w:pPr>
              <w:pStyle w:val="20"/>
              <w:framePr w:w="14448" w:h="9374" w:wrap="none" w:vAnchor="page" w:hAnchor="page" w:x="1542" w:y="1150"/>
              <w:shd w:val="clear" w:color="auto" w:fill="auto"/>
              <w:spacing w:line="260" w:lineRule="exact"/>
              <w:ind w:left="260" w:firstLine="0"/>
              <w:jc w:val="left"/>
            </w:pPr>
            <w:r>
              <w:t>8</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448" w:h="9374" w:wrap="none" w:vAnchor="page" w:hAnchor="page" w:x="1542" w:y="1150"/>
              <w:shd w:val="clear" w:color="auto" w:fill="auto"/>
              <w:spacing w:line="260" w:lineRule="exact"/>
              <w:ind w:left="320" w:firstLine="0"/>
              <w:jc w:val="left"/>
            </w:pPr>
            <w:r>
              <w:t>8</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448" w:h="9374" w:wrap="none" w:vAnchor="page" w:hAnchor="page" w:x="1542" w:y="1150"/>
              <w:shd w:val="clear" w:color="auto" w:fill="auto"/>
              <w:spacing w:line="260" w:lineRule="exact"/>
              <w:ind w:left="320" w:firstLine="0"/>
              <w:jc w:val="left"/>
            </w:pPr>
            <w:r>
              <w:t>6</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448" w:h="9374" w:wrap="none" w:vAnchor="page" w:hAnchor="page" w:x="1542" w:y="1150"/>
              <w:shd w:val="clear" w:color="auto" w:fill="auto"/>
              <w:spacing w:line="260" w:lineRule="exact"/>
              <w:ind w:left="340" w:firstLine="0"/>
              <w:jc w:val="left"/>
            </w:pPr>
            <w:r>
              <w:t>6</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448" w:h="9374" w:wrap="none" w:vAnchor="page" w:hAnchor="page" w:x="1542" w:y="1150"/>
              <w:shd w:val="clear" w:color="auto" w:fill="auto"/>
              <w:spacing w:line="260" w:lineRule="exact"/>
              <w:ind w:left="340" w:firstLine="0"/>
              <w:jc w:val="left"/>
            </w:pPr>
            <w:r>
              <w:t>6</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pPr>
            <w:r>
              <w:t>4</w:t>
            </w:r>
          </w:p>
        </w:tc>
        <w:tc>
          <w:tcPr>
            <w:tcW w:w="1224" w:type="dxa"/>
            <w:tcBorders>
              <w:top w:val="single" w:sz="4" w:space="0" w:color="auto"/>
              <w:left w:val="single" w:sz="4" w:space="0" w:color="auto"/>
            </w:tcBorders>
            <w:shd w:val="clear" w:color="auto" w:fill="FFFFFF"/>
            <w:vAlign w:val="bottom"/>
          </w:tcPr>
          <w:p w:rsidR="00C40716" w:rsidRDefault="0095313B">
            <w:pPr>
              <w:pStyle w:val="20"/>
              <w:framePr w:w="14448" w:h="9374" w:wrap="none" w:vAnchor="page" w:hAnchor="page" w:x="1542" w:y="1150"/>
              <w:shd w:val="clear" w:color="auto" w:fill="auto"/>
              <w:spacing w:line="260" w:lineRule="exact"/>
              <w:ind w:firstLine="0"/>
            </w:pPr>
            <w:r>
              <w:t>2</w:t>
            </w:r>
          </w:p>
        </w:tc>
        <w:tc>
          <w:tcPr>
            <w:tcW w:w="1675"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48" w:h="9374" w:wrap="none" w:vAnchor="page" w:hAnchor="page" w:x="1542" w:y="1150"/>
              <w:shd w:val="clear" w:color="auto" w:fill="auto"/>
              <w:spacing w:line="260" w:lineRule="exact"/>
              <w:ind w:firstLine="0"/>
            </w:pPr>
            <w:r>
              <w:t>2</w:t>
            </w:r>
          </w:p>
        </w:tc>
      </w:tr>
      <w:tr w:rsidR="00C40716">
        <w:trPr>
          <w:trHeight w:hRule="exact" w:val="518"/>
        </w:trPr>
        <w:tc>
          <w:tcPr>
            <w:tcW w:w="605"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160" w:firstLine="0"/>
              <w:jc w:val="left"/>
            </w:pPr>
            <w:r>
              <w:t>27.</w:t>
            </w:r>
          </w:p>
        </w:tc>
        <w:tc>
          <w:tcPr>
            <w:tcW w:w="2803"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jc w:val="left"/>
            </w:pPr>
            <w:r>
              <w:t>Кикбоксинг</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pPr>
            <w:r>
              <w:t>15</w:t>
            </w:r>
          </w:p>
        </w:tc>
        <w:tc>
          <w:tcPr>
            <w:tcW w:w="830"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right="140" w:firstLine="0"/>
              <w:jc w:val="right"/>
            </w:pPr>
            <w:r>
              <w:t>12</w:t>
            </w:r>
          </w:p>
        </w:tc>
        <w:tc>
          <w:tcPr>
            <w:tcW w:w="312" w:type="dxa"/>
            <w:tcBorders>
              <w:top w:val="single" w:sz="4" w:space="0" w:color="auto"/>
            </w:tcBorders>
            <w:shd w:val="clear" w:color="auto" w:fill="FFFFFF"/>
          </w:tcPr>
          <w:p w:rsidR="00C40716" w:rsidRDefault="00C40716">
            <w:pPr>
              <w:framePr w:w="14448" w:h="9374" w:wrap="none" w:vAnchor="page" w:hAnchor="page" w:x="1542" w:y="1150"/>
              <w:rPr>
                <w:sz w:val="10"/>
                <w:szCs w:val="10"/>
              </w:rPr>
            </w:pPr>
          </w:p>
        </w:tc>
        <w:tc>
          <w:tcPr>
            <w:tcW w:w="946"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380" w:firstLine="0"/>
              <w:jc w:val="left"/>
            </w:pPr>
            <w:r>
              <w:t>12</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260" w:firstLine="0"/>
              <w:jc w:val="left"/>
            </w:pPr>
            <w:r>
              <w:t>9</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320" w:firstLine="0"/>
              <w:jc w:val="left"/>
            </w:pPr>
            <w:r>
              <w:t>9</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320" w:firstLine="0"/>
              <w:jc w:val="left"/>
            </w:pPr>
            <w:r>
              <w:t>9</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340" w:firstLine="0"/>
              <w:jc w:val="left"/>
            </w:pPr>
            <w:r>
              <w:t>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340" w:firstLine="0"/>
              <w:jc w:val="left"/>
            </w:pPr>
            <w:r>
              <w:t>9</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pPr>
            <w:r>
              <w:t>7</w:t>
            </w:r>
          </w:p>
        </w:tc>
        <w:tc>
          <w:tcPr>
            <w:tcW w:w="1224"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pPr>
            <w:r>
              <w:t>7</w:t>
            </w:r>
          </w:p>
        </w:tc>
        <w:tc>
          <w:tcPr>
            <w:tcW w:w="167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pPr>
            <w:r>
              <w:t>1</w:t>
            </w:r>
          </w:p>
        </w:tc>
      </w:tr>
      <w:tr w:rsidR="00C40716">
        <w:trPr>
          <w:trHeight w:hRule="exact" w:val="840"/>
        </w:trPr>
        <w:tc>
          <w:tcPr>
            <w:tcW w:w="605"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160" w:firstLine="0"/>
              <w:jc w:val="left"/>
            </w:pPr>
            <w:r>
              <w:t>28.</w:t>
            </w:r>
          </w:p>
        </w:tc>
        <w:tc>
          <w:tcPr>
            <w:tcW w:w="2803"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317" w:lineRule="exact"/>
              <w:ind w:firstLine="0"/>
              <w:jc w:val="left"/>
            </w:pPr>
            <w:r>
              <w:t>Киокусинкай (ката, ка</w:t>
            </w:r>
            <w:r>
              <w:softHyphen/>
              <w:t>тегория)</w:t>
            </w:r>
          </w:p>
        </w:tc>
        <w:tc>
          <w:tcPr>
            <w:tcW w:w="1090" w:type="dxa"/>
            <w:tcBorders>
              <w:top w:val="single" w:sz="4" w:space="0" w:color="auto"/>
              <w:left w:val="single" w:sz="4" w:space="0" w:color="auto"/>
            </w:tcBorders>
            <w:shd w:val="clear" w:color="auto" w:fill="FFFFFF"/>
          </w:tcPr>
          <w:p w:rsidR="00C40716" w:rsidRDefault="0095313B">
            <w:pPr>
              <w:pStyle w:val="20"/>
              <w:framePr w:w="14448" w:h="9374" w:wrap="none" w:vAnchor="page" w:hAnchor="page" w:x="1542" w:y="1150"/>
              <w:shd w:val="clear" w:color="auto" w:fill="auto"/>
              <w:spacing w:line="260" w:lineRule="exact"/>
              <w:ind w:firstLine="0"/>
            </w:pPr>
            <w:r>
              <w:t>15</w:t>
            </w:r>
          </w:p>
        </w:tc>
        <w:tc>
          <w:tcPr>
            <w:tcW w:w="830"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right="140" w:firstLine="0"/>
              <w:jc w:val="right"/>
            </w:pPr>
            <w:r>
              <w:t>12</w:t>
            </w:r>
          </w:p>
        </w:tc>
        <w:tc>
          <w:tcPr>
            <w:tcW w:w="312" w:type="dxa"/>
            <w:tcBorders>
              <w:top w:val="single" w:sz="4" w:space="0" w:color="auto"/>
            </w:tcBorders>
            <w:shd w:val="clear" w:color="auto" w:fill="FFFFFF"/>
          </w:tcPr>
          <w:p w:rsidR="00C40716" w:rsidRDefault="00C40716">
            <w:pPr>
              <w:framePr w:w="14448" w:h="9374" w:wrap="none" w:vAnchor="page" w:hAnchor="page" w:x="1542" w:y="1150"/>
              <w:rPr>
                <w:sz w:val="10"/>
                <w:szCs w:val="10"/>
              </w:rPr>
            </w:pPr>
          </w:p>
        </w:tc>
        <w:tc>
          <w:tcPr>
            <w:tcW w:w="946"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380" w:firstLine="0"/>
              <w:jc w:val="left"/>
            </w:pPr>
            <w:r>
              <w:t>12</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260" w:firstLine="0"/>
              <w:jc w:val="left"/>
            </w:pPr>
            <w:r>
              <w:t>10</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320" w:firstLine="0"/>
              <w:jc w:val="left"/>
            </w:pPr>
            <w:r>
              <w:t>10</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320" w:firstLine="0"/>
              <w:jc w:val="left"/>
            </w:pPr>
            <w:r>
              <w:t>10</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34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340" w:firstLine="0"/>
              <w:jc w:val="left"/>
            </w:pPr>
            <w:r>
              <w:t>0</w:t>
            </w:r>
          </w:p>
        </w:tc>
        <w:tc>
          <w:tcPr>
            <w:tcW w:w="1075" w:type="dxa"/>
            <w:tcBorders>
              <w:top w:val="single" w:sz="4" w:space="0" w:color="auto"/>
              <w:left w:val="single" w:sz="4" w:space="0" w:color="auto"/>
            </w:tcBorders>
            <w:shd w:val="clear" w:color="auto" w:fill="FFFFFF"/>
          </w:tcPr>
          <w:p w:rsidR="00C40716" w:rsidRDefault="0095313B">
            <w:pPr>
              <w:pStyle w:val="20"/>
              <w:framePr w:w="14448" w:h="9374" w:wrap="none" w:vAnchor="page" w:hAnchor="page" w:x="1542" w:y="1150"/>
              <w:shd w:val="clear" w:color="auto" w:fill="auto"/>
              <w:spacing w:line="260" w:lineRule="exact"/>
              <w:ind w:firstLine="0"/>
            </w:pPr>
            <w:r>
              <w:t>3</w:t>
            </w:r>
          </w:p>
        </w:tc>
        <w:tc>
          <w:tcPr>
            <w:tcW w:w="1224" w:type="dxa"/>
            <w:tcBorders>
              <w:top w:val="single" w:sz="4" w:space="0" w:color="auto"/>
              <w:left w:val="single" w:sz="4" w:space="0" w:color="auto"/>
            </w:tcBorders>
            <w:shd w:val="clear" w:color="auto" w:fill="FFFFFF"/>
          </w:tcPr>
          <w:p w:rsidR="00C40716" w:rsidRDefault="0095313B">
            <w:pPr>
              <w:pStyle w:val="20"/>
              <w:framePr w:w="14448" w:h="9374" w:wrap="none" w:vAnchor="page" w:hAnchor="page" w:x="1542" w:y="1150"/>
              <w:shd w:val="clear" w:color="auto" w:fill="auto"/>
              <w:spacing w:line="260" w:lineRule="exact"/>
              <w:ind w:firstLine="0"/>
            </w:pPr>
            <w:r>
              <w:t>3</w:t>
            </w:r>
          </w:p>
        </w:tc>
        <w:tc>
          <w:tcPr>
            <w:tcW w:w="167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pPr>
            <w:r>
              <w:t>1</w:t>
            </w:r>
          </w:p>
        </w:tc>
      </w:tr>
      <w:tr w:rsidR="00C40716">
        <w:trPr>
          <w:trHeight w:hRule="exact" w:val="533"/>
        </w:trPr>
        <w:tc>
          <w:tcPr>
            <w:tcW w:w="605"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160" w:firstLine="0"/>
              <w:jc w:val="left"/>
            </w:pPr>
            <w:r>
              <w:t>29.</w:t>
            </w:r>
          </w:p>
        </w:tc>
        <w:tc>
          <w:tcPr>
            <w:tcW w:w="2803"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jc w:val="left"/>
            </w:pPr>
            <w:r>
              <w:t>Конный спорт</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pPr>
            <w:r>
              <w:t>12</w:t>
            </w:r>
          </w:p>
        </w:tc>
        <w:tc>
          <w:tcPr>
            <w:tcW w:w="830"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right="140" w:firstLine="0"/>
              <w:jc w:val="right"/>
            </w:pPr>
            <w:r>
              <w:t>12</w:t>
            </w:r>
          </w:p>
        </w:tc>
        <w:tc>
          <w:tcPr>
            <w:tcW w:w="312" w:type="dxa"/>
            <w:tcBorders>
              <w:top w:val="single" w:sz="4" w:space="0" w:color="auto"/>
            </w:tcBorders>
            <w:shd w:val="clear" w:color="auto" w:fill="FFFFFF"/>
          </w:tcPr>
          <w:p w:rsidR="00C40716" w:rsidRDefault="00C40716">
            <w:pPr>
              <w:framePr w:w="14448" w:h="9374" w:wrap="none" w:vAnchor="page" w:hAnchor="page" w:x="1542" w:y="1150"/>
              <w:rPr>
                <w:sz w:val="10"/>
                <w:szCs w:val="10"/>
              </w:rPr>
            </w:pPr>
          </w:p>
        </w:tc>
        <w:tc>
          <w:tcPr>
            <w:tcW w:w="946"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380" w:firstLine="0"/>
              <w:jc w:val="left"/>
            </w:pPr>
            <w:r>
              <w:t>8</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260" w:firstLine="0"/>
              <w:jc w:val="left"/>
            </w:pPr>
            <w:r>
              <w:t>6</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320" w:firstLine="0"/>
              <w:jc w:val="left"/>
            </w:pPr>
            <w:r>
              <w:t>6</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320" w:firstLine="0"/>
              <w:jc w:val="left"/>
            </w:pPr>
            <w:r>
              <w:t>6</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340" w:firstLine="0"/>
              <w:jc w:val="left"/>
            </w:pPr>
            <w:r>
              <w:t>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340" w:firstLine="0"/>
              <w:jc w:val="left"/>
            </w:pPr>
            <w:r>
              <w:t>6</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pPr>
            <w:r>
              <w:t>4</w:t>
            </w:r>
          </w:p>
        </w:tc>
        <w:tc>
          <w:tcPr>
            <w:tcW w:w="1224"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pPr>
            <w:r>
              <w:t>4</w:t>
            </w:r>
          </w:p>
        </w:tc>
        <w:tc>
          <w:tcPr>
            <w:tcW w:w="167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pPr>
            <w:r>
              <w:t>3</w:t>
            </w:r>
          </w:p>
        </w:tc>
      </w:tr>
      <w:tr w:rsidR="00C40716">
        <w:trPr>
          <w:trHeight w:hRule="exact" w:val="518"/>
        </w:trPr>
        <w:tc>
          <w:tcPr>
            <w:tcW w:w="605"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160" w:firstLine="0"/>
              <w:jc w:val="left"/>
            </w:pPr>
            <w:r>
              <w:t>30.</w:t>
            </w:r>
          </w:p>
        </w:tc>
        <w:tc>
          <w:tcPr>
            <w:tcW w:w="2803"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jc w:val="left"/>
            </w:pPr>
            <w:r>
              <w:t>Конькобежный спорт</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pPr>
            <w:r>
              <w:t>15</w:t>
            </w:r>
          </w:p>
        </w:tc>
        <w:tc>
          <w:tcPr>
            <w:tcW w:w="830"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right="140" w:firstLine="0"/>
              <w:jc w:val="right"/>
            </w:pPr>
            <w:r>
              <w:t>15</w:t>
            </w:r>
          </w:p>
        </w:tc>
        <w:tc>
          <w:tcPr>
            <w:tcW w:w="312" w:type="dxa"/>
            <w:tcBorders>
              <w:top w:val="single" w:sz="4" w:space="0" w:color="auto"/>
            </w:tcBorders>
            <w:shd w:val="clear" w:color="auto" w:fill="FFFFFF"/>
          </w:tcPr>
          <w:p w:rsidR="00C40716" w:rsidRDefault="00C40716">
            <w:pPr>
              <w:framePr w:w="14448" w:h="9374" w:wrap="none" w:vAnchor="page" w:hAnchor="page" w:x="1542" w:y="1150"/>
              <w:rPr>
                <w:sz w:val="10"/>
                <w:szCs w:val="10"/>
              </w:rPr>
            </w:pPr>
          </w:p>
        </w:tc>
        <w:tc>
          <w:tcPr>
            <w:tcW w:w="946"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380" w:firstLine="0"/>
              <w:jc w:val="left"/>
            </w:pPr>
            <w:r>
              <w:t>15</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26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320" w:firstLine="0"/>
              <w:jc w:val="left"/>
            </w:pPr>
            <w:r>
              <w:t>10</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320" w:firstLine="0"/>
              <w:jc w:val="left"/>
            </w:pPr>
            <w:r>
              <w:t>8</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340" w:firstLine="0"/>
              <w:jc w:val="left"/>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340" w:firstLine="0"/>
              <w:jc w:val="left"/>
            </w:pPr>
            <w:r>
              <w:t>7</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pPr>
            <w:r>
              <w:t>5</w:t>
            </w:r>
          </w:p>
        </w:tc>
        <w:tc>
          <w:tcPr>
            <w:tcW w:w="1224"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pPr>
            <w:r>
              <w:t>4</w:t>
            </w:r>
          </w:p>
        </w:tc>
        <w:tc>
          <w:tcPr>
            <w:tcW w:w="167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pPr>
            <w:r>
              <w:t>4</w:t>
            </w:r>
          </w:p>
        </w:tc>
      </w:tr>
      <w:tr w:rsidR="00C40716">
        <w:trPr>
          <w:trHeight w:hRule="exact" w:val="830"/>
        </w:trPr>
        <w:tc>
          <w:tcPr>
            <w:tcW w:w="605" w:type="dxa"/>
            <w:tcBorders>
              <w:top w:val="single" w:sz="4" w:space="0" w:color="auto"/>
              <w:left w:val="single" w:sz="4" w:space="0" w:color="auto"/>
            </w:tcBorders>
            <w:shd w:val="clear" w:color="auto" w:fill="FFFFFF"/>
          </w:tcPr>
          <w:p w:rsidR="00C40716" w:rsidRDefault="0095313B">
            <w:pPr>
              <w:pStyle w:val="20"/>
              <w:framePr w:w="14448" w:h="9374" w:wrap="none" w:vAnchor="page" w:hAnchor="page" w:x="1542" w:y="1150"/>
              <w:shd w:val="clear" w:color="auto" w:fill="auto"/>
              <w:spacing w:line="260" w:lineRule="exact"/>
              <w:ind w:left="160" w:firstLine="0"/>
              <w:jc w:val="left"/>
            </w:pPr>
            <w:r>
              <w:t>31.</w:t>
            </w:r>
          </w:p>
        </w:tc>
        <w:tc>
          <w:tcPr>
            <w:tcW w:w="2803"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322" w:lineRule="exact"/>
              <w:ind w:firstLine="0"/>
              <w:jc w:val="left"/>
            </w:pPr>
            <w:r>
              <w:t>Конькобежный спорт (шорт-трек)</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pPr>
            <w:r>
              <w:t>16</w:t>
            </w:r>
          </w:p>
        </w:tc>
        <w:tc>
          <w:tcPr>
            <w:tcW w:w="830"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right="140" w:firstLine="0"/>
              <w:jc w:val="right"/>
            </w:pPr>
            <w:r>
              <w:t>16</w:t>
            </w:r>
          </w:p>
        </w:tc>
        <w:tc>
          <w:tcPr>
            <w:tcW w:w="312" w:type="dxa"/>
            <w:tcBorders>
              <w:top w:val="single" w:sz="4" w:space="0" w:color="auto"/>
            </w:tcBorders>
            <w:shd w:val="clear" w:color="auto" w:fill="FFFFFF"/>
          </w:tcPr>
          <w:p w:rsidR="00C40716" w:rsidRDefault="00C40716">
            <w:pPr>
              <w:framePr w:w="14448" w:h="9374" w:wrap="none" w:vAnchor="page" w:hAnchor="page" w:x="1542" w:y="1150"/>
              <w:rPr>
                <w:sz w:val="10"/>
                <w:szCs w:val="10"/>
              </w:rPr>
            </w:pPr>
          </w:p>
        </w:tc>
        <w:tc>
          <w:tcPr>
            <w:tcW w:w="946"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380" w:firstLine="0"/>
              <w:jc w:val="left"/>
            </w:pPr>
            <w:r>
              <w:t>16</w:t>
            </w:r>
          </w:p>
        </w:tc>
        <w:tc>
          <w:tcPr>
            <w:tcW w:w="677" w:type="dxa"/>
            <w:tcBorders>
              <w:top w:val="single" w:sz="4" w:space="0" w:color="auto"/>
              <w:left w:val="single" w:sz="4" w:space="0" w:color="auto"/>
            </w:tcBorders>
            <w:shd w:val="clear" w:color="auto" w:fill="FFFFFF"/>
          </w:tcPr>
          <w:p w:rsidR="00C40716" w:rsidRDefault="0095313B">
            <w:pPr>
              <w:pStyle w:val="20"/>
              <w:framePr w:w="14448" w:h="9374" w:wrap="none" w:vAnchor="page" w:hAnchor="page" w:x="1542" w:y="1150"/>
              <w:shd w:val="clear" w:color="auto" w:fill="auto"/>
              <w:spacing w:line="260" w:lineRule="exact"/>
              <w:ind w:left="260" w:firstLine="0"/>
              <w:jc w:val="left"/>
            </w:pPr>
            <w:r>
              <w:t>14</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340" w:firstLine="0"/>
              <w:jc w:val="left"/>
            </w:pPr>
            <w:r>
              <w:t>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340" w:firstLine="0"/>
              <w:jc w:val="left"/>
            </w:pPr>
            <w:r>
              <w:t>0</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pPr>
            <w:r>
              <w:t>12</w:t>
            </w:r>
          </w:p>
        </w:tc>
        <w:tc>
          <w:tcPr>
            <w:tcW w:w="1224"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pPr>
            <w:r>
              <w:t>8</w:t>
            </w:r>
          </w:p>
        </w:tc>
        <w:tc>
          <w:tcPr>
            <w:tcW w:w="1675" w:type="dxa"/>
            <w:tcBorders>
              <w:top w:val="single" w:sz="4" w:space="0" w:color="auto"/>
              <w:left w:val="single" w:sz="4" w:space="0" w:color="auto"/>
              <w:right w:val="single" w:sz="4" w:space="0" w:color="auto"/>
            </w:tcBorders>
            <w:shd w:val="clear" w:color="auto" w:fill="FFFFFF"/>
          </w:tcPr>
          <w:p w:rsidR="00C40716" w:rsidRDefault="0095313B">
            <w:pPr>
              <w:pStyle w:val="20"/>
              <w:framePr w:w="14448" w:h="9374" w:wrap="none" w:vAnchor="page" w:hAnchor="page" w:x="1542" w:y="1150"/>
              <w:shd w:val="clear" w:color="auto" w:fill="auto"/>
              <w:spacing w:line="260" w:lineRule="exact"/>
              <w:ind w:firstLine="0"/>
            </w:pPr>
            <w:r>
              <w:t>4</w:t>
            </w:r>
          </w:p>
        </w:tc>
      </w:tr>
      <w:tr w:rsidR="00C40716">
        <w:trPr>
          <w:trHeight w:hRule="exact" w:val="518"/>
        </w:trPr>
        <w:tc>
          <w:tcPr>
            <w:tcW w:w="605"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160" w:firstLine="0"/>
              <w:jc w:val="left"/>
            </w:pPr>
            <w:r>
              <w:t>32.</w:t>
            </w:r>
          </w:p>
        </w:tc>
        <w:tc>
          <w:tcPr>
            <w:tcW w:w="2803"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jc w:val="left"/>
            </w:pPr>
            <w:r>
              <w:t>Корэш</w:t>
            </w:r>
          </w:p>
        </w:tc>
        <w:tc>
          <w:tcPr>
            <w:tcW w:w="1090" w:type="dxa"/>
            <w:tcBorders>
              <w:top w:val="single" w:sz="4" w:space="0" w:color="auto"/>
              <w:left w:val="single" w:sz="4" w:space="0" w:color="auto"/>
            </w:tcBorders>
            <w:shd w:val="clear" w:color="auto" w:fill="FFFFFF"/>
            <w:vAlign w:val="bottom"/>
          </w:tcPr>
          <w:p w:rsidR="00C40716" w:rsidRDefault="0095313B">
            <w:pPr>
              <w:pStyle w:val="20"/>
              <w:framePr w:w="14448" w:h="9374" w:wrap="none" w:vAnchor="page" w:hAnchor="page" w:x="1542" w:y="1150"/>
              <w:shd w:val="clear" w:color="auto" w:fill="auto"/>
              <w:spacing w:line="260" w:lineRule="exact"/>
              <w:ind w:firstLine="0"/>
            </w:pPr>
            <w:r>
              <w:t>20</w:t>
            </w:r>
          </w:p>
        </w:tc>
        <w:tc>
          <w:tcPr>
            <w:tcW w:w="830" w:type="dxa"/>
            <w:tcBorders>
              <w:top w:val="single" w:sz="4" w:space="0" w:color="auto"/>
              <w:left w:val="single" w:sz="4" w:space="0" w:color="auto"/>
            </w:tcBorders>
            <w:shd w:val="clear" w:color="auto" w:fill="FFFFFF"/>
            <w:vAlign w:val="bottom"/>
          </w:tcPr>
          <w:p w:rsidR="00C40716" w:rsidRDefault="0095313B">
            <w:pPr>
              <w:pStyle w:val="20"/>
              <w:framePr w:w="14448" w:h="9374" w:wrap="none" w:vAnchor="page" w:hAnchor="page" w:x="1542" w:y="1150"/>
              <w:shd w:val="clear" w:color="auto" w:fill="auto"/>
              <w:spacing w:line="260" w:lineRule="exact"/>
              <w:ind w:right="140" w:firstLine="0"/>
              <w:jc w:val="right"/>
            </w:pPr>
            <w:r>
              <w:t>16</w:t>
            </w:r>
          </w:p>
        </w:tc>
        <w:tc>
          <w:tcPr>
            <w:tcW w:w="312" w:type="dxa"/>
            <w:tcBorders>
              <w:top w:val="single" w:sz="4" w:space="0" w:color="auto"/>
            </w:tcBorders>
            <w:shd w:val="clear" w:color="auto" w:fill="FFFFFF"/>
          </w:tcPr>
          <w:p w:rsidR="00C40716" w:rsidRDefault="00C40716">
            <w:pPr>
              <w:framePr w:w="14448" w:h="9374" w:wrap="none" w:vAnchor="page" w:hAnchor="page" w:x="1542" w:y="1150"/>
              <w:rPr>
                <w:sz w:val="10"/>
                <w:szCs w:val="10"/>
              </w:rPr>
            </w:pPr>
          </w:p>
        </w:tc>
        <w:tc>
          <w:tcPr>
            <w:tcW w:w="946"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right="380" w:firstLine="0"/>
              <w:jc w:val="right"/>
            </w:pPr>
            <w:r>
              <w:t>14</w:t>
            </w:r>
          </w:p>
        </w:tc>
        <w:tc>
          <w:tcPr>
            <w:tcW w:w="677" w:type="dxa"/>
            <w:tcBorders>
              <w:top w:val="single" w:sz="4" w:space="0" w:color="auto"/>
              <w:left w:val="single" w:sz="4" w:space="0" w:color="auto"/>
            </w:tcBorders>
            <w:shd w:val="clear" w:color="auto" w:fill="FFFFFF"/>
            <w:vAlign w:val="bottom"/>
          </w:tcPr>
          <w:p w:rsidR="00C40716" w:rsidRDefault="0095313B">
            <w:pPr>
              <w:pStyle w:val="20"/>
              <w:framePr w:w="14448" w:h="9374" w:wrap="none" w:vAnchor="page" w:hAnchor="page" w:x="1542" w:y="1150"/>
              <w:shd w:val="clear" w:color="auto" w:fill="auto"/>
              <w:spacing w:line="260" w:lineRule="exact"/>
              <w:ind w:left="260" w:firstLine="0"/>
              <w:jc w:val="left"/>
            </w:pPr>
            <w:r>
              <w:t>12</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448" w:h="9374" w:wrap="none" w:vAnchor="page" w:hAnchor="page" w:x="1542" w:y="1150"/>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448" w:h="9374" w:wrap="none" w:vAnchor="page" w:hAnchor="page" w:x="1542" w:y="1150"/>
              <w:shd w:val="clear" w:color="auto" w:fill="auto"/>
              <w:spacing w:line="260" w:lineRule="exact"/>
              <w:ind w:left="320" w:firstLine="0"/>
              <w:jc w:val="left"/>
            </w:pPr>
            <w:r>
              <w:t>10</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448" w:h="9374" w:wrap="none" w:vAnchor="page" w:hAnchor="page" w:x="1542" w:y="1150"/>
              <w:shd w:val="clear" w:color="auto" w:fill="auto"/>
              <w:spacing w:line="260" w:lineRule="exact"/>
              <w:ind w:left="340" w:firstLine="0"/>
              <w:jc w:val="left"/>
            </w:pPr>
            <w:r>
              <w:t>8</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448" w:h="9374" w:wrap="none" w:vAnchor="page" w:hAnchor="page" w:x="1542" w:y="1150"/>
              <w:shd w:val="clear" w:color="auto" w:fill="auto"/>
              <w:spacing w:line="260" w:lineRule="exact"/>
              <w:ind w:left="340" w:firstLine="0"/>
              <w:jc w:val="left"/>
            </w:pPr>
            <w:r>
              <w:t>0</w:t>
            </w:r>
          </w:p>
        </w:tc>
        <w:tc>
          <w:tcPr>
            <w:tcW w:w="1075" w:type="dxa"/>
            <w:tcBorders>
              <w:top w:val="single" w:sz="4" w:space="0" w:color="auto"/>
              <w:left w:val="single" w:sz="4" w:space="0" w:color="auto"/>
            </w:tcBorders>
            <w:shd w:val="clear" w:color="auto" w:fill="FFFFFF"/>
            <w:vAlign w:val="bottom"/>
          </w:tcPr>
          <w:p w:rsidR="00C40716" w:rsidRDefault="0095313B">
            <w:pPr>
              <w:pStyle w:val="20"/>
              <w:framePr w:w="14448" w:h="9374" w:wrap="none" w:vAnchor="page" w:hAnchor="page" w:x="1542" w:y="1150"/>
              <w:shd w:val="clear" w:color="auto" w:fill="auto"/>
              <w:spacing w:line="260" w:lineRule="exact"/>
              <w:ind w:firstLine="0"/>
            </w:pPr>
            <w:r>
              <w:t>6</w:t>
            </w:r>
          </w:p>
        </w:tc>
        <w:tc>
          <w:tcPr>
            <w:tcW w:w="1224" w:type="dxa"/>
            <w:tcBorders>
              <w:top w:val="single" w:sz="4" w:space="0" w:color="auto"/>
              <w:left w:val="single" w:sz="4" w:space="0" w:color="auto"/>
            </w:tcBorders>
            <w:shd w:val="clear" w:color="auto" w:fill="FFFFFF"/>
            <w:vAlign w:val="bottom"/>
          </w:tcPr>
          <w:p w:rsidR="00C40716" w:rsidRDefault="0095313B">
            <w:pPr>
              <w:pStyle w:val="20"/>
              <w:framePr w:w="14448" w:h="9374" w:wrap="none" w:vAnchor="page" w:hAnchor="page" w:x="1542" w:y="1150"/>
              <w:shd w:val="clear" w:color="auto" w:fill="auto"/>
              <w:spacing w:line="260" w:lineRule="exact"/>
              <w:ind w:firstLine="0"/>
            </w:pPr>
            <w:r>
              <w:t>6</w:t>
            </w:r>
          </w:p>
        </w:tc>
        <w:tc>
          <w:tcPr>
            <w:tcW w:w="167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pPr>
            <w:r>
              <w:t>4</w:t>
            </w:r>
          </w:p>
        </w:tc>
      </w:tr>
      <w:tr w:rsidR="00C40716">
        <w:trPr>
          <w:trHeight w:hRule="exact" w:val="523"/>
        </w:trPr>
        <w:tc>
          <w:tcPr>
            <w:tcW w:w="605"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160" w:firstLine="0"/>
              <w:jc w:val="left"/>
            </w:pPr>
            <w:r>
              <w:t>33.</w:t>
            </w:r>
          </w:p>
        </w:tc>
        <w:tc>
          <w:tcPr>
            <w:tcW w:w="2803"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jc w:val="left"/>
            </w:pPr>
            <w:r>
              <w:t>Легкая атлетика</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pPr>
            <w:r>
              <w:t>15</w:t>
            </w:r>
          </w:p>
        </w:tc>
        <w:tc>
          <w:tcPr>
            <w:tcW w:w="830"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right="140" w:firstLine="0"/>
              <w:jc w:val="right"/>
            </w:pPr>
            <w:r>
              <w:t>15</w:t>
            </w:r>
          </w:p>
        </w:tc>
        <w:tc>
          <w:tcPr>
            <w:tcW w:w="312" w:type="dxa"/>
            <w:tcBorders>
              <w:top w:val="single" w:sz="4" w:space="0" w:color="auto"/>
            </w:tcBorders>
            <w:shd w:val="clear" w:color="auto" w:fill="FFFFFF"/>
          </w:tcPr>
          <w:p w:rsidR="00C40716" w:rsidRDefault="00C40716">
            <w:pPr>
              <w:framePr w:w="14448" w:h="9374" w:wrap="none" w:vAnchor="page" w:hAnchor="page" w:x="1542" w:y="1150"/>
              <w:rPr>
                <w:sz w:val="10"/>
                <w:szCs w:val="10"/>
              </w:rPr>
            </w:pPr>
          </w:p>
        </w:tc>
        <w:tc>
          <w:tcPr>
            <w:tcW w:w="946"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380" w:firstLine="0"/>
              <w:jc w:val="left"/>
            </w:pPr>
            <w:r>
              <w:t>15</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260" w:firstLine="0"/>
              <w:jc w:val="left"/>
            </w:pPr>
            <w:r>
              <w:t>14</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320" w:firstLine="0"/>
              <w:jc w:val="left"/>
            </w:pPr>
            <w:r>
              <w:t>10</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34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340" w:firstLine="0"/>
              <w:jc w:val="left"/>
            </w:pPr>
            <w:r>
              <w:t>8</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pPr>
            <w:r>
              <w:t>4</w:t>
            </w:r>
          </w:p>
        </w:tc>
        <w:tc>
          <w:tcPr>
            <w:tcW w:w="1224"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pPr>
            <w:r>
              <w:t>4</w:t>
            </w:r>
          </w:p>
        </w:tc>
        <w:tc>
          <w:tcPr>
            <w:tcW w:w="167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pPr>
            <w:r>
              <w:t>2</w:t>
            </w:r>
          </w:p>
        </w:tc>
      </w:tr>
      <w:tr w:rsidR="00C40716">
        <w:trPr>
          <w:trHeight w:hRule="exact" w:val="514"/>
        </w:trPr>
        <w:tc>
          <w:tcPr>
            <w:tcW w:w="605"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160" w:firstLine="0"/>
              <w:jc w:val="left"/>
            </w:pPr>
            <w:r>
              <w:t>34.</w:t>
            </w:r>
          </w:p>
        </w:tc>
        <w:tc>
          <w:tcPr>
            <w:tcW w:w="2803"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jc w:val="left"/>
            </w:pPr>
            <w:r>
              <w:t>Лыжное двоеборье</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pPr>
            <w:r>
              <w:t>15</w:t>
            </w:r>
          </w:p>
        </w:tc>
        <w:tc>
          <w:tcPr>
            <w:tcW w:w="830"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right="140" w:firstLine="0"/>
              <w:jc w:val="right"/>
            </w:pPr>
            <w:r>
              <w:t>15</w:t>
            </w:r>
          </w:p>
        </w:tc>
        <w:tc>
          <w:tcPr>
            <w:tcW w:w="312" w:type="dxa"/>
            <w:tcBorders>
              <w:top w:val="single" w:sz="4" w:space="0" w:color="auto"/>
            </w:tcBorders>
            <w:shd w:val="clear" w:color="auto" w:fill="FFFFFF"/>
          </w:tcPr>
          <w:p w:rsidR="00C40716" w:rsidRDefault="00C40716">
            <w:pPr>
              <w:framePr w:w="14448" w:h="9374" w:wrap="none" w:vAnchor="page" w:hAnchor="page" w:x="1542" w:y="1150"/>
              <w:rPr>
                <w:sz w:val="10"/>
                <w:szCs w:val="10"/>
              </w:rPr>
            </w:pPr>
          </w:p>
        </w:tc>
        <w:tc>
          <w:tcPr>
            <w:tcW w:w="946"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right="380" w:firstLine="0"/>
              <w:jc w:val="right"/>
            </w:pPr>
            <w:r>
              <w:t>12</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260" w:firstLine="0"/>
              <w:jc w:val="left"/>
            </w:pPr>
            <w:r>
              <w:t>10</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320" w:firstLine="0"/>
              <w:jc w:val="left"/>
            </w:pPr>
            <w:r>
              <w:t>10</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320" w:firstLine="0"/>
              <w:jc w:val="left"/>
            </w:pPr>
            <w:r>
              <w:t>8</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340" w:firstLine="0"/>
              <w:jc w:val="left"/>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340" w:firstLine="0"/>
              <w:jc w:val="left"/>
            </w:pPr>
            <w:r>
              <w:t>8</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pPr>
            <w:r>
              <w:t>6</w:t>
            </w:r>
          </w:p>
        </w:tc>
        <w:tc>
          <w:tcPr>
            <w:tcW w:w="1224"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pPr>
            <w:r>
              <w:t>6</w:t>
            </w:r>
          </w:p>
        </w:tc>
        <w:tc>
          <w:tcPr>
            <w:tcW w:w="167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pPr>
            <w:r>
              <w:t>4</w:t>
            </w:r>
          </w:p>
        </w:tc>
      </w:tr>
      <w:tr w:rsidR="00C40716">
        <w:trPr>
          <w:trHeight w:hRule="exact" w:val="523"/>
        </w:trPr>
        <w:tc>
          <w:tcPr>
            <w:tcW w:w="605"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160" w:firstLine="0"/>
              <w:jc w:val="left"/>
            </w:pPr>
            <w:r>
              <w:t>35.</w:t>
            </w:r>
          </w:p>
        </w:tc>
        <w:tc>
          <w:tcPr>
            <w:tcW w:w="2803"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jc w:val="left"/>
            </w:pPr>
            <w:r>
              <w:t>Лыжные гонки</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pPr>
            <w:r>
              <w:t>15</w:t>
            </w:r>
          </w:p>
        </w:tc>
        <w:tc>
          <w:tcPr>
            <w:tcW w:w="830"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right="140" w:firstLine="0"/>
              <w:jc w:val="right"/>
            </w:pPr>
            <w:r>
              <w:t>15</w:t>
            </w:r>
          </w:p>
        </w:tc>
        <w:tc>
          <w:tcPr>
            <w:tcW w:w="312" w:type="dxa"/>
            <w:tcBorders>
              <w:top w:val="single" w:sz="4" w:space="0" w:color="auto"/>
            </w:tcBorders>
            <w:shd w:val="clear" w:color="auto" w:fill="FFFFFF"/>
          </w:tcPr>
          <w:p w:rsidR="00C40716" w:rsidRDefault="00C40716">
            <w:pPr>
              <w:framePr w:w="14448" w:h="9374" w:wrap="none" w:vAnchor="page" w:hAnchor="page" w:x="1542" w:y="1150"/>
              <w:rPr>
                <w:sz w:val="10"/>
                <w:szCs w:val="10"/>
              </w:rPr>
            </w:pPr>
          </w:p>
        </w:tc>
        <w:tc>
          <w:tcPr>
            <w:tcW w:w="946"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380" w:firstLine="0"/>
              <w:jc w:val="left"/>
            </w:pPr>
            <w:r>
              <w:t>15</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260" w:firstLine="0"/>
              <w:jc w:val="left"/>
            </w:pPr>
            <w:r>
              <w:t>15</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34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340" w:firstLine="0"/>
              <w:jc w:val="left"/>
            </w:pPr>
            <w:r>
              <w:t>8</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pPr>
            <w:r>
              <w:t>2</w:t>
            </w:r>
          </w:p>
        </w:tc>
        <w:tc>
          <w:tcPr>
            <w:tcW w:w="1224"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pPr>
            <w:r>
              <w:t>2</w:t>
            </w:r>
          </w:p>
        </w:tc>
        <w:tc>
          <w:tcPr>
            <w:tcW w:w="167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pPr>
            <w:r>
              <w:t>1</w:t>
            </w:r>
          </w:p>
        </w:tc>
      </w:tr>
      <w:tr w:rsidR="00C40716">
        <w:trPr>
          <w:trHeight w:hRule="exact" w:val="518"/>
        </w:trPr>
        <w:tc>
          <w:tcPr>
            <w:tcW w:w="605"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160" w:firstLine="0"/>
              <w:jc w:val="left"/>
            </w:pPr>
            <w:r>
              <w:t>36.</w:t>
            </w:r>
          </w:p>
        </w:tc>
        <w:tc>
          <w:tcPr>
            <w:tcW w:w="2803"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jc w:val="left"/>
            </w:pPr>
            <w:r>
              <w:t>Мотоциклетный спорт</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pPr>
            <w:r>
              <w:t>15</w:t>
            </w:r>
          </w:p>
        </w:tc>
        <w:tc>
          <w:tcPr>
            <w:tcW w:w="830" w:type="dxa"/>
            <w:tcBorders>
              <w:top w:val="single" w:sz="4" w:space="0" w:color="auto"/>
              <w:left w:val="single" w:sz="4" w:space="0" w:color="auto"/>
            </w:tcBorders>
            <w:shd w:val="clear" w:color="auto" w:fill="FFFFFF"/>
            <w:vAlign w:val="bottom"/>
          </w:tcPr>
          <w:p w:rsidR="00C40716" w:rsidRDefault="0095313B">
            <w:pPr>
              <w:pStyle w:val="20"/>
              <w:framePr w:w="14448" w:h="9374" w:wrap="none" w:vAnchor="page" w:hAnchor="page" w:x="1542" w:y="1150"/>
              <w:shd w:val="clear" w:color="auto" w:fill="auto"/>
              <w:spacing w:line="260" w:lineRule="exact"/>
              <w:ind w:right="140" w:firstLine="0"/>
              <w:jc w:val="right"/>
            </w:pPr>
            <w:r>
              <w:t>10</w:t>
            </w:r>
          </w:p>
        </w:tc>
        <w:tc>
          <w:tcPr>
            <w:tcW w:w="312" w:type="dxa"/>
            <w:tcBorders>
              <w:top w:val="single" w:sz="4" w:space="0" w:color="auto"/>
            </w:tcBorders>
            <w:shd w:val="clear" w:color="auto" w:fill="FFFFFF"/>
          </w:tcPr>
          <w:p w:rsidR="00C40716" w:rsidRDefault="00C40716">
            <w:pPr>
              <w:framePr w:w="14448" w:h="9374" w:wrap="none" w:vAnchor="page" w:hAnchor="page" w:x="1542" w:y="1150"/>
              <w:rPr>
                <w:sz w:val="10"/>
                <w:szCs w:val="10"/>
              </w:rPr>
            </w:pPr>
          </w:p>
        </w:tc>
        <w:tc>
          <w:tcPr>
            <w:tcW w:w="946" w:type="dxa"/>
            <w:tcBorders>
              <w:top w:val="single" w:sz="4" w:space="0" w:color="auto"/>
              <w:left w:val="single" w:sz="4" w:space="0" w:color="auto"/>
            </w:tcBorders>
            <w:shd w:val="clear" w:color="auto" w:fill="FFFFFF"/>
            <w:vAlign w:val="bottom"/>
          </w:tcPr>
          <w:p w:rsidR="00C40716" w:rsidRDefault="0095313B">
            <w:pPr>
              <w:pStyle w:val="20"/>
              <w:framePr w:w="14448" w:h="9374" w:wrap="none" w:vAnchor="page" w:hAnchor="page" w:x="1542" w:y="1150"/>
              <w:shd w:val="clear" w:color="auto" w:fill="auto"/>
              <w:spacing w:line="260" w:lineRule="exact"/>
              <w:ind w:left="380" w:firstLine="0"/>
              <w:jc w:val="left"/>
            </w:pPr>
            <w:r>
              <w:t>8</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260" w:firstLine="0"/>
              <w:jc w:val="left"/>
            </w:pPr>
            <w:r>
              <w:t>7</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320" w:firstLine="0"/>
              <w:jc w:val="left"/>
            </w:pPr>
            <w:r>
              <w:t>7</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448" w:h="9374" w:wrap="none" w:vAnchor="page" w:hAnchor="page" w:x="1542" w:y="1150"/>
              <w:shd w:val="clear" w:color="auto" w:fill="auto"/>
              <w:spacing w:line="260" w:lineRule="exact"/>
              <w:ind w:left="320" w:firstLine="0"/>
              <w:jc w:val="left"/>
            </w:pPr>
            <w:r>
              <w:t>6</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448" w:h="9374" w:wrap="none" w:vAnchor="page" w:hAnchor="page" w:x="1542" w:y="1150"/>
              <w:shd w:val="clear" w:color="auto" w:fill="auto"/>
              <w:spacing w:line="260" w:lineRule="exact"/>
              <w:ind w:left="340" w:firstLine="0"/>
              <w:jc w:val="left"/>
            </w:pPr>
            <w:r>
              <w:t>6</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448" w:h="9374" w:wrap="none" w:vAnchor="page" w:hAnchor="page" w:x="1542" w:y="1150"/>
              <w:shd w:val="clear" w:color="auto" w:fill="auto"/>
              <w:spacing w:line="260" w:lineRule="exact"/>
              <w:ind w:left="340" w:firstLine="0"/>
              <w:jc w:val="left"/>
            </w:pPr>
            <w:r>
              <w:t>6</w:t>
            </w:r>
          </w:p>
        </w:tc>
        <w:tc>
          <w:tcPr>
            <w:tcW w:w="1075" w:type="dxa"/>
            <w:tcBorders>
              <w:top w:val="single" w:sz="4" w:space="0" w:color="auto"/>
              <w:left w:val="single" w:sz="4" w:space="0" w:color="auto"/>
            </w:tcBorders>
            <w:shd w:val="clear" w:color="auto" w:fill="FFFFFF"/>
            <w:vAlign w:val="bottom"/>
          </w:tcPr>
          <w:p w:rsidR="00C40716" w:rsidRDefault="0095313B">
            <w:pPr>
              <w:pStyle w:val="20"/>
              <w:framePr w:w="14448" w:h="9374" w:wrap="none" w:vAnchor="page" w:hAnchor="page" w:x="1542" w:y="1150"/>
              <w:shd w:val="clear" w:color="auto" w:fill="auto"/>
              <w:spacing w:line="260" w:lineRule="exact"/>
              <w:ind w:firstLine="0"/>
            </w:pPr>
            <w:r>
              <w:t>2</w:t>
            </w:r>
          </w:p>
        </w:tc>
        <w:tc>
          <w:tcPr>
            <w:tcW w:w="1224" w:type="dxa"/>
            <w:tcBorders>
              <w:top w:val="single" w:sz="4" w:space="0" w:color="auto"/>
              <w:left w:val="single" w:sz="4" w:space="0" w:color="auto"/>
            </w:tcBorders>
            <w:shd w:val="clear" w:color="auto" w:fill="FFFFFF"/>
            <w:vAlign w:val="bottom"/>
          </w:tcPr>
          <w:p w:rsidR="00C40716" w:rsidRDefault="0095313B">
            <w:pPr>
              <w:pStyle w:val="20"/>
              <w:framePr w:w="14448" w:h="9374" w:wrap="none" w:vAnchor="page" w:hAnchor="page" w:x="1542" w:y="1150"/>
              <w:shd w:val="clear" w:color="auto" w:fill="auto"/>
              <w:spacing w:line="260" w:lineRule="exact"/>
              <w:ind w:firstLine="0"/>
            </w:pPr>
            <w:r>
              <w:t>2</w:t>
            </w:r>
          </w:p>
        </w:tc>
        <w:tc>
          <w:tcPr>
            <w:tcW w:w="1675"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48" w:h="9374" w:wrap="none" w:vAnchor="page" w:hAnchor="page" w:x="1542" w:y="1150"/>
              <w:shd w:val="clear" w:color="auto" w:fill="auto"/>
              <w:spacing w:line="260" w:lineRule="exact"/>
              <w:ind w:firstLine="0"/>
            </w:pPr>
            <w:r>
              <w:t>1</w:t>
            </w:r>
          </w:p>
        </w:tc>
      </w:tr>
      <w:tr w:rsidR="00C40716">
        <w:trPr>
          <w:trHeight w:hRule="exact" w:val="514"/>
        </w:trPr>
        <w:tc>
          <w:tcPr>
            <w:tcW w:w="605"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160" w:firstLine="0"/>
              <w:jc w:val="left"/>
            </w:pPr>
            <w:r>
              <w:t>37.</w:t>
            </w:r>
          </w:p>
        </w:tc>
        <w:tc>
          <w:tcPr>
            <w:tcW w:w="2803"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jc w:val="left"/>
            </w:pPr>
            <w:r>
              <w:t>Настольный теннис</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pPr>
            <w:r>
              <w:t>15</w:t>
            </w:r>
          </w:p>
        </w:tc>
        <w:tc>
          <w:tcPr>
            <w:tcW w:w="830"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right="140" w:firstLine="0"/>
              <w:jc w:val="right"/>
            </w:pPr>
            <w:r>
              <w:t>15</w:t>
            </w:r>
          </w:p>
        </w:tc>
        <w:tc>
          <w:tcPr>
            <w:tcW w:w="312" w:type="dxa"/>
            <w:tcBorders>
              <w:top w:val="single" w:sz="4" w:space="0" w:color="auto"/>
            </w:tcBorders>
            <w:shd w:val="clear" w:color="auto" w:fill="FFFFFF"/>
          </w:tcPr>
          <w:p w:rsidR="00C40716" w:rsidRDefault="00C40716">
            <w:pPr>
              <w:framePr w:w="14448" w:h="9374" w:wrap="none" w:vAnchor="page" w:hAnchor="page" w:x="1542" w:y="1150"/>
              <w:rPr>
                <w:sz w:val="10"/>
                <w:szCs w:val="10"/>
              </w:rPr>
            </w:pPr>
          </w:p>
        </w:tc>
        <w:tc>
          <w:tcPr>
            <w:tcW w:w="946"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right="380" w:firstLine="0"/>
              <w:jc w:val="right"/>
            </w:pPr>
            <w:r>
              <w:t>14</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260" w:firstLine="0"/>
              <w:jc w:val="left"/>
            </w:pPr>
            <w:r>
              <w:t>10</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right="320" w:firstLine="0"/>
              <w:jc w:val="right"/>
            </w:pPr>
            <w:r>
              <w:t>8</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320" w:firstLine="0"/>
              <w:jc w:val="left"/>
            </w:pPr>
            <w:r>
              <w:t>8</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right="340" w:firstLine="0"/>
              <w:jc w:val="right"/>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right="340" w:firstLine="0"/>
              <w:jc w:val="right"/>
            </w:pPr>
            <w:r>
              <w:t>8</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pPr>
            <w:r>
              <w:t>6</w:t>
            </w:r>
          </w:p>
        </w:tc>
        <w:tc>
          <w:tcPr>
            <w:tcW w:w="1224"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pPr>
            <w:r>
              <w:t>4</w:t>
            </w:r>
          </w:p>
        </w:tc>
        <w:tc>
          <w:tcPr>
            <w:tcW w:w="167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pPr>
            <w:r>
              <w:t>3</w:t>
            </w:r>
          </w:p>
        </w:tc>
      </w:tr>
      <w:tr w:rsidR="00C40716">
        <w:trPr>
          <w:trHeight w:hRule="exact" w:val="869"/>
        </w:trPr>
        <w:tc>
          <w:tcPr>
            <w:tcW w:w="605" w:type="dxa"/>
            <w:tcBorders>
              <w:top w:val="single" w:sz="4" w:space="0" w:color="auto"/>
              <w:left w:val="single" w:sz="4" w:space="0" w:color="auto"/>
            </w:tcBorders>
            <w:shd w:val="clear" w:color="auto" w:fill="FFFFFF"/>
          </w:tcPr>
          <w:p w:rsidR="00C40716" w:rsidRDefault="0095313B">
            <w:pPr>
              <w:pStyle w:val="20"/>
              <w:framePr w:w="14448" w:h="9374" w:wrap="none" w:vAnchor="page" w:hAnchor="page" w:x="1542" w:y="1150"/>
              <w:shd w:val="clear" w:color="auto" w:fill="auto"/>
              <w:spacing w:line="260" w:lineRule="exact"/>
              <w:ind w:left="160" w:firstLine="0"/>
              <w:jc w:val="left"/>
            </w:pPr>
            <w:r>
              <w:t>38.</w:t>
            </w:r>
          </w:p>
        </w:tc>
        <w:tc>
          <w:tcPr>
            <w:tcW w:w="2803"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341" w:lineRule="exact"/>
              <w:ind w:firstLine="0"/>
              <w:jc w:val="left"/>
            </w:pPr>
            <w:r>
              <w:t>Начальное техниче</w:t>
            </w:r>
            <w:r>
              <w:softHyphen/>
              <w:t>ское моделирование</w:t>
            </w:r>
          </w:p>
        </w:tc>
        <w:tc>
          <w:tcPr>
            <w:tcW w:w="1090" w:type="dxa"/>
            <w:tcBorders>
              <w:top w:val="single" w:sz="4" w:space="0" w:color="auto"/>
              <w:left w:val="single" w:sz="4" w:space="0" w:color="auto"/>
            </w:tcBorders>
            <w:shd w:val="clear" w:color="auto" w:fill="FFFFFF"/>
          </w:tcPr>
          <w:p w:rsidR="00C40716" w:rsidRDefault="0095313B">
            <w:pPr>
              <w:pStyle w:val="20"/>
              <w:framePr w:w="14448" w:h="9374" w:wrap="none" w:vAnchor="page" w:hAnchor="page" w:x="1542" w:y="1150"/>
              <w:shd w:val="clear" w:color="auto" w:fill="auto"/>
              <w:spacing w:line="260" w:lineRule="exact"/>
              <w:ind w:firstLine="0"/>
            </w:pPr>
            <w:r>
              <w:t>15</w:t>
            </w:r>
          </w:p>
        </w:tc>
        <w:tc>
          <w:tcPr>
            <w:tcW w:w="830" w:type="dxa"/>
            <w:tcBorders>
              <w:top w:val="single" w:sz="4" w:space="0" w:color="auto"/>
              <w:left w:val="single" w:sz="4" w:space="0" w:color="auto"/>
            </w:tcBorders>
            <w:shd w:val="clear" w:color="auto" w:fill="FFFFFF"/>
          </w:tcPr>
          <w:p w:rsidR="00C40716" w:rsidRDefault="0095313B">
            <w:pPr>
              <w:pStyle w:val="20"/>
              <w:framePr w:w="14448" w:h="9374" w:wrap="none" w:vAnchor="page" w:hAnchor="page" w:x="1542" w:y="1150"/>
              <w:shd w:val="clear" w:color="auto" w:fill="auto"/>
              <w:spacing w:line="260" w:lineRule="exact"/>
              <w:ind w:right="140" w:firstLine="0"/>
              <w:jc w:val="right"/>
            </w:pPr>
            <w:r>
              <w:t>15</w:t>
            </w:r>
          </w:p>
        </w:tc>
        <w:tc>
          <w:tcPr>
            <w:tcW w:w="312" w:type="dxa"/>
            <w:tcBorders>
              <w:top w:val="single" w:sz="4" w:space="0" w:color="auto"/>
            </w:tcBorders>
            <w:shd w:val="clear" w:color="auto" w:fill="FFFFFF"/>
          </w:tcPr>
          <w:p w:rsidR="00C40716" w:rsidRDefault="00C40716">
            <w:pPr>
              <w:framePr w:w="14448" w:h="9374" w:wrap="none" w:vAnchor="page" w:hAnchor="page" w:x="1542" w:y="1150"/>
              <w:rPr>
                <w:sz w:val="10"/>
                <w:szCs w:val="10"/>
              </w:rPr>
            </w:pPr>
          </w:p>
        </w:tc>
        <w:tc>
          <w:tcPr>
            <w:tcW w:w="946"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380" w:firstLine="0"/>
              <w:jc w:val="left"/>
            </w:pPr>
            <w:r>
              <w:t>10</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260" w:firstLine="0"/>
              <w:jc w:val="left"/>
            </w:pPr>
            <w:r>
              <w:t>0</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320" w:firstLine="0"/>
              <w:jc w:val="left"/>
            </w:pPr>
            <w:r>
              <w:t>0</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320" w:firstLine="0"/>
              <w:jc w:val="left"/>
            </w:pPr>
            <w:r>
              <w:t>0</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340" w:firstLine="0"/>
              <w:jc w:val="left"/>
            </w:pPr>
            <w:r>
              <w:t>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340" w:firstLine="0"/>
              <w:jc w:val="left"/>
            </w:pPr>
            <w:r>
              <w:t>0</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pPr>
            <w:r>
              <w:t>0</w:t>
            </w:r>
          </w:p>
        </w:tc>
        <w:tc>
          <w:tcPr>
            <w:tcW w:w="1224" w:type="dxa"/>
            <w:tcBorders>
              <w:top w:val="single" w:sz="4" w:space="0" w:color="auto"/>
              <w:lef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pPr>
            <w:r>
              <w:t>0</w:t>
            </w:r>
          </w:p>
        </w:tc>
        <w:tc>
          <w:tcPr>
            <w:tcW w:w="167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pPr>
            <w:r>
              <w:t>0</w:t>
            </w:r>
          </w:p>
        </w:tc>
      </w:tr>
      <w:tr w:rsidR="00C40716">
        <w:trPr>
          <w:trHeight w:hRule="exact" w:val="557"/>
        </w:trPr>
        <w:tc>
          <w:tcPr>
            <w:tcW w:w="605"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160" w:firstLine="0"/>
              <w:jc w:val="left"/>
            </w:pPr>
            <w:r>
              <w:t>39.</w:t>
            </w:r>
          </w:p>
        </w:tc>
        <w:tc>
          <w:tcPr>
            <w:tcW w:w="2803"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jc w:val="left"/>
            </w:pPr>
            <w:r>
              <w:t>Парашютный спорт</w:t>
            </w:r>
          </w:p>
        </w:tc>
        <w:tc>
          <w:tcPr>
            <w:tcW w:w="109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pPr>
            <w:r>
              <w:t>15</w:t>
            </w:r>
          </w:p>
        </w:tc>
        <w:tc>
          <w:tcPr>
            <w:tcW w:w="83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right="140" w:firstLine="0"/>
              <w:jc w:val="right"/>
            </w:pPr>
            <w:r>
              <w:t>15</w:t>
            </w:r>
          </w:p>
        </w:tc>
        <w:tc>
          <w:tcPr>
            <w:tcW w:w="312" w:type="dxa"/>
            <w:tcBorders>
              <w:top w:val="single" w:sz="4" w:space="0" w:color="auto"/>
              <w:bottom w:val="single" w:sz="4" w:space="0" w:color="auto"/>
            </w:tcBorders>
            <w:shd w:val="clear" w:color="auto" w:fill="FFFFFF"/>
          </w:tcPr>
          <w:p w:rsidR="00C40716" w:rsidRDefault="00C40716">
            <w:pPr>
              <w:framePr w:w="14448" w:h="9374" w:wrap="none" w:vAnchor="page" w:hAnchor="page" w:x="1542" w:y="1150"/>
              <w:rPr>
                <w:sz w:val="10"/>
                <w:szCs w:val="10"/>
              </w:rPr>
            </w:pPr>
          </w:p>
        </w:tc>
        <w:tc>
          <w:tcPr>
            <w:tcW w:w="94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right="380" w:firstLine="0"/>
              <w:jc w:val="right"/>
            </w:pPr>
            <w:r>
              <w:t>15</w:t>
            </w:r>
          </w:p>
        </w:tc>
        <w:tc>
          <w:tcPr>
            <w:tcW w:w="677"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260" w:firstLine="0"/>
              <w:jc w:val="left"/>
            </w:pPr>
            <w:r>
              <w:t>0</w:t>
            </w:r>
          </w:p>
        </w:tc>
        <w:tc>
          <w:tcPr>
            <w:tcW w:w="80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right="320" w:firstLine="0"/>
              <w:jc w:val="right"/>
            </w:pPr>
            <w:r>
              <w:t>0</w:t>
            </w:r>
          </w:p>
        </w:tc>
        <w:tc>
          <w:tcPr>
            <w:tcW w:w="80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320" w:firstLine="0"/>
              <w:jc w:val="left"/>
            </w:pPr>
            <w:r>
              <w:t>0</w:t>
            </w:r>
          </w:p>
        </w:tc>
        <w:tc>
          <w:tcPr>
            <w:tcW w:w="80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right="340" w:firstLine="0"/>
              <w:jc w:val="right"/>
            </w:pPr>
            <w:r>
              <w:t>0</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left="340" w:firstLine="0"/>
              <w:jc w:val="left"/>
            </w:pPr>
            <w:r>
              <w:t>0</w:t>
            </w:r>
          </w:p>
        </w:tc>
        <w:tc>
          <w:tcPr>
            <w:tcW w:w="1075"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pPr>
            <w:r>
              <w:t>0</w:t>
            </w:r>
          </w:p>
        </w:tc>
        <w:tc>
          <w:tcPr>
            <w:tcW w:w="1224"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pPr>
            <w:r>
              <w:t>0</w:t>
            </w:r>
          </w:p>
        </w:tc>
        <w:tc>
          <w:tcPr>
            <w:tcW w:w="1675"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448" w:h="9374" w:wrap="none" w:vAnchor="page" w:hAnchor="page" w:x="1542" w:y="1150"/>
              <w:shd w:val="clear" w:color="auto" w:fill="auto"/>
              <w:spacing w:line="260" w:lineRule="exact"/>
              <w:ind w:firstLine="0"/>
            </w:pPr>
            <w:r>
              <w:t>0</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365" w:y="651"/>
        <w:shd w:val="clear" w:color="auto" w:fill="auto"/>
        <w:spacing w:line="240" w:lineRule="exact"/>
      </w:pPr>
      <w:r>
        <w:rPr>
          <w:rStyle w:val="aa"/>
        </w:rPr>
        <w:lastRenderedPageBreak/>
        <w:t>28</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29"/>
        <w:gridCol w:w="2818"/>
        <w:gridCol w:w="1094"/>
        <w:gridCol w:w="1142"/>
        <w:gridCol w:w="960"/>
        <w:gridCol w:w="672"/>
        <w:gridCol w:w="802"/>
        <w:gridCol w:w="806"/>
        <w:gridCol w:w="806"/>
        <w:gridCol w:w="806"/>
        <w:gridCol w:w="1085"/>
        <w:gridCol w:w="1229"/>
        <w:gridCol w:w="1690"/>
      </w:tblGrid>
      <w:tr w:rsidR="00C40716">
        <w:trPr>
          <w:trHeight w:hRule="exact" w:val="547"/>
        </w:trPr>
        <w:tc>
          <w:tcPr>
            <w:tcW w:w="629" w:type="dxa"/>
            <w:tcBorders>
              <w:top w:val="single" w:sz="4" w:space="0" w:color="auto"/>
              <w:left w:val="single" w:sz="4" w:space="0" w:color="auto"/>
            </w:tcBorders>
            <w:shd w:val="clear" w:color="auto" w:fill="FFFFFF"/>
            <w:vAlign w:val="bottom"/>
          </w:tcPr>
          <w:p w:rsidR="00C40716" w:rsidRDefault="0095313B">
            <w:pPr>
              <w:pStyle w:val="20"/>
              <w:framePr w:w="14539" w:h="9394" w:wrap="none" w:vAnchor="page" w:hAnchor="page" w:x="1496" w:y="1131"/>
              <w:shd w:val="clear" w:color="auto" w:fill="auto"/>
              <w:spacing w:line="260" w:lineRule="exact"/>
              <w:ind w:left="280" w:firstLine="0"/>
              <w:jc w:val="left"/>
            </w:pPr>
            <w:r>
              <w:t>1</w:t>
            </w:r>
          </w:p>
        </w:tc>
        <w:tc>
          <w:tcPr>
            <w:tcW w:w="2818" w:type="dxa"/>
            <w:tcBorders>
              <w:top w:val="single" w:sz="4" w:space="0" w:color="auto"/>
              <w:left w:val="single" w:sz="4" w:space="0" w:color="auto"/>
            </w:tcBorders>
            <w:shd w:val="clear" w:color="auto" w:fill="FFFFFF"/>
            <w:vAlign w:val="bottom"/>
          </w:tcPr>
          <w:p w:rsidR="00C40716" w:rsidRDefault="0095313B">
            <w:pPr>
              <w:pStyle w:val="20"/>
              <w:framePr w:w="14539" w:h="9394" w:wrap="none" w:vAnchor="page" w:hAnchor="page" w:x="1496" w:y="1131"/>
              <w:shd w:val="clear" w:color="auto" w:fill="auto"/>
              <w:spacing w:line="260" w:lineRule="exact"/>
              <w:ind w:firstLine="0"/>
            </w:pPr>
            <w:r>
              <w:t>2</w:t>
            </w:r>
          </w:p>
        </w:tc>
        <w:tc>
          <w:tcPr>
            <w:tcW w:w="1094"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pPr>
            <w:r>
              <w:t>3</w:t>
            </w:r>
          </w:p>
        </w:tc>
        <w:tc>
          <w:tcPr>
            <w:tcW w:w="1142"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460" w:firstLine="0"/>
              <w:jc w:val="left"/>
            </w:pPr>
            <w:r>
              <w:t>4</w:t>
            </w:r>
          </w:p>
        </w:tc>
        <w:tc>
          <w:tcPr>
            <w:tcW w:w="960"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80" w:firstLine="0"/>
              <w:jc w:val="left"/>
            </w:pPr>
            <w:r>
              <w:t>5</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539" w:h="9394" w:wrap="none" w:vAnchor="page" w:hAnchor="page" w:x="1496" w:y="1131"/>
              <w:shd w:val="clear" w:color="auto" w:fill="auto"/>
              <w:spacing w:line="260" w:lineRule="exact"/>
              <w:ind w:left="240" w:firstLine="0"/>
              <w:jc w:val="left"/>
            </w:pPr>
            <w:r>
              <w:t>6</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20" w:firstLine="0"/>
              <w:jc w:val="left"/>
            </w:pPr>
            <w:r>
              <w:t>7</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39" w:h="9394" w:wrap="none" w:vAnchor="page" w:hAnchor="page" w:x="1496" w:y="1131"/>
              <w:shd w:val="clear" w:color="auto" w:fill="auto"/>
              <w:spacing w:line="260" w:lineRule="exact"/>
              <w:ind w:left="320" w:firstLine="0"/>
              <w:jc w:val="left"/>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20" w:firstLine="0"/>
              <w:jc w:val="left"/>
            </w:pPr>
            <w:r>
              <w:t>9</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39" w:h="9394" w:wrap="none" w:vAnchor="page" w:hAnchor="page" w:x="1496" w:y="1131"/>
              <w:shd w:val="clear" w:color="auto" w:fill="auto"/>
              <w:spacing w:line="260" w:lineRule="exact"/>
              <w:ind w:left="340" w:firstLine="0"/>
              <w:jc w:val="left"/>
            </w:pPr>
            <w:r>
              <w:t>10</w:t>
            </w:r>
          </w:p>
        </w:tc>
        <w:tc>
          <w:tcPr>
            <w:tcW w:w="1085" w:type="dxa"/>
            <w:tcBorders>
              <w:top w:val="single" w:sz="4" w:space="0" w:color="auto"/>
              <w:left w:val="single" w:sz="4" w:space="0" w:color="auto"/>
            </w:tcBorders>
            <w:shd w:val="clear" w:color="auto" w:fill="FFFFFF"/>
            <w:vAlign w:val="bottom"/>
          </w:tcPr>
          <w:p w:rsidR="00C40716" w:rsidRDefault="0095313B">
            <w:pPr>
              <w:pStyle w:val="20"/>
              <w:framePr w:w="14539" w:h="9394" w:wrap="none" w:vAnchor="page" w:hAnchor="page" w:x="1496" w:y="1131"/>
              <w:shd w:val="clear" w:color="auto" w:fill="auto"/>
              <w:spacing w:line="260" w:lineRule="exact"/>
              <w:ind w:firstLine="0"/>
            </w:pPr>
            <w:r>
              <w:t>11</w:t>
            </w:r>
          </w:p>
        </w:tc>
        <w:tc>
          <w:tcPr>
            <w:tcW w:w="1229" w:type="dxa"/>
            <w:tcBorders>
              <w:top w:val="single" w:sz="4" w:space="0" w:color="auto"/>
              <w:left w:val="single" w:sz="4" w:space="0" w:color="auto"/>
            </w:tcBorders>
            <w:shd w:val="clear" w:color="auto" w:fill="FFFFFF"/>
            <w:vAlign w:val="bottom"/>
          </w:tcPr>
          <w:p w:rsidR="00C40716" w:rsidRDefault="0095313B">
            <w:pPr>
              <w:pStyle w:val="20"/>
              <w:framePr w:w="14539" w:h="9394" w:wrap="none" w:vAnchor="page" w:hAnchor="page" w:x="1496" w:y="1131"/>
              <w:shd w:val="clear" w:color="auto" w:fill="auto"/>
              <w:spacing w:line="260" w:lineRule="exact"/>
              <w:ind w:firstLine="0"/>
            </w:pPr>
            <w:r>
              <w:t>12</w:t>
            </w:r>
          </w:p>
        </w:tc>
        <w:tc>
          <w:tcPr>
            <w:tcW w:w="169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pPr>
            <w:r>
              <w:t>13</w:t>
            </w:r>
          </w:p>
        </w:tc>
      </w:tr>
      <w:tr w:rsidR="00C40716">
        <w:trPr>
          <w:trHeight w:hRule="exact" w:val="528"/>
        </w:trPr>
        <w:tc>
          <w:tcPr>
            <w:tcW w:w="629"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160" w:firstLine="0"/>
              <w:jc w:val="left"/>
            </w:pPr>
            <w:r>
              <w:t>40.</w:t>
            </w:r>
          </w:p>
        </w:tc>
        <w:tc>
          <w:tcPr>
            <w:tcW w:w="2818"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jc w:val="both"/>
            </w:pPr>
            <w:r>
              <w:t>Парусный спорт</w:t>
            </w:r>
          </w:p>
        </w:tc>
        <w:tc>
          <w:tcPr>
            <w:tcW w:w="1094"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pPr>
            <w:r>
              <w:t>15</w:t>
            </w:r>
          </w:p>
        </w:tc>
        <w:tc>
          <w:tcPr>
            <w:tcW w:w="1142"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460" w:firstLine="0"/>
              <w:jc w:val="left"/>
            </w:pPr>
            <w:r>
              <w:t>15</w:t>
            </w:r>
          </w:p>
        </w:tc>
        <w:tc>
          <w:tcPr>
            <w:tcW w:w="960"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80" w:firstLine="0"/>
              <w:jc w:val="left"/>
            </w:pPr>
            <w:r>
              <w:t>15</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24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40" w:firstLine="0"/>
              <w:jc w:val="left"/>
            </w:pPr>
            <w:r>
              <w:t>8</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pPr>
            <w:r>
              <w:t>3</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pPr>
            <w:r>
              <w:t>2</w:t>
            </w:r>
          </w:p>
        </w:tc>
        <w:tc>
          <w:tcPr>
            <w:tcW w:w="169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pPr>
            <w:r>
              <w:t>1</w:t>
            </w:r>
          </w:p>
        </w:tc>
      </w:tr>
      <w:tr w:rsidR="00C40716">
        <w:trPr>
          <w:trHeight w:hRule="exact" w:val="528"/>
        </w:trPr>
        <w:tc>
          <w:tcPr>
            <w:tcW w:w="629"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160" w:firstLine="0"/>
              <w:jc w:val="left"/>
            </w:pPr>
            <w:r>
              <w:t>41.</w:t>
            </w:r>
          </w:p>
        </w:tc>
        <w:tc>
          <w:tcPr>
            <w:tcW w:w="2818"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jc w:val="both"/>
            </w:pPr>
            <w:r>
              <w:t>Пауэрлифтинг</w:t>
            </w:r>
          </w:p>
        </w:tc>
        <w:tc>
          <w:tcPr>
            <w:tcW w:w="1094"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pPr>
            <w:r>
              <w:t>15</w:t>
            </w:r>
          </w:p>
        </w:tc>
        <w:tc>
          <w:tcPr>
            <w:tcW w:w="1142"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460" w:firstLine="0"/>
              <w:jc w:val="left"/>
            </w:pPr>
            <w:r>
              <w:t>15</w:t>
            </w:r>
          </w:p>
        </w:tc>
        <w:tc>
          <w:tcPr>
            <w:tcW w:w="960"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80" w:firstLine="0"/>
              <w:jc w:val="left"/>
            </w:pPr>
            <w:r>
              <w:t>15</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24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20" w:firstLine="0"/>
              <w:jc w:val="left"/>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20" w:firstLine="0"/>
              <w:jc w:val="left"/>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40" w:firstLine="0"/>
              <w:jc w:val="left"/>
            </w:pPr>
            <w:r>
              <w:t>8</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pPr>
            <w:r>
              <w:t>6</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pPr>
            <w:r>
              <w:t>6</w:t>
            </w:r>
          </w:p>
        </w:tc>
        <w:tc>
          <w:tcPr>
            <w:tcW w:w="169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pPr>
            <w:r>
              <w:t>4</w:t>
            </w:r>
          </w:p>
        </w:tc>
      </w:tr>
      <w:tr w:rsidR="00C40716">
        <w:trPr>
          <w:trHeight w:hRule="exact" w:val="518"/>
        </w:trPr>
        <w:tc>
          <w:tcPr>
            <w:tcW w:w="629"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160" w:firstLine="0"/>
              <w:jc w:val="left"/>
            </w:pPr>
            <w:r>
              <w:t>42.</w:t>
            </w:r>
          </w:p>
        </w:tc>
        <w:tc>
          <w:tcPr>
            <w:tcW w:w="2818"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jc w:val="both"/>
            </w:pPr>
            <w:r>
              <w:t>Плавание</w:t>
            </w:r>
          </w:p>
        </w:tc>
        <w:tc>
          <w:tcPr>
            <w:tcW w:w="1094"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pPr>
            <w:r>
              <w:t>15</w:t>
            </w:r>
          </w:p>
        </w:tc>
        <w:tc>
          <w:tcPr>
            <w:tcW w:w="1142"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460" w:firstLine="0"/>
              <w:jc w:val="left"/>
            </w:pPr>
            <w:r>
              <w:t>15</w:t>
            </w:r>
          </w:p>
        </w:tc>
        <w:tc>
          <w:tcPr>
            <w:tcW w:w="960"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80" w:firstLine="0"/>
              <w:jc w:val="left"/>
            </w:pPr>
            <w:r>
              <w:t>14</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24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40" w:firstLine="0"/>
              <w:jc w:val="left"/>
            </w:pPr>
            <w:r>
              <w:t>8</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pPr>
            <w:r>
              <w:t>7</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pPr>
            <w:r>
              <w:t>6</w:t>
            </w:r>
          </w:p>
        </w:tc>
        <w:tc>
          <w:tcPr>
            <w:tcW w:w="169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pPr>
            <w:r>
              <w:t>4</w:t>
            </w:r>
          </w:p>
        </w:tc>
      </w:tr>
      <w:tr w:rsidR="00C40716">
        <w:trPr>
          <w:trHeight w:hRule="exact" w:val="518"/>
        </w:trPr>
        <w:tc>
          <w:tcPr>
            <w:tcW w:w="629"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160" w:firstLine="0"/>
              <w:jc w:val="left"/>
            </w:pPr>
            <w:r>
              <w:t>43.</w:t>
            </w:r>
          </w:p>
        </w:tc>
        <w:tc>
          <w:tcPr>
            <w:tcW w:w="2818"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jc w:val="both"/>
            </w:pPr>
            <w:r>
              <w:t>Планерный спорт</w:t>
            </w:r>
          </w:p>
        </w:tc>
        <w:tc>
          <w:tcPr>
            <w:tcW w:w="1094"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pPr>
            <w:r>
              <w:t>15</w:t>
            </w:r>
          </w:p>
        </w:tc>
        <w:tc>
          <w:tcPr>
            <w:tcW w:w="1142"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460" w:firstLine="0"/>
              <w:jc w:val="left"/>
            </w:pPr>
            <w:r>
              <w:t>15</w:t>
            </w:r>
          </w:p>
        </w:tc>
        <w:tc>
          <w:tcPr>
            <w:tcW w:w="960"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80" w:firstLine="0"/>
              <w:jc w:val="left"/>
            </w:pPr>
            <w:r>
              <w:t>15</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240" w:firstLine="0"/>
              <w:jc w:val="left"/>
            </w:pPr>
            <w:r>
              <w:t>0</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20" w:firstLine="0"/>
              <w:jc w:val="left"/>
            </w:pPr>
            <w:r>
              <w:t>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20" w:firstLine="0"/>
              <w:jc w:val="left"/>
            </w:pPr>
            <w:r>
              <w:t>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20" w:firstLine="0"/>
              <w:jc w:val="left"/>
            </w:pPr>
            <w:r>
              <w:t>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40" w:firstLine="0"/>
              <w:jc w:val="left"/>
            </w:pPr>
            <w:r>
              <w:t>0</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pPr>
            <w:r>
              <w:t>0</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pPr>
            <w:r>
              <w:t>0</w:t>
            </w:r>
          </w:p>
        </w:tc>
        <w:tc>
          <w:tcPr>
            <w:tcW w:w="169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pPr>
            <w:r>
              <w:t>0</w:t>
            </w:r>
          </w:p>
        </w:tc>
      </w:tr>
      <w:tr w:rsidR="00C40716">
        <w:trPr>
          <w:trHeight w:hRule="exact" w:val="523"/>
        </w:trPr>
        <w:tc>
          <w:tcPr>
            <w:tcW w:w="629"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160" w:firstLine="0"/>
              <w:jc w:val="left"/>
            </w:pPr>
            <w:r>
              <w:t>44.</w:t>
            </w:r>
          </w:p>
        </w:tc>
        <w:tc>
          <w:tcPr>
            <w:tcW w:w="2818"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jc w:val="both"/>
            </w:pPr>
            <w:r>
              <w:t>Прыжки в воду</w:t>
            </w:r>
          </w:p>
        </w:tc>
        <w:tc>
          <w:tcPr>
            <w:tcW w:w="1094"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pPr>
            <w:r>
              <w:t>15</w:t>
            </w:r>
          </w:p>
        </w:tc>
        <w:tc>
          <w:tcPr>
            <w:tcW w:w="1142"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460" w:firstLine="0"/>
              <w:jc w:val="left"/>
            </w:pPr>
            <w:r>
              <w:t>15</w:t>
            </w:r>
          </w:p>
        </w:tc>
        <w:tc>
          <w:tcPr>
            <w:tcW w:w="960"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80" w:firstLine="0"/>
              <w:jc w:val="left"/>
            </w:pPr>
            <w:r>
              <w:t>14</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24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40" w:firstLine="0"/>
              <w:jc w:val="left"/>
            </w:pPr>
            <w:r>
              <w:t>10</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pPr>
            <w:r>
              <w:t>7</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pPr>
            <w:r>
              <w:t>6</w:t>
            </w:r>
          </w:p>
        </w:tc>
        <w:tc>
          <w:tcPr>
            <w:tcW w:w="169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pPr>
            <w:r>
              <w:t>4</w:t>
            </w:r>
          </w:p>
        </w:tc>
      </w:tr>
      <w:tr w:rsidR="00C40716">
        <w:trPr>
          <w:trHeight w:hRule="exact" w:val="523"/>
        </w:trPr>
        <w:tc>
          <w:tcPr>
            <w:tcW w:w="629"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160" w:firstLine="0"/>
              <w:jc w:val="left"/>
            </w:pPr>
            <w:r>
              <w:t>45.</w:t>
            </w:r>
          </w:p>
        </w:tc>
        <w:tc>
          <w:tcPr>
            <w:tcW w:w="2818"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jc w:val="both"/>
            </w:pPr>
            <w:r>
              <w:t>Прыжки на батуте</w:t>
            </w:r>
          </w:p>
        </w:tc>
        <w:tc>
          <w:tcPr>
            <w:tcW w:w="1094"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pPr>
            <w:r>
              <w:t>20</w:t>
            </w:r>
          </w:p>
        </w:tc>
        <w:tc>
          <w:tcPr>
            <w:tcW w:w="1142"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460" w:firstLine="0"/>
              <w:jc w:val="left"/>
            </w:pPr>
            <w:r>
              <w:t>15</w:t>
            </w:r>
          </w:p>
        </w:tc>
        <w:tc>
          <w:tcPr>
            <w:tcW w:w="960"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80" w:firstLine="0"/>
              <w:jc w:val="left"/>
            </w:pPr>
            <w:r>
              <w:t>12</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240" w:firstLine="0"/>
              <w:jc w:val="left"/>
            </w:pPr>
            <w:r>
              <w:t>10</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20" w:firstLine="0"/>
              <w:jc w:val="left"/>
            </w:pPr>
            <w:r>
              <w:t>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20" w:firstLine="0"/>
              <w:jc w:val="left"/>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40" w:firstLine="0"/>
              <w:jc w:val="left"/>
            </w:pPr>
            <w:r>
              <w:t>7</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pPr>
            <w:r>
              <w:t>6</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pPr>
            <w:r>
              <w:t>5</w:t>
            </w:r>
          </w:p>
        </w:tc>
        <w:tc>
          <w:tcPr>
            <w:tcW w:w="169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pPr>
            <w:r>
              <w:t>4</w:t>
            </w:r>
          </w:p>
        </w:tc>
      </w:tr>
      <w:tr w:rsidR="00C40716">
        <w:trPr>
          <w:trHeight w:hRule="exact" w:val="845"/>
        </w:trPr>
        <w:tc>
          <w:tcPr>
            <w:tcW w:w="629" w:type="dxa"/>
            <w:tcBorders>
              <w:top w:val="single" w:sz="4" w:space="0" w:color="auto"/>
              <w:left w:val="single" w:sz="4" w:space="0" w:color="auto"/>
            </w:tcBorders>
            <w:shd w:val="clear" w:color="auto" w:fill="FFFFFF"/>
          </w:tcPr>
          <w:p w:rsidR="00C40716" w:rsidRDefault="0095313B">
            <w:pPr>
              <w:pStyle w:val="20"/>
              <w:framePr w:w="14539" w:h="9394" w:wrap="none" w:vAnchor="page" w:hAnchor="page" w:x="1496" w:y="1131"/>
              <w:shd w:val="clear" w:color="auto" w:fill="auto"/>
              <w:spacing w:line="260" w:lineRule="exact"/>
              <w:ind w:left="160" w:firstLine="0"/>
              <w:jc w:val="left"/>
            </w:pPr>
            <w:r>
              <w:t>46.</w:t>
            </w:r>
          </w:p>
        </w:tc>
        <w:tc>
          <w:tcPr>
            <w:tcW w:w="2818"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317" w:lineRule="exact"/>
              <w:ind w:firstLine="0"/>
              <w:jc w:val="both"/>
            </w:pPr>
            <w:r>
              <w:t>Прыжки на лыжах с трамплина</w:t>
            </w:r>
          </w:p>
        </w:tc>
        <w:tc>
          <w:tcPr>
            <w:tcW w:w="1094" w:type="dxa"/>
            <w:tcBorders>
              <w:top w:val="single" w:sz="4" w:space="0" w:color="auto"/>
              <w:left w:val="single" w:sz="4" w:space="0" w:color="auto"/>
            </w:tcBorders>
            <w:shd w:val="clear" w:color="auto" w:fill="FFFFFF"/>
          </w:tcPr>
          <w:p w:rsidR="00C40716" w:rsidRDefault="0095313B">
            <w:pPr>
              <w:pStyle w:val="20"/>
              <w:framePr w:w="14539" w:h="9394" w:wrap="none" w:vAnchor="page" w:hAnchor="page" w:x="1496" w:y="1131"/>
              <w:shd w:val="clear" w:color="auto" w:fill="auto"/>
              <w:spacing w:line="260" w:lineRule="exact"/>
              <w:ind w:firstLine="0"/>
            </w:pPr>
            <w:r>
              <w:t>15</w:t>
            </w:r>
          </w:p>
        </w:tc>
        <w:tc>
          <w:tcPr>
            <w:tcW w:w="1142" w:type="dxa"/>
            <w:tcBorders>
              <w:top w:val="single" w:sz="4" w:space="0" w:color="auto"/>
              <w:left w:val="single" w:sz="4" w:space="0" w:color="auto"/>
            </w:tcBorders>
            <w:shd w:val="clear" w:color="auto" w:fill="FFFFFF"/>
          </w:tcPr>
          <w:p w:rsidR="00C40716" w:rsidRDefault="0095313B">
            <w:pPr>
              <w:pStyle w:val="20"/>
              <w:framePr w:w="14539" w:h="9394" w:wrap="none" w:vAnchor="page" w:hAnchor="page" w:x="1496" w:y="1131"/>
              <w:shd w:val="clear" w:color="auto" w:fill="auto"/>
              <w:spacing w:line="260" w:lineRule="exact"/>
              <w:ind w:left="460" w:firstLine="0"/>
              <w:jc w:val="left"/>
            </w:pPr>
            <w:r>
              <w:t>15</w:t>
            </w:r>
          </w:p>
        </w:tc>
        <w:tc>
          <w:tcPr>
            <w:tcW w:w="960"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80" w:firstLine="0"/>
              <w:jc w:val="left"/>
            </w:pPr>
            <w:r>
              <w:t>12</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240" w:firstLine="0"/>
              <w:jc w:val="left"/>
            </w:pPr>
            <w:r>
              <w:t>10</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20" w:firstLine="0"/>
              <w:jc w:val="left"/>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20" w:firstLine="0"/>
              <w:jc w:val="left"/>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40" w:firstLine="0"/>
              <w:jc w:val="left"/>
            </w:pPr>
            <w:r>
              <w:t>8</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pPr>
            <w:r>
              <w:t>6</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pPr>
            <w:r>
              <w:t>6</w:t>
            </w:r>
          </w:p>
        </w:tc>
        <w:tc>
          <w:tcPr>
            <w:tcW w:w="1690" w:type="dxa"/>
            <w:tcBorders>
              <w:top w:val="single" w:sz="4" w:space="0" w:color="auto"/>
              <w:left w:val="single" w:sz="4" w:space="0" w:color="auto"/>
              <w:right w:val="single" w:sz="4" w:space="0" w:color="auto"/>
            </w:tcBorders>
            <w:shd w:val="clear" w:color="auto" w:fill="FFFFFF"/>
          </w:tcPr>
          <w:p w:rsidR="00C40716" w:rsidRDefault="0095313B">
            <w:pPr>
              <w:pStyle w:val="20"/>
              <w:framePr w:w="14539" w:h="9394" w:wrap="none" w:vAnchor="page" w:hAnchor="page" w:x="1496" w:y="1131"/>
              <w:shd w:val="clear" w:color="auto" w:fill="auto"/>
              <w:spacing w:line="260" w:lineRule="exact"/>
              <w:ind w:firstLine="0"/>
            </w:pPr>
            <w:r>
              <w:t>4</w:t>
            </w:r>
          </w:p>
        </w:tc>
      </w:tr>
      <w:tr w:rsidR="00C40716">
        <w:trPr>
          <w:trHeight w:hRule="exact" w:val="528"/>
        </w:trPr>
        <w:tc>
          <w:tcPr>
            <w:tcW w:w="629"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160" w:firstLine="0"/>
              <w:jc w:val="left"/>
            </w:pPr>
            <w:r>
              <w:t>47.</w:t>
            </w:r>
          </w:p>
        </w:tc>
        <w:tc>
          <w:tcPr>
            <w:tcW w:w="2818"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jc w:val="both"/>
            </w:pPr>
            <w:r>
              <w:t>Пулевая стрельба</w:t>
            </w:r>
          </w:p>
        </w:tc>
        <w:tc>
          <w:tcPr>
            <w:tcW w:w="1094"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pPr>
            <w:r>
              <w:t>20</w:t>
            </w:r>
          </w:p>
        </w:tc>
        <w:tc>
          <w:tcPr>
            <w:tcW w:w="1142"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460" w:firstLine="0"/>
              <w:jc w:val="left"/>
            </w:pPr>
            <w:r>
              <w:t>20</w:t>
            </w:r>
          </w:p>
        </w:tc>
        <w:tc>
          <w:tcPr>
            <w:tcW w:w="960"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80" w:firstLine="0"/>
              <w:jc w:val="left"/>
            </w:pPr>
            <w:r>
              <w:t>20</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240" w:firstLine="0"/>
              <w:jc w:val="left"/>
            </w:pPr>
            <w:r>
              <w:t>16</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20" w:firstLine="0"/>
              <w:jc w:val="left"/>
            </w:pPr>
            <w:r>
              <w:t>16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20" w:firstLine="0"/>
              <w:jc w:val="left"/>
            </w:pPr>
            <w:r>
              <w:t>16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20" w:firstLine="0"/>
              <w:jc w:val="left"/>
            </w:pPr>
            <w:r>
              <w:t>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40" w:firstLine="0"/>
              <w:jc w:val="left"/>
            </w:pPr>
            <w:r>
              <w:t>0</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pPr>
            <w:r>
              <w:t>6</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pPr>
            <w:r>
              <w:t>5</w:t>
            </w:r>
          </w:p>
        </w:tc>
        <w:tc>
          <w:tcPr>
            <w:tcW w:w="169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pPr>
            <w:r>
              <w:t>3</w:t>
            </w:r>
          </w:p>
        </w:tc>
      </w:tr>
      <w:tr w:rsidR="00C40716">
        <w:trPr>
          <w:trHeight w:hRule="exact" w:val="523"/>
        </w:trPr>
        <w:tc>
          <w:tcPr>
            <w:tcW w:w="629"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160" w:firstLine="0"/>
              <w:jc w:val="left"/>
            </w:pPr>
            <w:r>
              <w:t>48.</w:t>
            </w:r>
          </w:p>
        </w:tc>
        <w:tc>
          <w:tcPr>
            <w:tcW w:w="2818"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jc w:val="both"/>
            </w:pPr>
            <w:r>
              <w:t>Регби</w:t>
            </w:r>
          </w:p>
        </w:tc>
        <w:tc>
          <w:tcPr>
            <w:tcW w:w="1094"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pPr>
            <w:r>
              <w:t>20</w:t>
            </w:r>
          </w:p>
        </w:tc>
        <w:tc>
          <w:tcPr>
            <w:tcW w:w="1142"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460" w:firstLine="0"/>
              <w:jc w:val="left"/>
            </w:pPr>
            <w:r>
              <w:t>20</w:t>
            </w:r>
          </w:p>
        </w:tc>
        <w:tc>
          <w:tcPr>
            <w:tcW w:w="960"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80" w:firstLine="0"/>
              <w:jc w:val="left"/>
            </w:pPr>
            <w:r>
              <w:t>20</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240" w:firstLine="0"/>
              <w:jc w:val="left"/>
            </w:pPr>
            <w:r>
              <w:t>15</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20" w:firstLine="0"/>
              <w:jc w:val="left"/>
            </w:pPr>
            <w:r>
              <w:t>15</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40" w:firstLine="0"/>
              <w:jc w:val="left"/>
            </w:pPr>
            <w:r>
              <w:t>12</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pPr>
            <w:r>
              <w:t>11</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pPr>
            <w:r>
              <w:t>11</w:t>
            </w:r>
          </w:p>
        </w:tc>
        <w:tc>
          <w:tcPr>
            <w:tcW w:w="169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pPr>
            <w:r>
              <w:t>11</w:t>
            </w:r>
          </w:p>
        </w:tc>
      </w:tr>
      <w:tr w:rsidR="00C40716">
        <w:trPr>
          <w:trHeight w:hRule="exact" w:val="518"/>
        </w:trPr>
        <w:tc>
          <w:tcPr>
            <w:tcW w:w="629"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160" w:firstLine="0"/>
              <w:jc w:val="left"/>
            </w:pPr>
            <w:r>
              <w:t>49.</w:t>
            </w:r>
          </w:p>
        </w:tc>
        <w:tc>
          <w:tcPr>
            <w:tcW w:w="2818"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jc w:val="both"/>
            </w:pPr>
            <w:r>
              <w:t>Рукопашный бой</w:t>
            </w:r>
          </w:p>
        </w:tc>
        <w:tc>
          <w:tcPr>
            <w:tcW w:w="1094"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pPr>
            <w:r>
              <w:t>15</w:t>
            </w:r>
          </w:p>
        </w:tc>
        <w:tc>
          <w:tcPr>
            <w:tcW w:w="1142"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460" w:firstLine="0"/>
              <w:jc w:val="left"/>
            </w:pPr>
            <w:r>
              <w:t>15</w:t>
            </w:r>
          </w:p>
        </w:tc>
        <w:tc>
          <w:tcPr>
            <w:tcW w:w="960"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80" w:firstLine="0"/>
              <w:jc w:val="left"/>
            </w:pPr>
            <w:r>
              <w:t>14</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240" w:firstLine="0"/>
              <w:jc w:val="left"/>
            </w:pPr>
            <w:r>
              <w:t>10</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40" w:firstLine="0"/>
              <w:jc w:val="left"/>
            </w:pPr>
            <w:r>
              <w:t>10</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pPr>
            <w:r>
              <w:t>4</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pPr>
            <w:r>
              <w:t>4</w:t>
            </w:r>
          </w:p>
        </w:tc>
        <w:tc>
          <w:tcPr>
            <w:tcW w:w="169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pPr>
            <w:r>
              <w:t>2</w:t>
            </w:r>
          </w:p>
        </w:tc>
      </w:tr>
      <w:tr w:rsidR="00C40716">
        <w:trPr>
          <w:trHeight w:hRule="exact" w:val="523"/>
        </w:trPr>
        <w:tc>
          <w:tcPr>
            <w:tcW w:w="629"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160" w:firstLine="0"/>
              <w:jc w:val="left"/>
            </w:pPr>
            <w:r>
              <w:t>50.</w:t>
            </w:r>
          </w:p>
        </w:tc>
        <w:tc>
          <w:tcPr>
            <w:tcW w:w="2818"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jc w:val="both"/>
            </w:pPr>
            <w:r>
              <w:t>Самбо</w:t>
            </w:r>
          </w:p>
        </w:tc>
        <w:tc>
          <w:tcPr>
            <w:tcW w:w="1094"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pPr>
            <w:r>
              <w:t>15</w:t>
            </w:r>
          </w:p>
        </w:tc>
        <w:tc>
          <w:tcPr>
            <w:tcW w:w="1142"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460" w:firstLine="0"/>
              <w:jc w:val="left"/>
            </w:pPr>
            <w:r>
              <w:t>151</w:t>
            </w:r>
          </w:p>
        </w:tc>
        <w:tc>
          <w:tcPr>
            <w:tcW w:w="960"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80" w:firstLine="0"/>
              <w:jc w:val="left"/>
            </w:pPr>
            <w:r>
              <w:t>14</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24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40" w:firstLine="0"/>
              <w:jc w:val="left"/>
            </w:pPr>
            <w:r>
              <w:t>10</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pPr>
            <w:r>
              <w:t>6</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pPr>
            <w:r>
              <w:t>6</w:t>
            </w:r>
          </w:p>
        </w:tc>
        <w:tc>
          <w:tcPr>
            <w:tcW w:w="169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pPr>
            <w:r>
              <w:t>4</w:t>
            </w:r>
          </w:p>
        </w:tc>
      </w:tr>
      <w:tr w:rsidR="00C40716">
        <w:trPr>
          <w:trHeight w:hRule="exact" w:val="523"/>
        </w:trPr>
        <w:tc>
          <w:tcPr>
            <w:tcW w:w="629"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160" w:firstLine="0"/>
              <w:jc w:val="left"/>
            </w:pPr>
            <w:r>
              <w:t>51.</w:t>
            </w:r>
          </w:p>
        </w:tc>
        <w:tc>
          <w:tcPr>
            <w:tcW w:w="2818"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jc w:val="both"/>
            </w:pPr>
            <w:r>
              <w:t>Синхронное плавание</w:t>
            </w:r>
          </w:p>
        </w:tc>
        <w:tc>
          <w:tcPr>
            <w:tcW w:w="1094"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pPr>
            <w:r>
              <w:t>15</w:t>
            </w:r>
          </w:p>
        </w:tc>
        <w:tc>
          <w:tcPr>
            <w:tcW w:w="1142"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460" w:firstLine="0"/>
              <w:jc w:val="left"/>
            </w:pPr>
            <w:r>
              <w:t>12</w:t>
            </w:r>
          </w:p>
        </w:tc>
        <w:tc>
          <w:tcPr>
            <w:tcW w:w="960"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right="360" w:firstLine="0"/>
              <w:jc w:val="right"/>
            </w:pPr>
            <w:r>
              <w:t>12</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24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20" w:firstLine="0"/>
              <w:jc w:val="left"/>
            </w:pPr>
            <w:r>
              <w:t>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20" w:firstLine="0"/>
              <w:jc w:val="left"/>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40" w:firstLine="0"/>
              <w:jc w:val="left"/>
            </w:pPr>
            <w:r>
              <w:t>8</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pPr>
            <w:r>
              <w:t>7</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pPr>
            <w:r>
              <w:t>6</w:t>
            </w:r>
          </w:p>
        </w:tc>
        <w:tc>
          <w:tcPr>
            <w:tcW w:w="169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pPr>
            <w:r>
              <w:t>5</w:t>
            </w:r>
          </w:p>
        </w:tc>
      </w:tr>
      <w:tr w:rsidR="00C40716">
        <w:trPr>
          <w:trHeight w:hRule="exact" w:val="523"/>
        </w:trPr>
        <w:tc>
          <w:tcPr>
            <w:tcW w:w="629"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160" w:firstLine="0"/>
              <w:jc w:val="left"/>
            </w:pPr>
            <w:r>
              <w:t>52.</w:t>
            </w:r>
          </w:p>
        </w:tc>
        <w:tc>
          <w:tcPr>
            <w:tcW w:w="2818"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jc w:val="both"/>
            </w:pPr>
            <w:r>
              <w:t>Сноуборд</w:t>
            </w:r>
          </w:p>
        </w:tc>
        <w:tc>
          <w:tcPr>
            <w:tcW w:w="1094"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pPr>
            <w:r>
              <w:t>12</w:t>
            </w:r>
          </w:p>
        </w:tc>
        <w:tc>
          <w:tcPr>
            <w:tcW w:w="1142"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460" w:firstLine="0"/>
              <w:jc w:val="left"/>
            </w:pPr>
            <w:r>
              <w:t>10</w:t>
            </w:r>
          </w:p>
        </w:tc>
        <w:tc>
          <w:tcPr>
            <w:tcW w:w="960"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right="360" w:firstLine="0"/>
              <w:jc w:val="right"/>
            </w:pPr>
            <w:r>
              <w:t>10</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240" w:firstLine="0"/>
              <w:jc w:val="left"/>
            </w:pPr>
            <w:r>
              <w:t>8</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20" w:firstLine="0"/>
              <w:jc w:val="left"/>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20" w:firstLine="0"/>
              <w:jc w:val="left"/>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20" w:firstLine="0"/>
              <w:jc w:val="left"/>
            </w:pPr>
            <w:r>
              <w:t>7</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40" w:firstLine="0"/>
              <w:jc w:val="left"/>
            </w:pPr>
            <w:r>
              <w:t>7</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pPr>
            <w:r>
              <w:t>6</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pPr>
            <w:r>
              <w:t>5</w:t>
            </w:r>
          </w:p>
        </w:tc>
        <w:tc>
          <w:tcPr>
            <w:tcW w:w="169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pPr>
            <w:r>
              <w:t>1</w:t>
            </w:r>
          </w:p>
        </w:tc>
      </w:tr>
      <w:tr w:rsidR="00C40716">
        <w:trPr>
          <w:trHeight w:hRule="exact" w:val="854"/>
        </w:trPr>
        <w:tc>
          <w:tcPr>
            <w:tcW w:w="629" w:type="dxa"/>
            <w:tcBorders>
              <w:top w:val="single" w:sz="4" w:space="0" w:color="auto"/>
              <w:left w:val="single" w:sz="4" w:space="0" w:color="auto"/>
            </w:tcBorders>
            <w:shd w:val="clear" w:color="auto" w:fill="FFFFFF"/>
          </w:tcPr>
          <w:p w:rsidR="00C40716" w:rsidRDefault="0095313B">
            <w:pPr>
              <w:pStyle w:val="20"/>
              <w:framePr w:w="14539" w:h="9394" w:wrap="none" w:vAnchor="page" w:hAnchor="page" w:x="1496" w:y="1131"/>
              <w:shd w:val="clear" w:color="auto" w:fill="auto"/>
              <w:spacing w:line="260" w:lineRule="exact"/>
              <w:ind w:left="160" w:firstLine="0"/>
              <w:jc w:val="left"/>
            </w:pPr>
            <w:r>
              <w:t>53.</w:t>
            </w:r>
          </w:p>
        </w:tc>
        <w:tc>
          <w:tcPr>
            <w:tcW w:w="2818"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346" w:lineRule="exact"/>
              <w:ind w:firstLine="0"/>
              <w:jc w:val="both"/>
            </w:pPr>
            <w:r>
              <w:t>Спортивная акробати</w:t>
            </w:r>
            <w:r>
              <w:softHyphen/>
              <w:t>ка</w:t>
            </w:r>
          </w:p>
        </w:tc>
        <w:tc>
          <w:tcPr>
            <w:tcW w:w="1094"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pPr>
            <w:r>
              <w:t>20</w:t>
            </w:r>
          </w:p>
        </w:tc>
        <w:tc>
          <w:tcPr>
            <w:tcW w:w="1142" w:type="dxa"/>
            <w:tcBorders>
              <w:top w:val="single" w:sz="4" w:space="0" w:color="auto"/>
              <w:left w:val="single" w:sz="4" w:space="0" w:color="auto"/>
            </w:tcBorders>
            <w:shd w:val="clear" w:color="auto" w:fill="FFFFFF"/>
          </w:tcPr>
          <w:p w:rsidR="00C40716" w:rsidRDefault="0095313B">
            <w:pPr>
              <w:pStyle w:val="20"/>
              <w:framePr w:w="14539" w:h="9394" w:wrap="none" w:vAnchor="page" w:hAnchor="page" w:x="1496" w:y="1131"/>
              <w:shd w:val="clear" w:color="auto" w:fill="auto"/>
              <w:spacing w:line="260" w:lineRule="exact"/>
              <w:ind w:left="460" w:firstLine="0"/>
              <w:jc w:val="left"/>
            </w:pPr>
            <w:r>
              <w:t>15</w:t>
            </w:r>
          </w:p>
        </w:tc>
        <w:tc>
          <w:tcPr>
            <w:tcW w:w="960"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80" w:firstLine="0"/>
              <w:jc w:val="left"/>
            </w:pPr>
            <w:r>
              <w:t>12</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240" w:firstLine="0"/>
              <w:jc w:val="left"/>
            </w:pPr>
            <w:r>
              <w:t>10</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tcPr>
          <w:p w:rsidR="00C40716" w:rsidRDefault="0095313B">
            <w:pPr>
              <w:pStyle w:val="20"/>
              <w:framePr w:w="14539" w:h="9394" w:wrap="none" w:vAnchor="page" w:hAnchor="page" w:x="1496" w:y="1131"/>
              <w:shd w:val="clear" w:color="auto" w:fill="auto"/>
              <w:spacing w:line="260" w:lineRule="exact"/>
              <w:ind w:left="320" w:firstLine="0"/>
              <w:jc w:val="left"/>
            </w:pPr>
            <w:r>
              <w:t>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right="320" w:firstLine="0"/>
              <w:jc w:val="right"/>
            </w:pPr>
            <w:r>
              <w:t>8</w:t>
            </w:r>
          </w:p>
        </w:tc>
        <w:tc>
          <w:tcPr>
            <w:tcW w:w="806" w:type="dxa"/>
            <w:tcBorders>
              <w:top w:val="single" w:sz="4" w:space="0" w:color="auto"/>
              <w:left w:val="single" w:sz="4" w:space="0" w:color="auto"/>
            </w:tcBorders>
            <w:shd w:val="clear" w:color="auto" w:fill="FFFFFF"/>
          </w:tcPr>
          <w:p w:rsidR="00C40716" w:rsidRDefault="0095313B">
            <w:pPr>
              <w:pStyle w:val="20"/>
              <w:framePr w:w="14539" w:h="9394" w:wrap="none" w:vAnchor="page" w:hAnchor="page" w:x="1496" w:y="1131"/>
              <w:shd w:val="clear" w:color="auto" w:fill="auto"/>
              <w:spacing w:line="260" w:lineRule="exact"/>
              <w:ind w:left="340" w:firstLine="0"/>
              <w:jc w:val="left"/>
            </w:pPr>
            <w:r>
              <w:t>7</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pPr>
            <w:r>
              <w:t>6</w:t>
            </w:r>
          </w:p>
        </w:tc>
        <w:tc>
          <w:tcPr>
            <w:tcW w:w="1229" w:type="dxa"/>
            <w:tcBorders>
              <w:top w:val="single" w:sz="4" w:space="0" w:color="auto"/>
              <w:left w:val="single" w:sz="4" w:space="0" w:color="auto"/>
            </w:tcBorders>
            <w:shd w:val="clear" w:color="auto" w:fill="FFFFFF"/>
          </w:tcPr>
          <w:p w:rsidR="00C40716" w:rsidRDefault="0095313B">
            <w:pPr>
              <w:pStyle w:val="20"/>
              <w:framePr w:w="14539" w:h="9394" w:wrap="none" w:vAnchor="page" w:hAnchor="page" w:x="1496" w:y="1131"/>
              <w:shd w:val="clear" w:color="auto" w:fill="auto"/>
              <w:spacing w:line="260" w:lineRule="exact"/>
              <w:ind w:firstLine="0"/>
            </w:pPr>
            <w:r>
              <w:t>5</w:t>
            </w:r>
          </w:p>
        </w:tc>
        <w:tc>
          <w:tcPr>
            <w:tcW w:w="1690" w:type="dxa"/>
            <w:tcBorders>
              <w:top w:val="single" w:sz="4" w:space="0" w:color="auto"/>
              <w:left w:val="single" w:sz="4" w:space="0" w:color="auto"/>
              <w:right w:val="single" w:sz="4" w:space="0" w:color="auto"/>
            </w:tcBorders>
            <w:shd w:val="clear" w:color="auto" w:fill="FFFFFF"/>
          </w:tcPr>
          <w:p w:rsidR="00C40716" w:rsidRDefault="0095313B">
            <w:pPr>
              <w:pStyle w:val="20"/>
              <w:framePr w:w="14539" w:h="9394" w:wrap="none" w:vAnchor="page" w:hAnchor="page" w:x="1496" w:y="1131"/>
              <w:shd w:val="clear" w:color="auto" w:fill="auto"/>
              <w:spacing w:line="260" w:lineRule="exact"/>
              <w:ind w:firstLine="0"/>
            </w:pPr>
            <w:r>
              <w:t>4</w:t>
            </w:r>
          </w:p>
        </w:tc>
      </w:tr>
      <w:tr w:rsidR="00C40716">
        <w:trPr>
          <w:trHeight w:hRule="exact" w:val="869"/>
        </w:trPr>
        <w:tc>
          <w:tcPr>
            <w:tcW w:w="629" w:type="dxa"/>
            <w:tcBorders>
              <w:top w:val="single" w:sz="4" w:space="0" w:color="auto"/>
              <w:left w:val="single" w:sz="4" w:space="0" w:color="auto"/>
              <w:bottom w:val="single" w:sz="4" w:space="0" w:color="auto"/>
            </w:tcBorders>
            <w:shd w:val="clear" w:color="auto" w:fill="FFFFFF"/>
          </w:tcPr>
          <w:p w:rsidR="00C40716" w:rsidRDefault="0095313B">
            <w:pPr>
              <w:pStyle w:val="20"/>
              <w:framePr w:w="14539" w:h="9394" w:wrap="none" w:vAnchor="page" w:hAnchor="page" w:x="1496" w:y="1131"/>
              <w:shd w:val="clear" w:color="auto" w:fill="auto"/>
              <w:spacing w:line="260" w:lineRule="exact"/>
              <w:ind w:left="160" w:firstLine="0"/>
              <w:jc w:val="left"/>
            </w:pPr>
            <w:r>
              <w:t>54.</w:t>
            </w:r>
          </w:p>
        </w:tc>
        <w:tc>
          <w:tcPr>
            <w:tcW w:w="2818"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317" w:lineRule="exact"/>
              <w:ind w:firstLine="0"/>
              <w:jc w:val="both"/>
            </w:pPr>
            <w:r>
              <w:t>Спортивная гимнасти</w:t>
            </w:r>
            <w:r>
              <w:softHyphen/>
              <w:t>ка</w:t>
            </w:r>
          </w:p>
        </w:tc>
        <w:tc>
          <w:tcPr>
            <w:tcW w:w="1094" w:type="dxa"/>
            <w:tcBorders>
              <w:top w:val="single" w:sz="4" w:space="0" w:color="auto"/>
              <w:left w:val="single" w:sz="4" w:space="0" w:color="auto"/>
              <w:bottom w:val="single" w:sz="4" w:space="0" w:color="auto"/>
            </w:tcBorders>
            <w:shd w:val="clear" w:color="auto" w:fill="FFFFFF"/>
          </w:tcPr>
          <w:p w:rsidR="00C40716" w:rsidRDefault="0095313B">
            <w:pPr>
              <w:pStyle w:val="20"/>
              <w:framePr w:w="14539" w:h="9394" w:wrap="none" w:vAnchor="page" w:hAnchor="page" w:x="1496" w:y="1131"/>
              <w:shd w:val="clear" w:color="auto" w:fill="auto"/>
              <w:spacing w:line="260" w:lineRule="exact"/>
              <w:ind w:firstLine="0"/>
            </w:pPr>
            <w:r>
              <w:t>15</w:t>
            </w:r>
          </w:p>
        </w:tc>
        <w:tc>
          <w:tcPr>
            <w:tcW w:w="114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460" w:firstLine="0"/>
              <w:jc w:val="left"/>
            </w:pPr>
            <w:r>
              <w:t>12</w:t>
            </w:r>
          </w:p>
        </w:tc>
        <w:tc>
          <w:tcPr>
            <w:tcW w:w="96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right="360" w:firstLine="0"/>
              <w:jc w:val="right"/>
            </w:pPr>
            <w:r>
              <w:t>12</w:t>
            </w:r>
          </w:p>
        </w:tc>
        <w:tc>
          <w:tcPr>
            <w:tcW w:w="67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left="240" w:firstLine="0"/>
              <w:jc w:val="left"/>
            </w:pPr>
            <w:r>
              <w:t>10</w:t>
            </w:r>
          </w:p>
        </w:tc>
        <w:tc>
          <w:tcPr>
            <w:tcW w:w="80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right="300" w:firstLine="0"/>
              <w:jc w:val="right"/>
            </w:pPr>
            <w:r>
              <w:t>8</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right="320" w:firstLine="0"/>
              <w:jc w:val="right"/>
            </w:pPr>
            <w:r>
              <w:t>6</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right="320" w:firstLine="0"/>
              <w:jc w:val="right"/>
            </w:pPr>
            <w:r>
              <w:t>6</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right="320" w:firstLine="0"/>
              <w:jc w:val="right"/>
            </w:pPr>
            <w:r>
              <w:t>6</w:t>
            </w:r>
          </w:p>
        </w:tc>
        <w:tc>
          <w:tcPr>
            <w:tcW w:w="1085"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pPr>
            <w:r>
              <w:t>2</w:t>
            </w:r>
          </w:p>
        </w:tc>
        <w:tc>
          <w:tcPr>
            <w:tcW w:w="1229"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pPr>
            <w:r>
              <w:t>2</w:t>
            </w:r>
          </w:p>
        </w:tc>
        <w:tc>
          <w:tcPr>
            <w:tcW w:w="1690"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539" w:h="9394" w:wrap="none" w:vAnchor="page" w:hAnchor="page" w:x="1496" w:y="1131"/>
              <w:shd w:val="clear" w:color="auto" w:fill="auto"/>
              <w:spacing w:line="260" w:lineRule="exact"/>
              <w:ind w:firstLine="0"/>
            </w:pPr>
            <w:r>
              <w:t>1</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360" w:y="646"/>
        <w:shd w:val="clear" w:color="auto" w:fill="auto"/>
        <w:spacing w:line="240" w:lineRule="exact"/>
      </w:pPr>
      <w:r>
        <w:rPr>
          <w:rStyle w:val="aa"/>
        </w:rPr>
        <w:lastRenderedPageBreak/>
        <w:t>29</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05"/>
        <w:gridCol w:w="2803"/>
        <w:gridCol w:w="1090"/>
        <w:gridCol w:w="792"/>
        <w:gridCol w:w="346"/>
        <w:gridCol w:w="950"/>
        <w:gridCol w:w="677"/>
        <w:gridCol w:w="797"/>
        <w:gridCol w:w="806"/>
        <w:gridCol w:w="806"/>
        <w:gridCol w:w="797"/>
        <w:gridCol w:w="1085"/>
        <w:gridCol w:w="1224"/>
        <w:gridCol w:w="1675"/>
      </w:tblGrid>
      <w:tr w:rsidR="00C40716">
        <w:trPr>
          <w:trHeight w:hRule="exact" w:val="547"/>
        </w:trPr>
        <w:tc>
          <w:tcPr>
            <w:tcW w:w="605" w:type="dxa"/>
            <w:tcBorders>
              <w:top w:val="single" w:sz="4" w:space="0" w:color="auto"/>
              <w:left w:val="single" w:sz="4" w:space="0" w:color="auto"/>
            </w:tcBorders>
            <w:shd w:val="clear" w:color="auto" w:fill="FFFFFF"/>
            <w:vAlign w:val="bottom"/>
          </w:tcPr>
          <w:p w:rsidR="00C40716" w:rsidRDefault="0095313B">
            <w:pPr>
              <w:pStyle w:val="20"/>
              <w:framePr w:w="14453" w:h="9029" w:wrap="none" w:vAnchor="page" w:hAnchor="page" w:x="1540" w:y="1117"/>
              <w:shd w:val="clear" w:color="auto" w:fill="auto"/>
              <w:spacing w:line="260" w:lineRule="exact"/>
              <w:ind w:left="280" w:firstLine="0"/>
              <w:jc w:val="left"/>
            </w:pPr>
            <w:r>
              <w:t>1</w:t>
            </w:r>
          </w:p>
        </w:tc>
        <w:tc>
          <w:tcPr>
            <w:tcW w:w="2803" w:type="dxa"/>
            <w:tcBorders>
              <w:top w:val="single" w:sz="4" w:space="0" w:color="auto"/>
              <w:left w:val="single" w:sz="4" w:space="0" w:color="auto"/>
            </w:tcBorders>
            <w:shd w:val="clear" w:color="auto" w:fill="FFFFFF"/>
            <w:vAlign w:val="bottom"/>
          </w:tcPr>
          <w:p w:rsidR="00C40716" w:rsidRDefault="0095313B">
            <w:pPr>
              <w:pStyle w:val="20"/>
              <w:framePr w:w="14453" w:h="9029" w:wrap="none" w:vAnchor="page" w:hAnchor="page" w:x="1540" w:y="1117"/>
              <w:shd w:val="clear" w:color="auto" w:fill="auto"/>
              <w:spacing w:line="260" w:lineRule="exact"/>
              <w:ind w:firstLine="0"/>
            </w:pPr>
            <w:r>
              <w:t>2</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pPr>
            <w:r>
              <w:t>3</w:t>
            </w:r>
          </w:p>
        </w:tc>
        <w:tc>
          <w:tcPr>
            <w:tcW w:w="792"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jc w:val="right"/>
            </w:pPr>
            <w:r>
              <w:t>4</w:t>
            </w:r>
          </w:p>
        </w:tc>
        <w:tc>
          <w:tcPr>
            <w:tcW w:w="346" w:type="dxa"/>
            <w:tcBorders>
              <w:top w:val="single" w:sz="4" w:space="0" w:color="auto"/>
            </w:tcBorders>
            <w:shd w:val="clear" w:color="auto" w:fill="FFFFFF"/>
          </w:tcPr>
          <w:p w:rsidR="00C40716" w:rsidRDefault="00C40716">
            <w:pPr>
              <w:framePr w:w="14453" w:h="9029" w:wrap="none" w:vAnchor="page" w:hAnchor="page" w:x="1540" w:y="1117"/>
              <w:rPr>
                <w:sz w:val="10"/>
                <w:szCs w:val="10"/>
              </w:rPr>
            </w:pPr>
          </w:p>
        </w:tc>
        <w:tc>
          <w:tcPr>
            <w:tcW w:w="950"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pPr>
            <w:r>
              <w:t>5</w:t>
            </w:r>
          </w:p>
        </w:tc>
        <w:tc>
          <w:tcPr>
            <w:tcW w:w="677" w:type="dxa"/>
            <w:tcBorders>
              <w:top w:val="single" w:sz="4" w:space="0" w:color="auto"/>
              <w:left w:val="single" w:sz="4" w:space="0" w:color="auto"/>
            </w:tcBorders>
            <w:shd w:val="clear" w:color="auto" w:fill="FFFFFF"/>
            <w:vAlign w:val="bottom"/>
          </w:tcPr>
          <w:p w:rsidR="00C40716" w:rsidRDefault="0095313B">
            <w:pPr>
              <w:pStyle w:val="20"/>
              <w:framePr w:w="14453" w:h="9029" w:wrap="none" w:vAnchor="page" w:hAnchor="page" w:x="1540" w:y="1117"/>
              <w:shd w:val="clear" w:color="auto" w:fill="auto"/>
              <w:spacing w:line="260" w:lineRule="exact"/>
              <w:ind w:left="260" w:firstLine="0"/>
              <w:jc w:val="left"/>
            </w:pPr>
            <w:r>
              <w:t>6</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320" w:firstLine="0"/>
              <w:jc w:val="left"/>
            </w:pPr>
            <w:r>
              <w:t>7</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453" w:h="9029" w:wrap="none" w:vAnchor="page" w:hAnchor="page" w:x="1540" w:y="1117"/>
              <w:shd w:val="clear" w:color="auto" w:fill="auto"/>
              <w:spacing w:line="260" w:lineRule="exact"/>
              <w:ind w:left="320" w:firstLine="0"/>
              <w:jc w:val="left"/>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340" w:firstLine="0"/>
              <w:jc w:val="left"/>
            </w:pPr>
            <w:r>
              <w:t>9</w:t>
            </w:r>
          </w:p>
        </w:tc>
        <w:tc>
          <w:tcPr>
            <w:tcW w:w="797" w:type="dxa"/>
            <w:tcBorders>
              <w:top w:val="single" w:sz="4" w:space="0" w:color="auto"/>
              <w:left w:val="single" w:sz="4" w:space="0" w:color="auto"/>
            </w:tcBorders>
            <w:shd w:val="clear" w:color="auto" w:fill="FFFFFF"/>
            <w:vAlign w:val="bottom"/>
          </w:tcPr>
          <w:p w:rsidR="00C40716" w:rsidRDefault="0095313B">
            <w:pPr>
              <w:pStyle w:val="20"/>
              <w:framePr w:w="14453" w:h="9029" w:wrap="none" w:vAnchor="page" w:hAnchor="page" w:x="1540" w:y="1117"/>
              <w:shd w:val="clear" w:color="auto" w:fill="auto"/>
              <w:spacing w:line="260" w:lineRule="exact"/>
              <w:ind w:left="320" w:firstLine="0"/>
              <w:jc w:val="left"/>
            </w:pPr>
            <w:r>
              <w:t>10</w:t>
            </w:r>
          </w:p>
        </w:tc>
        <w:tc>
          <w:tcPr>
            <w:tcW w:w="1085" w:type="dxa"/>
            <w:tcBorders>
              <w:top w:val="single" w:sz="4" w:space="0" w:color="auto"/>
              <w:left w:val="single" w:sz="4" w:space="0" w:color="auto"/>
            </w:tcBorders>
            <w:shd w:val="clear" w:color="auto" w:fill="FFFFFF"/>
            <w:vAlign w:val="bottom"/>
          </w:tcPr>
          <w:p w:rsidR="00C40716" w:rsidRDefault="0095313B">
            <w:pPr>
              <w:pStyle w:val="20"/>
              <w:framePr w:w="14453" w:h="9029" w:wrap="none" w:vAnchor="page" w:hAnchor="page" w:x="1540" w:y="1117"/>
              <w:shd w:val="clear" w:color="auto" w:fill="auto"/>
              <w:spacing w:line="260" w:lineRule="exact"/>
              <w:ind w:firstLine="0"/>
            </w:pPr>
            <w:r>
              <w:t>11</w:t>
            </w:r>
          </w:p>
        </w:tc>
        <w:tc>
          <w:tcPr>
            <w:tcW w:w="1224" w:type="dxa"/>
            <w:tcBorders>
              <w:top w:val="single" w:sz="4" w:space="0" w:color="auto"/>
              <w:left w:val="single" w:sz="4" w:space="0" w:color="auto"/>
            </w:tcBorders>
            <w:shd w:val="clear" w:color="auto" w:fill="FFFFFF"/>
            <w:vAlign w:val="bottom"/>
          </w:tcPr>
          <w:p w:rsidR="00C40716" w:rsidRDefault="0095313B">
            <w:pPr>
              <w:pStyle w:val="20"/>
              <w:framePr w:w="14453" w:h="9029" w:wrap="none" w:vAnchor="page" w:hAnchor="page" w:x="1540" w:y="1117"/>
              <w:shd w:val="clear" w:color="auto" w:fill="auto"/>
              <w:spacing w:line="260" w:lineRule="exact"/>
              <w:ind w:firstLine="0"/>
            </w:pPr>
            <w:r>
              <w:t>12</w:t>
            </w:r>
          </w:p>
        </w:tc>
        <w:tc>
          <w:tcPr>
            <w:tcW w:w="167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pPr>
            <w:r>
              <w:t>13</w:t>
            </w:r>
          </w:p>
        </w:tc>
      </w:tr>
      <w:tr w:rsidR="00C40716">
        <w:trPr>
          <w:trHeight w:hRule="exact" w:val="518"/>
        </w:trPr>
        <w:tc>
          <w:tcPr>
            <w:tcW w:w="605"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160" w:firstLine="0"/>
              <w:jc w:val="left"/>
            </w:pPr>
            <w:r>
              <w:t>55.</w:t>
            </w:r>
          </w:p>
        </w:tc>
        <w:tc>
          <w:tcPr>
            <w:tcW w:w="2803"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jc w:val="both"/>
            </w:pPr>
            <w:r>
              <w:t>Спортивная аэробика</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pPr>
            <w:r>
              <w:t>15</w:t>
            </w:r>
          </w:p>
        </w:tc>
        <w:tc>
          <w:tcPr>
            <w:tcW w:w="792"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jc w:val="right"/>
            </w:pPr>
            <w:r>
              <w:t>15</w:t>
            </w:r>
          </w:p>
        </w:tc>
        <w:tc>
          <w:tcPr>
            <w:tcW w:w="346" w:type="dxa"/>
            <w:tcBorders>
              <w:top w:val="single" w:sz="4" w:space="0" w:color="auto"/>
            </w:tcBorders>
            <w:shd w:val="clear" w:color="auto" w:fill="FFFFFF"/>
          </w:tcPr>
          <w:p w:rsidR="00C40716" w:rsidRDefault="00C40716">
            <w:pPr>
              <w:framePr w:w="14453" w:h="9029" w:wrap="none" w:vAnchor="page" w:hAnchor="page" w:x="1540" w:y="1117"/>
              <w:rPr>
                <w:sz w:val="10"/>
                <w:szCs w:val="10"/>
              </w:rPr>
            </w:pPr>
          </w:p>
        </w:tc>
        <w:tc>
          <w:tcPr>
            <w:tcW w:w="950" w:type="dxa"/>
            <w:tcBorders>
              <w:top w:val="single" w:sz="4" w:space="0" w:color="auto"/>
              <w:left w:val="single" w:sz="4" w:space="0" w:color="auto"/>
            </w:tcBorders>
            <w:shd w:val="clear" w:color="auto" w:fill="FFFFFF"/>
            <w:vAlign w:val="bottom"/>
          </w:tcPr>
          <w:p w:rsidR="00C40716" w:rsidRDefault="0095313B">
            <w:pPr>
              <w:pStyle w:val="20"/>
              <w:framePr w:w="14453" w:h="9029" w:wrap="none" w:vAnchor="page" w:hAnchor="page" w:x="1540" w:y="1117"/>
              <w:shd w:val="clear" w:color="auto" w:fill="auto"/>
              <w:spacing w:line="260" w:lineRule="exact"/>
              <w:ind w:firstLine="0"/>
            </w:pPr>
            <w:r>
              <w:t>12</w:t>
            </w:r>
          </w:p>
        </w:tc>
        <w:tc>
          <w:tcPr>
            <w:tcW w:w="677" w:type="dxa"/>
            <w:tcBorders>
              <w:top w:val="single" w:sz="4" w:space="0" w:color="auto"/>
              <w:left w:val="single" w:sz="4" w:space="0" w:color="auto"/>
            </w:tcBorders>
            <w:shd w:val="clear" w:color="auto" w:fill="FFFFFF"/>
            <w:vAlign w:val="bottom"/>
          </w:tcPr>
          <w:p w:rsidR="00C40716" w:rsidRDefault="0095313B">
            <w:pPr>
              <w:pStyle w:val="20"/>
              <w:framePr w:w="14453" w:h="9029" w:wrap="none" w:vAnchor="page" w:hAnchor="page" w:x="1540" w:y="1117"/>
              <w:shd w:val="clear" w:color="auto" w:fill="auto"/>
              <w:spacing w:line="260" w:lineRule="exact"/>
              <w:ind w:left="260" w:firstLine="0"/>
              <w:jc w:val="left"/>
            </w:pPr>
            <w:r>
              <w:t>10</w:t>
            </w:r>
          </w:p>
        </w:tc>
        <w:tc>
          <w:tcPr>
            <w:tcW w:w="797" w:type="dxa"/>
            <w:tcBorders>
              <w:top w:val="single" w:sz="4" w:space="0" w:color="auto"/>
              <w:left w:val="single" w:sz="4" w:space="0" w:color="auto"/>
            </w:tcBorders>
            <w:shd w:val="clear" w:color="auto" w:fill="FFFFFF"/>
            <w:vAlign w:val="bottom"/>
          </w:tcPr>
          <w:p w:rsidR="00C40716" w:rsidRDefault="0095313B">
            <w:pPr>
              <w:pStyle w:val="20"/>
              <w:framePr w:w="14453" w:h="9029" w:wrap="none" w:vAnchor="page" w:hAnchor="page" w:x="1540" w:y="1117"/>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320" w:firstLine="0"/>
              <w:jc w:val="left"/>
            </w:pPr>
            <w:r>
              <w:t>9</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453" w:h="9029" w:wrap="none" w:vAnchor="page" w:hAnchor="page" w:x="1540" w:y="1117"/>
              <w:shd w:val="clear" w:color="auto" w:fill="auto"/>
              <w:spacing w:line="260" w:lineRule="exact"/>
              <w:ind w:left="340" w:firstLine="0"/>
              <w:jc w:val="left"/>
            </w:pPr>
            <w:r>
              <w:t>8</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320" w:firstLine="0"/>
              <w:jc w:val="left"/>
            </w:pPr>
            <w:r>
              <w:t>7</w:t>
            </w:r>
          </w:p>
        </w:tc>
        <w:tc>
          <w:tcPr>
            <w:tcW w:w="1085" w:type="dxa"/>
            <w:tcBorders>
              <w:top w:val="single" w:sz="4" w:space="0" w:color="auto"/>
              <w:left w:val="single" w:sz="4" w:space="0" w:color="auto"/>
            </w:tcBorders>
            <w:shd w:val="clear" w:color="auto" w:fill="FFFFFF"/>
            <w:vAlign w:val="bottom"/>
          </w:tcPr>
          <w:p w:rsidR="00C40716" w:rsidRDefault="0095313B">
            <w:pPr>
              <w:pStyle w:val="20"/>
              <w:framePr w:w="14453" w:h="9029" w:wrap="none" w:vAnchor="page" w:hAnchor="page" w:x="1540" w:y="1117"/>
              <w:shd w:val="clear" w:color="auto" w:fill="auto"/>
              <w:spacing w:line="260" w:lineRule="exact"/>
              <w:ind w:firstLine="0"/>
            </w:pPr>
            <w:r>
              <w:t>6</w:t>
            </w:r>
          </w:p>
        </w:tc>
        <w:tc>
          <w:tcPr>
            <w:tcW w:w="1224"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pPr>
            <w:r>
              <w:t>5</w:t>
            </w:r>
          </w:p>
        </w:tc>
        <w:tc>
          <w:tcPr>
            <w:tcW w:w="167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pPr>
            <w:r>
              <w:t>4</w:t>
            </w:r>
          </w:p>
        </w:tc>
      </w:tr>
      <w:tr w:rsidR="00C40716">
        <w:trPr>
          <w:trHeight w:hRule="exact" w:val="528"/>
        </w:trPr>
        <w:tc>
          <w:tcPr>
            <w:tcW w:w="605"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160" w:firstLine="0"/>
              <w:jc w:val="left"/>
            </w:pPr>
            <w:r>
              <w:t>56.</w:t>
            </w:r>
          </w:p>
        </w:tc>
        <w:tc>
          <w:tcPr>
            <w:tcW w:w="2803"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jc w:val="both"/>
            </w:pPr>
            <w:r>
              <w:t>Спортивная борьба</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pPr>
            <w:r>
              <w:t>15</w:t>
            </w:r>
          </w:p>
        </w:tc>
        <w:tc>
          <w:tcPr>
            <w:tcW w:w="792"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jc w:val="right"/>
            </w:pPr>
            <w:r>
              <w:t>15</w:t>
            </w:r>
          </w:p>
        </w:tc>
        <w:tc>
          <w:tcPr>
            <w:tcW w:w="346" w:type="dxa"/>
            <w:tcBorders>
              <w:top w:val="single" w:sz="4" w:space="0" w:color="auto"/>
            </w:tcBorders>
            <w:shd w:val="clear" w:color="auto" w:fill="FFFFFF"/>
          </w:tcPr>
          <w:p w:rsidR="00C40716" w:rsidRDefault="00C40716">
            <w:pPr>
              <w:framePr w:w="14453" w:h="9029" w:wrap="none" w:vAnchor="page" w:hAnchor="page" w:x="1540" w:y="1117"/>
              <w:rPr>
                <w:sz w:val="10"/>
                <w:szCs w:val="10"/>
              </w:rPr>
            </w:pPr>
          </w:p>
        </w:tc>
        <w:tc>
          <w:tcPr>
            <w:tcW w:w="950"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pPr>
            <w:r>
              <w:t>14</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260" w:firstLine="0"/>
              <w:jc w:val="left"/>
            </w:pPr>
            <w:r>
              <w:t>12</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340" w:firstLine="0"/>
              <w:jc w:val="left"/>
            </w:pPr>
            <w:r>
              <w:t>10</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320" w:firstLine="0"/>
              <w:jc w:val="left"/>
            </w:pPr>
            <w:r>
              <w:t>10</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pPr>
            <w:r>
              <w:t>6</w:t>
            </w:r>
          </w:p>
        </w:tc>
        <w:tc>
          <w:tcPr>
            <w:tcW w:w="1224"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pPr>
            <w:r>
              <w:t>6</w:t>
            </w:r>
          </w:p>
        </w:tc>
        <w:tc>
          <w:tcPr>
            <w:tcW w:w="167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pPr>
            <w:r>
              <w:t>4</w:t>
            </w:r>
          </w:p>
        </w:tc>
      </w:tr>
      <w:tr w:rsidR="00C40716">
        <w:trPr>
          <w:trHeight w:hRule="exact" w:val="835"/>
        </w:trPr>
        <w:tc>
          <w:tcPr>
            <w:tcW w:w="605" w:type="dxa"/>
            <w:tcBorders>
              <w:top w:val="single" w:sz="4" w:space="0" w:color="auto"/>
              <w:left w:val="single" w:sz="4" w:space="0" w:color="auto"/>
            </w:tcBorders>
            <w:shd w:val="clear" w:color="auto" w:fill="FFFFFF"/>
          </w:tcPr>
          <w:p w:rsidR="00C40716" w:rsidRDefault="0095313B">
            <w:pPr>
              <w:pStyle w:val="20"/>
              <w:framePr w:w="14453" w:h="9029" w:wrap="none" w:vAnchor="page" w:hAnchor="page" w:x="1540" w:y="1117"/>
              <w:shd w:val="clear" w:color="auto" w:fill="auto"/>
              <w:spacing w:line="260" w:lineRule="exact"/>
              <w:ind w:left="160" w:firstLine="0"/>
              <w:jc w:val="left"/>
            </w:pPr>
            <w:r>
              <w:t>57.</w:t>
            </w:r>
          </w:p>
        </w:tc>
        <w:tc>
          <w:tcPr>
            <w:tcW w:w="2803"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317" w:lineRule="exact"/>
              <w:ind w:firstLine="0"/>
              <w:jc w:val="both"/>
            </w:pPr>
            <w:r>
              <w:t>Спортивное ориенти</w:t>
            </w:r>
            <w:r>
              <w:softHyphen/>
              <w:t>рование</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pPr>
            <w:r>
              <w:t>20</w:t>
            </w:r>
          </w:p>
        </w:tc>
        <w:tc>
          <w:tcPr>
            <w:tcW w:w="792" w:type="dxa"/>
            <w:tcBorders>
              <w:top w:val="single" w:sz="4" w:space="0" w:color="auto"/>
              <w:left w:val="single" w:sz="4" w:space="0" w:color="auto"/>
            </w:tcBorders>
            <w:shd w:val="clear" w:color="auto" w:fill="FFFFFF"/>
          </w:tcPr>
          <w:p w:rsidR="00C40716" w:rsidRDefault="0095313B">
            <w:pPr>
              <w:pStyle w:val="20"/>
              <w:framePr w:w="14453" w:h="9029" w:wrap="none" w:vAnchor="page" w:hAnchor="page" w:x="1540" w:y="1117"/>
              <w:shd w:val="clear" w:color="auto" w:fill="auto"/>
              <w:spacing w:line="260" w:lineRule="exact"/>
              <w:ind w:firstLine="0"/>
              <w:jc w:val="right"/>
            </w:pPr>
            <w:r>
              <w:t>15</w:t>
            </w:r>
          </w:p>
        </w:tc>
        <w:tc>
          <w:tcPr>
            <w:tcW w:w="346" w:type="dxa"/>
            <w:tcBorders>
              <w:top w:val="single" w:sz="4" w:space="0" w:color="auto"/>
            </w:tcBorders>
            <w:shd w:val="clear" w:color="auto" w:fill="FFFFFF"/>
          </w:tcPr>
          <w:p w:rsidR="00C40716" w:rsidRDefault="00C40716">
            <w:pPr>
              <w:framePr w:w="14453" w:h="9029" w:wrap="none" w:vAnchor="page" w:hAnchor="page" w:x="1540" w:y="1117"/>
              <w:rPr>
                <w:sz w:val="10"/>
                <w:szCs w:val="10"/>
              </w:rPr>
            </w:pPr>
          </w:p>
        </w:tc>
        <w:tc>
          <w:tcPr>
            <w:tcW w:w="950"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right="360" w:firstLine="0"/>
              <w:jc w:val="right"/>
            </w:pPr>
            <w:r>
              <w:t>12</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260" w:firstLine="0"/>
              <w:jc w:val="left"/>
            </w:pPr>
            <w:r>
              <w:t>10</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340" w:firstLine="0"/>
              <w:jc w:val="left"/>
            </w:pPr>
            <w:r>
              <w:t>8</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320" w:firstLine="0"/>
              <w:jc w:val="left"/>
            </w:pPr>
            <w:r>
              <w:t>8</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pPr>
            <w:r>
              <w:t>6</w:t>
            </w:r>
          </w:p>
        </w:tc>
        <w:tc>
          <w:tcPr>
            <w:tcW w:w="1224" w:type="dxa"/>
            <w:tcBorders>
              <w:top w:val="single" w:sz="4" w:space="0" w:color="auto"/>
              <w:left w:val="single" w:sz="4" w:space="0" w:color="auto"/>
            </w:tcBorders>
            <w:shd w:val="clear" w:color="auto" w:fill="FFFFFF"/>
          </w:tcPr>
          <w:p w:rsidR="00C40716" w:rsidRDefault="0095313B">
            <w:pPr>
              <w:pStyle w:val="20"/>
              <w:framePr w:w="14453" w:h="9029" w:wrap="none" w:vAnchor="page" w:hAnchor="page" w:x="1540" w:y="1117"/>
              <w:shd w:val="clear" w:color="auto" w:fill="auto"/>
              <w:spacing w:line="260" w:lineRule="exact"/>
              <w:ind w:firstLine="0"/>
            </w:pPr>
            <w:r>
              <w:t>5</w:t>
            </w:r>
          </w:p>
        </w:tc>
        <w:tc>
          <w:tcPr>
            <w:tcW w:w="1675" w:type="dxa"/>
            <w:tcBorders>
              <w:top w:val="single" w:sz="4" w:space="0" w:color="auto"/>
              <w:left w:val="single" w:sz="4" w:space="0" w:color="auto"/>
              <w:right w:val="single" w:sz="4" w:space="0" w:color="auto"/>
            </w:tcBorders>
            <w:shd w:val="clear" w:color="auto" w:fill="FFFFFF"/>
          </w:tcPr>
          <w:p w:rsidR="00C40716" w:rsidRDefault="0095313B">
            <w:pPr>
              <w:pStyle w:val="20"/>
              <w:framePr w:w="14453" w:h="9029" w:wrap="none" w:vAnchor="page" w:hAnchor="page" w:x="1540" w:y="1117"/>
              <w:shd w:val="clear" w:color="auto" w:fill="auto"/>
              <w:spacing w:line="260" w:lineRule="exact"/>
              <w:ind w:firstLine="0"/>
            </w:pPr>
            <w:r>
              <w:t>4</w:t>
            </w:r>
          </w:p>
        </w:tc>
      </w:tr>
      <w:tr w:rsidR="00C40716">
        <w:trPr>
          <w:trHeight w:hRule="exact" w:val="518"/>
        </w:trPr>
        <w:tc>
          <w:tcPr>
            <w:tcW w:w="605"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160" w:firstLine="0"/>
              <w:jc w:val="left"/>
            </w:pPr>
            <w:r>
              <w:t>58.</w:t>
            </w:r>
          </w:p>
        </w:tc>
        <w:tc>
          <w:tcPr>
            <w:tcW w:w="2803"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jc w:val="both"/>
            </w:pPr>
            <w:r>
              <w:t>Спортивный туризм</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pPr>
            <w:r>
              <w:t>15</w:t>
            </w:r>
          </w:p>
        </w:tc>
        <w:tc>
          <w:tcPr>
            <w:tcW w:w="792"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jc w:val="right"/>
            </w:pPr>
            <w:r>
              <w:t>15</w:t>
            </w:r>
          </w:p>
        </w:tc>
        <w:tc>
          <w:tcPr>
            <w:tcW w:w="346" w:type="dxa"/>
            <w:tcBorders>
              <w:top w:val="single" w:sz="4" w:space="0" w:color="auto"/>
            </w:tcBorders>
            <w:shd w:val="clear" w:color="auto" w:fill="FFFFFF"/>
          </w:tcPr>
          <w:p w:rsidR="00C40716" w:rsidRDefault="00C40716">
            <w:pPr>
              <w:framePr w:w="14453" w:h="9029" w:wrap="none" w:vAnchor="page" w:hAnchor="page" w:x="1540" w:y="1117"/>
              <w:rPr>
                <w:sz w:val="10"/>
                <w:szCs w:val="10"/>
              </w:rPr>
            </w:pPr>
          </w:p>
        </w:tc>
        <w:tc>
          <w:tcPr>
            <w:tcW w:w="950"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right="360" w:firstLine="0"/>
              <w:jc w:val="right"/>
            </w:pPr>
            <w:r>
              <w:t>12</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260" w:firstLine="0"/>
              <w:jc w:val="left"/>
            </w:pPr>
            <w:r>
              <w:t>10</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340" w:firstLine="0"/>
              <w:jc w:val="left"/>
            </w:pPr>
            <w:r>
              <w:t>8</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320" w:firstLine="0"/>
              <w:jc w:val="left"/>
            </w:pPr>
            <w:r>
              <w:t>8</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pPr>
            <w:r>
              <w:t>6</w:t>
            </w:r>
          </w:p>
        </w:tc>
        <w:tc>
          <w:tcPr>
            <w:tcW w:w="1224"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pPr>
            <w:r>
              <w:t>5</w:t>
            </w:r>
          </w:p>
        </w:tc>
        <w:tc>
          <w:tcPr>
            <w:tcW w:w="167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pPr>
            <w:r>
              <w:t>4</w:t>
            </w:r>
          </w:p>
        </w:tc>
      </w:tr>
      <w:tr w:rsidR="00C40716">
        <w:trPr>
          <w:trHeight w:hRule="exact" w:val="533"/>
        </w:trPr>
        <w:tc>
          <w:tcPr>
            <w:tcW w:w="605"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160" w:firstLine="0"/>
              <w:jc w:val="left"/>
            </w:pPr>
            <w:r>
              <w:t>59.</w:t>
            </w:r>
          </w:p>
        </w:tc>
        <w:tc>
          <w:tcPr>
            <w:tcW w:w="2803"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jc w:val="both"/>
            </w:pPr>
            <w:r>
              <w:t>Стендовая стрельба</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pPr>
            <w:r>
              <w:t>20</w:t>
            </w:r>
          </w:p>
        </w:tc>
        <w:tc>
          <w:tcPr>
            <w:tcW w:w="792"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jc w:val="right"/>
            </w:pPr>
            <w:r>
              <w:t>15</w:t>
            </w:r>
          </w:p>
        </w:tc>
        <w:tc>
          <w:tcPr>
            <w:tcW w:w="346" w:type="dxa"/>
            <w:tcBorders>
              <w:top w:val="single" w:sz="4" w:space="0" w:color="auto"/>
            </w:tcBorders>
            <w:shd w:val="clear" w:color="auto" w:fill="FFFFFF"/>
          </w:tcPr>
          <w:p w:rsidR="00C40716" w:rsidRDefault="00C40716">
            <w:pPr>
              <w:framePr w:w="14453" w:h="9029" w:wrap="none" w:vAnchor="page" w:hAnchor="page" w:x="1540" w:y="1117"/>
              <w:rPr>
                <w:sz w:val="10"/>
                <w:szCs w:val="10"/>
              </w:rPr>
            </w:pPr>
          </w:p>
        </w:tc>
        <w:tc>
          <w:tcPr>
            <w:tcW w:w="950"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right="360" w:firstLine="0"/>
              <w:jc w:val="right"/>
            </w:pPr>
            <w:r>
              <w:t>12</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260" w:firstLine="0"/>
              <w:jc w:val="left"/>
            </w:pPr>
            <w:r>
              <w:t>10</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320" w:firstLine="0"/>
              <w:jc w:val="left"/>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320" w:firstLine="0"/>
              <w:jc w:val="left"/>
            </w:pPr>
            <w:r>
              <w:t>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340" w:firstLine="0"/>
              <w:jc w:val="left"/>
            </w:pPr>
            <w:r>
              <w:t>0</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320" w:firstLine="0"/>
              <w:jc w:val="left"/>
            </w:pPr>
            <w:r>
              <w:t>0</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pPr>
            <w:r>
              <w:t>5</w:t>
            </w:r>
          </w:p>
        </w:tc>
        <w:tc>
          <w:tcPr>
            <w:tcW w:w="1224"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pPr>
            <w:r>
              <w:t>4</w:t>
            </w:r>
          </w:p>
        </w:tc>
        <w:tc>
          <w:tcPr>
            <w:tcW w:w="167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pPr>
            <w:r>
              <w:t>3</w:t>
            </w:r>
          </w:p>
        </w:tc>
      </w:tr>
      <w:tr w:rsidR="00C40716">
        <w:trPr>
          <w:trHeight w:hRule="exact" w:val="518"/>
        </w:trPr>
        <w:tc>
          <w:tcPr>
            <w:tcW w:w="605"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160" w:firstLine="0"/>
              <w:jc w:val="left"/>
            </w:pPr>
            <w:r>
              <w:t>60.</w:t>
            </w:r>
          </w:p>
        </w:tc>
        <w:tc>
          <w:tcPr>
            <w:tcW w:w="2803"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jc w:val="both"/>
            </w:pPr>
            <w:r>
              <w:t>Стрельба из лука</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pPr>
            <w:r>
              <w:t>15</w:t>
            </w:r>
          </w:p>
        </w:tc>
        <w:tc>
          <w:tcPr>
            <w:tcW w:w="792"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jc w:val="right"/>
            </w:pPr>
            <w:r>
              <w:t>12</w:t>
            </w:r>
          </w:p>
        </w:tc>
        <w:tc>
          <w:tcPr>
            <w:tcW w:w="346" w:type="dxa"/>
            <w:tcBorders>
              <w:top w:val="single" w:sz="4" w:space="0" w:color="auto"/>
            </w:tcBorders>
            <w:shd w:val="clear" w:color="auto" w:fill="FFFFFF"/>
          </w:tcPr>
          <w:p w:rsidR="00C40716" w:rsidRDefault="00C40716">
            <w:pPr>
              <w:framePr w:w="14453" w:h="9029" w:wrap="none" w:vAnchor="page" w:hAnchor="page" w:x="1540" w:y="1117"/>
              <w:rPr>
                <w:sz w:val="10"/>
                <w:szCs w:val="10"/>
              </w:rPr>
            </w:pPr>
          </w:p>
        </w:tc>
        <w:tc>
          <w:tcPr>
            <w:tcW w:w="950"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right="360" w:firstLine="0"/>
              <w:jc w:val="right"/>
            </w:pPr>
            <w:r>
              <w:t>10</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260" w:firstLine="0"/>
              <w:jc w:val="left"/>
            </w:pPr>
            <w:r>
              <w:t>6</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320" w:firstLine="0"/>
              <w:jc w:val="left"/>
            </w:pPr>
            <w:r>
              <w:t>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320" w:firstLine="0"/>
              <w:jc w:val="left"/>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340" w:firstLine="0"/>
              <w:jc w:val="left"/>
            </w:pPr>
            <w:r>
              <w:t>8</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320" w:firstLine="0"/>
              <w:jc w:val="left"/>
            </w:pPr>
            <w:r>
              <w:t>8</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pPr>
            <w:r>
              <w:t>4</w:t>
            </w:r>
          </w:p>
        </w:tc>
        <w:tc>
          <w:tcPr>
            <w:tcW w:w="1224"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pPr>
            <w:r>
              <w:t>4</w:t>
            </w:r>
          </w:p>
        </w:tc>
        <w:tc>
          <w:tcPr>
            <w:tcW w:w="167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pPr>
            <w:r>
              <w:t>2</w:t>
            </w:r>
          </w:p>
        </w:tc>
      </w:tr>
      <w:tr w:rsidR="00C40716">
        <w:trPr>
          <w:trHeight w:hRule="exact" w:val="523"/>
        </w:trPr>
        <w:tc>
          <w:tcPr>
            <w:tcW w:w="605"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160" w:firstLine="0"/>
              <w:jc w:val="left"/>
            </w:pPr>
            <w:r>
              <w:t>61.</w:t>
            </w:r>
          </w:p>
        </w:tc>
        <w:tc>
          <w:tcPr>
            <w:tcW w:w="2803"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jc w:val="both"/>
            </w:pPr>
            <w:r>
              <w:t>Судомоделизм</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pPr>
            <w:r>
              <w:t>15</w:t>
            </w:r>
          </w:p>
        </w:tc>
        <w:tc>
          <w:tcPr>
            <w:tcW w:w="792"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jc w:val="right"/>
            </w:pPr>
            <w:r>
              <w:t>14</w:t>
            </w:r>
          </w:p>
        </w:tc>
        <w:tc>
          <w:tcPr>
            <w:tcW w:w="346" w:type="dxa"/>
            <w:tcBorders>
              <w:top w:val="single" w:sz="4" w:space="0" w:color="auto"/>
            </w:tcBorders>
            <w:shd w:val="clear" w:color="auto" w:fill="FFFFFF"/>
          </w:tcPr>
          <w:p w:rsidR="00C40716" w:rsidRDefault="00C40716">
            <w:pPr>
              <w:framePr w:w="14453" w:h="9029" w:wrap="none" w:vAnchor="page" w:hAnchor="page" w:x="1540" w:y="1117"/>
              <w:rPr>
                <w:sz w:val="10"/>
                <w:szCs w:val="10"/>
              </w:rPr>
            </w:pPr>
          </w:p>
        </w:tc>
        <w:tc>
          <w:tcPr>
            <w:tcW w:w="950"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right="360" w:firstLine="0"/>
              <w:jc w:val="right"/>
            </w:pPr>
            <w:r>
              <w:t>12</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260" w:firstLine="0"/>
              <w:jc w:val="left"/>
            </w:pPr>
            <w:r>
              <w:t>10</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320" w:firstLine="0"/>
              <w:jc w:val="left"/>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340" w:firstLine="0"/>
              <w:jc w:val="left"/>
            </w:pPr>
            <w:r>
              <w:t>6</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320" w:firstLine="0"/>
              <w:jc w:val="left"/>
            </w:pPr>
            <w:r>
              <w:t>6</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pPr>
            <w:r>
              <w:t>2</w:t>
            </w:r>
          </w:p>
        </w:tc>
        <w:tc>
          <w:tcPr>
            <w:tcW w:w="1224"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pPr>
            <w:r>
              <w:t>2</w:t>
            </w:r>
          </w:p>
        </w:tc>
        <w:tc>
          <w:tcPr>
            <w:tcW w:w="167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pPr>
            <w:r>
              <w:t>1</w:t>
            </w:r>
          </w:p>
        </w:tc>
      </w:tr>
      <w:tr w:rsidR="00C40716">
        <w:trPr>
          <w:trHeight w:hRule="exact" w:val="523"/>
        </w:trPr>
        <w:tc>
          <w:tcPr>
            <w:tcW w:w="605"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160" w:firstLine="0"/>
              <w:jc w:val="left"/>
            </w:pPr>
            <w:r>
              <w:t>62.</w:t>
            </w:r>
          </w:p>
        </w:tc>
        <w:tc>
          <w:tcPr>
            <w:tcW w:w="2803"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jc w:val="both"/>
            </w:pPr>
            <w:r>
              <w:t>Танцевальный спорт</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pPr>
            <w:r>
              <w:t>20</w:t>
            </w:r>
          </w:p>
        </w:tc>
        <w:tc>
          <w:tcPr>
            <w:tcW w:w="792"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jc w:val="right"/>
            </w:pPr>
            <w:r>
              <w:t>16</w:t>
            </w:r>
          </w:p>
        </w:tc>
        <w:tc>
          <w:tcPr>
            <w:tcW w:w="346" w:type="dxa"/>
            <w:tcBorders>
              <w:top w:val="single" w:sz="4" w:space="0" w:color="auto"/>
            </w:tcBorders>
            <w:shd w:val="clear" w:color="auto" w:fill="FFFFFF"/>
          </w:tcPr>
          <w:p w:rsidR="00C40716" w:rsidRDefault="00C40716">
            <w:pPr>
              <w:framePr w:w="14453" w:h="9029" w:wrap="none" w:vAnchor="page" w:hAnchor="page" w:x="1540" w:y="1117"/>
              <w:rPr>
                <w:sz w:val="10"/>
                <w:szCs w:val="10"/>
              </w:rPr>
            </w:pPr>
          </w:p>
        </w:tc>
        <w:tc>
          <w:tcPr>
            <w:tcW w:w="950"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right="360" w:firstLine="0"/>
              <w:jc w:val="right"/>
            </w:pPr>
            <w:r>
              <w:t>14</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260" w:firstLine="0"/>
              <w:jc w:val="left"/>
            </w:pPr>
            <w:r>
              <w:t>12</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340" w:firstLine="0"/>
              <w:jc w:val="left"/>
            </w:pPr>
            <w:r>
              <w:t>8</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320" w:firstLine="0"/>
              <w:jc w:val="left"/>
            </w:pPr>
            <w:r>
              <w:t>6</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pPr>
            <w:r>
              <w:t>4</w:t>
            </w:r>
          </w:p>
        </w:tc>
        <w:tc>
          <w:tcPr>
            <w:tcW w:w="1224"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pPr>
            <w:r>
              <w:t>4</w:t>
            </w:r>
          </w:p>
        </w:tc>
        <w:tc>
          <w:tcPr>
            <w:tcW w:w="167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pPr>
            <w:r>
              <w:t>2</w:t>
            </w:r>
          </w:p>
        </w:tc>
      </w:tr>
      <w:tr w:rsidR="00C40716">
        <w:trPr>
          <w:trHeight w:hRule="exact" w:val="514"/>
        </w:trPr>
        <w:tc>
          <w:tcPr>
            <w:tcW w:w="605"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160" w:firstLine="0"/>
              <w:jc w:val="left"/>
            </w:pPr>
            <w:r>
              <w:t>63.</w:t>
            </w:r>
          </w:p>
        </w:tc>
        <w:tc>
          <w:tcPr>
            <w:tcW w:w="2803"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jc w:val="both"/>
            </w:pPr>
            <w:r>
              <w:t>Теннис</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pPr>
            <w:r>
              <w:t>12</w:t>
            </w:r>
          </w:p>
        </w:tc>
        <w:tc>
          <w:tcPr>
            <w:tcW w:w="792"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jc w:val="right"/>
            </w:pPr>
            <w:r>
              <w:t>10</w:t>
            </w:r>
          </w:p>
        </w:tc>
        <w:tc>
          <w:tcPr>
            <w:tcW w:w="346" w:type="dxa"/>
            <w:tcBorders>
              <w:top w:val="single" w:sz="4" w:space="0" w:color="auto"/>
            </w:tcBorders>
            <w:shd w:val="clear" w:color="auto" w:fill="FFFFFF"/>
          </w:tcPr>
          <w:p w:rsidR="00C40716" w:rsidRDefault="00C40716">
            <w:pPr>
              <w:framePr w:w="14453" w:h="9029" w:wrap="none" w:vAnchor="page" w:hAnchor="page" w:x="1540" w:y="1117"/>
              <w:rPr>
                <w:sz w:val="10"/>
                <w:szCs w:val="10"/>
              </w:rPr>
            </w:pPr>
          </w:p>
        </w:tc>
        <w:tc>
          <w:tcPr>
            <w:tcW w:w="950"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pPr>
            <w:r>
              <w:t>8</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260" w:firstLine="0"/>
              <w:jc w:val="left"/>
            </w:pPr>
            <w:r>
              <w:t>8</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320" w:firstLine="0"/>
              <w:jc w:val="left"/>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320" w:firstLine="0"/>
              <w:jc w:val="left"/>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340" w:firstLine="0"/>
              <w:jc w:val="left"/>
            </w:pPr>
            <w:r>
              <w:t>7</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320" w:firstLine="0"/>
              <w:jc w:val="left"/>
            </w:pPr>
            <w:r>
              <w:t>7</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pPr>
            <w:r>
              <w:t>3</w:t>
            </w:r>
          </w:p>
        </w:tc>
        <w:tc>
          <w:tcPr>
            <w:tcW w:w="1224"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pPr>
            <w:r>
              <w:t>3</w:t>
            </w:r>
          </w:p>
        </w:tc>
        <w:tc>
          <w:tcPr>
            <w:tcW w:w="167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pPr>
            <w:r>
              <w:t>2</w:t>
            </w:r>
          </w:p>
        </w:tc>
      </w:tr>
      <w:tr w:rsidR="00C40716">
        <w:trPr>
          <w:trHeight w:hRule="exact" w:val="523"/>
        </w:trPr>
        <w:tc>
          <w:tcPr>
            <w:tcW w:w="605"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160" w:firstLine="0"/>
              <w:jc w:val="left"/>
            </w:pPr>
            <w:r>
              <w:t>64.</w:t>
            </w:r>
          </w:p>
        </w:tc>
        <w:tc>
          <w:tcPr>
            <w:tcW w:w="2803"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jc w:val="both"/>
            </w:pPr>
            <w:r>
              <w:t>Тхэквондо</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pPr>
            <w:r>
              <w:t>15</w:t>
            </w:r>
          </w:p>
        </w:tc>
        <w:tc>
          <w:tcPr>
            <w:tcW w:w="792"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jc w:val="right"/>
            </w:pPr>
            <w:r>
              <w:t>15</w:t>
            </w:r>
          </w:p>
        </w:tc>
        <w:tc>
          <w:tcPr>
            <w:tcW w:w="346" w:type="dxa"/>
            <w:tcBorders>
              <w:top w:val="single" w:sz="4" w:space="0" w:color="auto"/>
            </w:tcBorders>
            <w:shd w:val="clear" w:color="auto" w:fill="FFFFFF"/>
          </w:tcPr>
          <w:p w:rsidR="00C40716" w:rsidRDefault="00C40716">
            <w:pPr>
              <w:framePr w:w="14453" w:h="9029" w:wrap="none" w:vAnchor="page" w:hAnchor="page" w:x="1540" w:y="1117"/>
              <w:rPr>
                <w:sz w:val="10"/>
                <w:szCs w:val="10"/>
              </w:rPr>
            </w:pPr>
          </w:p>
        </w:tc>
        <w:tc>
          <w:tcPr>
            <w:tcW w:w="950" w:type="dxa"/>
            <w:tcBorders>
              <w:top w:val="single" w:sz="4" w:space="0" w:color="auto"/>
              <w:left w:val="single" w:sz="4" w:space="0" w:color="auto"/>
            </w:tcBorders>
            <w:shd w:val="clear" w:color="auto" w:fill="FFFFFF"/>
            <w:vAlign w:val="bottom"/>
          </w:tcPr>
          <w:p w:rsidR="00C40716" w:rsidRDefault="0095313B">
            <w:pPr>
              <w:pStyle w:val="20"/>
              <w:framePr w:w="14453" w:h="9029" w:wrap="none" w:vAnchor="page" w:hAnchor="page" w:x="1540" w:y="1117"/>
              <w:shd w:val="clear" w:color="auto" w:fill="auto"/>
              <w:spacing w:line="260" w:lineRule="exact"/>
              <w:ind w:right="360" w:firstLine="0"/>
              <w:jc w:val="right"/>
            </w:pPr>
            <w:r>
              <w:t>12</w:t>
            </w:r>
          </w:p>
        </w:tc>
        <w:tc>
          <w:tcPr>
            <w:tcW w:w="677" w:type="dxa"/>
            <w:tcBorders>
              <w:top w:val="single" w:sz="4" w:space="0" w:color="auto"/>
              <w:left w:val="single" w:sz="4" w:space="0" w:color="auto"/>
            </w:tcBorders>
            <w:shd w:val="clear" w:color="auto" w:fill="FFFFFF"/>
            <w:vAlign w:val="bottom"/>
          </w:tcPr>
          <w:p w:rsidR="00C40716" w:rsidRDefault="0095313B">
            <w:pPr>
              <w:pStyle w:val="20"/>
              <w:framePr w:w="14453" w:h="9029" w:wrap="none" w:vAnchor="page" w:hAnchor="page" w:x="1540" w:y="1117"/>
              <w:shd w:val="clear" w:color="auto" w:fill="auto"/>
              <w:spacing w:line="260" w:lineRule="exact"/>
              <w:ind w:left="260" w:firstLine="0"/>
              <w:jc w:val="left"/>
            </w:pPr>
            <w:r>
              <w:t>12</w:t>
            </w:r>
          </w:p>
        </w:tc>
        <w:tc>
          <w:tcPr>
            <w:tcW w:w="797" w:type="dxa"/>
            <w:tcBorders>
              <w:top w:val="single" w:sz="4" w:space="0" w:color="auto"/>
              <w:left w:val="single" w:sz="4" w:space="0" w:color="auto"/>
            </w:tcBorders>
            <w:shd w:val="clear" w:color="auto" w:fill="FFFFFF"/>
            <w:vAlign w:val="bottom"/>
          </w:tcPr>
          <w:p w:rsidR="00C40716" w:rsidRDefault="0095313B">
            <w:pPr>
              <w:pStyle w:val="20"/>
              <w:framePr w:w="14453" w:h="9029" w:wrap="none" w:vAnchor="page" w:hAnchor="page" w:x="1540" w:y="1117"/>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453" w:h="9029" w:wrap="none" w:vAnchor="page" w:hAnchor="page" w:x="1540" w:y="1117"/>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453" w:h="9029" w:wrap="none" w:vAnchor="page" w:hAnchor="page" w:x="1540" w:y="1117"/>
              <w:shd w:val="clear" w:color="auto" w:fill="auto"/>
              <w:spacing w:line="260" w:lineRule="exact"/>
              <w:ind w:left="340" w:firstLine="0"/>
              <w:jc w:val="left"/>
            </w:pPr>
            <w:r>
              <w:t>8</w:t>
            </w:r>
          </w:p>
        </w:tc>
        <w:tc>
          <w:tcPr>
            <w:tcW w:w="797" w:type="dxa"/>
            <w:tcBorders>
              <w:top w:val="single" w:sz="4" w:space="0" w:color="auto"/>
              <w:left w:val="single" w:sz="4" w:space="0" w:color="auto"/>
            </w:tcBorders>
            <w:shd w:val="clear" w:color="auto" w:fill="FFFFFF"/>
            <w:vAlign w:val="bottom"/>
          </w:tcPr>
          <w:p w:rsidR="00C40716" w:rsidRDefault="0095313B">
            <w:pPr>
              <w:pStyle w:val="20"/>
              <w:framePr w:w="14453" w:h="9029" w:wrap="none" w:vAnchor="page" w:hAnchor="page" w:x="1540" w:y="1117"/>
              <w:shd w:val="clear" w:color="auto" w:fill="auto"/>
              <w:spacing w:line="260" w:lineRule="exact"/>
              <w:ind w:left="320" w:firstLine="0"/>
              <w:jc w:val="left"/>
            </w:pPr>
            <w:r>
              <w:t>8</w:t>
            </w:r>
          </w:p>
        </w:tc>
        <w:tc>
          <w:tcPr>
            <w:tcW w:w="1085" w:type="dxa"/>
            <w:tcBorders>
              <w:top w:val="single" w:sz="4" w:space="0" w:color="auto"/>
              <w:left w:val="single" w:sz="4" w:space="0" w:color="auto"/>
            </w:tcBorders>
            <w:shd w:val="clear" w:color="auto" w:fill="FFFFFF"/>
            <w:vAlign w:val="bottom"/>
          </w:tcPr>
          <w:p w:rsidR="00C40716" w:rsidRDefault="0095313B">
            <w:pPr>
              <w:pStyle w:val="20"/>
              <w:framePr w:w="14453" w:h="9029" w:wrap="none" w:vAnchor="page" w:hAnchor="page" w:x="1540" w:y="1117"/>
              <w:shd w:val="clear" w:color="auto" w:fill="auto"/>
              <w:spacing w:line="260" w:lineRule="exact"/>
              <w:ind w:firstLine="0"/>
            </w:pPr>
            <w:r>
              <w:t>1</w:t>
            </w:r>
          </w:p>
        </w:tc>
        <w:tc>
          <w:tcPr>
            <w:tcW w:w="1224" w:type="dxa"/>
            <w:tcBorders>
              <w:top w:val="single" w:sz="4" w:space="0" w:color="auto"/>
              <w:left w:val="single" w:sz="4" w:space="0" w:color="auto"/>
            </w:tcBorders>
            <w:shd w:val="clear" w:color="auto" w:fill="FFFFFF"/>
            <w:vAlign w:val="bottom"/>
          </w:tcPr>
          <w:p w:rsidR="00C40716" w:rsidRDefault="0095313B">
            <w:pPr>
              <w:pStyle w:val="20"/>
              <w:framePr w:w="14453" w:h="9029" w:wrap="none" w:vAnchor="page" w:hAnchor="page" w:x="1540" w:y="1117"/>
              <w:shd w:val="clear" w:color="auto" w:fill="auto"/>
              <w:spacing w:line="260" w:lineRule="exact"/>
              <w:ind w:firstLine="0"/>
            </w:pPr>
            <w:r>
              <w:t>1</w:t>
            </w:r>
          </w:p>
        </w:tc>
        <w:tc>
          <w:tcPr>
            <w:tcW w:w="1675"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53" w:h="9029" w:wrap="none" w:vAnchor="page" w:hAnchor="page" w:x="1540" w:y="1117"/>
              <w:shd w:val="clear" w:color="auto" w:fill="auto"/>
              <w:spacing w:line="260" w:lineRule="exact"/>
              <w:ind w:firstLine="0"/>
            </w:pPr>
            <w:r>
              <w:t>1</w:t>
            </w:r>
          </w:p>
        </w:tc>
      </w:tr>
      <w:tr w:rsidR="00C40716">
        <w:trPr>
          <w:trHeight w:hRule="exact" w:val="514"/>
        </w:trPr>
        <w:tc>
          <w:tcPr>
            <w:tcW w:w="605"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160" w:firstLine="0"/>
              <w:jc w:val="left"/>
            </w:pPr>
            <w:r>
              <w:t>65.</w:t>
            </w:r>
          </w:p>
        </w:tc>
        <w:tc>
          <w:tcPr>
            <w:tcW w:w="2803"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jc w:val="both"/>
            </w:pPr>
            <w:r>
              <w:t>Тяжелая атлетика</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pPr>
            <w:r>
              <w:t>12</w:t>
            </w:r>
          </w:p>
        </w:tc>
        <w:tc>
          <w:tcPr>
            <w:tcW w:w="792"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jc w:val="right"/>
            </w:pPr>
            <w:r>
              <w:t>12</w:t>
            </w:r>
          </w:p>
        </w:tc>
        <w:tc>
          <w:tcPr>
            <w:tcW w:w="346" w:type="dxa"/>
            <w:tcBorders>
              <w:top w:val="single" w:sz="4" w:space="0" w:color="auto"/>
            </w:tcBorders>
            <w:shd w:val="clear" w:color="auto" w:fill="FFFFFF"/>
          </w:tcPr>
          <w:p w:rsidR="00C40716" w:rsidRDefault="00C40716">
            <w:pPr>
              <w:framePr w:w="14453" w:h="9029" w:wrap="none" w:vAnchor="page" w:hAnchor="page" w:x="1540" w:y="1117"/>
              <w:rPr>
                <w:sz w:val="10"/>
                <w:szCs w:val="10"/>
              </w:rPr>
            </w:pPr>
          </w:p>
        </w:tc>
        <w:tc>
          <w:tcPr>
            <w:tcW w:w="950"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right="360" w:firstLine="0"/>
              <w:jc w:val="right"/>
            </w:pPr>
            <w:r>
              <w:t>12</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260" w:firstLine="0"/>
              <w:jc w:val="left"/>
            </w:pPr>
            <w:r>
              <w:t>12</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340" w:firstLine="0"/>
              <w:jc w:val="left"/>
            </w:pPr>
            <w:r>
              <w:t>8</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320" w:firstLine="0"/>
              <w:jc w:val="left"/>
            </w:pPr>
            <w:r>
              <w:t>0</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pPr>
            <w:r>
              <w:t>6</w:t>
            </w:r>
          </w:p>
        </w:tc>
        <w:tc>
          <w:tcPr>
            <w:tcW w:w="1224"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pPr>
            <w:r>
              <w:t>5</w:t>
            </w:r>
          </w:p>
        </w:tc>
        <w:tc>
          <w:tcPr>
            <w:tcW w:w="167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pPr>
            <w:r>
              <w:t>3</w:t>
            </w:r>
          </w:p>
        </w:tc>
      </w:tr>
      <w:tr w:rsidR="00C40716">
        <w:trPr>
          <w:trHeight w:hRule="exact" w:val="523"/>
        </w:trPr>
        <w:tc>
          <w:tcPr>
            <w:tcW w:w="605"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160" w:firstLine="0"/>
              <w:jc w:val="left"/>
            </w:pPr>
            <w:r>
              <w:t>66.</w:t>
            </w:r>
          </w:p>
        </w:tc>
        <w:tc>
          <w:tcPr>
            <w:tcW w:w="2803"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jc w:val="both"/>
            </w:pPr>
            <w:r>
              <w:t>Фехтование</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pPr>
            <w:r>
              <w:t>15</w:t>
            </w:r>
          </w:p>
        </w:tc>
        <w:tc>
          <w:tcPr>
            <w:tcW w:w="792"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jc w:val="right"/>
            </w:pPr>
            <w:r>
              <w:t>15</w:t>
            </w:r>
          </w:p>
        </w:tc>
        <w:tc>
          <w:tcPr>
            <w:tcW w:w="346" w:type="dxa"/>
            <w:tcBorders>
              <w:top w:val="single" w:sz="4" w:space="0" w:color="auto"/>
            </w:tcBorders>
            <w:shd w:val="clear" w:color="auto" w:fill="FFFFFF"/>
          </w:tcPr>
          <w:p w:rsidR="00C40716" w:rsidRDefault="00C40716">
            <w:pPr>
              <w:framePr w:w="14453" w:h="9029" w:wrap="none" w:vAnchor="page" w:hAnchor="page" w:x="1540" w:y="1117"/>
              <w:rPr>
                <w:sz w:val="10"/>
                <w:szCs w:val="10"/>
              </w:rPr>
            </w:pPr>
          </w:p>
        </w:tc>
        <w:tc>
          <w:tcPr>
            <w:tcW w:w="950"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right="360" w:firstLine="0"/>
              <w:jc w:val="right"/>
            </w:pPr>
            <w:r>
              <w:t>14</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260" w:firstLine="0"/>
              <w:jc w:val="left"/>
            </w:pPr>
            <w:r>
              <w:t>10</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340" w:firstLine="0"/>
              <w:jc w:val="left"/>
            </w:pPr>
            <w:r>
              <w:t>10</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320" w:firstLine="0"/>
              <w:jc w:val="left"/>
            </w:pPr>
            <w:r>
              <w:t>10</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pPr>
            <w:r>
              <w:t>8</w:t>
            </w:r>
          </w:p>
        </w:tc>
        <w:tc>
          <w:tcPr>
            <w:tcW w:w="1224"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pPr>
            <w:r>
              <w:t>6</w:t>
            </w:r>
          </w:p>
        </w:tc>
        <w:tc>
          <w:tcPr>
            <w:tcW w:w="167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pPr>
            <w:r>
              <w:t>5</w:t>
            </w:r>
          </w:p>
        </w:tc>
      </w:tr>
      <w:tr w:rsidR="00C40716">
        <w:trPr>
          <w:trHeight w:hRule="exact" w:val="835"/>
        </w:trPr>
        <w:tc>
          <w:tcPr>
            <w:tcW w:w="605" w:type="dxa"/>
            <w:tcBorders>
              <w:top w:val="single" w:sz="4" w:space="0" w:color="auto"/>
              <w:left w:val="single" w:sz="4" w:space="0" w:color="auto"/>
            </w:tcBorders>
            <w:shd w:val="clear" w:color="auto" w:fill="FFFFFF"/>
          </w:tcPr>
          <w:p w:rsidR="00C40716" w:rsidRDefault="0095313B">
            <w:pPr>
              <w:pStyle w:val="20"/>
              <w:framePr w:w="14453" w:h="9029" w:wrap="none" w:vAnchor="page" w:hAnchor="page" w:x="1540" w:y="1117"/>
              <w:shd w:val="clear" w:color="auto" w:fill="auto"/>
              <w:spacing w:line="260" w:lineRule="exact"/>
              <w:ind w:left="160" w:firstLine="0"/>
              <w:jc w:val="left"/>
            </w:pPr>
            <w:r>
              <w:t>67.</w:t>
            </w:r>
          </w:p>
        </w:tc>
        <w:tc>
          <w:tcPr>
            <w:tcW w:w="2803"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317" w:lineRule="exact"/>
              <w:ind w:firstLine="0"/>
              <w:jc w:val="both"/>
            </w:pPr>
            <w:r>
              <w:t>Фигурное катание на коньках</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pPr>
            <w:r>
              <w:t>20</w:t>
            </w:r>
          </w:p>
        </w:tc>
        <w:tc>
          <w:tcPr>
            <w:tcW w:w="792"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jc w:val="right"/>
            </w:pPr>
            <w:r>
              <w:t>20</w:t>
            </w:r>
          </w:p>
        </w:tc>
        <w:tc>
          <w:tcPr>
            <w:tcW w:w="346" w:type="dxa"/>
            <w:tcBorders>
              <w:top w:val="single" w:sz="4" w:space="0" w:color="auto"/>
            </w:tcBorders>
            <w:shd w:val="clear" w:color="auto" w:fill="FFFFFF"/>
          </w:tcPr>
          <w:p w:rsidR="00C40716" w:rsidRDefault="00C40716">
            <w:pPr>
              <w:framePr w:w="14453" w:h="9029" w:wrap="none" w:vAnchor="page" w:hAnchor="page" w:x="1540" w:y="1117"/>
              <w:rPr>
                <w:sz w:val="10"/>
                <w:szCs w:val="10"/>
              </w:rPr>
            </w:pPr>
          </w:p>
        </w:tc>
        <w:tc>
          <w:tcPr>
            <w:tcW w:w="950" w:type="dxa"/>
            <w:tcBorders>
              <w:top w:val="single" w:sz="4" w:space="0" w:color="auto"/>
              <w:left w:val="single" w:sz="4" w:space="0" w:color="auto"/>
            </w:tcBorders>
            <w:shd w:val="clear" w:color="auto" w:fill="FFFFFF"/>
          </w:tcPr>
          <w:p w:rsidR="00C40716" w:rsidRDefault="0095313B">
            <w:pPr>
              <w:pStyle w:val="20"/>
              <w:framePr w:w="14453" w:h="9029" w:wrap="none" w:vAnchor="page" w:hAnchor="page" w:x="1540" w:y="1117"/>
              <w:shd w:val="clear" w:color="auto" w:fill="auto"/>
              <w:spacing w:line="260" w:lineRule="exact"/>
              <w:ind w:right="360" w:firstLine="0"/>
              <w:jc w:val="right"/>
            </w:pPr>
            <w:r>
              <w:t>15</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260" w:firstLine="0"/>
              <w:jc w:val="left"/>
            </w:pPr>
            <w:r>
              <w:t>8</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320" w:firstLine="0"/>
              <w:jc w:val="left"/>
            </w:pPr>
            <w:r>
              <w:t>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320" w:firstLine="0"/>
              <w:jc w:val="left"/>
            </w:pPr>
            <w:r>
              <w:t>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340" w:firstLine="0"/>
              <w:jc w:val="left"/>
            </w:pPr>
            <w:r>
              <w:t>6</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320" w:firstLine="0"/>
              <w:jc w:val="left"/>
            </w:pPr>
            <w:r>
              <w:t>6</w:t>
            </w:r>
          </w:p>
        </w:tc>
        <w:tc>
          <w:tcPr>
            <w:tcW w:w="1085" w:type="dxa"/>
            <w:tcBorders>
              <w:top w:val="single" w:sz="4" w:space="0" w:color="auto"/>
              <w:left w:val="single" w:sz="4" w:space="0" w:color="auto"/>
            </w:tcBorders>
            <w:shd w:val="clear" w:color="auto" w:fill="FFFFFF"/>
          </w:tcPr>
          <w:p w:rsidR="00C40716" w:rsidRDefault="0095313B">
            <w:pPr>
              <w:pStyle w:val="20"/>
              <w:framePr w:w="14453" w:h="9029" w:wrap="none" w:vAnchor="page" w:hAnchor="page" w:x="1540" w:y="1117"/>
              <w:shd w:val="clear" w:color="auto" w:fill="auto"/>
              <w:spacing w:line="260" w:lineRule="exact"/>
              <w:ind w:firstLine="0"/>
            </w:pPr>
            <w:r>
              <w:t>4</w:t>
            </w:r>
          </w:p>
        </w:tc>
        <w:tc>
          <w:tcPr>
            <w:tcW w:w="1224" w:type="dxa"/>
            <w:tcBorders>
              <w:top w:val="single" w:sz="4" w:space="0" w:color="auto"/>
              <w:left w:val="single" w:sz="4" w:space="0" w:color="auto"/>
            </w:tcBorders>
            <w:shd w:val="clear" w:color="auto" w:fill="FFFFFF"/>
          </w:tcPr>
          <w:p w:rsidR="00C40716" w:rsidRDefault="0095313B">
            <w:pPr>
              <w:pStyle w:val="20"/>
              <w:framePr w:w="14453" w:h="9029" w:wrap="none" w:vAnchor="page" w:hAnchor="page" w:x="1540" w:y="1117"/>
              <w:shd w:val="clear" w:color="auto" w:fill="auto"/>
              <w:spacing w:line="260" w:lineRule="exact"/>
              <w:ind w:firstLine="0"/>
            </w:pPr>
            <w:r>
              <w:t>4</w:t>
            </w:r>
          </w:p>
        </w:tc>
        <w:tc>
          <w:tcPr>
            <w:tcW w:w="167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pPr>
            <w:r>
              <w:t>2</w:t>
            </w:r>
          </w:p>
        </w:tc>
      </w:tr>
      <w:tr w:rsidR="00C40716">
        <w:trPr>
          <w:trHeight w:hRule="exact" w:val="538"/>
        </w:trPr>
        <w:tc>
          <w:tcPr>
            <w:tcW w:w="605"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160" w:firstLine="0"/>
              <w:jc w:val="left"/>
            </w:pPr>
            <w:r>
              <w:t>68.</w:t>
            </w:r>
          </w:p>
        </w:tc>
        <w:tc>
          <w:tcPr>
            <w:tcW w:w="2803"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jc w:val="both"/>
            </w:pPr>
            <w:r>
              <w:t>Фристайл</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pPr>
            <w:r>
              <w:t>15</w:t>
            </w:r>
          </w:p>
        </w:tc>
        <w:tc>
          <w:tcPr>
            <w:tcW w:w="792"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jc w:val="right"/>
            </w:pPr>
            <w:r>
              <w:t>15</w:t>
            </w:r>
          </w:p>
        </w:tc>
        <w:tc>
          <w:tcPr>
            <w:tcW w:w="346" w:type="dxa"/>
            <w:tcBorders>
              <w:top w:val="single" w:sz="4" w:space="0" w:color="auto"/>
            </w:tcBorders>
            <w:shd w:val="clear" w:color="auto" w:fill="FFFFFF"/>
          </w:tcPr>
          <w:p w:rsidR="00C40716" w:rsidRDefault="00C40716">
            <w:pPr>
              <w:framePr w:w="14453" w:h="9029" w:wrap="none" w:vAnchor="page" w:hAnchor="page" w:x="1540" w:y="1117"/>
              <w:rPr>
                <w:sz w:val="10"/>
                <w:szCs w:val="10"/>
              </w:rPr>
            </w:pPr>
          </w:p>
        </w:tc>
        <w:tc>
          <w:tcPr>
            <w:tcW w:w="950"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right="360" w:firstLine="0"/>
              <w:jc w:val="right"/>
            </w:pPr>
            <w:r>
              <w:t>14</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260" w:firstLine="0"/>
              <w:jc w:val="left"/>
            </w:pPr>
            <w:r>
              <w:t>12</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340" w:firstLine="0"/>
              <w:jc w:val="left"/>
            </w:pPr>
            <w:r>
              <w:t>8</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320" w:firstLine="0"/>
              <w:jc w:val="left"/>
            </w:pPr>
            <w:r>
              <w:t>7</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pPr>
            <w:r>
              <w:t>6</w:t>
            </w:r>
          </w:p>
        </w:tc>
        <w:tc>
          <w:tcPr>
            <w:tcW w:w="1224" w:type="dxa"/>
            <w:tcBorders>
              <w:top w:val="single" w:sz="4" w:space="0" w:color="auto"/>
              <w:lef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pPr>
            <w:r>
              <w:t>5</w:t>
            </w:r>
          </w:p>
        </w:tc>
        <w:tc>
          <w:tcPr>
            <w:tcW w:w="167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pPr>
            <w:r>
              <w:t>4</w:t>
            </w:r>
          </w:p>
        </w:tc>
      </w:tr>
      <w:tr w:rsidR="00C40716">
        <w:trPr>
          <w:trHeight w:hRule="exact" w:val="538"/>
        </w:trPr>
        <w:tc>
          <w:tcPr>
            <w:tcW w:w="605"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160" w:firstLine="0"/>
              <w:jc w:val="left"/>
            </w:pPr>
            <w:r>
              <w:t>69.</w:t>
            </w:r>
          </w:p>
        </w:tc>
        <w:tc>
          <w:tcPr>
            <w:tcW w:w="2803"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jc w:val="both"/>
            </w:pPr>
            <w:r>
              <w:t>Футбол</w:t>
            </w:r>
          </w:p>
        </w:tc>
        <w:tc>
          <w:tcPr>
            <w:tcW w:w="109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pPr>
            <w:r>
              <w:t>15</w:t>
            </w:r>
          </w:p>
        </w:tc>
        <w:tc>
          <w:tcPr>
            <w:tcW w:w="79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jc w:val="right"/>
            </w:pPr>
            <w:r>
              <w:t>15</w:t>
            </w:r>
          </w:p>
        </w:tc>
        <w:tc>
          <w:tcPr>
            <w:tcW w:w="346" w:type="dxa"/>
            <w:tcBorders>
              <w:top w:val="single" w:sz="4" w:space="0" w:color="auto"/>
              <w:bottom w:val="single" w:sz="4" w:space="0" w:color="auto"/>
            </w:tcBorders>
            <w:shd w:val="clear" w:color="auto" w:fill="FFFFFF"/>
          </w:tcPr>
          <w:p w:rsidR="00C40716" w:rsidRDefault="00C40716">
            <w:pPr>
              <w:framePr w:w="14453" w:h="9029" w:wrap="none" w:vAnchor="page" w:hAnchor="page" w:x="1540" w:y="1117"/>
              <w:rPr>
                <w:sz w:val="10"/>
                <w:szCs w:val="10"/>
              </w:rPr>
            </w:pPr>
          </w:p>
        </w:tc>
        <w:tc>
          <w:tcPr>
            <w:tcW w:w="95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right="360" w:firstLine="0"/>
              <w:jc w:val="right"/>
            </w:pPr>
            <w:r>
              <w:t>15</w:t>
            </w:r>
          </w:p>
        </w:tc>
        <w:tc>
          <w:tcPr>
            <w:tcW w:w="677"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260" w:firstLine="0"/>
              <w:jc w:val="left"/>
            </w:pPr>
            <w:r>
              <w:t>15</w:t>
            </w:r>
          </w:p>
        </w:tc>
        <w:tc>
          <w:tcPr>
            <w:tcW w:w="797"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320" w:firstLine="0"/>
              <w:jc w:val="left"/>
            </w:pPr>
            <w:r>
              <w:t>12</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320" w:firstLine="0"/>
              <w:jc w:val="left"/>
            </w:pPr>
            <w:r>
              <w:t>12</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left="340" w:firstLine="0"/>
              <w:jc w:val="left"/>
            </w:pPr>
            <w:r>
              <w:t>10</w:t>
            </w:r>
          </w:p>
        </w:tc>
        <w:tc>
          <w:tcPr>
            <w:tcW w:w="797"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right="340" w:firstLine="0"/>
              <w:jc w:val="right"/>
            </w:pPr>
            <w:r>
              <w:t>8</w:t>
            </w:r>
          </w:p>
        </w:tc>
        <w:tc>
          <w:tcPr>
            <w:tcW w:w="1085"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pPr>
            <w:r>
              <w:t>8</w:t>
            </w:r>
          </w:p>
        </w:tc>
        <w:tc>
          <w:tcPr>
            <w:tcW w:w="1224"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pPr>
            <w:r>
              <w:t>8</w:t>
            </w:r>
          </w:p>
        </w:tc>
        <w:tc>
          <w:tcPr>
            <w:tcW w:w="1675"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453" w:h="9029" w:wrap="none" w:vAnchor="page" w:hAnchor="page" w:x="1540" w:y="1117"/>
              <w:shd w:val="clear" w:color="auto" w:fill="auto"/>
              <w:spacing w:line="260" w:lineRule="exact"/>
              <w:ind w:firstLine="0"/>
            </w:pPr>
            <w:r>
              <w:t>8</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382" w:y="651"/>
        <w:shd w:val="clear" w:color="auto" w:fill="auto"/>
        <w:spacing w:line="240" w:lineRule="exact"/>
      </w:pPr>
      <w:r>
        <w:rPr>
          <w:rStyle w:val="aa"/>
        </w:rPr>
        <w:lastRenderedPageBreak/>
        <w:t>30</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24"/>
        <w:gridCol w:w="2818"/>
        <w:gridCol w:w="1094"/>
        <w:gridCol w:w="1142"/>
        <w:gridCol w:w="955"/>
        <w:gridCol w:w="672"/>
        <w:gridCol w:w="806"/>
        <w:gridCol w:w="806"/>
        <w:gridCol w:w="806"/>
        <w:gridCol w:w="806"/>
        <w:gridCol w:w="1085"/>
        <w:gridCol w:w="1229"/>
        <w:gridCol w:w="1680"/>
      </w:tblGrid>
      <w:tr w:rsidR="00C40716">
        <w:trPr>
          <w:trHeight w:hRule="exact" w:val="547"/>
        </w:trPr>
        <w:tc>
          <w:tcPr>
            <w:tcW w:w="624" w:type="dxa"/>
            <w:tcBorders>
              <w:top w:val="single" w:sz="4" w:space="0" w:color="auto"/>
              <w:left w:val="single" w:sz="4" w:space="0" w:color="auto"/>
            </w:tcBorders>
            <w:shd w:val="clear" w:color="auto" w:fill="FFFFFF"/>
            <w:vAlign w:val="bottom"/>
          </w:tcPr>
          <w:p w:rsidR="00C40716" w:rsidRDefault="0095313B">
            <w:pPr>
              <w:pStyle w:val="20"/>
              <w:framePr w:w="14525" w:h="6965" w:wrap="none" w:vAnchor="page" w:hAnchor="page" w:x="1504" w:y="1136"/>
              <w:shd w:val="clear" w:color="auto" w:fill="auto"/>
              <w:spacing w:line="260" w:lineRule="exact"/>
              <w:ind w:left="280" w:firstLine="0"/>
              <w:jc w:val="left"/>
            </w:pPr>
            <w:r>
              <w:t>1</w:t>
            </w:r>
          </w:p>
        </w:tc>
        <w:tc>
          <w:tcPr>
            <w:tcW w:w="2818" w:type="dxa"/>
            <w:tcBorders>
              <w:top w:val="single" w:sz="4" w:space="0" w:color="auto"/>
              <w:left w:val="single" w:sz="4" w:space="0" w:color="auto"/>
            </w:tcBorders>
            <w:shd w:val="clear" w:color="auto" w:fill="FFFFFF"/>
            <w:vAlign w:val="bottom"/>
          </w:tcPr>
          <w:p w:rsidR="00C40716" w:rsidRDefault="0095313B">
            <w:pPr>
              <w:pStyle w:val="20"/>
              <w:framePr w:w="14525" w:h="6965" w:wrap="none" w:vAnchor="page" w:hAnchor="page" w:x="1504" w:y="1136"/>
              <w:shd w:val="clear" w:color="auto" w:fill="auto"/>
              <w:spacing w:line="260" w:lineRule="exact"/>
              <w:ind w:firstLine="0"/>
            </w:pPr>
            <w:r>
              <w:t>2</w:t>
            </w:r>
          </w:p>
        </w:tc>
        <w:tc>
          <w:tcPr>
            <w:tcW w:w="1094"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firstLine="0"/>
            </w:pPr>
            <w:r>
              <w:t>3</w:t>
            </w:r>
          </w:p>
        </w:tc>
        <w:tc>
          <w:tcPr>
            <w:tcW w:w="1142"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480" w:firstLine="0"/>
              <w:jc w:val="left"/>
            </w:pPr>
            <w:r>
              <w:t>4</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firstLine="0"/>
            </w:pPr>
            <w:r>
              <w:t>5</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525" w:h="6965" w:wrap="none" w:vAnchor="page" w:hAnchor="page" w:x="1504" w:y="1136"/>
              <w:shd w:val="clear" w:color="auto" w:fill="auto"/>
              <w:spacing w:line="260" w:lineRule="exact"/>
              <w:ind w:left="240" w:firstLine="0"/>
              <w:jc w:val="left"/>
            </w:pPr>
            <w:r>
              <w:t>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320" w:firstLine="0"/>
              <w:jc w:val="left"/>
            </w:pPr>
            <w:r>
              <w:t>7</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25" w:h="6965" w:wrap="none" w:vAnchor="page" w:hAnchor="page" w:x="1504" w:y="1136"/>
              <w:shd w:val="clear" w:color="auto" w:fill="auto"/>
              <w:spacing w:line="260" w:lineRule="exact"/>
              <w:ind w:left="320" w:firstLine="0"/>
              <w:jc w:val="left"/>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320" w:firstLine="0"/>
              <w:jc w:val="left"/>
            </w:pPr>
            <w:r>
              <w:t>9</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25" w:h="6965" w:wrap="none" w:vAnchor="page" w:hAnchor="page" w:x="1504" w:y="1136"/>
              <w:shd w:val="clear" w:color="auto" w:fill="auto"/>
              <w:spacing w:line="260" w:lineRule="exact"/>
              <w:ind w:left="340" w:firstLine="0"/>
              <w:jc w:val="left"/>
            </w:pPr>
            <w:r>
              <w:t>10</w:t>
            </w:r>
          </w:p>
        </w:tc>
        <w:tc>
          <w:tcPr>
            <w:tcW w:w="1085" w:type="dxa"/>
            <w:tcBorders>
              <w:top w:val="single" w:sz="4" w:space="0" w:color="auto"/>
              <w:left w:val="single" w:sz="4" w:space="0" w:color="auto"/>
            </w:tcBorders>
            <w:shd w:val="clear" w:color="auto" w:fill="FFFFFF"/>
            <w:vAlign w:val="bottom"/>
          </w:tcPr>
          <w:p w:rsidR="00C40716" w:rsidRDefault="0095313B">
            <w:pPr>
              <w:pStyle w:val="20"/>
              <w:framePr w:w="14525" w:h="6965" w:wrap="none" w:vAnchor="page" w:hAnchor="page" w:x="1504" w:y="1136"/>
              <w:shd w:val="clear" w:color="auto" w:fill="auto"/>
              <w:spacing w:line="260" w:lineRule="exact"/>
              <w:ind w:firstLine="0"/>
            </w:pPr>
            <w:r>
              <w:t>11</w:t>
            </w:r>
          </w:p>
        </w:tc>
        <w:tc>
          <w:tcPr>
            <w:tcW w:w="1229" w:type="dxa"/>
            <w:tcBorders>
              <w:top w:val="single" w:sz="4" w:space="0" w:color="auto"/>
              <w:left w:val="single" w:sz="4" w:space="0" w:color="auto"/>
            </w:tcBorders>
            <w:shd w:val="clear" w:color="auto" w:fill="FFFFFF"/>
            <w:vAlign w:val="bottom"/>
          </w:tcPr>
          <w:p w:rsidR="00C40716" w:rsidRDefault="0095313B">
            <w:pPr>
              <w:pStyle w:val="20"/>
              <w:framePr w:w="14525" w:h="6965" w:wrap="none" w:vAnchor="page" w:hAnchor="page" w:x="1504" w:y="1136"/>
              <w:shd w:val="clear" w:color="auto" w:fill="auto"/>
              <w:spacing w:line="260" w:lineRule="exact"/>
              <w:ind w:firstLine="0"/>
            </w:pPr>
            <w:r>
              <w:t>12</w:t>
            </w:r>
          </w:p>
        </w:tc>
        <w:tc>
          <w:tcPr>
            <w:tcW w:w="168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firstLine="0"/>
            </w:pPr>
            <w:r>
              <w:t>13</w:t>
            </w:r>
          </w:p>
        </w:tc>
      </w:tr>
      <w:tr w:rsidR="00C40716">
        <w:trPr>
          <w:trHeight w:hRule="exact" w:val="523"/>
        </w:trPr>
        <w:tc>
          <w:tcPr>
            <w:tcW w:w="624"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160" w:firstLine="0"/>
              <w:jc w:val="left"/>
            </w:pPr>
            <w:r>
              <w:t>70.</w:t>
            </w:r>
          </w:p>
        </w:tc>
        <w:tc>
          <w:tcPr>
            <w:tcW w:w="2818"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firstLine="0"/>
              <w:jc w:val="both"/>
            </w:pPr>
            <w:r>
              <w:t>Хоккей</w:t>
            </w:r>
          </w:p>
        </w:tc>
        <w:tc>
          <w:tcPr>
            <w:tcW w:w="1094"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firstLine="0"/>
            </w:pPr>
            <w:r>
              <w:t>15</w:t>
            </w:r>
          </w:p>
        </w:tc>
        <w:tc>
          <w:tcPr>
            <w:tcW w:w="1142"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480" w:firstLine="0"/>
              <w:jc w:val="left"/>
            </w:pPr>
            <w:r>
              <w:t>14 I</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firstLine="0"/>
            </w:pPr>
            <w:r>
              <w:t>14</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24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340" w:firstLine="0"/>
              <w:jc w:val="left"/>
            </w:pPr>
            <w:r>
              <w:t>10</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firstLine="0"/>
            </w:pPr>
            <w:r>
              <w:t>6</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firstLine="0"/>
            </w:pPr>
            <w:r>
              <w:t>6</w:t>
            </w:r>
          </w:p>
        </w:tc>
        <w:tc>
          <w:tcPr>
            <w:tcW w:w="168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firstLine="0"/>
            </w:pPr>
            <w:r>
              <w:t>6</w:t>
            </w:r>
          </w:p>
        </w:tc>
      </w:tr>
      <w:tr w:rsidR="00C40716">
        <w:trPr>
          <w:trHeight w:hRule="exact" w:val="528"/>
        </w:trPr>
        <w:tc>
          <w:tcPr>
            <w:tcW w:w="624"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160" w:firstLine="0"/>
              <w:jc w:val="left"/>
            </w:pPr>
            <w:r>
              <w:t>71.</w:t>
            </w:r>
          </w:p>
        </w:tc>
        <w:tc>
          <w:tcPr>
            <w:tcW w:w="2818"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firstLine="0"/>
              <w:jc w:val="both"/>
            </w:pPr>
            <w:r>
              <w:t>Хоккей на траве</w:t>
            </w:r>
          </w:p>
        </w:tc>
        <w:tc>
          <w:tcPr>
            <w:tcW w:w="1094"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firstLine="0"/>
            </w:pPr>
            <w:r>
              <w:t>15</w:t>
            </w:r>
          </w:p>
        </w:tc>
        <w:tc>
          <w:tcPr>
            <w:tcW w:w="1142"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480" w:firstLine="0"/>
              <w:jc w:val="left"/>
            </w:pPr>
            <w:r>
              <w:t>15</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firstLine="0"/>
            </w:pPr>
            <w:r>
              <w:t>15</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240" w:firstLine="0"/>
              <w:jc w:val="left"/>
            </w:pPr>
            <w:r>
              <w:t>14</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340" w:firstLine="0"/>
              <w:jc w:val="left"/>
            </w:pPr>
            <w:r>
              <w:t>12</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firstLine="0"/>
            </w:pPr>
            <w:r>
              <w:t>11</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firstLine="0"/>
            </w:pPr>
            <w:r>
              <w:t>11</w:t>
            </w:r>
          </w:p>
        </w:tc>
        <w:tc>
          <w:tcPr>
            <w:tcW w:w="168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firstLine="0"/>
            </w:pPr>
            <w:r>
              <w:t>11</w:t>
            </w:r>
          </w:p>
        </w:tc>
      </w:tr>
      <w:tr w:rsidR="00C40716">
        <w:trPr>
          <w:trHeight w:hRule="exact" w:val="533"/>
        </w:trPr>
        <w:tc>
          <w:tcPr>
            <w:tcW w:w="624"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160" w:firstLine="0"/>
              <w:jc w:val="left"/>
            </w:pPr>
            <w:r>
              <w:t>72.</w:t>
            </w:r>
          </w:p>
        </w:tc>
        <w:tc>
          <w:tcPr>
            <w:tcW w:w="2818"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firstLine="0"/>
              <w:jc w:val="both"/>
            </w:pPr>
            <w:r>
              <w:t>Хоккей с мячом</w:t>
            </w:r>
          </w:p>
        </w:tc>
        <w:tc>
          <w:tcPr>
            <w:tcW w:w="1094"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firstLine="0"/>
            </w:pPr>
            <w:r>
              <w:t>15</w:t>
            </w:r>
          </w:p>
        </w:tc>
        <w:tc>
          <w:tcPr>
            <w:tcW w:w="1142"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480" w:firstLine="0"/>
              <w:jc w:val="left"/>
            </w:pPr>
            <w:r>
              <w:t>15</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right="360" w:firstLine="0"/>
              <w:jc w:val="right"/>
            </w:pPr>
            <w:r>
              <w:t>14</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240" w:firstLine="0"/>
              <w:jc w:val="left"/>
            </w:pPr>
            <w:r>
              <w:t>14</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320" w:firstLine="0"/>
              <w:jc w:val="left"/>
            </w:pPr>
            <w:r>
              <w:t>14</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340" w:firstLine="0"/>
              <w:jc w:val="left"/>
            </w:pPr>
            <w:r>
              <w:t>10</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firstLine="0"/>
            </w:pPr>
            <w:r>
              <w:t>6</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firstLine="0"/>
            </w:pPr>
            <w:r>
              <w:t>6</w:t>
            </w:r>
          </w:p>
        </w:tc>
        <w:tc>
          <w:tcPr>
            <w:tcW w:w="168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firstLine="0"/>
            </w:pPr>
            <w:r>
              <w:t>6</w:t>
            </w:r>
          </w:p>
        </w:tc>
      </w:tr>
      <w:tr w:rsidR="00C40716">
        <w:trPr>
          <w:trHeight w:hRule="exact" w:val="840"/>
        </w:trPr>
        <w:tc>
          <w:tcPr>
            <w:tcW w:w="624" w:type="dxa"/>
            <w:tcBorders>
              <w:top w:val="single" w:sz="4" w:space="0" w:color="auto"/>
              <w:left w:val="single" w:sz="4" w:space="0" w:color="auto"/>
            </w:tcBorders>
            <w:shd w:val="clear" w:color="auto" w:fill="FFFFFF"/>
          </w:tcPr>
          <w:p w:rsidR="00C40716" w:rsidRDefault="0095313B">
            <w:pPr>
              <w:pStyle w:val="20"/>
              <w:framePr w:w="14525" w:h="6965" w:wrap="none" w:vAnchor="page" w:hAnchor="page" w:x="1504" w:y="1136"/>
              <w:shd w:val="clear" w:color="auto" w:fill="auto"/>
              <w:spacing w:line="260" w:lineRule="exact"/>
              <w:ind w:left="160" w:firstLine="0"/>
              <w:jc w:val="left"/>
            </w:pPr>
            <w:r>
              <w:t>73.</w:t>
            </w:r>
          </w:p>
        </w:tc>
        <w:tc>
          <w:tcPr>
            <w:tcW w:w="2818"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326" w:lineRule="exact"/>
              <w:ind w:firstLine="0"/>
              <w:jc w:val="both"/>
            </w:pPr>
            <w:r>
              <w:t>Художественная гим</w:t>
            </w:r>
            <w:r>
              <w:softHyphen/>
              <w:t>настика</w:t>
            </w:r>
          </w:p>
        </w:tc>
        <w:tc>
          <w:tcPr>
            <w:tcW w:w="1094" w:type="dxa"/>
            <w:tcBorders>
              <w:top w:val="single" w:sz="4" w:space="0" w:color="auto"/>
              <w:left w:val="single" w:sz="4" w:space="0" w:color="auto"/>
            </w:tcBorders>
            <w:shd w:val="clear" w:color="auto" w:fill="FFFFFF"/>
          </w:tcPr>
          <w:p w:rsidR="00C40716" w:rsidRDefault="0095313B">
            <w:pPr>
              <w:pStyle w:val="20"/>
              <w:framePr w:w="14525" w:h="6965" w:wrap="none" w:vAnchor="page" w:hAnchor="page" w:x="1504" w:y="1136"/>
              <w:shd w:val="clear" w:color="auto" w:fill="auto"/>
              <w:spacing w:line="260" w:lineRule="exact"/>
              <w:ind w:firstLine="0"/>
            </w:pPr>
            <w:r>
              <w:t>15</w:t>
            </w:r>
          </w:p>
        </w:tc>
        <w:tc>
          <w:tcPr>
            <w:tcW w:w="1142" w:type="dxa"/>
            <w:tcBorders>
              <w:top w:val="single" w:sz="4" w:space="0" w:color="auto"/>
              <w:left w:val="single" w:sz="4" w:space="0" w:color="auto"/>
            </w:tcBorders>
            <w:shd w:val="clear" w:color="auto" w:fill="FFFFFF"/>
          </w:tcPr>
          <w:p w:rsidR="00C40716" w:rsidRDefault="0095313B">
            <w:pPr>
              <w:pStyle w:val="20"/>
              <w:framePr w:w="14525" w:h="6965" w:wrap="none" w:vAnchor="page" w:hAnchor="page" w:x="1504" w:y="1136"/>
              <w:shd w:val="clear" w:color="auto" w:fill="auto"/>
              <w:spacing w:line="260" w:lineRule="exact"/>
              <w:ind w:left="480" w:firstLine="0"/>
              <w:jc w:val="left"/>
            </w:pPr>
            <w:r>
              <w:t>15</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firstLine="0"/>
            </w:pPr>
            <w:r>
              <w:t>12</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24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320" w:firstLine="0"/>
              <w:jc w:val="left"/>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320" w:firstLine="0"/>
              <w:jc w:val="left"/>
            </w:pPr>
            <w:r>
              <w:t>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320" w:firstLine="0"/>
              <w:jc w:val="left"/>
            </w:pPr>
            <w:r>
              <w:t>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340" w:firstLine="0"/>
              <w:jc w:val="left"/>
            </w:pPr>
            <w:r>
              <w:t>6</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firstLine="0"/>
            </w:pPr>
            <w:r>
              <w:t>2</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firstLine="0"/>
            </w:pPr>
            <w:r>
              <w:t>1</w:t>
            </w:r>
          </w:p>
        </w:tc>
        <w:tc>
          <w:tcPr>
            <w:tcW w:w="168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firstLine="0"/>
            </w:pPr>
            <w:r>
              <w:t>1</w:t>
            </w:r>
          </w:p>
        </w:tc>
      </w:tr>
      <w:tr w:rsidR="00C40716">
        <w:trPr>
          <w:trHeight w:hRule="exact" w:val="528"/>
        </w:trPr>
        <w:tc>
          <w:tcPr>
            <w:tcW w:w="624"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160" w:firstLine="0"/>
              <w:jc w:val="left"/>
            </w:pPr>
            <w:r>
              <w:t>74.</w:t>
            </w:r>
          </w:p>
        </w:tc>
        <w:tc>
          <w:tcPr>
            <w:tcW w:w="2818"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firstLine="0"/>
              <w:jc w:val="both"/>
            </w:pPr>
            <w:r>
              <w:t>Шахматы</w:t>
            </w:r>
          </w:p>
        </w:tc>
        <w:tc>
          <w:tcPr>
            <w:tcW w:w="1094"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firstLine="0"/>
            </w:pPr>
            <w:r>
              <w:t>15</w:t>
            </w:r>
          </w:p>
        </w:tc>
        <w:tc>
          <w:tcPr>
            <w:tcW w:w="1142"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480" w:firstLine="0"/>
              <w:jc w:val="left"/>
            </w:pPr>
            <w:r>
              <w:t>15</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firstLine="0"/>
            </w:pPr>
            <w:r>
              <w:t>12</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24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320" w:firstLine="0"/>
              <w:jc w:val="left"/>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340" w:firstLine="0"/>
              <w:jc w:val="left"/>
            </w:pPr>
            <w:r>
              <w:t>8</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firstLine="0"/>
            </w:pPr>
            <w:r>
              <w:t>6</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firstLine="0"/>
            </w:pPr>
            <w:r>
              <w:t>6</w:t>
            </w:r>
          </w:p>
        </w:tc>
        <w:tc>
          <w:tcPr>
            <w:tcW w:w="168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firstLine="0"/>
            </w:pPr>
            <w:r>
              <w:t>4</w:t>
            </w:r>
          </w:p>
        </w:tc>
      </w:tr>
      <w:tr w:rsidR="00C40716">
        <w:trPr>
          <w:trHeight w:hRule="exact" w:val="528"/>
        </w:trPr>
        <w:tc>
          <w:tcPr>
            <w:tcW w:w="624"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160" w:firstLine="0"/>
              <w:jc w:val="left"/>
            </w:pPr>
            <w:r>
              <w:t>75.</w:t>
            </w:r>
          </w:p>
        </w:tc>
        <w:tc>
          <w:tcPr>
            <w:tcW w:w="2818"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firstLine="0"/>
              <w:jc w:val="both"/>
            </w:pPr>
            <w:r>
              <w:t>Шашки</w:t>
            </w:r>
          </w:p>
        </w:tc>
        <w:tc>
          <w:tcPr>
            <w:tcW w:w="1094"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firstLine="0"/>
            </w:pPr>
            <w:r>
              <w:t>15</w:t>
            </w:r>
          </w:p>
        </w:tc>
        <w:tc>
          <w:tcPr>
            <w:tcW w:w="1142"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480" w:firstLine="0"/>
              <w:jc w:val="left"/>
            </w:pPr>
            <w:r>
              <w:t>15</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firstLine="0"/>
            </w:pPr>
            <w:r>
              <w:t>12</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24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320" w:firstLine="0"/>
              <w:jc w:val="left"/>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340" w:firstLine="0"/>
              <w:jc w:val="left"/>
            </w:pPr>
            <w:r>
              <w:t>8</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firstLine="0"/>
            </w:pPr>
            <w:r>
              <w:t>6</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firstLine="0"/>
            </w:pPr>
            <w:r>
              <w:t>6</w:t>
            </w:r>
          </w:p>
        </w:tc>
        <w:tc>
          <w:tcPr>
            <w:tcW w:w="168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firstLine="0"/>
            </w:pPr>
            <w:r>
              <w:t>4</w:t>
            </w:r>
          </w:p>
        </w:tc>
      </w:tr>
      <w:tr w:rsidR="00C40716">
        <w:trPr>
          <w:trHeight w:hRule="exact" w:val="509"/>
        </w:trPr>
        <w:tc>
          <w:tcPr>
            <w:tcW w:w="624"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160" w:firstLine="0"/>
              <w:jc w:val="left"/>
            </w:pPr>
            <w:r>
              <w:t>76.</w:t>
            </w:r>
          </w:p>
        </w:tc>
        <w:tc>
          <w:tcPr>
            <w:tcW w:w="2818"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firstLine="0"/>
              <w:jc w:val="both"/>
            </w:pPr>
            <w:r>
              <w:t>Велоспорт-ВМХ</w:t>
            </w:r>
          </w:p>
        </w:tc>
        <w:tc>
          <w:tcPr>
            <w:tcW w:w="1094"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firstLine="0"/>
            </w:pPr>
            <w:r>
              <w:t>25</w:t>
            </w:r>
          </w:p>
        </w:tc>
        <w:tc>
          <w:tcPr>
            <w:tcW w:w="1142"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480" w:firstLine="0"/>
              <w:jc w:val="left"/>
            </w:pPr>
            <w:r>
              <w:t>25</w:t>
            </w:r>
            <w:proofErr w:type="gramStart"/>
            <w:r>
              <w:t xml:space="preserve"> !</w:t>
            </w:r>
            <w:proofErr w:type="gramEnd"/>
          </w:p>
        </w:tc>
        <w:tc>
          <w:tcPr>
            <w:tcW w:w="955"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right="360" w:firstLine="0"/>
              <w:jc w:val="right"/>
            </w:pPr>
            <w:r>
              <w:t>20</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240" w:firstLine="0"/>
              <w:jc w:val="left"/>
            </w:pPr>
            <w:r>
              <w:t>20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320" w:firstLine="0"/>
              <w:jc w:val="left"/>
            </w:pPr>
            <w:r>
              <w:t>18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320" w:firstLine="0"/>
              <w:jc w:val="left"/>
            </w:pPr>
            <w:r>
              <w:t>16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340" w:firstLine="0"/>
              <w:jc w:val="left"/>
            </w:pPr>
            <w:r>
              <w:t>10</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firstLine="0"/>
            </w:pPr>
            <w:r>
              <w:t>10</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firstLine="0"/>
            </w:pPr>
            <w:r>
              <w:t>6</w:t>
            </w:r>
          </w:p>
        </w:tc>
        <w:tc>
          <w:tcPr>
            <w:tcW w:w="168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firstLine="0"/>
            </w:pPr>
            <w:r>
              <w:t>4</w:t>
            </w:r>
          </w:p>
        </w:tc>
      </w:tr>
      <w:tr w:rsidR="00C40716">
        <w:trPr>
          <w:trHeight w:hRule="exact" w:val="850"/>
        </w:trPr>
        <w:tc>
          <w:tcPr>
            <w:tcW w:w="624" w:type="dxa"/>
            <w:tcBorders>
              <w:top w:val="single" w:sz="4" w:space="0" w:color="auto"/>
              <w:left w:val="single" w:sz="4" w:space="0" w:color="auto"/>
            </w:tcBorders>
            <w:shd w:val="clear" w:color="auto" w:fill="FFFFFF"/>
          </w:tcPr>
          <w:p w:rsidR="00C40716" w:rsidRDefault="0095313B">
            <w:pPr>
              <w:pStyle w:val="20"/>
              <w:framePr w:w="14525" w:h="6965" w:wrap="none" w:vAnchor="page" w:hAnchor="page" w:x="1504" w:y="1136"/>
              <w:shd w:val="clear" w:color="auto" w:fill="auto"/>
              <w:spacing w:line="260" w:lineRule="exact"/>
              <w:ind w:left="160" w:firstLine="0"/>
              <w:jc w:val="left"/>
            </w:pPr>
            <w:r>
              <w:t>77.</w:t>
            </w:r>
          </w:p>
        </w:tc>
        <w:tc>
          <w:tcPr>
            <w:tcW w:w="2818"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326" w:lineRule="exact"/>
              <w:ind w:firstLine="0"/>
              <w:jc w:val="both"/>
            </w:pPr>
            <w:r>
              <w:t>Восточное боевое еди</w:t>
            </w:r>
            <w:r>
              <w:softHyphen/>
              <w:t>ноборство</w:t>
            </w:r>
          </w:p>
        </w:tc>
        <w:tc>
          <w:tcPr>
            <w:tcW w:w="1094"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firstLine="0"/>
            </w:pPr>
            <w:r>
              <w:t>12</w:t>
            </w:r>
          </w:p>
        </w:tc>
        <w:tc>
          <w:tcPr>
            <w:tcW w:w="1142"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00" w:lineRule="exact"/>
              <w:ind w:left="480" w:firstLine="0"/>
              <w:jc w:val="left"/>
            </w:pPr>
            <w:r>
              <w:rPr>
                <w:rStyle w:val="2Cambria10pt"/>
                <w:vertAlign w:val="superscript"/>
                <w:lang w:val="ru-RU" w:eastAsia="ru-RU" w:bidi="ru-RU"/>
              </w:rPr>
              <w:t>12</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right="360" w:firstLine="0"/>
              <w:jc w:val="right"/>
            </w:pPr>
            <w:r>
              <w:t>12</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24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340" w:firstLine="0"/>
              <w:jc w:val="left"/>
            </w:pPr>
            <w:r>
              <w:t>0</w:t>
            </w:r>
          </w:p>
        </w:tc>
        <w:tc>
          <w:tcPr>
            <w:tcW w:w="1085" w:type="dxa"/>
            <w:tcBorders>
              <w:top w:val="single" w:sz="4" w:space="0" w:color="auto"/>
              <w:left w:val="single" w:sz="4" w:space="0" w:color="auto"/>
            </w:tcBorders>
            <w:shd w:val="clear" w:color="auto" w:fill="FFFFFF"/>
          </w:tcPr>
          <w:p w:rsidR="00C40716" w:rsidRDefault="0095313B">
            <w:pPr>
              <w:pStyle w:val="20"/>
              <w:framePr w:w="14525" w:h="6965" w:wrap="none" w:vAnchor="page" w:hAnchor="page" w:x="1504" w:y="1136"/>
              <w:shd w:val="clear" w:color="auto" w:fill="auto"/>
              <w:spacing w:line="260" w:lineRule="exact"/>
              <w:ind w:firstLine="0"/>
            </w:pPr>
            <w:r>
              <w:t>3</w:t>
            </w:r>
          </w:p>
        </w:tc>
        <w:tc>
          <w:tcPr>
            <w:tcW w:w="1229" w:type="dxa"/>
            <w:tcBorders>
              <w:top w:val="single" w:sz="4" w:space="0" w:color="auto"/>
              <w:left w:val="single" w:sz="4" w:space="0" w:color="auto"/>
            </w:tcBorders>
            <w:shd w:val="clear" w:color="auto" w:fill="FFFFFF"/>
          </w:tcPr>
          <w:p w:rsidR="00C40716" w:rsidRDefault="0095313B">
            <w:pPr>
              <w:pStyle w:val="20"/>
              <w:framePr w:w="14525" w:h="6965" w:wrap="none" w:vAnchor="page" w:hAnchor="page" w:x="1504" w:y="1136"/>
              <w:shd w:val="clear" w:color="auto" w:fill="auto"/>
              <w:spacing w:line="260" w:lineRule="exact"/>
              <w:ind w:firstLine="0"/>
            </w:pPr>
            <w:r>
              <w:t>3</w:t>
            </w:r>
          </w:p>
        </w:tc>
        <w:tc>
          <w:tcPr>
            <w:tcW w:w="168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firstLine="0"/>
            </w:pPr>
            <w:r>
              <w:t>2</w:t>
            </w:r>
          </w:p>
        </w:tc>
      </w:tr>
      <w:tr w:rsidR="00C40716">
        <w:trPr>
          <w:trHeight w:hRule="exact" w:val="518"/>
        </w:trPr>
        <w:tc>
          <w:tcPr>
            <w:tcW w:w="624"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160" w:firstLine="0"/>
              <w:jc w:val="left"/>
            </w:pPr>
            <w:r>
              <w:t>78.</w:t>
            </w:r>
          </w:p>
        </w:tc>
        <w:tc>
          <w:tcPr>
            <w:tcW w:w="2818"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firstLine="0"/>
              <w:jc w:val="both"/>
            </w:pPr>
            <w:r>
              <w:t>Триатлон</w:t>
            </w:r>
          </w:p>
        </w:tc>
        <w:tc>
          <w:tcPr>
            <w:tcW w:w="1094"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firstLine="0"/>
            </w:pPr>
            <w:r>
              <w:t>15</w:t>
            </w:r>
          </w:p>
        </w:tc>
        <w:tc>
          <w:tcPr>
            <w:tcW w:w="1142"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480" w:firstLine="0"/>
              <w:jc w:val="left"/>
            </w:pPr>
            <w:r>
              <w:t>15</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firstLine="0"/>
            </w:pPr>
            <w:r>
              <w:t>14</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24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320" w:firstLine="0"/>
              <w:jc w:val="left"/>
            </w:pPr>
            <w:r>
              <w:t>11</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340" w:firstLine="0"/>
              <w:jc w:val="left"/>
            </w:pPr>
            <w:r>
              <w:t>10</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firstLine="0"/>
            </w:pPr>
            <w:r>
              <w:t>8</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firstLine="0"/>
            </w:pPr>
            <w:r>
              <w:t>6</w:t>
            </w:r>
          </w:p>
        </w:tc>
        <w:tc>
          <w:tcPr>
            <w:tcW w:w="168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firstLine="0"/>
            </w:pPr>
            <w:r>
              <w:t>3</w:t>
            </w:r>
          </w:p>
        </w:tc>
      </w:tr>
      <w:tr w:rsidR="00C40716">
        <w:trPr>
          <w:trHeight w:hRule="exact" w:val="523"/>
        </w:trPr>
        <w:tc>
          <w:tcPr>
            <w:tcW w:w="624"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160" w:firstLine="0"/>
              <w:jc w:val="left"/>
            </w:pPr>
            <w:r>
              <w:t>79.</w:t>
            </w:r>
          </w:p>
        </w:tc>
        <w:tc>
          <w:tcPr>
            <w:tcW w:w="2818"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firstLine="0"/>
              <w:jc w:val="both"/>
            </w:pPr>
            <w:r>
              <w:t>Всестилевое каратэ</w:t>
            </w:r>
          </w:p>
        </w:tc>
        <w:tc>
          <w:tcPr>
            <w:tcW w:w="1094"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firstLine="0"/>
            </w:pPr>
            <w:r>
              <w:t>15</w:t>
            </w:r>
          </w:p>
        </w:tc>
        <w:tc>
          <w:tcPr>
            <w:tcW w:w="1142"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480" w:firstLine="0"/>
              <w:jc w:val="left"/>
            </w:pPr>
            <w:r>
              <w:t>12</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firstLine="0"/>
            </w:pPr>
            <w:r>
              <w:t>12</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24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340" w:firstLine="0"/>
              <w:jc w:val="left"/>
            </w:pPr>
            <w:r>
              <w:t>0</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firstLine="0"/>
            </w:pPr>
            <w:r>
              <w:t>4</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firstLine="0"/>
            </w:pPr>
            <w:r>
              <w:t>3</w:t>
            </w:r>
          </w:p>
        </w:tc>
        <w:tc>
          <w:tcPr>
            <w:tcW w:w="168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firstLine="0"/>
            </w:pPr>
            <w:r>
              <w:t>2</w:t>
            </w:r>
          </w:p>
        </w:tc>
      </w:tr>
      <w:tr w:rsidR="00C40716">
        <w:trPr>
          <w:trHeight w:hRule="exact" w:val="538"/>
        </w:trPr>
        <w:tc>
          <w:tcPr>
            <w:tcW w:w="624" w:type="dxa"/>
            <w:tcBorders>
              <w:top w:val="single" w:sz="4" w:space="0" w:color="auto"/>
              <w:left w:val="single" w:sz="4" w:space="0" w:color="auto"/>
              <w:bottom w:val="single" w:sz="4" w:space="0" w:color="auto"/>
            </w:tcBorders>
            <w:shd w:val="clear" w:color="auto" w:fill="FFFFFF"/>
            <w:textDirection w:val="btLr"/>
          </w:tcPr>
          <w:p w:rsidR="00C40716" w:rsidRDefault="0095313B">
            <w:pPr>
              <w:pStyle w:val="20"/>
              <w:framePr w:w="14525" w:h="6965" w:wrap="none" w:vAnchor="page" w:hAnchor="page" w:x="1504" w:y="1136"/>
              <w:shd w:val="clear" w:color="auto" w:fill="auto"/>
              <w:spacing w:line="260" w:lineRule="exact"/>
              <w:ind w:left="200" w:firstLine="0"/>
              <w:jc w:val="left"/>
            </w:pPr>
            <w:r>
              <w:t>ос</w:t>
            </w:r>
          </w:p>
          <w:p w:rsidR="00C40716" w:rsidRDefault="0095313B">
            <w:pPr>
              <w:pStyle w:val="20"/>
              <w:framePr w:w="14525" w:h="6965" w:wrap="none" w:vAnchor="page" w:hAnchor="page" w:x="1504" w:y="1136"/>
              <w:shd w:val="clear" w:color="auto" w:fill="auto"/>
              <w:spacing w:line="260" w:lineRule="exact"/>
              <w:ind w:left="200" w:firstLine="0"/>
              <w:jc w:val="left"/>
            </w:pPr>
            <w:proofErr w:type="gramStart"/>
            <w:r>
              <w:t>р</w:t>
            </w:r>
            <w:proofErr w:type="gramEnd"/>
          </w:p>
        </w:tc>
        <w:tc>
          <w:tcPr>
            <w:tcW w:w="2818"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firstLine="0"/>
              <w:jc w:val="both"/>
            </w:pPr>
            <w:r>
              <w:t>Джиу-джитсу</w:t>
            </w:r>
          </w:p>
        </w:tc>
        <w:tc>
          <w:tcPr>
            <w:tcW w:w="1094"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firstLine="0"/>
            </w:pPr>
            <w:r>
              <w:t>15</w:t>
            </w:r>
          </w:p>
        </w:tc>
        <w:tc>
          <w:tcPr>
            <w:tcW w:w="114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480" w:firstLine="0"/>
              <w:jc w:val="left"/>
            </w:pPr>
            <w:r>
              <w:t>14</w:t>
            </w:r>
          </w:p>
        </w:tc>
        <w:tc>
          <w:tcPr>
            <w:tcW w:w="955"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right="360" w:firstLine="0"/>
              <w:jc w:val="right"/>
            </w:pPr>
            <w:r>
              <w:t>14</w:t>
            </w:r>
          </w:p>
        </w:tc>
        <w:tc>
          <w:tcPr>
            <w:tcW w:w="67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240" w:firstLine="0"/>
              <w:jc w:val="left"/>
            </w:pPr>
            <w:r>
              <w:t>12</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320" w:firstLine="0"/>
              <w:jc w:val="left"/>
            </w:pPr>
            <w:r>
              <w:t>12</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320" w:firstLine="0"/>
              <w:jc w:val="left"/>
            </w:pPr>
            <w:r>
              <w:t>12</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320" w:firstLine="0"/>
              <w:jc w:val="left"/>
            </w:pPr>
            <w:r>
              <w:t>12</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left="340" w:firstLine="0"/>
              <w:jc w:val="left"/>
            </w:pPr>
            <w:r>
              <w:t>0</w:t>
            </w:r>
          </w:p>
        </w:tc>
        <w:tc>
          <w:tcPr>
            <w:tcW w:w="1085"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firstLine="0"/>
            </w:pPr>
            <w:r>
              <w:t>4</w:t>
            </w:r>
          </w:p>
        </w:tc>
        <w:tc>
          <w:tcPr>
            <w:tcW w:w="1229"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firstLine="0"/>
            </w:pPr>
            <w:r>
              <w:t>4</w:t>
            </w:r>
          </w:p>
        </w:tc>
        <w:tc>
          <w:tcPr>
            <w:tcW w:w="1680"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525" w:h="6965" w:wrap="none" w:vAnchor="page" w:hAnchor="page" w:x="1504" w:y="1136"/>
              <w:shd w:val="clear" w:color="auto" w:fill="auto"/>
              <w:spacing w:line="260" w:lineRule="exact"/>
              <w:ind w:firstLine="0"/>
            </w:pPr>
            <w:r>
              <w:t>2</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C40716">
      <w:pPr>
        <w:framePr w:wrap="none" w:vAnchor="page" w:hAnchor="page" w:x="6826" w:y="306"/>
      </w:pPr>
    </w:p>
    <w:p w:rsidR="00C40716" w:rsidRDefault="0095313B">
      <w:pPr>
        <w:pStyle w:val="a5"/>
        <w:framePr w:wrap="none" w:vAnchor="page" w:hAnchor="page" w:x="8357" w:y="586"/>
        <w:shd w:val="clear" w:color="auto" w:fill="auto"/>
        <w:spacing w:line="240" w:lineRule="exact"/>
      </w:pPr>
      <w:r>
        <w:rPr>
          <w:rStyle w:val="aa"/>
        </w:rPr>
        <w:t>31</w:t>
      </w:r>
    </w:p>
    <w:p w:rsidR="00C40716" w:rsidRDefault="0095313B">
      <w:pPr>
        <w:pStyle w:val="20"/>
        <w:framePr w:w="14678" w:h="1917" w:hRule="exact" w:wrap="none" w:vAnchor="page" w:hAnchor="page" w:x="1411" w:y="1078"/>
        <w:shd w:val="clear" w:color="auto" w:fill="auto"/>
        <w:spacing w:after="308" w:line="260" w:lineRule="exact"/>
        <w:ind w:right="360" w:firstLine="0"/>
        <w:jc w:val="right"/>
      </w:pPr>
      <w:r>
        <w:t>Таблица 4</w:t>
      </w:r>
    </w:p>
    <w:p w:rsidR="00C40716" w:rsidRDefault="0095313B">
      <w:pPr>
        <w:pStyle w:val="20"/>
        <w:framePr w:w="14678" w:h="1917" w:hRule="exact" w:wrap="none" w:vAnchor="page" w:hAnchor="page" w:x="1411" w:y="1078"/>
        <w:shd w:val="clear" w:color="auto" w:fill="auto"/>
        <w:spacing w:line="302" w:lineRule="exact"/>
        <w:ind w:left="200" w:firstLine="0"/>
      </w:pPr>
      <w:r>
        <w:t>Нормативы оплаты труда</w:t>
      </w:r>
    </w:p>
    <w:p w:rsidR="00C40716" w:rsidRDefault="0095313B">
      <w:pPr>
        <w:pStyle w:val="20"/>
        <w:framePr w:w="14678" w:h="1917" w:hRule="exact" w:wrap="none" w:vAnchor="page" w:hAnchor="page" w:x="1411" w:y="1078"/>
        <w:shd w:val="clear" w:color="auto" w:fill="auto"/>
        <w:spacing w:line="302" w:lineRule="exact"/>
        <w:ind w:left="200" w:firstLine="0"/>
      </w:pPr>
      <w:r>
        <w:t>тренеров-преподавателей (в том числе старших) образовательных организаций дополнительного образования,</w:t>
      </w:r>
      <w:r>
        <w:br/>
        <w:t>реализующих образовательные программы в области физической культуры и спорта, за одного занимающегося на этапах</w:t>
      </w:r>
    </w:p>
    <w:p w:rsidR="00C40716" w:rsidRDefault="0095313B">
      <w:pPr>
        <w:pStyle w:val="20"/>
        <w:framePr w:w="14678" w:h="1917" w:hRule="exact" w:wrap="none" w:vAnchor="page" w:hAnchor="page" w:x="1411" w:y="1078"/>
        <w:shd w:val="clear" w:color="auto" w:fill="auto"/>
        <w:spacing w:line="302" w:lineRule="exact"/>
        <w:ind w:left="200" w:firstLine="0"/>
      </w:pPr>
      <w:r>
        <w:t>спортивной подготовки по адаптивным видам спорта</w:t>
      </w:r>
    </w:p>
    <w:p w:rsidR="00C40716" w:rsidRDefault="0095313B">
      <w:pPr>
        <w:pStyle w:val="a7"/>
        <w:framePr w:wrap="none" w:vAnchor="page" w:hAnchor="page" w:x="14343" w:y="3244"/>
        <w:shd w:val="clear" w:color="auto" w:fill="auto"/>
        <w:spacing w:line="260" w:lineRule="exact"/>
        <w:jc w:val="left"/>
      </w:pPr>
      <w:r>
        <w:t>(процентов)</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91"/>
        <w:gridCol w:w="1766"/>
        <w:gridCol w:w="1363"/>
        <w:gridCol w:w="1224"/>
        <w:gridCol w:w="413"/>
        <w:gridCol w:w="672"/>
        <w:gridCol w:w="821"/>
        <w:gridCol w:w="797"/>
        <w:gridCol w:w="802"/>
        <w:gridCol w:w="811"/>
        <w:gridCol w:w="806"/>
        <w:gridCol w:w="806"/>
        <w:gridCol w:w="797"/>
        <w:gridCol w:w="826"/>
        <w:gridCol w:w="806"/>
        <w:gridCol w:w="1277"/>
      </w:tblGrid>
      <w:tr w:rsidR="00C40716">
        <w:trPr>
          <w:trHeight w:hRule="exact" w:val="355"/>
        </w:trPr>
        <w:tc>
          <w:tcPr>
            <w:tcW w:w="691" w:type="dxa"/>
            <w:vMerge w:val="restart"/>
            <w:tcBorders>
              <w:top w:val="single" w:sz="4" w:space="0" w:color="auto"/>
              <w:left w:val="single" w:sz="4" w:space="0" w:color="auto"/>
            </w:tcBorders>
            <w:shd w:val="clear" w:color="auto" w:fill="FFFFFF"/>
          </w:tcPr>
          <w:p w:rsidR="00C40716" w:rsidRDefault="0095313B">
            <w:pPr>
              <w:pStyle w:val="20"/>
              <w:framePr w:w="14678" w:h="7301" w:wrap="none" w:vAnchor="page" w:hAnchor="page" w:x="1411" w:y="3562"/>
              <w:shd w:val="clear" w:color="auto" w:fill="auto"/>
              <w:spacing w:after="60" w:line="260" w:lineRule="exact"/>
              <w:ind w:left="240" w:firstLine="0"/>
              <w:jc w:val="left"/>
            </w:pPr>
            <w:r>
              <w:t>№</w:t>
            </w:r>
          </w:p>
          <w:p w:rsidR="00C40716" w:rsidRDefault="0095313B">
            <w:pPr>
              <w:pStyle w:val="20"/>
              <w:framePr w:w="14678" w:h="7301" w:wrap="none" w:vAnchor="page" w:hAnchor="page" w:x="1411" w:y="3562"/>
              <w:shd w:val="clear" w:color="auto" w:fill="auto"/>
              <w:spacing w:before="60" w:line="260" w:lineRule="exact"/>
              <w:ind w:left="240" w:firstLine="0"/>
              <w:jc w:val="left"/>
            </w:pPr>
            <w:proofErr w:type="gramStart"/>
            <w:r>
              <w:t>п</w:t>
            </w:r>
            <w:proofErr w:type="gramEnd"/>
            <w:r>
              <w:t>/п</w:t>
            </w:r>
          </w:p>
        </w:tc>
        <w:tc>
          <w:tcPr>
            <w:tcW w:w="1766" w:type="dxa"/>
            <w:vMerge w:val="restart"/>
            <w:tcBorders>
              <w:top w:val="single" w:sz="4" w:space="0" w:color="auto"/>
              <w:left w:val="single" w:sz="4" w:space="0" w:color="auto"/>
            </w:tcBorders>
            <w:shd w:val="clear" w:color="auto" w:fill="FFFFFF"/>
          </w:tcPr>
          <w:p w:rsidR="00C40716" w:rsidRDefault="0095313B">
            <w:pPr>
              <w:pStyle w:val="20"/>
              <w:framePr w:w="14678" w:h="7301" w:wrap="none" w:vAnchor="page" w:hAnchor="page" w:x="1411" w:y="3562"/>
              <w:shd w:val="clear" w:color="auto" w:fill="auto"/>
              <w:spacing w:line="260" w:lineRule="exact"/>
              <w:ind w:left="240" w:firstLine="0"/>
              <w:jc w:val="left"/>
            </w:pPr>
            <w:r>
              <w:t>Вид спорта</w:t>
            </w:r>
          </w:p>
        </w:tc>
        <w:tc>
          <w:tcPr>
            <w:tcW w:w="1363" w:type="dxa"/>
            <w:vMerge w:val="restart"/>
            <w:tcBorders>
              <w:top w:val="single" w:sz="4" w:space="0" w:color="auto"/>
              <w:left w:val="single" w:sz="4" w:space="0" w:color="auto"/>
            </w:tcBorders>
            <w:shd w:val="clear" w:color="auto" w:fill="FFFFFF"/>
          </w:tcPr>
          <w:p w:rsidR="00C40716" w:rsidRDefault="0095313B">
            <w:pPr>
              <w:pStyle w:val="20"/>
              <w:framePr w:w="14678" w:h="7301" w:wrap="none" w:vAnchor="page" w:hAnchor="page" w:x="1411" w:y="3562"/>
              <w:shd w:val="clear" w:color="auto" w:fill="auto"/>
              <w:spacing w:line="302" w:lineRule="exact"/>
              <w:ind w:firstLine="0"/>
              <w:jc w:val="both"/>
            </w:pPr>
            <w:r>
              <w:t>Спортив</w:t>
            </w:r>
            <w:r>
              <w:softHyphen/>
              <w:t>ная дис</w:t>
            </w:r>
            <w:r>
              <w:softHyphen/>
              <w:t>циплина</w:t>
            </w:r>
          </w:p>
        </w:tc>
        <w:tc>
          <w:tcPr>
            <w:tcW w:w="1224" w:type="dxa"/>
            <w:vMerge w:val="restart"/>
            <w:tcBorders>
              <w:top w:val="single" w:sz="4" w:space="0" w:color="auto"/>
              <w:left w:val="single" w:sz="4" w:space="0" w:color="auto"/>
            </w:tcBorders>
            <w:shd w:val="clear" w:color="auto" w:fill="FFFFFF"/>
          </w:tcPr>
          <w:p w:rsidR="00C40716" w:rsidRDefault="0095313B">
            <w:pPr>
              <w:pStyle w:val="20"/>
              <w:framePr w:w="14678" w:h="7301" w:wrap="none" w:vAnchor="page" w:hAnchor="page" w:x="1411" w:y="3562"/>
              <w:shd w:val="clear" w:color="auto" w:fill="auto"/>
              <w:spacing w:line="317" w:lineRule="exact"/>
              <w:ind w:firstLine="0"/>
            </w:pPr>
            <w:r>
              <w:t>Группа степени функци</w:t>
            </w:r>
            <w:r>
              <w:softHyphen/>
              <w:t>ональ</w:t>
            </w:r>
            <w:r>
              <w:softHyphen/>
              <w:t>ных воз</w:t>
            </w:r>
            <w:r>
              <w:softHyphen/>
              <w:t>можно</w:t>
            </w:r>
            <w:r>
              <w:softHyphen/>
              <w:t>стей</w:t>
            </w:r>
          </w:p>
        </w:tc>
        <w:tc>
          <w:tcPr>
            <w:tcW w:w="9634" w:type="dxa"/>
            <w:gridSpan w:val="1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678" w:h="7301" w:wrap="none" w:vAnchor="page" w:hAnchor="page" w:x="1411" w:y="3562"/>
              <w:shd w:val="clear" w:color="auto" w:fill="auto"/>
              <w:spacing w:line="260" w:lineRule="exact"/>
              <w:ind w:firstLine="0"/>
            </w:pPr>
            <w:r>
              <w:t>Этапы спортивной подготовки</w:t>
            </w:r>
          </w:p>
        </w:tc>
      </w:tr>
      <w:tr w:rsidR="00C40716">
        <w:trPr>
          <w:trHeight w:hRule="exact" w:val="1613"/>
        </w:trPr>
        <w:tc>
          <w:tcPr>
            <w:tcW w:w="691" w:type="dxa"/>
            <w:vMerge/>
            <w:tcBorders>
              <w:left w:val="single" w:sz="4" w:space="0" w:color="auto"/>
            </w:tcBorders>
            <w:shd w:val="clear" w:color="auto" w:fill="FFFFFF"/>
          </w:tcPr>
          <w:p w:rsidR="00C40716" w:rsidRDefault="00C40716">
            <w:pPr>
              <w:framePr w:w="14678" w:h="7301" w:wrap="none" w:vAnchor="page" w:hAnchor="page" w:x="1411" w:y="3562"/>
            </w:pPr>
          </w:p>
        </w:tc>
        <w:tc>
          <w:tcPr>
            <w:tcW w:w="1766" w:type="dxa"/>
            <w:vMerge/>
            <w:tcBorders>
              <w:left w:val="single" w:sz="4" w:space="0" w:color="auto"/>
            </w:tcBorders>
            <w:shd w:val="clear" w:color="auto" w:fill="FFFFFF"/>
          </w:tcPr>
          <w:p w:rsidR="00C40716" w:rsidRDefault="00C40716">
            <w:pPr>
              <w:framePr w:w="14678" w:h="7301" w:wrap="none" w:vAnchor="page" w:hAnchor="page" w:x="1411" w:y="3562"/>
            </w:pPr>
          </w:p>
        </w:tc>
        <w:tc>
          <w:tcPr>
            <w:tcW w:w="1363" w:type="dxa"/>
            <w:vMerge/>
            <w:tcBorders>
              <w:left w:val="single" w:sz="4" w:space="0" w:color="auto"/>
            </w:tcBorders>
            <w:shd w:val="clear" w:color="auto" w:fill="FFFFFF"/>
          </w:tcPr>
          <w:p w:rsidR="00C40716" w:rsidRDefault="00C40716">
            <w:pPr>
              <w:framePr w:w="14678" w:h="7301" w:wrap="none" w:vAnchor="page" w:hAnchor="page" w:x="1411" w:y="3562"/>
            </w:pPr>
          </w:p>
        </w:tc>
        <w:tc>
          <w:tcPr>
            <w:tcW w:w="1224" w:type="dxa"/>
            <w:vMerge/>
            <w:tcBorders>
              <w:left w:val="single" w:sz="4" w:space="0" w:color="auto"/>
            </w:tcBorders>
            <w:shd w:val="clear" w:color="auto" w:fill="FFFFFF"/>
          </w:tcPr>
          <w:p w:rsidR="00C40716" w:rsidRDefault="00C40716">
            <w:pPr>
              <w:framePr w:w="14678" w:h="7301" w:wrap="none" w:vAnchor="page" w:hAnchor="page" w:x="1411" w:y="3562"/>
            </w:pPr>
          </w:p>
        </w:tc>
        <w:tc>
          <w:tcPr>
            <w:tcW w:w="1085" w:type="dxa"/>
            <w:gridSpan w:val="2"/>
            <w:vMerge w:val="restart"/>
            <w:tcBorders>
              <w:top w:val="single" w:sz="4" w:space="0" w:color="auto"/>
              <w:left w:val="single" w:sz="4" w:space="0" w:color="auto"/>
            </w:tcBorders>
            <w:shd w:val="clear" w:color="auto" w:fill="FFFFFF"/>
          </w:tcPr>
          <w:p w:rsidR="00C40716" w:rsidRDefault="0095313B">
            <w:pPr>
              <w:pStyle w:val="20"/>
              <w:framePr w:w="14678" w:h="7301" w:wrap="none" w:vAnchor="page" w:hAnchor="page" w:x="1411" w:y="3562"/>
              <w:shd w:val="clear" w:color="auto" w:fill="auto"/>
              <w:spacing w:line="317" w:lineRule="exact"/>
              <w:ind w:left="220" w:firstLine="0"/>
              <w:jc w:val="left"/>
            </w:pPr>
            <w:r>
              <w:t>спор-</w:t>
            </w:r>
          </w:p>
          <w:p w:rsidR="00C40716" w:rsidRDefault="0095313B">
            <w:pPr>
              <w:pStyle w:val="20"/>
              <w:framePr w:w="14678" w:h="7301" w:wrap="none" w:vAnchor="page" w:hAnchor="page" w:x="1411" w:y="3562"/>
              <w:shd w:val="clear" w:color="auto" w:fill="auto"/>
              <w:spacing w:line="317" w:lineRule="exact"/>
              <w:ind w:firstLine="0"/>
              <w:jc w:val="left"/>
            </w:pPr>
            <w:r>
              <w:t>тивно-</w:t>
            </w:r>
          </w:p>
          <w:p w:rsidR="00C40716" w:rsidRDefault="0095313B">
            <w:pPr>
              <w:pStyle w:val="20"/>
              <w:framePr w:w="14678" w:h="7301" w:wrap="none" w:vAnchor="page" w:hAnchor="page" w:x="1411" w:y="3562"/>
              <w:shd w:val="clear" w:color="auto" w:fill="auto"/>
              <w:spacing w:line="317" w:lineRule="exact"/>
              <w:ind w:firstLine="0"/>
              <w:jc w:val="left"/>
            </w:pPr>
            <w:r>
              <w:t>оздоро-</w:t>
            </w:r>
          </w:p>
          <w:p w:rsidR="00C40716" w:rsidRDefault="0095313B">
            <w:pPr>
              <w:pStyle w:val="20"/>
              <w:framePr w:w="14678" w:h="7301" w:wrap="none" w:vAnchor="page" w:hAnchor="page" w:x="1411" w:y="3562"/>
              <w:shd w:val="clear" w:color="auto" w:fill="auto"/>
              <w:spacing w:line="317" w:lineRule="exact"/>
              <w:ind w:firstLine="0"/>
              <w:jc w:val="left"/>
            </w:pPr>
            <w:r>
              <w:t>витель-</w:t>
            </w:r>
          </w:p>
          <w:p w:rsidR="00C40716" w:rsidRDefault="0095313B">
            <w:pPr>
              <w:pStyle w:val="20"/>
              <w:framePr w:w="14678" w:h="7301" w:wrap="none" w:vAnchor="page" w:hAnchor="page" w:x="1411" w:y="3562"/>
              <w:shd w:val="clear" w:color="auto" w:fill="auto"/>
              <w:spacing w:line="317" w:lineRule="exact"/>
              <w:ind w:left="320" w:firstLine="0"/>
              <w:jc w:val="left"/>
            </w:pPr>
            <w:r>
              <w:t>ный</w:t>
            </w:r>
          </w:p>
        </w:tc>
        <w:tc>
          <w:tcPr>
            <w:tcW w:w="1618" w:type="dxa"/>
            <w:gridSpan w:val="2"/>
            <w:tcBorders>
              <w:top w:val="single" w:sz="4" w:space="0" w:color="auto"/>
              <w:left w:val="single" w:sz="4" w:space="0" w:color="auto"/>
            </w:tcBorders>
            <w:shd w:val="clear" w:color="auto" w:fill="FFFFFF"/>
          </w:tcPr>
          <w:p w:rsidR="00C40716" w:rsidRDefault="0095313B">
            <w:pPr>
              <w:pStyle w:val="20"/>
              <w:framePr w:w="14678" w:h="7301" w:wrap="none" w:vAnchor="page" w:hAnchor="page" w:x="1411" w:y="3562"/>
              <w:shd w:val="clear" w:color="auto" w:fill="auto"/>
              <w:spacing w:after="120" w:line="260" w:lineRule="exact"/>
              <w:ind w:left="180" w:firstLine="0"/>
              <w:jc w:val="left"/>
            </w:pPr>
            <w:r>
              <w:t>начальной</w:t>
            </w:r>
          </w:p>
          <w:p w:rsidR="00C40716" w:rsidRDefault="0095313B">
            <w:pPr>
              <w:pStyle w:val="20"/>
              <w:framePr w:w="14678" w:h="7301" w:wrap="none" w:vAnchor="page" w:hAnchor="page" w:x="1411" w:y="3562"/>
              <w:shd w:val="clear" w:color="auto" w:fill="auto"/>
              <w:spacing w:before="120" w:line="260" w:lineRule="exact"/>
              <w:ind w:left="180" w:firstLine="0"/>
              <w:jc w:val="left"/>
            </w:pPr>
            <w:r>
              <w:t>подготовки</w:t>
            </w:r>
          </w:p>
        </w:tc>
        <w:tc>
          <w:tcPr>
            <w:tcW w:w="4022" w:type="dxa"/>
            <w:gridSpan w:val="5"/>
            <w:tcBorders>
              <w:top w:val="single" w:sz="4" w:space="0" w:color="auto"/>
              <w:left w:val="single" w:sz="4" w:space="0" w:color="auto"/>
            </w:tcBorders>
            <w:shd w:val="clear" w:color="auto" w:fill="FFFFFF"/>
          </w:tcPr>
          <w:p w:rsidR="00C40716" w:rsidRDefault="0095313B">
            <w:pPr>
              <w:pStyle w:val="20"/>
              <w:framePr w:w="14678" w:h="7301" w:wrap="none" w:vAnchor="page" w:hAnchor="page" w:x="1411" w:y="3562"/>
              <w:shd w:val="clear" w:color="auto" w:fill="auto"/>
              <w:spacing w:line="326" w:lineRule="exact"/>
              <w:ind w:firstLine="0"/>
            </w:pPr>
            <w:proofErr w:type="gramStart"/>
            <w:r>
              <w:t>тренировочный</w:t>
            </w:r>
            <w:proofErr w:type="gramEnd"/>
            <w:r>
              <w:t xml:space="preserve"> (спортивной спе</w:t>
            </w:r>
            <w:r>
              <w:softHyphen/>
              <w:t>циализации)</w:t>
            </w:r>
          </w:p>
        </w:tc>
        <w:tc>
          <w:tcPr>
            <w:tcW w:w="1632" w:type="dxa"/>
            <w:gridSpan w:val="2"/>
            <w:tcBorders>
              <w:top w:val="single" w:sz="4" w:space="0" w:color="auto"/>
              <w:left w:val="single" w:sz="4" w:space="0" w:color="auto"/>
            </w:tcBorders>
            <w:shd w:val="clear" w:color="auto" w:fill="FFFFFF"/>
            <w:vAlign w:val="bottom"/>
          </w:tcPr>
          <w:p w:rsidR="00C40716" w:rsidRDefault="0095313B">
            <w:pPr>
              <w:pStyle w:val="20"/>
              <w:framePr w:w="14678" w:h="7301" w:wrap="none" w:vAnchor="page" w:hAnchor="page" w:x="1411" w:y="3562"/>
              <w:shd w:val="clear" w:color="auto" w:fill="auto"/>
              <w:spacing w:line="317" w:lineRule="exact"/>
              <w:ind w:firstLine="0"/>
            </w:pPr>
            <w:r>
              <w:t>совершен</w:t>
            </w:r>
            <w:r>
              <w:softHyphen/>
              <w:t>ствования спортив</w:t>
            </w:r>
            <w:r>
              <w:softHyphen/>
              <w:t>ного ма</w:t>
            </w:r>
            <w:r>
              <w:softHyphen/>
              <w:t>стерства</w:t>
            </w:r>
          </w:p>
        </w:tc>
        <w:tc>
          <w:tcPr>
            <w:tcW w:w="1277" w:type="dxa"/>
            <w:vMerge w:val="restart"/>
            <w:tcBorders>
              <w:top w:val="single" w:sz="4" w:space="0" w:color="auto"/>
              <w:left w:val="single" w:sz="4" w:space="0" w:color="auto"/>
              <w:right w:val="single" w:sz="4" w:space="0" w:color="auto"/>
            </w:tcBorders>
            <w:shd w:val="clear" w:color="auto" w:fill="FFFFFF"/>
          </w:tcPr>
          <w:p w:rsidR="00C40716" w:rsidRDefault="0095313B">
            <w:pPr>
              <w:pStyle w:val="20"/>
              <w:framePr w:w="14678" w:h="7301" w:wrap="none" w:vAnchor="page" w:hAnchor="page" w:x="1411" w:y="3562"/>
              <w:shd w:val="clear" w:color="auto" w:fill="auto"/>
              <w:spacing w:line="317" w:lineRule="exact"/>
              <w:ind w:firstLine="0"/>
              <w:jc w:val="both"/>
            </w:pPr>
            <w:r>
              <w:t>высшего спортив</w:t>
            </w:r>
            <w:r>
              <w:softHyphen/>
              <w:t>ного ма</w:t>
            </w:r>
            <w:r>
              <w:softHyphen/>
              <w:t>стерства</w:t>
            </w:r>
          </w:p>
        </w:tc>
      </w:tr>
      <w:tr w:rsidR="00C40716">
        <w:trPr>
          <w:trHeight w:hRule="exact" w:val="998"/>
        </w:trPr>
        <w:tc>
          <w:tcPr>
            <w:tcW w:w="691" w:type="dxa"/>
            <w:vMerge/>
            <w:tcBorders>
              <w:left w:val="single" w:sz="4" w:space="0" w:color="auto"/>
            </w:tcBorders>
            <w:shd w:val="clear" w:color="auto" w:fill="FFFFFF"/>
          </w:tcPr>
          <w:p w:rsidR="00C40716" w:rsidRDefault="00C40716">
            <w:pPr>
              <w:framePr w:w="14678" w:h="7301" w:wrap="none" w:vAnchor="page" w:hAnchor="page" w:x="1411" w:y="3562"/>
            </w:pPr>
          </w:p>
        </w:tc>
        <w:tc>
          <w:tcPr>
            <w:tcW w:w="1766" w:type="dxa"/>
            <w:vMerge/>
            <w:tcBorders>
              <w:left w:val="single" w:sz="4" w:space="0" w:color="auto"/>
            </w:tcBorders>
            <w:shd w:val="clear" w:color="auto" w:fill="FFFFFF"/>
          </w:tcPr>
          <w:p w:rsidR="00C40716" w:rsidRDefault="00C40716">
            <w:pPr>
              <w:framePr w:w="14678" w:h="7301" w:wrap="none" w:vAnchor="page" w:hAnchor="page" w:x="1411" w:y="3562"/>
            </w:pPr>
          </w:p>
        </w:tc>
        <w:tc>
          <w:tcPr>
            <w:tcW w:w="1363" w:type="dxa"/>
            <w:vMerge/>
            <w:tcBorders>
              <w:left w:val="single" w:sz="4" w:space="0" w:color="auto"/>
            </w:tcBorders>
            <w:shd w:val="clear" w:color="auto" w:fill="FFFFFF"/>
          </w:tcPr>
          <w:p w:rsidR="00C40716" w:rsidRDefault="00C40716">
            <w:pPr>
              <w:framePr w:w="14678" w:h="7301" w:wrap="none" w:vAnchor="page" w:hAnchor="page" w:x="1411" w:y="3562"/>
            </w:pPr>
          </w:p>
        </w:tc>
        <w:tc>
          <w:tcPr>
            <w:tcW w:w="1224" w:type="dxa"/>
            <w:vMerge/>
            <w:tcBorders>
              <w:left w:val="single" w:sz="4" w:space="0" w:color="auto"/>
            </w:tcBorders>
            <w:shd w:val="clear" w:color="auto" w:fill="FFFFFF"/>
          </w:tcPr>
          <w:p w:rsidR="00C40716" w:rsidRDefault="00C40716">
            <w:pPr>
              <w:framePr w:w="14678" w:h="7301" w:wrap="none" w:vAnchor="page" w:hAnchor="page" w:x="1411" w:y="3562"/>
            </w:pPr>
          </w:p>
        </w:tc>
        <w:tc>
          <w:tcPr>
            <w:tcW w:w="1085" w:type="dxa"/>
            <w:gridSpan w:val="2"/>
            <w:vMerge/>
            <w:tcBorders>
              <w:left w:val="single" w:sz="4" w:space="0" w:color="auto"/>
            </w:tcBorders>
            <w:shd w:val="clear" w:color="auto" w:fill="FFFFFF"/>
          </w:tcPr>
          <w:p w:rsidR="00C40716" w:rsidRDefault="00C40716">
            <w:pPr>
              <w:framePr w:w="14678" w:h="7301" w:wrap="none" w:vAnchor="page" w:hAnchor="page" w:x="1411" w:y="3562"/>
            </w:pPr>
          </w:p>
        </w:tc>
        <w:tc>
          <w:tcPr>
            <w:tcW w:w="821" w:type="dxa"/>
            <w:tcBorders>
              <w:top w:val="single" w:sz="4" w:space="0" w:color="auto"/>
              <w:left w:val="single" w:sz="4" w:space="0" w:color="auto"/>
            </w:tcBorders>
            <w:shd w:val="clear" w:color="auto" w:fill="FFFFFF"/>
          </w:tcPr>
          <w:p w:rsidR="00C40716" w:rsidRDefault="0095313B">
            <w:pPr>
              <w:pStyle w:val="20"/>
              <w:framePr w:w="14678" w:h="7301" w:wrap="none" w:vAnchor="page" w:hAnchor="page" w:x="1411" w:y="3562"/>
              <w:shd w:val="clear" w:color="auto" w:fill="auto"/>
              <w:spacing w:after="120" w:line="190" w:lineRule="exact"/>
              <w:ind w:left="260" w:firstLine="0"/>
              <w:jc w:val="left"/>
            </w:pPr>
            <w:r>
              <w:rPr>
                <w:rStyle w:val="295pt0"/>
              </w:rPr>
              <w:t>ДО</w:t>
            </w:r>
          </w:p>
          <w:p w:rsidR="00C40716" w:rsidRDefault="0095313B">
            <w:pPr>
              <w:pStyle w:val="20"/>
              <w:framePr w:w="14678" w:h="7301" w:wrap="none" w:vAnchor="page" w:hAnchor="page" w:x="1411" w:y="3562"/>
              <w:shd w:val="clear" w:color="auto" w:fill="auto"/>
              <w:spacing w:before="120" w:line="260" w:lineRule="exact"/>
              <w:ind w:left="220" w:firstLine="0"/>
              <w:jc w:val="left"/>
            </w:pPr>
            <w:r>
              <w:t>года</w:t>
            </w:r>
          </w:p>
        </w:tc>
        <w:tc>
          <w:tcPr>
            <w:tcW w:w="797" w:type="dxa"/>
            <w:tcBorders>
              <w:top w:val="single" w:sz="4" w:space="0" w:color="auto"/>
              <w:left w:val="single" w:sz="4" w:space="0" w:color="auto"/>
            </w:tcBorders>
            <w:shd w:val="clear" w:color="auto" w:fill="FFFFFF"/>
            <w:vAlign w:val="bottom"/>
          </w:tcPr>
          <w:p w:rsidR="00C40716" w:rsidRDefault="0095313B">
            <w:pPr>
              <w:pStyle w:val="20"/>
              <w:framePr w:w="14678" w:h="7301" w:wrap="none" w:vAnchor="page" w:hAnchor="page" w:x="1411" w:y="3562"/>
              <w:shd w:val="clear" w:color="auto" w:fill="auto"/>
              <w:spacing w:line="322" w:lineRule="exact"/>
              <w:ind w:left="140" w:firstLine="0"/>
              <w:jc w:val="left"/>
            </w:pPr>
            <w:r>
              <w:t>свы</w:t>
            </w:r>
            <w:r>
              <w:softHyphen/>
            </w:r>
          </w:p>
          <w:p w:rsidR="00C40716" w:rsidRDefault="0095313B">
            <w:pPr>
              <w:pStyle w:val="20"/>
              <w:framePr w:w="14678" w:h="7301" w:wrap="none" w:vAnchor="page" w:hAnchor="page" w:x="1411" w:y="3562"/>
              <w:shd w:val="clear" w:color="auto" w:fill="auto"/>
              <w:spacing w:line="322" w:lineRule="exact"/>
              <w:ind w:left="240" w:firstLine="0"/>
              <w:jc w:val="left"/>
            </w:pPr>
            <w:r>
              <w:t>ше</w:t>
            </w:r>
          </w:p>
          <w:p w:rsidR="00C40716" w:rsidRDefault="0095313B">
            <w:pPr>
              <w:pStyle w:val="20"/>
              <w:framePr w:w="14678" w:h="7301" w:wrap="none" w:vAnchor="page" w:hAnchor="page" w:x="1411" w:y="3562"/>
              <w:shd w:val="clear" w:color="auto" w:fill="auto"/>
              <w:spacing w:line="322" w:lineRule="exact"/>
              <w:ind w:left="140" w:firstLine="0"/>
              <w:jc w:val="left"/>
            </w:pPr>
            <w:r>
              <w:t>года</w:t>
            </w:r>
          </w:p>
        </w:tc>
        <w:tc>
          <w:tcPr>
            <w:tcW w:w="802" w:type="dxa"/>
            <w:tcBorders>
              <w:top w:val="single" w:sz="4" w:space="0" w:color="auto"/>
              <w:left w:val="single" w:sz="4" w:space="0" w:color="auto"/>
            </w:tcBorders>
            <w:shd w:val="clear" w:color="auto" w:fill="FFFFFF"/>
          </w:tcPr>
          <w:p w:rsidR="00C40716" w:rsidRDefault="0095313B">
            <w:pPr>
              <w:pStyle w:val="20"/>
              <w:framePr w:w="14678" w:h="7301" w:wrap="none" w:vAnchor="page" w:hAnchor="page" w:x="1411" w:y="3562"/>
              <w:shd w:val="clear" w:color="auto" w:fill="auto"/>
              <w:spacing w:after="120" w:line="260" w:lineRule="exact"/>
              <w:ind w:left="240" w:firstLine="0"/>
              <w:jc w:val="left"/>
            </w:pPr>
            <w:r>
              <w:t>1-й</w:t>
            </w:r>
          </w:p>
          <w:p w:rsidR="00C40716" w:rsidRDefault="0095313B">
            <w:pPr>
              <w:pStyle w:val="20"/>
              <w:framePr w:w="14678" w:h="7301" w:wrap="none" w:vAnchor="page" w:hAnchor="page" w:x="1411" w:y="3562"/>
              <w:shd w:val="clear" w:color="auto" w:fill="auto"/>
              <w:spacing w:before="120" w:line="260" w:lineRule="exact"/>
              <w:ind w:left="240" w:firstLine="0"/>
              <w:jc w:val="left"/>
            </w:pPr>
            <w:r>
              <w:t>год</w:t>
            </w:r>
          </w:p>
        </w:tc>
        <w:tc>
          <w:tcPr>
            <w:tcW w:w="811" w:type="dxa"/>
            <w:tcBorders>
              <w:top w:val="single" w:sz="4" w:space="0" w:color="auto"/>
              <w:left w:val="single" w:sz="4" w:space="0" w:color="auto"/>
            </w:tcBorders>
            <w:shd w:val="clear" w:color="auto" w:fill="FFFFFF"/>
          </w:tcPr>
          <w:p w:rsidR="00C40716" w:rsidRDefault="0095313B">
            <w:pPr>
              <w:pStyle w:val="20"/>
              <w:framePr w:w="14678" w:h="7301" w:wrap="none" w:vAnchor="page" w:hAnchor="page" w:x="1411" w:y="3562"/>
              <w:shd w:val="clear" w:color="auto" w:fill="auto"/>
              <w:spacing w:after="120" w:line="260" w:lineRule="exact"/>
              <w:ind w:left="220" w:firstLine="0"/>
              <w:jc w:val="left"/>
            </w:pPr>
            <w:r>
              <w:t>2-й</w:t>
            </w:r>
          </w:p>
          <w:p w:rsidR="00C40716" w:rsidRDefault="0095313B">
            <w:pPr>
              <w:pStyle w:val="20"/>
              <w:framePr w:w="14678" w:h="7301" w:wrap="none" w:vAnchor="page" w:hAnchor="page" w:x="1411" w:y="3562"/>
              <w:shd w:val="clear" w:color="auto" w:fill="auto"/>
              <w:spacing w:before="120" w:line="260" w:lineRule="exact"/>
              <w:ind w:left="220" w:firstLine="0"/>
              <w:jc w:val="left"/>
            </w:pPr>
            <w:r>
              <w:t>год</w:t>
            </w:r>
          </w:p>
        </w:tc>
        <w:tc>
          <w:tcPr>
            <w:tcW w:w="806" w:type="dxa"/>
            <w:tcBorders>
              <w:top w:val="single" w:sz="4" w:space="0" w:color="auto"/>
              <w:left w:val="single" w:sz="4" w:space="0" w:color="auto"/>
            </w:tcBorders>
            <w:shd w:val="clear" w:color="auto" w:fill="FFFFFF"/>
          </w:tcPr>
          <w:p w:rsidR="00C40716" w:rsidRDefault="0095313B">
            <w:pPr>
              <w:pStyle w:val="20"/>
              <w:framePr w:w="14678" w:h="7301" w:wrap="none" w:vAnchor="page" w:hAnchor="page" w:x="1411" w:y="3562"/>
              <w:shd w:val="clear" w:color="auto" w:fill="auto"/>
              <w:spacing w:after="120" w:line="260" w:lineRule="exact"/>
              <w:ind w:left="200" w:firstLine="0"/>
              <w:jc w:val="left"/>
            </w:pPr>
            <w:r>
              <w:t>3-й</w:t>
            </w:r>
          </w:p>
          <w:p w:rsidR="00C40716" w:rsidRDefault="0095313B">
            <w:pPr>
              <w:pStyle w:val="20"/>
              <w:framePr w:w="14678" w:h="7301" w:wrap="none" w:vAnchor="page" w:hAnchor="page" w:x="1411" w:y="3562"/>
              <w:shd w:val="clear" w:color="auto" w:fill="auto"/>
              <w:spacing w:before="120" w:line="260" w:lineRule="exact"/>
              <w:ind w:left="200" w:firstLine="0"/>
              <w:jc w:val="left"/>
            </w:pPr>
            <w:r>
              <w:t>год</w:t>
            </w:r>
          </w:p>
        </w:tc>
        <w:tc>
          <w:tcPr>
            <w:tcW w:w="806" w:type="dxa"/>
            <w:tcBorders>
              <w:top w:val="single" w:sz="4" w:space="0" w:color="auto"/>
              <w:left w:val="single" w:sz="4" w:space="0" w:color="auto"/>
            </w:tcBorders>
            <w:shd w:val="clear" w:color="auto" w:fill="FFFFFF"/>
          </w:tcPr>
          <w:p w:rsidR="00C40716" w:rsidRDefault="0095313B">
            <w:pPr>
              <w:pStyle w:val="20"/>
              <w:framePr w:w="14678" w:h="7301" w:wrap="none" w:vAnchor="page" w:hAnchor="page" w:x="1411" w:y="3562"/>
              <w:shd w:val="clear" w:color="auto" w:fill="auto"/>
              <w:spacing w:after="120" w:line="260" w:lineRule="exact"/>
              <w:ind w:left="200" w:firstLine="0"/>
              <w:jc w:val="left"/>
            </w:pPr>
            <w:r>
              <w:t>4-й</w:t>
            </w:r>
          </w:p>
          <w:p w:rsidR="00C40716" w:rsidRDefault="0095313B">
            <w:pPr>
              <w:pStyle w:val="20"/>
              <w:framePr w:w="14678" w:h="7301" w:wrap="none" w:vAnchor="page" w:hAnchor="page" w:x="1411" w:y="3562"/>
              <w:shd w:val="clear" w:color="auto" w:fill="auto"/>
              <w:spacing w:before="120" w:line="260" w:lineRule="exact"/>
              <w:ind w:left="200" w:firstLine="0"/>
              <w:jc w:val="left"/>
            </w:pPr>
            <w:r>
              <w:t>год</w:t>
            </w:r>
          </w:p>
        </w:tc>
        <w:tc>
          <w:tcPr>
            <w:tcW w:w="797" w:type="dxa"/>
            <w:tcBorders>
              <w:top w:val="single" w:sz="4" w:space="0" w:color="auto"/>
              <w:left w:val="single" w:sz="4" w:space="0" w:color="auto"/>
            </w:tcBorders>
            <w:shd w:val="clear" w:color="auto" w:fill="FFFFFF"/>
          </w:tcPr>
          <w:p w:rsidR="00C40716" w:rsidRDefault="0095313B">
            <w:pPr>
              <w:pStyle w:val="20"/>
              <w:framePr w:w="14678" w:h="7301" w:wrap="none" w:vAnchor="page" w:hAnchor="page" w:x="1411" w:y="3562"/>
              <w:shd w:val="clear" w:color="auto" w:fill="auto"/>
              <w:spacing w:after="120" w:line="260" w:lineRule="exact"/>
              <w:ind w:left="200" w:firstLine="0"/>
              <w:jc w:val="left"/>
            </w:pPr>
            <w:r>
              <w:t>5-й</w:t>
            </w:r>
          </w:p>
          <w:p w:rsidR="00C40716" w:rsidRDefault="0095313B">
            <w:pPr>
              <w:pStyle w:val="20"/>
              <w:framePr w:w="14678" w:h="7301" w:wrap="none" w:vAnchor="page" w:hAnchor="page" w:x="1411" w:y="3562"/>
              <w:shd w:val="clear" w:color="auto" w:fill="auto"/>
              <w:spacing w:before="120" w:line="260" w:lineRule="exact"/>
              <w:ind w:left="200" w:firstLine="0"/>
              <w:jc w:val="left"/>
            </w:pPr>
            <w:r>
              <w:t>год</w:t>
            </w:r>
          </w:p>
        </w:tc>
        <w:tc>
          <w:tcPr>
            <w:tcW w:w="826" w:type="dxa"/>
            <w:tcBorders>
              <w:top w:val="single" w:sz="4" w:space="0" w:color="auto"/>
              <w:left w:val="single" w:sz="4" w:space="0" w:color="auto"/>
            </w:tcBorders>
            <w:shd w:val="clear" w:color="auto" w:fill="FFFFFF"/>
          </w:tcPr>
          <w:p w:rsidR="00C40716" w:rsidRDefault="0095313B">
            <w:pPr>
              <w:pStyle w:val="20"/>
              <w:framePr w:w="14678" w:h="7301" w:wrap="none" w:vAnchor="page" w:hAnchor="page" w:x="1411" w:y="3562"/>
              <w:shd w:val="clear" w:color="auto" w:fill="auto"/>
              <w:spacing w:after="120" w:line="190" w:lineRule="exact"/>
              <w:ind w:left="280" w:firstLine="0"/>
              <w:jc w:val="left"/>
            </w:pPr>
            <w:r>
              <w:rPr>
                <w:rStyle w:val="295pt0"/>
              </w:rPr>
              <w:t>ДО</w:t>
            </w:r>
          </w:p>
          <w:p w:rsidR="00C40716" w:rsidRDefault="0095313B">
            <w:pPr>
              <w:pStyle w:val="20"/>
              <w:framePr w:w="14678" w:h="7301" w:wrap="none" w:vAnchor="page" w:hAnchor="page" w:x="1411" w:y="3562"/>
              <w:shd w:val="clear" w:color="auto" w:fill="auto"/>
              <w:spacing w:before="120" w:line="260" w:lineRule="exact"/>
              <w:ind w:left="180" w:firstLine="0"/>
              <w:jc w:val="left"/>
            </w:pPr>
            <w:r>
              <w:t>года</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678" w:h="7301" w:wrap="none" w:vAnchor="page" w:hAnchor="page" w:x="1411" w:y="3562"/>
              <w:shd w:val="clear" w:color="auto" w:fill="auto"/>
              <w:spacing w:line="322" w:lineRule="exact"/>
              <w:ind w:left="160" w:firstLine="0"/>
              <w:jc w:val="left"/>
            </w:pPr>
            <w:r>
              <w:t>свы</w:t>
            </w:r>
            <w:r>
              <w:softHyphen/>
            </w:r>
          </w:p>
          <w:p w:rsidR="00C40716" w:rsidRDefault="0095313B">
            <w:pPr>
              <w:pStyle w:val="20"/>
              <w:framePr w:w="14678" w:h="7301" w:wrap="none" w:vAnchor="page" w:hAnchor="page" w:x="1411" w:y="3562"/>
              <w:shd w:val="clear" w:color="auto" w:fill="auto"/>
              <w:spacing w:line="322" w:lineRule="exact"/>
              <w:ind w:left="280" w:firstLine="0"/>
              <w:jc w:val="left"/>
            </w:pPr>
            <w:r>
              <w:t>ше</w:t>
            </w:r>
          </w:p>
          <w:p w:rsidR="00C40716" w:rsidRDefault="0095313B">
            <w:pPr>
              <w:pStyle w:val="20"/>
              <w:framePr w:w="14678" w:h="7301" w:wrap="none" w:vAnchor="page" w:hAnchor="page" w:x="1411" w:y="3562"/>
              <w:shd w:val="clear" w:color="auto" w:fill="auto"/>
              <w:spacing w:line="322" w:lineRule="exact"/>
              <w:ind w:left="160" w:firstLine="0"/>
              <w:jc w:val="left"/>
            </w:pPr>
            <w:r>
              <w:t>года</w:t>
            </w:r>
          </w:p>
        </w:tc>
        <w:tc>
          <w:tcPr>
            <w:tcW w:w="1277" w:type="dxa"/>
            <w:vMerge/>
            <w:tcBorders>
              <w:left w:val="single" w:sz="4" w:space="0" w:color="auto"/>
              <w:right w:val="single" w:sz="4" w:space="0" w:color="auto"/>
            </w:tcBorders>
            <w:shd w:val="clear" w:color="auto" w:fill="FFFFFF"/>
          </w:tcPr>
          <w:p w:rsidR="00C40716" w:rsidRDefault="00C40716">
            <w:pPr>
              <w:framePr w:w="14678" w:h="7301" w:wrap="none" w:vAnchor="page" w:hAnchor="page" w:x="1411" w:y="3562"/>
            </w:pPr>
          </w:p>
        </w:tc>
      </w:tr>
      <w:tr w:rsidR="00C40716">
        <w:trPr>
          <w:trHeight w:hRule="exact" w:val="336"/>
        </w:trPr>
        <w:tc>
          <w:tcPr>
            <w:tcW w:w="691" w:type="dxa"/>
            <w:tcBorders>
              <w:top w:val="single" w:sz="4" w:space="0" w:color="auto"/>
              <w:left w:val="single" w:sz="4" w:space="0" w:color="auto"/>
            </w:tcBorders>
            <w:shd w:val="clear" w:color="auto" w:fill="FFFFFF"/>
            <w:vAlign w:val="bottom"/>
          </w:tcPr>
          <w:p w:rsidR="00C40716" w:rsidRDefault="0095313B">
            <w:pPr>
              <w:pStyle w:val="20"/>
              <w:framePr w:w="14678" w:h="7301" w:wrap="none" w:vAnchor="page" w:hAnchor="page" w:x="1411" w:y="3562"/>
              <w:shd w:val="clear" w:color="auto" w:fill="auto"/>
              <w:spacing w:line="260" w:lineRule="exact"/>
              <w:ind w:left="300" w:firstLine="0"/>
              <w:jc w:val="left"/>
            </w:pPr>
            <w:r>
              <w:t>1</w:t>
            </w:r>
          </w:p>
        </w:tc>
        <w:tc>
          <w:tcPr>
            <w:tcW w:w="1766" w:type="dxa"/>
            <w:tcBorders>
              <w:top w:val="single" w:sz="4" w:space="0" w:color="auto"/>
              <w:left w:val="single" w:sz="4" w:space="0" w:color="auto"/>
            </w:tcBorders>
            <w:shd w:val="clear" w:color="auto" w:fill="FFFFFF"/>
            <w:vAlign w:val="bottom"/>
          </w:tcPr>
          <w:p w:rsidR="00C40716" w:rsidRDefault="0095313B">
            <w:pPr>
              <w:pStyle w:val="20"/>
              <w:framePr w:w="14678" w:h="7301" w:wrap="none" w:vAnchor="page" w:hAnchor="page" w:x="1411" w:y="3562"/>
              <w:shd w:val="clear" w:color="auto" w:fill="auto"/>
              <w:spacing w:line="260" w:lineRule="exact"/>
              <w:ind w:firstLine="0"/>
            </w:pPr>
            <w:r>
              <w:t>2</w:t>
            </w:r>
          </w:p>
        </w:tc>
        <w:tc>
          <w:tcPr>
            <w:tcW w:w="1363" w:type="dxa"/>
            <w:tcBorders>
              <w:top w:val="single" w:sz="4" w:space="0" w:color="auto"/>
              <w:left w:val="single" w:sz="4" w:space="0" w:color="auto"/>
            </w:tcBorders>
            <w:shd w:val="clear" w:color="auto" w:fill="FFFFFF"/>
            <w:vAlign w:val="center"/>
          </w:tcPr>
          <w:p w:rsidR="00C40716" w:rsidRDefault="0095313B">
            <w:pPr>
              <w:pStyle w:val="20"/>
              <w:framePr w:w="14678" w:h="7301" w:wrap="none" w:vAnchor="page" w:hAnchor="page" w:x="1411" w:y="3562"/>
              <w:shd w:val="clear" w:color="auto" w:fill="auto"/>
              <w:spacing w:line="260" w:lineRule="exact"/>
              <w:ind w:firstLine="0"/>
            </w:pPr>
            <w:r>
              <w:t>3</w:t>
            </w:r>
          </w:p>
        </w:tc>
        <w:tc>
          <w:tcPr>
            <w:tcW w:w="1224" w:type="dxa"/>
            <w:tcBorders>
              <w:top w:val="single" w:sz="4" w:space="0" w:color="auto"/>
              <w:left w:val="single" w:sz="4" w:space="0" w:color="auto"/>
            </w:tcBorders>
            <w:shd w:val="clear" w:color="auto" w:fill="FFFFFF"/>
            <w:vAlign w:val="center"/>
          </w:tcPr>
          <w:p w:rsidR="00C40716" w:rsidRDefault="0095313B">
            <w:pPr>
              <w:pStyle w:val="20"/>
              <w:framePr w:w="14678" w:h="7301" w:wrap="none" w:vAnchor="page" w:hAnchor="page" w:x="1411" w:y="3562"/>
              <w:shd w:val="clear" w:color="auto" w:fill="auto"/>
              <w:spacing w:line="260" w:lineRule="exact"/>
              <w:ind w:firstLine="0"/>
            </w:pPr>
            <w:r>
              <w:t>4</w:t>
            </w:r>
          </w:p>
        </w:tc>
        <w:tc>
          <w:tcPr>
            <w:tcW w:w="413" w:type="dxa"/>
            <w:tcBorders>
              <w:top w:val="single" w:sz="4" w:space="0" w:color="auto"/>
              <w:left w:val="single" w:sz="4" w:space="0" w:color="auto"/>
            </w:tcBorders>
            <w:shd w:val="clear" w:color="auto" w:fill="FFFFFF"/>
          </w:tcPr>
          <w:p w:rsidR="00C40716" w:rsidRDefault="00C40716">
            <w:pPr>
              <w:framePr w:w="14678" w:h="7301" w:wrap="none" w:vAnchor="page" w:hAnchor="page" w:x="1411" w:y="3562"/>
              <w:rPr>
                <w:sz w:val="10"/>
                <w:szCs w:val="10"/>
              </w:rPr>
            </w:pPr>
          </w:p>
        </w:tc>
        <w:tc>
          <w:tcPr>
            <w:tcW w:w="672" w:type="dxa"/>
            <w:tcBorders>
              <w:top w:val="single" w:sz="4" w:space="0" w:color="auto"/>
            </w:tcBorders>
            <w:shd w:val="clear" w:color="auto" w:fill="FFFFFF"/>
            <w:vAlign w:val="center"/>
          </w:tcPr>
          <w:p w:rsidR="00C40716" w:rsidRDefault="0095313B">
            <w:pPr>
              <w:pStyle w:val="20"/>
              <w:framePr w:w="14678" w:h="7301" w:wrap="none" w:vAnchor="page" w:hAnchor="page" w:x="1411" w:y="3562"/>
              <w:shd w:val="clear" w:color="auto" w:fill="auto"/>
              <w:spacing w:line="260" w:lineRule="exact"/>
              <w:ind w:firstLine="0"/>
              <w:jc w:val="left"/>
            </w:pPr>
            <w:r>
              <w:t>5</w:t>
            </w:r>
          </w:p>
        </w:tc>
        <w:tc>
          <w:tcPr>
            <w:tcW w:w="821" w:type="dxa"/>
            <w:tcBorders>
              <w:top w:val="single" w:sz="4" w:space="0" w:color="auto"/>
              <w:left w:val="single" w:sz="4" w:space="0" w:color="auto"/>
            </w:tcBorders>
            <w:shd w:val="clear" w:color="auto" w:fill="FFFFFF"/>
            <w:vAlign w:val="bottom"/>
          </w:tcPr>
          <w:p w:rsidR="00C40716" w:rsidRDefault="0095313B">
            <w:pPr>
              <w:pStyle w:val="20"/>
              <w:framePr w:w="14678" w:h="7301" w:wrap="none" w:vAnchor="page" w:hAnchor="page" w:x="1411" w:y="3562"/>
              <w:shd w:val="clear" w:color="auto" w:fill="auto"/>
              <w:spacing w:line="260" w:lineRule="exact"/>
              <w:ind w:left="340" w:firstLine="0"/>
              <w:jc w:val="left"/>
            </w:pPr>
            <w:r>
              <w:t>6</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678" w:h="7301" w:wrap="none" w:vAnchor="page" w:hAnchor="page" w:x="1411" w:y="3562"/>
              <w:shd w:val="clear" w:color="auto" w:fill="auto"/>
              <w:spacing w:line="260" w:lineRule="exact"/>
              <w:ind w:left="340" w:firstLine="0"/>
              <w:jc w:val="left"/>
            </w:pPr>
            <w:r>
              <w:t>7</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678" w:h="7301" w:wrap="none" w:vAnchor="page" w:hAnchor="page" w:x="1411" w:y="3562"/>
              <w:shd w:val="clear" w:color="auto" w:fill="auto"/>
              <w:spacing w:line="260" w:lineRule="exact"/>
              <w:ind w:left="340" w:firstLine="0"/>
              <w:jc w:val="left"/>
            </w:pPr>
            <w:r>
              <w:t>8</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678" w:h="7301" w:wrap="none" w:vAnchor="page" w:hAnchor="page" w:x="1411" w:y="3562"/>
              <w:shd w:val="clear" w:color="auto" w:fill="auto"/>
              <w:spacing w:line="260" w:lineRule="exact"/>
              <w:ind w:left="340" w:firstLine="0"/>
              <w:jc w:val="left"/>
            </w:pPr>
            <w:r>
              <w:t>9</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678" w:h="7301" w:wrap="none" w:vAnchor="page" w:hAnchor="page" w:x="1411" w:y="3562"/>
              <w:shd w:val="clear" w:color="auto" w:fill="auto"/>
              <w:spacing w:line="260" w:lineRule="exact"/>
              <w:ind w:left="300" w:firstLine="0"/>
              <w:jc w:val="left"/>
            </w:pPr>
            <w:r>
              <w:t>10</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678" w:h="7301" w:wrap="none" w:vAnchor="page" w:hAnchor="page" w:x="1411" w:y="3562"/>
              <w:shd w:val="clear" w:color="auto" w:fill="auto"/>
              <w:spacing w:line="260" w:lineRule="exact"/>
              <w:ind w:left="200" w:firstLine="0"/>
              <w:jc w:val="left"/>
            </w:pPr>
            <w:r>
              <w:t>11</w:t>
            </w:r>
          </w:p>
        </w:tc>
        <w:tc>
          <w:tcPr>
            <w:tcW w:w="797" w:type="dxa"/>
            <w:tcBorders>
              <w:top w:val="single" w:sz="4" w:space="0" w:color="auto"/>
              <w:left w:val="single" w:sz="4" w:space="0" w:color="auto"/>
            </w:tcBorders>
            <w:shd w:val="clear" w:color="auto" w:fill="FFFFFF"/>
            <w:vAlign w:val="bottom"/>
          </w:tcPr>
          <w:p w:rsidR="00C40716" w:rsidRDefault="0095313B">
            <w:pPr>
              <w:pStyle w:val="20"/>
              <w:framePr w:w="14678" w:h="7301" w:wrap="none" w:vAnchor="page" w:hAnchor="page" w:x="1411" w:y="3562"/>
              <w:shd w:val="clear" w:color="auto" w:fill="auto"/>
              <w:spacing w:line="260" w:lineRule="exact"/>
              <w:ind w:left="300" w:firstLine="0"/>
              <w:jc w:val="left"/>
            </w:pPr>
            <w:r>
              <w:t>12</w:t>
            </w:r>
          </w:p>
        </w:tc>
        <w:tc>
          <w:tcPr>
            <w:tcW w:w="826" w:type="dxa"/>
            <w:tcBorders>
              <w:top w:val="single" w:sz="4" w:space="0" w:color="auto"/>
              <w:left w:val="single" w:sz="4" w:space="0" w:color="auto"/>
            </w:tcBorders>
            <w:shd w:val="clear" w:color="auto" w:fill="FFFFFF"/>
            <w:vAlign w:val="center"/>
          </w:tcPr>
          <w:p w:rsidR="00C40716" w:rsidRDefault="0095313B">
            <w:pPr>
              <w:pStyle w:val="20"/>
              <w:framePr w:w="14678" w:h="7301" w:wrap="none" w:vAnchor="page" w:hAnchor="page" w:x="1411" w:y="3562"/>
              <w:shd w:val="clear" w:color="auto" w:fill="auto"/>
              <w:spacing w:line="260" w:lineRule="exact"/>
              <w:ind w:left="280" w:firstLine="0"/>
              <w:jc w:val="left"/>
            </w:pPr>
            <w:r>
              <w:t>13</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678" w:h="7301" w:wrap="none" w:vAnchor="page" w:hAnchor="page" w:x="1411" w:y="3562"/>
              <w:shd w:val="clear" w:color="auto" w:fill="auto"/>
              <w:spacing w:line="260" w:lineRule="exact"/>
              <w:ind w:left="280" w:firstLine="0"/>
              <w:jc w:val="left"/>
            </w:pPr>
            <w:r>
              <w:t>14</w:t>
            </w:r>
          </w:p>
        </w:tc>
        <w:tc>
          <w:tcPr>
            <w:tcW w:w="127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678" w:h="7301" w:wrap="none" w:vAnchor="page" w:hAnchor="page" w:x="1411" w:y="3562"/>
              <w:shd w:val="clear" w:color="auto" w:fill="auto"/>
              <w:spacing w:line="260" w:lineRule="exact"/>
              <w:ind w:firstLine="0"/>
            </w:pPr>
            <w:r>
              <w:t>15</w:t>
            </w:r>
          </w:p>
        </w:tc>
      </w:tr>
      <w:tr w:rsidR="00C40716">
        <w:trPr>
          <w:trHeight w:hRule="exact" w:val="1502"/>
        </w:trPr>
        <w:tc>
          <w:tcPr>
            <w:tcW w:w="691" w:type="dxa"/>
            <w:tcBorders>
              <w:top w:val="single" w:sz="4" w:space="0" w:color="auto"/>
              <w:left w:val="single" w:sz="4" w:space="0" w:color="auto"/>
            </w:tcBorders>
            <w:shd w:val="clear" w:color="auto" w:fill="FFFFFF"/>
          </w:tcPr>
          <w:p w:rsidR="00C40716" w:rsidRDefault="0095313B">
            <w:pPr>
              <w:pStyle w:val="20"/>
              <w:framePr w:w="14678" w:h="7301" w:wrap="none" w:vAnchor="page" w:hAnchor="page" w:x="1411" w:y="3562"/>
              <w:shd w:val="clear" w:color="auto" w:fill="auto"/>
              <w:spacing w:line="260" w:lineRule="exact"/>
              <w:ind w:left="300" w:firstLine="0"/>
              <w:jc w:val="left"/>
            </w:pPr>
            <w:r>
              <w:t>1.</w:t>
            </w:r>
          </w:p>
        </w:tc>
        <w:tc>
          <w:tcPr>
            <w:tcW w:w="1766" w:type="dxa"/>
            <w:tcBorders>
              <w:top w:val="single" w:sz="4" w:space="0" w:color="auto"/>
              <w:left w:val="single" w:sz="4" w:space="0" w:color="auto"/>
            </w:tcBorders>
            <w:shd w:val="clear" w:color="auto" w:fill="FFFFFF"/>
            <w:vAlign w:val="bottom"/>
          </w:tcPr>
          <w:p w:rsidR="00C40716" w:rsidRDefault="0095313B">
            <w:pPr>
              <w:pStyle w:val="20"/>
              <w:framePr w:w="14678" w:h="7301" w:wrap="none" w:vAnchor="page" w:hAnchor="page" w:x="1411" w:y="3562"/>
              <w:shd w:val="clear" w:color="auto" w:fill="auto"/>
              <w:spacing w:line="298" w:lineRule="exact"/>
              <w:ind w:firstLine="0"/>
              <w:jc w:val="left"/>
            </w:pPr>
            <w:r>
              <w:t>Спорт лиц с интеллекту</w:t>
            </w:r>
            <w:r>
              <w:softHyphen/>
              <w:t>альными нарушени</w:t>
            </w:r>
            <w:r>
              <w:softHyphen/>
              <w:t>ями</w:t>
            </w:r>
          </w:p>
        </w:tc>
        <w:tc>
          <w:tcPr>
            <w:tcW w:w="1363" w:type="dxa"/>
            <w:tcBorders>
              <w:top w:val="single" w:sz="4" w:space="0" w:color="auto"/>
              <w:left w:val="single" w:sz="4" w:space="0" w:color="auto"/>
            </w:tcBorders>
            <w:shd w:val="clear" w:color="auto" w:fill="FFFFFF"/>
          </w:tcPr>
          <w:p w:rsidR="00C40716" w:rsidRDefault="0095313B">
            <w:pPr>
              <w:pStyle w:val="20"/>
              <w:framePr w:w="14678" w:h="7301" w:wrap="none" w:vAnchor="page" w:hAnchor="page" w:x="1411" w:y="3562"/>
              <w:shd w:val="clear" w:color="auto" w:fill="auto"/>
              <w:spacing w:line="298" w:lineRule="exact"/>
              <w:ind w:firstLine="0"/>
              <w:jc w:val="both"/>
            </w:pPr>
            <w:r>
              <w:t>Академи</w:t>
            </w:r>
            <w:r>
              <w:softHyphen/>
            </w:r>
          </w:p>
          <w:p w:rsidR="00C40716" w:rsidRDefault="0095313B">
            <w:pPr>
              <w:pStyle w:val="20"/>
              <w:framePr w:w="14678" w:h="7301" w:wrap="none" w:vAnchor="page" w:hAnchor="page" w:x="1411" w:y="3562"/>
              <w:shd w:val="clear" w:color="auto" w:fill="auto"/>
              <w:spacing w:line="298" w:lineRule="exact"/>
              <w:ind w:firstLine="0"/>
              <w:jc w:val="both"/>
            </w:pPr>
            <w:r>
              <w:t>ческая</w:t>
            </w:r>
          </w:p>
          <w:p w:rsidR="00C40716" w:rsidRDefault="0095313B">
            <w:pPr>
              <w:pStyle w:val="20"/>
              <w:framePr w:w="14678" w:h="7301" w:wrap="none" w:vAnchor="page" w:hAnchor="page" w:x="1411" w:y="3562"/>
              <w:shd w:val="clear" w:color="auto" w:fill="auto"/>
              <w:spacing w:line="298" w:lineRule="exact"/>
              <w:ind w:firstLine="0"/>
              <w:jc w:val="both"/>
            </w:pPr>
            <w:r>
              <w:t>гребля</w:t>
            </w:r>
          </w:p>
        </w:tc>
        <w:tc>
          <w:tcPr>
            <w:tcW w:w="1224" w:type="dxa"/>
            <w:tcBorders>
              <w:top w:val="single" w:sz="4" w:space="0" w:color="auto"/>
              <w:left w:val="single" w:sz="4" w:space="0" w:color="auto"/>
            </w:tcBorders>
            <w:shd w:val="clear" w:color="auto" w:fill="FFFFFF"/>
          </w:tcPr>
          <w:p w:rsidR="00C40716" w:rsidRDefault="00C40716">
            <w:pPr>
              <w:framePr w:w="14678" w:h="7301" w:wrap="none" w:vAnchor="page" w:hAnchor="page" w:x="1411" w:y="3562"/>
              <w:rPr>
                <w:sz w:val="10"/>
                <w:szCs w:val="10"/>
              </w:rPr>
            </w:pPr>
          </w:p>
        </w:tc>
        <w:tc>
          <w:tcPr>
            <w:tcW w:w="413" w:type="dxa"/>
            <w:tcBorders>
              <w:top w:val="single" w:sz="4" w:space="0" w:color="auto"/>
              <w:left w:val="single" w:sz="4" w:space="0" w:color="auto"/>
            </w:tcBorders>
            <w:shd w:val="clear" w:color="auto" w:fill="FFFFFF"/>
          </w:tcPr>
          <w:p w:rsidR="00C40716" w:rsidRDefault="0095313B">
            <w:pPr>
              <w:pStyle w:val="20"/>
              <w:framePr w:w="14678" w:h="7301" w:wrap="none" w:vAnchor="page" w:hAnchor="page" w:x="1411" w:y="3562"/>
              <w:shd w:val="clear" w:color="auto" w:fill="auto"/>
              <w:spacing w:line="190" w:lineRule="exact"/>
              <w:ind w:firstLine="0"/>
              <w:jc w:val="right"/>
            </w:pPr>
            <w:r>
              <w:rPr>
                <w:rStyle w:val="295pt0"/>
                <w:lang w:val="en-US" w:eastAsia="en-US" w:bidi="en-US"/>
              </w:rPr>
              <w:t>i</w:t>
            </w:r>
          </w:p>
        </w:tc>
        <w:tc>
          <w:tcPr>
            <w:tcW w:w="672" w:type="dxa"/>
            <w:tcBorders>
              <w:top w:val="single" w:sz="4" w:space="0" w:color="auto"/>
            </w:tcBorders>
            <w:shd w:val="clear" w:color="auto" w:fill="FFFFFF"/>
          </w:tcPr>
          <w:p w:rsidR="00C40716" w:rsidRDefault="0095313B">
            <w:pPr>
              <w:pStyle w:val="20"/>
              <w:framePr w:w="14678" w:h="7301" w:wrap="none" w:vAnchor="page" w:hAnchor="page" w:x="1411" w:y="3562"/>
              <w:shd w:val="clear" w:color="auto" w:fill="auto"/>
              <w:spacing w:line="260" w:lineRule="exact"/>
              <w:ind w:firstLine="0"/>
              <w:jc w:val="left"/>
            </w:pPr>
            <w:r>
              <w:t>2,2</w:t>
            </w:r>
          </w:p>
        </w:tc>
        <w:tc>
          <w:tcPr>
            <w:tcW w:w="821" w:type="dxa"/>
            <w:tcBorders>
              <w:top w:val="single" w:sz="4" w:space="0" w:color="auto"/>
              <w:left w:val="single" w:sz="4" w:space="0" w:color="auto"/>
            </w:tcBorders>
            <w:shd w:val="clear" w:color="auto" w:fill="FFFFFF"/>
          </w:tcPr>
          <w:p w:rsidR="00C40716" w:rsidRDefault="0095313B">
            <w:pPr>
              <w:pStyle w:val="20"/>
              <w:framePr w:w="14678" w:h="7301" w:wrap="none" w:vAnchor="page" w:hAnchor="page" w:x="1411" w:y="3562"/>
              <w:shd w:val="clear" w:color="auto" w:fill="auto"/>
              <w:spacing w:line="260" w:lineRule="exact"/>
              <w:ind w:left="260" w:firstLine="0"/>
              <w:jc w:val="left"/>
            </w:pPr>
            <w:r>
              <w:t>3,5</w:t>
            </w:r>
          </w:p>
        </w:tc>
        <w:tc>
          <w:tcPr>
            <w:tcW w:w="797" w:type="dxa"/>
            <w:tcBorders>
              <w:top w:val="single" w:sz="4" w:space="0" w:color="auto"/>
              <w:left w:val="single" w:sz="4" w:space="0" w:color="auto"/>
            </w:tcBorders>
            <w:shd w:val="clear" w:color="auto" w:fill="FFFFFF"/>
          </w:tcPr>
          <w:p w:rsidR="00C40716" w:rsidRDefault="0095313B">
            <w:pPr>
              <w:pStyle w:val="20"/>
              <w:framePr w:w="14678" w:h="7301" w:wrap="none" w:vAnchor="page" w:hAnchor="page" w:x="1411" w:y="3562"/>
              <w:shd w:val="clear" w:color="auto" w:fill="auto"/>
              <w:spacing w:line="260" w:lineRule="exact"/>
              <w:ind w:left="240" w:firstLine="0"/>
              <w:jc w:val="left"/>
            </w:pPr>
            <w:r>
              <w:t>5,6</w:t>
            </w:r>
          </w:p>
        </w:tc>
        <w:tc>
          <w:tcPr>
            <w:tcW w:w="802" w:type="dxa"/>
            <w:tcBorders>
              <w:top w:val="single" w:sz="4" w:space="0" w:color="auto"/>
              <w:left w:val="single" w:sz="4" w:space="0" w:color="auto"/>
            </w:tcBorders>
            <w:shd w:val="clear" w:color="auto" w:fill="FFFFFF"/>
          </w:tcPr>
          <w:p w:rsidR="00C40716" w:rsidRDefault="0095313B">
            <w:pPr>
              <w:pStyle w:val="20"/>
              <w:framePr w:w="14678" w:h="7301" w:wrap="none" w:vAnchor="page" w:hAnchor="page" w:x="1411" w:y="3562"/>
              <w:shd w:val="clear" w:color="auto" w:fill="auto"/>
              <w:spacing w:line="260" w:lineRule="exact"/>
              <w:ind w:left="240" w:firstLine="0"/>
              <w:jc w:val="left"/>
            </w:pPr>
            <w:r>
              <w:t>8,9</w:t>
            </w:r>
          </w:p>
        </w:tc>
        <w:tc>
          <w:tcPr>
            <w:tcW w:w="811" w:type="dxa"/>
            <w:tcBorders>
              <w:top w:val="single" w:sz="4" w:space="0" w:color="auto"/>
              <w:left w:val="single" w:sz="4" w:space="0" w:color="auto"/>
            </w:tcBorders>
            <w:shd w:val="clear" w:color="auto" w:fill="FFFFFF"/>
          </w:tcPr>
          <w:p w:rsidR="00C40716" w:rsidRDefault="0095313B">
            <w:pPr>
              <w:pStyle w:val="20"/>
              <w:framePr w:w="14678" w:h="7301" w:wrap="none" w:vAnchor="page" w:hAnchor="page" w:x="1411" w:y="3562"/>
              <w:shd w:val="clear" w:color="auto" w:fill="auto"/>
              <w:spacing w:line="260" w:lineRule="exact"/>
              <w:ind w:left="220" w:firstLine="0"/>
              <w:jc w:val="left"/>
            </w:pPr>
            <w:r>
              <w:t>12,5</w:t>
            </w:r>
          </w:p>
        </w:tc>
        <w:tc>
          <w:tcPr>
            <w:tcW w:w="806" w:type="dxa"/>
            <w:tcBorders>
              <w:top w:val="single" w:sz="4" w:space="0" w:color="auto"/>
              <w:left w:val="single" w:sz="4" w:space="0" w:color="auto"/>
            </w:tcBorders>
            <w:shd w:val="clear" w:color="auto" w:fill="FFFFFF"/>
          </w:tcPr>
          <w:p w:rsidR="00C40716" w:rsidRDefault="0095313B">
            <w:pPr>
              <w:pStyle w:val="20"/>
              <w:framePr w:w="14678" w:h="7301" w:wrap="none" w:vAnchor="page" w:hAnchor="page" w:x="1411" w:y="3562"/>
              <w:shd w:val="clear" w:color="auto" w:fill="auto"/>
              <w:spacing w:line="260" w:lineRule="exact"/>
              <w:ind w:left="200" w:firstLine="0"/>
              <w:jc w:val="left"/>
            </w:pPr>
            <w:r>
              <w:t>12,5</w:t>
            </w:r>
          </w:p>
        </w:tc>
        <w:tc>
          <w:tcPr>
            <w:tcW w:w="806" w:type="dxa"/>
            <w:tcBorders>
              <w:top w:val="single" w:sz="4" w:space="0" w:color="auto"/>
              <w:left w:val="single" w:sz="4" w:space="0" w:color="auto"/>
            </w:tcBorders>
            <w:shd w:val="clear" w:color="auto" w:fill="FFFFFF"/>
          </w:tcPr>
          <w:p w:rsidR="00C40716" w:rsidRDefault="0095313B">
            <w:pPr>
              <w:pStyle w:val="20"/>
              <w:framePr w:w="14678" w:h="7301" w:wrap="none" w:vAnchor="page" w:hAnchor="page" w:x="1411" w:y="3562"/>
              <w:shd w:val="clear" w:color="auto" w:fill="auto"/>
              <w:spacing w:line="260" w:lineRule="exact"/>
              <w:ind w:left="200" w:firstLine="0"/>
              <w:jc w:val="left"/>
            </w:pPr>
            <w:r>
              <w:t>18,5</w:t>
            </w:r>
          </w:p>
        </w:tc>
        <w:tc>
          <w:tcPr>
            <w:tcW w:w="797" w:type="dxa"/>
            <w:tcBorders>
              <w:top w:val="single" w:sz="4" w:space="0" w:color="auto"/>
              <w:left w:val="single" w:sz="4" w:space="0" w:color="auto"/>
            </w:tcBorders>
            <w:shd w:val="clear" w:color="auto" w:fill="FFFFFF"/>
          </w:tcPr>
          <w:p w:rsidR="00C40716" w:rsidRDefault="0095313B">
            <w:pPr>
              <w:pStyle w:val="20"/>
              <w:framePr w:w="14678" w:h="7301" w:wrap="none" w:vAnchor="page" w:hAnchor="page" w:x="1411" w:y="3562"/>
              <w:shd w:val="clear" w:color="auto" w:fill="auto"/>
              <w:spacing w:line="260" w:lineRule="exact"/>
              <w:ind w:left="200" w:firstLine="0"/>
              <w:jc w:val="left"/>
            </w:pPr>
            <w:r>
              <w:t>18,5</w:t>
            </w:r>
          </w:p>
        </w:tc>
        <w:tc>
          <w:tcPr>
            <w:tcW w:w="826" w:type="dxa"/>
            <w:tcBorders>
              <w:top w:val="single" w:sz="4" w:space="0" w:color="auto"/>
              <w:left w:val="single" w:sz="4" w:space="0" w:color="auto"/>
            </w:tcBorders>
            <w:shd w:val="clear" w:color="auto" w:fill="FFFFFF"/>
          </w:tcPr>
          <w:p w:rsidR="00C40716" w:rsidRDefault="0095313B">
            <w:pPr>
              <w:pStyle w:val="20"/>
              <w:framePr w:w="14678" w:h="7301" w:wrap="none" w:vAnchor="page" w:hAnchor="page" w:x="1411" w:y="3562"/>
              <w:shd w:val="clear" w:color="auto" w:fill="auto"/>
              <w:spacing w:line="260" w:lineRule="exact"/>
              <w:ind w:left="180" w:firstLine="0"/>
              <w:jc w:val="left"/>
            </w:pPr>
            <w:r>
              <w:t>33,3</w:t>
            </w:r>
          </w:p>
        </w:tc>
        <w:tc>
          <w:tcPr>
            <w:tcW w:w="806" w:type="dxa"/>
            <w:tcBorders>
              <w:top w:val="single" w:sz="4" w:space="0" w:color="auto"/>
              <w:left w:val="single" w:sz="4" w:space="0" w:color="auto"/>
            </w:tcBorders>
            <w:shd w:val="clear" w:color="auto" w:fill="FFFFFF"/>
          </w:tcPr>
          <w:p w:rsidR="00C40716" w:rsidRDefault="0095313B">
            <w:pPr>
              <w:pStyle w:val="20"/>
              <w:framePr w:w="14678" w:h="7301" w:wrap="none" w:vAnchor="page" w:hAnchor="page" w:x="1411" w:y="3562"/>
              <w:shd w:val="clear" w:color="auto" w:fill="auto"/>
              <w:spacing w:line="260" w:lineRule="exact"/>
              <w:ind w:left="160" w:firstLine="0"/>
              <w:jc w:val="left"/>
            </w:pPr>
            <w:r>
              <w:t>36,1</w:t>
            </w:r>
          </w:p>
        </w:tc>
        <w:tc>
          <w:tcPr>
            <w:tcW w:w="1277" w:type="dxa"/>
            <w:tcBorders>
              <w:top w:val="single" w:sz="4" w:space="0" w:color="auto"/>
              <w:left w:val="single" w:sz="4" w:space="0" w:color="auto"/>
              <w:right w:val="single" w:sz="4" w:space="0" w:color="auto"/>
            </w:tcBorders>
            <w:shd w:val="clear" w:color="auto" w:fill="FFFFFF"/>
          </w:tcPr>
          <w:p w:rsidR="00C40716" w:rsidRDefault="0095313B">
            <w:pPr>
              <w:pStyle w:val="20"/>
              <w:framePr w:w="14678" w:h="7301" w:wrap="none" w:vAnchor="page" w:hAnchor="page" w:x="1411" w:y="3562"/>
              <w:shd w:val="clear" w:color="auto" w:fill="auto"/>
              <w:spacing w:line="260" w:lineRule="exact"/>
              <w:ind w:firstLine="0"/>
            </w:pPr>
            <w:r>
              <w:t>41,7</w:t>
            </w:r>
          </w:p>
        </w:tc>
      </w:tr>
      <w:tr w:rsidR="00C40716">
        <w:trPr>
          <w:trHeight w:hRule="exact" w:val="1526"/>
        </w:trPr>
        <w:tc>
          <w:tcPr>
            <w:tcW w:w="691" w:type="dxa"/>
            <w:tcBorders>
              <w:top w:val="single" w:sz="4" w:space="0" w:color="auto"/>
              <w:left w:val="single" w:sz="4" w:space="0" w:color="auto"/>
            </w:tcBorders>
            <w:shd w:val="clear" w:color="auto" w:fill="FFFFFF"/>
          </w:tcPr>
          <w:p w:rsidR="00C40716" w:rsidRDefault="0095313B">
            <w:pPr>
              <w:pStyle w:val="20"/>
              <w:framePr w:w="14678" w:h="7301" w:wrap="none" w:vAnchor="page" w:hAnchor="page" w:x="1411" w:y="3562"/>
              <w:shd w:val="clear" w:color="auto" w:fill="auto"/>
              <w:spacing w:line="260" w:lineRule="exact"/>
              <w:ind w:left="240" w:firstLine="0"/>
              <w:jc w:val="left"/>
            </w:pPr>
            <w:r>
              <w:t>2.</w:t>
            </w:r>
          </w:p>
        </w:tc>
        <w:tc>
          <w:tcPr>
            <w:tcW w:w="1766" w:type="dxa"/>
            <w:tcBorders>
              <w:top w:val="single" w:sz="4" w:space="0" w:color="auto"/>
              <w:left w:val="single" w:sz="4" w:space="0" w:color="auto"/>
            </w:tcBorders>
            <w:shd w:val="clear" w:color="auto" w:fill="FFFFFF"/>
            <w:vAlign w:val="bottom"/>
          </w:tcPr>
          <w:p w:rsidR="00C40716" w:rsidRDefault="0095313B">
            <w:pPr>
              <w:pStyle w:val="20"/>
              <w:framePr w:w="14678" w:h="7301" w:wrap="none" w:vAnchor="page" w:hAnchor="page" w:x="1411" w:y="3562"/>
              <w:shd w:val="clear" w:color="auto" w:fill="auto"/>
              <w:spacing w:line="302" w:lineRule="exact"/>
              <w:ind w:firstLine="0"/>
              <w:jc w:val="left"/>
            </w:pPr>
            <w:r>
              <w:t>Спорт лиц с интеллекту</w:t>
            </w:r>
            <w:r>
              <w:softHyphen/>
              <w:t>альными нарушени</w:t>
            </w:r>
            <w:r>
              <w:softHyphen/>
              <w:t>ями</w:t>
            </w:r>
          </w:p>
        </w:tc>
        <w:tc>
          <w:tcPr>
            <w:tcW w:w="1363" w:type="dxa"/>
            <w:tcBorders>
              <w:top w:val="single" w:sz="4" w:space="0" w:color="auto"/>
              <w:left w:val="single" w:sz="4" w:space="0" w:color="auto"/>
            </w:tcBorders>
            <w:shd w:val="clear" w:color="auto" w:fill="FFFFFF"/>
          </w:tcPr>
          <w:p w:rsidR="00C40716" w:rsidRDefault="0095313B">
            <w:pPr>
              <w:pStyle w:val="20"/>
              <w:framePr w:w="14678" w:h="7301" w:wrap="none" w:vAnchor="page" w:hAnchor="page" w:x="1411" w:y="3562"/>
              <w:shd w:val="clear" w:color="auto" w:fill="auto"/>
              <w:spacing w:after="120" w:line="260" w:lineRule="exact"/>
              <w:ind w:firstLine="0"/>
              <w:jc w:val="both"/>
            </w:pPr>
            <w:r>
              <w:t>Легкая</w:t>
            </w:r>
          </w:p>
          <w:p w:rsidR="00C40716" w:rsidRDefault="0095313B">
            <w:pPr>
              <w:pStyle w:val="20"/>
              <w:framePr w:w="14678" w:h="7301" w:wrap="none" w:vAnchor="page" w:hAnchor="page" w:x="1411" w:y="3562"/>
              <w:shd w:val="clear" w:color="auto" w:fill="auto"/>
              <w:spacing w:before="120" w:line="260" w:lineRule="exact"/>
              <w:ind w:firstLine="0"/>
            </w:pPr>
            <w:r>
              <w:t>атлетика</w:t>
            </w:r>
          </w:p>
        </w:tc>
        <w:tc>
          <w:tcPr>
            <w:tcW w:w="1224" w:type="dxa"/>
            <w:tcBorders>
              <w:top w:val="single" w:sz="4" w:space="0" w:color="auto"/>
              <w:left w:val="single" w:sz="4" w:space="0" w:color="auto"/>
            </w:tcBorders>
            <w:shd w:val="clear" w:color="auto" w:fill="FFFFFF"/>
          </w:tcPr>
          <w:p w:rsidR="00C40716" w:rsidRDefault="00C40716">
            <w:pPr>
              <w:framePr w:w="14678" w:h="7301" w:wrap="none" w:vAnchor="page" w:hAnchor="page" w:x="1411" w:y="3562"/>
              <w:rPr>
                <w:sz w:val="10"/>
                <w:szCs w:val="10"/>
              </w:rPr>
            </w:pPr>
          </w:p>
        </w:tc>
        <w:tc>
          <w:tcPr>
            <w:tcW w:w="413" w:type="dxa"/>
            <w:tcBorders>
              <w:top w:val="single" w:sz="4" w:space="0" w:color="auto"/>
              <w:left w:val="single" w:sz="4" w:space="0" w:color="auto"/>
            </w:tcBorders>
            <w:shd w:val="clear" w:color="auto" w:fill="FFFFFF"/>
          </w:tcPr>
          <w:p w:rsidR="00C40716" w:rsidRDefault="0095313B">
            <w:pPr>
              <w:pStyle w:val="20"/>
              <w:framePr w:w="14678" w:h="7301" w:wrap="none" w:vAnchor="page" w:hAnchor="page" w:x="1411" w:y="3562"/>
              <w:shd w:val="clear" w:color="auto" w:fill="auto"/>
              <w:spacing w:line="200" w:lineRule="exact"/>
              <w:ind w:firstLine="0"/>
              <w:jc w:val="right"/>
            </w:pPr>
            <w:r>
              <w:rPr>
                <w:rStyle w:val="2Cambria10pt"/>
                <w:lang w:val="ru-RU" w:eastAsia="ru-RU" w:bidi="ru-RU"/>
              </w:rPr>
              <w:t>,</w:t>
            </w:r>
          </w:p>
        </w:tc>
        <w:tc>
          <w:tcPr>
            <w:tcW w:w="672" w:type="dxa"/>
            <w:tcBorders>
              <w:top w:val="single" w:sz="4" w:space="0" w:color="auto"/>
            </w:tcBorders>
            <w:shd w:val="clear" w:color="auto" w:fill="FFFFFF"/>
          </w:tcPr>
          <w:p w:rsidR="00C40716" w:rsidRDefault="0095313B">
            <w:pPr>
              <w:pStyle w:val="20"/>
              <w:framePr w:w="14678" w:h="7301" w:wrap="none" w:vAnchor="page" w:hAnchor="page" w:x="1411" w:y="3562"/>
              <w:shd w:val="clear" w:color="auto" w:fill="auto"/>
              <w:spacing w:line="260" w:lineRule="exact"/>
              <w:ind w:firstLine="0"/>
              <w:jc w:val="left"/>
            </w:pPr>
            <w:r>
              <w:t>2,2</w:t>
            </w:r>
          </w:p>
        </w:tc>
        <w:tc>
          <w:tcPr>
            <w:tcW w:w="821" w:type="dxa"/>
            <w:tcBorders>
              <w:top w:val="single" w:sz="4" w:space="0" w:color="auto"/>
              <w:left w:val="single" w:sz="4" w:space="0" w:color="auto"/>
            </w:tcBorders>
            <w:shd w:val="clear" w:color="auto" w:fill="FFFFFF"/>
          </w:tcPr>
          <w:p w:rsidR="00C40716" w:rsidRDefault="0095313B">
            <w:pPr>
              <w:pStyle w:val="20"/>
              <w:framePr w:w="14678" w:h="7301" w:wrap="none" w:vAnchor="page" w:hAnchor="page" w:x="1411" w:y="3562"/>
              <w:shd w:val="clear" w:color="auto" w:fill="auto"/>
              <w:spacing w:line="260" w:lineRule="exact"/>
              <w:ind w:left="260" w:firstLine="0"/>
              <w:jc w:val="left"/>
            </w:pPr>
            <w:r>
              <w:t>4,2</w:t>
            </w:r>
          </w:p>
        </w:tc>
        <w:tc>
          <w:tcPr>
            <w:tcW w:w="797" w:type="dxa"/>
            <w:tcBorders>
              <w:top w:val="single" w:sz="4" w:space="0" w:color="auto"/>
              <w:left w:val="single" w:sz="4" w:space="0" w:color="auto"/>
            </w:tcBorders>
            <w:shd w:val="clear" w:color="auto" w:fill="FFFFFF"/>
          </w:tcPr>
          <w:p w:rsidR="00C40716" w:rsidRDefault="0095313B">
            <w:pPr>
              <w:pStyle w:val="20"/>
              <w:framePr w:w="14678" w:h="7301" w:wrap="none" w:vAnchor="page" w:hAnchor="page" w:x="1411" w:y="3562"/>
              <w:shd w:val="clear" w:color="auto" w:fill="auto"/>
              <w:spacing w:line="260" w:lineRule="exact"/>
              <w:ind w:left="240" w:firstLine="0"/>
              <w:jc w:val="left"/>
            </w:pPr>
            <w:r>
              <w:t>7,4</w:t>
            </w:r>
          </w:p>
        </w:tc>
        <w:tc>
          <w:tcPr>
            <w:tcW w:w="802" w:type="dxa"/>
            <w:tcBorders>
              <w:top w:val="single" w:sz="4" w:space="0" w:color="auto"/>
              <w:left w:val="single" w:sz="4" w:space="0" w:color="auto"/>
            </w:tcBorders>
            <w:shd w:val="clear" w:color="auto" w:fill="FFFFFF"/>
          </w:tcPr>
          <w:p w:rsidR="00C40716" w:rsidRDefault="0095313B">
            <w:pPr>
              <w:pStyle w:val="20"/>
              <w:framePr w:w="14678" w:h="7301" w:wrap="none" w:vAnchor="page" w:hAnchor="page" w:x="1411" w:y="3562"/>
              <w:shd w:val="clear" w:color="auto" w:fill="auto"/>
              <w:spacing w:line="260" w:lineRule="exact"/>
              <w:ind w:left="240" w:firstLine="0"/>
              <w:jc w:val="left"/>
            </w:pPr>
            <w:r>
              <w:t>13,3</w:t>
            </w:r>
          </w:p>
        </w:tc>
        <w:tc>
          <w:tcPr>
            <w:tcW w:w="811" w:type="dxa"/>
            <w:tcBorders>
              <w:top w:val="single" w:sz="4" w:space="0" w:color="auto"/>
              <w:left w:val="single" w:sz="4" w:space="0" w:color="auto"/>
            </w:tcBorders>
            <w:shd w:val="clear" w:color="auto" w:fill="FFFFFF"/>
          </w:tcPr>
          <w:p w:rsidR="00C40716" w:rsidRDefault="0095313B">
            <w:pPr>
              <w:pStyle w:val="20"/>
              <w:framePr w:w="14678" w:h="7301" w:wrap="none" w:vAnchor="page" w:hAnchor="page" w:x="1411" w:y="3562"/>
              <w:shd w:val="clear" w:color="auto" w:fill="auto"/>
              <w:spacing w:line="260" w:lineRule="exact"/>
              <w:ind w:left="220" w:firstLine="0"/>
              <w:jc w:val="left"/>
            </w:pPr>
            <w:r>
              <w:t>18,1</w:t>
            </w:r>
          </w:p>
        </w:tc>
        <w:tc>
          <w:tcPr>
            <w:tcW w:w="806" w:type="dxa"/>
            <w:tcBorders>
              <w:top w:val="single" w:sz="4" w:space="0" w:color="auto"/>
              <w:left w:val="single" w:sz="4" w:space="0" w:color="auto"/>
            </w:tcBorders>
            <w:shd w:val="clear" w:color="auto" w:fill="FFFFFF"/>
          </w:tcPr>
          <w:p w:rsidR="00C40716" w:rsidRDefault="0095313B">
            <w:pPr>
              <w:pStyle w:val="20"/>
              <w:framePr w:w="14678" w:h="7301" w:wrap="none" w:vAnchor="page" w:hAnchor="page" w:x="1411" w:y="3562"/>
              <w:shd w:val="clear" w:color="auto" w:fill="auto"/>
              <w:spacing w:line="260" w:lineRule="exact"/>
              <w:ind w:left="200" w:firstLine="0"/>
              <w:jc w:val="left"/>
            </w:pPr>
            <w:r>
              <w:t>18,1</w:t>
            </w:r>
          </w:p>
        </w:tc>
        <w:tc>
          <w:tcPr>
            <w:tcW w:w="806" w:type="dxa"/>
            <w:tcBorders>
              <w:top w:val="single" w:sz="4" w:space="0" w:color="auto"/>
              <w:left w:val="single" w:sz="4" w:space="0" w:color="auto"/>
            </w:tcBorders>
            <w:shd w:val="clear" w:color="auto" w:fill="FFFFFF"/>
          </w:tcPr>
          <w:p w:rsidR="00C40716" w:rsidRDefault="0095313B">
            <w:pPr>
              <w:pStyle w:val="20"/>
              <w:framePr w:w="14678" w:h="7301" w:wrap="none" w:vAnchor="page" w:hAnchor="page" w:x="1411" w:y="3562"/>
              <w:shd w:val="clear" w:color="auto" w:fill="auto"/>
              <w:spacing w:line="260" w:lineRule="exact"/>
              <w:ind w:left="200" w:firstLine="0"/>
              <w:jc w:val="left"/>
            </w:pPr>
            <w:r>
              <w:t>25,9</w:t>
            </w:r>
          </w:p>
        </w:tc>
        <w:tc>
          <w:tcPr>
            <w:tcW w:w="797" w:type="dxa"/>
            <w:tcBorders>
              <w:top w:val="single" w:sz="4" w:space="0" w:color="auto"/>
              <w:left w:val="single" w:sz="4" w:space="0" w:color="auto"/>
            </w:tcBorders>
            <w:shd w:val="clear" w:color="auto" w:fill="FFFFFF"/>
          </w:tcPr>
          <w:p w:rsidR="00C40716" w:rsidRDefault="0095313B">
            <w:pPr>
              <w:pStyle w:val="20"/>
              <w:framePr w:w="14678" w:h="7301" w:wrap="none" w:vAnchor="page" w:hAnchor="page" w:x="1411" w:y="3562"/>
              <w:shd w:val="clear" w:color="auto" w:fill="auto"/>
              <w:spacing w:line="260" w:lineRule="exact"/>
              <w:ind w:left="200" w:firstLine="0"/>
              <w:jc w:val="left"/>
            </w:pPr>
            <w:r>
              <w:t>25,9</w:t>
            </w:r>
          </w:p>
        </w:tc>
        <w:tc>
          <w:tcPr>
            <w:tcW w:w="826" w:type="dxa"/>
            <w:tcBorders>
              <w:top w:val="single" w:sz="4" w:space="0" w:color="auto"/>
              <w:left w:val="single" w:sz="4" w:space="0" w:color="auto"/>
            </w:tcBorders>
            <w:shd w:val="clear" w:color="auto" w:fill="FFFFFF"/>
          </w:tcPr>
          <w:p w:rsidR="00C40716" w:rsidRDefault="0095313B">
            <w:pPr>
              <w:pStyle w:val="20"/>
              <w:framePr w:w="14678" w:h="7301" w:wrap="none" w:vAnchor="page" w:hAnchor="page" w:x="1411" w:y="3562"/>
              <w:shd w:val="clear" w:color="auto" w:fill="auto"/>
              <w:spacing w:line="260" w:lineRule="exact"/>
              <w:ind w:left="280" w:firstLine="0"/>
              <w:jc w:val="left"/>
            </w:pPr>
            <w:r>
              <w:t>50</w:t>
            </w:r>
          </w:p>
        </w:tc>
        <w:tc>
          <w:tcPr>
            <w:tcW w:w="806" w:type="dxa"/>
            <w:tcBorders>
              <w:top w:val="single" w:sz="4" w:space="0" w:color="auto"/>
              <w:left w:val="single" w:sz="4" w:space="0" w:color="auto"/>
            </w:tcBorders>
            <w:shd w:val="clear" w:color="auto" w:fill="FFFFFF"/>
          </w:tcPr>
          <w:p w:rsidR="00C40716" w:rsidRDefault="0095313B">
            <w:pPr>
              <w:pStyle w:val="20"/>
              <w:framePr w:w="14678" w:h="7301" w:wrap="none" w:vAnchor="page" w:hAnchor="page" w:x="1411" w:y="3562"/>
              <w:shd w:val="clear" w:color="auto" w:fill="auto"/>
              <w:spacing w:line="260" w:lineRule="exact"/>
              <w:ind w:left="160" w:firstLine="0"/>
              <w:jc w:val="left"/>
            </w:pPr>
            <w:r>
              <w:t>58,3</w:t>
            </w:r>
          </w:p>
        </w:tc>
        <w:tc>
          <w:tcPr>
            <w:tcW w:w="1277" w:type="dxa"/>
            <w:tcBorders>
              <w:top w:val="single" w:sz="4" w:space="0" w:color="auto"/>
              <w:left w:val="single" w:sz="4" w:space="0" w:color="auto"/>
              <w:right w:val="single" w:sz="4" w:space="0" w:color="auto"/>
            </w:tcBorders>
            <w:shd w:val="clear" w:color="auto" w:fill="FFFFFF"/>
          </w:tcPr>
          <w:p w:rsidR="00C40716" w:rsidRDefault="0095313B">
            <w:pPr>
              <w:pStyle w:val="20"/>
              <w:framePr w:w="14678" w:h="7301" w:wrap="none" w:vAnchor="page" w:hAnchor="page" w:x="1411" w:y="3562"/>
              <w:shd w:val="clear" w:color="auto" w:fill="auto"/>
              <w:spacing w:line="260" w:lineRule="exact"/>
              <w:ind w:firstLine="0"/>
            </w:pPr>
            <w:r>
              <w:t>66,7</w:t>
            </w:r>
          </w:p>
        </w:tc>
      </w:tr>
      <w:tr w:rsidR="00C40716">
        <w:trPr>
          <w:trHeight w:hRule="exact" w:val="970"/>
        </w:trPr>
        <w:tc>
          <w:tcPr>
            <w:tcW w:w="691" w:type="dxa"/>
            <w:tcBorders>
              <w:top w:val="single" w:sz="4" w:space="0" w:color="auto"/>
              <w:left w:val="single" w:sz="4" w:space="0" w:color="auto"/>
              <w:bottom w:val="single" w:sz="4" w:space="0" w:color="auto"/>
            </w:tcBorders>
            <w:shd w:val="clear" w:color="auto" w:fill="FFFFFF"/>
          </w:tcPr>
          <w:p w:rsidR="00C40716" w:rsidRDefault="0095313B">
            <w:pPr>
              <w:pStyle w:val="20"/>
              <w:framePr w:w="14678" w:h="7301" w:wrap="none" w:vAnchor="page" w:hAnchor="page" w:x="1411" w:y="3562"/>
              <w:shd w:val="clear" w:color="auto" w:fill="auto"/>
              <w:spacing w:line="260" w:lineRule="exact"/>
              <w:ind w:left="300" w:firstLine="0"/>
              <w:jc w:val="left"/>
            </w:pPr>
            <w:r>
              <w:t>3.</w:t>
            </w:r>
          </w:p>
        </w:tc>
        <w:tc>
          <w:tcPr>
            <w:tcW w:w="1766" w:type="dxa"/>
            <w:tcBorders>
              <w:top w:val="single" w:sz="4" w:space="0" w:color="auto"/>
              <w:left w:val="single" w:sz="4" w:space="0" w:color="auto"/>
              <w:bottom w:val="single" w:sz="4" w:space="0" w:color="auto"/>
            </w:tcBorders>
            <w:shd w:val="clear" w:color="auto" w:fill="FFFFFF"/>
          </w:tcPr>
          <w:p w:rsidR="00C40716" w:rsidRDefault="0095313B">
            <w:pPr>
              <w:pStyle w:val="20"/>
              <w:framePr w:w="14678" w:h="7301" w:wrap="none" w:vAnchor="page" w:hAnchor="page" w:x="1411" w:y="3562"/>
              <w:shd w:val="clear" w:color="auto" w:fill="auto"/>
              <w:ind w:firstLine="0"/>
              <w:jc w:val="both"/>
            </w:pPr>
            <w:r>
              <w:t xml:space="preserve">Спорт лиц с </w:t>
            </w:r>
            <w:proofErr w:type="gramStart"/>
            <w:r>
              <w:t>интеллекту</w:t>
            </w:r>
            <w:r>
              <w:softHyphen/>
              <w:t>альными</w:t>
            </w:r>
            <w:proofErr w:type="gramEnd"/>
          </w:p>
        </w:tc>
        <w:tc>
          <w:tcPr>
            <w:tcW w:w="1363" w:type="dxa"/>
            <w:tcBorders>
              <w:top w:val="single" w:sz="4" w:space="0" w:color="auto"/>
              <w:left w:val="single" w:sz="4" w:space="0" w:color="auto"/>
              <w:bottom w:val="single" w:sz="4" w:space="0" w:color="auto"/>
            </w:tcBorders>
            <w:shd w:val="clear" w:color="auto" w:fill="FFFFFF"/>
          </w:tcPr>
          <w:p w:rsidR="00C40716" w:rsidRDefault="0095313B">
            <w:pPr>
              <w:pStyle w:val="20"/>
              <w:framePr w:w="14678" w:h="7301" w:wrap="none" w:vAnchor="page" w:hAnchor="page" w:x="1411" w:y="3562"/>
              <w:shd w:val="clear" w:color="auto" w:fill="auto"/>
              <w:ind w:firstLine="0"/>
              <w:jc w:val="left"/>
            </w:pPr>
            <w:r>
              <w:t>Настоль</w:t>
            </w:r>
            <w:r>
              <w:softHyphen/>
              <w:t>ный тен</w:t>
            </w:r>
            <w:r>
              <w:softHyphen/>
              <w:t>нис</w:t>
            </w:r>
          </w:p>
        </w:tc>
        <w:tc>
          <w:tcPr>
            <w:tcW w:w="1224" w:type="dxa"/>
            <w:tcBorders>
              <w:top w:val="single" w:sz="4" w:space="0" w:color="auto"/>
              <w:left w:val="single" w:sz="4" w:space="0" w:color="auto"/>
              <w:bottom w:val="single" w:sz="4" w:space="0" w:color="auto"/>
            </w:tcBorders>
            <w:shd w:val="clear" w:color="auto" w:fill="FFFFFF"/>
          </w:tcPr>
          <w:p w:rsidR="00C40716" w:rsidRDefault="00C40716">
            <w:pPr>
              <w:framePr w:w="14678" w:h="7301" w:wrap="none" w:vAnchor="page" w:hAnchor="page" w:x="1411" w:y="3562"/>
              <w:rPr>
                <w:sz w:val="10"/>
                <w:szCs w:val="10"/>
              </w:rPr>
            </w:pPr>
          </w:p>
        </w:tc>
        <w:tc>
          <w:tcPr>
            <w:tcW w:w="413" w:type="dxa"/>
            <w:tcBorders>
              <w:top w:val="single" w:sz="4" w:space="0" w:color="auto"/>
              <w:left w:val="single" w:sz="4" w:space="0" w:color="auto"/>
              <w:bottom w:val="single" w:sz="4" w:space="0" w:color="auto"/>
            </w:tcBorders>
            <w:shd w:val="clear" w:color="auto" w:fill="FFFFFF"/>
          </w:tcPr>
          <w:p w:rsidR="00C40716" w:rsidRDefault="00C40716">
            <w:pPr>
              <w:framePr w:w="14678" w:h="7301" w:wrap="none" w:vAnchor="page" w:hAnchor="page" w:x="1411" w:y="3562"/>
              <w:rPr>
                <w:sz w:val="10"/>
                <w:szCs w:val="10"/>
              </w:rPr>
            </w:pPr>
          </w:p>
        </w:tc>
        <w:tc>
          <w:tcPr>
            <w:tcW w:w="672" w:type="dxa"/>
            <w:tcBorders>
              <w:top w:val="single" w:sz="4" w:space="0" w:color="auto"/>
              <w:bottom w:val="single" w:sz="4" w:space="0" w:color="auto"/>
            </w:tcBorders>
            <w:shd w:val="clear" w:color="auto" w:fill="FFFFFF"/>
          </w:tcPr>
          <w:p w:rsidR="00C40716" w:rsidRDefault="0095313B">
            <w:pPr>
              <w:pStyle w:val="20"/>
              <w:framePr w:w="14678" w:h="7301" w:wrap="none" w:vAnchor="page" w:hAnchor="page" w:x="1411" w:y="3562"/>
              <w:shd w:val="clear" w:color="auto" w:fill="auto"/>
              <w:spacing w:line="260" w:lineRule="exact"/>
              <w:ind w:firstLine="0"/>
              <w:jc w:val="left"/>
            </w:pPr>
            <w:r>
              <w:t>2,2</w:t>
            </w:r>
          </w:p>
        </w:tc>
        <w:tc>
          <w:tcPr>
            <w:tcW w:w="821" w:type="dxa"/>
            <w:tcBorders>
              <w:top w:val="single" w:sz="4" w:space="0" w:color="auto"/>
              <w:left w:val="single" w:sz="4" w:space="0" w:color="auto"/>
              <w:bottom w:val="single" w:sz="4" w:space="0" w:color="auto"/>
            </w:tcBorders>
            <w:shd w:val="clear" w:color="auto" w:fill="FFFFFF"/>
          </w:tcPr>
          <w:p w:rsidR="00C40716" w:rsidRDefault="0095313B">
            <w:pPr>
              <w:pStyle w:val="20"/>
              <w:framePr w:w="14678" w:h="7301" w:wrap="none" w:vAnchor="page" w:hAnchor="page" w:x="1411" w:y="3562"/>
              <w:shd w:val="clear" w:color="auto" w:fill="auto"/>
              <w:spacing w:line="260" w:lineRule="exact"/>
              <w:ind w:left="260" w:firstLine="0"/>
              <w:jc w:val="left"/>
            </w:pPr>
            <w:r>
              <w:t>4,2</w:t>
            </w:r>
          </w:p>
        </w:tc>
        <w:tc>
          <w:tcPr>
            <w:tcW w:w="797" w:type="dxa"/>
            <w:tcBorders>
              <w:top w:val="single" w:sz="4" w:space="0" w:color="auto"/>
              <w:left w:val="single" w:sz="4" w:space="0" w:color="auto"/>
              <w:bottom w:val="single" w:sz="4" w:space="0" w:color="auto"/>
            </w:tcBorders>
            <w:shd w:val="clear" w:color="auto" w:fill="FFFFFF"/>
          </w:tcPr>
          <w:p w:rsidR="00C40716" w:rsidRDefault="0095313B">
            <w:pPr>
              <w:pStyle w:val="20"/>
              <w:framePr w:w="14678" w:h="7301" w:wrap="none" w:vAnchor="page" w:hAnchor="page" w:x="1411" w:y="3562"/>
              <w:shd w:val="clear" w:color="auto" w:fill="auto"/>
              <w:spacing w:line="260" w:lineRule="exact"/>
              <w:ind w:left="240" w:firstLine="0"/>
              <w:jc w:val="left"/>
            </w:pPr>
            <w:r>
              <w:t>8,3</w:t>
            </w:r>
          </w:p>
        </w:tc>
        <w:tc>
          <w:tcPr>
            <w:tcW w:w="802" w:type="dxa"/>
            <w:tcBorders>
              <w:top w:val="single" w:sz="4" w:space="0" w:color="auto"/>
              <w:left w:val="single" w:sz="4" w:space="0" w:color="auto"/>
              <w:bottom w:val="single" w:sz="4" w:space="0" w:color="auto"/>
            </w:tcBorders>
            <w:shd w:val="clear" w:color="auto" w:fill="FFFFFF"/>
          </w:tcPr>
          <w:p w:rsidR="00C40716" w:rsidRDefault="0095313B">
            <w:pPr>
              <w:pStyle w:val="20"/>
              <w:framePr w:w="14678" w:h="7301" w:wrap="none" w:vAnchor="page" w:hAnchor="page" w:x="1411" w:y="3562"/>
              <w:shd w:val="clear" w:color="auto" w:fill="auto"/>
              <w:spacing w:line="260" w:lineRule="exact"/>
              <w:ind w:left="240" w:firstLine="0"/>
              <w:jc w:val="left"/>
            </w:pPr>
            <w:r>
              <w:t>11,1</w:t>
            </w:r>
          </w:p>
        </w:tc>
        <w:tc>
          <w:tcPr>
            <w:tcW w:w="811" w:type="dxa"/>
            <w:tcBorders>
              <w:top w:val="single" w:sz="4" w:space="0" w:color="auto"/>
              <w:left w:val="single" w:sz="4" w:space="0" w:color="auto"/>
              <w:bottom w:val="single" w:sz="4" w:space="0" w:color="auto"/>
            </w:tcBorders>
            <w:shd w:val="clear" w:color="auto" w:fill="FFFFFF"/>
          </w:tcPr>
          <w:p w:rsidR="00C40716" w:rsidRDefault="0095313B">
            <w:pPr>
              <w:pStyle w:val="20"/>
              <w:framePr w:w="14678" w:h="7301" w:wrap="none" w:vAnchor="page" w:hAnchor="page" w:x="1411" w:y="3562"/>
              <w:shd w:val="clear" w:color="auto" w:fill="auto"/>
              <w:spacing w:line="260" w:lineRule="exact"/>
              <w:ind w:left="220" w:firstLine="0"/>
              <w:jc w:val="left"/>
            </w:pPr>
            <w:r>
              <w:t>16,7</w:t>
            </w:r>
          </w:p>
        </w:tc>
        <w:tc>
          <w:tcPr>
            <w:tcW w:w="806" w:type="dxa"/>
            <w:tcBorders>
              <w:top w:val="single" w:sz="4" w:space="0" w:color="auto"/>
              <w:left w:val="single" w:sz="4" w:space="0" w:color="auto"/>
              <w:bottom w:val="single" w:sz="4" w:space="0" w:color="auto"/>
            </w:tcBorders>
            <w:shd w:val="clear" w:color="auto" w:fill="FFFFFF"/>
          </w:tcPr>
          <w:p w:rsidR="00C40716" w:rsidRDefault="0095313B">
            <w:pPr>
              <w:pStyle w:val="20"/>
              <w:framePr w:w="14678" w:h="7301" w:wrap="none" w:vAnchor="page" w:hAnchor="page" w:x="1411" w:y="3562"/>
              <w:shd w:val="clear" w:color="auto" w:fill="auto"/>
              <w:spacing w:line="260" w:lineRule="exact"/>
              <w:ind w:left="200" w:firstLine="0"/>
              <w:jc w:val="left"/>
            </w:pPr>
            <w:r>
              <w:t>16,7</w:t>
            </w:r>
          </w:p>
        </w:tc>
        <w:tc>
          <w:tcPr>
            <w:tcW w:w="806" w:type="dxa"/>
            <w:tcBorders>
              <w:top w:val="single" w:sz="4" w:space="0" w:color="auto"/>
              <w:left w:val="single" w:sz="4" w:space="0" w:color="auto"/>
              <w:bottom w:val="single" w:sz="4" w:space="0" w:color="auto"/>
            </w:tcBorders>
            <w:shd w:val="clear" w:color="auto" w:fill="FFFFFF"/>
          </w:tcPr>
          <w:p w:rsidR="00C40716" w:rsidRDefault="0095313B">
            <w:pPr>
              <w:pStyle w:val="20"/>
              <w:framePr w:w="14678" w:h="7301" w:wrap="none" w:vAnchor="page" w:hAnchor="page" w:x="1411" w:y="3562"/>
              <w:shd w:val="clear" w:color="auto" w:fill="auto"/>
              <w:spacing w:line="260" w:lineRule="exact"/>
              <w:ind w:left="200" w:firstLine="0"/>
              <w:jc w:val="left"/>
            </w:pPr>
            <w:r>
              <w:t>25,9</w:t>
            </w:r>
          </w:p>
        </w:tc>
        <w:tc>
          <w:tcPr>
            <w:tcW w:w="797" w:type="dxa"/>
            <w:tcBorders>
              <w:top w:val="single" w:sz="4" w:space="0" w:color="auto"/>
              <w:left w:val="single" w:sz="4" w:space="0" w:color="auto"/>
              <w:bottom w:val="single" w:sz="4" w:space="0" w:color="auto"/>
            </w:tcBorders>
            <w:shd w:val="clear" w:color="auto" w:fill="FFFFFF"/>
          </w:tcPr>
          <w:p w:rsidR="00C40716" w:rsidRDefault="0095313B">
            <w:pPr>
              <w:pStyle w:val="20"/>
              <w:framePr w:w="14678" w:h="7301" w:wrap="none" w:vAnchor="page" w:hAnchor="page" w:x="1411" w:y="3562"/>
              <w:shd w:val="clear" w:color="auto" w:fill="auto"/>
              <w:spacing w:line="260" w:lineRule="exact"/>
              <w:ind w:left="200" w:firstLine="0"/>
              <w:jc w:val="left"/>
            </w:pPr>
            <w:r>
              <w:t>25,9</w:t>
            </w:r>
          </w:p>
        </w:tc>
        <w:tc>
          <w:tcPr>
            <w:tcW w:w="826" w:type="dxa"/>
            <w:tcBorders>
              <w:top w:val="single" w:sz="4" w:space="0" w:color="auto"/>
              <w:left w:val="single" w:sz="4" w:space="0" w:color="auto"/>
              <w:bottom w:val="single" w:sz="4" w:space="0" w:color="auto"/>
            </w:tcBorders>
            <w:shd w:val="clear" w:color="auto" w:fill="FFFFFF"/>
          </w:tcPr>
          <w:p w:rsidR="00C40716" w:rsidRDefault="0095313B">
            <w:pPr>
              <w:pStyle w:val="20"/>
              <w:framePr w:w="14678" w:h="7301" w:wrap="none" w:vAnchor="page" w:hAnchor="page" w:x="1411" w:y="3562"/>
              <w:shd w:val="clear" w:color="auto" w:fill="auto"/>
              <w:spacing w:line="260" w:lineRule="exact"/>
              <w:ind w:left="180" w:firstLine="0"/>
              <w:jc w:val="left"/>
            </w:pPr>
            <w:r>
              <w:t>44,4</w:t>
            </w:r>
          </w:p>
        </w:tc>
        <w:tc>
          <w:tcPr>
            <w:tcW w:w="806" w:type="dxa"/>
            <w:tcBorders>
              <w:top w:val="single" w:sz="4" w:space="0" w:color="auto"/>
              <w:left w:val="single" w:sz="4" w:space="0" w:color="auto"/>
              <w:bottom w:val="single" w:sz="4" w:space="0" w:color="auto"/>
            </w:tcBorders>
            <w:shd w:val="clear" w:color="auto" w:fill="FFFFFF"/>
          </w:tcPr>
          <w:p w:rsidR="00C40716" w:rsidRDefault="0095313B">
            <w:pPr>
              <w:pStyle w:val="20"/>
              <w:framePr w:w="14678" w:h="7301" w:wrap="none" w:vAnchor="page" w:hAnchor="page" w:x="1411" w:y="3562"/>
              <w:shd w:val="clear" w:color="auto" w:fill="auto"/>
              <w:spacing w:line="260" w:lineRule="exact"/>
              <w:ind w:left="280" w:firstLine="0"/>
              <w:jc w:val="left"/>
            </w:pPr>
            <w:r>
              <w:t>50</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678" w:h="7301" w:wrap="none" w:vAnchor="page" w:hAnchor="page" w:x="1411" w:y="3562"/>
              <w:shd w:val="clear" w:color="auto" w:fill="auto"/>
              <w:spacing w:line="260" w:lineRule="exact"/>
              <w:ind w:firstLine="0"/>
            </w:pPr>
            <w:r>
              <w:t>50</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381" w:y="519"/>
        <w:shd w:val="clear" w:color="auto" w:fill="auto"/>
        <w:spacing w:line="240" w:lineRule="exact"/>
      </w:pPr>
      <w:r>
        <w:rPr>
          <w:rStyle w:val="aa"/>
        </w:rPr>
        <w:lastRenderedPageBreak/>
        <w:t>32</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710"/>
        <w:gridCol w:w="1766"/>
        <w:gridCol w:w="1378"/>
        <w:gridCol w:w="1229"/>
        <w:gridCol w:w="1090"/>
        <w:gridCol w:w="816"/>
        <w:gridCol w:w="806"/>
        <w:gridCol w:w="806"/>
        <w:gridCol w:w="806"/>
        <w:gridCol w:w="806"/>
        <w:gridCol w:w="806"/>
        <w:gridCol w:w="816"/>
        <w:gridCol w:w="821"/>
        <w:gridCol w:w="816"/>
        <w:gridCol w:w="1282"/>
      </w:tblGrid>
      <w:tr w:rsidR="00C40716">
        <w:trPr>
          <w:trHeight w:hRule="exact" w:val="355"/>
        </w:trPr>
        <w:tc>
          <w:tcPr>
            <w:tcW w:w="710" w:type="dxa"/>
            <w:tcBorders>
              <w:top w:val="single" w:sz="4" w:space="0" w:color="auto"/>
              <w:left w:val="single" w:sz="4" w:space="0" w:color="auto"/>
            </w:tcBorders>
            <w:shd w:val="clear" w:color="auto" w:fill="FFFFFF"/>
            <w:vAlign w:val="bottom"/>
          </w:tcPr>
          <w:p w:rsidR="00C40716" w:rsidRDefault="0095313B">
            <w:pPr>
              <w:pStyle w:val="20"/>
              <w:framePr w:w="14755" w:h="9845" w:wrap="none" w:vAnchor="page" w:hAnchor="page" w:x="1373" w:y="1018"/>
              <w:shd w:val="clear" w:color="auto" w:fill="auto"/>
              <w:spacing w:line="260" w:lineRule="exact"/>
              <w:ind w:left="260" w:firstLine="0"/>
              <w:jc w:val="left"/>
            </w:pPr>
            <w:r>
              <w:t>1</w:t>
            </w:r>
          </w:p>
        </w:tc>
        <w:tc>
          <w:tcPr>
            <w:tcW w:w="1766" w:type="dxa"/>
            <w:tcBorders>
              <w:top w:val="single" w:sz="4" w:space="0" w:color="auto"/>
              <w:left w:val="single" w:sz="4" w:space="0" w:color="auto"/>
            </w:tcBorders>
            <w:shd w:val="clear" w:color="auto" w:fill="FFFFFF"/>
            <w:vAlign w:val="bottom"/>
          </w:tcPr>
          <w:p w:rsidR="00C40716" w:rsidRDefault="0095313B">
            <w:pPr>
              <w:pStyle w:val="20"/>
              <w:framePr w:w="14755" w:h="9845" w:wrap="none" w:vAnchor="page" w:hAnchor="page" w:x="1373" w:y="1018"/>
              <w:shd w:val="clear" w:color="auto" w:fill="auto"/>
              <w:spacing w:line="260" w:lineRule="exact"/>
              <w:ind w:firstLine="0"/>
            </w:pPr>
            <w:r>
              <w:t>2</w:t>
            </w:r>
          </w:p>
        </w:tc>
        <w:tc>
          <w:tcPr>
            <w:tcW w:w="1378" w:type="dxa"/>
            <w:tcBorders>
              <w:top w:val="single" w:sz="4" w:space="0" w:color="auto"/>
              <w:left w:val="single" w:sz="4" w:space="0" w:color="auto"/>
            </w:tcBorders>
            <w:shd w:val="clear" w:color="auto" w:fill="FFFFFF"/>
            <w:vAlign w:val="center"/>
          </w:tcPr>
          <w:p w:rsidR="00C40716" w:rsidRDefault="0095313B">
            <w:pPr>
              <w:pStyle w:val="20"/>
              <w:framePr w:w="14755" w:h="9845" w:wrap="none" w:vAnchor="page" w:hAnchor="page" w:x="1373" w:y="1018"/>
              <w:shd w:val="clear" w:color="auto" w:fill="auto"/>
              <w:spacing w:line="260" w:lineRule="exact"/>
              <w:ind w:firstLine="0"/>
            </w:pPr>
            <w:r>
              <w:t>3</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755" w:h="9845" w:wrap="none" w:vAnchor="page" w:hAnchor="page" w:x="1373" w:y="1018"/>
              <w:shd w:val="clear" w:color="auto" w:fill="auto"/>
              <w:spacing w:line="260" w:lineRule="exact"/>
              <w:ind w:firstLine="0"/>
            </w:pPr>
            <w:r>
              <w:t>4</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755" w:h="9845" w:wrap="none" w:vAnchor="page" w:hAnchor="page" w:x="1373" w:y="1018"/>
              <w:shd w:val="clear" w:color="auto" w:fill="auto"/>
              <w:spacing w:line="260" w:lineRule="exact"/>
              <w:ind w:firstLine="0"/>
            </w:pPr>
            <w:r>
              <w:t>5</w:t>
            </w:r>
          </w:p>
        </w:tc>
        <w:tc>
          <w:tcPr>
            <w:tcW w:w="816" w:type="dxa"/>
            <w:tcBorders>
              <w:top w:val="single" w:sz="4" w:space="0" w:color="auto"/>
              <w:left w:val="single" w:sz="4" w:space="0" w:color="auto"/>
            </w:tcBorders>
            <w:shd w:val="clear" w:color="auto" w:fill="FFFFFF"/>
            <w:vAlign w:val="bottom"/>
          </w:tcPr>
          <w:p w:rsidR="00C40716" w:rsidRDefault="0095313B">
            <w:pPr>
              <w:pStyle w:val="20"/>
              <w:framePr w:w="14755" w:h="9845" w:wrap="none" w:vAnchor="page" w:hAnchor="page" w:x="1373" w:y="1018"/>
              <w:shd w:val="clear" w:color="auto" w:fill="auto"/>
              <w:spacing w:line="260" w:lineRule="exact"/>
              <w:ind w:left="340" w:firstLine="0"/>
              <w:jc w:val="left"/>
            </w:pPr>
            <w:r>
              <w:t>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755" w:h="9845" w:wrap="none" w:vAnchor="page" w:hAnchor="page" w:x="1373" w:y="1018"/>
              <w:shd w:val="clear" w:color="auto" w:fill="auto"/>
              <w:spacing w:line="260" w:lineRule="exact"/>
              <w:ind w:left="340" w:firstLine="0"/>
              <w:jc w:val="left"/>
            </w:pPr>
            <w:r>
              <w:t>7</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755" w:h="9845" w:wrap="none" w:vAnchor="page" w:hAnchor="page" w:x="1373" w:y="1018"/>
              <w:shd w:val="clear" w:color="auto" w:fill="auto"/>
              <w:spacing w:line="260" w:lineRule="exact"/>
              <w:ind w:left="340" w:firstLine="0"/>
              <w:jc w:val="left"/>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755" w:h="9845" w:wrap="none" w:vAnchor="page" w:hAnchor="page" w:x="1373" w:y="1018"/>
              <w:shd w:val="clear" w:color="auto" w:fill="auto"/>
              <w:spacing w:line="260" w:lineRule="exact"/>
              <w:ind w:left="340" w:firstLine="0"/>
              <w:jc w:val="left"/>
            </w:pPr>
            <w:r>
              <w:t>9</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755" w:h="9845" w:wrap="none" w:vAnchor="page" w:hAnchor="page" w:x="1373" w:y="1018"/>
              <w:shd w:val="clear" w:color="auto" w:fill="auto"/>
              <w:spacing w:line="260" w:lineRule="exact"/>
              <w:ind w:left="300" w:firstLine="0"/>
              <w:jc w:val="left"/>
            </w:pPr>
            <w:r>
              <w:t>10</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755" w:h="9845" w:wrap="none" w:vAnchor="page" w:hAnchor="page" w:x="1373" w:y="1018"/>
              <w:shd w:val="clear" w:color="auto" w:fill="auto"/>
              <w:spacing w:line="260" w:lineRule="exact"/>
              <w:ind w:left="300" w:firstLine="0"/>
              <w:jc w:val="left"/>
            </w:pPr>
            <w:r>
              <w:t>11</w:t>
            </w:r>
          </w:p>
        </w:tc>
        <w:tc>
          <w:tcPr>
            <w:tcW w:w="816" w:type="dxa"/>
            <w:tcBorders>
              <w:top w:val="single" w:sz="4" w:space="0" w:color="auto"/>
              <w:left w:val="single" w:sz="4" w:space="0" w:color="auto"/>
            </w:tcBorders>
            <w:shd w:val="clear" w:color="auto" w:fill="FFFFFF"/>
            <w:vAlign w:val="bottom"/>
          </w:tcPr>
          <w:p w:rsidR="00C40716" w:rsidRDefault="0095313B">
            <w:pPr>
              <w:pStyle w:val="20"/>
              <w:framePr w:w="14755" w:h="9845" w:wrap="none" w:vAnchor="page" w:hAnchor="page" w:x="1373" w:y="1018"/>
              <w:shd w:val="clear" w:color="auto" w:fill="auto"/>
              <w:spacing w:line="260" w:lineRule="exact"/>
              <w:ind w:left="280" w:firstLine="0"/>
              <w:jc w:val="left"/>
            </w:pPr>
            <w:r>
              <w:t>12</w:t>
            </w:r>
          </w:p>
        </w:tc>
        <w:tc>
          <w:tcPr>
            <w:tcW w:w="821" w:type="dxa"/>
            <w:tcBorders>
              <w:top w:val="single" w:sz="4" w:space="0" w:color="auto"/>
              <w:left w:val="single" w:sz="4" w:space="0" w:color="auto"/>
            </w:tcBorders>
            <w:shd w:val="clear" w:color="auto" w:fill="FFFFFF"/>
            <w:vAlign w:val="center"/>
          </w:tcPr>
          <w:p w:rsidR="00C40716" w:rsidRDefault="0095313B">
            <w:pPr>
              <w:pStyle w:val="20"/>
              <w:framePr w:w="14755" w:h="9845" w:wrap="none" w:vAnchor="page" w:hAnchor="page" w:x="1373" w:y="1018"/>
              <w:shd w:val="clear" w:color="auto" w:fill="auto"/>
              <w:spacing w:line="260" w:lineRule="exact"/>
              <w:ind w:left="300" w:firstLine="0"/>
              <w:jc w:val="left"/>
            </w:pPr>
            <w:r>
              <w:t>13</w:t>
            </w:r>
          </w:p>
        </w:tc>
        <w:tc>
          <w:tcPr>
            <w:tcW w:w="816" w:type="dxa"/>
            <w:tcBorders>
              <w:top w:val="single" w:sz="4" w:space="0" w:color="auto"/>
              <w:left w:val="single" w:sz="4" w:space="0" w:color="auto"/>
            </w:tcBorders>
            <w:shd w:val="clear" w:color="auto" w:fill="FFFFFF"/>
            <w:vAlign w:val="center"/>
          </w:tcPr>
          <w:p w:rsidR="00C40716" w:rsidRDefault="0095313B">
            <w:pPr>
              <w:pStyle w:val="20"/>
              <w:framePr w:w="14755" w:h="9845" w:wrap="none" w:vAnchor="page" w:hAnchor="page" w:x="1373" w:y="1018"/>
              <w:shd w:val="clear" w:color="auto" w:fill="auto"/>
              <w:spacing w:line="260" w:lineRule="exact"/>
              <w:ind w:left="300" w:firstLine="0"/>
              <w:jc w:val="left"/>
            </w:pPr>
            <w:r>
              <w:t>14</w:t>
            </w:r>
          </w:p>
        </w:tc>
        <w:tc>
          <w:tcPr>
            <w:tcW w:w="128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755" w:h="9845" w:wrap="none" w:vAnchor="page" w:hAnchor="page" w:x="1373" w:y="1018"/>
              <w:shd w:val="clear" w:color="auto" w:fill="auto"/>
              <w:spacing w:line="260" w:lineRule="exact"/>
              <w:ind w:firstLine="0"/>
            </w:pPr>
            <w:r>
              <w:t>15</w:t>
            </w:r>
          </w:p>
        </w:tc>
      </w:tr>
      <w:tr w:rsidR="00C40716">
        <w:trPr>
          <w:trHeight w:hRule="exact" w:val="605"/>
        </w:trPr>
        <w:tc>
          <w:tcPr>
            <w:tcW w:w="710" w:type="dxa"/>
            <w:tcBorders>
              <w:top w:val="single" w:sz="4" w:space="0" w:color="auto"/>
              <w:left w:val="single" w:sz="4" w:space="0" w:color="auto"/>
            </w:tcBorders>
            <w:shd w:val="clear" w:color="auto" w:fill="FFFFFF"/>
          </w:tcPr>
          <w:p w:rsidR="00C40716" w:rsidRDefault="00C40716">
            <w:pPr>
              <w:framePr w:w="14755" w:h="9845" w:wrap="none" w:vAnchor="page" w:hAnchor="page" w:x="1373" w:y="1018"/>
              <w:rPr>
                <w:sz w:val="10"/>
                <w:szCs w:val="10"/>
              </w:rPr>
            </w:pPr>
          </w:p>
        </w:tc>
        <w:tc>
          <w:tcPr>
            <w:tcW w:w="1766" w:type="dxa"/>
            <w:tcBorders>
              <w:top w:val="single" w:sz="4" w:space="0" w:color="auto"/>
              <w:left w:val="single" w:sz="4" w:space="0" w:color="auto"/>
            </w:tcBorders>
            <w:shd w:val="clear" w:color="auto" w:fill="FFFFFF"/>
            <w:vAlign w:val="bottom"/>
          </w:tcPr>
          <w:p w:rsidR="00C40716" w:rsidRDefault="0095313B">
            <w:pPr>
              <w:pStyle w:val="20"/>
              <w:framePr w:w="14755" w:h="9845" w:wrap="none" w:vAnchor="page" w:hAnchor="page" w:x="1373" w:y="1018"/>
              <w:shd w:val="clear" w:color="auto" w:fill="auto"/>
              <w:spacing w:after="120" w:line="260" w:lineRule="exact"/>
              <w:ind w:firstLine="0"/>
              <w:jc w:val="left"/>
            </w:pPr>
            <w:r>
              <w:t>нарушени</w:t>
            </w:r>
            <w:r>
              <w:softHyphen/>
            </w:r>
          </w:p>
          <w:p w:rsidR="00C40716" w:rsidRDefault="0095313B">
            <w:pPr>
              <w:pStyle w:val="20"/>
              <w:framePr w:w="14755" w:h="9845" w:wrap="none" w:vAnchor="page" w:hAnchor="page" w:x="1373" w:y="1018"/>
              <w:shd w:val="clear" w:color="auto" w:fill="auto"/>
              <w:spacing w:before="120" w:line="260" w:lineRule="exact"/>
              <w:ind w:firstLine="0"/>
              <w:jc w:val="left"/>
            </w:pPr>
            <w:r>
              <w:t>ями</w:t>
            </w:r>
          </w:p>
        </w:tc>
        <w:tc>
          <w:tcPr>
            <w:tcW w:w="1378" w:type="dxa"/>
            <w:tcBorders>
              <w:top w:val="single" w:sz="4" w:space="0" w:color="auto"/>
              <w:left w:val="single" w:sz="4" w:space="0" w:color="auto"/>
            </w:tcBorders>
            <w:shd w:val="clear" w:color="auto" w:fill="FFFFFF"/>
          </w:tcPr>
          <w:p w:rsidR="00C40716" w:rsidRDefault="00C40716">
            <w:pPr>
              <w:framePr w:w="14755" w:h="9845" w:wrap="none" w:vAnchor="page" w:hAnchor="page" w:x="1373" w:y="1018"/>
              <w:rPr>
                <w:sz w:val="10"/>
                <w:szCs w:val="10"/>
              </w:rPr>
            </w:pPr>
          </w:p>
        </w:tc>
        <w:tc>
          <w:tcPr>
            <w:tcW w:w="1229" w:type="dxa"/>
            <w:tcBorders>
              <w:top w:val="single" w:sz="4" w:space="0" w:color="auto"/>
              <w:left w:val="single" w:sz="4" w:space="0" w:color="auto"/>
            </w:tcBorders>
            <w:shd w:val="clear" w:color="auto" w:fill="FFFFFF"/>
          </w:tcPr>
          <w:p w:rsidR="00C40716" w:rsidRDefault="00C40716">
            <w:pPr>
              <w:framePr w:w="14755" w:h="9845" w:wrap="none" w:vAnchor="page" w:hAnchor="page" w:x="1373" w:y="1018"/>
              <w:rPr>
                <w:sz w:val="10"/>
                <w:szCs w:val="10"/>
              </w:rPr>
            </w:pPr>
          </w:p>
        </w:tc>
        <w:tc>
          <w:tcPr>
            <w:tcW w:w="1090" w:type="dxa"/>
            <w:tcBorders>
              <w:top w:val="single" w:sz="4" w:space="0" w:color="auto"/>
              <w:left w:val="single" w:sz="4" w:space="0" w:color="auto"/>
            </w:tcBorders>
            <w:shd w:val="clear" w:color="auto" w:fill="FFFFFF"/>
          </w:tcPr>
          <w:p w:rsidR="00C40716" w:rsidRDefault="00C40716">
            <w:pPr>
              <w:framePr w:w="14755" w:h="9845" w:wrap="none" w:vAnchor="page" w:hAnchor="page" w:x="1373" w:y="1018"/>
              <w:rPr>
                <w:sz w:val="10"/>
                <w:szCs w:val="10"/>
              </w:rPr>
            </w:pPr>
          </w:p>
        </w:tc>
        <w:tc>
          <w:tcPr>
            <w:tcW w:w="816" w:type="dxa"/>
            <w:tcBorders>
              <w:top w:val="single" w:sz="4" w:space="0" w:color="auto"/>
              <w:left w:val="single" w:sz="4" w:space="0" w:color="auto"/>
            </w:tcBorders>
            <w:shd w:val="clear" w:color="auto" w:fill="FFFFFF"/>
          </w:tcPr>
          <w:p w:rsidR="00C40716" w:rsidRDefault="00C40716">
            <w:pPr>
              <w:framePr w:w="14755" w:h="9845" w:wrap="none" w:vAnchor="page" w:hAnchor="page" w:x="1373" w:y="1018"/>
              <w:rPr>
                <w:sz w:val="10"/>
                <w:szCs w:val="10"/>
              </w:rPr>
            </w:pPr>
          </w:p>
        </w:tc>
        <w:tc>
          <w:tcPr>
            <w:tcW w:w="806" w:type="dxa"/>
            <w:tcBorders>
              <w:top w:val="single" w:sz="4" w:space="0" w:color="auto"/>
              <w:left w:val="single" w:sz="4" w:space="0" w:color="auto"/>
            </w:tcBorders>
            <w:shd w:val="clear" w:color="auto" w:fill="FFFFFF"/>
          </w:tcPr>
          <w:p w:rsidR="00C40716" w:rsidRDefault="00C40716">
            <w:pPr>
              <w:framePr w:w="14755" w:h="9845" w:wrap="none" w:vAnchor="page" w:hAnchor="page" w:x="1373" w:y="1018"/>
              <w:rPr>
                <w:sz w:val="10"/>
                <w:szCs w:val="10"/>
              </w:rPr>
            </w:pPr>
          </w:p>
        </w:tc>
        <w:tc>
          <w:tcPr>
            <w:tcW w:w="806" w:type="dxa"/>
            <w:tcBorders>
              <w:top w:val="single" w:sz="4" w:space="0" w:color="auto"/>
              <w:left w:val="single" w:sz="4" w:space="0" w:color="auto"/>
            </w:tcBorders>
            <w:shd w:val="clear" w:color="auto" w:fill="FFFFFF"/>
          </w:tcPr>
          <w:p w:rsidR="00C40716" w:rsidRDefault="00C40716">
            <w:pPr>
              <w:framePr w:w="14755" w:h="9845" w:wrap="none" w:vAnchor="page" w:hAnchor="page" w:x="1373" w:y="1018"/>
              <w:rPr>
                <w:sz w:val="10"/>
                <w:szCs w:val="10"/>
              </w:rPr>
            </w:pPr>
          </w:p>
        </w:tc>
        <w:tc>
          <w:tcPr>
            <w:tcW w:w="806" w:type="dxa"/>
            <w:tcBorders>
              <w:top w:val="single" w:sz="4" w:space="0" w:color="auto"/>
              <w:left w:val="single" w:sz="4" w:space="0" w:color="auto"/>
            </w:tcBorders>
            <w:shd w:val="clear" w:color="auto" w:fill="FFFFFF"/>
          </w:tcPr>
          <w:p w:rsidR="00C40716" w:rsidRDefault="00C40716">
            <w:pPr>
              <w:framePr w:w="14755" w:h="9845" w:wrap="none" w:vAnchor="page" w:hAnchor="page" w:x="1373" w:y="1018"/>
              <w:rPr>
                <w:sz w:val="10"/>
                <w:szCs w:val="10"/>
              </w:rPr>
            </w:pPr>
          </w:p>
        </w:tc>
        <w:tc>
          <w:tcPr>
            <w:tcW w:w="806" w:type="dxa"/>
            <w:tcBorders>
              <w:top w:val="single" w:sz="4" w:space="0" w:color="auto"/>
              <w:left w:val="single" w:sz="4" w:space="0" w:color="auto"/>
            </w:tcBorders>
            <w:shd w:val="clear" w:color="auto" w:fill="FFFFFF"/>
          </w:tcPr>
          <w:p w:rsidR="00C40716" w:rsidRDefault="00C40716">
            <w:pPr>
              <w:framePr w:w="14755" w:h="9845" w:wrap="none" w:vAnchor="page" w:hAnchor="page" w:x="1373" w:y="1018"/>
              <w:rPr>
                <w:sz w:val="10"/>
                <w:szCs w:val="10"/>
              </w:rPr>
            </w:pPr>
          </w:p>
        </w:tc>
        <w:tc>
          <w:tcPr>
            <w:tcW w:w="806" w:type="dxa"/>
            <w:tcBorders>
              <w:top w:val="single" w:sz="4" w:space="0" w:color="auto"/>
              <w:left w:val="single" w:sz="4" w:space="0" w:color="auto"/>
            </w:tcBorders>
            <w:shd w:val="clear" w:color="auto" w:fill="FFFFFF"/>
          </w:tcPr>
          <w:p w:rsidR="00C40716" w:rsidRDefault="00C40716">
            <w:pPr>
              <w:framePr w:w="14755" w:h="9845" w:wrap="none" w:vAnchor="page" w:hAnchor="page" w:x="1373" w:y="1018"/>
              <w:rPr>
                <w:sz w:val="10"/>
                <w:szCs w:val="10"/>
              </w:rPr>
            </w:pPr>
          </w:p>
        </w:tc>
        <w:tc>
          <w:tcPr>
            <w:tcW w:w="816" w:type="dxa"/>
            <w:tcBorders>
              <w:top w:val="single" w:sz="4" w:space="0" w:color="auto"/>
              <w:left w:val="single" w:sz="4" w:space="0" w:color="auto"/>
            </w:tcBorders>
            <w:shd w:val="clear" w:color="auto" w:fill="FFFFFF"/>
          </w:tcPr>
          <w:p w:rsidR="00C40716" w:rsidRDefault="00C40716">
            <w:pPr>
              <w:framePr w:w="14755" w:h="9845" w:wrap="none" w:vAnchor="page" w:hAnchor="page" w:x="1373" w:y="1018"/>
              <w:rPr>
                <w:sz w:val="10"/>
                <w:szCs w:val="10"/>
              </w:rPr>
            </w:pPr>
          </w:p>
        </w:tc>
        <w:tc>
          <w:tcPr>
            <w:tcW w:w="821" w:type="dxa"/>
            <w:tcBorders>
              <w:top w:val="single" w:sz="4" w:space="0" w:color="auto"/>
              <w:left w:val="single" w:sz="4" w:space="0" w:color="auto"/>
            </w:tcBorders>
            <w:shd w:val="clear" w:color="auto" w:fill="FFFFFF"/>
          </w:tcPr>
          <w:p w:rsidR="00C40716" w:rsidRDefault="00C40716">
            <w:pPr>
              <w:framePr w:w="14755" w:h="9845" w:wrap="none" w:vAnchor="page" w:hAnchor="page" w:x="1373" w:y="1018"/>
              <w:rPr>
                <w:sz w:val="10"/>
                <w:szCs w:val="10"/>
              </w:rPr>
            </w:pPr>
          </w:p>
        </w:tc>
        <w:tc>
          <w:tcPr>
            <w:tcW w:w="816" w:type="dxa"/>
            <w:tcBorders>
              <w:top w:val="single" w:sz="4" w:space="0" w:color="auto"/>
              <w:left w:val="single" w:sz="4" w:space="0" w:color="auto"/>
            </w:tcBorders>
            <w:shd w:val="clear" w:color="auto" w:fill="FFFFFF"/>
          </w:tcPr>
          <w:p w:rsidR="00C40716" w:rsidRDefault="00C40716">
            <w:pPr>
              <w:framePr w:w="14755" w:h="9845" w:wrap="none" w:vAnchor="page" w:hAnchor="page" w:x="1373" w:y="1018"/>
              <w:rPr>
                <w:sz w:val="10"/>
                <w:szCs w:val="10"/>
              </w:rPr>
            </w:pP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firstLine="0"/>
              <w:jc w:val="right"/>
            </w:pPr>
            <w:r>
              <w:t>'</w:t>
            </w:r>
          </w:p>
        </w:tc>
      </w:tr>
      <w:tr w:rsidR="00C40716">
        <w:trPr>
          <w:trHeight w:hRule="exact" w:val="1522"/>
        </w:trPr>
        <w:tc>
          <w:tcPr>
            <w:tcW w:w="710"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60" w:firstLine="0"/>
              <w:jc w:val="left"/>
            </w:pPr>
            <w:r>
              <w:t>4.</w:t>
            </w:r>
          </w:p>
        </w:tc>
        <w:tc>
          <w:tcPr>
            <w:tcW w:w="1766" w:type="dxa"/>
            <w:tcBorders>
              <w:top w:val="single" w:sz="4" w:space="0" w:color="auto"/>
              <w:left w:val="single" w:sz="4" w:space="0" w:color="auto"/>
            </w:tcBorders>
            <w:shd w:val="clear" w:color="auto" w:fill="FFFFFF"/>
            <w:vAlign w:val="bottom"/>
          </w:tcPr>
          <w:p w:rsidR="00C40716" w:rsidRDefault="0095313B">
            <w:pPr>
              <w:pStyle w:val="20"/>
              <w:framePr w:w="14755" w:h="9845" w:wrap="none" w:vAnchor="page" w:hAnchor="page" w:x="1373" w:y="1018"/>
              <w:shd w:val="clear" w:color="auto" w:fill="auto"/>
              <w:spacing w:line="298" w:lineRule="exact"/>
              <w:ind w:firstLine="0"/>
              <w:jc w:val="left"/>
            </w:pPr>
            <w:r>
              <w:t>Спорт лиц с интеллекту</w:t>
            </w:r>
            <w:r>
              <w:softHyphen/>
              <w:t>альными нарушени</w:t>
            </w:r>
            <w:r>
              <w:softHyphen/>
              <w:t>ями</w:t>
            </w:r>
          </w:p>
        </w:tc>
        <w:tc>
          <w:tcPr>
            <w:tcW w:w="1378"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firstLine="0"/>
              <w:jc w:val="left"/>
            </w:pPr>
            <w:r>
              <w:t>Плавание</w:t>
            </w:r>
          </w:p>
        </w:tc>
        <w:tc>
          <w:tcPr>
            <w:tcW w:w="1229" w:type="dxa"/>
            <w:tcBorders>
              <w:top w:val="single" w:sz="4" w:space="0" w:color="auto"/>
              <w:left w:val="single" w:sz="4" w:space="0" w:color="auto"/>
            </w:tcBorders>
            <w:shd w:val="clear" w:color="auto" w:fill="FFFFFF"/>
          </w:tcPr>
          <w:p w:rsidR="00C40716" w:rsidRDefault="00C40716">
            <w:pPr>
              <w:framePr w:w="14755" w:h="9845" w:wrap="none" w:vAnchor="page" w:hAnchor="page" w:x="1373" w:y="1018"/>
              <w:rPr>
                <w:sz w:val="10"/>
                <w:szCs w:val="10"/>
              </w:rPr>
            </w:pPr>
          </w:p>
        </w:tc>
        <w:tc>
          <w:tcPr>
            <w:tcW w:w="1090"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firstLine="0"/>
            </w:pPr>
            <w:r>
              <w:t>2,2</w:t>
            </w:r>
          </w:p>
        </w:tc>
        <w:tc>
          <w:tcPr>
            <w:tcW w:w="81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40" w:firstLine="0"/>
              <w:jc w:val="left"/>
            </w:pPr>
            <w:r>
              <w:t>4,2</w:t>
            </w:r>
          </w:p>
        </w:tc>
        <w:tc>
          <w:tcPr>
            <w:tcW w:w="80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40" w:firstLine="0"/>
              <w:jc w:val="left"/>
            </w:pPr>
            <w:r>
              <w:t>6,5</w:t>
            </w:r>
          </w:p>
        </w:tc>
        <w:tc>
          <w:tcPr>
            <w:tcW w:w="80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20" w:firstLine="0"/>
              <w:jc w:val="left"/>
            </w:pPr>
            <w:r>
              <w:t>8,9</w:t>
            </w:r>
          </w:p>
        </w:tc>
        <w:tc>
          <w:tcPr>
            <w:tcW w:w="80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00" w:firstLine="0"/>
              <w:jc w:val="left"/>
            </w:pPr>
            <w:r>
              <w:t>13,9</w:t>
            </w:r>
          </w:p>
        </w:tc>
        <w:tc>
          <w:tcPr>
            <w:tcW w:w="80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00" w:firstLine="0"/>
              <w:jc w:val="left"/>
            </w:pPr>
            <w:r>
              <w:t>13,9</w:t>
            </w:r>
          </w:p>
        </w:tc>
        <w:tc>
          <w:tcPr>
            <w:tcW w:w="80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180" w:firstLine="0"/>
              <w:jc w:val="left"/>
            </w:pPr>
            <w:r>
              <w:t>22,2</w:t>
            </w:r>
          </w:p>
        </w:tc>
        <w:tc>
          <w:tcPr>
            <w:tcW w:w="81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00" w:firstLine="0"/>
              <w:jc w:val="left"/>
            </w:pPr>
            <w:r>
              <w:t>22,2</w:t>
            </w:r>
          </w:p>
        </w:tc>
        <w:tc>
          <w:tcPr>
            <w:tcW w:w="821"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180" w:firstLine="0"/>
              <w:jc w:val="left"/>
            </w:pPr>
            <w:r>
              <w:t>41,7</w:t>
            </w:r>
          </w:p>
        </w:tc>
        <w:tc>
          <w:tcPr>
            <w:tcW w:w="81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180" w:firstLine="0"/>
              <w:jc w:val="left"/>
            </w:pPr>
            <w:r>
              <w:t>47,2</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firstLine="0"/>
            </w:pPr>
            <w:r>
              <w:t>55,6</w:t>
            </w:r>
          </w:p>
        </w:tc>
      </w:tr>
      <w:tr w:rsidR="00C40716">
        <w:trPr>
          <w:trHeight w:hRule="exact" w:val="610"/>
        </w:trPr>
        <w:tc>
          <w:tcPr>
            <w:tcW w:w="710"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60" w:firstLine="0"/>
              <w:jc w:val="left"/>
            </w:pPr>
            <w:r>
              <w:t>5.</w:t>
            </w:r>
          </w:p>
        </w:tc>
        <w:tc>
          <w:tcPr>
            <w:tcW w:w="1766" w:type="dxa"/>
            <w:tcBorders>
              <w:top w:val="single" w:sz="4" w:space="0" w:color="auto"/>
              <w:left w:val="single" w:sz="4" w:space="0" w:color="auto"/>
            </w:tcBorders>
            <w:shd w:val="clear" w:color="auto" w:fill="FFFFFF"/>
            <w:vAlign w:val="bottom"/>
          </w:tcPr>
          <w:p w:rsidR="00C40716" w:rsidRDefault="0095313B">
            <w:pPr>
              <w:pStyle w:val="20"/>
              <w:framePr w:w="14755" w:h="9845" w:wrap="none" w:vAnchor="page" w:hAnchor="page" w:x="1373" w:y="1018"/>
              <w:shd w:val="clear" w:color="auto" w:fill="auto"/>
              <w:spacing w:line="302" w:lineRule="exact"/>
              <w:ind w:firstLine="0"/>
              <w:jc w:val="left"/>
            </w:pPr>
            <w:r>
              <w:t>Спорт сле</w:t>
            </w:r>
            <w:r>
              <w:softHyphen/>
              <w:t>пых</w:t>
            </w:r>
          </w:p>
        </w:tc>
        <w:tc>
          <w:tcPr>
            <w:tcW w:w="1378"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firstLine="0"/>
              <w:jc w:val="left"/>
            </w:pPr>
            <w:r>
              <w:t>Биатлон</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755" w:h="9845" w:wrap="none" w:vAnchor="page" w:hAnchor="page" w:x="1373" w:y="1018"/>
              <w:shd w:val="clear" w:color="auto" w:fill="auto"/>
              <w:spacing w:line="260" w:lineRule="exact"/>
              <w:ind w:firstLine="0"/>
            </w:pPr>
            <w:r>
              <w:t>111</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755" w:h="9845" w:wrap="none" w:vAnchor="page" w:hAnchor="page" w:x="1373" w:y="1018"/>
              <w:shd w:val="clear" w:color="auto" w:fill="auto"/>
              <w:spacing w:line="260" w:lineRule="exact"/>
              <w:ind w:firstLine="0"/>
            </w:pPr>
            <w:r>
              <w:t>2,2</w:t>
            </w:r>
          </w:p>
        </w:tc>
        <w:tc>
          <w:tcPr>
            <w:tcW w:w="816" w:type="dxa"/>
            <w:tcBorders>
              <w:top w:val="single" w:sz="4" w:space="0" w:color="auto"/>
              <w:left w:val="single" w:sz="4" w:space="0" w:color="auto"/>
            </w:tcBorders>
            <w:shd w:val="clear" w:color="auto" w:fill="FFFFFF"/>
            <w:vAlign w:val="center"/>
          </w:tcPr>
          <w:p w:rsidR="00C40716" w:rsidRDefault="0095313B">
            <w:pPr>
              <w:pStyle w:val="20"/>
              <w:framePr w:w="14755" w:h="9845" w:wrap="none" w:vAnchor="page" w:hAnchor="page" w:x="1373" w:y="1018"/>
              <w:shd w:val="clear" w:color="auto" w:fill="auto"/>
              <w:spacing w:line="260" w:lineRule="exact"/>
              <w:ind w:left="240" w:firstLine="0"/>
              <w:jc w:val="left"/>
            </w:pPr>
            <w:r>
              <w:t>2,2</w:t>
            </w:r>
          </w:p>
        </w:tc>
        <w:tc>
          <w:tcPr>
            <w:tcW w:w="80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40" w:firstLine="0"/>
              <w:jc w:val="left"/>
            </w:pPr>
            <w:r>
              <w:t>4,2</w:t>
            </w:r>
          </w:p>
        </w:tc>
        <w:tc>
          <w:tcPr>
            <w:tcW w:w="80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20" w:firstLine="0"/>
              <w:jc w:val="left"/>
            </w:pPr>
            <w:r>
              <w:t>7,4</w:t>
            </w:r>
          </w:p>
        </w:tc>
        <w:tc>
          <w:tcPr>
            <w:tcW w:w="80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00" w:firstLine="0"/>
              <w:jc w:val="left"/>
            </w:pPr>
            <w:r>
              <w:t>ПД</w:t>
            </w:r>
          </w:p>
        </w:tc>
        <w:tc>
          <w:tcPr>
            <w:tcW w:w="80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00" w:firstLine="0"/>
              <w:jc w:val="left"/>
            </w:pPr>
            <w:r>
              <w:t>13,3</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755" w:h="9845" w:wrap="none" w:vAnchor="page" w:hAnchor="page" w:x="1373" w:y="1018"/>
              <w:shd w:val="clear" w:color="auto" w:fill="auto"/>
              <w:spacing w:line="260" w:lineRule="exact"/>
              <w:ind w:left="180" w:firstLine="0"/>
              <w:jc w:val="left"/>
            </w:pPr>
            <w:r>
              <w:t>22,2</w:t>
            </w:r>
          </w:p>
        </w:tc>
        <w:tc>
          <w:tcPr>
            <w:tcW w:w="81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80" w:firstLine="0"/>
              <w:jc w:val="left"/>
            </w:pPr>
            <w:r>
              <w:t>25</w:t>
            </w:r>
          </w:p>
        </w:tc>
        <w:tc>
          <w:tcPr>
            <w:tcW w:w="821"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180" w:firstLine="0"/>
              <w:jc w:val="left"/>
            </w:pPr>
            <w:r>
              <w:t>38,9</w:t>
            </w:r>
          </w:p>
        </w:tc>
        <w:tc>
          <w:tcPr>
            <w:tcW w:w="81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180" w:firstLine="0"/>
              <w:jc w:val="left"/>
            </w:pPr>
            <w:r>
              <w:t>72,2</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firstLine="0"/>
            </w:pPr>
            <w:r>
              <w:t>83,3</w:t>
            </w:r>
          </w:p>
        </w:tc>
      </w:tr>
      <w:tr w:rsidR="00C40716">
        <w:trPr>
          <w:trHeight w:hRule="exact" w:val="629"/>
        </w:trPr>
        <w:tc>
          <w:tcPr>
            <w:tcW w:w="710" w:type="dxa"/>
            <w:tcBorders>
              <w:top w:val="single" w:sz="4" w:space="0" w:color="auto"/>
              <w:left w:val="single" w:sz="4" w:space="0" w:color="auto"/>
            </w:tcBorders>
            <w:shd w:val="clear" w:color="auto" w:fill="FFFFFF"/>
            <w:vAlign w:val="center"/>
          </w:tcPr>
          <w:p w:rsidR="00C40716" w:rsidRDefault="0095313B">
            <w:pPr>
              <w:pStyle w:val="20"/>
              <w:framePr w:w="14755" w:h="9845" w:wrap="none" w:vAnchor="page" w:hAnchor="page" w:x="1373" w:y="1018"/>
              <w:shd w:val="clear" w:color="auto" w:fill="auto"/>
              <w:spacing w:line="260" w:lineRule="exact"/>
              <w:ind w:left="260" w:firstLine="0"/>
              <w:jc w:val="left"/>
            </w:pPr>
            <w:r>
              <w:t>6.</w:t>
            </w:r>
          </w:p>
        </w:tc>
        <w:tc>
          <w:tcPr>
            <w:tcW w:w="1766" w:type="dxa"/>
            <w:tcBorders>
              <w:top w:val="single" w:sz="4" w:space="0" w:color="auto"/>
              <w:left w:val="single" w:sz="4" w:space="0" w:color="auto"/>
            </w:tcBorders>
            <w:shd w:val="clear" w:color="auto" w:fill="FFFFFF"/>
            <w:vAlign w:val="bottom"/>
          </w:tcPr>
          <w:p w:rsidR="00C40716" w:rsidRDefault="0095313B">
            <w:pPr>
              <w:pStyle w:val="20"/>
              <w:framePr w:w="14755" w:h="9845" w:wrap="none" w:vAnchor="page" w:hAnchor="page" w:x="1373" w:y="1018"/>
              <w:shd w:val="clear" w:color="auto" w:fill="auto"/>
              <w:spacing w:line="307" w:lineRule="exact"/>
              <w:ind w:firstLine="0"/>
              <w:jc w:val="left"/>
            </w:pPr>
            <w:r>
              <w:t>Спорт сле</w:t>
            </w:r>
            <w:r>
              <w:softHyphen/>
              <w:t>пых</w:t>
            </w:r>
          </w:p>
        </w:tc>
        <w:tc>
          <w:tcPr>
            <w:tcW w:w="1378"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firstLine="0"/>
              <w:jc w:val="left"/>
            </w:pPr>
            <w:r>
              <w:t>Биатлон</w:t>
            </w:r>
          </w:p>
        </w:tc>
        <w:tc>
          <w:tcPr>
            <w:tcW w:w="1229"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firstLine="0"/>
            </w:pPr>
            <w:r>
              <w:t>II</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755" w:h="9845" w:wrap="none" w:vAnchor="page" w:hAnchor="page" w:x="1373" w:y="1018"/>
              <w:shd w:val="clear" w:color="auto" w:fill="auto"/>
              <w:spacing w:line="260" w:lineRule="exact"/>
              <w:ind w:firstLine="0"/>
            </w:pPr>
            <w:r>
              <w:t>2,8</w:t>
            </w:r>
          </w:p>
        </w:tc>
        <w:tc>
          <w:tcPr>
            <w:tcW w:w="816" w:type="dxa"/>
            <w:tcBorders>
              <w:top w:val="single" w:sz="4" w:space="0" w:color="auto"/>
              <w:left w:val="single" w:sz="4" w:space="0" w:color="auto"/>
            </w:tcBorders>
            <w:shd w:val="clear" w:color="auto" w:fill="FFFFFF"/>
            <w:vAlign w:val="center"/>
          </w:tcPr>
          <w:p w:rsidR="00C40716" w:rsidRDefault="0095313B">
            <w:pPr>
              <w:pStyle w:val="20"/>
              <w:framePr w:w="14755" w:h="9845" w:wrap="none" w:vAnchor="page" w:hAnchor="page" w:x="1373" w:y="1018"/>
              <w:shd w:val="clear" w:color="auto" w:fill="auto"/>
              <w:spacing w:line="260" w:lineRule="exact"/>
              <w:ind w:left="240" w:firstLine="0"/>
              <w:jc w:val="left"/>
            </w:pPr>
            <w:r>
              <w:t>2,8</w:t>
            </w:r>
          </w:p>
        </w:tc>
        <w:tc>
          <w:tcPr>
            <w:tcW w:w="80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40" w:firstLine="0"/>
              <w:jc w:val="left"/>
            </w:pPr>
            <w:r>
              <w:t>5,6</w:t>
            </w:r>
          </w:p>
        </w:tc>
        <w:tc>
          <w:tcPr>
            <w:tcW w:w="80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20" w:firstLine="0"/>
              <w:jc w:val="left"/>
            </w:pPr>
            <w:r>
              <w:t>8,9</w:t>
            </w:r>
          </w:p>
        </w:tc>
        <w:tc>
          <w:tcPr>
            <w:tcW w:w="80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00" w:firstLine="0"/>
              <w:jc w:val="left"/>
            </w:pPr>
            <w:r>
              <w:t>13,9</w:t>
            </w:r>
          </w:p>
        </w:tc>
        <w:tc>
          <w:tcPr>
            <w:tcW w:w="80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00" w:firstLine="0"/>
              <w:jc w:val="left"/>
            </w:pPr>
            <w:r>
              <w:t>16,7</w:t>
            </w:r>
          </w:p>
        </w:tc>
        <w:tc>
          <w:tcPr>
            <w:tcW w:w="80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180" w:firstLine="0"/>
              <w:jc w:val="left"/>
            </w:pPr>
            <w:r>
              <w:t>29,6</w:t>
            </w:r>
          </w:p>
        </w:tc>
        <w:tc>
          <w:tcPr>
            <w:tcW w:w="81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00" w:firstLine="0"/>
              <w:jc w:val="left"/>
            </w:pPr>
            <w:r>
              <w:t>33,3</w:t>
            </w:r>
          </w:p>
        </w:tc>
        <w:tc>
          <w:tcPr>
            <w:tcW w:w="821"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180" w:firstLine="0"/>
              <w:jc w:val="left"/>
            </w:pPr>
            <w:r>
              <w:t>58,3</w:t>
            </w:r>
          </w:p>
        </w:tc>
        <w:tc>
          <w:tcPr>
            <w:tcW w:w="81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180" w:firstLine="0"/>
              <w:jc w:val="left"/>
            </w:pPr>
            <w:r>
              <w:t>72,2</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firstLine="0"/>
            </w:pPr>
            <w:r>
              <w:t>83,3</w:t>
            </w:r>
          </w:p>
        </w:tc>
      </w:tr>
      <w:tr w:rsidR="00C40716">
        <w:trPr>
          <w:trHeight w:hRule="exact" w:val="610"/>
        </w:trPr>
        <w:tc>
          <w:tcPr>
            <w:tcW w:w="710"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60" w:firstLine="0"/>
              <w:jc w:val="left"/>
            </w:pPr>
            <w:r>
              <w:t>7.</w:t>
            </w:r>
          </w:p>
        </w:tc>
        <w:tc>
          <w:tcPr>
            <w:tcW w:w="1766" w:type="dxa"/>
            <w:tcBorders>
              <w:top w:val="single" w:sz="4" w:space="0" w:color="auto"/>
              <w:left w:val="single" w:sz="4" w:space="0" w:color="auto"/>
            </w:tcBorders>
            <w:shd w:val="clear" w:color="auto" w:fill="FFFFFF"/>
            <w:vAlign w:val="bottom"/>
          </w:tcPr>
          <w:p w:rsidR="00C40716" w:rsidRDefault="0095313B">
            <w:pPr>
              <w:pStyle w:val="20"/>
              <w:framePr w:w="14755" w:h="9845" w:wrap="none" w:vAnchor="page" w:hAnchor="page" w:x="1373" w:y="1018"/>
              <w:shd w:val="clear" w:color="auto" w:fill="auto"/>
              <w:spacing w:line="298" w:lineRule="exact"/>
              <w:ind w:firstLine="0"/>
              <w:jc w:val="left"/>
            </w:pPr>
            <w:r>
              <w:t>Спорт сле</w:t>
            </w:r>
            <w:r>
              <w:softHyphen/>
              <w:t>пых</w:t>
            </w:r>
          </w:p>
        </w:tc>
        <w:tc>
          <w:tcPr>
            <w:tcW w:w="1378"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firstLine="0"/>
              <w:jc w:val="left"/>
            </w:pPr>
            <w:r>
              <w:t>Биатлон</w:t>
            </w:r>
          </w:p>
        </w:tc>
        <w:tc>
          <w:tcPr>
            <w:tcW w:w="1229"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firstLine="0"/>
            </w:pPr>
            <w:r>
              <w:t>I</w:t>
            </w:r>
          </w:p>
        </w:tc>
        <w:tc>
          <w:tcPr>
            <w:tcW w:w="1090"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firstLine="0"/>
            </w:pPr>
            <w:r>
              <w:t>7,4</w:t>
            </w:r>
          </w:p>
        </w:tc>
        <w:tc>
          <w:tcPr>
            <w:tcW w:w="81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40" w:firstLine="0"/>
              <w:jc w:val="left"/>
            </w:pPr>
            <w:r>
              <w:t>7,4</w:t>
            </w:r>
          </w:p>
        </w:tc>
        <w:tc>
          <w:tcPr>
            <w:tcW w:w="80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40" w:firstLine="0"/>
              <w:jc w:val="left"/>
            </w:pPr>
            <w:r>
              <w:t>16,7</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755" w:h="9845" w:wrap="none" w:vAnchor="page" w:hAnchor="page" w:x="1373" w:y="1018"/>
              <w:shd w:val="clear" w:color="auto" w:fill="auto"/>
              <w:spacing w:line="260" w:lineRule="exact"/>
              <w:ind w:left="220" w:firstLine="0"/>
              <w:jc w:val="left"/>
            </w:pPr>
            <w:r>
              <w:t>22,2</w:t>
            </w:r>
          </w:p>
        </w:tc>
        <w:tc>
          <w:tcPr>
            <w:tcW w:w="80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00" w:firstLine="0"/>
              <w:jc w:val="left"/>
            </w:pPr>
            <w:r>
              <w:t>27,8</w:t>
            </w:r>
          </w:p>
        </w:tc>
        <w:tc>
          <w:tcPr>
            <w:tcW w:w="80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00" w:firstLine="0"/>
              <w:jc w:val="left"/>
            </w:pPr>
            <w:r>
              <w:t>33,3</w:t>
            </w:r>
          </w:p>
        </w:tc>
        <w:tc>
          <w:tcPr>
            <w:tcW w:w="80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180" w:firstLine="0"/>
              <w:jc w:val="left"/>
            </w:pPr>
            <w:r>
              <w:t>88,9</w:t>
            </w:r>
          </w:p>
        </w:tc>
        <w:tc>
          <w:tcPr>
            <w:tcW w:w="816" w:type="dxa"/>
            <w:tcBorders>
              <w:top w:val="single" w:sz="4" w:space="0" w:color="auto"/>
              <w:left w:val="single" w:sz="4" w:space="0" w:color="auto"/>
            </w:tcBorders>
            <w:shd w:val="clear" w:color="auto" w:fill="FFFFFF"/>
            <w:vAlign w:val="center"/>
          </w:tcPr>
          <w:p w:rsidR="00C40716" w:rsidRDefault="0095313B">
            <w:pPr>
              <w:pStyle w:val="20"/>
              <w:framePr w:w="14755" w:h="9845" w:wrap="none" w:vAnchor="page" w:hAnchor="page" w:x="1373" w:y="1018"/>
              <w:shd w:val="clear" w:color="auto" w:fill="auto"/>
              <w:spacing w:line="260" w:lineRule="exact"/>
              <w:ind w:left="200" w:firstLine="0"/>
              <w:jc w:val="left"/>
            </w:pPr>
            <w:r>
              <w:t>100</w:t>
            </w:r>
          </w:p>
        </w:tc>
        <w:tc>
          <w:tcPr>
            <w:tcW w:w="821"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180" w:firstLine="0"/>
              <w:jc w:val="left"/>
            </w:pPr>
            <w:r>
              <w:t>116,7</w:t>
            </w:r>
          </w:p>
        </w:tc>
        <w:tc>
          <w:tcPr>
            <w:tcW w:w="81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180" w:firstLine="0"/>
              <w:jc w:val="left"/>
            </w:pPr>
            <w:r>
              <w:t>144,4</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firstLine="0"/>
            </w:pPr>
            <w:r>
              <w:t>166,7</w:t>
            </w:r>
          </w:p>
        </w:tc>
      </w:tr>
      <w:tr w:rsidR="00C40716">
        <w:trPr>
          <w:trHeight w:hRule="exact" w:val="917"/>
        </w:trPr>
        <w:tc>
          <w:tcPr>
            <w:tcW w:w="710"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60" w:firstLine="0"/>
              <w:jc w:val="left"/>
            </w:pPr>
            <w:r>
              <w:t>8.</w:t>
            </w:r>
          </w:p>
        </w:tc>
        <w:tc>
          <w:tcPr>
            <w:tcW w:w="176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98" w:lineRule="exact"/>
              <w:ind w:firstLine="0"/>
              <w:jc w:val="left"/>
            </w:pPr>
            <w:r>
              <w:t>Спорт сле</w:t>
            </w:r>
            <w:r>
              <w:softHyphen/>
              <w:t>пых</w:t>
            </w:r>
          </w:p>
        </w:tc>
        <w:tc>
          <w:tcPr>
            <w:tcW w:w="1378" w:type="dxa"/>
            <w:tcBorders>
              <w:top w:val="single" w:sz="4" w:space="0" w:color="auto"/>
              <w:left w:val="single" w:sz="4" w:space="0" w:color="auto"/>
            </w:tcBorders>
            <w:shd w:val="clear" w:color="auto" w:fill="FFFFFF"/>
            <w:vAlign w:val="bottom"/>
          </w:tcPr>
          <w:p w:rsidR="00C40716" w:rsidRDefault="0095313B">
            <w:pPr>
              <w:pStyle w:val="20"/>
              <w:framePr w:w="14755" w:h="9845" w:wrap="none" w:vAnchor="page" w:hAnchor="page" w:x="1373" w:y="1018"/>
              <w:shd w:val="clear" w:color="auto" w:fill="auto"/>
              <w:spacing w:line="298" w:lineRule="exact"/>
              <w:ind w:firstLine="0"/>
              <w:jc w:val="left"/>
            </w:pPr>
            <w:r>
              <w:t>Вело</w:t>
            </w:r>
            <w:r>
              <w:softHyphen/>
            </w:r>
          </w:p>
          <w:p w:rsidR="00C40716" w:rsidRDefault="0095313B">
            <w:pPr>
              <w:pStyle w:val="20"/>
              <w:framePr w:w="14755" w:h="9845" w:wrap="none" w:vAnchor="page" w:hAnchor="page" w:x="1373" w:y="1018"/>
              <w:shd w:val="clear" w:color="auto" w:fill="auto"/>
              <w:spacing w:line="298" w:lineRule="exact"/>
              <w:ind w:firstLine="0"/>
              <w:jc w:val="left"/>
            </w:pPr>
            <w:r>
              <w:t>спорт-</w:t>
            </w:r>
          </w:p>
          <w:p w:rsidR="00C40716" w:rsidRDefault="0095313B">
            <w:pPr>
              <w:pStyle w:val="20"/>
              <w:framePr w:w="14755" w:h="9845" w:wrap="none" w:vAnchor="page" w:hAnchor="page" w:x="1373" w:y="1018"/>
              <w:shd w:val="clear" w:color="auto" w:fill="auto"/>
              <w:spacing w:line="298" w:lineRule="exact"/>
              <w:ind w:firstLine="0"/>
              <w:jc w:val="left"/>
            </w:pPr>
            <w:r>
              <w:t>тандем</w:t>
            </w:r>
          </w:p>
        </w:tc>
        <w:tc>
          <w:tcPr>
            <w:tcW w:w="1229"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firstLine="0"/>
            </w:pPr>
            <w:r>
              <w:t>III</w:t>
            </w:r>
          </w:p>
        </w:tc>
        <w:tc>
          <w:tcPr>
            <w:tcW w:w="1090"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firstLine="0"/>
            </w:pPr>
            <w:r>
              <w:t>2,2</w:t>
            </w:r>
          </w:p>
        </w:tc>
        <w:tc>
          <w:tcPr>
            <w:tcW w:w="81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40" w:firstLine="0"/>
              <w:jc w:val="left"/>
            </w:pPr>
            <w:r>
              <w:t>3,3</w:t>
            </w:r>
          </w:p>
        </w:tc>
        <w:tc>
          <w:tcPr>
            <w:tcW w:w="80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40" w:firstLine="0"/>
              <w:jc w:val="left"/>
            </w:pPr>
            <w:r>
              <w:t>4,2</w:t>
            </w:r>
          </w:p>
        </w:tc>
        <w:tc>
          <w:tcPr>
            <w:tcW w:w="80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20" w:firstLine="0"/>
              <w:jc w:val="left"/>
            </w:pPr>
            <w:r>
              <w:t>9,3</w:t>
            </w:r>
          </w:p>
        </w:tc>
        <w:tc>
          <w:tcPr>
            <w:tcW w:w="80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00" w:firstLine="0"/>
              <w:jc w:val="left"/>
            </w:pPr>
            <w:r>
              <w:t>13,3</w:t>
            </w:r>
          </w:p>
        </w:tc>
        <w:tc>
          <w:tcPr>
            <w:tcW w:w="80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00" w:firstLine="0"/>
              <w:jc w:val="left"/>
            </w:pPr>
            <w:r>
              <w:t>14,4</w:t>
            </w:r>
          </w:p>
        </w:tc>
        <w:tc>
          <w:tcPr>
            <w:tcW w:w="80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180" w:firstLine="0"/>
              <w:jc w:val="left"/>
            </w:pPr>
            <w:r>
              <w:t>18,1</w:t>
            </w:r>
          </w:p>
        </w:tc>
        <w:tc>
          <w:tcPr>
            <w:tcW w:w="81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00" w:firstLine="0"/>
              <w:jc w:val="left"/>
            </w:pPr>
            <w:r>
              <w:t>19,4</w:t>
            </w:r>
          </w:p>
        </w:tc>
        <w:tc>
          <w:tcPr>
            <w:tcW w:w="821"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180" w:firstLine="0"/>
              <w:jc w:val="left"/>
            </w:pPr>
            <w:r>
              <w:t>31,5</w:t>
            </w:r>
          </w:p>
        </w:tc>
        <w:tc>
          <w:tcPr>
            <w:tcW w:w="81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300" w:firstLine="0"/>
              <w:jc w:val="left"/>
            </w:pPr>
            <w:r>
              <w:t>37</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firstLine="0"/>
            </w:pPr>
            <w:r>
              <w:t>61,1</w:t>
            </w:r>
          </w:p>
        </w:tc>
      </w:tr>
      <w:tr w:rsidR="00C40716">
        <w:trPr>
          <w:trHeight w:hRule="exact" w:val="922"/>
        </w:trPr>
        <w:tc>
          <w:tcPr>
            <w:tcW w:w="710"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60" w:firstLine="0"/>
              <w:jc w:val="left"/>
            </w:pPr>
            <w:r>
              <w:t>9.</w:t>
            </w:r>
          </w:p>
        </w:tc>
        <w:tc>
          <w:tcPr>
            <w:tcW w:w="176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302" w:lineRule="exact"/>
              <w:ind w:firstLine="0"/>
              <w:jc w:val="left"/>
            </w:pPr>
            <w:r>
              <w:t>Спорт сле</w:t>
            </w:r>
            <w:r>
              <w:softHyphen/>
              <w:t>пых</w:t>
            </w:r>
          </w:p>
        </w:tc>
        <w:tc>
          <w:tcPr>
            <w:tcW w:w="1378" w:type="dxa"/>
            <w:tcBorders>
              <w:top w:val="single" w:sz="4" w:space="0" w:color="auto"/>
              <w:left w:val="single" w:sz="4" w:space="0" w:color="auto"/>
            </w:tcBorders>
            <w:shd w:val="clear" w:color="auto" w:fill="FFFFFF"/>
            <w:vAlign w:val="bottom"/>
          </w:tcPr>
          <w:p w:rsidR="00C40716" w:rsidRDefault="0095313B">
            <w:pPr>
              <w:pStyle w:val="20"/>
              <w:framePr w:w="14755" w:h="9845" w:wrap="none" w:vAnchor="page" w:hAnchor="page" w:x="1373" w:y="1018"/>
              <w:shd w:val="clear" w:color="auto" w:fill="auto"/>
              <w:spacing w:line="298" w:lineRule="exact"/>
              <w:ind w:firstLine="0"/>
              <w:jc w:val="left"/>
            </w:pPr>
            <w:r>
              <w:t>Вело</w:t>
            </w:r>
            <w:r>
              <w:softHyphen/>
            </w:r>
          </w:p>
          <w:p w:rsidR="00C40716" w:rsidRDefault="0095313B">
            <w:pPr>
              <w:pStyle w:val="20"/>
              <w:framePr w:w="14755" w:h="9845" w:wrap="none" w:vAnchor="page" w:hAnchor="page" w:x="1373" w:y="1018"/>
              <w:shd w:val="clear" w:color="auto" w:fill="auto"/>
              <w:spacing w:line="298" w:lineRule="exact"/>
              <w:ind w:firstLine="0"/>
              <w:jc w:val="left"/>
            </w:pPr>
            <w:r>
              <w:t>спорт-</w:t>
            </w:r>
          </w:p>
          <w:p w:rsidR="00C40716" w:rsidRDefault="0095313B">
            <w:pPr>
              <w:pStyle w:val="20"/>
              <w:framePr w:w="14755" w:h="9845" w:wrap="none" w:vAnchor="page" w:hAnchor="page" w:x="1373" w:y="1018"/>
              <w:shd w:val="clear" w:color="auto" w:fill="auto"/>
              <w:spacing w:line="298" w:lineRule="exact"/>
              <w:ind w:firstLine="0"/>
              <w:jc w:val="left"/>
            </w:pPr>
            <w:r>
              <w:t>тандем</w:t>
            </w:r>
          </w:p>
        </w:tc>
        <w:tc>
          <w:tcPr>
            <w:tcW w:w="1229"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firstLine="0"/>
            </w:pPr>
            <w:r>
              <w:t>II</w:t>
            </w:r>
          </w:p>
        </w:tc>
        <w:tc>
          <w:tcPr>
            <w:tcW w:w="1090"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firstLine="0"/>
            </w:pPr>
            <w:r>
              <w:t>2,8</w:t>
            </w:r>
          </w:p>
        </w:tc>
        <w:tc>
          <w:tcPr>
            <w:tcW w:w="81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40" w:firstLine="0"/>
              <w:jc w:val="left"/>
            </w:pPr>
            <w:r>
              <w:t>4,2</w:t>
            </w:r>
          </w:p>
        </w:tc>
        <w:tc>
          <w:tcPr>
            <w:tcW w:w="80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40" w:firstLine="0"/>
              <w:jc w:val="left"/>
            </w:pPr>
            <w:r>
              <w:t>5,6</w:t>
            </w:r>
          </w:p>
        </w:tc>
        <w:tc>
          <w:tcPr>
            <w:tcW w:w="80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20" w:firstLine="0"/>
              <w:jc w:val="left"/>
            </w:pPr>
            <w:r>
              <w:t>ИД</w:t>
            </w:r>
          </w:p>
        </w:tc>
        <w:tc>
          <w:tcPr>
            <w:tcW w:w="80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00" w:firstLine="0"/>
              <w:jc w:val="left"/>
            </w:pPr>
            <w:r>
              <w:t>16,7</w:t>
            </w:r>
          </w:p>
        </w:tc>
        <w:tc>
          <w:tcPr>
            <w:tcW w:w="80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00" w:firstLine="0"/>
              <w:jc w:val="left"/>
            </w:pPr>
            <w:r>
              <w:t>18,1</w:t>
            </w:r>
          </w:p>
        </w:tc>
        <w:tc>
          <w:tcPr>
            <w:tcW w:w="80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180" w:firstLine="0"/>
              <w:jc w:val="left"/>
            </w:pPr>
            <w:r>
              <w:t>24,1</w:t>
            </w:r>
          </w:p>
        </w:tc>
        <w:tc>
          <w:tcPr>
            <w:tcW w:w="81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00" w:firstLine="0"/>
              <w:jc w:val="left"/>
            </w:pPr>
            <w:r>
              <w:t>25,9</w:t>
            </w:r>
          </w:p>
        </w:tc>
        <w:tc>
          <w:tcPr>
            <w:tcW w:w="821"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180" w:firstLine="0"/>
              <w:jc w:val="left"/>
            </w:pPr>
            <w:r>
              <w:t>47,2</w:t>
            </w:r>
          </w:p>
        </w:tc>
        <w:tc>
          <w:tcPr>
            <w:tcW w:w="81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180" w:firstLine="0"/>
              <w:jc w:val="left"/>
            </w:pPr>
            <w:r>
              <w:t>55,6</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firstLine="0"/>
            </w:pPr>
            <w:r>
              <w:t>61,1</w:t>
            </w:r>
          </w:p>
        </w:tc>
      </w:tr>
      <w:tr w:rsidR="00C40716">
        <w:trPr>
          <w:trHeight w:hRule="exact" w:val="898"/>
        </w:trPr>
        <w:tc>
          <w:tcPr>
            <w:tcW w:w="710"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60" w:firstLine="0"/>
              <w:jc w:val="left"/>
            </w:pPr>
            <w:r>
              <w:t>10.</w:t>
            </w:r>
          </w:p>
        </w:tc>
        <w:tc>
          <w:tcPr>
            <w:tcW w:w="176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93" w:lineRule="exact"/>
              <w:ind w:firstLine="0"/>
              <w:jc w:val="left"/>
            </w:pPr>
            <w:r>
              <w:t>Спорт сле</w:t>
            </w:r>
            <w:r>
              <w:softHyphen/>
              <w:t>пых</w:t>
            </w:r>
          </w:p>
        </w:tc>
        <w:tc>
          <w:tcPr>
            <w:tcW w:w="1378" w:type="dxa"/>
            <w:tcBorders>
              <w:top w:val="single" w:sz="4" w:space="0" w:color="auto"/>
              <w:left w:val="single" w:sz="4" w:space="0" w:color="auto"/>
            </w:tcBorders>
            <w:shd w:val="clear" w:color="auto" w:fill="FFFFFF"/>
            <w:vAlign w:val="bottom"/>
          </w:tcPr>
          <w:p w:rsidR="00C40716" w:rsidRDefault="0095313B">
            <w:pPr>
              <w:pStyle w:val="20"/>
              <w:framePr w:w="14755" w:h="9845" w:wrap="none" w:vAnchor="page" w:hAnchor="page" w:x="1373" w:y="1018"/>
              <w:shd w:val="clear" w:color="auto" w:fill="auto"/>
              <w:spacing w:line="293" w:lineRule="exact"/>
              <w:ind w:firstLine="0"/>
              <w:jc w:val="left"/>
            </w:pPr>
            <w:r>
              <w:t>Вело</w:t>
            </w:r>
            <w:r>
              <w:softHyphen/>
            </w:r>
          </w:p>
          <w:p w:rsidR="00C40716" w:rsidRDefault="0095313B">
            <w:pPr>
              <w:pStyle w:val="20"/>
              <w:framePr w:w="14755" w:h="9845" w:wrap="none" w:vAnchor="page" w:hAnchor="page" w:x="1373" w:y="1018"/>
              <w:shd w:val="clear" w:color="auto" w:fill="auto"/>
              <w:spacing w:line="293" w:lineRule="exact"/>
              <w:ind w:firstLine="0"/>
              <w:jc w:val="left"/>
            </w:pPr>
            <w:r>
              <w:t>спорт-</w:t>
            </w:r>
          </w:p>
          <w:p w:rsidR="00C40716" w:rsidRDefault="0095313B">
            <w:pPr>
              <w:pStyle w:val="20"/>
              <w:framePr w:w="14755" w:h="9845" w:wrap="none" w:vAnchor="page" w:hAnchor="page" w:x="1373" w:y="1018"/>
              <w:shd w:val="clear" w:color="auto" w:fill="auto"/>
              <w:spacing w:line="293" w:lineRule="exact"/>
              <w:ind w:firstLine="0"/>
              <w:jc w:val="left"/>
            </w:pPr>
            <w:r>
              <w:t>тандем</w:t>
            </w:r>
          </w:p>
        </w:tc>
        <w:tc>
          <w:tcPr>
            <w:tcW w:w="1229"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firstLine="0"/>
            </w:pPr>
            <w:r>
              <w:t>I</w:t>
            </w:r>
          </w:p>
        </w:tc>
        <w:tc>
          <w:tcPr>
            <w:tcW w:w="1090"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firstLine="0"/>
            </w:pPr>
            <w:r>
              <w:t>7,4</w:t>
            </w:r>
          </w:p>
        </w:tc>
        <w:tc>
          <w:tcPr>
            <w:tcW w:w="81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40" w:firstLine="0"/>
              <w:jc w:val="left"/>
            </w:pPr>
            <w:r>
              <w:t>ИД</w:t>
            </w:r>
          </w:p>
        </w:tc>
        <w:tc>
          <w:tcPr>
            <w:tcW w:w="80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40" w:firstLine="0"/>
              <w:jc w:val="left"/>
            </w:pPr>
            <w:r>
              <w:t>16,7</w:t>
            </w:r>
          </w:p>
        </w:tc>
        <w:tc>
          <w:tcPr>
            <w:tcW w:w="80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20" w:firstLine="0"/>
              <w:jc w:val="left"/>
            </w:pPr>
            <w:r>
              <w:t>27,8</w:t>
            </w:r>
          </w:p>
        </w:tc>
        <w:tc>
          <w:tcPr>
            <w:tcW w:w="80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00" w:firstLine="0"/>
              <w:jc w:val="left"/>
            </w:pPr>
            <w:r>
              <w:t>33,3</w:t>
            </w:r>
          </w:p>
        </w:tc>
        <w:tc>
          <w:tcPr>
            <w:tcW w:w="80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00" w:firstLine="0"/>
              <w:jc w:val="left"/>
            </w:pPr>
            <w:r>
              <w:t>36,1</w:t>
            </w:r>
          </w:p>
        </w:tc>
        <w:tc>
          <w:tcPr>
            <w:tcW w:w="80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180" w:firstLine="0"/>
              <w:jc w:val="left"/>
            </w:pPr>
            <w:r>
              <w:t>72,2</w:t>
            </w:r>
          </w:p>
        </w:tc>
        <w:tc>
          <w:tcPr>
            <w:tcW w:w="81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00" w:firstLine="0"/>
              <w:jc w:val="left"/>
            </w:pPr>
            <w:r>
              <w:t>77,8</w:t>
            </w:r>
          </w:p>
        </w:tc>
        <w:tc>
          <w:tcPr>
            <w:tcW w:w="821"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180" w:firstLine="0"/>
              <w:jc w:val="left"/>
            </w:pPr>
            <w:r>
              <w:t>94,4</w:t>
            </w:r>
          </w:p>
        </w:tc>
        <w:tc>
          <w:tcPr>
            <w:tcW w:w="81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180" w:firstLine="0"/>
              <w:jc w:val="left"/>
            </w:pPr>
            <w:r>
              <w:t>111,1</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firstLine="0"/>
            </w:pPr>
            <w:r>
              <w:t>122,2</w:t>
            </w:r>
          </w:p>
        </w:tc>
      </w:tr>
      <w:tr w:rsidR="00C40716">
        <w:trPr>
          <w:trHeight w:hRule="exact" w:val="614"/>
        </w:trPr>
        <w:tc>
          <w:tcPr>
            <w:tcW w:w="710" w:type="dxa"/>
            <w:tcBorders>
              <w:top w:val="single" w:sz="4" w:space="0" w:color="auto"/>
              <w:left w:val="single" w:sz="4" w:space="0" w:color="auto"/>
            </w:tcBorders>
            <w:shd w:val="clear" w:color="auto" w:fill="FFFFFF"/>
            <w:vAlign w:val="center"/>
          </w:tcPr>
          <w:p w:rsidR="00C40716" w:rsidRDefault="0095313B">
            <w:pPr>
              <w:pStyle w:val="20"/>
              <w:framePr w:w="14755" w:h="9845" w:wrap="none" w:vAnchor="page" w:hAnchor="page" w:x="1373" w:y="1018"/>
              <w:shd w:val="clear" w:color="auto" w:fill="auto"/>
              <w:spacing w:line="260" w:lineRule="exact"/>
              <w:ind w:left="260" w:firstLine="0"/>
              <w:jc w:val="left"/>
            </w:pPr>
            <w:r>
              <w:t>11.</w:t>
            </w:r>
          </w:p>
        </w:tc>
        <w:tc>
          <w:tcPr>
            <w:tcW w:w="176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98" w:lineRule="exact"/>
              <w:ind w:firstLine="0"/>
              <w:jc w:val="left"/>
            </w:pPr>
            <w:r>
              <w:t>Спорт сле</w:t>
            </w:r>
            <w:r>
              <w:softHyphen/>
              <w:t>пых</w:t>
            </w:r>
          </w:p>
        </w:tc>
        <w:tc>
          <w:tcPr>
            <w:tcW w:w="1378"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firstLine="0"/>
            </w:pPr>
            <w:r>
              <w:t>Г олбол</w:t>
            </w:r>
          </w:p>
        </w:tc>
        <w:tc>
          <w:tcPr>
            <w:tcW w:w="1229"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firstLine="0"/>
            </w:pPr>
            <w:r>
              <w:t>III</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755" w:h="9845" w:wrap="none" w:vAnchor="page" w:hAnchor="page" w:x="1373" w:y="1018"/>
              <w:shd w:val="clear" w:color="auto" w:fill="auto"/>
              <w:spacing w:line="260" w:lineRule="exact"/>
              <w:ind w:firstLine="0"/>
            </w:pPr>
            <w:r>
              <w:t>2,2</w:t>
            </w:r>
          </w:p>
        </w:tc>
        <w:tc>
          <w:tcPr>
            <w:tcW w:w="81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40" w:firstLine="0"/>
              <w:jc w:val="left"/>
            </w:pPr>
            <w:r>
              <w:t>3,3</w:t>
            </w:r>
          </w:p>
        </w:tc>
        <w:tc>
          <w:tcPr>
            <w:tcW w:w="80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40" w:firstLine="0"/>
              <w:jc w:val="left"/>
            </w:pPr>
            <w:r>
              <w:t>6,3</w:t>
            </w:r>
          </w:p>
        </w:tc>
        <w:tc>
          <w:tcPr>
            <w:tcW w:w="80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20" w:firstLine="0"/>
              <w:jc w:val="left"/>
            </w:pPr>
            <w:r>
              <w:t>9,3</w:t>
            </w:r>
          </w:p>
        </w:tc>
        <w:tc>
          <w:tcPr>
            <w:tcW w:w="80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00" w:firstLine="0"/>
              <w:jc w:val="left"/>
            </w:pPr>
            <w:r>
              <w:t>13,3</w:t>
            </w:r>
          </w:p>
        </w:tc>
        <w:tc>
          <w:tcPr>
            <w:tcW w:w="80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00" w:firstLine="0"/>
              <w:jc w:val="left"/>
            </w:pPr>
            <w:r>
              <w:t>14,4</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755" w:h="9845" w:wrap="none" w:vAnchor="page" w:hAnchor="page" w:x="1373" w:y="1018"/>
              <w:shd w:val="clear" w:color="auto" w:fill="auto"/>
              <w:spacing w:line="260" w:lineRule="exact"/>
              <w:ind w:left="180" w:firstLine="0"/>
              <w:jc w:val="left"/>
            </w:pPr>
            <w:r>
              <w:t>18,1</w:t>
            </w:r>
          </w:p>
        </w:tc>
        <w:tc>
          <w:tcPr>
            <w:tcW w:w="81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00" w:firstLine="0"/>
              <w:jc w:val="left"/>
            </w:pPr>
            <w:r>
              <w:t>19,4</w:t>
            </w:r>
          </w:p>
        </w:tc>
        <w:tc>
          <w:tcPr>
            <w:tcW w:w="821"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180" w:firstLine="0"/>
              <w:jc w:val="left"/>
            </w:pPr>
            <w:r>
              <w:t>29,6</w:t>
            </w:r>
          </w:p>
        </w:tc>
        <w:tc>
          <w:tcPr>
            <w:tcW w:w="81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180" w:firstLine="0"/>
              <w:jc w:val="left"/>
            </w:pPr>
            <w:r>
              <w:t>29,6</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firstLine="0"/>
            </w:pPr>
            <w:r>
              <w:t>55,6</w:t>
            </w:r>
          </w:p>
        </w:tc>
      </w:tr>
      <w:tr w:rsidR="00C40716">
        <w:trPr>
          <w:trHeight w:hRule="exact" w:val="619"/>
        </w:trPr>
        <w:tc>
          <w:tcPr>
            <w:tcW w:w="710" w:type="dxa"/>
            <w:tcBorders>
              <w:top w:val="single" w:sz="4" w:space="0" w:color="auto"/>
              <w:left w:val="single" w:sz="4" w:space="0" w:color="auto"/>
            </w:tcBorders>
            <w:shd w:val="clear" w:color="auto" w:fill="FFFFFF"/>
            <w:vAlign w:val="center"/>
          </w:tcPr>
          <w:p w:rsidR="00C40716" w:rsidRDefault="0095313B">
            <w:pPr>
              <w:pStyle w:val="20"/>
              <w:framePr w:w="14755" w:h="9845" w:wrap="none" w:vAnchor="page" w:hAnchor="page" w:x="1373" w:y="1018"/>
              <w:shd w:val="clear" w:color="auto" w:fill="auto"/>
              <w:spacing w:line="260" w:lineRule="exact"/>
              <w:ind w:left="260" w:firstLine="0"/>
              <w:jc w:val="left"/>
            </w:pPr>
            <w:r>
              <w:t>12.</w:t>
            </w:r>
          </w:p>
        </w:tc>
        <w:tc>
          <w:tcPr>
            <w:tcW w:w="176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98" w:lineRule="exact"/>
              <w:ind w:firstLine="0"/>
              <w:jc w:val="left"/>
            </w:pPr>
            <w:r>
              <w:t>Спорт сле</w:t>
            </w:r>
            <w:r>
              <w:softHyphen/>
              <w:t>пых</w:t>
            </w:r>
          </w:p>
        </w:tc>
        <w:tc>
          <w:tcPr>
            <w:tcW w:w="1378"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firstLine="0"/>
            </w:pPr>
            <w:r>
              <w:t>Голбол</w:t>
            </w:r>
          </w:p>
        </w:tc>
        <w:tc>
          <w:tcPr>
            <w:tcW w:w="1229"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firstLine="0"/>
            </w:pPr>
            <w:r>
              <w:t>II</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755" w:h="9845" w:wrap="none" w:vAnchor="page" w:hAnchor="page" w:x="1373" w:y="1018"/>
              <w:shd w:val="clear" w:color="auto" w:fill="auto"/>
              <w:spacing w:line="260" w:lineRule="exact"/>
              <w:ind w:firstLine="0"/>
            </w:pPr>
            <w:r>
              <w:t>2,8</w:t>
            </w:r>
          </w:p>
        </w:tc>
        <w:tc>
          <w:tcPr>
            <w:tcW w:w="81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40" w:firstLine="0"/>
              <w:jc w:val="left"/>
            </w:pPr>
            <w:r>
              <w:t>4,2</w:t>
            </w:r>
          </w:p>
        </w:tc>
        <w:tc>
          <w:tcPr>
            <w:tcW w:w="80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40" w:firstLine="0"/>
              <w:jc w:val="left"/>
            </w:pPr>
            <w:r>
              <w:t>8,3</w:t>
            </w:r>
          </w:p>
        </w:tc>
        <w:tc>
          <w:tcPr>
            <w:tcW w:w="80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20" w:firstLine="0"/>
              <w:jc w:val="left"/>
            </w:pPr>
            <w:r>
              <w:t>пд</w:t>
            </w:r>
          </w:p>
        </w:tc>
        <w:tc>
          <w:tcPr>
            <w:tcW w:w="80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00" w:firstLine="0"/>
              <w:jc w:val="left"/>
            </w:pPr>
            <w:r>
              <w:t>16,7</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755" w:h="9845" w:wrap="none" w:vAnchor="page" w:hAnchor="page" w:x="1373" w:y="1018"/>
              <w:shd w:val="clear" w:color="auto" w:fill="auto"/>
              <w:spacing w:line="260" w:lineRule="exact"/>
              <w:ind w:left="200" w:firstLine="0"/>
              <w:jc w:val="left"/>
            </w:pPr>
            <w:r>
              <w:t>18,1</w:t>
            </w:r>
          </w:p>
        </w:tc>
        <w:tc>
          <w:tcPr>
            <w:tcW w:w="80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180" w:firstLine="0"/>
              <w:jc w:val="left"/>
            </w:pPr>
            <w:r>
              <w:t>24,1</w:t>
            </w:r>
          </w:p>
        </w:tc>
        <w:tc>
          <w:tcPr>
            <w:tcW w:w="81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00" w:firstLine="0"/>
              <w:jc w:val="left"/>
            </w:pPr>
            <w:r>
              <w:t>25,9</w:t>
            </w:r>
          </w:p>
        </w:tc>
        <w:tc>
          <w:tcPr>
            <w:tcW w:w="821"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180" w:firstLine="0"/>
              <w:jc w:val="left"/>
            </w:pPr>
            <w:r>
              <w:t>44,4</w:t>
            </w:r>
          </w:p>
        </w:tc>
        <w:tc>
          <w:tcPr>
            <w:tcW w:w="81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180" w:firstLine="0"/>
              <w:jc w:val="left"/>
            </w:pPr>
            <w:r>
              <w:t>44,4</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firstLine="0"/>
            </w:pPr>
            <w:r>
              <w:t>55,6</w:t>
            </w:r>
          </w:p>
        </w:tc>
      </w:tr>
      <w:tr w:rsidR="00C40716">
        <w:trPr>
          <w:trHeight w:hRule="exact" w:val="614"/>
        </w:trPr>
        <w:tc>
          <w:tcPr>
            <w:tcW w:w="710"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60" w:firstLine="0"/>
              <w:jc w:val="left"/>
            </w:pPr>
            <w:r>
              <w:t>13.</w:t>
            </w:r>
          </w:p>
        </w:tc>
        <w:tc>
          <w:tcPr>
            <w:tcW w:w="1766" w:type="dxa"/>
            <w:tcBorders>
              <w:top w:val="single" w:sz="4" w:space="0" w:color="auto"/>
              <w:left w:val="single" w:sz="4" w:space="0" w:color="auto"/>
            </w:tcBorders>
            <w:shd w:val="clear" w:color="auto" w:fill="FFFFFF"/>
            <w:vAlign w:val="bottom"/>
          </w:tcPr>
          <w:p w:rsidR="00C40716" w:rsidRDefault="0095313B">
            <w:pPr>
              <w:pStyle w:val="20"/>
              <w:framePr w:w="14755" w:h="9845" w:wrap="none" w:vAnchor="page" w:hAnchor="page" w:x="1373" w:y="1018"/>
              <w:shd w:val="clear" w:color="auto" w:fill="auto"/>
              <w:ind w:firstLine="0"/>
              <w:jc w:val="left"/>
            </w:pPr>
            <w:r>
              <w:t>Спорт сле</w:t>
            </w:r>
            <w:r>
              <w:softHyphen/>
              <w:t>пых</w:t>
            </w:r>
          </w:p>
        </w:tc>
        <w:tc>
          <w:tcPr>
            <w:tcW w:w="1378"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firstLine="0"/>
            </w:pPr>
            <w:r>
              <w:t>Г олбол</w:t>
            </w:r>
          </w:p>
        </w:tc>
        <w:tc>
          <w:tcPr>
            <w:tcW w:w="1229"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firstLine="0"/>
            </w:pPr>
            <w:r>
              <w:t>I</w:t>
            </w:r>
          </w:p>
        </w:tc>
        <w:tc>
          <w:tcPr>
            <w:tcW w:w="1090"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firstLine="0"/>
            </w:pPr>
            <w:r>
              <w:t>7,4</w:t>
            </w:r>
          </w:p>
        </w:tc>
        <w:tc>
          <w:tcPr>
            <w:tcW w:w="816" w:type="dxa"/>
            <w:tcBorders>
              <w:top w:val="single" w:sz="4" w:space="0" w:color="auto"/>
              <w:left w:val="single" w:sz="4" w:space="0" w:color="auto"/>
            </w:tcBorders>
            <w:shd w:val="clear" w:color="auto" w:fill="FFFFFF"/>
            <w:vAlign w:val="center"/>
          </w:tcPr>
          <w:p w:rsidR="00C40716" w:rsidRDefault="0095313B">
            <w:pPr>
              <w:pStyle w:val="20"/>
              <w:framePr w:w="14755" w:h="9845" w:wrap="none" w:vAnchor="page" w:hAnchor="page" w:x="1373" w:y="1018"/>
              <w:shd w:val="clear" w:color="auto" w:fill="auto"/>
              <w:spacing w:line="260" w:lineRule="exact"/>
              <w:ind w:left="240" w:firstLine="0"/>
              <w:jc w:val="left"/>
            </w:pPr>
            <w:r>
              <w:t>11,1</w:t>
            </w:r>
          </w:p>
        </w:tc>
        <w:tc>
          <w:tcPr>
            <w:tcW w:w="80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340" w:firstLine="0"/>
              <w:jc w:val="left"/>
            </w:pPr>
            <w:r>
              <w:t>25</w:t>
            </w:r>
          </w:p>
        </w:tc>
        <w:tc>
          <w:tcPr>
            <w:tcW w:w="80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20" w:firstLine="0"/>
              <w:jc w:val="left"/>
            </w:pPr>
            <w:r>
              <w:t>27,8</w:t>
            </w:r>
          </w:p>
        </w:tc>
        <w:tc>
          <w:tcPr>
            <w:tcW w:w="80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00" w:firstLine="0"/>
              <w:jc w:val="left"/>
            </w:pPr>
            <w:r>
              <w:t>33,3</w:t>
            </w:r>
          </w:p>
        </w:tc>
        <w:tc>
          <w:tcPr>
            <w:tcW w:w="80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00" w:firstLine="0"/>
              <w:jc w:val="left"/>
            </w:pPr>
            <w:r>
              <w:t>36,1</w:t>
            </w:r>
          </w:p>
        </w:tc>
        <w:tc>
          <w:tcPr>
            <w:tcW w:w="80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180" w:firstLine="0"/>
              <w:jc w:val="left"/>
            </w:pPr>
            <w:r>
              <w:t>72,2</w:t>
            </w:r>
          </w:p>
        </w:tc>
        <w:tc>
          <w:tcPr>
            <w:tcW w:w="81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00" w:firstLine="0"/>
              <w:jc w:val="left"/>
            </w:pPr>
            <w:r>
              <w:t>77,8</w:t>
            </w:r>
          </w:p>
        </w:tc>
        <w:tc>
          <w:tcPr>
            <w:tcW w:w="821"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180" w:firstLine="0"/>
              <w:jc w:val="left"/>
            </w:pPr>
            <w:r>
              <w:t>88,9</w:t>
            </w:r>
          </w:p>
        </w:tc>
        <w:tc>
          <w:tcPr>
            <w:tcW w:w="816" w:type="dxa"/>
            <w:tcBorders>
              <w:top w:val="single" w:sz="4" w:space="0" w:color="auto"/>
              <w:lef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180" w:firstLine="0"/>
              <w:jc w:val="left"/>
            </w:pPr>
            <w:r>
              <w:t>88,9</w:t>
            </w:r>
          </w:p>
        </w:tc>
        <w:tc>
          <w:tcPr>
            <w:tcW w:w="128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755" w:h="9845" w:wrap="none" w:vAnchor="page" w:hAnchor="page" w:x="1373" w:y="1018"/>
              <w:shd w:val="clear" w:color="auto" w:fill="auto"/>
              <w:spacing w:line="260" w:lineRule="exact"/>
              <w:ind w:firstLine="0"/>
            </w:pPr>
            <w:r>
              <w:t>111,1</w:t>
            </w:r>
          </w:p>
        </w:tc>
      </w:tr>
      <w:tr w:rsidR="00C40716">
        <w:trPr>
          <w:trHeight w:hRule="exact" w:val="931"/>
        </w:trPr>
        <w:tc>
          <w:tcPr>
            <w:tcW w:w="710" w:type="dxa"/>
            <w:tcBorders>
              <w:top w:val="single" w:sz="4" w:space="0" w:color="auto"/>
              <w:left w:val="single" w:sz="4" w:space="0" w:color="auto"/>
              <w:bottom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60" w:firstLine="0"/>
              <w:jc w:val="left"/>
            </w:pPr>
            <w:r>
              <w:t>14.</w:t>
            </w:r>
          </w:p>
        </w:tc>
        <w:tc>
          <w:tcPr>
            <w:tcW w:w="1766" w:type="dxa"/>
            <w:tcBorders>
              <w:top w:val="single" w:sz="4" w:space="0" w:color="auto"/>
              <w:left w:val="single" w:sz="4" w:space="0" w:color="auto"/>
              <w:bottom w:val="single" w:sz="4" w:space="0" w:color="auto"/>
            </w:tcBorders>
            <w:shd w:val="clear" w:color="auto" w:fill="FFFFFF"/>
          </w:tcPr>
          <w:p w:rsidR="00C40716" w:rsidRDefault="0095313B">
            <w:pPr>
              <w:pStyle w:val="20"/>
              <w:framePr w:w="14755" w:h="9845" w:wrap="none" w:vAnchor="page" w:hAnchor="page" w:x="1373" w:y="1018"/>
              <w:shd w:val="clear" w:color="auto" w:fill="auto"/>
              <w:spacing w:line="302" w:lineRule="exact"/>
              <w:ind w:firstLine="0"/>
              <w:jc w:val="left"/>
            </w:pPr>
            <w:r>
              <w:t>Спорт сле</w:t>
            </w:r>
            <w:r>
              <w:softHyphen/>
              <w:t>пых</w:t>
            </w:r>
          </w:p>
        </w:tc>
        <w:tc>
          <w:tcPr>
            <w:tcW w:w="1378"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755" w:h="9845" w:wrap="none" w:vAnchor="page" w:hAnchor="page" w:x="1373" w:y="1018"/>
              <w:shd w:val="clear" w:color="auto" w:fill="auto"/>
              <w:spacing w:line="302" w:lineRule="exact"/>
              <w:ind w:firstLine="0"/>
              <w:jc w:val="left"/>
            </w:pPr>
            <w:r>
              <w:t>Горно</w:t>
            </w:r>
            <w:r>
              <w:softHyphen/>
            </w:r>
          </w:p>
          <w:p w:rsidR="00C40716" w:rsidRDefault="0095313B">
            <w:pPr>
              <w:pStyle w:val="20"/>
              <w:framePr w:w="14755" w:h="9845" w:wrap="none" w:vAnchor="page" w:hAnchor="page" w:x="1373" w:y="1018"/>
              <w:shd w:val="clear" w:color="auto" w:fill="auto"/>
              <w:spacing w:line="302" w:lineRule="exact"/>
              <w:ind w:firstLine="0"/>
              <w:jc w:val="left"/>
            </w:pPr>
            <w:r>
              <w:t>лыжный</w:t>
            </w:r>
          </w:p>
          <w:p w:rsidR="00C40716" w:rsidRDefault="0095313B">
            <w:pPr>
              <w:pStyle w:val="20"/>
              <w:framePr w:w="14755" w:h="9845" w:wrap="none" w:vAnchor="page" w:hAnchor="page" w:x="1373" w:y="1018"/>
              <w:shd w:val="clear" w:color="auto" w:fill="auto"/>
              <w:spacing w:line="302" w:lineRule="exact"/>
              <w:ind w:firstLine="0"/>
              <w:jc w:val="left"/>
            </w:pPr>
            <w:r>
              <w:t>спорт</w:t>
            </w:r>
          </w:p>
        </w:tc>
        <w:tc>
          <w:tcPr>
            <w:tcW w:w="1229" w:type="dxa"/>
            <w:tcBorders>
              <w:top w:val="single" w:sz="4" w:space="0" w:color="auto"/>
              <w:left w:val="single" w:sz="4" w:space="0" w:color="auto"/>
              <w:bottom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firstLine="0"/>
            </w:pPr>
            <w:r>
              <w:rPr>
                <w:lang w:val="en-US" w:eastAsia="en-US" w:bidi="en-US"/>
              </w:rPr>
              <w:t>III</w:t>
            </w:r>
          </w:p>
        </w:tc>
        <w:tc>
          <w:tcPr>
            <w:tcW w:w="1090" w:type="dxa"/>
            <w:tcBorders>
              <w:top w:val="single" w:sz="4" w:space="0" w:color="auto"/>
              <w:left w:val="single" w:sz="4" w:space="0" w:color="auto"/>
              <w:bottom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firstLine="0"/>
            </w:pPr>
            <w:r>
              <w:t>2,2</w:t>
            </w:r>
          </w:p>
        </w:tc>
        <w:tc>
          <w:tcPr>
            <w:tcW w:w="816" w:type="dxa"/>
            <w:tcBorders>
              <w:top w:val="single" w:sz="4" w:space="0" w:color="auto"/>
              <w:left w:val="single" w:sz="4" w:space="0" w:color="auto"/>
              <w:bottom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40" w:firstLine="0"/>
              <w:jc w:val="left"/>
            </w:pPr>
            <w:r>
              <w:t>2,2</w:t>
            </w:r>
          </w:p>
        </w:tc>
        <w:tc>
          <w:tcPr>
            <w:tcW w:w="806" w:type="dxa"/>
            <w:tcBorders>
              <w:top w:val="single" w:sz="4" w:space="0" w:color="auto"/>
              <w:left w:val="single" w:sz="4" w:space="0" w:color="auto"/>
              <w:bottom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40" w:firstLine="0"/>
              <w:jc w:val="left"/>
            </w:pPr>
            <w:r>
              <w:t>4,2</w:t>
            </w:r>
          </w:p>
        </w:tc>
        <w:tc>
          <w:tcPr>
            <w:tcW w:w="806" w:type="dxa"/>
            <w:tcBorders>
              <w:top w:val="single" w:sz="4" w:space="0" w:color="auto"/>
              <w:left w:val="single" w:sz="4" w:space="0" w:color="auto"/>
              <w:bottom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20" w:firstLine="0"/>
              <w:jc w:val="left"/>
            </w:pPr>
            <w:r>
              <w:t>7,4</w:t>
            </w:r>
          </w:p>
        </w:tc>
        <w:tc>
          <w:tcPr>
            <w:tcW w:w="806" w:type="dxa"/>
            <w:tcBorders>
              <w:top w:val="single" w:sz="4" w:space="0" w:color="auto"/>
              <w:left w:val="single" w:sz="4" w:space="0" w:color="auto"/>
              <w:bottom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00" w:firstLine="0"/>
              <w:jc w:val="left"/>
            </w:pPr>
            <w:r>
              <w:t>ПД</w:t>
            </w:r>
          </w:p>
        </w:tc>
        <w:tc>
          <w:tcPr>
            <w:tcW w:w="806" w:type="dxa"/>
            <w:tcBorders>
              <w:top w:val="single" w:sz="4" w:space="0" w:color="auto"/>
              <w:left w:val="single" w:sz="4" w:space="0" w:color="auto"/>
              <w:bottom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00" w:firstLine="0"/>
              <w:jc w:val="left"/>
            </w:pPr>
            <w:r>
              <w:t>13,3</w:t>
            </w:r>
          </w:p>
        </w:tc>
        <w:tc>
          <w:tcPr>
            <w:tcW w:w="806" w:type="dxa"/>
            <w:tcBorders>
              <w:top w:val="single" w:sz="4" w:space="0" w:color="auto"/>
              <w:left w:val="single" w:sz="4" w:space="0" w:color="auto"/>
              <w:bottom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180" w:firstLine="0"/>
              <w:jc w:val="left"/>
            </w:pPr>
            <w:r>
              <w:t>22,2</w:t>
            </w:r>
          </w:p>
        </w:tc>
        <w:tc>
          <w:tcPr>
            <w:tcW w:w="816" w:type="dxa"/>
            <w:tcBorders>
              <w:top w:val="single" w:sz="4" w:space="0" w:color="auto"/>
              <w:left w:val="single" w:sz="4" w:space="0" w:color="auto"/>
              <w:bottom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280" w:firstLine="0"/>
              <w:jc w:val="left"/>
            </w:pPr>
            <w:r>
              <w:t>25</w:t>
            </w:r>
          </w:p>
        </w:tc>
        <w:tc>
          <w:tcPr>
            <w:tcW w:w="821" w:type="dxa"/>
            <w:tcBorders>
              <w:top w:val="single" w:sz="4" w:space="0" w:color="auto"/>
              <w:left w:val="single" w:sz="4" w:space="0" w:color="auto"/>
              <w:bottom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180" w:firstLine="0"/>
              <w:jc w:val="left"/>
            </w:pPr>
            <w:r>
              <w:t>38,9</w:t>
            </w:r>
          </w:p>
        </w:tc>
        <w:tc>
          <w:tcPr>
            <w:tcW w:w="816" w:type="dxa"/>
            <w:tcBorders>
              <w:top w:val="single" w:sz="4" w:space="0" w:color="auto"/>
              <w:left w:val="single" w:sz="4" w:space="0" w:color="auto"/>
              <w:bottom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left="180" w:firstLine="0"/>
              <w:jc w:val="left"/>
            </w:pPr>
            <w:r>
              <w:t>72,2</w:t>
            </w:r>
          </w:p>
        </w:tc>
        <w:tc>
          <w:tcPr>
            <w:tcW w:w="1282"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755" w:h="9845" w:wrap="none" w:vAnchor="page" w:hAnchor="page" w:x="1373" w:y="1018"/>
              <w:shd w:val="clear" w:color="auto" w:fill="auto"/>
              <w:spacing w:line="260" w:lineRule="exact"/>
              <w:ind w:firstLine="0"/>
            </w:pPr>
            <w:r>
              <w:t>83,3</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367" w:y="524"/>
        <w:shd w:val="clear" w:color="auto" w:fill="auto"/>
        <w:spacing w:line="240" w:lineRule="exact"/>
      </w:pPr>
      <w:r>
        <w:rPr>
          <w:rStyle w:val="aa"/>
        </w:rPr>
        <w:lastRenderedPageBreak/>
        <w:t>33</w:t>
      </w:r>
    </w:p>
    <w:p w:rsidR="00C40716" w:rsidRDefault="0095313B">
      <w:pPr>
        <w:pStyle w:val="36"/>
        <w:framePr w:wrap="none" w:vAnchor="page" w:hAnchor="page" w:x="6797" w:y="144"/>
        <w:shd w:val="clear" w:color="auto" w:fill="auto"/>
        <w:spacing w:line="180" w:lineRule="exact"/>
      </w:pPr>
      <w:r>
        <w:rPr>
          <w:lang w:val="en-US" w:eastAsia="en-US" w:bidi="en-US"/>
        </w:rPr>
        <w:t>I</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91"/>
        <w:gridCol w:w="1762"/>
        <w:gridCol w:w="1368"/>
        <w:gridCol w:w="1224"/>
        <w:gridCol w:w="1090"/>
        <w:gridCol w:w="806"/>
        <w:gridCol w:w="806"/>
        <w:gridCol w:w="802"/>
        <w:gridCol w:w="802"/>
        <w:gridCol w:w="806"/>
        <w:gridCol w:w="806"/>
        <w:gridCol w:w="806"/>
        <w:gridCol w:w="816"/>
        <w:gridCol w:w="816"/>
        <w:gridCol w:w="1277"/>
      </w:tblGrid>
      <w:tr w:rsidR="00C40716">
        <w:trPr>
          <w:trHeight w:hRule="exact" w:val="360"/>
        </w:trPr>
        <w:tc>
          <w:tcPr>
            <w:tcW w:w="691" w:type="dxa"/>
            <w:tcBorders>
              <w:top w:val="single" w:sz="4" w:space="0" w:color="auto"/>
              <w:left w:val="single" w:sz="4" w:space="0" w:color="auto"/>
            </w:tcBorders>
            <w:shd w:val="clear" w:color="auto" w:fill="FFFFFF"/>
            <w:vAlign w:val="bottom"/>
          </w:tcPr>
          <w:p w:rsidR="00C40716" w:rsidRDefault="0095313B">
            <w:pPr>
              <w:pStyle w:val="20"/>
              <w:framePr w:w="14678" w:h="9398" w:wrap="none" w:vAnchor="page" w:hAnchor="page" w:x="1411" w:y="1003"/>
              <w:shd w:val="clear" w:color="auto" w:fill="auto"/>
              <w:spacing w:line="260" w:lineRule="exact"/>
              <w:ind w:left="320" w:firstLine="0"/>
              <w:jc w:val="left"/>
            </w:pPr>
            <w:r>
              <w:rPr>
                <w:lang w:val="en-US" w:eastAsia="en-US" w:bidi="en-US"/>
              </w:rPr>
              <w:t>1</w:t>
            </w:r>
          </w:p>
        </w:tc>
        <w:tc>
          <w:tcPr>
            <w:tcW w:w="1762" w:type="dxa"/>
            <w:tcBorders>
              <w:top w:val="single" w:sz="4" w:space="0" w:color="auto"/>
              <w:left w:val="single" w:sz="4" w:space="0" w:color="auto"/>
            </w:tcBorders>
            <w:shd w:val="clear" w:color="auto" w:fill="FFFFFF"/>
            <w:vAlign w:val="bottom"/>
          </w:tcPr>
          <w:p w:rsidR="00C40716" w:rsidRDefault="0095313B">
            <w:pPr>
              <w:pStyle w:val="20"/>
              <w:framePr w:w="14678" w:h="9398" w:wrap="none" w:vAnchor="page" w:hAnchor="page" w:x="1411" w:y="1003"/>
              <w:shd w:val="clear" w:color="auto" w:fill="auto"/>
              <w:spacing w:line="260" w:lineRule="exact"/>
              <w:ind w:firstLine="0"/>
            </w:pPr>
            <w:r>
              <w:rPr>
                <w:lang w:val="en-US" w:eastAsia="en-US" w:bidi="en-US"/>
              </w:rPr>
              <w:t>2</w:t>
            </w:r>
          </w:p>
        </w:tc>
        <w:tc>
          <w:tcPr>
            <w:tcW w:w="1368" w:type="dxa"/>
            <w:tcBorders>
              <w:top w:val="single" w:sz="4" w:space="0" w:color="auto"/>
              <w:left w:val="single" w:sz="4" w:space="0" w:color="auto"/>
            </w:tcBorders>
            <w:shd w:val="clear" w:color="auto" w:fill="FFFFFF"/>
            <w:vAlign w:val="center"/>
          </w:tcPr>
          <w:p w:rsidR="00C40716" w:rsidRDefault="0095313B">
            <w:pPr>
              <w:pStyle w:val="20"/>
              <w:framePr w:w="14678" w:h="9398" w:wrap="none" w:vAnchor="page" w:hAnchor="page" w:x="1411" w:y="1003"/>
              <w:shd w:val="clear" w:color="auto" w:fill="auto"/>
              <w:spacing w:line="260" w:lineRule="exact"/>
              <w:ind w:firstLine="0"/>
            </w:pPr>
            <w:r>
              <w:t>3</w:t>
            </w:r>
          </w:p>
        </w:tc>
        <w:tc>
          <w:tcPr>
            <w:tcW w:w="1224" w:type="dxa"/>
            <w:tcBorders>
              <w:top w:val="single" w:sz="4" w:space="0" w:color="auto"/>
              <w:left w:val="single" w:sz="4" w:space="0" w:color="auto"/>
            </w:tcBorders>
            <w:shd w:val="clear" w:color="auto" w:fill="FFFFFF"/>
            <w:vAlign w:val="center"/>
          </w:tcPr>
          <w:p w:rsidR="00C40716" w:rsidRDefault="0095313B">
            <w:pPr>
              <w:pStyle w:val="20"/>
              <w:framePr w:w="14678" w:h="9398" w:wrap="none" w:vAnchor="page" w:hAnchor="page" w:x="1411" w:y="1003"/>
              <w:shd w:val="clear" w:color="auto" w:fill="auto"/>
              <w:spacing w:line="260" w:lineRule="exact"/>
              <w:ind w:firstLine="0"/>
            </w:pPr>
            <w:r>
              <w:t>4</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678" w:h="9398" w:wrap="none" w:vAnchor="page" w:hAnchor="page" w:x="1411" w:y="1003"/>
              <w:shd w:val="clear" w:color="auto" w:fill="auto"/>
              <w:spacing w:line="260" w:lineRule="exact"/>
              <w:ind w:firstLine="0"/>
            </w:pPr>
            <w:r>
              <w:t>5</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678" w:h="9398" w:wrap="none" w:vAnchor="page" w:hAnchor="page" w:x="1411" w:y="1003"/>
              <w:shd w:val="clear" w:color="auto" w:fill="auto"/>
              <w:spacing w:line="260" w:lineRule="exact"/>
              <w:ind w:left="320" w:firstLine="0"/>
              <w:jc w:val="left"/>
            </w:pPr>
            <w:r>
              <w:t>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678" w:h="9398" w:wrap="none" w:vAnchor="page" w:hAnchor="page" w:x="1411" w:y="1003"/>
              <w:shd w:val="clear" w:color="auto" w:fill="auto"/>
              <w:spacing w:line="260" w:lineRule="exact"/>
              <w:ind w:left="340" w:firstLine="0"/>
              <w:jc w:val="left"/>
            </w:pPr>
            <w:r>
              <w:t>7</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678" w:h="9398" w:wrap="none" w:vAnchor="page" w:hAnchor="page" w:x="1411" w:y="1003"/>
              <w:shd w:val="clear" w:color="auto" w:fill="auto"/>
              <w:spacing w:line="260" w:lineRule="exact"/>
              <w:ind w:left="340" w:firstLine="0"/>
              <w:jc w:val="left"/>
            </w:pPr>
            <w:r>
              <w:t>8</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678" w:h="9398" w:wrap="none" w:vAnchor="page" w:hAnchor="page" w:x="1411" w:y="1003"/>
              <w:shd w:val="clear" w:color="auto" w:fill="auto"/>
              <w:spacing w:line="260" w:lineRule="exact"/>
              <w:ind w:left="300" w:firstLine="0"/>
              <w:jc w:val="left"/>
            </w:pPr>
            <w:r>
              <w:t>9</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678" w:h="9398" w:wrap="none" w:vAnchor="page" w:hAnchor="page" w:x="1411" w:y="1003"/>
              <w:shd w:val="clear" w:color="auto" w:fill="auto"/>
              <w:spacing w:line="260" w:lineRule="exact"/>
              <w:ind w:left="300" w:firstLine="0"/>
              <w:jc w:val="left"/>
            </w:pPr>
            <w:r>
              <w:t>10</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678" w:h="9398" w:wrap="none" w:vAnchor="page" w:hAnchor="page" w:x="1411" w:y="1003"/>
              <w:shd w:val="clear" w:color="auto" w:fill="auto"/>
              <w:spacing w:line="260" w:lineRule="exact"/>
              <w:ind w:left="280" w:firstLine="0"/>
              <w:jc w:val="left"/>
            </w:pPr>
            <w:r>
              <w:t>11</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678" w:h="9398" w:wrap="none" w:vAnchor="page" w:hAnchor="page" w:x="1411" w:y="1003"/>
              <w:shd w:val="clear" w:color="auto" w:fill="auto"/>
              <w:spacing w:line="260" w:lineRule="exact"/>
              <w:ind w:left="280" w:firstLine="0"/>
              <w:jc w:val="left"/>
            </w:pPr>
            <w:r>
              <w:t>12</w:t>
            </w:r>
          </w:p>
        </w:tc>
        <w:tc>
          <w:tcPr>
            <w:tcW w:w="816" w:type="dxa"/>
            <w:tcBorders>
              <w:top w:val="single" w:sz="4" w:space="0" w:color="auto"/>
              <w:left w:val="single" w:sz="4" w:space="0" w:color="auto"/>
            </w:tcBorders>
            <w:shd w:val="clear" w:color="auto" w:fill="FFFFFF"/>
            <w:vAlign w:val="center"/>
          </w:tcPr>
          <w:p w:rsidR="00C40716" w:rsidRDefault="0095313B">
            <w:pPr>
              <w:pStyle w:val="20"/>
              <w:framePr w:w="14678" w:h="9398" w:wrap="none" w:vAnchor="page" w:hAnchor="page" w:x="1411" w:y="1003"/>
              <w:shd w:val="clear" w:color="auto" w:fill="auto"/>
              <w:spacing w:line="260" w:lineRule="exact"/>
              <w:ind w:left="280" w:firstLine="0"/>
              <w:jc w:val="left"/>
            </w:pPr>
            <w:r>
              <w:t>13</w:t>
            </w:r>
          </w:p>
        </w:tc>
        <w:tc>
          <w:tcPr>
            <w:tcW w:w="816" w:type="dxa"/>
            <w:tcBorders>
              <w:top w:val="single" w:sz="4" w:space="0" w:color="auto"/>
              <w:left w:val="single" w:sz="4" w:space="0" w:color="auto"/>
            </w:tcBorders>
            <w:shd w:val="clear" w:color="auto" w:fill="FFFFFF"/>
            <w:vAlign w:val="center"/>
          </w:tcPr>
          <w:p w:rsidR="00C40716" w:rsidRDefault="0095313B">
            <w:pPr>
              <w:pStyle w:val="20"/>
              <w:framePr w:w="14678" w:h="9398" w:wrap="none" w:vAnchor="page" w:hAnchor="page" w:x="1411" w:y="1003"/>
              <w:shd w:val="clear" w:color="auto" w:fill="auto"/>
              <w:spacing w:line="260" w:lineRule="exact"/>
              <w:ind w:left="300" w:firstLine="0"/>
              <w:jc w:val="left"/>
            </w:pPr>
            <w:r>
              <w:t>14</w:t>
            </w:r>
          </w:p>
        </w:tc>
        <w:tc>
          <w:tcPr>
            <w:tcW w:w="127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678" w:h="9398" w:wrap="none" w:vAnchor="page" w:hAnchor="page" w:x="1411" w:y="1003"/>
              <w:shd w:val="clear" w:color="auto" w:fill="auto"/>
              <w:spacing w:line="260" w:lineRule="exact"/>
              <w:ind w:firstLine="0"/>
            </w:pPr>
            <w:r>
              <w:t>15</w:t>
            </w:r>
          </w:p>
        </w:tc>
      </w:tr>
      <w:tr w:rsidR="00C40716">
        <w:trPr>
          <w:trHeight w:hRule="exact" w:val="1138"/>
        </w:trPr>
        <w:tc>
          <w:tcPr>
            <w:tcW w:w="691"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20" w:firstLine="0"/>
              <w:jc w:val="left"/>
            </w:pPr>
            <w:r>
              <w:rPr>
                <w:lang w:val="en-US" w:eastAsia="en-US" w:bidi="en-US"/>
              </w:rPr>
              <w:t>15.</w:t>
            </w:r>
          </w:p>
        </w:tc>
        <w:tc>
          <w:tcPr>
            <w:tcW w:w="1762"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307" w:lineRule="exact"/>
              <w:ind w:firstLine="0"/>
              <w:jc w:val="left"/>
            </w:pPr>
            <w:r>
              <w:t>Спорт сле</w:t>
            </w:r>
            <w:r>
              <w:softHyphen/>
              <w:t>пых</w:t>
            </w:r>
          </w:p>
        </w:tc>
        <w:tc>
          <w:tcPr>
            <w:tcW w:w="1368"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326" w:lineRule="exact"/>
              <w:ind w:firstLine="0"/>
              <w:jc w:val="left"/>
            </w:pPr>
            <w:r>
              <w:t>Г орно-</w:t>
            </w:r>
          </w:p>
          <w:p w:rsidR="00C40716" w:rsidRDefault="0095313B">
            <w:pPr>
              <w:pStyle w:val="20"/>
              <w:framePr w:w="14678" w:h="9398" w:wrap="none" w:vAnchor="page" w:hAnchor="page" w:x="1411" w:y="1003"/>
              <w:shd w:val="clear" w:color="auto" w:fill="auto"/>
              <w:spacing w:line="326" w:lineRule="exact"/>
              <w:ind w:firstLine="0"/>
              <w:jc w:val="left"/>
            </w:pPr>
            <w:r>
              <w:t>лыжный</w:t>
            </w:r>
          </w:p>
          <w:p w:rsidR="00C40716" w:rsidRDefault="0095313B">
            <w:pPr>
              <w:pStyle w:val="20"/>
              <w:framePr w:w="14678" w:h="9398" w:wrap="none" w:vAnchor="page" w:hAnchor="page" w:x="1411" w:y="1003"/>
              <w:shd w:val="clear" w:color="auto" w:fill="auto"/>
              <w:spacing w:line="326" w:lineRule="exact"/>
              <w:ind w:firstLine="0"/>
              <w:jc w:val="left"/>
            </w:pPr>
            <w:r>
              <w:t>спорт</w:t>
            </w:r>
          </w:p>
        </w:tc>
        <w:tc>
          <w:tcPr>
            <w:tcW w:w="1224"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firstLine="0"/>
            </w:pPr>
            <w:r>
              <w:t>II</w:t>
            </w:r>
          </w:p>
        </w:tc>
        <w:tc>
          <w:tcPr>
            <w:tcW w:w="1090"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firstLine="0"/>
            </w:pPr>
            <w:r>
              <w:t>2,</w:t>
            </w:r>
            <w:r>
              <w:rPr>
                <w:vertAlign w:val="superscript"/>
              </w:rPr>
              <w:t>8</w:t>
            </w:r>
          </w:p>
        </w:tc>
        <w:tc>
          <w:tcPr>
            <w:tcW w:w="80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40" w:firstLine="0"/>
              <w:jc w:val="left"/>
            </w:pPr>
            <w:r>
              <w:t>2,8</w:t>
            </w:r>
          </w:p>
        </w:tc>
        <w:tc>
          <w:tcPr>
            <w:tcW w:w="80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40" w:firstLine="0"/>
              <w:jc w:val="left"/>
            </w:pPr>
            <w:r>
              <w:t>5,6</w:t>
            </w:r>
          </w:p>
        </w:tc>
        <w:tc>
          <w:tcPr>
            <w:tcW w:w="802"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20" w:firstLine="0"/>
              <w:jc w:val="left"/>
            </w:pPr>
            <w:r>
              <w:t>8,9</w:t>
            </w:r>
          </w:p>
        </w:tc>
        <w:tc>
          <w:tcPr>
            <w:tcW w:w="802"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00" w:firstLine="0"/>
              <w:jc w:val="left"/>
            </w:pPr>
            <w:r>
              <w:t>13,9</w:t>
            </w:r>
          </w:p>
        </w:tc>
        <w:tc>
          <w:tcPr>
            <w:tcW w:w="80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00" w:firstLine="0"/>
              <w:jc w:val="left"/>
            </w:pPr>
            <w:r>
              <w:t>16,7</w:t>
            </w:r>
          </w:p>
        </w:tc>
        <w:tc>
          <w:tcPr>
            <w:tcW w:w="80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180" w:firstLine="0"/>
              <w:jc w:val="left"/>
            </w:pPr>
            <w:r>
              <w:t>29,6</w:t>
            </w:r>
          </w:p>
        </w:tc>
        <w:tc>
          <w:tcPr>
            <w:tcW w:w="80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180" w:firstLine="0"/>
              <w:jc w:val="left"/>
            </w:pPr>
            <w:r>
              <w:t>33,3</w:t>
            </w:r>
          </w:p>
        </w:tc>
        <w:tc>
          <w:tcPr>
            <w:tcW w:w="81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180" w:firstLine="0"/>
              <w:jc w:val="left"/>
            </w:pPr>
            <w:r>
              <w:t>58,3</w:t>
            </w:r>
          </w:p>
        </w:tc>
        <w:tc>
          <w:tcPr>
            <w:tcW w:w="81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160" w:firstLine="0"/>
              <w:jc w:val="left"/>
            </w:pPr>
            <w:r>
              <w:t>69,4</w:t>
            </w:r>
          </w:p>
        </w:tc>
        <w:tc>
          <w:tcPr>
            <w:tcW w:w="1277" w:type="dxa"/>
            <w:tcBorders>
              <w:top w:val="single" w:sz="4" w:space="0" w:color="auto"/>
              <w:left w:val="single" w:sz="4" w:space="0" w:color="auto"/>
              <w:righ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firstLine="0"/>
            </w:pPr>
            <w:r>
              <w:t>83,3</w:t>
            </w:r>
          </w:p>
        </w:tc>
      </w:tr>
      <w:tr w:rsidR="00C40716">
        <w:trPr>
          <w:trHeight w:hRule="exact" w:val="1138"/>
        </w:trPr>
        <w:tc>
          <w:tcPr>
            <w:tcW w:w="691"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20" w:firstLine="0"/>
              <w:jc w:val="left"/>
            </w:pPr>
            <w:r>
              <w:rPr>
                <w:lang w:val="en-US" w:eastAsia="en-US" w:bidi="en-US"/>
              </w:rPr>
              <w:t>16.</w:t>
            </w:r>
          </w:p>
        </w:tc>
        <w:tc>
          <w:tcPr>
            <w:tcW w:w="1762"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93" w:lineRule="exact"/>
              <w:ind w:firstLine="0"/>
              <w:jc w:val="left"/>
            </w:pPr>
            <w:r>
              <w:t>Спорт сле</w:t>
            </w:r>
            <w:r>
              <w:softHyphen/>
              <w:t>пых</w:t>
            </w:r>
          </w:p>
        </w:tc>
        <w:tc>
          <w:tcPr>
            <w:tcW w:w="1368"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322" w:lineRule="exact"/>
              <w:ind w:firstLine="0"/>
              <w:jc w:val="left"/>
            </w:pPr>
            <w:r>
              <w:t>Горно</w:t>
            </w:r>
            <w:r>
              <w:softHyphen/>
            </w:r>
          </w:p>
          <w:p w:rsidR="00C40716" w:rsidRDefault="0095313B">
            <w:pPr>
              <w:pStyle w:val="20"/>
              <w:framePr w:w="14678" w:h="9398" w:wrap="none" w:vAnchor="page" w:hAnchor="page" w:x="1411" w:y="1003"/>
              <w:shd w:val="clear" w:color="auto" w:fill="auto"/>
              <w:spacing w:line="322" w:lineRule="exact"/>
              <w:ind w:firstLine="0"/>
              <w:jc w:val="left"/>
            </w:pPr>
            <w:r>
              <w:t>лыжный</w:t>
            </w:r>
          </w:p>
          <w:p w:rsidR="00C40716" w:rsidRDefault="0095313B">
            <w:pPr>
              <w:pStyle w:val="20"/>
              <w:framePr w:w="14678" w:h="9398" w:wrap="none" w:vAnchor="page" w:hAnchor="page" w:x="1411" w:y="1003"/>
              <w:shd w:val="clear" w:color="auto" w:fill="auto"/>
              <w:spacing w:line="322" w:lineRule="exact"/>
              <w:ind w:firstLine="0"/>
              <w:jc w:val="left"/>
            </w:pPr>
            <w:r>
              <w:t>спорт</w:t>
            </w:r>
          </w:p>
        </w:tc>
        <w:tc>
          <w:tcPr>
            <w:tcW w:w="1224"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firstLine="0"/>
            </w:pPr>
            <w:r>
              <w:t>I</w:t>
            </w:r>
          </w:p>
        </w:tc>
        <w:tc>
          <w:tcPr>
            <w:tcW w:w="1090"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firstLine="0"/>
            </w:pPr>
            <w:r>
              <w:t>7,4</w:t>
            </w:r>
          </w:p>
        </w:tc>
        <w:tc>
          <w:tcPr>
            <w:tcW w:w="80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40" w:firstLine="0"/>
              <w:jc w:val="left"/>
            </w:pPr>
            <w:r>
              <w:t>7,4</w:t>
            </w:r>
          </w:p>
        </w:tc>
        <w:tc>
          <w:tcPr>
            <w:tcW w:w="80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40" w:firstLine="0"/>
              <w:jc w:val="left"/>
            </w:pPr>
            <w:r>
              <w:t>16,7</w:t>
            </w:r>
          </w:p>
        </w:tc>
        <w:tc>
          <w:tcPr>
            <w:tcW w:w="802"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20" w:firstLine="0"/>
              <w:jc w:val="left"/>
            </w:pPr>
            <w:r>
              <w:t>22,2</w:t>
            </w:r>
          </w:p>
        </w:tc>
        <w:tc>
          <w:tcPr>
            <w:tcW w:w="802"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00" w:firstLine="0"/>
              <w:jc w:val="left"/>
            </w:pPr>
            <w:r>
              <w:t>27,8</w:t>
            </w:r>
          </w:p>
        </w:tc>
        <w:tc>
          <w:tcPr>
            <w:tcW w:w="80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00" w:firstLine="0"/>
              <w:jc w:val="left"/>
            </w:pPr>
            <w:r>
              <w:t>33,3</w:t>
            </w:r>
          </w:p>
        </w:tc>
        <w:tc>
          <w:tcPr>
            <w:tcW w:w="80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180" w:firstLine="0"/>
              <w:jc w:val="left"/>
            </w:pPr>
            <w:r>
              <w:t>88,9</w:t>
            </w:r>
          </w:p>
        </w:tc>
        <w:tc>
          <w:tcPr>
            <w:tcW w:w="80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180" w:firstLine="0"/>
              <w:jc w:val="left"/>
            </w:pPr>
            <w:r>
              <w:t>100</w:t>
            </w:r>
          </w:p>
        </w:tc>
        <w:tc>
          <w:tcPr>
            <w:tcW w:w="81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180" w:firstLine="0"/>
              <w:jc w:val="left"/>
            </w:pPr>
            <w:r>
              <w:t>116,7</w:t>
            </w:r>
          </w:p>
        </w:tc>
        <w:tc>
          <w:tcPr>
            <w:tcW w:w="81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160" w:firstLine="0"/>
              <w:jc w:val="left"/>
            </w:pPr>
            <w:r>
              <w:t>144,4</w:t>
            </w:r>
          </w:p>
        </w:tc>
        <w:tc>
          <w:tcPr>
            <w:tcW w:w="1277" w:type="dxa"/>
            <w:tcBorders>
              <w:top w:val="single" w:sz="4" w:space="0" w:color="auto"/>
              <w:left w:val="single" w:sz="4" w:space="0" w:color="auto"/>
              <w:righ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firstLine="0"/>
            </w:pPr>
            <w:r>
              <w:t>166,7</w:t>
            </w:r>
          </w:p>
        </w:tc>
      </w:tr>
      <w:tr w:rsidR="00C40716">
        <w:trPr>
          <w:trHeight w:hRule="exact" w:val="605"/>
        </w:trPr>
        <w:tc>
          <w:tcPr>
            <w:tcW w:w="691"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20" w:firstLine="0"/>
              <w:jc w:val="left"/>
            </w:pPr>
            <w:r>
              <w:rPr>
                <w:lang w:val="en-US" w:eastAsia="en-US" w:bidi="en-US"/>
              </w:rPr>
              <w:t>17.</w:t>
            </w:r>
          </w:p>
        </w:tc>
        <w:tc>
          <w:tcPr>
            <w:tcW w:w="1762" w:type="dxa"/>
            <w:tcBorders>
              <w:top w:val="single" w:sz="4" w:space="0" w:color="auto"/>
              <w:left w:val="single" w:sz="4" w:space="0" w:color="auto"/>
            </w:tcBorders>
            <w:shd w:val="clear" w:color="auto" w:fill="FFFFFF"/>
            <w:vAlign w:val="bottom"/>
          </w:tcPr>
          <w:p w:rsidR="00C40716" w:rsidRDefault="0095313B">
            <w:pPr>
              <w:pStyle w:val="20"/>
              <w:framePr w:w="14678" w:h="9398" w:wrap="none" w:vAnchor="page" w:hAnchor="page" w:x="1411" w:y="1003"/>
              <w:shd w:val="clear" w:color="auto" w:fill="auto"/>
              <w:spacing w:line="298" w:lineRule="exact"/>
              <w:ind w:firstLine="0"/>
              <w:jc w:val="left"/>
            </w:pPr>
            <w:r>
              <w:t>Спорт сле</w:t>
            </w:r>
            <w:r>
              <w:softHyphen/>
              <w:t>пых</w:t>
            </w:r>
          </w:p>
        </w:tc>
        <w:tc>
          <w:tcPr>
            <w:tcW w:w="1368"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firstLine="0"/>
              <w:jc w:val="left"/>
            </w:pPr>
            <w:r>
              <w:t>Дзюдо</w:t>
            </w:r>
          </w:p>
        </w:tc>
        <w:tc>
          <w:tcPr>
            <w:tcW w:w="1224"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firstLine="0"/>
            </w:pPr>
            <w:r>
              <w:t>III</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678" w:h="9398" w:wrap="none" w:vAnchor="page" w:hAnchor="page" w:x="1411" w:y="1003"/>
              <w:shd w:val="clear" w:color="auto" w:fill="auto"/>
              <w:spacing w:line="260" w:lineRule="exact"/>
              <w:ind w:left="380" w:firstLine="0"/>
              <w:jc w:val="left"/>
            </w:pPr>
            <w:r>
              <w:t>2,2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678" w:h="9398" w:wrap="none" w:vAnchor="page" w:hAnchor="page" w:x="1411" w:y="1003"/>
              <w:shd w:val="clear" w:color="auto" w:fill="auto"/>
              <w:spacing w:line="260" w:lineRule="exact"/>
              <w:ind w:left="240" w:firstLine="0"/>
              <w:jc w:val="left"/>
            </w:pPr>
            <w:r>
              <w:t>2,8</w:t>
            </w:r>
          </w:p>
        </w:tc>
        <w:tc>
          <w:tcPr>
            <w:tcW w:w="80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340" w:firstLine="0"/>
              <w:jc w:val="left"/>
            </w:pPr>
            <w:r>
              <w:t>5</w:t>
            </w:r>
          </w:p>
        </w:tc>
        <w:tc>
          <w:tcPr>
            <w:tcW w:w="802"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20" w:firstLine="0"/>
              <w:jc w:val="left"/>
            </w:pPr>
            <w:r>
              <w:t>7,6</w:t>
            </w:r>
          </w:p>
        </w:tc>
        <w:tc>
          <w:tcPr>
            <w:tcW w:w="802"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300" w:firstLine="0"/>
              <w:jc w:val="left"/>
            </w:pPr>
            <w:r>
              <w:t>13</w:t>
            </w:r>
          </w:p>
        </w:tc>
        <w:tc>
          <w:tcPr>
            <w:tcW w:w="80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300" w:firstLine="0"/>
              <w:jc w:val="left"/>
            </w:pPr>
            <w:r>
              <w:t>13</w:t>
            </w:r>
          </w:p>
        </w:tc>
        <w:tc>
          <w:tcPr>
            <w:tcW w:w="80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180" w:firstLine="0"/>
              <w:jc w:val="left"/>
            </w:pPr>
            <w:r>
              <w:t>16,7</w:t>
            </w:r>
          </w:p>
        </w:tc>
        <w:tc>
          <w:tcPr>
            <w:tcW w:w="80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180" w:firstLine="0"/>
              <w:jc w:val="left"/>
            </w:pPr>
            <w:r>
              <w:t>17,8</w:t>
            </w:r>
          </w:p>
        </w:tc>
        <w:tc>
          <w:tcPr>
            <w:tcW w:w="81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80" w:firstLine="0"/>
              <w:jc w:val="left"/>
            </w:pPr>
            <w:r>
              <w:t>25</w:t>
            </w:r>
          </w:p>
        </w:tc>
        <w:tc>
          <w:tcPr>
            <w:tcW w:w="81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160" w:firstLine="0"/>
              <w:jc w:val="left"/>
            </w:pPr>
            <w:r>
              <w:t>30,6</w:t>
            </w:r>
          </w:p>
        </w:tc>
        <w:tc>
          <w:tcPr>
            <w:tcW w:w="1277" w:type="dxa"/>
            <w:tcBorders>
              <w:top w:val="single" w:sz="4" w:space="0" w:color="auto"/>
              <w:left w:val="single" w:sz="4" w:space="0" w:color="auto"/>
              <w:righ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firstLine="0"/>
            </w:pPr>
            <w:r>
              <w:t>72,2</w:t>
            </w:r>
          </w:p>
        </w:tc>
      </w:tr>
      <w:tr w:rsidR="00C40716">
        <w:trPr>
          <w:trHeight w:hRule="exact" w:val="610"/>
        </w:trPr>
        <w:tc>
          <w:tcPr>
            <w:tcW w:w="691" w:type="dxa"/>
            <w:tcBorders>
              <w:top w:val="single" w:sz="4" w:space="0" w:color="auto"/>
              <w:left w:val="single" w:sz="4" w:space="0" w:color="auto"/>
            </w:tcBorders>
            <w:shd w:val="clear" w:color="auto" w:fill="FFFFFF"/>
            <w:vAlign w:val="center"/>
          </w:tcPr>
          <w:p w:rsidR="00C40716" w:rsidRDefault="0095313B">
            <w:pPr>
              <w:pStyle w:val="20"/>
              <w:framePr w:w="14678" w:h="9398" w:wrap="none" w:vAnchor="page" w:hAnchor="page" w:x="1411" w:y="1003"/>
              <w:shd w:val="clear" w:color="auto" w:fill="auto"/>
              <w:spacing w:line="260" w:lineRule="exact"/>
              <w:ind w:left="220" w:firstLine="0"/>
              <w:jc w:val="left"/>
            </w:pPr>
            <w:r>
              <w:rPr>
                <w:lang w:val="en-US" w:eastAsia="en-US" w:bidi="en-US"/>
              </w:rPr>
              <w:t>18.</w:t>
            </w:r>
          </w:p>
        </w:tc>
        <w:tc>
          <w:tcPr>
            <w:tcW w:w="1762" w:type="dxa"/>
            <w:tcBorders>
              <w:top w:val="single" w:sz="4" w:space="0" w:color="auto"/>
              <w:left w:val="single" w:sz="4" w:space="0" w:color="auto"/>
            </w:tcBorders>
            <w:shd w:val="clear" w:color="auto" w:fill="FFFFFF"/>
            <w:vAlign w:val="bottom"/>
          </w:tcPr>
          <w:p w:rsidR="00C40716" w:rsidRDefault="0095313B">
            <w:pPr>
              <w:pStyle w:val="20"/>
              <w:framePr w:w="14678" w:h="9398" w:wrap="none" w:vAnchor="page" w:hAnchor="page" w:x="1411" w:y="1003"/>
              <w:shd w:val="clear" w:color="auto" w:fill="auto"/>
              <w:spacing w:line="293" w:lineRule="exact"/>
              <w:ind w:firstLine="0"/>
              <w:jc w:val="left"/>
            </w:pPr>
            <w:r>
              <w:t>Спорт сле</w:t>
            </w:r>
            <w:r>
              <w:softHyphen/>
              <w:t>пых</w:t>
            </w:r>
          </w:p>
        </w:tc>
        <w:tc>
          <w:tcPr>
            <w:tcW w:w="1368"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firstLine="0"/>
              <w:jc w:val="left"/>
            </w:pPr>
            <w:r>
              <w:t>Дзюдо</w:t>
            </w:r>
          </w:p>
        </w:tc>
        <w:tc>
          <w:tcPr>
            <w:tcW w:w="1224"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firstLine="0"/>
            </w:pPr>
            <w:r>
              <w:t>II</w:t>
            </w:r>
          </w:p>
        </w:tc>
        <w:tc>
          <w:tcPr>
            <w:tcW w:w="1090"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380" w:firstLine="0"/>
              <w:jc w:val="left"/>
            </w:pPr>
            <w:r>
              <w:t>£,8</w:t>
            </w:r>
          </w:p>
        </w:tc>
        <w:tc>
          <w:tcPr>
            <w:tcW w:w="80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40" w:firstLine="0"/>
              <w:jc w:val="left"/>
            </w:pPr>
            <w:r>
              <w:t>3,3</w:t>
            </w:r>
          </w:p>
        </w:tc>
        <w:tc>
          <w:tcPr>
            <w:tcW w:w="80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40" w:firstLine="0"/>
              <w:jc w:val="left"/>
            </w:pPr>
            <w:r>
              <w:t>6,3</w:t>
            </w:r>
          </w:p>
        </w:tc>
        <w:tc>
          <w:tcPr>
            <w:tcW w:w="802"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20" w:firstLine="0"/>
              <w:jc w:val="left"/>
            </w:pPr>
            <w:r>
              <w:t>8,7</w:t>
            </w:r>
          </w:p>
        </w:tc>
        <w:tc>
          <w:tcPr>
            <w:tcW w:w="802"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00" w:firstLine="0"/>
              <w:jc w:val="left"/>
            </w:pPr>
            <w:r>
              <w:t>15,6</w:t>
            </w:r>
          </w:p>
        </w:tc>
        <w:tc>
          <w:tcPr>
            <w:tcW w:w="80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00" w:firstLine="0"/>
              <w:jc w:val="left"/>
            </w:pPr>
            <w:r>
              <w:t>15,6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678" w:h="9398" w:wrap="none" w:vAnchor="page" w:hAnchor="page" w:x="1411" w:y="1003"/>
              <w:shd w:val="clear" w:color="auto" w:fill="auto"/>
              <w:spacing w:line="260" w:lineRule="exact"/>
              <w:ind w:left="180" w:firstLine="0"/>
              <w:jc w:val="left"/>
            </w:pPr>
            <w:r>
              <w:t>20,8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678" w:h="9398" w:wrap="none" w:vAnchor="page" w:hAnchor="page" w:x="1411" w:y="1003"/>
              <w:shd w:val="clear" w:color="auto" w:fill="auto"/>
              <w:spacing w:line="260" w:lineRule="exact"/>
              <w:ind w:left="180" w:firstLine="0"/>
              <w:jc w:val="left"/>
            </w:pPr>
            <w:r>
              <w:t>22,2</w:t>
            </w:r>
          </w:p>
        </w:tc>
        <w:tc>
          <w:tcPr>
            <w:tcW w:w="81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180" w:firstLine="0"/>
              <w:jc w:val="left"/>
            </w:pPr>
            <w:r>
              <w:t>33,3</w:t>
            </w:r>
          </w:p>
        </w:tc>
        <w:tc>
          <w:tcPr>
            <w:tcW w:w="81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160" w:firstLine="0"/>
              <w:jc w:val="left"/>
            </w:pPr>
            <w:r>
              <w:t>40,7</w:t>
            </w:r>
          </w:p>
        </w:tc>
        <w:tc>
          <w:tcPr>
            <w:tcW w:w="1277" w:type="dxa"/>
            <w:tcBorders>
              <w:top w:val="single" w:sz="4" w:space="0" w:color="auto"/>
              <w:left w:val="single" w:sz="4" w:space="0" w:color="auto"/>
              <w:righ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firstLine="0"/>
            </w:pPr>
            <w:r>
              <w:t>72,2</w:t>
            </w:r>
          </w:p>
        </w:tc>
      </w:tr>
      <w:tr w:rsidR="00C40716">
        <w:trPr>
          <w:trHeight w:hRule="exact" w:val="619"/>
        </w:trPr>
        <w:tc>
          <w:tcPr>
            <w:tcW w:w="691"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20" w:firstLine="0"/>
              <w:jc w:val="left"/>
            </w:pPr>
            <w:r>
              <w:rPr>
                <w:lang w:val="en-US" w:eastAsia="en-US" w:bidi="en-US"/>
              </w:rPr>
              <w:t>19.</w:t>
            </w:r>
          </w:p>
        </w:tc>
        <w:tc>
          <w:tcPr>
            <w:tcW w:w="1762" w:type="dxa"/>
            <w:tcBorders>
              <w:top w:val="single" w:sz="4" w:space="0" w:color="auto"/>
              <w:left w:val="single" w:sz="4" w:space="0" w:color="auto"/>
            </w:tcBorders>
            <w:shd w:val="clear" w:color="auto" w:fill="FFFFFF"/>
            <w:vAlign w:val="bottom"/>
          </w:tcPr>
          <w:p w:rsidR="00C40716" w:rsidRDefault="0095313B">
            <w:pPr>
              <w:pStyle w:val="20"/>
              <w:framePr w:w="14678" w:h="9398" w:wrap="none" w:vAnchor="page" w:hAnchor="page" w:x="1411" w:y="1003"/>
              <w:shd w:val="clear" w:color="auto" w:fill="auto"/>
              <w:spacing w:line="298" w:lineRule="exact"/>
              <w:ind w:firstLine="0"/>
              <w:jc w:val="left"/>
            </w:pPr>
            <w:r>
              <w:t>Спорт сле</w:t>
            </w:r>
            <w:r>
              <w:softHyphen/>
              <w:t>пых</w:t>
            </w:r>
          </w:p>
        </w:tc>
        <w:tc>
          <w:tcPr>
            <w:tcW w:w="1368"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firstLine="0"/>
              <w:jc w:val="left"/>
            </w:pPr>
            <w:r>
              <w:t>Дзюдо</w:t>
            </w:r>
          </w:p>
        </w:tc>
        <w:tc>
          <w:tcPr>
            <w:tcW w:w="1224"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firstLine="0"/>
            </w:pPr>
            <w:r>
              <w:t>I</w:t>
            </w:r>
          </w:p>
        </w:tc>
        <w:tc>
          <w:tcPr>
            <w:tcW w:w="1090"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380" w:firstLine="0"/>
              <w:jc w:val="left"/>
            </w:pPr>
            <w:r>
              <w:t>7,4</w:t>
            </w:r>
          </w:p>
        </w:tc>
        <w:tc>
          <w:tcPr>
            <w:tcW w:w="80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40" w:firstLine="0"/>
              <w:jc w:val="left"/>
            </w:pPr>
            <w:r>
              <w:t>8,3</w:t>
            </w:r>
          </w:p>
        </w:tc>
        <w:tc>
          <w:tcPr>
            <w:tcW w:w="80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40" w:firstLine="0"/>
              <w:jc w:val="left"/>
            </w:pPr>
            <w:r>
              <w:t>16,7</w:t>
            </w:r>
          </w:p>
        </w:tc>
        <w:tc>
          <w:tcPr>
            <w:tcW w:w="802"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20" w:firstLine="0"/>
              <w:jc w:val="left"/>
            </w:pPr>
            <w:r>
              <w:t>30,6</w:t>
            </w:r>
          </w:p>
        </w:tc>
        <w:tc>
          <w:tcPr>
            <w:tcW w:w="802"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00" w:firstLine="0"/>
              <w:jc w:val="left"/>
            </w:pPr>
            <w:r>
              <w:t>38,9</w:t>
            </w:r>
          </w:p>
        </w:tc>
        <w:tc>
          <w:tcPr>
            <w:tcW w:w="80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00" w:firstLine="0"/>
              <w:jc w:val="left"/>
            </w:pPr>
            <w:r>
              <w:t>38,9</w:t>
            </w:r>
          </w:p>
        </w:tc>
        <w:tc>
          <w:tcPr>
            <w:tcW w:w="80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180" w:firstLine="0"/>
              <w:jc w:val="left"/>
            </w:pPr>
            <w:r>
              <w:t>41,7</w:t>
            </w:r>
          </w:p>
        </w:tc>
        <w:tc>
          <w:tcPr>
            <w:tcW w:w="80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180" w:firstLine="0"/>
              <w:jc w:val="left"/>
            </w:pPr>
            <w:r>
              <w:t>44,4</w:t>
            </w:r>
          </w:p>
        </w:tc>
        <w:tc>
          <w:tcPr>
            <w:tcW w:w="816" w:type="dxa"/>
            <w:tcBorders>
              <w:top w:val="single" w:sz="4" w:space="0" w:color="auto"/>
              <w:left w:val="single" w:sz="4" w:space="0" w:color="auto"/>
            </w:tcBorders>
            <w:shd w:val="clear" w:color="auto" w:fill="FFFFFF"/>
            <w:vAlign w:val="center"/>
          </w:tcPr>
          <w:p w:rsidR="00C40716" w:rsidRDefault="0095313B">
            <w:pPr>
              <w:pStyle w:val="20"/>
              <w:framePr w:w="14678" w:h="9398" w:wrap="none" w:vAnchor="page" w:hAnchor="page" w:x="1411" w:y="1003"/>
              <w:shd w:val="clear" w:color="auto" w:fill="auto"/>
              <w:spacing w:line="260" w:lineRule="exact"/>
              <w:ind w:left="180" w:firstLine="0"/>
              <w:jc w:val="left"/>
            </w:pPr>
            <w:r>
              <w:t>100</w:t>
            </w:r>
          </w:p>
        </w:tc>
        <w:tc>
          <w:tcPr>
            <w:tcW w:w="816" w:type="dxa"/>
            <w:tcBorders>
              <w:top w:val="single" w:sz="4" w:space="0" w:color="auto"/>
              <w:left w:val="single" w:sz="4" w:space="0" w:color="auto"/>
            </w:tcBorders>
            <w:shd w:val="clear" w:color="auto" w:fill="FFFFFF"/>
            <w:vAlign w:val="center"/>
          </w:tcPr>
          <w:p w:rsidR="00C40716" w:rsidRDefault="0095313B">
            <w:pPr>
              <w:pStyle w:val="20"/>
              <w:framePr w:w="14678" w:h="9398" w:wrap="none" w:vAnchor="page" w:hAnchor="page" w:x="1411" w:y="1003"/>
              <w:shd w:val="clear" w:color="auto" w:fill="auto"/>
              <w:spacing w:line="260" w:lineRule="exact"/>
              <w:ind w:left="160" w:firstLine="0"/>
              <w:jc w:val="left"/>
            </w:pPr>
            <w:r>
              <w:t>122,2</w:t>
            </w:r>
          </w:p>
        </w:tc>
        <w:tc>
          <w:tcPr>
            <w:tcW w:w="1277" w:type="dxa"/>
            <w:tcBorders>
              <w:top w:val="single" w:sz="4" w:space="0" w:color="auto"/>
              <w:left w:val="single" w:sz="4" w:space="0" w:color="auto"/>
              <w:righ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firstLine="0"/>
            </w:pPr>
            <w:r>
              <w:t>144,4</w:t>
            </w:r>
          </w:p>
        </w:tc>
      </w:tr>
      <w:tr w:rsidR="00C40716">
        <w:trPr>
          <w:trHeight w:hRule="exact" w:val="614"/>
        </w:trPr>
        <w:tc>
          <w:tcPr>
            <w:tcW w:w="691" w:type="dxa"/>
            <w:tcBorders>
              <w:top w:val="single" w:sz="4" w:space="0" w:color="auto"/>
              <w:left w:val="single" w:sz="4" w:space="0" w:color="auto"/>
            </w:tcBorders>
            <w:shd w:val="clear" w:color="auto" w:fill="FFFFFF"/>
            <w:vAlign w:val="center"/>
          </w:tcPr>
          <w:p w:rsidR="00C40716" w:rsidRDefault="0095313B">
            <w:pPr>
              <w:pStyle w:val="20"/>
              <w:framePr w:w="14678" w:h="9398" w:wrap="none" w:vAnchor="page" w:hAnchor="page" w:x="1411" w:y="1003"/>
              <w:shd w:val="clear" w:color="auto" w:fill="auto"/>
              <w:spacing w:line="260" w:lineRule="exact"/>
              <w:ind w:left="220" w:firstLine="0"/>
              <w:jc w:val="left"/>
            </w:pPr>
            <w:r>
              <w:rPr>
                <w:lang w:val="en-US" w:eastAsia="en-US" w:bidi="en-US"/>
              </w:rPr>
              <w:t>20.</w:t>
            </w:r>
          </w:p>
        </w:tc>
        <w:tc>
          <w:tcPr>
            <w:tcW w:w="1762" w:type="dxa"/>
            <w:tcBorders>
              <w:top w:val="single" w:sz="4" w:space="0" w:color="auto"/>
              <w:left w:val="single" w:sz="4" w:space="0" w:color="auto"/>
            </w:tcBorders>
            <w:shd w:val="clear" w:color="auto" w:fill="FFFFFF"/>
            <w:vAlign w:val="bottom"/>
          </w:tcPr>
          <w:p w:rsidR="00C40716" w:rsidRDefault="0095313B">
            <w:pPr>
              <w:pStyle w:val="20"/>
              <w:framePr w:w="14678" w:h="9398" w:wrap="none" w:vAnchor="page" w:hAnchor="page" w:x="1411" w:y="1003"/>
              <w:shd w:val="clear" w:color="auto" w:fill="auto"/>
              <w:spacing w:line="307" w:lineRule="exact"/>
              <w:ind w:firstLine="0"/>
              <w:jc w:val="left"/>
            </w:pPr>
            <w:r>
              <w:t>Спорт сле</w:t>
            </w:r>
            <w:r>
              <w:softHyphen/>
              <w:t>пых</w:t>
            </w:r>
          </w:p>
        </w:tc>
        <w:tc>
          <w:tcPr>
            <w:tcW w:w="1368" w:type="dxa"/>
            <w:tcBorders>
              <w:top w:val="single" w:sz="4" w:space="0" w:color="auto"/>
              <w:left w:val="single" w:sz="4" w:space="0" w:color="auto"/>
            </w:tcBorders>
            <w:shd w:val="clear" w:color="auto" w:fill="FFFFFF"/>
            <w:vAlign w:val="bottom"/>
          </w:tcPr>
          <w:p w:rsidR="00C40716" w:rsidRDefault="0095313B">
            <w:pPr>
              <w:pStyle w:val="20"/>
              <w:framePr w:w="14678" w:h="9398" w:wrap="none" w:vAnchor="page" w:hAnchor="page" w:x="1411" w:y="1003"/>
              <w:shd w:val="clear" w:color="auto" w:fill="auto"/>
              <w:spacing w:after="120" w:line="260" w:lineRule="exact"/>
              <w:ind w:firstLine="0"/>
              <w:jc w:val="left"/>
            </w:pPr>
            <w:r>
              <w:t>Легкая</w:t>
            </w:r>
          </w:p>
          <w:p w:rsidR="00C40716" w:rsidRDefault="0095313B">
            <w:pPr>
              <w:pStyle w:val="20"/>
              <w:framePr w:w="14678" w:h="9398" w:wrap="none" w:vAnchor="page" w:hAnchor="page" w:x="1411" w:y="1003"/>
              <w:shd w:val="clear" w:color="auto" w:fill="auto"/>
              <w:spacing w:before="120" w:line="260" w:lineRule="exact"/>
              <w:ind w:firstLine="0"/>
            </w:pPr>
            <w:r>
              <w:t>атлетика</w:t>
            </w:r>
          </w:p>
        </w:tc>
        <w:tc>
          <w:tcPr>
            <w:tcW w:w="1224"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firstLine="0"/>
            </w:pPr>
            <w:r>
              <w:t>III</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678" w:h="9398" w:wrap="none" w:vAnchor="page" w:hAnchor="page" w:x="1411" w:y="1003"/>
              <w:shd w:val="clear" w:color="auto" w:fill="auto"/>
              <w:spacing w:line="260" w:lineRule="exact"/>
              <w:ind w:firstLine="0"/>
            </w:pPr>
            <w:r>
              <w:t>2,2</w:t>
            </w:r>
          </w:p>
        </w:tc>
        <w:tc>
          <w:tcPr>
            <w:tcW w:w="80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40" w:firstLine="0"/>
              <w:jc w:val="left"/>
            </w:pPr>
            <w:r>
              <w:t>3,3</w:t>
            </w:r>
          </w:p>
        </w:tc>
        <w:tc>
          <w:tcPr>
            <w:tcW w:w="80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40" w:firstLine="0"/>
              <w:jc w:val="left"/>
            </w:pPr>
            <w:r>
              <w:t>5,6</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678" w:h="9398" w:wrap="none" w:vAnchor="page" w:hAnchor="page" w:x="1411" w:y="1003"/>
              <w:shd w:val="clear" w:color="auto" w:fill="auto"/>
              <w:spacing w:line="260" w:lineRule="exact"/>
              <w:ind w:left="220" w:firstLine="0"/>
              <w:jc w:val="left"/>
            </w:pPr>
            <w:r>
              <w:t>11,1</w:t>
            </w:r>
          </w:p>
        </w:tc>
        <w:tc>
          <w:tcPr>
            <w:tcW w:w="802"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00" w:firstLine="0"/>
              <w:jc w:val="left"/>
            </w:pPr>
            <w:r>
              <w:t>15,6</w:t>
            </w:r>
          </w:p>
        </w:tc>
        <w:tc>
          <w:tcPr>
            <w:tcW w:w="80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00" w:firstLine="0"/>
              <w:jc w:val="left"/>
            </w:pPr>
            <w:r>
              <w:t>15,6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678" w:h="9398" w:wrap="none" w:vAnchor="page" w:hAnchor="page" w:x="1411" w:y="1003"/>
              <w:shd w:val="clear" w:color="auto" w:fill="auto"/>
              <w:spacing w:line="260" w:lineRule="exact"/>
              <w:ind w:left="180" w:firstLine="0"/>
              <w:jc w:val="left"/>
            </w:pPr>
            <w:r>
              <w:t>20,8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678" w:h="9398" w:wrap="none" w:vAnchor="page" w:hAnchor="page" w:x="1411" w:y="1003"/>
              <w:shd w:val="clear" w:color="auto" w:fill="auto"/>
              <w:spacing w:line="260" w:lineRule="exact"/>
              <w:ind w:left="180" w:firstLine="0"/>
              <w:jc w:val="left"/>
            </w:pPr>
            <w:r>
              <w:t>22,2</w:t>
            </w:r>
          </w:p>
        </w:tc>
        <w:tc>
          <w:tcPr>
            <w:tcW w:w="81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180" w:firstLine="0"/>
              <w:jc w:val="left"/>
            </w:pPr>
            <w:r>
              <w:t>33,3</w:t>
            </w:r>
          </w:p>
        </w:tc>
        <w:tc>
          <w:tcPr>
            <w:tcW w:w="81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160" w:firstLine="0"/>
              <w:jc w:val="left"/>
            </w:pPr>
            <w:r>
              <w:t>58,3</w:t>
            </w:r>
          </w:p>
        </w:tc>
        <w:tc>
          <w:tcPr>
            <w:tcW w:w="1277" w:type="dxa"/>
            <w:tcBorders>
              <w:top w:val="single" w:sz="4" w:space="0" w:color="auto"/>
              <w:left w:val="single" w:sz="4" w:space="0" w:color="auto"/>
              <w:righ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firstLine="0"/>
            </w:pPr>
            <w:r>
              <w:t>66,7</w:t>
            </w:r>
          </w:p>
        </w:tc>
      </w:tr>
      <w:tr w:rsidR="00C40716">
        <w:trPr>
          <w:trHeight w:hRule="exact" w:val="610"/>
        </w:trPr>
        <w:tc>
          <w:tcPr>
            <w:tcW w:w="691" w:type="dxa"/>
            <w:tcBorders>
              <w:top w:val="single" w:sz="4" w:space="0" w:color="auto"/>
              <w:left w:val="single" w:sz="4" w:space="0" w:color="auto"/>
            </w:tcBorders>
            <w:shd w:val="clear" w:color="auto" w:fill="FFFFFF"/>
            <w:vAlign w:val="center"/>
          </w:tcPr>
          <w:p w:rsidR="00C40716" w:rsidRDefault="0095313B">
            <w:pPr>
              <w:pStyle w:val="20"/>
              <w:framePr w:w="14678" w:h="9398" w:wrap="none" w:vAnchor="page" w:hAnchor="page" w:x="1411" w:y="1003"/>
              <w:shd w:val="clear" w:color="auto" w:fill="auto"/>
              <w:spacing w:line="260" w:lineRule="exact"/>
              <w:ind w:left="220" w:firstLine="0"/>
              <w:jc w:val="left"/>
            </w:pPr>
            <w:r>
              <w:rPr>
                <w:lang w:val="en-US" w:eastAsia="en-US" w:bidi="en-US"/>
              </w:rPr>
              <w:t>21.</w:t>
            </w:r>
          </w:p>
        </w:tc>
        <w:tc>
          <w:tcPr>
            <w:tcW w:w="1762" w:type="dxa"/>
            <w:tcBorders>
              <w:top w:val="single" w:sz="4" w:space="0" w:color="auto"/>
              <w:left w:val="single" w:sz="4" w:space="0" w:color="auto"/>
            </w:tcBorders>
            <w:shd w:val="clear" w:color="auto" w:fill="FFFFFF"/>
            <w:vAlign w:val="bottom"/>
          </w:tcPr>
          <w:p w:rsidR="00C40716" w:rsidRDefault="0095313B">
            <w:pPr>
              <w:pStyle w:val="20"/>
              <w:framePr w:w="14678" w:h="9398" w:wrap="none" w:vAnchor="page" w:hAnchor="page" w:x="1411" w:y="1003"/>
              <w:shd w:val="clear" w:color="auto" w:fill="auto"/>
              <w:spacing w:line="298" w:lineRule="exact"/>
              <w:ind w:firstLine="0"/>
              <w:jc w:val="left"/>
            </w:pPr>
            <w:r>
              <w:t>Спорт сле</w:t>
            </w:r>
            <w:r>
              <w:softHyphen/>
              <w:t>пых</w:t>
            </w:r>
          </w:p>
        </w:tc>
        <w:tc>
          <w:tcPr>
            <w:tcW w:w="1368" w:type="dxa"/>
            <w:tcBorders>
              <w:top w:val="single" w:sz="4" w:space="0" w:color="auto"/>
              <w:left w:val="single" w:sz="4" w:space="0" w:color="auto"/>
            </w:tcBorders>
            <w:shd w:val="clear" w:color="auto" w:fill="FFFFFF"/>
            <w:vAlign w:val="bottom"/>
          </w:tcPr>
          <w:p w:rsidR="00C40716" w:rsidRDefault="0095313B">
            <w:pPr>
              <w:pStyle w:val="20"/>
              <w:framePr w:w="14678" w:h="9398" w:wrap="none" w:vAnchor="page" w:hAnchor="page" w:x="1411" w:y="1003"/>
              <w:shd w:val="clear" w:color="auto" w:fill="auto"/>
              <w:spacing w:after="120" w:line="260" w:lineRule="exact"/>
              <w:ind w:firstLine="0"/>
              <w:jc w:val="left"/>
            </w:pPr>
            <w:r>
              <w:t>Легкая</w:t>
            </w:r>
          </w:p>
          <w:p w:rsidR="00C40716" w:rsidRDefault="0095313B">
            <w:pPr>
              <w:pStyle w:val="20"/>
              <w:framePr w:w="14678" w:h="9398" w:wrap="none" w:vAnchor="page" w:hAnchor="page" w:x="1411" w:y="1003"/>
              <w:shd w:val="clear" w:color="auto" w:fill="auto"/>
              <w:spacing w:before="120" w:line="260" w:lineRule="exact"/>
              <w:ind w:firstLine="0"/>
            </w:pPr>
            <w:r>
              <w:t>атлетика</w:t>
            </w:r>
          </w:p>
        </w:tc>
        <w:tc>
          <w:tcPr>
            <w:tcW w:w="1224"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firstLine="0"/>
            </w:pPr>
            <w:r>
              <w:t>II</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678" w:h="9398" w:wrap="none" w:vAnchor="page" w:hAnchor="page" w:x="1411" w:y="1003"/>
              <w:shd w:val="clear" w:color="auto" w:fill="auto"/>
              <w:spacing w:line="260" w:lineRule="exact"/>
              <w:ind w:firstLine="0"/>
            </w:pPr>
            <w:r>
              <w:t>2,8</w:t>
            </w:r>
          </w:p>
        </w:tc>
        <w:tc>
          <w:tcPr>
            <w:tcW w:w="80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40" w:firstLine="0"/>
              <w:jc w:val="left"/>
            </w:pPr>
            <w:r>
              <w:t>4,2</w:t>
            </w:r>
          </w:p>
        </w:tc>
        <w:tc>
          <w:tcPr>
            <w:tcW w:w="80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40" w:firstLine="0"/>
              <w:jc w:val="left"/>
            </w:pPr>
            <w:r>
              <w:t>7,4</w:t>
            </w:r>
          </w:p>
        </w:tc>
        <w:tc>
          <w:tcPr>
            <w:tcW w:w="802"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20" w:firstLine="0"/>
              <w:jc w:val="left"/>
            </w:pPr>
            <w:r>
              <w:t>13,3</w:t>
            </w:r>
          </w:p>
        </w:tc>
        <w:tc>
          <w:tcPr>
            <w:tcW w:w="802"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00" w:firstLine="0"/>
              <w:jc w:val="left"/>
            </w:pPr>
            <w:r>
              <w:t>19,4</w:t>
            </w:r>
          </w:p>
        </w:tc>
        <w:tc>
          <w:tcPr>
            <w:tcW w:w="80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00" w:firstLine="0"/>
              <w:jc w:val="left"/>
            </w:pPr>
            <w:r>
              <w:t>19,4</w:t>
            </w:r>
          </w:p>
        </w:tc>
        <w:tc>
          <w:tcPr>
            <w:tcW w:w="80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180" w:firstLine="0"/>
              <w:jc w:val="left"/>
            </w:pPr>
            <w:r>
              <w:t>27,8</w:t>
            </w:r>
          </w:p>
        </w:tc>
        <w:tc>
          <w:tcPr>
            <w:tcW w:w="80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180" w:firstLine="0"/>
              <w:jc w:val="left"/>
            </w:pPr>
            <w:r>
              <w:t>29,6</w:t>
            </w:r>
          </w:p>
        </w:tc>
        <w:tc>
          <w:tcPr>
            <w:tcW w:w="81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80" w:firstLine="0"/>
              <w:jc w:val="left"/>
            </w:pPr>
            <w:r>
              <w:t>50</w:t>
            </w:r>
          </w:p>
        </w:tc>
        <w:tc>
          <w:tcPr>
            <w:tcW w:w="81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160" w:firstLine="0"/>
              <w:jc w:val="left"/>
            </w:pPr>
            <w:r>
              <w:t>58,3</w:t>
            </w:r>
          </w:p>
        </w:tc>
        <w:tc>
          <w:tcPr>
            <w:tcW w:w="1277" w:type="dxa"/>
            <w:tcBorders>
              <w:top w:val="single" w:sz="4" w:space="0" w:color="auto"/>
              <w:left w:val="single" w:sz="4" w:space="0" w:color="auto"/>
              <w:righ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firstLine="0"/>
            </w:pPr>
            <w:r>
              <w:t>66,7</w:t>
            </w:r>
          </w:p>
        </w:tc>
      </w:tr>
      <w:tr w:rsidR="00C40716">
        <w:trPr>
          <w:trHeight w:hRule="exact" w:val="610"/>
        </w:trPr>
        <w:tc>
          <w:tcPr>
            <w:tcW w:w="691" w:type="dxa"/>
            <w:tcBorders>
              <w:top w:val="single" w:sz="4" w:space="0" w:color="auto"/>
              <w:left w:val="single" w:sz="4" w:space="0" w:color="auto"/>
            </w:tcBorders>
            <w:shd w:val="clear" w:color="auto" w:fill="FFFFFF"/>
            <w:vAlign w:val="center"/>
          </w:tcPr>
          <w:p w:rsidR="00C40716" w:rsidRDefault="0095313B">
            <w:pPr>
              <w:pStyle w:val="20"/>
              <w:framePr w:w="14678" w:h="9398" w:wrap="none" w:vAnchor="page" w:hAnchor="page" w:x="1411" w:y="1003"/>
              <w:shd w:val="clear" w:color="auto" w:fill="auto"/>
              <w:spacing w:line="260" w:lineRule="exact"/>
              <w:ind w:left="220" w:firstLine="0"/>
              <w:jc w:val="left"/>
            </w:pPr>
            <w:r>
              <w:rPr>
                <w:lang w:val="en-US" w:eastAsia="en-US" w:bidi="en-US"/>
              </w:rPr>
              <w:t>22.</w:t>
            </w:r>
          </w:p>
        </w:tc>
        <w:tc>
          <w:tcPr>
            <w:tcW w:w="1762" w:type="dxa"/>
            <w:tcBorders>
              <w:top w:val="single" w:sz="4" w:space="0" w:color="auto"/>
              <w:left w:val="single" w:sz="4" w:space="0" w:color="auto"/>
            </w:tcBorders>
            <w:shd w:val="clear" w:color="auto" w:fill="FFFFFF"/>
            <w:vAlign w:val="bottom"/>
          </w:tcPr>
          <w:p w:rsidR="00C40716" w:rsidRDefault="0095313B">
            <w:pPr>
              <w:pStyle w:val="20"/>
              <w:framePr w:w="14678" w:h="9398" w:wrap="none" w:vAnchor="page" w:hAnchor="page" w:x="1411" w:y="1003"/>
              <w:shd w:val="clear" w:color="auto" w:fill="auto"/>
              <w:spacing w:line="298" w:lineRule="exact"/>
              <w:ind w:firstLine="0"/>
              <w:jc w:val="left"/>
            </w:pPr>
            <w:r>
              <w:t>Спорт сле</w:t>
            </w:r>
            <w:r>
              <w:softHyphen/>
              <w:t>пых</w:t>
            </w:r>
          </w:p>
        </w:tc>
        <w:tc>
          <w:tcPr>
            <w:tcW w:w="1368" w:type="dxa"/>
            <w:tcBorders>
              <w:top w:val="single" w:sz="4" w:space="0" w:color="auto"/>
              <w:left w:val="single" w:sz="4" w:space="0" w:color="auto"/>
            </w:tcBorders>
            <w:shd w:val="clear" w:color="auto" w:fill="FFFFFF"/>
            <w:vAlign w:val="bottom"/>
          </w:tcPr>
          <w:p w:rsidR="00C40716" w:rsidRDefault="0095313B">
            <w:pPr>
              <w:pStyle w:val="20"/>
              <w:framePr w:w="14678" w:h="9398" w:wrap="none" w:vAnchor="page" w:hAnchor="page" w:x="1411" w:y="1003"/>
              <w:shd w:val="clear" w:color="auto" w:fill="auto"/>
              <w:spacing w:after="120" w:line="260" w:lineRule="exact"/>
              <w:ind w:firstLine="0"/>
              <w:jc w:val="left"/>
            </w:pPr>
            <w:r>
              <w:t>Легкая</w:t>
            </w:r>
          </w:p>
          <w:p w:rsidR="00C40716" w:rsidRDefault="0095313B">
            <w:pPr>
              <w:pStyle w:val="20"/>
              <w:framePr w:w="14678" w:h="9398" w:wrap="none" w:vAnchor="page" w:hAnchor="page" w:x="1411" w:y="1003"/>
              <w:shd w:val="clear" w:color="auto" w:fill="auto"/>
              <w:spacing w:before="120" w:line="260" w:lineRule="exact"/>
              <w:ind w:firstLine="0"/>
            </w:pPr>
            <w:r>
              <w:t>атлетика</w:t>
            </w:r>
          </w:p>
        </w:tc>
        <w:tc>
          <w:tcPr>
            <w:tcW w:w="1224"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firstLine="0"/>
            </w:pPr>
            <w:r>
              <w:t>I</w:t>
            </w:r>
          </w:p>
        </w:tc>
        <w:tc>
          <w:tcPr>
            <w:tcW w:w="1090"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firstLine="0"/>
            </w:pPr>
            <w:r>
              <w:t>7,4</w:t>
            </w:r>
          </w:p>
        </w:tc>
        <w:tc>
          <w:tcPr>
            <w:tcW w:w="80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40" w:firstLine="0"/>
              <w:jc w:val="left"/>
            </w:pPr>
            <w:proofErr w:type="gramStart"/>
            <w:r>
              <w:t>П</w:t>
            </w:r>
            <w:proofErr w:type="gramEnd"/>
            <w:r>
              <w:t>,1</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678" w:h="9398" w:wrap="none" w:vAnchor="page" w:hAnchor="page" w:x="1411" w:y="1003"/>
              <w:shd w:val="clear" w:color="auto" w:fill="auto"/>
              <w:spacing w:line="260" w:lineRule="exact"/>
              <w:ind w:left="240" w:firstLine="0"/>
              <w:jc w:val="left"/>
            </w:pPr>
            <w:r>
              <w:t>22,2</w:t>
            </w:r>
          </w:p>
        </w:tc>
        <w:tc>
          <w:tcPr>
            <w:tcW w:w="802"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20" w:firstLine="0"/>
              <w:jc w:val="left"/>
            </w:pPr>
            <w:r>
              <w:t>33,3</w:t>
            </w:r>
          </w:p>
        </w:tc>
        <w:tc>
          <w:tcPr>
            <w:tcW w:w="802"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00" w:firstLine="0"/>
              <w:jc w:val="left"/>
            </w:pPr>
            <w:r>
              <w:t>38,9</w:t>
            </w:r>
          </w:p>
        </w:tc>
        <w:tc>
          <w:tcPr>
            <w:tcW w:w="80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00" w:firstLine="0"/>
              <w:jc w:val="left"/>
            </w:pPr>
            <w:r>
              <w:t>38,9</w:t>
            </w:r>
          </w:p>
        </w:tc>
        <w:tc>
          <w:tcPr>
            <w:tcW w:w="80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180" w:firstLine="0"/>
              <w:jc w:val="left"/>
            </w:pPr>
            <w:r>
              <w:t>83,3</w:t>
            </w:r>
          </w:p>
        </w:tc>
        <w:tc>
          <w:tcPr>
            <w:tcW w:w="80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180" w:firstLine="0"/>
              <w:jc w:val="left"/>
            </w:pPr>
            <w:r>
              <w:t>88,9</w:t>
            </w:r>
          </w:p>
        </w:tc>
        <w:tc>
          <w:tcPr>
            <w:tcW w:w="816" w:type="dxa"/>
            <w:tcBorders>
              <w:top w:val="single" w:sz="4" w:space="0" w:color="auto"/>
              <w:left w:val="single" w:sz="4" w:space="0" w:color="auto"/>
            </w:tcBorders>
            <w:shd w:val="clear" w:color="auto" w:fill="FFFFFF"/>
            <w:vAlign w:val="center"/>
          </w:tcPr>
          <w:p w:rsidR="00C40716" w:rsidRDefault="0095313B">
            <w:pPr>
              <w:pStyle w:val="20"/>
              <w:framePr w:w="14678" w:h="9398" w:wrap="none" w:vAnchor="page" w:hAnchor="page" w:x="1411" w:y="1003"/>
              <w:shd w:val="clear" w:color="auto" w:fill="auto"/>
              <w:spacing w:line="260" w:lineRule="exact"/>
              <w:ind w:left="280" w:firstLine="0"/>
              <w:jc w:val="left"/>
            </w:pPr>
            <w:r>
              <w:t>100</w:t>
            </w:r>
          </w:p>
        </w:tc>
        <w:tc>
          <w:tcPr>
            <w:tcW w:w="81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160" w:firstLine="0"/>
              <w:jc w:val="left"/>
            </w:pPr>
            <w:r>
              <w:t>116,7</w:t>
            </w:r>
          </w:p>
        </w:tc>
        <w:tc>
          <w:tcPr>
            <w:tcW w:w="1277" w:type="dxa"/>
            <w:tcBorders>
              <w:top w:val="single" w:sz="4" w:space="0" w:color="auto"/>
              <w:left w:val="single" w:sz="4" w:space="0" w:color="auto"/>
              <w:righ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firstLine="0"/>
            </w:pPr>
            <w:r>
              <w:t>133,3</w:t>
            </w:r>
          </w:p>
        </w:tc>
      </w:tr>
      <w:tr w:rsidR="00C40716">
        <w:trPr>
          <w:trHeight w:hRule="exact" w:val="605"/>
        </w:trPr>
        <w:tc>
          <w:tcPr>
            <w:tcW w:w="691"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20" w:firstLine="0"/>
              <w:jc w:val="left"/>
            </w:pPr>
            <w:r>
              <w:rPr>
                <w:lang w:val="en-US" w:eastAsia="en-US" w:bidi="en-US"/>
              </w:rPr>
              <w:t>23.</w:t>
            </w:r>
          </w:p>
        </w:tc>
        <w:tc>
          <w:tcPr>
            <w:tcW w:w="1762" w:type="dxa"/>
            <w:tcBorders>
              <w:top w:val="single" w:sz="4" w:space="0" w:color="auto"/>
              <w:left w:val="single" w:sz="4" w:space="0" w:color="auto"/>
            </w:tcBorders>
            <w:shd w:val="clear" w:color="auto" w:fill="FFFFFF"/>
            <w:vAlign w:val="bottom"/>
          </w:tcPr>
          <w:p w:rsidR="00C40716" w:rsidRDefault="0095313B">
            <w:pPr>
              <w:pStyle w:val="20"/>
              <w:framePr w:w="14678" w:h="9398" w:wrap="none" w:vAnchor="page" w:hAnchor="page" w:x="1411" w:y="1003"/>
              <w:shd w:val="clear" w:color="auto" w:fill="auto"/>
              <w:spacing w:line="302" w:lineRule="exact"/>
              <w:ind w:firstLine="0"/>
              <w:jc w:val="left"/>
            </w:pPr>
            <w:r>
              <w:t>Спорт сле</w:t>
            </w:r>
            <w:r>
              <w:softHyphen/>
              <w:t>пых</w:t>
            </w:r>
          </w:p>
        </w:tc>
        <w:tc>
          <w:tcPr>
            <w:tcW w:w="1368" w:type="dxa"/>
            <w:tcBorders>
              <w:top w:val="single" w:sz="4" w:space="0" w:color="auto"/>
              <w:left w:val="single" w:sz="4" w:space="0" w:color="auto"/>
            </w:tcBorders>
            <w:shd w:val="clear" w:color="auto" w:fill="FFFFFF"/>
            <w:vAlign w:val="bottom"/>
          </w:tcPr>
          <w:p w:rsidR="00C40716" w:rsidRDefault="0095313B">
            <w:pPr>
              <w:pStyle w:val="20"/>
              <w:framePr w:w="14678" w:h="9398" w:wrap="none" w:vAnchor="page" w:hAnchor="page" w:x="1411" w:y="1003"/>
              <w:shd w:val="clear" w:color="auto" w:fill="auto"/>
              <w:spacing w:after="120" w:line="260" w:lineRule="exact"/>
              <w:ind w:firstLine="0"/>
              <w:jc w:val="left"/>
            </w:pPr>
            <w:r>
              <w:t>Лыжные</w:t>
            </w:r>
          </w:p>
          <w:p w:rsidR="00C40716" w:rsidRDefault="0095313B">
            <w:pPr>
              <w:pStyle w:val="20"/>
              <w:framePr w:w="14678" w:h="9398" w:wrap="none" w:vAnchor="page" w:hAnchor="page" w:x="1411" w:y="1003"/>
              <w:shd w:val="clear" w:color="auto" w:fill="auto"/>
              <w:spacing w:before="120" w:line="260" w:lineRule="exact"/>
              <w:ind w:firstLine="0"/>
              <w:jc w:val="left"/>
            </w:pPr>
            <w:r>
              <w:t>гонки</w:t>
            </w:r>
          </w:p>
        </w:tc>
        <w:tc>
          <w:tcPr>
            <w:tcW w:w="1224"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firstLine="0"/>
            </w:pPr>
            <w:r>
              <w:t>III</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678" w:h="9398" w:wrap="none" w:vAnchor="page" w:hAnchor="page" w:x="1411" w:y="1003"/>
              <w:shd w:val="clear" w:color="auto" w:fill="auto"/>
              <w:spacing w:line="260" w:lineRule="exact"/>
              <w:ind w:firstLine="0"/>
            </w:pPr>
            <w:r>
              <w:t>2,2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678" w:h="9398" w:wrap="none" w:vAnchor="page" w:hAnchor="page" w:x="1411" w:y="1003"/>
              <w:shd w:val="clear" w:color="auto" w:fill="auto"/>
              <w:spacing w:line="260" w:lineRule="exact"/>
              <w:ind w:left="240" w:firstLine="0"/>
              <w:jc w:val="left"/>
            </w:pPr>
            <w:r>
              <w:t>2,2</w:t>
            </w:r>
          </w:p>
        </w:tc>
        <w:tc>
          <w:tcPr>
            <w:tcW w:w="80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40" w:firstLine="0"/>
              <w:jc w:val="left"/>
            </w:pPr>
            <w:r>
              <w:t>4,2</w:t>
            </w:r>
          </w:p>
        </w:tc>
        <w:tc>
          <w:tcPr>
            <w:tcW w:w="802"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20" w:firstLine="0"/>
              <w:jc w:val="left"/>
            </w:pPr>
            <w:r>
              <w:t>7,4</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678" w:h="9398" w:wrap="none" w:vAnchor="page" w:hAnchor="page" w:x="1411" w:y="1003"/>
              <w:shd w:val="clear" w:color="auto" w:fill="auto"/>
              <w:spacing w:line="260" w:lineRule="exact"/>
              <w:ind w:left="200" w:firstLine="0"/>
              <w:jc w:val="left"/>
            </w:pPr>
            <w:r>
              <w:t>11,1</w:t>
            </w:r>
          </w:p>
        </w:tc>
        <w:tc>
          <w:tcPr>
            <w:tcW w:w="80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00" w:firstLine="0"/>
              <w:jc w:val="left"/>
            </w:pPr>
            <w:r>
              <w:t>13,3</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678" w:h="9398" w:wrap="none" w:vAnchor="page" w:hAnchor="page" w:x="1411" w:y="1003"/>
              <w:shd w:val="clear" w:color="auto" w:fill="auto"/>
              <w:spacing w:line="260" w:lineRule="exact"/>
              <w:ind w:left="180" w:firstLine="0"/>
              <w:jc w:val="left"/>
            </w:pPr>
            <w:r>
              <w:t>22,2</w:t>
            </w:r>
          </w:p>
        </w:tc>
        <w:tc>
          <w:tcPr>
            <w:tcW w:w="80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80" w:firstLine="0"/>
              <w:jc w:val="left"/>
            </w:pPr>
            <w:r>
              <w:t>25</w:t>
            </w:r>
          </w:p>
        </w:tc>
        <w:tc>
          <w:tcPr>
            <w:tcW w:w="81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180" w:firstLine="0"/>
              <w:jc w:val="left"/>
            </w:pPr>
            <w:r>
              <w:t>38,9</w:t>
            </w:r>
          </w:p>
        </w:tc>
        <w:tc>
          <w:tcPr>
            <w:tcW w:w="81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160" w:firstLine="0"/>
              <w:jc w:val="left"/>
            </w:pPr>
            <w:r>
              <w:t>69,4</w:t>
            </w:r>
          </w:p>
        </w:tc>
        <w:tc>
          <w:tcPr>
            <w:tcW w:w="1277" w:type="dxa"/>
            <w:tcBorders>
              <w:top w:val="single" w:sz="4" w:space="0" w:color="auto"/>
              <w:left w:val="single" w:sz="4" w:space="0" w:color="auto"/>
              <w:righ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firstLine="0"/>
            </w:pPr>
            <w:r>
              <w:t>83,3</w:t>
            </w:r>
          </w:p>
        </w:tc>
      </w:tr>
      <w:tr w:rsidR="00C40716">
        <w:trPr>
          <w:trHeight w:hRule="exact" w:val="610"/>
        </w:trPr>
        <w:tc>
          <w:tcPr>
            <w:tcW w:w="691"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20" w:firstLine="0"/>
              <w:jc w:val="left"/>
            </w:pPr>
            <w:r>
              <w:rPr>
                <w:lang w:val="en-US" w:eastAsia="en-US" w:bidi="en-US"/>
              </w:rPr>
              <w:t>24.</w:t>
            </w:r>
          </w:p>
        </w:tc>
        <w:tc>
          <w:tcPr>
            <w:tcW w:w="1762" w:type="dxa"/>
            <w:tcBorders>
              <w:top w:val="single" w:sz="4" w:space="0" w:color="auto"/>
              <w:left w:val="single" w:sz="4" w:space="0" w:color="auto"/>
            </w:tcBorders>
            <w:shd w:val="clear" w:color="auto" w:fill="FFFFFF"/>
            <w:vAlign w:val="bottom"/>
          </w:tcPr>
          <w:p w:rsidR="00C40716" w:rsidRDefault="0095313B">
            <w:pPr>
              <w:pStyle w:val="20"/>
              <w:framePr w:w="14678" w:h="9398" w:wrap="none" w:vAnchor="page" w:hAnchor="page" w:x="1411" w:y="1003"/>
              <w:shd w:val="clear" w:color="auto" w:fill="auto"/>
              <w:spacing w:line="302" w:lineRule="exact"/>
              <w:ind w:firstLine="0"/>
              <w:jc w:val="left"/>
            </w:pPr>
            <w:r>
              <w:t>Спорт сле</w:t>
            </w:r>
            <w:r>
              <w:softHyphen/>
              <w:t>пых</w:t>
            </w:r>
          </w:p>
        </w:tc>
        <w:tc>
          <w:tcPr>
            <w:tcW w:w="1368" w:type="dxa"/>
            <w:tcBorders>
              <w:top w:val="single" w:sz="4" w:space="0" w:color="auto"/>
              <w:left w:val="single" w:sz="4" w:space="0" w:color="auto"/>
            </w:tcBorders>
            <w:shd w:val="clear" w:color="auto" w:fill="FFFFFF"/>
            <w:vAlign w:val="bottom"/>
          </w:tcPr>
          <w:p w:rsidR="00C40716" w:rsidRDefault="0095313B">
            <w:pPr>
              <w:pStyle w:val="20"/>
              <w:framePr w:w="14678" w:h="9398" w:wrap="none" w:vAnchor="page" w:hAnchor="page" w:x="1411" w:y="1003"/>
              <w:shd w:val="clear" w:color="auto" w:fill="auto"/>
              <w:spacing w:after="120" w:line="260" w:lineRule="exact"/>
              <w:ind w:firstLine="0"/>
              <w:jc w:val="left"/>
            </w:pPr>
            <w:r>
              <w:t>Лыжные</w:t>
            </w:r>
          </w:p>
          <w:p w:rsidR="00C40716" w:rsidRDefault="0095313B">
            <w:pPr>
              <w:pStyle w:val="20"/>
              <w:framePr w:w="14678" w:h="9398" w:wrap="none" w:vAnchor="page" w:hAnchor="page" w:x="1411" w:y="1003"/>
              <w:shd w:val="clear" w:color="auto" w:fill="auto"/>
              <w:spacing w:before="120" w:line="260" w:lineRule="exact"/>
              <w:ind w:firstLine="0"/>
              <w:jc w:val="left"/>
            </w:pPr>
            <w:r>
              <w:t>гонки</w:t>
            </w:r>
          </w:p>
        </w:tc>
        <w:tc>
          <w:tcPr>
            <w:tcW w:w="1224"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firstLine="0"/>
            </w:pPr>
            <w:r>
              <w:t>И</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678" w:h="9398" w:wrap="none" w:vAnchor="page" w:hAnchor="page" w:x="1411" w:y="1003"/>
              <w:shd w:val="clear" w:color="auto" w:fill="auto"/>
              <w:spacing w:line="260" w:lineRule="exact"/>
              <w:ind w:firstLine="0"/>
            </w:pPr>
            <w:r>
              <w:t>2,8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678" w:h="9398" w:wrap="none" w:vAnchor="page" w:hAnchor="page" w:x="1411" w:y="1003"/>
              <w:shd w:val="clear" w:color="auto" w:fill="auto"/>
              <w:spacing w:line="260" w:lineRule="exact"/>
              <w:ind w:left="240" w:firstLine="0"/>
              <w:jc w:val="left"/>
            </w:pPr>
            <w:r>
              <w:t>2,8</w:t>
            </w:r>
          </w:p>
        </w:tc>
        <w:tc>
          <w:tcPr>
            <w:tcW w:w="80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40" w:firstLine="0"/>
              <w:jc w:val="left"/>
            </w:pPr>
            <w:r>
              <w:t>5,6</w:t>
            </w:r>
          </w:p>
        </w:tc>
        <w:tc>
          <w:tcPr>
            <w:tcW w:w="802"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20" w:firstLine="0"/>
              <w:jc w:val="left"/>
            </w:pPr>
            <w:r>
              <w:t>8,9</w:t>
            </w:r>
          </w:p>
        </w:tc>
        <w:tc>
          <w:tcPr>
            <w:tcW w:w="802"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00" w:firstLine="0"/>
              <w:jc w:val="left"/>
            </w:pPr>
            <w:r>
              <w:t>13,9</w:t>
            </w:r>
          </w:p>
        </w:tc>
        <w:tc>
          <w:tcPr>
            <w:tcW w:w="80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00" w:firstLine="0"/>
              <w:jc w:val="left"/>
            </w:pPr>
            <w:r>
              <w:t>16,7</w:t>
            </w:r>
          </w:p>
        </w:tc>
        <w:tc>
          <w:tcPr>
            <w:tcW w:w="80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180" w:firstLine="0"/>
              <w:jc w:val="left"/>
            </w:pPr>
            <w:r>
              <w:t>29,6</w:t>
            </w:r>
          </w:p>
        </w:tc>
        <w:tc>
          <w:tcPr>
            <w:tcW w:w="80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180" w:firstLine="0"/>
              <w:jc w:val="left"/>
            </w:pPr>
            <w:r>
              <w:t>33,3</w:t>
            </w:r>
          </w:p>
        </w:tc>
        <w:tc>
          <w:tcPr>
            <w:tcW w:w="81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180" w:firstLine="0"/>
              <w:jc w:val="left"/>
            </w:pPr>
            <w:r>
              <w:t>58,3</w:t>
            </w:r>
          </w:p>
        </w:tc>
        <w:tc>
          <w:tcPr>
            <w:tcW w:w="81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160" w:firstLine="0"/>
              <w:jc w:val="left"/>
            </w:pPr>
            <w:r>
              <w:t>69,4</w:t>
            </w:r>
          </w:p>
        </w:tc>
        <w:tc>
          <w:tcPr>
            <w:tcW w:w="1277" w:type="dxa"/>
            <w:tcBorders>
              <w:top w:val="single" w:sz="4" w:space="0" w:color="auto"/>
              <w:left w:val="single" w:sz="4" w:space="0" w:color="auto"/>
              <w:righ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firstLine="0"/>
            </w:pPr>
            <w:r>
              <w:t>83,3</w:t>
            </w:r>
          </w:p>
        </w:tc>
      </w:tr>
      <w:tr w:rsidR="00C40716">
        <w:trPr>
          <w:trHeight w:hRule="exact" w:val="610"/>
        </w:trPr>
        <w:tc>
          <w:tcPr>
            <w:tcW w:w="691"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20" w:firstLine="0"/>
              <w:jc w:val="left"/>
            </w:pPr>
            <w:r>
              <w:rPr>
                <w:lang w:val="en-US" w:eastAsia="en-US" w:bidi="en-US"/>
              </w:rPr>
              <w:t>25.</w:t>
            </w:r>
          </w:p>
        </w:tc>
        <w:tc>
          <w:tcPr>
            <w:tcW w:w="1762" w:type="dxa"/>
            <w:tcBorders>
              <w:top w:val="single" w:sz="4" w:space="0" w:color="auto"/>
              <w:left w:val="single" w:sz="4" w:space="0" w:color="auto"/>
            </w:tcBorders>
            <w:shd w:val="clear" w:color="auto" w:fill="FFFFFF"/>
            <w:vAlign w:val="bottom"/>
          </w:tcPr>
          <w:p w:rsidR="00C40716" w:rsidRDefault="0095313B">
            <w:pPr>
              <w:pStyle w:val="20"/>
              <w:framePr w:w="14678" w:h="9398" w:wrap="none" w:vAnchor="page" w:hAnchor="page" w:x="1411" w:y="1003"/>
              <w:shd w:val="clear" w:color="auto" w:fill="auto"/>
              <w:spacing w:line="293" w:lineRule="exact"/>
              <w:ind w:firstLine="0"/>
              <w:jc w:val="left"/>
            </w:pPr>
            <w:r>
              <w:t>Спорт сле</w:t>
            </w:r>
            <w:r>
              <w:softHyphen/>
              <w:t>пых</w:t>
            </w:r>
          </w:p>
        </w:tc>
        <w:tc>
          <w:tcPr>
            <w:tcW w:w="1368" w:type="dxa"/>
            <w:tcBorders>
              <w:top w:val="single" w:sz="4" w:space="0" w:color="auto"/>
              <w:left w:val="single" w:sz="4" w:space="0" w:color="auto"/>
            </w:tcBorders>
            <w:shd w:val="clear" w:color="auto" w:fill="FFFFFF"/>
            <w:vAlign w:val="bottom"/>
          </w:tcPr>
          <w:p w:rsidR="00C40716" w:rsidRDefault="0095313B">
            <w:pPr>
              <w:pStyle w:val="20"/>
              <w:framePr w:w="14678" w:h="9398" w:wrap="none" w:vAnchor="page" w:hAnchor="page" w:x="1411" w:y="1003"/>
              <w:shd w:val="clear" w:color="auto" w:fill="auto"/>
              <w:spacing w:after="120" w:line="260" w:lineRule="exact"/>
              <w:ind w:firstLine="0"/>
              <w:jc w:val="left"/>
            </w:pPr>
            <w:r>
              <w:t>Лыжные</w:t>
            </w:r>
          </w:p>
          <w:p w:rsidR="00C40716" w:rsidRDefault="0095313B">
            <w:pPr>
              <w:pStyle w:val="20"/>
              <w:framePr w:w="14678" w:h="9398" w:wrap="none" w:vAnchor="page" w:hAnchor="page" w:x="1411" w:y="1003"/>
              <w:shd w:val="clear" w:color="auto" w:fill="auto"/>
              <w:spacing w:before="120" w:line="260" w:lineRule="exact"/>
              <w:ind w:firstLine="0"/>
              <w:jc w:val="left"/>
            </w:pPr>
            <w:r>
              <w:t>гонки</w:t>
            </w:r>
          </w:p>
        </w:tc>
        <w:tc>
          <w:tcPr>
            <w:tcW w:w="1224"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firstLine="0"/>
            </w:pPr>
            <w:r>
              <w:t>I</w:t>
            </w:r>
          </w:p>
        </w:tc>
        <w:tc>
          <w:tcPr>
            <w:tcW w:w="1090"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firstLine="0"/>
            </w:pPr>
            <w:r>
              <w:t>;7,4</w:t>
            </w:r>
          </w:p>
        </w:tc>
        <w:tc>
          <w:tcPr>
            <w:tcW w:w="80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40" w:firstLine="0"/>
              <w:jc w:val="left"/>
            </w:pPr>
            <w:r>
              <w:t>7,4</w:t>
            </w:r>
          </w:p>
        </w:tc>
        <w:tc>
          <w:tcPr>
            <w:tcW w:w="80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40" w:firstLine="0"/>
              <w:jc w:val="left"/>
            </w:pPr>
            <w:r>
              <w:t>16,7</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678" w:h="9398" w:wrap="none" w:vAnchor="page" w:hAnchor="page" w:x="1411" w:y="1003"/>
              <w:shd w:val="clear" w:color="auto" w:fill="auto"/>
              <w:spacing w:line="260" w:lineRule="exact"/>
              <w:ind w:left="220" w:firstLine="0"/>
              <w:jc w:val="left"/>
            </w:pPr>
            <w:r>
              <w:t>22,2</w:t>
            </w:r>
          </w:p>
        </w:tc>
        <w:tc>
          <w:tcPr>
            <w:tcW w:w="802"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00" w:firstLine="0"/>
              <w:jc w:val="left"/>
            </w:pPr>
            <w:r>
              <w:t>27,8</w:t>
            </w:r>
          </w:p>
        </w:tc>
        <w:tc>
          <w:tcPr>
            <w:tcW w:w="80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00" w:firstLine="0"/>
              <w:jc w:val="left"/>
            </w:pPr>
            <w:r>
              <w:t>33,3</w:t>
            </w:r>
          </w:p>
        </w:tc>
        <w:tc>
          <w:tcPr>
            <w:tcW w:w="80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180" w:firstLine="0"/>
              <w:jc w:val="left"/>
            </w:pPr>
            <w:r>
              <w:t>88,9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678" w:h="9398" w:wrap="none" w:vAnchor="page" w:hAnchor="page" w:x="1411" w:y="1003"/>
              <w:shd w:val="clear" w:color="auto" w:fill="auto"/>
              <w:spacing w:line="260" w:lineRule="exact"/>
              <w:ind w:left="280" w:firstLine="0"/>
              <w:jc w:val="left"/>
            </w:pPr>
            <w:r>
              <w:t>100</w:t>
            </w:r>
          </w:p>
        </w:tc>
        <w:tc>
          <w:tcPr>
            <w:tcW w:w="81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180" w:firstLine="0"/>
              <w:jc w:val="left"/>
            </w:pPr>
            <w:r>
              <w:t>116,7</w:t>
            </w:r>
          </w:p>
        </w:tc>
        <w:tc>
          <w:tcPr>
            <w:tcW w:w="81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160" w:firstLine="0"/>
              <w:jc w:val="left"/>
            </w:pPr>
            <w:r>
              <w:t>138,9</w:t>
            </w:r>
          </w:p>
        </w:tc>
        <w:tc>
          <w:tcPr>
            <w:tcW w:w="1277" w:type="dxa"/>
            <w:tcBorders>
              <w:top w:val="single" w:sz="4" w:space="0" w:color="auto"/>
              <w:left w:val="single" w:sz="4" w:space="0" w:color="auto"/>
              <w:righ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firstLine="0"/>
            </w:pPr>
            <w:r>
              <w:t>166,7</w:t>
            </w:r>
          </w:p>
        </w:tc>
      </w:tr>
      <w:tr w:rsidR="00C40716">
        <w:trPr>
          <w:trHeight w:hRule="exact" w:val="614"/>
        </w:trPr>
        <w:tc>
          <w:tcPr>
            <w:tcW w:w="691" w:type="dxa"/>
            <w:tcBorders>
              <w:top w:val="single" w:sz="4" w:space="0" w:color="auto"/>
              <w:left w:val="single" w:sz="4" w:space="0" w:color="auto"/>
            </w:tcBorders>
            <w:shd w:val="clear" w:color="auto" w:fill="FFFFFF"/>
            <w:vAlign w:val="center"/>
          </w:tcPr>
          <w:p w:rsidR="00C40716" w:rsidRDefault="0095313B">
            <w:pPr>
              <w:pStyle w:val="20"/>
              <w:framePr w:w="14678" w:h="9398" w:wrap="none" w:vAnchor="page" w:hAnchor="page" w:x="1411" w:y="1003"/>
              <w:shd w:val="clear" w:color="auto" w:fill="auto"/>
              <w:spacing w:line="260" w:lineRule="exact"/>
              <w:ind w:left="220" w:firstLine="0"/>
              <w:jc w:val="left"/>
            </w:pPr>
            <w:r>
              <w:rPr>
                <w:lang w:val="en-US" w:eastAsia="en-US" w:bidi="en-US"/>
              </w:rPr>
              <w:t>26.</w:t>
            </w:r>
          </w:p>
        </w:tc>
        <w:tc>
          <w:tcPr>
            <w:tcW w:w="1762" w:type="dxa"/>
            <w:tcBorders>
              <w:top w:val="single" w:sz="4" w:space="0" w:color="auto"/>
              <w:left w:val="single" w:sz="4" w:space="0" w:color="auto"/>
            </w:tcBorders>
            <w:shd w:val="clear" w:color="auto" w:fill="FFFFFF"/>
            <w:vAlign w:val="bottom"/>
          </w:tcPr>
          <w:p w:rsidR="00C40716" w:rsidRDefault="0095313B">
            <w:pPr>
              <w:pStyle w:val="20"/>
              <w:framePr w:w="14678" w:h="9398" w:wrap="none" w:vAnchor="page" w:hAnchor="page" w:x="1411" w:y="1003"/>
              <w:shd w:val="clear" w:color="auto" w:fill="auto"/>
              <w:spacing w:line="302" w:lineRule="exact"/>
              <w:ind w:firstLine="0"/>
              <w:jc w:val="left"/>
            </w:pPr>
            <w:r>
              <w:t>Спорт сле</w:t>
            </w:r>
            <w:r>
              <w:softHyphen/>
              <w:t>пых</w:t>
            </w:r>
          </w:p>
        </w:tc>
        <w:tc>
          <w:tcPr>
            <w:tcW w:w="1368"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firstLine="0"/>
              <w:jc w:val="left"/>
            </w:pPr>
            <w:r>
              <w:t>Плавание</w:t>
            </w:r>
          </w:p>
        </w:tc>
        <w:tc>
          <w:tcPr>
            <w:tcW w:w="1224" w:type="dxa"/>
            <w:tcBorders>
              <w:top w:val="single" w:sz="4" w:space="0" w:color="auto"/>
              <w:left w:val="single" w:sz="4" w:space="0" w:color="auto"/>
            </w:tcBorders>
            <w:shd w:val="clear" w:color="auto" w:fill="FFFFFF"/>
            <w:vAlign w:val="center"/>
          </w:tcPr>
          <w:p w:rsidR="00C40716" w:rsidRDefault="0095313B">
            <w:pPr>
              <w:pStyle w:val="20"/>
              <w:framePr w:w="14678" w:h="9398" w:wrap="none" w:vAnchor="page" w:hAnchor="page" w:x="1411" w:y="1003"/>
              <w:shd w:val="clear" w:color="auto" w:fill="auto"/>
              <w:spacing w:line="260" w:lineRule="exact"/>
              <w:ind w:firstLine="0"/>
            </w:pPr>
            <w:r>
              <w:rPr>
                <w:lang w:val="en-US" w:eastAsia="en-US" w:bidi="en-US"/>
              </w:rPr>
              <w:t>111</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678" w:h="9398" w:wrap="none" w:vAnchor="page" w:hAnchor="page" w:x="1411" w:y="1003"/>
              <w:shd w:val="clear" w:color="auto" w:fill="auto"/>
              <w:spacing w:line="260" w:lineRule="exact"/>
              <w:ind w:firstLine="0"/>
            </w:pPr>
            <w:r>
              <w:t>2,2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678" w:h="9398" w:wrap="none" w:vAnchor="page" w:hAnchor="page" w:x="1411" w:y="1003"/>
              <w:shd w:val="clear" w:color="auto" w:fill="auto"/>
              <w:spacing w:line="260" w:lineRule="exact"/>
              <w:ind w:left="240" w:firstLine="0"/>
              <w:jc w:val="left"/>
            </w:pPr>
            <w:r>
              <w:t>2,8</w:t>
            </w:r>
          </w:p>
        </w:tc>
        <w:tc>
          <w:tcPr>
            <w:tcW w:w="80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40" w:firstLine="0"/>
              <w:jc w:val="left"/>
            </w:pPr>
            <w:r>
              <w:t>4,2</w:t>
            </w:r>
          </w:p>
        </w:tc>
        <w:tc>
          <w:tcPr>
            <w:tcW w:w="802"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20" w:firstLine="0"/>
              <w:jc w:val="left"/>
            </w:pPr>
            <w:r>
              <w:t>7,4</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678" w:h="9398" w:wrap="none" w:vAnchor="page" w:hAnchor="page" w:x="1411" w:y="1003"/>
              <w:shd w:val="clear" w:color="auto" w:fill="auto"/>
              <w:spacing w:line="260" w:lineRule="exact"/>
              <w:ind w:left="200" w:firstLine="0"/>
              <w:jc w:val="left"/>
            </w:pPr>
            <w:r>
              <w:t>12,2</w:t>
            </w:r>
          </w:p>
        </w:tc>
        <w:tc>
          <w:tcPr>
            <w:tcW w:w="80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00" w:firstLine="0"/>
              <w:jc w:val="left"/>
            </w:pPr>
            <w:r>
              <w:t>13,3</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678" w:h="9398" w:wrap="none" w:vAnchor="page" w:hAnchor="page" w:x="1411" w:y="1003"/>
              <w:shd w:val="clear" w:color="auto" w:fill="auto"/>
              <w:spacing w:line="260" w:lineRule="exact"/>
              <w:ind w:left="180" w:firstLine="0"/>
              <w:jc w:val="left"/>
            </w:pPr>
            <w:r>
              <w:t>18,1</w:t>
            </w:r>
          </w:p>
        </w:tc>
        <w:tc>
          <w:tcPr>
            <w:tcW w:w="80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180" w:firstLine="0"/>
              <w:jc w:val="left"/>
            </w:pPr>
            <w:r>
              <w:t>19,4</w:t>
            </w:r>
          </w:p>
        </w:tc>
        <w:tc>
          <w:tcPr>
            <w:tcW w:w="81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180" w:firstLine="0"/>
              <w:jc w:val="left"/>
            </w:pPr>
            <w:r>
              <w:t>27,8</w:t>
            </w:r>
          </w:p>
        </w:tc>
        <w:tc>
          <w:tcPr>
            <w:tcW w:w="816" w:type="dxa"/>
            <w:tcBorders>
              <w:top w:val="single" w:sz="4" w:space="0" w:color="auto"/>
              <w:lef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160" w:firstLine="0"/>
              <w:jc w:val="left"/>
            </w:pPr>
            <w:r>
              <w:t>47,2</w:t>
            </w:r>
          </w:p>
        </w:tc>
        <w:tc>
          <w:tcPr>
            <w:tcW w:w="1277" w:type="dxa"/>
            <w:tcBorders>
              <w:top w:val="single" w:sz="4" w:space="0" w:color="auto"/>
              <w:left w:val="single" w:sz="4" w:space="0" w:color="auto"/>
              <w:righ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firstLine="0"/>
            </w:pPr>
            <w:r>
              <w:t>50</w:t>
            </w:r>
          </w:p>
        </w:tc>
      </w:tr>
      <w:tr w:rsidR="00C40716">
        <w:trPr>
          <w:trHeight w:hRule="exact" w:val="658"/>
        </w:trPr>
        <w:tc>
          <w:tcPr>
            <w:tcW w:w="691"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20" w:firstLine="0"/>
              <w:jc w:val="left"/>
            </w:pPr>
            <w:r>
              <w:rPr>
                <w:lang w:val="en-US" w:eastAsia="en-US" w:bidi="en-US"/>
              </w:rPr>
              <w:t>27.</w:t>
            </w:r>
          </w:p>
        </w:tc>
        <w:tc>
          <w:tcPr>
            <w:tcW w:w="1762"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398" w:wrap="none" w:vAnchor="page" w:hAnchor="page" w:x="1411" w:y="1003"/>
              <w:shd w:val="clear" w:color="auto" w:fill="auto"/>
              <w:spacing w:line="317" w:lineRule="exact"/>
              <w:ind w:firstLine="0"/>
              <w:jc w:val="left"/>
            </w:pPr>
            <w:r>
              <w:t>Спорт сле</w:t>
            </w:r>
            <w:r>
              <w:softHyphen/>
              <w:t>пых</w:t>
            </w:r>
          </w:p>
        </w:tc>
        <w:tc>
          <w:tcPr>
            <w:tcW w:w="1368"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firstLine="0"/>
              <w:jc w:val="left"/>
            </w:pPr>
            <w:r>
              <w:t>Плавание</w:t>
            </w:r>
          </w:p>
        </w:tc>
        <w:tc>
          <w:tcPr>
            <w:tcW w:w="1224"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firstLine="0"/>
            </w:pPr>
            <w:r>
              <w:t>II</w:t>
            </w:r>
          </w:p>
        </w:tc>
        <w:tc>
          <w:tcPr>
            <w:tcW w:w="109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678" w:h="9398" w:wrap="none" w:vAnchor="page" w:hAnchor="page" w:x="1411" w:y="1003"/>
              <w:shd w:val="clear" w:color="auto" w:fill="auto"/>
              <w:spacing w:line="260" w:lineRule="exact"/>
              <w:ind w:firstLine="0"/>
            </w:pPr>
            <w:r>
              <w:t>2,8</w:t>
            </w:r>
          </w:p>
        </w:tc>
        <w:tc>
          <w:tcPr>
            <w:tcW w:w="806"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40" w:firstLine="0"/>
              <w:jc w:val="left"/>
            </w:pPr>
            <w:r>
              <w:t>3,5</w:t>
            </w:r>
          </w:p>
        </w:tc>
        <w:tc>
          <w:tcPr>
            <w:tcW w:w="806"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40" w:firstLine="0"/>
              <w:jc w:val="left"/>
            </w:pPr>
            <w:r>
              <w:t>5,6</w:t>
            </w:r>
          </w:p>
        </w:tc>
        <w:tc>
          <w:tcPr>
            <w:tcW w:w="802"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20" w:firstLine="0"/>
              <w:jc w:val="left"/>
            </w:pPr>
            <w:r>
              <w:t>8,9</w:t>
            </w:r>
          </w:p>
        </w:tc>
        <w:tc>
          <w:tcPr>
            <w:tcW w:w="802"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00" w:firstLine="0"/>
              <w:jc w:val="left"/>
            </w:pPr>
            <w:r>
              <w:t>15,3</w:t>
            </w:r>
          </w:p>
        </w:tc>
        <w:tc>
          <w:tcPr>
            <w:tcW w:w="806"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200" w:firstLine="0"/>
              <w:jc w:val="left"/>
            </w:pPr>
            <w:r>
              <w:t>16,7</w:t>
            </w:r>
          </w:p>
        </w:tc>
        <w:tc>
          <w:tcPr>
            <w:tcW w:w="806"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180" w:firstLine="0"/>
              <w:jc w:val="left"/>
            </w:pPr>
            <w:r>
              <w:t>24,1</w:t>
            </w:r>
          </w:p>
        </w:tc>
        <w:tc>
          <w:tcPr>
            <w:tcW w:w="806"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180" w:firstLine="0"/>
              <w:jc w:val="left"/>
            </w:pPr>
            <w:r>
              <w:t>25,9</w:t>
            </w:r>
          </w:p>
        </w:tc>
        <w:tc>
          <w:tcPr>
            <w:tcW w:w="816"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180" w:firstLine="0"/>
              <w:jc w:val="left"/>
            </w:pPr>
            <w:r>
              <w:t>41,7</w:t>
            </w:r>
          </w:p>
        </w:tc>
        <w:tc>
          <w:tcPr>
            <w:tcW w:w="816"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left="160" w:firstLine="0"/>
              <w:jc w:val="left"/>
            </w:pPr>
            <w:r>
              <w:t>47,2</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678" w:h="9398" w:wrap="none" w:vAnchor="page" w:hAnchor="page" w:x="1411" w:y="1003"/>
              <w:shd w:val="clear" w:color="auto" w:fill="auto"/>
              <w:spacing w:line="260" w:lineRule="exact"/>
              <w:ind w:firstLine="0"/>
            </w:pPr>
            <w:r>
              <w:t>50</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383" w:y="519"/>
        <w:shd w:val="clear" w:color="auto" w:fill="auto"/>
        <w:spacing w:line="240" w:lineRule="exact"/>
      </w:pPr>
      <w:r>
        <w:rPr>
          <w:rStyle w:val="aa"/>
        </w:rPr>
        <w:lastRenderedPageBreak/>
        <w:t>34</w:t>
      </w:r>
    </w:p>
    <w:p w:rsidR="00C40716" w:rsidRDefault="00C40716">
      <w:pPr>
        <w:framePr w:wrap="none" w:vAnchor="page" w:hAnchor="page" w:x="6775" w:y="613"/>
      </w:pP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701"/>
        <w:gridCol w:w="1776"/>
        <w:gridCol w:w="1373"/>
        <w:gridCol w:w="1234"/>
        <w:gridCol w:w="350"/>
        <w:gridCol w:w="739"/>
        <w:gridCol w:w="811"/>
        <w:gridCol w:w="811"/>
        <w:gridCol w:w="802"/>
        <w:gridCol w:w="806"/>
        <w:gridCol w:w="811"/>
        <w:gridCol w:w="806"/>
        <w:gridCol w:w="816"/>
        <w:gridCol w:w="816"/>
        <w:gridCol w:w="816"/>
        <w:gridCol w:w="1282"/>
      </w:tblGrid>
      <w:tr w:rsidR="00C40716">
        <w:trPr>
          <w:trHeight w:hRule="exact" w:val="365"/>
        </w:trPr>
        <w:tc>
          <w:tcPr>
            <w:tcW w:w="701" w:type="dxa"/>
            <w:tcBorders>
              <w:top w:val="single" w:sz="4" w:space="0" w:color="auto"/>
              <w:left w:val="single" w:sz="4" w:space="0" w:color="auto"/>
            </w:tcBorders>
            <w:shd w:val="clear" w:color="auto" w:fill="FFFFFF"/>
            <w:vAlign w:val="bottom"/>
          </w:tcPr>
          <w:p w:rsidR="00C40716" w:rsidRDefault="0095313B">
            <w:pPr>
              <w:pStyle w:val="20"/>
              <w:framePr w:w="14750" w:h="9230" w:wrap="none" w:vAnchor="page" w:hAnchor="page" w:x="1375" w:y="1003"/>
              <w:shd w:val="clear" w:color="auto" w:fill="auto"/>
              <w:spacing w:line="260" w:lineRule="exact"/>
              <w:ind w:left="320" w:firstLine="0"/>
              <w:jc w:val="left"/>
            </w:pPr>
            <w:r>
              <w:t>1</w:t>
            </w:r>
          </w:p>
        </w:tc>
        <w:tc>
          <w:tcPr>
            <w:tcW w:w="1776" w:type="dxa"/>
            <w:tcBorders>
              <w:top w:val="single" w:sz="4" w:space="0" w:color="auto"/>
              <w:left w:val="single" w:sz="4" w:space="0" w:color="auto"/>
            </w:tcBorders>
            <w:shd w:val="clear" w:color="auto" w:fill="FFFFFF"/>
            <w:vAlign w:val="bottom"/>
          </w:tcPr>
          <w:p w:rsidR="00C40716" w:rsidRDefault="0095313B">
            <w:pPr>
              <w:pStyle w:val="20"/>
              <w:framePr w:w="14750" w:h="9230" w:wrap="none" w:vAnchor="page" w:hAnchor="page" w:x="1375" w:y="1003"/>
              <w:shd w:val="clear" w:color="auto" w:fill="auto"/>
              <w:spacing w:line="260" w:lineRule="exact"/>
              <w:ind w:firstLine="0"/>
            </w:pPr>
            <w:r>
              <w:t>2</w:t>
            </w:r>
          </w:p>
        </w:tc>
        <w:tc>
          <w:tcPr>
            <w:tcW w:w="1373" w:type="dxa"/>
            <w:tcBorders>
              <w:top w:val="single" w:sz="4" w:space="0" w:color="auto"/>
              <w:left w:val="single" w:sz="4" w:space="0" w:color="auto"/>
            </w:tcBorders>
            <w:shd w:val="clear" w:color="auto" w:fill="FFFFFF"/>
            <w:vAlign w:val="center"/>
          </w:tcPr>
          <w:p w:rsidR="00C40716" w:rsidRDefault="0095313B">
            <w:pPr>
              <w:pStyle w:val="20"/>
              <w:framePr w:w="14750" w:h="9230" w:wrap="none" w:vAnchor="page" w:hAnchor="page" w:x="1375" w:y="1003"/>
              <w:shd w:val="clear" w:color="auto" w:fill="auto"/>
              <w:spacing w:line="260" w:lineRule="exact"/>
              <w:ind w:firstLine="0"/>
            </w:pPr>
            <w:r>
              <w:t>3</w:t>
            </w:r>
          </w:p>
        </w:tc>
        <w:tc>
          <w:tcPr>
            <w:tcW w:w="1234" w:type="dxa"/>
            <w:tcBorders>
              <w:top w:val="single" w:sz="4" w:space="0" w:color="auto"/>
              <w:left w:val="single" w:sz="4" w:space="0" w:color="auto"/>
            </w:tcBorders>
            <w:shd w:val="clear" w:color="auto" w:fill="FFFFFF"/>
            <w:vAlign w:val="center"/>
          </w:tcPr>
          <w:p w:rsidR="00C40716" w:rsidRDefault="0095313B">
            <w:pPr>
              <w:pStyle w:val="20"/>
              <w:framePr w:w="14750" w:h="9230" w:wrap="none" w:vAnchor="page" w:hAnchor="page" w:x="1375" w:y="1003"/>
              <w:shd w:val="clear" w:color="auto" w:fill="auto"/>
              <w:spacing w:line="260" w:lineRule="exact"/>
              <w:ind w:firstLine="0"/>
            </w:pPr>
            <w:r>
              <w:t>4</w:t>
            </w:r>
          </w:p>
        </w:tc>
        <w:tc>
          <w:tcPr>
            <w:tcW w:w="350" w:type="dxa"/>
            <w:tcBorders>
              <w:top w:val="single" w:sz="4" w:space="0" w:color="auto"/>
              <w:left w:val="single" w:sz="4" w:space="0" w:color="auto"/>
            </w:tcBorders>
            <w:shd w:val="clear" w:color="auto" w:fill="FFFFFF"/>
          </w:tcPr>
          <w:p w:rsidR="00C40716" w:rsidRDefault="00C40716">
            <w:pPr>
              <w:framePr w:w="14750" w:h="9230" w:wrap="none" w:vAnchor="page" w:hAnchor="page" w:x="1375" w:y="1003"/>
              <w:rPr>
                <w:sz w:val="10"/>
                <w:szCs w:val="10"/>
              </w:rPr>
            </w:pPr>
          </w:p>
        </w:tc>
        <w:tc>
          <w:tcPr>
            <w:tcW w:w="739" w:type="dxa"/>
            <w:tcBorders>
              <w:top w:val="single" w:sz="4" w:space="0" w:color="auto"/>
            </w:tcBorders>
            <w:shd w:val="clear" w:color="auto" w:fill="FFFFFF"/>
            <w:vAlign w:val="center"/>
          </w:tcPr>
          <w:p w:rsidR="00C40716" w:rsidRDefault="0095313B">
            <w:pPr>
              <w:pStyle w:val="20"/>
              <w:framePr w:w="14750" w:h="9230" w:wrap="none" w:vAnchor="page" w:hAnchor="page" w:x="1375" w:y="1003"/>
              <w:shd w:val="clear" w:color="auto" w:fill="auto"/>
              <w:spacing w:line="260" w:lineRule="exact"/>
              <w:ind w:firstLine="0"/>
              <w:jc w:val="left"/>
            </w:pPr>
            <w:r>
              <w:t>5</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750" w:h="9230" w:wrap="none" w:vAnchor="page" w:hAnchor="page" w:x="1375" w:y="1003"/>
              <w:shd w:val="clear" w:color="auto" w:fill="auto"/>
              <w:spacing w:line="260" w:lineRule="exact"/>
              <w:ind w:left="340" w:firstLine="0"/>
              <w:jc w:val="left"/>
            </w:pPr>
            <w:r>
              <w:t>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750" w:h="9230" w:wrap="none" w:vAnchor="page" w:hAnchor="page" w:x="1375" w:y="1003"/>
              <w:shd w:val="clear" w:color="auto" w:fill="auto"/>
              <w:spacing w:line="260" w:lineRule="exact"/>
              <w:ind w:left="340" w:firstLine="0"/>
              <w:jc w:val="left"/>
            </w:pPr>
            <w:r>
              <w:t>7</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750" w:h="9230" w:wrap="none" w:vAnchor="page" w:hAnchor="page" w:x="1375" w:y="1003"/>
              <w:shd w:val="clear" w:color="auto" w:fill="auto"/>
              <w:spacing w:line="260" w:lineRule="exact"/>
              <w:ind w:left="340" w:firstLine="0"/>
              <w:jc w:val="left"/>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750" w:h="9230" w:wrap="none" w:vAnchor="page" w:hAnchor="page" w:x="1375" w:y="1003"/>
              <w:shd w:val="clear" w:color="auto" w:fill="auto"/>
              <w:spacing w:line="260" w:lineRule="exact"/>
              <w:ind w:left="320" w:firstLine="0"/>
              <w:jc w:val="left"/>
            </w:pPr>
            <w:r>
              <w:t>9</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750" w:h="9230" w:wrap="none" w:vAnchor="page" w:hAnchor="page" w:x="1375" w:y="1003"/>
              <w:shd w:val="clear" w:color="auto" w:fill="auto"/>
              <w:spacing w:line="260" w:lineRule="exact"/>
              <w:ind w:left="300" w:firstLine="0"/>
              <w:jc w:val="left"/>
            </w:pPr>
            <w:r>
              <w:t>10</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750" w:h="9230" w:wrap="none" w:vAnchor="page" w:hAnchor="page" w:x="1375" w:y="1003"/>
              <w:shd w:val="clear" w:color="auto" w:fill="auto"/>
              <w:spacing w:line="260" w:lineRule="exact"/>
              <w:ind w:left="300" w:firstLine="0"/>
              <w:jc w:val="left"/>
            </w:pPr>
            <w:r>
              <w:t>11</w:t>
            </w:r>
          </w:p>
        </w:tc>
        <w:tc>
          <w:tcPr>
            <w:tcW w:w="816" w:type="dxa"/>
            <w:tcBorders>
              <w:top w:val="single" w:sz="4" w:space="0" w:color="auto"/>
              <w:left w:val="single" w:sz="4" w:space="0" w:color="auto"/>
            </w:tcBorders>
            <w:shd w:val="clear" w:color="auto" w:fill="FFFFFF"/>
            <w:vAlign w:val="bottom"/>
          </w:tcPr>
          <w:p w:rsidR="00C40716" w:rsidRDefault="0095313B">
            <w:pPr>
              <w:pStyle w:val="20"/>
              <w:framePr w:w="14750" w:h="9230" w:wrap="none" w:vAnchor="page" w:hAnchor="page" w:x="1375" w:y="1003"/>
              <w:shd w:val="clear" w:color="auto" w:fill="auto"/>
              <w:spacing w:line="260" w:lineRule="exact"/>
              <w:ind w:left="300" w:firstLine="0"/>
              <w:jc w:val="left"/>
            </w:pPr>
            <w:r>
              <w:t>12</w:t>
            </w:r>
          </w:p>
        </w:tc>
        <w:tc>
          <w:tcPr>
            <w:tcW w:w="816" w:type="dxa"/>
            <w:tcBorders>
              <w:top w:val="single" w:sz="4" w:space="0" w:color="auto"/>
              <w:left w:val="single" w:sz="4" w:space="0" w:color="auto"/>
            </w:tcBorders>
            <w:shd w:val="clear" w:color="auto" w:fill="FFFFFF"/>
            <w:vAlign w:val="center"/>
          </w:tcPr>
          <w:p w:rsidR="00C40716" w:rsidRDefault="0095313B">
            <w:pPr>
              <w:pStyle w:val="20"/>
              <w:framePr w:w="14750" w:h="9230" w:wrap="none" w:vAnchor="page" w:hAnchor="page" w:x="1375" w:y="1003"/>
              <w:shd w:val="clear" w:color="auto" w:fill="auto"/>
              <w:spacing w:line="260" w:lineRule="exact"/>
              <w:ind w:left="300" w:firstLine="0"/>
              <w:jc w:val="left"/>
            </w:pPr>
            <w:r>
              <w:t>13</w:t>
            </w:r>
          </w:p>
        </w:tc>
        <w:tc>
          <w:tcPr>
            <w:tcW w:w="816" w:type="dxa"/>
            <w:tcBorders>
              <w:top w:val="single" w:sz="4" w:space="0" w:color="auto"/>
              <w:left w:val="single" w:sz="4" w:space="0" w:color="auto"/>
            </w:tcBorders>
            <w:shd w:val="clear" w:color="auto" w:fill="FFFFFF"/>
            <w:vAlign w:val="center"/>
          </w:tcPr>
          <w:p w:rsidR="00C40716" w:rsidRDefault="0095313B">
            <w:pPr>
              <w:pStyle w:val="20"/>
              <w:framePr w:w="14750" w:h="9230" w:wrap="none" w:vAnchor="page" w:hAnchor="page" w:x="1375" w:y="1003"/>
              <w:shd w:val="clear" w:color="auto" w:fill="auto"/>
              <w:spacing w:line="260" w:lineRule="exact"/>
              <w:ind w:left="320" w:firstLine="0"/>
              <w:jc w:val="left"/>
            </w:pPr>
            <w:r>
              <w:t>14</w:t>
            </w:r>
          </w:p>
        </w:tc>
        <w:tc>
          <w:tcPr>
            <w:tcW w:w="128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750" w:h="9230" w:wrap="none" w:vAnchor="page" w:hAnchor="page" w:x="1375" w:y="1003"/>
              <w:shd w:val="clear" w:color="auto" w:fill="auto"/>
              <w:spacing w:line="260" w:lineRule="exact"/>
              <w:ind w:firstLine="0"/>
            </w:pPr>
            <w:r>
              <w:t>15</w:t>
            </w:r>
          </w:p>
        </w:tc>
      </w:tr>
      <w:tr w:rsidR="00C40716">
        <w:trPr>
          <w:trHeight w:hRule="exact" w:val="610"/>
        </w:trPr>
        <w:tc>
          <w:tcPr>
            <w:tcW w:w="701" w:type="dxa"/>
            <w:tcBorders>
              <w:top w:val="single" w:sz="4" w:space="0" w:color="auto"/>
              <w:left w:val="single" w:sz="4" w:space="0" w:color="auto"/>
            </w:tcBorders>
            <w:shd w:val="clear" w:color="auto" w:fill="FFFFFF"/>
            <w:vAlign w:val="center"/>
          </w:tcPr>
          <w:p w:rsidR="00C40716" w:rsidRDefault="0095313B">
            <w:pPr>
              <w:pStyle w:val="20"/>
              <w:framePr w:w="14750" w:h="9230" w:wrap="none" w:vAnchor="page" w:hAnchor="page" w:x="1375" w:y="1003"/>
              <w:shd w:val="clear" w:color="auto" w:fill="auto"/>
              <w:spacing w:line="260" w:lineRule="exact"/>
              <w:ind w:left="200" w:firstLine="0"/>
              <w:jc w:val="left"/>
            </w:pPr>
            <w:r>
              <w:t>28.</w:t>
            </w:r>
          </w:p>
        </w:tc>
        <w:tc>
          <w:tcPr>
            <w:tcW w:w="1776" w:type="dxa"/>
            <w:tcBorders>
              <w:top w:val="single" w:sz="4" w:space="0" w:color="auto"/>
              <w:left w:val="single" w:sz="4" w:space="0" w:color="auto"/>
            </w:tcBorders>
            <w:shd w:val="clear" w:color="auto" w:fill="FFFFFF"/>
            <w:vAlign w:val="bottom"/>
          </w:tcPr>
          <w:p w:rsidR="00C40716" w:rsidRDefault="0095313B">
            <w:pPr>
              <w:pStyle w:val="20"/>
              <w:framePr w:w="14750" w:h="9230" w:wrap="none" w:vAnchor="page" w:hAnchor="page" w:x="1375" w:y="1003"/>
              <w:shd w:val="clear" w:color="auto" w:fill="auto"/>
              <w:spacing w:line="302" w:lineRule="exact"/>
              <w:ind w:firstLine="0"/>
              <w:jc w:val="left"/>
            </w:pPr>
            <w:r>
              <w:t>Спорт сле</w:t>
            </w:r>
            <w:r>
              <w:softHyphen/>
              <w:t>пых</w:t>
            </w:r>
          </w:p>
        </w:tc>
        <w:tc>
          <w:tcPr>
            <w:tcW w:w="1373"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firstLine="0"/>
              <w:jc w:val="left"/>
            </w:pPr>
            <w:r>
              <w:t>Плавание</w:t>
            </w:r>
          </w:p>
        </w:tc>
        <w:tc>
          <w:tcPr>
            <w:tcW w:w="1234"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firstLine="0"/>
            </w:pPr>
            <w:r>
              <w:t>I</w:t>
            </w:r>
          </w:p>
        </w:tc>
        <w:tc>
          <w:tcPr>
            <w:tcW w:w="350" w:type="dxa"/>
            <w:tcBorders>
              <w:top w:val="single" w:sz="4" w:space="0" w:color="auto"/>
              <w:left w:val="single" w:sz="4" w:space="0" w:color="auto"/>
            </w:tcBorders>
            <w:shd w:val="clear" w:color="auto" w:fill="FFFFFF"/>
          </w:tcPr>
          <w:p w:rsidR="00C40716" w:rsidRDefault="00C40716">
            <w:pPr>
              <w:framePr w:w="14750" w:h="9230" w:wrap="none" w:vAnchor="page" w:hAnchor="page" w:x="1375" w:y="1003"/>
              <w:rPr>
                <w:sz w:val="10"/>
                <w:szCs w:val="10"/>
              </w:rPr>
            </w:pPr>
          </w:p>
        </w:tc>
        <w:tc>
          <w:tcPr>
            <w:tcW w:w="739" w:type="dxa"/>
            <w:tcBorders>
              <w:top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firstLine="0"/>
              <w:jc w:val="left"/>
            </w:pPr>
            <w:r>
              <w:t>7,4</w:t>
            </w:r>
          </w:p>
        </w:tc>
        <w:tc>
          <w:tcPr>
            <w:tcW w:w="811"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40" w:firstLine="0"/>
              <w:jc w:val="left"/>
            </w:pPr>
            <w:r>
              <w:t>9,3</w:t>
            </w:r>
          </w:p>
        </w:tc>
        <w:tc>
          <w:tcPr>
            <w:tcW w:w="811"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40" w:firstLine="0"/>
              <w:jc w:val="left"/>
            </w:pPr>
            <w:r>
              <w:t>16,7</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750" w:h="9230" w:wrap="none" w:vAnchor="page" w:hAnchor="page" w:x="1375" w:y="1003"/>
              <w:shd w:val="clear" w:color="auto" w:fill="auto"/>
              <w:spacing w:line="260" w:lineRule="exact"/>
              <w:ind w:left="220" w:firstLine="0"/>
              <w:jc w:val="left"/>
            </w:pPr>
            <w:r>
              <w:t>22,2</w:t>
            </w:r>
          </w:p>
        </w:tc>
        <w:tc>
          <w:tcPr>
            <w:tcW w:w="806"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20" w:firstLine="0"/>
              <w:jc w:val="left"/>
            </w:pPr>
            <w:r>
              <w:t>30,6</w:t>
            </w:r>
          </w:p>
        </w:tc>
        <w:tc>
          <w:tcPr>
            <w:tcW w:w="811"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20" w:firstLine="0"/>
              <w:jc w:val="left"/>
            </w:pPr>
            <w:r>
              <w:t>33,3</w:t>
            </w:r>
          </w:p>
        </w:tc>
        <w:tc>
          <w:tcPr>
            <w:tcW w:w="806"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00" w:firstLine="0"/>
              <w:jc w:val="left"/>
            </w:pPr>
            <w:r>
              <w:t>72,2</w:t>
            </w:r>
          </w:p>
        </w:tc>
        <w:tc>
          <w:tcPr>
            <w:tcW w:w="816"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00" w:firstLine="0"/>
              <w:jc w:val="left"/>
            </w:pPr>
            <w:r>
              <w:t>77,8</w:t>
            </w:r>
          </w:p>
        </w:tc>
        <w:tc>
          <w:tcPr>
            <w:tcW w:w="816"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180" w:firstLine="0"/>
              <w:jc w:val="left"/>
            </w:pPr>
            <w:r>
              <w:t>83,3</w:t>
            </w:r>
          </w:p>
        </w:tc>
        <w:tc>
          <w:tcPr>
            <w:tcW w:w="816"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180" w:firstLine="0"/>
              <w:jc w:val="left"/>
            </w:pPr>
            <w:r>
              <w:t>94,4</w:t>
            </w:r>
          </w:p>
        </w:tc>
        <w:tc>
          <w:tcPr>
            <w:tcW w:w="128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750" w:h="9230" w:wrap="none" w:vAnchor="page" w:hAnchor="page" w:x="1375" w:y="1003"/>
              <w:shd w:val="clear" w:color="auto" w:fill="auto"/>
              <w:spacing w:line="260" w:lineRule="exact"/>
              <w:ind w:firstLine="0"/>
            </w:pPr>
            <w:r>
              <w:t>100</w:t>
            </w:r>
          </w:p>
        </w:tc>
      </w:tr>
      <w:tr w:rsidR="00C40716">
        <w:trPr>
          <w:trHeight w:hRule="exact" w:val="1810"/>
        </w:trPr>
        <w:tc>
          <w:tcPr>
            <w:tcW w:w="701"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00" w:firstLine="0"/>
              <w:jc w:val="left"/>
            </w:pPr>
            <w:r>
              <w:t>29.</w:t>
            </w:r>
          </w:p>
        </w:tc>
        <w:tc>
          <w:tcPr>
            <w:tcW w:w="1776" w:type="dxa"/>
            <w:tcBorders>
              <w:top w:val="single" w:sz="4" w:space="0" w:color="auto"/>
              <w:left w:val="single" w:sz="4" w:space="0" w:color="auto"/>
            </w:tcBorders>
            <w:shd w:val="clear" w:color="auto" w:fill="FFFFFF"/>
            <w:vAlign w:val="bottom"/>
          </w:tcPr>
          <w:p w:rsidR="00C40716" w:rsidRDefault="0095313B">
            <w:pPr>
              <w:pStyle w:val="20"/>
              <w:framePr w:w="14750" w:h="9230" w:wrap="none" w:vAnchor="page" w:hAnchor="page" w:x="1375" w:y="1003"/>
              <w:shd w:val="clear" w:color="auto" w:fill="auto"/>
              <w:spacing w:line="298" w:lineRule="exact"/>
              <w:ind w:firstLine="0"/>
              <w:jc w:val="left"/>
            </w:pPr>
            <w:r>
              <w:t>Спорт лиц с поражением опорно-дви</w:t>
            </w:r>
            <w:r>
              <w:softHyphen/>
              <w:t>гательного аппарата (да</w:t>
            </w:r>
            <w:r>
              <w:softHyphen/>
              <w:t>лее - ОДА)</w:t>
            </w:r>
          </w:p>
        </w:tc>
        <w:tc>
          <w:tcPr>
            <w:tcW w:w="1373"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98" w:lineRule="exact"/>
              <w:ind w:firstLine="0"/>
              <w:jc w:val="left"/>
            </w:pPr>
            <w:r>
              <w:t>Академи</w:t>
            </w:r>
            <w:r>
              <w:softHyphen/>
            </w:r>
          </w:p>
          <w:p w:rsidR="00C40716" w:rsidRDefault="0095313B">
            <w:pPr>
              <w:pStyle w:val="20"/>
              <w:framePr w:w="14750" w:h="9230" w:wrap="none" w:vAnchor="page" w:hAnchor="page" w:x="1375" w:y="1003"/>
              <w:shd w:val="clear" w:color="auto" w:fill="auto"/>
              <w:spacing w:line="298" w:lineRule="exact"/>
              <w:ind w:firstLine="0"/>
              <w:jc w:val="left"/>
            </w:pPr>
            <w:r>
              <w:t>ческая</w:t>
            </w:r>
          </w:p>
          <w:p w:rsidR="00C40716" w:rsidRDefault="0095313B">
            <w:pPr>
              <w:pStyle w:val="20"/>
              <w:framePr w:w="14750" w:h="9230" w:wrap="none" w:vAnchor="page" w:hAnchor="page" w:x="1375" w:y="1003"/>
              <w:shd w:val="clear" w:color="auto" w:fill="auto"/>
              <w:spacing w:line="298" w:lineRule="exact"/>
              <w:ind w:firstLine="0"/>
              <w:jc w:val="left"/>
            </w:pPr>
            <w:r>
              <w:t>гребля</w:t>
            </w:r>
          </w:p>
        </w:tc>
        <w:tc>
          <w:tcPr>
            <w:tcW w:w="1234"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firstLine="0"/>
            </w:pPr>
            <w:r>
              <w:t>111</w:t>
            </w:r>
          </w:p>
        </w:tc>
        <w:tc>
          <w:tcPr>
            <w:tcW w:w="350" w:type="dxa"/>
            <w:tcBorders>
              <w:top w:val="single" w:sz="4" w:space="0" w:color="auto"/>
              <w:left w:val="single" w:sz="4" w:space="0" w:color="auto"/>
            </w:tcBorders>
            <w:shd w:val="clear" w:color="auto" w:fill="FFFFFF"/>
          </w:tcPr>
          <w:p w:rsidR="00C40716" w:rsidRDefault="00C40716">
            <w:pPr>
              <w:framePr w:w="14750" w:h="9230" w:wrap="none" w:vAnchor="page" w:hAnchor="page" w:x="1375" w:y="1003"/>
              <w:rPr>
                <w:sz w:val="10"/>
                <w:szCs w:val="10"/>
              </w:rPr>
            </w:pPr>
          </w:p>
        </w:tc>
        <w:tc>
          <w:tcPr>
            <w:tcW w:w="739" w:type="dxa"/>
            <w:tcBorders>
              <w:top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firstLine="0"/>
              <w:jc w:val="left"/>
            </w:pPr>
            <w:r>
              <w:t>2,2</w:t>
            </w:r>
          </w:p>
        </w:tc>
        <w:tc>
          <w:tcPr>
            <w:tcW w:w="811"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40" w:firstLine="0"/>
              <w:jc w:val="left"/>
            </w:pPr>
            <w:r>
              <w:t>2,8</w:t>
            </w:r>
          </w:p>
        </w:tc>
        <w:tc>
          <w:tcPr>
            <w:tcW w:w="811"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40" w:firstLine="0"/>
              <w:jc w:val="left"/>
            </w:pPr>
            <w:r>
              <w:t>4,2</w:t>
            </w:r>
          </w:p>
        </w:tc>
        <w:tc>
          <w:tcPr>
            <w:tcW w:w="802"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20" w:firstLine="0"/>
              <w:jc w:val="left"/>
            </w:pPr>
            <w:r>
              <w:t>7,4</w:t>
            </w:r>
          </w:p>
        </w:tc>
        <w:tc>
          <w:tcPr>
            <w:tcW w:w="806"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320" w:firstLine="0"/>
              <w:jc w:val="left"/>
            </w:pPr>
            <w:r>
              <w:t>10</w:t>
            </w:r>
          </w:p>
        </w:tc>
        <w:tc>
          <w:tcPr>
            <w:tcW w:w="811"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300" w:firstLine="0"/>
              <w:jc w:val="left"/>
            </w:pPr>
            <w:r>
              <w:t>10</w:t>
            </w:r>
          </w:p>
        </w:tc>
        <w:tc>
          <w:tcPr>
            <w:tcW w:w="806"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00" w:firstLine="0"/>
              <w:jc w:val="left"/>
            </w:pPr>
            <w:r>
              <w:t>13,9</w:t>
            </w:r>
          </w:p>
        </w:tc>
        <w:tc>
          <w:tcPr>
            <w:tcW w:w="816"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00" w:firstLine="0"/>
              <w:jc w:val="left"/>
            </w:pPr>
            <w:r>
              <w:t>13,9</w:t>
            </w:r>
          </w:p>
        </w:tc>
        <w:tc>
          <w:tcPr>
            <w:tcW w:w="816"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180" w:firstLine="0"/>
              <w:jc w:val="left"/>
            </w:pPr>
            <w:r>
              <w:t>22,2</w:t>
            </w:r>
          </w:p>
        </w:tc>
        <w:tc>
          <w:tcPr>
            <w:tcW w:w="816"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180" w:firstLine="0"/>
              <w:jc w:val="left"/>
            </w:pPr>
            <w:r>
              <w:t>24,1</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firstLine="0"/>
            </w:pPr>
            <w:r>
              <w:t>41,7</w:t>
            </w:r>
          </w:p>
        </w:tc>
      </w:tr>
      <w:tr w:rsidR="00C40716">
        <w:trPr>
          <w:trHeight w:hRule="exact" w:val="922"/>
        </w:trPr>
        <w:tc>
          <w:tcPr>
            <w:tcW w:w="701"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00" w:firstLine="0"/>
              <w:jc w:val="left"/>
            </w:pPr>
            <w:r>
              <w:t>30.</w:t>
            </w:r>
          </w:p>
        </w:tc>
        <w:tc>
          <w:tcPr>
            <w:tcW w:w="1776" w:type="dxa"/>
            <w:tcBorders>
              <w:top w:val="single" w:sz="4" w:space="0" w:color="auto"/>
              <w:left w:val="single" w:sz="4" w:space="0" w:color="auto"/>
            </w:tcBorders>
            <w:shd w:val="clear" w:color="auto" w:fill="FFFFFF"/>
            <w:vAlign w:val="bottom"/>
          </w:tcPr>
          <w:p w:rsidR="00C40716" w:rsidRDefault="0095313B">
            <w:pPr>
              <w:pStyle w:val="20"/>
              <w:framePr w:w="14750" w:h="9230" w:wrap="none" w:vAnchor="page" w:hAnchor="page" w:x="1375" w:y="1003"/>
              <w:shd w:val="clear" w:color="auto" w:fill="auto"/>
              <w:spacing w:line="302" w:lineRule="exact"/>
              <w:ind w:firstLine="0"/>
              <w:jc w:val="both"/>
            </w:pPr>
            <w:r>
              <w:t>Спорт лиц с поражением ОДА</w:t>
            </w:r>
          </w:p>
        </w:tc>
        <w:tc>
          <w:tcPr>
            <w:tcW w:w="1373" w:type="dxa"/>
            <w:tcBorders>
              <w:top w:val="single" w:sz="4" w:space="0" w:color="auto"/>
              <w:left w:val="single" w:sz="4" w:space="0" w:color="auto"/>
            </w:tcBorders>
            <w:shd w:val="clear" w:color="auto" w:fill="FFFFFF"/>
            <w:vAlign w:val="bottom"/>
          </w:tcPr>
          <w:p w:rsidR="00C40716" w:rsidRDefault="0095313B">
            <w:pPr>
              <w:pStyle w:val="20"/>
              <w:framePr w:w="14750" w:h="9230" w:wrap="none" w:vAnchor="page" w:hAnchor="page" w:x="1375" w:y="1003"/>
              <w:shd w:val="clear" w:color="auto" w:fill="auto"/>
              <w:spacing w:line="302" w:lineRule="exact"/>
              <w:ind w:firstLine="0"/>
              <w:jc w:val="left"/>
            </w:pPr>
            <w:r>
              <w:t>Академи</w:t>
            </w:r>
            <w:r>
              <w:softHyphen/>
            </w:r>
          </w:p>
          <w:p w:rsidR="00C40716" w:rsidRDefault="0095313B">
            <w:pPr>
              <w:pStyle w:val="20"/>
              <w:framePr w:w="14750" w:h="9230" w:wrap="none" w:vAnchor="page" w:hAnchor="page" w:x="1375" w:y="1003"/>
              <w:shd w:val="clear" w:color="auto" w:fill="auto"/>
              <w:spacing w:line="302" w:lineRule="exact"/>
              <w:ind w:firstLine="0"/>
              <w:jc w:val="left"/>
            </w:pPr>
            <w:r>
              <w:t>ческая</w:t>
            </w:r>
          </w:p>
          <w:p w:rsidR="00C40716" w:rsidRDefault="0095313B">
            <w:pPr>
              <w:pStyle w:val="20"/>
              <w:framePr w:w="14750" w:h="9230" w:wrap="none" w:vAnchor="page" w:hAnchor="page" w:x="1375" w:y="1003"/>
              <w:shd w:val="clear" w:color="auto" w:fill="auto"/>
              <w:spacing w:line="302" w:lineRule="exact"/>
              <w:ind w:firstLine="0"/>
              <w:jc w:val="left"/>
            </w:pPr>
            <w:r>
              <w:t>гребля</w:t>
            </w:r>
          </w:p>
        </w:tc>
        <w:tc>
          <w:tcPr>
            <w:tcW w:w="1234"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firstLine="0"/>
            </w:pPr>
            <w:r>
              <w:t>II</w:t>
            </w:r>
          </w:p>
        </w:tc>
        <w:tc>
          <w:tcPr>
            <w:tcW w:w="350" w:type="dxa"/>
            <w:tcBorders>
              <w:top w:val="single" w:sz="4" w:space="0" w:color="auto"/>
              <w:left w:val="single" w:sz="4" w:space="0" w:color="auto"/>
            </w:tcBorders>
            <w:shd w:val="clear" w:color="auto" w:fill="FFFFFF"/>
          </w:tcPr>
          <w:p w:rsidR="00C40716" w:rsidRDefault="00C40716">
            <w:pPr>
              <w:framePr w:w="14750" w:h="9230" w:wrap="none" w:vAnchor="page" w:hAnchor="page" w:x="1375" w:y="1003"/>
              <w:rPr>
                <w:sz w:val="10"/>
                <w:szCs w:val="10"/>
              </w:rPr>
            </w:pPr>
          </w:p>
        </w:tc>
        <w:tc>
          <w:tcPr>
            <w:tcW w:w="739" w:type="dxa"/>
            <w:tcBorders>
              <w:top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firstLine="0"/>
              <w:jc w:val="left"/>
            </w:pPr>
            <w:r>
              <w:t>2,8</w:t>
            </w:r>
          </w:p>
        </w:tc>
        <w:tc>
          <w:tcPr>
            <w:tcW w:w="811"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40" w:firstLine="0"/>
              <w:jc w:val="left"/>
            </w:pPr>
            <w:r>
              <w:t>3,5</w:t>
            </w:r>
          </w:p>
        </w:tc>
        <w:tc>
          <w:tcPr>
            <w:tcW w:w="811"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40" w:firstLine="0"/>
              <w:jc w:val="left"/>
            </w:pPr>
            <w:r>
              <w:t>5,6</w:t>
            </w:r>
          </w:p>
        </w:tc>
        <w:tc>
          <w:tcPr>
            <w:tcW w:w="802"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20" w:firstLine="0"/>
              <w:jc w:val="left"/>
            </w:pPr>
            <w:r>
              <w:t>8,9</w:t>
            </w:r>
          </w:p>
        </w:tc>
        <w:tc>
          <w:tcPr>
            <w:tcW w:w="806"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20" w:firstLine="0"/>
              <w:jc w:val="left"/>
            </w:pPr>
            <w:r>
              <w:t>12,5</w:t>
            </w:r>
          </w:p>
        </w:tc>
        <w:tc>
          <w:tcPr>
            <w:tcW w:w="811"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20" w:firstLine="0"/>
              <w:jc w:val="left"/>
            </w:pPr>
            <w:r>
              <w:t>12,5</w:t>
            </w:r>
          </w:p>
        </w:tc>
        <w:tc>
          <w:tcPr>
            <w:tcW w:w="806"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00" w:firstLine="0"/>
              <w:jc w:val="left"/>
            </w:pPr>
            <w:r>
              <w:t>18,5</w:t>
            </w:r>
          </w:p>
        </w:tc>
        <w:tc>
          <w:tcPr>
            <w:tcW w:w="816"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00" w:firstLine="0"/>
              <w:jc w:val="left"/>
            </w:pPr>
            <w:r>
              <w:t>18,5</w:t>
            </w:r>
          </w:p>
        </w:tc>
        <w:tc>
          <w:tcPr>
            <w:tcW w:w="816"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180" w:firstLine="0"/>
              <w:jc w:val="left"/>
            </w:pPr>
            <w:r>
              <w:t>33,3</w:t>
            </w:r>
          </w:p>
        </w:tc>
        <w:tc>
          <w:tcPr>
            <w:tcW w:w="816"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180" w:firstLine="0"/>
              <w:jc w:val="left"/>
            </w:pPr>
            <w:r>
              <w:t>36,1</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firstLine="0"/>
            </w:pPr>
            <w:r>
              <w:t>41,7</w:t>
            </w:r>
          </w:p>
        </w:tc>
      </w:tr>
      <w:tr w:rsidR="00C40716">
        <w:trPr>
          <w:trHeight w:hRule="exact" w:val="917"/>
        </w:trPr>
        <w:tc>
          <w:tcPr>
            <w:tcW w:w="701"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00" w:firstLine="0"/>
              <w:jc w:val="left"/>
            </w:pPr>
            <w:r>
              <w:t>31.</w:t>
            </w:r>
          </w:p>
        </w:tc>
        <w:tc>
          <w:tcPr>
            <w:tcW w:w="1776" w:type="dxa"/>
            <w:tcBorders>
              <w:top w:val="single" w:sz="4" w:space="0" w:color="auto"/>
              <w:left w:val="single" w:sz="4" w:space="0" w:color="auto"/>
            </w:tcBorders>
            <w:shd w:val="clear" w:color="auto" w:fill="FFFFFF"/>
            <w:vAlign w:val="bottom"/>
          </w:tcPr>
          <w:p w:rsidR="00C40716" w:rsidRDefault="0095313B">
            <w:pPr>
              <w:pStyle w:val="20"/>
              <w:framePr w:w="14750" w:h="9230" w:wrap="none" w:vAnchor="page" w:hAnchor="page" w:x="1375" w:y="1003"/>
              <w:shd w:val="clear" w:color="auto" w:fill="auto"/>
              <w:spacing w:line="302" w:lineRule="exact"/>
              <w:ind w:firstLine="0"/>
              <w:jc w:val="both"/>
            </w:pPr>
            <w:r>
              <w:t>Спорт лиц с поражением ОДА</w:t>
            </w:r>
          </w:p>
        </w:tc>
        <w:tc>
          <w:tcPr>
            <w:tcW w:w="1373" w:type="dxa"/>
            <w:tcBorders>
              <w:top w:val="single" w:sz="4" w:space="0" w:color="auto"/>
              <w:left w:val="single" w:sz="4" w:space="0" w:color="auto"/>
            </w:tcBorders>
            <w:shd w:val="clear" w:color="auto" w:fill="FFFFFF"/>
            <w:vAlign w:val="bottom"/>
          </w:tcPr>
          <w:p w:rsidR="00C40716" w:rsidRDefault="0095313B">
            <w:pPr>
              <w:pStyle w:val="20"/>
              <w:framePr w:w="14750" w:h="9230" w:wrap="none" w:vAnchor="page" w:hAnchor="page" w:x="1375" w:y="1003"/>
              <w:shd w:val="clear" w:color="auto" w:fill="auto"/>
              <w:spacing w:line="298" w:lineRule="exact"/>
              <w:ind w:firstLine="0"/>
              <w:jc w:val="left"/>
            </w:pPr>
            <w:r>
              <w:t>Академи</w:t>
            </w:r>
            <w:r>
              <w:softHyphen/>
            </w:r>
          </w:p>
          <w:p w:rsidR="00C40716" w:rsidRDefault="0095313B">
            <w:pPr>
              <w:pStyle w:val="20"/>
              <w:framePr w:w="14750" w:h="9230" w:wrap="none" w:vAnchor="page" w:hAnchor="page" w:x="1375" w:y="1003"/>
              <w:shd w:val="clear" w:color="auto" w:fill="auto"/>
              <w:spacing w:line="298" w:lineRule="exact"/>
              <w:ind w:firstLine="0"/>
              <w:jc w:val="left"/>
            </w:pPr>
            <w:r>
              <w:t>ческая</w:t>
            </w:r>
          </w:p>
          <w:p w:rsidR="00C40716" w:rsidRDefault="0095313B">
            <w:pPr>
              <w:pStyle w:val="20"/>
              <w:framePr w:w="14750" w:h="9230" w:wrap="none" w:vAnchor="page" w:hAnchor="page" w:x="1375" w:y="1003"/>
              <w:shd w:val="clear" w:color="auto" w:fill="auto"/>
              <w:spacing w:line="298" w:lineRule="exact"/>
              <w:ind w:firstLine="0"/>
              <w:jc w:val="left"/>
            </w:pPr>
            <w:r>
              <w:t>гребля</w:t>
            </w:r>
          </w:p>
        </w:tc>
        <w:tc>
          <w:tcPr>
            <w:tcW w:w="1234"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firstLine="0"/>
            </w:pPr>
            <w:r>
              <w:t>1</w:t>
            </w:r>
          </w:p>
        </w:tc>
        <w:tc>
          <w:tcPr>
            <w:tcW w:w="350" w:type="dxa"/>
            <w:tcBorders>
              <w:top w:val="single" w:sz="4" w:space="0" w:color="auto"/>
              <w:left w:val="single" w:sz="4" w:space="0" w:color="auto"/>
            </w:tcBorders>
            <w:shd w:val="clear" w:color="auto" w:fill="FFFFFF"/>
          </w:tcPr>
          <w:p w:rsidR="00C40716" w:rsidRDefault="00C40716">
            <w:pPr>
              <w:framePr w:w="14750" w:h="9230" w:wrap="none" w:vAnchor="page" w:hAnchor="page" w:x="1375" w:y="1003"/>
              <w:rPr>
                <w:sz w:val="10"/>
                <w:szCs w:val="10"/>
              </w:rPr>
            </w:pPr>
          </w:p>
        </w:tc>
        <w:tc>
          <w:tcPr>
            <w:tcW w:w="739" w:type="dxa"/>
            <w:tcBorders>
              <w:top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firstLine="0"/>
              <w:jc w:val="left"/>
            </w:pPr>
            <w:r>
              <w:t>7,4</w:t>
            </w:r>
          </w:p>
        </w:tc>
        <w:tc>
          <w:tcPr>
            <w:tcW w:w="811"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40" w:firstLine="0"/>
              <w:jc w:val="left"/>
            </w:pPr>
            <w:r>
              <w:t>9,3</w:t>
            </w:r>
          </w:p>
        </w:tc>
        <w:tc>
          <w:tcPr>
            <w:tcW w:w="811"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40" w:firstLine="0"/>
              <w:jc w:val="left"/>
            </w:pPr>
            <w:r>
              <w:t>16,7</w:t>
            </w:r>
          </w:p>
        </w:tc>
        <w:tc>
          <w:tcPr>
            <w:tcW w:w="802"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20" w:firstLine="0"/>
              <w:jc w:val="left"/>
            </w:pPr>
            <w:r>
              <w:t>22,2</w:t>
            </w:r>
          </w:p>
        </w:tc>
        <w:tc>
          <w:tcPr>
            <w:tcW w:w="806"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320" w:firstLine="0"/>
              <w:jc w:val="left"/>
            </w:pPr>
            <w:r>
              <w:t>50</w:t>
            </w:r>
          </w:p>
        </w:tc>
        <w:tc>
          <w:tcPr>
            <w:tcW w:w="811"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300" w:firstLine="0"/>
              <w:jc w:val="left"/>
            </w:pPr>
            <w:r>
              <w:t>50</w:t>
            </w:r>
          </w:p>
        </w:tc>
        <w:tc>
          <w:tcPr>
            <w:tcW w:w="806"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00" w:firstLine="0"/>
              <w:jc w:val="left"/>
            </w:pPr>
            <w:r>
              <w:t>55,6</w:t>
            </w:r>
          </w:p>
        </w:tc>
        <w:tc>
          <w:tcPr>
            <w:tcW w:w="816"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00" w:firstLine="0"/>
              <w:jc w:val="left"/>
            </w:pPr>
            <w:r>
              <w:t>55,6</w:t>
            </w:r>
          </w:p>
        </w:tc>
        <w:tc>
          <w:tcPr>
            <w:tcW w:w="816"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180" w:firstLine="0"/>
              <w:jc w:val="left"/>
            </w:pPr>
            <w:r>
              <w:t>66,7</w:t>
            </w:r>
          </w:p>
        </w:tc>
        <w:tc>
          <w:tcPr>
            <w:tcW w:w="816"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180" w:firstLine="0"/>
              <w:jc w:val="left"/>
            </w:pPr>
            <w:r>
              <w:t>72,2</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firstLine="0"/>
            </w:pPr>
            <w:r>
              <w:t>83,3</w:t>
            </w:r>
          </w:p>
        </w:tc>
      </w:tr>
      <w:tr w:rsidR="00C40716">
        <w:trPr>
          <w:trHeight w:hRule="exact" w:val="917"/>
        </w:trPr>
        <w:tc>
          <w:tcPr>
            <w:tcW w:w="701"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00" w:firstLine="0"/>
              <w:jc w:val="left"/>
            </w:pPr>
            <w:r>
              <w:t>32.</w:t>
            </w:r>
          </w:p>
        </w:tc>
        <w:tc>
          <w:tcPr>
            <w:tcW w:w="1776" w:type="dxa"/>
            <w:tcBorders>
              <w:top w:val="single" w:sz="4" w:space="0" w:color="auto"/>
              <w:left w:val="single" w:sz="4" w:space="0" w:color="auto"/>
            </w:tcBorders>
            <w:shd w:val="clear" w:color="auto" w:fill="FFFFFF"/>
            <w:vAlign w:val="bottom"/>
          </w:tcPr>
          <w:p w:rsidR="00C40716" w:rsidRDefault="0095313B">
            <w:pPr>
              <w:pStyle w:val="20"/>
              <w:framePr w:w="14750" w:h="9230" w:wrap="none" w:vAnchor="page" w:hAnchor="page" w:x="1375" w:y="1003"/>
              <w:shd w:val="clear" w:color="auto" w:fill="auto"/>
              <w:spacing w:line="302" w:lineRule="exact"/>
              <w:ind w:firstLine="0"/>
              <w:jc w:val="both"/>
            </w:pPr>
            <w:r>
              <w:t>Спорт лиц с поражением ОДА</w:t>
            </w:r>
          </w:p>
        </w:tc>
        <w:tc>
          <w:tcPr>
            <w:tcW w:w="1373" w:type="dxa"/>
            <w:tcBorders>
              <w:top w:val="single" w:sz="4" w:space="0" w:color="auto"/>
              <w:left w:val="single" w:sz="4" w:space="0" w:color="auto"/>
            </w:tcBorders>
            <w:shd w:val="clear" w:color="auto" w:fill="FFFFFF"/>
            <w:vAlign w:val="bottom"/>
          </w:tcPr>
          <w:p w:rsidR="00C40716" w:rsidRDefault="0095313B">
            <w:pPr>
              <w:pStyle w:val="20"/>
              <w:framePr w:w="14750" w:h="9230" w:wrap="none" w:vAnchor="page" w:hAnchor="page" w:x="1375" w:y="1003"/>
              <w:shd w:val="clear" w:color="auto" w:fill="auto"/>
              <w:spacing w:line="298" w:lineRule="exact"/>
              <w:ind w:firstLine="0"/>
              <w:jc w:val="left"/>
            </w:pPr>
            <w:r>
              <w:t>Баскет</w:t>
            </w:r>
            <w:r>
              <w:softHyphen/>
              <w:t>бол на ко</w:t>
            </w:r>
            <w:r>
              <w:softHyphen/>
              <w:t>лясках</w:t>
            </w:r>
          </w:p>
        </w:tc>
        <w:tc>
          <w:tcPr>
            <w:tcW w:w="1234"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firstLine="0"/>
            </w:pPr>
            <w:r>
              <w:t>III</w:t>
            </w:r>
          </w:p>
        </w:tc>
        <w:tc>
          <w:tcPr>
            <w:tcW w:w="350" w:type="dxa"/>
            <w:tcBorders>
              <w:top w:val="single" w:sz="4" w:space="0" w:color="auto"/>
              <w:left w:val="single" w:sz="4" w:space="0" w:color="auto"/>
            </w:tcBorders>
            <w:shd w:val="clear" w:color="auto" w:fill="FFFFFF"/>
          </w:tcPr>
          <w:p w:rsidR="00C40716" w:rsidRDefault="00C40716">
            <w:pPr>
              <w:framePr w:w="14750" w:h="9230" w:wrap="none" w:vAnchor="page" w:hAnchor="page" w:x="1375" w:y="1003"/>
              <w:rPr>
                <w:sz w:val="10"/>
                <w:szCs w:val="10"/>
              </w:rPr>
            </w:pPr>
          </w:p>
        </w:tc>
        <w:tc>
          <w:tcPr>
            <w:tcW w:w="739" w:type="dxa"/>
            <w:tcBorders>
              <w:top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firstLine="0"/>
              <w:jc w:val="left"/>
            </w:pPr>
            <w:r>
              <w:t>2,2</w:t>
            </w:r>
          </w:p>
        </w:tc>
        <w:tc>
          <w:tcPr>
            <w:tcW w:w="811"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40" w:firstLine="0"/>
              <w:jc w:val="left"/>
            </w:pPr>
            <w:r>
              <w:t>3,3</w:t>
            </w:r>
          </w:p>
        </w:tc>
        <w:tc>
          <w:tcPr>
            <w:tcW w:w="811"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40" w:firstLine="0"/>
              <w:jc w:val="left"/>
            </w:pPr>
            <w:r>
              <w:t>4,2</w:t>
            </w:r>
          </w:p>
        </w:tc>
        <w:tc>
          <w:tcPr>
            <w:tcW w:w="802"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20" w:firstLine="0"/>
              <w:jc w:val="left"/>
            </w:pPr>
            <w:r>
              <w:t>7,4</w:t>
            </w:r>
          </w:p>
        </w:tc>
        <w:tc>
          <w:tcPr>
            <w:tcW w:w="806"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20" w:firstLine="0"/>
              <w:jc w:val="left"/>
            </w:pPr>
            <w:r>
              <w:t>8,9</w:t>
            </w:r>
          </w:p>
        </w:tc>
        <w:tc>
          <w:tcPr>
            <w:tcW w:w="811"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300" w:firstLine="0"/>
              <w:jc w:val="left"/>
            </w:pPr>
            <w:r>
              <w:t>10</w:t>
            </w:r>
          </w:p>
        </w:tc>
        <w:tc>
          <w:tcPr>
            <w:tcW w:w="806"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00" w:firstLine="0"/>
              <w:jc w:val="left"/>
            </w:pPr>
            <w:r>
              <w:t>12,5</w:t>
            </w:r>
          </w:p>
        </w:tc>
        <w:tc>
          <w:tcPr>
            <w:tcW w:w="816"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00" w:firstLine="0"/>
              <w:jc w:val="left"/>
            </w:pPr>
            <w:r>
              <w:t>13,9</w:t>
            </w:r>
          </w:p>
        </w:tc>
        <w:tc>
          <w:tcPr>
            <w:tcW w:w="816"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180" w:firstLine="0"/>
              <w:jc w:val="left"/>
            </w:pPr>
            <w:r>
              <w:t>27,8</w:t>
            </w:r>
          </w:p>
        </w:tc>
        <w:tc>
          <w:tcPr>
            <w:tcW w:w="816"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180" w:firstLine="0"/>
              <w:jc w:val="left"/>
            </w:pPr>
            <w:r>
              <w:t>27,8</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firstLine="0"/>
            </w:pPr>
            <w:r>
              <w:t>41,7</w:t>
            </w:r>
          </w:p>
        </w:tc>
      </w:tr>
      <w:tr w:rsidR="00C40716">
        <w:trPr>
          <w:trHeight w:hRule="exact" w:val="917"/>
        </w:trPr>
        <w:tc>
          <w:tcPr>
            <w:tcW w:w="701"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00" w:firstLine="0"/>
              <w:jc w:val="left"/>
            </w:pPr>
            <w:r>
              <w:t>33.</w:t>
            </w:r>
          </w:p>
        </w:tc>
        <w:tc>
          <w:tcPr>
            <w:tcW w:w="1776" w:type="dxa"/>
            <w:tcBorders>
              <w:top w:val="single" w:sz="4" w:space="0" w:color="auto"/>
              <w:left w:val="single" w:sz="4" w:space="0" w:color="auto"/>
            </w:tcBorders>
            <w:shd w:val="clear" w:color="auto" w:fill="FFFFFF"/>
            <w:vAlign w:val="bottom"/>
          </w:tcPr>
          <w:p w:rsidR="00C40716" w:rsidRDefault="0095313B">
            <w:pPr>
              <w:pStyle w:val="20"/>
              <w:framePr w:w="14750" w:h="9230" w:wrap="none" w:vAnchor="page" w:hAnchor="page" w:x="1375" w:y="1003"/>
              <w:shd w:val="clear" w:color="auto" w:fill="auto"/>
              <w:spacing w:line="302" w:lineRule="exact"/>
              <w:ind w:firstLine="0"/>
              <w:jc w:val="both"/>
            </w:pPr>
            <w:r>
              <w:t>Спорт лиц с поражением ОДА</w:t>
            </w:r>
          </w:p>
        </w:tc>
        <w:tc>
          <w:tcPr>
            <w:tcW w:w="1373" w:type="dxa"/>
            <w:tcBorders>
              <w:top w:val="single" w:sz="4" w:space="0" w:color="auto"/>
              <w:left w:val="single" w:sz="4" w:space="0" w:color="auto"/>
            </w:tcBorders>
            <w:shd w:val="clear" w:color="auto" w:fill="FFFFFF"/>
            <w:vAlign w:val="bottom"/>
          </w:tcPr>
          <w:p w:rsidR="00C40716" w:rsidRDefault="0095313B">
            <w:pPr>
              <w:pStyle w:val="20"/>
              <w:framePr w:w="14750" w:h="9230" w:wrap="none" w:vAnchor="page" w:hAnchor="page" w:x="1375" w:y="1003"/>
              <w:shd w:val="clear" w:color="auto" w:fill="auto"/>
              <w:spacing w:line="302" w:lineRule="exact"/>
              <w:ind w:firstLine="0"/>
              <w:jc w:val="left"/>
            </w:pPr>
            <w:r>
              <w:t>Баскет</w:t>
            </w:r>
            <w:r>
              <w:softHyphen/>
              <w:t>бол на ко</w:t>
            </w:r>
            <w:r>
              <w:softHyphen/>
              <w:t>лясках</w:t>
            </w:r>
          </w:p>
        </w:tc>
        <w:tc>
          <w:tcPr>
            <w:tcW w:w="1234"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firstLine="0"/>
            </w:pPr>
            <w:r>
              <w:t>II</w:t>
            </w:r>
          </w:p>
        </w:tc>
        <w:tc>
          <w:tcPr>
            <w:tcW w:w="350" w:type="dxa"/>
            <w:tcBorders>
              <w:top w:val="single" w:sz="4" w:space="0" w:color="auto"/>
              <w:left w:val="single" w:sz="4" w:space="0" w:color="auto"/>
            </w:tcBorders>
            <w:shd w:val="clear" w:color="auto" w:fill="FFFFFF"/>
          </w:tcPr>
          <w:p w:rsidR="00C40716" w:rsidRDefault="00C40716">
            <w:pPr>
              <w:framePr w:w="14750" w:h="9230" w:wrap="none" w:vAnchor="page" w:hAnchor="page" w:x="1375" w:y="1003"/>
              <w:rPr>
                <w:sz w:val="10"/>
                <w:szCs w:val="10"/>
              </w:rPr>
            </w:pPr>
          </w:p>
        </w:tc>
        <w:tc>
          <w:tcPr>
            <w:tcW w:w="739" w:type="dxa"/>
            <w:tcBorders>
              <w:top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firstLine="0"/>
              <w:jc w:val="left"/>
            </w:pPr>
            <w:r>
              <w:t>2,8</w:t>
            </w:r>
          </w:p>
        </w:tc>
        <w:tc>
          <w:tcPr>
            <w:tcW w:w="811"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40" w:firstLine="0"/>
              <w:jc w:val="left"/>
            </w:pPr>
            <w:r>
              <w:t>4,2</w:t>
            </w:r>
          </w:p>
        </w:tc>
        <w:tc>
          <w:tcPr>
            <w:tcW w:w="811"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40" w:firstLine="0"/>
              <w:jc w:val="left"/>
            </w:pPr>
            <w:r>
              <w:t>5,6</w:t>
            </w:r>
          </w:p>
        </w:tc>
        <w:tc>
          <w:tcPr>
            <w:tcW w:w="802"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20" w:firstLine="0"/>
              <w:jc w:val="left"/>
            </w:pPr>
            <w:r>
              <w:t>8,9</w:t>
            </w:r>
          </w:p>
        </w:tc>
        <w:tc>
          <w:tcPr>
            <w:tcW w:w="806"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20" w:firstLine="0"/>
              <w:jc w:val="left"/>
            </w:pPr>
            <w:r>
              <w:t>11,1</w:t>
            </w:r>
          </w:p>
        </w:tc>
        <w:tc>
          <w:tcPr>
            <w:tcW w:w="811"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20" w:firstLine="0"/>
              <w:jc w:val="left"/>
            </w:pPr>
            <w:r>
              <w:t>12,5</w:t>
            </w:r>
          </w:p>
        </w:tc>
        <w:tc>
          <w:tcPr>
            <w:tcW w:w="806"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00" w:firstLine="0"/>
              <w:jc w:val="left"/>
            </w:pPr>
            <w:r>
              <w:t>16,7</w:t>
            </w:r>
          </w:p>
        </w:tc>
        <w:tc>
          <w:tcPr>
            <w:tcW w:w="816"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00" w:firstLine="0"/>
              <w:jc w:val="left"/>
            </w:pPr>
            <w:r>
              <w:t>18,5</w:t>
            </w:r>
          </w:p>
        </w:tc>
        <w:tc>
          <w:tcPr>
            <w:tcW w:w="816"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180" w:firstLine="0"/>
              <w:jc w:val="left"/>
            </w:pPr>
            <w:r>
              <w:t>41,7</w:t>
            </w:r>
          </w:p>
        </w:tc>
        <w:tc>
          <w:tcPr>
            <w:tcW w:w="816"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180" w:firstLine="0"/>
              <w:jc w:val="left"/>
            </w:pPr>
            <w:r>
              <w:t>41,7</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firstLine="0"/>
            </w:pPr>
            <w:r>
              <w:t>41,7</w:t>
            </w:r>
          </w:p>
        </w:tc>
      </w:tr>
      <w:tr w:rsidR="00C40716">
        <w:trPr>
          <w:trHeight w:hRule="exact" w:val="907"/>
        </w:trPr>
        <w:tc>
          <w:tcPr>
            <w:tcW w:w="701"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00" w:firstLine="0"/>
              <w:jc w:val="left"/>
            </w:pPr>
            <w:r>
              <w:t>34.</w:t>
            </w:r>
          </w:p>
        </w:tc>
        <w:tc>
          <w:tcPr>
            <w:tcW w:w="1776" w:type="dxa"/>
            <w:tcBorders>
              <w:top w:val="single" w:sz="4" w:space="0" w:color="auto"/>
              <w:left w:val="single" w:sz="4" w:space="0" w:color="auto"/>
            </w:tcBorders>
            <w:shd w:val="clear" w:color="auto" w:fill="FFFFFF"/>
            <w:vAlign w:val="bottom"/>
          </w:tcPr>
          <w:p w:rsidR="00C40716" w:rsidRDefault="0095313B">
            <w:pPr>
              <w:pStyle w:val="20"/>
              <w:framePr w:w="14750" w:h="9230" w:wrap="none" w:vAnchor="page" w:hAnchor="page" w:x="1375" w:y="1003"/>
              <w:shd w:val="clear" w:color="auto" w:fill="auto"/>
              <w:spacing w:line="302" w:lineRule="exact"/>
              <w:ind w:firstLine="0"/>
              <w:jc w:val="both"/>
            </w:pPr>
            <w:r>
              <w:t>Спорт лиц с поражением ОДА</w:t>
            </w:r>
          </w:p>
        </w:tc>
        <w:tc>
          <w:tcPr>
            <w:tcW w:w="1373" w:type="dxa"/>
            <w:tcBorders>
              <w:top w:val="single" w:sz="4" w:space="0" w:color="auto"/>
              <w:left w:val="single" w:sz="4" w:space="0" w:color="auto"/>
            </w:tcBorders>
            <w:shd w:val="clear" w:color="auto" w:fill="FFFFFF"/>
            <w:vAlign w:val="bottom"/>
          </w:tcPr>
          <w:p w:rsidR="00C40716" w:rsidRDefault="0095313B">
            <w:pPr>
              <w:pStyle w:val="20"/>
              <w:framePr w:w="14750" w:h="9230" w:wrap="none" w:vAnchor="page" w:hAnchor="page" w:x="1375" w:y="1003"/>
              <w:shd w:val="clear" w:color="auto" w:fill="auto"/>
              <w:spacing w:line="302" w:lineRule="exact"/>
              <w:ind w:firstLine="0"/>
              <w:jc w:val="left"/>
            </w:pPr>
            <w:r>
              <w:t>Баскет</w:t>
            </w:r>
            <w:r>
              <w:softHyphen/>
              <w:t>бол на ко</w:t>
            </w:r>
            <w:r>
              <w:softHyphen/>
              <w:t>лясках</w:t>
            </w:r>
          </w:p>
        </w:tc>
        <w:tc>
          <w:tcPr>
            <w:tcW w:w="1234"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firstLine="0"/>
            </w:pPr>
            <w:r>
              <w:t>I</w:t>
            </w:r>
          </w:p>
        </w:tc>
        <w:tc>
          <w:tcPr>
            <w:tcW w:w="350" w:type="dxa"/>
            <w:tcBorders>
              <w:top w:val="single" w:sz="4" w:space="0" w:color="auto"/>
              <w:left w:val="single" w:sz="4" w:space="0" w:color="auto"/>
            </w:tcBorders>
            <w:shd w:val="clear" w:color="auto" w:fill="FFFFFF"/>
          </w:tcPr>
          <w:p w:rsidR="00C40716" w:rsidRDefault="00C40716">
            <w:pPr>
              <w:framePr w:w="14750" w:h="9230" w:wrap="none" w:vAnchor="page" w:hAnchor="page" w:x="1375" w:y="1003"/>
              <w:rPr>
                <w:sz w:val="10"/>
                <w:szCs w:val="10"/>
              </w:rPr>
            </w:pPr>
          </w:p>
        </w:tc>
        <w:tc>
          <w:tcPr>
            <w:tcW w:w="739" w:type="dxa"/>
            <w:tcBorders>
              <w:top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firstLine="0"/>
              <w:jc w:val="left"/>
            </w:pPr>
            <w:r>
              <w:t>7,4</w:t>
            </w:r>
          </w:p>
        </w:tc>
        <w:tc>
          <w:tcPr>
            <w:tcW w:w="811"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40" w:firstLine="0"/>
              <w:jc w:val="left"/>
            </w:pPr>
            <w:r>
              <w:t>11,1</w:t>
            </w:r>
          </w:p>
        </w:tc>
        <w:tc>
          <w:tcPr>
            <w:tcW w:w="811"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40" w:firstLine="0"/>
              <w:jc w:val="left"/>
            </w:pPr>
            <w:r>
              <w:t>16,7</w:t>
            </w:r>
          </w:p>
        </w:tc>
        <w:tc>
          <w:tcPr>
            <w:tcW w:w="802"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20" w:firstLine="0"/>
              <w:jc w:val="left"/>
            </w:pPr>
            <w:r>
              <w:t>22,2</w:t>
            </w:r>
          </w:p>
        </w:tc>
        <w:tc>
          <w:tcPr>
            <w:tcW w:w="806"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20" w:firstLine="0"/>
              <w:jc w:val="left"/>
            </w:pPr>
            <w:r>
              <w:t>22,2</w:t>
            </w:r>
          </w:p>
        </w:tc>
        <w:tc>
          <w:tcPr>
            <w:tcW w:w="811"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300" w:firstLine="0"/>
              <w:jc w:val="left"/>
            </w:pPr>
            <w:r>
              <w:t>50</w:t>
            </w:r>
          </w:p>
        </w:tc>
        <w:tc>
          <w:tcPr>
            <w:tcW w:w="806"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300" w:firstLine="0"/>
              <w:jc w:val="left"/>
            </w:pPr>
            <w:r>
              <w:t>50</w:t>
            </w:r>
          </w:p>
        </w:tc>
        <w:tc>
          <w:tcPr>
            <w:tcW w:w="816"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00" w:firstLine="0"/>
              <w:jc w:val="left"/>
            </w:pPr>
            <w:r>
              <w:t>55,6</w:t>
            </w:r>
          </w:p>
        </w:tc>
        <w:tc>
          <w:tcPr>
            <w:tcW w:w="816"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180" w:firstLine="0"/>
              <w:jc w:val="left"/>
            </w:pPr>
            <w:r>
              <w:t>83,3</w:t>
            </w:r>
          </w:p>
        </w:tc>
        <w:tc>
          <w:tcPr>
            <w:tcW w:w="816"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180" w:firstLine="0"/>
              <w:jc w:val="left"/>
            </w:pPr>
            <w:r>
              <w:t>83,3</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firstLine="0"/>
            </w:pPr>
            <w:r>
              <w:t>83,3</w:t>
            </w:r>
          </w:p>
        </w:tc>
      </w:tr>
      <w:tr w:rsidR="00C40716">
        <w:trPr>
          <w:trHeight w:hRule="exact" w:val="926"/>
        </w:trPr>
        <w:tc>
          <w:tcPr>
            <w:tcW w:w="701"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00" w:firstLine="0"/>
              <w:jc w:val="left"/>
            </w:pPr>
            <w:r>
              <w:t>35.</w:t>
            </w:r>
          </w:p>
        </w:tc>
        <w:tc>
          <w:tcPr>
            <w:tcW w:w="1776" w:type="dxa"/>
            <w:tcBorders>
              <w:top w:val="single" w:sz="4" w:space="0" w:color="auto"/>
              <w:left w:val="single" w:sz="4" w:space="0" w:color="auto"/>
            </w:tcBorders>
            <w:shd w:val="clear" w:color="auto" w:fill="FFFFFF"/>
            <w:vAlign w:val="bottom"/>
          </w:tcPr>
          <w:p w:rsidR="00C40716" w:rsidRDefault="0095313B">
            <w:pPr>
              <w:pStyle w:val="20"/>
              <w:framePr w:w="14750" w:h="9230" w:wrap="none" w:vAnchor="page" w:hAnchor="page" w:x="1375" w:y="1003"/>
              <w:shd w:val="clear" w:color="auto" w:fill="auto"/>
              <w:spacing w:line="302" w:lineRule="exact"/>
              <w:ind w:firstLine="0"/>
              <w:jc w:val="both"/>
            </w:pPr>
            <w:r>
              <w:t>Спорт лиц с поражением ОДА</w:t>
            </w:r>
          </w:p>
        </w:tc>
        <w:tc>
          <w:tcPr>
            <w:tcW w:w="1373"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firstLine="0"/>
              <w:jc w:val="left"/>
            </w:pPr>
            <w:r>
              <w:t>Биатлон</w:t>
            </w:r>
          </w:p>
        </w:tc>
        <w:tc>
          <w:tcPr>
            <w:tcW w:w="1234"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firstLine="0"/>
            </w:pPr>
            <w:r>
              <w:t>III</w:t>
            </w:r>
          </w:p>
        </w:tc>
        <w:tc>
          <w:tcPr>
            <w:tcW w:w="350" w:type="dxa"/>
            <w:tcBorders>
              <w:top w:val="single" w:sz="4" w:space="0" w:color="auto"/>
              <w:left w:val="single" w:sz="4" w:space="0" w:color="auto"/>
            </w:tcBorders>
            <w:shd w:val="clear" w:color="auto" w:fill="FFFFFF"/>
          </w:tcPr>
          <w:p w:rsidR="00C40716" w:rsidRDefault="00C40716">
            <w:pPr>
              <w:framePr w:w="14750" w:h="9230" w:wrap="none" w:vAnchor="page" w:hAnchor="page" w:x="1375" w:y="1003"/>
              <w:rPr>
                <w:sz w:val="10"/>
                <w:szCs w:val="10"/>
              </w:rPr>
            </w:pPr>
          </w:p>
        </w:tc>
        <w:tc>
          <w:tcPr>
            <w:tcW w:w="739" w:type="dxa"/>
            <w:tcBorders>
              <w:top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firstLine="0"/>
              <w:jc w:val="left"/>
            </w:pPr>
            <w:r>
              <w:t>2,2</w:t>
            </w:r>
          </w:p>
        </w:tc>
        <w:tc>
          <w:tcPr>
            <w:tcW w:w="811"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40" w:firstLine="0"/>
              <w:jc w:val="left"/>
            </w:pPr>
            <w:r>
              <w:t>2,2</w:t>
            </w:r>
          </w:p>
        </w:tc>
        <w:tc>
          <w:tcPr>
            <w:tcW w:w="811"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40" w:firstLine="0"/>
              <w:jc w:val="left"/>
            </w:pPr>
            <w:r>
              <w:t>4,2</w:t>
            </w:r>
          </w:p>
        </w:tc>
        <w:tc>
          <w:tcPr>
            <w:tcW w:w="802"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20" w:firstLine="0"/>
              <w:jc w:val="left"/>
            </w:pPr>
            <w:r>
              <w:t>7,4</w:t>
            </w:r>
          </w:p>
        </w:tc>
        <w:tc>
          <w:tcPr>
            <w:tcW w:w="806"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20" w:firstLine="0"/>
              <w:jc w:val="left"/>
            </w:pPr>
            <w:r>
              <w:t>11,1</w:t>
            </w:r>
          </w:p>
        </w:tc>
        <w:tc>
          <w:tcPr>
            <w:tcW w:w="811"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20" w:firstLine="0"/>
              <w:jc w:val="left"/>
            </w:pPr>
            <w:r>
              <w:t>13,3</w:t>
            </w:r>
          </w:p>
        </w:tc>
        <w:tc>
          <w:tcPr>
            <w:tcW w:w="806"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00" w:firstLine="0"/>
              <w:jc w:val="left"/>
            </w:pPr>
            <w:r>
              <w:t>22,2</w:t>
            </w:r>
          </w:p>
        </w:tc>
        <w:tc>
          <w:tcPr>
            <w:tcW w:w="816"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300" w:firstLine="0"/>
              <w:jc w:val="left"/>
            </w:pPr>
            <w:r>
              <w:t>25</w:t>
            </w:r>
          </w:p>
        </w:tc>
        <w:tc>
          <w:tcPr>
            <w:tcW w:w="816"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180" w:firstLine="0"/>
              <w:jc w:val="left"/>
            </w:pPr>
            <w:r>
              <w:t>38,9</w:t>
            </w:r>
          </w:p>
        </w:tc>
        <w:tc>
          <w:tcPr>
            <w:tcW w:w="816" w:type="dxa"/>
            <w:tcBorders>
              <w:top w:val="single" w:sz="4" w:space="0" w:color="auto"/>
              <w:lef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180" w:firstLine="0"/>
              <w:jc w:val="left"/>
            </w:pPr>
            <w:r>
              <w:t>46,3</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firstLine="0"/>
            </w:pPr>
            <w:r>
              <w:t>83,3</w:t>
            </w:r>
          </w:p>
        </w:tc>
      </w:tr>
      <w:tr w:rsidR="00C40716">
        <w:trPr>
          <w:trHeight w:hRule="exact" w:val="941"/>
        </w:trPr>
        <w:tc>
          <w:tcPr>
            <w:tcW w:w="701" w:type="dxa"/>
            <w:tcBorders>
              <w:top w:val="single" w:sz="4" w:space="0" w:color="auto"/>
              <w:left w:val="single" w:sz="4" w:space="0" w:color="auto"/>
              <w:bottom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00" w:firstLine="0"/>
              <w:jc w:val="left"/>
            </w:pPr>
            <w:r>
              <w:t>36.</w:t>
            </w:r>
          </w:p>
        </w:tc>
        <w:tc>
          <w:tcPr>
            <w:tcW w:w="1776"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750" w:h="9230" w:wrap="none" w:vAnchor="page" w:hAnchor="page" w:x="1375" w:y="1003"/>
              <w:shd w:val="clear" w:color="auto" w:fill="auto"/>
              <w:spacing w:line="298" w:lineRule="exact"/>
              <w:ind w:firstLine="0"/>
              <w:jc w:val="both"/>
            </w:pPr>
            <w:r>
              <w:t>Спорт лиц с поражением ОДА</w:t>
            </w:r>
          </w:p>
        </w:tc>
        <w:tc>
          <w:tcPr>
            <w:tcW w:w="1373" w:type="dxa"/>
            <w:tcBorders>
              <w:top w:val="single" w:sz="4" w:space="0" w:color="auto"/>
              <w:left w:val="single" w:sz="4" w:space="0" w:color="auto"/>
              <w:bottom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firstLine="0"/>
              <w:jc w:val="left"/>
            </w:pPr>
            <w:r>
              <w:t>Биатлон</w:t>
            </w:r>
          </w:p>
        </w:tc>
        <w:tc>
          <w:tcPr>
            <w:tcW w:w="1234" w:type="dxa"/>
            <w:tcBorders>
              <w:top w:val="single" w:sz="4" w:space="0" w:color="auto"/>
              <w:left w:val="single" w:sz="4" w:space="0" w:color="auto"/>
              <w:bottom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firstLine="0"/>
            </w:pPr>
            <w:r>
              <w:t>II</w:t>
            </w:r>
          </w:p>
        </w:tc>
        <w:tc>
          <w:tcPr>
            <w:tcW w:w="350" w:type="dxa"/>
            <w:tcBorders>
              <w:top w:val="single" w:sz="4" w:space="0" w:color="auto"/>
              <w:left w:val="single" w:sz="4" w:space="0" w:color="auto"/>
              <w:bottom w:val="single" w:sz="4" w:space="0" w:color="auto"/>
            </w:tcBorders>
            <w:shd w:val="clear" w:color="auto" w:fill="FFFFFF"/>
          </w:tcPr>
          <w:p w:rsidR="00C40716" w:rsidRDefault="00C40716">
            <w:pPr>
              <w:framePr w:w="14750" w:h="9230" w:wrap="none" w:vAnchor="page" w:hAnchor="page" w:x="1375" w:y="1003"/>
              <w:rPr>
                <w:sz w:val="10"/>
                <w:szCs w:val="10"/>
              </w:rPr>
            </w:pPr>
          </w:p>
        </w:tc>
        <w:tc>
          <w:tcPr>
            <w:tcW w:w="739" w:type="dxa"/>
            <w:tcBorders>
              <w:top w:val="single" w:sz="4" w:space="0" w:color="auto"/>
              <w:bottom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firstLine="0"/>
              <w:jc w:val="left"/>
            </w:pPr>
            <w:r>
              <w:t>2,8</w:t>
            </w:r>
          </w:p>
        </w:tc>
        <w:tc>
          <w:tcPr>
            <w:tcW w:w="811" w:type="dxa"/>
            <w:tcBorders>
              <w:top w:val="single" w:sz="4" w:space="0" w:color="auto"/>
              <w:left w:val="single" w:sz="4" w:space="0" w:color="auto"/>
              <w:bottom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40" w:firstLine="0"/>
              <w:jc w:val="left"/>
            </w:pPr>
            <w:r>
              <w:t>2,8</w:t>
            </w:r>
          </w:p>
        </w:tc>
        <w:tc>
          <w:tcPr>
            <w:tcW w:w="811" w:type="dxa"/>
            <w:tcBorders>
              <w:top w:val="single" w:sz="4" w:space="0" w:color="auto"/>
              <w:left w:val="single" w:sz="4" w:space="0" w:color="auto"/>
              <w:bottom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40" w:firstLine="0"/>
              <w:jc w:val="left"/>
            </w:pPr>
            <w:r>
              <w:t>5,6</w:t>
            </w:r>
          </w:p>
        </w:tc>
        <w:tc>
          <w:tcPr>
            <w:tcW w:w="802" w:type="dxa"/>
            <w:tcBorders>
              <w:top w:val="single" w:sz="4" w:space="0" w:color="auto"/>
              <w:left w:val="single" w:sz="4" w:space="0" w:color="auto"/>
              <w:bottom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20" w:firstLine="0"/>
              <w:jc w:val="left"/>
            </w:pPr>
            <w:r>
              <w:t>8,9</w:t>
            </w:r>
          </w:p>
        </w:tc>
        <w:tc>
          <w:tcPr>
            <w:tcW w:w="806" w:type="dxa"/>
            <w:tcBorders>
              <w:top w:val="single" w:sz="4" w:space="0" w:color="auto"/>
              <w:left w:val="single" w:sz="4" w:space="0" w:color="auto"/>
              <w:bottom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20" w:firstLine="0"/>
              <w:jc w:val="left"/>
            </w:pPr>
            <w:r>
              <w:t>13,9</w:t>
            </w:r>
          </w:p>
        </w:tc>
        <w:tc>
          <w:tcPr>
            <w:tcW w:w="811" w:type="dxa"/>
            <w:tcBorders>
              <w:top w:val="single" w:sz="4" w:space="0" w:color="auto"/>
              <w:left w:val="single" w:sz="4" w:space="0" w:color="auto"/>
              <w:bottom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20" w:firstLine="0"/>
              <w:jc w:val="left"/>
            </w:pPr>
            <w:r>
              <w:t>16,7</w:t>
            </w:r>
          </w:p>
        </w:tc>
        <w:tc>
          <w:tcPr>
            <w:tcW w:w="806" w:type="dxa"/>
            <w:tcBorders>
              <w:top w:val="single" w:sz="4" w:space="0" w:color="auto"/>
              <w:left w:val="single" w:sz="4" w:space="0" w:color="auto"/>
              <w:bottom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00" w:firstLine="0"/>
              <w:jc w:val="left"/>
            </w:pPr>
            <w:r>
              <w:t>29,6</w:t>
            </w:r>
          </w:p>
        </w:tc>
        <w:tc>
          <w:tcPr>
            <w:tcW w:w="816" w:type="dxa"/>
            <w:tcBorders>
              <w:top w:val="single" w:sz="4" w:space="0" w:color="auto"/>
              <w:left w:val="single" w:sz="4" w:space="0" w:color="auto"/>
              <w:bottom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200" w:firstLine="0"/>
              <w:jc w:val="left"/>
            </w:pPr>
            <w:r>
              <w:t>33,3</w:t>
            </w:r>
          </w:p>
        </w:tc>
        <w:tc>
          <w:tcPr>
            <w:tcW w:w="816" w:type="dxa"/>
            <w:tcBorders>
              <w:top w:val="single" w:sz="4" w:space="0" w:color="auto"/>
              <w:left w:val="single" w:sz="4" w:space="0" w:color="auto"/>
              <w:bottom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180" w:firstLine="0"/>
              <w:jc w:val="left"/>
            </w:pPr>
            <w:r>
              <w:t>58,3</w:t>
            </w:r>
          </w:p>
        </w:tc>
        <w:tc>
          <w:tcPr>
            <w:tcW w:w="816" w:type="dxa"/>
            <w:tcBorders>
              <w:top w:val="single" w:sz="4" w:space="0" w:color="auto"/>
              <w:left w:val="single" w:sz="4" w:space="0" w:color="auto"/>
              <w:bottom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left="180" w:firstLine="0"/>
              <w:jc w:val="left"/>
            </w:pPr>
            <w:r>
              <w:t>69,4</w:t>
            </w:r>
          </w:p>
        </w:tc>
        <w:tc>
          <w:tcPr>
            <w:tcW w:w="1282"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750" w:h="9230" w:wrap="none" w:vAnchor="page" w:hAnchor="page" w:x="1375" w:y="1003"/>
              <w:shd w:val="clear" w:color="auto" w:fill="auto"/>
              <w:spacing w:line="260" w:lineRule="exact"/>
              <w:ind w:firstLine="0"/>
            </w:pPr>
            <w:r>
              <w:t>83,3</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369" w:y="591"/>
        <w:shd w:val="clear" w:color="auto" w:fill="auto"/>
        <w:spacing w:line="240" w:lineRule="exact"/>
      </w:pPr>
      <w:r>
        <w:rPr>
          <w:rStyle w:val="aa"/>
        </w:rPr>
        <w:lastRenderedPageBreak/>
        <w:t>35</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91"/>
        <w:gridCol w:w="1766"/>
        <w:gridCol w:w="1363"/>
        <w:gridCol w:w="1229"/>
        <w:gridCol w:w="1085"/>
        <w:gridCol w:w="811"/>
        <w:gridCol w:w="806"/>
        <w:gridCol w:w="802"/>
        <w:gridCol w:w="797"/>
        <w:gridCol w:w="806"/>
        <w:gridCol w:w="806"/>
        <w:gridCol w:w="811"/>
        <w:gridCol w:w="811"/>
        <w:gridCol w:w="816"/>
        <w:gridCol w:w="1272"/>
      </w:tblGrid>
      <w:tr w:rsidR="00C40716">
        <w:trPr>
          <w:trHeight w:hRule="exact" w:val="350"/>
        </w:trPr>
        <w:tc>
          <w:tcPr>
            <w:tcW w:w="691" w:type="dxa"/>
            <w:tcBorders>
              <w:top w:val="single" w:sz="4" w:space="0" w:color="auto"/>
              <w:left w:val="single" w:sz="4" w:space="0" w:color="auto"/>
            </w:tcBorders>
            <w:shd w:val="clear" w:color="auto" w:fill="FFFFFF"/>
            <w:vAlign w:val="bottom"/>
          </w:tcPr>
          <w:p w:rsidR="00C40716" w:rsidRDefault="0095313B">
            <w:pPr>
              <w:pStyle w:val="20"/>
              <w:framePr w:w="14674" w:h="9523" w:wrap="none" w:vAnchor="page" w:hAnchor="page" w:x="1414" w:y="1075"/>
              <w:shd w:val="clear" w:color="auto" w:fill="auto"/>
              <w:spacing w:line="240" w:lineRule="exact"/>
              <w:ind w:left="320" w:firstLine="0"/>
              <w:jc w:val="left"/>
            </w:pPr>
            <w:r>
              <w:rPr>
                <w:rStyle w:val="2ArialNarrow12pt"/>
              </w:rPr>
              <w:t>1</w:t>
            </w:r>
          </w:p>
        </w:tc>
        <w:tc>
          <w:tcPr>
            <w:tcW w:w="1766" w:type="dxa"/>
            <w:tcBorders>
              <w:top w:val="single" w:sz="4" w:space="0" w:color="auto"/>
              <w:left w:val="single" w:sz="4" w:space="0" w:color="auto"/>
            </w:tcBorders>
            <w:shd w:val="clear" w:color="auto" w:fill="FFFFFF"/>
            <w:vAlign w:val="bottom"/>
          </w:tcPr>
          <w:p w:rsidR="00C40716" w:rsidRDefault="0095313B">
            <w:pPr>
              <w:pStyle w:val="20"/>
              <w:framePr w:w="14674" w:h="9523" w:wrap="none" w:vAnchor="page" w:hAnchor="page" w:x="1414" w:y="1075"/>
              <w:shd w:val="clear" w:color="auto" w:fill="auto"/>
              <w:spacing w:line="260" w:lineRule="exact"/>
              <w:ind w:firstLine="0"/>
            </w:pPr>
            <w:r>
              <w:t>2</w:t>
            </w:r>
          </w:p>
        </w:tc>
        <w:tc>
          <w:tcPr>
            <w:tcW w:w="1363" w:type="dxa"/>
            <w:tcBorders>
              <w:top w:val="single" w:sz="4" w:space="0" w:color="auto"/>
              <w:left w:val="single" w:sz="4" w:space="0" w:color="auto"/>
            </w:tcBorders>
            <w:shd w:val="clear" w:color="auto" w:fill="FFFFFF"/>
            <w:vAlign w:val="center"/>
          </w:tcPr>
          <w:p w:rsidR="00C40716" w:rsidRDefault="0095313B">
            <w:pPr>
              <w:pStyle w:val="20"/>
              <w:framePr w:w="14674" w:h="9523" w:wrap="none" w:vAnchor="page" w:hAnchor="page" w:x="1414" w:y="1075"/>
              <w:shd w:val="clear" w:color="auto" w:fill="auto"/>
              <w:spacing w:line="260" w:lineRule="exact"/>
              <w:ind w:firstLine="0"/>
            </w:pPr>
            <w:r>
              <w:t>3</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674" w:h="9523" w:wrap="none" w:vAnchor="page" w:hAnchor="page" w:x="1414" w:y="1075"/>
              <w:shd w:val="clear" w:color="auto" w:fill="auto"/>
              <w:spacing w:line="260" w:lineRule="exact"/>
              <w:ind w:firstLine="0"/>
            </w:pPr>
            <w:r>
              <w:t>4</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674" w:h="9523" w:wrap="none" w:vAnchor="page" w:hAnchor="page" w:x="1414" w:y="1075"/>
              <w:shd w:val="clear" w:color="auto" w:fill="auto"/>
              <w:spacing w:line="260" w:lineRule="exact"/>
              <w:ind w:firstLine="0"/>
            </w:pPr>
            <w:r>
              <w:t>5</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674" w:h="9523" w:wrap="none" w:vAnchor="page" w:hAnchor="page" w:x="1414" w:y="1075"/>
              <w:shd w:val="clear" w:color="auto" w:fill="auto"/>
              <w:spacing w:line="260" w:lineRule="exact"/>
              <w:ind w:left="320" w:firstLine="0"/>
              <w:jc w:val="left"/>
            </w:pPr>
            <w:r>
              <w:t>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674" w:h="9523" w:wrap="none" w:vAnchor="page" w:hAnchor="page" w:x="1414" w:y="1075"/>
              <w:shd w:val="clear" w:color="auto" w:fill="auto"/>
              <w:spacing w:line="260" w:lineRule="exact"/>
              <w:ind w:left="320" w:firstLine="0"/>
              <w:jc w:val="left"/>
            </w:pPr>
            <w:r>
              <w:t>7</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674" w:h="9523" w:wrap="none" w:vAnchor="page" w:hAnchor="page" w:x="1414" w:y="1075"/>
              <w:shd w:val="clear" w:color="auto" w:fill="auto"/>
              <w:spacing w:line="260" w:lineRule="exact"/>
              <w:ind w:left="320" w:firstLine="0"/>
              <w:jc w:val="left"/>
            </w:pPr>
            <w:r>
              <w:t>8</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674" w:h="9523" w:wrap="none" w:vAnchor="page" w:hAnchor="page" w:x="1414" w:y="1075"/>
              <w:shd w:val="clear" w:color="auto" w:fill="auto"/>
              <w:spacing w:line="260" w:lineRule="exact"/>
              <w:ind w:left="320" w:firstLine="0"/>
              <w:jc w:val="left"/>
            </w:pPr>
            <w:r>
              <w:t>9</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674" w:h="9523" w:wrap="none" w:vAnchor="page" w:hAnchor="page" w:x="1414" w:y="1075"/>
              <w:shd w:val="clear" w:color="auto" w:fill="auto"/>
              <w:spacing w:line="260" w:lineRule="exact"/>
              <w:ind w:left="280" w:firstLine="0"/>
              <w:jc w:val="left"/>
            </w:pPr>
            <w:r>
              <w:t>10</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674" w:h="9523" w:wrap="none" w:vAnchor="page" w:hAnchor="page" w:x="1414" w:y="1075"/>
              <w:shd w:val="clear" w:color="auto" w:fill="auto"/>
              <w:spacing w:line="260" w:lineRule="exact"/>
              <w:ind w:left="280" w:firstLine="0"/>
              <w:jc w:val="left"/>
            </w:pPr>
            <w:r>
              <w:t>11</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674" w:h="9523" w:wrap="none" w:vAnchor="page" w:hAnchor="page" w:x="1414" w:y="1075"/>
              <w:shd w:val="clear" w:color="auto" w:fill="auto"/>
              <w:spacing w:line="260" w:lineRule="exact"/>
              <w:ind w:left="200" w:firstLine="0"/>
              <w:jc w:val="left"/>
            </w:pPr>
            <w:r>
              <w:t>12</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674" w:h="9523" w:wrap="none" w:vAnchor="page" w:hAnchor="page" w:x="1414" w:y="1075"/>
              <w:shd w:val="clear" w:color="auto" w:fill="auto"/>
              <w:spacing w:line="260" w:lineRule="exact"/>
              <w:ind w:left="280" w:firstLine="0"/>
              <w:jc w:val="left"/>
            </w:pPr>
            <w:r>
              <w:t>13</w:t>
            </w:r>
          </w:p>
        </w:tc>
        <w:tc>
          <w:tcPr>
            <w:tcW w:w="816" w:type="dxa"/>
            <w:tcBorders>
              <w:top w:val="single" w:sz="4" w:space="0" w:color="auto"/>
              <w:left w:val="single" w:sz="4" w:space="0" w:color="auto"/>
            </w:tcBorders>
            <w:shd w:val="clear" w:color="auto" w:fill="FFFFFF"/>
            <w:vAlign w:val="center"/>
          </w:tcPr>
          <w:p w:rsidR="00C40716" w:rsidRDefault="0095313B">
            <w:pPr>
              <w:pStyle w:val="20"/>
              <w:framePr w:w="14674" w:h="9523" w:wrap="none" w:vAnchor="page" w:hAnchor="page" w:x="1414" w:y="1075"/>
              <w:shd w:val="clear" w:color="auto" w:fill="auto"/>
              <w:spacing w:line="260" w:lineRule="exact"/>
              <w:ind w:left="300" w:firstLine="0"/>
              <w:jc w:val="left"/>
            </w:pPr>
            <w:r>
              <w:t>14</w:t>
            </w:r>
          </w:p>
        </w:tc>
        <w:tc>
          <w:tcPr>
            <w:tcW w:w="127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674" w:h="9523" w:wrap="none" w:vAnchor="page" w:hAnchor="page" w:x="1414" w:y="1075"/>
              <w:shd w:val="clear" w:color="auto" w:fill="auto"/>
              <w:spacing w:line="260" w:lineRule="exact"/>
              <w:ind w:firstLine="0"/>
            </w:pPr>
            <w:r>
              <w:t>15</w:t>
            </w:r>
          </w:p>
        </w:tc>
      </w:tr>
      <w:tr w:rsidR="00C40716">
        <w:trPr>
          <w:trHeight w:hRule="exact" w:val="912"/>
        </w:trPr>
        <w:tc>
          <w:tcPr>
            <w:tcW w:w="691"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200" w:firstLine="0"/>
              <w:jc w:val="left"/>
            </w:pPr>
            <w:r>
              <w:t>37.</w:t>
            </w:r>
          </w:p>
        </w:tc>
        <w:tc>
          <w:tcPr>
            <w:tcW w:w="1766" w:type="dxa"/>
            <w:tcBorders>
              <w:top w:val="single" w:sz="4" w:space="0" w:color="auto"/>
              <w:left w:val="single" w:sz="4" w:space="0" w:color="auto"/>
            </w:tcBorders>
            <w:shd w:val="clear" w:color="auto" w:fill="FFFFFF"/>
            <w:vAlign w:val="bottom"/>
          </w:tcPr>
          <w:p w:rsidR="00C40716" w:rsidRDefault="0095313B">
            <w:pPr>
              <w:pStyle w:val="20"/>
              <w:framePr w:w="14674" w:h="9523" w:wrap="none" w:vAnchor="page" w:hAnchor="page" w:x="1414" w:y="1075"/>
              <w:shd w:val="clear" w:color="auto" w:fill="auto"/>
              <w:spacing w:line="302" w:lineRule="exact"/>
              <w:ind w:firstLine="0"/>
              <w:jc w:val="both"/>
            </w:pPr>
            <w:r>
              <w:t>Спорт лиц с поражением ОДА</w:t>
            </w:r>
          </w:p>
        </w:tc>
        <w:tc>
          <w:tcPr>
            <w:tcW w:w="1363"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firstLine="0"/>
              <w:jc w:val="left"/>
            </w:pPr>
            <w:r>
              <w:t>Биатлон</w:t>
            </w:r>
          </w:p>
        </w:tc>
        <w:tc>
          <w:tcPr>
            <w:tcW w:w="1229"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firstLine="0"/>
            </w:pPr>
            <w:r>
              <w:t>I</w:t>
            </w:r>
          </w:p>
        </w:tc>
        <w:tc>
          <w:tcPr>
            <w:tcW w:w="1085"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firstLine="0"/>
            </w:pPr>
            <w:r>
              <w:t>7,4</w:t>
            </w:r>
          </w:p>
        </w:tc>
        <w:tc>
          <w:tcPr>
            <w:tcW w:w="811"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240" w:firstLine="0"/>
              <w:jc w:val="left"/>
            </w:pPr>
            <w:r>
              <w:t>7,4</w:t>
            </w:r>
          </w:p>
        </w:tc>
        <w:tc>
          <w:tcPr>
            <w:tcW w:w="806"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220" w:firstLine="0"/>
              <w:jc w:val="left"/>
            </w:pPr>
            <w:r>
              <w:t>16,7</w:t>
            </w:r>
          </w:p>
        </w:tc>
        <w:tc>
          <w:tcPr>
            <w:tcW w:w="802"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200" w:firstLine="0"/>
              <w:jc w:val="left"/>
            </w:pPr>
            <w:r>
              <w:t>22,2</w:t>
            </w:r>
          </w:p>
        </w:tc>
        <w:tc>
          <w:tcPr>
            <w:tcW w:w="797"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180" w:firstLine="0"/>
              <w:jc w:val="left"/>
            </w:pPr>
            <w:r>
              <w:t>27,8</w:t>
            </w:r>
          </w:p>
        </w:tc>
        <w:tc>
          <w:tcPr>
            <w:tcW w:w="806"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200" w:firstLine="0"/>
              <w:jc w:val="left"/>
            </w:pPr>
            <w:r>
              <w:t>66,7</w:t>
            </w:r>
          </w:p>
        </w:tc>
        <w:tc>
          <w:tcPr>
            <w:tcW w:w="806"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180" w:firstLine="0"/>
              <w:jc w:val="left"/>
            </w:pPr>
            <w:r>
              <w:t>88,9</w:t>
            </w:r>
          </w:p>
        </w:tc>
        <w:tc>
          <w:tcPr>
            <w:tcW w:w="811"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200" w:firstLine="0"/>
              <w:jc w:val="left"/>
            </w:pPr>
            <w:r>
              <w:t>100</w:t>
            </w:r>
          </w:p>
        </w:tc>
        <w:tc>
          <w:tcPr>
            <w:tcW w:w="811"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160" w:firstLine="0"/>
              <w:jc w:val="left"/>
            </w:pPr>
            <w:r>
              <w:t>116,7</w:t>
            </w:r>
          </w:p>
        </w:tc>
        <w:tc>
          <w:tcPr>
            <w:tcW w:w="816"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160" w:firstLine="0"/>
              <w:jc w:val="left"/>
            </w:pPr>
            <w:r>
              <w:t>138,9</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firstLine="0"/>
            </w:pPr>
            <w:r>
              <w:t>166,7</w:t>
            </w:r>
          </w:p>
        </w:tc>
      </w:tr>
      <w:tr w:rsidR="00C40716">
        <w:trPr>
          <w:trHeight w:hRule="exact" w:val="902"/>
        </w:trPr>
        <w:tc>
          <w:tcPr>
            <w:tcW w:w="691"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200" w:firstLine="0"/>
              <w:jc w:val="left"/>
            </w:pPr>
            <w:r>
              <w:t>38.</w:t>
            </w:r>
          </w:p>
        </w:tc>
        <w:tc>
          <w:tcPr>
            <w:tcW w:w="1766" w:type="dxa"/>
            <w:tcBorders>
              <w:top w:val="single" w:sz="4" w:space="0" w:color="auto"/>
              <w:left w:val="single" w:sz="4" w:space="0" w:color="auto"/>
            </w:tcBorders>
            <w:shd w:val="clear" w:color="auto" w:fill="FFFFFF"/>
            <w:vAlign w:val="bottom"/>
          </w:tcPr>
          <w:p w:rsidR="00C40716" w:rsidRDefault="0095313B">
            <w:pPr>
              <w:pStyle w:val="20"/>
              <w:framePr w:w="14674" w:h="9523" w:wrap="none" w:vAnchor="page" w:hAnchor="page" w:x="1414" w:y="1075"/>
              <w:shd w:val="clear" w:color="auto" w:fill="auto"/>
              <w:spacing w:line="298" w:lineRule="exact"/>
              <w:ind w:firstLine="0"/>
              <w:jc w:val="both"/>
            </w:pPr>
            <w:r>
              <w:t>Спорт лиц с поражением ОДА</w:t>
            </w:r>
          </w:p>
        </w:tc>
        <w:tc>
          <w:tcPr>
            <w:tcW w:w="1363"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firstLine="0"/>
              <w:jc w:val="left"/>
            </w:pPr>
            <w:r>
              <w:t>Бочча</w:t>
            </w:r>
          </w:p>
        </w:tc>
        <w:tc>
          <w:tcPr>
            <w:tcW w:w="1229"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firstLine="0"/>
            </w:pPr>
            <w:r>
              <w:t>III</w:t>
            </w:r>
          </w:p>
        </w:tc>
        <w:tc>
          <w:tcPr>
            <w:tcW w:w="1085"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firstLine="0"/>
            </w:pPr>
            <w:r>
              <w:t>2,2</w:t>
            </w:r>
          </w:p>
        </w:tc>
        <w:tc>
          <w:tcPr>
            <w:tcW w:w="811"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240" w:firstLine="0"/>
              <w:jc w:val="left"/>
            </w:pPr>
            <w:r>
              <w:t>2,2</w:t>
            </w:r>
          </w:p>
        </w:tc>
        <w:tc>
          <w:tcPr>
            <w:tcW w:w="806"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220" w:firstLine="0"/>
              <w:jc w:val="left"/>
            </w:pPr>
            <w:r>
              <w:t>4,2</w:t>
            </w:r>
          </w:p>
        </w:tc>
        <w:tc>
          <w:tcPr>
            <w:tcW w:w="802"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200" w:firstLine="0"/>
              <w:jc w:val="left"/>
            </w:pPr>
            <w:r>
              <w:t>9,3</w:t>
            </w:r>
          </w:p>
        </w:tc>
        <w:tc>
          <w:tcPr>
            <w:tcW w:w="797"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180" w:firstLine="0"/>
              <w:jc w:val="left"/>
            </w:pPr>
            <w:proofErr w:type="gramStart"/>
            <w:r>
              <w:rPr>
                <w:rStyle w:val="2a"/>
              </w:rPr>
              <w:t>П</w:t>
            </w:r>
            <w:proofErr w:type="gramEnd"/>
            <w:r>
              <w:rPr>
                <w:rStyle w:val="2ArialNarrow12pt"/>
              </w:rPr>
              <w:t>,1</w:t>
            </w:r>
          </w:p>
        </w:tc>
        <w:tc>
          <w:tcPr>
            <w:tcW w:w="806"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40" w:lineRule="exact"/>
              <w:ind w:left="200" w:firstLine="0"/>
              <w:jc w:val="left"/>
            </w:pPr>
            <w:r>
              <w:rPr>
                <w:rStyle w:val="2ArialNarrow12pt0"/>
              </w:rPr>
              <w:t>11,1</w:t>
            </w:r>
          </w:p>
        </w:tc>
        <w:tc>
          <w:tcPr>
            <w:tcW w:w="806"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180" w:firstLine="0"/>
              <w:jc w:val="left"/>
            </w:pPr>
            <w:r>
              <w:t>16,7</w:t>
            </w:r>
          </w:p>
        </w:tc>
        <w:tc>
          <w:tcPr>
            <w:tcW w:w="811"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200" w:firstLine="0"/>
              <w:jc w:val="left"/>
            </w:pPr>
            <w:r>
              <w:t>16,7</w:t>
            </w:r>
          </w:p>
        </w:tc>
        <w:tc>
          <w:tcPr>
            <w:tcW w:w="811"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160" w:firstLine="0"/>
              <w:jc w:val="left"/>
            </w:pPr>
            <w:r>
              <w:t>33,3</w:t>
            </w:r>
          </w:p>
        </w:tc>
        <w:tc>
          <w:tcPr>
            <w:tcW w:w="816"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160" w:firstLine="0"/>
              <w:jc w:val="left"/>
            </w:pPr>
            <w:r>
              <w:t>38,9</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firstLine="0"/>
            </w:pPr>
            <w:r>
              <w:t>69,4</w:t>
            </w:r>
          </w:p>
        </w:tc>
      </w:tr>
      <w:tr w:rsidR="00C40716">
        <w:trPr>
          <w:trHeight w:hRule="exact" w:val="917"/>
        </w:trPr>
        <w:tc>
          <w:tcPr>
            <w:tcW w:w="691"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200" w:firstLine="0"/>
              <w:jc w:val="left"/>
            </w:pPr>
            <w:r>
              <w:t>39.</w:t>
            </w:r>
          </w:p>
        </w:tc>
        <w:tc>
          <w:tcPr>
            <w:tcW w:w="1766" w:type="dxa"/>
            <w:tcBorders>
              <w:top w:val="single" w:sz="4" w:space="0" w:color="auto"/>
              <w:left w:val="single" w:sz="4" w:space="0" w:color="auto"/>
            </w:tcBorders>
            <w:shd w:val="clear" w:color="auto" w:fill="FFFFFF"/>
            <w:vAlign w:val="bottom"/>
          </w:tcPr>
          <w:p w:rsidR="00C40716" w:rsidRDefault="0095313B">
            <w:pPr>
              <w:pStyle w:val="20"/>
              <w:framePr w:w="14674" w:h="9523" w:wrap="none" w:vAnchor="page" w:hAnchor="page" w:x="1414" w:y="1075"/>
              <w:shd w:val="clear" w:color="auto" w:fill="auto"/>
              <w:spacing w:line="302" w:lineRule="exact"/>
              <w:ind w:firstLine="0"/>
              <w:jc w:val="both"/>
            </w:pPr>
            <w:r>
              <w:t>Спорт лиц с поражением ОДА</w:t>
            </w:r>
          </w:p>
        </w:tc>
        <w:tc>
          <w:tcPr>
            <w:tcW w:w="1363"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firstLine="0"/>
              <w:jc w:val="left"/>
            </w:pPr>
            <w:r>
              <w:t>Бочча</w:t>
            </w:r>
          </w:p>
        </w:tc>
        <w:tc>
          <w:tcPr>
            <w:tcW w:w="1229"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firstLine="0"/>
            </w:pPr>
            <w:r>
              <w:t>II</w:t>
            </w:r>
          </w:p>
        </w:tc>
        <w:tc>
          <w:tcPr>
            <w:tcW w:w="1085"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firstLine="0"/>
            </w:pPr>
            <w:r>
              <w:t>2,8</w:t>
            </w:r>
          </w:p>
        </w:tc>
        <w:tc>
          <w:tcPr>
            <w:tcW w:w="811"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240" w:firstLine="0"/>
              <w:jc w:val="left"/>
            </w:pPr>
            <w:r>
              <w:t>2,8</w:t>
            </w:r>
          </w:p>
        </w:tc>
        <w:tc>
          <w:tcPr>
            <w:tcW w:w="806"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220" w:firstLine="0"/>
              <w:jc w:val="left"/>
            </w:pPr>
            <w:r>
              <w:t>5,6</w:t>
            </w:r>
          </w:p>
        </w:tc>
        <w:tc>
          <w:tcPr>
            <w:tcW w:w="802"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40" w:lineRule="exact"/>
              <w:ind w:left="200" w:firstLine="0"/>
              <w:jc w:val="left"/>
            </w:pPr>
            <w:r>
              <w:rPr>
                <w:rStyle w:val="2ArialNarrow12pt0"/>
              </w:rPr>
              <w:t>11,1</w:t>
            </w:r>
          </w:p>
        </w:tc>
        <w:tc>
          <w:tcPr>
            <w:tcW w:w="797"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180" w:firstLine="0"/>
              <w:jc w:val="left"/>
            </w:pPr>
            <w:r>
              <w:t>13,9</w:t>
            </w:r>
          </w:p>
        </w:tc>
        <w:tc>
          <w:tcPr>
            <w:tcW w:w="806"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200" w:firstLine="0"/>
              <w:jc w:val="left"/>
            </w:pPr>
            <w:r>
              <w:t>13,9</w:t>
            </w:r>
          </w:p>
        </w:tc>
        <w:tc>
          <w:tcPr>
            <w:tcW w:w="806"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180" w:firstLine="0"/>
              <w:jc w:val="left"/>
            </w:pPr>
            <w:r>
              <w:t>22,2</w:t>
            </w:r>
          </w:p>
        </w:tc>
        <w:tc>
          <w:tcPr>
            <w:tcW w:w="811"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200" w:firstLine="0"/>
              <w:jc w:val="left"/>
            </w:pPr>
            <w:r>
              <w:t>22,2</w:t>
            </w:r>
          </w:p>
        </w:tc>
        <w:tc>
          <w:tcPr>
            <w:tcW w:w="811"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280" w:firstLine="0"/>
              <w:jc w:val="left"/>
            </w:pPr>
            <w:r>
              <w:t>50</w:t>
            </w:r>
          </w:p>
        </w:tc>
        <w:tc>
          <w:tcPr>
            <w:tcW w:w="816"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160" w:firstLine="0"/>
              <w:jc w:val="left"/>
            </w:pPr>
            <w:r>
              <w:t>58,3</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firstLine="0"/>
            </w:pPr>
            <w:r>
              <w:t>69,4</w:t>
            </w:r>
          </w:p>
        </w:tc>
      </w:tr>
      <w:tr w:rsidR="00C40716">
        <w:trPr>
          <w:trHeight w:hRule="exact" w:val="912"/>
        </w:trPr>
        <w:tc>
          <w:tcPr>
            <w:tcW w:w="691"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200" w:firstLine="0"/>
              <w:jc w:val="left"/>
            </w:pPr>
            <w:r>
              <w:t>40.</w:t>
            </w:r>
          </w:p>
        </w:tc>
        <w:tc>
          <w:tcPr>
            <w:tcW w:w="1766" w:type="dxa"/>
            <w:tcBorders>
              <w:top w:val="single" w:sz="4" w:space="0" w:color="auto"/>
              <w:left w:val="single" w:sz="4" w:space="0" w:color="auto"/>
            </w:tcBorders>
            <w:shd w:val="clear" w:color="auto" w:fill="FFFFFF"/>
            <w:vAlign w:val="bottom"/>
          </w:tcPr>
          <w:p w:rsidR="00C40716" w:rsidRDefault="0095313B">
            <w:pPr>
              <w:pStyle w:val="20"/>
              <w:framePr w:w="14674" w:h="9523" w:wrap="none" w:vAnchor="page" w:hAnchor="page" w:x="1414" w:y="1075"/>
              <w:shd w:val="clear" w:color="auto" w:fill="auto"/>
              <w:spacing w:line="302" w:lineRule="exact"/>
              <w:ind w:firstLine="0"/>
              <w:jc w:val="both"/>
            </w:pPr>
            <w:r>
              <w:t>Спорт лиц с поражением ОДА</w:t>
            </w:r>
          </w:p>
        </w:tc>
        <w:tc>
          <w:tcPr>
            <w:tcW w:w="1363"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firstLine="0"/>
              <w:jc w:val="left"/>
            </w:pPr>
            <w:r>
              <w:t>Бочча</w:t>
            </w:r>
          </w:p>
        </w:tc>
        <w:tc>
          <w:tcPr>
            <w:tcW w:w="1229"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firstLine="0"/>
            </w:pPr>
            <w:r>
              <w:t>I</w:t>
            </w:r>
          </w:p>
        </w:tc>
        <w:tc>
          <w:tcPr>
            <w:tcW w:w="1085"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380" w:firstLine="0"/>
              <w:jc w:val="left"/>
            </w:pPr>
            <w:r>
              <w:rPr>
                <w:rStyle w:val="2Cambria1"/>
              </w:rPr>
              <w:t>?’</w:t>
            </w:r>
            <w:r>
              <w:rPr>
                <w:rStyle w:val="2Cambria1"/>
                <w:vertAlign w:val="superscript"/>
              </w:rPr>
              <w:t>4</w:t>
            </w:r>
          </w:p>
        </w:tc>
        <w:tc>
          <w:tcPr>
            <w:tcW w:w="811"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240" w:firstLine="0"/>
              <w:jc w:val="left"/>
            </w:pPr>
            <w:r>
              <w:t>7,4</w:t>
            </w:r>
          </w:p>
        </w:tc>
        <w:tc>
          <w:tcPr>
            <w:tcW w:w="806"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220" w:firstLine="0"/>
              <w:jc w:val="left"/>
            </w:pPr>
            <w:r>
              <w:t>16,7</w:t>
            </w:r>
          </w:p>
        </w:tc>
        <w:tc>
          <w:tcPr>
            <w:tcW w:w="802"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200" w:firstLine="0"/>
              <w:jc w:val="left"/>
            </w:pPr>
            <w:r>
              <w:t>22,2</w:t>
            </w:r>
          </w:p>
        </w:tc>
        <w:tc>
          <w:tcPr>
            <w:tcW w:w="797"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180" w:firstLine="0"/>
              <w:jc w:val="left"/>
            </w:pPr>
            <w:r>
              <w:t>27,8</w:t>
            </w:r>
          </w:p>
        </w:tc>
        <w:tc>
          <w:tcPr>
            <w:tcW w:w="806"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200" w:firstLine="0"/>
              <w:jc w:val="left"/>
            </w:pPr>
            <w:r>
              <w:t>55,6</w:t>
            </w:r>
          </w:p>
        </w:tc>
        <w:tc>
          <w:tcPr>
            <w:tcW w:w="806"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180" w:firstLine="0"/>
              <w:jc w:val="left"/>
            </w:pPr>
            <w:r>
              <w:t>66,7</w:t>
            </w:r>
          </w:p>
        </w:tc>
        <w:tc>
          <w:tcPr>
            <w:tcW w:w="811"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200" w:firstLine="0"/>
              <w:jc w:val="left"/>
            </w:pPr>
            <w:r>
              <w:t>66,7</w:t>
            </w:r>
          </w:p>
        </w:tc>
        <w:tc>
          <w:tcPr>
            <w:tcW w:w="811"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160" w:firstLine="0"/>
              <w:jc w:val="left"/>
            </w:pPr>
            <w:r>
              <w:t>77,8</w:t>
            </w:r>
          </w:p>
        </w:tc>
        <w:tc>
          <w:tcPr>
            <w:tcW w:w="816"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160" w:firstLine="0"/>
              <w:jc w:val="left"/>
            </w:pPr>
            <w:r>
              <w:t>88,9</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firstLine="0"/>
            </w:pPr>
            <w:r>
              <w:t>100</w:t>
            </w:r>
          </w:p>
        </w:tc>
      </w:tr>
      <w:tr w:rsidR="00C40716">
        <w:trPr>
          <w:trHeight w:hRule="exact" w:val="922"/>
        </w:trPr>
        <w:tc>
          <w:tcPr>
            <w:tcW w:w="691"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200" w:firstLine="0"/>
              <w:jc w:val="left"/>
            </w:pPr>
            <w:r>
              <w:t>41.</w:t>
            </w:r>
          </w:p>
        </w:tc>
        <w:tc>
          <w:tcPr>
            <w:tcW w:w="1766" w:type="dxa"/>
            <w:tcBorders>
              <w:top w:val="single" w:sz="4" w:space="0" w:color="auto"/>
              <w:left w:val="single" w:sz="4" w:space="0" w:color="auto"/>
            </w:tcBorders>
            <w:shd w:val="clear" w:color="auto" w:fill="FFFFFF"/>
            <w:vAlign w:val="bottom"/>
          </w:tcPr>
          <w:p w:rsidR="00C40716" w:rsidRDefault="0095313B">
            <w:pPr>
              <w:pStyle w:val="20"/>
              <w:framePr w:w="14674" w:h="9523" w:wrap="none" w:vAnchor="page" w:hAnchor="page" w:x="1414" w:y="1075"/>
              <w:shd w:val="clear" w:color="auto" w:fill="auto"/>
              <w:spacing w:line="302" w:lineRule="exact"/>
              <w:ind w:firstLine="0"/>
              <w:jc w:val="both"/>
            </w:pPr>
            <w:r>
              <w:t>Спорт лиц с поражением</w:t>
            </w:r>
          </w:p>
          <w:p w:rsidR="00C40716" w:rsidRDefault="0095313B">
            <w:pPr>
              <w:pStyle w:val="20"/>
              <w:framePr w:w="14674" w:h="9523" w:wrap="none" w:vAnchor="page" w:hAnchor="page" w:x="1414" w:y="1075"/>
              <w:shd w:val="clear" w:color="auto" w:fill="auto"/>
              <w:spacing w:line="260" w:lineRule="exact"/>
              <w:ind w:firstLine="0"/>
              <w:jc w:val="both"/>
            </w:pPr>
            <w:r>
              <w:t>ОДА</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14674" w:h="9523" w:wrap="none" w:vAnchor="page" w:hAnchor="page" w:x="1414" w:y="1075"/>
              <w:shd w:val="clear" w:color="auto" w:fill="auto"/>
              <w:spacing w:line="298" w:lineRule="exact"/>
              <w:ind w:firstLine="0"/>
              <w:jc w:val="left"/>
            </w:pPr>
            <w:r>
              <w:t>Вело</w:t>
            </w:r>
            <w:r>
              <w:softHyphen/>
            </w:r>
          </w:p>
          <w:p w:rsidR="00C40716" w:rsidRDefault="0095313B">
            <w:pPr>
              <w:pStyle w:val="20"/>
              <w:framePr w:w="14674" w:h="9523" w:wrap="none" w:vAnchor="page" w:hAnchor="page" w:x="1414" w:y="1075"/>
              <w:shd w:val="clear" w:color="auto" w:fill="auto"/>
              <w:spacing w:line="298" w:lineRule="exact"/>
              <w:ind w:firstLine="0"/>
              <w:jc w:val="left"/>
            </w:pPr>
            <w:r>
              <w:t>спорт-</w:t>
            </w:r>
          </w:p>
          <w:p w:rsidR="00C40716" w:rsidRDefault="0095313B">
            <w:pPr>
              <w:pStyle w:val="20"/>
              <w:framePr w:w="14674" w:h="9523" w:wrap="none" w:vAnchor="page" w:hAnchor="page" w:x="1414" w:y="1075"/>
              <w:shd w:val="clear" w:color="auto" w:fill="auto"/>
              <w:spacing w:line="298" w:lineRule="exact"/>
              <w:ind w:firstLine="0"/>
              <w:jc w:val="left"/>
            </w:pPr>
            <w:r>
              <w:t>трек</w:t>
            </w:r>
          </w:p>
        </w:tc>
        <w:tc>
          <w:tcPr>
            <w:tcW w:w="1229"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firstLine="0"/>
            </w:pPr>
            <w:r>
              <w:t>III</w:t>
            </w:r>
          </w:p>
        </w:tc>
        <w:tc>
          <w:tcPr>
            <w:tcW w:w="1085"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firstLine="0"/>
            </w:pPr>
            <w:r>
              <w:t>2,2</w:t>
            </w:r>
          </w:p>
        </w:tc>
        <w:tc>
          <w:tcPr>
            <w:tcW w:w="811"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240" w:firstLine="0"/>
              <w:jc w:val="left"/>
            </w:pPr>
            <w:r>
              <w:t>3,3</w:t>
            </w:r>
          </w:p>
        </w:tc>
        <w:tc>
          <w:tcPr>
            <w:tcW w:w="806"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220" w:firstLine="0"/>
              <w:jc w:val="left"/>
            </w:pPr>
            <w:r>
              <w:t>4,2</w:t>
            </w:r>
          </w:p>
        </w:tc>
        <w:tc>
          <w:tcPr>
            <w:tcW w:w="802"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200" w:firstLine="0"/>
              <w:jc w:val="left"/>
            </w:pPr>
            <w:r>
              <w:t>9,3</w:t>
            </w:r>
          </w:p>
        </w:tc>
        <w:tc>
          <w:tcPr>
            <w:tcW w:w="797"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180" w:firstLine="0"/>
              <w:jc w:val="left"/>
            </w:pPr>
            <w:r>
              <w:t>13,3</w:t>
            </w:r>
          </w:p>
        </w:tc>
        <w:tc>
          <w:tcPr>
            <w:tcW w:w="806"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200" w:firstLine="0"/>
              <w:jc w:val="left"/>
            </w:pPr>
            <w:r>
              <w:t>13,3</w:t>
            </w:r>
          </w:p>
        </w:tc>
        <w:tc>
          <w:tcPr>
            <w:tcW w:w="806"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180" w:firstLine="0"/>
              <w:jc w:val="left"/>
            </w:pPr>
            <w:r>
              <w:t>19,4</w:t>
            </w:r>
          </w:p>
        </w:tc>
        <w:tc>
          <w:tcPr>
            <w:tcW w:w="811"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200" w:firstLine="0"/>
              <w:jc w:val="left"/>
            </w:pPr>
            <w:r>
              <w:t>19,4</w:t>
            </w:r>
          </w:p>
        </w:tc>
        <w:tc>
          <w:tcPr>
            <w:tcW w:w="811"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160" w:firstLine="0"/>
              <w:jc w:val="left"/>
            </w:pPr>
            <w:r>
              <w:t>31,5</w:t>
            </w:r>
          </w:p>
        </w:tc>
        <w:tc>
          <w:tcPr>
            <w:tcW w:w="816"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160" w:firstLine="0"/>
              <w:jc w:val="left"/>
            </w:pPr>
            <w:r>
              <w:t>35,2</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firstLine="0"/>
            </w:pPr>
            <w:r>
              <w:t>55,6</w:t>
            </w:r>
          </w:p>
        </w:tc>
      </w:tr>
      <w:tr w:rsidR="00C40716">
        <w:trPr>
          <w:trHeight w:hRule="exact" w:val="907"/>
        </w:trPr>
        <w:tc>
          <w:tcPr>
            <w:tcW w:w="691"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200" w:firstLine="0"/>
              <w:jc w:val="left"/>
            </w:pPr>
            <w:r>
              <w:t>42.</w:t>
            </w:r>
          </w:p>
        </w:tc>
        <w:tc>
          <w:tcPr>
            <w:tcW w:w="1766" w:type="dxa"/>
            <w:tcBorders>
              <w:top w:val="single" w:sz="4" w:space="0" w:color="auto"/>
              <w:left w:val="single" w:sz="4" w:space="0" w:color="auto"/>
            </w:tcBorders>
            <w:shd w:val="clear" w:color="auto" w:fill="FFFFFF"/>
            <w:vAlign w:val="bottom"/>
          </w:tcPr>
          <w:p w:rsidR="00C40716" w:rsidRDefault="0095313B">
            <w:pPr>
              <w:pStyle w:val="20"/>
              <w:framePr w:w="14674" w:h="9523" w:wrap="none" w:vAnchor="page" w:hAnchor="page" w:x="1414" w:y="1075"/>
              <w:shd w:val="clear" w:color="auto" w:fill="auto"/>
              <w:spacing w:line="298" w:lineRule="exact"/>
              <w:ind w:firstLine="0"/>
              <w:jc w:val="both"/>
            </w:pPr>
            <w:r>
              <w:t>Спорт лиц с поражением ОДА</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14674" w:h="9523" w:wrap="none" w:vAnchor="page" w:hAnchor="page" w:x="1414" w:y="1075"/>
              <w:shd w:val="clear" w:color="auto" w:fill="auto"/>
              <w:spacing w:line="298" w:lineRule="exact"/>
              <w:ind w:firstLine="0"/>
              <w:jc w:val="left"/>
            </w:pPr>
            <w:r>
              <w:t>Вело</w:t>
            </w:r>
            <w:r>
              <w:softHyphen/>
            </w:r>
          </w:p>
          <w:p w:rsidR="00C40716" w:rsidRDefault="0095313B">
            <w:pPr>
              <w:pStyle w:val="20"/>
              <w:framePr w:w="14674" w:h="9523" w:wrap="none" w:vAnchor="page" w:hAnchor="page" w:x="1414" w:y="1075"/>
              <w:shd w:val="clear" w:color="auto" w:fill="auto"/>
              <w:spacing w:line="298" w:lineRule="exact"/>
              <w:ind w:firstLine="0"/>
              <w:jc w:val="left"/>
            </w:pPr>
            <w:r>
              <w:t>спорт-</w:t>
            </w:r>
          </w:p>
          <w:p w:rsidR="00C40716" w:rsidRDefault="0095313B">
            <w:pPr>
              <w:pStyle w:val="20"/>
              <w:framePr w:w="14674" w:h="9523" w:wrap="none" w:vAnchor="page" w:hAnchor="page" w:x="1414" w:y="1075"/>
              <w:shd w:val="clear" w:color="auto" w:fill="auto"/>
              <w:spacing w:line="298" w:lineRule="exact"/>
              <w:ind w:firstLine="0"/>
              <w:jc w:val="left"/>
            </w:pPr>
            <w:r>
              <w:t>трек</w:t>
            </w:r>
          </w:p>
        </w:tc>
        <w:tc>
          <w:tcPr>
            <w:tcW w:w="1229"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firstLine="0"/>
            </w:pPr>
            <w:r>
              <w:t>11</w:t>
            </w:r>
          </w:p>
        </w:tc>
        <w:tc>
          <w:tcPr>
            <w:tcW w:w="1085"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firstLine="0"/>
            </w:pPr>
            <w:r>
              <w:t>2,8</w:t>
            </w:r>
          </w:p>
        </w:tc>
        <w:tc>
          <w:tcPr>
            <w:tcW w:w="811"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240" w:firstLine="0"/>
              <w:jc w:val="left"/>
            </w:pPr>
            <w:r>
              <w:t>4,2</w:t>
            </w:r>
          </w:p>
        </w:tc>
        <w:tc>
          <w:tcPr>
            <w:tcW w:w="806"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220" w:firstLine="0"/>
              <w:jc w:val="left"/>
            </w:pPr>
            <w:r>
              <w:t>5,6</w:t>
            </w:r>
          </w:p>
        </w:tc>
        <w:tc>
          <w:tcPr>
            <w:tcW w:w="802"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40" w:lineRule="exact"/>
              <w:ind w:left="200" w:firstLine="0"/>
              <w:jc w:val="left"/>
            </w:pPr>
            <w:r>
              <w:rPr>
                <w:rStyle w:val="2ArialNarrow12pt0"/>
              </w:rPr>
              <w:t>11,1</w:t>
            </w:r>
          </w:p>
        </w:tc>
        <w:tc>
          <w:tcPr>
            <w:tcW w:w="797"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180" w:firstLine="0"/>
              <w:jc w:val="left"/>
            </w:pPr>
            <w:r>
              <w:t>16,7</w:t>
            </w:r>
          </w:p>
        </w:tc>
        <w:tc>
          <w:tcPr>
            <w:tcW w:w="806"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200" w:firstLine="0"/>
              <w:jc w:val="left"/>
            </w:pPr>
            <w:r>
              <w:t>16,7</w:t>
            </w:r>
          </w:p>
        </w:tc>
        <w:tc>
          <w:tcPr>
            <w:tcW w:w="806"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180" w:firstLine="0"/>
              <w:jc w:val="left"/>
            </w:pPr>
            <w:r>
              <w:t>25,9</w:t>
            </w:r>
          </w:p>
        </w:tc>
        <w:tc>
          <w:tcPr>
            <w:tcW w:w="811"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200" w:firstLine="0"/>
              <w:jc w:val="left"/>
            </w:pPr>
            <w:r>
              <w:t>25,9</w:t>
            </w:r>
          </w:p>
        </w:tc>
        <w:tc>
          <w:tcPr>
            <w:tcW w:w="811"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160" w:firstLine="0"/>
              <w:jc w:val="left"/>
            </w:pPr>
            <w:r>
              <w:t>47,2</w:t>
            </w:r>
          </w:p>
        </w:tc>
        <w:tc>
          <w:tcPr>
            <w:tcW w:w="816"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160" w:firstLine="0"/>
              <w:jc w:val="left"/>
            </w:pPr>
            <w:r>
              <w:t>52,8</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firstLine="0"/>
            </w:pPr>
            <w:r>
              <w:t>55,6</w:t>
            </w:r>
          </w:p>
        </w:tc>
      </w:tr>
      <w:tr w:rsidR="00C40716">
        <w:trPr>
          <w:trHeight w:hRule="exact" w:val="907"/>
        </w:trPr>
        <w:tc>
          <w:tcPr>
            <w:tcW w:w="691"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200" w:firstLine="0"/>
              <w:jc w:val="left"/>
            </w:pPr>
            <w:r>
              <w:t>43.</w:t>
            </w:r>
          </w:p>
        </w:tc>
        <w:tc>
          <w:tcPr>
            <w:tcW w:w="1766" w:type="dxa"/>
            <w:tcBorders>
              <w:top w:val="single" w:sz="4" w:space="0" w:color="auto"/>
              <w:left w:val="single" w:sz="4" w:space="0" w:color="auto"/>
            </w:tcBorders>
            <w:shd w:val="clear" w:color="auto" w:fill="FFFFFF"/>
            <w:vAlign w:val="bottom"/>
          </w:tcPr>
          <w:p w:rsidR="00C40716" w:rsidRDefault="0095313B">
            <w:pPr>
              <w:pStyle w:val="20"/>
              <w:framePr w:w="14674" w:h="9523" w:wrap="none" w:vAnchor="page" w:hAnchor="page" w:x="1414" w:y="1075"/>
              <w:shd w:val="clear" w:color="auto" w:fill="auto"/>
              <w:spacing w:line="298" w:lineRule="exact"/>
              <w:ind w:firstLine="0"/>
              <w:jc w:val="both"/>
            </w:pPr>
            <w:r>
              <w:t>Спорт лиц с поражением ОДА</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14674" w:h="9523" w:wrap="none" w:vAnchor="page" w:hAnchor="page" w:x="1414" w:y="1075"/>
              <w:shd w:val="clear" w:color="auto" w:fill="auto"/>
              <w:spacing w:line="298" w:lineRule="exact"/>
              <w:ind w:firstLine="0"/>
              <w:jc w:val="left"/>
            </w:pPr>
            <w:r>
              <w:t>Вело</w:t>
            </w:r>
            <w:r>
              <w:softHyphen/>
            </w:r>
          </w:p>
          <w:p w:rsidR="00C40716" w:rsidRDefault="0095313B">
            <w:pPr>
              <w:pStyle w:val="20"/>
              <w:framePr w:w="14674" w:h="9523" w:wrap="none" w:vAnchor="page" w:hAnchor="page" w:x="1414" w:y="1075"/>
              <w:shd w:val="clear" w:color="auto" w:fill="auto"/>
              <w:spacing w:line="298" w:lineRule="exact"/>
              <w:ind w:firstLine="0"/>
              <w:jc w:val="left"/>
            </w:pPr>
            <w:r>
              <w:t>спорт-</w:t>
            </w:r>
          </w:p>
          <w:p w:rsidR="00C40716" w:rsidRDefault="0095313B">
            <w:pPr>
              <w:pStyle w:val="20"/>
              <w:framePr w:w="14674" w:h="9523" w:wrap="none" w:vAnchor="page" w:hAnchor="page" w:x="1414" w:y="1075"/>
              <w:shd w:val="clear" w:color="auto" w:fill="auto"/>
              <w:spacing w:line="298" w:lineRule="exact"/>
              <w:ind w:firstLine="0"/>
              <w:jc w:val="left"/>
            </w:pPr>
            <w:r>
              <w:t>трек</w:t>
            </w:r>
          </w:p>
        </w:tc>
        <w:tc>
          <w:tcPr>
            <w:tcW w:w="1229"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40" w:lineRule="exact"/>
              <w:ind w:firstLine="0"/>
            </w:pPr>
            <w:r>
              <w:rPr>
                <w:rStyle w:val="2ArialNarrow12pt0"/>
              </w:rPr>
              <w:t>1</w:t>
            </w:r>
          </w:p>
        </w:tc>
        <w:tc>
          <w:tcPr>
            <w:tcW w:w="1085"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380" w:firstLine="0"/>
              <w:jc w:val="left"/>
            </w:pPr>
            <w:proofErr w:type="gramStart"/>
            <w:r>
              <w:t>[7.4</w:t>
            </w:r>
            <w:proofErr w:type="gramEnd"/>
          </w:p>
        </w:tc>
        <w:tc>
          <w:tcPr>
            <w:tcW w:w="811"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240" w:firstLine="0"/>
              <w:jc w:val="left"/>
            </w:pPr>
            <w:r>
              <w:t>11,1</w:t>
            </w:r>
          </w:p>
        </w:tc>
        <w:tc>
          <w:tcPr>
            <w:tcW w:w="806"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220" w:firstLine="0"/>
              <w:jc w:val="left"/>
            </w:pPr>
            <w:r>
              <w:t>16,7</w:t>
            </w:r>
          </w:p>
        </w:tc>
        <w:tc>
          <w:tcPr>
            <w:tcW w:w="802"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200" w:firstLine="0"/>
              <w:jc w:val="left"/>
            </w:pPr>
            <w:r>
              <w:t>27,8</w:t>
            </w:r>
          </w:p>
        </w:tc>
        <w:tc>
          <w:tcPr>
            <w:tcW w:w="797"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180" w:firstLine="0"/>
              <w:jc w:val="left"/>
            </w:pPr>
            <w:r>
              <w:t>33,3</w:t>
            </w:r>
          </w:p>
        </w:tc>
        <w:tc>
          <w:tcPr>
            <w:tcW w:w="806"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200" w:firstLine="0"/>
              <w:jc w:val="left"/>
            </w:pPr>
            <w:r>
              <w:t>66,7</w:t>
            </w:r>
          </w:p>
        </w:tc>
        <w:tc>
          <w:tcPr>
            <w:tcW w:w="806"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180" w:firstLine="0"/>
              <w:jc w:val="left"/>
            </w:pPr>
            <w:r>
              <w:t>77,8</w:t>
            </w:r>
          </w:p>
        </w:tc>
        <w:tc>
          <w:tcPr>
            <w:tcW w:w="811"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200" w:firstLine="0"/>
              <w:jc w:val="left"/>
            </w:pPr>
            <w:r>
              <w:t>77,8</w:t>
            </w:r>
          </w:p>
        </w:tc>
        <w:tc>
          <w:tcPr>
            <w:tcW w:w="811"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160" w:firstLine="0"/>
              <w:jc w:val="left"/>
            </w:pPr>
            <w:r>
              <w:t>94,4</w:t>
            </w:r>
          </w:p>
        </w:tc>
        <w:tc>
          <w:tcPr>
            <w:tcW w:w="816"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160" w:firstLine="0"/>
              <w:jc w:val="left"/>
            </w:pPr>
            <w:r>
              <w:t>105,6</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firstLine="0"/>
            </w:pPr>
            <w:r>
              <w:t>111,1</w:t>
            </w:r>
          </w:p>
        </w:tc>
      </w:tr>
      <w:tr w:rsidR="00C40716">
        <w:trPr>
          <w:trHeight w:hRule="exact" w:val="912"/>
        </w:trPr>
        <w:tc>
          <w:tcPr>
            <w:tcW w:w="691"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200" w:firstLine="0"/>
              <w:jc w:val="left"/>
            </w:pPr>
            <w:r>
              <w:t>44.</w:t>
            </w:r>
          </w:p>
        </w:tc>
        <w:tc>
          <w:tcPr>
            <w:tcW w:w="1766" w:type="dxa"/>
            <w:tcBorders>
              <w:top w:val="single" w:sz="4" w:space="0" w:color="auto"/>
              <w:left w:val="single" w:sz="4" w:space="0" w:color="auto"/>
            </w:tcBorders>
            <w:shd w:val="clear" w:color="auto" w:fill="FFFFFF"/>
            <w:vAlign w:val="bottom"/>
          </w:tcPr>
          <w:p w:rsidR="00C40716" w:rsidRDefault="0095313B">
            <w:pPr>
              <w:pStyle w:val="20"/>
              <w:framePr w:w="14674" w:h="9523" w:wrap="none" w:vAnchor="page" w:hAnchor="page" w:x="1414" w:y="1075"/>
              <w:shd w:val="clear" w:color="auto" w:fill="auto"/>
              <w:spacing w:line="298" w:lineRule="exact"/>
              <w:ind w:firstLine="0"/>
              <w:jc w:val="both"/>
            </w:pPr>
            <w:r>
              <w:t>Спорт лиц с поражением ОДА</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14674" w:h="9523" w:wrap="none" w:vAnchor="page" w:hAnchor="page" w:x="1414" w:y="1075"/>
              <w:shd w:val="clear" w:color="auto" w:fill="auto"/>
              <w:spacing w:line="298" w:lineRule="exact"/>
              <w:ind w:firstLine="0"/>
              <w:jc w:val="left"/>
            </w:pPr>
            <w:r>
              <w:t>Вело</w:t>
            </w:r>
            <w:r>
              <w:softHyphen/>
            </w:r>
          </w:p>
          <w:p w:rsidR="00C40716" w:rsidRDefault="0095313B">
            <w:pPr>
              <w:pStyle w:val="20"/>
              <w:framePr w:w="14674" w:h="9523" w:wrap="none" w:vAnchor="page" w:hAnchor="page" w:x="1414" w:y="1075"/>
              <w:shd w:val="clear" w:color="auto" w:fill="auto"/>
              <w:spacing w:line="298" w:lineRule="exact"/>
              <w:ind w:firstLine="0"/>
              <w:jc w:val="left"/>
            </w:pPr>
            <w:r>
              <w:t>спорт-</w:t>
            </w:r>
          </w:p>
          <w:p w:rsidR="00C40716" w:rsidRDefault="0095313B">
            <w:pPr>
              <w:pStyle w:val="20"/>
              <w:framePr w:w="14674" w:h="9523" w:wrap="none" w:vAnchor="page" w:hAnchor="page" w:x="1414" w:y="1075"/>
              <w:shd w:val="clear" w:color="auto" w:fill="auto"/>
              <w:spacing w:line="298" w:lineRule="exact"/>
              <w:ind w:firstLine="0"/>
              <w:jc w:val="left"/>
            </w:pPr>
            <w:r>
              <w:t>шоссе</w:t>
            </w:r>
          </w:p>
        </w:tc>
        <w:tc>
          <w:tcPr>
            <w:tcW w:w="1229"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firstLine="0"/>
            </w:pPr>
            <w:r>
              <w:t>III</w:t>
            </w:r>
          </w:p>
        </w:tc>
        <w:tc>
          <w:tcPr>
            <w:tcW w:w="1085"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firstLine="0"/>
            </w:pPr>
            <w:r>
              <w:t>2,2</w:t>
            </w:r>
          </w:p>
        </w:tc>
        <w:tc>
          <w:tcPr>
            <w:tcW w:w="811"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240" w:firstLine="0"/>
              <w:jc w:val="left"/>
            </w:pPr>
            <w:r>
              <w:t>3,3</w:t>
            </w:r>
          </w:p>
        </w:tc>
        <w:tc>
          <w:tcPr>
            <w:tcW w:w="806"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220" w:firstLine="0"/>
              <w:jc w:val="left"/>
            </w:pPr>
            <w:r>
              <w:t>4,2</w:t>
            </w:r>
          </w:p>
        </w:tc>
        <w:tc>
          <w:tcPr>
            <w:tcW w:w="802"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200" w:firstLine="0"/>
              <w:jc w:val="left"/>
            </w:pPr>
            <w:r>
              <w:t>9,3</w:t>
            </w:r>
          </w:p>
        </w:tc>
        <w:tc>
          <w:tcPr>
            <w:tcW w:w="797"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180" w:firstLine="0"/>
              <w:jc w:val="left"/>
            </w:pPr>
            <w:r>
              <w:t>13,3</w:t>
            </w:r>
          </w:p>
        </w:tc>
        <w:tc>
          <w:tcPr>
            <w:tcW w:w="806"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200" w:firstLine="0"/>
              <w:jc w:val="left"/>
            </w:pPr>
            <w:r>
              <w:t>13,3</w:t>
            </w:r>
          </w:p>
        </w:tc>
        <w:tc>
          <w:tcPr>
            <w:tcW w:w="806"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180" w:firstLine="0"/>
              <w:jc w:val="left"/>
            </w:pPr>
            <w:r>
              <w:t>19,4</w:t>
            </w:r>
          </w:p>
        </w:tc>
        <w:tc>
          <w:tcPr>
            <w:tcW w:w="811"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200" w:firstLine="0"/>
              <w:jc w:val="left"/>
            </w:pPr>
            <w:r>
              <w:t>19,4</w:t>
            </w:r>
          </w:p>
        </w:tc>
        <w:tc>
          <w:tcPr>
            <w:tcW w:w="811"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160" w:firstLine="0"/>
              <w:jc w:val="left"/>
            </w:pPr>
            <w:r>
              <w:t>31,5</w:t>
            </w:r>
          </w:p>
        </w:tc>
        <w:tc>
          <w:tcPr>
            <w:tcW w:w="816"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160" w:firstLine="0"/>
              <w:jc w:val="left"/>
            </w:pPr>
            <w:r>
              <w:t>35,2</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firstLine="0"/>
            </w:pPr>
            <w:r>
              <w:t>55,6</w:t>
            </w:r>
          </w:p>
        </w:tc>
      </w:tr>
      <w:tr w:rsidR="00C40716">
        <w:trPr>
          <w:trHeight w:hRule="exact" w:val="931"/>
        </w:trPr>
        <w:tc>
          <w:tcPr>
            <w:tcW w:w="691"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200" w:firstLine="0"/>
              <w:jc w:val="left"/>
            </w:pPr>
            <w:r>
              <w:t>45.</w:t>
            </w:r>
          </w:p>
        </w:tc>
        <w:tc>
          <w:tcPr>
            <w:tcW w:w="1766" w:type="dxa"/>
            <w:tcBorders>
              <w:top w:val="single" w:sz="4" w:space="0" w:color="auto"/>
              <w:left w:val="single" w:sz="4" w:space="0" w:color="auto"/>
            </w:tcBorders>
            <w:shd w:val="clear" w:color="auto" w:fill="FFFFFF"/>
            <w:vAlign w:val="bottom"/>
          </w:tcPr>
          <w:p w:rsidR="00C40716" w:rsidRDefault="0095313B">
            <w:pPr>
              <w:pStyle w:val="20"/>
              <w:framePr w:w="14674" w:h="9523" w:wrap="none" w:vAnchor="page" w:hAnchor="page" w:x="1414" w:y="1075"/>
              <w:shd w:val="clear" w:color="auto" w:fill="auto"/>
              <w:spacing w:line="317" w:lineRule="exact"/>
              <w:ind w:firstLine="0"/>
              <w:jc w:val="both"/>
            </w:pPr>
            <w:r>
              <w:t>Спорт лиц с поражением ОДА</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14674" w:h="9523" w:wrap="none" w:vAnchor="page" w:hAnchor="page" w:x="1414" w:y="1075"/>
              <w:shd w:val="clear" w:color="auto" w:fill="auto"/>
              <w:spacing w:after="120" w:line="260" w:lineRule="exact"/>
              <w:ind w:firstLine="0"/>
              <w:jc w:val="left"/>
            </w:pPr>
            <w:r>
              <w:t>Вело</w:t>
            </w:r>
            <w:r>
              <w:softHyphen/>
            </w:r>
          </w:p>
          <w:p w:rsidR="00C40716" w:rsidRDefault="0095313B">
            <w:pPr>
              <w:pStyle w:val="20"/>
              <w:framePr w:w="14674" w:h="9523" w:wrap="none" w:vAnchor="page" w:hAnchor="page" w:x="1414" w:y="1075"/>
              <w:shd w:val="clear" w:color="auto" w:fill="auto"/>
              <w:spacing w:before="120" w:after="120" w:line="260" w:lineRule="exact"/>
              <w:ind w:firstLine="0"/>
              <w:jc w:val="left"/>
            </w:pPr>
            <w:r>
              <w:t>спорт-</w:t>
            </w:r>
          </w:p>
          <w:p w:rsidR="00C40716" w:rsidRDefault="0095313B">
            <w:pPr>
              <w:pStyle w:val="20"/>
              <w:framePr w:w="14674" w:h="9523" w:wrap="none" w:vAnchor="page" w:hAnchor="page" w:x="1414" w:y="1075"/>
              <w:shd w:val="clear" w:color="auto" w:fill="auto"/>
              <w:spacing w:before="120" w:line="260" w:lineRule="exact"/>
              <w:ind w:firstLine="0"/>
              <w:jc w:val="left"/>
            </w:pPr>
            <w:r>
              <w:t>шоссе</w:t>
            </w:r>
          </w:p>
        </w:tc>
        <w:tc>
          <w:tcPr>
            <w:tcW w:w="1229"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firstLine="0"/>
            </w:pPr>
            <w:r>
              <w:t>II</w:t>
            </w:r>
          </w:p>
        </w:tc>
        <w:tc>
          <w:tcPr>
            <w:tcW w:w="1085"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firstLine="0"/>
            </w:pPr>
            <w:r>
              <w:t>2,8</w:t>
            </w:r>
          </w:p>
        </w:tc>
        <w:tc>
          <w:tcPr>
            <w:tcW w:w="811"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240" w:firstLine="0"/>
              <w:jc w:val="left"/>
            </w:pPr>
            <w:r>
              <w:t>4,2</w:t>
            </w:r>
          </w:p>
        </w:tc>
        <w:tc>
          <w:tcPr>
            <w:tcW w:w="806"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220" w:firstLine="0"/>
              <w:jc w:val="left"/>
            </w:pPr>
            <w:r>
              <w:t>5,6</w:t>
            </w:r>
          </w:p>
        </w:tc>
        <w:tc>
          <w:tcPr>
            <w:tcW w:w="802"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200" w:firstLine="0"/>
              <w:jc w:val="left"/>
            </w:pPr>
            <w:proofErr w:type="gramStart"/>
            <w:r>
              <w:rPr>
                <w:rStyle w:val="2a"/>
              </w:rPr>
              <w:t>П</w:t>
            </w:r>
            <w:proofErr w:type="gramEnd"/>
            <w:r>
              <w:rPr>
                <w:rStyle w:val="2ArialNarrow12pt0"/>
              </w:rPr>
              <w:t>,1</w:t>
            </w:r>
          </w:p>
        </w:tc>
        <w:tc>
          <w:tcPr>
            <w:tcW w:w="797"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180" w:firstLine="0"/>
              <w:jc w:val="left"/>
            </w:pPr>
            <w:r>
              <w:t>16,7</w:t>
            </w:r>
          </w:p>
        </w:tc>
        <w:tc>
          <w:tcPr>
            <w:tcW w:w="806"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200" w:firstLine="0"/>
              <w:jc w:val="left"/>
            </w:pPr>
            <w:r>
              <w:t>16,7</w:t>
            </w:r>
          </w:p>
        </w:tc>
        <w:tc>
          <w:tcPr>
            <w:tcW w:w="806"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180" w:firstLine="0"/>
              <w:jc w:val="left"/>
            </w:pPr>
            <w:r>
              <w:t>25,9</w:t>
            </w:r>
          </w:p>
        </w:tc>
        <w:tc>
          <w:tcPr>
            <w:tcW w:w="811"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200" w:firstLine="0"/>
              <w:jc w:val="left"/>
            </w:pPr>
            <w:r>
              <w:t>25,9</w:t>
            </w:r>
          </w:p>
        </w:tc>
        <w:tc>
          <w:tcPr>
            <w:tcW w:w="811"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160" w:firstLine="0"/>
              <w:jc w:val="left"/>
            </w:pPr>
            <w:r>
              <w:t>47,2</w:t>
            </w:r>
          </w:p>
        </w:tc>
        <w:tc>
          <w:tcPr>
            <w:tcW w:w="816" w:type="dxa"/>
            <w:tcBorders>
              <w:top w:val="single" w:sz="4" w:space="0" w:color="auto"/>
              <w:lef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160" w:firstLine="0"/>
              <w:jc w:val="left"/>
            </w:pPr>
            <w:r>
              <w:t>52,8</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firstLine="0"/>
            </w:pPr>
            <w:r>
              <w:t>55,6</w:t>
            </w:r>
          </w:p>
        </w:tc>
      </w:tr>
      <w:tr w:rsidR="00C40716">
        <w:trPr>
          <w:trHeight w:hRule="exact" w:val="950"/>
        </w:trPr>
        <w:tc>
          <w:tcPr>
            <w:tcW w:w="691" w:type="dxa"/>
            <w:tcBorders>
              <w:top w:val="single" w:sz="4" w:space="0" w:color="auto"/>
              <w:left w:val="single" w:sz="4" w:space="0" w:color="auto"/>
              <w:bottom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200" w:firstLine="0"/>
              <w:jc w:val="left"/>
            </w:pPr>
            <w:r>
              <w:t>46.</w:t>
            </w:r>
          </w:p>
        </w:tc>
        <w:tc>
          <w:tcPr>
            <w:tcW w:w="1766"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674" w:h="9523" w:wrap="none" w:vAnchor="page" w:hAnchor="page" w:x="1414" w:y="1075"/>
              <w:shd w:val="clear" w:color="auto" w:fill="auto"/>
              <w:spacing w:line="302" w:lineRule="exact"/>
              <w:ind w:firstLine="0"/>
              <w:jc w:val="both"/>
            </w:pPr>
            <w:r>
              <w:t>Спорт лиц с поражением ОДА</w:t>
            </w:r>
          </w:p>
        </w:tc>
        <w:tc>
          <w:tcPr>
            <w:tcW w:w="1363"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674" w:h="9523" w:wrap="none" w:vAnchor="page" w:hAnchor="page" w:x="1414" w:y="1075"/>
              <w:shd w:val="clear" w:color="auto" w:fill="auto"/>
              <w:spacing w:after="120" w:line="260" w:lineRule="exact"/>
              <w:ind w:firstLine="0"/>
              <w:jc w:val="left"/>
            </w:pPr>
            <w:r>
              <w:t>Вело</w:t>
            </w:r>
            <w:r>
              <w:softHyphen/>
            </w:r>
          </w:p>
          <w:p w:rsidR="00C40716" w:rsidRDefault="0095313B">
            <w:pPr>
              <w:pStyle w:val="20"/>
              <w:framePr w:w="14674" w:h="9523" w:wrap="none" w:vAnchor="page" w:hAnchor="page" w:x="1414" w:y="1075"/>
              <w:shd w:val="clear" w:color="auto" w:fill="auto"/>
              <w:spacing w:before="120" w:after="120" w:line="260" w:lineRule="exact"/>
              <w:ind w:firstLine="0"/>
              <w:jc w:val="left"/>
            </w:pPr>
            <w:r>
              <w:t>спорт-</w:t>
            </w:r>
          </w:p>
          <w:p w:rsidR="00C40716" w:rsidRDefault="0095313B">
            <w:pPr>
              <w:pStyle w:val="20"/>
              <w:framePr w:w="14674" w:h="9523" w:wrap="none" w:vAnchor="page" w:hAnchor="page" w:x="1414" w:y="1075"/>
              <w:shd w:val="clear" w:color="auto" w:fill="auto"/>
              <w:spacing w:before="120" w:line="260" w:lineRule="exact"/>
              <w:ind w:firstLine="0"/>
              <w:jc w:val="left"/>
            </w:pPr>
            <w:r>
              <w:t>шоссе</w:t>
            </w:r>
          </w:p>
        </w:tc>
        <w:tc>
          <w:tcPr>
            <w:tcW w:w="1229" w:type="dxa"/>
            <w:tcBorders>
              <w:top w:val="single" w:sz="4" w:space="0" w:color="auto"/>
              <w:left w:val="single" w:sz="4" w:space="0" w:color="auto"/>
              <w:bottom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firstLine="0"/>
            </w:pPr>
            <w:r>
              <w:t>I</w:t>
            </w:r>
          </w:p>
        </w:tc>
        <w:tc>
          <w:tcPr>
            <w:tcW w:w="1085" w:type="dxa"/>
            <w:tcBorders>
              <w:top w:val="single" w:sz="4" w:space="0" w:color="auto"/>
              <w:left w:val="single" w:sz="4" w:space="0" w:color="auto"/>
              <w:bottom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firstLine="0"/>
            </w:pPr>
            <w:r>
              <w:t>7,4</w:t>
            </w:r>
          </w:p>
        </w:tc>
        <w:tc>
          <w:tcPr>
            <w:tcW w:w="811" w:type="dxa"/>
            <w:tcBorders>
              <w:top w:val="single" w:sz="4" w:space="0" w:color="auto"/>
              <w:left w:val="single" w:sz="4" w:space="0" w:color="auto"/>
              <w:bottom w:val="single" w:sz="4" w:space="0" w:color="auto"/>
            </w:tcBorders>
            <w:shd w:val="clear" w:color="auto" w:fill="FFFFFF"/>
          </w:tcPr>
          <w:p w:rsidR="00C40716" w:rsidRDefault="0095313B">
            <w:pPr>
              <w:pStyle w:val="20"/>
              <w:framePr w:w="14674" w:h="9523" w:wrap="none" w:vAnchor="page" w:hAnchor="page" w:x="1414" w:y="1075"/>
              <w:shd w:val="clear" w:color="auto" w:fill="auto"/>
              <w:spacing w:line="240" w:lineRule="exact"/>
              <w:ind w:left="240" w:firstLine="0"/>
              <w:jc w:val="left"/>
            </w:pPr>
            <w:r>
              <w:rPr>
                <w:rStyle w:val="2ArialNarrow12pt0"/>
              </w:rPr>
              <w:t>11,1</w:t>
            </w:r>
          </w:p>
        </w:tc>
        <w:tc>
          <w:tcPr>
            <w:tcW w:w="806" w:type="dxa"/>
            <w:tcBorders>
              <w:top w:val="single" w:sz="4" w:space="0" w:color="auto"/>
              <w:left w:val="single" w:sz="4" w:space="0" w:color="auto"/>
              <w:bottom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220" w:firstLine="0"/>
              <w:jc w:val="left"/>
            </w:pPr>
            <w:r>
              <w:t>16,7</w:t>
            </w:r>
          </w:p>
        </w:tc>
        <w:tc>
          <w:tcPr>
            <w:tcW w:w="802" w:type="dxa"/>
            <w:tcBorders>
              <w:top w:val="single" w:sz="4" w:space="0" w:color="auto"/>
              <w:left w:val="single" w:sz="4" w:space="0" w:color="auto"/>
              <w:bottom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200" w:firstLine="0"/>
              <w:jc w:val="left"/>
            </w:pPr>
            <w:r>
              <w:t>27,8</w:t>
            </w:r>
          </w:p>
        </w:tc>
        <w:tc>
          <w:tcPr>
            <w:tcW w:w="797" w:type="dxa"/>
            <w:tcBorders>
              <w:top w:val="single" w:sz="4" w:space="0" w:color="auto"/>
              <w:left w:val="single" w:sz="4" w:space="0" w:color="auto"/>
              <w:bottom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180" w:firstLine="0"/>
              <w:jc w:val="left"/>
            </w:pPr>
            <w:r>
              <w:t>33,3</w:t>
            </w:r>
          </w:p>
        </w:tc>
        <w:tc>
          <w:tcPr>
            <w:tcW w:w="806" w:type="dxa"/>
            <w:tcBorders>
              <w:top w:val="single" w:sz="4" w:space="0" w:color="auto"/>
              <w:left w:val="single" w:sz="4" w:space="0" w:color="auto"/>
              <w:bottom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200" w:firstLine="0"/>
              <w:jc w:val="left"/>
            </w:pPr>
            <w:r>
              <w:t>66,7</w:t>
            </w:r>
          </w:p>
        </w:tc>
        <w:tc>
          <w:tcPr>
            <w:tcW w:w="806" w:type="dxa"/>
            <w:tcBorders>
              <w:top w:val="single" w:sz="4" w:space="0" w:color="auto"/>
              <w:left w:val="single" w:sz="4" w:space="0" w:color="auto"/>
              <w:bottom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180" w:firstLine="0"/>
              <w:jc w:val="left"/>
            </w:pPr>
            <w:r>
              <w:t>77,8</w:t>
            </w:r>
          </w:p>
        </w:tc>
        <w:tc>
          <w:tcPr>
            <w:tcW w:w="811" w:type="dxa"/>
            <w:tcBorders>
              <w:top w:val="single" w:sz="4" w:space="0" w:color="auto"/>
              <w:left w:val="single" w:sz="4" w:space="0" w:color="auto"/>
              <w:bottom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200" w:firstLine="0"/>
              <w:jc w:val="left"/>
            </w:pPr>
            <w:r>
              <w:t>77,8</w:t>
            </w:r>
          </w:p>
        </w:tc>
        <w:tc>
          <w:tcPr>
            <w:tcW w:w="811" w:type="dxa"/>
            <w:tcBorders>
              <w:top w:val="single" w:sz="4" w:space="0" w:color="auto"/>
              <w:left w:val="single" w:sz="4" w:space="0" w:color="auto"/>
              <w:bottom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160" w:firstLine="0"/>
              <w:jc w:val="left"/>
            </w:pPr>
            <w:r>
              <w:t>94,4</w:t>
            </w:r>
          </w:p>
        </w:tc>
        <w:tc>
          <w:tcPr>
            <w:tcW w:w="816" w:type="dxa"/>
            <w:tcBorders>
              <w:top w:val="single" w:sz="4" w:space="0" w:color="auto"/>
              <w:left w:val="single" w:sz="4" w:space="0" w:color="auto"/>
              <w:bottom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left="160" w:firstLine="0"/>
              <w:jc w:val="left"/>
            </w:pPr>
            <w:r>
              <w:t>105,6</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674" w:h="9523" w:wrap="none" w:vAnchor="page" w:hAnchor="page" w:x="1414" w:y="1075"/>
              <w:shd w:val="clear" w:color="auto" w:fill="auto"/>
              <w:spacing w:line="260" w:lineRule="exact"/>
              <w:ind w:firstLine="0"/>
            </w:pPr>
            <w:r>
              <w:t>111,1</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379" w:y="519"/>
        <w:shd w:val="clear" w:color="auto" w:fill="auto"/>
        <w:spacing w:line="240" w:lineRule="exact"/>
      </w:pPr>
      <w:r>
        <w:rPr>
          <w:rStyle w:val="aa"/>
        </w:rPr>
        <w:lastRenderedPageBreak/>
        <w:t>36</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710"/>
        <w:gridCol w:w="1771"/>
        <w:gridCol w:w="1373"/>
        <w:gridCol w:w="1234"/>
        <w:gridCol w:w="1090"/>
        <w:gridCol w:w="816"/>
        <w:gridCol w:w="811"/>
        <w:gridCol w:w="802"/>
        <w:gridCol w:w="806"/>
        <w:gridCol w:w="806"/>
        <w:gridCol w:w="806"/>
        <w:gridCol w:w="816"/>
        <w:gridCol w:w="816"/>
        <w:gridCol w:w="821"/>
        <w:gridCol w:w="1282"/>
      </w:tblGrid>
      <w:tr w:rsidR="00C40716">
        <w:trPr>
          <w:trHeight w:hRule="exact" w:val="370"/>
        </w:trPr>
        <w:tc>
          <w:tcPr>
            <w:tcW w:w="710" w:type="dxa"/>
            <w:tcBorders>
              <w:top w:val="single" w:sz="4" w:space="0" w:color="auto"/>
              <w:left w:val="single" w:sz="4" w:space="0" w:color="auto"/>
            </w:tcBorders>
            <w:shd w:val="clear" w:color="auto" w:fill="FFFFFF"/>
            <w:vAlign w:val="bottom"/>
          </w:tcPr>
          <w:p w:rsidR="00C40716" w:rsidRDefault="0095313B">
            <w:pPr>
              <w:pStyle w:val="20"/>
              <w:framePr w:w="14760" w:h="9552" w:wrap="none" w:vAnchor="page" w:hAnchor="page" w:x="1371" w:y="998"/>
              <w:shd w:val="clear" w:color="auto" w:fill="auto"/>
              <w:spacing w:line="260" w:lineRule="exact"/>
              <w:ind w:left="320" w:firstLine="0"/>
              <w:jc w:val="left"/>
            </w:pPr>
            <w:r>
              <w:t>1</w:t>
            </w:r>
          </w:p>
        </w:tc>
        <w:tc>
          <w:tcPr>
            <w:tcW w:w="1771" w:type="dxa"/>
            <w:tcBorders>
              <w:top w:val="single" w:sz="4" w:space="0" w:color="auto"/>
              <w:left w:val="single" w:sz="4" w:space="0" w:color="auto"/>
            </w:tcBorders>
            <w:shd w:val="clear" w:color="auto" w:fill="FFFFFF"/>
            <w:vAlign w:val="bottom"/>
          </w:tcPr>
          <w:p w:rsidR="00C40716" w:rsidRDefault="0095313B">
            <w:pPr>
              <w:pStyle w:val="20"/>
              <w:framePr w:w="14760" w:h="9552" w:wrap="none" w:vAnchor="page" w:hAnchor="page" w:x="1371" w:y="998"/>
              <w:shd w:val="clear" w:color="auto" w:fill="auto"/>
              <w:spacing w:line="260" w:lineRule="exact"/>
              <w:ind w:firstLine="0"/>
            </w:pPr>
            <w:r>
              <w:t>2</w:t>
            </w:r>
          </w:p>
        </w:tc>
        <w:tc>
          <w:tcPr>
            <w:tcW w:w="1373" w:type="dxa"/>
            <w:tcBorders>
              <w:top w:val="single" w:sz="4" w:space="0" w:color="auto"/>
              <w:left w:val="single" w:sz="4" w:space="0" w:color="auto"/>
            </w:tcBorders>
            <w:shd w:val="clear" w:color="auto" w:fill="FFFFFF"/>
            <w:vAlign w:val="center"/>
          </w:tcPr>
          <w:p w:rsidR="00C40716" w:rsidRDefault="0095313B">
            <w:pPr>
              <w:pStyle w:val="20"/>
              <w:framePr w:w="14760" w:h="9552" w:wrap="none" w:vAnchor="page" w:hAnchor="page" w:x="1371" w:y="998"/>
              <w:shd w:val="clear" w:color="auto" w:fill="auto"/>
              <w:spacing w:line="260" w:lineRule="exact"/>
              <w:ind w:firstLine="0"/>
            </w:pPr>
            <w:r>
              <w:t>3</w:t>
            </w:r>
          </w:p>
        </w:tc>
        <w:tc>
          <w:tcPr>
            <w:tcW w:w="1234" w:type="dxa"/>
            <w:tcBorders>
              <w:top w:val="single" w:sz="4" w:space="0" w:color="auto"/>
              <w:left w:val="single" w:sz="4" w:space="0" w:color="auto"/>
            </w:tcBorders>
            <w:shd w:val="clear" w:color="auto" w:fill="FFFFFF"/>
            <w:vAlign w:val="center"/>
          </w:tcPr>
          <w:p w:rsidR="00C40716" w:rsidRDefault="0095313B">
            <w:pPr>
              <w:pStyle w:val="20"/>
              <w:framePr w:w="14760" w:h="9552" w:wrap="none" w:vAnchor="page" w:hAnchor="page" w:x="1371" w:y="998"/>
              <w:shd w:val="clear" w:color="auto" w:fill="auto"/>
              <w:spacing w:line="260" w:lineRule="exact"/>
              <w:ind w:firstLine="0"/>
            </w:pPr>
            <w:r>
              <w:t>4</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760" w:h="9552" w:wrap="none" w:vAnchor="page" w:hAnchor="page" w:x="1371" w:y="998"/>
              <w:shd w:val="clear" w:color="auto" w:fill="auto"/>
              <w:spacing w:line="260" w:lineRule="exact"/>
              <w:ind w:firstLine="0"/>
            </w:pPr>
            <w:r>
              <w:t>5</w:t>
            </w:r>
          </w:p>
        </w:tc>
        <w:tc>
          <w:tcPr>
            <w:tcW w:w="816" w:type="dxa"/>
            <w:tcBorders>
              <w:top w:val="single" w:sz="4" w:space="0" w:color="auto"/>
              <w:left w:val="single" w:sz="4" w:space="0" w:color="auto"/>
            </w:tcBorders>
            <w:shd w:val="clear" w:color="auto" w:fill="FFFFFF"/>
            <w:vAlign w:val="bottom"/>
          </w:tcPr>
          <w:p w:rsidR="00C40716" w:rsidRDefault="0095313B">
            <w:pPr>
              <w:pStyle w:val="20"/>
              <w:framePr w:w="14760" w:h="9552" w:wrap="none" w:vAnchor="page" w:hAnchor="page" w:x="1371" w:y="998"/>
              <w:shd w:val="clear" w:color="auto" w:fill="auto"/>
              <w:spacing w:line="260" w:lineRule="exact"/>
              <w:ind w:left="340" w:firstLine="0"/>
              <w:jc w:val="left"/>
            </w:pPr>
            <w:r>
              <w:t>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760" w:h="9552" w:wrap="none" w:vAnchor="page" w:hAnchor="page" w:x="1371" w:y="998"/>
              <w:shd w:val="clear" w:color="auto" w:fill="auto"/>
              <w:spacing w:line="260" w:lineRule="exact"/>
              <w:ind w:left="340" w:firstLine="0"/>
              <w:jc w:val="left"/>
            </w:pPr>
            <w:r>
              <w:t>7</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760" w:h="9552" w:wrap="none" w:vAnchor="page" w:hAnchor="page" w:x="1371" w:y="998"/>
              <w:shd w:val="clear" w:color="auto" w:fill="auto"/>
              <w:spacing w:line="260" w:lineRule="exact"/>
              <w:ind w:left="340" w:firstLine="0"/>
              <w:jc w:val="left"/>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760" w:h="9552" w:wrap="none" w:vAnchor="page" w:hAnchor="page" w:x="1371" w:y="998"/>
              <w:shd w:val="clear" w:color="auto" w:fill="auto"/>
              <w:spacing w:line="260" w:lineRule="exact"/>
              <w:ind w:left="320" w:firstLine="0"/>
              <w:jc w:val="left"/>
            </w:pPr>
            <w:r>
              <w:t>9</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760" w:h="9552" w:wrap="none" w:vAnchor="page" w:hAnchor="page" w:x="1371" w:y="998"/>
              <w:shd w:val="clear" w:color="auto" w:fill="auto"/>
              <w:spacing w:line="260" w:lineRule="exact"/>
              <w:ind w:left="300" w:firstLine="0"/>
              <w:jc w:val="left"/>
            </w:pPr>
            <w:r>
              <w:t>10</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760" w:h="9552" w:wrap="none" w:vAnchor="page" w:hAnchor="page" w:x="1371" w:y="998"/>
              <w:shd w:val="clear" w:color="auto" w:fill="auto"/>
              <w:spacing w:line="260" w:lineRule="exact"/>
              <w:ind w:left="300" w:firstLine="0"/>
              <w:jc w:val="left"/>
            </w:pPr>
            <w:r>
              <w:t>11</w:t>
            </w:r>
          </w:p>
        </w:tc>
        <w:tc>
          <w:tcPr>
            <w:tcW w:w="816" w:type="dxa"/>
            <w:tcBorders>
              <w:top w:val="single" w:sz="4" w:space="0" w:color="auto"/>
              <w:left w:val="single" w:sz="4" w:space="0" w:color="auto"/>
            </w:tcBorders>
            <w:shd w:val="clear" w:color="auto" w:fill="FFFFFF"/>
            <w:vAlign w:val="bottom"/>
          </w:tcPr>
          <w:p w:rsidR="00C40716" w:rsidRDefault="0095313B">
            <w:pPr>
              <w:pStyle w:val="20"/>
              <w:framePr w:w="14760" w:h="9552" w:wrap="none" w:vAnchor="page" w:hAnchor="page" w:x="1371" w:y="998"/>
              <w:shd w:val="clear" w:color="auto" w:fill="auto"/>
              <w:spacing w:line="260" w:lineRule="exact"/>
              <w:ind w:left="280" w:firstLine="0"/>
              <w:jc w:val="left"/>
            </w:pPr>
            <w:r>
              <w:t>12</w:t>
            </w:r>
          </w:p>
        </w:tc>
        <w:tc>
          <w:tcPr>
            <w:tcW w:w="816" w:type="dxa"/>
            <w:tcBorders>
              <w:top w:val="single" w:sz="4" w:space="0" w:color="auto"/>
              <w:left w:val="single" w:sz="4" w:space="0" w:color="auto"/>
            </w:tcBorders>
            <w:shd w:val="clear" w:color="auto" w:fill="FFFFFF"/>
            <w:vAlign w:val="center"/>
          </w:tcPr>
          <w:p w:rsidR="00C40716" w:rsidRDefault="0095313B">
            <w:pPr>
              <w:pStyle w:val="20"/>
              <w:framePr w:w="14760" w:h="9552" w:wrap="none" w:vAnchor="page" w:hAnchor="page" w:x="1371" w:y="998"/>
              <w:shd w:val="clear" w:color="auto" w:fill="auto"/>
              <w:spacing w:line="260" w:lineRule="exact"/>
              <w:ind w:left="300" w:firstLine="0"/>
              <w:jc w:val="left"/>
            </w:pPr>
            <w:r>
              <w:t>13</w:t>
            </w:r>
          </w:p>
        </w:tc>
        <w:tc>
          <w:tcPr>
            <w:tcW w:w="821" w:type="dxa"/>
            <w:tcBorders>
              <w:top w:val="single" w:sz="4" w:space="0" w:color="auto"/>
              <w:left w:val="single" w:sz="4" w:space="0" w:color="auto"/>
            </w:tcBorders>
            <w:shd w:val="clear" w:color="auto" w:fill="FFFFFF"/>
            <w:vAlign w:val="center"/>
          </w:tcPr>
          <w:p w:rsidR="00C40716" w:rsidRDefault="0095313B">
            <w:pPr>
              <w:pStyle w:val="20"/>
              <w:framePr w:w="14760" w:h="9552" w:wrap="none" w:vAnchor="page" w:hAnchor="page" w:x="1371" w:y="998"/>
              <w:shd w:val="clear" w:color="auto" w:fill="auto"/>
              <w:spacing w:line="260" w:lineRule="exact"/>
              <w:ind w:left="280" w:firstLine="0"/>
              <w:jc w:val="left"/>
            </w:pPr>
            <w:r>
              <w:t>14</w:t>
            </w:r>
          </w:p>
        </w:tc>
        <w:tc>
          <w:tcPr>
            <w:tcW w:w="128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760" w:h="9552" w:wrap="none" w:vAnchor="page" w:hAnchor="page" w:x="1371" w:y="998"/>
              <w:shd w:val="clear" w:color="auto" w:fill="auto"/>
              <w:spacing w:line="260" w:lineRule="exact"/>
              <w:ind w:left="440" w:firstLine="0"/>
              <w:jc w:val="left"/>
            </w:pPr>
            <w:r>
              <w:t>15</w:t>
            </w:r>
          </w:p>
        </w:tc>
      </w:tr>
      <w:tr w:rsidR="00C40716">
        <w:trPr>
          <w:trHeight w:hRule="exact" w:val="922"/>
        </w:trPr>
        <w:tc>
          <w:tcPr>
            <w:tcW w:w="710"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20" w:firstLine="0"/>
              <w:jc w:val="left"/>
            </w:pPr>
            <w:r>
              <w:t>47.</w:t>
            </w:r>
          </w:p>
        </w:tc>
        <w:tc>
          <w:tcPr>
            <w:tcW w:w="1771" w:type="dxa"/>
            <w:tcBorders>
              <w:top w:val="single" w:sz="4" w:space="0" w:color="auto"/>
              <w:left w:val="single" w:sz="4" w:space="0" w:color="auto"/>
            </w:tcBorders>
            <w:shd w:val="clear" w:color="auto" w:fill="FFFFFF"/>
            <w:vAlign w:val="bottom"/>
          </w:tcPr>
          <w:p w:rsidR="00C40716" w:rsidRDefault="0095313B">
            <w:pPr>
              <w:pStyle w:val="20"/>
              <w:framePr w:w="14760" w:h="9552" w:wrap="none" w:vAnchor="page" w:hAnchor="page" w:x="1371" w:y="998"/>
              <w:shd w:val="clear" w:color="auto" w:fill="auto"/>
              <w:spacing w:line="307" w:lineRule="exact"/>
              <w:ind w:firstLine="0"/>
              <w:jc w:val="both"/>
            </w:pPr>
            <w:r>
              <w:t>Спорт лиц с поражением ОДА</w:t>
            </w:r>
          </w:p>
        </w:tc>
        <w:tc>
          <w:tcPr>
            <w:tcW w:w="1373"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after="120" w:line="260" w:lineRule="exact"/>
              <w:ind w:firstLine="0"/>
              <w:jc w:val="left"/>
            </w:pPr>
            <w:r>
              <w:t>Волейбол</w:t>
            </w:r>
          </w:p>
          <w:p w:rsidR="00C40716" w:rsidRDefault="0095313B">
            <w:pPr>
              <w:pStyle w:val="20"/>
              <w:framePr w:w="14760" w:h="9552" w:wrap="none" w:vAnchor="page" w:hAnchor="page" w:x="1371" w:y="998"/>
              <w:shd w:val="clear" w:color="auto" w:fill="auto"/>
              <w:spacing w:before="120" w:line="260" w:lineRule="exact"/>
              <w:ind w:firstLine="0"/>
              <w:jc w:val="left"/>
            </w:pPr>
            <w:r>
              <w:t>сидя</w:t>
            </w:r>
          </w:p>
        </w:tc>
        <w:tc>
          <w:tcPr>
            <w:tcW w:w="1234"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firstLine="0"/>
            </w:pPr>
            <w:r>
              <w:t>III</w:t>
            </w:r>
          </w:p>
        </w:tc>
        <w:tc>
          <w:tcPr>
            <w:tcW w:w="1090"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firstLine="0"/>
            </w:pPr>
            <w:r>
              <w:t>2,2</w:t>
            </w:r>
          </w:p>
        </w:tc>
        <w:tc>
          <w:tcPr>
            <w:tcW w:w="816"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40" w:firstLine="0"/>
              <w:jc w:val="left"/>
            </w:pPr>
            <w:r>
              <w:t>3,3</w:t>
            </w:r>
          </w:p>
        </w:tc>
        <w:tc>
          <w:tcPr>
            <w:tcW w:w="811"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40" w:firstLine="0"/>
              <w:jc w:val="left"/>
            </w:pPr>
            <w:r>
              <w:t>6,3</w:t>
            </w:r>
          </w:p>
        </w:tc>
        <w:tc>
          <w:tcPr>
            <w:tcW w:w="802"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20" w:firstLine="0"/>
              <w:jc w:val="left"/>
            </w:pPr>
            <w:r>
              <w:t>9,3</w:t>
            </w:r>
          </w:p>
        </w:tc>
        <w:tc>
          <w:tcPr>
            <w:tcW w:w="806"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00" w:firstLine="0"/>
              <w:jc w:val="left"/>
            </w:pPr>
            <w:r>
              <w:t>13,3</w:t>
            </w:r>
          </w:p>
        </w:tc>
        <w:tc>
          <w:tcPr>
            <w:tcW w:w="806"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00" w:firstLine="0"/>
              <w:jc w:val="left"/>
            </w:pPr>
            <w:r>
              <w:t>13,3</w:t>
            </w:r>
          </w:p>
        </w:tc>
        <w:tc>
          <w:tcPr>
            <w:tcW w:w="806"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180" w:firstLine="0"/>
              <w:jc w:val="left"/>
            </w:pPr>
            <w:r>
              <w:t>19,4</w:t>
            </w:r>
          </w:p>
        </w:tc>
        <w:tc>
          <w:tcPr>
            <w:tcW w:w="816"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00" w:firstLine="0"/>
              <w:jc w:val="left"/>
            </w:pPr>
            <w:r>
              <w:t>19,4</w:t>
            </w:r>
          </w:p>
        </w:tc>
        <w:tc>
          <w:tcPr>
            <w:tcW w:w="816"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180" w:firstLine="0"/>
              <w:jc w:val="left"/>
            </w:pPr>
            <w:r>
              <w:t>29,6</w:t>
            </w:r>
          </w:p>
        </w:tc>
        <w:tc>
          <w:tcPr>
            <w:tcW w:w="821"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180" w:firstLine="0"/>
              <w:jc w:val="left"/>
            </w:pPr>
            <w:r>
              <w:t>33,3</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440" w:firstLine="0"/>
              <w:jc w:val="left"/>
            </w:pPr>
            <w:r>
              <w:t>50</w:t>
            </w:r>
          </w:p>
        </w:tc>
      </w:tr>
      <w:tr w:rsidR="00C40716">
        <w:trPr>
          <w:trHeight w:hRule="exact" w:val="902"/>
        </w:trPr>
        <w:tc>
          <w:tcPr>
            <w:tcW w:w="710"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20" w:firstLine="0"/>
              <w:jc w:val="left"/>
            </w:pPr>
            <w:r>
              <w:t>48.</w:t>
            </w:r>
          </w:p>
        </w:tc>
        <w:tc>
          <w:tcPr>
            <w:tcW w:w="1771" w:type="dxa"/>
            <w:tcBorders>
              <w:top w:val="single" w:sz="4" w:space="0" w:color="auto"/>
              <w:left w:val="single" w:sz="4" w:space="0" w:color="auto"/>
            </w:tcBorders>
            <w:shd w:val="clear" w:color="auto" w:fill="FFFFFF"/>
            <w:vAlign w:val="bottom"/>
          </w:tcPr>
          <w:p w:rsidR="00C40716" w:rsidRDefault="0095313B">
            <w:pPr>
              <w:pStyle w:val="20"/>
              <w:framePr w:w="14760" w:h="9552" w:wrap="none" w:vAnchor="page" w:hAnchor="page" w:x="1371" w:y="998"/>
              <w:shd w:val="clear" w:color="auto" w:fill="auto"/>
              <w:spacing w:line="298" w:lineRule="exact"/>
              <w:ind w:firstLine="0"/>
              <w:jc w:val="both"/>
            </w:pPr>
            <w:r>
              <w:t>Спорт лиц с поражением ОДА</w:t>
            </w:r>
          </w:p>
        </w:tc>
        <w:tc>
          <w:tcPr>
            <w:tcW w:w="1373"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after="120" w:line="260" w:lineRule="exact"/>
              <w:ind w:firstLine="0"/>
              <w:jc w:val="left"/>
            </w:pPr>
            <w:r>
              <w:t>Волейбол</w:t>
            </w:r>
          </w:p>
          <w:p w:rsidR="00C40716" w:rsidRDefault="0095313B">
            <w:pPr>
              <w:pStyle w:val="20"/>
              <w:framePr w:w="14760" w:h="9552" w:wrap="none" w:vAnchor="page" w:hAnchor="page" w:x="1371" w:y="998"/>
              <w:shd w:val="clear" w:color="auto" w:fill="auto"/>
              <w:spacing w:before="120" w:line="260" w:lineRule="exact"/>
              <w:ind w:firstLine="0"/>
              <w:jc w:val="left"/>
            </w:pPr>
            <w:r>
              <w:t>сидя</w:t>
            </w:r>
          </w:p>
        </w:tc>
        <w:tc>
          <w:tcPr>
            <w:tcW w:w="1234"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firstLine="0"/>
            </w:pPr>
            <w:r>
              <w:t>II</w:t>
            </w:r>
          </w:p>
        </w:tc>
        <w:tc>
          <w:tcPr>
            <w:tcW w:w="1090"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firstLine="0"/>
            </w:pPr>
            <w:r>
              <w:t>2,8</w:t>
            </w:r>
          </w:p>
        </w:tc>
        <w:tc>
          <w:tcPr>
            <w:tcW w:w="816"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40" w:firstLine="0"/>
              <w:jc w:val="left"/>
            </w:pPr>
            <w:r>
              <w:t>4,2</w:t>
            </w:r>
          </w:p>
        </w:tc>
        <w:tc>
          <w:tcPr>
            <w:tcW w:w="811"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40" w:firstLine="0"/>
              <w:jc w:val="left"/>
            </w:pPr>
            <w:r>
              <w:t>8,3</w:t>
            </w:r>
          </w:p>
        </w:tc>
        <w:tc>
          <w:tcPr>
            <w:tcW w:w="802"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20" w:firstLine="0"/>
              <w:jc w:val="left"/>
            </w:pPr>
            <w:r>
              <w:t>ИД</w:t>
            </w:r>
          </w:p>
        </w:tc>
        <w:tc>
          <w:tcPr>
            <w:tcW w:w="806"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00" w:firstLine="0"/>
              <w:jc w:val="left"/>
            </w:pPr>
            <w:r>
              <w:t>16,7</w:t>
            </w:r>
          </w:p>
        </w:tc>
        <w:tc>
          <w:tcPr>
            <w:tcW w:w="806"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00" w:firstLine="0"/>
              <w:jc w:val="left"/>
            </w:pPr>
            <w:r>
              <w:t>16,7</w:t>
            </w:r>
          </w:p>
        </w:tc>
        <w:tc>
          <w:tcPr>
            <w:tcW w:w="806"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180" w:firstLine="0"/>
              <w:jc w:val="left"/>
            </w:pPr>
            <w:r>
              <w:t>25,9</w:t>
            </w:r>
          </w:p>
        </w:tc>
        <w:tc>
          <w:tcPr>
            <w:tcW w:w="816"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00" w:firstLine="0"/>
              <w:jc w:val="left"/>
            </w:pPr>
            <w:r>
              <w:t>25,9</w:t>
            </w:r>
          </w:p>
        </w:tc>
        <w:tc>
          <w:tcPr>
            <w:tcW w:w="816"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180" w:firstLine="0"/>
              <w:jc w:val="left"/>
            </w:pPr>
            <w:r>
              <w:t>44,4</w:t>
            </w:r>
          </w:p>
        </w:tc>
        <w:tc>
          <w:tcPr>
            <w:tcW w:w="821"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80" w:firstLine="0"/>
              <w:jc w:val="left"/>
            </w:pPr>
            <w:r>
              <w:t>50</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440" w:firstLine="0"/>
              <w:jc w:val="left"/>
            </w:pPr>
            <w:r>
              <w:t>50</w:t>
            </w:r>
          </w:p>
        </w:tc>
      </w:tr>
      <w:tr w:rsidR="00C40716">
        <w:trPr>
          <w:trHeight w:hRule="exact" w:val="917"/>
        </w:trPr>
        <w:tc>
          <w:tcPr>
            <w:tcW w:w="710"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20" w:firstLine="0"/>
              <w:jc w:val="left"/>
            </w:pPr>
            <w:r>
              <w:t>49.</w:t>
            </w:r>
          </w:p>
        </w:tc>
        <w:tc>
          <w:tcPr>
            <w:tcW w:w="1771" w:type="dxa"/>
            <w:tcBorders>
              <w:top w:val="single" w:sz="4" w:space="0" w:color="auto"/>
              <w:left w:val="single" w:sz="4" w:space="0" w:color="auto"/>
            </w:tcBorders>
            <w:shd w:val="clear" w:color="auto" w:fill="FFFFFF"/>
            <w:vAlign w:val="bottom"/>
          </w:tcPr>
          <w:p w:rsidR="00C40716" w:rsidRDefault="0095313B">
            <w:pPr>
              <w:pStyle w:val="20"/>
              <w:framePr w:w="14760" w:h="9552" w:wrap="none" w:vAnchor="page" w:hAnchor="page" w:x="1371" w:y="998"/>
              <w:shd w:val="clear" w:color="auto" w:fill="auto"/>
              <w:spacing w:line="302" w:lineRule="exact"/>
              <w:ind w:firstLine="0"/>
              <w:jc w:val="both"/>
            </w:pPr>
            <w:r>
              <w:t>Спорт лиц с поражением ОДА</w:t>
            </w:r>
          </w:p>
        </w:tc>
        <w:tc>
          <w:tcPr>
            <w:tcW w:w="1373"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after="120" w:line="260" w:lineRule="exact"/>
              <w:ind w:firstLine="0"/>
              <w:jc w:val="left"/>
            </w:pPr>
            <w:r>
              <w:t>Волейбол</w:t>
            </w:r>
          </w:p>
          <w:p w:rsidR="00C40716" w:rsidRDefault="0095313B">
            <w:pPr>
              <w:pStyle w:val="20"/>
              <w:framePr w:w="14760" w:h="9552" w:wrap="none" w:vAnchor="page" w:hAnchor="page" w:x="1371" w:y="998"/>
              <w:shd w:val="clear" w:color="auto" w:fill="auto"/>
              <w:spacing w:before="120" w:line="260" w:lineRule="exact"/>
              <w:ind w:firstLine="0"/>
              <w:jc w:val="left"/>
            </w:pPr>
            <w:r>
              <w:t>сидя</w:t>
            </w:r>
          </w:p>
        </w:tc>
        <w:tc>
          <w:tcPr>
            <w:tcW w:w="1234"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firstLine="0"/>
            </w:pPr>
            <w:r>
              <w:t>I</w:t>
            </w:r>
          </w:p>
        </w:tc>
        <w:tc>
          <w:tcPr>
            <w:tcW w:w="1090"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firstLine="0"/>
            </w:pPr>
            <w:r>
              <w:t>7,4</w:t>
            </w:r>
          </w:p>
        </w:tc>
        <w:tc>
          <w:tcPr>
            <w:tcW w:w="816"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40" w:firstLine="0"/>
              <w:jc w:val="left"/>
            </w:pPr>
            <w:r>
              <w:t>11,1</w:t>
            </w:r>
          </w:p>
        </w:tc>
        <w:tc>
          <w:tcPr>
            <w:tcW w:w="811"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40" w:firstLine="0"/>
              <w:jc w:val="left"/>
            </w:pPr>
            <w:r>
              <w:t>25</w:t>
            </w:r>
          </w:p>
        </w:tc>
        <w:tc>
          <w:tcPr>
            <w:tcW w:w="802"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20" w:firstLine="0"/>
              <w:jc w:val="left"/>
            </w:pPr>
            <w:r>
              <w:t>27,8</w:t>
            </w:r>
          </w:p>
        </w:tc>
        <w:tc>
          <w:tcPr>
            <w:tcW w:w="806"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00" w:firstLine="0"/>
              <w:jc w:val="left"/>
            </w:pPr>
            <w:r>
              <w:t>33,3</w:t>
            </w:r>
          </w:p>
        </w:tc>
        <w:tc>
          <w:tcPr>
            <w:tcW w:w="806"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00" w:firstLine="0"/>
              <w:jc w:val="left"/>
            </w:pPr>
            <w:r>
              <w:t>66,7</w:t>
            </w:r>
          </w:p>
        </w:tc>
        <w:tc>
          <w:tcPr>
            <w:tcW w:w="806"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180" w:firstLine="0"/>
              <w:jc w:val="left"/>
            </w:pPr>
            <w:r>
              <w:t>77,8</w:t>
            </w:r>
          </w:p>
        </w:tc>
        <w:tc>
          <w:tcPr>
            <w:tcW w:w="816"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00" w:firstLine="0"/>
              <w:jc w:val="left"/>
            </w:pPr>
            <w:r>
              <w:t>77,8</w:t>
            </w:r>
          </w:p>
        </w:tc>
        <w:tc>
          <w:tcPr>
            <w:tcW w:w="816"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180" w:firstLine="0"/>
              <w:jc w:val="left"/>
            </w:pPr>
            <w:r>
              <w:t>88,9</w:t>
            </w:r>
          </w:p>
        </w:tc>
        <w:tc>
          <w:tcPr>
            <w:tcW w:w="821"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80" w:firstLine="0"/>
              <w:jc w:val="left"/>
            </w:pPr>
            <w:r>
              <w:t>100</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440" w:firstLine="0"/>
              <w:jc w:val="left"/>
            </w:pPr>
            <w:r>
              <w:t>100</w:t>
            </w:r>
          </w:p>
        </w:tc>
      </w:tr>
      <w:tr w:rsidR="00C40716">
        <w:trPr>
          <w:trHeight w:hRule="exact" w:val="917"/>
        </w:trPr>
        <w:tc>
          <w:tcPr>
            <w:tcW w:w="710"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20" w:firstLine="0"/>
              <w:jc w:val="left"/>
            </w:pPr>
            <w:r>
              <w:t>50.</w:t>
            </w:r>
          </w:p>
        </w:tc>
        <w:tc>
          <w:tcPr>
            <w:tcW w:w="1771" w:type="dxa"/>
            <w:tcBorders>
              <w:top w:val="single" w:sz="4" w:space="0" w:color="auto"/>
              <w:left w:val="single" w:sz="4" w:space="0" w:color="auto"/>
            </w:tcBorders>
            <w:shd w:val="clear" w:color="auto" w:fill="FFFFFF"/>
            <w:vAlign w:val="bottom"/>
          </w:tcPr>
          <w:p w:rsidR="00C40716" w:rsidRDefault="0095313B">
            <w:pPr>
              <w:pStyle w:val="20"/>
              <w:framePr w:w="14760" w:h="9552" w:wrap="none" w:vAnchor="page" w:hAnchor="page" w:x="1371" w:y="998"/>
              <w:shd w:val="clear" w:color="auto" w:fill="auto"/>
              <w:spacing w:line="302" w:lineRule="exact"/>
              <w:ind w:firstLine="0"/>
              <w:jc w:val="both"/>
            </w:pPr>
            <w:r>
              <w:t>Спорт лиц с поражением ОДА</w:t>
            </w:r>
          </w:p>
        </w:tc>
        <w:tc>
          <w:tcPr>
            <w:tcW w:w="1373" w:type="dxa"/>
            <w:tcBorders>
              <w:top w:val="single" w:sz="4" w:space="0" w:color="auto"/>
              <w:left w:val="single" w:sz="4" w:space="0" w:color="auto"/>
            </w:tcBorders>
            <w:shd w:val="clear" w:color="auto" w:fill="FFFFFF"/>
            <w:vAlign w:val="bottom"/>
          </w:tcPr>
          <w:p w:rsidR="00C40716" w:rsidRDefault="0095313B">
            <w:pPr>
              <w:pStyle w:val="20"/>
              <w:framePr w:w="14760" w:h="9552" w:wrap="none" w:vAnchor="page" w:hAnchor="page" w:x="1371" w:y="998"/>
              <w:shd w:val="clear" w:color="auto" w:fill="auto"/>
              <w:spacing w:line="298" w:lineRule="exact"/>
              <w:ind w:firstLine="0"/>
              <w:jc w:val="left"/>
            </w:pPr>
            <w:r>
              <w:t>Г орно-</w:t>
            </w:r>
          </w:p>
          <w:p w:rsidR="00C40716" w:rsidRDefault="0095313B">
            <w:pPr>
              <w:pStyle w:val="20"/>
              <w:framePr w:w="14760" w:h="9552" w:wrap="none" w:vAnchor="page" w:hAnchor="page" w:x="1371" w:y="998"/>
              <w:shd w:val="clear" w:color="auto" w:fill="auto"/>
              <w:spacing w:line="298" w:lineRule="exact"/>
              <w:ind w:firstLine="0"/>
              <w:jc w:val="left"/>
            </w:pPr>
            <w:r>
              <w:t>лыжный</w:t>
            </w:r>
          </w:p>
          <w:p w:rsidR="00C40716" w:rsidRDefault="0095313B">
            <w:pPr>
              <w:pStyle w:val="20"/>
              <w:framePr w:w="14760" w:h="9552" w:wrap="none" w:vAnchor="page" w:hAnchor="page" w:x="1371" w:y="998"/>
              <w:shd w:val="clear" w:color="auto" w:fill="auto"/>
              <w:spacing w:line="298" w:lineRule="exact"/>
              <w:ind w:firstLine="0"/>
              <w:jc w:val="left"/>
            </w:pPr>
            <w:r>
              <w:t>спорт</w:t>
            </w:r>
          </w:p>
        </w:tc>
        <w:tc>
          <w:tcPr>
            <w:tcW w:w="1234"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firstLine="0"/>
            </w:pPr>
            <w:r>
              <w:t>III</w:t>
            </w:r>
          </w:p>
        </w:tc>
        <w:tc>
          <w:tcPr>
            <w:tcW w:w="1090"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firstLine="0"/>
            </w:pPr>
            <w:r>
              <w:t>2,2</w:t>
            </w:r>
          </w:p>
        </w:tc>
        <w:tc>
          <w:tcPr>
            <w:tcW w:w="816"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40" w:firstLine="0"/>
              <w:jc w:val="left"/>
            </w:pPr>
            <w:r>
              <w:t>2,2</w:t>
            </w:r>
          </w:p>
        </w:tc>
        <w:tc>
          <w:tcPr>
            <w:tcW w:w="811"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40" w:firstLine="0"/>
              <w:jc w:val="left"/>
            </w:pPr>
            <w:r>
              <w:t>4,2</w:t>
            </w:r>
          </w:p>
        </w:tc>
        <w:tc>
          <w:tcPr>
            <w:tcW w:w="802"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20" w:firstLine="0"/>
              <w:jc w:val="left"/>
            </w:pPr>
            <w:r>
              <w:t>7,4</w:t>
            </w:r>
          </w:p>
        </w:tc>
        <w:tc>
          <w:tcPr>
            <w:tcW w:w="806"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00" w:firstLine="0"/>
              <w:jc w:val="left"/>
            </w:pPr>
            <w:r>
              <w:t>11,1</w:t>
            </w:r>
          </w:p>
        </w:tc>
        <w:tc>
          <w:tcPr>
            <w:tcW w:w="806"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00" w:firstLine="0"/>
              <w:jc w:val="left"/>
            </w:pPr>
            <w:r>
              <w:t>15,6</w:t>
            </w:r>
          </w:p>
        </w:tc>
        <w:tc>
          <w:tcPr>
            <w:tcW w:w="806"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180" w:firstLine="0"/>
              <w:jc w:val="left"/>
            </w:pPr>
            <w:r>
              <w:t>22,2</w:t>
            </w:r>
          </w:p>
        </w:tc>
        <w:tc>
          <w:tcPr>
            <w:tcW w:w="816"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80" w:firstLine="0"/>
              <w:jc w:val="left"/>
            </w:pPr>
            <w:r>
              <w:t>25</w:t>
            </w:r>
          </w:p>
        </w:tc>
        <w:tc>
          <w:tcPr>
            <w:tcW w:w="816"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180" w:firstLine="0"/>
              <w:jc w:val="left"/>
            </w:pPr>
            <w:r>
              <w:t>38,9</w:t>
            </w:r>
          </w:p>
        </w:tc>
        <w:tc>
          <w:tcPr>
            <w:tcW w:w="821"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180" w:firstLine="0"/>
              <w:jc w:val="left"/>
            </w:pPr>
            <w:r>
              <w:t>46,3</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440" w:firstLine="0"/>
              <w:jc w:val="left"/>
            </w:pPr>
            <w:r>
              <w:t>83,3</w:t>
            </w:r>
          </w:p>
        </w:tc>
      </w:tr>
      <w:tr w:rsidR="00C40716">
        <w:trPr>
          <w:trHeight w:hRule="exact" w:val="902"/>
        </w:trPr>
        <w:tc>
          <w:tcPr>
            <w:tcW w:w="710"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20" w:firstLine="0"/>
              <w:jc w:val="left"/>
            </w:pPr>
            <w:r>
              <w:t>51.</w:t>
            </w:r>
          </w:p>
        </w:tc>
        <w:tc>
          <w:tcPr>
            <w:tcW w:w="1771" w:type="dxa"/>
            <w:tcBorders>
              <w:top w:val="single" w:sz="4" w:space="0" w:color="auto"/>
              <w:left w:val="single" w:sz="4" w:space="0" w:color="auto"/>
            </w:tcBorders>
            <w:shd w:val="clear" w:color="auto" w:fill="FFFFFF"/>
            <w:vAlign w:val="bottom"/>
          </w:tcPr>
          <w:p w:rsidR="00C40716" w:rsidRDefault="0095313B">
            <w:pPr>
              <w:pStyle w:val="20"/>
              <w:framePr w:w="14760" w:h="9552" w:wrap="none" w:vAnchor="page" w:hAnchor="page" w:x="1371" w:y="998"/>
              <w:shd w:val="clear" w:color="auto" w:fill="auto"/>
              <w:spacing w:line="302" w:lineRule="exact"/>
              <w:ind w:firstLine="0"/>
              <w:jc w:val="both"/>
            </w:pPr>
            <w:r>
              <w:t>Спорт лиц с поражением</w:t>
            </w:r>
          </w:p>
          <w:p w:rsidR="00C40716" w:rsidRDefault="0095313B">
            <w:pPr>
              <w:pStyle w:val="20"/>
              <w:framePr w:w="14760" w:h="9552" w:wrap="none" w:vAnchor="page" w:hAnchor="page" w:x="1371" w:y="998"/>
              <w:shd w:val="clear" w:color="auto" w:fill="auto"/>
              <w:spacing w:line="260" w:lineRule="exact"/>
              <w:ind w:firstLine="0"/>
              <w:jc w:val="both"/>
            </w:pPr>
            <w:r>
              <w:t>ОДА</w:t>
            </w:r>
          </w:p>
        </w:tc>
        <w:tc>
          <w:tcPr>
            <w:tcW w:w="1373" w:type="dxa"/>
            <w:tcBorders>
              <w:top w:val="single" w:sz="4" w:space="0" w:color="auto"/>
              <w:left w:val="single" w:sz="4" w:space="0" w:color="auto"/>
            </w:tcBorders>
            <w:shd w:val="clear" w:color="auto" w:fill="FFFFFF"/>
            <w:vAlign w:val="bottom"/>
          </w:tcPr>
          <w:p w:rsidR="00C40716" w:rsidRDefault="0095313B">
            <w:pPr>
              <w:pStyle w:val="20"/>
              <w:framePr w:w="14760" w:h="9552" w:wrap="none" w:vAnchor="page" w:hAnchor="page" w:x="1371" w:y="998"/>
              <w:shd w:val="clear" w:color="auto" w:fill="auto"/>
              <w:spacing w:line="298" w:lineRule="exact"/>
              <w:ind w:firstLine="0"/>
              <w:jc w:val="left"/>
            </w:pPr>
            <w:r>
              <w:t>Горно</w:t>
            </w:r>
            <w:r>
              <w:softHyphen/>
            </w:r>
          </w:p>
          <w:p w:rsidR="00C40716" w:rsidRDefault="0095313B">
            <w:pPr>
              <w:pStyle w:val="20"/>
              <w:framePr w:w="14760" w:h="9552" w:wrap="none" w:vAnchor="page" w:hAnchor="page" w:x="1371" w:y="998"/>
              <w:shd w:val="clear" w:color="auto" w:fill="auto"/>
              <w:spacing w:line="298" w:lineRule="exact"/>
              <w:ind w:firstLine="0"/>
              <w:jc w:val="left"/>
            </w:pPr>
            <w:r>
              <w:t>лыжный</w:t>
            </w:r>
          </w:p>
          <w:p w:rsidR="00C40716" w:rsidRDefault="0095313B">
            <w:pPr>
              <w:pStyle w:val="20"/>
              <w:framePr w:w="14760" w:h="9552" w:wrap="none" w:vAnchor="page" w:hAnchor="page" w:x="1371" w:y="998"/>
              <w:shd w:val="clear" w:color="auto" w:fill="auto"/>
              <w:spacing w:line="298" w:lineRule="exact"/>
              <w:ind w:firstLine="0"/>
              <w:jc w:val="left"/>
            </w:pPr>
            <w:r>
              <w:t>спорт</w:t>
            </w:r>
          </w:p>
        </w:tc>
        <w:tc>
          <w:tcPr>
            <w:tcW w:w="1234"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firstLine="0"/>
            </w:pPr>
            <w:r>
              <w:t>II</w:t>
            </w:r>
          </w:p>
        </w:tc>
        <w:tc>
          <w:tcPr>
            <w:tcW w:w="1090"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firstLine="0"/>
            </w:pPr>
            <w:r>
              <w:t>2,8</w:t>
            </w:r>
          </w:p>
        </w:tc>
        <w:tc>
          <w:tcPr>
            <w:tcW w:w="816"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40" w:firstLine="0"/>
              <w:jc w:val="left"/>
            </w:pPr>
            <w:r>
              <w:t>2,8</w:t>
            </w:r>
          </w:p>
        </w:tc>
        <w:tc>
          <w:tcPr>
            <w:tcW w:w="811"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40" w:firstLine="0"/>
              <w:jc w:val="left"/>
            </w:pPr>
            <w:r>
              <w:t>5,6</w:t>
            </w:r>
          </w:p>
        </w:tc>
        <w:tc>
          <w:tcPr>
            <w:tcW w:w="802"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20" w:firstLine="0"/>
              <w:jc w:val="left"/>
            </w:pPr>
            <w:r>
              <w:t>8,9</w:t>
            </w:r>
          </w:p>
        </w:tc>
        <w:tc>
          <w:tcPr>
            <w:tcW w:w="806"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00" w:firstLine="0"/>
              <w:jc w:val="left"/>
            </w:pPr>
            <w:r>
              <w:t>13,9</w:t>
            </w:r>
          </w:p>
        </w:tc>
        <w:tc>
          <w:tcPr>
            <w:tcW w:w="806"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00" w:firstLine="0"/>
              <w:jc w:val="left"/>
            </w:pPr>
            <w:r>
              <w:t>19,4</w:t>
            </w:r>
          </w:p>
        </w:tc>
        <w:tc>
          <w:tcPr>
            <w:tcW w:w="806"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180" w:firstLine="0"/>
              <w:jc w:val="left"/>
            </w:pPr>
            <w:r>
              <w:t>29,6</w:t>
            </w:r>
          </w:p>
        </w:tc>
        <w:tc>
          <w:tcPr>
            <w:tcW w:w="816"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00" w:firstLine="0"/>
              <w:jc w:val="left"/>
            </w:pPr>
            <w:r>
              <w:t>33,3</w:t>
            </w:r>
          </w:p>
        </w:tc>
        <w:tc>
          <w:tcPr>
            <w:tcW w:w="816"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180" w:firstLine="0"/>
              <w:jc w:val="left"/>
            </w:pPr>
            <w:r>
              <w:t>58,3</w:t>
            </w:r>
          </w:p>
        </w:tc>
        <w:tc>
          <w:tcPr>
            <w:tcW w:w="821"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180" w:firstLine="0"/>
              <w:jc w:val="left"/>
            </w:pPr>
            <w:r>
              <w:t>69,4</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440" w:firstLine="0"/>
              <w:jc w:val="left"/>
            </w:pPr>
            <w:r>
              <w:t>83,3</w:t>
            </w:r>
          </w:p>
        </w:tc>
      </w:tr>
      <w:tr w:rsidR="00C40716">
        <w:trPr>
          <w:trHeight w:hRule="exact" w:val="917"/>
        </w:trPr>
        <w:tc>
          <w:tcPr>
            <w:tcW w:w="710"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20" w:firstLine="0"/>
              <w:jc w:val="left"/>
            </w:pPr>
            <w:r>
              <w:t>52.</w:t>
            </w:r>
          </w:p>
        </w:tc>
        <w:tc>
          <w:tcPr>
            <w:tcW w:w="1771" w:type="dxa"/>
            <w:tcBorders>
              <w:top w:val="single" w:sz="4" w:space="0" w:color="auto"/>
              <w:left w:val="single" w:sz="4" w:space="0" w:color="auto"/>
            </w:tcBorders>
            <w:shd w:val="clear" w:color="auto" w:fill="FFFFFF"/>
            <w:vAlign w:val="bottom"/>
          </w:tcPr>
          <w:p w:rsidR="00C40716" w:rsidRDefault="0095313B">
            <w:pPr>
              <w:pStyle w:val="20"/>
              <w:framePr w:w="14760" w:h="9552" w:wrap="none" w:vAnchor="page" w:hAnchor="page" w:x="1371" w:y="998"/>
              <w:shd w:val="clear" w:color="auto" w:fill="auto"/>
              <w:spacing w:line="302" w:lineRule="exact"/>
              <w:ind w:firstLine="0"/>
              <w:jc w:val="both"/>
            </w:pPr>
            <w:r>
              <w:t>Спорт лиц с поражением ОДА</w:t>
            </w:r>
          </w:p>
        </w:tc>
        <w:tc>
          <w:tcPr>
            <w:tcW w:w="1373" w:type="dxa"/>
            <w:tcBorders>
              <w:top w:val="single" w:sz="4" w:space="0" w:color="auto"/>
              <w:left w:val="single" w:sz="4" w:space="0" w:color="auto"/>
            </w:tcBorders>
            <w:shd w:val="clear" w:color="auto" w:fill="FFFFFF"/>
            <w:vAlign w:val="bottom"/>
          </w:tcPr>
          <w:p w:rsidR="00C40716" w:rsidRDefault="0095313B">
            <w:pPr>
              <w:pStyle w:val="20"/>
              <w:framePr w:w="14760" w:h="9552" w:wrap="none" w:vAnchor="page" w:hAnchor="page" w:x="1371" w:y="998"/>
              <w:shd w:val="clear" w:color="auto" w:fill="auto"/>
              <w:spacing w:line="298" w:lineRule="exact"/>
              <w:ind w:firstLine="0"/>
              <w:jc w:val="left"/>
            </w:pPr>
            <w:r>
              <w:t>Горно</w:t>
            </w:r>
            <w:r>
              <w:softHyphen/>
            </w:r>
          </w:p>
          <w:p w:rsidR="00C40716" w:rsidRDefault="0095313B">
            <w:pPr>
              <w:pStyle w:val="20"/>
              <w:framePr w:w="14760" w:h="9552" w:wrap="none" w:vAnchor="page" w:hAnchor="page" w:x="1371" w:y="998"/>
              <w:shd w:val="clear" w:color="auto" w:fill="auto"/>
              <w:spacing w:line="298" w:lineRule="exact"/>
              <w:ind w:firstLine="0"/>
              <w:jc w:val="left"/>
            </w:pPr>
            <w:r>
              <w:t>лыжный</w:t>
            </w:r>
          </w:p>
          <w:p w:rsidR="00C40716" w:rsidRDefault="0095313B">
            <w:pPr>
              <w:pStyle w:val="20"/>
              <w:framePr w:w="14760" w:h="9552" w:wrap="none" w:vAnchor="page" w:hAnchor="page" w:x="1371" w:y="998"/>
              <w:shd w:val="clear" w:color="auto" w:fill="auto"/>
              <w:spacing w:line="298" w:lineRule="exact"/>
              <w:ind w:firstLine="0"/>
              <w:jc w:val="left"/>
            </w:pPr>
            <w:r>
              <w:t>спорт</w:t>
            </w:r>
          </w:p>
        </w:tc>
        <w:tc>
          <w:tcPr>
            <w:tcW w:w="1234"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firstLine="0"/>
            </w:pPr>
            <w:r>
              <w:t>I</w:t>
            </w:r>
          </w:p>
        </w:tc>
        <w:tc>
          <w:tcPr>
            <w:tcW w:w="1090"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firstLine="0"/>
            </w:pPr>
            <w:r>
              <w:t>7,4</w:t>
            </w:r>
          </w:p>
        </w:tc>
        <w:tc>
          <w:tcPr>
            <w:tcW w:w="816"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40" w:firstLine="0"/>
              <w:jc w:val="left"/>
            </w:pPr>
            <w:r>
              <w:t>7,4</w:t>
            </w:r>
          </w:p>
        </w:tc>
        <w:tc>
          <w:tcPr>
            <w:tcW w:w="811"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40" w:firstLine="0"/>
              <w:jc w:val="left"/>
            </w:pPr>
            <w:r>
              <w:t>16,7</w:t>
            </w:r>
          </w:p>
        </w:tc>
        <w:tc>
          <w:tcPr>
            <w:tcW w:w="802"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20" w:firstLine="0"/>
              <w:jc w:val="left"/>
            </w:pPr>
            <w:r>
              <w:t>22,2</w:t>
            </w:r>
          </w:p>
        </w:tc>
        <w:tc>
          <w:tcPr>
            <w:tcW w:w="806"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00" w:firstLine="0"/>
              <w:jc w:val="left"/>
            </w:pPr>
            <w:r>
              <w:t>27,8</w:t>
            </w:r>
          </w:p>
        </w:tc>
        <w:tc>
          <w:tcPr>
            <w:tcW w:w="806"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00" w:firstLine="0"/>
              <w:jc w:val="left"/>
            </w:pPr>
            <w:r>
              <w:t>77,8</w:t>
            </w:r>
          </w:p>
        </w:tc>
        <w:tc>
          <w:tcPr>
            <w:tcW w:w="806"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180" w:firstLine="0"/>
              <w:jc w:val="left"/>
            </w:pPr>
            <w:r>
              <w:t>88,9</w:t>
            </w:r>
          </w:p>
        </w:tc>
        <w:tc>
          <w:tcPr>
            <w:tcW w:w="816"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80" w:firstLine="0"/>
              <w:jc w:val="left"/>
            </w:pPr>
            <w:r>
              <w:t>100</w:t>
            </w:r>
          </w:p>
        </w:tc>
        <w:tc>
          <w:tcPr>
            <w:tcW w:w="816"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180" w:firstLine="0"/>
              <w:jc w:val="left"/>
            </w:pPr>
            <w:r>
              <w:t>116,7</w:t>
            </w:r>
          </w:p>
        </w:tc>
        <w:tc>
          <w:tcPr>
            <w:tcW w:w="821"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180" w:firstLine="0"/>
              <w:jc w:val="left"/>
            </w:pPr>
            <w:r>
              <w:t>138,9</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440" w:firstLine="0"/>
              <w:jc w:val="left"/>
            </w:pPr>
            <w:r>
              <w:t>166,7</w:t>
            </w:r>
          </w:p>
        </w:tc>
      </w:tr>
      <w:tr w:rsidR="00C40716">
        <w:trPr>
          <w:trHeight w:hRule="exact" w:val="917"/>
        </w:trPr>
        <w:tc>
          <w:tcPr>
            <w:tcW w:w="710"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20" w:firstLine="0"/>
              <w:jc w:val="left"/>
            </w:pPr>
            <w:r>
              <w:t>53.</w:t>
            </w:r>
          </w:p>
        </w:tc>
        <w:tc>
          <w:tcPr>
            <w:tcW w:w="1771" w:type="dxa"/>
            <w:tcBorders>
              <w:top w:val="single" w:sz="4" w:space="0" w:color="auto"/>
              <w:left w:val="single" w:sz="4" w:space="0" w:color="auto"/>
            </w:tcBorders>
            <w:shd w:val="clear" w:color="auto" w:fill="FFFFFF"/>
            <w:vAlign w:val="bottom"/>
          </w:tcPr>
          <w:p w:rsidR="00C40716" w:rsidRDefault="0095313B">
            <w:pPr>
              <w:pStyle w:val="20"/>
              <w:framePr w:w="14760" w:h="9552" w:wrap="none" w:vAnchor="page" w:hAnchor="page" w:x="1371" w:y="998"/>
              <w:shd w:val="clear" w:color="auto" w:fill="auto"/>
              <w:spacing w:line="302" w:lineRule="exact"/>
              <w:ind w:firstLine="0"/>
              <w:jc w:val="both"/>
            </w:pPr>
            <w:r>
              <w:t>Спорт лиц с поражением ОДА</w:t>
            </w:r>
          </w:p>
        </w:tc>
        <w:tc>
          <w:tcPr>
            <w:tcW w:w="1373" w:type="dxa"/>
            <w:tcBorders>
              <w:top w:val="single" w:sz="4" w:space="0" w:color="auto"/>
              <w:left w:val="single" w:sz="4" w:space="0" w:color="auto"/>
            </w:tcBorders>
            <w:shd w:val="clear" w:color="auto" w:fill="FFFFFF"/>
            <w:vAlign w:val="bottom"/>
          </w:tcPr>
          <w:p w:rsidR="00C40716" w:rsidRDefault="0095313B">
            <w:pPr>
              <w:pStyle w:val="20"/>
              <w:framePr w:w="14760" w:h="9552" w:wrap="none" w:vAnchor="page" w:hAnchor="page" w:x="1371" w:y="998"/>
              <w:shd w:val="clear" w:color="auto" w:fill="auto"/>
              <w:spacing w:line="302" w:lineRule="exact"/>
              <w:ind w:firstLine="0"/>
              <w:jc w:val="left"/>
            </w:pPr>
            <w:r>
              <w:t>Керлинг на коляс</w:t>
            </w:r>
            <w:r>
              <w:softHyphen/>
              <w:t>ках</w:t>
            </w:r>
          </w:p>
        </w:tc>
        <w:tc>
          <w:tcPr>
            <w:tcW w:w="1234"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firstLine="0"/>
            </w:pPr>
            <w:r>
              <w:rPr>
                <w:lang w:val="en-US" w:eastAsia="en-US" w:bidi="en-US"/>
              </w:rPr>
              <w:t>III</w:t>
            </w:r>
          </w:p>
        </w:tc>
        <w:tc>
          <w:tcPr>
            <w:tcW w:w="1090"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firstLine="0"/>
            </w:pPr>
            <w:r>
              <w:t>2,2</w:t>
            </w:r>
          </w:p>
        </w:tc>
        <w:tc>
          <w:tcPr>
            <w:tcW w:w="816"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40" w:firstLine="0"/>
              <w:jc w:val="left"/>
            </w:pPr>
            <w:r>
              <w:t>2,2</w:t>
            </w:r>
          </w:p>
        </w:tc>
        <w:tc>
          <w:tcPr>
            <w:tcW w:w="811"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40" w:firstLine="0"/>
              <w:jc w:val="left"/>
            </w:pPr>
            <w:r>
              <w:t>4,2</w:t>
            </w:r>
          </w:p>
        </w:tc>
        <w:tc>
          <w:tcPr>
            <w:tcW w:w="802"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20" w:firstLine="0"/>
              <w:jc w:val="left"/>
            </w:pPr>
            <w:r>
              <w:t>7,4</w:t>
            </w:r>
          </w:p>
        </w:tc>
        <w:tc>
          <w:tcPr>
            <w:tcW w:w="806"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00" w:firstLine="0"/>
              <w:jc w:val="left"/>
            </w:pPr>
            <w:r>
              <w:t>11,1</w:t>
            </w:r>
          </w:p>
        </w:tc>
        <w:tc>
          <w:tcPr>
            <w:tcW w:w="806"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00" w:firstLine="0"/>
              <w:jc w:val="left"/>
            </w:pPr>
            <w:r>
              <w:t>13,3</w:t>
            </w:r>
          </w:p>
        </w:tc>
        <w:tc>
          <w:tcPr>
            <w:tcW w:w="806"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180" w:firstLine="0"/>
              <w:jc w:val="left"/>
            </w:pPr>
            <w:r>
              <w:t>19,4</w:t>
            </w:r>
          </w:p>
        </w:tc>
        <w:tc>
          <w:tcPr>
            <w:tcW w:w="816"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00" w:firstLine="0"/>
              <w:jc w:val="left"/>
            </w:pPr>
            <w:r>
              <w:t>20,8</w:t>
            </w:r>
          </w:p>
        </w:tc>
        <w:tc>
          <w:tcPr>
            <w:tcW w:w="816"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180" w:firstLine="0"/>
              <w:jc w:val="left"/>
            </w:pPr>
            <w:r>
              <w:t>27,8</w:t>
            </w:r>
          </w:p>
        </w:tc>
        <w:tc>
          <w:tcPr>
            <w:tcW w:w="821"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180" w:firstLine="0"/>
              <w:jc w:val="left"/>
            </w:pPr>
            <w:r>
              <w:t>31,5</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440" w:firstLine="0"/>
              <w:jc w:val="left"/>
            </w:pPr>
            <w:r>
              <w:t>83,3</w:t>
            </w:r>
          </w:p>
        </w:tc>
      </w:tr>
      <w:tr w:rsidR="00C40716">
        <w:trPr>
          <w:trHeight w:hRule="exact" w:val="922"/>
        </w:trPr>
        <w:tc>
          <w:tcPr>
            <w:tcW w:w="710"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20" w:firstLine="0"/>
              <w:jc w:val="left"/>
            </w:pPr>
            <w:r>
              <w:t>54.</w:t>
            </w:r>
          </w:p>
        </w:tc>
        <w:tc>
          <w:tcPr>
            <w:tcW w:w="1771" w:type="dxa"/>
            <w:tcBorders>
              <w:top w:val="single" w:sz="4" w:space="0" w:color="auto"/>
              <w:left w:val="single" w:sz="4" w:space="0" w:color="auto"/>
            </w:tcBorders>
            <w:shd w:val="clear" w:color="auto" w:fill="FFFFFF"/>
            <w:vAlign w:val="bottom"/>
          </w:tcPr>
          <w:p w:rsidR="00C40716" w:rsidRDefault="0095313B">
            <w:pPr>
              <w:pStyle w:val="20"/>
              <w:framePr w:w="14760" w:h="9552" w:wrap="none" w:vAnchor="page" w:hAnchor="page" w:x="1371" w:y="998"/>
              <w:shd w:val="clear" w:color="auto" w:fill="auto"/>
              <w:spacing w:line="302" w:lineRule="exact"/>
              <w:ind w:firstLine="0"/>
              <w:jc w:val="both"/>
            </w:pPr>
            <w:r>
              <w:t>Спорт лиц с поражением ОДА</w:t>
            </w:r>
          </w:p>
        </w:tc>
        <w:tc>
          <w:tcPr>
            <w:tcW w:w="1373" w:type="dxa"/>
            <w:tcBorders>
              <w:top w:val="single" w:sz="4" w:space="0" w:color="auto"/>
              <w:left w:val="single" w:sz="4" w:space="0" w:color="auto"/>
            </w:tcBorders>
            <w:shd w:val="clear" w:color="auto" w:fill="FFFFFF"/>
            <w:vAlign w:val="bottom"/>
          </w:tcPr>
          <w:p w:rsidR="00C40716" w:rsidRDefault="0095313B">
            <w:pPr>
              <w:pStyle w:val="20"/>
              <w:framePr w:w="14760" w:h="9552" w:wrap="none" w:vAnchor="page" w:hAnchor="page" w:x="1371" w:y="998"/>
              <w:shd w:val="clear" w:color="auto" w:fill="auto"/>
              <w:spacing w:line="302" w:lineRule="exact"/>
              <w:ind w:firstLine="0"/>
              <w:jc w:val="left"/>
            </w:pPr>
            <w:r>
              <w:t>Керлинг на коляс</w:t>
            </w:r>
            <w:r>
              <w:softHyphen/>
              <w:t>ках</w:t>
            </w:r>
          </w:p>
        </w:tc>
        <w:tc>
          <w:tcPr>
            <w:tcW w:w="1234"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firstLine="0"/>
            </w:pPr>
            <w:r>
              <w:t>II</w:t>
            </w:r>
          </w:p>
        </w:tc>
        <w:tc>
          <w:tcPr>
            <w:tcW w:w="1090"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firstLine="0"/>
            </w:pPr>
            <w:r>
              <w:t>2,8</w:t>
            </w:r>
          </w:p>
        </w:tc>
        <w:tc>
          <w:tcPr>
            <w:tcW w:w="816"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40" w:firstLine="0"/>
              <w:jc w:val="left"/>
            </w:pPr>
            <w:r>
              <w:t>2,8</w:t>
            </w:r>
          </w:p>
        </w:tc>
        <w:tc>
          <w:tcPr>
            <w:tcW w:w="811"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40" w:firstLine="0"/>
              <w:jc w:val="left"/>
            </w:pPr>
            <w:r>
              <w:t>5,6</w:t>
            </w:r>
          </w:p>
        </w:tc>
        <w:tc>
          <w:tcPr>
            <w:tcW w:w="802"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20" w:firstLine="0"/>
              <w:jc w:val="left"/>
            </w:pPr>
            <w:r>
              <w:t>8,9</w:t>
            </w:r>
          </w:p>
        </w:tc>
        <w:tc>
          <w:tcPr>
            <w:tcW w:w="806"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00" w:firstLine="0"/>
              <w:jc w:val="left"/>
            </w:pPr>
            <w:r>
              <w:t>13,9</w:t>
            </w:r>
          </w:p>
        </w:tc>
        <w:tc>
          <w:tcPr>
            <w:tcW w:w="806"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00" w:firstLine="0"/>
              <w:jc w:val="left"/>
            </w:pPr>
            <w:r>
              <w:t>16,7</w:t>
            </w:r>
          </w:p>
        </w:tc>
        <w:tc>
          <w:tcPr>
            <w:tcW w:w="806"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180" w:firstLine="0"/>
              <w:jc w:val="left"/>
            </w:pPr>
            <w:r>
              <w:t>25,9</w:t>
            </w:r>
          </w:p>
        </w:tc>
        <w:tc>
          <w:tcPr>
            <w:tcW w:w="816"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00" w:firstLine="0"/>
              <w:jc w:val="left"/>
            </w:pPr>
            <w:r>
              <w:t>27,8</w:t>
            </w:r>
          </w:p>
        </w:tc>
        <w:tc>
          <w:tcPr>
            <w:tcW w:w="816"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180" w:firstLine="0"/>
              <w:jc w:val="left"/>
            </w:pPr>
            <w:r>
              <w:t>41,7</w:t>
            </w:r>
          </w:p>
        </w:tc>
        <w:tc>
          <w:tcPr>
            <w:tcW w:w="821"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180" w:firstLine="0"/>
              <w:jc w:val="left"/>
            </w:pPr>
            <w:r>
              <w:t>47,2</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440" w:firstLine="0"/>
              <w:jc w:val="left"/>
            </w:pPr>
            <w:r>
              <w:t>83,3</w:t>
            </w:r>
          </w:p>
        </w:tc>
      </w:tr>
      <w:tr w:rsidR="00C40716">
        <w:trPr>
          <w:trHeight w:hRule="exact" w:val="926"/>
        </w:trPr>
        <w:tc>
          <w:tcPr>
            <w:tcW w:w="710"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20" w:firstLine="0"/>
              <w:jc w:val="left"/>
            </w:pPr>
            <w:r>
              <w:t>55.</w:t>
            </w:r>
          </w:p>
        </w:tc>
        <w:tc>
          <w:tcPr>
            <w:tcW w:w="1771" w:type="dxa"/>
            <w:tcBorders>
              <w:top w:val="single" w:sz="4" w:space="0" w:color="auto"/>
              <w:left w:val="single" w:sz="4" w:space="0" w:color="auto"/>
            </w:tcBorders>
            <w:shd w:val="clear" w:color="auto" w:fill="FFFFFF"/>
            <w:vAlign w:val="bottom"/>
          </w:tcPr>
          <w:p w:rsidR="00C40716" w:rsidRDefault="0095313B">
            <w:pPr>
              <w:pStyle w:val="20"/>
              <w:framePr w:w="14760" w:h="9552" w:wrap="none" w:vAnchor="page" w:hAnchor="page" w:x="1371" w:y="998"/>
              <w:shd w:val="clear" w:color="auto" w:fill="auto"/>
              <w:spacing w:line="317" w:lineRule="exact"/>
              <w:ind w:firstLine="0"/>
              <w:jc w:val="both"/>
            </w:pPr>
            <w:r>
              <w:t>Спорт лиц с поражением ОДА</w:t>
            </w:r>
          </w:p>
        </w:tc>
        <w:tc>
          <w:tcPr>
            <w:tcW w:w="1373" w:type="dxa"/>
            <w:tcBorders>
              <w:top w:val="single" w:sz="4" w:space="0" w:color="auto"/>
              <w:left w:val="single" w:sz="4" w:space="0" w:color="auto"/>
            </w:tcBorders>
            <w:shd w:val="clear" w:color="auto" w:fill="FFFFFF"/>
            <w:vAlign w:val="bottom"/>
          </w:tcPr>
          <w:p w:rsidR="00C40716" w:rsidRDefault="0095313B">
            <w:pPr>
              <w:pStyle w:val="20"/>
              <w:framePr w:w="14760" w:h="9552" w:wrap="none" w:vAnchor="page" w:hAnchor="page" w:x="1371" w:y="998"/>
              <w:shd w:val="clear" w:color="auto" w:fill="auto"/>
              <w:ind w:firstLine="0"/>
              <w:jc w:val="left"/>
            </w:pPr>
            <w:r>
              <w:t>Керлинг на коляс</w:t>
            </w:r>
            <w:r>
              <w:softHyphen/>
              <w:t>ках</w:t>
            </w:r>
          </w:p>
        </w:tc>
        <w:tc>
          <w:tcPr>
            <w:tcW w:w="1234"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firstLine="0"/>
            </w:pPr>
            <w:r>
              <w:t>I</w:t>
            </w:r>
          </w:p>
        </w:tc>
        <w:tc>
          <w:tcPr>
            <w:tcW w:w="1090"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firstLine="0"/>
            </w:pPr>
            <w:r>
              <w:t>7,4</w:t>
            </w:r>
          </w:p>
        </w:tc>
        <w:tc>
          <w:tcPr>
            <w:tcW w:w="816"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40" w:firstLine="0"/>
              <w:jc w:val="left"/>
            </w:pPr>
            <w:r>
              <w:t>7,4</w:t>
            </w:r>
          </w:p>
        </w:tc>
        <w:tc>
          <w:tcPr>
            <w:tcW w:w="811"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40" w:firstLine="0"/>
              <w:jc w:val="left"/>
            </w:pPr>
            <w:r>
              <w:t>16,7</w:t>
            </w:r>
          </w:p>
        </w:tc>
        <w:tc>
          <w:tcPr>
            <w:tcW w:w="802"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20" w:firstLine="0"/>
              <w:jc w:val="left"/>
            </w:pPr>
            <w:r>
              <w:t>22,2</w:t>
            </w:r>
          </w:p>
        </w:tc>
        <w:tc>
          <w:tcPr>
            <w:tcW w:w="806"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00" w:firstLine="0"/>
              <w:jc w:val="left"/>
            </w:pPr>
            <w:r>
              <w:t>27,8</w:t>
            </w:r>
          </w:p>
        </w:tc>
        <w:tc>
          <w:tcPr>
            <w:tcW w:w="806"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00" w:firstLine="0"/>
              <w:jc w:val="left"/>
            </w:pPr>
            <w:r>
              <w:t>66,7</w:t>
            </w:r>
          </w:p>
        </w:tc>
        <w:tc>
          <w:tcPr>
            <w:tcW w:w="806"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180" w:firstLine="0"/>
              <w:jc w:val="left"/>
            </w:pPr>
            <w:r>
              <w:t>77,8</w:t>
            </w:r>
          </w:p>
        </w:tc>
        <w:tc>
          <w:tcPr>
            <w:tcW w:w="816"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00" w:firstLine="0"/>
              <w:jc w:val="left"/>
            </w:pPr>
            <w:r>
              <w:t>83,3</w:t>
            </w:r>
          </w:p>
        </w:tc>
        <w:tc>
          <w:tcPr>
            <w:tcW w:w="816"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180" w:firstLine="0"/>
              <w:jc w:val="left"/>
            </w:pPr>
            <w:r>
              <w:t>83,3</w:t>
            </w:r>
          </w:p>
        </w:tc>
        <w:tc>
          <w:tcPr>
            <w:tcW w:w="821" w:type="dxa"/>
            <w:tcBorders>
              <w:top w:val="single" w:sz="4" w:space="0" w:color="auto"/>
              <w:lef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180" w:firstLine="0"/>
              <w:jc w:val="left"/>
            </w:pPr>
            <w:r>
              <w:t>94,4</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440" w:firstLine="0"/>
              <w:jc w:val="left"/>
            </w:pPr>
            <w:r>
              <w:t>166,7</w:t>
            </w:r>
          </w:p>
        </w:tc>
      </w:tr>
      <w:tr w:rsidR="00C40716">
        <w:trPr>
          <w:trHeight w:hRule="exact" w:val="941"/>
        </w:trPr>
        <w:tc>
          <w:tcPr>
            <w:tcW w:w="710" w:type="dxa"/>
            <w:tcBorders>
              <w:top w:val="single" w:sz="4" w:space="0" w:color="auto"/>
              <w:left w:val="single" w:sz="4" w:space="0" w:color="auto"/>
              <w:bottom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20" w:firstLine="0"/>
              <w:jc w:val="left"/>
            </w:pPr>
            <w:r>
              <w:t>56.</w:t>
            </w:r>
          </w:p>
        </w:tc>
        <w:tc>
          <w:tcPr>
            <w:tcW w:w="1771"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760" w:h="9552" w:wrap="none" w:vAnchor="page" w:hAnchor="page" w:x="1371" w:y="998"/>
              <w:shd w:val="clear" w:color="auto" w:fill="auto"/>
              <w:spacing w:line="298" w:lineRule="exact"/>
              <w:ind w:firstLine="0"/>
              <w:jc w:val="both"/>
            </w:pPr>
            <w:r>
              <w:t>Спорт лиц с поражением ОДА</w:t>
            </w:r>
          </w:p>
        </w:tc>
        <w:tc>
          <w:tcPr>
            <w:tcW w:w="1373" w:type="dxa"/>
            <w:tcBorders>
              <w:top w:val="single" w:sz="4" w:space="0" w:color="auto"/>
              <w:left w:val="single" w:sz="4" w:space="0" w:color="auto"/>
              <w:bottom w:val="single" w:sz="4" w:space="0" w:color="auto"/>
            </w:tcBorders>
            <w:shd w:val="clear" w:color="auto" w:fill="FFFFFF"/>
          </w:tcPr>
          <w:p w:rsidR="00C40716" w:rsidRDefault="0095313B">
            <w:pPr>
              <w:pStyle w:val="20"/>
              <w:framePr w:w="14760" w:h="9552" w:wrap="none" w:vAnchor="page" w:hAnchor="page" w:x="1371" w:y="998"/>
              <w:shd w:val="clear" w:color="auto" w:fill="auto"/>
              <w:spacing w:after="120" w:line="260" w:lineRule="exact"/>
              <w:ind w:firstLine="0"/>
              <w:jc w:val="left"/>
            </w:pPr>
            <w:r>
              <w:t>Конный</w:t>
            </w:r>
          </w:p>
          <w:p w:rsidR="00C40716" w:rsidRDefault="0095313B">
            <w:pPr>
              <w:pStyle w:val="20"/>
              <w:framePr w:w="14760" w:h="9552" w:wrap="none" w:vAnchor="page" w:hAnchor="page" w:x="1371" w:y="998"/>
              <w:shd w:val="clear" w:color="auto" w:fill="auto"/>
              <w:spacing w:before="120" w:line="260" w:lineRule="exact"/>
              <w:ind w:firstLine="0"/>
              <w:jc w:val="left"/>
            </w:pPr>
            <w:r>
              <w:t>спорт</w:t>
            </w:r>
          </w:p>
        </w:tc>
        <w:tc>
          <w:tcPr>
            <w:tcW w:w="1234" w:type="dxa"/>
            <w:tcBorders>
              <w:top w:val="single" w:sz="4" w:space="0" w:color="auto"/>
              <w:left w:val="single" w:sz="4" w:space="0" w:color="auto"/>
              <w:bottom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firstLine="0"/>
            </w:pPr>
            <w:r>
              <w:t>III</w:t>
            </w:r>
          </w:p>
        </w:tc>
        <w:tc>
          <w:tcPr>
            <w:tcW w:w="1090" w:type="dxa"/>
            <w:tcBorders>
              <w:top w:val="single" w:sz="4" w:space="0" w:color="auto"/>
              <w:left w:val="single" w:sz="4" w:space="0" w:color="auto"/>
              <w:bottom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firstLine="0"/>
            </w:pPr>
            <w:r>
              <w:t>2,2</w:t>
            </w:r>
          </w:p>
        </w:tc>
        <w:tc>
          <w:tcPr>
            <w:tcW w:w="816" w:type="dxa"/>
            <w:tcBorders>
              <w:top w:val="single" w:sz="4" w:space="0" w:color="auto"/>
              <w:left w:val="single" w:sz="4" w:space="0" w:color="auto"/>
              <w:bottom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40" w:firstLine="0"/>
              <w:jc w:val="left"/>
            </w:pPr>
            <w:r>
              <w:t>3,3</w:t>
            </w:r>
          </w:p>
        </w:tc>
        <w:tc>
          <w:tcPr>
            <w:tcW w:w="811" w:type="dxa"/>
            <w:tcBorders>
              <w:top w:val="single" w:sz="4" w:space="0" w:color="auto"/>
              <w:left w:val="single" w:sz="4" w:space="0" w:color="auto"/>
              <w:bottom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40" w:firstLine="0"/>
              <w:jc w:val="left"/>
            </w:pPr>
            <w:r>
              <w:t>6,3</w:t>
            </w:r>
          </w:p>
        </w:tc>
        <w:tc>
          <w:tcPr>
            <w:tcW w:w="802" w:type="dxa"/>
            <w:tcBorders>
              <w:top w:val="single" w:sz="4" w:space="0" w:color="auto"/>
              <w:left w:val="single" w:sz="4" w:space="0" w:color="auto"/>
              <w:bottom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20" w:firstLine="0"/>
              <w:jc w:val="left"/>
            </w:pPr>
            <w:r>
              <w:t>9,3</w:t>
            </w:r>
          </w:p>
        </w:tc>
        <w:tc>
          <w:tcPr>
            <w:tcW w:w="806" w:type="dxa"/>
            <w:tcBorders>
              <w:top w:val="single" w:sz="4" w:space="0" w:color="auto"/>
              <w:left w:val="single" w:sz="4" w:space="0" w:color="auto"/>
              <w:bottom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00" w:firstLine="0"/>
              <w:jc w:val="left"/>
            </w:pPr>
            <w:r>
              <w:t>13,3</w:t>
            </w:r>
          </w:p>
        </w:tc>
        <w:tc>
          <w:tcPr>
            <w:tcW w:w="806" w:type="dxa"/>
            <w:tcBorders>
              <w:top w:val="single" w:sz="4" w:space="0" w:color="auto"/>
              <w:left w:val="single" w:sz="4" w:space="0" w:color="auto"/>
              <w:bottom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00" w:firstLine="0"/>
              <w:jc w:val="left"/>
            </w:pPr>
            <w:r>
              <w:t>13,3</w:t>
            </w:r>
          </w:p>
        </w:tc>
        <w:tc>
          <w:tcPr>
            <w:tcW w:w="806" w:type="dxa"/>
            <w:tcBorders>
              <w:top w:val="single" w:sz="4" w:space="0" w:color="auto"/>
              <w:left w:val="single" w:sz="4" w:space="0" w:color="auto"/>
              <w:bottom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180" w:firstLine="0"/>
              <w:jc w:val="left"/>
            </w:pPr>
            <w:r>
              <w:t>19,4</w:t>
            </w:r>
          </w:p>
        </w:tc>
        <w:tc>
          <w:tcPr>
            <w:tcW w:w="816" w:type="dxa"/>
            <w:tcBorders>
              <w:top w:val="single" w:sz="4" w:space="0" w:color="auto"/>
              <w:left w:val="single" w:sz="4" w:space="0" w:color="auto"/>
              <w:bottom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200" w:firstLine="0"/>
              <w:jc w:val="left"/>
            </w:pPr>
            <w:r>
              <w:t>19,4</w:t>
            </w:r>
          </w:p>
        </w:tc>
        <w:tc>
          <w:tcPr>
            <w:tcW w:w="816" w:type="dxa"/>
            <w:tcBorders>
              <w:top w:val="single" w:sz="4" w:space="0" w:color="auto"/>
              <w:left w:val="single" w:sz="4" w:space="0" w:color="auto"/>
              <w:bottom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180" w:firstLine="0"/>
              <w:jc w:val="left"/>
            </w:pPr>
            <w:r>
              <w:t>29,6</w:t>
            </w:r>
          </w:p>
        </w:tc>
        <w:tc>
          <w:tcPr>
            <w:tcW w:w="821" w:type="dxa"/>
            <w:tcBorders>
              <w:top w:val="single" w:sz="4" w:space="0" w:color="auto"/>
              <w:left w:val="single" w:sz="4" w:space="0" w:color="auto"/>
              <w:bottom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180" w:firstLine="0"/>
              <w:jc w:val="left"/>
            </w:pPr>
            <w:r>
              <w:t>33,3</w:t>
            </w:r>
          </w:p>
        </w:tc>
        <w:tc>
          <w:tcPr>
            <w:tcW w:w="1282"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760" w:h="9552" w:wrap="none" w:vAnchor="page" w:hAnchor="page" w:x="1371" w:y="998"/>
              <w:shd w:val="clear" w:color="auto" w:fill="auto"/>
              <w:spacing w:line="260" w:lineRule="exact"/>
              <w:ind w:left="440" w:firstLine="0"/>
              <w:jc w:val="left"/>
            </w:pPr>
            <w:r>
              <w:t>61,1</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362" w:y="585"/>
        <w:shd w:val="clear" w:color="auto" w:fill="auto"/>
        <w:spacing w:line="240" w:lineRule="exact"/>
      </w:pPr>
      <w:r>
        <w:rPr>
          <w:rStyle w:val="aa"/>
        </w:rPr>
        <w:lastRenderedPageBreak/>
        <w:t>37</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91"/>
        <w:gridCol w:w="1762"/>
        <w:gridCol w:w="1363"/>
        <w:gridCol w:w="1229"/>
        <w:gridCol w:w="432"/>
        <w:gridCol w:w="653"/>
        <w:gridCol w:w="811"/>
        <w:gridCol w:w="806"/>
        <w:gridCol w:w="802"/>
        <w:gridCol w:w="802"/>
        <w:gridCol w:w="806"/>
        <w:gridCol w:w="802"/>
        <w:gridCol w:w="811"/>
        <w:gridCol w:w="816"/>
        <w:gridCol w:w="816"/>
        <w:gridCol w:w="1277"/>
      </w:tblGrid>
      <w:tr w:rsidR="00C40716">
        <w:trPr>
          <w:trHeight w:hRule="exact" w:val="360"/>
        </w:trPr>
        <w:tc>
          <w:tcPr>
            <w:tcW w:w="691" w:type="dxa"/>
            <w:tcBorders>
              <w:top w:val="single" w:sz="4" w:space="0" w:color="auto"/>
              <w:left w:val="single" w:sz="4" w:space="0" w:color="auto"/>
            </w:tcBorders>
            <w:shd w:val="clear" w:color="auto" w:fill="FFFFFF"/>
            <w:vAlign w:val="bottom"/>
          </w:tcPr>
          <w:p w:rsidR="00C40716" w:rsidRDefault="0095313B">
            <w:pPr>
              <w:pStyle w:val="20"/>
              <w:framePr w:w="14678" w:h="9533" w:wrap="none" w:vAnchor="page" w:hAnchor="page" w:x="1411" w:y="1066"/>
              <w:shd w:val="clear" w:color="auto" w:fill="auto"/>
              <w:spacing w:line="260" w:lineRule="exact"/>
              <w:ind w:left="320" w:firstLine="0"/>
              <w:jc w:val="left"/>
            </w:pPr>
            <w:r>
              <w:t>1</w:t>
            </w:r>
          </w:p>
        </w:tc>
        <w:tc>
          <w:tcPr>
            <w:tcW w:w="1762" w:type="dxa"/>
            <w:tcBorders>
              <w:top w:val="single" w:sz="4" w:space="0" w:color="auto"/>
              <w:left w:val="single" w:sz="4" w:space="0" w:color="auto"/>
            </w:tcBorders>
            <w:shd w:val="clear" w:color="auto" w:fill="FFFFFF"/>
            <w:vAlign w:val="bottom"/>
          </w:tcPr>
          <w:p w:rsidR="00C40716" w:rsidRDefault="0095313B">
            <w:pPr>
              <w:pStyle w:val="20"/>
              <w:framePr w:w="14678" w:h="9533" w:wrap="none" w:vAnchor="page" w:hAnchor="page" w:x="1411" w:y="1066"/>
              <w:shd w:val="clear" w:color="auto" w:fill="auto"/>
              <w:spacing w:line="260" w:lineRule="exact"/>
              <w:ind w:firstLine="0"/>
            </w:pPr>
            <w:r>
              <w:t>2</w:t>
            </w:r>
          </w:p>
        </w:tc>
        <w:tc>
          <w:tcPr>
            <w:tcW w:w="1363" w:type="dxa"/>
            <w:tcBorders>
              <w:top w:val="single" w:sz="4" w:space="0" w:color="auto"/>
              <w:left w:val="single" w:sz="4" w:space="0" w:color="auto"/>
            </w:tcBorders>
            <w:shd w:val="clear" w:color="auto" w:fill="FFFFFF"/>
            <w:vAlign w:val="center"/>
          </w:tcPr>
          <w:p w:rsidR="00C40716" w:rsidRDefault="0095313B">
            <w:pPr>
              <w:pStyle w:val="20"/>
              <w:framePr w:w="14678" w:h="9533" w:wrap="none" w:vAnchor="page" w:hAnchor="page" w:x="1411" w:y="1066"/>
              <w:shd w:val="clear" w:color="auto" w:fill="auto"/>
              <w:spacing w:line="260" w:lineRule="exact"/>
              <w:ind w:firstLine="0"/>
            </w:pPr>
            <w:r>
              <w:t>3</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678" w:h="9533" w:wrap="none" w:vAnchor="page" w:hAnchor="page" w:x="1411" w:y="1066"/>
              <w:shd w:val="clear" w:color="auto" w:fill="auto"/>
              <w:spacing w:line="260" w:lineRule="exact"/>
              <w:ind w:firstLine="0"/>
            </w:pPr>
            <w:r>
              <w:t>4</w:t>
            </w:r>
          </w:p>
        </w:tc>
        <w:tc>
          <w:tcPr>
            <w:tcW w:w="432" w:type="dxa"/>
            <w:tcBorders>
              <w:top w:val="single" w:sz="4" w:space="0" w:color="auto"/>
              <w:left w:val="single" w:sz="4" w:space="0" w:color="auto"/>
            </w:tcBorders>
            <w:shd w:val="clear" w:color="auto" w:fill="FFFFFF"/>
          </w:tcPr>
          <w:p w:rsidR="00C40716" w:rsidRDefault="00C40716">
            <w:pPr>
              <w:framePr w:w="14678" w:h="9533" w:wrap="none" w:vAnchor="page" w:hAnchor="page" w:x="1411" w:y="1066"/>
              <w:rPr>
                <w:sz w:val="10"/>
                <w:szCs w:val="10"/>
              </w:rPr>
            </w:pPr>
          </w:p>
        </w:tc>
        <w:tc>
          <w:tcPr>
            <w:tcW w:w="653" w:type="dxa"/>
            <w:tcBorders>
              <w:top w:val="single" w:sz="4" w:space="0" w:color="auto"/>
            </w:tcBorders>
            <w:shd w:val="clear" w:color="auto" w:fill="FFFFFF"/>
            <w:vAlign w:val="center"/>
          </w:tcPr>
          <w:p w:rsidR="00C40716" w:rsidRDefault="0095313B">
            <w:pPr>
              <w:pStyle w:val="20"/>
              <w:framePr w:w="14678" w:h="9533" w:wrap="none" w:vAnchor="page" w:hAnchor="page" w:x="1411" w:y="1066"/>
              <w:shd w:val="clear" w:color="auto" w:fill="auto"/>
              <w:spacing w:line="260" w:lineRule="exact"/>
              <w:ind w:firstLine="0"/>
              <w:jc w:val="left"/>
            </w:pPr>
            <w:r>
              <w:rPr>
                <w:lang w:val="en-US" w:eastAsia="en-US" w:bidi="en-US"/>
              </w:rPr>
              <w:t>5</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678" w:h="9533" w:wrap="none" w:vAnchor="page" w:hAnchor="page" w:x="1411" w:y="1066"/>
              <w:shd w:val="clear" w:color="auto" w:fill="auto"/>
              <w:spacing w:line="260" w:lineRule="exact"/>
              <w:ind w:left="340" w:firstLine="0"/>
              <w:jc w:val="left"/>
            </w:pPr>
            <w:r>
              <w:rPr>
                <w:lang w:val="en-US" w:eastAsia="en-US" w:bidi="en-US"/>
              </w:rPr>
              <w:t>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678" w:h="9533" w:wrap="none" w:vAnchor="page" w:hAnchor="page" w:x="1411" w:y="1066"/>
              <w:shd w:val="clear" w:color="auto" w:fill="auto"/>
              <w:spacing w:line="260" w:lineRule="exact"/>
              <w:ind w:left="340" w:firstLine="0"/>
              <w:jc w:val="left"/>
            </w:pPr>
            <w:r>
              <w:rPr>
                <w:lang w:val="en-US" w:eastAsia="en-US" w:bidi="en-US"/>
              </w:rPr>
              <w:t>7</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678" w:h="9533" w:wrap="none" w:vAnchor="page" w:hAnchor="page" w:x="1411" w:y="1066"/>
              <w:shd w:val="clear" w:color="auto" w:fill="auto"/>
              <w:spacing w:line="260" w:lineRule="exact"/>
              <w:ind w:left="320" w:firstLine="0"/>
              <w:jc w:val="left"/>
            </w:pPr>
            <w:r>
              <w:rPr>
                <w:lang w:val="en-US" w:eastAsia="en-US" w:bidi="en-US"/>
              </w:rPr>
              <w:t>8</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678" w:h="9533" w:wrap="none" w:vAnchor="page" w:hAnchor="page" w:x="1411" w:y="1066"/>
              <w:shd w:val="clear" w:color="auto" w:fill="auto"/>
              <w:spacing w:line="260" w:lineRule="exact"/>
              <w:ind w:left="320" w:firstLine="0"/>
              <w:jc w:val="left"/>
            </w:pPr>
            <w:r>
              <w:rPr>
                <w:lang w:val="en-US" w:eastAsia="en-US" w:bidi="en-US"/>
              </w:rPr>
              <w:t>9</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678" w:h="9533" w:wrap="none" w:vAnchor="page" w:hAnchor="page" w:x="1411" w:y="1066"/>
              <w:shd w:val="clear" w:color="auto" w:fill="auto"/>
              <w:spacing w:line="260" w:lineRule="exact"/>
              <w:ind w:left="300" w:firstLine="0"/>
              <w:jc w:val="left"/>
            </w:pPr>
            <w:r>
              <w:rPr>
                <w:lang w:val="en-US" w:eastAsia="en-US" w:bidi="en-US"/>
              </w:rPr>
              <w:t>10</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678" w:h="9533" w:wrap="none" w:vAnchor="page" w:hAnchor="page" w:x="1411" w:y="1066"/>
              <w:shd w:val="clear" w:color="auto" w:fill="auto"/>
              <w:spacing w:line="260" w:lineRule="exact"/>
              <w:ind w:left="280" w:firstLine="0"/>
              <w:jc w:val="left"/>
            </w:pPr>
            <w:r>
              <w:rPr>
                <w:lang w:val="en-US" w:eastAsia="en-US" w:bidi="en-US"/>
              </w:rPr>
              <w:t>11</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678" w:h="9533" w:wrap="none" w:vAnchor="page" w:hAnchor="page" w:x="1411" w:y="1066"/>
              <w:shd w:val="clear" w:color="auto" w:fill="auto"/>
              <w:spacing w:line="260" w:lineRule="exact"/>
              <w:ind w:left="280" w:firstLine="0"/>
              <w:jc w:val="left"/>
            </w:pPr>
            <w:r>
              <w:rPr>
                <w:lang w:val="en-US" w:eastAsia="en-US" w:bidi="en-US"/>
              </w:rPr>
              <w:t>12</w:t>
            </w:r>
          </w:p>
        </w:tc>
        <w:tc>
          <w:tcPr>
            <w:tcW w:w="816" w:type="dxa"/>
            <w:tcBorders>
              <w:top w:val="single" w:sz="4" w:space="0" w:color="auto"/>
              <w:left w:val="single" w:sz="4" w:space="0" w:color="auto"/>
            </w:tcBorders>
            <w:shd w:val="clear" w:color="auto" w:fill="FFFFFF"/>
            <w:vAlign w:val="center"/>
          </w:tcPr>
          <w:p w:rsidR="00C40716" w:rsidRDefault="0095313B">
            <w:pPr>
              <w:pStyle w:val="20"/>
              <w:framePr w:w="14678" w:h="9533" w:wrap="none" w:vAnchor="page" w:hAnchor="page" w:x="1411" w:y="1066"/>
              <w:shd w:val="clear" w:color="auto" w:fill="auto"/>
              <w:spacing w:line="260" w:lineRule="exact"/>
              <w:ind w:left="280" w:firstLine="0"/>
              <w:jc w:val="left"/>
            </w:pPr>
            <w:r>
              <w:rPr>
                <w:lang w:val="en-US" w:eastAsia="en-US" w:bidi="en-US"/>
              </w:rPr>
              <w:t>13</w:t>
            </w:r>
          </w:p>
        </w:tc>
        <w:tc>
          <w:tcPr>
            <w:tcW w:w="816" w:type="dxa"/>
            <w:tcBorders>
              <w:top w:val="single" w:sz="4" w:space="0" w:color="auto"/>
              <w:left w:val="single" w:sz="4" w:space="0" w:color="auto"/>
            </w:tcBorders>
            <w:shd w:val="clear" w:color="auto" w:fill="FFFFFF"/>
            <w:vAlign w:val="center"/>
          </w:tcPr>
          <w:p w:rsidR="00C40716" w:rsidRDefault="0095313B">
            <w:pPr>
              <w:pStyle w:val="20"/>
              <w:framePr w:w="14678" w:h="9533" w:wrap="none" w:vAnchor="page" w:hAnchor="page" w:x="1411" w:y="1066"/>
              <w:shd w:val="clear" w:color="auto" w:fill="auto"/>
              <w:spacing w:line="260" w:lineRule="exact"/>
              <w:ind w:left="280" w:firstLine="0"/>
              <w:jc w:val="left"/>
            </w:pPr>
            <w:r>
              <w:rPr>
                <w:lang w:val="en-US" w:eastAsia="en-US" w:bidi="en-US"/>
              </w:rPr>
              <w:t>14</w:t>
            </w:r>
          </w:p>
        </w:tc>
        <w:tc>
          <w:tcPr>
            <w:tcW w:w="127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678" w:h="9533" w:wrap="none" w:vAnchor="page" w:hAnchor="page" w:x="1411" w:y="1066"/>
              <w:shd w:val="clear" w:color="auto" w:fill="auto"/>
              <w:spacing w:line="260" w:lineRule="exact"/>
              <w:ind w:firstLine="0"/>
            </w:pPr>
            <w:r>
              <w:rPr>
                <w:lang w:val="en-US" w:eastAsia="en-US" w:bidi="en-US"/>
              </w:rPr>
              <w:t>15</w:t>
            </w:r>
          </w:p>
        </w:tc>
      </w:tr>
      <w:tr w:rsidR="00C40716">
        <w:trPr>
          <w:trHeight w:hRule="exact" w:val="912"/>
        </w:trPr>
        <w:tc>
          <w:tcPr>
            <w:tcW w:w="691"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00" w:firstLine="0"/>
              <w:jc w:val="left"/>
            </w:pPr>
            <w:r>
              <w:t>57.</w:t>
            </w:r>
          </w:p>
        </w:tc>
        <w:tc>
          <w:tcPr>
            <w:tcW w:w="1762" w:type="dxa"/>
            <w:tcBorders>
              <w:top w:val="single" w:sz="4" w:space="0" w:color="auto"/>
              <w:left w:val="single" w:sz="4" w:space="0" w:color="auto"/>
            </w:tcBorders>
            <w:shd w:val="clear" w:color="auto" w:fill="FFFFFF"/>
            <w:vAlign w:val="bottom"/>
          </w:tcPr>
          <w:p w:rsidR="00C40716" w:rsidRDefault="0095313B">
            <w:pPr>
              <w:pStyle w:val="20"/>
              <w:framePr w:w="14678" w:h="9533" w:wrap="none" w:vAnchor="page" w:hAnchor="page" w:x="1411" w:y="1066"/>
              <w:shd w:val="clear" w:color="auto" w:fill="auto"/>
              <w:spacing w:line="302" w:lineRule="exact"/>
              <w:ind w:firstLine="0"/>
              <w:jc w:val="both"/>
            </w:pPr>
            <w:r>
              <w:t>Спорт лиц с поражением ОДА</w:t>
            </w:r>
          </w:p>
        </w:tc>
        <w:tc>
          <w:tcPr>
            <w:tcW w:w="1363"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after="120" w:line="260" w:lineRule="exact"/>
              <w:ind w:firstLine="0"/>
              <w:jc w:val="left"/>
            </w:pPr>
            <w:r>
              <w:t>Конный</w:t>
            </w:r>
          </w:p>
          <w:p w:rsidR="00C40716" w:rsidRDefault="0095313B">
            <w:pPr>
              <w:pStyle w:val="20"/>
              <w:framePr w:w="14678" w:h="9533" w:wrap="none" w:vAnchor="page" w:hAnchor="page" w:x="1411" w:y="1066"/>
              <w:shd w:val="clear" w:color="auto" w:fill="auto"/>
              <w:spacing w:before="120" w:line="260" w:lineRule="exact"/>
              <w:ind w:firstLine="0"/>
              <w:jc w:val="left"/>
            </w:pPr>
            <w:r>
              <w:t>спорт</w:t>
            </w:r>
          </w:p>
        </w:tc>
        <w:tc>
          <w:tcPr>
            <w:tcW w:w="1229"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firstLine="0"/>
            </w:pPr>
            <w:r>
              <w:rPr>
                <w:rStyle w:val="2b"/>
              </w:rPr>
              <w:t>II</w:t>
            </w:r>
          </w:p>
        </w:tc>
        <w:tc>
          <w:tcPr>
            <w:tcW w:w="432"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80" w:lineRule="exact"/>
              <w:ind w:firstLine="0"/>
              <w:jc w:val="right"/>
            </w:pPr>
            <w:r>
              <w:rPr>
                <w:rStyle w:val="2Cambria4pt0"/>
              </w:rPr>
              <w:t>t</w:t>
            </w:r>
          </w:p>
        </w:tc>
        <w:tc>
          <w:tcPr>
            <w:tcW w:w="653" w:type="dxa"/>
            <w:tcBorders>
              <w:top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firstLine="0"/>
              <w:jc w:val="left"/>
            </w:pPr>
            <w:r>
              <w:rPr>
                <w:lang w:val="en-US" w:eastAsia="en-US" w:bidi="en-US"/>
              </w:rPr>
              <w:t>1,8</w:t>
            </w:r>
          </w:p>
        </w:tc>
        <w:tc>
          <w:tcPr>
            <w:tcW w:w="811"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40" w:firstLine="0"/>
              <w:jc w:val="left"/>
            </w:pPr>
            <w:r>
              <w:rPr>
                <w:lang w:val="en-US" w:eastAsia="en-US" w:bidi="en-US"/>
              </w:rPr>
              <w:t>4,2</w:t>
            </w:r>
          </w:p>
        </w:tc>
        <w:tc>
          <w:tcPr>
            <w:tcW w:w="806"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40" w:firstLine="0"/>
              <w:jc w:val="left"/>
            </w:pPr>
            <w:r>
              <w:rPr>
                <w:lang w:val="en-US" w:eastAsia="en-US" w:bidi="en-US"/>
              </w:rPr>
              <w:t>8,3</w:t>
            </w:r>
          </w:p>
        </w:tc>
        <w:tc>
          <w:tcPr>
            <w:tcW w:w="802"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00" w:firstLine="0"/>
              <w:jc w:val="left"/>
            </w:pPr>
            <w:r>
              <w:rPr>
                <w:lang w:val="en-US" w:eastAsia="en-US" w:bidi="en-US"/>
              </w:rPr>
              <w:t>11,1</w:t>
            </w:r>
          </w:p>
        </w:tc>
        <w:tc>
          <w:tcPr>
            <w:tcW w:w="802"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00" w:firstLine="0"/>
              <w:jc w:val="left"/>
            </w:pPr>
            <w:r>
              <w:rPr>
                <w:lang w:val="en-US" w:eastAsia="en-US" w:bidi="en-US"/>
              </w:rPr>
              <w:t>16,7</w:t>
            </w:r>
          </w:p>
        </w:tc>
        <w:tc>
          <w:tcPr>
            <w:tcW w:w="806"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00" w:firstLine="0"/>
              <w:jc w:val="left"/>
            </w:pPr>
            <w:r>
              <w:rPr>
                <w:lang w:val="en-US" w:eastAsia="en-US" w:bidi="en-US"/>
              </w:rPr>
              <w:t>16,7</w:t>
            </w:r>
          </w:p>
        </w:tc>
        <w:tc>
          <w:tcPr>
            <w:tcW w:w="802"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180" w:firstLine="0"/>
              <w:jc w:val="left"/>
            </w:pPr>
            <w:r>
              <w:rPr>
                <w:lang w:val="en-US" w:eastAsia="en-US" w:bidi="en-US"/>
              </w:rPr>
              <w:t>25,9</w:t>
            </w:r>
          </w:p>
        </w:tc>
        <w:tc>
          <w:tcPr>
            <w:tcW w:w="811"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180" w:firstLine="0"/>
              <w:jc w:val="left"/>
            </w:pPr>
            <w:r>
              <w:rPr>
                <w:lang w:val="en-US" w:eastAsia="en-US" w:bidi="en-US"/>
              </w:rPr>
              <w:t>25,9</w:t>
            </w:r>
          </w:p>
        </w:tc>
        <w:tc>
          <w:tcPr>
            <w:tcW w:w="816"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180" w:firstLine="0"/>
              <w:jc w:val="left"/>
            </w:pPr>
            <w:r>
              <w:rPr>
                <w:lang w:val="en-US" w:eastAsia="en-US" w:bidi="en-US"/>
              </w:rPr>
              <w:t>44,4</w:t>
            </w:r>
          </w:p>
        </w:tc>
        <w:tc>
          <w:tcPr>
            <w:tcW w:w="816"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80" w:firstLine="0"/>
              <w:jc w:val="left"/>
            </w:pPr>
            <w:r>
              <w:rPr>
                <w:lang w:val="en-US" w:eastAsia="en-US" w:bidi="en-US"/>
              </w:rPr>
              <w:t>50</w:t>
            </w:r>
          </w:p>
        </w:tc>
        <w:tc>
          <w:tcPr>
            <w:tcW w:w="1277" w:type="dxa"/>
            <w:tcBorders>
              <w:top w:val="single" w:sz="4" w:space="0" w:color="auto"/>
              <w:left w:val="single" w:sz="4" w:space="0" w:color="auto"/>
              <w:righ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firstLine="0"/>
            </w:pPr>
            <w:r>
              <w:rPr>
                <w:lang w:val="en-US" w:eastAsia="en-US" w:bidi="en-US"/>
              </w:rPr>
              <w:t>61,1</w:t>
            </w:r>
          </w:p>
        </w:tc>
      </w:tr>
      <w:tr w:rsidR="00C40716">
        <w:trPr>
          <w:trHeight w:hRule="exact" w:val="912"/>
        </w:trPr>
        <w:tc>
          <w:tcPr>
            <w:tcW w:w="691"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00" w:firstLine="0"/>
              <w:jc w:val="left"/>
            </w:pPr>
            <w:r>
              <w:t>58.</w:t>
            </w:r>
          </w:p>
        </w:tc>
        <w:tc>
          <w:tcPr>
            <w:tcW w:w="1762" w:type="dxa"/>
            <w:tcBorders>
              <w:top w:val="single" w:sz="4" w:space="0" w:color="auto"/>
              <w:left w:val="single" w:sz="4" w:space="0" w:color="auto"/>
            </w:tcBorders>
            <w:shd w:val="clear" w:color="auto" w:fill="FFFFFF"/>
            <w:vAlign w:val="bottom"/>
          </w:tcPr>
          <w:p w:rsidR="00C40716" w:rsidRDefault="0095313B">
            <w:pPr>
              <w:pStyle w:val="20"/>
              <w:framePr w:w="14678" w:h="9533" w:wrap="none" w:vAnchor="page" w:hAnchor="page" w:x="1411" w:y="1066"/>
              <w:shd w:val="clear" w:color="auto" w:fill="auto"/>
              <w:spacing w:line="298" w:lineRule="exact"/>
              <w:ind w:firstLine="0"/>
              <w:jc w:val="both"/>
            </w:pPr>
            <w:r>
              <w:t>Спорт лиц с поражением ОДА</w:t>
            </w:r>
          </w:p>
        </w:tc>
        <w:tc>
          <w:tcPr>
            <w:tcW w:w="1363"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after="120" w:line="260" w:lineRule="exact"/>
              <w:ind w:firstLine="0"/>
              <w:jc w:val="left"/>
            </w:pPr>
            <w:r>
              <w:t>Конный</w:t>
            </w:r>
          </w:p>
          <w:p w:rsidR="00C40716" w:rsidRDefault="0095313B">
            <w:pPr>
              <w:pStyle w:val="20"/>
              <w:framePr w:w="14678" w:h="9533" w:wrap="none" w:vAnchor="page" w:hAnchor="page" w:x="1411" w:y="1066"/>
              <w:shd w:val="clear" w:color="auto" w:fill="auto"/>
              <w:spacing w:before="120" w:line="260" w:lineRule="exact"/>
              <w:ind w:firstLine="0"/>
              <w:jc w:val="left"/>
            </w:pPr>
            <w:r>
              <w:t>спорт</w:t>
            </w:r>
          </w:p>
        </w:tc>
        <w:tc>
          <w:tcPr>
            <w:tcW w:w="1229"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firstLine="0"/>
            </w:pPr>
            <w:r>
              <w:rPr>
                <w:rStyle w:val="2b"/>
              </w:rPr>
              <w:t>I</w:t>
            </w:r>
          </w:p>
        </w:tc>
        <w:tc>
          <w:tcPr>
            <w:tcW w:w="432" w:type="dxa"/>
            <w:tcBorders>
              <w:top w:val="single" w:sz="4" w:space="0" w:color="auto"/>
              <w:left w:val="single" w:sz="4" w:space="0" w:color="auto"/>
            </w:tcBorders>
            <w:shd w:val="clear" w:color="auto" w:fill="FFFFFF"/>
          </w:tcPr>
          <w:p w:rsidR="00C40716" w:rsidRDefault="00C40716">
            <w:pPr>
              <w:framePr w:w="14678" w:h="9533" w:wrap="none" w:vAnchor="page" w:hAnchor="page" w:x="1411" w:y="1066"/>
              <w:rPr>
                <w:sz w:val="10"/>
                <w:szCs w:val="10"/>
              </w:rPr>
            </w:pPr>
          </w:p>
        </w:tc>
        <w:tc>
          <w:tcPr>
            <w:tcW w:w="653" w:type="dxa"/>
            <w:tcBorders>
              <w:top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firstLine="0"/>
              <w:jc w:val="left"/>
            </w:pPr>
            <w:r>
              <w:rPr>
                <w:lang w:val="en-US" w:eastAsia="en-US" w:bidi="en-US"/>
              </w:rPr>
              <w:t>7,4</w:t>
            </w:r>
          </w:p>
        </w:tc>
        <w:tc>
          <w:tcPr>
            <w:tcW w:w="811"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40" w:firstLine="0"/>
              <w:jc w:val="left"/>
            </w:pPr>
            <w:r>
              <w:rPr>
                <w:lang w:val="en-US" w:eastAsia="en-US" w:bidi="en-US"/>
              </w:rPr>
              <w:t>H,1</w:t>
            </w:r>
          </w:p>
        </w:tc>
        <w:tc>
          <w:tcPr>
            <w:tcW w:w="806"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40" w:firstLine="0"/>
              <w:jc w:val="left"/>
            </w:pPr>
            <w:r>
              <w:rPr>
                <w:lang w:val="en-US" w:eastAsia="en-US" w:bidi="en-US"/>
              </w:rPr>
              <w:t>25</w:t>
            </w:r>
          </w:p>
        </w:tc>
        <w:tc>
          <w:tcPr>
            <w:tcW w:w="802"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00" w:firstLine="0"/>
              <w:jc w:val="left"/>
            </w:pPr>
            <w:r>
              <w:rPr>
                <w:lang w:val="en-US" w:eastAsia="en-US" w:bidi="en-US"/>
              </w:rPr>
              <w:t>27,8</w:t>
            </w:r>
          </w:p>
        </w:tc>
        <w:tc>
          <w:tcPr>
            <w:tcW w:w="802"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00" w:firstLine="0"/>
              <w:jc w:val="left"/>
            </w:pPr>
            <w:r>
              <w:rPr>
                <w:lang w:val="en-US" w:eastAsia="en-US" w:bidi="en-US"/>
              </w:rPr>
              <w:t>33,3</w:t>
            </w:r>
          </w:p>
        </w:tc>
        <w:tc>
          <w:tcPr>
            <w:tcW w:w="806"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00" w:firstLine="0"/>
              <w:jc w:val="left"/>
            </w:pPr>
            <w:r>
              <w:rPr>
                <w:lang w:val="en-US" w:eastAsia="en-US" w:bidi="en-US"/>
              </w:rPr>
              <w:t>66,7</w:t>
            </w:r>
          </w:p>
        </w:tc>
        <w:tc>
          <w:tcPr>
            <w:tcW w:w="802"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180" w:firstLine="0"/>
              <w:jc w:val="left"/>
            </w:pPr>
            <w:r>
              <w:rPr>
                <w:lang w:val="en-US" w:eastAsia="en-US" w:bidi="en-US"/>
              </w:rPr>
              <w:t>77,8</w:t>
            </w:r>
          </w:p>
        </w:tc>
        <w:tc>
          <w:tcPr>
            <w:tcW w:w="811"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180" w:firstLine="0"/>
              <w:jc w:val="left"/>
            </w:pPr>
            <w:r>
              <w:rPr>
                <w:lang w:val="en-US" w:eastAsia="en-US" w:bidi="en-US"/>
              </w:rPr>
              <w:t>77,8</w:t>
            </w:r>
          </w:p>
        </w:tc>
        <w:tc>
          <w:tcPr>
            <w:tcW w:w="816"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180" w:firstLine="0"/>
              <w:jc w:val="left"/>
            </w:pPr>
            <w:r>
              <w:rPr>
                <w:lang w:val="en-US" w:eastAsia="en-US" w:bidi="en-US"/>
              </w:rPr>
              <w:t>88,9</w:t>
            </w:r>
          </w:p>
        </w:tc>
        <w:tc>
          <w:tcPr>
            <w:tcW w:w="816"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80" w:firstLine="0"/>
              <w:jc w:val="left"/>
            </w:pPr>
            <w:r>
              <w:rPr>
                <w:lang w:val="en-US" w:eastAsia="en-US" w:bidi="en-US"/>
              </w:rPr>
              <w:t>100</w:t>
            </w:r>
          </w:p>
        </w:tc>
        <w:tc>
          <w:tcPr>
            <w:tcW w:w="1277" w:type="dxa"/>
            <w:tcBorders>
              <w:top w:val="single" w:sz="4" w:space="0" w:color="auto"/>
              <w:left w:val="single" w:sz="4" w:space="0" w:color="auto"/>
              <w:righ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firstLine="0"/>
            </w:pPr>
            <w:r>
              <w:rPr>
                <w:lang w:val="en-US" w:eastAsia="en-US" w:bidi="en-US"/>
              </w:rPr>
              <w:t>122,2</w:t>
            </w:r>
          </w:p>
        </w:tc>
      </w:tr>
      <w:tr w:rsidR="00C40716">
        <w:trPr>
          <w:trHeight w:hRule="exact" w:val="907"/>
        </w:trPr>
        <w:tc>
          <w:tcPr>
            <w:tcW w:w="691"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00" w:firstLine="0"/>
              <w:jc w:val="left"/>
            </w:pPr>
            <w:r>
              <w:t>59.</w:t>
            </w:r>
          </w:p>
        </w:tc>
        <w:tc>
          <w:tcPr>
            <w:tcW w:w="1762" w:type="dxa"/>
            <w:tcBorders>
              <w:top w:val="single" w:sz="4" w:space="0" w:color="auto"/>
              <w:left w:val="single" w:sz="4" w:space="0" w:color="auto"/>
            </w:tcBorders>
            <w:shd w:val="clear" w:color="auto" w:fill="FFFFFF"/>
            <w:vAlign w:val="bottom"/>
          </w:tcPr>
          <w:p w:rsidR="00C40716" w:rsidRDefault="0095313B">
            <w:pPr>
              <w:pStyle w:val="20"/>
              <w:framePr w:w="14678" w:h="9533" w:wrap="none" w:vAnchor="page" w:hAnchor="page" w:x="1411" w:y="1066"/>
              <w:shd w:val="clear" w:color="auto" w:fill="auto"/>
              <w:spacing w:line="302" w:lineRule="exact"/>
              <w:ind w:firstLine="0"/>
              <w:jc w:val="both"/>
            </w:pPr>
            <w:r>
              <w:t>Спорт лиц с поражением ОДА</w:t>
            </w:r>
          </w:p>
        </w:tc>
        <w:tc>
          <w:tcPr>
            <w:tcW w:w="1363"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after="120" w:line="260" w:lineRule="exact"/>
              <w:ind w:firstLine="0"/>
              <w:jc w:val="left"/>
            </w:pPr>
            <w:r>
              <w:t>Легкая</w:t>
            </w:r>
          </w:p>
          <w:p w:rsidR="00C40716" w:rsidRDefault="0095313B">
            <w:pPr>
              <w:pStyle w:val="20"/>
              <w:framePr w:w="14678" w:h="9533" w:wrap="none" w:vAnchor="page" w:hAnchor="page" w:x="1411" w:y="1066"/>
              <w:shd w:val="clear" w:color="auto" w:fill="auto"/>
              <w:spacing w:before="120" w:line="260" w:lineRule="exact"/>
              <w:ind w:firstLine="0"/>
              <w:jc w:val="left"/>
            </w:pPr>
            <w:r>
              <w:t>атлетика</w:t>
            </w:r>
          </w:p>
        </w:tc>
        <w:tc>
          <w:tcPr>
            <w:tcW w:w="1229"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firstLine="0"/>
            </w:pPr>
            <w:r>
              <w:t>III</w:t>
            </w:r>
          </w:p>
        </w:tc>
        <w:tc>
          <w:tcPr>
            <w:tcW w:w="432"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80" w:lineRule="exact"/>
              <w:ind w:firstLine="0"/>
              <w:jc w:val="right"/>
            </w:pPr>
            <w:r>
              <w:rPr>
                <w:rStyle w:val="2Cambria4pt0"/>
                <w:lang w:val="ru-RU" w:eastAsia="ru-RU" w:bidi="ru-RU"/>
              </w:rPr>
              <w:t>г</w:t>
            </w:r>
          </w:p>
        </w:tc>
        <w:tc>
          <w:tcPr>
            <w:tcW w:w="653" w:type="dxa"/>
            <w:tcBorders>
              <w:top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firstLine="0"/>
              <w:jc w:val="left"/>
            </w:pPr>
            <w:r>
              <w:rPr>
                <w:lang w:val="en-US" w:eastAsia="en-US" w:bidi="en-US"/>
              </w:rPr>
              <w:t>5,2</w:t>
            </w:r>
          </w:p>
        </w:tc>
        <w:tc>
          <w:tcPr>
            <w:tcW w:w="811"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40" w:firstLine="0"/>
              <w:jc w:val="left"/>
            </w:pPr>
            <w:r>
              <w:rPr>
                <w:lang w:val="en-US" w:eastAsia="en-US" w:bidi="en-US"/>
              </w:rPr>
              <w:t>3,3</w:t>
            </w:r>
          </w:p>
        </w:tc>
        <w:tc>
          <w:tcPr>
            <w:tcW w:w="806"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40" w:firstLine="0"/>
              <w:jc w:val="left"/>
            </w:pPr>
            <w:r>
              <w:rPr>
                <w:lang w:val="en-US" w:eastAsia="en-US" w:bidi="en-US"/>
              </w:rPr>
              <w:t>5,6</w:t>
            </w:r>
          </w:p>
        </w:tc>
        <w:tc>
          <w:tcPr>
            <w:tcW w:w="802"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00" w:firstLine="0"/>
              <w:jc w:val="left"/>
            </w:pPr>
            <w:r>
              <w:rPr>
                <w:lang w:val="en-US" w:eastAsia="en-US" w:bidi="en-US"/>
              </w:rPr>
              <w:t>11,1</w:t>
            </w:r>
          </w:p>
        </w:tc>
        <w:tc>
          <w:tcPr>
            <w:tcW w:w="802"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00" w:firstLine="0"/>
              <w:jc w:val="left"/>
            </w:pPr>
            <w:r>
              <w:rPr>
                <w:lang w:val="en-US" w:eastAsia="en-US" w:bidi="en-US"/>
              </w:rPr>
              <w:t>14,4</w:t>
            </w:r>
          </w:p>
        </w:tc>
        <w:tc>
          <w:tcPr>
            <w:tcW w:w="806"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00" w:firstLine="0"/>
              <w:jc w:val="left"/>
            </w:pPr>
            <w:r>
              <w:rPr>
                <w:lang w:val="en-US" w:eastAsia="en-US" w:bidi="en-US"/>
              </w:rPr>
              <w:t>14,4</w:t>
            </w:r>
          </w:p>
        </w:tc>
        <w:tc>
          <w:tcPr>
            <w:tcW w:w="802"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180" w:firstLine="0"/>
              <w:jc w:val="left"/>
            </w:pPr>
            <w:r>
              <w:rPr>
                <w:lang w:val="en-US" w:eastAsia="en-US" w:bidi="en-US"/>
              </w:rPr>
              <w:t>19,4</w:t>
            </w:r>
          </w:p>
        </w:tc>
        <w:tc>
          <w:tcPr>
            <w:tcW w:w="811"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180" w:firstLine="0"/>
              <w:jc w:val="left"/>
            </w:pPr>
            <w:r>
              <w:rPr>
                <w:lang w:val="en-US" w:eastAsia="en-US" w:bidi="en-US"/>
              </w:rPr>
              <w:t>19,4</w:t>
            </w:r>
          </w:p>
        </w:tc>
        <w:tc>
          <w:tcPr>
            <w:tcW w:w="816"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180" w:firstLine="0"/>
              <w:jc w:val="left"/>
            </w:pPr>
            <w:r>
              <w:rPr>
                <w:lang w:val="en-US" w:eastAsia="en-US" w:bidi="en-US"/>
              </w:rPr>
              <w:t>33,3</w:t>
            </w:r>
          </w:p>
        </w:tc>
        <w:tc>
          <w:tcPr>
            <w:tcW w:w="816"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160" w:firstLine="0"/>
              <w:jc w:val="left"/>
            </w:pPr>
            <w:r>
              <w:rPr>
                <w:lang w:val="en-US" w:eastAsia="en-US" w:bidi="en-US"/>
              </w:rPr>
              <w:t>38,9</w:t>
            </w:r>
          </w:p>
        </w:tc>
        <w:tc>
          <w:tcPr>
            <w:tcW w:w="1277" w:type="dxa"/>
            <w:tcBorders>
              <w:top w:val="single" w:sz="4" w:space="0" w:color="auto"/>
              <w:left w:val="single" w:sz="4" w:space="0" w:color="auto"/>
              <w:righ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firstLine="0"/>
            </w:pPr>
            <w:r>
              <w:rPr>
                <w:lang w:val="en-US" w:eastAsia="en-US" w:bidi="en-US"/>
              </w:rPr>
              <w:t>66,7</w:t>
            </w:r>
          </w:p>
        </w:tc>
      </w:tr>
      <w:tr w:rsidR="00C40716">
        <w:trPr>
          <w:trHeight w:hRule="exact" w:val="912"/>
        </w:trPr>
        <w:tc>
          <w:tcPr>
            <w:tcW w:w="691"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00" w:firstLine="0"/>
              <w:jc w:val="left"/>
            </w:pPr>
            <w:r>
              <w:t>60.</w:t>
            </w:r>
          </w:p>
        </w:tc>
        <w:tc>
          <w:tcPr>
            <w:tcW w:w="1762" w:type="dxa"/>
            <w:tcBorders>
              <w:top w:val="single" w:sz="4" w:space="0" w:color="auto"/>
              <w:left w:val="single" w:sz="4" w:space="0" w:color="auto"/>
            </w:tcBorders>
            <w:shd w:val="clear" w:color="auto" w:fill="FFFFFF"/>
            <w:vAlign w:val="bottom"/>
          </w:tcPr>
          <w:p w:rsidR="00C40716" w:rsidRDefault="0095313B">
            <w:pPr>
              <w:pStyle w:val="20"/>
              <w:framePr w:w="14678" w:h="9533" w:wrap="none" w:vAnchor="page" w:hAnchor="page" w:x="1411" w:y="1066"/>
              <w:shd w:val="clear" w:color="auto" w:fill="auto"/>
              <w:spacing w:line="298" w:lineRule="exact"/>
              <w:ind w:firstLine="0"/>
              <w:jc w:val="both"/>
            </w:pPr>
            <w:r>
              <w:t>Спорт лиц с поражением ОДА</w:t>
            </w:r>
          </w:p>
        </w:tc>
        <w:tc>
          <w:tcPr>
            <w:tcW w:w="1363"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after="120" w:line="260" w:lineRule="exact"/>
              <w:ind w:firstLine="0"/>
              <w:jc w:val="left"/>
            </w:pPr>
            <w:r>
              <w:t>Легкая</w:t>
            </w:r>
          </w:p>
          <w:p w:rsidR="00C40716" w:rsidRDefault="0095313B">
            <w:pPr>
              <w:pStyle w:val="20"/>
              <w:framePr w:w="14678" w:h="9533" w:wrap="none" w:vAnchor="page" w:hAnchor="page" w:x="1411" w:y="1066"/>
              <w:shd w:val="clear" w:color="auto" w:fill="auto"/>
              <w:spacing w:before="120" w:line="260" w:lineRule="exact"/>
              <w:ind w:firstLine="0"/>
              <w:jc w:val="left"/>
            </w:pPr>
            <w:r>
              <w:t>атлетика</w:t>
            </w:r>
          </w:p>
        </w:tc>
        <w:tc>
          <w:tcPr>
            <w:tcW w:w="1229"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firstLine="0"/>
            </w:pPr>
            <w:r>
              <w:rPr>
                <w:rStyle w:val="2b"/>
              </w:rPr>
              <w:t>II</w:t>
            </w:r>
          </w:p>
        </w:tc>
        <w:tc>
          <w:tcPr>
            <w:tcW w:w="432"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80" w:lineRule="exact"/>
              <w:ind w:firstLine="0"/>
              <w:jc w:val="right"/>
            </w:pPr>
            <w:r>
              <w:rPr>
                <w:rStyle w:val="2Cambria4pt0"/>
              </w:rPr>
              <w:t>t</w:t>
            </w:r>
          </w:p>
        </w:tc>
        <w:tc>
          <w:tcPr>
            <w:tcW w:w="653" w:type="dxa"/>
            <w:tcBorders>
              <w:top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firstLine="0"/>
              <w:jc w:val="left"/>
            </w:pPr>
            <w:r>
              <w:rPr>
                <w:lang w:val="en-US" w:eastAsia="en-US" w:bidi="en-US"/>
              </w:rPr>
              <w:t>&gt;,8</w:t>
            </w:r>
          </w:p>
        </w:tc>
        <w:tc>
          <w:tcPr>
            <w:tcW w:w="811"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40" w:firstLine="0"/>
              <w:jc w:val="left"/>
            </w:pPr>
            <w:r>
              <w:rPr>
                <w:lang w:val="en-US" w:eastAsia="en-US" w:bidi="en-US"/>
              </w:rPr>
              <w:t>4,2</w:t>
            </w:r>
          </w:p>
        </w:tc>
        <w:tc>
          <w:tcPr>
            <w:tcW w:w="806"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40" w:firstLine="0"/>
              <w:jc w:val="left"/>
            </w:pPr>
            <w:r>
              <w:rPr>
                <w:lang w:val="en-US" w:eastAsia="en-US" w:bidi="en-US"/>
              </w:rPr>
              <w:t>7,4</w:t>
            </w:r>
          </w:p>
        </w:tc>
        <w:tc>
          <w:tcPr>
            <w:tcW w:w="802"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00" w:firstLine="0"/>
              <w:jc w:val="left"/>
            </w:pPr>
            <w:r>
              <w:rPr>
                <w:lang w:val="en-US" w:eastAsia="en-US" w:bidi="en-US"/>
              </w:rPr>
              <w:t>13,3</w:t>
            </w:r>
          </w:p>
        </w:tc>
        <w:tc>
          <w:tcPr>
            <w:tcW w:w="802"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00" w:firstLine="0"/>
              <w:jc w:val="left"/>
            </w:pPr>
            <w:r>
              <w:rPr>
                <w:lang w:val="en-US" w:eastAsia="en-US" w:bidi="en-US"/>
              </w:rPr>
              <w:t>18,1</w:t>
            </w:r>
          </w:p>
        </w:tc>
        <w:tc>
          <w:tcPr>
            <w:tcW w:w="806"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00" w:firstLine="0"/>
              <w:jc w:val="left"/>
            </w:pPr>
            <w:r>
              <w:rPr>
                <w:lang w:val="en-US" w:eastAsia="en-US" w:bidi="en-US"/>
              </w:rPr>
              <w:t>18,1</w:t>
            </w:r>
          </w:p>
        </w:tc>
        <w:tc>
          <w:tcPr>
            <w:tcW w:w="802"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180" w:firstLine="0"/>
              <w:jc w:val="left"/>
            </w:pPr>
            <w:r>
              <w:rPr>
                <w:lang w:val="en-US" w:eastAsia="en-US" w:bidi="en-US"/>
              </w:rPr>
              <w:t>25,9</w:t>
            </w:r>
          </w:p>
        </w:tc>
        <w:tc>
          <w:tcPr>
            <w:tcW w:w="811"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180" w:firstLine="0"/>
              <w:jc w:val="left"/>
            </w:pPr>
            <w:r>
              <w:rPr>
                <w:lang w:val="en-US" w:eastAsia="en-US" w:bidi="en-US"/>
              </w:rPr>
              <w:t>25,9</w:t>
            </w:r>
          </w:p>
        </w:tc>
        <w:tc>
          <w:tcPr>
            <w:tcW w:w="816"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80" w:firstLine="0"/>
              <w:jc w:val="left"/>
            </w:pPr>
            <w:r>
              <w:rPr>
                <w:lang w:val="en-US" w:eastAsia="en-US" w:bidi="en-US"/>
              </w:rPr>
              <w:t>50</w:t>
            </w:r>
          </w:p>
        </w:tc>
        <w:tc>
          <w:tcPr>
            <w:tcW w:w="816"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160" w:firstLine="0"/>
              <w:jc w:val="left"/>
            </w:pPr>
            <w:r>
              <w:rPr>
                <w:lang w:val="en-US" w:eastAsia="en-US" w:bidi="en-US"/>
              </w:rPr>
              <w:t>58,3</w:t>
            </w:r>
          </w:p>
        </w:tc>
        <w:tc>
          <w:tcPr>
            <w:tcW w:w="1277" w:type="dxa"/>
            <w:tcBorders>
              <w:top w:val="single" w:sz="4" w:space="0" w:color="auto"/>
              <w:left w:val="single" w:sz="4" w:space="0" w:color="auto"/>
              <w:righ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firstLine="0"/>
            </w:pPr>
            <w:r>
              <w:rPr>
                <w:lang w:val="en-US" w:eastAsia="en-US" w:bidi="en-US"/>
              </w:rPr>
              <w:t>66,7</w:t>
            </w:r>
          </w:p>
        </w:tc>
      </w:tr>
      <w:tr w:rsidR="00C40716">
        <w:trPr>
          <w:trHeight w:hRule="exact" w:val="907"/>
        </w:trPr>
        <w:tc>
          <w:tcPr>
            <w:tcW w:w="691"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00" w:firstLine="0"/>
              <w:jc w:val="left"/>
            </w:pPr>
            <w:r>
              <w:t>61.</w:t>
            </w:r>
          </w:p>
        </w:tc>
        <w:tc>
          <w:tcPr>
            <w:tcW w:w="1762" w:type="dxa"/>
            <w:tcBorders>
              <w:top w:val="single" w:sz="4" w:space="0" w:color="auto"/>
              <w:left w:val="single" w:sz="4" w:space="0" w:color="auto"/>
            </w:tcBorders>
            <w:shd w:val="clear" w:color="auto" w:fill="FFFFFF"/>
            <w:vAlign w:val="bottom"/>
          </w:tcPr>
          <w:p w:rsidR="00C40716" w:rsidRDefault="0095313B">
            <w:pPr>
              <w:pStyle w:val="20"/>
              <w:framePr w:w="14678" w:h="9533" w:wrap="none" w:vAnchor="page" w:hAnchor="page" w:x="1411" w:y="1066"/>
              <w:shd w:val="clear" w:color="auto" w:fill="auto"/>
              <w:spacing w:line="298" w:lineRule="exact"/>
              <w:ind w:firstLine="0"/>
              <w:jc w:val="both"/>
            </w:pPr>
            <w:r>
              <w:t>Спорт лиц с поражением</w:t>
            </w:r>
          </w:p>
          <w:p w:rsidR="00C40716" w:rsidRDefault="0095313B">
            <w:pPr>
              <w:pStyle w:val="20"/>
              <w:framePr w:w="14678" w:h="9533" w:wrap="none" w:vAnchor="page" w:hAnchor="page" w:x="1411" w:y="1066"/>
              <w:shd w:val="clear" w:color="auto" w:fill="auto"/>
              <w:spacing w:line="260" w:lineRule="exact"/>
              <w:ind w:firstLine="0"/>
              <w:jc w:val="both"/>
            </w:pPr>
            <w:r>
              <w:t>ОДА</w:t>
            </w:r>
          </w:p>
        </w:tc>
        <w:tc>
          <w:tcPr>
            <w:tcW w:w="1363"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after="120" w:line="260" w:lineRule="exact"/>
              <w:ind w:firstLine="0"/>
              <w:jc w:val="left"/>
            </w:pPr>
            <w:r>
              <w:t>Легкая</w:t>
            </w:r>
          </w:p>
          <w:p w:rsidR="00C40716" w:rsidRDefault="0095313B">
            <w:pPr>
              <w:pStyle w:val="20"/>
              <w:framePr w:w="14678" w:h="9533" w:wrap="none" w:vAnchor="page" w:hAnchor="page" w:x="1411" w:y="1066"/>
              <w:shd w:val="clear" w:color="auto" w:fill="auto"/>
              <w:spacing w:before="120" w:line="260" w:lineRule="exact"/>
              <w:ind w:firstLine="0"/>
              <w:jc w:val="left"/>
            </w:pPr>
            <w:r>
              <w:t>атлетика</w:t>
            </w:r>
          </w:p>
        </w:tc>
        <w:tc>
          <w:tcPr>
            <w:tcW w:w="1229"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firstLine="0"/>
            </w:pPr>
            <w:r>
              <w:rPr>
                <w:rStyle w:val="2b"/>
              </w:rPr>
              <w:t>I</w:t>
            </w:r>
          </w:p>
        </w:tc>
        <w:tc>
          <w:tcPr>
            <w:tcW w:w="432"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80" w:lineRule="exact"/>
              <w:ind w:firstLine="0"/>
              <w:jc w:val="right"/>
            </w:pPr>
            <w:r>
              <w:rPr>
                <w:rStyle w:val="24pt1"/>
              </w:rPr>
              <w:t>/</w:t>
            </w:r>
          </w:p>
        </w:tc>
        <w:tc>
          <w:tcPr>
            <w:tcW w:w="653" w:type="dxa"/>
            <w:tcBorders>
              <w:top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firstLine="0"/>
              <w:jc w:val="left"/>
            </w:pPr>
            <w:r>
              <w:rPr>
                <w:lang w:val="en-US" w:eastAsia="en-US" w:bidi="en-US"/>
              </w:rPr>
              <w:t>7,4</w:t>
            </w:r>
          </w:p>
        </w:tc>
        <w:tc>
          <w:tcPr>
            <w:tcW w:w="811"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40" w:firstLine="0"/>
              <w:jc w:val="left"/>
            </w:pPr>
            <w:r>
              <w:rPr>
                <w:lang w:val="en-US" w:eastAsia="en-US" w:bidi="en-US"/>
              </w:rPr>
              <w:t>11,1</w:t>
            </w:r>
          </w:p>
        </w:tc>
        <w:tc>
          <w:tcPr>
            <w:tcW w:w="806"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40" w:firstLine="0"/>
              <w:jc w:val="left"/>
            </w:pPr>
            <w:r>
              <w:rPr>
                <w:lang w:val="en-US" w:eastAsia="en-US" w:bidi="en-US"/>
              </w:rPr>
              <w:t>22,2</w:t>
            </w:r>
          </w:p>
        </w:tc>
        <w:tc>
          <w:tcPr>
            <w:tcW w:w="802"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00" w:firstLine="0"/>
              <w:jc w:val="left"/>
            </w:pPr>
            <w:r>
              <w:rPr>
                <w:lang w:val="en-US" w:eastAsia="en-US" w:bidi="en-US"/>
              </w:rPr>
              <w:t>33,3</w:t>
            </w:r>
          </w:p>
        </w:tc>
        <w:tc>
          <w:tcPr>
            <w:tcW w:w="802"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00" w:firstLine="0"/>
              <w:jc w:val="left"/>
            </w:pPr>
            <w:r>
              <w:rPr>
                <w:lang w:val="en-US" w:eastAsia="en-US" w:bidi="en-US"/>
              </w:rPr>
              <w:t>36,1</w:t>
            </w:r>
          </w:p>
        </w:tc>
        <w:tc>
          <w:tcPr>
            <w:tcW w:w="806"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00" w:firstLine="0"/>
              <w:jc w:val="left"/>
            </w:pPr>
            <w:r>
              <w:rPr>
                <w:lang w:val="en-US" w:eastAsia="en-US" w:bidi="en-US"/>
              </w:rPr>
              <w:t>72,2</w:t>
            </w:r>
          </w:p>
        </w:tc>
        <w:tc>
          <w:tcPr>
            <w:tcW w:w="802"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180" w:firstLine="0"/>
              <w:jc w:val="left"/>
            </w:pPr>
            <w:r>
              <w:rPr>
                <w:lang w:val="en-US" w:eastAsia="en-US" w:bidi="en-US"/>
              </w:rPr>
              <w:t>77,8</w:t>
            </w:r>
          </w:p>
        </w:tc>
        <w:tc>
          <w:tcPr>
            <w:tcW w:w="811"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180" w:firstLine="0"/>
              <w:jc w:val="left"/>
            </w:pPr>
            <w:r>
              <w:rPr>
                <w:lang w:val="en-US" w:eastAsia="en-US" w:bidi="en-US"/>
              </w:rPr>
              <w:t>77,8</w:t>
            </w:r>
          </w:p>
        </w:tc>
        <w:tc>
          <w:tcPr>
            <w:tcW w:w="816"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80" w:firstLine="0"/>
              <w:jc w:val="left"/>
            </w:pPr>
            <w:r>
              <w:rPr>
                <w:lang w:val="en-US" w:eastAsia="en-US" w:bidi="en-US"/>
              </w:rPr>
              <w:t>100</w:t>
            </w:r>
          </w:p>
        </w:tc>
        <w:tc>
          <w:tcPr>
            <w:tcW w:w="816"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160" w:firstLine="0"/>
              <w:jc w:val="left"/>
            </w:pPr>
            <w:r>
              <w:rPr>
                <w:lang w:val="en-US" w:eastAsia="en-US" w:bidi="en-US"/>
              </w:rPr>
              <w:t>116,7</w:t>
            </w:r>
          </w:p>
        </w:tc>
        <w:tc>
          <w:tcPr>
            <w:tcW w:w="1277" w:type="dxa"/>
            <w:tcBorders>
              <w:top w:val="single" w:sz="4" w:space="0" w:color="auto"/>
              <w:left w:val="single" w:sz="4" w:space="0" w:color="auto"/>
              <w:righ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firstLine="0"/>
            </w:pPr>
            <w:r>
              <w:rPr>
                <w:lang w:val="en-US" w:eastAsia="en-US" w:bidi="en-US"/>
              </w:rPr>
              <w:t>133,3</w:t>
            </w:r>
          </w:p>
        </w:tc>
      </w:tr>
      <w:tr w:rsidR="00C40716">
        <w:trPr>
          <w:trHeight w:hRule="exact" w:val="917"/>
        </w:trPr>
        <w:tc>
          <w:tcPr>
            <w:tcW w:w="691"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00" w:firstLine="0"/>
              <w:jc w:val="left"/>
            </w:pPr>
            <w:r>
              <w:t>62.</w:t>
            </w:r>
          </w:p>
        </w:tc>
        <w:tc>
          <w:tcPr>
            <w:tcW w:w="1762" w:type="dxa"/>
            <w:tcBorders>
              <w:top w:val="single" w:sz="4" w:space="0" w:color="auto"/>
              <w:left w:val="single" w:sz="4" w:space="0" w:color="auto"/>
            </w:tcBorders>
            <w:shd w:val="clear" w:color="auto" w:fill="FFFFFF"/>
            <w:vAlign w:val="bottom"/>
          </w:tcPr>
          <w:p w:rsidR="00C40716" w:rsidRDefault="0095313B">
            <w:pPr>
              <w:pStyle w:val="20"/>
              <w:framePr w:w="14678" w:h="9533" w:wrap="none" w:vAnchor="page" w:hAnchor="page" w:x="1411" w:y="1066"/>
              <w:shd w:val="clear" w:color="auto" w:fill="auto"/>
              <w:spacing w:line="302" w:lineRule="exact"/>
              <w:ind w:firstLine="0"/>
              <w:jc w:val="both"/>
            </w:pPr>
            <w:r>
              <w:t>Спорт лиц с поражением ОДА</w:t>
            </w:r>
          </w:p>
        </w:tc>
        <w:tc>
          <w:tcPr>
            <w:tcW w:w="1363"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after="120" w:line="260" w:lineRule="exact"/>
              <w:ind w:firstLine="0"/>
              <w:jc w:val="left"/>
            </w:pPr>
            <w:r>
              <w:t>Лыжные</w:t>
            </w:r>
          </w:p>
          <w:p w:rsidR="00C40716" w:rsidRDefault="0095313B">
            <w:pPr>
              <w:pStyle w:val="20"/>
              <w:framePr w:w="14678" w:h="9533" w:wrap="none" w:vAnchor="page" w:hAnchor="page" w:x="1411" w:y="1066"/>
              <w:shd w:val="clear" w:color="auto" w:fill="auto"/>
              <w:spacing w:before="120" w:line="260" w:lineRule="exact"/>
              <w:ind w:firstLine="0"/>
              <w:jc w:val="left"/>
            </w:pPr>
            <w:r>
              <w:t>гонки</w:t>
            </w:r>
          </w:p>
        </w:tc>
        <w:tc>
          <w:tcPr>
            <w:tcW w:w="1229"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firstLine="0"/>
            </w:pPr>
            <w:r>
              <w:rPr>
                <w:rStyle w:val="2b"/>
              </w:rPr>
              <w:t>III</w:t>
            </w:r>
          </w:p>
        </w:tc>
        <w:tc>
          <w:tcPr>
            <w:tcW w:w="432"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80" w:lineRule="exact"/>
              <w:ind w:firstLine="0"/>
              <w:jc w:val="right"/>
            </w:pPr>
            <w:r>
              <w:rPr>
                <w:rStyle w:val="2Cambria4pt0"/>
              </w:rPr>
              <w:t>4</w:t>
            </w:r>
          </w:p>
        </w:tc>
        <w:tc>
          <w:tcPr>
            <w:tcW w:w="653" w:type="dxa"/>
            <w:tcBorders>
              <w:top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firstLine="0"/>
              <w:jc w:val="left"/>
            </w:pPr>
            <w:r>
              <w:rPr>
                <w:lang w:val="en-US" w:eastAsia="en-US" w:bidi="en-US"/>
              </w:rPr>
              <w:t>7,2</w:t>
            </w:r>
          </w:p>
        </w:tc>
        <w:tc>
          <w:tcPr>
            <w:tcW w:w="811"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40" w:firstLine="0"/>
              <w:jc w:val="left"/>
            </w:pPr>
            <w:r>
              <w:rPr>
                <w:lang w:val="en-US" w:eastAsia="en-US" w:bidi="en-US"/>
              </w:rPr>
              <w:t>2,2</w:t>
            </w:r>
          </w:p>
        </w:tc>
        <w:tc>
          <w:tcPr>
            <w:tcW w:w="806"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40" w:firstLine="0"/>
              <w:jc w:val="left"/>
            </w:pPr>
            <w:r>
              <w:rPr>
                <w:lang w:val="en-US" w:eastAsia="en-US" w:bidi="en-US"/>
              </w:rPr>
              <w:t>4,2</w:t>
            </w:r>
          </w:p>
        </w:tc>
        <w:tc>
          <w:tcPr>
            <w:tcW w:w="802"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00" w:firstLine="0"/>
              <w:jc w:val="left"/>
            </w:pPr>
            <w:r>
              <w:rPr>
                <w:lang w:val="en-US" w:eastAsia="en-US" w:bidi="en-US"/>
              </w:rPr>
              <w:t>7,4</w:t>
            </w:r>
          </w:p>
        </w:tc>
        <w:tc>
          <w:tcPr>
            <w:tcW w:w="802"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00" w:firstLine="0"/>
              <w:jc w:val="left"/>
            </w:pPr>
            <w:r>
              <w:rPr>
                <w:lang w:val="en-US" w:eastAsia="en-US" w:bidi="en-US"/>
              </w:rPr>
              <w:t>11,1</w:t>
            </w:r>
          </w:p>
        </w:tc>
        <w:tc>
          <w:tcPr>
            <w:tcW w:w="806"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00" w:firstLine="0"/>
              <w:jc w:val="left"/>
            </w:pPr>
            <w:r>
              <w:rPr>
                <w:lang w:val="en-US" w:eastAsia="en-US" w:bidi="en-US"/>
              </w:rPr>
              <w:t>15,6</w:t>
            </w:r>
          </w:p>
        </w:tc>
        <w:tc>
          <w:tcPr>
            <w:tcW w:w="802"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180" w:firstLine="0"/>
              <w:jc w:val="left"/>
            </w:pPr>
            <w:r>
              <w:rPr>
                <w:lang w:val="en-US" w:eastAsia="en-US" w:bidi="en-US"/>
              </w:rPr>
              <w:t>22,2</w:t>
            </w:r>
          </w:p>
        </w:tc>
        <w:tc>
          <w:tcPr>
            <w:tcW w:w="811"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80" w:firstLine="0"/>
              <w:jc w:val="left"/>
            </w:pPr>
            <w:r>
              <w:rPr>
                <w:lang w:val="en-US" w:eastAsia="en-US" w:bidi="en-US"/>
              </w:rPr>
              <w:t>25</w:t>
            </w:r>
          </w:p>
        </w:tc>
        <w:tc>
          <w:tcPr>
            <w:tcW w:w="816"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180" w:firstLine="0"/>
              <w:jc w:val="left"/>
            </w:pPr>
            <w:r>
              <w:rPr>
                <w:lang w:val="en-US" w:eastAsia="en-US" w:bidi="en-US"/>
              </w:rPr>
              <w:t>38,9</w:t>
            </w:r>
          </w:p>
        </w:tc>
        <w:tc>
          <w:tcPr>
            <w:tcW w:w="816"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160" w:firstLine="0"/>
              <w:jc w:val="left"/>
            </w:pPr>
            <w:r>
              <w:rPr>
                <w:lang w:val="en-US" w:eastAsia="en-US" w:bidi="en-US"/>
              </w:rPr>
              <w:t>46,3</w:t>
            </w:r>
          </w:p>
        </w:tc>
        <w:tc>
          <w:tcPr>
            <w:tcW w:w="1277" w:type="dxa"/>
            <w:tcBorders>
              <w:top w:val="single" w:sz="4" w:space="0" w:color="auto"/>
              <w:left w:val="single" w:sz="4" w:space="0" w:color="auto"/>
              <w:righ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firstLine="0"/>
            </w:pPr>
            <w:r>
              <w:rPr>
                <w:lang w:val="en-US" w:eastAsia="en-US" w:bidi="en-US"/>
              </w:rPr>
              <w:t>83,3</w:t>
            </w:r>
          </w:p>
        </w:tc>
      </w:tr>
      <w:tr w:rsidR="00C40716">
        <w:trPr>
          <w:trHeight w:hRule="exact" w:val="917"/>
        </w:trPr>
        <w:tc>
          <w:tcPr>
            <w:tcW w:w="691"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00" w:firstLine="0"/>
              <w:jc w:val="left"/>
            </w:pPr>
            <w:r>
              <w:t>63.</w:t>
            </w:r>
          </w:p>
        </w:tc>
        <w:tc>
          <w:tcPr>
            <w:tcW w:w="1762" w:type="dxa"/>
            <w:tcBorders>
              <w:top w:val="single" w:sz="4" w:space="0" w:color="auto"/>
              <w:left w:val="single" w:sz="4" w:space="0" w:color="auto"/>
            </w:tcBorders>
            <w:shd w:val="clear" w:color="auto" w:fill="FFFFFF"/>
            <w:vAlign w:val="bottom"/>
          </w:tcPr>
          <w:p w:rsidR="00C40716" w:rsidRDefault="0095313B">
            <w:pPr>
              <w:pStyle w:val="20"/>
              <w:framePr w:w="14678" w:h="9533" w:wrap="none" w:vAnchor="page" w:hAnchor="page" w:x="1411" w:y="1066"/>
              <w:shd w:val="clear" w:color="auto" w:fill="auto"/>
              <w:spacing w:line="302" w:lineRule="exact"/>
              <w:ind w:firstLine="0"/>
              <w:jc w:val="both"/>
            </w:pPr>
            <w:r>
              <w:t>Спорт лиц с поражением ОДА</w:t>
            </w:r>
          </w:p>
        </w:tc>
        <w:tc>
          <w:tcPr>
            <w:tcW w:w="1363"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after="120" w:line="260" w:lineRule="exact"/>
              <w:ind w:firstLine="0"/>
              <w:jc w:val="left"/>
            </w:pPr>
            <w:r>
              <w:t>Лыжные</w:t>
            </w:r>
          </w:p>
          <w:p w:rsidR="00C40716" w:rsidRDefault="0095313B">
            <w:pPr>
              <w:pStyle w:val="20"/>
              <w:framePr w:w="14678" w:h="9533" w:wrap="none" w:vAnchor="page" w:hAnchor="page" w:x="1411" w:y="1066"/>
              <w:shd w:val="clear" w:color="auto" w:fill="auto"/>
              <w:spacing w:before="120" w:line="260" w:lineRule="exact"/>
              <w:ind w:firstLine="0"/>
              <w:jc w:val="left"/>
            </w:pPr>
            <w:r>
              <w:t>гонки</w:t>
            </w:r>
          </w:p>
        </w:tc>
        <w:tc>
          <w:tcPr>
            <w:tcW w:w="1229"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firstLine="0"/>
            </w:pPr>
            <w:r>
              <w:rPr>
                <w:rStyle w:val="2b"/>
              </w:rPr>
              <w:t>II</w:t>
            </w:r>
          </w:p>
        </w:tc>
        <w:tc>
          <w:tcPr>
            <w:tcW w:w="432"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80" w:lineRule="exact"/>
              <w:ind w:firstLine="0"/>
              <w:jc w:val="right"/>
            </w:pPr>
            <w:r>
              <w:rPr>
                <w:rStyle w:val="24pt1"/>
              </w:rPr>
              <w:t>/</w:t>
            </w:r>
          </w:p>
        </w:tc>
        <w:tc>
          <w:tcPr>
            <w:tcW w:w="653" w:type="dxa"/>
            <w:tcBorders>
              <w:top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firstLine="0"/>
              <w:jc w:val="left"/>
            </w:pPr>
            <w:r>
              <w:rPr>
                <w:lang w:val="en-US" w:eastAsia="en-US" w:bidi="en-US"/>
              </w:rPr>
              <w:t>7,8</w:t>
            </w:r>
          </w:p>
        </w:tc>
        <w:tc>
          <w:tcPr>
            <w:tcW w:w="811"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40" w:firstLine="0"/>
              <w:jc w:val="left"/>
            </w:pPr>
            <w:r>
              <w:rPr>
                <w:lang w:val="en-US" w:eastAsia="en-US" w:bidi="en-US"/>
              </w:rPr>
              <w:t>2,8</w:t>
            </w:r>
          </w:p>
        </w:tc>
        <w:tc>
          <w:tcPr>
            <w:tcW w:w="806"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40" w:firstLine="0"/>
              <w:jc w:val="left"/>
            </w:pPr>
            <w:r>
              <w:rPr>
                <w:lang w:val="en-US" w:eastAsia="en-US" w:bidi="en-US"/>
              </w:rPr>
              <w:t>5,6</w:t>
            </w:r>
          </w:p>
        </w:tc>
        <w:tc>
          <w:tcPr>
            <w:tcW w:w="802"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00" w:firstLine="0"/>
              <w:jc w:val="left"/>
            </w:pPr>
            <w:r>
              <w:rPr>
                <w:lang w:val="en-US" w:eastAsia="en-US" w:bidi="en-US"/>
              </w:rPr>
              <w:t>8,9</w:t>
            </w:r>
          </w:p>
        </w:tc>
        <w:tc>
          <w:tcPr>
            <w:tcW w:w="802"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00" w:firstLine="0"/>
              <w:jc w:val="left"/>
            </w:pPr>
            <w:r>
              <w:rPr>
                <w:lang w:val="en-US" w:eastAsia="en-US" w:bidi="en-US"/>
              </w:rPr>
              <w:t>13,9</w:t>
            </w:r>
          </w:p>
        </w:tc>
        <w:tc>
          <w:tcPr>
            <w:tcW w:w="806"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00" w:firstLine="0"/>
              <w:jc w:val="left"/>
            </w:pPr>
            <w:r>
              <w:rPr>
                <w:lang w:val="en-US" w:eastAsia="en-US" w:bidi="en-US"/>
              </w:rPr>
              <w:t>19,4</w:t>
            </w:r>
          </w:p>
        </w:tc>
        <w:tc>
          <w:tcPr>
            <w:tcW w:w="802"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180" w:firstLine="0"/>
              <w:jc w:val="left"/>
            </w:pPr>
            <w:r>
              <w:rPr>
                <w:lang w:val="en-US" w:eastAsia="en-US" w:bidi="en-US"/>
              </w:rPr>
              <w:t>29,6</w:t>
            </w:r>
          </w:p>
        </w:tc>
        <w:tc>
          <w:tcPr>
            <w:tcW w:w="811"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180" w:firstLine="0"/>
              <w:jc w:val="left"/>
            </w:pPr>
            <w:r>
              <w:rPr>
                <w:lang w:val="en-US" w:eastAsia="en-US" w:bidi="en-US"/>
              </w:rPr>
              <w:t>33,3</w:t>
            </w:r>
          </w:p>
        </w:tc>
        <w:tc>
          <w:tcPr>
            <w:tcW w:w="816"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180" w:firstLine="0"/>
              <w:jc w:val="left"/>
            </w:pPr>
            <w:r>
              <w:rPr>
                <w:lang w:val="en-US" w:eastAsia="en-US" w:bidi="en-US"/>
              </w:rPr>
              <w:t>58,3</w:t>
            </w:r>
          </w:p>
        </w:tc>
        <w:tc>
          <w:tcPr>
            <w:tcW w:w="816"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160" w:firstLine="0"/>
              <w:jc w:val="left"/>
            </w:pPr>
            <w:r>
              <w:rPr>
                <w:lang w:val="en-US" w:eastAsia="en-US" w:bidi="en-US"/>
              </w:rPr>
              <w:t>69,4</w:t>
            </w:r>
          </w:p>
        </w:tc>
        <w:tc>
          <w:tcPr>
            <w:tcW w:w="1277" w:type="dxa"/>
            <w:tcBorders>
              <w:top w:val="single" w:sz="4" w:space="0" w:color="auto"/>
              <w:left w:val="single" w:sz="4" w:space="0" w:color="auto"/>
              <w:righ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firstLine="0"/>
            </w:pPr>
            <w:r>
              <w:rPr>
                <w:lang w:val="en-US" w:eastAsia="en-US" w:bidi="en-US"/>
              </w:rPr>
              <w:t>83,3</w:t>
            </w:r>
          </w:p>
        </w:tc>
      </w:tr>
      <w:tr w:rsidR="00C40716">
        <w:trPr>
          <w:trHeight w:hRule="exact" w:val="902"/>
        </w:trPr>
        <w:tc>
          <w:tcPr>
            <w:tcW w:w="691"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00" w:firstLine="0"/>
              <w:jc w:val="left"/>
            </w:pPr>
            <w:r>
              <w:t>64.</w:t>
            </w:r>
          </w:p>
        </w:tc>
        <w:tc>
          <w:tcPr>
            <w:tcW w:w="1762" w:type="dxa"/>
            <w:tcBorders>
              <w:top w:val="single" w:sz="4" w:space="0" w:color="auto"/>
              <w:left w:val="single" w:sz="4" w:space="0" w:color="auto"/>
            </w:tcBorders>
            <w:shd w:val="clear" w:color="auto" w:fill="FFFFFF"/>
            <w:vAlign w:val="bottom"/>
          </w:tcPr>
          <w:p w:rsidR="00C40716" w:rsidRDefault="0095313B">
            <w:pPr>
              <w:pStyle w:val="20"/>
              <w:framePr w:w="14678" w:h="9533" w:wrap="none" w:vAnchor="page" w:hAnchor="page" w:x="1411" w:y="1066"/>
              <w:shd w:val="clear" w:color="auto" w:fill="auto"/>
              <w:spacing w:line="298" w:lineRule="exact"/>
              <w:ind w:firstLine="0"/>
              <w:jc w:val="both"/>
            </w:pPr>
            <w:r>
              <w:t>Спорт лиц с поражением ОДА</w:t>
            </w:r>
          </w:p>
        </w:tc>
        <w:tc>
          <w:tcPr>
            <w:tcW w:w="1363"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after="120" w:line="260" w:lineRule="exact"/>
              <w:ind w:firstLine="0"/>
              <w:jc w:val="left"/>
            </w:pPr>
            <w:r>
              <w:t>Лыжные</w:t>
            </w:r>
          </w:p>
          <w:p w:rsidR="00C40716" w:rsidRDefault="0095313B">
            <w:pPr>
              <w:pStyle w:val="20"/>
              <w:framePr w:w="14678" w:h="9533" w:wrap="none" w:vAnchor="page" w:hAnchor="page" w:x="1411" w:y="1066"/>
              <w:shd w:val="clear" w:color="auto" w:fill="auto"/>
              <w:spacing w:before="120" w:line="260" w:lineRule="exact"/>
              <w:ind w:firstLine="0"/>
              <w:jc w:val="left"/>
            </w:pPr>
            <w:r>
              <w:t>гонки</w:t>
            </w:r>
          </w:p>
        </w:tc>
        <w:tc>
          <w:tcPr>
            <w:tcW w:w="1229"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firstLine="0"/>
            </w:pPr>
            <w:r>
              <w:t>I</w:t>
            </w:r>
          </w:p>
        </w:tc>
        <w:tc>
          <w:tcPr>
            <w:tcW w:w="432" w:type="dxa"/>
            <w:tcBorders>
              <w:top w:val="single" w:sz="4" w:space="0" w:color="auto"/>
              <w:left w:val="single" w:sz="4" w:space="0" w:color="auto"/>
            </w:tcBorders>
            <w:shd w:val="clear" w:color="auto" w:fill="FFFFFF"/>
          </w:tcPr>
          <w:p w:rsidR="00C40716" w:rsidRDefault="00C40716">
            <w:pPr>
              <w:framePr w:w="14678" w:h="9533" w:wrap="none" w:vAnchor="page" w:hAnchor="page" w:x="1411" w:y="1066"/>
              <w:rPr>
                <w:sz w:val="10"/>
                <w:szCs w:val="10"/>
              </w:rPr>
            </w:pPr>
          </w:p>
        </w:tc>
        <w:tc>
          <w:tcPr>
            <w:tcW w:w="653" w:type="dxa"/>
            <w:tcBorders>
              <w:top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firstLine="0"/>
              <w:jc w:val="left"/>
            </w:pPr>
            <w:r>
              <w:rPr>
                <w:lang w:val="en-US" w:eastAsia="en-US" w:bidi="en-US"/>
              </w:rPr>
              <w:t>7,4</w:t>
            </w:r>
          </w:p>
        </w:tc>
        <w:tc>
          <w:tcPr>
            <w:tcW w:w="811"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40" w:firstLine="0"/>
              <w:jc w:val="left"/>
            </w:pPr>
            <w:r>
              <w:rPr>
                <w:lang w:val="en-US" w:eastAsia="en-US" w:bidi="en-US"/>
              </w:rPr>
              <w:t>7,4</w:t>
            </w:r>
          </w:p>
        </w:tc>
        <w:tc>
          <w:tcPr>
            <w:tcW w:w="806"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40" w:firstLine="0"/>
              <w:jc w:val="left"/>
            </w:pPr>
            <w:r>
              <w:rPr>
                <w:lang w:val="en-US" w:eastAsia="en-US" w:bidi="en-US"/>
              </w:rPr>
              <w:t>16,7</w:t>
            </w:r>
          </w:p>
        </w:tc>
        <w:tc>
          <w:tcPr>
            <w:tcW w:w="802"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00" w:firstLine="0"/>
              <w:jc w:val="left"/>
            </w:pPr>
            <w:r>
              <w:rPr>
                <w:lang w:val="en-US" w:eastAsia="en-US" w:bidi="en-US"/>
              </w:rPr>
              <w:t>22,2</w:t>
            </w:r>
          </w:p>
        </w:tc>
        <w:tc>
          <w:tcPr>
            <w:tcW w:w="802"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00" w:firstLine="0"/>
              <w:jc w:val="left"/>
            </w:pPr>
            <w:r>
              <w:rPr>
                <w:lang w:val="en-US" w:eastAsia="en-US" w:bidi="en-US"/>
              </w:rPr>
              <w:t>27,8</w:t>
            </w:r>
          </w:p>
        </w:tc>
        <w:tc>
          <w:tcPr>
            <w:tcW w:w="806"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00" w:firstLine="0"/>
              <w:jc w:val="left"/>
            </w:pPr>
            <w:r>
              <w:rPr>
                <w:lang w:val="en-US" w:eastAsia="en-US" w:bidi="en-US"/>
              </w:rPr>
              <w:t>77,8</w:t>
            </w:r>
          </w:p>
        </w:tc>
        <w:tc>
          <w:tcPr>
            <w:tcW w:w="802"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180" w:firstLine="0"/>
              <w:jc w:val="left"/>
            </w:pPr>
            <w:r>
              <w:rPr>
                <w:lang w:val="en-US" w:eastAsia="en-US" w:bidi="en-US"/>
              </w:rPr>
              <w:t>88,9</w:t>
            </w:r>
          </w:p>
        </w:tc>
        <w:tc>
          <w:tcPr>
            <w:tcW w:w="811"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80" w:firstLine="0"/>
              <w:jc w:val="left"/>
            </w:pPr>
            <w:r>
              <w:rPr>
                <w:lang w:val="en-US" w:eastAsia="en-US" w:bidi="en-US"/>
              </w:rPr>
              <w:t>100</w:t>
            </w:r>
          </w:p>
        </w:tc>
        <w:tc>
          <w:tcPr>
            <w:tcW w:w="816"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180" w:firstLine="0"/>
              <w:jc w:val="left"/>
            </w:pPr>
            <w:r>
              <w:rPr>
                <w:lang w:val="en-US" w:eastAsia="en-US" w:bidi="en-US"/>
              </w:rPr>
              <w:t>116,7</w:t>
            </w:r>
          </w:p>
        </w:tc>
        <w:tc>
          <w:tcPr>
            <w:tcW w:w="816"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160" w:firstLine="0"/>
              <w:jc w:val="left"/>
            </w:pPr>
            <w:r>
              <w:rPr>
                <w:lang w:val="en-US" w:eastAsia="en-US" w:bidi="en-US"/>
              </w:rPr>
              <w:t>138,9</w:t>
            </w:r>
          </w:p>
        </w:tc>
        <w:tc>
          <w:tcPr>
            <w:tcW w:w="1277" w:type="dxa"/>
            <w:tcBorders>
              <w:top w:val="single" w:sz="4" w:space="0" w:color="auto"/>
              <w:left w:val="single" w:sz="4" w:space="0" w:color="auto"/>
              <w:righ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360" w:firstLine="0"/>
              <w:jc w:val="left"/>
            </w:pPr>
            <w:r>
              <w:rPr>
                <w:lang w:val="en-US" w:eastAsia="en-US" w:bidi="en-US"/>
              </w:rPr>
              <w:t>166,7</w:t>
            </w:r>
          </w:p>
        </w:tc>
      </w:tr>
      <w:tr w:rsidR="00C40716">
        <w:trPr>
          <w:trHeight w:hRule="exact" w:val="941"/>
        </w:trPr>
        <w:tc>
          <w:tcPr>
            <w:tcW w:w="691"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00" w:firstLine="0"/>
              <w:jc w:val="left"/>
            </w:pPr>
            <w:r>
              <w:t>65.</w:t>
            </w:r>
          </w:p>
        </w:tc>
        <w:tc>
          <w:tcPr>
            <w:tcW w:w="1762" w:type="dxa"/>
            <w:tcBorders>
              <w:top w:val="single" w:sz="4" w:space="0" w:color="auto"/>
              <w:left w:val="single" w:sz="4" w:space="0" w:color="auto"/>
            </w:tcBorders>
            <w:shd w:val="clear" w:color="auto" w:fill="FFFFFF"/>
            <w:vAlign w:val="bottom"/>
          </w:tcPr>
          <w:p w:rsidR="00C40716" w:rsidRDefault="0095313B">
            <w:pPr>
              <w:pStyle w:val="20"/>
              <w:framePr w:w="14678" w:h="9533" w:wrap="none" w:vAnchor="page" w:hAnchor="page" w:x="1411" w:y="1066"/>
              <w:shd w:val="clear" w:color="auto" w:fill="auto"/>
              <w:spacing w:line="317" w:lineRule="exact"/>
              <w:ind w:firstLine="0"/>
              <w:jc w:val="both"/>
            </w:pPr>
            <w:r>
              <w:t>Спорт лиц с поражением ОДА</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14678" w:h="9533" w:wrap="none" w:vAnchor="page" w:hAnchor="page" w:x="1411" w:y="1066"/>
              <w:shd w:val="clear" w:color="auto" w:fill="auto"/>
              <w:spacing w:line="317" w:lineRule="exact"/>
              <w:ind w:firstLine="0"/>
              <w:jc w:val="left"/>
            </w:pPr>
            <w:r>
              <w:t>Настоль</w:t>
            </w:r>
            <w:r>
              <w:softHyphen/>
              <w:t>ный тен</w:t>
            </w:r>
            <w:r>
              <w:softHyphen/>
              <w:t>нис</w:t>
            </w:r>
          </w:p>
        </w:tc>
        <w:tc>
          <w:tcPr>
            <w:tcW w:w="1229"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firstLine="0"/>
            </w:pPr>
            <w:r>
              <w:t>III</w:t>
            </w:r>
          </w:p>
        </w:tc>
        <w:tc>
          <w:tcPr>
            <w:tcW w:w="432" w:type="dxa"/>
            <w:tcBorders>
              <w:top w:val="single" w:sz="4" w:space="0" w:color="auto"/>
              <w:left w:val="single" w:sz="4" w:space="0" w:color="auto"/>
            </w:tcBorders>
            <w:shd w:val="clear" w:color="auto" w:fill="FFFFFF"/>
          </w:tcPr>
          <w:p w:rsidR="00C40716" w:rsidRDefault="00C40716">
            <w:pPr>
              <w:framePr w:w="14678" w:h="9533" w:wrap="none" w:vAnchor="page" w:hAnchor="page" w:x="1411" w:y="1066"/>
              <w:rPr>
                <w:sz w:val="10"/>
                <w:szCs w:val="10"/>
              </w:rPr>
            </w:pPr>
          </w:p>
        </w:tc>
        <w:tc>
          <w:tcPr>
            <w:tcW w:w="653" w:type="dxa"/>
            <w:tcBorders>
              <w:top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firstLine="0"/>
              <w:jc w:val="left"/>
            </w:pPr>
            <w:r>
              <w:rPr>
                <w:lang w:val="en-US" w:eastAsia="en-US" w:bidi="en-US"/>
              </w:rPr>
              <w:t>7,2</w:t>
            </w:r>
          </w:p>
        </w:tc>
        <w:tc>
          <w:tcPr>
            <w:tcW w:w="811"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40" w:firstLine="0"/>
              <w:jc w:val="left"/>
            </w:pPr>
            <w:r>
              <w:rPr>
                <w:lang w:val="en-US" w:eastAsia="en-US" w:bidi="en-US"/>
              </w:rPr>
              <w:t>3,3</w:t>
            </w:r>
          </w:p>
        </w:tc>
        <w:tc>
          <w:tcPr>
            <w:tcW w:w="806"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40" w:firstLine="0"/>
              <w:jc w:val="left"/>
            </w:pPr>
            <w:r>
              <w:rPr>
                <w:lang w:val="en-US" w:eastAsia="en-US" w:bidi="en-US"/>
              </w:rPr>
              <w:t>6,3</w:t>
            </w:r>
          </w:p>
        </w:tc>
        <w:tc>
          <w:tcPr>
            <w:tcW w:w="802"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00" w:firstLine="0"/>
              <w:jc w:val="left"/>
            </w:pPr>
            <w:r>
              <w:rPr>
                <w:lang w:val="en-US" w:eastAsia="en-US" w:bidi="en-US"/>
              </w:rPr>
              <w:t>9,3</w:t>
            </w:r>
          </w:p>
        </w:tc>
        <w:tc>
          <w:tcPr>
            <w:tcW w:w="802"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00" w:firstLine="0"/>
              <w:jc w:val="left"/>
            </w:pPr>
            <w:r>
              <w:rPr>
                <w:lang w:val="en-US" w:eastAsia="en-US" w:bidi="en-US"/>
              </w:rPr>
              <w:t>13,3</w:t>
            </w:r>
          </w:p>
        </w:tc>
        <w:tc>
          <w:tcPr>
            <w:tcW w:w="806"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00" w:firstLine="0"/>
              <w:jc w:val="left"/>
            </w:pPr>
            <w:r>
              <w:rPr>
                <w:lang w:val="en-US" w:eastAsia="en-US" w:bidi="en-US"/>
              </w:rPr>
              <w:t>13,3</w:t>
            </w:r>
          </w:p>
        </w:tc>
        <w:tc>
          <w:tcPr>
            <w:tcW w:w="802"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180" w:firstLine="0"/>
              <w:jc w:val="left"/>
            </w:pPr>
            <w:r>
              <w:rPr>
                <w:lang w:val="en-US" w:eastAsia="en-US" w:bidi="en-US"/>
              </w:rPr>
              <w:t>19,4</w:t>
            </w:r>
          </w:p>
        </w:tc>
        <w:tc>
          <w:tcPr>
            <w:tcW w:w="811"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180" w:firstLine="0"/>
              <w:jc w:val="left"/>
            </w:pPr>
            <w:r>
              <w:rPr>
                <w:lang w:val="en-US" w:eastAsia="en-US" w:bidi="en-US"/>
              </w:rPr>
              <w:t>19,4</w:t>
            </w:r>
          </w:p>
        </w:tc>
        <w:tc>
          <w:tcPr>
            <w:tcW w:w="816"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180" w:firstLine="0"/>
              <w:jc w:val="left"/>
            </w:pPr>
            <w:r>
              <w:rPr>
                <w:lang w:val="en-US" w:eastAsia="en-US" w:bidi="en-US"/>
              </w:rPr>
              <w:t>29,6</w:t>
            </w:r>
          </w:p>
        </w:tc>
        <w:tc>
          <w:tcPr>
            <w:tcW w:w="816" w:type="dxa"/>
            <w:tcBorders>
              <w:top w:val="single" w:sz="4" w:space="0" w:color="auto"/>
              <w:lef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160" w:firstLine="0"/>
              <w:jc w:val="left"/>
            </w:pPr>
            <w:r>
              <w:rPr>
                <w:lang w:val="en-US" w:eastAsia="en-US" w:bidi="en-US"/>
              </w:rPr>
              <w:t>33,3</w:t>
            </w:r>
          </w:p>
        </w:tc>
        <w:tc>
          <w:tcPr>
            <w:tcW w:w="1277" w:type="dxa"/>
            <w:tcBorders>
              <w:top w:val="single" w:sz="4" w:space="0" w:color="auto"/>
              <w:left w:val="single" w:sz="4" w:space="0" w:color="auto"/>
              <w:righ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firstLine="0"/>
            </w:pPr>
            <w:r>
              <w:rPr>
                <w:lang w:val="en-US" w:eastAsia="en-US" w:bidi="en-US"/>
              </w:rPr>
              <w:t>50</w:t>
            </w:r>
          </w:p>
        </w:tc>
      </w:tr>
      <w:tr w:rsidR="00C40716">
        <w:trPr>
          <w:trHeight w:hRule="exact" w:val="946"/>
        </w:trPr>
        <w:tc>
          <w:tcPr>
            <w:tcW w:w="691"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00" w:firstLine="0"/>
              <w:jc w:val="left"/>
            </w:pPr>
            <w:r>
              <w:t>66.</w:t>
            </w:r>
          </w:p>
        </w:tc>
        <w:tc>
          <w:tcPr>
            <w:tcW w:w="1762"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678" w:h="9533" w:wrap="none" w:vAnchor="page" w:hAnchor="page" w:x="1411" w:y="1066"/>
              <w:shd w:val="clear" w:color="auto" w:fill="auto"/>
              <w:spacing w:line="298" w:lineRule="exact"/>
              <w:ind w:firstLine="0"/>
              <w:jc w:val="both"/>
            </w:pPr>
            <w:r>
              <w:t>Спорт лиц с поражением ОДА</w:t>
            </w:r>
          </w:p>
        </w:tc>
        <w:tc>
          <w:tcPr>
            <w:tcW w:w="1363"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678" w:h="9533" w:wrap="none" w:vAnchor="page" w:hAnchor="page" w:x="1411" w:y="1066"/>
              <w:shd w:val="clear" w:color="auto" w:fill="auto"/>
              <w:spacing w:line="293" w:lineRule="exact"/>
              <w:ind w:firstLine="0"/>
              <w:jc w:val="left"/>
            </w:pPr>
            <w:r>
              <w:t>Настоль</w:t>
            </w:r>
            <w:r>
              <w:softHyphen/>
              <w:t>ный тен</w:t>
            </w:r>
            <w:r>
              <w:softHyphen/>
              <w:t>нис</w:t>
            </w:r>
          </w:p>
        </w:tc>
        <w:tc>
          <w:tcPr>
            <w:tcW w:w="1229"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firstLine="0"/>
            </w:pPr>
            <w:r>
              <w:t>II</w:t>
            </w:r>
          </w:p>
        </w:tc>
        <w:tc>
          <w:tcPr>
            <w:tcW w:w="432"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533" w:wrap="none" w:vAnchor="page" w:hAnchor="page" w:x="1411" w:y="1066"/>
              <w:shd w:val="clear" w:color="auto" w:fill="auto"/>
              <w:spacing w:line="80" w:lineRule="exact"/>
              <w:ind w:firstLine="0"/>
              <w:jc w:val="right"/>
            </w:pPr>
            <w:r>
              <w:rPr>
                <w:rStyle w:val="24pt1"/>
                <w:lang w:val="en-US" w:eastAsia="en-US" w:bidi="en-US"/>
              </w:rPr>
              <w:t>i</w:t>
            </w:r>
          </w:p>
        </w:tc>
        <w:tc>
          <w:tcPr>
            <w:tcW w:w="653" w:type="dxa"/>
            <w:tcBorders>
              <w:top w:val="single" w:sz="4" w:space="0" w:color="auto"/>
              <w:bottom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firstLine="0"/>
              <w:jc w:val="left"/>
            </w:pPr>
            <w:r>
              <w:rPr>
                <w:lang w:val="en-US" w:eastAsia="en-US" w:bidi="en-US"/>
              </w:rPr>
              <w:t>2,8</w:t>
            </w:r>
          </w:p>
        </w:tc>
        <w:tc>
          <w:tcPr>
            <w:tcW w:w="811"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40" w:firstLine="0"/>
              <w:jc w:val="left"/>
            </w:pPr>
            <w:r>
              <w:rPr>
                <w:lang w:val="en-US" w:eastAsia="en-US" w:bidi="en-US"/>
              </w:rPr>
              <w:t>4,2</w:t>
            </w:r>
          </w:p>
        </w:tc>
        <w:tc>
          <w:tcPr>
            <w:tcW w:w="806"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40" w:firstLine="0"/>
              <w:jc w:val="left"/>
            </w:pPr>
            <w:r>
              <w:rPr>
                <w:lang w:val="en-US" w:eastAsia="en-US" w:bidi="en-US"/>
              </w:rPr>
              <w:t>8,3</w:t>
            </w:r>
          </w:p>
        </w:tc>
        <w:tc>
          <w:tcPr>
            <w:tcW w:w="802"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00" w:firstLine="0"/>
              <w:jc w:val="left"/>
            </w:pPr>
            <w:r>
              <w:rPr>
                <w:lang w:val="en-US" w:eastAsia="en-US" w:bidi="en-US"/>
              </w:rPr>
              <w:t>11,1</w:t>
            </w:r>
          </w:p>
        </w:tc>
        <w:tc>
          <w:tcPr>
            <w:tcW w:w="802"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00" w:firstLine="0"/>
              <w:jc w:val="left"/>
            </w:pPr>
            <w:r>
              <w:rPr>
                <w:lang w:val="en-US" w:eastAsia="en-US" w:bidi="en-US"/>
              </w:rPr>
              <w:t>16,7</w:t>
            </w:r>
          </w:p>
        </w:tc>
        <w:tc>
          <w:tcPr>
            <w:tcW w:w="806"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00" w:firstLine="0"/>
              <w:jc w:val="left"/>
            </w:pPr>
            <w:r>
              <w:rPr>
                <w:lang w:val="en-US" w:eastAsia="en-US" w:bidi="en-US"/>
              </w:rPr>
              <w:t>16,7</w:t>
            </w:r>
          </w:p>
        </w:tc>
        <w:tc>
          <w:tcPr>
            <w:tcW w:w="802"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180" w:firstLine="0"/>
              <w:jc w:val="left"/>
            </w:pPr>
            <w:r>
              <w:rPr>
                <w:lang w:val="en-US" w:eastAsia="en-US" w:bidi="en-US"/>
              </w:rPr>
              <w:t>25,9</w:t>
            </w:r>
          </w:p>
        </w:tc>
        <w:tc>
          <w:tcPr>
            <w:tcW w:w="811"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180" w:firstLine="0"/>
              <w:jc w:val="left"/>
            </w:pPr>
            <w:r>
              <w:rPr>
                <w:lang w:val="en-US" w:eastAsia="en-US" w:bidi="en-US"/>
              </w:rPr>
              <w:t>25,9</w:t>
            </w:r>
          </w:p>
        </w:tc>
        <w:tc>
          <w:tcPr>
            <w:tcW w:w="816"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180" w:firstLine="0"/>
              <w:jc w:val="left"/>
            </w:pPr>
            <w:r>
              <w:rPr>
                <w:lang w:val="en-US" w:eastAsia="en-US" w:bidi="en-US"/>
              </w:rPr>
              <w:t>44,4</w:t>
            </w:r>
          </w:p>
        </w:tc>
        <w:tc>
          <w:tcPr>
            <w:tcW w:w="816"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left="280" w:firstLine="0"/>
              <w:jc w:val="left"/>
            </w:pPr>
            <w:r>
              <w:rPr>
                <w:lang w:val="en-US" w:eastAsia="en-US" w:bidi="en-US"/>
              </w:rPr>
              <w:t>50</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678" w:h="9533" w:wrap="none" w:vAnchor="page" w:hAnchor="page" w:x="1411" w:y="1066"/>
              <w:shd w:val="clear" w:color="auto" w:fill="auto"/>
              <w:spacing w:line="260" w:lineRule="exact"/>
              <w:ind w:firstLine="0"/>
            </w:pPr>
            <w:r>
              <w:rPr>
                <w:lang w:val="en-US" w:eastAsia="en-US" w:bidi="en-US"/>
              </w:rPr>
              <w:t>50</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376" w:y="523"/>
        <w:shd w:val="clear" w:color="auto" w:fill="auto"/>
        <w:spacing w:line="240" w:lineRule="exact"/>
      </w:pPr>
      <w:r>
        <w:rPr>
          <w:rStyle w:val="aa"/>
        </w:rPr>
        <w:lastRenderedPageBreak/>
        <w:t>38</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715"/>
        <w:gridCol w:w="1771"/>
        <w:gridCol w:w="1373"/>
        <w:gridCol w:w="1238"/>
        <w:gridCol w:w="1090"/>
        <w:gridCol w:w="806"/>
        <w:gridCol w:w="811"/>
        <w:gridCol w:w="802"/>
        <w:gridCol w:w="806"/>
        <w:gridCol w:w="811"/>
        <w:gridCol w:w="811"/>
        <w:gridCol w:w="811"/>
        <w:gridCol w:w="816"/>
        <w:gridCol w:w="821"/>
        <w:gridCol w:w="1282"/>
      </w:tblGrid>
      <w:tr w:rsidR="00C40716">
        <w:trPr>
          <w:trHeight w:hRule="exact" w:val="360"/>
        </w:trPr>
        <w:tc>
          <w:tcPr>
            <w:tcW w:w="715" w:type="dxa"/>
            <w:tcBorders>
              <w:top w:val="single" w:sz="4" w:space="0" w:color="auto"/>
              <w:left w:val="single" w:sz="4" w:space="0" w:color="auto"/>
            </w:tcBorders>
            <w:shd w:val="clear" w:color="auto" w:fill="FFFFFF"/>
            <w:vAlign w:val="bottom"/>
          </w:tcPr>
          <w:p w:rsidR="00C40716" w:rsidRDefault="0095313B">
            <w:pPr>
              <w:pStyle w:val="20"/>
              <w:framePr w:w="14765" w:h="9552" w:wrap="none" w:vAnchor="page" w:hAnchor="page" w:x="1368" w:y="1003"/>
              <w:shd w:val="clear" w:color="auto" w:fill="auto"/>
              <w:spacing w:line="260" w:lineRule="exact"/>
              <w:ind w:left="320" w:firstLine="0"/>
              <w:jc w:val="left"/>
            </w:pPr>
            <w:r>
              <w:t>1</w:t>
            </w:r>
          </w:p>
        </w:tc>
        <w:tc>
          <w:tcPr>
            <w:tcW w:w="1771" w:type="dxa"/>
            <w:tcBorders>
              <w:top w:val="single" w:sz="4" w:space="0" w:color="auto"/>
              <w:left w:val="single" w:sz="4" w:space="0" w:color="auto"/>
            </w:tcBorders>
            <w:shd w:val="clear" w:color="auto" w:fill="FFFFFF"/>
            <w:vAlign w:val="bottom"/>
          </w:tcPr>
          <w:p w:rsidR="00C40716" w:rsidRDefault="0095313B">
            <w:pPr>
              <w:pStyle w:val="20"/>
              <w:framePr w:w="14765" w:h="9552" w:wrap="none" w:vAnchor="page" w:hAnchor="page" w:x="1368" w:y="1003"/>
              <w:shd w:val="clear" w:color="auto" w:fill="auto"/>
              <w:spacing w:line="260" w:lineRule="exact"/>
              <w:ind w:firstLine="0"/>
            </w:pPr>
            <w:r>
              <w:t>2</w:t>
            </w:r>
          </w:p>
        </w:tc>
        <w:tc>
          <w:tcPr>
            <w:tcW w:w="1373" w:type="dxa"/>
            <w:tcBorders>
              <w:top w:val="single" w:sz="4" w:space="0" w:color="auto"/>
              <w:left w:val="single" w:sz="4" w:space="0" w:color="auto"/>
            </w:tcBorders>
            <w:shd w:val="clear" w:color="auto" w:fill="FFFFFF"/>
            <w:vAlign w:val="center"/>
          </w:tcPr>
          <w:p w:rsidR="00C40716" w:rsidRDefault="0095313B">
            <w:pPr>
              <w:pStyle w:val="20"/>
              <w:framePr w:w="14765" w:h="9552" w:wrap="none" w:vAnchor="page" w:hAnchor="page" w:x="1368" w:y="1003"/>
              <w:shd w:val="clear" w:color="auto" w:fill="auto"/>
              <w:spacing w:line="260" w:lineRule="exact"/>
              <w:ind w:firstLine="0"/>
            </w:pPr>
            <w:r>
              <w:t>3</w:t>
            </w:r>
          </w:p>
        </w:tc>
        <w:tc>
          <w:tcPr>
            <w:tcW w:w="1238" w:type="dxa"/>
            <w:tcBorders>
              <w:top w:val="single" w:sz="4" w:space="0" w:color="auto"/>
              <w:left w:val="single" w:sz="4" w:space="0" w:color="auto"/>
            </w:tcBorders>
            <w:shd w:val="clear" w:color="auto" w:fill="FFFFFF"/>
            <w:vAlign w:val="center"/>
          </w:tcPr>
          <w:p w:rsidR="00C40716" w:rsidRDefault="0095313B">
            <w:pPr>
              <w:pStyle w:val="20"/>
              <w:framePr w:w="14765" w:h="9552" w:wrap="none" w:vAnchor="page" w:hAnchor="page" w:x="1368" w:y="1003"/>
              <w:shd w:val="clear" w:color="auto" w:fill="auto"/>
              <w:spacing w:line="260" w:lineRule="exact"/>
              <w:ind w:firstLine="0"/>
            </w:pPr>
            <w:r>
              <w:t>4</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765" w:h="9552" w:wrap="none" w:vAnchor="page" w:hAnchor="page" w:x="1368" w:y="1003"/>
              <w:shd w:val="clear" w:color="auto" w:fill="auto"/>
              <w:spacing w:line="260" w:lineRule="exact"/>
              <w:ind w:firstLine="0"/>
            </w:pPr>
            <w:r>
              <w:rPr>
                <w:lang w:val="en-US" w:eastAsia="en-US" w:bidi="en-US"/>
              </w:rPr>
              <w:t>5</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765" w:h="9552" w:wrap="none" w:vAnchor="page" w:hAnchor="page" w:x="1368" w:y="1003"/>
              <w:shd w:val="clear" w:color="auto" w:fill="auto"/>
              <w:spacing w:line="260" w:lineRule="exact"/>
              <w:ind w:left="320" w:firstLine="0"/>
              <w:jc w:val="left"/>
            </w:pPr>
            <w:r>
              <w:rPr>
                <w:lang w:val="en-US" w:eastAsia="en-US" w:bidi="en-US"/>
              </w:rPr>
              <w:t>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765" w:h="9552" w:wrap="none" w:vAnchor="page" w:hAnchor="page" w:x="1368" w:y="1003"/>
              <w:shd w:val="clear" w:color="auto" w:fill="auto"/>
              <w:spacing w:line="260" w:lineRule="exact"/>
              <w:ind w:left="260" w:firstLine="0"/>
              <w:jc w:val="left"/>
            </w:pPr>
            <w:r>
              <w:rPr>
                <w:lang w:val="en-US" w:eastAsia="en-US" w:bidi="en-US"/>
              </w:rPr>
              <w:t>7</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765" w:h="9552" w:wrap="none" w:vAnchor="page" w:hAnchor="page" w:x="1368" w:y="1003"/>
              <w:shd w:val="clear" w:color="auto" w:fill="auto"/>
              <w:spacing w:line="260" w:lineRule="exact"/>
              <w:ind w:left="340" w:firstLine="0"/>
              <w:jc w:val="left"/>
            </w:pPr>
            <w:r>
              <w:rPr>
                <w:lang w:val="en-US" w:eastAsia="en-US" w:bidi="en-US"/>
              </w:rP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765" w:h="9552" w:wrap="none" w:vAnchor="page" w:hAnchor="page" w:x="1368" w:y="1003"/>
              <w:shd w:val="clear" w:color="auto" w:fill="auto"/>
              <w:spacing w:line="260" w:lineRule="exact"/>
              <w:ind w:left="260" w:firstLine="0"/>
              <w:jc w:val="left"/>
            </w:pPr>
            <w:r>
              <w:rPr>
                <w:lang w:val="en-US" w:eastAsia="en-US" w:bidi="en-US"/>
              </w:rPr>
              <w:t>9</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765" w:h="9552" w:wrap="none" w:vAnchor="page" w:hAnchor="page" w:x="1368" w:y="1003"/>
              <w:shd w:val="clear" w:color="auto" w:fill="auto"/>
              <w:spacing w:line="260" w:lineRule="exact"/>
              <w:ind w:left="240" w:firstLine="0"/>
              <w:jc w:val="left"/>
            </w:pPr>
            <w:r>
              <w:rPr>
                <w:lang w:val="en-US" w:eastAsia="en-US" w:bidi="en-US"/>
              </w:rPr>
              <w:t>10</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765" w:h="9552" w:wrap="none" w:vAnchor="page" w:hAnchor="page" w:x="1368" w:y="1003"/>
              <w:shd w:val="clear" w:color="auto" w:fill="auto"/>
              <w:spacing w:line="260" w:lineRule="exact"/>
              <w:ind w:left="280" w:firstLine="0"/>
              <w:jc w:val="left"/>
            </w:pPr>
            <w:r>
              <w:rPr>
                <w:lang w:val="en-US" w:eastAsia="en-US" w:bidi="en-US"/>
              </w:rPr>
              <w:t>11</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765" w:h="9552" w:wrap="none" w:vAnchor="page" w:hAnchor="page" w:x="1368" w:y="1003"/>
              <w:shd w:val="clear" w:color="auto" w:fill="auto"/>
              <w:spacing w:line="260" w:lineRule="exact"/>
              <w:ind w:left="280" w:firstLine="0"/>
              <w:jc w:val="left"/>
            </w:pPr>
            <w:r>
              <w:rPr>
                <w:lang w:val="en-US" w:eastAsia="en-US" w:bidi="en-US"/>
              </w:rPr>
              <w:t>12</w:t>
            </w:r>
          </w:p>
        </w:tc>
        <w:tc>
          <w:tcPr>
            <w:tcW w:w="816" w:type="dxa"/>
            <w:tcBorders>
              <w:top w:val="single" w:sz="4" w:space="0" w:color="auto"/>
              <w:left w:val="single" w:sz="4" w:space="0" w:color="auto"/>
            </w:tcBorders>
            <w:shd w:val="clear" w:color="auto" w:fill="FFFFFF"/>
            <w:vAlign w:val="center"/>
          </w:tcPr>
          <w:p w:rsidR="00C40716" w:rsidRDefault="0095313B">
            <w:pPr>
              <w:pStyle w:val="20"/>
              <w:framePr w:w="14765" w:h="9552" w:wrap="none" w:vAnchor="page" w:hAnchor="page" w:x="1368" w:y="1003"/>
              <w:shd w:val="clear" w:color="auto" w:fill="auto"/>
              <w:spacing w:line="260" w:lineRule="exact"/>
              <w:ind w:left="300" w:firstLine="0"/>
              <w:jc w:val="left"/>
            </w:pPr>
            <w:r>
              <w:rPr>
                <w:lang w:val="en-US" w:eastAsia="en-US" w:bidi="en-US"/>
              </w:rPr>
              <w:t>13</w:t>
            </w:r>
          </w:p>
        </w:tc>
        <w:tc>
          <w:tcPr>
            <w:tcW w:w="821" w:type="dxa"/>
            <w:tcBorders>
              <w:top w:val="single" w:sz="4" w:space="0" w:color="auto"/>
              <w:left w:val="single" w:sz="4" w:space="0" w:color="auto"/>
            </w:tcBorders>
            <w:shd w:val="clear" w:color="auto" w:fill="FFFFFF"/>
            <w:vAlign w:val="center"/>
          </w:tcPr>
          <w:p w:rsidR="00C40716" w:rsidRDefault="0095313B">
            <w:pPr>
              <w:pStyle w:val="20"/>
              <w:framePr w:w="14765" w:h="9552" w:wrap="none" w:vAnchor="page" w:hAnchor="page" w:x="1368" w:y="1003"/>
              <w:shd w:val="clear" w:color="auto" w:fill="auto"/>
              <w:spacing w:line="260" w:lineRule="exact"/>
              <w:ind w:left="280" w:firstLine="0"/>
              <w:jc w:val="left"/>
            </w:pPr>
            <w:r>
              <w:rPr>
                <w:lang w:val="en-US" w:eastAsia="en-US" w:bidi="en-US"/>
              </w:rPr>
              <w:t>14</w:t>
            </w:r>
          </w:p>
        </w:tc>
        <w:tc>
          <w:tcPr>
            <w:tcW w:w="128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765" w:h="9552" w:wrap="none" w:vAnchor="page" w:hAnchor="page" w:x="1368" w:y="1003"/>
              <w:shd w:val="clear" w:color="auto" w:fill="auto"/>
              <w:spacing w:line="260" w:lineRule="exact"/>
              <w:ind w:firstLine="0"/>
            </w:pPr>
            <w:r>
              <w:rPr>
                <w:lang w:val="en-US" w:eastAsia="en-US" w:bidi="en-US"/>
              </w:rPr>
              <w:t>15</w:t>
            </w:r>
          </w:p>
        </w:tc>
      </w:tr>
      <w:tr w:rsidR="00C40716">
        <w:trPr>
          <w:trHeight w:hRule="exact" w:val="917"/>
        </w:trPr>
        <w:tc>
          <w:tcPr>
            <w:tcW w:w="715"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20" w:firstLine="0"/>
              <w:jc w:val="left"/>
            </w:pPr>
            <w:r>
              <w:t>67.</w:t>
            </w:r>
          </w:p>
        </w:tc>
        <w:tc>
          <w:tcPr>
            <w:tcW w:w="1771" w:type="dxa"/>
            <w:tcBorders>
              <w:top w:val="single" w:sz="4" w:space="0" w:color="auto"/>
              <w:left w:val="single" w:sz="4" w:space="0" w:color="auto"/>
            </w:tcBorders>
            <w:shd w:val="clear" w:color="auto" w:fill="FFFFFF"/>
            <w:vAlign w:val="bottom"/>
          </w:tcPr>
          <w:p w:rsidR="00C40716" w:rsidRDefault="0095313B">
            <w:pPr>
              <w:pStyle w:val="20"/>
              <w:framePr w:w="14765" w:h="9552" w:wrap="none" w:vAnchor="page" w:hAnchor="page" w:x="1368" w:y="1003"/>
              <w:shd w:val="clear" w:color="auto" w:fill="auto"/>
              <w:spacing w:line="307" w:lineRule="exact"/>
              <w:ind w:firstLine="0"/>
              <w:jc w:val="both"/>
            </w:pPr>
            <w:r>
              <w:t>Спорт лиц с поражением ОДА</w:t>
            </w:r>
          </w:p>
        </w:tc>
        <w:tc>
          <w:tcPr>
            <w:tcW w:w="1373" w:type="dxa"/>
            <w:tcBorders>
              <w:top w:val="single" w:sz="4" w:space="0" w:color="auto"/>
              <w:left w:val="single" w:sz="4" w:space="0" w:color="auto"/>
            </w:tcBorders>
            <w:shd w:val="clear" w:color="auto" w:fill="FFFFFF"/>
            <w:vAlign w:val="bottom"/>
          </w:tcPr>
          <w:p w:rsidR="00C40716" w:rsidRDefault="0095313B">
            <w:pPr>
              <w:pStyle w:val="20"/>
              <w:framePr w:w="14765" w:h="9552" w:wrap="none" w:vAnchor="page" w:hAnchor="page" w:x="1368" w:y="1003"/>
              <w:shd w:val="clear" w:color="auto" w:fill="auto"/>
              <w:spacing w:line="307" w:lineRule="exact"/>
              <w:ind w:firstLine="0"/>
              <w:jc w:val="left"/>
            </w:pPr>
            <w:r>
              <w:t>Настоль</w:t>
            </w:r>
            <w:r>
              <w:softHyphen/>
              <w:t>ный тен</w:t>
            </w:r>
            <w:r>
              <w:softHyphen/>
              <w:t>нис</w:t>
            </w:r>
          </w:p>
        </w:tc>
        <w:tc>
          <w:tcPr>
            <w:tcW w:w="1238"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firstLine="0"/>
            </w:pPr>
            <w:r>
              <w:t>1</w:t>
            </w:r>
          </w:p>
        </w:tc>
        <w:tc>
          <w:tcPr>
            <w:tcW w:w="1090"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firstLine="0"/>
            </w:pPr>
            <w:r>
              <w:rPr>
                <w:lang w:val="en-US" w:eastAsia="en-US" w:bidi="en-US"/>
              </w:rPr>
              <w:t>7,4</w:t>
            </w:r>
          </w:p>
        </w:tc>
        <w:tc>
          <w:tcPr>
            <w:tcW w:w="806"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40" w:firstLine="0"/>
              <w:jc w:val="left"/>
            </w:pPr>
            <w:r>
              <w:rPr>
                <w:lang w:val="en-US" w:eastAsia="en-US" w:bidi="en-US"/>
              </w:rPr>
              <w:t>11,1</w:t>
            </w:r>
          </w:p>
        </w:tc>
        <w:tc>
          <w:tcPr>
            <w:tcW w:w="811"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60" w:firstLine="0"/>
              <w:jc w:val="left"/>
            </w:pPr>
            <w:r>
              <w:rPr>
                <w:lang w:val="en-US" w:eastAsia="en-US" w:bidi="en-US"/>
              </w:rPr>
              <w:t>25</w:t>
            </w:r>
          </w:p>
        </w:tc>
        <w:tc>
          <w:tcPr>
            <w:tcW w:w="802"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00" w:firstLine="0"/>
              <w:jc w:val="left"/>
            </w:pPr>
            <w:r>
              <w:rPr>
                <w:lang w:val="en-US" w:eastAsia="en-US" w:bidi="en-US"/>
              </w:rPr>
              <w:t>27,8</w:t>
            </w:r>
          </w:p>
        </w:tc>
        <w:tc>
          <w:tcPr>
            <w:tcW w:w="806"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60" w:firstLine="0"/>
              <w:jc w:val="left"/>
            </w:pPr>
            <w:r>
              <w:rPr>
                <w:lang w:val="en-US" w:eastAsia="en-US" w:bidi="en-US"/>
              </w:rPr>
              <w:t>33,3</w:t>
            </w:r>
          </w:p>
        </w:tc>
        <w:tc>
          <w:tcPr>
            <w:tcW w:w="811"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40" w:firstLine="0"/>
              <w:jc w:val="left"/>
            </w:pPr>
            <w:r>
              <w:rPr>
                <w:lang w:val="en-US" w:eastAsia="en-US" w:bidi="en-US"/>
              </w:rPr>
              <w:t>66,7</w:t>
            </w:r>
          </w:p>
        </w:tc>
        <w:tc>
          <w:tcPr>
            <w:tcW w:w="811"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180" w:firstLine="0"/>
              <w:jc w:val="left"/>
            </w:pPr>
            <w:r>
              <w:rPr>
                <w:lang w:val="en-US" w:eastAsia="en-US" w:bidi="en-US"/>
              </w:rPr>
              <w:t>77,8</w:t>
            </w:r>
          </w:p>
        </w:tc>
        <w:tc>
          <w:tcPr>
            <w:tcW w:w="811"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180" w:firstLine="0"/>
              <w:jc w:val="left"/>
            </w:pPr>
            <w:r>
              <w:rPr>
                <w:lang w:val="en-US" w:eastAsia="en-US" w:bidi="en-US"/>
              </w:rPr>
              <w:t>77,8</w:t>
            </w:r>
          </w:p>
        </w:tc>
        <w:tc>
          <w:tcPr>
            <w:tcW w:w="816"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180" w:firstLine="0"/>
              <w:jc w:val="left"/>
            </w:pPr>
            <w:r>
              <w:rPr>
                <w:lang w:val="en-US" w:eastAsia="en-US" w:bidi="en-US"/>
              </w:rPr>
              <w:t>88,9</w:t>
            </w:r>
          </w:p>
        </w:tc>
        <w:tc>
          <w:tcPr>
            <w:tcW w:w="821"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80" w:firstLine="0"/>
              <w:jc w:val="left"/>
            </w:pPr>
            <w:r>
              <w:rPr>
                <w:lang w:val="en-US" w:eastAsia="en-US" w:bidi="en-US"/>
              </w:rPr>
              <w:t>100</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firstLine="0"/>
            </w:pPr>
            <w:r>
              <w:rPr>
                <w:lang w:val="en-US" w:eastAsia="en-US" w:bidi="en-US"/>
              </w:rPr>
              <w:t>100</w:t>
            </w:r>
          </w:p>
        </w:tc>
      </w:tr>
      <w:tr w:rsidR="00C40716">
        <w:trPr>
          <w:trHeight w:hRule="exact" w:val="907"/>
        </w:trPr>
        <w:tc>
          <w:tcPr>
            <w:tcW w:w="715"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20" w:firstLine="0"/>
              <w:jc w:val="left"/>
            </w:pPr>
            <w:r>
              <w:t>68.</w:t>
            </w:r>
          </w:p>
        </w:tc>
        <w:tc>
          <w:tcPr>
            <w:tcW w:w="1771" w:type="dxa"/>
            <w:tcBorders>
              <w:top w:val="single" w:sz="4" w:space="0" w:color="auto"/>
              <w:left w:val="single" w:sz="4" w:space="0" w:color="auto"/>
            </w:tcBorders>
            <w:shd w:val="clear" w:color="auto" w:fill="FFFFFF"/>
            <w:vAlign w:val="bottom"/>
          </w:tcPr>
          <w:p w:rsidR="00C40716" w:rsidRDefault="0095313B">
            <w:pPr>
              <w:pStyle w:val="20"/>
              <w:framePr w:w="14765" w:h="9552" w:wrap="none" w:vAnchor="page" w:hAnchor="page" w:x="1368" w:y="1003"/>
              <w:shd w:val="clear" w:color="auto" w:fill="auto"/>
              <w:spacing w:line="293" w:lineRule="exact"/>
              <w:ind w:firstLine="0"/>
              <w:jc w:val="both"/>
            </w:pPr>
            <w:r>
              <w:t>Спорт лиц с поражением ОДА</w:t>
            </w:r>
          </w:p>
        </w:tc>
        <w:tc>
          <w:tcPr>
            <w:tcW w:w="1373" w:type="dxa"/>
            <w:tcBorders>
              <w:top w:val="single" w:sz="4" w:space="0" w:color="auto"/>
              <w:left w:val="single" w:sz="4" w:space="0" w:color="auto"/>
            </w:tcBorders>
            <w:shd w:val="clear" w:color="auto" w:fill="FFFFFF"/>
            <w:vAlign w:val="bottom"/>
          </w:tcPr>
          <w:p w:rsidR="00C40716" w:rsidRDefault="0095313B">
            <w:pPr>
              <w:pStyle w:val="20"/>
              <w:framePr w:w="14765" w:h="9552" w:wrap="none" w:vAnchor="page" w:hAnchor="page" w:x="1368" w:y="1003"/>
              <w:shd w:val="clear" w:color="auto" w:fill="auto"/>
              <w:spacing w:line="293" w:lineRule="exact"/>
              <w:ind w:firstLine="0"/>
              <w:jc w:val="left"/>
            </w:pPr>
            <w:r>
              <w:t>Парус</w:t>
            </w:r>
            <w:r>
              <w:softHyphen/>
            </w:r>
          </w:p>
          <w:p w:rsidR="00C40716" w:rsidRDefault="0095313B">
            <w:pPr>
              <w:pStyle w:val="20"/>
              <w:framePr w:w="14765" w:h="9552" w:wrap="none" w:vAnchor="page" w:hAnchor="page" w:x="1368" w:y="1003"/>
              <w:shd w:val="clear" w:color="auto" w:fill="auto"/>
              <w:spacing w:line="293" w:lineRule="exact"/>
              <w:ind w:firstLine="0"/>
              <w:jc w:val="left"/>
            </w:pPr>
            <w:r>
              <w:t>ный</w:t>
            </w:r>
          </w:p>
          <w:p w:rsidR="00C40716" w:rsidRDefault="0095313B">
            <w:pPr>
              <w:pStyle w:val="20"/>
              <w:framePr w:w="14765" w:h="9552" w:wrap="none" w:vAnchor="page" w:hAnchor="page" w:x="1368" w:y="1003"/>
              <w:shd w:val="clear" w:color="auto" w:fill="auto"/>
              <w:spacing w:line="293" w:lineRule="exact"/>
              <w:ind w:firstLine="0"/>
              <w:jc w:val="left"/>
            </w:pPr>
            <w:r>
              <w:t>спорт</w:t>
            </w:r>
          </w:p>
        </w:tc>
        <w:tc>
          <w:tcPr>
            <w:tcW w:w="1238"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firstLine="0"/>
            </w:pPr>
            <w:r>
              <w:rPr>
                <w:lang w:val="en-US" w:eastAsia="en-US" w:bidi="en-US"/>
              </w:rPr>
              <w:t>III</w:t>
            </w:r>
          </w:p>
        </w:tc>
        <w:tc>
          <w:tcPr>
            <w:tcW w:w="1090"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firstLine="0"/>
            </w:pPr>
            <w:r>
              <w:rPr>
                <w:lang w:val="en-US" w:eastAsia="en-US" w:bidi="en-US"/>
              </w:rPr>
              <w:t>2 2</w:t>
            </w:r>
          </w:p>
        </w:tc>
        <w:tc>
          <w:tcPr>
            <w:tcW w:w="806"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40" w:firstLine="0"/>
              <w:jc w:val="left"/>
            </w:pPr>
            <w:r>
              <w:rPr>
                <w:lang w:val="en-US" w:eastAsia="en-US" w:bidi="en-US"/>
              </w:rPr>
              <w:t>3,3</w:t>
            </w:r>
          </w:p>
        </w:tc>
        <w:tc>
          <w:tcPr>
            <w:tcW w:w="811"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60" w:firstLine="0"/>
              <w:jc w:val="left"/>
            </w:pPr>
            <w:r>
              <w:rPr>
                <w:lang w:val="en-US" w:eastAsia="en-US" w:bidi="en-US"/>
              </w:rPr>
              <w:t>6,3</w:t>
            </w:r>
          </w:p>
        </w:tc>
        <w:tc>
          <w:tcPr>
            <w:tcW w:w="802"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00" w:firstLine="0"/>
              <w:jc w:val="left"/>
            </w:pPr>
            <w:r>
              <w:t>ПД</w:t>
            </w:r>
          </w:p>
        </w:tc>
        <w:tc>
          <w:tcPr>
            <w:tcW w:w="806"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60" w:firstLine="0"/>
              <w:jc w:val="left"/>
            </w:pPr>
            <w:r>
              <w:rPr>
                <w:lang w:val="en-US" w:eastAsia="en-US" w:bidi="en-US"/>
              </w:rPr>
              <w:t>20</w:t>
            </w:r>
          </w:p>
        </w:tc>
        <w:tc>
          <w:tcPr>
            <w:tcW w:w="811"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40" w:firstLine="0"/>
              <w:jc w:val="left"/>
            </w:pPr>
            <w:r>
              <w:rPr>
                <w:lang w:val="en-US" w:eastAsia="en-US" w:bidi="en-US"/>
              </w:rPr>
              <w:t>20</w:t>
            </w:r>
          </w:p>
        </w:tc>
        <w:tc>
          <w:tcPr>
            <w:tcW w:w="811"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80" w:firstLine="0"/>
              <w:jc w:val="left"/>
            </w:pPr>
            <w:r>
              <w:rPr>
                <w:lang w:val="en-US" w:eastAsia="en-US" w:bidi="en-US"/>
              </w:rPr>
              <w:t>25</w:t>
            </w:r>
          </w:p>
        </w:tc>
        <w:tc>
          <w:tcPr>
            <w:tcW w:w="811"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80" w:firstLine="0"/>
              <w:jc w:val="left"/>
            </w:pPr>
            <w:r>
              <w:rPr>
                <w:lang w:val="en-US" w:eastAsia="en-US" w:bidi="en-US"/>
              </w:rPr>
              <w:t>25</w:t>
            </w:r>
          </w:p>
        </w:tc>
        <w:tc>
          <w:tcPr>
            <w:tcW w:w="816"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180" w:firstLine="0"/>
              <w:jc w:val="left"/>
            </w:pPr>
            <w:r>
              <w:rPr>
                <w:lang w:val="en-US" w:eastAsia="en-US" w:bidi="en-US"/>
              </w:rPr>
              <w:t>44,4</w:t>
            </w:r>
          </w:p>
        </w:tc>
        <w:tc>
          <w:tcPr>
            <w:tcW w:w="821"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180" w:firstLine="0"/>
              <w:jc w:val="left"/>
            </w:pPr>
            <w:r>
              <w:rPr>
                <w:lang w:val="en-US" w:eastAsia="en-US" w:bidi="en-US"/>
              </w:rPr>
              <w:t>51,9</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firstLine="0"/>
            </w:pPr>
            <w:r>
              <w:rPr>
                <w:lang w:val="en-US" w:eastAsia="en-US" w:bidi="en-US"/>
              </w:rPr>
              <w:t>88,9</w:t>
            </w:r>
          </w:p>
        </w:tc>
      </w:tr>
      <w:tr w:rsidR="00C40716">
        <w:trPr>
          <w:trHeight w:hRule="exact" w:val="926"/>
        </w:trPr>
        <w:tc>
          <w:tcPr>
            <w:tcW w:w="715"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20" w:firstLine="0"/>
              <w:jc w:val="left"/>
            </w:pPr>
            <w:r>
              <w:t>69.</w:t>
            </w:r>
          </w:p>
        </w:tc>
        <w:tc>
          <w:tcPr>
            <w:tcW w:w="1771" w:type="dxa"/>
            <w:tcBorders>
              <w:top w:val="single" w:sz="4" w:space="0" w:color="auto"/>
              <w:left w:val="single" w:sz="4" w:space="0" w:color="auto"/>
            </w:tcBorders>
            <w:shd w:val="clear" w:color="auto" w:fill="FFFFFF"/>
            <w:vAlign w:val="bottom"/>
          </w:tcPr>
          <w:p w:rsidR="00C40716" w:rsidRDefault="0095313B">
            <w:pPr>
              <w:pStyle w:val="20"/>
              <w:framePr w:w="14765" w:h="9552" w:wrap="none" w:vAnchor="page" w:hAnchor="page" w:x="1368" w:y="1003"/>
              <w:shd w:val="clear" w:color="auto" w:fill="auto"/>
              <w:spacing w:line="307" w:lineRule="exact"/>
              <w:ind w:firstLine="0"/>
              <w:jc w:val="both"/>
            </w:pPr>
            <w:r>
              <w:t>Спорт лиц с поражением ОДА</w:t>
            </w:r>
          </w:p>
        </w:tc>
        <w:tc>
          <w:tcPr>
            <w:tcW w:w="1373" w:type="dxa"/>
            <w:tcBorders>
              <w:top w:val="single" w:sz="4" w:space="0" w:color="auto"/>
              <w:left w:val="single" w:sz="4" w:space="0" w:color="auto"/>
            </w:tcBorders>
            <w:shd w:val="clear" w:color="auto" w:fill="FFFFFF"/>
            <w:vAlign w:val="bottom"/>
          </w:tcPr>
          <w:p w:rsidR="00C40716" w:rsidRDefault="0095313B">
            <w:pPr>
              <w:pStyle w:val="20"/>
              <w:framePr w:w="14765" w:h="9552" w:wrap="none" w:vAnchor="page" w:hAnchor="page" w:x="1368" w:y="1003"/>
              <w:shd w:val="clear" w:color="auto" w:fill="auto"/>
              <w:spacing w:line="307" w:lineRule="exact"/>
              <w:ind w:firstLine="0"/>
              <w:jc w:val="left"/>
            </w:pPr>
            <w:r>
              <w:t>Парус</w:t>
            </w:r>
            <w:r>
              <w:softHyphen/>
            </w:r>
          </w:p>
          <w:p w:rsidR="00C40716" w:rsidRDefault="0095313B">
            <w:pPr>
              <w:pStyle w:val="20"/>
              <w:framePr w:w="14765" w:h="9552" w:wrap="none" w:vAnchor="page" w:hAnchor="page" w:x="1368" w:y="1003"/>
              <w:shd w:val="clear" w:color="auto" w:fill="auto"/>
              <w:spacing w:line="307" w:lineRule="exact"/>
              <w:ind w:firstLine="0"/>
              <w:jc w:val="left"/>
            </w:pPr>
            <w:r>
              <w:t>ный</w:t>
            </w:r>
          </w:p>
          <w:p w:rsidR="00C40716" w:rsidRDefault="0095313B">
            <w:pPr>
              <w:pStyle w:val="20"/>
              <w:framePr w:w="14765" w:h="9552" w:wrap="none" w:vAnchor="page" w:hAnchor="page" w:x="1368" w:y="1003"/>
              <w:shd w:val="clear" w:color="auto" w:fill="auto"/>
              <w:spacing w:line="307" w:lineRule="exact"/>
              <w:ind w:firstLine="0"/>
              <w:jc w:val="left"/>
            </w:pPr>
            <w:r>
              <w:t>спорт</w:t>
            </w:r>
          </w:p>
        </w:tc>
        <w:tc>
          <w:tcPr>
            <w:tcW w:w="1238"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firstLine="0"/>
            </w:pPr>
            <w:r>
              <w:t>II</w:t>
            </w:r>
          </w:p>
        </w:tc>
        <w:tc>
          <w:tcPr>
            <w:tcW w:w="1090"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firstLine="0"/>
            </w:pPr>
            <w:r>
              <w:rPr>
                <w:lang w:val="en-US" w:eastAsia="en-US" w:bidi="en-US"/>
              </w:rPr>
              <w:t>2,8</w:t>
            </w:r>
          </w:p>
        </w:tc>
        <w:tc>
          <w:tcPr>
            <w:tcW w:w="806"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40" w:firstLine="0"/>
              <w:jc w:val="left"/>
            </w:pPr>
            <w:r>
              <w:rPr>
                <w:lang w:val="en-US" w:eastAsia="en-US" w:bidi="en-US"/>
              </w:rPr>
              <w:t>4,2</w:t>
            </w:r>
          </w:p>
        </w:tc>
        <w:tc>
          <w:tcPr>
            <w:tcW w:w="811"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60" w:firstLine="0"/>
              <w:jc w:val="left"/>
            </w:pPr>
            <w:r>
              <w:rPr>
                <w:lang w:val="en-US" w:eastAsia="en-US" w:bidi="en-US"/>
              </w:rPr>
              <w:t>8,3</w:t>
            </w:r>
          </w:p>
        </w:tc>
        <w:tc>
          <w:tcPr>
            <w:tcW w:w="802"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00" w:firstLine="0"/>
              <w:jc w:val="left"/>
            </w:pPr>
            <w:r>
              <w:rPr>
                <w:lang w:val="en-US" w:eastAsia="en-US" w:bidi="en-US"/>
              </w:rPr>
              <w:t>13,3</w:t>
            </w:r>
          </w:p>
        </w:tc>
        <w:tc>
          <w:tcPr>
            <w:tcW w:w="806"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60" w:firstLine="0"/>
              <w:jc w:val="left"/>
            </w:pPr>
            <w:r>
              <w:rPr>
                <w:lang w:val="en-US" w:eastAsia="en-US" w:bidi="en-US"/>
              </w:rPr>
              <w:t>25</w:t>
            </w:r>
          </w:p>
        </w:tc>
        <w:tc>
          <w:tcPr>
            <w:tcW w:w="811"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40" w:firstLine="0"/>
              <w:jc w:val="left"/>
            </w:pPr>
            <w:r>
              <w:rPr>
                <w:lang w:val="en-US" w:eastAsia="en-US" w:bidi="en-US"/>
              </w:rPr>
              <w:t>25</w:t>
            </w:r>
          </w:p>
        </w:tc>
        <w:tc>
          <w:tcPr>
            <w:tcW w:w="811"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180" w:firstLine="0"/>
              <w:jc w:val="left"/>
            </w:pPr>
            <w:r>
              <w:rPr>
                <w:lang w:val="en-US" w:eastAsia="en-US" w:bidi="en-US"/>
              </w:rPr>
              <w:t>33,3</w:t>
            </w:r>
          </w:p>
        </w:tc>
        <w:tc>
          <w:tcPr>
            <w:tcW w:w="811"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180" w:firstLine="0"/>
              <w:jc w:val="left"/>
            </w:pPr>
            <w:r>
              <w:rPr>
                <w:lang w:val="en-US" w:eastAsia="en-US" w:bidi="en-US"/>
              </w:rPr>
              <w:t>33,3</w:t>
            </w:r>
          </w:p>
        </w:tc>
        <w:tc>
          <w:tcPr>
            <w:tcW w:w="816"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180" w:firstLine="0"/>
              <w:jc w:val="left"/>
            </w:pPr>
            <w:r>
              <w:rPr>
                <w:lang w:val="en-US" w:eastAsia="en-US" w:bidi="en-US"/>
              </w:rPr>
              <w:t>66,7</w:t>
            </w:r>
          </w:p>
        </w:tc>
        <w:tc>
          <w:tcPr>
            <w:tcW w:w="821"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180" w:firstLine="0"/>
              <w:jc w:val="left"/>
            </w:pPr>
            <w:r>
              <w:rPr>
                <w:lang w:val="en-US" w:eastAsia="en-US" w:bidi="en-US"/>
              </w:rPr>
              <w:t>77,8</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firstLine="0"/>
            </w:pPr>
            <w:r>
              <w:rPr>
                <w:lang w:val="en-US" w:eastAsia="en-US" w:bidi="en-US"/>
              </w:rPr>
              <w:t>88,9</w:t>
            </w:r>
          </w:p>
        </w:tc>
      </w:tr>
      <w:tr w:rsidR="00C40716">
        <w:trPr>
          <w:trHeight w:hRule="exact" w:val="917"/>
        </w:trPr>
        <w:tc>
          <w:tcPr>
            <w:tcW w:w="715"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20" w:firstLine="0"/>
              <w:jc w:val="left"/>
            </w:pPr>
            <w:r>
              <w:t>70.</w:t>
            </w:r>
          </w:p>
        </w:tc>
        <w:tc>
          <w:tcPr>
            <w:tcW w:w="1771" w:type="dxa"/>
            <w:tcBorders>
              <w:top w:val="single" w:sz="4" w:space="0" w:color="auto"/>
              <w:left w:val="single" w:sz="4" w:space="0" w:color="auto"/>
            </w:tcBorders>
            <w:shd w:val="clear" w:color="auto" w:fill="FFFFFF"/>
            <w:vAlign w:val="bottom"/>
          </w:tcPr>
          <w:p w:rsidR="00C40716" w:rsidRDefault="0095313B">
            <w:pPr>
              <w:pStyle w:val="20"/>
              <w:framePr w:w="14765" w:h="9552" w:wrap="none" w:vAnchor="page" w:hAnchor="page" w:x="1368" w:y="1003"/>
              <w:shd w:val="clear" w:color="auto" w:fill="auto"/>
              <w:spacing w:line="302" w:lineRule="exact"/>
              <w:ind w:firstLine="0"/>
              <w:jc w:val="both"/>
            </w:pPr>
            <w:r>
              <w:t>Спорт лиц с поражением ОДА</w:t>
            </w:r>
          </w:p>
        </w:tc>
        <w:tc>
          <w:tcPr>
            <w:tcW w:w="1373" w:type="dxa"/>
            <w:tcBorders>
              <w:top w:val="single" w:sz="4" w:space="0" w:color="auto"/>
              <w:left w:val="single" w:sz="4" w:space="0" w:color="auto"/>
            </w:tcBorders>
            <w:shd w:val="clear" w:color="auto" w:fill="FFFFFF"/>
            <w:vAlign w:val="bottom"/>
          </w:tcPr>
          <w:p w:rsidR="00C40716" w:rsidRDefault="0095313B">
            <w:pPr>
              <w:pStyle w:val="20"/>
              <w:framePr w:w="14765" w:h="9552" w:wrap="none" w:vAnchor="page" w:hAnchor="page" w:x="1368" w:y="1003"/>
              <w:shd w:val="clear" w:color="auto" w:fill="auto"/>
              <w:spacing w:line="302" w:lineRule="exact"/>
              <w:ind w:firstLine="0"/>
              <w:jc w:val="left"/>
            </w:pPr>
            <w:r>
              <w:t>Парус</w:t>
            </w:r>
            <w:r>
              <w:softHyphen/>
            </w:r>
          </w:p>
          <w:p w:rsidR="00C40716" w:rsidRDefault="0095313B">
            <w:pPr>
              <w:pStyle w:val="20"/>
              <w:framePr w:w="14765" w:h="9552" w:wrap="none" w:vAnchor="page" w:hAnchor="page" w:x="1368" w:y="1003"/>
              <w:shd w:val="clear" w:color="auto" w:fill="auto"/>
              <w:spacing w:line="302" w:lineRule="exact"/>
              <w:ind w:firstLine="0"/>
              <w:jc w:val="left"/>
            </w:pPr>
            <w:r>
              <w:t>ный</w:t>
            </w:r>
          </w:p>
          <w:p w:rsidR="00C40716" w:rsidRDefault="0095313B">
            <w:pPr>
              <w:pStyle w:val="20"/>
              <w:framePr w:w="14765" w:h="9552" w:wrap="none" w:vAnchor="page" w:hAnchor="page" w:x="1368" w:y="1003"/>
              <w:shd w:val="clear" w:color="auto" w:fill="auto"/>
              <w:spacing w:line="302" w:lineRule="exact"/>
              <w:ind w:firstLine="0"/>
              <w:jc w:val="left"/>
            </w:pPr>
            <w:r>
              <w:t>спорт</w:t>
            </w:r>
          </w:p>
        </w:tc>
        <w:tc>
          <w:tcPr>
            <w:tcW w:w="1238"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firstLine="0"/>
            </w:pPr>
            <w:r>
              <w:t>I</w:t>
            </w:r>
          </w:p>
        </w:tc>
        <w:tc>
          <w:tcPr>
            <w:tcW w:w="1090"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380" w:firstLine="0"/>
              <w:jc w:val="left"/>
            </w:pPr>
            <w:r>
              <w:rPr>
                <w:lang w:val="en-US" w:eastAsia="en-US" w:bidi="en-US"/>
              </w:rPr>
              <w:t>7,4</w:t>
            </w:r>
          </w:p>
        </w:tc>
        <w:tc>
          <w:tcPr>
            <w:tcW w:w="806"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40" w:firstLine="0"/>
              <w:jc w:val="left"/>
            </w:pPr>
            <w:r>
              <w:rPr>
                <w:lang w:val="en-US" w:eastAsia="en-US" w:bidi="en-US"/>
              </w:rPr>
              <w:t>11,1</w:t>
            </w:r>
          </w:p>
        </w:tc>
        <w:tc>
          <w:tcPr>
            <w:tcW w:w="811"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60" w:firstLine="0"/>
              <w:jc w:val="left"/>
            </w:pPr>
            <w:r>
              <w:rPr>
                <w:lang w:val="en-US" w:eastAsia="en-US" w:bidi="en-US"/>
              </w:rPr>
              <w:t>25</w:t>
            </w:r>
          </w:p>
        </w:tc>
        <w:tc>
          <w:tcPr>
            <w:tcW w:w="802"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00" w:firstLine="0"/>
              <w:jc w:val="left"/>
            </w:pPr>
            <w:r>
              <w:rPr>
                <w:lang w:val="en-US" w:eastAsia="en-US" w:bidi="en-US"/>
              </w:rPr>
              <w:t>33,3</w:t>
            </w:r>
          </w:p>
        </w:tc>
        <w:tc>
          <w:tcPr>
            <w:tcW w:w="806"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60" w:firstLine="0"/>
              <w:jc w:val="left"/>
            </w:pPr>
            <w:r>
              <w:rPr>
                <w:lang w:val="en-US" w:eastAsia="en-US" w:bidi="en-US"/>
              </w:rPr>
              <w:t>50</w:t>
            </w:r>
          </w:p>
        </w:tc>
        <w:tc>
          <w:tcPr>
            <w:tcW w:w="811"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40" w:firstLine="0"/>
              <w:jc w:val="left"/>
            </w:pPr>
            <w:r>
              <w:rPr>
                <w:lang w:val="en-US" w:eastAsia="en-US" w:bidi="en-US"/>
              </w:rPr>
              <w:t>100</w:t>
            </w:r>
          </w:p>
        </w:tc>
        <w:tc>
          <w:tcPr>
            <w:tcW w:w="811"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80" w:firstLine="0"/>
              <w:jc w:val="left"/>
            </w:pPr>
            <w:r>
              <w:rPr>
                <w:lang w:val="en-US" w:eastAsia="en-US" w:bidi="en-US"/>
              </w:rPr>
              <w:t>100</w:t>
            </w:r>
          </w:p>
        </w:tc>
        <w:tc>
          <w:tcPr>
            <w:tcW w:w="811"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80" w:firstLine="0"/>
              <w:jc w:val="left"/>
            </w:pPr>
            <w:r>
              <w:rPr>
                <w:lang w:val="en-US" w:eastAsia="en-US" w:bidi="en-US"/>
              </w:rPr>
              <w:t>100</w:t>
            </w:r>
          </w:p>
        </w:tc>
        <w:tc>
          <w:tcPr>
            <w:tcW w:w="816"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180" w:firstLine="0"/>
              <w:jc w:val="left"/>
            </w:pPr>
            <w:r>
              <w:rPr>
                <w:lang w:val="en-US" w:eastAsia="en-US" w:bidi="en-US"/>
              </w:rPr>
              <w:t>133,3</w:t>
            </w:r>
          </w:p>
        </w:tc>
        <w:tc>
          <w:tcPr>
            <w:tcW w:w="821"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180" w:firstLine="0"/>
              <w:jc w:val="left"/>
            </w:pPr>
            <w:r>
              <w:rPr>
                <w:lang w:val="en-US" w:eastAsia="en-US" w:bidi="en-US"/>
              </w:rPr>
              <w:t>155,6</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380" w:firstLine="0"/>
              <w:jc w:val="left"/>
            </w:pPr>
            <w:r>
              <w:rPr>
                <w:lang w:val="en-US" w:eastAsia="en-US" w:bidi="en-US"/>
              </w:rPr>
              <w:t>177,8</w:t>
            </w:r>
          </w:p>
        </w:tc>
      </w:tr>
      <w:tr w:rsidR="00C40716">
        <w:trPr>
          <w:trHeight w:hRule="exact" w:val="907"/>
        </w:trPr>
        <w:tc>
          <w:tcPr>
            <w:tcW w:w="715"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20" w:firstLine="0"/>
              <w:jc w:val="left"/>
            </w:pPr>
            <w:r>
              <w:t>71.</w:t>
            </w:r>
          </w:p>
        </w:tc>
        <w:tc>
          <w:tcPr>
            <w:tcW w:w="1771" w:type="dxa"/>
            <w:tcBorders>
              <w:top w:val="single" w:sz="4" w:space="0" w:color="auto"/>
              <w:left w:val="single" w:sz="4" w:space="0" w:color="auto"/>
            </w:tcBorders>
            <w:shd w:val="clear" w:color="auto" w:fill="FFFFFF"/>
            <w:vAlign w:val="bottom"/>
          </w:tcPr>
          <w:p w:rsidR="00C40716" w:rsidRDefault="0095313B">
            <w:pPr>
              <w:pStyle w:val="20"/>
              <w:framePr w:w="14765" w:h="9552" w:wrap="none" w:vAnchor="page" w:hAnchor="page" w:x="1368" w:y="1003"/>
              <w:shd w:val="clear" w:color="auto" w:fill="auto"/>
              <w:spacing w:line="307" w:lineRule="exact"/>
              <w:ind w:firstLine="0"/>
              <w:jc w:val="both"/>
            </w:pPr>
            <w:r>
              <w:t>Спорт лиц с поражением ОДА</w:t>
            </w:r>
          </w:p>
        </w:tc>
        <w:tc>
          <w:tcPr>
            <w:tcW w:w="1373"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after="60" w:line="260" w:lineRule="exact"/>
              <w:ind w:firstLine="0"/>
              <w:jc w:val="left"/>
            </w:pPr>
            <w:r>
              <w:t>Пауэр</w:t>
            </w:r>
            <w:r>
              <w:softHyphen/>
            </w:r>
          </w:p>
          <w:p w:rsidR="00C40716" w:rsidRDefault="0095313B">
            <w:pPr>
              <w:pStyle w:val="20"/>
              <w:framePr w:w="14765" w:h="9552" w:wrap="none" w:vAnchor="page" w:hAnchor="page" w:x="1368" w:y="1003"/>
              <w:shd w:val="clear" w:color="auto" w:fill="auto"/>
              <w:spacing w:before="60" w:line="260" w:lineRule="exact"/>
              <w:ind w:firstLine="0"/>
              <w:jc w:val="left"/>
            </w:pPr>
            <w:r>
              <w:t>лифтинг</w:t>
            </w:r>
          </w:p>
        </w:tc>
        <w:tc>
          <w:tcPr>
            <w:tcW w:w="1238"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firstLine="0"/>
            </w:pPr>
            <w:r>
              <w:rPr>
                <w:lang w:val="en-US" w:eastAsia="en-US" w:bidi="en-US"/>
              </w:rPr>
              <w:t>III</w:t>
            </w:r>
          </w:p>
        </w:tc>
        <w:tc>
          <w:tcPr>
            <w:tcW w:w="1090"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firstLine="0"/>
            </w:pPr>
            <w:r>
              <w:rPr>
                <w:lang w:val="en-US" w:eastAsia="en-US" w:bidi="en-US"/>
              </w:rPr>
              <w:t>2,2</w:t>
            </w:r>
          </w:p>
        </w:tc>
        <w:tc>
          <w:tcPr>
            <w:tcW w:w="806"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40" w:firstLine="0"/>
              <w:jc w:val="left"/>
            </w:pPr>
            <w:r>
              <w:rPr>
                <w:lang w:val="en-US" w:eastAsia="en-US" w:bidi="en-US"/>
              </w:rPr>
              <w:t>2,8</w:t>
            </w:r>
          </w:p>
        </w:tc>
        <w:tc>
          <w:tcPr>
            <w:tcW w:w="811"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60" w:firstLine="0"/>
              <w:jc w:val="left"/>
            </w:pPr>
            <w:r>
              <w:rPr>
                <w:lang w:val="en-US" w:eastAsia="en-US" w:bidi="en-US"/>
              </w:rPr>
              <w:t>4,2</w:t>
            </w:r>
          </w:p>
        </w:tc>
        <w:tc>
          <w:tcPr>
            <w:tcW w:w="802"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00" w:firstLine="0"/>
              <w:jc w:val="left"/>
            </w:pPr>
            <w:r>
              <w:rPr>
                <w:lang w:val="en-US" w:eastAsia="en-US" w:bidi="en-US"/>
              </w:rPr>
              <w:t>7,4</w:t>
            </w:r>
          </w:p>
        </w:tc>
        <w:tc>
          <w:tcPr>
            <w:tcW w:w="806"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60" w:firstLine="0"/>
              <w:jc w:val="left"/>
            </w:pPr>
            <w:r>
              <w:rPr>
                <w:lang w:val="en-US" w:eastAsia="en-US" w:bidi="en-US"/>
              </w:rPr>
              <w:t>10</w:t>
            </w:r>
          </w:p>
        </w:tc>
        <w:tc>
          <w:tcPr>
            <w:tcW w:w="811"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40" w:firstLine="0"/>
              <w:jc w:val="left"/>
            </w:pPr>
            <w:r>
              <w:rPr>
                <w:lang w:val="en-US" w:eastAsia="en-US" w:bidi="en-US"/>
              </w:rPr>
              <w:t>H,1</w:t>
            </w:r>
          </w:p>
        </w:tc>
        <w:tc>
          <w:tcPr>
            <w:tcW w:w="811"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180" w:firstLine="0"/>
              <w:jc w:val="left"/>
            </w:pPr>
            <w:r>
              <w:rPr>
                <w:lang w:val="en-US" w:eastAsia="en-US" w:bidi="en-US"/>
              </w:rPr>
              <w:t>15,3</w:t>
            </w:r>
          </w:p>
        </w:tc>
        <w:tc>
          <w:tcPr>
            <w:tcW w:w="811"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180" w:firstLine="0"/>
              <w:jc w:val="left"/>
            </w:pPr>
            <w:r>
              <w:rPr>
                <w:lang w:val="en-US" w:eastAsia="en-US" w:bidi="en-US"/>
              </w:rPr>
              <w:t>16,7</w:t>
            </w:r>
          </w:p>
        </w:tc>
        <w:tc>
          <w:tcPr>
            <w:tcW w:w="816"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180" w:firstLine="0"/>
              <w:jc w:val="left"/>
            </w:pPr>
            <w:r>
              <w:rPr>
                <w:lang w:val="en-US" w:eastAsia="en-US" w:bidi="en-US"/>
              </w:rPr>
              <w:t>25,9</w:t>
            </w:r>
          </w:p>
        </w:tc>
        <w:tc>
          <w:tcPr>
            <w:tcW w:w="821"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180" w:firstLine="0"/>
              <w:jc w:val="left"/>
            </w:pPr>
            <w:r>
              <w:rPr>
                <w:lang w:val="en-US" w:eastAsia="en-US" w:bidi="en-US"/>
              </w:rPr>
              <w:t>29,6</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firstLine="0"/>
            </w:pPr>
            <w:r>
              <w:rPr>
                <w:lang w:val="en-US" w:eastAsia="en-US" w:bidi="en-US"/>
              </w:rPr>
              <w:t>58,3</w:t>
            </w:r>
          </w:p>
        </w:tc>
      </w:tr>
      <w:tr w:rsidR="00C40716">
        <w:trPr>
          <w:trHeight w:hRule="exact" w:val="912"/>
        </w:trPr>
        <w:tc>
          <w:tcPr>
            <w:tcW w:w="715"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20" w:firstLine="0"/>
              <w:jc w:val="left"/>
            </w:pPr>
            <w:r>
              <w:t>72.</w:t>
            </w:r>
          </w:p>
        </w:tc>
        <w:tc>
          <w:tcPr>
            <w:tcW w:w="1771" w:type="dxa"/>
            <w:tcBorders>
              <w:top w:val="single" w:sz="4" w:space="0" w:color="auto"/>
              <w:left w:val="single" w:sz="4" w:space="0" w:color="auto"/>
            </w:tcBorders>
            <w:shd w:val="clear" w:color="auto" w:fill="FFFFFF"/>
            <w:vAlign w:val="bottom"/>
          </w:tcPr>
          <w:p w:rsidR="00C40716" w:rsidRDefault="0095313B">
            <w:pPr>
              <w:pStyle w:val="20"/>
              <w:framePr w:w="14765" w:h="9552" w:wrap="none" w:vAnchor="page" w:hAnchor="page" w:x="1368" w:y="1003"/>
              <w:shd w:val="clear" w:color="auto" w:fill="auto"/>
              <w:spacing w:line="302" w:lineRule="exact"/>
              <w:ind w:firstLine="0"/>
              <w:jc w:val="both"/>
            </w:pPr>
            <w:r>
              <w:t>Спорт лиц с поражением ОДА</w:t>
            </w:r>
          </w:p>
        </w:tc>
        <w:tc>
          <w:tcPr>
            <w:tcW w:w="1373"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after="60" w:line="260" w:lineRule="exact"/>
              <w:ind w:firstLine="0"/>
              <w:jc w:val="left"/>
            </w:pPr>
            <w:r>
              <w:t>Пауэр</w:t>
            </w:r>
            <w:r>
              <w:softHyphen/>
            </w:r>
          </w:p>
          <w:p w:rsidR="00C40716" w:rsidRDefault="0095313B">
            <w:pPr>
              <w:pStyle w:val="20"/>
              <w:framePr w:w="14765" w:h="9552" w:wrap="none" w:vAnchor="page" w:hAnchor="page" w:x="1368" w:y="1003"/>
              <w:shd w:val="clear" w:color="auto" w:fill="auto"/>
              <w:spacing w:before="60" w:line="260" w:lineRule="exact"/>
              <w:ind w:firstLine="0"/>
              <w:jc w:val="left"/>
            </w:pPr>
            <w:r>
              <w:t>лифтинг</w:t>
            </w:r>
          </w:p>
        </w:tc>
        <w:tc>
          <w:tcPr>
            <w:tcW w:w="1238"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firstLine="0"/>
            </w:pPr>
            <w:r>
              <w:t>II</w:t>
            </w:r>
          </w:p>
        </w:tc>
        <w:tc>
          <w:tcPr>
            <w:tcW w:w="1090"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firstLine="0"/>
            </w:pPr>
            <w:r>
              <w:rPr>
                <w:lang w:val="en-US" w:eastAsia="en-US" w:bidi="en-US"/>
              </w:rPr>
              <w:t>2,8</w:t>
            </w:r>
          </w:p>
        </w:tc>
        <w:tc>
          <w:tcPr>
            <w:tcW w:w="806"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40" w:firstLine="0"/>
              <w:jc w:val="left"/>
            </w:pPr>
            <w:r>
              <w:rPr>
                <w:lang w:val="en-US" w:eastAsia="en-US" w:bidi="en-US"/>
              </w:rPr>
              <w:t>3,5</w:t>
            </w:r>
          </w:p>
        </w:tc>
        <w:tc>
          <w:tcPr>
            <w:tcW w:w="811"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60" w:firstLine="0"/>
              <w:jc w:val="left"/>
            </w:pPr>
            <w:r>
              <w:rPr>
                <w:lang w:val="en-US" w:eastAsia="en-US" w:bidi="en-US"/>
              </w:rPr>
              <w:t>5,6</w:t>
            </w:r>
          </w:p>
        </w:tc>
        <w:tc>
          <w:tcPr>
            <w:tcW w:w="802"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00" w:firstLine="0"/>
              <w:jc w:val="left"/>
            </w:pPr>
            <w:r>
              <w:rPr>
                <w:lang w:val="en-US" w:eastAsia="en-US" w:bidi="en-US"/>
              </w:rPr>
              <w:t>8,9</w:t>
            </w:r>
          </w:p>
        </w:tc>
        <w:tc>
          <w:tcPr>
            <w:tcW w:w="806"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60" w:firstLine="0"/>
              <w:jc w:val="left"/>
            </w:pPr>
            <w:r>
              <w:rPr>
                <w:lang w:val="en-US" w:eastAsia="en-US" w:bidi="en-US"/>
              </w:rPr>
              <w:t>12,5</w:t>
            </w:r>
          </w:p>
        </w:tc>
        <w:tc>
          <w:tcPr>
            <w:tcW w:w="811"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40" w:firstLine="0"/>
              <w:jc w:val="left"/>
            </w:pPr>
            <w:r>
              <w:rPr>
                <w:lang w:val="en-US" w:eastAsia="en-US" w:bidi="en-US"/>
              </w:rPr>
              <w:t>13,9</w:t>
            </w:r>
          </w:p>
        </w:tc>
        <w:tc>
          <w:tcPr>
            <w:tcW w:w="811"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180" w:firstLine="0"/>
              <w:jc w:val="left"/>
            </w:pPr>
            <w:r>
              <w:rPr>
                <w:lang w:val="en-US" w:eastAsia="en-US" w:bidi="en-US"/>
              </w:rPr>
              <w:t>20,4</w:t>
            </w:r>
          </w:p>
        </w:tc>
        <w:tc>
          <w:tcPr>
            <w:tcW w:w="811"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180" w:firstLine="0"/>
              <w:jc w:val="left"/>
            </w:pPr>
            <w:r>
              <w:rPr>
                <w:lang w:val="en-US" w:eastAsia="en-US" w:bidi="en-US"/>
              </w:rPr>
              <w:t>22,2</w:t>
            </w:r>
          </w:p>
        </w:tc>
        <w:tc>
          <w:tcPr>
            <w:tcW w:w="816"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180" w:firstLine="0"/>
              <w:jc w:val="left"/>
            </w:pPr>
            <w:r>
              <w:rPr>
                <w:lang w:val="en-US" w:eastAsia="en-US" w:bidi="en-US"/>
              </w:rPr>
              <w:t>38,9</w:t>
            </w:r>
          </w:p>
        </w:tc>
        <w:tc>
          <w:tcPr>
            <w:tcW w:w="821"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180" w:firstLine="0"/>
              <w:jc w:val="left"/>
            </w:pPr>
            <w:r>
              <w:rPr>
                <w:lang w:val="en-US" w:eastAsia="en-US" w:bidi="en-US"/>
              </w:rPr>
              <w:t>44,4</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firstLine="0"/>
            </w:pPr>
            <w:r>
              <w:rPr>
                <w:lang w:val="en-US" w:eastAsia="en-US" w:bidi="en-US"/>
              </w:rPr>
              <w:t>58,3</w:t>
            </w:r>
          </w:p>
        </w:tc>
      </w:tr>
      <w:tr w:rsidR="00C40716">
        <w:trPr>
          <w:trHeight w:hRule="exact" w:val="907"/>
        </w:trPr>
        <w:tc>
          <w:tcPr>
            <w:tcW w:w="715"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20" w:firstLine="0"/>
              <w:jc w:val="left"/>
            </w:pPr>
            <w:r>
              <w:t>73.</w:t>
            </w:r>
          </w:p>
        </w:tc>
        <w:tc>
          <w:tcPr>
            <w:tcW w:w="1771" w:type="dxa"/>
            <w:tcBorders>
              <w:top w:val="single" w:sz="4" w:space="0" w:color="auto"/>
              <w:left w:val="single" w:sz="4" w:space="0" w:color="auto"/>
            </w:tcBorders>
            <w:shd w:val="clear" w:color="auto" w:fill="FFFFFF"/>
            <w:vAlign w:val="bottom"/>
          </w:tcPr>
          <w:p w:rsidR="00C40716" w:rsidRDefault="0095313B">
            <w:pPr>
              <w:pStyle w:val="20"/>
              <w:framePr w:w="14765" w:h="9552" w:wrap="none" w:vAnchor="page" w:hAnchor="page" w:x="1368" w:y="1003"/>
              <w:shd w:val="clear" w:color="auto" w:fill="auto"/>
              <w:spacing w:line="298" w:lineRule="exact"/>
              <w:ind w:firstLine="0"/>
              <w:jc w:val="both"/>
            </w:pPr>
            <w:r>
              <w:t>Спорт лиц с поражением ОДА</w:t>
            </w:r>
          </w:p>
        </w:tc>
        <w:tc>
          <w:tcPr>
            <w:tcW w:w="1373"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after="60" w:line="260" w:lineRule="exact"/>
              <w:ind w:firstLine="0"/>
              <w:jc w:val="left"/>
            </w:pPr>
            <w:r>
              <w:t>Пауэр</w:t>
            </w:r>
            <w:r>
              <w:softHyphen/>
            </w:r>
          </w:p>
          <w:p w:rsidR="00C40716" w:rsidRDefault="0095313B">
            <w:pPr>
              <w:pStyle w:val="20"/>
              <w:framePr w:w="14765" w:h="9552" w:wrap="none" w:vAnchor="page" w:hAnchor="page" w:x="1368" w:y="1003"/>
              <w:shd w:val="clear" w:color="auto" w:fill="auto"/>
              <w:spacing w:before="60" w:line="260" w:lineRule="exact"/>
              <w:ind w:firstLine="0"/>
              <w:jc w:val="left"/>
            </w:pPr>
            <w:r>
              <w:t>лифтинг</w:t>
            </w:r>
          </w:p>
        </w:tc>
        <w:tc>
          <w:tcPr>
            <w:tcW w:w="1238"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firstLine="0"/>
            </w:pPr>
            <w:r>
              <w:rPr>
                <w:lang w:val="en-US" w:eastAsia="en-US" w:bidi="en-US"/>
              </w:rPr>
              <w:t>I</w:t>
            </w:r>
          </w:p>
        </w:tc>
        <w:tc>
          <w:tcPr>
            <w:tcW w:w="1090"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380" w:firstLine="0"/>
              <w:jc w:val="left"/>
            </w:pPr>
            <w:r>
              <w:rPr>
                <w:lang w:val="en-US" w:eastAsia="en-US" w:bidi="en-US"/>
              </w:rPr>
              <w:t>7,4</w:t>
            </w:r>
          </w:p>
        </w:tc>
        <w:tc>
          <w:tcPr>
            <w:tcW w:w="806"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40" w:firstLine="0"/>
              <w:jc w:val="left"/>
            </w:pPr>
            <w:r>
              <w:rPr>
                <w:lang w:val="en-US" w:eastAsia="en-US" w:bidi="en-US"/>
              </w:rPr>
              <w:t>9,3</w:t>
            </w:r>
          </w:p>
        </w:tc>
        <w:tc>
          <w:tcPr>
            <w:tcW w:w="811"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60" w:firstLine="0"/>
              <w:jc w:val="left"/>
            </w:pPr>
            <w:r>
              <w:rPr>
                <w:lang w:val="en-US" w:eastAsia="en-US" w:bidi="en-US"/>
              </w:rPr>
              <w:t>16,7</w:t>
            </w:r>
          </w:p>
        </w:tc>
        <w:tc>
          <w:tcPr>
            <w:tcW w:w="802"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00" w:firstLine="0"/>
              <w:jc w:val="left"/>
            </w:pPr>
            <w:r>
              <w:rPr>
                <w:lang w:val="en-US" w:eastAsia="en-US" w:bidi="en-US"/>
              </w:rPr>
              <w:t>22,2</w:t>
            </w:r>
          </w:p>
        </w:tc>
        <w:tc>
          <w:tcPr>
            <w:tcW w:w="806"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60" w:firstLine="0"/>
              <w:jc w:val="left"/>
            </w:pPr>
            <w:r>
              <w:rPr>
                <w:lang w:val="en-US" w:eastAsia="en-US" w:bidi="en-US"/>
              </w:rPr>
              <w:t>25</w:t>
            </w:r>
          </w:p>
        </w:tc>
        <w:tc>
          <w:tcPr>
            <w:tcW w:w="811"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40" w:firstLine="0"/>
              <w:jc w:val="left"/>
            </w:pPr>
            <w:r>
              <w:rPr>
                <w:lang w:val="en-US" w:eastAsia="en-US" w:bidi="en-US"/>
              </w:rPr>
              <w:t>55,6</w:t>
            </w:r>
          </w:p>
        </w:tc>
        <w:tc>
          <w:tcPr>
            <w:tcW w:w="811"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180" w:firstLine="0"/>
              <w:jc w:val="left"/>
            </w:pPr>
            <w:r>
              <w:rPr>
                <w:lang w:val="en-US" w:eastAsia="en-US" w:bidi="en-US"/>
              </w:rPr>
              <w:t>61,1</w:t>
            </w:r>
          </w:p>
        </w:tc>
        <w:tc>
          <w:tcPr>
            <w:tcW w:w="811"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180" w:firstLine="0"/>
              <w:jc w:val="left"/>
            </w:pPr>
            <w:r>
              <w:rPr>
                <w:lang w:val="en-US" w:eastAsia="en-US" w:bidi="en-US"/>
              </w:rPr>
              <w:t>66,7</w:t>
            </w:r>
          </w:p>
        </w:tc>
        <w:tc>
          <w:tcPr>
            <w:tcW w:w="816"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180" w:firstLine="0"/>
              <w:jc w:val="left"/>
            </w:pPr>
            <w:r>
              <w:rPr>
                <w:lang w:val="en-US" w:eastAsia="en-US" w:bidi="en-US"/>
              </w:rPr>
              <w:t>77,8</w:t>
            </w:r>
          </w:p>
        </w:tc>
        <w:tc>
          <w:tcPr>
            <w:tcW w:w="821"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180" w:firstLine="0"/>
              <w:jc w:val="left"/>
            </w:pPr>
            <w:r>
              <w:rPr>
                <w:lang w:val="en-US" w:eastAsia="en-US" w:bidi="en-US"/>
              </w:rPr>
              <w:t>88,9</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380" w:firstLine="0"/>
              <w:jc w:val="left"/>
            </w:pPr>
            <w:r>
              <w:rPr>
                <w:lang w:val="en-US" w:eastAsia="en-US" w:bidi="en-US"/>
              </w:rPr>
              <w:t>116,7</w:t>
            </w:r>
          </w:p>
        </w:tc>
      </w:tr>
      <w:tr w:rsidR="00C40716">
        <w:trPr>
          <w:trHeight w:hRule="exact" w:val="912"/>
        </w:trPr>
        <w:tc>
          <w:tcPr>
            <w:tcW w:w="715"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20" w:firstLine="0"/>
              <w:jc w:val="left"/>
            </w:pPr>
            <w:r>
              <w:t>74.</w:t>
            </w:r>
          </w:p>
        </w:tc>
        <w:tc>
          <w:tcPr>
            <w:tcW w:w="1771" w:type="dxa"/>
            <w:tcBorders>
              <w:top w:val="single" w:sz="4" w:space="0" w:color="auto"/>
              <w:left w:val="single" w:sz="4" w:space="0" w:color="auto"/>
            </w:tcBorders>
            <w:shd w:val="clear" w:color="auto" w:fill="FFFFFF"/>
            <w:vAlign w:val="bottom"/>
          </w:tcPr>
          <w:p w:rsidR="00C40716" w:rsidRDefault="0095313B">
            <w:pPr>
              <w:pStyle w:val="20"/>
              <w:framePr w:w="14765" w:h="9552" w:wrap="none" w:vAnchor="page" w:hAnchor="page" w:x="1368" w:y="1003"/>
              <w:shd w:val="clear" w:color="auto" w:fill="auto"/>
              <w:spacing w:line="302" w:lineRule="exact"/>
              <w:ind w:firstLine="0"/>
              <w:jc w:val="both"/>
            </w:pPr>
            <w:r>
              <w:t>Спорт лиц с поражением ОДА</w:t>
            </w:r>
          </w:p>
        </w:tc>
        <w:tc>
          <w:tcPr>
            <w:tcW w:w="1373"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firstLine="0"/>
              <w:jc w:val="left"/>
            </w:pPr>
            <w:r>
              <w:t>Плавание</w:t>
            </w:r>
          </w:p>
        </w:tc>
        <w:tc>
          <w:tcPr>
            <w:tcW w:w="1238"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firstLine="0"/>
            </w:pPr>
            <w:r>
              <w:rPr>
                <w:lang w:val="en-US" w:eastAsia="en-US" w:bidi="en-US"/>
              </w:rPr>
              <w:t>III</w:t>
            </w:r>
          </w:p>
        </w:tc>
        <w:tc>
          <w:tcPr>
            <w:tcW w:w="1090"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firstLine="0"/>
            </w:pPr>
            <w:r>
              <w:rPr>
                <w:lang w:val="en-US" w:eastAsia="en-US" w:bidi="en-US"/>
              </w:rPr>
              <w:t>2,2</w:t>
            </w:r>
          </w:p>
        </w:tc>
        <w:tc>
          <w:tcPr>
            <w:tcW w:w="806"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40" w:firstLine="0"/>
              <w:jc w:val="left"/>
            </w:pPr>
            <w:r>
              <w:rPr>
                <w:lang w:val="en-US" w:eastAsia="en-US" w:bidi="en-US"/>
              </w:rPr>
              <w:t>4,4</w:t>
            </w:r>
          </w:p>
        </w:tc>
        <w:tc>
          <w:tcPr>
            <w:tcW w:w="811"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60" w:firstLine="0"/>
              <w:jc w:val="left"/>
            </w:pPr>
            <w:r>
              <w:rPr>
                <w:lang w:val="en-US" w:eastAsia="en-US" w:bidi="en-US"/>
              </w:rPr>
              <w:t>6,3</w:t>
            </w:r>
          </w:p>
        </w:tc>
        <w:tc>
          <w:tcPr>
            <w:tcW w:w="802"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00" w:firstLine="0"/>
              <w:jc w:val="left"/>
            </w:pPr>
            <w:r>
              <w:rPr>
                <w:lang w:val="en-US" w:eastAsia="en-US" w:bidi="en-US"/>
              </w:rPr>
              <w:t>9,3</w:t>
            </w:r>
          </w:p>
        </w:tc>
        <w:tc>
          <w:tcPr>
            <w:tcW w:w="806"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60" w:firstLine="0"/>
              <w:jc w:val="left"/>
            </w:pPr>
            <w:r>
              <w:rPr>
                <w:lang w:val="en-US" w:eastAsia="en-US" w:bidi="en-US"/>
              </w:rPr>
              <w:t>13,3</w:t>
            </w:r>
          </w:p>
        </w:tc>
        <w:tc>
          <w:tcPr>
            <w:tcW w:w="811"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40" w:firstLine="0"/>
              <w:jc w:val="left"/>
            </w:pPr>
            <w:r>
              <w:rPr>
                <w:lang w:val="en-US" w:eastAsia="en-US" w:bidi="en-US"/>
              </w:rPr>
              <w:t>13,3</w:t>
            </w:r>
          </w:p>
        </w:tc>
        <w:tc>
          <w:tcPr>
            <w:tcW w:w="811"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180" w:firstLine="0"/>
              <w:jc w:val="left"/>
            </w:pPr>
            <w:r>
              <w:rPr>
                <w:lang w:val="en-US" w:eastAsia="en-US" w:bidi="en-US"/>
              </w:rPr>
              <w:t>19,4</w:t>
            </w:r>
          </w:p>
        </w:tc>
        <w:tc>
          <w:tcPr>
            <w:tcW w:w="811"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180" w:firstLine="0"/>
              <w:jc w:val="left"/>
            </w:pPr>
            <w:r>
              <w:rPr>
                <w:lang w:val="en-US" w:eastAsia="en-US" w:bidi="en-US"/>
              </w:rPr>
              <w:t>19,4</w:t>
            </w:r>
          </w:p>
        </w:tc>
        <w:tc>
          <w:tcPr>
            <w:tcW w:w="816"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180" w:firstLine="0"/>
              <w:jc w:val="left"/>
            </w:pPr>
            <w:r>
              <w:rPr>
                <w:lang w:val="en-US" w:eastAsia="en-US" w:bidi="en-US"/>
              </w:rPr>
              <w:t>31,5</w:t>
            </w:r>
          </w:p>
        </w:tc>
        <w:tc>
          <w:tcPr>
            <w:tcW w:w="821"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80" w:firstLine="0"/>
              <w:jc w:val="left"/>
            </w:pPr>
            <w:r>
              <w:rPr>
                <w:lang w:val="en-US" w:eastAsia="en-US" w:bidi="en-US"/>
              </w:rPr>
              <w:t>37</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firstLine="0"/>
            </w:pPr>
            <w:r>
              <w:rPr>
                <w:lang w:val="en-US" w:eastAsia="en-US" w:bidi="en-US"/>
              </w:rPr>
              <w:t>63,9</w:t>
            </w:r>
          </w:p>
        </w:tc>
      </w:tr>
      <w:tr w:rsidR="00C40716">
        <w:trPr>
          <w:trHeight w:hRule="exact" w:val="931"/>
        </w:trPr>
        <w:tc>
          <w:tcPr>
            <w:tcW w:w="715"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20" w:firstLine="0"/>
              <w:jc w:val="left"/>
            </w:pPr>
            <w:r>
              <w:t>75.</w:t>
            </w:r>
          </w:p>
        </w:tc>
        <w:tc>
          <w:tcPr>
            <w:tcW w:w="1771" w:type="dxa"/>
            <w:tcBorders>
              <w:top w:val="single" w:sz="4" w:space="0" w:color="auto"/>
              <w:left w:val="single" w:sz="4" w:space="0" w:color="auto"/>
            </w:tcBorders>
            <w:shd w:val="clear" w:color="auto" w:fill="FFFFFF"/>
            <w:vAlign w:val="bottom"/>
          </w:tcPr>
          <w:p w:rsidR="00C40716" w:rsidRDefault="0095313B">
            <w:pPr>
              <w:pStyle w:val="20"/>
              <w:framePr w:w="14765" w:h="9552" w:wrap="none" w:vAnchor="page" w:hAnchor="page" w:x="1368" w:y="1003"/>
              <w:shd w:val="clear" w:color="auto" w:fill="auto"/>
              <w:ind w:firstLine="0"/>
              <w:jc w:val="both"/>
            </w:pPr>
            <w:r>
              <w:t>Спорт лиц с поражением ОДА</w:t>
            </w:r>
          </w:p>
        </w:tc>
        <w:tc>
          <w:tcPr>
            <w:tcW w:w="1373"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firstLine="0"/>
              <w:jc w:val="left"/>
            </w:pPr>
            <w:r>
              <w:t>Плавание</w:t>
            </w:r>
          </w:p>
        </w:tc>
        <w:tc>
          <w:tcPr>
            <w:tcW w:w="1238"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firstLine="0"/>
            </w:pPr>
            <w:r>
              <w:rPr>
                <w:lang w:val="en-US" w:eastAsia="en-US" w:bidi="en-US"/>
              </w:rPr>
              <w:t>II</w:t>
            </w:r>
          </w:p>
        </w:tc>
        <w:tc>
          <w:tcPr>
            <w:tcW w:w="1090"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firstLine="0"/>
            </w:pPr>
            <w:r>
              <w:rPr>
                <w:lang w:val="en-US" w:eastAsia="en-US" w:bidi="en-US"/>
              </w:rPr>
              <w:t>2,8</w:t>
            </w:r>
          </w:p>
        </w:tc>
        <w:tc>
          <w:tcPr>
            <w:tcW w:w="806"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40" w:firstLine="0"/>
              <w:jc w:val="left"/>
            </w:pPr>
            <w:r>
              <w:rPr>
                <w:lang w:val="en-US" w:eastAsia="en-US" w:bidi="en-US"/>
              </w:rPr>
              <w:t>4,2</w:t>
            </w:r>
          </w:p>
        </w:tc>
        <w:tc>
          <w:tcPr>
            <w:tcW w:w="811"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60" w:firstLine="0"/>
              <w:jc w:val="left"/>
            </w:pPr>
            <w:r>
              <w:rPr>
                <w:lang w:val="en-US" w:eastAsia="en-US" w:bidi="en-US"/>
              </w:rPr>
              <w:t>6,5</w:t>
            </w:r>
          </w:p>
        </w:tc>
        <w:tc>
          <w:tcPr>
            <w:tcW w:w="802"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00" w:firstLine="0"/>
              <w:jc w:val="left"/>
            </w:pPr>
            <w:r>
              <w:rPr>
                <w:lang w:val="en-US" w:eastAsia="en-US" w:bidi="en-US"/>
              </w:rPr>
              <w:t>8,9</w:t>
            </w:r>
          </w:p>
        </w:tc>
        <w:tc>
          <w:tcPr>
            <w:tcW w:w="806"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60" w:firstLine="0"/>
              <w:jc w:val="left"/>
            </w:pPr>
            <w:r>
              <w:rPr>
                <w:lang w:val="en-US" w:eastAsia="en-US" w:bidi="en-US"/>
              </w:rPr>
              <w:t>13,9</w:t>
            </w:r>
          </w:p>
        </w:tc>
        <w:tc>
          <w:tcPr>
            <w:tcW w:w="811"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40" w:firstLine="0"/>
              <w:jc w:val="left"/>
            </w:pPr>
            <w:r>
              <w:rPr>
                <w:lang w:val="en-US" w:eastAsia="en-US" w:bidi="en-US"/>
              </w:rPr>
              <w:t>13,9</w:t>
            </w:r>
          </w:p>
        </w:tc>
        <w:tc>
          <w:tcPr>
            <w:tcW w:w="811"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180" w:firstLine="0"/>
              <w:jc w:val="left"/>
            </w:pPr>
            <w:r>
              <w:rPr>
                <w:lang w:val="en-US" w:eastAsia="en-US" w:bidi="en-US"/>
              </w:rPr>
              <w:t>22,2</w:t>
            </w:r>
          </w:p>
        </w:tc>
        <w:tc>
          <w:tcPr>
            <w:tcW w:w="811"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180" w:firstLine="0"/>
              <w:jc w:val="left"/>
            </w:pPr>
            <w:r>
              <w:rPr>
                <w:lang w:val="en-US" w:eastAsia="en-US" w:bidi="en-US"/>
              </w:rPr>
              <w:t>22,2</w:t>
            </w:r>
          </w:p>
        </w:tc>
        <w:tc>
          <w:tcPr>
            <w:tcW w:w="816"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180" w:firstLine="0"/>
              <w:jc w:val="left"/>
            </w:pPr>
            <w:r>
              <w:rPr>
                <w:lang w:val="en-US" w:eastAsia="en-US" w:bidi="en-US"/>
              </w:rPr>
              <w:t>41,7</w:t>
            </w:r>
          </w:p>
        </w:tc>
        <w:tc>
          <w:tcPr>
            <w:tcW w:w="821" w:type="dxa"/>
            <w:tcBorders>
              <w:top w:val="single" w:sz="4" w:space="0" w:color="auto"/>
              <w:lef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180" w:firstLine="0"/>
              <w:jc w:val="left"/>
            </w:pPr>
            <w:r>
              <w:rPr>
                <w:lang w:val="en-US" w:eastAsia="en-US" w:bidi="en-US"/>
              </w:rPr>
              <w:t>47,2</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firstLine="0"/>
            </w:pPr>
            <w:r>
              <w:rPr>
                <w:lang w:val="en-US" w:eastAsia="en-US" w:bidi="en-US"/>
              </w:rPr>
              <w:t>55,6</w:t>
            </w:r>
          </w:p>
        </w:tc>
      </w:tr>
      <w:tr w:rsidR="00C40716">
        <w:trPr>
          <w:trHeight w:hRule="exact" w:val="955"/>
        </w:trPr>
        <w:tc>
          <w:tcPr>
            <w:tcW w:w="715" w:type="dxa"/>
            <w:tcBorders>
              <w:top w:val="single" w:sz="4" w:space="0" w:color="auto"/>
              <w:left w:val="single" w:sz="4" w:space="0" w:color="auto"/>
              <w:bottom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20" w:firstLine="0"/>
              <w:jc w:val="left"/>
            </w:pPr>
            <w:r>
              <w:t>76.</w:t>
            </w:r>
          </w:p>
        </w:tc>
        <w:tc>
          <w:tcPr>
            <w:tcW w:w="1771"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765" w:h="9552" w:wrap="none" w:vAnchor="page" w:hAnchor="page" w:x="1368" w:y="1003"/>
              <w:shd w:val="clear" w:color="auto" w:fill="auto"/>
              <w:spacing w:line="302" w:lineRule="exact"/>
              <w:ind w:firstLine="0"/>
              <w:jc w:val="both"/>
            </w:pPr>
            <w:r>
              <w:t>Спорт лиц с поражением ОДА</w:t>
            </w:r>
          </w:p>
        </w:tc>
        <w:tc>
          <w:tcPr>
            <w:tcW w:w="1373" w:type="dxa"/>
            <w:tcBorders>
              <w:top w:val="single" w:sz="4" w:space="0" w:color="auto"/>
              <w:left w:val="single" w:sz="4" w:space="0" w:color="auto"/>
              <w:bottom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firstLine="0"/>
              <w:jc w:val="left"/>
            </w:pPr>
            <w:r>
              <w:t>Плавание</w:t>
            </w:r>
          </w:p>
        </w:tc>
        <w:tc>
          <w:tcPr>
            <w:tcW w:w="1238" w:type="dxa"/>
            <w:tcBorders>
              <w:top w:val="single" w:sz="4" w:space="0" w:color="auto"/>
              <w:left w:val="single" w:sz="4" w:space="0" w:color="auto"/>
              <w:bottom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firstLine="0"/>
            </w:pPr>
            <w:r>
              <w:rPr>
                <w:lang w:val="en-US" w:eastAsia="en-US" w:bidi="en-US"/>
              </w:rPr>
              <w:t>I</w:t>
            </w:r>
          </w:p>
        </w:tc>
        <w:tc>
          <w:tcPr>
            <w:tcW w:w="1090" w:type="dxa"/>
            <w:tcBorders>
              <w:top w:val="single" w:sz="4" w:space="0" w:color="auto"/>
              <w:left w:val="single" w:sz="4" w:space="0" w:color="auto"/>
              <w:bottom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firstLine="0"/>
            </w:pPr>
            <w:r>
              <w:rPr>
                <w:lang w:val="en-US" w:eastAsia="en-US" w:bidi="en-US"/>
              </w:rPr>
              <w:t>7,4</w:t>
            </w:r>
          </w:p>
        </w:tc>
        <w:tc>
          <w:tcPr>
            <w:tcW w:w="806" w:type="dxa"/>
            <w:tcBorders>
              <w:top w:val="single" w:sz="4" w:space="0" w:color="auto"/>
              <w:left w:val="single" w:sz="4" w:space="0" w:color="auto"/>
              <w:bottom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40" w:firstLine="0"/>
              <w:jc w:val="left"/>
            </w:pPr>
            <w:r>
              <w:rPr>
                <w:lang w:val="en-US" w:eastAsia="en-US" w:bidi="en-US"/>
              </w:rPr>
              <w:t>9,3</w:t>
            </w:r>
          </w:p>
        </w:tc>
        <w:tc>
          <w:tcPr>
            <w:tcW w:w="811" w:type="dxa"/>
            <w:tcBorders>
              <w:top w:val="single" w:sz="4" w:space="0" w:color="auto"/>
              <w:left w:val="single" w:sz="4" w:space="0" w:color="auto"/>
              <w:bottom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60" w:firstLine="0"/>
              <w:jc w:val="left"/>
            </w:pPr>
            <w:r>
              <w:rPr>
                <w:lang w:val="en-US" w:eastAsia="en-US" w:bidi="en-US"/>
              </w:rPr>
              <w:t>16,7</w:t>
            </w:r>
          </w:p>
        </w:tc>
        <w:tc>
          <w:tcPr>
            <w:tcW w:w="802" w:type="dxa"/>
            <w:tcBorders>
              <w:top w:val="single" w:sz="4" w:space="0" w:color="auto"/>
              <w:left w:val="single" w:sz="4" w:space="0" w:color="auto"/>
              <w:bottom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00" w:firstLine="0"/>
              <w:jc w:val="left"/>
            </w:pPr>
            <w:r>
              <w:rPr>
                <w:lang w:val="en-US" w:eastAsia="en-US" w:bidi="en-US"/>
              </w:rPr>
              <w:t>22,2</w:t>
            </w:r>
          </w:p>
        </w:tc>
        <w:tc>
          <w:tcPr>
            <w:tcW w:w="806" w:type="dxa"/>
            <w:tcBorders>
              <w:top w:val="single" w:sz="4" w:space="0" w:color="auto"/>
              <w:left w:val="single" w:sz="4" w:space="0" w:color="auto"/>
              <w:bottom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60" w:firstLine="0"/>
              <w:jc w:val="left"/>
            </w:pPr>
            <w:r>
              <w:rPr>
                <w:lang w:val="en-US" w:eastAsia="en-US" w:bidi="en-US"/>
              </w:rPr>
              <w:t>27,8</w:t>
            </w:r>
          </w:p>
        </w:tc>
        <w:tc>
          <w:tcPr>
            <w:tcW w:w="811" w:type="dxa"/>
            <w:tcBorders>
              <w:top w:val="single" w:sz="4" w:space="0" w:color="auto"/>
              <w:left w:val="single" w:sz="4" w:space="0" w:color="auto"/>
              <w:bottom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240" w:firstLine="0"/>
              <w:jc w:val="left"/>
            </w:pPr>
            <w:r>
              <w:rPr>
                <w:lang w:val="en-US" w:eastAsia="en-US" w:bidi="en-US"/>
              </w:rPr>
              <w:t>55,6</w:t>
            </w:r>
          </w:p>
        </w:tc>
        <w:tc>
          <w:tcPr>
            <w:tcW w:w="811" w:type="dxa"/>
            <w:tcBorders>
              <w:top w:val="single" w:sz="4" w:space="0" w:color="auto"/>
              <w:left w:val="single" w:sz="4" w:space="0" w:color="auto"/>
              <w:bottom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180" w:firstLine="0"/>
              <w:jc w:val="left"/>
            </w:pPr>
            <w:r>
              <w:rPr>
                <w:lang w:val="en-US" w:eastAsia="en-US" w:bidi="en-US"/>
              </w:rPr>
              <w:t>66,7</w:t>
            </w:r>
          </w:p>
        </w:tc>
        <w:tc>
          <w:tcPr>
            <w:tcW w:w="811" w:type="dxa"/>
            <w:tcBorders>
              <w:top w:val="single" w:sz="4" w:space="0" w:color="auto"/>
              <w:left w:val="single" w:sz="4" w:space="0" w:color="auto"/>
              <w:bottom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180" w:firstLine="0"/>
              <w:jc w:val="left"/>
            </w:pPr>
            <w:r>
              <w:rPr>
                <w:lang w:val="en-US" w:eastAsia="en-US" w:bidi="en-US"/>
              </w:rPr>
              <w:t>66,7</w:t>
            </w:r>
          </w:p>
        </w:tc>
        <w:tc>
          <w:tcPr>
            <w:tcW w:w="816" w:type="dxa"/>
            <w:tcBorders>
              <w:top w:val="single" w:sz="4" w:space="0" w:color="auto"/>
              <w:left w:val="single" w:sz="4" w:space="0" w:color="auto"/>
              <w:bottom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180" w:firstLine="0"/>
              <w:jc w:val="left"/>
            </w:pPr>
            <w:r>
              <w:rPr>
                <w:lang w:val="en-US" w:eastAsia="en-US" w:bidi="en-US"/>
              </w:rPr>
              <w:t>77,8</w:t>
            </w:r>
          </w:p>
        </w:tc>
        <w:tc>
          <w:tcPr>
            <w:tcW w:w="821" w:type="dxa"/>
            <w:tcBorders>
              <w:top w:val="single" w:sz="4" w:space="0" w:color="auto"/>
              <w:left w:val="single" w:sz="4" w:space="0" w:color="auto"/>
              <w:bottom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left="180" w:firstLine="0"/>
              <w:jc w:val="left"/>
            </w:pPr>
            <w:r>
              <w:rPr>
                <w:lang w:val="en-US" w:eastAsia="en-US" w:bidi="en-US"/>
              </w:rPr>
              <w:t>88,9</w:t>
            </w:r>
          </w:p>
        </w:tc>
        <w:tc>
          <w:tcPr>
            <w:tcW w:w="1282"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765" w:h="9552" w:wrap="none" w:vAnchor="page" w:hAnchor="page" w:x="1368" w:y="1003"/>
              <w:shd w:val="clear" w:color="auto" w:fill="auto"/>
              <w:spacing w:line="260" w:lineRule="exact"/>
              <w:ind w:firstLine="0"/>
            </w:pPr>
            <w:r>
              <w:rPr>
                <w:lang w:val="en-US" w:eastAsia="en-US" w:bidi="en-US"/>
              </w:rPr>
              <w:t>94,4</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367" w:y="572"/>
        <w:shd w:val="clear" w:color="auto" w:fill="auto"/>
        <w:spacing w:line="240" w:lineRule="exact"/>
      </w:pPr>
      <w:r>
        <w:rPr>
          <w:rStyle w:val="aa"/>
        </w:rPr>
        <w:lastRenderedPageBreak/>
        <w:t>39</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86"/>
        <w:gridCol w:w="1766"/>
        <w:gridCol w:w="1363"/>
        <w:gridCol w:w="1229"/>
        <w:gridCol w:w="432"/>
        <w:gridCol w:w="653"/>
        <w:gridCol w:w="806"/>
        <w:gridCol w:w="806"/>
        <w:gridCol w:w="797"/>
        <w:gridCol w:w="806"/>
        <w:gridCol w:w="806"/>
        <w:gridCol w:w="806"/>
        <w:gridCol w:w="811"/>
        <w:gridCol w:w="811"/>
        <w:gridCol w:w="816"/>
        <w:gridCol w:w="1272"/>
      </w:tblGrid>
      <w:tr w:rsidR="00C40716">
        <w:trPr>
          <w:trHeight w:hRule="exact" w:val="355"/>
        </w:trPr>
        <w:tc>
          <w:tcPr>
            <w:tcW w:w="686" w:type="dxa"/>
            <w:tcBorders>
              <w:top w:val="single" w:sz="4" w:space="0" w:color="auto"/>
              <w:left w:val="single" w:sz="4" w:space="0" w:color="auto"/>
            </w:tcBorders>
            <w:shd w:val="clear" w:color="auto" w:fill="FFFFFF"/>
            <w:vAlign w:val="bottom"/>
          </w:tcPr>
          <w:p w:rsidR="00C40716" w:rsidRDefault="0095313B">
            <w:pPr>
              <w:pStyle w:val="20"/>
              <w:framePr w:w="14669" w:h="9533" w:wrap="none" w:vAnchor="page" w:hAnchor="page" w:x="1416" w:y="1056"/>
              <w:shd w:val="clear" w:color="auto" w:fill="auto"/>
              <w:spacing w:line="260" w:lineRule="exact"/>
              <w:ind w:left="320" w:firstLine="0"/>
              <w:jc w:val="left"/>
            </w:pPr>
            <w:r>
              <w:t>1</w:t>
            </w:r>
          </w:p>
        </w:tc>
        <w:tc>
          <w:tcPr>
            <w:tcW w:w="1766" w:type="dxa"/>
            <w:tcBorders>
              <w:top w:val="single" w:sz="4" w:space="0" w:color="auto"/>
              <w:left w:val="single" w:sz="4" w:space="0" w:color="auto"/>
            </w:tcBorders>
            <w:shd w:val="clear" w:color="auto" w:fill="FFFFFF"/>
            <w:vAlign w:val="bottom"/>
          </w:tcPr>
          <w:p w:rsidR="00C40716" w:rsidRDefault="0095313B">
            <w:pPr>
              <w:pStyle w:val="20"/>
              <w:framePr w:w="14669" w:h="9533" w:wrap="none" w:vAnchor="page" w:hAnchor="page" w:x="1416" w:y="1056"/>
              <w:shd w:val="clear" w:color="auto" w:fill="auto"/>
              <w:spacing w:line="260" w:lineRule="exact"/>
              <w:ind w:firstLine="0"/>
            </w:pPr>
            <w:r>
              <w:t>2</w:t>
            </w:r>
          </w:p>
        </w:tc>
        <w:tc>
          <w:tcPr>
            <w:tcW w:w="1363" w:type="dxa"/>
            <w:tcBorders>
              <w:top w:val="single" w:sz="4" w:space="0" w:color="auto"/>
              <w:left w:val="single" w:sz="4" w:space="0" w:color="auto"/>
            </w:tcBorders>
            <w:shd w:val="clear" w:color="auto" w:fill="FFFFFF"/>
            <w:vAlign w:val="center"/>
          </w:tcPr>
          <w:p w:rsidR="00C40716" w:rsidRDefault="0095313B">
            <w:pPr>
              <w:pStyle w:val="20"/>
              <w:framePr w:w="14669" w:h="9533" w:wrap="none" w:vAnchor="page" w:hAnchor="page" w:x="1416" w:y="1056"/>
              <w:shd w:val="clear" w:color="auto" w:fill="auto"/>
              <w:spacing w:line="260" w:lineRule="exact"/>
              <w:ind w:firstLine="0"/>
            </w:pPr>
            <w:r>
              <w:t>3</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669" w:h="9533" w:wrap="none" w:vAnchor="page" w:hAnchor="page" w:x="1416" w:y="1056"/>
              <w:shd w:val="clear" w:color="auto" w:fill="auto"/>
              <w:spacing w:line="260" w:lineRule="exact"/>
              <w:ind w:firstLine="0"/>
            </w:pPr>
            <w:r>
              <w:t>4</w:t>
            </w:r>
          </w:p>
        </w:tc>
        <w:tc>
          <w:tcPr>
            <w:tcW w:w="432" w:type="dxa"/>
            <w:tcBorders>
              <w:top w:val="single" w:sz="4" w:space="0" w:color="auto"/>
              <w:left w:val="single" w:sz="4" w:space="0" w:color="auto"/>
            </w:tcBorders>
            <w:shd w:val="clear" w:color="auto" w:fill="FFFFFF"/>
          </w:tcPr>
          <w:p w:rsidR="00C40716" w:rsidRDefault="00C40716">
            <w:pPr>
              <w:framePr w:w="14669" w:h="9533" w:wrap="none" w:vAnchor="page" w:hAnchor="page" w:x="1416" w:y="1056"/>
              <w:rPr>
                <w:sz w:val="10"/>
                <w:szCs w:val="10"/>
              </w:rPr>
            </w:pPr>
          </w:p>
        </w:tc>
        <w:tc>
          <w:tcPr>
            <w:tcW w:w="653" w:type="dxa"/>
            <w:tcBorders>
              <w:top w:val="single" w:sz="4" w:space="0" w:color="auto"/>
            </w:tcBorders>
            <w:shd w:val="clear" w:color="auto" w:fill="FFFFFF"/>
            <w:vAlign w:val="center"/>
          </w:tcPr>
          <w:p w:rsidR="00C40716" w:rsidRDefault="0095313B">
            <w:pPr>
              <w:pStyle w:val="20"/>
              <w:framePr w:w="14669" w:h="9533" w:wrap="none" w:vAnchor="page" w:hAnchor="page" w:x="1416" w:y="1056"/>
              <w:shd w:val="clear" w:color="auto" w:fill="auto"/>
              <w:spacing w:line="260" w:lineRule="exact"/>
              <w:ind w:firstLine="0"/>
              <w:jc w:val="left"/>
            </w:pPr>
            <w:r>
              <w:t>5</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669" w:h="9533" w:wrap="none" w:vAnchor="page" w:hAnchor="page" w:x="1416" w:y="1056"/>
              <w:shd w:val="clear" w:color="auto" w:fill="auto"/>
              <w:spacing w:line="260" w:lineRule="exact"/>
              <w:ind w:left="320" w:firstLine="0"/>
              <w:jc w:val="left"/>
            </w:pPr>
            <w:r>
              <w:t>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669" w:h="9533" w:wrap="none" w:vAnchor="page" w:hAnchor="page" w:x="1416" w:y="1056"/>
              <w:shd w:val="clear" w:color="auto" w:fill="auto"/>
              <w:spacing w:line="260" w:lineRule="exact"/>
              <w:ind w:left="340" w:firstLine="0"/>
              <w:jc w:val="left"/>
            </w:pPr>
            <w:r>
              <w:t>7</w:t>
            </w:r>
          </w:p>
        </w:tc>
        <w:tc>
          <w:tcPr>
            <w:tcW w:w="797" w:type="dxa"/>
            <w:tcBorders>
              <w:top w:val="single" w:sz="4" w:space="0" w:color="auto"/>
              <w:left w:val="single" w:sz="4" w:space="0" w:color="auto"/>
            </w:tcBorders>
            <w:shd w:val="clear" w:color="auto" w:fill="FFFFFF"/>
            <w:vAlign w:val="bottom"/>
          </w:tcPr>
          <w:p w:rsidR="00C40716" w:rsidRDefault="0095313B">
            <w:pPr>
              <w:pStyle w:val="20"/>
              <w:framePr w:w="14669" w:h="9533" w:wrap="none" w:vAnchor="page" w:hAnchor="page" w:x="1416" w:y="1056"/>
              <w:shd w:val="clear" w:color="auto" w:fill="auto"/>
              <w:spacing w:line="260" w:lineRule="exact"/>
              <w:ind w:left="340" w:firstLine="0"/>
              <w:jc w:val="left"/>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669" w:h="9533" w:wrap="none" w:vAnchor="page" w:hAnchor="page" w:x="1416" w:y="1056"/>
              <w:shd w:val="clear" w:color="auto" w:fill="auto"/>
              <w:spacing w:line="260" w:lineRule="exact"/>
              <w:ind w:left="340" w:firstLine="0"/>
              <w:jc w:val="left"/>
            </w:pPr>
            <w:r>
              <w:t>9</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669" w:h="9533" w:wrap="none" w:vAnchor="page" w:hAnchor="page" w:x="1416" w:y="1056"/>
              <w:shd w:val="clear" w:color="auto" w:fill="auto"/>
              <w:spacing w:line="260" w:lineRule="exact"/>
              <w:ind w:left="300" w:firstLine="0"/>
              <w:jc w:val="left"/>
            </w:pPr>
            <w:r>
              <w:t>10</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669" w:h="9533" w:wrap="none" w:vAnchor="page" w:hAnchor="page" w:x="1416" w:y="1056"/>
              <w:shd w:val="clear" w:color="auto" w:fill="auto"/>
              <w:spacing w:line="260" w:lineRule="exact"/>
              <w:ind w:left="280" w:firstLine="0"/>
              <w:jc w:val="left"/>
            </w:pPr>
            <w:r>
              <w:t>11</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669" w:h="9533" w:wrap="none" w:vAnchor="page" w:hAnchor="page" w:x="1416" w:y="1056"/>
              <w:shd w:val="clear" w:color="auto" w:fill="auto"/>
              <w:spacing w:line="260" w:lineRule="exact"/>
              <w:ind w:left="280" w:firstLine="0"/>
              <w:jc w:val="left"/>
            </w:pPr>
            <w:r>
              <w:t>12</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669" w:h="9533" w:wrap="none" w:vAnchor="page" w:hAnchor="page" w:x="1416" w:y="1056"/>
              <w:shd w:val="clear" w:color="auto" w:fill="auto"/>
              <w:spacing w:line="260" w:lineRule="exact"/>
              <w:ind w:left="280" w:firstLine="0"/>
              <w:jc w:val="left"/>
            </w:pPr>
            <w:r>
              <w:t>13</w:t>
            </w:r>
          </w:p>
        </w:tc>
        <w:tc>
          <w:tcPr>
            <w:tcW w:w="816" w:type="dxa"/>
            <w:tcBorders>
              <w:top w:val="single" w:sz="4" w:space="0" w:color="auto"/>
              <w:left w:val="single" w:sz="4" w:space="0" w:color="auto"/>
            </w:tcBorders>
            <w:shd w:val="clear" w:color="auto" w:fill="FFFFFF"/>
            <w:vAlign w:val="center"/>
          </w:tcPr>
          <w:p w:rsidR="00C40716" w:rsidRDefault="0095313B">
            <w:pPr>
              <w:pStyle w:val="20"/>
              <w:framePr w:w="14669" w:h="9533" w:wrap="none" w:vAnchor="page" w:hAnchor="page" w:x="1416" w:y="1056"/>
              <w:shd w:val="clear" w:color="auto" w:fill="auto"/>
              <w:spacing w:line="260" w:lineRule="exact"/>
              <w:ind w:left="240" w:firstLine="0"/>
              <w:jc w:val="left"/>
            </w:pPr>
            <w:r>
              <w:t>14</w:t>
            </w:r>
          </w:p>
        </w:tc>
        <w:tc>
          <w:tcPr>
            <w:tcW w:w="127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669" w:h="9533" w:wrap="none" w:vAnchor="page" w:hAnchor="page" w:x="1416" w:y="1056"/>
              <w:shd w:val="clear" w:color="auto" w:fill="auto"/>
              <w:spacing w:line="260" w:lineRule="exact"/>
              <w:ind w:firstLine="0"/>
            </w:pPr>
            <w:r>
              <w:t>15</w:t>
            </w:r>
          </w:p>
        </w:tc>
      </w:tr>
      <w:tr w:rsidR="00C40716">
        <w:trPr>
          <w:trHeight w:hRule="exact" w:val="907"/>
        </w:trPr>
        <w:tc>
          <w:tcPr>
            <w:tcW w:w="68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00" w:firstLine="0"/>
              <w:jc w:val="left"/>
            </w:pPr>
            <w:r>
              <w:t>77.</w:t>
            </w:r>
          </w:p>
        </w:tc>
        <w:tc>
          <w:tcPr>
            <w:tcW w:w="1766" w:type="dxa"/>
            <w:tcBorders>
              <w:top w:val="single" w:sz="4" w:space="0" w:color="auto"/>
              <w:left w:val="single" w:sz="4" w:space="0" w:color="auto"/>
            </w:tcBorders>
            <w:shd w:val="clear" w:color="auto" w:fill="FFFFFF"/>
            <w:vAlign w:val="bottom"/>
          </w:tcPr>
          <w:p w:rsidR="00C40716" w:rsidRDefault="0095313B">
            <w:pPr>
              <w:pStyle w:val="20"/>
              <w:framePr w:w="14669" w:h="9533" w:wrap="none" w:vAnchor="page" w:hAnchor="page" w:x="1416" w:y="1056"/>
              <w:shd w:val="clear" w:color="auto" w:fill="auto"/>
              <w:spacing w:line="302" w:lineRule="exact"/>
              <w:ind w:firstLine="0"/>
              <w:jc w:val="both"/>
            </w:pPr>
            <w:r>
              <w:t>Спорт лиц с поражением ОДА</w:t>
            </w:r>
          </w:p>
        </w:tc>
        <w:tc>
          <w:tcPr>
            <w:tcW w:w="1363"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after="60" w:line="260" w:lineRule="exact"/>
              <w:ind w:firstLine="0"/>
              <w:jc w:val="both"/>
            </w:pPr>
            <w:r>
              <w:t>Пулевая</w:t>
            </w:r>
          </w:p>
          <w:p w:rsidR="00C40716" w:rsidRDefault="0095313B">
            <w:pPr>
              <w:pStyle w:val="20"/>
              <w:framePr w:w="14669" w:h="9533" w:wrap="none" w:vAnchor="page" w:hAnchor="page" w:x="1416" w:y="1056"/>
              <w:shd w:val="clear" w:color="auto" w:fill="auto"/>
              <w:spacing w:before="60" w:line="260" w:lineRule="exact"/>
              <w:ind w:firstLine="0"/>
              <w:jc w:val="both"/>
            </w:pPr>
            <w:r>
              <w:t>стрельба</w:t>
            </w:r>
          </w:p>
        </w:tc>
        <w:tc>
          <w:tcPr>
            <w:tcW w:w="1229"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firstLine="0"/>
            </w:pPr>
            <w:r>
              <w:t>III</w:t>
            </w:r>
          </w:p>
        </w:tc>
        <w:tc>
          <w:tcPr>
            <w:tcW w:w="432"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80" w:lineRule="exact"/>
              <w:ind w:firstLine="0"/>
              <w:jc w:val="right"/>
            </w:pPr>
            <w:r>
              <w:rPr>
                <w:rStyle w:val="2ArialNarrow4pt"/>
                <w:lang w:val="ru-RU" w:eastAsia="ru-RU" w:bidi="ru-RU"/>
              </w:rPr>
              <w:t>г</w:t>
            </w:r>
          </w:p>
        </w:tc>
        <w:tc>
          <w:tcPr>
            <w:tcW w:w="653" w:type="dxa"/>
            <w:tcBorders>
              <w:top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firstLine="0"/>
              <w:jc w:val="left"/>
            </w:pPr>
            <w:r>
              <w:t>!,2</w:t>
            </w:r>
          </w:p>
        </w:tc>
        <w:tc>
          <w:tcPr>
            <w:tcW w:w="80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40" w:lineRule="exact"/>
              <w:ind w:left="220" w:firstLine="0"/>
              <w:jc w:val="left"/>
            </w:pPr>
            <w:r>
              <w:rPr>
                <w:rStyle w:val="212pt0"/>
              </w:rPr>
              <w:t>з</w:t>
            </w:r>
            <w:proofErr w:type="gramStart"/>
            <w:r>
              <w:rPr>
                <w:rStyle w:val="212pt0"/>
              </w:rPr>
              <w:t>,з</w:t>
            </w:r>
            <w:proofErr w:type="gramEnd"/>
          </w:p>
        </w:tc>
        <w:tc>
          <w:tcPr>
            <w:tcW w:w="80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60" w:firstLine="0"/>
              <w:jc w:val="left"/>
            </w:pPr>
            <w:r>
              <w:t>6,3</w:t>
            </w:r>
          </w:p>
        </w:tc>
        <w:tc>
          <w:tcPr>
            <w:tcW w:w="797"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00" w:firstLine="0"/>
              <w:jc w:val="left"/>
            </w:pPr>
            <w:r>
              <w:t>9,3</w:t>
            </w:r>
          </w:p>
        </w:tc>
        <w:tc>
          <w:tcPr>
            <w:tcW w:w="80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00" w:firstLine="0"/>
              <w:jc w:val="left"/>
            </w:pPr>
            <w:r>
              <w:t>13,3</w:t>
            </w:r>
          </w:p>
        </w:tc>
        <w:tc>
          <w:tcPr>
            <w:tcW w:w="80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00" w:firstLine="0"/>
              <w:jc w:val="left"/>
            </w:pPr>
            <w:r>
              <w:t>13,3</w:t>
            </w:r>
          </w:p>
        </w:tc>
        <w:tc>
          <w:tcPr>
            <w:tcW w:w="80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180" w:firstLine="0"/>
              <w:jc w:val="left"/>
            </w:pPr>
            <w:r>
              <w:t>19,4</w:t>
            </w:r>
          </w:p>
        </w:tc>
        <w:tc>
          <w:tcPr>
            <w:tcW w:w="811"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180" w:firstLine="0"/>
              <w:jc w:val="left"/>
            </w:pPr>
            <w:r>
              <w:t>19,4</w:t>
            </w:r>
          </w:p>
        </w:tc>
        <w:tc>
          <w:tcPr>
            <w:tcW w:w="811"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180" w:firstLine="0"/>
              <w:jc w:val="left"/>
            </w:pPr>
            <w:r>
              <w:t>29,6</w:t>
            </w:r>
          </w:p>
        </w:tc>
        <w:tc>
          <w:tcPr>
            <w:tcW w:w="81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40" w:firstLine="0"/>
              <w:jc w:val="left"/>
            </w:pPr>
            <w:r>
              <w:t>33,3</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firstLine="0"/>
            </w:pPr>
            <w:r>
              <w:t>61,1</w:t>
            </w:r>
          </w:p>
        </w:tc>
      </w:tr>
      <w:tr w:rsidR="00C40716">
        <w:trPr>
          <w:trHeight w:hRule="exact" w:val="922"/>
        </w:trPr>
        <w:tc>
          <w:tcPr>
            <w:tcW w:w="68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00" w:firstLine="0"/>
              <w:jc w:val="left"/>
            </w:pPr>
            <w:r>
              <w:t>78.</w:t>
            </w:r>
          </w:p>
        </w:tc>
        <w:tc>
          <w:tcPr>
            <w:tcW w:w="1766" w:type="dxa"/>
            <w:tcBorders>
              <w:top w:val="single" w:sz="4" w:space="0" w:color="auto"/>
              <w:left w:val="single" w:sz="4" w:space="0" w:color="auto"/>
            </w:tcBorders>
            <w:shd w:val="clear" w:color="auto" w:fill="FFFFFF"/>
            <w:vAlign w:val="bottom"/>
          </w:tcPr>
          <w:p w:rsidR="00C40716" w:rsidRDefault="0095313B">
            <w:pPr>
              <w:pStyle w:val="20"/>
              <w:framePr w:w="14669" w:h="9533" w:wrap="none" w:vAnchor="page" w:hAnchor="page" w:x="1416" w:y="1056"/>
              <w:shd w:val="clear" w:color="auto" w:fill="auto"/>
              <w:spacing w:line="298" w:lineRule="exact"/>
              <w:ind w:firstLine="0"/>
              <w:jc w:val="both"/>
            </w:pPr>
            <w:r>
              <w:t>Спорт лиц с поражением ОДА</w:t>
            </w:r>
          </w:p>
        </w:tc>
        <w:tc>
          <w:tcPr>
            <w:tcW w:w="1363"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after="60" w:line="260" w:lineRule="exact"/>
              <w:ind w:firstLine="0"/>
              <w:jc w:val="both"/>
            </w:pPr>
            <w:r>
              <w:t>Пулевая</w:t>
            </w:r>
          </w:p>
          <w:p w:rsidR="00C40716" w:rsidRDefault="0095313B">
            <w:pPr>
              <w:pStyle w:val="20"/>
              <w:framePr w:w="14669" w:h="9533" w:wrap="none" w:vAnchor="page" w:hAnchor="page" w:x="1416" w:y="1056"/>
              <w:shd w:val="clear" w:color="auto" w:fill="auto"/>
              <w:spacing w:before="60" w:line="260" w:lineRule="exact"/>
              <w:ind w:firstLine="0"/>
              <w:jc w:val="both"/>
            </w:pPr>
            <w:r>
              <w:t>стрельба</w:t>
            </w:r>
          </w:p>
        </w:tc>
        <w:tc>
          <w:tcPr>
            <w:tcW w:w="1229"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firstLine="0"/>
            </w:pPr>
            <w:r>
              <w:t>II</w:t>
            </w:r>
          </w:p>
        </w:tc>
        <w:tc>
          <w:tcPr>
            <w:tcW w:w="432"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80" w:lineRule="exact"/>
              <w:ind w:firstLine="0"/>
              <w:jc w:val="right"/>
            </w:pPr>
            <w:r>
              <w:rPr>
                <w:rStyle w:val="2ArialNarrow4pt"/>
              </w:rPr>
              <w:t>S</w:t>
            </w:r>
          </w:p>
        </w:tc>
        <w:tc>
          <w:tcPr>
            <w:tcW w:w="653" w:type="dxa"/>
            <w:tcBorders>
              <w:top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firstLine="0"/>
              <w:jc w:val="left"/>
            </w:pPr>
            <w:r>
              <w:t>&gt;,8</w:t>
            </w:r>
          </w:p>
        </w:tc>
        <w:tc>
          <w:tcPr>
            <w:tcW w:w="80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20" w:firstLine="0"/>
              <w:jc w:val="left"/>
            </w:pPr>
            <w:r>
              <w:t>4,2</w:t>
            </w:r>
          </w:p>
        </w:tc>
        <w:tc>
          <w:tcPr>
            <w:tcW w:w="80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60" w:firstLine="0"/>
              <w:jc w:val="left"/>
            </w:pPr>
            <w:r>
              <w:t>8,3</w:t>
            </w:r>
          </w:p>
        </w:tc>
        <w:tc>
          <w:tcPr>
            <w:tcW w:w="797"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00" w:firstLine="0"/>
              <w:jc w:val="left"/>
            </w:pPr>
            <w:proofErr w:type="gramStart"/>
            <w:r>
              <w:t>П</w:t>
            </w:r>
            <w:proofErr w:type="gramEnd"/>
            <w:r>
              <w:t>,1</w:t>
            </w:r>
          </w:p>
        </w:tc>
        <w:tc>
          <w:tcPr>
            <w:tcW w:w="80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00" w:firstLine="0"/>
              <w:jc w:val="left"/>
            </w:pPr>
            <w:r>
              <w:t>16,7</w:t>
            </w:r>
          </w:p>
        </w:tc>
        <w:tc>
          <w:tcPr>
            <w:tcW w:w="80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00" w:firstLine="0"/>
              <w:jc w:val="left"/>
            </w:pPr>
            <w:r>
              <w:t>16,7</w:t>
            </w:r>
          </w:p>
        </w:tc>
        <w:tc>
          <w:tcPr>
            <w:tcW w:w="80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180" w:firstLine="0"/>
              <w:jc w:val="left"/>
            </w:pPr>
            <w:r>
              <w:t>25,9</w:t>
            </w:r>
          </w:p>
        </w:tc>
        <w:tc>
          <w:tcPr>
            <w:tcW w:w="811"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180" w:firstLine="0"/>
              <w:jc w:val="left"/>
            </w:pPr>
            <w:r>
              <w:t>25,9</w:t>
            </w:r>
          </w:p>
        </w:tc>
        <w:tc>
          <w:tcPr>
            <w:tcW w:w="811"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180" w:firstLine="0"/>
              <w:jc w:val="left"/>
            </w:pPr>
            <w:r>
              <w:t>44,4</w:t>
            </w:r>
          </w:p>
        </w:tc>
        <w:tc>
          <w:tcPr>
            <w:tcW w:w="81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40" w:firstLine="0"/>
              <w:jc w:val="left"/>
            </w:pPr>
            <w:r>
              <w:t>50</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firstLine="0"/>
            </w:pPr>
            <w:r>
              <w:t>61,1</w:t>
            </w:r>
          </w:p>
        </w:tc>
      </w:tr>
      <w:tr w:rsidR="00C40716">
        <w:trPr>
          <w:trHeight w:hRule="exact" w:val="912"/>
        </w:trPr>
        <w:tc>
          <w:tcPr>
            <w:tcW w:w="68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00" w:firstLine="0"/>
              <w:jc w:val="left"/>
            </w:pPr>
            <w:r>
              <w:t>79.</w:t>
            </w:r>
          </w:p>
        </w:tc>
        <w:tc>
          <w:tcPr>
            <w:tcW w:w="1766" w:type="dxa"/>
            <w:tcBorders>
              <w:top w:val="single" w:sz="4" w:space="0" w:color="auto"/>
              <w:left w:val="single" w:sz="4" w:space="0" w:color="auto"/>
            </w:tcBorders>
            <w:shd w:val="clear" w:color="auto" w:fill="FFFFFF"/>
            <w:vAlign w:val="bottom"/>
          </w:tcPr>
          <w:p w:rsidR="00C40716" w:rsidRDefault="0095313B">
            <w:pPr>
              <w:pStyle w:val="20"/>
              <w:framePr w:w="14669" w:h="9533" w:wrap="none" w:vAnchor="page" w:hAnchor="page" w:x="1416" w:y="1056"/>
              <w:shd w:val="clear" w:color="auto" w:fill="auto"/>
              <w:spacing w:line="302" w:lineRule="exact"/>
              <w:ind w:firstLine="0"/>
              <w:jc w:val="both"/>
            </w:pPr>
            <w:r>
              <w:t>Спорт лиц с поражением ОДА</w:t>
            </w:r>
          </w:p>
        </w:tc>
        <w:tc>
          <w:tcPr>
            <w:tcW w:w="1363"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after="60" w:line="260" w:lineRule="exact"/>
              <w:ind w:firstLine="0"/>
              <w:jc w:val="both"/>
            </w:pPr>
            <w:r>
              <w:t>Пулевая</w:t>
            </w:r>
          </w:p>
          <w:p w:rsidR="00C40716" w:rsidRDefault="0095313B">
            <w:pPr>
              <w:pStyle w:val="20"/>
              <w:framePr w:w="14669" w:h="9533" w:wrap="none" w:vAnchor="page" w:hAnchor="page" w:x="1416" w:y="1056"/>
              <w:shd w:val="clear" w:color="auto" w:fill="auto"/>
              <w:spacing w:before="60" w:line="260" w:lineRule="exact"/>
              <w:ind w:firstLine="0"/>
              <w:jc w:val="both"/>
            </w:pPr>
            <w:r>
              <w:t>стрельба</w:t>
            </w:r>
          </w:p>
        </w:tc>
        <w:tc>
          <w:tcPr>
            <w:tcW w:w="1229"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firstLine="0"/>
            </w:pPr>
            <w:r>
              <w:t>I</w:t>
            </w:r>
          </w:p>
        </w:tc>
        <w:tc>
          <w:tcPr>
            <w:tcW w:w="432"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80" w:lineRule="exact"/>
              <w:ind w:firstLine="0"/>
              <w:jc w:val="right"/>
            </w:pPr>
            <w:r>
              <w:rPr>
                <w:rStyle w:val="2ArialNarrow4pt"/>
              </w:rPr>
              <w:t>f</w:t>
            </w:r>
          </w:p>
        </w:tc>
        <w:tc>
          <w:tcPr>
            <w:tcW w:w="653" w:type="dxa"/>
            <w:tcBorders>
              <w:top w:val="single" w:sz="4" w:space="0" w:color="auto"/>
            </w:tcBorders>
            <w:shd w:val="clear" w:color="auto" w:fill="FFFFFF"/>
          </w:tcPr>
          <w:p w:rsidR="00C40716" w:rsidRDefault="00C40716">
            <w:pPr>
              <w:framePr w:w="14669" w:h="9533" w:wrap="none" w:vAnchor="page" w:hAnchor="page" w:x="1416" w:y="1056"/>
              <w:rPr>
                <w:sz w:val="10"/>
                <w:szCs w:val="10"/>
              </w:rPr>
            </w:pPr>
          </w:p>
        </w:tc>
        <w:tc>
          <w:tcPr>
            <w:tcW w:w="80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20" w:firstLine="0"/>
              <w:jc w:val="left"/>
            </w:pPr>
            <w:r>
              <w:t>11,1</w:t>
            </w:r>
          </w:p>
        </w:tc>
        <w:tc>
          <w:tcPr>
            <w:tcW w:w="80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60" w:firstLine="0"/>
              <w:jc w:val="left"/>
            </w:pPr>
            <w:r>
              <w:t>25</w:t>
            </w:r>
          </w:p>
        </w:tc>
        <w:tc>
          <w:tcPr>
            <w:tcW w:w="797"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00" w:firstLine="0"/>
              <w:jc w:val="left"/>
            </w:pPr>
            <w:r>
              <w:t>27,8</w:t>
            </w:r>
          </w:p>
        </w:tc>
        <w:tc>
          <w:tcPr>
            <w:tcW w:w="80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00" w:firstLine="0"/>
              <w:jc w:val="left"/>
            </w:pPr>
            <w:r>
              <w:t>33,3</w:t>
            </w:r>
          </w:p>
        </w:tc>
        <w:tc>
          <w:tcPr>
            <w:tcW w:w="80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00" w:firstLine="0"/>
              <w:jc w:val="left"/>
            </w:pPr>
            <w:r>
              <w:t>66,7</w:t>
            </w:r>
          </w:p>
        </w:tc>
        <w:tc>
          <w:tcPr>
            <w:tcW w:w="80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180" w:firstLine="0"/>
              <w:jc w:val="left"/>
            </w:pPr>
            <w:r>
              <w:t>77,8</w:t>
            </w:r>
          </w:p>
        </w:tc>
        <w:tc>
          <w:tcPr>
            <w:tcW w:w="811"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180" w:firstLine="0"/>
              <w:jc w:val="left"/>
            </w:pPr>
            <w:r>
              <w:t>77,8</w:t>
            </w:r>
          </w:p>
        </w:tc>
        <w:tc>
          <w:tcPr>
            <w:tcW w:w="811"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180" w:firstLine="0"/>
              <w:jc w:val="left"/>
            </w:pPr>
            <w:r>
              <w:t>88,9</w:t>
            </w:r>
          </w:p>
        </w:tc>
        <w:tc>
          <w:tcPr>
            <w:tcW w:w="81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40" w:firstLine="0"/>
              <w:jc w:val="left"/>
            </w:pPr>
            <w:r>
              <w:t>100</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firstLine="0"/>
            </w:pPr>
            <w:r>
              <w:t>122,2</w:t>
            </w:r>
          </w:p>
        </w:tc>
      </w:tr>
      <w:tr w:rsidR="00C40716">
        <w:trPr>
          <w:trHeight w:hRule="exact" w:val="917"/>
        </w:trPr>
        <w:tc>
          <w:tcPr>
            <w:tcW w:w="68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00" w:firstLine="0"/>
              <w:jc w:val="left"/>
            </w:pPr>
            <w:r>
              <w:t>80.</w:t>
            </w:r>
          </w:p>
        </w:tc>
        <w:tc>
          <w:tcPr>
            <w:tcW w:w="1766" w:type="dxa"/>
            <w:tcBorders>
              <w:top w:val="single" w:sz="4" w:space="0" w:color="auto"/>
              <w:left w:val="single" w:sz="4" w:space="0" w:color="auto"/>
            </w:tcBorders>
            <w:shd w:val="clear" w:color="auto" w:fill="FFFFFF"/>
            <w:vAlign w:val="bottom"/>
          </w:tcPr>
          <w:p w:rsidR="00C40716" w:rsidRDefault="0095313B">
            <w:pPr>
              <w:pStyle w:val="20"/>
              <w:framePr w:w="14669" w:h="9533" w:wrap="none" w:vAnchor="page" w:hAnchor="page" w:x="1416" w:y="1056"/>
              <w:shd w:val="clear" w:color="auto" w:fill="auto"/>
              <w:spacing w:line="302" w:lineRule="exact"/>
              <w:ind w:firstLine="0"/>
              <w:jc w:val="both"/>
            </w:pPr>
            <w:r>
              <w:t>Спорт лиц с поражением ОДА</w:t>
            </w:r>
          </w:p>
        </w:tc>
        <w:tc>
          <w:tcPr>
            <w:tcW w:w="1363"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302" w:lineRule="exact"/>
              <w:ind w:firstLine="0"/>
              <w:jc w:val="both"/>
            </w:pPr>
            <w:r>
              <w:t>Регби на колясках</w:t>
            </w:r>
          </w:p>
        </w:tc>
        <w:tc>
          <w:tcPr>
            <w:tcW w:w="1229"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firstLine="0"/>
            </w:pPr>
            <w:r>
              <w:t>III</w:t>
            </w:r>
          </w:p>
        </w:tc>
        <w:tc>
          <w:tcPr>
            <w:tcW w:w="432"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80" w:lineRule="exact"/>
              <w:ind w:firstLine="0"/>
              <w:jc w:val="right"/>
            </w:pPr>
            <w:r>
              <w:rPr>
                <w:rStyle w:val="2ArialNarrow4pt"/>
                <w:lang w:val="ru-RU" w:eastAsia="ru-RU" w:bidi="ru-RU"/>
              </w:rPr>
              <w:t>г</w:t>
            </w:r>
          </w:p>
        </w:tc>
        <w:tc>
          <w:tcPr>
            <w:tcW w:w="653" w:type="dxa"/>
            <w:tcBorders>
              <w:top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firstLine="0"/>
              <w:jc w:val="left"/>
            </w:pPr>
            <w:r>
              <w:rPr>
                <w:rStyle w:val="2Cambria"/>
                <w:lang w:val="ru-RU" w:eastAsia="ru-RU" w:bidi="ru-RU"/>
              </w:rPr>
              <w:t>1,2</w:t>
            </w:r>
          </w:p>
        </w:tc>
        <w:tc>
          <w:tcPr>
            <w:tcW w:w="80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20" w:firstLine="0"/>
              <w:jc w:val="left"/>
            </w:pPr>
            <w:r>
              <w:t>3,3</w:t>
            </w:r>
          </w:p>
        </w:tc>
        <w:tc>
          <w:tcPr>
            <w:tcW w:w="80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60" w:firstLine="0"/>
              <w:jc w:val="left"/>
            </w:pPr>
            <w:r>
              <w:t>6,3</w:t>
            </w:r>
          </w:p>
        </w:tc>
        <w:tc>
          <w:tcPr>
            <w:tcW w:w="797"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00" w:firstLine="0"/>
              <w:jc w:val="left"/>
            </w:pPr>
            <w:r>
              <w:t>9,3</w:t>
            </w:r>
          </w:p>
        </w:tc>
        <w:tc>
          <w:tcPr>
            <w:tcW w:w="80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00" w:firstLine="0"/>
              <w:jc w:val="left"/>
            </w:pPr>
            <w:r>
              <w:t>13,3</w:t>
            </w:r>
          </w:p>
        </w:tc>
        <w:tc>
          <w:tcPr>
            <w:tcW w:w="80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00" w:firstLine="0"/>
              <w:jc w:val="left"/>
            </w:pPr>
            <w:r>
              <w:t>13,3</w:t>
            </w:r>
          </w:p>
        </w:tc>
        <w:tc>
          <w:tcPr>
            <w:tcW w:w="80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180" w:firstLine="0"/>
              <w:jc w:val="left"/>
            </w:pPr>
            <w:r>
              <w:t>19,4</w:t>
            </w:r>
          </w:p>
        </w:tc>
        <w:tc>
          <w:tcPr>
            <w:tcW w:w="811"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180" w:firstLine="0"/>
              <w:jc w:val="left"/>
            </w:pPr>
            <w:r>
              <w:t>19,4</w:t>
            </w:r>
          </w:p>
        </w:tc>
        <w:tc>
          <w:tcPr>
            <w:tcW w:w="811"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180" w:firstLine="0"/>
              <w:jc w:val="left"/>
            </w:pPr>
            <w:r>
              <w:t>29,6</w:t>
            </w:r>
          </w:p>
        </w:tc>
        <w:tc>
          <w:tcPr>
            <w:tcW w:w="81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40" w:firstLine="0"/>
              <w:jc w:val="left"/>
            </w:pPr>
            <w:r>
              <w:t>33,3</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firstLine="0"/>
            </w:pPr>
            <w:r>
              <w:t>61,1</w:t>
            </w:r>
          </w:p>
        </w:tc>
      </w:tr>
      <w:tr w:rsidR="00C40716">
        <w:trPr>
          <w:trHeight w:hRule="exact" w:val="917"/>
        </w:trPr>
        <w:tc>
          <w:tcPr>
            <w:tcW w:w="68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00" w:firstLine="0"/>
              <w:jc w:val="left"/>
            </w:pPr>
            <w:r>
              <w:t>81.</w:t>
            </w:r>
          </w:p>
        </w:tc>
        <w:tc>
          <w:tcPr>
            <w:tcW w:w="1766" w:type="dxa"/>
            <w:tcBorders>
              <w:top w:val="single" w:sz="4" w:space="0" w:color="auto"/>
              <w:left w:val="single" w:sz="4" w:space="0" w:color="auto"/>
            </w:tcBorders>
            <w:shd w:val="clear" w:color="auto" w:fill="FFFFFF"/>
            <w:vAlign w:val="bottom"/>
          </w:tcPr>
          <w:p w:rsidR="00C40716" w:rsidRDefault="0095313B">
            <w:pPr>
              <w:pStyle w:val="20"/>
              <w:framePr w:w="14669" w:h="9533" w:wrap="none" w:vAnchor="page" w:hAnchor="page" w:x="1416" w:y="1056"/>
              <w:shd w:val="clear" w:color="auto" w:fill="auto"/>
              <w:spacing w:line="298" w:lineRule="exact"/>
              <w:ind w:firstLine="0"/>
              <w:jc w:val="both"/>
            </w:pPr>
            <w:r>
              <w:t>Спорт лиц с поражением</w:t>
            </w:r>
          </w:p>
          <w:p w:rsidR="00C40716" w:rsidRDefault="0095313B">
            <w:pPr>
              <w:pStyle w:val="20"/>
              <w:framePr w:w="14669" w:h="9533" w:wrap="none" w:vAnchor="page" w:hAnchor="page" w:x="1416" w:y="1056"/>
              <w:shd w:val="clear" w:color="auto" w:fill="auto"/>
              <w:spacing w:line="260" w:lineRule="exact"/>
              <w:ind w:firstLine="0"/>
              <w:jc w:val="both"/>
            </w:pPr>
            <w:r>
              <w:t>ОДА</w:t>
            </w:r>
          </w:p>
        </w:tc>
        <w:tc>
          <w:tcPr>
            <w:tcW w:w="1363"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302" w:lineRule="exact"/>
              <w:ind w:firstLine="0"/>
              <w:jc w:val="both"/>
            </w:pPr>
            <w:r>
              <w:t>Регби на колясках</w:t>
            </w:r>
          </w:p>
        </w:tc>
        <w:tc>
          <w:tcPr>
            <w:tcW w:w="1229"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40" w:lineRule="exact"/>
              <w:ind w:firstLine="0"/>
            </w:pPr>
            <w:r>
              <w:rPr>
                <w:rStyle w:val="212pt0"/>
              </w:rPr>
              <w:t>11</w:t>
            </w:r>
          </w:p>
        </w:tc>
        <w:tc>
          <w:tcPr>
            <w:tcW w:w="432"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80" w:lineRule="exact"/>
              <w:ind w:firstLine="0"/>
              <w:jc w:val="right"/>
            </w:pPr>
            <w:r>
              <w:rPr>
                <w:rStyle w:val="2Cambria4pt0pt"/>
              </w:rPr>
              <w:t>/</w:t>
            </w:r>
          </w:p>
        </w:tc>
        <w:tc>
          <w:tcPr>
            <w:tcW w:w="653" w:type="dxa"/>
            <w:tcBorders>
              <w:top w:val="single" w:sz="4" w:space="0" w:color="auto"/>
            </w:tcBorders>
            <w:shd w:val="clear" w:color="auto" w:fill="FFFFFF"/>
          </w:tcPr>
          <w:p w:rsidR="00C40716" w:rsidRDefault="0095313B">
            <w:pPr>
              <w:pStyle w:val="20"/>
              <w:framePr w:w="14669" w:h="9533" w:wrap="none" w:vAnchor="page" w:hAnchor="page" w:x="1416" w:y="1056"/>
              <w:shd w:val="clear" w:color="auto" w:fill="auto"/>
              <w:spacing w:line="80" w:lineRule="exact"/>
              <w:ind w:firstLine="0"/>
              <w:jc w:val="left"/>
            </w:pPr>
            <w:r>
              <w:rPr>
                <w:rStyle w:val="2Cambria4pt0pt"/>
              </w:rPr>
              <w:t>-&gt;8</w:t>
            </w:r>
          </w:p>
        </w:tc>
        <w:tc>
          <w:tcPr>
            <w:tcW w:w="80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20" w:firstLine="0"/>
              <w:jc w:val="left"/>
            </w:pPr>
            <w:r>
              <w:t>4,2</w:t>
            </w:r>
          </w:p>
        </w:tc>
        <w:tc>
          <w:tcPr>
            <w:tcW w:w="80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60" w:firstLine="0"/>
              <w:jc w:val="left"/>
            </w:pPr>
            <w:r>
              <w:t>8,3</w:t>
            </w:r>
          </w:p>
        </w:tc>
        <w:tc>
          <w:tcPr>
            <w:tcW w:w="797"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00" w:firstLine="0"/>
              <w:jc w:val="left"/>
            </w:pPr>
            <w:r>
              <w:t>11,1</w:t>
            </w:r>
          </w:p>
        </w:tc>
        <w:tc>
          <w:tcPr>
            <w:tcW w:w="80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00" w:firstLine="0"/>
              <w:jc w:val="left"/>
            </w:pPr>
            <w:r>
              <w:t>16,7</w:t>
            </w:r>
          </w:p>
        </w:tc>
        <w:tc>
          <w:tcPr>
            <w:tcW w:w="80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00" w:firstLine="0"/>
              <w:jc w:val="left"/>
            </w:pPr>
            <w:r>
              <w:t>16,7</w:t>
            </w:r>
          </w:p>
        </w:tc>
        <w:tc>
          <w:tcPr>
            <w:tcW w:w="80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180" w:firstLine="0"/>
              <w:jc w:val="left"/>
            </w:pPr>
            <w:r>
              <w:t>25,9</w:t>
            </w:r>
          </w:p>
        </w:tc>
        <w:tc>
          <w:tcPr>
            <w:tcW w:w="811"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180" w:firstLine="0"/>
              <w:jc w:val="left"/>
            </w:pPr>
            <w:r>
              <w:t>25,9</w:t>
            </w:r>
          </w:p>
        </w:tc>
        <w:tc>
          <w:tcPr>
            <w:tcW w:w="811"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180" w:firstLine="0"/>
              <w:jc w:val="left"/>
            </w:pPr>
            <w:r>
              <w:t>44,4</w:t>
            </w:r>
          </w:p>
        </w:tc>
        <w:tc>
          <w:tcPr>
            <w:tcW w:w="81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40" w:firstLine="0"/>
              <w:jc w:val="left"/>
            </w:pPr>
            <w:r>
              <w:t>50</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firstLine="0"/>
            </w:pPr>
            <w:r>
              <w:t>61,1</w:t>
            </w:r>
          </w:p>
        </w:tc>
      </w:tr>
      <w:tr w:rsidR="00C40716">
        <w:trPr>
          <w:trHeight w:hRule="exact" w:val="898"/>
        </w:trPr>
        <w:tc>
          <w:tcPr>
            <w:tcW w:w="68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00" w:firstLine="0"/>
              <w:jc w:val="left"/>
            </w:pPr>
            <w:r>
              <w:t>82.</w:t>
            </w:r>
          </w:p>
        </w:tc>
        <w:tc>
          <w:tcPr>
            <w:tcW w:w="1766" w:type="dxa"/>
            <w:tcBorders>
              <w:top w:val="single" w:sz="4" w:space="0" w:color="auto"/>
              <w:left w:val="single" w:sz="4" w:space="0" w:color="auto"/>
            </w:tcBorders>
            <w:shd w:val="clear" w:color="auto" w:fill="FFFFFF"/>
            <w:vAlign w:val="bottom"/>
          </w:tcPr>
          <w:p w:rsidR="00C40716" w:rsidRDefault="0095313B">
            <w:pPr>
              <w:pStyle w:val="20"/>
              <w:framePr w:w="14669" w:h="9533" w:wrap="none" w:vAnchor="page" w:hAnchor="page" w:x="1416" w:y="1056"/>
              <w:shd w:val="clear" w:color="auto" w:fill="auto"/>
              <w:spacing w:line="298" w:lineRule="exact"/>
              <w:ind w:firstLine="0"/>
              <w:jc w:val="both"/>
            </w:pPr>
            <w:r>
              <w:t>Спорт лиц с поражением</w:t>
            </w:r>
          </w:p>
          <w:p w:rsidR="00C40716" w:rsidRDefault="0095313B">
            <w:pPr>
              <w:pStyle w:val="20"/>
              <w:framePr w:w="14669" w:h="9533" w:wrap="none" w:vAnchor="page" w:hAnchor="page" w:x="1416" w:y="1056"/>
              <w:shd w:val="clear" w:color="auto" w:fill="auto"/>
              <w:spacing w:line="260" w:lineRule="exact"/>
              <w:ind w:firstLine="0"/>
              <w:jc w:val="both"/>
            </w:pPr>
            <w:r>
              <w:t>ОДА</w:t>
            </w:r>
          </w:p>
        </w:tc>
        <w:tc>
          <w:tcPr>
            <w:tcW w:w="1363"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98" w:lineRule="exact"/>
              <w:ind w:firstLine="0"/>
              <w:jc w:val="both"/>
            </w:pPr>
            <w:r>
              <w:t>Регби на колясках</w:t>
            </w:r>
          </w:p>
        </w:tc>
        <w:tc>
          <w:tcPr>
            <w:tcW w:w="1229"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40" w:lineRule="exact"/>
              <w:ind w:firstLine="0"/>
            </w:pPr>
            <w:r>
              <w:rPr>
                <w:rStyle w:val="212pt0"/>
              </w:rPr>
              <w:t>I</w:t>
            </w:r>
          </w:p>
        </w:tc>
        <w:tc>
          <w:tcPr>
            <w:tcW w:w="432"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80" w:lineRule="exact"/>
              <w:ind w:firstLine="0"/>
              <w:jc w:val="right"/>
            </w:pPr>
            <w:r>
              <w:rPr>
                <w:rStyle w:val="2Cambria4pt0pt"/>
              </w:rPr>
              <w:t>/</w:t>
            </w:r>
          </w:p>
        </w:tc>
        <w:tc>
          <w:tcPr>
            <w:tcW w:w="653" w:type="dxa"/>
            <w:tcBorders>
              <w:top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firstLine="0"/>
              <w:jc w:val="left"/>
            </w:pPr>
            <w:r>
              <w:t>7,4</w:t>
            </w:r>
          </w:p>
        </w:tc>
        <w:tc>
          <w:tcPr>
            <w:tcW w:w="80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20" w:firstLine="0"/>
              <w:jc w:val="left"/>
            </w:pPr>
            <w:proofErr w:type="gramStart"/>
            <w:r>
              <w:t>П</w:t>
            </w:r>
            <w:proofErr w:type="gramEnd"/>
            <w:r>
              <w:t>,1</w:t>
            </w:r>
          </w:p>
        </w:tc>
        <w:tc>
          <w:tcPr>
            <w:tcW w:w="80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60" w:firstLine="0"/>
              <w:jc w:val="left"/>
            </w:pPr>
            <w:r>
              <w:t>25</w:t>
            </w:r>
          </w:p>
        </w:tc>
        <w:tc>
          <w:tcPr>
            <w:tcW w:w="797"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00" w:firstLine="0"/>
              <w:jc w:val="left"/>
            </w:pPr>
            <w:r>
              <w:t>27,8</w:t>
            </w:r>
          </w:p>
        </w:tc>
        <w:tc>
          <w:tcPr>
            <w:tcW w:w="80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00" w:firstLine="0"/>
              <w:jc w:val="left"/>
            </w:pPr>
            <w:r>
              <w:t>33,3</w:t>
            </w:r>
          </w:p>
        </w:tc>
        <w:tc>
          <w:tcPr>
            <w:tcW w:w="80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00" w:firstLine="0"/>
              <w:jc w:val="left"/>
            </w:pPr>
            <w:r>
              <w:t>66,7</w:t>
            </w:r>
          </w:p>
        </w:tc>
        <w:tc>
          <w:tcPr>
            <w:tcW w:w="80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180" w:firstLine="0"/>
              <w:jc w:val="left"/>
            </w:pPr>
            <w:r>
              <w:t>77,8</w:t>
            </w:r>
          </w:p>
        </w:tc>
        <w:tc>
          <w:tcPr>
            <w:tcW w:w="811"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180" w:firstLine="0"/>
              <w:jc w:val="left"/>
            </w:pPr>
            <w:r>
              <w:t>77,8</w:t>
            </w:r>
          </w:p>
        </w:tc>
        <w:tc>
          <w:tcPr>
            <w:tcW w:w="811"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180" w:firstLine="0"/>
              <w:jc w:val="left"/>
            </w:pPr>
            <w:r>
              <w:t>88,9</w:t>
            </w:r>
          </w:p>
        </w:tc>
        <w:tc>
          <w:tcPr>
            <w:tcW w:w="81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40" w:firstLine="0"/>
              <w:jc w:val="left"/>
            </w:pPr>
            <w:r>
              <w:t>100</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firstLine="0"/>
            </w:pPr>
            <w:r>
              <w:t>122,2</w:t>
            </w:r>
          </w:p>
        </w:tc>
      </w:tr>
      <w:tr w:rsidR="00C40716">
        <w:trPr>
          <w:trHeight w:hRule="exact" w:val="912"/>
        </w:trPr>
        <w:tc>
          <w:tcPr>
            <w:tcW w:w="68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00" w:firstLine="0"/>
              <w:jc w:val="left"/>
            </w:pPr>
            <w:r>
              <w:t>83.</w:t>
            </w:r>
          </w:p>
        </w:tc>
        <w:tc>
          <w:tcPr>
            <w:tcW w:w="1766" w:type="dxa"/>
            <w:tcBorders>
              <w:top w:val="single" w:sz="4" w:space="0" w:color="auto"/>
              <w:left w:val="single" w:sz="4" w:space="0" w:color="auto"/>
            </w:tcBorders>
            <w:shd w:val="clear" w:color="auto" w:fill="FFFFFF"/>
            <w:vAlign w:val="bottom"/>
          </w:tcPr>
          <w:p w:rsidR="00C40716" w:rsidRDefault="0095313B">
            <w:pPr>
              <w:pStyle w:val="20"/>
              <w:framePr w:w="14669" w:h="9533" w:wrap="none" w:vAnchor="page" w:hAnchor="page" w:x="1416" w:y="1056"/>
              <w:shd w:val="clear" w:color="auto" w:fill="auto"/>
              <w:spacing w:line="307" w:lineRule="exact"/>
              <w:ind w:firstLine="0"/>
              <w:jc w:val="both"/>
            </w:pPr>
            <w:r>
              <w:t>Спорт лиц с поражением ОДА</w:t>
            </w:r>
          </w:p>
        </w:tc>
        <w:tc>
          <w:tcPr>
            <w:tcW w:w="1363"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302" w:lineRule="exact"/>
              <w:ind w:firstLine="0"/>
              <w:jc w:val="both"/>
            </w:pPr>
            <w:r>
              <w:t>Стрельба из лука</w:t>
            </w:r>
          </w:p>
        </w:tc>
        <w:tc>
          <w:tcPr>
            <w:tcW w:w="1229"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firstLine="0"/>
            </w:pPr>
            <w:r>
              <w:t>III</w:t>
            </w:r>
          </w:p>
        </w:tc>
        <w:tc>
          <w:tcPr>
            <w:tcW w:w="432"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80" w:lineRule="exact"/>
              <w:ind w:firstLine="0"/>
              <w:jc w:val="right"/>
            </w:pPr>
            <w:r>
              <w:rPr>
                <w:rStyle w:val="2Cambria4pt0pt"/>
              </w:rPr>
              <w:t>с</w:t>
            </w:r>
          </w:p>
        </w:tc>
        <w:tc>
          <w:tcPr>
            <w:tcW w:w="653" w:type="dxa"/>
            <w:tcBorders>
              <w:top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firstLine="0"/>
              <w:jc w:val="left"/>
            </w:pPr>
            <w:r>
              <w:rPr>
                <w:rStyle w:val="2Cambria"/>
                <w:lang w:val="ru-RU" w:eastAsia="ru-RU" w:bidi="ru-RU"/>
              </w:rPr>
              <w:t>1,2</w:t>
            </w:r>
          </w:p>
        </w:tc>
        <w:tc>
          <w:tcPr>
            <w:tcW w:w="80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20" w:firstLine="0"/>
              <w:jc w:val="left"/>
            </w:pPr>
            <w:r>
              <w:t>3,3</w:t>
            </w:r>
          </w:p>
        </w:tc>
        <w:tc>
          <w:tcPr>
            <w:tcW w:w="80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60" w:firstLine="0"/>
              <w:jc w:val="left"/>
            </w:pPr>
            <w:r>
              <w:t>6,3</w:t>
            </w:r>
          </w:p>
        </w:tc>
        <w:tc>
          <w:tcPr>
            <w:tcW w:w="797"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00" w:firstLine="0"/>
              <w:jc w:val="left"/>
            </w:pPr>
            <w:r>
              <w:t>9,3</w:t>
            </w:r>
          </w:p>
        </w:tc>
        <w:tc>
          <w:tcPr>
            <w:tcW w:w="80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00" w:firstLine="0"/>
              <w:jc w:val="left"/>
            </w:pPr>
            <w:r>
              <w:t>13,3</w:t>
            </w:r>
          </w:p>
        </w:tc>
        <w:tc>
          <w:tcPr>
            <w:tcW w:w="80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00" w:firstLine="0"/>
              <w:jc w:val="left"/>
            </w:pPr>
            <w:r>
              <w:t>13,3</w:t>
            </w:r>
          </w:p>
        </w:tc>
        <w:tc>
          <w:tcPr>
            <w:tcW w:w="80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180" w:firstLine="0"/>
              <w:jc w:val="left"/>
            </w:pPr>
            <w:r>
              <w:t>19,4</w:t>
            </w:r>
          </w:p>
        </w:tc>
        <w:tc>
          <w:tcPr>
            <w:tcW w:w="811"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180" w:firstLine="0"/>
              <w:jc w:val="left"/>
            </w:pPr>
            <w:r>
              <w:t>19,4</w:t>
            </w:r>
          </w:p>
        </w:tc>
        <w:tc>
          <w:tcPr>
            <w:tcW w:w="811"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180" w:firstLine="0"/>
              <w:jc w:val="left"/>
            </w:pPr>
            <w:r>
              <w:t>29,6</w:t>
            </w:r>
          </w:p>
        </w:tc>
        <w:tc>
          <w:tcPr>
            <w:tcW w:w="81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40" w:firstLine="0"/>
              <w:jc w:val="left"/>
            </w:pPr>
            <w:r>
              <w:t>33,3</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firstLine="0"/>
            </w:pPr>
            <w:r>
              <w:t>61,1</w:t>
            </w:r>
          </w:p>
        </w:tc>
      </w:tr>
      <w:tr w:rsidR="00C40716">
        <w:trPr>
          <w:trHeight w:hRule="exact" w:val="907"/>
        </w:trPr>
        <w:tc>
          <w:tcPr>
            <w:tcW w:w="68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00" w:firstLine="0"/>
              <w:jc w:val="left"/>
            </w:pPr>
            <w:r>
              <w:t>84.</w:t>
            </w:r>
          </w:p>
        </w:tc>
        <w:tc>
          <w:tcPr>
            <w:tcW w:w="1766" w:type="dxa"/>
            <w:tcBorders>
              <w:top w:val="single" w:sz="4" w:space="0" w:color="auto"/>
              <w:left w:val="single" w:sz="4" w:space="0" w:color="auto"/>
            </w:tcBorders>
            <w:shd w:val="clear" w:color="auto" w:fill="FFFFFF"/>
            <w:vAlign w:val="bottom"/>
          </w:tcPr>
          <w:p w:rsidR="00C40716" w:rsidRDefault="0095313B">
            <w:pPr>
              <w:pStyle w:val="20"/>
              <w:framePr w:w="14669" w:h="9533" w:wrap="none" w:vAnchor="page" w:hAnchor="page" w:x="1416" w:y="1056"/>
              <w:shd w:val="clear" w:color="auto" w:fill="auto"/>
              <w:spacing w:line="298" w:lineRule="exact"/>
              <w:ind w:firstLine="0"/>
              <w:jc w:val="both"/>
            </w:pPr>
            <w:r>
              <w:t>Спорт лиц с поражением ОДА</w:t>
            </w:r>
          </w:p>
        </w:tc>
        <w:tc>
          <w:tcPr>
            <w:tcW w:w="1363"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98" w:lineRule="exact"/>
              <w:ind w:firstLine="0"/>
              <w:jc w:val="both"/>
            </w:pPr>
            <w:r>
              <w:t>Стрельба из лука</w:t>
            </w:r>
          </w:p>
        </w:tc>
        <w:tc>
          <w:tcPr>
            <w:tcW w:w="1229"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firstLine="0"/>
            </w:pPr>
            <w:r>
              <w:t>II</w:t>
            </w:r>
          </w:p>
        </w:tc>
        <w:tc>
          <w:tcPr>
            <w:tcW w:w="432"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80" w:lineRule="exact"/>
              <w:ind w:firstLine="0"/>
              <w:jc w:val="right"/>
            </w:pPr>
            <w:r>
              <w:rPr>
                <w:rStyle w:val="2Cambria4pt0pt"/>
              </w:rPr>
              <w:t>/</w:t>
            </w:r>
          </w:p>
        </w:tc>
        <w:tc>
          <w:tcPr>
            <w:tcW w:w="653" w:type="dxa"/>
            <w:tcBorders>
              <w:top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firstLine="0"/>
              <w:jc w:val="left"/>
            </w:pPr>
            <w:r>
              <w:rPr>
                <w:rStyle w:val="2Cambria"/>
                <w:lang w:val="ru-RU" w:eastAsia="ru-RU" w:bidi="ru-RU"/>
              </w:rPr>
              <w:t>1,</w:t>
            </w:r>
            <w:r>
              <w:t>8</w:t>
            </w:r>
          </w:p>
        </w:tc>
        <w:tc>
          <w:tcPr>
            <w:tcW w:w="80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20" w:firstLine="0"/>
              <w:jc w:val="left"/>
            </w:pPr>
            <w:r>
              <w:t>4,2</w:t>
            </w:r>
          </w:p>
        </w:tc>
        <w:tc>
          <w:tcPr>
            <w:tcW w:w="80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60" w:firstLine="0"/>
              <w:jc w:val="left"/>
            </w:pPr>
            <w:r>
              <w:t>8,3</w:t>
            </w:r>
          </w:p>
        </w:tc>
        <w:tc>
          <w:tcPr>
            <w:tcW w:w="797"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00" w:firstLine="0"/>
              <w:jc w:val="left"/>
            </w:pPr>
            <w:r>
              <w:t>ИД</w:t>
            </w:r>
          </w:p>
        </w:tc>
        <w:tc>
          <w:tcPr>
            <w:tcW w:w="80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00" w:firstLine="0"/>
              <w:jc w:val="left"/>
            </w:pPr>
            <w:r>
              <w:t>16,7</w:t>
            </w:r>
          </w:p>
        </w:tc>
        <w:tc>
          <w:tcPr>
            <w:tcW w:w="80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00" w:firstLine="0"/>
              <w:jc w:val="left"/>
            </w:pPr>
            <w:r>
              <w:t>16,7</w:t>
            </w:r>
          </w:p>
        </w:tc>
        <w:tc>
          <w:tcPr>
            <w:tcW w:w="80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180" w:firstLine="0"/>
              <w:jc w:val="left"/>
            </w:pPr>
            <w:r>
              <w:t>25,9</w:t>
            </w:r>
          </w:p>
        </w:tc>
        <w:tc>
          <w:tcPr>
            <w:tcW w:w="811"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180" w:firstLine="0"/>
              <w:jc w:val="left"/>
            </w:pPr>
            <w:r>
              <w:t>25,9</w:t>
            </w:r>
          </w:p>
        </w:tc>
        <w:tc>
          <w:tcPr>
            <w:tcW w:w="811"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180" w:firstLine="0"/>
              <w:jc w:val="left"/>
            </w:pPr>
            <w:r>
              <w:t>44,4</w:t>
            </w:r>
          </w:p>
        </w:tc>
        <w:tc>
          <w:tcPr>
            <w:tcW w:w="81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40" w:firstLine="0"/>
              <w:jc w:val="left"/>
            </w:pPr>
            <w:r>
              <w:t>50</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firstLine="0"/>
            </w:pPr>
            <w:r>
              <w:t>61,1</w:t>
            </w:r>
          </w:p>
        </w:tc>
      </w:tr>
      <w:tr w:rsidR="00C40716">
        <w:trPr>
          <w:trHeight w:hRule="exact" w:val="936"/>
        </w:trPr>
        <w:tc>
          <w:tcPr>
            <w:tcW w:w="68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00" w:firstLine="0"/>
              <w:jc w:val="left"/>
            </w:pPr>
            <w:r>
              <w:t>85.</w:t>
            </w:r>
          </w:p>
        </w:tc>
        <w:tc>
          <w:tcPr>
            <w:tcW w:w="1766" w:type="dxa"/>
            <w:tcBorders>
              <w:top w:val="single" w:sz="4" w:space="0" w:color="auto"/>
              <w:left w:val="single" w:sz="4" w:space="0" w:color="auto"/>
            </w:tcBorders>
            <w:shd w:val="clear" w:color="auto" w:fill="FFFFFF"/>
            <w:vAlign w:val="bottom"/>
          </w:tcPr>
          <w:p w:rsidR="00C40716" w:rsidRDefault="0095313B">
            <w:pPr>
              <w:pStyle w:val="20"/>
              <w:framePr w:w="14669" w:h="9533" w:wrap="none" w:vAnchor="page" w:hAnchor="page" w:x="1416" w:y="1056"/>
              <w:shd w:val="clear" w:color="auto" w:fill="auto"/>
              <w:spacing w:line="322" w:lineRule="exact"/>
              <w:ind w:firstLine="0"/>
              <w:jc w:val="both"/>
            </w:pPr>
            <w:r>
              <w:t>Спорт лиц с поражением ОДА</w:t>
            </w:r>
          </w:p>
        </w:tc>
        <w:tc>
          <w:tcPr>
            <w:tcW w:w="1363"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302" w:lineRule="exact"/>
              <w:ind w:firstLine="0"/>
              <w:jc w:val="both"/>
            </w:pPr>
            <w:r>
              <w:t>Стрельба из лука</w:t>
            </w:r>
          </w:p>
        </w:tc>
        <w:tc>
          <w:tcPr>
            <w:tcW w:w="1229"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firstLine="0"/>
            </w:pPr>
            <w:r>
              <w:t>I</w:t>
            </w:r>
          </w:p>
        </w:tc>
        <w:tc>
          <w:tcPr>
            <w:tcW w:w="432"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80" w:lineRule="exact"/>
              <w:ind w:firstLine="0"/>
              <w:jc w:val="right"/>
            </w:pPr>
            <w:r>
              <w:rPr>
                <w:rStyle w:val="2Cambria4pt0pt"/>
              </w:rPr>
              <w:t>/■</w:t>
            </w:r>
          </w:p>
        </w:tc>
        <w:tc>
          <w:tcPr>
            <w:tcW w:w="653" w:type="dxa"/>
            <w:tcBorders>
              <w:top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firstLine="0"/>
              <w:jc w:val="left"/>
            </w:pPr>
            <w:r>
              <w:t>7,4</w:t>
            </w:r>
          </w:p>
        </w:tc>
        <w:tc>
          <w:tcPr>
            <w:tcW w:w="80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20" w:firstLine="0"/>
              <w:jc w:val="left"/>
            </w:pPr>
            <w:r>
              <w:t>11,1</w:t>
            </w:r>
          </w:p>
        </w:tc>
        <w:tc>
          <w:tcPr>
            <w:tcW w:w="80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60" w:firstLine="0"/>
              <w:jc w:val="left"/>
            </w:pPr>
            <w:r>
              <w:t>25</w:t>
            </w:r>
          </w:p>
        </w:tc>
        <w:tc>
          <w:tcPr>
            <w:tcW w:w="797"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00" w:firstLine="0"/>
              <w:jc w:val="left"/>
            </w:pPr>
            <w:r>
              <w:t>27,8</w:t>
            </w:r>
          </w:p>
        </w:tc>
        <w:tc>
          <w:tcPr>
            <w:tcW w:w="80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00" w:firstLine="0"/>
              <w:jc w:val="left"/>
            </w:pPr>
            <w:r>
              <w:t>33,3</w:t>
            </w:r>
          </w:p>
        </w:tc>
        <w:tc>
          <w:tcPr>
            <w:tcW w:w="80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00" w:firstLine="0"/>
              <w:jc w:val="left"/>
            </w:pPr>
            <w:r>
              <w:t>66,7</w:t>
            </w:r>
          </w:p>
        </w:tc>
        <w:tc>
          <w:tcPr>
            <w:tcW w:w="80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180" w:firstLine="0"/>
              <w:jc w:val="left"/>
            </w:pPr>
            <w:r>
              <w:t>77,8</w:t>
            </w:r>
          </w:p>
        </w:tc>
        <w:tc>
          <w:tcPr>
            <w:tcW w:w="811"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180" w:firstLine="0"/>
              <w:jc w:val="left"/>
            </w:pPr>
            <w:r>
              <w:t>77,8</w:t>
            </w:r>
          </w:p>
        </w:tc>
        <w:tc>
          <w:tcPr>
            <w:tcW w:w="811"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180" w:firstLine="0"/>
              <w:jc w:val="left"/>
            </w:pPr>
            <w:r>
              <w:t>88,9</w:t>
            </w:r>
          </w:p>
        </w:tc>
        <w:tc>
          <w:tcPr>
            <w:tcW w:w="816" w:type="dxa"/>
            <w:tcBorders>
              <w:top w:val="single" w:sz="4" w:space="0" w:color="auto"/>
              <w:lef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40" w:firstLine="0"/>
              <w:jc w:val="left"/>
            </w:pPr>
            <w:r>
              <w:t>100</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firstLine="0"/>
            </w:pPr>
            <w:r>
              <w:t>122,2</w:t>
            </w:r>
          </w:p>
        </w:tc>
      </w:tr>
      <w:tr w:rsidR="00C40716">
        <w:trPr>
          <w:trHeight w:hRule="exact" w:val="950"/>
        </w:trPr>
        <w:tc>
          <w:tcPr>
            <w:tcW w:w="686" w:type="dxa"/>
            <w:tcBorders>
              <w:top w:val="single" w:sz="4" w:space="0" w:color="auto"/>
              <w:left w:val="single" w:sz="4" w:space="0" w:color="auto"/>
              <w:bottom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00" w:firstLine="0"/>
              <w:jc w:val="left"/>
            </w:pPr>
            <w:r>
              <w:t>86</w:t>
            </w:r>
          </w:p>
        </w:tc>
        <w:tc>
          <w:tcPr>
            <w:tcW w:w="1766"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669" w:h="9533" w:wrap="none" w:vAnchor="page" w:hAnchor="page" w:x="1416" w:y="1056"/>
              <w:shd w:val="clear" w:color="auto" w:fill="auto"/>
              <w:spacing w:line="298" w:lineRule="exact"/>
              <w:ind w:firstLine="0"/>
              <w:jc w:val="both"/>
            </w:pPr>
            <w:r>
              <w:t>Спорт лиц с поражением ОДА</w:t>
            </w:r>
          </w:p>
        </w:tc>
        <w:tc>
          <w:tcPr>
            <w:tcW w:w="1363" w:type="dxa"/>
            <w:tcBorders>
              <w:top w:val="single" w:sz="4" w:space="0" w:color="auto"/>
              <w:left w:val="single" w:sz="4" w:space="0" w:color="auto"/>
              <w:bottom w:val="single" w:sz="4" w:space="0" w:color="auto"/>
            </w:tcBorders>
            <w:shd w:val="clear" w:color="auto" w:fill="FFFFFF"/>
          </w:tcPr>
          <w:p w:rsidR="00C40716" w:rsidRDefault="0095313B">
            <w:pPr>
              <w:pStyle w:val="20"/>
              <w:framePr w:w="14669" w:h="9533" w:wrap="none" w:vAnchor="page" w:hAnchor="page" w:x="1416" w:y="1056"/>
              <w:shd w:val="clear" w:color="auto" w:fill="auto"/>
              <w:spacing w:line="293" w:lineRule="exact"/>
              <w:ind w:firstLine="0"/>
              <w:jc w:val="both"/>
            </w:pPr>
            <w:r>
              <w:t>Теннис на колясках</w:t>
            </w:r>
          </w:p>
        </w:tc>
        <w:tc>
          <w:tcPr>
            <w:tcW w:w="1229" w:type="dxa"/>
            <w:tcBorders>
              <w:top w:val="single" w:sz="4" w:space="0" w:color="auto"/>
              <w:left w:val="single" w:sz="4" w:space="0" w:color="auto"/>
              <w:bottom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firstLine="0"/>
            </w:pPr>
            <w:r>
              <w:t>III</w:t>
            </w:r>
          </w:p>
        </w:tc>
        <w:tc>
          <w:tcPr>
            <w:tcW w:w="432" w:type="dxa"/>
            <w:tcBorders>
              <w:top w:val="single" w:sz="4" w:space="0" w:color="auto"/>
              <w:left w:val="single" w:sz="4" w:space="0" w:color="auto"/>
              <w:bottom w:val="single" w:sz="4" w:space="0" w:color="auto"/>
            </w:tcBorders>
            <w:shd w:val="clear" w:color="auto" w:fill="FFFFFF"/>
          </w:tcPr>
          <w:p w:rsidR="00C40716" w:rsidRDefault="00C40716">
            <w:pPr>
              <w:framePr w:w="14669" w:h="9533" w:wrap="none" w:vAnchor="page" w:hAnchor="page" w:x="1416" w:y="1056"/>
              <w:rPr>
                <w:sz w:val="10"/>
                <w:szCs w:val="10"/>
              </w:rPr>
            </w:pPr>
          </w:p>
        </w:tc>
        <w:tc>
          <w:tcPr>
            <w:tcW w:w="653" w:type="dxa"/>
            <w:tcBorders>
              <w:top w:val="single" w:sz="4" w:space="0" w:color="auto"/>
              <w:bottom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firstLine="0"/>
              <w:jc w:val="left"/>
            </w:pPr>
            <w:r>
              <w:t>2,2</w:t>
            </w:r>
          </w:p>
        </w:tc>
        <w:tc>
          <w:tcPr>
            <w:tcW w:w="806" w:type="dxa"/>
            <w:tcBorders>
              <w:top w:val="single" w:sz="4" w:space="0" w:color="auto"/>
              <w:left w:val="single" w:sz="4" w:space="0" w:color="auto"/>
              <w:bottom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20" w:firstLine="0"/>
              <w:jc w:val="left"/>
            </w:pPr>
            <w:r>
              <w:t>3,3</w:t>
            </w:r>
          </w:p>
        </w:tc>
        <w:tc>
          <w:tcPr>
            <w:tcW w:w="806" w:type="dxa"/>
            <w:tcBorders>
              <w:top w:val="single" w:sz="4" w:space="0" w:color="auto"/>
              <w:left w:val="single" w:sz="4" w:space="0" w:color="auto"/>
              <w:bottom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60" w:firstLine="0"/>
              <w:jc w:val="left"/>
            </w:pPr>
            <w:r>
              <w:t>6,3</w:t>
            </w:r>
          </w:p>
        </w:tc>
        <w:tc>
          <w:tcPr>
            <w:tcW w:w="797" w:type="dxa"/>
            <w:tcBorders>
              <w:top w:val="single" w:sz="4" w:space="0" w:color="auto"/>
              <w:left w:val="single" w:sz="4" w:space="0" w:color="auto"/>
              <w:bottom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00" w:firstLine="0"/>
              <w:jc w:val="left"/>
            </w:pPr>
            <w:r>
              <w:t>9,3</w:t>
            </w:r>
          </w:p>
        </w:tc>
        <w:tc>
          <w:tcPr>
            <w:tcW w:w="806" w:type="dxa"/>
            <w:tcBorders>
              <w:top w:val="single" w:sz="4" w:space="0" w:color="auto"/>
              <w:left w:val="single" w:sz="4" w:space="0" w:color="auto"/>
              <w:bottom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00" w:firstLine="0"/>
              <w:jc w:val="left"/>
            </w:pPr>
            <w:r>
              <w:t>13,3</w:t>
            </w:r>
          </w:p>
        </w:tc>
        <w:tc>
          <w:tcPr>
            <w:tcW w:w="806" w:type="dxa"/>
            <w:tcBorders>
              <w:top w:val="single" w:sz="4" w:space="0" w:color="auto"/>
              <w:left w:val="single" w:sz="4" w:space="0" w:color="auto"/>
              <w:bottom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00" w:firstLine="0"/>
              <w:jc w:val="left"/>
            </w:pPr>
            <w:r>
              <w:t>13,3</w:t>
            </w:r>
          </w:p>
        </w:tc>
        <w:tc>
          <w:tcPr>
            <w:tcW w:w="806" w:type="dxa"/>
            <w:tcBorders>
              <w:top w:val="single" w:sz="4" w:space="0" w:color="auto"/>
              <w:left w:val="single" w:sz="4" w:space="0" w:color="auto"/>
              <w:bottom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180" w:firstLine="0"/>
              <w:jc w:val="left"/>
            </w:pPr>
            <w:r>
              <w:t>19,4</w:t>
            </w:r>
          </w:p>
        </w:tc>
        <w:tc>
          <w:tcPr>
            <w:tcW w:w="811" w:type="dxa"/>
            <w:tcBorders>
              <w:top w:val="single" w:sz="4" w:space="0" w:color="auto"/>
              <w:left w:val="single" w:sz="4" w:space="0" w:color="auto"/>
              <w:bottom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180" w:firstLine="0"/>
              <w:jc w:val="left"/>
            </w:pPr>
            <w:r>
              <w:t>19,4</w:t>
            </w:r>
          </w:p>
        </w:tc>
        <w:tc>
          <w:tcPr>
            <w:tcW w:w="811" w:type="dxa"/>
            <w:tcBorders>
              <w:top w:val="single" w:sz="4" w:space="0" w:color="auto"/>
              <w:left w:val="single" w:sz="4" w:space="0" w:color="auto"/>
              <w:bottom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180" w:firstLine="0"/>
              <w:jc w:val="left"/>
            </w:pPr>
            <w:r>
              <w:t>29,6</w:t>
            </w:r>
          </w:p>
        </w:tc>
        <w:tc>
          <w:tcPr>
            <w:tcW w:w="816" w:type="dxa"/>
            <w:tcBorders>
              <w:top w:val="single" w:sz="4" w:space="0" w:color="auto"/>
              <w:left w:val="single" w:sz="4" w:space="0" w:color="auto"/>
              <w:bottom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left="240" w:firstLine="0"/>
              <w:jc w:val="left"/>
            </w:pPr>
            <w:r>
              <w:t>33,3</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669" w:h="9533" w:wrap="none" w:vAnchor="page" w:hAnchor="page" w:x="1416" w:y="1056"/>
              <w:shd w:val="clear" w:color="auto" w:fill="auto"/>
              <w:spacing w:line="260" w:lineRule="exact"/>
              <w:ind w:firstLine="0"/>
            </w:pPr>
            <w:r>
              <w:t>61,1</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374" w:y="557"/>
        <w:shd w:val="clear" w:color="auto" w:fill="auto"/>
        <w:spacing w:line="240" w:lineRule="exact"/>
      </w:pPr>
      <w:r>
        <w:rPr>
          <w:rStyle w:val="aa"/>
        </w:rPr>
        <w:lastRenderedPageBreak/>
        <w:t>40</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706"/>
        <w:gridCol w:w="1771"/>
        <w:gridCol w:w="1373"/>
        <w:gridCol w:w="1234"/>
        <w:gridCol w:w="1094"/>
        <w:gridCol w:w="811"/>
        <w:gridCol w:w="811"/>
        <w:gridCol w:w="802"/>
        <w:gridCol w:w="806"/>
        <w:gridCol w:w="806"/>
        <w:gridCol w:w="811"/>
        <w:gridCol w:w="811"/>
        <w:gridCol w:w="821"/>
        <w:gridCol w:w="816"/>
        <w:gridCol w:w="1286"/>
      </w:tblGrid>
      <w:tr w:rsidR="00C40716">
        <w:trPr>
          <w:trHeight w:hRule="exact" w:val="355"/>
        </w:trPr>
        <w:tc>
          <w:tcPr>
            <w:tcW w:w="706" w:type="dxa"/>
            <w:tcBorders>
              <w:top w:val="single" w:sz="4" w:space="0" w:color="auto"/>
              <w:left w:val="single" w:sz="4" w:space="0" w:color="auto"/>
            </w:tcBorders>
            <w:shd w:val="clear" w:color="auto" w:fill="FFFFFF"/>
            <w:vAlign w:val="bottom"/>
          </w:tcPr>
          <w:p w:rsidR="00C40716" w:rsidRDefault="0095313B">
            <w:pPr>
              <w:pStyle w:val="20"/>
              <w:framePr w:w="14760" w:h="9533" w:wrap="none" w:vAnchor="page" w:hAnchor="page" w:x="1371" w:y="1046"/>
              <w:shd w:val="clear" w:color="auto" w:fill="auto"/>
              <w:spacing w:line="260" w:lineRule="exact"/>
              <w:ind w:left="320" w:firstLine="0"/>
              <w:jc w:val="left"/>
            </w:pPr>
            <w:r>
              <w:t>1</w:t>
            </w:r>
          </w:p>
        </w:tc>
        <w:tc>
          <w:tcPr>
            <w:tcW w:w="1771" w:type="dxa"/>
            <w:tcBorders>
              <w:top w:val="single" w:sz="4" w:space="0" w:color="auto"/>
              <w:left w:val="single" w:sz="4" w:space="0" w:color="auto"/>
            </w:tcBorders>
            <w:shd w:val="clear" w:color="auto" w:fill="FFFFFF"/>
            <w:vAlign w:val="bottom"/>
          </w:tcPr>
          <w:p w:rsidR="00C40716" w:rsidRDefault="0095313B">
            <w:pPr>
              <w:pStyle w:val="20"/>
              <w:framePr w:w="14760" w:h="9533" w:wrap="none" w:vAnchor="page" w:hAnchor="page" w:x="1371" w:y="1046"/>
              <w:shd w:val="clear" w:color="auto" w:fill="auto"/>
              <w:spacing w:line="260" w:lineRule="exact"/>
              <w:ind w:firstLine="0"/>
            </w:pPr>
            <w:r>
              <w:t>2</w:t>
            </w:r>
          </w:p>
        </w:tc>
        <w:tc>
          <w:tcPr>
            <w:tcW w:w="1373" w:type="dxa"/>
            <w:tcBorders>
              <w:top w:val="single" w:sz="4" w:space="0" w:color="auto"/>
              <w:left w:val="single" w:sz="4" w:space="0" w:color="auto"/>
            </w:tcBorders>
            <w:shd w:val="clear" w:color="auto" w:fill="FFFFFF"/>
            <w:vAlign w:val="center"/>
          </w:tcPr>
          <w:p w:rsidR="00C40716" w:rsidRDefault="0095313B">
            <w:pPr>
              <w:pStyle w:val="20"/>
              <w:framePr w:w="14760" w:h="9533" w:wrap="none" w:vAnchor="page" w:hAnchor="page" w:x="1371" w:y="1046"/>
              <w:shd w:val="clear" w:color="auto" w:fill="auto"/>
              <w:spacing w:line="260" w:lineRule="exact"/>
              <w:ind w:firstLine="0"/>
            </w:pPr>
            <w:r>
              <w:t>3</w:t>
            </w:r>
          </w:p>
        </w:tc>
        <w:tc>
          <w:tcPr>
            <w:tcW w:w="1234" w:type="dxa"/>
            <w:tcBorders>
              <w:top w:val="single" w:sz="4" w:space="0" w:color="auto"/>
              <w:left w:val="single" w:sz="4" w:space="0" w:color="auto"/>
            </w:tcBorders>
            <w:shd w:val="clear" w:color="auto" w:fill="FFFFFF"/>
            <w:vAlign w:val="center"/>
          </w:tcPr>
          <w:p w:rsidR="00C40716" w:rsidRDefault="0095313B">
            <w:pPr>
              <w:pStyle w:val="20"/>
              <w:framePr w:w="14760" w:h="9533" w:wrap="none" w:vAnchor="page" w:hAnchor="page" w:x="1371" w:y="1046"/>
              <w:shd w:val="clear" w:color="auto" w:fill="auto"/>
              <w:spacing w:line="260" w:lineRule="exact"/>
              <w:ind w:firstLine="0"/>
            </w:pPr>
            <w:r>
              <w:t>4</w:t>
            </w:r>
          </w:p>
        </w:tc>
        <w:tc>
          <w:tcPr>
            <w:tcW w:w="1094" w:type="dxa"/>
            <w:tcBorders>
              <w:top w:val="single" w:sz="4" w:space="0" w:color="auto"/>
              <w:left w:val="single" w:sz="4" w:space="0" w:color="auto"/>
            </w:tcBorders>
            <w:shd w:val="clear" w:color="auto" w:fill="FFFFFF"/>
            <w:vAlign w:val="center"/>
          </w:tcPr>
          <w:p w:rsidR="00C40716" w:rsidRDefault="0095313B">
            <w:pPr>
              <w:pStyle w:val="20"/>
              <w:framePr w:w="14760" w:h="9533" w:wrap="none" w:vAnchor="page" w:hAnchor="page" w:x="1371" w:y="1046"/>
              <w:shd w:val="clear" w:color="auto" w:fill="auto"/>
              <w:spacing w:line="260" w:lineRule="exact"/>
              <w:ind w:firstLine="0"/>
            </w:pPr>
            <w:r>
              <w:t>5</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760" w:h="9533" w:wrap="none" w:vAnchor="page" w:hAnchor="page" w:x="1371" w:y="1046"/>
              <w:shd w:val="clear" w:color="auto" w:fill="auto"/>
              <w:spacing w:line="260" w:lineRule="exact"/>
              <w:ind w:left="340" w:firstLine="0"/>
              <w:jc w:val="left"/>
            </w:pPr>
            <w:r>
              <w:t>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760" w:h="9533" w:wrap="none" w:vAnchor="page" w:hAnchor="page" w:x="1371" w:y="1046"/>
              <w:shd w:val="clear" w:color="auto" w:fill="auto"/>
              <w:spacing w:line="260" w:lineRule="exact"/>
              <w:ind w:right="280" w:firstLine="0"/>
              <w:jc w:val="right"/>
            </w:pPr>
            <w:r>
              <w:t>7</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760" w:h="9533" w:wrap="none" w:vAnchor="page" w:hAnchor="page" w:x="1371" w:y="1046"/>
              <w:shd w:val="clear" w:color="auto" w:fill="auto"/>
              <w:spacing w:line="260" w:lineRule="exact"/>
              <w:ind w:left="340" w:firstLine="0"/>
              <w:jc w:val="left"/>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760" w:h="9533" w:wrap="none" w:vAnchor="page" w:hAnchor="page" w:x="1371" w:y="1046"/>
              <w:shd w:val="clear" w:color="auto" w:fill="auto"/>
              <w:spacing w:line="260" w:lineRule="exact"/>
              <w:ind w:left="340" w:firstLine="0"/>
              <w:jc w:val="left"/>
            </w:pPr>
            <w:r>
              <w:t>9</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760" w:h="9533" w:wrap="none" w:vAnchor="page" w:hAnchor="page" w:x="1371" w:y="1046"/>
              <w:shd w:val="clear" w:color="auto" w:fill="auto"/>
              <w:spacing w:line="260" w:lineRule="exact"/>
              <w:ind w:left="300" w:firstLine="0"/>
              <w:jc w:val="left"/>
            </w:pPr>
            <w:r>
              <w:t>10</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760" w:h="9533" w:wrap="none" w:vAnchor="page" w:hAnchor="page" w:x="1371" w:y="1046"/>
              <w:shd w:val="clear" w:color="auto" w:fill="auto"/>
              <w:spacing w:line="260" w:lineRule="exact"/>
              <w:ind w:left="300" w:firstLine="0"/>
              <w:jc w:val="left"/>
            </w:pPr>
            <w:r>
              <w:t>11</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760" w:h="9533" w:wrap="none" w:vAnchor="page" w:hAnchor="page" w:x="1371" w:y="1046"/>
              <w:shd w:val="clear" w:color="auto" w:fill="auto"/>
              <w:spacing w:line="260" w:lineRule="exact"/>
              <w:ind w:left="280" w:firstLine="0"/>
              <w:jc w:val="left"/>
            </w:pPr>
            <w:r>
              <w:t>12</w:t>
            </w:r>
          </w:p>
        </w:tc>
        <w:tc>
          <w:tcPr>
            <w:tcW w:w="821" w:type="dxa"/>
            <w:tcBorders>
              <w:top w:val="single" w:sz="4" w:space="0" w:color="auto"/>
              <w:left w:val="single" w:sz="4" w:space="0" w:color="auto"/>
            </w:tcBorders>
            <w:shd w:val="clear" w:color="auto" w:fill="FFFFFF"/>
            <w:vAlign w:val="center"/>
          </w:tcPr>
          <w:p w:rsidR="00C40716" w:rsidRDefault="0095313B">
            <w:pPr>
              <w:pStyle w:val="20"/>
              <w:framePr w:w="14760" w:h="9533" w:wrap="none" w:vAnchor="page" w:hAnchor="page" w:x="1371" w:y="1046"/>
              <w:shd w:val="clear" w:color="auto" w:fill="auto"/>
              <w:spacing w:line="260" w:lineRule="exact"/>
              <w:ind w:left="300" w:firstLine="0"/>
              <w:jc w:val="left"/>
            </w:pPr>
            <w:r>
              <w:t>13</w:t>
            </w:r>
          </w:p>
        </w:tc>
        <w:tc>
          <w:tcPr>
            <w:tcW w:w="816" w:type="dxa"/>
            <w:tcBorders>
              <w:top w:val="single" w:sz="4" w:space="0" w:color="auto"/>
              <w:left w:val="single" w:sz="4" w:space="0" w:color="auto"/>
            </w:tcBorders>
            <w:shd w:val="clear" w:color="auto" w:fill="FFFFFF"/>
            <w:vAlign w:val="center"/>
          </w:tcPr>
          <w:p w:rsidR="00C40716" w:rsidRDefault="0095313B">
            <w:pPr>
              <w:pStyle w:val="20"/>
              <w:framePr w:w="14760" w:h="9533" w:wrap="none" w:vAnchor="page" w:hAnchor="page" w:x="1371" w:y="1046"/>
              <w:shd w:val="clear" w:color="auto" w:fill="auto"/>
              <w:spacing w:line="260" w:lineRule="exact"/>
              <w:ind w:left="240" w:firstLine="0"/>
              <w:jc w:val="left"/>
            </w:pPr>
            <w:r>
              <w:t>14</w:t>
            </w:r>
          </w:p>
        </w:tc>
        <w:tc>
          <w:tcPr>
            <w:tcW w:w="128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760" w:h="9533" w:wrap="none" w:vAnchor="page" w:hAnchor="page" w:x="1371" w:y="1046"/>
              <w:shd w:val="clear" w:color="auto" w:fill="auto"/>
              <w:spacing w:line="260" w:lineRule="exact"/>
              <w:ind w:firstLine="0"/>
            </w:pPr>
            <w:r>
              <w:t>15</w:t>
            </w:r>
          </w:p>
        </w:tc>
      </w:tr>
      <w:tr w:rsidR="00C40716">
        <w:trPr>
          <w:trHeight w:hRule="exact" w:val="912"/>
        </w:trPr>
        <w:tc>
          <w:tcPr>
            <w:tcW w:w="706"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00" w:firstLine="0"/>
              <w:jc w:val="left"/>
            </w:pPr>
            <w:r>
              <w:t>87.</w:t>
            </w:r>
          </w:p>
        </w:tc>
        <w:tc>
          <w:tcPr>
            <w:tcW w:w="1771" w:type="dxa"/>
            <w:tcBorders>
              <w:top w:val="single" w:sz="4" w:space="0" w:color="auto"/>
              <w:left w:val="single" w:sz="4" w:space="0" w:color="auto"/>
            </w:tcBorders>
            <w:shd w:val="clear" w:color="auto" w:fill="FFFFFF"/>
            <w:vAlign w:val="bottom"/>
          </w:tcPr>
          <w:p w:rsidR="00C40716" w:rsidRDefault="0095313B">
            <w:pPr>
              <w:pStyle w:val="20"/>
              <w:framePr w:w="14760" w:h="9533" w:wrap="none" w:vAnchor="page" w:hAnchor="page" w:x="1371" w:y="1046"/>
              <w:shd w:val="clear" w:color="auto" w:fill="auto"/>
              <w:spacing w:line="302" w:lineRule="exact"/>
              <w:ind w:firstLine="0"/>
              <w:jc w:val="both"/>
            </w:pPr>
            <w:r>
              <w:t>Спорт лиц с поражением ОДА</w:t>
            </w:r>
          </w:p>
        </w:tc>
        <w:tc>
          <w:tcPr>
            <w:tcW w:w="1373"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302" w:lineRule="exact"/>
              <w:ind w:firstLine="0"/>
              <w:jc w:val="both"/>
            </w:pPr>
            <w:r>
              <w:t>Теннис на колясках</w:t>
            </w:r>
          </w:p>
        </w:tc>
        <w:tc>
          <w:tcPr>
            <w:tcW w:w="1234"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firstLine="0"/>
            </w:pPr>
            <w:r>
              <w:t>II</w:t>
            </w:r>
          </w:p>
        </w:tc>
        <w:tc>
          <w:tcPr>
            <w:tcW w:w="1094"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firstLine="0"/>
            </w:pPr>
            <w:r>
              <w:t>2,8</w:t>
            </w:r>
          </w:p>
        </w:tc>
        <w:tc>
          <w:tcPr>
            <w:tcW w:w="811"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40" w:firstLine="0"/>
              <w:jc w:val="left"/>
            </w:pPr>
            <w:r>
              <w:t>4,2</w:t>
            </w:r>
          </w:p>
        </w:tc>
        <w:tc>
          <w:tcPr>
            <w:tcW w:w="811"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right="280" w:firstLine="0"/>
              <w:jc w:val="right"/>
            </w:pPr>
            <w:r>
              <w:t>8,3</w:t>
            </w:r>
          </w:p>
        </w:tc>
        <w:tc>
          <w:tcPr>
            <w:tcW w:w="802"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20" w:firstLine="0"/>
              <w:jc w:val="left"/>
            </w:pPr>
            <w:r>
              <w:t>ИД</w:t>
            </w:r>
          </w:p>
        </w:tc>
        <w:tc>
          <w:tcPr>
            <w:tcW w:w="806"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00" w:firstLine="0"/>
              <w:jc w:val="left"/>
            </w:pPr>
            <w:r>
              <w:t>16,7</w:t>
            </w:r>
          </w:p>
        </w:tc>
        <w:tc>
          <w:tcPr>
            <w:tcW w:w="806"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00" w:firstLine="0"/>
              <w:jc w:val="left"/>
            </w:pPr>
            <w:r>
              <w:t>16,7</w:t>
            </w:r>
          </w:p>
        </w:tc>
        <w:tc>
          <w:tcPr>
            <w:tcW w:w="811"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00" w:firstLine="0"/>
              <w:jc w:val="left"/>
            </w:pPr>
            <w:r>
              <w:t>25,9</w:t>
            </w:r>
          </w:p>
        </w:tc>
        <w:tc>
          <w:tcPr>
            <w:tcW w:w="811"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00" w:firstLine="0"/>
              <w:jc w:val="left"/>
            </w:pPr>
            <w:r>
              <w:t>25,9</w:t>
            </w:r>
          </w:p>
        </w:tc>
        <w:tc>
          <w:tcPr>
            <w:tcW w:w="821"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180" w:firstLine="0"/>
              <w:jc w:val="left"/>
            </w:pPr>
            <w:r>
              <w:t>44,4</w:t>
            </w:r>
          </w:p>
        </w:tc>
        <w:tc>
          <w:tcPr>
            <w:tcW w:w="816"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40" w:firstLine="0"/>
              <w:jc w:val="left"/>
            </w:pPr>
            <w:r>
              <w:t>50</w:t>
            </w:r>
          </w:p>
        </w:tc>
        <w:tc>
          <w:tcPr>
            <w:tcW w:w="1286" w:type="dxa"/>
            <w:tcBorders>
              <w:top w:val="single" w:sz="4" w:space="0" w:color="auto"/>
              <w:left w:val="single" w:sz="4" w:space="0" w:color="auto"/>
              <w:righ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firstLine="0"/>
            </w:pPr>
            <w:r>
              <w:t>61,1</w:t>
            </w:r>
          </w:p>
        </w:tc>
      </w:tr>
      <w:tr w:rsidR="00C40716">
        <w:trPr>
          <w:trHeight w:hRule="exact" w:val="912"/>
        </w:trPr>
        <w:tc>
          <w:tcPr>
            <w:tcW w:w="706"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00" w:firstLine="0"/>
              <w:jc w:val="left"/>
            </w:pPr>
            <w:r>
              <w:t>88.</w:t>
            </w:r>
          </w:p>
        </w:tc>
        <w:tc>
          <w:tcPr>
            <w:tcW w:w="1771" w:type="dxa"/>
            <w:tcBorders>
              <w:top w:val="single" w:sz="4" w:space="0" w:color="auto"/>
              <w:left w:val="single" w:sz="4" w:space="0" w:color="auto"/>
            </w:tcBorders>
            <w:shd w:val="clear" w:color="auto" w:fill="FFFFFF"/>
            <w:vAlign w:val="bottom"/>
          </w:tcPr>
          <w:p w:rsidR="00C40716" w:rsidRDefault="0095313B">
            <w:pPr>
              <w:pStyle w:val="20"/>
              <w:framePr w:w="14760" w:h="9533" w:wrap="none" w:vAnchor="page" w:hAnchor="page" w:x="1371" w:y="1046"/>
              <w:shd w:val="clear" w:color="auto" w:fill="auto"/>
              <w:spacing w:line="298" w:lineRule="exact"/>
              <w:ind w:firstLine="0"/>
              <w:jc w:val="both"/>
            </w:pPr>
            <w:r>
              <w:t>Спорт лиц с поражением ОДА</w:t>
            </w:r>
          </w:p>
        </w:tc>
        <w:tc>
          <w:tcPr>
            <w:tcW w:w="1373"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98" w:lineRule="exact"/>
              <w:ind w:firstLine="0"/>
              <w:jc w:val="both"/>
            </w:pPr>
            <w:r>
              <w:t>Теннис на колясках</w:t>
            </w:r>
          </w:p>
        </w:tc>
        <w:tc>
          <w:tcPr>
            <w:tcW w:w="1234"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firstLine="0"/>
            </w:pPr>
            <w:r>
              <w:t>I</w:t>
            </w:r>
          </w:p>
        </w:tc>
        <w:tc>
          <w:tcPr>
            <w:tcW w:w="1094"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firstLine="0"/>
            </w:pPr>
            <w:r>
              <w:t>7,4</w:t>
            </w:r>
          </w:p>
        </w:tc>
        <w:tc>
          <w:tcPr>
            <w:tcW w:w="811"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40" w:firstLine="0"/>
              <w:jc w:val="left"/>
            </w:pPr>
            <w:r>
              <w:rPr>
                <w:lang w:val="en-US" w:eastAsia="en-US" w:bidi="en-US"/>
              </w:rPr>
              <w:t>1U</w:t>
            </w:r>
          </w:p>
        </w:tc>
        <w:tc>
          <w:tcPr>
            <w:tcW w:w="811"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right="280" w:firstLine="0"/>
              <w:jc w:val="right"/>
            </w:pPr>
            <w:r>
              <w:t>25</w:t>
            </w:r>
          </w:p>
        </w:tc>
        <w:tc>
          <w:tcPr>
            <w:tcW w:w="802"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20" w:firstLine="0"/>
              <w:jc w:val="left"/>
            </w:pPr>
            <w:r>
              <w:t>27,8</w:t>
            </w:r>
          </w:p>
        </w:tc>
        <w:tc>
          <w:tcPr>
            <w:tcW w:w="806"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00" w:firstLine="0"/>
              <w:jc w:val="left"/>
            </w:pPr>
            <w:r>
              <w:t>33,3</w:t>
            </w:r>
          </w:p>
        </w:tc>
        <w:tc>
          <w:tcPr>
            <w:tcW w:w="806"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00" w:firstLine="0"/>
              <w:jc w:val="left"/>
            </w:pPr>
            <w:r>
              <w:t>66,7</w:t>
            </w:r>
          </w:p>
        </w:tc>
        <w:tc>
          <w:tcPr>
            <w:tcW w:w="811"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00" w:firstLine="0"/>
              <w:jc w:val="left"/>
            </w:pPr>
            <w:r>
              <w:t>77,8</w:t>
            </w:r>
          </w:p>
        </w:tc>
        <w:tc>
          <w:tcPr>
            <w:tcW w:w="811"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00" w:firstLine="0"/>
              <w:jc w:val="left"/>
            </w:pPr>
            <w:r>
              <w:t>77,8</w:t>
            </w:r>
          </w:p>
        </w:tc>
        <w:tc>
          <w:tcPr>
            <w:tcW w:w="821"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180" w:firstLine="0"/>
              <w:jc w:val="left"/>
            </w:pPr>
            <w:r>
              <w:t>88,9</w:t>
            </w:r>
          </w:p>
        </w:tc>
        <w:tc>
          <w:tcPr>
            <w:tcW w:w="816"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40" w:firstLine="0"/>
              <w:jc w:val="left"/>
            </w:pPr>
            <w:r>
              <w:t>100</w:t>
            </w:r>
          </w:p>
        </w:tc>
        <w:tc>
          <w:tcPr>
            <w:tcW w:w="1286" w:type="dxa"/>
            <w:tcBorders>
              <w:top w:val="single" w:sz="4" w:space="0" w:color="auto"/>
              <w:left w:val="single" w:sz="4" w:space="0" w:color="auto"/>
              <w:righ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firstLine="0"/>
            </w:pPr>
            <w:r>
              <w:t>122,2</w:t>
            </w:r>
          </w:p>
        </w:tc>
      </w:tr>
      <w:tr w:rsidR="00C40716">
        <w:trPr>
          <w:trHeight w:hRule="exact" w:val="922"/>
        </w:trPr>
        <w:tc>
          <w:tcPr>
            <w:tcW w:w="706"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00" w:firstLine="0"/>
              <w:jc w:val="left"/>
            </w:pPr>
            <w:r>
              <w:t>89.</w:t>
            </w:r>
          </w:p>
        </w:tc>
        <w:tc>
          <w:tcPr>
            <w:tcW w:w="1771" w:type="dxa"/>
            <w:tcBorders>
              <w:top w:val="single" w:sz="4" w:space="0" w:color="auto"/>
              <w:left w:val="single" w:sz="4" w:space="0" w:color="auto"/>
            </w:tcBorders>
            <w:shd w:val="clear" w:color="auto" w:fill="FFFFFF"/>
            <w:vAlign w:val="bottom"/>
          </w:tcPr>
          <w:p w:rsidR="00C40716" w:rsidRDefault="0095313B">
            <w:pPr>
              <w:pStyle w:val="20"/>
              <w:framePr w:w="14760" w:h="9533" w:wrap="none" w:vAnchor="page" w:hAnchor="page" w:x="1371" w:y="1046"/>
              <w:shd w:val="clear" w:color="auto" w:fill="auto"/>
              <w:spacing w:line="302" w:lineRule="exact"/>
              <w:ind w:firstLine="0"/>
              <w:jc w:val="both"/>
            </w:pPr>
            <w:r>
              <w:t>Спорт лиц с поражением ОДА</w:t>
            </w:r>
          </w:p>
        </w:tc>
        <w:tc>
          <w:tcPr>
            <w:tcW w:w="1373"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after="120" w:line="260" w:lineRule="exact"/>
              <w:ind w:firstLine="0"/>
              <w:jc w:val="both"/>
            </w:pPr>
            <w:r>
              <w:t>Фехтова</w:t>
            </w:r>
            <w:r>
              <w:softHyphen/>
            </w:r>
          </w:p>
          <w:p w:rsidR="00C40716" w:rsidRDefault="0095313B">
            <w:pPr>
              <w:pStyle w:val="20"/>
              <w:framePr w:w="14760" w:h="9533" w:wrap="none" w:vAnchor="page" w:hAnchor="page" w:x="1371" w:y="1046"/>
              <w:shd w:val="clear" w:color="auto" w:fill="auto"/>
              <w:spacing w:before="120" w:line="260" w:lineRule="exact"/>
              <w:ind w:firstLine="0"/>
              <w:jc w:val="both"/>
            </w:pPr>
            <w:r>
              <w:t>ние</w:t>
            </w:r>
          </w:p>
        </w:tc>
        <w:tc>
          <w:tcPr>
            <w:tcW w:w="1234"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firstLine="0"/>
            </w:pPr>
            <w:r>
              <w:t>III</w:t>
            </w:r>
          </w:p>
        </w:tc>
        <w:tc>
          <w:tcPr>
            <w:tcW w:w="1094"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firstLine="0"/>
            </w:pPr>
            <w:r>
              <w:t>2,2</w:t>
            </w:r>
          </w:p>
        </w:tc>
        <w:tc>
          <w:tcPr>
            <w:tcW w:w="811"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40" w:firstLine="0"/>
              <w:jc w:val="left"/>
            </w:pPr>
            <w:r>
              <w:t>3,3</w:t>
            </w:r>
          </w:p>
        </w:tc>
        <w:tc>
          <w:tcPr>
            <w:tcW w:w="811"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right="280" w:firstLine="0"/>
              <w:jc w:val="right"/>
            </w:pPr>
            <w:r>
              <w:t>6,3</w:t>
            </w:r>
          </w:p>
        </w:tc>
        <w:tc>
          <w:tcPr>
            <w:tcW w:w="802"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20" w:firstLine="0"/>
              <w:jc w:val="left"/>
            </w:pPr>
            <w:r>
              <w:t>9,3</w:t>
            </w:r>
          </w:p>
        </w:tc>
        <w:tc>
          <w:tcPr>
            <w:tcW w:w="806"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00" w:firstLine="0"/>
              <w:jc w:val="left"/>
            </w:pPr>
            <w:r>
              <w:t>13,3</w:t>
            </w:r>
          </w:p>
        </w:tc>
        <w:tc>
          <w:tcPr>
            <w:tcW w:w="806"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00" w:firstLine="0"/>
              <w:jc w:val="left"/>
            </w:pPr>
            <w:r>
              <w:t>13,3</w:t>
            </w:r>
          </w:p>
        </w:tc>
        <w:tc>
          <w:tcPr>
            <w:tcW w:w="811"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00" w:firstLine="0"/>
              <w:jc w:val="left"/>
            </w:pPr>
            <w:r>
              <w:t>19,4</w:t>
            </w:r>
          </w:p>
        </w:tc>
        <w:tc>
          <w:tcPr>
            <w:tcW w:w="811"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00" w:firstLine="0"/>
              <w:jc w:val="left"/>
            </w:pPr>
            <w:r>
              <w:t>19,4</w:t>
            </w:r>
          </w:p>
        </w:tc>
        <w:tc>
          <w:tcPr>
            <w:tcW w:w="821"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180" w:firstLine="0"/>
              <w:jc w:val="left"/>
            </w:pPr>
            <w:r>
              <w:t>29,6</w:t>
            </w:r>
          </w:p>
        </w:tc>
        <w:tc>
          <w:tcPr>
            <w:tcW w:w="816"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40" w:firstLine="0"/>
              <w:jc w:val="left"/>
            </w:pPr>
            <w:r>
              <w:t>33,3</w:t>
            </w:r>
          </w:p>
        </w:tc>
        <w:tc>
          <w:tcPr>
            <w:tcW w:w="1286" w:type="dxa"/>
            <w:tcBorders>
              <w:top w:val="single" w:sz="4" w:space="0" w:color="auto"/>
              <w:left w:val="single" w:sz="4" w:space="0" w:color="auto"/>
              <w:righ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firstLine="0"/>
            </w:pPr>
            <w:r>
              <w:t>61,1</w:t>
            </w:r>
          </w:p>
        </w:tc>
      </w:tr>
      <w:tr w:rsidR="00C40716">
        <w:trPr>
          <w:trHeight w:hRule="exact" w:val="907"/>
        </w:trPr>
        <w:tc>
          <w:tcPr>
            <w:tcW w:w="706"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00" w:firstLine="0"/>
              <w:jc w:val="left"/>
            </w:pPr>
            <w:r>
              <w:t>90.</w:t>
            </w:r>
          </w:p>
        </w:tc>
        <w:tc>
          <w:tcPr>
            <w:tcW w:w="1771" w:type="dxa"/>
            <w:tcBorders>
              <w:top w:val="single" w:sz="4" w:space="0" w:color="auto"/>
              <w:left w:val="single" w:sz="4" w:space="0" w:color="auto"/>
            </w:tcBorders>
            <w:shd w:val="clear" w:color="auto" w:fill="FFFFFF"/>
            <w:vAlign w:val="bottom"/>
          </w:tcPr>
          <w:p w:rsidR="00C40716" w:rsidRDefault="0095313B">
            <w:pPr>
              <w:pStyle w:val="20"/>
              <w:framePr w:w="14760" w:h="9533" w:wrap="none" w:vAnchor="page" w:hAnchor="page" w:x="1371" w:y="1046"/>
              <w:shd w:val="clear" w:color="auto" w:fill="auto"/>
              <w:spacing w:line="298" w:lineRule="exact"/>
              <w:ind w:firstLine="0"/>
              <w:jc w:val="both"/>
            </w:pPr>
            <w:r>
              <w:t>Спорт лиц с поражением ОДА</w:t>
            </w:r>
          </w:p>
        </w:tc>
        <w:tc>
          <w:tcPr>
            <w:tcW w:w="1373"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after="120" w:line="260" w:lineRule="exact"/>
              <w:ind w:firstLine="0"/>
              <w:jc w:val="both"/>
            </w:pPr>
            <w:r>
              <w:t>Фехтова</w:t>
            </w:r>
            <w:r>
              <w:softHyphen/>
            </w:r>
          </w:p>
          <w:p w:rsidR="00C40716" w:rsidRDefault="0095313B">
            <w:pPr>
              <w:pStyle w:val="20"/>
              <w:framePr w:w="14760" w:h="9533" w:wrap="none" w:vAnchor="page" w:hAnchor="page" w:x="1371" w:y="1046"/>
              <w:shd w:val="clear" w:color="auto" w:fill="auto"/>
              <w:spacing w:before="120" w:line="260" w:lineRule="exact"/>
              <w:ind w:firstLine="0"/>
              <w:jc w:val="both"/>
            </w:pPr>
            <w:r>
              <w:t>ние</w:t>
            </w:r>
          </w:p>
        </w:tc>
        <w:tc>
          <w:tcPr>
            <w:tcW w:w="1234"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firstLine="0"/>
            </w:pPr>
            <w:r>
              <w:t>II</w:t>
            </w:r>
          </w:p>
        </w:tc>
        <w:tc>
          <w:tcPr>
            <w:tcW w:w="1094"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firstLine="0"/>
            </w:pPr>
            <w:r>
              <w:t>2,8</w:t>
            </w:r>
          </w:p>
        </w:tc>
        <w:tc>
          <w:tcPr>
            <w:tcW w:w="811"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40" w:firstLine="0"/>
              <w:jc w:val="left"/>
            </w:pPr>
            <w:r>
              <w:t>4,2</w:t>
            </w:r>
          </w:p>
        </w:tc>
        <w:tc>
          <w:tcPr>
            <w:tcW w:w="811"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right="280" w:firstLine="0"/>
              <w:jc w:val="right"/>
            </w:pPr>
            <w:r>
              <w:t>8,3</w:t>
            </w:r>
          </w:p>
        </w:tc>
        <w:tc>
          <w:tcPr>
            <w:tcW w:w="802"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20" w:firstLine="0"/>
              <w:jc w:val="left"/>
            </w:pPr>
            <w:r>
              <w:t>ПД</w:t>
            </w:r>
          </w:p>
        </w:tc>
        <w:tc>
          <w:tcPr>
            <w:tcW w:w="806"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00" w:firstLine="0"/>
              <w:jc w:val="left"/>
            </w:pPr>
            <w:r>
              <w:t>16,7</w:t>
            </w:r>
          </w:p>
        </w:tc>
        <w:tc>
          <w:tcPr>
            <w:tcW w:w="806"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00" w:firstLine="0"/>
              <w:jc w:val="left"/>
            </w:pPr>
            <w:r>
              <w:t>16,7</w:t>
            </w:r>
          </w:p>
        </w:tc>
        <w:tc>
          <w:tcPr>
            <w:tcW w:w="811"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00" w:firstLine="0"/>
              <w:jc w:val="left"/>
            </w:pPr>
            <w:r>
              <w:t>25,9</w:t>
            </w:r>
          </w:p>
        </w:tc>
        <w:tc>
          <w:tcPr>
            <w:tcW w:w="811"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00" w:firstLine="0"/>
              <w:jc w:val="left"/>
            </w:pPr>
            <w:r>
              <w:t>25,9</w:t>
            </w:r>
          </w:p>
        </w:tc>
        <w:tc>
          <w:tcPr>
            <w:tcW w:w="821"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180" w:firstLine="0"/>
              <w:jc w:val="left"/>
            </w:pPr>
            <w:r>
              <w:t>44,4</w:t>
            </w:r>
          </w:p>
        </w:tc>
        <w:tc>
          <w:tcPr>
            <w:tcW w:w="816"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40" w:firstLine="0"/>
              <w:jc w:val="left"/>
            </w:pPr>
            <w:r>
              <w:t>50</w:t>
            </w:r>
          </w:p>
        </w:tc>
        <w:tc>
          <w:tcPr>
            <w:tcW w:w="1286" w:type="dxa"/>
            <w:tcBorders>
              <w:top w:val="single" w:sz="4" w:space="0" w:color="auto"/>
              <w:left w:val="single" w:sz="4" w:space="0" w:color="auto"/>
              <w:righ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firstLine="0"/>
            </w:pPr>
            <w:r>
              <w:t>61,1</w:t>
            </w:r>
          </w:p>
        </w:tc>
      </w:tr>
      <w:tr w:rsidR="00C40716">
        <w:trPr>
          <w:trHeight w:hRule="exact" w:val="926"/>
        </w:trPr>
        <w:tc>
          <w:tcPr>
            <w:tcW w:w="706"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00" w:firstLine="0"/>
              <w:jc w:val="left"/>
            </w:pPr>
            <w:r>
              <w:t>91.</w:t>
            </w:r>
          </w:p>
        </w:tc>
        <w:tc>
          <w:tcPr>
            <w:tcW w:w="1771" w:type="dxa"/>
            <w:tcBorders>
              <w:top w:val="single" w:sz="4" w:space="0" w:color="auto"/>
              <w:left w:val="single" w:sz="4" w:space="0" w:color="auto"/>
            </w:tcBorders>
            <w:shd w:val="clear" w:color="auto" w:fill="FFFFFF"/>
            <w:vAlign w:val="bottom"/>
          </w:tcPr>
          <w:p w:rsidR="00C40716" w:rsidRDefault="0095313B">
            <w:pPr>
              <w:pStyle w:val="20"/>
              <w:framePr w:w="14760" w:h="9533" w:wrap="none" w:vAnchor="page" w:hAnchor="page" w:x="1371" w:y="1046"/>
              <w:shd w:val="clear" w:color="auto" w:fill="auto"/>
              <w:spacing w:line="307" w:lineRule="exact"/>
              <w:ind w:firstLine="0"/>
              <w:jc w:val="both"/>
            </w:pPr>
            <w:r>
              <w:t>Спорт лиц с поражением ОДА</w:t>
            </w:r>
          </w:p>
        </w:tc>
        <w:tc>
          <w:tcPr>
            <w:tcW w:w="1373"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after="120" w:line="260" w:lineRule="exact"/>
              <w:ind w:firstLine="0"/>
              <w:jc w:val="both"/>
            </w:pPr>
            <w:r>
              <w:t>Фехтова</w:t>
            </w:r>
            <w:r>
              <w:softHyphen/>
            </w:r>
          </w:p>
          <w:p w:rsidR="00C40716" w:rsidRDefault="0095313B">
            <w:pPr>
              <w:pStyle w:val="20"/>
              <w:framePr w:w="14760" w:h="9533" w:wrap="none" w:vAnchor="page" w:hAnchor="page" w:x="1371" w:y="1046"/>
              <w:shd w:val="clear" w:color="auto" w:fill="auto"/>
              <w:spacing w:before="120" w:line="260" w:lineRule="exact"/>
              <w:ind w:firstLine="0"/>
              <w:jc w:val="both"/>
            </w:pPr>
            <w:r>
              <w:t>ние</w:t>
            </w:r>
          </w:p>
        </w:tc>
        <w:tc>
          <w:tcPr>
            <w:tcW w:w="1234"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firstLine="0"/>
            </w:pPr>
            <w:r>
              <w:t>I</w:t>
            </w:r>
          </w:p>
        </w:tc>
        <w:tc>
          <w:tcPr>
            <w:tcW w:w="1094"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firstLine="0"/>
            </w:pPr>
            <w:r>
              <w:t>7,4</w:t>
            </w:r>
          </w:p>
        </w:tc>
        <w:tc>
          <w:tcPr>
            <w:tcW w:w="811"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40" w:firstLine="0"/>
              <w:jc w:val="left"/>
            </w:pPr>
            <w:proofErr w:type="gramStart"/>
            <w:r>
              <w:t>П</w:t>
            </w:r>
            <w:proofErr w:type="gramEnd"/>
            <w:r>
              <w:t>,1</w:t>
            </w:r>
          </w:p>
        </w:tc>
        <w:tc>
          <w:tcPr>
            <w:tcW w:w="811"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right="280" w:firstLine="0"/>
              <w:jc w:val="right"/>
            </w:pPr>
            <w:r>
              <w:t>25</w:t>
            </w:r>
          </w:p>
        </w:tc>
        <w:tc>
          <w:tcPr>
            <w:tcW w:w="802"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20" w:firstLine="0"/>
              <w:jc w:val="left"/>
            </w:pPr>
            <w:r>
              <w:t>27,8</w:t>
            </w:r>
          </w:p>
        </w:tc>
        <w:tc>
          <w:tcPr>
            <w:tcW w:w="806"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00" w:firstLine="0"/>
              <w:jc w:val="left"/>
            </w:pPr>
            <w:r>
              <w:t>33,3</w:t>
            </w:r>
          </w:p>
        </w:tc>
        <w:tc>
          <w:tcPr>
            <w:tcW w:w="806"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00" w:firstLine="0"/>
              <w:jc w:val="left"/>
            </w:pPr>
            <w:r>
              <w:t>66,7</w:t>
            </w:r>
          </w:p>
        </w:tc>
        <w:tc>
          <w:tcPr>
            <w:tcW w:w="811"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00" w:firstLine="0"/>
              <w:jc w:val="left"/>
            </w:pPr>
            <w:r>
              <w:t>77,8</w:t>
            </w:r>
          </w:p>
        </w:tc>
        <w:tc>
          <w:tcPr>
            <w:tcW w:w="811"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00" w:firstLine="0"/>
              <w:jc w:val="left"/>
            </w:pPr>
            <w:r>
              <w:t>77,8</w:t>
            </w:r>
          </w:p>
        </w:tc>
        <w:tc>
          <w:tcPr>
            <w:tcW w:w="821"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180" w:firstLine="0"/>
              <w:jc w:val="left"/>
            </w:pPr>
            <w:r>
              <w:t>88,9</w:t>
            </w:r>
          </w:p>
        </w:tc>
        <w:tc>
          <w:tcPr>
            <w:tcW w:w="816"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40" w:firstLine="0"/>
              <w:jc w:val="left"/>
            </w:pPr>
            <w:r>
              <w:t>100</w:t>
            </w:r>
          </w:p>
        </w:tc>
        <w:tc>
          <w:tcPr>
            <w:tcW w:w="1286" w:type="dxa"/>
            <w:tcBorders>
              <w:top w:val="single" w:sz="4" w:space="0" w:color="auto"/>
              <w:left w:val="single" w:sz="4" w:space="0" w:color="auto"/>
              <w:righ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firstLine="0"/>
            </w:pPr>
            <w:r>
              <w:t>122,2</w:t>
            </w:r>
          </w:p>
        </w:tc>
      </w:tr>
      <w:tr w:rsidR="00C40716">
        <w:trPr>
          <w:trHeight w:hRule="exact" w:val="907"/>
        </w:trPr>
        <w:tc>
          <w:tcPr>
            <w:tcW w:w="706"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00" w:firstLine="0"/>
              <w:jc w:val="left"/>
            </w:pPr>
            <w:r>
              <w:t>92.</w:t>
            </w:r>
          </w:p>
        </w:tc>
        <w:tc>
          <w:tcPr>
            <w:tcW w:w="1771" w:type="dxa"/>
            <w:tcBorders>
              <w:top w:val="single" w:sz="4" w:space="0" w:color="auto"/>
              <w:left w:val="single" w:sz="4" w:space="0" w:color="auto"/>
            </w:tcBorders>
            <w:shd w:val="clear" w:color="auto" w:fill="FFFFFF"/>
            <w:vAlign w:val="bottom"/>
          </w:tcPr>
          <w:p w:rsidR="00C40716" w:rsidRDefault="0095313B">
            <w:pPr>
              <w:pStyle w:val="20"/>
              <w:framePr w:w="14760" w:h="9533" w:wrap="none" w:vAnchor="page" w:hAnchor="page" w:x="1371" w:y="1046"/>
              <w:shd w:val="clear" w:color="auto" w:fill="auto"/>
              <w:spacing w:line="298" w:lineRule="exact"/>
              <w:ind w:firstLine="0"/>
              <w:jc w:val="both"/>
            </w:pPr>
            <w:r>
              <w:t>Спорт лиц с поражением ОДА</w:t>
            </w:r>
          </w:p>
        </w:tc>
        <w:tc>
          <w:tcPr>
            <w:tcW w:w="1373"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after="120" w:line="260" w:lineRule="exact"/>
              <w:ind w:firstLine="0"/>
              <w:jc w:val="both"/>
            </w:pPr>
            <w:r>
              <w:t>Хоккей-</w:t>
            </w:r>
          </w:p>
          <w:p w:rsidR="00C40716" w:rsidRDefault="0095313B">
            <w:pPr>
              <w:pStyle w:val="20"/>
              <w:framePr w:w="14760" w:h="9533" w:wrap="none" w:vAnchor="page" w:hAnchor="page" w:x="1371" w:y="1046"/>
              <w:shd w:val="clear" w:color="auto" w:fill="auto"/>
              <w:spacing w:before="120" w:line="260" w:lineRule="exact"/>
              <w:ind w:firstLine="0"/>
              <w:jc w:val="both"/>
            </w:pPr>
            <w:r>
              <w:t>следж</w:t>
            </w:r>
          </w:p>
        </w:tc>
        <w:tc>
          <w:tcPr>
            <w:tcW w:w="1234"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firstLine="0"/>
            </w:pPr>
            <w:r>
              <w:t>III</w:t>
            </w:r>
          </w:p>
        </w:tc>
        <w:tc>
          <w:tcPr>
            <w:tcW w:w="1094"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firstLine="0"/>
            </w:pPr>
            <w:r>
              <w:t>2,2</w:t>
            </w:r>
          </w:p>
        </w:tc>
        <w:tc>
          <w:tcPr>
            <w:tcW w:w="811"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40" w:firstLine="0"/>
              <w:jc w:val="left"/>
            </w:pPr>
            <w:r>
              <w:t>2,2</w:t>
            </w:r>
          </w:p>
        </w:tc>
        <w:tc>
          <w:tcPr>
            <w:tcW w:w="811"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right="280" w:firstLine="0"/>
              <w:jc w:val="right"/>
            </w:pPr>
            <w:r>
              <w:t>4,2</w:t>
            </w:r>
          </w:p>
        </w:tc>
        <w:tc>
          <w:tcPr>
            <w:tcW w:w="802"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20" w:firstLine="0"/>
              <w:jc w:val="left"/>
            </w:pPr>
            <w:r>
              <w:t>7,4</w:t>
            </w:r>
          </w:p>
        </w:tc>
        <w:tc>
          <w:tcPr>
            <w:tcW w:w="806"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00" w:firstLine="0"/>
              <w:jc w:val="left"/>
            </w:pPr>
            <w:r>
              <w:t>11,1</w:t>
            </w:r>
          </w:p>
        </w:tc>
        <w:tc>
          <w:tcPr>
            <w:tcW w:w="806"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00" w:firstLine="0"/>
              <w:jc w:val="left"/>
            </w:pPr>
            <w:r>
              <w:t>15,6</w:t>
            </w:r>
          </w:p>
        </w:tc>
        <w:tc>
          <w:tcPr>
            <w:tcW w:w="811"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00" w:firstLine="0"/>
              <w:jc w:val="left"/>
            </w:pPr>
            <w:r>
              <w:t>22,2</w:t>
            </w:r>
          </w:p>
        </w:tc>
        <w:tc>
          <w:tcPr>
            <w:tcW w:w="811"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80" w:firstLine="0"/>
              <w:jc w:val="left"/>
            </w:pPr>
            <w:r>
              <w:t>25</w:t>
            </w:r>
          </w:p>
        </w:tc>
        <w:tc>
          <w:tcPr>
            <w:tcW w:w="821"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180" w:firstLine="0"/>
              <w:jc w:val="left"/>
            </w:pPr>
            <w:r>
              <w:t>38,9</w:t>
            </w:r>
          </w:p>
        </w:tc>
        <w:tc>
          <w:tcPr>
            <w:tcW w:w="816"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40" w:firstLine="0"/>
              <w:jc w:val="left"/>
            </w:pPr>
            <w:r>
              <w:t>46,3</w:t>
            </w:r>
          </w:p>
        </w:tc>
        <w:tc>
          <w:tcPr>
            <w:tcW w:w="1286" w:type="dxa"/>
            <w:tcBorders>
              <w:top w:val="single" w:sz="4" w:space="0" w:color="auto"/>
              <w:left w:val="single" w:sz="4" w:space="0" w:color="auto"/>
              <w:righ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firstLine="0"/>
            </w:pPr>
            <w:r>
              <w:t>83,3</w:t>
            </w:r>
          </w:p>
        </w:tc>
      </w:tr>
      <w:tr w:rsidR="00C40716">
        <w:trPr>
          <w:trHeight w:hRule="exact" w:val="912"/>
        </w:trPr>
        <w:tc>
          <w:tcPr>
            <w:tcW w:w="706"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00" w:firstLine="0"/>
              <w:jc w:val="left"/>
            </w:pPr>
            <w:r>
              <w:t>93.</w:t>
            </w:r>
          </w:p>
        </w:tc>
        <w:tc>
          <w:tcPr>
            <w:tcW w:w="1771" w:type="dxa"/>
            <w:tcBorders>
              <w:top w:val="single" w:sz="4" w:space="0" w:color="auto"/>
              <w:left w:val="single" w:sz="4" w:space="0" w:color="auto"/>
            </w:tcBorders>
            <w:shd w:val="clear" w:color="auto" w:fill="FFFFFF"/>
            <w:vAlign w:val="bottom"/>
          </w:tcPr>
          <w:p w:rsidR="00C40716" w:rsidRDefault="0095313B">
            <w:pPr>
              <w:pStyle w:val="20"/>
              <w:framePr w:w="14760" w:h="9533" w:wrap="none" w:vAnchor="page" w:hAnchor="page" w:x="1371" w:y="1046"/>
              <w:shd w:val="clear" w:color="auto" w:fill="auto"/>
              <w:spacing w:line="302" w:lineRule="exact"/>
              <w:ind w:firstLine="0"/>
              <w:jc w:val="both"/>
            </w:pPr>
            <w:r>
              <w:t>Спорт лиц с поражением ОДА</w:t>
            </w:r>
          </w:p>
        </w:tc>
        <w:tc>
          <w:tcPr>
            <w:tcW w:w="1373"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after="120" w:line="260" w:lineRule="exact"/>
              <w:ind w:firstLine="0"/>
              <w:jc w:val="both"/>
            </w:pPr>
            <w:r>
              <w:t>Хоккей-</w:t>
            </w:r>
          </w:p>
          <w:p w:rsidR="00C40716" w:rsidRDefault="0095313B">
            <w:pPr>
              <w:pStyle w:val="20"/>
              <w:framePr w:w="14760" w:h="9533" w:wrap="none" w:vAnchor="page" w:hAnchor="page" w:x="1371" w:y="1046"/>
              <w:shd w:val="clear" w:color="auto" w:fill="auto"/>
              <w:spacing w:before="120" w:line="260" w:lineRule="exact"/>
              <w:ind w:firstLine="0"/>
              <w:jc w:val="both"/>
            </w:pPr>
            <w:r>
              <w:t>следж</w:t>
            </w:r>
          </w:p>
        </w:tc>
        <w:tc>
          <w:tcPr>
            <w:tcW w:w="1234"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firstLine="0"/>
            </w:pPr>
            <w:r>
              <w:t>11</w:t>
            </w:r>
          </w:p>
        </w:tc>
        <w:tc>
          <w:tcPr>
            <w:tcW w:w="1094"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firstLine="0"/>
            </w:pPr>
            <w:r>
              <w:t>2,8</w:t>
            </w:r>
          </w:p>
        </w:tc>
        <w:tc>
          <w:tcPr>
            <w:tcW w:w="811"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40" w:firstLine="0"/>
              <w:jc w:val="left"/>
            </w:pPr>
            <w:r>
              <w:t>2,8</w:t>
            </w:r>
          </w:p>
        </w:tc>
        <w:tc>
          <w:tcPr>
            <w:tcW w:w="811"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right="280" w:firstLine="0"/>
              <w:jc w:val="right"/>
            </w:pPr>
            <w:r>
              <w:t>5,6</w:t>
            </w:r>
          </w:p>
        </w:tc>
        <w:tc>
          <w:tcPr>
            <w:tcW w:w="802"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20" w:firstLine="0"/>
              <w:jc w:val="left"/>
            </w:pPr>
            <w:r>
              <w:t>8,9</w:t>
            </w:r>
          </w:p>
        </w:tc>
        <w:tc>
          <w:tcPr>
            <w:tcW w:w="806"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00" w:firstLine="0"/>
              <w:jc w:val="left"/>
            </w:pPr>
            <w:r>
              <w:t>13,9</w:t>
            </w:r>
          </w:p>
        </w:tc>
        <w:tc>
          <w:tcPr>
            <w:tcW w:w="806"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00" w:firstLine="0"/>
              <w:jc w:val="left"/>
            </w:pPr>
            <w:r>
              <w:t>19,4</w:t>
            </w:r>
          </w:p>
        </w:tc>
        <w:tc>
          <w:tcPr>
            <w:tcW w:w="811"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00" w:firstLine="0"/>
              <w:jc w:val="left"/>
            </w:pPr>
            <w:r>
              <w:t>29,6</w:t>
            </w:r>
          </w:p>
        </w:tc>
        <w:tc>
          <w:tcPr>
            <w:tcW w:w="811"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00" w:firstLine="0"/>
              <w:jc w:val="left"/>
            </w:pPr>
            <w:r>
              <w:t>33,3</w:t>
            </w:r>
          </w:p>
        </w:tc>
        <w:tc>
          <w:tcPr>
            <w:tcW w:w="821"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180" w:firstLine="0"/>
              <w:jc w:val="left"/>
            </w:pPr>
            <w:r>
              <w:t>58,3</w:t>
            </w:r>
          </w:p>
        </w:tc>
        <w:tc>
          <w:tcPr>
            <w:tcW w:w="816"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40" w:firstLine="0"/>
              <w:jc w:val="left"/>
            </w:pPr>
            <w:r>
              <w:t>69,4</w:t>
            </w:r>
          </w:p>
        </w:tc>
        <w:tc>
          <w:tcPr>
            <w:tcW w:w="1286" w:type="dxa"/>
            <w:tcBorders>
              <w:top w:val="single" w:sz="4" w:space="0" w:color="auto"/>
              <w:left w:val="single" w:sz="4" w:space="0" w:color="auto"/>
              <w:righ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firstLine="0"/>
            </w:pPr>
            <w:r>
              <w:t>83,3</w:t>
            </w:r>
          </w:p>
        </w:tc>
      </w:tr>
      <w:tr w:rsidR="00C40716">
        <w:trPr>
          <w:trHeight w:hRule="exact" w:val="912"/>
        </w:trPr>
        <w:tc>
          <w:tcPr>
            <w:tcW w:w="706"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00" w:firstLine="0"/>
              <w:jc w:val="left"/>
            </w:pPr>
            <w:r>
              <w:t>94.</w:t>
            </w:r>
          </w:p>
        </w:tc>
        <w:tc>
          <w:tcPr>
            <w:tcW w:w="1771" w:type="dxa"/>
            <w:tcBorders>
              <w:top w:val="single" w:sz="4" w:space="0" w:color="auto"/>
              <w:left w:val="single" w:sz="4" w:space="0" w:color="auto"/>
            </w:tcBorders>
            <w:shd w:val="clear" w:color="auto" w:fill="FFFFFF"/>
            <w:vAlign w:val="bottom"/>
          </w:tcPr>
          <w:p w:rsidR="00C40716" w:rsidRDefault="0095313B">
            <w:pPr>
              <w:pStyle w:val="20"/>
              <w:framePr w:w="14760" w:h="9533" w:wrap="none" w:vAnchor="page" w:hAnchor="page" w:x="1371" w:y="1046"/>
              <w:shd w:val="clear" w:color="auto" w:fill="auto"/>
              <w:spacing w:line="302" w:lineRule="exact"/>
              <w:ind w:firstLine="0"/>
              <w:jc w:val="both"/>
            </w:pPr>
            <w:r>
              <w:t>Спорт лиц с поражением ОДА</w:t>
            </w:r>
          </w:p>
        </w:tc>
        <w:tc>
          <w:tcPr>
            <w:tcW w:w="1373"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after="120" w:line="260" w:lineRule="exact"/>
              <w:ind w:firstLine="0"/>
              <w:jc w:val="both"/>
            </w:pPr>
            <w:r>
              <w:t>Хоккей-</w:t>
            </w:r>
          </w:p>
          <w:p w:rsidR="00C40716" w:rsidRDefault="0095313B">
            <w:pPr>
              <w:pStyle w:val="20"/>
              <w:framePr w:w="14760" w:h="9533" w:wrap="none" w:vAnchor="page" w:hAnchor="page" w:x="1371" w:y="1046"/>
              <w:shd w:val="clear" w:color="auto" w:fill="auto"/>
              <w:spacing w:before="120" w:line="260" w:lineRule="exact"/>
              <w:ind w:firstLine="0"/>
              <w:jc w:val="both"/>
            </w:pPr>
            <w:r>
              <w:t>следж</w:t>
            </w:r>
          </w:p>
        </w:tc>
        <w:tc>
          <w:tcPr>
            <w:tcW w:w="1234"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firstLine="0"/>
            </w:pPr>
            <w:r>
              <w:t>I</w:t>
            </w:r>
          </w:p>
        </w:tc>
        <w:tc>
          <w:tcPr>
            <w:tcW w:w="1094"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firstLine="0"/>
            </w:pPr>
            <w:r>
              <w:t>7,4</w:t>
            </w:r>
          </w:p>
        </w:tc>
        <w:tc>
          <w:tcPr>
            <w:tcW w:w="811"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40" w:firstLine="0"/>
              <w:jc w:val="left"/>
            </w:pPr>
            <w:r>
              <w:t>7,4</w:t>
            </w:r>
          </w:p>
        </w:tc>
        <w:tc>
          <w:tcPr>
            <w:tcW w:w="811"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40" w:firstLine="0"/>
              <w:jc w:val="left"/>
            </w:pPr>
            <w:r>
              <w:t>16,7</w:t>
            </w:r>
          </w:p>
        </w:tc>
        <w:tc>
          <w:tcPr>
            <w:tcW w:w="802"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20" w:firstLine="0"/>
              <w:jc w:val="left"/>
            </w:pPr>
            <w:r>
              <w:t>22,2</w:t>
            </w:r>
          </w:p>
        </w:tc>
        <w:tc>
          <w:tcPr>
            <w:tcW w:w="806"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00" w:firstLine="0"/>
              <w:jc w:val="left"/>
            </w:pPr>
            <w:r>
              <w:t>27,8</w:t>
            </w:r>
          </w:p>
        </w:tc>
        <w:tc>
          <w:tcPr>
            <w:tcW w:w="806"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00" w:firstLine="0"/>
              <w:jc w:val="left"/>
            </w:pPr>
            <w:r>
              <w:t>77,8</w:t>
            </w:r>
          </w:p>
        </w:tc>
        <w:tc>
          <w:tcPr>
            <w:tcW w:w="811"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00" w:firstLine="0"/>
              <w:jc w:val="left"/>
            </w:pPr>
            <w:r>
              <w:t>88,9</w:t>
            </w:r>
          </w:p>
        </w:tc>
        <w:tc>
          <w:tcPr>
            <w:tcW w:w="811"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00" w:firstLine="0"/>
              <w:jc w:val="left"/>
            </w:pPr>
            <w:r>
              <w:t>100</w:t>
            </w:r>
          </w:p>
        </w:tc>
        <w:tc>
          <w:tcPr>
            <w:tcW w:w="821"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180" w:firstLine="0"/>
              <w:jc w:val="left"/>
            </w:pPr>
            <w:r>
              <w:t>116,7</w:t>
            </w:r>
          </w:p>
        </w:tc>
        <w:tc>
          <w:tcPr>
            <w:tcW w:w="816"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160" w:firstLine="0"/>
              <w:jc w:val="left"/>
            </w:pPr>
            <w:r>
              <w:t>138,9</w:t>
            </w:r>
          </w:p>
        </w:tc>
        <w:tc>
          <w:tcPr>
            <w:tcW w:w="1286" w:type="dxa"/>
            <w:tcBorders>
              <w:top w:val="single" w:sz="4" w:space="0" w:color="auto"/>
              <w:left w:val="single" w:sz="4" w:space="0" w:color="auto"/>
              <w:righ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firstLine="0"/>
            </w:pPr>
            <w:r>
              <w:t>166,7</w:t>
            </w:r>
          </w:p>
        </w:tc>
      </w:tr>
      <w:tr w:rsidR="00C40716">
        <w:trPr>
          <w:trHeight w:hRule="exact" w:val="619"/>
        </w:trPr>
        <w:tc>
          <w:tcPr>
            <w:tcW w:w="706"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00" w:firstLine="0"/>
              <w:jc w:val="left"/>
            </w:pPr>
            <w:r>
              <w:t>95.</w:t>
            </w:r>
          </w:p>
        </w:tc>
        <w:tc>
          <w:tcPr>
            <w:tcW w:w="1771" w:type="dxa"/>
            <w:tcBorders>
              <w:top w:val="single" w:sz="4" w:space="0" w:color="auto"/>
              <w:left w:val="single" w:sz="4" w:space="0" w:color="auto"/>
            </w:tcBorders>
            <w:shd w:val="clear" w:color="auto" w:fill="FFFFFF"/>
            <w:vAlign w:val="bottom"/>
          </w:tcPr>
          <w:p w:rsidR="00C40716" w:rsidRDefault="0095313B">
            <w:pPr>
              <w:pStyle w:val="20"/>
              <w:framePr w:w="14760" w:h="9533" w:wrap="none" w:vAnchor="page" w:hAnchor="page" w:x="1371" w:y="1046"/>
              <w:shd w:val="clear" w:color="auto" w:fill="auto"/>
              <w:spacing w:line="298" w:lineRule="exact"/>
              <w:ind w:firstLine="0"/>
              <w:jc w:val="left"/>
            </w:pPr>
            <w:r>
              <w:t>Спорт глу</w:t>
            </w:r>
            <w:r>
              <w:softHyphen/>
              <w:t>хих</w:t>
            </w:r>
          </w:p>
        </w:tc>
        <w:tc>
          <w:tcPr>
            <w:tcW w:w="1373" w:type="dxa"/>
            <w:tcBorders>
              <w:top w:val="single" w:sz="4" w:space="0" w:color="auto"/>
              <w:left w:val="single" w:sz="4" w:space="0" w:color="auto"/>
            </w:tcBorders>
            <w:shd w:val="clear" w:color="auto" w:fill="FFFFFF"/>
            <w:vAlign w:val="bottom"/>
          </w:tcPr>
          <w:p w:rsidR="00C40716" w:rsidRDefault="0095313B">
            <w:pPr>
              <w:pStyle w:val="20"/>
              <w:framePr w:w="14760" w:h="9533" w:wrap="none" w:vAnchor="page" w:hAnchor="page" w:x="1371" w:y="1046"/>
              <w:shd w:val="clear" w:color="auto" w:fill="auto"/>
              <w:spacing w:after="120" w:line="260" w:lineRule="exact"/>
              <w:ind w:firstLine="0"/>
              <w:jc w:val="both"/>
            </w:pPr>
            <w:r>
              <w:t>Бадмин</w:t>
            </w:r>
            <w:r>
              <w:softHyphen/>
            </w:r>
          </w:p>
          <w:p w:rsidR="00C40716" w:rsidRDefault="0095313B">
            <w:pPr>
              <w:pStyle w:val="20"/>
              <w:framePr w:w="14760" w:h="9533" w:wrap="none" w:vAnchor="page" w:hAnchor="page" w:x="1371" w:y="1046"/>
              <w:shd w:val="clear" w:color="auto" w:fill="auto"/>
              <w:spacing w:before="120" w:line="260" w:lineRule="exact"/>
              <w:ind w:firstLine="0"/>
              <w:jc w:val="both"/>
            </w:pPr>
            <w:r>
              <w:t>тон</w:t>
            </w:r>
          </w:p>
        </w:tc>
        <w:tc>
          <w:tcPr>
            <w:tcW w:w="1234" w:type="dxa"/>
            <w:tcBorders>
              <w:top w:val="single" w:sz="4" w:space="0" w:color="auto"/>
              <w:left w:val="single" w:sz="4" w:space="0" w:color="auto"/>
            </w:tcBorders>
            <w:shd w:val="clear" w:color="auto" w:fill="FFFFFF"/>
          </w:tcPr>
          <w:p w:rsidR="00C40716" w:rsidRDefault="00C40716">
            <w:pPr>
              <w:framePr w:w="14760" w:h="9533" w:wrap="none" w:vAnchor="page" w:hAnchor="page" w:x="1371" w:y="1046"/>
              <w:rPr>
                <w:sz w:val="10"/>
                <w:szCs w:val="10"/>
              </w:rPr>
            </w:pPr>
          </w:p>
        </w:tc>
        <w:tc>
          <w:tcPr>
            <w:tcW w:w="1094" w:type="dxa"/>
            <w:tcBorders>
              <w:top w:val="single" w:sz="4" w:space="0" w:color="auto"/>
              <w:left w:val="single" w:sz="4" w:space="0" w:color="auto"/>
            </w:tcBorders>
            <w:shd w:val="clear" w:color="auto" w:fill="FFFFFF"/>
            <w:vAlign w:val="center"/>
          </w:tcPr>
          <w:p w:rsidR="00C40716" w:rsidRDefault="0095313B">
            <w:pPr>
              <w:pStyle w:val="20"/>
              <w:framePr w:w="14760" w:h="9533" w:wrap="none" w:vAnchor="page" w:hAnchor="page" w:x="1371" w:y="1046"/>
              <w:shd w:val="clear" w:color="auto" w:fill="auto"/>
              <w:spacing w:line="260" w:lineRule="exact"/>
              <w:ind w:left="380" w:firstLine="0"/>
              <w:jc w:val="left"/>
            </w:pPr>
            <w:r>
              <w:t>2,2</w:t>
            </w:r>
          </w:p>
        </w:tc>
        <w:tc>
          <w:tcPr>
            <w:tcW w:w="811"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40" w:firstLine="0"/>
              <w:jc w:val="left"/>
            </w:pPr>
            <w:r>
              <w:t>3,3</w:t>
            </w:r>
          </w:p>
        </w:tc>
        <w:tc>
          <w:tcPr>
            <w:tcW w:w="811"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right="280" w:firstLine="0"/>
              <w:jc w:val="right"/>
            </w:pPr>
            <w:r>
              <w:t>5</w:t>
            </w:r>
          </w:p>
        </w:tc>
        <w:tc>
          <w:tcPr>
            <w:tcW w:w="802"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20" w:firstLine="0"/>
              <w:jc w:val="left"/>
            </w:pPr>
            <w:r>
              <w:t>5,6</w:t>
            </w:r>
          </w:p>
        </w:tc>
        <w:tc>
          <w:tcPr>
            <w:tcW w:w="806"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00" w:firstLine="0"/>
              <w:jc w:val="left"/>
            </w:pPr>
            <w:r>
              <w:t>7,4</w:t>
            </w:r>
          </w:p>
        </w:tc>
        <w:tc>
          <w:tcPr>
            <w:tcW w:w="806"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00" w:firstLine="0"/>
              <w:jc w:val="left"/>
            </w:pPr>
            <w:r>
              <w:t>7,4</w:t>
            </w:r>
          </w:p>
        </w:tc>
        <w:tc>
          <w:tcPr>
            <w:tcW w:w="811"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300" w:firstLine="0"/>
              <w:jc w:val="left"/>
            </w:pPr>
            <w:r>
              <w:t>9,7</w:t>
            </w:r>
          </w:p>
        </w:tc>
        <w:tc>
          <w:tcPr>
            <w:tcW w:w="811"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80" w:firstLine="0"/>
              <w:jc w:val="left"/>
            </w:pPr>
            <w:r>
              <w:t>9,7</w:t>
            </w:r>
          </w:p>
        </w:tc>
        <w:tc>
          <w:tcPr>
            <w:tcW w:w="821" w:type="dxa"/>
            <w:tcBorders>
              <w:top w:val="single" w:sz="4" w:space="0" w:color="auto"/>
              <w:left w:val="single" w:sz="4" w:space="0" w:color="auto"/>
            </w:tcBorders>
            <w:shd w:val="clear" w:color="auto" w:fill="FFFFFF"/>
            <w:vAlign w:val="center"/>
          </w:tcPr>
          <w:p w:rsidR="00C40716" w:rsidRDefault="0095313B">
            <w:pPr>
              <w:pStyle w:val="20"/>
              <w:framePr w:w="14760" w:h="9533" w:wrap="none" w:vAnchor="page" w:hAnchor="page" w:x="1371" w:y="1046"/>
              <w:shd w:val="clear" w:color="auto" w:fill="auto"/>
              <w:spacing w:line="260" w:lineRule="exact"/>
              <w:ind w:left="180" w:firstLine="0"/>
              <w:jc w:val="left"/>
            </w:pPr>
            <w:r>
              <w:t>22,2</w:t>
            </w:r>
          </w:p>
        </w:tc>
        <w:tc>
          <w:tcPr>
            <w:tcW w:w="816" w:type="dxa"/>
            <w:tcBorders>
              <w:top w:val="single" w:sz="4" w:space="0" w:color="auto"/>
              <w:left w:val="single" w:sz="4" w:space="0" w:color="auto"/>
            </w:tcBorders>
            <w:shd w:val="clear" w:color="auto" w:fill="FFFFFF"/>
            <w:vAlign w:val="center"/>
          </w:tcPr>
          <w:p w:rsidR="00C40716" w:rsidRDefault="0095313B">
            <w:pPr>
              <w:pStyle w:val="20"/>
              <w:framePr w:w="14760" w:h="9533" w:wrap="none" w:vAnchor="page" w:hAnchor="page" w:x="1371" w:y="1046"/>
              <w:shd w:val="clear" w:color="auto" w:fill="auto"/>
              <w:spacing w:line="260" w:lineRule="exact"/>
              <w:ind w:left="240" w:firstLine="0"/>
              <w:jc w:val="left"/>
            </w:pPr>
            <w:r>
              <w:t>22,2</w:t>
            </w:r>
          </w:p>
        </w:tc>
        <w:tc>
          <w:tcPr>
            <w:tcW w:w="1286" w:type="dxa"/>
            <w:tcBorders>
              <w:top w:val="single" w:sz="4" w:space="0" w:color="auto"/>
              <w:left w:val="single" w:sz="4" w:space="0" w:color="auto"/>
              <w:righ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firstLine="0"/>
            </w:pPr>
            <w:r>
              <w:t>55,6</w:t>
            </w:r>
          </w:p>
        </w:tc>
      </w:tr>
      <w:tr w:rsidR="00C40716">
        <w:trPr>
          <w:trHeight w:hRule="exact" w:val="614"/>
        </w:trPr>
        <w:tc>
          <w:tcPr>
            <w:tcW w:w="706"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00" w:firstLine="0"/>
              <w:jc w:val="left"/>
            </w:pPr>
            <w:r>
              <w:t>96.</w:t>
            </w:r>
          </w:p>
        </w:tc>
        <w:tc>
          <w:tcPr>
            <w:tcW w:w="1771" w:type="dxa"/>
            <w:tcBorders>
              <w:top w:val="single" w:sz="4" w:space="0" w:color="auto"/>
              <w:left w:val="single" w:sz="4" w:space="0" w:color="auto"/>
            </w:tcBorders>
            <w:shd w:val="clear" w:color="auto" w:fill="FFFFFF"/>
            <w:vAlign w:val="bottom"/>
          </w:tcPr>
          <w:p w:rsidR="00C40716" w:rsidRDefault="0095313B">
            <w:pPr>
              <w:pStyle w:val="20"/>
              <w:framePr w:w="14760" w:h="9533" w:wrap="none" w:vAnchor="page" w:hAnchor="page" w:x="1371" w:y="1046"/>
              <w:shd w:val="clear" w:color="auto" w:fill="auto"/>
              <w:spacing w:line="307" w:lineRule="exact"/>
              <w:ind w:firstLine="0"/>
              <w:jc w:val="left"/>
            </w:pPr>
            <w:r>
              <w:t>Спорт глу</w:t>
            </w:r>
            <w:r>
              <w:softHyphen/>
              <w:t>хих</w:t>
            </w:r>
          </w:p>
        </w:tc>
        <w:tc>
          <w:tcPr>
            <w:tcW w:w="1373" w:type="dxa"/>
            <w:tcBorders>
              <w:top w:val="single" w:sz="4" w:space="0" w:color="auto"/>
              <w:left w:val="single" w:sz="4" w:space="0" w:color="auto"/>
            </w:tcBorders>
            <w:shd w:val="clear" w:color="auto" w:fill="FFFFFF"/>
            <w:vAlign w:val="bottom"/>
          </w:tcPr>
          <w:p w:rsidR="00C40716" w:rsidRDefault="0095313B">
            <w:pPr>
              <w:pStyle w:val="20"/>
              <w:framePr w:w="14760" w:h="9533" w:wrap="none" w:vAnchor="page" w:hAnchor="page" w:x="1371" w:y="1046"/>
              <w:shd w:val="clear" w:color="auto" w:fill="auto"/>
              <w:spacing w:after="60" w:line="260" w:lineRule="exact"/>
              <w:ind w:firstLine="0"/>
            </w:pPr>
            <w:r>
              <w:t>Баскет</w:t>
            </w:r>
            <w:r>
              <w:softHyphen/>
            </w:r>
          </w:p>
          <w:p w:rsidR="00C40716" w:rsidRDefault="0095313B">
            <w:pPr>
              <w:pStyle w:val="20"/>
              <w:framePr w:w="14760" w:h="9533" w:wrap="none" w:vAnchor="page" w:hAnchor="page" w:x="1371" w:y="1046"/>
              <w:shd w:val="clear" w:color="auto" w:fill="auto"/>
              <w:spacing w:before="60" w:line="260" w:lineRule="exact"/>
              <w:ind w:firstLine="0"/>
              <w:jc w:val="both"/>
            </w:pPr>
            <w:r>
              <w:t>бол</w:t>
            </w:r>
          </w:p>
        </w:tc>
        <w:tc>
          <w:tcPr>
            <w:tcW w:w="1234"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firstLine="0"/>
            </w:pPr>
            <w:r>
              <w:t>-</w:t>
            </w:r>
          </w:p>
        </w:tc>
        <w:tc>
          <w:tcPr>
            <w:tcW w:w="1094" w:type="dxa"/>
            <w:tcBorders>
              <w:top w:val="single" w:sz="4" w:space="0" w:color="auto"/>
              <w:left w:val="single" w:sz="4" w:space="0" w:color="auto"/>
            </w:tcBorders>
            <w:shd w:val="clear" w:color="auto" w:fill="FFFFFF"/>
            <w:vAlign w:val="center"/>
          </w:tcPr>
          <w:p w:rsidR="00C40716" w:rsidRDefault="0095313B">
            <w:pPr>
              <w:pStyle w:val="20"/>
              <w:framePr w:w="14760" w:h="9533" w:wrap="none" w:vAnchor="page" w:hAnchor="page" w:x="1371" w:y="1046"/>
              <w:shd w:val="clear" w:color="auto" w:fill="auto"/>
              <w:spacing w:line="260" w:lineRule="exact"/>
              <w:ind w:left="380" w:firstLine="0"/>
              <w:jc w:val="left"/>
            </w:pPr>
            <w:r>
              <w:t>1,1</w:t>
            </w:r>
          </w:p>
        </w:tc>
        <w:tc>
          <w:tcPr>
            <w:tcW w:w="811"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340" w:firstLine="0"/>
              <w:jc w:val="left"/>
            </w:pPr>
            <w:r>
              <w:t>1,7</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760" w:h="9533" w:wrap="none" w:vAnchor="page" w:hAnchor="page" w:x="1371" w:y="1046"/>
              <w:shd w:val="clear" w:color="auto" w:fill="auto"/>
              <w:spacing w:line="260" w:lineRule="exact"/>
              <w:ind w:right="280" w:firstLine="0"/>
              <w:jc w:val="right"/>
            </w:pPr>
            <w:r>
              <w:t>2,2</w:t>
            </w:r>
          </w:p>
        </w:tc>
        <w:tc>
          <w:tcPr>
            <w:tcW w:w="802"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340" w:firstLine="0"/>
              <w:jc w:val="left"/>
            </w:pPr>
            <w:r>
              <w:t>3</w:t>
            </w:r>
          </w:p>
        </w:tc>
        <w:tc>
          <w:tcPr>
            <w:tcW w:w="806"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00" w:firstLine="0"/>
              <w:jc w:val="left"/>
            </w:pPr>
            <w:r>
              <w:t>4,2</w:t>
            </w:r>
          </w:p>
        </w:tc>
        <w:tc>
          <w:tcPr>
            <w:tcW w:w="806"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00" w:firstLine="0"/>
              <w:jc w:val="left"/>
            </w:pPr>
            <w:r>
              <w:t>4,2</w:t>
            </w:r>
          </w:p>
        </w:tc>
        <w:tc>
          <w:tcPr>
            <w:tcW w:w="811"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300" w:firstLine="0"/>
              <w:jc w:val="left"/>
            </w:pPr>
            <w:r>
              <w:t>5,6</w:t>
            </w:r>
          </w:p>
        </w:tc>
        <w:tc>
          <w:tcPr>
            <w:tcW w:w="811"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80" w:firstLine="0"/>
              <w:jc w:val="left"/>
            </w:pPr>
            <w:r>
              <w:t>5,6</w:t>
            </w:r>
          </w:p>
        </w:tc>
        <w:tc>
          <w:tcPr>
            <w:tcW w:w="821"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300" w:firstLine="0"/>
              <w:jc w:val="left"/>
            </w:pPr>
            <w:r>
              <w:t>8,3</w:t>
            </w:r>
          </w:p>
        </w:tc>
        <w:tc>
          <w:tcPr>
            <w:tcW w:w="816" w:type="dxa"/>
            <w:tcBorders>
              <w:top w:val="single" w:sz="4" w:space="0" w:color="auto"/>
              <w:lef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40" w:firstLine="0"/>
              <w:jc w:val="left"/>
            </w:pPr>
            <w:r>
              <w:t>8,3</w:t>
            </w:r>
          </w:p>
        </w:tc>
        <w:tc>
          <w:tcPr>
            <w:tcW w:w="1286" w:type="dxa"/>
            <w:tcBorders>
              <w:top w:val="single" w:sz="4" w:space="0" w:color="auto"/>
              <w:left w:val="single" w:sz="4" w:space="0" w:color="auto"/>
              <w:righ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firstLine="0"/>
            </w:pPr>
            <w:r>
              <w:t>8,3</w:t>
            </w:r>
          </w:p>
        </w:tc>
      </w:tr>
      <w:tr w:rsidR="00C40716">
        <w:trPr>
          <w:trHeight w:hRule="exact" w:val="634"/>
        </w:trPr>
        <w:tc>
          <w:tcPr>
            <w:tcW w:w="706" w:type="dxa"/>
            <w:tcBorders>
              <w:top w:val="single" w:sz="4" w:space="0" w:color="auto"/>
              <w:left w:val="single" w:sz="4" w:space="0" w:color="auto"/>
              <w:bottom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00" w:firstLine="0"/>
              <w:jc w:val="left"/>
            </w:pPr>
            <w:r>
              <w:t>97.</w:t>
            </w:r>
          </w:p>
        </w:tc>
        <w:tc>
          <w:tcPr>
            <w:tcW w:w="1771" w:type="dxa"/>
            <w:tcBorders>
              <w:top w:val="single" w:sz="4" w:space="0" w:color="auto"/>
              <w:left w:val="single" w:sz="4" w:space="0" w:color="auto"/>
              <w:bottom w:val="single" w:sz="4" w:space="0" w:color="auto"/>
            </w:tcBorders>
            <w:shd w:val="clear" w:color="auto" w:fill="FFFFFF"/>
          </w:tcPr>
          <w:p w:rsidR="00C40716" w:rsidRDefault="0095313B">
            <w:pPr>
              <w:pStyle w:val="20"/>
              <w:framePr w:w="14760" w:h="9533" w:wrap="none" w:vAnchor="page" w:hAnchor="page" w:x="1371" w:y="1046"/>
              <w:shd w:val="clear" w:color="auto" w:fill="auto"/>
              <w:spacing w:line="307" w:lineRule="exact"/>
              <w:ind w:firstLine="0"/>
              <w:jc w:val="left"/>
            </w:pPr>
            <w:r>
              <w:t>Спорт глу</w:t>
            </w:r>
            <w:r>
              <w:softHyphen/>
              <w:t>хих</w:t>
            </w:r>
          </w:p>
        </w:tc>
        <w:tc>
          <w:tcPr>
            <w:tcW w:w="1373" w:type="dxa"/>
            <w:tcBorders>
              <w:top w:val="single" w:sz="4" w:space="0" w:color="auto"/>
              <w:left w:val="single" w:sz="4" w:space="0" w:color="auto"/>
              <w:bottom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firstLine="0"/>
              <w:jc w:val="both"/>
            </w:pPr>
            <w:r>
              <w:t>Боулинг</w:t>
            </w:r>
          </w:p>
        </w:tc>
        <w:tc>
          <w:tcPr>
            <w:tcW w:w="1234" w:type="dxa"/>
            <w:tcBorders>
              <w:top w:val="single" w:sz="4" w:space="0" w:color="auto"/>
              <w:left w:val="single" w:sz="4" w:space="0" w:color="auto"/>
              <w:bottom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firstLine="0"/>
            </w:pPr>
            <w:r>
              <w:t>-</w:t>
            </w:r>
          </w:p>
        </w:tc>
        <w:tc>
          <w:tcPr>
            <w:tcW w:w="1094"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760" w:h="9533" w:wrap="none" w:vAnchor="page" w:hAnchor="page" w:x="1371" w:y="1046"/>
              <w:shd w:val="clear" w:color="auto" w:fill="auto"/>
              <w:spacing w:line="260" w:lineRule="exact"/>
              <w:ind w:firstLine="0"/>
            </w:pPr>
            <w:r>
              <w:t>2,2</w:t>
            </w:r>
          </w:p>
        </w:tc>
        <w:tc>
          <w:tcPr>
            <w:tcW w:w="81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760" w:h="9533" w:wrap="none" w:vAnchor="page" w:hAnchor="page" w:x="1371" w:y="1046"/>
              <w:shd w:val="clear" w:color="auto" w:fill="auto"/>
              <w:spacing w:line="260" w:lineRule="exact"/>
              <w:ind w:left="240" w:firstLine="0"/>
              <w:jc w:val="left"/>
            </w:pPr>
            <w:r>
              <w:t>2,2</w:t>
            </w:r>
          </w:p>
        </w:tc>
        <w:tc>
          <w:tcPr>
            <w:tcW w:w="811" w:type="dxa"/>
            <w:tcBorders>
              <w:top w:val="single" w:sz="4" w:space="0" w:color="auto"/>
              <w:left w:val="single" w:sz="4" w:space="0" w:color="auto"/>
              <w:bottom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right="280" w:firstLine="0"/>
              <w:jc w:val="right"/>
            </w:pPr>
            <w:r>
              <w:t>4,2</w:t>
            </w:r>
          </w:p>
        </w:tc>
        <w:tc>
          <w:tcPr>
            <w:tcW w:w="802" w:type="dxa"/>
            <w:tcBorders>
              <w:top w:val="single" w:sz="4" w:space="0" w:color="auto"/>
              <w:left w:val="single" w:sz="4" w:space="0" w:color="auto"/>
              <w:bottom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20" w:firstLine="0"/>
              <w:jc w:val="left"/>
            </w:pPr>
            <w:r>
              <w:t>9,3</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760" w:h="9533" w:wrap="none" w:vAnchor="page" w:hAnchor="page" w:x="1371" w:y="1046"/>
              <w:shd w:val="clear" w:color="auto" w:fill="auto"/>
              <w:spacing w:line="260" w:lineRule="exact"/>
              <w:ind w:left="200" w:firstLine="0"/>
              <w:jc w:val="left"/>
            </w:pPr>
            <w:r>
              <w:t>11,1</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760" w:h="9533" w:wrap="none" w:vAnchor="page" w:hAnchor="page" w:x="1371" w:y="1046"/>
              <w:shd w:val="clear" w:color="auto" w:fill="auto"/>
              <w:spacing w:line="260" w:lineRule="exact"/>
              <w:ind w:left="200" w:firstLine="0"/>
              <w:jc w:val="left"/>
            </w:pPr>
            <w:r>
              <w:t>11,1</w:t>
            </w:r>
          </w:p>
        </w:tc>
        <w:tc>
          <w:tcPr>
            <w:tcW w:w="811" w:type="dxa"/>
            <w:tcBorders>
              <w:top w:val="single" w:sz="4" w:space="0" w:color="auto"/>
              <w:left w:val="single" w:sz="4" w:space="0" w:color="auto"/>
              <w:bottom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00" w:firstLine="0"/>
              <w:jc w:val="left"/>
            </w:pPr>
            <w:r>
              <w:t>16,7</w:t>
            </w:r>
          </w:p>
        </w:tc>
        <w:tc>
          <w:tcPr>
            <w:tcW w:w="811" w:type="dxa"/>
            <w:tcBorders>
              <w:top w:val="single" w:sz="4" w:space="0" w:color="auto"/>
              <w:left w:val="single" w:sz="4" w:space="0" w:color="auto"/>
              <w:bottom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00" w:firstLine="0"/>
              <w:jc w:val="left"/>
            </w:pPr>
            <w:r>
              <w:t>16,7</w:t>
            </w:r>
          </w:p>
        </w:tc>
        <w:tc>
          <w:tcPr>
            <w:tcW w:w="821" w:type="dxa"/>
            <w:tcBorders>
              <w:top w:val="single" w:sz="4" w:space="0" w:color="auto"/>
              <w:left w:val="single" w:sz="4" w:space="0" w:color="auto"/>
              <w:bottom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180" w:firstLine="0"/>
              <w:jc w:val="left"/>
            </w:pPr>
            <w:r>
              <w:t>33,3</w:t>
            </w:r>
          </w:p>
        </w:tc>
        <w:tc>
          <w:tcPr>
            <w:tcW w:w="816" w:type="dxa"/>
            <w:tcBorders>
              <w:top w:val="single" w:sz="4" w:space="0" w:color="auto"/>
              <w:left w:val="single" w:sz="4" w:space="0" w:color="auto"/>
              <w:bottom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left="240" w:firstLine="0"/>
              <w:jc w:val="left"/>
            </w:pPr>
            <w:r>
              <w:t>38,9</w:t>
            </w:r>
          </w:p>
        </w:tc>
        <w:tc>
          <w:tcPr>
            <w:tcW w:w="1286"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760" w:h="9533" w:wrap="none" w:vAnchor="page" w:hAnchor="page" w:x="1371" w:y="1046"/>
              <w:shd w:val="clear" w:color="auto" w:fill="auto"/>
              <w:spacing w:line="260" w:lineRule="exact"/>
              <w:ind w:firstLine="0"/>
            </w:pPr>
            <w:r>
              <w:t>69,4</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367" w:y="524"/>
        <w:shd w:val="clear" w:color="auto" w:fill="auto"/>
        <w:spacing w:line="240" w:lineRule="exact"/>
      </w:pPr>
      <w:r>
        <w:rPr>
          <w:rStyle w:val="aa"/>
        </w:rPr>
        <w:lastRenderedPageBreak/>
        <w:t>41</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91"/>
        <w:gridCol w:w="1762"/>
        <w:gridCol w:w="1363"/>
        <w:gridCol w:w="1229"/>
        <w:gridCol w:w="1090"/>
        <w:gridCol w:w="806"/>
        <w:gridCol w:w="806"/>
        <w:gridCol w:w="802"/>
        <w:gridCol w:w="797"/>
        <w:gridCol w:w="806"/>
        <w:gridCol w:w="806"/>
        <w:gridCol w:w="811"/>
        <w:gridCol w:w="816"/>
        <w:gridCol w:w="816"/>
        <w:gridCol w:w="1267"/>
      </w:tblGrid>
      <w:tr w:rsidR="00C40716">
        <w:trPr>
          <w:trHeight w:hRule="exact" w:val="355"/>
        </w:trPr>
        <w:tc>
          <w:tcPr>
            <w:tcW w:w="691" w:type="dxa"/>
            <w:tcBorders>
              <w:top w:val="single" w:sz="4" w:space="0" w:color="auto"/>
              <w:left w:val="single" w:sz="4" w:space="0" w:color="auto"/>
            </w:tcBorders>
            <w:shd w:val="clear" w:color="auto" w:fill="FFFFFF"/>
            <w:vAlign w:val="bottom"/>
          </w:tcPr>
          <w:p w:rsidR="00C40716" w:rsidRDefault="0095313B">
            <w:pPr>
              <w:pStyle w:val="20"/>
              <w:framePr w:w="14669" w:h="9226" w:wrap="none" w:vAnchor="page" w:hAnchor="page" w:x="1416" w:y="1008"/>
              <w:shd w:val="clear" w:color="auto" w:fill="auto"/>
              <w:spacing w:line="260" w:lineRule="exact"/>
              <w:ind w:left="320" w:firstLine="0"/>
              <w:jc w:val="left"/>
            </w:pPr>
            <w:r>
              <w:t>1</w:t>
            </w:r>
          </w:p>
        </w:tc>
        <w:tc>
          <w:tcPr>
            <w:tcW w:w="1762" w:type="dxa"/>
            <w:tcBorders>
              <w:top w:val="single" w:sz="4" w:space="0" w:color="auto"/>
              <w:left w:val="single" w:sz="4" w:space="0" w:color="auto"/>
            </w:tcBorders>
            <w:shd w:val="clear" w:color="auto" w:fill="FFFFFF"/>
            <w:vAlign w:val="bottom"/>
          </w:tcPr>
          <w:p w:rsidR="00C40716" w:rsidRDefault="0095313B">
            <w:pPr>
              <w:pStyle w:val="20"/>
              <w:framePr w:w="14669" w:h="9226" w:wrap="none" w:vAnchor="page" w:hAnchor="page" w:x="1416" w:y="1008"/>
              <w:shd w:val="clear" w:color="auto" w:fill="auto"/>
              <w:spacing w:line="260" w:lineRule="exact"/>
              <w:ind w:firstLine="0"/>
            </w:pPr>
            <w:r>
              <w:t>2</w:t>
            </w:r>
          </w:p>
        </w:tc>
        <w:tc>
          <w:tcPr>
            <w:tcW w:w="1363" w:type="dxa"/>
            <w:tcBorders>
              <w:top w:val="single" w:sz="4" w:space="0" w:color="auto"/>
              <w:left w:val="single" w:sz="4" w:space="0" w:color="auto"/>
            </w:tcBorders>
            <w:shd w:val="clear" w:color="auto" w:fill="FFFFFF"/>
            <w:vAlign w:val="center"/>
          </w:tcPr>
          <w:p w:rsidR="00C40716" w:rsidRDefault="0095313B">
            <w:pPr>
              <w:pStyle w:val="20"/>
              <w:framePr w:w="14669" w:h="9226" w:wrap="none" w:vAnchor="page" w:hAnchor="page" w:x="1416" w:y="1008"/>
              <w:shd w:val="clear" w:color="auto" w:fill="auto"/>
              <w:spacing w:line="260" w:lineRule="exact"/>
              <w:ind w:firstLine="0"/>
            </w:pPr>
            <w:r>
              <w:t>3</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669" w:h="9226" w:wrap="none" w:vAnchor="page" w:hAnchor="page" w:x="1416" w:y="1008"/>
              <w:shd w:val="clear" w:color="auto" w:fill="auto"/>
              <w:spacing w:line="260" w:lineRule="exact"/>
              <w:ind w:firstLine="0"/>
            </w:pPr>
            <w:r>
              <w:t>4</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669" w:h="9226" w:wrap="none" w:vAnchor="page" w:hAnchor="page" w:x="1416" w:y="1008"/>
              <w:shd w:val="clear" w:color="auto" w:fill="auto"/>
              <w:spacing w:line="260" w:lineRule="exact"/>
              <w:ind w:left="400" w:firstLine="0"/>
              <w:jc w:val="left"/>
            </w:pPr>
            <w:r>
              <w:rPr>
                <w:lang w:val="en-US" w:eastAsia="en-US" w:bidi="en-US"/>
              </w:rPr>
              <w:t>j5</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669" w:h="9226" w:wrap="none" w:vAnchor="page" w:hAnchor="page" w:x="1416" w:y="1008"/>
              <w:shd w:val="clear" w:color="auto" w:fill="auto"/>
              <w:spacing w:line="260" w:lineRule="exact"/>
              <w:ind w:left="260" w:firstLine="0"/>
              <w:jc w:val="left"/>
            </w:pPr>
            <w:r>
              <w:t>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669" w:h="9226" w:wrap="none" w:vAnchor="page" w:hAnchor="page" w:x="1416" w:y="1008"/>
              <w:shd w:val="clear" w:color="auto" w:fill="auto"/>
              <w:spacing w:line="260" w:lineRule="exact"/>
              <w:ind w:left="340" w:firstLine="0"/>
              <w:jc w:val="left"/>
            </w:pPr>
            <w:r>
              <w:t>7</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669" w:h="9226" w:wrap="none" w:vAnchor="page" w:hAnchor="page" w:x="1416" w:y="1008"/>
              <w:shd w:val="clear" w:color="auto" w:fill="auto"/>
              <w:spacing w:line="260" w:lineRule="exact"/>
              <w:ind w:left="340" w:firstLine="0"/>
              <w:jc w:val="left"/>
            </w:pPr>
            <w:r>
              <w:t>8</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669" w:h="9226" w:wrap="none" w:vAnchor="page" w:hAnchor="page" w:x="1416" w:y="1008"/>
              <w:shd w:val="clear" w:color="auto" w:fill="auto"/>
              <w:spacing w:line="260" w:lineRule="exact"/>
              <w:ind w:left="320" w:firstLine="0"/>
              <w:jc w:val="left"/>
            </w:pPr>
            <w:r>
              <w:t>9</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669" w:h="9226" w:wrap="none" w:vAnchor="page" w:hAnchor="page" w:x="1416" w:y="1008"/>
              <w:shd w:val="clear" w:color="auto" w:fill="auto"/>
              <w:spacing w:line="260" w:lineRule="exact"/>
              <w:ind w:left="260" w:firstLine="0"/>
              <w:jc w:val="left"/>
            </w:pPr>
            <w:r>
              <w:t>10</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669" w:h="9226" w:wrap="none" w:vAnchor="page" w:hAnchor="page" w:x="1416" w:y="1008"/>
              <w:shd w:val="clear" w:color="auto" w:fill="auto"/>
              <w:spacing w:line="260" w:lineRule="exact"/>
              <w:ind w:left="280" w:firstLine="0"/>
              <w:jc w:val="left"/>
            </w:pPr>
            <w:r>
              <w:t>11</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669" w:h="9226" w:wrap="none" w:vAnchor="page" w:hAnchor="page" w:x="1416" w:y="1008"/>
              <w:shd w:val="clear" w:color="auto" w:fill="auto"/>
              <w:spacing w:line="260" w:lineRule="exact"/>
              <w:ind w:left="280" w:firstLine="0"/>
              <w:jc w:val="left"/>
            </w:pPr>
            <w:r>
              <w:t>12</w:t>
            </w:r>
          </w:p>
        </w:tc>
        <w:tc>
          <w:tcPr>
            <w:tcW w:w="816" w:type="dxa"/>
            <w:tcBorders>
              <w:top w:val="single" w:sz="4" w:space="0" w:color="auto"/>
              <w:left w:val="single" w:sz="4" w:space="0" w:color="auto"/>
            </w:tcBorders>
            <w:shd w:val="clear" w:color="auto" w:fill="FFFFFF"/>
            <w:vAlign w:val="center"/>
          </w:tcPr>
          <w:p w:rsidR="00C40716" w:rsidRDefault="0095313B">
            <w:pPr>
              <w:pStyle w:val="20"/>
              <w:framePr w:w="14669" w:h="9226" w:wrap="none" w:vAnchor="page" w:hAnchor="page" w:x="1416" w:y="1008"/>
              <w:shd w:val="clear" w:color="auto" w:fill="auto"/>
              <w:spacing w:line="260" w:lineRule="exact"/>
              <w:ind w:left="280" w:firstLine="0"/>
              <w:jc w:val="left"/>
            </w:pPr>
            <w:r>
              <w:t>13</w:t>
            </w:r>
          </w:p>
        </w:tc>
        <w:tc>
          <w:tcPr>
            <w:tcW w:w="816" w:type="dxa"/>
            <w:tcBorders>
              <w:top w:val="single" w:sz="4" w:space="0" w:color="auto"/>
              <w:left w:val="single" w:sz="4" w:space="0" w:color="auto"/>
            </w:tcBorders>
            <w:shd w:val="clear" w:color="auto" w:fill="FFFFFF"/>
            <w:vAlign w:val="center"/>
          </w:tcPr>
          <w:p w:rsidR="00C40716" w:rsidRDefault="0095313B">
            <w:pPr>
              <w:pStyle w:val="20"/>
              <w:framePr w:w="14669" w:h="9226" w:wrap="none" w:vAnchor="page" w:hAnchor="page" w:x="1416" w:y="1008"/>
              <w:shd w:val="clear" w:color="auto" w:fill="auto"/>
              <w:spacing w:line="260" w:lineRule="exact"/>
              <w:ind w:left="300" w:firstLine="0"/>
              <w:jc w:val="left"/>
            </w:pPr>
            <w:r>
              <w:t>14</w:t>
            </w:r>
          </w:p>
        </w:tc>
        <w:tc>
          <w:tcPr>
            <w:tcW w:w="126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669" w:h="9226" w:wrap="none" w:vAnchor="page" w:hAnchor="page" w:x="1416" w:y="1008"/>
              <w:shd w:val="clear" w:color="auto" w:fill="auto"/>
              <w:spacing w:line="260" w:lineRule="exact"/>
              <w:ind w:firstLine="0"/>
            </w:pPr>
            <w:r>
              <w:t>15</w:t>
            </w:r>
          </w:p>
        </w:tc>
      </w:tr>
      <w:tr w:rsidR="00C40716">
        <w:trPr>
          <w:trHeight w:hRule="exact" w:val="907"/>
        </w:trPr>
        <w:tc>
          <w:tcPr>
            <w:tcW w:w="691"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160" w:firstLine="0"/>
              <w:jc w:val="left"/>
            </w:pPr>
            <w:r>
              <w:t>98.</w:t>
            </w:r>
          </w:p>
        </w:tc>
        <w:tc>
          <w:tcPr>
            <w:tcW w:w="1762"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302" w:lineRule="exact"/>
              <w:ind w:firstLine="0"/>
              <w:jc w:val="left"/>
            </w:pPr>
            <w:r>
              <w:t>Спорт глу</w:t>
            </w:r>
            <w:r>
              <w:softHyphen/>
              <w:t>хих</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14669" w:h="9226" w:wrap="none" w:vAnchor="page" w:hAnchor="page" w:x="1416" w:y="1008"/>
              <w:shd w:val="clear" w:color="auto" w:fill="auto"/>
              <w:spacing w:line="298" w:lineRule="exact"/>
              <w:ind w:firstLine="0"/>
              <w:jc w:val="left"/>
            </w:pPr>
            <w:r>
              <w:t>Вело</w:t>
            </w:r>
            <w:r>
              <w:softHyphen/>
            </w:r>
          </w:p>
          <w:p w:rsidR="00C40716" w:rsidRDefault="0095313B">
            <w:pPr>
              <w:pStyle w:val="20"/>
              <w:framePr w:w="14669" w:h="9226" w:wrap="none" w:vAnchor="page" w:hAnchor="page" w:x="1416" w:y="1008"/>
              <w:shd w:val="clear" w:color="auto" w:fill="auto"/>
              <w:spacing w:line="298" w:lineRule="exact"/>
              <w:ind w:firstLine="0"/>
              <w:jc w:val="left"/>
            </w:pPr>
            <w:r>
              <w:t>спорт-</w:t>
            </w:r>
          </w:p>
          <w:p w:rsidR="00C40716" w:rsidRDefault="0095313B">
            <w:pPr>
              <w:pStyle w:val="20"/>
              <w:framePr w:w="14669" w:h="9226" w:wrap="none" w:vAnchor="page" w:hAnchor="page" w:x="1416" w:y="1008"/>
              <w:shd w:val="clear" w:color="auto" w:fill="auto"/>
              <w:spacing w:line="298" w:lineRule="exact"/>
              <w:ind w:firstLine="0"/>
              <w:jc w:val="left"/>
            </w:pPr>
            <w:r>
              <w:t>шоссе</w:t>
            </w:r>
          </w:p>
        </w:tc>
        <w:tc>
          <w:tcPr>
            <w:tcW w:w="1229" w:type="dxa"/>
            <w:tcBorders>
              <w:top w:val="single" w:sz="4" w:space="0" w:color="auto"/>
              <w:left w:val="single" w:sz="4" w:space="0" w:color="auto"/>
            </w:tcBorders>
            <w:shd w:val="clear" w:color="auto" w:fill="FFFFFF"/>
          </w:tcPr>
          <w:p w:rsidR="00C40716" w:rsidRDefault="00C40716">
            <w:pPr>
              <w:framePr w:w="14669" w:h="9226" w:wrap="none" w:vAnchor="page" w:hAnchor="page" w:x="1416" w:y="1008"/>
              <w:rPr>
                <w:sz w:val="10"/>
                <w:szCs w:val="10"/>
              </w:rPr>
            </w:pPr>
          </w:p>
        </w:tc>
        <w:tc>
          <w:tcPr>
            <w:tcW w:w="1090"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400" w:firstLine="0"/>
              <w:jc w:val="left"/>
            </w:pPr>
            <w:r>
              <w:t>2,2</w:t>
            </w:r>
          </w:p>
        </w:tc>
        <w:tc>
          <w:tcPr>
            <w:tcW w:w="80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60" w:firstLine="0"/>
              <w:jc w:val="left"/>
            </w:pPr>
            <w:r>
              <w:t>3,3</w:t>
            </w:r>
          </w:p>
        </w:tc>
        <w:tc>
          <w:tcPr>
            <w:tcW w:w="80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40" w:firstLine="0"/>
              <w:jc w:val="left"/>
            </w:pPr>
            <w:r>
              <w:t>4,2</w:t>
            </w:r>
          </w:p>
        </w:tc>
        <w:tc>
          <w:tcPr>
            <w:tcW w:w="802"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40" w:firstLine="0"/>
              <w:jc w:val="left"/>
            </w:pPr>
            <w:r>
              <w:t>9,3</w:t>
            </w:r>
          </w:p>
        </w:tc>
        <w:tc>
          <w:tcPr>
            <w:tcW w:w="797"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40" w:firstLine="0"/>
              <w:jc w:val="left"/>
            </w:pPr>
            <w:r>
              <w:t>13,3</w:t>
            </w:r>
          </w:p>
        </w:tc>
        <w:tc>
          <w:tcPr>
            <w:tcW w:w="80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60" w:firstLine="0"/>
              <w:jc w:val="left"/>
            </w:pPr>
            <w:r>
              <w:t>13,3</w:t>
            </w:r>
          </w:p>
        </w:tc>
        <w:tc>
          <w:tcPr>
            <w:tcW w:w="80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20" w:firstLine="0"/>
              <w:jc w:val="left"/>
            </w:pPr>
            <w:r>
              <w:t>19,4</w:t>
            </w:r>
          </w:p>
        </w:tc>
        <w:tc>
          <w:tcPr>
            <w:tcW w:w="811"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20" w:firstLine="0"/>
              <w:jc w:val="left"/>
            </w:pPr>
            <w:r>
              <w:t>19,4</w:t>
            </w:r>
          </w:p>
        </w:tc>
        <w:tc>
          <w:tcPr>
            <w:tcW w:w="81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00" w:firstLine="0"/>
              <w:jc w:val="left"/>
            </w:pPr>
            <w:r>
              <w:t>31,5</w:t>
            </w:r>
          </w:p>
        </w:tc>
        <w:tc>
          <w:tcPr>
            <w:tcW w:w="81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300" w:firstLine="0"/>
              <w:jc w:val="left"/>
            </w:pPr>
            <w:r>
              <w:t>37</w:t>
            </w:r>
          </w:p>
        </w:tc>
        <w:tc>
          <w:tcPr>
            <w:tcW w:w="1267" w:type="dxa"/>
            <w:tcBorders>
              <w:top w:val="single" w:sz="4" w:space="0" w:color="auto"/>
              <w:left w:val="single" w:sz="4" w:space="0" w:color="auto"/>
              <w:righ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firstLine="0"/>
            </w:pPr>
            <w:r>
              <w:t>61,1</w:t>
            </w:r>
          </w:p>
        </w:tc>
      </w:tr>
      <w:tr w:rsidR="00C40716">
        <w:trPr>
          <w:trHeight w:hRule="exact" w:val="610"/>
        </w:trPr>
        <w:tc>
          <w:tcPr>
            <w:tcW w:w="691"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160" w:firstLine="0"/>
              <w:jc w:val="left"/>
            </w:pPr>
            <w:r>
              <w:t>99.</w:t>
            </w:r>
          </w:p>
        </w:tc>
        <w:tc>
          <w:tcPr>
            <w:tcW w:w="1762" w:type="dxa"/>
            <w:tcBorders>
              <w:top w:val="single" w:sz="4" w:space="0" w:color="auto"/>
              <w:left w:val="single" w:sz="4" w:space="0" w:color="auto"/>
            </w:tcBorders>
            <w:shd w:val="clear" w:color="auto" w:fill="FFFFFF"/>
            <w:vAlign w:val="bottom"/>
          </w:tcPr>
          <w:p w:rsidR="00C40716" w:rsidRDefault="0095313B">
            <w:pPr>
              <w:pStyle w:val="20"/>
              <w:framePr w:w="14669" w:h="9226" w:wrap="none" w:vAnchor="page" w:hAnchor="page" w:x="1416" w:y="1008"/>
              <w:shd w:val="clear" w:color="auto" w:fill="auto"/>
              <w:spacing w:line="293" w:lineRule="exact"/>
              <w:ind w:firstLine="0"/>
              <w:jc w:val="left"/>
            </w:pPr>
            <w:r>
              <w:t>Спорт глу</w:t>
            </w:r>
            <w:r>
              <w:softHyphen/>
              <w:t>хих</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14669" w:h="9226" w:wrap="none" w:vAnchor="page" w:hAnchor="page" w:x="1416" w:y="1008"/>
              <w:shd w:val="clear" w:color="auto" w:fill="auto"/>
              <w:spacing w:after="120" w:line="260" w:lineRule="exact"/>
              <w:ind w:firstLine="0"/>
              <w:jc w:val="left"/>
            </w:pPr>
            <w:r>
              <w:t>Водное</w:t>
            </w:r>
          </w:p>
          <w:p w:rsidR="00C40716" w:rsidRDefault="0095313B">
            <w:pPr>
              <w:pStyle w:val="20"/>
              <w:framePr w:w="14669" w:h="9226" w:wrap="none" w:vAnchor="page" w:hAnchor="page" w:x="1416" w:y="1008"/>
              <w:shd w:val="clear" w:color="auto" w:fill="auto"/>
              <w:spacing w:before="120" w:line="260" w:lineRule="exact"/>
              <w:ind w:firstLine="0"/>
              <w:jc w:val="left"/>
            </w:pPr>
            <w:r>
              <w:t>поло</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669" w:h="9226" w:wrap="none" w:vAnchor="page" w:hAnchor="page" w:x="1416" w:y="1008"/>
              <w:shd w:val="clear" w:color="auto" w:fill="auto"/>
              <w:spacing w:line="260" w:lineRule="exact"/>
              <w:ind w:firstLine="0"/>
            </w:pPr>
            <w:r>
              <w:t>-</w:t>
            </w:r>
          </w:p>
        </w:tc>
        <w:tc>
          <w:tcPr>
            <w:tcW w:w="1090"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400" w:firstLine="0"/>
              <w:jc w:val="left"/>
            </w:pPr>
            <w:r>
              <w:t>1,5</w:t>
            </w:r>
          </w:p>
        </w:tc>
        <w:tc>
          <w:tcPr>
            <w:tcW w:w="80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60" w:firstLine="0"/>
              <w:jc w:val="left"/>
            </w:pPr>
            <w:r>
              <w:t>3</w:t>
            </w:r>
          </w:p>
        </w:tc>
        <w:tc>
          <w:tcPr>
            <w:tcW w:w="80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40" w:firstLine="0"/>
              <w:jc w:val="left"/>
            </w:pPr>
            <w:r>
              <w:t>3,6</w:t>
            </w:r>
          </w:p>
        </w:tc>
        <w:tc>
          <w:tcPr>
            <w:tcW w:w="802"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40" w:firstLine="0"/>
              <w:jc w:val="left"/>
            </w:pPr>
            <w:r>
              <w:t>4,6</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669" w:h="9226" w:wrap="none" w:vAnchor="page" w:hAnchor="page" w:x="1416" w:y="1008"/>
              <w:shd w:val="clear" w:color="auto" w:fill="auto"/>
              <w:spacing w:line="260" w:lineRule="exact"/>
              <w:ind w:left="240" w:firstLine="0"/>
              <w:jc w:val="left"/>
            </w:pPr>
            <w:r>
              <w:t>6,1</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669" w:h="9226" w:wrap="none" w:vAnchor="page" w:hAnchor="page" w:x="1416" w:y="1008"/>
              <w:shd w:val="clear" w:color="auto" w:fill="auto"/>
              <w:spacing w:line="260" w:lineRule="exact"/>
              <w:ind w:left="260" w:firstLine="0"/>
              <w:jc w:val="left"/>
            </w:pPr>
            <w:r>
              <w:t>6,1</w:t>
            </w:r>
          </w:p>
        </w:tc>
        <w:tc>
          <w:tcPr>
            <w:tcW w:w="80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20" w:firstLine="0"/>
              <w:jc w:val="left"/>
            </w:pPr>
            <w:r>
              <w:t>7,8</w:t>
            </w:r>
          </w:p>
        </w:tc>
        <w:tc>
          <w:tcPr>
            <w:tcW w:w="811"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20" w:firstLine="0"/>
              <w:jc w:val="left"/>
            </w:pPr>
            <w:r>
              <w:t>7,8</w:t>
            </w:r>
          </w:p>
        </w:tc>
        <w:tc>
          <w:tcPr>
            <w:tcW w:w="81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00" w:firstLine="0"/>
              <w:jc w:val="left"/>
            </w:pPr>
            <w:r>
              <w:t>16,7</w:t>
            </w:r>
          </w:p>
        </w:tc>
        <w:tc>
          <w:tcPr>
            <w:tcW w:w="81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00" w:firstLine="0"/>
              <w:jc w:val="left"/>
            </w:pPr>
            <w:r>
              <w:t>19,4</w:t>
            </w:r>
          </w:p>
        </w:tc>
        <w:tc>
          <w:tcPr>
            <w:tcW w:w="1267" w:type="dxa"/>
            <w:tcBorders>
              <w:top w:val="single" w:sz="4" w:space="0" w:color="auto"/>
              <w:left w:val="single" w:sz="4" w:space="0" w:color="auto"/>
              <w:righ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firstLine="0"/>
            </w:pPr>
            <w:r>
              <w:t>33,3</w:t>
            </w:r>
          </w:p>
        </w:tc>
      </w:tr>
      <w:tr w:rsidR="00C40716">
        <w:trPr>
          <w:trHeight w:hRule="exact" w:val="605"/>
        </w:trPr>
        <w:tc>
          <w:tcPr>
            <w:tcW w:w="691" w:type="dxa"/>
            <w:tcBorders>
              <w:top w:val="single" w:sz="4" w:space="0" w:color="auto"/>
              <w:left w:val="single" w:sz="4" w:space="0" w:color="auto"/>
            </w:tcBorders>
            <w:shd w:val="clear" w:color="auto" w:fill="FFFFFF"/>
            <w:vAlign w:val="center"/>
          </w:tcPr>
          <w:p w:rsidR="00C40716" w:rsidRDefault="0095313B">
            <w:pPr>
              <w:pStyle w:val="20"/>
              <w:framePr w:w="14669" w:h="9226" w:wrap="none" w:vAnchor="page" w:hAnchor="page" w:x="1416" w:y="1008"/>
              <w:shd w:val="clear" w:color="auto" w:fill="auto"/>
              <w:spacing w:line="260" w:lineRule="exact"/>
              <w:ind w:left="160" w:firstLine="0"/>
              <w:jc w:val="left"/>
            </w:pPr>
            <w:r>
              <w:t>100.</w:t>
            </w:r>
          </w:p>
        </w:tc>
        <w:tc>
          <w:tcPr>
            <w:tcW w:w="1762" w:type="dxa"/>
            <w:tcBorders>
              <w:top w:val="single" w:sz="4" w:space="0" w:color="auto"/>
              <w:left w:val="single" w:sz="4" w:space="0" w:color="auto"/>
            </w:tcBorders>
            <w:shd w:val="clear" w:color="auto" w:fill="FFFFFF"/>
            <w:vAlign w:val="bottom"/>
          </w:tcPr>
          <w:p w:rsidR="00C40716" w:rsidRDefault="0095313B">
            <w:pPr>
              <w:pStyle w:val="20"/>
              <w:framePr w:w="14669" w:h="9226" w:wrap="none" w:vAnchor="page" w:hAnchor="page" w:x="1416" w:y="1008"/>
              <w:shd w:val="clear" w:color="auto" w:fill="auto"/>
              <w:spacing w:line="288" w:lineRule="exact"/>
              <w:ind w:firstLine="0"/>
              <w:jc w:val="left"/>
            </w:pPr>
            <w:r>
              <w:t>Спорт глу</w:t>
            </w:r>
            <w:r>
              <w:softHyphen/>
              <w:t>хих</w:t>
            </w:r>
          </w:p>
        </w:tc>
        <w:tc>
          <w:tcPr>
            <w:tcW w:w="1363"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firstLine="0"/>
              <w:jc w:val="left"/>
            </w:pPr>
            <w:r>
              <w:t>Волейбол</w:t>
            </w:r>
          </w:p>
        </w:tc>
        <w:tc>
          <w:tcPr>
            <w:tcW w:w="1229"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firstLine="0"/>
            </w:pPr>
            <w:r>
              <w:t>-</w:t>
            </w:r>
          </w:p>
        </w:tc>
        <w:tc>
          <w:tcPr>
            <w:tcW w:w="1090"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400" w:firstLine="0"/>
              <w:jc w:val="left"/>
            </w:pPr>
            <w:r>
              <w:t>0,9</w:t>
            </w:r>
          </w:p>
        </w:tc>
        <w:tc>
          <w:tcPr>
            <w:tcW w:w="80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20" w:lineRule="exact"/>
              <w:ind w:left="260" w:firstLine="0"/>
              <w:jc w:val="left"/>
            </w:pPr>
            <w:r>
              <w:rPr>
                <w:rStyle w:val="2Candara11pt1pt"/>
              </w:rPr>
              <w:t>1,3</w:t>
            </w:r>
          </w:p>
        </w:tc>
        <w:tc>
          <w:tcPr>
            <w:tcW w:w="80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40" w:firstLine="0"/>
              <w:jc w:val="left"/>
            </w:pPr>
            <w:r>
              <w:t>1,7</w:t>
            </w:r>
          </w:p>
        </w:tc>
        <w:tc>
          <w:tcPr>
            <w:tcW w:w="802"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40" w:firstLine="0"/>
              <w:jc w:val="left"/>
            </w:pPr>
            <w:r>
              <w:t>2,5</w:t>
            </w:r>
          </w:p>
        </w:tc>
        <w:tc>
          <w:tcPr>
            <w:tcW w:w="797"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40" w:firstLine="0"/>
              <w:jc w:val="left"/>
            </w:pPr>
            <w:r>
              <w:t>з</w:t>
            </w:r>
            <w:proofErr w:type="gramStart"/>
            <w:r>
              <w:t>,з</w:t>
            </w:r>
            <w:proofErr w:type="gramEnd"/>
          </w:p>
        </w:tc>
        <w:tc>
          <w:tcPr>
            <w:tcW w:w="80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60" w:firstLine="0"/>
              <w:jc w:val="left"/>
            </w:pPr>
            <w:r>
              <w:t>з</w:t>
            </w:r>
            <w:proofErr w:type="gramStart"/>
            <w:r>
              <w:t>,з</w:t>
            </w:r>
            <w:proofErr w:type="gramEnd"/>
          </w:p>
        </w:tc>
        <w:tc>
          <w:tcPr>
            <w:tcW w:w="80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20" w:firstLine="0"/>
              <w:jc w:val="left"/>
            </w:pPr>
            <w:r>
              <w:t>4,6</w:t>
            </w:r>
          </w:p>
        </w:tc>
        <w:tc>
          <w:tcPr>
            <w:tcW w:w="811"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20" w:firstLine="0"/>
              <w:jc w:val="left"/>
            </w:pPr>
            <w:r>
              <w:t>4,6</w:t>
            </w:r>
          </w:p>
        </w:tc>
        <w:tc>
          <w:tcPr>
            <w:tcW w:w="81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00" w:firstLine="0"/>
              <w:jc w:val="left"/>
            </w:pPr>
            <w:r>
              <w:t>13,9</w:t>
            </w:r>
          </w:p>
        </w:tc>
        <w:tc>
          <w:tcPr>
            <w:tcW w:w="81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00" w:firstLine="0"/>
              <w:jc w:val="left"/>
            </w:pPr>
            <w:r>
              <w:t>13,9</w:t>
            </w:r>
          </w:p>
        </w:tc>
        <w:tc>
          <w:tcPr>
            <w:tcW w:w="1267" w:type="dxa"/>
            <w:tcBorders>
              <w:top w:val="single" w:sz="4" w:space="0" w:color="auto"/>
              <w:left w:val="single" w:sz="4" w:space="0" w:color="auto"/>
              <w:righ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firstLine="0"/>
            </w:pPr>
            <w:r>
              <w:t>13,9</w:t>
            </w:r>
          </w:p>
        </w:tc>
      </w:tr>
      <w:tr w:rsidR="00C40716">
        <w:trPr>
          <w:trHeight w:hRule="exact" w:val="610"/>
        </w:trPr>
        <w:tc>
          <w:tcPr>
            <w:tcW w:w="691" w:type="dxa"/>
            <w:tcBorders>
              <w:top w:val="single" w:sz="4" w:space="0" w:color="auto"/>
              <w:left w:val="single" w:sz="4" w:space="0" w:color="auto"/>
            </w:tcBorders>
            <w:shd w:val="clear" w:color="auto" w:fill="FFFFFF"/>
            <w:vAlign w:val="center"/>
          </w:tcPr>
          <w:p w:rsidR="00C40716" w:rsidRDefault="0095313B">
            <w:pPr>
              <w:pStyle w:val="20"/>
              <w:framePr w:w="14669" w:h="9226" w:wrap="none" w:vAnchor="page" w:hAnchor="page" w:x="1416" w:y="1008"/>
              <w:shd w:val="clear" w:color="auto" w:fill="auto"/>
              <w:spacing w:line="260" w:lineRule="exact"/>
              <w:ind w:left="160" w:firstLine="0"/>
              <w:jc w:val="left"/>
            </w:pPr>
            <w:r>
              <w:t>101.</w:t>
            </w:r>
          </w:p>
        </w:tc>
        <w:tc>
          <w:tcPr>
            <w:tcW w:w="1762" w:type="dxa"/>
            <w:tcBorders>
              <w:top w:val="single" w:sz="4" w:space="0" w:color="auto"/>
              <w:left w:val="single" w:sz="4" w:space="0" w:color="auto"/>
            </w:tcBorders>
            <w:shd w:val="clear" w:color="auto" w:fill="FFFFFF"/>
            <w:vAlign w:val="bottom"/>
          </w:tcPr>
          <w:p w:rsidR="00C40716" w:rsidRDefault="0095313B">
            <w:pPr>
              <w:pStyle w:val="20"/>
              <w:framePr w:w="14669" w:h="9226" w:wrap="none" w:vAnchor="page" w:hAnchor="page" w:x="1416" w:y="1008"/>
              <w:shd w:val="clear" w:color="auto" w:fill="auto"/>
              <w:spacing w:line="302" w:lineRule="exact"/>
              <w:ind w:firstLine="0"/>
              <w:jc w:val="left"/>
            </w:pPr>
            <w:r>
              <w:t>Спорт глу</w:t>
            </w:r>
            <w:r>
              <w:softHyphen/>
              <w:t>хих</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14669" w:h="9226" w:wrap="none" w:vAnchor="page" w:hAnchor="page" w:x="1416" w:y="1008"/>
              <w:shd w:val="clear" w:color="auto" w:fill="auto"/>
              <w:spacing w:after="60" w:line="260" w:lineRule="exact"/>
              <w:ind w:firstLine="0"/>
              <w:jc w:val="left"/>
            </w:pPr>
            <w:r>
              <w:t>Волейбол</w:t>
            </w:r>
          </w:p>
          <w:p w:rsidR="00C40716" w:rsidRDefault="0095313B">
            <w:pPr>
              <w:pStyle w:val="20"/>
              <w:framePr w:w="14669" w:h="9226" w:wrap="none" w:vAnchor="page" w:hAnchor="page" w:x="1416" w:y="1008"/>
              <w:shd w:val="clear" w:color="auto" w:fill="auto"/>
              <w:spacing w:before="60" w:line="260" w:lineRule="exact"/>
              <w:ind w:firstLine="0"/>
              <w:jc w:val="left"/>
            </w:pPr>
            <w:r>
              <w:t>пляжный</w:t>
            </w:r>
          </w:p>
        </w:tc>
        <w:tc>
          <w:tcPr>
            <w:tcW w:w="1229"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firstLine="0"/>
            </w:pPr>
            <w:r>
              <w:t>-</w:t>
            </w:r>
          </w:p>
        </w:tc>
        <w:tc>
          <w:tcPr>
            <w:tcW w:w="1090"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400" w:firstLine="0"/>
              <w:jc w:val="left"/>
            </w:pPr>
            <w:r>
              <w:t>0,9</w:t>
            </w:r>
          </w:p>
        </w:tc>
        <w:tc>
          <w:tcPr>
            <w:tcW w:w="80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20" w:lineRule="exact"/>
              <w:ind w:left="260" w:firstLine="0"/>
              <w:jc w:val="left"/>
            </w:pPr>
            <w:r>
              <w:rPr>
                <w:rStyle w:val="2Candara11pt1pt"/>
              </w:rPr>
              <w:t>1,3</w:t>
            </w:r>
          </w:p>
        </w:tc>
        <w:tc>
          <w:tcPr>
            <w:tcW w:w="80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40" w:firstLine="0"/>
              <w:jc w:val="left"/>
            </w:pPr>
            <w:r>
              <w:t>2,5</w:t>
            </w:r>
          </w:p>
        </w:tc>
        <w:tc>
          <w:tcPr>
            <w:tcW w:w="802"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40" w:firstLine="0"/>
              <w:jc w:val="left"/>
            </w:pPr>
            <w:r>
              <w:t>3,1</w:t>
            </w:r>
          </w:p>
        </w:tc>
        <w:tc>
          <w:tcPr>
            <w:tcW w:w="797"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40" w:firstLine="0"/>
              <w:jc w:val="left"/>
            </w:pPr>
            <w:r>
              <w:t>4,4</w:t>
            </w:r>
          </w:p>
        </w:tc>
        <w:tc>
          <w:tcPr>
            <w:tcW w:w="80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60" w:firstLine="0"/>
              <w:jc w:val="left"/>
            </w:pPr>
            <w:r>
              <w:t>4,4</w:t>
            </w:r>
          </w:p>
        </w:tc>
        <w:tc>
          <w:tcPr>
            <w:tcW w:w="80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20" w:firstLine="0"/>
              <w:jc w:val="left"/>
            </w:pPr>
            <w:r>
              <w:t>6,5</w:t>
            </w:r>
          </w:p>
        </w:tc>
        <w:tc>
          <w:tcPr>
            <w:tcW w:w="811"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20" w:firstLine="0"/>
              <w:jc w:val="left"/>
            </w:pPr>
            <w:r>
              <w:t>6,5</w:t>
            </w:r>
          </w:p>
        </w:tc>
        <w:tc>
          <w:tcPr>
            <w:tcW w:w="81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00" w:firstLine="0"/>
              <w:jc w:val="left"/>
            </w:pPr>
            <w:r>
              <w:t>14,8</w:t>
            </w:r>
          </w:p>
        </w:tc>
        <w:tc>
          <w:tcPr>
            <w:tcW w:w="81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00" w:firstLine="0"/>
              <w:jc w:val="left"/>
            </w:pPr>
            <w:r>
              <w:t>14,8</w:t>
            </w:r>
          </w:p>
        </w:tc>
        <w:tc>
          <w:tcPr>
            <w:tcW w:w="1267" w:type="dxa"/>
            <w:tcBorders>
              <w:top w:val="single" w:sz="4" w:space="0" w:color="auto"/>
              <w:left w:val="single" w:sz="4" w:space="0" w:color="auto"/>
              <w:righ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firstLine="0"/>
            </w:pPr>
            <w:r>
              <w:t>18,5</w:t>
            </w:r>
          </w:p>
        </w:tc>
      </w:tr>
      <w:tr w:rsidR="00C40716">
        <w:trPr>
          <w:trHeight w:hRule="exact" w:val="619"/>
        </w:trPr>
        <w:tc>
          <w:tcPr>
            <w:tcW w:w="691" w:type="dxa"/>
            <w:tcBorders>
              <w:top w:val="single" w:sz="4" w:space="0" w:color="auto"/>
              <w:left w:val="single" w:sz="4" w:space="0" w:color="auto"/>
            </w:tcBorders>
            <w:shd w:val="clear" w:color="auto" w:fill="FFFFFF"/>
            <w:vAlign w:val="center"/>
          </w:tcPr>
          <w:p w:rsidR="00C40716" w:rsidRDefault="0095313B">
            <w:pPr>
              <w:pStyle w:val="20"/>
              <w:framePr w:w="14669" w:h="9226" w:wrap="none" w:vAnchor="page" w:hAnchor="page" w:x="1416" w:y="1008"/>
              <w:shd w:val="clear" w:color="auto" w:fill="auto"/>
              <w:spacing w:line="260" w:lineRule="exact"/>
              <w:ind w:left="160" w:firstLine="0"/>
              <w:jc w:val="left"/>
            </w:pPr>
            <w:r>
              <w:t>102.</w:t>
            </w:r>
          </w:p>
        </w:tc>
        <w:tc>
          <w:tcPr>
            <w:tcW w:w="1762" w:type="dxa"/>
            <w:tcBorders>
              <w:top w:val="single" w:sz="4" w:space="0" w:color="auto"/>
              <w:left w:val="single" w:sz="4" w:space="0" w:color="auto"/>
            </w:tcBorders>
            <w:shd w:val="clear" w:color="auto" w:fill="FFFFFF"/>
            <w:vAlign w:val="bottom"/>
          </w:tcPr>
          <w:p w:rsidR="00C40716" w:rsidRDefault="0095313B">
            <w:pPr>
              <w:pStyle w:val="20"/>
              <w:framePr w:w="14669" w:h="9226" w:wrap="none" w:vAnchor="page" w:hAnchor="page" w:x="1416" w:y="1008"/>
              <w:shd w:val="clear" w:color="auto" w:fill="auto"/>
              <w:spacing w:line="302" w:lineRule="exact"/>
              <w:ind w:firstLine="0"/>
              <w:jc w:val="left"/>
            </w:pPr>
            <w:r>
              <w:t>Спорт глу</w:t>
            </w:r>
            <w:r>
              <w:softHyphen/>
              <w:t>хих</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14669" w:h="9226" w:wrap="none" w:vAnchor="page" w:hAnchor="page" w:x="1416" w:y="1008"/>
              <w:shd w:val="clear" w:color="auto" w:fill="auto"/>
              <w:spacing w:after="60" w:line="260" w:lineRule="exact"/>
              <w:ind w:firstLine="0"/>
              <w:jc w:val="left"/>
            </w:pPr>
            <w:r>
              <w:t>Вольная</w:t>
            </w:r>
          </w:p>
          <w:p w:rsidR="00C40716" w:rsidRDefault="0095313B">
            <w:pPr>
              <w:pStyle w:val="20"/>
              <w:framePr w:w="14669" w:h="9226" w:wrap="none" w:vAnchor="page" w:hAnchor="page" w:x="1416" w:y="1008"/>
              <w:shd w:val="clear" w:color="auto" w:fill="auto"/>
              <w:spacing w:before="60" w:line="260" w:lineRule="exact"/>
              <w:ind w:firstLine="0"/>
              <w:jc w:val="left"/>
            </w:pPr>
            <w:r>
              <w:t>борьба</w:t>
            </w:r>
          </w:p>
        </w:tc>
        <w:tc>
          <w:tcPr>
            <w:tcW w:w="1229"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firstLine="0"/>
            </w:pPr>
            <w:r>
              <w:t>-</w:t>
            </w:r>
          </w:p>
        </w:tc>
        <w:tc>
          <w:tcPr>
            <w:tcW w:w="1090"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400" w:firstLine="0"/>
              <w:jc w:val="left"/>
            </w:pPr>
            <w:r>
              <w:t>1,9</w:t>
            </w:r>
          </w:p>
        </w:tc>
        <w:tc>
          <w:tcPr>
            <w:tcW w:w="80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60" w:firstLine="0"/>
              <w:jc w:val="left"/>
            </w:pPr>
            <w:r>
              <w:t>2,3</w:t>
            </w:r>
          </w:p>
        </w:tc>
        <w:tc>
          <w:tcPr>
            <w:tcW w:w="80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40" w:firstLine="0"/>
              <w:jc w:val="left"/>
            </w:pPr>
            <w:r>
              <w:t>3,3</w:t>
            </w:r>
          </w:p>
        </w:tc>
        <w:tc>
          <w:tcPr>
            <w:tcW w:w="802"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40" w:firstLine="0"/>
              <w:jc w:val="left"/>
            </w:pPr>
            <w:r>
              <w:t>5,6</w:t>
            </w:r>
          </w:p>
        </w:tc>
        <w:tc>
          <w:tcPr>
            <w:tcW w:w="797"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40" w:firstLine="0"/>
              <w:jc w:val="left"/>
            </w:pPr>
            <w:r>
              <w:t>8,3</w:t>
            </w:r>
          </w:p>
        </w:tc>
        <w:tc>
          <w:tcPr>
            <w:tcW w:w="80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60" w:firstLine="0"/>
              <w:jc w:val="left"/>
            </w:pPr>
            <w:r>
              <w:t>9,3</w:t>
            </w:r>
          </w:p>
        </w:tc>
        <w:tc>
          <w:tcPr>
            <w:tcW w:w="80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20" w:firstLine="0"/>
              <w:jc w:val="left"/>
            </w:pPr>
            <w:r>
              <w:t>13,3</w:t>
            </w:r>
          </w:p>
        </w:tc>
        <w:tc>
          <w:tcPr>
            <w:tcW w:w="811"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20" w:firstLine="0"/>
              <w:jc w:val="left"/>
            </w:pPr>
            <w:r>
              <w:t>15,6</w:t>
            </w:r>
          </w:p>
        </w:tc>
        <w:tc>
          <w:tcPr>
            <w:tcW w:w="81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00" w:firstLine="0"/>
              <w:jc w:val="left"/>
            </w:pPr>
            <w:r>
              <w:t>19,4</w:t>
            </w:r>
          </w:p>
        </w:tc>
        <w:tc>
          <w:tcPr>
            <w:tcW w:w="81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00" w:firstLine="0"/>
              <w:jc w:val="left"/>
            </w:pPr>
            <w:r>
              <w:t>23,6</w:t>
            </w:r>
          </w:p>
        </w:tc>
        <w:tc>
          <w:tcPr>
            <w:tcW w:w="1267" w:type="dxa"/>
            <w:tcBorders>
              <w:top w:val="single" w:sz="4" w:space="0" w:color="auto"/>
              <w:left w:val="single" w:sz="4" w:space="0" w:color="auto"/>
              <w:righ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firstLine="0"/>
            </w:pPr>
            <w:r>
              <w:t>58,3</w:t>
            </w:r>
          </w:p>
        </w:tc>
      </w:tr>
      <w:tr w:rsidR="00C40716">
        <w:trPr>
          <w:trHeight w:hRule="exact" w:val="610"/>
        </w:trPr>
        <w:tc>
          <w:tcPr>
            <w:tcW w:w="691"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160" w:firstLine="0"/>
              <w:jc w:val="left"/>
            </w:pPr>
            <w:r>
              <w:t>103.</w:t>
            </w:r>
          </w:p>
        </w:tc>
        <w:tc>
          <w:tcPr>
            <w:tcW w:w="1762" w:type="dxa"/>
            <w:tcBorders>
              <w:top w:val="single" w:sz="4" w:space="0" w:color="auto"/>
              <w:left w:val="single" w:sz="4" w:space="0" w:color="auto"/>
            </w:tcBorders>
            <w:shd w:val="clear" w:color="auto" w:fill="FFFFFF"/>
            <w:vAlign w:val="bottom"/>
          </w:tcPr>
          <w:p w:rsidR="00C40716" w:rsidRDefault="0095313B">
            <w:pPr>
              <w:pStyle w:val="20"/>
              <w:framePr w:w="14669" w:h="9226" w:wrap="none" w:vAnchor="page" w:hAnchor="page" w:x="1416" w:y="1008"/>
              <w:shd w:val="clear" w:color="auto" w:fill="auto"/>
              <w:spacing w:line="298" w:lineRule="exact"/>
              <w:ind w:firstLine="0"/>
              <w:jc w:val="left"/>
            </w:pPr>
            <w:r>
              <w:t>Спорт глу</w:t>
            </w:r>
            <w:r>
              <w:softHyphen/>
              <w:t>хих</w:t>
            </w:r>
          </w:p>
        </w:tc>
        <w:tc>
          <w:tcPr>
            <w:tcW w:w="1363"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firstLine="0"/>
              <w:jc w:val="left"/>
            </w:pPr>
            <w:r>
              <w:t>Гандбол</w:t>
            </w:r>
          </w:p>
        </w:tc>
        <w:tc>
          <w:tcPr>
            <w:tcW w:w="1229"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firstLine="0"/>
            </w:pPr>
            <w:r>
              <w:t>-</w:t>
            </w:r>
          </w:p>
        </w:tc>
        <w:tc>
          <w:tcPr>
            <w:tcW w:w="1090"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400" w:firstLine="0"/>
              <w:jc w:val="left"/>
            </w:pPr>
            <w:r>
              <w:t>1,9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669" w:h="9226" w:wrap="none" w:vAnchor="page" w:hAnchor="page" w:x="1416" w:y="1008"/>
              <w:shd w:val="clear" w:color="auto" w:fill="auto"/>
              <w:spacing w:line="260" w:lineRule="exact"/>
              <w:ind w:left="260" w:firstLine="0"/>
              <w:jc w:val="left"/>
            </w:pPr>
            <w:r>
              <w:t>2,8</w:t>
            </w:r>
          </w:p>
        </w:tc>
        <w:tc>
          <w:tcPr>
            <w:tcW w:w="80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340" w:firstLine="0"/>
              <w:jc w:val="left"/>
            </w:pPr>
            <w:r>
              <w:t>5</w:t>
            </w:r>
          </w:p>
        </w:tc>
        <w:tc>
          <w:tcPr>
            <w:tcW w:w="802"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40" w:firstLine="0"/>
              <w:jc w:val="left"/>
            </w:pPr>
            <w:r>
              <w:t>5,6</w:t>
            </w:r>
          </w:p>
        </w:tc>
        <w:tc>
          <w:tcPr>
            <w:tcW w:w="797"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40" w:firstLine="0"/>
              <w:jc w:val="left"/>
            </w:pPr>
            <w:r>
              <w:t>7,4</w:t>
            </w:r>
          </w:p>
        </w:tc>
        <w:tc>
          <w:tcPr>
            <w:tcW w:w="80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60" w:firstLine="0"/>
              <w:jc w:val="left"/>
            </w:pPr>
            <w:r>
              <w:t>7,4</w:t>
            </w:r>
          </w:p>
        </w:tc>
        <w:tc>
          <w:tcPr>
            <w:tcW w:w="80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20" w:firstLine="0"/>
              <w:jc w:val="left"/>
            </w:pPr>
            <w:r>
              <w:t>9,7</w:t>
            </w:r>
          </w:p>
        </w:tc>
        <w:tc>
          <w:tcPr>
            <w:tcW w:w="811"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20" w:firstLine="0"/>
              <w:jc w:val="left"/>
            </w:pPr>
            <w:r>
              <w:t>9,7</w:t>
            </w:r>
          </w:p>
        </w:tc>
        <w:tc>
          <w:tcPr>
            <w:tcW w:w="81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00" w:firstLine="0"/>
              <w:jc w:val="left"/>
            </w:pPr>
            <w:r>
              <w:t>17,8</w:t>
            </w:r>
          </w:p>
        </w:tc>
        <w:tc>
          <w:tcPr>
            <w:tcW w:w="81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00" w:firstLine="0"/>
              <w:jc w:val="left"/>
            </w:pPr>
            <w:r>
              <w:t>17,8</w:t>
            </w:r>
          </w:p>
        </w:tc>
        <w:tc>
          <w:tcPr>
            <w:tcW w:w="1267" w:type="dxa"/>
            <w:tcBorders>
              <w:top w:val="single" w:sz="4" w:space="0" w:color="auto"/>
              <w:left w:val="single" w:sz="4" w:space="0" w:color="auto"/>
              <w:righ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firstLine="0"/>
            </w:pPr>
            <w:r>
              <w:t>37</w:t>
            </w:r>
          </w:p>
        </w:tc>
      </w:tr>
      <w:tr w:rsidR="00C40716">
        <w:trPr>
          <w:trHeight w:hRule="exact" w:val="922"/>
        </w:trPr>
        <w:tc>
          <w:tcPr>
            <w:tcW w:w="691"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160" w:firstLine="0"/>
              <w:jc w:val="left"/>
            </w:pPr>
            <w:r>
              <w:t>104.</w:t>
            </w:r>
          </w:p>
        </w:tc>
        <w:tc>
          <w:tcPr>
            <w:tcW w:w="1762"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302" w:lineRule="exact"/>
              <w:ind w:firstLine="0"/>
              <w:jc w:val="left"/>
            </w:pPr>
            <w:r>
              <w:t>Спорт глу</w:t>
            </w:r>
            <w:r>
              <w:softHyphen/>
              <w:t>хих</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14669" w:h="9226" w:wrap="none" w:vAnchor="page" w:hAnchor="page" w:x="1416" w:y="1008"/>
              <w:shd w:val="clear" w:color="auto" w:fill="auto"/>
              <w:spacing w:line="302" w:lineRule="exact"/>
              <w:ind w:firstLine="0"/>
              <w:jc w:val="left"/>
            </w:pPr>
            <w:r>
              <w:t>Горно</w:t>
            </w:r>
            <w:r>
              <w:softHyphen/>
            </w:r>
          </w:p>
          <w:p w:rsidR="00C40716" w:rsidRDefault="0095313B">
            <w:pPr>
              <w:pStyle w:val="20"/>
              <w:framePr w:w="14669" w:h="9226" w:wrap="none" w:vAnchor="page" w:hAnchor="page" w:x="1416" w:y="1008"/>
              <w:shd w:val="clear" w:color="auto" w:fill="auto"/>
              <w:spacing w:line="302" w:lineRule="exact"/>
              <w:ind w:firstLine="0"/>
              <w:jc w:val="left"/>
            </w:pPr>
            <w:r>
              <w:t>лыжный</w:t>
            </w:r>
          </w:p>
          <w:p w:rsidR="00C40716" w:rsidRDefault="0095313B">
            <w:pPr>
              <w:pStyle w:val="20"/>
              <w:framePr w:w="14669" w:h="9226" w:wrap="none" w:vAnchor="page" w:hAnchor="page" w:x="1416" w:y="1008"/>
              <w:shd w:val="clear" w:color="auto" w:fill="auto"/>
              <w:spacing w:line="302" w:lineRule="exact"/>
              <w:ind w:firstLine="0"/>
              <w:jc w:val="left"/>
            </w:pPr>
            <w:r>
              <w:t>спорт</w:t>
            </w:r>
          </w:p>
        </w:tc>
        <w:tc>
          <w:tcPr>
            <w:tcW w:w="1229" w:type="dxa"/>
            <w:tcBorders>
              <w:top w:val="single" w:sz="4" w:space="0" w:color="auto"/>
              <w:left w:val="single" w:sz="4" w:space="0" w:color="auto"/>
            </w:tcBorders>
            <w:shd w:val="clear" w:color="auto" w:fill="FFFFFF"/>
          </w:tcPr>
          <w:p w:rsidR="00C40716" w:rsidRDefault="00C40716">
            <w:pPr>
              <w:framePr w:w="14669" w:h="9226" w:wrap="none" w:vAnchor="page" w:hAnchor="page" w:x="1416" w:y="1008"/>
              <w:rPr>
                <w:sz w:val="10"/>
                <w:szCs w:val="10"/>
              </w:rPr>
            </w:pPr>
          </w:p>
        </w:tc>
        <w:tc>
          <w:tcPr>
            <w:tcW w:w="1090"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400" w:firstLine="0"/>
              <w:jc w:val="left"/>
            </w:pPr>
            <w:r>
              <w:t>1,9</w:t>
            </w:r>
          </w:p>
        </w:tc>
        <w:tc>
          <w:tcPr>
            <w:tcW w:w="80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60" w:firstLine="0"/>
              <w:jc w:val="left"/>
            </w:pPr>
            <w:r>
              <w:t>1,9</w:t>
            </w:r>
          </w:p>
        </w:tc>
        <w:tc>
          <w:tcPr>
            <w:tcW w:w="80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40" w:firstLine="0"/>
              <w:jc w:val="left"/>
            </w:pPr>
            <w:r>
              <w:t>з</w:t>
            </w:r>
            <w:proofErr w:type="gramStart"/>
            <w:r>
              <w:t>,з</w:t>
            </w:r>
            <w:proofErr w:type="gramEnd"/>
          </w:p>
        </w:tc>
        <w:tc>
          <w:tcPr>
            <w:tcW w:w="802"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40" w:firstLine="0"/>
              <w:jc w:val="left"/>
            </w:pPr>
            <w:r>
              <w:t>4,9</w:t>
            </w:r>
          </w:p>
        </w:tc>
        <w:tc>
          <w:tcPr>
            <w:tcW w:w="797"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40" w:firstLine="0"/>
              <w:jc w:val="left"/>
            </w:pPr>
            <w:r>
              <w:t>6,9</w:t>
            </w:r>
          </w:p>
        </w:tc>
        <w:tc>
          <w:tcPr>
            <w:tcW w:w="80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340" w:firstLine="0"/>
              <w:jc w:val="left"/>
            </w:pPr>
            <w:r>
              <w:t>9</w:t>
            </w:r>
          </w:p>
        </w:tc>
        <w:tc>
          <w:tcPr>
            <w:tcW w:w="80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20" w:firstLine="0"/>
              <w:jc w:val="left"/>
            </w:pPr>
            <w:r>
              <w:t>13,9</w:t>
            </w:r>
          </w:p>
        </w:tc>
        <w:tc>
          <w:tcPr>
            <w:tcW w:w="811"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20" w:firstLine="0"/>
              <w:jc w:val="left"/>
            </w:pPr>
            <w:r>
              <w:t>16,7</w:t>
            </w:r>
          </w:p>
        </w:tc>
        <w:tc>
          <w:tcPr>
            <w:tcW w:w="81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00" w:firstLine="0"/>
              <w:jc w:val="left"/>
            </w:pPr>
            <w:r>
              <w:t>29,2</w:t>
            </w:r>
          </w:p>
        </w:tc>
        <w:tc>
          <w:tcPr>
            <w:tcW w:w="81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00" w:firstLine="0"/>
              <w:jc w:val="left"/>
            </w:pPr>
            <w:r>
              <w:t>34,7</w:t>
            </w:r>
          </w:p>
        </w:tc>
        <w:tc>
          <w:tcPr>
            <w:tcW w:w="1267" w:type="dxa"/>
            <w:tcBorders>
              <w:top w:val="single" w:sz="4" w:space="0" w:color="auto"/>
              <w:left w:val="single" w:sz="4" w:space="0" w:color="auto"/>
              <w:righ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firstLine="0"/>
            </w:pPr>
            <w:r>
              <w:t>83,3</w:t>
            </w:r>
          </w:p>
        </w:tc>
      </w:tr>
      <w:tr w:rsidR="00C40716">
        <w:trPr>
          <w:trHeight w:hRule="exact" w:val="902"/>
        </w:trPr>
        <w:tc>
          <w:tcPr>
            <w:tcW w:w="691"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160" w:firstLine="0"/>
              <w:jc w:val="left"/>
            </w:pPr>
            <w:r>
              <w:t>105.</w:t>
            </w:r>
          </w:p>
        </w:tc>
        <w:tc>
          <w:tcPr>
            <w:tcW w:w="1762"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98" w:lineRule="exact"/>
              <w:ind w:firstLine="0"/>
              <w:jc w:val="left"/>
            </w:pPr>
            <w:r>
              <w:t>Спорт глу</w:t>
            </w:r>
            <w:r>
              <w:softHyphen/>
              <w:t>хих</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14669" w:h="9226" w:wrap="none" w:vAnchor="page" w:hAnchor="page" w:x="1416" w:y="1008"/>
              <w:shd w:val="clear" w:color="auto" w:fill="auto"/>
              <w:spacing w:line="298" w:lineRule="exact"/>
              <w:ind w:firstLine="0"/>
              <w:jc w:val="left"/>
            </w:pPr>
            <w:r>
              <w:t>Г реко</w:t>
            </w:r>
            <w:r>
              <w:softHyphen/>
              <w:t>римская борьба</w:t>
            </w:r>
          </w:p>
        </w:tc>
        <w:tc>
          <w:tcPr>
            <w:tcW w:w="1229" w:type="dxa"/>
            <w:tcBorders>
              <w:top w:val="single" w:sz="4" w:space="0" w:color="auto"/>
              <w:left w:val="single" w:sz="4" w:space="0" w:color="auto"/>
            </w:tcBorders>
            <w:shd w:val="clear" w:color="auto" w:fill="FFFFFF"/>
          </w:tcPr>
          <w:p w:rsidR="00C40716" w:rsidRDefault="00C40716">
            <w:pPr>
              <w:framePr w:w="14669" w:h="9226" w:wrap="none" w:vAnchor="page" w:hAnchor="page" w:x="1416" w:y="1008"/>
              <w:rPr>
                <w:sz w:val="10"/>
                <w:szCs w:val="10"/>
              </w:rPr>
            </w:pPr>
          </w:p>
        </w:tc>
        <w:tc>
          <w:tcPr>
            <w:tcW w:w="1090"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400" w:firstLine="0"/>
              <w:jc w:val="left"/>
            </w:pPr>
            <w:r>
              <w:t>1,9</w:t>
            </w:r>
          </w:p>
        </w:tc>
        <w:tc>
          <w:tcPr>
            <w:tcW w:w="80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60" w:firstLine="0"/>
              <w:jc w:val="left"/>
            </w:pPr>
            <w:r>
              <w:t>2,3</w:t>
            </w:r>
          </w:p>
        </w:tc>
        <w:tc>
          <w:tcPr>
            <w:tcW w:w="80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40" w:firstLine="0"/>
              <w:jc w:val="left"/>
            </w:pPr>
            <w:r>
              <w:t>3,3</w:t>
            </w:r>
          </w:p>
        </w:tc>
        <w:tc>
          <w:tcPr>
            <w:tcW w:w="802"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40" w:firstLine="0"/>
              <w:jc w:val="left"/>
            </w:pPr>
            <w:r>
              <w:t>5,6</w:t>
            </w:r>
          </w:p>
        </w:tc>
        <w:tc>
          <w:tcPr>
            <w:tcW w:w="797"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40" w:firstLine="0"/>
              <w:jc w:val="left"/>
            </w:pPr>
            <w:r>
              <w:t>8,3</w:t>
            </w:r>
          </w:p>
        </w:tc>
        <w:tc>
          <w:tcPr>
            <w:tcW w:w="80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60" w:firstLine="0"/>
              <w:jc w:val="left"/>
            </w:pPr>
            <w:r>
              <w:t>9,3</w:t>
            </w:r>
          </w:p>
        </w:tc>
        <w:tc>
          <w:tcPr>
            <w:tcW w:w="80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20" w:firstLine="0"/>
              <w:jc w:val="left"/>
            </w:pPr>
            <w:r>
              <w:t>13,3</w:t>
            </w:r>
          </w:p>
        </w:tc>
        <w:tc>
          <w:tcPr>
            <w:tcW w:w="811"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20" w:firstLine="0"/>
              <w:jc w:val="left"/>
            </w:pPr>
            <w:r>
              <w:t>15,6</w:t>
            </w:r>
          </w:p>
        </w:tc>
        <w:tc>
          <w:tcPr>
            <w:tcW w:w="81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00" w:firstLine="0"/>
              <w:jc w:val="left"/>
            </w:pPr>
            <w:r>
              <w:t>19,4</w:t>
            </w:r>
          </w:p>
        </w:tc>
        <w:tc>
          <w:tcPr>
            <w:tcW w:w="81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00" w:firstLine="0"/>
              <w:jc w:val="left"/>
            </w:pPr>
            <w:r>
              <w:t>23,6</w:t>
            </w:r>
          </w:p>
        </w:tc>
        <w:tc>
          <w:tcPr>
            <w:tcW w:w="1267" w:type="dxa"/>
            <w:tcBorders>
              <w:top w:val="single" w:sz="4" w:space="0" w:color="auto"/>
              <w:left w:val="single" w:sz="4" w:space="0" w:color="auto"/>
              <w:righ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firstLine="0"/>
            </w:pPr>
            <w:r>
              <w:t>58,3</w:t>
            </w:r>
          </w:p>
        </w:tc>
      </w:tr>
      <w:tr w:rsidR="00C40716">
        <w:trPr>
          <w:trHeight w:hRule="exact" w:val="614"/>
        </w:trPr>
        <w:tc>
          <w:tcPr>
            <w:tcW w:w="691" w:type="dxa"/>
            <w:tcBorders>
              <w:top w:val="single" w:sz="4" w:space="0" w:color="auto"/>
              <w:left w:val="single" w:sz="4" w:space="0" w:color="auto"/>
            </w:tcBorders>
            <w:shd w:val="clear" w:color="auto" w:fill="FFFFFF"/>
            <w:vAlign w:val="center"/>
          </w:tcPr>
          <w:p w:rsidR="00C40716" w:rsidRDefault="0095313B">
            <w:pPr>
              <w:pStyle w:val="20"/>
              <w:framePr w:w="14669" w:h="9226" w:wrap="none" w:vAnchor="page" w:hAnchor="page" w:x="1416" w:y="1008"/>
              <w:shd w:val="clear" w:color="auto" w:fill="auto"/>
              <w:spacing w:line="260" w:lineRule="exact"/>
              <w:ind w:left="160" w:firstLine="0"/>
              <w:jc w:val="left"/>
            </w:pPr>
            <w:r>
              <w:t>106.</w:t>
            </w:r>
          </w:p>
        </w:tc>
        <w:tc>
          <w:tcPr>
            <w:tcW w:w="1762" w:type="dxa"/>
            <w:tcBorders>
              <w:top w:val="single" w:sz="4" w:space="0" w:color="auto"/>
              <w:left w:val="single" w:sz="4" w:space="0" w:color="auto"/>
            </w:tcBorders>
            <w:shd w:val="clear" w:color="auto" w:fill="FFFFFF"/>
            <w:vAlign w:val="bottom"/>
          </w:tcPr>
          <w:p w:rsidR="00C40716" w:rsidRDefault="0095313B">
            <w:pPr>
              <w:pStyle w:val="20"/>
              <w:framePr w:w="14669" w:h="9226" w:wrap="none" w:vAnchor="page" w:hAnchor="page" w:x="1416" w:y="1008"/>
              <w:shd w:val="clear" w:color="auto" w:fill="auto"/>
              <w:spacing w:line="298" w:lineRule="exact"/>
              <w:ind w:firstLine="0"/>
              <w:jc w:val="left"/>
            </w:pPr>
            <w:r>
              <w:t>Спорт глу</w:t>
            </w:r>
            <w:r>
              <w:softHyphen/>
              <w:t>хих</w:t>
            </w:r>
          </w:p>
        </w:tc>
        <w:tc>
          <w:tcPr>
            <w:tcW w:w="1363"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firstLine="0"/>
              <w:jc w:val="left"/>
            </w:pPr>
            <w:r>
              <w:t>Дзюдо</w:t>
            </w:r>
          </w:p>
        </w:tc>
        <w:tc>
          <w:tcPr>
            <w:tcW w:w="1229"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firstLine="0"/>
            </w:pPr>
            <w:r>
              <w:t>-</w:t>
            </w:r>
          </w:p>
        </w:tc>
        <w:tc>
          <w:tcPr>
            <w:tcW w:w="1090"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400" w:firstLine="0"/>
              <w:jc w:val="left"/>
            </w:pPr>
            <w:r>
              <w:t>1,9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669" w:h="9226" w:wrap="none" w:vAnchor="page" w:hAnchor="page" w:x="1416" w:y="1008"/>
              <w:shd w:val="clear" w:color="auto" w:fill="auto"/>
              <w:spacing w:line="260" w:lineRule="exact"/>
              <w:ind w:left="260" w:firstLine="0"/>
              <w:jc w:val="left"/>
            </w:pPr>
            <w:r>
              <w:t>2,8</w:t>
            </w:r>
          </w:p>
        </w:tc>
        <w:tc>
          <w:tcPr>
            <w:tcW w:w="80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340" w:firstLine="0"/>
              <w:jc w:val="left"/>
            </w:pPr>
            <w:r>
              <w:t>5</w:t>
            </w:r>
          </w:p>
        </w:tc>
        <w:tc>
          <w:tcPr>
            <w:tcW w:w="802"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40" w:firstLine="0"/>
              <w:jc w:val="left"/>
            </w:pPr>
            <w:r>
              <w:t>7,6</w:t>
            </w:r>
          </w:p>
        </w:tc>
        <w:tc>
          <w:tcPr>
            <w:tcW w:w="797"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320" w:firstLine="0"/>
              <w:jc w:val="left"/>
            </w:pPr>
            <w:r>
              <w:t>13</w:t>
            </w:r>
          </w:p>
        </w:tc>
        <w:tc>
          <w:tcPr>
            <w:tcW w:w="80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340" w:firstLine="0"/>
              <w:jc w:val="left"/>
            </w:pPr>
            <w:r>
              <w:t>13</w:t>
            </w:r>
          </w:p>
        </w:tc>
        <w:tc>
          <w:tcPr>
            <w:tcW w:w="80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20" w:firstLine="0"/>
              <w:jc w:val="left"/>
            </w:pPr>
            <w:r>
              <w:t>17,8</w:t>
            </w:r>
          </w:p>
        </w:tc>
        <w:tc>
          <w:tcPr>
            <w:tcW w:w="811"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20" w:firstLine="0"/>
              <w:jc w:val="left"/>
            </w:pPr>
            <w:r>
              <w:t>17,8</w:t>
            </w:r>
          </w:p>
        </w:tc>
        <w:tc>
          <w:tcPr>
            <w:tcW w:w="81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80" w:firstLine="0"/>
              <w:jc w:val="left"/>
            </w:pPr>
            <w:r>
              <w:t>25</w:t>
            </w:r>
          </w:p>
        </w:tc>
        <w:tc>
          <w:tcPr>
            <w:tcW w:w="81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00" w:firstLine="0"/>
              <w:jc w:val="left"/>
            </w:pPr>
            <w:r>
              <w:t>30,6</w:t>
            </w:r>
          </w:p>
        </w:tc>
        <w:tc>
          <w:tcPr>
            <w:tcW w:w="1267" w:type="dxa"/>
            <w:tcBorders>
              <w:top w:val="single" w:sz="4" w:space="0" w:color="auto"/>
              <w:left w:val="single" w:sz="4" w:space="0" w:color="auto"/>
              <w:righ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firstLine="0"/>
            </w:pPr>
            <w:r>
              <w:t>72,2</w:t>
            </w:r>
          </w:p>
        </w:tc>
      </w:tr>
      <w:tr w:rsidR="00C40716">
        <w:trPr>
          <w:trHeight w:hRule="exact" w:val="605"/>
        </w:trPr>
        <w:tc>
          <w:tcPr>
            <w:tcW w:w="691"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160" w:firstLine="0"/>
              <w:jc w:val="left"/>
            </w:pPr>
            <w:r>
              <w:t>107.</w:t>
            </w:r>
          </w:p>
        </w:tc>
        <w:tc>
          <w:tcPr>
            <w:tcW w:w="1762" w:type="dxa"/>
            <w:tcBorders>
              <w:top w:val="single" w:sz="4" w:space="0" w:color="auto"/>
              <w:left w:val="single" w:sz="4" w:space="0" w:color="auto"/>
            </w:tcBorders>
            <w:shd w:val="clear" w:color="auto" w:fill="FFFFFF"/>
            <w:vAlign w:val="bottom"/>
          </w:tcPr>
          <w:p w:rsidR="00C40716" w:rsidRDefault="0095313B">
            <w:pPr>
              <w:pStyle w:val="20"/>
              <w:framePr w:w="14669" w:h="9226" w:wrap="none" w:vAnchor="page" w:hAnchor="page" w:x="1416" w:y="1008"/>
              <w:shd w:val="clear" w:color="auto" w:fill="auto"/>
              <w:spacing w:line="298" w:lineRule="exact"/>
              <w:ind w:firstLine="0"/>
              <w:jc w:val="left"/>
            </w:pPr>
            <w:r>
              <w:t>Спорт глу</w:t>
            </w:r>
            <w:r>
              <w:softHyphen/>
              <w:t>хих</w:t>
            </w:r>
          </w:p>
        </w:tc>
        <w:tc>
          <w:tcPr>
            <w:tcW w:w="1363"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firstLine="0"/>
              <w:jc w:val="left"/>
            </w:pPr>
            <w:r>
              <w:t>Каратэ</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669" w:h="9226" w:wrap="none" w:vAnchor="page" w:hAnchor="page" w:x="1416" w:y="1008"/>
              <w:shd w:val="clear" w:color="auto" w:fill="auto"/>
              <w:spacing w:line="260" w:lineRule="exact"/>
              <w:ind w:firstLine="0"/>
            </w:pPr>
            <w:r>
              <w:t>-</w:t>
            </w:r>
          </w:p>
        </w:tc>
        <w:tc>
          <w:tcPr>
            <w:tcW w:w="1090"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400" w:firstLine="0"/>
              <w:jc w:val="left"/>
            </w:pPr>
            <w:r>
              <w:t>1,4</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669" w:h="9226" w:wrap="none" w:vAnchor="page" w:hAnchor="page" w:x="1416" w:y="1008"/>
              <w:shd w:val="clear" w:color="auto" w:fill="auto"/>
              <w:spacing w:line="260" w:lineRule="exact"/>
              <w:ind w:left="260" w:firstLine="0"/>
              <w:jc w:val="left"/>
            </w:pPr>
            <w:r>
              <w:t>2,1</w:t>
            </w:r>
          </w:p>
        </w:tc>
        <w:tc>
          <w:tcPr>
            <w:tcW w:w="80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40" w:firstLine="0"/>
              <w:jc w:val="left"/>
            </w:pPr>
            <w:r>
              <w:t>3,6</w:t>
            </w:r>
          </w:p>
        </w:tc>
        <w:tc>
          <w:tcPr>
            <w:tcW w:w="802"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40" w:firstLine="0"/>
              <w:jc w:val="left"/>
            </w:pPr>
            <w:r>
              <w:t>4,7</w:t>
            </w:r>
          </w:p>
        </w:tc>
        <w:tc>
          <w:tcPr>
            <w:tcW w:w="797"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40" w:firstLine="0"/>
              <w:jc w:val="left"/>
            </w:pPr>
            <w:r>
              <w:t>7,1</w:t>
            </w:r>
          </w:p>
        </w:tc>
        <w:tc>
          <w:tcPr>
            <w:tcW w:w="80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60" w:firstLine="0"/>
              <w:jc w:val="left"/>
            </w:pPr>
            <w:r>
              <w:t>7,1</w:t>
            </w:r>
          </w:p>
        </w:tc>
        <w:tc>
          <w:tcPr>
            <w:tcW w:w="80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80" w:firstLine="0"/>
              <w:jc w:val="left"/>
            </w:pPr>
            <w:r>
              <w:t>8,9</w:t>
            </w:r>
          </w:p>
        </w:tc>
        <w:tc>
          <w:tcPr>
            <w:tcW w:w="811"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80" w:firstLine="0"/>
              <w:jc w:val="left"/>
            </w:pPr>
            <w:r>
              <w:t>8,9</w:t>
            </w:r>
          </w:p>
        </w:tc>
        <w:tc>
          <w:tcPr>
            <w:tcW w:w="81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00" w:firstLine="0"/>
              <w:jc w:val="left"/>
            </w:pPr>
            <w:r>
              <w:t>16,7</w:t>
            </w:r>
          </w:p>
        </w:tc>
        <w:tc>
          <w:tcPr>
            <w:tcW w:w="81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00" w:firstLine="0"/>
              <w:jc w:val="left"/>
            </w:pPr>
            <w:r>
              <w:t>20,4</w:t>
            </w:r>
          </w:p>
        </w:tc>
        <w:tc>
          <w:tcPr>
            <w:tcW w:w="1267" w:type="dxa"/>
            <w:tcBorders>
              <w:top w:val="single" w:sz="4" w:space="0" w:color="auto"/>
              <w:left w:val="single" w:sz="4" w:space="0" w:color="auto"/>
              <w:righ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firstLine="0"/>
            </w:pPr>
            <w:r>
              <w:t>36,1</w:t>
            </w:r>
          </w:p>
        </w:tc>
      </w:tr>
      <w:tr w:rsidR="00C40716">
        <w:trPr>
          <w:trHeight w:hRule="exact" w:val="605"/>
        </w:trPr>
        <w:tc>
          <w:tcPr>
            <w:tcW w:w="691" w:type="dxa"/>
            <w:tcBorders>
              <w:top w:val="single" w:sz="4" w:space="0" w:color="auto"/>
              <w:left w:val="single" w:sz="4" w:space="0" w:color="auto"/>
            </w:tcBorders>
            <w:shd w:val="clear" w:color="auto" w:fill="FFFFFF"/>
            <w:vAlign w:val="center"/>
          </w:tcPr>
          <w:p w:rsidR="00C40716" w:rsidRDefault="0095313B">
            <w:pPr>
              <w:pStyle w:val="20"/>
              <w:framePr w:w="14669" w:h="9226" w:wrap="none" w:vAnchor="page" w:hAnchor="page" w:x="1416" w:y="1008"/>
              <w:shd w:val="clear" w:color="auto" w:fill="auto"/>
              <w:spacing w:line="260" w:lineRule="exact"/>
              <w:ind w:left="160" w:firstLine="0"/>
              <w:jc w:val="left"/>
            </w:pPr>
            <w:r>
              <w:t>108.</w:t>
            </w:r>
          </w:p>
        </w:tc>
        <w:tc>
          <w:tcPr>
            <w:tcW w:w="1762" w:type="dxa"/>
            <w:tcBorders>
              <w:top w:val="single" w:sz="4" w:space="0" w:color="auto"/>
              <w:left w:val="single" w:sz="4" w:space="0" w:color="auto"/>
            </w:tcBorders>
            <w:shd w:val="clear" w:color="auto" w:fill="FFFFFF"/>
            <w:vAlign w:val="bottom"/>
          </w:tcPr>
          <w:p w:rsidR="00C40716" w:rsidRDefault="0095313B">
            <w:pPr>
              <w:pStyle w:val="20"/>
              <w:framePr w:w="14669" w:h="9226" w:wrap="none" w:vAnchor="page" w:hAnchor="page" w:x="1416" w:y="1008"/>
              <w:shd w:val="clear" w:color="auto" w:fill="auto"/>
              <w:spacing w:line="298" w:lineRule="exact"/>
              <w:ind w:firstLine="0"/>
              <w:jc w:val="left"/>
            </w:pPr>
            <w:r>
              <w:t>Спорт глу</w:t>
            </w:r>
            <w:r>
              <w:softHyphen/>
              <w:t>хих</w:t>
            </w:r>
          </w:p>
        </w:tc>
        <w:tc>
          <w:tcPr>
            <w:tcW w:w="1363"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firstLine="0"/>
              <w:jc w:val="left"/>
            </w:pPr>
            <w:r>
              <w:t>Керлинг</w:t>
            </w:r>
          </w:p>
        </w:tc>
        <w:tc>
          <w:tcPr>
            <w:tcW w:w="1229" w:type="dxa"/>
            <w:tcBorders>
              <w:top w:val="single" w:sz="4" w:space="0" w:color="auto"/>
              <w:left w:val="single" w:sz="4" w:space="0" w:color="auto"/>
            </w:tcBorders>
            <w:shd w:val="clear" w:color="auto" w:fill="FFFFFF"/>
            <w:vAlign w:val="center"/>
          </w:tcPr>
          <w:p w:rsidR="00C40716" w:rsidRDefault="0095313B">
            <w:pPr>
              <w:pStyle w:val="20"/>
              <w:framePr w:w="14669" w:h="9226" w:wrap="none" w:vAnchor="page" w:hAnchor="page" w:x="1416" w:y="1008"/>
              <w:shd w:val="clear" w:color="auto" w:fill="auto"/>
              <w:spacing w:line="260" w:lineRule="exact"/>
              <w:ind w:firstLine="0"/>
            </w:pPr>
            <w:r>
              <w:t>-</w:t>
            </w:r>
          </w:p>
        </w:tc>
        <w:tc>
          <w:tcPr>
            <w:tcW w:w="1090"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400" w:firstLine="0"/>
              <w:jc w:val="left"/>
            </w:pPr>
            <w:r>
              <w:t>1,9</w:t>
            </w:r>
          </w:p>
        </w:tc>
        <w:tc>
          <w:tcPr>
            <w:tcW w:w="80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60" w:firstLine="0"/>
              <w:jc w:val="left"/>
            </w:pPr>
            <w:r>
              <w:t>1,9</w:t>
            </w:r>
          </w:p>
        </w:tc>
        <w:tc>
          <w:tcPr>
            <w:tcW w:w="80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40" w:firstLine="0"/>
              <w:jc w:val="left"/>
            </w:pPr>
            <w:r>
              <w:t>3,7</w:t>
            </w:r>
          </w:p>
        </w:tc>
        <w:tc>
          <w:tcPr>
            <w:tcW w:w="802"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40" w:firstLine="0"/>
              <w:jc w:val="left"/>
            </w:pPr>
            <w:r>
              <w:t>5,6</w:t>
            </w:r>
          </w:p>
        </w:tc>
        <w:tc>
          <w:tcPr>
            <w:tcW w:w="797"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40" w:firstLine="0"/>
              <w:jc w:val="left"/>
            </w:pPr>
            <w:r>
              <w:t>6,9</w:t>
            </w:r>
          </w:p>
        </w:tc>
        <w:tc>
          <w:tcPr>
            <w:tcW w:w="80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60" w:firstLine="0"/>
              <w:jc w:val="left"/>
            </w:pPr>
            <w:r>
              <w:t>8,3</w:t>
            </w:r>
          </w:p>
        </w:tc>
        <w:tc>
          <w:tcPr>
            <w:tcW w:w="80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20" w:firstLine="0"/>
              <w:jc w:val="left"/>
            </w:pPr>
            <w:r>
              <w:t>10,3</w:t>
            </w:r>
          </w:p>
        </w:tc>
        <w:tc>
          <w:tcPr>
            <w:tcW w:w="811"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20" w:firstLine="0"/>
              <w:jc w:val="left"/>
            </w:pPr>
            <w:r>
              <w:t>11,9</w:t>
            </w:r>
          </w:p>
        </w:tc>
        <w:tc>
          <w:tcPr>
            <w:tcW w:w="81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00" w:firstLine="0"/>
              <w:jc w:val="left"/>
            </w:pPr>
            <w:r>
              <w:t>13,9</w:t>
            </w:r>
          </w:p>
        </w:tc>
        <w:tc>
          <w:tcPr>
            <w:tcW w:w="81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00" w:firstLine="0"/>
              <w:jc w:val="left"/>
            </w:pPr>
            <w:r>
              <w:t>16,7</w:t>
            </w:r>
          </w:p>
        </w:tc>
        <w:tc>
          <w:tcPr>
            <w:tcW w:w="126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669" w:h="9226" w:wrap="none" w:vAnchor="page" w:hAnchor="page" w:x="1416" w:y="1008"/>
              <w:shd w:val="clear" w:color="auto" w:fill="auto"/>
              <w:spacing w:line="260" w:lineRule="exact"/>
              <w:ind w:firstLine="0"/>
            </w:pPr>
            <w:r>
              <w:t>22,2</w:t>
            </w:r>
          </w:p>
        </w:tc>
      </w:tr>
      <w:tr w:rsidR="00C40716">
        <w:trPr>
          <w:trHeight w:hRule="exact" w:val="629"/>
        </w:trPr>
        <w:tc>
          <w:tcPr>
            <w:tcW w:w="691"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160" w:firstLine="0"/>
              <w:jc w:val="left"/>
            </w:pPr>
            <w:r>
              <w:t>109.</w:t>
            </w:r>
          </w:p>
        </w:tc>
        <w:tc>
          <w:tcPr>
            <w:tcW w:w="1762" w:type="dxa"/>
            <w:tcBorders>
              <w:top w:val="single" w:sz="4" w:space="0" w:color="auto"/>
              <w:left w:val="single" w:sz="4" w:space="0" w:color="auto"/>
            </w:tcBorders>
            <w:shd w:val="clear" w:color="auto" w:fill="FFFFFF"/>
            <w:vAlign w:val="bottom"/>
          </w:tcPr>
          <w:p w:rsidR="00C40716" w:rsidRDefault="0095313B">
            <w:pPr>
              <w:pStyle w:val="20"/>
              <w:framePr w:w="14669" w:h="9226" w:wrap="none" w:vAnchor="page" w:hAnchor="page" w:x="1416" w:y="1008"/>
              <w:shd w:val="clear" w:color="auto" w:fill="auto"/>
              <w:ind w:firstLine="0"/>
              <w:jc w:val="left"/>
            </w:pPr>
            <w:r>
              <w:t>Спорт глу</w:t>
            </w:r>
            <w:r>
              <w:softHyphen/>
              <w:t>хих</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14669" w:h="9226" w:wrap="none" w:vAnchor="page" w:hAnchor="page" w:x="1416" w:y="1008"/>
              <w:shd w:val="clear" w:color="auto" w:fill="auto"/>
              <w:spacing w:after="120" w:line="260" w:lineRule="exact"/>
              <w:ind w:firstLine="0"/>
              <w:jc w:val="left"/>
            </w:pPr>
            <w:r>
              <w:t>Легкая</w:t>
            </w:r>
          </w:p>
          <w:p w:rsidR="00C40716" w:rsidRDefault="0095313B">
            <w:pPr>
              <w:pStyle w:val="20"/>
              <w:framePr w:w="14669" w:h="9226" w:wrap="none" w:vAnchor="page" w:hAnchor="page" w:x="1416" w:y="1008"/>
              <w:shd w:val="clear" w:color="auto" w:fill="auto"/>
              <w:spacing w:before="120" w:line="260" w:lineRule="exact"/>
              <w:ind w:firstLine="0"/>
              <w:jc w:val="left"/>
            </w:pPr>
            <w:r>
              <w:t>атлетика</w:t>
            </w:r>
          </w:p>
        </w:tc>
        <w:tc>
          <w:tcPr>
            <w:tcW w:w="1229"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firstLine="0"/>
            </w:pPr>
            <w:r>
              <w:t>-</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669" w:h="9226" w:wrap="none" w:vAnchor="page" w:hAnchor="page" w:x="1416" w:y="1008"/>
              <w:shd w:val="clear" w:color="auto" w:fill="auto"/>
              <w:spacing w:line="260" w:lineRule="exact"/>
              <w:ind w:left="400" w:firstLine="0"/>
              <w:jc w:val="left"/>
            </w:pPr>
            <w:r>
              <w:t>2,2</w:t>
            </w:r>
          </w:p>
        </w:tc>
        <w:tc>
          <w:tcPr>
            <w:tcW w:w="80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60" w:firstLine="0"/>
              <w:jc w:val="left"/>
            </w:pPr>
            <w:r>
              <w:t>3,3</w:t>
            </w:r>
          </w:p>
        </w:tc>
        <w:tc>
          <w:tcPr>
            <w:tcW w:w="80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40" w:firstLine="0"/>
              <w:jc w:val="left"/>
            </w:pPr>
            <w:r>
              <w:t>4,2</w:t>
            </w:r>
          </w:p>
        </w:tc>
        <w:tc>
          <w:tcPr>
            <w:tcW w:w="802"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40" w:firstLine="0"/>
              <w:jc w:val="left"/>
            </w:pPr>
            <w:r>
              <w:t>6,9</w:t>
            </w:r>
          </w:p>
        </w:tc>
        <w:tc>
          <w:tcPr>
            <w:tcW w:w="797"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40" w:firstLine="0"/>
              <w:jc w:val="left"/>
            </w:pPr>
            <w:r>
              <w:t>14,4</w:t>
            </w:r>
          </w:p>
        </w:tc>
        <w:tc>
          <w:tcPr>
            <w:tcW w:w="80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60" w:firstLine="0"/>
              <w:jc w:val="left"/>
            </w:pPr>
            <w:r>
              <w:t>14,4</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669" w:h="9226" w:wrap="none" w:vAnchor="page" w:hAnchor="page" w:x="1416" w:y="1008"/>
              <w:shd w:val="clear" w:color="auto" w:fill="auto"/>
              <w:spacing w:line="260" w:lineRule="exact"/>
              <w:ind w:left="220" w:firstLine="0"/>
              <w:jc w:val="left"/>
            </w:pPr>
            <w:r>
              <w:t>18,1</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669" w:h="9226" w:wrap="none" w:vAnchor="page" w:hAnchor="page" w:x="1416" w:y="1008"/>
              <w:shd w:val="clear" w:color="auto" w:fill="auto"/>
              <w:spacing w:line="260" w:lineRule="exact"/>
              <w:ind w:left="220" w:firstLine="0"/>
              <w:jc w:val="left"/>
            </w:pPr>
            <w:r>
              <w:t>18,1</w:t>
            </w:r>
          </w:p>
        </w:tc>
        <w:tc>
          <w:tcPr>
            <w:tcW w:w="81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00" w:firstLine="0"/>
              <w:jc w:val="left"/>
            </w:pPr>
            <w:r>
              <w:t>31,5</w:t>
            </w:r>
          </w:p>
        </w:tc>
        <w:tc>
          <w:tcPr>
            <w:tcW w:w="816" w:type="dxa"/>
            <w:tcBorders>
              <w:top w:val="single" w:sz="4" w:space="0" w:color="auto"/>
              <w:lef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300" w:firstLine="0"/>
              <w:jc w:val="left"/>
            </w:pPr>
            <w:r>
              <w:t>37</w:t>
            </w:r>
          </w:p>
        </w:tc>
        <w:tc>
          <w:tcPr>
            <w:tcW w:w="126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669" w:h="9226" w:wrap="none" w:vAnchor="page" w:hAnchor="page" w:x="1416" w:y="1008"/>
              <w:shd w:val="clear" w:color="auto" w:fill="auto"/>
              <w:spacing w:line="260" w:lineRule="exact"/>
              <w:ind w:firstLine="0"/>
            </w:pPr>
            <w:r>
              <w:t>61,1</w:t>
            </w:r>
          </w:p>
        </w:tc>
      </w:tr>
      <w:tr w:rsidR="00C40716">
        <w:trPr>
          <w:trHeight w:hRule="exact" w:val="634"/>
        </w:trPr>
        <w:tc>
          <w:tcPr>
            <w:tcW w:w="69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669" w:h="9226" w:wrap="none" w:vAnchor="page" w:hAnchor="page" w:x="1416" w:y="1008"/>
              <w:shd w:val="clear" w:color="auto" w:fill="auto"/>
              <w:spacing w:line="260" w:lineRule="exact"/>
              <w:ind w:left="160" w:firstLine="0"/>
              <w:jc w:val="left"/>
            </w:pPr>
            <w:r>
              <w:t>110.</w:t>
            </w:r>
          </w:p>
        </w:tc>
        <w:tc>
          <w:tcPr>
            <w:tcW w:w="1762" w:type="dxa"/>
            <w:tcBorders>
              <w:top w:val="single" w:sz="4" w:space="0" w:color="auto"/>
              <w:left w:val="single" w:sz="4" w:space="0" w:color="auto"/>
              <w:bottom w:val="single" w:sz="4" w:space="0" w:color="auto"/>
            </w:tcBorders>
            <w:shd w:val="clear" w:color="auto" w:fill="FFFFFF"/>
          </w:tcPr>
          <w:p w:rsidR="00C40716" w:rsidRDefault="0095313B">
            <w:pPr>
              <w:pStyle w:val="20"/>
              <w:framePr w:w="14669" w:h="9226" w:wrap="none" w:vAnchor="page" w:hAnchor="page" w:x="1416" w:y="1008"/>
              <w:shd w:val="clear" w:color="auto" w:fill="auto"/>
              <w:spacing w:line="293" w:lineRule="exact"/>
              <w:ind w:firstLine="0"/>
              <w:jc w:val="left"/>
            </w:pPr>
            <w:r>
              <w:t>Спорт глу</w:t>
            </w:r>
            <w:r>
              <w:softHyphen/>
              <w:t>хих</w:t>
            </w:r>
          </w:p>
        </w:tc>
        <w:tc>
          <w:tcPr>
            <w:tcW w:w="1363" w:type="dxa"/>
            <w:tcBorders>
              <w:top w:val="single" w:sz="4" w:space="0" w:color="auto"/>
              <w:left w:val="single" w:sz="4" w:space="0" w:color="auto"/>
              <w:bottom w:val="single" w:sz="4" w:space="0" w:color="auto"/>
            </w:tcBorders>
            <w:shd w:val="clear" w:color="auto" w:fill="FFFFFF"/>
          </w:tcPr>
          <w:p w:rsidR="00C40716" w:rsidRDefault="0095313B">
            <w:pPr>
              <w:pStyle w:val="20"/>
              <w:framePr w:w="14669" w:h="9226" w:wrap="none" w:vAnchor="page" w:hAnchor="page" w:x="1416" w:y="1008"/>
              <w:shd w:val="clear" w:color="auto" w:fill="auto"/>
              <w:spacing w:after="120" w:line="260" w:lineRule="exact"/>
              <w:ind w:firstLine="0"/>
              <w:jc w:val="left"/>
            </w:pPr>
            <w:r>
              <w:t>Лыжные</w:t>
            </w:r>
          </w:p>
          <w:p w:rsidR="00C40716" w:rsidRDefault="0095313B">
            <w:pPr>
              <w:pStyle w:val="20"/>
              <w:framePr w:w="14669" w:h="9226" w:wrap="none" w:vAnchor="page" w:hAnchor="page" w:x="1416" w:y="1008"/>
              <w:shd w:val="clear" w:color="auto" w:fill="auto"/>
              <w:spacing w:before="120" w:line="260" w:lineRule="exact"/>
              <w:ind w:firstLine="0"/>
              <w:jc w:val="left"/>
            </w:pPr>
            <w:r>
              <w:t>гонки</w:t>
            </w:r>
          </w:p>
        </w:tc>
        <w:tc>
          <w:tcPr>
            <w:tcW w:w="1229" w:type="dxa"/>
            <w:tcBorders>
              <w:top w:val="single" w:sz="4" w:space="0" w:color="auto"/>
              <w:left w:val="single" w:sz="4" w:space="0" w:color="auto"/>
              <w:bottom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firstLine="0"/>
            </w:pPr>
            <w:r>
              <w:t>-</w:t>
            </w:r>
          </w:p>
        </w:tc>
        <w:tc>
          <w:tcPr>
            <w:tcW w:w="1090" w:type="dxa"/>
            <w:tcBorders>
              <w:top w:val="single" w:sz="4" w:space="0" w:color="auto"/>
              <w:left w:val="single" w:sz="4" w:space="0" w:color="auto"/>
              <w:bottom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400" w:firstLine="0"/>
              <w:jc w:val="left"/>
            </w:pPr>
            <w:r>
              <w:t>1,9</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669" w:h="9226" w:wrap="none" w:vAnchor="page" w:hAnchor="page" w:x="1416" w:y="1008"/>
              <w:shd w:val="clear" w:color="auto" w:fill="auto"/>
              <w:spacing w:line="260" w:lineRule="exact"/>
              <w:ind w:left="260" w:firstLine="0"/>
              <w:jc w:val="left"/>
            </w:pPr>
            <w:r>
              <w:t>2,8</w:t>
            </w:r>
          </w:p>
        </w:tc>
        <w:tc>
          <w:tcPr>
            <w:tcW w:w="806" w:type="dxa"/>
            <w:tcBorders>
              <w:top w:val="single" w:sz="4" w:space="0" w:color="auto"/>
              <w:left w:val="single" w:sz="4" w:space="0" w:color="auto"/>
              <w:bottom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40" w:firstLine="0"/>
              <w:jc w:val="left"/>
            </w:pPr>
            <w:r>
              <w:t>3,3</w:t>
            </w:r>
          </w:p>
        </w:tc>
        <w:tc>
          <w:tcPr>
            <w:tcW w:w="802" w:type="dxa"/>
            <w:tcBorders>
              <w:top w:val="single" w:sz="4" w:space="0" w:color="auto"/>
              <w:left w:val="single" w:sz="4" w:space="0" w:color="auto"/>
              <w:bottom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40" w:firstLine="0"/>
              <w:jc w:val="left"/>
            </w:pPr>
            <w:r>
              <w:t>4,4</w:t>
            </w:r>
          </w:p>
        </w:tc>
        <w:tc>
          <w:tcPr>
            <w:tcW w:w="797" w:type="dxa"/>
            <w:tcBorders>
              <w:top w:val="single" w:sz="4" w:space="0" w:color="auto"/>
              <w:left w:val="single" w:sz="4" w:space="0" w:color="auto"/>
              <w:bottom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40" w:firstLine="0"/>
              <w:jc w:val="left"/>
            </w:pPr>
            <w:r>
              <w:t>6,9</w:t>
            </w:r>
          </w:p>
        </w:tc>
        <w:tc>
          <w:tcPr>
            <w:tcW w:w="806" w:type="dxa"/>
            <w:tcBorders>
              <w:top w:val="single" w:sz="4" w:space="0" w:color="auto"/>
              <w:left w:val="single" w:sz="4" w:space="0" w:color="auto"/>
              <w:bottom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60" w:firstLine="0"/>
              <w:jc w:val="left"/>
            </w:pPr>
            <w:r>
              <w:t>8,3</w:t>
            </w:r>
          </w:p>
        </w:tc>
        <w:tc>
          <w:tcPr>
            <w:tcW w:w="806" w:type="dxa"/>
            <w:tcBorders>
              <w:top w:val="single" w:sz="4" w:space="0" w:color="auto"/>
              <w:left w:val="single" w:sz="4" w:space="0" w:color="auto"/>
              <w:bottom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20" w:firstLine="0"/>
              <w:jc w:val="left"/>
            </w:pPr>
            <w:r>
              <w:t>14,8</w:t>
            </w:r>
          </w:p>
        </w:tc>
        <w:tc>
          <w:tcPr>
            <w:tcW w:w="811" w:type="dxa"/>
            <w:tcBorders>
              <w:top w:val="single" w:sz="4" w:space="0" w:color="auto"/>
              <w:left w:val="single" w:sz="4" w:space="0" w:color="auto"/>
              <w:bottom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20" w:firstLine="0"/>
              <w:jc w:val="left"/>
            </w:pPr>
            <w:r>
              <w:t>16,7</w:t>
            </w:r>
          </w:p>
        </w:tc>
        <w:tc>
          <w:tcPr>
            <w:tcW w:w="816" w:type="dxa"/>
            <w:tcBorders>
              <w:top w:val="single" w:sz="4" w:space="0" w:color="auto"/>
              <w:left w:val="single" w:sz="4" w:space="0" w:color="auto"/>
              <w:bottom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00" w:firstLine="0"/>
              <w:jc w:val="left"/>
            </w:pPr>
            <w:r>
              <w:t>23,3</w:t>
            </w:r>
          </w:p>
        </w:tc>
        <w:tc>
          <w:tcPr>
            <w:tcW w:w="816" w:type="dxa"/>
            <w:tcBorders>
              <w:top w:val="single" w:sz="4" w:space="0" w:color="auto"/>
              <w:left w:val="single" w:sz="4" w:space="0" w:color="auto"/>
              <w:bottom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left="200" w:firstLine="0"/>
              <w:jc w:val="left"/>
            </w:pPr>
            <w:r>
              <w:t>27,8</w:t>
            </w:r>
          </w:p>
        </w:tc>
        <w:tc>
          <w:tcPr>
            <w:tcW w:w="1267"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669" w:h="9226" w:wrap="none" w:vAnchor="page" w:hAnchor="page" w:x="1416" w:y="1008"/>
              <w:shd w:val="clear" w:color="auto" w:fill="auto"/>
              <w:spacing w:line="260" w:lineRule="exact"/>
              <w:ind w:firstLine="0"/>
            </w:pPr>
            <w:r>
              <w:t>55,6</w:t>
            </w:r>
          </w:p>
        </w:tc>
      </w:tr>
    </w:tbl>
    <w:p w:rsidR="00C40716" w:rsidRDefault="00C40716">
      <w:pPr>
        <w:framePr w:wrap="none" w:vAnchor="page" w:hAnchor="page" w:x="6869" w:y="10549"/>
      </w:pPr>
    </w:p>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383" w:y="519"/>
        <w:shd w:val="clear" w:color="auto" w:fill="auto"/>
        <w:spacing w:line="240" w:lineRule="exact"/>
      </w:pPr>
      <w:r>
        <w:rPr>
          <w:rStyle w:val="aa"/>
        </w:rPr>
        <w:lastRenderedPageBreak/>
        <w:t>42</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91"/>
        <w:gridCol w:w="1771"/>
        <w:gridCol w:w="1378"/>
        <w:gridCol w:w="1234"/>
        <w:gridCol w:w="1090"/>
        <w:gridCol w:w="811"/>
        <w:gridCol w:w="811"/>
        <w:gridCol w:w="802"/>
        <w:gridCol w:w="806"/>
        <w:gridCol w:w="806"/>
        <w:gridCol w:w="811"/>
        <w:gridCol w:w="816"/>
        <w:gridCol w:w="816"/>
        <w:gridCol w:w="816"/>
        <w:gridCol w:w="1272"/>
      </w:tblGrid>
      <w:tr w:rsidR="00C40716">
        <w:trPr>
          <w:trHeight w:hRule="exact" w:val="355"/>
        </w:trPr>
        <w:tc>
          <w:tcPr>
            <w:tcW w:w="691" w:type="dxa"/>
            <w:tcBorders>
              <w:top w:val="single" w:sz="4" w:space="0" w:color="auto"/>
              <w:left w:val="single" w:sz="4" w:space="0" w:color="auto"/>
            </w:tcBorders>
            <w:shd w:val="clear" w:color="auto" w:fill="FFFFFF"/>
            <w:vAlign w:val="bottom"/>
          </w:tcPr>
          <w:p w:rsidR="00C40716" w:rsidRDefault="0095313B">
            <w:pPr>
              <w:pStyle w:val="20"/>
              <w:framePr w:w="14731" w:h="6797" w:wrap="none" w:vAnchor="page" w:hAnchor="page" w:x="1385" w:y="1013"/>
              <w:shd w:val="clear" w:color="auto" w:fill="auto"/>
              <w:spacing w:line="260" w:lineRule="exact"/>
              <w:ind w:left="320" w:firstLine="0"/>
              <w:jc w:val="left"/>
            </w:pPr>
            <w:r>
              <w:t>1</w:t>
            </w:r>
          </w:p>
        </w:tc>
        <w:tc>
          <w:tcPr>
            <w:tcW w:w="1771" w:type="dxa"/>
            <w:tcBorders>
              <w:top w:val="single" w:sz="4" w:space="0" w:color="auto"/>
              <w:left w:val="single" w:sz="4" w:space="0" w:color="auto"/>
            </w:tcBorders>
            <w:shd w:val="clear" w:color="auto" w:fill="FFFFFF"/>
            <w:vAlign w:val="bottom"/>
          </w:tcPr>
          <w:p w:rsidR="00C40716" w:rsidRDefault="0095313B">
            <w:pPr>
              <w:pStyle w:val="20"/>
              <w:framePr w:w="14731" w:h="6797" w:wrap="none" w:vAnchor="page" w:hAnchor="page" w:x="1385" w:y="1013"/>
              <w:shd w:val="clear" w:color="auto" w:fill="auto"/>
              <w:spacing w:line="260" w:lineRule="exact"/>
              <w:ind w:firstLine="0"/>
            </w:pPr>
            <w:r>
              <w:rPr>
                <w:lang w:val="en-US" w:eastAsia="en-US" w:bidi="en-US"/>
              </w:rPr>
              <w:t>2</w:t>
            </w:r>
          </w:p>
        </w:tc>
        <w:tc>
          <w:tcPr>
            <w:tcW w:w="1378" w:type="dxa"/>
            <w:tcBorders>
              <w:top w:val="single" w:sz="4" w:space="0" w:color="auto"/>
              <w:left w:val="single" w:sz="4" w:space="0" w:color="auto"/>
            </w:tcBorders>
            <w:shd w:val="clear" w:color="auto" w:fill="FFFFFF"/>
            <w:vAlign w:val="center"/>
          </w:tcPr>
          <w:p w:rsidR="00C40716" w:rsidRDefault="0095313B">
            <w:pPr>
              <w:pStyle w:val="20"/>
              <w:framePr w:w="14731" w:h="6797" w:wrap="none" w:vAnchor="page" w:hAnchor="page" w:x="1385" w:y="1013"/>
              <w:shd w:val="clear" w:color="auto" w:fill="auto"/>
              <w:spacing w:line="260" w:lineRule="exact"/>
              <w:ind w:firstLine="0"/>
            </w:pPr>
            <w:r>
              <w:t>3</w:t>
            </w:r>
          </w:p>
        </w:tc>
        <w:tc>
          <w:tcPr>
            <w:tcW w:w="1234" w:type="dxa"/>
            <w:tcBorders>
              <w:top w:val="single" w:sz="4" w:space="0" w:color="auto"/>
              <w:left w:val="single" w:sz="4" w:space="0" w:color="auto"/>
            </w:tcBorders>
            <w:shd w:val="clear" w:color="auto" w:fill="FFFFFF"/>
            <w:vAlign w:val="center"/>
          </w:tcPr>
          <w:p w:rsidR="00C40716" w:rsidRDefault="0095313B">
            <w:pPr>
              <w:pStyle w:val="20"/>
              <w:framePr w:w="14731" w:h="6797" w:wrap="none" w:vAnchor="page" w:hAnchor="page" w:x="1385" w:y="1013"/>
              <w:shd w:val="clear" w:color="auto" w:fill="auto"/>
              <w:spacing w:line="260" w:lineRule="exact"/>
              <w:ind w:firstLine="0"/>
            </w:pPr>
            <w:r>
              <w:t>4</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731" w:h="6797" w:wrap="none" w:vAnchor="page" w:hAnchor="page" w:x="1385" w:y="1013"/>
              <w:shd w:val="clear" w:color="auto" w:fill="auto"/>
              <w:spacing w:line="260" w:lineRule="exact"/>
              <w:ind w:left="420" w:firstLine="0"/>
              <w:jc w:val="left"/>
            </w:pPr>
            <w:r>
              <w:t>5</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731" w:h="6797" w:wrap="none" w:vAnchor="page" w:hAnchor="page" w:x="1385" w:y="1013"/>
              <w:shd w:val="clear" w:color="auto" w:fill="auto"/>
              <w:spacing w:line="260" w:lineRule="exact"/>
              <w:ind w:left="340" w:firstLine="0"/>
              <w:jc w:val="left"/>
            </w:pPr>
            <w:r>
              <w:t>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731" w:h="6797" w:wrap="none" w:vAnchor="page" w:hAnchor="page" w:x="1385" w:y="1013"/>
              <w:shd w:val="clear" w:color="auto" w:fill="auto"/>
              <w:spacing w:line="260" w:lineRule="exact"/>
              <w:ind w:left="360" w:firstLine="0"/>
              <w:jc w:val="left"/>
            </w:pPr>
            <w:r>
              <w:t>7</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731" w:h="6797" w:wrap="none" w:vAnchor="page" w:hAnchor="page" w:x="1385" w:y="1013"/>
              <w:shd w:val="clear" w:color="auto" w:fill="auto"/>
              <w:spacing w:line="260" w:lineRule="exact"/>
              <w:ind w:left="340" w:firstLine="0"/>
              <w:jc w:val="left"/>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731" w:h="6797" w:wrap="none" w:vAnchor="page" w:hAnchor="page" w:x="1385" w:y="1013"/>
              <w:shd w:val="clear" w:color="auto" w:fill="auto"/>
              <w:spacing w:line="260" w:lineRule="exact"/>
              <w:ind w:left="340" w:firstLine="0"/>
              <w:jc w:val="left"/>
            </w:pPr>
            <w:r>
              <w:t>9</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731" w:h="6797" w:wrap="none" w:vAnchor="page" w:hAnchor="page" w:x="1385" w:y="1013"/>
              <w:shd w:val="clear" w:color="auto" w:fill="auto"/>
              <w:spacing w:line="260" w:lineRule="exact"/>
              <w:ind w:left="340" w:firstLine="0"/>
              <w:jc w:val="left"/>
            </w:pPr>
            <w:r>
              <w:t>10</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731" w:h="6797" w:wrap="none" w:vAnchor="page" w:hAnchor="page" w:x="1385" w:y="1013"/>
              <w:shd w:val="clear" w:color="auto" w:fill="auto"/>
              <w:spacing w:line="260" w:lineRule="exact"/>
              <w:ind w:left="340" w:firstLine="0"/>
              <w:jc w:val="left"/>
            </w:pPr>
            <w:r>
              <w:t>11</w:t>
            </w:r>
          </w:p>
        </w:tc>
        <w:tc>
          <w:tcPr>
            <w:tcW w:w="816" w:type="dxa"/>
            <w:tcBorders>
              <w:top w:val="single" w:sz="4" w:space="0" w:color="auto"/>
              <w:left w:val="single" w:sz="4" w:space="0" w:color="auto"/>
            </w:tcBorders>
            <w:shd w:val="clear" w:color="auto" w:fill="FFFFFF"/>
            <w:vAlign w:val="bottom"/>
          </w:tcPr>
          <w:p w:rsidR="00C40716" w:rsidRDefault="0095313B">
            <w:pPr>
              <w:pStyle w:val="20"/>
              <w:framePr w:w="14731" w:h="6797" w:wrap="none" w:vAnchor="page" w:hAnchor="page" w:x="1385" w:y="1013"/>
              <w:shd w:val="clear" w:color="auto" w:fill="auto"/>
              <w:spacing w:line="260" w:lineRule="exact"/>
              <w:ind w:left="340" w:firstLine="0"/>
              <w:jc w:val="left"/>
            </w:pPr>
            <w:r>
              <w:t>12</w:t>
            </w:r>
          </w:p>
        </w:tc>
        <w:tc>
          <w:tcPr>
            <w:tcW w:w="816" w:type="dxa"/>
            <w:tcBorders>
              <w:top w:val="single" w:sz="4" w:space="0" w:color="auto"/>
              <w:left w:val="single" w:sz="4" w:space="0" w:color="auto"/>
            </w:tcBorders>
            <w:shd w:val="clear" w:color="auto" w:fill="FFFFFF"/>
            <w:vAlign w:val="center"/>
          </w:tcPr>
          <w:p w:rsidR="00C40716" w:rsidRDefault="0095313B">
            <w:pPr>
              <w:pStyle w:val="20"/>
              <w:framePr w:w="14731" w:h="6797" w:wrap="none" w:vAnchor="page" w:hAnchor="page" w:x="1385" w:y="1013"/>
              <w:shd w:val="clear" w:color="auto" w:fill="auto"/>
              <w:spacing w:line="260" w:lineRule="exact"/>
              <w:ind w:left="320" w:firstLine="0"/>
              <w:jc w:val="left"/>
            </w:pPr>
            <w:r>
              <w:t>13</w:t>
            </w:r>
          </w:p>
        </w:tc>
        <w:tc>
          <w:tcPr>
            <w:tcW w:w="816" w:type="dxa"/>
            <w:tcBorders>
              <w:top w:val="single" w:sz="4" w:space="0" w:color="auto"/>
              <w:left w:val="single" w:sz="4" w:space="0" w:color="auto"/>
            </w:tcBorders>
            <w:shd w:val="clear" w:color="auto" w:fill="FFFFFF"/>
            <w:vAlign w:val="center"/>
          </w:tcPr>
          <w:p w:rsidR="00C40716" w:rsidRDefault="0095313B">
            <w:pPr>
              <w:pStyle w:val="20"/>
              <w:framePr w:w="14731" w:h="6797" w:wrap="none" w:vAnchor="page" w:hAnchor="page" w:x="1385" w:y="1013"/>
              <w:shd w:val="clear" w:color="auto" w:fill="auto"/>
              <w:spacing w:line="260" w:lineRule="exact"/>
              <w:ind w:left="320" w:firstLine="0"/>
              <w:jc w:val="left"/>
            </w:pPr>
            <w:r>
              <w:t>14</w:t>
            </w:r>
          </w:p>
        </w:tc>
        <w:tc>
          <w:tcPr>
            <w:tcW w:w="127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731" w:h="6797" w:wrap="none" w:vAnchor="page" w:hAnchor="page" w:x="1385" w:y="1013"/>
              <w:shd w:val="clear" w:color="auto" w:fill="auto"/>
              <w:spacing w:line="260" w:lineRule="exact"/>
              <w:ind w:firstLine="0"/>
            </w:pPr>
            <w:r>
              <w:t>15</w:t>
            </w:r>
          </w:p>
        </w:tc>
      </w:tr>
      <w:tr w:rsidR="00C40716">
        <w:trPr>
          <w:trHeight w:hRule="exact" w:val="912"/>
        </w:trPr>
        <w:tc>
          <w:tcPr>
            <w:tcW w:w="691"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160" w:firstLine="0"/>
              <w:jc w:val="left"/>
            </w:pPr>
            <w:r>
              <w:rPr>
                <w:lang w:val="en-US" w:eastAsia="en-US" w:bidi="en-US"/>
              </w:rPr>
              <w:t>111.</w:t>
            </w:r>
          </w:p>
        </w:tc>
        <w:tc>
          <w:tcPr>
            <w:tcW w:w="1771"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98" w:lineRule="exact"/>
              <w:ind w:firstLine="0"/>
              <w:jc w:val="left"/>
            </w:pPr>
            <w:r>
              <w:t>Спорт глу</w:t>
            </w:r>
            <w:r>
              <w:softHyphen/>
              <w:t>хих</w:t>
            </w:r>
          </w:p>
        </w:tc>
        <w:tc>
          <w:tcPr>
            <w:tcW w:w="1378"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98" w:lineRule="exact"/>
              <w:ind w:firstLine="0"/>
              <w:jc w:val="left"/>
            </w:pPr>
            <w:r>
              <w:t>Настоль</w:t>
            </w:r>
            <w:r>
              <w:softHyphen/>
              <w:t>ный тен</w:t>
            </w:r>
            <w:r>
              <w:softHyphen/>
              <w:t>нис</w:t>
            </w:r>
          </w:p>
        </w:tc>
        <w:tc>
          <w:tcPr>
            <w:tcW w:w="1234" w:type="dxa"/>
            <w:tcBorders>
              <w:top w:val="single" w:sz="4" w:space="0" w:color="auto"/>
              <w:left w:val="single" w:sz="4" w:space="0" w:color="auto"/>
            </w:tcBorders>
            <w:shd w:val="clear" w:color="auto" w:fill="FFFFFF"/>
          </w:tcPr>
          <w:p w:rsidR="00C40716" w:rsidRDefault="00C40716">
            <w:pPr>
              <w:framePr w:w="14731" w:h="6797" w:wrap="none" w:vAnchor="page" w:hAnchor="page" w:x="1385" w:y="1013"/>
              <w:rPr>
                <w:sz w:val="10"/>
                <w:szCs w:val="10"/>
              </w:rPr>
            </w:pPr>
          </w:p>
        </w:tc>
        <w:tc>
          <w:tcPr>
            <w:tcW w:w="1090"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420" w:firstLine="0"/>
              <w:jc w:val="left"/>
            </w:pPr>
            <w:r>
              <w:t>1,4</w:t>
            </w:r>
          </w:p>
        </w:tc>
        <w:tc>
          <w:tcPr>
            <w:tcW w:w="811"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260" w:firstLine="0"/>
              <w:jc w:val="left"/>
            </w:pPr>
            <w:r>
              <w:t>2,1</w:t>
            </w:r>
          </w:p>
        </w:tc>
        <w:tc>
          <w:tcPr>
            <w:tcW w:w="811"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360" w:firstLine="0"/>
              <w:jc w:val="left"/>
            </w:pPr>
            <w:r>
              <w:t>5</w:t>
            </w:r>
          </w:p>
        </w:tc>
        <w:tc>
          <w:tcPr>
            <w:tcW w:w="802"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240" w:firstLine="0"/>
              <w:jc w:val="left"/>
            </w:pPr>
            <w:r>
              <w:t>5,6</w:t>
            </w:r>
          </w:p>
        </w:tc>
        <w:tc>
          <w:tcPr>
            <w:tcW w:w="806"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240" w:firstLine="0"/>
              <w:jc w:val="left"/>
            </w:pPr>
            <w:r>
              <w:t>7,4</w:t>
            </w:r>
          </w:p>
        </w:tc>
        <w:tc>
          <w:tcPr>
            <w:tcW w:w="806"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260" w:firstLine="0"/>
              <w:jc w:val="left"/>
            </w:pPr>
            <w:r>
              <w:t>7,4</w:t>
            </w:r>
          </w:p>
        </w:tc>
        <w:tc>
          <w:tcPr>
            <w:tcW w:w="811"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260" w:firstLine="0"/>
              <w:jc w:val="left"/>
            </w:pPr>
            <w:r>
              <w:t>9,7</w:t>
            </w:r>
          </w:p>
        </w:tc>
        <w:tc>
          <w:tcPr>
            <w:tcW w:w="816"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260" w:firstLine="0"/>
              <w:jc w:val="left"/>
            </w:pPr>
            <w:r>
              <w:t>9,7</w:t>
            </w:r>
          </w:p>
        </w:tc>
        <w:tc>
          <w:tcPr>
            <w:tcW w:w="816"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200" w:firstLine="0"/>
              <w:jc w:val="left"/>
            </w:pPr>
            <w:r>
              <w:t>14,8</w:t>
            </w:r>
          </w:p>
        </w:tc>
        <w:tc>
          <w:tcPr>
            <w:tcW w:w="816"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220" w:firstLine="0"/>
              <w:jc w:val="left"/>
            </w:pPr>
            <w:r>
              <w:t>16,7</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firstLine="0"/>
            </w:pPr>
            <w:r>
              <w:t>25</w:t>
            </w:r>
          </w:p>
        </w:tc>
      </w:tr>
      <w:tr w:rsidR="00C40716">
        <w:trPr>
          <w:trHeight w:hRule="exact" w:val="605"/>
        </w:trPr>
        <w:tc>
          <w:tcPr>
            <w:tcW w:w="691" w:type="dxa"/>
            <w:tcBorders>
              <w:top w:val="single" w:sz="4" w:space="0" w:color="auto"/>
              <w:left w:val="single" w:sz="4" w:space="0" w:color="auto"/>
            </w:tcBorders>
            <w:shd w:val="clear" w:color="auto" w:fill="FFFFFF"/>
            <w:vAlign w:val="center"/>
          </w:tcPr>
          <w:p w:rsidR="00C40716" w:rsidRDefault="0095313B">
            <w:pPr>
              <w:pStyle w:val="20"/>
              <w:framePr w:w="14731" w:h="6797" w:wrap="none" w:vAnchor="page" w:hAnchor="page" w:x="1385" w:y="1013"/>
              <w:shd w:val="clear" w:color="auto" w:fill="auto"/>
              <w:spacing w:line="260" w:lineRule="exact"/>
              <w:ind w:left="160" w:firstLine="0"/>
              <w:jc w:val="left"/>
            </w:pPr>
            <w:r>
              <w:rPr>
                <w:lang w:val="en-US" w:eastAsia="en-US" w:bidi="en-US"/>
              </w:rPr>
              <w:t>112.</w:t>
            </w:r>
          </w:p>
        </w:tc>
        <w:tc>
          <w:tcPr>
            <w:tcW w:w="1771" w:type="dxa"/>
            <w:tcBorders>
              <w:top w:val="single" w:sz="4" w:space="0" w:color="auto"/>
              <w:left w:val="single" w:sz="4" w:space="0" w:color="auto"/>
            </w:tcBorders>
            <w:shd w:val="clear" w:color="auto" w:fill="FFFFFF"/>
            <w:vAlign w:val="bottom"/>
          </w:tcPr>
          <w:p w:rsidR="00C40716" w:rsidRDefault="0095313B">
            <w:pPr>
              <w:pStyle w:val="20"/>
              <w:framePr w:w="14731" w:h="6797" w:wrap="none" w:vAnchor="page" w:hAnchor="page" w:x="1385" w:y="1013"/>
              <w:shd w:val="clear" w:color="auto" w:fill="auto"/>
              <w:spacing w:line="298" w:lineRule="exact"/>
              <w:ind w:firstLine="0"/>
              <w:jc w:val="left"/>
            </w:pPr>
            <w:r>
              <w:t>Спорт глу</w:t>
            </w:r>
            <w:r>
              <w:softHyphen/>
              <w:t>хих</w:t>
            </w:r>
          </w:p>
        </w:tc>
        <w:tc>
          <w:tcPr>
            <w:tcW w:w="1378"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firstLine="0"/>
              <w:jc w:val="left"/>
            </w:pPr>
            <w:r>
              <w:t>Плавание</w:t>
            </w:r>
          </w:p>
        </w:tc>
        <w:tc>
          <w:tcPr>
            <w:tcW w:w="1234" w:type="dxa"/>
            <w:tcBorders>
              <w:top w:val="single" w:sz="4" w:space="0" w:color="auto"/>
              <w:left w:val="single" w:sz="4" w:space="0" w:color="auto"/>
            </w:tcBorders>
            <w:shd w:val="clear" w:color="auto" w:fill="FFFFFF"/>
          </w:tcPr>
          <w:p w:rsidR="00C40716" w:rsidRDefault="00C40716">
            <w:pPr>
              <w:framePr w:w="14731" w:h="6797" w:wrap="none" w:vAnchor="page" w:hAnchor="page" w:x="1385" w:y="1013"/>
              <w:rPr>
                <w:sz w:val="10"/>
                <w:szCs w:val="10"/>
              </w:rPr>
            </w:pPr>
          </w:p>
        </w:tc>
        <w:tc>
          <w:tcPr>
            <w:tcW w:w="1090" w:type="dxa"/>
            <w:tcBorders>
              <w:top w:val="single" w:sz="4" w:space="0" w:color="auto"/>
              <w:left w:val="single" w:sz="4" w:space="0" w:color="auto"/>
            </w:tcBorders>
            <w:shd w:val="clear" w:color="auto" w:fill="FFFFFF"/>
            <w:vAlign w:val="center"/>
          </w:tcPr>
          <w:p w:rsidR="00C40716" w:rsidRDefault="0095313B">
            <w:pPr>
              <w:pStyle w:val="20"/>
              <w:framePr w:w="14731" w:h="6797" w:wrap="none" w:vAnchor="page" w:hAnchor="page" w:x="1385" w:y="1013"/>
              <w:shd w:val="clear" w:color="auto" w:fill="auto"/>
              <w:spacing w:line="260" w:lineRule="exact"/>
              <w:ind w:left="420" w:firstLine="0"/>
              <w:jc w:val="left"/>
            </w:pPr>
            <w:r>
              <w:t>2,2</w:t>
            </w:r>
          </w:p>
        </w:tc>
        <w:tc>
          <w:tcPr>
            <w:tcW w:w="811"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260" w:firstLine="0"/>
              <w:jc w:val="left"/>
            </w:pPr>
            <w:r>
              <w:t>4,4</w:t>
            </w:r>
          </w:p>
        </w:tc>
        <w:tc>
          <w:tcPr>
            <w:tcW w:w="811"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260" w:firstLine="0"/>
              <w:jc w:val="left"/>
            </w:pPr>
            <w:r>
              <w:t>6,3</w:t>
            </w:r>
          </w:p>
        </w:tc>
        <w:tc>
          <w:tcPr>
            <w:tcW w:w="802"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240" w:firstLine="0"/>
              <w:jc w:val="left"/>
            </w:pPr>
            <w:r>
              <w:t>9,3</w:t>
            </w:r>
          </w:p>
        </w:tc>
        <w:tc>
          <w:tcPr>
            <w:tcW w:w="806"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240" w:firstLine="0"/>
              <w:jc w:val="left"/>
            </w:pPr>
            <w:r>
              <w:t>13,3</w:t>
            </w:r>
          </w:p>
        </w:tc>
        <w:tc>
          <w:tcPr>
            <w:tcW w:w="806"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260" w:firstLine="0"/>
              <w:jc w:val="left"/>
            </w:pPr>
            <w:r>
              <w:t>13,3</w:t>
            </w:r>
          </w:p>
        </w:tc>
        <w:tc>
          <w:tcPr>
            <w:tcW w:w="811"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260" w:firstLine="0"/>
              <w:jc w:val="left"/>
            </w:pPr>
            <w:r>
              <w:t>19,4</w:t>
            </w:r>
          </w:p>
        </w:tc>
        <w:tc>
          <w:tcPr>
            <w:tcW w:w="816"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260" w:firstLine="0"/>
              <w:jc w:val="left"/>
            </w:pPr>
            <w:r>
              <w:t>19,4</w:t>
            </w:r>
          </w:p>
        </w:tc>
        <w:tc>
          <w:tcPr>
            <w:tcW w:w="816"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200" w:firstLine="0"/>
              <w:jc w:val="left"/>
            </w:pPr>
            <w:r>
              <w:t>33,3</w:t>
            </w:r>
          </w:p>
        </w:tc>
        <w:tc>
          <w:tcPr>
            <w:tcW w:w="816"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220" w:firstLine="0"/>
              <w:jc w:val="left"/>
            </w:pPr>
            <w:r>
              <w:t>38,9</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firstLine="0"/>
            </w:pPr>
            <w:r>
              <w:t>66,7</w:t>
            </w:r>
          </w:p>
        </w:tc>
      </w:tr>
      <w:tr w:rsidR="00C40716">
        <w:trPr>
          <w:trHeight w:hRule="exact" w:val="629"/>
        </w:trPr>
        <w:tc>
          <w:tcPr>
            <w:tcW w:w="691"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160" w:firstLine="0"/>
              <w:jc w:val="left"/>
            </w:pPr>
            <w:r>
              <w:rPr>
                <w:lang w:val="en-US" w:eastAsia="en-US" w:bidi="en-US"/>
              </w:rPr>
              <w:t>113.</w:t>
            </w:r>
          </w:p>
        </w:tc>
        <w:tc>
          <w:tcPr>
            <w:tcW w:w="1771" w:type="dxa"/>
            <w:tcBorders>
              <w:top w:val="single" w:sz="4" w:space="0" w:color="auto"/>
              <w:left w:val="single" w:sz="4" w:space="0" w:color="auto"/>
            </w:tcBorders>
            <w:shd w:val="clear" w:color="auto" w:fill="FFFFFF"/>
            <w:vAlign w:val="bottom"/>
          </w:tcPr>
          <w:p w:rsidR="00C40716" w:rsidRDefault="0095313B">
            <w:pPr>
              <w:pStyle w:val="20"/>
              <w:framePr w:w="14731" w:h="6797" w:wrap="none" w:vAnchor="page" w:hAnchor="page" w:x="1385" w:y="1013"/>
              <w:shd w:val="clear" w:color="auto" w:fill="auto"/>
              <w:spacing w:line="302" w:lineRule="exact"/>
              <w:ind w:firstLine="0"/>
              <w:jc w:val="left"/>
            </w:pPr>
            <w:r>
              <w:t>Спорт глу</w:t>
            </w:r>
            <w:r>
              <w:softHyphen/>
              <w:t>хих</w:t>
            </w:r>
          </w:p>
        </w:tc>
        <w:tc>
          <w:tcPr>
            <w:tcW w:w="1378" w:type="dxa"/>
            <w:tcBorders>
              <w:top w:val="single" w:sz="4" w:space="0" w:color="auto"/>
              <w:left w:val="single" w:sz="4" w:space="0" w:color="auto"/>
            </w:tcBorders>
            <w:shd w:val="clear" w:color="auto" w:fill="FFFFFF"/>
            <w:vAlign w:val="bottom"/>
          </w:tcPr>
          <w:p w:rsidR="00C40716" w:rsidRDefault="0095313B">
            <w:pPr>
              <w:pStyle w:val="20"/>
              <w:framePr w:w="14731" w:h="6797" w:wrap="none" w:vAnchor="page" w:hAnchor="page" w:x="1385" w:y="1013"/>
              <w:shd w:val="clear" w:color="auto" w:fill="auto"/>
              <w:spacing w:after="60" w:line="260" w:lineRule="exact"/>
              <w:ind w:firstLine="0"/>
              <w:jc w:val="left"/>
            </w:pPr>
            <w:r>
              <w:t>Пулевая</w:t>
            </w:r>
          </w:p>
          <w:p w:rsidR="00C40716" w:rsidRDefault="0095313B">
            <w:pPr>
              <w:pStyle w:val="20"/>
              <w:framePr w:w="14731" w:h="6797" w:wrap="none" w:vAnchor="page" w:hAnchor="page" w:x="1385" w:y="1013"/>
              <w:shd w:val="clear" w:color="auto" w:fill="auto"/>
              <w:spacing w:before="60" w:line="260" w:lineRule="exact"/>
              <w:ind w:firstLine="0"/>
              <w:jc w:val="left"/>
            </w:pPr>
            <w:r>
              <w:t>стрельба</w:t>
            </w:r>
          </w:p>
        </w:tc>
        <w:tc>
          <w:tcPr>
            <w:tcW w:w="1234"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20" w:lineRule="exact"/>
              <w:ind w:firstLine="0"/>
            </w:pPr>
            <w:r>
              <w:rPr>
                <w:rStyle w:val="211pt"/>
              </w:rPr>
              <w:t>-</w:t>
            </w:r>
          </w:p>
        </w:tc>
        <w:tc>
          <w:tcPr>
            <w:tcW w:w="1090"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380" w:lineRule="exact"/>
              <w:ind w:left="420" w:firstLine="0"/>
              <w:jc w:val="left"/>
            </w:pPr>
            <w:r>
              <w:rPr>
                <w:rStyle w:val="219pt"/>
              </w:rPr>
              <w:t>Ь</w:t>
            </w:r>
            <w:proofErr w:type="gramStart"/>
            <w:r>
              <w:rPr>
                <w:rStyle w:val="210pt0"/>
                <w:vertAlign w:val="superscript"/>
                <w:lang w:val="ru-RU" w:eastAsia="ru-RU" w:bidi="ru-RU"/>
              </w:rPr>
              <w:t>9</w:t>
            </w:r>
            <w:proofErr w:type="gramEnd"/>
          </w:p>
        </w:tc>
        <w:tc>
          <w:tcPr>
            <w:tcW w:w="811" w:type="dxa"/>
            <w:tcBorders>
              <w:top w:val="single" w:sz="4" w:space="0" w:color="auto"/>
              <w:left w:val="single" w:sz="4" w:space="0" w:color="auto"/>
            </w:tcBorders>
            <w:shd w:val="clear" w:color="auto" w:fill="FFFFFF"/>
            <w:vAlign w:val="center"/>
          </w:tcPr>
          <w:p w:rsidR="00C40716" w:rsidRDefault="0095313B">
            <w:pPr>
              <w:pStyle w:val="20"/>
              <w:framePr w:w="14731" w:h="6797" w:wrap="none" w:vAnchor="page" w:hAnchor="page" w:x="1385" w:y="1013"/>
              <w:shd w:val="clear" w:color="auto" w:fill="auto"/>
              <w:spacing w:line="260" w:lineRule="exact"/>
              <w:ind w:left="260" w:firstLine="0"/>
              <w:jc w:val="left"/>
            </w:pPr>
            <w:r>
              <w:t>2,8</w:t>
            </w:r>
          </w:p>
        </w:tc>
        <w:tc>
          <w:tcPr>
            <w:tcW w:w="811"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360" w:firstLine="0"/>
              <w:jc w:val="left"/>
            </w:pPr>
            <w:r>
              <w:t>5</w:t>
            </w:r>
          </w:p>
        </w:tc>
        <w:tc>
          <w:tcPr>
            <w:tcW w:w="802"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240" w:firstLine="0"/>
              <w:jc w:val="left"/>
            </w:pPr>
            <w:r>
              <w:t>5,6</w:t>
            </w:r>
          </w:p>
        </w:tc>
        <w:tc>
          <w:tcPr>
            <w:tcW w:w="806"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240" w:firstLine="0"/>
              <w:jc w:val="left"/>
            </w:pPr>
            <w:r>
              <w:t>7,4</w:t>
            </w:r>
          </w:p>
        </w:tc>
        <w:tc>
          <w:tcPr>
            <w:tcW w:w="806"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260" w:firstLine="0"/>
              <w:jc w:val="left"/>
            </w:pPr>
            <w:r>
              <w:t>7,4</w:t>
            </w:r>
          </w:p>
        </w:tc>
        <w:tc>
          <w:tcPr>
            <w:tcW w:w="811"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260" w:firstLine="0"/>
              <w:jc w:val="left"/>
            </w:pPr>
            <w:r>
              <w:t>9,7</w:t>
            </w:r>
          </w:p>
        </w:tc>
        <w:tc>
          <w:tcPr>
            <w:tcW w:w="816"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260" w:firstLine="0"/>
              <w:jc w:val="left"/>
            </w:pPr>
            <w:r>
              <w:t>9,7</w:t>
            </w:r>
          </w:p>
        </w:tc>
        <w:tc>
          <w:tcPr>
            <w:tcW w:w="816"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200" w:firstLine="0"/>
              <w:jc w:val="left"/>
            </w:pPr>
            <w:r>
              <w:t>14,8</w:t>
            </w:r>
          </w:p>
        </w:tc>
        <w:tc>
          <w:tcPr>
            <w:tcW w:w="816"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220" w:firstLine="0"/>
              <w:jc w:val="left"/>
            </w:pPr>
            <w:r>
              <w:t>16,7</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firstLine="0"/>
            </w:pPr>
            <w:r>
              <w:t>25</w:t>
            </w:r>
          </w:p>
        </w:tc>
      </w:tr>
      <w:tr w:rsidR="00C40716">
        <w:trPr>
          <w:trHeight w:hRule="exact" w:val="605"/>
        </w:trPr>
        <w:tc>
          <w:tcPr>
            <w:tcW w:w="691"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160" w:firstLine="0"/>
              <w:jc w:val="left"/>
            </w:pPr>
            <w:r>
              <w:rPr>
                <w:lang w:val="en-US" w:eastAsia="en-US" w:bidi="en-US"/>
              </w:rPr>
              <w:t>114.</w:t>
            </w:r>
          </w:p>
        </w:tc>
        <w:tc>
          <w:tcPr>
            <w:tcW w:w="1771" w:type="dxa"/>
            <w:tcBorders>
              <w:top w:val="single" w:sz="4" w:space="0" w:color="auto"/>
              <w:left w:val="single" w:sz="4" w:space="0" w:color="auto"/>
            </w:tcBorders>
            <w:shd w:val="clear" w:color="auto" w:fill="FFFFFF"/>
            <w:vAlign w:val="bottom"/>
          </w:tcPr>
          <w:p w:rsidR="00C40716" w:rsidRDefault="0095313B">
            <w:pPr>
              <w:pStyle w:val="20"/>
              <w:framePr w:w="14731" w:h="6797" w:wrap="none" w:vAnchor="page" w:hAnchor="page" w:x="1385" w:y="1013"/>
              <w:shd w:val="clear" w:color="auto" w:fill="auto"/>
              <w:spacing w:line="302" w:lineRule="exact"/>
              <w:ind w:firstLine="0"/>
              <w:jc w:val="left"/>
            </w:pPr>
            <w:r>
              <w:t>Спорт глу</w:t>
            </w:r>
            <w:r>
              <w:softHyphen/>
              <w:t>хих</w:t>
            </w:r>
          </w:p>
        </w:tc>
        <w:tc>
          <w:tcPr>
            <w:tcW w:w="1378"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firstLine="0"/>
              <w:jc w:val="left"/>
            </w:pPr>
            <w:r>
              <w:t>Сноуборд</w:t>
            </w:r>
          </w:p>
        </w:tc>
        <w:tc>
          <w:tcPr>
            <w:tcW w:w="1234"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firstLine="0"/>
            </w:pPr>
            <w:r>
              <w:t>-</w:t>
            </w:r>
          </w:p>
        </w:tc>
        <w:tc>
          <w:tcPr>
            <w:tcW w:w="1090"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420" w:firstLine="0"/>
              <w:jc w:val="left"/>
            </w:pPr>
            <w:r>
              <w:t>1,9</w:t>
            </w:r>
          </w:p>
        </w:tc>
        <w:tc>
          <w:tcPr>
            <w:tcW w:w="811"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260" w:firstLine="0"/>
              <w:jc w:val="left"/>
            </w:pPr>
            <w:r>
              <w:t>1,9</w:t>
            </w:r>
          </w:p>
        </w:tc>
        <w:tc>
          <w:tcPr>
            <w:tcW w:w="811"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260" w:firstLine="0"/>
              <w:jc w:val="left"/>
            </w:pPr>
            <w:r>
              <w:t>3,3</w:t>
            </w:r>
          </w:p>
        </w:tc>
        <w:tc>
          <w:tcPr>
            <w:tcW w:w="802"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240" w:firstLine="0"/>
              <w:jc w:val="left"/>
            </w:pPr>
            <w:r>
              <w:t>4,4</w:t>
            </w:r>
          </w:p>
        </w:tc>
        <w:tc>
          <w:tcPr>
            <w:tcW w:w="806"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240" w:firstLine="0"/>
              <w:jc w:val="left"/>
            </w:pPr>
            <w:r>
              <w:t>6,9</w:t>
            </w:r>
          </w:p>
        </w:tc>
        <w:tc>
          <w:tcPr>
            <w:tcW w:w="806"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340" w:firstLine="0"/>
              <w:jc w:val="left"/>
            </w:pPr>
            <w:r>
              <w:t>9</w:t>
            </w:r>
          </w:p>
        </w:tc>
        <w:tc>
          <w:tcPr>
            <w:tcW w:w="811"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260" w:firstLine="0"/>
              <w:jc w:val="left"/>
            </w:pPr>
            <w:r>
              <w:t>13,9</w:t>
            </w:r>
          </w:p>
        </w:tc>
        <w:tc>
          <w:tcPr>
            <w:tcW w:w="816"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260" w:firstLine="0"/>
              <w:jc w:val="left"/>
            </w:pPr>
            <w:r>
              <w:t>16,7</w:t>
            </w:r>
          </w:p>
        </w:tc>
        <w:tc>
          <w:tcPr>
            <w:tcW w:w="816"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200" w:firstLine="0"/>
              <w:jc w:val="left"/>
            </w:pPr>
            <w:r>
              <w:t>23,3</w:t>
            </w:r>
          </w:p>
        </w:tc>
        <w:tc>
          <w:tcPr>
            <w:tcW w:w="816"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220" w:firstLine="0"/>
              <w:jc w:val="left"/>
            </w:pPr>
            <w:r>
              <w:t>27,8</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firstLine="0"/>
            </w:pPr>
            <w:r>
              <w:t>55,6</w:t>
            </w:r>
          </w:p>
        </w:tc>
      </w:tr>
      <w:tr w:rsidR="00C40716">
        <w:trPr>
          <w:trHeight w:hRule="exact" w:val="1229"/>
        </w:trPr>
        <w:tc>
          <w:tcPr>
            <w:tcW w:w="691"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160" w:firstLine="0"/>
              <w:jc w:val="left"/>
            </w:pPr>
            <w:r>
              <w:rPr>
                <w:lang w:val="en-US" w:eastAsia="en-US" w:bidi="en-US"/>
              </w:rPr>
              <w:t>115.</w:t>
            </w:r>
          </w:p>
        </w:tc>
        <w:tc>
          <w:tcPr>
            <w:tcW w:w="1771"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307" w:lineRule="exact"/>
              <w:ind w:firstLine="0"/>
              <w:jc w:val="left"/>
            </w:pPr>
            <w:r>
              <w:t>Спорт глу</w:t>
            </w:r>
            <w:r>
              <w:softHyphen/>
              <w:t>хих</w:t>
            </w:r>
          </w:p>
        </w:tc>
        <w:tc>
          <w:tcPr>
            <w:tcW w:w="1378" w:type="dxa"/>
            <w:tcBorders>
              <w:top w:val="single" w:sz="4" w:space="0" w:color="auto"/>
              <w:left w:val="single" w:sz="4" w:space="0" w:color="auto"/>
            </w:tcBorders>
            <w:shd w:val="clear" w:color="auto" w:fill="FFFFFF"/>
            <w:vAlign w:val="bottom"/>
          </w:tcPr>
          <w:p w:rsidR="00C40716" w:rsidRDefault="0095313B">
            <w:pPr>
              <w:pStyle w:val="20"/>
              <w:framePr w:w="14731" w:h="6797" w:wrap="none" w:vAnchor="page" w:hAnchor="page" w:x="1385" w:y="1013"/>
              <w:shd w:val="clear" w:color="auto" w:fill="auto"/>
              <w:spacing w:line="302" w:lineRule="exact"/>
              <w:ind w:firstLine="0"/>
              <w:jc w:val="left"/>
            </w:pPr>
            <w:r>
              <w:t>Спортив</w:t>
            </w:r>
            <w:r>
              <w:softHyphen/>
              <w:t>ное ори</w:t>
            </w:r>
            <w:r>
              <w:softHyphen/>
              <w:t>ентирова</w:t>
            </w:r>
            <w:r>
              <w:softHyphen/>
              <w:t>ние</w:t>
            </w:r>
          </w:p>
        </w:tc>
        <w:tc>
          <w:tcPr>
            <w:tcW w:w="1234" w:type="dxa"/>
            <w:tcBorders>
              <w:top w:val="single" w:sz="4" w:space="0" w:color="auto"/>
              <w:left w:val="single" w:sz="4" w:space="0" w:color="auto"/>
            </w:tcBorders>
            <w:shd w:val="clear" w:color="auto" w:fill="FFFFFF"/>
          </w:tcPr>
          <w:p w:rsidR="00C40716" w:rsidRDefault="00C40716">
            <w:pPr>
              <w:framePr w:w="14731" w:h="6797" w:wrap="none" w:vAnchor="page" w:hAnchor="page" w:x="1385" w:y="1013"/>
              <w:rPr>
                <w:sz w:val="10"/>
                <w:szCs w:val="10"/>
              </w:rPr>
            </w:pPr>
          </w:p>
        </w:tc>
        <w:tc>
          <w:tcPr>
            <w:tcW w:w="1090"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420" w:firstLine="0"/>
              <w:jc w:val="left"/>
            </w:pPr>
            <w:r>
              <w:t>1,9</w:t>
            </w:r>
          </w:p>
        </w:tc>
        <w:tc>
          <w:tcPr>
            <w:tcW w:w="811"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260" w:firstLine="0"/>
              <w:jc w:val="left"/>
            </w:pPr>
            <w:r>
              <w:t>2,8</w:t>
            </w:r>
          </w:p>
        </w:tc>
        <w:tc>
          <w:tcPr>
            <w:tcW w:w="811"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260" w:firstLine="0"/>
              <w:jc w:val="left"/>
            </w:pPr>
            <w:r>
              <w:t>3,3</w:t>
            </w:r>
          </w:p>
        </w:tc>
        <w:tc>
          <w:tcPr>
            <w:tcW w:w="802"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240" w:firstLine="0"/>
              <w:jc w:val="left"/>
            </w:pPr>
            <w:r>
              <w:t>5,6</w:t>
            </w:r>
          </w:p>
        </w:tc>
        <w:tc>
          <w:tcPr>
            <w:tcW w:w="806"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340" w:firstLine="0"/>
              <w:jc w:val="left"/>
            </w:pPr>
            <w:r>
              <w:t>8</w:t>
            </w:r>
          </w:p>
        </w:tc>
        <w:tc>
          <w:tcPr>
            <w:tcW w:w="806"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340" w:firstLine="0"/>
              <w:jc w:val="left"/>
            </w:pPr>
            <w:r>
              <w:t>8</w:t>
            </w:r>
          </w:p>
        </w:tc>
        <w:tc>
          <w:tcPr>
            <w:tcW w:w="811"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340" w:firstLine="0"/>
              <w:jc w:val="left"/>
            </w:pPr>
            <w:r>
              <w:t>9</w:t>
            </w:r>
          </w:p>
        </w:tc>
        <w:tc>
          <w:tcPr>
            <w:tcW w:w="816"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340" w:firstLine="0"/>
              <w:jc w:val="left"/>
            </w:pPr>
            <w:r>
              <w:t>9</w:t>
            </w:r>
          </w:p>
        </w:tc>
        <w:tc>
          <w:tcPr>
            <w:tcW w:w="816"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200" w:firstLine="0"/>
              <w:jc w:val="left"/>
            </w:pPr>
            <w:r>
              <w:t>15,7</w:t>
            </w:r>
          </w:p>
        </w:tc>
        <w:tc>
          <w:tcPr>
            <w:tcW w:w="816"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220" w:firstLine="0"/>
              <w:jc w:val="left"/>
            </w:pPr>
            <w:r>
              <w:t>18,5</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firstLine="0"/>
            </w:pPr>
            <w:r>
              <w:t>30,6</w:t>
            </w:r>
          </w:p>
        </w:tc>
      </w:tr>
      <w:tr w:rsidR="00C40716">
        <w:trPr>
          <w:trHeight w:hRule="exact" w:val="619"/>
        </w:trPr>
        <w:tc>
          <w:tcPr>
            <w:tcW w:w="691" w:type="dxa"/>
            <w:tcBorders>
              <w:top w:val="single" w:sz="4" w:space="0" w:color="auto"/>
              <w:left w:val="single" w:sz="4" w:space="0" w:color="auto"/>
            </w:tcBorders>
            <w:shd w:val="clear" w:color="auto" w:fill="FFFFFF"/>
            <w:vAlign w:val="center"/>
          </w:tcPr>
          <w:p w:rsidR="00C40716" w:rsidRDefault="0095313B">
            <w:pPr>
              <w:pStyle w:val="20"/>
              <w:framePr w:w="14731" w:h="6797" w:wrap="none" w:vAnchor="page" w:hAnchor="page" w:x="1385" w:y="1013"/>
              <w:shd w:val="clear" w:color="auto" w:fill="auto"/>
              <w:spacing w:line="260" w:lineRule="exact"/>
              <w:ind w:left="160" w:firstLine="0"/>
              <w:jc w:val="left"/>
            </w:pPr>
            <w:r>
              <w:rPr>
                <w:lang w:val="en-US" w:eastAsia="en-US" w:bidi="en-US"/>
              </w:rPr>
              <w:t>116.</w:t>
            </w:r>
          </w:p>
        </w:tc>
        <w:tc>
          <w:tcPr>
            <w:tcW w:w="1771" w:type="dxa"/>
            <w:tcBorders>
              <w:top w:val="single" w:sz="4" w:space="0" w:color="auto"/>
              <w:left w:val="single" w:sz="4" w:space="0" w:color="auto"/>
            </w:tcBorders>
            <w:shd w:val="clear" w:color="auto" w:fill="FFFFFF"/>
            <w:vAlign w:val="bottom"/>
          </w:tcPr>
          <w:p w:rsidR="00C40716" w:rsidRDefault="0095313B">
            <w:pPr>
              <w:pStyle w:val="20"/>
              <w:framePr w:w="14731" w:h="6797" w:wrap="none" w:vAnchor="page" w:hAnchor="page" w:x="1385" w:y="1013"/>
              <w:shd w:val="clear" w:color="auto" w:fill="auto"/>
              <w:spacing w:line="302" w:lineRule="exact"/>
              <w:ind w:firstLine="0"/>
              <w:jc w:val="left"/>
            </w:pPr>
            <w:r>
              <w:t>Спорт глу</w:t>
            </w:r>
            <w:r>
              <w:softHyphen/>
              <w:t>хих</w:t>
            </w:r>
          </w:p>
        </w:tc>
        <w:tc>
          <w:tcPr>
            <w:tcW w:w="1378"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firstLine="0"/>
              <w:jc w:val="left"/>
            </w:pPr>
            <w:r>
              <w:t>Теннис</w:t>
            </w:r>
          </w:p>
        </w:tc>
        <w:tc>
          <w:tcPr>
            <w:tcW w:w="1234" w:type="dxa"/>
            <w:tcBorders>
              <w:top w:val="single" w:sz="4" w:space="0" w:color="auto"/>
              <w:left w:val="single" w:sz="4" w:space="0" w:color="auto"/>
            </w:tcBorders>
            <w:shd w:val="clear" w:color="auto" w:fill="FFFFFF"/>
          </w:tcPr>
          <w:p w:rsidR="00C40716" w:rsidRDefault="00C40716">
            <w:pPr>
              <w:framePr w:w="14731" w:h="6797" w:wrap="none" w:vAnchor="page" w:hAnchor="page" w:x="1385" w:y="1013"/>
              <w:rPr>
                <w:sz w:val="10"/>
                <w:szCs w:val="10"/>
              </w:rPr>
            </w:pPr>
          </w:p>
        </w:tc>
        <w:tc>
          <w:tcPr>
            <w:tcW w:w="1090"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420" w:firstLine="0"/>
              <w:jc w:val="left"/>
            </w:pPr>
            <w:r>
              <w:t>1,9</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731" w:h="6797" w:wrap="none" w:vAnchor="page" w:hAnchor="page" w:x="1385" w:y="1013"/>
              <w:shd w:val="clear" w:color="auto" w:fill="auto"/>
              <w:spacing w:line="260" w:lineRule="exact"/>
              <w:ind w:left="260" w:firstLine="0"/>
              <w:jc w:val="left"/>
            </w:pPr>
            <w:r>
              <w:t>2,8</w:t>
            </w:r>
          </w:p>
        </w:tc>
        <w:tc>
          <w:tcPr>
            <w:tcW w:w="811"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360" w:firstLine="0"/>
              <w:jc w:val="left"/>
            </w:pPr>
            <w:r>
              <w:t>5</w:t>
            </w:r>
          </w:p>
        </w:tc>
        <w:tc>
          <w:tcPr>
            <w:tcW w:w="802"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240" w:firstLine="0"/>
              <w:jc w:val="left"/>
            </w:pPr>
            <w:r>
              <w:t>5,6</w:t>
            </w:r>
          </w:p>
        </w:tc>
        <w:tc>
          <w:tcPr>
            <w:tcW w:w="806"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240" w:firstLine="0"/>
              <w:jc w:val="left"/>
            </w:pPr>
            <w:r>
              <w:t>8,3</w:t>
            </w:r>
          </w:p>
        </w:tc>
        <w:tc>
          <w:tcPr>
            <w:tcW w:w="806"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260" w:firstLine="0"/>
              <w:jc w:val="left"/>
            </w:pPr>
            <w:r>
              <w:t>8,3</w:t>
            </w:r>
          </w:p>
        </w:tc>
        <w:tc>
          <w:tcPr>
            <w:tcW w:w="811"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340" w:firstLine="0"/>
              <w:jc w:val="left"/>
            </w:pPr>
            <w:r>
              <w:t>13</w:t>
            </w:r>
          </w:p>
        </w:tc>
        <w:tc>
          <w:tcPr>
            <w:tcW w:w="816"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340" w:firstLine="0"/>
              <w:jc w:val="left"/>
            </w:pPr>
            <w:r>
              <w:t>13</w:t>
            </w:r>
          </w:p>
        </w:tc>
        <w:tc>
          <w:tcPr>
            <w:tcW w:w="816" w:type="dxa"/>
            <w:tcBorders>
              <w:top w:val="single" w:sz="4" w:space="0" w:color="auto"/>
              <w:left w:val="single" w:sz="4" w:space="0" w:color="auto"/>
            </w:tcBorders>
            <w:shd w:val="clear" w:color="auto" w:fill="FFFFFF"/>
            <w:vAlign w:val="center"/>
          </w:tcPr>
          <w:p w:rsidR="00C40716" w:rsidRDefault="0095313B">
            <w:pPr>
              <w:pStyle w:val="20"/>
              <w:framePr w:w="14731" w:h="6797" w:wrap="none" w:vAnchor="page" w:hAnchor="page" w:x="1385" w:y="1013"/>
              <w:shd w:val="clear" w:color="auto" w:fill="auto"/>
              <w:spacing w:line="260" w:lineRule="exact"/>
              <w:ind w:left="200" w:firstLine="0"/>
              <w:jc w:val="left"/>
            </w:pPr>
            <w:r>
              <w:t>22,2</w:t>
            </w:r>
          </w:p>
        </w:tc>
        <w:tc>
          <w:tcPr>
            <w:tcW w:w="816"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320" w:firstLine="0"/>
              <w:jc w:val="left"/>
            </w:pPr>
            <w:r>
              <w:t>25</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firstLine="0"/>
            </w:pPr>
            <w:r>
              <w:t>50</w:t>
            </w:r>
          </w:p>
        </w:tc>
      </w:tr>
      <w:tr w:rsidR="00C40716">
        <w:trPr>
          <w:trHeight w:hRule="exact" w:val="610"/>
        </w:trPr>
        <w:tc>
          <w:tcPr>
            <w:tcW w:w="691"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160" w:firstLine="0"/>
              <w:jc w:val="left"/>
            </w:pPr>
            <w:r>
              <w:rPr>
                <w:lang w:val="en-US" w:eastAsia="en-US" w:bidi="en-US"/>
              </w:rPr>
              <w:t>117.</w:t>
            </w:r>
          </w:p>
        </w:tc>
        <w:tc>
          <w:tcPr>
            <w:tcW w:w="1771" w:type="dxa"/>
            <w:tcBorders>
              <w:top w:val="single" w:sz="4" w:space="0" w:color="auto"/>
              <w:left w:val="single" w:sz="4" w:space="0" w:color="auto"/>
            </w:tcBorders>
            <w:shd w:val="clear" w:color="auto" w:fill="FFFFFF"/>
            <w:vAlign w:val="bottom"/>
          </w:tcPr>
          <w:p w:rsidR="00C40716" w:rsidRDefault="0095313B">
            <w:pPr>
              <w:pStyle w:val="20"/>
              <w:framePr w:w="14731" w:h="6797" w:wrap="none" w:vAnchor="page" w:hAnchor="page" w:x="1385" w:y="1013"/>
              <w:shd w:val="clear" w:color="auto" w:fill="auto"/>
              <w:spacing w:line="293" w:lineRule="exact"/>
              <w:ind w:firstLine="0"/>
              <w:jc w:val="left"/>
            </w:pPr>
            <w:r>
              <w:t>Спорт глу</w:t>
            </w:r>
            <w:r>
              <w:softHyphen/>
              <w:t>хих</w:t>
            </w:r>
          </w:p>
        </w:tc>
        <w:tc>
          <w:tcPr>
            <w:tcW w:w="1378" w:type="dxa"/>
            <w:tcBorders>
              <w:top w:val="single" w:sz="4" w:space="0" w:color="auto"/>
              <w:left w:val="single" w:sz="4" w:space="0" w:color="auto"/>
            </w:tcBorders>
            <w:shd w:val="clear" w:color="auto" w:fill="FFFFFF"/>
            <w:vAlign w:val="bottom"/>
          </w:tcPr>
          <w:p w:rsidR="00C40716" w:rsidRDefault="0095313B">
            <w:pPr>
              <w:pStyle w:val="20"/>
              <w:framePr w:w="14731" w:h="6797" w:wrap="none" w:vAnchor="page" w:hAnchor="page" w:x="1385" w:y="1013"/>
              <w:shd w:val="clear" w:color="auto" w:fill="auto"/>
              <w:spacing w:after="120" w:line="260" w:lineRule="exact"/>
              <w:ind w:firstLine="0"/>
              <w:jc w:val="left"/>
            </w:pPr>
            <w:r>
              <w:t>Тхэк</w:t>
            </w:r>
            <w:r>
              <w:softHyphen/>
            </w:r>
          </w:p>
          <w:p w:rsidR="00C40716" w:rsidRDefault="0095313B">
            <w:pPr>
              <w:pStyle w:val="20"/>
              <w:framePr w:w="14731" w:h="6797" w:wrap="none" w:vAnchor="page" w:hAnchor="page" w:x="1385" w:y="1013"/>
              <w:shd w:val="clear" w:color="auto" w:fill="auto"/>
              <w:spacing w:before="120" w:line="260" w:lineRule="exact"/>
              <w:ind w:firstLine="0"/>
              <w:jc w:val="left"/>
            </w:pPr>
            <w:r>
              <w:t>вондо</w:t>
            </w:r>
          </w:p>
        </w:tc>
        <w:tc>
          <w:tcPr>
            <w:tcW w:w="1234"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20" w:lineRule="exact"/>
              <w:ind w:firstLine="0"/>
            </w:pPr>
            <w:r>
              <w:rPr>
                <w:rStyle w:val="211pt"/>
              </w:rPr>
              <w:t>-</w:t>
            </w:r>
          </w:p>
        </w:tc>
        <w:tc>
          <w:tcPr>
            <w:tcW w:w="1090"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420" w:firstLine="0"/>
              <w:jc w:val="left"/>
            </w:pPr>
            <w:r>
              <w:t>1,4</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731" w:h="6797" w:wrap="none" w:vAnchor="page" w:hAnchor="page" w:x="1385" w:y="1013"/>
              <w:shd w:val="clear" w:color="auto" w:fill="auto"/>
              <w:spacing w:line="260" w:lineRule="exact"/>
              <w:ind w:left="260" w:firstLine="0"/>
              <w:jc w:val="left"/>
            </w:pPr>
            <w:r>
              <w:t>2,1</w:t>
            </w:r>
          </w:p>
        </w:tc>
        <w:tc>
          <w:tcPr>
            <w:tcW w:w="811"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260" w:firstLine="0"/>
              <w:jc w:val="left"/>
            </w:pPr>
            <w:r>
              <w:t>3,6</w:t>
            </w:r>
          </w:p>
        </w:tc>
        <w:tc>
          <w:tcPr>
            <w:tcW w:w="802"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240" w:firstLine="0"/>
              <w:jc w:val="left"/>
            </w:pPr>
            <w:r>
              <w:t>4,7</w:t>
            </w:r>
          </w:p>
        </w:tc>
        <w:tc>
          <w:tcPr>
            <w:tcW w:w="806"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240" w:firstLine="0"/>
              <w:jc w:val="left"/>
            </w:pPr>
            <w:r>
              <w:t>7,1</w:t>
            </w:r>
          </w:p>
        </w:tc>
        <w:tc>
          <w:tcPr>
            <w:tcW w:w="806"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260" w:firstLine="0"/>
              <w:jc w:val="left"/>
            </w:pPr>
            <w:r>
              <w:t>7,1</w:t>
            </w:r>
          </w:p>
        </w:tc>
        <w:tc>
          <w:tcPr>
            <w:tcW w:w="811"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260" w:firstLine="0"/>
              <w:jc w:val="left"/>
            </w:pPr>
            <w:r>
              <w:t>8,9</w:t>
            </w:r>
          </w:p>
        </w:tc>
        <w:tc>
          <w:tcPr>
            <w:tcW w:w="816"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260" w:firstLine="0"/>
              <w:jc w:val="left"/>
            </w:pPr>
            <w:r>
              <w:t>8,9</w:t>
            </w:r>
          </w:p>
        </w:tc>
        <w:tc>
          <w:tcPr>
            <w:tcW w:w="816"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200" w:firstLine="0"/>
              <w:jc w:val="left"/>
            </w:pPr>
            <w:r>
              <w:t>16,7</w:t>
            </w:r>
          </w:p>
        </w:tc>
        <w:tc>
          <w:tcPr>
            <w:tcW w:w="816"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220" w:firstLine="0"/>
              <w:jc w:val="left"/>
            </w:pPr>
            <w:r>
              <w:t>20,4</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firstLine="0"/>
            </w:pPr>
            <w:r>
              <w:t>36,1</w:t>
            </w:r>
          </w:p>
        </w:tc>
      </w:tr>
      <w:tr w:rsidR="00C40716">
        <w:trPr>
          <w:trHeight w:hRule="exact" w:val="600"/>
        </w:trPr>
        <w:tc>
          <w:tcPr>
            <w:tcW w:w="691" w:type="dxa"/>
            <w:tcBorders>
              <w:top w:val="single" w:sz="4" w:space="0" w:color="auto"/>
              <w:left w:val="single" w:sz="4" w:space="0" w:color="auto"/>
            </w:tcBorders>
            <w:shd w:val="clear" w:color="auto" w:fill="FFFFFF"/>
            <w:vAlign w:val="center"/>
          </w:tcPr>
          <w:p w:rsidR="00C40716" w:rsidRDefault="0095313B">
            <w:pPr>
              <w:pStyle w:val="20"/>
              <w:framePr w:w="14731" w:h="6797" w:wrap="none" w:vAnchor="page" w:hAnchor="page" w:x="1385" w:y="1013"/>
              <w:shd w:val="clear" w:color="auto" w:fill="auto"/>
              <w:spacing w:line="260" w:lineRule="exact"/>
              <w:ind w:left="160" w:firstLine="0"/>
              <w:jc w:val="left"/>
            </w:pPr>
            <w:r>
              <w:rPr>
                <w:lang w:val="en-US" w:eastAsia="en-US" w:bidi="en-US"/>
              </w:rPr>
              <w:t>118.</w:t>
            </w:r>
          </w:p>
        </w:tc>
        <w:tc>
          <w:tcPr>
            <w:tcW w:w="1771" w:type="dxa"/>
            <w:tcBorders>
              <w:top w:val="single" w:sz="4" w:space="0" w:color="auto"/>
              <w:left w:val="single" w:sz="4" w:space="0" w:color="auto"/>
            </w:tcBorders>
            <w:shd w:val="clear" w:color="auto" w:fill="FFFFFF"/>
            <w:vAlign w:val="bottom"/>
          </w:tcPr>
          <w:p w:rsidR="00C40716" w:rsidRDefault="0095313B">
            <w:pPr>
              <w:pStyle w:val="20"/>
              <w:framePr w:w="14731" w:h="6797" w:wrap="none" w:vAnchor="page" w:hAnchor="page" w:x="1385" w:y="1013"/>
              <w:shd w:val="clear" w:color="auto" w:fill="auto"/>
              <w:spacing w:line="293" w:lineRule="exact"/>
              <w:ind w:firstLine="0"/>
              <w:jc w:val="left"/>
            </w:pPr>
            <w:r>
              <w:t>Спорт глу</w:t>
            </w:r>
            <w:r>
              <w:softHyphen/>
              <w:t>хих</w:t>
            </w:r>
          </w:p>
        </w:tc>
        <w:tc>
          <w:tcPr>
            <w:tcW w:w="1378"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firstLine="0"/>
              <w:jc w:val="left"/>
            </w:pPr>
            <w:r>
              <w:t>Футбол</w:t>
            </w:r>
          </w:p>
        </w:tc>
        <w:tc>
          <w:tcPr>
            <w:tcW w:w="1234"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firstLine="0"/>
            </w:pPr>
            <w:r>
              <w:t>-</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731" w:h="6797" w:wrap="none" w:vAnchor="page" w:hAnchor="page" w:x="1385" w:y="1013"/>
              <w:shd w:val="clear" w:color="auto" w:fill="auto"/>
              <w:spacing w:line="260" w:lineRule="exact"/>
              <w:ind w:left="420" w:firstLine="0"/>
              <w:jc w:val="left"/>
            </w:pPr>
            <w:r>
              <w:t>1,6</w:t>
            </w:r>
          </w:p>
        </w:tc>
        <w:tc>
          <w:tcPr>
            <w:tcW w:w="811"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260" w:firstLine="0"/>
              <w:jc w:val="left"/>
            </w:pPr>
            <w:r>
              <w:t>2,4</w:t>
            </w:r>
          </w:p>
        </w:tc>
        <w:tc>
          <w:tcPr>
            <w:tcW w:w="811"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260" w:firstLine="0"/>
              <w:jc w:val="left"/>
            </w:pPr>
            <w:r>
              <w:t>2,4</w:t>
            </w:r>
          </w:p>
        </w:tc>
        <w:tc>
          <w:tcPr>
            <w:tcW w:w="802"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240" w:firstLine="0"/>
              <w:jc w:val="left"/>
            </w:pPr>
            <w:r>
              <w:t>3,2</w:t>
            </w:r>
          </w:p>
        </w:tc>
        <w:tc>
          <w:tcPr>
            <w:tcW w:w="806"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240" w:firstLine="0"/>
              <w:jc w:val="left"/>
            </w:pPr>
            <w:r>
              <w:t>3,4</w:t>
            </w:r>
          </w:p>
        </w:tc>
        <w:tc>
          <w:tcPr>
            <w:tcW w:w="806"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260" w:firstLine="0"/>
              <w:jc w:val="left"/>
            </w:pPr>
            <w:r>
              <w:t>3,8</w:t>
            </w:r>
          </w:p>
        </w:tc>
        <w:tc>
          <w:tcPr>
            <w:tcW w:w="811"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260" w:firstLine="0"/>
              <w:jc w:val="left"/>
            </w:pPr>
            <w:r>
              <w:t>4,6</w:t>
            </w:r>
          </w:p>
        </w:tc>
        <w:tc>
          <w:tcPr>
            <w:tcW w:w="816"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260" w:firstLine="0"/>
              <w:jc w:val="left"/>
            </w:pPr>
            <w:r>
              <w:t>4,6</w:t>
            </w:r>
          </w:p>
        </w:tc>
        <w:tc>
          <w:tcPr>
            <w:tcW w:w="816"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200" w:firstLine="0"/>
              <w:jc w:val="left"/>
            </w:pPr>
            <w:r>
              <w:t>13,9</w:t>
            </w:r>
          </w:p>
        </w:tc>
        <w:tc>
          <w:tcPr>
            <w:tcW w:w="816" w:type="dxa"/>
            <w:tcBorders>
              <w:top w:val="single" w:sz="4" w:space="0" w:color="auto"/>
              <w:lef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220" w:firstLine="0"/>
              <w:jc w:val="left"/>
            </w:pPr>
            <w:r>
              <w:t>13,9</w:t>
            </w:r>
          </w:p>
        </w:tc>
        <w:tc>
          <w:tcPr>
            <w:tcW w:w="127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731" w:h="6797" w:wrap="none" w:vAnchor="page" w:hAnchor="page" w:x="1385" w:y="1013"/>
              <w:shd w:val="clear" w:color="auto" w:fill="auto"/>
              <w:spacing w:line="260" w:lineRule="exact"/>
              <w:ind w:firstLine="0"/>
            </w:pPr>
            <w:r>
              <w:t>20,8</w:t>
            </w:r>
          </w:p>
        </w:tc>
      </w:tr>
      <w:tr w:rsidR="00C40716">
        <w:trPr>
          <w:trHeight w:hRule="exact" w:val="634"/>
        </w:trPr>
        <w:tc>
          <w:tcPr>
            <w:tcW w:w="691" w:type="dxa"/>
            <w:tcBorders>
              <w:top w:val="single" w:sz="4" w:space="0" w:color="auto"/>
              <w:left w:val="single" w:sz="4" w:space="0" w:color="auto"/>
              <w:bottom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160" w:firstLine="0"/>
              <w:jc w:val="left"/>
            </w:pPr>
            <w:r>
              <w:rPr>
                <w:lang w:val="en-US" w:eastAsia="en-US" w:bidi="en-US"/>
              </w:rPr>
              <w:t>119.</w:t>
            </w:r>
          </w:p>
        </w:tc>
        <w:tc>
          <w:tcPr>
            <w:tcW w:w="1771" w:type="dxa"/>
            <w:tcBorders>
              <w:top w:val="single" w:sz="4" w:space="0" w:color="auto"/>
              <w:left w:val="single" w:sz="4" w:space="0" w:color="auto"/>
              <w:bottom w:val="single" w:sz="4" w:space="0" w:color="auto"/>
            </w:tcBorders>
            <w:shd w:val="clear" w:color="auto" w:fill="FFFFFF"/>
          </w:tcPr>
          <w:p w:rsidR="00C40716" w:rsidRDefault="0095313B">
            <w:pPr>
              <w:pStyle w:val="20"/>
              <w:framePr w:w="14731" w:h="6797" w:wrap="none" w:vAnchor="page" w:hAnchor="page" w:x="1385" w:y="1013"/>
              <w:shd w:val="clear" w:color="auto" w:fill="auto"/>
              <w:spacing w:line="307" w:lineRule="exact"/>
              <w:ind w:firstLine="0"/>
              <w:jc w:val="left"/>
            </w:pPr>
            <w:r>
              <w:t>Спорт глу</w:t>
            </w:r>
            <w:r>
              <w:softHyphen/>
              <w:t>хих</w:t>
            </w:r>
          </w:p>
        </w:tc>
        <w:tc>
          <w:tcPr>
            <w:tcW w:w="1378" w:type="dxa"/>
            <w:tcBorders>
              <w:top w:val="single" w:sz="4" w:space="0" w:color="auto"/>
              <w:left w:val="single" w:sz="4" w:space="0" w:color="auto"/>
              <w:bottom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firstLine="0"/>
              <w:jc w:val="left"/>
            </w:pPr>
            <w:r>
              <w:t>Хоккей</w:t>
            </w:r>
          </w:p>
        </w:tc>
        <w:tc>
          <w:tcPr>
            <w:tcW w:w="1234" w:type="dxa"/>
            <w:tcBorders>
              <w:top w:val="single" w:sz="4" w:space="0" w:color="auto"/>
              <w:left w:val="single" w:sz="4" w:space="0" w:color="auto"/>
              <w:bottom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firstLine="0"/>
            </w:pPr>
            <w:r>
              <w:t>-</w:t>
            </w:r>
          </w:p>
        </w:tc>
        <w:tc>
          <w:tcPr>
            <w:tcW w:w="109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731" w:h="6797" w:wrap="none" w:vAnchor="page" w:hAnchor="page" w:x="1385" w:y="1013"/>
              <w:shd w:val="clear" w:color="auto" w:fill="auto"/>
              <w:spacing w:line="260" w:lineRule="exact"/>
              <w:ind w:left="420" w:firstLine="0"/>
              <w:jc w:val="left"/>
            </w:pPr>
            <w:r>
              <w:t>1,2</w:t>
            </w:r>
          </w:p>
        </w:tc>
        <w:tc>
          <w:tcPr>
            <w:tcW w:w="81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731" w:h="6797" w:wrap="none" w:vAnchor="page" w:hAnchor="page" w:x="1385" w:y="1013"/>
              <w:shd w:val="clear" w:color="auto" w:fill="auto"/>
              <w:spacing w:line="260" w:lineRule="exact"/>
              <w:ind w:left="260" w:firstLine="0"/>
              <w:jc w:val="left"/>
            </w:pPr>
            <w:r>
              <w:t>1,2</w:t>
            </w:r>
          </w:p>
        </w:tc>
        <w:tc>
          <w:tcPr>
            <w:tcW w:w="81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731" w:h="6797" w:wrap="none" w:vAnchor="page" w:hAnchor="page" w:x="1385" w:y="1013"/>
              <w:shd w:val="clear" w:color="auto" w:fill="auto"/>
              <w:spacing w:line="260" w:lineRule="exact"/>
              <w:ind w:left="260" w:firstLine="0"/>
              <w:jc w:val="left"/>
            </w:pPr>
            <w:r>
              <w:t>2,1</w:t>
            </w:r>
          </w:p>
        </w:tc>
        <w:tc>
          <w:tcPr>
            <w:tcW w:w="802" w:type="dxa"/>
            <w:tcBorders>
              <w:top w:val="single" w:sz="4" w:space="0" w:color="auto"/>
              <w:left w:val="single" w:sz="4" w:space="0" w:color="auto"/>
              <w:bottom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340" w:firstLine="0"/>
              <w:jc w:val="left"/>
            </w:pPr>
            <w:r>
              <w:t>3</w:t>
            </w:r>
          </w:p>
        </w:tc>
        <w:tc>
          <w:tcPr>
            <w:tcW w:w="806" w:type="dxa"/>
            <w:tcBorders>
              <w:top w:val="single" w:sz="4" w:space="0" w:color="auto"/>
              <w:left w:val="single" w:sz="4" w:space="0" w:color="auto"/>
              <w:bottom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right="340" w:firstLine="0"/>
              <w:jc w:val="right"/>
            </w:pPr>
            <w:r>
              <w:t>4</w:t>
            </w:r>
          </w:p>
        </w:tc>
        <w:tc>
          <w:tcPr>
            <w:tcW w:w="806" w:type="dxa"/>
            <w:tcBorders>
              <w:top w:val="single" w:sz="4" w:space="0" w:color="auto"/>
              <w:left w:val="single" w:sz="4" w:space="0" w:color="auto"/>
              <w:bottom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260" w:firstLine="0"/>
              <w:jc w:val="left"/>
            </w:pPr>
            <w:r>
              <w:t>4,8</w:t>
            </w:r>
          </w:p>
        </w:tc>
        <w:tc>
          <w:tcPr>
            <w:tcW w:w="81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731" w:h="6797" w:wrap="none" w:vAnchor="page" w:hAnchor="page" w:x="1385" w:y="1013"/>
              <w:shd w:val="clear" w:color="auto" w:fill="auto"/>
              <w:spacing w:line="260" w:lineRule="exact"/>
              <w:ind w:left="260" w:firstLine="0"/>
              <w:jc w:val="left"/>
            </w:pPr>
            <w:r>
              <w:t>6,8</w:t>
            </w:r>
          </w:p>
        </w:tc>
        <w:tc>
          <w:tcPr>
            <w:tcW w:w="816" w:type="dxa"/>
            <w:tcBorders>
              <w:top w:val="single" w:sz="4" w:space="0" w:color="auto"/>
              <w:left w:val="single" w:sz="4" w:space="0" w:color="auto"/>
              <w:bottom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260" w:firstLine="0"/>
              <w:jc w:val="left"/>
            </w:pPr>
            <w:r>
              <w:t>7,7</w:t>
            </w:r>
          </w:p>
        </w:tc>
        <w:tc>
          <w:tcPr>
            <w:tcW w:w="816" w:type="dxa"/>
            <w:tcBorders>
              <w:top w:val="single" w:sz="4" w:space="0" w:color="auto"/>
              <w:left w:val="single" w:sz="4" w:space="0" w:color="auto"/>
              <w:bottom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left="200" w:firstLine="0"/>
              <w:jc w:val="left"/>
            </w:pPr>
            <w:r>
              <w:t>9,7</w:t>
            </w:r>
          </w:p>
        </w:tc>
        <w:tc>
          <w:tcPr>
            <w:tcW w:w="81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731" w:h="6797" w:wrap="none" w:vAnchor="page" w:hAnchor="page" w:x="1385" w:y="1013"/>
              <w:shd w:val="clear" w:color="auto" w:fill="auto"/>
              <w:spacing w:line="260" w:lineRule="exact"/>
              <w:ind w:left="220" w:firstLine="0"/>
              <w:jc w:val="left"/>
            </w:pPr>
            <w:r>
              <w:t>11,6</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731" w:h="6797" w:wrap="none" w:vAnchor="page" w:hAnchor="page" w:x="1385" w:y="1013"/>
              <w:shd w:val="clear" w:color="auto" w:fill="auto"/>
              <w:spacing w:line="260" w:lineRule="exact"/>
              <w:ind w:firstLine="0"/>
            </w:pPr>
            <w:r>
              <w:t>15,2</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C40716">
      <w:pPr>
        <w:framePr w:wrap="none" w:vAnchor="page" w:hAnchor="page" w:x="6889"/>
      </w:pPr>
    </w:p>
    <w:p w:rsidR="00C40716" w:rsidRDefault="0095313B">
      <w:pPr>
        <w:pStyle w:val="20"/>
        <w:framePr w:w="14827" w:h="971" w:hRule="exact" w:wrap="none" w:vAnchor="page" w:hAnchor="page" w:x="1278" w:y="938"/>
        <w:shd w:val="clear" w:color="auto" w:fill="auto"/>
        <w:spacing w:after="342" w:line="260" w:lineRule="exact"/>
        <w:ind w:right="240" w:firstLine="0"/>
        <w:jc w:val="right"/>
      </w:pPr>
      <w:r>
        <w:t>Таблица 5</w:t>
      </w:r>
    </w:p>
    <w:p w:rsidR="00C40716" w:rsidRDefault="0095313B">
      <w:pPr>
        <w:pStyle w:val="20"/>
        <w:framePr w:w="14827" w:h="971" w:hRule="exact" w:wrap="none" w:vAnchor="page" w:hAnchor="page" w:x="1278" w:y="938"/>
        <w:shd w:val="clear" w:color="auto" w:fill="auto"/>
        <w:spacing w:line="260" w:lineRule="exact"/>
        <w:ind w:right="40" w:firstLine="0"/>
      </w:pPr>
      <w:r>
        <w:t>Недельный режим учебно-тренировочной работы на этапах спортивной подготовки по адаптивным видам спорта</w:t>
      </w:r>
    </w:p>
    <w:p w:rsidR="00C40716" w:rsidRDefault="0095313B">
      <w:pPr>
        <w:pStyle w:val="a7"/>
        <w:framePr w:wrap="none" w:vAnchor="page" w:hAnchor="page" w:x="15059" w:y="2138"/>
        <w:shd w:val="clear" w:color="auto" w:fill="auto"/>
        <w:spacing w:line="260" w:lineRule="exact"/>
        <w:jc w:val="left"/>
      </w:pPr>
      <w:r>
        <w:t>(часов)</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797"/>
        <w:gridCol w:w="1670"/>
        <w:gridCol w:w="1363"/>
        <w:gridCol w:w="1632"/>
        <w:gridCol w:w="182"/>
        <w:gridCol w:w="907"/>
        <w:gridCol w:w="677"/>
        <w:gridCol w:w="797"/>
        <w:gridCol w:w="672"/>
        <w:gridCol w:w="672"/>
        <w:gridCol w:w="667"/>
        <w:gridCol w:w="672"/>
        <w:gridCol w:w="672"/>
        <w:gridCol w:w="1085"/>
        <w:gridCol w:w="1080"/>
        <w:gridCol w:w="1282"/>
      </w:tblGrid>
      <w:tr w:rsidR="00C40716">
        <w:trPr>
          <w:trHeight w:hRule="exact" w:val="360"/>
        </w:trPr>
        <w:tc>
          <w:tcPr>
            <w:tcW w:w="797" w:type="dxa"/>
            <w:vMerge w:val="restart"/>
            <w:tcBorders>
              <w:top w:val="single" w:sz="4" w:space="0" w:color="auto"/>
              <w:left w:val="single" w:sz="4" w:space="0" w:color="auto"/>
            </w:tcBorders>
            <w:shd w:val="clear" w:color="auto" w:fill="FFFFFF"/>
          </w:tcPr>
          <w:p w:rsidR="00C40716" w:rsidRDefault="0095313B">
            <w:pPr>
              <w:pStyle w:val="20"/>
              <w:framePr w:w="14827" w:h="8174" w:wrap="none" w:vAnchor="page" w:hAnchor="page" w:x="1278" w:y="2442"/>
              <w:shd w:val="clear" w:color="auto" w:fill="auto"/>
              <w:spacing w:after="60" w:line="260" w:lineRule="exact"/>
              <w:ind w:right="280" w:firstLine="0"/>
              <w:jc w:val="right"/>
            </w:pPr>
            <w:r>
              <w:t>№</w:t>
            </w:r>
          </w:p>
          <w:p w:rsidR="00C40716" w:rsidRDefault="0095313B">
            <w:pPr>
              <w:pStyle w:val="20"/>
              <w:framePr w:w="14827" w:h="8174" w:wrap="none" w:vAnchor="page" w:hAnchor="page" w:x="1278" w:y="2442"/>
              <w:shd w:val="clear" w:color="auto" w:fill="auto"/>
              <w:spacing w:before="60" w:line="260" w:lineRule="exact"/>
              <w:ind w:right="280" w:firstLine="0"/>
              <w:jc w:val="right"/>
            </w:pPr>
            <w:proofErr w:type="gramStart"/>
            <w:r>
              <w:t>п</w:t>
            </w:r>
            <w:proofErr w:type="gramEnd"/>
            <w:r>
              <w:t>/п</w:t>
            </w:r>
          </w:p>
        </w:tc>
        <w:tc>
          <w:tcPr>
            <w:tcW w:w="1670" w:type="dxa"/>
            <w:vMerge w:val="restart"/>
            <w:tcBorders>
              <w:top w:val="single" w:sz="4" w:space="0" w:color="auto"/>
              <w:left w:val="single" w:sz="4" w:space="0" w:color="auto"/>
            </w:tcBorders>
            <w:shd w:val="clear" w:color="auto" w:fill="FFFFFF"/>
          </w:tcPr>
          <w:p w:rsidR="00C40716" w:rsidRDefault="0095313B">
            <w:pPr>
              <w:pStyle w:val="20"/>
              <w:framePr w:w="14827" w:h="8174" w:wrap="none" w:vAnchor="page" w:hAnchor="page" w:x="1278" w:y="2442"/>
              <w:shd w:val="clear" w:color="auto" w:fill="auto"/>
              <w:spacing w:line="260" w:lineRule="exact"/>
              <w:ind w:firstLine="0"/>
              <w:jc w:val="left"/>
            </w:pPr>
            <w:r>
              <w:t>Вид спорта</w:t>
            </w:r>
          </w:p>
        </w:tc>
        <w:tc>
          <w:tcPr>
            <w:tcW w:w="1363" w:type="dxa"/>
            <w:vMerge w:val="restart"/>
            <w:tcBorders>
              <w:top w:val="single" w:sz="4" w:space="0" w:color="auto"/>
              <w:left w:val="single" w:sz="4" w:space="0" w:color="auto"/>
            </w:tcBorders>
            <w:shd w:val="clear" w:color="auto" w:fill="FFFFFF"/>
          </w:tcPr>
          <w:p w:rsidR="00C40716" w:rsidRDefault="0095313B">
            <w:pPr>
              <w:pStyle w:val="20"/>
              <w:framePr w:w="14827" w:h="8174" w:wrap="none" w:vAnchor="page" w:hAnchor="page" w:x="1278" w:y="2442"/>
              <w:shd w:val="clear" w:color="auto" w:fill="auto"/>
              <w:spacing w:line="293" w:lineRule="exact"/>
              <w:ind w:firstLine="0"/>
              <w:jc w:val="left"/>
            </w:pPr>
            <w:r>
              <w:t>Спортив</w:t>
            </w:r>
            <w:r>
              <w:softHyphen/>
              <w:t>ная дис</w:t>
            </w:r>
            <w:r>
              <w:softHyphen/>
              <w:t>циплина</w:t>
            </w:r>
          </w:p>
        </w:tc>
        <w:tc>
          <w:tcPr>
            <w:tcW w:w="1632" w:type="dxa"/>
            <w:vMerge w:val="restart"/>
            <w:tcBorders>
              <w:top w:val="single" w:sz="4" w:space="0" w:color="auto"/>
              <w:left w:val="single" w:sz="4" w:space="0" w:color="auto"/>
            </w:tcBorders>
            <w:shd w:val="clear" w:color="auto" w:fill="FFFFFF"/>
          </w:tcPr>
          <w:p w:rsidR="00C40716" w:rsidRDefault="0095313B">
            <w:pPr>
              <w:pStyle w:val="20"/>
              <w:framePr w:w="14827" w:h="8174" w:wrap="none" w:vAnchor="page" w:hAnchor="page" w:x="1278" w:y="2442"/>
              <w:shd w:val="clear" w:color="auto" w:fill="auto"/>
              <w:spacing w:line="317" w:lineRule="exact"/>
              <w:ind w:firstLine="0"/>
              <w:jc w:val="both"/>
            </w:pPr>
            <w:r>
              <w:t>Групиа ст</w:t>
            </w:r>
            <w:proofErr w:type="gramStart"/>
            <w:r>
              <w:t>е-</w:t>
            </w:r>
            <w:proofErr w:type="gramEnd"/>
            <w:r>
              <w:t xml:space="preserve"> пени функ</w:t>
            </w:r>
            <w:r>
              <w:softHyphen/>
              <w:t>циональных возможно</w:t>
            </w:r>
            <w:r>
              <w:softHyphen/>
              <w:t>стей</w:t>
            </w:r>
          </w:p>
        </w:tc>
        <w:tc>
          <w:tcPr>
            <w:tcW w:w="182" w:type="dxa"/>
            <w:tcBorders>
              <w:top w:val="single" w:sz="4" w:space="0" w:color="auto"/>
              <w:left w:val="single" w:sz="4" w:space="0" w:color="auto"/>
            </w:tcBorders>
            <w:shd w:val="clear" w:color="auto" w:fill="FFFFFF"/>
          </w:tcPr>
          <w:p w:rsidR="00C40716" w:rsidRDefault="00C40716">
            <w:pPr>
              <w:framePr w:w="14827" w:h="8174" w:wrap="none" w:vAnchor="page" w:hAnchor="page" w:x="1278" w:y="2442"/>
              <w:rPr>
                <w:sz w:val="10"/>
                <w:szCs w:val="10"/>
              </w:rPr>
            </w:pPr>
          </w:p>
        </w:tc>
        <w:tc>
          <w:tcPr>
            <w:tcW w:w="9183" w:type="dxa"/>
            <w:gridSpan w:val="11"/>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827" w:h="8174" w:wrap="none" w:vAnchor="page" w:hAnchor="page" w:x="1278" w:y="2442"/>
              <w:shd w:val="clear" w:color="auto" w:fill="auto"/>
              <w:spacing w:line="260" w:lineRule="exact"/>
              <w:ind w:firstLine="0"/>
            </w:pPr>
            <w:r>
              <w:t>Этапы спортивной подготовки</w:t>
            </w:r>
          </w:p>
        </w:tc>
      </w:tr>
      <w:tr w:rsidR="00C40716">
        <w:trPr>
          <w:trHeight w:hRule="exact" w:val="970"/>
        </w:trPr>
        <w:tc>
          <w:tcPr>
            <w:tcW w:w="797" w:type="dxa"/>
            <w:vMerge/>
            <w:tcBorders>
              <w:left w:val="single" w:sz="4" w:space="0" w:color="auto"/>
            </w:tcBorders>
            <w:shd w:val="clear" w:color="auto" w:fill="FFFFFF"/>
          </w:tcPr>
          <w:p w:rsidR="00C40716" w:rsidRDefault="00C40716">
            <w:pPr>
              <w:framePr w:w="14827" w:h="8174" w:wrap="none" w:vAnchor="page" w:hAnchor="page" w:x="1278" w:y="2442"/>
            </w:pPr>
          </w:p>
        </w:tc>
        <w:tc>
          <w:tcPr>
            <w:tcW w:w="1670" w:type="dxa"/>
            <w:vMerge/>
            <w:tcBorders>
              <w:left w:val="single" w:sz="4" w:space="0" w:color="auto"/>
            </w:tcBorders>
            <w:shd w:val="clear" w:color="auto" w:fill="FFFFFF"/>
          </w:tcPr>
          <w:p w:rsidR="00C40716" w:rsidRDefault="00C40716">
            <w:pPr>
              <w:framePr w:w="14827" w:h="8174" w:wrap="none" w:vAnchor="page" w:hAnchor="page" w:x="1278" w:y="2442"/>
            </w:pPr>
          </w:p>
        </w:tc>
        <w:tc>
          <w:tcPr>
            <w:tcW w:w="1363" w:type="dxa"/>
            <w:vMerge/>
            <w:tcBorders>
              <w:left w:val="single" w:sz="4" w:space="0" w:color="auto"/>
            </w:tcBorders>
            <w:shd w:val="clear" w:color="auto" w:fill="FFFFFF"/>
          </w:tcPr>
          <w:p w:rsidR="00C40716" w:rsidRDefault="00C40716">
            <w:pPr>
              <w:framePr w:w="14827" w:h="8174" w:wrap="none" w:vAnchor="page" w:hAnchor="page" w:x="1278" w:y="2442"/>
            </w:pPr>
          </w:p>
        </w:tc>
        <w:tc>
          <w:tcPr>
            <w:tcW w:w="1632" w:type="dxa"/>
            <w:vMerge/>
            <w:tcBorders>
              <w:left w:val="single" w:sz="4" w:space="0" w:color="auto"/>
            </w:tcBorders>
            <w:shd w:val="clear" w:color="auto" w:fill="FFFFFF"/>
          </w:tcPr>
          <w:p w:rsidR="00C40716" w:rsidRDefault="00C40716">
            <w:pPr>
              <w:framePr w:w="14827" w:h="8174" w:wrap="none" w:vAnchor="page" w:hAnchor="page" w:x="1278" w:y="2442"/>
            </w:pPr>
          </w:p>
        </w:tc>
        <w:tc>
          <w:tcPr>
            <w:tcW w:w="182" w:type="dxa"/>
            <w:vMerge w:val="restart"/>
            <w:tcBorders>
              <w:top w:val="single" w:sz="4" w:space="0" w:color="auto"/>
              <w:left w:val="single" w:sz="4" w:space="0" w:color="auto"/>
            </w:tcBorders>
            <w:shd w:val="clear" w:color="auto" w:fill="FFFFFF"/>
            <w:vAlign w:val="center"/>
          </w:tcPr>
          <w:p w:rsidR="00C40716" w:rsidRDefault="0095313B">
            <w:pPr>
              <w:pStyle w:val="20"/>
              <w:framePr w:w="14827" w:h="8174" w:wrap="none" w:vAnchor="page" w:hAnchor="page" w:x="1278" w:y="2442"/>
              <w:shd w:val="clear" w:color="auto" w:fill="auto"/>
              <w:spacing w:after="120" w:line="200" w:lineRule="exact"/>
              <w:ind w:firstLine="0"/>
              <w:jc w:val="left"/>
            </w:pPr>
            <w:r>
              <w:rPr>
                <w:rStyle w:val="2Candara10pt"/>
              </w:rPr>
              <w:t>с</w:t>
            </w:r>
          </w:p>
          <w:p w:rsidR="00C40716" w:rsidRDefault="0095313B">
            <w:pPr>
              <w:pStyle w:val="20"/>
              <w:framePr w:w="14827" w:h="8174" w:wrap="none" w:vAnchor="page" w:hAnchor="page" w:x="1278" w:y="2442"/>
              <w:shd w:val="clear" w:color="auto" w:fill="auto"/>
              <w:spacing w:before="120" w:line="260" w:lineRule="exact"/>
              <w:ind w:firstLine="0"/>
              <w:jc w:val="left"/>
            </w:pPr>
            <w:r>
              <w:rPr>
                <w:rStyle w:val="2c"/>
              </w:rPr>
              <w:t>I</w:t>
            </w:r>
          </w:p>
        </w:tc>
        <w:tc>
          <w:tcPr>
            <w:tcW w:w="907" w:type="dxa"/>
            <w:vMerge w:val="restart"/>
            <w:tcBorders>
              <w:top w:val="single" w:sz="4" w:space="0" w:color="auto"/>
            </w:tcBorders>
            <w:shd w:val="clear" w:color="auto" w:fill="FFFFFF"/>
          </w:tcPr>
          <w:p w:rsidR="00C40716" w:rsidRDefault="0095313B">
            <w:pPr>
              <w:pStyle w:val="20"/>
              <w:framePr w:w="14827" w:h="8174" w:wrap="none" w:vAnchor="page" w:hAnchor="page" w:x="1278" w:y="2442"/>
              <w:shd w:val="clear" w:color="auto" w:fill="auto"/>
              <w:spacing w:line="317" w:lineRule="exact"/>
              <w:ind w:firstLine="0"/>
              <w:jc w:val="left"/>
            </w:pPr>
            <w:r>
              <w:t>спор-</w:t>
            </w:r>
          </w:p>
          <w:p w:rsidR="00C40716" w:rsidRDefault="0095313B">
            <w:pPr>
              <w:pStyle w:val="20"/>
              <w:framePr w:w="14827" w:h="8174" w:wrap="none" w:vAnchor="page" w:hAnchor="page" w:x="1278" w:y="2442"/>
              <w:shd w:val="clear" w:color="auto" w:fill="auto"/>
              <w:spacing w:line="317" w:lineRule="exact"/>
              <w:ind w:firstLine="0"/>
              <w:jc w:val="left"/>
            </w:pPr>
            <w:r>
              <w:t>гивно-</w:t>
            </w:r>
          </w:p>
          <w:p w:rsidR="00C40716" w:rsidRDefault="0095313B">
            <w:pPr>
              <w:pStyle w:val="20"/>
              <w:framePr w:w="14827" w:h="8174" w:wrap="none" w:vAnchor="page" w:hAnchor="page" w:x="1278" w:y="2442"/>
              <w:shd w:val="clear" w:color="auto" w:fill="auto"/>
              <w:spacing w:line="317" w:lineRule="exact"/>
              <w:ind w:firstLine="0"/>
              <w:jc w:val="left"/>
            </w:pPr>
            <w:r>
              <w:t>&gt;здоро-</w:t>
            </w:r>
          </w:p>
          <w:p w:rsidR="00C40716" w:rsidRDefault="0095313B">
            <w:pPr>
              <w:pStyle w:val="20"/>
              <w:framePr w:w="14827" w:h="8174" w:wrap="none" w:vAnchor="page" w:hAnchor="page" w:x="1278" w:y="2442"/>
              <w:shd w:val="clear" w:color="auto" w:fill="auto"/>
              <w:spacing w:line="317" w:lineRule="exact"/>
              <w:ind w:firstLine="0"/>
              <w:jc w:val="left"/>
            </w:pPr>
            <w:r>
              <w:t>штель-</w:t>
            </w:r>
          </w:p>
          <w:p w:rsidR="00C40716" w:rsidRDefault="0095313B">
            <w:pPr>
              <w:pStyle w:val="20"/>
              <w:framePr w:w="14827" w:h="8174" w:wrap="none" w:vAnchor="page" w:hAnchor="page" w:x="1278" w:y="2442"/>
              <w:shd w:val="clear" w:color="auto" w:fill="auto"/>
              <w:spacing w:line="317" w:lineRule="exact"/>
              <w:ind w:firstLine="0"/>
              <w:jc w:val="left"/>
            </w:pPr>
            <w:r>
              <w:t>ный</w:t>
            </w:r>
          </w:p>
        </w:tc>
        <w:tc>
          <w:tcPr>
            <w:tcW w:w="1474" w:type="dxa"/>
            <w:gridSpan w:val="2"/>
            <w:tcBorders>
              <w:top w:val="single" w:sz="4" w:space="0" w:color="auto"/>
              <w:left w:val="single" w:sz="4" w:space="0" w:color="auto"/>
            </w:tcBorders>
            <w:shd w:val="clear" w:color="auto" w:fill="FFFFFF"/>
            <w:vAlign w:val="bottom"/>
          </w:tcPr>
          <w:p w:rsidR="00C40716" w:rsidRDefault="0095313B">
            <w:pPr>
              <w:pStyle w:val="20"/>
              <w:framePr w:w="14827" w:h="8174" w:wrap="none" w:vAnchor="page" w:hAnchor="page" w:x="1278" w:y="2442"/>
              <w:shd w:val="clear" w:color="auto" w:fill="auto"/>
              <w:spacing w:line="317" w:lineRule="exact"/>
              <w:ind w:firstLine="0"/>
              <w:jc w:val="left"/>
            </w:pPr>
            <w:r>
              <w:t>начальной</w:t>
            </w:r>
          </w:p>
          <w:p w:rsidR="00C40716" w:rsidRDefault="0095313B">
            <w:pPr>
              <w:pStyle w:val="20"/>
              <w:framePr w:w="14827" w:h="8174" w:wrap="none" w:vAnchor="page" w:hAnchor="page" w:x="1278" w:y="2442"/>
              <w:shd w:val="clear" w:color="auto" w:fill="auto"/>
              <w:spacing w:line="317" w:lineRule="exact"/>
              <w:ind w:firstLine="0"/>
            </w:pPr>
            <w:r>
              <w:t>подго</w:t>
            </w:r>
            <w:r>
              <w:softHyphen/>
            </w:r>
          </w:p>
          <w:p w:rsidR="00C40716" w:rsidRDefault="0095313B">
            <w:pPr>
              <w:pStyle w:val="20"/>
              <w:framePr w:w="14827" w:h="8174" w:wrap="none" w:vAnchor="page" w:hAnchor="page" w:x="1278" w:y="2442"/>
              <w:shd w:val="clear" w:color="auto" w:fill="auto"/>
              <w:spacing w:line="317" w:lineRule="exact"/>
              <w:ind w:firstLine="0"/>
            </w:pPr>
            <w:r>
              <w:t>товки</w:t>
            </w:r>
          </w:p>
        </w:tc>
        <w:tc>
          <w:tcPr>
            <w:tcW w:w="3355" w:type="dxa"/>
            <w:gridSpan w:val="5"/>
            <w:tcBorders>
              <w:top w:val="single" w:sz="4" w:space="0" w:color="auto"/>
              <w:left w:val="single" w:sz="4" w:space="0" w:color="auto"/>
            </w:tcBorders>
            <w:shd w:val="clear" w:color="auto" w:fill="FFFFFF"/>
          </w:tcPr>
          <w:p w:rsidR="00C40716" w:rsidRDefault="0095313B">
            <w:pPr>
              <w:pStyle w:val="20"/>
              <w:framePr w:w="14827" w:h="8174" w:wrap="none" w:vAnchor="page" w:hAnchor="page" w:x="1278" w:y="2442"/>
              <w:shd w:val="clear" w:color="auto" w:fill="auto"/>
              <w:spacing w:line="322" w:lineRule="exact"/>
              <w:ind w:firstLine="0"/>
            </w:pPr>
            <w:proofErr w:type="gramStart"/>
            <w:r>
              <w:t>тренировочный</w:t>
            </w:r>
            <w:proofErr w:type="gramEnd"/>
            <w:r>
              <w:t xml:space="preserve"> (спортив</w:t>
            </w:r>
            <w:r>
              <w:softHyphen/>
              <w:t>ной специализации)</w:t>
            </w:r>
          </w:p>
        </w:tc>
        <w:tc>
          <w:tcPr>
            <w:tcW w:w="2165" w:type="dxa"/>
            <w:gridSpan w:val="2"/>
            <w:tcBorders>
              <w:top w:val="single" w:sz="4" w:space="0" w:color="auto"/>
              <w:left w:val="single" w:sz="4" w:space="0" w:color="auto"/>
            </w:tcBorders>
            <w:shd w:val="clear" w:color="auto" w:fill="FFFFFF"/>
            <w:vAlign w:val="bottom"/>
          </w:tcPr>
          <w:p w:rsidR="00C40716" w:rsidRDefault="0095313B">
            <w:pPr>
              <w:pStyle w:val="20"/>
              <w:framePr w:w="14827" w:h="8174" w:wrap="none" w:vAnchor="page" w:hAnchor="page" w:x="1278" w:y="2442"/>
              <w:shd w:val="clear" w:color="auto" w:fill="auto"/>
              <w:spacing w:line="317" w:lineRule="exact"/>
              <w:ind w:firstLine="0"/>
            </w:pPr>
            <w:r>
              <w:t>совершенствова</w:t>
            </w:r>
            <w:r>
              <w:softHyphen/>
              <w:t>ния спортивного мастерства</w:t>
            </w:r>
          </w:p>
        </w:tc>
        <w:tc>
          <w:tcPr>
            <w:tcW w:w="1282" w:type="dxa"/>
            <w:vMerge w:val="restart"/>
            <w:tcBorders>
              <w:top w:val="single" w:sz="4" w:space="0" w:color="auto"/>
              <w:left w:val="single" w:sz="4" w:space="0" w:color="auto"/>
              <w:right w:val="single" w:sz="4" w:space="0" w:color="auto"/>
            </w:tcBorders>
            <w:shd w:val="clear" w:color="auto" w:fill="FFFFFF"/>
          </w:tcPr>
          <w:p w:rsidR="00C40716" w:rsidRDefault="0095313B">
            <w:pPr>
              <w:pStyle w:val="20"/>
              <w:framePr w:w="14827" w:h="8174" w:wrap="none" w:vAnchor="page" w:hAnchor="page" w:x="1278" w:y="2442"/>
              <w:shd w:val="clear" w:color="auto" w:fill="auto"/>
              <w:spacing w:line="322" w:lineRule="exact"/>
              <w:ind w:firstLine="0"/>
              <w:jc w:val="both"/>
            </w:pPr>
            <w:r>
              <w:t>высшего спортив</w:t>
            </w:r>
            <w:r>
              <w:softHyphen/>
              <w:t>ного ма</w:t>
            </w:r>
            <w:r>
              <w:softHyphen/>
              <w:t>стерства</w:t>
            </w:r>
          </w:p>
        </w:tc>
      </w:tr>
      <w:tr w:rsidR="00C40716">
        <w:trPr>
          <w:trHeight w:hRule="exact" w:val="1003"/>
        </w:trPr>
        <w:tc>
          <w:tcPr>
            <w:tcW w:w="797" w:type="dxa"/>
            <w:vMerge/>
            <w:tcBorders>
              <w:left w:val="single" w:sz="4" w:space="0" w:color="auto"/>
            </w:tcBorders>
            <w:shd w:val="clear" w:color="auto" w:fill="FFFFFF"/>
          </w:tcPr>
          <w:p w:rsidR="00C40716" w:rsidRDefault="00C40716">
            <w:pPr>
              <w:framePr w:w="14827" w:h="8174" w:wrap="none" w:vAnchor="page" w:hAnchor="page" w:x="1278" w:y="2442"/>
            </w:pPr>
          </w:p>
        </w:tc>
        <w:tc>
          <w:tcPr>
            <w:tcW w:w="1670" w:type="dxa"/>
            <w:vMerge/>
            <w:tcBorders>
              <w:left w:val="single" w:sz="4" w:space="0" w:color="auto"/>
            </w:tcBorders>
            <w:shd w:val="clear" w:color="auto" w:fill="FFFFFF"/>
          </w:tcPr>
          <w:p w:rsidR="00C40716" w:rsidRDefault="00C40716">
            <w:pPr>
              <w:framePr w:w="14827" w:h="8174" w:wrap="none" w:vAnchor="page" w:hAnchor="page" w:x="1278" w:y="2442"/>
            </w:pPr>
          </w:p>
        </w:tc>
        <w:tc>
          <w:tcPr>
            <w:tcW w:w="1363" w:type="dxa"/>
            <w:vMerge/>
            <w:tcBorders>
              <w:left w:val="single" w:sz="4" w:space="0" w:color="auto"/>
            </w:tcBorders>
            <w:shd w:val="clear" w:color="auto" w:fill="FFFFFF"/>
          </w:tcPr>
          <w:p w:rsidR="00C40716" w:rsidRDefault="00C40716">
            <w:pPr>
              <w:framePr w:w="14827" w:h="8174" w:wrap="none" w:vAnchor="page" w:hAnchor="page" w:x="1278" w:y="2442"/>
            </w:pPr>
          </w:p>
        </w:tc>
        <w:tc>
          <w:tcPr>
            <w:tcW w:w="1632" w:type="dxa"/>
            <w:vMerge/>
            <w:tcBorders>
              <w:left w:val="single" w:sz="4" w:space="0" w:color="auto"/>
            </w:tcBorders>
            <w:shd w:val="clear" w:color="auto" w:fill="FFFFFF"/>
          </w:tcPr>
          <w:p w:rsidR="00C40716" w:rsidRDefault="00C40716">
            <w:pPr>
              <w:framePr w:w="14827" w:h="8174" w:wrap="none" w:vAnchor="page" w:hAnchor="page" w:x="1278" w:y="2442"/>
            </w:pPr>
          </w:p>
        </w:tc>
        <w:tc>
          <w:tcPr>
            <w:tcW w:w="182" w:type="dxa"/>
            <w:vMerge/>
            <w:tcBorders>
              <w:left w:val="single" w:sz="4" w:space="0" w:color="auto"/>
            </w:tcBorders>
            <w:shd w:val="clear" w:color="auto" w:fill="FFFFFF"/>
            <w:vAlign w:val="center"/>
          </w:tcPr>
          <w:p w:rsidR="00C40716" w:rsidRDefault="00C40716">
            <w:pPr>
              <w:framePr w:w="14827" w:h="8174" w:wrap="none" w:vAnchor="page" w:hAnchor="page" w:x="1278" w:y="2442"/>
            </w:pPr>
          </w:p>
        </w:tc>
        <w:tc>
          <w:tcPr>
            <w:tcW w:w="907" w:type="dxa"/>
            <w:vMerge/>
            <w:shd w:val="clear" w:color="auto" w:fill="FFFFFF"/>
          </w:tcPr>
          <w:p w:rsidR="00C40716" w:rsidRDefault="00C40716">
            <w:pPr>
              <w:framePr w:w="14827" w:h="8174" w:wrap="none" w:vAnchor="page" w:hAnchor="page" w:x="1278" w:y="2442"/>
            </w:pPr>
          </w:p>
        </w:tc>
        <w:tc>
          <w:tcPr>
            <w:tcW w:w="677" w:type="dxa"/>
            <w:tcBorders>
              <w:top w:val="single" w:sz="4" w:space="0" w:color="auto"/>
              <w:left w:val="single" w:sz="4" w:space="0" w:color="auto"/>
            </w:tcBorders>
            <w:shd w:val="clear" w:color="auto" w:fill="FFFFFF"/>
            <w:vAlign w:val="bottom"/>
          </w:tcPr>
          <w:p w:rsidR="00C40716" w:rsidRDefault="0095313B">
            <w:pPr>
              <w:pStyle w:val="20"/>
              <w:framePr w:w="14827" w:h="8174" w:wrap="none" w:vAnchor="page" w:hAnchor="page" w:x="1278" w:y="2442"/>
              <w:shd w:val="clear" w:color="auto" w:fill="auto"/>
              <w:spacing w:line="322" w:lineRule="exact"/>
              <w:ind w:left="180" w:firstLine="0"/>
              <w:jc w:val="left"/>
            </w:pPr>
            <w:r>
              <w:rPr>
                <w:rStyle w:val="2Candara10pt"/>
              </w:rPr>
              <w:t>ДО</w:t>
            </w:r>
          </w:p>
          <w:p w:rsidR="00C40716" w:rsidRDefault="0095313B">
            <w:pPr>
              <w:pStyle w:val="20"/>
              <w:framePr w:w="14827" w:h="8174" w:wrap="none" w:vAnchor="page" w:hAnchor="page" w:x="1278" w:y="2442"/>
              <w:shd w:val="clear" w:color="auto" w:fill="auto"/>
              <w:spacing w:line="322" w:lineRule="exact"/>
              <w:ind w:left="180" w:firstLine="0"/>
              <w:jc w:val="left"/>
            </w:pPr>
            <w:r>
              <w:t>го</w:t>
            </w:r>
            <w:r>
              <w:softHyphen/>
            </w:r>
          </w:p>
          <w:p w:rsidR="00C40716" w:rsidRDefault="0095313B">
            <w:pPr>
              <w:pStyle w:val="20"/>
              <w:framePr w:w="14827" w:h="8174" w:wrap="none" w:vAnchor="page" w:hAnchor="page" w:x="1278" w:y="2442"/>
              <w:shd w:val="clear" w:color="auto" w:fill="auto"/>
              <w:spacing w:line="322" w:lineRule="exact"/>
              <w:ind w:left="280" w:firstLine="0"/>
              <w:jc w:val="left"/>
            </w:pPr>
            <w:r>
              <w:t>да</w:t>
            </w:r>
          </w:p>
        </w:tc>
        <w:tc>
          <w:tcPr>
            <w:tcW w:w="797" w:type="dxa"/>
            <w:tcBorders>
              <w:top w:val="single" w:sz="4" w:space="0" w:color="auto"/>
              <w:left w:val="single" w:sz="4" w:space="0" w:color="auto"/>
            </w:tcBorders>
            <w:shd w:val="clear" w:color="auto" w:fill="FFFFFF"/>
            <w:vAlign w:val="bottom"/>
          </w:tcPr>
          <w:p w:rsidR="00C40716" w:rsidRDefault="0095313B">
            <w:pPr>
              <w:pStyle w:val="20"/>
              <w:framePr w:w="14827" w:h="8174" w:wrap="none" w:vAnchor="page" w:hAnchor="page" w:x="1278" w:y="2442"/>
              <w:shd w:val="clear" w:color="auto" w:fill="auto"/>
              <w:spacing w:line="326" w:lineRule="exact"/>
              <w:ind w:left="140" w:firstLine="0"/>
              <w:jc w:val="left"/>
            </w:pPr>
            <w:r>
              <w:t>свы</w:t>
            </w:r>
            <w:r>
              <w:softHyphen/>
            </w:r>
          </w:p>
          <w:p w:rsidR="00C40716" w:rsidRDefault="0095313B">
            <w:pPr>
              <w:pStyle w:val="20"/>
              <w:framePr w:w="14827" w:h="8174" w:wrap="none" w:vAnchor="page" w:hAnchor="page" w:x="1278" w:y="2442"/>
              <w:shd w:val="clear" w:color="auto" w:fill="auto"/>
              <w:spacing w:line="326" w:lineRule="exact"/>
              <w:ind w:left="240" w:firstLine="0"/>
              <w:jc w:val="left"/>
            </w:pPr>
            <w:r>
              <w:t>ше</w:t>
            </w:r>
          </w:p>
          <w:p w:rsidR="00C40716" w:rsidRDefault="0095313B">
            <w:pPr>
              <w:pStyle w:val="20"/>
              <w:framePr w:w="14827" w:h="8174" w:wrap="none" w:vAnchor="page" w:hAnchor="page" w:x="1278" w:y="2442"/>
              <w:shd w:val="clear" w:color="auto" w:fill="auto"/>
              <w:spacing w:line="326" w:lineRule="exact"/>
              <w:ind w:left="140" w:firstLine="0"/>
              <w:jc w:val="left"/>
            </w:pPr>
            <w:r>
              <w:t>года</w:t>
            </w:r>
          </w:p>
        </w:tc>
        <w:tc>
          <w:tcPr>
            <w:tcW w:w="672" w:type="dxa"/>
            <w:tcBorders>
              <w:top w:val="single" w:sz="4" w:space="0" w:color="auto"/>
              <w:left w:val="single" w:sz="4" w:space="0" w:color="auto"/>
            </w:tcBorders>
            <w:shd w:val="clear" w:color="auto" w:fill="FFFFFF"/>
          </w:tcPr>
          <w:p w:rsidR="00C40716" w:rsidRDefault="0095313B">
            <w:pPr>
              <w:pStyle w:val="20"/>
              <w:framePr w:w="14827" w:h="8174" w:wrap="none" w:vAnchor="page" w:hAnchor="page" w:x="1278" w:y="2442"/>
              <w:shd w:val="clear" w:color="auto" w:fill="auto"/>
              <w:spacing w:after="120" w:line="260" w:lineRule="exact"/>
              <w:ind w:left="200" w:firstLine="0"/>
              <w:jc w:val="left"/>
            </w:pPr>
            <w:r>
              <w:t>1-й</w:t>
            </w:r>
          </w:p>
          <w:p w:rsidR="00C40716" w:rsidRDefault="0095313B">
            <w:pPr>
              <w:pStyle w:val="20"/>
              <w:framePr w:w="14827" w:h="8174" w:wrap="none" w:vAnchor="page" w:hAnchor="page" w:x="1278" w:y="2442"/>
              <w:shd w:val="clear" w:color="auto" w:fill="auto"/>
              <w:spacing w:before="120" w:line="260" w:lineRule="exact"/>
              <w:ind w:left="200" w:firstLine="0"/>
              <w:jc w:val="left"/>
            </w:pPr>
            <w:r>
              <w:t>год</w:t>
            </w:r>
          </w:p>
        </w:tc>
        <w:tc>
          <w:tcPr>
            <w:tcW w:w="672" w:type="dxa"/>
            <w:tcBorders>
              <w:top w:val="single" w:sz="4" w:space="0" w:color="auto"/>
              <w:left w:val="single" w:sz="4" w:space="0" w:color="auto"/>
            </w:tcBorders>
            <w:shd w:val="clear" w:color="auto" w:fill="FFFFFF"/>
          </w:tcPr>
          <w:p w:rsidR="00C40716" w:rsidRDefault="0095313B">
            <w:pPr>
              <w:pStyle w:val="20"/>
              <w:framePr w:w="14827" w:h="8174" w:wrap="none" w:vAnchor="page" w:hAnchor="page" w:x="1278" w:y="2442"/>
              <w:shd w:val="clear" w:color="auto" w:fill="auto"/>
              <w:spacing w:after="180" w:line="260" w:lineRule="exact"/>
              <w:ind w:firstLine="0"/>
              <w:jc w:val="left"/>
            </w:pPr>
            <w:r>
              <w:t>2-й</w:t>
            </w:r>
          </w:p>
          <w:p w:rsidR="00C40716" w:rsidRDefault="0095313B">
            <w:pPr>
              <w:pStyle w:val="20"/>
              <w:framePr w:w="14827" w:h="8174" w:wrap="none" w:vAnchor="page" w:hAnchor="page" w:x="1278" w:y="2442"/>
              <w:shd w:val="clear" w:color="auto" w:fill="auto"/>
              <w:spacing w:before="180" w:line="260" w:lineRule="exact"/>
              <w:ind w:firstLine="0"/>
              <w:jc w:val="left"/>
            </w:pPr>
            <w:r>
              <w:t>год</w:t>
            </w:r>
          </w:p>
        </w:tc>
        <w:tc>
          <w:tcPr>
            <w:tcW w:w="667" w:type="dxa"/>
            <w:tcBorders>
              <w:top w:val="single" w:sz="4" w:space="0" w:color="auto"/>
              <w:left w:val="single" w:sz="4" w:space="0" w:color="auto"/>
            </w:tcBorders>
            <w:shd w:val="clear" w:color="auto" w:fill="FFFFFF"/>
          </w:tcPr>
          <w:p w:rsidR="00C40716" w:rsidRDefault="0095313B">
            <w:pPr>
              <w:pStyle w:val="20"/>
              <w:framePr w:w="14827" w:h="8174" w:wrap="none" w:vAnchor="page" w:hAnchor="page" w:x="1278" w:y="2442"/>
              <w:shd w:val="clear" w:color="auto" w:fill="auto"/>
              <w:spacing w:after="180" w:line="260" w:lineRule="exact"/>
              <w:ind w:firstLine="0"/>
              <w:jc w:val="left"/>
            </w:pPr>
            <w:r>
              <w:t>3-й</w:t>
            </w:r>
          </w:p>
          <w:p w:rsidR="00C40716" w:rsidRDefault="0095313B">
            <w:pPr>
              <w:pStyle w:val="20"/>
              <w:framePr w:w="14827" w:h="8174" w:wrap="none" w:vAnchor="page" w:hAnchor="page" w:x="1278" w:y="2442"/>
              <w:shd w:val="clear" w:color="auto" w:fill="auto"/>
              <w:spacing w:before="180" w:line="260" w:lineRule="exact"/>
              <w:ind w:firstLine="0"/>
              <w:jc w:val="left"/>
            </w:pPr>
            <w:r>
              <w:t>год</w:t>
            </w:r>
          </w:p>
        </w:tc>
        <w:tc>
          <w:tcPr>
            <w:tcW w:w="672" w:type="dxa"/>
            <w:tcBorders>
              <w:top w:val="single" w:sz="4" w:space="0" w:color="auto"/>
              <w:left w:val="single" w:sz="4" w:space="0" w:color="auto"/>
            </w:tcBorders>
            <w:shd w:val="clear" w:color="auto" w:fill="FFFFFF"/>
          </w:tcPr>
          <w:p w:rsidR="00C40716" w:rsidRDefault="0095313B">
            <w:pPr>
              <w:pStyle w:val="20"/>
              <w:framePr w:w="14827" w:h="8174" w:wrap="none" w:vAnchor="page" w:hAnchor="page" w:x="1278" w:y="2442"/>
              <w:shd w:val="clear" w:color="auto" w:fill="auto"/>
              <w:spacing w:after="180" w:line="260" w:lineRule="exact"/>
              <w:ind w:left="200" w:firstLine="0"/>
              <w:jc w:val="left"/>
            </w:pPr>
            <w:r>
              <w:t>4-й</w:t>
            </w:r>
          </w:p>
          <w:p w:rsidR="00C40716" w:rsidRDefault="0095313B">
            <w:pPr>
              <w:pStyle w:val="20"/>
              <w:framePr w:w="14827" w:h="8174" w:wrap="none" w:vAnchor="page" w:hAnchor="page" w:x="1278" w:y="2442"/>
              <w:shd w:val="clear" w:color="auto" w:fill="auto"/>
              <w:spacing w:before="180" w:line="260" w:lineRule="exact"/>
              <w:ind w:left="200" w:firstLine="0"/>
              <w:jc w:val="left"/>
            </w:pPr>
            <w:r>
              <w:t>год</w:t>
            </w:r>
          </w:p>
        </w:tc>
        <w:tc>
          <w:tcPr>
            <w:tcW w:w="672" w:type="dxa"/>
            <w:tcBorders>
              <w:top w:val="single" w:sz="4" w:space="0" w:color="auto"/>
              <w:left w:val="single" w:sz="4" w:space="0" w:color="auto"/>
            </w:tcBorders>
            <w:shd w:val="clear" w:color="auto" w:fill="FFFFFF"/>
          </w:tcPr>
          <w:p w:rsidR="00C40716" w:rsidRDefault="0095313B">
            <w:pPr>
              <w:pStyle w:val="20"/>
              <w:framePr w:w="14827" w:h="8174" w:wrap="none" w:vAnchor="page" w:hAnchor="page" w:x="1278" w:y="2442"/>
              <w:shd w:val="clear" w:color="auto" w:fill="auto"/>
              <w:spacing w:after="120" w:line="260" w:lineRule="exact"/>
              <w:ind w:left="220" w:firstLine="0"/>
              <w:jc w:val="left"/>
            </w:pPr>
            <w:r>
              <w:t>5-й</w:t>
            </w:r>
          </w:p>
          <w:p w:rsidR="00C40716" w:rsidRDefault="0095313B">
            <w:pPr>
              <w:pStyle w:val="20"/>
              <w:framePr w:w="14827" w:h="8174" w:wrap="none" w:vAnchor="page" w:hAnchor="page" w:x="1278" w:y="2442"/>
              <w:shd w:val="clear" w:color="auto" w:fill="auto"/>
              <w:spacing w:before="120" w:line="260" w:lineRule="exact"/>
              <w:ind w:left="220" w:firstLine="0"/>
              <w:jc w:val="left"/>
            </w:pPr>
            <w:r>
              <w:t>год</w:t>
            </w:r>
          </w:p>
        </w:tc>
        <w:tc>
          <w:tcPr>
            <w:tcW w:w="1085" w:type="dxa"/>
            <w:tcBorders>
              <w:top w:val="single" w:sz="4" w:space="0" w:color="auto"/>
              <w:left w:val="single" w:sz="4" w:space="0" w:color="auto"/>
            </w:tcBorders>
            <w:shd w:val="clear" w:color="auto" w:fill="FFFFFF"/>
          </w:tcPr>
          <w:p w:rsidR="00C40716" w:rsidRDefault="0095313B">
            <w:pPr>
              <w:pStyle w:val="20"/>
              <w:framePr w:w="14827" w:h="8174" w:wrap="none" w:vAnchor="page" w:hAnchor="page" w:x="1278" w:y="2442"/>
              <w:shd w:val="clear" w:color="auto" w:fill="auto"/>
              <w:spacing w:line="260" w:lineRule="exact"/>
              <w:ind w:firstLine="0"/>
              <w:jc w:val="left"/>
            </w:pPr>
            <w:r>
              <w:t>до года</w:t>
            </w:r>
          </w:p>
        </w:tc>
        <w:tc>
          <w:tcPr>
            <w:tcW w:w="1080" w:type="dxa"/>
            <w:tcBorders>
              <w:top w:val="single" w:sz="4" w:space="0" w:color="auto"/>
              <w:left w:val="single" w:sz="4" w:space="0" w:color="auto"/>
            </w:tcBorders>
            <w:shd w:val="clear" w:color="auto" w:fill="FFFFFF"/>
          </w:tcPr>
          <w:p w:rsidR="00C40716" w:rsidRDefault="0095313B">
            <w:pPr>
              <w:pStyle w:val="20"/>
              <w:framePr w:w="14827" w:h="8174" w:wrap="none" w:vAnchor="page" w:hAnchor="page" w:x="1278" w:y="2442"/>
              <w:shd w:val="clear" w:color="auto" w:fill="auto"/>
              <w:spacing w:after="180" w:line="260" w:lineRule="exact"/>
              <w:ind w:left="160" w:firstLine="0"/>
              <w:jc w:val="left"/>
            </w:pPr>
            <w:r>
              <w:t>свыше</w:t>
            </w:r>
          </w:p>
          <w:p w:rsidR="00C40716" w:rsidRDefault="0095313B">
            <w:pPr>
              <w:pStyle w:val="20"/>
              <w:framePr w:w="14827" w:h="8174" w:wrap="none" w:vAnchor="page" w:hAnchor="page" w:x="1278" w:y="2442"/>
              <w:shd w:val="clear" w:color="auto" w:fill="auto"/>
              <w:spacing w:before="180" w:line="260" w:lineRule="exact"/>
              <w:ind w:firstLine="0"/>
            </w:pPr>
            <w:r>
              <w:t>года</w:t>
            </w:r>
          </w:p>
        </w:tc>
        <w:tc>
          <w:tcPr>
            <w:tcW w:w="1282" w:type="dxa"/>
            <w:vMerge/>
            <w:tcBorders>
              <w:left w:val="single" w:sz="4" w:space="0" w:color="auto"/>
              <w:right w:val="single" w:sz="4" w:space="0" w:color="auto"/>
            </w:tcBorders>
            <w:shd w:val="clear" w:color="auto" w:fill="FFFFFF"/>
          </w:tcPr>
          <w:p w:rsidR="00C40716" w:rsidRDefault="00C40716">
            <w:pPr>
              <w:framePr w:w="14827" w:h="8174" w:wrap="none" w:vAnchor="page" w:hAnchor="page" w:x="1278" w:y="2442"/>
            </w:pPr>
          </w:p>
        </w:tc>
      </w:tr>
      <w:tr w:rsidR="00C40716">
        <w:trPr>
          <w:trHeight w:hRule="exact" w:val="331"/>
        </w:trPr>
        <w:tc>
          <w:tcPr>
            <w:tcW w:w="797" w:type="dxa"/>
            <w:tcBorders>
              <w:top w:val="single" w:sz="4" w:space="0" w:color="auto"/>
              <w:left w:val="single" w:sz="4" w:space="0" w:color="auto"/>
            </w:tcBorders>
            <w:shd w:val="clear" w:color="auto" w:fill="FFFFFF"/>
            <w:vAlign w:val="bottom"/>
          </w:tcPr>
          <w:p w:rsidR="00C40716" w:rsidRDefault="0095313B">
            <w:pPr>
              <w:pStyle w:val="20"/>
              <w:framePr w:w="14827" w:h="8174" w:wrap="none" w:vAnchor="page" w:hAnchor="page" w:x="1278" w:y="2442"/>
              <w:shd w:val="clear" w:color="auto" w:fill="auto"/>
              <w:spacing w:line="260" w:lineRule="exact"/>
              <w:ind w:right="280" w:firstLine="0"/>
              <w:jc w:val="right"/>
            </w:pPr>
            <w:r>
              <w:t>1</w:t>
            </w:r>
          </w:p>
        </w:tc>
        <w:tc>
          <w:tcPr>
            <w:tcW w:w="1670" w:type="dxa"/>
            <w:tcBorders>
              <w:top w:val="single" w:sz="4" w:space="0" w:color="auto"/>
              <w:left w:val="single" w:sz="4" w:space="0" w:color="auto"/>
            </w:tcBorders>
            <w:shd w:val="clear" w:color="auto" w:fill="FFFFFF"/>
            <w:vAlign w:val="bottom"/>
          </w:tcPr>
          <w:p w:rsidR="00C40716" w:rsidRDefault="0095313B">
            <w:pPr>
              <w:pStyle w:val="20"/>
              <w:framePr w:w="14827" w:h="8174" w:wrap="none" w:vAnchor="page" w:hAnchor="page" w:x="1278" w:y="2442"/>
              <w:shd w:val="clear" w:color="auto" w:fill="auto"/>
              <w:spacing w:line="260" w:lineRule="exact"/>
              <w:ind w:firstLine="0"/>
            </w:pPr>
            <w:r>
              <w:t>2</w:t>
            </w:r>
          </w:p>
        </w:tc>
        <w:tc>
          <w:tcPr>
            <w:tcW w:w="1363" w:type="dxa"/>
            <w:tcBorders>
              <w:top w:val="single" w:sz="4" w:space="0" w:color="auto"/>
              <w:left w:val="single" w:sz="4" w:space="0" w:color="auto"/>
            </w:tcBorders>
            <w:shd w:val="clear" w:color="auto" w:fill="FFFFFF"/>
          </w:tcPr>
          <w:p w:rsidR="00C40716" w:rsidRDefault="0095313B">
            <w:pPr>
              <w:pStyle w:val="20"/>
              <w:framePr w:w="14827" w:h="8174" w:wrap="none" w:vAnchor="page" w:hAnchor="page" w:x="1278" w:y="2442"/>
              <w:shd w:val="clear" w:color="auto" w:fill="auto"/>
              <w:spacing w:line="260" w:lineRule="exact"/>
              <w:ind w:firstLine="0"/>
            </w:pPr>
            <w:r>
              <w:t>3</w:t>
            </w:r>
          </w:p>
        </w:tc>
        <w:tc>
          <w:tcPr>
            <w:tcW w:w="1632" w:type="dxa"/>
            <w:tcBorders>
              <w:top w:val="single" w:sz="4" w:space="0" w:color="auto"/>
              <w:left w:val="single" w:sz="4" w:space="0" w:color="auto"/>
            </w:tcBorders>
            <w:shd w:val="clear" w:color="auto" w:fill="FFFFFF"/>
          </w:tcPr>
          <w:p w:rsidR="00C40716" w:rsidRDefault="0095313B">
            <w:pPr>
              <w:pStyle w:val="20"/>
              <w:framePr w:w="14827" w:h="8174" w:wrap="none" w:vAnchor="page" w:hAnchor="page" w:x="1278" w:y="2442"/>
              <w:shd w:val="clear" w:color="auto" w:fill="auto"/>
              <w:spacing w:line="260" w:lineRule="exact"/>
              <w:ind w:firstLine="0"/>
            </w:pPr>
            <w:r>
              <w:t>4</w:t>
            </w:r>
          </w:p>
        </w:tc>
        <w:tc>
          <w:tcPr>
            <w:tcW w:w="182" w:type="dxa"/>
            <w:tcBorders>
              <w:top w:val="single" w:sz="4" w:space="0" w:color="auto"/>
              <w:left w:val="single" w:sz="4" w:space="0" w:color="auto"/>
            </w:tcBorders>
            <w:shd w:val="clear" w:color="auto" w:fill="FFFFFF"/>
          </w:tcPr>
          <w:p w:rsidR="00C40716" w:rsidRDefault="00C40716">
            <w:pPr>
              <w:framePr w:w="14827" w:h="8174" w:wrap="none" w:vAnchor="page" w:hAnchor="page" w:x="1278" w:y="2442"/>
              <w:rPr>
                <w:sz w:val="10"/>
                <w:szCs w:val="10"/>
              </w:rPr>
            </w:pPr>
          </w:p>
        </w:tc>
        <w:tc>
          <w:tcPr>
            <w:tcW w:w="907" w:type="dxa"/>
            <w:tcBorders>
              <w:top w:val="single" w:sz="4" w:space="0" w:color="auto"/>
            </w:tcBorders>
            <w:shd w:val="clear" w:color="auto" w:fill="FFFFFF"/>
          </w:tcPr>
          <w:p w:rsidR="00C40716" w:rsidRDefault="0095313B">
            <w:pPr>
              <w:pStyle w:val="20"/>
              <w:framePr w:w="14827" w:h="8174" w:wrap="none" w:vAnchor="page" w:hAnchor="page" w:x="1278" w:y="2442"/>
              <w:shd w:val="clear" w:color="auto" w:fill="auto"/>
              <w:spacing w:line="260" w:lineRule="exact"/>
              <w:ind w:left="300" w:firstLine="0"/>
              <w:jc w:val="left"/>
            </w:pPr>
            <w:r>
              <w:t>5</w:t>
            </w:r>
          </w:p>
        </w:tc>
        <w:tc>
          <w:tcPr>
            <w:tcW w:w="677" w:type="dxa"/>
            <w:tcBorders>
              <w:top w:val="single" w:sz="4" w:space="0" w:color="auto"/>
              <w:left w:val="single" w:sz="4" w:space="0" w:color="auto"/>
            </w:tcBorders>
            <w:shd w:val="clear" w:color="auto" w:fill="FFFFFF"/>
            <w:vAlign w:val="bottom"/>
          </w:tcPr>
          <w:p w:rsidR="00C40716" w:rsidRDefault="0095313B">
            <w:pPr>
              <w:pStyle w:val="20"/>
              <w:framePr w:w="14827" w:h="8174" w:wrap="none" w:vAnchor="page" w:hAnchor="page" w:x="1278" w:y="2442"/>
              <w:shd w:val="clear" w:color="auto" w:fill="auto"/>
              <w:spacing w:line="260" w:lineRule="exact"/>
              <w:ind w:left="280" w:firstLine="0"/>
              <w:jc w:val="left"/>
            </w:pPr>
            <w:r>
              <w:t>6</w:t>
            </w:r>
          </w:p>
        </w:tc>
        <w:tc>
          <w:tcPr>
            <w:tcW w:w="797" w:type="dxa"/>
            <w:tcBorders>
              <w:top w:val="single" w:sz="4" w:space="0" w:color="auto"/>
              <w:left w:val="single" w:sz="4" w:space="0" w:color="auto"/>
            </w:tcBorders>
            <w:shd w:val="clear" w:color="auto" w:fill="FFFFFF"/>
          </w:tcPr>
          <w:p w:rsidR="00C40716" w:rsidRDefault="0095313B">
            <w:pPr>
              <w:pStyle w:val="20"/>
              <w:framePr w:w="14827" w:h="8174" w:wrap="none" w:vAnchor="page" w:hAnchor="page" w:x="1278" w:y="2442"/>
              <w:shd w:val="clear" w:color="auto" w:fill="auto"/>
              <w:spacing w:line="260" w:lineRule="exact"/>
              <w:ind w:left="340" w:firstLine="0"/>
              <w:jc w:val="left"/>
            </w:pPr>
            <w:r>
              <w:t>7</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827" w:h="8174" w:wrap="none" w:vAnchor="page" w:hAnchor="page" w:x="1278" w:y="2442"/>
              <w:shd w:val="clear" w:color="auto" w:fill="auto"/>
              <w:spacing w:line="260" w:lineRule="exact"/>
              <w:ind w:left="280" w:firstLine="0"/>
              <w:jc w:val="left"/>
            </w:pPr>
            <w:r>
              <w:t>8</w:t>
            </w:r>
          </w:p>
        </w:tc>
        <w:tc>
          <w:tcPr>
            <w:tcW w:w="672" w:type="dxa"/>
            <w:tcBorders>
              <w:top w:val="single" w:sz="4" w:space="0" w:color="auto"/>
              <w:left w:val="single" w:sz="4" w:space="0" w:color="auto"/>
            </w:tcBorders>
            <w:shd w:val="clear" w:color="auto" w:fill="FFFFFF"/>
          </w:tcPr>
          <w:p w:rsidR="00C40716" w:rsidRDefault="0095313B">
            <w:pPr>
              <w:pStyle w:val="20"/>
              <w:framePr w:w="14827" w:h="8174" w:wrap="none" w:vAnchor="page" w:hAnchor="page" w:x="1278" w:y="2442"/>
              <w:shd w:val="clear" w:color="auto" w:fill="auto"/>
              <w:spacing w:line="260" w:lineRule="exact"/>
              <w:ind w:left="260" w:firstLine="0"/>
              <w:jc w:val="left"/>
            </w:pPr>
            <w:r>
              <w:t>9</w:t>
            </w:r>
          </w:p>
        </w:tc>
        <w:tc>
          <w:tcPr>
            <w:tcW w:w="667" w:type="dxa"/>
            <w:tcBorders>
              <w:top w:val="single" w:sz="4" w:space="0" w:color="auto"/>
              <w:left w:val="single" w:sz="4" w:space="0" w:color="auto"/>
            </w:tcBorders>
            <w:shd w:val="clear" w:color="auto" w:fill="FFFFFF"/>
            <w:vAlign w:val="bottom"/>
          </w:tcPr>
          <w:p w:rsidR="00C40716" w:rsidRDefault="0095313B">
            <w:pPr>
              <w:pStyle w:val="20"/>
              <w:framePr w:w="14827" w:h="8174" w:wrap="none" w:vAnchor="page" w:hAnchor="page" w:x="1278" w:y="2442"/>
              <w:shd w:val="clear" w:color="auto" w:fill="auto"/>
              <w:spacing w:line="260" w:lineRule="exact"/>
              <w:ind w:left="240" w:firstLine="0"/>
              <w:jc w:val="left"/>
            </w:pPr>
            <w:r>
              <w:t>10</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827" w:h="8174" w:wrap="none" w:vAnchor="page" w:hAnchor="page" w:x="1278" w:y="2442"/>
              <w:shd w:val="clear" w:color="auto" w:fill="auto"/>
              <w:spacing w:line="260" w:lineRule="exact"/>
              <w:ind w:left="200" w:firstLine="0"/>
              <w:jc w:val="left"/>
            </w:pPr>
            <w:r>
              <w:t>11</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827" w:h="8174" w:wrap="none" w:vAnchor="page" w:hAnchor="page" w:x="1278" w:y="2442"/>
              <w:shd w:val="clear" w:color="auto" w:fill="auto"/>
              <w:spacing w:line="260" w:lineRule="exact"/>
              <w:ind w:left="220" w:firstLine="0"/>
              <w:jc w:val="left"/>
            </w:pPr>
            <w:r>
              <w:t>12</w:t>
            </w:r>
          </w:p>
        </w:tc>
        <w:tc>
          <w:tcPr>
            <w:tcW w:w="1085" w:type="dxa"/>
            <w:tcBorders>
              <w:top w:val="single" w:sz="4" w:space="0" w:color="auto"/>
              <w:left w:val="single" w:sz="4" w:space="0" w:color="auto"/>
            </w:tcBorders>
            <w:shd w:val="clear" w:color="auto" w:fill="FFFFFF"/>
          </w:tcPr>
          <w:p w:rsidR="00C40716" w:rsidRDefault="0095313B">
            <w:pPr>
              <w:pStyle w:val="20"/>
              <w:framePr w:w="14827" w:h="8174" w:wrap="none" w:vAnchor="page" w:hAnchor="page" w:x="1278" w:y="2442"/>
              <w:shd w:val="clear" w:color="auto" w:fill="auto"/>
              <w:spacing w:line="260" w:lineRule="exact"/>
              <w:ind w:firstLine="0"/>
            </w:pPr>
            <w:r>
              <w:t>13</w:t>
            </w:r>
          </w:p>
        </w:tc>
        <w:tc>
          <w:tcPr>
            <w:tcW w:w="1080" w:type="dxa"/>
            <w:tcBorders>
              <w:top w:val="single" w:sz="4" w:space="0" w:color="auto"/>
              <w:left w:val="single" w:sz="4" w:space="0" w:color="auto"/>
            </w:tcBorders>
            <w:shd w:val="clear" w:color="auto" w:fill="FFFFFF"/>
          </w:tcPr>
          <w:p w:rsidR="00C40716" w:rsidRDefault="0095313B">
            <w:pPr>
              <w:pStyle w:val="20"/>
              <w:framePr w:w="14827" w:h="8174" w:wrap="none" w:vAnchor="page" w:hAnchor="page" w:x="1278" w:y="2442"/>
              <w:shd w:val="clear" w:color="auto" w:fill="auto"/>
              <w:spacing w:line="260" w:lineRule="exact"/>
              <w:ind w:firstLine="0"/>
            </w:pPr>
            <w:r>
              <w:t>14</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827" w:h="8174" w:wrap="none" w:vAnchor="page" w:hAnchor="page" w:x="1278" w:y="2442"/>
              <w:shd w:val="clear" w:color="auto" w:fill="auto"/>
              <w:spacing w:line="260" w:lineRule="exact"/>
              <w:ind w:firstLine="0"/>
            </w:pPr>
            <w:r>
              <w:t>15</w:t>
            </w:r>
          </w:p>
        </w:tc>
      </w:tr>
      <w:tr w:rsidR="00C40716">
        <w:trPr>
          <w:trHeight w:hRule="exact" w:val="1502"/>
        </w:trPr>
        <w:tc>
          <w:tcPr>
            <w:tcW w:w="797" w:type="dxa"/>
            <w:tcBorders>
              <w:top w:val="single" w:sz="4" w:space="0" w:color="auto"/>
              <w:left w:val="single" w:sz="4" w:space="0" w:color="auto"/>
            </w:tcBorders>
            <w:shd w:val="clear" w:color="auto" w:fill="FFFFFF"/>
          </w:tcPr>
          <w:p w:rsidR="00C40716" w:rsidRDefault="0095313B">
            <w:pPr>
              <w:pStyle w:val="20"/>
              <w:framePr w:w="14827" w:h="8174" w:wrap="none" w:vAnchor="page" w:hAnchor="page" w:x="1278" w:y="2442"/>
              <w:shd w:val="clear" w:color="auto" w:fill="auto"/>
              <w:spacing w:line="260" w:lineRule="exact"/>
              <w:ind w:right="280" w:firstLine="0"/>
              <w:jc w:val="right"/>
            </w:pPr>
            <w:r>
              <w:t>1.</w:t>
            </w:r>
          </w:p>
        </w:tc>
        <w:tc>
          <w:tcPr>
            <w:tcW w:w="1670" w:type="dxa"/>
            <w:tcBorders>
              <w:top w:val="single" w:sz="4" w:space="0" w:color="auto"/>
              <w:left w:val="single" w:sz="4" w:space="0" w:color="auto"/>
            </w:tcBorders>
            <w:shd w:val="clear" w:color="auto" w:fill="FFFFFF"/>
            <w:vAlign w:val="bottom"/>
          </w:tcPr>
          <w:p w:rsidR="00C40716" w:rsidRDefault="0095313B">
            <w:pPr>
              <w:pStyle w:val="20"/>
              <w:framePr w:w="14827" w:h="8174" w:wrap="none" w:vAnchor="page" w:hAnchor="page" w:x="1278" w:y="2442"/>
              <w:shd w:val="clear" w:color="auto" w:fill="auto"/>
              <w:spacing w:line="298" w:lineRule="exact"/>
              <w:ind w:firstLine="0"/>
              <w:jc w:val="left"/>
            </w:pPr>
            <w:r>
              <w:t>Спорт лиц с интеллекту</w:t>
            </w:r>
            <w:r>
              <w:softHyphen/>
              <w:t>альными нарушени</w:t>
            </w:r>
            <w:r>
              <w:softHyphen/>
              <w:t>ями</w:t>
            </w:r>
          </w:p>
        </w:tc>
        <w:tc>
          <w:tcPr>
            <w:tcW w:w="1363" w:type="dxa"/>
            <w:tcBorders>
              <w:top w:val="single" w:sz="4" w:space="0" w:color="auto"/>
              <w:left w:val="single" w:sz="4" w:space="0" w:color="auto"/>
            </w:tcBorders>
            <w:shd w:val="clear" w:color="auto" w:fill="FFFFFF"/>
          </w:tcPr>
          <w:p w:rsidR="00C40716" w:rsidRDefault="0095313B">
            <w:pPr>
              <w:pStyle w:val="20"/>
              <w:framePr w:w="14827" w:h="8174" w:wrap="none" w:vAnchor="page" w:hAnchor="page" w:x="1278" w:y="2442"/>
              <w:shd w:val="clear" w:color="auto" w:fill="auto"/>
              <w:spacing w:line="298" w:lineRule="exact"/>
              <w:ind w:firstLine="0"/>
              <w:jc w:val="left"/>
            </w:pPr>
            <w:r>
              <w:t>Академи</w:t>
            </w:r>
            <w:r>
              <w:softHyphen/>
            </w:r>
          </w:p>
          <w:p w:rsidR="00C40716" w:rsidRDefault="0095313B">
            <w:pPr>
              <w:pStyle w:val="20"/>
              <w:framePr w:w="14827" w:h="8174" w:wrap="none" w:vAnchor="page" w:hAnchor="page" w:x="1278" w:y="2442"/>
              <w:shd w:val="clear" w:color="auto" w:fill="auto"/>
              <w:spacing w:line="298" w:lineRule="exact"/>
              <w:ind w:firstLine="0"/>
              <w:jc w:val="left"/>
            </w:pPr>
            <w:r>
              <w:t>ческая</w:t>
            </w:r>
          </w:p>
          <w:p w:rsidR="00C40716" w:rsidRDefault="0095313B">
            <w:pPr>
              <w:pStyle w:val="20"/>
              <w:framePr w:w="14827" w:h="8174" w:wrap="none" w:vAnchor="page" w:hAnchor="page" w:x="1278" w:y="2442"/>
              <w:shd w:val="clear" w:color="auto" w:fill="auto"/>
              <w:spacing w:line="298" w:lineRule="exact"/>
              <w:ind w:firstLine="0"/>
              <w:jc w:val="left"/>
            </w:pPr>
            <w:r>
              <w:t>гребля</w:t>
            </w:r>
          </w:p>
        </w:tc>
        <w:tc>
          <w:tcPr>
            <w:tcW w:w="1632" w:type="dxa"/>
            <w:tcBorders>
              <w:top w:val="single" w:sz="4" w:space="0" w:color="auto"/>
              <w:left w:val="single" w:sz="4" w:space="0" w:color="auto"/>
            </w:tcBorders>
            <w:shd w:val="clear" w:color="auto" w:fill="FFFFFF"/>
          </w:tcPr>
          <w:p w:rsidR="00C40716" w:rsidRDefault="00C40716">
            <w:pPr>
              <w:framePr w:w="14827" w:h="8174" w:wrap="none" w:vAnchor="page" w:hAnchor="page" w:x="1278" w:y="2442"/>
              <w:rPr>
                <w:sz w:val="10"/>
                <w:szCs w:val="10"/>
              </w:rPr>
            </w:pPr>
          </w:p>
        </w:tc>
        <w:tc>
          <w:tcPr>
            <w:tcW w:w="182" w:type="dxa"/>
            <w:tcBorders>
              <w:top w:val="single" w:sz="4" w:space="0" w:color="auto"/>
              <w:left w:val="single" w:sz="4" w:space="0" w:color="auto"/>
            </w:tcBorders>
            <w:shd w:val="clear" w:color="auto" w:fill="FFFFFF"/>
          </w:tcPr>
          <w:p w:rsidR="00C40716" w:rsidRDefault="00C40716">
            <w:pPr>
              <w:framePr w:w="14827" w:h="8174" w:wrap="none" w:vAnchor="page" w:hAnchor="page" w:x="1278" w:y="2442"/>
              <w:rPr>
                <w:sz w:val="10"/>
                <w:szCs w:val="10"/>
              </w:rPr>
            </w:pPr>
          </w:p>
        </w:tc>
        <w:tc>
          <w:tcPr>
            <w:tcW w:w="907" w:type="dxa"/>
            <w:tcBorders>
              <w:top w:val="single" w:sz="4" w:space="0" w:color="auto"/>
            </w:tcBorders>
            <w:shd w:val="clear" w:color="auto" w:fill="FFFFFF"/>
          </w:tcPr>
          <w:p w:rsidR="00C40716" w:rsidRDefault="0095313B">
            <w:pPr>
              <w:pStyle w:val="20"/>
              <w:framePr w:w="14827" w:h="8174" w:wrap="none" w:vAnchor="page" w:hAnchor="page" w:x="1278" w:y="2442"/>
              <w:shd w:val="clear" w:color="auto" w:fill="auto"/>
              <w:spacing w:line="260" w:lineRule="exact"/>
              <w:ind w:left="300" w:firstLine="0"/>
              <w:jc w:val="left"/>
            </w:pPr>
            <w:r>
              <w:t>4</w:t>
            </w:r>
          </w:p>
        </w:tc>
        <w:tc>
          <w:tcPr>
            <w:tcW w:w="677" w:type="dxa"/>
            <w:tcBorders>
              <w:top w:val="single" w:sz="4" w:space="0" w:color="auto"/>
              <w:left w:val="single" w:sz="4" w:space="0" w:color="auto"/>
            </w:tcBorders>
            <w:shd w:val="clear" w:color="auto" w:fill="FFFFFF"/>
          </w:tcPr>
          <w:p w:rsidR="00C40716" w:rsidRDefault="0095313B">
            <w:pPr>
              <w:pStyle w:val="20"/>
              <w:framePr w:w="14827" w:h="8174" w:wrap="none" w:vAnchor="page" w:hAnchor="page" w:x="1278" w:y="2442"/>
              <w:shd w:val="clear" w:color="auto" w:fill="auto"/>
              <w:spacing w:line="260" w:lineRule="exact"/>
              <w:ind w:left="280" w:firstLine="0"/>
              <w:jc w:val="left"/>
            </w:pPr>
            <w:r>
              <w:t>5</w:t>
            </w:r>
          </w:p>
        </w:tc>
        <w:tc>
          <w:tcPr>
            <w:tcW w:w="797" w:type="dxa"/>
            <w:tcBorders>
              <w:top w:val="single" w:sz="4" w:space="0" w:color="auto"/>
              <w:left w:val="single" w:sz="4" w:space="0" w:color="auto"/>
            </w:tcBorders>
            <w:shd w:val="clear" w:color="auto" w:fill="FFFFFF"/>
          </w:tcPr>
          <w:p w:rsidR="00C40716" w:rsidRDefault="0095313B">
            <w:pPr>
              <w:pStyle w:val="20"/>
              <w:framePr w:w="14827" w:h="8174" w:wrap="none" w:vAnchor="page" w:hAnchor="page" w:x="1278" w:y="2442"/>
              <w:shd w:val="clear" w:color="auto" w:fill="auto"/>
              <w:spacing w:line="260" w:lineRule="exact"/>
              <w:ind w:left="340" w:firstLine="0"/>
              <w:jc w:val="left"/>
            </w:pPr>
            <w:r>
              <w:t>6</w:t>
            </w:r>
          </w:p>
        </w:tc>
        <w:tc>
          <w:tcPr>
            <w:tcW w:w="672" w:type="dxa"/>
            <w:tcBorders>
              <w:top w:val="single" w:sz="4" w:space="0" w:color="auto"/>
              <w:left w:val="single" w:sz="4" w:space="0" w:color="auto"/>
            </w:tcBorders>
            <w:shd w:val="clear" w:color="auto" w:fill="FFFFFF"/>
          </w:tcPr>
          <w:p w:rsidR="00C40716" w:rsidRDefault="0095313B">
            <w:pPr>
              <w:pStyle w:val="20"/>
              <w:framePr w:w="14827" w:h="8174" w:wrap="none" w:vAnchor="page" w:hAnchor="page" w:x="1278" w:y="2442"/>
              <w:shd w:val="clear" w:color="auto" w:fill="auto"/>
              <w:spacing w:line="260" w:lineRule="exact"/>
              <w:ind w:left="280" w:firstLine="0"/>
              <w:jc w:val="left"/>
            </w:pPr>
            <w:r>
              <w:t>8</w:t>
            </w:r>
          </w:p>
        </w:tc>
        <w:tc>
          <w:tcPr>
            <w:tcW w:w="672" w:type="dxa"/>
            <w:tcBorders>
              <w:top w:val="single" w:sz="4" w:space="0" w:color="auto"/>
              <w:left w:val="single" w:sz="4" w:space="0" w:color="auto"/>
            </w:tcBorders>
            <w:shd w:val="clear" w:color="auto" w:fill="FFFFFF"/>
          </w:tcPr>
          <w:p w:rsidR="00C40716" w:rsidRDefault="0095313B">
            <w:pPr>
              <w:pStyle w:val="20"/>
              <w:framePr w:w="14827" w:h="8174" w:wrap="none" w:vAnchor="page" w:hAnchor="page" w:x="1278" w:y="2442"/>
              <w:shd w:val="clear" w:color="auto" w:fill="auto"/>
              <w:spacing w:line="260" w:lineRule="exact"/>
              <w:ind w:left="260" w:firstLine="0"/>
              <w:jc w:val="left"/>
            </w:pPr>
            <w:r>
              <w:t>9</w:t>
            </w:r>
          </w:p>
        </w:tc>
        <w:tc>
          <w:tcPr>
            <w:tcW w:w="667" w:type="dxa"/>
            <w:tcBorders>
              <w:top w:val="single" w:sz="4" w:space="0" w:color="auto"/>
              <w:left w:val="single" w:sz="4" w:space="0" w:color="auto"/>
            </w:tcBorders>
            <w:shd w:val="clear" w:color="auto" w:fill="FFFFFF"/>
          </w:tcPr>
          <w:p w:rsidR="00C40716" w:rsidRDefault="0095313B">
            <w:pPr>
              <w:pStyle w:val="20"/>
              <w:framePr w:w="14827" w:h="8174" w:wrap="none" w:vAnchor="page" w:hAnchor="page" w:x="1278" w:y="2442"/>
              <w:shd w:val="clear" w:color="auto" w:fill="auto"/>
              <w:spacing w:line="260" w:lineRule="exact"/>
              <w:ind w:left="240" w:firstLine="0"/>
              <w:jc w:val="left"/>
            </w:pPr>
            <w:r>
              <w:t>9</w:t>
            </w:r>
          </w:p>
        </w:tc>
        <w:tc>
          <w:tcPr>
            <w:tcW w:w="672" w:type="dxa"/>
            <w:tcBorders>
              <w:top w:val="single" w:sz="4" w:space="0" w:color="auto"/>
              <w:left w:val="single" w:sz="4" w:space="0" w:color="auto"/>
            </w:tcBorders>
            <w:shd w:val="clear" w:color="auto" w:fill="FFFFFF"/>
          </w:tcPr>
          <w:p w:rsidR="00C40716" w:rsidRDefault="0095313B">
            <w:pPr>
              <w:pStyle w:val="20"/>
              <w:framePr w:w="14827" w:h="8174" w:wrap="none" w:vAnchor="page" w:hAnchor="page" w:x="1278" w:y="2442"/>
              <w:shd w:val="clear" w:color="auto" w:fill="auto"/>
              <w:spacing w:line="260" w:lineRule="exact"/>
              <w:ind w:left="200" w:firstLine="0"/>
              <w:jc w:val="left"/>
            </w:pPr>
            <w:r>
              <w:t>10</w:t>
            </w:r>
          </w:p>
        </w:tc>
        <w:tc>
          <w:tcPr>
            <w:tcW w:w="672" w:type="dxa"/>
            <w:tcBorders>
              <w:top w:val="single" w:sz="4" w:space="0" w:color="auto"/>
              <w:left w:val="single" w:sz="4" w:space="0" w:color="auto"/>
            </w:tcBorders>
            <w:shd w:val="clear" w:color="auto" w:fill="FFFFFF"/>
          </w:tcPr>
          <w:p w:rsidR="00C40716" w:rsidRDefault="0095313B">
            <w:pPr>
              <w:pStyle w:val="20"/>
              <w:framePr w:w="14827" w:h="8174" w:wrap="none" w:vAnchor="page" w:hAnchor="page" w:x="1278" w:y="2442"/>
              <w:shd w:val="clear" w:color="auto" w:fill="auto"/>
              <w:spacing w:line="260" w:lineRule="exact"/>
              <w:ind w:left="220" w:firstLine="0"/>
              <w:jc w:val="left"/>
            </w:pPr>
            <w:r>
              <w:t>10</w:t>
            </w:r>
          </w:p>
        </w:tc>
        <w:tc>
          <w:tcPr>
            <w:tcW w:w="1085" w:type="dxa"/>
            <w:tcBorders>
              <w:top w:val="single" w:sz="4" w:space="0" w:color="auto"/>
              <w:left w:val="single" w:sz="4" w:space="0" w:color="auto"/>
            </w:tcBorders>
            <w:shd w:val="clear" w:color="auto" w:fill="FFFFFF"/>
          </w:tcPr>
          <w:p w:rsidR="00C40716" w:rsidRDefault="0095313B">
            <w:pPr>
              <w:pStyle w:val="20"/>
              <w:framePr w:w="14827" w:h="8174" w:wrap="none" w:vAnchor="page" w:hAnchor="page" w:x="1278" w:y="2442"/>
              <w:shd w:val="clear" w:color="auto" w:fill="auto"/>
              <w:spacing w:line="260" w:lineRule="exact"/>
              <w:ind w:firstLine="0"/>
            </w:pPr>
            <w:r>
              <w:t>12</w:t>
            </w:r>
          </w:p>
        </w:tc>
        <w:tc>
          <w:tcPr>
            <w:tcW w:w="1080" w:type="dxa"/>
            <w:tcBorders>
              <w:top w:val="single" w:sz="4" w:space="0" w:color="auto"/>
              <w:left w:val="single" w:sz="4" w:space="0" w:color="auto"/>
            </w:tcBorders>
            <w:shd w:val="clear" w:color="auto" w:fill="FFFFFF"/>
          </w:tcPr>
          <w:p w:rsidR="00C40716" w:rsidRDefault="0095313B">
            <w:pPr>
              <w:pStyle w:val="20"/>
              <w:framePr w:w="14827" w:h="8174" w:wrap="none" w:vAnchor="page" w:hAnchor="page" w:x="1278" w:y="2442"/>
              <w:shd w:val="clear" w:color="auto" w:fill="auto"/>
              <w:spacing w:line="260" w:lineRule="exact"/>
              <w:ind w:firstLine="0"/>
            </w:pPr>
            <w:r>
              <w:t>13</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827" w:h="8174" w:wrap="none" w:vAnchor="page" w:hAnchor="page" w:x="1278" w:y="2442"/>
              <w:shd w:val="clear" w:color="auto" w:fill="auto"/>
              <w:spacing w:line="260" w:lineRule="exact"/>
              <w:ind w:firstLine="0"/>
            </w:pPr>
            <w:r>
              <w:t>15</w:t>
            </w:r>
          </w:p>
        </w:tc>
      </w:tr>
      <w:tr w:rsidR="00C40716">
        <w:trPr>
          <w:trHeight w:hRule="exact" w:val="1507"/>
        </w:trPr>
        <w:tc>
          <w:tcPr>
            <w:tcW w:w="797" w:type="dxa"/>
            <w:tcBorders>
              <w:top w:val="single" w:sz="4" w:space="0" w:color="auto"/>
              <w:left w:val="single" w:sz="4" w:space="0" w:color="auto"/>
            </w:tcBorders>
            <w:shd w:val="clear" w:color="auto" w:fill="FFFFFF"/>
          </w:tcPr>
          <w:p w:rsidR="00C40716" w:rsidRDefault="0095313B">
            <w:pPr>
              <w:pStyle w:val="20"/>
              <w:framePr w:w="14827" w:h="8174" w:wrap="none" w:vAnchor="page" w:hAnchor="page" w:x="1278" w:y="2442"/>
              <w:shd w:val="clear" w:color="auto" w:fill="auto"/>
              <w:spacing w:line="260" w:lineRule="exact"/>
              <w:ind w:right="280" w:firstLine="0"/>
              <w:jc w:val="right"/>
            </w:pPr>
            <w:r>
              <w:t>2.</w:t>
            </w:r>
          </w:p>
        </w:tc>
        <w:tc>
          <w:tcPr>
            <w:tcW w:w="1670" w:type="dxa"/>
            <w:tcBorders>
              <w:top w:val="single" w:sz="4" w:space="0" w:color="auto"/>
              <w:left w:val="single" w:sz="4" w:space="0" w:color="auto"/>
            </w:tcBorders>
            <w:shd w:val="clear" w:color="auto" w:fill="FFFFFF"/>
            <w:vAlign w:val="bottom"/>
          </w:tcPr>
          <w:p w:rsidR="00C40716" w:rsidRDefault="0095313B">
            <w:pPr>
              <w:pStyle w:val="20"/>
              <w:framePr w:w="14827" w:h="8174" w:wrap="none" w:vAnchor="page" w:hAnchor="page" w:x="1278" w:y="2442"/>
              <w:shd w:val="clear" w:color="auto" w:fill="auto"/>
              <w:spacing w:line="298" w:lineRule="exact"/>
              <w:ind w:firstLine="0"/>
              <w:jc w:val="left"/>
            </w:pPr>
            <w:r>
              <w:t>Спорт лиц с интеллекту</w:t>
            </w:r>
            <w:r>
              <w:softHyphen/>
              <w:t>альными нарушени</w:t>
            </w:r>
            <w:r>
              <w:softHyphen/>
              <w:t>ями</w:t>
            </w:r>
          </w:p>
        </w:tc>
        <w:tc>
          <w:tcPr>
            <w:tcW w:w="1363" w:type="dxa"/>
            <w:tcBorders>
              <w:top w:val="single" w:sz="4" w:space="0" w:color="auto"/>
              <w:left w:val="single" w:sz="4" w:space="0" w:color="auto"/>
            </w:tcBorders>
            <w:shd w:val="clear" w:color="auto" w:fill="FFFFFF"/>
          </w:tcPr>
          <w:p w:rsidR="00C40716" w:rsidRDefault="0095313B">
            <w:pPr>
              <w:pStyle w:val="20"/>
              <w:framePr w:w="14827" w:h="8174" w:wrap="none" w:vAnchor="page" w:hAnchor="page" w:x="1278" w:y="2442"/>
              <w:shd w:val="clear" w:color="auto" w:fill="auto"/>
              <w:spacing w:after="120" w:line="260" w:lineRule="exact"/>
              <w:ind w:firstLine="0"/>
              <w:jc w:val="left"/>
            </w:pPr>
            <w:r>
              <w:t>Легкая</w:t>
            </w:r>
          </w:p>
          <w:p w:rsidR="00C40716" w:rsidRDefault="0095313B">
            <w:pPr>
              <w:pStyle w:val="20"/>
              <w:framePr w:w="14827" w:h="8174" w:wrap="none" w:vAnchor="page" w:hAnchor="page" w:x="1278" w:y="2442"/>
              <w:shd w:val="clear" w:color="auto" w:fill="auto"/>
              <w:spacing w:before="120" w:line="260" w:lineRule="exact"/>
              <w:ind w:firstLine="0"/>
            </w:pPr>
            <w:r>
              <w:t>атлетика</w:t>
            </w:r>
          </w:p>
        </w:tc>
        <w:tc>
          <w:tcPr>
            <w:tcW w:w="1632" w:type="dxa"/>
            <w:tcBorders>
              <w:top w:val="single" w:sz="4" w:space="0" w:color="auto"/>
              <w:left w:val="single" w:sz="4" w:space="0" w:color="auto"/>
            </w:tcBorders>
            <w:shd w:val="clear" w:color="auto" w:fill="FFFFFF"/>
          </w:tcPr>
          <w:p w:rsidR="00C40716" w:rsidRDefault="00C40716">
            <w:pPr>
              <w:framePr w:w="14827" w:h="8174" w:wrap="none" w:vAnchor="page" w:hAnchor="page" w:x="1278" w:y="2442"/>
              <w:rPr>
                <w:sz w:val="10"/>
                <w:szCs w:val="10"/>
              </w:rPr>
            </w:pPr>
          </w:p>
        </w:tc>
        <w:tc>
          <w:tcPr>
            <w:tcW w:w="182" w:type="dxa"/>
            <w:tcBorders>
              <w:top w:val="single" w:sz="4" w:space="0" w:color="auto"/>
              <w:left w:val="single" w:sz="4" w:space="0" w:color="auto"/>
            </w:tcBorders>
            <w:shd w:val="clear" w:color="auto" w:fill="FFFFFF"/>
          </w:tcPr>
          <w:p w:rsidR="00C40716" w:rsidRDefault="00C40716">
            <w:pPr>
              <w:framePr w:w="14827" w:h="8174" w:wrap="none" w:vAnchor="page" w:hAnchor="page" w:x="1278" w:y="2442"/>
              <w:rPr>
                <w:sz w:val="10"/>
                <w:szCs w:val="10"/>
              </w:rPr>
            </w:pPr>
          </w:p>
        </w:tc>
        <w:tc>
          <w:tcPr>
            <w:tcW w:w="907" w:type="dxa"/>
            <w:tcBorders>
              <w:top w:val="single" w:sz="4" w:space="0" w:color="auto"/>
            </w:tcBorders>
            <w:shd w:val="clear" w:color="auto" w:fill="FFFFFF"/>
          </w:tcPr>
          <w:p w:rsidR="00C40716" w:rsidRDefault="0095313B">
            <w:pPr>
              <w:pStyle w:val="20"/>
              <w:framePr w:w="14827" w:h="8174" w:wrap="none" w:vAnchor="page" w:hAnchor="page" w:x="1278" w:y="2442"/>
              <w:shd w:val="clear" w:color="auto" w:fill="auto"/>
              <w:spacing w:line="260" w:lineRule="exact"/>
              <w:ind w:left="300" w:firstLine="0"/>
              <w:jc w:val="left"/>
            </w:pPr>
            <w:r>
              <w:t>4</w:t>
            </w:r>
          </w:p>
        </w:tc>
        <w:tc>
          <w:tcPr>
            <w:tcW w:w="677" w:type="dxa"/>
            <w:tcBorders>
              <w:top w:val="single" w:sz="4" w:space="0" w:color="auto"/>
              <w:left w:val="single" w:sz="4" w:space="0" w:color="auto"/>
            </w:tcBorders>
            <w:shd w:val="clear" w:color="auto" w:fill="FFFFFF"/>
          </w:tcPr>
          <w:p w:rsidR="00C40716" w:rsidRDefault="0095313B">
            <w:pPr>
              <w:pStyle w:val="20"/>
              <w:framePr w:w="14827" w:h="8174" w:wrap="none" w:vAnchor="page" w:hAnchor="page" w:x="1278" w:y="2442"/>
              <w:shd w:val="clear" w:color="auto" w:fill="auto"/>
              <w:spacing w:line="260" w:lineRule="exact"/>
              <w:ind w:left="280" w:firstLine="0"/>
              <w:jc w:val="left"/>
            </w:pPr>
            <w:r>
              <w:t>6</w:t>
            </w:r>
          </w:p>
        </w:tc>
        <w:tc>
          <w:tcPr>
            <w:tcW w:w="797" w:type="dxa"/>
            <w:tcBorders>
              <w:top w:val="single" w:sz="4" w:space="0" w:color="auto"/>
              <w:left w:val="single" w:sz="4" w:space="0" w:color="auto"/>
            </w:tcBorders>
            <w:shd w:val="clear" w:color="auto" w:fill="FFFFFF"/>
          </w:tcPr>
          <w:p w:rsidR="00C40716" w:rsidRDefault="0095313B">
            <w:pPr>
              <w:pStyle w:val="20"/>
              <w:framePr w:w="14827" w:h="8174" w:wrap="none" w:vAnchor="page" w:hAnchor="page" w:x="1278" w:y="2442"/>
              <w:shd w:val="clear" w:color="auto" w:fill="auto"/>
              <w:spacing w:line="260" w:lineRule="exact"/>
              <w:ind w:left="340" w:firstLine="0"/>
              <w:jc w:val="left"/>
            </w:pPr>
            <w:r>
              <w:t>8</w:t>
            </w:r>
          </w:p>
        </w:tc>
        <w:tc>
          <w:tcPr>
            <w:tcW w:w="672" w:type="dxa"/>
            <w:tcBorders>
              <w:top w:val="single" w:sz="4" w:space="0" w:color="auto"/>
              <w:left w:val="single" w:sz="4" w:space="0" w:color="auto"/>
            </w:tcBorders>
            <w:shd w:val="clear" w:color="auto" w:fill="FFFFFF"/>
          </w:tcPr>
          <w:p w:rsidR="00C40716" w:rsidRDefault="0095313B">
            <w:pPr>
              <w:pStyle w:val="20"/>
              <w:framePr w:w="14827" w:h="8174" w:wrap="none" w:vAnchor="page" w:hAnchor="page" w:x="1278" w:y="2442"/>
              <w:shd w:val="clear" w:color="auto" w:fill="auto"/>
              <w:spacing w:line="260" w:lineRule="exact"/>
              <w:ind w:left="200" w:firstLine="0"/>
              <w:jc w:val="left"/>
            </w:pPr>
            <w:r>
              <w:t>12</w:t>
            </w:r>
          </w:p>
        </w:tc>
        <w:tc>
          <w:tcPr>
            <w:tcW w:w="672" w:type="dxa"/>
            <w:tcBorders>
              <w:top w:val="single" w:sz="4" w:space="0" w:color="auto"/>
              <w:left w:val="single" w:sz="4" w:space="0" w:color="auto"/>
            </w:tcBorders>
            <w:shd w:val="clear" w:color="auto" w:fill="FFFFFF"/>
          </w:tcPr>
          <w:p w:rsidR="00C40716" w:rsidRDefault="0095313B">
            <w:pPr>
              <w:pStyle w:val="20"/>
              <w:framePr w:w="14827" w:h="8174" w:wrap="none" w:vAnchor="page" w:hAnchor="page" w:x="1278" w:y="2442"/>
              <w:shd w:val="clear" w:color="auto" w:fill="auto"/>
              <w:spacing w:line="260" w:lineRule="exact"/>
              <w:ind w:left="260" w:firstLine="0"/>
              <w:jc w:val="left"/>
            </w:pPr>
            <w:r>
              <w:t>13</w:t>
            </w:r>
          </w:p>
        </w:tc>
        <w:tc>
          <w:tcPr>
            <w:tcW w:w="667" w:type="dxa"/>
            <w:tcBorders>
              <w:top w:val="single" w:sz="4" w:space="0" w:color="auto"/>
              <w:left w:val="single" w:sz="4" w:space="0" w:color="auto"/>
            </w:tcBorders>
            <w:shd w:val="clear" w:color="auto" w:fill="FFFFFF"/>
          </w:tcPr>
          <w:p w:rsidR="00C40716" w:rsidRDefault="0095313B">
            <w:pPr>
              <w:pStyle w:val="20"/>
              <w:framePr w:w="14827" w:h="8174" w:wrap="none" w:vAnchor="page" w:hAnchor="page" w:x="1278" w:y="2442"/>
              <w:shd w:val="clear" w:color="auto" w:fill="auto"/>
              <w:spacing w:line="260" w:lineRule="exact"/>
              <w:ind w:left="240" w:firstLine="0"/>
              <w:jc w:val="left"/>
            </w:pPr>
            <w:r>
              <w:t>13</w:t>
            </w:r>
          </w:p>
        </w:tc>
        <w:tc>
          <w:tcPr>
            <w:tcW w:w="672" w:type="dxa"/>
            <w:tcBorders>
              <w:top w:val="single" w:sz="4" w:space="0" w:color="auto"/>
              <w:left w:val="single" w:sz="4" w:space="0" w:color="auto"/>
            </w:tcBorders>
            <w:shd w:val="clear" w:color="auto" w:fill="FFFFFF"/>
          </w:tcPr>
          <w:p w:rsidR="00C40716" w:rsidRDefault="0095313B">
            <w:pPr>
              <w:pStyle w:val="20"/>
              <w:framePr w:w="14827" w:h="8174" w:wrap="none" w:vAnchor="page" w:hAnchor="page" w:x="1278" w:y="2442"/>
              <w:shd w:val="clear" w:color="auto" w:fill="auto"/>
              <w:spacing w:line="260" w:lineRule="exact"/>
              <w:ind w:left="200" w:firstLine="0"/>
              <w:jc w:val="left"/>
            </w:pPr>
            <w:r>
              <w:t>14</w:t>
            </w:r>
          </w:p>
        </w:tc>
        <w:tc>
          <w:tcPr>
            <w:tcW w:w="672" w:type="dxa"/>
            <w:tcBorders>
              <w:top w:val="single" w:sz="4" w:space="0" w:color="auto"/>
              <w:left w:val="single" w:sz="4" w:space="0" w:color="auto"/>
            </w:tcBorders>
            <w:shd w:val="clear" w:color="auto" w:fill="FFFFFF"/>
          </w:tcPr>
          <w:p w:rsidR="00C40716" w:rsidRDefault="0095313B">
            <w:pPr>
              <w:pStyle w:val="20"/>
              <w:framePr w:w="14827" w:h="8174" w:wrap="none" w:vAnchor="page" w:hAnchor="page" w:x="1278" w:y="2442"/>
              <w:shd w:val="clear" w:color="auto" w:fill="auto"/>
              <w:spacing w:line="260" w:lineRule="exact"/>
              <w:ind w:left="220" w:firstLine="0"/>
              <w:jc w:val="left"/>
            </w:pPr>
            <w:r>
              <w:t>14</w:t>
            </w:r>
          </w:p>
        </w:tc>
        <w:tc>
          <w:tcPr>
            <w:tcW w:w="1085" w:type="dxa"/>
            <w:tcBorders>
              <w:top w:val="single" w:sz="4" w:space="0" w:color="auto"/>
              <w:left w:val="single" w:sz="4" w:space="0" w:color="auto"/>
            </w:tcBorders>
            <w:shd w:val="clear" w:color="auto" w:fill="FFFFFF"/>
          </w:tcPr>
          <w:p w:rsidR="00C40716" w:rsidRDefault="0095313B">
            <w:pPr>
              <w:pStyle w:val="20"/>
              <w:framePr w:w="14827" w:h="8174" w:wrap="none" w:vAnchor="page" w:hAnchor="page" w:x="1278" w:y="2442"/>
              <w:shd w:val="clear" w:color="auto" w:fill="auto"/>
              <w:spacing w:line="260" w:lineRule="exact"/>
              <w:ind w:firstLine="0"/>
            </w:pPr>
            <w:r>
              <w:t>18</w:t>
            </w:r>
          </w:p>
        </w:tc>
        <w:tc>
          <w:tcPr>
            <w:tcW w:w="1080" w:type="dxa"/>
            <w:tcBorders>
              <w:top w:val="single" w:sz="4" w:space="0" w:color="auto"/>
              <w:left w:val="single" w:sz="4" w:space="0" w:color="auto"/>
            </w:tcBorders>
            <w:shd w:val="clear" w:color="auto" w:fill="FFFFFF"/>
          </w:tcPr>
          <w:p w:rsidR="00C40716" w:rsidRDefault="0095313B">
            <w:pPr>
              <w:pStyle w:val="20"/>
              <w:framePr w:w="14827" w:h="8174" w:wrap="none" w:vAnchor="page" w:hAnchor="page" w:x="1278" w:y="2442"/>
              <w:shd w:val="clear" w:color="auto" w:fill="auto"/>
              <w:spacing w:line="260" w:lineRule="exact"/>
              <w:ind w:firstLine="0"/>
            </w:pPr>
            <w:r>
              <w:t>21</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827" w:h="8174" w:wrap="none" w:vAnchor="page" w:hAnchor="page" w:x="1278" w:y="2442"/>
              <w:shd w:val="clear" w:color="auto" w:fill="auto"/>
              <w:spacing w:line="260" w:lineRule="exact"/>
              <w:ind w:firstLine="0"/>
            </w:pPr>
            <w:r>
              <w:t>24</w:t>
            </w:r>
          </w:p>
        </w:tc>
      </w:tr>
      <w:tr w:rsidR="00C40716">
        <w:trPr>
          <w:trHeight w:hRule="exact" w:val="1531"/>
        </w:trPr>
        <w:tc>
          <w:tcPr>
            <w:tcW w:w="797" w:type="dxa"/>
            <w:tcBorders>
              <w:top w:val="single" w:sz="4" w:space="0" w:color="auto"/>
              <w:left w:val="single" w:sz="4" w:space="0" w:color="auto"/>
            </w:tcBorders>
            <w:shd w:val="clear" w:color="auto" w:fill="FFFFFF"/>
          </w:tcPr>
          <w:p w:rsidR="00C40716" w:rsidRDefault="0095313B">
            <w:pPr>
              <w:pStyle w:val="20"/>
              <w:framePr w:w="14827" w:h="8174" w:wrap="none" w:vAnchor="page" w:hAnchor="page" w:x="1278" w:y="2442"/>
              <w:shd w:val="clear" w:color="auto" w:fill="auto"/>
              <w:spacing w:line="260" w:lineRule="exact"/>
              <w:ind w:right="280" w:firstLine="0"/>
              <w:jc w:val="right"/>
            </w:pPr>
            <w:r>
              <w:t>3.</w:t>
            </w:r>
          </w:p>
        </w:tc>
        <w:tc>
          <w:tcPr>
            <w:tcW w:w="1670" w:type="dxa"/>
            <w:tcBorders>
              <w:top w:val="single" w:sz="4" w:space="0" w:color="auto"/>
              <w:left w:val="single" w:sz="4" w:space="0" w:color="auto"/>
            </w:tcBorders>
            <w:shd w:val="clear" w:color="auto" w:fill="FFFFFF"/>
            <w:vAlign w:val="bottom"/>
          </w:tcPr>
          <w:p w:rsidR="00C40716" w:rsidRDefault="0095313B">
            <w:pPr>
              <w:pStyle w:val="20"/>
              <w:framePr w:w="14827" w:h="8174" w:wrap="none" w:vAnchor="page" w:hAnchor="page" w:x="1278" w:y="2442"/>
              <w:shd w:val="clear" w:color="auto" w:fill="auto"/>
              <w:spacing w:line="302" w:lineRule="exact"/>
              <w:ind w:firstLine="0"/>
              <w:jc w:val="left"/>
            </w:pPr>
            <w:r>
              <w:t>Спорт лиц с интеллекту</w:t>
            </w:r>
            <w:r>
              <w:softHyphen/>
              <w:t xml:space="preserve">альными </w:t>
            </w:r>
            <w:r>
              <w:rPr>
                <w:rStyle w:val="2c"/>
              </w:rPr>
              <w:t>нарушени</w:t>
            </w:r>
            <w:r>
              <w:rPr>
                <w:rStyle w:val="2c"/>
              </w:rPr>
              <w:softHyphen/>
            </w:r>
            <w:r>
              <w:t>ями</w:t>
            </w:r>
          </w:p>
        </w:tc>
        <w:tc>
          <w:tcPr>
            <w:tcW w:w="1363" w:type="dxa"/>
            <w:tcBorders>
              <w:top w:val="single" w:sz="4" w:space="0" w:color="auto"/>
              <w:left w:val="single" w:sz="4" w:space="0" w:color="auto"/>
            </w:tcBorders>
            <w:shd w:val="clear" w:color="auto" w:fill="FFFFFF"/>
          </w:tcPr>
          <w:p w:rsidR="00C40716" w:rsidRDefault="0095313B">
            <w:pPr>
              <w:pStyle w:val="20"/>
              <w:framePr w:w="14827" w:h="8174" w:wrap="none" w:vAnchor="page" w:hAnchor="page" w:x="1278" w:y="2442"/>
              <w:shd w:val="clear" w:color="auto" w:fill="auto"/>
              <w:spacing w:line="298" w:lineRule="exact"/>
              <w:ind w:firstLine="0"/>
              <w:jc w:val="left"/>
            </w:pPr>
            <w:r>
              <w:t>Настоль</w:t>
            </w:r>
            <w:r>
              <w:softHyphen/>
              <w:t>ный тен</w:t>
            </w:r>
            <w:r>
              <w:softHyphen/>
              <w:t>нис</w:t>
            </w:r>
          </w:p>
        </w:tc>
        <w:tc>
          <w:tcPr>
            <w:tcW w:w="1632" w:type="dxa"/>
            <w:tcBorders>
              <w:top w:val="single" w:sz="4" w:space="0" w:color="auto"/>
              <w:left w:val="single" w:sz="4" w:space="0" w:color="auto"/>
            </w:tcBorders>
            <w:shd w:val="clear" w:color="auto" w:fill="FFFFFF"/>
          </w:tcPr>
          <w:p w:rsidR="00C40716" w:rsidRDefault="00C40716">
            <w:pPr>
              <w:framePr w:w="14827" w:h="8174" w:wrap="none" w:vAnchor="page" w:hAnchor="page" w:x="1278" w:y="2442"/>
              <w:rPr>
                <w:sz w:val="10"/>
                <w:szCs w:val="10"/>
              </w:rPr>
            </w:pPr>
          </w:p>
        </w:tc>
        <w:tc>
          <w:tcPr>
            <w:tcW w:w="182" w:type="dxa"/>
            <w:tcBorders>
              <w:top w:val="single" w:sz="4" w:space="0" w:color="auto"/>
              <w:left w:val="single" w:sz="4" w:space="0" w:color="auto"/>
            </w:tcBorders>
            <w:shd w:val="clear" w:color="auto" w:fill="FFFFFF"/>
          </w:tcPr>
          <w:p w:rsidR="00C40716" w:rsidRDefault="00C40716">
            <w:pPr>
              <w:framePr w:w="14827" w:h="8174" w:wrap="none" w:vAnchor="page" w:hAnchor="page" w:x="1278" w:y="2442"/>
              <w:rPr>
                <w:sz w:val="10"/>
                <w:szCs w:val="10"/>
              </w:rPr>
            </w:pPr>
          </w:p>
        </w:tc>
        <w:tc>
          <w:tcPr>
            <w:tcW w:w="907" w:type="dxa"/>
            <w:tcBorders>
              <w:top w:val="single" w:sz="4" w:space="0" w:color="auto"/>
            </w:tcBorders>
            <w:shd w:val="clear" w:color="auto" w:fill="FFFFFF"/>
          </w:tcPr>
          <w:p w:rsidR="00C40716" w:rsidRDefault="0095313B">
            <w:pPr>
              <w:pStyle w:val="20"/>
              <w:framePr w:w="14827" w:h="8174" w:wrap="none" w:vAnchor="page" w:hAnchor="page" w:x="1278" w:y="2442"/>
              <w:shd w:val="clear" w:color="auto" w:fill="auto"/>
              <w:spacing w:line="260" w:lineRule="exact"/>
              <w:ind w:left="300" w:firstLine="0"/>
              <w:jc w:val="left"/>
            </w:pPr>
            <w:r>
              <w:t>4</w:t>
            </w:r>
          </w:p>
        </w:tc>
        <w:tc>
          <w:tcPr>
            <w:tcW w:w="677" w:type="dxa"/>
            <w:tcBorders>
              <w:top w:val="single" w:sz="4" w:space="0" w:color="auto"/>
              <w:left w:val="single" w:sz="4" w:space="0" w:color="auto"/>
            </w:tcBorders>
            <w:shd w:val="clear" w:color="auto" w:fill="FFFFFF"/>
          </w:tcPr>
          <w:p w:rsidR="00C40716" w:rsidRDefault="0095313B">
            <w:pPr>
              <w:pStyle w:val="20"/>
              <w:framePr w:w="14827" w:h="8174" w:wrap="none" w:vAnchor="page" w:hAnchor="page" w:x="1278" w:y="2442"/>
              <w:shd w:val="clear" w:color="auto" w:fill="auto"/>
              <w:spacing w:line="260" w:lineRule="exact"/>
              <w:ind w:left="280" w:firstLine="0"/>
              <w:jc w:val="left"/>
            </w:pPr>
            <w:r>
              <w:t>6</w:t>
            </w:r>
          </w:p>
        </w:tc>
        <w:tc>
          <w:tcPr>
            <w:tcW w:w="797" w:type="dxa"/>
            <w:tcBorders>
              <w:top w:val="single" w:sz="4" w:space="0" w:color="auto"/>
              <w:left w:val="single" w:sz="4" w:space="0" w:color="auto"/>
            </w:tcBorders>
            <w:shd w:val="clear" w:color="auto" w:fill="FFFFFF"/>
          </w:tcPr>
          <w:p w:rsidR="00C40716" w:rsidRDefault="0095313B">
            <w:pPr>
              <w:pStyle w:val="20"/>
              <w:framePr w:w="14827" w:h="8174" w:wrap="none" w:vAnchor="page" w:hAnchor="page" w:x="1278" w:y="2442"/>
              <w:shd w:val="clear" w:color="auto" w:fill="auto"/>
              <w:spacing w:line="260" w:lineRule="exact"/>
              <w:ind w:left="340" w:firstLine="0"/>
              <w:jc w:val="left"/>
            </w:pPr>
            <w:r>
              <w:t>9</w:t>
            </w:r>
          </w:p>
        </w:tc>
        <w:tc>
          <w:tcPr>
            <w:tcW w:w="672" w:type="dxa"/>
            <w:tcBorders>
              <w:top w:val="single" w:sz="4" w:space="0" w:color="auto"/>
              <w:left w:val="single" w:sz="4" w:space="0" w:color="auto"/>
            </w:tcBorders>
            <w:shd w:val="clear" w:color="auto" w:fill="FFFFFF"/>
          </w:tcPr>
          <w:p w:rsidR="00C40716" w:rsidRDefault="0095313B">
            <w:pPr>
              <w:pStyle w:val="20"/>
              <w:framePr w:w="14827" w:h="8174" w:wrap="none" w:vAnchor="page" w:hAnchor="page" w:x="1278" w:y="2442"/>
              <w:shd w:val="clear" w:color="auto" w:fill="auto"/>
              <w:spacing w:line="260" w:lineRule="exact"/>
              <w:ind w:left="280" w:firstLine="0"/>
              <w:jc w:val="left"/>
            </w:pPr>
            <w:r>
              <w:t>10</w:t>
            </w:r>
          </w:p>
        </w:tc>
        <w:tc>
          <w:tcPr>
            <w:tcW w:w="672" w:type="dxa"/>
            <w:tcBorders>
              <w:top w:val="single" w:sz="4" w:space="0" w:color="auto"/>
              <w:left w:val="single" w:sz="4" w:space="0" w:color="auto"/>
            </w:tcBorders>
            <w:shd w:val="clear" w:color="auto" w:fill="FFFFFF"/>
          </w:tcPr>
          <w:p w:rsidR="00C40716" w:rsidRDefault="0095313B">
            <w:pPr>
              <w:pStyle w:val="20"/>
              <w:framePr w:w="14827" w:h="8174" w:wrap="none" w:vAnchor="page" w:hAnchor="page" w:x="1278" w:y="2442"/>
              <w:shd w:val="clear" w:color="auto" w:fill="auto"/>
              <w:spacing w:line="260" w:lineRule="exact"/>
              <w:ind w:left="260" w:firstLine="0"/>
              <w:jc w:val="left"/>
            </w:pPr>
            <w:r>
              <w:t>12</w:t>
            </w:r>
          </w:p>
        </w:tc>
        <w:tc>
          <w:tcPr>
            <w:tcW w:w="667" w:type="dxa"/>
            <w:tcBorders>
              <w:top w:val="single" w:sz="4" w:space="0" w:color="auto"/>
              <w:left w:val="single" w:sz="4" w:space="0" w:color="auto"/>
            </w:tcBorders>
            <w:shd w:val="clear" w:color="auto" w:fill="FFFFFF"/>
          </w:tcPr>
          <w:p w:rsidR="00C40716" w:rsidRDefault="0095313B">
            <w:pPr>
              <w:pStyle w:val="20"/>
              <w:framePr w:w="14827" w:h="8174" w:wrap="none" w:vAnchor="page" w:hAnchor="page" w:x="1278" w:y="2442"/>
              <w:shd w:val="clear" w:color="auto" w:fill="auto"/>
              <w:spacing w:line="260" w:lineRule="exact"/>
              <w:ind w:left="240" w:firstLine="0"/>
              <w:jc w:val="left"/>
            </w:pPr>
            <w:r>
              <w:t>12</w:t>
            </w:r>
          </w:p>
        </w:tc>
        <w:tc>
          <w:tcPr>
            <w:tcW w:w="672" w:type="dxa"/>
            <w:tcBorders>
              <w:top w:val="single" w:sz="4" w:space="0" w:color="auto"/>
              <w:left w:val="single" w:sz="4" w:space="0" w:color="auto"/>
            </w:tcBorders>
            <w:shd w:val="clear" w:color="auto" w:fill="FFFFFF"/>
          </w:tcPr>
          <w:p w:rsidR="00C40716" w:rsidRDefault="0095313B">
            <w:pPr>
              <w:pStyle w:val="20"/>
              <w:framePr w:w="14827" w:h="8174" w:wrap="none" w:vAnchor="page" w:hAnchor="page" w:x="1278" w:y="2442"/>
              <w:shd w:val="clear" w:color="auto" w:fill="auto"/>
              <w:spacing w:line="260" w:lineRule="exact"/>
              <w:ind w:left="200" w:firstLine="0"/>
              <w:jc w:val="left"/>
            </w:pPr>
            <w:r>
              <w:t>14</w:t>
            </w:r>
          </w:p>
        </w:tc>
        <w:tc>
          <w:tcPr>
            <w:tcW w:w="672" w:type="dxa"/>
            <w:tcBorders>
              <w:top w:val="single" w:sz="4" w:space="0" w:color="auto"/>
              <w:left w:val="single" w:sz="4" w:space="0" w:color="auto"/>
            </w:tcBorders>
            <w:shd w:val="clear" w:color="auto" w:fill="FFFFFF"/>
          </w:tcPr>
          <w:p w:rsidR="00C40716" w:rsidRDefault="0095313B">
            <w:pPr>
              <w:pStyle w:val="20"/>
              <w:framePr w:w="14827" w:h="8174" w:wrap="none" w:vAnchor="page" w:hAnchor="page" w:x="1278" w:y="2442"/>
              <w:shd w:val="clear" w:color="auto" w:fill="auto"/>
              <w:spacing w:line="260" w:lineRule="exact"/>
              <w:ind w:left="220" w:firstLine="0"/>
              <w:jc w:val="left"/>
            </w:pPr>
            <w:r>
              <w:t>14</w:t>
            </w:r>
          </w:p>
        </w:tc>
        <w:tc>
          <w:tcPr>
            <w:tcW w:w="1085" w:type="dxa"/>
            <w:tcBorders>
              <w:top w:val="single" w:sz="4" w:space="0" w:color="auto"/>
              <w:left w:val="single" w:sz="4" w:space="0" w:color="auto"/>
            </w:tcBorders>
            <w:shd w:val="clear" w:color="auto" w:fill="FFFFFF"/>
          </w:tcPr>
          <w:p w:rsidR="00C40716" w:rsidRDefault="0095313B">
            <w:pPr>
              <w:pStyle w:val="20"/>
              <w:framePr w:w="14827" w:h="8174" w:wrap="none" w:vAnchor="page" w:hAnchor="page" w:x="1278" w:y="2442"/>
              <w:shd w:val="clear" w:color="auto" w:fill="auto"/>
              <w:spacing w:line="260" w:lineRule="exact"/>
              <w:ind w:firstLine="0"/>
            </w:pPr>
            <w:r>
              <w:t>16</w:t>
            </w:r>
          </w:p>
        </w:tc>
        <w:tc>
          <w:tcPr>
            <w:tcW w:w="1080" w:type="dxa"/>
            <w:tcBorders>
              <w:top w:val="single" w:sz="4" w:space="0" w:color="auto"/>
              <w:left w:val="single" w:sz="4" w:space="0" w:color="auto"/>
            </w:tcBorders>
            <w:shd w:val="clear" w:color="auto" w:fill="FFFFFF"/>
          </w:tcPr>
          <w:p w:rsidR="00C40716" w:rsidRDefault="0095313B">
            <w:pPr>
              <w:pStyle w:val="20"/>
              <w:framePr w:w="14827" w:h="8174" w:wrap="none" w:vAnchor="page" w:hAnchor="page" w:x="1278" w:y="2442"/>
              <w:shd w:val="clear" w:color="auto" w:fill="auto"/>
              <w:spacing w:line="260" w:lineRule="exact"/>
              <w:ind w:firstLine="0"/>
            </w:pPr>
            <w:r>
              <w:t>18</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827" w:h="8174" w:wrap="none" w:vAnchor="page" w:hAnchor="page" w:x="1278" w:y="2442"/>
              <w:shd w:val="clear" w:color="auto" w:fill="auto"/>
              <w:spacing w:line="260" w:lineRule="exact"/>
              <w:ind w:firstLine="0"/>
            </w:pPr>
            <w:r>
              <w:t>18</w:t>
            </w:r>
          </w:p>
        </w:tc>
      </w:tr>
      <w:tr w:rsidR="00C40716">
        <w:trPr>
          <w:trHeight w:hRule="exact" w:val="970"/>
        </w:trPr>
        <w:tc>
          <w:tcPr>
            <w:tcW w:w="797" w:type="dxa"/>
            <w:tcBorders>
              <w:top w:val="single" w:sz="4" w:space="0" w:color="auto"/>
              <w:left w:val="single" w:sz="4" w:space="0" w:color="auto"/>
              <w:bottom w:val="single" w:sz="4" w:space="0" w:color="auto"/>
            </w:tcBorders>
            <w:shd w:val="clear" w:color="auto" w:fill="FFFFFF"/>
          </w:tcPr>
          <w:p w:rsidR="00C40716" w:rsidRDefault="0095313B">
            <w:pPr>
              <w:pStyle w:val="20"/>
              <w:framePr w:w="14827" w:h="8174" w:wrap="none" w:vAnchor="page" w:hAnchor="page" w:x="1278" w:y="2442"/>
              <w:shd w:val="clear" w:color="auto" w:fill="auto"/>
              <w:spacing w:line="260" w:lineRule="exact"/>
              <w:ind w:right="280" w:firstLine="0"/>
              <w:jc w:val="right"/>
            </w:pPr>
            <w:r>
              <w:t>4.</w:t>
            </w:r>
          </w:p>
        </w:tc>
        <w:tc>
          <w:tcPr>
            <w:tcW w:w="167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827" w:h="8174" w:wrap="none" w:vAnchor="page" w:hAnchor="page" w:x="1278" w:y="2442"/>
              <w:shd w:val="clear" w:color="auto" w:fill="auto"/>
              <w:ind w:firstLine="0"/>
              <w:jc w:val="both"/>
            </w:pPr>
            <w:r>
              <w:t xml:space="preserve">Спорт лиц с </w:t>
            </w:r>
            <w:proofErr w:type="gramStart"/>
            <w:r>
              <w:t>интеллекту</w:t>
            </w:r>
            <w:r>
              <w:softHyphen/>
              <w:t>альными</w:t>
            </w:r>
            <w:proofErr w:type="gramEnd"/>
          </w:p>
        </w:tc>
        <w:tc>
          <w:tcPr>
            <w:tcW w:w="1363" w:type="dxa"/>
            <w:tcBorders>
              <w:top w:val="single" w:sz="4" w:space="0" w:color="auto"/>
              <w:left w:val="single" w:sz="4" w:space="0" w:color="auto"/>
              <w:bottom w:val="single" w:sz="4" w:space="0" w:color="auto"/>
            </w:tcBorders>
            <w:shd w:val="clear" w:color="auto" w:fill="FFFFFF"/>
          </w:tcPr>
          <w:p w:rsidR="00C40716" w:rsidRDefault="0095313B">
            <w:pPr>
              <w:pStyle w:val="20"/>
              <w:framePr w:w="14827" w:h="8174" w:wrap="none" w:vAnchor="page" w:hAnchor="page" w:x="1278" w:y="2442"/>
              <w:shd w:val="clear" w:color="auto" w:fill="auto"/>
              <w:spacing w:line="260" w:lineRule="exact"/>
              <w:ind w:firstLine="0"/>
              <w:jc w:val="left"/>
            </w:pPr>
            <w:r>
              <w:t>Плавание</w:t>
            </w:r>
          </w:p>
        </w:tc>
        <w:tc>
          <w:tcPr>
            <w:tcW w:w="1632" w:type="dxa"/>
            <w:tcBorders>
              <w:top w:val="single" w:sz="4" w:space="0" w:color="auto"/>
              <w:left w:val="single" w:sz="4" w:space="0" w:color="auto"/>
              <w:bottom w:val="single" w:sz="4" w:space="0" w:color="auto"/>
            </w:tcBorders>
            <w:shd w:val="clear" w:color="auto" w:fill="FFFFFF"/>
          </w:tcPr>
          <w:p w:rsidR="00C40716" w:rsidRDefault="00C40716">
            <w:pPr>
              <w:framePr w:w="14827" w:h="8174" w:wrap="none" w:vAnchor="page" w:hAnchor="page" w:x="1278" w:y="2442"/>
              <w:rPr>
                <w:sz w:val="10"/>
                <w:szCs w:val="10"/>
              </w:rPr>
            </w:pPr>
          </w:p>
        </w:tc>
        <w:tc>
          <w:tcPr>
            <w:tcW w:w="182" w:type="dxa"/>
            <w:tcBorders>
              <w:top w:val="single" w:sz="4" w:space="0" w:color="auto"/>
              <w:left w:val="single" w:sz="4" w:space="0" w:color="auto"/>
              <w:bottom w:val="single" w:sz="4" w:space="0" w:color="auto"/>
            </w:tcBorders>
            <w:shd w:val="clear" w:color="auto" w:fill="FFFFFF"/>
          </w:tcPr>
          <w:p w:rsidR="00C40716" w:rsidRDefault="00C40716">
            <w:pPr>
              <w:framePr w:w="14827" w:h="8174" w:wrap="none" w:vAnchor="page" w:hAnchor="page" w:x="1278" w:y="2442"/>
              <w:rPr>
                <w:sz w:val="10"/>
                <w:szCs w:val="10"/>
              </w:rPr>
            </w:pPr>
          </w:p>
        </w:tc>
        <w:tc>
          <w:tcPr>
            <w:tcW w:w="907" w:type="dxa"/>
            <w:tcBorders>
              <w:top w:val="single" w:sz="4" w:space="0" w:color="auto"/>
              <w:bottom w:val="single" w:sz="4" w:space="0" w:color="auto"/>
            </w:tcBorders>
            <w:shd w:val="clear" w:color="auto" w:fill="FFFFFF"/>
          </w:tcPr>
          <w:p w:rsidR="00C40716" w:rsidRDefault="0095313B">
            <w:pPr>
              <w:pStyle w:val="20"/>
              <w:framePr w:w="14827" w:h="8174" w:wrap="none" w:vAnchor="page" w:hAnchor="page" w:x="1278" w:y="2442"/>
              <w:shd w:val="clear" w:color="auto" w:fill="auto"/>
              <w:spacing w:line="260" w:lineRule="exact"/>
              <w:ind w:left="300" w:firstLine="0"/>
              <w:jc w:val="left"/>
            </w:pPr>
            <w:r>
              <w:t>4</w:t>
            </w:r>
          </w:p>
        </w:tc>
        <w:tc>
          <w:tcPr>
            <w:tcW w:w="677" w:type="dxa"/>
            <w:tcBorders>
              <w:top w:val="single" w:sz="4" w:space="0" w:color="auto"/>
              <w:left w:val="single" w:sz="4" w:space="0" w:color="auto"/>
              <w:bottom w:val="single" w:sz="4" w:space="0" w:color="auto"/>
            </w:tcBorders>
            <w:shd w:val="clear" w:color="auto" w:fill="FFFFFF"/>
          </w:tcPr>
          <w:p w:rsidR="00C40716" w:rsidRDefault="0095313B">
            <w:pPr>
              <w:pStyle w:val="20"/>
              <w:framePr w:w="14827" w:h="8174" w:wrap="none" w:vAnchor="page" w:hAnchor="page" w:x="1278" w:y="2442"/>
              <w:shd w:val="clear" w:color="auto" w:fill="auto"/>
              <w:spacing w:line="260" w:lineRule="exact"/>
              <w:ind w:left="280" w:firstLine="0"/>
              <w:jc w:val="left"/>
            </w:pPr>
            <w:r>
              <w:t>6</w:t>
            </w:r>
          </w:p>
        </w:tc>
        <w:tc>
          <w:tcPr>
            <w:tcW w:w="797" w:type="dxa"/>
            <w:tcBorders>
              <w:top w:val="single" w:sz="4" w:space="0" w:color="auto"/>
              <w:left w:val="single" w:sz="4" w:space="0" w:color="auto"/>
              <w:bottom w:val="single" w:sz="4" w:space="0" w:color="auto"/>
            </w:tcBorders>
            <w:shd w:val="clear" w:color="auto" w:fill="FFFFFF"/>
          </w:tcPr>
          <w:p w:rsidR="00C40716" w:rsidRDefault="0095313B">
            <w:pPr>
              <w:pStyle w:val="20"/>
              <w:framePr w:w="14827" w:h="8174" w:wrap="none" w:vAnchor="page" w:hAnchor="page" w:x="1278" w:y="2442"/>
              <w:shd w:val="clear" w:color="auto" w:fill="auto"/>
              <w:spacing w:line="260" w:lineRule="exact"/>
              <w:ind w:left="340" w:firstLine="0"/>
              <w:jc w:val="left"/>
            </w:pPr>
            <w:r>
              <w:t>7</w:t>
            </w:r>
          </w:p>
        </w:tc>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827" w:h="8174" w:wrap="none" w:vAnchor="page" w:hAnchor="page" w:x="1278" w:y="2442"/>
              <w:shd w:val="clear" w:color="auto" w:fill="auto"/>
              <w:spacing w:line="260" w:lineRule="exact"/>
              <w:ind w:left="280" w:firstLine="0"/>
              <w:jc w:val="left"/>
            </w:pPr>
            <w:r>
              <w:t>8</w:t>
            </w:r>
          </w:p>
        </w:tc>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827" w:h="8174" w:wrap="none" w:vAnchor="page" w:hAnchor="page" w:x="1278" w:y="2442"/>
              <w:shd w:val="clear" w:color="auto" w:fill="auto"/>
              <w:spacing w:line="260" w:lineRule="exact"/>
              <w:ind w:left="260" w:firstLine="0"/>
              <w:jc w:val="left"/>
            </w:pPr>
            <w:r>
              <w:t>10</w:t>
            </w:r>
          </w:p>
        </w:tc>
        <w:tc>
          <w:tcPr>
            <w:tcW w:w="667" w:type="dxa"/>
            <w:tcBorders>
              <w:top w:val="single" w:sz="4" w:space="0" w:color="auto"/>
              <w:left w:val="single" w:sz="4" w:space="0" w:color="auto"/>
              <w:bottom w:val="single" w:sz="4" w:space="0" w:color="auto"/>
            </w:tcBorders>
            <w:shd w:val="clear" w:color="auto" w:fill="FFFFFF"/>
          </w:tcPr>
          <w:p w:rsidR="00C40716" w:rsidRDefault="0095313B">
            <w:pPr>
              <w:pStyle w:val="20"/>
              <w:framePr w:w="14827" w:h="8174" w:wrap="none" w:vAnchor="page" w:hAnchor="page" w:x="1278" w:y="2442"/>
              <w:shd w:val="clear" w:color="auto" w:fill="auto"/>
              <w:spacing w:line="260" w:lineRule="exact"/>
              <w:ind w:left="240" w:firstLine="0"/>
              <w:jc w:val="left"/>
            </w:pPr>
            <w:r>
              <w:t>10</w:t>
            </w:r>
          </w:p>
        </w:tc>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827" w:h="8174" w:wrap="none" w:vAnchor="page" w:hAnchor="page" w:x="1278" w:y="2442"/>
              <w:shd w:val="clear" w:color="auto" w:fill="auto"/>
              <w:spacing w:line="260" w:lineRule="exact"/>
              <w:ind w:left="200" w:firstLine="0"/>
              <w:jc w:val="left"/>
            </w:pPr>
            <w:r>
              <w:t>12</w:t>
            </w:r>
          </w:p>
        </w:tc>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827" w:h="8174" w:wrap="none" w:vAnchor="page" w:hAnchor="page" w:x="1278" w:y="2442"/>
              <w:shd w:val="clear" w:color="auto" w:fill="auto"/>
              <w:spacing w:line="260" w:lineRule="exact"/>
              <w:ind w:left="220" w:firstLine="0"/>
              <w:jc w:val="left"/>
            </w:pPr>
            <w:r>
              <w:t>12</w:t>
            </w:r>
          </w:p>
        </w:tc>
        <w:tc>
          <w:tcPr>
            <w:tcW w:w="1085" w:type="dxa"/>
            <w:tcBorders>
              <w:top w:val="single" w:sz="4" w:space="0" w:color="auto"/>
              <w:left w:val="single" w:sz="4" w:space="0" w:color="auto"/>
              <w:bottom w:val="single" w:sz="4" w:space="0" w:color="auto"/>
            </w:tcBorders>
            <w:shd w:val="clear" w:color="auto" w:fill="FFFFFF"/>
          </w:tcPr>
          <w:p w:rsidR="00C40716" w:rsidRDefault="0095313B">
            <w:pPr>
              <w:pStyle w:val="20"/>
              <w:framePr w:w="14827" w:h="8174" w:wrap="none" w:vAnchor="page" w:hAnchor="page" w:x="1278" w:y="2442"/>
              <w:shd w:val="clear" w:color="auto" w:fill="auto"/>
              <w:spacing w:line="260" w:lineRule="exact"/>
              <w:ind w:firstLine="0"/>
            </w:pPr>
            <w:r>
              <w:t>15</w:t>
            </w:r>
          </w:p>
        </w:tc>
        <w:tc>
          <w:tcPr>
            <w:tcW w:w="1080" w:type="dxa"/>
            <w:tcBorders>
              <w:top w:val="single" w:sz="4" w:space="0" w:color="auto"/>
              <w:left w:val="single" w:sz="4" w:space="0" w:color="auto"/>
              <w:bottom w:val="single" w:sz="4" w:space="0" w:color="auto"/>
            </w:tcBorders>
            <w:shd w:val="clear" w:color="auto" w:fill="FFFFFF"/>
          </w:tcPr>
          <w:p w:rsidR="00C40716" w:rsidRDefault="0095313B">
            <w:pPr>
              <w:pStyle w:val="20"/>
              <w:framePr w:w="14827" w:h="8174" w:wrap="none" w:vAnchor="page" w:hAnchor="page" w:x="1278" w:y="2442"/>
              <w:shd w:val="clear" w:color="auto" w:fill="auto"/>
              <w:spacing w:line="260" w:lineRule="exact"/>
              <w:ind w:firstLine="0"/>
            </w:pPr>
            <w:r>
              <w:t>17</w:t>
            </w:r>
          </w:p>
        </w:tc>
        <w:tc>
          <w:tcPr>
            <w:tcW w:w="1282"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827" w:h="8174" w:wrap="none" w:vAnchor="page" w:hAnchor="page" w:x="1278" w:y="2442"/>
              <w:shd w:val="clear" w:color="auto" w:fill="auto"/>
              <w:spacing w:line="260" w:lineRule="exact"/>
              <w:ind w:firstLine="0"/>
            </w:pPr>
            <w:r>
              <w:t>20</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384" w:y="523"/>
        <w:shd w:val="clear" w:color="auto" w:fill="auto"/>
        <w:spacing w:line="240" w:lineRule="exact"/>
      </w:pPr>
      <w:r>
        <w:rPr>
          <w:rStyle w:val="aa"/>
        </w:rPr>
        <w:lastRenderedPageBreak/>
        <w:t>44</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792"/>
        <w:gridCol w:w="1675"/>
        <w:gridCol w:w="1378"/>
        <w:gridCol w:w="1642"/>
        <w:gridCol w:w="110"/>
        <w:gridCol w:w="979"/>
        <w:gridCol w:w="677"/>
        <w:gridCol w:w="811"/>
        <w:gridCol w:w="667"/>
        <w:gridCol w:w="672"/>
        <w:gridCol w:w="672"/>
        <w:gridCol w:w="672"/>
        <w:gridCol w:w="672"/>
        <w:gridCol w:w="1094"/>
        <w:gridCol w:w="1090"/>
        <w:gridCol w:w="1286"/>
      </w:tblGrid>
      <w:tr w:rsidR="00C40716">
        <w:trPr>
          <w:trHeight w:hRule="exact" w:val="355"/>
        </w:trPr>
        <w:tc>
          <w:tcPr>
            <w:tcW w:w="792" w:type="dxa"/>
            <w:tcBorders>
              <w:top w:val="single" w:sz="4" w:space="0" w:color="auto"/>
              <w:left w:val="single" w:sz="4" w:space="0" w:color="auto"/>
            </w:tcBorders>
            <w:shd w:val="clear" w:color="auto" w:fill="FFFFFF"/>
            <w:vAlign w:val="bottom"/>
          </w:tcPr>
          <w:p w:rsidR="00C40716" w:rsidRDefault="0095313B">
            <w:pPr>
              <w:pStyle w:val="20"/>
              <w:framePr w:w="14890" w:h="9254" w:wrap="none" w:vAnchor="page" w:hAnchor="page" w:x="1247" w:y="1017"/>
              <w:shd w:val="clear" w:color="auto" w:fill="auto"/>
              <w:spacing w:line="260" w:lineRule="exact"/>
              <w:ind w:left="300" w:firstLine="0"/>
              <w:jc w:val="left"/>
            </w:pPr>
            <w:r>
              <w:t>1</w:t>
            </w:r>
          </w:p>
        </w:tc>
        <w:tc>
          <w:tcPr>
            <w:tcW w:w="1675" w:type="dxa"/>
            <w:tcBorders>
              <w:top w:val="single" w:sz="4" w:space="0" w:color="auto"/>
              <w:left w:val="single" w:sz="4" w:space="0" w:color="auto"/>
            </w:tcBorders>
            <w:shd w:val="clear" w:color="auto" w:fill="FFFFFF"/>
            <w:vAlign w:val="bottom"/>
          </w:tcPr>
          <w:p w:rsidR="00C40716" w:rsidRDefault="0095313B">
            <w:pPr>
              <w:pStyle w:val="20"/>
              <w:framePr w:w="14890" w:h="9254" w:wrap="none" w:vAnchor="page" w:hAnchor="page" w:x="1247" w:y="1017"/>
              <w:shd w:val="clear" w:color="auto" w:fill="auto"/>
              <w:spacing w:line="260" w:lineRule="exact"/>
              <w:ind w:firstLine="0"/>
            </w:pPr>
            <w:r>
              <w:t>2</w:t>
            </w:r>
          </w:p>
        </w:tc>
        <w:tc>
          <w:tcPr>
            <w:tcW w:w="1378" w:type="dxa"/>
            <w:tcBorders>
              <w:top w:val="single" w:sz="4" w:space="0" w:color="auto"/>
              <w:left w:val="single" w:sz="4" w:space="0" w:color="auto"/>
            </w:tcBorders>
            <w:shd w:val="clear" w:color="auto" w:fill="FFFFFF"/>
            <w:vAlign w:val="center"/>
          </w:tcPr>
          <w:p w:rsidR="00C40716" w:rsidRDefault="0095313B">
            <w:pPr>
              <w:pStyle w:val="20"/>
              <w:framePr w:w="14890" w:h="9254" w:wrap="none" w:vAnchor="page" w:hAnchor="page" w:x="1247" w:y="1017"/>
              <w:shd w:val="clear" w:color="auto" w:fill="auto"/>
              <w:spacing w:line="260" w:lineRule="exact"/>
              <w:ind w:firstLine="0"/>
            </w:pPr>
            <w:r>
              <w:t>3</w:t>
            </w:r>
          </w:p>
        </w:tc>
        <w:tc>
          <w:tcPr>
            <w:tcW w:w="1642" w:type="dxa"/>
            <w:tcBorders>
              <w:top w:val="single" w:sz="4" w:space="0" w:color="auto"/>
              <w:left w:val="single" w:sz="4" w:space="0" w:color="auto"/>
            </w:tcBorders>
            <w:shd w:val="clear" w:color="auto" w:fill="FFFFFF"/>
            <w:vAlign w:val="center"/>
          </w:tcPr>
          <w:p w:rsidR="00C40716" w:rsidRDefault="0095313B">
            <w:pPr>
              <w:pStyle w:val="20"/>
              <w:framePr w:w="14890" w:h="9254" w:wrap="none" w:vAnchor="page" w:hAnchor="page" w:x="1247" w:y="1017"/>
              <w:shd w:val="clear" w:color="auto" w:fill="auto"/>
              <w:spacing w:line="260" w:lineRule="exact"/>
              <w:ind w:firstLine="0"/>
            </w:pPr>
            <w:r>
              <w:t>4</w:t>
            </w:r>
          </w:p>
        </w:tc>
        <w:tc>
          <w:tcPr>
            <w:tcW w:w="110" w:type="dxa"/>
            <w:tcBorders>
              <w:top w:val="single" w:sz="4" w:space="0" w:color="auto"/>
              <w:left w:val="single" w:sz="4" w:space="0" w:color="auto"/>
            </w:tcBorders>
            <w:shd w:val="clear" w:color="auto" w:fill="FFFFFF"/>
          </w:tcPr>
          <w:p w:rsidR="00C40716" w:rsidRDefault="00C40716">
            <w:pPr>
              <w:framePr w:w="14890" w:h="9254" w:wrap="none" w:vAnchor="page" w:hAnchor="page" w:x="1247" w:y="1017"/>
              <w:rPr>
                <w:sz w:val="10"/>
                <w:szCs w:val="10"/>
              </w:rPr>
            </w:pPr>
          </w:p>
        </w:tc>
        <w:tc>
          <w:tcPr>
            <w:tcW w:w="979" w:type="dxa"/>
            <w:tcBorders>
              <w:top w:val="single" w:sz="4" w:space="0" w:color="auto"/>
            </w:tcBorders>
            <w:shd w:val="clear" w:color="auto" w:fill="FFFFFF"/>
            <w:vAlign w:val="center"/>
          </w:tcPr>
          <w:p w:rsidR="00C40716" w:rsidRDefault="0095313B">
            <w:pPr>
              <w:pStyle w:val="20"/>
              <w:framePr w:w="14890" w:h="9254" w:wrap="none" w:vAnchor="page" w:hAnchor="page" w:x="1247" w:y="1017"/>
              <w:shd w:val="clear" w:color="auto" w:fill="auto"/>
              <w:spacing w:line="260" w:lineRule="exact"/>
              <w:ind w:firstLine="0"/>
            </w:pPr>
            <w:r>
              <w:t>5</w:t>
            </w:r>
          </w:p>
        </w:tc>
        <w:tc>
          <w:tcPr>
            <w:tcW w:w="677" w:type="dxa"/>
            <w:tcBorders>
              <w:top w:val="single" w:sz="4" w:space="0" w:color="auto"/>
              <w:left w:val="single" w:sz="4" w:space="0" w:color="auto"/>
            </w:tcBorders>
            <w:shd w:val="clear" w:color="auto" w:fill="FFFFFF"/>
            <w:vAlign w:val="bottom"/>
          </w:tcPr>
          <w:p w:rsidR="00C40716" w:rsidRDefault="0095313B">
            <w:pPr>
              <w:pStyle w:val="20"/>
              <w:framePr w:w="14890" w:h="9254" w:wrap="none" w:vAnchor="page" w:hAnchor="page" w:x="1247" w:y="1017"/>
              <w:shd w:val="clear" w:color="auto" w:fill="auto"/>
              <w:spacing w:line="260" w:lineRule="exact"/>
              <w:ind w:left="280" w:firstLine="0"/>
              <w:jc w:val="left"/>
            </w:pPr>
            <w:r>
              <w:t>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890" w:h="9254" w:wrap="none" w:vAnchor="page" w:hAnchor="page" w:x="1247" w:y="1017"/>
              <w:shd w:val="clear" w:color="auto" w:fill="auto"/>
              <w:spacing w:line="260" w:lineRule="exact"/>
              <w:ind w:left="340" w:firstLine="0"/>
              <w:jc w:val="left"/>
            </w:pPr>
            <w:r>
              <w:t>7</w:t>
            </w:r>
          </w:p>
        </w:tc>
        <w:tc>
          <w:tcPr>
            <w:tcW w:w="667" w:type="dxa"/>
            <w:tcBorders>
              <w:top w:val="single" w:sz="4" w:space="0" w:color="auto"/>
              <w:left w:val="single" w:sz="4" w:space="0" w:color="auto"/>
            </w:tcBorders>
            <w:shd w:val="clear" w:color="auto" w:fill="FFFFFF"/>
            <w:vAlign w:val="bottom"/>
          </w:tcPr>
          <w:p w:rsidR="00C40716" w:rsidRDefault="0095313B">
            <w:pPr>
              <w:pStyle w:val="20"/>
              <w:framePr w:w="14890" w:h="9254" w:wrap="none" w:vAnchor="page" w:hAnchor="page" w:x="1247" w:y="1017"/>
              <w:shd w:val="clear" w:color="auto" w:fill="auto"/>
              <w:spacing w:line="260" w:lineRule="exact"/>
              <w:ind w:left="260" w:firstLine="0"/>
              <w:jc w:val="left"/>
            </w:pPr>
            <w:r>
              <w:t>8</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890" w:h="9254" w:wrap="none" w:vAnchor="page" w:hAnchor="page" w:x="1247" w:y="1017"/>
              <w:shd w:val="clear" w:color="auto" w:fill="auto"/>
              <w:spacing w:line="260" w:lineRule="exact"/>
              <w:ind w:left="240" w:firstLine="0"/>
              <w:jc w:val="left"/>
            </w:pPr>
            <w:r>
              <w:t>9</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890" w:h="9254" w:wrap="none" w:vAnchor="page" w:hAnchor="page" w:x="1247" w:y="1017"/>
              <w:shd w:val="clear" w:color="auto" w:fill="auto"/>
              <w:spacing w:line="260" w:lineRule="exact"/>
              <w:ind w:left="240" w:firstLine="0"/>
              <w:jc w:val="left"/>
            </w:pPr>
            <w:r>
              <w:t>10</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890" w:h="9254" w:wrap="none" w:vAnchor="page" w:hAnchor="page" w:x="1247" w:y="1017"/>
              <w:shd w:val="clear" w:color="auto" w:fill="auto"/>
              <w:spacing w:line="260" w:lineRule="exact"/>
              <w:ind w:left="240" w:firstLine="0"/>
              <w:jc w:val="left"/>
            </w:pPr>
            <w:r>
              <w:t>11</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890" w:h="9254" w:wrap="none" w:vAnchor="page" w:hAnchor="page" w:x="1247" w:y="1017"/>
              <w:shd w:val="clear" w:color="auto" w:fill="auto"/>
              <w:spacing w:line="260" w:lineRule="exact"/>
              <w:ind w:left="240" w:firstLine="0"/>
              <w:jc w:val="left"/>
            </w:pPr>
            <w:r>
              <w:t>12</w:t>
            </w:r>
          </w:p>
        </w:tc>
        <w:tc>
          <w:tcPr>
            <w:tcW w:w="1094" w:type="dxa"/>
            <w:tcBorders>
              <w:top w:val="single" w:sz="4" w:space="0" w:color="auto"/>
              <w:left w:val="single" w:sz="4" w:space="0" w:color="auto"/>
            </w:tcBorders>
            <w:shd w:val="clear" w:color="auto" w:fill="FFFFFF"/>
            <w:vAlign w:val="center"/>
          </w:tcPr>
          <w:p w:rsidR="00C40716" w:rsidRDefault="0095313B">
            <w:pPr>
              <w:pStyle w:val="20"/>
              <w:framePr w:w="14890" w:h="9254" w:wrap="none" w:vAnchor="page" w:hAnchor="page" w:x="1247" w:y="1017"/>
              <w:shd w:val="clear" w:color="auto" w:fill="auto"/>
              <w:spacing w:line="260" w:lineRule="exact"/>
              <w:ind w:firstLine="0"/>
            </w:pPr>
            <w:r>
              <w:t>13</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890" w:h="9254" w:wrap="none" w:vAnchor="page" w:hAnchor="page" w:x="1247" w:y="1017"/>
              <w:shd w:val="clear" w:color="auto" w:fill="auto"/>
              <w:spacing w:line="260" w:lineRule="exact"/>
              <w:ind w:firstLine="0"/>
            </w:pPr>
            <w:r>
              <w:t>14</w:t>
            </w:r>
          </w:p>
        </w:tc>
        <w:tc>
          <w:tcPr>
            <w:tcW w:w="128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890" w:h="9254" w:wrap="none" w:vAnchor="page" w:hAnchor="page" w:x="1247" w:y="1017"/>
              <w:shd w:val="clear" w:color="auto" w:fill="auto"/>
              <w:spacing w:line="260" w:lineRule="exact"/>
              <w:ind w:firstLine="0"/>
            </w:pPr>
            <w:r>
              <w:t>15</w:t>
            </w:r>
          </w:p>
        </w:tc>
      </w:tr>
      <w:tr w:rsidR="00C40716">
        <w:trPr>
          <w:trHeight w:hRule="exact" w:val="610"/>
        </w:trPr>
        <w:tc>
          <w:tcPr>
            <w:tcW w:w="792" w:type="dxa"/>
            <w:tcBorders>
              <w:top w:val="single" w:sz="4" w:space="0" w:color="auto"/>
              <w:left w:val="single" w:sz="4" w:space="0" w:color="auto"/>
            </w:tcBorders>
            <w:shd w:val="clear" w:color="auto" w:fill="FFFFFF"/>
          </w:tcPr>
          <w:p w:rsidR="00C40716" w:rsidRDefault="00C40716">
            <w:pPr>
              <w:framePr w:w="14890" w:h="9254" w:wrap="none" w:vAnchor="page" w:hAnchor="page" w:x="1247" w:y="1017"/>
              <w:rPr>
                <w:sz w:val="10"/>
                <w:szCs w:val="10"/>
              </w:rPr>
            </w:pPr>
          </w:p>
        </w:tc>
        <w:tc>
          <w:tcPr>
            <w:tcW w:w="1675" w:type="dxa"/>
            <w:tcBorders>
              <w:top w:val="single" w:sz="4" w:space="0" w:color="auto"/>
              <w:left w:val="single" w:sz="4" w:space="0" w:color="auto"/>
            </w:tcBorders>
            <w:shd w:val="clear" w:color="auto" w:fill="FFFFFF"/>
            <w:vAlign w:val="bottom"/>
          </w:tcPr>
          <w:p w:rsidR="00C40716" w:rsidRDefault="0095313B">
            <w:pPr>
              <w:pStyle w:val="20"/>
              <w:framePr w:w="14890" w:h="9254" w:wrap="none" w:vAnchor="page" w:hAnchor="page" w:x="1247" w:y="1017"/>
              <w:shd w:val="clear" w:color="auto" w:fill="auto"/>
              <w:spacing w:after="120" w:line="260" w:lineRule="exact"/>
              <w:ind w:firstLine="0"/>
              <w:jc w:val="left"/>
            </w:pPr>
            <w:r>
              <w:t>нарушени</w:t>
            </w:r>
            <w:r>
              <w:softHyphen/>
            </w:r>
          </w:p>
          <w:p w:rsidR="00C40716" w:rsidRDefault="0095313B">
            <w:pPr>
              <w:pStyle w:val="20"/>
              <w:framePr w:w="14890" w:h="9254" w:wrap="none" w:vAnchor="page" w:hAnchor="page" w:x="1247" w:y="1017"/>
              <w:shd w:val="clear" w:color="auto" w:fill="auto"/>
              <w:spacing w:before="120" w:line="260" w:lineRule="exact"/>
              <w:ind w:firstLine="0"/>
              <w:jc w:val="left"/>
            </w:pPr>
            <w:r>
              <w:t>ями</w:t>
            </w:r>
          </w:p>
        </w:tc>
        <w:tc>
          <w:tcPr>
            <w:tcW w:w="1378" w:type="dxa"/>
            <w:tcBorders>
              <w:top w:val="single" w:sz="4" w:space="0" w:color="auto"/>
              <w:left w:val="single" w:sz="4" w:space="0" w:color="auto"/>
            </w:tcBorders>
            <w:shd w:val="clear" w:color="auto" w:fill="FFFFFF"/>
          </w:tcPr>
          <w:p w:rsidR="00C40716" w:rsidRDefault="00C40716">
            <w:pPr>
              <w:framePr w:w="14890" w:h="9254" w:wrap="none" w:vAnchor="page" w:hAnchor="page" w:x="1247" w:y="1017"/>
              <w:rPr>
                <w:sz w:val="10"/>
                <w:szCs w:val="10"/>
              </w:rPr>
            </w:pPr>
          </w:p>
        </w:tc>
        <w:tc>
          <w:tcPr>
            <w:tcW w:w="1642" w:type="dxa"/>
            <w:tcBorders>
              <w:top w:val="single" w:sz="4" w:space="0" w:color="auto"/>
              <w:left w:val="single" w:sz="4" w:space="0" w:color="auto"/>
            </w:tcBorders>
            <w:shd w:val="clear" w:color="auto" w:fill="FFFFFF"/>
          </w:tcPr>
          <w:p w:rsidR="00C40716" w:rsidRDefault="00C40716">
            <w:pPr>
              <w:framePr w:w="14890" w:h="9254" w:wrap="none" w:vAnchor="page" w:hAnchor="page" w:x="1247" w:y="1017"/>
              <w:rPr>
                <w:sz w:val="10"/>
                <w:szCs w:val="10"/>
              </w:rPr>
            </w:pPr>
          </w:p>
        </w:tc>
        <w:tc>
          <w:tcPr>
            <w:tcW w:w="110" w:type="dxa"/>
            <w:tcBorders>
              <w:top w:val="single" w:sz="4" w:space="0" w:color="auto"/>
              <w:left w:val="single" w:sz="4" w:space="0" w:color="auto"/>
            </w:tcBorders>
            <w:shd w:val="clear" w:color="auto" w:fill="FFFFFF"/>
          </w:tcPr>
          <w:p w:rsidR="00C40716" w:rsidRDefault="00C40716">
            <w:pPr>
              <w:framePr w:w="14890" w:h="9254" w:wrap="none" w:vAnchor="page" w:hAnchor="page" w:x="1247" w:y="1017"/>
              <w:rPr>
                <w:sz w:val="10"/>
                <w:szCs w:val="10"/>
              </w:rPr>
            </w:pPr>
          </w:p>
        </w:tc>
        <w:tc>
          <w:tcPr>
            <w:tcW w:w="979" w:type="dxa"/>
            <w:tcBorders>
              <w:top w:val="single" w:sz="4" w:space="0" w:color="auto"/>
            </w:tcBorders>
            <w:shd w:val="clear" w:color="auto" w:fill="FFFFFF"/>
          </w:tcPr>
          <w:p w:rsidR="00C40716" w:rsidRDefault="00C40716">
            <w:pPr>
              <w:framePr w:w="14890" w:h="9254" w:wrap="none" w:vAnchor="page" w:hAnchor="page" w:x="1247" w:y="1017"/>
              <w:rPr>
                <w:sz w:val="10"/>
                <w:szCs w:val="10"/>
              </w:rPr>
            </w:pPr>
          </w:p>
        </w:tc>
        <w:tc>
          <w:tcPr>
            <w:tcW w:w="677" w:type="dxa"/>
            <w:tcBorders>
              <w:top w:val="single" w:sz="4" w:space="0" w:color="auto"/>
              <w:left w:val="single" w:sz="4" w:space="0" w:color="auto"/>
            </w:tcBorders>
            <w:shd w:val="clear" w:color="auto" w:fill="FFFFFF"/>
          </w:tcPr>
          <w:p w:rsidR="00C40716" w:rsidRDefault="00C40716">
            <w:pPr>
              <w:framePr w:w="14890" w:h="9254" w:wrap="none" w:vAnchor="page" w:hAnchor="page" w:x="1247" w:y="1017"/>
              <w:rPr>
                <w:sz w:val="10"/>
                <w:szCs w:val="10"/>
              </w:rPr>
            </w:pPr>
          </w:p>
        </w:tc>
        <w:tc>
          <w:tcPr>
            <w:tcW w:w="811" w:type="dxa"/>
            <w:tcBorders>
              <w:top w:val="single" w:sz="4" w:space="0" w:color="auto"/>
              <w:left w:val="single" w:sz="4" w:space="0" w:color="auto"/>
            </w:tcBorders>
            <w:shd w:val="clear" w:color="auto" w:fill="FFFFFF"/>
          </w:tcPr>
          <w:p w:rsidR="00C40716" w:rsidRDefault="00C40716">
            <w:pPr>
              <w:framePr w:w="14890" w:h="9254" w:wrap="none" w:vAnchor="page" w:hAnchor="page" w:x="1247" w:y="1017"/>
              <w:rPr>
                <w:sz w:val="10"/>
                <w:szCs w:val="10"/>
              </w:rPr>
            </w:pPr>
          </w:p>
        </w:tc>
        <w:tc>
          <w:tcPr>
            <w:tcW w:w="667" w:type="dxa"/>
            <w:tcBorders>
              <w:top w:val="single" w:sz="4" w:space="0" w:color="auto"/>
              <w:left w:val="single" w:sz="4" w:space="0" w:color="auto"/>
            </w:tcBorders>
            <w:shd w:val="clear" w:color="auto" w:fill="FFFFFF"/>
          </w:tcPr>
          <w:p w:rsidR="00C40716" w:rsidRDefault="00C40716">
            <w:pPr>
              <w:framePr w:w="14890" w:h="9254" w:wrap="none" w:vAnchor="page" w:hAnchor="page" w:x="1247" w:y="1017"/>
              <w:rPr>
                <w:sz w:val="10"/>
                <w:szCs w:val="10"/>
              </w:rPr>
            </w:pPr>
          </w:p>
        </w:tc>
        <w:tc>
          <w:tcPr>
            <w:tcW w:w="672" w:type="dxa"/>
            <w:tcBorders>
              <w:top w:val="single" w:sz="4" w:space="0" w:color="auto"/>
              <w:left w:val="single" w:sz="4" w:space="0" w:color="auto"/>
            </w:tcBorders>
            <w:shd w:val="clear" w:color="auto" w:fill="FFFFFF"/>
          </w:tcPr>
          <w:p w:rsidR="00C40716" w:rsidRDefault="00C40716">
            <w:pPr>
              <w:framePr w:w="14890" w:h="9254" w:wrap="none" w:vAnchor="page" w:hAnchor="page" w:x="1247" w:y="1017"/>
              <w:rPr>
                <w:sz w:val="10"/>
                <w:szCs w:val="10"/>
              </w:rPr>
            </w:pPr>
          </w:p>
        </w:tc>
        <w:tc>
          <w:tcPr>
            <w:tcW w:w="672" w:type="dxa"/>
            <w:tcBorders>
              <w:top w:val="single" w:sz="4" w:space="0" w:color="auto"/>
              <w:left w:val="single" w:sz="4" w:space="0" w:color="auto"/>
            </w:tcBorders>
            <w:shd w:val="clear" w:color="auto" w:fill="FFFFFF"/>
          </w:tcPr>
          <w:p w:rsidR="00C40716" w:rsidRDefault="00C40716">
            <w:pPr>
              <w:framePr w:w="14890" w:h="9254" w:wrap="none" w:vAnchor="page" w:hAnchor="page" w:x="1247" w:y="1017"/>
              <w:rPr>
                <w:sz w:val="10"/>
                <w:szCs w:val="10"/>
              </w:rPr>
            </w:pPr>
          </w:p>
        </w:tc>
        <w:tc>
          <w:tcPr>
            <w:tcW w:w="672" w:type="dxa"/>
            <w:tcBorders>
              <w:top w:val="single" w:sz="4" w:space="0" w:color="auto"/>
              <w:left w:val="single" w:sz="4" w:space="0" w:color="auto"/>
            </w:tcBorders>
            <w:shd w:val="clear" w:color="auto" w:fill="FFFFFF"/>
          </w:tcPr>
          <w:p w:rsidR="00C40716" w:rsidRDefault="00C40716">
            <w:pPr>
              <w:framePr w:w="14890" w:h="9254" w:wrap="none" w:vAnchor="page" w:hAnchor="page" w:x="1247" w:y="1017"/>
              <w:rPr>
                <w:sz w:val="10"/>
                <w:szCs w:val="10"/>
              </w:rPr>
            </w:pPr>
          </w:p>
        </w:tc>
        <w:tc>
          <w:tcPr>
            <w:tcW w:w="672" w:type="dxa"/>
            <w:tcBorders>
              <w:top w:val="single" w:sz="4" w:space="0" w:color="auto"/>
              <w:left w:val="single" w:sz="4" w:space="0" w:color="auto"/>
            </w:tcBorders>
            <w:shd w:val="clear" w:color="auto" w:fill="FFFFFF"/>
          </w:tcPr>
          <w:p w:rsidR="00C40716" w:rsidRDefault="00C40716">
            <w:pPr>
              <w:framePr w:w="14890" w:h="9254" w:wrap="none" w:vAnchor="page" w:hAnchor="page" w:x="1247" w:y="1017"/>
              <w:rPr>
                <w:sz w:val="10"/>
                <w:szCs w:val="10"/>
              </w:rPr>
            </w:pPr>
          </w:p>
        </w:tc>
        <w:tc>
          <w:tcPr>
            <w:tcW w:w="1094" w:type="dxa"/>
            <w:tcBorders>
              <w:top w:val="single" w:sz="4" w:space="0" w:color="auto"/>
              <w:left w:val="single" w:sz="4" w:space="0" w:color="auto"/>
            </w:tcBorders>
            <w:shd w:val="clear" w:color="auto" w:fill="FFFFFF"/>
          </w:tcPr>
          <w:p w:rsidR="00C40716" w:rsidRDefault="00C40716">
            <w:pPr>
              <w:framePr w:w="14890" w:h="9254" w:wrap="none" w:vAnchor="page" w:hAnchor="page" w:x="1247" w:y="1017"/>
              <w:rPr>
                <w:sz w:val="10"/>
                <w:szCs w:val="10"/>
              </w:rPr>
            </w:pPr>
          </w:p>
        </w:tc>
        <w:tc>
          <w:tcPr>
            <w:tcW w:w="1090" w:type="dxa"/>
            <w:tcBorders>
              <w:top w:val="single" w:sz="4" w:space="0" w:color="auto"/>
              <w:left w:val="single" w:sz="4" w:space="0" w:color="auto"/>
            </w:tcBorders>
            <w:shd w:val="clear" w:color="auto" w:fill="FFFFFF"/>
          </w:tcPr>
          <w:p w:rsidR="00C40716" w:rsidRDefault="00C40716">
            <w:pPr>
              <w:framePr w:w="14890" w:h="9254" w:wrap="none" w:vAnchor="page" w:hAnchor="page" w:x="1247" w:y="1017"/>
              <w:rPr>
                <w:sz w:val="10"/>
                <w:szCs w:val="10"/>
              </w:rPr>
            </w:pPr>
          </w:p>
        </w:tc>
        <w:tc>
          <w:tcPr>
            <w:tcW w:w="1286" w:type="dxa"/>
            <w:tcBorders>
              <w:top w:val="single" w:sz="4" w:space="0" w:color="auto"/>
              <w:left w:val="single" w:sz="4" w:space="0" w:color="auto"/>
              <w:right w:val="single" w:sz="4" w:space="0" w:color="auto"/>
            </w:tcBorders>
            <w:shd w:val="clear" w:color="auto" w:fill="FFFFFF"/>
          </w:tcPr>
          <w:p w:rsidR="00C40716" w:rsidRDefault="00C40716">
            <w:pPr>
              <w:framePr w:w="14890" w:h="9254" w:wrap="none" w:vAnchor="page" w:hAnchor="page" w:x="1247" w:y="1017"/>
              <w:rPr>
                <w:sz w:val="10"/>
                <w:szCs w:val="10"/>
              </w:rPr>
            </w:pPr>
          </w:p>
        </w:tc>
      </w:tr>
      <w:tr w:rsidR="00C40716">
        <w:trPr>
          <w:trHeight w:hRule="exact" w:val="600"/>
        </w:trPr>
        <w:tc>
          <w:tcPr>
            <w:tcW w:w="792"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left="300" w:firstLine="0"/>
              <w:jc w:val="left"/>
            </w:pPr>
            <w:r>
              <w:t>5.</w:t>
            </w:r>
          </w:p>
        </w:tc>
        <w:tc>
          <w:tcPr>
            <w:tcW w:w="1675" w:type="dxa"/>
            <w:tcBorders>
              <w:top w:val="single" w:sz="4" w:space="0" w:color="auto"/>
              <w:left w:val="single" w:sz="4" w:space="0" w:color="auto"/>
            </w:tcBorders>
            <w:shd w:val="clear" w:color="auto" w:fill="FFFFFF"/>
            <w:vAlign w:val="center"/>
          </w:tcPr>
          <w:p w:rsidR="00C40716" w:rsidRDefault="0095313B">
            <w:pPr>
              <w:pStyle w:val="20"/>
              <w:framePr w:w="14890" w:h="9254" w:wrap="none" w:vAnchor="page" w:hAnchor="page" w:x="1247" w:y="1017"/>
              <w:shd w:val="clear" w:color="auto" w:fill="auto"/>
              <w:spacing w:line="298" w:lineRule="exact"/>
              <w:ind w:firstLine="0"/>
              <w:jc w:val="left"/>
            </w:pPr>
            <w:r>
              <w:t>Спорт сле</w:t>
            </w:r>
            <w:r>
              <w:softHyphen/>
              <w:t>пых</w:t>
            </w:r>
          </w:p>
        </w:tc>
        <w:tc>
          <w:tcPr>
            <w:tcW w:w="1378"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firstLine="0"/>
              <w:jc w:val="left"/>
            </w:pPr>
            <w:r>
              <w:t>Биатлон</w:t>
            </w:r>
          </w:p>
        </w:tc>
        <w:tc>
          <w:tcPr>
            <w:tcW w:w="1642" w:type="dxa"/>
            <w:tcBorders>
              <w:top w:val="single" w:sz="4" w:space="0" w:color="auto"/>
              <w:left w:val="single" w:sz="4" w:space="0" w:color="auto"/>
            </w:tcBorders>
            <w:shd w:val="clear" w:color="auto" w:fill="FFFFFF"/>
            <w:vAlign w:val="center"/>
          </w:tcPr>
          <w:p w:rsidR="00C40716" w:rsidRDefault="0095313B">
            <w:pPr>
              <w:pStyle w:val="20"/>
              <w:framePr w:w="14890" w:h="9254" w:wrap="none" w:vAnchor="page" w:hAnchor="page" w:x="1247" w:y="1017"/>
              <w:shd w:val="clear" w:color="auto" w:fill="auto"/>
              <w:spacing w:line="260" w:lineRule="exact"/>
              <w:ind w:firstLine="0"/>
            </w:pPr>
            <w:r>
              <w:t>111</w:t>
            </w:r>
          </w:p>
        </w:tc>
        <w:tc>
          <w:tcPr>
            <w:tcW w:w="110" w:type="dxa"/>
            <w:tcBorders>
              <w:top w:val="single" w:sz="4" w:space="0" w:color="auto"/>
              <w:left w:val="single" w:sz="4" w:space="0" w:color="auto"/>
            </w:tcBorders>
            <w:shd w:val="clear" w:color="auto" w:fill="FFFFFF"/>
          </w:tcPr>
          <w:p w:rsidR="00C40716" w:rsidRDefault="00C40716">
            <w:pPr>
              <w:framePr w:w="14890" w:h="9254" w:wrap="none" w:vAnchor="page" w:hAnchor="page" w:x="1247" w:y="1017"/>
              <w:rPr>
                <w:sz w:val="10"/>
                <w:szCs w:val="10"/>
              </w:rPr>
            </w:pPr>
          </w:p>
        </w:tc>
        <w:tc>
          <w:tcPr>
            <w:tcW w:w="979" w:type="dxa"/>
            <w:tcBorders>
              <w:top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left="360" w:firstLine="0"/>
              <w:jc w:val="left"/>
            </w:pPr>
            <w:r>
              <w:t>4</w:t>
            </w:r>
          </w:p>
        </w:tc>
        <w:tc>
          <w:tcPr>
            <w:tcW w:w="677"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left="280" w:firstLine="0"/>
              <w:jc w:val="left"/>
            </w:pPr>
            <w:r>
              <w:t>4</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890" w:h="9254" w:wrap="none" w:vAnchor="page" w:hAnchor="page" w:x="1247" w:y="1017"/>
              <w:shd w:val="clear" w:color="auto" w:fill="auto"/>
              <w:spacing w:line="260" w:lineRule="exact"/>
              <w:ind w:left="340" w:firstLine="0"/>
              <w:jc w:val="left"/>
            </w:pPr>
            <w:r>
              <w:t>6</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890" w:h="9254" w:wrap="none" w:vAnchor="page" w:hAnchor="page" w:x="1247" w:y="1017"/>
              <w:shd w:val="clear" w:color="auto" w:fill="auto"/>
              <w:spacing w:line="260" w:lineRule="exact"/>
              <w:ind w:left="260" w:firstLine="0"/>
              <w:jc w:val="left"/>
            </w:pPr>
            <w:r>
              <w:t>8</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890" w:h="9254" w:wrap="none" w:vAnchor="page" w:hAnchor="page" w:x="1247" w:y="1017"/>
              <w:shd w:val="clear" w:color="auto" w:fill="auto"/>
              <w:spacing w:line="260" w:lineRule="exact"/>
              <w:ind w:left="240" w:firstLine="0"/>
              <w:jc w:val="left"/>
            </w:pPr>
            <w:r>
              <w:t>10</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890" w:h="9254" w:wrap="none" w:vAnchor="page" w:hAnchor="page" w:x="1247" w:y="1017"/>
              <w:shd w:val="clear" w:color="auto" w:fill="auto"/>
              <w:spacing w:line="260" w:lineRule="exact"/>
              <w:ind w:left="240" w:firstLine="0"/>
              <w:jc w:val="left"/>
            </w:pPr>
            <w:r>
              <w:t>12</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890" w:h="9254" w:wrap="none" w:vAnchor="page" w:hAnchor="page" w:x="1247" w:y="1017"/>
              <w:shd w:val="clear" w:color="auto" w:fill="auto"/>
              <w:spacing w:line="260" w:lineRule="exact"/>
              <w:ind w:left="240" w:firstLine="0"/>
              <w:jc w:val="left"/>
            </w:pPr>
            <w:r>
              <w:t>16</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890" w:h="9254" w:wrap="none" w:vAnchor="page" w:hAnchor="page" w:x="1247" w:y="1017"/>
              <w:shd w:val="clear" w:color="auto" w:fill="auto"/>
              <w:spacing w:line="260" w:lineRule="exact"/>
              <w:ind w:left="240" w:firstLine="0"/>
              <w:jc w:val="left"/>
            </w:pPr>
            <w:r>
              <w:t>18</w:t>
            </w:r>
          </w:p>
        </w:tc>
        <w:tc>
          <w:tcPr>
            <w:tcW w:w="1094" w:type="dxa"/>
            <w:tcBorders>
              <w:top w:val="single" w:sz="4" w:space="0" w:color="auto"/>
              <w:left w:val="single" w:sz="4" w:space="0" w:color="auto"/>
            </w:tcBorders>
            <w:shd w:val="clear" w:color="auto" w:fill="FFFFFF"/>
            <w:vAlign w:val="center"/>
          </w:tcPr>
          <w:p w:rsidR="00C40716" w:rsidRDefault="0095313B">
            <w:pPr>
              <w:pStyle w:val="20"/>
              <w:framePr w:w="14890" w:h="9254" w:wrap="none" w:vAnchor="page" w:hAnchor="page" w:x="1247" w:y="1017"/>
              <w:shd w:val="clear" w:color="auto" w:fill="auto"/>
              <w:spacing w:line="260" w:lineRule="exact"/>
              <w:ind w:firstLine="0"/>
            </w:pPr>
            <w:r>
              <w:t>21</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890" w:h="9254" w:wrap="none" w:vAnchor="page" w:hAnchor="page" w:x="1247" w:y="1017"/>
              <w:shd w:val="clear" w:color="auto" w:fill="auto"/>
              <w:spacing w:line="260" w:lineRule="exact"/>
              <w:ind w:firstLine="0"/>
            </w:pPr>
            <w:r>
              <w:t>26</w:t>
            </w:r>
          </w:p>
        </w:tc>
        <w:tc>
          <w:tcPr>
            <w:tcW w:w="1286" w:type="dxa"/>
            <w:tcBorders>
              <w:top w:val="single" w:sz="4" w:space="0" w:color="auto"/>
              <w:left w:val="single" w:sz="4" w:space="0" w:color="auto"/>
              <w:righ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firstLine="0"/>
            </w:pPr>
            <w:r>
              <w:t>30</w:t>
            </w:r>
          </w:p>
        </w:tc>
      </w:tr>
      <w:tr w:rsidR="00C40716">
        <w:trPr>
          <w:trHeight w:hRule="exact" w:val="614"/>
        </w:trPr>
        <w:tc>
          <w:tcPr>
            <w:tcW w:w="792" w:type="dxa"/>
            <w:tcBorders>
              <w:top w:val="single" w:sz="4" w:space="0" w:color="auto"/>
              <w:left w:val="single" w:sz="4" w:space="0" w:color="auto"/>
            </w:tcBorders>
            <w:shd w:val="clear" w:color="auto" w:fill="FFFFFF"/>
            <w:vAlign w:val="center"/>
          </w:tcPr>
          <w:p w:rsidR="00C40716" w:rsidRDefault="0095313B">
            <w:pPr>
              <w:pStyle w:val="20"/>
              <w:framePr w:w="14890" w:h="9254" w:wrap="none" w:vAnchor="page" w:hAnchor="page" w:x="1247" w:y="1017"/>
              <w:shd w:val="clear" w:color="auto" w:fill="auto"/>
              <w:spacing w:line="260" w:lineRule="exact"/>
              <w:ind w:left="300" w:firstLine="0"/>
              <w:jc w:val="left"/>
            </w:pPr>
            <w:r>
              <w:t>6.</w:t>
            </w:r>
          </w:p>
        </w:tc>
        <w:tc>
          <w:tcPr>
            <w:tcW w:w="1675" w:type="dxa"/>
            <w:tcBorders>
              <w:top w:val="single" w:sz="4" w:space="0" w:color="auto"/>
              <w:left w:val="single" w:sz="4" w:space="0" w:color="auto"/>
            </w:tcBorders>
            <w:shd w:val="clear" w:color="auto" w:fill="FFFFFF"/>
            <w:vAlign w:val="center"/>
          </w:tcPr>
          <w:p w:rsidR="00C40716" w:rsidRDefault="0095313B">
            <w:pPr>
              <w:pStyle w:val="20"/>
              <w:framePr w:w="14890" w:h="9254" w:wrap="none" w:vAnchor="page" w:hAnchor="page" w:x="1247" w:y="1017"/>
              <w:shd w:val="clear" w:color="auto" w:fill="auto"/>
              <w:spacing w:line="293" w:lineRule="exact"/>
              <w:ind w:firstLine="0"/>
              <w:jc w:val="left"/>
            </w:pPr>
            <w:r>
              <w:t>Спорт сле</w:t>
            </w:r>
            <w:r>
              <w:softHyphen/>
              <w:t>пых</w:t>
            </w:r>
          </w:p>
        </w:tc>
        <w:tc>
          <w:tcPr>
            <w:tcW w:w="1378"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firstLine="0"/>
              <w:jc w:val="left"/>
            </w:pPr>
            <w:r>
              <w:t>Биатлон</w:t>
            </w:r>
          </w:p>
        </w:tc>
        <w:tc>
          <w:tcPr>
            <w:tcW w:w="1642"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firstLine="0"/>
            </w:pPr>
            <w:r>
              <w:t>II</w:t>
            </w:r>
          </w:p>
        </w:tc>
        <w:tc>
          <w:tcPr>
            <w:tcW w:w="110" w:type="dxa"/>
            <w:tcBorders>
              <w:top w:val="single" w:sz="4" w:space="0" w:color="auto"/>
              <w:left w:val="single" w:sz="4" w:space="0" w:color="auto"/>
            </w:tcBorders>
            <w:shd w:val="clear" w:color="auto" w:fill="FFFFFF"/>
          </w:tcPr>
          <w:p w:rsidR="00C40716" w:rsidRDefault="00C40716">
            <w:pPr>
              <w:framePr w:w="14890" w:h="9254" w:wrap="none" w:vAnchor="page" w:hAnchor="page" w:x="1247" w:y="1017"/>
              <w:rPr>
                <w:sz w:val="10"/>
                <w:szCs w:val="10"/>
              </w:rPr>
            </w:pPr>
          </w:p>
        </w:tc>
        <w:tc>
          <w:tcPr>
            <w:tcW w:w="979" w:type="dxa"/>
            <w:tcBorders>
              <w:top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firstLine="0"/>
            </w:pPr>
            <w:r>
              <w:t>4</w:t>
            </w:r>
          </w:p>
        </w:tc>
        <w:tc>
          <w:tcPr>
            <w:tcW w:w="677"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left="280" w:firstLine="0"/>
              <w:jc w:val="left"/>
            </w:pPr>
            <w:r>
              <w:t>4</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890" w:h="9254" w:wrap="none" w:vAnchor="page" w:hAnchor="page" w:x="1247" w:y="1017"/>
              <w:shd w:val="clear" w:color="auto" w:fill="auto"/>
              <w:spacing w:line="260" w:lineRule="exact"/>
              <w:ind w:left="340" w:firstLine="0"/>
              <w:jc w:val="left"/>
            </w:pPr>
            <w:r>
              <w:t>6</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890" w:h="9254" w:wrap="none" w:vAnchor="page" w:hAnchor="page" w:x="1247" w:y="1017"/>
              <w:shd w:val="clear" w:color="auto" w:fill="auto"/>
              <w:spacing w:line="260" w:lineRule="exact"/>
              <w:ind w:left="260" w:firstLine="0"/>
              <w:jc w:val="left"/>
            </w:pPr>
            <w:r>
              <w:t>8</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890" w:h="9254" w:wrap="none" w:vAnchor="page" w:hAnchor="page" w:x="1247" w:y="1017"/>
              <w:shd w:val="clear" w:color="auto" w:fill="auto"/>
              <w:spacing w:line="260" w:lineRule="exact"/>
              <w:ind w:left="240" w:firstLine="0"/>
              <w:jc w:val="left"/>
            </w:pPr>
            <w:r>
              <w:t>10</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890" w:h="9254" w:wrap="none" w:vAnchor="page" w:hAnchor="page" w:x="1247" w:y="1017"/>
              <w:shd w:val="clear" w:color="auto" w:fill="auto"/>
              <w:spacing w:line="260" w:lineRule="exact"/>
              <w:ind w:left="240" w:firstLine="0"/>
              <w:jc w:val="left"/>
            </w:pPr>
            <w:r>
              <w:t>12</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890" w:h="9254" w:wrap="none" w:vAnchor="page" w:hAnchor="page" w:x="1247" w:y="1017"/>
              <w:shd w:val="clear" w:color="auto" w:fill="auto"/>
              <w:spacing w:line="260" w:lineRule="exact"/>
              <w:ind w:left="240" w:firstLine="0"/>
              <w:jc w:val="left"/>
            </w:pPr>
            <w:r>
              <w:t>16</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890" w:h="9254" w:wrap="none" w:vAnchor="page" w:hAnchor="page" w:x="1247" w:y="1017"/>
              <w:shd w:val="clear" w:color="auto" w:fill="auto"/>
              <w:spacing w:line="260" w:lineRule="exact"/>
              <w:ind w:left="240" w:firstLine="0"/>
              <w:jc w:val="left"/>
            </w:pPr>
            <w:r>
              <w:t>18</w:t>
            </w:r>
          </w:p>
        </w:tc>
        <w:tc>
          <w:tcPr>
            <w:tcW w:w="1094" w:type="dxa"/>
            <w:tcBorders>
              <w:top w:val="single" w:sz="4" w:space="0" w:color="auto"/>
              <w:left w:val="single" w:sz="4" w:space="0" w:color="auto"/>
            </w:tcBorders>
            <w:shd w:val="clear" w:color="auto" w:fill="FFFFFF"/>
            <w:vAlign w:val="center"/>
          </w:tcPr>
          <w:p w:rsidR="00C40716" w:rsidRDefault="0095313B">
            <w:pPr>
              <w:pStyle w:val="20"/>
              <w:framePr w:w="14890" w:h="9254" w:wrap="none" w:vAnchor="page" w:hAnchor="page" w:x="1247" w:y="1017"/>
              <w:shd w:val="clear" w:color="auto" w:fill="auto"/>
              <w:spacing w:line="260" w:lineRule="exact"/>
              <w:ind w:firstLine="0"/>
            </w:pPr>
            <w:r>
              <w:t>21</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890" w:h="9254" w:wrap="none" w:vAnchor="page" w:hAnchor="page" w:x="1247" w:y="1017"/>
              <w:shd w:val="clear" w:color="auto" w:fill="auto"/>
              <w:spacing w:line="260" w:lineRule="exact"/>
              <w:ind w:firstLine="0"/>
            </w:pPr>
            <w:r>
              <w:t>26</w:t>
            </w:r>
          </w:p>
        </w:tc>
        <w:tc>
          <w:tcPr>
            <w:tcW w:w="1286" w:type="dxa"/>
            <w:tcBorders>
              <w:top w:val="single" w:sz="4" w:space="0" w:color="auto"/>
              <w:left w:val="single" w:sz="4" w:space="0" w:color="auto"/>
              <w:righ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firstLine="0"/>
            </w:pPr>
            <w:r>
              <w:t>30</w:t>
            </w:r>
          </w:p>
        </w:tc>
      </w:tr>
      <w:tr w:rsidR="00C40716">
        <w:trPr>
          <w:trHeight w:hRule="exact" w:val="610"/>
        </w:trPr>
        <w:tc>
          <w:tcPr>
            <w:tcW w:w="792"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left="300" w:firstLine="0"/>
              <w:jc w:val="left"/>
            </w:pPr>
            <w:r>
              <w:t>7.</w:t>
            </w:r>
          </w:p>
        </w:tc>
        <w:tc>
          <w:tcPr>
            <w:tcW w:w="1675" w:type="dxa"/>
            <w:tcBorders>
              <w:top w:val="single" w:sz="4" w:space="0" w:color="auto"/>
              <w:left w:val="single" w:sz="4" w:space="0" w:color="auto"/>
            </w:tcBorders>
            <w:shd w:val="clear" w:color="auto" w:fill="FFFFFF"/>
            <w:vAlign w:val="center"/>
          </w:tcPr>
          <w:p w:rsidR="00C40716" w:rsidRDefault="0095313B">
            <w:pPr>
              <w:pStyle w:val="20"/>
              <w:framePr w:w="14890" w:h="9254" w:wrap="none" w:vAnchor="page" w:hAnchor="page" w:x="1247" w:y="1017"/>
              <w:shd w:val="clear" w:color="auto" w:fill="auto"/>
              <w:spacing w:line="293" w:lineRule="exact"/>
              <w:ind w:firstLine="0"/>
              <w:jc w:val="left"/>
            </w:pPr>
            <w:r>
              <w:t>Спорт сле</w:t>
            </w:r>
            <w:r>
              <w:softHyphen/>
              <w:t>пых</w:t>
            </w:r>
          </w:p>
        </w:tc>
        <w:tc>
          <w:tcPr>
            <w:tcW w:w="1378"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firstLine="0"/>
              <w:jc w:val="left"/>
            </w:pPr>
            <w:r>
              <w:t>Биатлон</w:t>
            </w:r>
          </w:p>
        </w:tc>
        <w:tc>
          <w:tcPr>
            <w:tcW w:w="1642"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firstLine="0"/>
            </w:pPr>
            <w:r>
              <w:t>I</w:t>
            </w:r>
          </w:p>
        </w:tc>
        <w:tc>
          <w:tcPr>
            <w:tcW w:w="110" w:type="dxa"/>
            <w:tcBorders>
              <w:top w:val="single" w:sz="4" w:space="0" w:color="auto"/>
              <w:left w:val="single" w:sz="4" w:space="0" w:color="auto"/>
            </w:tcBorders>
            <w:shd w:val="clear" w:color="auto" w:fill="FFFFFF"/>
          </w:tcPr>
          <w:p w:rsidR="00C40716" w:rsidRDefault="00C40716">
            <w:pPr>
              <w:framePr w:w="14890" w:h="9254" w:wrap="none" w:vAnchor="page" w:hAnchor="page" w:x="1247" w:y="1017"/>
              <w:rPr>
                <w:sz w:val="10"/>
                <w:szCs w:val="10"/>
              </w:rPr>
            </w:pPr>
          </w:p>
        </w:tc>
        <w:tc>
          <w:tcPr>
            <w:tcW w:w="979" w:type="dxa"/>
            <w:tcBorders>
              <w:top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firstLine="0"/>
            </w:pPr>
            <w:r>
              <w:t>4</w:t>
            </w:r>
          </w:p>
        </w:tc>
        <w:tc>
          <w:tcPr>
            <w:tcW w:w="677"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left="280" w:firstLine="0"/>
              <w:jc w:val="left"/>
            </w:pPr>
            <w:r>
              <w:t>4</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890" w:h="9254" w:wrap="none" w:vAnchor="page" w:hAnchor="page" w:x="1247" w:y="1017"/>
              <w:shd w:val="clear" w:color="auto" w:fill="auto"/>
              <w:spacing w:line="260" w:lineRule="exact"/>
              <w:ind w:left="340" w:firstLine="0"/>
              <w:jc w:val="left"/>
            </w:pPr>
            <w:r>
              <w:t>6</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890" w:h="9254" w:wrap="none" w:vAnchor="page" w:hAnchor="page" w:x="1247" w:y="1017"/>
              <w:shd w:val="clear" w:color="auto" w:fill="auto"/>
              <w:spacing w:line="260" w:lineRule="exact"/>
              <w:ind w:left="260" w:firstLine="0"/>
              <w:jc w:val="left"/>
            </w:pPr>
            <w:r>
              <w:t>8</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890" w:h="9254" w:wrap="none" w:vAnchor="page" w:hAnchor="page" w:x="1247" w:y="1017"/>
              <w:shd w:val="clear" w:color="auto" w:fill="auto"/>
              <w:spacing w:line="260" w:lineRule="exact"/>
              <w:ind w:left="240" w:firstLine="0"/>
              <w:jc w:val="left"/>
            </w:pPr>
            <w:r>
              <w:t>10</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890" w:h="9254" w:wrap="none" w:vAnchor="page" w:hAnchor="page" w:x="1247" w:y="1017"/>
              <w:shd w:val="clear" w:color="auto" w:fill="auto"/>
              <w:spacing w:line="260" w:lineRule="exact"/>
              <w:ind w:left="240" w:firstLine="0"/>
              <w:jc w:val="left"/>
            </w:pPr>
            <w:r>
              <w:t>12</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890" w:h="9254" w:wrap="none" w:vAnchor="page" w:hAnchor="page" w:x="1247" w:y="1017"/>
              <w:shd w:val="clear" w:color="auto" w:fill="auto"/>
              <w:spacing w:line="260" w:lineRule="exact"/>
              <w:ind w:left="240" w:firstLine="0"/>
              <w:jc w:val="left"/>
            </w:pPr>
            <w:r>
              <w:t>16</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890" w:h="9254" w:wrap="none" w:vAnchor="page" w:hAnchor="page" w:x="1247" w:y="1017"/>
              <w:shd w:val="clear" w:color="auto" w:fill="auto"/>
              <w:spacing w:line="260" w:lineRule="exact"/>
              <w:ind w:left="240" w:firstLine="0"/>
              <w:jc w:val="left"/>
            </w:pPr>
            <w:r>
              <w:t>18</w:t>
            </w:r>
          </w:p>
        </w:tc>
        <w:tc>
          <w:tcPr>
            <w:tcW w:w="1094" w:type="dxa"/>
            <w:tcBorders>
              <w:top w:val="single" w:sz="4" w:space="0" w:color="auto"/>
              <w:left w:val="single" w:sz="4" w:space="0" w:color="auto"/>
            </w:tcBorders>
            <w:shd w:val="clear" w:color="auto" w:fill="FFFFFF"/>
            <w:vAlign w:val="center"/>
          </w:tcPr>
          <w:p w:rsidR="00C40716" w:rsidRDefault="0095313B">
            <w:pPr>
              <w:pStyle w:val="20"/>
              <w:framePr w:w="14890" w:h="9254" w:wrap="none" w:vAnchor="page" w:hAnchor="page" w:x="1247" w:y="1017"/>
              <w:shd w:val="clear" w:color="auto" w:fill="auto"/>
              <w:spacing w:line="260" w:lineRule="exact"/>
              <w:ind w:firstLine="0"/>
            </w:pPr>
            <w:r>
              <w:t>21</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890" w:h="9254" w:wrap="none" w:vAnchor="page" w:hAnchor="page" w:x="1247" w:y="1017"/>
              <w:shd w:val="clear" w:color="auto" w:fill="auto"/>
              <w:spacing w:line="260" w:lineRule="exact"/>
              <w:ind w:firstLine="0"/>
            </w:pPr>
            <w:r>
              <w:t>26</w:t>
            </w:r>
          </w:p>
        </w:tc>
        <w:tc>
          <w:tcPr>
            <w:tcW w:w="1286" w:type="dxa"/>
            <w:tcBorders>
              <w:top w:val="single" w:sz="4" w:space="0" w:color="auto"/>
              <w:left w:val="single" w:sz="4" w:space="0" w:color="auto"/>
              <w:righ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firstLine="0"/>
            </w:pPr>
            <w:r>
              <w:t>30</w:t>
            </w:r>
          </w:p>
        </w:tc>
      </w:tr>
      <w:tr w:rsidR="00C40716">
        <w:trPr>
          <w:trHeight w:hRule="exact" w:val="922"/>
        </w:trPr>
        <w:tc>
          <w:tcPr>
            <w:tcW w:w="792"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left="300" w:firstLine="0"/>
              <w:jc w:val="left"/>
            </w:pPr>
            <w:r>
              <w:t>8.</w:t>
            </w:r>
          </w:p>
        </w:tc>
        <w:tc>
          <w:tcPr>
            <w:tcW w:w="1675"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302" w:lineRule="exact"/>
              <w:ind w:firstLine="0"/>
              <w:jc w:val="left"/>
            </w:pPr>
            <w:r>
              <w:t>Спорт сле</w:t>
            </w:r>
            <w:r>
              <w:softHyphen/>
              <w:t>пых</w:t>
            </w:r>
          </w:p>
        </w:tc>
        <w:tc>
          <w:tcPr>
            <w:tcW w:w="1378" w:type="dxa"/>
            <w:tcBorders>
              <w:top w:val="single" w:sz="4" w:space="0" w:color="auto"/>
              <w:left w:val="single" w:sz="4" w:space="0" w:color="auto"/>
            </w:tcBorders>
            <w:shd w:val="clear" w:color="auto" w:fill="FFFFFF"/>
            <w:vAlign w:val="bottom"/>
          </w:tcPr>
          <w:p w:rsidR="00C40716" w:rsidRDefault="0095313B">
            <w:pPr>
              <w:pStyle w:val="20"/>
              <w:framePr w:w="14890" w:h="9254" w:wrap="none" w:vAnchor="page" w:hAnchor="page" w:x="1247" w:y="1017"/>
              <w:shd w:val="clear" w:color="auto" w:fill="auto"/>
              <w:spacing w:line="298" w:lineRule="exact"/>
              <w:ind w:firstLine="0"/>
              <w:jc w:val="left"/>
            </w:pPr>
            <w:r>
              <w:t>Вело</w:t>
            </w:r>
            <w:r>
              <w:softHyphen/>
            </w:r>
          </w:p>
          <w:p w:rsidR="00C40716" w:rsidRDefault="0095313B">
            <w:pPr>
              <w:pStyle w:val="20"/>
              <w:framePr w:w="14890" w:h="9254" w:wrap="none" w:vAnchor="page" w:hAnchor="page" w:x="1247" w:y="1017"/>
              <w:shd w:val="clear" w:color="auto" w:fill="auto"/>
              <w:spacing w:line="298" w:lineRule="exact"/>
              <w:ind w:firstLine="0"/>
              <w:jc w:val="left"/>
            </w:pPr>
            <w:r>
              <w:t>спорт-</w:t>
            </w:r>
          </w:p>
          <w:p w:rsidR="00C40716" w:rsidRDefault="0095313B">
            <w:pPr>
              <w:pStyle w:val="20"/>
              <w:framePr w:w="14890" w:h="9254" w:wrap="none" w:vAnchor="page" w:hAnchor="page" w:x="1247" w:y="1017"/>
              <w:shd w:val="clear" w:color="auto" w:fill="auto"/>
              <w:spacing w:line="298" w:lineRule="exact"/>
              <w:ind w:firstLine="0"/>
              <w:jc w:val="left"/>
            </w:pPr>
            <w:r>
              <w:t>тандем</w:t>
            </w:r>
          </w:p>
        </w:tc>
        <w:tc>
          <w:tcPr>
            <w:tcW w:w="1642"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firstLine="0"/>
            </w:pPr>
            <w:r>
              <w:t>III</w:t>
            </w:r>
          </w:p>
        </w:tc>
        <w:tc>
          <w:tcPr>
            <w:tcW w:w="110" w:type="dxa"/>
            <w:tcBorders>
              <w:top w:val="single" w:sz="4" w:space="0" w:color="auto"/>
              <w:left w:val="single" w:sz="4" w:space="0" w:color="auto"/>
            </w:tcBorders>
            <w:shd w:val="clear" w:color="auto" w:fill="FFFFFF"/>
          </w:tcPr>
          <w:p w:rsidR="00C40716" w:rsidRDefault="00C40716">
            <w:pPr>
              <w:framePr w:w="14890" w:h="9254" w:wrap="none" w:vAnchor="page" w:hAnchor="page" w:x="1247" w:y="1017"/>
              <w:rPr>
                <w:sz w:val="10"/>
                <w:szCs w:val="10"/>
              </w:rPr>
            </w:pPr>
          </w:p>
        </w:tc>
        <w:tc>
          <w:tcPr>
            <w:tcW w:w="979" w:type="dxa"/>
            <w:tcBorders>
              <w:top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firstLine="0"/>
            </w:pPr>
            <w:r>
              <w:t>4</w:t>
            </w:r>
          </w:p>
        </w:tc>
        <w:tc>
          <w:tcPr>
            <w:tcW w:w="677"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left="280" w:firstLine="0"/>
              <w:jc w:val="left"/>
            </w:pPr>
            <w:r>
              <w:t>6</w:t>
            </w:r>
          </w:p>
        </w:tc>
        <w:tc>
          <w:tcPr>
            <w:tcW w:w="811"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left="340" w:firstLine="0"/>
              <w:jc w:val="left"/>
            </w:pPr>
            <w:r>
              <w:t>6</w:t>
            </w:r>
          </w:p>
        </w:tc>
        <w:tc>
          <w:tcPr>
            <w:tcW w:w="667"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left="260" w:firstLine="0"/>
              <w:jc w:val="left"/>
            </w:pPr>
            <w:r>
              <w:t>10</w:t>
            </w:r>
          </w:p>
        </w:tc>
        <w:tc>
          <w:tcPr>
            <w:tcW w:w="672"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left="240" w:firstLine="0"/>
              <w:jc w:val="left"/>
            </w:pPr>
            <w:r>
              <w:t>12</w:t>
            </w:r>
          </w:p>
        </w:tc>
        <w:tc>
          <w:tcPr>
            <w:tcW w:w="672"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left="240" w:firstLine="0"/>
              <w:jc w:val="left"/>
            </w:pPr>
            <w:r>
              <w:t>13</w:t>
            </w:r>
          </w:p>
        </w:tc>
        <w:tc>
          <w:tcPr>
            <w:tcW w:w="672"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left="240" w:firstLine="0"/>
              <w:jc w:val="left"/>
            </w:pPr>
            <w:r>
              <w:t>13</w:t>
            </w:r>
          </w:p>
        </w:tc>
        <w:tc>
          <w:tcPr>
            <w:tcW w:w="672"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left="240" w:firstLine="0"/>
              <w:jc w:val="left"/>
            </w:pPr>
            <w:r>
              <w:t>14</w:t>
            </w:r>
          </w:p>
        </w:tc>
        <w:tc>
          <w:tcPr>
            <w:tcW w:w="1094"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firstLine="0"/>
            </w:pPr>
            <w:r>
              <w:t>17</w:t>
            </w:r>
          </w:p>
        </w:tc>
        <w:tc>
          <w:tcPr>
            <w:tcW w:w="1090"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firstLine="0"/>
            </w:pPr>
            <w:r>
              <w:t>20</w:t>
            </w:r>
          </w:p>
        </w:tc>
        <w:tc>
          <w:tcPr>
            <w:tcW w:w="1286" w:type="dxa"/>
            <w:tcBorders>
              <w:top w:val="single" w:sz="4" w:space="0" w:color="auto"/>
              <w:left w:val="single" w:sz="4" w:space="0" w:color="auto"/>
              <w:righ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firstLine="0"/>
            </w:pPr>
            <w:r>
              <w:t>22</w:t>
            </w:r>
          </w:p>
        </w:tc>
      </w:tr>
      <w:tr w:rsidR="00C40716">
        <w:trPr>
          <w:trHeight w:hRule="exact" w:val="917"/>
        </w:trPr>
        <w:tc>
          <w:tcPr>
            <w:tcW w:w="792"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left="300" w:firstLine="0"/>
              <w:jc w:val="left"/>
            </w:pPr>
            <w:r>
              <w:t>9.</w:t>
            </w:r>
          </w:p>
        </w:tc>
        <w:tc>
          <w:tcPr>
            <w:tcW w:w="1675"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302" w:lineRule="exact"/>
              <w:ind w:firstLine="0"/>
              <w:jc w:val="left"/>
            </w:pPr>
            <w:r>
              <w:t>Спорт сле</w:t>
            </w:r>
            <w:r>
              <w:softHyphen/>
              <w:t>пых</w:t>
            </w:r>
          </w:p>
        </w:tc>
        <w:tc>
          <w:tcPr>
            <w:tcW w:w="1378" w:type="dxa"/>
            <w:tcBorders>
              <w:top w:val="single" w:sz="4" w:space="0" w:color="auto"/>
              <w:left w:val="single" w:sz="4" w:space="0" w:color="auto"/>
            </w:tcBorders>
            <w:shd w:val="clear" w:color="auto" w:fill="FFFFFF"/>
            <w:vAlign w:val="bottom"/>
          </w:tcPr>
          <w:p w:rsidR="00C40716" w:rsidRDefault="0095313B">
            <w:pPr>
              <w:pStyle w:val="20"/>
              <w:framePr w:w="14890" w:h="9254" w:wrap="none" w:vAnchor="page" w:hAnchor="page" w:x="1247" w:y="1017"/>
              <w:shd w:val="clear" w:color="auto" w:fill="auto"/>
              <w:spacing w:line="298" w:lineRule="exact"/>
              <w:ind w:firstLine="0"/>
              <w:jc w:val="left"/>
            </w:pPr>
            <w:r>
              <w:t>Вело</w:t>
            </w:r>
            <w:r>
              <w:softHyphen/>
            </w:r>
          </w:p>
          <w:p w:rsidR="00C40716" w:rsidRDefault="0095313B">
            <w:pPr>
              <w:pStyle w:val="20"/>
              <w:framePr w:w="14890" w:h="9254" w:wrap="none" w:vAnchor="page" w:hAnchor="page" w:x="1247" w:y="1017"/>
              <w:shd w:val="clear" w:color="auto" w:fill="auto"/>
              <w:spacing w:line="298" w:lineRule="exact"/>
              <w:ind w:firstLine="0"/>
              <w:jc w:val="left"/>
            </w:pPr>
            <w:r>
              <w:t>спорт-</w:t>
            </w:r>
          </w:p>
          <w:p w:rsidR="00C40716" w:rsidRDefault="0095313B">
            <w:pPr>
              <w:pStyle w:val="20"/>
              <w:framePr w:w="14890" w:h="9254" w:wrap="none" w:vAnchor="page" w:hAnchor="page" w:x="1247" w:y="1017"/>
              <w:shd w:val="clear" w:color="auto" w:fill="auto"/>
              <w:spacing w:line="298" w:lineRule="exact"/>
              <w:ind w:firstLine="0"/>
              <w:jc w:val="left"/>
            </w:pPr>
            <w:r>
              <w:t>тандем</w:t>
            </w:r>
          </w:p>
        </w:tc>
        <w:tc>
          <w:tcPr>
            <w:tcW w:w="1642"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firstLine="0"/>
            </w:pPr>
            <w:r>
              <w:t>II</w:t>
            </w:r>
          </w:p>
        </w:tc>
        <w:tc>
          <w:tcPr>
            <w:tcW w:w="110" w:type="dxa"/>
            <w:tcBorders>
              <w:top w:val="single" w:sz="4" w:space="0" w:color="auto"/>
              <w:left w:val="single" w:sz="4" w:space="0" w:color="auto"/>
            </w:tcBorders>
            <w:shd w:val="clear" w:color="auto" w:fill="FFFFFF"/>
          </w:tcPr>
          <w:p w:rsidR="00C40716" w:rsidRDefault="00C40716">
            <w:pPr>
              <w:framePr w:w="14890" w:h="9254" w:wrap="none" w:vAnchor="page" w:hAnchor="page" w:x="1247" w:y="1017"/>
              <w:rPr>
                <w:sz w:val="10"/>
                <w:szCs w:val="10"/>
              </w:rPr>
            </w:pPr>
          </w:p>
        </w:tc>
        <w:tc>
          <w:tcPr>
            <w:tcW w:w="979" w:type="dxa"/>
            <w:tcBorders>
              <w:top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firstLine="0"/>
            </w:pPr>
            <w:r>
              <w:t>4</w:t>
            </w:r>
          </w:p>
        </w:tc>
        <w:tc>
          <w:tcPr>
            <w:tcW w:w="677"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left="280" w:firstLine="0"/>
              <w:jc w:val="left"/>
            </w:pPr>
            <w:r>
              <w:t>6</w:t>
            </w:r>
          </w:p>
        </w:tc>
        <w:tc>
          <w:tcPr>
            <w:tcW w:w="811"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left="340" w:firstLine="0"/>
              <w:jc w:val="left"/>
            </w:pPr>
            <w:r>
              <w:t>6</w:t>
            </w:r>
          </w:p>
        </w:tc>
        <w:tc>
          <w:tcPr>
            <w:tcW w:w="667"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left="260" w:firstLine="0"/>
              <w:jc w:val="left"/>
            </w:pPr>
            <w:r>
              <w:t>10</w:t>
            </w:r>
          </w:p>
        </w:tc>
        <w:tc>
          <w:tcPr>
            <w:tcW w:w="672"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left="240" w:firstLine="0"/>
              <w:jc w:val="left"/>
            </w:pPr>
            <w:r>
              <w:t>12</w:t>
            </w:r>
          </w:p>
        </w:tc>
        <w:tc>
          <w:tcPr>
            <w:tcW w:w="672"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left="240" w:firstLine="0"/>
              <w:jc w:val="left"/>
            </w:pPr>
            <w:r>
              <w:t>13</w:t>
            </w:r>
          </w:p>
        </w:tc>
        <w:tc>
          <w:tcPr>
            <w:tcW w:w="672"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left="240" w:firstLine="0"/>
              <w:jc w:val="left"/>
            </w:pPr>
            <w:r>
              <w:t>13</w:t>
            </w:r>
          </w:p>
        </w:tc>
        <w:tc>
          <w:tcPr>
            <w:tcW w:w="672"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left="240" w:firstLine="0"/>
              <w:jc w:val="left"/>
            </w:pPr>
            <w:r>
              <w:t>14</w:t>
            </w:r>
          </w:p>
        </w:tc>
        <w:tc>
          <w:tcPr>
            <w:tcW w:w="1094"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firstLine="0"/>
            </w:pPr>
            <w:r>
              <w:t>17</w:t>
            </w:r>
          </w:p>
        </w:tc>
        <w:tc>
          <w:tcPr>
            <w:tcW w:w="1090"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firstLine="0"/>
            </w:pPr>
            <w:r>
              <w:t>20</w:t>
            </w:r>
          </w:p>
        </w:tc>
        <w:tc>
          <w:tcPr>
            <w:tcW w:w="1286" w:type="dxa"/>
            <w:tcBorders>
              <w:top w:val="single" w:sz="4" w:space="0" w:color="auto"/>
              <w:left w:val="single" w:sz="4" w:space="0" w:color="auto"/>
              <w:righ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firstLine="0"/>
            </w:pPr>
            <w:r>
              <w:t>22</w:t>
            </w:r>
          </w:p>
        </w:tc>
      </w:tr>
      <w:tr w:rsidR="00C40716">
        <w:trPr>
          <w:trHeight w:hRule="exact" w:val="922"/>
        </w:trPr>
        <w:tc>
          <w:tcPr>
            <w:tcW w:w="792"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left="300" w:firstLine="0"/>
              <w:jc w:val="left"/>
            </w:pPr>
            <w:r>
              <w:t>10.</w:t>
            </w:r>
          </w:p>
        </w:tc>
        <w:tc>
          <w:tcPr>
            <w:tcW w:w="1675"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302" w:lineRule="exact"/>
              <w:ind w:firstLine="0"/>
              <w:jc w:val="left"/>
            </w:pPr>
            <w:r>
              <w:t>Спорт сле</w:t>
            </w:r>
            <w:r>
              <w:softHyphen/>
              <w:t>пых</w:t>
            </w:r>
          </w:p>
        </w:tc>
        <w:tc>
          <w:tcPr>
            <w:tcW w:w="1378" w:type="dxa"/>
            <w:tcBorders>
              <w:top w:val="single" w:sz="4" w:space="0" w:color="auto"/>
              <w:left w:val="single" w:sz="4" w:space="0" w:color="auto"/>
            </w:tcBorders>
            <w:shd w:val="clear" w:color="auto" w:fill="FFFFFF"/>
            <w:vAlign w:val="bottom"/>
          </w:tcPr>
          <w:p w:rsidR="00C40716" w:rsidRDefault="0095313B">
            <w:pPr>
              <w:pStyle w:val="20"/>
              <w:framePr w:w="14890" w:h="9254" w:wrap="none" w:vAnchor="page" w:hAnchor="page" w:x="1247" w:y="1017"/>
              <w:shd w:val="clear" w:color="auto" w:fill="auto"/>
              <w:spacing w:line="302" w:lineRule="exact"/>
              <w:ind w:firstLine="0"/>
              <w:jc w:val="left"/>
            </w:pPr>
            <w:r>
              <w:t>Вело</w:t>
            </w:r>
            <w:r>
              <w:softHyphen/>
            </w:r>
          </w:p>
          <w:p w:rsidR="00C40716" w:rsidRDefault="0095313B">
            <w:pPr>
              <w:pStyle w:val="20"/>
              <w:framePr w:w="14890" w:h="9254" w:wrap="none" w:vAnchor="page" w:hAnchor="page" w:x="1247" w:y="1017"/>
              <w:shd w:val="clear" w:color="auto" w:fill="auto"/>
              <w:spacing w:line="302" w:lineRule="exact"/>
              <w:ind w:firstLine="0"/>
              <w:jc w:val="left"/>
            </w:pPr>
            <w:r>
              <w:t>спорт-</w:t>
            </w:r>
          </w:p>
          <w:p w:rsidR="00C40716" w:rsidRDefault="0095313B">
            <w:pPr>
              <w:pStyle w:val="20"/>
              <w:framePr w:w="14890" w:h="9254" w:wrap="none" w:vAnchor="page" w:hAnchor="page" w:x="1247" w:y="1017"/>
              <w:shd w:val="clear" w:color="auto" w:fill="auto"/>
              <w:spacing w:line="302" w:lineRule="exact"/>
              <w:ind w:firstLine="0"/>
              <w:jc w:val="left"/>
            </w:pPr>
            <w:r>
              <w:t>тандем</w:t>
            </w:r>
          </w:p>
        </w:tc>
        <w:tc>
          <w:tcPr>
            <w:tcW w:w="1642"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firstLine="0"/>
            </w:pPr>
            <w:r>
              <w:t>I</w:t>
            </w:r>
          </w:p>
        </w:tc>
        <w:tc>
          <w:tcPr>
            <w:tcW w:w="110" w:type="dxa"/>
            <w:tcBorders>
              <w:top w:val="single" w:sz="4" w:space="0" w:color="auto"/>
              <w:left w:val="single" w:sz="4" w:space="0" w:color="auto"/>
            </w:tcBorders>
            <w:shd w:val="clear" w:color="auto" w:fill="FFFFFF"/>
          </w:tcPr>
          <w:p w:rsidR="00C40716" w:rsidRDefault="00C40716">
            <w:pPr>
              <w:framePr w:w="14890" w:h="9254" w:wrap="none" w:vAnchor="page" w:hAnchor="page" w:x="1247" w:y="1017"/>
              <w:rPr>
                <w:sz w:val="10"/>
                <w:szCs w:val="10"/>
              </w:rPr>
            </w:pPr>
          </w:p>
        </w:tc>
        <w:tc>
          <w:tcPr>
            <w:tcW w:w="979" w:type="dxa"/>
            <w:tcBorders>
              <w:top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firstLine="0"/>
            </w:pPr>
            <w:r>
              <w:t>4</w:t>
            </w:r>
          </w:p>
        </w:tc>
        <w:tc>
          <w:tcPr>
            <w:tcW w:w="677"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left="280" w:firstLine="0"/>
              <w:jc w:val="left"/>
            </w:pPr>
            <w:r>
              <w:t>6</w:t>
            </w:r>
          </w:p>
        </w:tc>
        <w:tc>
          <w:tcPr>
            <w:tcW w:w="811"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left="340" w:firstLine="0"/>
              <w:jc w:val="left"/>
            </w:pPr>
            <w:r>
              <w:t>6</w:t>
            </w:r>
          </w:p>
        </w:tc>
        <w:tc>
          <w:tcPr>
            <w:tcW w:w="667"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left="260" w:firstLine="0"/>
              <w:jc w:val="left"/>
            </w:pPr>
            <w:r>
              <w:t>10</w:t>
            </w:r>
          </w:p>
        </w:tc>
        <w:tc>
          <w:tcPr>
            <w:tcW w:w="672"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left="240" w:firstLine="0"/>
              <w:jc w:val="left"/>
            </w:pPr>
            <w:r>
              <w:t>12</w:t>
            </w:r>
          </w:p>
        </w:tc>
        <w:tc>
          <w:tcPr>
            <w:tcW w:w="672"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left="240" w:firstLine="0"/>
              <w:jc w:val="left"/>
            </w:pPr>
            <w:r>
              <w:t>13</w:t>
            </w:r>
          </w:p>
        </w:tc>
        <w:tc>
          <w:tcPr>
            <w:tcW w:w="672"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left="240" w:firstLine="0"/>
              <w:jc w:val="left"/>
            </w:pPr>
            <w:r>
              <w:t>13</w:t>
            </w:r>
          </w:p>
        </w:tc>
        <w:tc>
          <w:tcPr>
            <w:tcW w:w="672"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left="240" w:firstLine="0"/>
              <w:jc w:val="left"/>
            </w:pPr>
            <w:r>
              <w:t>14</w:t>
            </w:r>
          </w:p>
        </w:tc>
        <w:tc>
          <w:tcPr>
            <w:tcW w:w="1094"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firstLine="0"/>
            </w:pPr>
            <w:r>
              <w:t>17</w:t>
            </w:r>
          </w:p>
        </w:tc>
        <w:tc>
          <w:tcPr>
            <w:tcW w:w="1090"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firstLine="0"/>
            </w:pPr>
            <w:r>
              <w:t>20</w:t>
            </w:r>
          </w:p>
        </w:tc>
        <w:tc>
          <w:tcPr>
            <w:tcW w:w="1286" w:type="dxa"/>
            <w:tcBorders>
              <w:top w:val="single" w:sz="4" w:space="0" w:color="auto"/>
              <w:left w:val="single" w:sz="4" w:space="0" w:color="auto"/>
              <w:righ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firstLine="0"/>
            </w:pPr>
            <w:r>
              <w:t>22</w:t>
            </w:r>
          </w:p>
        </w:tc>
      </w:tr>
      <w:tr w:rsidR="00C40716">
        <w:trPr>
          <w:trHeight w:hRule="exact" w:val="605"/>
        </w:trPr>
        <w:tc>
          <w:tcPr>
            <w:tcW w:w="792" w:type="dxa"/>
            <w:tcBorders>
              <w:top w:val="single" w:sz="4" w:space="0" w:color="auto"/>
              <w:left w:val="single" w:sz="4" w:space="0" w:color="auto"/>
            </w:tcBorders>
            <w:shd w:val="clear" w:color="auto" w:fill="FFFFFF"/>
            <w:vAlign w:val="center"/>
          </w:tcPr>
          <w:p w:rsidR="00C40716" w:rsidRDefault="0095313B">
            <w:pPr>
              <w:pStyle w:val="20"/>
              <w:framePr w:w="14890" w:h="9254" w:wrap="none" w:vAnchor="page" w:hAnchor="page" w:x="1247" w:y="1017"/>
              <w:shd w:val="clear" w:color="auto" w:fill="auto"/>
              <w:spacing w:line="260" w:lineRule="exact"/>
              <w:ind w:left="300" w:firstLine="0"/>
              <w:jc w:val="left"/>
            </w:pPr>
            <w:r>
              <w:t>11.</w:t>
            </w:r>
          </w:p>
        </w:tc>
        <w:tc>
          <w:tcPr>
            <w:tcW w:w="1675"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93" w:lineRule="exact"/>
              <w:ind w:firstLine="0"/>
              <w:jc w:val="left"/>
            </w:pPr>
            <w:r>
              <w:t>Спорт сле</w:t>
            </w:r>
            <w:r>
              <w:softHyphen/>
              <w:t>пых</w:t>
            </w:r>
          </w:p>
        </w:tc>
        <w:tc>
          <w:tcPr>
            <w:tcW w:w="1378"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firstLine="0"/>
              <w:jc w:val="left"/>
            </w:pPr>
            <w:r>
              <w:t>Голбол</w:t>
            </w:r>
          </w:p>
        </w:tc>
        <w:tc>
          <w:tcPr>
            <w:tcW w:w="1642"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firstLine="0"/>
            </w:pPr>
            <w:r>
              <w:t>III</w:t>
            </w:r>
          </w:p>
        </w:tc>
        <w:tc>
          <w:tcPr>
            <w:tcW w:w="110" w:type="dxa"/>
            <w:tcBorders>
              <w:top w:val="single" w:sz="4" w:space="0" w:color="auto"/>
              <w:left w:val="single" w:sz="4" w:space="0" w:color="auto"/>
            </w:tcBorders>
            <w:shd w:val="clear" w:color="auto" w:fill="FFFFFF"/>
          </w:tcPr>
          <w:p w:rsidR="00C40716" w:rsidRDefault="00C40716">
            <w:pPr>
              <w:framePr w:w="14890" w:h="9254" w:wrap="none" w:vAnchor="page" w:hAnchor="page" w:x="1247" w:y="1017"/>
              <w:rPr>
                <w:sz w:val="10"/>
                <w:szCs w:val="10"/>
              </w:rPr>
            </w:pPr>
          </w:p>
        </w:tc>
        <w:tc>
          <w:tcPr>
            <w:tcW w:w="979" w:type="dxa"/>
            <w:tcBorders>
              <w:top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firstLine="0"/>
            </w:pPr>
            <w:r>
              <w:t>4</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890" w:h="9254" w:wrap="none" w:vAnchor="page" w:hAnchor="page" w:x="1247" w:y="1017"/>
              <w:shd w:val="clear" w:color="auto" w:fill="auto"/>
              <w:spacing w:line="260" w:lineRule="exact"/>
              <w:ind w:left="280" w:firstLine="0"/>
              <w:jc w:val="left"/>
            </w:pPr>
            <w:r>
              <w:t>6</w:t>
            </w:r>
          </w:p>
        </w:tc>
        <w:tc>
          <w:tcPr>
            <w:tcW w:w="811"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left="340" w:firstLine="0"/>
              <w:jc w:val="left"/>
            </w:pPr>
            <w:r>
              <w:t>9</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890" w:h="9254" w:wrap="none" w:vAnchor="page" w:hAnchor="page" w:x="1247" w:y="1017"/>
              <w:shd w:val="clear" w:color="auto" w:fill="auto"/>
              <w:spacing w:line="260" w:lineRule="exact"/>
              <w:ind w:left="260" w:firstLine="0"/>
              <w:jc w:val="left"/>
            </w:pPr>
            <w:r>
              <w:t>10</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890" w:h="9254" w:wrap="none" w:vAnchor="page" w:hAnchor="page" w:x="1247" w:y="1017"/>
              <w:shd w:val="clear" w:color="auto" w:fill="auto"/>
              <w:spacing w:line="260" w:lineRule="exact"/>
              <w:ind w:left="240" w:firstLine="0"/>
              <w:jc w:val="left"/>
            </w:pPr>
            <w:r>
              <w:t>12</w:t>
            </w:r>
          </w:p>
        </w:tc>
        <w:tc>
          <w:tcPr>
            <w:tcW w:w="672"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left="240" w:firstLine="0"/>
              <w:jc w:val="left"/>
            </w:pPr>
            <w:r>
              <w:t>13</w:t>
            </w:r>
          </w:p>
        </w:tc>
        <w:tc>
          <w:tcPr>
            <w:tcW w:w="672"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left="240" w:firstLine="0"/>
              <w:jc w:val="left"/>
            </w:pPr>
            <w:r>
              <w:t>13</w:t>
            </w:r>
          </w:p>
        </w:tc>
        <w:tc>
          <w:tcPr>
            <w:tcW w:w="672"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left="240" w:firstLine="0"/>
              <w:jc w:val="left"/>
            </w:pPr>
            <w:r>
              <w:t>14</w:t>
            </w:r>
          </w:p>
        </w:tc>
        <w:tc>
          <w:tcPr>
            <w:tcW w:w="1094" w:type="dxa"/>
            <w:tcBorders>
              <w:top w:val="single" w:sz="4" w:space="0" w:color="auto"/>
              <w:left w:val="single" w:sz="4" w:space="0" w:color="auto"/>
            </w:tcBorders>
            <w:shd w:val="clear" w:color="auto" w:fill="FFFFFF"/>
            <w:vAlign w:val="center"/>
          </w:tcPr>
          <w:p w:rsidR="00C40716" w:rsidRDefault="0095313B">
            <w:pPr>
              <w:pStyle w:val="20"/>
              <w:framePr w:w="14890" w:h="9254" w:wrap="none" w:vAnchor="page" w:hAnchor="page" w:x="1247" w:y="1017"/>
              <w:shd w:val="clear" w:color="auto" w:fill="auto"/>
              <w:spacing w:line="260" w:lineRule="exact"/>
              <w:ind w:firstLine="0"/>
            </w:pPr>
            <w:r>
              <w:t>16</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890" w:h="9254" w:wrap="none" w:vAnchor="page" w:hAnchor="page" w:x="1247" w:y="1017"/>
              <w:shd w:val="clear" w:color="auto" w:fill="auto"/>
              <w:spacing w:line="260" w:lineRule="exact"/>
              <w:ind w:firstLine="0"/>
            </w:pPr>
            <w:r>
              <w:t>16</w:t>
            </w:r>
          </w:p>
        </w:tc>
        <w:tc>
          <w:tcPr>
            <w:tcW w:w="128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890" w:h="9254" w:wrap="none" w:vAnchor="page" w:hAnchor="page" w:x="1247" w:y="1017"/>
              <w:shd w:val="clear" w:color="auto" w:fill="auto"/>
              <w:spacing w:line="260" w:lineRule="exact"/>
              <w:ind w:firstLine="0"/>
            </w:pPr>
            <w:r>
              <w:t>20</w:t>
            </w:r>
          </w:p>
        </w:tc>
      </w:tr>
      <w:tr w:rsidR="00C40716">
        <w:trPr>
          <w:trHeight w:hRule="exact" w:val="624"/>
        </w:trPr>
        <w:tc>
          <w:tcPr>
            <w:tcW w:w="792" w:type="dxa"/>
            <w:tcBorders>
              <w:top w:val="single" w:sz="4" w:space="0" w:color="auto"/>
              <w:left w:val="single" w:sz="4" w:space="0" w:color="auto"/>
            </w:tcBorders>
            <w:shd w:val="clear" w:color="auto" w:fill="FFFFFF"/>
            <w:vAlign w:val="center"/>
          </w:tcPr>
          <w:p w:rsidR="00C40716" w:rsidRDefault="0095313B">
            <w:pPr>
              <w:pStyle w:val="20"/>
              <w:framePr w:w="14890" w:h="9254" w:wrap="none" w:vAnchor="page" w:hAnchor="page" w:x="1247" w:y="1017"/>
              <w:shd w:val="clear" w:color="auto" w:fill="auto"/>
              <w:spacing w:line="260" w:lineRule="exact"/>
              <w:ind w:left="300" w:firstLine="0"/>
              <w:jc w:val="left"/>
            </w:pPr>
            <w:r>
              <w:t>12.</w:t>
            </w:r>
          </w:p>
        </w:tc>
        <w:tc>
          <w:tcPr>
            <w:tcW w:w="1675" w:type="dxa"/>
            <w:tcBorders>
              <w:top w:val="single" w:sz="4" w:space="0" w:color="auto"/>
              <w:left w:val="single" w:sz="4" w:space="0" w:color="auto"/>
            </w:tcBorders>
            <w:shd w:val="clear" w:color="auto" w:fill="FFFFFF"/>
            <w:vAlign w:val="center"/>
          </w:tcPr>
          <w:p w:rsidR="00C40716" w:rsidRDefault="0095313B">
            <w:pPr>
              <w:pStyle w:val="20"/>
              <w:framePr w:w="14890" w:h="9254" w:wrap="none" w:vAnchor="page" w:hAnchor="page" w:x="1247" w:y="1017"/>
              <w:shd w:val="clear" w:color="auto" w:fill="auto"/>
              <w:spacing w:line="302" w:lineRule="exact"/>
              <w:ind w:firstLine="0"/>
              <w:jc w:val="left"/>
            </w:pPr>
            <w:r>
              <w:t>Спорт сле</w:t>
            </w:r>
            <w:r>
              <w:softHyphen/>
              <w:t>пых</w:t>
            </w:r>
          </w:p>
        </w:tc>
        <w:tc>
          <w:tcPr>
            <w:tcW w:w="1378"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firstLine="0"/>
              <w:jc w:val="left"/>
            </w:pPr>
            <w:r>
              <w:t>Голбол</w:t>
            </w:r>
          </w:p>
        </w:tc>
        <w:tc>
          <w:tcPr>
            <w:tcW w:w="1642"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firstLine="0"/>
            </w:pPr>
            <w:r>
              <w:t>II</w:t>
            </w:r>
          </w:p>
        </w:tc>
        <w:tc>
          <w:tcPr>
            <w:tcW w:w="110" w:type="dxa"/>
            <w:tcBorders>
              <w:top w:val="single" w:sz="4" w:space="0" w:color="auto"/>
              <w:left w:val="single" w:sz="4" w:space="0" w:color="auto"/>
            </w:tcBorders>
            <w:shd w:val="clear" w:color="auto" w:fill="FFFFFF"/>
          </w:tcPr>
          <w:p w:rsidR="00C40716" w:rsidRDefault="00C40716">
            <w:pPr>
              <w:framePr w:w="14890" w:h="9254" w:wrap="none" w:vAnchor="page" w:hAnchor="page" w:x="1247" w:y="1017"/>
              <w:rPr>
                <w:sz w:val="10"/>
                <w:szCs w:val="10"/>
              </w:rPr>
            </w:pPr>
          </w:p>
        </w:tc>
        <w:tc>
          <w:tcPr>
            <w:tcW w:w="979" w:type="dxa"/>
            <w:tcBorders>
              <w:top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firstLine="0"/>
            </w:pPr>
            <w:r>
              <w:t>4</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890" w:h="9254" w:wrap="none" w:vAnchor="page" w:hAnchor="page" w:x="1247" w:y="1017"/>
              <w:shd w:val="clear" w:color="auto" w:fill="auto"/>
              <w:spacing w:line="260" w:lineRule="exact"/>
              <w:ind w:left="280" w:firstLine="0"/>
              <w:jc w:val="left"/>
            </w:pPr>
            <w:r>
              <w:t>6</w:t>
            </w:r>
          </w:p>
        </w:tc>
        <w:tc>
          <w:tcPr>
            <w:tcW w:w="811"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left="340" w:firstLine="0"/>
              <w:jc w:val="left"/>
            </w:pPr>
            <w:r>
              <w:t>9</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890" w:h="9254" w:wrap="none" w:vAnchor="page" w:hAnchor="page" w:x="1247" w:y="1017"/>
              <w:shd w:val="clear" w:color="auto" w:fill="auto"/>
              <w:spacing w:line="260" w:lineRule="exact"/>
              <w:ind w:left="260" w:firstLine="0"/>
              <w:jc w:val="left"/>
            </w:pPr>
            <w:r>
              <w:t>10</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890" w:h="9254" w:wrap="none" w:vAnchor="page" w:hAnchor="page" w:x="1247" w:y="1017"/>
              <w:shd w:val="clear" w:color="auto" w:fill="auto"/>
              <w:spacing w:line="260" w:lineRule="exact"/>
              <w:ind w:left="240" w:firstLine="0"/>
              <w:jc w:val="left"/>
            </w:pPr>
            <w:r>
              <w:t>12</w:t>
            </w:r>
          </w:p>
        </w:tc>
        <w:tc>
          <w:tcPr>
            <w:tcW w:w="672"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left="240" w:firstLine="0"/>
              <w:jc w:val="left"/>
            </w:pPr>
            <w:r>
              <w:t>13</w:t>
            </w:r>
          </w:p>
        </w:tc>
        <w:tc>
          <w:tcPr>
            <w:tcW w:w="672"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left="240" w:firstLine="0"/>
              <w:jc w:val="left"/>
            </w:pPr>
            <w:r>
              <w:t>13</w:t>
            </w:r>
          </w:p>
        </w:tc>
        <w:tc>
          <w:tcPr>
            <w:tcW w:w="672"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left="240" w:firstLine="0"/>
              <w:jc w:val="left"/>
            </w:pPr>
            <w:r>
              <w:t>14</w:t>
            </w:r>
          </w:p>
        </w:tc>
        <w:tc>
          <w:tcPr>
            <w:tcW w:w="1094" w:type="dxa"/>
            <w:tcBorders>
              <w:top w:val="single" w:sz="4" w:space="0" w:color="auto"/>
              <w:left w:val="single" w:sz="4" w:space="0" w:color="auto"/>
            </w:tcBorders>
            <w:shd w:val="clear" w:color="auto" w:fill="FFFFFF"/>
            <w:vAlign w:val="center"/>
          </w:tcPr>
          <w:p w:rsidR="00C40716" w:rsidRDefault="0095313B">
            <w:pPr>
              <w:pStyle w:val="20"/>
              <w:framePr w:w="14890" w:h="9254" w:wrap="none" w:vAnchor="page" w:hAnchor="page" w:x="1247" w:y="1017"/>
              <w:shd w:val="clear" w:color="auto" w:fill="auto"/>
              <w:spacing w:line="260" w:lineRule="exact"/>
              <w:ind w:firstLine="0"/>
            </w:pPr>
            <w:r>
              <w:t>16</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890" w:h="9254" w:wrap="none" w:vAnchor="page" w:hAnchor="page" w:x="1247" w:y="1017"/>
              <w:shd w:val="clear" w:color="auto" w:fill="auto"/>
              <w:spacing w:line="260" w:lineRule="exact"/>
              <w:ind w:firstLine="0"/>
            </w:pPr>
            <w:r>
              <w:t>16</w:t>
            </w:r>
          </w:p>
        </w:tc>
        <w:tc>
          <w:tcPr>
            <w:tcW w:w="128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890" w:h="9254" w:wrap="none" w:vAnchor="page" w:hAnchor="page" w:x="1247" w:y="1017"/>
              <w:shd w:val="clear" w:color="auto" w:fill="auto"/>
              <w:spacing w:line="260" w:lineRule="exact"/>
              <w:ind w:firstLine="0"/>
            </w:pPr>
            <w:r>
              <w:t>20</w:t>
            </w:r>
          </w:p>
        </w:tc>
      </w:tr>
      <w:tr w:rsidR="00C40716">
        <w:trPr>
          <w:trHeight w:hRule="exact" w:val="610"/>
        </w:trPr>
        <w:tc>
          <w:tcPr>
            <w:tcW w:w="792"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left="300" w:firstLine="0"/>
              <w:jc w:val="left"/>
            </w:pPr>
            <w:r>
              <w:t>13.</w:t>
            </w:r>
          </w:p>
        </w:tc>
        <w:tc>
          <w:tcPr>
            <w:tcW w:w="1675"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98" w:lineRule="exact"/>
              <w:ind w:firstLine="0"/>
              <w:jc w:val="left"/>
            </w:pPr>
            <w:r>
              <w:t>Спорт сле</w:t>
            </w:r>
            <w:r>
              <w:softHyphen/>
              <w:t>пых</w:t>
            </w:r>
          </w:p>
        </w:tc>
        <w:tc>
          <w:tcPr>
            <w:tcW w:w="1378"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firstLine="0"/>
              <w:jc w:val="left"/>
            </w:pPr>
            <w:r>
              <w:t>Г олбол</w:t>
            </w:r>
          </w:p>
        </w:tc>
        <w:tc>
          <w:tcPr>
            <w:tcW w:w="1642"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firstLine="0"/>
            </w:pPr>
            <w:r>
              <w:t>I</w:t>
            </w:r>
          </w:p>
        </w:tc>
        <w:tc>
          <w:tcPr>
            <w:tcW w:w="110" w:type="dxa"/>
            <w:tcBorders>
              <w:top w:val="single" w:sz="4" w:space="0" w:color="auto"/>
              <w:left w:val="single" w:sz="4" w:space="0" w:color="auto"/>
            </w:tcBorders>
            <w:shd w:val="clear" w:color="auto" w:fill="FFFFFF"/>
          </w:tcPr>
          <w:p w:rsidR="00C40716" w:rsidRDefault="00C40716">
            <w:pPr>
              <w:framePr w:w="14890" w:h="9254" w:wrap="none" w:vAnchor="page" w:hAnchor="page" w:x="1247" w:y="1017"/>
              <w:rPr>
                <w:sz w:val="10"/>
                <w:szCs w:val="10"/>
              </w:rPr>
            </w:pPr>
          </w:p>
        </w:tc>
        <w:tc>
          <w:tcPr>
            <w:tcW w:w="979" w:type="dxa"/>
            <w:tcBorders>
              <w:top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firstLine="0"/>
            </w:pPr>
            <w:r>
              <w:t>4</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890" w:h="9254" w:wrap="none" w:vAnchor="page" w:hAnchor="page" w:x="1247" w:y="1017"/>
              <w:shd w:val="clear" w:color="auto" w:fill="auto"/>
              <w:spacing w:line="260" w:lineRule="exact"/>
              <w:ind w:left="280" w:firstLine="0"/>
              <w:jc w:val="left"/>
            </w:pPr>
            <w:r>
              <w:t>6</w:t>
            </w:r>
          </w:p>
        </w:tc>
        <w:tc>
          <w:tcPr>
            <w:tcW w:w="811"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left="340" w:firstLine="0"/>
              <w:jc w:val="left"/>
            </w:pPr>
            <w:r>
              <w:t>9</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890" w:h="9254" w:wrap="none" w:vAnchor="page" w:hAnchor="page" w:x="1247" w:y="1017"/>
              <w:shd w:val="clear" w:color="auto" w:fill="auto"/>
              <w:spacing w:line="260" w:lineRule="exact"/>
              <w:ind w:left="260" w:firstLine="0"/>
              <w:jc w:val="left"/>
            </w:pPr>
            <w:r>
              <w:t>10</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890" w:h="9254" w:wrap="none" w:vAnchor="page" w:hAnchor="page" w:x="1247" w:y="1017"/>
              <w:shd w:val="clear" w:color="auto" w:fill="auto"/>
              <w:spacing w:line="260" w:lineRule="exact"/>
              <w:ind w:left="240" w:firstLine="0"/>
              <w:jc w:val="left"/>
            </w:pPr>
            <w:r>
              <w:t>12</w:t>
            </w:r>
          </w:p>
        </w:tc>
        <w:tc>
          <w:tcPr>
            <w:tcW w:w="672"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left="240" w:firstLine="0"/>
              <w:jc w:val="left"/>
            </w:pPr>
            <w:r>
              <w:t>13</w:t>
            </w:r>
          </w:p>
        </w:tc>
        <w:tc>
          <w:tcPr>
            <w:tcW w:w="672"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left="240" w:firstLine="0"/>
              <w:jc w:val="left"/>
            </w:pPr>
            <w:r>
              <w:t>13</w:t>
            </w:r>
          </w:p>
        </w:tc>
        <w:tc>
          <w:tcPr>
            <w:tcW w:w="672"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left="240" w:firstLine="0"/>
              <w:jc w:val="left"/>
            </w:pPr>
            <w:r>
              <w:t>14</w:t>
            </w:r>
          </w:p>
        </w:tc>
        <w:tc>
          <w:tcPr>
            <w:tcW w:w="1094" w:type="dxa"/>
            <w:tcBorders>
              <w:top w:val="single" w:sz="4" w:space="0" w:color="auto"/>
              <w:left w:val="single" w:sz="4" w:space="0" w:color="auto"/>
            </w:tcBorders>
            <w:shd w:val="clear" w:color="auto" w:fill="FFFFFF"/>
            <w:vAlign w:val="center"/>
          </w:tcPr>
          <w:p w:rsidR="00C40716" w:rsidRDefault="0095313B">
            <w:pPr>
              <w:pStyle w:val="20"/>
              <w:framePr w:w="14890" w:h="9254" w:wrap="none" w:vAnchor="page" w:hAnchor="page" w:x="1247" w:y="1017"/>
              <w:shd w:val="clear" w:color="auto" w:fill="auto"/>
              <w:spacing w:line="260" w:lineRule="exact"/>
              <w:ind w:firstLine="0"/>
            </w:pPr>
            <w:r>
              <w:t>16</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890" w:h="9254" w:wrap="none" w:vAnchor="page" w:hAnchor="page" w:x="1247" w:y="1017"/>
              <w:shd w:val="clear" w:color="auto" w:fill="auto"/>
              <w:spacing w:line="260" w:lineRule="exact"/>
              <w:ind w:firstLine="0"/>
            </w:pPr>
            <w:r>
              <w:t>16</w:t>
            </w:r>
          </w:p>
        </w:tc>
        <w:tc>
          <w:tcPr>
            <w:tcW w:w="128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890" w:h="9254" w:wrap="none" w:vAnchor="page" w:hAnchor="page" w:x="1247" w:y="1017"/>
              <w:shd w:val="clear" w:color="auto" w:fill="auto"/>
              <w:spacing w:line="260" w:lineRule="exact"/>
              <w:ind w:firstLine="0"/>
            </w:pPr>
            <w:r>
              <w:t>20</w:t>
            </w:r>
          </w:p>
        </w:tc>
      </w:tr>
      <w:tr w:rsidR="00C40716">
        <w:trPr>
          <w:trHeight w:hRule="exact" w:val="917"/>
        </w:trPr>
        <w:tc>
          <w:tcPr>
            <w:tcW w:w="792"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left="300" w:firstLine="0"/>
              <w:jc w:val="left"/>
            </w:pPr>
            <w:r>
              <w:t>14.</w:t>
            </w:r>
          </w:p>
        </w:tc>
        <w:tc>
          <w:tcPr>
            <w:tcW w:w="1675"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307" w:lineRule="exact"/>
              <w:ind w:firstLine="0"/>
              <w:jc w:val="left"/>
            </w:pPr>
            <w:r>
              <w:t>Спорт сле</w:t>
            </w:r>
            <w:r>
              <w:softHyphen/>
              <w:t>пых</w:t>
            </w:r>
          </w:p>
        </w:tc>
        <w:tc>
          <w:tcPr>
            <w:tcW w:w="1378" w:type="dxa"/>
            <w:tcBorders>
              <w:top w:val="single" w:sz="4" w:space="0" w:color="auto"/>
              <w:left w:val="single" w:sz="4" w:space="0" w:color="auto"/>
            </w:tcBorders>
            <w:shd w:val="clear" w:color="auto" w:fill="FFFFFF"/>
            <w:vAlign w:val="bottom"/>
          </w:tcPr>
          <w:p w:rsidR="00C40716" w:rsidRDefault="0095313B">
            <w:pPr>
              <w:pStyle w:val="20"/>
              <w:framePr w:w="14890" w:h="9254" w:wrap="none" w:vAnchor="page" w:hAnchor="page" w:x="1247" w:y="1017"/>
              <w:shd w:val="clear" w:color="auto" w:fill="auto"/>
              <w:spacing w:line="302" w:lineRule="exact"/>
              <w:ind w:firstLine="0"/>
              <w:jc w:val="left"/>
            </w:pPr>
            <w:r>
              <w:t>Горно</w:t>
            </w:r>
            <w:r>
              <w:softHyphen/>
            </w:r>
          </w:p>
          <w:p w:rsidR="00C40716" w:rsidRDefault="0095313B">
            <w:pPr>
              <w:pStyle w:val="20"/>
              <w:framePr w:w="14890" w:h="9254" w:wrap="none" w:vAnchor="page" w:hAnchor="page" w:x="1247" w:y="1017"/>
              <w:shd w:val="clear" w:color="auto" w:fill="auto"/>
              <w:spacing w:line="302" w:lineRule="exact"/>
              <w:ind w:firstLine="0"/>
              <w:jc w:val="left"/>
            </w:pPr>
            <w:r>
              <w:t>лыжный</w:t>
            </w:r>
          </w:p>
          <w:p w:rsidR="00C40716" w:rsidRDefault="0095313B">
            <w:pPr>
              <w:pStyle w:val="20"/>
              <w:framePr w:w="14890" w:h="9254" w:wrap="none" w:vAnchor="page" w:hAnchor="page" w:x="1247" w:y="1017"/>
              <w:shd w:val="clear" w:color="auto" w:fill="auto"/>
              <w:spacing w:line="302" w:lineRule="exact"/>
              <w:ind w:firstLine="0"/>
              <w:jc w:val="left"/>
            </w:pPr>
            <w:r>
              <w:t>спорт</w:t>
            </w:r>
          </w:p>
        </w:tc>
        <w:tc>
          <w:tcPr>
            <w:tcW w:w="1642"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firstLine="0"/>
            </w:pPr>
            <w:r>
              <w:t>III</w:t>
            </w:r>
          </w:p>
        </w:tc>
        <w:tc>
          <w:tcPr>
            <w:tcW w:w="110" w:type="dxa"/>
            <w:tcBorders>
              <w:top w:val="single" w:sz="4" w:space="0" w:color="auto"/>
              <w:left w:val="single" w:sz="4" w:space="0" w:color="auto"/>
            </w:tcBorders>
            <w:shd w:val="clear" w:color="auto" w:fill="FFFFFF"/>
          </w:tcPr>
          <w:p w:rsidR="00C40716" w:rsidRDefault="00C40716">
            <w:pPr>
              <w:framePr w:w="14890" w:h="9254" w:wrap="none" w:vAnchor="page" w:hAnchor="page" w:x="1247" w:y="1017"/>
              <w:rPr>
                <w:sz w:val="10"/>
                <w:szCs w:val="10"/>
              </w:rPr>
            </w:pPr>
          </w:p>
        </w:tc>
        <w:tc>
          <w:tcPr>
            <w:tcW w:w="979" w:type="dxa"/>
            <w:tcBorders>
              <w:top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firstLine="0"/>
            </w:pPr>
            <w:r>
              <w:t>4</w:t>
            </w:r>
          </w:p>
        </w:tc>
        <w:tc>
          <w:tcPr>
            <w:tcW w:w="677"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left="280" w:firstLine="0"/>
              <w:jc w:val="left"/>
            </w:pPr>
            <w:r>
              <w:t>4</w:t>
            </w:r>
          </w:p>
        </w:tc>
        <w:tc>
          <w:tcPr>
            <w:tcW w:w="811"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left="340" w:firstLine="0"/>
              <w:jc w:val="left"/>
            </w:pPr>
            <w:r>
              <w:t>6</w:t>
            </w:r>
          </w:p>
        </w:tc>
        <w:tc>
          <w:tcPr>
            <w:tcW w:w="667"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left="260" w:firstLine="0"/>
              <w:jc w:val="left"/>
            </w:pPr>
            <w:r>
              <w:t>8</w:t>
            </w:r>
          </w:p>
        </w:tc>
        <w:tc>
          <w:tcPr>
            <w:tcW w:w="672"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left="240" w:firstLine="0"/>
              <w:jc w:val="left"/>
            </w:pPr>
            <w:r>
              <w:t>10</w:t>
            </w:r>
          </w:p>
        </w:tc>
        <w:tc>
          <w:tcPr>
            <w:tcW w:w="672"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left="240" w:firstLine="0"/>
              <w:jc w:val="left"/>
            </w:pPr>
            <w:r>
              <w:t>12</w:t>
            </w:r>
          </w:p>
        </w:tc>
        <w:tc>
          <w:tcPr>
            <w:tcW w:w="672"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left="240" w:firstLine="0"/>
              <w:jc w:val="left"/>
            </w:pPr>
            <w:r>
              <w:t>16</w:t>
            </w:r>
          </w:p>
        </w:tc>
        <w:tc>
          <w:tcPr>
            <w:tcW w:w="672"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left="240" w:firstLine="0"/>
              <w:jc w:val="left"/>
            </w:pPr>
            <w:r>
              <w:t>18</w:t>
            </w:r>
          </w:p>
        </w:tc>
        <w:tc>
          <w:tcPr>
            <w:tcW w:w="1094"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firstLine="0"/>
            </w:pPr>
            <w:r>
              <w:t>21</w:t>
            </w:r>
          </w:p>
        </w:tc>
        <w:tc>
          <w:tcPr>
            <w:tcW w:w="1090" w:type="dxa"/>
            <w:tcBorders>
              <w:top w:val="single" w:sz="4" w:space="0" w:color="auto"/>
              <w:lef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firstLine="0"/>
            </w:pPr>
            <w:r>
              <w:t>26</w:t>
            </w:r>
          </w:p>
        </w:tc>
        <w:tc>
          <w:tcPr>
            <w:tcW w:w="1286" w:type="dxa"/>
            <w:tcBorders>
              <w:top w:val="single" w:sz="4" w:space="0" w:color="auto"/>
              <w:left w:val="single" w:sz="4" w:space="0" w:color="auto"/>
              <w:righ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firstLine="0"/>
            </w:pPr>
            <w:r>
              <w:t>30</w:t>
            </w:r>
          </w:p>
        </w:tc>
      </w:tr>
      <w:tr w:rsidR="00C40716">
        <w:trPr>
          <w:trHeight w:hRule="exact" w:val="950"/>
        </w:trPr>
        <w:tc>
          <w:tcPr>
            <w:tcW w:w="792" w:type="dxa"/>
            <w:tcBorders>
              <w:top w:val="single" w:sz="4" w:space="0" w:color="auto"/>
              <w:left w:val="single" w:sz="4" w:space="0" w:color="auto"/>
              <w:bottom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left="300" w:firstLine="0"/>
              <w:jc w:val="left"/>
            </w:pPr>
            <w:r>
              <w:t>15.</w:t>
            </w:r>
          </w:p>
        </w:tc>
        <w:tc>
          <w:tcPr>
            <w:tcW w:w="1675" w:type="dxa"/>
            <w:tcBorders>
              <w:top w:val="single" w:sz="4" w:space="0" w:color="auto"/>
              <w:left w:val="single" w:sz="4" w:space="0" w:color="auto"/>
              <w:bottom w:val="single" w:sz="4" w:space="0" w:color="auto"/>
            </w:tcBorders>
            <w:shd w:val="clear" w:color="auto" w:fill="FFFFFF"/>
          </w:tcPr>
          <w:p w:rsidR="00C40716" w:rsidRDefault="0095313B">
            <w:pPr>
              <w:pStyle w:val="20"/>
              <w:framePr w:w="14890" w:h="9254" w:wrap="none" w:vAnchor="page" w:hAnchor="page" w:x="1247" w:y="1017"/>
              <w:shd w:val="clear" w:color="auto" w:fill="auto"/>
              <w:spacing w:line="307" w:lineRule="exact"/>
              <w:ind w:firstLine="0"/>
              <w:jc w:val="left"/>
            </w:pPr>
            <w:r>
              <w:t>Спорт сле</w:t>
            </w:r>
            <w:r>
              <w:softHyphen/>
              <w:t>пых</w:t>
            </w:r>
          </w:p>
        </w:tc>
        <w:tc>
          <w:tcPr>
            <w:tcW w:w="1378"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890" w:h="9254" w:wrap="none" w:vAnchor="page" w:hAnchor="page" w:x="1247" w:y="1017"/>
              <w:shd w:val="clear" w:color="auto" w:fill="auto"/>
              <w:spacing w:line="302" w:lineRule="exact"/>
              <w:ind w:firstLine="0"/>
              <w:jc w:val="left"/>
            </w:pPr>
            <w:r>
              <w:t>Горно</w:t>
            </w:r>
            <w:r>
              <w:softHyphen/>
            </w:r>
          </w:p>
          <w:p w:rsidR="00C40716" w:rsidRDefault="0095313B">
            <w:pPr>
              <w:pStyle w:val="20"/>
              <w:framePr w:w="14890" w:h="9254" w:wrap="none" w:vAnchor="page" w:hAnchor="page" w:x="1247" w:y="1017"/>
              <w:shd w:val="clear" w:color="auto" w:fill="auto"/>
              <w:spacing w:line="302" w:lineRule="exact"/>
              <w:ind w:firstLine="0"/>
              <w:jc w:val="left"/>
            </w:pPr>
            <w:r>
              <w:t>лыжный</w:t>
            </w:r>
          </w:p>
          <w:p w:rsidR="00C40716" w:rsidRDefault="0095313B">
            <w:pPr>
              <w:pStyle w:val="20"/>
              <w:framePr w:w="14890" w:h="9254" w:wrap="none" w:vAnchor="page" w:hAnchor="page" w:x="1247" w:y="1017"/>
              <w:shd w:val="clear" w:color="auto" w:fill="auto"/>
              <w:spacing w:line="302" w:lineRule="exact"/>
              <w:ind w:firstLine="0"/>
              <w:jc w:val="left"/>
            </w:pPr>
            <w:r>
              <w:t>спорт</w:t>
            </w:r>
          </w:p>
        </w:tc>
        <w:tc>
          <w:tcPr>
            <w:tcW w:w="1642" w:type="dxa"/>
            <w:tcBorders>
              <w:top w:val="single" w:sz="4" w:space="0" w:color="auto"/>
              <w:left w:val="single" w:sz="4" w:space="0" w:color="auto"/>
              <w:bottom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firstLine="0"/>
            </w:pPr>
            <w:r>
              <w:t>11</w:t>
            </w:r>
          </w:p>
        </w:tc>
        <w:tc>
          <w:tcPr>
            <w:tcW w:w="110" w:type="dxa"/>
            <w:tcBorders>
              <w:top w:val="single" w:sz="4" w:space="0" w:color="auto"/>
              <w:left w:val="single" w:sz="4" w:space="0" w:color="auto"/>
              <w:bottom w:val="single" w:sz="4" w:space="0" w:color="auto"/>
            </w:tcBorders>
            <w:shd w:val="clear" w:color="auto" w:fill="FFFFFF"/>
          </w:tcPr>
          <w:p w:rsidR="00C40716" w:rsidRDefault="00C40716">
            <w:pPr>
              <w:framePr w:w="14890" w:h="9254" w:wrap="none" w:vAnchor="page" w:hAnchor="page" w:x="1247" w:y="1017"/>
              <w:rPr>
                <w:sz w:val="10"/>
                <w:szCs w:val="10"/>
              </w:rPr>
            </w:pPr>
          </w:p>
        </w:tc>
        <w:tc>
          <w:tcPr>
            <w:tcW w:w="979" w:type="dxa"/>
            <w:tcBorders>
              <w:top w:val="single" w:sz="4" w:space="0" w:color="auto"/>
              <w:bottom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firstLine="0"/>
            </w:pPr>
            <w:r>
              <w:t>4</w:t>
            </w:r>
          </w:p>
        </w:tc>
        <w:tc>
          <w:tcPr>
            <w:tcW w:w="677" w:type="dxa"/>
            <w:tcBorders>
              <w:top w:val="single" w:sz="4" w:space="0" w:color="auto"/>
              <w:left w:val="single" w:sz="4" w:space="0" w:color="auto"/>
              <w:bottom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left="280" w:firstLine="0"/>
              <w:jc w:val="left"/>
            </w:pPr>
            <w:r>
              <w:t>4</w:t>
            </w:r>
          </w:p>
        </w:tc>
        <w:tc>
          <w:tcPr>
            <w:tcW w:w="811" w:type="dxa"/>
            <w:tcBorders>
              <w:top w:val="single" w:sz="4" w:space="0" w:color="auto"/>
              <w:left w:val="single" w:sz="4" w:space="0" w:color="auto"/>
              <w:bottom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left="340" w:firstLine="0"/>
              <w:jc w:val="left"/>
            </w:pPr>
            <w:r>
              <w:t>6</w:t>
            </w:r>
          </w:p>
        </w:tc>
        <w:tc>
          <w:tcPr>
            <w:tcW w:w="667" w:type="dxa"/>
            <w:tcBorders>
              <w:top w:val="single" w:sz="4" w:space="0" w:color="auto"/>
              <w:left w:val="single" w:sz="4" w:space="0" w:color="auto"/>
              <w:bottom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left="260" w:firstLine="0"/>
              <w:jc w:val="left"/>
            </w:pPr>
            <w:r>
              <w:t>8</w:t>
            </w:r>
          </w:p>
        </w:tc>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left="240" w:firstLine="0"/>
              <w:jc w:val="left"/>
            </w:pPr>
            <w:r>
              <w:t>10</w:t>
            </w:r>
          </w:p>
        </w:tc>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left="240" w:firstLine="0"/>
              <w:jc w:val="left"/>
            </w:pPr>
            <w:r>
              <w:t>12</w:t>
            </w:r>
          </w:p>
        </w:tc>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left="240" w:firstLine="0"/>
              <w:jc w:val="left"/>
            </w:pPr>
            <w:r>
              <w:t>16</w:t>
            </w:r>
          </w:p>
        </w:tc>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left="240" w:firstLine="0"/>
              <w:jc w:val="left"/>
            </w:pPr>
            <w:r>
              <w:t>18</w:t>
            </w:r>
          </w:p>
        </w:tc>
        <w:tc>
          <w:tcPr>
            <w:tcW w:w="1094" w:type="dxa"/>
            <w:tcBorders>
              <w:top w:val="single" w:sz="4" w:space="0" w:color="auto"/>
              <w:left w:val="single" w:sz="4" w:space="0" w:color="auto"/>
              <w:bottom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firstLine="0"/>
            </w:pPr>
            <w:r>
              <w:t>21</w:t>
            </w:r>
          </w:p>
        </w:tc>
        <w:tc>
          <w:tcPr>
            <w:tcW w:w="1090" w:type="dxa"/>
            <w:tcBorders>
              <w:top w:val="single" w:sz="4" w:space="0" w:color="auto"/>
              <w:left w:val="single" w:sz="4" w:space="0" w:color="auto"/>
              <w:bottom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firstLine="0"/>
            </w:pPr>
            <w:r>
              <w:t>25</w:t>
            </w:r>
          </w:p>
        </w:tc>
        <w:tc>
          <w:tcPr>
            <w:tcW w:w="1286"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890" w:h="9254" w:wrap="none" w:vAnchor="page" w:hAnchor="page" w:x="1247" w:y="1017"/>
              <w:shd w:val="clear" w:color="auto" w:fill="auto"/>
              <w:spacing w:line="260" w:lineRule="exact"/>
              <w:ind w:firstLine="0"/>
            </w:pPr>
            <w:r>
              <w:t>30</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370" w:y="523"/>
        <w:shd w:val="clear" w:color="auto" w:fill="auto"/>
        <w:spacing w:line="240" w:lineRule="exact"/>
      </w:pPr>
      <w:r>
        <w:rPr>
          <w:rStyle w:val="aa"/>
        </w:rPr>
        <w:lastRenderedPageBreak/>
        <w:t>45</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782"/>
        <w:gridCol w:w="1666"/>
        <w:gridCol w:w="1368"/>
        <w:gridCol w:w="1632"/>
        <w:gridCol w:w="120"/>
        <w:gridCol w:w="965"/>
        <w:gridCol w:w="677"/>
        <w:gridCol w:w="806"/>
        <w:gridCol w:w="662"/>
        <w:gridCol w:w="672"/>
        <w:gridCol w:w="672"/>
        <w:gridCol w:w="667"/>
        <w:gridCol w:w="672"/>
        <w:gridCol w:w="1085"/>
        <w:gridCol w:w="1085"/>
        <w:gridCol w:w="1262"/>
      </w:tblGrid>
      <w:tr w:rsidR="00C40716">
        <w:trPr>
          <w:trHeight w:hRule="exact" w:val="350"/>
        </w:trPr>
        <w:tc>
          <w:tcPr>
            <w:tcW w:w="782" w:type="dxa"/>
            <w:tcBorders>
              <w:top w:val="single" w:sz="4" w:space="0" w:color="auto"/>
              <w:left w:val="single" w:sz="4" w:space="0" w:color="auto"/>
            </w:tcBorders>
            <w:shd w:val="clear" w:color="auto" w:fill="FFFFFF"/>
            <w:vAlign w:val="bottom"/>
          </w:tcPr>
          <w:p w:rsidR="00C40716" w:rsidRDefault="0095313B">
            <w:pPr>
              <w:pStyle w:val="20"/>
              <w:framePr w:w="14794" w:h="9557" w:wrap="none" w:vAnchor="page" w:hAnchor="page" w:x="1295" w:y="1012"/>
              <w:shd w:val="clear" w:color="auto" w:fill="auto"/>
              <w:spacing w:line="260" w:lineRule="exact"/>
              <w:ind w:left="260" w:firstLine="0"/>
              <w:jc w:val="left"/>
            </w:pPr>
            <w:r>
              <w:rPr>
                <w:lang w:val="en-US" w:eastAsia="en-US" w:bidi="en-US"/>
              </w:rPr>
              <w:t>1</w:t>
            </w:r>
          </w:p>
        </w:tc>
        <w:tc>
          <w:tcPr>
            <w:tcW w:w="1666" w:type="dxa"/>
            <w:tcBorders>
              <w:top w:val="single" w:sz="4" w:space="0" w:color="auto"/>
              <w:left w:val="single" w:sz="4" w:space="0" w:color="auto"/>
            </w:tcBorders>
            <w:shd w:val="clear" w:color="auto" w:fill="FFFFFF"/>
            <w:vAlign w:val="bottom"/>
          </w:tcPr>
          <w:p w:rsidR="00C40716" w:rsidRDefault="0095313B">
            <w:pPr>
              <w:pStyle w:val="20"/>
              <w:framePr w:w="14794" w:h="9557" w:wrap="none" w:vAnchor="page" w:hAnchor="page" w:x="1295" w:y="1012"/>
              <w:shd w:val="clear" w:color="auto" w:fill="auto"/>
              <w:spacing w:line="260" w:lineRule="exact"/>
              <w:ind w:firstLine="0"/>
            </w:pPr>
            <w:r>
              <w:rPr>
                <w:lang w:val="en-US" w:eastAsia="en-US" w:bidi="en-US"/>
              </w:rPr>
              <w:t>2</w:t>
            </w:r>
          </w:p>
        </w:tc>
        <w:tc>
          <w:tcPr>
            <w:tcW w:w="1368"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firstLine="0"/>
            </w:pPr>
            <w:r>
              <w:t>3</w:t>
            </w:r>
          </w:p>
        </w:tc>
        <w:tc>
          <w:tcPr>
            <w:tcW w:w="1632"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firstLine="0"/>
            </w:pPr>
            <w:r>
              <w:t>4</w:t>
            </w:r>
          </w:p>
        </w:tc>
        <w:tc>
          <w:tcPr>
            <w:tcW w:w="120" w:type="dxa"/>
            <w:tcBorders>
              <w:top w:val="single" w:sz="4" w:space="0" w:color="auto"/>
              <w:left w:val="single" w:sz="4" w:space="0" w:color="auto"/>
            </w:tcBorders>
            <w:shd w:val="clear" w:color="auto" w:fill="FFFFFF"/>
          </w:tcPr>
          <w:p w:rsidR="00C40716" w:rsidRDefault="00C40716">
            <w:pPr>
              <w:framePr w:w="14794" w:h="9557" w:wrap="none" w:vAnchor="page" w:hAnchor="page" w:x="1295" w:y="1012"/>
              <w:rPr>
                <w:sz w:val="10"/>
                <w:szCs w:val="10"/>
              </w:rPr>
            </w:pPr>
          </w:p>
        </w:tc>
        <w:tc>
          <w:tcPr>
            <w:tcW w:w="965" w:type="dxa"/>
            <w:tcBorders>
              <w:top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firstLine="0"/>
            </w:pPr>
            <w:r>
              <w:t>5</w:t>
            </w:r>
          </w:p>
        </w:tc>
        <w:tc>
          <w:tcPr>
            <w:tcW w:w="677" w:type="dxa"/>
            <w:tcBorders>
              <w:top w:val="single" w:sz="4" w:space="0" w:color="auto"/>
              <w:left w:val="single" w:sz="4" w:space="0" w:color="auto"/>
            </w:tcBorders>
            <w:shd w:val="clear" w:color="auto" w:fill="FFFFFF"/>
            <w:vAlign w:val="bottom"/>
          </w:tcPr>
          <w:p w:rsidR="00C40716" w:rsidRDefault="0095313B">
            <w:pPr>
              <w:pStyle w:val="20"/>
              <w:framePr w:w="14794" w:h="9557" w:wrap="none" w:vAnchor="page" w:hAnchor="page" w:x="1295" w:y="1012"/>
              <w:shd w:val="clear" w:color="auto" w:fill="auto"/>
              <w:spacing w:line="260" w:lineRule="exact"/>
              <w:ind w:left="280" w:firstLine="0"/>
              <w:jc w:val="left"/>
            </w:pPr>
            <w:r>
              <w:t>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left="340" w:firstLine="0"/>
              <w:jc w:val="left"/>
            </w:pPr>
            <w:r>
              <w:t>7</w:t>
            </w:r>
          </w:p>
        </w:tc>
        <w:tc>
          <w:tcPr>
            <w:tcW w:w="662" w:type="dxa"/>
            <w:tcBorders>
              <w:top w:val="single" w:sz="4" w:space="0" w:color="auto"/>
              <w:left w:val="single" w:sz="4" w:space="0" w:color="auto"/>
            </w:tcBorders>
            <w:shd w:val="clear" w:color="auto" w:fill="FFFFFF"/>
            <w:vAlign w:val="bottom"/>
          </w:tcPr>
          <w:p w:rsidR="00C40716" w:rsidRDefault="0095313B">
            <w:pPr>
              <w:pStyle w:val="20"/>
              <w:framePr w:w="14794" w:h="9557" w:wrap="none" w:vAnchor="page" w:hAnchor="page" w:x="1295" w:y="1012"/>
              <w:shd w:val="clear" w:color="auto" w:fill="auto"/>
              <w:spacing w:line="260" w:lineRule="exact"/>
              <w:ind w:left="260" w:firstLine="0"/>
              <w:jc w:val="left"/>
            </w:pPr>
            <w:r>
              <w:t>8</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left="240" w:firstLine="0"/>
              <w:jc w:val="left"/>
            </w:pPr>
            <w:r>
              <w:t>9</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794" w:h="9557" w:wrap="none" w:vAnchor="page" w:hAnchor="page" w:x="1295" w:y="1012"/>
              <w:shd w:val="clear" w:color="auto" w:fill="auto"/>
              <w:spacing w:line="260" w:lineRule="exact"/>
              <w:ind w:left="240" w:firstLine="0"/>
              <w:jc w:val="left"/>
            </w:pPr>
            <w:r>
              <w:t>10</w:t>
            </w:r>
          </w:p>
        </w:tc>
        <w:tc>
          <w:tcPr>
            <w:tcW w:w="667" w:type="dxa"/>
            <w:tcBorders>
              <w:top w:val="single" w:sz="4" w:space="0" w:color="auto"/>
              <w:left w:val="single" w:sz="4" w:space="0" w:color="auto"/>
            </w:tcBorders>
            <w:shd w:val="clear" w:color="auto" w:fill="FFFFFF"/>
            <w:vAlign w:val="bottom"/>
          </w:tcPr>
          <w:p w:rsidR="00C40716" w:rsidRDefault="0095313B">
            <w:pPr>
              <w:pStyle w:val="20"/>
              <w:framePr w:w="14794" w:h="9557" w:wrap="none" w:vAnchor="page" w:hAnchor="page" w:x="1295" w:y="1012"/>
              <w:shd w:val="clear" w:color="auto" w:fill="auto"/>
              <w:spacing w:line="260" w:lineRule="exact"/>
              <w:ind w:left="240" w:firstLine="0"/>
              <w:jc w:val="left"/>
            </w:pPr>
            <w:r>
              <w:t>11</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794" w:h="9557" w:wrap="none" w:vAnchor="page" w:hAnchor="page" w:x="1295" w:y="1012"/>
              <w:shd w:val="clear" w:color="auto" w:fill="auto"/>
              <w:spacing w:line="260" w:lineRule="exact"/>
              <w:ind w:left="240" w:firstLine="0"/>
              <w:jc w:val="left"/>
            </w:pPr>
            <w:r>
              <w:t>12</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firstLine="0"/>
            </w:pPr>
            <w:r>
              <w:t>13</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firstLine="0"/>
            </w:pPr>
            <w:r>
              <w:t>14</w:t>
            </w:r>
          </w:p>
        </w:tc>
        <w:tc>
          <w:tcPr>
            <w:tcW w:w="126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firstLine="0"/>
            </w:pPr>
            <w:r>
              <w:t>15</w:t>
            </w:r>
          </w:p>
        </w:tc>
      </w:tr>
      <w:tr w:rsidR="00C40716">
        <w:trPr>
          <w:trHeight w:hRule="exact" w:val="898"/>
        </w:trPr>
        <w:tc>
          <w:tcPr>
            <w:tcW w:w="782"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260" w:firstLine="0"/>
              <w:jc w:val="left"/>
            </w:pPr>
            <w:r>
              <w:rPr>
                <w:lang w:val="en-US" w:eastAsia="en-US" w:bidi="en-US"/>
              </w:rPr>
              <w:t>16.</w:t>
            </w:r>
          </w:p>
        </w:tc>
        <w:tc>
          <w:tcPr>
            <w:tcW w:w="1666"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302" w:lineRule="exact"/>
              <w:ind w:firstLine="0"/>
              <w:jc w:val="left"/>
            </w:pPr>
            <w:r>
              <w:t>Спорт сле</w:t>
            </w:r>
            <w:r>
              <w:softHyphen/>
              <w:t>пых</w:t>
            </w:r>
          </w:p>
        </w:tc>
        <w:tc>
          <w:tcPr>
            <w:tcW w:w="1368" w:type="dxa"/>
            <w:tcBorders>
              <w:top w:val="single" w:sz="4" w:space="0" w:color="auto"/>
              <w:left w:val="single" w:sz="4" w:space="0" w:color="auto"/>
            </w:tcBorders>
            <w:shd w:val="clear" w:color="auto" w:fill="FFFFFF"/>
            <w:vAlign w:val="bottom"/>
          </w:tcPr>
          <w:p w:rsidR="00C40716" w:rsidRDefault="0095313B">
            <w:pPr>
              <w:pStyle w:val="20"/>
              <w:framePr w:w="14794" w:h="9557" w:wrap="none" w:vAnchor="page" w:hAnchor="page" w:x="1295" w:y="1012"/>
              <w:shd w:val="clear" w:color="auto" w:fill="auto"/>
              <w:spacing w:line="293" w:lineRule="exact"/>
              <w:ind w:firstLine="0"/>
              <w:jc w:val="left"/>
            </w:pPr>
            <w:r>
              <w:t>Г орно-</w:t>
            </w:r>
          </w:p>
          <w:p w:rsidR="00C40716" w:rsidRDefault="0095313B">
            <w:pPr>
              <w:pStyle w:val="20"/>
              <w:framePr w:w="14794" w:h="9557" w:wrap="none" w:vAnchor="page" w:hAnchor="page" w:x="1295" w:y="1012"/>
              <w:shd w:val="clear" w:color="auto" w:fill="auto"/>
              <w:spacing w:line="293" w:lineRule="exact"/>
              <w:ind w:firstLine="0"/>
              <w:jc w:val="left"/>
            </w:pPr>
            <w:r>
              <w:t>лыжный</w:t>
            </w:r>
          </w:p>
          <w:p w:rsidR="00C40716" w:rsidRDefault="0095313B">
            <w:pPr>
              <w:pStyle w:val="20"/>
              <w:framePr w:w="14794" w:h="9557" w:wrap="none" w:vAnchor="page" w:hAnchor="page" w:x="1295" w:y="1012"/>
              <w:shd w:val="clear" w:color="auto" w:fill="auto"/>
              <w:spacing w:line="293" w:lineRule="exact"/>
              <w:ind w:firstLine="0"/>
              <w:jc w:val="left"/>
            </w:pPr>
            <w:r>
              <w:t>спорт</w:t>
            </w:r>
          </w:p>
        </w:tc>
        <w:tc>
          <w:tcPr>
            <w:tcW w:w="1632"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firstLine="0"/>
            </w:pPr>
            <w:r>
              <w:t>I</w:t>
            </w:r>
          </w:p>
        </w:tc>
        <w:tc>
          <w:tcPr>
            <w:tcW w:w="120" w:type="dxa"/>
            <w:tcBorders>
              <w:top w:val="single" w:sz="4" w:space="0" w:color="auto"/>
              <w:left w:val="single" w:sz="4" w:space="0" w:color="auto"/>
            </w:tcBorders>
            <w:shd w:val="clear" w:color="auto" w:fill="FFFFFF"/>
          </w:tcPr>
          <w:p w:rsidR="00C40716" w:rsidRDefault="00C40716">
            <w:pPr>
              <w:framePr w:w="14794" w:h="9557" w:wrap="none" w:vAnchor="page" w:hAnchor="page" w:x="1295" w:y="1012"/>
              <w:rPr>
                <w:sz w:val="10"/>
                <w:szCs w:val="10"/>
              </w:rPr>
            </w:pPr>
          </w:p>
        </w:tc>
        <w:tc>
          <w:tcPr>
            <w:tcW w:w="965" w:type="dxa"/>
            <w:tcBorders>
              <w:top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360" w:firstLine="0"/>
              <w:jc w:val="left"/>
            </w:pPr>
            <w:r>
              <w:t>4</w:t>
            </w:r>
          </w:p>
        </w:tc>
        <w:tc>
          <w:tcPr>
            <w:tcW w:w="677"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280" w:firstLine="0"/>
              <w:jc w:val="left"/>
            </w:pPr>
            <w:r>
              <w:t>4</w:t>
            </w:r>
          </w:p>
        </w:tc>
        <w:tc>
          <w:tcPr>
            <w:tcW w:w="806"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340" w:firstLine="0"/>
              <w:jc w:val="left"/>
            </w:pPr>
            <w:r>
              <w:t>6</w:t>
            </w:r>
          </w:p>
        </w:tc>
        <w:tc>
          <w:tcPr>
            <w:tcW w:w="662"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260" w:firstLine="0"/>
              <w:jc w:val="left"/>
            </w:pPr>
            <w:r>
              <w:t>8</w:t>
            </w:r>
          </w:p>
        </w:tc>
        <w:tc>
          <w:tcPr>
            <w:tcW w:w="672"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240" w:firstLine="0"/>
              <w:jc w:val="left"/>
            </w:pPr>
            <w:r>
              <w:t>10</w:t>
            </w:r>
          </w:p>
        </w:tc>
        <w:tc>
          <w:tcPr>
            <w:tcW w:w="672"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240" w:firstLine="0"/>
              <w:jc w:val="left"/>
            </w:pPr>
            <w:r>
              <w:t>12</w:t>
            </w:r>
          </w:p>
        </w:tc>
        <w:tc>
          <w:tcPr>
            <w:tcW w:w="667"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240" w:firstLine="0"/>
              <w:jc w:val="left"/>
            </w:pPr>
            <w:r>
              <w:t>16</w:t>
            </w:r>
          </w:p>
        </w:tc>
        <w:tc>
          <w:tcPr>
            <w:tcW w:w="672"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240" w:firstLine="0"/>
              <w:jc w:val="left"/>
            </w:pPr>
            <w:r>
              <w:t>18</w:t>
            </w:r>
          </w:p>
        </w:tc>
        <w:tc>
          <w:tcPr>
            <w:tcW w:w="1085"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firstLine="0"/>
            </w:pPr>
            <w:r>
              <w:t>21</w:t>
            </w:r>
          </w:p>
        </w:tc>
        <w:tc>
          <w:tcPr>
            <w:tcW w:w="1085"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firstLine="0"/>
            </w:pPr>
            <w:r>
              <w:t>26</w:t>
            </w:r>
          </w:p>
        </w:tc>
        <w:tc>
          <w:tcPr>
            <w:tcW w:w="1262" w:type="dxa"/>
            <w:tcBorders>
              <w:top w:val="single" w:sz="4" w:space="0" w:color="auto"/>
              <w:left w:val="single" w:sz="4" w:space="0" w:color="auto"/>
              <w:righ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firstLine="0"/>
            </w:pPr>
            <w:r>
              <w:t>30</w:t>
            </w:r>
          </w:p>
        </w:tc>
      </w:tr>
      <w:tr w:rsidR="00C40716">
        <w:trPr>
          <w:trHeight w:hRule="exact" w:val="614"/>
        </w:trPr>
        <w:tc>
          <w:tcPr>
            <w:tcW w:w="782"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260" w:firstLine="0"/>
              <w:jc w:val="left"/>
            </w:pPr>
            <w:r>
              <w:rPr>
                <w:lang w:val="en-US" w:eastAsia="en-US" w:bidi="en-US"/>
              </w:rPr>
              <w:t>17.</w:t>
            </w:r>
          </w:p>
        </w:tc>
        <w:tc>
          <w:tcPr>
            <w:tcW w:w="1666" w:type="dxa"/>
            <w:tcBorders>
              <w:top w:val="single" w:sz="4" w:space="0" w:color="auto"/>
              <w:left w:val="single" w:sz="4" w:space="0" w:color="auto"/>
            </w:tcBorders>
            <w:shd w:val="clear" w:color="auto" w:fill="FFFFFF"/>
            <w:vAlign w:val="bottom"/>
          </w:tcPr>
          <w:p w:rsidR="00C40716" w:rsidRDefault="0095313B">
            <w:pPr>
              <w:pStyle w:val="20"/>
              <w:framePr w:w="14794" w:h="9557" w:wrap="none" w:vAnchor="page" w:hAnchor="page" w:x="1295" w:y="1012"/>
              <w:shd w:val="clear" w:color="auto" w:fill="auto"/>
              <w:spacing w:line="302" w:lineRule="exact"/>
              <w:ind w:firstLine="0"/>
              <w:jc w:val="left"/>
            </w:pPr>
            <w:r>
              <w:t>Спорт сле</w:t>
            </w:r>
            <w:r>
              <w:softHyphen/>
              <w:t>пых</w:t>
            </w:r>
          </w:p>
        </w:tc>
        <w:tc>
          <w:tcPr>
            <w:tcW w:w="1368"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firstLine="0"/>
              <w:jc w:val="left"/>
            </w:pPr>
            <w:r>
              <w:t>Дзюдо</w:t>
            </w:r>
          </w:p>
        </w:tc>
        <w:tc>
          <w:tcPr>
            <w:tcW w:w="1632"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firstLine="0"/>
            </w:pPr>
            <w:r>
              <w:t>III</w:t>
            </w:r>
          </w:p>
        </w:tc>
        <w:tc>
          <w:tcPr>
            <w:tcW w:w="120" w:type="dxa"/>
            <w:tcBorders>
              <w:top w:val="single" w:sz="4" w:space="0" w:color="auto"/>
              <w:left w:val="single" w:sz="4" w:space="0" w:color="auto"/>
            </w:tcBorders>
            <w:shd w:val="clear" w:color="auto" w:fill="FFFFFF"/>
          </w:tcPr>
          <w:p w:rsidR="00C40716" w:rsidRDefault="00C40716">
            <w:pPr>
              <w:framePr w:w="14794" w:h="9557" w:wrap="none" w:vAnchor="page" w:hAnchor="page" w:x="1295" w:y="1012"/>
              <w:rPr>
                <w:sz w:val="10"/>
                <w:szCs w:val="10"/>
              </w:rPr>
            </w:pPr>
          </w:p>
        </w:tc>
        <w:tc>
          <w:tcPr>
            <w:tcW w:w="965" w:type="dxa"/>
            <w:tcBorders>
              <w:top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360" w:firstLine="0"/>
              <w:jc w:val="left"/>
            </w:pPr>
            <w:r>
              <w:t>4</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left="280" w:firstLine="0"/>
              <w:jc w:val="left"/>
            </w:pPr>
            <w:r>
              <w:t>6</w:t>
            </w:r>
          </w:p>
        </w:tc>
        <w:tc>
          <w:tcPr>
            <w:tcW w:w="806"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340" w:firstLine="0"/>
              <w:jc w:val="left"/>
            </w:pPr>
            <w:r>
              <w:t>9</w:t>
            </w:r>
          </w:p>
        </w:tc>
        <w:tc>
          <w:tcPr>
            <w:tcW w:w="662"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left="260" w:firstLine="0"/>
              <w:jc w:val="left"/>
            </w:pPr>
            <w:r>
              <w:t>11</w:t>
            </w:r>
          </w:p>
        </w:tc>
        <w:tc>
          <w:tcPr>
            <w:tcW w:w="672"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240" w:firstLine="0"/>
              <w:jc w:val="left"/>
            </w:pPr>
            <w:r>
              <w:t>14</w:t>
            </w:r>
          </w:p>
        </w:tc>
        <w:tc>
          <w:tcPr>
            <w:tcW w:w="672"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240" w:firstLine="0"/>
              <w:jc w:val="left"/>
            </w:pPr>
            <w:r>
              <w:t>14</w:t>
            </w:r>
          </w:p>
        </w:tc>
        <w:tc>
          <w:tcPr>
            <w:tcW w:w="667"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240" w:firstLine="0"/>
              <w:jc w:val="left"/>
            </w:pPr>
            <w:r>
              <w:t>15</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left="240" w:firstLine="0"/>
              <w:jc w:val="left"/>
            </w:pPr>
            <w:r>
              <w:t>16</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firstLine="0"/>
            </w:pPr>
            <w:r>
              <w:t>18</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firstLine="0"/>
            </w:pPr>
            <w:r>
              <w:t>22</w:t>
            </w:r>
          </w:p>
        </w:tc>
        <w:tc>
          <w:tcPr>
            <w:tcW w:w="126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firstLine="0"/>
            </w:pPr>
            <w:r>
              <w:t>26</w:t>
            </w:r>
          </w:p>
        </w:tc>
      </w:tr>
      <w:tr w:rsidR="00C40716">
        <w:trPr>
          <w:trHeight w:hRule="exact" w:val="614"/>
        </w:trPr>
        <w:tc>
          <w:tcPr>
            <w:tcW w:w="782"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left="260" w:firstLine="0"/>
              <w:jc w:val="left"/>
            </w:pPr>
            <w:r>
              <w:rPr>
                <w:lang w:val="en-US" w:eastAsia="en-US" w:bidi="en-US"/>
              </w:rPr>
              <w:t>18.</w:t>
            </w:r>
          </w:p>
        </w:tc>
        <w:tc>
          <w:tcPr>
            <w:tcW w:w="1666" w:type="dxa"/>
            <w:tcBorders>
              <w:top w:val="single" w:sz="4" w:space="0" w:color="auto"/>
              <w:left w:val="single" w:sz="4" w:space="0" w:color="auto"/>
            </w:tcBorders>
            <w:shd w:val="clear" w:color="auto" w:fill="FFFFFF"/>
            <w:vAlign w:val="bottom"/>
          </w:tcPr>
          <w:p w:rsidR="00C40716" w:rsidRDefault="0095313B">
            <w:pPr>
              <w:pStyle w:val="20"/>
              <w:framePr w:w="14794" w:h="9557" w:wrap="none" w:vAnchor="page" w:hAnchor="page" w:x="1295" w:y="1012"/>
              <w:shd w:val="clear" w:color="auto" w:fill="auto"/>
              <w:spacing w:line="298" w:lineRule="exact"/>
              <w:ind w:firstLine="0"/>
              <w:jc w:val="left"/>
            </w:pPr>
            <w:r>
              <w:t>Спорт сле</w:t>
            </w:r>
            <w:r>
              <w:softHyphen/>
              <w:t>пых</w:t>
            </w:r>
          </w:p>
        </w:tc>
        <w:tc>
          <w:tcPr>
            <w:tcW w:w="1368"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firstLine="0"/>
              <w:jc w:val="left"/>
            </w:pPr>
            <w:r>
              <w:t>Дзюдо</w:t>
            </w:r>
          </w:p>
        </w:tc>
        <w:tc>
          <w:tcPr>
            <w:tcW w:w="1632"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firstLine="0"/>
            </w:pPr>
            <w:r>
              <w:t>II</w:t>
            </w:r>
          </w:p>
        </w:tc>
        <w:tc>
          <w:tcPr>
            <w:tcW w:w="120" w:type="dxa"/>
            <w:tcBorders>
              <w:top w:val="single" w:sz="4" w:space="0" w:color="auto"/>
              <w:left w:val="single" w:sz="4" w:space="0" w:color="auto"/>
            </w:tcBorders>
            <w:shd w:val="clear" w:color="auto" w:fill="FFFFFF"/>
          </w:tcPr>
          <w:p w:rsidR="00C40716" w:rsidRDefault="00C40716">
            <w:pPr>
              <w:framePr w:w="14794" w:h="9557" w:wrap="none" w:vAnchor="page" w:hAnchor="page" w:x="1295" w:y="1012"/>
              <w:rPr>
                <w:sz w:val="10"/>
                <w:szCs w:val="10"/>
              </w:rPr>
            </w:pPr>
          </w:p>
        </w:tc>
        <w:tc>
          <w:tcPr>
            <w:tcW w:w="965" w:type="dxa"/>
            <w:tcBorders>
              <w:top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360" w:firstLine="0"/>
              <w:jc w:val="left"/>
            </w:pPr>
            <w:r>
              <w:t>4</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left="280" w:firstLine="0"/>
              <w:jc w:val="left"/>
            </w:pPr>
            <w:r>
              <w:t>6</w:t>
            </w:r>
          </w:p>
        </w:tc>
        <w:tc>
          <w:tcPr>
            <w:tcW w:w="806"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340" w:firstLine="0"/>
              <w:jc w:val="left"/>
            </w:pPr>
            <w:r>
              <w:t>9</w:t>
            </w:r>
          </w:p>
        </w:tc>
        <w:tc>
          <w:tcPr>
            <w:tcW w:w="662"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left="260" w:firstLine="0"/>
              <w:jc w:val="left"/>
            </w:pPr>
            <w:r>
              <w:t>11</w:t>
            </w:r>
          </w:p>
        </w:tc>
        <w:tc>
          <w:tcPr>
            <w:tcW w:w="672"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240" w:firstLine="0"/>
              <w:jc w:val="left"/>
            </w:pPr>
            <w:r>
              <w:t>14</w:t>
            </w:r>
          </w:p>
        </w:tc>
        <w:tc>
          <w:tcPr>
            <w:tcW w:w="672"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240" w:firstLine="0"/>
              <w:jc w:val="left"/>
            </w:pPr>
            <w:r>
              <w:t>14</w:t>
            </w:r>
          </w:p>
        </w:tc>
        <w:tc>
          <w:tcPr>
            <w:tcW w:w="667"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240" w:firstLine="0"/>
              <w:jc w:val="left"/>
            </w:pPr>
            <w:r>
              <w:t>15</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left="240" w:firstLine="0"/>
              <w:jc w:val="left"/>
            </w:pPr>
            <w:r>
              <w:t>16</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firstLine="0"/>
            </w:pPr>
            <w:r>
              <w:t>18</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firstLine="0"/>
            </w:pPr>
            <w:r>
              <w:t>22</w:t>
            </w:r>
          </w:p>
        </w:tc>
        <w:tc>
          <w:tcPr>
            <w:tcW w:w="126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firstLine="0"/>
            </w:pPr>
            <w:r>
              <w:t>26</w:t>
            </w:r>
          </w:p>
        </w:tc>
      </w:tr>
      <w:tr w:rsidR="00C40716">
        <w:trPr>
          <w:trHeight w:hRule="exact" w:val="600"/>
        </w:trPr>
        <w:tc>
          <w:tcPr>
            <w:tcW w:w="782"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260" w:firstLine="0"/>
              <w:jc w:val="left"/>
            </w:pPr>
            <w:r>
              <w:rPr>
                <w:lang w:val="en-US" w:eastAsia="en-US" w:bidi="en-US"/>
              </w:rPr>
              <w:t>19.</w:t>
            </w:r>
          </w:p>
        </w:tc>
        <w:tc>
          <w:tcPr>
            <w:tcW w:w="1666" w:type="dxa"/>
            <w:tcBorders>
              <w:top w:val="single" w:sz="4" w:space="0" w:color="auto"/>
              <w:left w:val="single" w:sz="4" w:space="0" w:color="auto"/>
            </w:tcBorders>
            <w:shd w:val="clear" w:color="auto" w:fill="FFFFFF"/>
            <w:vAlign w:val="bottom"/>
          </w:tcPr>
          <w:p w:rsidR="00C40716" w:rsidRDefault="0095313B">
            <w:pPr>
              <w:pStyle w:val="20"/>
              <w:framePr w:w="14794" w:h="9557" w:wrap="none" w:vAnchor="page" w:hAnchor="page" w:x="1295" w:y="1012"/>
              <w:shd w:val="clear" w:color="auto" w:fill="auto"/>
              <w:spacing w:line="302" w:lineRule="exact"/>
              <w:ind w:firstLine="0"/>
              <w:jc w:val="left"/>
            </w:pPr>
            <w:r>
              <w:t>Спорт сле</w:t>
            </w:r>
            <w:r>
              <w:softHyphen/>
              <w:t>пых</w:t>
            </w:r>
          </w:p>
        </w:tc>
        <w:tc>
          <w:tcPr>
            <w:tcW w:w="1368"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firstLine="0"/>
              <w:jc w:val="left"/>
            </w:pPr>
            <w:r>
              <w:t>Дзюдо</w:t>
            </w:r>
          </w:p>
        </w:tc>
        <w:tc>
          <w:tcPr>
            <w:tcW w:w="1632"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firstLine="0"/>
            </w:pPr>
            <w:r>
              <w:t>I</w:t>
            </w:r>
          </w:p>
        </w:tc>
        <w:tc>
          <w:tcPr>
            <w:tcW w:w="120" w:type="dxa"/>
            <w:tcBorders>
              <w:top w:val="single" w:sz="4" w:space="0" w:color="auto"/>
              <w:left w:val="single" w:sz="4" w:space="0" w:color="auto"/>
            </w:tcBorders>
            <w:shd w:val="clear" w:color="auto" w:fill="FFFFFF"/>
          </w:tcPr>
          <w:p w:rsidR="00C40716" w:rsidRDefault="00C40716">
            <w:pPr>
              <w:framePr w:w="14794" w:h="9557" w:wrap="none" w:vAnchor="page" w:hAnchor="page" w:x="1295" w:y="1012"/>
              <w:rPr>
                <w:sz w:val="10"/>
                <w:szCs w:val="10"/>
              </w:rPr>
            </w:pPr>
          </w:p>
        </w:tc>
        <w:tc>
          <w:tcPr>
            <w:tcW w:w="965" w:type="dxa"/>
            <w:tcBorders>
              <w:top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firstLine="0"/>
            </w:pPr>
            <w:r>
              <w:t>4</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left="280" w:firstLine="0"/>
              <w:jc w:val="left"/>
            </w:pPr>
            <w:r>
              <w:t>6</w:t>
            </w:r>
          </w:p>
        </w:tc>
        <w:tc>
          <w:tcPr>
            <w:tcW w:w="806"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340" w:firstLine="0"/>
              <w:jc w:val="left"/>
            </w:pPr>
            <w:r>
              <w:t>9</w:t>
            </w:r>
          </w:p>
        </w:tc>
        <w:tc>
          <w:tcPr>
            <w:tcW w:w="662"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left="260" w:firstLine="0"/>
              <w:jc w:val="left"/>
            </w:pPr>
            <w:r>
              <w:t>11</w:t>
            </w:r>
          </w:p>
        </w:tc>
        <w:tc>
          <w:tcPr>
            <w:tcW w:w="672"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240" w:firstLine="0"/>
              <w:jc w:val="left"/>
            </w:pPr>
            <w:r>
              <w:t>14</w:t>
            </w:r>
          </w:p>
        </w:tc>
        <w:tc>
          <w:tcPr>
            <w:tcW w:w="672"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240" w:firstLine="0"/>
              <w:jc w:val="left"/>
            </w:pPr>
            <w:r>
              <w:t>14</w:t>
            </w:r>
          </w:p>
        </w:tc>
        <w:tc>
          <w:tcPr>
            <w:tcW w:w="667"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240" w:firstLine="0"/>
              <w:jc w:val="left"/>
            </w:pPr>
            <w:r>
              <w:t>15</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left="240" w:firstLine="0"/>
              <w:jc w:val="left"/>
            </w:pPr>
            <w:r>
              <w:t>16</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firstLine="0"/>
            </w:pPr>
            <w:r>
              <w:t>18</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firstLine="0"/>
            </w:pPr>
            <w:r>
              <w:t>22</w:t>
            </w:r>
          </w:p>
        </w:tc>
        <w:tc>
          <w:tcPr>
            <w:tcW w:w="126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firstLine="0"/>
            </w:pPr>
            <w:r>
              <w:t>26</w:t>
            </w:r>
          </w:p>
        </w:tc>
      </w:tr>
      <w:tr w:rsidR="00C40716">
        <w:trPr>
          <w:trHeight w:hRule="exact" w:val="614"/>
        </w:trPr>
        <w:tc>
          <w:tcPr>
            <w:tcW w:w="782"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left="260" w:firstLine="0"/>
              <w:jc w:val="left"/>
            </w:pPr>
            <w:r>
              <w:rPr>
                <w:lang w:val="en-US" w:eastAsia="en-US" w:bidi="en-US"/>
              </w:rPr>
              <w:t>20.</w:t>
            </w:r>
          </w:p>
        </w:tc>
        <w:tc>
          <w:tcPr>
            <w:tcW w:w="1666" w:type="dxa"/>
            <w:tcBorders>
              <w:top w:val="single" w:sz="4" w:space="0" w:color="auto"/>
              <w:left w:val="single" w:sz="4" w:space="0" w:color="auto"/>
            </w:tcBorders>
            <w:shd w:val="clear" w:color="auto" w:fill="FFFFFF"/>
            <w:vAlign w:val="bottom"/>
          </w:tcPr>
          <w:p w:rsidR="00C40716" w:rsidRDefault="0095313B">
            <w:pPr>
              <w:pStyle w:val="20"/>
              <w:framePr w:w="14794" w:h="9557" w:wrap="none" w:vAnchor="page" w:hAnchor="page" w:x="1295" w:y="1012"/>
              <w:shd w:val="clear" w:color="auto" w:fill="auto"/>
              <w:spacing w:line="298" w:lineRule="exact"/>
              <w:ind w:firstLine="0"/>
              <w:jc w:val="left"/>
            </w:pPr>
            <w:r>
              <w:t>Спорт сле</w:t>
            </w:r>
            <w:r>
              <w:softHyphen/>
              <w:t>пых</w:t>
            </w:r>
          </w:p>
        </w:tc>
        <w:tc>
          <w:tcPr>
            <w:tcW w:w="1368" w:type="dxa"/>
            <w:tcBorders>
              <w:top w:val="single" w:sz="4" w:space="0" w:color="auto"/>
              <w:left w:val="single" w:sz="4" w:space="0" w:color="auto"/>
            </w:tcBorders>
            <w:shd w:val="clear" w:color="auto" w:fill="FFFFFF"/>
            <w:vAlign w:val="bottom"/>
          </w:tcPr>
          <w:p w:rsidR="00C40716" w:rsidRDefault="0095313B">
            <w:pPr>
              <w:pStyle w:val="20"/>
              <w:framePr w:w="14794" w:h="9557" w:wrap="none" w:vAnchor="page" w:hAnchor="page" w:x="1295" w:y="1012"/>
              <w:shd w:val="clear" w:color="auto" w:fill="auto"/>
              <w:spacing w:after="120" w:line="260" w:lineRule="exact"/>
              <w:ind w:firstLine="0"/>
              <w:jc w:val="left"/>
            </w:pPr>
            <w:r>
              <w:t>Легкая</w:t>
            </w:r>
          </w:p>
          <w:p w:rsidR="00C40716" w:rsidRDefault="0095313B">
            <w:pPr>
              <w:pStyle w:val="20"/>
              <w:framePr w:w="14794" w:h="9557" w:wrap="none" w:vAnchor="page" w:hAnchor="page" w:x="1295" w:y="1012"/>
              <w:shd w:val="clear" w:color="auto" w:fill="auto"/>
              <w:spacing w:before="120" w:line="260" w:lineRule="exact"/>
              <w:ind w:firstLine="0"/>
              <w:jc w:val="left"/>
            </w:pPr>
            <w:r>
              <w:t>атлетика</w:t>
            </w:r>
          </w:p>
        </w:tc>
        <w:tc>
          <w:tcPr>
            <w:tcW w:w="1632"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firstLine="0"/>
            </w:pPr>
            <w:r>
              <w:t>III</w:t>
            </w:r>
          </w:p>
        </w:tc>
        <w:tc>
          <w:tcPr>
            <w:tcW w:w="120" w:type="dxa"/>
            <w:tcBorders>
              <w:top w:val="single" w:sz="4" w:space="0" w:color="auto"/>
              <w:left w:val="single" w:sz="4" w:space="0" w:color="auto"/>
            </w:tcBorders>
            <w:shd w:val="clear" w:color="auto" w:fill="FFFFFF"/>
          </w:tcPr>
          <w:p w:rsidR="00C40716" w:rsidRDefault="00C40716">
            <w:pPr>
              <w:framePr w:w="14794" w:h="9557" w:wrap="none" w:vAnchor="page" w:hAnchor="page" w:x="1295" w:y="1012"/>
              <w:rPr>
                <w:sz w:val="10"/>
                <w:szCs w:val="10"/>
              </w:rPr>
            </w:pPr>
          </w:p>
        </w:tc>
        <w:tc>
          <w:tcPr>
            <w:tcW w:w="965" w:type="dxa"/>
            <w:tcBorders>
              <w:top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360" w:firstLine="0"/>
              <w:jc w:val="left"/>
            </w:pPr>
            <w:r>
              <w:t>4</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left="280" w:firstLine="0"/>
              <w:jc w:val="left"/>
            </w:pPr>
            <w:r>
              <w:t>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left="340" w:firstLine="0"/>
              <w:jc w:val="left"/>
            </w:pPr>
            <w:r>
              <w:t>8</w:t>
            </w:r>
          </w:p>
        </w:tc>
        <w:tc>
          <w:tcPr>
            <w:tcW w:w="662"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left="260" w:firstLine="0"/>
              <w:jc w:val="left"/>
            </w:pPr>
            <w:r>
              <w:t>12</w:t>
            </w:r>
          </w:p>
        </w:tc>
        <w:tc>
          <w:tcPr>
            <w:tcW w:w="672"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240" w:firstLine="0"/>
              <w:jc w:val="left"/>
            </w:pPr>
            <w:r>
              <w:t>14</w:t>
            </w:r>
          </w:p>
        </w:tc>
        <w:tc>
          <w:tcPr>
            <w:tcW w:w="672"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240" w:firstLine="0"/>
              <w:jc w:val="left"/>
            </w:pPr>
            <w:r>
              <w:t>14</w:t>
            </w:r>
          </w:p>
        </w:tc>
        <w:tc>
          <w:tcPr>
            <w:tcW w:w="667"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240" w:firstLine="0"/>
              <w:jc w:val="left"/>
            </w:pPr>
            <w:r>
              <w:t>15</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left="240" w:firstLine="0"/>
              <w:jc w:val="left"/>
            </w:pPr>
            <w:r>
              <w:t>16</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firstLine="0"/>
            </w:pPr>
            <w:r>
              <w:t>18</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firstLine="0"/>
            </w:pPr>
            <w:r>
              <w:t>21</w:t>
            </w:r>
          </w:p>
        </w:tc>
        <w:tc>
          <w:tcPr>
            <w:tcW w:w="1262" w:type="dxa"/>
            <w:tcBorders>
              <w:top w:val="single" w:sz="4" w:space="0" w:color="auto"/>
              <w:left w:val="single" w:sz="4" w:space="0" w:color="auto"/>
              <w:righ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firstLine="0"/>
            </w:pPr>
            <w:r>
              <w:t>24</w:t>
            </w:r>
          </w:p>
        </w:tc>
      </w:tr>
      <w:tr w:rsidR="00C40716">
        <w:trPr>
          <w:trHeight w:hRule="exact" w:val="624"/>
        </w:trPr>
        <w:tc>
          <w:tcPr>
            <w:tcW w:w="782"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left="260" w:firstLine="0"/>
              <w:jc w:val="left"/>
            </w:pPr>
            <w:r>
              <w:rPr>
                <w:lang w:val="en-US" w:eastAsia="en-US" w:bidi="en-US"/>
              </w:rPr>
              <w:t>21.</w:t>
            </w:r>
          </w:p>
        </w:tc>
        <w:tc>
          <w:tcPr>
            <w:tcW w:w="1666" w:type="dxa"/>
            <w:tcBorders>
              <w:top w:val="single" w:sz="4" w:space="0" w:color="auto"/>
              <w:left w:val="single" w:sz="4" w:space="0" w:color="auto"/>
            </w:tcBorders>
            <w:shd w:val="clear" w:color="auto" w:fill="FFFFFF"/>
            <w:vAlign w:val="bottom"/>
          </w:tcPr>
          <w:p w:rsidR="00C40716" w:rsidRDefault="0095313B">
            <w:pPr>
              <w:pStyle w:val="20"/>
              <w:framePr w:w="14794" w:h="9557" w:wrap="none" w:vAnchor="page" w:hAnchor="page" w:x="1295" w:y="1012"/>
              <w:shd w:val="clear" w:color="auto" w:fill="auto"/>
              <w:spacing w:line="302" w:lineRule="exact"/>
              <w:ind w:firstLine="0"/>
              <w:jc w:val="left"/>
            </w:pPr>
            <w:r>
              <w:t>Спорт сле</w:t>
            </w:r>
            <w:r>
              <w:softHyphen/>
              <w:t>пых</w:t>
            </w:r>
          </w:p>
        </w:tc>
        <w:tc>
          <w:tcPr>
            <w:tcW w:w="1368" w:type="dxa"/>
            <w:tcBorders>
              <w:top w:val="single" w:sz="4" w:space="0" w:color="auto"/>
              <w:left w:val="single" w:sz="4" w:space="0" w:color="auto"/>
            </w:tcBorders>
            <w:shd w:val="clear" w:color="auto" w:fill="FFFFFF"/>
            <w:vAlign w:val="bottom"/>
          </w:tcPr>
          <w:p w:rsidR="00C40716" w:rsidRDefault="0095313B">
            <w:pPr>
              <w:pStyle w:val="20"/>
              <w:framePr w:w="14794" w:h="9557" w:wrap="none" w:vAnchor="page" w:hAnchor="page" w:x="1295" w:y="1012"/>
              <w:shd w:val="clear" w:color="auto" w:fill="auto"/>
              <w:spacing w:after="120" w:line="260" w:lineRule="exact"/>
              <w:ind w:firstLine="0"/>
              <w:jc w:val="left"/>
            </w:pPr>
            <w:r>
              <w:t>Легкая</w:t>
            </w:r>
          </w:p>
          <w:p w:rsidR="00C40716" w:rsidRDefault="0095313B">
            <w:pPr>
              <w:pStyle w:val="20"/>
              <w:framePr w:w="14794" w:h="9557" w:wrap="none" w:vAnchor="page" w:hAnchor="page" w:x="1295" w:y="1012"/>
              <w:shd w:val="clear" w:color="auto" w:fill="auto"/>
              <w:spacing w:before="120" w:line="260" w:lineRule="exact"/>
              <w:ind w:firstLine="0"/>
              <w:jc w:val="left"/>
            </w:pPr>
            <w:r>
              <w:t>атлетика</w:t>
            </w:r>
          </w:p>
        </w:tc>
        <w:tc>
          <w:tcPr>
            <w:tcW w:w="1632"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firstLine="0"/>
            </w:pPr>
            <w:r>
              <w:t>II</w:t>
            </w:r>
          </w:p>
        </w:tc>
        <w:tc>
          <w:tcPr>
            <w:tcW w:w="120" w:type="dxa"/>
            <w:tcBorders>
              <w:top w:val="single" w:sz="4" w:space="0" w:color="auto"/>
              <w:left w:val="single" w:sz="4" w:space="0" w:color="auto"/>
            </w:tcBorders>
            <w:shd w:val="clear" w:color="auto" w:fill="FFFFFF"/>
          </w:tcPr>
          <w:p w:rsidR="00C40716" w:rsidRDefault="00C40716">
            <w:pPr>
              <w:framePr w:w="14794" w:h="9557" w:wrap="none" w:vAnchor="page" w:hAnchor="page" w:x="1295" w:y="1012"/>
              <w:rPr>
                <w:sz w:val="10"/>
                <w:szCs w:val="10"/>
              </w:rPr>
            </w:pPr>
          </w:p>
        </w:tc>
        <w:tc>
          <w:tcPr>
            <w:tcW w:w="965" w:type="dxa"/>
            <w:tcBorders>
              <w:top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360" w:firstLine="0"/>
              <w:jc w:val="left"/>
            </w:pPr>
            <w:r>
              <w:t>4</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left="280" w:firstLine="0"/>
              <w:jc w:val="left"/>
            </w:pPr>
            <w:r>
              <w:t>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left="340" w:firstLine="0"/>
              <w:jc w:val="left"/>
            </w:pPr>
            <w:r>
              <w:t>8</w:t>
            </w:r>
          </w:p>
        </w:tc>
        <w:tc>
          <w:tcPr>
            <w:tcW w:w="662"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left="260" w:firstLine="0"/>
              <w:jc w:val="left"/>
            </w:pPr>
            <w:r>
              <w:t>12</w:t>
            </w:r>
          </w:p>
        </w:tc>
        <w:tc>
          <w:tcPr>
            <w:tcW w:w="672"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240" w:firstLine="0"/>
              <w:jc w:val="left"/>
            </w:pPr>
            <w:r>
              <w:t>14</w:t>
            </w:r>
          </w:p>
        </w:tc>
        <w:tc>
          <w:tcPr>
            <w:tcW w:w="672"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240" w:firstLine="0"/>
              <w:jc w:val="left"/>
            </w:pPr>
            <w:r>
              <w:t>14</w:t>
            </w:r>
          </w:p>
        </w:tc>
        <w:tc>
          <w:tcPr>
            <w:tcW w:w="667"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240" w:firstLine="0"/>
              <w:jc w:val="left"/>
            </w:pPr>
            <w:r>
              <w:t>15</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left="240" w:firstLine="0"/>
              <w:jc w:val="left"/>
            </w:pPr>
            <w:r>
              <w:t>16</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firstLine="0"/>
            </w:pPr>
            <w:r>
              <w:t>18</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firstLine="0"/>
            </w:pPr>
            <w:r>
              <w:t>21</w:t>
            </w:r>
          </w:p>
        </w:tc>
        <w:tc>
          <w:tcPr>
            <w:tcW w:w="1262" w:type="dxa"/>
            <w:tcBorders>
              <w:top w:val="single" w:sz="4" w:space="0" w:color="auto"/>
              <w:left w:val="single" w:sz="4" w:space="0" w:color="auto"/>
              <w:righ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firstLine="0"/>
            </w:pPr>
            <w:r>
              <w:t>24</w:t>
            </w:r>
          </w:p>
        </w:tc>
      </w:tr>
      <w:tr w:rsidR="00C40716">
        <w:trPr>
          <w:trHeight w:hRule="exact" w:val="610"/>
        </w:trPr>
        <w:tc>
          <w:tcPr>
            <w:tcW w:w="782"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left="260" w:firstLine="0"/>
              <w:jc w:val="left"/>
            </w:pPr>
            <w:r>
              <w:rPr>
                <w:lang w:val="en-US" w:eastAsia="en-US" w:bidi="en-US"/>
              </w:rPr>
              <w:t>22.</w:t>
            </w:r>
          </w:p>
        </w:tc>
        <w:tc>
          <w:tcPr>
            <w:tcW w:w="1666" w:type="dxa"/>
            <w:tcBorders>
              <w:top w:val="single" w:sz="4" w:space="0" w:color="auto"/>
              <w:left w:val="single" w:sz="4" w:space="0" w:color="auto"/>
            </w:tcBorders>
            <w:shd w:val="clear" w:color="auto" w:fill="FFFFFF"/>
            <w:vAlign w:val="bottom"/>
          </w:tcPr>
          <w:p w:rsidR="00C40716" w:rsidRDefault="0095313B">
            <w:pPr>
              <w:pStyle w:val="20"/>
              <w:framePr w:w="14794" w:h="9557" w:wrap="none" w:vAnchor="page" w:hAnchor="page" w:x="1295" w:y="1012"/>
              <w:shd w:val="clear" w:color="auto" w:fill="auto"/>
              <w:spacing w:line="293" w:lineRule="exact"/>
              <w:ind w:firstLine="0"/>
              <w:jc w:val="left"/>
            </w:pPr>
            <w:r>
              <w:t>Спорт сле</w:t>
            </w:r>
            <w:r>
              <w:softHyphen/>
              <w:t>пых</w:t>
            </w:r>
          </w:p>
        </w:tc>
        <w:tc>
          <w:tcPr>
            <w:tcW w:w="1368" w:type="dxa"/>
            <w:tcBorders>
              <w:top w:val="single" w:sz="4" w:space="0" w:color="auto"/>
              <w:left w:val="single" w:sz="4" w:space="0" w:color="auto"/>
            </w:tcBorders>
            <w:shd w:val="clear" w:color="auto" w:fill="FFFFFF"/>
            <w:vAlign w:val="bottom"/>
          </w:tcPr>
          <w:p w:rsidR="00C40716" w:rsidRDefault="0095313B">
            <w:pPr>
              <w:pStyle w:val="20"/>
              <w:framePr w:w="14794" w:h="9557" w:wrap="none" w:vAnchor="page" w:hAnchor="page" w:x="1295" w:y="1012"/>
              <w:shd w:val="clear" w:color="auto" w:fill="auto"/>
              <w:spacing w:after="120" w:line="260" w:lineRule="exact"/>
              <w:ind w:firstLine="0"/>
              <w:jc w:val="left"/>
            </w:pPr>
            <w:r>
              <w:t>Легкая</w:t>
            </w:r>
          </w:p>
          <w:p w:rsidR="00C40716" w:rsidRDefault="0095313B">
            <w:pPr>
              <w:pStyle w:val="20"/>
              <w:framePr w:w="14794" w:h="9557" w:wrap="none" w:vAnchor="page" w:hAnchor="page" w:x="1295" w:y="1012"/>
              <w:shd w:val="clear" w:color="auto" w:fill="auto"/>
              <w:spacing w:before="120" w:line="260" w:lineRule="exact"/>
              <w:ind w:firstLine="0"/>
              <w:jc w:val="left"/>
            </w:pPr>
            <w:r>
              <w:t>атлетика</w:t>
            </w:r>
          </w:p>
        </w:tc>
        <w:tc>
          <w:tcPr>
            <w:tcW w:w="1632"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firstLine="0"/>
            </w:pPr>
            <w:r>
              <w:t>I</w:t>
            </w:r>
          </w:p>
        </w:tc>
        <w:tc>
          <w:tcPr>
            <w:tcW w:w="120" w:type="dxa"/>
            <w:tcBorders>
              <w:top w:val="single" w:sz="4" w:space="0" w:color="auto"/>
              <w:left w:val="single" w:sz="4" w:space="0" w:color="auto"/>
            </w:tcBorders>
            <w:shd w:val="clear" w:color="auto" w:fill="FFFFFF"/>
          </w:tcPr>
          <w:p w:rsidR="00C40716" w:rsidRDefault="00C40716">
            <w:pPr>
              <w:framePr w:w="14794" w:h="9557" w:wrap="none" w:vAnchor="page" w:hAnchor="page" w:x="1295" w:y="1012"/>
              <w:rPr>
                <w:sz w:val="10"/>
                <w:szCs w:val="10"/>
              </w:rPr>
            </w:pPr>
          </w:p>
        </w:tc>
        <w:tc>
          <w:tcPr>
            <w:tcW w:w="965" w:type="dxa"/>
            <w:tcBorders>
              <w:top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360" w:firstLine="0"/>
              <w:jc w:val="left"/>
            </w:pPr>
            <w:r>
              <w:t>4</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left="280" w:firstLine="0"/>
              <w:jc w:val="left"/>
            </w:pPr>
            <w:r>
              <w:t>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left="340" w:firstLine="0"/>
              <w:jc w:val="left"/>
            </w:pPr>
            <w:r>
              <w:t>8</w:t>
            </w:r>
          </w:p>
        </w:tc>
        <w:tc>
          <w:tcPr>
            <w:tcW w:w="662"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left="260" w:firstLine="0"/>
              <w:jc w:val="left"/>
            </w:pPr>
            <w:r>
              <w:t>12</w:t>
            </w:r>
          </w:p>
        </w:tc>
        <w:tc>
          <w:tcPr>
            <w:tcW w:w="672"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240" w:firstLine="0"/>
              <w:jc w:val="left"/>
            </w:pPr>
            <w:r>
              <w:t>14</w:t>
            </w:r>
          </w:p>
        </w:tc>
        <w:tc>
          <w:tcPr>
            <w:tcW w:w="672"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240" w:firstLine="0"/>
              <w:jc w:val="left"/>
            </w:pPr>
            <w:r>
              <w:t>14</w:t>
            </w:r>
          </w:p>
        </w:tc>
        <w:tc>
          <w:tcPr>
            <w:tcW w:w="667"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240" w:firstLine="0"/>
              <w:jc w:val="left"/>
            </w:pPr>
            <w:r>
              <w:t>15</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left="240" w:firstLine="0"/>
              <w:jc w:val="left"/>
            </w:pPr>
            <w:r>
              <w:t>16</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firstLine="0"/>
            </w:pPr>
            <w:r>
              <w:t>18</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firstLine="0"/>
            </w:pPr>
            <w:r>
              <w:t>21</w:t>
            </w:r>
          </w:p>
        </w:tc>
        <w:tc>
          <w:tcPr>
            <w:tcW w:w="1262" w:type="dxa"/>
            <w:tcBorders>
              <w:top w:val="single" w:sz="4" w:space="0" w:color="auto"/>
              <w:left w:val="single" w:sz="4" w:space="0" w:color="auto"/>
              <w:righ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firstLine="0"/>
            </w:pPr>
            <w:r>
              <w:t>24</w:t>
            </w:r>
          </w:p>
        </w:tc>
      </w:tr>
      <w:tr w:rsidR="00C40716">
        <w:trPr>
          <w:trHeight w:hRule="exact" w:val="614"/>
        </w:trPr>
        <w:tc>
          <w:tcPr>
            <w:tcW w:w="782"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260" w:firstLine="0"/>
              <w:jc w:val="left"/>
            </w:pPr>
            <w:r>
              <w:rPr>
                <w:lang w:val="en-US" w:eastAsia="en-US" w:bidi="en-US"/>
              </w:rPr>
              <w:t>23.</w:t>
            </w:r>
          </w:p>
        </w:tc>
        <w:tc>
          <w:tcPr>
            <w:tcW w:w="1666" w:type="dxa"/>
            <w:tcBorders>
              <w:top w:val="single" w:sz="4" w:space="0" w:color="auto"/>
              <w:left w:val="single" w:sz="4" w:space="0" w:color="auto"/>
            </w:tcBorders>
            <w:shd w:val="clear" w:color="auto" w:fill="FFFFFF"/>
            <w:vAlign w:val="bottom"/>
          </w:tcPr>
          <w:p w:rsidR="00C40716" w:rsidRDefault="0095313B">
            <w:pPr>
              <w:pStyle w:val="20"/>
              <w:framePr w:w="14794" w:h="9557" w:wrap="none" w:vAnchor="page" w:hAnchor="page" w:x="1295" w:y="1012"/>
              <w:shd w:val="clear" w:color="auto" w:fill="auto"/>
              <w:spacing w:line="298" w:lineRule="exact"/>
              <w:ind w:firstLine="0"/>
              <w:jc w:val="left"/>
            </w:pPr>
            <w:r>
              <w:t>Спорт сле</w:t>
            </w:r>
            <w:r>
              <w:softHyphen/>
              <w:t>пых</w:t>
            </w:r>
          </w:p>
        </w:tc>
        <w:tc>
          <w:tcPr>
            <w:tcW w:w="1368" w:type="dxa"/>
            <w:tcBorders>
              <w:top w:val="single" w:sz="4" w:space="0" w:color="auto"/>
              <w:left w:val="single" w:sz="4" w:space="0" w:color="auto"/>
            </w:tcBorders>
            <w:shd w:val="clear" w:color="auto" w:fill="FFFFFF"/>
            <w:vAlign w:val="bottom"/>
          </w:tcPr>
          <w:p w:rsidR="00C40716" w:rsidRDefault="0095313B">
            <w:pPr>
              <w:pStyle w:val="20"/>
              <w:framePr w:w="14794" w:h="9557" w:wrap="none" w:vAnchor="page" w:hAnchor="page" w:x="1295" w:y="1012"/>
              <w:shd w:val="clear" w:color="auto" w:fill="auto"/>
              <w:spacing w:after="120" w:line="260" w:lineRule="exact"/>
              <w:ind w:firstLine="0"/>
              <w:jc w:val="left"/>
            </w:pPr>
            <w:r>
              <w:t>Лыжные</w:t>
            </w:r>
          </w:p>
          <w:p w:rsidR="00C40716" w:rsidRDefault="0095313B">
            <w:pPr>
              <w:pStyle w:val="20"/>
              <w:framePr w:w="14794" w:h="9557" w:wrap="none" w:vAnchor="page" w:hAnchor="page" w:x="1295" w:y="1012"/>
              <w:shd w:val="clear" w:color="auto" w:fill="auto"/>
              <w:spacing w:before="120" w:line="260" w:lineRule="exact"/>
              <w:ind w:firstLine="0"/>
              <w:jc w:val="left"/>
            </w:pPr>
            <w:r>
              <w:t>гонки</w:t>
            </w:r>
          </w:p>
        </w:tc>
        <w:tc>
          <w:tcPr>
            <w:tcW w:w="1632"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firstLine="0"/>
            </w:pPr>
            <w:r>
              <w:rPr>
                <w:lang w:val="en-US" w:eastAsia="en-US" w:bidi="en-US"/>
              </w:rPr>
              <w:t>III</w:t>
            </w:r>
          </w:p>
        </w:tc>
        <w:tc>
          <w:tcPr>
            <w:tcW w:w="120" w:type="dxa"/>
            <w:tcBorders>
              <w:top w:val="single" w:sz="4" w:space="0" w:color="auto"/>
              <w:left w:val="single" w:sz="4" w:space="0" w:color="auto"/>
            </w:tcBorders>
            <w:shd w:val="clear" w:color="auto" w:fill="FFFFFF"/>
          </w:tcPr>
          <w:p w:rsidR="00C40716" w:rsidRDefault="00C40716">
            <w:pPr>
              <w:framePr w:w="14794" w:h="9557" w:wrap="none" w:vAnchor="page" w:hAnchor="page" w:x="1295" w:y="1012"/>
              <w:rPr>
                <w:sz w:val="10"/>
                <w:szCs w:val="10"/>
              </w:rPr>
            </w:pPr>
          </w:p>
        </w:tc>
        <w:tc>
          <w:tcPr>
            <w:tcW w:w="965" w:type="dxa"/>
            <w:tcBorders>
              <w:top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firstLine="0"/>
            </w:pPr>
            <w:r>
              <w:t>4</w:t>
            </w:r>
          </w:p>
        </w:tc>
        <w:tc>
          <w:tcPr>
            <w:tcW w:w="677"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280" w:firstLine="0"/>
              <w:jc w:val="left"/>
            </w:pPr>
            <w:r>
              <w:t>4</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left="340" w:firstLine="0"/>
              <w:jc w:val="left"/>
            </w:pPr>
            <w:r>
              <w:t>6</w:t>
            </w:r>
          </w:p>
        </w:tc>
        <w:tc>
          <w:tcPr>
            <w:tcW w:w="662"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left="260" w:firstLine="0"/>
              <w:jc w:val="left"/>
            </w:pPr>
            <w:r>
              <w:t>8</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left="240" w:firstLine="0"/>
              <w:jc w:val="left"/>
            </w:pPr>
            <w:r>
              <w:t>10</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left="240" w:firstLine="0"/>
              <w:jc w:val="left"/>
            </w:pPr>
            <w:r>
              <w:t>12</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left="240" w:firstLine="0"/>
              <w:jc w:val="left"/>
            </w:pPr>
            <w:r>
              <w:t>16</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left="240" w:firstLine="0"/>
              <w:jc w:val="left"/>
            </w:pPr>
            <w:r>
              <w:t>18</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firstLine="0"/>
            </w:pPr>
            <w:r>
              <w:t>21</w:t>
            </w:r>
          </w:p>
        </w:tc>
        <w:tc>
          <w:tcPr>
            <w:tcW w:w="1085"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firstLine="0"/>
            </w:pPr>
            <w:r>
              <w:t>25</w:t>
            </w:r>
          </w:p>
        </w:tc>
        <w:tc>
          <w:tcPr>
            <w:tcW w:w="1262" w:type="dxa"/>
            <w:tcBorders>
              <w:top w:val="single" w:sz="4" w:space="0" w:color="auto"/>
              <w:left w:val="single" w:sz="4" w:space="0" w:color="auto"/>
              <w:righ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firstLine="0"/>
            </w:pPr>
            <w:r>
              <w:t>30</w:t>
            </w:r>
          </w:p>
        </w:tc>
      </w:tr>
      <w:tr w:rsidR="00C40716">
        <w:trPr>
          <w:trHeight w:hRule="exact" w:val="605"/>
        </w:trPr>
        <w:tc>
          <w:tcPr>
            <w:tcW w:w="782"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260" w:firstLine="0"/>
              <w:jc w:val="left"/>
            </w:pPr>
            <w:r>
              <w:rPr>
                <w:lang w:val="en-US" w:eastAsia="en-US" w:bidi="en-US"/>
              </w:rPr>
              <w:t>24.</w:t>
            </w:r>
          </w:p>
        </w:tc>
        <w:tc>
          <w:tcPr>
            <w:tcW w:w="1666" w:type="dxa"/>
            <w:tcBorders>
              <w:top w:val="single" w:sz="4" w:space="0" w:color="auto"/>
              <w:left w:val="single" w:sz="4" w:space="0" w:color="auto"/>
            </w:tcBorders>
            <w:shd w:val="clear" w:color="auto" w:fill="FFFFFF"/>
            <w:vAlign w:val="bottom"/>
          </w:tcPr>
          <w:p w:rsidR="00C40716" w:rsidRDefault="0095313B">
            <w:pPr>
              <w:pStyle w:val="20"/>
              <w:framePr w:w="14794" w:h="9557" w:wrap="none" w:vAnchor="page" w:hAnchor="page" w:x="1295" w:y="1012"/>
              <w:shd w:val="clear" w:color="auto" w:fill="auto"/>
              <w:spacing w:line="302" w:lineRule="exact"/>
              <w:ind w:firstLine="0"/>
              <w:jc w:val="left"/>
            </w:pPr>
            <w:r>
              <w:t>Спорт сле</w:t>
            </w:r>
            <w:r>
              <w:softHyphen/>
              <w:t>пых</w:t>
            </w:r>
          </w:p>
        </w:tc>
        <w:tc>
          <w:tcPr>
            <w:tcW w:w="1368" w:type="dxa"/>
            <w:tcBorders>
              <w:top w:val="single" w:sz="4" w:space="0" w:color="auto"/>
              <w:left w:val="single" w:sz="4" w:space="0" w:color="auto"/>
            </w:tcBorders>
            <w:shd w:val="clear" w:color="auto" w:fill="FFFFFF"/>
            <w:vAlign w:val="bottom"/>
          </w:tcPr>
          <w:p w:rsidR="00C40716" w:rsidRDefault="0095313B">
            <w:pPr>
              <w:pStyle w:val="20"/>
              <w:framePr w:w="14794" w:h="9557" w:wrap="none" w:vAnchor="page" w:hAnchor="page" w:x="1295" w:y="1012"/>
              <w:shd w:val="clear" w:color="auto" w:fill="auto"/>
              <w:spacing w:after="120" w:line="260" w:lineRule="exact"/>
              <w:ind w:firstLine="0"/>
              <w:jc w:val="left"/>
            </w:pPr>
            <w:r>
              <w:t>Лыжные</w:t>
            </w:r>
          </w:p>
          <w:p w:rsidR="00C40716" w:rsidRDefault="0095313B">
            <w:pPr>
              <w:pStyle w:val="20"/>
              <w:framePr w:w="14794" w:h="9557" w:wrap="none" w:vAnchor="page" w:hAnchor="page" w:x="1295" w:y="1012"/>
              <w:shd w:val="clear" w:color="auto" w:fill="auto"/>
              <w:spacing w:before="120" w:line="260" w:lineRule="exact"/>
              <w:ind w:firstLine="0"/>
              <w:jc w:val="left"/>
            </w:pPr>
            <w:r>
              <w:t>гонки</w:t>
            </w:r>
          </w:p>
        </w:tc>
        <w:tc>
          <w:tcPr>
            <w:tcW w:w="1632"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firstLine="0"/>
            </w:pPr>
            <w:r>
              <w:t>II</w:t>
            </w:r>
          </w:p>
        </w:tc>
        <w:tc>
          <w:tcPr>
            <w:tcW w:w="120" w:type="dxa"/>
            <w:tcBorders>
              <w:top w:val="single" w:sz="4" w:space="0" w:color="auto"/>
              <w:left w:val="single" w:sz="4" w:space="0" w:color="auto"/>
            </w:tcBorders>
            <w:shd w:val="clear" w:color="auto" w:fill="FFFFFF"/>
          </w:tcPr>
          <w:p w:rsidR="00C40716" w:rsidRDefault="00C40716">
            <w:pPr>
              <w:framePr w:w="14794" w:h="9557" w:wrap="none" w:vAnchor="page" w:hAnchor="page" w:x="1295" w:y="1012"/>
              <w:rPr>
                <w:sz w:val="10"/>
                <w:szCs w:val="10"/>
              </w:rPr>
            </w:pPr>
          </w:p>
        </w:tc>
        <w:tc>
          <w:tcPr>
            <w:tcW w:w="965" w:type="dxa"/>
            <w:tcBorders>
              <w:top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firstLine="0"/>
            </w:pPr>
            <w:r>
              <w:t>4</w:t>
            </w:r>
          </w:p>
        </w:tc>
        <w:tc>
          <w:tcPr>
            <w:tcW w:w="677"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280" w:firstLine="0"/>
              <w:jc w:val="left"/>
            </w:pPr>
            <w:r>
              <w:t>4</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left="340" w:firstLine="0"/>
              <w:jc w:val="left"/>
            </w:pPr>
            <w:r>
              <w:t>6</w:t>
            </w:r>
          </w:p>
        </w:tc>
        <w:tc>
          <w:tcPr>
            <w:tcW w:w="662"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left="260" w:firstLine="0"/>
              <w:jc w:val="left"/>
            </w:pPr>
            <w:r>
              <w:t>8</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left="240" w:firstLine="0"/>
              <w:jc w:val="left"/>
            </w:pPr>
            <w:r>
              <w:t>10</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left="240" w:firstLine="0"/>
              <w:jc w:val="left"/>
            </w:pPr>
            <w:r>
              <w:t>12</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left="240" w:firstLine="0"/>
              <w:jc w:val="left"/>
            </w:pPr>
            <w:r>
              <w:t>16</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left="240" w:firstLine="0"/>
              <w:jc w:val="left"/>
            </w:pPr>
            <w:r>
              <w:t>18</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firstLine="0"/>
            </w:pPr>
            <w:r>
              <w:t>21</w:t>
            </w:r>
          </w:p>
        </w:tc>
        <w:tc>
          <w:tcPr>
            <w:tcW w:w="1085"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firstLine="0"/>
            </w:pPr>
            <w:r>
              <w:t>25</w:t>
            </w:r>
          </w:p>
        </w:tc>
        <w:tc>
          <w:tcPr>
            <w:tcW w:w="1262" w:type="dxa"/>
            <w:tcBorders>
              <w:top w:val="single" w:sz="4" w:space="0" w:color="auto"/>
              <w:left w:val="single" w:sz="4" w:space="0" w:color="auto"/>
              <w:righ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firstLine="0"/>
            </w:pPr>
            <w:r>
              <w:t>30</w:t>
            </w:r>
          </w:p>
        </w:tc>
      </w:tr>
      <w:tr w:rsidR="00C40716">
        <w:trPr>
          <w:trHeight w:hRule="exact" w:val="614"/>
        </w:trPr>
        <w:tc>
          <w:tcPr>
            <w:tcW w:w="782"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260" w:firstLine="0"/>
              <w:jc w:val="left"/>
            </w:pPr>
            <w:r>
              <w:rPr>
                <w:lang w:val="en-US" w:eastAsia="en-US" w:bidi="en-US"/>
              </w:rPr>
              <w:t>25.</w:t>
            </w:r>
          </w:p>
        </w:tc>
        <w:tc>
          <w:tcPr>
            <w:tcW w:w="1666" w:type="dxa"/>
            <w:tcBorders>
              <w:top w:val="single" w:sz="4" w:space="0" w:color="auto"/>
              <w:left w:val="single" w:sz="4" w:space="0" w:color="auto"/>
            </w:tcBorders>
            <w:shd w:val="clear" w:color="auto" w:fill="FFFFFF"/>
            <w:vAlign w:val="bottom"/>
          </w:tcPr>
          <w:p w:rsidR="00C40716" w:rsidRDefault="0095313B">
            <w:pPr>
              <w:pStyle w:val="20"/>
              <w:framePr w:w="14794" w:h="9557" w:wrap="none" w:vAnchor="page" w:hAnchor="page" w:x="1295" w:y="1012"/>
              <w:shd w:val="clear" w:color="auto" w:fill="auto"/>
              <w:spacing w:line="302" w:lineRule="exact"/>
              <w:ind w:firstLine="0"/>
              <w:jc w:val="left"/>
            </w:pPr>
            <w:r>
              <w:t>Спорт сле</w:t>
            </w:r>
            <w:r>
              <w:softHyphen/>
              <w:t>пых</w:t>
            </w:r>
          </w:p>
        </w:tc>
        <w:tc>
          <w:tcPr>
            <w:tcW w:w="1368" w:type="dxa"/>
            <w:tcBorders>
              <w:top w:val="single" w:sz="4" w:space="0" w:color="auto"/>
              <w:left w:val="single" w:sz="4" w:space="0" w:color="auto"/>
            </w:tcBorders>
            <w:shd w:val="clear" w:color="auto" w:fill="FFFFFF"/>
            <w:vAlign w:val="bottom"/>
          </w:tcPr>
          <w:p w:rsidR="00C40716" w:rsidRDefault="0095313B">
            <w:pPr>
              <w:pStyle w:val="20"/>
              <w:framePr w:w="14794" w:h="9557" w:wrap="none" w:vAnchor="page" w:hAnchor="page" w:x="1295" w:y="1012"/>
              <w:shd w:val="clear" w:color="auto" w:fill="auto"/>
              <w:spacing w:after="120" w:line="260" w:lineRule="exact"/>
              <w:ind w:firstLine="0"/>
              <w:jc w:val="left"/>
            </w:pPr>
            <w:r>
              <w:t>Лыжные</w:t>
            </w:r>
          </w:p>
          <w:p w:rsidR="00C40716" w:rsidRDefault="0095313B">
            <w:pPr>
              <w:pStyle w:val="20"/>
              <w:framePr w:w="14794" w:h="9557" w:wrap="none" w:vAnchor="page" w:hAnchor="page" w:x="1295" w:y="1012"/>
              <w:shd w:val="clear" w:color="auto" w:fill="auto"/>
              <w:spacing w:before="120" w:line="260" w:lineRule="exact"/>
              <w:ind w:firstLine="0"/>
              <w:jc w:val="left"/>
            </w:pPr>
            <w:r>
              <w:t>гонки</w:t>
            </w:r>
          </w:p>
        </w:tc>
        <w:tc>
          <w:tcPr>
            <w:tcW w:w="1632"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firstLine="0"/>
            </w:pPr>
            <w:r>
              <w:t>1</w:t>
            </w:r>
          </w:p>
        </w:tc>
        <w:tc>
          <w:tcPr>
            <w:tcW w:w="120" w:type="dxa"/>
            <w:tcBorders>
              <w:top w:val="single" w:sz="4" w:space="0" w:color="auto"/>
              <w:left w:val="single" w:sz="4" w:space="0" w:color="auto"/>
            </w:tcBorders>
            <w:shd w:val="clear" w:color="auto" w:fill="FFFFFF"/>
          </w:tcPr>
          <w:p w:rsidR="00C40716" w:rsidRDefault="00C40716">
            <w:pPr>
              <w:framePr w:w="14794" w:h="9557" w:wrap="none" w:vAnchor="page" w:hAnchor="page" w:x="1295" w:y="1012"/>
              <w:rPr>
                <w:sz w:val="10"/>
                <w:szCs w:val="10"/>
              </w:rPr>
            </w:pPr>
          </w:p>
        </w:tc>
        <w:tc>
          <w:tcPr>
            <w:tcW w:w="965" w:type="dxa"/>
            <w:tcBorders>
              <w:top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firstLine="0"/>
            </w:pPr>
            <w:r>
              <w:t>4</w:t>
            </w:r>
          </w:p>
        </w:tc>
        <w:tc>
          <w:tcPr>
            <w:tcW w:w="677"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280" w:firstLine="0"/>
              <w:jc w:val="left"/>
            </w:pPr>
            <w:r>
              <w:t>4</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left="340" w:firstLine="0"/>
              <w:jc w:val="left"/>
            </w:pPr>
            <w:r>
              <w:t>6</w:t>
            </w:r>
          </w:p>
        </w:tc>
        <w:tc>
          <w:tcPr>
            <w:tcW w:w="662"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left="260" w:firstLine="0"/>
              <w:jc w:val="left"/>
            </w:pPr>
            <w:r>
              <w:t>8</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left="240" w:firstLine="0"/>
              <w:jc w:val="left"/>
            </w:pPr>
            <w:r>
              <w:t>10</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left="240" w:firstLine="0"/>
              <w:jc w:val="left"/>
            </w:pPr>
            <w:r>
              <w:t>12</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left="240" w:firstLine="0"/>
              <w:jc w:val="left"/>
            </w:pPr>
            <w:r>
              <w:t>16</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left="240" w:firstLine="0"/>
              <w:jc w:val="left"/>
            </w:pPr>
            <w:r>
              <w:t>18</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firstLine="0"/>
            </w:pPr>
            <w:r>
              <w:t>21</w:t>
            </w:r>
          </w:p>
        </w:tc>
        <w:tc>
          <w:tcPr>
            <w:tcW w:w="1085"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firstLine="0"/>
            </w:pPr>
            <w:r>
              <w:t>25</w:t>
            </w:r>
          </w:p>
        </w:tc>
        <w:tc>
          <w:tcPr>
            <w:tcW w:w="1262" w:type="dxa"/>
            <w:tcBorders>
              <w:top w:val="single" w:sz="4" w:space="0" w:color="auto"/>
              <w:left w:val="single" w:sz="4" w:space="0" w:color="auto"/>
              <w:righ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firstLine="0"/>
            </w:pPr>
            <w:r>
              <w:t>30</w:t>
            </w:r>
          </w:p>
        </w:tc>
      </w:tr>
      <w:tr w:rsidR="00C40716">
        <w:trPr>
          <w:trHeight w:hRule="exact" w:val="600"/>
        </w:trPr>
        <w:tc>
          <w:tcPr>
            <w:tcW w:w="782"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left="260" w:firstLine="0"/>
              <w:jc w:val="left"/>
            </w:pPr>
            <w:r>
              <w:rPr>
                <w:lang w:val="en-US" w:eastAsia="en-US" w:bidi="en-US"/>
              </w:rPr>
              <w:t>26.</w:t>
            </w:r>
          </w:p>
        </w:tc>
        <w:tc>
          <w:tcPr>
            <w:tcW w:w="1666" w:type="dxa"/>
            <w:tcBorders>
              <w:top w:val="single" w:sz="4" w:space="0" w:color="auto"/>
              <w:left w:val="single" w:sz="4" w:space="0" w:color="auto"/>
            </w:tcBorders>
            <w:shd w:val="clear" w:color="auto" w:fill="FFFFFF"/>
            <w:vAlign w:val="bottom"/>
          </w:tcPr>
          <w:p w:rsidR="00C40716" w:rsidRDefault="0095313B">
            <w:pPr>
              <w:pStyle w:val="20"/>
              <w:framePr w:w="14794" w:h="9557" w:wrap="none" w:vAnchor="page" w:hAnchor="page" w:x="1295" w:y="1012"/>
              <w:shd w:val="clear" w:color="auto" w:fill="auto"/>
              <w:spacing w:line="298" w:lineRule="exact"/>
              <w:ind w:firstLine="0"/>
              <w:jc w:val="left"/>
            </w:pPr>
            <w:r>
              <w:t>Спорт сле</w:t>
            </w:r>
            <w:r>
              <w:softHyphen/>
              <w:t>пых</w:t>
            </w:r>
          </w:p>
        </w:tc>
        <w:tc>
          <w:tcPr>
            <w:tcW w:w="1368"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firstLine="0"/>
              <w:jc w:val="left"/>
            </w:pPr>
            <w:r>
              <w:t>Плавание</w:t>
            </w:r>
          </w:p>
        </w:tc>
        <w:tc>
          <w:tcPr>
            <w:tcW w:w="1632"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firstLine="0"/>
            </w:pPr>
            <w:r>
              <w:rPr>
                <w:lang w:val="en-US" w:eastAsia="en-US" w:bidi="en-US"/>
              </w:rPr>
              <w:t>III</w:t>
            </w:r>
          </w:p>
        </w:tc>
        <w:tc>
          <w:tcPr>
            <w:tcW w:w="120" w:type="dxa"/>
            <w:tcBorders>
              <w:top w:val="single" w:sz="4" w:space="0" w:color="auto"/>
              <w:left w:val="single" w:sz="4" w:space="0" w:color="auto"/>
            </w:tcBorders>
            <w:shd w:val="clear" w:color="auto" w:fill="FFFFFF"/>
          </w:tcPr>
          <w:p w:rsidR="00C40716" w:rsidRDefault="00C40716">
            <w:pPr>
              <w:framePr w:w="14794" w:h="9557" w:wrap="none" w:vAnchor="page" w:hAnchor="page" w:x="1295" w:y="1012"/>
              <w:rPr>
                <w:sz w:val="10"/>
                <w:szCs w:val="10"/>
              </w:rPr>
            </w:pPr>
          </w:p>
        </w:tc>
        <w:tc>
          <w:tcPr>
            <w:tcW w:w="965" w:type="dxa"/>
            <w:tcBorders>
              <w:top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firstLine="0"/>
            </w:pPr>
            <w:r>
              <w:t>4</w:t>
            </w:r>
          </w:p>
        </w:tc>
        <w:tc>
          <w:tcPr>
            <w:tcW w:w="677"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280" w:firstLine="0"/>
              <w:jc w:val="left"/>
            </w:pPr>
            <w:r>
              <w:t>5</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left="340" w:firstLine="0"/>
              <w:jc w:val="left"/>
            </w:pPr>
            <w:r>
              <w:t>6</w:t>
            </w:r>
          </w:p>
        </w:tc>
        <w:tc>
          <w:tcPr>
            <w:tcW w:w="662"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left="260" w:firstLine="0"/>
              <w:jc w:val="left"/>
            </w:pPr>
            <w:r>
              <w:t>8</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left="240" w:firstLine="0"/>
              <w:jc w:val="left"/>
            </w:pPr>
            <w:r>
              <w:t>11</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left="240" w:firstLine="0"/>
              <w:jc w:val="left"/>
            </w:pPr>
            <w:r>
              <w:t>12</w:t>
            </w:r>
          </w:p>
        </w:tc>
        <w:tc>
          <w:tcPr>
            <w:tcW w:w="667"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240" w:firstLine="0"/>
              <w:jc w:val="left"/>
            </w:pPr>
            <w:r>
              <w:t>13</w:t>
            </w:r>
          </w:p>
        </w:tc>
        <w:tc>
          <w:tcPr>
            <w:tcW w:w="672"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240" w:firstLine="0"/>
              <w:jc w:val="left"/>
            </w:pPr>
            <w:r>
              <w:t>14</w:t>
            </w:r>
          </w:p>
        </w:tc>
        <w:tc>
          <w:tcPr>
            <w:tcW w:w="1085"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firstLine="0"/>
            </w:pPr>
            <w:r>
              <w:t>15</w:t>
            </w:r>
          </w:p>
        </w:tc>
        <w:tc>
          <w:tcPr>
            <w:tcW w:w="1085"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firstLine="0"/>
            </w:pPr>
            <w:r>
              <w:t>17</w:t>
            </w:r>
          </w:p>
        </w:tc>
        <w:tc>
          <w:tcPr>
            <w:tcW w:w="126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firstLine="0"/>
            </w:pPr>
            <w:r>
              <w:t>18</w:t>
            </w:r>
          </w:p>
        </w:tc>
      </w:tr>
      <w:tr w:rsidR="00C40716">
        <w:trPr>
          <w:trHeight w:hRule="exact" w:val="605"/>
        </w:trPr>
        <w:tc>
          <w:tcPr>
            <w:tcW w:w="782"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260" w:firstLine="0"/>
              <w:jc w:val="left"/>
            </w:pPr>
            <w:r>
              <w:rPr>
                <w:lang w:val="en-US" w:eastAsia="en-US" w:bidi="en-US"/>
              </w:rPr>
              <w:t>27.</w:t>
            </w:r>
          </w:p>
        </w:tc>
        <w:tc>
          <w:tcPr>
            <w:tcW w:w="1666" w:type="dxa"/>
            <w:tcBorders>
              <w:top w:val="single" w:sz="4" w:space="0" w:color="auto"/>
              <w:left w:val="single" w:sz="4" w:space="0" w:color="auto"/>
            </w:tcBorders>
            <w:shd w:val="clear" w:color="auto" w:fill="FFFFFF"/>
            <w:vAlign w:val="bottom"/>
          </w:tcPr>
          <w:p w:rsidR="00C40716" w:rsidRDefault="0095313B">
            <w:pPr>
              <w:pStyle w:val="20"/>
              <w:framePr w:w="14794" w:h="9557" w:wrap="none" w:vAnchor="page" w:hAnchor="page" w:x="1295" w:y="1012"/>
              <w:shd w:val="clear" w:color="auto" w:fill="auto"/>
              <w:spacing w:line="298" w:lineRule="exact"/>
              <w:ind w:firstLine="0"/>
              <w:jc w:val="left"/>
            </w:pPr>
            <w:r>
              <w:t>Спорт сле</w:t>
            </w:r>
            <w:r>
              <w:softHyphen/>
              <w:t>пых</w:t>
            </w:r>
          </w:p>
        </w:tc>
        <w:tc>
          <w:tcPr>
            <w:tcW w:w="1368"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firstLine="0"/>
              <w:jc w:val="left"/>
            </w:pPr>
            <w:r>
              <w:t>Плавание</w:t>
            </w:r>
          </w:p>
        </w:tc>
        <w:tc>
          <w:tcPr>
            <w:tcW w:w="1632"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firstLine="0"/>
            </w:pPr>
            <w:r>
              <w:t>II</w:t>
            </w:r>
          </w:p>
        </w:tc>
        <w:tc>
          <w:tcPr>
            <w:tcW w:w="120" w:type="dxa"/>
            <w:tcBorders>
              <w:top w:val="single" w:sz="4" w:space="0" w:color="auto"/>
              <w:left w:val="single" w:sz="4" w:space="0" w:color="auto"/>
            </w:tcBorders>
            <w:shd w:val="clear" w:color="auto" w:fill="FFFFFF"/>
          </w:tcPr>
          <w:p w:rsidR="00C40716" w:rsidRDefault="00C40716">
            <w:pPr>
              <w:framePr w:w="14794" w:h="9557" w:wrap="none" w:vAnchor="page" w:hAnchor="page" w:x="1295" w:y="1012"/>
              <w:rPr>
                <w:sz w:val="10"/>
                <w:szCs w:val="10"/>
              </w:rPr>
            </w:pPr>
          </w:p>
        </w:tc>
        <w:tc>
          <w:tcPr>
            <w:tcW w:w="965" w:type="dxa"/>
            <w:tcBorders>
              <w:top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firstLine="0"/>
            </w:pPr>
            <w:r>
              <w:t>4</w:t>
            </w:r>
          </w:p>
        </w:tc>
        <w:tc>
          <w:tcPr>
            <w:tcW w:w="677"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280" w:firstLine="0"/>
              <w:jc w:val="left"/>
            </w:pPr>
            <w:r>
              <w:t>5</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left="340" w:firstLine="0"/>
              <w:jc w:val="left"/>
            </w:pPr>
            <w:r>
              <w:t>6</w:t>
            </w:r>
          </w:p>
        </w:tc>
        <w:tc>
          <w:tcPr>
            <w:tcW w:w="662"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left="260" w:firstLine="0"/>
              <w:jc w:val="left"/>
            </w:pPr>
            <w:r>
              <w:t>8</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left="240" w:firstLine="0"/>
              <w:jc w:val="left"/>
            </w:pPr>
            <w:r>
              <w:t>11</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left="240" w:firstLine="0"/>
              <w:jc w:val="left"/>
            </w:pPr>
            <w:r>
              <w:t>12</w:t>
            </w:r>
          </w:p>
        </w:tc>
        <w:tc>
          <w:tcPr>
            <w:tcW w:w="667"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240" w:firstLine="0"/>
              <w:jc w:val="left"/>
            </w:pPr>
            <w:r>
              <w:t>13</w:t>
            </w:r>
          </w:p>
        </w:tc>
        <w:tc>
          <w:tcPr>
            <w:tcW w:w="672"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240" w:firstLine="0"/>
              <w:jc w:val="left"/>
            </w:pPr>
            <w:r>
              <w:t>14</w:t>
            </w:r>
          </w:p>
        </w:tc>
        <w:tc>
          <w:tcPr>
            <w:tcW w:w="1085"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firstLine="0"/>
            </w:pPr>
            <w:r>
              <w:t>15</w:t>
            </w:r>
          </w:p>
        </w:tc>
        <w:tc>
          <w:tcPr>
            <w:tcW w:w="1085"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firstLine="0"/>
            </w:pPr>
            <w:r>
              <w:t>17</w:t>
            </w:r>
          </w:p>
        </w:tc>
        <w:tc>
          <w:tcPr>
            <w:tcW w:w="126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firstLine="0"/>
            </w:pPr>
            <w:r>
              <w:t>18</w:t>
            </w:r>
          </w:p>
        </w:tc>
      </w:tr>
      <w:tr w:rsidR="00C40716">
        <w:trPr>
          <w:trHeight w:hRule="exact" w:val="638"/>
        </w:trPr>
        <w:tc>
          <w:tcPr>
            <w:tcW w:w="782"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left="260" w:firstLine="0"/>
              <w:jc w:val="left"/>
            </w:pPr>
            <w:r>
              <w:rPr>
                <w:lang w:val="en-US" w:eastAsia="en-US" w:bidi="en-US"/>
              </w:rPr>
              <w:t>28.</w:t>
            </w:r>
          </w:p>
        </w:tc>
        <w:tc>
          <w:tcPr>
            <w:tcW w:w="1666" w:type="dxa"/>
            <w:tcBorders>
              <w:top w:val="single" w:sz="4" w:space="0" w:color="auto"/>
              <w:left w:val="single" w:sz="4" w:space="0" w:color="auto"/>
            </w:tcBorders>
            <w:shd w:val="clear" w:color="auto" w:fill="FFFFFF"/>
            <w:vAlign w:val="bottom"/>
          </w:tcPr>
          <w:p w:rsidR="00C40716" w:rsidRDefault="0095313B">
            <w:pPr>
              <w:pStyle w:val="20"/>
              <w:framePr w:w="14794" w:h="9557" w:wrap="none" w:vAnchor="page" w:hAnchor="page" w:x="1295" w:y="1012"/>
              <w:shd w:val="clear" w:color="auto" w:fill="auto"/>
              <w:spacing w:line="322" w:lineRule="exact"/>
              <w:ind w:firstLine="0"/>
              <w:jc w:val="left"/>
            </w:pPr>
            <w:r>
              <w:t>Спорт сле</w:t>
            </w:r>
            <w:r>
              <w:softHyphen/>
              <w:t>пых</w:t>
            </w:r>
          </w:p>
        </w:tc>
        <w:tc>
          <w:tcPr>
            <w:tcW w:w="1368"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firstLine="0"/>
              <w:jc w:val="left"/>
            </w:pPr>
            <w:r>
              <w:t>Плавание</w:t>
            </w:r>
          </w:p>
        </w:tc>
        <w:tc>
          <w:tcPr>
            <w:tcW w:w="1632"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firstLine="0"/>
            </w:pPr>
            <w:r>
              <w:t>I</w:t>
            </w:r>
          </w:p>
        </w:tc>
        <w:tc>
          <w:tcPr>
            <w:tcW w:w="120" w:type="dxa"/>
            <w:tcBorders>
              <w:top w:val="single" w:sz="4" w:space="0" w:color="auto"/>
              <w:left w:val="single" w:sz="4" w:space="0" w:color="auto"/>
            </w:tcBorders>
            <w:shd w:val="clear" w:color="auto" w:fill="FFFFFF"/>
          </w:tcPr>
          <w:p w:rsidR="00C40716" w:rsidRDefault="00C40716">
            <w:pPr>
              <w:framePr w:w="14794" w:h="9557" w:wrap="none" w:vAnchor="page" w:hAnchor="page" w:x="1295" w:y="1012"/>
              <w:rPr>
                <w:sz w:val="10"/>
                <w:szCs w:val="10"/>
              </w:rPr>
            </w:pPr>
          </w:p>
        </w:tc>
        <w:tc>
          <w:tcPr>
            <w:tcW w:w="965" w:type="dxa"/>
            <w:tcBorders>
              <w:top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360" w:firstLine="0"/>
              <w:jc w:val="left"/>
            </w:pPr>
            <w:r>
              <w:t>4</w:t>
            </w:r>
          </w:p>
        </w:tc>
        <w:tc>
          <w:tcPr>
            <w:tcW w:w="677"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280" w:firstLine="0"/>
              <w:jc w:val="left"/>
            </w:pPr>
            <w:r>
              <w:t>5</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left="340" w:firstLine="0"/>
              <w:jc w:val="left"/>
            </w:pPr>
            <w:r>
              <w:t>6</w:t>
            </w:r>
          </w:p>
        </w:tc>
        <w:tc>
          <w:tcPr>
            <w:tcW w:w="662"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left="260" w:firstLine="0"/>
              <w:jc w:val="left"/>
            </w:pPr>
            <w:r>
              <w:t>8</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left="240" w:firstLine="0"/>
              <w:jc w:val="left"/>
            </w:pPr>
            <w:r>
              <w:t>11</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left="240" w:firstLine="0"/>
              <w:jc w:val="left"/>
            </w:pPr>
            <w:r>
              <w:t>12</w:t>
            </w:r>
          </w:p>
        </w:tc>
        <w:tc>
          <w:tcPr>
            <w:tcW w:w="667"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240" w:firstLine="0"/>
              <w:jc w:val="left"/>
            </w:pPr>
            <w:r>
              <w:t>13</w:t>
            </w:r>
          </w:p>
        </w:tc>
        <w:tc>
          <w:tcPr>
            <w:tcW w:w="672"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240" w:firstLine="0"/>
              <w:jc w:val="left"/>
            </w:pPr>
            <w:r>
              <w:t>14</w:t>
            </w:r>
          </w:p>
        </w:tc>
        <w:tc>
          <w:tcPr>
            <w:tcW w:w="1085"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firstLine="0"/>
            </w:pPr>
            <w:r>
              <w:t>15</w:t>
            </w:r>
          </w:p>
        </w:tc>
        <w:tc>
          <w:tcPr>
            <w:tcW w:w="1085" w:type="dxa"/>
            <w:tcBorders>
              <w:top w:val="single" w:sz="4" w:space="0" w:color="auto"/>
              <w:lef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firstLine="0"/>
            </w:pPr>
            <w:r>
              <w:t>17</w:t>
            </w:r>
          </w:p>
        </w:tc>
        <w:tc>
          <w:tcPr>
            <w:tcW w:w="126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794" w:h="9557" w:wrap="none" w:vAnchor="page" w:hAnchor="page" w:x="1295" w:y="1012"/>
              <w:shd w:val="clear" w:color="auto" w:fill="auto"/>
              <w:spacing w:line="260" w:lineRule="exact"/>
              <w:ind w:firstLine="0"/>
            </w:pPr>
            <w:r>
              <w:t>18</w:t>
            </w:r>
          </w:p>
        </w:tc>
      </w:tr>
      <w:tr w:rsidR="00C40716">
        <w:trPr>
          <w:trHeight w:hRule="exact" w:val="955"/>
        </w:trPr>
        <w:tc>
          <w:tcPr>
            <w:tcW w:w="782" w:type="dxa"/>
            <w:tcBorders>
              <w:top w:val="single" w:sz="4" w:space="0" w:color="auto"/>
              <w:left w:val="single" w:sz="4" w:space="0" w:color="auto"/>
              <w:bottom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260" w:firstLine="0"/>
              <w:jc w:val="left"/>
            </w:pPr>
            <w:r>
              <w:rPr>
                <w:lang w:val="en-US" w:eastAsia="en-US" w:bidi="en-US"/>
              </w:rPr>
              <w:t>29.</w:t>
            </w:r>
          </w:p>
        </w:tc>
        <w:tc>
          <w:tcPr>
            <w:tcW w:w="1666"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794" w:h="9557" w:wrap="none" w:vAnchor="page" w:hAnchor="page" w:x="1295" w:y="1012"/>
              <w:shd w:val="clear" w:color="auto" w:fill="auto"/>
              <w:spacing w:line="302" w:lineRule="exact"/>
              <w:ind w:firstLine="0"/>
              <w:jc w:val="both"/>
            </w:pPr>
            <w:r>
              <w:t>Спорт лиц с поражением ОДА</w:t>
            </w:r>
          </w:p>
        </w:tc>
        <w:tc>
          <w:tcPr>
            <w:tcW w:w="1368"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794" w:h="9557" w:wrap="none" w:vAnchor="page" w:hAnchor="page" w:x="1295" w:y="1012"/>
              <w:shd w:val="clear" w:color="auto" w:fill="auto"/>
              <w:spacing w:line="302" w:lineRule="exact"/>
              <w:ind w:firstLine="0"/>
              <w:jc w:val="left"/>
            </w:pPr>
            <w:r>
              <w:t>Академи</w:t>
            </w:r>
            <w:r>
              <w:softHyphen/>
            </w:r>
          </w:p>
          <w:p w:rsidR="00C40716" w:rsidRDefault="0095313B">
            <w:pPr>
              <w:pStyle w:val="20"/>
              <w:framePr w:w="14794" w:h="9557" w:wrap="none" w:vAnchor="page" w:hAnchor="page" w:x="1295" w:y="1012"/>
              <w:shd w:val="clear" w:color="auto" w:fill="auto"/>
              <w:spacing w:line="302" w:lineRule="exact"/>
              <w:ind w:firstLine="0"/>
              <w:jc w:val="left"/>
            </w:pPr>
            <w:r>
              <w:t>ческая</w:t>
            </w:r>
          </w:p>
          <w:p w:rsidR="00C40716" w:rsidRDefault="0095313B">
            <w:pPr>
              <w:pStyle w:val="20"/>
              <w:framePr w:w="14794" w:h="9557" w:wrap="none" w:vAnchor="page" w:hAnchor="page" w:x="1295" w:y="1012"/>
              <w:shd w:val="clear" w:color="auto" w:fill="auto"/>
              <w:spacing w:line="302" w:lineRule="exact"/>
              <w:ind w:firstLine="0"/>
              <w:jc w:val="left"/>
            </w:pPr>
            <w:r>
              <w:t>гребля</w:t>
            </w:r>
          </w:p>
        </w:tc>
        <w:tc>
          <w:tcPr>
            <w:tcW w:w="1632" w:type="dxa"/>
            <w:tcBorders>
              <w:top w:val="single" w:sz="4" w:space="0" w:color="auto"/>
              <w:left w:val="single" w:sz="4" w:space="0" w:color="auto"/>
              <w:bottom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firstLine="0"/>
            </w:pPr>
            <w:r>
              <w:rPr>
                <w:lang w:val="en-US" w:eastAsia="en-US" w:bidi="en-US"/>
              </w:rPr>
              <w:t>III</w:t>
            </w:r>
          </w:p>
        </w:tc>
        <w:tc>
          <w:tcPr>
            <w:tcW w:w="120" w:type="dxa"/>
            <w:tcBorders>
              <w:top w:val="single" w:sz="4" w:space="0" w:color="auto"/>
              <w:left w:val="single" w:sz="4" w:space="0" w:color="auto"/>
              <w:bottom w:val="single" w:sz="4" w:space="0" w:color="auto"/>
            </w:tcBorders>
            <w:shd w:val="clear" w:color="auto" w:fill="FFFFFF"/>
          </w:tcPr>
          <w:p w:rsidR="00C40716" w:rsidRDefault="00C40716">
            <w:pPr>
              <w:framePr w:w="14794" w:h="9557" w:wrap="none" w:vAnchor="page" w:hAnchor="page" w:x="1295" w:y="1012"/>
              <w:rPr>
                <w:sz w:val="10"/>
                <w:szCs w:val="10"/>
              </w:rPr>
            </w:pPr>
          </w:p>
        </w:tc>
        <w:tc>
          <w:tcPr>
            <w:tcW w:w="965" w:type="dxa"/>
            <w:tcBorders>
              <w:top w:val="single" w:sz="4" w:space="0" w:color="auto"/>
              <w:bottom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firstLine="0"/>
            </w:pPr>
            <w:r>
              <w:t>4</w:t>
            </w:r>
          </w:p>
        </w:tc>
        <w:tc>
          <w:tcPr>
            <w:tcW w:w="677" w:type="dxa"/>
            <w:tcBorders>
              <w:top w:val="single" w:sz="4" w:space="0" w:color="auto"/>
              <w:left w:val="single" w:sz="4" w:space="0" w:color="auto"/>
              <w:bottom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280" w:firstLine="0"/>
              <w:jc w:val="left"/>
            </w:pPr>
            <w:r>
              <w:t>5</w:t>
            </w:r>
          </w:p>
        </w:tc>
        <w:tc>
          <w:tcPr>
            <w:tcW w:w="806" w:type="dxa"/>
            <w:tcBorders>
              <w:top w:val="single" w:sz="4" w:space="0" w:color="auto"/>
              <w:left w:val="single" w:sz="4" w:space="0" w:color="auto"/>
              <w:bottom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340" w:firstLine="0"/>
              <w:jc w:val="left"/>
            </w:pPr>
            <w:r>
              <w:t>6</w:t>
            </w:r>
          </w:p>
        </w:tc>
        <w:tc>
          <w:tcPr>
            <w:tcW w:w="662" w:type="dxa"/>
            <w:tcBorders>
              <w:top w:val="single" w:sz="4" w:space="0" w:color="auto"/>
              <w:left w:val="single" w:sz="4" w:space="0" w:color="auto"/>
              <w:bottom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260" w:firstLine="0"/>
              <w:jc w:val="left"/>
            </w:pPr>
            <w:r>
              <w:t>8</w:t>
            </w:r>
          </w:p>
        </w:tc>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240" w:firstLine="0"/>
              <w:jc w:val="left"/>
            </w:pPr>
            <w:r>
              <w:t>9</w:t>
            </w:r>
          </w:p>
        </w:tc>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240" w:firstLine="0"/>
              <w:jc w:val="left"/>
            </w:pPr>
            <w:r>
              <w:t>9</w:t>
            </w:r>
          </w:p>
        </w:tc>
        <w:tc>
          <w:tcPr>
            <w:tcW w:w="667" w:type="dxa"/>
            <w:tcBorders>
              <w:top w:val="single" w:sz="4" w:space="0" w:color="auto"/>
              <w:left w:val="single" w:sz="4" w:space="0" w:color="auto"/>
              <w:bottom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240" w:firstLine="0"/>
              <w:jc w:val="left"/>
            </w:pPr>
            <w:r>
              <w:t>10</w:t>
            </w:r>
          </w:p>
        </w:tc>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left="240" w:firstLine="0"/>
              <w:jc w:val="left"/>
            </w:pPr>
            <w:r>
              <w:t>10</w:t>
            </w:r>
          </w:p>
        </w:tc>
        <w:tc>
          <w:tcPr>
            <w:tcW w:w="1085" w:type="dxa"/>
            <w:tcBorders>
              <w:top w:val="single" w:sz="4" w:space="0" w:color="auto"/>
              <w:left w:val="single" w:sz="4" w:space="0" w:color="auto"/>
              <w:bottom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firstLine="0"/>
            </w:pPr>
            <w:r>
              <w:t>12</w:t>
            </w:r>
          </w:p>
        </w:tc>
        <w:tc>
          <w:tcPr>
            <w:tcW w:w="1085" w:type="dxa"/>
            <w:tcBorders>
              <w:top w:val="single" w:sz="4" w:space="0" w:color="auto"/>
              <w:left w:val="single" w:sz="4" w:space="0" w:color="auto"/>
              <w:bottom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firstLine="0"/>
            </w:pPr>
            <w:r>
              <w:t>13</w:t>
            </w:r>
          </w:p>
        </w:tc>
        <w:tc>
          <w:tcPr>
            <w:tcW w:w="1262"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794" w:h="9557" w:wrap="none" w:vAnchor="page" w:hAnchor="page" w:x="1295" w:y="1012"/>
              <w:shd w:val="clear" w:color="auto" w:fill="auto"/>
              <w:spacing w:line="260" w:lineRule="exact"/>
              <w:ind w:firstLine="0"/>
            </w:pPr>
            <w:r>
              <w:t>15</w:t>
            </w:r>
          </w:p>
        </w:tc>
      </w:tr>
    </w:tbl>
    <w:p w:rsidR="00C40716" w:rsidRDefault="0095313B">
      <w:pPr>
        <w:pStyle w:val="36"/>
        <w:framePr w:wrap="none" w:vAnchor="page" w:hAnchor="page" w:x="6829" w:y="11376"/>
        <w:shd w:val="clear" w:color="auto" w:fill="auto"/>
        <w:spacing w:line="180" w:lineRule="exact"/>
      </w:pPr>
      <w:proofErr w:type="gramStart"/>
      <w:r>
        <w:rPr>
          <w:lang w:val="en-US" w:eastAsia="en-US" w:bidi="en-US"/>
        </w:rPr>
        <w:t>i</w:t>
      </w:r>
      <w:proofErr w:type="gramEnd"/>
    </w:p>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382" w:y="523"/>
        <w:shd w:val="clear" w:color="auto" w:fill="auto"/>
        <w:spacing w:line="240" w:lineRule="exact"/>
      </w:pPr>
      <w:r>
        <w:rPr>
          <w:rStyle w:val="aa"/>
        </w:rPr>
        <w:lastRenderedPageBreak/>
        <w:t>46</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806"/>
        <w:gridCol w:w="1670"/>
        <w:gridCol w:w="1378"/>
        <w:gridCol w:w="1642"/>
        <w:gridCol w:w="101"/>
        <w:gridCol w:w="989"/>
        <w:gridCol w:w="677"/>
        <w:gridCol w:w="806"/>
        <w:gridCol w:w="672"/>
        <w:gridCol w:w="672"/>
        <w:gridCol w:w="672"/>
        <w:gridCol w:w="672"/>
        <w:gridCol w:w="672"/>
        <w:gridCol w:w="1094"/>
        <w:gridCol w:w="1090"/>
        <w:gridCol w:w="1282"/>
      </w:tblGrid>
      <w:tr w:rsidR="00C40716">
        <w:trPr>
          <w:trHeight w:hRule="exact" w:val="370"/>
        </w:trPr>
        <w:tc>
          <w:tcPr>
            <w:tcW w:w="806" w:type="dxa"/>
            <w:tcBorders>
              <w:top w:val="single" w:sz="4" w:space="0" w:color="auto"/>
              <w:left w:val="single" w:sz="4" w:space="0" w:color="auto"/>
            </w:tcBorders>
            <w:shd w:val="clear" w:color="auto" w:fill="FFFFFF"/>
            <w:vAlign w:val="bottom"/>
          </w:tcPr>
          <w:p w:rsidR="00C40716" w:rsidRDefault="0095313B">
            <w:pPr>
              <w:pStyle w:val="20"/>
              <w:framePr w:w="14894" w:h="9552" w:wrap="none" w:vAnchor="page" w:hAnchor="page" w:x="1244" w:y="1008"/>
              <w:shd w:val="clear" w:color="auto" w:fill="auto"/>
              <w:spacing w:line="260" w:lineRule="exact"/>
              <w:ind w:left="360" w:firstLine="0"/>
              <w:jc w:val="left"/>
            </w:pPr>
            <w:r>
              <w:t>1</w:t>
            </w:r>
          </w:p>
        </w:tc>
        <w:tc>
          <w:tcPr>
            <w:tcW w:w="1670" w:type="dxa"/>
            <w:tcBorders>
              <w:top w:val="single" w:sz="4" w:space="0" w:color="auto"/>
              <w:left w:val="single" w:sz="4" w:space="0" w:color="auto"/>
            </w:tcBorders>
            <w:shd w:val="clear" w:color="auto" w:fill="FFFFFF"/>
            <w:vAlign w:val="bottom"/>
          </w:tcPr>
          <w:p w:rsidR="00C40716" w:rsidRDefault="0095313B">
            <w:pPr>
              <w:pStyle w:val="20"/>
              <w:framePr w:w="14894" w:h="9552" w:wrap="none" w:vAnchor="page" w:hAnchor="page" w:x="1244" w:y="1008"/>
              <w:shd w:val="clear" w:color="auto" w:fill="auto"/>
              <w:spacing w:line="260" w:lineRule="exact"/>
              <w:ind w:firstLine="0"/>
            </w:pPr>
            <w:r>
              <w:t>2</w:t>
            </w:r>
          </w:p>
        </w:tc>
        <w:tc>
          <w:tcPr>
            <w:tcW w:w="1378" w:type="dxa"/>
            <w:tcBorders>
              <w:top w:val="single" w:sz="4" w:space="0" w:color="auto"/>
              <w:left w:val="single" w:sz="4" w:space="0" w:color="auto"/>
            </w:tcBorders>
            <w:shd w:val="clear" w:color="auto" w:fill="FFFFFF"/>
            <w:vAlign w:val="center"/>
          </w:tcPr>
          <w:p w:rsidR="00C40716" w:rsidRDefault="0095313B">
            <w:pPr>
              <w:pStyle w:val="20"/>
              <w:framePr w:w="14894" w:h="9552" w:wrap="none" w:vAnchor="page" w:hAnchor="page" w:x="1244" w:y="1008"/>
              <w:shd w:val="clear" w:color="auto" w:fill="auto"/>
              <w:spacing w:line="260" w:lineRule="exact"/>
              <w:ind w:firstLine="0"/>
            </w:pPr>
            <w:r>
              <w:t>3</w:t>
            </w:r>
          </w:p>
        </w:tc>
        <w:tc>
          <w:tcPr>
            <w:tcW w:w="1642" w:type="dxa"/>
            <w:tcBorders>
              <w:top w:val="single" w:sz="4" w:space="0" w:color="auto"/>
              <w:left w:val="single" w:sz="4" w:space="0" w:color="auto"/>
            </w:tcBorders>
            <w:shd w:val="clear" w:color="auto" w:fill="FFFFFF"/>
            <w:vAlign w:val="center"/>
          </w:tcPr>
          <w:p w:rsidR="00C40716" w:rsidRDefault="0095313B">
            <w:pPr>
              <w:pStyle w:val="20"/>
              <w:framePr w:w="14894" w:h="9552" w:wrap="none" w:vAnchor="page" w:hAnchor="page" w:x="1244" w:y="1008"/>
              <w:shd w:val="clear" w:color="auto" w:fill="auto"/>
              <w:spacing w:line="260" w:lineRule="exact"/>
              <w:ind w:firstLine="0"/>
            </w:pPr>
            <w:r>
              <w:t>4</w:t>
            </w:r>
          </w:p>
        </w:tc>
        <w:tc>
          <w:tcPr>
            <w:tcW w:w="1090" w:type="dxa"/>
            <w:gridSpan w:val="2"/>
            <w:tcBorders>
              <w:top w:val="single" w:sz="4" w:space="0" w:color="auto"/>
              <w:left w:val="single" w:sz="4" w:space="0" w:color="auto"/>
            </w:tcBorders>
            <w:shd w:val="clear" w:color="auto" w:fill="FFFFFF"/>
            <w:vAlign w:val="center"/>
          </w:tcPr>
          <w:p w:rsidR="00C40716" w:rsidRDefault="0095313B">
            <w:pPr>
              <w:pStyle w:val="20"/>
              <w:framePr w:w="14894" w:h="9552" w:wrap="none" w:vAnchor="page" w:hAnchor="page" w:x="1244" w:y="1008"/>
              <w:shd w:val="clear" w:color="auto" w:fill="auto"/>
              <w:spacing w:line="260" w:lineRule="exact"/>
              <w:ind w:firstLine="0"/>
            </w:pPr>
            <w:r>
              <w:rPr>
                <w:lang w:val="en-US" w:eastAsia="en-US" w:bidi="en-US"/>
              </w:rPr>
              <w:t>5</w:t>
            </w:r>
          </w:p>
        </w:tc>
        <w:tc>
          <w:tcPr>
            <w:tcW w:w="677" w:type="dxa"/>
            <w:tcBorders>
              <w:top w:val="single" w:sz="4" w:space="0" w:color="auto"/>
              <w:left w:val="single" w:sz="4" w:space="0" w:color="auto"/>
            </w:tcBorders>
            <w:shd w:val="clear" w:color="auto" w:fill="FFFFFF"/>
            <w:vAlign w:val="bottom"/>
          </w:tcPr>
          <w:p w:rsidR="00C40716" w:rsidRDefault="0095313B">
            <w:pPr>
              <w:pStyle w:val="20"/>
              <w:framePr w:w="14894" w:h="9552" w:wrap="none" w:vAnchor="page" w:hAnchor="page" w:x="1244" w:y="1008"/>
              <w:shd w:val="clear" w:color="auto" w:fill="auto"/>
              <w:spacing w:line="260" w:lineRule="exact"/>
              <w:ind w:left="280" w:firstLine="0"/>
              <w:jc w:val="left"/>
            </w:pPr>
            <w:r>
              <w:rPr>
                <w:lang w:val="en-US" w:eastAsia="en-US" w:bidi="en-US"/>
              </w:rPr>
              <w:t>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894" w:h="9552" w:wrap="none" w:vAnchor="page" w:hAnchor="page" w:x="1244" w:y="1008"/>
              <w:shd w:val="clear" w:color="auto" w:fill="auto"/>
              <w:spacing w:line="260" w:lineRule="exact"/>
              <w:ind w:left="340" w:firstLine="0"/>
              <w:jc w:val="left"/>
            </w:pPr>
            <w:r>
              <w:rPr>
                <w:lang w:val="en-US" w:eastAsia="en-US" w:bidi="en-US"/>
              </w:rPr>
              <w:t>7</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894" w:h="9552" w:wrap="none" w:vAnchor="page" w:hAnchor="page" w:x="1244" w:y="1008"/>
              <w:shd w:val="clear" w:color="auto" w:fill="auto"/>
              <w:spacing w:line="260" w:lineRule="exact"/>
              <w:ind w:left="260" w:firstLine="0"/>
              <w:jc w:val="left"/>
            </w:pPr>
            <w:r>
              <w:rPr>
                <w:lang w:val="en-US" w:eastAsia="en-US" w:bidi="en-US"/>
              </w:rPr>
              <w:t>8</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894" w:h="9552" w:wrap="none" w:vAnchor="page" w:hAnchor="page" w:x="1244" w:y="1008"/>
              <w:shd w:val="clear" w:color="auto" w:fill="auto"/>
              <w:spacing w:line="260" w:lineRule="exact"/>
              <w:ind w:left="260" w:firstLine="0"/>
              <w:jc w:val="left"/>
            </w:pPr>
            <w:r>
              <w:rPr>
                <w:lang w:val="en-US" w:eastAsia="en-US" w:bidi="en-US"/>
              </w:rPr>
              <w:t>9</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894" w:h="9552" w:wrap="none" w:vAnchor="page" w:hAnchor="page" w:x="1244" w:y="1008"/>
              <w:shd w:val="clear" w:color="auto" w:fill="auto"/>
              <w:spacing w:line="260" w:lineRule="exact"/>
              <w:ind w:left="260" w:firstLine="0"/>
              <w:jc w:val="left"/>
            </w:pPr>
            <w:r>
              <w:rPr>
                <w:lang w:val="en-US" w:eastAsia="en-US" w:bidi="en-US"/>
              </w:rPr>
              <w:t>10</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894" w:h="9552" w:wrap="none" w:vAnchor="page" w:hAnchor="page" w:x="1244" w:y="1008"/>
              <w:shd w:val="clear" w:color="auto" w:fill="auto"/>
              <w:spacing w:line="260" w:lineRule="exact"/>
              <w:ind w:left="240" w:firstLine="0"/>
              <w:jc w:val="left"/>
            </w:pPr>
            <w:r>
              <w:rPr>
                <w:lang w:val="en-US" w:eastAsia="en-US" w:bidi="en-US"/>
              </w:rPr>
              <w:t>11</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894" w:h="9552" w:wrap="none" w:vAnchor="page" w:hAnchor="page" w:x="1244" w:y="1008"/>
              <w:shd w:val="clear" w:color="auto" w:fill="auto"/>
              <w:spacing w:line="260" w:lineRule="exact"/>
              <w:ind w:left="240" w:firstLine="0"/>
              <w:jc w:val="left"/>
            </w:pPr>
            <w:r>
              <w:rPr>
                <w:lang w:val="en-US" w:eastAsia="en-US" w:bidi="en-US"/>
              </w:rPr>
              <w:t>12</w:t>
            </w:r>
          </w:p>
        </w:tc>
        <w:tc>
          <w:tcPr>
            <w:tcW w:w="1094" w:type="dxa"/>
            <w:tcBorders>
              <w:top w:val="single" w:sz="4" w:space="0" w:color="auto"/>
              <w:left w:val="single" w:sz="4" w:space="0" w:color="auto"/>
            </w:tcBorders>
            <w:shd w:val="clear" w:color="auto" w:fill="FFFFFF"/>
            <w:vAlign w:val="center"/>
          </w:tcPr>
          <w:p w:rsidR="00C40716" w:rsidRDefault="0095313B">
            <w:pPr>
              <w:pStyle w:val="20"/>
              <w:framePr w:w="14894" w:h="9552" w:wrap="none" w:vAnchor="page" w:hAnchor="page" w:x="1244" w:y="1008"/>
              <w:shd w:val="clear" w:color="auto" w:fill="auto"/>
              <w:spacing w:line="260" w:lineRule="exact"/>
              <w:ind w:firstLine="0"/>
            </w:pPr>
            <w:r>
              <w:rPr>
                <w:lang w:val="en-US" w:eastAsia="en-US" w:bidi="en-US"/>
              </w:rPr>
              <w:t>13</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894" w:h="9552" w:wrap="none" w:vAnchor="page" w:hAnchor="page" w:x="1244" w:y="1008"/>
              <w:shd w:val="clear" w:color="auto" w:fill="auto"/>
              <w:spacing w:line="260" w:lineRule="exact"/>
              <w:ind w:firstLine="0"/>
            </w:pPr>
            <w:r>
              <w:rPr>
                <w:lang w:val="en-US" w:eastAsia="en-US" w:bidi="en-US"/>
              </w:rPr>
              <w:t>14</w:t>
            </w:r>
          </w:p>
        </w:tc>
        <w:tc>
          <w:tcPr>
            <w:tcW w:w="128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894" w:h="9552" w:wrap="none" w:vAnchor="page" w:hAnchor="page" w:x="1244" w:y="1008"/>
              <w:shd w:val="clear" w:color="auto" w:fill="auto"/>
              <w:spacing w:line="260" w:lineRule="exact"/>
              <w:ind w:firstLine="0"/>
            </w:pPr>
            <w:r>
              <w:rPr>
                <w:lang w:val="en-US" w:eastAsia="en-US" w:bidi="en-US"/>
              </w:rPr>
              <w:t>15</w:t>
            </w:r>
          </w:p>
        </w:tc>
      </w:tr>
      <w:tr w:rsidR="00C40716">
        <w:trPr>
          <w:trHeight w:hRule="exact" w:val="907"/>
        </w:trPr>
        <w:tc>
          <w:tcPr>
            <w:tcW w:w="806"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60" w:firstLine="0"/>
              <w:jc w:val="left"/>
            </w:pPr>
            <w:r>
              <w:t>30.</w:t>
            </w:r>
          </w:p>
        </w:tc>
        <w:tc>
          <w:tcPr>
            <w:tcW w:w="1670" w:type="dxa"/>
            <w:tcBorders>
              <w:top w:val="single" w:sz="4" w:space="0" w:color="auto"/>
              <w:left w:val="single" w:sz="4" w:space="0" w:color="auto"/>
            </w:tcBorders>
            <w:shd w:val="clear" w:color="auto" w:fill="FFFFFF"/>
            <w:vAlign w:val="bottom"/>
          </w:tcPr>
          <w:p w:rsidR="00C40716" w:rsidRDefault="0095313B">
            <w:pPr>
              <w:pStyle w:val="20"/>
              <w:framePr w:w="14894" w:h="9552" w:wrap="none" w:vAnchor="page" w:hAnchor="page" w:x="1244" w:y="1008"/>
              <w:shd w:val="clear" w:color="auto" w:fill="auto"/>
              <w:spacing w:line="302" w:lineRule="exact"/>
              <w:ind w:firstLine="0"/>
              <w:jc w:val="both"/>
            </w:pPr>
            <w:r>
              <w:t>Спорт лиц с поражением ОДА</w:t>
            </w:r>
          </w:p>
        </w:tc>
        <w:tc>
          <w:tcPr>
            <w:tcW w:w="1378" w:type="dxa"/>
            <w:tcBorders>
              <w:top w:val="single" w:sz="4" w:space="0" w:color="auto"/>
              <w:left w:val="single" w:sz="4" w:space="0" w:color="auto"/>
            </w:tcBorders>
            <w:shd w:val="clear" w:color="auto" w:fill="FFFFFF"/>
            <w:vAlign w:val="bottom"/>
          </w:tcPr>
          <w:p w:rsidR="00C40716" w:rsidRDefault="0095313B">
            <w:pPr>
              <w:pStyle w:val="20"/>
              <w:framePr w:w="14894" w:h="9552" w:wrap="none" w:vAnchor="page" w:hAnchor="page" w:x="1244" w:y="1008"/>
              <w:shd w:val="clear" w:color="auto" w:fill="auto"/>
              <w:spacing w:line="298" w:lineRule="exact"/>
              <w:ind w:firstLine="0"/>
              <w:jc w:val="left"/>
            </w:pPr>
            <w:r>
              <w:t>Академи</w:t>
            </w:r>
            <w:r>
              <w:softHyphen/>
            </w:r>
          </w:p>
          <w:p w:rsidR="00C40716" w:rsidRDefault="0095313B">
            <w:pPr>
              <w:pStyle w:val="20"/>
              <w:framePr w:w="14894" w:h="9552" w:wrap="none" w:vAnchor="page" w:hAnchor="page" w:x="1244" w:y="1008"/>
              <w:shd w:val="clear" w:color="auto" w:fill="auto"/>
              <w:spacing w:line="298" w:lineRule="exact"/>
              <w:ind w:firstLine="0"/>
              <w:jc w:val="left"/>
            </w:pPr>
            <w:r>
              <w:t>ческая</w:t>
            </w:r>
          </w:p>
          <w:p w:rsidR="00C40716" w:rsidRDefault="0095313B">
            <w:pPr>
              <w:pStyle w:val="20"/>
              <w:framePr w:w="14894" w:h="9552" w:wrap="none" w:vAnchor="page" w:hAnchor="page" w:x="1244" w:y="1008"/>
              <w:shd w:val="clear" w:color="auto" w:fill="auto"/>
              <w:spacing w:line="298" w:lineRule="exact"/>
              <w:ind w:firstLine="0"/>
              <w:jc w:val="left"/>
            </w:pPr>
            <w:r>
              <w:t>гребля</w:t>
            </w:r>
          </w:p>
        </w:tc>
        <w:tc>
          <w:tcPr>
            <w:tcW w:w="1642"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firstLine="0"/>
            </w:pPr>
            <w:r>
              <w:t>II</w:t>
            </w:r>
          </w:p>
        </w:tc>
        <w:tc>
          <w:tcPr>
            <w:tcW w:w="1090" w:type="dxa"/>
            <w:gridSpan w:val="2"/>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firstLine="0"/>
            </w:pPr>
            <w:r>
              <w:rPr>
                <w:lang w:val="en-US" w:eastAsia="en-US" w:bidi="en-US"/>
              </w:rPr>
              <w:t>4</w:t>
            </w:r>
          </w:p>
        </w:tc>
        <w:tc>
          <w:tcPr>
            <w:tcW w:w="677"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80" w:firstLine="0"/>
              <w:jc w:val="left"/>
            </w:pPr>
            <w:r>
              <w:rPr>
                <w:lang w:val="en-US" w:eastAsia="en-US" w:bidi="en-US"/>
              </w:rPr>
              <w:t>5</w:t>
            </w:r>
          </w:p>
        </w:tc>
        <w:tc>
          <w:tcPr>
            <w:tcW w:w="806"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340" w:firstLine="0"/>
              <w:jc w:val="left"/>
            </w:pPr>
            <w:r>
              <w:rPr>
                <w:lang w:val="en-US" w:eastAsia="en-US" w:bidi="en-US"/>
              </w:rPr>
              <w:t>6</w:t>
            </w:r>
          </w:p>
        </w:tc>
        <w:tc>
          <w:tcPr>
            <w:tcW w:w="672"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60" w:firstLine="0"/>
              <w:jc w:val="left"/>
            </w:pPr>
            <w:r>
              <w:rPr>
                <w:lang w:val="en-US" w:eastAsia="en-US" w:bidi="en-US"/>
              </w:rPr>
              <w:t>8</w:t>
            </w:r>
          </w:p>
        </w:tc>
        <w:tc>
          <w:tcPr>
            <w:tcW w:w="672"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60" w:firstLine="0"/>
              <w:jc w:val="left"/>
            </w:pPr>
            <w:r>
              <w:rPr>
                <w:lang w:val="en-US" w:eastAsia="en-US" w:bidi="en-US"/>
              </w:rPr>
              <w:t>9</w:t>
            </w:r>
          </w:p>
        </w:tc>
        <w:tc>
          <w:tcPr>
            <w:tcW w:w="672"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60" w:firstLine="0"/>
              <w:jc w:val="left"/>
            </w:pPr>
            <w:r>
              <w:rPr>
                <w:lang w:val="en-US" w:eastAsia="en-US" w:bidi="en-US"/>
              </w:rPr>
              <w:t>9</w:t>
            </w:r>
          </w:p>
        </w:tc>
        <w:tc>
          <w:tcPr>
            <w:tcW w:w="672"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40" w:firstLine="0"/>
              <w:jc w:val="left"/>
            </w:pPr>
            <w:r>
              <w:rPr>
                <w:lang w:val="en-US" w:eastAsia="en-US" w:bidi="en-US"/>
              </w:rPr>
              <w:t>10</w:t>
            </w:r>
          </w:p>
        </w:tc>
        <w:tc>
          <w:tcPr>
            <w:tcW w:w="672"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40" w:firstLine="0"/>
              <w:jc w:val="left"/>
            </w:pPr>
            <w:r>
              <w:rPr>
                <w:lang w:val="en-US" w:eastAsia="en-US" w:bidi="en-US"/>
              </w:rPr>
              <w:t>10</w:t>
            </w:r>
          </w:p>
        </w:tc>
        <w:tc>
          <w:tcPr>
            <w:tcW w:w="1094"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firstLine="0"/>
            </w:pPr>
            <w:r>
              <w:rPr>
                <w:lang w:val="en-US" w:eastAsia="en-US" w:bidi="en-US"/>
              </w:rPr>
              <w:t>12</w:t>
            </w:r>
          </w:p>
        </w:tc>
        <w:tc>
          <w:tcPr>
            <w:tcW w:w="1090"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firstLine="0"/>
            </w:pPr>
            <w:r>
              <w:rPr>
                <w:lang w:val="en-US" w:eastAsia="en-US" w:bidi="en-US"/>
              </w:rPr>
              <w:t>13</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firstLine="0"/>
            </w:pPr>
            <w:r>
              <w:rPr>
                <w:lang w:val="en-US" w:eastAsia="en-US" w:bidi="en-US"/>
              </w:rPr>
              <w:t>15</w:t>
            </w:r>
          </w:p>
        </w:tc>
      </w:tr>
      <w:tr w:rsidR="00C40716">
        <w:trPr>
          <w:trHeight w:hRule="exact" w:val="926"/>
        </w:trPr>
        <w:tc>
          <w:tcPr>
            <w:tcW w:w="806"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60" w:firstLine="0"/>
              <w:jc w:val="left"/>
            </w:pPr>
            <w:r>
              <w:t>31.</w:t>
            </w:r>
          </w:p>
        </w:tc>
        <w:tc>
          <w:tcPr>
            <w:tcW w:w="1670" w:type="dxa"/>
            <w:tcBorders>
              <w:top w:val="single" w:sz="4" w:space="0" w:color="auto"/>
              <w:left w:val="single" w:sz="4" w:space="0" w:color="auto"/>
            </w:tcBorders>
            <w:shd w:val="clear" w:color="auto" w:fill="FFFFFF"/>
            <w:vAlign w:val="bottom"/>
          </w:tcPr>
          <w:p w:rsidR="00C40716" w:rsidRDefault="0095313B">
            <w:pPr>
              <w:pStyle w:val="20"/>
              <w:framePr w:w="14894" w:h="9552" w:wrap="none" w:vAnchor="page" w:hAnchor="page" w:x="1244" w:y="1008"/>
              <w:shd w:val="clear" w:color="auto" w:fill="auto"/>
              <w:spacing w:line="302" w:lineRule="exact"/>
              <w:ind w:firstLine="0"/>
              <w:jc w:val="both"/>
            </w:pPr>
            <w:r>
              <w:t>Спорт лиц с поражением ОДА</w:t>
            </w:r>
          </w:p>
        </w:tc>
        <w:tc>
          <w:tcPr>
            <w:tcW w:w="1378" w:type="dxa"/>
            <w:tcBorders>
              <w:top w:val="single" w:sz="4" w:space="0" w:color="auto"/>
              <w:left w:val="single" w:sz="4" w:space="0" w:color="auto"/>
            </w:tcBorders>
            <w:shd w:val="clear" w:color="auto" w:fill="FFFFFF"/>
            <w:vAlign w:val="bottom"/>
          </w:tcPr>
          <w:p w:rsidR="00C40716" w:rsidRDefault="0095313B">
            <w:pPr>
              <w:pStyle w:val="20"/>
              <w:framePr w:w="14894" w:h="9552" w:wrap="none" w:vAnchor="page" w:hAnchor="page" w:x="1244" w:y="1008"/>
              <w:shd w:val="clear" w:color="auto" w:fill="auto"/>
              <w:spacing w:line="302" w:lineRule="exact"/>
              <w:ind w:firstLine="0"/>
              <w:jc w:val="left"/>
            </w:pPr>
            <w:r>
              <w:t>Академи</w:t>
            </w:r>
            <w:r>
              <w:softHyphen/>
            </w:r>
          </w:p>
          <w:p w:rsidR="00C40716" w:rsidRDefault="0095313B">
            <w:pPr>
              <w:pStyle w:val="20"/>
              <w:framePr w:w="14894" w:h="9552" w:wrap="none" w:vAnchor="page" w:hAnchor="page" w:x="1244" w:y="1008"/>
              <w:shd w:val="clear" w:color="auto" w:fill="auto"/>
              <w:spacing w:line="302" w:lineRule="exact"/>
              <w:ind w:firstLine="0"/>
              <w:jc w:val="left"/>
            </w:pPr>
            <w:r>
              <w:t>ческая</w:t>
            </w:r>
          </w:p>
          <w:p w:rsidR="00C40716" w:rsidRDefault="0095313B">
            <w:pPr>
              <w:pStyle w:val="20"/>
              <w:framePr w:w="14894" w:h="9552" w:wrap="none" w:vAnchor="page" w:hAnchor="page" w:x="1244" w:y="1008"/>
              <w:shd w:val="clear" w:color="auto" w:fill="auto"/>
              <w:spacing w:line="302" w:lineRule="exact"/>
              <w:ind w:firstLine="0"/>
              <w:jc w:val="left"/>
            </w:pPr>
            <w:r>
              <w:t>гребля</w:t>
            </w:r>
          </w:p>
        </w:tc>
        <w:tc>
          <w:tcPr>
            <w:tcW w:w="1642"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firstLine="0"/>
            </w:pPr>
            <w:r>
              <w:t>1</w:t>
            </w:r>
          </w:p>
        </w:tc>
        <w:tc>
          <w:tcPr>
            <w:tcW w:w="101" w:type="dxa"/>
            <w:tcBorders>
              <w:top w:val="single" w:sz="4" w:space="0" w:color="auto"/>
              <w:left w:val="single" w:sz="4" w:space="0" w:color="auto"/>
            </w:tcBorders>
            <w:shd w:val="clear" w:color="auto" w:fill="FFFFFF"/>
          </w:tcPr>
          <w:p w:rsidR="00C40716" w:rsidRDefault="00C40716">
            <w:pPr>
              <w:framePr w:w="14894" w:h="9552" w:wrap="none" w:vAnchor="page" w:hAnchor="page" w:x="1244" w:y="1008"/>
              <w:rPr>
                <w:sz w:val="10"/>
                <w:szCs w:val="10"/>
              </w:rPr>
            </w:pPr>
          </w:p>
        </w:tc>
        <w:tc>
          <w:tcPr>
            <w:tcW w:w="989"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firstLine="0"/>
            </w:pPr>
            <w:r>
              <w:rPr>
                <w:lang w:val="en-US" w:eastAsia="en-US" w:bidi="en-US"/>
              </w:rPr>
              <w:t>4</w:t>
            </w:r>
          </w:p>
        </w:tc>
        <w:tc>
          <w:tcPr>
            <w:tcW w:w="677"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80" w:firstLine="0"/>
              <w:jc w:val="left"/>
            </w:pPr>
            <w:r>
              <w:rPr>
                <w:lang w:val="en-US" w:eastAsia="en-US" w:bidi="en-US"/>
              </w:rPr>
              <w:t>5</w:t>
            </w:r>
          </w:p>
        </w:tc>
        <w:tc>
          <w:tcPr>
            <w:tcW w:w="806"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340" w:firstLine="0"/>
              <w:jc w:val="left"/>
            </w:pPr>
            <w:r>
              <w:rPr>
                <w:lang w:val="en-US" w:eastAsia="en-US" w:bidi="en-US"/>
              </w:rPr>
              <w:t>6</w:t>
            </w:r>
          </w:p>
        </w:tc>
        <w:tc>
          <w:tcPr>
            <w:tcW w:w="672"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60" w:firstLine="0"/>
              <w:jc w:val="left"/>
            </w:pPr>
            <w:r>
              <w:rPr>
                <w:lang w:val="en-US" w:eastAsia="en-US" w:bidi="en-US"/>
              </w:rPr>
              <w:t>8</w:t>
            </w:r>
          </w:p>
        </w:tc>
        <w:tc>
          <w:tcPr>
            <w:tcW w:w="672"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60" w:firstLine="0"/>
              <w:jc w:val="left"/>
            </w:pPr>
            <w:r>
              <w:rPr>
                <w:lang w:val="en-US" w:eastAsia="en-US" w:bidi="en-US"/>
              </w:rPr>
              <w:t>9</w:t>
            </w:r>
          </w:p>
        </w:tc>
        <w:tc>
          <w:tcPr>
            <w:tcW w:w="672"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60" w:firstLine="0"/>
              <w:jc w:val="left"/>
            </w:pPr>
            <w:r>
              <w:rPr>
                <w:lang w:val="en-US" w:eastAsia="en-US" w:bidi="en-US"/>
              </w:rPr>
              <w:t>9</w:t>
            </w:r>
          </w:p>
        </w:tc>
        <w:tc>
          <w:tcPr>
            <w:tcW w:w="672"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40" w:firstLine="0"/>
              <w:jc w:val="left"/>
            </w:pPr>
            <w:r>
              <w:rPr>
                <w:lang w:val="en-US" w:eastAsia="en-US" w:bidi="en-US"/>
              </w:rPr>
              <w:t>10</w:t>
            </w:r>
          </w:p>
        </w:tc>
        <w:tc>
          <w:tcPr>
            <w:tcW w:w="672"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40" w:firstLine="0"/>
              <w:jc w:val="left"/>
            </w:pPr>
            <w:r>
              <w:rPr>
                <w:lang w:val="en-US" w:eastAsia="en-US" w:bidi="en-US"/>
              </w:rPr>
              <w:t>10</w:t>
            </w:r>
          </w:p>
        </w:tc>
        <w:tc>
          <w:tcPr>
            <w:tcW w:w="1094"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firstLine="0"/>
            </w:pPr>
            <w:r>
              <w:rPr>
                <w:lang w:val="en-US" w:eastAsia="en-US" w:bidi="en-US"/>
              </w:rPr>
              <w:t>12</w:t>
            </w:r>
          </w:p>
        </w:tc>
        <w:tc>
          <w:tcPr>
            <w:tcW w:w="1090"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firstLine="0"/>
            </w:pPr>
            <w:r>
              <w:rPr>
                <w:lang w:val="en-US" w:eastAsia="en-US" w:bidi="en-US"/>
              </w:rPr>
              <w:t>13</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firstLine="0"/>
            </w:pPr>
            <w:r>
              <w:rPr>
                <w:lang w:val="en-US" w:eastAsia="en-US" w:bidi="en-US"/>
              </w:rPr>
              <w:t>15</w:t>
            </w:r>
          </w:p>
        </w:tc>
      </w:tr>
      <w:tr w:rsidR="00C40716">
        <w:trPr>
          <w:trHeight w:hRule="exact" w:val="902"/>
        </w:trPr>
        <w:tc>
          <w:tcPr>
            <w:tcW w:w="806"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60" w:firstLine="0"/>
              <w:jc w:val="left"/>
            </w:pPr>
            <w:r>
              <w:t>32.</w:t>
            </w:r>
          </w:p>
        </w:tc>
        <w:tc>
          <w:tcPr>
            <w:tcW w:w="1670" w:type="dxa"/>
            <w:tcBorders>
              <w:top w:val="single" w:sz="4" w:space="0" w:color="auto"/>
              <w:left w:val="single" w:sz="4" w:space="0" w:color="auto"/>
            </w:tcBorders>
            <w:shd w:val="clear" w:color="auto" w:fill="FFFFFF"/>
            <w:vAlign w:val="bottom"/>
          </w:tcPr>
          <w:p w:rsidR="00C40716" w:rsidRDefault="0095313B">
            <w:pPr>
              <w:pStyle w:val="20"/>
              <w:framePr w:w="14894" w:h="9552" w:wrap="none" w:vAnchor="page" w:hAnchor="page" w:x="1244" w:y="1008"/>
              <w:shd w:val="clear" w:color="auto" w:fill="auto"/>
              <w:spacing w:line="298" w:lineRule="exact"/>
              <w:ind w:firstLine="0"/>
              <w:jc w:val="both"/>
            </w:pPr>
            <w:r>
              <w:t>Спорт лиц с поражением ОДА</w:t>
            </w:r>
          </w:p>
        </w:tc>
        <w:tc>
          <w:tcPr>
            <w:tcW w:w="1378" w:type="dxa"/>
            <w:tcBorders>
              <w:top w:val="single" w:sz="4" w:space="0" w:color="auto"/>
              <w:left w:val="single" w:sz="4" w:space="0" w:color="auto"/>
            </w:tcBorders>
            <w:shd w:val="clear" w:color="auto" w:fill="FFFFFF"/>
            <w:vAlign w:val="bottom"/>
          </w:tcPr>
          <w:p w:rsidR="00C40716" w:rsidRDefault="0095313B">
            <w:pPr>
              <w:pStyle w:val="20"/>
              <w:framePr w:w="14894" w:h="9552" w:wrap="none" w:vAnchor="page" w:hAnchor="page" w:x="1244" w:y="1008"/>
              <w:shd w:val="clear" w:color="auto" w:fill="auto"/>
              <w:spacing w:line="293" w:lineRule="exact"/>
              <w:ind w:firstLine="0"/>
              <w:jc w:val="left"/>
            </w:pPr>
            <w:r>
              <w:t>Баскет</w:t>
            </w:r>
            <w:r>
              <w:softHyphen/>
              <w:t>бол на ко</w:t>
            </w:r>
            <w:r>
              <w:softHyphen/>
              <w:t>лясках</w:t>
            </w:r>
          </w:p>
        </w:tc>
        <w:tc>
          <w:tcPr>
            <w:tcW w:w="1642"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firstLine="0"/>
            </w:pPr>
            <w:r>
              <w:rPr>
                <w:lang w:val="en-US" w:eastAsia="en-US" w:bidi="en-US"/>
              </w:rPr>
              <w:t>III</w:t>
            </w:r>
          </w:p>
        </w:tc>
        <w:tc>
          <w:tcPr>
            <w:tcW w:w="1090" w:type="dxa"/>
            <w:gridSpan w:val="2"/>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firstLine="0"/>
            </w:pPr>
            <w:r>
              <w:rPr>
                <w:lang w:val="en-US" w:eastAsia="en-US" w:bidi="en-US"/>
              </w:rPr>
              <w:t>4</w:t>
            </w:r>
          </w:p>
        </w:tc>
        <w:tc>
          <w:tcPr>
            <w:tcW w:w="677"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80" w:firstLine="0"/>
              <w:jc w:val="left"/>
            </w:pPr>
            <w:r>
              <w:rPr>
                <w:lang w:val="en-US" w:eastAsia="en-US" w:bidi="en-US"/>
              </w:rPr>
              <w:t>6</w:t>
            </w:r>
          </w:p>
        </w:tc>
        <w:tc>
          <w:tcPr>
            <w:tcW w:w="806"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340" w:firstLine="0"/>
              <w:jc w:val="left"/>
            </w:pPr>
            <w:r>
              <w:rPr>
                <w:lang w:val="en-US" w:eastAsia="en-US" w:bidi="en-US"/>
              </w:rPr>
              <w:t>6</w:t>
            </w:r>
          </w:p>
        </w:tc>
        <w:tc>
          <w:tcPr>
            <w:tcW w:w="672"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60" w:firstLine="0"/>
              <w:jc w:val="left"/>
            </w:pPr>
            <w:r>
              <w:rPr>
                <w:lang w:val="en-US" w:eastAsia="en-US" w:bidi="en-US"/>
              </w:rPr>
              <w:t>8</w:t>
            </w:r>
          </w:p>
        </w:tc>
        <w:tc>
          <w:tcPr>
            <w:tcW w:w="672"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60" w:firstLine="0"/>
              <w:jc w:val="left"/>
            </w:pPr>
            <w:r>
              <w:rPr>
                <w:lang w:val="en-US" w:eastAsia="en-US" w:bidi="en-US"/>
              </w:rPr>
              <w:t>8</w:t>
            </w:r>
          </w:p>
        </w:tc>
        <w:tc>
          <w:tcPr>
            <w:tcW w:w="672"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60" w:firstLine="0"/>
              <w:jc w:val="left"/>
            </w:pPr>
            <w:r>
              <w:rPr>
                <w:lang w:val="en-US" w:eastAsia="en-US" w:bidi="en-US"/>
              </w:rPr>
              <w:t>9</w:t>
            </w:r>
          </w:p>
        </w:tc>
        <w:tc>
          <w:tcPr>
            <w:tcW w:w="672"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40" w:firstLine="0"/>
              <w:jc w:val="left"/>
            </w:pPr>
            <w:r>
              <w:rPr>
                <w:lang w:val="en-US" w:eastAsia="en-US" w:bidi="en-US"/>
              </w:rPr>
              <w:t>9</w:t>
            </w:r>
          </w:p>
        </w:tc>
        <w:tc>
          <w:tcPr>
            <w:tcW w:w="672"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40" w:firstLine="0"/>
              <w:jc w:val="left"/>
            </w:pPr>
            <w:r>
              <w:rPr>
                <w:lang w:val="en-US" w:eastAsia="en-US" w:bidi="en-US"/>
              </w:rPr>
              <w:t>10</w:t>
            </w:r>
          </w:p>
        </w:tc>
        <w:tc>
          <w:tcPr>
            <w:tcW w:w="1094"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firstLine="0"/>
            </w:pPr>
            <w:r>
              <w:rPr>
                <w:lang w:val="en-US" w:eastAsia="en-US" w:bidi="en-US"/>
              </w:rPr>
              <w:t>15</w:t>
            </w:r>
          </w:p>
        </w:tc>
        <w:tc>
          <w:tcPr>
            <w:tcW w:w="1090"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firstLine="0"/>
            </w:pPr>
            <w:r>
              <w:rPr>
                <w:lang w:val="en-US" w:eastAsia="en-US" w:bidi="en-US"/>
              </w:rPr>
              <w:t>15</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firstLine="0"/>
            </w:pPr>
            <w:r>
              <w:rPr>
                <w:lang w:val="en-US" w:eastAsia="en-US" w:bidi="en-US"/>
              </w:rPr>
              <w:t>15</w:t>
            </w:r>
          </w:p>
        </w:tc>
      </w:tr>
      <w:tr w:rsidR="00C40716">
        <w:trPr>
          <w:trHeight w:hRule="exact" w:val="912"/>
        </w:trPr>
        <w:tc>
          <w:tcPr>
            <w:tcW w:w="806"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60" w:firstLine="0"/>
              <w:jc w:val="left"/>
            </w:pPr>
            <w:r>
              <w:t>33.</w:t>
            </w:r>
          </w:p>
        </w:tc>
        <w:tc>
          <w:tcPr>
            <w:tcW w:w="1670" w:type="dxa"/>
            <w:tcBorders>
              <w:top w:val="single" w:sz="4" w:space="0" w:color="auto"/>
              <w:left w:val="single" w:sz="4" w:space="0" w:color="auto"/>
            </w:tcBorders>
            <w:shd w:val="clear" w:color="auto" w:fill="FFFFFF"/>
            <w:vAlign w:val="bottom"/>
          </w:tcPr>
          <w:p w:rsidR="00C40716" w:rsidRDefault="0095313B">
            <w:pPr>
              <w:pStyle w:val="20"/>
              <w:framePr w:w="14894" w:h="9552" w:wrap="none" w:vAnchor="page" w:hAnchor="page" w:x="1244" w:y="1008"/>
              <w:shd w:val="clear" w:color="auto" w:fill="auto"/>
              <w:spacing w:line="298" w:lineRule="exact"/>
              <w:ind w:firstLine="0"/>
              <w:jc w:val="both"/>
            </w:pPr>
            <w:r>
              <w:t>Спорт лиц с поражением ОДА</w:t>
            </w:r>
          </w:p>
        </w:tc>
        <w:tc>
          <w:tcPr>
            <w:tcW w:w="1378" w:type="dxa"/>
            <w:tcBorders>
              <w:top w:val="single" w:sz="4" w:space="0" w:color="auto"/>
              <w:left w:val="single" w:sz="4" w:space="0" w:color="auto"/>
            </w:tcBorders>
            <w:shd w:val="clear" w:color="auto" w:fill="FFFFFF"/>
            <w:vAlign w:val="bottom"/>
          </w:tcPr>
          <w:p w:rsidR="00C40716" w:rsidRDefault="0095313B">
            <w:pPr>
              <w:pStyle w:val="20"/>
              <w:framePr w:w="14894" w:h="9552" w:wrap="none" w:vAnchor="page" w:hAnchor="page" w:x="1244" w:y="1008"/>
              <w:shd w:val="clear" w:color="auto" w:fill="auto"/>
              <w:spacing w:line="298" w:lineRule="exact"/>
              <w:ind w:firstLine="0"/>
              <w:jc w:val="left"/>
            </w:pPr>
            <w:r>
              <w:t>Баскет</w:t>
            </w:r>
            <w:r>
              <w:softHyphen/>
              <w:t>бол на ко</w:t>
            </w:r>
            <w:r>
              <w:softHyphen/>
              <w:t>лясках</w:t>
            </w:r>
          </w:p>
        </w:tc>
        <w:tc>
          <w:tcPr>
            <w:tcW w:w="1642"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firstLine="0"/>
            </w:pPr>
            <w:r>
              <w:t>11</w:t>
            </w:r>
          </w:p>
        </w:tc>
        <w:tc>
          <w:tcPr>
            <w:tcW w:w="101" w:type="dxa"/>
            <w:tcBorders>
              <w:top w:val="single" w:sz="4" w:space="0" w:color="auto"/>
              <w:left w:val="single" w:sz="4" w:space="0" w:color="auto"/>
            </w:tcBorders>
            <w:shd w:val="clear" w:color="auto" w:fill="FFFFFF"/>
          </w:tcPr>
          <w:p w:rsidR="00C40716" w:rsidRDefault="00C40716">
            <w:pPr>
              <w:framePr w:w="14894" w:h="9552" w:wrap="none" w:vAnchor="page" w:hAnchor="page" w:x="1244" w:y="1008"/>
              <w:rPr>
                <w:sz w:val="10"/>
                <w:szCs w:val="10"/>
              </w:rPr>
            </w:pPr>
          </w:p>
        </w:tc>
        <w:tc>
          <w:tcPr>
            <w:tcW w:w="989"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firstLine="0"/>
            </w:pPr>
            <w:r>
              <w:rPr>
                <w:lang w:val="en-US" w:eastAsia="en-US" w:bidi="en-US"/>
              </w:rPr>
              <w:t>4</w:t>
            </w:r>
          </w:p>
        </w:tc>
        <w:tc>
          <w:tcPr>
            <w:tcW w:w="677"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80" w:firstLine="0"/>
              <w:jc w:val="left"/>
            </w:pPr>
            <w:r>
              <w:rPr>
                <w:lang w:val="en-US" w:eastAsia="en-US" w:bidi="en-US"/>
              </w:rPr>
              <w:t>6</w:t>
            </w:r>
          </w:p>
        </w:tc>
        <w:tc>
          <w:tcPr>
            <w:tcW w:w="806"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340" w:firstLine="0"/>
              <w:jc w:val="left"/>
            </w:pPr>
            <w:r>
              <w:rPr>
                <w:lang w:val="en-US" w:eastAsia="en-US" w:bidi="en-US"/>
              </w:rPr>
              <w:t>6</w:t>
            </w:r>
          </w:p>
        </w:tc>
        <w:tc>
          <w:tcPr>
            <w:tcW w:w="672"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60" w:firstLine="0"/>
              <w:jc w:val="left"/>
            </w:pPr>
            <w:r>
              <w:rPr>
                <w:lang w:val="en-US" w:eastAsia="en-US" w:bidi="en-US"/>
              </w:rPr>
              <w:t>8</w:t>
            </w:r>
          </w:p>
        </w:tc>
        <w:tc>
          <w:tcPr>
            <w:tcW w:w="672"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60" w:firstLine="0"/>
              <w:jc w:val="left"/>
            </w:pPr>
            <w:r>
              <w:rPr>
                <w:lang w:val="en-US" w:eastAsia="en-US" w:bidi="en-US"/>
              </w:rPr>
              <w:t>8</w:t>
            </w:r>
          </w:p>
        </w:tc>
        <w:tc>
          <w:tcPr>
            <w:tcW w:w="672"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60" w:firstLine="0"/>
              <w:jc w:val="left"/>
            </w:pPr>
            <w:r>
              <w:rPr>
                <w:lang w:val="en-US" w:eastAsia="en-US" w:bidi="en-US"/>
              </w:rPr>
              <w:t>9</w:t>
            </w:r>
          </w:p>
        </w:tc>
        <w:tc>
          <w:tcPr>
            <w:tcW w:w="672"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40" w:firstLine="0"/>
              <w:jc w:val="left"/>
            </w:pPr>
            <w:r>
              <w:rPr>
                <w:lang w:val="en-US" w:eastAsia="en-US" w:bidi="en-US"/>
              </w:rPr>
              <w:t>9</w:t>
            </w:r>
          </w:p>
        </w:tc>
        <w:tc>
          <w:tcPr>
            <w:tcW w:w="672"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40" w:firstLine="0"/>
              <w:jc w:val="left"/>
            </w:pPr>
            <w:r>
              <w:rPr>
                <w:lang w:val="en-US" w:eastAsia="en-US" w:bidi="en-US"/>
              </w:rPr>
              <w:t>10</w:t>
            </w:r>
          </w:p>
        </w:tc>
        <w:tc>
          <w:tcPr>
            <w:tcW w:w="1094"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firstLine="0"/>
            </w:pPr>
            <w:r>
              <w:rPr>
                <w:lang w:val="en-US" w:eastAsia="en-US" w:bidi="en-US"/>
              </w:rPr>
              <w:t>15</w:t>
            </w:r>
          </w:p>
        </w:tc>
        <w:tc>
          <w:tcPr>
            <w:tcW w:w="1090"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firstLine="0"/>
            </w:pPr>
            <w:r>
              <w:rPr>
                <w:lang w:val="en-US" w:eastAsia="en-US" w:bidi="en-US"/>
              </w:rPr>
              <w:t>15</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firstLine="0"/>
            </w:pPr>
            <w:r>
              <w:rPr>
                <w:lang w:val="en-US" w:eastAsia="en-US" w:bidi="en-US"/>
              </w:rPr>
              <w:t>15</w:t>
            </w:r>
          </w:p>
        </w:tc>
      </w:tr>
      <w:tr w:rsidR="00C40716">
        <w:trPr>
          <w:trHeight w:hRule="exact" w:val="902"/>
        </w:trPr>
        <w:tc>
          <w:tcPr>
            <w:tcW w:w="806"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60" w:firstLine="0"/>
              <w:jc w:val="left"/>
            </w:pPr>
            <w:r>
              <w:t>34.</w:t>
            </w:r>
          </w:p>
        </w:tc>
        <w:tc>
          <w:tcPr>
            <w:tcW w:w="1670" w:type="dxa"/>
            <w:tcBorders>
              <w:top w:val="single" w:sz="4" w:space="0" w:color="auto"/>
              <w:left w:val="single" w:sz="4" w:space="0" w:color="auto"/>
            </w:tcBorders>
            <w:shd w:val="clear" w:color="auto" w:fill="FFFFFF"/>
            <w:vAlign w:val="bottom"/>
          </w:tcPr>
          <w:p w:rsidR="00C40716" w:rsidRDefault="0095313B">
            <w:pPr>
              <w:pStyle w:val="20"/>
              <w:framePr w:w="14894" w:h="9552" w:wrap="none" w:vAnchor="page" w:hAnchor="page" w:x="1244" w:y="1008"/>
              <w:shd w:val="clear" w:color="auto" w:fill="auto"/>
              <w:spacing w:line="298" w:lineRule="exact"/>
              <w:ind w:firstLine="0"/>
              <w:jc w:val="both"/>
            </w:pPr>
            <w:r>
              <w:t>Спорт лиц с поражением ОДА</w:t>
            </w:r>
          </w:p>
        </w:tc>
        <w:tc>
          <w:tcPr>
            <w:tcW w:w="1378" w:type="dxa"/>
            <w:tcBorders>
              <w:top w:val="single" w:sz="4" w:space="0" w:color="auto"/>
              <w:left w:val="single" w:sz="4" w:space="0" w:color="auto"/>
            </w:tcBorders>
            <w:shd w:val="clear" w:color="auto" w:fill="FFFFFF"/>
            <w:vAlign w:val="bottom"/>
          </w:tcPr>
          <w:p w:rsidR="00C40716" w:rsidRDefault="0095313B">
            <w:pPr>
              <w:pStyle w:val="20"/>
              <w:framePr w:w="14894" w:h="9552" w:wrap="none" w:vAnchor="page" w:hAnchor="page" w:x="1244" w:y="1008"/>
              <w:shd w:val="clear" w:color="auto" w:fill="auto"/>
              <w:spacing w:line="298" w:lineRule="exact"/>
              <w:ind w:firstLine="0"/>
              <w:jc w:val="left"/>
            </w:pPr>
            <w:r>
              <w:t>Баскет</w:t>
            </w:r>
            <w:r>
              <w:softHyphen/>
              <w:t>бол на ко</w:t>
            </w:r>
            <w:r>
              <w:softHyphen/>
              <w:t>лясках</w:t>
            </w:r>
          </w:p>
        </w:tc>
        <w:tc>
          <w:tcPr>
            <w:tcW w:w="1642"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firstLine="0"/>
            </w:pPr>
            <w:r>
              <w:t>I</w:t>
            </w:r>
          </w:p>
        </w:tc>
        <w:tc>
          <w:tcPr>
            <w:tcW w:w="101" w:type="dxa"/>
            <w:tcBorders>
              <w:top w:val="single" w:sz="4" w:space="0" w:color="auto"/>
              <w:left w:val="single" w:sz="4" w:space="0" w:color="auto"/>
            </w:tcBorders>
            <w:shd w:val="clear" w:color="auto" w:fill="FFFFFF"/>
          </w:tcPr>
          <w:p w:rsidR="00C40716" w:rsidRDefault="00C40716">
            <w:pPr>
              <w:framePr w:w="14894" w:h="9552" w:wrap="none" w:vAnchor="page" w:hAnchor="page" w:x="1244" w:y="1008"/>
              <w:rPr>
                <w:sz w:val="10"/>
                <w:szCs w:val="10"/>
              </w:rPr>
            </w:pPr>
          </w:p>
        </w:tc>
        <w:tc>
          <w:tcPr>
            <w:tcW w:w="989"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firstLine="0"/>
            </w:pPr>
            <w:r>
              <w:rPr>
                <w:lang w:val="en-US" w:eastAsia="en-US" w:bidi="en-US"/>
              </w:rPr>
              <w:t>4</w:t>
            </w:r>
          </w:p>
        </w:tc>
        <w:tc>
          <w:tcPr>
            <w:tcW w:w="677"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80" w:firstLine="0"/>
              <w:jc w:val="left"/>
            </w:pPr>
            <w:r>
              <w:rPr>
                <w:lang w:val="en-US" w:eastAsia="en-US" w:bidi="en-US"/>
              </w:rPr>
              <w:t>6</w:t>
            </w:r>
          </w:p>
        </w:tc>
        <w:tc>
          <w:tcPr>
            <w:tcW w:w="806"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340" w:firstLine="0"/>
              <w:jc w:val="left"/>
            </w:pPr>
            <w:r>
              <w:rPr>
                <w:lang w:val="en-US" w:eastAsia="en-US" w:bidi="en-US"/>
              </w:rPr>
              <w:t>6</w:t>
            </w:r>
          </w:p>
        </w:tc>
        <w:tc>
          <w:tcPr>
            <w:tcW w:w="672"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60" w:firstLine="0"/>
              <w:jc w:val="left"/>
            </w:pPr>
            <w:r>
              <w:rPr>
                <w:lang w:val="en-US" w:eastAsia="en-US" w:bidi="en-US"/>
              </w:rPr>
              <w:t>8</w:t>
            </w:r>
          </w:p>
        </w:tc>
        <w:tc>
          <w:tcPr>
            <w:tcW w:w="672"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60" w:firstLine="0"/>
              <w:jc w:val="left"/>
            </w:pPr>
            <w:r>
              <w:rPr>
                <w:lang w:val="en-US" w:eastAsia="en-US" w:bidi="en-US"/>
              </w:rPr>
              <w:t>8</w:t>
            </w:r>
          </w:p>
        </w:tc>
        <w:tc>
          <w:tcPr>
            <w:tcW w:w="672"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60" w:firstLine="0"/>
              <w:jc w:val="left"/>
            </w:pPr>
            <w:r>
              <w:rPr>
                <w:lang w:val="en-US" w:eastAsia="en-US" w:bidi="en-US"/>
              </w:rPr>
              <w:t>9</w:t>
            </w:r>
          </w:p>
        </w:tc>
        <w:tc>
          <w:tcPr>
            <w:tcW w:w="672"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40" w:firstLine="0"/>
              <w:jc w:val="left"/>
            </w:pPr>
            <w:r>
              <w:rPr>
                <w:lang w:val="en-US" w:eastAsia="en-US" w:bidi="en-US"/>
              </w:rPr>
              <w:t>9</w:t>
            </w:r>
          </w:p>
        </w:tc>
        <w:tc>
          <w:tcPr>
            <w:tcW w:w="672"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40" w:firstLine="0"/>
              <w:jc w:val="left"/>
            </w:pPr>
            <w:r>
              <w:rPr>
                <w:lang w:val="en-US" w:eastAsia="en-US" w:bidi="en-US"/>
              </w:rPr>
              <w:t>10</w:t>
            </w:r>
          </w:p>
        </w:tc>
        <w:tc>
          <w:tcPr>
            <w:tcW w:w="1094"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firstLine="0"/>
            </w:pPr>
            <w:r>
              <w:rPr>
                <w:lang w:val="en-US" w:eastAsia="en-US" w:bidi="en-US"/>
              </w:rPr>
              <w:t>15</w:t>
            </w:r>
          </w:p>
        </w:tc>
        <w:tc>
          <w:tcPr>
            <w:tcW w:w="1090"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firstLine="0"/>
            </w:pPr>
            <w:r>
              <w:rPr>
                <w:lang w:val="en-US" w:eastAsia="en-US" w:bidi="en-US"/>
              </w:rPr>
              <w:t>15</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firstLine="0"/>
            </w:pPr>
            <w:r>
              <w:rPr>
                <w:lang w:val="en-US" w:eastAsia="en-US" w:bidi="en-US"/>
              </w:rPr>
              <w:t>15</w:t>
            </w:r>
          </w:p>
        </w:tc>
      </w:tr>
      <w:tr w:rsidR="00C40716">
        <w:trPr>
          <w:trHeight w:hRule="exact" w:val="917"/>
        </w:trPr>
        <w:tc>
          <w:tcPr>
            <w:tcW w:w="806"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60" w:firstLine="0"/>
              <w:jc w:val="left"/>
            </w:pPr>
            <w:r>
              <w:t>35.</w:t>
            </w:r>
          </w:p>
        </w:tc>
        <w:tc>
          <w:tcPr>
            <w:tcW w:w="1670" w:type="dxa"/>
            <w:tcBorders>
              <w:top w:val="single" w:sz="4" w:space="0" w:color="auto"/>
              <w:left w:val="single" w:sz="4" w:space="0" w:color="auto"/>
            </w:tcBorders>
            <w:shd w:val="clear" w:color="auto" w:fill="FFFFFF"/>
            <w:vAlign w:val="bottom"/>
          </w:tcPr>
          <w:p w:rsidR="00C40716" w:rsidRDefault="0095313B">
            <w:pPr>
              <w:pStyle w:val="20"/>
              <w:framePr w:w="14894" w:h="9552" w:wrap="none" w:vAnchor="page" w:hAnchor="page" w:x="1244" w:y="1008"/>
              <w:shd w:val="clear" w:color="auto" w:fill="auto"/>
              <w:spacing w:line="298" w:lineRule="exact"/>
              <w:ind w:firstLine="0"/>
              <w:jc w:val="both"/>
            </w:pPr>
            <w:r>
              <w:t>Спорт лиц с поражением</w:t>
            </w:r>
          </w:p>
          <w:p w:rsidR="00C40716" w:rsidRDefault="0095313B">
            <w:pPr>
              <w:pStyle w:val="20"/>
              <w:framePr w:w="14894" w:h="9552" w:wrap="none" w:vAnchor="page" w:hAnchor="page" w:x="1244" w:y="1008"/>
              <w:shd w:val="clear" w:color="auto" w:fill="auto"/>
              <w:spacing w:line="260" w:lineRule="exact"/>
              <w:ind w:firstLine="0"/>
              <w:jc w:val="both"/>
            </w:pPr>
            <w:r>
              <w:t>ОДА</w:t>
            </w:r>
          </w:p>
        </w:tc>
        <w:tc>
          <w:tcPr>
            <w:tcW w:w="1378"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firstLine="0"/>
              <w:jc w:val="left"/>
            </w:pPr>
            <w:r>
              <w:t>Биатлон</w:t>
            </w:r>
          </w:p>
        </w:tc>
        <w:tc>
          <w:tcPr>
            <w:tcW w:w="1642"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firstLine="0"/>
            </w:pPr>
            <w:r>
              <w:rPr>
                <w:lang w:val="en-US" w:eastAsia="en-US" w:bidi="en-US"/>
              </w:rPr>
              <w:t>III</w:t>
            </w:r>
          </w:p>
        </w:tc>
        <w:tc>
          <w:tcPr>
            <w:tcW w:w="101" w:type="dxa"/>
            <w:tcBorders>
              <w:top w:val="single" w:sz="4" w:space="0" w:color="auto"/>
              <w:left w:val="single" w:sz="4" w:space="0" w:color="auto"/>
            </w:tcBorders>
            <w:shd w:val="clear" w:color="auto" w:fill="FFFFFF"/>
          </w:tcPr>
          <w:p w:rsidR="00C40716" w:rsidRDefault="00C40716">
            <w:pPr>
              <w:framePr w:w="14894" w:h="9552" w:wrap="none" w:vAnchor="page" w:hAnchor="page" w:x="1244" w:y="1008"/>
              <w:rPr>
                <w:sz w:val="10"/>
                <w:szCs w:val="10"/>
              </w:rPr>
            </w:pPr>
          </w:p>
        </w:tc>
        <w:tc>
          <w:tcPr>
            <w:tcW w:w="989"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firstLine="0"/>
            </w:pPr>
            <w:r>
              <w:rPr>
                <w:lang w:val="en-US" w:eastAsia="en-US" w:bidi="en-US"/>
              </w:rPr>
              <w:t>4</w:t>
            </w:r>
          </w:p>
        </w:tc>
        <w:tc>
          <w:tcPr>
            <w:tcW w:w="677"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80" w:firstLine="0"/>
              <w:jc w:val="left"/>
            </w:pPr>
            <w:r>
              <w:rPr>
                <w:lang w:val="en-US" w:eastAsia="en-US" w:bidi="en-US"/>
              </w:rPr>
              <w:t>4</w:t>
            </w:r>
          </w:p>
        </w:tc>
        <w:tc>
          <w:tcPr>
            <w:tcW w:w="806"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340" w:firstLine="0"/>
              <w:jc w:val="left"/>
            </w:pPr>
            <w:r>
              <w:rPr>
                <w:lang w:val="en-US" w:eastAsia="en-US" w:bidi="en-US"/>
              </w:rPr>
              <w:t>6</w:t>
            </w:r>
          </w:p>
        </w:tc>
        <w:tc>
          <w:tcPr>
            <w:tcW w:w="672"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60" w:firstLine="0"/>
              <w:jc w:val="left"/>
            </w:pPr>
            <w:r>
              <w:rPr>
                <w:lang w:val="en-US" w:eastAsia="en-US" w:bidi="en-US"/>
              </w:rPr>
              <w:t>8</w:t>
            </w:r>
          </w:p>
        </w:tc>
        <w:tc>
          <w:tcPr>
            <w:tcW w:w="672"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60" w:firstLine="0"/>
              <w:jc w:val="left"/>
            </w:pPr>
            <w:r>
              <w:rPr>
                <w:lang w:val="en-US" w:eastAsia="en-US" w:bidi="en-US"/>
              </w:rPr>
              <w:t>10</w:t>
            </w:r>
          </w:p>
        </w:tc>
        <w:tc>
          <w:tcPr>
            <w:tcW w:w="672"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60" w:firstLine="0"/>
              <w:jc w:val="left"/>
            </w:pPr>
            <w:r>
              <w:rPr>
                <w:lang w:val="en-US" w:eastAsia="en-US" w:bidi="en-US"/>
              </w:rPr>
              <w:t>12</w:t>
            </w:r>
          </w:p>
        </w:tc>
        <w:tc>
          <w:tcPr>
            <w:tcW w:w="672"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40" w:firstLine="0"/>
              <w:jc w:val="left"/>
            </w:pPr>
            <w:r>
              <w:rPr>
                <w:lang w:val="en-US" w:eastAsia="en-US" w:bidi="en-US"/>
              </w:rPr>
              <w:t>16</w:t>
            </w:r>
          </w:p>
        </w:tc>
        <w:tc>
          <w:tcPr>
            <w:tcW w:w="672"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40" w:firstLine="0"/>
              <w:jc w:val="left"/>
            </w:pPr>
            <w:r>
              <w:rPr>
                <w:lang w:val="en-US" w:eastAsia="en-US" w:bidi="en-US"/>
              </w:rPr>
              <w:t>18</w:t>
            </w:r>
          </w:p>
        </w:tc>
        <w:tc>
          <w:tcPr>
            <w:tcW w:w="1094"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firstLine="0"/>
            </w:pPr>
            <w:r>
              <w:rPr>
                <w:lang w:val="en-US" w:eastAsia="en-US" w:bidi="en-US"/>
              </w:rPr>
              <w:t>21</w:t>
            </w:r>
          </w:p>
        </w:tc>
        <w:tc>
          <w:tcPr>
            <w:tcW w:w="1090"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firstLine="0"/>
            </w:pPr>
            <w:r>
              <w:rPr>
                <w:lang w:val="en-US" w:eastAsia="en-US" w:bidi="en-US"/>
              </w:rPr>
              <w:t>25</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firstLine="0"/>
            </w:pPr>
            <w:r>
              <w:rPr>
                <w:lang w:val="en-US" w:eastAsia="en-US" w:bidi="en-US"/>
              </w:rPr>
              <w:t>30</w:t>
            </w:r>
          </w:p>
        </w:tc>
      </w:tr>
      <w:tr w:rsidR="00C40716">
        <w:trPr>
          <w:trHeight w:hRule="exact" w:val="917"/>
        </w:trPr>
        <w:tc>
          <w:tcPr>
            <w:tcW w:w="806"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60" w:firstLine="0"/>
              <w:jc w:val="left"/>
            </w:pPr>
            <w:r>
              <w:t>36.</w:t>
            </w:r>
          </w:p>
        </w:tc>
        <w:tc>
          <w:tcPr>
            <w:tcW w:w="1670" w:type="dxa"/>
            <w:tcBorders>
              <w:top w:val="single" w:sz="4" w:space="0" w:color="auto"/>
              <w:left w:val="single" w:sz="4" w:space="0" w:color="auto"/>
            </w:tcBorders>
            <w:shd w:val="clear" w:color="auto" w:fill="FFFFFF"/>
            <w:vAlign w:val="bottom"/>
          </w:tcPr>
          <w:p w:rsidR="00C40716" w:rsidRDefault="0095313B">
            <w:pPr>
              <w:pStyle w:val="20"/>
              <w:framePr w:w="14894" w:h="9552" w:wrap="none" w:vAnchor="page" w:hAnchor="page" w:x="1244" w:y="1008"/>
              <w:shd w:val="clear" w:color="auto" w:fill="auto"/>
              <w:spacing w:line="302" w:lineRule="exact"/>
              <w:ind w:firstLine="0"/>
              <w:jc w:val="both"/>
            </w:pPr>
            <w:r>
              <w:t>Спорт лиц с поражением ОДА</w:t>
            </w:r>
          </w:p>
        </w:tc>
        <w:tc>
          <w:tcPr>
            <w:tcW w:w="1378"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firstLine="0"/>
              <w:jc w:val="left"/>
            </w:pPr>
            <w:r>
              <w:t>Биатлон</w:t>
            </w:r>
          </w:p>
        </w:tc>
        <w:tc>
          <w:tcPr>
            <w:tcW w:w="1642"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firstLine="0"/>
            </w:pPr>
            <w:r>
              <w:t>II</w:t>
            </w:r>
          </w:p>
        </w:tc>
        <w:tc>
          <w:tcPr>
            <w:tcW w:w="101" w:type="dxa"/>
            <w:tcBorders>
              <w:top w:val="single" w:sz="4" w:space="0" w:color="auto"/>
              <w:left w:val="single" w:sz="4" w:space="0" w:color="auto"/>
            </w:tcBorders>
            <w:shd w:val="clear" w:color="auto" w:fill="FFFFFF"/>
          </w:tcPr>
          <w:p w:rsidR="00C40716" w:rsidRDefault="00C40716">
            <w:pPr>
              <w:framePr w:w="14894" w:h="9552" w:wrap="none" w:vAnchor="page" w:hAnchor="page" w:x="1244" w:y="1008"/>
              <w:rPr>
                <w:sz w:val="10"/>
                <w:szCs w:val="10"/>
              </w:rPr>
            </w:pPr>
          </w:p>
        </w:tc>
        <w:tc>
          <w:tcPr>
            <w:tcW w:w="989"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firstLine="0"/>
            </w:pPr>
            <w:r>
              <w:rPr>
                <w:lang w:val="en-US" w:eastAsia="en-US" w:bidi="en-US"/>
              </w:rPr>
              <w:t>4</w:t>
            </w:r>
          </w:p>
        </w:tc>
        <w:tc>
          <w:tcPr>
            <w:tcW w:w="677"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80" w:firstLine="0"/>
              <w:jc w:val="left"/>
            </w:pPr>
            <w:r>
              <w:rPr>
                <w:lang w:val="en-US" w:eastAsia="en-US" w:bidi="en-US"/>
              </w:rPr>
              <w:t>4</w:t>
            </w:r>
          </w:p>
        </w:tc>
        <w:tc>
          <w:tcPr>
            <w:tcW w:w="806"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340" w:firstLine="0"/>
              <w:jc w:val="left"/>
            </w:pPr>
            <w:r>
              <w:rPr>
                <w:lang w:val="en-US" w:eastAsia="en-US" w:bidi="en-US"/>
              </w:rPr>
              <w:t>6</w:t>
            </w:r>
          </w:p>
        </w:tc>
        <w:tc>
          <w:tcPr>
            <w:tcW w:w="672"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60" w:firstLine="0"/>
              <w:jc w:val="left"/>
            </w:pPr>
            <w:r>
              <w:rPr>
                <w:lang w:val="en-US" w:eastAsia="en-US" w:bidi="en-US"/>
              </w:rPr>
              <w:t>8</w:t>
            </w:r>
          </w:p>
        </w:tc>
        <w:tc>
          <w:tcPr>
            <w:tcW w:w="672"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60" w:firstLine="0"/>
              <w:jc w:val="left"/>
            </w:pPr>
            <w:r>
              <w:rPr>
                <w:lang w:val="en-US" w:eastAsia="en-US" w:bidi="en-US"/>
              </w:rPr>
              <w:t>10</w:t>
            </w:r>
          </w:p>
        </w:tc>
        <w:tc>
          <w:tcPr>
            <w:tcW w:w="672"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60" w:firstLine="0"/>
              <w:jc w:val="left"/>
            </w:pPr>
            <w:r>
              <w:rPr>
                <w:lang w:val="en-US" w:eastAsia="en-US" w:bidi="en-US"/>
              </w:rPr>
              <w:t>12</w:t>
            </w:r>
          </w:p>
        </w:tc>
        <w:tc>
          <w:tcPr>
            <w:tcW w:w="672"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40" w:firstLine="0"/>
              <w:jc w:val="left"/>
            </w:pPr>
            <w:r>
              <w:rPr>
                <w:lang w:val="en-US" w:eastAsia="en-US" w:bidi="en-US"/>
              </w:rPr>
              <w:t>16</w:t>
            </w:r>
          </w:p>
        </w:tc>
        <w:tc>
          <w:tcPr>
            <w:tcW w:w="672"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40" w:firstLine="0"/>
              <w:jc w:val="left"/>
            </w:pPr>
            <w:r>
              <w:rPr>
                <w:lang w:val="en-US" w:eastAsia="en-US" w:bidi="en-US"/>
              </w:rPr>
              <w:t>18</w:t>
            </w:r>
          </w:p>
        </w:tc>
        <w:tc>
          <w:tcPr>
            <w:tcW w:w="1094"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firstLine="0"/>
            </w:pPr>
            <w:r>
              <w:rPr>
                <w:lang w:val="en-US" w:eastAsia="en-US" w:bidi="en-US"/>
              </w:rPr>
              <w:t>21</w:t>
            </w:r>
          </w:p>
        </w:tc>
        <w:tc>
          <w:tcPr>
            <w:tcW w:w="1090"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firstLine="0"/>
            </w:pPr>
            <w:r>
              <w:rPr>
                <w:lang w:val="en-US" w:eastAsia="en-US" w:bidi="en-US"/>
              </w:rPr>
              <w:t>25</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firstLine="0"/>
            </w:pPr>
            <w:r>
              <w:rPr>
                <w:lang w:val="en-US" w:eastAsia="en-US" w:bidi="en-US"/>
              </w:rPr>
              <w:t>30</w:t>
            </w:r>
          </w:p>
        </w:tc>
      </w:tr>
      <w:tr w:rsidR="00C40716">
        <w:trPr>
          <w:trHeight w:hRule="exact" w:val="922"/>
        </w:trPr>
        <w:tc>
          <w:tcPr>
            <w:tcW w:w="806"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60" w:firstLine="0"/>
              <w:jc w:val="left"/>
            </w:pPr>
            <w:r>
              <w:t>37.</w:t>
            </w:r>
          </w:p>
        </w:tc>
        <w:tc>
          <w:tcPr>
            <w:tcW w:w="1670" w:type="dxa"/>
            <w:tcBorders>
              <w:top w:val="single" w:sz="4" w:space="0" w:color="auto"/>
              <w:left w:val="single" w:sz="4" w:space="0" w:color="auto"/>
            </w:tcBorders>
            <w:shd w:val="clear" w:color="auto" w:fill="FFFFFF"/>
            <w:vAlign w:val="bottom"/>
          </w:tcPr>
          <w:p w:rsidR="00C40716" w:rsidRDefault="0095313B">
            <w:pPr>
              <w:pStyle w:val="20"/>
              <w:framePr w:w="14894" w:h="9552" w:wrap="none" w:vAnchor="page" w:hAnchor="page" w:x="1244" w:y="1008"/>
              <w:shd w:val="clear" w:color="auto" w:fill="auto"/>
              <w:spacing w:line="302" w:lineRule="exact"/>
              <w:ind w:firstLine="0"/>
              <w:jc w:val="both"/>
            </w:pPr>
            <w:r>
              <w:t>Спорт лиц с поражением ОДА</w:t>
            </w:r>
          </w:p>
        </w:tc>
        <w:tc>
          <w:tcPr>
            <w:tcW w:w="1378"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firstLine="0"/>
              <w:jc w:val="left"/>
            </w:pPr>
            <w:r>
              <w:t>Биатлон</w:t>
            </w:r>
          </w:p>
        </w:tc>
        <w:tc>
          <w:tcPr>
            <w:tcW w:w="1642"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firstLine="0"/>
            </w:pPr>
            <w:r>
              <w:rPr>
                <w:lang w:val="en-US" w:eastAsia="en-US" w:bidi="en-US"/>
              </w:rPr>
              <w:t>I</w:t>
            </w:r>
          </w:p>
        </w:tc>
        <w:tc>
          <w:tcPr>
            <w:tcW w:w="101" w:type="dxa"/>
            <w:tcBorders>
              <w:top w:val="single" w:sz="4" w:space="0" w:color="auto"/>
              <w:left w:val="single" w:sz="4" w:space="0" w:color="auto"/>
            </w:tcBorders>
            <w:shd w:val="clear" w:color="auto" w:fill="FFFFFF"/>
          </w:tcPr>
          <w:p w:rsidR="00C40716" w:rsidRDefault="00C40716">
            <w:pPr>
              <w:framePr w:w="14894" w:h="9552" w:wrap="none" w:vAnchor="page" w:hAnchor="page" w:x="1244" w:y="1008"/>
              <w:rPr>
                <w:sz w:val="10"/>
                <w:szCs w:val="10"/>
              </w:rPr>
            </w:pPr>
          </w:p>
        </w:tc>
        <w:tc>
          <w:tcPr>
            <w:tcW w:w="989"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firstLine="0"/>
            </w:pPr>
            <w:r>
              <w:rPr>
                <w:lang w:val="en-US" w:eastAsia="en-US" w:bidi="en-US"/>
              </w:rPr>
              <w:t>4</w:t>
            </w:r>
          </w:p>
        </w:tc>
        <w:tc>
          <w:tcPr>
            <w:tcW w:w="677"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80" w:firstLine="0"/>
              <w:jc w:val="left"/>
            </w:pPr>
            <w:r>
              <w:rPr>
                <w:lang w:val="en-US" w:eastAsia="en-US" w:bidi="en-US"/>
              </w:rPr>
              <w:t>4</w:t>
            </w:r>
          </w:p>
        </w:tc>
        <w:tc>
          <w:tcPr>
            <w:tcW w:w="806"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340" w:firstLine="0"/>
              <w:jc w:val="left"/>
            </w:pPr>
            <w:r>
              <w:rPr>
                <w:lang w:val="en-US" w:eastAsia="en-US" w:bidi="en-US"/>
              </w:rPr>
              <w:t>6</w:t>
            </w:r>
          </w:p>
        </w:tc>
        <w:tc>
          <w:tcPr>
            <w:tcW w:w="672"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60" w:firstLine="0"/>
              <w:jc w:val="left"/>
            </w:pPr>
            <w:r>
              <w:rPr>
                <w:lang w:val="en-US" w:eastAsia="en-US" w:bidi="en-US"/>
              </w:rPr>
              <w:t>8</w:t>
            </w:r>
          </w:p>
        </w:tc>
        <w:tc>
          <w:tcPr>
            <w:tcW w:w="672"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60" w:firstLine="0"/>
              <w:jc w:val="left"/>
            </w:pPr>
            <w:r>
              <w:rPr>
                <w:lang w:val="en-US" w:eastAsia="en-US" w:bidi="en-US"/>
              </w:rPr>
              <w:t>10</w:t>
            </w:r>
          </w:p>
        </w:tc>
        <w:tc>
          <w:tcPr>
            <w:tcW w:w="672"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60" w:firstLine="0"/>
              <w:jc w:val="left"/>
            </w:pPr>
            <w:r>
              <w:rPr>
                <w:lang w:val="en-US" w:eastAsia="en-US" w:bidi="en-US"/>
              </w:rPr>
              <w:t>12</w:t>
            </w:r>
          </w:p>
        </w:tc>
        <w:tc>
          <w:tcPr>
            <w:tcW w:w="672"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40" w:firstLine="0"/>
              <w:jc w:val="left"/>
            </w:pPr>
            <w:r>
              <w:rPr>
                <w:lang w:val="en-US" w:eastAsia="en-US" w:bidi="en-US"/>
              </w:rPr>
              <w:t>16</w:t>
            </w:r>
          </w:p>
        </w:tc>
        <w:tc>
          <w:tcPr>
            <w:tcW w:w="672"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40" w:firstLine="0"/>
              <w:jc w:val="left"/>
            </w:pPr>
            <w:r>
              <w:rPr>
                <w:lang w:val="en-US" w:eastAsia="en-US" w:bidi="en-US"/>
              </w:rPr>
              <w:t>18</w:t>
            </w:r>
          </w:p>
        </w:tc>
        <w:tc>
          <w:tcPr>
            <w:tcW w:w="1094"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firstLine="0"/>
            </w:pPr>
            <w:r>
              <w:rPr>
                <w:lang w:val="en-US" w:eastAsia="en-US" w:bidi="en-US"/>
              </w:rPr>
              <w:t>21</w:t>
            </w:r>
          </w:p>
        </w:tc>
        <w:tc>
          <w:tcPr>
            <w:tcW w:w="1090"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firstLine="0"/>
            </w:pPr>
            <w:r>
              <w:rPr>
                <w:lang w:val="en-US" w:eastAsia="en-US" w:bidi="en-US"/>
              </w:rPr>
              <w:t>25</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firstLine="0"/>
            </w:pPr>
            <w:r>
              <w:rPr>
                <w:lang w:val="en-US" w:eastAsia="en-US" w:bidi="en-US"/>
              </w:rPr>
              <w:t>30</w:t>
            </w:r>
          </w:p>
        </w:tc>
      </w:tr>
      <w:tr w:rsidR="00C40716">
        <w:trPr>
          <w:trHeight w:hRule="exact" w:val="936"/>
        </w:trPr>
        <w:tc>
          <w:tcPr>
            <w:tcW w:w="806"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60" w:firstLine="0"/>
              <w:jc w:val="left"/>
            </w:pPr>
            <w:r>
              <w:t>38.</w:t>
            </w:r>
          </w:p>
        </w:tc>
        <w:tc>
          <w:tcPr>
            <w:tcW w:w="1670" w:type="dxa"/>
            <w:tcBorders>
              <w:top w:val="single" w:sz="4" w:space="0" w:color="auto"/>
              <w:left w:val="single" w:sz="4" w:space="0" w:color="auto"/>
            </w:tcBorders>
            <w:shd w:val="clear" w:color="auto" w:fill="FFFFFF"/>
            <w:vAlign w:val="bottom"/>
          </w:tcPr>
          <w:p w:rsidR="00C40716" w:rsidRDefault="0095313B">
            <w:pPr>
              <w:pStyle w:val="20"/>
              <w:framePr w:w="14894" w:h="9552" w:wrap="none" w:vAnchor="page" w:hAnchor="page" w:x="1244" w:y="1008"/>
              <w:shd w:val="clear" w:color="auto" w:fill="auto"/>
              <w:spacing w:line="317" w:lineRule="exact"/>
              <w:ind w:firstLine="0"/>
              <w:jc w:val="both"/>
            </w:pPr>
            <w:r>
              <w:t>Спорт лиц с поражением ОДА</w:t>
            </w:r>
          </w:p>
        </w:tc>
        <w:tc>
          <w:tcPr>
            <w:tcW w:w="1378"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firstLine="0"/>
              <w:jc w:val="left"/>
            </w:pPr>
            <w:r>
              <w:t>Бочча</w:t>
            </w:r>
          </w:p>
        </w:tc>
        <w:tc>
          <w:tcPr>
            <w:tcW w:w="1642"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firstLine="0"/>
            </w:pPr>
            <w:r>
              <w:rPr>
                <w:lang w:val="en-US" w:eastAsia="en-US" w:bidi="en-US"/>
              </w:rPr>
              <w:t>III</w:t>
            </w:r>
          </w:p>
        </w:tc>
        <w:tc>
          <w:tcPr>
            <w:tcW w:w="1090" w:type="dxa"/>
            <w:gridSpan w:val="2"/>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after="180" w:line="260" w:lineRule="exact"/>
              <w:ind w:firstLine="0"/>
            </w:pPr>
            <w:r>
              <w:rPr>
                <w:lang w:val="en-US" w:eastAsia="en-US" w:bidi="en-US"/>
              </w:rPr>
              <w:t>4</w:t>
            </w:r>
          </w:p>
          <w:p w:rsidR="00C40716" w:rsidRDefault="0095313B">
            <w:pPr>
              <w:pStyle w:val="20"/>
              <w:framePr w:w="14894" w:h="9552" w:wrap="none" w:vAnchor="page" w:hAnchor="page" w:x="1244" w:y="1008"/>
              <w:shd w:val="clear" w:color="auto" w:fill="auto"/>
              <w:spacing w:before="180" w:line="260" w:lineRule="exact"/>
              <w:ind w:firstLine="0"/>
              <w:jc w:val="left"/>
            </w:pPr>
            <w:r>
              <w:rPr>
                <w:lang w:val="en-US" w:eastAsia="en-US" w:bidi="en-US"/>
              </w:rPr>
              <w:t>1</w:t>
            </w:r>
          </w:p>
        </w:tc>
        <w:tc>
          <w:tcPr>
            <w:tcW w:w="677"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80" w:firstLine="0"/>
              <w:jc w:val="left"/>
            </w:pPr>
            <w:r>
              <w:rPr>
                <w:lang w:val="en-US" w:eastAsia="en-US" w:bidi="en-US"/>
              </w:rPr>
              <w:t>4</w:t>
            </w:r>
          </w:p>
        </w:tc>
        <w:tc>
          <w:tcPr>
            <w:tcW w:w="806"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340" w:firstLine="0"/>
              <w:jc w:val="left"/>
            </w:pPr>
            <w:r>
              <w:rPr>
                <w:lang w:val="en-US" w:eastAsia="en-US" w:bidi="en-US"/>
              </w:rPr>
              <w:t>6</w:t>
            </w:r>
          </w:p>
        </w:tc>
        <w:tc>
          <w:tcPr>
            <w:tcW w:w="672"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60" w:firstLine="0"/>
              <w:jc w:val="left"/>
            </w:pPr>
            <w:r>
              <w:rPr>
                <w:lang w:val="en-US" w:eastAsia="en-US" w:bidi="en-US"/>
              </w:rPr>
              <w:t>10</w:t>
            </w:r>
          </w:p>
        </w:tc>
        <w:tc>
          <w:tcPr>
            <w:tcW w:w="672"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60" w:firstLine="0"/>
              <w:jc w:val="left"/>
            </w:pPr>
            <w:r>
              <w:rPr>
                <w:lang w:val="en-US" w:eastAsia="en-US" w:bidi="en-US"/>
              </w:rPr>
              <w:t>10</w:t>
            </w:r>
          </w:p>
        </w:tc>
        <w:tc>
          <w:tcPr>
            <w:tcW w:w="672"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60" w:firstLine="0"/>
              <w:jc w:val="left"/>
            </w:pPr>
            <w:r>
              <w:rPr>
                <w:lang w:val="en-US" w:eastAsia="en-US" w:bidi="en-US"/>
              </w:rPr>
              <w:t>10</w:t>
            </w:r>
          </w:p>
        </w:tc>
        <w:tc>
          <w:tcPr>
            <w:tcW w:w="672"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40" w:firstLine="0"/>
              <w:jc w:val="left"/>
            </w:pPr>
            <w:r>
              <w:rPr>
                <w:lang w:val="en-US" w:eastAsia="en-US" w:bidi="en-US"/>
              </w:rPr>
              <w:t>12</w:t>
            </w:r>
          </w:p>
        </w:tc>
        <w:tc>
          <w:tcPr>
            <w:tcW w:w="672"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40" w:firstLine="0"/>
              <w:jc w:val="left"/>
            </w:pPr>
            <w:r>
              <w:rPr>
                <w:lang w:val="en-US" w:eastAsia="en-US" w:bidi="en-US"/>
              </w:rPr>
              <w:t>12</w:t>
            </w:r>
          </w:p>
        </w:tc>
        <w:tc>
          <w:tcPr>
            <w:tcW w:w="1094"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firstLine="0"/>
            </w:pPr>
            <w:r>
              <w:rPr>
                <w:lang w:val="en-US" w:eastAsia="en-US" w:bidi="en-US"/>
              </w:rPr>
              <w:t>18</w:t>
            </w:r>
          </w:p>
        </w:tc>
        <w:tc>
          <w:tcPr>
            <w:tcW w:w="1090" w:type="dxa"/>
            <w:tcBorders>
              <w:top w:val="single" w:sz="4" w:space="0" w:color="auto"/>
              <w:lef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firstLine="0"/>
            </w:pPr>
            <w:r>
              <w:rPr>
                <w:lang w:val="en-US" w:eastAsia="en-US" w:bidi="en-US"/>
              </w:rPr>
              <w:t>21</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firstLine="0"/>
            </w:pPr>
            <w:r>
              <w:rPr>
                <w:lang w:val="en-US" w:eastAsia="en-US" w:bidi="en-US"/>
              </w:rPr>
              <w:t>25</w:t>
            </w:r>
          </w:p>
        </w:tc>
      </w:tr>
      <w:tr w:rsidR="00C40716">
        <w:trPr>
          <w:trHeight w:hRule="exact" w:val="941"/>
        </w:trPr>
        <w:tc>
          <w:tcPr>
            <w:tcW w:w="806" w:type="dxa"/>
            <w:tcBorders>
              <w:top w:val="single" w:sz="4" w:space="0" w:color="auto"/>
              <w:left w:val="single" w:sz="4" w:space="0" w:color="auto"/>
              <w:bottom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60" w:firstLine="0"/>
              <w:jc w:val="left"/>
            </w:pPr>
            <w:r>
              <w:t>39.</w:t>
            </w:r>
          </w:p>
        </w:tc>
        <w:tc>
          <w:tcPr>
            <w:tcW w:w="1670"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894" w:h="9552" w:wrap="none" w:vAnchor="page" w:hAnchor="page" w:x="1244" w:y="1008"/>
              <w:shd w:val="clear" w:color="auto" w:fill="auto"/>
              <w:spacing w:line="293" w:lineRule="exact"/>
              <w:ind w:firstLine="0"/>
              <w:jc w:val="both"/>
            </w:pPr>
            <w:r>
              <w:t>Спорт лиц с поражением ОДА</w:t>
            </w:r>
          </w:p>
        </w:tc>
        <w:tc>
          <w:tcPr>
            <w:tcW w:w="1378" w:type="dxa"/>
            <w:tcBorders>
              <w:top w:val="single" w:sz="4" w:space="0" w:color="auto"/>
              <w:left w:val="single" w:sz="4" w:space="0" w:color="auto"/>
              <w:bottom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firstLine="0"/>
              <w:jc w:val="left"/>
            </w:pPr>
            <w:r>
              <w:t>Бочча</w:t>
            </w:r>
          </w:p>
        </w:tc>
        <w:tc>
          <w:tcPr>
            <w:tcW w:w="1642" w:type="dxa"/>
            <w:tcBorders>
              <w:top w:val="single" w:sz="4" w:space="0" w:color="auto"/>
              <w:left w:val="single" w:sz="4" w:space="0" w:color="auto"/>
              <w:bottom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firstLine="0"/>
            </w:pPr>
            <w:r>
              <w:rPr>
                <w:lang w:val="en-US" w:eastAsia="en-US" w:bidi="en-US"/>
              </w:rPr>
              <w:t>II</w:t>
            </w:r>
          </w:p>
        </w:tc>
        <w:tc>
          <w:tcPr>
            <w:tcW w:w="1090" w:type="dxa"/>
            <w:gridSpan w:val="2"/>
            <w:tcBorders>
              <w:top w:val="single" w:sz="4" w:space="0" w:color="auto"/>
              <w:left w:val="single" w:sz="4" w:space="0" w:color="auto"/>
              <w:bottom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firstLine="0"/>
            </w:pPr>
            <w:r>
              <w:rPr>
                <w:lang w:val="en-US" w:eastAsia="en-US" w:bidi="en-US"/>
              </w:rPr>
              <w:t>4</w:t>
            </w:r>
          </w:p>
        </w:tc>
        <w:tc>
          <w:tcPr>
            <w:tcW w:w="677" w:type="dxa"/>
            <w:tcBorders>
              <w:top w:val="single" w:sz="4" w:space="0" w:color="auto"/>
              <w:left w:val="single" w:sz="4" w:space="0" w:color="auto"/>
              <w:bottom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80" w:firstLine="0"/>
              <w:jc w:val="left"/>
            </w:pPr>
            <w:r>
              <w:rPr>
                <w:lang w:val="en-US" w:eastAsia="en-US" w:bidi="en-US"/>
              </w:rPr>
              <w:t>4</w:t>
            </w:r>
          </w:p>
        </w:tc>
        <w:tc>
          <w:tcPr>
            <w:tcW w:w="806" w:type="dxa"/>
            <w:tcBorders>
              <w:top w:val="single" w:sz="4" w:space="0" w:color="auto"/>
              <w:left w:val="single" w:sz="4" w:space="0" w:color="auto"/>
              <w:bottom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340" w:firstLine="0"/>
              <w:jc w:val="left"/>
            </w:pPr>
            <w:r>
              <w:rPr>
                <w:lang w:val="en-US" w:eastAsia="en-US" w:bidi="en-US"/>
              </w:rPr>
              <w:t>6</w:t>
            </w:r>
          </w:p>
        </w:tc>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60" w:firstLine="0"/>
              <w:jc w:val="left"/>
            </w:pPr>
            <w:r>
              <w:rPr>
                <w:lang w:val="en-US" w:eastAsia="en-US" w:bidi="en-US"/>
              </w:rPr>
              <w:t>10</w:t>
            </w:r>
          </w:p>
        </w:tc>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60" w:firstLine="0"/>
              <w:jc w:val="left"/>
            </w:pPr>
            <w:r>
              <w:rPr>
                <w:lang w:val="en-US" w:eastAsia="en-US" w:bidi="en-US"/>
              </w:rPr>
              <w:t>10</w:t>
            </w:r>
          </w:p>
        </w:tc>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60" w:firstLine="0"/>
              <w:jc w:val="left"/>
            </w:pPr>
            <w:r>
              <w:rPr>
                <w:lang w:val="en-US" w:eastAsia="en-US" w:bidi="en-US"/>
              </w:rPr>
              <w:t>10</w:t>
            </w:r>
          </w:p>
        </w:tc>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40" w:firstLine="0"/>
              <w:jc w:val="left"/>
            </w:pPr>
            <w:r>
              <w:rPr>
                <w:lang w:val="en-US" w:eastAsia="en-US" w:bidi="en-US"/>
              </w:rPr>
              <w:t>12</w:t>
            </w:r>
          </w:p>
        </w:tc>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left="240" w:firstLine="0"/>
              <w:jc w:val="left"/>
            </w:pPr>
            <w:r>
              <w:rPr>
                <w:lang w:val="en-US" w:eastAsia="en-US" w:bidi="en-US"/>
              </w:rPr>
              <w:t>12</w:t>
            </w:r>
          </w:p>
        </w:tc>
        <w:tc>
          <w:tcPr>
            <w:tcW w:w="1094" w:type="dxa"/>
            <w:tcBorders>
              <w:top w:val="single" w:sz="4" w:space="0" w:color="auto"/>
              <w:left w:val="single" w:sz="4" w:space="0" w:color="auto"/>
              <w:bottom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firstLine="0"/>
            </w:pPr>
            <w:r>
              <w:rPr>
                <w:lang w:val="en-US" w:eastAsia="en-US" w:bidi="en-US"/>
              </w:rPr>
              <w:t>18</w:t>
            </w:r>
          </w:p>
        </w:tc>
        <w:tc>
          <w:tcPr>
            <w:tcW w:w="1090" w:type="dxa"/>
            <w:tcBorders>
              <w:top w:val="single" w:sz="4" w:space="0" w:color="auto"/>
              <w:left w:val="single" w:sz="4" w:space="0" w:color="auto"/>
              <w:bottom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firstLine="0"/>
            </w:pPr>
            <w:r>
              <w:rPr>
                <w:lang w:val="en-US" w:eastAsia="en-US" w:bidi="en-US"/>
              </w:rPr>
              <w:t>21</w:t>
            </w:r>
          </w:p>
        </w:tc>
        <w:tc>
          <w:tcPr>
            <w:tcW w:w="1282"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894" w:h="9552" w:wrap="none" w:vAnchor="page" w:hAnchor="page" w:x="1244" w:y="1008"/>
              <w:shd w:val="clear" w:color="auto" w:fill="auto"/>
              <w:spacing w:line="260" w:lineRule="exact"/>
              <w:ind w:firstLine="0"/>
            </w:pPr>
            <w:r>
              <w:rPr>
                <w:lang w:val="en-US" w:eastAsia="en-US" w:bidi="en-US"/>
              </w:rPr>
              <w:t>25</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29"/>
        <w:framePr w:w="1834" w:h="133" w:hRule="exact" w:wrap="none" w:vAnchor="page" w:hAnchor="page" w:x="6848" w:y="307"/>
        <w:shd w:val="clear" w:color="auto" w:fill="auto"/>
        <w:spacing w:line="90" w:lineRule="exact"/>
      </w:pPr>
      <w:r>
        <w:lastRenderedPageBreak/>
        <w:t>I</w:t>
      </w:r>
    </w:p>
    <w:p w:rsidR="00C40716" w:rsidRDefault="0095313B">
      <w:pPr>
        <w:pStyle w:val="a5"/>
        <w:framePr w:w="1834" w:h="268" w:hRule="exact" w:wrap="none" w:vAnchor="page" w:hAnchor="page" w:x="6848" w:y="552"/>
        <w:shd w:val="clear" w:color="auto" w:fill="auto"/>
        <w:spacing w:line="240" w:lineRule="exact"/>
        <w:jc w:val="right"/>
      </w:pPr>
      <w:r>
        <w:rPr>
          <w:rStyle w:val="aa"/>
          <w:lang w:val="en-US" w:eastAsia="en-US" w:bidi="en-US"/>
        </w:rPr>
        <w:t>47</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782"/>
        <w:gridCol w:w="1666"/>
        <w:gridCol w:w="1368"/>
        <w:gridCol w:w="1637"/>
        <w:gridCol w:w="125"/>
        <w:gridCol w:w="955"/>
        <w:gridCol w:w="677"/>
        <w:gridCol w:w="806"/>
        <w:gridCol w:w="667"/>
        <w:gridCol w:w="667"/>
        <w:gridCol w:w="672"/>
        <w:gridCol w:w="672"/>
        <w:gridCol w:w="667"/>
        <w:gridCol w:w="1085"/>
        <w:gridCol w:w="1090"/>
        <w:gridCol w:w="1267"/>
      </w:tblGrid>
      <w:tr w:rsidR="00C40716">
        <w:trPr>
          <w:trHeight w:hRule="exact" w:val="350"/>
        </w:trPr>
        <w:tc>
          <w:tcPr>
            <w:tcW w:w="782" w:type="dxa"/>
            <w:tcBorders>
              <w:top w:val="single" w:sz="4" w:space="0" w:color="auto"/>
              <w:left w:val="single" w:sz="4" w:space="0" w:color="auto"/>
            </w:tcBorders>
            <w:shd w:val="clear" w:color="auto" w:fill="FFFFFF"/>
            <w:vAlign w:val="bottom"/>
          </w:tcPr>
          <w:p w:rsidR="00C40716" w:rsidRDefault="0095313B">
            <w:pPr>
              <w:pStyle w:val="20"/>
              <w:framePr w:w="14803" w:h="9538" w:wrap="none" w:vAnchor="page" w:hAnchor="page" w:x="1290" w:y="1012"/>
              <w:shd w:val="clear" w:color="auto" w:fill="auto"/>
              <w:spacing w:line="260" w:lineRule="exact"/>
              <w:ind w:firstLine="0"/>
            </w:pPr>
            <w:r>
              <w:rPr>
                <w:lang w:val="en-US" w:eastAsia="en-US" w:bidi="en-US"/>
              </w:rPr>
              <w:t>1</w:t>
            </w:r>
          </w:p>
        </w:tc>
        <w:tc>
          <w:tcPr>
            <w:tcW w:w="1666" w:type="dxa"/>
            <w:tcBorders>
              <w:top w:val="single" w:sz="4" w:space="0" w:color="auto"/>
              <w:left w:val="single" w:sz="4" w:space="0" w:color="auto"/>
            </w:tcBorders>
            <w:shd w:val="clear" w:color="auto" w:fill="FFFFFF"/>
            <w:vAlign w:val="bottom"/>
          </w:tcPr>
          <w:p w:rsidR="00C40716" w:rsidRDefault="0095313B">
            <w:pPr>
              <w:pStyle w:val="20"/>
              <w:framePr w:w="14803" w:h="9538" w:wrap="none" w:vAnchor="page" w:hAnchor="page" w:x="1290" w:y="1012"/>
              <w:shd w:val="clear" w:color="auto" w:fill="auto"/>
              <w:spacing w:line="260" w:lineRule="exact"/>
              <w:ind w:firstLine="0"/>
            </w:pPr>
            <w:r>
              <w:rPr>
                <w:lang w:val="en-US" w:eastAsia="en-US" w:bidi="en-US"/>
              </w:rPr>
              <w:t>2</w:t>
            </w:r>
          </w:p>
        </w:tc>
        <w:tc>
          <w:tcPr>
            <w:tcW w:w="1368" w:type="dxa"/>
            <w:tcBorders>
              <w:top w:val="single" w:sz="4" w:space="0" w:color="auto"/>
              <w:left w:val="single" w:sz="4" w:space="0" w:color="auto"/>
            </w:tcBorders>
            <w:shd w:val="clear" w:color="auto" w:fill="FFFFFF"/>
            <w:vAlign w:val="center"/>
          </w:tcPr>
          <w:p w:rsidR="00C40716" w:rsidRDefault="0095313B">
            <w:pPr>
              <w:pStyle w:val="20"/>
              <w:framePr w:w="14803" w:h="9538" w:wrap="none" w:vAnchor="page" w:hAnchor="page" w:x="1290" w:y="1012"/>
              <w:shd w:val="clear" w:color="auto" w:fill="auto"/>
              <w:spacing w:line="260" w:lineRule="exact"/>
              <w:ind w:firstLine="0"/>
            </w:pPr>
            <w:r>
              <w:t>3</w:t>
            </w:r>
          </w:p>
        </w:tc>
        <w:tc>
          <w:tcPr>
            <w:tcW w:w="1637" w:type="dxa"/>
            <w:tcBorders>
              <w:top w:val="single" w:sz="4" w:space="0" w:color="auto"/>
              <w:left w:val="single" w:sz="4" w:space="0" w:color="auto"/>
            </w:tcBorders>
            <w:shd w:val="clear" w:color="auto" w:fill="FFFFFF"/>
            <w:vAlign w:val="center"/>
          </w:tcPr>
          <w:p w:rsidR="00C40716" w:rsidRDefault="0095313B">
            <w:pPr>
              <w:pStyle w:val="20"/>
              <w:framePr w:w="14803" w:h="9538" w:wrap="none" w:vAnchor="page" w:hAnchor="page" w:x="1290" w:y="1012"/>
              <w:shd w:val="clear" w:color="auto" w:fill="auto"/>
              <w:spacing w:line="260" w:lineRule="exact"/>
              <w:ind w:right="740" w:firstLine="0"/>
              <w:jc w:val="right"/>
            </w:pPr>
            <w:r>
              <w:t>4</w:t>
            </w:r>
          </w:p>
        </w:tc>
        <w:tc>
          <w:tcPr>
            <w:tcW w:w="125" w:type="dxa"/>
            <w:tcBorders>
              <w:top w:val="single" w:sz="4" w:space="0" w:color="auto"/>
              <w:left w:val="single" w:sz="4" w:space="0" w:color="auto"/>
            </w:tcBorders>
            <w:shd w:val="clear" w:color="auto" w:fill="FFFFFF"/>
          </w:tcPr>
          <w:p w:rsidR="00C40716" w:rsidRDefault="00C40716">
            <w:pPr>
              <w:framePr w:w="14803" w:h="9538" w:wrap="none" w:vAnchor="page" w:hAnchor="page" w:x="1290" w:y="1012"/>
              <w:rPr>
                <w:sz w:val="10"/>
                <w:szCs w:val="10"/>
              </w:rPr>
            </w:pPr>
          </w:p>
        </w:tc>
        <w:tc>
          <w:tcPr>
            <w:tcW w:w="955" w:type="dxa"/>
            <w:tcBorders>
              <w:top w:val="single" w:sz="4" w:space="0" w:color="auto"/>
            </w:tcBorders>
            <w:shd w:val="clear" w:color="auto" w:fill="FFFFFF"/>
            <w:vAlign w:val="center"/>
          </w:tcPr>
          <w:p w:rsidR="00C40716" w:rsidRDefault="0095313B">
            <w:pPr>
              <w:pStyle w:val="20"/>
              <w:framePr w:w="14803" w:h="9538" w:wrap="none" w:vAnchor="page" w:hAnchor="page" w:x="1290" w:y="1012"/>
              <w:shd w:val="clear" w:color="auto" w:fill="auto"/>
              <w:spacing w:line="260" w:lineRule="exact"/>
              <w:ind w:left="340" w:firstLine="0"/>
              <w:jc w:val="left"/>
            </w:pPr>
            <w:r>
              <w:t>5</w:t>
            </w:r>
          </w:p>
        </w:tc>
        <w:tc>
          <w:tcPr>
            <w:tcW w:w="677" w:type="dxa"/>
            <w:tcBorders>
              <w:top w:val="single" w:sz="4" w:space="0" w:color="auto"/>
              <w:left w:val="single" w:sz="4" w:space="0" w:color="auto"/>
            </w:tcBorders>
            <w:shd w:val="clear" w:color="auto" w:fill="FFFFFF"/>
            <w:vAlign w:val="bottom"/>
          </w:tcPr>
          <w:p w:rsidR="00C40716" w:rsidRDefault="0095313B">
            <w:pPr>
              <w:pStyle w:val="20"/>
              <w:framePr w:w="14803" w:h="9538" w:wrap="none" w:vAnchor="page" w:hAnchor="page" w:x="1290" w:y="1012"/>
              <w:shd w:val="clear" w:color="auto" w:fill="auto"/>
              <w:spacing w:line="260" w:lineRule="exact"/>
              <w:ind w:left="280" w:firstLine="0"/>
              <w:jc w:val="left"/>
            </w:pPr>
            <w:r>
              <w:t>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803" w:h="9538" w:wrap="none" w:vAnchor="page" w:hAnchor="page" w:x="1290" w:y="1012"/>
              <w:shd w:val="clear" w:color="auto" w:fill="auto"/>
              <w:spacing w:line="260" w:lineRule="exact"/>
              <w:ind w:left="340" w:firstLine="0"/>
              <w:jc w:val="left"/>
            </w:pPr>
            <w:r>
              <w:t>7</w:t>
            </w:r>
          </w:p>
        </w:tc>
        <w:tc>
          <w:tcPr>
            <w:tcW w:w="667" w:type="dxa"/>
            <w:tcBorders>
              <w:top w:val="single" w:sz="4" w:space="0" w:color="auto"/>
              <w:left w:val="single" w:sz="4" w:space="0" w:color="auto"/>
            </w:tcBorders>
            <w:shd w:val="clear" w:color="auto" w:fill="FFFFFF"/>
            <w:vAlign w:val="bottom"/>
          </w:tcPr>
          <w:p w:rsidR="00C40716" w:rsidRDefault="0095313B">
            <w:pPr>
              <w:pStyle w:val="20"/>
              <w:framePr w:w="14803" w:h="9538" w:wrap="none" w:vAnchor="page" w:hAnchor="page" w:x="1290" w:y="1012"/>
              <w:shd w:val="clear" w:color="auto" w:fill="auto"/>
              <w:spacing w:line="260" w:lineRule="exact"/>
              <w:ind w:left="240" w:firstLine="0"/>
              <w:jc w:val="left"/>
            </w:pPr>
            <w:r>
              <w:t>8</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803" w:h="9538" w:wrap="none" w:vAnchor="page" w:hAnchor="page" w:x="1290" w:y="1012"/>
              <w:shd w:val="clear" w:color="auto" w:fill="auto"/>
              <w:spacing w:line="260" w:lineRule="exact"/>
              <w:ind w:left="240" w:firstLine="0"/>
              <w:jc w:val="left"/>
            </w:pPr>
            <w:r>
              <w:t>9</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803" w:h="9538" w:wrap="none" w:vAnchor="page" w:hAnchor="page" w:x="1290" w:y="1012"/>
              <w:shd w:val="clear" w:color="auto" w:fill="auto"/>
              <w:spacing w:line="260" w:lineRule="exact"/>
              <w:ind w:left="240" w:firstLine="0"/>
              <w:jc w:val="left"/>
            </w:pPr>
            <w:r>
              <w:t>10</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803" w:h="9538" w:wrap="none" w:vAnchor="page" w:hAnchor="page" w:x="1290" w:y="1012"/>
              <w:shd w:val="clear" w:color="auto" w:fill="auto"/>
              <w:spacing w:line="260" w:lineRule="exact"/>
              <w:ind w:left="240" w:firstLine="0"/>
              <w:jc w:val="left"/>
            </w:pPr>
            <w:r>
              <w:t>И</w:t>
            </w:r>
          </w:p>
        </w:tc>
        <w:tc>
          <w:tcPr>
            <w:tcW w:w="667" w:type="dxa"/>
            <w:tcBorders>
              <w:top w:val="single" w:sz="4" w:space="0" w:color="auto"/>
              <w:left w:val="single" w:sz="4" w:space="0" w:color="auto"/>
            </w:tcBorders>
            <w:shd w:val="clear" w:color="auto" w:fill="FFFFFF"/>
            <w:vAlign w:val="bottom"/>
          </w:tcPr>
          <w:p w:rsidR="00C40716" w:rsidRDefault="0095313B">
            <w:pPr>
              <w:pStyle w:val="20"/>
              <w:framePr w:w="14803" w:h="9538" w:wrap="none" w:vAnchor="page" w:hAnchor="page" w:x="1290" w:y="1012"/>
              <w:shd w:val="clear" w:color="auto" w:fill="auto"/>
              <w:spacing w:line="260" w:lineRule="exact"/>
              <w:ind w:left="240" w:firstLine="0"/>
              <w:jc w:val="left"/>
            </w:pPr>
            <w:r>
              <w:t>12</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803" w:h="9538" w:wrap="none" w:vAnchor="page" w:hAnchor="page" w:x="1290" w:y="1012"/>
              <w:shd w:val="clear" w:color="auto" w:fill="auto"/>
              <w:spacing w:line="260" w:lineRule="exact"/>
              <w:ind w:firstLine="0"/>
            </w:pPr>
            <w:r>
              <w:t>13</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803" w:h="9538" w:wrap="none" w:vAnchor="page" w:hAnchor="page" w:x="1290" w:y="1012"/>
              <w:shd w:val="clear" w:color="auto" w:fill="auto"/>
              <w:spacing w:line="260" w:lineRule="exact"/>
              <w:ind w:firstLine="0"/>
            </w:pPr>
            <w:r>
              <w:t>14</w:t>
            </w:r>
          </w:p>
        </w:tc>
        <w:tc>
          <w:tcPr>
            <w:tcW w:w="126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803" w:h="9538" w:wrap="none" w:vAnchor="page" w:hAnchor="page" w:x="1290" w:y="1012"/>
              <w:shd w:val="clear" w:color="auto" w:fill="auto"/>
              <w:spacing w:line="260" w:lineRule="exact"/>
              <w:ind w:firstLine="0"/>
            </w:pPr>
            <w:r>
              <w:t>15</w:t>
            </w:r>
          </w:p>
        </w:tc>
      </w:tr>
      <w:tr w:rsidR="00C40716">
        <w:trPr>
          <w:trHeight w:hRule="exact" w:val="912"/>
        </w:trPr>
        <w:tc>
          <w:tcPr>
            <w:tcW w:w="782"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40" w:firstLine="0"/>
              <w:jc w:val="left"/>
            </w:pPr>
            <w:r>
              <w:rPr>
                <w:lang w:val="en-US" w:eastAsia="en-US" w:bidi="en-US"/>
              </w:rPr>
              <w:t>40.</w:t>
            </w:r>
          </w:p>
        </w:tc>
        <w:tc>
          <w:tcPr>
            <w:tcW w:w="1666" w:type="dxa"/>
            <w:tcBorders>
              <w:top w:val="single" w:sz="4" w:space="0" w:color="auto"/>
              <w:left w:val="single" w:sz="4" w:space="0" w:color="auto"/>
            </w:tcBorders>
            <w:shd w:val="clear" w:color="auto" w:fill="FFFFFF"/>
            <w:vAlign w:val="bottom"/>
          </w:tcPr>
          <w:p w:rsidR="00C40716" w:rsidRDefault="0095313B">
            <w:pPr>
              <w:pStyle w:val="20"/>
              <w:framePr w:w="14803" w:h="9538" w:wrap="none" w:vAnchor="page" w:hAnchor="page" w:x="1290" w:y="1012"/>
              <w:shd w:val="clear" w:color="auto" w:fill="auto"/>
              <w:spacing w:line="307" w:lineRule="exact"/>
              <w:ind w:firstLine="0"/>
              <w:jc w:val="both"/>
            </w:pPr>
            <w:r>
              <w:t>Спорт лиц с поражением ОДА</w:t>
            </w:r>
          </w:p>
        </w:tc>
        <w:tc>
          <w:tcPr>
            <w:tcW w:w="1368"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firstLine="0"/>
              <w:jc w:val="left"/>
            </w:pPr>
            <w:r>
              <w:t>Бонна</w:t>
            </w:r>
          </w:p>
        </w:tc>
        <w:tc>
          <w:tcPr>
            <w:tcW w:w="1637"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right="740" w:firstLine="0"/>
              <w:jc w:val="right"/>
            </w:pPr>
            <w:r>
              <w:t>I</w:t>
            </w:r>
          </w:p>
        </w:tc>
        <w:tc>
          <w:tcPr>
            <w:tcW w:w="125" w:type="dxa"/>
            <w:tcBorders>
              <w:top w:val="single" w:sz="4" w:space="0" w:color="auto"/>
              <w:left w:val="single" w:sz="4" w:space="0" w:color="auto"/>
            </w:tcBorders>
            <w:shd w:val="clear" w:color="auto" w:fill="FFFFFF"/>
          </w:tcPr>
          <w:p w:rsidR="00C40716" w:rsidRDefault="00C40716">
            <w:pPr>
              <w:framePr w:w="14803" w:h="9538" w:wrap="none" w:vAnchor="page" w:hAnchor="page" w:x="1290" w:y="1012"/>
              <w:rPr>
                <w:sz w:val="10"/>
                <w:szCs w:val="10"/>
              </w:rPr>
            </w:pPr>
          </w:p>
        </w:tc>
        <w:tc>
          <w:tcPr>
            <w:tcW w:w="955" w:type="dxa"/>
            <w:tcBorders>
              <w:top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340" w:firstLine="0"/>
              <w:jc w:val="left"/>
            </w:pPr>
            <w:r>
              <w:t>4</w:t>
            </w:r>
          </w:p>
        </w:tc>
        <w:tc>
          <w:tcPr>
            <w:tcW w:w="677"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80" w:firstLine="0"/>
              <w:jc w:val="left"/>
            </w:pPr>
            <w:r>
              <w:t>4</w:t>
            </w:r>
          </w:p>
        </w:tc>
        <w:tc>
          <w:tcPr>
            <w:tcW w:w="806"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340" w:firstLine="0"/>
              <w:jc w:val="left"/>
            </w:pPr>
            <w:r>
              <w:t>6</w:t>
            </w:r>
          </w:p>
        </w:tc>
        <w:tc>
          <w:tcPr>
            <w:tcW w:w="667"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40" w:firstLine="0"/>
              <w:jc w:val="left"/>
            </w:pPr>
            <w:r>
              <w:t>8</w:t>
            </w:r>
          </w:p>
        </w:tc>
        <w:tc>
          <w:tcPr>
            <w:tcW w:w="667"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40" w:firstLine="0"/>
              <w:jc w:val="left"/>
            </w:pPr>
            <w:r>
              <w:t>10</w:t>
            </w:r>
          </w:p>
        </w:tc>
        <w:tc>
          <w:tcPr>
            <w:tcW w:w="672"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40" w:firstLine="0"/>
              <w:jc w:val="left"/>
            </w:pPr>
            <w:r>
              <w:t>10</w:t>
            </w:r>
          </w:p>
        </w:tc>
        <w:tc>
          <w:tcPr>
            <w:tcW w:w="672"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40" w:firstLine="0"/>
              <w:jc w:val="left"/>
            </w:pPr>
            <w:r>
              <w:t>12</w:t>
            </w:r>
          </w:p>
        </w:tc>
        <w:tc>
          <w:tcPr>
            <w:tcW w:w="667"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40" w:firstLine="0"/>
              <w:jc w:val="left"/>
            </w:pPr>
            <w:r>
              <w:t>12</w:t>
            </w:r>
          </w:p>
        </w:tc>
        <w:tc>
          <w:tcPr>
            <w:tcW w:w="1085"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firstLine="0"/>
            </w:pPr>
            <w:r>
              <w:t>14</w:t>
            </w:r>
          </w:p>
        </w:tc>
        <w:tc>
          <w:tcPr>
            <w:tcW w:w="1090"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firstLine="0"/>
            </w:pPr>
            <w:r>
              <w:t>16</w:t>
            </w:r>
          </w:p>
        </w:tc>
        <w:tc>
          <w:tcPr>
            <w:tcW w:w="1267" w:type="dxa"/>
            <w:tcBorders>
              <w:top w:val="single" w:sz="4" w:space="0" w:color="auto"/>
              <w:left w:val="single" w:sz="4" w:space="0" w:color="auto"/>
              <w:righ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firstLine="0"/>
            </w:pPr>
            <w:r>
              <w:t>18</w:t>
            </w:r>
          </w:p>
        </w:tc>
      </w:tr>
      <w:tr w:rsidR="00C40716">
        <w:trPr>
          <w:trHeight w:hRule="exact" w:val="912"/>
        </w:trPr>
        <w:tc>
          <w:tcPr>
            <w:tcW w:w="782"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40" w:firstLine="0"/>
              <w:jc w:val="left"/>
            </w:pPr>
            <w:r>
              <w:rPr>
                <w:lang w:val="en-US" w:eastAsia="en-US" w:bidi="en-US"/>
              </w:rPr>
              <w:t>41.</w:t>
            </w:r>
          </w:p>
        </w:tc>
        <w:tc>
          <w:tcPr>
            <w:tcW w:w="1666" w:type="dxa"/>
            <w:tcBorders>
              <w:top w:val="single" w:sz="4" w:space="0" w:color="auto"/>
              <w:left w:val="single" w:sz="4" w:space="0" w:color="auto"/>
            </w:tcBorders>
            <w:shd w:val="clear" w:color="auto" w:fill="FFFFFF"/>
            <w:vAlign w:val="bottom"/>
          </w:tcPr>
          <w:p w:rsidR="00C40716" w:rsidRDefault="0095313B">
            <w:pPr>
              <w:pStyle w:val="20"/>
              <w:framePr w:w="14803" w:h="9538" w:wrap="none" w:vAnchor="page" w:hAnchor="page" w:x="1290" w:y="1012"/>
              <w:shd w:val="clear" w:color="auto" w:fill="auto"/>
              <w:spacing w:line="298" w:lineRule="exact"/>
              <w:ind w:firstLine="0"/>
              <w:jc w:val="both"/>
            </w:pPr>
            <w:r>
              <w:t>Спорт лиц с поражением ОДА</w:t>
            </w:r>
          </w:p>
        </w:tc>
        <w:tc>
          <w:tcPr>
            <w:tcW w:w="1368" w:type="dxa"/>
            <w:tcBorders>
              <w:top w:val="single" w:sz="4" w:space="0" w:color="auto"/>
              <w:left w:val="single" w:sz="4" w:space="0" w:color="auto"/>
            </w:tcBorders>
            <w:shd w:val="clear" w:color="auto" w:fill="FFFFFF"/>
            <w:vAlign w:val="bottom"/>
          </w:tcPr>
          <w:p w:rsidR="00C40716" w:rsidRDefault="0095313B">
            <w:pPr>
              <w:pStyle w:val="20"/>
              <w:framePr w:w="14803" w:h="9538" w:wrap="none" w:vAnchor="page" w:hAnchor="page" w:x="1290" w:y="1012"/>
              <w:shd w:val="clear" w:color="auto" w:fill="auto"/>
              <w:spacing w:line="298" w:lineRule="exact"/>
              <w:ind w:firstLine="0"/>
              <w:jc w:val="left"/>
            </w:pPr>
            <w:r>
              <w:t>Вело</w:t>
            </w:r>
            <w:r>
              <w:softHyphen/>
            </w:r>
          </w:p>
          <w:p w:rsidR="00C40716" w:rsidRDefault="0095313B">
            <w:pPr>
              <w:pStyle w:val="20"/>
              <w:framePr w:w="14803" w:h="9538" w:wrap="none" w:vAnchor="page" w:hAnchor="page" w:x="1290" w:y="1012"/>
              <w:shd w:val="clear" w:color="auto" w:fill="auto"/>
              <w:spacing w:line="298" w:lineRule="exact"/>
              <w:ind w:firstLine="0"/>
              <w:jc w:val="left"/>
            </w:pPr>
            <w:r>
              <w:t>спорт-</w:t>
            </w:r>
          </w:p>
          <w:p w:rsidR="00C40716" w:rsidRDefault="0095313B">
            <w:pPr>
              <w:pStyle w:val="20"/>
              <w:framePr w:w="14803" w:h="9538" w:wrap="none" w:vAnchor="page" w:hAnchor="page" w:x="1290" w:y="1012"/>
              <w:shd w:val="clear" w:color="auto" w:fill="auto"/>
              <w:spacing w:line="298" w:lineRule="exact"/>
              <w:ind w:firstLine="0"/>
              <w:jc w:val="left"/>
            </w:pPr>
            <w:r>
              <w:t>трек</w:t>
            </w:r>
          </w:p>
        </w:tc>
        <w:tc>
          <w:tcPr>
            <w:tcW w:w="1637"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right="740" w:firstLine="0"/>
              <w:jc w:val="right"/>
            </w:pPr>
            <w:r>
              <w:t>111</w:t>
            </w:r>
          </w:p>
          <w:p w:rsidR="00C40716" w:rsidRDefault="0095313B">
            <w:pPr>
              <w:pStyle w:val="20"/>
              <w:framePr w:w="14803" w:h="9538" w:wrap="none" w:vAnchor="page" w:hAnchor="page" w:x="1290" w:y="1012"/>
              <w:shd w:val="clear" w:color="auto" w:fill="auto"/>
              <w:spacing w:line="200" w:lineRule="exact"/>
              <w:ind w:right="740" w:firstLine="0"/>
              <w:jc w:val="right"/>
            </w:pPr>
            <w:r>
              <w:rPr>
                <w:rStyle w:val="210pt1"/>
              </w:rPr>
              <w:t>1</w:t>
            </w:r>
          </w:p>
        </w:tc>
        <w:tc>
          <w:tcPr>
            <w:tcW w:w="125" w:type="dxa"/>
            <w:tcBorders>
              <w:top w:val="single" w:sz="4" w:space="0" w:color="auto"/>
              <w:left w:val="single" w:sz="4" w:space="0" w:color="auto"/>
            </w:tcBorders>
            <w:shd w:val="clear" w:color="auto" w:fill="FFFFFF"/>
          </w:tcPr>
          <w:p w:rsidR="00C40716" w:rsidRDefault="00C40716">
            <w:pPr>
              <w:framePr w:w="14803" w:h="9538" w:wrap="none" w:vAnchor="page" w:hAnchor="page" w:x="1290" w:y="1012"/>
              <w:rPr>
                <w:sz w:val="10"/>
                <w:szCs w:val="10"/>
              </w:rPr>
            </w:pPr>
          </w:p>
        </w:tc>
        <w:tc>
          <w:tcPr>
            <w:tcW w:w="955" w:type="dxa"/>
            <w:tcBorders>
              <w:top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340" w:firstLine="0"/>
              <w:jc w:val="left"/>
            </w:pPr>
            <w:r>
              <w:t>4</w:t>
            </w:r>
          </w:p>
        </w:tc>
        <w:tc>
          <w:tcPr>
            <w:tcW w:w="677"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80" w:firstLine="0"/>
              <w:jc w:val="left"/>
            </w:pPr>
            <w:r>
              <w:t>6</w:t>
            </w:r>
          </w:p>
        </w:tc>
        <w:tc>
          <w:tcPr>
            <w:tcW w:w="806"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340" w:firstLine="0"/>
              <w:jc w:val="left"/>
            </w:pPr>
            <w:r>
              <w:t>6</w:t>
            </w:r>
          </w:p>
        </w:tc>
        <w:tc>
          <w:tcPr>
            <w:tcW w:w="667"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40" w:firstLine="0"/>
              <w:jc w:val="left"/>
            </w:pPr>
            <w:r>
              <w:t>10</w:t>
            </w:r>
          </w:p>
        </w:tc>
        <w:tc>
          <w:tcPr>
            <w:tcW w:w="667"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40" w:firstLine="0"/>
              <w:jc w:val="left"/>
            </w:pPr>
            <w:r>
              <w:t>12</w:t>
            </w:r>
          </w:p>
        </w:tc>
        <w:tc>
          <w:tcPr>
            <w:tcW w:w="672"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40" w:firstLine="0"/>
              <w:jc w:val="left"/>
            </w:pPr>
            <w:r>
              <w:t>12</w:t>
            </w:r>
          </w:p>
        </w:tc>
        <w:tc>
          <w:tcPr>
            <w:tcW w:w="672"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40" w:firstLine="0"/>
              <w:jc w:val="left"/>
            </w:pPr>
            <w:r>
              <w:t>14</w:t>
            </w:r>
          </w:p>
        </w:tc>
        <w:tc>
          <w:tcPr>
            <w:tcW w:w="667"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40" w:firstLine="0"/>
              <w:jc w:val="left"/>
            </w:pPr>
            <w:r>
              <w:t>14</w:t>
            </w:r>
          </w:p>
        </w:tc>
        <w:tc>
          <w:tcPr>
            <w:tcW w:w="1085"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firstLine="0"/>
            </w:pPr>
            <w:r>
              <w:t>17</w:t>
            </w:r>
          </w:p>
        </w:tc>
        <w:tc>
          <w:tcPr>
            <w:tcW w:w="1090"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firstLine="0"/>
            </w:pPr>
            <w:r>
              <w:t>19</w:t>
            </w:r>
          </w:p>
        </w:tc>
        <w:tc>
          <w:tcPr>
            <w:tcW w:w="1267" w:type="dxa"/>
            <w:tcBorders>
              <w:top w:val="single" w:sz="4" w:space="0" w:color="auto"/>
              <w:left w:val="single" w:sz="4" w:space="0" w:color="auto"/>
              <w:righ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firstLine="0"/>
            </w:pPr>
            <w:r>
              <w:t>20</w:t>
            </w:r>
          </w:p>
        </w:tc>
      </w:tr>
      <w:tr w:rsidR="00C40716">
        <w:trPr>
          <w:trHeight w:hRule="exact" w:val="902"/>
        </w:trPr>
        <w:tc>
          <w:tcPr>
            <w:tcW w:w="782"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40" w:firstLine="0"/>
              <w:jc w:val="left"/>
            </w:pPr>
            <w:r>
              <w:rPr>
                <w:lang w:val="en-US" w:eastAsia="en-US" w:bidi="en-US"/>
              </w:rPr>
              <w:t>42.</w:t>
            </w:r>
          </w:p>
        </w:tc>
        <w:tc>
          <w:tcPr>
            <w:tcW w:w="1666" w:type="dxa"/>
            <w:tcBorders>
              <w:top w:val="single" w:sz="4" w:space="0" w:color="auto"/>
              <w:left w:val="single" w:sz="4" w:space="0" w:color="auto"/>
            </w:tcBorders>
            <w:shd w:val="clear" w:color="auto" w:fill="FFFFFF"/>
            <w:vAlign w:val="bottom"/>
          </w:tcPr>
          <w:p w:rsidR="00C40716" w:rsidRDefault="0095313B">
            <w:pPr>
              <w:pStyle w:val="20"/>
              <w:framePr w:w="14803" w:h="9538" w:wrap="none" w:vAnchor="page" w:hAnchor="page" w:x="1290" w:y="1012"/>
              <w:shd w:val="clear" w:color="auto" w:fill="auto"/>
              <w:spacing w:line="298" w:lineRule="exact"/>
              <w:ind w:firstLine="0"/>
              <w:jc w:val="both"/>
            </w:pPr>
            <w:r>
              <w:t>Спорт лиц с поражением ОДА</w:t>
            </w:r>
          </w:p>
        </w:tc>
        <w:tc>
          <w:tcPr>
            <w:tcW w:w="1368" w:type="dxa"/>
            <w:tcBorders>
              <w:top w:val="single" w:sz="4" w:space="0" w:color="auto"/>
              <w:left w:val="single" w:sz="4" w:space="0" w:color="auto"/>
            </w:tcBorders>
            <w:shd w:val="clear" w:color="auto" w:fill="FFFFFF"/>
            <w:vAlign w:val="bottom"/>
          </w:tcPr>
          <w:p w:rsidR="00C40716" w:rsidRDefault="0095313B">
            <w:pPr>
              <w:pStyle w:val="20"/>
              <w:framePr w:w="14803" w:h="9538" w:wrap="none" w:vAnchor="page" w:hAnchor="page" w:x="1290" w:y="1012"/>
              <w:shd w:val="clear" w:color="auto" w:fill="auto"/>
              <w:spacing w:line="298" w:lineRule="exact"/>
              <w:ind w:firstLine="0"/>
              <w:jc w:val="left"/>
            </w:pPr>
            <w:r>
              <w:t>Вело</w:t>
            </w:r>
            <w:r>
              <w:softHyphen/>
            </w:r>
          </w:p>
          <w:p w:rsidR="00C40716" w:rsidRDefault="0095313B">
            <w:pPr>
              <w:pStyle w:val="20"/>
              <w:framePr w:w="14803" w:h="9538" w:wrap="none" w:vAnchor="page" w:hAnchor="page" w:x="1290" w:y="1012"/>
              <w:shd w:val="clear" w:color="auto" w:fill="auto"/>
              <w:spacing w:line="298" w:lineRule="exact"/>
              <w:ind w:firstLine="0"/>
              <w:jc w:val="left"/>
            </w:pPr>
            <w:r>
              <w:t>спорт-</w:t>
            </w:r>
          </w:p>
          <w:p w:rsidR="00C40716" w:rsidRDefault="0095313B">
            <w:pPr>
              <w:pStyle w:val="20"/>
              <w:framePr w:w="14803" w:h="9538" w:wrap="none" w:vAnchor="page" w:hAnchor="page" w:x="1290" w:y="1012"/>
              <w:shd w:val="clear" w:color="auto" w:fill="auto"/>
              <w:spacing w:line="298" w:lineRule="exact"/>
              <w:ind w:firstLine="0"/>
              <w:jc w:val="left"/>
            </w:pPr>
            <w:r>
              <w:t>трек</w:t>
            </w:r>
          </w:p>
        </w:tc>
        <w:tc>
          <w:tcPr>
            <w:tcW w:w="1637"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right="740" w:firstLine="0"/>
              <w:jc w:val="right"/>
            </w:pPr>
            <w:r>
              <w:t>II</w:t>
            </w:r>
          </w:p>
        </w:tc>
        <w:tc>
          <w:tcPr>
            <w:tcW w:w="125" w:type="dxa"/>
            <w:tcBorders>
              <w:top w:val="single" w:sz="4" w:space="0" w:color="auto"/>
              <w:left w:val="single" w:sz="4" w:space="0" w:color="auto"/>
            </w:tcBorders>
            <w:shd w:val="clear" w:color="auto" w:fill="FFFFFF"/>
          </w:tcPr>
          <w:p w:rsidR="00C40716" w:rsidRDefault="00C40716">
            <w:pPr>
              <w:framePr w:w="14803" w:h="9538" w:wrap="none" w:vAnchor="page" w:hAnchor="page" w:x="1290" w:y="1012"/>
              <w:rPr>
                <w:sz w:val="10"/>
                <w:szCs w:val="10"/>
              </w:rPr>
            </w:pPr>
          </w:p>
        </w:tc>
        <w:tc>
          <w:tcPr>
            <w:tcW w:w="955" w:type="dxa"/>
            <w:tcBorders>
              <w:top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340" w:firstLine="0"/>
              <w:jc w:val="left"/>
            </w:pPr>
            <w:r>
              <w:t>4</w:t>
            </w:r>
          </w:p>
        </w:tc>
        <w:tc>
          <w:tcPr>
            <w:tcW w:w="677"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80" w:firstLine="0"/>
              <w:jc w:val="left"/>
            </w:pPr>
            <w:r>
              <w:t>6</w:t>
            </w:r>
          </w:p>
        </w:tc>
        <w:tc>
          <w:tcPr>
            <w:tcW w:w="806"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340" w:firstLine="0"/>
              <w:jc w:val="left"/>
            </w:pPr>
            <w:r>
              <w:t>6</w:t>
            </w:r>
          </w:p>
        </w:tc>
        <w:tc>
          <w:tcPr>
            <w:tcW w:w="667"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40" w:firstLine="0"/>
              <w:jc w:val="left"/>
            </w:pPr>
            <w:r>
              <w:t>10</w:t>
            </w:r>
          </w:p>
        </w:tc>
        <w:tc>
          <w:tcPr>
            <w:tcW w:w="667"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40" w:firstLine="0"/>
              <w:jc w:val="left"/>
            </w:pPr>
            <w:r>
              <w:t>12</w:t>
            </w:r>
          </w:p>
        </w:tc>
        <w:tc>
          <w:tcPr>
            <w:tcW w:w="672"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40" w:firstLine="0"/>
              <w:jc w:val="left"/>
            </w:pPr>
            <w:r>
              <w:t>12</w:t>
            </w:r>
          </w:p>
        </w:tc>
        <w:tc>
          <w:tcPr>
            <w:tcW w:w="672"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40" w:firstLine="0"/>
              <w:jc w:val="left"/>
            </w:pPr>
            <w:r>
              <w:t>14</w:t>
            </w:r>
          </w:p>
        </w:tc>
        <w:tc>
          <w:tcPr>
            <w:tcW w:w="667"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40" w:firstLine="0"/>
              <w:jc w:val="left"/>
            </w:pPr>
            <w:r>
              <w:t>14</w:t>
            </w:r>
          </w:p>
        </w:tc>
        <w:tc>
          <w:tcPr>
            <w:tcW w:w="1085"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firstLine="0"/>
            </w:pPr>
            <w:r>
              <w:t>17</w:t>
            </w:r>
          </w:p>
        </w:tc>
        <w:tc>
          <w:tcPr>
            <w:tcW w:w="1090"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firstLine="0"/>
            </w:pPr>
            <w:r>
              <w:t>19</w:t>
            </w:r>
          </w:p>
        </w:tc>
        <w:tc>
          <w:tcPr>
            <w:tcW w:w="1267" w:type="dxa"/>
            <w:tcBorders>
              <w:top w:val="single" w:sz="4" w:space="0" w:color="auto"/>
              <w:left w:val="single" w:sz="4" w:space="0" w:color="auto"/>
              <w:righ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firstLine="0"/>
            </w:pPr>
            <w:r>
              <w:t>20</w:t>
            </w:r>
          </w:p>
        </w:tc>
      </w:tr>
      <w:tr w:rsidR="00C40716">
        <w:trPr>
          <w:trHeight w:hRule="exact" w:val="912"/>
        </w:trPr>
        <w:tc>
          <w:tcPr>
            <w:tcW w:w="782"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40" w:firstLine="0"/>
              <w:jc w:val="left"/>
            </w:pPr>
            <w:r>
              <w:rPr>
                <w:lang w:val="en-US" w:eastAsia="en-US" w:bidi="en-US"/>
              </w:rPr>
              <w:t>43.</w:t>
            </w:r>
          </w:p>
        </w:tc>
        <w:tc>
          <w:tcPr>
            <w:tcW w:w="1666" w:type="dxa"/>
            <w:tcBorders>
              <w:top w:val="single" w:sz="4" w:space="0" w:color="auto"/>
              <w:left w:val="single" w:sz="4" w:space="0" w:color="auto"/>
            </w:tcBorders>
            <w:shd w:val="clear" w:color="auto" w:fill="FFFFFF"/>
            <w:vAlign w:val="bottom"/>
          </w:tcPr>
          <w:p w:rsidR="00C40716" w:rsidRDefault="0095313B">
            <w:pPr>
              <w:pStyle w:val="20"/>
              <w:framePr w:w="14803" w:h="9538" w:wrap="none" w:vAnchor="page" w:hAnchor="page" w:x="1290" w:y="1012"/>
              <w:shd w:val="clear" w:color="auto" w:fill="auto"/>
              <w:spacing w:line="302" w:lineRule="exact"/>
              <w:ind w:firstLine="0"/>
              <w:jc w:val="both"/>
            </w:pPr>
            <w:r>
              <w:t>Спорт лиц с поражением ОДА</w:t>
            </w:r>
          </w:p>
        </w:tc>
        <w:tc>
          <w:tcPr>
            <w:tcW w:w="1368" w:type="dxa"/>
            <w:tcBorders>
              <w:top w:val="single" w:sz="4" w:space="0" w:color="auto"/>
              <w:left w:val="single" w:sz="4" w:space="0" w:color="auto"/>
            </w:tcBorders>
            <w:shd w:val="clear" w:color="auto" w:fill="FFFFFF"/>
            <w:vAlign w:val="bottom"/>
          </w:tcPr>
          <w:p w:rsidR="00C40716" w:rsidRDefault="0095313B">
            <w:pPr>
              <w:pStyle w:val="20"/>
              <w:framePr w:w="14803" w:h="9538" w:wrap="none" w:vAnchor="page" w:hAnchor="page" w:x="1290" w:y="1012"/>
              <w:shd w:val="clear" w:color="auto" w:fill="auto"/>
              <w:spacing w:line="298" w:lineRule="exact"/>
              <w:ind w:firstLine="0"/>
              <w:jc w:val="left"/>
            </w:pPr>
            <w:r>
              <w:t>Вело</w:t>
            </w:r>
            <w:r>
              <w:softHyphen/>
            </w:r>
          </w:p>
          <w:p w:rsidR="00C40716" w:rsidRDefault="0095313B">
            <w:pPr>
              <w:pStyle w:val="20"/>
              <w:framePr w:w="14803" w:h="9538" w:wrap="none" w:vAnchor="page" w:hAnchor="page" w:x="1290" w:y="1012"/>
              <w:shd w:val="clear" w:color="auto" w:fill="auto"/>
              <w:spacing w:line="298" w:lineRule="exact"/>
              <w:ind w:firstLine="0"/>
              <w:jc w:val="left"/>
            </w:pPr>
            <w:r>
              <w:t>спорт-</w:t>
            </w:r>
          </w:p>
          <w:p w:rsidR="00C40716" w:rsidRDefault="0095313B">
            <w:pPr>
              <w:pStyle w:val="20"/>
              <w:framePr w:w="14803" w:h="9538" w:wrap="none" w:vAnchor="page" w:hAnchor="page" w:x="1290" w:y="1012"/>
              <w:shd w:val="clear" w:color="auto" w:fill="auto"/>
              <w:spacing w:line="298" w:lineRule="exact"/>
              <w:ind w:firstLine="0"/>
              <w:jc w:val="left"/>
            </w:pPr>
            <w:r>
              <w:t>трек</w:t>
            </w:r>
          </w:p>
        </w:tc>
        <w:tc>
          <w:tcPr>
            <w:tcW w:w="1637"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right="740" w:firstLine="0"/>
              <w:jc w:val="right"/>
            </w:pPr>
            <w:r>
              <w:t>I</w:t>
            </w:r>
          </w:p>
        </w:tc>
        <w:tc>
          <w:tcPr>
            <w:tcW w:w="125" w:type="dxa"/>
            <w:tcBorders>
              <w:top w:val="single" w:sz="4" w:space="0" w:color="auto"/>
              <w:left w:val="single" w:sz="4" w:space="0" w:color="auto"/>
            </w:tcBorders>
            <w:shd w:val="clear" w:color="auto" w:fill="FFFFFF"/>
          </w:tcPr>
          <w:p w:rsidR="00C40716" w:rsidRDefault="00C40716">
            <w:pPr>
              <w:framePr w:w="14803" w:h="9538" w:wrap="none" w:vAnchor="page" w:hAnchor="page" w:x="1290" w:y="1012"/>
              <w:rPr>
                <w:sz w:val="10"/>
                <w:szCs w:val="10"/>
              </w:rPr>
            </w:pPr>
          </w:p>
        </w:tc>
        <w:tc>
          <w:tcPr>
            <w:tcW w:w="955" w:type="dxa"/>
            <w:tcBorders>
              <w:top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340" w:firstLine="0"/>
              <w:jc w:val="left"/>
            </w:pPr>
            <w:r>
              <w:t>4</w:t>
            </w:r>
          </w:p>
        </w:tc>
        <w:tc>
          <w:tcPr>
            <w:tcW w:w="677"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80" w:firstLine="0"/>
              <w:jc w:val="left"/>
            </w:pPr>
            <w:r>
              <w:t>6</w:t>
            </w:r>
          </w:p>
        </w:tc>
        <w:tc>
          <w:tcPr>
            <w:tcW w:w="806"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340" w:firstLine="0"/>
              <w:jc w:val="left"/>
            </w:pPr>
            <w:r>
              <w:t>6</w:t>
            </w:r>
          </w:p>
        </w:tc>
        <w:tc>
          <w:tcPr>
            <w:tcW w:w="667"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40" w:firstLine="0"/>
              <w:jc w:val="left"/>
            </w:pPr>
            <w:r>
              <w:t>10</w:t>
            </w:r>
          </w:p>
        </w:tc>
        <w:tc>
          <w:tcPr>
            <w:tcW w:w="667"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40" w:firstLine="0"/>
              <w:jc w:val="left"/>
            </w:pPr>
            <w:r>
              <w:t>12</w:t>
            </w:r>
          </w:p>
        </w:tc>
        <w:tc>
          <w:tcPr>
            <w:tcW w:w="672"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40" w:firstLine="0"/>
              <w:jc w:val="left"/>
            </w:pPr>
            <w:r>
              <w:t>12</w:t>
            </w:r>
          </w:p>
        </w:tc>
        <w:tc>
          <w:tcPr>
            <w:tcW w:w="672"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40" w:firstLine="0"/>
              <w:jc w:val="left"/>
            </w:pPr>
            <w:r>
              <w:t>14</w:t>
            </w:r>
          </w:p>
        </w:tc>
        <w:tc>
          <w:tcPr>
            <w:tcW w:w="667"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40" w:firstLine="0"/>
              <w:jc w:val="left"/>
            </w:pPr>
            <w:r>
              <w:t>14</w:t>
            </w:r>
          </w:p>
        </w:tc>
        <w:tc>
          <w:tcPr>
            <w:tcW w:w="1085"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firstLine="0"/>
            </w:pPr>
            <w:r>
              <w:t>17</w:t>
            </w:r>
          </w:p>
        </w:tc>
        <w:tc>
          <w:tcPr>
            <w:tcW w:w="1090"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firstLine="0"/>
            </w:pPr>
            <w:r>
              <w:t>19</w:t>
            </w:r>
          </w:p>
        </w:tc>
        <w:tc>
          <w:tcPr>
            <w:tcW w:w="1267" w:type="dxa"/>
            <w:tcBorders>
              <w:top w:val="single" w:sz="4" w:space="0" w:color="auto"/>
              <w:left w:val="single" w:sz="4" w:space="0" w:color="auto"/>
              <w:righ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firstLine="0"/>
            </w:pPr>
            <w:r>
              <w:t>20</w:t>
            </w:r>
          </w:p>
        </w:tc>
      </w:tr>
      <w:tr w:rsidR="00C40716">
        <w:trPr>
          <w:trHeight w:hRule="exact" w:val="917"/>
        </w:trPr>
        <w:tc>
          <w:tcPr>
            <w:tcW w:w="782"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40" w:firstLine="0"/>
              <w:jc w:val="left"/>
            </w:pPr>
            <w:r>
              <w:rPr>
                <w:lang w:val="en-US" w:eastAsia="en-US" w:bidi="en-US"/>
              </w:rPr>
              <w:t>44.</w:t>
            </w:r>
          </w:p>
        </w:tc>
        <w:tc>
          <w:tcPr>
            <w:tcW w:w="1666" w:type="dxa"/>
            <w:tcBorders>
              <w:top w:val="single" w:sz="4" w:space="0" w:color="auto"/>
              <w:left w:val="single" w:sz="4" w:space="0" w:color="auto"/>
            </w:tcBorders>
            <w:shd w:val="clear" w:color="auto" w:fill="FFFFFF"/>
            <w:vAlign w:val="bottom"/>
          </w:tcPr>
          <w:p w:rsidR="00C40716" w:rsidRDefault="0095313B">
            <w:pPr>
              <w:pStyle w:val="20"/>
              <w:framePr w:w="14803" w:h="9538" w:wrap="none" w:vAnchor="page" w:hAnchor="page" w:x="1290" w:y="1012"/>
              <w:shd w:val="clear" w:color="auto" w:fill="auto"/>
              <w:spacing w:line="298" w:lineRule="exact"/>
              <w:ind w:firstLine="0"/>
              <w:jc w:val="both"/>
            </w:pPr>
            <w:r>
              <w:t>Спорт лиц с поражением ОДА</w:t>
            </w:r>
          </w:p>
        </w:tc>
        <w:tc>
          <w:tcPr>
            <w:tcW w:w="1368" w:type="dxa"/>
            <w:tcBorders>
              <w:top w:val="single" w:sz="4" w:space="0" w:color="auto"/>
              <w:left w:val="single" w:sz="4" w:space="0" w:color="auto"/>
            </w:tcBorders>
            <w:shd w:val="clear" w:color="auto" w:fill="FFFFFF"/>
            <w:vAlign w:val="bottom"/>
          </w:tcPr>
          <w:p w:rsidR="00C40716" w:rsidRDefault="0095313B">
            <w:pPr>
              <w:pStyle w:val="20"/>
              <w:framePr w:w="14803" w:h="9538" w:wrap="none" w:vAnchor="page" w:hAnchor="page" w:x="1290" w:y="1012"/>
              <w:shd w:val="clear" w:color="auto" w:fill="auto"/>
              <w:spacing w:line="298" w:lineRule="exact"/>
              <w:ind w:firstLine="0"/>
              <w:jc w:val="left"/>
            </w:pPr>
            <w:r>
              <w:t>Вело</w:t>
            </w:r>
            <w:r>
              <w:softHyphen/>
            </w:r>
          </w:p>
          <w:p w:rsidR="00C40716" w:rsidRDefault="0095313B">
            <w:pPr>
              <w:pStyle w:val="20"/>
              <w:framePr w:w="14803" w:h="9538" w:wrap="none" w:vAnchor="page" w:hAnchor="page" w:x="1290" w:y="1012"/>
              <w:shd w:val="clear" w:color="auto" w:fill="auto"/>
              <w:spacing w:line="298" w:lineRule="exact"/>
              <w:ind w:firstLine="0"/>
              <w:jc w:val="left"/>
            </w:pPr>
            <w:r>
              <w:t>спорт-</w:t>
            </w:r>
          </w:p>
          <w:p w:rsidR="00C40716" w:rsidRDefault="0095313B">
            <w:pPr>
              <w:pStyle w:val="20"/>
              <w:framePr w:w="14803" w:h="9538" w:wrap="none" w:vAnchor="page" w:hAnchor="page" w:x="1290" w:y="1012"/>
              <w:shd w:val="clear" w:color="auto" w:fill="auto"/>
              <w:spacing w:line="298" w:lineRule="exact"/>
              <w:ind w:firstLine="0"/>
              <w:jc w:val="left"/>
            </w:pPr>
            <w:r>
              <w:t>шоссе</w:t>
            </w:r>
          </w:p>
        </w:tc>
        <w:tc>
          <w:tcPr>
            <w:tcW w:w="1637"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right="740" w:firstLine="0"/>
              <w:jc w:val="right"/>
            </w:pPr>
            <w:r>
              <w:t>III</w:t>
            </w:r>
          </w:p>
        </w:tc>
        <w:tc>
          <w:tcPr>
            <w:tcW w:w="125" w:type="dxa"/>
            <w:tcBorders>
              <w:top w:val="single" w:sz="4" w:space="0" w:color="auto"/>
              <w:left w:val="single" w:sz="4" w:space="0" w:color="auto"/>
            </w:tcBorders>
            <w:shd w:val="clear" w:color="auto" w:fill="FFFFFF"/>
          </w:tcPr>
          <w:p w:rsidR="00C40716" w:rsidRDefault="00C40716">
            <w:pPr>
              <w:framePr w:w="14803" w:h="9538" w:wrap="none" w:vAnchor="page" w:hAnchor="page" w:x="1290" w:y="1012"/>
              <w:rPr>
                <w:sz w:val="10"/>
                <w:szCs w:val="10"/>
              </w:rPr>
            </w:pPr>
          </w:p>
        </w:tc>
        <w:tc>
          <w:tcPr>
            <w:tcW w:w="955" w:type="dxa"/>
            <w:tcBorders>
              <w:top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340" w:firstLine="0"/>
              <w:jc w:val="left"/>
            </w:pPr>
            <w:r>
              <w:t>4</w:t>
            </w:r>
          </w:p>
        </w:tc>
        <w:tc>
          <w:tcPr>
            <w:tcW w:w="677"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80" w:firstLine="0"/>
              <w:jc w:val="left"/>
            </w:pPr>
            <w:r>
              <w:t>6</w:t>
            </w:r>
          </w:p>
        </w:tc>
        <w:tc>
          <w:tcPr>
            <w:tcW w:w="806"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340" w:firstLine="0"/>
              <w:jc w:val="left"/>
            </w:pPr>
            <w:r>
              <w:t>6</w:t>
            </w:r>
          </w:p>
        </w:tc>
        <w:tc>
          <w:tcPr>
            <w:tcW w:w="667"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40" w:firstLine="0"/>
              <w:jc w:val="left"/>
            </w:pPr>
            <w:r>
              <w:t>10</w:t>
            </w:r>
          </w:p>
        </w:tc>
        <w:tc>
          <w:tcPr>
            <w:tcW w:w="667"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40" w:firstLine="0"/>
              <w:jc w:val="left"/>
            </w:pPr>
            <w:r>
              <w:t>12</w:t>
            </w:r>
          </w:p>
        </w:tc>
        <w:tc>
          <w:tcPr>
            <w:tcW w:w="672"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40" w:firstLine="0"/>
              <w:jc w:val="left"/>
            </w:pPr>
            <w:r>
              <w:t>12</w:t>
            </w:r>
          </w:p>
        </w:tc>
        <w:tc>
          <w:tcPr>
            <w:tcW w:w="672"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40" w:firstLine="0"/>
              <w:jc w:val="left"/>
            </w:pPr>
            <w:r>
              <w:t>14</w:t>
            </w:r>
          </w:p>
        </w:tc>
        <w:tc>
          <w:tcPr>
            <w:tcW w:w="667"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40" w:firstLine="0"/>
              <w:jc w:val="left"/>
            </w:pPr>
            <w:r>
              <w:t>14</w:t>
            </w:r>
          </w:p>
        </w:tc>
        <w:tc>
          <w:tcPr>
            <w:tcW w:w="1085"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firstLine="0"/>
            </w:pPr>
            <w:r>
              <w:t>17</w:t>
            </w:r>
          </w:p>
        </w:tc>
        <w:tc>
          <w:tcPr>
            <w:tcW w:w="1090"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firstLine="0"/>
            </w:pPr>
            <w:r>
              <w:t>19</w:t>
            </w:r>
          </w:p>
        </w:tc>
        <w:tc>
          <w:tcPr>
            <w:tcW w:w="1267" w:type="dxa"/>
            <w:tcBorders>
              <w:top w:val="single" w:sz="4" w:space="0" w:color="auto"/>
              <w:left w:val="single" w:sz="4" w:space="0" w:color="auto"/>
              <w:righ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firstLine="0"/>
            </w:pPr>
            <w:r>
              <w:t>20</w:t>
            </w:r>
          </w:p>
        </w:tc>
      </w:tr>
      <w:tr w:rsidR="00C40716">
        <w:trPr>
          <w:trHeight w:hRule="exact" w:val="912"/>
        </w:trPr>
        <w:tc>
          <w:tcPr>
            <w:tcW w:w="782"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40" w:firstLine="0"/>
              <w:jc w:val="left"/>
            </w:pPr>
            <w:r>
              <w:rPr>
                <w:lang w:val="en-US" w:eastAsia="en-US" w:bidi="en-US"/>
              </w:rPr>
              <w:t>45.</w:t>
            </w:r>
          </w:p>
        </w:tc>
        <w:tc>
          <w:tcPr>
            <w:tcW w:w="1666" w:type="dxa"/>
            <w:tcBorders>
              <w:top w:val="single" w:sz="4" w:space="0" w:color="auto"/>
              <w:left w:val="single" w:sz="4" w:space="0" w:color="auto"/>
            </w:tcBorders>
            <w:shd w:val="clear" w:color="auto" w:fill="FFFFFF"/>
            <w:vAlign w:val="bottom"/>
          </w:tcPr>
          <w:p w:rsidR="00C40716" w:rsidRDefault="0095313B">
            <w:pPr>
              <w:pStyle w:val="20"/>
              <w:framePr w:w="14803" w:h="9538" w:wrap="none" w:vAnchor="page" w:hAnchor="page" w:x="1290" w:y="1012"/>
              <w:shd w:val="clear" w:color="auto" w:fill="auto"/>
              <w:spacing w:line="302" w:lineRule="exact"/>
              <w:ind w:firstLine="0"/>
              <w:jc w:val="both"/>
            </w:pPr>
            <w:r>
              <w:t>Спорт лиц с поражением ОДА</w:t>
            </w:r>
          </w:p>
        </w:tc>
        <w:tc>
          <w:tcPr>
            <w:tcW w:w="1368" w:type="dxa"/>
            <w:tcBorders>
              <w:top w:val="single" w:sz="4" w:space="0" w:color="auto"/>
              <w:left w:val="single" w:sz="4" w:space="0" w:color="auto"/>
            </w:tcBorders>
            <w:shd w:val="clear" w:color="auto" w:fill="FFFFFF"/>
            <w:vAlign w:val="bottom"/>
          </w:tcPr>
          <w:p w:rsidR="00C40716" w:rsidRDefault="0095313B">
            <w:pPr>
              <w:pStyle w:val="20"/>
              <w:framePr w:w="14803" w:h="9538" w:wrap="none" w:vAnchor="page" w:hAnchor="page" w:x="1290" w:y="1012"/>
              <w:shd w:val="clear" w:color="auto" w:fill="auto"/>
              <w:spacing w:line="302" w:lineRule="exact"/>
              <w:ind w:firstLine="0"/>
              <w:jc w:val="left"/>
            </w:pPr>
            <w:r>
              <w:t>Вело</w:t>
            </w:r>
            <w:r>
              <w:softHyphen/>
            </w:r>
          </w:p>
          <w:p w:rsidR="00C40716" w:rsidRDefault="0095313B">
            <w:pPr>
              <w:pStyle w:val="20"/>
              <w:framePr w:w="14803" w:h="9538" w:wrap="none" w:vAnchor="page" w:hAnchor="page" w:x="1290" w:y="1012"/>
              <w:shd w:val="clear" w:color="auto" w:fill="auto"/>
              <w:spacing w:line="302" w:lineRule="exact"/>
              <w:ind w:firstLine="0"/>
              <w:jc w:val="left"/>
            </w:pPr>
            <w:r>
              <w:t>спорт-</w:t>
            </w:r>
          </w:p>
          <w:p w:rsidR="00C40716" w:rsidRDefault="0095313B">
            <w:pPr>
              <w:pStyle w:val="20"/>
              <w:framePr w:w="14803" w:h="9538" w:wrap="none" w:vAnchor="page" w:hAnchor="page" w:x="1290" w:y="1012"/>
              <w:shd w:val="clear" w:color="auto" w:fill="auto"/>
              <w:spacing w:line="302" w:lineRule="exact"/>
              <w:ind w:firstLine="0"/>
              <w:jc w:val="left"/>
            </w:pPr>
            <w:r>
              <w:t>шоссе</w:t>
            </w:r>
          </w:p>
        </w:tc>
        <w:tc>
          <w:tcPr>
            <w:tcW w:w="1637"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right="740" w:firstLine="0"/>
              <w:jc w:val="right"/>
            </w:pPr>
            <w:r>
              <w:t>11</w:t>
            </w:r>
          </w:p>
        </w:tc>
        <w:tc>
          <w:tcPr>
            <w:tcW w:w="125" w:type="dxa"/>
            <w:tcBorders>
              <w:top w:val="single" w:sz="4" w:space="0" w:color="auto"/>
              <w:left w:val="single" w:sz="4" w:space="0" w:color="auto"/>
            </w:tcBorders>
            <w:shd w:val="clear" w:color="auto" w:fill="FFFFFF"/>
          </w:tcPr>
          <w:p w:rsidR="00C40716" w:rsidRDefault="00C40716">
            <w:pPr>
              <w:framePr w:w="14803" w:h="9538" w:wrap="none" w:vAnchor="page" w:hAnchor="page" w:x="1290" w:y="1012"/>
              <w:rPr>
                <w:sz w:val="10"/>
                <w:szCs w:val="10"/>
              </w:rPr>
            </w:pPr>
          </w:p>
        </w:tc>
        <w:tc>
          <w:tcPr>
            <w:tcW w:w="955" w:type="dxa"/>
            <w:tcBorders>
              <w:top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340" w:firstLine="0"/>
              <w:jc w:val="left"/>
            </w:pPr>
            <w:r>
              <w:t>4</w:t>
            </w:r>
          </w:p>
        </w:tc>
        <w:tc>
          <w:tcPr>
            <w:tcW w:w="677"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80" w:firstLine="0"/>
              <w:jc w:val="left"/>
            </w:pPr>
            <w:r>
              <w:t>6</w:t>
            </w:r>
          </w:p>
        </w:tc>
        <w:tc>
          <w:tcPr>
            <w:tcW w:w="806"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340" w:firstLine="0"/>
              <w:jc w:val="left"/>
            </w:pPr>
            <w:r>
              <w:t>6</w:t>
            </w:r>
          </w:p>
        </w:tc>
        <w:tc>
          <w:tcPr>
            <w:tcW w:w="667"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40" w:firstLine="0"/>
              <w:jc w:val="left"/>
            </w:pPr>
            <w:r>
              <w:t>10</w:t>
            </w:r>
          </w:p>
        </w:tc>
        <w:tc>
          <w:tcPr>
            <w:tcW w:w="667"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40" w:firstLine="0"/>
              <w:jc w:val="left"/>
            </w:pPr>
            <w:r>
              <w:t>12</w:t>
            </w:r>
          </w:p>
        </w:tc>
        <w:tc>
          <w:tcPr>
            <w:tcW w:w="672"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40" w:firstLine="0"/>
              <w:jc w:val="left"/>
            </w:pPr>
            <w:r>
              <w:t>12</w:t>
            </w:r>
          </w:p>
        </w:tc>
        <w:tc>
          <w:tcPr>
            <w:tcW w:w="672"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40" w:firstLine="0"/>
              <w:jc w:val="left"/>
            </w:pPr>
            <w:r>
              <w:t>14</w:t>
            </w:r>
          </w:p>
        </w:tc>
        <w:tc>
          <w:tcPr>
            <w:tcW w:w="667"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40" w:firstLine="0"/>
              <w:jc w:val="left"/>
            </w:pPr>
            <w:r>
              <w:t>14</w:t>
            </w:r>
          </w:p>
        </w:tc>
        <w:tc>
          <w:tcPr>
            <w:tcW w:w="1085"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firstLine="0"/>
            </w:pPr>
            <w:r>
              <w:t>17</w:t>
            </w:r>
          </w:p>
        </w:tc>
        <w:tc>
          <w:tcPr>
            <w:tcW w:w="1090"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firstLine="0"/>
            </w:pPr>
            <w:r>
              <w:t>19</w:t>
            </w:r>
          </w:p>
        </w:tc>
        <w:tc>
          <w:tcPr>
            <w:tcW w:w="1267" w:type="dxa"/>
            <w:tcBorders>
              <w:top w:val="single" w:sz="4" w:space="0" w:color="auto"/>
              <w:left w:val="single" w:sz="4" w:space="0" w:color="auto"/>
              <w:righ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firstLine="0"/>
            </w:pPr>
            <w:r>
              <w:t>20</w:t>
            </w:r>
          </w:p>
        </w:tc>
      </w:tr>
      <w:tr w:rsidR="00C40716">
        <w:trPr>
          <w:trHeight w:hRule="exact" w:val="912"/>
        </w:trPr>
        <w:tc>
          <w:tcPr>
            <w:tcW w:w="782"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40" w:firstLine="0"/>
              <w:jc w:val="left"/>
            </w:pPr>
            <w:r>
              <w:rPr>
                <w:lang w:val="en-US" w:eastAsia="en-US" w:bidi="en-US"/>
              </w:rPr>
              <w:t>46.</w:t>
            </w:r>
          </w:p>
        </w:tc>
        <w:tc>
          <w:tcPr>
            <w:tcW w:w="1666" w:type="dxa"/>
            <w:tcBorders>
              <w:top w:val="single" w:sz="4" w:space="0" w:color="auto"/>
              <w:left w:val="single" w:sz="4" w:space="0" w:color="auto"/>
            </w:tcBorders>
            <w:shd w:val="clear" w:color="auto" w:fill="FFFFFF"/>
            <w:vAlign w:val="bottom"/>
          </w:tcPr>
          <w:p w:rsidR="00C40716" w:rsidRDefault="0095313B">
            <w:pPr>
              <w:pStyle w:val="20"/>
              <w:framePr w:w="14803" w:h="9538" w:wrap="none" w:vAnchor="page" w:hAnchor="page" w:x="1290" w:y="1012"/>
              <w:shd w:val="clear" w:color="auto" w:fill="auto"/>
              <w:spacing w:line="298" w:lineRule="exact"/>
              <w:ind w:firstLine="0"/>
              <w:jc w:val="both"/>
            </w:pPr>
            <w:r>
              <w:t>Спорт лиц с поражением ОДА</w:t>
            </w:r>
          </w:p>
        </w:tc>
        <w:tc>
          <w:tcPr>
            <w:tcW w:w="1368" w:type="dxa"/>
            <w:tcBorders>
              <w:top w:val="single" w:sz="4" w:space="0" w:color="auto"/>
              <w:left w:val="single" w:sz="4" w:space="0" w:color="auto"/>
            </w:tcBorders>
            <w:shd w:val="clear" w:color="auto" w:fill="FFFFFF"/>
            <w:vAlign w:val="bottom"/>
          </w:tcPr>
          <w:p w:rsidR="00C40716" w:rsidRDefault="0095313B">
            <w:pPr>
              <w:pStyle w:val="20"/>
              <w:framePr w:w="14803" w:h="9538" w:wrap="none" w:vAnchor="page" w:hAnchor="page" w:x="1290" w:y="1012"/>
              <w:shd w:val="clear" w:color="auto" w:fill="auto"/>
              <w:spacing w:line="298" w:lineRule="exact"/>
              <w:ind w:firstLine="0"/>
              <w:jc w:val="left"/>
            </w:pPr>
            <w:r>
              <w:t>Вело</w:t>
            </w:r>
            <w:r>
              <w:softHyphen/>
            </w:r>
          </w:p>
          <w:p w:rsidR="00C40716" w:rsidRDefault="0095313B">
            <w:pPr>
              <w:pStyle w:val="20"/>
              <w:framePr w:w="14803" w:h="9538" w:wrap="none" w:vAnchor="page" w:hAnchor="page" w:x="1290" w:y="1012"/>
              <w:shd w:val="clear" w:color="auto" w:fill="auto"/>
              <w:spacing w:line="298" w:lineRule="exact"/>
              <w:ind w:firstLine="0"/>
              <w:jc w:val="left"/>
            </w:pPr>
            <w:r>
              <w:t>спорт-</w:t>
            </w:r>
          </w:p>
          <w:p w:rsidR="00C40716" w:rsidRDefault="0095313B">
            <w:pPr>
              <w:pStyle w:val="20"/>
              <w:framePr w:w="14803" w:h="9538" w:wrap="none" w:vAnchor="page" w:hAnchor="page" w:x="1290" w:y="1012"/>
              <w:shd w:val="clear" w:color="auto" w:fill="auto"/>
              <w:spacing w:line="298" w:lineRule="exact"/>
              <w:ind w:firstLine="0"/>
              <w:jc w:val="left"/>
            </w:pPr>
            <w:r>
              <w:t>шоссе</w:t>
            </w:r>
          </w:p>
        </w:tc>
        <w:tc>
          <w:tcPr>
            <w:tcW w:w="1637"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right="740" w:firstLine="0"/>
              <w:jc w:val="right"/>
            </w:pPr>
            <w:r>
              <w:t>I</w:t>
            </w:r>
          </w:p>
        </w:tc>
        <w:tc>
          <w:tcPr>
            <w:tcW w:w="125" w:type="dxa"/>
            <w:tcBorders>
              <w:top w:val="single" w:sz="4" w:space="0" w:color="auto"/>
              <w:left w:val="single" w:sz="4" w:space="0" w:color="auto"/>
            </w:tcBorders>
            <w:shd w:val="clear" w:color="auto" w:fill="FFFFFF"/>
          </w:tcPr>
          <w:p w:rsidR="00C40716" w:rsidRDefault="00C40716">
            <w:pPr>
              <w:framePr w:w="14803" w:h="9538" w:wrap="none" w:vAnchor="page" w:hAnchor="page" w:x="1290" w:y="1012"/>
              <w:rPr>
                <w:sz w:val="10"/>
                <w:szCs w:val="10"/>
              </w:rPr>
            </w:pPr>
          </w:p>
        </w:tc>
        <w:tc>
          <w:tcPr>
            <w:tcW w:w="955" w:type="dxa"/>
            <w:tcBorders>
              <w:top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340" w:firstLine="0"/>
              <w:jc w:val="left"/>
            </w:pPr>
            <w:r>
              <w:t>4</w:t>
            </w:r>
          </w:p>
        </w:tc>
        <w:tc>
          <w:tcPr>
            <w:tcW w:w="677"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80" w:firstLine="0"/>
              <w:jc w:val="left"/>
            </w:pPr>
            <w:r>
              <w:t>6</w:t>
            </w:r>
          </w:p>
        </w:tc>
        <w:tc>
          <w:tcPr>
            <w:tcW w:w="806"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340" w:firstLine="0"/>
              <w:jc w:val="left"/>
            </w:pPr>
            <w:r>
              <w:t>6</w:t>
            </w:r>
          </w:p>
        </w:tc>
        <w:tc>
          <w:tcPr>
            <w:tcW w:w="667"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40" w:firstLine="0"/>
              <w:jc w:val="left"/>
            </w:pPr>
            <w:r>
              <w:t>10</w:t>
            </w:r>
          </w:p>
        </w:tc>
        <w:tc>
          <w:tcPr>
            <w:tcW w:w="667"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40" w:firstLine="0"/>
              <w:jc w:val="left"/>
            </w:pPr>
            <w:r>
              <w:t>12</w:t>
            </w:r>
          </w:p>
        </w:tc>
        <w:tc>
          <w:tcPr>
            <w:tcW w:w="672"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40" w:firstLine="0"/>
              <w:jc w:val="left"/>
            </w:pPr>
            <w:r>
              <w:t>12</w:t>
            </w:r>
          </w:p>
        </w:tc>
        <w:tc>
          <w:tcPr>
            <w:tcW w:w="672"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40" w:firstLine="0"/>
              <w:jc w:val="left"/>
            </w:pPr>
            <w:r>
              <w:t>14</w:t>
            </w:r>
          </w:p>
        </w:tc>
        <w:tc>
          <w:tcPr>
            <w:tcW w:w="667"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40" w:firstLine="0"/>
              <w:jc w:val="left"/>
            </w:pPr>
            <w:r>
              <w:t>14</w:t>
            </w:r>
          </w:p>
        </w:tc>
        <w:tc>
          <w:tcPr>
            <w:tcW w:w="1085"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firstLine="0"/>
            </w:pPr>
            <w:r>
              <w:t>17</w:t>
            </w:r>
          </w:p>
        </w:tc>
        <w:tc>
          <w:tcPr>
            <w:tcW w:w="1090"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firstLine="0"/>
            </w:pPr>
            <w:r>
              <w:t>19</w:t>
            </w:r>
          </w:p>
        </w:tc>
        <w:tc>
          <w:tcPr>
            <w:tcW w:w="1267" w:type="dxa"/>
            <w:tcBorders>
              <w:top w:val="single" w:sz="4" w:space="0" w:color="auto"/>
              <w:left w:val="single" w:sz="4" w:space="0" w:color="auto"/>
              <w:righ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firstLine="0"/>
            </w:pPr>
            <w:r>
              <w:t>20</w:t>
            </w:r>
          </w:p>
        </w:tc>
      </w:tr>
      <w:tr w:rsidR="00C40716">
        <w:trPr>
          <w:trHeight w:hRule="exact" w:val="912"/>
        </w:trPr>
        <w:tc>
          <w:tcPr>
            <w:tcW w:w="782"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40" w:firstLine="0"/>
              <w:jc w:val="left"/>
            </w:pPr>
            <w:r>
              <w:rPr>
                <w:lang w:val="en-US" w:eastAsia="en-US" w:bidi="en-US"/>
              </w:rPr>
              <w:t>47.</w:t>
            </w:r>
          </w:p>
        </w:tc>
        <w:tc>
          <w:tcPr>
            <w:tcW w:w="1666" w:type="dxa"/>
            <w:tcBorders>
              <w:top w:val="single" w:sz="4" w:space="0" w:color="auto"/>
              <w:left w:val="single" w:sz="4" w:space="0" w:color="auto"/>
            </w:tcBorders>
            <w:shd w:val="clear" w:color="auto" w:fill="FFFFFF"/>
            <w:vAlign w:val="bottom"/>
          </w:tcPr>
          <w:p w:rsidR="00C40716" w:rsidRDefault="0095313B">
            <w:pPr>
              <w:pStyle w:val="20"/>
              <w:framePr w:w="14803" w:h="9538" w:wrap="none" w:vAnchor="page" w:hAnchor="page" w:x="1290" w:y="1012"/>
              <w:shd w:val="clear" w:color="auto" w:fill="auto"/>
              <w:spacing w:line="298" w:lineRule="exact"/>
              <w:ind w:firstLine="0"/>
              <w:jc w:val="both"/>
            </w:pPr>
            <w:r>
              <w:t>Спорт лиц с поражением</w:t>
            </w:r>
          </w:p>
          <w:p w:rsidR="00C40716" w:rsidRDefault="0095313B">
            <w:pPr>
              <w:pStyle w:val="20"/>
              <w:framePr w:w="14803" w:h="9538" w:wrap="none" w:vAnchor="page" w:hAnchor="page" w:x="1290" w:y="1012"/>
              <w:shd w:val="clear" w:color="auto" w:fill="auto"/>
              <w:spacing w:line="260" w:lineRule="exact"/>
              <w:ind w:firstLine="0"/>
              <w:jc w:val="both"/>
            </w:pPr>
            <w:r>
              <w:t>ОДА</w:t>
            </w:r>
          </w:p>
        </w:tc>
        <w:tc>
          <w:tcPr>
            <w:tcW w:w="1368"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after="120" w:line="260" w:lineRule="exact"/>
              <w:ind w:firstLine="0"/>
              <w:jc w:val="left"/>
            </w:pPr>
            <w:r>
              <w:t>Волейбол</w:t>
            </w:r>
          </w:p>
          <w:p w:rsidR="00C40716" w:rsidRDefault="0095313B">
            <w:pPr>
              <w:pStyle w:val="20"/>
              <w:framePr w:w="14803" w:h="9538" w:wrap="none" w:vAnchor="page" w:hAnchor="page" w:x="1290" w:y="1012"/>
              <w:shd w:val="clear" w:color="auto" w:fill="auto"/>
              <w:spacing w:before="120" w:line="260" w:lineRule="exact"/>
              <w:ind w:firstLine="0"/>
              <w:jc w:val="left"/>
            </w:pPr>
            <w:r>
              <w:t>сидя</w:t>
            </w:r>
          </w:p>
        </w:tc>
        <w:tc>
          <w:tcPr>
            <w:tcW w:w="1637"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right="740" w:firstLine="0"/>
              <w:jc w:val="right"/>
            </w:pPr>
            <w:r>
              <w:t>III</w:t>
            </w:r>
          </w:p>
        </w:tc>
        <w:tc>
          <w:tcPr>
            <w:tcW w:w="125" w:type="dxa"/>
            <w:tcBorders>
              <w:top w:val="single" w:sz="4" w:space="0" w:color="auto"/>
              <w:left w:val="single" w:sz="4" w:space="0" w:color="auto"/>
            </w:tcBorders>
            <w:shd w:val="clear" w:color="auto" w:fill="FFFFFF"/>
          </w:tcPr>
          <w:p w:rsidR="00C40716" w:rsidRDefault="00C40716">
            <w:pPr>
              <w:framePr w:w="14803" w:h="9538" w:wrap="none" w:vAnchor="page" w:hAnchor="page" w:x="1290" w:y="1012"/>
              <w:rPr>
                <w:sz w:val="10"/>
                <w:szCs w:val="10"/>
              </w:rPr>
            </w:pPr>
          </w:p>
        </w:tc>
        <w:tc>
          <w:tcPr>
            <w:tcW w:w="955" w:type="dxa"/>
            <w:tcBorders>
              <w:top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firstLine="0"/>
            </w:pPr>
            <w:r>
              <w:t>4</w:t>
            </w:r>
          </w:p>
        </w:tc>
        <w:tc>
          <w:tcPr>
            <w:tcW w:w="677"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80" w:firstLine="0"/>
              <w:jc w:val="left"/>
            </w:pPr>
            <w:r>
              <w:t>6</w:t>
            </w:r>
          </w:p>
        </w:tc>
        <w:tc>
          <w:tcPr>
            <w:tcW w:w="806"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340" w:firstLine="0"/>
              <w:jc w:val="left"/>
            </w:pPr>
            <w:r>
              <w:t>9</w:t>
            </w:r>
          </w:p>
        </w:tc>
        <w:tc>
          <w:tcPr>
            <w:tcW w:w="667"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40" w:firstLine="0"/>
              <w:jc w:val="left"/>
            </w:pPr>
            <w:r>
              <w:t>10</w:t>
            </w:r>
          </w:p>
        </w:tc>
        <w:tc>
          <w:tcPr>
            <w:tcW w:w="667"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40" w:firstLine="0"/>
              <w:jc w:val="left"/>
            </w:pPr>
            <w:r>
              <w:t>12</w:t>
            </w:r>
          </w:p>
        </w:tc>
        <w:tc>
          <w:tcPr>
            <w:tcW w:w="672"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40" w:firstLine="0"/>
              <w:jc w:val="left"/>
            </w:pPr>
            <w:r>
              <w:t>12</w:t>
            </w:r>
          </w:p>
        </w:tc>
        <w:tc>
          <w:tcPr>
            <w:tcW w:w="672"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40" w:firstLine="0"/>
              <w:jc w:val="left"/>
            </w:pPr>
            <w:r>
              <w:t>14</w:t>
            </w:r>
          </w:p>
        </w:tc>
        <w:tc>
          <w:tcPr>
            <w:tcW w:w="667"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40" w:firstLine="0"/>
              <w:jc w:val="left"/>
            </w:pPr>
            <w:r>
              <w:t>14</w:t>
            </w:r>
          </w:p>
        </w:tc>
        <w:tc>
          <w:tcPr>
            <w:tcW w:w="1085"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firstLine="0"/>
            </w:pPr>
            <w:r>
              <w:t>16</w:t>
            </w:r>
          </w:p>
        </w:tc>
        <w:tc>
          <w:tcPr>
            <w:tcW w:w="1090"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firstLine="0"/>
            </w:pPr>
            <w:r>
              <w:t>18</w:t>
            </w:r>
          </w:p>
        </w:tc>
        <w:tc>
          <w:tcPr>
            <w:tcW w:w="1267" w:type="dxa"/>
            <w:tcBorders>
              <w:top w:val="single" w:sz="4" w:space="0" w:color="auto"/>
              <w:left w:val="single" w:sz="4" w:space="0" w:color="auto"/>
              <w:righ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firstLine="0"/>
            </w:pPr>
            <w:r>
              <w:t>18</w:t>
            </w:r>
          </w:p>
        </w:tc>
      </w:tr>
      <w:tr w:rsidR="00C40716">
        <w:trPr>
          <w:trHeight w:hRule="exact" w:val="931"/>
        </w:trPr>
        <w:tc>
          <w:tcPr>
            <w:tcW w:w="782"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40" w:firstLine="0"/>
              <w:jc w:val="left"/>
            </w:pPr>
            <w:r>
              <w:rPr>
                <w:lang w:val="en-US" w:eastAsia="en-US" w:bidi="en-US"/>
              </w:rPr>
              <w:t>48.</w:t>
            </w:r>
          </w:p>
        </w:tc>
        <w:tc>
          <w:tcPr>
            <w:tcW w:w="1666" w:type="dxa"/>
            <w:tcBorders>
              <w:top w:val="single" w:sz="4" w:space="0" w:color="auto"/>
              <w:left w:val="single" w:sz="4" w:space="0" w:color="auto"/>
            </w:tcBorders>
            <w:shd w:val="clear" w:color="auto" w:fill="FFFFFF"/>
            <w:vAlign w:val="bottom"/>
          </w:tcPr>
          <w:p w:rsidR="00C40716" w:rsidRDefault="0095313B">
            <w:pPr>
              <w:pStyle w:val="20"/>
              <w:framePr w:w="14803" w:h="9538" w:wrap="none" w:vAnchor="page" w:hAnchor="page" w:x="1290" w:y="1012"/>
              <w:shd w:val="clear" w:color="auto" w:fill="auto"/>
              <w:spacing w:line="322" w:lineRule="exact"/>
              <w:ind w:firstLine="0"/>
              <w:jc w:val="both"/>
            </w:pPr>
            <w:r>
              <w:t>Спорт лиц с поражением ОДА</w:t>
            </w:r>
          </w:p>
        </w:tc>
        <w:tc>
          <w:tcPr>
            <w:tcW w:w="1368"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after="120" w:line="260" w:lineRule="exact"/>
              <w:ind w:firstLine="0"/>
              <w:jc w:val="left"/>
            </w:pPr>
            <w:r>
              <w:t>Волейбол</w:t>
            </w:r>
          </w:p>
          <w:p w:rsidR="00C40716" w:rsidRDefault="0095313B">
            <w:pPr>
              <w:pStyle w:val="20"/>
              <w:framePr w:w="14803" w:h="9538" w:wrap="none" w:vAnchor="page" w:hAnchor="page" w:x="1290" w:y="1012"/>
              <w:shd w:val="clear" w:color="auto" w:fill="auto"/>
              <w:spacing w:before="120" w:line="260" w:lineRule="exact"/>
              <w:ind w:firstLine="0"/>
              <w:jc w:val="left"/>
            </w:pPr>
            <w:r>
              <w:t>сидя</w:t>
            </w:r>
          </w:p>
        </w:tc>
        <w:tc>
          <w:tcPr>
            <w:tcW w:w="1637"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right="740" w:firstLine="0"/>
              <w:jc w:val="right"/>
            </w:pPr>
            <w:proofErr w:type="gramStart"/>
            <w:r>
              <w:t>П</w:t>
            </w:r>
            <w:proofErr w:type="gramEnd"/>
          </w:p>
        </w:tc>
        <w:tc>
          <w:tcPr>
            <w:tcW w:w="125" w:type="dxa"/>
            <w:tcBorders>
              <w:top w:val="single" w:sz="4" w:space="0" w:color="auto"/>
              <w:left w:val="single" w:sz="4" w:space="0" w:color="auto"/>
            </w:tcBorders>
            <w:shd w:val="clear" w:color="auto" w:fill="FFFFFF"/>
          </w:tcPr>
          <w:p w:rsidR="00C40716" w:rsidRDefault="00C40716">
            <w:pPr>
              <w:framePr w:w="14803" w:h="9538" w:wrap="none" w:vAnchor="page" w:hAnchor="page" w:x="1290" w:y="1012"/>
              <w:rPr>
                <w:sz w:val="10"/>
                <w:szCs w:val="10"/>
              </w:rPr>
            </w:pPr>
          </w:p>
        </w:tc>
        <w:tc>
          <w:tcPr>
            <w:tcW w:w="955" w:type="dxa"/>
            <w:tcBorders>
              <w:top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firstLine="0"/>
            </w:pPr>
            <w:r>
              <w:t>4</w:t>
            </w:r>
          </w:p>
        </w:tc>
        <w:tc>
          <w:tcPr>
            <w:tcW w:w="677"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80" w:firstLine="0"/>
              <w:jc w:val="left"/>
            </w:pPr>
            <w:r>
              <w:t>6</w:t>
            </w:r>
          </w:p>
        </w:tc>
        <w:tc>
          <w:tcPr>
            <w:tcW w:w="806"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340" w:firstLine="0"/>
              <w:jc w:val="left"/>
            </w:pPr>
            <w:r>
              <w:t>9</w:t>
            </w:r>
          </w:p>
        </w:tc>
        <w:tc>
          <w:tcPr>
            <w:tcW w:w="667"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40" w:firstLine="0"/>
              <w:jc w:val="left"/>
            </w:pPr>
            <w:r>
              <w:t>10</w:t>
            </w:r>
          </w:p>
        </w:tc>
        <w:tc>
          <w:tcPr>
            <w:tcW w:w="667"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40" w:firstLine="0"/>
              <w:jc w:val="left"/>
            </w:pPr>
            <w:r>
              <w:t>12</w:t>
            </w:r>
          </w:p>
        </w:tc>
        <w:tc>
          <w:tcPr>
            <w:tcW w:w="672"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40" w:firstLine="0"/>
              <w:jc w:val="left"/>
            </w:pPr>
            <w:r>
              <w:t>12</w:t>
            </w:r>
          </w:p>
        </w:tc>
        <w:tc>
          <w:tcPr>
            <w:tcW w:w="672"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40" w:firstLine="0"/>
              <w:jc w:val="left"/>
            </w:pPr>
            <w:r>
              <w:t>14</w:t>
            </w:r>
          </w:p>
        </w:tc>
        <w:tc>
          <w:tcPr>
            <w:tcW w:w="667"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40" w:firstLine="0"/>
              <w:jc w:val="left"/>
            </w:pPr>
            <w:r>
              <w:t>14</w:t>
            </w:r>
          </w:p>
        </w:tc>
        <w:tc>
          <w:tcPr>
            <w:tcW w:w="1085"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firstLine="0"/>
            </w:pPr>
            <w:r>
              <w:t>16</w:t>
            </w:r>
          </w:p>
        </w:tc>
        <w:tc>
          <w:tcPr>
            <w:tcW w:w="1090" w:type="dxa"/>
            <w:tcBorders>
              <w:top w:val="single" w:sz="4" w:space="0" w:color="auto"/>
              <w:lef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firstLine="0"/>
            </w:pPr>
            <w:r>
              <w:t>18</w:t>
            </w:r>
          </w:p>
        </w:tc>
        <w:tc>
          <w:tcPr>
            <w:tcW w:w="1267" w:type="dxa"/>
            <w:tcBorders>
              <w:top w:val="single" w:sz="4" w:space="0" w:color="auto"/>
              <w:left w:val="single" w:sz="4" w:space="0" w:color="auto"/>
              <w:righ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firstLine="0"/>
            </w:pPr>
            <w:r>
              <w:t>18</w:t>
            </w:r>
          </w:p>
        </w:tc>
      </w:tr>
      <w:tr w:rsidR="00C40716">
        <w:trPr>
          <w:trHeight w:hRule="exact" w:val="965"/>
        </w:trPr>
        <w:tc>
          <w:tcPr>
            <w:tcW w:w="782" w:type="dxa"/>
            <w:tcBorders>
              <w:top w:val="single" w:sz="4" w:space="0" w:color="auto"/>
              <w:left w:val="single" w:sz="4" w:space="0" w:color="auto"/>
              <w:bottom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40" w:firstLine="0"/>
              <w:jc w:val="left"/>
            </w:pPr>
            <w:r>
              <w:rPr>
                <w:lang w:val="en-US" w:eastAsia="en-US" w:bidi="en-US"/>
              </w:rPr>
              <w:t>49.</w:t>
            </w:r>
          </w:p>
        </w:tc>
        <w:tc>
          <w:tcPr>
            <w:tcW w:w="1666"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803" w:h="9538" w:wrap="none" w:vAnchor="page" w:hAnchor="page" w:x="1290" w:y="1012"/>
              <w:shd w:val="clear" w:color="auto" w:fill="auto"/>
              <w:spacing w:line="302" w:lineRule="exact"/>
              <w:ind w:firstLine="0"/>
              <w:jc w:val="both"/>
            </w:pPr>
            <w:r>
              <w:t>Спорт лиц с поражением ОДА</w:t>
            </w:r>
          </w:p>
        </w:tc>
        <w:tc>
          <w:tcPr>
            <w:tcW w:w="1368" w:type="dxa"/>
            <w:tcBorders>
              <w:top w:val="single" w:sz="4" w:space="0" w:color="auto"/>
              <w:left w:val="single" w:sz="4" w:space="0" w:color="auto"/>
              <w:bottom w:val="single" w:sz="4" w:space="0" w:color="auto"/>
            </w:tcBorders>
            <w:shd w:val="clear" w:color="auto" w:fill="FFFFFF"/>
          </w:tcPr>
          <w:p w:rsidR="00C40716" w:rsidRDefault="0095313B">
            <w:pPr>
              <w:pStyle w:val="20"/>
              <w:framePr w:w="14803" w:h="9538" w:wrap="none" w:vAnchor="page" w:hAnchor="page" w:x="1290" w:y="1012"/>
              <w:shd w:val="clear" w:color="auto" w:fill="auto"/>
              <w:spacing w:after="120" w:line="260" w:lineRule="exact"/>
              <w:ind w:firstLine="0"/>
              <w:jc w:val="left"/>
            </w:pPr>
            <w:r>
              <w:t>Волейбол</w:t>
            </w:r>
          </w:p>
          <w:p w:rsidR="00C40716" w:rsidRDefault="0095313B">
            <w:pPr>
              <w:pStyle w:val="20"/>
              <w:framePr w:w="14803" w:h="9538" w:wrap="none" w:vAnchor="page" w:hAnchor="page" w:x="1290" w:y="1012"/>
              <w:shd w:val="clear" w:color="auto" w:fill="auto"/>
              <w:spacing w:before="120" w:line="260" w:lineRule="exact"/>
              <w:ind w:firstLine="0"/>
              <w:jc w:val="left"/>
            </w:pPr>
            <w:r>
              <w:t>сидя</w:t>
            </w:r>
          </w:p>
        </w:tc>
        <w:tc>
          <w:tcPr>
            <w:tcW w:w="1637" w:type="dxa"/>
            <w:tcBorders>
              <w:top w:val="single" w:sz="4" w:space="0" w:color="auto"/>
              <w:left w:val="single" w:sz="4" w:space="0" w:color="auto"/>
              <w:bottom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right="740" w:firstLine="0"/>
              <w:jc w:val="right"/>
            </w:pPr>
            <w:r>
              <w:t>I</w:t>
            </w:r>
          </w:p>
        </w:tc>
        <w:tc>
          <w:tcPr>
            <w:tcW w:w="125" w:type="dxa"/>
            <w:tcBorders>
              <w:top w:val="single" w:sz="4" w:space="0" w:color="auto"/>
              <w:left w:val="single" w:sz="4" w:space="0" w:color="auto"/>
              <w:bottom w:val="single" w:sz="4" w:space="0" w:color="auto"/>
            </w:tcBorders>
            <w:shd w:val="clear" w:color="auto" w:fill="FFFFFF"/>
          </w:tcPr>
          <w:p w:rsidR="00C40716" w:rsidRDefault="00C40716">
            <w:pPr>
              <w:framePr w:w="14803" w:h="9538" w:wrap="none" w:vAnchor="page" w:hAnchor="page" w:x="1290" w:y="1012"/>
              <w:rPr>
                <w:sz w:val="10"/>
                <w:szCs w:val="10"/>
              </w:rPr>
            </w:pPr>
          </w:p>
        </w:tc>
        <w:tc>
          <w:tcPr>
            <w:tcW w:w="955" w:type="dxa"/>
            <w:tcBorders>
              <w:top w:val="single" w:sz="4" w:space="0" w:color="auto"/>
              <w:bottom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firstLine="0"/>
            </w:pPr>
            <w:r>
              <w:t>4</w:t>
            </w:r>
          </w:p>
        </w:tc>
        <w:tc>
          <w:tcPr>
            <w:tcW w:w="677" w:type="dxa"/>
            <w:tcBorders>
              <w:top w:val="single" w:sz="4" w:space="0" w:color="auto"/>
              <w:left w:val="single" w:sz="4" w:space="0" w:color="auto"/>
              <w:bottom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80" w:firstLine="0"/>
              <w:jc w:val="left"/>
            </w:pPr>
            <w:r>
              <w:t>6</w:t>
            </w:r>
          </w:p>
        </w:tc>
        <w:tc>
          <w:tcPr>
            <w:tcW w:w="806" w:type="dxa"/>
            <w:tcBorders>
              <w:top w:val="single" w:sz="4" w:space="0" w:color="auto"/>
              <w:left w:val="single" w:sz="4" w:space="0" w:color="auto"/>
              <w:bottom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right="360" w:firstLine="0"/>
              <w:jc w:val="right"/>
            </w:pPr>
            <w:r>
              <w:t>9</w:t>
            </w:r>
          </w:p>
        </w:tc>
        <w:tc>
          <w:tcPr>
            <w:tcW w:w="667" w:type="dxa"/>
            <w:tcBorders>
              <w:top w:val="single" w:sz="4" w:space="0" w:color="auto"/>
              <w:left w:val="single" w:sz="4" w:space="0" w:color="auto"/>
              <w:bottom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40" w:firstLine="0"/>
              <w:jc w:val="left"/>
            </w:pPr>
            <w:r>
              <w:t>10</w:t>
            </w:r>
          </w:p>
        </w:tc>
        <w:tc>
          <w:tcPr>
            <w:tcW w:w="667" w:type="dxa"/>
            <w:tcBorders>
              <w:top w:val="single" w:sz="4" w:space="0" w:color="auto"/>
              <w:left w:val="single" w:sz="4" w:space="0" w:color="auto"/>
              <w:bottom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40" w:firstLine="0"/>
              <w:jc w:val="left"/>
            </w:pPr>
            <w:r>
              <w:t>12</w:t>
            </w:r>
          </w:p>
        </w:tc>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40" w:firstLine="0"/>
              <w:jc w:val="left"/>
            </w:pPr>
            <w:r>
              <w:t>12</w:t>
            </w:r>
          </w:p>
        </w:tc>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40" w:firstLine="0"/>
              <w:jc w:val="left"/>
            </w:pPr>
            <w:r>
              <w:t>14</w:t>
            </w:r>
          </w:p>
        </w:tc>
        <w:tc>
          <w:tcPr>
            <w:tcW w:w="667" w:type="dxa"/>
            <w:tcBorders>
              <w:top w:val="single" w:sz="4" w:space="0" w:color="auto"/>
              <w:left w:val="single" w:sz="4" w:space="0" w:color="auto"/>
              <w:bottom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left="240" w:firstLine="0"/>
              <w:jc w:val="left"/>
            </w:pPr>
            <w:r>
              <w:t>14</w:t>
            </w:r>
          </w:p>
        </w:tc>
        <w:tc>
          <w:tcPr>
            <w:tcW w:w="1085" w:type="dxa"/>
            <w:tcBorders>
              <w:top w:val="single" w:sz="4" w:space="0" w:color="auto"/>
              <w:left w:val="single" w:sz="4" w:space="0" w:color="auto"/>
              <w:bottom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firstLine="0"/>
            </w:pPr>
            <w:r>
              <w:t>16</w:t>
            </w:r>
          </w:p>
        </w:tc>
        <w:tc>
          <w:tcPr>
            <w:tcW w:w="1090" w:type="dxa"/>
            <w:tcBorders>
              <w:top w:val="single" w:sz="4" w:space="0" w:color="auto"/>
              <w:left w:val="single" w:sz="4" w:space="0" w:color="auto"/>
              <w:bottom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firstLine="0"/>
            </w:pPr>
            <w:r>
              <w:t>18</w:t>
            </w:r>
          </w:p>
        </w:tc>
        <w:tc>
          <w:tcPr>
            <w:tcW w:w="1267"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803" w:h="9538" w:wrap="none" w:vAnchor="page" w:hAnchor="page" w:x="1290" w:y="1012"/>
              <w:shd w:val="clear" w:color="auto" w:fill="auto"/>
              <w:spacing w:line="260" w:lineRule="exact"/>
              <w:ind w:firstLine="0"/>
            </w:pPr>
            <w:r>
              <w:t>18</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377" w:y="523"/>
        <w:shd w:val="clear" w:color="auto" w:fill="auto"/>
        <w:spacing w:line="240" w:lineRule="exact"/>
      </w:pPr>
      <w:r>
        <w:rPr>
          <w:rStyle w:val="aa"/>
        </w:rPr>
        <w:lastRenderedPageBreak/>
        <w:t>48</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802"/>
        <w:gridCol w:w="1670"/>
        <w:gridCol w:w="1378"/>
        <w:gridCol w:w="1699"/>
        <w:gridCol w:w="1037"/>
        <w:gridCol w:w="672"/>
        <w:gridCol w:w="811"/>
        <w:gridCol w:w="667"/>
        <w:gridCol w:w="677"/>
        <w:gridCol w:w="672"/>
        <w:gridCol w:w="672"/>
        <w:gridCol w:w="672"/>
        <w:gridCol w:w="1090"/>
        <w:gridCol w:w="1090"/>
        <w:gridCol w:w="1296"/>
      </w:tblGrid>
      <w:tr w:rsidR="00C40716">
        <w:trPr>
          <w:trHeight w:hRule="exact" w:val="370"/>
        </w:trPr>
        <w:tc>
          <w:tcPr>
            <w:tcW w:w="802" w:type="dxa"/>
            <w:tcBorders>
              <w:top w:val="single" w:sz="4" w:space="0" w:color="auto"/>
              <w:left w:val="single" w:sz="4" w:space="0" w:color="auto"/>
            </w:tcBorders>
            <w:shd w:val="clear" w:color="auto" w:fill="FFFFFF"/>
            <w:vAlign w:val="bottom"/>
          </w:tcPr>
          <w:p w:rsidR="00C40716" w:rsidRDefault="0095313B">
            <w:pPr>
              <w:pStyle w:val="20"/>
              <w:framePr w:w="14904" w:h="9566" w:wrap="none" w:vAnchor="page" w:hAnchor="page" w:x="1239" w:y="998"/>
              <w:shd w:val="clear" w:color="auto" w:fill="auto"/>
              <w:spacing w:line="260" w:lineRule="exact"/>
              <w:ind w:left="360" w:firstLine="0"/>
              <w:jc w:val="left"/>
            </w:pPr>
            <w:r>
              <w:t>1</w:t>
            </w:r>
          </w:p>
        </w:tc>
        <w:tc>
          <w:tcPr>
            <w:tcW w:w="1670" w:type="dxa"/>
            <w:tcBorders>
              <w:top w:val="single" w:sz="4" w:space="0" w:color="auto"/>
              <w:left w:val="single" w:sz="4" w:space="0" w:color="auto"/>
            </w:tcBorders>
            <w:shd w:val="clear" w:color="auto" w:fill="FFFFFF"/>
            <w:vAlign w:val="bottom"/>
          </w:tcPr>
          <w:p w:rsidR="00C40716" w:rsidRDefault="0095313B">
            <w:pPr>
              <w:pStyle w:val="20"/>
              <w:framePr w:w="14904" w:h="9566" w:wrap="none" w:vAnchor="page" w:hAnchor="page" w:x="1239" w:y="998"/>
              <w:shd w:val="clear" w:color="auto" w:fill="auto"/>
              <w:spacing w:line="260" w:lineRule="exact"/>
              <w:ind w:firstLine="0"/>
            </w:pPr>
            <w:r>
              <w:t>2</w:t>
            </w:r>
          </w:p>
        </w:tc>
        <w:tc>
          <w:tcPr>
            <w:tcW w:w="1378" w:type="dxa"/>
            <w:tcBorders>
              <w:top w:val="single" w:sz="4" w:space="0" w:color="auto"/>
              <w:left w:val="single" w:sz="4" w:space="0" w:color="auto"/>
            </w:tcBorders>
            <w:shd w:val="clear" w:color="auto" w:fill="FFFFFF"/>
            <w:vAlign w:val="center"/>
          </w:tcPr>
          <w:p w:rsidR="00C40716" w:rsidRDefault="0095313B">
            <w:pPr>
              <w:pStyle w:val="20"/>
              <w:framePr w:w="14904" w:h="9566" w:wrap="none" w:vAnchor="page" w:hAnchor="page" w:x="1239" w:y="998"/>
              <w:shd w:val="clear" w:color="auto" w:fill="auto"/>
              <w:spacing w:line="260" w:lineRule="exact"/>
              <w:ind w:firstLine="0"/>
            </w:pPr>
            <w:r>
              <w:t>3</w:t>
            </w:r>
          </w:p>
        </w:tc>
        <w:tc>
          <w:tcPr>
            <w:tcW w:w="1699" w:type="dxa"/>
            <w:tcBorders>
              <w:top w:val="single" w:sz="4" w:space="0" w:color="auto"/>
              <w:left w:val="single" w:sz="4" w:space="0" w:color="auto"/>
            </w:tcBorders>
            <w:shd w:val="clear" w:color="auto" w:fill="FFFFFF"/>
            <w:vAlign w:val="center"/>
          </w:tcPr>
          <w:p w:rsidR="00C40716" w:rsidRDefault="0095313B">
            <w:pPr>
              <w:pStyle w:val="20"/>
              <w:framePr w:w="14904" w:h="9566" w:wrap="none" w:vAnchor="page" w:hAnchor="page" w:x="1239" w:y="998"/>
              <w:shd w:val="clear" w:color="auto" w:fill="auto"/>
              <w:spacing w:line="260" w:lineRule="exact"/>
              <w:ind w:firstLine="0"/>
            </w:pPr>
            <w:r>
              <w:t>4</w:t>
            </w:r>
          </w:p>
        </w:tc>
        <w:tc>
          <w:tcPr>
            <w:tcW w:w="1037" w:type="dxa"/>
            <w:tcBorders>
              <w:top w:val="single" w:sz="4" w:space="0" w:color="auto"/>
              <w:left w:val="single" w:sz="4" w:space="0" w:color="auto"/>
            </w:tcBorders>
            <w:shd w:val="clear" w:color="auto" w:fill="FFFFFF"/>
            <w:vAlign w:val="center"/>
          </w:tcPr>
          <w:p w:rsidR="00C40716" w:rsidRDefault="0095313B">
            <w:pPr>
              <w:pStyle w:val="20"/>
              <w:framePr w:w="14904" w:h="9566" w:wrap="none" w:vAnchor="page" w:hAnchor="page" w:x="1239" w:y="998"/>
              <w:shd w:val="clear" w:color="auto" w:fill="auto"/>
              <w:spacing w:line="260" w:lineRule="exact"/>
              <w:ind w:left="420" w:firstLine="0"/>
              <w:jc w:val="left"/>
            </w:pPr>
            <w:r>
              <w:rPr>
                <w:lang w:val="en-US" w:eastAsia="en-US" w:bidi="en-US"/>
              </w:rPr>
              <w:t>5</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904" w:h="9566" w:wrap="none" w:vAnchor="page" w:hAnchor="page" w:x="1239" w:y="998"/>
              <w:shd w:val="clear" w:color="auto" w:fill="auto"/>
              <w:spacing w:line="260" w:lineRule="exact"/>
              <w:ind w:left="280" w:firstLine="0"/>
              <w:jc w:val="left"/>
            </w:pPr>
            <w:r>
              <w:rPr>
                <w:lang w:val="en-US" w:eastAsia="en-US" w:bidi="en-US"/>
              </w:rPr>
              <w:t>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904" w:h="9566" w:wrap="none" w:vAnchor="page" w:hAnchor="page" w:x="1239" w:y="998"/>
              <w:shd w:val="clear" w:color="auto" w:fill="auto"/>
              <w:spacing w:line="260" w:lineRule="exact"/>
              <w:ind w:left="340" w:firstLine="0"/>
              <w:jc w:val="left"/>
            </w:pPr>
            <w:r>
              <w:rPr>
                <w:lang w:val="en-US" w:eastAsia="en-US" w:bidi="en-US"/>
              </w:rPr>
              <w:t>7</w:t>
            </w:r>
          </w:p>
        </w:tc>
        <w:tc>
          <w:tcPr>
            <w:tcW w:w="667" w:type="dxa"/>
            <w:tcBorders>
              <w:top w:val="single" w:sz="4" w:space="0" w:color="auto"/>
              <w:left w:val="single" w:sz="4" w:space="0" w:color="auto"/>
            </w:tcBorders>
            <w:shd w:val="clear" w:color="auto" w:fill="FFFFFF"/>
            <w:vAlign w:val="bottom"/>
          </w:tcPr>
          <w:p w:rsidR="00C40716" w:rsidRDefault="0095313B">
            <w:pPr>
              <w:pStyle w:val="20"/>
              <w:framePr w:w="14904" w:h="9566" w:wrap="none" w:vAnchor="page" w:hAnchor="page" w:x="1239" w:y="998"/>
              <w:shd w:val="clear" w:color="auto" w:fill="auto"/>
              <w:spacing w:line="260" w:lineRule="exact"/>
              <w:ind w:left="260" w:firstLine="0"/>
              <w:jc w:val="left"/>
            </w:pPr>
            <w:r>
              <w:rPr>
                <w:lang w:val="en-US" w:eastAsia="en-US" w:bidi="en-US"/>
              </w:rPr>
              <w:t>8</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904" w:h="9566" w:wrap="none" w:vAnchor="page" w:hAnchor="page" w:x="1239" w:y="998"/>
              <w:shd w:val="clear" w:color="auto" w:fill="auto"/>
              <w:spacing w:line="260" w:lineRule="exact"/>
              <w:ind w:left="240" w:firstLine="0"/>
              <w:jc w:val="left"/>
            </w:pPr>
            <w:r>
              <w:rPr>
                <w:lang w:val="en-US" w:eastAsia="en-US" w:bidi="en-US"/>
              </w:rPr>
              <w:t>9</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904" w:h="9566" w:wrap="none" w:vAnchor="page" w:hAnchor="page" w:x="1239" w:y="998"/>
              <w:shd w:val="clear" w:color="auto" w:fill="auto"/>
              <w:spacing w:line="260" w:lineRule="exact"/>
              <w:ind w:left="240" w:firstLine="0"/>
              <w:jc w:val="left"/>
            </w:pPr>
            <w:r>
              <w:rPr>
                <w:lang w:val="en-US" w:eastAsia="en-US" w:bidi="en-US"/>
              </w:rPr>
              <w:t>10</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904" w:h="9566" w:wrap="none" w:vAnchor="page" w:hAnchor="page" w:x="1239" w:y="998"/>
              <w:shd w:val="clear" w:color="auto" w:fill="auto"/>
              <w:spacing w:line="260" w:lineRule="exact"/>
              <w:ind w:left="240" w:firstLine="0"/>
              <w:jc w:val="left"/>
            </w:pPr>
            <w:r>
              <w:rPr>
                <w:lang w:val="en-US" w:eastAsia="en-US" w:bidi="en-US"/>
              </w:rPr>
              <w:t>11</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904" w:h="9566" w:wrap="none" w:vAnchor="page" w:hAnchor="page" w:x="1239" w:y="998"/>
              <w:shd w:val="clear" w:color="auto" w:fill="auto"/>
              <w:spacing w:line="260" w:lineRule="exact"/>
              <w:ind w:left="240" w:firstLine="0"/>
              <w:jc w:val="left"/>
            </w:pPr>
            <w:r>
              <w:rPr>
                <w:lang w:val="en-US" w:eastAsia="en-US" w:bidi="en-US"/>
              </w:rPr>
              <w:t>12</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904" w:h="9566" w:wrap="none" w:vAnchor="page" w:hAnchor="page" w:x="1239" w:y="998"/>
              <w:shd w:val="clear" w:color="auto" w:fill="auto"/>
              <w:spacing w:line="260" w:lineRule="exact"/>
              <w:ind w:firstLine="0"/>
            </w:pPr>
            <w:r>
              <w:rPr>
                <w:lang w:val="en-US" w:eastAsia="en-US" w:bidi="en-US"/>
              </w:rPr>
              <w:t>13</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904" w:h="9566" w:wrap="none" w:vAnchor="page" w:hAnchor="page" w:x="1239" w:y="998"/>
              <w:shd w:val="clear" w:color="auto" w:fill="auto"/>
              <w:spacing w:line="260" w:lineRule="exact"/>
              <w:ind w:firstLine="0"/>
            </w:pPr>
            <w:r>
              <w:rPr>
                <w:lang w:val="en-US" w:eastAsia="en-US" w:bidi="en-US"/>
              </w:rPr>
              <w:t>14</w:t>
            </w:r>
          </w:p>
        </w:tc>
        <w:tc>
          <w:tcPr>
            <w:tcW w:w="129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904" w:h="9566" w:wrap="none" w:vAnchor="page" w:hAnchor="page" w:x="1239" w:y="998"/>
              <w:shd w:val="clear" w:color="auto" w:fill="auto"/>
              <w:spacing w:line="260" w:lineRule="exact"/>
              <w:ind w:firstLine="0"/>
            </w:pPr>
            <w:r>
              <w:rPr>
                <w:lang w:val="en-US" w:eastAsia="en-US" w:bidi="en-US"/>
              </w:rPr>
              <w:t>15</w:t>
            </w:r>
          </w:p>
        </w:tc>
      </w:tr>
      <w:tr w:rsidR="00C40716">
        <w:trPr>
          <w:trHeight w:hRule="exact" w:val="907"/>
        </w:trPr>
        <w:tc>
          <w:tcPr>
            <w:tcW w:w="802"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60" w:firstLine="0"/>
              <w:jc w:val="left"/>
            </w:pPr>
            <w:r>
              <w:t>50.</w:t>
            </w:r>
          </w:p>
        </w:tc>
        <w:tc>
          <w:tcPr>
            <w:tcW w:w="1670" w:type="dxa"/>
            <w:tcBorders>
              <w:top w:val="single" w:sz="4" w:space="0" w:color="auto"/>
              <w:left w:val="single" w:sz="4" w:space="0" w:color="auto"/>
            </w:tcBorders>
            <w:shd w:val="clear" w:color="auto" w:fill="FFFFFF"/>
            <w:vAlign w:val="bottom"/>
          </w:tcPr>
          <w:p w:rsidR="00C40716" w:rsidRDefault="0095313B">
            <w:pPr>
              <w:pStyle w:val="20"/>
              <w:framePr w:w="14904" w:h="9566" w:wrap="none" w:vAnchor="page" w:hAnchor="page" w:x="1239" w:y="998"/>
              <w:shd w:val="clear" w:color="auto" w:fill="auto"/>
              <w:spacing w:line="302" w:lineRule="exact"/>
              <w:ind w:firstLine="0"/>
              <w:jc w:val="both"/>
            </w:pPr>
            <w:r>
              <w:t>Спорт лиц с поражением ОДА</w:t>
            </w:r>
          </w:p>
        </w:tc>
        <w:tc>
          <w:tcPr>
            <w:tcW w:w="1378" w:type="dxa"/>
            <w:tcBorders>
              <w:top w:val="single" w:sz="4" w:space="0" w:color="auto"/>
              <w:left w:val="single" w:sz="4" w:space="0" w:color="auto"/>
            </w:tcBorders>
            <w:shd w:val="clear" w:color="auto" w:fill="FFFFFF"/>
            <w:vAlign w:val="bottom"/>
          </w:tcPr>
          <w:p w:rsidR="00C40716" w:rsidRDefault="0095313B">
            <w:pPr>
              <w:pStyle w:val="20"/>
              <w:framePr w:w="14904" w:h="9566" w:wrap="none" w:vAnchor="page" w:hAnchor="page" w:x="1239" w:y="998"/>
              <w:shd w:val="clear" w:color="auto" w:fill="auto"/>
              <w:spacing w:line="302" w:lineRule="exact"/>
              <w:ind w:firstLine="0"/>
              <w:jc w:val="left"/>
            </w:pPr>
            <w:r>
              <w:t>Горно</w:t>
            </w:r>
            <w:r>
              <w:softHyphen/>
            </w:r>
          </w:p>
          <w:p w:rsidR="00C40716" w:rsidRDefault="0095313B">
            <w:pPr>
              <w:pStyle w:val="20"/>
              <w:framePr w:w="14904" w:h="9566" w:wrap="none" w:vAnchor="page" w:hAnchor="page" w:x="1239" w:y="998"/>
              <w:shd w:val="clear" w:color="auto" w:fill="auto"/>
              <w:spacing w:line="302" w:lineRule="exact"/>
              <w:ind w:firstLine="0"/>
              <w:jc w:val="left"/>
            </w:pPr>
            <w:r>
              <w:t>лыжный</w:t>
            </w:r>
          </w:p>
          <w:p w:rsidR="00C40716" w:rsidRDefault="0095313B">
            <w:pPr>
              <w:pStyle w:val="20"/>
              <w:framePr w:w="14904" w:h="9566" w:wrap="none" w:vAnchor="page" w:hAnchor="page" w:x="1239" w:y="998"/>
              <w:shd w:val="clear" w:color="auto" w:fill="auto"/>
              <w:spacing w:line="302" w:lineRule="exact"/>
              <w:ind w:firstLine="0"/>
              <w:jc w:val="left"/>
            </w:pPr>
            <w:r>
              <w:t>спорт</w:t>
            </w:r>
          </w:p>
        </w:tc>
        <w:tc>
          <w:tcPr>
            <w:tcW w:w="1699"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firstLine="0"/>
            </w:pPr>
            <w:r>
              <w:t>III</w:t>
            </w:r>
          </w:p>
        </w:tc>
        <w:tc>
          <w:tcPr>
            <w:tcW w:w="1037"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00" w:lineRule="exact"/>
              <w:ind w:left="420" w:firstLine="0"/>
              <w:jc w:val="left"/>
            </w:pPr>
            <w:r>
              <w:rPr>
                <w:rStyle w:val="2Cambria10pt"/>
                <w:vertAlign w:val="superscript"/>
              </w:rPr>
              <w:t>4</w:t>
            </w:r>
          </w:p>
        </w:tc>
        <w:tc>
          <w:tcPr>
            <w:tcW w:w="672"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80" w:firstLine="0"/>
              <w:jc w:val="left"/>
            </w:pPr>
            <w:r>
              <w:rPr>
                <w:lang w:val="en-US" w:eastAsia="en-US" w:bidi="en-US"/>
              </w:rPr>
              <w:t>4</w:t>
            </w:r>
          </w:p>
        </w:tc>
        <w:tc>
          <w:tcPr>
            <w:tcW w:w="811"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340" w:firstLine="0"/>
              <w:jc w:val="left"/>
            </w:pPr>
            <w:r>
              <w:rPr>
                <w:lang w:val="en-US" w:eastAsia="en-US" w:bidi="en-US"/>
              </w:rPr>
              <w:t>6</w:t>
            </w:r>
          </w:p>
        </w:tc>
        <w:tc>
          <w:tcPr>
            <w:tcW w:w="667"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60" w:firstLine="0"/>
              <w:jc w:val="left"/>
            </w:pPr>
            <w:r>
              <w:rPr>
                <w:lang w:val="en-US" w:eastAsia="en-US" w:bidi="en-US"/>
              </w:rPr>
              <w:t>8</w:t>
            </w:r>
          </w:p>
        </w:tc>
        <w:tc>
          <w:tcPr>
            <w:tcW w:w="677"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40" w:firstLine="0"/>
              <w:jc w:val="left"/>
            </w:pPr>
            <w:r>
              <w:rPr>
                <w:lang w:val="en-US" w:eastAsia="en-US" w:bidi="en-US"/>
              </w:rPr>
              <w:t>10</w:t>
            </w:r>
          </w:p>
        </w:tc>
        <w:tc>
          <w:tcPr>
            <w:tcW w:w="672"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40" w:firstLine="0"/>
              <w:jc w:val="left"/>
            </w:pPr>
            <w:r>
              <w:rPr>
                <w:lang w:val="en-US" w:eastAsia="en-US" w:bidi="en-US"/>
              </w:rPr>
              <w:t>14</w:t>
            </w:r>
          </w:p>
        </w:tc>
        <w:tc>
          <w:tcPr>
            <w:tcW w:w="672"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40" w:firstLine="0"/>
              <w:jc w:val="left"/>
            </w:pPr>
            <w:r>
              <w:rPr>
                <w:lang w:val="en-US" w:eastAsia="en-US" w:bidi="en-US"/>
              </w:rPr>
              <w:t>16</w:t>
            </w:r>
          </w:p>
        </w:tc>
        <w:tc>
          <w:tcPr>
            <w:tcW w:w="672"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40" w:firstLine="0"/>
              <w:jc w:val="left"/>
            </w:pPr>
            <w:r>
              <w:rPr>
                <w:lang w:val="en-US" w:eastAsia="en-US" w:bidi="en-US"/>
              </w:rPr>
              <w:t>18</w:t>
            </w:r>
          </w:p>
        </w:tc>
        <w:tc>
          <w:tcPr>
            <w:tcW w:w="1090"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firstLine="0"/>
            </w:pPr>
            <w:r>
              <w:rPr>
                <w:lang w:val="en-US" w:eastAsia="en-US" w:bidi="en-US"/>
              </w:rPr>
              <w:t>21</w:t>
            </w:r>
          </w:p>
        </w:tc>
        <w:tc>
          <w:tcPr>
            <w:tcW w:w="1090"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firstLine="0"/>
            </w:pPr>
            <w:r>
              <w:rPr>
                <w:lang w:val="en-US" w:eastAsia="en-US" w:bidi="en-US"/>
              </w:rPr>
              <w:t>25</w:t>
            </w:r>
          </w:p>
        </w:tc>
        <w:tc>
          <w:tcPr>
            <w:tcW w:w="1296" w:type="dxa"/>
            <w:tcBorders>
              <w:top w:val="single" w:sz="4" w:space="0" w:color="auto"/>
              <w:left w:val="single" w:sz="4" w:space="0" w:color="auto"/>
              <w:righ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firstLine="0"/>
            </w:pPr>
            <w:r>
              <w:rPr>
                <w:lang w:val="en-US" w:eastAsia="en-US" w:bidi="en-US"/>
              </w:rPr>
              <w:t>30</w:t>
            </w:r>
          </w:p>
        </w:tc>
      </w:tr>
      <w:tr w:rsidR="00C40716">
        <w:trPr>
          <w:trHeight w:hRule="exact" w:val="917"/>
        </w:trPr>
        <w:tc>
          <w:tcPr>
            <w:tcW w:w="802"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60" w:firstLine="0"/>
              <w:jc w:val="left"/>
            </w:pPr>
            <w:r>
              <w:t>51.</w:t>
            </w:r>
          </w:p>
        </w:tc>
        <w:tc>
          <w:tcPr>
            <w:tcW w:w="1670" w:type="dxa"/>
            <w:tcBorders>
              <w:top w:val="single" w:sz="4" w:space="0" w:color="auto"/>
              <w:left w:val="single" w:sz="4" w:space="0" w:color="auto"/>
            </w:tcBorders>
            <w:shd w:val="clear" w:color="auto" w:fill="FFFFFF"/>
            <w:vAlign w:val="bottom"/>
          </w:tcPr>
          <w:p w:rsidR="00C40716" w:rsidRDefault="0095313B">
            <w:pPr>
              <w:pStyle w:val="20"/>
              <w:framePr w:w="14904" w:h="9566" w:wrap="none" w:vAnchor="page" w:hAnchor="page" w:x="1239" w:y="998"/>
              <w:shd w:val="clear" w:color="auto" w:fill="auto"/>
              <w:spacing w:line="302" w:lineRule="exact"/>
              <w:ind w:firstLine="0"/>
              <w:jc w:val="both"/>
            </w:pPr>
            <w:r>
              <w:t>Спорт лиц с поражением ОДА</w:t>
            </w:r>
          </w:p>
        </w:tc>
        <w:tc>
          <w:tcPr>
            <w:tcW w:w="1378" w:type="dxa"/>
            <w:tcBorders>
              <w:top w:val="single" w:sz="4" w:space="0" w:color="auto"/>
              <w:left w:val="single" w:sz="4" w:space="0" w:color="auto"/>
            </w:tcBorders>
            <w:shd w:val="clear" w:color="auto" w:fill="FFFFFF"/>
            <w:vAlign w:val="bottom"/>
          </w:tcPr>
          <w:p w:rsidR="00C40716" w:rsidRDefault="0095313B">
            <w:pPr>
              <w:pStyle w:val="20"/>
              <w:framePr w:w="14904" w:h="9566" w:wrap="none" w:vAnchor="page" w:hAnchor="page" w:x="1239" w:y="998"/>
              <w:shd w:val="clear" w:color="auto" w:fill="auto"/>
              <w:spacing w:line="298" w:lineRule="exact"/>
              <w:ind w:firstLine="0"/>
              <w:jc w:val="left"/>
            </w:pPr>
            <w:r>
              <w:t>Горно</w:t>
            </w:r>
            <w:r>
              <w:softHyphen/>
            </w:r>
          </w:p>
          <w:p w:rsidR="00C40716" w:rsidRDefault="0095313B">
            <w:pPr>
              <w:pStyle w:val="20"/>
              <w:framePr w:w="14904" w:h="9566" w:wrap="none" w:vAnchor="page" w:hAnchor="page" w:x="1239" w:y="998"/>
              <w:shd w:val="clear" w:color="auto" w:fill="auto"/>
              <w:spacing w:line="298" w:lineRule="exact"/>
              <w:ind w:firstLine="0"/>
              <w:jc w:val="left"/>
            </w:pPr>
            <w:r>
              <w:t>лыжный</w:t>
            </w:r>
          </w:p>
          <w:p w:rsidR="00C40716" w:rsidRDefault="0095313B">
            <w:pPr>
              <w:pStyle w:val="20"/>
              <w:framePr w:w="14904" w:h="9566" w:wrap="none" w:vAnchor="page" w:hAnchor="page" w:x="1239" w:y="998"/>
              <w:shd w:val="clear" w:color="auto" w:fill="auto"/>
              <w:spacing w:line="298" w:lineRule="exact"/>
              <w:ind w:firstLine="0"/>
              <w:jc w:val="left"/>
            </w:pPr>
            <w:r>
              <w:t>спорт</w:t>
            </w:r>
          </w:p>
        </w:tc>
        <w:tc>
          <w:tcPr>
            <w:tcW w:w="1699"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firstLine="0"/>
            </w:pPr>
            <w:r>
              <w:t>II</w:t>
            </w:r>
          </w:p>
        </w:tc>
        <w:tc>
          <w:tcPr>
            <w:tcW w:w="1037"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420" w:firstLine="0"/>
              <w:jc w:val="left"/>
            </w:pPr>
            <w:r>
              <w:rPr>
                <w:lang w:val="en-US" w:eastAsia="en-US" w:bidi="en-US"/>
              </w:rPr>
              <w:t>4</w:t>
            </w:r>
          </w:p>
        </w:tc>
        <w:tc>
          <w:tcPr>
            <w:tcW w:w="672"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80" w:firstLine="0"/>
              <w:jc w:val="left"/>
            </w:pPr>
            <w:r>
              <w:rPr>
                <w:lang w:val="en-US" w:eastAsia="en-US" w:bidi="en-US"/>
              </w:rPr>
              <w:t>4</w:t>
            </w:r>
          </w:p>
        </w:tc>
        <w:tc>
          <w:tcPr>
            <w:tcW w:w="811"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340" w:firstLine="0"/>
              <w:jc w:val="left"/>
            </w:pPr>
            <w:r>
              <w:rPr>
                <w:lang w:val="en-US" w:eastAsia="en-US" w:bidi="en-US"/>
              </w:rPr>
              <w:t>6</w:t>
            </w:r>
          </w:p>
        </w:tc>
        <w:tc>
          <w:tcPr>
            <w:tcW w:w="667"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60" w:firstLine="0"/>
              <w:jc w:val="left"/>
            </w:pPr>
            <w:r>
              <w:rPr>
                <w:lang w:val="en-US" w:eastAsia="en-US" w:bidi="en-US"/>
              </w:rPr>
              <w:t>8</w:t>
            </w:r>
          </w:p>
        </w:tc>
        <w:tc>
          <w:tcPr>
            <w:tcW w:w="677"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40" w:firstLine="0"/>
              <w:jc w:val="left"/>
            </w:pPr>
            <w:r>
              <w:rPr>
                <w:lang w:val="en-US" w:eastAsia="en-US" w:bidi="en-US"/>
              </w:rPr>
              <w:t>10</w:t>
            </w:r>
          </w:p>
        </w:tc>
        <w:tc>
          <w:tcPr>
            <w:tcW w:w="672"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40" w:firstLine="0"/>
              <w:jc w:val="left"/>
            </w:pPr>
            <w:r>
              <w:rPr>
                <w:lang w:val="en-US" w:eastAsia="en-US" w:bidi="en-US"/>
              </w:rPr>
              <w:t>14</w:t>
            </w:r>
          </w:p>
        </w:tc>
        <w:tc>
          <w:tcPr>
            <w:tcW w:w="672"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40" w:firstLine="0"/>
              <w:jc w:val="left"/>
            </w:pPr>
            <w:r>
              <w:rPr>
                <w:lang w:val="en-US" w:eastAsia="en-US" w:bidi="en-US"/>
              </w:rPr>
              <w:t>16</w:t>
            </w:r>
          </w:p>
        </w:tc>
        <w:tc>
          <w:tcPr>
            <w:tcW w:w="672"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40" w:firstLine="0"/>
              <w:jc w:val="left"/>
            </w:pPr>
            <w:r>
              <w:rPr>
                <w:lang w:val="en-US" w:eastAsia="en-US" w:bidi="en-US"/>
              </w:rPr>
              <w:t>18</w:t>
            </w:r>
          </w:p>
        </w:tc>
        <w:tc>
          <w:tcPr>
            <w:tcW w:w="1090"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firstLine="0"/>
            </w:pPr>
            <w:r>
              <w:rPr>
                <w:lang w:val="en-US" w:eastAsia="en-US" w:bidi="en-US"/>
              </w:rPr>
              <w:t>21</w:t>
            </w:r>
          </w:p>
        </w:tc>
        <w:tc>
          <w:tcPr>
            <w:tcW w:w="1090"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firstLine="0"/>
            </w:pPr>
            <w:r>
              <w:rPr>
                <w:lang w:val="en-US" w:eastAsia="en-US" w:bidi="en-US"/>
              </w:rPr>
              <w:t>25</w:t>
            </w:r>
          </w:p>
        </w:tc>
        <w:tc>
          <w:tcPr>
            <w:tcW w:w="1296" w:type="dxa"/>
            <w:tcBorders>
              <w:top w:val="single" w:sz="4" w:space="0" w:color="auto"/>
              <w:left w:val="single" w:sz="4" w:space="0" w:color="auto"/>
              <w:righ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firstLine="0"/>
            </w:pPr>
            <w:r>
              <w:rPr>
                <w:lang w:val="en-US" w:eastAsia="en-US" w:bidi="en-US"/>
              </w:rPr>
              <w:t>30</w:t>
            </w:r>
          </w:p>
        </w:tc>
      </w:tr>
      <w:tr w:rsidR="00C40716">
        <w:trPr>
          <w:trHeight w:hRule="exact" w:val="917"/>
        </w:trPr>
        <w:tc>
          <w:tcPr>
            <w:tcW w:w="802"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60" w:firstLine="0"/>
              <w:jc w:val="left"/>
            </w:pPr>
            <w:r>
              <w:t>52.</w:t>
            </w:r>
          </w:p>
        </w:tc>
        <w:tc>
          <w:tcPr>
            <w:tcW w:w="1670" w:type="dxa"/>
            <w:tcBorders>
              <w:top w:val="single" w:sz="4" w:space="0" w:color="auto"/>
              <w:left w:val="single" w:sz="4" w:space="0" w:color="auto"/>
            </w:tcBorders>
            <w:shd w:val="clear" w:color="auto" w:fill="FFFFFF"/>
            <w:vAlign w:val="bottom"/>
          </w:tcPr>
          <w:p w:rsidR="00C40716" w:rsidRDefault="0095313B">
            <w:pPr>
              <w:pStyle w:val="20"/>
              <w:framePr w:w="14904" w:h="9566" w:wrap="none" w:vAnchor="page" w:hAnchor="page" w:x="1239" w:y="998"/>
              <w:shd w:val="clear" w:color="auto" w:fill="auto"/>
              <w:spacing w:line="302" w:lineRule="exact"/>
              <w:ind w:firstLine="0"/>
              <w:jc w:val="both"/>
            </w:pPr>
            <w:r>
              <w:t>Спорт лиц с поражением ОДА</w:t>
            </w:r>
          </w:p>
        </w:tc>
        <w:tc>
          <w:tcPr>
            <w:tcW w:w="1378" w:type="dxa"/>
            <w:tcBorders>
              <w:top w:val="single" w:sz="4" w:space="0" w:color="auto"/>
              <w:left w:val="single" w:sz="4" w:space="0" w:color="auto"/>
            </w:tcBorders>
            <w:shd w:val="clear" w:color="auto" w:fill="FFFFFF"/>
            <w:vAlign w:val="bottom"/>
          </w:tcPr>
          <w:p w:rsidR="00C40716" w:rsidRDefault="0095313B">
            <w:pPr>
              <w:pStyle w:val="20"/>
              <w:framePr w:w="14904" w:h="9566" w:wrap="none" w:vAnchor="page" w:hAnchor="page" w:x="1239" w:y="998"/>
              <w:shd w:val="clear" w:color="auto" w:fill="auto"/>
              <w:spacing w:line="298" w:lineRule="exact"/>
              <w:ind w:firstLine="0"/>
              <w:jc w:val="left"/>
            </w:pPr>
            <w:r>
              <w:t>Г орно-</w:t>
            </w:r>
          </w:p>
          <w:p w:rsidR="00C40716" w:rsidRDefault="0095313B">
            <w:pPr>
              <w:pStyle w:val="20"/>
              <w:framePr w:w="14904" w:h="9566" w:wrap="none" w:vAnchor="page" w:hAnchor="page" w:x="1239" w:y="998"/>
              <w:shd w:val="clear" w:color="auto" w:fill="auto"/>
              <w:spacing w:line="298" w:lineRule="exact"/>
              <w:ind w:firstLine="0"/>
              <w:jc w:val="left"/>
            </w:pPr>
            <w:r>
              <w:t>лыжный</w:t>
            </w:r>
          </w:p>
          <w:p w:rsidR="00C40716" w:rsidRDefault="0095313B">
            <w:pPr>
              <w:pStyle w:val="20"/>
              <w:framePr w:w="14904" w:h="9566" w:wrap="none" w:vAnchor="page" w:hAnchor="page" w:x="1239" w:y="998"/>
              <w:shd w:val="clear" w:color="auto" w:fill="auto"/>
              <w:spacing w:line="298" w:lineRule="exact"/>
              <w:ind w:firstLine="0"/>
              <w:jc w:val="left"/>
            </w:pPr>
            <w:r>
              <w:t>спорт</w:t>
            </w:r>
          </w:p>
        </w:tc>
        <w:tc>
          <w:tcPr>
            <w:tcW w:w="1699"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firstLine="0"/>
            </w:pPr>
            <w:r>
              <w:t>I</w:t>
            </w:r>
          </w:p>
        </w:tc>
        <w:tc>
          <w:tcPr>
            <w:tcW w:w="1037"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420" w:firstLine="0"/>
              <w:jc w:val="left"/>
            </w:pPr>
            <w:r>
              <w:rPr>
                <w:lang w:val="en-US" w:eastAsia="en-US" w:bidi="en-US"/>
              </w:rPr>
              <w:t>4</w:t>
            </w:r>
          </w:p>
          <w:p w:rsidR="00C40716" w:rsidRDefault="0095313B">
            <w:pPr>
              <w:pStyle w:val="20"/>
              <w:framePr w:w="14904" w:h="9566" w:wrap="none" w:vAnchor="page" w:hAnchor="page" w:x="1239" w:y="998"/>
              <w:shd w:val="clear" w:color="auto" w:fill="auto"/>
              <w:spacing w:line="260" w:lineRule="exact"/>
              <w:ind w:firstLine="0"/>
              <w:jc w:val="left"/>
            </w:pPr>
            <w:r>
              <w:rPr>
                <w:lang w:val="en-US" w:eastAsia="en-US" w:bidi="en-US"/>
              </w:rPr>
              <w:t>|</w:t>
            </w:r>
          </w:p>
        </w:tc>
        <w:tc>
          <w:tcPr>
            <w:tcW w:w="672"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80" w:firstLine="0"/>
              <w:jc w:val="left"/>
            </w:pPr>
            <w:r>
              <w:rPr>
                <w:lang w:val="en-US" w:eastAsia="en-US" w:bidi="en-US"/>
              </w:rPr>
              <w:t>4</w:t>
            </w:r>
          </w:p>
        </w:tc>
        <w:tc>
          <w:tcPr>
            <w:tcW w:w="811"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340" w:firstLine="0"/>
              <w:jc w:val="left"/>
            </w:pPr>
            <w:r>
              <w:rPr>
                <w:lang w:val="en-US" w:eastAsia="en-US" w:bidi="en-US"/>
              </w:rPr>
              <w:t>6</w:t>
            </w:r>
          </w:p>
        </w:tc>
        <w:tc>
          <w:tcPr>
            <w:tcW w:w="667"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60" w:firstLine="0"/>
              <w:jc w:val="left"/>
            </w:pPr>
            <w:r>
              <w:rPr>
                <w:lang w:val="en-US" w:eastAsia="en-US" w:bidi="en-US"/>
              </w:rPr>
              <w:t>8</w:t>
            </w:r>
          </w:p>
        </w:tc>
        <w:tc>
          <w:tcPr>
            <w:tcW w:w="677"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40" w:firstLine="0"/>
              <w:jc w:val="left"/>
            </w:pPr>
            <w:r>
              <w:rPr>
                <w:lang w:val="en-US" w:eastAsia="en-US" w:bidi="en-US"/>
              </w:rPr>
              <w:t>10</w:t>
            </w:r>
          </w:p>
        </w:tc>
        <w:tc>
          <w:tcPr>
            <w:tcW w:w="672"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40" w:firstLine="0"/>
              <w:jc w:val="left"/>
            </w:pPr>
            <w:r>
              <w:rPr>
                <w:lang w:val="en-US" w:eastAsia="en-US" w:bidi="en-US"/>
              </w:rPr>
              <w:t>14</w:t>
            </w:r>
          </w:p>
        </w:tc>
        <w:tc>
          <w:tcPr>
            <w:tcW w:w="672"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40" w:firstLine="0"/>
              <w:jc w:val="left"/>
            </w:pPr>
            <w:r>
              <w:rPr>
                <w:lang w:val="en-US" w:eastAsia="en-US" w:bidi="en-US"/>
              </w:rPr>
              <w:t>16</w:t>
            </w:r>
          </w:p>
        </w:tc>
        <w:tc>
          <w:tcPr>
            <w:tcW w:w="672"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40" w:firstLine="0"/>
              <w:jc w:val="left"/>
            </w:pPr>
            <w:r>
              <w:rPr>
                <w:lang w:val="en-US" w:eastAsia="en-US" w:bidi="en-US"/>
              </w:rPr>
              <w:t>18</w:t>
            </w:r>
          </w:p>
        </w:tc>
        <w:tc>
          <w:tcPr>
            <w:tcW w:w="1090"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firstLine="0"/>
            </w:pPr>
            <w:r>
              <w:rPr>
                <w:lang w:val="en-US" w:eastAsia="en-US" w:bidi="en-US"/>
              </w:rPr>
              <w:t>21</w:t>
            </w:r>
          </w:p>
        </w:tc>
        <w:tc>
          <w:tcPr>
            <w:tcW w:w="1090"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firstLine="0"/>
            </w:pPr>
            <w:r>
              <w:rPr>
                <w:lang w:val="en-US" w:eastAsia="en-US" w:bidi="en-US"/>
              </w:rPr>
              <w:t>25</w:t>
            </w:r>
          </w:p>
        </w:tc>
        <w:tc>
          <w:tcPr>
            <w:tcW w:w="1296" w:type="dxa"/>
            <w:tcBorders>
              <w:top w:val="single" w:sz="4" w:space="0" w:color="auto"/>
              <w:left w:val="single" w:sz="4" w:space="0" w:color="auto"/>
              <w:righ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firstLine="0"/>
            </w:pPr>
            <w:r>
              <w:rPr>
                <w:lang w:val="en-US" w:eastAsia="en-US" w:bidi="en-US"/>
              </w:rPr>
              <w:t>30</w:t>
            </w:r>
          </w:p>
        </w:tc>
      </w:tr>
      <w:tr w:rsidR="00C40716">
        <w:trPr>
          <w:trHeight w:hRule="exact" w:val="926"/>
        </w:trPr>
        <w:tc>
          <w:tcPr>
            <w:tcW w:w="802"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60" w:firstLine="0"/>
              <w:jc w:val="left"/>
            </w:pPr>
            <w:r>
              <w:t>53.</w:t>
            </w:r>
          </w:p>
        </w:tc>
        <w:tc>
          <w:tcPr>
            <w:tcW w:w="1670" w:type="dxa"/>
            <w:tcBorders>
              <w:top w:val="single" w:sz="4" w:space="0" w:color="auto"/>
              <w:left w:val="single" w:sz="4" w:space="0" w:color="auto"/>
            </w:tcBorders>
            <w:shd w:val="clear" w:color="auto" w:fill="FFFFFF"/>
            <w:vAlign w:val="bottom"/>
          </w:tcPr>
          <w:p w:rsidR="00C40716" w:rsidRDefault="0095313B">
            <w:pPr>
              <w:pStyle w:val="20"/>
              <w:framePr w:w="14904" w:h="9566" w:wrap="none" w:vAnchor="page" w:hAnchor="page" w:x="1239" w:y="998"/>
              <w:shd w:val="clear" w:color="auto" w:fill="auto"/>
              <w:spacing w:line="302" w:lineRule="exact"/>
              <w:ind w:firstLine="0"/>
              <w:jc w:val="both"/>
            </w:pPr>
            <w:r>
              <w:t>Спорт лиц с поражением ОДА</w:t>
            </w:r>
          </w:p>
        </w:tc>
        <w:tc>
          <w:tcPr>
            <w:tcW w:w="1378" w:type="dxa"/>
            <w:tcBorders>
              <w:top w:val="single" w:sz="4" w:space="0" w:color="auto"/>
              <w:left w:val="single" w:sz="4" w:space="0" w:color="auto"/>
            </w:tcBorders>
            <w:shd w:val="clear" w:color="auto" w:fill="FFFFFF"/>
            <w:vAlign w:val="bottom"/>
          </w:tcPr>
          <w:p w:rsidR="00C40716" w:rsidRDefault="0095313B">
            <w:pPr>
              <w:pStyle w:val="20"/>
              <w:framePr w:w="14904" w:h="9566" w:wrap="none" w:vAnchor="page" w:hAnchor="page" w:x="1239" w:y="998"/>
              <w:shd w:val="clear" w:color="auto" w:fill="auto"/>
              <w:spacing w:line="302" w:lineRule="exact"/>
              <w:ind w:firstLine="0"/>
              <w:jc w:val="left"/>
            </w:pPr>
            <w:r>
              <w:t>Керлинг на коляс</w:t>
            </w:r>
            <w:r>
              <w:softHyphen/>
              <w:t>ках</w:t>
            </w:r>
          </w:p>
        </w:tc>
        <w:tc>
          <w:tcPr>
            <w:tcW w:w="1699"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firstLine="0"/>
            </w:pPr>
            <w:r>
              <w:rPr>
                <w:lang w:val="en-US" w:eastAsia="en-US" w:bidi="en-US"/>
              </w:rPr>
              <w:t>111</w:t>
            </w:r>
          </w:p>
        </w:tc>
        <w:tc>
          <w:tcPr>
            <w:tcW w:w="1037"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420" w:firstLine="0"/>
              <w:jc w:val="left"/>
            </w:pPr>
            <w:r>
              <w:rPr>
                <w:lang w:val="en-US" w:eastAsia="en-US" w:bidi="en-US"/>
              </w:rPr>
              <w:t>4</w:t>
            </w:r>
          </w:p>
        </w:tc>
        <w:tc>
          <w:tcPr>
            <w:tcW w:w="672"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80" w:firstLine="0"/>
              <w:jc w:val="left"/>
            </w:pPr>
            <w:r>
              <w:rPr>
                <w:lang w:val="en-US" w:eastAsia="en-US" w:bidi="en-US"/>
              </w:rPr>
              <w:t>4</w:t>
            </w:r>
          </w:p>
        </w:tc>
        <w:tc>
          <w:tcPr>
            <w:tcW w:w="811"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340" w:firstLine="0"/>
              <w:jc w:val="left"/>
            </w:pPr>
            <w:r>
              <w:rPr>
                <w:lang w:val="en-US" w:eastAsia="en-US" w:bidi="en-US"/>
              </w:rPr>
              <w:t>6</w:t>
            </w:r>
          </w:p>
        </w:tc>
        <w:tc>
          <w:tcPr>
            <w:tcW w:w="667"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60" w:firstLine="0"/>
              <w:jc w:val="left"/>
            </w:pPr>
            <w:r>
              <w:rPr>
                <w:lang w:val="en-US" w:eastAsia="en-US" w:bidi="en-US"/>
              </w:rPr>
              <w:t>8</w:t>
            </w:r>
          </w:p>
        </w:tc>
        <w:tc>
          <w:tcPr>
            <w:tcW w:w="677"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40" w:firstLine="0"/>
              <w:jc w:val="left"/>
            </w:pPr>
            <w:r>
              <w:rPr>
                <w:lang w:val="en-US" w:eastAsia="en-US" w:bidi="en-US"/>
              </w:rPr>
              <w:t>10</w:t>
            </w:r>
          </w:p>
        </w:tc>
        <w:tc>
          <w:tcPr>
            <w:tcW w:w="672"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40" w:firstLine="0"/>
              <w:jc w:val="left"/>
            </w:pPr>
            <w:r>
              <w:rPr>
                <w:lang w:val="en-US" w:eastAsia="en-US" w:bidi="en-US"/>
              </w:rPr>
              <w:t>12</w:t>
            </w:r>
          </w:p>
        </w:tc>
        <w:tc>
          <w:tcPr>
            <w:tcW w:w="672"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40" w:firstLine="0"/>
              <w:jc w:val="left"/>
            </w:pPr>
            <w:r>
              <w:rPr>
                <w:lang w:val="en-US" w:eastAsia="en-US" w:bidi="en-US"/>
              </w:rPr>
              <w:t>14</w:t>
            </w:r>
          </w:p>
        </w:tc>
        <w:tc>
          <w:tcPr>
            <w:tcW w:w="672"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40" w:firstLine="0"/>
              <w:jc w:val="left"/>
            </w:pPr>
            <w:r>
              <w:rPr>
                <w:lang w:val="en-US" w:eastAsia="en-US" w:bidi="en-US"/>
              </w:rPr>
              <w:t>15</w:t>
            </w:r>
          </w:p>
        </w:tc>
        <w:tc>
          <w:tcPr>
            <w:tcW w:w="1090"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firstLine="0"/>
            </w:pPr>
            <w:r>
              <w:rPr>
                <w:lang w:val="en-US" w:eastAsia="en-US" w:bidi="en-US"/>
              </w:rPr>
              <w:t>15</w:t>
            </w:r>
          </w:p>
        </w:tc>
        <w:tc>
          <w:tcPr>
            <w:tcW w:w="1090"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firstLine="0"/>
            </w:pPr>
            <w:r>
              <w:rPr>
                <w:lang w:val="en-US" w:eastAsia="en-US" w:bidi="en-US"/>
              </w:rPr>
              <w:t>17</w:t>
            </w:r>
          </w:p>
        </w:tc>
        <w:tc>
          <w:tcPr>
            <w:tcW w:w="1296" w:type="dxa"/>
            <w:tcBorders>
              <w:top w:val="single" w:sz="4" w:space="0" w:color="auto"/>
              <w:left w:val="single" w:sz="4" w:space="0" w:color="auto"/>
              <w:righ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firstLine="0"/>
            </w:pPr>
            <w:r>
              <w:rPr>
                <w:lang w:val="en-US" w:eastAsia="en-US" w:bidi="en-US"/>
              </w:rPr>
              <w:t>30</w:t>
            </w:r>
          </w:p>
        </w:tc>
      </w:tr>
      <w:tr w:rsidR="00C40716">
        <w:trPr>
          <w:trHeight w:hRule="exact" w:val="917"/>
        </w:trPr>
        <w:tc>
          <w:tcPr>
            <w:tcW w:w="802"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60" w:firstLine="0"/>
              <w:jc w:val="left"/>
            </w:pPr>
            <w:r>
              <w:t>54.</w:t>
            </w:r>
          </w:p>
        </w:tc>
        <w:tc>
          <w:tcPr>
            <w:tcW w:w="1670" w:type="dxa"/>
            <w:tcBorders>
              <w:top w:val="single" w:sz="4" w:space="0" w:color="auto"/>
              <w:left w:val="single" w:sz="4" w:space="0" w:color="auto"/>
            </w:tcBorders>
            <w:shd w:val="clear" w:color="auto" w:fill="FFFFFF"/>
            <w:vAlign w:val="bottom"/>
          </w:tcPr>
          <w:p w:rsidR="00C40716" w:rsidRDefault="0095313B">
            <w:pPr>
              <w:pStyle w:val="20"/>
              <w:framePr w:w="14904" w:h="9566" w:wrap="none" w:vAnchor="page" w:hAnchor="page" w:x="1239" w:y="998"/>
              <w:shd w:val="clear" w:color="auto" w:fill="auto"/>
              <w:spacing w:line="302" w:lineRule="exact"/>
              <w:ind w:firstLine="0"/>
              <w:jc w:val="both"/>
            </w:pPr>
            <w:r>
              <w:t>Спорт лиц с поражением ОДА</w:t>
            </w:r>
          </w:p>
        </w:tc>
        <w:tc>
          <w:tcPr>
            <w:tcW w:w="1378" w:type="dxa"/>
            <w:tcBorders>
              <w:top w:val="single" w:sz="4" w:space="0" w:color="auto"/>
              <w:left w:val="single" w:sz="4" w:space="0" w:color="auto"/>
            </w:tcBorders>
            <w:shd w:val="clear" w:color="auto" w:fill="FFFFFF"/>
            <w:vAlign w:val="bottom"/>
          </w:tcPr>
          <w:p w:rsidR="00C40716" w:rsidRDefault="0095313B">
            <w:pPr>
              <w:pStyle w:val="20"/>
              <w:framePr w:w="14904" w:h="9566" w:wrap="none" w:vAnchor="page" w:hAnchor="page" w:x="1239" w:y="998"/>
              <w:shd w:val="clear" w:color="auto" w:fill="auto"/>
              <w:spacing w:line="298" w:lineRule="exact"/>
              <w:ind w:firstLine="0"/>
              <w:jc w:val="left"/>
            </w:pPr>
            <w:r>
              <w:t>Керлинг на коляс</w:t>
            </w:r>
            <w:r>
              <w:softHyphen/>
              <w:t>ках</w:t>
            </w:r>
          </w:p>
        </w:tc>
        <w:tc>
          <w:tcPr>
            <w:tcW w:w="1699"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firstLine="0"/>
            </w:pPr>
            <w:r>
              <w:t>II</w:t>
            </w:r>
          </w:p>
        </w:tc>
        <w:tc>
          <w:tcPr>
            <w:tcW w:w="1037"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420" w:firstLine="0"/>
              <w:jc w:val="left"/>
            </w:pPr>
            <w:r>
              <w:rPr>
                <w:lang w:val="en-US" w:eastAsia="en-US" w:bidi="en-US"/>
              </w:rPr>
              <w:t>4</w:t>
            </w:r>
          </w:p>
        </w:tc>
        <w:tc>
          <w:tcPr>
            <w:tcW w:w="672"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80" w:firstLine="0"/>
              <w:jc w:val="left"/>
            </w:pPr>
            <w:r>
              <w:rPr>
                <w:lang w:val="en-US" w:eastAsia="en-US" w:bidi="en-US"/>
              </w:rPr>
              <w:t>4</w:t>
            </w:r>
          </w:p>
        </w:tc>
        <w:tc>
          <w:tcPr>
            <w:tcW w:w="811"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340" w:firstLine="0"/>
              <w:jc w:val="left"/>
            </w:pPr>
            <w:r>
              <w:rPr>
                <w:lang w:val="en-US" w:eastAsia="en-US" w:bidi="en-US"/>
              </w:rPr>
              <w:t>6</w:t>
            </w:r>
          </w:p>
        </w:tc>
        <w:tc>
          <w:tcPr>
            <w:tcW w:w="667"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60" w:firstLine="0"/>
              <w:jc w:val="left"/>
            </w:pPr>
            <w:r>
              <w:rPr>
                <w:lang w:val="en-US" w:eastAsia="en-US" w:bidi="en-US"/>
              </w:rPr>
              <w:t>8</w:t>
            </w:r>
          </w:p>
        </w:tc>
        <w:tc>
          <w:tcPr>
            <w:tcW w:w="677"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40" w:firstLine="0"/>
              <w:jc w:val="left"/>
            </w:pPr>
            <w:r>
              <w:rPr>
                <w:lang w:val="en-US" w:eastAsia="en-US" w:bidi="en-US"/>
              </w:rPr>
              <w:t>10</w:t>
            </w:r>
          </w:p>
        </w:tc>
        <w:tc>
          <w:tcPr>
            <w:tcW w:w="672"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40" w:firstLine="0"/>
              <w:jc w:val="left"/>
            </w:pPr>
            <w:r>
              <w:rPr>
                <w:lang w:val="en-US" w:eastAsia="en-US" w:bidi="en-US"/>
              </w:rPr>
              <w:t>12</w:t>
            </w:r>
          </w:p>
        </w:tc>
        <w:tc>
          <w:tcPr>
            <w:tcW w:w="672"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40" w:firstLine="0"/>
              <w:jc w:val="left"/>
            </w:pPr>
            <w:r>
              <w:rPr>
                <w:lang w:val="en-US" w:eastAsia="en-US" w:bidi="en-US"/>
              </w:rPr>
              <w:t>14</w:t>
            </w:r>
          </w:p>
        </w:tc>
        <w:tc>
          <w:tcPr>
            <w:tcW w:w="672"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40" w:firstLine="0"/>
              <w:jc w:val="left"/>
            </w:pPr>
            <w:r>
              <w:rPr>
                <w:lang w:val="en-US" w:eastAsia="en-US" w:bidi="en-US"/>
              </w:rPr>
              <w:t>15</w:t>
            </w:r>
          </w:p>
        </w:tc>
        <w:tc>
          <w:tcPr>
            <w:tcW w:w="1090"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firstLine="0"/>
            </w:pPr>
            <w:r>
              <w:rPr>
                <w:lang w:val="en-US" w:eastAsia="en-US" w:bidi="en-US"/>
              </w:rPr>
              <w:t>15</w:t>
            </w:r>
          </w:p>
        </w:tc>
        <w:tc>
          <w:tcPr>
            <w:tcW w:w="1090"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firstLine="0"/>
            </w:pPr>
            <w:r>
              <w:rPr>
                <w:lang w:val="en-US" w:eastAsia="en-US" w:bidi="en-US"/>
              </w:rPr>
              <w:t>17</w:t>
            </w:r>
          </w:p>
        </w:tc>
        <w:tc>
          <w:tcPr>
            <w:tcW w:w="1296" w:type="dxa"/>
            <w:tcBorders>
              <w:top w:val="single" w:sz="4" w:space="0" w:color="auto"/>
              <w:left w:val="single" w:sz="4" w:space="0" w:color="auto"/>
              <w:righ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firstLine="0"/>
            </w:pPr>
            <w:r>
              <w:rPr>
                <w:lang w:val="en-US" w:eastAsia="en-US" w:bidi="en-US"/>
              </w:rPr>
              <w:t>30</w:t>
            </w:r>
          </w:p>
        </w:tc>
      </w:tr>
      <w:tr w:rsidR="00C40716">
        <w:trPr>
          <w:trHeight w:hRule="exact" w:val="907"/>
        </w:trPr>
        <w:tc>
          <w:tcPr>
            <w:tcW w:w="802"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60" w:firstLine="0"/>
              <w:jc w:val="left"/>
            </w:pPr>
            <w:r>
              <w:t>55.</w:t>
            </w:r>
          </w:p>
        </w:tc>
        <w:tc>
          <w:tcPr>
            <w:tcW w:w="1670" w:type="dxa"/>
            <w:tcBorders>
              <w:top w:val="single" w:sz="4" w:space="0" w:color="auto"/>
              <w:left w:val="single" w:sz="4" w:space="0" w:color="auto"/>
            </w:tcBorders>
            <w:shd w:val="clear" w:color="auto" w:fill="FFFFFF"/>
            <w:vAlign w:val="bottom"/>
          </w:tcPr>
          <w:p w:rsidR="00C40716" w:rsidRDefault="0095313B">
            <w:pPr>
              <w:pStyle w:val="20"/>
              <w:framePr w:w="14904" w:h="9566" w:wrap="none" w:vAnchor="page" w:hAnchor="page" w:x="1239" w:y="998"/>
              <w:shd w:val="clear" w:color="auto" w:fill="auto"/>
              <w:spacing w:line="302" w:lineRule="exact"/>
              <w:ind w:firstLine="0"/>
              <w:jc w:val="both"/>
            </w:pPr>
            <w:r>
              <w:t>Спорт лиц с поражением ОДА</w:t>
            </w:r>
          </w:p>
        </w:tc>
        <w:tc>
          <w:tcPr>
            <w:tcW w:w="1378" w:type="dxa"/>
            <w:tcBorders>
              <w:top w:val="single" w:sz="4" w:space="0" w:color="auto"/>
              <w:left w:val="single" w:sz="4" w:space="0" w:color="auto"/>
            </w:tcBorders>
            <w:shd w:val="clear" w:color="auto" w:fill="FFFFFF"/>
            <w:vAlign w:val="bottom"/>
          </w:tcPr>
          <w:p w:rsidR="00C40716" w:rsidRDefault="0095313B">
            <w:pPr>
              <w:pStyle w:val="20"/>
              <w:framePr w:w="14904" w:h="9566" w:wrap="none" w:vAnchor="page" w:hAnchor="page" w:x="1239" w:y="998"/>
              <w:shd w:val="clear" w:color="auto" w:fill="auto"/>
              <w:spacing w:line="298" w:lineRule="exact"/>
              <w:ind w:firstLine="0"/>
              <w:jc w:val="left"/>
            </w:pPr>
            <w:r>
              <w:t>Керлинг на коляс</w:t>
            </w:r>
            <w:r>
              <w:softHyphen/>
              <w:t>ках</w:t>
            </w:r>
          </w:p>
        </w:tc>
        <w:tc>
          <w:tcPr>
            <w:tcW w:w="1699"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firstLine="0"/>
            </w:pPr>
            <w:r>
              <w:t>I</w:t>
            </w:r>
          </w:p>
        </w:tc>
        <w:tc>
          <w:tcPr>
            <w:tcW w:w="1037"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420" w:firstLine="0"/>
              <w:jc w:val="left"/>
            </w:pPr>
            <w:r>
              <w:rPr>
                <w:lang w:val="en-US" w:eastAsia="en-US" w:bidi="en-US"/>
              </w:rPr>
              <w:t>4</w:t>
            </w:r>
          </w:p>
        </w:tc>
        <w:tc>
          <w:tcPr>
            <w:tcW w:w="672"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80" w:firstLine="0"/>
              <w:jc w:val="left"/>
            </w:pPr>
            <w:r>
              <w:rPr>
                <w:lang w:val="en-US" w:eastAsia="en-US" w:bidi="en-US"/>
              </w:rPr>
              <w:t>4</w:t>
            </w:r>
          </w:p>
        </w:tc>
        <w:tc>
          <w:tcPr>
            <w:tcW w:w="811"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340" w:firstLine="0"/>
              <w:jc w:val="left"/>
            </w:pPr>
            <w:r>
              <w:rPr>
                <w:lang w:val="en-US" w:eastAsia="en-US" w:bidi="en-US"/>
              </w:rPr>
              <w:t>6</w:t>
            </w:r>
          </w:p>
        </w:tc>
        <w:tc>
          <w:tcPr>
            <w:tcW w:w="667"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60" w:firstLine="0"/>
              <w:jc w:val="left"/>
            </w:pPr>
            <w:r>
              <w:rPr>
                <w:lang w:val="en-US" w:eastAsia="en-US" w:bidi="en-US"/>
              </w:rPr>
              <w:t>8</w:t>
            </w:r>
          </w:p>
        </w:tc>
        <w:tc>
          <w:tcPr>
            <w:tcW w:w="677"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40" w:firstLine="0"/>
              <w:jc w:val="left"/>
            </w:pPr>
            <w:r>
              <w:rPr>
                <w:lang w:val="en-US" w:eastAsia="en-US" w:bidi="en-US"/>
              </w:rPr>
              <w:t>10</w:t>
            </w:r>
          </w:p>
        </w:tc>
        <w:tc>
          <w:tcPr>
            <w:tcW w:w="672"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40" w:firstLine="0"/>
              <w:jc w:val="left"/>
            </w:pPr>
            <w:r>
              <w:rPr>
                <w:lang w:val="en-US" w:eastAsia="en-US" w:bidi="en-US"/>
              </w:rPr>
              <w:t>12</w:t>
            </w:r>
          </w:p>
        </w:tc>
        <w:tc>
          <w:tcPr>
            <w:tcW w:w="672"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40" w:firstLine="0"/>
              <w:jc w:val="left"/>
            </w:pPr>
            <w:r>
              <w:rPr>
                <w:lang w:val="en-US" w:eastAsia="en-US" w:bidi="en-US"/>
              </w:rPr>
              <w:t>14</w:t>
            </w:r>
          </w:p>
        </w:tc>
        <w:tc>
          <w:tcPr>
            <w:tcW w:w="672"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40" w:firstLine="0"/>
              <w:jc w:val="left"/>
            </w:pPr>
            <w:r>
              <w:rPr>
                <w:lang w:val="en-US" w:eastAsia="en-US" w:bidi="en-US"/>
              </w:rPr>
              <w:t>15</w:t>
            </w:r>
          </w:p>
        </w:tc>
        <w:tc>
          <w:tcPr>
            <w:tcW w:w="1090"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firstLine="0"/>
            </w:pPr>
            <w:r>
              <w:rPr>
                <w:lang w:val="en-US" w:eastAsia="en-US" w:bidi="en-US"/>
              </w:rPr>
              <w:t>15</w:t>
            </w:r>
          </w:p>
        </w:tc>
        <w:tc>
          <w:tcPr>
            <w:tcW w:w="1090"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firstLine="0"/>
            </w:pPr>
            <w:r>
              <w:rPr>
                <w:lang w:val="en-US" w:eastAsia="en-US" w:bidi="en-US"/>
              </w:rPr>
              <w:t>17</w:t>
            </w:r>
          </w:p>
        </w:tc>
        <w:tc>
          <w:tcPr>
            <w:tcW w:w="1296" w:type="dxa"/>
            <w:tcBorders>
              <w:top w:val="single" w:sz="4" w:space="0" w:color="auto"/>
              <w:left w:val="single" w:sz="4" w:space="0" w:color="auto"/>
              <w:righ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firstLine="0"/>
            </w:pPr>
            <w:r>
              <w:rPr>
                <w:lang w:val="en-US" w:eastAsia="en-US" w:bidi="en-US"/>
              </w:rPr>
              <w:t>30</w:t>
            </w:r>
          </w:p>
        </w:tc>
      </w:tr>
      <w:tr w:rsidR="00C40716">
        <w:trPr>
          <w:trHeight w:hRule="exact" w:val="902"/>
        </w:trPr>
        <w:tc>
          <w:tcPr>
            <w:tcW w:w="802"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60" w:firstLine="0"/>
              <w:jc w:val="left"/>
            </w:pPr>
            <w:r>
              <w:t>56.</w:t>
            </w:r>
          </w:p>
        </w:tc>
        <w:tc>
          <w:tcPr>
            <w:tcW w:w="1670" w:type="dxa"/>
            <w:tcBorders>
              <w:top w:val="single" w:sz="4" w:space="0" w:color="auto"/>
              <w:left w:val="single" w:sz="4" w:space="0" w:color="auto"/>
            </w:tcBorders>
            <w:shd w:val="clear" w:color="auto" w:fill="FFFFFF"/>
            <w:vAlign w:val="bottom"/>
          </w:tcPr>
          <w:p w:rsidR="00C40716" w:rsidRDefault="0095313B">
            <w:pPr>
              <w:pStyle w:val="20"/>
              <w:framePr w:w="14904" w:h="9566" w:wrap="none" w:vAnchor="page" w:hAnchor="page" w:x="1239" w:y="998"/>
              <w:shd w:val="clear" w:color="auto" w:fill="auto"/>
              <w:spacing w:line="298" w:lineRule="exact"/>
              <w:ind w:firstLine="0"/>
              <w:jc w:val="both"/>
            </w:pPr>
            <w:r>
              <w:t>Спорт лиц с поражением ОДА</w:t>
            </w:r>
          </w:p>
        </w:tc>
        <w:tc>
          <w:tcPr>
            <w:tcW w:w="1378"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after="120" w:line="260" w:lineRule="exact"/>
              <w:ind w:firstLine="0"/>
              <w:jc w:val="left"/>
            </w:pPr>
            <w:r>
              <w:t>Конный</w:t>
            </w:r>
          </w:p>
          <w:p w:rsidR="00C40716" w:rsidRDefault="0095313B">
            <w:pPr>
              <w:pStyle w:val="20"/>
              <w:framePr w:w="14904" w:h="9566" w:wrap="none" w:vAnchor="page" w:hAnchor="page" w:x="1239" w:y="998"/>
              <w:shd w:val="clear" w:color="auto" w:fill="auto"/>
              <w:spacing w:before="120" w:line="260" w:lineRule="exact"/>
              <w:ind w:firstLine="0"/>
              <w:jc w:val="left"/>
            </w:pPr>
            <w:r>
              <w:t>спорт</w:t>
            </w:r>
          </w:p>
        </w:tc>
        <w:tc>
          <w:tcPr>
            <w:tcW w:w="1699"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firstLine="0"/>
            </w:pPr>
            <w:r>
              <w:rPr>
                <w:lang w:val="en-US" w:eastAsia="en-US" w:bidi="en-US"/>
              </w:rPr>
              <w:t>III</w:t>
            </w:r>
          </w:p>
        </w:tc>
        <w:tc>
          <w:tcPr>
            <w:tcW w:w="1037"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420" w:firstLine="0"/>
              <w:jc w:val="left"/>
            </w:pPr>
            <w:r>
              <w:rPr>
                <w:lang w:val="en-US" w:eastAsia="en-US" w:bidi="en-US"/>
              </w:rPr>
              <w:t>4</w:t>
            </w:r>
          </w:p>
        </w:tc>
        <w:tc>
          <w:tcPr>
            <w:tcW w:w="672"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80" w:firstLine="0"/>
              <w:jc w:val="left"/>
            </w:pPr>
            <w:r>
              <w:rPr>
                <w:lang w:val="en-US" w:eastAsia="en-US" w:bidi="en-US"/>
              </w:rPr>
              <w:t>6</w:t>
            </w:r>
          </w:p>
        </w:tc>
        <w:tc>
          <w:tcPr>
            <w:tcW w:w="811"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340" w:firstLine="0"/>
              <w:jc w:val="left"/>
            </w:pPr>
            <w:r>
              <w:rPr>
                <w:lang w:val="en-US" w:eastAsia="en-US" w:bidi="en-US"/>
              </w:rPr>
              <w:t>9</w:t>
            </w:r>
          </w:p>
        </w:tc>
        <w:tc>
          <w:tcPr>
            <w:tcW w:w="667"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60" w:firstLine="0"/>
              <w:jc w:val="left"/>
            </w:pPr>
            <w:r>
              <w:rPr>
                <w:lang w:val="en-US" w:eastAsia="en-US" w:bidi="en-US"/>
              </w:rPr>
              <w:t>10</w:t>
            </w:r>
          </w:p>
        </w:tc>
        <w:tc>
          <w:tcPr>
            <w:tcW w:w="677"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40" w:firstLine="0"/>
              <w:jc w:val="left"/>
            </w:pPr>
            <w:r>
              <w:rPr>
                <w:lang w:val="en-US" w:eastAsia="en-US" w:bidi="en-US"/>
              </w:rPr>
              <w:t>12</w:t>
            </w:r>
          </w:p>
        </w:tc>
        <w:tc>
          <w:tcPr>
            <w:tcW w:w="672"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40" w:firstLine="0"/>
              <w:jc w:val="left"/>
            </w:pPr>
            <w:r>
              <w:rPr>
                <w:lang w:val="en-US" w:eastAsia="en-US" w:bidi="en-US"/>
              </w:rPr>
              <w:t>12</w:t>
            </w:r>
          </w:p>
        </w:tc>
        <w:tc>
          <w:tcPr>
            <w:tcW w:w="672"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40" w:firstLine="0"/>
              <w:jc w:val="left"/>
            </w:pPr>
            <w:r>
              <w:rPr>
                <w:lang w:val="en-US" w:eastAsia="en-US" w:bidi="en-US"/>
              </w:rPr>
              <w:t>14</w:t>
            </w:r>
          </w:p>
        </w:tc>
        <w:tc>
          <w:tcPr>
            <w:tcW w:w="672"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40" w:firstLine="0"/>
              <w:jc w:val="left"/>
            </w:pPr>
            <w:r>
              <w:rPr>
                <w:lang w:val="en-US" w:eastAsia="en-US" w:bidi="en-US"/>
              </w:rPr>
              <w:t>14</w:t>
            </w:r>
          </w:p>
        </w:tc>
        <w:tc>
          <w:tcPr>
            <w:tcW w:w="1090"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firstLine="0"/>
            </w:pPr>
            <w:r>
              <w:rPr>
                <w:lang w:val="en-US" w:eastAsia="en-US" w:bidi="en-US"/>
              </w:rPr>
              <w:t>16</w:t>
            </w:r>
          </w:p>
        </w:tc>
        <w:tc>
          <w:tcPr>
            <w:tcW w:w="1090"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firstLine="0"/>
            </w:pPr>
            <w:r>
              <w:rPr>
                <w:lang w:val="en-US" w:eastAsia="en-US" w:bidi="en-US"/>
              </w:rPr>
              <w:t>18</w:t>
            </w:r>
          </w:p>
        </w:tc>
        <w:tc>
          <w:tcPr>
            <w:tcW w:w="1296" w:type="dxa"/>
            <w:tcBorders>
              <w:top w:val="single" w:sz="4" w:space="0" w:color="auto"/>
              <w:left w:val="single" w:sz="4" w:space="0" w:color="auto"/>
              <w:righ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firstLine="0"/>
            </w:pPr>
            <w:r>
              <w:rPr>
                <w:lang w:val="en-US" w:eastAsia="en-US" w:bidi="en-US"/>
              </w:rPr>
              <w:t>22</w:t>
            </w:r>
          </w:p>
        </w:tc>
      </w:tr>
      <w:tr w:rsidR="00C40716">
        <w:trPr>
          <w:trHeight w:hRule="exact" w:val="922"/>
        </w:trPr>
        <w:tc>
          <w:tcPr>
            <w:tcW w:w="802"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60" w:firstLine="0"/>
              <w:jc w:val="left"/>
            </w:pPr>
            <w:r>
              <w:t>57.</w:t>
            </w:r>
          </w:p>
        </w:tc>
        <w:tc>
          <w:tcPr>
            <w:tcW w:w="1670" w:type="dxa"/>
            <w:tcBorders>
              <w:top w:val="single" w:sz="4" w:space="0" w:color="auto"/>
              <w:left w:val="single" w:sz="4" w:space="0" w:color="auto"/>
            </w:tcBorders>
            <w:shd w:val="clear" w:color="auto" w:fill="FFFFFF"/>
            <w:vAlign w:val="bottom"/>
          </w:tcPr>
          <w:p w:rsidR="00C40716" w:rsidRDefault="0095313B">
            <w:pPr>
              <w:pStyle w:val="20"/>
              <w:framePr w:w="14904" w:h="9566" w:wrap="none" w:vAnchor="page" w:hAnchor="page" w:x="1239" w:y="998"/>
              <w:shd w:val="clear" w:color="auto" w:fill="auto"/>
              <w:spacing w:line="298" w:lineRule="exact"/>
              <w:ind w:firstLine="0"/>
              <w:jc w:val="both"/>
            </w:pPr>
            <w:r>
              <w:t>Спорт лиц с поражением ОДА</w:t>
            </w:r>
          </w:p>
        </w:tc>
        <w:tc>
          <w:tcPr>
            <w:tcW w:w="1378"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after="120" w:line="260" w:lineRule="exact"/>
              <w:ind w:firstLine="0"/>
              <w:jc w:val="left"/>
            </w:pPr>
            <w:r>
              <w:t>Конный</w:t>
            </w:r>
          </w:p>
          <w:p w:rsidR="00C40716" w:rsidRDefault="0095313B">
            <w:pPr>
              <w:pStyle w:val="20"/>
              <w:framePr w:w="14904" w:h="9566" w:wrap="none" w:vAnchor="page" w:hAnchor="page" w:x="1239" w:y="998"/>
              <w:shd w:val="clear" w:color="auto" w:fill="auto"/>
              <w:spacing w:before="120" w:line="260" w:lineRule="exact"/>
              <w:ind w:firstLine="0"/>
              <w:jc w:val="left"/>
            </w:pPr>
            <w:r>
              <w:t>спорт</w:t>
            </w:r>
          </w:p>
        </w:tc>
        <w:tc>
          <w:tcPr>
            <w:tcW w:w="1699"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firstLine="0"/>
            </w:pPr>
            <w:r>
              <w:t>11</w:t>
            </w:r>
          </w:p>
        </w:tc>
        <w:tc>
          <w:tcPr>
            <w:tcW w:w="1037" w:type="dxa"/>
            <w:tcBorders>
              <w:top w:val="single" w:sz="4" w:space="0" w:color="auto"/>
              <w:left w:val="single" w:sz="4" w:space="0" w:color="auto"/>
            </w:tcBorders>
            <w:shd w:val="clear" w:color="auto" w:fill="FFFFFF"/>
            <w:vAlign w:val="bottom"/>
          </w:tcPr>
          <w:p w:rsidR="00C40716" w:rsidRDefault="0095313B">
            <w:pPr>
              <w:pStyle w:val="20"/>
              <w:framePr w:w="14904" w:h="9566" w:wrap="none" w:vAnchor="page" w:hAnchor="page" w:x="1239" w:y="998"/>
              <w:shd w:val="clear" w:color="auto" w:fill="auto"/>
              <w:spacing w:after="360" w:line="200" w:lineRule="exact"/>
              <w:ind w:left="420" w:firstLine="0"/>
              <w:jc w:val="left"/>
            </w:pPr>
            <w:r>
              <w:rPr>
                <w:rStyle w:val="2Cambria10pt"/>
                <w:vertAlign w:val="superscript"/>
              </w:rPr>
              <w:t>4</w:t>
            </w:r>
          </w:p>
          <w:p w:rsidR="00C40716" w:rsidRDefault="0095313B">
            <w:pPr>
              <w:pStyle w:val="20"/>
              <w:framePr w:w="14904" w:h="9566" w:wrap="none" w:vAnchor="page" w:hAnchor="page" w:x="1239" w:y="998"/>
              <w:shd w:val="clear" w:color="auto" w:fill="auto"/>
              <w:spacing w:before="360" w:line="260" w:lineRule="exact"/>
              <w:ind w:firstLine="0"/>
              <w:jc w:val="left"/>
            </w:pPr>
            <w:r>
              <w:rPr>
                <w:lang w:val="en-US" w:eastAsia="en-US" w:bidi="en-US"/>
              </w:rPr>
              <w:t>i</w:t>
            </w:r>
          </w:p>
        </w:tc>
        <w:tc>
          <w:tcPr>
            <w:tcW w:w="672"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80" w:firstLine="0"/>
              <w:jc w:val="left"/>
            </w:pPr>
            <w:r>
              <w:rPr>
                <w:lang w:val="en-US" w:eastAsia="en-US" w:bidi="en-US"/>
              </w:rPr>
              <w:t>6</w:t>
            </w:r>
          </w:p>
        </w:tc>
        <w:tc>
          <w:tcPr>
            <w:tcW w:w="811"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340" w:firstLine="0"/>
              <w:jc w:val="left"/>
            </w:pPr>
            <w:r>
              <w:rPr>
                <w:lang w:val="en-US" w:eastAsia="en-US" w:bidi="en-US"/>
              </w:rPr>
              <w:t>9</w:t>
            </w:r>
          </w:p>
        </w:tc>
        <w:tc>
          <w:tcPr>
            <w:tcW w:w="667"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60" w:firstLine="0"/>
              <w:jc w:val="left"/>
            </w:pPr>
            <w:r>
              <w:rPr>
                <w:lang w:val="en-US" w:eastAsia="en-US" w:bidi="en-US"/>
              </w:rPr>
              <w:t>10</w:t>
            </w:r>
          </w:p>
        </w:tc>
        <w:tc>
          <w:tcPr>
            <w:tcW w:w="677"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40" w:firstLine="0"/>
              <w:jc w:val="left"/>
            </w:pPr>
            <w:r>
              <w:rPr>
                <w:lang w:val="en-US" w:eastAsia="en-US" w:bidi="en-US"/>
              </w:rPr>
              <w:t>12</w:t>
            </w:r>
          </w:p>
        </w:tc>
        <w:tc>
          <w:tcPr>
            <w:tcW w:w="672"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40" w:firstLine="0"/>
              <w:jc w:val="left"/>
            </w:pPr>
            <w:r>
              <w:rPr>
                <w:lang w:val="en-US" w:eastAsia="en-US" w:bidi="en-US"/>
              </w:rPr>
              <w:t>12</w:t>
            </w:r>
          </w:p>
        </w:tc>
        <w:tc>
          <w:tcPr>
            <w:tcW w:w="672"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40" w:firstLine="0"/>
              <w:jc w:val="left"/>
            </w:pPr>
            <w:r>
              <w:rPr>
                <w:lang w:val="en-US" w:eastAsia="en-US" w:bidi="en-US"/>
              </w:rPr>
              <w:t>14</w:t>
            </w:r>
          </w:p>
        </w:tc>
        <w:tc>
          <w:tcPr>
            <w:tcW w:w="672"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40" w:firstLine="0"/>
              <w:jc w:val="left"/>
            </w:pPr>
            <w:r>
              <w:rPr>
                <w:lang w:val="en-US" w:eastAsia="en-US" w:bidi="en-US"/>
              </w:rPr>
              <w:t>14</w:t>
            </w:r>
          </w:p>
        </w:tc>
        <w:tc>
          <w:tcPr>
            <w:tcW w:w="1090"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firstLine="0"/>
            </w:pPr>
            <w:r>
              <w:rPr>
                <w:lang w:val="en-US" w:eastAsia="en-US" w:bidi="en-US"/>
              </w:rPr>
              <w:t>16</w:t>
            </w:r>
          </w:p>
        </w:tc>
        <w:tc>
          <w:tcPr>
            <w:tcW w:w="1090"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firstLine="0"/>
            </w:pPr>
            <w:r>
              <w:rPr>
                <w:lang w:val="en-US" w:eastAsia="en-US" w:bidi="en-US"/>
              </w:rPr>
              <w:t>18</w:t>
            </w:r>
          </w:p>
        </w:tc>
        <w:tc>
          <w:tcPr>
            <w:tcW w:w="1296" w:type="dxa"/>
            <w:tcBorders>
              <w:top w:val="single" w:sz="4" w:space="0" w:color="auto"/>
              <w:left w:val="single" w:sz="4" w:space="0" w:color="auto"/>
              <w:righ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firstLine="0"/>
            </w:pPr>
            <w:r>
              <w:rPr>
                <w:lang w:val="en-US" w:eastAsia="en-US" w:bidi="en-US"/>
              </w:rPr>
              <w:t>22</w:t>
            </w:r>
          </w:p>
        </w:tc>
      </w:tr>
      <w:tr w:rsidR="00C40716">
        <w:trPr>
          <w:trHeight w:hRule="exact" w:val="926"/>
        </w:trPr>
        <w:tc>
          <w:tcPr>
            <w:tcW w:w="802"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60" w:firstLine="0"/>
              <w:jc w:val="left"/>
            </w:pPr>
            <w:r>
              <w:t>58.</w:t>
            </w:r>
          </w:p>
        </w:tc>
        <w:tc>
          <w:tcPr>
            <w:tcW w:w="1670" w:type="dxa"/>
            <w:tcBorders>
              <w:top w:val="single" w:sz="4" w:space="0" w:color="auto"/>
              <w:left w:val="single" w:sz="4" w:space="0" w:color="auto"/>
            </w:tcBorders>
            <w:shd w:val="clear" w:color="auto" w:fill="FFFFFF"/>
            <w:vAlign w:val="bottom"/>
          </w:tcPr>
          <w:p w:rsidR="00C40716" w:rsidRDefault="0095313B">
            <w:pPr>
              <w:pStyle w:val="20"/>
              <w:framePr w:w="14904" w:h="9566" w:wrap="none" w:vAnchor="page" w:hAnchor="page" w:x="1239" w:y="998"/>
              <w:shd w:val="clear" w:color="auto" w:fill="auto"/>
              <w:ind w:firstLine="0"/>
              <w:jc w:val="both"/>
            </w:pPr>
            <w:r>
              <w:t>Спорт лиц с поражением ОДА</w:t>
            </w:r>
          </w:p>
        </w:tc>
        <w:tc>
          <w:tcPr>
            <w:tcW w:w="1378"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after="120" w:line="260" w:lineRule="exact"/>
              <w:ind w:firstLine="0"/>
              <w:jc w:val="left"/>
            </w:pPr>
            <w:r>
              <w:t>Конный</w:t>
            </w:r>
          </w:p>
          <w:p w:rsidR="00C40716" w:rsidRDefault="0095313B">
            <w:pPr>
              <w:pStyle w:val="20"/>
              <w:framePr w:w="14904" w:h="9566" w:wrap="none" w:vAnchor="page" w:hAnchor="page" w:x="1239" w:y="998"/>
              <w:shd w:val="clear" w:color="auto" w:fill="auto"/>
              <w:spacing w:before="120" w:line="260" w:lineRule="exact"/>
              <w:ind w:firstLine="0"/>
              <w:jc w:val="left"/>
            </w:pPr>
            <w:r>
              <w:t>спорт</w:t>
            </w:r>
          </w:p>
        </w:tc>
        <w:tc>
          <w:tcPr>
            <w:tcW w:w="1699"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firstLine="0"/>
            </w:pPr>
            <w:r>
              <w:rPr>
                <w:lang w:val="en-US" w:eastAsia="en-US" w:bidi="en-US"/>
              </w:rPr>
              <w:t>I</w:t>
            </w:r>
          </w:p>
        </w:tc>
        <w:tc>
          <w:tcPr>
            <w:tcW w:w="1037"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after="120" w:line="260" w:lineRule="exact"/>
              <w:ind w:left="420" w:firstLine="0"/>
              <w:jc w:val="left"/>
            </w:pPr>
            <w:r>
              <w:rPr>
                <w:lang w:val="en-US" w:eastAsia="en-US" w:bidi="en-US"/>
              </w:rPr>
              <w:t>4</w:t>
            </w:r>
          </w:p>
          <w:p w:rsidR="00C40716" w:rsidRDefault="0095313B">
            <w:pPr>
              <w:pStyle w:val="20"/>
              <w:framePr w:w="14904" w:h="9566" w:wrap="none" w:vAnchor="page" w:hAnchor="page" w:x="1239" w:y="998"/>
              <w:shd w:val="clear" w:color="auto" w:fill="auto"/>
              <w:spacing w:before="120" w:line="260" w:lineRule="exact"/>
              <w:ind w:firstLine="0"/>
              <w:jc w:val="left"/>
            </w:pPr>
            <w:r>
              <w:rPr>
                <w:lang w:val="en-US" w:eastAsia="en-US" w:bidi="en-US"/>
              </w:rPr>
              <w:t>!</w:t>
            </w:r>
          </w:p>
        </w:tc>
        <w:tc>
          <w:tcPr>
            <w:tcW w:w="672"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80" w:firstLine="0"/>
              <w:jc w:val="left"/>
            </w:pPr>
            <w:r>
              <w:rPr>
                <w:lang w:val="en-US" w:eastAsia="en-US" w:bidi="en-US"/>
              </w:rPr>
              <w:t>6</w:t>
            </w:r>
          </w:p>
        </w:tc>
        <w:tc>
          <w:tcPr>
            <w:tcW w:w="811"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340" w:firstLine="0"/>
              <w:jc w:val="left"/>
            </w:pPr>
            <w:r>
              <w:rPr>
                <w:lang w:val="en-US" w:eastAsia="en-US" w:bidi="en-US"/>
              </w:rPr>
              <w:t>9</w:t>
            </w:r>
          </w:p>
        </w:tc>
        <w:tc>
          <w:tcPr>
            <w:tcW w:w="667"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60" w:firstLine="0"/>
              <w:jc w:val="left"/>
            </w:pPr>
            <w:r>
              <w:rPr>
                <w:lang w:val="en-US" w:eastAsia="en-US" w:bidi="en-US"/>
              </w:rPr>
              <w:t>10</w:t>
            </w:r>
          </w:p>
        </w:tc>
        <w:tc>
          <w:tcPr>
            <w:tcW w:w="677"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40" w:firstLine="0"/>
              <w:jc w:val="left"/>
            </w:pPr>
            <w:r>
              <w:rPr>
                <w:lang w:val="en-US" w:eastAsia="en-US" w:bidi="en-US"/>
              </w:rPr>
              <w:t>12</w:t>
            </w:r>
          </w:p>
        </w:tc>
        <w:tc>
          <w:tcPr>
            <w:tcW w:w="672"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40" w:firstLine="0"/>
              <w:jc w:val="left"/>
            </w:pPr>
            <w:r>
              <w:rPr>
                <w:lang w:val="en-US" w:eastAsia="en-US" w:bidi="en-US"/>
              </w:rPr>
              <w:t>12</w:t>
            </w:r>
          </w:p>
        </w:tc>
        <w:tc>
          <w:tcPr>
            <w:tcW w:w="672"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40" w:firstLine="0"/>
              <w:jc w:val="left"/>
            </w:pPr>
            <w:r>
              <w:rPr>
                <w:lang w:val="en-US" w:eastAsia="en-US" w:bidi="en-US"/>
              </w:rPr>
              <w:t>14</w:t>
            </w:r>
          </w:p>
        </w:tc>
        <w:tc>
          <w:tcPr>
            <w:tcW w:w="672"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40" w:firstLine="0"/>
              <w:jc w:val="left"/>
            </w:pPr>
            <w:r>
              <w:rPr>
                <w:lang w:val="en-US" w:eastAsia="en-US" w:bidi="en-US"/>
              </w:rPr>
              <w:t>14</w:t>
            </w:r>
          </w:p>
        </w:tc>
        <w:tc>
          <w:tcPr>
            <w:tcW w:w="1090"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firstLine="0"/>
            </w:pPr>
            <w:r>
              <w:rPr>
                <w:lang w:val="en-US" w:eastAsia="en-US" w:bidi="en-US"/>
              </w:rPr>
              <w:t>16</w:t>
            </w:r>
          </w:p>
        </w:tc>
        <w:tc>
          <w:tcPr>
            <w:tcW w:w="1090" w:type="dxa"/>
            <w:tcBorders>
              <w:top w:val="single" w:sz="4" w:space="0" w:color="auto"/>
              <w:lef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firstLine="0"/>
            </w:pPr>
            <w:r>
              <w:rPr>
                <w:lang w:val="en-US" w:eastAsia="en-US" w:bidi="en-US"/>
              </w:rPr>
              <w:t>18</w:t>
            </w:r>
          </w:p>
        </w:tc>
        <w:tc>
          <w:tcPr>
            <w:tcW w:w="1296" w:type="dxa"/>
            <w:tcBorders>
              <w:top w:val="single" w:sz="4" w:space="0" w:color="auto"/>
              <w:left w:val="single" w:sz="4" w:space="0" w:color="auto"/>
              <w:righ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firstLine="0"/>
            </w:pPr>
            <w:r>
              <w:rPr>
                <w:lang w:val="en-US" w:eastAsia="en-US" w:bidi="en-US"/>
              </w:rPr>
              <w:t>22</w:t>
            </w:r>
          </w:p>
        </w:tc>
      </w:tr>
      <w:tr w:rsidR="00C40716">
        <w:trPr>
          <w:trHeight w:hRule="exact" w:val="955"/>
        </w:trPr>
        <w:tc>
          <w:tcPr>
            <w:tcW w:w="802" w:type="dxa"/>
            <w:tcBorders>
              <w:top w:val="single" w:sz="4" w:space="0" w:color="auto"/>
              <w:left w:val="single" w:sz="4" w:space="0" w:color="auto"/>
              <w:bottom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60" w:firstLine="0"/>
              <w:jc w:val="left"/>
            </w:pPr>
            <w:r>
              <w:t>59.</w:t>
            </w:r>
          </w:p>
        </w:tc>
        <w:tc>
          <w:tcPr>
            <w:tcW w:w="1670"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904" w:h="9566" w:wrap="none" w:vAnchor="page" w:hAnchor="page" w:x="1239" w:y="998"/>
              <w:shd w:val="clear" w:color="auto" w:fill="auto"/>
              <w:spacing w:line="302" w:lineRule="exact"/>
              <w:ind w:firstLine="0"/>
              <w:jc w:val="both"/>
            </w:pPr>
            <w:r>
              <w:t>Спорт лиц с поражением ОДА</w:t>
            </w:r>
          </w:p>
        </w:tc>
        <w:tc>
          <w:tcPr>
            <w:tcW w:w="1378" w:type="dxa"/>
            <w:tcBorders>
              <w:top w:val="single" w:sz="4" w:space="0" w:color="auto"/>
              <w:left w:val="single" w:sz="4" w:space="0" w:color="auto"/>
              <w:bottom w:val="single" w:sz="4" w:space="0" w:color="auto"/>
            </w:tcBorders>
            <w:shd w:val="clear" w:color="auto" w:fill="FFFFFF"/>
          </w:tcPr>
          <w:p w:rsidR="00C40716" w:rsidRDefault="0095313B">
            <w:pPr>
              <w:pStyle w:val="20"/>
              <w:framePr w:w="14904" w:h="9566" w:wrap="none" w:vAnchor="page" w:hAnchor="page" w:x="1239" w:y="998"/>
              <w:shd w:val="clear" w:color="auto" w:fill="auto"/>
              <w:spacing w:after="120" w:line="260" w:lineRule="exact"/>
              <w:ind w:firstLine="0"/>
              <w:jc w:val="left"/>
            </w:pPr>
            <w:r>
              <w:t>Легкая</w:t>
            </w:r>
          </w:p>
          <w:p w:rsidR="00C40716" w:rsidRDefault="0095313B">
            <w:pPr>
              <w:pStyle w:val="20"/>
              <w:framePr w:w="14904" w:h="9566" w:wrap="none" w:vAnchor="page" w:hAnchor="page" w:x="1239" w:y="998"/>
              <w:shd w:val="clear" w:color="auto" w:fill="auto"/>
              <w:spacing w:before="120" w:line="260" w:lineRule="exact"/>
              <w:ind w:firstLine="0"/>
            </w:pPr>
            <w:r>
              <w:t>атлетика</w:t>
            </w:r>
          </w:p>
        </w:tc>
        <w:tc>
          <w:tcPr>
            <w:tcW w:w="1699" w:type="dxa"/>
            <w:tcBorders>
              <w:top w:val="single" w:sz="4" w:space="0" w:color="auto"/>
              <w:left w:val="single" w:sz="4" w:space="0" w:color="auto"/>
              <w:bottom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firstLine="0"/>
            </w:pPr>
            <w:r>
              <w:rPr>
                <w:lang w:val="en-US" w:eastAsia="en-US" w:bidi="en-US"/>
              </w:rPr>
              <w:t>III</w:t>
            </w:r>
          </w:p>
        </w:tc>
        <w:tc>
          <w:tcPr>
            <w:tcW w:w="1037" w:type="dxa"/>
            <w:tcBorders>
              <w:top w:val="single" w:sz="4" w:space="0" w:color="auto"/>
              <w:left w:val="single" w:sz="4" w:space="0" w:color="auto"/>
              <w:bottom w:val="single" w:sz="4" w:space="0" w:color="auto"/>
            </w:tcBorders>
            <w:shd w:val="clear" w:color="auto" w:fill="FFFFFF"/>
          </w:tcPr>
          <w:p w:rsidR="00C40716" w:rsidRDefault="0095313B">
            <w:pPr>
              <w:pStyle w:val="20"/>
              <w:framePr w:w="14904" w:h="9566" w:wrap="none" w:vAnchor="page" w:hAnchor="page" w:x="1239" w:y="998"/>
              <w:shd w:val="clear" w:color="auto" w:fill="auto"/>
              <w:spacing w:line="200" w:lineRule="exact"/>
              <w:ind w:left="420" w:firstLine="0"/>
              <w:jc w:val="left"/>
            </w:pPr>
            <w:r>
              <w:rPr>
                <w:rStyle w:val="2Cambria10pt"/>
                <w:vertAlign w:val="superscript"/>
              </w:rPr>
              <w:t>4</w:t>
            </w:r>
          </w:p>
        </w:tc>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80" w:firstLine="0"/>
              <w:jc w:val="left"/>
            </w:pPr>
            <w:r>
              <w:rPr>
                <w:lang w:val="en-US" w:eastAsia="en-US" w:bidi="en-US"/>
              </w:rPr>
              <w:t>6</w:t>
            </w:r>
          </w:p>
        </w:tc>
        <w:tc>
          <w:tcPr>
            <w:tcW w:w="811" w:type="dxa"/>
            <w:tcBorders>
              <w:top w:val="single" w:sz="4" w:space="0" w:color="auto"/>
              <w:left w:val="single" w:sz="4" w:space="0" w:color="auto"/>
              <w:bottom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right="360" w:firstLine="0"/>
              <w:jc w:val="right"/>
            </w:pPr>
            <w:r>
              <w:rPr>
                <w:lang w:val="en-US" w:eastAsia="en-US" w:bidi="en-US"/>
              </w:rPr>
              <w:t>8</w:t>
            </w:r>
          </w:p>
        </w:tc>
        <w:tc>
          <w:tcPr>
            <w:tcW w:w="667" w:type="dxa"/>
            <w:tcBorders>
              <w:top w:val="single" w:sz="4" w:space="0" w:color="auto"/>
              <w:left w:val="single" w:sz="4" w:space="0" w:color="auto"/>
              <w:bottom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60" w:firstLine="0"/>
              <w:jc w:val="left"/>
            </w:pPr>
            <w:r>
              <w:rPr>
                <w:lang w:val="en-US" w:eastAsia="en-US" w:bidi="en-US"/>
              </w:rPr>
              <w:t>12</w:t>
            </w:r>
          </w:p>
        </w:tc>
        <w:tc>
          <w:tcPr>
            <w:tcW w:w="677" w:type="dxa"/>
            <w:tcBorders>
              <w:top w:val="single" w:sz="4" w:space="0" w:color="auto"/>
              <w:left w:val="single" w:sz="4" w:space="0" w:color="auto"/>
              <w:bottom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40" w:firstLine="0"/>
              <w:jc w:val="left"/>
            </w:pPr>
            <w:r>
              <w:rPr>
                <w:lang w:val="en-US" w:eastAsia="en-US" w:bidi="en-US"/>
              </w:rPr>
              <w:t>13</w:t>
            </w:r>
          </w:p>
        </w:tc>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40" w:firstLine="0"/>
              <w:jc w:val="left"/>
            </w:pPr>
            <w:r>
              <w:rPr>
                <w:lang w:val="en-US" w:eastAsia="en-US" w:bidi="en-US"/>
              </w:rPr>
              <w:t>13</w:t>
            </w:r>
          </w:p>
        </w:tc>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40" w:firstLine="0"/>
              <w:jc w:val="left"/>
            </w:pPr>
            <w:r>
              <w:rPr>
                <w:lang w:val="en-US" w:eastAsia="en-US" w:bidi="en-US"/>
              </w:rPr>
              <w:t>14</w:t>
            </w:r>
          </w:p>
        </w:tc>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left="240" w:firstLine="0"/>
              <w:jc w:val="left"/>
            </w:pPr>
            <w:r>
              <w:rPr>
                <w:lang w:val="en-US" w:eastAsia="en-US" w:bidi="en-US"/>
              </w:rPr>
              <w:t>14</w:t>
            </w:r>
          </w:p>
        </w:tc>
        <w:tc>
          <w:tcPr>
            <w:tcW w:w="1090" w:type="dxa"/>
            <w:tcBorders>
              <w:top w:val="single" w:sz="4" w:space="0" w:color="auto"/>
              <w:left w:val="single" w:sz="4" w:space="0" w:color="auto"/>
              <w:bottom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firstLine="0"/>
            </w:pPr>
            <w:r>
              <w:rPr>
                <w:lang w:val="en-US" w:eastAsia="en-US" w:bidi="en-US"/>
              </w:rPr>
              <w:t>18</w:t>
            </w:r>
          </w:p>
        </w:tc>
        <w:tc>
          <w:tcPr>
            <w:tcW w:w="1090" w:type="dxa"/>
            <w:tcBorders>
              <w:top w:val="single" w:sz="4" w:space="0" w:color="auto"/>
              <w:left w:val="single" w:sz="4" w:space="0" w:color="auto"/>
              <w:bottom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firstLine="0"/>
            </w:pPr>
            <w:r>
              <w:rPr>
                <w:lang w:val="en-US" w:eastAsia="en-US" w:bidi="en-US"/>
              </w:rPr>
              <w:t>21</w:t>
            </w:r>
          </w:p>
        </w:tc>
        <w:tc>
          <w:tcPr>
            <w:tcW w:w="1296"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904" w:h="9566" w:wrap="none" w:vAnchor="page" w:hAnchor="page" w:x="1239" w:y="998"/>
              <w:shd w:val="clear" w:color="auto" w:fill="auto"/>
              <w:spacing w:line="260" w:lineRule="exact"/>
              <w:ind w:firstLine="0"/>
            </w:pPr>
            <w:r>
              <w:rPr>
                <w:lang w:val="en-US" w:eastAsia="en-US" w:bidi="en-US"/>
              </w:rPr>
              <w:t>24</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370" w:y="518"/>
        <w:shd w:val="clear" w:color="auto" w:fill="auto"/>
        <w:spacing w:line="240" w:lineRule="exact"/>
      </w:pPr>
      <w:r>
        <w:rPr>
          <w:rStyle w:val="aa"/>
        </w:rPr>
        <w:lastRenderedPageBreak/>
        <w:t>49</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782"/>
        <w:gridCol w:w="1666"/>
        <w:gridCol w:w="1363"/>
        <w:gridCol w:w="1637"/>
        <w:gridCol w:w="139"/>
        <w:gridCol w:w="946"/>
        <w:gridCol w:w="672"/>
        <w:gridCol w:w="811"/>
        <w:gridCol w:w="667"/>
        <w:gridCol w:w="667"/>
        <w:gridCol w:w="667"/>
        <w:gridCol w:w="667"/>
        <w:gridCol w:w="677"/>
        <w:gridCol w:w="1080"/>
        <w:gridCol w:w="1090"/>
        <w:gridCol w:w="1262"/>
      </w:tblGrid>
      <w:tr w:rsidR="00C40716">
        <w:trPr>
          <w:trHeight w:hRule="exact" w:val="346"/>
        </w:trPr>
        <w:tc>
          <w:tcPr>
            <w:tcW w:w="782" w:type="dxa"/>
            <w:tcBorders>
              <w:top w:val="single" w:sz="4" w:space="0" w:color="auto"/>
              <w:left w:val="single" w:sz="4" w:space="0" w:color="auto"/>
            </w:tcBorders>
            <w:shd w:val="clear" w:color="auto" w:fill="FFFFFF"/>
            <w:vAlign w:val="bottom"/>
          </w:tcPr>
          <w:p w:rsidR="00C40716" w:rsidRDefault="0095313B">
            <w:pPr>
              <w:pStyle w:val="20"/>
              <w:framePr w:w="14794" w:h="9547" w:wrap="none" w:vAnchor="page" w:hAnchor="page" w:x="1295" w:y="1008"/>
              <w:shd w:val="clear" w:color="auto" w:fill="auto"/>
              <w:spacing w:line="260" w:lineRule="exact"/>
              <w:ind w:firstLine="0"/>
            </w:pPr>
            <w:r>
              <w:t>1</w:t>
            </w:r>
          </w:p>
        </w:tc>
        <w:tc>
          <w:tcPr>
            <w:tcW w:w="1666" w:type="dxa"/>
            <w:tcBorders>
              <w:top w:val="single" w:sz="4" w:space="0" w:color="auto"/>
              <w:left w:val="single" w:sz="4" w:space="0" w:color="auto"/>
            </w:tcBorders>
            <w:shd w:val="clear" w:color="auto" w:fill="FFFFFF"/>
            <w:vAlign w:val="bottom"/>
          </w:tcPr>
          <w:p w:rsidR="00C40716" w:rsidRDefault="0095313B">
            <w:pPr>
              <w:pStyle w:val="20"/>
              <w:framePr w:w="14794" w:h="9547" w:wrap="none" w:vAnchor="page" w:hAnchor="page" w:x="1295" w:y="1008"/>
              <w:shd w:val="clear" w:color="auto" w:fill="auto"/>
              <w:spacing w:line="260" w:lineRule="exact"/>
              <w:ind w:firstLine="0"/>
            </w:pPr>
            <w:r>
              <w:t>2</w:t>
            </w:r>
          </w:p>
        </w:tc>
        <w:tc>
          <w:tcPr>
            <w:tcW w:w="1363" w:type="dxa"/>
            <w:tcBorders>
              <w:top w:val="single" w:sz="4" w:space="0" w:color="auto"/>
              <w:left w:val="single" w:sz="4" w:space="0" w:color="auto"/>
            </w:tcBorders>
            <w:shd w:val="clear" w:color="auto" w:fill="FFFFFF"/>
            <w:vAlign w:val="center"/>
          </w:tcPr>
          <w:p w:rsidR="00C40716" w:rsidRDefault="0095313B">
            <w:pPr>
              <w:pStyle w:val="20"/>
              <w:framePr w:w="14794" w:h="9547" w:wrap="none" w:vAnchor="page" w:hAnchor="page" w:x="1295" w:y="1008"/>
              <w:shd w:val="clear" w:color="auto" w:fill="auto"/>
              <w:spacing w:line="260" w:lineRule="exact"/>
              <w:ind w:firstLine="0"/>
            </w:pPr>
            <w:r>
              <w:t>3</w:t>
            </w:r>
          </w:p>
        </w:tc>
        <w:tc>
          <w:tcPr>
            <w:tcW w:w="1637" w:type="dxa"/>
            <w:tcBorders>
              <w:top w:val="single" w:sz="4" w:space="0" w:color="auto"/>
              <w:left w:val="single" w:sz="4" w:space="0" w:color="auto"/>
            </w:tcBorders>
            <w:shd w:val="clear" w:color="auto" w:fill="FFFFFF"/>
            <w:vAlign w:val="center"/>
          </w:tcPr>
          <w:p w:rsidR="00C40716" w:rsidRDefault="0095313B">
            <w:pPr>
              <w:pStyle w:val="20"/>
              <w:framePr w:w="14794" w:h="9547" w:wrap="none" w:vAnchor="page" w:hAnchor="page" w:x="1295" w:y="1008"/>
              <w:shd w:val="clear" w:color="auto" w:fill="auto"/>
              <w:spacing w:line="260" w:lineRule="exact"/>
              <w:ind w:firstLine="0"/>
            </w:pPr>
            <w:r>
              <w:t>4</w:t>
            </w:r>
          </w:p>
        </w:tc>
        <w:tc>
          <w:tcPr>
            <w:tcW w:w="139" w:type="dxa"/>
            <w:tcBorders>
              <w:top w:val="single" w:sz="4" w:space="0" w:color="auto"/>
              <w:left w:val="single" w:sz="4" w:space="0" w:color="auto"/>
            </w:tcBorders>
            <w:shd w:val="clear" w:color="auto" w:fill="FFFFFF"/>
          </w:tcPr>
          <w:p w:rsidR="00C40716" w:rsidRDefault="00C40716">
            <w:pPr>
              <w:framePr w:w="14794" w:h="9547" w:wrap="none" w:vAnchor="page" w:hAnchor="page" w:x="1295" w:y="1008"/>
              <w:rPr>
                <w:sz w:val="10"/>
                <w:szCs w:val="10"/>
              </w:rPr>
            </w:pPr>
          </w:p>
        </w:tc>
        <w:tc>
          <w:tcPr>
            <w:tcW w:w="946" w:type="dxa"/>
            <w:tcBorders>
              <w:top w:val="single" w:sz="4" w:space="0" w:color="auto"/>
            </w:tcBorders>
            <w:shd w:val="clear" w:color="auto" w:fill="FFFFFF"/>
            <w:vAlign w:val="center"/>
          </w:tcPr>
          <w:p w:rsidR="00C40716" w:rsidRDefault="0095313B">
            <w:pPr>
              <w:pStyle w:val="20"/>
              <w:framePr w:w="14794" w:h="9547" w:wrap="none" w:vAnchor="page" w:hAnchor="page" w:x="1295" w:y="1008"/>
              <w:shd w:val="clear" w:color="auto" w:fill="auto"/>
              <w:spacing w:line="260" w:lineRule="exact"/>
              <w:ind w:left="340" w:firstLine="0"/>
              <w:jc w:val="left"/>
            </w:pPr>
            <w:r>
              <w:t>5</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794" w:h="9547" w:wrap="none" w:vAnchor="page" w:hAnchor="page" w:x="1295" w:y="1008"/>
              <w:shd w:val="clear" w:color="auto" w:fill="auto"/>
              <w:spacing w:line="260" w:lineRule="exact"/>
              <w:ind w:left="280" w:firstLine="0"/>
              <w:jc w:val="left"/>
            </w:pPr>
            <w:r>
              <w:t>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794" w:h="9547" w:wrap="none" w:vAnchor="page" w:hAnchor="page" w:x="1295" w:y="1008"/>
              <w:shd w:val="clear" w:color="auto" w:fill="auto"/>
              <w:spacing w:line="260" w:lineRule="exact"/>
              <w:ind w:left="340" w:firstLine="0"/>
              <w:jc w:val="left"/>
            </w:pPr>
            <w:r>
              <w:t>7</w:t>
            </w:r>
          </w:p>
        </w:tc>
        <w:tc>
          <w:tcPr>
            <w:tcW w:w="667" w:type="dxa"/>
            <w:tcBorders>
              <w:top w:val="single" w:sz="4" w:space="0" w:color="auto"/>
              <w:left w:val="single" w:sz="4" w:space="0" w:color="auto"/>
            </w:tcBorders>
            <w:shd w:val="clear" w:color="auto" w:fill="FFFFFF"/>
            <w:vAlign w:val="bottom"/>
          </w:tcPr>
          <w:p w:rsidR="00C40716" w:rsidRDefault="0095313B">
            <w:pPr>
              <w:pStyle w:val="20"/>
              <w:framePr w:w="14794" w:h="9547" w:wrap="none" w:vAnchor="page" w:hAnchor="page" w:x="1295" w:y="1008"/>
              <w:shd w:val="clear" w:color="auto" w:fill="auto"/>
              <w:spacing w:line="260" w:lineRule="exact"/>
              <w:ind w:left="240" w:firstLine="0"/>
              <w:jc w:val="left"/>
            </w:pPr>
            <w:r>
              <w:t>8</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794" w:h="9547" w:wrap="none" w:vAnchor="page" w:hAnchor="page" w:x="1295" w:y="1008"/>
              <w:shd w:val="clear" w:color="auto" w:fill="auto"/>
              <w:spacing w:line="260" w:lineRule="exact"/>
              <w:ind w:left="240" w:firstLine="0"/>
              <w:jc w:val="left"/>
            </w:pPr>
            <w:r>
              <w:t>9</w:t>
            </w:r>
          </w:p>
        </w:tc>
        <w:tc>
          <w:tcPr>
            <w:tcW w:w="667" w:type="dxa"/>
            <w:tcBorders>
              <w:top w:val="single" w:sz="4" w:space="0" w:color="auto"/>
              <w:left w:val="single" w:sz="4" w:space="0" w:color="auto"/>
            </w:tcBorders>
            <w:shd w:val="clear" w:color="auto" w:fill="FFFFFF"/>
            <w:vAlign w:val="bottom"/>
          </w:tcPr>
          <w:p w:rsidR="00C40716" w:rsidRDefault="0095313B">
            <w:pPr>
              <w:pStyle w:val="20"/>
              <w:framePr w:w="14794" w:h="9547" w:wrap="none" w:vAnchor="page" w:hAnchor="page" w:x="1295" w:y="1008"/>
              <w:shd w:val="clear" w:color="auto" w:fill="auto"/>
              <w:spacing w:line="260" w:lineRule="exact"/>
              <w:ind w:left="240" w:firstLine="0"/>
              <w:jc w:val="left"/>
            </w:pPr>
            <w:r>
              <w:t>10</w:t>
            </w:r>
          </w:p>
        </w:tc>
        <w:tc>
          <w:tcPr>
            <w:tcW w:w="667" w:type="dxa"/>
            <w:tcBorders>
              <w:top w:val="single" w:sz="4" w:space="0" w:color="auto"/>
              <w:left w:val="single" w:sz="4" w:space="0" w:color="auto"/>
            </w:tcBorders>
            <w:shd w:val="clear" w:color="auto" w:fill="FFFFFF"/>
            <w:vAlign w:val="bottom"/>
          </w:tcPr>
          <w:p w:rsidR="00C40716" w:rsidRDefault="0095313B">
            <w:pPr>
              <w:pStyle w:val="20"/>
              <w:framePr w:w="14794" w:h="9547" w:wrap="none" w:vAnchor="page" w:hAnchor="page" w:x="1295" w:y="1008"/>
              <w:shd w:val="clear" w:color="auto" w:fill="auto"/>
              <w:spacing w:line="260" w:lineRule="exact"/>
              <w:ind w:left="240" w:firstLine="0"/>
              <w:jc w:val="left"/>
            </w:pPr>
            <w:r>
              <w:t>11</w:t>
            </w:r>
          </w:p>
        </w:tc>
        <w:tc>
          <w:tcPr>
            <w:tcW w:w="677" w:type="dxa"/>
            <w:tcBorders>
              <w:top w:val="single" w:sz="4" w:space="0" w:color="auto"/>
              <w:left w:val="single" w:sz="4" w:space="0" w:color="auto"/>
            </w:tcBorders>
            <w:shd w:val="clear" w:color="auto" w:fill="FFFFFF"/>
            <w:vAlign w:val="bottom"/>
          </w:tcPr>
          <w:p w:rsidR="00C40716" w:rsidRDefault="0095313B">
            <w:pPr>
              <w:pStyle w:val="20"/>
              <w:framePr w:w="14794" w:h="9547" w:wrap="none" w:vAnchor="page" w:hAnchor="page" w:x="1295" w:y="1008"/>
              <w:shd w:val="clear" w:color="auto" w:fill="auto"/>
              <w:spacing w:line="260" w:lineRule="exact"/>
              <w:ind w:left="240" w:firstLine="0"/>
              <w:jc w:val="left"/>
            </w:pPr>
            <w:r>
              <w:t>12</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794" w:h="9547" w:wrap="none" w:vAnchor="page" w:hAnchor="page" w:x="1295" w:y="1008"/>
              <w:shd w:val="clear" w:color="auto" w:fill="auto"/>
              <w:spacing w:line="260" w:lineRule="exact"/>
              <w:ind w:firstLine="0"/>
            </w:pPr>
            <w:r>
              <w:t>13</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794" w:h="9547" w:wrap="none" w:vAnchor="page" w:hAnchor="page" w:x="1295" w:y="1008"/>
              <w:shd w:val="clear" w:color="auto" w:fill="auto"/>
              <w:spacing w:line="260" w:lineRule="exact"/>
              <w:ind w:firstLine="0"/>
            </w:pPr>
            <w:r>
              <w:t>14</w:t>
            </w:r>
          </w:p>
        </w:tc>
        <w:tc>
          <w:tcPr>
            <w:tcW w:w="126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794" w:h="9547" w:wrap="none" w:vAnchor="page" w:hAnchor="page" w:x="1295" w:y="1008"/>
              <w:shd w:val="clear" w:color="auto" w:fill="auto"/>
              <w:spacing w:line="260" w:lineRule="exact"/>
              <w:ind w:firstLine="0"/>
            </w:pPr>
            <w:r>
              <w:t>15</w:t>
            </w:r>
          </w:p>
        </w:tc>
      </w:tr>
      <w:tr w:rsidR="00C40716">
        <w:trPr>
          <w:trHeight w:hRule="exact" w:val="917"/>
        </w:trPr>
        <w:tc>
          <w:tcPr>
            <w:tcW w:w="782"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40" w:firstLine="0"/>
              <w:jc w:val="left"/>
            </w:pPr>
            <w:r>
              <w:t>60.</w:t>
            </w:r>
          </w:p>
        </w:tc>
        <w:tc>
          <w:tcPr>
            <w:tcW w:w="1666" w:type="dxa"/>
            <w:tcBorders>
              <w:top w:val="single" w:sz="4" w:space="0" w:color="auto"/>
              <w:left w:val="single" w:sz="4" w:space="0" w:color="auto"/>
            </w:tcBorders>
            <w:shd w:val="clear" w:color="auto" w:fill="FFFFFF"/>
            <w:vAlign w:val="bottom"/>
          </w:tcPr>
          <w:p w:rsidR="00C40716" w:rsidRDefault="0095313B">
            <w:pPr>
              <w:pStyle w:val="20"/>
              <w:framePr w:w="14794" w:h="9547" w:wrap="none" w:vAnchor="page" w:hAnchor="page" w:x="1295" w:y="1008"/>
              <w:shd w:val="clear" w:color="auto" w:fill="auto"/>
              <w:spacing w:line="302" w:lineRule="exact"/>
              <w:ind w:firstLine="0"/>
              <w:jc w:val="both"/>
            </w:pPr>
            <w:r>
              <w:t>Спорт лиц с поражением ОДА</w:t>
            </w:r>
          </w:p>
        </w:tc>
        <w:tc>
          <w:tcPr>
            <w:tcW w:w="1363"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after="120" w:line="260" w:lineRule="exact"/>
              <w:ind w:firstLine="0"/>
              <w:jc w:val="left"/>
            </w:pPr>
            <w:r>
              <w:t>Легкая</w:t>
            </w:r>
          </w:p>
          <w:p w:rsidR="00C40716" w:rsidRDefault="0095313B">
            <w:pPr>
              <w:pStyle w:val="20"/>
              <w:framePr w:w="14794" w:h="9547" w:wrap="none" w:vAnchor="page" w:hAnchor="page" w:x="1295" w:y="1008"/>
              <w:shd w:val="clear" w:color="auto" w:fill="auto"/>
              <w:spacing w:before="120" w:line="260" w:lineRule="exact"/>
              <w:ind w:firstLine="0"/>
              <w:jc w:val="left"/>
            </w:pPr>
            <w:r>
              <w:t>атлетика</w:t>
            </w:r>
          </w:p>
        </w:tc>
        <w:tc>
          <w:tcPr>
            <w:tcW w:w="1637"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firstLine="0"/>
            </w:pPr>
            <w:r>
              <w:t>11</w:t>
            </w:r>
          </w:p>
        </w:tc>
        <w:tc>
          <w:tcPr>
            <w:tcW w:w="139" w:type="dxa"/>
            <w:tcBorders>
              <w:top w:val="single" w:sz="4" w:space="0" w:color="auto"/>
              <w:left w:val="single" w:sz="4" w:space="0" w:color="auto"/>
            </w:tcBorders>
            <w:shd w:val="clear" w:color="auto" w:fill="FFFFFF"/>
          </w:tcPr>
          <w:p w:rsidR="00C40716" w:rsidRDefault="00C40716">
            <w:pPr>
              <w:framePr w:w="14794" w:h="9547" w:wrap="none" w:vAnchor="page" w:hAnchor="page" w:x="1295" w:y="1008"/>
              <w:rPr>
                <w:sz w:val="10"/>
                <w:szCs w:val="10"/>
              </w:rPr>
            </w:pPr>
          </w:p>
        </w:tc>
        <w:tc>
          <w:tcPr>
            <w:tcW w:w="946" w:type="dxa"/>
            <w:tcBorders>
              <w:top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340" w:firstLine="0"/>
              <w:jc w:val="left"/>
            </w:pPr>
            <w:r>
              <w:t>4</w:t>
            </w:r>
          </w:p>
        </w:tc>
        <w:tc>
          <w:tcPr>
            <w:tcW w:w="672"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80" w:firstLine="0"/>
              <w:jc w:val="left"/>
            </w:pPr>
            <w:r>
              <w:t>6</w:t>
            </w:r>
          </w:p>
        </w:tc>
        <w:tc>
          <w:tcPr>
            <w:tcW w:w="811"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340" w:firstLine="0"/>
              <w:jc w:val="left"/>
            </w:pPr>
            <w:r>
              <w:t>8</w:t>
            </w:r>
          </w:p>
        </w:tc>
        <w:tc>
          <w:tcPr>
            <w:tcW w:w="667"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40" w:firstLine="0"/>
              <w:jc w:val="left"/>
            </w:pPr>
            <w:r>
              <w:t>12</w:t>
            </w:r>
          </w:p>
        </w:tc>
        <w:tc>
          <w:tcPr>
            <w:tcW w:w="667"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40" w:firstLine="0"/>
              <w:jc w:val="left"/>
            </w:pPr>
            <w:r>
              <w:t>13</w:t>
            </w:r>
          </w:p>
        </w:tc>
        <w:tc>
          <w:tcPr>
            <w:tcW w:w="667"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40" w:firstLine="0"/>
              <w:jc w:val="left"/>
            </w:pPr>
            <w:r>
              <w:t>13</w:t>
            </w:r>
          </w:p>
        </w:tc>
        <w:tc>
          <w:tcPr>
            <w:tcW w:w="667"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40" w:firstLine="0"/>
              <w:jc w:val="left"/>
            </w:pPr>
            <w:r>
              <w:t>14</w:t>
            </w:r>
          </w:p>
        </w:tc>
        <w:tc>
          <w:tcPr>
            <w:tcW w:w="677"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40" w:firstLine="0"/>
              <w:jc w:val="left"/>
            </w:pPr>
            <w:r>
              <w:t>14</w:t>
            </w:r>
          </w:p>
        </w:tc>
        <w:tc>
          <w:tcPr>
            <w:tcW w:w="1080"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firstLine="0"/>
            </w:pPr>
            <w:r>
              <w:t>18</w:t>
            </w:r>
          </w:p>
        </w:tc>
        <w:tc>
          <w:tcPr>
            <w:tcW w:w="1090"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firstLine="0"/>
            </w:pPr>
            <w:r>
              <w:t>21</w:t>
            </w:r>
          </w:p>
        </w:tc>
        <w:tc>
          <w:tcPr>
            <w:tcW w:w="1262" w:type="dxa"/>
            <w:tcBorders>
              <w:top w:val="single" w:sz="4" w:space="0" w:color="auto"/>
              <w:left w:val="single" w:sz="4" w:space="0" w:color="auto"/>
              <w:righ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firstLine="0"/>
            </w:pPr>
            <w:r>
              <w:t>24</w:t>
            </w:r>
          </w:p>
        </w:tc>
      </w:tr>
      <w:tr w:rsidR="00C40716">
        <w:trPr>
          <w:trHeight w:hRule="exact" w:val="917"/>
        </w:trPr>
        <w:tc>
          <w:tcPr>
            <w:tcW w:w="782"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40" w:firstLine="0"/>
              <w:jc w:val="left"/>
            </w:pPr>
            <w:r>
              <w:t>61.</w:t>
            </w:r>
          </w:p>
        </w:tc>
        <w:tc>
          <w:tcPr>
            <w:tcW w:w="1666" w:type="dxa"/>
            <w:tcBorders>
              <w:top w:val="single" w:sz="4" w:space="0" w:color="auto"/>
              <w:left w:val="single" w:sz="4" w:space="0" w:color="auto"/>
            </w:tcBorders>
            <w:shd w:val="clear" w:color="auto" w:fill="FFFFFF"/>
            <w:vAlign w:val="bottom"/>
          </w:tcPr>
          <w:p w:rsidR="00C40716" w:rsidRDefault="0095313B">
            <w:pPr>
              <w:pStyle w:val="20"/>
              <w:framePr w:w="14794" w:h="9547" w:wrap="none" w:vAnchor="page" w:hAnchor="page" w:x="1295" w:y="1008"/>
              <w:shd w:val="clear" w:color="auto" w:fill="auto"/>
              <w:spacing w:line="298" w:lineRule="exact"/>
              <w:ind w:firstLine="0"/>
              <w:jc w:val="both"/>
            </w:pPr>
            <w:r>
              <w:t>Спорт лиц с поражением ОДА</w:t>
            </w:r>
          </w:p>
        </w:tc>
        <w:tc>
          <w:tcPr>
            <w:tcW w:w="1363"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after="120" w:line="260" w:lineRule="exact"/>
              <w:ind w:firstLine="0"/>
              <w:jc w:val="left"/>
            </w:pPr>
            <w:r>
              <w:t>Легкая</w:t>
            </w:r>
          </w:p>
          <w:p w:rsidR="00C40716" w:rsidRDefault="0095313B">
            <w:pPr>
              <w:pStyle w:val="20"/>
              <w:framePr w:w="14794" w:h="9547" w:wrap="none" w:vAnchor="page" w:hAnchor="page" w:x="1295" w:y="1008"/>
              <w:shd w:val="clear" w:color="auto" w:fill="auto"/>
              <w:spacing w:before="120" w:line="260" w:lineRule="exact"/>
              <w:ind w:firstLine="0"/>
              <w:jc w:val="left"/>
            </w:pPr>
            <w:r>
              <w:t>атлетика</w:t>
            </w:r>
          </w:p>
        </w:tc>
        <w:tc>
          <w:tcPr>
            <w:tcW w:w="1637"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firstLine="0"/>
            </w:pPr>
            <w:r>
              <w:t>I</w:t>
            </w:r>
          </w:p>
        </w:tc>
        <w:tc>
          <w:tcPr>
            <w:tcW w:w="139" w:type="dxa"/>
            <w:tcBorders>
              <w:top w:val="single" w:sz="4" w:space="0" w:color="auto"/>
              <w:left w:val="single" w:sz="4" w:space="0" w:color="auto"/>
            </w:tcBorders>
            <w:shd w:val="clear" w:color="auto" w:fill="FFFFFF"/>
          </w:tcPr>
          <w:p w:rsidR="00C40716" w:rsidRDefault="00C40716">
            <w:pPr>
              <w:framePr w:w="14794" w:h="9547" w:wrap="none" w:vAnchor="page" w:hAnchor="page" w:x="1295" w:y="1008"/>
              <w:rPr>
                <w:sz w:val="10"/>
                <w:szCs w:val="10"/>
              </w:rPr>
            </w:pPr>
          </w:p>
        </w:tc>
        <w:tc>
          <w:tcPr>
            <w:tcW w:w="946" w:type="dxa"/>
            <w:tcBorders>
              <w:top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340" w:firstLine="0"/>
              <w:jc w:val="left"/>
            </w:pPr>
            <w:r>
              <w:t>4</w:t>
            </w:r>
          </w:p>
        </w:tc>
        <w:tc>
          <w:tcPr>
            <w:tcW w:w="672"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80" w:firstLine="0"/>
              <w:jc w:val="left"/>
            </w:pPr>
            <w:r>
              <w:t>6</w:t>
            </w:r>
          </w:p>
        </w:tc>
        <w:tc>
          <w:tcPr>
            <w:tcW w:w="811"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340" w:firstLine="0"/>
              <w:jc w:val="left"/>
            </w:pPr>
            <w:r>
              <w:t>8</w:t>
            </w:r>
          </w:p>
        </w:tc>
        <w:tc>
          <w:tcPr>
            <w:tcW w:w="667"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40" w:firstLine="0"/>
              <w:jc w:val="left"/>
            </w:pPr>
            <w:r>
              <w:t>12</w:t>
            </w:r>
          </w:p>
        </w:tc>
        <w:tc>
          <w:tcPr>
            <w:tcW w:w="667"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40" w:firstLine="0"/>
              <w:jc w:val="left"/>
            </w:pPr>
            <w:r>
              <w:t>13</w:t>
            </w:r>
          </w:p>
        </w:tc>
        <w:tc>
          <w:tcPr>
            <w:tcW w:w="667"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40" w:firstLine="0"/>
              <w:jc w:val="left"/>
            </w:pPr>
            <w:r>
              <w:t>13</w:t>
            </w:r>
          </w:p>
        </w:tc>
        <w:tc>
          <w:tcPr>
            <w:tcW w:w="667"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40" w:firstLine="0"/>
              <w:jc w:val="left"/>
            </w:pPr>
            <w:r>
              <w:t>14</w:t>
            </w:r>
          </w:p>
        </w:tc>
        <w:tc>
          <w:tcPr>
            <w:tcW w:w="677"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40" w:firstLine="0"/>
              <w:jc w:val="left"/>
            </w:pPr>
            <w:r>
              <w:t>14</w:t>
            </w:r>
          </w:p>
        </w:tc>
        <w:tc>
          <w:tcPr>
            <w:tcW w:w="1080"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firstLine="0"/>
            </w:pPr>
            <w:r>
              <w:t>18</w:t>
            </w:r>
          </w:p>
        </w:tc>
        <w:tc>
          <w:tcPr>
            <w:tcW w:w="1090"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firstLine="0"/>
            </w:pPr>
            <w:r>
              <w:t>21</w:t>
            </w:r>
          </w:p>
        </w:tc>
        <w:tc>
          <w:tcPr>
            <w:tcW w:w="1262" w:type="dxa"/>
            <w:tcBorders>
              <w:top w:val="single" w:sz="4" w:space="0" w:color="auto"/>
              <w:left w:val="single" w:sz="4" w:space="0" w:color="auto"/>
              <w:righ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firstLine="0"/>
            </w:pPr>
            <w:r>
              <w:t>24</w:t>
            </w:r>
          </w:p>
        </w:tc>
      </w:tr>
      <w:tr w:rsidR="00C40716">
        <w:trPr>
          <w:trHeight w:hRule="exact" w:val="917"/>
        </w:trPr>
        <w:tc>
          <w:tcPr>
            <w:tcW w:w="782"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40" w:firstLine="0"/>
              <w:jc w:val="left"/>
            </w:pPr>
            <w:r>
              <w:t>62.</w:t>
            </w:r>
          </w:p>
        </w:tc>
        <w:tc>
          <w:tcPr>
            <w:tcW w:w="1666" w:type="dxa"/>
            <w:tcBorders>
              <w:top w:val="single" w:sz="4" w:space="0" w:color="auto"/>
              <w:left w:val="single" w:sz="4" w:space="0" w:color="auto"/>
            </w:tcBorders>
            <w:shd w:val="clear" w:color="auto" w:fill="FFFFFF"/>
            <w:vAlign w:val="bottom"/>
          </w:tcPr>
          <w:p w:rsidR="00C40716" w:rsidRDefault="0095313B">
            <w:pPr>
              <w:pStyle w:val="20"/>
              <w:framePr w:w="14794" w:h="9547" w:wrap="none" w:vAnchor="page" w:hAnchor="page" w:x="1295" w:y="1008"/>
              <w:shd w:val="clear" w:color="auto" w:fill="auto"/>
              <w:spacing w:line="302" w:lineRule="exact"/>
              <w:ind w:firstLine="0"/>
              <w:jc w:val="both"/>
            </w:pPr>
            <w:r>
              <w:t>Спорт лиц с поражением ОДА</w:t>
            </w:r>
          </w:p>
        </w:tc>
        <w:tc>
          <w:tcPr>
            <w:tcW w:w="1363"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after="120" w:line="260" w:lineRule="exact"/>
              <w:ind w:firstLine="0"/>
              <w:jc w:val="left"/>
            </w:pPr>
            <w:r>
              <w:t>Лыжные</w:t>
            </w:r>
          </w:p>
          <w:p w:rsidR="00C40716" w:rsidRDefault="0095313B">
            <w:pPr>
              <w:pStyle w:val="20"/>
              <w:framePr w:w="14794" w:h="9547" w:wrap="none" w:vAnchor="page" w:hAnchor="page" w:x="1295" w:y="1008"/>
              <w:shd w:val="clear" w:color="auto" w:fill="auto"/>
              <w:spacing w:before="120" w:line="260" w:lineRule="exact"/>
              <w:ind w:firstLine="0"/>
              <w:jc w:val="left"/>
            </w:pPr>
            <w:r>
              <w:t>гонки</w:t>
            </w:r>
          </w:p>
        </w:tc>
        <w:tc>
          <w:tcPr>
            <w:tcW w:w="1637"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firstLine="0"/>
            </w:pPr>
            <w:r>
              <w:t>III</w:t>
            </w:r>
          </w:p>
        </w:tc>
        <w:tc>
          <w:tcPr>
            <w:tcW w:w="139" w:type="dxa"/>
            <w:tcBorders>
              <w:top w:val="single" w:sz="4" w:space="0" w:color="auto"/>
              <w:left w:val="single" w:sz="4" w:space="0" w:color="auto"/>
            </w:tcBorders>
            <w:shd w:val="clear" w:color="auto" w:fill="FFFFFF"/>
          </w:tcPr>
          <w:p w:rsidR="00C40716" w:rsidRDefault="00C40716">
            <w:pPr>
              <w:framePr w:w="14794" w:h="9547" w:wrap="none" w:vAnchor="page" w:hAnchor="page" w:x="1295" w:y="1008"/>
              <w:rPr>
                <w:sz w:val="10"/>
                <w:szCs w:val="10"/>
              </w:rPr>
            </w:pPr>
          </w:p>
        </w:tc>
        <w:tc>
          <w:tcPr>
            <w:tcW w:w="946" w:type="dxa"/>
            <w:tcBorders>
              <w:top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340" w:firstLine="0"/>
              <w:jc w:val="left"/>
            </w:pPr>
            <w:r>
              <w:t>4</w:t>
            </w:r>
          </w:p>
        </w:tc>
        <w:tc>
          <w:tcPr>
            <w:tcW w:w="672"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80" w:firstLine="0"/>
              <w:jc w:val="left"/>
            </w:pPr>
            <w:r>
              <w:t>4</w:t>
            </w:r>
          </w:p>
        </w:tc>
        <w:tc>
          <w:tcPr>
            <w:tcW w:w="811"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340" w:firstLine="0"/>
              <w:jc w:val="left"/>
            </w:pPr>
            <w:r>
              <w:t>6</w:t>
            </w:r>
          </w:p>
        </w:tc>
        <w:tc>
          <w:tcPr>
            <w:tcW w:w="667"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40" w:firstLine="0"/>
              <w:jc w:val="left"/>
            </w:pPr>
            <w:r>
              <w:t>8</w:t>
            </w:r>
          </w:p>
        </w:tc>
        <w:tc>
          <w:tcPr>
            <w:tcW w:w="667"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40" w:firstLine="0"/>
              <w:jc w:val="left"/>
            </w:pPr>
            <w:r>
              <w:t>10</w:t>
            </w:r>
          </w:p>
        </w:tc>
        <w:tc>
          <w:tcPr>
            <w:tcW w:w="667"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40" w:firstLine="0"/>
              <w:jc w:val="left"/>
            </w:pPr>
            <w:r>
              <w:t>14</w:t>
            </w:r>
          </w:p>
        </w:tc>
        <w:tc>
          <w:tcPr>
            <w:tcW w:w="667"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40" w:firstLine="0"/>
              <w:jc w:val="left"/>
            </w:pPr>
            <w:r>
              <w:t>16</w:t>
            </w:r>
          </w:p>
        </w:tc>
        <w:tc>
          <w:tcPr>
            <w:tcW w:w="677"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40" w:firstLine="0"/>
              <w:jc w:val="left"/>
            </w:pPr>
            <w:r>
              <w:t>18</w:t>
            </w:r>
          </w:p>
        </w:tc>
        <w:tc>
          <w:tcPr>
            <w:tcW w:w="1080"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firstLine="0"/>
            </w:pPr>
            <w:r>
              <w:t>21</w:t>
            </w:r>
          </w:p>
        </w:tc>
        <w:tc>
          <w:tcPr>
            <w:tcW w:w="1090"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firstLine="0"/>
            </w:pPr>
            <w:r>
              <w:t>25</w:t>
            </w:r>
          </w:p>
        </w:tc>
        <w:tc>
          <w:tcPr>
            <w:tcW w:w="1262" w:type="dxa"/>
            <w:tcBorders>
              <w:top w:val="single" w:sz="4" w:space="0" w:color="auto"/>
              <w:left w:val="single" w:sz="4" w:space="0" w:color="auto"/>
              <w:righ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firstLine="0"/>
            </w:pPr>
            <w:r>
              <w:t>30</w:t>
            </w:r>
          </w:p>
        </w:tc>
      </w:tr>
      <w:tr w:rsidR="00C40716">
        <w:trPr>
          <w:trHeight w:hRule="exact" w:val="917"/>
        </w:trPr>
        <w:tc>
          <w:tcPr>
            <w:tcW w:w="782"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40" w:firstLine="0"/>
              <w:jc w:val="left"/>
            </w:pPr>
            <w:r>
              <w:t>63.</w:t>
            </w:r>
          </w:p>
        </w:tc>
        <w:tc>
          <w:tcPr>
            <w:tcW w:w="1666" w:type="dxa"/>
            <w:tcBorders>
              <w:top w:val="single" w:sz="4" w:space="0" w:color="auto"/>
              <w:left w:val="single" w:sz="4" w:space="0" w:color="auto"/>
            </w:tcBorders>
            <w:shd w:val="clear" w:color="auto" w:fill="FFFFFF"/>
            <w:vAlign w:val="bottom"/>
          </w:tcPr>
          <w:p w:rsidR="00C40716" w:rsidRDefault="0095313B">
            <w:pPr>
              <w:pStyle w:val="20"/>
              <w:framePr w:w="14794" w:h="9547" w:wrap="none" w:vAnchor="page" w:hAnchor="page" w:x="1295" w:y="1008"/>
              <w:shd w:val="clear" w:color="auto" w:fill="auto"/>
              <w:spacing w:line="307" w:lineRule="exact"/>
              <w:ind w:firstLine="0"/>
              <w:jc w:val="both"/>
            </w:pPr>
            <w:r>
              <w:t>Спорт лиц с поражением ОДА</w:t>
            </w:r>
          </w:p>
        </w:tc>
        <w:tc>
          <w:tcPr>
            <w:tcW w:w="1363"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after="120" w:line="260" w:lineRule="exact"/>
              <w:ind w:firstLine="0"/>
              <w:jc w:val="left"/>
            </w:pPr>
            <w:r>
              <w:t>Лыжные</w:t>
            </w:r>
          </w:p>
          <w:p w:rsidR="00C40716" w:rsidRDefault="0095313B">
            <w:pPr>
              <w:pStyle w:val="20"/>
              <w:framePr w:w="14794" w:h="9547" w:wrap="none" w:vAnchor="page" w:hAnchor="page" w:x="1295" w:y="1008"/>
              <w:shd w:val="clear" w:color="auto" w:fill="auto"/>
              <w:spacing w:before="120" w:line="260" w:lineRule="exact"/>
              <w:ind w:firstLine="0"/>
              <w:jc w:val="left"/>
            </w:pPr>
            <w:r>
              <w:t>гонки</w:t>
            </w:r>
          </w:p>
        </w:tc>
        <w:tc>
          <w:tcPr>
            <w:tcW w:w="1637"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firstLine="0"/>
            </w:pPr>
            <w:r>
              <w:t>II</w:t>
            </w:r>
          </w:p>
        </w:tc>
        <w:tc>
          <w:tcPr>
            <w:tcW w:w="139" w:type="dxa"/>
            <w:tcBorders>
              <w:top w:val="single" w:sz="4" w:space="0" w:color="auto"/>
              <w:left w:val="single" w:sz="4" w:space="0" w:color="auto"/>
            </w:tcBorders>
            <w:shd w:val="clear" w:color="auto" w:fill="FFFFFF"/>
          </w:tcPr>
          <w:p w:rsidR="00C40716" w:rsidRDefault="00C40716">
            <w:pPr>
              <w:framePr w:w="14794" w:h="9547" w:wrap="none" w:vAnchor="page" w:hAnchor="page" w:x="1295" w:y="1008"/>
              <w:rPr>
                <w:sz w:val="10"/>
                <w:szCs w:val="10"/>
              </w:rPr>
            </w:pPr>
          </w:p>
        </w:tc>
        <w:tc>
          <w:tcPr>
            <w:tcW w:w="946" w:type="dxa"/>
            <w:tcBorders>
              <w:top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340" w:firstLine="0"/>
              <w:jc w:val="left"/>
            </w:pPr>
            <w:r>
              <w:t>4</w:t>
            </w:r>
          </w:p>
        </w:tc>
        <w:tc>
          <w:tcPr>
            <w:tcW w:w="672"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80" w:firstLine="0"/>
              <w:jc w:val="left"/>
            </w:pPr>
            <w:r>
              <w:t>4</w:t>
            </w:r>
          </w:p>
        </w:tc>
        <w:tc>
          <w:tcPr>
            <w:tcW w:w="811"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340" w:firstLine="0"/>
              <w:jc w:val="left"/>
            </w:pPr>
            <w:r>
              <w:t>6</w:t>
            </w:r>
          </w:p>
        </w:tc>
        <w:tc>
          <w:tcPr>
            <w:tcW w:w="667"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40" w:firstLine="0"/>
              <w:jc w:val="left"/>
            </w:pPr>
            <w:r>
              <w:t>8</w:t>
            </w:r>
          </w:p>
        </w:tc>
        <w:tc>
          <w:tcPr>
            <w:tcW w:w="667"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40" w:firstLine="0"/>
              <w:jc w:val="left"/>
            </w:pPr>
            <w:r>
              <w:t>10</w:t>
            </w:r>
          </w:p>
        </w:tc>
        <w:tc>
          <w:tcPr>
            <w:tcW w:w="667"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40" w:firstLine="0"/>
              <w:jc w:val="left"/>
            </w:pPr>
            <w:r>
              <w:t>14</w:t>
            </w:r>
          </w:p>
        </w:tc>
        <w:tc>
          <w:tcPr>
            <w:tcW w:w="667"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40" w:firstLine="0"/>
              <w:jc w:val="left"/>
            </w:pPr>
            <w:r>
              <w:t>16</w:t>
            </w:r>
          </w:p>
        </w:tc>
        <w:tc>
          <w:tcPr>
            <w:tcW w:w="677"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40" w:firstLine="0"/>
              <w:jc w:val="left"/>
            </w:pPr>
            <w:r>
              <w:t>18</w:t>
            </w:r>
          </w:p>
        </w:tc>
        <w:tc>
          <w:tcPr>
            <w:tcW w:w="1080"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firstLine="0"/>
            </w:pPr>
            <w:r>
              <w:t>21</w:t>
            </w:r>
          </w:p>
        </w:tc>
        <w:tc>
          <w:tcPr>
            <w:tcW w:w="1090"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firstLine="0"/>
            </w:pPr>
            <w:r>
              <w:t>25</w:t>
            </w:r>
          </w:p>
        </w:tc>
        <w:tc>
          <w:tcPr>
            <w:tcW w:w="1262" w:type="dxa"/>
            <w:tcBorders>
              <w:top w:val="single" w:sz="4" w:space="0" w:color="auto"/>
              <w:left w:val="single" w:sz="4" w:space="0" w:color="auto"/>
              <w:righ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firstLine="0"/>
            </w:pPr>
            <w:r>
              <w:t>30</w:t>
            </w:r>
          </w:p>
        </w:tc>
      </w:tr>
      <w:tr w:rsidR="00C40716">
        <w:trPr>
          <w:trHeight w:hRule="exact" w:val="907"/>
        </w:trPr>
        <w:tc>
          <w:tcPr>
            <w:tcW w:w="782"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40" w:firstLine="0"/>
              <w:jc w:val="left"/>
            </w:pPr>
            <w:r>
              <w:t>64.</w:t>
            </w:r>
          </w:p>
        </w:tc>
        <w:tc>
          <w:tcPr>
            <w:tcW w:w="1666" w:type="dxa"/>
            <w:tcBorders>
              <w:top w:val="single" w:sz="4" w:space="0" w:color="auto"/>
              <w:left w:val="single" w:sz="4" w:space="0" w:color="auto"/>
            </w:tcBorders>
            <w:shd w:val="clear" w:color="auto" w:fill="FFFFFF"/>
            <w:vAlign w:val="bottom"/>
          </w:tcPr>
          <w:p w:rsidR="00C40716" w:rsidRDefault="0095313B">
            <w:pPr>
              <w:pStyle w:val="20"/>
              <w:framePr w:w="14794" w:h="9547" w:wrap="none" w:vAnchor="page" w:hAnchor="page" w:x="1295" w:y="1008"/>
              <w:shd w:val="clear" w:color="auto" w:fill="auto"/>
              <w:spacing w:line="298" w:lineRule="exact"/>
              <w:ind w:firstLine="0"/>
              <w:jc w:val="both"/>
            </w:pPr>
            <w:r>
              <w:t>Спорт лиц с поражением ОДА</w:t>
            </w:r>
          </w:p>
        </w:tc>
        <w:tc>
          <w:tcPr>
            <w:tcW w:w="1363"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after="120" w:line="260" w:lineRule="exact"/>
              <w:ind w:firstLine="0"/>
              <w:jc w:val="left"/>
            </w:pPr>
            <w:r>
              <w:t>Лыжные</w:t>
            </w:r>
          </w:p>
          <w:p w:rsidR="00C40716" w:rsidRDefault="0095313B">
            <w:pPr>
              <w:pStyle w:val="20"/>
              <w:framePr w:w="14794" w:h="9547" w:wrap="none" w:vAnchor="page" w:hAnchor="page" w:x="1295" w:y="1008"/>
              <w:shd w:val="clear" w:color="auto" w:fill="auto"/>
              <w:spacing w:before="120" w:line="260" w:lineRule="exact"/>
              <w:ind w:firstLine="0"/>
              <w:jc w:val="left"/>
            </w:pPr>
            <w:r>
              <w:t>гонки</w:t>
            </w:r>
          </w:p>
        </w:tc>
        <w:tc>
          <w:tcPr>
            <w:tcW w:w="1637"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firstLine="0"/>
            </w:pPr>
            <w:r>
              <w:t>I</w:t>
            </w:r>
          </w:p>
        </w:tc>
        <w:tc>
          <w:tcPr>
            <w:tcW w:w="139" w:type="dxa"/>
            <w:tcBorders>
              <w:top w:val="single" w:sz="4" w:space="0" w:color="auto"/>
              <w:left w:val="single" w:sz="4" w:space="0" w:color="auto"/>
            </w:tcBorders>
            <w:shd w:val="clear" w:color="auto" w:fill="FFFFFF"/>
          </w:tcPr>
          <w:p w:rsidR="00C40716" w:rsidRDefault="00C40716">
            <w:pPr>
              <w:framePr w:w="14794" w:h="9547" w:wrap="none" w:vAnchor="page" w:hAnchor="page" w:x="1295" w:y="1008"/>
              <w:rPr>
                <w:sz w:val="10"/>
                <w:szCs w:val="10"/>
              </w:rPr>
            </w:pPr>
          </w:p>
        </w:tc>
        <w:tc>
          <w:tcPr>
            <w:tcW w:w="946" w:type="dxa"/>
            <w:tcBorders>
              <w:top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340" w:firstLine="0"/>
              <w:jc w:val="left"/>
            </w:pPr>
            <w:r>
              <w:t>4</w:t>
            </w:r>
          </w:p>
        </w:tc>
        <w:tc>
          <w:tcPr>
            <w:tcW w:w="672"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80" w:firstLine="0"/>
              <w:jc w:val="left"/>
            </w:pPr>
            <w:r>
              <w:t>4</w:t>
            </w:r>
          </w:p>
        </w:tc>
        <w:tc>
          <w:tcPr>
            <w:tcW w:w="811"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340" w:firstLine="0"/>
              <w:jc w:val="left"/>
            </w:pPr>
            <w:r>
              <w:t>6</w:t>
            </w:r>
          </w:p>
        </w:tc>
        <w:tc>
          <w:tcPr>
            <w:tcW w:w="667"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40" w:firstLine="0"/>
              <w:jc w:val="left"/>
            </w:pPr>
            <w:r>
              <w:t>8</w:t>
            </w:r>
          </w:p>
        </w:tc>
        <w:tc>
          <w:tcPr>
            <w:tcW w:w="667"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40" w:firstLine="0"/>
              <w:jc w:val="left"/>
            </w:pPr>
            <w:r>
              <w:t>10</w:t>
            </w:r>
          </w:p>
        </w:tc>
        <w:tc>
          <w:tcPr>
            <w:tcW w:w="667"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40" w:firstLine="0"/>
              <w:jc w:val="left"/>
            </w:pPr>
            <w:r>
              <w:t>14</w:t>
            </w:r>
          </w:p>
        </w:tc>
        <w:tc>
          <w:tcPr>
            <w:tcW w:w="667"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40" w:firstLine="0"/>
              <w:jc w:val="left"/>
            </w:pPr>
            <w:r>
              <w:t>16</w:t>
            </w:r>
          </w:p>
        </w:tc>
        <w:tc>
          <w:tcPr>
            <w:tcW w:w="677"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40" w:firstLine="0"/>
              <w:jc w:val="left"/>
            </w:pPr>
            <w:r>
              <w:t>18</w:t>
            </w:r>
          </w:p>
        </w:tc>
        <w:tc>
          <w:tcPr>
            <w:tcW w:w="1080"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firstLine="0"/>
            </w:pPr>
            <w:r>
              <w:t>21</w:t>
            </w:r>
          </w:p>
        </w:tc>
        <w:tc>
          <w:tcPr>
            <w:tcW w:w="1090"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firstLine="0"/>
            </w:pPr>
            <w:r>
              <w:t>25</w:t>
            </w:r>
          </w:p>
        </w:tc>
        <w:tc>
          <w:tcPr>
            <w:tcW w:w="1262" w:type="dxa"/>
            <w:tcBorders>
              <w:top w:val="single" w:sz="4" w:space="0" w:color="auto"/>
              <w:left w:val="single" w:sz="4" w:space="0" w:color="auto"/>
              <w:righ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firstLine="0"/>
            </w:pPr>
            <w:r>
              <w:t>30</w:t>
            </w:r>
          </w:p>
        </w:tc>
      </w:tr>
      <w:tr w:rsidR="00C40716">
        <w:trPr>
          <w:trHeight w:hRule="exact" w:val="907"/>
        </w:trPr>
        <w:tc>
          <w:tcPr>
            <w:tcW w:w="782"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40" w:firstLine="0"/>
              <w:jc w:val="left"/>
            </w:pPr>
            <w:r>
              <w:t>65.</w:t>
            </w:r>
          </w:p>
        </w:tc>
        <w:tc>
          <w:tcPr>
            <w:tcW w:w="1666" w:type="dxa"/>
            <w:tcBorders>
              <w:top w:val="single" w:sz="4" w:space="0" w:color="auto"/>
              <w:left w:val="single" w:sz="4" w:space="0" w:color="auto"/>
            </w:tcBorders>
            <w:shd w:val="clear" w:color="auto" w:fill="FFFFFF"/>
            <w:vAlign w:val="bottom"/>
          </w:tcPr>
          <w:p w:rsidR="00C40716" w:rsidRDefault="0095313B">
            <w:pPr>
              <w:pStyle w:val="20"/>
              <w:framePr w:w="14794" w:h="9547" w:wrap="none" w:vAnchor="page" w:hAnchor="page" w:x="1295" w:y="1008"/>
              <w:shd w:val="clear" w:color="auto" w:fill="auto"/>
              <w:spacing w:line="298" w:lineRule="exact"/>
              <w:ind w:firstLine="0"/>
              <w:jc w:val="both"/>
            </w:pPr>
            <w:r>
              <w:t>Спорт лиц с поражением</w:t>
            </w:r>
          </w:p>
          <w:p w:rsidR="00C40716" w:rsidRDefault="0095313B">
            <w:pPr>
              <w:pStyle w:val="20"/>
              <w:framePr w:w="14794" w:h="9547" w:wrap="none" w:vAnchor="page" w:hAnchor="page" w:x="1295" w:y="1008"/>
              <w:shd w:val="clear" w:color="auto" w:fill="auto"/>
              <w:spacing w:line="260" w:lineRule="exact"/>
              <w:ind w:firstLine="0"/>
              <w:jc w:val="both"/>
            </w:pPr>
            <w:r>
              <w:t>ОДА</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14794" w:h="9547" w:wrap="none" w:vAnchor="page" w:hAnchor="page" w:x="1295" w:y="1008"/>
              <w:shd w:val="clear" w:color="auto" w:fill="auto"/>
              <w:spacing w:line="298" w:lineRule="exact"/>
              <w:ind w:firstLine="0"/>
              <w:jc w:val="left"/>
            </w:pPr>
            <w:r>
              <w:t>Настоль</w:t>
            </w:r>
            <w:r>
              <w:softHyphen/>
              <w:t>ный тен</w:t>
            </w:r>
            <w:r>
              <w:softHyphen/>
              <w:t>нис</w:t>
            </w:r>
          </w:p>
        </w:tc>
        <w:tc>
          <w:tcPr>
            <w:tcW w:w="1637"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firstLine="0"/>
            </w:pPr>
            <w:r>
              <w:t>III</w:t>
            </w:r>
          </w:p>
        </w:tc>
        <w:tc>
          <w:tcPr>
            <w:tcW w:w="139" w:type="dxa"/>
            <w:tcBorders>
              <w:top w:val="single" w:sz="4" w:space="0" w:color="auto"/>
              <w:left w:val="single" w:sz="4" w:space="0" w:color="auto"/>
            </w:tcBorders>
            <w:shd w:val="clear" w:color="auto" w:fill="FFFFFF"/>
          </w:tcPr>
          <w:p w:rsidR="00C40716" w:rsidRDefault="00C40716">
            <w:pPr>
              <w:framePr w:w="14794" w:h="9547" w:wrap="none" w:vAnchor="page" w:hAnchor="page" w:x="1295" w:y="1008"/>
              <w:rPr>
                <w:sz w:val="10"/>
                <w:szCs w:val="10"/>
              </w:rPr>
            </w:pPr>
          </w:p>
        </w:tc>
        <w:tc>
          <w:tcPr>
            <w:tcW w:w="946" w:type="dxa"/>
            <w:tcBorders>
              <w:top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340" w:firstLine="0"/>
              <w:jc w:val="left"/>
            </w:pPr>
            <w:r>
              <w:t>4</w:t>
            </w:r>
          </w:p>
        </w:tc>
        <w:tc>
          <w:tcPr>
            <w:tcW w:w="672"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80" w:firstLine="0"/>
              <w:jc w:val="left"/>
            </w:pPr>
            <w:r>
              <w:t>6</w:t>
            </w:r>
          </w:p>
        </w:tc>
        <w:tc>
          <w:tcPr>
            <w:tcW w:w="811"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340" w:firstLine="0"/>
              <w:jc w:val="left"/>
            </w:pPr>
            <w:r>
              <w:t>9</w:t>
            </w:r>
          </w:p>
        </w:tc>
        <w:tc>
          <w:tcPr>
            <w:tcW w:w="667"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40" w:firstLine="0"/>
              <w:jc w:val="left"/>
            </w:pPr>
            <w:r>
              <w:t>10</w:t>
            </w:r>
          </w:p>
        </w:tc>
        <w:tc>
          <w:tcPr>
            <w:tcW w:w="667"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40" w:firstLine="0"/>
              <w:jc w:val="left"/>
            </w:pPr>
            <w:r>
              <w:t>12</w:t>
            </w:r>
          </w:p>
        </w:tc>
        <w:tc>
          <w:tcPr>
            <w:tcW w:w="667"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40" w:firstLine="0"/>
              <w:jc w:val="left"/>
            </w:pPr>
            <w:r>
              <w:t>12</w:t>
            </w:r>
          </w:p>
        </w:tc>
        <w:tc>
          <w:tcPr>
            <w:tcW w:w="667"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40" w:firstLine="0"/>
              <w:jc w:val="left"/>
            </w:pPr>
            <w:r>
              <w:t>14</w:t>
            </w:r>
          </w:p>
        </w:tc>
        <w:tc>
          <w:tcPr>
            <w:tcW w:w="677"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40" w:firstLine="0"/>
              <w:jc w:val="left"/>
            </w:pPr>
            <w:r>
              <w:t>14</w:t>
            </w:r>
          </w:p>
        </w:tc>
        <w:tc>
          <w:tcPr>
            <w:tcW w:w="1080"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firstLine="0"/>
            </w:pPr>
            <w:r>
              <w:t>16</w:t>
            </w:r>
          </w:p>
        </w:tc>
        <w:tc>
          <w:tcPr>
            <w:tcW w:w="1090"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firstLine="0"/>
            </w:pPr>
            <w:r>
              <w:t>18</w:t>
            </w:r>
          </w:p>
        </w:tc>
        <w:tc>
          <w:tcPr>
            <w:tcW w:w="1262" w:type="dxa"/>
            <w:tcBorders>
              <w:top w:val="single" w:sz="4" w:space="0" w:color="auto"/>
              <w:left w:val="single" w:sz="4" w:space="0" w:color="auto"/>
              <w:righ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firstLine="0"/>
            </w:pPr>
            <w:r>
              <w:t>18</w:t>
            </w:r>
          </w:p>
        </w:tc>
      </w:tr>
      <w:tr w:rsidR="00C40716">
        <w:trPr>
          <w:trHeight w:hRule="exact" w:val="907"/>
        </w:trPr>
        <w:tc>
          <w:tcPr>
            <w:tcW w:w="782"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40" w:firstLine="0"/>
              <w:jc w:val="left"/>
            </w:pPr>
            <w:r>
              <w:t>66.</w:t>
            </w:r>
          </w:p>
        </w:tc>
        <w:tc>
          <w:tcPr>
            <w:tcW w:w="1666" w:type="dxa"/>
            <w:tcBorders>
              <w:top w:val="single" w:sz="4" w:space="0" w:color="auto"/>
              <w:left w:val="single" w:sz="4" w:space="0" w:color="auto"/>
            </w:tcBorders>
            <w:shd w:val="clear" w:color="auto" w:fill="FFFFFF"/>
            <w:vAlign w:val="bottom"/>
          </w:tcPr>
          <w:p w:rsidR="00C40716" w:rsidRDefault="0095313B">
            <w:pPr>
              <w:pStyle w:val="20"/>
              <w:framePr w:w="14794" w:h="9547" w:wrap="none" w:vAnchor="page" w:hAnchor="page" w:x="1295" w:y="1008"/>
              <w:shd w:val="clear" w:color="auto" w:fill="auto"/>
              <w:spacing w:line="302" w:lineRule="exact"/>
              <w:ind w:firstLine="0"/>
              <w:jc w:val="both"/>
            </w:pPr>
            <w:r>
              <w:t>Спорт лиц с поражением ОДА</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14794" w:h="9547" w:wrap="none" w:vAnchor="page" w:hAnchor="page" w:x="1295" w:y="1008"/>
              <w:shd w:val="clear" w:color="auto" w:fill="auto"/>
              <w:spacing w:line="298" w:lineRule="exact"/>
              <w:ind w:firstLine="0"/>
              <w:jc w:val="left"/>
            </w:pPr>
            <w:r>
              <w:t>Настоль</w:t>
            </w:r>
            <w:r>
              <w:softHyphen/>
              <w:t>ный тен</w:t>
            </w:r>
            <w:r>
              <w:softHyphen/>
              <w:t>нис</w:t>
            </w:r>
          </w:p>
        </w:tc>
        <w:tc>
          <w:tcPr>
            <w:tcW w:w="1637"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firstLine="0"/>
            </w:pPr>
            <w:r>
              <w:t>11</w:t>
            </w:r>
          </w:p>
        </w:tc>
        <w:tc>
          <w:tcPr>
            <w:tcW w:w="139" w:type="dxa"/>
            <w:tcBorders>
              <w:top w:val="single" w:sz="4" w:space="0" w:color="auto"/>
              <w:left w:val="single" w:sz="4" w:space="0" w:color="auto"/>
            </w:tcBorders>
            <w:shd w:val="clear" w:color="auto" w:fill="FFFFFF"/>
          </w:tcPr>
          <w:p w:rsidR="00C40716" w:rsidRDefault="00C40716">
            <w:pPr>
              <w:framePr w:w="14794" w:h="9547" w:wrap="none" w:vAnchor="page" w:hAnchor="page" w:x="1295" w:y="1008"/>
              <w:rPr>
                <w:sz w:val="10"/>
                <w:szCs w:val="10"/>
              </w:rPr>
            </w:pPr>
          </w:p>
        </w:tc>
        <w:tc>
          <w:tcPr>
            <w:tcW w:w="946" w:type="dxa"/>
            <w:tcBorders>
              <w:top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firstLine="0"/>
            </w:pPr>
            <w:r>
              <w:t>4</w:t>
            </w:r>
          </w:p>
        </w:tc>
        <w:tc>
          <w:tcPr>
            <w:tcW w:w="672"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80" w:firstLine="0"/>
              <w:jc w:val="left"/>
            </w:pPr>
            <w:r>
              <w:t>6</w:t>
            </w:r>
          </w:p>
        </w:tc>
        <w:tc>
          <w:tcPr>
            <w:tcW w:w="811"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340" w:firstLine="0"/>
              <w:jc w:val="left"/>
            </w:pPr>
            <w:r>
              <w:t>9</w:t>
            </w:r>
          </w:p>
        </w:tc>
        <w:tc>
          <w:tcPr>
            <w:tcW w:w="667"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40" w:firstLine="0"/>
              <w:jc w:val="left"/>
            </w:pPr>
            <w:r>
              <w:t>10</w:t>
            </w:r>
          </w:p>
        </w:tc>
        <w:tc>
          <w:tcPr>
            <w:tcW w:w="667"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40" w:firstLine="0"/>
              <w:jc w:val="left"/>
            </w:pPr>
            <w:r>
              <w:t>12</w:t>
            </w:r>
          </w:p>
        </w:tc>
        <w:tc>
          <w:tcPr>
            <w:tcW w:w="667"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40" w:firstLine="0"/>
              <w:jc w:val="left"/>
            </w:pPr>
            <w:r>
              <w:t>12</w:t>
            </w:r>
          </w:p>
        </w:tc>
        <w:tc>
          <w:tcPr>
            <w:tcW w:w="667"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40" w:firstLine="0"/>
              <w:jc w:val="left"/>
            </w:pPr>
            <w:r>
              <w:t>14</w:t>
            </w:r>
          </w:p>
        </w:tc>
        <w:tc>
          <w:tcPr>
            <w:tcW w:w="677"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40" w:firstLine="0"/>
              <w:jc w:val="left"/>
            </w:pPr>
            <w:r>
              <w:t>14</w:t>
            </w:r>
          </w:p>
        </w:tc>
        <w:tc>
          <w:tcPr>
            <w:tcW w:w="1080"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firstLine="0"/>
            </w:pPr>
            <w:r>
              <w:t>16</w:t>
            </w:r>
          </w:p>
        </w:tc>
        <w:tc>
          <w:tcPr>
            <w:tcW w:w="1090"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firstLine="0"/>
            </w:pPr>
            <w:r>
              <w:t>18</w:t>
            </w:r>
          </w:p>
        </w:tc>
        <w:tc>
          <w:tcPr>
            <w:tcW w:w="1262" w:type="dxa"/>
            <w:tcBorders>
              <w:top w:val="single" w:sz="4" w:space="0" w:color="auto"/>
              <w:left w:val="single" w:sz="4" w:space="0" w:color="auto"/>
              <w:righ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firstLine="0"/>
            </w:pPr>
            <w:r>
              <w:t>18</w:t>
            </w:r>
          </w:p>
        </w:tc>
      </w:tr>
      <w:tr w:rsidR="00C40716">
        <w:trPr>
          <w:trHeight w:hRule="exact" w:val="907"/>
        </w:trPr>
        <w:tc>
          <w:tcPr>
            <w:tcW w:w="782"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40" w:firstLine="0"/>
              <w:jc w:val="left"/>
            </w:pPr>
            <w:r>
              <w:t>67.</w:t>
            </w:r>
          </w:p>
        </w:tc>
        <w:tc>
          <w:tcPr>
            <w:tcW w:w="1666" w:type="dxa"/>
            <w:tcBorders>
              <w:top w:val="single" w:sz="4" w:space="0" w:color="auto"/>
              <w:left w:val="single" w:sz="4" w:space="0" w:color="auto"/>
            </w:tcBorders>
            <w:shd w:val="clear" w:color="auto" w:fill="FFFFFF"/>
            <w:vAlign w:val="bottom"/>
          </w:tcPr>
          <w:p w:rsidR="00C40716" w:rsidRDefault="0095313B">
            <w:pPr>
              <w:pStyle w:val="20"/>
              <w:framePr w:w="14794" w:h="9547" w:wrap="none" w:vAnchor="page" w:hAnchor="page" w:x="1295" w:y="1008"/>
              <w:shd w:val="clear" w:color="auto" w:fill="auto"/>
              <w:spacing w:line="298" w:lineRule="exact"/>
              <w:ind w:firstLine="0"/>
              <w:jc w:val="both"/>
            </w:pPr>
            <w:r>
              <w:t>Спорт лиц с поражением ОДА</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14794" w:h="9547" w:wrap="none" w:vAnchor="page" w:hAnchor="page" w:x="1295" w:y="1008"/>
              <w:shd w:val="clear" w:color="auto" w:fill="auto"/>
              <w:spacing w:line="298" w:lineRule="exact"/>
              <w:ind w:firstLine="0"/>
              <w:jc w:val="left"/>
            </w:pPr>
            <w:r>
              <w:t>Настоль</w:t>
            </w:r>
            <w:r>
              <w:softHyphen/>
              <w:t>ный тен</w:t>
            </w:r>
            <w:r>
              <w:softHyphen/>
              <w:t>нис</w:t>
            </w:r>
          </w:p>
        </w:tc>
        <w:tc>
          <w:tcPr>
            <w:tcW w:w="1637"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firstLine="0"/>
            </w:pPr>
            <w:r>
              <w:t>I</w:t>
            </w:r>
          </w:p>
        </w:tc>
        <w:tc>
          <w:tcPr>
            <w:tcW w:w="139" w:type="dxa"/>
            <w:tcBorders>
              <w:top w:val="single" w:sz="4" w:space="0" w:color="auto"/>
              <w:left w:val="single" w:sz="4" w:space="0" w:color="auto"/>
            </w:tcBorders>
            <w:shd w:val="clear" w:color="auto" w:fill="FFFFFF"/>
          </w:tcPr>
          <w:p w:rsidR="00C40716" w:rsidRDefault="00C40716">
            <w:pPr>
              <w:framePr w:w="14794" w:h="9547" w:wrap="none" w:vAnchor="page" w:hAnchor="page" w:x="1295" w:y="1008"/>
              <w:rPr>
                <w:sz w:val="10"/>
                <w:szCs w:val="10"/>
              </w:rPr>
            </w:pPr>
          </w:p>
        </w:tc>
        <w:tc>
          <w:tcPr>
            <w:tcW w:w="946" w:type="dxa"/>
            <w:tcBorders>
              <w:top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firstLine="0"/>
            </w:pPr>
            <w:r>
              <w:t>4</w:t>
            </w:r>
          </w:p>
        </w:tc>
        <w:tc>
          <w:tcPr>
            <w:tcW w:w="672"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80" w:firstLine="0"/>
              <w:jc w:val="left"/>
            </w:pPr>
            <w:r>
              <w:t>6</w:t>
            </w:r>
          </w:p>
        </w:tc>
        <w:tc>
          <w:tcPr>
            <w:tcW w:w="811"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340" w:firstLine="0"/>
              <w:jc w:val="left"/>
            </w:pPr>
            <w:r>
              <w:t>9</w:t>
            </w:r>
          </w:p>
        </w:tc>
        <w:tc>
          <w:tcPr>
            <w:tcW w:w="667"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40" w:firstLine="0"/>
              <w:jc w:val="left"/>
            </w:pPr>
            <w:r>
              <w:t>10</w:t>
            </w:r>
          </w:p>
        </w:tc>
        <w:tc>
          <w:tcPr>
            <w:tcW w:w="667"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40" w:firstLine="0"/>
              <w:jc w:val="left"/>
            </w:pPr>
            <w:r>
              <w:t>12</w:t>
            </w:r>
          </w:p>
        </w:tc>
        <w:tc>
          <w:tcPr>
            <w:tcW w:w="667"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40" w:firstLine="0"/>
              <w:jc w:val="left"/>
            </w:pPr>
            <w:r>
              <w:t>12</w:t>
            </w:r>
          </w:p>
        </w:tc>
        <w:tc>
          <w:tcPr>
            <w:tcW w:w="667"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40" w:firstLine="0"/>
              <w:jc w:val="left"/>
            </w:pPr>
            <w:r>
              <w:t>14</w:t>
            </w:r>
          </w:p>
        </w:tc>
        <w:tc>
          <w:tcPr>
            <w:tcW w:w="677"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40" w:firstLine="0"/>
              <w:jc w:val="left"/>
            </w:pPr>
            <w:r>
              <w:t>14</w:t>
            </w:r>
          </w:p>
        </w:tc>
        <w:tc>
          <w:tcPr>
            <w:tcW w:w="1080"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firstLine="0"/>
            </w:pPr>
            <w:r>
              <w:t>16</w:t>
            </w:r>
          </w:p>
        </w:tc>
        <w:tc>
          <w:tcPr>
            <w:tcW w:w="1090"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firstLine="0"/>
            </w:pPr>
            <w:r>
              <w:t>18</w:t>
            </w:r>
          </w:p>
        </w:tc>
        <w:tc>
          <w:tcPr>
            <w:tcW w:w="1262" w:type="dxa"/>
            <w:tcBorders>
              <w:top w:val="single" w:sz="4" w:space="0" w:color="auto"/>
              <w:left w:val="single" w:sz="4" w:space="0" w:color="auto"/>
              <w:righ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firstLine="0"/>
            </w:pPr>
            <w:r>
              <w:t>18</w:t>
            </w:r>
          </w:p>
        </w:tc>
      </w:tr>
      <w:tr w:rsidR="00C40716">
        <w:trPr>
          <w:trHeight w:hRule="exact" w:val="946"/>
        </w:trPr>
        <w:tc>
          <w:tcPr>
            <w:tcW w:w="782"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40" w:firstLine="0"/>
              <w:jc w:val="left"/>
            </w:pPr>
            <w:r>
              <w:t>68.</w:t>
            </w:r>
          </w:p>
        </w:tc>
        <w:tc>
          <w:tcPr>
            <w:tcW w:w="1666" w:type="dxa"/>
            <w:tcBorders>
              <w:top w:val="single" w:sz="4" w:space="0" w:color="auto"/>
              <w:left w:val="single" w:sz="4" w:space="0" w:color="auto"/>
            </w:tcBorders>
            <w:shd w:val="clear" w:color="auto" w:fill="FFFFFF"/>
            <w:vAlign w:val="bottom"/>
          </w:tcPr>
          <w:p w:rsidR="00C40716" w:rsidRDefault="0095313B">
            <w:pPr>
              <w:pStyle w:val="20"/>
              <w:framePr w:w="14794" w:h="9547" w:wrap="none" w:vAnchor="page" w:hAnchor="page" w:x="1295" w:y="1008"/>
              <w:shd w:val="clear" w:color="auto" w:fill="auto"/>
              <w:spacing w:line="322" w:lineRule="exact"/>
              <w:ind w:firstLine="0"/>
              <w:jc w:val="both"/>
            </w:pPr>
            <w:r>
              <w:t>Спорт лиц с поражением ОДА</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14794" w:h="9547" w:wrap="none" w:vAnchor="page" w:hAnchor="page" w:x="1295" w:y="1008"/>
              <w:shd w:val="clear" w:color="auto" w:fill="auto"/>
              <w:spacing w:after="120" w:line="260" w:lineRule="exact"/>
              <w:ind w:firstLine="0"/>
              <w:jc w:val="left"/>
            </w:pPr>
            <w:r>
              <w:t>Парус</w:t>
            </w:r>
            <w:r>
              <w:softHyphen/>
            </w:r>
          </w:p>
          <w:p w:rsidR="00C40716" w:rsidRDefault="0095313B">
            <w:pPr>
              <w:pStyle w:val="20"/>
              <w:framePr w:w="14794" w:h="9547" w:wrap="none" w:vAnchor="page" w:hAnchor="page" w:x="1295" w:y="1008"/>
              <w:shd w:val="clear" w:color="auto" w:fill="auto"/>
              <w:spacing w:before="120" w:after="120" w:line="260" w:lineRule="exact"/>
              <w:ind w:firstLine="0"/>
              <w:jc w:val="left"/>
            </w:pPr>
            <w:r>
              <w:t>ный</w:t>
            </w:r>
          </w:p>
          <w:p w:rsidR="00C40716" w:rsidRDefault="0095313B">
            <w:pPr>
              <w:pStyle w:val="20"/>
              <w:framePr w:w="14794" w:h="9547" w:wrap="none" w:vAnchor="page" w:hAnchor="page" w:x="1295" w:y="1008"/>
              <w:shd w:val="clear" w:color="auto" w:fill="auto"/>
              <w:spacing w:before="120" w:line="260" w:lineRule="exact"/>
              <w:ind w:firstLine="0"/>
              <w:jc w:val="left"/>
            </w:pPr>
            <w:r>
              <w:t>спорт</w:t>
            </w:r>
          </w:p>
        </w:tc>
        <w:tc>
          <w:tcPr>
            <w:tcW w:w="1637"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firstLine="0"/>
            </w:pPr>
            <w:r>
              <w:t>III</w:t>
            </w:r>
          </w:p>
        </w:tc>
        <w:tc>
          <w:tcPr>
            <w:tcW w:w="139" w:type="dxa"/>
            <w:tcBorders>
              <w:top w:val="single" w:sz="4" w:space="0" w:color="auto"/>
              <w:left w:val="single" w:sz="4" w:space="0" w:color="auto"/>
            </w:tcBorders>
            <w:shd w:val="clear" w:color="auto" w:fill="FFFFFF"/>
          </w:tcPr>
          <w:p w:rsidR="00C40716" w:rsidRDefault="00C40716">
            <w:pPr>
              <w:framePr w:w="14794" w:h="9547" w:wrap="none" w:vAnchor="page" w:hAnchor="page" w:x="1295" w:y="1008"/>
              <w:rPr>
                <w:sz w:val="10"/>
                <w:szCs w:val="10"/>
              </w:rPr>
            </w:pPr>
          </w:p>
        </w:tc>
        <w:tc>
          <w:tcPr>
            <w:tcW w:w="946" w:type="dxa"/>
            <w:tcBorders>
              <w:top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340" w:firstLine="0"/>
              <w:jc w:val="left"/>
            </w:pPr>
            <w:r>
              <w:t>4</w:t>
            </w:r>
          </w:p>
        </w:tc>
        <w:tc>
          <w:tcPr>
            <w:tcW w:w="672"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80" w:firstLine="0"/>
              <w:jc w:val="left"/>
            </w:pPr>
            <w:r>
              <w:t>6</w:t>
            </w:r>
          </w:p>
        </w:tc>
        <w:tc>
          <w:tcPr>
            <w:tcW w:w="811"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340" w:firstLine="0"/>
              <w:jc w:val="left"/>
            </w:pPr>
            <w:r>
              <w:t>9</w:t>
            </w:r>
          </w:p>
        </w:tc>
        <w:tc>
          <w:tcPr>
            <w:tcW w:w="667"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40" w:firstLine="0"/>
              <w:jc w:val="left"/>
            </w:pPr>
            <w:r>
              <w:t>12</w:t>
            </w:r>
          </w:p>
        </w:tc>
        <w:tc>
          <w:tcPr>
            <w:tcW w:w="667"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40" w:firstLine="0"/>
              <w:jc w:val="left"/>
            </w:pPr>
            <w:r>
              <w:t>18</w:t>
            </w:r>
          </w:p>
        </w:tc>
        <w:tc>
          <w:tcPr>
            <w:tcW w:w="667"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40" w:firstLine="0"/>
              <w:jc w:val="left"/>
            </w:pPr>
            <w:r>
              <w:t>18</w:t>
            </w:r>
          </w:p>
        </w:tc>
        <w:tc>
          <w:tcPr>
            <w:tcW w:w="667"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40" w:firstLine="0"/>
              <w:jc w:val="left"/>
            </w:pPr>
            <w:r>
              <w:t>18</w:t>
            </w:r>
          </w:p>
        </w:tc>
        <w:tc>
          <w:tcPr>
            <w:tcW w:w="677"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40" w:firstLine="0"/>
              <w:jc w:val="left"/>
            </w:pPr>
            <w:r>
              <w:t>18</w:t>
            </w:r>
          </w:p>
        </w:tc>
        <w:tc>
          <w:tcPr>
            <w:tcW w:w="1080"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firstLine="0"/>
            </w:pPr>
            <w:r>
              <w:t>24</w:t>
            </w:r>
          </w:p>
        </w:tc>
        <w:tc>
          <w:tcPr>
            <w:tcW w:w="1090" w:type="dxa"/>
            <w:tcBorders>
              <w:top w:val="single" w:sz="4" w:space="0" w:color="auto"/>
              <w:lef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firstLine="0"/>
            </w:pPr>
            <w:r>
              <w:t>28</w:t>
            </w:r>
          </w:p>
        </w:tc>
        <w:tc>
          <w:tcPr>
            <w:tcW w:w="1262" w:type="dxa"/>
            <w:tcBorders>
              <w:top w:val="single" w:sz="4" w:space="0" w:color="auto"/>
              <w:left w:val="single" w:sz="4" w:space="0" w:color="auto"/>
              <w:righ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firstLine="0"/>
            </w:pPr>
            <w:r>
              <w:t>32</w:t>
            </w:r>
          </w:p>
        </w:tc>
      </w:tr>
      <w:tr w:rsidR="00C40716">
        <w:trPr>
          <w:trHeight w:hRule="exact" w:val="960"/>
        </w:trPr>
        <w:tc>
          <w:tcPr>
            <w:tcW w:w="782" w:type="dxa"/>
            <w:tcBorders>
              <w:top w:val="single" w:sz="4" w:space="0" w:color="auto"/>
              <w:left w:val="single" w:sz="4" w:space="0" w:color="auto"/>
              <w:bottom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40" w:firstLine="0"/>
              <w:jc w:val="left"/>
            </w:pPr>
            <w:r>
              <w:t>69.</w:t>
            </w:r>
          </w:p>
        </w:tc>
        <w:tc>
          <w:tcPr>
            <w:tcW w:w="1666"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794" w:h="9547" w:wrap="none" w:vAnchor="page" w:hAnchor="page" w:x="1295" w:y="1008"/>
              <w:shd w:val="clear" w:color="auto" w:fill="auto"/>
              <w:spacing w:line="302" w:lineRule="exact"/>
              <w:ind w:firstLine="0"/>
              <w:jc w:val="both"/>
            </w:pPr>
            <w:r>
              <w:t>Спорт лиц с поражением ОДА</w:t>
            </w:r>
          </w:p>
        </w:tc>
        <w:tc>
          <w:tcPr>
            <w:tcW w:w="1363"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794" w:h="9547" w:wrap="none" w:vAnchor="page" w:hAnchor="page" w:x="1295" w:y="1008"/>
              <w:shd w:val="clear" w:color="auto" w:fill="auto"/>
              <w:spacing w:after="120" w:line="260" w:lineRule="exact"/>
              <w:ind w:firstLine="0"/>
              <w:jc w:val="left"/>
            </w:pPr>
            <w:r>
              <w:t>Парус</w:t>
            </w:r>
            <w:r>
              <w:softHyphen/>
            </w:r>
          </w:p>
          <w:p w:rsidR="00C40716" w:rsidRDefault="0095313B">
            <w:pPr>
              <w:pStyle w:val="20"/>
              <w:framePr w:w="14794" w:h="9547" w:wrap="none" w:vAnchor="page" w:hAnchor="page" w:x="1295" w:y="1008"/>
              <w:shd w:val="clear" w:color="auto" w:fill="auto"/>
              <w:spacing w:before="120" w:after="120" w:line="260" w:lineRule="exact"/>
              <w:ind w:firstLine="0"/>
              <w:jc w:val="left"/>
            </w:pPr>
            <w:r>
              <w:t>ный</w:t>
            </w:r>
          </w:p>
          <w:p w:rsidR="00C40716" w:rsidRDefault="0095313B">
            <w:pPr>
              <w:pStyle w:val="20"/>
              <w:framePr w:w="14794" w:h="9547" w:wrap="none" w:vAnchor="page" w:hAnchor="page" w:x="1295" w:y="1008"/>
              <w:shd w:val="clear" w:color="auto" w:fill="auto"/>
              <w:spacing w:before="120" w:line="260" w:lineRule="exact"/>
              <w:ind w:firstLine="0"/>
              <w:jc w:val="left"/>
            </w:pPr>
            <w:r>
              <w:t>спорт</w:t>
            </w:r>
          </w:p>
        </w:tc>
        <w:tc>
          <w:tcPr>
            <w:tcW w:w="1637" w:type="dxa"/>
            <w:tcBorders>
              <w:top w:val="single" w:sz="4" w:space="0" w:color="auto"/>
              <w:left w:val="single" w:sz="4" w:space="0" w:color="auto"/>
              <w:bottom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firstLine="0"/>
            </w:pPr>
            <w:r>
              <w:t>II</w:t>
            </w:r>
          </w:p>
        </w:tc>
        <w:tc>
          <w:tcPr>
            <w:tcW w:w="139" w:type="dxa"/>
            <w:tcBorders>
              <w:top w:val="single" w:sz="4" w:space="0" w:color="auto"/>
              <w:left w:val="single" w:sz="4" w:space="0" w:color="auto"/>
              <w:bottom w:val="single" w:sz="4" w:space="0" w:color="auto"/>
            </w:tcBorders>
            <w:shd w:val="clear" w:color="auto" w:fill="FFFFFF"/>
          </w:tcPr>
          <w:p w:rsidR="00C40716" w:rsidRDefault="00C40716">
            <w:pPr>
              <w:framePr w:w="14794" w:h="9547" w:wrap="none" w:vAnchor="page" w:hAnchor="page" w:x="1295" w:y="1008"/>
              <w:rPr>
                <w:sz w:val="10"/>
                <w:szCs w:val="10"/>
              </w:rPr>
            </w:pPr>
          </w:p>
        </w:tc>
        <w:tc>
          <w:tcPr>
            <w:tcW w:w="946" w:type="dxa"/>
            <w:tcBorders>
              <w:top w:val="single" w:sz="4" w:space="0" w:color="auto"/>
              <w:bottom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firstLine="0"/>
            </w:pPr>
            <w:r>
              <w:t>4</w:t>
            </w:r>
          </w:p>
        </w:tc>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80" w:firstLine="0"/>
              <w:jc w:val="left"/>
            </w:pPr>
            <w:r>
              <w:t>6</w:t>
            </w:r>
          </w:p>
        </w:tc>
        <w:tc>
          <w:tcPr>
            <w:tcW w:w="811" w:type="dxa"/>
            <w:tcBorders>
              <w:top w:val="single" w:sz="4" w:space="0" w:color="auto"/>
              <w:left w:val="single" w:sz="4" w:space="0" w:color="auto"/>
              <w:bottom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340" w:firstLine="0"/>
              <w:jc w:val="left"/>
            </w:pPr>
            <w:r>
              <w:t>9</w:t>
            </w:r>
          </w:p>
        </w:tc>
        <w:tc>
          <w:tcPr>
            <w:tcW w:w="667" w:type="dxa"/>
            <w:tcBorders>
              <w:top w:val="single" w:sz="4" w:space="0" w:color="auto"/>
              <w:left w:val="single" w:sz="4" w:space="0" w:color="auto"/>
              <w:bottom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40" w:firstLine="0"/>
              <w:jc w:val="left"/>
            </w:pPr>
            <w:r>
              <w:t>12</w:t>
            </w:r>
          </w:p>
        </w:tc>
        <w:tc>
          <w:tcPr>
            <w:tcW w:w="667" w:type="dxa"/>
            <w:tcBorders>
              <w:top w:val="single" w:sz="4" w:space="0" w:color="auto"/>
              <w:left w:val="single" w:sz="4" w:space="0" w:color="auto"/>
              <w:bottom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40" w:firstLine="0"/>
              <w:jc w:val="left"/>
            </w:pPr>
            <w:r>
              <w:t>18</w:t>
            </w:r>
          </w:p>
        </w:tc>
        <w:tc>
          <w:tcPr>
            <w:tcW w:w="667" w:type="dxa"/>
            <w:tcBorders>
              <w:top w:val="single" w:sz="4" w:space="0" w:color="auto"/>
              <w:left w:val="single" w:sz="4" w:space="0" w:color="auto"/>
              <w:bottom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40" w:firstLine="0"/>
              <w:jc w:val="left"/>
            </w:pPr>
            <w:r>
              <w:t>18</w:t>
            </w:r>
          </w:p>
        </w:tc>
        <w:tc>
          <w:tcPr>
            <w:tcW w:w="667" w:type="dxa"/>
            <w:tcBorders>
              <w:top w:val="single" w:sz="4" w:space="0" w:color="auto"/>
              <w:left w:val="single" w:sz="4" w:space="0" w:color="auto"/>
              <w:bottom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40" w:firstLine="0"/>
              <w:jc w:val="left"/>
            </w:pPr>
            <w:r>
              <w:t>18</w:t>
            </w:r>
          </w:p>
        </w:tc>
        <w:tc>
          <w:tcPr>
            <w:tcW w:w="677" w:type="dxa"/>
            <w:tcBorders>
              <w:top w:val="single" w:sz="4" w:space="0" w:color="auto"/>
              <w:left w:val="single" w:sz="4" w:space="0" w:color="auto"/>
              <w:bottom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left="240" w:firstLine="0"/>
              <w:jc w:val="left"/>
            </w:pPr>
            <w:r>
              <w:t>18</w:t>
            </w:r>
          </w:p>
        </w:tc>
        <w:tc>
          <w:tcPr>
            <w:tcW w:w="1080" w:type="dxa"/>
            <w:tcBorders>
              <w:top w:val="single" w:sz="4" w:space="0" w:color="auto"/>
              <w:left w:val="single" w:sz="4" w:space="0" w:color="auto"/>
              <w:bottom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firstLine="0"/>
            </w:pPr>
            <w:r>
              <w:t>24</w:t>
            </w:r>
          </w:p>
        </w:tc>
        <w:tc>
          <w:tcPr>
            <w:tcW w:w="1090" w:type="dxa"/>
            <w:tcBorders>
              <w:top w:val="single" w:sz="4" w:space="0" w:color="auto"/>
              <w:left w:val="single" w:sz="4" w:space="0" w:color="auto"/>
              <w:bottom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firstLine="0"/>
            </w:pPr>
            <w:r>
              <w:t>28</w:t>
            </w:r>
          </w:p>
        </w:tc>
        <w:tc>
          <w:tcPr>
            <w:tcW w:w="1262"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794" w:h="9547" w:wrap="none" w:vAnchor="page" w:hAnchor="page" w:x="1295" w:y="1008"/>
              <w:shd w:val="clear" w:color="auto" w:fill="auto"/>
              <w:spacing w:line="260" w:lineRule="exact"/>
              <w:ind w:firstLine="0"/>
            </w:pPr>
            <w:r>
              <w:t>32</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382" w:y="523"/>
        <w:shd w:val="clear" w:color="auto" w:fill="auto"/>
        <w:spacing w:line="240" w:lineRule="exact"/>
      </w:pPr>
      <w:r>
        <w:rPr>
          <w:rStyle w:val="aa"/>
        </w:rPr>
        <w:lastRenderedPageBreak/>
        <w:t>50</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806"/>
        <w:gridCol w:w="1666"/>
        <w:gridCol w:w="1382"/>
        <w:gridCol w:w="1680"/>
        <w:gridCol w:w="1051"/>
        <w:gridCol w:w="677"/>
        <w:gridCol w:w="806"/>
        <w:gridCol w:w="667"/>
        <w:gridCol w:w="672"/>
        <w:gridCol w:w="677"/>
        <w:gridCol w:w="672"/>
        <w:gridCol w:w="672"/>
        <w:gridCol w:w="1090"/>
        <w:gridCol w:w="1094"/>
        <w:gridCol w:w="1282"/>
      </w:tblGrid>
      <w:tr w:rsidR="00C40716">
        <w:trPr>
          <w:trHeight w:hRule="exact" w:val="365"/>
        </w:trPr>
        <w:tc>
          <w:tcPr>
            <w:tcW w:w="806" w:type="dxa"/>
            <w:tcBorders>
              <w:top w:val="single" w:sz="4" w:space="0" w:color="auto"/>
              <w:left w:val="single" w:sz="4" w:space="0" w:color="auto"/>
            </w:tcBorders>
            <w:shd w:val="clear" w:color="auto" w:fill="FFFFFF"/>
            <w:vAlign w:val="bottom"/>
          </w:tcPr>
          <w:p w:rsidR="00C40716" w:rsidRDefault="0095313B">
            <w:pPr>
              <w:pStyle w:val="20"/>
              <w:framePr w:w="14894" w:h="9538" w:wrap="none" w:vAnchor="page" w:hAnchor="page" w:x="1244" w:y="1008"/>
              <w:shd w:val="clear" w:color="auto" w:fill="auto"/>
              <w:spacing w:line="260" w:lineRule="exact"/>
              <w:ind w:left="360" w:firstLine="0"/>
              <w:jc w:val="left"/>
            </w:pPr>
            <w:r>
              <w:t>1</w:t>
            </w:r>
          </w:p>
        </w:tc>
        <w:tc>
          <w:tcPr>
            <w:tcW w:w="1666" w:type="dxa"/>
            <w:tcBorders>
              <w:top w:val="single" w:sz="4" w:space="0" w:color="auto"/>
              <w:left w:val="single" w:sz="4" w:space="0" w:color="auto"/>
            </w:tcBorders>
            <w:shd w:val="clear" w:color="auto" w:fill="FFFFFF"/>
            <w:vAlign w:val="bottom"/>
          </w:tcPr>
          <w:p w:rsidR="00C40716" w:rsidRDefault="0095313B">
            <w:pPr>
              <w:pStyle w:val="20"/>
              <w:framePr w:w="14894" w:h="9538" w:wrap="none" w:vAnchor="page" w:hAnchor="page" w:x="1244" w:y="1008"/>
              <w:shd w:val="clear" w:color="auto" w:fill="auto"/>
              <w:spacing w:line="260" w:lineRule="exact"/>
              <w:ind w:firstLine="0"/>
            </w:pPr>
            <w:r>
              <w:t>2</w:t>
            </w:r>
          </w:p>
        </w:tc>
        <w:tc>
          <w:tcPr>
            <w:tcW w:w="1382" w:type="dxa"/>
            <w:tcBorders>
              <w:top w:val="single" w:sz="4" w:space="0" w:color="auto"/>
              <w:left w:val="single" w:sz="4" w:space="0" w:color="auto"/>
            </w:tcBorders>
            <w:shd w:val="clear" w:color="auto" w:fill="FFFFFF"/>
            <w:vAlign w:val="center"/>
          </w:tcPr>
          <w:p w:rsidR="00C40716" w:rsidRDefault="0095313B">
            <w:pPr>
              <w:pStyle w:val="20"/>
              <w:framePr w:w="14894" w:h="9538" w:wrap="none" w:vAnchor="page" w:hAnchor="page" w:x="1244" w:y="1008"/>
              <w:shd w:val="clear" w:color="auto" w:fill="auto"/>
              <w:spacing w:line="260" w:lineRule="exact"/>
              <w:ind w:firstLine="0"/>
            </w:pPr>
            <w:r>
              <w:t>3</w:t>
            </w:r>
          </w:p>
        </w:tc>
        <w:tc>
          <w:tcPr>
            <w:tcW w:w="1680" w:type="dxa"/>
            <w:tcBorders>
              <w:top w:val="single" w:sz="4" w:space="0" w:color="auto"/>
              <w:left w:val="single" w:sz="4" w:space="0" w:color="auto"/>
            </w:tcBorders>
            <w:shd w:val="clear" w:color="auto" w:fill="FFFFFF"/>
            <w:vAlign w:val="center"/>
          </w:tcPr>
          <w:p w:rsidR="00C40716" w:rsidRDefault="0095313B">
            <w:pPr>
              <w:pStyle w:val="20"/>
              <w:framePr w:w="14894" w:h="9538" w:wrap="none" w:vAnchor="page" w:hAnchor="page" w:x="1244" w:y="1008"/>
              <w:shd w:val="clear" w:color="auto" w:fill="auto"/>
              <w:spacing w:line="260" w:lineRule="exact"/>
              <w:ind w:firstLine="0"/>
            </w:pPr>
            <w:r>
              <w:t>4</w:t>
            </w:r>
          </w:p>
        </w:tc>
        <w:tc>
          <w:tcPr>
            <w:tcW w:w="1051" w:type="dxa"/>
            <w:tcBorders>
              <w:top w:val="single" w:sz="4" w:space="0" w:color="auto"/>
              <w:left w:val="single" w:sz="4" w:space="0" w:color="auto"/>
            </w:tcBorders>
            <w:shd w:val="clear" w:color="auto" w:fill="FFFFFF"/>
            <w:vAlign w:val="center"/>
          </w:tcPr>
          <w:p w:rsidR="00C40716" w:rsidRDefault="0095313B">
            <w:pPr>
              <w:pStyle w:val="20"/>
              <w:framePr w:w="14894" w:h="9538" w:wrap="none" w:vAnchor="page" w:hAnchor="page" w:x="1244" w:y="1008"/>
              <w:shd w:val="clear" w:color="auto" w:fill="auto"/>
              <w:spacing w:line="260" w:lineRule="exact"/>
              <w:ind w:firstLine="0"/>
            </w:pPr>
            <w:r>
              <w:t>5</w:t>
            </w:r>
          </w:p>
        </w:tc>
        <w:tc>
          <w:tcPr>
            <w:tcW w:w="677" w:type="dxa"/>
            <w:tcBorders>
              <w:top w:val="single" w:sz="4" w:space="0" w:color="auto"/>
              <w:left w:val="single" w:sz="4" w:space="0" w:color="auto"/>
            </w:tcBorders>
            <w:shd w:val="clear" w:color="auto" w:fill="FFFFFF"/>
            <w:vAlign w:val="bottom"/>
          </w:tcPr>
          <w:p w:rsidR="00C40716" w:rsidRDefault="0095313B">
            <w:pPr>
              <w:pStyle w:val="20"/>
              <w:framePr w:w="14894" w:h="9538" w:wrap="none" w:vAnchor="page" w:hAnchor="page" w:x="1244" w:y="1008"/>
              <w:shd w:val="clear" w:color="auto" w:fill="auto"/>
              <w:spacing w:line="260" w:lineRule="exact"/>
              <w:ind w:left="280" w:firstLine="0"/>
              <w:jc w:val="left"/>
            </w:pPr>
            <w:r>
              <w:t>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894" w:h="9538" w:wrap="none" w:vAnchor="page" w:hAnchor="page" w:x="1244" w:y="1008"/>
              <w:shd w:val="clear" w:color="auto" w:fill="auto"/>
              <w:spacing w:line="260" w:lineRule="exact"/>
              <w:ind w:left="340" w:firstLine="0"/>
              <w:jc w:val="left"/>
            </w:pPr>
            <w:r>
              <w:t>7</w:t>
            </w:r>
          </w:p>
        </w:tc>
        <w:tc>
          <w:tcPr>
            <w:tcW w:w="667" w:type="dxa"/>
            <w:tcBorders>
              <w:top w:val="single" w:sz="4" w:space="0" w:color="auto"/>
              <w:left w:val="single" w:sz="4" w:space="0" w:color="auto"/>
            </w:tcBorders>
            <w:shd w:val="clear" w:color="auto" w:fill="FFFFFF"/>
            <w:vAlign w:val="bottom"/>
          </w:tcPr>
          <w:p w:rsidR="00C40716" w:rsidRDefault="0095313B">
            <w:pPr>
              <w:pStyle w:val="20"/>
              <w:framePr w:w="14894" w:h="9538" w:wrap="none" w:vAnchor="page" w:hAnchor="page" w:x="1244" w:y="1008"/>
              <w:shd w:val="clear" w:color="auto" w:fill="auto"/>
              <w:spacing w:line="260" w:lineRule="exact"/>
              <w:ind w:left="260" w:firstLine="0"/>
              <w:jc w:val="left"/>
            </w:pPr>
            <w:r>
              <w:t>8</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894" w:h="9538" w:wrap="none" w:vAnchor="page" w:hAnchor="page" w:x="1244" w:y="1008"/>
              <w:shd w:val="clear" w:color="auto" w:fill="auto"/>
              <w:spacing w:line="260" w:lineRule="exact"/>
              <w:ind w:left="240" w:firstLine="0"/>
              <w:jc w:val="left"/>
            </w:pPr>
            <w:r>
              <w:t>9</w:t>
            </w:r>
          </w:p>
        </w:tc>
        <w:tc>
          <w:tcPr>
            <w:tcW w:w="677" w:type="dxa"/>
            <w:tcBorders>
              <w:top w:val="single" w:sz="4" w:space="0" w:color="auto"/>
              <w:left w:val="single" w:sz="4" w:space="0" w:color="auto"/>
            </w:tcBorders>
            <w:shd w:val="clear" w:color="auto" w:fill="FFFFFF"/>
            <w:vAlign w:val="bottom"/>
          </w:tcPr>
          <w:p w:rsidR="00C40716" w:rsidRDefault="0095313B">
            <w:pPr>
              <w:pStyle w:val="20"/>
              <w:framePr w:w="14894" w:h="9538" w:wrap="none" w:vAnchor="page" w:hAnchor="page" w:x="1244" w:y="1008"/>
              <w:shd w:val="clear" w:color="auto" w:fill="auto"/>
              <w:spacing w:line="260" w:lineRule="exact"/>
              <w:ind w:left="240" w:firstLine="0"/>
              <w:jc w:val="left"/>
            </w:pPr>
            <w:r>
              <w:t>10</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894" w:h="9538" w:wrap="none" w:vAnchor="page" w:hAnchor="page" w:x="1244" w:y="1008"/>
              <w:shd w:val="clear" w:color="auto" w:fill="auto"/>
              <w:spacing w:line="260" w:lineRule="exact"/>
              <w:ind w:left="240" w:firstLine="0"/>
              <w:jc w:val="left"/>
            </w:pPr>
            <w:r>
              <w:t>11</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894" w:h="9538" w:wrap="none" w:vAnchor="page" w:hAnchor="page" w:x="1244" w:y="1008"/>
              <w:shd w:val="clear" w:color="auto" w:fill="auto"/>
              <w:spacing w:line="260" w:lineRule="exact"/>
              <w:ind w:left="240" w:firstLine="0"/>
              <w:jc w:val="left"/>
            </w:pPr>
            <w:r>
              <w:t>12</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894" w:h="9538" w:wrap="none" w:vAnchor="page" w:hAnchor="page" w:x="1244" w:y="1008"/>
              <w:shd w:val="clear" w:color="auto" w:fill="auto"/>
              <w:spacing w:line="260" w:lineRule="exact"/>
              <w:ind w:firstLine="0"/>
            </w:pPr>
            <w:r>
              <w:t>13</w:t>
            </w:r>
          </w:p>
        </w:tc>
        <w:tc>
          <w:tcPr>
            <w:tcW w:w="1094" w:type="dxa"/>
            <w:tcBorders>
              <w:top w:val="single" w:sz="4" w:space="0" w:color="auto"/>
              <w:left w:val="single" w:sz="4" w:space="0" w:color="auto"/>
            </w:tcBorders>
            <w:shd w:val="clear" w:color="auto" w:fill="FFFFFF"/>
            <w:vAlign w:val="center"/>
          </w:tcPr>
          <w:p w:rsidR="00C40716" w:rsidRDefault="0095313B">
            <w:pPr>
              <w:pStyle w:val="20"/>
              <w:framePr w:w="14894" w:h="9538" w:wrap="none" w:vAnchor="page" w:hAnchor="page" w:x="1244" w:y="1008"/>
              <w:shd w:val="clear" w:color="auto" w:fill="auto"/>
              <w:spacing w:line="260" w:lineRule="exact"/>
              <w:ind w:firstLine="0"/>
            </w:pPr>
            <w:r>
              <w:t>14</w:t>
            </w:r>
          </w:p>
        </w:tc>
        <w:tc>
          <w:tcPr>
            <w:tcW w:w="128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894" w:h="9538" w:wrap="none" w:vAnchor="page" w:hAnchor="page" w:x="1244" w:y="1008"/>
              <w:shd w:val="clear" w:color="auto" w:fill="auto"/>
              <w:spacing w:line="260" w:lineRule="exact"/>
              <w:ind w:firstLine="0"/>
            </w:pPr>
            <w:r>
              <w:t>15</w:t>
            </w:r>
          </w:p>
        </w:tc>
      </w:tr>
      <w:tr w:rsidR="00C40716">
        <w:trPr>
          <w:trHeight w:hRule="exact" w:val="902"/>
        </w:trPr>
        <w:tc>
          <w:tcPr>
            <w:tcW w:w="806"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60" w:firstLine="0"/>
              <w:jc w:val="left"/>
            </w:pPr>
            <w:r>
              <w:t>70.</w:t>
            </w:r>
          </w:p>
        </w:tc>
        <w:tc>
          <w:tcPr>
            <w:tcW w:w="1666" w:type="dxa"/>
            <w:tcBorders>
              <w:top w:val="single" w:sz="4" w:space="0" w:color="auto"/>
              <w:left w:val="single" w:sz="4" w:space="0" w:color="auto"/>
            </w:tcBorders>
            <w:shd w:val="clear" w:color="auto" w:fill="FFFFFF"/>
            <w:vAlign w:val="bottom"/>
          </w:tcPr>
          <w:p w:rsidR="00C40716" w:rsidRDefault="0095313B">
            <w:pPr>
              <w:pStyle w:val="20"/>
              <w:framePr w:w="14894" w:h="9538" w:wrap="none" w:vAnchor="page" w:hAnchor="page" w:x="1244" w:y="1008"/>
              <w:shd w:val="clear" w:color="auto" w:fill="auto"/>
              <w:spacing w:line="302" w:lineRule="exact"/>
              <w:ind w:firstLine="0"/>
              <w:jc w:val="both"/>
            </w:pPr>
            <w:r>
              <w:t>Спорт лиц с поражением ОДА</w:t>
            </w:r>
          </w:p>
        </w:tc>
        <w:tc>
          <w:tcPr>
            <w:tcW w:w="1382" w:type="dxa"/>
            <w:tcBorders>
              <w:top w:val="single" w:sz="4" w:space="0" w:color="auto"/>
              <w:left w:val="single" w:sz="4" w:space="0" w:color="auto"/>
            </w:tcBorders>
            <w:shd w:val="clear" w:color="auto" w:fill="FFFFFF"/>
            <w:vAlign w:val="bottom"/>
          </w:tcPr>
          <w:p w:rsidR="00C40716" w:rsidRDefault="0095313B">
            <w:pPr>
              <w:pStyle w:val="20"/>
              <w:framePr w:w="14894" w:h="9538" w:wrap="none" w:vAnchor="page" w:hAnchor="page" w:x="1244" w:y="1008"/>
              <w:shd w:val="clear" w:color="auto" w:fill="auto"/>
              <w:spacing w:line="302" w:lineRule="exact"/>
              <w:ind w:firstLine="0"/>
              <w:jc w:val="left"/>
            </w:pPr>
            <w:r>
              <w:t>Парус</w:t>
            </w:r>
            <w:r>
              <w:softHyphen/>
            </w:r>
          </w:p>
          <w:p w:rsidR="00C40716" w:rsidRDefault="0095313B">
            <w:pPr>
              <w:pStyle w:val="20"/>
              <w:framePr w:w="14894" w:h="9538" w:wrap="none" w:vAnchor="page" w:hAnchor="page" w:x="1244" w:y="1008"/>
              <w:shd w:val="clear" w:color="auto" w:fill="auto"/>
              <w:spacing w:line="302" w:lineRule="exact"/>
              <w:ind w:firstLine="0"/>
              <w:jc w:val="left"/>
            </w:pPr>
            <w:r>
              <w:t>ный</w:t>
            </w:r>
          </w:p>
          <w:p w:rsidR="00C40716" w:rsidRDefault="0095313B">
            <w:pPr>
              <w:pStyle w:val="20"/>
              <w:framePr w:w="14894" w:h="9538" w:wrap="none" w:vAnchor="page" w:hAnchor="page" w:x="1244" w:y="1008"/>
              <w:shd w:val="clear" w:color="auto" w:fill="auto"/>
              <w:spacing w:line="302" w:lineRule="exact"/>
              <w:ind w:firstLine="0"/>
              <w:jc w:val="left"/>
            </w:pPr>
            <w:r>
              <w:t>спорт</w:t>
            </w:r>
          </w:p>
        </w:tc>
        <w:tc>
          <w:tcPr>
            <w:tcW w:w="1680"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firstLine="0"/>
            </w:pPr>
            <w:r>
              <w:t>I</w:t>
            </w:r>
          </w:p>
        </w:tc>
        <w:tc>
          <w:tcPr>
            <w:tcW w:w="1051"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firstLine="0"/>
            </w:pPr>
            <w:r>
              <w:t>4</w:t>
            </w:r>
          </w:p>
        </w:tc>
        <w:tc>
          <w:tcPr>
            <w:tcW w:w="677"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80" w:firstLine="0"/>
              <w:jc w:val="left"/>
            </w:pPr>
            <w:r>
              <w:t>6</w:t>
            </w:r>
          </w:p>
        </w:tc>
        <w:tc>
          <w:tcPr>
            <w:tcW w:w="806"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340" w:firstLine="0"/>
              <w:jc w:val="left"/>
            </w:pPr>
            <w:r>
              <w:t>9</w:t>
            </w:r>
          </w:p>
        </w:tc>
        <w:tc>
          <w:tcPr>
            <w:tcW w:w="667"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60" w:firstLine="0"/>
              <w:jc w:val="left"/>
            </w:pPr>
            <w:r>
              <w:t>12</w:t>
            </w:r>
          </w:p>
        </w:tc>
        <w:tc>
          <w:tcPr>
            <w:tcW w:w="672"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40" w:firstLine="0"/>
              <w:jc w:val="left"/>
            </w:pPr>
            <w:r>
              <w:t>18</w:t>
            </w:r>
          </w:p>
        </w:tc>
        <w:tc>
          <w:tcPr>
            <w:tcW w:w="677"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40" w:firstLine="0"/>
              <w:jc w:val="left"/>
            </w:pPr>
            <w:r>
              <w:t>18</w:t>
            </w:r>
          </w:p>
        </w:tc>
        <w:tc>
          <w:tcPr>
            <w:tcW w:w="672"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40" w:firstLine="0"/>
              <w:jc w:val="left"/>
            </w:pPr>
            <w:r>
              <w:t>18</w:t>
            </w:r>
          </w:p>
        </w:tc>
        <w:tc>
          <w:tcPr>
            <w:tcW w:w="672"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40" w:firstLine="0"/>
              <w:jc w:val="left"/>
            </w:pPr>
            <w:r>
              <w:t>18</w:t>
            </w:r>
          </w:p>
        </w:tc>
        <w:tc>
          <w:tcPr>
            <w:tcW w:w="1090"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firstLine="0"/>
            </w:pPr>
            <w:r>
              <w:t>24</w:t>
            </w:r>
          </w:p>
        </w:tc>
        <w:tc>
          <w:tcPr>
            <w:tcW w:w="1094"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firstLine="0"/>
            </w:pPr>
            <w:r>
              <w:t>28</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firstLine="0"/>
            </w:pPr>
            <w:r>
              <w:t>32</w:t>
            </w:r>
          </w:p>
        </w:tc>
      </w:tr>
      <w:tr w:rsidR="00C40716">
        <w:trPr>
          <w:trHeight w:hRule="exact" w:val="912"/>
        </w:trPr>
        <w:tc>
          <w:tcPr>
            <w:tcW w:w="806"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60" w:firstLine="0"/>
              <w:jc w:val="left"/>
            </w:pPr>
            <w:r>
              <w:t>71.</w:t>
            </w:r>
          </w:p>
        </w:tc>
        <w:tc>
          <w:tcPr>
            <w:tcW w:w="1666" w:type="dxa"/>
            <w:tcBorders>
              <w:top w:val="single" w:sz="4" w:space="0" w:color="auto"/>
              <w:left w:val="single" w:sz="4" w:space="0" w:color="auto"/>
            </w:tcBorders>
            <w:shd w:val="clear" w:color="auto" w:fill="FFFFFF"/>
            <w:vAlign w:val="bottom"/>
          </w:tcPr>
          <w:p w:rsidR="00C40716" w:rsidRDefault="0095313B">
            <w:pPr>
              <w:pStyle w:val="20"/>
              <w:framePr w:w="14894" w:h="9538" w:wrap="none" w:vAnchor="page" w:hAnchor="page" w:x="1244" w:y="1008"/>
              <w:shd w:val="clear" w:color="auto" w:fill="auto"/>
              <w:spacing w:line="298" w:lineRule="exact"/>
              <w:ind w:firstLine="0"/>
              <w:jc w:val="both"/>
            </w:pPr>
            <w:r>
              <w:t>Спорт лиц с поражением ОДА</w:t>
            </w:r>
          </w:p>
        </w:tc>
        <w:tc>
          <w:tcPr>
            <w:tcW w:w="1382"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after="60" w:line="260" w:lineRule="exact"/>
              <w:ind w:firstLine="0"/>
              <w:jc w:val="left"/>
            </w:pPr>
            <w:r>
              <w:t>Пауэр</w:t>
            </w:r>
            <w:r>
              <w:softHyphen/>
            </w:r>
          </w:p>
          <w:p w:rsidR="00C40716" w:rsidRDefault="0095313B">
            <w:pPr>
              <w:pStyle w:val="20"/>
              <w:framePr w:w="14894" w:h="9538" w:wrap="none" w:vAnchor="page" w:hAnchor="page" w:x="1244" w:y="1008"/>
              <w:shd w:val="clear" w:color="auto" w:fill="auto"/>
              <w:spacing w:before="60" w:line="260" w:lineRule="exact"/>
              <w:ind w:firstLine="0"/>
              <w:jc w:val="left"/>
            </w:pPr>
            <w:r>
              <w:t>лифтинг</w:t>
            </w:r>
          </w:p>
        </w:tc>
        <w:tc>
          <w:tcPr>
            <w:tcW w:w="1680"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firstLine="0"/>
            </w:pPr>
            <w:r>
              <w:t>III</w:t>
            </w:r>
          </w:p>
        </w:tc>
        <w:tc>
          <w:tcPr>
            <w:tcW w:w="1051"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firstLine="0"/>
            </w:pPr>
            <w:r>
              <w:t>4</w:t>
            </w:r>
          </w:p>
        </w:tc>
        <w:tc>
          <w:tcPr>
            <w:tcW w:w="677"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80" w:firstLine="0"/>
              <w:jc w:val="left"/>
            </w:pPr>
            <w:r>
              <w:t>5</w:t>
            </w:r>
          </w:p>
        </w:tc>
        <w:tc>
          <w:tcPr>
            <w:tcW w:w="806"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340" w:firstLine="0"/>
              <w:jc w:val="left"/>
            </w:pPr>
            <w:r>
              <w:t>6</w:t>
            </w:r>
          </w:p>
        </w:tc>
        <w:tc>
          <w:tcPr>
            <w:tcW w:w="667"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60" w:firstLine="0"/>
              <w:jc w:val="left"/>
            </w:pPr>
            <w:r>
              <w:t>8</w:t>
            </w:r>
          </w:p>
        </w:tc>
        <w:tc>
          <w:tcPr>
            <w:tcW w:w="672"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40" w:firstLine="0"/>
              <w:jc w:val="left"/>
            </w:pPr>
            <w:r>
              <w:t>9</w:t>
            </w:r>
          </w:p>
        </w:tc>
        <w:tc>
          <w:tcPr>
            <w:tcW w:w="677"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40" w:firstLine="0"/>
              <w:jc w:val="left"/>
            </w:pPr>
            <w:r>
              <w:t>10</w:t>
            </w:r>
          </w:p>
        </w:tc>
        <w:tc>
          <w:tcPr>
            <w:tcW w:w="672"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40" w:firstLine="0"/>
              <w:jc w:val="left"/>
            </w:pPr>
            <w:r>
              <w:t>11</w:t>
            </w:r>
          </w:p>
        </w:tc>
        <w:tc>
          <w:tcPr>
            <w:tcW w:w="672"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40" w:firstLine="0"/>
              <w:jc w:val="left"/>
            </w:pPr>
            <w:r>
              <w:t>12</w:t>
            </w:r>
          </w:p>
        </w:tc>
        <w:tc>
          <w:tcPr>
            <w:tcW w:w="1090"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firstLine="0"/>
            </w:pPr>
            <w:r>
              <w:t>14</w:t>
            </w:r>
          </w:p>
        </w:tc>
        <w:tc>
          <w:tcPr>
            <w:tcW w:w="1094"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firstLine="0"/>
            </w:pPr>
            <w:r>
              <w:t>16</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firstLine="0"/>
            </w:pPr>
            <w:r>
              <w:t>21</w:t>
            </w:r>
          </w:p>
        </w:tc>
      </w:tr>
      <w:tr w:rsidR="00C40716">
        <w:trPr>
          <w:trHeight w:hRule="exact" w:val="917"/>
        </w:trPr>
        <w:tc>
          <w:tcPr>
            <w:tcW w:w="806"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60" w:firstLine="0"/>
              <w:jc w:val="left"/>
            </w:pPr>
            <w:r>
              <w:t>72.</w:t>
            </w:r>
          </w:p>
        </w:tc>
        <w:tc>
          <w:tcPr>
            <w:tcW w:w="1666" w:type="dxa"/>
            <w:tcBorders>
              <w:top w:val="single" w:sz="4" w:space="0" w:color="auto"/>
              <w:left w:val="single" w:sz="4" w:space="0" w:color="auto"/>
            </w:tcBorders>
            <w:shd w:val="clear" w:color="auto" w:fill="FFFFFF"/>
            <w:vAlign w:val="bottom"/>
          </w:tcPr>
          <w:p w:rsidR="00C40716" w:rsidRDefault="0095313B">
            <w:pPr>
              <w:pStyle w:val="20"/>
              <w:framePr w:w="14894" w:h="9538" w:wrap="none" w:vAnchor="page" w:hAnchor="page" w:x="1244" w:y="1008"/>
              <w:shd w:val="clear" w:color="auto" w:fill="auto"/>
              <w:spacing w:line="307" w:lineRule="exact"/>
              <w:ind w:firstLine="0"/>
              <w:jc w:val="both"/>
            </w:pPr>
            <w:r>
              <w:t>Спорт лиц с поражением</w:t>
            </w:r>
          </w:p>
          <w:p w:rsidR="00C40716" w:rsidRDefault="0095313B">
            <w:pPr>
              <w:pStyle w:val="20"/>
              <w:framePr w:w="14894" w:h="9538" w:wrap="none" w:vAnchor="page" w:hAnchor="page" w:x="1244" w:y="1008"/>
              <w:shd w:val="clear" w:color="auto" w:fill="auto"/>
              <w:spacing w:line="260" w:lineRule="exact"/>
              <w:ind w:firstLine="0"/>
              <w:jc w:val="both"/>
            </w:pPr>
            <w:r>
              <w:t>ОДА</w:t>
            </w:r>
          </w:p>
        </w:tc>
        <w:tc>
          <w:tcPr>
            <w:tcW w:w="1382"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after="60" w:line="260" w:lineRule="exact"/>
              <w:ind w:firstLine="0"/>
              <w:jc w:val="left"/>
            </w:pPr>
            <w:r>
              <w:t>Пауэр</w:t>
            </w:r>
            <w:r>
              <w:softHyphen/>
            </w:r>
          </w:p>
          <w:p w:rsidR="00C40716" w:rsidRDefault="0095313B">
            <w:pPr>
              <w:pStyle w:val="20"/>
              <w:framePr w:w="14894" w:h="9538" w:wrap="none" w:vAnchor="page" w:hAnchor="page" w:x="1244" w:y="1008"/>
              <w:shd w:val="clear" w:color="auto" w:fill="auto"/>
              <w:spacing w:before="60" w:line="260" w:lineRule="exact"/>
              <w:ind w:firstLine="0"/>
              <w:jc w:val="left"/>
            </w:pPr>
            <w:r>
              <w:t>лифтинг</w:t>
            </w:r>
          </w:p>
        </w:tc>
        <w:tc>
          <w:tcPr>
            <w:tcW w:w="1680"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firstLine="0"/>
            </w:pPr>
            <w:r>
              <w:t>II</w:t>
            </w:r>
          </w:p>
        </w:tc>
        <w:tc>
          <w:tcPr>
            <w:tcW w:w="1051"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firstLine="0"/>
            </w:pPr>
            <w:r>
              <w:t>4</w:t>
            </w:r>
          </w:p>
        </w:tc>
        <w:tc>
          <w:tcPr>
            <w:tcW w:w="677"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80" w:firstLine="0"/>
              <w:jc w:val="left"/>
            </w:pPr>
            <w:r>
              <w:t>5</w:t>
            </w:r>
          </w:p>
        </w:tc>
        <w:tc>
          <w:tcPr>
            <w:tcW w:w="806"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340" w:firstLine="0"/>
              <w:jc w:val="left"/>
            </w:pPr>
            <w:r>
              <w:t>6</w:t>
            </w:r>
          </w:p>
        </w:tc>
        <w:tc>
          <w:tcPr>
            <w:tcW w:w="667"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60" w:firstLine="0"/>
              <w:jc w:val="left"/>
            </w:pPr>
            <w:r>
              <w:t>8</w:t>
            </w:r>
          </w:p>
        </w:tc>
        <w:tc>
          <w:tcPr>
            <w:tcW w:w="672"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40" w:firstLine="0"/>
              <w:jc w:val="left"/>
            </w:pPr>
            <w:r>
              <w:t>9</w:t>
            </w:r>
          </w:p>
        </w:tc>
        <w:tc>
          <w:tcPr>
            <w:tcW w:w="677"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40" w:firstLine="0"/>
              <w:jc w:val="left"/>
            </w:pPr>
            <w:r>
              <w:t>10</w:t>
            </w:r>
          </w:p>
        </w:tc>
        <w:tc>
          <w:tcPr>
            <w:tcW w:w="672"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40" w:firstLine="0"/>
              <w:jc w:val="left"/>
            </w:pPr>
            <w:r>
              <w:t>11</w:t>
            </w:r>
          </w:p>
        </w:tc>
        <w:tc>
          <w:tcPr>
            <w:tcW w:w="672"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40" w:firstLine="0"/>
              <w:jc w:val="left"/>
            </w:pPr>
            <w:r>
              <w:t>12</w:t>
            </w:r>
          </w:p>
        </w:tc>
        <w:tc>
          <w:tcPr>
            <w:tcW w:w="1090"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firstLine="0"/>
            </w:pPr>
            <w:r>
              <w:t>14</w:t>
            </w:r>
          </w:p>
        </w:tc>
        <w:tc>
          <w:tcPr>
            <w:tcW w:w="1094"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firstLine="0"/>
            </w:pPr>
            <w:r>
              <w:t>16</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firstLine="0"/>
            </w:pPr>
            <w:r>
              <w:t>21</w:t>
            </w:r>
          </w:p>
        </w:tc>
      </w:tr>
      <w:tr w:rsidR="00C40716">
        <w:trPr>
          <w:trHeight w:hRule="exact" w:val="917"/>
        </w:trPr>
        <w:tc>
          <w:tcPr>
            <w:tcW w:w="806"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60" w:firstLine="0"/>
              <w:jc w:val="left"/>
            </w:pPr>
            <w:r>
              <w:t>73.</w:t>
            </w:r>
          </w:p>
        </w:tc>
        <w:tc>
          <w:tcPr>
            <w:tcW w:w="1666" w:type="dxa"/>
            <w:tcBorders>
              <w:top w:val="single" w:sz="4" w:space="0" w:color="auto"/>
              <w:left w:val="single" w:sz="4" w:space="0" w:color="auto"/>
            </w:tcBorders>
            <w:shd w:val="clear" w:color="auto" w:fill="FFFFFF"/>
            <w:vAlign w:val="bottom"/>
          </w:tcPr>
          <w:p w:rsidR="00C40716" w:rsidRDefault="0095313B">
            <w:pPr>
              <w:pStyle w:val="20"/>
              <w:framePr w:w="14894" w:h="9538" w:wrap="none" w:vAnchor="page" w:hAnchor="page" w:x="1244" w:y="1008"/>
              <w:shd w:val="clear" w:color="auto" w:fill="auto"/>
              <w:spacing w:line="302" w:lineRule="exact"/>
              <w:ind w:firstLine="0"/>
              <w:jc w:val="both"/>
            </w:pPr>
            <w:r>
              <w:t>Спорт лиц с поражением ОДА</w:t>
            </w:r>
          </w:p>
        </w:tc>
        <w:tc>
          <w:tcPr>
            <w:tcW w:w="1382"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after="60" w:line="260" w:lineRule="exact"/>
              <w:ind w:firstLine="0"/>
              <w:jc w:val="left"/>
            </w:pPr>
            <w:r>
              <w:t>Пауэр</w:t>
            </w:r>
            <w:r>
              <w:softHyphen/>
            </w:r>
          </w:p>
          <w:p w:rsidR="00C40716" w:rsidRDefault="0095313B">
            <w:pPr>
              <w:pStyle w:val="20"/>
              <w:framePr w:w="14894" w:h="9538" w:wrap="none" w:vAnchor="page" w:hAnchor="page" w:x="1244" w:y="1008"/>
              <w:shd w:val="clear" w:color="auto" w:fill="auto"/>
              <w:spacing w:before="60" w:line="260" w:lineRule="exact"/>
              <w:ind w:firstLine="0"/>
              <w:jc w:val="left"/>
            </w:pPr>
            <w:r>
              <w:t>лифтинг</w:t>
            </w:r>
          </w:p>
        </w:tc>
        <w:tc>
          <w:tcPr>
            <w:tcW w:w="1680"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firstLine="0"/>
            </w:pPr>
            <w:r>
              <w:t>I</w:t>
            </w:r>
          </w:p>
        </w:tc>
        <w:tc>
          <w:tcPr>
            <w:tcW w:w="1051"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firstLine="0"/>
            </w:pPr>
            <w:r>
              <w:t>4</w:t>
            </w:r>
          </w:p>
        </w:tc>
        <w:tc>
          <w:tcPr>
            <w:tcW w:w="677"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80" w:firstLine="0"/>
              <w:jc w:val="left"/>
            </w:pPr>
            <w:r>
              <w:t>5</w:t>
            </w:r>
          </w:p>
        </w:tc>
        <w:tc>
          <w:tcPr>
            <w:tcW w:w="806"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340" w:firstLine="0"/>
              <w:jc w:val="left"/>
            </w:pPr>
            <w:r>
              <w:t>6</w:t>
            </w:r>
          </w:p>
        </w:tc>
        <w:tc>
          <w:tcPr>
            <w:tcW w:w="667"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60" w:firstLine="0"/>
              <w:jc w:val="left"/>
            </w:pPr>
            <w:r>
              <w:t>8</w:t>
            </w:r>
          </w:p>
        </w:tc>
        <w:tc>
          <w:tcPr>
            <w:tcW w:w="672"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40" w:firstLine="0"/>
              <w:jc w:val="left"/>
            </w:pPr>
            <w:r>
              <w:t>9</w:t>
            </w:r>
          </w:p>
        </w:tc>
        <w:tc>
          <w:tcPr>
            <w:tcW w:w="677"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40" w:firstLine="0"/>
              <w:jc w:val="left"/>
            </w:pPr>
            <w:r>
              <w:t>10</w:t>
            </w:r>
          </w:p>
        </w:tc>
        <w:tc>
          <w:tcPr>
            <w:tcW w:w="672"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40" w:firstLine="0"/>
              <w:jc w:val="left"/>
            </w:pPr>
            <w:r>
              <w:t>11</w:t>
            </w:r>
          </w:p>
        </w:tc>
        <w:tc>
          <w:tcPr>
            <w:tcW w:w="672"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40" w:firstLine="0"/>
              <w:jc w:val="left"/>
            </w:pPr>
            <w:r>
              <w:t>12</w:t>
            </w:r>
          </w:p>
        </w:tc>
        <w:tc>
          <w:tcPr>
            <w:tcW w:w="1090"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firstLine="0"/>
            </w:pPr>
            <w:r>
              <w:t>14</w:t>
            </w:r>
          </w:p>
        </w:tc>
        <w:tc>
          <w:tcPr>
            <w:tcW w:w="1094"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firstLine="0"/>
            </w:pPr>
            <w:r>
              <w:t>16</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firstLine="0"/>
            </w:pPr>
            <w:r>
              <w:t>21</w:t>
            </w:r>
          </w:p>
        </w:tc>
      </w:tr>
      <w:tr w:rsidR="00C40716">
        <w:trPr>
          <w:trHeight w:hRule="exact" w:val="922"/>
        </w:trPr>
        <w:tc>
          <w:tcPr>
            <w:tcW w:w="806"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60" w:firstLine="0"/>
              <w:jc w:val="left"/>
            </w:pPr>
            <w:r>
              <w:t>74.</w:t>
            </w:r>
          </w:p>
        </w:tc>
        <w:tc>
          <w:tcPr>
            <w:tcW w:w="1666" w:type="dxa"/>
            <w:tcBorders>
              <w:top w:val="single" w:sz="4" w:space="0" w:color="auto"/>
              <w:left w:val="single" w:sz="4" w:space="0" w:color="auto"/>
            </w:tcBorders>
            <w:shd w:val="clear" w:color="auto" w:fill="FFFFFF"/>
            <w:vAlign w:val="bottom"/>
          </w:tcPr>
          <w:p w:rsidR="00C40716" w:rsidRDefault="0095313B">
            <w:pPr>
              <w:pStyle w:val="20"/>
              <w:framePr w:w="14894" w:h="9538" w:wrap="none" w:vAnchor="page" w:hAnchor="page" w:x="1244" w:y="1008"/>
              <w:shd w:val="clear" w:color="auto" w:fill="auto"/>
              <w:spacing w:line="302" w:lineRule="exact"/>
              <w:ind w:firstLine="0"/>
              <w:jc w:val="both"/>
            </w:pPr>
            <w:r>
              <w:t>Спорт лиц с поражением ОДА</w:t>
            </w:r>
          </w:p>
        </w:tc>
        <w:tc>
          <w:tcPr>
            <w:tcW w:w="1382"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firstLine="0"/>
              <w:jc w:val="left"/>
            </w:pPr>
            <w:r>
              <w:t>Плавание</w:t>
            </w:r>
          </w:p>
        </w:tc>
        <w:tc>
          <w:tcPr>
            <w:tcW w:w="1680"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firstLine="0"/>
            </w:pPr>
            <w:r>
              <w:t>III</w:t>
            </w:r>
          </w:p>
        </w:tc>
        <w:tc>
          <w:tcPr>
            <w:tcW w:w="1051"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firstLine="0"/>
            </w:pPr>
            <w:r>
              <w:t>4</w:t>
            </w:r>
          </w:p>
        </w:tc>
        <w:tc>
          <w:tcPr>
            <w:tcW w:w="677"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80" w:firstLine="0"/>
              <w:jc w:val="left"/>
            </w:pPr>
            <w:r>
              <w:t>8</w:t>
            </w:r>
          </w:p>
        </w:tc>
        <w:tc>
          <w:tcPr>
            <w:tcW w:w="806"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340" w:firstLine="0"/>
              <w:jc w:val="left"/>
            </w:pPr>
            <w:r>
              <w:t>9</w:t>
            </w:r>
          </w:p>
        </w:tc>
        <w:tc>
          <w:tcPr>
            <w:tcW w:w="667"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60" w:firstLine="0"/>
              <w:jc w:val="left"/>
            </w:pPr>
            <w:r>
              <w:t>10</w:t>
            </w:r>
          </w:p>
        </w:tc>
        <w:tc>
          <w:tcPr>
            <w:tcW w:w="672"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40" w:firstLine="0"/>
              <w:jc w:val="left"/>
            </w:pPr>
            <w:r>
              <w:t>12</w:t>
            </w:r>
          </w:p>
        </w:tc>
        <w:tc>
          <w:tcPr>
            <w:tcW w:w="677"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40" w:firstLine="0"/>
              <w:jc w:val="left"/>
            </w:pPr>
            <w:r>
              <w:t>12</w:t>
            </w:r>
          </w:p>
        </w:tc>
        <w:tc>
          <w:tcPr>
            <w:tcW w:w="672"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40" w:firstLine="0"/>
              <w:jc w:val="left"/>
            </w:pPr>
            <w:r>
              <w:t>14</w:t>
            </w:r>
          </w:p>
        </w:tc>
        <w:tc>
          <w:tcPr>
            <w:tcW w:w="672"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40" w:firstLine="0"/>
              <w:jc w:val="left"/>
            </w:pPr>
            <w:r>
              <w:t>14</w:t>
            </w:r>
          </w:p>
        </w:tc>
        <w:tc>
          <w:tcPr>
            <w:tcW w:w="1090"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firstLine="0"/>
            </w:pPr>
            <w:r>
              <w:t>17</w:t>
            </w:r>
          </w:p>
        </w:tc>
        <w:tc>
          <w:tcPr>
            <w:tcW w:w="1094"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firstLine="0"/>
            </w:pPr>
            <w:r>
              <w:t>20</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firstLine="0"/>
            </w:pPr>
            <w:r>
              <w:t>23</w:t>
            </w:r>
          </w:p>
        </w:tc>
      </w:tr>
      <w:tr w:rsidR="00C40716">
        <w:trPr>
          <w:trHeight w:hRule="exact" w:val="912"/>
        </w:trPr>
        <w:tc>
          <w:tcPr>
            <w:tcW w:w="806"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60" w:firstLine="0"/>
              <w:jc w:val="left"/>
            </w:pPr>
            <w:r>
              <w:t>75.</w:t>
            </w:r>
          </w:p>
        </w:tc>
        <w:tc>
          <w:tcPr>
            <w:tcW w:w="1666" w:type="dxa"/>
            <w:tcBorders>
              <w:top w:val="single" w:sz="4" w:space="0" w:color="auto"/>
              <w:left w:val="single" w:sz="4" w:space="0" w:color="auto"/>
            </w:tcBorders>
            <w:shd w:val="clear" w:color="auto" w:fill="FFFFFF"/>
            <w:vAlign w:val="bottom"/>
          </w:tcPr>
          <w:p w:rsidR="00C40716" w:rsidRDefault="0095313B">
            <w:pPr>
              <w:pStyle w:val="20"/>
              <w:framePr w:w="14894" w:h="9538" w:wrap="none" w:vAnchor="page" w:hAnchor="page" w:x="1244" w:y="1008"/>
              <w:shd w:val="clear" w:color="auto" w:fill="auto"/>
              <w:spacing w:line="293" w:lineRule="exact"/>
              <w:ind w:firstLine="0"/>
              <w:jc w:val="both"/>
            </w:pPr>
            <w:r>
              <w:t>Спорт лиц с поражением</w:t>
            </w:r>
          </w:p>
          <w:p w:rsidR="00C40716" w:rsidRDefault="0095313B">
            <w:pPr>
              <w:pStyle w:val="20"/>
              <w:framePr w:w="14894" w:h="9538" w:wrap="none" w:vAnchor="page" w:hAnchor="page" w:x="1244" w:y="1008"/>
              <w:shd w:val="clear" w:color="auto" w:fill="auto"/>
              <w:spacing w:line="260" w:lineRule="exact"/>
              <w:ind w:firstLine="0"/>
              <w:jc w:val="both"/>
            </w:pPr>
            <w:r>
              <w:t>ОДА</w:t>
            </w:r>
          </w:p>
        </w:tc>
        <w:tc>
          <w:tcPr>
            <w:tcW w:w="1382"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firstLine="0"/>
              <w:jc w:val="left"/>
            </w:pPr>
            <w:r>
              <w:t>Плавание</w:t>
            </w:r>
          </w:p>
        </w:tc>
        <w:tc>
          <w:tcPr>
            <w:tcW w:w="1680"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firstLine="0"/>
            </w:pPr>
            <w:r>
              <w:t>II</w:t>
            </w:r>
          </w:p>
        </w:tc>
        <w:tc>
          <w:tcPr>
            <w:tcW w:w="1051"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firstLine="0"/>
            </w:pPr>
            <w:r>
              <w:t>4</w:t>
            </w:r>
          </w:p>
        </w:tc>
        <w:tc>
          <w:tcPr>
            <w:tcW w:w="677"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80" w:firstLine="0"/>
              <w:jc w:val="left"/>
            </w:pPr>
            <w:r>
              <w:t>6</w:t>
            </w:r>
          </w:p>
        </w:tc>
        <w:tc>
          <w:tcPr>
            <w:tcW w:w="806"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340" w:firstLine="0"/>
              <w:jc w:val="left"/>
            </w:pPr>
            <w:r>
              <w:t>7</w:t>
            </w:r>
          </w:p>
        </w:tc>
        <w:tc>
          <w:tcPr>
            <w:tcW w:w="667"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60" w:firstLine="0"/>
              <w:jc w:val="left"/>
            </w:pPr>
            <w:r>
              <w:t>8</w:t>
            </w:r>
          </w:p>
        </w:tc>
        <w:tc>
          <w:tcPr>
            <w:tcW w:w="672"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40" w:firstLine="0"/>
              <w:jc w:val="left"/>
            </w:pPr>
            <w:r>
              <w:t>10</w:t>
            </w:r>
          </w:p>
        </w:tc>
        <w:tc>
          <w:tcPr>
            <w:tcW w:w="677"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40" w:firstLine="0"/>
              <w:jc w:val="left"/>
            </w:pPr>
            <w:r>
              <w:t>10</w:t>
            </w:r>
          </w:p>
        </w:tc>
        <w:tc>
          <w:tcPr>
            <w:tcW w:w="672"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40" w:firstLine="0"/>
              <w:jc w:val="left"/>
            </w:pPr>
            <w:r>
              <w:t>12</w:t>
            </w:r>
          </w:p>
        </w:tc>
        <w:tc>
          <w:tcPr>
            <w:tcW w:w="672"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40" w:firstLine="0"/>
              <w:jc w:val="left"/>
            </w:pPr>
            <w:r>
              <w:t>12</w:t>
            </w:r>
          </w:p>
        </w:tc>
        <w:tc>
          <w:tcPr>
            <w:tcW w:w="1090"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firstLine="0"/>
            </w:pPr>
            <w:r>
              <w:t>15</w:t>
            </w:r>
          </w:p>
        </w:tc>
        <w:tc>
          <w:tcPr>
            <w:tcW w:w="1094"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firstLine="0"/>
            </w:pPr>
            <w:r>
              <w:t>17</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firstLine="0"/>
            </w:pPr>
            <w:r>
              <w:t>20</w:t>
            </w:r>
          </w:p>
        </w:tc>
      </w:tr>
      <w:tr w:rsidR="00C40716">
        <w:trPr>
          <w:trHeight w:hRule="exact" w:val="912"/>
        </w:trPr>
        <w:tc>
          <w:tcPr>
            <w:tcW w:w="806"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60" w:firstLine="0"/>
              <w:jc w:val="left"/>
            </w:pPr>
            <w:r>
              <w:t>76.</w:t>
            </w:r>
          </w:p>
        </w:tc>
        <w:tc>
          <w:tcPr>
            <w:tcW w:w="1666" w:type="dxa"/>
            <w:tcBorders>
              <w:top w:val="single" w:sz="4" w:space="0" w:color="auto"/>
              <w:left w:val="single" w:sz="4" w:space="0" w:color="auto"/>
            </w:tcBorders>
            <w:shd w:val="clear" w:color="auto" w:fill="FFFFFF"/>
            <w:vAlign w:val="bottom"/>
          </w:tcPr>
          <w:p w:rsidR="00C40716" w:rsidRDefault="0095313B">
            <w:pPr>
              <w:pStyle w:val="20"/>
              <w:framePr w:w="14894" w:h="9538" w:wrap="none" w:vAnchor="page" w:hAnchor="page" w:x="1244" w:y="1008"/>
              <w:shd w:val="clear" w:color="auto" w:fill="auto"/>
              <w:spacing w:line="302" w:lineRule="exact"/>
              <w:ind w:firstLine="0"/>
              <w:jc w:val="both"/>
            </w:pPr>
            <w:r>
              <w:t>Спорт лиц с поражением ОДА</w:t>
            </w:r>
          </w:p>
        </w:tc>
        <w:tc>
          <w:tcPr>
            <w:tcW w:w="1382"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firstLine="0"/>
              <w:jc w:val="left"/>
            </w:pPr>
            <w:r>
              <w:t>Плавание</w:t>
            </w:r>
          </w:p>
        </w:tc>
        <w:tc>
          <w:tcPr>
            <w:tcW w:w="1680"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firstLine="0"/>
            </w:pPr>
            <w:r>
              <w:t>I</w:t>
            </w:r>
          </w:p>
        </w:tc>
        <w:tc>
          <w:tcPr>
            <w:tcW w:w="1051"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firstLine="0"/>
            </w:pPr>
            <w:r>
              <w:t>4</w:t>
            </w:r>
          </w:p>
        </w:tc>
        <w:tc>
          <w:tcPr>
            <w:tcW w:w="677"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80" w:firstLine="0"/>
              <w:jc w:val="left"/>
            </w:pPr>
            <w:r>
              <w:t>5</w:t>
            </w:r>
          </w:p>
        </w:tc>
        <w:tc>
          <w:tcPr>
            <w:tcW w:w="806"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340" w:firstLine="0"/>
              <w:jc w:val="left"/>
            </w:pPr>
            <w:r>
              <w:t>6</w:t>
            </w:r>
          </w:p>
        </w:tc>
        <w:tc>
          <w:tcPr>
            <w:tcW w:w="667"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60" w:firstLine="0"/>
              <w:jc w:val="left"/>
            </w:pPr>
            <w:r>
              <w:t>8</w:t>
            </w:r>
          </w:p>
        </w:tc>
        <w:tc>
          <w:tcPr>
            <w:tcW w:w="672"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40" w:firstLine="0"/>
              <w:jc w:val="left"/>
            </w:pPr>
            <w:r>
              <w:t>10</w:t>
            </w:r>
          </w:p>
        </w:tc>
        <w:tc>
          <w:tcPr>
            <w:tcW w:w="677"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40" w:firstLine="0"/>
              <w:jc w:val="left"/>
            </w:pPr>
            <w:r>
              <w:t>10</w:t>
            </w:r>
          </w:p>
        </w:tc>
        <w:tc>
          <w:tcPr>
            <w:tcW w:w="672"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40" w:firstLine="0"/>
              <w:jc w:val="left"/>
            </w:pPr>
            <w:r>
              <w:t>12</w:t>
            </w:r>
          </w:p>
        </w:tc>
        <w:tc>
          <w:tcPr>
            <w:tcW w:w="672"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40" w:firstLine="0"/>
              <w:jc w:val="left"/>
            </w:pPr>
            <w:r>
              <w:t>12</w:t>
            </w:r>
          </w:p>
        </w:tc>
        <w:tc>
          <w:tcPr>
            <w:tcW w:w="1090"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firstLine="0"/>
            </w:pPr>
            <w:r>
              <w:t>14</w:t>
            </w:r>
          </w:p>
        </w:tc>
        <w:tc>
          <w:tcPr>
            <w:tcW w:w="1094"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firstLine="0"/>
            </w:pPr>
            <w:r>
              <w:t>16</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firstLine="0"/>
            </w:pPr>
            <w:r>
              <w:t>17</w:t>
            </w:r>
          </w:p>
        </w:tc>
      </w:tr>
      <w:tr w:rsidR="00C40716">
        <w:trPr>
          <w:trHeight w:hRule="exact" w:val="912"/>
        </w:trPr>
        <w:tc>
          <w:tcPr>
            <w:tcW w:w="806"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60" w:firstLine="0"/>
              <w:jc w:val="left"/>
            </w:pPr>
            <w:r>
              <w:t>77.</w:t>
            </w:r>
          </w:p>
        </w:tc>
        <w:tc>
          <w:tcPr>
            <w:tcW w:w="1666" w:type="dxa"/>
            <w:tcBorders>
              <w:top w:val="single" w:sz="4" w:space="0" w:color="auto"/>
              <w:left w:val="single" w:sz="4" w:space="0" w:color="auto"/>
            </w:tcBorders>
            <w:shd w:val="clear" w:color="auto" w:fill="FFFFFF"/>
            <w:vAlign w:val="bottom"/>
          </w:tcPr>
          <w:p w:rsidR="00C40716" w:rsidRDefault="0095313B">
            <w:pPr>
              <w:pStyle w:val="20"/>
              <w:framePr w:w="14894" w:h="9538" w:wrap="none" w:vAnchor="page" w:hAnchor="page" w:x="1244" w:y="1008"/>
              <w:shd w:val="clear" w:color="auto" w:fill="auto"/>
              <w:spacing w:line="298" w:lineRule="exact"/>
              <w:ind w:firstLine="0"/>
              <w:jc w:val="both"/>
            </w:pPr>
            <w:r>
              <w:t>Спорт лиц с поражением ОДА</w:t>
            </w:r>
          </w:p>
        </w:tc>
        <w:tc>
          <w:tcPr>
            <w:tcW w:w="1382"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after="60" w:line="260" w:lineRule="exact"/>
              <w:ind w:firstLine="0"/>
              <w:jc w:val="left"/>
            </w:pPr>
            <w:r>
              <w:t>Пулевая</w:t>
            </w:r>
          </w:p>
          <w:p w:rsidR="00C40716" w:rsidRDefault="0095313B">
            <w:pPr>
              <w:pStyle w:val="20"/>
              <w:framePr w:w="14894" w:h="9538" w:wrap="none" w:vAnchor="page" w:hAnchor="page" w:x="1244" w:y="1008"/>
              <w:shd w:val="clear" w:color="auto" w:fill="auto"/>
              <w:spacing w:before="60" w:line="260" w:lineRule="exact"/>
              <w:ind w:firstLine="0"/>
              <w:jc w:val="left"/>
            </w:pPr>
            <w:r>
              <w:t>стрельба</w:t>
            </w:r>
          </w:p>
        </w:tc>
        <w:tc>
          <w:tcPr>
            <w:tcW w:w="1680"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firstLine="0"/>
            </w:pPr>
            <w:r>
              <w:t>III</w:t>
            </w:r>
          </w:p>
        </w:tc>
        <w:tc>
          <w:tcPr>
            <w:tcW w:w="1051"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firstLine="0"/>
            </w:pPr>
            <w:r>
              <w:t>4</w:t>
            </w:r>
          </w:p>
        </w:tc>
        <w:tc>
          <w:tcPr>
            <w:tcW w:w="677"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80" w:firstLine="0"/>
              <w:jc w:val="left"/>
            </w:pPr>
            <w:r>
              <w:t>6</w:t>
            </w:r>
          </w:p>
        </w:tc>
        <w:tc>
          <w:tcPr>
            <w:tcW w:w="806"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340" w:firstLine="0"/>
              <w:jc w:val="left"/>
            </w:pPr>
            <w:r>
              <w:t>9</w:t>
            </w:r>
          </w:p>
        </w:tc>
        <w:tc>
          <w:tcPr>
            <w:tcW w:w="667"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60" w:firstLine="0"/>
              <w:jc w:val="left"/>
            </w:pPr>
            <w:r>
              <w:t>10</w:t>
            </w:r>
          </w:p>
        </w:tc>
        <w:tc>
          <w:tcPr>
            <w:tcW w:w="672"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40" w:firstLine="0"/>
              <w:jc w:val="left"/>
            </w:pPr>
            <w:r>
              <w:t>12</w:t>
            </w:r>
          </w:p>
        </w:tc>
        <w:tc>
          <w:tcPr>
            <w:tcW w:w="677"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40" w:firstLine="0"/>
              <w:jc w:val="left"/>
            </w:pPr>
            <w:r>
              <w:t>12</w:t>
            </w:r>
          </w:p>
        </w:tc>
        <w:tc>
          <w:tcPr>
            <w:tcW w:w="672"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40" w:firstLine="0"/>
              <w:jc w:val="left"/>
            </w:pPr>
            <w:r>
              <w:t>14</w:t>
            </w:r>
          </w:p>
        </w:tc>
        <w:tc>
          <w:tcPr>
            <w:tcW w:w="672"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40" w:firstLine="0"/>
              <w:jc w:val="left"/>
            </w:pPr>
            <w:r>
              <w:t>14</w:t>
            </w:r>
          </w:p>
        </w:tc>
        <w:tc>
          <w:tcPr>
            <w:tcW w:w="1090"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firstLine="0"/>
            </w:pPr>
            <w:r>
              <w:t>16</w:t>
            </w:r>
          </w:p>
        </w:tc>
        <w:tc>
          <w:tcPr>
            <w:tcW w:w="1094"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firstLine="0"/>
            </w:pPr>
            <w:r>
              <w:t>18</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firstLine="0"/>
            </w:pPr>
            <w:r>
              <w:t>22</w:t>
            </w:r>
          </w:p>
        </w:tc>
      </w:tr>
      <w:tr w:rsidR="00C40716">
        <w:trPr>
          <w:trHeight w:hRule="exact" w:val="922"/>
        </w:trPr>
        <w:tc>
          <w:tcPr>
            <w:tcW w:w="806"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60" w:firstLine="0"/>
              <w:jc w:val="left"/>
            </w:pPr>
            <w:r>
              <w:t>78.</w:t>
            </w:r>
          </w:p>
        </w:tc>
        <w:tc>
          <w:tcPr>
            <w:tcW w:w="1666" w:type="dxa"/>
            <w:tcBorders>
              <w:top w:val="single" w:sz="4" w:space="0" w:color="auto"/>
              <w:left w:val="single" w:sz="4" w:space="0" w:color="auto"/>
            </w:tcBorders>
            <w:shd w:val="clear" w:color="auto" w:fill="FFFFFF"/>
            <w:vAlign w:val="bottom"/>
          </w:tcPr>
          <w:p w:rsidR="00C40716" w:rsidRDefault="0095313B">
            <w:pPr>
              <w:pStyle w:val="20"/>
              <w:framePr w:w="14894" w:h="9538" w:wrap="none" w:vAnchor="page" w:hAnchor="page" w:x="1244" w:y="1008"/>
              <w:shd w:val="clear" w:color="auto" w:fill="auto"/>
              <w:ind w:firstLine="0"/>
              <w:jc w:val="both"/>
            </w:pPr>
            <w:r>
              <w:t>Спорт лиц с поражением ОДА</w:t>
            </w:r>
          </w:p>
        </w:tc>
        <w:tc>
          <w:tcPr>
            <w:tcW w:w="1382"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after="60" w:line="260" w:lineRule="exact"/>
              <w:ind w:firstLine="0"/>
              <w:jc w:val="left"/>
            </w:pPr>
            <w:r>
              <w:t>Пулевая</w:t>
            </w:r>
          </w:p>
          <w:p w:rsidR="00C40716" w:rsidRDefault="0095313B">
            <w:pPr>
              <w:pStyle w:val="20"/>
              <w:framePr w:w="14894" w:h="9538" w:wrap="none" w:vAnchor="page" w:hAnchor="page" w:x="1244" w:y="1008"/>
              <w:shd w:val="clear" w:color="auto" w:fill="auto"/>
              <w:spacing w:before="60" w:line="260" w:lineRule="exact"/>
              <w:ind w:firstLine="0"/>
              <w:jc w:val="left"/>
            </w:pPr>
            <w:r>
              <w:t>стрельба</w:t>
            </w:r>
          </w:p>
        </w:tc>
        <w:tc>
          <w:tcPr>
            <w:tcW w:w="1680"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firstLine="0"/>
            </w:pPr>
            <w:r>
              <w:t>И</w:t>
            </w:r>
          </w:p>
        </w:tc>
        <w:tc>
          <w:tcPr>
            <w:tcW w:w="1051"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firstLine="0"/>
            </w:pPr>
            <w:r>
              <w:t>4</w:t>
            </w:r>
          </w:p>
        </w:tc>
        <w:tc>
          <w:tcPr>
            <w:tcW w:w="677"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80" w:firstLine="0"/>
              <w:jc w:val="left"/>
            </w:pPr>
            <w:r>
              <w:t>6</w:t>
            </w:r>
          </w:p>
        </w:tc>
        <w:tc>
          <w:tcPr>
            <w:tcW w:w="806"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340" w:firstLine="0"/>
              <w:jc w:val="left"/>
            </w:pPr>
            <w:r>
              <w:t>9</w:t>
            </w:r>
          </w:p>
        </w:tc>
        <w:tc>
          <w:tcPr>
            <w:tcW w:w="667"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60" w:firstLine="0"/>
              <w:jc w:val="left"/>
            </w:pPr>
            <w:r>
              <w:t>10</w:t>
            </w:r>
          </w:p>
        </w:tc>
        <w:tc>
          <w:tcPr>
            <w:tcW w:w="672"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40" w:firstLine="0"/>
              <w:jc w:val="left"/>
            </w:pPr>
            <w:r>
              <w:t>12</w:t>
            </w:r>
          </w:p>
        </w:tc>
        <w:tc>
          <w:tcPr>
            <w:tcW w:w="677"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40" w:firstLine="0"/>
              <w:jc w:val="left"/>
            </w:pPr>
            <w:r>
              <w:t>12</w:t>
            </w:r>
          </w:p>
        </w:tc>
        <w:tc>
          <w:tcPr>
            <w:tcW w:w="672"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40" w:firstLine="0"/>
              <w:jc w:val="left"/>
            </w:pPr>
            <w:r>
              <w:t>14</w:t>
            </w:r>
          </w:p>
        </w:tc>
        <w:tc>
          <w:tcPr>
            <w:tcW w:w="672"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40" w:firstLine="0"/>
              <w:jc w:val="left"/>
            </w:pPr>
            <w:r>
              <w:t>14</w:t>
            </w:r>
          </w:p>
        </w:tc>
        <w:tc>
          <w:tcPr>
            <w:tcW w:w="1090"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firstLine="0"/>
            </w:pPr>
            <w:r>
              <w:t>16</w:t>
            </w:r>
          </w:p>
        </w:tc>
        <w:tc>
          <w:tcPr>
            <w:tcW w:w="1094" w:type="dxa"/>
            <w:tcBorders>
              <w:top w:val="single" w:sz="4" w:space="0" w:color="auto"/>
              <w:lef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firstLine="0"/>
            </w:pPr>
            <w:r>
              <w:t>18</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firstLine="0"/>
            </w:pPr>
            <w:r>
              <w:t>22</w:t>
            </w:r>
          </w:p>
        </w:tc>
      </w:tr>
      <w:tr w:rsidR="00C40716">
        <w:trPr>
          <w:trHeight w:hRule="exact" w:val="946"/>
        </w:trPr>
        <w:tc>
          <w:tcPr>
            <w:tcW w:w="806" w:type="dxa"/>
            <w:tcBorders>
              <w:top w:val="single" w:sz="4" w:space="0" w:color="auto"/>
              <w:left w:val="single" w:sz="4" w:space="0" w:color="auto"/>
              <w:bottom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60" w:firstLine="0"/>
              <w:jc w:val="left"/>
            </w:pPr>
            <w:r>
              <w:t>79.</w:t>
            </w:r>
          </w:p>
        </w:tc>
        <w:tc>
          <w:tcPr>
            <w:tcW w:w="1666"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894" w:h="9538" w:wrap="none" w:vAnchor="page" w:hAnchor="page" w:x="1244" w:y="1008"/>
              <w:shd w:val="clear" w:color="auto" w:fill="auto"/>
              <w:spacing w:line="302" w:lineRule="exact"/>
              <w:ind w:firstLine="0"/>
              <w:jc w:val="both"/>
            </w:pPr>
            <w:r>
              <w:t>Спорт лиц с поражением ОДА</w:t>
            </w:r>
          </w:p>
        </w:tc>
        <w:tc>
          <w:tcPr>
            <w:tcW w:w="1382" w:type="dxa"/>
            <w:tcBorders>
              <w:top w:val="single" w:sz="4" w:space="0" w:color="auto"/>
              <w:left w:val="single" w:sz="4" w:space="0" w:color="auto"/>
              <w:bottom w:val="single" w:sz="4" w:space="0" w:color="auto"/>
            </w:tcBorders>
            <w:shd w:val="clear" w:color="auto" w:fill="FFFFFF"/>
          </w:tcPr>
          <w:p w:rsidR="00C40716" w:rsidRDefault="0095313B">
            <w:pPr>
              <w:pStyle w:val="20"/>
              <w:framePr w:w="14894" w:h="9538" w:wrap="none" w:vAnchor="page" w:hAnchor="page" w:x="1244" w:y="1008"/>
              <w:shd w:val="clear" w:color="auto" w:fill="auto"/>
              <w:spacing w:after="60" w:line="260" w:lineRule="exact"/>
              <w:ind w:firstLine="0"/>
              <w:jc w:val="left"/>
            </w:pPr>
            <w:r>
              <w:t>Пулевая</w:t>
            </w:r>
          </w:p>
          <w:p w:rsidR="00C40716" w:rsidRDefault="0095313B">
            <w:pPr>
              <w:pStyle w:val="20"/>
              <w:framePr w:w="14894" w:h="9538" w:wrap="none" w:vAnchor="page" w:hAnchor="page" w:x="1244" w:y="1008"/>
              <w:shd w:val="clear" w:color="auto" w:fill="auto"/>
              <w:spacing w:before="60" w:line="260" w:lineRule="exact"/>
              <w:ind w:firstLine="0"/>
              <w:jc w:val="left"/>
            </w:pPr>
            <w:r>
              <w:t>стрельба</w:t>
            </w:r>
          </w:p>
        </w:tc>
        <w:tc>
          <w:tcPr>
            <w:tcW w:w="1680" w:type="dxa"/>
            <w:tcBorders>
              <w:top w:val="single" w:sz="4" w:space="0" w:color="auto"/>
              <w:left w:val="single" w:sz="4" w:space="0" w:color="auto"/>
              <w:bottom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firstLine="0"/>
            </w:pPr>
            <w:r>
              <w:t>I</w:t>
            </w:r>
          </w:p>
        </w:tc>
        <w:tc>
          <w:tcPr>
            <w:tcW w:w="1051" w:type="dxa"/>
            <w:tcBorders>
              <w:top w:val="single" w:sz="4" w:space="0" w:color="auto"/>
              <w:left w:val="single" w:sz="4" w:space="0" w:color="auto"/>
              <w:bottom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firstLine="0"/>
            </w:pPr>
            <w:r>
              <w:t>4</w:t>
            </w:r>
          </w:p>
        </w:tc>
        <w:tc>
          <w:tcPr>
            <w:tcW w:w="677" w:type="dxa"/>
            <w:tcBorders>
              <w:top w:val="single" w:sz="4" w:space="0" w:color="auto"/>
              <w:left w:val="single" w:sz="4" w:space="0" w:color="auto"/>
              <w:bottom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80" w:firstLine="0"/>
              <w:jc w:val="left"/>
            </w:pPr>
            <w:r>
              <w:t>6</w:t>
            </w:r>
          </w:p>
        </w:tc>
        <w:tc>
          <w:tcPr>
            <w:tcW w:w="806" w:type="dxa"/>
            <w:tcBorders>
              <w:top w:val="single" w:sz="4" w:space="0" w:color="auto"/>
              <w:left w:val="single" w:sz="4" w:space="0" w:color="auto"/>
              <w:bottom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right="360" w:firstLine="0"/>
              <w:jc w:val="right"/>
            </w:pPr>
            <w:r>
              <w:t>9</w:t>
            </w:r>
          </w:p>
        </w:tc>
        <w:tc>
          <w:tcPr>
            <w:tcW w:w="667" w:type="dxa"/>
            <w:tcBorders>
              <w:top w:val="single" w:sz="4" w:space="0" w:color="auto"/>
              <w:left w:val="single" w:sz="4" w:space="0" w:color="auto"/>
              <w:bottom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60" w:firstLine="0"/>
              <w:jc w:val="left"/>
            </w:pPr>
            <w:r>
              <w:t>10</w:t>
            </w:r>
          </w:p>
        </w:tc>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40" w:firstLine="0"/>
              <w:jc w:val="left"/>
            </w:pPr>
            <w:r>
              <w:t>12</w:t>
            </w:r>
          </w:p>
        </w:tc>
        <w:tc>
          <w:tcPr>
            <w:tcW w:w="677" w:type="dxa"/>
            <w:tcBorders>
              <w:top w:val="single" w:sz="4" w:space="0" w:color="auto"/>
              <w:left w:val="single" w:sz="4" w:space="0" w:color="auto"/>
              <w:bottom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40" w:firstLine="0"/>
              <w:jc w:val="left"/>
            </w:pPr>
            <w:r>
              <w:t>12</w:t>
            </w:r>
          </w:p>
        </w:tc>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40" w:firstLine="0"/>
              <w:jc w:val="left"/>
            </w:pPr>
            <w:r>
              <w:t>14</w:t>
            </w:r>
          </w:p>
        </w:tc>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left="240" w:firstLine="0"/>
              <w:jc w:val="left"/>
            </w:pPr>
            <w:r>
              <w:t>14</w:t>
            </w:r>
          </w:p>
        </w:tc>
        <w:tc>
          <w:tcPr>
            <w:tcW w:w="1090" w:type="dxa"/>
            <w:tcBorders>
              <w:top w:val="single" w:sz="4" w:space="0" w:color="auto"/>
              <w:left w:val="single" w:sz="4" w:space="0" w:color="auto"/>
              <w:bottom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firstLine="0"/>
            </w:pPr>
            <w:r>
              <w:t>16</w:t>
            </w:r>
          </w:p>
        </w:tc>
        <w:tc>
          <w:tcPr>
            <w:tcW w:w="1094" w:type="dxa"/>
            <w:tcBorders>
              <w:top w:val="single" w:sz="4" w:space="0" w:color="auto"/>
              <w:left w:val="single" w:sz="4" w:space="0" w:color="auto"/>
              <w:bottom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firstLine="0"/>
            </w:pPr>
            <w:r>
              <w:t>18</w:t>
            </w:r>
          </w:p>
        </w:tc>
        <w:tc>
          <w:tcPr>
            <w:tcW w:w="1282"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894" w:h="9538" w:wrap="none" w:vAnchor="page" w:hAnchor="page" w:x="1244" w:y="1008"/>
              <w:shd w:val="clear" w:color="auto" w:fill="auto"/>
              <w:spacing w:line="260" w:lineRule="exact"/>
              <w:ind w:firstLine="0"/>
            </w:pPr>
            <w:r>
              <w:t>22</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372" w:y="341"/>
        <w:shd w:val="clear" w:color="auto" w:fill="auto"/>
        <w:spacing w:line="240" w:lineRule="exact"/>
      </w:pPr>
      <w:r>
        <w:rPr>
          <w:rStyle w:val="aa"/>
        </w:rPr>
        <w:lastRenderedPageBreak/>
        <w:t>51</w:t>
      </w:r>
    </w:p>
    <w:p w:rsidR="00C40716" w:rsidRDefault="0095313B">
      <w:pPr>
        <w:pStyle w:val="29"/>
        <w:framePr w:wrap="none" w:vAnchor="page" w:hAnchor="page" w:x="6865" w:y="614"/>
        <w:shd w:val="clear" w:color="auto" w:fill="auto"/>
        <w:spacing w:line="90" w:lineRule="exact"/>
      </w:pPr>
      <w:r>
        <w:t>I</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787"/>
        <w:gridCol w:w="1661"/>
        <w:gridCol w:w="1368"/>
        <w:gridCol w:w="1723"/>
        <w:gridCol w:w="994"/>
        <w:gridCol w:w="677"/>
        <w:gridCol w:w="806"/>
        <w:gridCol w:w="667"/>
        <w:gridCol w:w="667"/>
        <w:gridCol w:w="672"/>
        <w:gridCol w:w="672"/>
        <w:gridCol w:w="667"/>
        <w:gridCol w:w="1085"/>
        <w:gridCol w:w="1090"/>
        <w:gridCol w:w="1272"/>
      </w:tblGrid>
      <w:tr w:rsidR="00C40716">
        <w:trPr>
          <w:trHeight w:hRule="exact" w:val="374"/>
        </w:trPr>
        <w:tc>
          <w:tcPr>
            <w:tcW w:w="787" w:type="dxa"/>
            <w:tcBorders>
              <w:top w:val="single" w:sz="4" w:space="0" w:color="auto"/>
              <w:left w:val="single" w:sz="4" w:space="0" w:color="auto"/>
            </w:tcBorders>
            <w:shd w:val="clear" w:color="auto" w:fill="FFFFFF"/>
            <w:vAlign w:val="bottom"/>
          </w:tcPr>
          <w:p w:rsidR="00C40716" w:rsidRDefault="0095313B">
            <w:pPr>
              <w:pStyle w:val="20"/>
              <w:framePr w:w="14808" w:h="9538" w:wrap="none" w:vAnchor="page" w:hAnchor="page" w:x="1287" w:y="806"/>
              <w:shd w:val="clear" w:color="auto" w:fill="auto"/>
              <w:spacing w:line="260" w:lineRule="exact"/>
              <w:ind w:left="360" w:firstLine="0"/>
              <w:jc w:val="left"/>
            </w:pPr>
            <w:r>
              <w:rPr>
                <w:lang w:val="en-US" w:eastAsia="en-US" w:bidi="en-US"/>
              </w:rPr>
              <w:t>1</w:t>
            </w:r>
          </w:p>
        </w:tc>
        <w:tc>
          <w:tcPr>
            <w:tcW w:w="1661" w:type="dxa"/>
            <w:tcBorders>
              <w:top w:val="single" w:sz="4" w:space="0" w:color="auto"/>
              <w:left w:val="single" w:sz="4" w:space="0" w:color="auto"/>
            </w:tcBorders>
            <w:shd w:val="clear" w:color="auto" w:fill="FFFFFF"/>
            <w:vAlign w:val="bottom"/>
          </w:tcPr>
          <w:p w:rsidR="00C40716" w:rsidRDefault="0095313B">
            <w:pPr>
              <w:pStyle w:val="20"/>
              <w:framePr w:w="14808" w:h="9538" w:wrap="none" w:vAnchor="page" w:hAnchor="page" w:x="1287" w:y="806"/>
              <w:shd w:val="clear" w:color="auto" w:fill="auto"/>
              <w:spacing w:line="260" w:lineRule="exact"/>
              <w:ind w:firstLine="0"/>
            </w:pPr>
            <w:r>
              <w:rPr>
                <w:lang w:val="en-US" w:eastAsia="en-US" w:bidi="en-US"/>
              </w:rPr>
              <w:t>2</w:t>
            </w:r>
          </w:p>
        </w:tc>
        <w:tc>
          <w:tcPr>
            <w:tcW w:w="1368" w:type="dxa"/>
            <w:tcBorders>
              <w:top w:val="single" w:sz="4" w:space="0" w:color="auto"/>
              <w:left w:val="single" w:sz="4" w:space="0" w:color="auto"/>
            </w:tcBorders>
            <w:shd w:val="clear" w:color="auto" w:fill="FFFFFF"/>
            <w:vAlign w:val="center"/>
          </w:tcPr>
          <w:p w:rsidR="00C40716" w:rsidRDefault="0095313B">
            <w:pPr>
              <w:pStyle w:val="20"/>
              <w:framePr w:w="14808" w:h="9538" w:wrap="none" w:vAnchor="page" w:hAnchor="page" w:x="1287" w:y="806"/>
              <w:shd w:val="clear" w:color="auto" w:fill="auto"/>
              <w:spacing w:line="260" w:lineRule="exact"/>
              <w:ind w:firstLine="0"/>
            </w:pPr>
            <w:r>
              <w:t>3</w:t>
            </w:r>
          </w:p>
        </w:tc>
        <w:tc>
          <w:tcPr>
            <w:tcW w:w="1723" w:type="dxa"/>
            <w:tcBorders>
              <w:top w:val="single" w:sz="4" w:space="0" w:color="auto"/>
              <w:left w:val="single" w:sz="4" w:space="0" w:color="auto"/>
            </w:tcBorders>
            <w:shd w:val="clear" w:color="auto" w:fill="FFFFFF"/>
            <w:vAlign w:val="center"/>
          </w:tcPr>
          <w:p w:rsidR="00C40716" w:rsidRDefault="0095313B">
            <w:pPr>
              <w:pStyle w:val="20"/>
              <w:framePr w:w="14808" w:h="9538" w:wrap="none" w:vAnchor="page" w:hAnchor="page" w:x="1287" w:y="806"/>
              <w:shd w:val="clear" w:color="auto" w:fill="auto"/>
              <w:spacing w:line="260" w:lineRule="exact"/>
              <w:ind w:firstLine="0"/>
            </w:pPr>
            <w:r>
              <w:t>4</w:t>
            </w:r>
          </w:p>
        </w:tc>
        <w:tc>
          <w:tcPr>
            <w:tcW w:w="994" w:type="dxa"/>
            <w:tcBorders>
              <w:top w:val="single" w:sz="4" w:space="0" w:color="auto"/>
              <w:left w:val="single" w:sz="4" w:space="0" w:color="auto"/>
            </w:tcBorders>
            <w:shd w:val="clear" w:color="auto" w:fill="FFFFFF"/>
            <w:vAlign w:val="center"/>
          </w:tcPr>
          <w:p w:rsidR="00C40716" w:rsidRDefault="0095313B">
            <w:pPr>
              <w:pStyle w:val="20"/>
              <w:framePr w:w="14808" w:h="9538" w:wrap="none" w:vAnchor="page" w:hAnchor="page" w:x="1287" w:y="806"/>
              <w:shd w:val="clear" w:color="auto" w:fill="auto"/>
              <w:spacing w:line="260" w:lineRule="exact"/>
              <w:ind w:left="380" w:firstLine="0"/>
              <w:jc w:val="left"/>
            </w:pPr>
            <w:r>
              <w:rPr>
                <w:lang w:val="en-US" w:eastAsia="en-US" w:bidi="en-US"/>
              </w:rPr>
              <w:t>5</w:t>
            </w:r>
          </w:p>
        </w:tc>
        <w:tc>
          <w:tcPr>
            <w:tcW w:w="677" w:type="dxa"/>
            <w:tcBorders>
              <w:top w:val="single" w:sz="4" w:space="0" w:color="auto"/>
              <w:left w:val="single" w:sz="4" w:space="0" w:color="auto"/>
            </w:tcBorders>
            <w:shd w:val="clear" w:color="auto" w:fill="FFFFFF"/>
            <w:vAlign w:val="bottom"/>
          </w:tcPr>
          <w:p w:rsidR="00C40716" w:rsidRDefault="0095313B">
            <w:pPr>
              <w:pStyle w:val="20"/>
              <w:framePr w:w="14808" w:h="9538" w:wrap="none" w:vAnchor="page" w:hAnchor="page" w:x="1287" w:y="806"/>
              <w:shd w:val="clear" w:color="auto" w:fill="auto"/>
              <w:spacing w:line="260" w:lineRule="exact"/>
              <w:ind w:left="280" w:firstLine="0"/>
              <w:jc w:val="left"/>
            </w:pPr>
            <w:r>
              <w:rPr>
                <w:lang w:val="en-US" w:eastAsia="en-US" w:bidi="en-US"/>
              </w:rPr>
              <w:t>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808" w:h="9538" w:wrap="none" w:vAnchor="page" w:hAnchor="page" w:x="1287" w:y="806"/>
              <w:shd w:val="clear" w:color="auto" w:fill="auto"/>
              <w:spacing w:line="260" w:lineRule="exact"/>
              <w:ind w:left="340" w:firstLine="0"/>
              <w:jc w:val="left"/>
            </w:pPr>
            <w:r>
              <w:rPr>
                <w:lang w:val="en-US" w:eastAsia="en-US" w:bidi="en-US"/>
              </w:rPr>
              <w:t>7</w:t>
            </w:r>
          </w:p>
        </w:tc>
        <w:tc>
          <w:tcPr>
            <w:tcW w:w="667" w:type="dxa"/>
            <w:tcBorders>
              <w:top w:val="single" w:sz="4" w:space="0" w:color="auto"/>
              <w:left w:val="single" w:sz="4" w:space="0" w:color="auto"/>
            </w:tcBorders>
            <w:shd w:val="clear" w:color="auto" w:fill="FFFFFF"/>
            <w:vAlign w:val="bottom"/>
          </w:tcPr>
          <w:p w:rsidR="00C40716" w:rsidRDefault="0095313B">
            <w:pPr>
              <w:pStyle w:val="20"/>
              <w:framePr w:w="14808" w:h="9538" w:wrap="none" w:vAnchor="page" w:hAnchor="page" w:x="1287" w:y="806"/>
              <w:shd w:val="clear" w:color="auto" w:fill="auto"/>
              <w:spacing w:line="260" w:lineRule="exact"/>
              <w:ind w:left="240" w:firstLine="0"/>
              <w:jc w:val="left"/>
            </w:pPr>
            <w:r>
              <w:rPr>
                <w:lang w:val="en-US" w:eastAsia="en-US" w:bidi="en-US"/>
              </w:rPr>
              <w:t>8</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808" w:h="9538" w:wrap="none" w:vAnchor="page" w:hAnchor="page" w:x="1287" w:y="806"/>
              <w:shd w:val="clear" w:color="auto" w:fill="auto"/>
              <w:spacing w:line="260" w:lineRule="exact"/>
              <w:ind w:left="240" w:firstLine="0"/>
              <w:jc w:val="left"/>
            </w:pPr>
            <w:r>
              <w:rPr>
                <w:lang w:val="en-US" w:eastAsia="en-US" w:bidi="en-US"/>
              </w:rPr>
              <w:t>9</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808" w:h="9538" w:wrap="none" w:vAnchor="page" w:hAnchor="page" w:x="1287" w:y="806"/>
              <w:shd w:val="clear" w:color="auto" w:fill="auto"/>
              <w:spacing w:line="260" w:lineRule="exact"/>
              <w:ind w:left="240" w:firstLine="0"/>
              <w:jc w:val="left"/>
            </w:pPr>
            <w:r>
              <w:rPr>
                <w:lang w:val="en-US" w:eastAsia="en-US" w:bidi="en-US"/>
              </w:rPr>
              <w:t>10</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808" w:h="9538" w:wrap="none" w:vAnchor="page" w:hAnchor="page" w:x="1287" w:y="806"/>
              <w:shd w:val="clear" w:color="auto" w:fill="auto"/>
              <w:spacing w:line="260" w:lineRule="exact"/>
              <w:ind w:left="240" w:firstLine="0"/>
              <w:jc w:val="left"/>
            </w:pPr>
            <w:r>
              <w:rPr>
                <w:lang w:val="en-US" w:eastAsia="en-US" w:bidi="en-US"/>
              </w:rPr>
              <w:t>11</w:t>
            </w:r>
          </w:p>
        </w:tc>
        <w:tc>
          <w:tcPr>
            <w:tcW w:w="667" w:type="dxa"/>
            <w:tcBorders>
              <w:top w:val="single" w:sz="4" w:space="0" w:color="auto"/>
              <w:left w:val="single" w:sz="4" w:space="0" w:color="auto"/>
            </w:tcBorders>
            <w:shd w:val="clear" w:color="auto" w:fill="FFFFFF"/>
            <w:vAlign w:val="bottom"/>
          </w:tcPr>
          <w:p w:rsidR="00C40716" w:rsidRDefault="0095313B">
            <w:pPr>
              <w:pStyle w:val="20"/>
              <w:framePr w:w="14808" w:h="9538" w:wrap="none" w:vAnchor="page" w:hAnchor="page" w:x="1287" w:y="806"/>
              <w:shd w:val="clear" w:color="auto" w:fill="auto"/>
              <w:spacing w:line="260" w:lineRule="exact"/>
              <w:ind w:left="240" w:firstLine="0"/>
              <w:jc w:val="left"/>
            </w:pPr>
            <w:r>
              <w:rPr>
                <w:lang w:val="en-US" w:eastAsia="en-US" w:bidi="en-US"/>
              </w:rPr>
              <w:t>12</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808" w:h="9538" w:wrap="none" w:vAnchor="page" w:hAnchor="page" w:x="1287" w:y="806"/>
              <w:shd w:val="clear" w:color="auto" w:fill="auto"/>
              <w:spacing w:line="260" w:lineRule="exact"/>
              <w:ind w:firstLine="0"/>
            </w:pPr>
            <w:r>
              <w:rPr>
                <w:lang w:val="en-US" w:eastAsia="en-US" w:bidi="en-US"/>
              </w:rPr>
              <w:t>13</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808" w:h="9538" w:wrap="none" w:vAnchor="page" w:hAnchor="page" w:x="1287" w:y="806"/>
              <w:shd w:val="clear" w:color="auto" w:fill="auto"/>
              <w:spacing w:line="260" w:lineRule="exact"/>
              <w:ind w:firstLine="0"/>
            </w:pPr>
            <w:r>
              <w:rPr>
                <w:lang w:val="en-US" w:eastAsia="en-US" w:bidi="en-US"/>
              </w:rPr>
              <w:t>14</w:t>
            </w:r>
          </w:p>
        </w:tc>
        <w:tc>
          <w:tcPr>
            <w:tcW w:w="127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808" w:h="9538" w:wrap="none" w:vAnchor="page" w:hAnchor="page" w:x="1287" w:y="806"/>
              <w:shd w:val="clear" w:color="auto" w:fill="auto"/>
              <w:spacing w:line="260" w:lineRule="exact"/>
              <w:ind w:firstLine="0"/>
            </w:pPr>
            <w:r>
              <w:rPr>
                <w:lang w:val="en-US" w:eastAsia="en-US" w:bidi="en-US"/>
              </w:rPr>
              <w:t>15</w:t>
            </w:r>
          </w:p>
        </w:tc>
      </w:tr>
      <w:tr w:rsidR="00C40716">
        <w:trPr>
          <w:trHeight w:hRule="exact" w:val="907"/>
        </w:trPr>
        <w:tc>
          <w:tcPr>
            <w:tcW w:w="787"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60" w:firstLine="0"/>
              <w:jc w:val="left"/>
            </w:pPr>
            <w:r>
              <w:rPr>
                <w:lang w:val="en-US" w:eastAsia="en-US" w:bidi="en-US"/>
              </w:rPr>
              <w:t>80.</w:t>
            </w:r>
          </w:p>
        </w:tc>
        <w:tc>
          <w:tcPr>
            <w:tcW w:w="1661" w:type="dxa"/>
            <w:tcBorders>
              <w:top w:val="single" w:sz="4" w:space="0" w:color="auto"/>
              <w:left w:val="single" w:sz="4" w:space="0" w:color="auto"/>
            </w:tcBorders>
            <w:shd w:val="clear" w:color="auto" w:fill="FFFFFF"/>
            <w:vAlign w:val="bottom"/>
          </w:tcPr>
          <w:p w:rsidR="00C40716" w:rsidRDefault="0095313B">
            <w:pPr>
              <w:pStyle w:val="20"/>
              <w:framePr w:w="14808" w:h="9538" w:wrap="none" w:vAnchor="page" w:hAnchor="page" w:x="1287" w:y="806"/>
              <w:shd w:val="clear" w:color="auto" w:fill="auto"/>
              <w:spacing w:line="302" w:lineRule="exact"/>
              <w:ind w:firstLine="0"/>
              <w:jc w:val="both"/>
            </w:pPr>
            <w:r>
              <w:t>Спорт лиц с поражением ОДА</w:t>
            </w:r>
          </w:p>
        </w:tc>
        <w:tc>
          <w:tcPr>
            <w:tcW w:w="1368"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302" w:lineRule="exact"/>
              <w:ind w:firstLine="0"/>
              <w:jc w:val="both"/>
            </w:pPr>
            <w:r>
              <w:t>Регби на колясках</w:t>
            </w:r>
          </w:p>
        </w:tc>
        <w:tc>
          <w:tcPr>
            <w:tcW w:w="1723"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firstLine="0"/>
            </w:pPr>
            <w:r>
              <w:rPr>
                <w:lang w:val="en-US" w:eastAsia="en-US" w:bidi="en-US"/>
              </w:rPr>
              <w:t>III</w:t>
            </w:r>
          </w:p>
        </w:tc>
        <w:tc>
          <w:tcPr>
            <w:tcW w:w="994"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380" w:firstLine="0"/>
              <w:jc w:val="left"/>
            </w:pPr>
            <w:r>
              <w:rPr>
                <w:lang w:val="en-US" w:eastAsia="en-US" w:bidi="en-US"/>
              </w:rPr>
              <w:t>4</w:t>
            </w:r>
          </w:p>
        </w:tc>
        <w:tc>
          <w:tcPr>
            <w:tcW w:w="677"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80" w:firstLine="0"/>
              <w:jc w:val="left"/>
            </w:pPr>
            <w:r>
              <w:rPr>
                <w:lang w:val="en-US" w:eastAsia="en-US" w:bidi="en-US"/>
              </w:rPr>
              <w:t>6</w:t>
            </w:r>
          </w:p>
        </w:tc>
        <w:tc>
          <w:tcPr>
            <w:tcW w:w="806"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340" w:firstLine="0"/>
              <w:jc w:val="left"/>
            </w:pPr>
            <w:r>
              <w:rPr>
                <w:lang w:val="en-US" w:eastAsia="en-US" w:bidi="en-US"/>
              </w:rPr>
              <w:t>9</w:t>
            </w:r>
          </w:p>
        </w:tc>
        <w:tc>
          <w:tcPr>
            <w:tcW w:w="667"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40" w:firstLine="0"/>
              <w:jc w:val="left"/>
            </w:pPr>
            <w:r>
              <w:rPr>
                <w:lang w:val="en-US" w:eastAsia="en-US" w:bidi="en-US"/>
              </w:rPr>
              <w:t>10</w:t>
            </w:r>
          </w:p>
        </w:tc>
        <w:tc>
          <w:tcPr>
            <w:tcW w:w="667"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40" w:firstLine="0"/>
              <w:jc w:val="left"/>
            </w:pPr>
            <w:r>
              <w:rPr>
                <w:lang w:val="en-US" w:eastAsia="en-US" w:bidi="en-US"/>
              </w:rPr>
              <w:t>12</w:t>
            </w:r>
          </w:p>
        </w:tc>
        <w:tc>
          <w:tcPr>
            <w:tcW w:w="672"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40" w:firstLine="0"/>
              <w:jc w:val="left"/>
            </w:pPr>
            <w:r>
              <w:rPr>
                <w:lang w:val="en-US" w:eastAsia="en-US" w:bidi="en-US"/>
              </w:rPr>
              <w:t>12</w:t>
            </w:r>
          </w:p>
        </w:tc>
        <w:tc>
          <w:tcPr>
            <w:tcW w:w="672"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40" w:firstLine="0"/>
              <w:jc w:val="left"/>
            </w:pPr>
            <w:r>
              <w:rPr>
                <w:lang w:val="en-US" w:eastAsia="en-US" w:bidi="en-US"/>
              </w:rPr>
              <w:t>14</w:t>
            </w:r>
          </w:p>
        </w:tc>
        <w:tc>
          <w:tcPr>
            <w:tcW w:w="667"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40" w:firstLine="0"/>
              <w:jc w:val="left"/>
            </w:pPr>
            <w:r>
              <w:rPr>
                <w:lang w:val="en-US" w:eastAsia="en-US" w:bidi="en-US"/>
              </w:rPr>
              <w:t>14</w:t>
            </w:r>
          </w:p>
        </w:tc>
        <w:tc>
          <w:tcPr>
            <w:tcW w:w="1085"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firstLine="0"/>
            </w:pPr>
            <w:r>
              <w:rPr>
                <w:lang w:val="en-US" w:eastAsia="en-US" w:bidi="en-US"/>
              </w:rPr>
              <w:t>16</w:t>
            </w:r>
          </w:p>
        </w:tc>
        <w:tc>
          <w:tcPr>
            <w:tcW w:w="1090"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firstLine="0"/>
            </w:pPr>
            <w:r>
              <w:rPr>
                <w:lang w:val="en-US" w:eastAsia="en-US" w:bidi="en-US"/>
              </w:rPr>
              <w:t>18</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firstLine="0"/>
            </w:pPr>
            <w:r>
              <w:rPr>
                <w:lang w:val="en-US" w:eastAsia="en-US" w:bidi="en-US"/>
              </w:rPr>
              <w:t>22</w:t>
            </w:r>
          </w:p>
        </w:tc>
      </w:tr>
      <w:tr w:rsidR="00C40716">
        <w:trPr>
          <w:trHeight w:hRule="exact" w:val="907"/>
        </w:trPr>
        <w:tc>
          <w:tcPr>
            <w:tcW w:w="787"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60" w:firstLine="0"/>
              <w:jc w:val="left"/>
            </w:pPr>
            <w:r>
              <w:rPr>
                <w:lang w:val="en-US" w:eastAsia="en-US" w:bidi="en-US"/>
              </w:rPr>
              <w:t>81.</w:t>
            </w:r>
          </w:p>
        </w:tc>
        <w:tc>
          <w:tcPr>
            <w:tcW w:w="1661" w:type="dxa"/>
            <w:tcBorders>
              <w:top w:val="single" w:sz="4" w:space="0" w:color="auto"/>
              <w:left w:val="single" w:sz="4" w:space="0" w:color="auto"/>
            </w:tcBorders>
            <w:shd w:val="clear" w:color="auto" w:fill="FFFFFF"/>
            <w:vAlign w:val="bottom"/>
          </w:tcPr>
          <w:p w:rsidR="00C40716" w:rsidRDefault="0095313B">
            <w:pPr>
              <w:pStyle w:val="20"/>
              <w:framePr w:w="14808" w:h="9538" w:wrap="none" w:vAnchor="page" w:hAnchor="page" w:x="1287" w:y="806"/>
              <w:shd w:val="clear" w:color="auto" w:fill="auto"/>
              <w:spacing w:line="293" w:lineRule="exact"/>
              <w:ind w:firstLine="0"/>
              <w:jc w:val="both"/>
            </w:pPr>
            <w:r>
              <w:t>Спорт лиц с поражением ОДА</w:t>
            </w:r>
          </w:p>
        </w:tc>
        <w:tc>
          <w:tcPr>
            <w:tcW w:w="1368"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302" w:lineRule="exact"/>
              <w:ind w:firstLine="0"/>
              <w:jc w:val="both"/>
            </w:pPr>
            <w:r>
              <w:t>Регби на колясках</w:t>
            </w:r>
          </w:p>
        </w:tc>
        <w:tc>
          <w:tcPr>
            <w:tcW w:w="1723"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firstLine="0"/>
            </w:pPr>
            <w:r>
              <w:t>II</w:t>
            </w:r>
          </w:p>
        </w:tc>
        <w:tc>
          <w:tcPr>
            <w:tcW w:w="994"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380" w:firstLine="0"/>
              <w:jc w:val="left"/>
            </w:pPr>
            <w:r>
              <w:rPr>
                <w:lang w:val="en-US" w:eastAsia="en-US" w:bidi="en-US"/>
              </w:rPr>
              <w:t>4</w:t>
            </w:r>
          </w:p>
        </w:tc>
        <w:tc>
          <w:tcPr>
            <w:tcW w:w="677"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80" w:firstLine="0"/>
              <w:jc w:val="left"/>
            </w:pPr>
            <w:r>
              <w:rPr>
                <w:lang w:val="en-US" w:eastAsia="en-US" w:bidi="en-US"/>
              </w:rPr>
              <w:t>6</w:t>
            </w:r>
          </w:p>
        </w:tc>
        <w:tc>
          <w:tcPr>
            <w:tcW w:w="806"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340" w:firstLine="0"/>
              <w:jc w:val="left"/>
            </w:pPr>
            <w:r>
              <w:rPr>
                <w:lang w:val="en-US" w:eastAsia="en-US" w:bidi="en-US"/>
              </w:rPr>
              <w:t>9</w:t>
            </w:r>
          </w:p>
        </w:tc>
        <w:tc>
          <w:tcPr>
            <w:tcW w:w="667"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40" w:firstLine="0"/>
              <w:jc w:val="left"/>
            </w:pPr>
            <w:r>
              <w:rPr>
                <w:lang w:val="en-US" w:eastAsia="en-US" w:bidi="en-US"/>
              </w:rPr>
              <w:t>10</w:t>
            </w:r>
          </w:p>
        </w:tc>
        <w:tc>
          <w:tcPr>
            <w:tcW w:w="667"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40" w:firstLine="0"/>
              <w:jc w:val="left"/>
            </w:pPr>
            <w:r>
              <w:rPr>
                <w:lang w:val="en-US" w:eastAsia="en-US" w:bidi="en-US"/>
              </w:rPr>
              <w:t>12</w:t>
            </w:r>
          </w:p>
        </w:tc>
        <w:tc>
          <w:tcPr>
            <w:tcW w:w="672"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40" w:firstLine="0"/>
              <w:jc w:val="left"/>
            </w:pPr>
            <w:r>
              <w:rPr>
                <w:lang w:val="en-US" w:eastAsia="en-US" w:bidi="en-US"/>
              </w:rPr>
              <w:t>12</w:t>
            </w:r>
          </w:p>
        </w:tc>
        <w:tc>
          <w:tcPr>
            <w:tcW w:w="672"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40" w:firstLine="0"/>
              <w:jc w:val="left"/>
            </w:pPr>
            <w:r>
              <w:rPr>
                <w:lang w:val="en-US" w:eastAsia="en-US" w:bidi="en-US"/>
              </w:rPr>
              <w:t>14</w:t>
            </w:r>
          </w:p>
        </w:tc>
        <w:tc>
          <w:tcPr>
            <w:tcW w:w="667"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40" w:firstLine="0"/>
              <w:jc w:val="left"/>
            </w:pPr>
            <w:r>
              <w:rPr>
                <w:lang w:val="en-US" w:eastAsia="en-US" w:bidi="en-US"/>
              </w:rPr>
              <w:t>14</w:t>
            </w:r>
          </w:p>
        </w:tc>
        <w:tc>
          <w:tcPr>
            <w:tcW w:w="1085"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firstLine="0"/>
            </w:pPr>
            <w:r>
              <w:rPr>
                <w:lang w:val="en-US" w:eastAsia="en-US" w:bidi="en-US"/>
              </w:rPr>
              <w:t>16</w:t>
            </w:r>
          </w:p>
        </w:tc>
        <w:tc>
          <w:tcPr>
            <w:tcW w:w="1090"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firstLine="0"/>
            </w:pPr>
            <w:r>
              <w:rPr>
                <w:lang w:val="en-US" w:eastAsia="en-US" w:bidi="en-US"/>
              </w:rPr>
              <w:t>18</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firstLine="0"/>
            </w:pPr>
            <w:r>
              <w:rPr>
                <w:lang w:val="en-US" w:eastAsia="en-US" w:bidi="en-US"/>
              </w:rPr>
              <w:t>22</w:t>
            </w:r>
          </w:p>
        </w:tc>
      </w:tr>
      <w:tr w:rsidR="00C40716">
        <w:trPr>
          <w:trHeight w:hRule="exact" w:val="912"/>
        </w:trPr>
        <w:tc>
          <w:tcPr>
            <w:tcW w:w="787"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60" w:firstLine="0"/>
              <w:jc w:val="left"/>
            </w:pPr>
            <w:r>
              <w:rPr>
                <w:lang w:val="en-US" w:eastAsia="en-US" w:bidi="en-US"/>
              </w:rPr>
              <w:t>82.</w:t>
            </w:r>
          </w:p>
        </w:tc>
        <w:tc>
          <w:tcPr>
            <w:tcW w:w="1661" w:type="dxa"/>
            <w:tcBorders>
              <w:top w:val="single" w:sz="4" w:space="0" w:color="auto"/>
              <w:left w:val="single" w:sz="4" w:space="0" w:color="auto"/>
            </w:tcBorders>
            <w:shd w:val="clear" w:color="auto" w:fill="FFFFFF"/>
            <w:vAlign w:val="bottom"/>
          </w:tcPr>
          <w:p w:rsidR="00C40716" w:rsidRDefault="0095313B">
            <w:pPr>
              <w:pStyle w:val="20"/>
              <w:framePr w:w="14808" w:h="9538" w:wrap="none" w:vAnchor="page" w:hAnchor="page" w:x="1287" w:y="806"/>
              <w:shd w:val="clear" w:color="auto" w:fill="auto"/>
              <w:spacing w:line="302" w:lineRule="exact"/>
              <w:ind w:firstLine="0"/>
              <w:jc w:val="both"/>
            </w:pPr>
            <w:r>
              <w:t>Спорт лиц с поражением ОДА</w:t>
            </w:r>
          </w:p>
        </w:tc>
        <w:tc>
          <w:tcPr>
            <w:tcW w:w="1368"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307" w:lineRule="exact"/>
              <w:ind w:firstLine="0"/>
              <w:jc w:val="both"/>
            </w:pPr>
            <w:r>
              <w:t>Регби на колясках</w:t>
            </w:r>
          </w:p>
        </w:tc>
        <w:tc>
          <w:tcPr>
            <w:tcW w:w="1723"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firstLine="0"/>
            </w:pPr>
            <w:r>
              <w:t>1</w:t>
            </w:r>
          </w:p>
        </w:tc>
        <w:tc>
          <w:tcPr>
            <w:tcW w:w="994"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380" w:firstLine="0"/>
              <w:jc w:val="left"/>
            </w:pPr>
            <w:r>
              <w:rPr>
                <w:lang w:val="en-US" w:eastAsia="en-US" w:bidi="en-US"/>
              </w:rPr>
              <w:t>4</w:t>
            </w:r>
          </w:p>
        </w:tc>
        <w:tc>
          <w:tcPr>
            <w:tcW w:w="677"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80" w:firstLine="0"/>
              <w:jc w:val="left"/>
            </w:pPr>
            <w:r>
              <w:rPr>
                <w:lang w:val="en-US" w:eastAsia="en-US" w:bidi="en-US"/>
              </w:rPr>
              <w:t>6</w:t>
            </w:r>
          </w:p>
        </w:tc>
        <w:tc>
          <w:tcPr>
            <w:tcW w:w="806"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340" w:firstLine="0"/>
              <w:jc w:val="left"/>
            </w:pPr>
            <w:r>
              <w:rPr>
                <w:lang w:val="en-US" w:eastAsia="en-US" w:bidi="en-US"/>
              </w:rPr>
              <w:t>9</w:t>
            </w:r>
          </w:p>
        </w:tc>
        <w:tc>
          <w:tcPr>
            <w:tcW w:w="667"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40" w:firstLine="0"/>
              <w:jc w:val="left"/>
            </w:pPr>
            <w:r>
              <w:rPr>
                <w:lang w:val="en-US" w:eastAsia="en-US" w:bidi="en-US"/>
              </w:rPr>
              <w:t>10</w:t>
            </w:r>
          </w:p>
        </w:tc>
        <w:tc>
          <w:tcPr>
            <w:tcW w:w="667"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40" w:firstLine="0"/>
              <w:jc w:val="left"/>
            </w:pPr>
            <w:r>
              <w:rPr>
                <w:lang w:val="en-US" w:eastAsia="en-US" w:bidi="en-US"/>
              </w:rPr>
              <w:t>12</w:t>
            </w:r>
          </w:p>
        </w:tc>
        <w:tc>
          <w:tcPr>
            <w:tcW w:w="672"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40" w:firstLine="0"/>
              <w:jc w:val="left"/>
            </w:pPr>
            <w:r>
              <w:rPr>
                <w:lang w:val="en-US" w:eastAsia="en-US" w:bidi="en-US"/>
              </w:rPr>
              <w:t>12</w:t>
            </w:r>
          </w:p>
        </w:tc>
        <w:tc>
          <w:tcPr>
            <w:tcW w:w="672"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40" w:firstLine="0"/>
              <w:jc w:val="left"/>
            </w:pPr>
            <w:r>
              <w:rPr>
                <w:lang w:val="en-US" w:eastAsia="en-US" w:bidi="en-US"/>
              </w:rPr>
              <w:t>14</w:t>
            </w:r>
          </w:p>
        </w:tc>
        <w:tc>
          <w:tcPr>
            <w:tcW w:w="667"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40" w:firstLine="0"/>
              <w:jc w:val="left"/>
            </w:pPr>
            <w:r>
              <w:rPr>
                <w:lang w:val="en-US" w:eastAsia="en-US" w:bidi="en-US"/>
              </w:rPr>
              <w:t>14</w:t>
            </w:r>
          </w:p>
        </w:tc>
        <w:tc>
          <w:tcPr>
            <w:tcW w:w="1085"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firstLine="0"/>
            </w:pPr>
            <w:r>
              <w:rPr>
                <w:lang w:val="en-US" w:eastAsia="en-US" w:bidi="en-US"/>
              </w:rPr>
              <w:t>16</w:t>
            </w:r>
          </w:p>
        </w:tc>
        <w:tc>
          <w:tcPr>
            <w:tcW w:w="1090"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firstLine="0"/>
            </w:pPr>
            <w:r>
              <w:rPr>
                <w:lang w:val="en-US" w:eastAsia="en-US" w:bidi="en-US"/>
              </w:rPr>
              <w:t>18</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firstLine="0"/>
            </w:pPr>
            <w:r>
              <w:rPr>
                <w:lang w:val="en-US" w:eastAsia="en-US" w:bidi="en-US"/>
              </w:rPr>
              <w:t>22</w:t>
            </w:r>
          </w:p>
        </w:tc>
      </w:tr>
      <w:tr w:rsidR="00C40716">
        <w:trPr>
          <w:trHeight w:hRule="exact" w:val="922"/>
        </w:trPr>
        <w:tc>
          <w:tcPr>
            <w:tcW w:w="787"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60" w:firstLine="0"/>
              <w:jc w:val="left"/>
            </w:pPr>
            <w:r>
              <w:rPr>
                <w:lang w:val="en-US" w:eastAsia="en-US" w:bidi="en-US"/>
              </w:rPr>
              <w:t>83.</w:t>
            </w:r>
          </w:p>
        </w:tc>
        <w:tc>
          <w:tcPr>
            <w:tcW w:w="1661" w:type="dxa"/>
            <w:tcBorders>
              <w:top w:val="single" w:sz="4" w:space="0" w:color="auto"/>
              <w:left w:val="single" w:sz="4" w:space="0" w:color="auto"/>
            </w:tcBorders>
            <w:shd w:val="clear" w:color="auto" w:fill="FFFFFF"/>
            <w:vAlign w:val="bottom"/>
          </w:tcPr>
          <w:p w:rsidR="00C40716" w:rsidRDefault="0095313B">
            <w:pPr>
              <w:pStyle w:val="20"/>
              <w:framePr w:w="14808" w:h="9538" w:wrap="none" w:vAnchor="page" w:hAnchor="page" w:x="1287" w:y="806"/>
              <w:shd w:val="clear" w:color="auto" w:fill="auto"/>
              <w:spacing w:line="302" w:lineRule="exact"/>
              <w:ind w:firstLine="0"/>
              <w:jc w:val="both"/>
            </w:pPr>
            <w:r>
              <w:t>Спорт лиц с поражением ОДА</w:t>
            </w:r>
          </w:p>
        </w:tc>
        <w:tc>
          <w:tcPr>
            <w:tcW w:w="1368"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302" w:lineRule="exact"/>
              <w:ind w:firstLine="0"/>
              <w:jc w:val="both"/>
            </w:pPr>
            <w:r>
              <w:t>Стрельба из лука</w:t>
            </w:r>
          </w:p>
        </w:tc>
        <w:tc>
          <w:tcPr>
            <w:tcW w:w="1723"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firstLine="0"/>
            </w:pPr>
            <w:r>
              <w:rPr>
                <w:lang w:val="en-US" w:eastAsia="en-US" w:bidi="en-US"/>
              </w:rPr>
              <w:t>III</w:t>
            </w:r>
          </w:p>
        </w:tc>
        <w:tc>
          <w:tcPr>
            <w:tcW w:w="994"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380" w:firstLine="0"/>
              <w:jc w:val="left"/>
            </w:pPr>
            <w:r>
              <w:rPr>
                <w:lang w:val="en-US" w:eastAsia="en-US" w:bidi="en-US"/>
              </w:rPr>
              <w:t>4</w:t>
            </w:r>
          </w:p>
        </w:tc>
        <w:tc>
          <w:tcPr>
            <w:tcW w:w="677"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80" w:firstLine="0"/>
              <w:jc w:val="left"/>
            </w:pPr>
            <w:r>
              <w:rPr>
                <w:lang w:val="en-US" w:eastAsia="en-US" w:bidi="en-US"/>
              </w:rPr>
              <w:t>6</w:t>
            </w:r>
          </w:p>
        </w:tc>
        <w:tc>
          <w:tcPr>
            <w:tcW w:w="806"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340" w:firstLine="0"/>
              <w:jc w:val="left"/>
            </w:pPr>
            <w:r>
              <w:rPr>
                <w:lang w:val="en-US" w:eastAsia="en-US" w:bidi="en-US"/>
              </w:rPr>
              <w:t>9</w:t>
            </w:r>
          </w:p>
        </w:tc>
        <w:tc>
          <w:tcPr>
            <w:tcW w:w="667"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40" w:firstLine="0"/>
              <w:jc w:val="left"/>
            </w:pPr>
            <w:r>
              <w:rPr>
                <w:lang w:val="en-US" w:eastAsia="en-US" w:bidi="en-US"/>
              </w:rPr>
              <w:t>10</w:t>
            </w:r>
          </w:p>
        </w:tc>
        <w:tc>
          <w:tcPr>
            <w:tcW w:w="667"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40" w:firstLine="0"/>
              <w:jc w:val="left"/>
            </w:pPr>
            <w:r>
              <w:rPr>
                <w:lang w:val="en-US" w:eastAsia="en-US" w:bidi="en-US"/>
              </w:rPr>
              <w:t>12</w:t>
            </w:r>
          </w:p>
        </w:tc>
        <w:tc>
          <w:tcPr>
            <w:tcW w:w="672"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40" w:firstLine="0"/>
              <w:jc w:val="left"/>
            </w:pPr>
            <w:r>
              <w:rPr>
                <w:lang w:val="en-US" w:eastAsia="en-US" w:bidi="en-US"/>
              </w:rPr>
              <w:t>12</w:t>
            </w:r>
          </w:p>
        </w:tc>
        <w:tc>
          <w:tcPr>
            <w:tcW w:w="672"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40" w:firstLine="0"/>
              <w:jc w:val="left"/>
            </w:pPr>
            <w:r>
              <w:rPr>
                <w:lang w:val="en-US" w:eastAsia="en-US" w:bidi="en-US"/>
              </w:rPr>
              <w:t>14</w:t>
            </w:r>
          </w:p>
        </w:tc>
        <w:tc>
          <w:tcPr>
            <w:tcW w:w="667"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40" w:firstLine="0"/>
              <w:jc w:val="left"/>
            </w:pPr>
            <w:r>
              <w:rPr>
                <w:lang w:val="en-US" w:eastAsia="en-US" w:bidi="en-US"/>
              </w:rPr>
              <w:t>14</w:t>
            </w:r>
          </w:p>
        </w:tc>
        <w:tc>
          <w:tcPr>
            <w:tcW w:w="1085"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firstLine="0"/>
            </w:pPr>
            <w:r>
              <w:rPr>
                <w:lang w:val="en-US" w:eastAsia="en-US" w:bidi="en-US"/>
              </w:rPr>
              <w:t>16</w:t>
            </w:r>
          </w:p>
        </w:tc>
        <w:tc>
          <w:tcPr>
            <w:tcW w:w="1090"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firstLine="0"/>
            </w:pPr>
            <w:r>
              <w:rPr>
                <w:lang w:val="en-US" w:eastAsia="en-US" w:bidi="en-US"/>
              </w:rPr>
              <w:t>18</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firstLine="0"/>
            </w:pPr>
            <w:r>
              <w:rPr>
                <w:lang w:val="en-US" w:eastAsia="en-US" w:bidi="en-US"/>
              </w:rPr>
              <w:t>22</w:t>
            </w:r>
          </w:p>
        </w:tc>
      </w:tr>
      <w:tr w:rsidR="00C40716">
        <w:trPr>
          <w:trHeight w:hRule="exact" w:val="912"/>
        </w:trPr>
        <w:tc>
          <w:tcPr>
            <w:tcW w:w="787"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60" w:firstLine="0"/>
              <w:jc w:val="left"/>
            </w:pPr>
            <w:r>
              <w:rPr>
                <w:lang w:val="en-US" w:eastAsia="en-US" w:bidi="en-US"/>
              </w:rPr>
              <w:t>84.</w:t>
            </w:r>
          </w:p>
        </w:tc>
        <w:tc>
          <w:tcPr>
            <w:tcW w:w="1661" w:type="dxa"/>
            <w:tcBorders>
              <w:top w:val="single" w:sz="4" w:space="0" w:color="auto"/>
              <w:left w:val="single" w:sz="4" w:space="0" w:color="auto"/>
            </w:tcBorders>
            <w:shd w:val="clear" w:color="auto" w:fill="FFFFFF"/>
            <w:vAlign w:val="bottom"/>
          </w:tcPr>
          <w:p w:rsidR="00C40716" w:rsidRDefault="0095313B">
            <w:pPr>
              <w:pStyle w:val="20"/>
              <w:framePr w:w="14808" w:h="9538" w:wrap="none" w:vAnchor="page" w:hAnchor="page" w:x="1287" w:y="806"/>
              <w:shd w:val="clear" w:color="auto" w:fill="auto"/>
              <w:spacing w:line="307" w:lineRule="exact"/>
              <w:ind w:firstLine="0"/>
              <w:jc w:val="both"/>
            </w:pPr>
            <w:r>
              <w:t>Спорт лиц с поражением ОДА</w:t>
            </w:r>
          </w:p>
        </w:tc>
        <w:tc>
          <w:tcPr>
            <w:tcW w:w="1368"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98" w:lineRule="exact"/>
              <w:ind w:firstLine="0"/>
              <w:jc w:val="both"/>
            </w:pPr>
            <w:r>
              <w:t>Стрельба из лука</w:t>
            </w:r>
          </w:p>
        </w:tc>
        <w:tc>
          <w:tcPr>
            <w:tcW w:w="1723"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firstLine="0"/>
            </w:pPr>
            <w:r>
              <w:t>II</w:t>
            </w:r>
          </w:p>
        </w:tc>
        <w:tc>
          <w:tcPr>
            <w:tcW w:w="994"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380" w:firstLine="0"/>
              <w:jc w:val="left"/>
            </w:pPr>
            <w:r>
              <w:rPr>
                <w:lang w:val="en-US" w:eastAsia="en-US" w:bidi="en-US"/>
              </w:rPr>
              <w:t>4</w:t>
            </w:r>
          </w:p>
        </w:tc>
        <w:tc>
          <w:tcPr>
            <w:tcW w:w="677"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80" w:firstLine="0"/>
              <w:jc w:val="left"/>
            </w:pPr>
            <w:r>
              <w:rPr>
                <w:lang w:val="en-US" w:eastAsia="en-US" w:bidi="en-US"/>
              </w:rPr>
              <w:t>6</w:t>
            </w:r>
          </w:p>
        </w:tc>
        <w:tc>
          <w:tcPr>
            <w:tcW w:w="806"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340" w:firstLine="0"/>
              <w:jc w:val="left"/>
            </w:pPr>
            <w:r>
              <w:rPr>
                <w:lang w:val="en-US" w:eastAsia="en-US" w:bidi="en-US"/>
              </w:rPr>
              <w:t>9</w:t>
            </w:r>
          </w:p>
        </w:tc>
        <w:tc>
          <w:tcPr>
            <w:tcW w:w="667"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40" w:firstLine="0"/>
              <w:jc w:val="left"/>
            </w:pPr>
            <w:r>
              <w:rPr>
                <w:lang w:val="en-US" w:eastAsia="en-US" w:bidi="en-US"/>
              </w:rPr>
              <w:t>10</w:t>
            </w:r>
          </w:p>
        </w:tc>
        <w:tc>
          <w:tcPr>
            <w:tcW w:w="667"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40" w:firstLine="0"/>
              <w:jc w:val="left"/>
            </w:pPr>
            <w:r>
              <w:rPr>
                <w:lang w:val="en-US" w:eastAsia="en-US" w:bidi="en-US"/>
              </w:rPr>
              <w:t>12</w:t>
            </w:r>
          </w:p>
        </w:tc>
        <w:tc>
          <w:tcPr>
            <w:tcW w:w="672"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40" w:firstLine="0"/>
              <w:jc w:val="left"/>
            </w:pPr>
            <w:r>
              <w:rPr>
                <w:lang w:val="en-US" w:eastAsia="en-US" w:bidi="en-US"/>
              </w:rPr>
              <w:t>12</w:t>
            </w:r>
          </w:p>
        </w:tc>
        <w:tc>
          <w:tcPr>
            <w:tcW w:w="672"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40" w:firstLine="0"/>
              <w:jc w:val="left"/>
            </w:pPr>
            <w:r>
              <w:rPr>
                <w:lang w:val="en-US" w:eastAsia="en-US" w:bidi="en-US"/>
              </w:rPr>
              <w:t>14</w:t>
            </w:r>
          </w:p>
        </w:tc>
        <w:tc>
          <w:tcPr>
            <w:tcW w:w="667"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40" w:firstLine="0"/>
              <w:jc w:val="left"/>
            </w:pPr>
            <w:r>
              <w:rPr>
                <w:lang w:val="en-US" w:eastAsia="en-US" w:bidi="en-US"/>
              </w:rPr>
              <w:t>14</w:t>
            </w:r>
          </w:p>
        </w:tc>
        <w:tc>
          <w:tcPr>
            <w:tcW w:w="1085"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firstLine="0"/>
            </w:pPr>
            <w:r>
              <w:rPr>
                <w:lang w:val="en-US" w:eastAsia="en-US" w:bidi="en-US"/>
              </w:rPr>
              <w:t>16</w:t>
            </w:r>
          </w:p>
        </w:tc>
        <w:tc>
          <w:tcPr>
            <w:tcW w:w="1090"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firstLine="0"/>
            </w:pPr>
            <w:r>
              <w:rPr>
                <w:lang w:val="en-US" w:eastAsia="en-US" w:bidi="en-US"/>
              </w:rPr>
              <w:t>18</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firstLine="0"/>
            </w:pPr>
            <w:r>
              <w:rPr>
                <w:lang w:val="en-US" w:eastAsia="en-US" w:bidi="en-US"/>
              </w:rPr>
              <w:t>22</w:t>
            </w:r>
          </w:p>
        </w:tc>
      </w:tr>
      <w:tr w:rsidR="00C40716">
        <w:trPr>
          <w:trHeight w:hRule="exact" w:val="912"/>
        </w:trPr>
        <w:tc>
          <w:tcPr>
            <w:tcW w:w="787"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60" w:firstLine="0"/>
              <w:jc w:val="left"/>
            </w:pPr>
            <w:r>
              <w:rPr>
                <w:lang w:val="en-US" w:eastAsia="en-US" w:bidi="en-US"/>
              </w:rPr>
              <w:t>85.</w:t>
            </w:r>
          </w:p>
        </w:tc>
        <w:tc>
          <w:tcPr>
            <w:tcW w:w="1661" w:type="dxa"/>
            <w:tcBorders>
              <w:top w:val="single" w:sz="4" w:space="0" w:color="auto"/>
              <w:left w:val="single" w:sz="4" w:space="0" w:color="auto"/>
            </w:tcBorders>
            <w:shd w:val="clear" w:color="auto" w:fill="FFFFFF"/>
            <w:vAlign w:val="bottom"/>
          </w:tcPr>
          <w:p w:rsidR="00C40716" w:rsidRDefault="0095313B">
            <w:pPr>
              <w:pStyle w:val="20"/>
              <w:framePr w:w="14808" w:h="9538" w:wrap="none" w:vAnchor="page" w:hAnchor="page" w:x="1287" w:y="806"/>
              <w:shd w:val="clear" w:color="auto" w:fill="auto"/>
              <w:spacing w:line="302" w:lineRule="exact"/>
              <w:ind w:firstLine="0"/>
              <w:jc w:val="both"/>
            </w:pPr>
            <w:r>
              <w:t>Спорт лиц с поражением ОДА</w:t>
            </w:r>
          </w:p>
        </w:tc>
        <w:tc>
          <w:tcPr>
            <w:tcW w:w="1368"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302" w:lineRule="exact"/>
              <w:ind w:firstLine="0"/>
              <w:jc w:val="both"/>
            </w:pPr>
            <w:r>
              <w:t>Стрельба из лука</w:t>
            </w:r>
          </w:p>
        </w:tc>
        <w:tc>
          <w:tcPr>
            <w:tcW w:w="1723"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firstLine="0"/>
            </w:pPr>
            <w:r>
              <w:rPr>
                <w:lang w:val="en-US" w:eastAsia="en-US" w:bidi="en-US"/>
              </w:rPr>
              <w:t>I</w:t>
            </w:r>
          </w:p>
        </w:tc>
        <w:tc>
          <w:tcPr>
            <w:tcW w:w="994"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00" w:lineRule="exact"/>
              <w:ind w:left="380" w:firstLine="0"/>
              <w:jc w:val="left"/>
            </w:pPr>
            <w:r>
              <w:rPr>
                <w:rStyle w:val="2Cambria10pt"/>
                <w:vertAlign w:val="superscript"/>
              </w:rPr>
              <w:t>4</w:t>
            </w:r>
          </w:p>
        </w:tc>
        <w:tc>
          <w:tcPr>
            <w:tcW w:w="677"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80" w:firstLine="0"/>
              <w:jc w:val="left"/>
            </w:pPr>
            <w:r>
              <w:rPr>
                <w:lang w:val="en-US" w:eastAsia="en-US" w:bidi="en-US"/>
              </w:rPr>
              <w:t>6</w:t>
            </w:r>
          </w:p>
        </w:tc>
        <w:tc>
          <w:tcPr>
            <w:tcW w:w="806"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340" w:firstLine="0"/>
              <w:jc w:val="left"/>
            </w:pPr>
            <w:r>
              <w:rPr>
                <w:lang w:val="en-US" w:eastAsia="en-US" w:bidi="en-US"/>
              </w:rPr>
              <w:t>9</w:t>
            </w:r>
          </w:p>
        </w:tc>
        <w:tc>
          <w:tcPr>
            <w:tcW w:w="667"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40" w:firstLine="0"/>
              <w:jc w:val="left"/>
            </w:pPr>
            <w:r>
              <w:rPr>
                <w:lang w:val="en-US" w:eastAsia="en-US" w:bidi="en-US"/>
              </w:rPr>
              <w:t>10</w:t>
            </w:r>
          </w:p>
        </w:tc>
        <w:tc>
          <w:tcPr>
            <w:tcW w:w="667"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40" w:firstLine="0"/>
              <w:jc w:val="left"/>
            </w:pPr>
            <w:r>
              <w:rPr>
                <w:lang w:val="en-US" w:eastAsia="en-US" w:bidi="en-US"/>
              </w:rPr>
              <w:t>12</w:t>
            </w:r>
          </w:p>
        </w:tc>
        <w:tc>
          <w:tcPr>
            <w:tcW w:w="672"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40" w:firstLine="0"/>
              <w:jc w:val="left"/>
            </w:pPr>
            <w:r>
              <w:rPr>
                <w:lang w:val="en-US" w:eastAsia="en-US" w:bidi="en-US"/>
              </w:rPr>
              <w:t>12</w:t>
            </w:r>
          </w:p>
        </w:tc>
        <w:tc>
          <w:tcPr>
            <w:tcW w:w="672"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40" w:firstLine="0"/>
              <w:jc w:val="left"/>
            </w:pPr>
            <w:r>
              <w:rPr>
                <w:lang w:val="en-US" w:eastAsia="en-US" w:bidi="en-US"/>
              </w:rPr>
              <w:t>14</w:t>
            </w:r>
          </w:p>
        </w:tc>
        <w:tc>
          <w:tcPr>
            <w:tcW w:w="667"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40" w:firstLine="0"/>
              <w:jc w:val="left"/>
            </w:pPr>
            <w:r>
              <w:rPr>
                <w:lang w:val="en-US" w:eastAsia="en-US" w:bidi="en-US"/>
              </w:rPr>
              <w:t>14</w:t>
            </w:r>
          </w:p>
        </w:tc>
        <w:tc>
          <w:tcPr>
            <w:tcW w:w="1085"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firstLine="0"/>
            </w:pPr>
            <w:r>
              <w:rPr>
                <w:lang w:val="en-US" w:eastAsia="en-US" w:bidi="en-US"/>
              </w:rPr>
              <w:t>16</w:t>
            </w:r>
          </w:p>
        </w:tc>
        <w:tc>
          <w:tcPr>
            <w:tcW w:w="1090"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firstLine="0"/>
            </w:pPr>
            <w:r>
              <w:rPr>
                <w:lang w:val="en-US" w:eastAsia="en-US" w:bidi="en-US"/>
              </w:rPr>
              <w:t>18</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firstLine="0"/>
            </w:pPr>
            <w:r>
              <w:rPr>
                <w:lang w:val="en-US" w:eastAsia="en-US" w:bidi="en-US"/>
              </w:rPr>
              <w:t>22</w:t>
            </w:r>
          </w:p>
        </w:tc>
      </w:tr>
      <w:tr w:rsidR="00C40716">
        <w:trPr>
          <w:trHeight w:hRule="exact" w:val="912"/>
        </w:trPr>
        <w:tc>
          <w:tcPr>
            <w:tcW w:w="787"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60" w:firstLine="0"/>
              <w:jc w:val="left"/>
            </w:pPr>
            <w:r>
              <w:rPr>
                <w:lang w:val="en-US" w:eastAsia="en-US" w:bidi="en-US"/>
              </w:rPr>
              <w:t>86.</w:t>
            </w:r>
          </w:p>
        </w:tc>
        <w:tc>
          <w:tcPr>
            <w:tcW w:w="1661" w:type="dxa"/>
            <w:tcBorders>
              <w:top w:val="single" w:sz="4" w:space="0" w:color="auto"/>
              <w:left w:val="single" w:sz="4" w:space="0" w:color="auto"/>
            </w:tcBorders>
            <w:shd w:val="clear" w:color="auto" w:fill="FFFFFF"/>
            <w:vAlign w:val="bottom"/>
          </w:tcPr>
          <w:p w:rsidR="00C40716" w:rsidRDefault="0095313B">
            <w:pPr>
              <w:pStyle w:val="20"/>
              <w:framePr w:w="14808" w:h="9538" w:wrap="none" w:vAnchor="page" w:hAnchor="page" w:x="1287" w:y="806"/>
              <w:shd w:val="clear" w:color="auto" w:fill="auto"/>
              <w:spacing w:line="298" w:lineRule="exact"/>
              <w:ind w:firstLine="0"/>
              <w:jc w:val="both"/>
            </w:pPr>
            <w:r>
              <w:t>Спорт лиц с поражением</w:t>
            </w:r>
          </w:p>
          <w:p w:rsidR="00C40716" w:rsidRDefault="0095313B">
            <w:pPr>
              <w:pStyle w:val="20"/>
              <w:framePr w:w="14808" w:h="9538" w:wrap="none" w:vAnchor="page" w:hAnchor="page" w:x="1287" w:y="806"/>
              <w:shd w:val="clear" w:color="auto" w:fill="auto"/>
              <w:spacing w:line="260" w:lineRule="exact"/>
              <w:ind w:firstLine="0"/>
              <w:jc w:val="both"/>
            </w:pPr>
            <w:r>
              <w:t>ОДА</w:t>
            </w:r>
          </w:p>
        </w:tc>
        <w:tc>
          <w:tcPr>
            <w:tcW w:w="1368"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98" w:lineRule="exact"/>
              <w:ind w:firstLine="0"/>
              <w:jc w:val="both"/>
            </w:pPr>
            <w:r>
              <w:t>Теннис на колясках</w:t>
            </w:r>
          </w:p>
        </w:tc>
        <w:tc>
          <w:tcPr>
            <w:tcW w:w="1723"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firstLine="0"/>
            </w:pPr>
            <w:r>
              <w:rPr>
                <w:lang w:val="en-US" w:eastAsia="en-US" w:bidi="en-US"/>
              </w:rPr>
              <w:t>III</w:t>
            </w:r>
          </w:p>
        </w:tc>
        <w:tc>
          <w:tcPr>
            <w:tcW w:w="994"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380" w:firstLine="0"/>
              <w:jc w:val="left"/>
            </w:pPr>
            <w:r>
              <w:rPr>
                <w:lang w:val="en-US" w:eastAsia="en-US" w:bidi="en-US"/>
              </w:rPr>
              <w:t>4</w:t>
            </w:r>
          </w:p>
        </w:tc>
        <w:tc>
          <w:tcPr>
            <w:tcW w:w="677"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80" w:firstLine="0"/>
              <w:jc w:val="left"/>
            </w:pPr>
            <w:r>
              <w:rPr>
                <w:lang w:val="en-US" w:eastAsia="en-US" w:bidi="en-US"/>
              </w:rPr>
              <w:t>6</w:t>
            </w:r>
          </w:p>
        </w:tc>
        <w:tc>
          <w:tcPr>
            <w:tcW w:w="806"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340" w:firstLine="0"/>
              <w:jc w:val="left"/>
            </w:pPr>
            <w:r>
              <w:rPr>
                <w:lang w:val="en-US" w:eastAsia="en-US" w:bidi="en-US"/>
              </w:rPr>
              <w:t>9</w:t>
            </w:r>
          </w:p>
        </w:tc>
        <w:tc>
          <w:tcPr>
            <w:tcW w:w="667"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40" w:firstLine="0"/>
              <w:jc w:val="left"/>
            </w:pPr>
            <w:r>
              <w:rPr>
                <w:lang w:val="en-US" w:eastAsia="en-US" w:bidi="en-US"/>
              </w:rPr>
              <w:t>10</w:t>
            </w:r>
          </w:p>
        </w:tc>
        <w:tc>
          <w:tcPr>
            <w:tcW w:w="667"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40" w:firstLine="0"/>
              <w:jc w:val="left"/>
            </w:pPr>
            <w:r>
              <w:rPr>
                <w:lang w:val="en-US" w:eastAsia="en-US" w:bidi="en-US"/>
              </w:rPr>
              <w:t>12</w:t>
            </w:r>
          </w:p>
        </w:tc>
        <w:tc>
          <w:tcPr>
            <w:tcW w:w="672"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40" w:firstLine="0"/>
              <w:jc w:val="left"/>
            </w:pPr>
            <w:r>
              <w:rPr>
                <w:lang w:val="en-US" w:eastAsia="en-US" w:bidi="en-US"/>
              </w:rPr>
              <w:t>12</w:t>
            </w:r>
          </w:p>
        </w:tc>
        <w:tc>
          <w:tcPr>
            <w:tcW w:w="672"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40" w:firstLine="0"/>
              <w:jc w:val="left"/>
            </w:pPr>
            <w:r>
              <w:rPr>
                <w:lang w:val="en-US" w:eastAsia="en-US" w:bidi="en-US"/>
              </w:rPr>
              <w:t>14</w:t>
            </w:r>
          </w:p>
        </w:tc>
        <w:tc>
          <w:tcPr>
            <w:tcW w:w="667"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40" w:firstLine="0"/>
              <w:jc w:val="left"/>
            </w:pPr>
            <w:r>
              <w:rPr>
                <w:lang w:val="en-US" w:eastAsia="en-US" w:bidi="en-US"/>
              </w:rPr>
              <w:t>14</w:t>
            </w:r>
          </w:p>
        </w:tc>
        <w:tc>
          <w:tcPr>
            <w:tcW w:w="1085"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firstLine="0"/>
            </w:pPr>
            <w:r>
              <w:rPr>
                <w:lang w:val="en-US" w:eastAsia="en-US" w:bidi="en-US"/>
              </w:rPr>
              <w:t>16</w:t>
            </w:r>
          </w:p>
        </w:tc>
        <w:tc>
          <w:tcPr>
            <w:tcW w:w="1090"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firstLine="0"/>
            </w:pPr>
            <w:r>
              <w:rPr>
                <w:lang w:val="en-US" w:eastAsia="en-US" w:bidi="en-US"/>
              </w:rPr>
              <w:t>18</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firstLine="0"/>
            </w:pPr>
            <w:r>
              <w:rPr>
                <w:lang w:val="en-US" w:eastAsia="en-US" w:bidi="en-US"/>
              </w:rPr>
              <w:t>22</w:t>
            </w:r>
          </w:p>
        </w:tc>
      </w:tr>
      <w:tr w:rsidR="00C40716">
        <w:trPr>
          <w:trHeight w:hRule="exact" w:val="898"/>
        </w:trPr>
        <w:tc>
          <w:tcPr>
            <w:tcW w:w="787"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60" w:firstLine="0"/>
              <w:jc w:val="left"/>
            </w:pPr>
            <w:r>
              <w:rPr>
                <w:lang w:val="en-US" w:eastAsia="en-US" w:bidi="en-US"/>
              </w:rPr>
              <w:t>87.</w:t>
            </w:r>
          </w:p>
        </w:tc>
        <w:tc>
          <w:tcPr>
            <w:tcW w:w="1661" w:type="dxa"/>
            <w:tcBorders>
              <w:top w:val="single" w:sz="4" w:space="0" w:color="auto"/>
              <w:left w:val="single" w:sz="4" w:space="0" w:color="auto"/>
            </w:tcBorders>
            <w:shd w:val="clear" w:color="auto" w:fill="FFFFFF"/>
            <w:vAlign w:val="bottom"/>
          </w:tcPr>
          <w:p w:rsidR="00C40716" w:rsidRDefault="0095313B">
            <w:pPr>
              <w:pStyle w:val="20"/>
              <w:framePr w:w="14808" w:h="9538" w:wrap="none" w:vAnchor="page" w:hAnchor="page" w:x="1287" w:y="806"/>
              <w:shd w:val="clear" w:color="auto" w:fill="auto"/>
              <w:spacing w:line="298" w:lineRule="exact"/>
              <w:ind w:firstLine="0"/>
              <w:jc w:val="both"/>
            </w:pPr>
            <w:r>
              <w:t>Спорт лиц с поражением ОДА</w:t>
            </w:r>
          </w:p>
        </w:tc>
        <w:tc>
          <w:tcPr>
            <w:tcW w:w="1368"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93" w:lineRule="exact"/>
              <w:ind w:firstLine="0"/>
              <w:jc w:val="both"/>
            </w:pPr>
            <w:r>
              <w:t>Теннис на колясках</w:t>
            </w:r>
          </w:p>
        </w:tc>
        <w:tc>
          <w:tcPr>
            <w:tcW w:w="1723"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firstLine="0"/>
            </w:pPr>
            <w:r>
              <w:rPr>
                <w:lang w:val="en-US" w:eastAsia="en-US" w:bidi="en-US"/>
              </w:rPr>
              <w:t>II</w:t>
            </w:r>
          </w:p>
        </w:tc>
        <w:tc>
          <w:tcPr>
            <w:tcW w:w="994"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380" w:firstLine="0"/>
              <w:jc w:val="left"/>
            </w:pPr>
            <w:r>
              <w:rPr>
                <w:lang w:val="en-US" w:eastAsia="en-US" w:bidi="en-US"/>
              </w:rPr>
              <w:t>4</w:t>
            </w:r>
          </w:p>
        </w:tc>
        <w:tc>
          <w:tcPr>
            <w:tcW w:w="677"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80" w:firstLine="0"/>
              <w:jc w:val="left"/>
            </w:pPr>
            <w:r>
              <w:rPr>
                <w:lang w:val="en-US" w:eastAsia="en-US" w:bidi="en-US"/>
              </w:rPr>
              <w:t>6</w:t>
            </w:r>
          </w:p>
        </w:tc>
        <w:tc>
          <w:tcPr>
            <w:tcW w:w="806"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340" w:firstLine="0"/>
              <w:jc w:val="left"/>
            </w:pPr>
            <w:r>
              <w:rPr>
                <w:lang w:val="en-US" w:eastAsia="en-US" w:bidi="en-US"/>
              </w:rPr>
              <w:t>9</w:t>
            </w:r>
          </w:p>
        </w:tc>
        <w:tc>
          <w:tcPr>
            <w:tcW w:w="667"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40" w:firstLine="0"/>
              <w:jc w:val="left"/>
            </w:pPr>
            <w:r>
              <w:rPr>
                <w:lang w:val="en-US" w:eastAsia="en-US" w:bidi="en-US"/>
              </w:rPr>
              <w:t>10</w:t>
            </w:r>
          </w:p>
        </w:tc>
        <w:tc>
          <w:tcPr>
            <w:tcW w:w="667"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40" w:firstLine="0"/>
              <w:jc w:val="left"/>
            </w:pPr>
            <w:r>
              <w:rPr>
                <w:lang w:val="en-US" w:eastAsia="en-US" w:bidi="en-US"/>
              </w:rPr>
              <w:t>12</w:t>
            </w:r>
          </w:p>
        </w:tc>
        <w:tc>
          <w:tcPr>
            <w:tcW w:w="672"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40" w:firstLine="0"/>
              <w:jc w:val="left"/>
            </w:pPr>
            <w:r>
              <w:rPr>
                <w:lang w:val="en-US" w:eastAsia="en-US" w:bidi="en-US"/>
              </w:rPr>
              <w:t>12</w:t>
            </w:r>
          </w:p>
        </w:tc>
        <w:tc>
          <w:tcPr>
            <w:tcW w:w="672"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40" w:firstLine="0"/>
              <w:jc w:val="left"/>
            </w:pPr>
            <w:r>
              <w:rPr>
                <w:lang w:val="en-US" w:eastAsia="en-US" w:bidi="en-US"/>
              </w:rPr>
              <w:t>14</w:t>
            </w:r>
          </w:p>
        </w:tc>
        <w:tc>
          <w:tcPr>
            <w:tcW w:w="667"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40" w:firstLine="0"/>
              <w:jc w:val="left"/>
            </w:pPr>
            <w:r>
              <w:rPr>
                <w:lang w:val="en-US" w:eastAsia="en-US" w:bidi="en-US"/>
              </w:rPr>
              <w:t>14</w:t>
            </w:r>
          </w:p>
        </w:tc>
        <w:tc>
          <w:tcPr>
            <w:tcW w:w="1085"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firstLine="0"/>
            </w:pPr>
            <w:r>
              <w:rPr>
                <w:lang w:val="en-US" w:eastAsia="en-US" w:bidi="en-US"/>
              </w:rPr>
              <w:t>16</w:t>
            </w:r>
          </w:p>
        </w:tc>
        <w:tc>
          <w:tcPr>
            <w:tcW w:w="1090"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firstLine="0"/>
            </w:pPr>
            <w:r>
              <w:rPr>
                <w:lang w:val="en-US" w:eastAsia="en-US" w:bidi="en-US"/>
              </w:rPr>
              <w:t>18</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firstLine="0"/>
            </w:pPr>
            <w:r>
              <w:rPr>
                <w:lang w:val="en-US" w:eastAsia="en-US" w:bidi="en-US"/>
              </w:rPr>
              <w:t>22</w:t>
            </w:r>
          </w:p>
        </w:tc>
      </w:tr>
      <w:tr w:rsidR="00C40716">
        <w:trPr>
          <w:trHeight w:hRule="exact" w:val="931"/>
        </w:trPr>
        <w:tc>
          <w:tcPr>
            <w:tcW w:w="787"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60" w:firstLine="0"/>
              <w:jc w:val="left"/>
            </w:pPr>
            <w:r>
              <w:rPr>
                <w:lang w:val="en-US" w:eastAsia="en-US" w:bidi="en-US"/>
              </w:rPr>
              <w:t>88.</w:t>
            </w:r>
          </w:p>
        </w:tc>
        <w:tc>
          <w:tcPr>
            <w:tcW w:w="1661" w:type="dxa"/>
            <w:tcBorders>
              <w:top w:val="single" w:sz="4" w:space="0" w:color="auto"/>
              <w:left w:val="single" w:sz="4" w:space="0" w:color="auto"/>
            </w:tcBorders>
            <w:shd w:val="clear" w:color="auto" w:fill="FFFFFF"/>
            <w:vAlign w:val="bottom"/>
          </w:tcPr>
          <w:p w:rsidR="00C40716" w:rsidRDefault="0095313B">
            <w:pPr>
              <w:pStyle w:val="20"/>
              <w:framePr w:w="14808" w:h="9538" w:wrap="none" w:vAnchor="page" w:hAnchor="page" w:x="1287" w:y="806"/>
              <w:shd w:val="clear" w:color="auto" w:fill="auto"/>
              <w:spacing w:line="317" w:lineRule="exact"/>
              <w:ind w:firstLine="0"/>
              <w:jc w:val="both"/>
            </w:pPr>
            <w:r>
              <w:t>Спорт лиц с поражением ОДА</w:t>
            </w:r>
          </w:p>
        </w:tc>
        <w:tc>
          <w:tcPr>
            <w:tcW w:w="1368"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307" w:lineRule="exact"/>
              <w:ind w:firstLine="0"/>
              <w:jc w:val="both"/>
            </w:pPr>
            <w:r>
              <w:t>Теннис на колясках</w:t>
            </w:r>
          </w:p>
        </w:tc>
        <w:tc>
          <w:tcPr>
            <w:tcW w:w="1723"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firstLine="0"/>
            </w:pPr>
            <w:r>
              <w:rPr>
                <w:lang w:val="en-US" w:eastAsia="en-US" w:bidi="en-US"/>
              </w:rPr>
              <w:t>I</w:t>
            </w:r>
          </w:p>
        </w:tc>
        <w:tc>
          <w:tcPr>
            <w:tcW w:w="994"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380" w:firstLine="0"/>
              <w:jc w:val="left"/>
            </w:pPr>
            <w:r>
              <w:rPr>
                <w:lang w:val="en-US" w:eastAsia="en-US" w:bidi="en-US"/>
              </w:rPr>
              <w:t>4</w:t>
            </w:r>
          </w:p>
        </w:tc>
        <w:tc>
          <w:tcPr>
            <w:tcW w:w="677"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80" w:firstLine="0"/>
              <w:jc w:val="left"/>
            </w:pPr>
            <w:r>
              <w:rPr>
                <w:lang w:val="en-US" w:eastAsia="en-US" w:bidi="en-US"/>
              </w:rPr>
              <w:t>6</w:t>
            </w:r>
          </w:p>
        </w:tc>
        <w:tc>
          <w:tcPr>
            <w:tcW w:w="806"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340" w:firstLine="0"/>
              <w:jc w:val="left"/>
            </w:pPr>
            <w:r>
              <w:rPr>
                <w:lang w:val="en-US" w:eastAsia="en-US" w:bidi="en-US"/>
              </w:rPr>
              <w:t>9</w:t>
            </w:r>
          </w:p>
        </w:tc>
        <w:tc>
          <w:tcPr>
            <w:tcW w:w="667"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40" w:firstLine="0"/>
              <w:jc w:val="left"/>
            </w:pPr>
            <w:r>
              <w:rPr>
                <w:lang w:val="en-US" w:eastAsia="en-US" w:bidi="en-US"/>
              </w:rPr>
              <w:t>10</w:t>
            </w:r>
          </w:p>
        </w:tc>
        <w:tc>
          <w:tcPr>
            <w:tcW w:w="667"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40" w:firstLine="0"/>
              <w:jc w:val="left"/>
            </w:pPr>
            <w:r>
              <w:rPr>
                <w:lang w:val="en-US" w:eastAsia="en-US" w:bidi="en-US"/>
              </w:rPr>
              <w:t>12</w:t>
            </w:r>
          </w:p>
        </w:tc>
        <w:tc>
          <w:tcPr>
            <w:tcW w:w="672"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40" w:firstLine="0"/>
              <w:jc w:val="left"/>
            </w:pPr>
            <w:r>
              <w:rPr>
                <w:lang w:val="en-US" w:eastAsia="en-US" w:bidi="en-US"/>
              </w:rPr>
              <w:t>12</w:t>
            </w:r>
          </w:p>
        </w:tc>
        <w:tc>
          <w:tcPr>
            <w:tcW w:w="672"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40" w:firstLine="0"/>
              <w:jc w:val="left"/>
            </w:pPr>
            <w:r>
              <w:rPr>
                <w:lang w:val="en-US" w:eastAsia="en-US" w:bidi="en-US"/>
              </w:rPr>
              <w:t>14</w:t>
            </w:r>
          </w:p>
        </w:tc>
        <w:tc>
          <w:tcPr>
            <w:tcW w:w="667"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40" w:firstLine="0"/>
              <w:jc w:val="left"/>
            </w:pPr>
            <w:r>
              <w:rPr>
                <w:lang w:val="en-US" w:eastAsia="en-US" w:bidi="en-US"/>
              </w:rPr>
              <w:t>14</w:t>
            </w:r>
          </w:p>
        </w:tc>
        <w:tc>
          <w:tcPr>
            <w:tcW w:w="1085"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firstLine="0"/>
            </w:pPr>
            <w:r>
              <w:rPr>
                <w:lang w:val="en-US" w:eastAsia="en-US" w:bidi="en-US"/>
              </w:rPr>
              <w:t>16</w:t>
            </w:r>
          </w:p>
        </w:tc>
        <w:tc>
          <w:tcPr>
            <w:tcW w:w="1090" w:type="dxa"/>
            <w:tcBorders>
              <w:top w:val="single" w:sz="4" w:space="0" w:color="auto"/>
              <w:lef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firstLine="0"/>
            </w:pPr>
            <w:r>
              <w:rPr>
                <w:lang w:val="en-US" w:eastAsia="en-US" w:bidi="en-US"/>
              </w:rPr>
              <w:t>18</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firstLine="0"/>
            </w:pPr>
            <w:r>
              <w:rPr>
                <w:lang w:val="en-US" w:eastAsia="en-US" w:bidi="en-US"/>
              </w:rPr>
              <w:t>22</w:t>
            </w:r>
          </w:p>
        </w:tc>
      </w:tr>
      <w:tr w:rsidR="00C40716">
        <w:trPr>
          <w:trHeight w:hRule="exact" w:val="950"/>
        </w:trPr>
        <w:tc>
          <w:tcPr>
            <w:tcW w:w="787" w:type="dxa"/>
            <w:tcBorders>
              <w:top w:val="single" w:sz="4" w:space="0" w:color="auto"/>
              <w:left w:val="single" w:sz="4" w:space="0" w:color="auto"/>
              <w:bottom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60" w:firstLine="0"/>
              <w:jc w:val="left"/>
            </w:pPr>
            <w:r>
              <w:rPr>
                <w:lang w:val="en-US" w:eastAsia="en-US" w:bidi="en-US"/>
              </w:rPr>
              <w:t>89.</w:t>
            </w:r>
          </w:p>
        </w:tc>
        <w:tc>
          <w:tcPr>
            <w:tcW w:w="1661"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808" w:h="9538" w:wrap="none" w:vAnchor="page" w:hAnchor="page" w:x="1287" w:y="806"/>
              <w:shd w:val="clear" w:color="auto" w:fill="auto"/>
              <w:spacing w:line="298" w:lineRule="exact"/>
              <w:ind w:firstLine="0"/>
              <w:jc w:val="both"/>
            </w:pPr>
            <w:r>
              <w:t>Спорт лиц с поражением ОДА</w:t>
            </w:r>
          </w:p>
        </w:tc>
        <w:tc>
          <w:tcPr>
            <w:tcW w:w="1368" w:type="dxa"/>
            <w:tcBorders>
              <w:top w:val="single" w:sz="4" w:space="0" w:color="auto"/>
              <w:left w:val="single" w:sz="4" w:space="0" w:color="auto"/>
              <w:bottom w:val="single" w:sz="4" w:space="0" w:color="auto"/>
            </w:tcBorders>
            <w:shd w:val="clear" w:color="auto" w:fill="FFFFFF"/>
          </w:tcPr>
          <w:p w:rsidR="00C40716" w:rsidRDefault="0095313B">
            <w:pPr>
              <w:pStyle w:val="20"/>
              <w:framePr w:w="14808" w:h="9538" w:wrap="none" w:vAnchor="page" w:hAnchor="page" w:x="1287" w:y="806"/>
              <w:shd w:val="clear" w:color="auto" w:fill="auto"/>
              <w:spacing w:after="120" w:line="260" w:lineRule="exact"/>
              <w:ind w:firstLine="0"/>
              <w:jc w:val="both"/>
            </w:pPr>
            <w:r>
              <w:t>Фехтова</w:t>
            </w:r>
            <w:r>
              <w:softHyphen/>
            </w:r>
          </w:p>
          <w:p w:rsidR="00C40716" w:rsidRDefault="0095313B">
            <w:pPr>
              <w:pStyle w:val="20"/>
              <w:framePr w:w="14808" w:h="9538" w:wrap="none" w:vAnchor="page" w:hAnchor="page" w:x="1287" w:y="806"/>
              <w:shd w:val="clear" w:color="auto" w:fill="auto"/>
              <w:spacing w:before="120" w:line="260" w:lineRule="exact"/>
              <w:ind w:firstLine="0"/>
              <w:jc w:val="both"/>
            </w:pPr>
            <w:r>
              <w:t>ние</w:t>
            </w:r>
          </w:p>
        </w:tc>
        <w:tc>
          <w:tcPr>
            <w:tcW w:w="1723" w:type="dxa"/>
            <w:tcBorders>
              <w:top w:val="single" w:sz="4" w:space="0" w:color="auto"/>
              <w:left w:val="single" w:sz="4" w:space="0" w:color="auto"/>
              <w:bottom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firstLine="0"/>
            </w:pPr>
            <w:r>
              <w:rPr>
                <w:lang w:val="en-US" w:eastAsia="en-US" w:bidi="en-US"/>
              </w:rPr>
              <w:t>III</w:t>
            </w:r>
          </w:p>
        </w:tc>
        <w:tc>
          <w:tcPr>
            <w:tcW w:w="994" w:type="dxa"/>
            <w:tcBorders>
              <w:top w:val="single" w:sz="4" w:space="0" w:color="auto"/>
              <w:left w:val="single" w:sz="4" w:space="0" w:color="auto"/>
              <w:bottom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380" w:firstLine="0"/>
              <w:jc w:val="left"/>
            </w:pPr>
            <w:r>
              <w:rPr>
                <w:lang w:val="en-US" w:eastAsia="en-US" w:bidi="en-US"/>
              </w:rPr>
              <w:t>4</w:t>
            </w:r>
          </w:p>
        </w:tc>
        <w:tc>
          <w:tcPr>
            <w:tcW w:w="677" w:type="dxa"/>
            <w:tcBorders>
              <w:top w:val="single" w:sz="4" w:space="0" w:color="auto"/>
              <w:left w:val="single" w:sz="4" w:space="0" w:color="auto"/>
              <w:bottom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80" w:firstLine="0"/>
              <w:jc w:val="left"/>
            </w:pPr>
            <w:r>
              <w:rPr>
                <w:lang w:val="en-US" w:eastAsia="en-US" w:bidi="en-US"/>
              </w:rPr>
              <w:t>6</w:t>
            </w:r>
          </w:p>
        </w:tc>
        <w:tc>
          <w:tcPr>
            <w:tcW w:w="806" w:type="dxa"/>
            <w:tcBorders>
              <w:top w:val="single" w:sz="4" w:space="0" w:color="auto"/>
              <w:left w:val="single" w:sz="4" w:space="0" w:color="auto"/>
              <w:bottom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right="360" w:firstLine="0"/>
              <w:jc w:val="right"/>
            </w:pPr>
            <w:r>
              <w:rPr>
                <w:lang w:val="en-US" w:eastAsia="en-US" w:bidi="en-US"/>
              </w:rPr>
              <w:t>9</w:t>
            </w:r>
          </w:p>
        </w:tc>
        <w:tc>
          <w:tcPr>
            <w:tcW w:w="667" w:type="dxa"/>
            <w:tcBorders>
              <w:top w:val="single" w:sz="4" w:space="0" w:color="auto"/>
              <w:left w:val="single" w:sz="4" w:space="0" w:color="auto"/>
              <w:bottom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40" w:firstLine="0"/>
              <w:jc w:val="left"/>
            </w:pPr>
            <w:r>
              <w:rPr>
                <w:lang w:val="en-US" w:eastAsia="en-US" w:bidi="en-US"/>
              </w:rPr>
              <w:t>10</w:t>
            </w:r>
          </w:p>
        </w:tc>
        <w:tc>
          <w:tcPr>
            <w:tcW w:w="667" w:type="dxa"/>
            <w:tcBorders>
              <w:top w:val="single" w:sz="4" w:space="0" w:color="auto"/>
              <w:left w:val="single" w:sz="4" w:space="0" w:color="auto"/>
              <w:bottom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40" w:firstLine="0"/>
              <w:jc w:val="left"/>
            </w:pPr>
            <w:r>
              <w:rPr>
                <w:lang w:val="en-US" w:eastAsia="en-US" w:bidi="en-US"/>
              </w:rPr>
              <w:t>12</w:t>
            </w:r>
          </w:p>
        </w:tc>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40" w:firstLine="0"/>
              <w:jc w:val="left"/>
            </w:pPr>
            <w:r>
              <w:rPr>
                <w:lang w:val="en-US" w:eastAsia="en-US" w:bidi="en-US"/>
              </w:rPr>
              <w:t>12</w:t>
            </w:r>
          </w:p>
        </w:tc>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40" w:firstLine="0"/>
              <w:jc w:val="left"/>
            </w:pPr>
            <w:r>
              <w:rPr>
                <w:lang w:val="en-US" w:eastAsia="en-US" w:bidi="en-US"/>
              </w:rPr>
              <w:t>14</w:t>
            </w:r>
          </w:p>
        </w:tc>
        <w:tc>
          <w:tcPr>
            <w:tcW w:w="667" w:type="dxa"/>
            <w:tcBorders>
              <w:top w:val="single" w:sz="4" w:space="0" w:color="auto"/>
              <w:left w:val="single" w:sz="4" w:space="0" w:color="auto"/>
              <w:bottom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left="240" w:firstLine="0"/>
              <w:jc w:val="left"/>
            </w:pPr>
            <w:r>
              <w:rPr>
                <w:lang w:val="en-US" w:eastAsia="en-US" w:bidi="en-US"/>
              </w:rPr>
              <w:t>14</w:t>
            </w:r>
          </w:p>
        </w:tc>
        <w:tc>
          <w:tcPr>
            <w:tcW w:w="1085" w:type="dxa"/>
            <w:tcBorders>
              <w:top w:val="single" w:sz="4" w:space="0" w:color="auto"/>
              <w:left w:val="single" w:sz="4" w:space="0" w:color="auto"/>
              <w:bottom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firstLine="0"/>
            </w:pPr>
            <w:r>
              <w:rPr>
                <w:lang w:val="en-US" w:eastAsia="en-US" w:bidi="en-US"/>
              </w:rPr>
              <w:t>16</w:t>
            </w:r>
          </w:p>
        </w:tc>
        <w:tc>
          <w:tcPr>
            <w:tcW w:w="1090" w:type="dxa"/>
            <w:tcBorders>
              <w:top w:val="single" w:sz="4" w:space="0" w:color="auto"/>
              <w:left w:val="single" w:sz="4" w:space="0" w:color="auto"/>
              <w:bottom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firstLine="0"/>
            </w:pPr>
            <w:r>
              <w:rPr>
                <w:lang w:val="en-US" w:eastAsia="en-US" w:bidi="en-US"/>
              </w:rPr>
              <w:t>18</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808" w:h="9538" w:wrap="none" w:vAnchor="page" w:hAnchor="page" w:x="1287" w:y="806"/>
              <w:shd w:val="clear" w:color="auto" w:fill="auto"/>
              <w:spacing w:line="260" w:lineRule="exact"/>
              <w:ind w:firstLine="0"/>
            </w:pPr>
            <w:r>
              <w:rPr>
                <w:lang w:val="en-US" w:eastAsia="en-US" w:bidi="en-US"/>
              </w:rPr>
              <w:t>22</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384" w:y="561"/>
        <w:shd w:val="clear" w:color="auto" w:fill="auto"/>
        <w:spacing w:line="240" w:lineRule="exact"/>
      </w:pPr>
      <w:r>
        <w:rPr>
          <w:rStyle w:val="aa"/>
        </w:rPr>
        <w:lastRenderedPageBreak/>
        <w:t>52</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797"/>
        <w:gridCol w:w="1670"/>
        <w:gridCol w:w="1373"/>
        <w:gridCol w:w="1632"/>
        <w:gridCol w:w="144"/>
        <w:gridCol w:w="955"/>
        <w:gridCol w:w="682"/>
        <w:gridCol w:w="806"/>
        <w:gridCol w:w="672"/>
        <w:gridCol w:w="672"/>
        <w:gridCol w:w="672"/>
        <w:gridCol w:w="672"/>
        <w:gridCol w:w="672"/>
        <w:gridCol w:w="1094"/>
        <w:gridCol w:w="1090"/>
        <w:gridCol w:w="1286"/>
      </w:tblGrid>
      <w:tr w:rsidR="00C40716">
        <w:trPr>
          <w:trHeight w:hRule="exact" w:val="360"/>
        </w:trPr>
        <w:tc>
          <w:tcPr>
            <w:tcW w:w="797" w:type="dxa"/>
            <w:tcBorders>
              <w:top w:val="single" w:sz="4" w:space="0" w:color="auto"/>
              <w:left w:val="single" w:sz="4" w:space="0" w:color="auto"/>
            </w:tcBorders>
            <w:shd w:val="clear" w:color="auto" w:fill="FFFFFF"/>
            <w:vAlign w:val="bottom"/>
          </w:tcPr>
          <w:p w:rsidR="00C40716" w:rsidRDefault="0095313B">
            <w:pPr>
              <w:pStyle w:val="20"/>
              <w:framePr w:w="14890" w:h="9571" w:wrap="none" w:vAnchor="page" w:hAnchor="page" w:x="1247" w:y="1045"/>
              <w:shd w:val="clear" w:color="auto" w:fill="auto"/>
              <w:spacing w:line="260" w:lineRule="exact"/>
              <w:ind w:left="360" w:firstLine="0"/>
              <w:jc w:val="left"/>
            </w:pPr>
            <w:r>
              <w:t>1</w:t>
            </w:r>
          </w:p>
        </w:tc>
        <w:tc>
          <w:tcPr>
            <w:tcW w:w="1670" w:type="dxa"/>
            <w:tcBorders>
              <w:top w:val="single" w:sz="4" w:space="0" w:color="auto"/>
              <w:left w:val="single" w:sz="4" w:space="0" w:color="auto"/>
            </w:tcBorders>
            <w:shd w:val="clear" w:color="auto" w:fill="FFFFFF"/>
            <w:vAlign w:val="bottom"/>
          </w:tcPr>
          <w:p w:rsidR="00C40716" w:rsidRDefault="0095313B">
            <w:pPr>
              <w:pStyle w:val="20"/>
              <w:framePr w:w="14890" w:h="9571" w:wrap="none" w:vAnchor="page" w:hAnchor="page" w:x="1247" w:y="1045"/>
              <w:shd w:val="clear" w:color="auto" w:fill="auto"/>
              <w:spacing w:line="260" w:lineRule="exact"/>
              <w:ind w:firstLine="0"/>
            </w:pPr>
            <w:r>
              <w:t>2</w:t>
            </w:r>
          </w:p>
        </w:tc>
        <w:tc>
          <w:tcPr>
            <w:tcW w:w="1373" w:type="dxa"/>
            <w:tcBorders>
              <w:top w:val="single" w:sz="4" w:space="0" w:color="auto"/>
              <w:left w:val="single" w:sz="4" w:space="0" w:color="auto"/>
            </w:tcBorders>
            <w:shd w:val="clear" w:color="auto" w:fill="FFFFFF"/>
            <w:vAlign w:val="center"/>
          </w:tcPr>
          <w:p w:rsidR="00C40716" w:rsidRDefault="0095313B">
            <w:pPr>
              <w:pStyle w:val="20"/>
              <w:framePr w:w="14890" w:h="9571" w:wrap="none" w:vAnchor="page" w:hAnchor="page" w:x="1247" w:y="1045"/>
              <w:shd w:val="clear" w:color="auto" w:fill="auto"/>
              <w:spacing w:line="260" w:lineRule="exact"/>
              <w:ind w:firstLine="0"/>
            </w:pPr>
            <w:r>
              <w:t>3</w:t>
            </w:r>
          </w:p>
        </w:tc>
        <w:tc>
          <w:tcPr>
            <w:tcW w:w="1632" w:type="dxa"/>
            <w:tcBorders>
              <w:top w:val="single" w:sz="4" w:space="0" w:color="auto"/>
              <w:left w:val="single" w:sz="4" w:space="0" w:color="auto"/>
            </w:tcBorders>
            <w:shd w:val="clear" w:color="auto" w:fill="FFFFFF"/>
            <w:vAlign w:val="center"/>
          </w:tcPr>
          <w:p w:rsidR="00C40716" w:rsidRDefault="0095313B">
            <w:pPr>
              <w:pStyle w:val="20"/>
              <w:framePr w:w="14890" w:h="9571" w:wrap="none" w:vAnchor="page" w:hAnchor="page" w:x="1247" w:y="1045"/>
              <w:shd w:val="clear" w:color="auto" w:fill="auto"/>
              <w:spacing w:line="260" w:lineRule="exact"/>
              <w:ind w:firstLine="0"/>
            </w:pPr>
            <w:r>
              <w:t>4</w:t>
            </w:r>
          </w:p>
        </w:tc>
        <w:tc>
          <w:tcPr>
            <w:tcW w:w="144" w:type="dxa"/>
            <w:tcBorders>
              <w:top w:val="single" w:sz="4" w:space="0" w:color="auto"/>
              <w:left w:val="single" w:sz="4" w:space="0" w:color="auto"/>
            </w:tcBorders>
            <w:shd w:val="clear" w:color="auto" w:fill="FFFFFF"/>
          </w:tcPr>
          <w:p w:rsidR="00C40716" w:rsidRDefault="00C40716">
            <w:pPr>
              <w:framePr w:w="14890" w:h="9571" w:wrap="none" w:vAnchor="page" w:hAnchor="page" w:x="1247" w:y="1045"/>
              <w:rPr>
                <w:sz w:val="10"/>
                <w:szCs w:val="10"/>
              </w:rPr>
            </w:pPr>
          </w:p>
        </w:tc>
        <w:tc>
          <w:tcPr>
            <w:tcW w:w="955" w:type="dxa"/>
            <w:tcBorders>
              <w:top w:val="single" w:sz="4" w:space="0" w:color="auto"/>
            </w:tcBorders>
            <w:shd w:val="clear" w:color="auto" w:fill="FFFFFF"/>
            <w:vAlign w:val="center"/>
          </w:tcPr>
          <w:p w:rsidR="00C40716" w:rsidRDefault="0095313B">
            <w:pPr>
              <w:pStyle w:val="20"/>
              <w:framePr w:w="14890" w:h="9571" w:wrap="none" w:vAnchor="page" w:hAnchor="page" w:x="1247" w:y="1045"/>
              <w:shd w:val="clear" w:color="auto" w:fill="auto"/>
              <w:spacing w:line="260" w:lineRule="exact"/>
              <w:ind w:firstLine="0"/>
            </w:pPr>
            <w:r>
              <w:t>5</w:t>
            </w:r>
          </w:p>
        </w:tc>
        <w:tc>
          <w:tcPr>
            <w:tcW w:w="682" w:type="dxa"/>
            <w:tcBorders>
              <w:top w:val="single" w:sz="4" w:space="0" w:color="auto"/>
              <w:left w:val="single" w:sz="4" w:space="0" w:color="auto"/>
            </w:tcBorders>
            <w:shd w:val="clear" w:color="auto" w:fill="FFFFFF"/>
            <w:vAlign w:val="bottom"/>
          </w:tcPr>
          <w:p w:rsidR="00C40716" w:rsidRDefault="0095313B">
            <w:pPr>
              <w:pStyle w:val="20"/>
              <w:framePr w:w="14890" w:h="9571" w:wrap="none" w:vAnchor="page" w:hAnchor="page" w:x="1247" w:y="1045"/>
              <w:shd w:val="clear" w:color="auto" w:fill="auto"/>
              <w:spacing w:line="260" w:lineRule="exact"/>
              <w:ind w:left="280" w:firstLine="0"/>
              <w:jc w:val="left"/>
            </w:pPr>
            <w:r>
              <w:t>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890" w:h="9571" w:wrap="none" w:vAnchor="page" w:hAnchor="page" w:x="1247" w:y="1045"/>
              <w:shd w:val="clear" w:color="auto" w:fill="auto"/>
              <w:spacing w:line="260" w:lineRule="exact"/>
              <w:ind w:left="340" w:firstLine="0"/>
              <w:jc w:val="left"/>
            </w:pPr>
            <w:r>
              <w:t>7</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890" w:h="9571" w:wrap="none" w:vAnchor="page" w:hAnchor="page" w:x="1247" w:y="1045"/>
              <w:shd w:val="clear" w:color="auto" w:fill="auto"/>
              <w:spacing w:line="260" w:lineRule="exact"/>
              <w:ind w:left="260" w:firstLine="0"/>
              <w:jc w:val="left"/>
            </w:pPr>
            <w:r>
              <w:t>8</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890" w:h="9571" w:wrap="none" w:vAnchor="page" w:hAnchor="page" w:x="1247" w:y="1045"/>
              <w:shd w:val="clear" w:color="auto" w:fill="auto"/>
              <w:spacing w:line="260" w:lineRule="exact"/>
              <w:ind w:left="240" w:firstLine="0"/>
              <w:jc w:val="left"/>
            </w:pPr>
            <w:r>
              <w:t>9</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890" w:h="9571" w:wrap="none" w:vAnchor="page" w:hAnchor="page" w:x="1247" w:y="1045"/>
              <w:shd w:val="clear" w:color="auto" w:fill="auto"/>
              <w:spacing w:line="260" w:lineRule="exact"/>
              <w:ind w:left="240" w:firstLine="0"/>
              <w:jc w:val="left"/>
            </w:pPr>
            <w:r>
              <w:t>10</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890" w:h="9571" w:wrap="none" w:vAnchor="page" w:hAnchor="page" w:x="1247" w:y="1045"/>
              <w:shd w:val="clear" w:color="auto" w:fill="auto"/>
              <w:spacing w:line="260" w:lineRule="exact"/>
              <w:ind w:left="240" w:firstLine="0"/>
              <w:jc w:val="left"/>
            </w:pPr>
            <w:r>
              <w:t>11</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890" w:h="9571" w:wrap="none" w:vAnchor="page" w:hAnchor="page" w:x="1247" w:y="1045"/>
              <w:shd w:val="clear" w:color="auto" w:fill="auto"/>
              <w:spacing w:line="260" w:lineRule="exact"/>
              <w:ind w:left="240" w:firstLine="0"/>
              <w:jc w:val="left"/>
            </w:pPr>
            <w:r>
              <w:t>12</w:t>
            </w:r>
          </w:p>
        </w:tc>
        <w:tc>
          <w:tcPr>
            <w:tcW w:w="1094" w:type="dxa"/>
            <w:tcBorders>
              <w:top w:val="single" w:sz="4" w:space="0" w:color="auto"/>
              <w:left w:val="single" w:sz="4" w:space="0" w:color="auto"/>
            </w:tcBorders>
            <w:shd w:val="clear" w:color="auto" w:fill="FFFFFF"/>
            <w:vAlign w:val="center"/>
          </w:tcPr>
          <w:p w:rsidR="00C40716" w:rsidRDefault="0095313B">
            <w:pPr>
              <w:pStyle w:val="20"/>
              <w:framePr w:w="14890" w:h="9571" w:wrap="none" w:vAnchor="page" w:hAnchor="page" w:x="1247" w:y="1045"/>
              <w:shd w:val="clear" w:color="auto" w:fill="auto"/>
              <w:spacing w:line="260" w:lineRule="exact"/>
              <w:ind w:firstLine="0"/>
            </w:pPr>
            <w:r>
              <w:t>13</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890" w:h="9571" w:wrap="none" w:vAnchor="page" w:hAnchor="page" w:x="1247" w:y="1045"/>
              <w:shd w:val="clear" w:color="auto" w:fill="auto"/>
              <w:spacing w:line="260" w:lineRule="exact"/>
              <w:ind w:firstLine="0"/>
            </w:pPr>
            <w:r>
              <w:t>14</w:t>
            </w:r>
          </w:p>
        </w:tc>
        <w:tc>
          <w:tcPr>
            <w:tcW w:w="128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890" w:h="9571" w:wrap="none" w:vAnchor="page" w:hAnchor="page" w:x="1247" w:y="1045"/>
              <w:shd w:val="clear" w:color="auto" w:fill="auto"/>
              <w:spacing w:line="260" w:lineRule="exact"/>
              <w:ind w:firstLine="0"/>
            </w:pPr>
            <w:r>
              <w:t>15</w:t>
            </w:r>
          </w:p>
        </w:tc>
      </w:tr>
      <w:tr w:rsidR="00C40716">
        <w:trPr>
          <w:trHeight w:hRule="exact" w:val="907"/>
        </w:trPr>
        <w:tc>
          <w:tcPr>
            <w:tcW w:w="797"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240" w:firstLine="0"/>
              <w:jc w:val="left"/>
            </w:pPr>
            <w:r>
              <w:t>90.</w:t>
            </w:r>
          </w:p>
        </w:tc>
        <w:tc>
          <w:tcPr>
            <w:tcW w:w="1670" w:type="dxa"/>
            <w:tcBorders>
              <w:top w:val="single" w:sz="4" w:space="0" w:color="auto"/>
              <w:left w:val="single" w:sz="4" w:space="0" w:color="auto"/>
            </w:tcBorders>
            <w:shd w:val="clear" w:color="auto" w:fill="FFFFFF"/>
            <w:vAlign w:val="bottom"/>
          </w:tcPr>
          <w:p w:rsidR="00C40716" w:rsidRDefault="0095313B">
            <w:pPr>
              <w:pStyle w:val="20"/>
              <w:framePr w:w="14890" w:h="9571" w:wrap="none" w:vAnchor="page" w:hAnchor="page" w:x="1247" w:y="1045"/>
              <w:shd w:val="clear" w:color="auto" w:fill="auto"/>
              <w:spacing w:line="302" w:lineRule="exact"/>
              <w:ind w:firstLine="0"/>
              <w:jc w:val="both"/>
            </w:pPr>
            <w:r>
              <w:t>Спорт лиц с поражением ОДА</w:t>
            </w:r>
          </w:p>
        </w:tc>
        <w:tc>
          <w:tcPr>
            <w:tcW w:w="1373"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after="120" w:line="260" w:lineRule="exact"/>
              <w:ind w:firstLine="0"/>
              <w:jc w:val="left"/>
            </w:pPr>
            <w:r>
              <w:t>Фехтова</w:t>
            </w:r>
            <w:r>
              <w:softHyphen/>
            </w:r>
          </w:p>
          <w:p w:rsidR="00C40716" w:rsidRDefault="0095313B">
            <w:pPr>
              <w:pStyle w:val="20"/>
              <w:framePr w:w="14890" w:h="9571" w:wrap="none" w:vAnchor="page" w:hAnchor="page" w:x="1247" w:y="1045"/>
              <w:shd w:val="clear" w:color="auto" w:fill="auto"/>
              <w:spacing w:before="120" w:line="260" w:lineRule="exact"/>
              <w:ind w:firstLine="0"/>
              <w:jc w:val="left"/>
            </w:pPr>
            <w:r>
              <w:t>ние</w:t>
            </w:r>
          </w:p>
        </w:tc>
        <w:tc>
          <w:tcPr>
            <w:tcW w:w="1632"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firstLine="0"/>
            </w:pPr>
            <w:r>
              <w:t>II</w:t>
            </w:r>
          </w:p>
        </w:tc>
        <w:tc>
          <w:tcPr>
            <w:tcW w:w="144" w:type="dxa"/>
            <w:tcBorders>
              <w:top w:val="single" w:sz="4" w:space="0" w:color="auto"/>
              <w:left w:val="single" w:sz="4" w:space="0" w:color="auto"/>
            </w:tcBorders>
            <w:shd w:val="clear" w:color="auto" w:fill="FFFFFF"/>
          </w:tcPr>
          <w:p w:rsidR="00C40716" w:rsidRDefault="00C40716">
            <w:pPr>
              <w:framePr w:w="14890" w:h="9571" w:wrap="none" w:vAnchor="page" w:hAnchor="page" w:x="1247" w:y="1045"/>
              <w:rPr>
                <w:sz w:val="10"/>
                <w:szCs w:val="10"/>
              </w:rPr>
            </w:pPr>
          </w:p>
        </w:tc>
        <w:tc>
          <w:tcPr>
            <w:tcW w:w="955" w:type="dxa"/>
            <w:tcBorders>
              <w:top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360" w:firstLine="0"/>
              <w:jc w:val="left"/>
            </w:pPr>
            <w:r>
              <w:t>4</w:t>
            </w:r>
          </w:p>
        </w:tc>
        <w:tc>
          <w:tcPr>
            <w:tcW w:w="682"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280" w:firstLine="0"/>
              <w:jc w:val="left"/>
            </w:pPr>
            <w:r>
              <w:t>6</w:t>
            </w:r>
          </w:p>
        </w:tc>
        <w:tc>
          <w:tcPr>
            <w:tcW w:w="806"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340" w:firstLine="0"/>
              <w:jc w:val="left"/>
            </w:pPr>
            <w:r>
              <w:t>9</w:t>
            </w:r>
          </w:p>
        </w:tc>
        <w:tc>
          <w:tcPr>
            <w:tcW w:w="672"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260" w:firstLine="0"/>
              <w:jc w:val="left"/>
            </w:pPr>
            <w:r>
              <w:t>10</w:t>
            </w:r>
          </w:p>
        </w:tc>
        <w:tc>
          <w:tcPr>
            <w:tcW w:w="672"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240" w:firstLine="0"/>
              <w:jc w:val="left"/>
            </w:pPr>
            <w:r>
              <w:t>12</w:t>
            </w:r>
          </w:p>
        </w:tc>
        <w:tc>
          <w:tcPr>
            <w:tcW w:w="672"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240" w:firstLine="0"/>
              <w:jc w:val="left"/>
            </w:pPr>
            <w:r>
              <w:t>12</w:t>
            </w:r>
          </w:p>
        </w:tc>
        <w:tc>
          <w:tcPr>
            <w:tcW w:w="672"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240" w:firstLine="0"/>
              <w:jc w:val="left"/>
            </w:pPr>
            <w:r>
              <w:t>14</w:t>
            </w:r>
          </w:p>
        </w:tc>
        <w:tc>
          <w:tcPr>
            <w:tcW w:w="672"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240" w:firstLine="0"/>
              <w:jc w:val="left"/>
            </w:pPr>
            <w:r>
              <w:t>14</w:t>
            </w:r>
          </w:p>
        </w:tc>
        <w:tc>
          <w:tcPr>
            <w:tcW w:w="1094"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firstLine="0"/>
            </w:pPr>
            <w:r>
              <w:t>16</w:t>
            </w:r>
          </w:p>
        </w:tc>
        <w:tc>
          <w:tcPr>
            <w:tcW w:w="1090"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firstLine="0"/>
            </w:pPr>
            <w:r>
              <w:t>18</w:t>
            </w:r>
          </w:p>
        </w:tc>
        <w:tc>
          <w:tcPr>
            <w:tcW w:w="1286" w:type="dxa"/>
            <w:tcBorders>
              <w:top w:val="single" w:sz="4" w:space="0" w:color="auto"/>
              <w:left w:val="single" w:sz="4" w:space="0" w:color="auto"/>
              <w:righ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firstLine="0"/>
            </w:pPr>
            <w:r>
              <w:t>22</w:t>
            </w:r>
          </w:p>
        </w:tc>
      </w:tr>
      <w:tr w:rsidR="00C40716">
        <w:trPr>
          <w:trHeight w:hRule="exact" w:val="917"/>
        </w:trPr>
        <w:tc>
          <w:tcPr>
            <w:tcW w:w="797"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240" w:firstLine="0"/>
              <w:jc w:val="left"/>
            </w:pPr>
            <w:r>
              <w:t>91.</w:t>
            </w:r>
          </w:p>
        </w:tc>
        <w:tc>
          <w:tcPr>
            <w:tcW w:w="1670" w:type="dxa"/>
            <w:tcBorders>
              <w:top w:val="single" w:sz="4" w:space="0" w:color="auto"/>
              <w:left w:val="single" w:sz="4" w:space="0" w:color="auto"/>
            </w:tcBorders>
            <w:shd w:val="clear" w:color="auto" w:fill="FFFFFF"/>
            <w:vAlign w:val="bottom"/>
          </w:tcPr>
          <w:p w:rsidR="00C40716" w:rsidRDefault="0095313B">
            <w:pPr>
              <w:pStyle w:val="20"/>
              <w:framePr w:w="14890" w:h="9571" w:wrap="none" w:vAnchor="page" w:hAnchor="page" w:x="1247" w:y="1045"/>
              <w:shd w:val="clear" w:color="auto" w:fill="auto"/>
              <w:spacing w:line="298" w:lineRule="exact"/>
              <w:ind w:firstLine="0"/>
              <w:jc w:val="both"/>
            </w:pPr>
            <w:r>
              <w:t>Спорт лиц с поражением ОДА</w:t>
            </w:r>
          </w:p>
        </w:tc>
        <w:tc>
          <w:tcPr>
            <w:tcW w:w="1373"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after="120" w:line="260" w:lineRule="exact"/>
              <w:ind w:firstLine="0"/>
              <w:jc w:val="left"/>
            </w:pPr>
            <w:r>
              <w:t>Фехтова</w:t>
            </w:r>
            <w:r>
              <w:softHyphen/>
            </w:r>
          </w:p>
          <w:p w:rsidR="00C40716" w:rsidRDefault="0095313B">
            <w:pPr>
              <w:pStyle w:val="20"/>
              <w:framePr w:w="14890" w:h="9571" w:wrap="none" w:vAnchor="page" w:hAnchor="page" w:x="1247" w:y="1045"/>
              <w:shd w:val="clear" w:color="auto" w:fill="auto"/>
              <w:spacing w:before="120" w:line="260" w:lineRule="exact"/>
              <w:ind w:firstLine="0"/>
              <w:jc w:val="left"/>
            </w:pPr>
            <w:r>
              <w:t>ние</w:t>
            </w:r>
          </w:p>
        </w:tc>
        <w:tc>
          <w:tcPr>
            <w:tcW w:w="1632"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firstLine="0"/>
            </w:pPr>
            <w:r>
              <w:t>I</w:t>
            </w:r>
          </w:p>
        </w:tc>
        <w:tc>
          <w:tcPr>
            <w:tcW w:w="144" w:type="dxa"/>
            <w:tcBorders>
              <w:top w:val="single" w:sz="4" w:space="0" w:color="auto"/>
              <w:left w:val="single" w:sz="4" w:space="0" w:color="auto"/>
            </w:tcBorders>
            <w:shd w:val="clear" w:color="auto" w:fill="FFFFFF"/>
          </w:tcPr>
          <w:p w:rsidR="00C40716" w:rsidRDefault="00C40716">
            <w:pPr>
              <w:framePr w:w="14890" w:h="9571" w:wrap="none" w:vAnchor="page" w:hAnchor="page" w:x="1247" w:y="1045"/>
              <w:rPr>
                <w:sz w:val="10"/>
                <w:szCs w:val="10"/>
              </w:rPr>
            </w:pPr>
          </w:p>
        </w:tc>
        <w:tc>
          <w:tcPr>
            <w:tcW w:w="955" w:type="dxa"/>
            <w:tcBorders>
              <w:top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360" w:firstLine="0"/>
              <w:jc w:val="left"/>
            </w:pPr>
            <w:r>
              <w:t>4</w:t>
            </w:r>
          </w:p>
        </w:tc>
        <w:tc>
          <w:tcPr>
            <w:tcW w:w="682"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280" w:firstLine="0"/>
              <w:jc w:val="left"/>
            </w:pPr>
            <w:r>
              <w:t>6</w:t>
            </w:r>
          </w:p>
        </w:tc>
        <w:tc>
          <w:tcPr>
            <w:tcW w:w="806"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340" w:firstLine="0"/>
              <w:jc w:val="left"/>
            </w:pPr>
            <w:r>
              <w:t>9</w:t>
            </w:r>
          </w:p>
        </w:tc>
        <w:tc>
          <w:tcPr>
            <w:tcW w:w="672"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260" w:firstLine="0"/>
              <w:jc w:val="left"/>
            </w:pPr>
            <w:r>
              <w:t>10</w:t>
            </w:r>
          </w:p>
        </w:tc>
        <w:tc>
          <w:tcPr>
            <w:tcW w:w="672"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240" w:firstLine="0"/>
              <w:jc w:val="left"/>
            </w:pPr>
            <w:r>
              <w:t>12</w:t>
            </w:r>
          </w:p>
        </w:tc>
        <w:tc>
          <w:tcPr>
            <w:tcW w:w="672"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240" w:firstLine="0"/>
              <w:jc w:val="left"/>
            </w:pPr>
            <w:r>
              <w:t>12</w:t>
            </w:r>
          </w:p>
        </w:tc>
        <w:tc>
          <w:tcPr>
            <w:tcW w:w="672"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240" w:firstLine="0"/>
              <w:jc w:val="left"/>
            </w:pPr>
            <w:r>
              <w:t>14</w:t>
            </w:r>
          </w:p>
        </w:tc>
        <w:tc>
          <w:tcPr>
            <w:tcW w:w="672"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240" w:firstLine="0"/>
              <w:jc w:val="left"/>
            </w:pPr>
            <w:r>
              <w:t>14</w:t>
            </w:r>
          </w:p>
        </w:tc>
        <w:tc>
          <w:tcPr>
            <w:tcW w:w="1094"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firstLine="0"/>
            </w:pPr>
            <w:r>
              <w:t>16</w:t>
            </w:r>
          </w:p>
        </w:tc>
        <w:tc>
          <w:tcPr>
            <w:tcW w:w="1090"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firstLine="0"/>
            </w:pPr>
            <w:r>
              <w:t>18</w:t>
            </w:r>
          </w:p>
        </w:tc>
        <w:tc>
          <w:tcPr>
            <w:tcW w:w="1286" w:type="dxa"/>
            <w:tcBorders>
              <w:top w:val="single" w:sz="4" w:space="0" w:color="auto"/>
              <w:left w:val="single" w:sz="4" w:space="0" w:color="auto"/>
              <w:righ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firstLine="0"/>
            </w:pPr>
            <w:r>
              <w:t>22</w:t>
            </w:r>
          </w:p>
        </w:tc>
      </w:tr>
      <w:tr w:rsidR="00C40716">
        <w:trPr>
          <w:trHeight w:hRule="exact" w:val="912"/>
        </w:trPr>
        <w:tc>
          <w:tcPr>
            <w:tcW w:w="797"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240" w:firstLine="0"/>
              <w:jc w:val="left"/>
            </w:pPr>
            <w:r>
              <w:t>92.</w:t>
            </w:r>
          </w:p>
        </w:tc>
        <w:tc>
          <w:tcPr>
            <w:tcW w:w="1670" w:type="dxa"/>
            <w:tcBorders>
              <w:top w:val="single" w:sz="4" w:space="0" w:color="auto"/>
              <w:left w:val="single" w:sz="4" w:space="0" w:color="auto"/>
            </w:tcBorders>
            <w:shd w:val="clear" w:color="auto" w:fill="FFFFFF"/>
            <w:vAlign w:val="bottom"/>
          </w:tcPr>
          <w:p w:rsidR="00C40716" w:rsidRDefault="0095313B">
            <w:pPr>
              <w:pStyle w:val="20"/>
              <w:framePr w:w="14890" w:h="9571" w:wrap="none" w:vAnchor="page" w:hAnchor="page" w:x="1247" w:y="1045"/>
              <w:shd w:val="clear" w:color="auto" w:fill="auto"/>
              <w:spacing w:line="302" w:lineRule="exact"/>
              <w:ind w:firstLine="0"/>
              <w:jc w:val="both"/>
            </w:pPr>
            <w:r>
              <w:t>Спорт лиц е поражением ОДА</w:t>
            </w:r>
          </w:p>
        </w:tc>
        <w:tc>
          <w:tcPr>
            <w:tcW w:w="1373"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after="120" w:line="260" w:lineRule="exact"/>
              <w:ind w:firstLine="0"/>
              <w:jc w:val="left"/>
            </w:pPr>
            <w:r>
              <w:t>Хоккей-</w:t>
            </w:r>
          </w:p>
          <w:p w:rsidR="00C40716" w:rsidRDefault="0095313B">
            <w:pPr>
              <w:pStyle w:val="20"/>
              <w:framePr w:w="14890" w:h="9571" w:wrap="none" w:vAnchor="page" w:hAnchor="page" w:x="1247" w:y="1045"/>
              <w:shd w:val="clear" w:color="auto" w:fill="auto"/>
              <w:spacing w:before="120" w:line="260" w:lineRule="exact"/>
              <w:ind w:firstLine="0"/>
              <w:jc w:val="left"/>
            </w:pPr>
            <w:r>
              <w:t>следж</w:t>
            </w:r>
          </w:p>
        </w:tc>
        <w:tc>
          <w:tcPr>
            <w:tcW w:w="1632"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firstLine="0"/>
            </w:pPr>
            <w:r>
              <w:t>III</w:t>
            </w:r>
          </w:p>
        </w:tc>
        <w:tc>
          <w:tcPr>
            <w:tcW w:w="144" w:type="dxa"/>
            <w:tcBorders>
              <w:top w:val="single" w:sz="4" w:space="0" w:color="auto"/>
              <w:left w:val="single" w:sz="4" w:space="0" w:color="auto"/>
            </w:tcBorders>
            <w:shd w:val="clear" w:color="auto" w:fill="FFFFFF"/>
          </w:tcPr>
          <w:p w:rsidR="00C40716" w:rsidRDefault="00C40716">
            <w:pPr>
              <w:framePr w:w="14890" w:h="9571" w:wrap="none" w:vAnchor="page" w:hAnchor="page" w:x="1247" w:y="1045"/>
              <w:rPr>
                <w:sz w:val="10"/>
                <w:szCs w:val="10"/>
              </w:rPr>
            </w:pPr>
          </w:p>
        </w:tc>
        <w:tc>
          <w:tcPr>
            <w:tcW w:w="955" w:type="dxa"/>
            <w:tcBorders>
              <w:top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360" w:firstLine="0"/>
              <w:jc w:val="left"/>
            </w:pPr>
            <w:r>
              <w:t>4</w:t>
            </w:r>
          </w:p>
        </w:tc>
        <w:tc>
          <w:tcPr>
            <w:tcW w:w="682"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280" w:firstLine="0"/>
              <w:jc w:val="left"/>
            </w:pPr>
            <w:r>
              <w:t>4</w:t>
            </w:r>
          </w:p>
        </w:tc>
        <w:tc>
          <w:tcPr>
            <w:tcW w:w="806"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340" w:firstLine="0"/>
              <w:jc w:val="left"/>
            </w:pPr>
            <w:r>
              <w:t>6</w:t>
            </w:r>
          </w:p>
        </w:tc>
        <w:tc>
          <w:tcPr>
            <w:tcW w:w="672"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260" w:firstLine="0"/>
              <w:jc w:val="left"/>
            </w:pPr>
            <w:r>
              <w:t>8</w:t>
            </w:r>
          </w:p>
        </w:tc>
        <w:tc>
          <w:tcPr>
            <w:tcW w:w="672"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240" w:firstLine="0"/>
              <w:jc w:val="left"/>
            </w:pPr>
            <w:r>
              <w:t>10</w:t>
            </w:r>
          </w:p>
        </w:tc>
        <w:tc>
          <w:tcPr>
            <w:tcW w:w="672"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240" w:firstLine="0"/>
              <w:jc w:val="left"/>
            </w:pPr>
            <w:r>
              <w:t>14</w:t>
            </w:r>
          </w:p>
        </w:tc>
        <w:tc>
          <w:tcPr>
            <w:tcW w:w="672"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240" w:firstLine="0"/>
              <w:jc w:val="left"/>
            </w:pPr>
            <w:r>
              <w:t>16</w:t>
            </w:r>
          </w:p>
        </w:tc>
        <w:tc>
          <w:tcPr>
            <w:tcW w:w="672"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240" w:firstLine="0"/>
              <w:jc w:val="left"/>
            </w:pPr>
            <w:r>
              <w:t>18</w:t>
            </w:r>
          </w:p>
        </w:tc>
        <w:tc>
          <w:tcPr>
            <w:tcW w:w="1094"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firstLine="0"/>
            </w:pPr>
            <w:r>
              <w:t>21</w:t>
            </w:r>
          </w:p>
        </w:tc>
        <w:tc>
          <w:tcPr>
            <w:tcW w:w="1090"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firstLine="0"/>
            </w:pPr>
            <w:r>
              <w:t>25</w:t>
            </w:r>
          </w:p>
        </w:tc>
        <w:tc>
          <w:tcPr>
            <w:tcW w:w="1286" w:type="dxa"/>
            <w:tcBorders>
              <w:top w:val="single" w:sz="4" w:space="0" w:color="auto"/>
              <w:left w:val="single" w:sz="4" w:space="0" w:color="auto"/>
              <w:righ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firstLine="0"/>
            </w:pPr>
            <w:r>
              <w:t>30</w:t>
            </w:r>
          </w:p>
        </w:tc>
      </w:tr>
      <w:tr w:rsidR="00C40716">
        <w:trPr>
          <w:trHeight w:hRule="exact" w:val="922"/>
        </w:trPr>
        <w:tc>
          <w:tcPr>
            <w:tcW w:w="797"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240" w:firstLine="0"/>
              <w:jc w:val="left"/>
            </w:pPr>
            <w:r>
              <w:t>93.</w:t>
            </w:r>
          </w:p>
        </w:tc>
        <w:tc>
          <w:tcPr>
            <w:tcW w:w="1670" w:type="dxa"/>
            <w:tcBorders>
              <w:top w:val="single" w:sz="4" w:space="0" w:color="auto"/>
              <w:left w:val="single" w:sz="4" w:space="0" w:color="auto"/>
            </w:tcBorders>
            <w:shd w:val="clear" w:color="auto" w:fill="FFFFFF"/>
            <w:vAlign w:val="bottom"/>
          </w:tcPr>
          <w:p w:rsidR="00C40716" w:rsidRDefault="0095313B">
            <w:pPr>
              <w:pStyle w:val="20"/>
              <w:framePr w:w="14890" w:h="9571" w:wrap="none" w:vAnchor="page" w:hAnchor="page" w:x="1247" w:y="1045"/>
              <w:shd w:val="clear" w:color="auto" w:fill="auto"/>
              <w:spacing w:line="302" w:lineRule="exact"/>
              <w:ind w:firstLine="0"/>
              <w:jc w:val="both"/>
            </w:pPr>
            <w:r>
              <w:t>Спорт лиц с поражением ОДА</w:t>
            </w:r>
          </w:p>
        </w:tc>
        <w:tc>
          <w:tcPr>
            <w:tcW w:w="1373"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after="120" w:line="260" w:lineRule="exact"/>
              <w:ind w:firstLine="0"/>
              <w:jc w:val="left"/>
            </w:pPr>
            <w:r>
              <w:t>Хоккей-</w:t>
            </w:r>
          </w:p>
          <w:p w:rsidR="00C40716" w:rsidRDefault="0095313B">
            <w:pPr>
              <w:pStyle w:val="20"/>
              <w:framePr w:w="14890" w:h="9571" w:wrap="none" w:vAnchor="page" w:hAnchor="page" w:x="1247" w:y="1045"/>
              <w:shd w:val="clear" w:color="auto" w:fill="auto"/>
              <w:spacing w:before="120" w:line="260" w:lineRule="exact"/>
              <w:ind w:firstLine="0"/>
              <w:jc w:val="left"/>
            </w:pPr>
            <w:r>
              <w:t>следж</w:t>
            </w:r>
          </w:p>
        </w:tc>
        <w:tc>
          <w:tcPr>
            <w:tcW w:w="1632"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firstLine="0"/>
            </w:pPr>
            <w:r>
              <w:t>II</w:t>
            </w:r>
          </w:p>
        </w:tc>
        <w:tc>
          <w:tcPr>
            <w:tcW w:w="144" w:type="dxa"/>
            <w:tcBorders>
              <w:top w:val="single" w:sz="4" w:space="0" w:color="auto"/>
              <w:left w:val="single" w:sz="4" w:space="0" w:color="auto"/>
            </w:tcBorders>
            <w:shd w:val="clear" w:color="auto" w:fill="FFFFFF"/>
          </w:tcPr>
          <w:p w:rsidR="00C40716" w:rsidRDefault="00C40716">
            <w:pPr>
              <w:framePr w:w="14890" w:h="9571" w:wrap="none" w:vAnchor="page" w:hAnchor="page" w:x="1247" w:y="1045"/>
              <w:rPr>
                <w:sz w:val="10"/>
                <w:szCs w:val="10"/>
              </w:rPr>
            </w:pPr>
          </w:p>
        </w:tc>
        <w:tc>
          <w:tcPr>
            <w:tcW w:w="955" w:type="dxa"/>
            <w:tcBorders>
              <w:top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360" w:firstLine="0"/>
              <w:jc w:val="left"/>
            </w:pPr>
            <w:r>
              <w:t>4</w:t>
            </w:r>
          </w:p>
        </w:tc>
        <w:tc>
          <w:tcPr>
            <w:tcW w:w="682"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280" w:firstLine="0"/>
              <w:jc w:val="left"/>
            </w:pPr>
            <w:r>
              <w:t>4</w:t>
            </w:r>
          </w:p>
        </w:tc>
        <w:tc>
          <w:tcPr>
            <w:tcW w:w="806"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340" w:firstLine="0"/>
              <w:jc w:val="left"/>
            </w:pPr>
            <w:r>
              <w:t>6</w:t>
            </w:r>
          </w:p>
        </w:tc>
        <w:tc>
          <w:tcPr>
            <w:tcW w:w="672"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260" w:firstLine="0"/>
              <w:jc w:val="left"/>
            </w:pPr>
            <w:r>
              <w:t>8</w:t>
            </w:r>
          </w:p>
        </w:tc>
        <w:tc>
          <w:tcPr>
            <w:tcW w:w="672"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240" w:firstLine="0"/>
              <w:jc w:val="left"/>
            </w:pPr>
            <w:r>
              <w:t>10</w:t>
            </w:r>
          </w:p>
        </w:tc>
        <w:tc>
          <w:tcPr>
            <w:tcW w:w="672"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240" w:firstLine="0"/>
              <w:jc w:val="left"/>
            </w:pPr>
            <w:r>
              <w:t>14</w:t>
            </w:r>
          </w:p>
        </w:tc>
        <w:tc>
          <w:tcPr>
            <w:tcW w:w="672"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240" w:firstLine="0"/>
              <w:jc w:val="left"/>
            </w:pPr>
            <w:r>
              <w:t>16</w:t>
            </w:r>
          </w:p>
        </w:tc>
        <w:tc>
          <w:tcPr>
            <w:tcW w:w="672"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240" w:firstLine="0"/>
              <w:jc w:val="left"/>
            </w:pPr>
            <w:r>
              <w:t>18</w:t>
            </w:r>
          </w:p>
        </w:tc>
        <w:tc>
          <w:tcPr>
            <w:tcW w:w="1094"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firstLine="0"/>
            </w:pPr>
            <w:r>
              <w:t>21</w:t>
            </w:r>
          </w:p>
        </w:tc>
        <w:tc>
          <w:tcPr>
            <w:tcW w:w="1090"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firstLine="0"/>
            </w:pPr>
            <w:r>
              <w:t>25</w:t>
            </w:r>
          </w:p>
        </w:tc>
        <w:tc>
          <w:tcPr>
            <w:tcW w:w="1286" w:type="dxa"/>
            <w:tcBorders>
              <w:top w:val="single" w:sz="4" w:space="0" w:color="auto"/>
              <w:left w:val="single" w:sz="4" w:space="0" w:color="auto"/>
              <w:righ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firstLine="0"/>
            </w:pPr>
            <w:r>
              <w:t>30</w:t>
            </w:r>
          </w:p>
        </w:tc>
      </w:tr>
      <w:tr w:rsidR="00C40716">
        <w:trPr>
          <w:trHeight w:hRule="exact" w:val="912"/>
        </w:trPr>
        <w:tc>
          <w:tcPr>
            <w:tcW w:w="797"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240" w:firstLine="0"/>
              <w:jc w:val="left"/>
            </w:pPr>
            <w:r>
              <w:t>94.</w:t>
            </w:r>
          </w:p>
        </w:tc>
        <w:tc>
          <w:tcPr>
            <w:tcW w:w="1670" w:type="dxa"/>
            <w:tcBorders>
              <w:top w:val="single" w:sz="4" w:space="0" w:color="auto"/>
              <w:left w:val="single" w:sz="4" w:space="0" w:color="auto"/>
            </w:tcBorders>
            <w:shd w:val="clear" w:color="auto" w:fill="FFFFFF"/>
            <w:vAlign w:val="bottom"/>
          </w:tcPr>
          <w:p w:rsidR="00C40716" w:rsidRDefault="0095313B">
            <w:pPr>
              <w:pStyle w:val="20"/>
              <w:framePr w:w="14890" w:h="9571" w:wrap="none" w:vAnchor="page" w:hAnchor="page" w:x="1247" w:y="1045"/>
              <w:shd w:val="clear" w:color="auto" w:fill="auto"/>
              <w:spacing w:line="302" w:lineRule="exact"/>
              <w:ind w:firstLine="0"/>
              <w:jc w:val="both"/>
            </w:pPr>
            <w:r>
              <w:t>Спорт лиц с поражением ОДА</w:t>
            </w:r>
          </w:p>
        </w:tc>
        <w:tc>
          <w:tcPr>
            <w:tcW w:w="1373"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after="120" w:line="260" w:lineRule="exact"/>
              <w:ind w:firstLine="0"/>
              <w:jc w:val="left"/>
            </w:pPr>
            <w:r>
              <w:t>Хоккей-</w:t>
            </w:r>
          </w:p>
          <w:p w:rsidR="00C40716" w:rsidRDefault="0095313B">
            <w:pPr>
              <w:pStyle w:val="20"/>
              <w:framePr w:w="14890" w:h="9571" w:wrap="none" w:vAnchor="page" w:hAnchor="page" w:x="1247" w:y="1045"/>
              <w:shd w:val="clear" w:color="auto" w:fill="auto"/>
              <w:spacing w:before="120" w:line="260" w:lineRule="exact"/>
              <w:ind w:firstLine="0"/>
              <w:jc w:val="left"/>
            </w:pPr>
            <w:r>
              <w:t>следж</w:t>
            </w:r>
          </w:p>
        </w:tc>
        <w:tc>
          <w:tcPr>
            <w:tcW w:w="1632"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firstLine="0"/>
            </w:pPr>
            <w:r>
              <w:t>1</w:t>
            </w:r>
          </w:p>
        </w:tc>
        <w:tc>
          <w:tcPr>
            <w:tcW w:w="144" w:type="dxa"/>
            <w:tcBorders>
              <w:top w:val="single" w:sz="4" w:space="0" w:color="auto"/>
              <w:left w:val="single" w:sz="4" w:space="0" w:color="auto"/>
            </w:tcBorders>
            <w:shd w:val="clear" w:color="auto" w:fill="FFFFFF"/>
          </w:tcPr>
          <w:p w:rsidR="00C40716" w:rsidRDefault="00C40716">
            <w:pPr>
              <w:framePr w:w="14890" w:h="9571" w:wrap="none" w:vAnchor="page" w:hAnchor="page" w:x="1247" w:y="1045"/>
              <w:rPr>
                <w:sz w:val="10"/>
                <w:szCs w:val="10"/>
              </w:rPr>
            </w:pPr>
          </w:p>
        </w:tc>
        <w:tc>
          <w:tcPr>
            <w:tcW w:w="955" w:type="dxa"/>
            <w:tcBorders>
              <w:top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firstLine="0"/>
            </w:pPr>
            <w:r>
              <w:t>4</w:t>
            </w:r>
          </w:p>
        </w:tc>
        <w:tc>
          <w:tcPr>
            <w:tcW w:w="682"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280" w:firstLine="0"/>
              <w:jc w:val="left"/>
            </w:pPr>
            <w:r>
              <w:t>4</w:t>
            </w:r>
          </w:p>
        </w:tc>
        <w:tc>
          <w:tcPr>
            <w:tcW w:w="806"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340" w:firstLine="0"/>
              <w:jc w:val="left"/>
            </w:pPr>
            <w:r>
              <w:t>6</w:t>
            </w:r>
          </w:p>
        </w:tc>
        <w:tc>
          <w:tcPr>
            <w:tcW w:w="672"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260" w:firstLine="0"/>
              <w:jc w:val="left"/>
            </w:pPr>
            <w:r>
              <w:t>8</w:t>
            </w:r>
          </w:p>
        </w:tc>
        <w:tc>
          <w:tcPr>
            <w:tcW w:w="672"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240" w:firstLine="0"/>
              <w:jc w:val="left"/>
            </w:pPr>
            <w:r>
              <w:t>10</w:t>
            </w:r>
          </w:p>
        </w:tc>
        <w:tc>
          <w:tcPr>
            <w:tcW w:w="672"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240" w:firstLine="0"/>
              <w:jc w:val="left"/>
            </w:pPr>
            <w:r>
              <w:t>14</w:t>
            </w:r>
          </w:p>
        </w:tc>
        <w:tc>
          <w:tcPr>
            <w:tcW w:w="672"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240" w:firstLine="0"/>
              <w:jc w:val="left"/>
            </w:pPr>
            <w:r>
              <w:t>16</w:t>
            </w:r>
          </w:p>
        </w:tc>
        <w:tc>
          <w:tcPr>
            <w:tcW w:w="672"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240" w:firstLine="0"/>
              <w:jc w:val="left"/>
            </w:pPr>
            <w:r>
              <w:t>18</w:t>
            </w:r>
          </w:p>
        </w:tc>
        <w:tc>
          <w:tcPr>
            <w:tcW w:w="1094"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firstLine="0"/>
            </w:pPr>
            <w:r>
              <w:t>21</w:t>
            </w:r>
          </w:p>
        </w:tc>
        <w:tc>
          <w:tcPr>
            <w:tcW w:w="1090"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firstLine="0"/>
            </w:pPr>
            <w:r>
              <w:t>25</w:t>
            </w:r>
          </w:p>
        </w:tc>
        <w:tc>
          <w:tcPr>
            <w:tcW w:w="1286" w:type="dxa"/>
            <w:tcBorders>
              <w:top w:val="single" w:sz="4" w:space="0" w:color="auto"/>
              <w:left w:val="single" w:sz="4" w:space="0" w:color="auto"/>
              <w:righ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firstLine="0"/>
            </w:pPr>
            <w:r>
              <w:t>30</w:t>
            </w:r>
          </w:p>
        </w:tc>
      </w:tr>
      <w:tr w:rsidR="00C40716">
        <w:trPr>
          <w:trHeight w:hRule="exact" w:val="614"/>
        </w:trPr>
        <w:tc>
          <w:tcPr>
            <w:tcW w:w="797"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240" w:firstLine="0"/>
              <w:jc w:val="left"/>
            </w:pPr>
            <w:r>
              <w:t>95.</w:t>
            </w:r>
          </w:p>
        </w:tc>
        <w:tc>
          <w:tcPr>
            <w:tcW w:w="1670" w:type="dxa"/>
            <w:tcBorders>
              <w:top w:val="single" w:sz="4" w:space="0" w:color="auto"/>
              <w:left w:val="single" w:sz="4" w:space="0" w:color="auto"/>
            </w:tcBorders>
            <w:shd w:val="clear" w:color="auto" w:fill="FFFFFF"/>
            <w:vAlign w:val="bottom"/>
          </w:tcPr>
          <w:p w:rsidR="00C40716" w:rsidRDefault="0095313B">
            <w:pPr>
              <w:pStyle w:val="20"/>
              <w:framePr w:w="14890" w:h="9571" w:wrap="none" w:vAnchor="page" w:hAnchor="page" w:x="1247" w:y="1045"/>
              <w:shd w:val="clear" w:color="auto" w:fill="auto"/>
              <w:spacing w:line="302" w:lineRule="exact"/>
              <w:ind w:firstLine="0"/>
              <w:jc w:val="left"/>
            </w:pPr>
            <w:r>
              <w:t>Спорт глу</w:t>
            </w:r>
            <w:r>
              <w:softHyphen/>
              <w:t>хих</w:t>
            </w:r>
          </w:p>
        </w:tc>
        <w:tc>
          <w:tcPr>
            <w:tcW w:w="1373" w:type="dxa"/>
            <w:tcBorders>
              <w:top w:val="single" w:sz="4" w:space="0" w:color="auto"/>
              <w:left w:val="single" w:sz="4" w:space="0" w:color="auto"/>
            </w:tcBorders>
            <w:shd w:val="clear" w:color="auto" w:fill="FFFFFF"/>
            <w:vAlign w:val="bottom"/>
          </w:tcPr>
          <w:p w:rsidR="00C40716" w:rsidRDefault="0095313B">
            <w:pPr>
              <w:pStyle w:val="20"/>
              <w:framePr w:w="14890" w:h="9571" w:wrap="none" w:vAnchor="page" w:hAnchor="page" w:x="1247" w:y="1045"/>
              <w:shd w:val="clear" w:color="auto" w:fill="auto"/>
              <w:spacing w:after="120" w:line="260" w:lineRule="exact"/>
              <w:ind w:firstLine="0"/>
              <w:jc w:val="left"/>
            </w:pPr>
            <w:r>
              <w:t>Бадмин</w:t>
            </w:r>
            <w:r>
              <w:softHyphen/>
            </w:r>
          </w:p>
          <w:p w:rsidR="00C40716" w:rsidRDefault="0095313B">
            <w:pPr>
              <w:pStyle w:val="20"/>
              <w:framePr w:w="14890" w:h="9571" w:wrap="none" w:vAnchor="page" w:hAnchor="page" w:x="1247" w:y="1045"/>
              <w:shd w:val="clear" w:color="auto" w:fill="auto"/>
              <w:spacing w:before="120" w:line="260" w:lineRule="exact"/>
              <w:ind w:firstLine="0"/>
              <w:jc w:val="left"/>
            </w:pPr>
            <w:r>
              <w:t>тон</w:t>
            </w:r>
          </w:p>
        </w:tc>
        <w:tc>
          <w:tcPr>
            <w:tcW w:w="1632"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firstLine="0"/>
            </w:pPr>
            <w:r>
              <w:t>-</w:t>
            </w:r>
          </w:p>
        </w:tc>
        <w:tc>
          <w:tcPr>
            <w:tcW w:w="144" w:type="dxa"/>
            <w:tcBorders>
              <w:top w:val="single" w:sz="4" w:space="0" w:color="auto"/>
              <w:left w:val="single" w:sz="4" w:space="0" w:color="auto"/>
            </w:tcBorders>
            <w:shd w:val="clear" w:color="auto" w:fill="FFFFFF"/>
          </w:tcPr>
          <w:p w:rsidR="00C40716" w:rsidRDefault="00C40716">
            <w:pPr>
              <w:framePr w:w="14890" w:h="9571" w:wrap="none" w:vAnchor="page" w:hAnchor="page" w:x="1247" w:y="1045"/>
              <w:rPr>
                <w:sz w:val="10"/>
                <w:szCs w:val="10"/>
              </w:rPr>
            </w:pPr>
          </w:p>
        </w:tc>
        <w:tc>
          <w:tcPr>
            <w:tcW w:w="955" w:type="dxa"/>
            <w:tcBorders>
              <w:top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360" w:firstLine="0"/>
              <w:jc w:val="left"/>
            </w:pPr>
            <w:r>
              <w:t>4</w:t>
            </w:r>
          </w:p>
        </w:tc>
        <w:tc>
          <w:tcPr>
            <w:tcW w:w="682" w:type="dxa"/>
            <w:tcBorders>
              <w:top w:val="single" w:sz="4" w:space="0" w:color="auto"/>
              <w:left w:val="single" w:sz="4" w:space="0" w:color="auto"/>
            </w:tcBorders>
            <w:shd w:val="clear" w:color="auto" w:fill="FFFFFF"/>
            <w:vAlign w:val="center"/>
          </w:tcPr>
          <w:p w:rsidR="00C40716" w:rsidRDefault="0095313B">
            <w:pPr>
              <w:pStyle w:val="20"/>
              <w:framePr w:w="14890" w:h="9571" w:wrap="none" w:vAnchor="page" w:hAnchor="page" w:x="1247" w:y="1045"/>
              <w:shd w:val="clear" w:color="auto" w:fill="auto"/>
              <w:spacing w:line="260" w:lineRule="exact"/>
              <w:ind w:left="280" w:firstLine="0"/>
              <w:jc w:val="left"/>
            </w:pPr>
            <w:r>
              <w:t>6</w:t>
            </w:r>
          </w:p>
        </w:tc>
        <w:tc>
          <w:tcPr>
            <w:tcW w:w="806"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340" w:firstLine="0"/>
              <w:jc w:val="left"/>
            </w:pPr>
            <w:r>
              <w:t>9</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890" w:h="9571" w:wrap="none" w:vAnchor="page" w:hAnchor="page" w:x="1247" w:y="1045"/>
              <w:shd w:val="clear" w:color="auto" w:fill="auto"/>
              <w:spacing w:line="260" w:lineRule="exact"/>
              <w:ind w:left="260" w:firstLine="0"/>
              <w:jc w:val="left"/>
            </w:pPr>
            <w:r>
              <w:t>10</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890" w:h="9571" w:wrap="none" w:vAnchor="page" w:hAnchor="page" w:x="1247" w:y="1045"/>
              <w:shd w:val="clear" w:color="auto" w:fill="auto"/>
              <w:spacing w:line="260" w:lineRule="exact"/>
              <w:ind w:left="240" w:firstLine="0"/>
              <w:jc w:val="left"/>
            </w:pPr>
            <w:r>
              <w:t>12</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890" w:h="9571" w:wrap="none" w:vAnchor="page" w:hAnchor="page" w:x="1247" w:y="1045"/>
              <w:shd w:val="clear" w:color="auto" w:fill="auto"/>
              <w:spacing w:line="260" w:lineRule="exact"/>
              <w:ind w:left="240" w:firstLine="0"/>
              <w:jc w:val="left"/>
            </w:pPr>
            <w:r>
              <w:t>12</w:t>
            </w:r>
          </w:p>
        </w:tc>
        <w:tc>
          <w:tcPr>
            <w:tcW w:w="672"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240" w:firstLine="0"/>
              <w:jc w:val="left"/>
            </w:pPr>
            <w:r>
              <w:t>14</w:t>
            </w:r>
          </w:p>
        </w:tc>
        <w:tc>
          <w:tcPr>
            <w:tcW w:w="672"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240" w:firstLine="0"/>
              <w:jc w:val="left"/>
            </w:pPr>
            <w:r>
              <w:t>14</w:t>
            </w:r>
          </w:p>
        </w:tc>
        <w:tc>
          <w:tcPr>
            <w:tcW w:w="1094" w:type="dxa"/>
            <w:tcBorders>
              <w:top w:val="single" w:sz="4" w:space="0" w:color="auto"/>
              <w:left w:val="single" w:sz="4" w:space="0" w:color="auto"/>
            </w:tcBorders>
            <w:shd w:val="clear" w:color="auto" w:fill="FFFFFF"/>
            <w:vAlign w:val="center"/>
          </w:tcPr>
          <w:p w:rsidR="00C40716" w:rsidRDefault="0095313B">
            <w:pPr>
              <w:pStyle w:val="20"/>
              <w:framePr w:w="14890" w:h="9571" w:wrap="none" w:vAnchor="page" w:hAnchor="page" w:x="1247" w:y="1045"/>
              <w:shd w:val="clear" w:color="auto" w:fill="auto"/>
              <w:spacing w:line="260" w:lineRule="exact"/>
              <w:ind w:firstLine="0"/>
            </w:pPr>
            <w:r>
              <w:t>16</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890" w:h="9571" w:wrap="none" w:vAnchor="page" w:hAnchor="page" w:x="1247" w:y="1045"/>
              <w:shd w:val="clear" w:color="auto" w:fill="auto"/>
              <w:spacing w:line="260" w:lineRule="exact"/>
              <w:ind w:firstLine="0"/>
            </w:pPr>
            <w:r>
              <w:t>16</w:t>
            </w:r>
          </w:p>
        </w:tc>
        <w:tc>
          <w:tcPr>
            <w:tcW w:w="128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890" w:h="9571" w:wrap="none" w:vAnchor="page" w:hAnchor="page" w:x="1247" w:y="1045"/>
              <w:shd w:val="clear" w:color="auto" w:fill="auto"/>
              <w:spacing w:line="260" w:lineRule="exact"/>
              <w:ind w:firstLine="0"/>
            </w:pPr>
            <w:r>
              <w:t>20</w:t>
            </w:r>
          </w:p>
        </w:tc>
      </w:tr>
      <w:tr w:rsidR="00C40716">
        <w:trPr>
          <w:trHeight w:hRule="exact" w:val="614"/>
        </w:trPr>
        <w:tc>
          <w:tcPr>
            <w:tcW w:w="797"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240" w:firstLine="0"/>
              <w:jc w:val="left"/>
            </w:pPr>
            <w:r>
              <w:t>96.</w:t>
            </w:r>
          </w:p>
        </w:tc>
        <w:tc>
          <w:tcPr>
            <w:tcW w:w="1670" w:type="dxa"/>
            <w:tcBorders>
              <w:top w:val="single" w:sz="4" w:space="0" w:color="auto"/>
              <w:left w:val="single" w:sz="4" w:space="0" w:color="auto"/>
            </w:tcBorders>
            <w:shd w:val="clear" w:color="auto" w:fill="FFFFFF"/>
            <w:vAlign w:val="bottom"/>
          </w:tcPr>
          <w:p w:rsidR="00C40716" w:rsidRDefault="0095313B">
            <w:pPr>
              <w:pStyle w:val="20"/>
              <w:framePr w:w="14890" w:h="9571" w:wrap="none" w:vAnchor="page" w:hAnchor="page" w:x="1247" w:y="1045"/>
              <w:shd w:val="clear" w:color="auto" w:fill="auto"/>
              <w:spacing w:line="307" w:lineRule="exact"/>
              <w:ind w:firstLine="0"/>
              <w:jc w:val="left"/>
            </w:pPr>
            <w:r>
              <w:t>Спорт глу</w:t>
            </w:r>
            <w:r>
              <w:softHyphen/>
              <w:t>хих</w:t>
            </w:r>
          </w:p>
        </w:tc>
        <w:tc>
          <w:tcPr>
            <w:tcW w:w="1373" w:type="dxa"/>
            <w:tcBorders>
              <w:top w:val="single" w:sz="4" w:space="0" w:color="auto"/>
              <w:left w:val="single" w:sz="4" w:space="0" w:color="auto"/>
            </w:tcBorders>
            <w:shd w:val="clear" w:color="auto" w:fill="FFFFFF"/>
            <w:vAlign w:val="bottom"/>
          </w:tcPr>
          <w:p w:rsidR="00C40716" w:rsidRDefault="0095313B">
            <w:pPr>
              <w:pStyle w:val="20"/>
              <w:framePr w:w="14890" w:h="9571" w:wrap="none" w:vAnchor="page" w:hAnchor="page" w:x="1247" w:y="1045"/>
              <w:shd w:val="clear" w:color="auto" w:fill="auto"/>
              <w:spacing w:after="60" w:line="260" w:lineRule="exact"/>
              <w:ind w:firstLine="0"/>
              <w:jc w:val="left"/>
            </w:pPr>
            <w:r>
              <w:t>Баскет</w:t>
            </w:r>
            <w:r>
              <w:softHyphen/>
            </w:r>
          </w:p>
          <w:p w:rsidR="00C40716" w:rsidRDefault="0095313B">
            <w:pPr>
              <w:pStyle w:val="20"/>
              <w:framePr w:w="14890" w:h="9571" w:wrap="none" w:vAnchor="page" w:hAnchor="page" w:x="1247" w:y="1045"/>
              <w:shd w:val="clear" w:color="auto" w:fill="auto"/>
              <w:spacing w:before="60" w:line="260" w:lineRule="exact"/>
              <w:ind w:firstLine="0"/>
              <w:jc w:val="left"/>
            </w:pPr>
            <w:r>
              <w:t>бол</w:t>
            </w:r>
          </w:p>
        </w:tc>
        <w:tc>
          <w:tcPr>
            <w:tcW w:w="1632"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firstLine="0"/>
            </w:pPr>
            <w:r>
              <w:t>-</w:t>
            </w:r>
          </w:p>
        </w:tc>
        <w:tc>
          <w:tcPr>
            <w:tcW w:w="144" w:type="dxa"/>
            <w:tcBorders>
              <w:top w:val="single" w:sz="4" w:space="0" w:color="auto"/>
              <w:left w:val="single" w:sz="4" w:space="0" w:color="auto"/>
            </w:tcBorders>
            <w:shd w:val="clear" w:color="auto" w:fill="FFFFFF"/>
          </w:tcPr>
          <w:p w:rsidR="00C40716" w:rsidRDefault="00C40716">
            <w:pPr>
              <w:framePr w:w="14890" w:h="9571" w:wrap="none" w:vAnchor="page" w:hAnchor="page" w:x="1247" w:y="1045"/>
              <w:rPr>
                <w:sz w:val="10"/>
                <w:szCs w:val="10"/>
              </w:rPr>
            </w:pPr>
          </w:p>
        </w:tc>
        <w:tc>
          <w:tcPr>
            <w:tcW w:w="955" w:type="dxa"/>
            <w:tcBorders>
              <w:top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firstLine="0"/>
            </w:pPr>
            <w:r>
              <w:t>4</w:t>
            </w:r>
          </w:p>
        </w:tc>
        <w:tc>
          <w:tcPr>
            <w:tcW w:w="682" w:type="dxa"/>
            <w:tcBorders>
              <w:top w:val="single" w:sz="4" w:space="0" w:color="auto"/>
              <w:left w:val="single" w:sz="4" w:space="0" w:color="auto"/>
            </w:tcBorders>
            <w:shd w:val="clear" w:color="auto" w:fill="FFFFFF"/>
            <w:vAlign w:val="center"/>
          </w:tcPr>
          <w:p w:rsidR="00C40716" w:rsidRDefault="0095313B">
            <w:pPr>
              <w:pStyle w:val="20"/>
              <w:framePr w:w="14890" w:h="9571" w:wrap="none" w:vAnchor="page" w:hAnchor="page" w:x="1247" w:y="1045"/>
              <w:shd w:val="clear" w:color="auto" w:fill="auto"/>
              <w:spacing w:line="260" w:lineRule="exact"/>
              <w:ind w:left="280" w:firstLine="0"/>
              <w:jc w:val="left"/>
            </w:pPr>
            <w:r>
              <w:t>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890" w:h="9571" w:wrap="none" w:vAnchor="page" w:hAnchor="page" w:x="1247" w:y="1045"/>
              <w:shd w:val="clear" w:color="auto" w:fill="auto"/>
              <w:spacing w:line="260" w:lineRule="exact"/>
              <w:ind w:left="340" w:firstLine="0"/>
              <w:jc w:val="left"/>
            </w:pPr>
            <w:r>
              <w:t>6</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890" w:h="9571" w:wrap="none" w:vAnchor="page" w:hAnchor="page" w:x="1247" w:y="1045"/>
              <w:shd w:val="clear" w:color="auto" w:fill="auto"/>
              <w:spacing w:line="260" w:lineRule="exact"/>
              <w:ind w:left="260" w:firstLine="0"/>
              <w:jc w:val="left"/>
            </w:pPr>
            <w:r>
              <w:t>8</w:t>
            </w:r>
          </w:p>
        </w:tc>
        <w:tc>
          <w:tcPr>
            <w:tcW w:w="672"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240" w:firstLine="0"/>
              <w:jc w:val="left"/>
            </w:pPr>
            <w:r>
              <w:t>9</w:t>
            </w:r>
          </w:p>
        </w:tc>
        <w:tc>
          <w:tcPr>
            <w:tcW w:w="672"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240" w:firstLine="0"/>
              <w:jc w:val="left"/>
            </w:pPr>
            <w:r>
              <w:t>9</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890" w:h="9571" w:wrap="none" w:vAnchor="page" w:hAnchor="page" w:x="1247" w:y="1045"/>
              <w:shd w:val="clear" w:color="auto" w:fill="auto"/>
              <w:spacing w:line="260" w:lineRule="exact"/>
              <w:ind w:left="240" w:firstLine="0"/>
              <w:jc w:val="left"/>
            </w:pPr>
            <w:r>
              <w:t>10</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890" w:h="9571" w:wrap="none" w:vAnchor="page" w:hAnchor="page" w:x="1247" w:y="1045"/>
              <w:shd w:val="clear" w:color="auto" w:fill="auto"/>
              <w:spacing w:line="260" w:lineRule="exact"/>
              <w:ind w:left="240" w:firstLine="0"/>
              <w:jc w:val="left"/>
            </w:pPr>
            <w:r>
              <w:t>10</w:t>
            </w:r>
          </w:p>
        </w:tc>
        <w:tc>
          <w:tcPr>
            <w:tcW w:w="1094"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firstLine="0"/>
            </w:pPr>
            <w:r>
              <w:t>15</w:t>
            </w:r>
          </w:p>
        </w:tc>
        <w:tc>
          <w:tcPr>
            <w:tcW w:w="1090"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firstLine="0"/>
            </w:pPr>
            <w:r>
              <w:t>15</w:t>
            </w:r>
          </w:p>
        </w:tc>
        <w:tc>
          <w:tcPr>
            <w:tcW w:w="1286" w:type="dxa"/>
            <w:tcBorders>
              <w:top w:val="single" w:sz="4" w:space="0" w:color="auto"/>
              <w:left w:val="single" w:sz="4" w:space="0" w:color="auto"/>
              <w:righ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firstLine="0"/>
            </w:pPr>
            <w:r>
              <w:t>15</w:t>
            </w:r>
          </w:p>
        </w:tc>
      </w:tr>
      <w:tr w:rsidR="00C40716">
        <w:trPr>
          <w:trHeight w:hRule="exact" w:val="614"/>
        </w:trPr>
        <w:tc>
          <w:tcPr>
            <w:tcW w:w="797"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240" w:firstLine="0"/>
              <w:jc w:val="left"/>
            </w:pPr>
            <w:r>
              <w:t>97.</w:t>
            </w:r>
          </w:p>
        </w:tc>
        <w:tc>
          <w:tcPr>
            <w:tcW w:w="1670" w:type="dxa"/>
            <w:tcBorders>
              <w:top w:val="single" w:sz="4" w:space="0" w:color="auto"/>
              <w:left w:val="single" w:sz="4" w:space="0" w:color="auto"/>
            </w:tcBorders>
            <w:shd w:val="clear" w:color="auto" w:fill="FFFFFF"/>
            <w:vAlign w:val="center"/>
          </w:tcPr>
          <w:p w:rsidR="00C40716" w:rsidRDefault="0095313B">
            <w:pPr>
              <w:pStyle w:val="20"/>
              <w:framePr w:w="14890" w:h="9571" w:wrap="none" w:vAnchor="page" w:hAnchor="page" w:x="1247" w:y="1045"/>
              <w:shd w:val="clear" w:color="auto" w:fill="auto"/>
              <w:spacing w:line="298" w:lineRule="exact"/>
              <w:ind w:firstLine="0"/>
              <w:jc w:val="left"/>
            </w:pPr>
            <w:r>
              <w:t>Спорт глу</w:t>
            </w:r>
            <w:r>
              <w:softHyphen/>
              <w:t>хих</w:t>
            </w:r>
          </w:p>
        </w:tc>
        <w:tc>
          <w:tcPr>
            <w:tcW w:w="1373"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firstLine="0"/>
              <w:jc w:val="left"/>
            </w:pPr>
            <w:r>
              <w:t>Боулинг</w:t>
            </w:r>
          </w:p>
        </w:tc>
        <w:tc>
          <w:tcPr>
            <w:tcW w:w="1632"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firstLine="0"/>
            </w:pPr>
            <w:r>
              <w:t>-</w:t>
            </w:r>
          </w:p>
        </w:tc>
        <w:tc>
          <w:tcPr>
            <w:tcW w:w="144" w:type="dxa"/>
            <w:tcBorders>
              <w:top w:val="single" w:sz="4" w:space="0" w:color="auto"/>
              <w:left w:val="single" w:sz="4" w:space="0" w:color="auto"/>
            </w:tcBorders>
            <w:shd w:val="clear" w:color="auto" w:fill="FFFFFF"/>
          </w:tcPr>
          <w:p w:rsidR="00C40716" w:rsidRDefault="00C40716">
            <w:pPr>
              <w:framePr w:w="14890" w:h="9571" w:wrap="none" w:vAnchor="page" w:hAnchor="page" w:x="1247" w:y="1045"/>
              <w:rPr>
                <w:sz w:val="10"/>
                <w:szCs w:val="10"/>
              </w:rPr>
            </w:pPr>
          </w:p>
        </w:tc>
        <w:tc>
          <w:tcPr>
            <w:tcW w:w="955" w:type="dxa"/>
            <w:tcBorders>
              <w:top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firstLine="0"/>
            </w:pPr>
            <w:r>
              <w:t>4</w:t>
            </w:r>
          </w:p>
        </w:tc>
        <w:tc>
          <w:tcPr>
            <w:tcW w:w="682"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280" w:firstLine="0"/>
              <w:jc w:val="left"/>
            </w:pPr>
            <w:r>
              <w:t>4</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890" w:h="9571" w:wrap="none" w:vAnchor="page" w:hAnchor="page" w:x="1247" w:y="1045"/>
              <w:shd w:val="clear" w:color="auto" w:fill="auto"/>
              <w:spacing w:line="260" w:lineRule="exact"/>
              <w:ind w:left="340" w:firstLine="0"/>
              <w:jc w:val="left"/>
            </w:pPr>
            <w:r>
              <w:t>6</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890" w:h="9571" w:wrap="none" w:vAnchor="page" w:hAnchor="page" w:x="1247" w:y="1045"/>
              <w:shd w:val="clear" w:color="auto" w:fill="auto"/>
              <w:spacing w:line="260" w:lineRule="exact"/>
              <w:ind w:left="260" w:firstLine="0"/>
              <w:jc w:val="left"/>
            </w:pPr>
            <w:r>
              <w:t>10</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890" w:h="9571" w:wrap="none" w:vAnchor="page" w:hAnchor="page" w:x="1247" w:y="1045"/>
              <w:shd w:val="clear" w:color="auto" w:fill="auto"/>
              <w:spacing w:line="260" w:lineRule="exact"/>
              <w:ind w:left="240" w:firstLine="0"/>
              <w:jc w:val="left"/>
            </w:pPr>
            <w:r>
              <w:t>10</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890" w:h="9571" w:wrap="none" w:vAnchor="page" w:hAnchor="page" w:x="1247" w:y="1045"/>
              <w:shd w:val="clear" w:color="auto" w:fill="auto"/>
              <w:spacing w:line="260" w:lineRule="exact"/>
              <w:ind w:left="240" w:firstLine="0"/>
              <w:jc w:val="left"/>
            </w:pPr>
            <w:r>
              <w:t>10</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890" w:h="9571" w:wrap="none" w:vAnchor="page" w:hAnchor="page" w:x="1247" w:y="1045"/>
              <w:shd w:val="clear" w:color="auto" w:fill="auto"/>
              <w:spacing w:line="260" w:lineRule="exact"/>
              <w:ind w:left="240" w:firstLine="0"/>
              <w:jc w:val="left"/>
            </w:pPr>
            <w:r>
              <w:t>12</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890" w:h="9571" w:wrap="none" w:vAnchor="page" w:hAnchor="page" w:x="1247" w:y="1045"/>
              <w:shd w:val="clear" w:color="auto" w:fill="auto"/>
              <w:spacing w:line="260" w:lineRule="exact"/>
              <w:ind w:left="240" w:firstLine="0"/>
              <w:jc w:val="left"/>
            </w:pPr>
            <w:r>
              <w:t>12</w:t>
            </w:r>
          </w:p>
        </w:tc>
        <w:tc>
          <w:tcPr>
            <w:tcW w:w="1094" w:type="dxa"/>
            <w:tcBorders>
              <w:top w:val="single" w:sz="4" w:space="0" w:color="auto"/>
              <w:left w:val="single" w:sz="4" w:space="0" w:color="auto"/>
            </w:tcBorders>
            <w:shd w:val="clear" w:color="auto" w:fill="FFFFFF"/>
            <w:vAlign w:val="center"/>
          </w:tcPr>
          <w:p w:rsidR="00C40716" w:rsidRDefault="0095313B">
            <w:pPr>
              <w:pStyle w:val="20"/>
              <w:framePr w:w="14890" w:h="9571" w:wrap="none" w:vAnchor="page" w:hAnchor="page" w:x="1247" w:y="1045"/>
              <w:shd w:val="clear" w:color="auto" w:fill="auto"/>
              <w:spacing w:line="260" w:lineRule="exact"/>
              <w:ind w:firstLine="0"/>
            </w:pPr>
            <w:r>
              <w:t>18</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890" w:h="9571" w:wrap="none" w:vAnchor="page" w:hAnchor="page" w:x="1247" w:y="1045"/>
              <w:shd w:val="clear" w:color="auto" w:fill="auto"/>
              <w:spacing w:line="260" w:lineRule="exact"/>
              <w:ind w:firstLine="0"/>
            </w:pPr>
            <w:r>
              <w:t>21</w:t>
            </w:r>
          </w:p>
        </w:tc>
        <w:tc>
          <w:tcPr>
            <w:tcW w:w="1286" w:type="dxa"/>
            <w:tcBorders>
              <w:top w:val="single" w:sz="4" w:space="0" w:color="auto"/>
              <w:left w:val="single" w:sz="4" w:space="0" w:color="auto"/>
              <w:righ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firstLine="0"/>
            </w:pPr>
            <w:r>
              <w:t>25</w:t>
            </w:r>
          </w:p>
        </w:tc>
      </w:tr>
      <w:tr w:rsidR="00C40716">
        <w:trPr>
          <w:trHeight w:hRule="exact" w:val="902"/>
        </w:trPr>
        <w:tc>
          <w:tcPr>
            <w:tcW w:w="797"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240" w:firstLine="0"/>
              <w:jc w:val="left"/>
            </w:pPr>
            <w:r>
              <w:t>98.</w:t>
            </w:r>
          </w:p>
        </w:tc>
        <w:tc>
          <w:tcPr>
            <w:tcW w:w="1670"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88" w:lineRule="exact"/>
              <w:ind w:firstLine="0"/>
              <w:jc w:val="left"/>
            </w:pPr>
            <w:r>
              <w:t>Спорт глу</w:t>
            </w:r>
            <w:r>
              <w:softHyphen/>
              <w:t>хих</w:t>
            </w:r>
          </w:p>
        </w:tc>
        <w:tc>
          <w:tcPr>
            <w:tcW w:w="1373" w:type="dxa"/>
            <w:tcBorders>
              <w:top w:val="single" w:sz="4" w:space="0" w:color="auto"/>
              <w:left w:val="single" w:sz="4" w:space="0" w:color="auto"/>
            </w:tcBorders>
            <w:shd w:val="clear" w:color="auto" w:fill="FFFFFF"/>
            <w:vAlign w:val="bottom"/>
          </w:tcPr>
          <w:p w:rsidR="00C40716" w:rsidRDefault="0095313B">
            <w:pPr>
              <w:pStyle w:val="20"/>
              <w:framePr w:w="14890" w:h="9571" w:wrap="none" w:vAnchor="page" w:hAnchor="page" w:x="1247" w:y="1045"/>
              <w:shd w:val="clear" w:color="auto" w:fill="auto"/>
              <w:spacing w:line="293" w:lineRule="exact"/>
              <w:ind w:firstLine="0"/>
              <w:jc w:val="left"/>
            </w:pPr>
            <w:r>
              <w:t>Вело</w:t>
            </w:r>
            <w:r>
              <w:softHyphen/>
            </w:r>
          </w:p>
          <w:p w:rsidR="00C40716" w:rsidRDefault="0095313B">
            <w:pPr>
              <w:pStyle w:val="20"/>
              <w:framePr w:w="14890" w:h="9571" w:wrap="none" w:vAnchor="page" w:hAnchor="page" w:x="1247" w:y="1045"/>
              <w:shd w:val="clear" w:color="auto" w:fill="auto"/>
              <w:spacing w:line="293" w:lineRule="exact"/>
              <w:ind w:firstLine="0"/>
              <w:jc w:val="left"/>
            </w:pPr>
            <w:r>
              <w:t>спорт-</w:t>
            </w:r>
          </w:p>
          <w:p w:rsidR="00C40716" w:rsidRDefault="0095313B">
            <w:pPr>
              <w:pStyle w:val="20"/>
              <w:framePr w:w="14890" w:h="9571" w:wrap="none" w:vAnchor="page" w:hAnchor="page" w:x="1247" w:y="1045"/>
              <w:shd w:val="clear" w:color="auto" w:fill="auto"/>
              <w:spacing w:line="293" w:lineRule="exact"/>
              <w:ind w:firstLine="0"/>
              <w:jc w:val="left"/>
            </w:pPr>
            <w:r>
              <w:t>шоссе</w:t>
            </w:r>
          </w:p>
        </w:tc>
        <w:tc>
          <w:tcPr>
            <w:tcW w:w="1632" w:type="dxa"/>
            <w:tcBorders>
              <w:top w:val="single" w:sz="4" w:space="0" w:color="auto"/>
              <w:left w:val="single" w:sz="4" w:space="0" w:color="auto"/>
            </w:tcBorders>
            <w:shd w:val="clear" w:color="auto" w:fill="FFFFFF"/>
          </w:tcPr>
          <w:p w:rsidR="00C40716" w:rsidRDefault="00C40716">
            <w:pPr>
              <w:framePr w:w="14890" w:h="9571" w:wrap="none" w:vAnchor="page" w:hAnchor="page" w:x="1247" w:y="1045"/>
              <w:rPr>
                <w:sz w:val="10"/>
                <w:szCs w:val="10"/>
              </w:rPr>
            </w:pPr>
          </w:p>
        </w:tc>
        <w:tc>
          <w:tcPr>
            <w:tcW w:w="144" w:type="dxa"/>
            <w:tcBorders>
              <w:top w:val="single" w:sz="4" w:space="0" w:color="auto"/>
              <w:left w:val="single" w:sz="4" w:space="0" w:color="auto"/>
            </w:tcBorders>
            <w:shd w:val="clear" w:color="auto" w:fill="FFFFFF"/>
          </w:tcPr>
          <w:p w:rsidR="00C40716" w:rsidRDefault="00C40716">
            <w:pPr>
              <w:framePr w:w="14890" w:h="9571" w:wrap="none" w:vAnchor="page" w:hAnchor="page" w:x="1247" w:y="1045"/>
              <w:rPr>
                <w:sz w:val="10"/>
                <w:szCs w:val="10"/>
              </w:rPr>
            </w:pPr>
          </w:p>
        </w:tc>
        <w:tc>
          <w:tcPr>
            <w:tcW w:w="955" w:type="dxa"/>
            <w:tcBorders>
              <w:top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firstLine="0"/>
            </w:pPr>
            <w:r>
              <w:t>4</w:t>
            </w:r>
          </w:p>
        </w:tc>
        <w:tc>
          <w:tcPr>
            <w:tcW w:w="682"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280" w:firstLine="0"/>
              <w:jc w:val="left"/>
            </w:pPr>
            <w:r>
              <w:t>6</w:t>
            </w:r>
          </w:p>
        </w:tc>
        <w:tc>
          <w:tcPr>
            <w:tcW w:w="806"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340" w:firstLine="0"/>
              <w:jc w:val="left"/>
            </w:pPr>
            <w:r>
              <w:t>6</w:t>
            </w:r>
          </w:p>
        </w:tc>
        <w:tc>
          <w:tcPr>
            <w:tcW w:w="672"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260" w:firstLine="0"/>
              <w:jc w:val="left"/>
            </w:pPr>
            <w:r>
              <w:t>10</w:t>
            </w:r>
          </w:p>
        </w:tc>
        <w:tc>
          <w:tcPr>
            <w:tcW w:w="672"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240" w:firstLine="0"/>
              <w:jc w:val="left"/>
            </w:pPr>
            <w:r>
              <w:t>12</w:t>
            </w:r>
          </w:p>
        </w:tc>
        <w:tc>
          <w:tcPr>
            <w:tcW w:w="672"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240" w:firstLine="0"/>
              <w:jc w:val="left"/>
            </w:pPr>
            <w:r>
              <w:t>12</w:t>
            </w:r>
          </w:p>
        </w:tc>
        <w:tc>
          <w:tcPr>
            <w:tcW w:w="672"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240" w:firstLine="0"/>
              <w:jc w:val="left"/>
            </w:pPr>
            <w:r>
              <w:t>14</w:t>
            </w:r>
          </w:p>
        </w:tc>
        <w:tc>
          <w:tcPr>
            <w:tcW w:w="672"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240" w:firstLine="0"/>
              <w:jc w:val="left"/>
            </w:pPr>
            <w:r>
              <w:t>14</w:t>
            </w:r>
          </w:p>
        </w:tc>
        <w:tc>
          <w:tcPr>
            <w:tcW w:w="1094"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firstLine="0"/>
            </w:pPr>
            <w:r>
              <w:t>17</w:t>
            </w:r>
          </w:p>
        </w:tc>
        <w:tc>
          <w:tcPr>
            <w:tcW w:w="1090"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firstLine="0"/>
            </w:pPr>
            <w:r>
              <w:t>20</w:t>
            </w:r>
          </w:p>
        </w:tc>
        <w:tc>
          <w:tcPr>
            <w:tcW w:w="1286" w:type="dxa"/>
            <w:tcBorders>
              <w:top w:val="single" w:sz="4" w:space="0" w:color="auto"/>
              <w:left w:val="single" w:sz="4" w:space="0" w:color="auto"/>
              <w:righ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firstLine="0"/>
            </w:pPr>
            <w:r>
              <w:t>22</w:t>
            </w:r>
          </w:p>
        </w:tc>
      </w:tr>
      <w:tr w:rsidR="00C40716">
        <w:trPr>
          <w:trHeight w:hRule="exact" w:val="634"/>
        </w:trPr>
        <w:tc>
          <w:tcPr>
            <w:tcW w:w="797"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240" w:firstLine="0"/>
              <w:jc w:val="left"/>
            </w:pPr>
            <w:r>
              <w:t>99.</w:t>
            </w:r>
          </w:p>
        </w:tc>
        <w:tc>
          <w:tcPr>
            <w:tcW w:w="1670" w:type="dxa"/>
            <w:tcBorders>
              <w:top w:val="single" w:sz="4" w:space="0" w:color="auto"/>
              <w:left w:val="single" w:sz="4" w:space="0" w:color="auto"/>
            </w:tcBorders>
            <w:shd w:val="clear" w:color="auto" w:fill="FFFFFF"/>
            <w:vAlign w:val="bottom"/>
          </w:tcPr>
          <w:p w:rsidR="00C40716" w:rsidRDefault="0095313B">
            <w:pPr>
              <w:pStyle w:val="20"/>
              <w:framePr w:w="14890" w:h="9571" w:wrap="none" w:vAnchor="page" w:hAnchor="page" w:x="1247" w:y="1045"/>
              <w:shd w:val="clear" w:color="auto" w:fill="auto"/>
              <w:spacing w:line="307" w:lineRule="exact"/>
              <w:ind w:firstLine="0"/>
              <w:jc w:val="left"/>
            </w:pPr>
            <w:r>
              <w:t>Спорт глу</w:t>
            </w:r>
            <w:r>
              <w:softHyphen/>
              <w:t>хих</w:t>
            </w:r>
          </w:p>
        </w:tc>
        <w:tc>
          <w:tcPr>
            <w:tcW w:w="1373" w:type="dxa"/>
            <w:tcBorders>
              <w:top w:val="single" w:sz="4" w:space="0" w:color="auto"/>
              <w:left w:val="single" w:sz="4" w:space="0" w:color="auto"/>
            </w:tcBorders>
            <w:shd w:val="clear" w:color="auto" w:fill="FFFFFF"/>
            <w:vAlign w:val="bottom"/>
          </w:tcPr>
          <w:p w:rsidR="00C40716" w:rsidRDefault="0095313B">
            <w:pPr>
              <w:pStyle w:val="20"/>
              <w:framePr w:w="14890" w:h="9571" w:wrap="none" w:vAnchor="page" w:hAnchor="page" w:x="1247" w:y="1045"/>
              <w:shd w:val="clear" w:color="auto" w:fill="auto"/>
              <w:spacing w:after="120" w:line="260" w:lineRule="exact"/>
              <w:ind w:firstLine="0"/>
              <w:jc w:val="left"/>
            </w:pPr>
            <w:r>
              <w:t>Водное</w:t>
            </w:r>
          </w:p>
          <w:p w:rsidR="00C40716" w:rsidRDefault="0095313B">
            <w:pPr>
              <w:pStyle w:val="20"/>
              <w:framePr w:w="14890" w:h="9571" w:wrap="none" w:vAnchor="page" w:hAnchor="page" w:x="1247" w:y="1045"/>
              <w:shd w:val="clear" w:color="auto" w:fill="auto"/>
              <w:spacing w:before="120" w:line="260" w:lineRule="exact"/>
              <w:ind w:firstLine="0"/>
              <w:jc w:val="left"/>
            </w:pPr>
            <w:r>
              <w:t>поло</w:t>
            </w:r>
          </w:p>
        </w:tc>
        <w:tc>
          <w:tcPr>
            <w:tcW w:w="1632"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firstLine="0"/>
            </w:pPr>
            <w:r>
              <w:t>-</w:t>
            </w:r>
          </w:p>
        </w:tc>
        <w:tc>
          <w:tcPr>
            <w:tcW w:w="144" w:type="dxa"/>
            <w:tcBorders>
              <w:top w:val="single" w:sz="4" w:space="0" w:color="auto"/>
              <w:left w:val="single" w:sz="4" w:space="0" w:color="auto"/>
            </w:tcBorders>
            <w:shd w:val="clear" w:color="auto" w:fill="FFFFFF"/>
          </w:tcPr>
          <w:p w:rsidR="00C40716" w:rsidRDefault="00C40716">
            <w:pPr>
              <w:framePr w:w="14890" w:h="9571" w:wrap="none" w:vAnchor="page" w:hAnchor="page" w:x="1247" w:y="1045"/>
              <w:rPr>
                <w:sz w:val="10"/>
                <w:szCs w:val="10"/>
              </w:rPr>
            </w:pPr>
          </w:p>
        </w:tc>
        <w:tc>
          <w:tcPr>
            <w:tcW w:w="955" w:type="dxa"/>
            <w:tcBorders>
              <w:top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360" w:firstLine="0"/>
              <w:jc w:val="left"/>
            </w:pPr>
            <w:r>
              <w:t>4</w:t>
            </w:r>
          </w:p>
        </w:tc>
        <w:tc>
          <w:tcPr>
            <w:tcW w:w="682" w:type="dxa"/>
            <w:tcBorders>
              <w:top w:val="single" w:sz="4" w:space="0" w:color="auto"/>
              <w:left w:val="single" w:sz="4" w:space="0" w:color="auto"/>
            </w:tcBorders>
            <w:shd w:val="clear" w:color="auto" w:fill="FFFFFF"/>
            <w:vAlign w:val="center"/>
          </w:tcPr>
          <w:p w:rsidR="00C40716" w:rsidRDefault="0095313B">
            <w:pPr>
              <w:pStyle w:val="20"/>
              <w:framePr w:w="14890" w:h="9571" w:wrap="none" w:vAnchor="page" w:hAnchor="page" w:x="1247" w:y="1045"/>
              <w:shd w:val="clear" w:color="auto" w:fill="auto"/>
              <w:spacing w:line="260" w:lineRule="exact"/>
              <w:ind w:left="280" w:firstLine="0"/>
              <w:jc w:val="left"/>
            </w:pPr>
            <w:r>
              <w:t>8</w:t>
            </w:r>
          </w:p>
        </w:tc>
        <w:tc>
          <w:tcPr>
            <w:tcW w:w="806"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340" w:firstLine="0"/>
              <w:jc w:val="left"/>
            </w:pPr>
            <w:r>
              <w:t>9</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890" w:h="9571" w:wrap="none" w:vAnchor="page" w:hAnchor="page" w:x="1247" w:y="1045"/>
              <w:shd w:val="clear" w:color="auto" w:fill="auto"/>
              <w:spacing w:line="260" w:lineRule="exact"/>
              <w:ind w:left="260" w:firstLine="0"/>
              <w:jc w:val="left"/>
            </w:pPr>
            <w:r>
              <w:t>10</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890" w:h="9571" w:wrap="none" w:vAnchor="page" w:hAnchor="page" w:x="1247" w:y="1045"/>
              <w:shd w:val="clear" w:color="auto" w:fill="auto"/>
              <w:spacing w:line="260" w:lineRule="exact"/>
              <w:ind w:left="240" w:firstLine="0"/>
              <w:jc w:val="left"/>
            </w:pPr>
            <w:r>
              <w:t>12</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890" w:h="9571" w:wrap="none" w:vAnchor="page" w:hAnchor="page" w:x="1247" w:y="1045"/>
              <w:shd w:val="clear" w:color="auto" w:fill="auto"/>
              <w:spacing w:line="260" w:lineRule="exact"/>
              <w:ind w:left="240" w:firstLine="0"/>
              <w:jc w:val="left"/>
            </w:pPr>
            <w:r>
              <w:t>12</w:t>
            </w:r>
          </w:p>
        </w:tc>
        <w:tc>
          <w:tcPr>
            <w:tcW w:w="672"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240" w:firstLine="0"/>
              <w:jc w:val="left"/>
            </w:pPr>
            <w:r>
              <w:t>14</w:t>
            </w:r>
          </w:p>
        </w:tc>
        <w:tc>
          <w:tcPr>
            <w:tcW w:w="672"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240" w:firstLine="0"/>
              <w:jc w:val="left"/>
            </w:pPr>
            <w:r>
              <w:t>14</w:t>
            </w:r>
          </w:p>
        </w:tc>
        <w:tc>
          <w:tcPr>
            <w:tcW w:w="1094" w:type="dxa"/>
            <w:tcBorders>
              <w:top w:val="single" w:sz="4" w:space="0" w:color="auto"/>
              <w:left w:val="single" w:sz="4" w:space="0" w:color="auto"/>
            </w:tcBorders>
            <w:shd w:val="clear" w:color="auto" w:fill="FFFFFF"/>
            <w:vAlign w:val="center"/>
          </w:tcPr>
          <w:p w:rsidR="00C40716" w:rsidRDefault="0095313B">
            <w:pPr>
              <w:pStyle w:val="20"/>
              <w:framePr w:w="14890" w:h="9571" w:wrap="none" w:vAnchor="page" w:hAnchor="page" w:x="1247" w:y="1045"/>
              <w:shd w:val="clear" w:color="auto" w:fill="auto"/>
              <w:spacing w:line="260" w:lineRule="exact"/>
              <w:ind w:firstLine="0"/>
            </w:pPr>
            <w:r>
              <w:t>18</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890" w:h="9571" w:wrap="none" w:vAnchor="page" w:hAnchor="page" w:x="1247" w:y="1045"/>
              <w:shd w:val="clear" w:color="auto" w:fill="auto"/>
              <w:spacing w:line="260" w:lineRule="exact"/>
              <w:ind w:firstLine="0"/>
            </w:pPr>
            <w:r>
              <w:t>21</w:t>
            </w:r>
          </w:p>
        </w:tc>
        <w:tc>
          <w:tcPr>
            <w:tcW w:w="1286" w:type="dxa"/>
            <w:tcBorders>
              <w:top w:val="single" w:sz="4" w:space="0" w:color="auto"/>
              <w:left w:val="single" w:sz="4" w:space="0" w:color="auto"/>
              <w:righ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firstLine="0"/>
            </w:pPr>
            <w:r>
              <w:t>24</w:t>
            </w:r>
          </w:p>
        </w:tc>
      </w:tr>
      <w:tr w:rsidR="00C40716">
        <w:trPr>
          <w:trHeight w:hRule="exact" w:val="610"/>
        </w:trPr>
        <w:tc>
          <w:tcPr>
            <w:tcW w:w="797" w:type="dxa"/>
            <w:tcBorders>
              <w:top w:val="single" w:sz="4" w:space="0" w:color="auto"/>
              <w:left w:val="single" w:sz="4" w:space="0" w:color="auto"/>
            </w:tcBorders>
            <w:shd w:val="clear" w:color="auto" w:fill="FFFFFF"/>
            <w:vAlign w:val="center"/>
          </w:tcPr>
          <w:p w:rsidR="00C40716" w:rsidRDefault="0095313B">
            <w:pPr>
              <w:pStyle w:val="20"/>
              <w:framePr w:w="14890" w:h="9571" w:wrap="none" w:vAnchor="page" w:hAnchor="page" w:x="1247" w:y="1045"/>
              <w:shd w:val="clear" w:color="auto" w:fill="auto"/>
              <w:spacing w:line="260" w:lineRule="exact"/>
              <w:ind w:left="240" w:firstLine="0"/>
              <w:jc w:val="left"/>
            </w:pPr>
            <w:r>
              <w:t>100.</w:t>
            </w:r>
          </w:p>
        </w:tc>
        <w:tc>
          <w:tcPr>
            <w:tcW w:w="1670" w:type="dxa"/>
            <w:tcBorders>
              <w:top w:val="single" w:sz="4" w:space="0" w:color="auto"/>
              <w:left w:val="single" w:sz="4" w:space="0" w:color="auto"/>
            </w:tcBorders>
            <w:shd w:val="clear" w:color="auto" w:fill="FFFFFF"/>
            <w:vAlign w:val="bottom"/>
          </w:tcPr>
          <w:p w:rsidR="00C40716" w:rsidRDefault="0095313B">
            <w:pPr>
              <w:pStyle w:val="20"/>
              <w:framePr w:w="14890" w:h="9571" w:wrap="none" w:vAnchor="page" w:hAnchor="page" w:x="1247" w:y="1045"/>
              <w:shd w:val="clear" w:color="auto" w:fill="auto"/>
              <w:spacing w:line="302" w:lineRule="exact"/>
              <w:ind w:firstLine="0"/>
              <w:jc w:val="left"/>
            </w:pPr>
            <w:r>
              <w:t>Спорт глу</w:t>
            </w:r>
            <w:r>
              <w:softHyphen/>
              <w:t>хих</w:t>
            </w:r>
          </w:p>
        </w:tc>
        <w:tc>
          <w:tcPr>
            <w:tcW w:w="1373"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firstLine="0"/>
              <w:jc w:val="left"/>
            </w:pPr>
            <w:r>
              <w:t>Волейбол</w:t>
            </w:r>
          </w:p>
        </w:tc>
        <w:tc>
          <w:tcPr>
            <w:tcW w:w="1632" w:type="dxa"/>
            <w:tcBorders>
              <w:top w:val="single" w:sz="4" w:space="0" w:color="auto"/>
              <w:left w:val="single" w:sz="4" w:space="0" w:color="auto"/>
            </w:tcBorders>
            <w:shd w:val="clear" w:color="auto" w:fill="FFFFFF"/>
          </w:tcPr>
          <w:p w:rsidR="00C40716" w:rsidRDefault="00C40716">
            <w:pPr>
              <w:framePr w:w="14890" w:h="9571" w:wrap="none" w:vAnchor="page" w:hAnchor="page" w:x="1247" w:y="1045"/>
              <w:rPr>
                <w:sz w:val="10"/>
                <w:szCs w:val="10"/>
              </w:rPr>
            </w:pPr>
          </w:p>
        </w:tc>
        <w:tc>
          <w:tcPr>
            <w:tcW w:w="144" w:type="dxa"/>
            <w:tcBorders>
              <w:top w:val="single" w:sz="4" w:space="0" w:color="auto"/>
              <w:left w:val="single" w:sz="4" w:space="0" w:color="auto"/>
            </w:tcBorders>
            <w:shd w:val="clear" w:color="auto" w:fill="FFFFFF"/>
          </w:tcPr>
          <w:p w:rsidR="00C40716" w:rsidRDefault="00C40716">
            <w:pPr>
              <w:framePr w:w="14890" w:h="9571" w:wrap="none" w:vAnchor="page" w:hAnchor="page" w:x="1247" w:y="1045"/>
              <w:rPr>
                <w:sz w:val="10"/>
                <w:szCs w:val="10"/>
              </w:rPr>
            </w:pPr>
          </w:p>
        </w:tc>
        <w:tc>
          <w:tcPr>
            <w:tcW w:w="955" w:type="dxa"/>
            <w:tcBorders>
              <w:top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firstLine="0"/>
            </w:pPr>
            <w:r>
              <w:t>4</w:t>
            </w:r>
          </w:p>
        </w:tc>
        <w:tc>
          <w:tcPr>
            <w:tcW w:w="682" w:type="dxa"/>
            <w:tcBorders>
              <w:top w:val="single" w:sz="4" w:space="0" w:color="auto"/>
              <w:left w:val="single" w:sz="4" w:space="0" w:color="auto"/>
            </w:tcBorders>
            <w:shd w:val="clear" w:color="auto" w:fill="FFFFFF"/>
            <w:vAlign w:val="center"/>
          </w:tcPr>
          <w:p w:rsidR="00C40716" w:rsidRDefault="0095313B">
            <w:pPr>
              <w:pStyle w:val="20"/>
              <w:framePr w:w="14890" w:h="9571" w:wrap="none" w:vAnchor="page" w:hAnchor="page" w:x="1247" w:y="1045"/>
              <w:shd w:val="clear" w:color="auto" w:fill="auto"/>
              <w:spacing w:line="260" w:lineRule="exact"/>
              <w:ind w:left="280" w:firstLine="0"/>
              <w:jc w:val="left"/>
            </w:pPr>
            <w:r>
              <w:t>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890" w:h="9571" w:wrap="none" w:vAnchor="page" w:hAnchor="page" w:x="1247" w:y="1045"/>
              <w:shd w:val="clear" w:color="auto" w:fill="auto"/>
              <w:spacing w:line="260" w:lineRule="exact"/>
              <w:ind w:left="340" w:firstLine="0"/>
              <w:jc w:val="left"/>
            </w:pPr>
            <w:r>
              <w:t>6</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890" w:h="9571" w:wrap="none" w:vAnchor="page" w:hAnchor="page" w:x="1247" w:y="1045"/>
              <w:shd w:val="clear" w:color="auto" w:fill="auto"/>
              <w:spacing w:line="260" w:lineRule="exact"/>
              <w:ind w:left="260" w:firstLine="0"/>
              <w:jc w:val="left"/>
            </w:pPr>
            <w:r>
              <w:t>8</w:t>
            </w:r>
          </w:p>
        </w:tc>
        <w:tc>
          <w:tcPr>
            <w:tcW w:w="672"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240" w:firstLine="0"/>
              <w:jc w:val="left"/>
            </w:pPr>
            <w:r>
              <w:t>9</w:t>
            </w:r>
          </w:p>
        </w:tc>
        <w:tc>
          <w:tcPr>
            <w:tcW w:w="672"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240" w:firstLine="0"/>
              <w:jc w:val="left"/>
            </w:pPr>
            <w:r>
              <w:t>9</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890" w:h="9571" w:wrap="none" w:vAnchor="page" w:hAnchor="page" w:x="1247" w:y="1045"/>
              <w:shd w:val="clear" w:color="auto" w:fill="auto"/>
              <w:spacing w:line="260" w:lineRule="exact"/>
              <w:ind w:left="240" w:firstLine="0"/>
              <w:jc w:val="left"/>
            </w:pPr>
            <w:r>
              <w:t>10</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890" w:h="9571" w:wrap="none" w:vAnchor="page" w:hAnchor="page" w:x="1247" w:y="1045"/>
              <w:shd w:val="clear" w:color="auto" w:fill="auto"/>
              <w:spacing w:line="260" w:lineRule="exact"/>
              <w:ind w:left="240" w:firstLine="0"/>
              <w:jc w:val="left"/>
            </w:pPr>
            <w:r>
              <w:t>10</w:t>
            </w:r>
          </w:p>
        </w:tc>
        <w:tc>
          <w:tcPr>
            <w:tcW w:w="1094"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firstLine="0"/>
            </w:pPr>
            <w:r>
              <w:t>15</w:t>
            </w:r>
          </w:p>
        </w:tc>
        <w:tc>
          <w:tcPr>
            <w:tcW w:w="1090" w:type="dxa"/>
            <w:tcBorders>
              <w:top w:val="single" w:sz="4" w:space="0" w:color="auto"/>
              <w:lef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firstLine="0"/>
            </w:pPr>
            <w:r>
              <w:t>15</w:t>
            </w:r>
          </w:p>
        </w:tc>
        <w:tc>
          <w:tcPr>
            <w:tcW w:w="1286" w:type="dxa"/>
            <w:tcBorders>
              <w:top w:val="single" w:sz="4" w:space="0" w:color="auto"/>
              <w:left w:val="single" w:sz="4" w:space="0" w:color="auto"/>
              <w:right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firstLine="0"/>
            </w:pPr>
            <w:r>
              <w:t>15</w:t>
            </w:r>
          </w:p>
        </w:tc>
      </w:tr>
      <w:tr w:rsidR="00C40716">
        <w:trPr>
          <w:trHeight w:hRule="exact" w:val="653"/>
        </w:trPr>
        <w:tc>
          <w:tcPr>
            <w:tcW w:w="797"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890" w:h="9571" w:wrap="none" w:vAnchor="page" w:hAnchor="page" w:x="1247" w:y="1045"/>
              <w:shd w:val="clear" w:color="auto" w:fill="auto"/>
              <w:spacing w:line="260" w:lineRule="exact"/>
              <w:ind w:left="240" w:firstLine="0"/>
              <w:jc w:val="left"/>
            </w:pPr>
            <w:r>
              <w:t>101.</w:t>
            </w:r>
          </w:p>
        </w:tc>
        <w:tc>
          <w:tcPr>
            <w:tcW w:w="167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890" w:h="9571" w:wrap="none" w:vAnchor="page" w:hAnchor="page" w:x="1247" w:y="1045"/>
              <w:shd w:val="clear" w:color="auto" w:fill="auto"/>
              <w:spacing w:line="307" w:lineRule="exact"/>
              <w:ind w:firstLine="0"/>
              <w:jc w:val="left"/>
            </w:pPr>
            <w:r>
              <w:t>Спорт глу</w:t>
            </w:r>
            <w:r>
              <w:softHyphen/>
              <w:t>хих</w:t>
            </w:r>
          </w:p>
        </w:tc>
        <w:tc>
          <w:tcPr>
            <w:tcW w:w="1373"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890" w:h="9571" w:wrap="none" w:vAnchor="page" w:hAnchor="page" w:x="1247" w:y="1045"/>
              <w:shd w:val="clear" w:color="auto" w:fill="auto"/>
              <w:spacing w:after="60" w:line="260" w:lineRule="exact"/>
              <w:ind w:firstLine="0"/>
              <w:jc w:val="left"/>
            </w:pPr>
            <w:r>
              <w:t>Волейбол</w:t>
            </w:r>
          </w:p>
          <w:p w:rsidR="00C40716" w:rsidRDefault="0095313B">
            <w:pPr>
              <w:pStyle w:val="20"/>
              <w:framePr w:w="14890" w:h="9571" w:wrap="none" w:vAnchor="page" w:hAnchor="page" w:x="1247" w:y="1045"/>
              <w:shd w:val="clear" w:color="auto" w:fill="auto"/>
              <w:spacing w:before="60" w:line="260" w:lineRule="exact"/>
              <w:ind w:firstLine="0"/>
              <w:jc w:val="left"/>
            </w:pPr>
            <w:r>
              <w:t>пляжный</w:t>
            </w:r>
          </w:p>
        </w:tc>
        <w:tc>
          <w:tcPr>
            <w:tcW w:w="1632" w:type="dxa"/>
            <w:tcBorders>
              <w:top w:val="single" w:sz="4" w:space="0" w:color="auto"/>
              <w:left w:val="single" w:sz="4" w:space="0" w:color="auto"/>
              <w:bottom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firstLine="0"/>
            </w:pPr>
            <w:r>
              <w:t>“</w:t>
            </w:r>
          </w:p>
        </w:tc>
        <w:tc>
          <w:tcPr>
            <w:tcW w:w="144" w:type="dxa"/>
            <w:tcBorders>
              <w:top w:val="single" w:sz="4" w:space="0" w:color="auto"/>
              <w:left w:val="single" w:sz="4" w:space="0" w:color="auto"/>
              <w:bottom w:val="single" w:sz="4" w:space="0" w:color="auto"/>
            </w:tcBorders>
            <w:shd w:val="clear" w:color="auto" w:fill="FFFFFF"/>
          </w:tcPr>
          <w:p w:rsidR="00C40716" w:rsidRDefault="00C40716">
            <w:pPr>
              <w:framePr w:w="14890" w:h="9571" w:wrap="none" w:vAnchor="page" w:hAnchor="page" w:x="1247" w:y="1045"/>
              <w:rPr>
                <w:sz w:val="10"/>
                <w:szCs w:val="10"/>
              </w:rPr>
            </w:pPr>
          </w:p>
        </w:tc>
        <w:tc>
          <w:tcPr>
            <w:tcW w:w="955" w:type="dxa"/>
            <w:tcBorders>
              <w:top w:val="single" w:sz="4" w:space="0" w:color="auto"/>
              <w:bottom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firstLine="0"/>
            </w:pPr>
            <w:r>
              <w:t>4</w:t>
            </w:r>
          </w:p>
        </w:tc>
        <w:tc>
          <w:tcPr>
            <w:tcW w:w="68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890" w:h="9571" w:wrap="none" w:vAnchor="page" w:hAnchor="page" w:x="1247" w:y="1045"/>
              <w:shd w:val="clear" w:color="auto" w:fill="auto"/>
              <w:spacing w:line="260" w:lineRule="exact"/>
              <w:ind w:left="280" w:firstLine="0"/>
              <w:jc w:val="left"/>
            </w:pPr>
            <w:r>
              <w:t>6</w:t>
            </w:r>
          </w:p>
        </w:tc>
        <w:tc>
          <w:tcPr>
            <w:tcW w:w="806" w:type="dxa"/>
            <w:tcBorders>
              <w:top w:val="single" w:sz="4" w:space="0" w:color="auto"/>
              <w:left w:val="single" w:sz="4" w:space="0" w:color="auto"/>
              <w:bottom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right="340" w:firstLine="0"/>
              <w:jc w:val="right"/>
            </w:pPr>
            <w:r>
              <w:t>9</w:t>
            </w:r>
          </w:p>
        </w:tc>
        <w:tc>
          <w:tcPr>
            <w:tcW w:w="67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890" w:h="9571" w:wrap="none" w:vAnchor="page" w:hAnchor="page" w:x="1247" w:y="1045"/>
              <w:shd w:val="clear" w:color="auto" w:fill="auto"/>
              <w:spacing w:line="260" w:lineRule="exact"/>
              <w:ind w:left="260" w:firstLine="0"/>
              <w:jc w:val="left"/>
            </w:pPr>
            <w:r>
              <w:t>10</w:t>
            </w:r>
          </w:p>
        </w:tc>
        <w:tc>
          <w:tcPr>
            <w:tcW w:w="67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890" w:h="9571" w:wrap="none" w:vAnchor="page" w:hAnchor="page" w:x="1247" w:y="1045"/>
              <w:shd w:val="clear" w:color="auto" w:fill="auto"/>
              <w:spacing w:line="260" w:lineRule="exact"/>
              <w:ind w:left="240" w:firstLine="0"/>
              <w:jc w:val="left"/>
            </w:pPr>
            <w:r>
              <w:t>12</w:t>
            </w:r>
          </w:p>
        </w:tc>
        <w:tc>
          <w:tcPr>
            <w:tcW w:w="67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890" w:h="9571" w:wrap="none" w:vAnchor="page" w:hAnchor="page" w:x="1247" w:y="1045"/>
              <w:shd w:val="clear" w:color="auto" w:fill="auto"/>
              <w:spacing w:line="260" w:lineRule="exact"/>
              <w:ind w:left="240" w:firstLine="0"/>
              <w:jc w:val="left"/>
            </w:pPr>
            <w:r>
              <w:t>12</w:t>
            </w:r>
          </w:p>
        </w:tc>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240" w:firstLine="0"/>
              <w:jc w:val="left"/>
            </w:pPr>
            <w:r>
              <w:t>14</w:t>
            </w:r>
          </w:p>
        </w:tc>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890" w:h="9571" w:wrap="none" w:vAnchor="page" w:hAnchor="page" w:x="1247" w:y="1045"/>
              <w:shd w:val="clear" w:color="auto" w:fill="auto"/>
              <w:spacing w:line="260" w:lineRule="exact"/>
              <w:ind w:left="240" w:firstLine="0"/>
              <w:jc w:val="left"/>
            </w:pPr>
            <w:r>
              <w:t>14</w:t>
            </w:r>
          </w:p>
        </w:tc>
        <w:tc>
          <w:tcPr>
            <w:tcW w:w="1094"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890" w:h="9571" w:wrap="none" w:vAnchor="page" w:hAnchor="page" w:x="1247" w:y="1045"/>
              <w:shd w:val="clear" w:color="auto" w:fill="auto"/>
              <w:spacing w:line="260" w:lineRule="exact"/>
              <w:ind w:firstLine="0"/>
            </w:pPr>
            <w:r>
              <w:t>16</w:t>
            </w:r>
          </w:p>
        </w:tc>
        <w:tc>
          <w:tcPr>
            <w:tcW w:w="109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890" w:h="9571" w:wrap="none" w:vAnchor="page" w:hAnchor="page" w:x="1247" w:y="1045"/>
              <w:shd w:val="clear" w:color="auto" w:fill="auto"/>
              <w:spacing w:line="260" w:lineRule="exact"/>
              <w:ind w:firstLine="0"/>
            </w:pPr>
            <w:r>
              <w:t>16</w:t>
            </w:r>
          </w:p>
        </w:tc>
        <w:tc>
          <w:tcPr>
            <w:tcW w:w="1286"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890" w:h="9571" w:wrap="none" w:vAnchor="page" w:hAnchor="page" w:x="1247" w:y="1045"/>
              <w:shd w:val="clear" w:color="auto" w:fill="auto"/>
              <w:spacing w:line="260" w:lineRule="exact"/>
              <w:ind w:firstLine="0"/>
            </w:pPr>
            <w:r>
              <w:t>20</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372" w:y="518"/>
        <w:shd w:val="clear" w:color="auto" w:fill="auto"/>
        <w:spacing w:line="240" w:lineRule="exact"/>
      </w:pPr>
      <w:r>
        <w:rPr>
          <w:rStyle w:val="aa"/>
        </w:rPr>
        <w:lastRenderedPageBreak/>
        <w:t>53</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782"/>
        <w:gridCol w:w="1670"/>
        <w:gridCol w:w="1363"/>
        <w:gridCol w:w="1637"/>
        <w:gridCol w:w="144"/>
        <w:gridCol w:w="936"/>
        <w:gridCol w:w="677"/>
        <w:gridCol w:w="806"/>
        <w:gridCol w:w="667"/>
        <w:gridCol w:w="667"/>
        <w:gridCol w:w="672"/>
        <w:gridCol w:w="672"/>
        <w:gridCol w:w="667"/>
        <w:gridCol w:w="1085"/>
        <w:gridCol w:w="1090"/>
        <w:gridCol w:w="1272"/>
      </w:tblGrid>
      <w:tr w:rsidR="00C40716">
        <w:trPr>
          <w:trHeight w:hRule="exact" w:val="365"/>
        </w:trPr>
        <w:tc>
          <w:tcPr>
            <w:tcW w:w="782" w:type="dxa"/>
            <w:tcBorders>
              <w:top w:val="single" w:sz="4" w:space="0" w:color="auto"/>
              <w:left w:val="single" w:sz="4" w:space="0" w:color="auto"/>
            </w:tcBorders>
            <w:shd w:val="clear" w:color="auto" w:fill="FFFFFF"/>
            <w:vAlign w:val="bottom"/>
          </w:tcPr>
          <w:p w:rsidR="00C40716" w:rsidRDefault="0095313B">
            <w:pPr>
              <w:pStyle w:val="20"/>
              <w:framePr w:w="14808" w:h="9245" w:wrap="none" w:vAnchor="page" w:hAnchor="page" w:x="1287" w:y="993"/>
              <w:shd w:val="clear" w:color="auto" w:fill="auto"/>
              <w:spacing w:line="260" w:lineRule="exact"/>
              <w:ind w:left="360" w:firstLine="0"/>
              <w:jc w:val="left"/>
            </w:pPr>
            <w:r>
              <w:t>1</w:t>
            </w:r>
          </w:p>
        </w:tc>
        <w:tc>
          <w:tcPr>
            <w:tcW w:w="1670" w:type="dxa"/>
            <w:tcBorders>
              <w:top w:val="single" w:sz="4" w:space="0" w:color="auto"/>
              <w:left w:val="single" w:sz="4" w:space="0" w:color="auto"/>
            </w:tcBorders>
            <w:shd w:val="clear" w:color="auto" w:fill="FFFFFF"/>
            <w:vAlign w:val="bottom"/>
          </w:tcPr>
          <w:p w:rsidR="00C40716" w:rsidRDefault="0095313B">
            <w:pPr>
              <w:pStyle w:val="20"/>
              <w:framePr w:w="14808" w:h="9245" w:wrap="none" w:vAnchor="page" w:hAnchor="page" w:x="1287" w:y="993"/>
              <w:shd w:val="clear" w:color="auto" w:fill="auto"/>
              <w:spacing w:line="260" w:lineRule="exact"/>
              <w:ind w:firstLine="0"/>
            </w:pPr>
            <w:r>
              <w:t>2</w:t>
            </w:r>
          </w:p>
        </w:tc>
        <w:tc>
          <w:tcPr>
            <w:tcW w:w="1363"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firstLine="0"/>
            </w:pPr>
            <w:r>
              <w:t>3</w:t>
            </w:r>
          </w:p>
        </w:tc>
        <w:tc>
          <w:tcPr>
            <w:tcW w:w="1637"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firstLine="0"/>
            </w:pPr>
            <w:r>
              <w:t>4</w:t>
            </w:r>
          </w:p>
        </w:tc>
        <w:tc>
          <w:tcPr>
            <w:tcW w:w="144" w:type="dxa"/>
            <w:tcBorders>
              <w:top w:val="single" w:sz="4" w:space="0" w:color="auto"/>
              <w:left w:val="single" w:sz="4" w:space="0" w:color="auto"/>
            </w:tcBorders>
            <w:shd w:val="clear" w:color="auto" w:fill="FFFFFF"/>
          </w:tcPr>
          <w:p w:rsidR="00C40716" w:rsidRDefault="00C40716">
            <w:pPr>
              <w:framePr w:w="14808" w:h="9245" w:wrap="none" w:vAnchor="page" w:hAnchor="page" w:x="1287" w:y="993"/>
              <w:rPr>
                <w:sz w:val="10"/>
                <w:szCs w:val="10"/>
              </w:rPr>
            </w:pPr>
          </w:p>
        </w:tc>
        <w:tc>
          <w:tcPr>
            <w:tcW w:w="936" w:type="dxa"/>
            <w:tcBorders>
              <w:top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left="320" w:firstLine="0"/>
              <w:jc w:val="left"/>
            </w:pPr>
            <w:r>
              <w:t>5</w:t>
            </w:r>
          </w:p>
        </w:tc>
        <w:tc>
          <w:tcPr>
            <w:tcW w:w="677" w:type="dxa"/>
            <w:tcBorders>
              <w:top w:val="single" w:sz="4" w:space="0" w:color="auto"/>
              <w:left w:val="single" w:sz="4" w:space="0" w:color="auto"/>
            </w:tcBorders>
            <w:shd w:val="clear" w:color="auto" w:fill="FFFFFF"/>
            <w:vAlign w:val="bottom"/>
          </w:tcPr>
          <w:p w:rsidR="00C40716" w:rsidRDefault="0095313B">
            <w:pPr>
              <w:pStyle w:val="20"/>
              <w:framePr w:w="14808" w:h="9245" w:wrap="none" w:vAnchor="page" w:hAnchor="page" w:x="1287" w:y="993"/>
              <w:shd w:val="clear" w:color="auto" w:fill="auto"/>
              <w:spacing w:line="260" w:lineRule="exact"/>
              <w:ind w:left="280" w:firstLine="0"/>
              <w:jc w:val="left"/>
            </w:pPr>
            <w:r>
              <w:t>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left="340" w:firstLine="0"/>
              <w:jc w:val="left"/>
            </w:pPr>
            <w:r>
              <w:t>7</w:t>
            </w:r>
          </w:p>
        </w:tc>
        <w:tc>
          <w:tcPr>
            <w:tcW w:w="667" w:type="dxa"/>
            <w:tcBorders>
              <w:top w:val="single" w:sz="4" w:space="0" w:color="auto"/>
              <w:left w:val="single" w:sz="4" w:space="0" w:color="auto"/>
            </w:tcBorders>
            <w:shd w:val="clear" w:color="auto" w:fill="FFFFFF"/>
            <w:vAlign w:val="bottom"/>
          </w:tcPr>
          <w:p w:rsidR="00C40716" w:rsidRDefault="0095313B">
            <w:pPr>
              <w:pStyle w:val="20"/>
              <w:framePr w:w="14808" w:h="9245" w:wrap="none" w:vAnchor="page" w:hAnchor="page" w:x="1287" w:y="993"/>
              <w:shd w:val="clear" w:color="auto" w:fill="auto"/>
              <w:spacing w:line="260" w:lineRule="exact"/>
              <w:ind w:left="260" w:firstLine="0"/>
              <w:jc w:val="left"/>
            </w:pPr>
            <w:r>
              <w:t>8</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left="240" w:firstLine="0"/>
              <w:jc w:val="left"/>
            </w:pPr>
            <w:r>
              <w:t>9</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808" w:h="9245" w:wrap="none" w:vAnchor="page" w:hAnchor="page" w:x="1287" w:y="993"/>
              <w:shd w:val="clear" w:color="auto" w:fill="auto"/>
              <w:spacing w:line="260" w:lineRule="exact"/>
              <w:ind w:left="240" w:firstLine="0"/>
              <w:jc w:val="left"/>
            </w:pPr>
            <w:r>
              <w:t>10</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808" w:h="9245" w:wrap="none" w:vAnchor="page" w:hAnchor="page" w:x="1287" w:y="993"/>
              <w:shd w:val="clear" w:color="auto" w:fill="auto"/>
              <w:spacing w:line="260" w:lineRule="exact"/>
              <w:ind w:left="240" w:firstLine="0"/>
              <w:jc w:val="left"/>
            </w:pPr>
            <w:r>
              <w:t>11</w:t>
            </w:r>
          </w:p>
        </w:tc>
        <w:tc>
          <w:tcPr>
            <w:tcW w:w="667" w:type="dxa"/>
            <w:tcBorders>
              <w:top w:val="single" w:sz="4" w:space="0" w:color="auto"/>
              <w:left w:val="single" w:sz="4" w:space="0" w:color="auto"/>
            </w:tcBorders>
            <w:shd w:val="clear" w:color="auto" w:fill="FFFFFF"/>
            <w:vAlign w:val="bottom"/>
          </w:tcPr>
          <w:p w:rsidR="00C40716" w:rsidRDefault="0095313B">
            <w:pPr>
              <w:pStyle w:val="20"/>
              <w:framePr w:w="14808" w:h="9245" w:wrap="none" w:vAnchor="page" w:hAnchor="page" w:x="1287" w:y="993"/>
              <w:shd w:val="clear" w:color="auto" w:fill="auto"/>
              <w:spacing w:line="260" w:lineRule="exact"/>
              <w:ind w:left="240" w:firstLine="0"/>
              <w:jc w:val="left"/>
            </w:pPr>
            <w:r>
              <w:t>12</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firstLine="0"/>
            </w:pPr>
            <w:r>
              <w:t>13</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firstLine="0"/>
            </w:pPr>
            <w:r>
              <w:t>14</w:t>
            </w:r>
          </w:p>
        </w:tc>
        <w:tc>
          <w:tcPr>
            <w:tcW w:w="127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firstLine="0"/>
            </w:pPr>
            <w:r>
              <w:t>15</w:t>
            </w:r>
          </w:p>
        </w:tc>
      </w:tr>
      <w:tr w:rsidR="00C40716">
        <w:trPr>
          <w:trHeight w:hRule="exact" w:val="605"/>
        </w:trPr>
        <w:tc>
          <w:tcPr>
            <w:tcW w:w="782"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left="200" w:firstLine="0"/>
              <w:jc w:val="left"/>
            </w:pPr>
            <w:r>
              <w:t>102.</w:t>
            </w:r>
          </w:p>
        </w:tc>
        <w:tc>
          <w:tcPr>
            <w:tcW w:w="1670" w:type="dxa"/>
            <w:tcBorders>
              <w:top w:val="single" w:sz="4" w:space="0" w:color="auto"/>
              <w:left w:val="single" w:sz="4" w:space="0" w:color="auto"/>
            </w:tcBorders>
            <w:shd w:val="clear" w:color="auto" w:fill="FFFFFF"/>
            <w:vAlign w:val="bottom"/>
          </w:tcPr>
          <w:p w:rsidR="00C40716" w:rsidRDefault="0095313B">
            <w:pPr>
              <w:pStyle w:val="20"/>
              <w:framePr w:w="14808" w:h="9245" w:wrap="none" w:vAnchor="page" w:hAnchor="page" w:x="1287" w:y="993"/>
              <w:shd w:val="clear" w:color="auto" w:fill="auto"/>
              <w:spacing w:line="307" w:lineRule="exact"/>
              <w:ind w:firstLine="0"/>
              <w:jc w:val="left"/>
            </w:pPr>
            <w:r>
              <w:t>Спорт глу</w:t>
            </w:r>
            <w:r>
              <w:softHyphen/>
              <w:t>хих</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14808" w:h="9245" w:wrap="none" w:vAnchor="page" w:hAnchor="page" w:x="1287" w:y="993"/>
              <w:shd w:val="clear" w:color="auto" w:fill="auto"/>
              <w:spacing w:after="60" w:line="260" w:lineRule="exact"/>
              <w:ind w:firstLine="0"/>
              <w:jc w:val="left"/>
            </w:pPr>
            <w:r>
              <w:t>Вольная</w:t>
            </w:r>
          </w:p>
          <w:p w:rsidR="00C40716" w:rsidRDefault="0095313B">
            <w:pPr>
              <w:pStyle w:val="20"/>
              <w:framePr w:w="14808" w:h="9245" w:wrap="none" w:vAnchor="page" w:hAnchor="page" w:x="1287" w:y="993"/>
              <w:shd w:val="clear" w:color="auto" w:fill="auto"/>
              <w:spacing w:before="60" w:line="260" w:lineRule="exact"/>
              <w:ind w:firstLine="0"/>
              <w:jc w:val="left"/>
            </w:pPr>
            <w:r>
              <w:t>борьба</w:t>
            </w:r>
          </w:p>
        </w:tc>
        <w:tc>
          <w:tcPr>
            <w:tcW w:w="1637"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firstLine="0"/>
            </w:pPr>
            <w:r>
              <w:t>-</w:t>
            </w:r>
          </w:p>
        </w:tc>
        <w:tc>
          <w:tcPr>
            <w:tcW w:w="144" w:type="dxa"/>
            <w:tcBorders>
              <w:top w:val="single" w:sz="4" w:space="0" w:color="auto"/>
              <w:left w:val="single" w:sz="4" w:space="0" w:color="auto"/>
            </w:tcBorders>
            <w:shd w:val="clear" w:color="auto" w:fill="FFFFFF"/>
          </w:tcPr>
          <w:p w:rsidR="00C40716" w:rsidRDefault="00C40716">
            <w:pPr>
              <w:framePr w:w="14808" w:h="9245" w:wrap="none" w:vAnchor="page" w:hAnchor="page" w:x="1287" w:y="993"/>
              <w:rPr>
                <w:sz w:val="10"/>
                <w:szCs w:val="10"/>
              </w:rPr>
            </w:pPr>
          </w:p>
        </w:tc>
        <w:tc>
          <w:tcPr>
            <w:tcW w:w="936" w:type="dxa"/>
            <w:tcBorders>
              <w:top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320" w:firstLine="0"/>
              <w:jc w:val="left"/>
            </w:pPr>
            <w:r>
              <w:t>4</w:t>
            </w:r>
          </w:p>
        </w:tc>
        <w:tc>
          <w:tcPr>
            <w:tcW w:w="677"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280" w:firstLine="0"/>
              <w:jc w:val="left"/>
            </w:pPr>
            <w:r>
              <w:t>5</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left="340" w:firstLine="0"/>
              <w:jc w:val="left"/>
            </w:pPr>
            <w:r>
              <w:t>6</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left="260" w:firstLine="0"/>
              <w:jc w:val="left"/>
            </w:pPr>
            <w:r>
              <w:t>8</w:t>
            </w:r>
          </w:p>
        </w:tc>
        <w:tc>
          <w:tcPr>
            <w:tcW w:w="667"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240" w:firstLine="0"/>
              <w:jc w:val="left"/>
            </w:pPr>
            <w:r>
              <w:t>9</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left="240" w:firstLine="0"/>
              <w:jc w:val="left"/>
            </w:pPr>
            <w:r>
              <w:t>10</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left="240" w:firstLine="0"/>
              <w:jc w:val="left"/>
            </w:pPr>
            <w:r>
              <w:t>12</w:t>
            </w:r>
          </w:p>
        </w:tc>
        <w:tc>
          <w:tcPr>
            <w:tcW w:w="667"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240" w:firstLine="0"/>
              <w:jc w:val="left"/>
            </w:pPr>
            <w:r>
              <w:t>14</w:t>
            </w:r>
          </w:p>
        </w:tc>
        <w:tc>
          <w:tcPr>
            <w:tcW w:w="1085"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firstLine="0"/>
            </w:pPr>
            <w:r>
              <w:t>14</w:t>
            </w:r>
          </w:p>
        </w:tc>
        <w:tc>
          <w:tcPr>
            <w:tcW w:w="1090"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firstLine="0"/>
            </w:pPr>
            <w:r>
              <w:t>17</w:t>
            </w:r>
          </w:p>
        </w:tc>
        <w:tc>
          <w:tcPr>
            <w:tcW w:w="127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firstLine="0"/>
            </w:pPr>
            <w:r>
              <w:t>21</w:t>
            </w:r>
          </w:p>
        </w:tc>
      </w:tr>
      <w:tr w:rsidR="00C40716">
        <w:trPr>
          <w:trHeight w:hRule="exact" w:val="624"/>
        </w:trPr>
        <w:tc>
          <w:tcPr>
            <w:tcW w:w="782"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200" w:firstLine="0"/>
              <w:jc w:val="left"/>
            </w:pPr>
            <w:r>
              <w:t>103.</w:t>
            </w:r>
          </w:p>
        </w:tc>
        <w:tc>
          <w:tcPr>
            <w:tcW w:w="1670" w:type="dxa"/>
            <w:tcBorders>
              <w:top w:val="single" w:sz="4" w:space="0" w:color="auto"/>
              <w:left w:val="single" w:sz="4" w:space="0" w:color="auto"/>
            </w:tcBorders>
            <w:shd w:val="clear" w:color="auto" w:fill="FFFFFF"/>
            <w:vAlign w:val="bottom"/>
          </w:tcPr>
          <w:p w:rsidR="00C40716" w:rsidRDefault="0095313B">
            <w:pPr>
              <w:pStyle w:val="20"/>
              <w:framePr w:w="14808" w:h="9245" w:wrap="none" w:vAnchor="page" w:hAnchor="page" w:x="1287" w:y="993"/>
              <w:shd w:val="clear" w:color="auto" w:fill="auto"/>
              <w:spacing w:line="302" w:lineRule="exact"/>
              <w:ind w:firstLine="0"/>
              <w:jc w:val="left"/>
            </w:pPr>
            <w:r>
              <w:t>Спорт глу</w:t>
            </w:r>
            <w:r>
              <w:softHyphen/>
              <w:t>хих</w:t>
            </w:r>
          </w:p>
        </w:tc>
        <w:tc>
          <w:tcPr>
            <w:tcW w:w="1363"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firstLine="0"/>
              <w:jc w:val="left"/>
            </w:pPr>
            <w:proofErr w:type="gramStart"/>
            <w:r>
              <w:t>Г андбол</w:t>
            </w:r>
            <w:proofErr w:type="gramEnd"/>
          </w:p>
        </w:tc>
        <w:tc>
          <w:tcPr>
            <w:tcW w:w="1637"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firstLine="0"/>
            </w:pPr>
            <w:r>
              <w:t>-</w:t>
            </w:r>
          </w:p>
        </w:tc>
        <w:tc>
          <w:tcPr>
            <w:tcW w:w="144" w:type="dxa"/>
            <w:tcBorders>
              <w:top w:val="single" w:sz="4" w:space="0" w:color="auto"/>
              <w:left w:val="single" w:sz="4" w:space="0" w:color="auto"/>
            </w:tcBorders>
            <w:shd w:val="clear" w:color="auto" w:fill="FFFFFF"/>
          </w:tcPr>
          <w:p w:rsidR="00C40716" w:rsidRDefault="00C40716">
            <w:pPr>
              <w:framePr w:w="14808" w:h="9245" w:wrap="none" w:vAnchor="page" w:hAnchor="page" w:x="1287" w:y="993"/>
              <w:rPr>
                <w:sz w:val="10"/>
                <w:szCs w:val="10"/>
              </w:rPr>
            </w:pPr>
          </w:p>
        </w:tc>
        <w:tc>
          <w:tcPr>
            <w:tcW w:w="936" w:type="dxa"/>
            <w:tcBorders>
              <w:top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320" w:firstLine="0"/>
              <w:jc w:val="left"/>
            </w:pPr>
            <w:r>
              <w:t>4</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left="280" w:firstLine="0"/>
              <w:jc w:val="left"/>
            </w:pPr>
            <w:r>
              <w:t>6</w:t>
            </w:r>
          </w:p>
        </w:tc>
        <w:tc>
          <w:tcPr>
            <w:tcW w:w="806"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340" w:firstLine="0"/>
              <w:jc w:val="left"/>
            </w:pPr>
            <w:r>
              <w:t>9</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left="260" w:firstLine="0"/>
              <w:jc w:val="left"/>
            </w:pPr>
            <w:r>
              <w:t>10</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left="240" w:firstLine="0"/>
              <w:jc w:val="left"/>
            </w:pPr>
            <w:r>
              <w:t>12</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left="240" w:firstLine="0"/>
              <w:jc w:val="left"/>
            </w:pPr>
            <w:r>
              <w:t>12</w:t>
            </w:r>
          </w:p>
        </w:tc>
        <w:tc>
          <w:tcPr>
            <w:tcW w:w="672"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240" w:firstLine="0"/>
              <w:jc w:val="left"/>
            </w:pPr>
            <w:r>
              <w:t>14</w:t>
            </w:r>
          </w:p>
        </w:tc>
        <w:tc>
          <w:tcPr>
            <w:tcW w:w="667"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240" w:firstLine="0"/>
              <w:jc w:val="left"/>
            </w:pPr>
            <w:r>
              <w:t>14</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firstLine="0"/>
            </w:pPr>
            <w:r>
              <w:t>16</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firstLine="0"/>
            </w:pPr>
            <w:r>
              <w:t>16</w:t>
            </w:r>
          </w:p>
        </w:tc>
        <w:tc>
          <w:tcPr>
            <w:tcW w:w="127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firstLine="0"/>
            </w:pPr>
            <w:r>
              <w:t>20</w:t>
            </w:r>
          </w:p>
        </w:tc>
      </w:tr>
      <w:tr w:rsidR="00C40716">
        <w:trPr>
          <w:trHeight w:hRule="exact" w:val="898"/>
        </w:trPr>
        <w:tc>
          <w:tcPr>
            <w:tcW w:w="782"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200" w:firstLine="0"/>
              <w:jc w:val="left"/>
            </w:pPr>
            <w:r>
              <w:t>104.</w:t>
            </w:r>
          </w:p>
        </w:tc>
        <w:tc>
          <w:tcPr>
            <w:tcW w:w="1670"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88" w:lineRule="exact"/>
              <w:ind w:firstLine="0"/>
              <w:jc w:val="left"/>
            </w:pPr>
            <w:r>
              <w:t>Спорт глу</w:t>
            </w:r>
            <w:r>
              <w:softHyphen/>
              <w:t>хих</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14808" w:h="9245" w:wrap="none" w:vAnchor="page" w:hAnchor="page" w:x="1287" w:y="993"/>
              <w:shd w:val="clear" w:color="auto" w:fill="auto"/>
              <w:spacing w:line="293" w:lineRule="exact"/>
              <w:ind w:firstLine="0"/>
              <w:jc w:val="left"/>
            </w:pPr>
            <w:r>
              <w:t>Горно</w:t>
            </w:r>
            <w:r>
              <w:softHyphen/>
            </w:r>
          </w:p>
          <w:p w:rsidR="00C40716" w:rsidRDefault="0095313B">
            <w:pPr>
              <w:pStyle w:val="20"/>
              <w:framePr w:w="14808" w:h="9245" w:wrap="none" w:vAnchor="page" w:hAnchor="page" w:x="1287" w:y="993"/>
              <w:shd w:val="clear" w:color="auto" w:fill="auto"/>
              <w:spacing w:line="293" w:lineRule="exact"/>
              <w:ind w:firstLine="0"/>
              <w:jc w:val="left"/>
            </w:pPr>
            <w:r>
              <w:t>лыжный</w:t>
            </w:r>
          </w:p>
          <w:p w:rsidR="00C40716" w:rsidRDefault="0095313B">
            <w:pPr>
              <w:pStyle w:val="20"/>
              <w:framePr w:w="14808" w:h="9245" w:wrap="none" w:vAnchor="page" w:hAnchor="page" w:x="1287" w:y="993"/>
              <w:shd w:val="clear" w:color="auto" w:fill="auto"/>
              <w:spacing w:line="293" w:lineRule="exact"/>
              <w:ind w:firstLine="0"/>
              <w:jc w:val="left"/>
            </w:pPr>
            <w:r>
              <w:t>спорт</w:t>
            </w:r>
          </w:p>
        </w:tc>
        <w:tc>
          <w:tcPr>
            <w:tcW w:w="1637" w:type="dxa"/>
            <w:tcBorders>
              <w:top w:val="single" w:sz="4" w:space="0" w:color="auto"/>
              <w:left w:val="single" w:sz="4" w:space="0" w:color="auto"/>
            </w:tcBorders>
            <w:shd w:val="clear" w:color="auto" w:fill="FFFFFF"/>
          </w:tcPr>
          <w:p w:rsidR="00C40716" w:rsidRDefault="00C40716">
            <w:pPr>
              <w:framePr w:w="14808" w:h="9245" w:wrap="none" w:vAnchor="page" w:hAnchor="page" w:x="1287" w:y="993"/>
              <w:rPr>
                <w:sz w:val="10"/>
                <w:szCs w:val="10"/>
              </w:rPr>
            </w:pPr>
          </w:p>
        </w:tc>
        <w:tc>
          <w:tcPr>
            <w:tcW w:w="1080" w:type="dxa"/>
            <w:gridSpan w:val="2"/>
            <w:tcBorders>
              <w:top w:val="single" w:sz="4" w:space="0" w:color="auto"/>
              <w:left w:val="single" w:sz="4" w:space="0" w:color="auto"/>
            </w:tcBorders>
            <w:shd w:val="clear" w:color="auto" w:fill="FFFFFF"/>
            <w:vAlign w:val="bottom"/>
          </w:tcPr>
          <w:p w:rsidR="00C40716" w:rsidRDefault="0095313B">
            <w:pPr>
              <w:pStyle w:val="20"/>
              <w:framePr w:w="14808" w:h="9245" w:wrap="none" w:vAnchor="page" w:hAnchor="page" w:x="1287" w:y="993"/>
              <w:shd w:val="clear" w:color="auto" w:fill="auto"/>
              <w:spacing w:after="300" w:line="260" w:lineRule="exact"/>
              <w:ind w:firstLine="0"/>
            </w:pPr>
            <w:r>
              <w:t>4</w:t>
            </w:r>
          </w:p>
          <w:p w:rsidR="00C40716" w:rsidRDefault="0095313B">
            <w:pPr>
              <w:pStyle w:val="20"/>
              <w:framePr w:w="14808" w:h="9245" w:wrap="none" w:vAnchor="page" w:hAnchor="page" w:x="1287" w:y="993"/>
              <w:shd w:val="clear" w:color="auto" w:fill="auto"/>
              <w:spacing w:before="300" w:line="260" w:lineRule="exact"/>
              <w:ind w:firstLine="0"/>
              <w:jc w:val="left"/>
            </w:pPr>
            <w:r>
              <w:t>|</w:t>
            </w:r>
          </w:p>
        </w:tc>
        <w:tc>
          <w:tcPr>
            <w:tcW w:w="677"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280" w:firstLine="0"/>
              <w:jc w:val="left"/>
            </w:pPr>
            <w:r>
              <w:t>4</w:t>
            </w:r>
          </w:p>
        </w:tc>
        <w:tc>
          <w:tcPr>
            <w:tcW w:w="806"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340" w:firstLine="0"/>
              <w:jc w:val="left"/>
            </w:pPr>
            <w:r>
              <w:t>6</w:t>
            </w:r>
          </w:p>
        </w:tc>
        <w:tc>
          <w:tcPr>
            <w:tcW w:w="667"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260" w:firstLine="0"/>
              <w:jc w:val="left"/>
            </w:pPr>
            <w:r>
              <w:t>8</w:t>
            </w:r>
          </w:p>
        </w:tc>
        <w:tc>
          <w:tcPr>
            <w:tcW w:w="667"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240" w:firstLine="0"/>
              <w:jc w:val="left"/>
            </w:pPr>
            <w:r>
              <w:t>10</w:t>
            </w:r>
          </w:p>
        </w:tc>
        <w:tc>
          <w:tcPr>
            <w:tcW w:w="672"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240" w:firstLine="0"/>
              <w:jc w:val="left"/>
            </w:pPr>
            <w:r>
              <w:t>13</w:t>
            </w:r>
          </w:p>
        </w:tc>
        <w:tc>
          <w:tcPr>
            <w:tcW w:w="672"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240" w:firstLine="0"/>
              <w:jc w:val="left"/>
            </w:pPr>
            <w:r>
              <w:t>15</w:t>
            </w:r>
          </w:p>
        </w:tc>
        <w:tc>
          <w:tcPr>
            <w:tcW w:w="667"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240" w:firstLine="0"/>
              <w:jc w:val="left"/>
            </w:pPr>
            <w:r>
              <w:t>18</w:t>
            </w:r>
          </w:p>
        </w:tc>
        <w:tc>
          <w:tcPr>
            <w:tcW w:w="1085"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firstLine="0"/>
            </w:pPr>
            <w:r>
              <w:t>21</w:t>
            </w:r>
          </w:p>
        </w:tc>
        <w:tc>
          <w:tcPr>
            <w:tcW w:w="1090"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firstLine="0"/>
            </w:pPr>
            <w:r>
              <w:t>25</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firstLine="0"/>
            </w:pPr>
            <w:r>
              <w:t>30</w:t>
            </w:r>
          </w:p>
        </w:tc>
      </w:tr>
      <w:tr w:rsidR="00C40716">
        <w:trPr>
          <w:trHeight w:hRule="exact" w:val="912"/>
        </w:trPr>
        <w:tc>
          <w:tcPr>
            <w:tcW w:w="782"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200" w:firstLine="0"/>
              <w:jc w:val="left"/>
            </w:pPr>
            <w:r>
              <w:t>105.</w:t>
            </w:r>
          </w:p>
        </w:tc>
        <w:tc>
          <w:tcPr>
            <w:tcW w:w="1670"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302" w:lineRule="exact"/>
              <w:ind w:firstLine="0"/>
              <w:jc w:val="left"/>
            </w:pPr>
            <w:r>
              <w:t>Спорт глу</w:t>
            </w:r>
            <w:r>
              <w:softHyphen/>
              <w:t>хих</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14808" w:h="9245" w:wrap="none" w:vAnchor="page" w:hAnchor="page" w:x="1287" w:y="993"/>
              <w:shd w:val="clear" w:color="auto" w:fill="auto"/>
              <w:spacing w:line="302" w:lineRule="exact"/>
              <w:ind w:firstLine="0"/>
              <w:jc w:val="left"/>
            </w:pPr>
            <w:r>
              <w:t>Г реко</w:t>
            </w:r>
            <w:r>
              <w:softHyphen/>
              <w:t>римская борьба</w:t>
            </w:r>
          </w:p>
        </w:tc>
        <w:tc>
          <w:tcPr>
            <w:tcW w:w="1637" w:type="dxa"/>
            <w:tcBorders>
              <w:top w:val="single" w:sz="4" w:space="0" w:color="auto"/>
              <w:left w:val="single" w:sz="4" w:space="0" w:color="auto"/>
            </w:tcBorders>
            <w:shd w:val="clear" w:color="auto" w:fill="FFFFFF"/>
          </w:tcPr>
          <w:p w:rsidR="00C40716" w:rsidRDefault="00C40716">
            <w:pPr>
              <w:framePr w:w="14808" w:h="9245" w:wrap="none" w:vAnchor="page" w:hAnchor="page" w:x="1287" w:y="993"/>
              <w:rPr>
                <w:sz w:val="10"/>
                <w:szCs w:val="10"/>
              </w:rPr>
            </w:pPr>
          </w:p>
        </w:tc>
        <w:tc>
          <w:tcPr>
            <w:tcW w:w="144" w:type="dxa"/>
            <w:tcBorders>
              <w:top w:val="single" w:sz="4" w:space="0" w:color="auto"/>
              <w:left w:val="single" w:sz="4" w:space="0" w:color="auto"/>
            </w:tcBorders>
            <w:shd w:val="clear" w:color="auto" w:fill="FFFFFF"/>
          </w:tcPr>
          <w:p w:rsidR="00C40716" w:rsidRDefault="00C40716">
            <w:pPr>
              <w:framePr w:w="14808" w:h="9245" w:wrap="none" w:vAnchor="page" w:hAnchor="page" w:x="1287" w:y="993"/>
              <w:rPr>
                <w:sz w:val="10"/>
                <w:szCs w:val="10"/>
              </w:rPr>
            </w:pPr>
          </w:p>
        </w:tc>
        <w:tc>
          <w:tcPr>
            <w:tcW w:w="936" w:type="dxa"/>
            <w:tcBorders>
              <w:top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320" w:firstLine="0"/>
              <w:jc w:val="left"/>
            </w:pPr>
            <w:r>
              <w:t>4</w:t>
            </w:r>
          </w:p>
        </w:tc>
        <w:tc>
          <w:tcPr>
            <w:tcW w:w="677"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280" w:firstLine="0"/>
              <w:jc w:val="left"/>
            </w:pPr>
            <w:r>
              <w:t>5</w:t>
            </w:r>
          </w:p>
        </w:tc>
        <w:tc>
          <w:tcPr>
            <w:tcW w:w="806"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340" w:firstLine="0"/>
              <w:jc w:val="left"/>
            </w:pPr>
            <w:r>
              <w:t>6</w:t>
            </w:r>
          </w:p>
        </w:tc>
        <w:tc>
          <w:tcPr>
            <w:tcW w:w="667"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260" w:firstLine="0"/>
              <w:jc w:val="left"/>
            </w:pPr>
            <w:r>
              <w:t>8</w:t>
            </w:r>
          </w:p>
        </w:tc>
        <w:tc>
          <w:tcPr>
            <w:tcW w:w="667"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240" w:firstLine="0"/>
              <w:jc w:val="left"/>
            </w:pPr>
            <w:r>
              <w:t>9</w:t>
            </w:r>
          </w:p>
        </w:tc>
        <w:tc>
          <w:tcPr>
            <w:tcW w:w="672"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240" w:firstLine="0"/>
              <w:jc w:val="left"/>
            </w:pPr>
            <w:r>
              <w:t>10</w:t>
            </w:r>
          </w:p>
        </w:tc>
        <w:tc>
          <w:tcPr>
            <w:tcW w:w="672"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240" w:firstLine="0"/>
              <w:jc w:val="left"/>
            </w:pPr>
            <w:r>
              <w:t>12</w:t>
            </w:r>
          </w:p>
        </w:tc>
        <w:tc>
          <w:tcPr>
            <w:tcW w:w="667"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240" w:firstLine="0"/>
              <w:jc w:val="left"/>
            </w:pPr>
            <w:r>
              <w:t>14</w:t>
            </w:r>
          </w:p>
        </w:tc>
        <w:tc>
          <w:tcPr>
            <w:tcW w:w="1085"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firstLine="0"/>
            </w:pPr>
            <w:r>
              <w:t>14</w:t>
            </w:r>
          </w:p>
        </w:tc>
        <w:tc>
          <w:tcPr>
            <w:tcW w:w="1090"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firstLine="0"/>
            </w:pPr>
            <w:r>
              <w:t>17</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firstLine="0"/>
            </w:pPr>
            <w:r>
              <w:t>21</w:t>
            </w:r>
          </w:p>
        </w:tc>
      </w:tr>
      <w:tr w:rsidR="00C40716">
        <w:trPr>
          <w:trHeight w:hRule="exact" w:val="614"/>
        </w:trPr>
        <w:tc>
          <w:tcPr>
            <w:tcW w:w="782"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left="200" w:firstLine="0"/>
              <w:jc w:val="left"/>
            </w:pPr>
            <w:r>
              <w:t>106.</w:t>
            </w:r>
          </w:p>
        </w:tc>
        <w:tc>
          <w:tcPr>
            <w:tcW w:w="1670"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98" w:lineRule="exact"/>
              <w:ind w:firstLine="0"/>
              <w:jc w:val="left"/>
            </w:pPr>
            <w:r>
              <w:t>Спорт глу</w:t>
            </w:r>
            <w:r>
              <w:softHyphen/>
              <w:t>хих</w:t>
            </w:r>
          </w:p>
        </w:tc>
        <w:tc>
          <w:tcPr>
            <w:tcW w:w="1363"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firstLine="0"/>
              <w:jc w:val="left"/>
            </w:pPr>
            <w:r>
              <w:t>Дзюдо</w:t>
            </w:r>
          </w:p>
        </w:tc>
        <w:tc>
          <w:tcPr>
            <w:tcW w:w="1637"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firstLine="0"/>
            </w:pPr>
            <w:r>
              <w:t>-</w:t>
            </w:r>
          </w:p>
        </w:tc>
        <w:tc>
          <w:tcPr>
            <w:tcW w:w="144" w:type="dxa"/>
            <w:tcBorders>
              <w:top w:val="single" w:sz="4" w:space="0" w:color="auto"/>
              <w:left w:val="single" w:sz="4" w:space="0" w:color="auto"/>
            </w:tcBorders>
            <w:shd w:val="clear" w:color="auto" w:fill="FFFFFF"/>
          </w:tcPr>
          <w:p w:rsidR="00C40716" w:rsidRDefault="00C40716">
            <w:pPr>
              <w:framePr w:w="14808" w:h="9245" w:wrap="none" w:vAnchor="page" w:hAnchor="page" w:x="1287" w:y="993"/>
              <w:rPr>
                <w:sz w:val="10"/>
                <w:szCs w:val="10"/>
              </w:rPr>
            </w:pPr>
          </w:p>
        </w:tc>
        <w:tc>
          <w:tcPr>
            <w:tcW w:w="936" w:type="dxa"/>
            <w:tcBorders>
              <w:top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320" w:firstLine="0"/>
              <w:jc w:val="left"/>
            </w:pPr>
            <w:r>
              <w:t>4</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left="280" w:firstLine="0"/>
              <w:jc w:val="left"/>
            </w:pPr>
            <w:r>
              <w:t>6</w:t>
            </w:r>
          </w:p>
        </w:tc>
        <w:tc>
          <w:tcPr>
            <w:tcW w:w="806"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340" w:firstLine="0"/>
              <w:jc w:val="left"/>
            </w:pPr>
            <w:r>
              <w:t>9</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left="260" w:firstLine="0"/>
              <w:jc w:val="left"/>
            </w:pPr>
            <w:r>
              <w:t>11</w:t>
            </w:r>
          </w:p>
        </w:tc>
        <w:tc>
          <w:tcPr>
            <w:tcW w:w="667"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240" w:firstLine="0"/>
              <w:jc w:val="left"/>
            </w:pPr>
            <w:r>
              <w:t>14</w:t>
            </w:r>
          </w:p>
        </w:tc>
        <w:tc>
          <w:tcPr>
            <w:tcW w:w="672"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240" w:firstLine="0"/>
              <w:jc w:val="left"/>
            </w:pPr>
            <w:r>
              <w:t>14</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left="240" w:firstLine="0"/>
              <w:jc w:val="left"/>
            </w:pPr>
            <w:r>
              <w:t>16</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left="240" w:firstLine="0"/>
              <w:jc w:val="left"/>
            </w:pPr>
            <w:r>
              <w:t>16</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firstLine="0"/>
            </w:pPr>
            <w:r>
              <w:t>18</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firstLine="0"/>
            </w:pPr>
            <w:r>
              <w:t>22</w:t>
            </w:r>
          </w:p>
        </w:tc>
        <w:tc>
          <w:tcPr>
            <w:tcW w:w="127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firstLine="0"/>
            </w:pPr>
            <w:r>
              <w:t>26</w:t>
            </w:r>
          </w:p>
        </w:tc>
      </w:tr>
      <w:tr w:rsidR="00C40716">
        <w:trPr>
          <w:trHeight w:hRule="exact" w:val="610"/>
        </w:trPr>
        <w:tc>
          <w:tcPr>
            <w:tcW w:w="782"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200" w:firstLine="0"/>
              <w:jc w:val="left"/>
            </w:pPr>
            <w:r>
              <w:t>107.</w:t>
            </w:r>
          </w:p>
        </w:tc>
        <w:tc>
          <w:tcPr>
            <w:tcW w:w="1670" w:type="dxa"/>
            <w:tcBorders>
              <w:top w:val="single" w:sz="4" w:space="0" w:color="auto"/>
              <w:left w:val="single" w:sz="4" w:space="0" w:color="auto"/>
            </w:tcBorders>
            <w:shd w:val="clear" w:color="auto" w:fill="FFFFFF"/>
            <w:vAlign w:val="bottom"/>
          </w:tcPr>
          <w:p w:rsidR="00C40716" w:rsidRDefault="0095313B">
            <w:pPr>
              <w:pStyle w:val="20"/>
              <w:framePr w:w="14808" w:h="9245" w:wrap="none" w:vAnchor="page" w:hAnchor="page" w:x="1287" w:y="993"/>
              <w:shd w:val="clear" w:color="auto" w:fill="auto"/>
              <w:spacing w:line="302" w:lineRule="exact"/>
              <w:ind w:firstLine="0"/>
              <w:jc w:val="left"/>
            </w:pPr>
            <w:r>
              <w:t>Спорт глу</w:t>
            </w:r>
            <w:r>
              <w:softHyphen/>
              <w:t>хих</w:t>
            </w:r>
          </w:p>
        </w:tc>
        <w:tc>
          <w:tcPr>
            <w:tcW w:w="1363"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firstLine="0"/>
              <w:jc w:val="left"/>
            </w:pPr>
            <w:r>
              <w:t>Каратэ</w:t>
            </w:r>
          </w:p>
        </w:tc>
        <w:tc>
          <w:tcPr>
            <w:tcW w:w="1637"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firstLine="0"/>
            </w:pPr>
            <w:r>
              <w:t>-</w:t>
            </w:r>
          </w:p>
        </w:tc>
        <w:tc>
          <w:tcPr>
            <w:tcW w:w="144" w:type="dxa"/>
            <w:tcBorders>
              <w:top w:val="single" w:sz="4" w:space="0" w:color="auto"/>
              <w:left w:val="single" w:sz="4" w:space="0" w:color="auto"/>
            </w:tcBorders>
            <w:shd w:val="clear" w:color="auto" w:fill="FFFFFF"/>
          </w:tcPr>
          <w:p w:rsidR="00C40716" w:rsidRDefault="00C40716">
            <w:pPr>
              <w:framePr w:w="14808" w:h="9245" w:wrap="none" w:vAnchor="page" w:hAnchor="page" w:x="1287" w:y="993"/>
              <w:rPr>
                <w:sz w:val="10"/>
                <w:szCs w:val="10"/>
              </w:rPr>
            </w:pPr>
          </w:p>
        </w:tc>
        <w:tc>
          <w:tcPr>
            <w:tcW w:w="936" w:type="dxa"/>
            <w:tcBorders>
              <w:top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320" w:firstLine="0"/>
              <w:jc w:val="left"/>
            </w:pPr>
            <w:r>
              <w:t>4</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left="280" w:firstLine="0"/>
              <w:jc w:val="left"/>
            </w:pPr>
            <w:r>
              <w:t>6</w:t>
            </w:r>
          </w:p>
        </w:tc>
        <w:tc>
          <w:tcPr>
            <w:tcW w:w="806"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340" w:firstLine="0"/>
              <w:jc w:val="left"/>
            </w:pPr>
            <w:r>
              <w:t>9</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left="260" w:firstLine="0"/>
              <w:jc w:val="left"/>
            </w:pPr>
            <w:r>
              <w:t>11</w:t>
            </w:r>
          </w:p>
        </w:tc>
        <w:tc>
          <w:tcPr>
            <w:tcW w:w="667"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240" w:firstLine="0"/>
              <w:jc w:val="left"/>
            </w:pPr>
            <w:r>
              <w:t>14</w:t>
            </w:r>
          </w:p>
        </w:tc>
        <w:tc>
          <w:tcPr>
            <w:tcW w:w="672"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240" w:firstLine="0"/>
              <w:jc w:val="left"/>
            </w:pPr>
            <w:r>
              <w:t>14</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left="240" w:firstLine="0"/>
              <w:jc w:val="left"/>
            </w:pPr>
            <w:r>
              <w:t>16</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left="240" w:firstLine="0"/>
              <w:jc w:val="left"/>
            </w:pPr>
            <w:r>
              <w:t>16</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firstLine="0"/>
            </w:pPr>
            <w:r>
              <w:t>18</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firstLine="0"/>
            </w:pPr>
            <w:r>
              <w:t>22</w:t>
            </w:r>
          </w:p>
        </w:tc>
        <w:tc>
          <w:tcPr>
            <w:tcW w:w="127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firstLine="0"/>
            </w:pPr>
            <w:r>
              <w:t>26</w:t>
            </w:r>
          </w:p>
        </w:tc>
      </w:tr>
      <w:tr w:rsidR="00C40716">
        <w:trPr>
          <w:trHeight w:hRule="exact" w:val="619"/>
        </w:trPr>
        <w:tc>
          <w:tcPr>
            <w:tcW w:w="782"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left="200" w:firstLine="0"/>
              <w:jc w:val="left"/>
            </w:pPr>
            <w:r>
              <w:t>108.</w:t>
            </w:r>
          </w:p>
        </w:tc>
        <w:tc>
          <w:tcPr>
            <w:tcW w:w="1670" w:type="dxa"/>
            <w:tcBorders>
              <w:top w:val="single" w:sz="4" w:space="0" w:color="auto"/>
              <w:left w:val="single" w:sz="4" w:space="0" w:color="auto"/>
            </w:tcBorders>
            <w:shd w:val="clear" w:color="auto" w:fill="FFFFFF"/>
            <w:vAlign w:val="bottom"/>
          </w:tcPr>
          <w:p w:rsidR="00C40716" w:rsidRDefault="0095313B">
            <w:pPr>
              <w:pStyle w:val="20"/>
              <w:framePr w:w="14808" w:h="9245" w:wrap="none" w:vAnchor="page" w:hAnchor="page" w:x="1287" w:y="993"/>
              <w:shd w:val="clear" w:color="auto" w:fill="auto"/>
              <w:spacing w:line="302" w:lineRule="exact"/>
              <w:ind w:firstLine="0"/>
              <w:jc w:val="left"/>
            </w:pPr>
            <w:r>
              <w:t>Спорт глу</w:t>
            </w:r>
            <w:r>
              <w:softHyphen/>
              <w:t>хих</w:t>
            </w:r>
          </w:p>
        </w:tc>
        <w:tc>
          <w:tcPr>
            <w:tcW w:w="1363"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firstLine="0"/>
              <w:jc w:val="left"/>
            </w:pPr>
            <w:r>
              <w:t>Керлинг</w:t>
            </w:r>
          </w:p>
        </w:tc>
        <w:tc>
          <w:tcPr>
            <w:tcW w:w="1637"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firstLine="0"/>
            </w:pPr>
            <w:r>
              <w:t>-</w:t>
            </w:r>
          </w:p>
        </w:tc>
        <w:tc>
          <w:tcPr>
            <w:tcW w:w="144" w:type="dxa"/>
            <w:tcBorders>
              <w:top w:val="single" w:sz="4" w:space="0" w:color="auto"/>
              <w:left w:val="single" w:sz="4" w:space="0" w:color="auto"/>
            </w:tcBorders>
            <w:shd w:val="clear" w:color="auto" w:fill="FFFFFF"/>
          </w:tcPr>
          <w:p w:rsidR="00C40716" w:rsidRDefault="00C40716">
            <w:pPr>
              <w:framePr w:w="14808" w:h="9245" w:wrap="none" w:vAnchor="page" w:hAnchor="page" w:x="1287" w:y="993"/>
              <w:rPr>
                <w:sz w:val="10"/>
                <w:szCs w:val="10"/>
              </w:rPr>
            </w:pPr>
          </w:p>
        </w:tc>
        <w:tc>
          <w:tcPr>
            <w:tcW w:w="936" w:type="dxa"/>
            <w:tcBorders>
              <w:top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320" w:firstLine="0"/>
              <w:jc w:val="left"/>
            </w:pPr>
            <w:r>
              <w:t>4</w:t>
            </w:r>
          </w:p>
        </w:tc>
        <w:tc>
          <w:tcPr>
            <w:tcW w:w="677"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280" w:firstLine="0"/>
              <w:jc w:val="left"/>
            </w:pPr>
            <w:r>
              <w:t>4</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left="340" w:firstLine="0"/>
              <w:jc w:val="left"/>
            </w:pPr>
            <w:r>
              <w:t>6</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left="260" w:firstLine="0"/>
              <w:jc w:val="left"/>
            </w:pPr>
            <w:r>
              <w:t>8</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left="240" w:firstLine="0"/>
              <w:jc w:val="left"/>
            </w:pPr>
            <w:r>
              <w:t>10</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left="240" w:firstLine="0"/>
              <w:jc w:val="left"/>
            </w:pPr>
            <w:r>
              <w:t>12</w:t>
            </w:r>
          </w:p>
        </w:tc>
        <w:tc>
          <w:tcPr>
            <w:tcW w:w="672"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240" w:firstLine="0"/>
              <w:jc w:val="left"/>
            </w:pPr>
            <w:r>
              <w:t>13</w:t>
            </w:r>
          </w:p>
        </w:tc>
        <w:tc>
          <w:tcPr>
            <w:tcW w:w="667"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240" w:firstLine="0"/>
              <w:jc w:val="left"/>
            </w:pPr>
            <w:r>
              <w:t>15</w:t>
            </w:r>
          </w:p>
        </w:tc>
        <w:tc>
          <w:tcPr>
            <w:tcW w:w="1085"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firstLine="0"/>
            </w:pPr>
            <w:r>
              <w:t>15</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firstLine="0"/>
            </w:pPr>
            <w:r>
              <w:t>18</w:t>
            </w:r>
          </w:p>
        </w:tc>
        <w:tc>
          <w:tcPr>
            <w:tcW w:w="127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firstLine="0"/>
            </w:pPr>
            <w:r>
              <w:t>20</w:t>
            </w:r>
          </w:p>
        </w:tc>
      </w:tr>
      <w:tr w:rsidR="00C40716">
        <w:trPr>
          <w:trHeight w:hRule="exact" w:val="610"/>
        </w:trPr>
        <w:tc>
          <w:tcPr>
            <w:tcW w:w="782"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200" w:firstLine="0"/>
              <w:jc w:val="left"/>
            </w:pPr>
            <w:r>
              <w:t>109.</w:t>
            </w:r>
          </w:p>
        </w:tc>
        <w:tc>
          <w:tcPr>
            <w:tcW w:w="1670" w:type="dxa"/>
            <w:tcBorders>
              <w:top w:val="single" w:sz="4" w:space="0" w:color="auto"/>
              <w:left w:val="single" w:sz="4" w:space="0" w:color="auto"/>
            </w:tcBorders>
            <w:shd w:val="clear" w:color="auto" w:fill="FFFFFF"/>
            <w:vAlign w:val="bottom"/>
          </w:tcPr>
          <w:p w:rsidR="00C40716" w:rsidRDefault="0095313B">
            <w:pPr>
              <w:pStyle w:val="20"/>
              <w:framePr w:w="14808" w:h="9245" w:wrap="none" w:vAnchor="page" w:hAnchor="page" w:x="1287" w:y="993"/>
              <w:shd w:val="clear" w:color="auto" w:fill="auto"/>
              <w:spacing w:line="298" w:lineRule="exact"/>
              <w:ind w:firstLine="0"/>
              <w:jc w:val="left"/>
            </w:pPr>
            <w:r>
              <w:t>Спорт глу</w:t>
            </w:r>
            <w:r>
              <w:softHyphen/>
              <w:t>хих</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14808" w:h="9245" w:wrap="none" w:vAnchor="page" w:hAnchor="page" w:x="1287" w:y="993"/>
              <w:shd w:val="clear" w:color="auto" w:fill="auto"/>
              <w:spacing w:after="120" w:line="260" w:lineRule="exact"/>
              <w:ind w:firstLine="0"/>
              <w:jc w:val="left"/>
            </w:pPr>
            <w:r>
              <w:t>Легкая</w:t>
            </w:r>
          </w:p>
          <w:p w:rsidR="00C40716" w:rsidRDefault="0095313B">
            <w:pPr>
              <w:pStyle w:val="20"/>
              <w:framePr w:w="14808" w:h="9245" w:wrap="none" w:vAnchor="page" w:hAnchor="page" w:x="1287" w:y="993"/>
              <w:shd w:val="clear" w:color="auto" w:fill="auto"/>
              <w:spacing w:before="120" w:line="260" w:lineRule="exact"/>
              <w:ind w:firstLine="0"/>
            </w:pPr>
            <w:r>
              <w:t>атлетика</w:t>
            </w:r>
          </w:p>
        </w:tc>
        <w:tc>
          <w:tcPr>
            <w:tcW w:w="1637"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firstLine="0"/>
            </w:pPr>
            <w:r>
              <w:t>-</w:t>
            </w:r>
          </w:p>
        </w:tc>
        <w:tc>
          <w:tcPr>
            <w:tcW w:w="144" w:type="dxa"/>
            <w:tcBorders>
              <w:top w:val="single" w:sz="4" w:space="0" w:color="auto"/>
              <w:left w:val="single" w:sz="4" w:space="0" w:color="auto"/>
            </w:tcBorders>
            <w:shd w:val="clear" w:color="auto" w:fill="FFFFFF"/>
          </w:tcPr>
          <w:p w:rsidR="00C40716" w:rsidRDefault="00C40716">
            <w:pPr>
              <w:framePr w:w="14808" w:h="9245" w:wrap="none" w:vAnchor="page" w:hAnchor="page" w:x="1287" w:y="993"/>
              <w:rPr>
                <w:sz w:val="10"/>
                <w:szCs w:val="10"/>
              </w:rPr>
            </w:pPr>
          </w:p>
        </w:tc>
        <w:tc>
          <w:tcPr>
            <w:tcW w:w="936" w:type="dxa"/>
            <w:tcBorders>
              <w:top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320" w:firstLine="0"/>
              <w:jc w:val="left"/>
            </w:pPr>
            <w:r>
              <w:t>4</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left="280" w:firstLine="0"/>
              <w:jc w:val="left"/>
            </w:pPr>
            <w:r>
              <w:t>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left="340" w:firstLine="0"/>
              <w:jc w:val="left"/>
            </w:pPr>
            <w:r>
              <w:t>6</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left="260" w:firstLine="0"/>
              <w:jc w:val="left"/>
            </w:pPr>
            <w:r>
              <w:t>10</w:t>
            </w:r>
          </w:p>
        </w:tc>
        <w:tc>
          <w:tcPr>
            <w:tcW w:w="667"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240" w:firstLine="0"/>
              <w:jc w:val="left"/>
            </w:pPr>
            <w:r>
              <w:t>13</w:t>
            </w:r>
          </w:p>
        </w:tc>
        <w:tc>
          <w:tcPr>
            <w:tcW w:w="672"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240" w:firstLine="0"/>
              <w:jc w:val="left"/>
            </w:pPr>
            <w:r>
              <w:t>13</w:t>
            </w:r>
          </w:p>
        </w:tc>
        <w:tc>
          <w:tcPr>
            <w:tcW w:w="672"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240" w:firstLine="0"/>
              <w:jc w:val="left"/>
            </w:pPr>
            <w:r>
              <w:t>13</w:t>
            </w:r>
          </w:p>
        </w:tc>
        <w:tc>
          <w:tcPr>
            <w:tcW w:w="667"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240" w:firstLine="0"/>
              <w:jc w:val="left"/>
            </w:pPr>
            <w:r>
              <w:t>13</w:t>
            </w:r>
          </w:p>
        </w:tc>
        <w:tc>
          <w:tcPr>
            <w:tcW w:w="1085"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firstLine="0"/>
            </w:pPr>
            <w:r>
              <w:t>17</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firstLine="0"/>
            </w:pPr>
            <w:r>
              <w:t>20</w:t>
            </w:r>
          </w:p>
        </w:tc>
        <w:tc>
          <w:tcPr>
            <w:tcW w:w="127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firstLine="0"/>
            </w:pPr>
            <w:r>
              <w:t>22</w:t>
            </w:r>
          </w:p>
        </w:tc>
      </w:tr>
      <w:tr w:rsidR="00C40716">
        <w:trPr>
          <w:trHeight w:hRule="exact" w:val="610"/>
        </w:trPr>
        <w:tc>
          <w:tcPr>
            <w:tcW w:w="782"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200" w:firstLine="0"/>
              <w:jc w:val="left"/>
            </w:pPr>
            <w:r>
              <w:t>ПО.</w:t>
            </w:r>
          </w:p>
        </w:tc>
        <w:tc>
          <w:tcPr>
            <w:tcW w:w="1670" w:type="dxa"/>
            <w:tcBorders>
              <w:top w:val="single" w:sz="4" w:space="0" w:color="auto"/>
              <w:left w:val="single" w:sz="4" w:space="0" w:color="auto"/>
            </w:tcBorders>
            <w:shd w:val="clear" w:color="auto" w:fill="FFFFFF"/>
            <w:vAlign w:val="bottom"/>
          </w:tcPr>
          <w:p w:rsidR="00C40716" w:rsidRDefault="0095313B">
            <w:pPr>
              <w:pStyle w:val="20"/>
              <w:framePr w:w="14808" w:h="9245" w:wrap="none" w:vAnchor="page" w:hAnchor="page" w:x="1287" w:y="993"/>
              <w:shd w:val="clear" w:color="auto" w:fill="auto"/>
              <w:spacing w:line="298" w:lineRule="exact"/>
              <w:ind w:firstLine="0"/>
              <w:jc w:val="left"/>
            </w:pPr>
            <w:r>
              <w:t>Спорт глу</w:t>
            </w:r>
            <w:r>
              <w:softHyphen/>
              <w:t>хих</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14808" w:h="9245" w:wrap="none" w:vAnchor="page" w:hAnchor="page" w:x="1287" w:y="993"/>
              <w:shd w:val="clear" w:color="auto" w:fill="auto"/>
              <w:spacing w:after="120" w:line="260" w:lineRule="exact"/>
              <w:ind w:firstLine="0"/>
              <w:jc w:val="left"/>
            </w:pPr>
            <w:r>
              <w:t>Лыжные</w:t>
            </w:r>
          </w:p>
          <w:p w:rsidR="00C40716" w:rsidRDefault="0095313B">
            <w:pPr>
              <w:pStyle w:val="20"/>
              <w:framePr w:w="14808" w:h="9245" w:wrap="none" w:vAnchor="page" w:hAnchor="page" w:x="1287" w:y="993"/>
              <w:shd w:val="clear" w:color="auto" w:fill="auto"/>
              <w:spacing w:before="120" w:line="260" w:lineRule="exact"/>
              <w:ind w:firstLine="0"/>
              <w:jc w:val="left"/>
            </w:pPr>
            <w:r>
              <w:t>гонки</w:t>
            </w:r>
          </w:p>
        </w:tc>
        <w:tc>
          <w:tcPr>
            <w:tcW w:w="1637"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firstLine="0"/>
            </w:pPr>
            <w:r>
              <w:t>-</w:t>
            </w:r>
          </w:p>
        </w:tc>
        <w:tc>
          <w:tcPr>
            <w:tcW w:w="144" w:type="dxa"/>
            <w:tcBorders>
              <w:top w:val="single" w:sz="4" w:space="0" w:color="auto"/>
              <w:left w:val="single" w:sz="4" w:space="0" w:color="auto"/>
            </w:tcBorders>
            <w:shd w:val="clear" w:color="auto" w:fill="FFFFFF"/>
          </w:tcPr>
          <w:p w:rsidR="00C40716" w:rsidRDefault="00C40716">
            <w:pPr>
              <w:framePr w:w="14808" w:h="9245" w:wrap="none" w:vAnchor="page" w:hAnchor="page" w:x="1287" w:y="993"/>
              <w:rPr>
                <w:sz w:val="10"/>
                <w:szCs w:val="10"/>
              </w:rPr>
            </w:pPr>
          </w:p>
        </w:tc>
        <w:tc>
          <w:tcPr>
            <w:tcW w:w="936" w:type="dxa"/>
            <w:tcBorders>
              <w:top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320" w:firstLine="0"/>
              <w:jc w:val="left"/>
            </w:pPr>
            <w:r>
              <w:t>4</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left="280" w:firstLine="0"/>
              <w:jc w:val="left"/>
            </w:pPr>
            <w:r>
              <w:t>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left="340" w:firstLine="0"/>
              <w:jc w:val="left"/>
            </w:pPr>
            <w:r>
              <w:t>6</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left="260" w:firstLine="0"/>
              <w:jc w:val="left"/>
            </w:pPr>
            <w:r>
              <w:t>8</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left="240" w:firstLine="0"/>
              <w:jc w:val="left"/>
            </w:pPr>
            <w:r>
              <w:t>10</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left="240" w:firstLine="0"/>
              <w:jc w:val="left"/>
            </w:pPr>
            <w:r>
              <w:t>12</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left="240" w:firstLine="0"/>
              <w:jc w:val="left"/>
            </w:pPr>
            <w:r>
              <w:t>16</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left="240" w:firstLine="0"/>
              <w:jc w:val="left"/>
            </w:pPr>
            <w:r>
              <w:t>18</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firstLine="0"/>
            </w:pPr>
            <w:r>
              <w:t>21</w:t>
            </w:r>
          </w:p>
        </w:tc>
        <w:tc>
          <w:tcPr>
            <w:tcW w:w="1090"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firstLine="0"/>
            </w:pPr>
            <w:r>
              <w:t>25</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firstLine="0"/>
            </w:pPr>
            <w:r>
              <w:t>30</w:t>
            </w:r>
          </w:p>
        </w:tc>
      </w:tr>
      <w:tr w:rsidR="00C40716">
        <w:trPr>
          <w:trHeight w:hRule="exact" w:val="902"/>
        </w:trPr>
        <w:tc>
          <w:tcPr>
            <w:tcW w:w="782"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200" w:firstLine="0"/>
              <w:jc w:val="left"/>
            </w:pPr>
            <w:r>
              <w:rPr>
                <w:lang w:val="en-US" w:eastAsia="en-US" w:bidi="en-US"/>
              </w:rPr>
              <w:t>111.</w:t>
            </w:r>
          </w:p>
        </w:tc>
        <w:tc>
          <w:tcPr>
            <w:tcW w:w="1670"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98" w:lineRule="exact"/>
              <w:ind w:firstLine="0"/>
              <w:jc w:val="left"/>
            </w:pPr>
            <w:r>
              <w:t>Спорт глу</w:t>
            </w:r>
            <w:r>
              <w:softHyphen/>
              <w:t>хих</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14808" w:h="9245" w:wrap="none" w:vAnchor="page" w:hAnchor="page" w:x="1287" w:y="993"/>
              <w:shd w:val="clear" w:color="auto" w:fill="auto"/>
              <w:spacing w:line="298" w:lineRule="exact"/>
              <w:ind w:firstLine="0"/>
              <w:jc w:val="left"/>
            </w:pPr>
            <w:r>
              <w:t>Настоль</w:t>
            </w:r>
            <w:r>
              <w:softHyphen/>
              <w:t>ный тен</w:t>
            </w:r>
            <w:r>
              <w:softHyphen/>
              <w:t>нис</w:t>
            </w:r>
          </w:p>
        </w:tc>
        <w:tc>
          <w:tcPr>
            <w:tcW w:w="1637" w:type="dxa"/>
            <w:tcBorders>
              <w:top w:val="single" w:sz="4" w:space="0" w:color="auto"/>
              <w:left w:val="single" w:sz="4" w:space="0" w:color="auto"/>
            </w:tcBorders>
            <w:shd w:val="clear" w:color="auto" w:fill="FFFFFF"/>
          </w:tcPr>
          <w:p w:rsidR="00C40716" w:rsidRDefault="00C40716">
            <w:pPr>
              <w:framePr w:w="14808" w:h="9245" w:wrap="none" w:vAnchor="page" w:hAnchor="page" w:x="1287" w:y="993"/>
              <w:rPr>
                <w:sz w:val="10"/>
                <w:szCs w:val="10"/>
              </w:rPr>
            </w:pPr>
          </w:p>
        </w:tc>
        <w:tc>
          <w:tcPr>
            <w:tcW w:w="144" w:type="dxa"/>
            <w:tcBorders>
              <w:top w:val="single" w:sz="4" w:space="0" w:color="auto"/>
              <w:left w:val="single" w:sz="4" w:space="0" w:color="auto"/>
            </w:tcBorders>
            <w:shd w:val="clear" w:color="auto" w:fill="FFFFFF"/>
          </w:tcPr>
          <w:p w:rsidR="00C40716" w:rsidRDefault="00C40716">
            <w:pPr>
              <w:framePr w:w="14808" w:h="9245" w:wrap="none" w:vAnchor="page" w:hAnchor="page" w:x="1287" w:y="993"/>
              <w:rPr>
                <w:sz w:val="10"/>
                <w:szCs w:val="10"/>
              </w:rPr>
            </w:pPr>
          </w:p>
        </w:tc>
        <w:tc>
          <w:tcPr>
            <w:tcW w:w="936" w:type="dxa"/>
            <w:tcBorders>
              <w:top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320" w:firstLine="0"/>
              <w:jc w:val="left"/>
            </w:pPr>
            <w:r>
              <w:t>4</w:t>
            </w:r>
          </w:p>
        </w:tc>
        <w:tc>
          <w:tcPr>
            <w:tcW w:w="677"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280" w:firstLine="0"/>
              <w:jc w:val="left"/>
            </w:pPr>
            <w:r>
              <w:t>6</w:t>
            </w:r>
          </w:p>
        </w:tc>
        <w:tc>
          <w:tcPr>
            <w:tcW w:w="806"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right="340" w:firstLine="0"/>
              <w:jc w:val="right"/>
            </w:pPr>
            <w:r>
              <w:t>9</w:t>
            </w:r>
          </w:p>
        </w:tc>
        <w:tc>
          <w:tcPr>
            <w:tcW w:w="667"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260" w:firstLine="0"/>
              <w:jc w:val="left"/>
            </w:pPr>
            <w:r>
              <w:t>10</w:t>
            </w:r>
          </w:p>
        </w:tc>
        <w:tc>
          <w:tcPr>
            <w:tcW w:w="667"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240" w:firstLine="0"/>
              <w:jc w:val="left"/>
            </w:pPr>
            <w:r>
              <w:t>12</w:t>
            </w:r>
          </w:p>
        </w:tc>
        <w:tc>
          <w:tcPr>
            <w:tcW w:w="672"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240" w:firstLine="0"/>
              <w:jc w:val="left"/>
            </w:pPr>
            <w:r>
              <w:t>12</w:t>
            </w:r>
          </w:p>
        </w:tc>
        <w:tc>
          <w:tcPr>
            <w:tcW w:w="672"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240" w:firstLine="0"/>
              <w:jc w:val="left"/>
            </w:pPr>
            <w:r>
              <w:t>14</w:t>
            </w:r>
          </w:p>
        </w:tc>
        <w:tc>
          <w:tcPr>
            <w:tcW w:w="667"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240" w:firstLine="0"/>
              <w:jc w:val="left"/>
            </w:pPr>
            <w:r>
              <w:t>14</w:t>
            </w:r>
          </w:p>
        </w:tc>
        <w:tc>
          <w:tcPr>
            <w:tcW w:w="1085"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firstLine="0"/>
            </w:pPr>
            <w:r>
              <w:t>16</w:t>
            </w:r>
          </w:p>
        </w:tc>
        <w:tc>
          <w:tcPr>
            <w:tcW w:w="1090"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firstLine="0"/>
            </w:pPr>
            <w:r>
              <w:t>18</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firstLine="0"/>
            </w:pPr>
            <w:r>
              <w:t>18</w:t>
            </w:r>
          </w:p>
        </w:tc>
      </w:tr>
      <w:tr w:rsidR="00C40716">
        <w:trPr>
          <w:trHeight w:hRule="exact" w:val="614"/>
        </w:trPr>
        <w:tc>
          <w:tcPr>
            <w:tcW w:w="782"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left="200" w:firstLine="0"/>
              <w:jc w:val="left"/>
            </w:pPr>
            <w:r>
              <w:t>112.</w:t>
            </w:r>
          </w:p>
        </w:tc>
        <w:tc>
          <w:tcPr>
            <w:tcW w:w="1670" w:type="dxa"/>
            <w:tcBorders>
              <w:top w:val="single" w:sz="4" w:space="0" w:color="auto"/>
              <w:left w:val="single" w:sz="4" w:space="0" w:color="auto"/>
            </w:tcBorders>
            <w:shd w:val="clear" w:color="auto" w:fill="FFFFFF"/>
            <w:vAlign w:val="bottom"/>
          </w:tcPr>
          <w:p w:rsidR="00C40716" w:rsidRDefault="0095313B">
            <w:pPr>
              <w:pStyle w:val="20"/>
              <w:framePr w:w="14808" w:h="9245" w:wrap="none" w:vAnchor="page" w:hAnchor="page" w:x="1287" w:y="993"/>
              <w:shd w:val="clear" w:color="auto" w:fill="auto"/>
              <w:spacing w:line="302" w:lineRule="exact"/>
              <w:ind w:firstLine="0"/>
              <w:jc w:val="left"/>
            </w:pPr>
            <w:r>
              <w:t>Спорт глу</w:t>
            </w:r>
            <w:r>
              <w:softHyphen/>
              <w:t>хих</w:t>
            </w:r>
          </w:p>
        </w:tc>
        <w:tc>
          <w:tcPr>
            <w:tcW w:w="1363"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firstLine="0"/>
              <w:jc w:val="left"/>
            </w:pPr>
            <w:r>
              <w:t>Плавание</w:t>
            </w:r>
          </w:p>
        </w:tc>
        <w:tc>
          <w:tcPr>
            <w:tcW w:w="1637"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firstLine="0"/>
            </w:pPr>
            <w:r>
              <w:t>-</w:t>
            </w:r>
          </w:p>
        </w:tc>
        <w:tc>
          <w:tcPr>
            <w:tcW w:w="144" w:type="dxa"/>
            <w:tcBorders>
              <w:top w:val="single" w:sz="4" w:space="0" w:color="auto"/>
              <w:left w:val="single" w:sz="4" w:space="0" w:color="auto"/>
            </w:tcBorders>
            <w:shd w:val="clear" w:color="auto" w:fill="FFFFFF"/>
          </w:tcPr>
          <w:p w:rsidR="00C40716" w:rsidRDefault="00C40716">
            <w:pPr>
              <w:framePr w:w="14808" w:h="9245" w:wrap="none" w:vAnchor="page" w:hAnchor="page" w:x="1287" w:y="993"/>
              <w:rPr>
                <w:sz w:val="10"/>
                <w:szCs w:val="10"/>
              </w:rPr>
            </w:pPr>
          </w:p>
        </w:tc>
        <w:tc>
          <w:tcPr>
            <w:tcW w:w="936" w:type="dxa"/>
            <w:tcBorders>
              <w:top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320" w:firstLine="0"/>
              <w:jc w:val="left"/>
            </w:pPr>
            <w:r>
              <w:t>4</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left="280" w:firstLine="0"/>
              <w:jc w:val="left"/>
            </w:pPr>
            <w:r>
              <w:t>8</w:t>
            </w:r>
          </w:p>
        </w:tc>
        <w:tc>
          <w:tcPr>
            <w:tcW w:w="806"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340" w:firstLine="0"/>
              <w:jc w:val="left"/>
            </w:pPr>
            <w:r>
              <w:t>9</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left="260" w:firstLine="0"/>
              <w:jc w:val="left"/>
            </w:pPr>
            <w:r>
              <w:t>10</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left="240" w:firstLine="0"/>
              <w:jc w:val="left"/>
            </w:pPr>
            <w:r>
              <w:t>12</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left="240" w:firstLine="0"/>
              <w:jc w:val="left"/>
            </w:pPr>
            <w:r>
              <w:t>12</w:t>
            </w:r>
          </w:p>
        </w:tc>
        <w:tc>
          <w:tcPr>
            <w:tcW w:w="672"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240" w:firstLine="0"/>
              <w:jc w:val="left"/>
            </w:pPr>
            <w:r>
              <w:t>14</w:t>
            </w:r>
          </w:p>
        </w:tc>
        <w:tc>
          <w:tcPr>
            <w:tcW w:w="667"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240" w:firstLine="0"/>
              <w:jc w:val="left"/>
            </w:pPr>
            <w:r>
              <w:t>14</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firstLine="0"/>
            </w:pPr>
            <w:r>
              <w:t>18</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firstLine="0"/>
            </w:pPr>
            <w:r>
              <w:t>21</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firstLine="0"/>
            </w:pPr>
            <w:r>
              <w:t>24</w:t>
            </w:r>
          </w:p>
        </w:tc>
      </w:tr>
      <w:tr w:rsidR="00C40716">
        <w:trPr>
          <w:trHeight w:hRule="exact" w:val="634"/>
        </w:trPr>
        <w:tc>
          <w:tcPr>
            <w:tcW w:w="782"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200" w:firstLine="0"/>
              <w:jc w:val="left"/>
            </w:pPr>
            <w:r>
              <w:t>113.</w:t>
            </w:r>
          </w:p>
        </w:tc>
        <w:tc>
          <w:tcPr>
            <w:tcW w:w="1670" w:type="dxa"/>
            <w:tcBorders>
              <w:top w:val="single" w:sz="4" w:space="0" w:color="auto"/>
              <w:left w:val="single" w:sz="4" w:space="0" w:color="auto"/>
            </w:tcBorders>
            <w:shd w:val="clear" w:color="auto" w:fill="FFFFFF"/>
            <w:vAlign w:val="bottom"/>
          </w:tcPr>
          <w:p w:rsidR="00C40716" w:rsidRDefault="0095313B">
            <w:pPr>
              <w:pStyle w:val="20"/>
              <w:framePr w:w="14808" w:h="9245" w:wrap="none" w:vAnchor="page" w:hAnchor="page" w:x="1287" w:y="993"/>
              <w:shd w:val="clear" w:color="auto" w:fill="auto"/>
              <w:spacing w:line="322" w:lineRule="exact"/>
              <w:ind w:firstLine="0"/>
              <w:jc w:val="left"/>
            </w:pPr>
            <w:r>
              <w:t>Спорт глу</w:t>
            </w:r>
            <w:r>
              <w:softHyphen/>
              <w:t>хих</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14808" w:h="9245" w:wrap="none" w:vAnchor="page" w:hAnchor="page" w:x="1287" w:y="993"/>
              <w:shd w:val="clear" w:color="auto" w:fill="auto"/>
              <w:spacing w:after="60" w:line="260" w:lineRule="exact"/>
              <w:ind w:firstLine="0"/>
              <w:jc w:val="left"/>
            </w:pPr>
            <w:r>
              <w:t>Пулевая</w:t>
            </w:r>
          </w:p>
          <w:p w:rsidR="00C40716" w:rsidRDefault="0095313B">
            <w:pPr>
              <w:pStyle w:val="20"/>
              <w:framePr w:w="14808" w:h="9245" w:wrap="none" w:vAnchor="page" w:hAnchor="page" w:x="1287" w:y="993"/>
              <w:shd w:val="clear" w:color="auto" w:fill="auto"/>
              <w:spacing w:before="60" w:line="260" w:lineRule="exact"/>
              <w:ind w:firstLine="0"/>
              <w:jc w:val="left"/>
            </w:pPr>
            <w:r>
              <w:t>стрельба</w:t>
            </w:r>
          </w:p>
        </w:tc>
        <w:tc>
          <w:tcPr>
            <w:tcW w:w="1637"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firstLine="0"/>
            </w:pPr>
            <w:r>
              <w:t>-</w:t>
            </w:r>
          </w:p>
        </w:tc>
        <w:tc>
          <w:tcPr>
            <w:tcW w:w="144" w:type="dxa"/>
            <w:tcBorders>
              <w:top w:val="single" w:sz="4" w:space="0" w:color="auto"/>
              <w:left w:val="single" w:sz="4" w:space="0" w:color="auto"/>
            </w:tcBorders>
            <w:shd w:val="clear" w:color="auto" w:fill="FFFFFF"/>
          </w:tcPr>
          <w:p w:rsidR="00C40716" w:rsidRDefault="00C40716">
            <w:pPr>
              <w:framePr w:w="14808" w:h="9245" w:wrap="none" w:vAnchor="page" w:hAnchor="page" w:x="1287" w:y="993"/>
              <w:rPr>
                <w:sz w:val="10"/>
                <w:szCs w:val="10"/>
              </w:rPr>
            </w:pPr>
          </w:p>
        </w:tc>
        <w:tc>
          <w:tcPr>
            <w:tcW w:w="936" w:type="dxa"/>
            <w:tcBorders>
              <w:top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320" w:firstLine="0"/>
              <w:jc w:val="left"/>
            </w:pPr>
            <w:r>
              <w:t>4</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left="280" w:firstLine="0"/>
              <w:jc w:val="left"/>
            </w:pPr>
            <w:r>
              <w:t>6</w:t>
            </w:r>
          </w:p>
        </w:tc>
        <w:tc>
          <w:tcPr>
            <w:tcW w:w="806"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340" w:firstLine="0"/>
              <w:jc w:val="left"/>
            </w:pPr>
            <w:r>
              <w:t>9</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left="260" w:firstLine="0"/>
              <w:jc w:val="left"/>
            </w:pPr>
            <w:r>
              <w:t>10</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left="240" w:firstLine="0"/>
              <w:jc w:val="left"/>
            </w:pPr>
            <w:r>
              <w:t>12</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left="240" w:firstLine="0"/>
              <w:jc w:val="left"/>
            </w:pPr>
            <w:r>
              <w:t>12</w:t>
            </w:r>
          </w:p>
        </w:tc>
        <w:tc>
          <w:tcPr>
            <w:tcW w:w="672"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240" w:firstLine="0"/>
              <w:jc w:val="left"/>
            </w:pPr>
            <w:r>
              <w:t>14</w:t>
            </w:r>
          </w:p>
        </w:tc>
        <w:tc>
          <w:tcPr>
            <w:tcW w:w="667" w:type="dxa"/>
            <w:tcBorders>
              <w:top w:val="single" w:sz="4" w:space="0" w:color="auto"/>
              <w:lef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240" w:firstLine="0"/>
              <w:jc w:val="left"/>
            </w:pPr>
            <w:r>
              <w:t>14</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firstLine="0"/>
            </w:pPr>
            <w:r>
              <w:t>16</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firstLine="0"/>
            </w:pPr>
            <w:r>
              <w:t>18</w:t>
            </w:r>
          </w:p>
        </w:tc>
        <w:tc>
          <w:tcPr>
            <w:tcW w:w="127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firstLine="0"/>
            </w:pPr>
            <w:r>
              <w:t>18</w:t>
            </w:r>
          </w:p>
        </w:tc>
      </w:tr>
      <w:tr w:rsidR="00C40716">
        <w:trPr>
          <w:trHeight w:hRule="exact" w:val="629"/>
        </w:trPr>
        <w:tc>
          <w:tcPr>
            <w:tcW w:w="782" w:type="dxa"/>
            <w:tcBorders>
              <w:top w:val="single" w:sz="4" w:space="0" w:color="auto"/>
              <w:left w:val="single" w:sz="4" w:space="0" w:color="auto"/>
              <w:bottom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200" w:firstLine="0"/>
              <w:jc w:val="left"/>
            </w:pPr>
            <w:r>
              <w:t>114.</w:t>
            </w:r>
          </w:p>
        </w:tc>
        <w:tc>
          <w:tcPr>
            <w:tcW w:w="167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93" w:lineRule="exact"/>
              <w:ind w:firstLine="0"/>
              <w:jc w:val="left"/>
            </w:pPr>
            <w:r>
              <w:t>Спорт глу</w:t>
            </w:r>
            <w:r>
              <w:softHyphen/>
              <w:t>хих</w:t>
            </w:r>
          </w:p>
        </w:tc>
        <w:tc>
          <w:tcPr>
            <w:tcW w:w="1363" w:type="dxa"/>
            <w:tcBorders>
              <w:top w:val="single" w:sz="4" w:space="0" w:color="auto"/>
              <w:left w:val="single" w:sz="4" w:space="0" w:color="auto"/>
              <w:bottom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firstLine="0"/>
              <w:jc w:val="left"/>
            </w:pPr>
            <w:r>
              <w:t>Сноуборд</w:t>
            </w:r>
          </w:p>
        </w:tc>
        <w:tc>
          <w:tcPr>
            <w:tcW w:w="1637" w:type="dxa"/>
            <w:tcBorders>
              <w:top w:val="single" w:sz="4" w:space="0" w:color="auto"/>
              <w:left w:val="single" w:sz="4" w:space="0" w:color="auto"/>
              <w:bottom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firstLine="0"/>
            </w:pPr>
            <w:r>
              <w:t>-</w:t>
            </w:r>
          </w:p>
        </w:tc>
        <w:tc>
          <w:tcPr>
            <w:tcW w:w="144" w:type="dxa"/>
            <w:tcBorders>
              <w:top w:val="single" w:sz="4" w:space="0" w:color="auto"/>
              <w:left w:val="single" w:sz="4" w:space="0" w:color="auto"/>
              <w:bottom w:val="single" w:sz="4" w:space="0" w:color="auto"/>
            </w:tcBorders>
            <w:shd w:val="clear" w:color="auto" w:fill="FFFFFF"/>
          </w:tcPr>
          <w:p w:rsidR="00C40716" w:rsidRDefault="00C40716">
            <w:pPr>
              <w:framePr w:w="14808" w:h="9245" w:wrap="none" w:vAnchor="page" w:hAnchor="page" w:x="1287" w:y="993"/>
              <w:rPr>
                <w:sz w:val="10"/>
                <w:szCs w:val="10"/>
              </w:rPr>
            </w:pPr>
          </w:p>
        </w:tc>
        <w:tc>
          <w:tcPr>
            <w:tcW w:w="936" w:type="dxa"/>
            <w:tcBorders>
              <w:top w:val="single" w:sz="4" w:space="0" w:color="auto"/>
              <w:bottom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firstLine="0"/>
            </w:pPr>
            <w:r>
              <w:t>4</w:t>
            </w:r>
          </w:p>
        </w:tc>
        <w:tc>
          <w:tcPr>
            <w:tcW w:w="677" w:type="dxa"/>
            <w:tcBorders>
              <w:top w:val="single" w:sz="4" w:space="0" w:color="auto"/>
              <w:left w:val="single" w:sz="4" w:space="0" w:color="auto"/>
              <w:bottom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280" w:firstLine="0"/>
              <w:jc w:val="left"/>
            </w:pPr>
            <w:r>
              <w:t>4</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right="340" w:firstLine="0"/>
              <w:jc w:val="right"/>
            </w:pPr>
            <w:r>
              <w:t>6</w:t>
            </w:r>
          </w:p>
        </w:tc>
        <w:tc>
          <w:tcPr>
            <w:tcW w:w="667"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left="260" w:firstLine="0"/>
              <w:jc w:val="left"/>
            </w:pPr>
            <w:r>
              <w:t>8</w:t>
            </w:r>
          </w:p>
        </w:tc>
        <w:tc>
          <w:tcPr>
            <w:tcW w:w="667"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left="240" w:firstLine="0"/>
              <w:jc w:val="left"/>
            </w:pPr>
            <w:r>
              <w:t>10</w:t>
            </w:r>
          </w:p>
        </w:tc>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240" w:firstLine="0"/>
              <w:jc w:val="left"/>
            </w:pPr>
            <w:r>
              <w:t>13</w:t>
            </w:r>
          </w:p>
        </w:tc>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left="240" w:firstLine="0"/>
              <w:jc w:val="left"/>
            </w:pPr>
            <w:r>
              <w:t>15</w:t>
            </w:r>
          </w:p>
        </w:tc>
        <w:tc>
          <w:tcPr>
            <w:tcW w:w="667"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left="240" w:firstLine="0"/>
              <w:jc w:val="left"/>
            </w:pPr>
            <w:r>
              <w:t>18</w:t>
            </w:r>
          </w:p>
        </w:tc>
        <w:tc>
          <w:tcPr>
            <w:tcW w:w="1085"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808" w:h="9245" w:wrap="none" w:vAnchor="page" w:hAnchor="page" w:x="1287" w:y="993"/>
              <w:shd w:val="clear" w:color="auto" w:fill="auto"/>
              <w:spacing w:line="260" w:lineRule="exact"/>
              <w:ind w:firstLine="0"/>
            </w:pPr>
            <w:r>
              <w:t>21</w:t>
            </w:r>
          </w:p>
        </w:tc>
        <w:tc>
          <w:tcPr>
            <w:tcW w:w="1090" w:type="dxa"/>
            <w:tcBorders>
              <w:top w:val="single" w:sz="4" w:space="0" w:color="auto"/>
              <w:left w:val="single" w:sz="4" w:space="0" w:color="auto"/>
              <w:bottom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firstLine="0"/>
            </w:pPr>
            <w:r>
              <w:t>25</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808" w:h="9245" w:wrap="none" w:vAnchor="page" w:hAnchor="page" w:x="1287" w:y="993"/>
              <w:shd w:val="clear" w:color="auto" w:fill="auto"/>
              <w:spacing w:line="260" w:lineRule="exact"/>
              <w:ind w:firstLine="0"/>
            </w:pPr>
            <w:r>
              <w:t>30</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396" w:y="518"/>
        <w:shd w:val="clear" w:color="auto" w:fill="auto"/>
        <w:spacing w:line="240" w:lineRule="exact"/>
      </w:pPr>
      <w:r>
        <w:rPr>
          <w:rStyle w:val="aa"/>
        </w:rPr>
        <w:lastRenderedPageBreak/>
        <w:t>54</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782"/>
        <w:gridCol w:w="1675"/>
        <w:gridCol w:w="1378"/>
        <w:gridCol w:w="1646"/>
        <w:gridCol w:w="168"/>
        <w:gridCol w:w="917"/>
        <w:gridCol w:w="677"/>
        <w:gridCol w:w="811"/>
        <w:gridCol w:w="667"/>
        <w:gridCol w:w="672"/>
        <w:gridCol w:w="677"/>
        <w:gridCol w:w="672"/>
        <w:gridCol w:w="672"/>
        <w:gridCol w:w="1094"/>
        <w:gridCol w:w="1090"/>
        <w:gridCol w:w="1267"/>
      </w:tblGrid>
      <w:tr w:rsidR="00C40716">
        <w:trPr>
          <w:trHeight w:hRule="exact" w:val="355"/>
        </w:trPr>
        <w:tc>
          <w:tcPr>
            <w:tcW w:w="782" w:type="dxa"/>
            <w:tcBorders>
              <w:top w:val="single" w:sz="4" w:space="0" w:color="auto"/>
              <w:left w:val="single" w:sz="4" w:space="0" w:color="auto"/>
            </w:tcBorders>
            <w:shd w:val="clear" w:color="auto" w:fill="FFFFFF"/>
            <w:vAlign w:val="bottom"/>
          </w:tcPr>
          <w:p w:rsidR="00C40716" w:rsidRDefault="0095313B">
            <w:pPr>
              <w:pStyle w:val="20"/>
              <w:framePr w:w="14866" w:h="4061" w:wrap="none" w:vAnchor="page" w:hAnchor="page" w:x="1259" w:y="1008"/>
              <w:shd w:val="clear" w:color="auto" w:fill="auto"/>
              <w:spacing w:line="260" w:lineRule="exact"/>
              <w:ind w:firstLine="0"/>
            </w:pPr>
            <w:r>
              <w:t>1</w:t>
            </w:r>
          </w:p>
        </w:tc>
        <w:tc>
          <w:tcPr>
            <w:tcW w:w="1675" w:type="dxa"/>
            <w:tcBorders>
              <w:top w:val="single" w:sz="4" w:space="0" w:color="auto"/>
              <w:left w:val="single" w:sz="4" w:space="0" w:color="auto"/>
            </w:tcBorders>
            <w:shd w:val="clear" w:color="auto" w:fill="FFFFFF"/>
            <w:vAlign w:val="bottom"/>
          </w:tcPr>
          <w:p w:rsidR="00C40716" w:rsidRDefault="0095313B">
            <w:pPr>
              <w:pStyle w:val="20"/>
              <w:framePr w:w="14866" w:h="4061" w:wrap="none" w:vAnchor="page" w:hAnchor="page" w:x="1259" w:y="1008"/>
              <w:shd w:val="clear" w:color="auto" w:fill="auto"/>
              <w:spacing w:line="260" w:lineRule="exact"/>
              <w:ind w:firstLine="0"/>
            </w:pPr>
            <w:r>
              <w:t>2</w:t>
            </w:r>
          </w:p>
        </w:tc>
        <w:tc>
          <w:tcPr>
            <w:tcW w:w="1378" w:type="dxa"/>
            <w:tcBorders>
              <w:top w:val="single" w:sz="4" w:space="0" w:color="auto"/>
              <w:left w:val="single" w:sz="4" w:space="0" w:color="auto"/>
            </w:tcBorders>
            <w:shd w:val="clear" w:color="auto" w:fill="FFFFFF"/>
            <w:vAlign w:val="center"/>
          </w:tcPr>
          <w:p w:rsidR="00C40716" w:rsidRDefault="0095313B">
            <w:pPr>
              <w:pStyle w:val="20"/>
              <w:framePr w:w="14866" w:h="4061" w:wrap="none" w:vAnchor="page" w:hAnchor="page" w:x="1259" w:y="1008"/>
              <w:shd w:val="clear" w:color="auto" w:fill="auto"/>
              <w:spacing w:line="260" w:lineRule="exact"/>
              <w:ind w:firstLine="0"/>
            </w:pPr>
            <w:r>
              <w:t>3</w:t>
            </w:r>
          </w:p>
        </w:tc>
        <w:tc>
          <w:tcPr>
            <w:tcW w:w="1646" w:type="dxa"/>
            <w:tcBorders>
              <w:top w:val="single" w:sz="4" w:space="0" w:color="auto"/>
              <w:left w:val="single" w:sz="4" w:space="0" w:color="auto"/>
            </w:tcBorders>
            <w:shd w:val="clear" w:color="auto" w:fill="FFFFFF"/>
            <w:vAlign w:val="center"/>
          </w:tcPr>
          <w:p w:rsidR="00C40716" w:rsidRDefault="0095313B">
            <w:pPr>
              <w:pStyle w:val="20"/>
              <w:framePr w:w="14866" w:h="4061" w:wrap="none" w:vAnchor="page" w:hAnchor="page" w:x="1259" w:y="1008"/>
              <w:shd w:val="clear" w:color="auto" w:fill="auto"/>
              <w:spacing w:line="260" w:lineRule="exact"/>
              <w:ind w:firstLine="0"/>
            </w:pPr>
            <w:r>
              <w:t>4</w:t>
            </w:r>
          </w:p>
        </w:tc>
        <w:tc>
          <w:tcPr>
            <w:tcW w:w="168" w:type="dxa"/>
            <w:tcBorders>
              <w:top w:val="single" w:sz="4" w:space="0" w:color="auto"/>
              <w:left w:val="single" w:sz="4" w:space="0" w:color="auto"/>
            </w:tcBorders>
            <w:shd w:val="clear" w:color="auto" w:fill="FFFFFF"/>
          </w:tcPr>
          <w:p w:rsidR="00C40716" w:rsidRDefault="00C40716">
            <w:pPr>
              <w:framePr w:w="14866" w:h="4061" w:wrap="none" w:vAnchor="page" w:hAnchor="page" w:x="1259" w:y="1008"/>
              <w:rPr>
                <w:sz w:val="10"/>
                <w:szCs w:val="10"/>
              </w:rPr>
            </w:pPr>
          </w:p>
        </w:tc>
        <w:tc>
          <w:tcPr>
            <w:tcW w:w="917" w:type="dxa"/>
            <w:tcBorders>
              <w:top w:val="single" w:sz="4" w:space="0" w:color="auto"/>
            </w:tcBorders>
            <w:shd w:val="clear" w:color="auto" w:fill="FFFFFF"/>
            <w:vAlign w:val="center"/>
          </w:tcPr>
          <w:p w:rsidR="00C40716" w:rsidRDefault="0095313B">
            <w:pPr>
              <w:pStyle w:val="20"/>
              <w:framePr w:w="14866" w:h="4061" w:wrap="none" w:vAnchor="page" w:hAnchor="page" w:x="1259" w:y="1008"/>
              <w:shd w:val="clear" w:color="auto" w:fill="auto"/>
              <w:spacing w:line="260" w:lineRule="exact"/>
              <w:ind w:left="320" w:firstLine="0"/>
              <w:jc w:val="left"/>
            </w:pPr>
            <w:r>
              <w:t>5</w:t>
            </w:r>
          </w:p>
        </w:tc>
        <w:tc>
          <w:tcPr>
            <w:tcW w:w="677" w:type="dxa"/>
            <w:tcBorders>
              <w:top w:val="single" w:sz="4" w:space="0" w:color="auto"/>
              <w:left w:val="single" w:sz="4" w:space="0" w:color="auto"/>
            </w:tcBorders>
            <w:shd w:val="clear" w:color="auto" w:fill="FFFFFF"/>
            <w:vAlign w:val="bottom"/>
          </w:tcPr>
          <w:p w:rsidR="00C40716" w:rsidRDefault="0095313B">
            <w:pPr>
              <w:pStyle w:val="20"/>
              <w:framePr w:w="14866" w:h="4061" w:wrap="none" w:vAnchor="page" w:hAnchor="page" w:x="1259" w:y="1008"/>
              <w:shd w:val="clear" w:color="auto" w:fill="auto"/>
              <w:spacing w:line="260" w:lineRule="exact"/>
              <w:ind w:left="280" w:firstLine="0"/>
              <w:jc w:val="left"/>
            </w:pPr>
            <w:r>
              <w:t>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866" w:h="4061" w:wrap="none" w:vAnchor="page" w:hAnchor="page" w:x="1259" w:y="1008"/>
              <w:shd w:val="clear" w:color="auto" w:fill="auto"/>
              <w:spacing w:line="260" w:lineRule="exact"/>
              <w:ind w:left="340" w:firstLine="0"/>
              <w:jc w:val="left"/>
            </w:pPr>
            <w:r>
              <w:t>7</w:t>
            </w:r>
          </w:p>
        </w:tc>
        <w:tc>
          <w:tcPr>
            <w:tcW w:w="667" w:type="dxa"/>
            <w:tcBorders>
              <w:top w:val="single" w:sz="4" w:space="0" w:color="auto"/>
              <w:left w:val="single" w:sz="4" w:space="0" w:color="auto"/>
            </w:tcBorders>
            <w:shd w:val="clear" w:color="auto" w:fill="FFFFFF"/>
            <w:vAlign w:val="bottom"/>
          </w:tcPr>
          <w:p w:rsidR="00C40716" w:rsidRDefault="0095313B">
            <w:pPr>
              <w:pStyle w:val="20"/>
              <w:framePr w:w="14866" w:h="4061" w:wrap="none" w:vAnchor="page" w:hAnchor="page" w:x="1259" w:y="1008"/>
              <w:shd w:val="clear" w:color="auto" w:fill="auto"/>
              <w:spacing w:line="260" w:lineRule="exact"/>
              <w:ind w:left="260" w:firstLine="0"/>
              <w:jc w:val="left"/>
            </w:pPr>
            <w:r>
              <w:t>8</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866" w:h="4061" w:wrap="none" w:vAnchor="page" w:hAnchor="page" w:x="1259" w:y="1008"/>
              <w:shd w:val="clear" w:color="auto" w:fill="auto"/>
              <w:spacing w:line="260" w:lineRule="exact"/>
              <w:ind w:left="260" w:firstLine="0"/>
              <w:jc w:val="left"/>
            </w:pPr>
            <w:r>
              <w:t>9</w:t>
            </w:r>
          </w:p>
        </w:tc>
        <w:tc>
          <w:tcPr>
            <w:tcW w:w="677" w:type="dxa"/>
            <w:tcBorders>
              <w:top w:val="single" w:sz="4" w:space="0" w:color="auto"/>
              <w:left w:val="single" w:sz="4" w:space="0" w:color="auto"/>
            </w:tcBorders>
            <w:shd w:val="clear" w:color="auto" w:fill="FFFFFF"/>
            <w:vAlign w:val="bottom"/>
          </w:tcPr>
          <w:p w:rsidR="00C40716" w:rsidRDefault="0095313B">
            <w:pPr>
              <w:pStyle w:val="20"/>
              <w:framePr w:w="14866" w:h="4061" w:wrap="none" w:vAnchor="page" w:hAnchor="page" w:x="1259" w:y="1008"/>
              <w:shd w:val="clear" w:color="auto" w:fill="auto"/>
              <w:spacing w:line="260" w:lineRule="exact"/>
              <w:ind w:left="260" w:firstLine="0"/>
              <w:jc w:val="left"/>
            </w:pPr>
            <w:r>
              <w:t>10</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866" w:h="4061" w:wrap="none" w:vAnchor="page" w:hAnchor="page" w:x="1259" w:y="1008"/>
              <w:shd w:val="clear" w:color="auto" w:fill="auto"/>
              <w:spacing w:line="260" w:lineRule="exact"/>
              <w:ind w:left="240" w:firstLine="0"/>
              <w:jc w:val="left"/>
            </w:pPr>
            <w:r>
              <w:t>11</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866" w:h="4061" w:wrap="none" w:vAnchor="page" w:hAnchor="page" w:x="1259" w:y="1008"/>
              <w:shd w:val="clear" w:color="auto" w:fill="auto"/>
              <w:spacing w:line="260" w:lineRule="exact"/>
              <w:ind w:left="240" w:firstLine="0"/>
              <w:jc w:val="left"/>
            </w:pPr>
            <w:r>
              <w:t>12</w:t>
            </w:r>
          </w:p>
        </w:tc>
        <w:tc>
          <w:tcPr>
            <w:tcW w:w="1094" w:type="dxa"/>
            <w:tcBorders>
              <w:top w:val="single" w:sz="4" w:space="0" w:color="auto"/>
              <w:left w:val="single" w:sz="4" w:space="0" w:color="auto"/>
            </w:tcBorders>
            <w:shd w:val="clear" w:color="auto" w:fill="FFFFFF"/>
            <w:vAlign w:val="center"/>
          </w:tcPr>
          <w:p w:rsidR="00C40716" w:rsidRDefault="0095313B">
            <w:pPr>
              <w:pStyle w:val="20"/>
              <w:framePr w:w="14866" w:h="4061" w:wrap="none" w:vAnchor="page" w:hAnchor="page" w:x="1259" w:y="1008"/>
              <w:shd w:val="clear" w:color="auto" w:fill="auto"/>
              <w:spacing w:line="260" w:lineRule="exact"/>
              <w:ind w:firstLine="0"/>
            </w:pPr>
            <w:r>
              <w:t>13</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866" w:h="4061" w:wrap="none" w:vAnchor="page" w:hAnchor="page" w:x="1259" w:y="1008"/>
              <w:shd w:val="clear" w:color="auto" w:fill="auto"/>
              <w:spacing w:line="260" w:lineRule="exact"/>
              <w:ind w:firstLine="0"/>
            </w:pPr>
            <w:r>
              <w:t>14</w:t>
            </w:r>
          </w:p>
        </w:tc>
        <w:tc>
          <w:tcPr>
            <w:tcW w:w="126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866" w:h="4061" w:wrap="none" w:vAnchor="page" w:hAnchor="page" w:x="1259" w:y="1008"/>
              <w:shd w:val="clear" w:color="auto" w:fill="auto"/>
              <w:spacing w:line="260" w:lineRule="exact"/>
              <w:ind w:firstLine="0"/>
            </w:pPr>
            <w:r>
              <w:t>15</w:t>
            </w:r>
          </w:p>
        </w:tc>
      </w:tr>
      <w:tr w:rsidR="00C40716">
        <w:trPr>
          <w:trHeight w:hRule="exact" w:val="1224"/>
        </w:trPr>
        <w:tc>
          <w:tcPr>
            <w:tcW w:w="782" w:type="dxa"/>
            <w:tcBorders>
              <w:top w:val="single" w:sz="4" w:space="0" w:color="auto"/>
              <w:left w:val="single" w:sz="4" w:space="0" w:color="auto"/>
            </w:tcBorders>
            <w:shd w:val="clear" w:color="auto" w:fill="FFFFFF"/>
          </w:tcPr>
          <w:p w:rsidR="00C40716" w:rsidRDefault="0095313B">
            <w:pPr>
              <w:pStyle w:val="20"/>
              <w:framePr w:w="14866" w:h="4061" w:wrap="none" w:vAnchor="page" w:hAnchor="page" w:x="1259" w:y="1008"/>
              <w:shd w:val="clear" w:color="auto" w:fill="auto"/>
              <w:spacing w:line="260" w:lineRule="exact"/>
              <w:ind w:left="200" w:firstLine="0"/>
              <w:jc w:val="left"/>
            </w:pPr>
            <w:r>
              <w:t>115.</w:t>
            </w:r>
          </w:p>
        </w:tc>
        <w:tc>
          <w:tcPr>
            <w:tcW w:w="1675" w:type="dxa"/>
            <w:tcBorders>
              <w:top w:val="single" w:sz="4" w:space="0" w:color="auto"/>
              <w:left w:val="single" w:sz="4" w:space="0" w:color="auto"/>
            </w:tcBorders>
            <w:shd w:val="clear" w:color="auto" w:fill="FFFFFF"/>
          </w:tcPr>
          <w:p w:rsidR="00C40716" w:rsidRDefault="0095313B">
            <w:pPr>
              <w:pStyle w:val="20"/>
              <w:framePr w:w="14866" w:h="4061" w:wrap="none" w:vAnchor="page" w:hAnchor="page" w:x="1259" w:y="1008"/>
              <w:shd w:val="clear" w:color="auto" w:fill="auto"/>
              <w:spacing w:line="298" w:lineRule="exact"/>
              <w:ind w:firstLine="0"/>
              <w:jc w:val="left"/>
            </w:pPr>
            <w:r>
              <w:t>Спорт глу</w:t>
            </w:r>
            <w:r>
              <w:softHyphen/>
              <w:t>хих</w:t>
            </w:r>
          </w:p>
        </w:tc>
        <w:tc>
          <w:tcPr>
            <w:tcW w:w="1378" w:type="dxa"/>
            <w:tcBorders>
              <w:top w:val="single" w:sz="4" w:space="0" w:color="auto"/>
              <w:left w:val="single" w:sz="4" w:space="0" w:color="auto"/>
            </w:tcBorders>
            <w:shd w:val="clear" w:color="auto" w:fill="FFFFFF"/>
            <w:vAlign w:val="bottom"/>
          </w:tcPr>
          <w:p w:rsidR="00C40716" w:rsidRDefault="0095313B">
            <w:pPr>
              <w:pStyle w:val="20"/>
              <w:framePr w:w="14866" w:h="4061" w:wrap="none" w:vAnchor="page" w:hAnchor="page" w:x="1259" w:y="1008"/>
              <w:shd w:val="clear" w:color="auto" w:fill="auto"/>
              <w:spacing w:line="302" w:lineRule="exact"/>
              <w:ind w:firstLine="0"/>
              <w:jc w:val="left"/>
            </w:pPr>
            <w:r>
              <w:t>Спортив</w:t>
            </w:r>
            <w:r>
              <w:softHyphen/>
              <w:t>ное ори</w:t>
            </w:r>
            <w:r>
              <w:softHyphen/>
              <w:t>ентирова</w:t>
            </w:r>
            <w:r>
              <w:softHyphen/>
              <w:t>ние</w:t>
            </w:r>
          </w:p>
        </w:tc>
        <w:tc>
          <w:tcPr>
            <w:tcW w:w="1646" w:type="dxa"/>
            <w:tcBorders>
              <w:top w:val="single" w:sz="4" w:space="0" w:color="auto"/>
              <w:left w:val="single" w:sz="4" w:space="0" w:color="auto"/>
            </w:tcBorders>
            <w:shd w:val="clear" w:color="auto" w:fill="FFFFFF"/>
          </w:tcPr>
          <w:p w:rsidR="00C40716" w:rsidRDefault="00C40716">
            <w:pPr>
              <w:framePr w:w="14866" w:h="4061" w:wrap="none" w:vAnchor="page" w:hAnchor="page" w:x="1259" w:y="1008"/>
              <w:rPr>
                <w:sz w:val="10"/>
                <w:szCs w:val="10"/>
              </w:rPr>
            </w:pPr>
          </w:p>
        </w:tc>
        <w:tc>
          <w:tcPr>
            <w:tcW w:w="168" w:type="dxa"/>
            <w:tcBorders>
              <w:top w:val="single" w:sz="4" w:space="0" w:color="auto"/>
              <w:left w:val="single" w:sz="4" w:space="0" w:color="auto"/>
            </w:tcBorders>
            <w:shd w:val="clear" w:color="auto" w:fill="FFFFFF"/>
          </w:tcPr>
          <w:p w:rsidR="00C40716" w:rsidRDefault="00C40716">
            <w:pPr>
              <w:framePr w:w="14866" w:h="4061" w:wrap="none" w:vAnchor="page" w:hAnchor="page" w:x="1259" w:y="1008"/>
              <w:rPr>
                <w:sz w:val="10"/>
                <w:szCs w:val="10"/>
              </w:rPr>
            </w:pPr>
          </w:p>
        </w:tc>
        <w:tc>
          <w:tcPr>
            <w:tcW w:w="917" w:type="dxa"/>
            <w:tcBorders>
              <w:top w:val="single" w:sz="4" w:space="0" w:color="auto"/>
            </w:tcBorders>
            <w:shd w:val="clear" w:color="auto" w:fill="FFFFFF"/>
          </w:tcPr>
          <w:p w:rsidR="00C40716" w:rsidRDefault="0095313B">
            <w:pPr>
              <w:pStyle w:val="20"/>
              <w:framePr w:w="14866" w:h="4061" w:wrap="none" w:vAnchor="page" w:hAnchor="page" w:x="1259" w:y="1008"/>
              <w:shd w:val="clear" w:color="auto" w:fill="auto"/>
              <w:spacing w:line="260" w:lineRule="exact"/>
              <w:ind w:left="320" w:firstLine="0"/>
              <w:jc w:val="left"/>
            </w:pPr>
            <w:r>
              <w:t>4</w:t>
            </w:r>
          </w:p>
        </w:tc>
        <w:tc>
          <w:tcPr>
            <w:tcW w:w="677" w:type="dxa"/>
            <w:tcBorders>
              <w:top w:val="single" w:sz="4" w:space="0" w:color="auto"/>
              <w:left w:val="single" w:sz="4" w:space="0" w:color="auto"/>
            </w:tcBorders>
            <w:shd w:val="clear" w:color="auto" w:fill="FFFFFF"/>
          </w:tcPr>
          <w:p w:rsidR="00C40716" w:rsidRDefault="0095313B">
            <w:pPr>
              <w:pStyle w:val="20"/>
              <w:framePr w:w="14866" w:h="4061" w:wrap="none" w:vAnchor="page" w:hAnchor="page" w:x="1259" w:y="1008"/>
              <w:shd w:val="clear" w:color="auto" w:fill="auto"/>
              <w:spacing w:line="260" w:lineRule="exact"/>
              <w:ind w:left="280" w:firstLine="0"/>
              <w:jc w:val="left"/>
            </w:pPr>
            <w:r>
              <w:t>6</w:t>
            </w:r>
          </w:p>
        </w:tc>
        <w:tc>
          <w:tcPr>
            <w:tcW w:w="811" w:type="dxa"/>
            <w:tcBorders>
              <w:top w:val="single" w:sz="4" w:space="0" w:color="auto"/>
              <w:left w:val="single" w:sz="4" w:space="0" w:color="auto"/>
            </w:tcBorders>
            <w:shd w:val="clear" w:color="auto" w:fill="FFFFFF"/>
          </w:tcPr>
          <w:p w:rsidR="00C40716" w:rsidRDefault="0095313B">
            <w:pPr>
              <w:pStyle w:val="20"/>
              <w:framePr w:w="14866" w:h="4061" w:wrap="none" w:vAnchor="page" w:hAnchor="page" w:x="1259" w:y="1008"/>
              <w:shd w:val="clear" w:color="auto" w:fill="auto"/>
              <w:spacing w:line="260" w:lineRule="exact"/>
              <w:ind w:left="340" w:firstLine="0"/>
              <w:jc w:val="left"/>
            </w:pPr>
            <w:r>
              <w:t>6</w:t>
            </w:r>
          </w:p>
        </w:tc>
        <w:tc>
          <w:tcPr>
            <w:tcW w:w="667" w:type="dxa"/>
            <w:tcBorders>
              <w:top w:val="single" w:sz="4" w:space="0" w:color="auto"/>
              <w:left w:val="single" w:sz="4" w:space="0" w:color="auto"/>
            </w:tcBorders>
            <w:shd w:val="clear" w:color="auto" w:fill="FFFFFF"/>
          </w:tcPr>
          <w:p w:rsidR="00C40716" w:rsidRDefault="0095313B">
            <w:pPr>
              <w:pStyle w:val="20"/>
              <w:framePr w:w="14866" w:h="4061" w:wrap="none" w:vAnchor="page" w:hAnchor="page" w:x="1259" w:y="1008"/>
              <w:shd w:val="clear" w:color="auto" w:fill="auto"/>
              <w:spacing w:line="260" w:lineRule="exact"/>
              <w:ind w:left="260" w:firstLine="0"/>
              <w:jc w:val="left"/>
            </w:pPr>
            <w:r>
              <w:t>10</w:t>
            </w:r>
          </w:p>
        </w:tc>
        <w:tc>
          <w:tcPr>
            <w:tcW w:w="672" w:type="dxa"/>
            <w:tcBorders>
              <w:top w:val="single" w:sz="4" w:space="0" w:color="auto"/>
              <w:left w:val="single" w:sz="4" w:space="0" w:color="auto"/>
            </w:tcBorders>
            <w:shd w:val="clear" w:color="auto" w:fill="FFFFFF"/>
          </w:tcPr>
          <w:p w:rsidR="00C40716" w:rsidRDefault="0095313B">
            <w:pPr>
              <w:pStyle w:val="20"/>
              <w:framePr w:w="14866" w:h="4061" w:wrap="none" w:vAnchor="page" w:hAnchor="page" w:x="1259" w:y="1008"/>
              <w:shd w:val="clear" w:color="auto" w:fill="auto"/>
              <w:spacing w:line="260" w:lineRule="exact"/>
              <w:ind w:left="260" w:firstLine="0"/>
              <w:jc w:val="left"/>
            </w:pPr>
            <w:r>
              <w:t>13</w:t>
            </w:r>
          </w:p>
        </w:tc>
        <w:tc>
          <w:tcPr>
            <w:tcW w:w="677" w:type="dxa"/>
            <w:tcBorders>
              <w:top w:val="single" w:sz="4" w:space="0" w:color="auto"/>
              <w:left w:val="single" w:sz="4" w:space="0" w:color="auto"/>
            </w:tcBorders>
            <w:shd w:val="clear" w:color="auto" w:fill="FFFFFF"/>
          </w:tcPr>
          <w:p w:rsidR="00C40716" w:rsidRDefault="0095313B">
            <w:pPr>
              <w:pStyle w:val="20"/>
              <w:framePr w:w="14866" w:h="4061" w:wrap="none" w:vAnchor="page" w:hAnchor="page" w:x="1259" w:y="1008"/>
              <w:shd w:val="clear" w:color="auto" w:fill="auto"/>
              <w:spacing w:line="260" w:lineRule="exact"/>
              <w:ind w:left="260" w:firstLine="0"/>
              <w:jc w:val="left"/>
            </w:pPr>
            <w:r>
              <w:t>13</w:t>
            </w:r>
          </w:p>
        </w:tc>
        <w:tc>
          <w:tcPr>
            <w:tcW w:w="672" w:type="dxa"/>
            <w:tcBorders>
              <w:top w:val="single" w:sz="4" w:space="0" w:color="auto"/>
              <w:left w:val="single" w:sz="4" w:space="0" w:color="auto"/>
            </w:tcBorders>
            <w:shd w:val="clear" w:color="auto" w:fill="FFFFFF"/>
          </w:tcPr>
          <w:p w:rsidR="00C40716" w:rsidRDefault="0095313B">
            <w:pPr>
              <w:pStyle w:val="20"/>
              <w:framePr w:w="14866" w:h="4061" w:wrap="none" w:vAnchor="page" w:hAnchor="page" w:x="1259" w:y="1008"/>
              <w:shd w:val="clear" w:color="auto" w:fill="auto"/>
              <w:spacing w:line="260" w:lineRule="exact"/>
              <w:ind w:left="240" w:firstLine="0"/>
              <w:jc w:val="left"/>
            </w:pPr>
            <w:r>
              <w:t>13</w:t>
            </w:r>
          </w:p>
        </w:tc>
        <w:tc>
          <w:tcPr>
            <w:tcW w:w="672" w:type="dxa"/>
            <w:tcBorders>
              <w:top w:val="single" w:sz="4" w:space="0" w:color="auto"/>
              <w:left w:val="single" w:sz="4" w:space="0" w:color="auto"/>
            </w:tcBorders>
            <w:shd w:val="clear" w:color="auto" w:fill="FFFFFF"/>
          </w:tcPr>
          <w:p w:rsidR="00C40716" w:rsidRDefault="0095313B">
            <w:pPr>
              <w:pStyle w:val="20"/>
              <w:framePr w:w="14866" w:h="4061" w:wrap="none" w:vAnchor="page" w:hAnchor="page" w:x="1259" w:y="1008"/>
              <w:shd w:val="clear" w:color="auto" w:fill="auto"/>
              <w:spacing w:line="260" w:lineRule="exact"/>
              <w:ind w:left="240" w:firstLine="0"/>
              <w:jc w:val="left"/>
            </w:pPr>
            <w:r>
              <w:t>13</w:t>
            </w:r>
          </w:p>
        </w:tc>
        <w:tc>
          <w:tcPr>
            <w:tcW w:w="1094" w:type="dxa"/>
            <w:tcBorders>
              <w:top w:val="single" w:sz="4" w:space="0" w:color="auto"/>
              <w:left w:val="single" w:sz="4" w:space="0" w:color="auto"/>
            </w:tcBorders>
            <w:shd w:val="clear" w:color="auto" w:fill="FFFFFF"/>
          </w:tcPr>
          <w:p w:rsidR="00C40716" w:rsidRDefault="0095313B">
            <w:pPr>
              <w:pStyle w:val="20"/>
              <w:framePr w:w="14866" w:h="4061" w:wrap="none" w:vAnchor="page" w:hAnchor="page" w:x="1259" w:y="1008"/>
              <w:shd w:val="clear" w:color="auto" w:fill="auto"/>
              <w:spacing w:line="260" w:lineRule="exact"/>
              <w:ind w:firstLine="0"/>
            </w:pPr>
            <w:r>
              <w:t>17</w:t>
            </w:r>
          </w:p>
        </w:tc>
        <w:tc>
          <w:tcPr>
            <w:tcW w:w="1090" w:type="dxa"/>
            <w:tcBorders>
              <w:top w:val="single" w:sz="4" w:space="0" w:color="auto"/>
              <w:left w:val="single" w:sz="4" w:space="0" w:color="auto"/>
            </w:tcBorders>
            <w:shd w:val="clear" w:color="auto" w:fill="FFFFFF"/>
          </w:tcPr>
          <w:p w:rsidR="00C40716" w:rsidRDefault="0095313B">
            <w:pPr>
              <w:pStyle w:val="20"/>
              <w:framePr w:w="14866" w:h="4061" w:wrap="none" w:vAnchor="page" w:hAnchor="page" w:x="1259" w:y="1008"/>
              <w:shd w:val="clear" w:color="auto" w:fill="auto"/>
              <w:spacing w:line="260" w:lineRule="exact"/>
              <w:ind w:firstLine="0"/>
            </w:pPr>
            <w:r>
              <w:t>20</w:t>
            </w:r>
          </w:p>
        </w:tc>
        <w:tc>
          <w:tcPr>
            <w:tcW w:w="1267" w:type="dxa"/>
            <w:tcBorders>
              <w:top w:val="single" w:sz="4" w:space="0" w:color="auto"/>
              <w:left w:val="single" w:sz="4" w:space="0" w:color="auto"/>
              <w:right w:val="single" w:sz="4" w:space="0" w:color="auto"/>
            </w:tcBorders>
            <w:shd w:val="clear" w:color="auto" w:fill="FFFFFF"/>
          </w:tcPr>
          <w:p w:rsidR="00C40716" w:rsidRDefault="0095313B">
            <w:pPr>
              <w:pStyle w:val="20"/>
              <w:framePr w:w="14866" w:h="4061" w:wrap="none" w:vAnchor="page" w:hAnchor="page" w:x="1259" w:y="1008"/>
              <w:shd w:val="clear" w:color="auto" w:fill="auto"/>
              <w:spacing w:line="260" w:lineRule="exact"/>
              <w:ind w:firstLine="0"/>
            </w:pPr>
            <w:r>
              <w:t>22</w:t>
            </w:r>
          </w:p>
        </w:tc>
      </w:tr>
      <w:tr w:rsidR="00C40716">
        <w:trPr>
          <w:trHeight w:hRule="exact" w:val="619"/>
        </w:trPr>
        <w:tc>
          <w:tcPr>
            <w:tcW w:w="782" w:type="dxa"/>
            <w:tcBorders>
              <w:top w:val="single" w:sz="4" w:space="0" w:color="auto"/>
              <w:left w:val="single" w:sz="4" w:space="0" w:color="auto"/>
            </w:tcBorders>
            <w:shd w:val="clear" w:color="auto" w:fill="FFFFFF"/>
            <w:vAlign w:val="center"/>
          </w:tcPr>
          <w:p w:rsidR="00C40716" w:rsidRDefault="0095313B">
            <w:pPr>
              <w:pStyle w:val="20"/>
              <w:framePr w:w="14866" w:h="4061" w:wrap="none" w:vAnchor="page" w:hAnchor="page" w:x="1259" w:y="1008"/>
              <w:shd w:val="clear" w:color="auto" w:fill="auto"/>
              <w:spacing w:line="260" w:lineRule="exact"/>
              <w:ind w:left="200" w:firstLine="0"/>
              <w:jc w:val="left"/>
            </w:pPr>
            <w:r>
              <w:t>116.</w:t>
            </w:r>
          </w:p>
        </w:tc>
        <w:tc>
          <w:tcPr>
            <w:tcW w:w="1675" w:type="dxa"/>
            <w:tcBorders>
              <w:top w:val="single" w:sz="4" w:space="0" w:color="auto"/>
              <w:left w:val="single" w:sz="4" w:space="0" w:color="auto"/>
            </w:tcBorders>
            <w:shd w:val="clear" w:color="auto" w:fill="FFFFFF"/>
            <w:vAlign w:val="center"/>
          </w:tcPr>
          <w:p w:rsidR="00C40716" w:rsidRDefault="0095313B">
            <w:pPr>
              <w:pStyle w:val="20"/>
              <w:framePr w:w="14866" w:h="4061" w:wrap="none" w:vAnchor="page" w:hAnchor="page" w:x="1259" w:y="1008"/>
              <w:shd w:val="clear" w:color="auto" w:fill="auto"/>
              <w:spacing w:line="298" w:lineRule="exact"/>
              <w:ind w:firstLine="0"/>
              <w:jc w:val="left"/>
            </w:pPr>
            <w:r>
              <w:t>Спорт глу</w:t>
            </w:r>
            <w:r>
              <w:softHyphen/>
              <w:t>хих</w:t>
            </w:r>
          </w:p>
        </w:tc>
        <w:tc>
          <w:tcPr>
            <w:tcW w:w="1378" w:type="dxa"/>
            <w:tcBorders>
              <w:top w:val="single" w:sz="4" w:space="0" w:color="auto"/>
              <w:left w:val="single" w:sz="4" w:space="0" w:color="auto"/>
            </w:tcBorders>
            <w:shd w:val="clear" w:color="auto" w:fill="FFFFFF"/>
          </w:tcPr>
          <w:p w:rsidR="00C40716" w:rsidRDefault="0095313B">
            <w:pPr>
              <w:pStyle w:val="20"/>
              <w:framePr w:w="14866" w:h="4061" w:wrap="none" w:vAnchor="page" w:hAnchor="page" w:x="1259" w:y="1008"/>
              <w:shd w:val="clear" w:color="auto" w:fill="auto"/>
              <w:spacing w:line="260" w:lineRule="exact"/>
              <w:ind w:firstLine="0"/>
              <w:jc w:val="left"/>
            </w:pPr>
            <w:r>
              <w:t>Теннис</w:t>
            </w:r>
          </w:p>
        </w:tc>
        <w:tc>
          <w:tcPr>
            <w:tcW w:w="1646" w:type="dxa"/>
            <w:tcBorders>
              <w:top w:val="single" w:sz="4" w:space="0" w:color="auto"/>
              <w:left w:val="single" w:sz="4" w:space="0" w:color="auto"/>
            </w:tcBorders>
            <w:shd w:val="clear" w:color="auto" w:fill="FFFFFF"/>
          </w:tcPr>
          <w:p w:rsidR="00C40716" w:rsidRDefault="0095313B">
            <w:pPr>
              <w:pStyle w:val="20"/>
              <w:framePr w:w="14866" w:h="4061" w:wrap="none" w:vAnchor="page" w:hAnchor="page" w:x="1259" w:y="1008"/>
              <w:shd w:val="clear" w:color="auto" w:fill="auto"/>
              <w:spacing w:line="220" w:lineRule="exact"/>
              <w:ind w:firstLine="0"/>
            </w:pPr>
            <w:r>
              <w:rPr>
                <w:rStyle w:val="211pt"/>
              </w:rPr>
              <w:t>-</w:t>
            </w:r>
          </w:p>
        </w:tc>
        <w:tc>
          <w:tcPr>
            <w:tcW w:w="168" w:type="dxa"/>
            <w:tcBorders>
              <w:top w:val="single" w:sz="4" w:space="0" w:color="auto"/>
              <w:left w:val="single" w:sz="4" w:space="0" w:color="auto"/>
            </w:tcBorders>
            <w:shd w:val="clear" w:color="auto" w:fill="FFFFFF"/>
          </w:tcPr>
          <w:p w:rsidR="00C40716" w:rsidRDefault="00C40716">
            <w:pPr>
              <w:framePr w:w="14866" w:h="4061" w:wrap="none" w:vAnchor="page" w:hAnchor="page" w:x="1259" w:y="1008"/>
              <w:rPr>
                <w:sz w:val="10"/>
                <w:szCs w:val="10"/>
              </w:rPr>
            </w:pPr>
          </w:p>
        </w:tc>
        <w:tc>
          <w:tcPr>
            <w:tcW w:w="917" w:type="dxa"/>
            <w:tcBorders>
              <w:top w:val="single" w:sz="4" w:space="0" w:color="auto"/>
            </w:tcBorders>
            <w:shd w:val="clear" w:color="auto" w:fill="FFFFFF"/>
          </w:tcPr>
          <w:p w:rsidR="00C40716" w:rsidRDefault="0095313B">
            <w:pPr>
              <w:pStyle w:val="20"/>
              <w:framePr w:w="14866" w:h="4061" w:wrap="none" w:vAnchor="page" w:hAnchor="page" w:x="1259" w:y="1008"/>
              <w:shd w:val="clear" w:color="auto" w:fill="auto"/>
              <w:spacing w:line="260" w:lineRule="exact"/>
              <w:ind w:left="320" w:firstLine="0"/>
              <w:jc w:val="left"/>
            </w:pPr>
            <w:r>
              <w:t>4</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866" w:h="4061" w:wrap="none" w:vAnchor="page" w:hAnchor="page" w:x="1259" w:y="1008"/>
              <w:shd w:val="clear" w:color="auto" w:fill="auto"/>
              <w:spacing w:line="260" w:lineRule="exact"/>
              <w:ind w:left="280" w:firstLine="0"/>
              <w:jc w:val="left"/>
            </w:pPr>
            <w:r>
              <w:t>6</w:t>
            </w:r>
          </w:p>
        </w:tc>
        <w:tc>
          <w:tcPr>
            <w:tcW w:w="811" w:type="dxa"/>
            <w:tcBorders>
              <w:top w:val="single" w:sz="4" w:space="0" w:color="auto"/>
              <w:left w:val="single" w:sz="4" w:space="0" w:color="auto"/>
            </w:tcBorders>
            <w:shd w:val="clear" w:color="auto" w:fill="FFFFFF"/>
          </w:tcPr>
          <w:p w:rsidR="00C40716" w:rsidRDefault="0095313B">
            <w:pPr>
              <w:pStyle w:val="20"/>
              <w:framePr w:w="14866" w:h="4061" w:wrap="none" w:vAnchor="page" w:hAnchor="page" w:x="1259" w:y="1008"/>
              <w:shd w:val="clear" w:color="auto" w:fill="auto"/>
              <w:spacing w:line="260" w:lineRule="exact"/>
              <w:ind w:left="340" w:firstLine="0"/>
              <w:jc w:val="left"/>
            </w:pPr>
            <w:r>
              <w:t>9</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866" w:h="4061" w:wrap="none" w:vAnchor="page" w:hAnchor="page" w:x="1259" w:y="1008"/>
              <w:shd w:val="clear" w:color="auto" w:fill="auto"/>
              <w:spacing w:line="260" w:lineRule="exact"/>
              <w:ind w:left="260" w:firstLine="0"/>
              <w:jc w:val="left"/>
            </w:pPr>
            <w:r>
              <w:t>10</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866" w:h="4061" w:wrap="none" w:vAnchor="page" w:hAnchor="page" w:x="1259" w:y="1008"/>
              <w:shd w:val="clear" w:color="auto" w:fill="auto"/>
              <w:spacing w:line="260" w:lineRule="exact"/>
              <w:ind w:left="260" w:firstLine="0"/>
              <w:jc w:val="left"/>
            </w:pPr>
            <w:r>
              <w:t>12</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866" w:h="4061" w:wrap="none" w:vAnchor="page" w:hAnchor="page" w:x="1259" w:y="1008"/>
              <w:shd w:val="clear" w:color="auto" w:fill="auto"/>
              <w:spacing w:line="260" w:lineRule="exact"/>
              <w:ind w:left="260" w:firstLine="0"/>
              <w:jc w:val="left"/>
            </w:pPr>
            <w:r>
              <w:t>12</w:t>
            </w:r>
          </w:p>
        </w:tc>
        <w:tc>
          <w:tcPr>
            <w:tcW w:w="672" w:type="dxa"/>
            <w:tcBorders>
              <w:top w:val="single" w:sz="4" w:space="0" w:color="auto"/>
              <w:left w:val="single" w:sz="4" w:space="0" w:color="auto"/>
            </w:tcBorders>
            <w:shd w:val="clear" w:color="auto" w:fill="FFFFFF"/>
          </w:tcPr>
          <w:p w:rsidR="00C40716" w:rsidRDefault="0095313B">
            <w:pPr>
              <w:pStyle w:val="20"/>
              <w:framePr w:w="14866" w:h="4061" w:wrap="none" w:vAnchor="page" w:hAnchor="page" w:x="1259" w:y="1008"/>
              <w:shd w:val="clear" w:color="auto" w:fill="auto"/>
              <w:spacing w:line="260" w:lineRule="exact"/>
              <w:ind w:left="240" w:firstLine="0"/>
              <w:jc w:val="left"/>
            </w:pPr>
            <w:r>
              <w:t>14</w:t>
            </w:r>
          </w:p>
        </w:tc>
        <w:tc>
          <w:tcPr>
            <w:tcW w:w="672" w:type="dxa"/>
            <w:tcBorders>
              <w:top w:val="single" w:sz="4" w:space="0" w:color="auto"/>
              <w:left w:val="single" w:sz="4" w:space="0" w:color="auto"/>
            </w:tcBorders>
            <w:shd w:val="clear" w:color="auto" w:fill="FFFFFF"/>
          </w:tcPr>
          <w:p w:rsidR="00C40716" w:rsidRDefault="0095313B">
            <w:pPr>
              <w:pStyle w:val="20"/>
              <w:framePr w:w="14866" w:h="4061" w:wrap="none" w:vAnchor="page" w:hAnchor="page" w:x="1259" w:y="1008"/>
              <w:shd w:val="clear" w:color="auto" w:fill="auto"/>
              <w:spacing w:line="260" w:lineRule="exact"/>
              <w:ind w:left="240" w:firstLine="0"/>
              <w:jc w:val="left"/>
            </w:pPr>
            <w:r>
              <w:t>14</w:t>
            </w:r>
          </w:p>
        </w:tc>
        <w:tc>
          <w:tcPr>
            <w:tcW w:w="1094" w:type="dxa"/>
            <w:tcBorders>
              <w:top w:val="single" w:sz="4" w:space="0" w:color="auto"/>
              <w:left w:val="single" w:sz="4" w:space="0" w:color="auto"/>
            </w:tcBorders>
            <w:shd w:val="clear" w:color="auto" w:fill="FFFFFF"/>
            <w:vAlign w:val="center"/>
          </w:tcPr>
          <w:p w:rsidR="00C40716" w:rsidRDefault="0095313B">
            <w:pPr>
              <w:pStyle w:val="20"/>
              <w:framePr w:w="14866" w:h="4061" w:wrap="none" w:vAnchor="page" w:hAnchor="page" w:x="1259" w:y="1008"/>
              <w:shd w:val="clear" w:color="auto" w:fill="auto"/>
              <w:spacing w:line="260" w:lineRule="exact"/>
              <w:ind w:firstLine="0"/>
            </w:pPr>
            <w:r>
              <w:t>16</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866" w:h="4061" w:wrap="none" w:vAnchor="page" w:hAnchor="page" w:x="1259" w:y="1008"/>
              <w:shd w:val="clear" w:color="auto" w:fill="auto"/>
              <w:spacing w:line="260" w:lineRule="exact"/>
              <w:ind w:firstLine="0"/>
            </w:pPr>
            <w:r>
              <w:t>18</w:t>
            </w:r>
          </w:p>
        </w:tc>
        <w:tc>
          <w:tcPr>
            <w:tcW w:w="126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866" w:h="4061" w:wrap="none" w:vAnchor="page" w:hAnchor="page" w:x="1259" w:y="1008"/>
              <w:shd w:val="clear" w:color="auto" w:fill="auto"/>
              <w:spacing w:line="260" w:lineRule="exact"/>
              <w:ind w:firstLine="0"/>
            </w:pPr>
            <w:r>
              <w:t>18</w:t>
            </w:r>
          </w:p>
        </w:tc>
      </w:tr>
      <w:tr w:rsidR="00C40716">
        <w:trPr>
          <w:trHeight w:hRule="exact" w:val="610"/>
        </w:trPr>
        <w:tc>
          <w:tcPr>
            <w:tcW w:w="782" w:type="dxa"/>
            <w:tcBorders>
              <w:top w:val="single" w:sz="4" w:space="0" w:color="auto"/>
              <w:left w:val="single" w:sz="4" w:space="0" w:color="auto"/>
            </w:tcBorders>
            <w:shd w:val="clear" w:color="auto" w:fill="FFFFFF"/>
          </w:tcPr>
          <w:p w:rsidR="00C40716" w:rsidRDefault="0095313B">
            <w:pPr>
              <w:pStyle w:val="20"/>
              <w:framePr w:w="14866" w:h="4061" w:wrap="none" w:vAnchor="page" w:hAnchor="page" w:x="1259" w:y="1008"/>
              <w:shd w:val="clear" w:color="auto" w:fill="auto"/>
              <w:spacing w:line="260" w:lineRule="exact"/>
              <w:ind w:left="200" w:firstLine="0"/>
              <w:jc w:val="left"/>
            </w:pPr>
            <w:r>
              <w:t>117.</w:t>
            </w:r>
          </w:p>
        </w:tc>
        <w:tc>
          <w:tcPr>
            <w:tcW w:w="1675" w:type="dxa"/>
            <w:tcBorders>
              <w:top w:val="single" w:sz="4" w:space="0" w:color="auto"/>
              <w:left w:val="single" w:sz="4" w:space="0" w:color="auto"/>
            </w:tcBorders>
            <w:shd w:val="clear" w:color="auto" w:fill="FFFFFF"/>
            <w:vAlign w:val="bottom"/>
          </w:tcPr>
          <w:p w:rsidR="00C40716" w:rsidRDefault="0095313B">
            <w:pPr>
              <w:pStyle w:val="20"/>
              <w:framePr w:w="14866" w:h="4061" w:wrap="none" w:vAnchor="page" w:hAnchor="page" w:x="1259" w:y="1008"/>
              <w:shd w:val="clear" w:color="auto" w:fill="auto"/>
              <w:spacing w:line="302" w:lineRule="exact"/>
              <w:ind w:firstLine="0"/>
              <w:jc w:val="left"/>
            </w:pPr>
            <w:r>
              <w:t>Спорт глу</w:t>
            </w:r>
            <w:r>
              <w:softHyphen/>
              <w:t>хих</w:t>
            </w:r>
          </w:p>
        </w:tc>
        <w:tc>
          <w:tcPr>
            <w:tcW w:w="1378" w:type="dxa"/>
            <w:tcBorders>
              <w:top w:val="single" w:sz="4" w:space="0" w:color="auto"/>
              <w:left w:val="single" w:sz="4" w:space="0" w:color="auto"/>
            </w:tcBorders>
            <w:shd w:val="clear" w:color="auto" w:fill="FFFFFF"/>
            <w:vAlign w:val="bottom"/>
          </w:tcPr>
          <w:p w:rsidR="00C40716" w:rsidRDefault="0095313B">
            <w:pPr>
              <w:pStyle w:val="20"/>
              <w:framePr w:w="14866" w:h="4061" w:wrap="none" w:vAnchor="page" w:hAnchor="page" w:x="1259" w:y="1008"/>
              <w:shd w:val="clear" w:color="auto" w:fill="auto"/>
              <w:spacing w:after="120" w:line="260" w:lineRule="exact"/>
              <w:ind w:firstLine="0"/>
              <w:jc w:val="left"/>
            </w:pPr>
            <w:r>
              <w:t>Тхэк</w:t>
            </w:r>
            <w:r>
              <w:softHyphen/>
            </w:r>
          </w:p>
          <w:p w:rsidR="00C40716" w:rsidRDefault="0095313B">
            <w:pPr>
              <w:pStyle w:val="20"/>
              <w:framePr w:w="14866" w:h="4061" w:wrap="none" w:vAnchor="page" w:hAnchor="page" w:x="1259" w:y="1008"/>
              <w:shd w:val="clear" w:color="auto" w:fill="auto"/>
              <w:spacing w:before="120" w:line="260" w:lineRule="exact"/>
              <w:ind w:firstLine="0"/>
              <w:jc w:val="left"/>
            </w:pPr>
            <w:r>
              <w:t>вондо</w:t>
            </w:r>
          </w:p>
        </w:tc>
        <w:tc>
          <w:tcPr>
            <w:tcW w:w="1646" w:type="dxa"/>
            <w:tcBorders>
              <w:top w:val="single" w:sz="4" w:space="0" w:color="auto"/>
              <w:left w:val="single" w:sz="4" w:space="0" w:color="auto"/>
            </w:tcBorders>
            <w:shd w:val="clear" w:color="auto" w:fill="FFFFFF"/>
          </w:tcPr>
          <w:p w:rsidR="00C40716" w:rsidRDefault="00C40716">
            <w:pPr>
              <w:framePr w:w="14866" w:h="4061" w:wrap="none" w:vAnchor="page" w:hAnchor="page" w:x="1259" w:y="1008"/>
              <w:rPr>
                <w:sz w:val="10"/>
                <w:szCs w:val="10"/>
              </w:rPr>
            </w:pPr>
          </w:p>
        </w:tc>
        <w:tc>
          <w:tcPr>
            <w:tcW w:w="168" w:type="dxa"/>
            <w:tcBorders>
              <w:top w:val="single" w:sz="4" w:space="0" w:color="auto"/>
              <w:left w:val="single" w:sz="4" w:space="0" w:color="auto"/>
            </w:tcBorders>
            <w:shd w:val="clear" w:color="auto" w:fill="FFFFFF"/>
          </w:tcPr>
          <w:p w:rsidR="00C40716" w:rsidRDefault="00C40716">
            <w:pPr>
              <w:framePr w:w="14866" w:h="4061" w:wrap="none" w:vAnchor="page" w:hAnchor="page" w:x="1259" w:y="1008"/>
              <w:rPr>
                <w:sz w:val="10"/>
                <w:szCs w:val="10"/>
              </w:rPr>
            </w:pPr>
          </w:p>
        </w:tc>
        <w:tc>
          <w:tcPr>
            <w:tcW w:w="917" w:type="dxa"/>
            <w:tcBorders>
              <w:top w:val="single" w:sz="4" w:space="0" w:color="auto"/>
            </w:tcBorders>
            <w:shd w:val="clear" w:color="auto" w:fill="FFFFFF"/>
          </w:tcPr>
          <w:p w:rsidR="00C40716" w:rsidRDefault="0095313B">
            <w:pPr>
              <w:pStyle w:val="20"/>
              <w:framePr w:w="14866" w:h="4061" w:wrap="none" w:vAnchor="page" w:hAnchor="page" w:x="1259" w:y="1008"/>
              <w:shd w:val="clear" w:color="auto" w:fill="auto"/>
              <w:spacing w:line="260" w:lineRule="exact"/>
              <w:ind w:left="320" w:firstLine="0"/>
              <w:jc w:val="left"/>
            </w:pPr>
            <w:r>
              <w:t>4</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866" w:h="4061" w:wrap="none" w:vAnchor="page" w:hAnchor="page" w:x="1259" w:y="1008"/>
              <w:shd w:val="clear" w:color="auto" w:fill="auto"/>
              <w:spacing w:line="260" w:lineRule="exact"/>
              <w:ind w:left="280" w:firstLine="0"/>
              <w:jc w:val="left"/>
            </w:pPr>
            <w:r>
              <w:t>6</w:t>
            </w:r>
          </w:p>
        </w:tc>
        <w:tc>
          <w:tcPr>
            <w:tcW w:w="811" w:type="dxa"/>
            <w:tcBorders>
              <w:top w:val="single" w:sz="4" w:space="0" w:color="auto"/>
              <w:left w:val="single" w:sz="4" w:space="0" w:color="auto"/>
            </w:tcBorders>
            <w:shd w:val="clear" w:color="auto" w:fill="FFFFFF"/>
          </w:tcPr>
          <w:p w:rsidR="00C40716" w:rsidRDefault="0095313B">
            <w:pPr>
              <w:pStyle w:val="20"/>
              <w:framePr w:w="14866" w:h="4061" w:wrap="none" w:vAnchor="page" w:hAnchor="page" w:x="1259" w:y="1008"/>
              <w:shd w:val="clear" w:color="auto" w:fill="auto"/>
              <w:spacing w:line="260" w:lineRule="exact"/>
              <w:ind w:left="340" w:firstLine="0"/>
              <w:jc w:val="left"/>
            </w:pPr>
            <w:r>
              <w:t>9</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866" w:h="4061" w:wrap="none" w:vAnchor="page" w:hAnchor="page" w:x="1259" w:y="1008"/>
              <w:shd w:val="clear" w:color="auto" w:fill="auto"/>
              <w:spacing w:line="260" w:lineRule="exact"/>
              <w:ind w:left="260" w:firstLine="0"/>
              <w:jc w:val="left"/>
            </w:pPr>
            <w:r>
              <w:t>11</w:t>
            </w:r>
          </w:p>
        </w:tc>
        <w:tc>
          <w:tcPr>
            <w:tcW w:w="672" w:type="dxa"/>
            <w:tcBorders>
              <w:top w:val="single" w:sz="4" w:space="0" w:color="auto"/>
              <w:left w:val="single" w:sz="4" w:space="0" w:color="auto"/>
            </w:tcBorders>
            <w:shd w:val="clear" w:color="auto" w:fill="FFFFFF"/>
          </w:tcPr>
          <w:p w:rsidR="00C40716" w:rsidRDefault="0095313B">
            <w:pPr>
              <w:pStyle w:val="20"/>
              <w:framePr w:w="14866" w:h="4061" w:wrap="none" w:vAnchor="page" w:hAnchor="page" w:x="1259" w:y="1008"/>
              <w:shd w:val="clear" w:color="auto" w:fill="auto"/>
              <w:spacing w:line="260" w:lineRule="exact"/>
              <w:ind w:left="260" w:firstLine="0"/>
              <w:jc w:val="left"/>
            </w:pPr>
            <w:r>
              <w:t>14</w:t>
            </w:r>
          </w:p>
        </w:tc>
        <w:tc>
          <w:tcPr>
            <w:tcW w:w="677" w:type="dxa"/>
            <w:tcBorders>
              <w:top w:val="single" w:sz="4" w:space="0" w:color="auto"/>
              <w:left w:val="single" w:sz="4" w:space="0" w:color="auto"/>
            </w:tcBorders>
            <w:shd w:val="clear" w:color="auto" w:fill="FFFFFF"/>
          </w:tcPr>
          <w:p w:rsidR="00C40716" w:rsidRDefault="0095313B">
            <w:pPr>
              <w:pStyle w:val="20"/>
              <w:framePr w:w="14866" w:h="4061" w:wrap="none" w:vAnchor="page" w:hAnchor="page" w:x="1259" w:y="1008"/>
              <w:shd w:val="clear" w:color="auto" w:fill="auto"/>
              <w:spacing w:line="260" w:lineRule="exact"/>
              <w:ind w:left="260" w:firstLine="0"/>
              <w:jc w:val="left"/>
            </w:pPr>
            <w:r>
              <w:t>14</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866" w:h="4061" w:wrap="none" w:vAnchor="page" w:hAnchor="page" w:x="1259" w:y="1008"/>
              <w:shd w:val="clear" w:color="auto" w:fill="auto"/>
              <w:spacing w:line="260" w:lineRule="exact"/>
              <w:ind w:left="240" w:firstLine="0"/>
              <w:jc w:val="left"/>
            </w:pPr>
            <w:r>
              <w:t>16</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866" w:h="4061" w:wrap="none" w:vAnchor="page" w:hAnchor="page" w:x="1259" w:y="1008"/>
              <w:shd w:val="clear" w:color="auto" w:fill="auto"/>
              <w:spacing w:line="260" w:lineRule="exact"/>
              <w:ind w:left="240" w:firstLine="0"/>
              <w:jc w:val="left"/>
            </w:pPr>
            <w:r>
              <w:t>16</w:t>
            </w:r>
          </w:p>
        </w:tc>
        <w:tc>
          <w:tcPr>
            <w:tcW w:w="1094" w:type="dxa"/>
            <w:tcBorders>
              <w:top w:val="single" w:sz="4" w:space="0" w:color="auto"/>
              <w:left w:val="single" w:sz="4" w:space="0" w:color="auto"/>
            </w:tcBorders>
            <w:shd w:val="clear" w:color="auto" w:fill="FFFFFF"/>
            <w:vAlign w:val="center"/>
          </w:tcPr>
          <w:p w:rsidR="00C40716" w:rsidRDefault="0095313B">
            <w:pPr>
              <w:pStyle w:val="20"/>
              <w:framePr w:w="14866" w:h="4061" w:wrap="none" w:vAnchor="page" w:hAnchor="page" w:x="1259" w:y="1008"/>
              <w:shd w:val="clear" w:color="auto" w:fill="auto"/>
              <w:spacing w:line="260" w:lineRule="exact"/>
              <w:ind w:firstLine="0"/>
            </w:pPr>
            <w:r>
              <w:t>18</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866" w:h="4061" w:wrap="none" w:vAnchor="page" w:hAnchor="page" w:x="1259" w:y="1008"/>
              <w:shd w:val="clear" w:color="auto" w:fill="auto"/>
              <w:spacing w:line="260" w:lineRule="exact"/>
              <w:ind w:firstLine="0"/>
            </w:pPr>
            <w:r>
              <w:t>22</w:t>
            </w:r>
          </w:p>
        </w:tc>
        <w:tc>
          <w:tcPr>
            <w:tcW w:w="126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866" w:h="4061" w:wrap="none" w:vAnchor="page" w:hAnchor="page" w:x="1259" w:y="1008"/>
              <w:shd w:val="clear" w:color="auto" w:fill="auto"/>
              <w:spacing w:line="260" w:lineRule="exact"/>
              <w:ind w:firstLine="0"/>
            </w:pPr>
            <w:r>
              <w:t>26</w:t>
            </w:r>
          </w:p>
        </w:tc>
      </w:tr>
      <w:tr w:rsidR="00C40716">
        <w:trPr>
          <w:trHeight w:hRule="exact" w:val="610"/>
        </w:trPr>
        <w:tc>
          <w:tcPr>
            <w:tcW w:w="782" w:type="dxa"/>
            <w:tcBorders>
              <w:top w:val="single" w:sz="4" w:space="0" w:color="auto"/>
              <w:left w:val="single" w:sz="4" w:space="0" w:color="auto"/>
            </w:tcBorders>
            <w:shd w:val="clear" w:color="auto" w:fill="FFFFFF"/>
            <w:vAlign w:val="center"/>
          </w:tcPr>
          <w:p w:rsidR="00C40716" w:rsidRDefault="0095313B">
            <w:pPr>
              <w:pStyle w:val="20"/>
              <w:framePr w:w="14866" w:h="4061" w:wrap="none" w:vAnchor="page" w:hAnchor="page" w:x="1259" w:y="1008"/>
              <w:shd w:val="clear" w:color="auto" w:fill="auto"/>
              <w:spacing w:line="260" w:lineRule="exact"/>
              <w:ind w:left="200" w:firstLine="0"/>
              <w:jc w:val="left"/>
            </w:pPr>
            <w:r>
              <w:t>118.</w:t>
            </w:r>
          </w:p>
        </w:tc>
        <w:tc>
          <w:tcPr>
            <w:tcW w:w="1675" w:type="dxa"/>
            <w:tcBorders>
              <w:top w:val="single" w:sz="4" w:space="0" w:color="auto"/>
              <w:left w:val="single" w:sz="4" w:space="0" w:color="auto"/>
            </w:tcBorders>
            <w:shd w:val="clear" w:color="auto" w:fill="FFFFFF"/>
            <w:vAlign w:val="bottom"/>
          </w:tcPr>
          <w:p w:rsidR="00C40716" w:rsidRDefault="0095313B">
            <w:pPr>
              <w:pStyle w:val="20"/>
              <w:framePr w:w="14866" w:h="4061" w:wrap="none" w:vAnchor="page" w:hAnchor="page" w:x="1259" w:y="1008"/>
              <w:shd w:val="clear" w:color="auto" w:fill="auto"/>
              <w:spacing w:line="302" w:lineRule="exact"/>
              <w:ind w:firstLine="0"/>
              <w:jc w:val="left"/>
            </w:pPr>
            <w:r>
              <w:t>Спорт глу</w:t>
            </w:r>
            <w:r>
              <w:softHyphen/>
              <w:t>хих</w:t>
            </w:r>
          </w:p>
        </w:tc>
        <w:tc>
          <w:tcPr>
            <w:tcW w:w="1378" w:type="dxa"/>
            <w:tcBorders>
              <w:top w:val="single" w:sz="4" w:space="0" w:color="auto"/>
              <w:left w:val="single" w:sz="4" w:space="0" w:color="auto"/>
            </w:tcBorders>
            <w:shd w:val="clear" w:color="auto" w:fill="FFFFFF"/>
          </w:tcPr>
          <w:p w:rsidR="00C40716" w:rsidRDefault="0095313B">
            <w:pPr>
              <w:pStyle w:val="20"/>
              <w:framePr w:w="14866" w:h="4061" w:wrap="none" w:vAnchor="page" w:hAnchor="page" w:x="1259" w:y="1008"/>
              <w:shd w:val="clear" w:color="auto" w:fill="auto"/>
              <w:spacing w:line="260" w:lineRule="exact"/>
              <w:ind w:firstLine="0"/>
              <w:jc w:val="left"/>
            </w:pPr>
            <w:r>
              <w:t>Футбол</w:t>
            </w:r>
          </w:p>
        </w:tc>
        <w:tc>
          <w:tcPr>
            <w:tcW w:w="1646" w:type="dxa"/>
            <w:tcBorders>
              <w:top w:val="single" w:sz="4" w:space="0" w:color="auto"/>
              <w:left w:val="single" w:sz="4" w:space="0" w:color="auto"/>
            </w:tcBorders>
            <w:shd w:val="clear" w:color="auto" w:fill="FFFFFF"/>
          </w:tcPr>
          <w:p w:rsidR="00C40716" w:rsidRDefault="0095313B">
            <w:pPr>
              <w:pStyle w:val="20"/>
              <w:framePr w:w="14866" w:h="4061" w:wrap="none" w:vAnchor="page" w:hAnchor="page" w:x="1259" w:y="1008"/>
              <w:shd w:val="clear" w:color="auto" w:fill="auto"/>
              <w:spacing w:line="220" w:lineRule="exact"/>
              <w:ind w:firstLine="0"/>
            </w:pPr>
            <w:r>
              <w:rPr>
                <w:rStyle w:val="211pt"/>
              </w:rPr>
              <w:t>-</w:t>
            </w:r>
          </w:p>
        </w:tc>
        <w:tc>
          <w:tcPr>
            <w:tcW w:w="168" w:type="dxa"/>
            <w:tcBorders>
              <w:top w:val="single" w:sz="4" w:space="0" w:color="auto"/>
              <w:left w:val="single" w:sz="4" w:space="0" w:color="auto"/>
            </w:tcBorders>
            <w:shd w:val="clear" w:color="auto" w:fill="FFFFFF"/>
          </w:tcPr>
          <w:p w:rsidR="00C40716" w:rsidRDefault="00C40716">
            <w:pPr>
              <w:framePr w:w="14866" w:h="4061" w:wrap="none" w:vAnchor="page" w:hAnchor="page" w:x="1259" w:y="1008"/>
              <w:rPr>
                <w:sz w:val="10"/>
                <w:szCs w:val="10"/>
              </w:rPr>
            </w:pPr>
          </w:p>
        </w:tc>
        <w:tc>
          <w:tcPr>
            <w:tcW w:w="917" w:type="dxa"/>
            <w:tcBorders>
              <w:top w:val="single" w:sz="4" w:space="0" w:color="auto"/>
            </w:tcBorders>
            <w:shd w:val="clear" w:color="auto" w:fill="FFFFFF"/>
          </w:tcPr>
          <w:p w:rsidR="00C40716" w:rsidRDefault="0095313B">
            <w:pPr>
              <w:pStyle w:val="20"/>
              <w:framePr w:w="14866" w:h="4061" w:wrap="none" w:vAnchor="page" w:hAnchor="page" w:x="1259" w:y="1008"/>
              <w:shd w:val="clear" w:color="auto" w:fill="auto"/>
              <w:spacing w:line="260" w:lineRule="exact"/>
              <w:ind w:left="320" w:firstLine="0"/>
              <w:jc w:val="left"/>
            </w:pPr>
            <w:r>
              <w:t>4</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866" w:h="4061" w:wrap="none" w:vAnchor="page" w:hAnchor="page" w:x="1259" w:y="1008"/>
              <w:shd w:val="clear" w:color="auto" w:fill="auto"/>
              <w:spacing w:line="260" w:lineRule="exact"/>
              <w:ind w:left="280" w:firstLine="0"/>
              <w:jc w:val="left"/>
            </w:pPr>
            <w:r>
              <w:t>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866" w:h="4061" w:wrap="none" w:vAnchor="page" w:hAnchor="page" w:x="1259" w:y="1008"/>
              <w:shd w:val="clear" w:color="auto" w:fill="auto"/>
              <w:spacing w:line="260" w:lineRule="exact"/>
              <w:ind w:left="340" w:firstLine="0"/>
              <w:jc w:val="left"/>
            </w:pPr>
            <w:r>
              <w:t>6</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866" w:h="4061" w:wrap="none" w:vAnchor="page" w:hAnchor="page" w:x="1259" w:y="1008"/>
              <w:shd w:val="clear" w:color="auto" w:fill="auto"/>
              <w:spacing w:line="260" w:lineRule="exact"/>
              <w:ind w:left="260" w:firstLine="0"/>
              <w:jc w:val="left"/>
            </w:pPr>
            <w:r>
              <w:t>8</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866" w:h="4061" w:wrap="none" w:vAnchor="page" w:hAnchor="page" w:x="1259" w:y="1008"/>
              <w:shd w:val="clear" w:color="auto" w:fill="auto"/>
              <w:spacing w:line="260" w:lineRule="exact"/>
              <w:ind w:left="260" w:firstLine="0"/>
              <w:jc w:val="left"/>
            </w:pPr>
            <w:r>
              <w:t>8</w:t>
            </w:r>
          </w:p>
        </w:tc>
        <w:tc>
          <w:tcPr>
            <w:tcW w:w="677" w:type="dxa"/>
            <w:tcBorders>
              <w:top w:val="single" w:sz="4" w:space="0" w:color="auto"/>
              <w:left w:val="single" w:sz="4" w:space="0" w:color="auto"/>
            </w:tcBorders>
            <w:shd w:val="clear" w:color="auto" w:fill="FFFFFF"/>
          </w:tcPr>
          <w:p w:rsidR="00C40716" w:rsidRDefault="0095313B">
            <w:pPr>
              <w:pStyle w:val="20"/>
              <w:framePr w:w="14866" w:h="4061" w:wrap="none" w:vAnchor="page" w:hAnchor="page" w:x="1259" w:y="1008"/>
              <w:shd w:val="clear" w:color="auto" w:fill="auto"/>
              <w:spacing w:line="260" w:lineRule="exact"/>
              <w:ind w:left="260" w:firstLine="0"/>
              <w:jc w:val="left"/>
            </w:pPr>
            <w:r>
              <w:t>9</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866" w:h="4061" w:wrap="none" w:vAnchor="page" w:hAnchor="page" w:x="1259" w:y="1008"/>
              <w:shd w:val="clear" w:color="auto" w:fill="auto"/>
              <w:spacing w:line="260" w:lineRule="exact"/>
              <w:ind w:left="240" w:firstLine="0"/>
              <w:jc w:val="left"/>
            </w:pPr>
            <w:r>
              <w:t>10</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866" w:h="4061" w:wrap="none" w:vAnchor="page" w:hAnchor="page" w:x="1259" w:y="1008"/>
              <w:shd w:val="clear" w:color="auto" w:fill="auto"/>
              <w:spacing w:line="260" w:lineRule="exact"/>
              <w:ind w:left="240" w:firstLine="0"/>
              <w:jc w:val="left"/>
            </w:pPr>
            <w:r>
              <w:t>10</w:t>
            </w:r>
          </w:p>
        </w:tc>
        <w:tc>
          <w:tcPr>
            <w:tcW w:w="1094" w:type="dxa"/>
            <w:tcBorders>
              <w:top w:val="single" w:sz="4" w:space="0" w:color="auto"/>
              <w:left w:val="single" w:sz="4" w:space="0" w:color="auto"/>
            </w:tcBorders>
            <w:shd w:val="clear" w:color="auto" w:fill="FFFFFF"/>
          </w:tcPr>
          <w:p w:rsidR="00C40716" w:rsidRDefault="0095313B">
            <w:pPr>
              <w:pStyle w:val="20"/>
              <w:framePr w:w="14866" w:h="4061" w:wrap="none" w:vAnchor="page" w:hAnchor="page" w:x="1259" w:y="1008"/>
              <w:shd w:val="clear" w:color="auto" w:fill="auto"/>
              <w:spacing w:line="260" w:lineRule="exact"/>
              <w:ind w:firstLine="0"/>
            </w:pPr>
            <w:r>
              <w:t>15</w:t>
            </w:r>
          </w:p>
        </w:tc>
        <w:tc>
          <w:tcPr>
            <w:tcW w:w="1090" w:type="dxa"/>
            <w:tcBorders>
              <w:top w:val="single" w:sz="4" w:space="0" w:color="auto"/>
              <w:left w:val="single" w:sz="4" w:space="0" w:color="auto"/>
            </w:tcBorders>
            <w:shd w:val="clear" w:color="auto" w:fill="FFFFFF"/>
          </w:tcPr>
          <w:p w:rsidR="00C40716" w:rsidRDefault="0095313B">
            <w:pPr>
              <w:pStyle w:val="20"/>
              <w:framePr w:w="14866" w:h="4061" w:wrap="none" w:vAnchor="page" w:hAnchor="page" w:x="1259" w:y="1008"/>
              <w:shd w:val="clear" w:color="auto" w:fill="auto"/>
              <w:spacing w:line="260" w:lineRule="exact"/>
              <w:ind w:firstLine="0"/>
            </w:pPr>
            <w:r>
              <w:t>15</w:t>
            </w:r>
          </w:p>
        </w:tc>
        <w:tc>
          <w:tcPr>
            <w:tcW w:w="1267" w:type="dxa"/>
            <w:tcBorders>
              <w:top w:val="single" w:sz="4" w:space="0" w:color="auto"/>
              <w:left w:val="single" w:sz="4" w:space="0" w:color="auto"/>
              <w:right w:val="single" w:sz="4" w:space="0" w:color="auto"/>
            </w:tcBorders>
            <w:shd w:val="clear" w:color="auto" w:fill="FFFFFF"/>
          </w:tcPr>
          <w:p w:rsidR="00C40716" w:rsidRDefault="0095313B">
            <w:pPr>
              <w:pStyle w:val="20"/>
              <w:framePr w:w="14866" w:h="4061" w:wrap="none" w:vAnchor="page" w:hAnchor="page" w:x="1259" w:y="1008"/>
              <w:shd w:val="clear" w:color="auto" w:fill="auto"/>
              <w:spacing w:line="260" w:lineRule="exact"/>
              <w:ind w:firstLine="0"/>
            </w:pPr>
            <w:r>
              <w:t>15</w:t>
            </w:r>
          </w:p>
        </w:tc>
      </w:tr>
      <w:tr w:rsidR="00C40716">
        <w:trPr>
          <w:trHeight w:hRule="exact" w:val="643"/>
        </w:trPr>
        <w:tc>
          <w:tcPr>
            <w:tcW w:w="782" w:type="dxa"/>
            <w:tcBorders>
              <w:top w:val="single" w:sz="4" w:space="0" w:color="auto"/>
              <w:left w:val="single" w:sz="4" w:space="0" w:color="auto"/>
              <w:bottom w:val="single" w:sz="4" w:space="0" w:color="auto"/>
            </w:tcBorders>
            <w:shd w:val="clear" w:color="auto" w:fill="FFFFFF"/>
          </w:tcPr>
          <w:p w:rsidR="00C40716" w:rsidRDefault="0095313B">
            <w:pPr>
              <w:pStyle w:val="20"/>
              <w:framePr w:w="14866" w:h="4061" w:wrap="none" w:vAnchor="page" w:hAnchor="page" w:x="1259" w:y="1008"/>
              <w:shd w:val="clear" w:color="auto" w:fill="auto"/>
              <w:spacing w:line="260" w:lineRule="exact"/>
              <w:ind w:left="200" w:firstLine="0"/>
              <w:jc w:val="left"/>
            </w:pPr>
            <w:r>
              <w:t>119.</w:t>
            </w:r>
          </w:p>
        </w:tc>
        <w:tc>
          <w:tcPr>
            <w:tcW w:w="1675"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866" w:h="4061" w:wrap="none" w:vAnchor="page" w:hAnchor="page" w:x="1259" w:y="1008"/>
              <w:shd w:val="clear" w:color="auto" w:fill="auto"/>
              <w:spacing w:line="307" w:lineRule="exact"/>
              <w:ind w:firstLine="0"/>
              <w:jc w:val="left"/>
            </w:pPr>
            <w:r>
              <w:t>Спорт глу</w:t>
            </w:r>
            <w:r>
              <w:softHyphen/>
              <w:t>хих</w:t>
            </w:r>
          </w:p>
        </w:tc>
        <w:tc>
          <w:tcPr>
            <w:tcW w:w="1378" w:type="dxa"/>
            <w:tcBorders>
              <w:top w:val="single" w:sz="4" w:space="0" w:color="auto"/>
              <w:left w:val="single" w:sz="4" w:space="0" w:color="auto"/>
              <w:bottom w:val="single" w:sz="4" w:space="0" w:color="auto"/>
            </w:tcBorders>
            <w:shd w:val="clear" w:color="auto" w:fill="FFFFFF"/>
          </w:tcPr>
          <w:p w:rsidR="00C40716" w:rsidRDefault="0095313B">
            <w:pPr>
              <w:pStyle w:val="20"/>
              <w:framePr w:w="14866" w:h="4061" w:wrap="none" w:vAnchor="page" w:hAnchor="page" w:x="1259" w:y="1008"/>
              <w:shd w:val="clear" w:color="auto" w:fill="auto"/>
              <w:spacing w:line="260" w:lineRule="exact"/>
              <w:ind w:firstLine="0"/>
              <w:jc w:val="left"/>
            </w:pPr>
            <w:r>
              <w:t>Хоккей</w:t>
            </w:r>
          </w:p>
        </w:tc>
        <w:tc>
          <w:tcPr>
            <w:tcW w:w="1646" w:type="dxa"/>
            <w:tcBorders>
              <w:top w:val="single" w:sz="4" w:space="0" w:color="auto"/>
              <w:left w:val="single" w:sz="4" w:space="0" w:color="auto"/>
              <w:bottom w:val="single" w:sz="4" w:space="0" w:color="auto"/>
            </w:tcBorders>
            <w:shd w:val="clear" w:color="auto" w:fill="FFFFFF"/>
          </w:tcPr>
          <w:p w:rsidR="00C40716" w:rsidRDefault="0095313B">
            <w:pPr>
              <w:pStyle w:val="20"/>
              <w:framePr w:w="14866" w:h="4061" w:wrap="none" w:vAnchor="page" w:hAnchor="page" w:x="1259" w:y="1008"/>
              <w:shd w:val="clear" w:color="auto" w:fill="auto"/>
              <w:spacing w:line="220" w:lineRule="exact"/>
              <w:ind w:firstLine="0"/>
            </w:pPr>
            <w:r>
              <w:rPr>
                <w:rStyle w:val="211pt"/>
              </w:rPr>
              <w:t>-</w:t>
            </w:r>
          </w:p>
        </w:tc>
        <w:tc>
          <w:tcPr>
            <w:tcW w:w="168" w:type="dxa"/>
            <w:tcBorders>
              <w:top w:val="single" w:sz="4" w:space="0" w:color="auto"/>
              <w:left w:val="single" w:sz="4" w:space="0" w:color="auto"/>
              <w:bottom w:val="single" w:sz="4" w:space="0" w:color="auto"/>
            </w:tcBorders>
            <w:shd w:val="clear" w:color="auto" w:fill="FFFFFF"/>
          </w:tcPr>
          <w:p w:rsidR="00C40716" w:rsidRDefault="00C40716">
            <w:pPr>
              <w:framePr w:w="14866" w:h="4061" w:wrap="none" w:vAnchor="page" w:hAnchor="page" w:x="1259" w:y="1008"/>
              <w:rPr>
                <w:sz w:val="10"/>
                <w:szCs w:val="10"/>
              </w:rPr>
            </w:pPr>
          </w:p>
        </w:tc>
        <w:tc>
          <w:tcPr>
            <w:tcW w:w="917" w:type="dxa"/>
            <w:tcBorders>
              <w:top w:val="single" w:sz="4" w:space="0" w:color="auto"/>
              <w:bottom w:val="single" w:sz="4" w:space="0" w:color="auto"/>
            </w:tcBorders>
            <w:shd w:val="clear" w:color="auto" w:fill="FFFFFF"/>
          </w:tcPr>
          <w:p w:rsidR="00C40716" w:rsidRDefault="0095313B">
            <w:pPr>
              <w:pStyle w:val="20"/>
              <w:framePr w:w="14866" w:h="4061" w:wrap="none" w:vAnchor="page" w:hAnchor="page" w:x="1259" w:y="1008"/>
              <w:shd w:val="clear" w:color="auto" w:fill="auto"/>
              <w:spacing w:line="260" w:lineRule="exact"/>
              <w:ind w:left="320" w:firstLine="0"/>
              <w:jc w:val="left"/>
            </w:pPr>
            <w:r>
              <w:t>4</w:t>
            </w:r>
          </w:p>
        </w:tc>
        <w:tc>
          <w:tcPr>
            <w:tcW w:w="677" w:type="dxa"/>
            <w:tcBorders>
              <w:top w:val="single" w:sz="4" w:space="0" w:color="auto"/>
              <w:left w:val="single" w:sz="4" w:space="0" w:color="auto"/>
              <w:bottom w:val="single" w:sz="4" w:space="0" w:color="auto"/>
            </w:tcBorders>
            <w:shd w:val="clear" w:color="auto" w:fill="FFFFFF"/>
          </w:tcPr>
          <w:p w:rsidR="00C40716" w:rsidRDefault="0095313B">
            <w:pPr>
              <w:pStyle w:val="20"/>
              <w:framePr w:w="14866" w:h="4061" w:wrap="none" w:vAnchor="page" w:hAnchor="page" w:x="1259" w:y="1008"/>
              <w:shd w:val="clear" w:color="auto" w:fill="auto"/>
              <w:spacing w:line="260" w:lineRule="exact"/>
              <w:ind w:left="280" w:firstLine="0"/>
              <w:jc w:val="left"/>
            </w:pPr>
            <w:r>
              <w:t>4</w:t>
            </w:r>
          </w:p>
        </w:tc>
        <w:tc>
          <w:tcPr>
            <w:tcW w:w="81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866" w:h="4061" w:wrap="none" w:vAnchor="page" w:hAnchor="page" w:x="1259" w:y="1008"/>
              <w:shd w:val="clear" w:color="auto" w:fill="auto"/>
              <w:spacing w:line="260" w:lineRule="exact"/>
              <w:ind w:left="340" w:firstLine="0"/>
              <w:jc w:val="left"/>
            </w:pPr>
            <w:r>
              <w:t>6</w:t>
            </w:r>
          </w:p>
        </w:tc>
        <w:tc>
          <w:tcPr>
            <w:tcW w:w="667"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866" w:h="4061" w:wrap="none" w:vAnchor="page" w:hAnchor="page" w:x="1259" w:y="1008"/>
              <w:shd w:val="clear" w:color="auto" w:fill="auto"/>
              <w:spacing w:line="260" w:lineRule="exact"/>
              <w:ind w:left="260" w:firstLine="0"/>
              <w:jc w:val="left"/>
            </w:pPr>
            <w:r>
              <w:t>8</w:t>
            </w:r>
          </w:p>
        </w:tc>
        <w:tc>
          <w:tcPr>
            <w:tcW w:w="67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866" w:h="4061" w:wrap="none" w:vAnchor="page" w:hAnchor="page" w:x="1259" w:y="1008"/>
              <w:shd w:val="clear" w:color="auto" w:fill="auto"/>
              <w:spacing w:line="260" w:lineRule="exact"/>
              <w:ind w:left="260" w:firstLine="0"/>
              <w:jc w:val="left"/>
            </w:pPr>
            <w:r>
              <w:t>10</w:t>
            </w:r>
          </w:p>
        </w:tc>
        <w:tc>
          <w:tcPr>
            <w:tcW w:w="677"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866" w:h="4061" w:wrap="none" w:vAnchor="page" w:hAnchor="page" w:x="1259" w:y="1008"/>
              <w:shd w:val="clear" w:color="auto" w:fill="auto"/>
              <w:spacing w:line="260" w:lineRule="exact"/>
              <w:ind w:left="260" w:firstLine="0"/>
              <w:jc w:val="left"/>
            </w:pPr>
            <w:r>
              <w:t>12</w:t>
            </w:r>
          </w:p>
        </w:tc>
        <w:tc>
          <w:tcPr>
            <w:tcW w:w="67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866" w:h="4061" w:wrap="none" w:vAnchor="page" w:hAnchor="page" w:x="1259" w:y="1008"/>
              <w:shd w:val="clear" w:color="auto" w:fill="auto"/>
              <w:spacing w:line="260" w:lineRule="exact"/>
              <w:ind w:left="240" w:firstLine="0"/>
              <w:jc w:val="left"/>
            </w:pPr>
            <w:r>
              <w:t>16</w:t>
            </w:r>
          </w:p>
        </w:tc>
        <w:tc>
          <w:tcPr>
            <w:tcW w:w="67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866" w:h="4061" w:wrap="none" w:vAnchor="page" w:hAnchor="page" w:x="1259" w:y="1008"/>
              <w:shd w:val="clear" w:color="auto" w:fill="auto"/>
              <w:spacing w:line="260" w:lineRule="exact"/>
              <w:ind w:left="240" w:firstLine="0"/>
              <w:jc w:val="left"/>
            </w:pPr>
            <w:r>
              <w:t>18</w:t>
            </w:r>
          </w:p>
        </w:tc>
        <w:tc>
          <w:tcPr>
            <w:tcW w:w="1094"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866" w:h="4061" w:wrap="none" w:vAnchor="page" w:hAnchor="page" w:x="1259" w:y="1008"/>
              <w:shd w:val="clear" w:color="auto" w:fill="auto"/>
              <w:spacing w:line="260" w:lineRule="exact"/>
              <w:ind w:firstLine="0"/>
            </w:pPr>
            <w:r>
              <w:t>21</w:t>
            </w:r>
          </w:p>
        </w:tc>
        <w:tc>
          <w:tcPr>
            <w:tcW w:w="1090" w:type="dxa"/>
            <w:tcBorders>
              <w:top w:val="single" w:sz="4" w:space="0" w:color="auto"/>
              <w:left w:val="single" w:sz="4" w:space="0" w:color="auto"/>
              <w:bottom w:val="single" w:sz="4" w:space="0" w:color="auto"/>
            </w:tcBorders>
            <w:shd w:val="clear" w:color="auto" w:fill="FFFFFF"/>
          </w:tcPr>
          <w:p w:rsidR="00C40716" w:rsidRDefault="0095313B">
            <w:pPr>
              <w:pStyle w:val="20"/>
              <w:framePr w:w="14866" w:h="4061" w:wrap="none" w:vAnchor="page" w:hAnchor="page" w:x="1259" w:y="1008"/>
              <w:shd w:val="clear" w:color="auto" w:fill="auto"/>
              <w:spacing w:line="260" w:lineRule="exact"/>
              <w:ind w:firstLine="0"/>
            </w:pPr>
            <w:r>
              <w:t>25</w:t>
            </w:r>
          </w:p>
        </w:tc>
        <w:tc>
          <w:tcPr>
            <w:tcW w:w="1267"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866" w:h="4061" w:wrap="none" w:vAnchor="page" w:hAnchor="page" w:x="1259" w:y="1008"/>
              <w:shd w:val="clear" w:color="auto" w:fill="auto"/>
              <w:spacing w:line="260" w:lineRule="exact"/>
              <w:ind w:firstLine="0"/>
            </w:pPr>
            <w:r>
              <w:t>30</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354" w:y="380"/>
        <w:shd w:val="clear" w:color="auto" w:fill="auto"/>
        <w:spacing w:line="240" w:lineRule="exact"/>
      </w:pPr>
      <w:r>
        <w:rPr>
          <w:rStyle w:val="aa"/>
        </w:rPr>
        <w:lastRenderedPageBreak/>
        <w:t>55</w:t>
      </w:r>
    </w:p>
    <w:p w:rsidR="00C40716" w:rsidRDefault="0095313B">
      <w:pPr>
        <w:pStyle w:val="a5"/>
        <w:framePr w:w="12864" w:h="269" w:hRule="exact" w:wrap="none" w:vAnchor="page" w:hAnchor="page" w:x="3021" w:y="888"/>
        <w:shd w:val="clear" w:color="auto" w:fill="auto"/>
        <w:spacing w:line="240" w:lineRule="exact"/>
        <w:jc w:val="right"/>
      </w:pPr>
      <w:r>
        <w:rPr>
          <w:rStyle w:val="aa"/>
        </w:rPr>
        <w:t>Таблица 6</w:t>
      </w:r>
    </w:p>
    <w:p w:rsidR="00C40716" w:rsidRDefault="0095313B">
      <w:pPr>
        <w:pStyle w:val="20"/>
        <w:framePr w:w="14678" w:h="309" w:hRule="exact" w:wrap="none" w:vAnchor="page" w:hAnchor="page" w:x="1394" w:y="1520"/>
        <w:shd w:val="clear" w:color="auto" w:fill="auto"/>
        <w:spacing w:line="260" w:lineRule="exact"/>
        <w:ind w:left="40" w:firstLine="0"/>
      </w:pPr>
      <w:r>
        <w:t>Нормативная наполняемость групп на этапах спортивной подготовки по адаптивным видам спорта</w:t>
      </w:r>
    </w:p>
    <w:p w:rsidR="00C40716" w:rsidRDefault="0095313B">
      <w:pPr>
        <w:pStyle w:val="a7"/>
        <w:framePr w:wrap="none" w:vAnchor="page" w:hAnchor="page" w:x="14762" w:y="2072"/>
        <w:shd w:val="clear" w:color="auto" w:fill="auto"/>
        <w:spacing w:line="260" w:lineRule="exact"/>
        <w:jc w:val="left"/>
      </w:pPr>
      <w:r>
        <w:rPr>
          <w:rStyle w:val="ab"/>
        </w:rPr>
        <w:t>(человек)</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91"/>
        <w:gridCol w:w="1632"/>
        <w:gridCol w:w="1363"/>
        <w:gridCol w:w="1637"/>
        <w:gridCol w:w="178"/>
        <w:gridCol w:w="902"/>
        <w:gridCol w:w="677"/>
        <w:gridCol w:w="802"/>
        <w:gridCol w:w="667"/>
        <w:gridCol w:w="677"/>
        <w:gridCol w:w="667"/>
        <w:gridCol w:w="672"/>
        <w:gridCol w:w="662"/>
        <w:gridCol w:w="1094"/>
        <w:gridCol w:w="1080"/>
        <w:gridCol w:w="1277"/>
      </w:tblGrid>
      <w:tr w:rsidR="00C40716">
        <w:trPr>
          <w:trHeight w:hRule="exact" w:val="350"/>
        </w:trPr>
        <w:tc>
          <w:tcPr>
            <w:tcW w:w="691" w:type="dxa"/>
            <w:vMerge w:val="restart"/>
            <w:tcBorders>
              <w:top w:val="single" w:sz="4" w:space="0" w:color="auto"/>
              <w:left w:val="single" w:sz="4" w:space="0" w:color="auto"/>
            </w:tcBorders>
            <w:shd w:val="clear" w:color="auto" w:fill="FFFFFF"/>
          </w:tcPr>
          <w:p w:rsidR="00C40716" w:rsidRDefault="0095313B">
            <w:pPr>
              <w:pStyle w:val="20"/>
              <w:framePr w:w="14678" w:h="8165" w:wrap="none" w:vAnchor="page" w:hAnchor="page" w:x="1394" w:y="2377"/>
              <w:shd w:val="clear" w:color="auto" w:fill="auto"/>
              <w:spacing w:after="60" w:line="260" w:lineRule="exact"/>
              <w:ind w:left="240" w:firstLine="0"/>
              <w:jc w:val="left"/>
            </w:pPr>
            <w:r>
              <w:t>№</w:t>
            </w:r>
          </w:p>
          <w:p w:rsidR="00C40716" w:rsidRDefault="0095313B">
            <w:pPr>
              <w:pStyle w:val="20"/>
              <w:framePr w:w="14678" w:h="8165" w:wrap="none" w:vAnchor="page" w:hAnchor="page" w:x="1394" w:y="2377"/>
              <w:shd w:val="clear" w:color="auto" w:fill="auto"/>
              <w:spacing w:before="60" w:line="260" w:lineRule="exact"/>
              <w:ind w:left="240" w:firstLine="0"/>
              <w:jc w:val="left"/>
            </w:pPr>
            <w:proofErr w:type="gramStart"/>
            <w:r>
              <w:t>п</w:t>
            </w:r>
            <w:proofErr w:type="gramEnd"/>
            <w:r>
              <w:t>/п</w:t>
            </w:r>
          </w:p>
        </w:tc>
        <w:tc>
          <w:tcPr>
            <w:tcW w:w="1632" w:type="dxa"/>
            <w:vMerge w:val="restart"/>
            <w:tcBorders>
              <w:top w:val="single" w:sz="4" w:space="0" w:color="auto"/>
              <w:left w:val="single" w:sz="4" w:space="0" w:color="auto"/>
            </w:tcBorders>
            <w:shd w:val="clear" w:color="auto" w:fill="FFFFFF"/>
          </w:tcPr>
          <w:p w:rsidR="00C40716" w:rsidRDefault="0095313B">
            <w:pPr>
              <w:pStyle w:val="20"/>
              <w:framePr w:w="14678" w:h="8165" w:wrap="none" w:vAnchor="page" w:hAnchor="page" w:x="1394" w:y="2377"/>
              <w:shd w:val="clear" w:color="auto" w:fill="auto"/>
              <w:spacing w:line="260" w:lineRule="exact"/>
              <w:ind w:firstLine="0"/>
              <w:jc w:val="left"/>
            </w:pPr>
            <w:r>
              <w:t>Вид спорта</w:t>
            </w:r>
          </w:p>
        </w:tc>
        <w:tc>
          <w:tcPr>
            <w:tcW w:w="1363" w:type="dxa"/>
            <w:vMerge w:val="restart"/>
            <w:tcBorders>
              <w:top w:val="single" w:sz="4" w:space="0" w:color="auto"/>
              <w:left w:val="single" w:sz="4" w:space="0" w:color="auto"/>
            </w:tcBorders>
            <w:shd w:val="clear" w:color="auto" w:fill="FFFFFF"/>
          </w:tcPr>
          <w:p w:rsidR="00C40716" w:rsidRDefault="0095313B">
            <w:pPr>
              <w:pStyle w:val="20"/>
              <w:framePr w:w="14678" w:h="8165" w:wrap="none" w:vAnchor="page" w:hAnchor="page" w:x="1394" w:y="2377"/>
              <w:shd w:val="clear" w:color="auto" w:fill="auto"/>
              <w:spacing w:line="288" w:lineRule="exact"/>
              <w:ind w:firstLine="0"/>
              <w:jc w:val="both"/>
            </w:pPr>
            <w:r>
              <w:t>Спортив</w:t>
            </w:r>
            <w:r>
              <w:softHyphen/>
              <w:t>ная дис</w:t>
            </w:r>
            <w:r>
              <w:softHyphen/>
              <w:t>циплина</w:t>
            </w:r>
          </w:p>
        </w:tc>
        <w:tc>
          <w:tcPr>
            <w:tcW w:w="1637" w:type="dxa"/>
            <w:vMerge w:val="restart"/>
            <w:tcBorders>
              <w:top w:val="single" w:sz="4" w:space="0" w:color="auto"/>
              <w:left w:val="single" w:sz="4" w:space="0" w:color="auto"/>
            </w:tcBorders>
            <w:shd w:val="clear" w:color="auto" w:fill="FFFFFF"/>
          </w:tcPr>
          <w:p w:rsidR="00C40716" w:rsidRDefault="0095313B">
            <w:pPr>
              <w:pStyle w:val="20"/>
              <w:framePr w:w="14678" w:h="8165" w:wrap="none" w:vAnchor="page" w:hAnchor="page" w:x="1394" w:y="2377"/>
              <w:shd w:val="clear" w:color="auto" w:fill="auto"/>
              <w:spacing w:line="317" w:lineRule="exact"/>
              <w:ind w:firstLine="0"/>
              <w:jc w:val="both"/>
            </w:pPr>
            <w:r>
              <w:t>Г руппа ст</w:t>
            </w:r>
            <w:proofErr w:type="gramStart"/>
            <w:r>
              <w:t>е-</w:t>
            </w:r>
            <w:proofErr w:type="gramEnd"/>
            <w:r>
              <w:t xml:space="preserve"> пени функ</w:t>
            </w:r>
            <w:r>
              <w:softHyphen/>
              <w:t>циональных возможно</w:t>
            </w:r>
            <w:r>
              <w:softHyphen/>
              <w:t>стей</w:t>
            </w:r>
          </w:p>
        </w:tc>
        <w:tc>
          <w:tcPr>
            <w:tcW w:w="178" w:type="dxa"/>
            <w:tcBorders>
              <w:top w:val="single" w:sz="4" w:space="0" w:color="auto"/>
              <w:left w:val="single" w:sz="4" w:space="0" w:color="auto"/>
            </w:tcBorders>
            <w:shd w:val="clear" w:color="auto" w:fill="FFFFFF"/>
          </w:tcPr>
          <w:p w:rsidR="00C40716" w:rsidRDefault="00C40716">
            <w:pPr>
              <w:framePr w:w="14678" w:h="8165" w:wrap="none" w:vAnchor="page" w:hAnchor="page" w:x="1394" w:y="2377"/>
              <w:rPr>
                <w:sz w:val="10"/>
                <w:szCs w:val="10"/>
              </w:rPr>
            </w:pPr>
          </w:p>
        </w:tc>
        <w:tc>
          <w:tcPr>
            <w:tcW w:w="9177" w:type="dxa"/>
            <w:gridSpan w:val="11"/>
            <w:tcBorders>
              <w:top w:val="single" w:sz="4" w:space="0" w:color="auto"/>
              <w:right w:val="single" w:sz="4" w:space="0" w:color="auto"/>
            </w:tcBorders>
            <w:shd w:val="clear" w:color="auto" w:fill="FFFFFF"/>
            <w:vAlign w:val="bottom"/>
          </w:tcPr>
          <w:p w:rsidR="00C40716" w:rsidRDefault="0095313B">
            <w:pPr>
              <w:pStyle w:val="20"/>
              <w:framePr w:w="14678" w:h="8165" w:wrap="none" w:vAnchor="page" w:hAnchor="page" w:x="1394" w:y="2377"/>
              <w:shd w:val="clear" w:color="auto" w:fill="auto"/>
              <w:spacing w:line="260" w:lineRule="exact"/>
              <w:ind w:firstLine="0"/>
            </w:pPr>
            <w:r>
              <w:t>Этапы спортивной подготовки</w:t>
            </w:r>
          </w:p>
        </w:tc>
      </w:tr>
      <w:tr w:rsidR="00C40716">
        <w:trPr>
          <w:trHeight w:hRule="exact" w:val="960"/>
        </w:trPr>
        <w:tc>
          <w:tcPr>
            <w:tcW w:w="691" w:type="dxa"/>
            <w:vMerge/>
            <w:tcBorders>
              <w:left w:val="single" w:sz="4" w:space="0" w:color="auto"/>
            </w:tcBorders>
            <w:shd w:val="clear" w:color="auto" w:fill="FFFFFF"/>
          </w:tcPr>
          <w:p w:rsidR="00C40716" w:rsidRDefault="00C40716">
            <w:pPr>
              <w:framePr w:w="14678" w:h="8165" w:wrap="none" w:vAnchor="page" w:hAnchor="page" w:x="1394" w:y="2377"/>
            </w:pPr>
          </w:p>
        </w:tc>
        <w:tc>
          <w:tcPr>
            <w:tcW w:w="1632" w:type="dxa"/>
            <w:vMerge/>
            <w:tcBorders>
              <w:left w:val="single" w:sz="4" w:space="0" w:color="auto"/>
            </w:tcBorders>
            <w:shd w:val="clear" w:color="auto" w:fill="FFFFFF"/>
          </w:tcPr>
          <w:p w:rsidR="00C40716" w:rsidRDefault="00C40716">
            <w:pPr>
              <w:framePr w:w="14678" w:h="8165" w:wrap="none" w:vAnchor="page" w:hAnchor="page" w:x="1394" w:y="2377"/>
            </w:pPr>
          </w:p>
        </w:tc>
        <w:tc>
          <w:tcPr>
            <w:tcW w:w="1363" w:type="dxa"/>
            <w:vMerge/>
            <w:tcBorders>
              <w:left w:val="single" w:sz="4" w:space="0" w:color="auto"/>
            </w:tcBorders>
            <w:shd w:val="clear" w:color="auto" w:fill="FFFFFF"/>
          </w:tcPr>
          <w:p w:rsidR="00C40716" w:rsidRDefault="00C40716">
            <w:pPr>
              <w:framePr w:w="14678" w:h="8165" w:wrap="none" w:vAnchor="page" w:hAnchor="page" w:x="1394" w:y="2377"/>
            </w:pPr>
          </w:p>
        </w:tc>
        <w:tc>
          <w:tcPr>
            <w:tcW w:w="1637" w:type="dxa"/>
            <w:vMerge/>
            <w:tcBorders>
              <w:left w:val="single" w:sz="4" w:space="0" w:color="auto"/>
            </w:tcBorders>
            <w:shd w:val="clear" w:color="auto" w:fill="FFFFFF"/>
          </w:tcPr>
          <w:p w:rsidR="00C40716" w:rsidRDefault="00C40716">
            <w:pPr>
              <w:framePr w:w="14678" w:h="8165" w:wrap="none" w:vAnchor="page" w:hAnchor="page" w:x="1394" w:y="2377"/>
            </w:pPr>
          </w:p>
        </w:tc>
        <w:tc>
          <w:tcPr>
            <w:tcW w:w="178" w:type="dxa"/>
            <w:vMerge w:val="restart"/>
            <w:tcBorders>
              <w:top w:val="single" w:sz="4" w:space="0" w:color="auto"/>
              <w:left w:val="single" w:sz="4" w:space="0" w:color="auto"/>
            </w:tcBorders>
            <w:shd w:val="clear" w:color="auto" w:fill="FFFFFF"/>
            <w:vAlign w:val="center"/>
          </w:tcPr>
          <w:p w:rsidR="00C40716" w:rsidRDefault="0095313B">
            <w:pPr>
              <w:pStyle w:val="20"/>
              <w:framePr w:w="14678" w:h="8165" w:wrap="none" w:vAnchor="page" w:hAnchor="page" w:x="1394" w:y="2377"/>
              <w:shd w:val="clear" w:color="auto" w:fill="auto"/>
              <w:spacing w:after="180" w:line="260" w:lineRule="exact"/>
              <w:ind w:firstLine="0"/>
              <w:jc w:val="left"/>
            </w:pPr>
            <w:r>
              <w:t>с</w:t>
            </w:r>
          </w:p>
          <w:p w:rsidR="00C40716" w:rsidRDefault="0095313B">
            <w:pPr>
              <w:pStyle w:val="20"/>
              <w:framePr w:w="14678" w:h="8165" w:wrap="none" w:vAnchor="page" w:hAnchor="page" w:x="1394" w:y="2377"/>
              <w:shd w:val="clear" w:color="auto" w:fill="auto"/>
              <w:spacing w:before="180" w:line="260" w:lineRule="exact"/>
              <w:ind w:firstLine="0"/>
              <w:jc w:val="left"/>
            </w:pPr>
            <w:r>
              <w:t>I</w:t>
            </w:r>
          </w:p>
        </w:tc>
        <w:tc>
          <w:tcPr>
            <w:tcW w:w="902" w:type="dxa"/>
            <w:vMerge w:val="restart"/>
            <w:tcBorders>
              <w:top w:val="single" w:sz="4" w:space="0" w:color="auto"/>
            </w:tcBorders>
            <w:shd w:val="clear" w:color="auto" w:fill="FFFFFF"/>
          </w:tcPr>
          <w:p w:rsidR="00C40716" w:rsidRDefault="0095313B">
            <w:pPr>
              <w:pStyle w:val="20"/>
              <w:framePr w:w="14678" w:h="8165" w:wrap="none" w:vAnchor="page" w:hAnchor="page" w:x="1394" w:y="2377"/>
              <w:shd w:val="clear" w:color="auto" w:fill="auto"/>
              <w:spacing w:line="322" w:lineRule="exact"/>
              <w:ind w:firstLine="0"/>
              <w:jc w:val="left"/>
            </w:pPr>
            <w:r>
              <w:t>спор-</w:t>
            </w:r>
          </w:p>
          <w:p w:rsidR="00C40716" w:rsidRDefault="0095313B">
            <w:pPr>
              <w:pStyle w:val="20"/>
              <w:framePr w:w="14678" w:h="8165" w:wrap="none" w:vAnchor="page" w:hAnchor="page" w:x="1394" w:y="2377"/>
              <w:shd w:val="clear" w:color="auto" w:fill="auto"/>
              <w:spacing w:line="322" w:lineRule="exact"/>
              <w:ind w:firstLine="0"/>
              <w:jc w:val="left"/>
            </w:pPr>
            <w:r>
              <w:t>гивно-</w:t>
            </w:r>
          </w:p>
          <w:p w:rsidR="00C40716" w:rsidRDefault="0095313B">
            <w:pPr>
              <w:pStyle w:val="20"/>
              <w:framePr w:w="14678" w:h="8165" w:wrap="none" w:vAnchor="page" w:hAnchor="page" w:x="1394" w:y="2377"/>
              <w:shd w:val="clear" w:color="auto" w:fill="auto"/>
              <w:spacing w:line="322" w:lineRule="exact"/>
              <w:ind w:firstLine="0"/>
              <w:jc w:val="left"/>
            </w:pPr>
            <w:r>
              <w:t>&gt;здоро-</w:t>
            </w:r>
          </w:p>
          <w:p w:rsidR="00C40716" w:rsidRDefault="0095313B">
            <w:pPr>
              <w:pStyle w:val="20"/>
              <w:framePr w:w="14678" w:h="8165" w:wrap="none" w:vAnchor="page" w:hAnchor="page" w:x="1394" w:y="2377"/>
              <w:shd w:val="clear" w:color="auto" w:fill="auto"/>
              <w:spacing w:line="322" w:lineRule="exact"/>
              <w:ind w:firstLine="0"/>
              <w:jc w:val="left"/>
            </w:pPr>
            <w:r>
              <w:t>штель-</w:t>
            </w:r>
          </w:p>
          <w:p w:rsidR="00C40716" w:rsidRDefault="0095313B">
            <w:pPr>
              <w:pStyle w:val="20"/>
              <w:framePr w:w="14678" w:h="8165" w:wrap="none" w:vAnchor="page" w:hAnchor="page" w:x="1394" w:y="2377"/>
              <w:shd w:val="clear" w:color="auto" w:fill="auto"/>
              <w:spacing w:line="322" w:lineRule="exact"/>
              <w:ind w:firstLine="0"/>
              <w:jc w:val="left"/>
            </w:pPr>
            <w:r>
              <w:t>ный</w:t>
            </w:r>
          </w:p>
        </w:tc>
        <w:tc>
          <w:tcPr>
            <w:tcW w:w="1479" w:type="dxa"/>
            <w:gridSpan w:val="2"/>
            <w:tcBorders>
              <w:top w:val="single" w:sz="4" w:space="0" w:color="auto"/>
              <w:left w:val="single" w:sz="4" w:space="0" w:color="auto"/>
            </w:tcBorders>
            <w:shd w:val="clear" w:color="auto" w:fill="FFFFFF"/>
            <w:vAlign w:val="bottom"/>
          </w:tcPr>
          <w:p w:rsidR="00C40716" w:rsidRDefault="0095313B">
            <w:pPr>
              <w:pStyle w:val="20"/>
              <w:framePr w:w="14678" w:h="8165" w:wrap="none" w:vAnchor="page" w:hAnchor="page" w:x="1394" w:y="2377"/>
              <w:shd w:val="clear" w:color="auto" w:fill="auto"/>
              <w:ind w:left="160" w:firstLine="0"/>
              <w:jc w:val="left"/>
            </w:pPr>
            <w:r>
              <w:t>начальной</w:t>
            </w:r>
          </w:p>
          <w:p w:rsidR="00C40716" w:rsidRDefault="0095313B">
            <w:pPr>
              <w:pStyle w:val="20"/>
              <w:framePr w:w="14678" w:h="8165" w:wrap="none" w:vAnchor="page" w:hAnchor="page" w:x="1394" w:y="2377"/>
              <w:shd w:val="clear" w:color="auto" w:fill="auto"/>
              <w:ind w:firstLine="0"/>
            </w:pPr>
            <w:r>
              <w:t>подго</w:t>
            </w:r>
            <w:r>
              <w:softHyphen/>
            </w:r>
          </w:p>
          <w:p w:rsidR="00C40716" w:rsidRDefault="0095313B">
            <w:pPr>
              <w:pStyle w:val="20"/>
              <w:framePr w:w="14678" w:h="8165" w:wrap="none" w:vAnchor="page" w:hAnchor="page" w:x="1394" w:y="2377"/>
              <w:shd w:val="clear" w:color="auto" w:fill="auto"/>
              <w:ind w:firstLine="0"/>
            </w:pPr>
            <w:r>
              <w:t>товки</w:t>
            </w:r>
          </w:p>
        </w:tc>
        <w:tc>
          <w:tcPr>
            <w:tcW w:w="3345" w:type="dxa"/>
            <w:gridSpan w:val="5"/>
            <w:tcBorders>
              <w:top w:val="single" w:sz="4" w:space="0" w:color="auto"/>
              <w:left w:val="single" w:sz="4" w:space="0" w:color="auto"/>
            </w:tcBorders>
            <w:shd w:val="clear" w:color="auto" w:fill="FFFFFF"/>
          </w:tcPr>
          <w:p w:rsidR="00C40716" w:rsidRDefault="0095313B">
            <w:pPr>
              <w:pStyle w:val="20"/>
              <w:framePr w:w="14678" w:h="8165" w:wrap="none" w:vAnchor="page" w:hAnchor="page" w:x="1394" w:y="2377"/>
              <w:shd w:val="clear" w:color="auto" w:fill="auto"/>
              <w:spacing w:line="317" w:lineRule="exact"/>
              <w:ind w:firstLine="0"/>
            </w:pPr>
            <w:proofErr w:type="gramStart"/>
            <w:r>
              <w:t>тренировочный</w:t>
            </w:r>
            <w:proofErr w:type="gramEnd"/>
            <w:r>
              <w:t xml:space="preserve"> (спортив</w:t>
            </w:r>
            <w:r>
              <w:softHyphen/>
              <w:t>ной специализации)</w:t>
            </w:r>
          </w:p>
        </w:tc>
        <w:tc>
          <w:tcPr>
            <w:tcW w:w="2174" w:type="dxa"/>
            <w:gridSpan w:val="2"/>
            <w:tcBorders>
              <w:top w:val="single" w:sz="4" w:space="0" w:color="auto"/>
              <w:left w:val="single" w:sz="4" w:space="0" w:color="auto"/>
            </w:tcBorders>
            <w:shd w:val="clear" w:color="auto" w:fill="FFFFFF"/>
            <w:vAlign w:val="bottom"/>
          </w:tcPr>
          <w:p w:rsidR="00C40716" w:rsidRDefault="0095313B">
            <w:pPr>
              <w:pStyle w:val="20"/>
              <w:framePr w:w="14678" w:h="8165" w:wrap="none" w:vAnchor="page" w:hAnchor="page" w:x="1394" w:y="2377"/>
              <w:shd w:val="clear" w:color="auto" w:fill="auto"/>
              <w:ind w:firstLine="0"/>
            </w:pPr>
            <w:r>
              <w:t>совершенствова</w:t>
            </w:r>
            <w:r>
              <w:softHyphen/>
              <w:t>ния спортивного мастерства</w:t>
            </w:r>
          </w:p>
        </w:tc>
        <w:tc>
          <w:tcPr>
            <w:tcW w:w="1277" w:type="dxa"/>
            <w:vMerge w:val="restart"/>
            <w:tcBorders>
              <w:top w:val="single" w:sz="4" w:space="0" w:color="auto"/>
              <w:left w:val="single" w:sz="4" w:space="0" w:color="auto"/>
              <w:right w:val="single" w:sz="4" w:space="0" w:color="auto"/>
            </w:tcBorders>
            <w:shd w:val="clear" w:color="auto" w:fill="FFFFFF"/>
          </w:tcPr>
          <w:p w:rsidR="00C40716" w:rsidRDefault="0095313B">
            <w:pPr>
              <w:pStyle w:val="20"/>
              <w:framePr w:w="14678" w:h="8165" w:wrap="none" w:vAnchor="page" w:hAnchor="page" w:x="1394" w:y="2377"/>
              <w:shd w:val="clear" w:color="auto" w:fill="auto"/>
              <w:spacing w:line="317" w:lineRule="exact"/>
              <w:ind w:firstLine="0"/>
              <w:jc w:val="both"/>
            </w:pPr>
            <w:r>
              <w:t>высшего спортив</w:t>
            </w:r>
            <w:r>
              <w:softHyphen/>
              <w:t>ного ма</w:t>
            </w:r>
            <w:r>
              <w:softHyphen/>
              <w:t>стерства</w:t>
            </w:r>
          </w:p>
        </w:tc>
      </w:tr>
      <w:tr w:rsidR="00C40716">
        <w:trPr>
          <w:trHeight w:hRule="exact" w:val="1003"/>
        </w:trPr>
        <w:tc>
          <w:tcPr>
            <w:tcW w:w="691" w:type="dxa"/>
            <w:vMerge/>
            <w:tcBorders>
              <w:left w:val="single" w:sz="4" w:space="0" w:color="auto"/>
            </w:tcBorders>
            <w:shd w:val="clear" w:color="auto" w:fill="FFFFFF"/>
          </w:tcPr>
          <w:p w:rsidR="00C40716" w:rsidRDefault="00C40716">
            <w:pPr>
              <w:framePr w:w="14678" w:h="8165" w:wrap="none" w:vAnchor="page" w:hAnchor="page" w:x="1394" w:y="2377"/>
            </w:pPr>
          </w:p>
        </w:tc>
        <w:tc>
          <w:tcPr>
            <w:tcW w:w="1632" w:type="dxa"/>
            <w:vMerge/>
            <w:tcBorders>
              <w:left w:val="single" w:sz="4" w:space="0" w:color="auto"/>
            </w:tcBorders>
            <w:shd w:val="clear" w:color="auto" w:fill="FFFFFF"/>
          </w:tcPr>
          <w:p w:rsidR="00C40716" w:rsidRDefault="00C40716">
            <w:pPr>
              <w:framePr w:w="14678" w:h="8165" w:wrap="none" w:vAnchor="page" w:hAnchor="page" w:x="1394" w:y="2377"/>
            </w:pPr>
          </w:p>
        </w:tc>
        <w:tc>
          <w:tcPr>
            <w:tcW w:w="1363" w:type="dxa"/>
            <w:vMerge/>
            <w:tcBorders>
              <w:left w:val="single" w:sz="4" w:space="0" w:color="auto"/>
            </w:tcBorders>
            <w:shd w:val="clear" w:color="auto" w:fill="FFFFFF"/>
          </w:tcPr>
          <w:p w:rsidR="00C40716" w:rsidRDefault="00C40716">
            <w:pPr>
              <w:framePr w:w="14678" w:h="8165" w:wrap="none" w:vAnchor="page" w:hAnchor="page" w:x="1394" w:y="2377"/>
            </w:pPr>
          </w:p>
        </w:tc>
        <w:tc>
          <w:tcPr>
            <w:tcW w:w="1637" w:type="dxa"/>
            <w:vMerge/>
            <w:tcBorders>
              <w:left w:val="single" w:sz="4" w:space="0" w:color="auto"/>
            </w:tcBorders>
            <w:shd w:val="clear" w:color="auto" w:fill="FFFFFF"/>
          </w:tcPr>
          <w:p w:rsidR="00C40716" w:rsidRDefault="00C40716">
            <w:pPr>
              <w:framePr w:w="14678" w:h="8165" w:wrap="none" w:vAnchor="page" w:hAnchor="page" w:x="1394" w:y="2377"/>
            </w:pPr>
          </w:p>
        </w:tc>
        <w:tc>
          <w:tcPr>
            <w:tcW w:w="178" w:type="dxa"/>
            <w:vMerge/>
            <w:tcBorders>
              <w:left w:val="single" w:sz="4" w:space="0" w:color="auto"/>
            </w:tcBorders>
            <w:shd w:val="clear" w:color="auto" w:fill="FFFFFF"/>
            <w:vAlign w:val="center"/>
          </w:tcPr>
          <w:p w:rsidR="00C40716" w:rsidRDefault="00C40716">
            <w:pPr>
              <w:framePr w:w="14678" w:h="8165" w:wrap="none" w:vAnchor="page" w:hAnchor="page" w:x="1394" w:y="2377"/>
            </w:pPr>
          </w:p>
        </w:tc>
        <w:tc>
          <w:tcPr>
            <w:tcW w:w="902" w:type="dxa"/>
            <w:vMerge/>
            <w:shd w:val="clear" w:color="auto" w:fill="FFFFFF"/>
          </w:tcPr>
          <w:p w:rsidR="00C40716" w:rsidRDefault="00C40716">
            <w:pPr>
              <w:framePr w:w="14678" w:h="8165" w:wrap="none" w:vAnchor="page" w:hAnchor="page" w:x="1394" w:y="2377"/>
            </w:pPr>
          </w:p>
        </w:tc>
        <w:tc>
          <w:tcPr>
            <w:tcW w:w="677" w:type="dxa"/>
            <w:tcBorders>
              <w:top w:val="single" w:sz="4" w:space="0" w:color="auto"/>
              <w:left w:val="single" w:sz="4" w:space="0" w:color="auto"/>
            </w:tcBorders>
            <w:shd w:val="clear" w:color="auto" w:fill="FFFFFF"/>
            <w:vAlign w:val="bottom"/>
          </w:tcPr>
          <w:p w:rsidR="00C40716" w:rsidRDefault="0095313B">
            <w:pPr>
              <w:pStyle w:val="20"/>
              <w:framePr w:w="14678" w:h="8165" w:wrap="none" w:vAnchor="page" w:hAnchor="page" w:x="1394" w:y="2377"/>
              <w:shd w:val="clear" w:color="auto" w:fill="auto"/>
              <w:spacing w:line="322" w:lineRule="exact"/>
              <w:ind w:left="180" w:firstLine="0"/>
              <w:jc w:val="left"/>
            </w:pPr>
            <w:r>
              <w:t>до</w:t>
            </w:r>
          </w:p>
          <w:p w:rsidR="00C40716" w:rsidRDefault="0095313B">
            <w:pPr>
              <w:pStyle w:val="20"/>
              <w:framePr w:w="14678" w:h="8165" w:wrap="none" w:vAnchor="page" w:hAnchor="page" w:x="1394" w:y="2377"/>
              <w:shd w:val="clear" w:color="auto" w:fill="auto"/>
              <w:spacing w:line="322" w:lineRule="exact"/>
              <w:ind w:left="180" w:firstLine="0"/>
              <w:jc w:val="left"/>
            </w:pPr>
            <w:r>
              <w:t>го</w:t>
            </w:r>
            <w:r>
              <w:softHyphen/>
            </w:r>
          </w:p>
          <w:p w:rsidR="00C40716" w:rsidRDefault="0095313B">
            <w:pPr>
              <w:pStyle w:val="20"/>
              <w:framePr w:w="14678" w:h="8165" w:wrap="none" w:vAnchor="page" w:hAnchor="page" w:x="1394" w:y="2377"/>
              <w:shd w:val="clear" w:color="auto" w:fill="auto"/>
              <w:spacing w:line="322" w:lineRule="exact"/>
              <w:ind w:left="180" w:firstLine="0"/>
              <w:jc w:val="left"/>
            </w:pPr>
            <w:r>
              <w:t>да</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678" w:h="8165" w:wrap="none" w:vAnchor="page" w:hAnchor="page" w:x="1394" w:y="2377"/>
              <w:shd w:val="clear" w:color="auto" w:fill="auto"/>
              <w:spacing w:line="322" w:lineRule="exact"/>
              <w:ind w:left="160" w:firstLine="0"/>
              <w:jc w:val="left"/>
            </w:pPr>
            <w:r>
              <w:t>свы</w:t>
            </w:r>
            <w:r>
              <w:softHyphen/>
            </w:r>
          </w:p>
          <w:p w:rsidR="00C40716" w:rsidRDefault="0095313B">
            <w:pPr>
              <w:pStyle w:val="20"/>
              <w:framePr w:w="14678" w:h="8165" w:wrap="none" w:vAnchor="page" w:hAnchor="page" w:x="1394" w:y="2377"/>
              <w:shd w:val="clear" w:color="auto" w:fill="auto"/>
              <w:spacing w:line="322" w:lineRule="exact"/>
              <w:ind w:left="240" w:firstLine="0"/>
              <w:jc w:val="left"/>
            </w:pPr>
            <w:r>
              <w:t>ше</w:t>
            </w:r>
          </w:p>
          <w:p w:rsidR="00C40716" w:rsidRDefault="0095313B">
            <w:pPr>
              <w:pStyle w:val="20"/>
              <w:framePr w:w="14678" w:h="8165" w:wrap="none" w:vAnchor="page" w:hAnchor="page" w:x="1394" w:y="2377"/>
              <w:shd w:val="clear" w:color="auto" w:fill="auto"/>
              <w:spacing w:line="322" w:lineRule="exact"/>
              <w:ind w:left="160" w:firstLine="0"/>
              <w:jc w:val="left"/>
            </w:pPr>
            <w:r>
              <w:t>года</w:t>
            </w:r>
          </w:p>
        </w:tc>
        <w:tc>
          <w:tcPr>
            <w:tcW w:w="667" w:type="dxa"/>
            <w:tcBorders>
              <w:top w:val="single" w:sz="4" w:space="0" w:color="auto"/>
              <w:left w:val="single" w:sz="4" w:space="0" w:color="auto"/>
            </w:tcBorders>
            <w:shd w:val="clear" w:color="auto" w:fill="FFFFFF"/>
          </w:tcPr>
          <w:p w:rsidR="00C40716" w:rsidRDefault="0095313B">
            <w:pPr>
              <w:pStyle w:val="20"/>
              <w:framePr w:w="14678" w:h="8165" w:wrap="none" w:vAnchor="page" w:hAnchor="page" w:x="1394" w:y="2377"/>
              <w:shd w:val="clear" w:color="auto" w:fill="auto"/>
              <w:spacing w:after="180" w:line="260" w:lineRule="exact"/>
              <w:ind w:left="160" w:firstLine="0"/>
              <w:jc w:val="left"/>
            </w:pPr>
            <w:r>
              <w:t>1-й</w:t>
            </w:r>
          </w:p>
          <w:p w:rsidR="00C40716" w:rsidRDefault="0095313B">
            <w:pPr>
              <w:pStyle w:val="20"/>
              <w:framePr w:w="14678" w:h="8165" w:wrap="none" w:vAnchor="page" w:hAnchor="page" w:x="1394" w:y="2377"/>
              <w:shd w:val="clear" w:color="auto" w:fill="auto"/>
              <w:spacing w:before="180" w:line="260" w:lineRule="exact"/>
              <w:ind w:left="160" w:firstLine="0"/>
              <w:jc w:val="left"/>
            </w:pPr>
            <w:r>
              <w:t>год</w:t>
            </w:r>
          </w:p>
        </w:tc>
        <w:tc>
          <w:tcPr>
            <w:tcW w:w="677" w:type="dxa"/>
            <w:tcBorders>
              <w:top w:val="single" w:sz="4" w:space="0" w:color="auto"/>
              <w:left w:val="single" w:sz="4" w:space="0" w:color="auto"/>
            </w:tcBorders>
            <w:shd w:val="clear" w:color="auto" w:fill="FFFFFF"/>
          </w:tcPr>
          <w:p w:rsidR="00C40716" w:rsidRDefault="0095313B">
            <w:pPr>
              <w:pStyle w:val="20"/>
              <w:framePr w:w="14678" w:h="8165" w:wrap="none" w:vAnchor="page" w:hAnchor="page" w:x="1394" w:y="2377"/>
              <w:shd w:val="clear" w:color="auto" w:fill="auto"/>
              <w:spacing w:after="180" w:line="260" w:lineRule="exact"/>
              <w:ind w:left="140" w:firstLine="0"/>
              <w:jc w:val="left"/>
            </w:pPr>
            <w:r>
              <w:t>2-й</w:t>
            </w:r>
          </w:p>
          <w:p w:rsidR="00C40716" w:rsidRDefault="0095313B">
            <w:pPr>
              <w:pStyle w:val="20"/>
              <w:framePr w:w="14678" w:h="8165" w:wrap="none" w:vAnchor="page" w:hAnchor="page" w:x="1394" w:y="2377"/>
              <w:shd w:val="clear" w:color="auto" w:fill="auto"/>
              <w:spacing w:before="180" w:line="260" w:lineRule="exact"/>
              <w:ind w:left="140" w:firstLine="0"/>
              <w:jc w:val="left"/>
            </w:pPr>
            <w:r>
              <w:t>год</w:t>
            </w:r>
          </w:p>
        </w:tc>
        <w:tc>
          <w:tcPr>
            <w:tcW w:w="667" w:type="dxa"/>
            <w:tcBorders>
              <w:top w:val="single" w:sz="4" w:space="0" w:color="auto"/>
              <w:left w:val="single" w:sz="4" w:space="0" w:color="auto"/>
            </w:tcBorders>
            <w:shd w:val="clear" w:color="auto" w:fill="FFFFFF"/>
          </w:tcPr>
          <w:p w:rsidR="00C40716" w:rsidRDefault="0095313B">
            <w:pPr>
              <w:pStyle w:val="20"/>
              <w:framePr w:w="14678" w:h="8165" w:wrap="none" w:vAnchor="page" w:hAnchor="page" w:x="1394" w:y="2377"/>
              <w:shd w:val="clear" w:color="auto" w:fill="auto"/>
              <w:spacing w:after="120" w:line="260" w:lineRule="exact"/>
              <w:ind w:left="140" w:firstLine="0"/>
              <w:jc w:val="left"/>
            </w:pPr>
            <w:r>
              <w:t>3-й</w:t>
            </w:r>
          </w:p>
          <w:p w:rsidR="00C40716" w:rsidRDefault="0095313B">
            <w:pPr>
              <w:pStyle w:val="20"/>
              <w:framePr w:w="14678" w:h="8165" w:wrap="none" w:vAnchor="page" w:hAnchor="page" w:x="1394" w:y="2377"/>
              <w:shd w:val="clear" w:color="auto" w:fill="auto"/>
              <w:spacing w:before="120" w:line="260" w:lineRule="exact"/>
              <w:ind w:left="140" w:firstLine="0"/>
              <w:jc w:val="left"/>
            </w:pPr>
            <w:r>
              <w:t>год</w:t>
            </w:r>
          </w:p>
        </w:tc>
        <w:tc>
          <w:tcPr>
            <w:tcW w:w="672" w:type="dxa"/>
            <w:tcBorders>
              <w:top w:val="single" w:sz="4" w:space="0" w:color="auto"/>
              <w:left w:val="single" w:sz="4" w:space="0" w:color="auto"/>
            </w:tcBorders>
            <w:shd w:val="clear" w:color="auto" w:fill="FFFFFF"/>
          </w:tcPr>
          <w:p w:rsidR="00C40716" w:rsidRDefault="0095313B">
            <w:pPr>
              <w:pStyle w:val="20"/>
              <w:framePr w:w="14678" w:h="8165" w:wrap="none" w:vAnchor="page" w:hAnchor="page" w:x="1394" w:y="2377"/>
              <w:shd w:val="clear" w:color="auto" w:fill="auto"/>
              <w:spacing w:after="180" w:line="260" w:lineRule="exact"/>
              <w:ind w:left="160" w:firstLine="0"/>
              <w:jc w:val="left"/>
            </w:pPr>
            <w:r>
              <w:t>4-й</w:t>
            </w:r>
          </w:p>
          <w:p w:rsidR="00C40716" w:rsidRDefault="0095313B">
            <w:pPr>
              <w:pStyle w:val="20"/>
              <w:framePr w:w="14678" w:h="8165" w:wrap="none" w:vAnchor="page" w:hAnchor="page" w:x="1394" w:y="2377"/>
              <w:shd w:val="clear" w:color="auto" w:fill="auto"/>
              <w:spacing w:before="180" w:line="260" w:lineRule="exact"/>
              <w:ind w:left="160" w:firstLine="0"/>
              <w:jc w:val="left"/>
            </w:pPr>
            <w:r>
              <w:t>год</w:t>
            </w:r>
          </w:p>
        </w:tc>
        <w:tc>
          <w:tcPr>
            <w:tcW w:w="662" w:type="dxa"/>
            <w:tcBorders>
              <w:top w:val="single" w:sz="4" w:space="0" w:color="auto"/>
              <w:left w:val="single" w:sz="4" w:space="0" w:color="auto"/>
            </w:tcBorders>
            <w:shd w:val="clear" w:color="auto" w:fill="FFFFFF"/>
          </w:tcPr>
          <w:p w:rsidR="00C40716" w:rsidRDefault="0095313B">
            <w:pPr>
              <w:pStyle w:val="20"/>
              <w:framePr w:w="14678" w:h="8165" w:wrap="none" w:vAnchor="page" w:hAnchor="page" w:x="1394" w:y="2377"/>
              <w:shd w:val="clear" w:color="auto" w:fill="auto"/>
              <w:spacing w:after="180" w:line="260" w:lineRule="exact"/>
              <w:ind w:firstLine="0"/>
              <w:jc w:val="left"/>
            </w:pPr>
            <w:r>
              <w:t>5-й</w:t>
            </w:r>
          </w:p>
          <w:p w:rsidR="00C40716" w:rsidRDefault="0095313B">
            <w:pPr>
              <w:pStyle w:val="20"/>
              <w:framePr w:w="14678" w:h="8165" w:wrap="none" w:vAnchor="page" w:hAnchor="page" w:x="1394" w:y="2377"/>
              <w:shd w:val="clear" w:color="auto" w:fill="auto"/>
              <w:spacing w:before="180" w:line="260" w:lineRule="exact"/>
              <w:ind w:firstLine="0"/>
              <w:jc w:val="left"/>
            </w:pPr>
            <w:r>
              <w:t>год</w:t>
            </w:r>
          </w:p>
        </w:tc>
        <w:tc>
          <w:tcPr>
            <w:tcW w:w="1094" w:type="dxa"/>
            <w:tcBorders>
              <w:top w:val="single" w:sz="4" w:space="0" w:color="auto"/>
              <w:left w:val="single" w:sz="4" w:space="0" w:color="auto"/>
            </w:tcBorders>
            <w:shd w:val="clear" w:color="auto" w:fill="FFFFFF"/>
          </w:tcPr>
          <w:p w:rsidR="00C40716" w:rsidRDefault="0095313B">
            <w:pPr>
              <w:pStyle w:val="20"/>
              <w:framePr w:w="14678" w:h="8165" w:wrap="none" w:vAnchor="page" w:hAnchor="page" w:x="1394" w:y="2377"/>
              <w:shd w:val="clear" w:color="auto" w:fill="auto"/>
              <w:spacing w:line="260" w:lineRule="exact"/>
              <w:ind w:firstLine="0"/>
              <w:jc w:val="left"/>
            </w:pPr>
            <w:r>
              <w:t>ДО года</w:t>
            </w:r>
          </w:p>
        </w:tc>
        <w:tc>
          <w:tcPr>
            <w:tcW w:w="1080" w:type="dxa"/>
            <w:tcBorders>
              <w:top w:val="single" w:sz="4" w:space="0" w:color="auto"/>
              <w:left w:val="single" w:sz="4" w:space="0" w:color="auto"/>
            </w:tcBorders>
            <w:shd w:val="clear" w:color="auto" w:fill="FFFFFF"/>
          </w:tcPr>
          <w:p w:rsidR="00C40716" w:rsidRDefault="0095313B">
            <w:pPr>
              <w:pStyle w:val="20"/>
              <w:framePr w:w="14678" w:h="8165" w:wrap="none" w:vAnchor="page" w:hAnchor="page" w:x="1394" w:y="2377"/>
              <w:shd w:val="clear" w:color="auto" w:fill="auto"/>
              <w:spacing w:after="180" w:line="260" w:lineRule="exact"/>
              <w:ind w:left="140" w:firstLine="0"/>
              <w:jc w:val="left"/>
            </w:pPr>
            <w:r>
              <w:t>свыше</w:t>
            </w:r>
          </w:p>
          <w:p w:rsidR="00C40716" w:rsidRDefault="0095313B">
            <w:pPr>
              <w:pStyle w:val="20"/>
              <w:framePr w:w="14678" w:h="8165" w:wrap="none" w:vAnchor="page" w:hAnchor="page" w:x="1394" w:y="2377"/>
              <w:shd w:val="clear" w:color="auto" w:fill="auto"/>
              <w:spacing w:before="180" w:line="260" w:lineRule="exact"/>
              <w:ind w:firstLine="0"/>
            </w:pPr>
            <w:r>
              <w:t>года</w:t>
            </w:r>
          </w:p>
        </w:tc>
        <w:tc>
          <w:tcPr>
            <w:tcW w:w="1277" w:type="dxa"/>
            <w:vMerge/>
            <w:tcBorders>
              <w:left w:val="single" w:sz="4" w:space="0" w:color="auto"/>
              <w:right w:val="single" w:sz="4" w:space="0" w:color="auto"/>
            </w:tcBorders>
            <w:shd w:val="clear" w:color="auto" w:fill="FFFFFF"/>
          </w:tcPr>
          <w:p w:rsidR="00C40716" w:rsidRDefault="00C40716">
            <w:pPr>
              <w:framePr w:w="14678" w:h="8165" w:wrap="none" w:vAnchor="page" w:hAnchor="page" w:x="1394" w:y="2377"/>
            </w:pPr>
          </w:p>
        </w:tc>
      </w:tr>
      <w:tr w:rsidR="00C40716">
        <w:trPr>
          <w:trHeight w:hRule="exact" w:val="331"/>
        </w:trPr>
        <w:tc>
          <w:tcPr>
            <w:tcW w:w="691" w:type="dxa"/>
            <w:tcBorders>
              <w:top w:val="single" w:sz="4" w:space="0" w:color="auto"/>
              <w:left w:val="single" w:sz="4" w:space="0" w:color="auto"/>
            </w:tcBorders>
            <w:shd w:val="clear" w:color="auto" w:fill="FFFFFF"/>
            <w:vAlign w:val="bottom"/>
          </w:tcPr>
          <w:p w:rsidR="00C40716" w:rsidRDefault="0095313B">
            <w:pPr>
              <w:pStyle w:val="20"/>
              <w:framePr w:w="14678" w:h="8165" w:wrap="none" w:vAnchor="page" w:hAnchor="page" w:x="1394" w:y="2377"/>
              <w:shd w:val="clear" w:color="auto" w:fill="auto"/>
              <w:spacing w:line="260" w:lineRule="exact"/>
              <w:ind w:left="320" w:firstLine="0"/>
              <w:jc w:val="left"/>
            </w:pPr>
            <w:r>
              <w:t>1</w:t>
            </w:r>
          </w:p>
        </w:tc>
        <w:tc>
          <w:tcPr>
            <w:tcW w:w="1632" w:type="dxa"/>
            <w:tcBorders>
              <w:top w:val="single" w:sz="4" w:space="0" w:color="auto"/>
              <w:left w:val="single" w:sz="4" w:space="0" w:color="auto"/>
            </w:tcBorders>
            <w:shd w:val="clear" w:color="auto" w:fill="FFFFFF"/>
            <w:vAlign w:val="bottom"/>
          </w:tcPr>
          <w:p w:rsidR="00C40716" w:rsidRDefault="0095313B">
            <w:pPr>
              <w:pStyle w:val="20"/>
              <w:framePr w:w="14678" w:h="8165" w:wrap="none" w:vAnchor="page" w:hAnchor="page" w:x="1394" w:y="2377"/>
              <w:shd w:val="clear" w:color="auto" w:fill="auto"/>
              <w:spacing w:line="260" w:lineRule="exact"/>
              <w:ind w:firstLine="0"/>
            </w:pPr>
            <w:r>
              <w:t>2</w:t>
            </w:r>
          </w:p>
        </w:tc>
        <w:tc>
          <w:tcPr>
            <w:tcW w:w="1363" w:type="dxa"/>
            <w:tcBorders>
              <w:top w:val="single" w:sz="4" w:space="0" w:color="auto"/>
              <w:left w:val="single" w:sz="4" w:space="0" w:color="auto"/>
            </w:tcBorders>
            <w:shd w:val="clear" w:color="auto" w:fill="FFFFFF"/>
          </w:tcPr>
          <w:p w:rsidR="00C40716" w:rsidRDefault="0095313B">
            <w:pPr>
              <w:pStyle w:val="20"/>
              <w:framePr w:w="14678" w:h="8165" w:wrap="none" w:vAnchor="page" w:hAnchor="page" w:x="1394" w:y="2377"/>
              <w:shd w:val="clear" w:color="auto" w:fill="auto"/>
              <w:spacing w:line="260" w:lineRule="exact"/>
              <w:ind w:firstLine="0"/>
            </w:pPr>
            <w:r>
              <w:t>3</w:t>
            </w:r>
          </w:p>
        </w:tc>
        <w:tc>
          <w:tcPr>
            <w:tcW w:w="1637" w:type="dxa"/>
            <w:tcBorders>
              <w:top w:val="single" w:sz="4" w:space="0" w:color="auto"/>
              <w:left w:val="single" w:sz="4" w:space="0" w:color="auto"/>
            </w:tcBorders>
            <w:shd w:val="clear" w:color="auto" w:fill="FFFFFF"/>
          </w:tcPr>
          <w:p w:rsidR="00C40716" w:rsidRDefault="0095313B">
            <w:pPr>
              <w:pStyle w:val="20"/>
              <w:framePr w:w="14678" w:h="8165" w:wrap="none" w:vAnchor="page" w:hAnchor="page" w:x="1394" w:y="2377"/>
              <w:shd w:val="clear" w:color="auto" w:fill="auto"/>
              <w:spacing w:line="260" w:lineRule="exact"/>
              <w:ind w:firstLine="0"/>
            </w:pPr>
            <w:r>
              <w:t>4</w:t>
            </w:r>
          </w:p>
        </w:tc>
        <w:tc>
          <w:tcPr>
            <w:tcW w:w="178" w:type="dxa"/>
            <w:tcBorders>
              <w:top w:val="single" w:sz="4" w:space="0" w:color="auto"/>
              <w:left w:val="single" w:sz="4" w:space="0" w:color="auto"/>
            </w:tcBorders>
            <w:shd w:val="clear" w:color="auto" w:fill="FFFFFF"/>
          </w:tcPr>
          <w:p w:rsidR="00C40716" w:rsidRDefault="00C40716">
            <w:pPr>
              <w:framePr w:w="14678" w:h="8165" w:wrap="none" w:vAnchor="page" w:hAnchor="page" w:x="1394" w:y="2377"/>
              <w:rPr>
                <w:sz w:val="10"/>
                <w:szCs w:val="10"/>
              </w:rPr>
            </w:pPr>
          </w:p>
        </w:tc>
        <w:tc>
          <w:tcPr>
            <w:tcW w:w="902" w:type="dxa"/>
            <w:tcBorders>
              <w:top w:val="single" w:sz="4" w:space="0" w:color="auto"/>
            </w:tcBorders>
            <w:shd w:val="clear" w:color="auto" w:fill="FFFFFF"/>
          </w:tcPr>
          <w:p w:rsidR="00C40716" w:rsidRDefault="0095313B">
            <w:pPr>
              <w:pStyle w:val="20"/>
              <w:framePr w:w="14678" w:h="8165" w:wrap="none" w:vAnchor="page" w:hAnchor="page" w:x="1394" w:y="2377"/>
              <w:shd w:val="clear" w:color="auto" w:fill="auto"/>
              <w:spacing w:line="260" w:lineRule="exact"/>
              <w:ind w:left="280" w:firstLine="0"/>
              <w:jc w:val="left"/>
            </w:pPr>
            <w:r>
              <w:t>5</w:t>
            </w:r>
          </w:p>
        </w:tc>
        <w:tc>
          <w:tcPr>
            <w:tcW w:w="677" w:type="dxa"/>
            <w:tcBorders>
              <w:top w:val="single" w:sz="4" w:space="0" w:color="auto"/>
              <w:left w:val="single" w:sz="4" w:space="0" w:color="auto"/>
            </w:tcBorders>
            <w:shd w:val="clear" w:color="auto" w:fill="FFFFFF"/>
            <w:vAlign w:val="bottom"/>
          </w:tcPr>
          <w:p w:rsidR="00C40716" w:rsidRDefault="0095313B">
            <w:pPr>
              <w:pStyle w:val="20"/>
              <w:framePr w:w="14678" w:h="8165" w:wrap="none" w:vAnchor="page" w:hAnchor="page" w:x="1394" w:y="2377"/>
              <w:shd w:val="clear" w:color="auto" w:fill="auto"/>
              <w:spacing w:line="260" w:lineRule="exact"/>
              <w:ind w:left="280" w:firstLine="0"/>
              <w:jc w:val="left"/>
            </w:pPr>
            <w:r>
              <w:t>6</w:t>
            </w:r>
          </w:p>
        </w:tc>
        <w:tc>
          <w:tcPr>
            <w:tcW w:w="802" w:type="dxa"/>
            <w:tcBorders>
              <w:top w:val="single" w:sz="4" w:space="0" w:color="auto"/>
              <w:left w:val="single" w:sz="4" w:space="0" w:color="auto"/>
            </w:tcBorders>
            <w:shd w:val="clear" w:color="auto" w:fill="FFFFFF"/>
          </w:tcPr>
          <w:p w:rsidR="00C40716" w:rsidRDefault="0095313B">
            <w:pPr>
              <w:pStyle w:val="20"/>
              <w:framePr w:w="14678" w:h="8165" w:wrap="none" w:vAnchor="page" w:hAnchor="page" w:x="1394" w:y="2377"/>
              <w:shd w:val="clear" w:color="auto" w:fill="auto"/>
              <w:spacing w:line="260" w:lineRule="exact"/>
              <w:ind w:left="340" w:firstLine="0"/>
              <w:jc w:val="left"/>
            </w:pPr>
            <w:r>
              <w:t>7</w:t>
            </w:r>
          </w:p>
        </w:tc>
        <w:tc>
          <w:tcPr>
            <w:tcW w:w="667" w:type="dxa"/>
            <w:tcBorders>
              <w:top w:val="single" w:sz="4" w:space="0" w:color="auto"/>
              <w:left w:val="single" w:sz="4" w:space="0" w:color="auto"/>
            </w:tcBorders>
            <w:shd w:val="clear" w:color="auto" w:fill="FFFFFF"/>
            <w:vAlign w:val="bottom"/>
          </w:tcPr>
          <w:p w:rsidR="00C40716" w:rsidRDefault="0095313B">
            <w:pPr>
              <w:pStyle w:val="20"/>
              <w:framePr w:w="14678" w:h="8165" w:wrap="none" w:vAnchor="page" w:hAnchor="page" w:x="1394" w:y="2377"/>
              <w:shd w:val="clear" w:color="auto" w:fill="auto"/>
              <w:spacing w:line="260" w:lineRule="exact"/>
              <w:ind w:left="280" w:firstLine="0"/>
              <w:jc w:val="left"/>
            </w:pPr>
            <w:r>
              <w:t>8</w:t>
            </w:r>
          </w:p>
        </w:tc>
        <w:tc>
          <w:tcPr>
            <w:tcW w:w="677" w:type="dxa"/>
            <w:tcBorders>
              <w:top w:val="single" w:sz="4" w:space="0" w:color="auto"/>
              <w:left w:val="single" w:sz="4" w:space="0" w:color="auto"/>
            </w:tcBorders>
            <w:shd w:val="clear" w:color="auto" w:fill="FFFFFF"/>
          </w:tcPr>
          <w:p w:rsidR="00C40716" w:rsidRDefault="0095313B">
            <w:pPr>
              <w:pStyle w:val="20"/>
              <w:framePr w:w="14678" w:h="8165" w:wrap="none" w:vAnchor="page" w:hAnchor="page" w:x="1394" w:y="2377"/>
              <w:shd w:val="clear" w:color="auto" w:fill="auto"/>
              <w:spacing w:line="260" w:lineRule="exact"/>
              <w:ind w:left="280" w:firstLine="0"/>
              <w:jc w:val="left"/>
            </w:pPr>
            <w:r>
              <w:t>9</w:t>
            </w:r>
          </w:p>
        </w:tc>
        <w:tc>
          <w:tcPr>
            <w:tcW w:w="667" w:type="dxa"/>
            <w:tcBorders>
              <w:top w:val="single" w:sz="4" w:space="0" w:color="auto"/>
              <w:left w:val="single" w:sz="4" w:space="0" w:color="auto"/>
            </w:tcBorders>
            <w:shd w:val="clear" w:color="auto" w:fill="FFFFFF"/>
            <w:vAlign w:val="bottom"/>
          </w:tcPr>
          <w:p w:rsidR="00C40716" w:rsidRDefault="0095313B">
            <w:pPr>
              <w:pStyle w:val="20"/>
              <w:framePr w:w="14678" w:h="8165" w:wrap="none" w:vAnchor="page" w:hAnchor="page" w:x="1394" w:y="2377"/>
              <w:shd w:val="clear" w:color="auto" w:fill="auto"/>
              <w:spacing w:line="260" w:lineRule="exact"/>
              <w:ind w:left="260" w:firstLine="0"/>
              <w:jc w:val="left"/>
            </w:pPr>
            <w:r>
              <w:t>10</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678" w:h="8165" w:wrap="none" w:vAnchor="page" w:hAnchor="page" w:x="1394" w:y="2377"/>
              <w:shd w:val="clear" w:color="auto" w:fill="auto"/>
              <w:spacing w:line="260" w:lineRule="exact"/>
              <w:ind w:left="280" w:firstLine="0"/>
              <w:jc w:val="left"/>
            </w:pPr>
            <w:r>
              <w:t>11</w:t>
            </w:r>
          </w:p>
        </w:tc>
        <w:tc>
          <w:tcPr>
            <w:tcW w:w="662" w:type="dxa"/>
            <w:tcBorders>
              <w:top w:val="single" w:sz="4" w:space="0" w:color="auto"/>
              <w:left w:val="single" w:sz="4" w:space="0" w:color="auto"/>
            </w:tcBorders>
            <w:shd w:val="clear" w:color="auto" w:fill="FFFFFF"/>
            <w:vAlign w:val="bottom"/>
          </w:tcPr>
          <w:p w:rsidR="00C40716" w:rsidRDefault="0095313B">
            <w:pPr>
              <w:pStyle w:val="20"/>
              <w:framePr w:w="14678" w:h="8165" w:wrap="none" w:vAnchor="page" w:hAnchor="page" w:x="1394" w:y="2377"/>
              <w:shd w:val="clear" w:color="auto" w:fill="auto"/>
              <w:spacing w:line="260" w:lineRule="exact"/>
              <w:ind w:left="260" w:firstLine="0"/>
              <w:jc w:val="left"/>
            </w:pPr>
            <w:r>
              <w:t>12</w:t>
            </w:r>
          </w:p>
        </w:tc>
        <w:tc>
          <w:tcPr>
            <w:tcW w:w="1094" w:type="dxa"/>
            <w:tcBorders>
              <w:top w:val="single" w:sz="4" w:space="0" w:color="auto"/>
              <w:left w:val="single" w:sz="4" w:space="0" w:color="auto"/>
            </w:tcBorders>
            <w:shd w:val="clear" w:color="auto" w:fill="FFFFFF"/>
          </w:tcPr>
          <w:p w:rsidR="00C40716" w:rsidRDefault="0095313B">
            <w:pPr>
              <w:pStyle w:val="20"/>
              <w:framePr w:w="14678" w:h="8165" w:wrap="none" w:vAnchor="page" w:hAnchor="page" w:x="1394" w:y="2377"/>
              <w:shd w:val="clear" w:color="auto" w:fill="auto"/>
              <w:spacing w:line="260" w:lineRule="exact"/>
              <w:ind w:firstLine="0"/>
            </w:pPr>
            <w:r>
              <w:t>13</w:t>
            </w:r>
          </w:p>
        </w:tc>
        <w:tc>
          <w:tcPr>
            <w:tcW w:w="1080" w:type="dxa"/>
            <w:tcBorders>
              <w:top w:val="single" w:sz="4" w:space="0" w:color="auto"/>
              <w:left w:val="single" w:sz="4" w:space="0" w:color="auto"/>
            </w:tcBorders>
            <w:shd w:val="clear" w:color="auto" w:fill="FFFFFF"/>
          </w:tcPr>
          <w:p w:rsidR="00C40716" w:rsidRDefault="0095313B">
            <w:pPr>
              <w:pStyle w:val="20"/>
              <w:framePr w:w="14678" w:h="8165" w:wrap="none" w:vAnchor="page" w:hAnchor="page" w:x="1394" w:y="2377"/>
              <w:shd w:val="clear" w:color="auto" w:fill="auto"/>
              <w:spacing w:line="260" w:lineRule="exact"/>
              <w:ind w:firstLine="0"/>
            </w:pPr>
            <w:r>
              <w:t>14</w:t>
            </w:r>
          </w:p>
        </w:tc>
        <w:tc>
          <w:tcPr>
            <w:tcW w:w="1277" w:type="dxa"/>
            <w:tcBorders>
              <w:top w:val="single" w:sz="4" w:space="0" w:color="auto"/>
              <w:left w:val="single" w:sz="4" w:space="0" w:color="auto"/>
              <w:right w:val="single" w:sz="4" w:space="0" w:color="auto"/>
            </w:tcBorders>
            <w:shd w:val="clear" w:color="auto" w:fill="FFFFFF"/>
          </w:tcPr>
          <w:p w:rsidR="00C40716" w:rsidRDefault="0095313B">
            <w:pPr>
              <w:pStyle w:val="20"/>
              <w:framePr w:w="14678" w:h="8165" w:wrap="none" w:vAnchor="page" w:hAnchor="page" w:x="1394" w:y="2377"/>
              <w:shd w:val="clear" w:color="auto" w:fill="auto"/>
              <w:spacing w:line="260" w:lineRule="exact"/>
              <w:ind w:firstLine="0"/>
            </w:pPr>
            <w:r>
              <w:t>15</w:t>
            </w:r>
          </w:p>
        </w:tc>
      </w:tr>
      <w:tr w:rsidR="00C40716">
        <w:trPr>
          <w:trHeight w:hRule="exact" w:val="1512"/>
        </w:trPr>
        <w:tc>
          <w:tcPr>
            <w:tcW w:w="691" w:type="dxa"/>
            <w:tcBorders>
              <w:top w:val="single" w:sz="4" w:space="0" w:color="auto"/>
              <w:left w:val="single" w:sz="4" w:space="0" w:color="auto"/>
            </w:tcBorders>
            <w:shd w:val="clear" w:color="auto" w:fill="FFFFFF"/>
          </w:tcPr>
          <w:p w:rsidR="00C40716" w:rsidRDefault="0095313B">
            <w:pPr>
              <w:pStyle w:val="20"/>
              <w:framePr w:w="14678" w:h="8165" w:wrap="none" w:vAnchor="page" w:hAnchor="page" w:x="1394" w:y="2377"/>
              <w:shd w:val="clear" w:color="auto" w:fill="auto"/>
              <w:spacing w:line="260" w:lineRule="exact"/>
              <w:ind w:left="240" w:firstLine="0"/>
              <w:jc w:val="left"/>
            </w:pPr>
            <w:r>
              <w:t>1.</w:t>
            </w:r>
          </w:p>
        </w:tc>
        <w:tc>
          <w:tcPr>
            <w:tcW w:w="1632" w:type="dxa"/>
            <w:tcBorders>
              <w:top w:val="single" w:sz="4" w:space="0" w:color="auto"/>
              <w:left w:val="single" w:sz="4" w:space="0" w:color="auto"/>
            </w:tcBorders>
            <w:shd w:val="clear" w:color="auto" w:fill="FFFFFF"/>
          </w:tcPr>
          <w:p w:rsidR="00C40716" w:rsidRDefault="0095313B">
            <w:pPr>
              <w:pStyle w:val="20"/>
              <w:framePr w:w="14678" w:h="8165" w:wrap="none" w:vAnchor="page" w:hAnchor="page" w:x="1394" w:y="2377"/>
              <w:shd w:val="clear" w:color="auto" w:fill="auto"/>
              <w:spacing w:line="302" w:lineRule="exact"/>
              <w:ind w:firstLine="0"/>
              <w:jc w:val="left"/>
            </w:pPr>
            <w:r>
              <w:t>Спорт лиц с интеллекту</w:t>
            </w:r>
            <w:r>
              <w:softHyphen/>
              <w:t>альными нарушени</w:t>
            </w:r>
            <w:r>
              <w:softHyphen/>
              <w:t>ями</w:t>
            </w:r>
          </w:p>
        </w:tc>
        <w:tc>
          <w:tcPr>
            <w:tcW w:w="1363" w:type="dxa"/>
            <w:tcBorders>
              <w:top w:val="single" w:sz="4" w:space="0" w:color="auto"/>
              <w:left w:val="single" w:sz="4" w:space="0" w:color="auto"/>
            </w:tcBorders>
            <w:shd w:val="clear" w:color="auto" w:fill="FFFFFF"/>
          </w:tcPr>
          <w:p w:rsidR="00C40716" w:rsidRDefault="0095313B">
            <w:pPr>
              <w:pStyle w:val="20"/>
              <w:framePr w:w="14678" w:h="8165" w:wrap="none" w:vAnchor="page" w:hAnchor="page" w:x="1394" w:y="2377"/>
              <w:shd w:val="clear" w:color="auto" w:fill="auto"/>
              <w:spacing w:line="302" w:lineRule="exact"/>
              <w:ind w:firstLine="0"/>
              <w:jc w:val="both"/>
            </w:pPr>
            <w:r>
              <w:t>Академи</w:t>
            </w:r>
            <w:r>
              <w:softHyphen/>
            </w:r>
          </w:p>
          <w:p w:rsidR="00C40716" w:rsidRDefault="0095313B">
            <w:pPr>
              <w:pStyle w:val="20"/>
              <w:framePr w:w="14678" w:h="8165" w:wrap="none" w:vAnchor="page" w:hAnchor="page" w:x="1394" w:y="2377"/>
              <w:shd w:val="clear" w:color="auto" w:fill="auto"/>
              <w:spacing w:line="302" w:lineRule="exact"/>
              <w:ind w:firstLine="0"/>
              <w:jc w:val="both"/>
            </w:pPr>
            <w:r>
              <w:t>ческая</w:t>
            </w:r>
          </w:p>
          <w:p w:rsidR="00C40716" w:rsidRDefault="0095313B">
            <w:pPr>
              <w:pStyle w:val="20"/>
              <w:framePr w:w="14678" w:h="8165" w:wrap="none" w:vAnchor="page" w:hAnchor="page" w:x="1394" w:y="2377"/>
              <w:shd w:val="clear" w:color="auto" w:fill="auto"/>
              <w:spacing w:line="302" w:lineRule="exact"/>
              <w:ind w:firstLine="0"/>
              <w:jc w:val="both"/>
            </w:pPr>
            <w:r>
              <w:t>гребля</w:t>
            </w:r>
          </w:p>
        </w:tc>
        <w:tc>
          <w:tcPr>
            <w:tcW w:w="1637" w:type="dxa"/>
            <w:tcBorders>
              <w:top w:val="single" w:sz="4" w:space="0" w:color="auto"/>
              <w:left w:val="single" w:sz="4" w:space="0" w:color="auto"/>
            </w:tcBorders>
            <w:shd w:val="clear" w:color="auto" w:fill="FFFFFF"/>
          </w:tcPr>
          <w:p w:rsidR="00C40716" w:rsidRDefault="00C40716">
            <w:pPr>
              <w:framePr w:w="14678" w:h="8165" w:wrap="none" w:vAnchor="page" w:hAnchor="page" w:x="1394" w:y="2377"/>
              <w:rPr>
                <w:sz w:val="10"/>
                <w:szCs w:val="10"/>
              </w:rPr>
            </w:pPr>
          </w:p>
        </w:tc>
        <w:tc>
          <w:tcPr>
            <w:tcW w:w="178" w:type="dxa"/>
            <w:tcBorders>
              <w:top w:val="single" w:sz="4" w:space="0" w:color="auto"/>
              <w:left w:val="single" w:sz="4" w:space="0" w:color="auto"/>
            </w:tcBorders>
            <w:shd w:val="clear" w:color="auto" w:fill="FFFFFF"/>
          </w:tcPr>
          <w:p w:rsidR="00C40716" w:rsidRDefault="00C40716">
            <w:pPr>
              <w:framePr w:w="14678" w:h="8165" w:wrap="none" w:vAnchor="page" w:hAnchor="page" w:x="1394" w:y="2377"/>
              <w:rPr>
                <w:sz w:val="10"/>
                <w:szCs w:val="10"/>
              </w:rPr>
            </w:pPr>
          </w:p>
        </w:tc>
        <w:tc>
          <w:tcPr>
            <w:tcW w:w="902" w:type="dxa"/>
            <w:tcBorders>
              <w:top w:val="single" w:sz="4" w:space="0" w:color="auto"/>
            </w:tcBorders>
            <w:shd w:val="clear" w:color="auto" w:fill="FFFFFF"/>
          </w:tcPr>
          <w:p w:rsidR="00C40716" w:rsidRDefault="0095313B">
            <w:pPr>
              <w:pStyle w:val="20"/>
              <w:framePr w:w="14678" w:h="8165" w:wrap="none" w:vAnchor="page" w:hAnchor="page" w:x="1394" w:y="2377"/>
              <w:shd w:val="clear" w:color="auto" w:fill="auto"/>
              <w:spacing w:line="260" w:lineRule="exact"/>
              <w:ind w:left="280" w:firstLine="0"/>
              <w:jc w:val="left"/>
            </w:pPr>
            <w:r>
              <w:t>10</w:t>
            </w:r>
          </w:p>
        </w:tc>
        <w:tc>
          <w:tcPr>
            <w:tcW w:w="677" w:type="dxa"/>
            <w:tcBorders>
              <w:top w:val="single" w:sz="4" w:space="0" w:color="auto"/>
              <w:left w:val="single" w:sz="4" w:space="0" w:color="auto"/>
            </w:tcBorders>
            <w:shd w:val="clear" w:color="auto" w:fill="FFFFFF"/>
          </w:tcPr>
          <w:p w:rsidR="00C40716" w:rsidRDefault="0095313B">
            <w:pPr>
              <w:pStyle w:val="20"/>
              <w:framePr w:w="14678" w:h="8165" w:wrap="none" w:vAnchor="page" w:hAnchor="page" w:x="1394" w:y="2377"/>
              <w:shd w:val="clear" w:color="auto" w:fill="auto"/>
              <w:spacing w:line="260" w:lineRule="exact"/>
              <w:ind w:left="280" w:firstLine="0"/>
              <w:jc w:val="left"/>
            </w:pPr>
            <w:r>
              <w:t>8</w:t>
            </w:r>
          </w:p>
        </w:tc>
        <w:tc>
          <w:tcPr>
            <w:tcW w:w="802" w:type="dxa"/>
            <w:tcBorders>
              <w:top w:val="single" w:sz="4" w:space="0" w:color="auto"/>
              <w:left w:val="single" w:sz="4" w:space="0" w:color="auto"/>
            </w:tcBorders>
            <w:shd w:val="clear" w:color="auto" w:fill="FFFFFF"/>
          </w:tcPr>
          <w:p w:rsidR="00C40716" w:rsidRDefault="0095313B">
            <w:pPr>
              <w:pStyle w:val="20"/>
              <w:framePr w:w="14678" w:h="8165" w:wrap="none" w:vAnchor="page" w:hAnchor="page" w:x="1394" w:y="2377"/>
              <w:shd w:val="clear" w:color="auto" w:fill="auto"/>
              <w:spacing w:line="260" w:lineRule="exact"/>
              <w:ind w:left="340" w:firstLine="0"/>
              <w:jc w:val="left"/>
            </w:pPr>
            <w:r>
              <w:t>6</w:t>
            </w:r>
          </w:p>
        </w:tc>
        <w:tc>
          <w:tcPr>
            <w:tcW w:w="667" w:type="dxa"/>
            <w:tcBorders>
              <w:top w:val="single" w:sz="4" w:space="0" w:color="auto"/>
              <w:left w:val="single" w:sz="4" w:space="0" w:color="auto"/>
            </w:tcBorders>
            <w:shd w:val="clear" w:color="auto" w:fill="FFFFFF"/>
          </w:tcPr>
          <w:p w:rsidR="00C40716" w:rsidRDefault="0095313B">
            <w:pPr>
              <w:pStyle w:val="20"/>
              <w:framePr w:w="14678" w:h="8165" w:wrap="none" w:vAnchor="page" w:hAnchor="page" w:x="1394" w:y="2377"/>
              <w:shd w:val="clear" w:color="auto" w:fill="auto"/>
              <w:spacing w:line="260" w:lineRule="exact"/>
              <w:ind w:left="280" w:firstLine="0"/>
              <w:jc w:val="left"/>
            </w:pPr>
            <w:r>
              <w:t>5</w:t>
            </w:r>
          </w:p>
        </w:tc>
        <w:tc>
          <w:tcPr>
            <w:tcW w:w="677" w:type="dxa"/>
            <w:tcBorders>
              <w:top w:val="single" w:sz="4" w:space="0" w:color="auto"/>
              <w:left w:val="single" w:sz="4" w:space="0" w:color="auto"/>
            </w:tcBorders>
            <w:shd w:val="clear" w:color="auto" w:fill="FFFFFF"/>
          </w:tcPr>
          <w:p w:rsidR="00C40716" w:rsidRDefault="0095313B">
            <w:pPr>
              <w:pStyle w:val="20"/>
              <w:framePr w:w="14678" w:h="8165" w:wrap="none" w:vAnchor="page" w:hAnchor="page" w:x="1394" w:y="2377"/>
              <w:shd w:val="clear" w:color="auto" w:fill="auto"/>
              <w:spacing w:line="260" w:lineRule="exact"/>
              <w:ind w:left="280" w:firstLine="0"/>
              <w:jc w:val="left"/>
            </w:pPr>
            <w:r>
              <w:t>4</w:t>
            </w:r>
          </w:p>
        </w:tc>
        <w:tc>
          <w:tcPr>
            <w:tcW w:w="667" w:type="dxa"/>
            <w:tcBorders>
              <w:top w:val="single" w:sz="4" w:space="0" w:color="auto"/>
              <w:left w:val="single" w:sz="4" w:space="0" w:color="auto"/>
            </w:tcBorders>
            <w:shd w:val="clear" w:color="auto" w:fill="FFFFFF"/>
          </w:tcPr>
          <w:p w:rsidR="00C40716" w:rsidRDefault="0095313B">
            <w:pPr>
              <w:pStyle w:val="20"/>
              <w:framePr w:w="14678" w:h="8165" w:wrap="none" w:vAnchor="page" w:hAnchor="page" w:x="1394" w:y="2377"/>
              <w:shd w:val="clear" w:color="auto" w:fill="auto"/>
              <w:spacing w:line="260" w:lineRule="exact"/>
              <w:ind w:left="260" w:firstLine="0"/>
              <w:jc w:val="left"/>
            </w:pPr>
            <w:r>
              <w:t>4</w:t>
            </w:r>
          </w:p>
        </w:tc>
        <w:tc>
          <w:tcPr>
            <w:tcW w:w="672" w:type="dxa"/>
            <w:tcBorders>
              <w:top w:val="single" w:sz="4" w:space="0" w:color="auto"/>
              <w:left w:val="single" w:sz="4" w:space="0" w:color="auto"/>
            </w:tcBorders>
            <w:shd w:val="clear" w:color="auto" w:fill="FFFFFF"/>
          </w:tcPr>
          <w:p w:rsidR="00C40716" w:rsidRDefault="0095313B">
            <w:pPr>
              <w:pStyle w:val="20"/>
              <w:framePr w:w="14678" w:h="8165" w:wrap="none" w:vAnchor="page" w:hAnchor="page" w:x="1394" w:y="2377"/>
              <w:shd w:val="clear" w:color="auto" w:fill="auto"/>
              <w:spacing w:line="260" w:lineRule="exact"/>
              <w:ind w:left="280" w:firstLine="0"/>
              <w:jc w:val="left"/>
            </w:pPr>
            <w:r>
              <w:t>3</w:t>
            </w:r>
          </w:p>
        </w:tc>
        <w:tc>
          <w:tcPr>
            <w:tcW w:w="662" w:type="dxa"/>
            <w:tcBorders>
              <w:top w:val="single" w:sz="4" w:space="0" w:color="auto"/>
              <w:left w:val="single" w:sz="4" w:space="0" w:color="auto"/>
            </w:tcBorders>
            <w:shd w:val="clear" w:color="auto" w:fill="FFFFFF"/>
          </w:tcPr>
          <w:p w:rsidR="00C40716" w:rsidRDefault="0095313B">
            <w:pPr>
              <w:pStyle w:val="20"/>
              <w:framePr w:w="14678" w:h="8165" w:wrap="none" w:vAnchor="page" w:hAnchor="page" w:x="1394" w:y="2377"/>
              <w:shd w:val="clear" w:color="auto" w:fill="auto"/>
              <w:spacing w:line="260" w:lineRule="exact"/>
              <w:ind w:left="260" w:firstLine="0"/>
              <w:jc w:val="left"/>
            </w:pPr>
            <w:r>
              <w:t>3</w:t>
            </w:r>
          </w:p>
        </w:tc>
        <w:tc>
          <w:tcPr>
            <w:tcW w:w="1094" w:type="dxa"/>
            <w:tcBorders>
              <w:top w:val="single" w:sz="4" w:space="0" w:color="auto"/>
              <w:left w:val="single" w:sz="4" w:space="0" w:color="auto"/>
            </w:tcBorders>
            <w:shd w:val="clear" w:color="auto" w:fill="FFFFFF"/>
          </w:tcPr>
          <w:p w:rsidR="00C40716" w:rsidRDefault="0095313B">
            <w:pPr>
              <w:pStyle w:val="20"/>
              <w:framePr w:w="14678" w:h="8165" w:wrap="none" w:vAnchor="page" w:hAnchor="page" w:x="1394" w:y="2377"/>
              <w:shd w:val="clear" w:color="auto" w:fill="auto"/>
              <w:spacing w:line="260" w:lineRule="exact"/>
              <w:ind w:firstLine="0"/>
            </w:pPr>
            <w:r>
              <w:t>2</w:t>
            </w:r>
          </w:p>
        </w:tc>
        <w:tc>
          <w:tcPr>
            <w:tcW w:w="1080" w:type="dxa"/>
            <w:tcBorders>
              <w:top w:val="single" w:sz="4" w:space="0" w:color="auto"/>
              <w:left w:val="single" w:sz="4" w:space="0" w:color="auto"/>
            </w:tcBorders>
            <w:shd w:val="clear" w:color="auto" w:fill="FFFFFF"/>
          </w:tcPr>
          <w:p w:rsidR="00C40716" w:rsidRDefault="0095313B">
            <w:pPr>
              <w:pStyle w:val="20"/>
              <w:framePr w:w="14678" w:h="8165" w:wrap="none" w:vAnchor="page" w:hAnchor="page" w:x="1394" w:y="2377"/>
              <w:shd w:val="clear" w:color="auto" w:fill="auto"/>
              <w:spacing w:line="260" w:lineRule="exact"/>
              <w:ind w:firstLine="0"/>
            </w:pPr>
            <w:r>
              <w:t>2</w:t>
            </w:r>
          </w:p>
        </w:tc>
        <w:tc>
          <w:tcPr>
            <w:tcW w:w="1277" w:type="dxa"/>
            <w:tcBorders>
              <w:top w:val="single" w:sz="4" w:space="0" w:color="auto"/>
              <w:left w:val="single" w:sz="4" w:space="0" w:color="auto"/>
              <w:right w:val="single" w:sz="4" w:space="0" w:color="auto"/>
            </w:tcBorders>
            <w:shd w:val="clear" w:color="auto" w:fill="FFFFFF"/>
          </w:tcPr>
          <w:p w:rsidR="00C40716" w:rsidRDefault="0095313B">
            <w:pPr>
              <w:pStyle w:val="20"/>
              <w:framePr w:w="14678" w:h="8165" w:wrap="none" w:vAnchor="page" w:hAnchor="page" w:x="1394" w:y="2377"/>
              <w:shd w:val="clear" w:color="auto" w:fill="auto"/>
              <w:spacing w:line="260" w:lineRule="exact"/>
              <w:ind w:firstLine="0"/>
            </w:pPr>
            <w:r>
              <w:t>2</w:t>
            </w:r>
          </w:p>
        </w:tc>
      </w:tr>
      <w:tr w:rsidR="00C40716">
        <w:trPr>
          <w:trHeight w:hRule="exact" w:val="1512"/>
        </w:trPr>
        <w:tc>
          <w:tcPr>
            <w:tcW w:w="691" w:type="dxa"/>
            <w:tcBorders>
              <w:top w:val="single" w:sz="4" w:space="0" w:color="auto"/>
              <w:left w:val="single" w:sz="4" w:space="0" w:color="auto"/>
            </w:tcBorders>
            <w:shd w:val="clear" w:color="auto" w:fill="FFFFFF"/>
          </w:tcPr>
          <w:p w:rsidR="00C40716" w:rsidRDefault="0095313B">
            <w:pPr>
              <w:pStyle w:val="20"/>
              <w:framePr w:w="14678" w:h="8165" w:wrap="none" w:vAnchor="page" w:hAnchor="page" w:x="1394" w:y="2377"/>
              <w:shd w:val="clear" w:color="auto" w:fill="auto"/>
              <w:spacing w:line="260" w:lineRule="exact"/>
              <w:ind w:left="240" w:firstLine="0"/>
              <w:jc w:val="left"/>
            </w:pPr>
            <w:r>
              <w:t>2.</w:t>
            </w:r>
          </w:p>
        </w:tc>
        <w:tc>
          <w:tcPr>
            <w:tcW w:w="1632" w:type="dxa"/>
            <w:tcBorders>
              <w:top w:val="single" w:sz="4" w:space="0" w:color="auto"/>
              <w:left w:val="single" w:sz="4" w:space="0" w:color="auto"/>
            </w:tcBorders>
            <w:shd w:val="clear" w:color="auto" w:fill="FFFFFF"/>
            <w:vAlign w:val="bottom"/>
          </w:tcPr>
          <w:p w:rsidR="00C40716" w:rsidRDefault="0095313B">
            <w:pPr>
              <w:pStyle w:val="20"/>
              <w:framePr w:w="14678" w:h="8165" w:wrap="none" w:vAnchor="page" w:hAnchor="page" w:x="1394" w:y="2377"/>
              <w:shd w:val="clear" w:color="auto" w:fill="auto"/>
              <w:spacing w:line="298" w:lineRule="exact"/>
              <w:ind w:firstLine="0"/>
              <w:jc w:val="left"/>
            </w:pPr>
            <w:r>
              <w:t>Спорт лиц с интеллекту</w:t>
            </w:r>
            <w:r>
              <w:softHyphen/>
              <w:t>альными нарушени</w:t>
            </w:r>
            <w:r>
              <w:softHyphen/>
              <w:t>ями</w:t>
            </w:r>
          </w:p>
        </w:tc>
        <w:tc>
          <w:tcPr>
            <w:tcW w:w="1363" w:type="dxa"/>
            <w:tcBorders>
              <w:top w:val="single" w:sz="4" w:space="0" w:color="auto"/>
              <w:left w:val="single" w:sz="4" w:space="0" w:color="auto"/>
            </w:tcBorders>
            <w:shd w:val="clear" w:color="auto" w:fill="FFFFFF"/>
          </w:tcPr>
          <w:p w:rsidR="00C40716" w:rsidRDefault="0095313B">
            <w:pPr>
              <w:pStyle w:val="20"/>
              <w:framePr w:w="14678" w:h="8165" w:wrap="none" w:vAnchor="page" w:hAnchor="page" w:x="1394" w:y="2377"/>
              <w:shd w:val="clear" w:color="auto" w:fill="auto"/>
              <w:spacing w:after="120" w:line="260" w:lineRule="exact"/>
              <w:ind w:firstLine="0"/>
              <w:jc w:val="both"/>
            </w:pPr>
            <w:r>
              <w:t>Легкая</w:t>
            </w:r>
          </w:p>
          <w:p w:rsidR="00C40716" w:rsidRDefault="0095313B">
            <w:pPr>
              <w:pStyle w:val="20"/>
              <w:framePr w:w="14678" w:h="8165" w:wrap="none" w:vAnchor="page" w:hAnchor="page" w:x="1394" w:y="2377"/>
              <w:shd w:val="clear" w:color="auto" w:fill="auto"/>
              <w:spacing w:before="120" w:line="260" w:lineRule="exact"/>
              <w:ind w:firstLine="0"/>
            </w:pPr>
            <w:r>
              <w:t>атлетика</w:t>
            </w:r>
          </w:p>
        </w:tc>
        <w:tc>
          <w:tcPr>
            <w:tcW w:w="1637" w:type="dxa"/>
            <w:tcBorders>
              <w:top w:val="single" w:sz="4" w:space="0" w:color="auto"/>
              <w:left w:val="single" w:sz="4" w:space="0" w:color="auto"/>
            </w:tcBorders>
            <w:shd w:val="clear" w:color="auto" w:fill="FFFFFF"/>
          </w:tcPr>
          <w:p w:rsidR="00C40716" w:rsidRDefault="00C40716">
            <w:pPr>
              <w:framePr w:w="14678" w:h="8165" w:wrap="none" w:vAnchor="page" w:hAnchor="page" w:x="1394" w:y="2377"/>
              <w:rPr>
                <w:sz w:val="10"/>
                <w:szCs w:val="10"/>
              </w:rPr>
            </w:pPr>
          </w:p>
        </w:tc>
        <w:tc>
          <w:tcPr>
            <w:tcW w:w="178" w:type="dxa"/>
            <w:tcBorders>
              <w:top w:val="single" w:sz="4" w:space="0" w:color="auto"/>
              <w:left w:val="single" w:sz="4" w:space="0" w:color="auto"/>
            </w:tcBorders>
            <w:shd w:val="clear" w:color="auto" w:fill="FFFFFF"/>
          </w:tcPr>
          <w:p w:rsidR="00C40716" w:rsidRDefault="00C40716">
            <w:pPr>
              <w:framePr w:w="14678" w:h="8165" w:wrap="none" w:vAnchor="page" w:hAnchor="page" w:x="1394" w:y="2377"/>
              <w:rPr>
                <w:sz w:val="10"/>
                <w:szCs w:val="10"/>
              </w:rPr>
            </w:pPr>
          </w:p>
        </w:tc>
        <w:tc>
          <w:tcPr>
            <w:tcW w:w="902" w:type="dxa"/>
            <w:tcBorders>
              <w:top w:val="single" w:sz="4" w:space="0" w:color="auto"/>
              <w:left w:val="single" w:sz="4" w:space="0" w:color="auto"/>
            </w:tcBorders>
            <w:shd w:val="clear" w:color="auto" w:fill="FFFFFF"/>
          </w:tcPr>
          <w:p w:rsidR="00C40716" w:rsidRDefault="0095313B">
            <w:pPr>
              <w:pStyle w:val="20"/>
              <w:framePr w:w="14678" w:h="8165" w:wrap="none" w:vAnchor="page" w:hAnchor="page" w:x="1394" w:y="2377"/>
              <w:shd w:val="clear" w:color="auto" w:fill="auto"/>
              <w:spacing w:line="260" w:lineRule="exact"/>
              <w:ind w:left="280" w:firstLine="0"/>
              <w:jc w:val="left"/>
            </w:pPr>
            <w:r>
              <w:t>10</w:t>
            </w:r>
          </w:p>
        </w:tc>
        <w:tc>
          <w:tcPr>
            <w:tcW w:w="677" w:type="dxa"/>
            <w:tcBorders>
              <w:top w:val="single" w:sz="4" w:space="0" w:color="auto"/>
              <w:left w:val="single" w:sz="4" w:space="0" w:color="auto"/>
            </w:tcBorders>
            <w:shd w:val="clear" w:color="auto" w:fill="FFFFFF"/>
          </w:tcPr>
          <w:p w:rsidR="00C40716" w:rsidRDefault="0095313B">
            <w:pPr>
              <w:pStyle w:val="20"/>
              <w:framePr w:w="14678" w:h="8165" w:wrap="none" w:vAnchor="page" w:hAnchor="page" w:x="1394" w:y="2377"/>
              <w:shd w:val="clear" w:color="auto" w:fill="auto"/>
              <w:spacing w:line="260" w:lineRule="exact"/>
              <w:ind w:left="280" w:firstLine="0"/>
              <w:jc w:val="left"/>
            </w:pPr>
            <w:r>
              <w:t>8</w:t>
            </w:r>
          </w:p>
        </w:tc>
        <w:tc>
          <w:tcPr>
            <w:tcW w:w="802" w:type="dxa"/>
            <w:tcBorders>
              <w:top w:val="single" w:sz="4" w:space="0" w:color="auto"/>
              <w:left w:val="single" w:sz="4" w:space="0" w:color="auto"/>
            </w:tcBorders>
            <w:shd w:val="clear" w:color="auto" w:fill="FFFFFF"/>
          </w:tcPr>
          <w:p w:rsidR="00C40716" w:rsidRDefault="0095313B">
            <w:pPr>
              <w:pStyle w:val="20"/>
              <w:framePr w:w="14678" w:h="8165" w:wrap="none" w:vAnchor="page" w:hAnchor="page" w:x="1394" w:y="2377"/>
              <w:shd w:val="clear" w:color="auto" w:fill="auto"/>
              <w:spacing w:line="260" w:lineRule="exact"/>
              <w:ind w:left="340" w:firstLine="0"/>
              <w:jc w:val="left"/>
            </w:pPr>
            <w:r>
              <w:t>6</w:t>
            </w:r>
          </w:p>
        </w:tc>
        <w:tc>
          <w:tcPr>
            <w:tcW w:w="667" w:type="dxa"/>
            <w:tcBorders>
              <w:top w:val="single" w:sz="4" w:space="0" w:color="auto"/>
              <w:left w:val="single" w:sz="4" w:space="0" w:color="auto"/>
            </w:tcBorders>
            <w:shd w:val="clear" w:color="auto" w:fill="FFFFFF"/>
          </w:tcPr>
          <w:p w:rsidR="00C40716" w:rsidRDefault="0095313B">
            <w:pPr>
              <w:pStyle w:val="20"/>
              <w:framePr w:w="14678" w:h="8165" w:wrap="none" w:vAnchor="page" w:hAnchor="page" w:x="1394" w:y="2377"/>
              <w:shd w:val="clear" w:color="auto" w:fill="auto"/>
              <w:spacing w:line="260" w:lineRule="exact"/>
              <w:ind w:left="280" w:firstLine="0"/>
              <w:jc w:val="left"/>
            </w:pPr>
            <w:r>
              <w:t>5</w:t>
            </w:r>
          </w:p>
        </w:tc>
        <w:tc>
          <w:tcPr>
            <w:tcW w:w="677" w:type="dxa"/>
            <w:tcBorders>
              <w:top w:val="single" w:sz="4" w:space="0" w:color="auto"/>
              <w:left w:val="single" w:sz="4" w:space="0" w:color="auto"/>
            </w:tcBorders>
            <w:shd w:val="clear" w:color="auto" w:fill="FFFFFF"/>
          </w:tcPr>
          <w:p w:rsidR="00C40716" w:rsidRDefault="0095313B">
            <w:pPr>
              <w:pStyle w:val="20"/>
              <w:framePr w:w="14678" w:h="8165" w:wrap="none" w:vAnchor="page" w:hAnchor="page" w:x="1394" w:y="2377"/>
              <w:shd w:val="clear" w:color="auto" w:fill="auto"/>
              <w:spacing w:line="260" w:lineRule="exact"/>
              <w:ind w:left="280" w:firstLine="0"/>
              <w:jc w:val="left"/>
            </w:pPr>
            <w:r>
              <w:t>4</w:t>
            </w:r>
          </w:p>
        </w:tc>
        <w:tc>
          <w:tcPr>
            <w:tcW w:w="667" w:type="dxa"/>
            <w:tcBorders>
              <w:top w:val="single" w:sz="4" w:space="0" w:color="auto"/>
              <w:left w:val="single" w:sz="4" w:space="0" w:color="auto"/>
            </w:tcBorders>
            <w:shd w:val="clear" w:color="auto" w:fill="FFFFFF"/>
          </w:tcPr>
          <w:p w:rsidR="00C40716" w:rsidRDefault="0095313B">
            <w:pPr>
              <w:pStyle w:val="20"/>
              <w:framePr w:w="14678" w:h="8165" w:wrap="none" w:vAnchor="page" w:hAnchor="page" w:x="1394" w:y="2377"/>
              <w:shd w:val="clear" w:color="auto" w:fill="auto"/>
              <w:spacing w:line="260" w:lineRule="exact"/>
              <w:ind w:left="260" w:firstLine="0"/>
              <w:jc w:val="left"/>
            </w:pPr>
            <w:r>
              <w:t>4</w:t>
            </w:r>
          </w:p>
        </w:tc>
        <w:tc>
          <w:tcPr>
            <w:tcW w:w="672" w:type="dxa"/>
            <w:tcBorders>
              <w:top w:val="single" w:sz="4" w:space="0" w:color="auto"/>
              <w:left w:val="single" w:sz="4" w:space="0" w:color="auto"/>
            </w:tcBorders>
            <w:shd w:val="clear" w:color="auto" w:fill="FFFFFF"/>
          </w:tcPr>
          <w:p w:rsidR="00C40716" w:rsidRDefault="0095313B">
            <w:pPr>
              <w:pStyle w:val="20"/>
              <w:framePr w:w="14678" w:h="8165" w:wrap="none" w:vAnchor="page" w:hAnchor="page" w:x="1394" w:y="2377"/>
              <w:shd w:val="clear" w:color="auto" w:fill="auto"/>
              <w:spacing w:line="260" w:lineRule="exact"/>
              <w:ind w:left="280" w:firstLine="0"/>
              <w:jc w:val="left"/>
            </w:pPr>
            <w:r>
              <w:t>3</w:t>
            </w:r>
          </w:p>
        </w:tc>
        <w:tc>
          <w:tcPr>
            <w:tcW w:w="662" w:type="dxa"/>
            <w:tcBorders>
              <w:top w:val="single" w:sz="4" w:space="0" w:color="auto"/>
              <w:left w:val="single" w:sz="4" w:space="0" w:color="auto"/>
            </w:tcBorders>
            <w:shd w:val="clear" w:color="auto" w:fill="FFFFFF"/>
          </w:tcPr>
          <w:p w:rsidR="00C40716" w:rsidRDefault="0095313B">
            <w:pPr>
              <w:pStyle w:val="20"/>
              <w:framePr w:w="14678" w:h="8165" w:wrap="none" w:vAnchor="page" w:hAnchor="page" w:x="1394" w:y="2377"/>
              <w:shd w:val="clear" w:color="auto" w:fill="auto"/>
              <w:spacing w:line="260" w:lineRule="exact"/>
              <w:ind w:left="260" w:firstLine="0"/>
              <w:jc w:val="left"/>
            </w:pPr>
            <w:r>
              <w:t>3</w:t>
            </w:r>
          </w:p>
        </w:tc>
        <w:tc>
          <w:tcPr>
            <w:tcW w:w="1094" w:type="dxa"/>
            <w:tcBorders>
              <w:top w:val="single" w:sz="4" w:space="0" w:color="auto"/>
              <w:left w:val="single" w:sz="4" w:space="0" w:color="auto"/>
            </w:tcBorders>
            <w:shd w:val="clear" w:color="auto" w:fill="FFFFFF"/>
          </w:tcPr>
          <w:p w:rsidR="00C40716" w:rsidRDefault="0095313B">
            <w:pPr>
              <w:pStyle w:val="20"/>
              <w:framePr w:w="14678" w:h="8165" w:wrap="none" w:vAnchor="page" w:hAnchor="page" w:x="1394" w:y="2377"/>
              <w:shd w:val="clear" w:color="auto" w:fill="auto"/>
              <w:spacing w:line="260" w:lineRule="exact"/>
              <w:ind w:firstLine="0"/>
            </w:pPr>
            <w:r>
              <w:t>2</w:t>
            </w:r>
          </w:p>
        </w:tc>
        <w:tc>
          <w:tcPr>
            <w:tcW w:w="1080" w:type="dxa"/>
            <w:tcBorders>
              <w:top w:val="single" w:sz="4" w:space="0" w:color="auto"/>
              <w:left w:val="single" w:sz="4" w:space="0" w:color="auto"/>
            </w:tcBorders>
            <w:shd w:val="clear" w:color="auto" w:fill="FFFFFF"/>
          </w:tcPr>
          <w:p w:rsidR="00C40716" w:rsidRDefault="0095313B">
            <w:pPr>
              <w:pStyle w:val="20"/>
              <w:framePr w:w="14678" w:h="8165" w:wrap="none" w:vAnchor="page" w:hAnchor="page" w:x="1394" w:y="2377"/>
              <w:shd w:val="clear" w:color="auto" w:fill="auto"/>
              <w:spacing w:line="260" w:lineRule="exact"/>
              <w:ind w:firstLine="0"/>
            </w:pPr>
            <w:r>
              <w:t>2</w:t>
            </w:r>
          </w:p>
        </w:tc>
        <w:tc>
          <w:tcPr>
            <w:tcW w:w="1277" w:type="dxa"/>
            <w:tcBorders>
              <w:top w:val="single" w:sz="4" w:space="0" w:color="auto"/>
              <w:left w:val="single" w:sz="4" w:space="0" w:color="auto"/>
              <w:right w:val="single" w:sz="4" w:space="0" w:color="auto"/>
            </w:tcBorders>
            <w:shd w:val="clear" w:color="auto" w:fill="FFFFFF"/>
          </w:tcPr>
          <w:p w:rsidR="00C40716" w:rsidRDefault="0095313B">
            <w:pPr>
              <w:pStyle w:val="20"/>
              <w:framePr w:w="14678" w:h="8165" w:wrap="none" w:vAnchor="page" w:hAnchor="page" w:x="1394" w:y="2377"/>
              <w:shd w:val="clear" w:color="auto" w:fill="auto"/>
              <w:spacing w:line="260" w:lineRule="exact"/>
              <w:ind w:firstLine="0"/>
            </w:pPr>
            <w:r>
              <w:t>2</w:t>
            </w:r>
          </w:p>
        </w:tc>
      </w:tr>
      <w:tr w:rsidR="00C40716">
        <w:trPr>
          <w:trHeight w:hRule="exact" w:val="1522"/>
        </w:trPr>
        <w:tc>
          <w:tcPr>
            <w:tcW w:w="691" w:type="dxa"/>
            <w:tcBorders>
              <w:top w:val="single" w:sz="4" w:space="0" w:color="auto"/>
              <w:left w:val="single" w:sz="4" w:space="0" w:color="auto"/>
            </w:tcBorders>
            <w:shd w:val="clear" w:color="auto" w:fill="FFFFFF"/>
          </w:tcPr>
          <w:p w:rsidR="00C40716" w:rsidRDefault="0095313B">
            <w:pPr>
              <w:pStyle w:val="20"/>
              <w:framePr w:w="14678" w:h="8165" w:wrap="none" w:vAnchor="page" w:hAnchor="page" w:x="1394" w:y="2377"/>
              <w:shd w:val="clear" w:color="auto" w:fill="auto"/>
              <w:spacing w:line="260" w:lineRule="exact"/>
              <w:ind w:left="240" w:firstLine="0"/>
              <w:jc w:val="left"/>
            </w:pPr>
            <w:r>
              <w:t>3.</w:t>
            </w:r>
          </w:p>
        </w:tc>
        <w:tc>
          <w:tcPr>
            <w:tcW w:w="1632" w:type="dxa"/>
            <w:tcBorders>
              <w:top w:val="single" w:sz="4" w:space="0" w:color="auto"/>
              <w:left w:val="single" w:sz="4" w:space="0" w:color="auto"/>
            </w:tcBorders>
            <w:shd w:val="clear" w:color="auto" w:fill="FFFFFF"/>
            <w:vAlign w:val="bottom"/>
          </w:tcPr>
          <w:p w:rsidR="00C40716" w:rsidRDefault="0095313B">
            <w:pPr>
              <w:pStyle w:val="20"/>
              <w:framePr w:w="14678" w:h="8165" w:wrap="none" w:vAnchor="page" w:hAnchor="page" w:x="1394" w:y="2377"/>
              <w:shd w:val="clear" w:color="auto" w:fill="auto"/>
              <w:spacing w:line="302" w:lineRule="exact"/>
              <w:ind w:firstLine="0"/>
              <w:jc w:val="left"/>
            </w:pPr>
            <w:r>
              <w:t>Спорт лиц с интеллекту</w:t>
            </w:r>
            <w:r>
              <w:softHyphen/>
              <w:t>альными нарушени</w:t>
            </w:r>
            <w:r>
              <w:softHyphen/>
              <w:t>ями</w:t>
            </w:r>
          </w:p>
        </w:tc>
        <w:tc>
          <w:tcPr>
            <w:tcW w:w="1363" w:type="dxa"/>
            <w:tcBorders>
              <w:top w:val="single" w:sz="4" w:space="0" w:color="auto"/>
              <w:left w:val="single" w:sz="4" w:space="0" w:color="auto"/>
            </w:tcBorders>
            <w:shd w:val="clear" w:color="auto" w:fill="FFFFFF"/>
          </w:tcPr>
          <w:p w:rsidR="00C40716" w:rsidRDefault="0095313B">
            <w:pPr>
              <w:pStyle w:val="20"/>
              <w:framePr w:w="14678" w:h="8165" w:wrap="none" w:vAnchor="page" w:hAnchor="page" w:x="1394" w:y="2377"/>
              <w:shd w:val="clear" w:color="auto" w:fill="auto"/>
              <w:spacing w:line="298" w:lineRule="exact"/>
              <w:ind w:firstLine="0"/>
              <w:jc w:val="left"/>
            </w:pPr>
            <w:r>
              <w:t>Настоль</w:t>
            </w:r>
            <w:r>
              <w:softHyphen/>
              <w:t>ный тен</w:t>
            </w:r>
            <w:r>
              <w:softHyphen/>
              <w:t>нис</w:t>
            </w:r>
          </w:p>
        </w:tc>
        <w:tc>
          <w:tcPr>
            <w:tcW w:w="1637" w:type="dxa"/>
            <w:tcBorders>
              <w:top w:val="single" w:sz="4" w:space="0" w:color="auto"/>
              <w:left w:val="single" w:sz="4" w:space="0" w:color="auto"/>
            </w:tcBorders>
            <w:shd w:val="clear" w:color="auto" w:fill="FFFFFF"/>
          </w:tcPr>
          <w:p w:rsidR="00C40716" w:rsidRDefault="00C40716">
            <w:pPr>
              <w:framePr w:w="14678" w:h="8165" w:wrap="none" w:vAnchor="page" w:hAnchor="page" w:x="1394" w:y="2377"/>
              <w:rPr>
                <w:sz w:val="10"/>
                <w:szCs w:val="10"/>
              </w:rPr>
            </w:pPr>
          </w:p>
        </w:tc>
        <w:tc>
          <w:tcPr>
            <w:tcW w:w="178" w:type="dxa"/>
            <w:tcBorders>
              <w:top w:val="single" w:sz="4" w:space="0" w:color="auto"/>
              <w:left w:val="single" w:sz="4" w:space="0" w:color="auto"/>
            </w:tcBorders>
            <w:shd w:val="clear" w:color="auto" w:fill="FFFFFF"/>
          </w:tcPr>
          <w:p w:rsidR="00C40716" w:rsidRDefault="00C40716">
            <w:pPr>
              <w:framePr w:w="14678" w:h="8165" w:wrap="none" w:vAnchor="page" w:hAnchor="page" w:x="1394" w:y="2377"/>
              <w:rPr>
                <w:sz w:val="10"/>
                <w:szCs w:val="10"/>
              </w:rPr>
            </w:pPr>
          </w:p>
        </w:tc>
        <w:tc>
          <w:tcPr>
            <w:tcW w:w="902" w:type="dxa"/>
            <w:tcBorders>
              <w:top w:val="single" w:sz="4" w:space="0" w:color="auto"/>
            </w:tcBorders>
            <w:shd w:val="clear" w:color="auto" w:fill="FFFFFF"/>
          </w:tcPr>
          <w:p w:rsidR="00C40716" w:rsidRDefault="0095313B">
            <w:pPr>
              <w:pStyle w:val="20"/>
              <w:framePr w:w="14678" w:h="8165" w:wrap="none" w:vAnchor="page" w:hAnchor="page" w:x="1394" w:y="2377"/>
              <w:shd w:val="clear" w:color="auto" w:fill="auto"/>
              <w:spacing w:line="260" w:lineRule="exact"/>
              <w:ind w:left="280" w:firstLine="0"/>
              <w:jc w:val="left"/>
            </w:pPr>
            <w:r>
              <w:t>10</w:t>
            </w:r>
          </w:p>
        </w:tc>
        <w:tc>
          <w:tcPr>
            <w:tcW w:w="677" w:type="dxa"/>
            <w:tcBorders>
              <w:top w:val="single" w:sz="4" w:space="0" w:color="auto"/>
              <w:left w:val="single" w:sz="4" w:space="0" w:color="auto"/>
            </w:tcBorders>
            <w:shd w:val="clear" w:color="auto" w:fill="FFFFFF"/>
          </w:tcPr>
          <w:p w:rsidR="00C40716" w:rsidRDefault="0095313B">
            <w:pPr>
              <w:pStyle w:val="20"/>
              <w:framePr w:w="14678" w:h="8165" w:wrap="none" w:vAnchor="page" w:hAnchor="page" w:x="1394" w:y="2377"/>
              <w:shd w:val="clear" w:color="auto" w:fill="auto"/>
              <w:spacing w:line="260" w:lineRule="exact"/>
              <w:ind w:left="280" w:firstLine="0"/>
              <w:jc w:val="left"/>
            </w:pPr>
            <w:r>
              <w:t>8</w:t>
            </w:r>
          </w:p>
        </w:tc>
        <w:tc>
          <w:tcPr>
            <w:tcW w:w="802" w:type="dxa"/>
            <w:tcBorders>
              <w:top w:val="single" w:sz="4" w:space="0" w:color="auto"/>
              <w:left w:val="single" w:sz="4" w:space="0" w:color="auto"/>
            </w:tcBorders>
            <w:shd w:val="clear" w:color="auto" w:fill="FFFFFF"/>
          </w:tcPr>
          <w:p w:rsidR="00C40716" w:rsidRDefault="0095313B">
            <w:pPr>
              <w:pStyle w:val="20"/>
              <w:framePr w:w="14678" w:h="8165" w:wrap="none" w:vAnchor="page" w:hAnchor="page" w:x="1394" w:y="2377"/>
              <w:shd w:val="clear" w:color="auto" w:fill="auto"/>
              <w:spacing w:line="260" w:lineRule="exact"/>
              <w:ind w:left="340" w:firstLine="0"/>
              <w:jc w:val="left"/>
            </w:pPr>
            <w:r>
              <w:t>6</w:t>
            </w:r>
          </w:p>
        </w:tc>
        <w:tc>
          <w:tcPr>
            <w:tcW w:w="667" w:type="dxa"/>
            <w:tcBorders>
              <w:top w:val="single" w:sz="4" w:space="0" w:color="auto"/>
              <w:left w:val="single" w:sz="4" w:space="0" w:color="auto"/>
            </w:tcBorders>
            <w:shd w:val="clear" w:color="auto" w:fill="FFFFFF"/>
          </w:tcPr>
          <w:p w:rsidR="00C40716" w:rsidRDefault="0095313B">
            <w:pPr>
              <w:pStyle w:val="20"/>
              <w:framePr w:w="14678" w:h="8165" w:wrap="none" w:vAnchor="page" w:hAnchor="page" w:x="1394" w:y="2377"/>
              <w:shd w:val="clear" w:color="auto" w:fill="auto"/>
              <w:spacing w:line="260" w:lineRule="exact"/>
              <w:ind w:left="280" w:firstLine="0"/>
              <w:jc w:val="left"/>
            </w:pPr>
            <w:r>
              <w:t>5</w:t>
            </w:r>
          </w:p>
        </w:tc>
        <w:tc>
          <w:tcPr>
            <w:tcW w:w="677" w:type="dxa"/>
            <w:tcBorders>
              <w:top w:val="single" w:sz="4" w:space="0" w:color="auto"/>
              <w:left w:val="single" w:sz="4" w:space="0" w:color="auto"/>
            </w:tcBorders>
            <w:shd w:val="clear" w:color="auto" w:fill="FFFFFF"/>
          </w:tcPr>
          <w:p w:rsidR="00C40716" w:rsidRDefault="0095313B">
            <w:pPr>
              <w:pStyle w:val="20"/>
              <w:framePr w:w="14678" w:h="8165" w:wrap="none" w:vAnchor="page" w:hAnchor="page" w:x="1394" w:y="2377"/>
              <w:shd w:val="clear" w:color="auto" w:fill="auto"/>
              <w:spacing w:line="260" w:lineRule="exact"/>
              <w:ind w:left="280" w:firstLine="0"/>
              <w:jc w:val="left"/>
            </w:pPr>
            <w:r>
              <w:t>4</w:t>
            </w:r>
          </w:p>
        </w:tc>
        <w:tc>
          <w:tcPr>
            <w:tcW w:w="667" w:type="dxa"/>
            <w:tcBorders>
              <w:top w:val="single" w:sz="4" w:space="0" w:color="auto"/>
              <w:left w:val="single" w:sz="4" w:space="0" w:color="auto"/>
            </w:tcBorders>
            <w:shd w:val="clear" w:color="auto" w:fill="FFFFFF"/>
          </w:tcPr>
          <w:p w:rsidR="00C40716" w:rsidRDefault="0095313B">
            <w:pPr>
              <w:pStyle w:val="20"/>
              <w:framePr w:w="14678" w:h="8165" w:wrap="none" w:vAnchor="page" w:hAnchor="page" w:x="1394" w:y="2377"/>
              <w:shd w:val="clear" w:color="auto" w:fill="auto"/>
              <w:spacing w:line="260" w:lineRule="exact"/>
              <w:ind w:left="260" w:firstLine="0"/>
              <w:jc w:val="left"/>
            </w:pPr>
            <w:r>
              <w:t>4</w:t>
            </w:r>
          </w:p>
        </w:tc>
        <w:tc>
          <w:tcPr>
            <w:tcW w:w="672" w:type="dxa"/>
            <w:tcBorders>
              <w:top w:val="single" w:sz="4" w:space="0" w:color="auto"/>
              <w:left w:val="single" w:sz="4" w:space="0" w:color="auto"/>
            </w:tcBorders>
            <w:shd w:val="clear" w:color="auto" w:fill="FFFFFF"/>
          </w:tcPr>
          <w:p w:rsidR="00C40716" w:rsidRDefault="0095313B">
            <w:pPr>
              <w:pStyle w:val="20"/>
              <w:framePr w:w="14678" w:h="8165" w:wrap="none" w:vAnchor="page" w:hAnchor="page" w:x="1394" w:y="2377"/>
              <w:shd w:val="clear" w:color="auto" w:fill="auto"/>
              <w:spacing w:line="260" w:lineRule="exact"/>
              <w:ind w:left="280" w:firstLine="0"/>
              <w:jc w:val="left"/>
            </w:pPr>
            <w:r>
              <w:t>3</w:t>
            </w:r>
          </w:p>
        </w:tc>
        <w:tc>
          <w:tcPr>
            <w:tcW w:w="662" w:type="dxa"/>
            <w:tcBorders>
              <w:top w:val="single" w:sz="4" w:space="0" w:color="auto"/>
              <w:left w:val="single" w:sz="4" w:space="0" w:color="auto"/>
            </w:tcBorders>
            <w:shd w:val="clear" w:color="auto" w:fill="FFFFFF"/>
          </w:tcPr>
          <w:p w:rsidR="00C40716" w:rsidRDefault="0095313B">
            <w:pPr>
              <w:pStyle w:val="20"/>
              <w:framePr w:w="14678" w:h="8165" w:wrap="none" w:vAnchor="page" w:hAnchor="page" w:x="1394" w:y="2377"/>
              <w:shd w:val="clear" w:color="auto" w:fill="auto"/>
              <w:spacing w:line="260" w:lineRule="exact"/>
              <w:ind w:left="260" w:firstLine="0"/>
              <w:jc w:val="left"/>
            </w:pPr>
            <w:r>
              <w:t>3</w:t>
            </w:r>
          </w:p>
        </w:tc>
        <w:tc>
          <w:tcPr>
            <w:tcW w:w="1094" w:type="dxa"/>
            <w:tcBorders>
              <w:top w:val="single" w:sz="4" w:space="0" w:color="auto"/>
              <w:left w:val="single" w:sz="4" w:space="0" w:color="auto"/>
            </w:tcBorders>
            <w:shd w:val="clear" w:color="auto" w:fill="FFFFFF"/>
          </w:tcPr>
          <w:p w:rsidR="00C40716" w:rsidRDefault="0095313B">
            <w:pPr>
              <w:pStyle w:val="20"/>
              <w:framePr w:w="14678" w:h="8165" w:wrap="none" w:vAnchor="page" w:hAnchor="page" w:x="1394" w:y="2377"/>
              <w:shd w:val="clear" w:color="auto" w:fill="auto"/>
              <w:spacing w:line="260" w:lineRule="exact"/>
              <w:ind w:firstLine="0"/>
            </w:pPr>
            <w:r>
              <w:t>2</w:t>
            </w:r>
          </w:p>
        </w:tc>
        <w:tc>
          <w:tcPr>
            <w:tcW w:w="1080" w:type="dxa"/>
            <w:tcBorders>
              <w:top w:val="single" w:sz="4" w:space="0" w:color="auto"/>
              <w:left w:val="single" w:sz="4" w:space="0" w:color="auto"/>
            </w:tcBorders>
            <w:shd w:val="clear" w:color="auto" w:fill="FFFFFF"/>
          </w:tcPr>
          <w:p w:rsidR="00C40716" w:rsidRDefault="0095313B">
            <w:pPr>
              <w:pStyle w:val="20"/>
              <w:framePr w:w="14678" w:h="8165" w:wrap="none" w:vAnchor="page" w:hAnchor="page" w:x="1394" w:y="2377"/>
              <w:shd w:val="clear" w:color="auto" w:fill="auto"/>
              <w:spacing w:line="260" w:lineRule="exact"/>
              <w:ind w:firstLine="0"/>
            </w:pPr>
            <w:r>
              <w:t>2</w:t>
            </w:r>
          </w:p>
        </w:tc>
        <w:tc>
          <w:tcPr>
            <w:tcW w:w="1277" w:type="dxa"/>
            <w:tcBorders>
              <w:top w:val="single" w:sz="4" w:space="0" w:color="auto"/>
              <w:left w:val="single" w:sz="4" w:space="0" w:color="auto"/>
              <w:right w:val="single" w:sz="4" w:space="0" w:color="auto"/>
            </w:tcBorders>
            <w:shd w:val="clear" w:color="auto" w:fill="FFFFFF"/>
          </w:tcPr>
          <w:p w:rsidR="00C40716" w:rsidRDefault="0095313B">
            <w:pPr>
              <w:pStyle w:val="20"/>
              <w:framePr w:w="14678" w:h="8165" w:wrap="none" w:vAnchor="page" w:hAnchor="page" w:x="1394" w:y="2377"/>
              <w:shd w:val="clear" w:color="auto" w:fill="auto"/>
              <w:spacing w:line="260" w:lineRule="exact"/>
              <w:ind w:firstLine="0"/>
            </w:pPr>
            <w:r>
              <w:t>2</w:t>
            </w:r>
          </w:p>
        </w:tc>
      </w:tr>
      <w:tr w:rsidR="00C40716">
        <w:trPr>
          <w:trHeight w:hRule="exact" w:val="974"/>
        </w:trPr>
        <w:tc>
          <w:tcPr>
            <w:tcW w:w="691" w:type="dxa"/>
            <w:tcBorders>
              <w:top w:val="single" w:sz="4" w:space="0" w:color="auto"/>
              <w:left w:val="single" w:sz="4" w:space="0" w:color="auto"/>
              <w:bottom w:val="single" w:sz="4" w:space="0" w:color="auto"/>
            </w:tcBorders>
            <w:shd w:val="clear" w:color="auto" w:fill="FFFFFF"/>
          </w:tcPr>
          <w:p w:rsidR="00C40716" w:rsidRDefault="0095313B">
            <w:pPr>
              <w:pStyle w:val="20"/>
              <w:framePr w:w="14678" w:h="8165" w:wrap="none" w:vAnchor="page" w:hAnchor="page" w:x="1394" w:y="2377"/>
              <w:shd w:val="clear" w:color="auto" w:fill="auto"/>
              <w:spacing w:line="260" w:lineRule="exact"/>
              <w:ind w:left="240" w:firstLine="0"/>
              <w:jc w:val="left"/>
            </w:pPr>
            <w:r>
              <w:t>4.</w:t>
            </w:r>
          </w:p>
        </w:tc>
        <w:tc>
          <w:tcPr>
            <w:tcW w:w="163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678" w:h="8165" w:wrap="none" w:vAnchor="page" w:hAnchor="page" w:x="1394" w:y="2377"/>
              <w:shd w:val="clear" w:color="auto" w:fill="auto"/>
              <w:ind w:firstLine="0"/>
              <w:jc w:val="both"/>
            </w:pPr>
            <w:r>
              <w:t xml:space="preserve">Спорт лиц с </w:t>
            </w:r>
            <w:proofErr w:type="gramStart"/>
            <w:r>
              <w:t>интеллекту</w:t>
            </w:r>
            <w:r>
              <w:softHyphen/>
              <w:t>альными</w:t>
            </w:r>
            <w:proofErr w:type="gramEnd"/>
          </w:p>
        </w:tc>
        <w:tc>
          <w:tcPr>
            <w:tcW w:w="1363" w:type="dxa"/>
            <w:tcBorders>
              <w:top w:val="single" w:sz="4" w:space="0" w:color="auto"/>
              <w:left w:val="single" w:sz="4" w:space="0" w:color="auto"/>
              <w:bottom w:val="single" w:sz="4" w:space="0" w:color="auto"/>
            </w:tcBorders>
            <w:shd w:val="clear" w:color="auto" w:fill="FFFFFF"/>
          </w:tcPr>
          <w:p w:rsidR="00C40716" w:rsidRDefault="0095313B">
            <w:pPr>
              <w:pStyle w:val="20"/>
              <w:framePr w:w="14678" w:h="8165" w:wrap="none" w:vAnchor="page" w:hAnchor="page" w:x="1394" w:y="2377"/>
              <w:shd w:val="clear" w:color="auto" w:fill="auto"/>
              <w:spacing w:line="260" w:lineRule="exact"/>
              <w:ind w:firstLine="0"/>
              <w:jc w:val="both"/>
            </w:pPr>
            <w:r>
              <w:t>Плавание</w:t>
            </w:r>
          </w:p>
        </w:tc>
        <w:tc>
          <w:tcPr>
            <w:tcW w:w="1637" w:type="dxa"/>
            <w:tcBorders>
              <w:top w:val="single" w:sz="4" w:space="0" w:color="auto"/>
              <w:left w:val="single" w:sz="4" w:space="0" w:color="auto"/>
              <w:bottom w:val="single" w:sz="4" w:space="0" w:color="auto"/>
            </w:tcBorders>
            <w:shd w:val="clear" w:color="auto" w:fill="FFFFFF"/>
          </w:tcPr>
          <w:p w:rsidR="00C40716" w:rsidRDefault="00C40716">
            <w:pPr>
              <w:framePr w:w="14678" w:h="8165" w:wrap="none" w:vAnchor="page" w:hAnchor="page" w:x="1394" w:y="2377"/>
              <w:rPr>
                <w:sz w:val="10"/>
                <w:szCs w:val="10"/>
              </w:rPr>
            </w:pPr>
          </w:p>
        </w:tc>
        <w:tc>
          <w:tcPr>
            <w:tcW w:w="178" w:type="dxa"/>
            <w:tcBorders>
              <w:top w:val="single" w:sz="4" w:space="0" w:color="auto"/>
              <w:left w:val="single" w:sz="4" w:space="0" w:color="auto"/>
              <w:bottom w:val="single" w:sz="4" w:space="0" w:color="auto"/>
            </w:tcBorders>
            <w:shd w:val="clear" w:color="auto" w:fill="FFFFFF"/>
          </w:tcPr>
          <w:p w:rsidR="00C40716" w:rsidRDefault="00C40716">
            <w:pPr>
              <w:framePr w:w="14678" w:h="8165" w:wrap="none" w:vAnchor="page" w:hAnchor="page" w:x="1394" w:y="2377"/>
              <w:rPr>
                <w:sz w:val="10"/>
                <w:szCs w:val="10"/>
              </w:rPr>
            </w:pPr>
          </w:p>
        </w:tc>
        <w:tc>
          <w:tcPr>
            <w:tcW w:w="902" w:type="dxa"/>
            <w:tcBorders>
              <w:top w:val="single" w:sz="4" w:space="0" w:color="auto"/>
              <w:bottom w:val="single" w:sz="4" w:space="0" w:color="auto"/>
            </w:tcBorders>
            <w:shd w:val="clear" w:color="auto" w:fill="FFFFFF"/>
          </w:tcPr>
          <w:p w:rsidR="00C40716" w:rsidRDefault="0095313B">
            <w:pPr>
              <w:pStyle w:val="20"/>
              <w:framePr w:w="14678" w:h="8165" w:wrap="none" w:vAnchor="page" w:hAnchor="page" w:x="1394" w:y="2377"/>
              <w:shd w:val="clear" w:color="auto" w:fill="auto"/>
              <w:spacing w:line="260" w:lineRule="exact"/>
              <w:ind w:left="280" w:firstLine="0"/>
              <w:jc w:val="left"/>
            </w:pPr>
            <w:r>
              <w:t>10</w:t>
            </w:r>
          </w:p>
        </w:tc>
        <w:tc>
          <w:tcPr>
            <w:tcW w:w="677" w:type="dxa"/>
            <w:tcBorders>
              <w:top w:val="single" w:sz="4" w:space="0" w:color="auto"/>
              <w:left w:val="single" w:sz="4" w:space="0" w:color="auto"/>
              <w:bottom w:val="single" w:sz="4" w:space="0" w:color="auto"/>
            </w:tcBorders>
            <w:shd w:val="clear" w:color="auto" w:fill="FFFFFF"/>
          </w:tcPr>
          <w:p w:rsidR="00C40716" w:rsidRDefault="0095313B">
            <w:pPr>
              <w:pStyle w:val="20"/>
              <w:framePr w:w="14678" w:h="8165" w:wrap="none" w:vAnchor="page" w:hAnchor="page" w:x="1394" w:y="2377"/>
              <w:shd w:val="clear" w:color="auto" w:fill="auto"/>
              <w:spacing w:line="260" w:lineRule="exact"/>
              <w:ind w:left="280" w:firstLine="0"/>
              <w:jc w:val="left"/>
            </w:pPr>
            <w:r>
              <w:t>8</w:t>
            </w:r>
          </w:p>
        </w:tc>
        <w:tc>
          <w:tcPr>
            <w:tcW w:w="802" w:type="dxa"/>
            <w:tcBorders>
              <w:top w:val="single" w:sz="4" w:space="0" w:color="auto"/>
              <w:left w:val="single" w:sz="4" w:space="0" w:color="auto"/>
              <w:bottom w:val="single" w:sz="4" w:space="0" w:color="auto"/>
            </w:tcBorders>
            <w:shd w:val="clear" w:color="auto" w:fill="FFFFFF"/>
          </w:tcPr>
          <w:p w:rsidR="00C40716" w:rsidRDefault="0095313B">
            <w:pPr>
              <w:pStyle w:val="20"/>
              <w:framePr w:w="14678" w:h="8165" w:wrap="none" w:vAnchor="page" w:hAnchor="page" w:x="1394" w:y="2377"/>
              <w:shd w:val="clear" w:color="auto" w:fill="auto"/>
              <w:spacing w:line="260" w:lineRule="exact"/>
              <w:ind w:right="340" w:firstLine="0"/>
              <w:jc w:val="right"/>
            </w:pPr>
            <w:r>
              <w:t>6</w:t>
            </w:r>
          </w:p>
        </w:tc>
        <w:tc>
          <w:tcPr>
            <w:tcW w:w="667" w:type="dxa"/>
            <w:tcBorders>
              <w:top w:val="single" w:sz="4" w:space="0" w:color="auto"/>
              <w:left w:val="single" w:sz="4" w:space="0" w:color="auto"/>
              <w:bottom w:val="single" w:sz="4" w:space="0" w:color="auto"/>
            </w:tcBorders>
            <w:shd w:val="clear" w:color="auto" w:fill="FFFFFF"/>
          </w:tcPr>
          <w:p w:rsidR="00C40716" w:rsidRDefault="0095313B">
            <w:pPr>
              <w:pStyle w:val="20"/>
              <w:framePr w:w="14678" w:h="8165" w:wrap="none" w:vAnchor="page" w:hAnchor="page" w:x="1394" w:y="2377"/>
              <w:shd w:val="clear" w:color="auto" w:fill="auto"/>
              <w:spacing w:line="260" w:lineRule="exact"/>
              <w:ind w:left="280" w:firstLine="0"/>
              <w:jc w:val="left"/>
            </w:pPr>
            <w:r>
              <w:t>5</w:t>
            </w:r>
          </w:p>
        </w:tc>
        <w:tc>
          <w:tcPr>
            <w:tcW w:w="677" w:type="dxa"/>
            <w:tcBorders>
              <w:top w:val="single" w:sz="4" w:space="0" w:color="auto"/>
              <w:left w:val="single" w:sz="4" w:space="0" w:color="auto"/>
              <w:bottom w:val="single" w:sz="4" w:space="0" w:color="auto"/>
            </w:tcBorders>
            <w:shd w:val="clear" w:color="auto" w:fill="FFFFFF"/>
          </w:tcPr>
          <w:p w:rsidR="00C40716" w:rsidRDefault="0095313B">
            <w:pPr>
              <w:pStyle w:val="20"/>
              <w:framePr w:w="14678" w:h="8165" w:wrap="none" w:vAnchor="page" w:hAnchor="page" w:x="1394" w:y="2377"/>
              <w:shd w:val="clear" w:color="auto" w:fill="auto"/>
              <w:spacing w:line="260" w:lineRule="exact"/>
              <w:ind w:left="280" w:firstLine="0"/>
              <w:jc w:val="left"/>
            </w:pPr>
            <w:r>
              <w:t>4</w:t>
            </w:r>
          </w:p>
        </w:tc>
        <w:tc>
          <w:tcPr>
            <w:tcW w:w="667" w:type="dxa"/>
            <w:tcBorders>
              <w:top w:val="single" w:sz="4" w:space="0" w:color="auto"/>
              <w:left w:val="single" w:sz="4" w:space="0" w:color="auto"/>
              <w:bottom w:val="single" w:sz="4" w:space="0" w:color="auto"/>
            </w:tcBorders>
            <w:shd w:val="clear" w:color="auto" w:fill="FFFFFF"/>
          </w:tcPr>
          <w:p w:rsidR="00C40716" w:rsidRDefault="0095313B">
            <w:pPr>
              <w:pStyle w:val="20"/>
              <w:framePr w:w="14678" w:h="8165" w:wrap="none" w:vAnchor="page" w:hAnchor="page" w:x="1394" w:y="2377"/>
              <w:shd w:val="clear" w:color="auto" w:fill="auto"/>
              <w:spacing w:line="260" w:lineRule="exact"/>
              <w:ind w:left="260" w:firstLine="0"/>
              <w:jc w:val="left"/>
            </w:pPr>
            <w:r>
              <w:t>4</w:t>
            </w:r>
          </w:p>
        </w:tc>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678" w:h="8165" w:wrap="none" w:vAnchor="page" w:hAnchor="page" w:x="1394" w:y="2377"/>
              <w:shd w:val="clear" w:color="auto" w:fill="auto"/>
              <w:spacing w:line="260" w:lineRule="exact"/>
              <w:ind w:left="280" w:firstLine="0"/>
              <w:jc w:val="left"/>
            </w:pPr>
            <w:r>
              <w:t>3</w:t>
            </w:r>
          </w:p>
        </w:tc>
        <w:tc>
          <w:tcPr>
            <w:tcW w:w="662" w:type="dxa"/>
            <w:tcBorders>
              <w:top w:val="single" w:sz="4" w:space="0" w:color="auto"/>
              <w:left w:val="single" w:sz="4" w:space="0" w:color="auto"/>
              <w:bottom w:val="single" w:sz="4" w:space="0" w:color="auto"/>
            </w:tcBorders>
            <w:shd w:val="clear" w:color="auto" w:fill="FFFFFF"/>
          </w:tcPr>
          <w:p w:rsidR="00C40716" w:rsidRDefault="0095313B">
            <w:pPr>
              <w:pStyle w:val="20"/>
              <w:framePr w:w="14678" w:h="8165" w:wrap="none" w:vAnchor="page" w:hAnchor="page" w:x="1394" w:y="2377"/>
              <w:shd w:val="clear" w:color="auto" w:fill="auto"/>
              <w:spacing w:line="260" w:lineRule="exact"/>
              <w:ind w:left="260" w:firstLine="0"/>
              <w:jc w:val="left"/>
            </w:pPr>
            <w:r>
              <w:t>3</w:t>
            </w:r>
          </w:p>
        </w:tc>
        <w:tc>
          <w:tcPr>
            <w:tcW w:w="1094" w:type="dxa"/>
            <w:tcBorders>
              <w:top w:val="single" w:sz="4" w:space="0" w:color="auto"/>
              <w:left w:val="single" w:sz="4" w:space="0" w:color="auto"/>
              <w:bottom w:val="single" w:sz="4" w:space="0" w:color="auto"/>
            </w:tcBorders>
            <w:shd w:val="clear" w:color="auto" w:fill="FFFFFF"/>
          </w:tcPr>
          <w:p w:rsidR="00C40716" w:rsidRDefault="0095313B">
            <w:pPr>
              <w:pStyle w:val="20"/>
              <w:framePr w:w="14678" w:h="8165" w:wrap="none" w:vAnchor="page" w:hAnchor="page" w:x="1394" w:y="2377"/>
              <w:shd w:val="clear" w:color="auto" w:fill="auto"/>
              <w:spacing w:line="260" w:lineRule="exact"/>
              <w:ind w:firstLine="0"/>
            </w:pPr>
            <w:r>
              <w:t>2</w:t>
            </w:r>
          </w:p>
        </w:tc>
        <w:tc>
          <w:tcPr>
            <w:tcW w:w="1080" w:type="dxa"/>
            <w:tcBorders>
              <w:top w:val="single" w:sz="4" w:space="0" w:color="auto"/>
              <w:left w:val="single" w:sz="4" w:space="0" w:color="auto"/>
              <w:bottom w:val="single" w:sz="4" w:space="0" w:color="auto"/>
            </w:tcBorders>
            <w:shd w:val="clear" w:color="auto" w:fill="FFFFFF"/>
          </w:tcPr>
          <w:p w:rsidR="00C40716" w:rsidRDefault="0095313B">
            <w:pPr>
              <w:pStyle w:val="20"/>
              <w:framePr w:w="14678" w:h="8165" w:wrap="none" w:vAnchor="page" w:hAnchor="page" w:x="1394" w:y="2377"/>
              <w:shd w:val="clear" w:color="auto" w:fill="auto"/>
              <w:spacing w:line="260" w:lineRule="exact"/>
              <w:ind w:firstLine="0"/>
            </w:pPr>
            <w:r>
              <w:t>2</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678" w:h="8165" w:wrap="none" w:vAnchor="page" w:hAnchor="page" w:x="1394" w:y="2377"/>
              <w:shd w:val="clear" w:color="auto" w:fill="auto"/>
              <w:spacing w:line="260" w:lineRule="exact"/>
              <w:ind w:firstLine="0"/>
            </w:pPr>
            <w:r>
              <w:t>2</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363" w:y="803"/>
        <w:shd w:val="clear" w:color="auto" w:fill="auto"/>
        <w:spacing w:line="240" w:lineRule="exact"/>
      </w:pPr>
      <w:r>
        <w:rPr>
          <w:rStyle w:val="aa"/>
        </w:rPr>
        <w:lastRenderedPageBreak/>
        <w:t>56</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706"/>
        <w:gridCol w:w="1627"/>
        <w:gridCol w:w="1382"/>
        <w:gridCol w:w="1642"/>
        <w:gridCol w:w="149"/>
        <w:gridCol w:w="936"/>
        <w:gridCol w:w="682"/>
        <w:gridCol w:w="806"/>
        <w:gridCol w:w="667"/>
        <w:gridCol w:w="677"/>
        <w:gridCol w:w="672"/>
        <w:gridCol w:w="672"/>
        <w:gridCol w:w="672"/>
        <w:gridCol w:w="1090"/>
        <w:gridCol w:w="1094"/>
        <w:gridCol w:w="1282"/>
      </w:tblGrid>
      <w:tr w:rsidR="00C40716">
        <w:trPr>
          <w:trHeight w:hRule="exact" w:val="355"/>
        </w:trPr>
        <w:tc>
          <w:tcPr>
            <w:tcW w:w="706" w:type="dxa"/>
            <w:tcBorders>
              <w:top w:val="single" w:sz="4" w:space="0" w:color="auto"/>
              <w:left w:val="single" w:sz="4" w:space="0" w:color="auto"/>
            </w:tcBorders>
            <w:shd w:val="clear" w:color="auto" w:fill="FFFFFF"/>
            <w:vAlign w:val="bottom"/>
          </w:tcPr>
          <w:p w:rsidR="00C40716" w:rsidRDefault="0095313B">
            <w:pPr>
              <w:pStyle w:val="20"/>
              <w:framePr w:w="14755" w:h="9250" w:wrap="none" w:vAnchor="page" w:hAnchor="page" w:x="1355" w:y="1292"/>
              <w:shd w:val="clear" w:color="auto" w:fill="auto"/>
              <w:spacing w:line="260" w:lineRule="exact"/>
              <w:ind w:left="260" w:firstLine="0"/>
              <w:jc w:val="left"/>
            </w:pPr>
            <w:r>
              <w:t>1</w:t>
            </w:r>
          </w:p>
        </w:tc>
        <w:tc>
          <w:tcPr>
            <w:tcW w:w="1627" w:type="dxa"/>
            <w:tcBorders>
              <w:top w:val="single" w:sz="4" w:space="0" w:color="auto"/>
              <w:left w:val="single" w:sz="4" w:space="0" w:color="auto"/>
            </w:tcBorders>
            <w:shd w:val="clear" w:color="auto" w:fill="FFFFFF"/>
            <w:vAlign w:val="center"/>
          </w:tcPr>
          <w:p w:rsidR="00C40716" w:rsidRDefault="0095313B">
            <w:pPr>
              <w:pStyle w:val="20"/>
              <w:framePr w:w="14755" w:h="9250" w:wrap="none" w:vAnchor="page" w:hAnchor="page" w:x="1355" w:y="1292"/>
              <w:shd w:val="clear" w:color="auto" w:fill="auto"/>
              <w:spacing w:line="260" w:lineRule="exact"/>
              <w:ind w:left="400" w:firstLine="0"/>
              <w:jc w:val="left"/>
            </w:pPr>
            <w:r>
              <w:t>• 2</w:t>
            </w:r>
          </w:p>
        </w:tc>
        <w:tc>
          <w:tcPr>
            <w:tcW w:w="1382" w:type="dxa"/>
            <w:tcBorders>
              <w:top w:val="single" w:sz="4" w:space="0" w:color="auto"/>
              <w:left w:val="single" w:sz="4" w:space="0" w:color="auto"/>
            </w:tcBorders>
            <w:shd w:val="clear" w:color="auto" w:fill="FFFFFF"/>
            <w:vAlign w:val="center"/>
          </w:tcPr>
          <w:p w:rsidR="00C40716" w:rsidRDefault="0095313B">
            <w:pPr>
              <w:pStyle w:val="20"/>
              <w:framePr w:w="14755" w:h="9250" w:wrap="none" w:vAnchor="page" w:hAnchor="page" w:x="1355" w:y="1292"/>
              <w:shd w:val="clear" w:color="auto" w:fill="auto"/>
              <w:spacing w:line="260" w:lineRule="exact"/>
              <w:ind w:firstLine="0"/>
            </w:pPr>
            <w:r>
              <w:t>3</w:t>
            </w:r>
          </w:p>
        </w:tc>
        <w:tc>
          <w:tcPr>
            <w:tcW w:w="1642" w:type="dxa"/>
            <w:tcBorders>
              <w:top w:val="single" w:sz="4" w:space="0" w:color="auto"/>
              <w:left w:val="single" w:sz="4" w:space="0" w:color="auto"/>
            </w:tcBorders>
            <w:shd w:val="clear" w:color="auto" w:fill="FFFFFF"/>
            <w:vAlign w:val="center"/>
          </w:tcPr>
          <w:p w:rsidR="00C40716" w:rsidRDefault="0095313B">
            <w:pPr>
              <w:pStyle w:val="20"/>
              <w:framePr w:w="14755" w:h="9250" w:wrap="none" w:vAnchor="page" w:hAnchor="page" w:x="1355" w:y="1292"/>
              <w:shd w:val="clear" w:color="auto" w:fill="auto"/>
              <w:spacing w:line="260" w:lineRule="exact"/>
              <w:ind w:firstLine="0"/>
            </w:pPr>
            <w:r>
              <w:t>4</w:t>
            </w:r>
          </w:p>
        </w:tc>
        <w:tc>
          <w:tcPr>
            <w:tcW w:w="1085" w:type="dxa"/>
            <w:gridSpan w:val="2"/>
            <w:tcBorders>
              <w:top w:val="single" w:sz="4" w:space="0" w:color="auto"/>
              <w:left w:val="single" w:sz="4" w:space="0" w:color="auto"/>
            </w:tcBorders>
            <w:shd w:val="clear" w:color="auto" w:fill="FFFFFF"/>
            <w:vAlign w:val="center"/>
          </w:tcPr>
          <w:p w:rsidR="00C40716" w:rsidRDefault="0095313B">
            <w:pPr>
              <w:pStyle w:val="20"/>
              <w:framePr w:w="14755" w:h="9250" w:wrap="none" w:vAnchor="page" w:hAnchor="page" w:x="1355" w:y="1292"/>
              <w:shd w:val="clear" w:color="auto" w:fill="auto"/>
              <w:spacing w:line="260" w:lineRule="exact"/>
              <w:ind w:firstLine="0"/>
            </w:pPr>
            <w:r>
              <w:rPr>
                <w:lang w:val="en-US" w:eastAsia="en-US" w:bidi="en-US"/>
              </w:rPr>
              <w:t>5</w:t>
            </w:r>
          </w:p>
        </w:tc>
        <w:tc>
          <w:tcPr>
            <w:tcW w:w="682" w:type="dxa"/>
            <w:tcBorders>
              <w:top w:val="single" w:sz="4" w:space="0" w:color="auto"/>
              <w:left w:val="single" w:sz="4" w:space="0" w:color="auto"/>
            </w:tcBorders>
            <w:shd w:val="clear" w:color="auto" w:fill="FFFFFF"/>
            <w:vAlign w:val="bottom"/>
          </w:tcPr>
          <w:p w:rsidR="00C40716" w:rsidRDefault="0095313B">
            <w:pPr>
              <w:pStyle w:val="20"/>
              <w:framePr w:w="14755" w:h="9250" w:wrap="none" w:vAnchor="page" w:hAnchor="page" w:x="1355" w:y="1292"/>
              <w:shd w:val="clear" w:color="auto" w:fill="auto"/>
              <w:spacing w:line="260" w:lineRule="exact"/>
              <w:ind w:left="280" w:firstLine="0"/>
              <w:jc w:val="left"/>
            </w:pPr>
            <w:r>
              <w:rPr>
                <w:lang w:val="en-US" w:eastAsia="en-US" w:bidi="en-US"/>
              </w:rPr>
              <w:t>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755" w:h="9250" w:wrap="none" w:vAnchor="page" w:hAnchor="page" w:x="1355" w:y="1292"/>
              <w:shd w:val="clear" w:color="auto" w:fill="auto"/>
              <w:spacing w:line="260" w:lineRule="exact"/>
              <w:ind w:left="340" w:firstLine="0"/>
              <w:jc w:val="left"/>
            </w:pPr>
            <w:r>
              <w:rPr>
                <w:lang w:val="en-US" w:eastAsia="en-US" w:bidi="en-US"/>
              </w:rPr>
              <w:t>7</w:t>
            </w:r>
          </w:p>
        </w:tc>
        <w:tc>
          <w:tcPr>
            <w:tcW w:w="667" w:type="dxa"/>
            <w:tcBorders>
              <w:top w:val="single" w:sz="4" w:space="0" w:color="auto"/>
              <w:left w:val="single" w:sz="4" w:space="0" w:color="auto"/>
            </w:tcBorders>
            <w:shd w:val="clear" w:color="auto" w:fill="FFFFFF"/>
            <w:vAlign w:val="bottom"/>
          </w:tcPr>
          <w:p w:rsidR="00C40716" w:rsidRDefault="0095313B">
            <w:pPr>
              <w:pStyle w:val="20"/>
              <w:framePr w:w="14755" w:h="9250" w:wrap="none" w:vAnchor="page" w:hAnchor="page" w:x="1355" w:y="1292"/>
              <w:shd w:val="clear" w:color="auto" w:fill="auto"/>
              <w:spacing w:line="260" w:lineRule="exact"/>
              <w:ind w:left="280" w:firstLine="0"/>
              <w:jc w:val="left"/>
            </w:pPr>
            <w:r>
              <w:rPr>
                <w:lang w:val="en-US" w:eastAsia="en-US" w:bidi="en-US"/>
              </w:rPr>
              <w:t>8</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755" w:h="9250" w:wrap="none" w:vAnchor="page" w:hAnchor="page" w:x="1355" w:y="1292"/>
              <w:shd w:val="clear" w:color="auto" w:fill="auto"/>
              <w:spacing w:line="260" w:lineRule="exact"/>
              <w:ind w:left="280" w:firstLine="0"/>
              <w:jc w:val="left"/>
            </w:pPr>
            <w:r>
              <w:rPr>
                <w:lang w:val="en-US" w:eastAsia="en-US" w:bidi="en-US"/>
              </w:rPr>
              <w:t>9</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755" w:h="9250" w:wrap="none" w:vAnchor="page" w:hAnchor="page" w:x="1355" w:y="1292"/>
              <w:shd w:val="clear" w:color="auto" w:fill="auto"/>
              <w:spacing w:line="260" w:lineRule="exact"/>
              <w:ind w:left="260" w:firstLine="0"/>
              <w:jc w:val="left"/>
            </w:pPr>
            <w:r>
              <w:rPr>
                <w:lang w:val="en-US" w:eastAsia="en-US" w:bidi="en-US"/>
              </w:rPr>
              <w:t>10</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755" w:h="9250" w:wrap="none" w:vAnchor="page" w:hAnchor="page" w:x="1355" w:y="1292"/>
              <w:shd w:val="clear" w:color="auto" w:fill="auto"/>
              <w:spacing w:line="260" w:lineRule="exact"/>
              <w:ind w:left="280" w:firstLine="0"/>
              <w:jc w:val="left"/>
            </w:pPr>
            <w:r>
              <w:rPr>
                <w:lang w:val="en-US" w:eastAsia="en-US" w:bidi="en-US"/>
              </w:rPr>
              <w:t>11</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755" w:h="9250" w:wrap="none" w:vAnchor="page" w:hAnchor="page" w:x="1355" w:y="1292"/>
              <w:shd w:val="clear" w:color="auto" w:fill="auto"/>
              <w:spacing w:line="260" w:lineRule="exact"/>
              <w:ind w:left="280" w:firstLine="0"/>
              <w:jc w:val="left"/>
            </w:pPr>
            <w:r>
              <w:rPr>
                <w:lang w:val="en-US" w:eastAsia="en-US" w:bidi="en-US"/>
              </w:rPr>
              <w:t>12</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755" w:h="9250" w:wrap="none" w:vAnchor="page" w:hAnchor="page" w:x="1355" w:y="1292"/>
              <w:shd w:val="clear" w:color="auto" w:fill="auto"/>
              <w:spacing w:line="260" w:lineRule="exact"/>
              <w:ind w:firstLine="0"/>
            </w:pPr>
            <w:r>
              <w:rPr>
                <w:lang w:val="en-US" w:eastAsia="en-US" w:bidi="en-US"/>
              </w:rPr>
              <w:t>13</w:t>
            </w:r>
          </w:p>
        </w:tc>
        <w:tc>
          <w:tcPr>
            <w:tcW w:w="1094" w:type="dxa"/>
            <w:tcBorders>
              <w:top w:val="single" w:sz="4" w:space="0" w:color="auto"/>
              <w:left w:val="single" w:sz="4" w:space="0" w:color="auto"/>
            </w:tcBorders>
            <w:shd w:val="clear" w:color="auto" w:fill="FFFFFF"/>
            <w:vAlign w:val="center"/>
          </w:tcPr>
          <w:p w:rsidR="00C40716" w:rsidRDefault="0095313B">
            <w:pPr>
              <w:pStyle w:val="20"/>
              <w:framePr w:w="14755" w:h="9250" w:wrap="none" w:vAnchor="page" w:hAnchor="page" w:x="1355" w:y="1292"/>
              <w:shd w:val="clear" w:color="auto" w:fill="auto"/>
              <w:spacing w:line="260" w:lineRule="exact"/>
              <w:ind w:firstLine="0"/>
            </w:pPr>
            <w:r>
              <w:rPr>
                <w:lang w:val="en-US" w:eastAsia="en-US" w:bidi="en-US"/>
              </w:rPr>
              <w:t>14</w:t>
            </w:r>
          </w:p>
        </w:tc>
        <w:tc>
          <w:tcPr>
            <w:tcW w:w="128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755" w:h="9250" w:wrap="none" w:vAnchor="page" w:hAnchor="page" w:x="1355" w:y="1292"/>
              <w:shd w:val="clear" w:color="auto" w:fill="auto"/>
              <w:spacing w:line="260" w:lineRule="exact"/>
              <w:ind w:firstLine="0"/>
            </w:pPr>
            <w:r>
              <w:rPr>
                <w:lang w:val="en-US" w:eastAsia="en-US" w:bidi="en-US"/>
              </w:rPr>
              <w:t>15</w:t>
            </w:r>
          </w:p>
        </w:tc>
      </w:tr>
      <w:tr w:rsidR="00C40716">
        <w:trPr>
          <w:trHeight w:hRule="exact" w:val="605"/>
        </w:trPr>
        <w:tc>
          <w:tcPr>
            <w:tcW w:w="706" w:type="dxa"/>
            <w:tcBorders>
              <w:top w:val="single" w:sz="4" w:space="0" w:color="auto"/>
              <w:left w:val="single" w:sz="4" w:space="0" w:color="auto"/>
            </w:tcBorders>
            <w:shd w:val="clear" w:color="auto" w:fill="FFFFFF"/>
          </w:tcPr>
          <w:p w:rsidR="00C40716" w:rsidRDefault="00C40716">
            <w:pPr>
              <w:framePr w:w="14755" w:h="9250" w:wrap="none" w:vAnchor="page" w:hAnchor="page" w:x="1355" w:y="1292"/>
              <w:rPr>
                <w:sz w:val="10"/>
                <w:szCs w:val="10"/>
              </w:rPr>
            </w:pPr>
          </w:p>
        </w:tc>
        <w:tc>
          <w:tcPr>
            <w:tcW w:w="1627" w:type="dxa"/>
            <w:tcBorders>
              <w:top w:val="single" w:sz="4" w:space="0" w:color="auto"/>
              <w:left w:val="single" w:sz="4" w:space="0" w:color="auto"/>
            </w:tcBorders>
            <w:shd w:val="clear" w:color="auto" w:fill="FFFFFF"/>
            <w:vAlign w:val="bottom"/>
          </w:tcPr>
          <w:p w:rsidR="00C40716" w:rsidRDefault="0095313B">
            <w:pPr>
              <w:pStyle w:val="20"/>
              <w:framePr w:w="14755" w:h="9250" w:wrap="none" w:vAnchor="page" w:hAnchor="page" w:x="1355" w:y="1292"/>
              <w:shd w:val="clear" w:color="auto" w:fill="auto"/>
              <w:spacing w:after="120" w:line="260" w:lineRule="exact"/>
              <w:ind w:firstLine="0"/>
              <w:jc w:val="left"/>
            </w:pPr>
            <w:r>
              <w:t>нарушени</w:t>
            </w:r>
            <w:r>
              <w:softHyphen/>
            </w:r>
          </w:p>
          <w:p w:rsidR="00C40716" w:rsidRDefault="0095313B">
            <w:pPr>
              <w:pStyle w:val="20"/>
              <w:framePr w:w="14755" w:h="9250" w:wrap="none" w:vAnchor="page" w:hAnchor="page" w:x="1355" w:y="1292"/>
              <w:shd w:val="clear" w:color="auto" w:fill="auto"/>
              <w:spacing w:before="120" w:line="260" w:lineRule="exact"/>
              <w:ind w:firstLine="0"/>
              <w:jc w:val="left"/>
            </w:pPr>
            <w:r>
              <w:t>ями</w:t>
            </w:r>
          </w:p>
        </w:tc>
        <w:tc>
          <w:tcPr>
            <w:tcW w:w="1382" w:type="dxa"/>
            <w:tcBorders>
              <w:top w:val="single" w:sz="4" w:space="0" w:color="auto"/>
              <w:left w:val="single" w:sz="4" w:space="0" w:color="auto"/>
            </w:tcBorders>
            <w:shd w:val="clear" w:color="auto" w:fill="FFFFFF"/>
          </w:tcPr>
          <w:p w:rsidR="00C40716" w:rsidRDefault="00C40716">
            <w:pPr>
              <w:framePr w:w="14755" w:h="9250" w:wrap="none" w:vAnchor="page" w:hAnchor="page" w:x="1355" w:y="1292"/>
              <w:rPr>
                <w:sz w:val="10"/>
                <w:szCs w:val="10"/>
              </w:rPr>
            </w:pPr>
          </w:p>
        </w:tc>
        <w:tc>
          <w:tcPr>
            <w:tcW w:w="1642" w:type="dxa"/>
            <w:tcBorders>
              <w:top w:val="single" w:sz="4" w:space="0" w:color="auto"/>
              <w:left w:val="single" w:sz="4" w:space="0" w:color="auto"/>
            </w:tcBorders>
            <w:shd w:val="clear" w:color="auto" w:fill="FFFFFF"/>
          </w:tcPr>
          <w:p w:rsidR="00C40716" w:rsidRDefault="00C40716">
            <w:pPr>
              <w:framePr w:w="14755" w:h="9250" w:wrap="none" w:vAnchor="page" w:hAnchor="page" w:x="1355" w:y="1292"/>
              <w:rPr>
                <w:sz w:val="10"/>
                <w:szCs w:val="10"/>
              </w:rPr>
            </w:pPr>
          </w:p>
        </w:tc>
        <w:tc>
          <w:tcPr>
            <w:tcW w:w="149" w:type="dxa"/>
            <w:tcBorders>
              <w:top w:val="single" w:sz="4" w:space="0" w:color="auto"/>
              <w:left w:val="single" w:sz="4" w:space="0" w:color="auto"/>
            </w:tcBorders>
            <w:shd w:val="clear" w:color="auto" w:fill="FFFFFF"/>
          </w:tcPr>
          <w:p w:rsidR="00C40716" w:rsidRDefault="00C40716">
            <w:pPr>
              <w:framePr w:w="14755" w:h="9250" w:wrap="none" w:vAnchor="page" w:hAnchor="page" w:x="1355" w:y="1292"/>
              <w:rPr>
                <w:sz w:val="10"/>
                <w:szCs w:val="10"/>
              </w:rPr>
            </w:pPr>
          </w:p>
        </w:tc>
        <w:tc>
          <w:tcPr>
            <w:tcW w:w="936" w:type="dxa"/>
            <w:tcBorders>
              <w:top w:val="single" w:sz="4" w:space="0" w:color="auto"/>
            </w:tcBorders>
            <w:shd w:val="clear" w:color="auto" w:fill="FFFFFF"/>
          </w:tcPr>
          <w:p w:rsidR="00C40716" w:rsidRDefault="00C40716">
            <w:pPr>
              <w:framePr w:w="14755" w:h="9250" w:wrap="none" w:vAnchor="page" w:hAnchor="page" w:x="1355" w:y="1292"/>
              <w:rPr>
                <w:sz w:val="10"/>
                <w:szCs w:val="10"/>
              </w:rPr>
            </w:pPr>
          </w:p>
        </w:tc>
        <w:tc>
          <w:tcPr>
            <w:tcW w:w="682" w:type="dxa"/>
            <w:tcBorders>
              <w:top w:val="single" w:sz="4" w:space="0" w:color="auto"/>
              <w:left w:val="single" w:sz="4" w:space="0" w:color="auto"/>
            </w:tcBorders>
            <w:shd w:val="clear" w:color="auto" w:fill="FFFFFF"/>
          </w:tcPr>
          <w:p w:rsidR="00C40716" w:rsidRDefault="00C40716">
            <w:pPr>
              <w:framePr w:w="14755" w:h="9250" w:wrap="none" w:vAnchor="page" w:hAnchor="page" w:x="1355" w:y="1292"/>
              <w:rPr>
                <w:sz w:val="10"/>
                <w:szCs w:val="10"/>
              </w:rPr>
            </w:pPr>
          </w:p>
        </w:tc>
        <w:tc>
          <w:tcPr>
            <w:tcW w:w="806" w:type="dxa"/>
            <w:tcBorders>
              <w:top w:val="single" w:sz="4" w:space="0" w:color="auto"/>
              <w:left w:val="single" w:sz="4" w:space="0" w:color="auto"/>
            </w:tcBorders>
            <w:shd w:val="clear" w:color="auto" w:fill="FFFFFF"/>
          </w:tcPr>
          <w:p w:rsidR="00C40716" w:rsidRDefault="00C40716">
            <w:pPr>
              <w:framePr w:w="14755" w:h="9250" w:wrap="none" w:vAnchor="page" w:hAnchor="page" w:x="1355" w:y="1292"/>
              <w:rPr>
                <w:sz w:val="10"/>
                <w:szCs w:val="10"/>
              </w:rPr>
            </w:pPr>
          </w:p>
        </w:tc>
        <w:tc>
          <w:tcPr>
            <w:tcW w:w="667" w:type="dxa"/>
            <w:tcBorders>
              <w:top w:val="single" w:sz="4" w:space="0" w:color="auto"/>
              <w:left w:val="single" w:sz="4" w:space="0" w:color="auto"/>
            </w:tcBorders>
            <w:shd w:val="clear" w:color="auto" w:fill="FFFFFF"/>
          </w:tcPr>
          <w:p w:rsidR="00C40716" w:rsidRDefault="00C40716">
            <w:pPr>
              <w:framePr w:w="14755" w:h="9250" w:wrap="none" w:vAnchor="page" w:hAnchor="page" w:x="1355" w:y="1292"/>
              <w:rPr>
                <w:sz w:val="10"/>
                <w:szCs w:val="10"/>
              </w:rPr>
            </w:pPr>
          </w:p>
        </w:tc>
        <w:tc>
          <w:tcPr>
            <w:tcW w:w="677" w:type="dxa"/>
            <w:tcBorders>
              <w:top w:val="single" w:sz="4" w:space="0" w:color="auto"/>
              <w:left w:val="single" w:sz="4" w:space="0" w:color="auto"/>
            </w:tcBorders>
            <w:shd w:val="clear" w:color="auto" w:fill="FFFFFF"/>
          </w:tcPr>
          <w:p w:rsidR="00C40716" w:rsidRDefault="00C40716">
            <w:pPr>
              <w:framePr w:w="14755" w:h="9250" w:wrap="none" w:vAnchor="page" w:hAnchor="page" w:x="1355" w:y="1292"/>
              <w:rPr>
                <w:sz w:val="10"/>
                <w:szCs w:val="10"/>
              </w:rPr>
            </w:pPr>
          </w:p>
        </w:tc>
        <w:tc>
          <w:tcPr>
            <w:tcW w:w="672" w:type="dxa"/>
            <w:tcBorders>
              <w:top w:val="single" w:sz="4" w:space="0" w:color="auto"/>
              <w:left w:val="single" w:sz="4" w:space="0" w:color="auto"/>
            </w:tcBorders>
            <w:shd w:val="clear" w:color="auto" w:fill="FFFFFF"/>
          </w:tcPr>
          <w:p w:rsidR="00C40716" w:rsidRDefault="00C40716">
            <w:pPr>
              <w:framePr w:w="14755" w:h="9250" w:wrap="none" w:vAnchor="page" w:hAnchor="page" w:x="1355" w:y="1292"/>
              <w:rPr>
                <w:sz w:val="10"/>
                <w:szCs w:val="10"/>
              </w:rPr>
            </w:pPr>
          </w:p>
        </w:tc>
        <w:tc>
          <w:tcPr>
            <w:tcW w:w="672" w:type="dxa"/>
            <w:tcBorders>
              <w:top w:val="single" w:sz="4" w:space="0" w:color="auto"/>
              <w:left w:val="single" w:sz="4" w:space="0" w:color="auto"/>
            </w:tcBorders>
            <w:shd w:val="clear" w:color="auto" w:fill="FFFFFF"/>
          </w:tcPr>
          <w:p w:rsidR="00C40716" w:rsidRDefault="00C40716">
            <w:pPr>
              <w:framePr w:w="14755" w:h="9250" w:wrap="none" w:vAnchor="page" w:hAnchor="page" w:x="1355" w:y="1292"/>
              <w:rPr>
                <w:sz w:val="10"/>
                <w:szCs w:val="10"/>
              </w:rPr>
            </w:pPr>
          </w:p>
        </w:tc>
        <w:tc>
          <w:tcPr>
            <w:tcW w:w="672" w:type="dxa"/>
            <w:tcBorders>
              <w:top w:val="single" w:sz="4" w:space="0" w:color="auto"/>
              <w:left w:val="single" w:sz="4" w:space="0" w:color="auto"/>
            </w:tcBorders>
            <w:shd w:val="clear" w:color="auto" w:fill="FFFFFF"/>
          </w:tcPr>
          <w:p w:rsidR="00C40716" w:rsidRDefault="00C40716">
            <w:pPr>
              <w:framePr w:w="14755" w:h="9250" w:wrap="none" w:vAnchor="page" w:hAnchor="page" w:x="1355" w:y="1292"/>
              <w:rPr>
                <w:sz w:val="10"/>
                <w:szCs w:val="10"/>
              </w:rPr>
            </w:pPr>
          </w:p>
        </w:tc>
        <w:tc>
          <w:tcPr>
            <w:tcW w:w="1090" w:type="dxa"/>
            <w:tcBorders>
              <w:top w:val="single" w:sz="4" w:space="0" w:color="auto"/>
              <w:left w:val="single" w:sz="4" w:space="0" w:color="auto"/>
            </w:tcBorders>
            <w:shd w:val="clear" w:color="auto" w:fill="FFFFFF"/>
          </w:tcPr>
          <w:p w:rsidR="00C40716" w:rsidRDefault="00C40716">
            <w:pPr>
              <w:framePr w:w="14755" w:h="9250" w:wrap="none" w:vAnchor="page" w:hAnchor="page" w:x="1355" w:y="1292"/>
              <w:rPr>
                <w:sz w:val="10"/>
                <w:szCs w:val="10"/>
              </w:rPr>
            </w:pPr>
          </w:p>
        </w:tc>
        <w:tc>
          <w:tcPr>
            <w:tcW w:w="1094" w:type="dxa"/>
            <w:tcBorders>
              <w:top w:val="single" w:sz="4" w:space="0" w:color="auto"/>
              <w:left w:val="single" w:sz="4" w:space="0" w:color="auto"/>
            </w:tcBorders>
            <w:shd w:val="clear" w:color="auto" w:fill="FFFFFF"/>
          </w:tcPr>
          <w:p w:rsidR="00C40716" w:rsidRDefault="00C40716">
            <w:pPr>
              <w:framePr w:w="14755" w:h="9250" w:wrap="none" w:vAnchor="page" w:hAnchor="page" w:x="1355" w:y="1292"/>
              <w:rPr>
                <w:sz w:val="10"/>
                <w:szCs w:val="10"/>
              </w:rPr>
            </w:pPr>
          </w:p>
        </w:tc>
        <w:tc>
          <w:tcPr>
            <w:tcW w:w="1282" w:type="dxa"/>
            <w:tcBorders>
              <w:top w:val="single" w:sz="4" w:space="0" w:color="auto"/>
              <w:left w:val="single" w:sz="4" w:space="0" w:color="auto"/>
              <w:right w:val="single" w:sz="4" w:space="0" w:color="auto"/>
            </w:tcBorders>
            <w:shd w:val="clear" w:color="auto" w:fill="FFFFFF"/>
          </w:tcPr>
          <w:p w:rsidR="00C40716" w:rsidRDefault="00C40716">
            <w:pPr>
              <w:framePr w:w="14755" w:h="9250" w:wrap="none" w:vAnchor="page" w:hAnchor="page" w:x="1355" w:y="1292"/>
              <w:rPr>
                <w:sz w:val="10"/>
                <w:szCs w:val="10"/>
              </w:rPr>
            </w:pPr>
          </w:p>
        </w:tc>
      </w:tr>
      <w:tr w:rsidR="00C40716">
        <w:trPr>
          <w:trHeight w:hRule="exact" w:val="619"/>
        </w:trPr>
        <w:tc>
          <w:tcPr>
            <w:tcW w:w="706"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260" w:firstLine="0"/>
              <w:jc w:val="left"/>
            </w:pPr>
            <w:r>
              <w:t>5.</w:t>
            </w:r>
          </w:p>
        </w:tc>
        <w:tc>
          <w:tcPr>
            <w:tcW w:w="1627" w:type="dxa"/>
            <w:tcBorders>
              <w:top w:val="single" w:sz="4" w:space="0" w:color="auto"/>
              <w:left w:val="single" w:sz="4" w:space="0" w:color="auto"/>
            </w:tcBorders>
            <w:shd w:val="clear" w:color="auto" w:fill="FFFFFF"/>
            <w:vAlign w:val="bottom"/>
          </w:tcPr>
          <w:p w:rsidR="00C40716" w:rsidRDefault="0095313B">
            <w:pPr>
              <w:pStyle w:val="20"/>
              <w:framePr w:w="14755" w:h="9250" w:wrap="none" w:vAnchor="page" w:hAnchor="page" w:x="1355" w:y="1292"/>
              <w:shd w:val="clear" w:color="auto" w:fill="auto"/>
              <w:spacing w:line="302" w:lineRule="exact"/>
              <w:ind w:firstLine="0"/>
              <w:jc w:val="left"/>
            </w:pPr>
            <w:r>
              <w:t>Спорт сле</w:t>
            </w:r>
            <w:r>
              <w:softHyphen/>
              <w:t>пых</w:t>
            </w:r>
          </w:p>
        </w:tc>
        <w:tc>
          <w:tcPr>
            <w:tcW w:w="1382"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firstLine="0"/>
              <w:jc w:val="left"/>
            </w:pPr>
            <w:r>
              <w:t>Биатлон</w:t>
            </w:r>
          </w:p>
        </w:tc>
        <w:tc>
          <w:tcPr>
            <w:tcW w:w="1642"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firstLine="0"/>
            </w:pPr>
            <w:r>
              <w:rPr>
                <w:lang w:val="en-US" w:eastAsia="en-US" w:bidi="en-US"/>
              </w:rPr>
              <w:t>ill</w:t>
            </w:r>
          </w:p>
        </w:tc>
        <w:tc>
          <w:tcPr>
            <w:tcW w:w="149" w:type="dxa"/>
            <w:tcBorders>
              <w:top w:val="single" w:sz="4" w:space="0" w:color="auto"/>
              <w:left w:val="single" w:sz="4" w:space="0" w:color="auto"/>
            </w:tcBorders>
            <w:shd w:val="clear" w:color="auto" w:fill="FFFFFF"/>
          </w:tcPr>
          <w:p w:rsidR="00C40716" w:rsidRDefault="00C40716">
            <w:pPr>
              <w:framePr w:w="14755" w:h="9250" w:wrap="none" w:vAnchor="page" w:hAnchor="page" w:x="1355" w:y="1292"/>
              <w:rPr>
                <w:sz w:val="10"/>
                <w:szCs w:val="10"/>
              </w:rPr>
            </w:pPr>
          </w:p>
        </w:tc>
        <w:tc>
          <w:tcPr>
            <w:tcW w:w="936" w:type="dxa"/>
            <w:tcBorders>
              <w:top w:val="single" w:sz="4" w:space="0" w:color="auto"/>
            </w:tcBorders>
            <w:shd w:val="clear" w:color="auto" w:fill="FFFFFF"/>
            <w:vAlign w:val="center"/>
          </w:tcPr>
          <w:p w:rsidR="00C40716" w:rsidRDefault="0095313B">
            <w:pPr>
              <w:pStyle w:val="20"/>
              <w:framePr w:w="14755" w:h="9250" w:wrap="none" w:vAnchor="page" w:hAnchor="page" w:x="1355" w:y="1292"/>
              <w:shd w:val="clear" w:color="auto" w:fill="auto"/>
              <w:spacing w:line="260" w:lineRule="exact"/>
              <w:ind w:left="320" w:firstLine="0"/>
              <w:jc w:val="left"/>
            </w:pPr>
            <w:r>
              <w:rPr>
                <w:lang w:val="en-US" w:eastAsia="en-US" w:bidi="en-US"/>
              </w:rPr>
              <w:t>10</w:t>
            </w:r>
          </w:p>
        </w:tc>
        <w:tc>
          <w:tcPr>
            <w:tcW w:w="682" w:type="dxa"/>
            <w:tcBorders>
              <w:top w:val="single" w:sz="4" w:space="0" w:color="auto"/>
              <w:left w:val="single" w:sz="4" w:space="0" w:color="auto"/>
            </w:tcBorders>
            <w:shd w:val="clear" w:color="auto" w:fill="FFFFFF"/>
            <w:vAlign w:val="center"/>
          </w:tcPr>
          <w:p w:rsidR="00C40716" w:rsidRDefault="0095313B">
            <w:pPr>
              <w:pStyle w:val="20"/>
              <w:framePr w:w="14755" w:h="9250" w:wrap="none" w:vAnchor="page" w:hAnchor="page" w:x="1355" w:y="1292"/>
              <w:shd w:val="clear" w:color="auto" w:fill="auto"/>
              <w:spacing w:line="260" w:lineRule="exact"/>
              <w:ind w:left="280" w:firstLine="0"/>
              <w:jc w:val="left"/>
            </w:pPr>
            <w:r>
              <w:rPr>
                <w:lang w:val="en-US" w:eastAsia="en-US" w:bidi="en-US"/>
              </w:rP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755" w:h="9250" w:wrap="none" w:vAnchor="page" w:hAnchor="page" w:x="1355" w:y="1292"/>
              <w:shd w:val="clear" w:color="auto" w:fill="auto"/>
              <w:spacing w:line="260" w:lineRule="exact"/>
              <w:ind w:left="340" w:firstLine="0"/>
              <w:jc w:val="left"/>
            </w:pPr>
            <w:r>
              <w:rPr>
                <w:lang w:val="en-US" w:eastAsia="en-US" w:bidi="en-US"/>
              </w:rPr>
              <w:t>8</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755" w:h="9250" w:wrap="none" w:vAnchor="page" w:hAnchor="page" w:x="1355" w:y="1292"/>
              <w:shd w:val="clear" w:color="auto" w:fill="auto"/>
              <w:spacing w:line="260" w:lineRule="exact"/>
              <w:ind w:left="280" w:firstLine="0"/>
              <w:jc w:val="left"/>
            </w:pPr>
            <w:r>
              <w:rPr>
                <w:lang w:val="en-US" w:eastAsia="en-US" w:bidi="en-US"/>
              </w:rPr>
              <w:t>6</w:t>
            </w:r>
          </w:p>
        </w:tc>
        <w:tc>
          <w:tcPr>
            <w:tcW w:w="677"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280" w:firstLine="0"/>
              <w:jc w:val="left"/>
            </w:pPr>
            <w:r>
              <w:rPr>
                <w:lang w:val="en-US" w:eastAsia="en-US" w:bidi="en-US"/>
              </w:rPr>
              <w:t>5</w:t>
            </w:r>
          </w:p>
        </w:tc>
        <w:tc>
          <w:tcPr>
            <w:tcW w:w="672"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260" w:firstLine="0"/>
              <w:jc w:val="left"/>
            </w:pPr>
            <w:r>
              <w:rPr>
                <w:lang w:val="en-US" w:eastAsia="en-US" w:bidi="en-US"/>
              </w:rPr>
              <w:t>5</w:t>
            </w:r>
          </w:p>
        </w:tc>
        <w:tc>
          <w:tcPr>
            <w:tcW w:w="672"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280" w:firstLine="0"/>
              <w:jc w:val="left"/>
            </w:pPr>
            <w:r>
              <w:rPr>
                <w:lang w:val="en-US" w:eastAsia="en-US" w:bidi="en-US"/>
              </w:rPr>
              <w:t>4</w:t>
            </w:r>
          </w:p>
        </w:tc>
        <w:tc>
          <w:tcPr>
            <w:tcW w:w="672"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280" w:firstLine="0"/>
              <w:jc w:val="left"/>
            </w:pPr>
            <w:r>
              <w:rPr>
                <w:lang w:val="en-US" w:eastAsia="en-US" w:bidi="en-US"/>
              </w:rPr>
              <w:t>4</w:t>
            </w:r>
          </w:p>
        </w:tc>
        <w:tc>
          <w:tcPr>
            <w:tcW w:w="1090"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firstLine="0"/>
            </w:pPr>
            <w:r>
              <w:rPr>
                <w:lang w:val="en-US" w:eastAsia="en-US" w:bidi="en-US"/>
              </w:rPr>
              <w:t>3</w:t>
            </w:r>
          </w:p>
        </w:tc>
        <w:tc>
          <w:tcPr>
            <w:tcW w:w="1094" w:type="dxa"/>
            <w:tcBorders>
              <w:top w:val="single" w:sz="4" w:space="0" w:color="auto"/>
              <w:left w:val="single" w:sz="4" w:space="0" w:color="auto"/>
            </w:tcBorders>
            <w:shd w:val="clear" w:color="auto" w:fill="FFFFFF"/>
            <w:vAlign w:val="center"/>
          </w:tcPr>
          <w:p w:rsidR="00C40716" w:rsidRDefault="0095313B">
            <w:pPr>
              <w:pStyle w:val="20"/>
              <w:framePr w:w="14755" w:h="9250" w:wrap="none" w:vAnchor="page" w:hAnchor="page" w:x="1355" w:y="1292"/>
              <w:shd w:val="clear" w:color="auto" w:fill="auto"/>
              <w:spacing w:line="260" w:lineRule="exact"/>
              <w:ind w:firstLine="0"/>
            </w:pPr>
            <w:r>
              <w:rPr>
                <w:lang w:val="en-US" w:eastAsia="en-US" w:bidi="en-US"/>
              </w:rPr>
              <w:t>2</w:t>
            </w:r>
          </w:p>
        </w:tc>
        <w:tc>
          <w:tcPr>
            <w:tcW w:w="128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755" w:h="9250" w:wrap="none" w:vAnchor="page" w:hAnchor="page" w:x="1355" w:y="1292"/>
              <w:shd w:val="clear" w:color="auto" w:fill="auto"/>
              <w:spacing w:line="260" w:lineRule="exact"/>
              <w:ind w:firstLine="0"/>
            </w:pPr>
            <w:r>
              <w:rPr>
                <w:lang w:val="en-US" w:eastAsia="en-US" w:bidi="en-US"/>
              </w:rPr>
              <w:t>2</w:t>
            </w:r>
          </w:p>
        </w:tc>
      </w:tr>
      <w:tr w:rsidR="00C40716">
        <w:trPr>
          <w:trHeight w:hRule="exact" w:val="610"/>
        </w:trPr>
        <w:tc>
          <w:tcPr>
            <w:tcW w:w="706" w:type="dxa"/>
            <w:tcBorders>
              <w:top w:val="single" w:sz="4" w:space="0" w:color="auto"/>
              <w:left w:val="single" w:sz="4" w:space="0" w:color="auto"/>
            </w:tcBorders>
            <w:shd w:val="clear" w:color="auto" w:fill="FFFFFF"/>
            <w:vAlign w:val="center"/>
          </w:tcPr>
          <w:p w:rsidR="00C40716" w:rsidRDefault="0095313B">
            <w:pPr>
              <w:pStyle w:val="20"/>
              <w:framePr w:w="14755" w:h="9250" w:wrap="none" w:vAnchor="page" w:hAnchor="page" w:x="1355" w:y="1292"/>
              <w:shd w:val="clear" w:color="auto" w:fill="auto"/>
              <w:spacing w:line="260" w:lineRule="exact"/>
              <w:ind w:left="260" w:firstLine="0"/>
              <w:jc w:val="left"/>
            </w:pPr>
            <w:r>
              <w:t>6.</w:t>
            </w:r>
          </w:p>
        </w:tc>
        <w:tc>
          <w:tcPr>
            <w:tcW w:w="1627" w:type="dxa"/>
            <w:tcBorders>
              <w:top w:val="single" w:sz="4" w:space="0" w:color="auto"/>
              <w:left w:val="single" w:sz="4" w:space="0" w:color="auto"/>
            </w:tcBorders>
            <w:shd w:val="clear" w:color="auto" w:fill="FFFFFF"/>
            <w:vAlign w:val="bottom"/>
          </w:tcPr>
          <w:p w:rsidR="00C40716" w:rsidRDefault="0095313B">
            <w:pPr>
              <w:pStyle w:val="20"/>
              <w:framePr w:w="14755" w:h="9250" w:wrap="none" w:vAnchor="page" w:hAnchor="page" w:x="1355" w:y="1292"/>
              <w:shd w:val="clear" w:color="auto" w:fill="auto"/>
              <w:spacing w:line="293" w:lineRule="exact"/>
              <w:ind w:firstLine="0"/>
              <w:jc w:val="left"/>
            </w:pPr>
            <w:r>
              <w:t>Спорт сле</w:t>
            </w:r>
            <w:r>
              <w:softHyphen/>
              <w:t>пых</w:t>
            </w:r>
          </w:p>
        </w:tc>
        <w:tc>
          <w:tcPr>
            <w:tcW w:w="1382"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firstLine="0"/>
              <w:jc w:val="left"/>
            </w:pPr>
            <w:r>
              <w:t>Биатлон</w:t>
            </w:r>
          </w:p>
        </w:tc>
        <w:tc>
          <w:tcPr>
            <w:tcW w:w="1642"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firstLine="0"/>
            </w:pPr>
            <w:r>
              <w:t>II</w:t>
            </w:r>
          </w:p>
        </w:tc>
        <w:tc>
          <w:tcPr>
            <w:tcW w:w="149" w:type="dxa"/>
            <w:tcBorders>
              <w:top w:val="single" w:sz="4" w:space="0" w:color="auto"/>
              <w:left w:val="single" w:sz="4" w:space="0" w:color="auto"/>
            </w:tcBorders>
            <w:shd w:val="clear" w:color="auto" w:fill="FFFFFF"/>
          </w:tcPr>
          <w:p w:rsidR="00C40716" w:rsidRDefault="00C40716">
            <w:pPr>
              <w:framePr w:w="14755" w:h="9250" w:wrap="none" w:vAnchor="page" w:hAnchor="page" w:x="1355" w:y="1292"/>
              <w:rPr>
                <w:sz w:val="10"/>
                <w:szCs w:val="10"/>
              </w:rPr>
            </w:pPr>
          </w:p>
        </w:tc>
        <w:tc>
          <w:tcPr>
            <w:tcW w:w="936" w:type="dxa"/>
            <w:tcBorders>
              <w:top w:val="single" w:sz="4" w:space="0" w:color="auto"/>
            </w:tcBorders>
            <w:shd w:val="clear" w:color="auto" w:fill="FFFFFF"/>
            <w:vAlign w:val="center"/>
          </w:tcPr>
          <w:p w:rsidR="00C40716" w:rsidRDefault="0095313B">
            <w:pPr>
              <w:pStyle w:val="20"/>
              <w:framePr w:w="14755" w:h="9250" w:wrap="none" w:vAnchor="page" w:hAnchor="page" w:x="1355" w:y="1292"/>
              <w:shd w:val="clear" w:color="auto" w:fill="auto"/>
              <w:spacing w:line="260" w:lineRule="exact"/>
              <w:ind w:left="320" w:firstLine="0"/>
              <w:jc w:val="left"/>
            </w:pPr>
            <w:r>
              <w:rPr>
                <w:lang w:val="en-US" w:eastAsia="en-US" w:bidi="en-US"/>
              </w:rPr>
              <w:t>8</w:t>
            </w:r>
          </w:p>
        </w:tc>
        <w:tc>
          <w:tcPr>
            <w:tcW w:w="682" w:type="dxa"/>
            <w:tcBorders>
              <w:top w:val="single" w:sz="4" w:space="0" w:color="auto"/>
              <w:left w:val="single" w:sz="4" w:space="0" w:color="auto"/>
            </w:tcBorders>
            <w:shd w:val="clear" w:color="auto" w:fill="FFFFFF"/>
            <w:vAlign w:val="center"/>
          </w:tcPr>
          <w:p w:rsidR="00C40716" w:rsidRDefault="0095313B">
            <w:pPr>
              <w:pStyle w:val="20"/>
              <w:framePr w:w="14755" w:h="9250" w:wrap="none" w:vAnchor="page" w:hAnchor="page" w:x="1355" w:y="1292"/>
              <w:shd w:val="clear" w:color="auto" w:fill="auto"/>
              <w:spacing w:line="260" w:lineRule="exact"/>
              <w:ind w:left="280" w:firstLine="0"/>
              <w:jc w:val="left"/>
            </w:pPr>
            <w:r>
              <w:rPr>
                <w:lang w:val="en-US" w:eastAsia="en-US" w:bidi="en-US"/>
              </w:rP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755" w:h="9250" w:wrap="none" w:vAnchor="page" w:hAnchor="page" w:x="1355" w:y="1292"/>
              <w:shd w:val="clear" w:color="auto" w:fill="auto"/>
              <w:spacing w:line="260" w:lineRule="exact"/>
              <w:ind w:left="340" w:firstLine="0"/>
              <w:jc w:val="left"/>
            </w:pPr>
            <w:r>
              <w:rPr>
                <w:lang w:val="en-US" w:eastAsia="en-US" w:bidi="en-US"/>
              </w:rPr>
              <w:t>6</w:t>
            </w:r>
          </w:p>
        </w:tc>
        <w:tc>
          <w:tcPr>
            <w:tcW w:w="667"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280" w:firstLine="0"/>
              <w:jc w:val="left"/>
            </w:pPr>
            <w:r>
              <w:rPr>
                <w:lang w:val="en-US" w:eastAsia="en-US" w:bidi="en-US"/>
              </w:rPr>
              <w:t>5</w:t>
            </w:r>
          </w:p>
        </w:tc>
        <w:tc>
          <w:tcPr>
            <w:tcW w:w="677"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280" w:firstLine="0"/>
              <w:jc w:val="left"/>
            </w:pPr>
            <w:r>
              <w:rPr>
                <w:lang w:val="en-US" w:eastAsia="en-US" w:bidi="en-US"/>
              </w:rPr>
              <w:t>4</w:t>
            </w:r>
          </w:p>
        </w:tc>
        <w:tc>
          <w:tcPr>
            <w:tcW w:w="672"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260" w:firstLine="0"/>
              <w:jc w:val="left"/>
            </w:pPr>
            <w:r>
              <w:rPr>
                <w:lang w:val="en-US" w:eastAsia="en-US" w:bidi="en-US"/>
              </w:rPr>
              <w:t>4</w:t>
            </w:r>
          </w:p>
        </w:tc>
        <w:tc>
          <w:tcPr>
            <w:tcW w:w="672"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280" w:firstLine="0"/>
              <w:jc w:val="left"/>
            </w:pPr>
            <w:r>
              <w:rPr>
                <w:lang w:val="en-US" w:eastAsia="en-US" w:bidi="en-US"/>
              </w:rPr>
              <w:t>3</w:t>
            </w:r>
          </w:p>
        </w:tc>
        <w:tc>
          <w:tcPr>
            <w:tcW w:w="672"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280" w:firstLine="0"/>
              <w:jc w:val="left"/>
            </w:pPr>
            <w:r>
              <w:rPr>
                <w:lang w:val="en-US" w:eastAsia="en-US" w:bidi="en-US"/>
              </w:rPr>
              <w:t>3</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755" w:h="9250" w:wrap="none" w:vAnchor="page" w:hAnchor="page" w:x="1355" w:y="1292"/>
              <w:shd w:val="clear" w:color="auto" w:fill="auto"/>
              <w:spacing w:line="260" w:lineRule="exact"/>
              <w:ind w:firstLine="0"/>
            </w:pPr>
            <w:r>
              <w:rPr>
                <w:lang w:val="en-US" w:eastAsia="en-US" w:bidi="en-US"/>
              </w:rPr>
              <w:t>2</w:t>
            </w:r>
          </w:p>
        </w:tc>
        <w:tc>
          <w:tcPr>
            <w:tcW w:w="1094" w:type="dxa"/>
            <w:tcBorders>
              <w:top w:val="single" w:sz="4" w:space="0" w:color="auto"/>
              <w:left w:val="single" w:sz="4" w:space="0" w:color="auto"/>
            </w:tcBorders>
            <w:shd w:val="clear" w:color="auto" w:fill="FFFFFF"/>
            <w:vAlign w:val="center"/>
          </w:tcPr>
          <w:p w:rsidR="00C40716" w:rsidRDefault="0095313B">
            <w:pPr>
              <w:pStyle w:val="20"/>
              <w:framePr w:w="14755" w:h="9250" w:wrap="none" w:vAnchor="page" w:hAnchor="page" w:x="1355" w:y="1292"/>
              <w:shd w:val="clear" w:color="auto" w:fill="auto"/>
              <w:spacing w:line="260" w:lineRule="exact"/>
              <w:ind w:firstLine="0"/>
            </w:pPr>
            <w:r>
              <w:rPr>
                <w:lang w:val="en-US" w:eastAsia="en-US" w:bidi="en-US"/>
              </w:rPr>
              <w:t>2</w:t>
            </w:r>
          </w:p>
        </w:tc>
        <w:tc>
          <w:tcPr>
            <w:tcW w:w="128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755" w:h="9250" w:wrap="none" w:vAnchor="page" w:hAnchor="page" w:x="1355" w:y="1292"/>
              <w:shd w:val="clear" w:color="auto" w:fill="auto"/>
              <w:spacing w:line="260" w:lineRule="exact"/>
              <w:ind w:firstLine="0"/>
            </w:pPr>
            <w:r>
              <w:rPr>
                <w:lang w:val="en-US" w:eastAsia="en-US" w:bidi="en-US"/>
              </w:rPr>
              <w:t>2</w:t>
            </w:r>
          </w:p>
        </w:tc>
      </w:tr>
      <w:tr w:rsidR="00C40716">
        <w:trPr>
          <w:trHeight w:hRule="exact" w:val="605"/>
        </w:trPr>
        <w:tc>
          <w:tcPr>
            <w:tcW w:w="706"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260" w:firstLine="0"/>
              <w:jc w:val="left"/>
            </w:pPr>
            <w:r>
              <w:t>7.</w:t>
            </w:r>
          </w:p>
        </w:tc>
        <w:tc>
          <w:tcPr>
            <w:tcW w:w="1627" w:type="dxa"/>
            <w:tcBorders>
              <w:top w:val="single" w:sz="4" w:space="0" w:color="auto"/>
              <w:left w:val="single" w:sz="4" w:space="0" w:color="auto"/>
            </w:tcBorders>
            <w:shd w:val="clear" w:color="auto" w:fill="FFFFFF"/>
            <w:vAlign w:val="center"/>
          </w:tcPr>
          <w:p w:rsidR="00C40716" w:rsidRDefault="0095313B">
            <w:pPr>
              <w:pStyle w:val="20"/>
              <w:framePr w:w="14755" w:h="9250" w:wrap="none" w:vAnchor="page" w:hAnchor="page" w:x="1355" w:y="1292"/>
              <w:shd w:val="clear" w:color="auto" w:fill="auto"/>
              <w:spacing w:line="293" w:lineRule="exact"/>
              <w:ind w:firstLine="0"/>
              <w:jc w:val="left"/>
            </w:pPr>
            <w:r>
              <w:t>Спорт сле</w:t>
            </w:r>
            <w:r>
              <w:softHyphen/>
              <w:t>пых</w:t>
            </w:r>
          </w:p>
        </w:tc>
        <w:tc>
          <w:tcPr>
            <w:tcW w:w="1382"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firstLine="0"/>
              <w:jc w:val="left"/>
            </w:pPr>
            <w:r>
              <w:t>Биатлон</w:t>
            </w:r>
          </w:p>
        </w:tc>
        <w:tc>
          <w:tcPr>
            <w:tcW w:w="1642"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firstLine="0"/>
            </w:pPr>
            <w:r>
              <w:t>I</w:t>
            </w:r>
          </w:p>
        </w:tc>
        <w:tc>
          <w:tcPr>
            <w:tcW w:w="1085" w:type="dxa"/>
            <w:gridSpan w:val="2"/>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firstLine="0"/>
            </w:pPr>
            <w:r>
              <w:rPr>
                <w:lang w:val="en-US" w:eastAsia="en-US" w:bidi="en-US"/>
              </w:rPr>
              <w:t>3</w:t>
            </w:r>
          </w:p>
        </w:tc>
        <w:tc>
          <w:tcPr>
            <w:tcW w:w="682"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280" w:firstLine="0"/>
              <w:jc w:val="left"/>
            </w:pPr>
            <w:r>
              <w:rPr>
                <w:lang w:val="en-US" w:eastAsia="en-US" w:bidi="en-US"/>
              </w:rPr>
              <w:t>3</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755" w:h="9250" w:wrap="none" w:vAnchor="page" w:hAnchor="page" w:x="1355" w:y="1292"/>
              <w:shd w:val="clear" w:color="auto" w:fill="auto"/>
              <w:spacing w:line="260" w:lineRule="exact"/>
              <w:ind w:left="340" w:firstLine="0"/>
              <w:jc w:val="left"/>
            </w:pPr>
            <w:r>
              <w:rPr>
                <w:lang w:val="en-US" w:eastAsia="en-US" w:bidi="en-US"/>
              </w:rPr>
              <w:t>2</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755" w:h="9250" w:wrap="none" w:vAnchor="page" w:hAnchor="page" w:x="1355" w:y="1292"/>
              <w:shd w:val="clear" w:color="auto" w:fill="auto"/>
              <w:spacing w:line="260" w:lineRule="exact"/>
              <w:ind w:left="280" w:firstLine="0"/>
              <w:jc w:val="left"/>
            </w:pPr>
            <w:r>
              <w:rPr>
                <w:lang w:val="en-US" w:eastAsia="en-US" w:bidi="en-US"/>
              </w:rPr>
              <w:t>2</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755" w:h="9250" w:wrap="none" w:vAnchor="page" w:hAnchor="page" w:x="1355" w:y="1292"/>
              <w:shd w:val="clear" w:color="auto" w:fill="auto"/>
              <w:spacing w:line="260" w:lineRule="exact"/>
              <w:ind w:left="280" w:firstLine="0"/>
              <w:jc w:val="left"/>
            </w:pPr>
            <w:r>
              <w:rPr>
                <w:lang w:val="en-US" w:eastAsia="en-US" w:bidi="en-US"/>
              </w:rPr>
              <w:t>2</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755" w:h="9250" w:wrap="none" w:vAnchor="page" w:hAnchor="page" w:x="1355" w:y="1292"/>
              <w:shd w:val="clear" w:color="auto" w:fill="auto"/>
              <w:spacing w:line="260" w:lineRule="exact"/>
              <w:ind w:left="260" w:firstLine="0"/>
              <w:jc w:val="left"/>
            </w:pPr>
            <w:r>
              <w:rPr>
                <w:lang w:val="en-US" w:eastAsia="en-US" w:bidi="en-US"/>
              </w:rPr>
              <w:t>2</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755" w:h="9250" w:wrap="none" w:vAnchor="page" w:hAnchor="page" w:x="1355" w:y="1292"/>
              <w:shd w:val="clear" w:color="auto" w:fill="auto"/>
              <w:spacing w:line="260" w:lineRule="exact"/>
              <w:ind w:left="280" w:firstLine="0"/>
              <w:jc w:val="left"/>
            </w:pPr>
            <w:r>
              <w:rPr>
                <w:lang w:val="en-US" w:eastAsia="en-US" w:bidi="en-US"/>
              </w:rPr>
              <w:t>1</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755" w:h="9250" w:wrap="none" w:vAnchor="page" w:hAnchor="page" w:x="1355" w:y="1292"/>
              <w:shd w:val="clear" w:color="auto" w:fill="auto"/>
              <w:spacing w:line="260" w:lineRule="exact"/>
              <w:ind w:left="280" w:firstLine="0"/>
              <w:jc w:val="left"/>
            </w:pPr>
            <w:r>
              <w:rPr>
                <w:lang w:val="en-US" w:eastAsia="en-US" w:bidi="en-US"/>
              </w:rPr>
              <w:t>1</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755" w:h="9250" w:wrap="none" w:vAnchor="page" w:hAnchor="page" w:x="1355" w:y="1292"/>
              <w:shd w:val="clear" w:color="auto" w:fill="auto"/>
              <w:spacing w:line="260" w:lineRule="exact"/>
              <w:ind w:firstLine="0"/>
            </w:pPr>
            <w:r>
              <w:rPr>
                <w:lang w:val="en-US" w:eastAsia="en-US" w:bidi="en-US"/>
              </w:rPr>
              <w:t>1</w:t>
            </w:r>
          </w:p>
        </w:tc>
        <w:tc>
          <w:tcPr>
            <w:tcW w:w="1094" w:type="dxa"/>
            <w:tcBorders>
              <w:top w:val="single" w:sz="4" w:space="0" w:color="auto"/>
              <w:left w:val="single" w:sz="4" w:space="0" w:color="auto"/>
            </w:tcBorders>
            <w:shd w:val="clear" w:color="auto" w:fill="FFFFFF"/>
            <w:vAlign w:val="center"/>
          </w:tcPr>
          <w:p w:rsidR="00C40716" w:rsidRDefault="0095313B">
            <w:pPr>
              <w:pStyle w:val="20"/>
              <w:framePr w:w="14755" w:h="9250" w:wrap="none" w:vAnchor="page" w:hAnchor="page" w:x="1355" w:y="1292"/>
              <w:shd w:val="clear" w:color="auto" w:fill="auto"/>
              <w:spacing w:line="260" w:lineRule="exact"/>
              <w:ind w:firstLine="0"/>
            </w:pPr>
            <w:r>
              <w:rPr>
                <w:lang w:val="en-US" w:eastAsia="en-US" w:bidi="en-US"/>
              </w:rPr>
              <w:t>1</w:t>
            </w:r>
          </w:p>
        </w:tc>
        <w:tc>
          <w:tcPr>
            <w:tcW w:w="128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755" w:h="9250" w:wrap="none" w:vAnchor="page" w:hAnchor="page" w:x="1355" w:y="1292"/>
              <w:shd w:val="clear" w:color="auto" w:fill="auto"/>
              <w:spacing w:line="260" w:lineRule="exact"/>
              <w:ind w:firstLine="0"/>
            </w:pPr>
            <w:r>
              <w:rPr>
                <w:lang w:val="en-US" w:eastAsia="en-US" w:bidi="en-US"/>
              </w:rPr>
              <w:t>1</w:t>
            </w:r>
          </w:p>
        </w:tc>
      </w:tr>
      <w:tr w:rsidR="00C40716">
        <w:trPr>
          <w:trHeight w:hRule="exact" w:val="926"/>
        </w:trPr>
        <w:tc>
          <w:tcPr>
            <w:tcW w:w="706"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260" w:firstLine="0"/>
              <w:jc w:val="left"/>
            </w:pPr>
            <w:r>
              <w:t>8.</w:t>
            </w:r>
          </w:p>
        </w:tc>
        <w:tc>
          <w:tcPr>
            <w:tcW w:w="1627"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307" w:lineRule="exact"/>
              <w:ind w:firstLine="0"/>
              <w:jc w:val="left"/>
            </w:pPr>
            <w:r>
              <w:t>Спорт сле</w:t>
            </w:r>
            <w:r>
              <w:softHyphen/>
              <w:t>пых</w:t>
            </w:r>
          </w:p>
        </w:tc>
        <w:tc>
          <w:tcPr>
            <w:tcW w:w="1382" w:type="dxa"/>
            <w:tcBorders>
              <w:top w:val="single" w:sz="4" w:space="0" w:color="auto"/>
              <w:left w:val="single" w:sz="4" w:space="0" w:color="auto"/>
            </w:tcBorders>
            <w:shd w:val="clear" w:color="auto" w:fill="FFFFFF"/>
            <w:vAlign w:val="bottom"/>
          </w:tcPr>
          <w:p w:rsidR="00C40716" w:rsidRDefault="0095313B">
            <w:pPr>
              <w:pStyle w:val="20"/>
              <w:framePr w:w="14755" w:h="9250" w:wrap="none" w:vAnchor="page" w:hAnchor="page" w:x="1355" w:y="1292"/>
              <w:shd w:val="clear" w:color="auto" w:fill="auto"/>
              <w:spacing w:line="302" w:lineRule="exact"/>
              <w:ind w:firstLine="0"/>
              <w:jc w:val="left"/>
            </w:pPr>
            <w:r>
              <w:t>Вело</w:t>
            </w:r>
            <w:r>
              <w:softHyphen/>
            </w:r>
          </w:p>
          <w:p w:rsidR="00C40716" w:rsidRDefault="0095313B">
            <w:pPr>
              <w:pStyle w:val="20"/>
              <w:framePr w:w="14755" w:h="9250" w:wrap="none" w:vAnchor="page" w:hAnchor="page" w:x="1355" w:y="1292"/>
              <w:shd w:val="clear" w:color="auto" w:fill="auto"/>
              <w:spacing w:line="302" w:lineRule="exact"/>
              <w:ind w:firstLine="0"/>
              <w:jc w:val="left"/>
            </w:pPr>
            <w:r>
              <w:t>спорт-</w:t>
            </w:r>
          </w:p>
          <w:p w:rsidR="00C40716" w:rsidRDefault="0095313B">
            <w:pPr>
              <w:pStyle w:val="20"/>
              <w:framePr w:w="14755" w:h="9250" w:wrap="none" w:vAnchor="page" w:hAnchor="page" w:x="1355" w:y="1292"/>
              <w:shd w:val="clear" w:color="auto" w:fill="auto"/>
              <w:spacing w:line="302" w:lineRule="exact"/>
              <w:ind w:firstLine="0"/>
              <w:jc w:val="left"/>
            </w:pPr>
            <w:r>
              <w:t>тандем</w:t>
            </w:r>
          </w:p>
        </w:tc>
        <w:tc>
          <w:tcPr>
            <w:tcW w:w="1642"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firstLine="0"/>
            </w:pPr>
            <w:r>
              <w:rPr>
                <w:lang w:val="en-US" w:eastAsia="en-US" w:bidi="en-US"/>
              </w:rPr>
              <w:t>III</w:t>
            </w:r>
          </w:p>
        </w:tc>
        <w:tc>
          <w:tcPr>
            <w:tcW w:w="149" w:type="dxa"/>
            <w:tcBorders>
              <w:top w:val="single" w:sz="4" w:space="0" w:color="auto"/>
              <w:left w:val="single" w:sz="4" w:space="0" w:color="auto"/>
            </w:tcBorders>
            <w:shd w:val="clear" w:color="auto" w:fill="FFFFFF"/>
          </w:tcPr>
          <w:p w:rsidR="00C40716" w:rsidRDefault="00C40716">
            <w:pPr>
              <w:framePr w:w="14755" w:h="9250" w:wrap="none" w:vAnchor="page" w:hAnchor="page" w:x="1355" w:y="1292"/>
              <w:rPr>
                <w:sz w:val="10"/>
                <w:szCs w:val="10"/>
              </w:rPr>
            </w:pPr>
          </w:p>
        </w:tc>
        <w:tc>
          <w:tcPr>
            <w:tcW w:w="936" w:type="dxa"/>
            <w:tcBorders>
              <w:top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320" w:firstLine="0"/>
              <w:jc w:val="left"/>
            </w:pPr>
            <w:r>
              <w:rPr>
                <w:lang w:val="en-US" w:eastAsia="en-US" w:bidi="en-US"/>
              </w:rPr>
              <w:t>10</w:t>
            </w:r>
          </w:p>
        </w:tc>
        <w:tc>
          <w:tcPr>
            <w:tcW w:w="682"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280" w:firstLine="0"/>
              <w:jc w:val="left"/>
            </w:pPr>
            <w:r>
              <w:rPr>
                <w:lang w:val="en-US" w:eastAsia="en-US" w:bidi="en-US"/>
              </w:rPr>
              <w:t>to</w:t>
            </w:r>
          </w:p>
        </w:tc>
        <w:tc>
          <w:tcPr>
            <w:tcW w:w="806"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340" w:firstLine="0"/>
              <w:jc w:val="left"/>
            </w:pPr>
            <w:r>
              <w:rPr>
                <w:lang w:val="en-US" w:eastAsia="en-US" w:bidi="en-US"/>
              </w:rPr>
              <w:t>8</w:t>
            </w:r>
          </w:p>
        </w:tc>
        <w:tc>
          <w:tcPr>
            <w:tcW w:w="667"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280" w:firstLine="0"/>
              <w:jc w:val="left"/>
            </w:pPr>
            <w:r>
              <w:rPr>
                <w:lang w:val="en-US" w:eastAsia="en-US" w:bidi="en-US"/>
              </w:rPr>
              <w:t>6</w:t>
            </w:r>
          </w:p>
        </w:tc>
        <w:tc>
          <w:tcPr>
            <w:tcW w:w="677"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280" w:firstLine="0"/>
              <w:jc w:val="left"/>
            </w:pPr>
            <w:r>
              <w:rPr>
                <w:lang w:val="en-US" w:eastAsia="en-US" w:bidi="en-US"/>
              </w:rPr>
              <w:t>5</w:t>
            </w:r>
          </w:p>
        </w:tc>
        <w:tc>
          <w:tcPr>
            <w:tcW w:w="672"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260" w:firstLine="0"/>
              <w:jc w:val="left"/>
            </w:pPr>
            <w:r>
              <w:rPr>
                <w:lang w:val="en-US" w:eastAsia="en-US" w:bidi="en-US"/>
              </w:rPr>
              <w:t>5</w:t>
            </w:r>
          </w:p>
        </w:tc>
        <w:tc>
          <w:tcPr>
            <w:tcW w:w="672"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280" w:firstLine="0"/>
              <w:jc w:val="left"/>
            </w:pPr>
            <w:r>
              <w:rPr>
                <w:lang w:val="en-US" w:eastAsia="en-US" w:bidi="en-US"/>
              </w:rPr>
              <w:t>4</w:t>
            </w:r>
          </w:p>
        </w:tc>
        <w:tc>
          <w:tcPr>
            <w:tcW w:w="672"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280" w:firstLine="0"/>
              <w:jc w:val="left"/>
            </w:pPr>
            <w:r>
              <w:rPr>
                <w:lang w:val="en-US" w:eastAsia="en-US" w:bidi="en-US"/>
              </w:rPr>
              <w:t>4</w:t>
            </w:r>
          </w:p>
        </w:tc>
        <w:tc>
          <w:tcPr>
            <w:tcW w:w="1090"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firstLine="0"/>
            </w:pPr>
            <w:r>
              <w:rPr>
                <w:lang w:val="en-US" w:eastAsia="en-US" w:bidi="en-US"/>
              </w:rPr>
              <w:t>3</w:t>
            </w:r>
          </w:p>
        </w:tc>
        <w:tc>
          <w:tcPr>
            <w:tcW w:w="1094"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firstLine="0"/>
            </w:pPr>
            <w:r>
              <w:rPr>
                <w:lang w:val="en-US" w:eastAsia="en-US" w:bidi="en-US"/>
              </w:rPr>
              <w:t>3</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firstLine="0"/>
            </w:pPr>
            <w:r>
              <w:rPr>
                <w:lang w:val="en-US" w:eastAsia="en-US" w:bidi="en-US"/>
              </w:rPr>
              <w:t>2</w:t>
            </w:r>
          </w:p>
        </w:tc>
      </w:tr>
      <w:tr w:rsidR="00C40716">
        <w:trPr>
          <w:trHeight w:hRule="exact" w:val="912"/>
        </w:trPr>
        <w:tc>
          <w:tcPr>
            <w:tcW w:w="706"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260" w:firstLine="0"/>
              <w:jc w:val="left"/>
            </w:pPr>
            <w:r>
              <w:t>9.</w:t>
            </w:r>
          </w:p>
        </w:tc>
        <w:tc>
          <w:tcPr>
            <w:tcW w:w="1627"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302" w:lineRule="exact"/>
              <w:ind w:firstLine="0"/>
              <w:jc w:val="left"/>
            </w:pPr>
            <w:r>
              <w:t>Спорт сле</w:t>
            </w:r>
            <w:r>
              <w:softHyphen/>
              <w:t>пых</w:t>
            </w:r>
          </w:p>
        </w:tc>
        <w:tc>
          <w:tcPr>
            <w:tcW w:w="1382" w:type="dxa"/>
            <w:tcBorders>
              <w:top w:val="single" w:sz="4" w:space="0" w:color="auto"/>
              <w:left w:val="single" w:sz="4" w:space="0" w:color="auto"/>
            </w:tcBorders>
            <w:shd w:val="clear" w:color="auto" w:fill="FFFFFF"/>
            <w:vAlign w:val="bottom"/>
          </w:tcPr>
          <w:p w:rsidR="00C40716" w:rsidRDefault="0095313B">
            <w:pPr>
              <w:pStyle w:val="20"/>
              <w:framePr w:w="14755" w:h="9250" w:wrap="none" w:vAnchor="page" w:hAnchor="page" w:x="1355" w:y="1292"/>
              <w:shd w:val="clear" w:color="auto" w:fill="auto"/>
              <w:spacing w:line="298" w:lineRule="exact"/>
              <w:ind w:firstLine="0"/>
              <w:jc w:val="left"/>
            </w:pPr>
            <w:r>
              <w:t>Вело</w:t>
            </w:r>
            <w:r>
              <w:softHyphen/>
            </w:r>
          </w:p>
          <w:p w:rsidR="00C40716" w:rsidRDefault="0095313B">
            <w:pPr>
              <w:pStyle w:val="20"/>
              <w:framePr w:w="14755" w:h="9250" w:wrap="none" w:vAnchor="page" w:hAnchor="page" w:x="1355" w:y="1292"/>
              <w:shd w:val="clear" w:color="auto" w:fill="auto"/>
              <w:spacing w:line="298" w:lineRule="exact"/>
              <w:ind w:firstLine="0"/>
              <w:jc w:val="left"/>
            </w:pPr>
            <w:r>
              <w:t>спорт-</w:t>
            </w:r>
          </w:p>
          <w:p w:rsidR="00C40716" w:rsidRDefault="0095313B">
            <w:pPr>
              <w:pStyle w:val="20"/>
              <w:framePr w:w="14755" w:h="9250" w:wrap="none" w:vAnchor="page" w:hAnchor="page" w:x="1355" w:y="1292"/>
              <w:shd w:val="clear" w:color="auto" w:fill="auto"/>
              <w:spacing w:line="298" w:lineRule="exact"/>
              <w:ind w:firstLine="0"/>
              <w:jc w:val="left"/>
            </w:pPr>
            <w:r>
              <w:t>тандем</w:t>
            </w:r>
          </w:p>
        </w:tc>
        <w:tc>
          <w:tcPr>
            <w:tcW w:w="1642"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firstLine="0"/>
            </w:pPr>
            <w:r>
              <w:t>II</w:t>
            </w:r>
          </w:p>
        </w:tc>
        <w:tc>
          <w:tcPr>
            <w:tcW w:w="149" w:type="dxa"/>
            <w:tcBorders>
              <w:top w:val="single" w:sz="4" w:space="0" w:color="auto"/>
              <w:left w:val="single" w:sz="4" w:space="0" w:color="auto"/>
            </w:tcBorders>
            <w:shd w:val="clear" w:color="auto" w:fill="FFFFFF"/>
          </w:tcPr>
          <w:p w:rsidR="00C40716" w:rsidRDefault="00C40716">
            <w:pPr>
              <w:framePr w:w="14755" w:h="9250" w:wrap="none" w:vAnchor="page" w:hAnchor="page" w:x="1355" w:y="1292"/>
              <w:rPr>
                <w:sz w:val="10"/>
                <w:szCs w:val="10"/>
              </w:rPr>
            </w:pPr>
          </w:p>
        </w:tc>
        <w:tc>
          <w:tcPr>
            <w:tcW w:w="936" w:type="dxa"/>
            <w:tcBorders>
              <w:top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320" w:firstLine="0"/>
              <w:jc w:val="left"/>
            </w:pPr>
            <w:r>
              <w:rPr>
                <w:lang w:val="en-US" w:eastAsia="en-US" w:bidi="en-US"/>
              </w:rPr>
              <w:t>8</w:t>
            </w:r>
          </w:p>
        </w:tc>
        <w:tc>
          <w:tcPr>
            <w:tcW w:w="682"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280" w:firstLine="0"/>
              <w:jc w:val="left"/>
            </w:pPr>
            <w:r>
              <w:rPr>
                <w:lang w:val="en-US" w:eastAsia="en-US" w:bidi="en-US"/>
              </w:rPr>
              <w:t>8</w:t>
            </w:r>
          </w:p>
        </w:tc>
        <w:tc>
          <w:tcPr>
            <w:tcW w:w="806"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340" w:firstLine="0"/>
              <w:jc w:val="left"/>
            </w:pPr>
            <w:r>
              <w:rPr>
                <w:lang w:val="en-US" w:eastAsia="en-US" w:bidi="en-US"/>
              </w:rPr>
              <w:t>6</w:t>
            </w:r>
          </w:p>
        </w:tc>
        <w:tc>
          <w:tcPr>
            <w:tcW w:w="667"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280" w:firstLine="0"/>
              <w:jc w:val="left"/>
            </w:pPr>
            <w:r>
              <w:rPr>
                <w:lang w:val="en-US" w:eastAsia="en-US" w:bidi="en-US"/>
              </w:rPr>
              <w:t>5</w:t>
            </w:r>
          </w:p>
        </w:tc>
        <w:tc>
          <w:tcPr>
            <w:tcW w:w="677"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280" w:firstLine="0"/>
              <w:jc w:val="left"/>
            </w:pPr>
            <w:r>
              <w:rPr>
                <w:lang w:val="en-US" w:eastAsia="en-US" w:bidi="en-US"/>
              </w:rPr>
              <w:t>4</w:t>
            </w:r>
          </w:p>
        </w:tc>
        <w:tc>
          <w:tcPr>
            <w:tcW w:w="672"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260" w:firstLine="0"/>
              <w:jc w:val="left"/>
            </w:pPr>
            <w:r>
              <w:rPr>
                <w:lang w:val="en-US" w:eastAsia="en-US" w:bidi="en-US"/>
              </w:rPr>
              <w:t>4</w:t>
            </w:r>
          </w:p>
        </w:tc>
        <w:tc>
          <w:tcPr>
            <w:tcW w:w="672"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280" w:firstLine="0"/>
              <w:jc w:val="left"/>
            </w:pPr>
            <w:r>
              <w:rPr>
                <w:lang w:val="en-US" w:eastAsia="en-US" w:bidi="en-US"/>
              </w:rPr>
              <w:t>3</w:t>
            </w:r>
          </w:p>
        </w:tc>
        <w:tc>
          <w:tcPr>
            <w:tcW w:w="672"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280" w:firstLine="0"/>
              <w:jc w:val="left"/>
            </w:pPr>
            <w:r>
              <w:rPr>
                <w:lang w:val="en-US" w:eastAsia="en-US" w:bidi="en-US"/>
              </w:rPr>
              <w:t>3</w:t>
            </w:r>
          </w:p>
        </w:tc>
        <w:tc>
          <w:tcPr>
            <w:tcW w:w="1090"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firstLine="0"/>
            </w:pPr>
            <w:r>
              <w:rPr>
                <w:lang w:val="en-US" w:eastAsia="en-US" w:bidi="en-US"/>
              </w:rPr>
              <w:t>2</w:t>
            </w:r>
          </w:p>
        </w:tc>
        <w:tc>
          <w:tcPr>
            <w:tcW w:w="1094"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firstLine="0"/>
            </w:pPr>
            <w:r>
              <w:rPr>
                <w:lang w:val="en-US" w:eastAsia="en-US" w:bidi="en-US"/>
              </w:rPr>
              <w:t>2</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firstLine="0"/>
            </w:pPr>
            <w:r>
              <w:rPr>
                <w:lang w:val="en-US" w:eastAsia="en-US" w:bidi="en-US"/>
              </w:rPr>
              <w:t>2</w:t>
            </w:r>
          </w:p>
        </w:tc>
      </w:tr>
      <w:tr w:rsidR="00C40716">
        <w:trPr>
          <w:trHeight w:hRule="exact" w:val="917"/>
        </w:trPr>
        <w:tc>
          <w:tcPr>
            <w:tcW w:w="706"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260" w:firstLine="0"/>
              <w:jc w:val="left"/>
            </w:pPr>
            <w:r>
              <w:t>10.</w:t>
            </w:r>
          </w:p>
        </w:tc>
        <w:tc>
          <w:tcPr>
            <w:tcW w:w="1627"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98" w:lineRule="exact"/>
              <w:ind w:firstLine="0"/>
              <w:jc w:val="left"/>
            </w:pPr>
            <w:r>
              <w:t>Спорт сле</w:t>
            </w:r>
            <w:r>
              <w:softHyphen/>
              <w:t>пых</w:t>
            </w:r>
          </w:p>
        </w:tc>
        <w:tc>
          <w:tcPr>
            <w:tcW w:w="1382" w:type="dxa"/>
            <w:tcBorders>
              <w:top w:val="single" w:sz="4" w:space="0" w:color="auto"/>
              <w:left w:val="single" w:sz="4" w:space="0" w:color="auto"/>
            </w:tcBorders>
            <w:shd w:val="clear" w:color="auto" w:fill="FFFFFF"/>
            <w:vAlign w:val="bottom"/>
          </w:tcPr>
          <w:p w:rsidR="00C40716" w:rsidRDefault="0095313B">
            <w:pPr>
              <w:pStyle w:val="20"/>
              <w:framePr w:w="14755" w:h="9250" w:wrap="none" w:vAnchor="page" w:hAnchor="page" w:x="1355" w:y="1292"/>
              <w:shd w:val="clear" w:color="auto" w:fill="auto"/>
              <w:spacing w:line="298" w:lineRule="exact"/>
              <w:ind w:firstLine="0"/>
              <w:jc w:val="left"/>
            </w:pPr>
            <w:r>
              <w:t>Вело</w:t>
            </w:r>
            <w:r>
              <w:softHyphen/>
            </w:r>
          </w:p>
          <w:p w:rsidR="00C40716" w:rsidRDefault="0095313B">
            <w:pPr>
              <w:pStyle w:val="20"/>
              <w:framePr w:w="14755" w:h="9250" w:wrap="none" w:vAnchor="page" w:hAnchor="page" w:x="1355" w:y="1292"/>
              <w:shd w:val="clear" w:color="auto" w:fill="auto"/>
              <w:spacing w:line="298" w:lineRule="exact"/>
              <w:ind w:firstLine="0"/>
              <w:jc w:val="left"/>
            </w:pPr>
            <w:r>
              <w:t>спорт-</w:t>
            </w:r>
          </w:p>
          <w:p w:rsidR="00C40716" w:rsidRDefault="0095313B">
            <w:pPr>
              <w:pStyle w:val="20"/>
              <w:framePr w:w="14755" w:h="9250" w:wrap="none" w:vAnchor="page" w:hAnchor="page" w:x="1355" w:y="1292"/>
              <w:shd w:val="clear" w:color="auto" w:fill="auto"/>
              <w:spacing w:line="298" w:lineRule="exact"/>
              <w:ind w:firstLine="0"/>
              <w:jc w:val="left"/>
            </w:pPr>
            <w:r>
              <w:t>тандем</w:t>
            </w:r>
          </w:p>
        </w:tc>
        <w:tc>
          <w:tcPr>
            <w:tcW w:w="1642"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firstLine="0"/>
            </w:pPr>
            <w:r>
              <w:rPr>
                <w:lang w:val="en-US" w:eastAsia="en-US" w:bidi="en-US"/>
              </w:rPr>
              <w:t>I</w:t>
            </w:r>
          </w:p>
        </w:tc>
        <w:tc>
          <w:tcPr>
            <w:tcW w:w="149" w:type="dxa"/>
            <w:tcBorders>
              <w:top w:val="single" w:sz="4" w:space="0" w:color="auto"/>
              <w:left w:val="single" w:sz="4" w:space="0" w:color="auto"/>
            </w:tcBorders>
            <w:shd w:val="clear" w:color="auto" w:fill="FFFFFF"/>
          </w:tcPr>
          <w:p w:rsidR="00C40716" w:rsidRDefault="00C40716">
            <w:pPr>
              <w:framePr w:w="14755" w:h="9250" w:wrap="none" w:vAnchor="page" w:hAnchor="page" w:x="1355" w:y="1292"/>
              <w:rPr>
                <w:sz w:val="10"/>
                <w:szCs w:val="10"/>
              </w:rPr>
            </w:pPr>
          </w:p>
        </w:tc>
        <w:tc>
          <w:tcPr>
            <w:tcW w:w="936" w:type="dxa"/>
            <w:tcBorders>
              <w:top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320" w:firstLine="0"/>
              <w:jc w:val="left"/>
            </w:pPr>
            <w:r>
              <w:rPr>
                <w:lang w:val="en-US" w:eastAsia="en-US" w:bidi="en-US"/>
              </w:rPr>
              <w:t>3</w:t>
            </w:r>
          </w:p>
        </w:tc>
        <w:tc>
          <w:tcPr>
            <w:tcW w:w="682"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280" w:firstLine="0"/>
              <w:jc w:val="left"/>
            </w:pPr>
            <w:r>
              <w:rPr>
                <w:lang w:val="en-US" w:eastAsia="en-US" w:bidi="en-US"/>
              </w:rPr>
              <w:t>3</w:t>
            </w:r>
          </w:p>
        </w:tc>
        <w:tc>
          <w:tcPr>
            <w:tcW w:w="806"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340" w:firstLine="0"/>
              <w:jc w:val="left"/>
            </w:pPr>
            <w:r>
              <w:rPr>
                <w:lang w:val="en-US" w:eastAsia="en-US" w:bidi="en-US"/>
              </w:rPr>
              <w:t>2</w:t>
            </w:r>
          </w:p>
        </w:tc>
        <w:tc>
          <w:tcPr>
            <w:tcW w:w="667"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280" w:firstLine="0"/>
              <w:jc w:val="left"/>
            </w:pPr>
            <w:r>
              <w:rPr>
                <w:lang w:val="en-US" w:eastAsia="en-US" w:bidi="en-US"/>
              </w:rPr>
              <w:t>2</w:t>
            </w:r>
          </w:p>
        </w:tc>
        <w:tc>
          <w:tcPr>
            <w:tcW w:w="677"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280" w:firstLine="0"/>
              <w:jc w:val="left"/>
            </w:pPr>
            <w:r>
              <w:rPr>
                <w:lang w:val="en-US" w:eastAsia="en-US" w:bidi="en-US"/>
              </w:rPr>
              <w:t>2</w:t>
            </w:r>
          </w:p>
        </w:tc>
        <w:tc>
          <w:tcPr>
            <w:tcW w:w="672"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260" w:firstLine="0"/>
              <w:jc w:val="left"/>
            </w:pPr>
            <w:r>
              <w:rPr>
                <w:lang w:val="en-US" w:eastAsia="en-US" w:bidi="en-US"/>
              </w:rPr>
              <w:t>2</w:t>
            </w:r>
          </w:p>
        </w:tc>
        <w:tc>
          <w:tcPr>
            <w:tcW w:w="672"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280" w:firstLine="0"/>
              <w:jc w:val="left"/>
            </w:pPr>
            <w:r>
              <w:rPr>
                <w:lang w:val="en-US" w:eastAsia="en-US" w:bidi="en-US"/>
              </w:rPr>
              <w:t>1</w:t>
            </w:r>
          </w:p>
        </w:tc>
        <w:tc>
          <w:tcPr>
            <w:tcW w:w="672"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280" w:firstLine="0"/>
              <w:jc w:val="left"/>
            </w:pPr>
            <w:r>
              <w:rPr>
                <w:lang w:val="en-US" w:eastAsia="en-US" w:bidi="en-US"/>
              </w:rPr>
              <w:t>1</w:t>
            </w:r>
          </w:p>
        </w:tc>
        <w:tc>
          <w:tcPr>
            <w:tcW w:w="1090"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firstLine="0"/>
            </w:pPr>
            <w:r>
              <w:rPr>
                <w:lang w:val="en-US" w:eastAsia="en-US" w:bidi="en-US"/>
              </w:rPr>
              <w:t>1</w:t>
            </w:r>
          </w:p>
        </w:tc>
        <w:tc>
          <w:tcPr>
            <w:tcW w:w="1094"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firstLine="0"/>
            </w:pPr>
            <w:r>
              <w:rPr>
                <w:lang w:val="en-US" w:eastAsia="en-US" w:bidi="en-US"/>
              </w:rPr>
              <w:t>1</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firstLine="0"/>
            </w:pPr>
            <w:r>
              <w:rPr>
                <w:lang w:val="en-US" w:eastAsia="en-US" w:bidi="en-US"/>
              </w:rPr>
              <w:t>1</w:t>
            </w:r>
          </w:p>
        </w:tc>
      </w:tr>
      <w:tr w:rsidR="00C40716">
        <w:trPr>
          <w:trHeight w:hRule="exact" w:val="614"/>
        </w:trPr>
        <w:tc>
          <w:tcPr>
            <w:tcW w:w="706" w:type="dxa"/>
            <w:tcBorders>
              <w:top w:val="single" w:sz="4" w:space="0" w:color="auto"/>
              <w:left w:val="single" w:sz="4" w:space="0" w:color="auto"/>
            </w:tcBorders>
            <w:shd w:val="clear" w:color="auto" w:fill="FFFFFF"/>
            <w:vAlign w:val="center"/>
          </w:tcPr>
          <w:p w:rsidR="00C40716" w:rsidRDefault="0095313B">
            <w:pPr>
              <w:pStyle w:val="20"/>
              <w:framePr w:w="14755" w:h="9250" w:wrap="none" w:vAnchor="page" w:hAnchor="page" w:x="1355" w:y="1292"/>
              <w:shd w:val="clear" w:color="auto" w:fill="auto"/>
              <w:spacing w:line="260" w:lineRule="exact"/>
              <w:ind w:left="260" w:firstLine="0"/>
              <w:jc w:val="left"/>
            </w:pPr>
            <w:r>
              <w:t>11.</w:t>
            </w:r>
          </w:p>
        </w:tc>
        <w:tc>
          <w:tcPr>
            <w:tcW w:w="1627"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302" w:lineRule="exact"/>
              <w:ind w:firstLine="0"/>
              <w:jc w:val="left"/>
            </w:pPr>
            <w:r>
              <w:t>Спорт сле</w:t>
            </w:r>
            <w:r>
              <w:softHyphen/>
              <w:t>пых</w:t>
            </w:r>
          </w:p>
        </w:tc>
        <w:tc>
          <w:tcPr>
            <w:tcW w:w="1382"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firstLine="0"/>
              <w:jc w:val="left"/>
            </w:pPr>
            <w:r>
              <w:t>Голбол</w:t>
            </w:r>
          </w:p>
        </w:tc>
        <w:tc>
          <w:tcPr>
            <w:tcW w:w="1642"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firstLine="0"/>
            </w:pPr>
            <w:proofErr w:type="gramStart"/>
            <w:r>
              <w:t>Ш</w:t>
            </w:r>
            <w:proofErr w:type="gramEnd"/>
          </w:p>
        </w:tc>
        <w:tc>
          <w:tcPr>
            <w:tcW w:w="149" w:type="dxa"/>
            <w:tcBorders>
              <w:top w:val="single" w:sz="4" w:space="0" w:color="auto"/>
              <w:left w:val="single" w:sz="4" w:space="0" w:color="auto"/>
            </w:tcBorders>
            <w:shd w:val="clear" w:color="auto" w:fill="FFFFFF"/>
          </w:tcPr>
          <w:p w:rsidR="00C40716" w:rsidRDefault="00C40716">
            <w:pPr>
              <w:framePr w:w="14755" w:h="9250" w:wrap="none" w:vAnchor="page" w:hAnchor="page" w:x="1355" w:y="1292"/>
              <w:rPr>
                <w:sz w:val="10"/>
                <w:szCs w:val="10"/>
              </w:rPr>
            </w:pPr>
          </w:p>
        </w:tc>
        <w:tc>
          <w:tcPr>
            <w:tcW w:w="936" w:type="dxa"/>
            <w:tcBorders>
              <w:top w:val="single" w:sz="4" w:space="0" w:color="auto"/>
            </w:tcBorders>
            <w:shd w:val="clear" w:color="auto" w:fill="FFFFFF"/>
            <w:vAlign w:val="center"/>
          </w:tcPr>
          <w:p w:rsidR="00C40716" w:rsidRDefault="0095313B">
            <w:pPr>
              <w:pStyle w:val="20"/>
              <w:framePr w:w="14755" w:h="9250" w:wrap="none" w:vAnchor="page" w:hAnchor="page" w:x="1355" w:y="1292"/>
              <w:shd w:val="clear" w:color="auto" w:fill="auto"/>
              <w:spacing w:line="260" w:lineRule="exact"/>
              <w:ind w:left="320" w:firstLine="0"/>
              <w:jc w:val="left"/>
            </w:pPr>
            <w:r>
              <w:rPr>
                <w:lang w:val="en-US" w:eastAsia="en-US" w:bidi="en-US"/>
              </w:rPr>
              <w:t>10</w:t>
            </w:r>
          </w:p>
        </w:tc>
        <w:tc>
          <w:tcPr>
            <w:tcW w:w="682" w:type="dxa"/>
            <w:tcBorders>
              <w:top w:val="single" w:sz="4" w:space="0" w:color="auto"/>
              <w:left w:val="single" w:sz="4" w:space="0" w:color="auto"/>
            </w:tcBorders>
            <w:shd w:val="clear" w:color="auto" w:fill="FFFFFF"/>
            <w:vAlign w:val="center"/>
          </w:tcPr>
          <w:p w:rsidR="00C40716" w:rsidRDefault="0095313B">
            <w:pPr>
              <w:pStyle w:val="20"/>
              <w:framePr w:w="14755" w:h="9250" w:wrap="none" w:vAnchor="page" w:hAnchor="page" w:x="1355" w:y="1292"/>
              <w:shd w:val="clear" w:color="auto" w:fill="auto"/>
              <w:spacing w:line="260" w:lineRule="exact"/>
              <w:ind w:left="280" w:firstLine="0"/>
              <w:jc w:val="left"/>
            </w:pPr>
            <w:r>
              <w:rPr>
                <w:lang w:val="en-US" w:eastAsia="en-US" w:bidi="en-US"/>
              </w:rP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755" w:h="9250" w:wrap="none" w:vAnchor="page" w:hAnchor="page" w:x="1355" w:y="1292"/>
              <w:shd w:val="clear" w:color="auto" w:fill="auto"/>
              <w:spacing w:line="260" w:lineRule="exact"/>
              <w:ind w:left="340" w:firstLine="0"/>
              <w:jc w:val="left"/>
            </w:pPr>
            <w:r>
              <w:rPr>
                <w:lang w:val="en-US" w:eastAsia="en-US" w:bidi="en-US"/>
              </w:rPr>
              <w:t>8</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755" w:h="9250" w:wrap="none" w:vAnchor="page" w:hAnchor="page" w:x="1355" w:y="1292"/>
              <w:shd w:val="clear" w:color="auto" w:fill="auto"/>
              <w:spacing w:line="260" w:lineRule="exact"/>
              <w:ind w:left="280" w:firstLine="0"/>
              <w:jc w:val="left"/>
            </w:pPr>
            <w:r>
              <w:rPr>
                <w:lang w:val="en-US" w:eastAsia="en-US" w:bidi="en-US"/>
              </w:rPr>
              <w:t>6</w:t>
            </w:r>
          </w:p>
        </w:tc>
        <w:tc>
          <w:tcPr>
            <w:tcW w:w="677"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280" w:firstLine="0"/>
              <w:jc w:val="left"/>
            </w:pPr>
            <w:r>
              <w:rPr>
                <w:lang w:val="en-US" w:eastAsia="en-US" w:bidi="en-US"/>
              </w:rPr>
              <w:t>5</w:t>
            </w:r>
          </w:p>
        </w:tc>
        <w:tc>
          <w:tcPr>
            <w:tcW w:w="672"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260" w:firstLine="0"/>
              <w:jc w:val="left"/>
            </w:pPr>
            <w:r>
              <w:rPr>
                <w:lang w:val="en-US" w:eastAsia="en-US" w:bidi="en-US"/>
              </w:rPr>
              <w:t>5</w:t>
            </w:r>
          </w:p>
        </w:tc>
        <w:tc>
          <w:tcPr>
            <w:tcW w:w="672"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280" w:firstLine="0"/>
              <w:jc w:val="left"/>
            </w:pPr>
            <w:r>
              <w:rPr>
                <w:lang w:val="en-US" w:eastAsia="en-US" w:bidi="en-US"/>
              </w:rPr>
              <w:t>4</w:t>
            </w:r>
          </w:p>
        </w:tc>
        <w:tc>
          <w:tcPr>
            <w:tcW w:w="672"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280" w:firstLine="0"/>
              <w:jc w:val="left"/>
            </w:pPr>
            <w:r>
              <w:rPr>
                <w:lang w:val="en-US" w:eastAsia="en-US" w:bidi="en-US"/>
              </w:rPr>
              <w:t>4</w:t>
            </w:r>
          </w:p>
        </w:tc>
        <w:tc>
          <w:tcPr>
            <w:tcW w:w="1090"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firstLine="0"/>
            </w:pPr>
            <w:r>
              <w:rPr>
                <w:lang w:val="en-US" w:eastAsia="en-US" w:bidi="en-US"/>
              </w:rPr>
              <w:t>3</w:t>
            </w:r>
          </w:p>
        </w:tc>
        <w:tc>
          <w:tcPr>
            <w:tcW w:w="1094"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firstLine="0"/>
            </w:pPr>
            <w:r>
              <w:rPr>
                <w:lang w:val="en-US" w:eastAsia="en-US" w:bidi="en-US"/>
              </w:rPr>
              <w:t>3</w:t>
            </w:r>
          </w:p>
        </w:tc>
        <w:tc>
          <w:tcPr>
            <w:tcW w:w="128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755" w:h="9250" w:wrap="none" w:vAnchor="page" w:hAnchor="page" w:x="1355" w:y="1292"/>
              <w:shd w:val="clear" w:color="auto" w:fill="auto"/>
              <w:spacing w:line="260" w:lineRule="exact"/>
              <w:ind w:firstLine="0"/>
            </w:pPr>
            <w:r>
              <w:rPr>
                <w:lang w:val="en-US" w:eastAsia="en-US" w:bidi="en-US"/>
              </w:rPr>
              <w:t>2</w:t>
            </w:r>
          </w:p>
        </w:tc>
      </w:tr>
      <w:tr w:rsidR="00C40716">
        <w:trPr>
          <w:trHeight w:hRule="exact" w:val="619"/>
        </w:trPr>
        <w:tc>
          <w:tcPr>
            <w:tcW w:w="706" w:type="dxa"/>
            <w:tcBorders>
              <w:top w:val="single" w:sz="4" w:space="0" w:color="auto"/>
              <w:left w:val="single" w:sz="4" w:space="0" w:color="auto"/>
            </w:tcBorders>
            <w:shd w:val="clear" w:color="auto" w:fill="FFFFFF"/>
            <w:vAlign w:val="center"/>
          </w:tcPr>
          <w:p w:rsidR="00C40716" w:rsidRDefault="0095313B">
            <w:pPr>
              <w:pStyle w:val="20"/>
              <w:framePr w:w="14755" w:h="9250" w:wrap="none" w:vAnchor="page" w:hAnchor="page" w:x="1355" w:y="1292"/>
              <w:shd w:val="clear" w:color="auto" w:fill="auto"/>
              <w:spacing w:line="260" w:lineRule="exact"/>
              <w:ind w:left="260" w:firstLine="0"/>
              <w:jc w:val="left"/>
            </w:pPr>
            <w:r>
              <w:t>12.</w:t>
            </w:r>
          </w:p>
        </w:tc>
        <w:tc>
          <w:tcPr>
            <w:tcW w:w="1627"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302" w:lineRule="exact"/>
              <w:ind w:firstLine="0"/>
              <w:jc w:val="left"/>
            </w:pPr>
            <w:r>
              <w:t>Спорт сле</w:t>
            </w:r>
            <w:r>
              <w:softHyphen/>
              <w:t>пых</w:t>
            </w:r>
          </w:p>
        </w:tc>
        <w:tc>
          <w:tcPr>
            <w:tcW w:w="1382"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firstLine="0"/>
              <w:jc w:val="left"/>
            </w:pPr>
            <w:r>
              <w:t>Г олбол</w:t>
            </w:r>
          </w:p>
        </w:tc>
        <w:tc>
          <w:tcPr>
            <w:tcW w:w="1642"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firstLine="0"/>
            </w:pPr>
            <w:r>
              <w:t>II</w:t>
            </w:r>
          </w:p>
        </w:tc>
        <w:tc>
          <w:tcPr>
            <w:tcW w:w="149" w:type="dxa"/>
            <w:tcBorders>
              <w:top w:val="single" w:sz="4" w:space="0" w:color="auto"/>
              <w:left w:val="single" w:sz="4" w:space="0" w:color="auto"/>
            </w:tcBorders>
            <w:shd w:val="clear" w:color="auto" w:fill="FFFFFF"/>
          </w:tcPr>
          <w:p w:rsidR="00C40716" w:rsidRDefault="00C40716">
            <w:pPr>
              <w:framePr w:w="14755" w:h="9250" w:wrap="none" w:vAnchor="page" w:hAnchor="page" w:x="1355" w:y="1292"/>
              <w:rPr>
                <w:sz w:val="10"/>
                <w:szCs w:val="10"/>
              </w:rPr>
            </w:pPr>
          </w:p>
        </w:tc>
        <w:tc>
          <w:tcPr>
            <w:tcW w:w="936" w:type="dxa"/>
            <w:tcBorders>
              <w:top w:val="single" w:sz="4" w:space="0" w:color="auto"/>
            </w:tcBorders>
            <w:shd w:val="clear" w:color="auto" w:fill="FFFFFF"/>
            <w:vAlign w:val="center"/>
          </w:tcPr>
          <w:p w:rsidR="00C40716" w:rsidRDefault="0095313B">
            <w:pPr>
              <w:pStyle w:val="20"/>
              <w:framePr w:w="14755" w:h="9250" w:wrap="none" w:vAnchor="page" w:hAnchor="page" w:x="1355" w:y="1292"/>
              <w:shd w:val="clear" w:color="auto" w:fill="auto"/>
              <w:spacing w:line="260" w:lineRule="exact"/>
              <w:ind w:left="320" w:firstLine="0"/>
              <w:jc w:val="left"/>
            </w:pPr>
            <w:r>
              <w:rPr>
                <w:lang w:val="en-US" w:eastAsia="en-US" w:bidi="en-US"/>
              </w:rPr>
              <w:t>8</w:t>
            </w:r>
          </w:p>
        </w:tc>
        <w:tc>
          <w:tcPr>
            <w:tcW w:w="682" w:type="dxa"/>
            <w:tcBorders>
              <w:top w:val="single" w:sz="4" w:space="0" w:color="auto"/>
              <w:left w:val="single" w:sz="4" w:space="0" w:color="auto"/>
            </w:tcBorders>
            <w:shd w:val="clear" w:color="auto" w:fill="FFFFFF"/>
            <w:vAlign w:val="center"/>
          </w:tcPr>
          <w:p w:rsidR="00C40716" w:rsidRDefault="0095313B">
            <w:pPr>
              <w:pStyle w:val="20"/>
              <w:framePr w:w="14755" w:h="9250" w:wrap="none" w:vAnchor="page" w:hAnchor="page" w:x="1355" w:y="1292"/>
              <w:shd w:val="clear" w:color="auto" w:fill="auto"/>
              <w:spacing w:line="260" w:lineRule="exact"/>
              <w:ind w:left="280" w:firstLine="0"/>
              <w:jc w:val="left"/>
            </w:pPr>
            <w:r>
              <w:rPr>
                <w:lang w:val="en-US" w:eastAsia="en-US" w:bidi="en-US"/>
              </w:rP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755" w:h="9250" w:wrap="none" w:vAnchor="page" w:hAnchor="page" w:x="1355" w:y="1292"/>
              <w:shd w:val="clear" w:color="auto" w:fill="auto"/>
              <w:spacing w:line="260" w:lineRule="exact"/>
              <w:ind w:left="340" w:firstLine="0"/>
              <w:jc w:val="left"/>
            </w:pPr>
            <w:r>
              <w:rPr>
                <w:lang w:val="en-US" w:eastAsia="en-US" w:bidi="en-US"/>
              </w:rPr>
              <w:t>6</w:t>
            </w:r>
          </w:p>
        </w:tc>
        <w:tc>
          <w:tcPr>
            <w:tcW w:w="667"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280" w:firstLine="0"/>
              <w:jc w:val="left"/>
            </w:pPr>
            <w:r>
              <w:rPr>
                <w:lang w:val="en-US" w:eastAsia="en-US" w:bidi="en-US"/>
              </w:rPr>
              <w:t>5</w:t>
            </w:r>
          </w:p>
        </w:tc>
        <w:tc>
          <w:tcPr>
            <w:tcW w:w="677"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280" w:firstLine="0"/>
              <w:jc w:val="left"/>
            </w:pPr>
            <w:r>
              <w:rPr>
                <w:lang w:val="en-US" w:eastAsia="en-US" w:bidi="en-US"/>
              </w:rPr>
              <w:t>4</w:t>
            </w:r>
          </w:p>
        </w:tc>
        <w:tc>
          <w:tcPr>
            <w:tcW w:w="672"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260" w:firstLine="0"/>
              <w:jc w:val="left"/>
            </w:pPr>
            <w:r>
              <w:rPr>
                <w:lang w:val="en-US" w:eastAsia="en-US" w:bidi="en-US"/>
              </w:rPr>
              <w:t>4</w:t>
            </w:r>
          </w:p>
        </w:tc>
        <w:tc>
          <w:tcPr>
            <w:tcW w:w="672"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280" w:firstLine="0"/>
              <w:jc w:val="left"/>
            </w:pPr>
            <w:r>
              <w:rPr>
                <w:lang w:val="en-US" w:eastAsia="en-US" w:bidi="en-US"/>
              </w:rPr>
              <w:t>3</w:t>
            </w:r>
          </w:p>
        </w:tc>
        <w:tc>
          <w:tcPr>
            <w:tcW w:w="672"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280" w:firstLine="0"/>
              <w:jc w:val="left"/>
            </w:pPr>
            <w:r>
              <w:rPr>
                <w:lang w:val="en-US" w:eastAsia="en-US" w:bidi="en-US"/>
              </w:rPr>
              <w:t>3</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755" w:h="9250" w:wrap="none" w:vAnchor="page" w:hAnchor="page" w:x="1355" w:y="1292"/>
              <w:shd w:val="clear" w:color="auto" w:fill="auto"/>
              <w:spacing w:line="260" w:lineRule="exact"/>
              <w:ind w:firstLine="0"/>
            </w:pPr>
            <w:r>
              <w:rPr>
                <w:lang w:val="en-US" w:eastAsia="en-US" w:bidi="en-US"/>
              </w:rPr>
              <w:t>2</w:t>
            </w:r>
          </w:p>
        </w:tc>
        <w:tc>
          <w:tcPr>
            <w:tcW w:w="1094" w:type="dxa"/>
            <w:tcBorders>
              <w:top w:val="single" w:sz="4" w:space="0" w:color="auto"/>
              <w:left w:val="single" w:sz="4" w:space="0" w:color="auto"/>
            </w:tcBorders>
            <w:shd w:val="clear" w:color="auto" w:fill="FFFFFF"/>
            <w:vAlign w:val="center"/>
          </w:tcPr>
          <w:p w:rsidR="00C40716" w:rsidRDefault="0095313B">
            <w:pPr>
              <w:pStyle w:val="20"/>
              <w:framePr w:w="14755" w:h="9250" w:wrap="none" w:vAnchor="page" w:hAnchor="page" w:x="1355" w:y="1292"/>
              <w:shd w:val="clear" w:color="auto" w:fill="auto"/>
              <w:spacing w:line="260" w:lineRule="exact"/>
              <w:ind w:firstLine="0"/>
            </w:pPr>
            <w:r>
              <w:rPr>
                <w:lang w:val="en-US" w:eastAsia="en-US" w:bidi="en-US"/>
              </w:rPr>
              <w:t>2</w:t>
            </w:r>
          </w:p>
        </w:tc>
        <w:tc>
          <w:tcPr>
            <w:tcW w:w="128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755" w:h="9250" w:wrap="none" w:vAnchor="page" w:hAnchor="page" w:x="1355" w:y="1292"/>
              <w:shd w:val="clear" w:color="auto" w:fill="auto"/>
              <w:spacing w:line="260" w:lineRule="exact"/>
              <w:ind w:firstLine="0"/>
            </w:pPr>
            <w:r>
              <w:rPr>
                <w:lang w:val="en-US" w:eastAsia="en-US" w:bidi="en-US"/>
              </w:rPr>
              <w:t>2</w:t>
            </w:r>
          </w:p>
        </w:tc>
      </w:tr>
      <w:tr w:rsidR="00C40716">
        <w:trPr>
          <w:trHeight w:hRule="exact" w:val="605"/>
        </w:trPr>
        <w:tc>
          <w:tcPr>
            <w:tcW w:w="706"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260" w:firstLine="0"/>
              <w:jc w:val="left"/>
            </w:pPr>
            <w:r>
              <w:t>13.</w:t>
            </w:r>
          </w:p>
        </w:tc>
        <w:tc>
          <w:tcPr>
            <w:tcW w:w="1627" w:type="dxa"/>
            <w:tcBorders>
              <w:top w:val="single" w:sz="4" w:space="0" w:color="auto"/>
              <w:left w:val="single" w:sz="4" w:space="0" w:color="auto"/>
            </w:tcBorders>
            <w:shd w:val="clear" w:color="auto" w:fill="FFFFFF"/>
            <w:vAlign w:val="center"/>
          </w:tcPr>
          <w:p w:rsidR="00C40716" w:rsidRDefault="0095313B">
            <w:pPr>
              <w:pStyle w:val="20"/>
              <w:framePr w:w="14755" w:h="9250" w:wrap="none" w:vAnchor="page" w:hAnchor="page" w:x="1355" w:y="1292"/>
              <w:shd w:val="clear" w:color="auto" w:fill="auto"/>
              <w:spacing w:line="293" w:lineRule="exact"/>
              <w:ind w:firstLine="0"/>
              <w:jc w:val="left"/>
            </w:pPr>
            <w:r>
              <w:t>Спорт сле</w:t>
            </w:r>
            <w:r>
              <w:softHyphen/>
              <w:t>пых</w:t>
            </w:r>
          </w:p>
        </w:tc>
        <w:tc>
          <w:tcPr>
            <w:tcW w:w="1382"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firstLine="0"/>
              <w:jc w:val="left"/>
            </w:pPr>
            <w:r>
              <w:t>Г олбол</w:t>
            </w:r>
          </w:p>
        </w:tc>
        <w:tc>
          <w:tcPr>
            <w:tcW w:w="1642"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firstLine="0"/>
            </w:pPr>
            <w:r>
              <w:rPr>
                <w:lang w:val="en-US" w:eastAsia="en-US" w:bidi="en-US"/>
              </w:rPr>
              <w:t>I</w:t>
            </w:r>
          </w:p>
        </w:tc>
        <w:tc>
          <w:tcPr>
            <w:tcW w:w="149" w:type="dxa"/>
            <w:tcBorders>
              <w:top w:val="single" w:sz="4" w:space="0" w:color="auto"/>
              <w:left w:val="single" w:sz="4" w:space="0" w:color="auto"/>
            </w:tcBorders>
            <w:shd w:val="clear" w:color="auto" w:fill="FFFFFF"/>
          </w:tcPr>
          <w:p w:rsidR="00C40716" w:rsidRDefault="00C40716">
            <w:pPr>
              <w:framePr w:w="14755" w:h="9250" w:wrap="none" w:vAnchor="page" w:hAnchor="page" w:x="1355" w:y="1292"/>
              <w:rPr>
                <w:sz w:val="10"/>
                <w:szCs w:val="10"/>
              </w:rPr>
            </w:pPr>
          </w:p>
        </w:tc>
        <w:tc>
          <w:tcPr>
            <w:tcW w:w="936" w:type="dxa"/>
            <w:tcBorders>
              <w:top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320" w:firstLine="0"/>
              <w:jc w:val="left"/>
            </w:pPr>
            <w:r>
              <w:rPr>
                <w:lang w:val="en-US" w:eastAsia="en-US" w:bidi="en-US"/>
              </w:rPr>
              <w:t>3</w:t>
            </w:r>
          </w:p>
        </w:tc>
        <w:tc>
          <w:tcPr>
            <w:tcW w:w="682"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280" w:firstLine="0"/>
              <w:jc w:val="left"/>
            </w:pPr>
            <w:r>
              <w:rPr>
                <w:lang w:val="en-US" w:eastAsia="en-US" w:bidi="en-US"/>
              </w:rPr>
              <w:t>3</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755" w:h="9250" w:wrap="none" w:vAnchor="page" w:hAnchor="page" w:x="1355" w:y="1292"/>
              <w:shd w:val="clear" w:color="auto" w:fill="auto"/>
              <w:spacing w:line="260" w:lineRule="exact"/>
              <w:ind w:left="340" w:firstLine="0"/>
              <w:jc w:val="left"/>
            </w:pPr>
            <w:r>
              <w:rPr>
                <w:lang w:val="en-US" w:eastAsia="en-US" w:bidi="en-US"/>
              </w:rPr>
              <w:t>2</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755" w:h="9250" w:wrap="none" w:vAnchor="page" w:hAnchor="page" w:x="1355" w:y="1292"/>
              <w:shd w:val="clear" w:color="auto" w:fill="auto"/>
              <w:spacing w:line="260" w:lineRule="exact"/>
              <w:ind w:left="280" w:firstLine="0"/>
              <w:jc w:val="left"/>
            </w:pPr>
            <w:r>
              <w:rPr>
                <w:lang w:val="en-US" w:eastAsia="en-US" w:bidi="en-US"/>
              </w:rPr>
              <w:t>2</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755" w:h="9250" w:wrap="none" w:vAnchor="page" w:hAnchor="page" w:x="1355" w:y="1292"/>
              <w:shd w:val="clear" w:color="auto" w:fill="auto"/>
              <w:spacing w:line="260" w:lineRule="exact"/>
              <w:ind w:left="280" w:firstLine="0"/>
              <w:jc w:val="left"/>
            </w:pPr>
            <w:r>
              <w:rPr>
                <w:lang w:val="en-US" w:eastAsia="en-US" w:bidi="en-US"/>
              </w:rPr>
              <w:t>2</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755" w:h="9250" w:wrap="none" w:vAnchor="page" w:hAnchor="page" w:x="1355" w:y="1292"/>
              <w:shd w:val="clear" w:color="auto" w:fill="auto"/>
              <w:spacing w:line="260" w:lineRule="exact"/>
              <w:ind w:left="260" w:firstLine="0"/>
              <w:jc w:val="left"/>
            </w:pPr>
            <w:r>
              <w:rPr>
                <w:lang w:val="en-US" w:eastAsia="en-US" w:bidi="en-US"/>
              </w:rPr>
              <w:t>2</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755" w:h="9250" w:wrap="none" w:vAnchor="page" w:hAnchor="page" w:x="1355" w:y="1292"/>
              <w:shd w:val="clear" w:color="auto" w:fill="auto"/>
              <w:spacing w:line="260" w:lineRule="exact"/>
              <w:ind w:left="280" w:firstLine="0"/>
              <w:jc w:val="left"/>
            </w:pPr>
            <w:r>
              <w:rPr>
                <w:lang w:val="en-US" w:eastAsia="en-US" w:bidi="en-US"/>
              </w:rPr>
              <w:t>1</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755" w:h="9250" w:wrap="none" w:vAnchor="page" w:hAnchor="page" w:x="1355" w:y="1292"/>
              <w:shd w:val="clear" w:color="auto" w:fill="auto"/>
              <w:spacing w:line="260" w:lineRule="exact"/>
              <w:ind w:left="280" w:firstLine="0"/>
              <w:jc w:val="left"/>
            </w:pPr>
            <w:r>
              <w:rPr>
                <w:lang w:val="en-US" w:eastAsia="en-US" w:bidi="en-US"/>
              </w:rPr>
              <w:t>1</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755" w:h="9250" w:wrap="none" w:vAnchor="page" w:hAnchor="page" w:x="1355" w:y="1292"/>
              <w:shd w:val="clear" w:color="auto" w:fill="auto"/>
              <w:spacing w:line="260" w:lineRule="exact"/>
              <w:ind w:firstLine="0"/>
            </w:pPr>
            <w:r>
              <w:rPr>
                <w:lang w:val="en-US" w:eastAsia="en-US" w:bidi="en-US"/>
              </w:rPr>
              <w:t>1</w:t>
            </w:r>
          </w:p>
        </w:tc>
        <w:tc>
          <w:tcPr>
            <w:tcW w:w="1094" w:type="dxa"/>
            <w:tcBorders>
              <w:top w:val="single" w:sz="4" w:space="0" w:color="auto"/>
              <w:left w:val="single" w:sz="4" w:space="0" w:color="auto"/>
            </w:tcBorders>
            <w:shd w:val="clear" w:color="auto" w:fill="FFFFFF"/>
            <w:vAlign w:val="center"/>
          </w:tcPr>
          <w:p w:rsidR="00C40716" w:rsidRDefault="0095313B">
            <w:pPr>
              <w:pStyle w:val="20"/>
              <w:framePr w:w="14755" w:h="9250" w:wrap="none" w:vAnchor="page" w:hAnchor="page" w:x="1355" w:y="1292"/>
              <w:shd w:val="clear" w:color="auto" w:fill="auto"/>
              <w:spacing w:line="260" w:lineRule="exact"/>
              <w:ind w:firstLine="0"/>
            </w:pPr>
            <w:r>
              <w:rPr>
                <w:lang w:val="en-US" w:eastAsia="en-US" w:bidi="en-US"/>
              </w:rPr>
              <w:t>1</w:t>
            </w:r>
          </w:p>
        </w:tc>
        <w:tc>
          <w:tcPr>
            <w:tcW w:w="128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755" w:h="9250" w:wrap="none" w:vAnchor="page" w:hAnchor="page" w:x="1355" w:y="1292"/>
              <w:shd w:val="clear" w:color="auto" w:fill="auto"/>
              <w:spacing w:line="260" w:lineRule="exact"/>
              <w:ind w:firstLine="0"/>
            </w:pPr>
            <w:r>
              <w:rPr>
                <w:lang w:val="en-US" w:eastAsia="en-US" w:bidi="en-US"/>
              </w:rPr>
              <w:t>1</w:t>
            </w:r>
          </w:p>
        </w:tc>
      </w:tr>
      <w:tr w:rsidR="00C40716">
        <w:trPr>
          <w:trHeight w:hRule="exact" w:val="931"/>
        </w:trPr>
        <w:tc>
          <w:tcPr>
            <w:tcW w:w="706"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260" w:firstLine="0"/>
              <w:jc w:val="left"/>
            </w:pPr>
            <w:r>
              <w:t>14.</w:t>
            </w:r>
          </w:p>
        </w:tc>
        <w:tc>
          <w:tcPr>
            <w:tcW w:w="1627"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307" w:lineRule="exact"/>
              <w:ind w:firstLine="0"/>
              <w:jc w:val="left"/>
            </w:pPr>
            <w:r>
              <w:t>Спорт сле</w:t>
            </w:r>
            <w:r>
              <w:softHyphen/>
              <w:t>пых</w:t>
            </w:r>
          </w:p>
        </w:tc>
        <w:tc>
          <w:tcPr>
            <w:tcW w:w="1382" w:type="dxa"/>
            <w:tcBorders>
              <w:top w:val="single" w:sz="4" w:space="0" w:color="auto"/>
              <w:left w:val="single" w:sz="4" w:space="0" w:color="auto"/>
            </w:tcBorders>
            <w:shd w:val="clear" w:color="auto" w:fill="FFFFFF"/>
            <w:vAlign w:val="bottom"/>
          </w:tcPr>
          <w:p w:rsidR="00C40716" w:rsidRDefault="0095313B">
            <w:pPr>
              <w:pStyle w:val="20"/>
              <w:framePr w:w="14755" w:h="9250" w:wrap="none" w:vAnchor="page" w:hAnchor="page" w:x="1355" w:y="1292"/>
              <w:shd w:val="clear" w:color="auto" w:fill="auto"/>
              <w:spacing w:line="307" w:lineRule="exact"/>
              <w:ind w:firstLine="0"/>
              <w:jc w:val="left"/>
            </w:pPr>
            <w:r>
              <w:t>Г орно-</w:t>
            </w:r>
          </w:p>
          <w:p w:rsidR="00C40716" w:rsidRDefault="0095313B">
            <w:pPr>
              <w:pStyle w:val="20"/>
              <w:framePr w:w="14755" w:h="9250" w:wrap="none" w:vAnchor="page" w:hAnchor="page" w:x="1355" w:y="1292"/>
              <w:shd w:val="clear" w:color="auto" w:fill="auto"/>
              <w:spacing w:line="307" w:lineRule="exact"/>
              <w:ind w:firstLine="0"/>
              <w:jc w:val="left"/>
            </w:pPr>
            <w:r>
              <w:t>лыжный</w:t>
            </w:r>
          </w:p>
          <w:p w:rsidR="00C40716" w:rsidRDefault="0095313B">
            <w:pPr>
              <w:pStyle w:val="20"/>
              <w:framePr w:w="14755" w:h="9250" w:wrap="none" w:vAnchor="page" w:hAnchor="page" w:x="1355" w:y="1292"/>
              <w:shd w:val="clear" w:color="auto" w:fill="auto"/>
              <w:spacing w:line="307" w:lineRule="exact"/>
              <w:ind w:firstLine="0"/>
              <w:jc w:val="left"/>
            </w:pPr>
            <w:r>
              <w:t>спорт</w:t>
            </w:r>
          </w:p>
        </w:tc>
        <w:tc>
          <w:tcPr>
            <w:tcW w:w="1642"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firstLine="0"/>
            </w:pPr>
            <w:r>
              <w:rPr>
                <w:lang w:val="en-US" w:eastAsia="en-US" w:bidi="en-US"/>
              </w:rPr>
              <w:t>III</w:t>
            </w:r>
          </w:p>
        </w:tc>
        <w:tc>
          <w:tcPr>
            <w:tcW w:w="149" w:type="dxa"/>
            <w:tcBorders>
              <w:top w:val="single" w:sz="4" w:space="0" w:color="auto"/>
              <w:left w:val="single" w:sz="4" w:space="0" w:color="auto"/>
            </w:tcBorders>
            <w:shd w:val="clear" w:color="auto" w:fill="FFFFFF"/>
          </w:tcPr>
          <w:p w:rsidR="00C40716" w:rsidRDefault="00C40716">
            <w:pPr>
              <w:framePr w:w="14755" w:h="9250" w:wrap="none" w:vAnchor="page" w:hAnchor="page" w:x="1355" w:y="1292"/>
              <w:rPr>
                <w:sz w:val="10"/>
                <w:szCs w:val="10"/>
              </w:rPr>
            </w:pPr>
          </w:p>
        </w:tc>
        <w:tc>
          <w:tcPr>
            <w:tcW w:w="936" w:type="dxa"/>
            <w:tcBorders>
              <w:top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320" w:firstLine="0"/>
              <w:jc w:val="left"/>
            </w:pPr>
            <w:r>
              <w:rPr>
                <w:lang w:val="en-US" w:eastAsia="en-US" w:bidi="en-US"/>
              </w:rPr>
              <w:t>10</w:t>
            </w:r>
          </w:p>
        </w:tc>
        <w:tc>
          <w:tcPr>
            <w:tcW w:w="682"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280" w:firstLine="0"/>
              <w:jc w:val="left"/>
            </w:pPr>
            <w:r>
              <w:rPr>
                <w:lang w:val="en-US" w:eastAsia="en-US" w:bidi="en-US"/>
              </w:rPr>
              <w:t>10</w:t>
            </w:r>
          </w:p>
        </w:tc>
        <w:tc>
          <w:tcPr>
            <w:tcW w:w="806"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340" w:firstLine="0"/>
              <w:jc w:val="left"/>
            </w:pPr>
            <w:r>
              <w:rPr>
                <w:lang w:val="en-US" w:eastAsia="en-US" w:bidi="en-US"/>
              </w:rPr>
              <w:t>8</w:t>
            </w:r>
          </w:p>
        </w:tc>
        <w:tc>
          <w:tcPr>
            <w:tcW w:w="667"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280" w:firstLine="0"/>
              <w:jc w:val="left"/>
            </w:pPr>
            <w:r>
              <w:rPr>
                <w:lang w:val="en-US" w:eastAsia="en-US" w:bidi="en-US"/>
              </w:rPr>
              <w:t>6</w:t>
            </w:r>
          </w:p>
        </w:tc>
        <w:tc>
          <w:tcPr>
            <w:tcW w:w="677"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280" w:firstLine="0"/>
              <w:jc w:val="left"/>
            </w:pPr>
            <w:r>
              <w:rPr>
                <w:lang w:val="en-US" w:eastAsia="en-US" w:bidi="en-US"/>
              </w:rPr>
              <w:t>5</w:t>
            </w:r>
          </w:p>
        </w:tc>
        <w:tc>
          <w:tcPr>
            <w:tcW w:w="672"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260" w:firstLine="0"/>
              <w:jc w:val="left"/>
            </w:pPr>
            <w:r>
              <w:rPr>
                <w:lang w:val="en-US" w:eastAsia="en-US" w:bidi="en-US"/>
              </w:rPr>
              <w:t>5</w:t>
            </w:r>
          </w:p>
        </w:tc>
        <w:tc>
          <w:tcPr>
            <w:tcW w:w="672"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280" w:firstLine="0"/>
              <w:jc w:val="left"/>
            </w:pPr>
            <w:r>
              <w:rPr>
                <w:lang w:val="en-US" w:eastAsia="en-US" w:bidi="en-US"/>
              </w:rPr>
              <w:t>4</w:t>
            </w:r>
          </w:p>
        </w:tc>
        <w:tc>
          <w:tcPr>
            <w:tcW w:w="672"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280" w:firstLine="0"/>
              <w:jc w:val="left"/>
            </w:pPr>
            <w:r>
              <w:rPr>
                <w:lang w:val="en-US" w:eastAsia="en-US" w:bidi="en-US"/>
              </w:rPr>
              <w:t>4</w:t>
            </w:r>
          </w:p>
        </w:tc>
        <w:tc>
          <w:tcPr>
            <w:tcW w:w="1090"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firstLine="0"/>
            </w:pPr>
            <w:r>
              <w:rPr>
                <w:lang w:val="en-US" w:eastAsia="en-US" w:bidi="en-US"/>
              </w:rPr>
              <w:t>3</w:t>
            </w:r>
          </w:p>
        </w:tc>
        <w:tc>
          <w:tcPr>
            <w:tcW w:w="1094" w:type="dxa"/>
            <w:tcBorders>
              <w:top w:val="single" w:sz="4" w:space="0" w:color="auto"/>
              <w:lef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firstLine="0"/>
            </w:pPr>
            <w:r>
              <w:rPr>
                <w:lang w:val="en-US" w:eastAsia="en-US" w:bidi="en-US"/>
              </w:rPr>
              <w:t>2</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firstLine="0"/>
            </w:pPr>
            <w:r>
              <w:rPr>
                <w:lang w:val="en-US" w:eastAsia="en-US" w:bidi="en-US"/>
              </w:rPr>
              <w:t>2</w:t>
            </w:r>
          </w:p>
        </w:tc>
      </w:tr>
      <w:tr w:rsidR="00C40716">
        <w:trPr>
          <w:trHeight w:hRule="exact" w:val="931"/>
        </w:trPr>
        <w:tc>
          <w:tcPr>
            <w:tcW w:w="706" w:type="dxa"/>
            <w:tcBorders>
              <w:top w:val="single" w:sz="4" w:space="0" w:color="auto"/>
              <w:left w:val="single" w:sz="4" w:space="0" w:color="auto"/>
              <w:bottom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260" w:firstLine="0"/>
              <w:jc w:val="left"/>
            </w:pPr>
            <w:r>
              <w:t>15.</w:t>
            </w:r>
          </w:p>
        </w:tc>
        <w:tc>
          <w:tcPr>
            <w:tcW w:w="1627" w:type="dxa"/>
            <w:tcBorders>
              <w:top w:val="single" w:sz="4" w:space="0" w:color="auto"/>
              <w:left w:val="single" w:sz="4" w:space="0" w:color="auto"/>
              <w:bottom w:val="single" w:sz="4" w:space="0" w:color="auto"/>
            </w:tcBorders>
            <w:shd w:val="clear" w:color="auto" w:fill="FFFFFF"/>
          </w:tcPr>
          <w:p w:rsidR="00C40716" w:rsidRDefault="0095313B">
            <w:pPr>
              <w:pStyle w:val="20"/>
              <w:framePr w:w="14755" w:h="9250" w:wrap="none" w:vAnchor="page" w:hAnchor="page" w:x="1355" w:y="1292"/>
              <w:shd w:val="clear" w:color="auto" w:fill="auto"/>
              <w:spacing w:line="302" w:lineRule="exact"/>
              <w:ind w:firstLine="0"/>
              <w:jc w:val="left"/>
            </w:pPr>
            <w:r>
              <w:t>Спорт сле</w:t>
            </w:r>
            <w:r>
              <w:softHyphen/>
              <w:t>пых</w:t>
            </w:r>
          </w:p>
        </w:tc>
        <w:tc>
          <w:tcPr>
            <w:tcW w:w="1382"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755" w:h="9250" w:wrap="none" w:vAnchor="page" w:hAnchor="page" w:x="1355" w:y="1292"/>
              <w:shd w:val="clear" w:color="auto" w:fill="auto"/>
              <w:spacing w:line="293" w:lineRule="exact"/>
              <w:ind w:firstLine="0"/>
              <w:jc w:val="left"/>
            </w:pPr>
            <w:r>
              <w:t>Горно</w:t>
            </w:r>
            <w:r>
              <w:softHyphen/>
            </w:r>
          </w:p>
          <w:p w:rsidR="00C40716" w:rsidRDefault="0095313B">
            <w:pPr>
              <w:pStyle w:val="20"/>
              <w:framePr w:w="14755" w:h="9250" w:wrap="none" w:vAnchor="page" w:hAnchor="page" w:x="1355" w:y="1292"/>
              <w:shd w:val="clear" w:color="auto" w:fill="auto"/>
              <w:spacing w:line="293" w:lineRule="exact"/>
              <w:ind w:firstLine="0"/>
              <w:jc w:val="left"/>
            </w:pPr>
            <w:r>
              <w:t>лыжный</w:t>
            </w:r>
          </w:p>
          <w:p w:rsidR="00C40716" w:rsidRDefault="0095313B">
            <w:pPr>
              <w:pStyle w:val="20"/>
              <w:framePr w:w="14755" w:h="9250" w:wrap="none" w:vAnchor="page" w:hAnchor="page" w:x="1355" w:y="1292"/>
              <w:shd w:val="clear" w:color="auto" w:fill="auto"/>
              <w:spacing w:line="293" w:lineRule="exact"/>
              <w:ind w:firstLine="0"/>
              <w:jc w:val="left"/>
            </w:pPr>
            <w:r>
              <w:t>спорт</w:t>
            </w:r>
          </w:p>
        </w:tc>
        <w:tc>
          <w:tcPr>
            <w:tcW w:w="1642" w:type="dxa"/>
            <w:tcBorders>
              <w:top w:val="single" w:sz="4" w:space="0" w:color="auto"/>
              <w:left w:val="single" w:sz="4" w:space="0" w:color="auto"/>
              <w:bottom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firstLine="0"/>
            </w:pPr>
            <w:r>
              <w:t>И</w:t>
            </w:r>
          </w:p>
        </w:tc>
        <w:tc>
          <w:tcPr>
            <w:tcW w:w="149" w:type="dxa"/>
            <w:tcBorders>
              <w:top w:val="single" w:sz="4" w:space="0" w:color="auto"/>
              <w:left w:val="single" w:sz="4" w:space="0" w:color="auto"/>
              <w:bottom w:val="single" w:sz="4" w:space="0" w:color="auto"/>
            </w:tcBorders>
            <w:shd w:val="clear" w:color="auto" w:fill="FFFFFF"/>
          </w:tcPr>
          <w:p w:rsidR="00C40716" w:rsidRDefault="00C40716">
            <w:pPr>
              <w:framePr w:w="14755" w:h="9250" w:wrap="none" w:vAnchor="page" w:hAnchor="page" w:x="1355" w:y="1292"/>
              <w:rPr>
                <w:sz w:val="10"/>
                <w:szCs w:val="10"/>
              </w:rPr>
            </w:pPr>
          </w:p>
        </w:tc>
        <w:tc>
          <w:tcPr>
            <w:tcW w:w="936" w:type="dxa"/>
            <w:tcBorders>
              <w:top w:val="single" w:sz="4" w:space="0" w:color="auto"/>
              <w:bottom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320" w:firstLine="0"/>
              <w:jc w:val="left"/>
            </w:pPr>
            <w:r>
              <w:rPr>
                <w:lang w:val="en-US" w:eastAsia="en-US" w:bidi="en-US"/>
              </w:rPr>
              <w:t>8</w:t>
            </w:r>
          </w:p>
        </w:tc>
        <w:tc>
          <w:tcPr>
            <w:tcW w:w="682" w:type="dxa"/>
            <w:tcBorders>
              <w:top w:val="single" w:sz="4" w:space="0" w:color="auto"/>
              <w:left w:val="single" w:sz="4" w:space="0" w:color="auto"/>
              <w:bottom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280" w:firstLine="0"/>
              <w:jc w:val="left"/>
            </w:pPr>
            <w:r>
              <w:rPr>
                <w:lang w:val="en-US" w:eastAsia="en-US" w:bidi="en-US"/>
              </w:rPr>
              <w:t>8</w:t>
            </w:r>
          </w:p>
        </w:tc>
        <w:tc>
          <w:tcPr>
            <w:tcW w:w="806" w:type="dxa"/>
            <w:tcBorders>
              <w:top w:val="single" w:sz="4" w:space="0" w:color="auto"/>
              <w:left w:val="single" w:sz="4" w:space="0" w:color="auto"/>
              <w:bottom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340" w:firstLine="0"/>
              <w:jc w:val="left"/>
            </w:pPr>
            <w:r>
              <w:rPr>
                <w:lang w:val="en-US" w:eastAsia="en-US" w:bidi="en-US"/>
              </w:rPr>
              <w:t>6</w:t>
            </w:r>
          </w:p>
        </w:tc>
        <w:tc>
          <w:tcPr>
            <w:tcW w:w="667" w:type="dxa"/>
            <w:tcBorders>
              <w:top w:val="single" w:sz="4" w:space="0" w:color="auto"/>
              <w:left w:val="single" w:sz="4" w:space="0" w:color="auto"/>
              <w:bottom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280" w:firstLine="0"/>
              <w:jc w:val="left"/>
            </w:pPr>
            <w:r>
              <w:rPr>
                <w:lang w:val="en-US" w:eastAsia="en-US" w:bidi="en-US"/>
              </w:rPr>
              <w:t>5</w:t>
            </w:r>
          </w:p>
        </w:tc>
        <w:tc>
          <w:tcPr>
            <w:tcW w:w="677" w:type="dxa"/>
            <w:tcBorders>
              <w:top w:val="single" w:sz="4" w:space="0" w:color="auto"/>
              <w:left w:val="single" w:sz="4" w:space="0" w:color="auto"/>
              <w:bottom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280" w:firstLine="0"/>
              <w:jc w:val="left"/>
            </w:pPr>
            <w:r>
              <w:rPr>
                <w:lang w:val="en-US" w:eastAsia="en-US" w:bidi="en-US"/>
              </w:rPr>
              <w:t>4</w:t>
            </w:r>
          </w:p>
        </w:tc>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260" w:firstLine="0"/>
              <w:jc w:val="left"/>
            </w:pPr>
            <w:r>
              <w:rPr>
                <w:lang w:val="en-US" w:eastAsia="en-US" w:bidi="en-US"/>
              </w:rPr>
              <w:t>4</w:t>
            </w:r>
          </w:p>
        </w:tc>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280" w:firstLine="0"/>
              <w:jc w:val="left"/>
            </w:pPr>
            <w:r>
              <w:rPr>
                <w:lang w:val="en-US" w:eastAsia="en-US" w:bidi="en-US"/>
              </w:rPr>
              <w:t>3</w:t>
            </w:r>
          </w:p>
        </w:tc>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left="280" w:firstLine="0"/>
              <w:jc w:val="left"/>
            </w:pPr>
            <w:r>
              <w:rPr>
                <w:lang w:val="en-US" w:eastAsia="en-US" w:bidi="en-US"/>
              </w:rPr>
              <w:t>3</w:t>
            </w:r>
          </w:p>
        </w:tc>
        <w:tc>
          <w:tcPr>
            <w:tcW w:w="1090" w:type="dxa"/>
            <w:tcBorders>
              <w:top w:val="single" w:sz="4" w:space="0" w:color="auto"/>
              <w:left w:val="single" w:sz="4" w:space="0" w:color="auto"/>
              <w:bottom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firstLine="0"/>
            </w:pPr>
            <w:r>
              <w:rPr>
                <w:lang w:val="en-US" w:eastAsia="en-US" w:bidi="en-US"/>
              </w:rPr>
              <w:t>2</w:t>
            </w:r>
          </w:p>
        </w:tc>
        <w:tc>
          <w:tcPr>
            <w:tcW w:w="1094" w:type="dxa"/>
            <w:tcBorders>
              <w:top w:val="single" w:sz="4" w:space="0" w:color="auto"/>
              <w:left w:val="single" w:sz="4" w:space="0" w:color="auto"/>
              <w:bottom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firstLine="0"/>
            </w:pPr>
            <w:r>
              <w:rPr>
                <w:lang w:val="en-US" w:eastAsia="en-US" w:bidi="en-US"/>
              </w:rPr>
              <w:t>2</w:t>
            </w:r>
          </w:p>
        </w:tc>
        <w:tc>
          <w:tcPr>
            <w:tcW w:w="1282"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755" w:h="9250" w:wrap="none" w:vAnchor="page" w:hAnchor="page" w:x="1355" w:y="1292"/>
              <w:shd w:val="clear" w:color="auto" w:fill="auto"/>
              <w:spacing w:line="260" w:lineRule="exact"/>
              <w:ind w:firstLine="0"/>
            </w:pPr>
            <w:r>
              <w:rPr>
                <w:lang w:val="en-US" w:eastAsia="en-US" w:bidi="en-US"/>
              </w:rPr>
              <w:t>2</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C40716">
      <w:pPr>
        <w:framePr w:wrap="none" w:vAnchor="page" w:hAnchor="page" w:x="6861" w:y="5"/>
      </w:pP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96"/>
        <w:gridCol w:w="1627"/>
        <w:gridCol w:w="1363"/>
        <w:gridCol w:w="1718"/>
        <w:gridCol w:w="998"/>
        <w:gridCol w:w="677"/>
        <w:gridCol w:w="806"/>
        <w:gridCol w:w="667"/>
        <w:gridCol w:w="667"/>
        <w:gridCol w:w="672"/>
        <w:gridCol w:w="667"/>
        <w:gridCol w:w="672"/>
        <w:gridCol w:w="1085"/>
        <w:gridCol w:w="1085"/>
        <w:gridCol w:w="1267"/>
      </w:tblGrid>
      <w:tr w:rsidR="00C40716">
        <w:trPr>
          <w:trHeight w:hRule="exact" w:val="350"/>
        </w:trPr>
        <w:tc>
          <w:tcPr>
            <w:tcW w:w="696" w:type="dxa"/>
            <w:tcBorders>
              <w:top w:val="single" w:sz="4" w:space="0" w:color="auto"/>
              <w:left w:val="single" w:sz="4" w:space="0" w:color="auto"/>
            </w:tcBorders>
            <w:shd w:val="clear" w:color="auto" w:fill="FFFFFF"/>
            <w:vAlign w:val="bottom"/>
          </w:tcPr>
          <w:p w:rsidR="00C40716" w:rsidRDefault="0095313B">
            <w:pPr>
              <w:pStyle w:val="20"/>
              <w:framePr w:w="14669" w:h="9576" w:wrap="none" w:vAnchor="page" w:hAnchor="page" w:x="1398" w:y="1000"/>
              <w:shd w:val="clear" w:color="auto" w:fill="auto"/>
              <w:spacing w:line="260" w:lineRule="exact"/>
              <w:ind w:left="320" w:firstLine="0"/>
              <w:jc w:val="left"/>
            </w:pPr>
            <w:r>
              <w:t>1</w:t>
            </w:r>
          </w:p>
        </w:tc>
        <w:tc>
          <w:tcPr>
            <w:tcW w:w="1627" w:type="dxa"/>
            <w:tcBorders>
              <w:top w:val="single" w:sz="4" w:space="0" w:color="auto"/>
              <w:left w:val="single" w:sz="4" w:space="0" w:color="auto"/>
            </w:tcBorders>
            <w:shd w:val="clear" w:color="auto" w:fill="FFFFFF"/>
            <w:vAlign w:val="bottom"/>
          </w:tcPr>
          <w:p w:rsidR="00C40716" w:rsidRDefault="0095313B">
            <w:pPr>
              <w:pStyle w:val="20"/>
              <w:framePr w:w="14669" w:h="9576" w:wrap="none" w:vAnchor="page" w:hAnchor="page" w:x="1398" w:y="1000"/>
              <w:shd w:val="clear" w:color="auto" w:fill="auto"/>
              <w:spacing w:line="260" w:lineRule="exact"/>
              <w:ind w:firstLine="0"/>
            </w:pPr>
            <w:r>
              <w:t>2</w:t>
            </w:r>
          </w:p>
        </w:tc>
        <w:tc>
          <w:tcPr>
            <w:tcW w:w="1363"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firstLine="0"/>
            </w:pPr>
            <w:r>
              <w:t>3</w:t>
            </w:r>
          </w:p>
        </w:tc>
        <w:tc>
          <w:tcPr>
            <w:tcW w:w="1718"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firstLine="0"/>
            </w:pPr>
            <w:r>
              <w:t>4</w:t>
            </w:r>
          </w:p>
        </w:tc>
        <w:tc>
          <w:tcPr>
            <w:tcW w:w="998"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firstLine="0"/>
            </w:pPr>
            <w:r>
              <w:t>5</w:t>
            </w:r>
          </w:p>
        </w:tc>
        <w:tc>
          <w:tcPr>
            <w:tcW w:w="677" w:type="dxa"/>
            <w:tcBorders>
              <w:top w:val="single" w:sz="4" w:space="0" w:color="auto"/>
              <w:left w:val="single" w:sz="4" w:space="0" w:color="auto"/>
            </w:tcBorders>
            <w:shd w:val="clear" w:color="auto" w:fill="FFFFFF"/>
            <w:vAlign w:val="bottom"/>
          </w:tcPr>
          <w:p w:rsidR="00C40716" w:rsidRDefault="0095313B">
            <w:pPr>
              <w:pStyle w:val="20"/>
              <w:framePr w:w="14669" w:h="9576" w:wrap="none" w:vAnchor="page" w:hAnchor="page" w:x="1398" w:y="1000"/>
              <w:shd w:val="clear" w:color="auto" w:fill="auto"/>
              <w:spacing w:line="260" w:lineRule="exact"/>
              <w:ind w:left="260" w:firstLine="0"/>
              <w:jc w:val="left"/>
            </w:pPr>
            <w:r>
              <w:t>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left="340" w:firstLine="0"/>
              <w:jc w:val="left"/>
            </w:pPr>
            <w:r>
              <w:t>7</w:t>
            </w:r>
          </w:p>
        </w:tc>
        <w:tc>
          <w:tcPr>
            <w:tcW w:w="667" w:type="dxa"/>
            <w:tcBorders>
              <w:top w:val="single" w:sz="4" w:space="0" w:color="auto"/>
              <w:left w:val="single" w:sz="4" w:space="0" w:color="auto"/>
            </w:tcBorders>
            <w:shd w:val="clear" w:color="auto" w:fill="FFFFFF"/>
            <w:vAlign w:val="bottom"/>
          </w:tcPr>
          <w:p w:rsidR="00C40716" w:rsidRDefault="0095313B">
            <w:pPr>
              <w:pStyle w:val="20"/>
              <w:framePr w:w="14669" w:h="9576" w:wrap="none" w:vAnchor="page" w:hAnchor="page" w:x="1398" w:y="1000"/>
              <w:shd w:val="clear" w:color="auto" w:fill="auto"/>
              <w:spacing w:line="260" w:lineRule="exact"/>
              <w:ind w:left="260" w:firstLine="0"/>
              <w:jc w:val="left"/>
            </w:pPr>
            <w:r>
              <w:t>8</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left="260" w:firstLine="0"/>
              <w:jc w:val="left"/>
            </w:pPr>
            <w:r>
              <w:t>9</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669" w:h="9576" w:wrap="none" w:vAnchor="page" w:hAnchor="page" w:x="1398" w:y="1000"/>
              <w:shd w:val="clear" w:color="auto" w:fill="auto"/>
              <w:spacing w:line="260" w:lineRule="exact"/>
              <w:ind w:left="260" w:firstLine="0"/>
              <w:jc w:val="left"/>
            </w:pPr>
            <w:r>
              <w:t>10</w:t>
            </w:r>
          </w:p>
        </w:tc>
        <w:tc>
          <w:tcPr>
            <w:tcW w:w="667" w:type="dxa"/>
            <w:tcBorders>
              <w:top w:val="single" w:sz="4" w:space="0" w:color="auto"/>
              <w:left w:val="single" w:sz="4" w:space="0" w:color="auto"/>
            </w:tcBorders>
            <w:shd w:val="clear" w:color="auto" w:fill="FFFFFF"/>
            <w:vAlign w:val="bottom"/>
          </w:tcPr>
          <w:p w:rsidR="00C40716" w:rsidRDefault="0095313B">
            <w:pPr>
              <w:pStyle w:val="20"/>
              <w:framePr w:w="14669" w:h="9576" w:wrap="none" w:vAnchor="page" w:hAnchor="page" w:x="1398" w:y="1000"/>
              <w:shd w:val="clear" w:color="auto" w:fill="auto"/>
              <w:spacing w:line="260" w:lineRule="exact"/>
              <w:ind w:left="260" w:firstLine="0"/>
              <w:jc w:val="left"/>
            </w:pPr>
            <w:r>
              <w:t>11</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669" w:h="9576" w:wrap="none" w:vAnchor="page" w:hAnchor="page" w:x="1398" w:y="1000"/>
              <w:shd w:val="clear" w:color="auto" w:fill="auto"/>
              <w:spacing w:line="260" w:lineRule="exact"/>
              <w:ind w:left="280" w:firstLine="0"/>
              <w:jc w:val="left"/>
            </w:pPr>
            <w:r>
              <w:t>12</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firstLine="0"/>
            </w:pPr>
            <w:r>
              <w:t>13</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firstLine="0"/>
            </w:pPr>
            <w:r>
              <w:t>14</w:t>
            </w:r>
          </w:p>
        </w:tc>
        <w:tc>
          <w:tcPr>
            <w:tcW w:w="126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firstLine="0"/>
            </w:pPr>
            <w:r>
              <w:t>15</w:t>
            </w:r>
          </w:p>
        </w:tc>
      </w:tr>
      <w:tr w:rsidR="00C40716">
        <w:trPr>
          <w:trHeight w:hRule="exact" w:val="902"/>
        </w:trPr>
        <w:tc>
          <w:tcPr>
            <w:tcW w:w="696"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left="200" w:firstLine="0"/>
              <w:jc w:val="left"/>
            </w:pPr>
            <w:r>
              <w:t>16.</w:t>
            </w:r>
          </w:p>
        </w:tc>
        <w:tc>
          <w:tcPr>
            <w:tcW w:w="1627"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307" w:lineRule="exact"/>
              <w:ind w:firstLine="0"/>
              <w:jc w:val="left"/>
            </w:pPr>
            <w:r>
              <w:t>Спорт сле</w:t>
            </w:r>
            <w:r>
              <w:softHyphen/>
              <w:t>пых</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14669" w:h="9576" w:wrap="none" w:vAnchor="page" w:hAnchor="page" w:x="1398" w:y="1000"/>
              <w:shd w:val="clear" w:color="auto" w:fill="auto"/>
              <w:spacing w:line="298" w:lineRule="exact"/>
              <w:ind w:firstLine="0"/>
              <w:jc w:val="left"/>
            </w:pPr>
            <w:r>
              <w:t>Г орно-</w:t>
            </w:r>
          </w:p>
          <w:p w:rsidR="00C40716" w:rsidRDefault="0095313B">
            <w:pPr>
              <w:pStyle w:val="20"/>
              <w:framePr w:w="14669" w:h="9576" w:wrap="none" w:vAnchor="page" w:hAnchor="page" w:x="1398" w:y="1000"/>
              <w:shd w:val="clear" w:color="auto" w:fill="auto"/>
              <w:spacing w:line="298" w:lineRule="exact"/>
              <w:ind w:firstLine="0"/>
              <w:jc w:val="left"/>
            </w:pPr>
            <w:r>
              <w:t>лыжный</w:t>
            </w:r>
          </w:p>
          <w:p w:rsidR="00C40716" w:rsidRDefault="0095313B">
            <w:pPr>
              <w:pStyle w:val="20"/>
              <w:framePr w:w="14669" w:h="9576" w:wrap="none" w:vAnchor="page" w:hAnchor="page" w:x="1398" w:y="1000"/>
              <w:shd w:val="clear" w:color="auto" w:fill="auto"/>
              <w:spacing w:line="298" w:lineRule="exact"/>
              <w:ind w:firstLine="0"/>
              <w:jc w:val="left"/>
            </w:pPr>
            <w:r>
              <w:t>спорт</w:t>
            </w:r>
          </w:p>
        </w:tc>
        <w:tc>
          <w:tcPr>
            <w:tcW w:w="1718"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firstLine="0"/>
            </w:pPr>
            <w:r>
              <w:t>I</w:t>
            </w:r>
          </w:p>
        </w:tc>
        <w:tc>
          <w:tcPr>
            <w:tcW w:w="998"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firstLine="0"/>
            </w:pPr>
            <w:r>
              <w:t>3</w:t>
            </w:r>
          </w:p>
        </w:tc>
        <w:tc>
          <w:tcPr>
            <w:tcW w:w="677"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left="260" w:firstLine="0"/>
              <w:jc w:val="left"/>
            </w:pPr>
            <w:r>
              <w:t>3</w:t>
            </w:r>
          </w:p>
        </w:tc>
        <w:tc>
          <w:tcPr>
            <w:tcW w:w="806"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left="340" w:firstLine="0"/>
              <w:jc w:val="left"/>
            </w:pPr>
            <w:r>
              <w:t>2</w:t>
            </w:r>
          </w:p>
        </w:tc>
        <w:tc>
          <w:tcPr>
            <w:tcW w:w="667"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left="260" w:firstLine="0"/>
              <w:jc w:val="left"/>
            </w:pPr>
            <w:r>
              <w:t>2</w:t>
            </w:r>
          </w:p>
        </w:tc>
        <w:tc>
          <w:tcPr>
            <w:tcW w:w="667"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left="260" w:firstLine="0"/>
              <w:jc w:val="left"/>
            </w:pPr>
            <w:r>
              <w:t>2</w:t>
            </w:r>
          </w:p>
        </w:tc>
        <w:tc>
          <w:tcPr>
            <w:tcW w:w="672"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left="260" w:firstLine="0"/>
              <w:jc w:val="left"/>
            </w:pPr>
            <w:r>
              <w:t>2</w:t>
            </w:r>
          </w:p>
        </w:tc>
        <w:tc>
          <w:tcPr>
            <w:tcW w:w="667"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left="260" w:firstLine="0"/>
              <w:jc w:val="left"/>
            </w:pPr>
            <w:r>
              <w:t>1</w:t>
            </w:r>
          </w:p>
        </w:tc>
        <w:tc>
          <w:tcPr>
            <w:tcW w:w="672"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left="280" w:firstLine="0"/>
              <w:jc w:val="left"/>
            </w:pPr>
            <w:r>
              <w:t>1</w:t>
            </w:r>
          </w:p>
        </w:tc>
        <w:tc>
          <w:tcPr>
            <w:tcW w:w="1085"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firstLine="0"/>
            </w:pPr>
            <w:r>
              <w:t>1</w:t>
            </w:r>
          </w:p>
        </w:tc>
        <w:tc>
          <w:tcPr>
            <w:tcW w:w="1085"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firstLine="0"/>
            </w:pPr>
            <w:r>
              <w:t>1</w:t>
            </w:r>
          </w:p>
        </w:tc>
        <w:tc>
          <w:tcPr>
            <w:tcW w:w="1267" w:type="dxa"/>
            <w:tcBorders>
              <w:top w:val="single" w:sz="4" w:space="0" w:color="auto"/>
              <w:left w:val="single" w:sz="4" w:space="0" w:color="auto"/>
              <w:righ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firstLine="0"/>
            </w:pPr>
            <w:r>
              <w:t>1</w:t>
            </w:r>
          </w:p>
        </w:tc>
      </w:tr>
      <w:tr w:rsidR="00C40716">
        <w:trPr>
          <w:trHeight w:hRule="exact" w:val="614"/>
        </w:trPr>
        <w:tc>
          <w:tcPr>
            <w:tcW w:w="696"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left="200" w:firstLine="0"/>
              <w:jc w:val="left"/>
            </w:pPr>
            <w:r>
              <w:t>17.</w:t>
            </w:r>
          </w:p>
        </w:tc>
        <w:tc>
          <w:tcPr>
            <w:tcW w:w="1627" w:type="dxa"/>
            <w:tcBorders>
              <w:top w:val="single" w:sz="4" w:space="0" w:color="auto"/>
              <w:left w:val="single" w:sz="4" w:space="0" w:color="auto"/>
            </w:tcBorders>
            <w:shd w:val="clear" w:color="auto" w:fill="FFFFFF"/>
            <w:vAlign w:val="bottom"/>
          </w:tcPr>
          <w:p w:rsidR="00C40716" w:rsidRDefault="0095313B">
            <w:pPr>
              <w:pStyle w:val="20"/>
              <w:framePr w:w="14669" w:h="9576" w:wrap="none" w:vAnchor="page" w:hAnchor="page" w:x="1398" w:y="1000"/>
              <w:shd w:val="clear" w:color="auto" w:fill="auto"/>
              <w:spacing w:line="293" w:lineRule="exact"/>
              <w:ind w:firstLine="0"/>
              <w:jc w:val="left"/>
            </w:pPr>
            <w:r>
              <w:t>Спорт сле</w:t>
            </w:r>
            <w:r>
              <w:softHyphen/>
              <w:t>пых</w:t>
            </w:r>
          </w:p>
        </w:tc>
        <w:tc>
          <w:tcPr>
            <w:tcW w:w="1363"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firstLine="0"/>
              <w:jc w:val="left"/>
            </w:pPr>
            <w:r>
              <w:t>Дзюдо</w:t>
            </w:r>
          </w:p>
        </w:tc>
        <w:tc>
          <w:tcPr>
            <w:tcW w:w="1718"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firstLine="0"/>
            </w:pPr>
            <w:r>
              <w:t>111</w:t>
            </w:r>
          </w:p>
        </w:tc>
        <w:tc>
          <w:tcPr>
            <w:tcW w:w="998"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left="380" w:firstLine="0"/>
              <w:jc w:val="left"/>
            </w:pPr>
            <w:r>
              <w:t>10</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left="26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left="340" w:firstLine="0"/>
              <w:jc w:val="left"/>
            </w:pPr>
            <w:r>
              <w:t>10</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left="260" w:firstLine="0"/>
              <w:jc w:val="left"/>
            </w:pPr>
            <w:r>
              <w:t>8</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left="260" w:firstLine="0"/>
              <w:jc w:val="left"/>
            </w:pPr>
            <w:r>
              <w:t>6</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left="260" w:firstLine="0"/>
              <w:jc w:val="left"/>
            </w:pPr>
            <w:r>
              <w:t>6</w:t>
            </w:r>
          </w:p>
        </w:tc>
        <w:tc>
          <w:tcPr>
            <w:tcW w:w="667"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left="260" w:firstLine="0"/>
              <w:jc w:val="left"/>
            </w:pPr>
            <w:r>
              <w:t>5</w:t>
            </w:r>
          </w:p>
        </w:tc>
        <w:tc>
          <w:tcPr>
            <w:tcW w:w="672"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left="280" w:firstLine="0"/>
              <w:jc w:val="left"/>
            </w:pPr>
            <w:r>
              <w:t>5</w:t>
            </w:r>
          </w:p>
        </w:tc>
        <w:tc>
          <w:tcPr>
            <w:tcW w:w="1085"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firstLine="0"/>
            </w:pPr>
            <w:r>
              <w:t>4</w:t>
            </w:r>
          </w:p>
        </w:tc>
        <w:tc>
          <w:tcPr>
            <w:tcW w:w="1085"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firstLine="0"/>
            </w:pPr>
            <w:r>
              <w:t>4</w:t>
            </w:r>
          </w:p>
        </w:tc>
        <w:tc>
          <w:tcPr>
            <w:tcW w:w="126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firstLine="0"/>
            </w:pPr>
            <w:r>
              <w:t>2</w:t>
            </w:r>
          </w:p>
        </w:tc>
      </w:tr>
      <w:tr w:rsidR="00C40716">
        <w:trPr>
          <w:trHeight w:hRule="exact" w:val="610"/>
        </w:trPr>
        <w:tc>
          <w:tcPr>
            <w:tcW w:w="696"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left="200" w:firstLine="0"/>
              <w:jc w:val="left"/>
            </w:pPr>
            <w:r>
              <w:t>18.</w:t>
            </w:r>
          </w:p>
        </w:tc>
        <w:tc>
          <w:tcPr>
            <w:tcW w:w="1627" w:type="dxa"/>
            <w:tcBorders>
              <w:top w:val="single" w:sz="4" w:space="0" w:color="auto"/>
              <w:left w:val="single" w:sz="4" w:space="0" w:color="auto"/>
            </w:tcBorders>
            <w:shd w:val="clear" w:color="auto" w:fill="FFFFFF"/>
            <w:vAlign w:val="bottom"/>
          </w:tcPr>
          <w:p w:rsidR="00C40716" w:rsidRDefault="0095313B">
            <w:pPr>
              <w:pStyle w:val="20"/>
              <w:framePr w:w="14669" w:h="9576" w:wrap="none" w:vAnchor="page" w:hAnchor="page" w:x="1398" w:y="1000"/>
              <w:shd w:val="clear" w:color="auto" w:fill="auto"/>
              <w:spacing w:line="298" w:lineRule="exact"/>
              <w:ind w:firstLine="0"/>
              <w:jc w:val="left"/>
            </w:pPr>
            <w:r>
              <w:t>Спорт сле</w:t>
            </w:r>
            <w:r>
              <w:softHyphen/>
              <w:t>пых</w:t>
            </w:r>
          </w:p>
        </w:tc>
        <w:tc>
          <w:tcPr>
            <w:tcW w:w="1363"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firstLine="0"/>
              <w:jc w:val="left"/>
            </w:pPr>
            <w:r>
              <w:t>Дзюдо</w:t>
            </w:r>
          </w:p>
        </w:tc>
        <w:tc>
          <w:tcPr>
            <w:tcW w:w="1718"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firstLine="0"/>
            </w:pPr>
            <w:r>
              <w:t>11</w:t>
            </w:r>
          </w:p>
        </w:tc>
        <w:tc>
          <w:tcPr>
            <w:tcW w:w="998"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firstLine="0"/>
            </w:pPr>
            <w:r>
              <w:t>8</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left="26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left="340" w:firstLine="0"/>
              <w:jc w:val="left"/>
            </w:pPr>
            <w:r>
              <w:t>8</w:t>
            </w:r>
          </w:p>
        </w:tc>
        <w:tc>
          <w:tcPr>
            <w:tcW w:w="667"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left="260" w:firstLine="0"/>
              <w:jc w:val="left"/>
            </w:pPr>
            <w:r>
              <w:t>7</w:t>
            </w:r>
          </w:p>
        </w:tc>
        <w:tc>
          <w:tcPr>
            <w:tcW w:w="667"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left="260" w:firstLine="0"/>
              <w:jc w:val="left"/>
            </w:pPr>
            <w:r>
              <w:t>5</w:t>
            </w:r>
          </w:p>
        </w:tc>
        <w:tc>
          <w:tcPr>
            <w:tcW w:w="672"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left="260" w:firstLine="0"/>
              <w:jc w:val="left"/>
            </w:pPr>
            <w:r>
              <w:t>5</w:t>
            </w:r>
          </w:p>
        </w:tc>
        <w:tc>
          <w:tcPr>
            <w:tcW w:w="667"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left="260" w:firstLine="0"/>
              <w:jc w:val="left"/>
            </w:pPr>
            <w:r>
              <w:t>4</w:t>
            </w:r>
          </w:p>
        </w:tc>
        <w:tc>
          <w:tcPr>
            <w:tcW w:w="672"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left="280" w:firstLine="0"/>
              <w:jc w:val="left"/>
            </w:pPr>
            <w:r>
              <w:t>4</w:t>
            </w:r>
          </w:p>
        </w:tc>
        <w:tc>
          <w:tcPr>
            <w:tcW w:w="1085"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firstLine="0"/>
            </w:pPr>
            <w:r>
              <w:t>3</w:t>
            </w:r>
          </w:p>
        </w:tc>
        <w:tc>
          <w:tcPr>
            <w:tcW w:w="1085"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firstLine="0"/>
            </w:pPr>
            <w:r>
              <w:t>3</w:t>
            </w:r>
          </w:p>
        </w:tc>
        <w:tc>
          <w:tcPr>
            <w:tcW w:w="126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firstLine="0"/>
            </w:pPr>
            <w:r>
              <w:t>2</w:t>
            </w:r>
          </w:p>
        </w:tc>
      </w:tr>
      <w:tr w:rsidR="00C40716">
        <w:trPr>
          <w:trHeight w:hRule="exact" w:val="605"/>
        </w:trPr>
        <w:tc>
          <w:tcPr>
            <w:tcW w:w="696"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left="200" w:firstLine="0"/>
              <w:jc w:val="left"/>
            </w:pPr>
            <w:r>
              <w:t>19.</w:t>
            </w:r>
          </w:p>
        </w:tc>
        <w:tc>
          <w:tcPr>
            <w:tcW w:w="1627"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302" w:lineRule="exact"/>
              <w:ind w:firstLine="0"/>
              <w:jc w:val="left"/>
            </w:pPr>
            <w:r>
              <w:t>Спорт сле</w:t>
            </w:r>
            <w:r>
              <w:softHyphen/>
              <w:t>пых</w:t>
            </w:r>
          </w:p>
        </w:tc>
        <w:tc>
          <w:tcPr>
            <w:tcW w:w="1363"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firstLine="0"/>
              <w:jc w:val="left"/>
            </w:pPr>
            <w:r>
              <w:t>Дзюдо</w:t>
            </w:r>
          </w:p>
        </w:tc>
        <w:tc>
          <w:tcPr>
            <w:tcW w:w="1718"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firstLine="0"/>
            </w:pPr>
            <w:r>
              <w:t>I</w:t>
            </w:r>
          </w:p>
        </w:tc>
        <w:tc>
          <w:tcPr>
            <w:tcW w:w="998"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firstLine="0"/>
              <w:jc w:val="left"/>
            </w:pPr>
            <w:r>
              <w:t xml:space="preserve">: </w:t>
            </w:r>
            <w:r>
              <w:rPr>
                <w:vertAlign w:val="superscript"/>
              </w:rPr>
              <w:t>3</w:t>
            </w:r>
          </w:p>
        </w:tc>
        <w:tc>
          <w:tcPr>
            <w:tcW w:w="677"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left="260" w:firstLine="0"/>
              <w:jc w:val="left"/>
            </w:pPr>
            <w:r>
              <w:t>4</w:t>
            </w:r>
          </w:p>
        </w:tc>
        <w:tc>
          <w:tcPr>
            <w:tcW w:w="806"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left="340" w:firstLine="0"/>
              <w:jc w:val="left"/>
            </w:pPr>
            <w:r>
              <w:t>3</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left="260" w:firstLine="0"/>
              <w:jc w:val="left"/>
            </w:pPr>
            <w:r>
              <w:t>2</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left="260" w:firstLine="0"/>
              <w:jc w:val="left"/>
            </w:pPr>
            <w:r>
              <w:t>2</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left="260" w:firstLine="0"/>
              <w:jc w:val="left"/>
            </w:pPr>
            <w:r>
              <w:t>2</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left="260" w:firstLine="0"/>
              <w:jc w:val="left"/>
            </w:pPr>
            <w:r>
              <w:t>2</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left="280" w:firstLine="0"/>
              <w:jc w:val="left"/>
            </w:pPr>
            <w:r>
              <w:t>2</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firstLine="0"/>
            </w:pPr>
            <w:r>
              <w:t>1</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firstLine="0"/>
            </w:pPr>
            <w:r>
              <w:t>1</w:t>
            </w:r>
          </w:p>
        </w:tc>
        <w:tc>
          <w:tcPr>
            <w:tcW w:w="126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firstLine="0"/>
            </w:pPr>
            <w:r>
              <w:t>1</w:t>
            </w:r>
          </w:p>
        </w:tc>
      </w:tr>
      <w:tr w:rsidR="00C40716">
        <w:trPr>
          <w:trHeight w:hRule="exact" w:val="629"/>
        </w:trPr>
        <w:tc>
          <w:tcPr>
            <w:tcW w:w="696"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left="200" w:firstLine="0"/>
              <w:jc w:val="left"/>
            </w:pPr>
            <w:r>
              <w:t>20.</w:t>
            </w:r>
          </w:p>
        </w:tc>
        <w:tc>
          <w:tcPr>
            <w:tcW w:w="1627" w:type="dxa"/>
            <w:tcBorders>
              <w:top w:val="single" w:sz="4" w:space="0" w:color="auto"/>
              <w:left w:val="single" w:sz="4" w:space="0" w:color="auto"/>
            </w:tcBorders>
            <w:shd w:val="clear" w:color="auto" w:fill="FFFFFF"/>
            <w:vAlign w:val="bottom"/>
          </w:tcPr>
          <w:p w:rsidR="00C40716" w:rsidRDefault="0095313B">
            <w:pPr>
              <w:pStyle w:val="20"/>
              <w:framePr w:w="14669" w:h="9576" w:wrap="none" w:vAnchor="page" w:hAnchor="page" w:x="1398" w:y="1000"/>
              <w:shd w:val="clear" w:color="auto" w:fill="auto"/>
              <w:spacing w:line="302" w:lineRule="exact"/>
              <w:ind w:firstLine="0"/>
              <w:jc w:val="left"/>
            </w:pPr>
            <w:r>
              <w:t>Спорт сле</w:t>
            </w:r>
            <w:r>
              <w:softHyphen/>
              <w:t>пых</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14669" w:h="9576" w:wrap="none" w:vAnchor="page" w:hAnchor="page" w:x="1398" w:y="1000"/>
              <w:shd w:val="clear" w:color="auto" w:fill="auto"/>
              <w:spacing w:after="120" w:line="260" w:lineRule="exact"/>
              <w:ind w:firstLine="0"/>
              <w:jc w:val="left"/>
            </w:pPr>
            <w:r>
              <w:t>Легкая</w:t>
            </w:r>
          </w:p>
          <w:p w:rsidR="00C40716" w:rsidRDefault="0095313B">
            <w:pPr>
              <w:pStyle w:val="20"/>
              <w:framePr w:w="14669" w:h="9576" w:wrap="none" w:vAnchor="page" w:hAnchor="page" w:x="1398" w:y="1000"/>
              <w:shd w:val="clear" w:color="auto" w:fill="auto"/>
              <w:spacing w:before="120" w:line="260" w:lineRule="exact"/>
              <w:ind w:firstLine="0"/>
              <w:jc w:val="left"/>
            </w:pPr>
            <w:r>
              <w:t>атлетика</w:t>
            </w:r>
          </w:p>
        </w:tc>
        <w:tc>
          <w:tcPr>
            <w:tcW w:w="1718"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firstLine="0"/>
            </w:pPr>
            <w:r>
              <w:t>111</w:t>
            </w:r>
          </w:p>
        </w:tc>
        <w:tc>
          <w:tcPr>
            <w:tcW w:w="998"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left="380" w:firstLine="0"/>
              <w:jc w:val="left"/>
            </w:pPr>
            <w:r>
              <w:t>10</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left="26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left="340" w:firstLine="0"/>
              <w:jc w:val="left"/>
            </w:pPr>
            <w:r>
              <w:t>8</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left="260" w:firstLine="0"/>
              <w:jc w:val="left"/>
            </w:pPr>
            <w:r>
              <w:t>6</w:t>
            </w:r>
          </w:p>
        </w:tc>
        <w:tc>
          <w:tcPr>
            <w:tcW w:w="667"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left="260" w:firstLine="0"/>
              <w:jc w:val="left"/>
            </w:pPr>
            <w:r>
              <w:t>5</w:t>
            </w:r>
          </w:p>
        </w:tc>
        <w:tc>
          <w:tcPr>
            <w:tcW w:w="672"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left="260" w:firstLine="0"/>
              <w:jc w:val="left"/>
            </w:pPr>
            <w:r>
              <w:t>5</w:t>
            </w:r>
          </w:p>
        </w:tc>
        <w:tc>
          <w:tcPr>
            <w:tcW w:w="667"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left="260" w:firstLine="0"/>
              <w:jc w:val="left"/>
            </w:pPr>
            <w:r>
              <w:t>4</w:t>
            </w:r>
          </w:p>
        </w:tc>
        <w:tc>
          <w:tcPr>
            <w:tcW w:w="672"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left="280" w:firstLine="0"/>
              <w:jc w:val="left"/>
            </w:pPr>
            <w:r>
              <w:t>4</w:t>
            </w:r>
          </w:p>
        </w:tc>
        <w:tc>
          <w:tcPr>
            <w:tcW w:w="1085"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firstLine="0"/>
            </w:pPr>
            <w:r>
              <w:t>3</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firstLine="0"/>
            </w:pPr>
            <w:r>
              <w:t>2</w:t>
            </w:r>
          </w:p>
        </w:tc>
        <w:tc>
          <w:tcPr>
            <w:tcW w:w="126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firstLine="0"/>
            </w:pPr>
            <w:r>
              <w:t>2</w:t>
            </w:r>
          </w:p>
        </w:tc>
      </w:tr>
      <w:tr w:rsidR="00C40716">
        <w:trPr>
          <w:trHeight w:hRule="exact" w:val="605"/>
        </w:trPr>
        <w:tc>
          <w:tcPr>
            <w:tcW w:w="696"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left="200" w:firstLine="0"/>
              <w:jc w:val="left"/>
            </w:pPr>
            <w:r>
              <w:t>21.</w:t>
            </w:r>
          </w:p>
        </w:tc>
        <w:tc>
          <w:tcPr>
            <w:tcW w:w="1627" w:type="dxa"/>
            <w:tcBorders>
              <w:top w:val="single" w:sz="4" w:space="0" w:color="auto"/>
              <w:left w:val="single" w:sz="4" w:space="0" w:color="auto"/>
            </w:tcBorders>
            <w:shd w:val="clear" w:color="auto" w:fill="FFFFFF"/>
            <w:vAlign w:val="bottom"/>
          </w:tcPr>
          <w:p w:rsidR="00C40716" w:rsidRDefault="0095313B">
            <w:pPr>
              <w:pStyle w:val="20"/>
              <w:framePr w:w="14669" w:h="9576" w:wrap="none" w:vAnchor="page" w:hAnchor="page" w:x="1398" w:y="1000"/>
              <w:shd w:val="clear" w:color="auto" w:fill="auto"/>
              <w:spacing w:line="293" w:lineRule="exact"/>
              <w:ind w:firstLine="0"/>
              <w:jc w:val="left"/>
            </w:pPr>
            <w:r>
              <w:t>Спорт сле</w:t>
            </w:r>
            <w:r>
              <w:softHyphen/>
              <w:t>пых</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14669" w:h="9576" w:wrap="none" w:vAnchor="page" w:hAnchor="page" w:x="1398" w:y="1000"/>
              <w:shd w:val="clear" w:color="auto" w:fill="auto"/>
              <w:spacing w:after="120" w:line="260" w:lineRule="exact"/>
              <w:ind w:firstLine="0"/>
              <w:jc w:val="left"/>
            </w:pPr>
            <w:r>
              <w:t>Легкая</w:t>
            </w:r>
          </w:p>
          <w:p w:rsidR="00C40716" w:rsidRDefault="0095313B">
            <w:pPr>
              <w:pStyle w:val="20"/>
              <w:framePr w:w="14669" w:h="9576" w:wrap="none" w:vAnchor="page" w:hAnchor="page" w:x="1398" w:y="1000"/>
              <w:shd w:val="clear" w:color="auto" w:fill="auto"/>
              <w:spacing w:before="120" w:line="260" w:lineRule="exact"/>
              <w:ind w:firstLine="0"/>
              <w:jc w:val="left"/>
            </w:pPr>
            <w:r>
              <w:t>атлетика</w:t>
            </w:r>
          </w:p>
        </w:tc>
        <w:tc>
          <w:tcPr>
            <w:tcW w:w="1718"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firstLine="0"/>
            </w:pPr>
            <w:r>
              <w:t>11</w:t>
            </w:r>
          </w:p>
        </w:tc>
        <w:tc>
          <w:tcPr>
            <w:tcW w:w="998"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firstLine="0"/>
            </w:pPr>
            <w:r>
              <w:t>8</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left="260" w:firstLine="0"/>
              <w:jc w:val="left"/>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left="340" w:firstLine="0"/>
              <w:jc w:val="left"/>
            </w:pPr>
            <w:r>
              <w:t>6</w:t>
            </w:r>
          </w:p>
        </w:tc>
        <w:tc>
          <w:tcPr>
            <w:tcW w:w="667"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left="260" w:firstLine="0"/>
              <w:jc w:val="left"/>
            </w:pPr>
            <w:r>
              <w:t>5</w:t>
            </w:r>
          </w:p>
        </w:tc>
        <w:tc>
          <w:tcPr>
            <w:tcW w:w="667"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left="260" w:firstLine="0"/>
              <w:jc w:val="left"/>
            </w:pPr>
            <w:r>
              <w:t>4</w:t>
            </w:r>
          </w:p>
        </w:tc>
        <w:tc>
          <w:tcPr>
            <w:tcW w:w="672"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left="260" w:firstLine="0"/>
              <w:jc w:val="left"/>
            </w:pPr>
            <w:r>
              <w:t>4</w:t>
            </w:r>
          </w:p>
        </w:tc>
        <w:tc>
          <w:tcPr>
            <w:tcW w:w="667"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left="260" w:firstLine="0"/>
              <w:jc w:val="left"/>
            </w:pPr>
            <w:r>
              <w:t>3</w:t>
            </w:r>
          </w:p>
        </w:tc>
        <w:tc>
          <w:tcPr>
            <w:tcW w:w="672"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left="280" w:firstLine="0"/>
              <w:jc w:val="left"/>
            </w:pPr>
            <w:r>
              <w:t>3</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firstLine="0"/>
            </w:pPr>
            <w:r>
              <w:t>2</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firstLine="0"/>
            </w:pPr>
            <w:r>
              <w:t>2</w:t>
            </w:r>
          </w:p>
        </w:tc>
        <w:tc>
          <w:tcPr>
            <w:tcW w:w="126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firstLine="0"/>
            </w:pPr>
            <w:r>
              <w:t>2</w:t>
            </w:r>
          </w:p>
        </w:tc>
      </w:tr>
      <w:tr w:rsidR="00C40716">
        <w:trPr>
          <w:trHeight w:hRule="exact" w:val="610"/>
        </w:trPr>
        <w:tc>
          <w:tcPr>
            <w:tcW w:w="696"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left="200" w:firstLine="0"/>
              <w:jc w:val="left"/>
            </w:pPr>
            <w:r>
              <w:t>22.</w:t>
            </w:r>
          </w:p>
        </w:tc>
        <w:tc>
          <w:tcPr>
            <w:tcW w:w="1627"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98" w:lineRule="exact"/>
              <w:ind w:firstLine="0"/>
              <w:jc w:val="left"/>
            </w:pPr>
            <w:r>
              <w:t>Спорт сле</w:t>
            </w:r>
            <w:r>
              <w:softHyphen/>
              <w:t>пых</w:t>
            </w:r>
          </w:p>
        </w:tc>
        <w:tc>
          <w:tcPr>
            <w:tcW w:w="1363"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after="120" w:line="260" w:lineRule="exact"/>
              <w:ind w:firstLine="0"/>
              <w:jc w:val="left"/>
            </w:pPr>
            <w:r>
              <w:t>Легкая</w:t>
            </w:r>
          </w:p>
          <w:p w:rsidR="00C40716" w:rsidRDefault="0095313B">
            <w:pPr>
              <w:pStyle w:val="20"/>
              <w:framePr w:w="14669" w:h="9576" w:wrap="none" w:vAnchor="page" w:hAnchor="page" w:x="1398" w:y="1000"/>
              <w:shd w:val="clear" w:color="auto" w:fill="auto"/>
              <w:spacing w:before="120" w:line="260" w:lineRule="exact"/>
              <w:ind w:firstLine="0"/>
              <w:jc w:val="left"/>
            </w:pPr>
            <w:r>
              <w:t>атлетика</w:t>
            </w:r>
          </w:p>
        </w:tc>
        <w:tc>
          <w:tcPr>
            <w:tcW w:w="1718"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firstLine="0"/>
            </w:pPr>
            <w:r>
              <w:t>I</w:t>
            </w:r>
          </w:p>
        </w:tc>
        <w:tc>
          <w:tcPr>
            <w:tcW w:w="998"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firstLine="0"/>
            </w:pPr>
            <w:r>
              <w:t>3</w:t>
            </w:r>
          </w:p>
        </w:tc>
        <w:tc>
          <w:tcPr>
            <w:tcW w:w="677"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left="260" w:firstLine="0"/>
              <w:jc w:val="left"/>
            </w:pPr>
            <w:r>
              <w:t>3</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left="340" w:firstLine="0"/>
              <w:jc w:val="left"/>
            </w:pPr>
            <w:r>
              <w:t>2</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left="260" w:firstLine="0"/>
              <w:jc w:val="left"/>
            </w:pPr>
            <w:r>
              <w:t>2</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left="260" w:firstLine="0"/>
              <w:jc w:val="left"/>
            </w:pPr>
            <w:r>
              <w:t>2</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left="260" w:firstLine="0"/>
              <w:jc w:val="left"/>
            </w:pPr>
            <w:r>
              <w:t>2</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left="260" w:firstLine="0"/>
              <w:jc w:val="left"/>
            </w:pPr>
            <w:r>
              <w:t>1</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left="280" w:firstLine="0"/>
              <w:jc w:val="left"/>
            </w:pPr>
            <w:r>
              <w:t>1</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firstLine="0"/>
            </w:pPr>
            <w:r>
              <w:t>1</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firstLine="0"/>
            </w:pPr>
            <w:r>
              <w:t>1</w:t>
            </w:r>
          </w:p>
        </w:tc>
        <w:tc>
          <w:tcPr>
            <w:tcW w:w="126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firstLine="0"/>
            </w:pPr>
            <w:r>
              <w:t>1</w:t>
            </w:r>
          </w:p>
        </w:tc>
      </w:tr>
      <w:tr w:rsidR="00C40716">
        <w:trPr>
          <w:trHeight w:hRule="exact" w:val="624"/>
        </w:trPr>
        <w:tc>
          <w:tcPr>
            <w:tcW w:w="696"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left="200" w:firstLine="0"/>
              <w:jc w:val="left"/>
            </w:pPr>
            <w:r>
              <w:t>23.</w:t>
            </w:r>
          </w:p>
        </w:tc>
        <w:tc>
          <w:tcPr>
            <w:tcW w:w="1627" w:type="dxa"/>
            <w:tcBorders>
              <w:top w:val="single" w:sz="4" w:space="0" w:color="auto"/>
              <w:left w:val="single" w:sz="4" w:space="0" w:color="auto"/>
            </w:tcBorders>
            <w:shd w:val="clear" w:color="auto" w:fill="FFFFFF"/>
            <w:vAlign w:val="bottom"/>
          </w:tcPr>
          <w:p w:rsidR="00C40716" w:rsidRDefault="0095313B">
            <w:pPr>
              <w:pStyle w:val="20"/>
              <w:framePr w:w="14669" w:h="9576" w:wrap="none" w:vAnchor="page" w:hAnchor="page" w:x="1398" w:y="1000"/>
              <w:shd w:val="clear" w:color="auto" w:fill="auto"/>
              <w:spacing w:line="298" w:lineRule="exact"/>
              <w:ind w:firstLine="0"/>
              <w:jc w:val="left"/>
            </w:pPr>
            <w:r>
              <w:t>Спорт сле</w:t>
            </w:r>
            <w:r>
              <w:softHyphen/>
              <w:t>пых</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14669" w:h="9576" w:wrap="none" w:vAnchor="page" w:hAnchor="page" w:x="1398" w:y="1000"/>
              <w:shd w:val="clear" w:color="auto" w:fill="auto"/>
              <w:spacing w:after="120" w:line="260" w:lineRule="exact"/>
              <w:ind w:firstLine="0"/>
              <w:jc w:val="left"/>
            </w:pPr>
            <w:r>
              <w:t>Лыжные</w:t>
            </w:r>
          </w:p>
          <w:p w:rsidR="00C40716" w:rsidRDefault="0095313B">
            <w:pPr>
              <w:pStyle w:val="20"/>
              <w:framePr w:w="14669" w:h="9576" w:wrap="none" w:vAnchor="page" w:hAnchor="page" w:x="1398" w:y="1000"/>
              <w:shd w:val="clear" w:color="auto" w:fill="auto"/>
              <w:spacing w:before="120" w:line="260" w:lineRule="exact"/>
              <w:ind w:firstLine="0"/>
              <w:jc w:val="left"/>
            </w:pPr>
            <w:r>
              <w:t>гонки</w:t>
            </w:r>
          </w:p>
        </w:tc>
        <w:tc>
          <w:tcPr>
            <w:tcW w:w="1718"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firstLine="0"/>
            </w:pPr>
            <w:r>
              <w:t>111</w:t>
            </w:r>
          </w:p>
        </w:tc>
        <w:tc>
          <w:tcPr>
            <w:tcW w:w="998"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firstLine="0"/>
            </w:pPr>
            <w:r>
              <w:t>10</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left="26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left="340" w:firstLine="0"/>
              <w:jc w:val="left"/>
            </w:pPr>
            <w:r>
              <w:t>8</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left="260" w:firstLine="0"/>
              <w:jc w:val="left"/>
            </w:pPr>
            <w:r>
              <w:t>6</w:t>
            </w:r>
          </w:p>
        </w:tc>
        <w:tc>
          <w:tcPr>
            <w:tcW w:w="667"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left="260" w:firstLine="0"/>
              <w:jc w:val="left"/>
            </w:pPr>
            <w:r>
              <w:t>5</w:t>
            </w:r>
          </w:p>
        </w:tc>
        <w:tc>
          <w:tcPr>
            <w:tcW w:w="672"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left="260" w:firstLine="0"/>
              <w:jc w:val="left"/>
            </w:pPr>
            <w:r>
              <w:t>5</w:t>
            </w:r>
          </w:p>
        </w:tc>
        <w:tc>
          <w:tcPr>
            <w:tcW w:w="667"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left="260" w:firstLine="0"/>
              <w:jc w:val="left"/>
            </w:pPr>
            <w:r>
              <w:t>4</w:t>
            </w:r>
          </w:p>
        </w:tc>
        <w:tc>
          <w:tcPr>
            <w:tcW w:w="672"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left="280" w:firstLine="0"/>
              <w:jc w:val="left"/>
            </w:pPr>
            <w:r>
              <w:t>4</w:t>
            </w:r>
          </w:p>
        </w:tc>
        <w:tc>
          <w:tcPr>
            <w:tcW w:w="1085"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firstLine="0"/>
            </w:pPr>
            <w:r>
              <w:t>3</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firstLine="0"/>
            </w:pPr>
            <w:r>
              <w:t>2</w:t>
            </w:r>
          </w:p>
        </w:tc>
        <w:tc>
          <w:tcPr>
            <w:tcW w:w="126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firstLine="0"/>
            </w:pPr>
            <w:r>
              <w:t>2</w:t>
            </w:r>
          </w:p>
        </w:tc>
      </w:tr>
      <w:tr w:rsidR="00C40716">
        <w:trPr>
          <w:trHeight w:hRule="exact" w:val="600"/>
        </w:trPr>
        <w:tc>
          <w:tcPr>
            <w:tcW w:w="696"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left="200" w:firstLine="0"/>
              <w:jc w:val="left"/>
            </w:pPr>
            <w:r>
              <w:t>24.</w:t>
            </w:r>
          </w:p>
        </w:tc>
        <w:tc>
          <w:tcPr>
            <w:tcW w:w="1627" w:type="dxa"/>
            <w:tcBorders>
              <w:top w:val="single" w:sz="4" w:space="0" w:color="auto"/>
              <w:left w:val="single" w:sz="4" w:space="0" w:color="auto"/>
            </w:tcBorders>
            <w:shd w:val="clear" w:color="auto" w:fill="FFFFFF"/>
            <w:vAlign w:val="bottom"/>
          </w:tcPr>
          <w:p w:rsidR="00C40716" w:rsidRDefault="0095313B">
            <w:pPr>
              <w:pStyle w:val="20"/>
              <w:framePr w:w="14669" w:h="9576" w:wrap="none" w:vAnchor="page" w:hAnchor="page" w:x="1398" w:y="1000"/>
              <w:shd w:val="clear" w:color="auto" w:fill="auto"/>
              <w:spacing w:line="298" w:lineRule="exact"/>
              <w:ind w:firstLine="0"/>
              <w:jc w:val="left"/>
            </w:pPr>
            <w:r>
              <w:t>Спорт сле</w:t>
            </w:r>
            <w:r>
              <w:softHyphen/>
              <w:t>пых</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14669" w:h="9576" w:wrap="none" w:vAnchor="page" w:hAnchor="page" w:x="1398" w:y="1000"/>
              <w:shd w:val="clear" w:color="auto" w:fill="auto"/>
              <w:spacing w:after="120" w:line="260" w:lineRule="exact"/>
              <w:ind w:firstLine="0"/>
              <w:jc w:val="left"/>
            </w:pPr>
            <w:r>
              <w:t>Лыжные</w:t>
            </w:r>
          </w:p>
          <w:p w:rsidR="00C40716" w:rsidRDefault="0095313B">
            <w:pPr>
              <w:pStyle w:val="20"/>
              <w:framePr w:w="14669" w:h="9576" w:wrap="none" w:vAnchor="page" w:hAnchor="page" w:x="1398" w:y="1000"/>
              <w:shd w:val="clear" w:color="auto" w:fill="auto"/>
              <w:spacing w:before="120" w:line="260" w:lineRule="exact"/>
              <w:ind w:firstLine="0"/>
              <w:jc w:val="left"/>
            </w:pPr>
            <w:r>
              <w:t>гонки</w:t>
            </w:r>
          </w:p>
        </w:tc>
        <w:tc>
          <w:tcPr>
            <w:tcW w:w="1718"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firstLine="0"/>
            </w:pPr>
            <w:r>
              <w:t>II</w:t>
            </w:r>
          </w:p>
        </w:tc>
        <w:tc>
          <w:tcPr>
            <w:tcW w:w="998"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firstLine="0"/>
            </w:pPr>
            <w:r>
              <w:t>8</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left="260" w:firstLine="0"/>
              <w:jc w:val="left"/>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left="340" w:firstLine="0"/>
              <w:jc w:val="left"/>
            </w:pPr>
            <w:r>
              <w:t>6</w:t>
            </w:r>
          </w:p>
        </w:tc>
        <w:tc>
          <w:tcPr>
            <w:tcW w:w="667"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left="260" w:firstLine="0"/>
              <w:jc w:val="left"/>
            </w:pPr>
            <w:r>
              <w:t>5</w:t>
            </w:r>
          </w:p>
        </w:tc>
        <w:tc>
          <w:tcPr>
            <w:tcW w:w="667"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left="260" w:firstLine="0"/>
              <w:jc w:val="left"/>
            </w:pPr>
            <w:r>
              <w:t>4</w:t>
            </w:r>
          </w:p>
        </w:tc>
        <w:tc>
          <w:tcPr>
            <w:tcW w:w="672"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left="260" w:firstLine="0"/>
              <w:jc w:val="left"/>
            </w:pPr>
            <w:r>
              <w:t>4</w:t>
            </w:r>
          </w:p>
        </w:tc>
        <w:tc>
          <w:tcPr>
            <w:tcW w:w="667"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left="260" w:firstLine="0"/>
              <w:jc w:val="left"/>
            </w:pPr>
            <w:r>
              <w:t>3</w:t>
            </w:r>
          </w:p>
        </w:tc>
        <w:tc>
          <w:tcPr>
            <w:tcW w:w="672"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left="280" w:firstLine="0"/>
              <w:jc w:val="left"/>
            </w:pPr>
            <w:r>
              <w:t>3</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firstLine="0"/>
            </w:pPr>
            <w:r>
              <w:t>2</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firstLine="0"/>
            </w:pPr>
            <w:r>
              <w:t>2</w:t>
            </w:r>
          </w:p>
        </w:tc>
        <w:tc>
          <w:tcPr>
            <w:tcW w:w="126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firstLine="0"/>
            </w:pPr>
            <w:r>
              <w:t>2</w:t>
            </w:r>
          </w:p>
        </w:tc>
      </w:tr>
      <w:tr w:rsidR="00C40716">
        <w:trPr>
          <w:trHeight w:hRule="exact" w:val="610"/>
        </w:trPr>
        <w:tc>
          <w:tcPr>
            <w:tcW w:w="696"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left="200" w:firstLine="0"/>
              <w:jc w:val="left"/>
            </w:pPr>
            <w:r>
              <w:t>25.</w:t>
            </w:r>
          </w:p>
        </w:tc>
        <w:tc>
          <w:tcPr>
            <w:tcW w:w="1627"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302" w:lineRule="exact"/>
              <w:ind w:firstLine="0"/>
              <w:jc w:val="left"/>
            </w:pPr>
            <w:r>
              <w:t>Спорт сле</w:t>
            </w:r>
            <w:r>
              <w:softHyphen/>
              <w:t>пых</w:t>
            </w:r>
          </w:p>
        </w:tc>
        <w:tc>
          <w:tcPr>
            <w:tcW w:w="1363"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after="120" w:line="260" w:lineRule="exact"/>
              <w:ind w:firstLine="0"/>
              <w:jc w:val="left"/>
            </w:pPr>
            <w:r>
              <w:t>Лыжные</w:t>
            </w:r>
          </w:p>
          <w:p w:rsidR="00C40716" w:rsidRDefault="0095313B">
            <w:pPr>
              <w:pStyle w:val="20"/>
              <w:framePr w:w="14669" w:h="9576" w:wrap="none" w:vAnchor="page" w:hAnchor="page" w:x="1398" w:y="1000"/>
              <w:shd w:val="clear" w:color="auto" w:fill="auto"/>
              <w:spacing w:before="120" w:line="260" w:lineRule="exact"/>
              <w:ind w:firstLine="0"/>
              <w:jc w:val="left"/>
            </w:pPr>
            <w:r>
              <w:t>гонки</w:t>
            </w:r>
          </w:p>
        </w:tc>
        <w:tc>
          <w:tcPr>
            <w:tcW w:w="1718"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firstLine="0"/>
            </w:pPr>
            <w:r>
              <w:t>1</w:t>
            </w:r>
          </w:p>
        </w:tc>
        <w:tc>
          <w:tcPr>
            <w:tcW w:w="998"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firstLine="0"/>
            </w:pPr>
            <w:r>
              <w:t>3</w:t>
            </w:r>
          </w:p>
        </w:tc>
        <w:tc>
          <w:tcPr>
            <w:tcW w:w="677"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left="260" w:firstLine="0"/>
              <w:jc w:val="left"/>
            </w:pPr>
            <w:r>
              <w:t>3</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left="340" w:firstLine="0"/>
              <w:jc w:val="left"/>
            </w:pPr>
            <w:r>
              <w:t>2</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left="260" w:firstLine="0"/>
              <w:jc w:val="left"/>
            </w:pPr>
            <w:r>
              <w:t>2</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left="260" w:firstLine="0"/>
              <w:jc w:val="left"/>
            </w:pPr>
            <w:r>
              <w:t>2</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left="260" w:firstLine="0"/>
              <w:jc w:val="left"/>
            </w:pPr>
            <w:r>
              <w:t>2</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left="260" w:firstLine="0"/>
              <w:jc w:val="left"/>
            </w:pPr>
            <w:r>
              <w:t>1</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left="280" w:firstLine="0"/>
              <w:jc w:val="left"/>
            </w:pPr>
            <w:r>
              <w:t>1</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firstLine="0"/>
            </w:pPr>
            <w:r>
              <w:t>1</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firstLine="0"/>
            </w:pPr>
            <w:r>
              <w:t>1</w:t>
            </w:r>
          </w:p>
        </w:tc>
        <w:tc>
          <w:tcPr>
            <w:tcW w:w="126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firstLine="0"/>
            </w:pPr>
            <w:r>
              <w:t>1</w:t>
            </w:r>
          </w:p>
        </w:tc>
      </w:tr>
      <w:tr w:rsidR="00C40716">
        <w:trPr>
          <w:trHeight w:hRule="exact" w:val="605"/>
        </w:trPr>
        <w:tc>
          <w:tcPr>
            <w:tcW w:w="696"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left="200" w:firstLine="0"/>
              <w:jc w:val="left"/>
            </w:pPr>
            <w:r>
              <w:t>26.</w:t>
            </w:r>
          </w:p>
        </w:tc>
        <w:tc>
          <w:tcPr>
            <w:tcW w:w="1627" w:type="dxa"/>
            <w:tcBorders>
              <w:top w:val="single" w:sz="4" w:space="0" w:color="auto"/>
              <w:left w:val="single" w:sz="4" w:space="0" w:color="auto"/>
            </w:tcBorders>
            <w:shd w:val="clear" w:color="auto" w:fill="FFFFFF"/>
            <w:vAlign w:val="bottom"/>
          </w:tcPr>
          <w:p w:rsidR="00C40716" w:rsidRDefault="0095313B">
            <w:pPr>
              <w:pStyle w:val="20"/>
              <w:framePr w:w="14669" w:h="9576" w:wrap="none" w:vAnchor="page" w:hAnchor="page" w:x="1398" w:y="1000"/>
              <w:shd w:val="clear" w:color="auto" w:fill="auto"/>
              <w:spacing w:line="298" w:lineRule="exact"/>
              <w:ind w:firstLine="0"/>
              <w:jc w:val="left"/>
            </w:pPr>
            <w:r>
              <w:t>Спорт сле</w:t>
            </w:r>
            <w:r>
              <w:softHyphen/>
              <w:t>пых</w:t>
            </w:r>
          </w:p>
        </w:tc>
        <w:tc>
          <w:tcPr>
            <w:tcW w:w="1363"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firstLine="0"/>
              <w:jc w:val="left"/>
            </w:pPr>
            <w:r>
              <w:t>Плавание</w:t>
            </w:r>
          </w:p>
        </w:tc>
        <w:tc>
          <w:tcPr>
            <w:tcW w:w="1718"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firstLine="0"/>
            </w:pPr>
            <w:r>
              <w:t>III</w:t>
            </w:r>
          </w:p>
        </w:tc>
        <w:tc>
          <w:tcPr>
            <w:tcW w:w="998"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firstLine="0"/>
            </w:pPr>
            <w:r>
              <w:t>10</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left="26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left="340" w:firstLine="0"/>
              <w:jc w:val="left"/>
            </w:pPr>
            <w:r>
              <w:t>8</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left="260" w:firstLine="0"/>
              <w:jc w:val="left"/>
            </w:pPr>
            <w:r>
              <w:t>6</w:t>
            </w:r>
          </w:p>
        </w:tc>
        <w:tc>
          <w:tcPr>
            <w:tcW w:w="667"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left="260" w:firstLine="0"/>
              <w:jc w:val="left"/>
            </w:pPr>
            <w:r>
              <w:t>5</w:t>
            </w:r>
          </w:p>
        </w:tc>
        <w:tc>
          <w:tcPr>
            <w:tcW w:w="672"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left="260" w:firstLine="0"/>
              <w:jc w:val="left"/>
            </w:pPr>
            <w:r>
              <w:t>5</w:t>
            </w:r>
          </w:p>
        </w:tc>
        <w:tc>
          <w:tcPr>
            <w:tcW w:w="667"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left="260" w:firstLine="0"/>
              <w:jc w:val="left"/>
            </w:pPr>
            <w:r>
              <w:t>4</w:t>
            </w:r>
          </w:p>
        </w:tc>
        <w:tc>
          <w:tcPr>
            <w:tcW w:w="672"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left="280" w:firstLine="0"/>
              <w:jc w:val="left"/>
            </w:pPr>
            <w:r>
              <w:t>4</w:t>
            </w:r>
          </w:p>
        </w:tc>
        <w:tc>
          <w:tcPr>
            <w:tcW w:w="1085"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firstLine="0"/>
            </w:pPr>
            <w:r>
              <w:t>3</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firstLine="0"/>
            </w:pPr>
            <w:r>
              <w:t>2</w:t>
            </w:r>
          </w:p>
        </w:tc>
        <w:tc>
          <w:tcPr>
            <w:tcW w:w="126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firstLine="0"/>
            </w:pPr>
            <w:r>
              <w:t>2</w:t>
            </w:r>
          </w:p>
        </w:tc>
      </w:tr>
      <w:tr w:rsidR="00C40716">
        <w:trPr>
          <w:trHeight w:hRule="exact" w:val="610"/>
        </w:trPr>
        <w:tc>
          <w:tcPr>
            <w:tcW w:w="696"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left="200" w:firstLine="0"/>
              <w:jc w:val="left"/>
            </w:pPr>
            <w:r>
              <w:t>27.</w:t>
            </w:r>
          </w:p>
        </w:tc>
        <w:tc>
          <w:tcPr>
            <w:tcW w:w="1627" w:type="dxa"/>
            <w:tcBorders>
              <w:top w:val="single" w:sz="4" w:space="0" w:color="auto"/>
              <w:left w:val="single" w:sz="4" w:space="0" w:color="auto"/>
            </w:tcBorders>
            <w:shd w:val="clear" w:color="auto" w:fill="FFFFFF"/>
            <w:vAlign w:val="bottom"/>
          </w:tcPr>
          <w:p w:rsidR="00C40716" w:rsidRDefault="0095313B">
            <w:pPr>
              <w:pStyle w:val="20"/>
              <w:framePr w:w="14669" w:h="9576" w:wrap="none" w:vAnchor="page" w:hAnchor="page" w:x="1398" w:y="1000"/>
              <w:shd w:val="clear" w:color="auto" w:fill="auto"/>
              <w:spacing w:line="293" w:lineRule="exact"/>
              <w:ind w:firstLine="0"/>
              <w:jc w:val="left"/>
            </w:pPr>
            <w:r>
              <w:t>Спорт сле</w:t>
            </w:r>
            <w:r>
              <w:softHyphen/>
              <w:t>пых</w:t>
            </w:r>
          </w:p>
        </w:tc>
        <w:tc>
          <w:tcPr>
            <w:tcW w:w="1363"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firstLine="0"/>
              <w:jc w:val="left"/>
            </w:pPr>
            <w:r>
              <w:t>Плавание</w:t>
            </w:r>
          </w:p>
        </w:tc>
        <w:tc>
          <w:tcPr>
            <w:tcW w:w="1718"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firstLine="0"/>
            </w:pPr>
            <w:r>
              <w:t>II</w:t>
            </w:r>
          </w:p>
        </w:tc>
        <w:tc>
          <w:tcPr>
            <w:tcW w:w="998"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firstLine="0"/>
            </w:pPr>
            <w:r>
              <w:t>8</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left="260" w:firstLine="0"/>
              <w:jc w:val="left"/>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left="340" w:firstLine="0"/>
              <w:jc w:val="left"/>
            </w:pPr>
            <w:r>
              <w:t>6</w:t>
            </w:r>
          </w:p>
        </w:tc>
        <w:tc>
          <w:tcPr>
            <w:tcW w:w="667"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left="260" w:firstLine="0"/>
              <w:jc w:val="left"/>
            </w:pPr>
            <w:r>
              <w:t>5</w:t>
            </w:r>
          </w:p>
        </w:tc>
        <w:tc>
          <w:tcPr>
            <w:tcW w:w="667"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left="260" w:firstLine="0"/>
              <w:jc w:val="left"/>
            </w:pPr>
            <w:r>
              <w:t>4</w:t>
            </w:r>
          </w:p>
        </w:tc>
        <w:tc>
          <w:tcPr>
            <w:tcW w:w="672"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left="260" w:firstLine="0"/>
              <w:jc w:val="left"/>
            </w:pPr>
            <w:r>
              <w:t>4</w:t>
            </w:r>
          </w:p>
        </w:tc>
        <w:tc>
          <w:tcPr>
            <w:tcW w:w="667"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left="260" w:firstLine="0"/>
              <w:jc w:val="left"/>
            </w:pPr>
            <w:r>
              <w:t>3</w:t>
            </w:r>
          </w:p>
        </w:tc>
        <w:tc>
          <w:tcPr>
            <w:tcW w:w="672"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left="280" w:firstLine="0"/>
              <w:jc w:val="left"/>
            </w:pPr>
            <w:r>
              <w:t>3</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firstLine="0"/>
            </w:pPr>
            <w:r>
              <w:t>2</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firstLine="0"/>
            </w:pPr>
            <w:r>
              <w:t>2</w:t>
            </w:r>
          </w:p>
        </w:tc>
        <w:tc>
          <w:tcPr>
            <w:tcW w:w="126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firstLine="0"/>
            </w:pPr>
            <w:r>
              <w:t>2</w:t>
            </w:r>
          </w:p>
        </w:tc>
      </w:tr>
      <w:tr w:rsidR="00C40716">
        <w:trPr>
          <w:trHeight w:hRule="exact" w:val="634"/>
        </w:trPr>
        <w:tc>
          <w:tcPr>
            <w:tcW w:w="696"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left="200" w:firstLine="0"/>
              <w:jc w:val="left"/>
            </w:pPr>
            <w:r>
              <w:t>28.</w:t>
            </w:r>
          </w:p>
        </w:tc>
        <w:tc>
          <w:tcPr>
            <w:tcW w:w="1627"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322" w:lineRule="exact"/>
              <w:ind w:firstLine="0"/>
              <w:jc w:val="left"/>
            </w:pPr>
            <w:r>
              <w:t>Спорт сле</w:t>
            </w:r>
            <w:r>
              <w:softHyphen/>
              <w:t>пых</w:t>
            </w:r>
          </w:p>
        </w:tc>
        <w:tc>
          <w:tcPr>
            <w:tcW w:w="1363"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firstLine="0"/>
              <w:jc w:val="left"/>
            </w:pPr>
            <w:r>
              <w:t>Плавание</w:t>
            </w:r>
          </w:p>
        </w:tc>
        <w:tc>
          <w:tcPr>
            <w:tcW w:w="1718"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firstLine="0"/>
            </w:pPr>
            <w:r>
              <w:t>I</w:t>
            </w:r>
          </w:p>
        </w:tc>
        <w:tc>
          <w:tcPr>
            <w:tcW w:w="998"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firstLine="0"/>
            </w:pPr>
            <w:r>
              <w:t>3</w:t>
            </w:r>
          </w:p>
        </w:tc>
        <w:tc>
          <w:tcPr>
            <w:tcW w:w="677" w:type="dxa"/>
            <w:tcBorders>
              <w:top w:val="single" w:sz="4" w:space="0" w:color="auto"/>
              <w:lef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left="260" w:firstLine="0"/>
              <w:jc w:val="left"/>
            </w:pPr>
            <w:r>
              <w:t>3</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left="340" w:firstLine="0"/>
              <w:jc w:val="left"/>
            </w:pPr>
            <w:r>
              <w:t>2</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left="260" w:firstLine="0"/>
              <w:jc w:val="left"/>
            </w:pPr>
            <w:r>
              <w:t>2</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left="260" w:firstLine="0"/>
              <w:jc w:val="left"/>
            </w:pPr>
            <w:r>
              <w:t>2</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left="260" w:firstLine="0"/>
              <w:jc w:val="left"/>
            </w:pPr>
            <w:r>
              <w:t>2</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left="260" w:firstLine="0"/>
              <w:jc w:val="left"/>
            </w:pPr>
            <w:r>
              <w:t>1</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left="280" w:firstLine="0"/>
              <w:jc w:val="left"/>
            </w:pPr>
            <w:r>
              <w:t>1</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firstLine="0"/>
            </w:pPr>
            <w:r>
              <w:t>1</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firstLine="0"/>
            </w:pPr>
            <w:r>
              <w:t>1</w:t>
            </w:r>
          </w:p>
        </w:tc>
        <w:tc>
          <w:tcPr>
            <w:tcW w:w="126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669" w:h="9576" w:wrap="none" w:vAnchor="page" w:hAnchor="page" w:x="1398" w:y="1000"/>
              <w:shd w:val="clear" w:color="auto" w:fill="auto"/>
              <w:spacing w:line="260" w:lineRule="exact"/>
              <w:ind w:firstLine="0"/>
            </w:pPr>
            <w:r>
              <w:t>1</w:t>
            </w:r>
          </w:p>
        </w:tc>
      </w:tr>
      <w:tr w:rsidR="00C40716">
        <w:trPr>
          <w:trHeight w:hRule="exact" w:val="970"/>
        </w:trPr>
        <w:tc>
          <w:tcPr>
            <w:tcW w:w="696" w:type="dxa"/>
            <w:tcBorders>
              <w:top w:val="single" w:sz="4" w:space="0" w:color="auto"/>
              <w:left w:val="single" w:sz="4" w:space="0" w:color="auto"/>
              <w:bottom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left="200" w:firstLine="0"/>
              <w:jc w:val="left"/>
            </w:pPr>
            <w:r>
              <w:t>29.</w:t>
            </w:r>
          </w:p>
        </w:tc>
        <w:tc>
          <w:tcPr>
            <w:tcW w:w="1627"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669" w:h="9576" w:wrap="none" w:vAnchor="page" w:hAnchor="page" w:x="1398" w:y="1000"/>
              <w:shd w:val="clear" w:color="auto" w:fill="auto"/>
              <w:ind w:firstLine="0"/>
              <w:jc w:val="both"/>
            </w:pPr>
            <w:r>
              <w:t>Спорт лиц с поражением ОДА</w:t>
            </w:r>
          </w:p>
        </w:tc>
        <w:tc>
          <w:tcPr>
            <w:tcW w:w="1363"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669" w:h="9576" w:wrap="none" w:vAnchor="page" w:hAnchor="page" w:x="1398" w:y="1000"/>
              <w:shd w:val="clear" w:color="auto" w:fill="auto"/>
              <w:spacing w:after="120" w:line="260" w:lineRule="exact"/>
              <w:ind w:firstLine="0"/>
              <w:jc w:val="left"/>
            </w:pPr>
            <w:r>
              <w:t>Академи</w:t>
            </w:r>
            <w:r>
              <w:softHyphen/>
            </w:r>
          </w:p>
          <w:p w:rsidR="00C40716" w:rsidRDefault="0095313B">
            <w:pPr>
              <w:pStyle w:val="20"/>
              <w:framePr w:w="14669" w:h="9576" w:wrap="none" w:vAnchor="page" w:hAnchor="page" w:x="1398" w:y="1000"/>
              <w:shd w:val="clear" w:color="auto" w:fill="auto"/>
              <w:spacing w:before="120" w:after="120" w:line="260" w:lineRule="exact"/>
              <w:ind w:firstLine="0"/>
              <w:jc w:val="left"/>
            </w:pPr>
            <w:r>
              <w:t>ческая</w:t>
            </w:r>
          </w:p>
          <w:p w:rsidR="00C40716" w:rsidRDefault="0095313B">
            <w:pPr>
              <w:pStyle w:val="20"/>
              <w:framePr w:w="14669" w:h="9576" w:wrap="none" w:vAnchor="page" w:hAnchor="page" w:x="1398" w:y="1000"/>
              <w:shd w:val="clear" w:color="auto" w:fill="auto"/>
              <w:spacing w:before="120" w:line="260" w:lineRule="exact"/>
              <w:ind w:firstLine="0"/>
              <w:jc w:val="left"/>
            </w:pPr>
            <w:r>
              <w:t>гребля</w:t>
            </w:r>
          </w:p>
        </w:tc>
        <w:tc>
          <w:tcPr>
            <w:tcW w:w="1718" w:type="dxa"/>
            <w:tcBorders>
              <w:top w:val="single" w:sz="4" w:space="0" w:color="auto"/>
              <w:left w:val="single" w:sz="4" w:space="0" w:color="auto"/>
              <w:bottom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firstLine="0"/>
            </w:pPr>
            <w:r>
              <w:t>III</w:t>
            </w:r>
          </w:p>
        </w:tc>
        <w:tc>
          <w:tcPr>
            <w:tcW w:w="998" w:type="dxa"/>
            <w:tcBorders>
              <w:top w:val="single" w:sz="4" w:space="0" w:color="auto"/>
              <w:left w:val="single" w:sz="4" w:space="0" w:color="auto"/>
              <w:bottom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firstLine="0"/>
            </w:pPr>
            <w:r>
              <w:t>10</w:t>
            </w:r>
          </w:p>
        </w:tc>
        <w:tc>
          <w:tcPr>
            <w:tcW w:w="677" w:type="dxa"/>
            <w:tcBorders>
              <w:top w:val="single" w:sz="4" w:space="0" w:color="auto"/>
              <w:left w:val="single" w:sz="4" w:space="0" w:color="auto"/>
              <w:bottom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left="260" w:firstLine="0"/>
              <w:jc w:val="left"/>
            </w:pPr>
            <w:r>
              <w:t>10</w:t>
            </w:r>
          </w:p>
        </w:tc>
        <w:tc>
          <w:tcPr>
            <w:tcW w:w="806" w:type="dxa"/>
            <w:tcBorders>
              <w:top w:val="single" w:sz="4" w:space="0" w:color="auto"/>
              <w:left w:val="single" w:sz="4" w:space="0" w:color="auto"/>
              <w:bottom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right="360" w:firstLine="0"/>
              <w:jc w:val="right"/>
            </w:pPr>
            <w:r>
              <w:t>8</w:t>
            </w:r>
          </w:p>
        </w:tc>
        <w:tc>
          <w:tcPr>
            <w:tcW w:w="667" w:type="dxa"/>
            <w:tcBorders>
              <w:top w:val="single" w:sz="4" w:space="0" w:color="auto"/>
              <w:left w:val="single" w:sz="4" w:space="0" w:color="auto"/>
              <w:bottom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left="260" w:firstLine="0"/>
              <w:jc w:val="left"/>
            </w:pPr>
            <w:r>
              <w:t>6</w:t>
            </w:r>
          </w:p>
        </w:tc>
        <w:tc>
          <w:tcPr>
            <w:tcW w:w="667" w:type="dxa"/>
            <w:tcBorders>
              <w:top w:val="single" w:sz="4" w:space="0" w:color="auto"/>
              <w:left w:val="single" w:sz="4" w:space="0" w:color="auto"/>
              <w:bottom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left="260" w:firstLine="0"/>
              <w:jc w:val="left"/>
            </w:pPr>
            <w:r>
              <w:t>5</w:t>
            </w:r>
          </w:p>
        </w:tc>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left="260" w:firstLine="0"/>
              <w:jc w:val="left"/>
            </w:pPr>
            <w:r>
              <w:t>5</w:t>
            </w:r>
          </w:p>
        </w:tc>
        <w:tc>
          <w:tcPr>
            <w:tcW w:w="667" w:type="dxa"/>
            <w:tcBorders>
              <w:top w:val="single" w:sz="4" w:space="0" w:color="auto"/>
              <w:left w:val="single" w:sz="4" w:space="0" w:color="auto"/>
              <w:bottom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left="260" w:firstLine="0"/>
              <w:jc w:val="left"/>
            </w:pPr>
            <w:r>
              <w:t>4</w:t>
            </w:r>
          </w:p>
        </w:tc>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left="280" w:firstLine="0"/>
              <w:jc w:val="left"/>
            </w:pPr>
            <w:r>
              <w:t>4</w:t>
            </w:r>
          </w:p>
        </w:tc>
        <w:tc>
          <w:tcPr>
            <w:tcW w:w="1085" w:type="dxa"/>
            <w:tcBorders>
              <w:top w:val="single" w:sz="4" w:space="0" w:color="auto"/>
              <w:left w:val="single" w:sz="4" w:space="0" w:color="auto"/>
              <w:bottom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firstLine="0"/>
            </w:pPr>
            <w:r>
              <w:t>3</w:t>
            </w:r>
          </w:p>
        </w:tc>
        <w:tc>
          <w:tcPr>
            <w:tcW w:w="1085" w:type="dxa"/>
            <w:tcBorders>
              <w:top w:val="single" w:sz="4" w:space="0" w:color="auto"/>
              <w:left w:val="single" w:sz="4" w:space="0" w:color="auto"/>
              <w:bottom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firstLine="0"/>
            </w:pPr>
            <w:r>
              <w:t>3</w:t>
            </w:r>
          </w:p>
        </w:tc>
        <w:tc>
          <w:tcPr>
            <w:tcW w:w="1267"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669" w:h="9576" w:wrap="none" w:vAnchor="page" w:hAnchor="page" w:x="1398" w:y="1000"/>
              <w:shd w:val="clear" w:color="auto" w:fill="auto"/>
              <w:spacing w:line="260" w:lineRule="exact"/>
              <w:ind w:firstLine="0"/>
            </w:pPr>
            <w:r>
              <w:t>2</w:t>
            </w:r>
          </w:p>
        </w:tc>
      </w:tr>
    </w:tbl>
    <w:p w:rsidR="00C40716" w:rsidRDefault="00C40716">
      <w:pPr>
        <w:framePr w:wrap="none" w:vAnchor="page" w:hAnchor="page" w:x="6846" w:y="10354"/>
      </w:pPr>
    </w:p>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375" w:y="515"/>
        <w:shd w:val="clear" w:color="auto" w:fill="auto"/>
        <w:spacing w:line="240" w:lineRule="exact"/>
      </w:pPr>
      <w:r>
        <w:rPr>
          <w:rStyle w:val="aa"/>
        </w:rPr>
        <w:lastRenderedPageBreak/>
        <w:t>58</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706"/>
        <w:gridCol w:w="1632"/>
        <w:gridCol w:w="1378"/>
        <w:gridCol w:w="1694"/>
        <w:gridCol w:w="1042"/>
        <w:gridCol w:w="677"/>
        <w:gridCol w:w="806"/>
        <w:gridCol w:w="667"/>
        <w:gridCol w:w="677"/>
        <w:gridCol w:w="672"/>
        <w:gridCol w:w="672"/>
        <w:gridCol w:w="672"/>
        <w:gridCol w:w="1090"/>
        <w:gridCol w:w="1094"/>
        <w:gridCol w:w="1272"/>
      </w:tblGrid>
      <w:tr w:rsidR="00C40716">
        <w:trPr>
          <w:trHeight w:hRule="exact" w:val="365"/>
        </w:trPr>
        <w:tc>
          <w:tcPr>
            <w:tcW w:w="706" w:type="dxa"/>
            <w:tcBorders>
              <w:top w:val="single" w:sz="4" w:space="0" w:color="auto"/>
              <w:left w:val="single" w:sz="4" w:space="0" w:color="auto"/>
            </w:tcBorders>
            <w:shd w:val="clear" w:color="auto" w:fill="FFFFFF"/>
            <w:vAlign w:val="bottom"/>
          </w:tcPr>
          <w:p w:rsidR="00C40716" w:rsidRDefault="0095313B">
            <w:pPr>
              <w:pStyle w:val="20"/>
              <w:framePr w:w="14750" w:h="9562" w:wrap="none" w:vAnchor="page" w:hAnchor="page" w:x="1367" w:y="1000"/>
              <w:shd w:val="clear" w:color="auto" w:fill="auto"/>
              <w:spacing w:line="260" w:lineRule="exact"/>
              <w:ind w:left="320" w:firstLine="0"/>
              <w:jc w:val="left"/>
            </w:pPr>
            <w:r>
              <w:t>1</w:t>
            </w:r>
          </w:p>
        </w:tc>
        <w:tc>
          <w:tcPr>
            <w:tcW w:w="1632" w:type="dxa"/>
            <w:tcBorders>
              <w:top w:val="single" w:sz="4" w:space="0" w:color="auto"/>
              <w:left w:val="single" w:sz="4" w:space="0" w:color="auto"/>
            </w:tcBorders>
            <w:shd w:val="clear" w:color="auto" w:fill="FFFFFF"/>
            <w:vAlign w:val="bottom"/>
          </w:tcPr>
          <w:p w:rsidR="00C40716" w:rsidRDefault="0095313B">
            <w:pPr>
              <w:pStyle w:val="20"/>
              <w:framePr w:w="14750" w:h="9562" w:wrap="none" w:vAnchor="page" w:hAnchor="page" w:x="1367" w:y="1000"/>
              <w:shd w:val="clear" w:color="auto" w:fill="auto"/>
              <w:spacing w:line="260" w:lineRule="exact"/>
              <w:ind w:firstLine="0"/>
            </w:pPr>
            <w:r>
              <w:t>2</w:t>
            </w:r>
          </w:p>
        </w:tc>
        <w:tc>
          <w:tcPr>
            <w:tcW w:w="1378" w:type="dxa"/>
            <w:tcBorders>
              <w:top w:val="single" w:sz="4" w:space="0" w:color="auto"/>
              <w:left w:val="single" w:sz="4" w:space="0" w:color="auto"/>
            </w:tcBorders>
            <w:shd w:val="clear" w:color="auto" w:fill="FFFFFF"/>
            <w:vAlign w:val="center"/>
          </w:tcPr>
          <w:p w:rsidR="00C40716" w:rsidRDefault="0095313B">
            <w:pPr>
              <w:pStyle w:val="20"/>
              <w:framePr w:w="14750" w:h="9562" w:wrap="none" w:vAnchor="page" w:hAnchor="page" w:x="1367" w:y="1000"/>
              <w:shd w:val="clear" w:color="auto" w:fill="auto"/>
              <w:spacing w:line="260" w:lineRule="exact"/>
              <w:ind w:firstLine="0"/>
            </w:pPr>
            <w:r>
              <w:t>3</w:t>
            </w:r>
          </w:p>
        </w:tc>
        <w:tc>
          <w:tcPr>
            <w:tcW w:w="1694" w:type="dxa"/>
            <w:tcBorders>
              <w:top w:val="single" w:sz="4" w:space="0" w:color="auto"/>
              <w:left w:val="single" w:sz="4" w:space="0" w:color="auto"/>
            </w:tcBorders>
            <w:shd w:val="clear" w:color="auto" w:fill="FFFFFF"/>
            <w:vAlign w:val="center"/>
          </w:tcPr>
          <w:p w:rsidR="00C40716" w:rsidRDefault="0095313B">
            <w:pPr>
              <w:pStyle w:val="20"/>
              <w:framePr w:w="14750" w:h="9562" w:wrap="none" w:vAnchor="page" w:hAnchor="page" w:x="1367" w:y="1000"/>
              <w:shd w:val="clear" w:color="auto" w:fill="auto"/>
              <w:spacing w:line="260" w:lineRule="exact"/>
              <w:ind w:firstLine="0"/>
            </w:pPr>
            <w:r>
              <w:t>4</w:t>
            </w:r>
          </w:p>
        </w:tc>
        <w:tc>
          <w:tcPr>
            <w:tcW w:w="1042" w:type="dxa"/>
            <w:tcBorders>
              <w:top w:val="single" w:sz="4" w:space="0" w:color="auto"/>
              <w:left w:val="single" w:sz="4" w:space="0" w:color="auto"/>
            </w:tcBorders>
            <w:shd w:val="clear" w:color="auto" w:fill="FFFFFF"/>
            <w:vAlign w:val="center"/>
          </w:tcPr>
          <w:p w:rsidR="00C40716" w:rsidRDefault="0095313B">
            <w:pPr>
              <w:pStyle w:val="20"/>
              <w:framePr w:w="14750" w:h="9562" w:wrap="none" w:vAnchor="page" w:hAnchor="page" w:x="1367" w:y="1000"/>
              <w:shd w:val="clear" w:color="auto" w:fill="auto"/>
              <w:spacing w:line="260" w:lineRule="exact"/>
              <w:ind w:firstLine="0"/>
            </w:pPr>
            <w:r>
              <w:t>5</w:t>
            </w:r>
          </w:p>
        </w:tc>
        <w:tc>
          <w:tcPr>
            <w:tcW w:w="677" w:type="dxa"/>
            <w:tcBorders>
              <w:top w:val="single" w:sz="4" w:space="0" w:color="auto"/>
              <w:left w:val="single" w:sz="4" w:space="0" w:color="auto"/>
            </w:tcBorders>
            <w:shd w:val="clear" w:color="auto" w:fill="FFFFFF"/>
            <w:vAlign w:val="bottom"/>
          </w:tcPr>
          <w:p w:rsidR="00C40716" w:rsidRDefault="0095313B">
            <w:pPr>
              <w:pStyle w:val="20"/>
              <w:framePr w:w="14750" w:h="9562" w:wrap="none" w:vAnchor="page" w:hAnchor="page" w:x="1367" w:y="1000"/>
              <w:shd w:val="clear" w:color="auto" w:fill="auto"/>
              <w:spacing w:line="260" w:lineRule="exact"/>
              <w:ind w:left="260" w:firstLine="0"/>
              <w:jc w:val="left"/>
            </w:pPr>
            <w:r>
              <w:t>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750" w:h="9562" w:wrap="none" w:vAnchor="page" w:hAnchor="page" w:x="1367" w:y="1000"/>
              <w:shd w:val="clear" w:color="auto" w:fill="auto"/>
              <w:spacing w:line="260" w:lineRule="exact"/>
              <w:ind w:left="340" w:firstLine="0"/>
              <w:jc w:val="left"/>
            </w:pPr>
            <w:r>
              <w:t>7</w:t>
            </w:r>
          </w:p>
        </w:tc>
        <w:tc>
          <w:tcPr>
            <w:tcW w:w="667" w:type="dxa"/>
            <w:tcBorders>
              <w:top w:val="single" w:sz="4" w:space="0" w:color="auto"/>
              <w:left w:val="single" w:sz="4" w:space="0" w:color="auto"/>
            </w:tcBorders>
            <w:shd w:val="clear" w:color="auto" w:fill="FFFFFF"/>
            <w:vAlign w:val="bottom"/>
          </w:tcPr>
          <w:p w:rsidR="00C40716" w:rsidRDefault="0095313B">
            <w:pPr>
              <w:pStyle w:val="20"/>
              <w:framePr w:w="14750" w:h="9562" w:wrap="none" w:vAnchor="page" w:hAnchor="page" w:x="1367" w:y="1000"/>
              <w:shd w:val="clear" w:color="auto" w:fill="auto"/>
              <w:spacing w:line="260" w:lineRule="exact"/>
              <w:ind w:left="280" w:firstLine="0"/>
              <w:jc w:val="left"/>
            </w:pPr>
            <w:r>
              <w:t>8</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750" w:h="9562" w:wrap="none" w:vAnchor="page" w:hAnchor="page" w:x="1367" w:y="1000"/>
              <w:shd w:val="clear" w:color="auto" w:fill="auto"/>
              <w:spacing w:line="260" w:lineRule="exact"/>
              <w:ind w:left="280" w:firstLine="0"/>
              <w:jc w:val="left"/>
            </w:pPr>
            <w:r>
              <w:t>9</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750" w:h="9562" w:wrap="none" w:vAnchor="page" w:hAnchor="page" w:x="1367" w:y="1000"/>
              <w:shd w:val="clear" w:color="auto" w:fill="auto"/>
              <w:spacing w:line="260" w:lineRule="exact"/>
              <w:ind w:left="280" w:firstLine="0"/>
              <w:jc w:val="left"/>
            </w:pPr>
            <w:r>
              <w:t>10</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750" w:h="9562" w:wrap="none" w:vAnchor="page" w:hAnchor="page" w:x="1367" w:y="1000"/>
              <w:shd w:val="clear" w:color="auto" w:fill="auto"/>
              <w:spacing w:line="260" w:lineRule="exact"/>
              <w:ind w:left="280" w:firstLine="0"/>
              <w:jc w:val="left"/>
            </w:pPr>
            <w:r>
              <w:t>11</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750" w:h="9562" w:wrap="none" w:vAnchor="page" w:hAnchor="page" w:x="1367" w:y="1000"/>
              <w:shd w:val="clear" w:color="auto" w:fill="auto"/>
              <w:spacing w:line="260" w:lineRule="exact"/>
              <w:ind w:left="280" w:firstLine="0"/>
              <w:jc w:val="left"/>
            </w:pPr>
            <w:r>
              <w:t>12</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750" w:h="9562" w:wrap="none" w:vAnchor="page" w:hAnchor="page" w:x="1367" w:y="1000"/>
              <w:shd w:val="clear" w:color="auto" w:fill="auto"/>
              <w:spacing w:line="260" w:lineRule="exact"/>
              <w:ind w:firstLine="0"/>
            </w:pPr>
            <w:r>
              <w:t>13</w:t>
            </w:r>
          </w:p>
        </w:tc>
        <w:tc>
          <w:tcPr>
            <w:tcW w:w="1094" w:type="dxa"/>
            <w:tcBorders>
              <w:top w:val="single" w:sz="4" w:space="0" w:color="auto"/>
              <w:left w:val="single" w:sz="4" w:space="0" w:color="auto"/>
            </w:tcBorders>
            <w:shd w:val="clear" w:color="auto" w:fill="FFFFFF"/>
            <w:vAlign w:val="center"/>
          </w:tcPr>
          <w:p w:rsidR="00C40716" w:rsidRDefault="0095313B">
            <w:pPr>
              <w:pStyle w:val="20"/>
              <w:framePr w:w="14750" w:h="9562" w:wrap="none" w:vAnchor="page" w:hAnchor="page" w:x="1367" w:y="1000"/>
              <w:shd w:val="clear" w:color="auto" w:fill="auto"/>
              <w:spacing w:line="260" w:lineRule="exact"/>
              <w:ind w:firstLine="0"/>
            </w:pPr>
            <w:r>
              <w:t>14</w:t>
            </w:r>
          </w:p>
        </w:tc>
        <w:tc>
          <w:tcPr>
            <w:tcW w:w="127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750" w:h="9562" w:wrap="none" w:vAnchor="page" w:hAnchor="page" w:x="1367" w:y="1000"/>
              <w:shd w:val="clear" w:color="auto" w:fill="auto"/>
              <w:spacing w:line="260" w:lineRule="exact"/>
              <w:ind w:firstLine="0"/>
            </w:pPr>
            <w:r>
              <w:t>15</w:t>
            </w:r>
          </w:p>
        </w:tc>
      </w:tr>
      <w:tr w:rsidR="00C40716">
        <w:trPr>
          <w:trHeight w:hRule="exact" w:val="917"/>
        </w:trPr>
        <w:tc>
          <w:tcPr>
            <w:tcW w:w="706"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00" w:firstLine="0"/>
              <w:jc w:val="left"/>
            </w:pPr>
            <w:r>
              <w:t>30.</w:t>
            </w:r>
          </w:p>
        </w:tc>
        <w:tc>
          <w:tcPr>
            <w:tcW w:w="1632" w:type="dxa"/>
            <w:tcBorders>
              <w:top w:val="single" w:sz="4" w:space="0" w:color="auto"/>
              <w:left w:val="single" w:sz="4" w:space="0" w:color="auto"/>
            </w:tcBorders>
            <w:shd w:val="clear" w:color="auto" w:fill="FFFFFF"/>
            <w:vAlign w:val="bottom"/>
          </w:tcPr>
          <w:p w:rsidR="00C40716" w:rsidRDefault="0095313B">
            <w:pPr>
              <w:pStyle w:val="20"/>
              <w:framePr w:w="14750" w:h="9562" w:wrap="none" w:vAnchor="page" w:hAnchor="page" w:x="1367" w:y="1000"/>
              <w:shd w:val="clear" w:color="auto" w:fill="auto"/>
              <w:spacing w:line="302" w:lineRule="exact"/>
              <w:ind w:firstLine="0"/>
              <w:jc w:val="both"/>
            </w:pPr>
            <w:r>
              <w:t>Спорт лиц с поражением ОДА</w:t>
            </w:r>
          </w:p>
        </w:tc>
        <w:tc>
          <w:tcPr>
            <w:tcW w:w="1378" w:type="dxa"/>
            <w:tcBorders>
              <w:top w:val="single" w:sz="4" w:space="0" w:color="auto"/>
              <w:left w:val="single" w:sz="4" w:space="0" w:color="auto"/>
            </w:tcBorders>
            <w:shd w:val="clear" w:color="auto" w:fill="FFFFFF"/>
            <w:vAlign w:val="bottom"/>
          </w:tcPr>
          <w:p w:rsidR="00C40716" w:rsidRDefault="0095313B">
            <w:pPr>
              <w:pStyle w:val="20"/>
              <w:framePr w:w="14750" w:h="9562" w:wrap="none" w:vAnchor="page" w:hAnchor="page" w:x="1367" w:y="1000"/>
              <w:shd w:val="clear" w:color="auto" w:fill="auto"/>
              <w:spacing w:line="302" w:lineRule="exact"/>
              <w:ind w:firstLine="0"/>
              <w:jc w:val="left"/>
            </w:pPr>
            <w:r>
              <w:t>Академи</w:t>
            </w:r>
            <w:r>
              <w:softHyphen/>
            </w:r>
          </w:p>
          <w:p w:rsidR="00C40716" w:rsidRDefault="0095313B">
            <w:pPr>
              <w:pStyle w:val="20"/>
              <w:framePr w:w="14750" w:h="9562" w:wrap="none" w:vAnchor="page" w:hAnchor="page" w:x="1367" w:y="1000"/>
              <w:shd w:val="clear" w:color="auto" w:fill="auto"/>
              <w:spacing w:line="302" w:lineRule="exact"/>
              <w:ind w:firstLine="0"/>
              <w:jc w:val="left"/>
            </w:pPr>
            <w:r>
              <w:t>ческая</w:t>
            </w:r>
          </w:p>
          <w:p w:rsidR="00C40716" w:rsidRDefault="0095313B">
            <w:pPr>
              <w:pStyle w:val="20"/>
              <w:framePr w:w="14750" w:h="9562" w:wrap="none" w:vAnchor="page" w:hAnchor="page" w:x="1367" w:y="1000"/>
              <w:shd w:val="clear" w:color="auto" w:fill="auto"/>
              <w:spacing w:line="302" w:lineRule="exact"/>
              <w:ind w:firstLine="0"/>
              <w:jc w:val="left"/>
            </w:pPr>
            <w:r>
              <w:t>гребля</w:t>
            </w:r>
          </w:p>
        </w:tc>
        <w:tc>
          <w:tcPr>
            <w:tcW w:w="1694"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firstLine="0"/>
            </w:pPr>
            <w:r>
              <w:t>II</w:t>
            </w:r>
          </w:p>
        </w:tc>
        <w:tc>
          <w:tcPr>
            <w:tcW w:w="1042"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firstLine="0"/>
            </w:pPr>
            <w:r>
              <w:t>8</w:t>
            </w:r>
          </w:p>
        </w:tc>
        <w:tc>
          <w:tcPr>
            <w:tcW w:w="677"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60" w:firstLine="0"/>
              <w:jc w:val="left"/>
            </w:pPr>
            <w:r>
              <w:t>8</w:t>
            </w:r>
          </w:p>
        </w:tc>
        <w:tc>
          <w:tcPr>
            <w:tcW w:w="806"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340" w:firstLine="0"/>
              <w:jc w:val="left"/>
            </w:pPr>
            <w:r>
              <w:t>6</w:t>
            </w:r>
          </w:p>
        </w:tc>
        <w:tc>
          <w:tcPr>
            <w:tcW w:w="667"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80" w:firstLine="0"/>
              <w:jc w:val="left"/>
            </w:pPr>
            <w:r>
              <w:t>5</w:t>
            </w:r>
          </w:p>
        </w:tc>
        <w:tc>
          <w:tcPr>
            <w:tcW w:w="677"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80" w:firstLine="0"/>
              <w:jc w:val="left"/>
            </w:pPr>
            <w:r>
              <w:t>4</w:t>
            </w:r>
          </w:p>
        </w:tc>
        <w:tc>
          <w:tcPr>
            <w:tcW w:w="672"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80" w:firstLine="0"/>
              <w:jc w:val="left"/>
            </w:pPr>
            <w:r>
              <w:t>4</w:t>
            </w:r>
          </w:p>
        </w:tc>
        <w:tc>
          <w:tcPr>
            <w:tcW w:w="672"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80" w:firstLine="0"/>
              <w:jc w:val="left"/>
            </w:pPr>
            <w:r>
              <w:t>3</w:t>
            </w:r>
          </w:p>
        </w:tc>
        <w:tc>
          <w:tcPr>
            <w:tcW w:w="672"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80" w:firstLine="0"/>
              <w:jc w:val="left"/>
            </w:pPr>
            <w:r>
              <w:t>3</w:t>
            </w:r>
          </w:p>
        </w:tc>
        <w:tc>
          <w:tcPr>
            <w:tcW w:w="1090"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firstLine="0"/>
            </w:pPr>
            <w:r>
              <w:t>2</w:t>
            </w:r>
          </w:p>
        </w:tc>
        <w:tc>
          <w:tcPr>
            <w:tcW w:w="1094"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firstLine="0"/>
            </w:pPr>
            <w:r>
              <w:t>2</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firstLine="0"/>
            </w:pPr>
            <w:r>
              <w:t>2</w:t>
            </w:r>
          </w:p>
        </w:tc>
      </w:tr>
      <w:tr w:rsidR="00C40716">
        <w:trPr>
          <w:trHeight w:hRule="exact" w:val="912"/>
        </w:trPr>
        <w:tc>
          <w:tcPr>
            <w:tcW w:w="706"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00" w:firstLine="0"/>
              <w:jc w:val="left"/>
            </w:pPr>
            <w:r>
              <w:t>31.</w:t>
            </w:r>
          </w:p>
        </w:tc>
        <w:tc>
          <w:tcPr>
            <w:tcW w:w="1632" w:type="dxa"/>
            <w:tcBorders>
              <w:top w:val="single" w:sz="4" w:space="0" w:color="auto"/>
              <w:left w:val="single" w:sz="4" w:space="0" w:color="auto"/>
            </w:tcBorders>
            <w:shd w:val="clear" w:color="auto" w:fill="FFFFFF"/>
            <w:vAlign w:val="bottom"/>
          </w:tcPr>
          <w:p w:rsidR="00C40716" w:rsidRDefault="0095313B">
            <w:pPr>
              <w:pStyle w:val="20"/>
              <w:framePr w:w="14750" w:h="9562" w:wrap="none" w:vAnchor="page" w:hAnchor="page" w:x="1367" w:y="1000"/>
              <w:shd w:val="clear" w:color="auto" w:fill="auto"/>
              <w:spacing w:line="298" w:lineRule="exact"/>
              <w:ind w:firstLine="0"/>
              <w:jc w:val="both"/>
            </w:pPr>
            <w:r>
              <w:t>Спорт лиц с поражением ОДА</w:t>
            </w:r>
          </w:p>
        </w:tc>
        <w:tc>
          <w:tcPr>
            <w:tcW w:w="1378" w:type="dxa"/>
            <w:tcBorders>
              <w:top w:val="single" w:sz="4" w:space="0" w:color="auto"/>
              <w:left w:val="single" w:sz="4" w:space="0" w:color="auto"/>
            </w:tcBorders>
            <w:shd w:val="clear" w:color="auto" w:fill="FFFFFF"/>
            <w:vAlign w:val="bottom"/>
          </w:tcPr>
          <w:p w:rsidR="00C40716" w:rsidRDefault="0095313B">
            <w:pPr>
              <w:pStyle w:val="20"/>
              <w:framePr w:w="14750" w:h="9562" w:wrap="none" w:vAnchor="page" w:hAnchor="page" w:x="1367" w:y="1000"/>
              <w:shd w:val="clear" w:color="auto" w:fill="auto"/>
              <w:spacing w:line="298" w:lineRule="exact"/>
              <w:ind w:firstLine="0"/>
              <w:jc w:val="left"/>
            </w:pPr>
            <w:r>
              <w:t>Академи</w:t>
            </w:r>
            <w:r>
              <w:softHyphen/>
            </w:r>
          </w:p>
          <w:p w:rsidR="00C40716" w:rsidRDefault="0095313B">
            <w:pPr>
              <w:pStyle w:val="20"/>
              <w:framePr w:w="14750" w:h="9562" w:wrap="none" w:vAnchor="page" w:hAnchor="page" w:x="1367" w:y="1000"/>
              <w:shd w:val="clear" w:color="auto" w:fill="auto"/>
              <w:spacing w:line="298" w:lineRule="exact"/>
              <w:ind w:firstLine="0"/>
              <w:jc w:val="left"/>
            </w:pPr>
            <w:r>
              <w:t>ческая</w:t>
            </w:r>
          </w:p>
          <w:p w:rsidR="00C40716" w:rsidRDefault="0095313B">
            <w:pPr>
              <w:pStyle w:val="20"/>
              <w:framePr w:w="14750" w:h="9562" w:wrap="none" w:vAnchor="page" w:hAnchor="page" w:x="1367" w:y="1000"/>
              <w:shd w:val="clear" w:color="auto" w:fill="auto"/>
              <w:spacing w:line="298" w:lineRule="exact"/>
              <w:ind w:firstLine="0"/>
              <w:jc w:val="left"/>
            </w:pPr>
            <w:r>
              <w:t>гребля</w:t>
            </w:r>
          </w:p>
        </w:tc>
        <w:tc>
          <w:tcPr>
            <w:tcW w:w="1694"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firstLine="0"/>
            </w:pPr>
            <w:r>
              <w:t>I</w:t>
            </w:r>
          </w:p>
        </w:tc>
        <w:tc>
          <w:tcPr>
            <w:tcW w:w="1042"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firstLine="0"/>
            </w:pPr>
            <w:r>
              <w:t>3</w:t>
            </w:r>
          </w:p>
          <w:p w:rsidR="00C40716" w:rsidRDefault="0095313B">
            <w:pPr>
              <w:pStyle w:val="20"/>
              <w:framePr w:w="14750" w:h="9562" w:wrap="none" w:vAnchor="page" w:hAnchor="page" w:x="1367" w:y="1000"/>
              <w:shd w:val="clear" w:color="auto" w:fill="auto"/>
              <w:spacing w:line="260" w:lineRule="exact"/>
              <w:ind w:firstLine="0"/>
              <w:jc w:val="left"/>
            </w:pPr>
            <w:r>
              <w:t>1</w:t>
            </w:r>
          </w:p>
        </w:tc>
        <w:tc>
          <w:tcPr>
            <w:tcW w:w="677"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60" w:firstLine="0"/>
              <w:jc w:val="left"/>
            </w:pPr>
            <w:r>
              <w:t>3</w:t>
            </w:r>
          </w:p>
        </w:tc>
        <w:tc>
          <w:tcPr>
            <w:tcW w:w="806"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340" w:firstLine="0"/>
              <w:jc w:val="left"/>
            </w:pPr>
            <w:r>
              <w:t>2</w:t>
            </w:r>
          </w:p>
        </w:tc>
        <w:tc>
          <w:tcPr>
            <w:tcW w:w="667"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80" w:firstLine="0"/>
              <w:jc w:val="left"/>
            </w:pPr>
            <w:r>
              <w:t>2</w:t>
            </w:r>
          </w:p>
        </w:tc>
        <w:tc>
          <w:tcPr>
            <w:tcW w:w="677"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80" w:firstLine="0"/>
              <w:jc w:val="left"/>
            </w:pPr>
            <w:r>
              <w:t>1</w:t>
            </w:r>
          </w:p>
        </w:tc>
        <w:tc>
          <w:tcPr>
            <w:tcW w:w="672"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80" w:firstLine="0"/>
              <w:jc w:val="left"/>
            </w:pPr>
            <w:r>
              <w:t>1</w:t>
            </w:r>
          </w:p>
        </w:tc>
        <w:tc>
          <w:tcPr>
            <w:tcW w:w="672"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80" w:firstLine="0"/>
              <w:jc w:val="left"/>
            </w:pPr>
            <w:r>
              <w:t>1</w:t>
            </w:r>
          </w:p>
        </w:tc>
        <w:tc>
          <w:tcPr>
            <w:tcW w:w="672"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80" w:firstLine="0"/>
              <w:jc w:val="left"/>
            </w:pPr>
            <w:r>
              <w:t>1</w:t>
            </w:r>
          </w:p>
        </w:tc>
        <w:tc>
          <w:tcPr>
            <w:tcW w:w="1090"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firstLine="0"/>
            </w:pPr>
            <w:r>
              <w:t>1</w:t>
            </w:r>
          </w:p>
        </w:tc>
        <w:tc>
          <w:tcPr>
            <w:tcW w:w="1094"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firstLine="0"/>
            </w:pPr>
            <w:r>
              <w:t>1</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firstLine="0"/>
            </w:pPr>
            <w:r>
              <w:t>1</w:t>
            </w:r>
          </w:p>
        </w:tc>
      </w:tr>
      <w:tr w:rsidR="00C40716">
        <w:trPr>
          <w:trHeight w:hRule="exact" w:val="912"/>
        </w:trPr>
        <w:tc>
          <w:tcPr>
            <w:tcW w:w="706"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00" w:firstLine="0"/>
              <w:jc w:val="left"/>
            </w:pPr>
            <w:r>
              <w:t>32.</w:t>
            </w:r>
          </w:p>
        </w:tc>
        <w:tc>
          <w:tcPr>
            <w:tcW w:w="1632" w:type="dxa"/>
            <w:tcBorders>
              <w:top w:val="single" w:sz="4" w:space="0" w:color="auto"/>
              <w:left w:val="single" w:sz="4" w:space="0" w:color="auto"/>
            </w:tcBorders>
            <w:shd w:val="clear" w:color="auto" w:fill="FFFFFF"/>
            <w:vAlign w:val="bottom"/>
          </w:tcPr>
          <w:p w:rsidR="00C40716" w:rsidRDefault="0095313B">
            <w:pPr>
              <w:pStyle w:val="20"/>
              <w:framePr w:w="14750" w:h="9562" w:wrap="none" w:vAnchor="page" w:hAnchor="page" w:x="1367" w:y="1000"/>
              <w:shd w:val="clear" w:color="auto" w:fill="auto"/>
              <w:spacing w:line="302" w:lineRule="exact"/>
              <w:ind w:firstLine="0"/>
              <w:jc w:val="both"/>
            </w:pPr>
            <w:r>
              <w:t>Спорт лиц с поражением</w:t>
            </w:r>
          </w:p>
          <w:p w:rsidR="00C40716" w:rsidRDefault="0095313B">
            <w:pPr>
              <w:pStyle w:val="20"/>
              <w:framePr w:w="14750" w:h="9562" w:wrap="none" w:vAnchor="page" w:hAnchor="page" w:x="1367" w:y="1000"/>
              <w:shd w:val="clear" w:color="auto" w:fill="auto"/>
              <w:spacing w:line="260" w:lineRule="exact"/>
              <w:ind w:firstLine="0"/>
              <w:jc w:val="both"/>
            </w:pPr>
            <w:r>
              <w:t>ОДА</w:t>
            </w:r>
          </w:p>
        </w:tc>
        <w:tc>
          <w:tcPr>
            <w:tcW w:w="1378" w:type="dxa"/>
            <w:tcBorders>
              <w:top w:val="single" w:sz="4" w:space="0" w:color="auto"/>
              <w:left w:val="single" w:sz="4" w:space="0" w:color="auto"/>
            </w:tcBorders>
            <w:shd w:val="clear" w:color="auto" w:fill="FFFFFF"/>
            <w:vAlign w:val="bottom"/>
          </w:tcPr>
          <w:p w:rsidR="00C40716" w:rsidRDefault="0095313B">
            <w:pPr>
              <w:pStyle w:val="20"/>
              <w:framePr w:w="14750" w:h="9562" w:wrap="none" w:vAnchor="page" w:hAnchor="page" w:x="1367" w:y="1000"/>
              <w:shd w:val="clear" w:color="auto" w:fill="auto"/>
              <w:spacing w:line="302" w:lineRule="exact"/>
              <w:ind w:firstLine="0"/>
              <w:jc w:val="left"/>
            </w:pPr>
            <w:r>
              <w:t>Баскет</w:t>
            </w:r>
            <w:r>
              <w:softHyphen/>
              <w:t>бол на ко</w:t>
            </w:r>
            <w:r>
              <w:softHyphen/>
              <w:t>лясках</w:t>
            </w:r>
          </w:p>
        </w:tc>
        <w:tc>
          <w:tcPr>
            <w:tcW w:w="1694"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firstLine="0"/>
            </w:pPr>
            <w:r>
              <w:t>III</w:t>
            </w:r>
          </w:p>
        </w:tc>
        <w:tc>
          <w:tcPr>
            <w:tcW w:w="1042"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firstLine="0"/>
            </w:pPr>
            <w:r>
              <w:t>10</w:t>
            </w:r>
          </w:p>
        </w:tc>
        <w:tc>
          <w:tcPr>
            <w:tcW w:w="677"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60" w:firstLine="0"/>
              <w:jc w:val="left"/>
            </w:pPr>
            <w:r>
              <w:t>10</w:t>
            </w:r>
          </w:p>
        </w:tc>
        <w:tc>
          <w:tcPr>
            <w:tcW w:w="806"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340" w:firstLine="0"/>
              <w:jc w:val="left"/>
            </w:pPr>
            <w:r>
              <w:t>8</w:t>
            </w:r>
          </w:p>
        </w:tc>
        <w:tc>
          <w:tcPr>
            <w:tcW w:w="667"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80" w:firstLine="0"/>
              <w:jc w:val="left"/>
            </w:pPr>
            <w:r>
              <w:t>6</w:t>
            </w:r>
          </w:p>
        </w:tc>
        <w:tc>
          <w:tcPr>
            <w:tcW w:w="677"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80" w:firstLine="0"/>
              <w:jc w:val="left"/>
            </w:pPr>
            <w:r>
              <w:t>5</w:t>
            </w:r>
          </w:p>
        </w:tc>
        <w:tc>
          <w:tcPr>
            <w:tcW w:w="672"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80" w:firstLine="0"/>
              <w:jc w:val="left"/>
            </w:pPr>
            <w:r>
              <w:t>5</w:t>
            </w:r>
          </w:p>
        </w:tc>
        <w:tc>
          <w:tcPr>
            <w:tcW w:w="672"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80" w:firstLine="0"/>
              <w:jc w:val="left"/>
            </w:pPr>
            <w:r>
              <w:t>4</w:t>
            </w:r>
          </w:p>
        </w:tc>
        <w:tc>
          <w:tcPr>
            <w:tcW w:w="672"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80" w:firstLine="0"/>
              <w:jc w:val="left"/>
            </w:pPr>
            <w:r>
              <w:t>4</w:t>
            </w:r>
          </w:p>
        </w:tc>
        <w:tc>
          <w:tcPr>
            <w:tcW w:w="1090"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firstLine="0"/>
            </w:pPr>
            <w:r>
              <w:t>3</w:t>
            </w:r>
          </w:p>
        </w:tc>
        <w:tc>
          <w:tcPr>
            <w:tcW w:w="1094"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firstLine="0"/>
            </w:pPr>
            <w:r>
              <w:t>3</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firstLine="0"/>
            </w:pPr>
            <w:r>
              <w:t>2</w:t>
            </w:r>
          </w:p>
        </w:tc>
      </w:tr>
      <w:tr w:rsidR="00C40716">
        <w:trPr>
          <w:trHeight w:hRule="exact" w:val="926"/>
        </w:trPr>
        <w:tc>
          <w:tcPr>
            <w:tcW w:w="706"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00" w:firstLine="0"/>
              <w:jc w:val="left"/>
            </w:pPr>
            <w:r>
              <w:t>33.</w:t>
            </w:r>
          </w:p>
        </w:tc>
        <w:tc>
          <w:tcPr>
            <w:tcW w:w="1632" w:type="dxa"/>
            <w:tcBorders>
              <w:top w:val="single" w:sz="4" w:space="0" w:color="auto"/>
              <w:left w:val="single" w:sz="4" w:space="0" w:color="auto"/>
            </w:tcBorders>
            <w:shd w:val="clear" w:color="auto" w:fill="FFFFFF"/>
            <w:vAlign w:val="bottom"/>
          </w:tcPr>
          <w:p w:rsidR="00C40716" w:rsidRDefault="0095313B">
            <w:pPr>
              <w:pStyle w:val="20"/>
              <w:framePr w:w="14750" w:h="9562" w:wrap="none" w:vAnchor="page" w:hAnchor="page" w:x="1367" w:y="1000"/>
              <w:shd w:val="clear" w:color="auto" w:fill="auto"/>
              <w:spacing w:line="302" w:lineRule="exact"/>
              <w:ind w:firstLine="0"/>
              <w:jc w:val="both"/>
            </w:pPr>
            <w:r>
              <w:t>Спорт лиц с поражением ОДА</w:t>
            </w:r>
          </w:p>
        </w:tc>
        <w:tc>
          <w:tcPr>
            <w:tcW w:w="1378" w:type="dxa"/>
            <w:tcBorders>
              <w:top w:val="single" w:sz="4" w:space="0" w:color="auto"/>
              <w:left w:val="single" w:sz="4" w:space="0" w:color="auto"/>
            </w:tcBorders>
            <w:shd w:val="clear" w:color="auto" w:fill="FFFFFF"/>
            <w:vAlign w:val="bottom"/>
          </w:tcPr>
          <w:p w:rsidR="00C40716" w:rsidRDefault="0095313B">
            <w:pPr>
              <w:pStyle w:val="20"/>
              <w:framePr w:w="14750" w:h="9562" w:wrap="none" w:vAnchor="page" w:hAnchor="page" w:x="1367" w:y="1000"/>
              <w:shd w:val="clear" w:color="auto" w:fill="auto"/>
              <w:spacing w:line="302" w:lineRule="exact"/>
              <w:ind w:firstLine="0"/>
              <w:jc w:val="left"/>
            </w:pPr>
            <w:r>
              <w:t>Баскет</w:t>
            </w:r>
            <w:r>
              <w:softHyphen/>
              <w:t>бол на ко</w:t>
            </w:r>
            <w:r>
              <w:softHyphen/>
              <w:t>лясках</w:t>
            </w:r>
          </w:p>
        </w:tc>
        <w:tc>
          <w:tcPr>
            <w:tcW w:w="1694"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firstLine="0"/>
            </w:pPr>
            <w:r>
              <w:t>II</w:t>
            </w:r>
          </w:p>
        </w:tc>
        <w:tc>
          <w:tcPr>
            <w:tcW w:w="1042"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firstLine="0"/>
            </w:pPr>
            <w:r>
              <w:t>8</w:t>
            </w:r>
          </w:p>
        </w:tc>
        <w:tc>
          <w:tcPr>
            <w:tcW w:w="677"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60" w:firstLine="0"/>
              <w:jc w:val="left"/>
            </w:pPr>
            <w:r>
              <w:t>8</w:t>
            </w:r>
          </w:p>
        </w:tc>
        <w:tc>
          <w:tcPr>
            <w:tcW w:w="806"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340" w:firstLine="0"/>
              <w:jc w:val="left"/>
            </w:pPr>
            <w:r>
              <w:t>6</w:t>
            </w:r>
          </w:p>
        </w:tc>
        <w:tc>
          <w:tcPr>
            <w:tcW w:w="667"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80" w:firstLine="0"/>
              <w:jc w:val="left"/>
            </w:pPr>
            <w:r>
              <w:t>5</w:t>
            </w:r>
          </w:p>
        </w:tc>
        <w:tc>
          <w:tcPr>
            <w:tcW w:w="677"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80" w:firstLine="0"/>
              <w:jc w:val="left"/>
            </w:pPr>
            <w:r>
              <w:t>4</w:t>
            </w:r>
          </w:p>
        </w:tc>
        <w:tc>
          <w:tcPr>
            <w:tcW w:w="672"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80" w:firstLine="0"/>
              <w:jc w:val="left"/>
            </w:pPr>
            <w:r>
              <w:t>4</w:t>
            </w:r>
          </w:p>
        </w:tc>
        <w:tc>
          <w:tcPr>
            <w:tcW w:w="672"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80" w:firstLine="0"/>
              <w:jc w:val="left"/>
            </w:pPr>
            <w:r>
              <w:t>3</w:t>
            </w:r>
          </w:p>
        </w:tc>
        <w:tc>
          <w:tcPr>
            <w:tcW w:w="672"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80" w:firstLine="0"/>
              <w:jc w:val="left"/>
            </w:pPr>
            <w:r>
              <w:t>3</w:t>
            </w:r>
          </w:p>
        </w:tc>
        <w:tc>
          <w:tcPr>
            <w:tcW w:w="1090"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firstLine="0"/>
            </w:pPr>
            <w:r>
              <w:t>2</w:t>
            </w:r>
          </w:p>
        </w:tc>
        <w:tc>
          <w:tcPr>
            <w:tcW w:w="1094"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firstLine="0"/>
            </w:pPr>
            <w:r>
              <w:t>2</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firstLine="0"/>
            </w:pPr>
            <w:r>
              <w:t>2</w:t>
            </w:r>
          </w:p>
        </w:tc>
      </w:tr>
      <w:tr w:rsidR="00C40716">
        <w:trPr>
          <w:trHeight w:hRule="exact" w:val="902"/>
        </w:trPr>
        <w:tc>
          <w:tcPr>
            <w:tcW w:w="706"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00" w:firstLine="0"/>
              <w:jc w:val="left"/>
            </w:pPr>
            <w:r>
              <w:t>34.</w:t>
            </w:r>
          </w:p>
        </w:tc>
        <w:tc>
          <w:tcPr>
            <w:tcW w:w="1632" w:type="dxa"/>
            <w:tcBorders>
              <w:top w:val="single" w:sz="4" w:space="0" w:color="auto"/>
              <w:left w:val="single" w:sz="4" w:space="0" w:color="auto"/>
            </w:tcBorders>
            <w:shd w:val="clear" w:color="auto" w:fill="FFFFFF"/>
            <w:vAlign w:val="bottom"/>
          </w:tcPr>
          <w:p w:rsidR="00C40716" w:rsidRDefault="0095313B">
            <w:pPr>
              <w:pStyle w:val="20"/>
              <w:framePr w:w="14750" w:h="9562" w:wrap="none" w:vAnchor="page" w:hAnchor="page" w:x="1367" w:y="1000"/>
              <w:shd w:val="clear" w:color="auto" w:fill="auto"/>
              <w:spacing w:line="298" w:lineRule="exact"/>
              <w:ind w:firstLine="0"/>
              <w:jc w:val="both"/>
            </w:pPr>
            <w:r>
              <w:t>Спорт лиц с поражением ОДА</w:t>
            </w:r>
          </w:p>
        </w:tc>
        <w:tc>
          <w:tcPr>
            <w:tcW w:w="1378" w:type="dxa"/>
            <w:tcBorders>
              <w:top w:val="single" w:sz="4" w:space="0" w:color="auto"/>
              <w:left w:val="single" w:sz="4" w:space="0" w:color="auto"/>
            </w:tcBorders>
            <w:shd w:val="clear" w:color="auto" w:fill="FFFFFF"/>
            <w:vAlign w:val="bottom"/>
          </w:tcPr>
          <w:p w:rsidR="00C40716" w:rsidRDefault="0095313B">
            <w:pPr>
              <w:pStyle w:val="20"/>
              <w:framePr w:w="14750" w:h="9562" w:wrap="none" w:vAnchor="page" w:hAnchor="page" w:x="1367" w:y="1000"/>
              <w:shd w:val="clear" w:color="auto" w:fill="auto"/>
              <w:spacing w:line="298" w:lineRule="exact"/>
              <w:ind w:firstLine="0"/>
              <w:jc w:val="left"/>
            </w:pPr>
            <w:r>
              <w:t>Баскет</w:t>
            </w:r>
            <w:r>
              <w:softHyphen/>
              <w:t>бол на ко</w:t>
            </w:r>
            <w:r>
              <w:softHyphen/>
              <w:t>лясках</w:t>
            </w:r>
          </w:p>
        </w:tc>
        <w:tc>
          <w:tcPr>
            <w:tcW w:w="1694"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firstLine="0"/>
            </w:pPr>
            <w:r>
              <w:t>I</w:t>
            </w:r>
          </w:p>
        </w:tc>
        <w:tc>
          <w:tcPr>
            <w:tcW w:w="1042"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firstLine="0"/>
            </w:pPr>
            <w:r>
              <w:t>3</w:t>
            </w:r>
          </w:p>
        </w:tc>
        <w:tc>
          <w:tcPr>
            <w:tcW w:w="677"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60" w:firstLine="0"/>
              <w:jc w:val="left"/>
            </w:pPr>
            <w:r>
              <w:t>3</w:t>
            </w:r>
          </w:p>
        </w:tc>
        <w:tc>
          <w:tcPr>
            <w:tcW w:w="806"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340" w:firstLine="0"/>
              <w:jc w:val="left"/>
            </w:pPr>
            <w:r>
              <w:t>2</w:t>
            </w:r>
          </w:p>
        </w:tc>
        <w:tc>
          <w:tcPr>
            <w:tcW w:w="667"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80" w:firstLine="0"/>
              <w:jc w:val="left"/>
            </w:pPr>
            <w:r>
              <w:t>2</w:t>
            </w:r>
          </w:p>
        </w:tc>
        <w:tc>
          <w:tcPr>
            <w:tcW w:w="677"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80" w:firstLine="0"/>
              <w:jc w:val="left"/>
            </w:pPr>
            <w:r>
              <w:t>2</w:t>
            </w:r>
          </w:p>
        </w:tc>
        <w:tc>
          <w:tcPr>
            <w:tcW w:w="672"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80" w:firstLine="0"/>
              <w:jc w:val="left"/>
            </w:pPr>
            <w:r>
              <w:t>1</w:t>
            </w:r>
          </w:p>
        </w:tc>
        <w:tc>
          <w:tcPr>
            <w:tcW w:w="672"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80" w:firstLine="0"/>
              <w:jc w:val="left"/>
            </w:pPr>
            <w:r>
              <w:t>1</w:t>
            </w:r>
          </w:p>
        </w:tc>
        <w:tc>
          <w:tcPr>
            <w:tcW w:w="672"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80" w:firstLine="0"/>
              <w:jc w:val="left"/>
            </w:pPr>
            <w:r>
              <w:t>1</w:t>
            </w:r>
          </w:p>
        </w:tc>
        <w:tc>
          <w:tcPr>
            <w:tcW w:w="1090"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firstLine="0"/>
            </w:pPr>
            <w:r>
              <w:t>1</w:t>
            </w:r>
          </w:p>
        </w:tc>
        <w:tc>
          <w:tcPr>
            <w:tcW w:w="1094"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firstLine="0"/>
            </w:pPr>
            <w:r>
              <w:t>1</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firstLine="0"/>
            </w:pPr>
            <w:r>
              <w:t>1</w:t>
            </w:r>
          </w:p>
        </w:tc>
      </w:tr>
      <w:tr w:rsidR="00C40716">
        <w:trPr>
          <w:trHeight w:hRule="exact" w:val="926"/>
        </w:trPr>
        <w:tc>
          <w:tcPr>
            <w:tcW w:w="706"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00" w:firstLine="0"/>
              <w:jc w:val="left"/>
            </w:pPr>
            <w:r>
              <w:t>35.</w:t>
            </w:r>
          </w:p>
        </w:tc>
        <w:tc>
          <w:tcPr>
            <w:tcW w:w="1632" w:type="dxa"/>
            <w:tcBorders>
              <w:top w:val="single" w:sz="4" w:space="0" w:color="auto"/>
              <w:left w:val="single" w:sz="4" w:space="0" w:color="auto"/>
            </w:tcBorders>
            <w:shd w:val="clear" w:color="auto" w:fill="FFFFFF"/>
            <w:vAlign w:val="bottom"/>
          </w:tcPr>
          <w:p w:rsidR="00C40716" w:rsidRDefault="0095313B">
            <w:pPr>
              <w:pStyle w:val="20"/>
              <w:framePr w:w="14750" w:h="9562" w:wrap="none" w:vAnchor="page" w:hAnchor="page" w:x="1367" w:y="1000"/>
              <w:shd w:val="clear" w:color="auto" w:fill="auto"/>
              <w:spacing w:line="298" w:lineRule="exact"/>
              <w:ind w:firstLine="0"/>
              <w:jc w:val="both"/>
            </w:pPr>
            <w:r>
              <w:t>Спорт лиц с поражением</w:t>
            </w:r>
          </w:p>
          <w:p w:rsidR="00C40716" w:rsidRDefault="0095313B">
            <w:pPr>
              <w:pStyle w:val="20"/>
              <w:framePr w:w="14750" w:h="9562" w:wrap="none" w:vAnchor="page" w:hAnchor="page" w:x="1367" w:y="1000"/>
              <w:shd w:val="clear" w:color="auto" w:fill="auto"/>
              <w:spacing w:line="260" w:lineRule="exact"/>
              <w:ind w:firstLine="0"/>
              <w:jc w:val="both"/>
            </w:pPr>
            <w:r>
              <w:t>ОДА</w:t>
            </w:r>
          </w:p>
        </w:tc>
        <w:tc>
          <w:tcPr>
            <w:tcW w:w="1378"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firstLine="0"/>
              <w:jc w:val="left"/>
            </w:pPr>
            <w:r>
              <w:t>Биатлон</w:t>
            </w:r>
          </w:p>
        </w:tc>
        <w:tc>
          <w:tcPr>
            <w:tcW w:w="1694"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firstLine="0"/>
            </w:pPr>
            <w:r>
              <w:t>III</w:t>
            </w:r>
          </w:p>
        </w:tc>
        <w:tc>
          <w:tcPr>
            <w:tcW w:w="1042"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firstLine="0"/>
            </w:pPr>
            <w:r>
              <w:t>10</w:t>
            </w:r>
          </w:p>
        </w:tc>
        <w:tc>
          <w:tcPr>
            <w:tcW w:w="677"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60" w:firstLine="0"/>
              <w:jc w:val="left"/>
            </w:pPr>
            <w:r>
              <w:t>10</w:t>
            </w:r>
          </w:p>
        </w:tc>
        <w:tc>
          <w:tcPr>
            <w:tcW w:w="806"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340" w:firstLine="0"/>
              <w:jc w:val="left"/>
            </w:pPr>
            <w:r>
              <w:t>8</w:t>
            </w:r>
          </w:p>
        </w:tc>
        <w:tc>
          <w:tcPr>
            <w:tcW w:w="667"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80" w:firstLine="0"/>
              <w:jc w:val="left"/>
            </w:pPr>
            <w:r>
              <w:t>6</w:t>
            </w:r>
          </w:p>
        </w:tc>
        <w:tc>
          <w:tcPr>
            <w:tcW w:w="677"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80" w:firstLine="0"/>
              <w:jc w:val="left"/>
            </w:pPr>
            <w:r>
              <w:t>5</w:t>
            </w:r>
          </w:p>
        </w:tc>
        <w:tc>
          <w:tcPr>
            <w:tcW w:w="672"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80" w:firstLine="0"/>
              <w:jc w:val="left"/>
            </w:pPr>
            <w:r>
              <w:t>5</w:t>
            </w:r>
          </w:p>
        </w:tc>
        <w:tc>
          <w:tcPr>
            <w:tcW w:w="672"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80" w:firstLine="0"/>
              <w:jc w:val="left"/>
            </w:pPr>
            <w:r>
              <w:t>4</w:t>
            </w:r>
          </w:p>
        </w:tc>
        <w:tc>
          <w:tcPr>
            <w:tcW w:w="672"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80" w:firstLine="0"/>
              <w:jc w:val="left"/>
            </w:pPr>
            <w:r>
              <w:t>4</w:t>
            </w:r>
          </w:p>
        </w:tc>
        <w:tc>
          <w:tcPr>
            <w:tcW w:w="1090"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firstLine="0"/>
            </w:pPr>
            <w:r>
              <w:t>3</w:t>
            </w:r>
          </w:p>
        </w:tc>
        <w:tc>
          <w:tcPr>
            <w:tcW w:w="1094"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firstLine="0"/>
            </w:pPr>
            <w:r>
              <w:t>3</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firstLine="0"/>
            </w:pPr>
            <w:r>
              <w:t>2</w:t>
            </w:r>
          </w:p>
        </w:tc>
      </w:tr>
      <w:tr w:rsidR="00C40716">
        <w:trPr>
          <w:trHeight w:hRule="exact" w:val="912"/>
        </w:trPr>
        <w:tc>
          <w:tcPr>
            <w:tcW w:w="706"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00" w:firstLine="0"/>
              <w:jc w:val="left"/>
            </w:pPr>
            <w:r>
              <w:t>36.</w:t>
            </w:r>
          </w:p>
        </w:tc>
        <w:tc>
          <w:tcPr>
            <w:tcW w:w="1632" w:type="dxa"/>
            <w:tcBorders>
              <w:top w:val="single" w:sz="4" w:space="0" w:color="auto"/>
              <w:left w:val="single" w:sz="4" w:space="0" w:color="auto"/>
            </w:tcBorders>
            <w:shd w:val="clear" w:color="auto" w:fill="FFFFFF"/>
            <w:vAlign w:val="bottom"/>
          </w:tcPr>
          <w:p w:rsidR="00C40716" w:rsidRDefault="0095313B">
            <w:pPr>
              <w:pStyle w:val="20"/>
              <w:framePr w:w="14750" w:h="9562" w:wrap="none" w:vAnchor="page" w:hAnchor="page" w:x="1367" w:y="1000"/>
              <w:shd w:val="clear" w:color="auto" w:fill="auto"/>
              <w:spacing w:line="307" w:lineRule="exact"/>
              <w:ind w:firstLine="0"/>
              <w:jc w:val="both"/>
            </w:pPr>
            <w:r>
              <w:t>Спорт лиц с поражением ОДА</w:t>
            </w:r>
          </w:p>
        </w:tc>
        <w:tc>
          <w:tcPr>
            <w:tcW w:w="1378"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firstLine="0"/>
              <w:jc w:val="left"/>
            </w:pPr>
            <w:r>
              <w:t>Биатлон</w:t>
            </w:r>
          </w:p>
        </w:tc>
        <w:tc>
          <w:tcPr>
            <w:tcW w:w="1694"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firstLine="0"/>
            </w:pPr>
            <w:r>
              <w:t>11</w:t>
            </w:r>
          </w:p>
        </w:tc>
        <w:tc>
          <w:tcPr>
            <w:tcW w:w="1042"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firstLine="0"/>
            </w:pPr>
            <w:r>
              <w:t>8</w:t>
            </w:r>
          </w:p>
        </w:tc>
        <w:tc>
          <w:tcPr>
            <w:tcW w:w="677"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60" w:firstLine="0"/>
              <w:jc w:val="left"/>
            </w:pPr>
            <w:r>
              <w:t>8</w:t>
            </w:r>
          </w:p>
        </w:tc>
        <w:tc>
          <w:tcPr>
            <w:tcW w:w="806"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340" w:firstLine="0"/>
              <w:jc w:val="left"/>
            </w:pPr>
            <w:r>
              <w:t>6</w:t>
            </w:r>
          </w:p>
        </w:tc>
        <w:tc>
          <w:tcPr>
            <w:tcW w:w="667"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80" w:firstLine="0"/>
              <w:jc w:val="left"/>
            </w:pPr>
            <w:r>
              <w:t>5</w:t>
            </w:r>
          </w:p>
        </w:tc>
        <w:tc>
          <w:tcPr>
            <w:tcW w:w="677"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80" w:firstLine="0"/>
              <w:jc w:val="left"/>
            </w:pPr>
            <w:r>
              <w:t>4</w:t>
            </w:r>
          </w:p>
        </w:tc>
        <w:tc>
          <w:tcPr>
            <w:tcW w:w="672"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80" w:firstLine="0"/>
              <w:jc w:val="left"/>
            </w:pPr>
            <w:r>
              <w:t>4</w:t>
            </w:r>
          </w:p>
        </w:tc>
        <w:tc>
          <w:tcPr>
            <w:tcW w:w="672"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80" w:firstLine="0"/>
              <w:jc w:val="left"/>
            </w:pPr>
            <w:r>
              <w:t>3</w:t>
            </w:r>
          </w:p>
        </w:tc>
        <w:tc>
          <w:tcPr>
            <w:tcW w:w="672"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80" w:firstLine="0"/>
              <w:jc w:val="left"/>
            </w:pPr>
            <w:r>
              <w:t>3</w:t>
            </w:r>
          </w:p>
        </w:tc>
        <w:tc>
          <w:tcPr>
            <w:tcW w:w="1090"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firstLine="0"/>
            </w:pPr>
            <w:r>
              <w:t>2</w:t>
            </w:r>
          </w:p>
        </w:tc>
        <w:tc>
          <w:tcPr>
            <w:tcW w:w="1094"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firstLine="0"/>
            </w:pPr>
            <w:r>
              <w:t>2</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firstLine="0"/>
            </w:pPr>
            <w:r>
              <w:t>2</w:t>
            </w:r>
          </w:p>
        </w:tc>
      </w:tr>
      <w:tr w:rsidR="00C40716">
        <w:trPr>
          <w:trHeight w:hRule="exact" w:val="912"/>
        </w:trPr>
        <w:tc>
          <w:tcPr>
            <w:tcW w:w="706"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00" w:firstLine="0"/>
              <w:jc w:val="left"/>
            </w:pPr>
            <w:r>
              <w:t>37.</w:t>
            </w:r>
          </w:p>
        </w:tc>
        <w:tc>
          <w:tcPr>
            <w:tcW w:w="1632" w:type="dxa"/>
            <w:tcBorders>
              <w:top w:val="single" w:sz="4" w:space="0" w:color="auto"/>
              <w:left w:val="single" w:sz="4" w:space="0" w:color="auto"/>
            </w:tcBorders>
            <w:shd w:val="clear" w:color="auto" w:fill="FFFFFF"/>
            <w:vAlign w:val="bottom"/>
          </w:tcPr>
          <w:p w:rsidR="00C40716" w:rsidRDefault="0095313B">
            <w:pPr>
              <w:pStyle w:val="20"/>
              <w:framePr w:w="14750" w:h="9562" w:wrap="none" w:vAnchor="page" w:hAnchor="page" w:x="1367" w:y="1000"/>
              <w:shd w:val="clear" w:color="auto" w:fill="auto"/>
              <w:spacing w:line="298" w:lineRule="exact"/>
              <w:ind w:firstLine="0"/>
              <w:jc w:val="both"/>
            </w:pPr>
            <w:r>
              <w:t>Спорт лиц с поражением ОДА</w:t>
            </w:r>
          </w:p>
        </w:tc>
        <w:tc>
          <w:tcPr>
            <w:tcW w:w="1378"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firstLine="0"/>
              <w:jc w:val="left"/>
            </w:pPr>
            <w:r>
              <w:t>Биатлон</w:t>
            </w:r>
          </w:p>
        </w:tc>
        <w:tc>
          <w:tcPr>
            <w:tcW w:w="1694"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firstLine="0"/>
            </w:pPr>
            <w:r>
              <w:t>1</w:t>
            </w:r>
          </w:p>
        </w:tc>
        <w:tc>
          <w:tcPr>
            <w:tcW w:w="1042"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firstLine="0"/>
            </w:pPr>
            <w:r>
              <w:t>3</w:t>
            </w:r>
          </w:p>
        </w:tc>
        <w:tc>
          <w:tcPr>
            <w:tcW w:w="677"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60" w:firstLine="0"/>
              <w:jc w:val="left"/>
            </w:pPr>
            <w:r>
              <w:t>3</w:t>
            </w:r>
          </w:p>
        </w:tc>
        <w:tc>
          <w:tcPr>
            <w:tcW w:w="806"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340" w:firstLine="0"/>
              <w:jc w:val="left"/>
            </w:pPr>
            <w:r>
              <w:t>2</w:t>
            </w:r>
          </w:p>
        </w:tc>
        <w:tc>
          <w:tcPr>
            <w:tcW w:w="667"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80" w:firstLine="0"/>
              <w:jc w:val="left"/>
            </w:pPr>
            <w:r>
              <w:t>2</w:t>
            </w:r>
          </w:p>
        </w:tc>
        <w:tc>
          <w:tcPr>
            <w:tcW w:w="677"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80" w:firstLine="0"/>
              <w:jc w:val="left"/>
            </w:pPr>
            <w:r>
              <w:t>2</w:t>
            </w:r>
          </w:p>
        </w:tc>
        <w:tc>
          <w:tcPr>
            <w:tcW w:w="672"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80" w:firstLine="0"/>
              <w:jc w:val="left"/>
            </w:pPr>
            <w:r>
              <w:t>1</w:t>
            </w:r>
          </w:p>
        </w:tc>
        <w:tc>
          <w:tcPr>
            <w:tcW w:w="672"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80" w:firstLine="0"/>
              <w:jc w:val="left"/>
            </w:pPr>
            <w:r>
              <w:t>1</w:t>
            </w:r>
          </w:p>
        </w:tc>
        <w:tc>
          <w:tcPr>
            <w:tcW w:w="672"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80" w:firstLine="0"/>
              <w:jc w:val="left"/>
            </w:pPr>
            <w:r>
              <w:t>1</w:t>
            </w:r>
          </w:p>
        </w:tc>
        <w:tc>
          <w:tcPr>
            <w:tcW w:w="1090"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firstLine="0"/>
            </w:pPr>
            <w:r>
              <w:t>1</w:t>
            </w:r>
          </w:p>
        </w:tc>
        <w:tc>
          <w:tcPr>
            <w:tcW w:w="1094"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firstLine="0"/>
            </w:pPr>
            <w:r>
              <w:t>1</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firstLine="0"/>
            </w:pPr>
            <w:r>
              <w:t>1</w:t>
            </w:r>
          </w:p>
        </w:tc>
      </w:tr>
      <w:tr w:rsidR="00C40716">
        <w:trPr>
          <w:trHeight w:hRule="exact" w:val="931"/>
        </w:trPr>
        <w:tc>
          <w:tcPr>
            <w:tcW w:w="706"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00" w:firstLine="0"/>
              <w:jc w:val="left"/>
            </w:pPr>
            <w:r>
              <w:t>38.</w:t>
            </w:r>
          </w:p>
        </w:tc>
        <w:tc>
          <w:tcPr>
            <w:tcW w:w="1632" w:type="dxa"/>
            <w:tcBorders>
              <w:top w:val="single" w:sz="4" w:space="0" w:color="auto"/>
              <w:left w:val="single" w:sz="4" w:space="0" w:color="auto"/>
            </w:tcBorders>
            <w:shd w:val="clear" w:color="auto" w:fill="FFFFFF"/>
            <w:vAlign w:val="bottom"/>
          </w:tcPr>
          <w:p w:rsidR="00C40716" w:rsidRDefault="0095313B">
            <w:pPr>
              <w:pStyle w:val="20"/>
              <w:framePr w:w="14750" w:h="9562" w:wrap="none" w:vAnchor="page" w:hAnchor="page" w:x="1367" w:y="1000"/>
              <w:shd w:val="clear" w:color="auto" w:fill="auto"/>
              <w:spacing w:line="317" w:lineRule="exact"/>
              <w:ind w:firstLine="0"/>
              <w:jc w:val="both"/>
            </w:pPr>
            <w:r>
              <w:t>Спорт лиц с поражением ОДА</w:t>
            </w:r>
          </w:p>
        </w:tc>
        <w:tc>
          <w:tcPr>
            <w:tcW w:w="1378"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firstLine="0"/>
              <w:jc w:val="left"/>
            </w:pPr>
            <w:r>
              <w:t>Бочча</w:t>
            </w:r>
          </w:p>
        </w:tc>
        <w:tc>
          <w:tcPr>
            <w:tcW w:w="1694"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firstLine="0"/>
            </w:pPr>
            <w:r>
              <w:t>III</w:t>
            </w:r>
          </w:p>
        </w:tc>
        <w:tc>
          <w:tcPr>
            <w:tcW w:w="1042"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firstLine="0"/>
            </w:pPr>
            <w:r>
              <w:t>,0</w:t>
            </w:r>
          </w:p>
        </w:tc>
        <w:tc>
          <w:tcPr>
            <w:tcW w:w="677"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60" w:firstLine="0"/>
              <w:jc w:val="left"/>
            </w:pPr>
            <w:r>
              <w:t>10</w:t>
            </w:r>
          </w:p>
        </w:tc>
        <w:tc>
          <w:tcPr>
            <w:tcW w:w="806"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340" w:firstLine="0"/>
              <w:jc w:val="left"/>
            </w:pPr>
            <w:r>
              <w:t>8</w:t>
            </w:r>
          </w:p>
        </w:tc>
        <w:tc>
          <w:tcPr>
            <w:tcW w:w="667"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80" w:firstLine="0"/>
              <w:jc w:val="left"/>
            </w:pPr>
            <w:r>
              <w:t>6</w:t>
            </w:r>
          </w:p>
        </w:tc>
        <w:tc>
          <w:tcPr>
            <w:tcW w:w="677"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80" w:firstLine="0"/>
              <w:jc w:val="left"/>
            </w:pPr>
            <w:r>
              <w:t>5</w:t>
            </w:r>
          </w:p>
        </w:tc>
        <w:tc>
          <w:tcPr>
            <w:tcW w:w="672"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80" w:firstLine="0"/>
              <w:jc w:val="left"/>
            </w:pPr>
            <w:r>
              <w:t>5</w:t>
            </w:r>
          </w:p>
        </w:tc>
        <w:tc>
          <w:tcPr>
            <w:tcW w:w="672"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80" w:firstLine="0"/>
              <w:jc w:val="left"/>
            </w:pPr>
            <w:r>
              <w:t>4</w:t>
            </w:r>
          </w:p>
        </w:tc>
        <w:tc>
          <w:tcPr>
            <w:tcW w:w="672"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80" w:firstLine="0"/>
              <w:jc w:val="left"/>
            </w:pPr>
            <w:r>
              <w:t>4</w:t>
            </w:r>
          </w:p>
        </w:tc>
        <w:tc>
          <w:tcPr>
            <w:tcW w:w="1090"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firstLine="0"/>
            </w:pPr>
            <w:r>
              <w:t>3</w:t>
            </w:r>
          </w:p>
        </w:tc>
        <w:tc>
          <w:tcPr>
            <w:tcW w:w="1094" w:type="dxa"/>
            <w:tcBorders>
              <w:top w:val="single" w:sz="4" w:space="0" w:color="auto"/>
              <w:lef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firstLine="0"/>
            </w:pPr>
            <w:r>
              <w:t>3</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firstLine="0"/>
            </w:pPr>
            <w:r>
              <w:t>2</w:t>
            </w:r>
          </w:p>
        </w:tc>
      </w:tr>
      <w:tr w:rsidR="00C40716">
        <w:trPr>
          <w:trHeight w:hRule="exact" w:val="946"/>
        </w:trPr>
        <w:tc>
          <w:tcPr>
            <w:tcW w:w="706" w:type="dxa"/>
            <w:tcBorders>
              <w:top w:val="single" w:sz="4" w:space="0" w:color="auto"/>
              <w:left w:val="single" w:sz="4" w:space="0" w:color="auto"/>
              <w:bottom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00" w:firstLine="0"/>
              <w:jc w:val="left"/>
            </w:pPr>
            <w:r>
              <w:t>39.</w:t>
            </w:r>
          </w:p>
        </w:tc>
        <w:tc>
          <w:tcPr>
            <w:tcW w:w="1632"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750" w:h="9562" w:wrap="none" w:vAnchor="page" w:hAnchor="page" w:x="1367" w:y="1000"/>
              <w:shd w:val="clear" w:color="auto" w:fill="auto"/>
              <w:spacing w:line="298" w:lineRule="exact"/>
              <w:ind w:firstLine="0"/>
              <w:jc w:val="both"/>
            </w:pPr>
            <w:r>
              <w:t>Спорт лиц с поражением ОДА</w:t>
            </w:r>
          </w:p>
        </w:tc>
        <w:tc>
          <w:tcPr>
            <w:tcW w:w="1378" w:type="dxa"/>
            <w:tcBorders>
              <w:top w:val="single" w:sz="4" w:space="0" w:color="auto"/>
              <w:left w:val="single" w:sz="4" w:space="0" w:color="auto"/>
              <w:bottom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firstLine="0"/>
              <w:jc w:val="left"/>
            </w:pPr>
            <w:r>
              <w:t>Бочча</w:t>
            </w:r>
          </w:p>
        </w:tc>
        <w:tc>
          <w:tcPr>
            <w:tcW w:w="1694" w:type="dxa"/>
            <w:tcBorders>
              <w:top w:val="single" w:sz="4" w:space="0" w:color="auto"/>
              <w:left w:val="single" w:sz="4" w:space="0" w:color="auto"/>
              <w:bottom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firstLine="0"/>
            </w:pPr>
            <w:r>
              <w:t>II</w:t>
            </w:r>
          </w:p>
        </w:tc>
        <w:tc>
          <w:tcPr>
            <w:tcW w:w="1042" w:type="dxa"/>
            <w:tcBorders>
              <w:top w:val="single" w:sz="4" w:space="0" w:color="auto"/>
              <w:left w:val="single" w:sz="4" w:space="0" w:color="auto"/>
              <w:bottom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firstLine="0"/>
            </w:pPr>
            <w:r>
              <w:t>8</w:t>
            </w:r>
          </w:p>
        </w:tc>
        <w:tc>
          <w:tcPr>
            <w:tcW w:w="677" w:type="dxa"/>
            <w:tcBorders>
              <w:top w:val="single" w:sz="4" w:space="0" w:color="auto"/>
              <w:left w:val="single" w:sz="4" w:space="0" w:color="auto"/>
              <w:bottom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60" w:firstLine="0"/>
              <w:jc w:val="left"/>
            </w:pPr>
            <w:r>
              <w:t>8</w:t>
            </w:r>
          </w:p>
        </w:tc>
        <w:tc>
          <w:tcPr>
            <w:tcW w:w="806" w:type="dxa"/>
            <w:tcBorders>
              <w:top w:val="single" w:sz="4" w:space="0" w:color="auto"/>
              <w:left w:val="single" w:sz="4" w:space="0" w:color="auto"/>
              <w:bottom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right="360" w:firstLine="0"/>
              <w:jc w:val="right"/>
            </w:pPr>
            <w:r>
              <w:t>6</w:t>
            </w:r>
          </w:p>
        </w:tc>
        <w:tc>
          <w:tcPr>
            <w:tcW w:w="667" w:type="dxa"/>
            <w:tcBorders>
              <w:top w:val="single" w:sz="4" w:space="0" w:color="auto"/>
              <w:left w:val="single" w:sz="4" w:space="0" w:color="auto"/>
              <w:bottom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80" w:firstLine="0"/>
              <w:jc w:val="left"/>
            </w:pPr>
            <w:r>
              <w:t>5</w:t>
            </w:r>
          </w:p>
        </w:tc>
        <w:tc>
          <w:tcPr>
            <w:tcW w:w="677" w:type="dxa"/>
            <w:tcBorders>
              <w:top w:val="single" w:sz="4" w:space="0" w:color="auto"/>
              <w:left w:val="single" w:sz="4" w:space="0" w:color="auto"/>
              <w:bottom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80" w:firstLine="0"/>
              <w:jc w:val="left"/>
            </w:pPr>
            <w:r>
              <w:t>4</w:t>
            </w:r>
          </w:p>
        </w:tc>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80" w:firstLine="0"/>
              <w:jc w:val="left"/>
            </w:pPr>
            <w:r>
              <w:t>4</w:t>
            </w:r>
          </w:p>
        </w:tc>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80" w:firstLine="0"/>
              <w:jc w:val="left"/>
            </w:pPr>
            <w:r>
              <w:t>3</w:t>
            </w:r>
          </w:p>
        </w:tc>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left="280" w:firstLine="0"/>
              <w:jc w:val="left"/>
            </w:pPr>
            <w:r>
              <w:t>3</w:t>
            </w:r>
          </w:p>
        </w:tc>
        <w:tc>
          <w:tcPr>
            <w:tcW w:w="1090" w:type="dxa"/>
            <w:tcBorders>
              <w:top w:val="single" w:sz="4" w:space="0" w:color="auto"/>
              <w:left w:val="single" w:sz="4" w:space="0" w:color="auto"/>
              <w:bottom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firstLine="0"/>
            </w:pPr>
            <w:r>
              <w:t>2</w:t>
            </w:r>
          </w:p>
        </w:tc>
        <w:tc>
          <w:tcPr>
            <w:tcW w:w="1094" w:type="dxa"/>
            <w:tcBorders>
              <w:top w:val="single" w:sz="4" w:space="0" w:color="auto"/>
              <w:left w:val="single" w:sz="4" w:space="0" w:color="auto"/>
              <w:bottom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firstLine="0"/>
            </w:pPr>
            <w:r>
              <w:t>2</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750" w:h="9562" w:wrap="none" w:vAnchor="page" w:hAnchor="page" w:x="1367" w:y="1000"/>
              <w:shd w:val="clear" w:color="auto" w:fill="auto"/>
              <w:spacing w:line="260" w:lineRule="exact"/>
              <w:ind w:firstLine="0"/>
            </w:pPr>
            <w:r>
              <w:t>2</w:t>
            </w:r>
          </w:p>
        </w:tc>
      </w:tr>
    </w:tbl>
    <w:p w:rsidR="00C40716" w:rsidRDefault="00C40716">
      <w:pPr>
        <w:framePr w:wrap="none" w:vAnchor="page" w:hAnchor="page" w:x="6810" w:y="10574"/>
      </w:pPr>
    </w:p>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358" w:y="568"/>
        <w:shd w:val="clear" w:color="auto" w:fill="auto"/>
        <w:spacing w:line="240" w:lineRule="exact"/>
      </w:pPr>
      <w:r>
        <w:rPr>
          <w:rStyle w:val="aa"/>
        </w:rPr>
        <w:lastRenderedPageBreak/>
        <w:t>59</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91"/>
        <w:gridCol w:w="1632"/>
        <w:gridCol w:w="1363"/>
        <w:gridCol w:w="1709"/>
        <w:gridCol w:w="1008"/>
        <w:gridCol w:w="677"/>
        <w:gridCol w:w="806"/>
        <w:gridCol w:w="667"/>
        <w:gridCol w:w="667"/>
        <w:gridCol w:w="672"/>
        <w:gridCol w:w="672"/>
        <w:gridCol w:w="667"/>
        <w:gridCol w:w="1090"/>
        <w:gridCol w:w="1085"/>
        <w:gridCol w:w="1272"/>
      </w:tblGrid>
      <w:tr w:rsidR="00C40716">
        <w:trPr>
          <w:trHeight w:hRule="exact" w:val="355"/>
        </w:trPr>
        <w:tc>
          <w:tcPr>
            <w:tcW w:w="691" w:type="dxa"/>
            <w:tcBorders>
              <w:top w:val="single" w:sz="4" w:space="0" w:color="auto"/>
              <w:left w:val="single" w:sz="4" w:space="0" w:color="auto"/>
            </w:tcBorders>
            <w:shd w:val="clear" w:color="auto" w:fill="FFFFFF"/>
            <w:vAlign w:val="bottom"/>
          </w:tcPr>
          <w:p w:rsidR="00C40716" w:rsidRDefault="0095313B">
            <w:pPr>
              <w:pStyle w:val="20"/>
              <w:framePr w:w="14678" w:h="9538" w:wrap="none" w:vAnchor="page" w:hAnchor="page" w:x="1403" w:y="1057"/>
              <w:shd w:val="clear" w:color="auto" w:fill="auto"/>
              <w:spacing w:line="260" w:lineRule="exact"/>
              <w:ind w:left="320" w:firstLine="0"/>
              <w:jc w:val="left"/>
            </w:pPr>
            <w:r>
              <w:t>1</w:t>
            </w:r>
          </w:p>
        </w:tc>
        <w:tc>
          <w:tcPr>
            <w:tcW w:w="1632" w:type="dxa"/>
            <w:tcBorders>
              <w:top w:val="single" w:sz="4" w:space="0" w:color="auto"/>
              <w:left w:val="single" w:sz="4" w:space="0" w:color="auto"/>
            </w:tcBorders>
            <w:shd w:val="clear" w:color="auto" w:fill="FFFFFF"/>
            <w:vAlign w:val="bottom"/>
          </w:tcPr>
          <w:p w:rsidR="00C40716" w:rsidRDefault="0095313B">
            <w:pPr>
              <w:pStyle w:val="20"/>
              <w:framePr w:w="14678" w:h="9538" w:wrap="none" w:vAnchor="page" w:hAnchor="page" w:x="1403" w:y="1057"/>
              <w:shd w:val="clear" w:color="auto" w:fill="auto"/>
              <w:spacing w:line="260" w:lineRule="exact"/>
              <w:ind w:firstLine="0"/>
            </w:pPr>
            <w:r>
              <w:t>2</w:t>
            </w:r>
          </w:p>
        </w:tc>
        <w:tc>
          <w:tcPr>
            <w:tcW w:w="1363" w:type="dxa"/>
            <w:tcBorders>
              <w:top w:val="single" w:sz="4" w:space="0" w:color="auto"/>
              <w:left w:val="single" w:sz="4" w:space="0" w:color="auto"/>
            </w:tcBorders>
            <w:shd w:val="clear" w:color="auto" w:fill="FFFFFF"/>
            <w:vAlign w:val="center"/>
          </w:tcPr>
          <w:p w:rsidR="00C40716" w:rsidRDefault="0095313B">
            <w:pPr>
              <w:pStyle w:val="20"/>
              <w:framePr w:w="14678" w:h="9538" w:wrap="none" w:vAnchor="page" w:hAnchor="page" w:x="1403" w:y="1057"/>
              <w:shd w:val="clear" w:color="auto" w:fill="auto"/>
              <w:spacing w:line="260" w:lineRule="exact"/>
              <w:ind w:firstLine="0"/>
            </w:pPr>
            <w:r>
              <w:t>3</w:t>
            </w:r>
          </w:p>
        </w:tc>
        <w:tc>
          <w:tcPr>
            <w:tcW w:w="1709" w:type="dxa"/>
            <w:tcBorders>
              <w:top w:val="single" w:sz="4" w:space="0" w:color="auto"/>
              <w:left w:val="single" w:sz="4" w:space="0" w:color="auto"/>
            </w:tcBorders>
            <w:shd w:val="clear" w:color="auto" w:fill="FFFFFF"/>
            <w:vAlign w:val="center"/>
          </w:tcPr>
          <w:p w:rsidR="00C40716" w:rsidRDefault="0095313B">
            <w:pPr>
              <w:pStyle w:val="20"/>
              <w:framePr w:w="14678" w:h="9538" w:wrap="none" w:vAnchor="page" w:hAnchor="page" w:x="1403" w:y="1057"/>
              <w:shd w:val="clear" w:color="auto" w:fill="auto"/>
              <w:spacing w:line="260" w:lineRule="exact"/>
              <w:ind w:firstLine="0"/>
            </w:pPr>
            <w:r>
              <w:t>4</w:t>
            </w:r>
          </w:p>
        </w:tc>
        <w:tc>
          <w:tcPr>
            <w:tcW w:w="1008" w:type="dxa"/>
            <w:tcBorders>
              <w:top w:val="single" w:sz="4" w:space="0" w:color="auto"/>
              <w:left w:val="single" w:sz="4" w:space="0" w:color="auto"/>
            </w:tcBorders>
            <w:shd w:val="clear" w:color="auto" w:fill="FFFFFF"/>
            <w:vAlign w:val="center"/>
          </w:tcPr>
          <w:p w:rsidR="00C40716" w:rsidRDefault="0095313B">
            <w:pPr>
              <w:pStyle w:val="20"/>
              <w:framePr w:w="14678" w:h="9538" w:wrap="none" w:vAnchor="page" w:hAnchor="page" w:x="1403" w:y="1057"/>
              <w:shd w:val="clear" w:color="auto" w:fill="auto"/>
              <w:spacing w:line="260" w:lineRule="exact"/>
              <w:ind w:firstLine="0"/>
            </w:pPr>
            <w:r>
              <w:t>5</w:t>
            </w:r>
          </w:p>
        </w:tc>
        <w:tc>
          <w:tcPr>
            <w:tcW w:w="677" w:type="dxa"/>
            <w:tcBorders>
              <w:top w:val="single" w:sz="4" w:space="0" w:color="auto"/>
              <w:left w:val="single" w:sz="4" w:space="0" w:color="auto"/>
            </w:tcBorders>
            <w:shd w:val="clear" w:color="auto" w:fill="FFFFFF"/>
            <w:vAlign w:val="bottom"/>
          </w:tcPr>
          <w:p w:rsidR="00C40716" w:rsidRDefault="0095313B">
            <w:pPr>
              <w:pStyle w:val="20"/>
              <w:framePr w:w="14678" w:h="9538" w:wrap="none" w:vAnchor="page" w:hAnchor="page" w:x="1403" w:y="1057"/>
              <w:shd w:val="clear" w:color="auto" w:fill="auto"/>
              <w:spacing w:line="260" w:lineRule="exact"/>
              <w:ind w:left="260" w:firstLine="0"/>
              <w:jc w:val="left"/>
            </w:pPr>
            <w:r>
              <w:t>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678" w:h="9538" w:wrap="none" w:vAnchor="page" w:hAnchor="page" w:x="1403" w:y="1057"/>
              <w:shd w:val="clear" w:color="auto" w:fill="auto"/>
              <w:spacing w:line="260" w:lineRule="exact"/>
              <w:ind w:left="340" w:firstLine="0"/>
              <w:jc w:val="left"/>
            </w:pPr>
            <w:r>
              <w:t>7</w:t>
            </w:r>
          </w:p>
        </w:tc>
        <w:tc>
          <w:tcPr>
            <w:tcW w:w="667" w:type="dxa"/>
            <w:tcBorders>
              <w:top w:val="single" w:sz="4" w:space="0" w:color="auto"/>
              <w:left w:val="single" w:sz="4" w:space="0" w:color="auto"/>
            </w:tcBorders>
            <w:shd w:val="clear" w:color="auto" w:fill="FFFFFF"/>
            <w:vAlign w:val="bottom"/>
          </w:tcPr>
          <w:p w:rsidR="00C40716" w:rsidRDefault="0095313B">
            <w:pPr>
              <w:pStyle w:val="20"/>
              <w:framePr w:w="14678" w:h="9538" w:wrap="none" w:vAnchor="page" w:hAnchor="page" w:x="1403" w:y="1057"/>
              <w:shd w:val="clear" w:color="auto" w:fill="auto"/>
              <w:spacing w:line="260" w:lineRule="exact"/>
              <w:ind w:left="260" w:firstLine="0"/>
              <w:jc w:val="left"/>
            </w:pPr>
            <w:r>
              <w:t>8</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678" w:h="9538" w:wrap="none" w:vAnchor="page" w:hAnchor="page" w:x="1403" w:y="1057"/>
              <w:shd w:val="clear" w:color="auto" w:fill="auto"/>
              <w:spacing w:line="260" w:lineRule="exact"/>
              <w:ind w:left="260" w:firstLine="0"/>
              <w:jc w:val="left"/>
            </w:pPr>
            <w:r>
              <w:t>9</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678" w:h="9538" w:wrap="none" w:vAnchor="page" w:hAnchor="page" w:x="1403" w:y="1057"/>
              <w:shd w:val="clear" w:color="auto" w:fill="auto"/>
              <w:spacing w:line="260" w:lineRule="exact"/>
              <w:ind w:left="280" w:firstLine="0"/>
              <w:jc w:val="left"/>
            </w:pPr>
            <w:r>
              <w:t>10</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678" w:h="9538" w:wrap="none" w:vAnchor="page" w:hAnchor="page" w:x="1403" w:y="1057"/>
              <w:shd w:val="clear" w:color="auto" w:fill="auto"/>
              <w:spacing w:line="260" w:lineRule="exact"/>
              <w:ind w:left="280" w:firstLine="0"/>
              <w:jc w:val="left"/>
            </w:pPr>
            <w:r>
              <w:t>11</w:t>
            </w:r>
          </w:p>
        </w:tc>
        <w:tc>
          <w:tcPr>
            <w:tcW w:w="667" w:type="dxa"/>
            <w:tcBorders>
              <w:top w:val="single" w:sz="4" w:space="0" w:color="auto"/>
              <w:left w:val="single" w:sz="4" w:space="0" w:color="auto"/>
            </w:tcBorders>
            <w:shd w:val="clear" w:color="auto" w:fill="FFFFFF"/>
            <w:vAlign w:val="bottom"/>
          </w:tcPr>
          <w:p w:rsidR="00C40716" w:rsidRDefault="0095313B">
            <w:pPr>
              <w:pStyle w:val="20"/>
              <w:framePr w:w="14678" w:h="9538" w:wrap="none" w:vAnchor="page" w:hAnchor="page" w:x="1403" w:y="1057"/>
              <w:shd w:val="clear" w:color="auto" w:fill="auto"/>
              <w:spacing w:line="260" w:lineRule="exact"/>
              <w:ind w:left="280" w:firstLine="0"/>
              <w:jc w:val="left"/>
            </w:pPr>
            <w:r>
              <w:t>12</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678" w:h="9538" w:wrap="none" w:vAnchor="page" w:hAnchor="page" w:x="1403" w:y="1057"/>
              <w:shd w:val="clear" w:color="auto" w:fill="auto"/>
              <w:spacing w:line="260" w:lineRule="exact"/>
              <w:ind w:firstLine="0"/>
            </w:pPr>
            <w:r>
              <w:t>13</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678" w:h="9538" w:wrap="none" w:vAnchor="page" w:hAnchor="page" w:x="1403" w:y="1057"/>
              <w:shd w:val="clear" w:color="auto" w:fill="auto"/>
              <w:spacing w:line="260" w:lineRule="exact"/>
              <w:ind w:firstLine="0"/>
            </w:pPr>
            <w:r>
              <w:t>14</w:t>
            </w:r>
          </w:p>
        </w:tc>
        <w:tc>
          <w:tcPr>
            <w:tcW w:w="127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678" w:h="9538" w:wrap="none" w:vAnchor="page" w:hAnchor="page" w:x="1403" w:y="1057"/>
              <w:shd w:val="clear" w:color="auto" w:fill="auto"/>
              <w:spacing w:line="260" w:lineRule="exact"/>
              <w:ind w:firstLine="0"/>
            </w:pPr>
            <w:r>
              <w:t>15</w:t>
            </w:r>
          </w:p>
        </w:tc>
      </w:tr>
      <w:tr w:rsidR="00C40716">
        <w:trPr>
          <w:trHeight w:hRule="exact" w:val="912"/>
        </w:trPr>
        <w:tc>
          <w:tcPr>
            <w:tcW w:w="691"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00" w:firstLine="0"/>
              <w:jc w:val="left"/>
            </w:pPr>
            <w:r>
              <w:t>40.</w:t>
            </w:r>
          </w:p>
        </w:tc>
        <w:tc>
          <w:tcPr>
            <w:tcW w:w="1632" w:type="dxa"/>
            <w:tcBorders>
              <w:top w:val="single" w:sz="4" w:space="0" w:color="auto"/>
              <w:left w:val="single" w:sz="4" w:space="0" w:color="auto"/>
            </w:tcBorders>
            <w:shd w:val="clear" w:color="auto" w:fill="FFFFFF"/>
            <w:vAlign w:val="bottom"/>
          </w:tcPr>
          <w:p w:rsidR="00C40716" w:rsidRDefault="0095313B">
            <w:pPr>
              <w:pStyle w:val="20"/>
              <w:framePr w:w="14678" w:h="9538" w:wrap="none" w:vAnchor="page" w:hAnchor="page" w:x="1403" w:y="1057"/>
              <w:shd w:val="clear" w:color="auto" w:fill="auto"/>
              <w:spacing w:line="298" w:lineRule="exact"/>
              <w:ind w:firstLine="0"/>
              <w:jc w:val="both"/>
            </w:pPr>
            <w:r>
              <w:t>Спорт лиц с поражением ОДА</w:t>
            </w:r>
          </w:p>
        </w:tc>
        <w:tc>
          <w:tcPr>
            <w:tcW w:w="1363"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firstLine="0"/>
              <w:jc w:val="left"/>
            </w:pPr>
            <w:r>
              <w:t>Бонна</w:t>
            </w:r>
          </w:p>
        </w:tc>
        <w:tc>
          <w:tcPr>
            <w:tcW w:w="1709"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firstLine="0"/>
            </w:pPr>
            <w:r>
              <w:t>I</w:t>
            </w:r>
          </w:p>
        </w:tc>
        <w:tc>
          <w:tcPr>
            <w:tcW w:w="1008"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firstLine="0"/>
            </w:pPr>
            <w:r>
              <w:t>3</w:t>
            </w:r>
          </w:p>
        </w:tc>
        <w:tc>
          <w:tcPr>
            <w:tcW w:w="677"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60" w:firstLine="0"/>
              <w:jc w:val="left"/>
            </w:pPr>
            <w:r>
              <w:t>3</w:t>
            </w:r>
          </w:p>
        </w:tc>
        <w:tc>
          <w:tcPr>
            <w:tcW w:w="806"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340" w:firstLine="0"/>
              <w:jc w:val="left"/>
            </w:pPr>
            <w:r>
              <w:t>2</w:t>
            </w:r>
          </w:p>
        </w:tc>
        <w:tc>
          <w:tcPr>
            <w:tcW w:w="667"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60" w:firstLine="0"/>
              <w:jc w:val="left"/>
            </w:pPr>
            <w:r>
              <w:t>2</w:t>
            </w:r>
          </w:p>
        </w:tc>
        <w:tc>
          <w:tcPr>
            <w:tcW w:w="667"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60" w:firstLine="0"/>
              <w:jc w:val="left"/>
            </w:pPr>
            <w:r>
              <w:t>2</w:t>
            </w:r>
          </w:p>
        </w:tc>
        <w:tc>
          <w:tcPr>
            <w:tcW w:w="672"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80" w:firstLine="0"/>
              <w:jc w:val="left"/>
            </w:pPr>
            <w:r>
              <w:t>1</w:t>
            </w:r>
          </w:p>
        </w:tc>
        <w:tc>
          <w:tcPr>
            <w:tcW w:w="672"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80" w:firstLine="0"/>
              <w:jc w:val="left"/>
            </w:pPr>
            <w:r>
              <w:t>1</w:t>
            </w:r>
          </w:p>
        </w:tc>
        <w:tc>
          <w:tcPr>
            <w:tcW w:w="667"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80" w:firstLine="0"/>
              <w:jc w:val="left"/>
            </w:pPr>
            <w:r>
              <w:t>1</w:t>
            </w:r>
          </w:p>
        </w:tc>
        <w:tc>
          <w:tcPr>
            <w:tcW w:w="1090"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firstLine="0"/>
            </w:pPr>
            <w:r>
              <w:t>1</w:t>
            </w:r>
          </w:p>
        </w:tc>
        <w:tc>
          <w:tcPr>
            <w:tcW w:w="1085"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firstLine="0"/>
            </w:pPr>
            <w:r>
              <w:t>1</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firstLine="0"/>
            </w:pPr>
            <w:r>
              <w:t>1</w:t>
            </w:r>
          </w:p>
        </w:tc>
      </w:tr>
      <w:tr w:rsidR="00C40716">
        <w:trPr>
          <w:trHeight w:hRule="exact" w:val="917"/>
        </w:trPr>
        <w:tc>
          <w:tcPr>
            <w:tcW w:w="691"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00" w:firstLine="0"/>
              <w:jc w:val="left"/>
            </w:pPr>
            <w:r>
              <w:t>41.</w:t>
            </w:r>
          </w:p>
        </w:tc>
        <w:tc>
          <w:tcPr>
            <w:tcW w:w="1632" w:type="dxa"/>
            <w:tcBorders>
              <w:top w:val="single" w:sz="4" w:space="0" w:color="auto"/>
              <w:left w:val="single" w:sz="4" w:space="0" w:color="auto"/>
            </w:tcBorders>
            <w:shd w:val="clear" w:color="auto" w:fill="FFFFFF"/>
            <w:vAlign w:val="bottom"/>
          </w:tcPr>
          <w:p w:rsidR="00C40716" w:rsidRDefault="0095313B">
            <w:pPr>
              <w:pStyle w:val="20"/>
              <w:framePr w:w="14678" w:h="9538" w:wrap="none" w:vAnchor="page" w:hAnchor="page" w:x="1403" w:y="1057"/>
              <w:shd w:val="clear" w:color="auto" w:fill="auto"/>
              <w:spacing w:line="298" w:lineRule="exact"/>
              <w:ind w:firstLine="0"/>
              <w:jc w:val="both"/>
            </w:pPr>
            <w:r>
              <w:t>Спорт лиц с поражением ОДА</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14678" w:h="9538" w:wrap="none" w:vAnchor="page" w:hAnchor="page" w:x="1403" w:y="1057"/>
              <w:shd w:val="clear" w:color="auto" w:fill="auto"/>
              <w:spacing w:line="298" w:lineRule="exact"/>
              <w:ind w:firstLine="0"/>
              <w:jc w:val="left"/>
            </w:pPr>
            <w:r>
              <w:t>Вело</w:t>
            </w:r>
            <w:r>
              <w:softHyphen/>
            </w:r>
          </w:p>
          <w:p w:rsidR="00C40716" w:rsidRDefault="0095313B">
            <w:pPr>
              <w:pStyle w:val="20"/>
              <w:framePr w:w="14678" w:h="9538" w:wrap="none" w:vAnchor="page" w:hAnchor="page" w:x="1403" w:y="1057"/>
              <w:shd w:val="clear" w:color="auto" w:fill="auto"/>
              <w:spacing w:line="298" w:lineRule="exact"/>
              <w:ind w:firstLine="0"/>
              <w:jc w:val="left"/>
            </w:pPr>
            <w:r>
              <w:t>спорт-</w:t>
            </w:r>
          </w:p>
          <w:p w:rsidR="00C40716" w:rsidRDefault="0095313B">
            <w:pPr>
              <w:pStyle w:val="20"/>
              <w:framePr w:w="14678" w:h="9538" w:wrap="none" w:vAnchor="page" w:hAnchor="page" w:x="1403" w:y="1057"/>
              <w:shd w:val="clear" w:color="auto" w:fill="auto"/>
              <w:spacing w:line="298" w:lineRule="exact"/>
              <w:ind w:firstLine="0"/>
              <w:jc w:val="left"/>
            </w:pPr>
            <w:r>
              <w:t>трек</w:t>
            </w:r>
          </w:p>
        </w:tc>
        <w:tc>
          <w:tcPr>
            <w:tcW w:w="1709"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firstLine="0"/>
            </w:pPr>
            <w:r>
              <w:t>III</w:t>
            </w:r>
          </w:p>
        </w:tc>
        <w:tc>
          <w:tcPr>
            <w:tcW w:w="1008"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400" w:firstLine="0"/>
              <w:jc w:val="left"/>
            </w:pPr>
            <w:r>
              <w:t>10</w:t>
            </w:r>
          </w:p>
        </w:tc>
        <w:tc>
          <w:tcPr>
            <w:tcW w:w="677"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60" w:firstLine="0"/>
              <w:jc w:val="left"/>
            </w:pPr>
            <w:r>
              <w:t>10</w:t>
            </w:r>
          </w:p>
        </w:tc>
        <w:tc>
          <w:tcPr>
            <w:tcW w:w="806"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340" w:firstLine="0"/>
              <w:jc w:val="left"/>
            </w:pPr>
            <w:r>
              <w:t>8</w:t>
            </w:r>
          </w:p>
        </w:tc>
        <w:tc>
          <w:tcPr>
            <w:tcW w:w="667"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60" w:firstLine="0"/>
              <w:jc w:val="left"/>
            </w:pPr>
            <w:r>
              <w:t>6</w:t>
            </w:r>
          </w:p>
        </w:tc>
        <w:tc>
          <w:tcPr>
            <w:tcW w:w="667"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60" w:firstLine="0"/>
              <w:jc w:val="left"/>
            </w:pPr>
            <w:r>
              <w:t>5</w:t>
            </w:r>
          </w:p>
        </w:tc>
        <w:tc>
          <w:tcPr>
            <w:tcW w:w="672"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80" w:firstLine="0"/>
              <w:jc w:val="left"/>
            </w:pPr>
            <w:r>
              <w:t>5</w:t>
            </w:r>
          </w:p>
        </w:tc>
        <w:tc>
          <w:tcPr>
            <w:tcW w:w="672"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80" w:firstLine="0"/>
              <w:jc w:val="left"/>
            </w:pPr>
            <w:r>
              <w:t>4</w:t>
            </w:r>
          </w:p>
        </w:tc>
        <w:tc>
          <w:tcPr>
            <w:tcW w:w="667"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80" w:firstLine="0"/>
              <w:jc w:val="left"/>
            </w:pPr>
            <w:r>
              <w:t>4</w:t>
            </w:r>
          </w:p>
        </w:tc>
        <w:tc>
          <w:tcPr>
            <w:tcW w:w="1090"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firstLine="0"/>
            </w:pPr>
            <w:r>
              <w:t>3</w:t>
            </w:r>
          </w:p>
        </w:tc>
        <w:tc>
          <w:tcPr>
            <w:tcW w:w="1085"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firstLine="0"/>
            </w:pPr>
            <w:r>
              <w:t>3</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firstLine="0"/>
            </w:pPr>
            <w:r>
              <w:t>2</w:t>
            </w:r>
          </w:p>
        </w:tc>
      </w:tr>
      <w:tr w:rsidR="00C40716">
        <w:trPr>
          <w:trHeight w:hRule="exact" w:val="902"/>
        </w:trPr>
        <w:tc>
          <w:tcPr>
            <w:tcW w:w="691"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00" w:firstLine="0"/>
              <w:jc w:val="left"/>
            </w:pPr>
            <w:r>
              <w:t>42.</w:t>
            </w:r>
          </w:p>
        </w:tc>
        <w:tc>
          <w:tcPr>
            <w:tcW w:w="1632" w:type="dxa"/>
            <w:tcBorders>
              <w:top w:val="single" w:sz="4" w:space="0" w:color="auto"/>
              <w:left w:val="single" w:sz="4" w:space="0" w:color="auto"/>
            </w:tcBorders>
            <w:shd w:val="clear" w:color="auto" w:fill="FFFFFF"/>
            <w:vAlign w:val="bottom"/>
          </w:tcPr>
          <w:p w:rsidR="00C40716" w:rsidRDefault="0095313B">
            <w:pPr>
              <w:pStyle w:val="20"/>
              <w:framePr w:w="14678" w:h="9538" w:wrap="none" w:vAnchor="page" w:hAnchor="page" w:x="1403" w:y="1057"/>
              <w:shd w:val="clear" w:color="auto" w:fill="auto"/>
              <w:spacing w:line="298" w:lineRule="exact"/>
              <w:ind w:firstLine="0"/>
              <w:jc w:val="both"/>
            </w:pPr>
            <w:r>
              <w:t>Спорт лиц с поражением ОДА</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14678" w:h="9538" w:wrap="none" w:vAnchor="page" w:hAnchor="page" w:x="1403" w:y="1057"/>
              <w:shd w:val="clear" w:color="auto" w:fill="auto"/>
              <w:spacing w:line="298" w:lineRule="exact"/>
              <w:ind w:firstLine="0"/>
              <w:jc w:val="left"/>
            </w:pPr>
            <w:r>
              <w:t>Вело</w:t>
            </w:r>
            <w:r>
              <w:softHyphen/>
            </w:r>
          </w:p>
          <w:p w:rsidR="00C40716" w:rsidRDefault="0095313B">
            <w:pPr>
              <w:pStyle w:val="20"/>
              <w:framePr w:w="14678" w:h="9538" w:wrap="none" w:vAnchor="page" w:hAnchor="page" w:x="1403" w:y="1057"/>
              <w:shd w:val="clear" w:color="auto" w:fill="auto"/>
              <w:spacing w:line="298" w:lineRule="exact"/>
              <w:ind w:firstLine="0"/>
              <w:jc w:val="left"/>
            </w:pPr>
            <w:r>
              <w:t>спорт-</w:t>
            </w:r>
          </w:p>
          <w:p w:rsidR="00C40716" w:rsidRDefault="0095313B">
            <w:pPr>
              <w:pStyle w:val="20"/>
              <w:framePr w:w="14678" w:h="9538" w:wrap="none" w:vAnchor="page" w:hAnchor="page" w:x="1403" w:y="1057"/>
              <w:shd w:val="clear" w:color="auto" w:fill="auto"/>
              <w:spacing w:line="298" w:lineRule="exact"/>
              <w:ind w:firstLine="0"/>
              <w:jc w:val="left"/>
            </w:pPr>
            <w:r>
              <w:t>трек</w:t>
            </w:r>
          </w:p>
        </w:tc>
        <w:tc>
          <w:tcPr>
            <w:tcW w:w="1709"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firstLine="0"/>
            </w:pPr>
            <w:r>
              <w:t>II</w:t>
            </w:r>
          </w:p>
        </w:tc>
        <w:tc>
          <w:tcPr>
            <w:tcW w:w="1008"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firstLine="0"/>
            </w:pPr>
            <w:r>
              <w:t>8</w:t>
            </w:r>
          </w:p>
        </w:tc>
        <w:tc>
          <w:tcPr>
            <w:tcW w:w="677"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60" w:firstLine="0"/>
              <w:jc w:val="left"/>
            </w:pPr>
            <w:r>
              <w:t>8</w:t>
            </w:r>
          </w:p>
        </w:tc>
        <w:tc>
          <w:tcPr>
            <w:tcW w:w="806"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340" w:firstLine="0"/>
              <w:jc w:val="left"/>
            </w:pPr>
            <w:r>
              <w:t>6</w:t>
            </w:r>
          </w:p>
        </w:tc>
        <w:tc>
          <w:tcPr>
            <w:tcW w:w="667"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60" w:firstLine="0"/>
              <w:jc w:val="left"/>
            </w:pPr>
            <w:r>
              <w:t>5</w:t>
            </w:r>
          </w:p>
        </w:tc>
        <w:tc>
          <w:tcPr>
            <w:tcW w:w="667"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60" w:firstLine="0"/>
              <w:jc w:val="left"/>
            </w:pPr>
            <w:r>
              <w:t>4</w:t>
            </w:r>
          </w:p>
        </w:tc>
        <w:tc>
          <w:tcPr>
            <w:tcW w:w="672"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80" w:firstLine="0"/>
              <w:jc w:val="left"/>
            </w:pPr>
            <w:r>
              <w:t>4</w:t>
            </w:r>
          </w:p>
        </w:tc>
        <w:tc>
          <w:tcPr>
            <w:tcW w:w="672"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80" w:firstLine="0"/>
              <w:jc w:val="left"/>
            </w:pPr>
            <w:r>
              <w:t>3</w:t>
            </w:r>
          </w:p>
        </w:tc>
        <w:tc>
          <w:tcPr>
            <w:tcW w:w="667"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80" w:firstLine="0"/>
              <w:jc w:val="left"/>
            </w:pPr>
            <w:r>
              <w:t>3</w:t>
            </w:r>
          </w:p>
        </w:tc>
        <w:tc>
          <w:tcPr>
            <w:tcW w:w="1090"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firstLine="0"/>
            </w:pPr>
            <w:r>
              <w:t>2</w:t>
            </w:r>
          </w:p>
        </w:tc>
        <w:tc>
          <w:tcPr>
            <w:tcW w:w="1085"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firstLine="0"/>
            </w:pPr>
            <w:r>
              <w:t>2</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firstLine="0"/>
            </w:pPr>
            <w:r>
              <w:t>2</w:t>
            </w:r>
          </w:p>
        </w:tc>
      </w:tr>
      <w:tr w:rsidR="00C40716">
        <w:trPr>
          <w:trHeight w:hRule="exact" w:val="912"/>
        </w:trPr>
        <w:tc>
          <w:tcPr>
            <w:tcW w:w="691"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00" w:firstLine="0"/>
              <w:jc w:val="left"/>
            </w:pPr>
            <w:r>
              <w:t>43.</w:t>
            </w:r>
          </w:p>
        </w:tc>
        <w:tc>
          <w:tcPr>
            <w:tcW w:w="1632" w:type="dxa"/>
            <w:tcBorders>
              <w:top w:val="single" w:sz="4" w:space="0" w:color="auto"/>
              <w:left w:val="single" w:sz="4" w:space="0" w:color="auto"/>
            </w:tcBorders>
            <w:shd w:val="clear" w:color="auto" w:fill="FFFFFF"/>
            <w:vAlign w:val="bottom"/>
          </w:tcPr>
          <w:p w:rsidR="00C40716" w:rsidRDefault="0095313B">
            <w:pPr>
              <w:pStyle w:val="20"/>
              <w:framePr w:w="14678" w:h="9538" w:wrap="none" w:vAnchor="page" w:hAnchor="page" w:x="1403" w:y="1057"/>
              <w:shd w:val="clear" w:color="auto" w:fill="auto"/>
              <w:spacing w:line="302" w:lineRule="exact"/>
              <w:ind w:firstLine="0"/>
              <w:jc w:val="both"/>
            </w:pPr>
            <w:r>
              <w:t>Спорт лиц с поражением ОДА</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14678" w:h="9538" w:wrap="none" w:vAnchor="page" w:hAnchor="page" w:x="1403" w:y="1057"/>
              <w:shd w:val="clear" w:color="auto" w:fill="auto"/>
              <w:spacing w:line="298" w:lineRule="exact"/>
              <w:ind w:firstLine="0"/>
              <w:jc w:val="left"/>
            </w:pPr>
            <w:r>
              <w:t>Вело</w:t>
            </w:r>
            <w:r>
              <w:softHyphen/>
            </w:r>
          </w:p>
          <w:p w:rsidR="00C40716" w:rsidRDefault="0095313B">
            <w:pPr>
              <w:pStyle w:val="20"/>
              <w:framePr w:w="14678" w:h="9538" w:wrap="none" w:vAnchor="page" w:hAnchor="page" w:x="1403" w:y="1057"/>
              <w:shd w:val="clear" w:color="auto" w:fill="auto"/>
              <w:spacing w:line="298" w:lineRule="exact"/>
              <w:ind w:firstLine="0"/>
              <w:jc w:val="left"/>
            </w:pPr>
            <w:r>
              <w:t>спорт-</w:t>
            </w:r>
          </w:p>
          <w:p w:rsidR="00C40716" w:rsidRDefault="0095313B">
            <w:pPr>
              <w:pStyle w:val="20"/>
              <w:framePr w:w="14678" w:h="9538" w:wrap="none" w:vAnchor="page" w:hAnchor="page" w:x="1403" w:y="1057"/>
              <w:shd w:val="clear" w:color="auto" w:fill="auto"/>
              <w:spacing w:line="298" w:lineRule="exact"/>
              <w:ind w:firstLine="0"/>
              <w:jc w:val="left"/>
            </w:pPr>
            <w:r>
              <w:t>трек</w:t>
            </w:r>
          </w:p>
        </w:tc>
        <w:tc>
          <w:tcPr>
            <w:tcW w:w="1709"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firstLine="0"/>
            </w:pPr>
            <w:r>
              <w:t>I</w:t>
            </w:r>
          </w:p>
        </w:tc>
        <w:tc>
          <w:tcPr>
            <w:tcW w:w="1008"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firstLine="0"/>
            </w:pPr>
            <w:r>
              <w:t>3</w:t>
            </w:r>
          </w:p>
        </w:tc>
        <w:tc>
          <w:tcPr>
            <w:tcW w:w="677"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60" w:firstLine="0"/>
              <w:jc w:val="left"/>
            </w:pPr>
            <w:r>
              <w:t>3</w:t>
            </w:r>
          </w:p>
        </w:tc>
        <w:tc>
          <w:tcPr>
            <w:tcW w:w="806"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340" w:firstLine="0"/>
              <w:jc w:val="left"/>
            </w:pPr>
            <w:r>
              <w:t>2</w:t>
            </w:r>
          </w:p>
        </w:tc>
        <w:tc>
          <w:tcPr>
            <w:tcW w:w="667"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60" w:firstLine="0"/>
              <w:jc w:val="left"/>
            </w:pPr>
            <w:r>
              <w:t>2</w:t>
            </w:r>
          </w:p>
        </w:tc>
        <w:tc>
          <w:tcPr>
            <w:tcW w:w="667"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60" w:firstLine="0"/>
              <w:jc w:val="left"/>
            </w:pPr>
            <w:r>
              <w:t>2</w:t>
            </w:r>
          </w:p>
        </w:tc>
        <w:tc>
          <w:tcPr>
            <w:tcW w:w="672"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80" w:firstLine="0"/>
              <w:jc w:val="left"/>
            </w:pPr>
            <w:r>
              <w:t>1</w:t>
            </w:r>
          </w:p>
        </w:tc>
        <w:tc>
          <w:tcPr>
            <w:tcW w:w="672"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80" w:firstLine="0"/>
              <w:jc w:val="left"/>
            </w:pPr>
            <w:r>
              <w:t>1</w:t>
            </w:r>
          </w:p>
        </w:tc>
        <w:tc>
          <w:tcPr>
            <w:tcW w:w="667"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80" w:firstLine="0"/>
              <w:jc w:val="left"/>
            </w:pPr>
            <w:r>
              <w:t>1</w:t>
            </w:r>
          </w:p>
        </w:tc>
        <w:tc>
          <w:tcPr>
            <w:tcW w:w="1090"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firstLine="0"/>
            </w:pPr>
            <w:r>
              <w:t>1</w:t>
            </w:r>
          </w:p>
        </w:tc>
        <w:tc>
          <w:tcPr>
            <w:tcW w:w="1085"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firstLine="0"/>
            </w:pPr>
            <w:r>
              <w:t>1</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firstLine="0"/>
            </w:pPr>
            <w:r>
              <w:t>1</w:t>
            </w:r>
          </w:p>
        </w:tc>
      </w:tr>
      <w:tr w:rsidR="00C40716">
        <w:trPr>
          <w:trHeight w:hRule="exact" w:val="912"/>
        </w:trPr>
        <w:tc>
          <w:tcPr>
            <w:tcW w:w="691"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00" w:firstLine="0"/>
              <w:jc w:val="left"/>
            </w:pPr>
            <w:r>
              <w:t>44.</w:t>
            </w:r>
          </w:p>
        </w:tc>
        <w:tc>
          <w:tcPr>
            <w:tcW w:w="1632" w:type="dxa"/>
            <w:tcBorders>
              <w:top w:val="single" w:sz="4" w:space="0" w:color="auto"/>
              <w:left w:val="single" w:sz="4" w:space="0" w:color="auto"/>
            </w:tcBorders>
            <w:shd w:val="clear" w:color="auto" w:fill="FFFFFF"/>
            <w:vAlign w:val="bottom"/>
          </w:tcPr>
          <w:p w:rsidR="00C40716" w:rsidRDefault="0095313B">
            <w:pPr>
              <w:pStyle w:val="20"/>
              <w:framePr w:w="14678" w:h="9538" w:wrap="none" w:vAnchor="page" w:hAnchor="page" w:x="1403" w:y="1057"/>
              <w:shd w:val="clear" w:color="auto" w:fill="auto"/>
              <w:spacing w:line="307" w:lineRule="exact"/>
              <w:ind w:firstLine="0"/>
              <w:jc w:val="both"/>
            </w:pPr>
            <w:r>
              <w:t>Спорт лиц с поражением ОДА</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14678" w:h="9538" w:wrap="none" w:vAnchor="page" w:hAnchor="page" w:x="1403" w:y="1057"/>
              <w:shd w:val="clear" w:color="auto" w:fill="auto"/>
              <w:spacing w:line="302" w:lineRule="exact"/>
              <w:ind w:firstLine="0"/>
              <w:jc w:val="left"/>
            </w:pPr>
            <w:r>
              <w:t>Вело</w:t>
            </w:r>
            <w:r>
              <w:softHyphen/>
            </w:r>
          </w:p>
          <w:p w:rsidR="00C40716" w:rsidRDefault="0095313B">
            <w:pPr>
              <w:pStyle w:val="20"/>
              <w:framePr w:w="14678" w:h="9538" w:wrap="none" w:vAnchor="page" w:hAnchor="page" w:x="1403" w:y="1057"/>
              <w:shd w:val="clear" w:color="auto" w:fill="auto"/>
              <w:spacing w:line="302" w:lineRule="exact"/>
              <w:ind w:firstLine="0"/>
              <w:jc w:val="left"/>
            </w:pPr>
            <w:r>
              <w:t>спорт-</w:t>
            </w:r>
          </w:p>
          <w:p w:rsidR="00C40716" w:rsidRDefault="0095313B">
            <w:pPr>
              <w:pStyle w:val="20"/>
              <w:framePr w:w="14678" w:h="9538" w:wrap="none" w:vAnchor="page" w:hAnchor="page" w:x="1403" w:y="1057"/>
              <w:shd w:val="clear" w:color="auto" w:fill="auto"/>
              <w:spacing w:line="302" w:lineRule="exact"/>
              <w:ind w:firstLine="0"/>
              <w:jc w:val="left"/>
            </w:pPr>
            <w:r>
              <w:t>шоссе</w:t>
            </w:r>
          </w:p>
        </w:tc>
        <w:tc>
          <w:tcPr>
            <w:tcW w:w="1709"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firstLine="0"/>
            </w:pPr>
            <w:r>
              <w:t>111</w:t>
            </w:r>
          </w:p>
        </w:tc>
        <w:tc>
          <w:tcPr>
            <w:tcW w:w="1008"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firstLine="0"/>
            </w:pPr>
            <w:r>
              <w:t>10</w:t>
            </w:r>
          </w:p>
        </w:tc>
        <w:tc>
          <w:tcPr>
            <w:tcW w:w="677"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60" w:firstLine="0"/>
              <w:jc w:val="left"/>
            </w:pPr>
            <w:r>
              <w:t>10</w:t>
            </w:r>
          </w:p>
        </w:tc>
        <w:tc>
          <w:tcPr>
            <w:tcW w:w="806"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340" w:firstLine="0"/>
              <w:jc w:val="left"/>
            </w:pPr>
            <w:r>
              <w:t>8</w:t>
            </w:r>
          </w:p>
        </w:tc>
        <w:tc>
          <w:tcPr>
            <w:tcW w:w="667"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60" w:firstLine="0"/>
              <w:jc w:val="left"/>
            </w:pPr>
            <w:r>
              <w:t>6</w:t>
            </w:r>
          </w:p>
        </w:tc>
        <w:tc>
          <w:tcPr>
            <w:tcW w:w="667"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60" w:firstLine="0"/>
              <w:jc w:val="left"/>
            </w:pPr>
            <w:r>
              <w:t>5</w:t>
            </w:r>
          </w:p>
        </w:tc>
        <w:tc>
          <w:tcPr>
            <w:tcW w:w="672"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80" w:firstLine="0"/>
              <w:jc w:val="left"/>
            </w:pPr>
            <w:r>
              <w:t>5</w:t>
            </w:r>
          </w:p>
        </w:tc>
        <w:tc>
          <w:tcPr>
            <w:tcW w:w="672"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80" w:firstLine="0"/>
              <w:jc w:val="left"/>
            </w:pPr>
            <w:r>
              <w:t>4</w:t>
            </w:r>
          </w:p>
        </w:tc>
        <w:tc>
          <w:tcPr>
            <w:tcW w:w="667"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80" w:firstLine="0"/>
              <w:jc w:val="left"/>
            </w:pPr>
            <w:r>
              <w:t>4</w:t>
            </w:r>
          </w:p>
        </w:tc>
        <w:tc>
          <w:tcPr>
            <w:tcW w:w="1090"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firstLine="0"/>
            </w:pPr>
            <w:r>
              <w:t>3</w:t>
            </w:r>
          </w:p>
        </w:tc>
        <w:tc>
          <w:tcPr>
            <w:tcW w:w="1085"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firstLine="0"/>
            </w:pPr>
            <w:r>
              <w:t>3</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firstLine="0"/>
            </w:pPr>
            <w:r>
              <w:t>2</w:t>
            </w:r>
          </w:p>
        </w:tc>
      </w:tr>
      <w:tr w:rsidR="00C40716">
        <w:trPr>
          <w:trHeight w:hRule="exact" w:val="926"/>
        </w:trPr>
        <w:tc>
          <w:tcPr>
            <w:tcW w:w="691"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00" w:firstLine="0"/>
              <w:jc w:val="left"/>
            </w:pPr>
            <w:r>
              <w:t>45.</w:t>
            </w:r>
          </w:p>
        </w:tc>
        <w:tc>
          <w:tcPr>
            <w:tcW w:w="1632" w:type="dxa"/>
            <w:tcBorders>
              <w:top w:val="single" w:sz="4" w:space="0" w:color="auto"/>
              <w:left w:val="single" w:sz="4" w:space="0" w:color="auto"/>
            </w:tcBorders>
            <w:shd w:val="clear" w:color="auto" w:fill="FFFFFF"/>
            <w:vAlign w:val="bottom"/>
          </w:tcPr>
          <w:p w:rsidR="00C40716" w:rsidRDefault="0095313B">
            <w:pPr>
              <w:pStyle w:val="20"/>
              <w:framePr w:w="14678" w:h="9538" w:wrap="none" w:vAnchor="page" w:hAnchor="page" w:x="1403" w:y="1057"/>
              <w:shd w:val="clear" w:color="auto" w:fill="auto"/>
              <w:spacing w:line="302" w:lineRule="exact"/>
              <w:ind w:firstLine="0"/>
              <w:jc w:val="both"/>
            </w:pPr>
            <w:r>
              <w:t>Спорт лиц с поражением ОДА</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14678" w:h="9538" w:wrap="none" w:vAnchor="page" w:hAnchor="page" w:x="1403" w:y="1057"/>
              <w:shd w:val="clear" w:color="auto" w:fill="auto"/>
              <w:spacing w:line="302" w:lineRule="exact"/>
              <w:ind w:firstLine="0"/>
              <w:jc w:val="left"/>
            </w:pPr>
            <w:r>
              <w:t>Вело</w:t>
            </w:r>
            <w:r>
              <w:softHyphen/>
            </w:r>
          </w:p>
          <w:p w:rsidR="00C40716" w:rsidRDefault="0095313B">
            <w:pPr>
              <w:pStyle w:val="20"/>
              <w:framePr w:w="14678" w:h="9538" w:wrap="none" w:vAnchor="page" w:hAnchor="page" w:x="1403" w:y="1057"/>
              <w:shd w:val="clear" w:color="auto" w:fill="auto"/>
              <w:spacing w:line="302" w:lineRule="exact"/>
              <w:ind w:firstLine="0"/>
              <w:jc w:val="left"/>
            </w:pPr>
            <w:r>
              <w:t>спорт-</w:t>
            </w:r>
          </w:p>
          <w:p w:rsidR="00C40716" w:rsidRDefault="0095313B">
            <w:pPr>
              <w:pStyle w:val="20"/>
              <w:framePr w:w="14678" w:h="9538" w:wrap="none" w:vAnchor="page" w:hAnchor="page" w:x="1403" w:y="1057"/>
              <w:shd w:val="clear" w:color="auto" w:fill="auto"/>
              <w:spacing w:line="302" w:lineRule="exact"/>
              <w:ind w:firstLine="0"/>
              <w:jc w:val="left"/>
            </w:pPr>
            <w:r>
              <w:t>шоссе</w:t>
            </w:r>
          </w:p>
        </w:tc>
        <w:tc>
          <w:tcPr>
            <w:tcW w:w="1709"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firstLine="0"/>
            </w:pPr>
            <w:r>
              <w:t>II</w:t>
            </w:r>
          </w:p>
        </w:tc>
        <w:tc>
          <w:tcPr>
            <w:tcW w:w="1008"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firstLine="0"/>
            </w:pPr>
            <w:r>
              <w:t>8</w:t>
            </w:r>
          </w:p>
        </w:tc>
        <w:tc>
          <w:tcPr>
            <w:tcW w:w="677"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60" w:firstLine="0"/>
              <w:jc w:val="left"/>
            </w:pPr>
            <w:r>
              <w:t>8</w:t>
            </w:r>
          </w:p>
        </w:tc>
        <w:tc>
          <w:tcPr>
            <w:tcW w:w="806"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340" w:firstLine="0"/>
              <w:jc w:val="left"/>
            </w:pPr>
            <w:r>
              <w:t>6</w:t>
            </w:r>
          </w:p>
        </w:tc>
        <w:tc>
          <w:tcPr>
            <w:tcW w:w="667"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60" w:firstLine="0"/>
              <w:jc w:val="left"/>
            </w:pPr>
            <w:r>
              <w:t>5</w:t>
            </w:r>
          </w:p>
        </w:tc>
        <w:tc>
          <w:tcPr>
            <w:tcW w:w="667"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60" w:firstLine="0"/>
              <w:jc w:val="left"/>
            </w:pPr>
            <w:r>
              <w:t>4</w:t>
            </w:r>
          </w:p>
        </w:tc>
        <w:tc>
          <w:tcPr>
            <w:tcW w:w="672"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80" w:firstLine="0"/>
              <w:jc w:val="left"/>
            </w:pPr>
            <w:r>
              <w:t>4</w:t>
            </w:r>
          </w:p>
        </w:tc>
        <w:tc>
          <w:tcPr>
            <w:tcW w:w="672"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80" w:firstLine="0"/>
              <w:jc w:val="left"/>
            </w:pPr>
            <w:r>
              <w:t>3</w:t>
            </w:r>
          </w:p>
        </w:tc>
        <w:tc>
          <w:tcPr>
            <w:tcW w:w="667"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80" w:firstLine="0"/>
              <w:jc w:val="left"/>
            </w:pPr>
            <w:r>
              <w:t>3</w:t>
            </w:r>
          </w:p>
        </w:tc>
        <w:tc>
          <w:tcPr>
            <w:tcW w:w="1090"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firstLine="0"/>
            </w:pPr>
            <w:r>
              <w:t>2</w:t>
            </w:r>
          </w:p>
        </w:tc>
        <w:tc>
          <w:tcPr>
            <w:tcW w:w="1085"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firstLine="0"/>
            </w:pPr>
            <w:r>
              <w:t>2</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firstLine="0"/>
            </w:pPr>
            <w:r>
              <w:t>2</w:t>
            </w:r>
          </w:p>
        </w:tc>
      </w:tr>
      <w:tr w:rsidR="00C40716">
        <w:trPr>
          <w:trHeight w:hRule="exact" w:val="902"/>
        </w:trPr>
        <w:tc>
          <w:tcPr>
            <w:tcW w:w="691"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00" w:firstLine="0"/>
              <w:jc w:val="left"/>
            </w:pPr>
            <w:r>
              <w:t>46.</w:t>
            </w:r>
          </w:p>
        </w:tc>
        <w:tc>
          <w:tcPr>
            <w:tcW w:w="1632" w:type="dxa"/>
            <w:tcBorders>
              <w:top w:val="single" w:sz="4" w:space="0" w:color="auto"/>
              <w:left w:val="single" w:sz="4" w:space="0" w:color="auto"/>
            </w:tcBorders>
            <w:shd w:val="clear" w:color="auto" w:fill="FFFFFF"/>
            <w:vAlign w:val="bottom"/>
          </w:tcPr>
          <w:p w:rsidR="00C40716" w:rsidRDefault="0095313B">
            <w:pPr>
              <w:pStyle w:val="20"/>
              <w:framePr w:w="14678" w:h="9538" w:wrap="none" w:vAnchor="page" w:hAnchor="page" w:x="1403" w:y="1057"/>
              <w:shd w:val="clear" w:color="auto" w:fill="auto"/>
              <w:spacing w:line="298" w:lineRule="exact"/>
              <w:ind w:firstLine="0"/>
              <w:jc w:val="both"/>
            </w:pPr>
            <w:r>
              <w:t>Спорт лиц с поражением ОДА</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14678" w:h="9538" w:wrap="none" w:vAnchor="page" w:hAnchor="page" w:x="1403" w:y="1057"/>
              <w:shd w:val="clear" w:color="auto" w:fill="auto"/>
              <w:spacing w:line="298" w:lineRule="exact"/>
              <w:ind w:firstLine="0"/>
              <w:jc w:val="left"/>
            </w:pPr>
            <w:r>
              <w:t>Вело</w:t>
            </w:r>
            <w:r>
              <w:softHyphen/>
            </w:r>
          </w:p>
          <w:p w:rsidR="00C40716" w:rsidRDefault="0095313B">
            <w:pPr>
              <w:pStyle w:val="20"/>
              <w:framePr w:w="14678" w:h="9538" w:wrap="none" w:vAnchor="page" w:hAnchor="page" w:x="1403" w:y="1057"/>
              <w:shd w:val="clear" w:color="auto" w:fill="auto"/>
              <w:spacing w:line="298" w:lineRule="exact"/>
              <w:ind w:firstLine="0"/>
              <w:jc w:val="left"/>
            </w:pPr>
            <w:r>
              <w:t>спорт-</w:t>
            </w:r>
          </w:p>
          <w:p w:rsidR="00C40716" w:rsidRDefault="0095313B">
            <w:pPr>
              <w:pStyle w:val="20"/>
              <w:framePr w:w="14678" w:h="9538" w:wrap="none" w:vAnchor="page" w:hAnchor="page" w:x="1403" w:y="1057"/>
              <w:shd w:val="clear" w:color="auto" w:fill="auto"/>
              <w:spacing w:line="298" w:lineRule="exact"/>
              <w:ind w:firstLine="0"/>
              <w:jc w:val="left"/>
            </w:pPr>
            <w:r>
              <w:t>шоссе</w:t>
            </w:r>
          </w:p>
        </w:tc>
        <w:tc>
          <w:tcPr>
            <w:tcW w:w="1709"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firstLine="0"/>
            </w:pPr>
            <w:r>
              <w:t>1</w:t>
            </w:r>
          </w:p>
        </w:tc>
        <w:tc>
          <w:tcPr>
            <w:tcW w:w="1008"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firstLine="0"/>
            </w:pPr>
            <w:r>
              <w:t>3</w:t>
            </w:r>
          </w:p>
        </w:tc>
        <w:tc>
          <w:tcPr>
            <w:tcW w:w="677"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60" w:firstLine="0"/>
              <w:jc w:val="left"/>
            </w:pPr>
            <w:r>
              <w:t>3</w:t>
            </w:r>
          </w:p>
        </w:tc>
        <w:tc>
          <w:tcPr>
            <w:tcW w:w="806"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340" w:firstLine="0"/>
              <w:jc w:val="left"/>
            </w:pPr>
            <w:r>
              <w:t>2</w:t>
            </w:r>
          </w:p>
        </w:tc>
        <w:tc>
          <w:tcPr>
            <w:tcW w:w="667"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60" w:firstLine="0"/>
              <w:jc w:val="left"/>
            </w:pPr>
            <w:r>
              <w:t>2</w:t>
            </w:r>
          </w:p>
        </w:tc>
        <w:tc>
          <w:tcPr>
            <w:tcW w:w="667"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60" w:firstLine="0"/>
              <w:jc w:val="left"/>
            </w:pPr>
            <w:r>
              <w:t>2</w:t>
            </w:r>
          </w:p>
        </w:tc>
        <w:tc>
          <w:tcPr>
            <w:tcW w:w="672"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80" w:firstLine="0"/>
              <w:jc w:val="left"/>
            </w:pPr>
            <w:r>
              <w:t>1</w:t>
            </w:r>
          </w:p>
        </w:tc>
        <w:tc>
          <w:tcPr>
            <w:tcW w:w="672"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80" w:firstLine="0"/>
              <w:jc w:val="left"/>
            </w:pPr>
            <w:r>
              <w:t>1</w:t>
            </w:r>
          </w:p>
        </w:tc>
        <w:tc>
          <w:tcPr>
            <w:tcW w:w="667"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80" w:firstLine="0"/>
              <w:jc w:val="left"/>
            </w:pPr>
            <w:r>
              <w:t>1</w:t>
            </w:r>
          </w:p>
        </w:tc>
        <w:tc>
          <w:tcPr>
            <w:tcW w:w="1090"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firstLine="0"/>
            </w:pPr>
            <w:r>
              <w:t>1</w:t>
            </w:r>
          </w:p>
        </w:tc>
        <w:tc>
          <w:tcPr>
            <w:tcW w:w="1085"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firstLine="0"/>
            </w:pPr>
            <w:r>
              <w:t>1</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firstLine="0"/>
            </w:pPr>
            <w:r>
              <w:t>1</w:t>
            </w:r>
          </w:p>
        </w:tc>
      </w:tr>
      <w:tr w:rsidR="00C40716">
        <w:trPr>
          <w:trHeight w:hRule="exact" w:val="912"/>
        </w:trPr>
        <w:tc>
          <w:tcPr>
            <w:tcW w:w="691"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00" w:firstLine="0"/>
              <w:jc w:val="left"/>
            </w:pPr>
            <w:r>
              <w:t>47.</w:t>
            </w:r>
          </w:p>
        </w:tc>
        <w:tc>
          <w:tcPr>
            <w:tcW w:w="1632" w:type="dxa"/>
            <w:tcBorders>
              <w:top w:val="single" w:sz="4" w:space="0" w:color="auto"/>
              <w:left w:val="single" w:sz="4" w:space="0" w:color="auto"/>
            </w:tcBorders>
            <w:shd w:val="clear" w:color="auto" w:fill="FFFFFF"/>
            <w:vAlign w:val="bottom"/>
          </w:tcPr>
          <w:p w:rsidR="00C40716" w:rsidRDefault="0095313B">
            <w:pPr>
              <w:pStyle w:val="20"/>
              <w:framePr w:w="14678" w:h="9538" w:wrap="none" w:vAnchor="page" w:hAnchor="page" w:x="1403" w:y="1057"/>
              <w:shd w:val="clear" w:color="auto" w:fill="auto"/>
              <w:spacing w:line="302" w:lineRule="exact"/>
              <w:ind w:firstLine="0"/>
              <w:jc w:val="both"/>
            </w:pPr>
            <w:r>
              <w:t>Спорт лиц с поражением ОДА</w:t>
            </w:r>
          </w:p>
        </w:tc>
        <w:tc>
          <w:tcPr>
            <w:tcW w:w="1363"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after="120" w:line="260" w:lineRule="exact"/>
              <w:ind w:firstLine="0"/>
              <w:jc w:val="left"/>
            </w:pPr>
            <w:r>
              <w:t>Волейбол</w:t>
            </w:r>
          </w:p>
          <w:p w:rsidR="00C40716" w:rsidRDefault="0095313B">
            <w:pPr>
              <w:pStyle w:val="20"/>
              <w:framePr w:w="14678" w:h="9538" w:wrap="none" w:vAnchor="page" w:hAnchor="page" w:x="1403" w:y="1057"/>
              <w:shd w:val="clear" w:color="auto" w:fill="auto"/>
              <w:spacing w:before="120" w:line="260" w:lineRule="exact"/>
              <w:ind w:firstLine="0"/>
              <w:jc w:val="left"/>
            </w:pPr>
            <w:r>
              <w:t>сидя</w:t>
            </w:r>
          </w:p>
        </w:tc>
        <w:tc>
          <w:tcPr>
            <w:tcW w:w="1709"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firstLine="0"/>
            </w:pPr>
            <w:r>
              <w:t>III</w:t>
            </w:r>
          </w:p>
        </w:tc>
        <w:tc>
          <w:tcPr>
            <w:tcW w:w="1008"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firstLine="0"/>
            </w:pPr>
            <w:r>
              <w:t>10</w:t>
            </w:r>
          </w:p>
        </w:tc>
        <w:tc>
          <w:tcPr>
            <w:tcW w:w="677"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60" w:firstLine="0"/>
              <w:jc w:val="left"/>
            </w:pPr>
            <w:r>
              <w:t>10</w:t>
            </w:r>
          </w:p>
        </w:tc>
        <w:tc>
          <w:tcPr>
            <w:tcW w:w="806"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right="360" w:firstLine="0"/>
              <w:jc w:val="right"/>
            </w:pPr>
            <w:r>
              <w:t>8</w:t>
            </w:r>
          </w:p>
        </w:tc>
        <w:tc>
          <w:tcPr>
            <w:tcW w:w="667"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60" w:firstLine="0"/>
              <w:jc w:val="left"/>
            </w:pPr>
            <w:r>
              <w:t>6</w:t>
            </w:r>
          </w:p>
        </w:tc>
        <w:tc>
          <w:tcPr>
            <w:tcW w:w="667"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60" w:firstLine="0"/>
              <w:jc w:val="left"/>
            </w:pPr>
            <w:r>
              <w:t>5</w:t>
            </w:r>
          </w:p>
        </w:tc>
        <w:tc>
          <w:tcPr>
            <w:tcW w:w="672"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80" w:firstLine="0"/>
              <w:jc w:val="left"/>
            </w:pPr>
            <w:r>
              <w:t>5</w:t>
            </w:r>
          </w:p>
        </w:tc>
        <w:tc>
          <w:tcPr>
            <w:tcW w:w="672"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80" w:firstLine="0"/>
              <w:jc w:val="left"/>
            </w:pPr>
            <w:r>
              <w:t>4</w:t>
            </w:r>
          </w:p>
        </w:tc>
        <w:tc>
          <w:tcPr>
            <w:tcW w:w="667"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80" w:firstLine="0"/>
              <w:jc w:val="left"/>
            </w:pPr>
            <w:r>
              <w:t>4</w:t>
            </w:r>
          </w:p>
        </w:tc>
        <w:tc>
          <w:tcPr>
            <w:tcW w:w="1090"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firstLine="0"/>
            </w:pPr>
            <w:r>
              <w:t>3</w:t>
            </w:r>
          </w:p>
        </w:tc>
        <w:tc>
          <w:tcPr>
            <w:tcW w:w="1085"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firstLine="0"/>
            </w:pPr>
            <w:r>
              <w:t>3</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firstLine="0"/>
            </w:pPr>
            <w:r>
              <w:t>2</w:t>
            </w:r>
          </w:p>
        </w:tc>
      </w:tr>
      <w:tr w:rsidR="00C40716">
        <w:trPr>
          <w:trHeight w:hRule="exact" w:val="936"/>
        </w:trPr>
        <w:tc>
          <w:tcPr>
            <w:tcW w:w="691"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00" w:firstLine="0"/>
              <w:jc w:val="left"/>
            </w:pPr>
            <w:r>
              <w:t>48.</w:t>
            </w:r>
          </w:p>
        </w:tc>
        <w:tc>
          <w:tcPr>
            <w:tcW w:w="1632" w:type="dxa"/>
            <w:tcBorders>
              <w:top w:val="single" w:sz="4" w:space="0" w:color="auto"/>
              <w:left w:val="single" w:sz="4" w:space="0" w:color="auto"/>
            </w:tcBorders>
            <w:shd w:val="clear" w:color="auto" w:fill="FFFFFF"/>
            <w:vAlign w:val="bottom"/>
          </w:tcPr>
          <w:p w:rsidR="00C40716" w:rsidRDefault="0095313B">
            <w:pPr>
              <w:pStyle w:val="20"/>
              <w:framePr w:w="14678" w:h="9538" w:wrap="none" w:vAnchor="page" w:hAnchor="page" w:x="1403" w:y="1057"/>
              <w:shd w:val="clear" w:color="auto" w:fill="auto"/>
              <w:ind w:firstLine="0"/>
              <w:jc w:val="both"/>
            </w:pPr>
            <w:r>
              <w:t>Спорт лиц с поражением ОДА</w:t>
            </w:r>
          </w:p>
        </w:tc>
        <w:tc>
          <w:tcPr>
            <w:tcW w:w="1363"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after="120" w:line="260" w:lineRule="exact"/>
              <w:ind w:firstLine="0"/>
              <w:jc w:val="left"/>
            </w:pPr>
            <w:r>
              <w:t>Волейбол</w:t>
            </w:r>
          </w:p>
          <w:p w:rsidR="00C40716" w:rsidRDefault="0095313B">
            <w:pPr>
              <w:pStyle w:val="20"/>
              <w:framePr w:w="14678" w:h="9538" w:wrap="none" w:vAnchor="page" w:hAnchor="page" w:x="1403" w:y="1057"/>
              <w:shd w:val="clear" w:color="auto" w:fill="auto"/>
              <w:spacing w:before="120" w:line="260" w:lineRule="exact"/>
              <w:ind w:firstLine="0"/>
              <w:jc w:val="left"/>
            </w:pPr>
            <w:r>
              <w:t>сидя</w:t>
            </w:r>
          </w:p>
        </w:tc>
        <w:tc>
          <w:tcPr>
            <w:tcW w:w="1709"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firstLine="0"/>
            </w:pPr>
            <w:r>
              <w:t>II</w:t>
            </w:r>
          </w:p>
        </w:tc>
        <w:tc>
          <w:tcPr>
            <w:tcW w:w="1008"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firstLine="0"/>
            </w:pPr>
            <w:r>
              <w:t>8</w:t>
            </w:r>
          </w:p>
        </w:tc>
        <w:tc>
          <w:tcPr>
            <w:tcW w:w="677"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60" w:firstLine="0"/>
              <w:jc w:val="left"/>
            </w:pPr>
            <w:r>
              <w:t>8</w:t>
            </w:r>
          </w:p>
        </w:tc>
        <w:tc>
          <w:tcPr>
            <w:tcW w:w="806"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340" w:firstLine="0"/>
              <w:jc w:val="left"/>
            </w:pPr>
            <w:r>
              <w:t>6</w:t>
            </w:r>
          </w:p>
        </w:tc>
        <w:tc>
          <w:tcPr>
            <w:tcW w:w="667"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60" w:firstLine="0"/>
              <w:jc w:val="left"/>
            </w:pPr>
            <w:r>
              <w:t>5</w:t>
            </w:r>
          </w:p>
        </w:tc>
        <w:tc>
          <w:tcPr>
            <w:tcW w:w="667"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60" w:firstLine="0"/>
              <w:jc w:val="left"/>
            </w:pPr>
            <w:r>
              <w:t>4</w:t>
            </w:r>
          </w:p>
        </w:tc>
        <w:tc>
          <w:tcPr>
            <w:tcW w:w="672"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80" w:firstLine="0"/>
              <w:jc w:val="left"/>
            </w:pPr>
            <w:r>
              <w:t>4</w:t>
            </w:r>
          </w:p>
        </w:tc>
        <w:tc>
          <w:tcPr>
            <w:tcW w:w="672"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80" w:firstLine="0"/>
              <w:jc w:val="left"/>
            </w:pPr>
            <w:r>
              <w:t>3</w:t>
            </w:r>
          </w:p>
        </w:tc>
        <w:tc>
          <w:tcPr>
            <w:tcW w:w="667"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80" w:firstLine="0"/>
              <w:jc w:val="left"/>
            </w:pPr>
            <w:r>
              <w:t>3</w:t>
            </w:r>
          </w:p>
        </w:tc>
        <w:tc>
          <w:tcPr>
            <w:tcW w:w="1090"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firstLine="0"/>
            </w:pPr>
            <w:r>
              <w:t>2</w:t>
            </w:r>
          </w:p>
        </w:tc>
        <w:tc>
          <w:tcPr>
            <w:tcW w:w="1085" w:type="dxa"/>
            <w:tcBorders>
              <w:top w:val="single" w:sz="4" w:space="0" w:color="auto"/>
              <w:lef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firstLine="0"/>
            </w:pPr>
            <w:r>
              <w:t>2</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firstLine="0"/>
            </w:pPr>
            <w:r>
              <w:t>2</w:t>
            </w:r>
          </w:p>
        </w:tc>
      </w:tr>
      <w:tr w:rsidR="00C40716">
        <w:trPr>
          <w:trHeight w:hRule="exact" w:val="950"/>
        </w:trPr>
        <w:tc>
          <w:tcPr>
            <w:tcW w:w="691"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00" w:firstLine="0"/>
              <w:jc w:val="left"/>
            </w:pPr>
            <w:r>
              <w:t>49.</w:t>
            </w:r>
          </w:p>
        </w:tc>
        <w:tc>
          <w:tcPr>
            <w:tcW w:w="1632"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678" w:h="9538" w:wrap="none" w:vAnchor="page" w:hAnchor="page" w:x="1403" w:y="1057"/>
              <w:shd w:val="clear" w:color="auto" w:fill="auto"/>
              <w:spacing w:line="302" w:lineRule="exact"/>
              <w:ind w:firstLine="0"/>
              <w:jc w:val="both"/>
            </w:pPr>
            <w:r>
              <w:t>Спорт лиц с поражением ОДА</w:t>
            </w:r>
          </w:p>
        </w:tc>
        <w:tc>
          <w:tcPr>
            <w:tcW w:w="1363"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538" w:wrap="none" w:vAnchor="page" w:hAnchor="page" w:x="1403" w:y="1057"/>
              <w:shd w:val="clear" w:color="auto" w:fill="auto"/>
              <w:spacing w:after="120" w:line="260" w:lineRule="exact"/>
              <w:ind w:firstLine="0"/>
              <w:jc w:val="left"/>
            </w:pPr>
            <w:r>
              <w:t>Волейбол</w:t>
            </w:r>
          </w:p>
          <w:p w:rsidR="00C40716" w:rsidRDefault="0095313B">
            <w:pPr>
              <w:pStyle w:val="20"/>
              <w:framePr w:w="14678" w:h="9538" w:wrap="none" w:vAnchor="page" w:hAnchor="page" w:x="1403" w:y="1057"/>
              <w:shd w:val="clear" w:color="auto" w:fill="auto"/>
              <w:spacing w:before="120" w:line="260" w:lineRule="exact"/>
              <w:ind w:firstLine="0"/>
              <w:jc w:val="left"/>
            </w:pPr>
            <w:r>
              <w:t>сидя</w:t>
            </w:r>
          </w:p>
        </w:tc>
        <w:tc>
          <w:tcPr>
            <w:tcW w:w="1709"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firstLine="0"/>
            </w:pPr>
            <w:r>
              <w:t>I</w:t>
            </w:r>
          </w:p>
        </w:tc>
        <w:tc>
          <w:tcPr>
            <w:tcW w:w="1008"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firstLine="0"/>
            </w:pPr>
            <w:r>
              <w:t>3</w:t>
            </w:r>
          </w:p>
        </w:tc>
        <w:tc>
          <w:tcPr>
            <w:tcW w:w="677"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60" w:firstLine="0"/>
              <w:jc w:val="left"/>
            </w:pPr>
            <w:r>
              <w:t>3</w:t>
            </w:r>
          </w:p>
        </w:tc>
        <w:tc>
          <w:tcPr>
            <w:tcW w:w="806"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right="360" w:firstLine="0"/>
              <w:jc w:val="right"/>
            </w:pPr>
            <w:r>
              <w:t>2</w:t>
            </w:r>
          </w:p>
        </w:tc>
        <w:tc>
          <w:tcPr>
            <w:tcW w:w="667"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60" w:firstLine="0"/>
              <w:jc w:val="left"/>
            </w:pPr>
            <w:r>
              <w:t>2</w:t>
            </w:r>
          </w:p>
        </w:tc>
        <w:tc>
          <w:tcPr>
            <w:tcW w:w="667"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60" w:firstLine="0"/>
              <w:jc w:val="left"/>
            </w:pPr>
            <w:r>
              <w:t>2</w:t>
            </w:r>
          </w:p>
        </w:tc>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80" w:firstLine="0"/>
              <w:jc w:val="left"/>
            </w:pPr>
            <w:r>
              <w:t>1</w:t>
            </w:r>
          </w:p>
        </w:tc>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80" w:firstLine="0"/>
              <w:jc w:val="left"/>
            </w:pPr>
            <w:r>
              <w:t>1</w:t>
            </w:r>
          </w:p>
        </w:tc>
        <w:tc>
          <w:tcPr>
            <w:tcW w:w="667"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left="280" w:firstLine="0"/>
              <w:jc w:val="left"/>
            </w:pPr>
            <w:r>
              <w:t>1</w:t>
            </w:r>
          </w:p>
        </w:tc>
        <w:tc>
          <w:tcPr>
            <w:tcW w:w="1090"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firstLine="0"/>
            </w:pPr>
            <w:r>
              <w:t>1</w:t>
            </w:r>
          </w:p>
        </w:tc>
        <w:tc>
          <w:tcPr>
            <w:tcW w:w="1085"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firstLine="0"/>
            </w:pPr>
            <w:r>
              <w:t>1</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678" w:h="9538" w:wrap="none" w:vAnchor="page" w:hAnchor="page" w:x="1403" w:y="1057"/>
              <w:shd w:val="clear" w:color="auto" w:fill="auto"/>
              <w:spacing w:line="260" w:lineRule="exact"/>
              <w:ind w:firstLine="0"/>
            </w:pPr>
            <w:r>
              <w:t>1</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375" w:y="520"/>
        <w:shd w:val="clear" w:color="auto" w:fill="auto"/>
        <w:spacing w:line="240" w:lineRule="exact"/>
      </w:pPr>
      <w:r>
        <w:rPr>
          <w:rStyle w:val="aa"/>
        </w:rPr>
        <w:lastRenderedPageBreak/>
        <w:t>60</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701"/>
        <w:gridCol w:w="1637"/>
        <w:gridCol w:w="1378"/>
        <w:gridCol w:w="1670"/>
        <w:gridCol w:w="1061"/>
        <w:gridCol w:w="677"/>
        <w:gridCol w:w="806"/>
        <w:gridCol w:w="667"/>
        <w:gridCol w:w="672"/>
        <w:gridCol w:w="672"/>
        <w:gridCol w:w="672"/>
        <w:gridCol w:w="672"/>
        <w:gridCol w:w="1094"/>
        <w:gridCol w:w="1090"/>
        <w:gridCol w:w="1282"/>
      </w:tblGrid>
      <w:tr w:rsidR="00C40716">
        <w:trPr>
          <w:trHeight w:hRule="exact" w:val="355"/>
        </w:trPr>
        <w:tc>
          <w:tcPr>
            <w:tcW w:w="701" w:type="dxa"/>
            <w:tcBorders>
              <w:top w:val="single" w:sz="4" w:space="0" w:color="auto"/>
              <w:left w:val="single" w:sz="4" w:space="0" w:color="auto"/>
            </w:tcBorders>
            <w:shd w:val="clear" w:color="auto" w:fill="FFFFFF"/>
            <w:vAlign w:val="bottom"/>
          </w:tcPr>
          <w:p w:rsidR="00C40716" w:rsidRDefault="0095313B">
            <w:pPr>
              <w:pStyle w:val="20"/>
              <w:framePr w:w="14750" w:h="9547" w:wrap="none" w:vAnchor="page" w:hAnchor="page" w:x="1367" w:y="1005"/>
              <w:shd w:val="clear" w:color="auto" w:fill="auto"/>
              <w:spacing w:line="260" w:lineRule="exact"/>
              <w:ind w:left="320" w:firstLine="0"/>
              <w:jc w:val="left"/>
            </w:pPr>
            <w:r>
              <w:t>1</w:t>
            </w:r>
          </w:p>
        </w:tc>
        <w:tc>
          <w:tcPr>
            <w:tcW w:w="1637" w:type="dxa"/>
            <w:tcBorders>
              <w:top w:val="single" w:sz="4" w:space="0" w:color="auto"/>
              <w:left w:val="single" w:sz="4" w:space="0" w:color="auto"/>
            </w:tcBorders>
            <w:shd w:val="clear" w:color="auto" w:fill="FFFFFF"/>
            <w:vAlign w:val="bottom"/>
          </w:tcPr>
          <w:p w:rsidR="00C40716" w:rsidRDefault="0095313B">
            <w:pPr>
              <w:pStyle w:val="20"/>
              <w:framePr w:w="14750" w:h="9547" w:wrap="none" w:vAnchor="page" w:hAnchor="page" w:x="1367" w:y="1005"/>
              <w:shd w:val="clear" w:color="auto" w:fill="auto"/>
              <w:spacing w:line="260" w:lineRule="exact"/>
              <w:ind w:firstLine="0"/>
            </w:pPr>
            <w:r>
              <w:t>2</w:t>
            </w:r>
          </w:p>
        </w:tc>
        <w:tc>
          <w:tcPr>
            <w:tcW w:w="1378" w:type="dxa"/>
            <w:tcBorders>
              <w:top w:val="single" w:sz="4" w:space="0" w:color="auto"/>
              <w:left w:val="single" w:sz="4" w:space="0" w:color="auto"/>
            </w:tcBorders>
            <w:shd w:val="clear" w:color="auto" w:fill="FFFFFF"/>
            <w:vAlign w:val="center"/>
          </w:tcPr>
          <w:p w:rsidR="00C40716" w:rsidRDefault="0095313B">
            <w:pPr>
              <w:pStyle w:val="20"/>
              <w:framePr w:w="14750" w:h="9547" w:wrap="none" w:vAnchor="page" w:hAnchor="page" w:x="1367" w:y="1005"/>
              <w:shd w:val="clear" w:color="auto" w:fill="auto"/>
              <w:spacing w:line="260" w:lineRule="exact"/>
              <w:ind w:firstLine="0"/>
            </w:pPr>
            <w:r>
              <w:t>3</w:t>
            </w:r>
          </w:p>
        </w:tc>
        <w:tc>
          <w:tcPr>
            <w:tcW w:w="1670" w:type="dxa"/>
            <w:tcBorders>
              <w:top w:val="single" w:sz="4" w:space="0" w:color="auto"/>
              <w:left w:val="single" w:sz="4" w:space="0" w:color="auto"/>
            </w:tcBorders>
            <w:shd w:val="clear" w:color="auto" w:fill="FFFFFF"/>
            <w:vAlign w:val="center"/>
          </w:tcPr>
          <w:p w:rsidR="00C40716" w:rsidRDefault="0095313B">
            <w:pPr>
              <w:pStyle w:val="20"/>
              <w:framePr w:w="14750" w:h="9547" w:wrap="none" w:vAnchor="page" w:hAnchor="page" w:x="1367" w:y="1005"/>
              <w:shd w:val="clear" w:color="auto" w:fill="auto"/>
              <w:spacing w:line="260" w:lineRule="exact"/>
              <w:ind w:firstLine="0"/>
            </w:pPr>
            <w:r>
              <w:t>4</w:t>
            </w:r>
          </w:p>
        </w:tc>
        <w:tc>
          <w:tcPr>
            <w:tcW w:w="1061" w:type="dxa"/>
            <w:tcBorders>
              <w:top w:val="single" w:sz="4" w:space="0" w:color="auto"/>
              <w:left w:val="single" w:sz="4" w:space="0" w:color="auto"/>
            </w:tcBorders>
            <w:shd w:val="clear" w:color="auto" w:fill="FFFFFF"/>
            <w:vAlign w:val="center"/>
          </w:tcPr>
          <w:p w:rsidR="00C40716" w:rsidRDefault="0095313B">
            <w:pPr>
              <w:pStyle w:val="20"/>
              <w:framePr w:w="14750" w:h="9547" w:wrap="none" w:vAnchor="page" w:hAnchor="page" w:x="1367" w:y="1005"/>
              <w:shd w:val="clear" w:color="auto" w:fill="auto"/>
              <w:spacing w:line="260" w:lineRule="exact"/>
              <w:ind w:left="440" w:firstLine="0"/>
              <w:jc w:val="left"/>
            </w:pPr>
            <w:r>
              <w:rPr>
                <w:lang w:val="en-US" w:eastAsia="en-US" w:bidi="en-US"/>
              </w:rPr>
              <w:t>5</w:t>
            </w:r>
          </w:p>
        </w:tc>
        <w:tc>
          <w:tcPr>
            <w:tcW w:w="677" w:type="dxa"/>
            <w:tcBorders>
              <w:top w:val="single" w:sz="4" w:space="0" w:color="auto"/>
              <w:left w:val="single" w:sz="4" w:space="0" w:color="auto"/>
            </w:tcBorders>
            <w:shd w:val="clear" w:color="auto" w:fill="FFFFFF"/>
            <w:vAlign w:val="bottom"/>
          </w:tcPr>
          <w:p w:rsidR="00C40716" w:rsidRDefault="0095313B">
            <w:pPr>
              <w:pStyle w:val="20"/>
              <w:framePr w:w="14750" w:h="9547" w:wrap="none" w:vAnchor="page" w:hAnchor="page" w:x="1367" w:y="1005"/>
              <w:shd w:val="clear" w:color="auto" w:fill="auto"/>
              <w:spacing w:line="260" w:lineRule="exact"/>
              <w:ind w:left="260" w:firstLine="0"/>
              <w:jc w:val="left"/>
            </w:pPr>
            <w:r>
              <w:rPr>
                <w:lang w:val="en-US" w:eastAsia="en-US" w:bidi="en-US"/>
              </w:rPr>
              <w:t>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750" w:h="9547" w:wrap="none" w:vAnchor="page" w:hAnchor="page" w:x="1367" w:y="1005"/>
              <w:shd w:val="clear" w:color="auto" w:fill="auto"/>
              <w:spacing w:line="260" w:lineRule="exact"/>
              <w:ind w:left="340" w:firstLine="0"/>
              <w:jc w:val="left"/>
            </w:pPr>
            <w:r>
              <w:rPr>
                <w:lang w:val="en-US" w:eastAsia="en-US" w:bidi="en-US"/>
              </w:rPr>
              <w:t>7</w:t>
            </w:r>
          </w:p>
        </w:tc>
        <w:tc>
          <w:tcPr>
            <w:tcW w:w="667" w:type="dxa"/>
            <w:tcBorders>
              <w:top w:val="single" w:sz="4" w:space="0" w:color="auto"/>
              <w:left w:val="single" w:sz="4" w:space="0" w:color="auto"/>
            </w:tcBorders>
            <w:shd w:val="clear" w:color="auto" w:fill="FFFFFF"/>
            <w:vAlign w:val="bottom"/>
          </w:tcPr>
          <w:p w:rsidR="00C40716" w:rsidRDefault="0095313B">
            <w:pPr>
              <w:pStyle w:val="20"/>
              <w:framePr w:w="14750" w:h="9547" w:wrap="none" w:vAnchor="page" w:hAnchor="page" w:x="1367" w:y="1005"/>
              <w:shd w:val="clear" w:color="auto" w:fill="auto"/>
              <w:spacing w:line="260" w:lineRule="exact"/>
              <w:ind w:left="260" w:firstLine="0"/>
              <w:jc w:val="left"/>
            </w:pPr>
            <w:r>
              <w:rPr>
                <w:lang w:val="en-US" w:eastAsia="en-US" w:bidi="en-US"/>
              </w:rPr>
              <w:t>8</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750" w:h="9547" w:wrap="none" w:vAnchor="page" w:hAnchor="page" w:x="1367" w:y="1005"/>
              <w:shd w:val="clear" w:color="auto" w:fill="auto"/>
              <w:spacing w:line="260" w:lineRule="exact"/>
              <w:ind w:left="260" w:firstLine="0"/>
              <w:jc w:val="left"/>
            </w:pPr>
            <w:r>
              <w:rPr>
                <w:lang w:val="en-US" w:eastAsia="en-US" w:bidi="en-US"/>
              </w:rPr>
              <w:t>9</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750" w:h="9547" w:wrap="none" w:vAnchor="page" w:hAnchor="page" w:x="1367" w:y="1005"/>
              <w:shd w:val="clear" w:color="auto" w:fill="auto"/>
              <w:spacing w:line="260" w:lineRule="exact"/>
              <w:ind w:left="280" w:firstLine="0"/>
              <w:jc w:val="left"/>
            </w:pPr>
            <w:r>
              <w:rPr>
                <w:lang w:val="en-US" w:eastAsia="en-US" w:bidi="en-US"/>
              </w:rPr>
              <w:t>10</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750" w:h="9547" w:wrap="none" w:vAnchor="page" w:hAnchor="page" w:x="1367" w:y="1005"/>
              <w:shd w:val="clear" w:color="auto" w:fill="auto"/>
              <w:spacing w:line="260" w:lineRule="exact"/>
              <w:ind w:left="280" w:firstLine="0"/>
              <w:jc w:val="left"/>
            </w:pPr>
            <w:r>
              <w:rPr>
                <w:lang w:val="en-US" w:eastAsia="en-US" w:bidi="en-US"/>
              </w:rPr>
              <w:t>11</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750" w:h="9547" w:wrap="none" w:vAnchor="page" w:hAnchor="page" w:x="1367" w:y="1005"/>
              <w:shd w:val="clear" w:color="auto" w:fill="auto"/>
              <w:spacing w:line="260" w:lineRule="exact"/>
              <w:ind w:left="280" w:firstLine="0"/>
              <w:jc w:val="left"/>
            </w:pPr>
            <w:r>
              <w:rPr>
                <w:lang w:val="en-US" w:eastAsia="en-US" w:bidi="en-US"/>
              </w:rPr>
              <w:t>12</w:t>
            </w:r>
          </w:p>
        </w:tc>
        <w:tc>
          <w:tcPr>
            <w:tcW w:w="1094" w:type="dxa"/>
            <w:tcBorders>
              <w:top w:val="single" w:sz="4" w:space="0" w:color="auto"/>
              <w:left w:val="single" w:sz="4" w:space="0" w:color="auto"/>
            </w:tcBorders>
            <w:shd w:val="clear" w:color="auto" w:fill="FFFFFF"/>
            <w:vAlign w:val="center"/>
          </w:tcPr>
          <w:p w:rsidR="00C40716" w:rsidRDefault="0095313B">
            <w:pPr>
              <w:pStyle w:val="20"/>
              <w:framePr w:w="14750" w:h="9547" w:wrap="none" w:vAnchor="page" w:hAnchor="page" w:x="1367" w:y="1005"/>
              <w:shd w:val="clear" w:color="auto" w:fill="auto"/>
              <w:spacing w:line="260" w:lineRule="exact"/>
              <w:ind w:firstLine="0"/>
            </w:pPr>
            <w:r>
              <w:rPr>
                <w:lang w:val="en-US" w:eastAsia="en-US" w:bidi="en-US"/>
              </w:rPr>
              <w:t>13</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750" w:h="9547" w:wrap="none" w:vAnchor="page" w:hAnchor="page" w:x="1367" w:y="1005"/>
              <w:shd w:val="clear" w:color="auto" w:fill="auto"/>
              <w:spacing w:line="260" w:lineRule="exact"/>
              <w:ind w:firstLine="0"/>
            </w:pPr>
            <w:r>
              <w:rPr>
                <w:lang w:val="en-US" w:eastAsia="en-US" w:bidi="en-US"/>
              </w:rPr>
              <w:t>14</w:t>
            </w:r>
          </w:p>
        </w:tc>
        <w:tc>
          <w:tcPr>
            <w:tcW w:w="128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750" w:h="9547" w:wrap="none" w:vAnchor="page" w:hAnchor="page" w:x="1367" w:y="1005"/>
              <w:shd w:val="clear" w:color="auto" w:fill="auto"/>
              <w:spacing w:line="260" w:lineRule="exact"/>
              <w:ind w:firstLine="0"/>
            </w:pPr>
            <w:r>
              <w:rPr>
                <w:lang w:val="en-US" w:eastAsia="en-US" w:bidi="en-US"/>
              </w:rPr>
              <w:t>15</w:t>
            </w:r>
          </w:p>
        </w:tc>
      </w:tr>
      <w:tr w:rsidR="00C40716">
        <w:trPr>
          <w:trHeight w:hRule="exact" w:val="912"/>
        </w:trPr>
        <w:tc>
          <w:tcPr>
            <w:tcW w:w="701"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00" w:firstLine="0"/>
              <w:jc w:val="left"/>
            </w:pPr>
            <w:r>
              <w:t>50.</w:t>
            </w:r>
          </w:p>
        </w:tc>
        <w:tc>
          <w:tcPr>
            <w:tcW w:w="1637" w:type="dxa"/>
            <w:tcBorders>
              <w:top w:val="single" w:sz="4" w:space="0" w:color="auto"/>
              <w:left w:val="single" w:sz="4" w:space="0" w:color="auto"/>
            </w:tcBorders>
            <w:shd w:val="clear" w:color="auto" w:fill="FFFFFF"/>
            <w:vAlign w:val="bottom"/>
          </w:tcPr>
          <w:p w:rsidR="00C40716" w:rsidRDefault="0095313B">
            <w:pPr>
              <w:pStyle w:val="20"/>
              <w:framePr w:w="14750" w:h="9547" w:wrap="none" w:vAnchor="page" w:hAnchor="page" w:x="1367" w:y="1005"/>
              <w:shd w:val="clear" w:color="auto" w:fill="auto"/>
              <w:spacing w:line="302" w:lineRule="exact"/>
              <w:ind w:firstLine="0"/>
              <w:jc w:val="both"/>
            </w:pPr>
            <w:r>
              <w:t>Спорт лиц с поражением ОДА</w:t>
            </w:r>
          </w:p>
        </w:tc>
        <w:tc>
          <w:tcPr>
            <w:tcW w:w="1378" w:type="dxa"/>
            <w:tcBorders>
              <w:top w:val="single" w:sz="4" w:space="0" w:color="auto"/>
              <w:left w:val="single" w:sz="4" w:space="0" w:color="auto"/>
            </w:tcBorders>
            <w:shd w:val="clear" w:color="auto" w:fill="FFFFFF"/>
            <w:vAlign w:val="bottom"/>
          </w:tcPr>
          <w:p w:rsidR="00C40716" w:rsidRDefault="0095313B">
            <w:pPr>
              <w:pStyle w:val="20"/>
              <w:framePr w:w="14750" w:h="9547" w:wrap="none" w:vAnchor="page" w:hAnchor="page" w:x="1367" w:y="1005"/>
              <w:shd w:val="clear" w:color="auto" w:fill="auto"/>
              <w:spacing w:line="298" w:lineRule="exact"/>
              <w:ind w:firstLine="0"/>
              <w:jc w:val="left"/>
            </w:pPr>
            <w:r>
              <w:t>Г орно-</w:t>
            </w:r>
          </w:p>
          <w:p w:rsidR="00C40716" w:rsidRDefault="0095313B">
            <w:pPr>
              <w:pStyle w:val="20"/>
              <w:framePr w:w="14750" w:h="9547" w:wrap="none" w:vAnchor="page" w:hAnchor="page" w:x="1367" w:y="1005"/>
              <w:shd w:val="clear" w:color="auto" w:fill="auto"/>
              <w:spacing w:line="298" w:lineRule="exact"/>
              <w:ind w:firstLine="0"/>
              <w:jc w:val="left"/>
            </w:pPr>
            <w:r>
              <w:t>лыжный</w:t>
            </w:r>
          </w:p>
          <w:p w:rsidR="00C40716" w:rsidRDefault="0095313B">
            <w:pPr>
              <w:pStyle w:val="20"/>
              <w:framePr w:w="14750" w:h="9547" w:wrap="none" w:vAnchor="page" w:hAnchor="page" w:x="1367" w:y="1005"/>
              <w:shd w:val="clear" w:color="auto" w:fill="auto"/>
              <w:spacing w:line="298" w:lineRule="exact"/>
              <w:ind w:firstLine="0"/>
              <w:jc w:val="left"/>
            </w:pPr>
            <w:r>
              <w:t>спорт</w:t>
            </w:r>
          </w:p>
        </w:tc>
        <w:tc>
          <w:tcPr>
            <w:tcW w:w="1670"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firstLine="0"/>
            </w:pPr>
            <w:r>
              <w:rPr>
                <w:lang w:val="en-US" w:eastAsia="en-US" w:bidi="en-US"/>
              </w:rPr>
              <w:t>III</w:t>
            </w:r>
          </w:p>
        </w:tc>
        <w:tc>
          <w:tcPr>
            <w:tcW w:w="1061"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440" w:firstLine="0"/>
              <w:jc w:val="left"/>
            </w:pPr>
            <w:r>
              <w:rPr>
                <w:lang w:val="en-US" w:eastAsia="en-US" w:bidi="en-US"/>
              </w:rPr>
              <w:t>10</w:t>
            </w:r>
          </w:p>
        </w:tc>
        <w:tc>
          <w:tcPr>
            <w:tcW w:w="677"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60" w:firstLine="0"/>
              <w:jc w:val="left"/>
            </w:pPr>
            <w:r>
              <w:rPr>
                <w:lang w:val="en-US" w:eastAsia="en-US" w:bidi="en-US"/>
              </w:rPr>
              <w:t>10</w:t>
            </w:r>
          </w:p>
        </w:tc>
        <w:tc>
          <w:tcPr>
            <w:tcW w:w="806"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340" w:firstLine="0"/>
              <w:jc w:val="left"/>
            </w:pPr>
            <w:r>
              <w:rPr>
                <w:lang w:val="en-US" w:eastAsia="en-US" w:bidi="en-US"/>
              </w:rPr>
              <w:t>8</w:t>
            </w:r>
          </w:p>
        </w:tc>
        <w:tc>
          <w:tcPr>
            <w:tcW w:w="667"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60" w:firstLine="0"/>
              <w:jc w:val="left"/>
            </w:pPr>
            <w:r>
              <w:rPr>
                <w:lang w:val="en-US" w:eastAsia="en-US" w:bidi="en-US"/>
              </w:rPr>
              <w:t>6</w:t>
            </w:r>
          </w:p>
        </w:tc>
        <w:tc>
          <w:tcPr>
            <w:tcW w:w="672"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60" w:firstLine="0"/>
              <w:jc w:val="left"/>
            </w:pPr>
            <w:r>
              <w:rPr>
                <w:lang w:val="en-US" w:eastAsia="en-US" w:bidi="en-US"/>
              </w:rPr>
              <w:t>5</w:t>
            </w:r>
          </w:p>
        </w:tc>
        <w:tc>
          <w:tcPr>
            <w:tcW w:w="672"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80" w:firstLine="0"/>
              <w:jc w:val="left"/>
            </w:pPr>
            <w:r>
              <w:rPr>
                <w:lang w:val="en-US" w:eastAsia="en-US" w:bidi="en-US"/>
              </w:rPr>
              <w:t>5</w:t>
            </w:r>
          </w:p>
        </w:tc>
        <w:tc>
          <w:tcPr>
            <w:tcW w:w="672"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80" w:firstLine="0"/>
              <w:jc w:val="left"/>
            </w:pPr>
            <w:r>
              <w:rPr>
                <w:lang w:val="en-US" w:eastAsia="en-US" w:bidi="en-US"/>
              </w:rPr>
              <w:t>4</w:t>
            </w:r>
          </w:p>
        </w:tc>
        <w:tc>
          <w:tcPr>
            <w:tcW w:w="672"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80" w:firstLine="0"/>
              <w:jc w:val="left"/>
            </w:pPr>
            <w:r>
              <w:rPr>
                <w:lang w:val="en-US" w:eastAsia="en-US" w:bidi="en-US"/>
              </w:rPr>
              <w:t>4</w:t>
            </w:r>
          </w:p>
        </w:tc>
        <w:tc>
          <w:tcPr>
            <w:tcW w:w="1094"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firstLine="0"/>
            </w:pPr>
            <w:r>
              <w:rPr>
                <w:lang w:val="en-US" w:eastAsia="en-US" w:bidi="en-US"/>
              </w:rPr>
              <w:t>3</w:t>
            </w:r>
          </w:p>
        </w:tc>
        <w:tc>
          <w:tcPr>
            <w:tcW w:w="1090"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firstLine="0"/>
            </w:pPr>
            <w:r>
              <w:rPr>
                <w:lang w:val="en-US" w:eastAsia="en-US" w:bidi="en-US"/>
              </w:rPr>
              <w:t>3</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firstLine="0"/>
            </w:pPr>
            <w:r>
              <w:rPr>
                <w:lang w:val="en-US" w:eastAsia="en-US" w:bidi="en-US"/>
              </w:rPr>
              <w:t>2</w:t>
            </w:r>
          </w:p>
        </w:tc>
      </w:tr>
      <w:tr w:rsidR="00C40716">
        <w:trPr>
          <w:trHeight w:hRule="exact" w:val="917"/>
        </w:trPr>
        <w:tc>
          <w:tcPr>
            <w:tcW w:w="701"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00" w:firstLine="0"/>
              <w:jc w:val="left"/>
            </w:pPr>
            <w:r>
              <w:t>51.</w:t>
            </w:r>
          </w:p>
        </w:tc>
        <w:tc>
          <w:tcPr>
            <w:tcW w:w="1637" w:type="dxa"/>
            <w:tcBorders>
              <w:top w:val="single" w:sz="4" w:space="0" w:color="auto"/>
              <w:left w:val="single" w:sz="4" w:space="0" w:color="auto"/>
            </w:tcBorders>
            <w:shd w:val="clear" w:color="auto" w:fill="FFFFFF"/>
            <w:vAlign w:val="bottom"/>
          </w:tcPr>
          <w:p w:rsidR="00C40716" w:rsidRDefault="0095313B">
            <w:pPr>
              <w:pStyle w:val="20"/>
              <w:framePr w:w="14750" w:h="9547" w:wrap="none" w:vAnchor="page" w:hAnchor="page" w:x="1367" w:y="1005"/>
              <w:shd w:val="clear" w:color="auto" w:fill="auto"/>
              <w:spacing w:line="302" w:lineRule="exact"/>
              <w:ind w:firstLine="0"/>
              <w:jc w:val="both"/>
            </w:pPr>
            <w:r>
              <w:t>Спорт лиц с поражением ОДА</w:t>
            </w:r>
          </w:p>
        </w:tc>
        <w:tc>
          <w:tcPr>
            <w:tcW w:w="1378" w:type="dxa"/>
            <w:tcBorders>
              <w:top w:val="single" w:sz="4" w:space="0" w:color="auto"/>
              <w:left w:val="single" w:sz="4" w:space="0" w:color="auto"/>
            </w:tcBorders>
            <w:shd w:val="clear" w:color="auto" w:fill="FFFFFF"/>
            <w:vAlign w:val="bottom"/>
          </w:tcPr>
          <w:p w:rsidR="00C40716" w:rsidRDefault="0095313B">
            <w:pPr>
              <w:pStyle w:val="20"/>
              <w:framePr w:w="14750" w:h="9547" w:wrap="none" w:vAnchor="page" w:hAnchor="page" w:x="1367" w:y="1005"/>
              <w:shd w:val="clear" w:color="auto" w:fill="auto"/>
              <w:spacing w:line="302" w:lineRule="exact"/>
              <w:ind w:firstLine="0"/>
              <w:jc w:val="left"/>
            </w:pPr>
            <w:r>
              <w:t>Г орно-</w:t>
            </w:r>
          </w:p>
          <w:p w:rsidR="00C40716" w:rsidRDefault="0095313B">
            <w:pPr>
              <w:pStyle w:val="20"/>
              <w:framePr w:w="14750" w:h="9547" w:wrap="none" w:vAnchor="page" w:hAnchor="page" w:x="1367" w:y="1005"/>
              <w:shd w:val="clear" w:color="auto" w:fill="auto"/>
              <w:spacing w:line="302" w:lineRule="exact"/>
              <w:ind w:firstLine="0"/>
              <w:jc w:val="left"/>
            </w:pPr>
            <w:r>
              <w:t>лыжный</w:t>
            </w:r>
          </w:p>
          <w:p w:rsidR="00C40716" w:rsidRDefault="0095313B">
            <w:pPr>
              <w:pStyle w:val="20"/>
              <w:framePr w:w="14750" w:h="9547" w:wrap="none" w:vAnchor="page" w:hAnchor="page" w:x="1367" w:y="1005"/>
              <w:shd w:val="clear" w:color="auto" w:fill="auto"/>
              <w:spacing w:line="302" w:lineRule="exact"/>
              <w:ind w:firstLine="0"/>
              <w:jc w:val="left"/>
            </w:pPr>
            <w:r>
              <w:t>спорт</w:t>
            </w:r>
          </w:p>
        </w:tc>
        <w:tc>
          <w:tcPr>
            <w:tcW w:w="1670"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firstLine="0"/>
            </w:pPr>
            <w:r>
              <w:t>II</w:t>
            </w:r>
          </w:p>
        </w:tc>
        <w:tc>
          <w:tcPr>
            <w:tcW w:w="1061"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440" w:firstLine="0"/>
              <w:jc w:val="left"/>
            </w:pPr>
            <w:r>
              <w:rPr>
                <w:lang w:val="en-US" w:eastAsia="en-US" w:bidi="en-US"/>
              </w:rPr>
              <w:t>8</w:t>
            </w:r>
          </w:p>
        </w:tc>
        <w:tc>
          <w:tcPr>
            <w:tcW w:w="677"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60" w:firstLine="0"/>
              <w:jc w:val="left"/>
            </w:pPr>
            <w:r>
              <w:rPr>
                <w:lang w:val="en-US" w:eastAsia="en-US" w:bidi="en-US"/>
              </w:rPr>
              <w:t>8</w:t>
            </w:r>
          </w:p>
        </w:tc>
        <w:tc>
          <w:tcPr>
            <w:tcW w:w="806"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340" w:firstLine="0"/>
              <w:jc w:val="left"/>
            </w:pPr>
            <w:r>
              <w:rPr>
                <w:lang w:val="en-US" w:eastAsia="en-US" w:bidi="en-US"/>
              </w:rPr>
              <w:t>6</w:t>
            </w:r>
          </w:p>
        </w:tc>
        <w:tc>
          <w:tcPr>
            <w:tcW w:w="667"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60" w:firstLine="0"/>
              <w:jc w:val="left"/>
            </w:pPr>
            <w:r>
              <w:rPr>
                <w:lang w:val="en-US" w:eastAsia="en-US" w:bidi="en-US"/>
              </w:rPr>
              <w:t>5</w:t>
            </w:r>
          </w:p>
        </w:tc>
        <w:tc>
          <w:tcPr>
            <w:tcW w:w="672"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60" w:firstLine="0"/>
              <w:jc w:val="left"/>
            </w:pPr>
            <w:r>
              <w:rPr>
                <w:lang w:val="en-US" w:eastAsia="en-US" w:bidi="en-US"/>
              </w:rPr>
              <w:t>4</w:t>
            </w:r>
          </w:p>
        </w:tc>
        <w:tc>
          <w:tcPr>
            <w:tcW w:w="672"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80" w:firstLine="0"/>
              <w:jc w:val="left"/>
            </w:pPr>
            <w:r>
              <w:rPr>
                <w:lang w:val="en-US" w:eastAsia="en-US" w:bidi="en-US"/>
              </w:rPr>
              <w:t>4</w:t>
            </w:r>
          </w:p>
        </w:tc>
        <w:tc>
          <w:tcPr>
            <w:tcW w:w="672"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80" w:firstLine="0"/>
              <w:jc w:val="left"/>
            </w:pPr>
            <w:r>
              <w:rPr>
                <w:lang w:val="en-US" w:eastAsia="en-US" w:bidi="en-US"/>
              </w:rPr>
              <w:t>3</w:t>
            </w:r>
          </w:p>
        </w:tc>
        <w:tc>
          <w:tcPr>
            <w:tcW w:w="672"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80" w:firstLine="0"/>
              <w:jc w:val="left"/>
            </w:pPr>
            <w:r>
              <w:rPr>
                <w:lang w:val="en-US" w:eastAsia="en-US" w:bidi="en-US"/>
              </w:rPr>
              <w:t>3</w:t>
            </w:r>
          </w:p>
        </w:tc>
        <w:tc>
          <w:tcPr>
            <w:tcW w:w="1094"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firstLine="0"/>
            </w:pPr>
            <w:r>
              <w:rPr>
                <w:lang w:val="en-US" w:eastAsia="en-US" w:bidi="en-US"/>
              </w:rPr>
              <w:t>2</w:t>
            </w:r>
          </w:p>
        </w:tc>
        <w:tc>
          <w:tcPr>
            <w:tcW w:w="1090"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firstLine="0"/>
            </w:pPr>
            <w:r>
              <w:rPr>
                <w:lang w:val="en-US" w:eastAsia="en-US" w:bidi="en-US"/>
              </w:rPr>
              <w:t>2</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firstLine="0"/>
            </w:pPr>
            <w:r>
              <w:rPr>
                <w:lang w:val="en-US" w:eastAsia="en-US" w:bidi="en-US"/>
              </w:rPr>
              <w:t>2</w:t>
            </w:r>
          </w:p>
        </w:tc>
      </w:tr>
      <w:tr w:rsidR="00C40716">
        <w:trPr>
          <w:trHeight w:hRule="exact" w:val="917"/>
        </w:trPr>
        <w:tc>
          <w:tcPr>
            <w:tcW w:w="701"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00" w:firstLine="0"/>
              <w:jc w:val="left"/>
            </w:pPr>
            <w:r>
              <w:t>52.</w:t>
            </w:r>
          </w:p>
        </w:tc>
        <w:tc>
          <w:tcPr>
            <w:tcW w:w="1637" w:type="dxa"/>
            <w:tcBorders>
              <w:top w:val="single" w:sz="4" w:space="0" w:color="auto"/>
              <w:left w:val="single" w:sz="4" w:space="0" w:color="auto"/>
            </w:tcBorders>
            <w:shd w:val="clear" w:color="auto" w:fill="FFFFFF"/>
            <w:vAlign w:val="bottom"/>
          </w:tcPr>
          <w:p w:rsidR="00C40716" w:rsidRDefault="0095313B">
            <w:pPr>
              <w:pStyle w:val="20"/>
              <w:framePr w:w="14750" w:h="9547" w:wrap="none" w:vAnchor="page" w:hAnchor="page" w:x="1367" w:y="1005"/>
              <w:shd w:val="clear" w:color="auto" w:fill="auto"/>
              <w:spacing w:line="302" w:lineRule="exact"/>
              <w:ind w:firstLine="0"/>
              <w:jc w:val="both"/>
            </w:pPr>
            <w:r>
              <w:t>Спорт лиц с поражением ОДА</w:t>
            </w:r>
          </w:p>
        </w:tc>
        <w:tc>
          <w:tcPr>
            <w:tcW w:w="1378" w:type="dxa"/>
            <w:tcBorders>
              <w:top w:val="single" w:sz="4" w:space="0" w:color="auto"/>
              <w:left w:val="single" w:sz="4" w:space="0" w:color="auto"/>
            </w:tcBorders>
            <w:shd w:val="clear" w:color="auto" w:fill="FFFFFF"/>
            <w:vAlign w:val="bottom"/>
          </w:tcPr>
          <w:p w:rsidR="00C40716" w:rsidRDefault="0095313B">
            <w:pPr>
              <w:pStyle w:val="20"/>
              <w:framePr w:w="14750" w:h="9547" w:wrap="none" w:vAnchor="page" w:hAnchor="page" w:x="1367" w:y="1005"/>
              <w:shd w:val="clear" w:color="auto" w:fill="auto"/>
              <w:spacing w:line="298" w:lineRule="exact"/>
              <w:ind w:firstLine="0"/>
              <w:jc w:val="left"/>
            </w:pPr>
            <w:r>
              <w:t>Г орно-</w:t>
            </w:r>
          </w:p>
          <w:p w:rsidR="00C40716" w:rsidRDefault="0095313B">
            <w:pPr>
              <w:pStyle w:val="20"/>
              <w:framePr w:w="14750" w:h="9547" w:wrap="none" w:vAnchor="page" w:hAnchor="page" w:x="1367" w:y="1005"/>
              <w:shd w:val="clear" w:color="auto" w:fill="auto"/>
              <w:spacing w:line="298" w:lineRule="exact"/>
              <w:ind w:firstLine="0"/>
              <w:jc w:val="left"/>
            </w:pPr>
            <w:r>
              <w:t>лыжный</w:t>
            </w:r>
          </w:p>
          <w:p w:rsidR="00C40716" w:rsidRDefault="0095313B">
            <w:pPr>
              <w:pStyle w:val="20"/>
              <w:framePr w:w="14750" w:h="9547" w:wrap="none" w:vAnchor="page" w:hAnchor="page" w:x="1367" w:y="1005"/>
              <w:shd w:val="clear" w:color="auto" w:fill="auto"/>
              <w:spacing w:line="298" w:lineRule="exact"/>
              <w:ind w:firstLine="0"/>
              <w:jc w:val="left"/>
            </w:pPr>
            <w:r>
              <w:t>спорт</w:t>
            </w:r>
          </w:p>
        </w:tc>
        <w:tc>
          <w:tcPr>
            <w:tcW w:w="1670"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firstLine="0"/>
            </w:pPr>
            <w:r>
              <w:t>I</w:t>
            </w:r>
          </w:p>
        </w:tc>
        <w:tc>
          <w:tcPr>
            <w:tcW w:w="1061"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440" w:firstLine="0"/>
              <w:jc w:val="left"/>
            </w:pPr>
            <w:r>
              <w:rPr>
                <w:lang w:val="en-US" w:eastAsia="en-US" w:bidi="en-US"/>
              </w:rPr>
              <w:t>3</w:t>
            </w:r>
          </w:p>
        </w:tc>
        <w:tc>
          <w:tcPr>
            <w:tcW w:w="677"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60" w:firstLine="0"/>
              <w:jc w:val="left"/>
            </w:pPr>
            <w:r>
              <w:rPr>
                <w:lang w:val="en-US" w:eastAsia="en-US" w:bidi="en-US"/>
              </w:rPr>
              <w:t>3</w:t>
            </w:r>
          </w:p>
        </w:tc>
        <w:tc>
          <w:tcPr>
            <w:tcW w:w="806"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340" w:firstLine="0"/>
              <w:jc w:val="left"/>
            </w:pPr>
            <w:r>
              <w:rPr>
                <w:lang w:val="en-US" w:eastAsia="en-US" w:bidi="en-US"/>
              </w:rPr>
              <w:t>2</w:t>
            </w:r>
          </w:p>
        </w:tc>
        <w:tc>
          <w:tcPr>
            <w:tcW w:w="667"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60" w:firstLine="0"/>
              <w:jc w:val="left"/>
            </w:pPr>
            <w:r>
              <w:rPr>
                <w:lang w:val="en-US" w:eastAsia="en-US" w:bidi="en-US"/>
              </w:rPr>
              <w:t>2</w:t>
            </w:r>
          </w:p>
        </w:tc>
        <w:tc>
          <w:tcPr>
            <w:tcW w:w="672"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60" w:firstLine="0"/>
              <w:jc w:val="left"/>
            </w:pPr>
            <w:r>
              <w:rPr>
                <w:lang w:val="en-US" w:eastAsia="en-US" w:bidi="en-US"/>
              </w:rPr>
              <w:t>2</w:t>
            </w:r>
          </w:p>
        </w:tc>
        <w:tc>
          <w:tcPr>
            <w:tcW w:w="672"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80" w:firstLine="0"/>
              <w:jc w:val="left"/>
            </w:pPr>
            <w:r>
              <w:rPr>
                <w:lang w:val="en-US" w:eastAsia="en-US" w:bidi="en-US"/>
              </w:rPr>
              <w:t>1</w:t>
            </w:r>
          </w:p>
        </w:tc>
        <w:tc>
          <w:tcPr>
            <w:tcW w:w="672"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80" w:firstLine="0"/>
              <w:jc w:val="left"/>
            </w:pPr>
            <w:r>
              <w:rPr>
                <w:lang w:val="en-US" w:eastAsia="en-US" w:bidi="en-US"/>
              </w:rPr>
              <w:t>1</w:t>
            </w:r>
          </w:p>
        </w:tc>
        <w:tc>
          <w:tcPr>
            <w:tcW w:w="672"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80" w:firstLine="0"/>
              <w:jc w:val="left"/>
            </w:pPr>
            <w:r>
              <w:rPr>
                <w:lang w:val="en-US" w:eastAsia="en-US" w:bidi="en-US"/>
              </w:rPr>
              <w:t>1</w:t>
            </w:r>
          </w:p>
        </w:tc>
        <w:tc>
          <w:tcPr>
            <w:tcW w:w="1094"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firstLine="0"/>
            </w:pPr>
            <w:r>
              <w:rPr>
                <w:lang w:val="en-US" w:eastAsia="en-US" w:bidi="en-US"/>
              </w:rPr>
              <w:t>1</w:t>
            </w:r>
          </w:p>
        </w:tc>
        <w:tc>
          <w:tcPr>
            <w:tcW w:w="1090"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firstLine="0"/>
            </w:pPr>
            <w:r>
              <w:rPr>
                <w:lang w:val="en-US" w:eastAsia="en-US" w:bidi="en-US"/>
              </w:rPr>
              <w:t>1</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firstLine="0"/>
            </w:pPr>
            <w:r>
              <w:rPr>
                <w:lang w:val="en-US" w:eastAsia="en-US" w:bidi="en-US"/>
              </w:rPr>
              <w:t>1</w:t>
            </w:r>
          </w:p>
        </w:tc>
      </w:tr>
      <w:tr w:rsidR="00C40716">
        <w:trPr>
          <w:trHeight w:hRule="exact" w:val="926"/>
        </w:trPr>
        <w:tc>
          <w:tcPr>
            <w:tcW w:w="701"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00" w:firstLine="0"/>
              <w:jc w:val="left"/>
            </w:pPr>
            <w:r>
              <w:t>53.</w:t>
            </w:r>
          </w:p>
        </w:tc>
        <w:tc>
          <w:tcPr>
            <w:tcW w:w="1637" w:type="dxa"/>
            <w:tcBorders>
              <w:top w:val="single" w:sz="4" w:space="0" w:color="auto"/>
              <w:left w:val="single" w:sz="4" w:space="0" w:color="auto"/>
            </w:tcBorders>
            <w:shd w:val="clear" w:color="auto" w:fill="FFFFFF"/>
            <w:vAlign w:val="bottom"/>
          </w:tcPr>
          <w:p w:rsidR="00C40716" w:rsidRDefault="0095313B">
            <w:pPr>
              <w:pStyle w:val="20"/>
              <w:framePr w:w="14750" w:h="9547" w:wrap="none" w:vAnchor="page" w:hAnchor="page" w:x="1367" w:y="1005"/>
              <w:shd w:val="clear" w:color="auto" w:fill="auto"/>
              <w:spacing w:line="302" w:lineRule="exact"/>
              <w:ind w:firstLine="0"/>
              <w:jc w:val="both"/>
            </w:pPr>
            <w:r>
              <w:t>Спорт лиц с поражением ОДА</w:t>
            </w:r>
          </w:p>
        </w:tc>
        <w:tc>
          <w:tcPr>
            <w:tcW w:w="1378" w:type="dxa"/>
            <w:tcBorders>
              <w:top w:val="single" w:sz="4" w:space="0" w:color="auto"/>
              <w:left w:val="single" w:sz="4" w:space="0" w:color="auto"/>
            </w:tcBorders>
            <w:shd w:val="clear" w:color="auto" w:fill="FFFFFF"/>
            <w:vAlign w:val="bottom"/>
          </w:tcPr>
          <w:p w:rsidR="00C40716" w:rsidRDefault="0095313B">
            <w:pPr>
              <w:pStyle w:val="20"/>
              <w:framePr w:w="14750" w:h="9547" w:wrap="none" w:vAnchor="page" w:hAnchor="page" w:x="1367" w:y="1005"/>
              <w:shd w:val="clear" w:color="auto" w:fill="auto"/>
              <w:spacing w:line="302" w:lineRule="exact"/>
              <w:ind w:firstLine="0"/>
              <w:jc w:val="left"/>
            </w:pPr>
            <w:r>
              <w:t>Керлинг на коляс</w:t>
            </w:r>
            <w:r>
              <w:softHyphen/>
              <w:t>ках</w:t>
            </w:r>
          </w:p>
        </w:tc>
        <w:tc>
          <w:tcPr>
            <w:tcW w:w="1670"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firstLine="0"/>
            </w:pPr>
            <w:r>
              <w:rPr>
                <w:lang w:val="en-US" w:eastAsia="en-US" w:bidi="en-US"/>
              </w:rPr>
              <w:t>III</w:t>
            </w:r>
          </w:p>
        </w:tc>
        <w:tc>
          <w:tcPr>
            <w:tcW w:w="1061"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440" w:firstLine="0"/>
              <w:jc w:val="left"/>
            </w:pPr>
            <w:r>
              <w:rPr>
                <w:lang w:val="en-US" w:eastAsia="en-US" w:bidi="en-US"/>
              </w:rPr>
              <w:t>10</w:t>
            </w:r>
          </w:p>
        </w:tc>
        <w:tc>
          <w:tcPr>
            <w:tcW w:w="677"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60" w:firstLine="0"/>
              <w:jc w:val="left"/>
            </w:pPr>
            <w:r>
              <w:rPr>
                <w:lang w:val="en-US" w:eastAsia="en-US" w:bidi="en-US"/>
              </w:rPr>
              <w:t>10</w:t>
            </w:r>
          </w:p>
        </w:tc>
        <w:tc>
          <w:tcPr>
            <w:tcW w:w="806"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340" w:firstLine="0"/>
              <w:jc w:val="left"/>
            </w:pPr>
            <w:r>
              <w:rPr>
                <w:lang w:val="en-US" w:eastAsia="en-US" w:bidi="en-US"/>
              </w:rPr>
              <w:t>8</w:t>
            </w:r>
          </w:p>
        </w:tc>
        <w:tc>
          <w:tcPr>
            <w:tcW w:w="667"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60" w:firstLine="0"/>
              <w:jc w:val="left"/>
            </w:pPr>
            <w:r>
              <w:rPr>
                <w:lang w:val="en-US" w:eastAsia="en-US" w:bidi="en-US"/>
              </w:rPr>
              <w:t>6</w:t>
            </w:r>
          </w:p>
        </w:tc>
        <w:tc>
          <w:tcPr>
            <w:tcW w:w="672"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60" w:firstLine="0"/>
              <w:jc w:val="left"/>
            </w:pPr>
            <w:r>
              <w:rPr>
                <w:lang w:val="en-US" w:eastAsia="en-US" w:bidi="en-US"/>
              </w:rPr>
              <w:t>5</w:t>
            </w:r>
          </w:p>
        </w:tc>
        <w:tc>
          <w:tcPr>
            <w:tcW w:w="672"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80" w:firstLine="0"/>
              <w:jc w:val="left"/>
            </w:pPr>
            <w:r>
              <w:rPr>
                <w:lang w:val="en-US" w:eastAsia="en-US" w:bidi="en-US"/>
              </w:rPr>
              <w:t>5</w:t>
            </w:r>
          </w:p>
        </w:tc>
        <w:tc>
          <w:tcPr>
            <w:tcW w:w="672"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80" w:firstLine="0"/>
              <w:jc w:val="left"/>
            </w:pPr>
            <w:r>
              <w:rPr>
                <w:lang w:val="en-US" w:eastAsia="en-US" w:bidi="en-US"/>
              </w:rPr>
              <w:t>4</w:t>
            </w:r>
          </w:p>
        </w:tc>
        <w:tc>
          <w:tcPr>
            <w:tcW w:w="672"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80" w:firstLine="0"/>
              <w:jc w:val="left"/>
            </w:pPr>
            <w:r>
              <w:rPr>
                <w:lang w:val="en-US" w:eastAsia="en-US" w:bidi="en-US"/>
              </w:rPr>
              <w:t>4</w:t>
            </w:r>
          </w:p>
        </w:tc>
        <w:tc>
          <w:tcPr>
            <w:tcW w:w="1094"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firstLine="0"/>
            </w:pPr>
            <w:r>
              <w:rPr>
                <w:lang w:val="en-US" w:eastAsia="en-US" w:bidi="en-US"/>
              </w:rPr>
              <w:t>3</w:t>
            </w:r>
          </w:p>
        </w:tc>
        <w:tc>
          <w:tcPr>
            <w:tcW w:w="1090"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firstLine="0"/>
            </w:pPr>
            <w:r>
              <w:rPr>
                <w:lang w:val="en-US" w:eastAsia="en-US" w:bidi="en-US"/>
              </w:rPr>
              <w:t>3</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firstLine="0"/>
            </w:pPr>
            <w:r>
              <w:rPr>
                <w:lang w:val="en-US" w:eastAsia="en-US" w:bidi="en-US"/>
              </w:rPr>
              <w:t>2</w:t>
            </w:r>
          </w:p>
        </w:tc>
      </w:tr>
      <w:tr w:rsidR="00C40716">
        <w:trPr>
          <w:trHeight w:hRule="exact" w:val="907"/>
        </w:trPr>
        <w:tc>
          <w:tcPr>
            <w:tcW w:w="701"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00" w:firstLine="0"/>
              <w:jc w:val="left"/>
            </w:pPr>
            <w:r>
              <w:t>54.</w:t>
            </w:r>
          </w:p>
        </w:tc>
        <w:tc>
          <w:tcPr>
            <w:tcW w:w="1637" w:type="dxa"/>
            <w:tcBorders>
              <w:top w:val="single" w:sz="4" w:space="0" w:color="auto"/>
              <w:left w:val="single" w:sz="4" w:space="0" w:color="auto"/>
            </w:tcBorders>
            <w:shd w:val="clear" w:color="auto" w:fill="FFFFFF"/>
            <w:vAlign w:val="bottom"/>
          </w:tcPr>
          <w:p w:rsidR="00C40716" w:rsidRDefault="0095313B">
            <w:pPr>
              <w:pStyle w:val="20"/>
              <w:framePr w:w="14750" w:h="9547" w:wrap="none" w:vAnchor="page" w:hAnchor="page" w:x="1367" w:y="1005"/>
              <w:shd w:val="clear" w:color="auto" w:fill="auto"/>
              <w:spacing w:line="298" w:lineRule="exact"/>
              <w:ind w:firstLine="0"/>
              <w:jc w:val="both"/>
            </w:pPr>
            <w:r>
              <w:t>Спорт лиц с поражением ОДА</w:t>
            </w:r>
          </w:p>
        </w:tc>
        <w:tc>
          <w:tcPr>
            <w:tcW w:w="1378" w:type="dxa"/>
            <w:tcBorders>
              <w:top w:val="single" w:sz="4" w:space="0" w:color="auto"/>
              <w:left w:val="single" w:sz="4" w:space="0" w:color="auto"/>
            </w:tcBorders>
            <w:shd w:val="clear" w:color="auto" w:fill="FFFFFF"/>
            <w:vAlign w:val="bottom"/>
          </w:tcPr>
          <w:p w:rsidR="00C40716" w:rsidRDefault="0095313B">
            <w:pPr>
              <w:pStyle w:val="20"/>
              <w:framePr w:w="14750" w:h="9547" w:wrap="none" w:vAnchor="page" w:hAnchor="page" w:x="1367" w:y="1005"/>
              <w:shd w:val="clear" w:color="auto" w:fill="auto"/>
              <w:spacing w:line="298" w:lineRule="exact"/>
              <w:ind w:firstLine="0"/>
              <w:jc w:val="left"/>
            </w:pPr>
            <w:r>
              <w:t>Керлинг на коляс</w:t>
            </w:r>
            <w:r>
              <w:softHyphen/>
              <w:t>ках</w:t>
            </w:r>
          </w:p>
        </w:tc>
        <w:tc>
          <w:tcPr>
            <w:tcW w:w="1670"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firstLine="0"/>
            </w:pPr>
            <w:r>
              <w:t>11</w:t>
            </w:r>
          </w:p>
        </w:tc>
        <w:tc>
          <w:tcPr>
            <w:tcW w:w="1061"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440" w:firstLine="0"/>
              <w:jc w:val="left"/>
            </w:pPr>
            <w:r>
              <w:rPr>
                <w:lang w:val="en-US" w:eastAsia="en-US" w:bidi="en-US"/>
              </w:rPr>
              <w:t>8</w:t>
            </w:r>
          </w:p>
        </w:tc>
        <w:tc>
          <w:tcPr>
            <w:tcW w:w="677"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60" w:firstLine="0"/>
              <w:jc w:val="left"/>
            </w:pPr>
            <w:r>
              <w:rPr>
                <w:lang w:val="en-US" w:eastAsia="en-US" w:bidi="en-US"/>
              </w:rPr>
              <w:t>8</w:t>
            </w:r>
          </w:p>
        </w:tc>
        <w:tc>
          <w:tcPr>
            <w:tcW w:w="806"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340" w:firstLine="0"/>
              <w:jc w:val="left"/>
            </w:pPr>
            <w:r>
              <w:rPr>
                <w:lang w:val="en-US" w:eastAsia="en-US" w:bidi="en-US"/>
              </w:rPr>
              <w:t>6</w:t>
            </w:r>
          </w:p>
        </w:tc>
        <w:tc>
          <w:tcPr>
            <w:tcW w:w="667"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60" w:firstLine="0"/>
              <w:jc w:val="left"/>
            </w:pPr>
            <w:r>
              <w:rPr>
                <w:lang w:val="en-US" w:eastAsia="en-US" w:bidi="en-US"/>
              </w:rPr>
              <w:t>5</w:t>
            </w:r>
          </w:p>
        </w:tc>
        <w:tc>
          <w:tcPr>
            <w:tcW w:w="672"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60" w:firstLine="0"/>
              <w:jc w:val="left"/>
            </w:pPr>
            <w:r>
              <w:rPr>
                <w:lang w:val="en-US" w:eastAsia="en-US" w:bidi="en-US"/>
              </w:rPr>
              <w:t>4</w:t>
            </w:r>
          </w:p>
        </w:tc>
        <w:tc>
          <w:tcPr>
            <w:tcW w:w="672"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80" w:firstLine="0"/>
              <w:jc w:val="left"/>
            </w:pPr>
            <w:r>
              <w:rPr>
                <w:lang w:val="en-US" w:eastAsia="en-US" w:bidi="en-US"/>
              </w:rPr>
              <w:t>4</w:t>
            </w:r>
          </w:p>
        </w:tc>
        <w:tc>
          <w:tcPr>
            <w:tcW w:w="672"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80" w:firstLine="0"/>
              <w:jc w:val="left"/>
            </w:pPr>
            <w:r>
              <w:rPr>
                <w:lang w:val="en-US" w:eastAsia="en-US" w:bidi="en-US"/>
              </w:rPr>
              <w:t>3</w:t>
            </w:r>
          </w:p>
        </w:tc>
        <w:tc>
          <w:tcPr>
            <w:tcW w:w="672"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80" w:firstLine="0"/>
              <w:jc w:val="left"/>
            </w:pPr>
            <w:r>
              <w:rPr>
                <w:lang w:val="en-US" w:eastAsia="en-US" w:bidi="en-US"/>
              </w:rPr>
              <w:t>3</w:t>
            </w:r>
          </w:p>
        </w:tc>
        <w:tc>
          <w:tcPr>
            <w:tcW w:w="1094"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firstLine="0"/>
            </w:pPr>
            <w:r>
              <w:rPr>
                <w:lang w:val="en-US" w:eastAsia="en-US" w:bidi="en-US"/>
              </w:rPr>
              <w:t>2</w:t>
            </w:r>
          </w:p>
        </w:tc>
        <w:tc>
          <w:tcPr>
            <w:tcW w:w="1090"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firstLine="0"/>
            </w:pPr>
            <w:r>
              <w:rPr>
                <w:lang w:val="en-US" w:eastAsia="en-US" w:bidi="en-US"/>
              </w:rPr>
              <w:t>2</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firstLine="0"/>
            </w:pPr>
            <w:r>
              <w:rPr>
                <w:lang w:val="en-US" w:eastAsia="en-US" w:bidi="en-US"/>
              </w:rPr>
              <w:t>2</w:t>
            </w:r>
          </w:p>
        </w:tc>
      </w:tr>
      <w:tr w:rsidR="00C40716">
        <w:trPr>
          <w:trHeight w:hRule="exact" w:val="917"/>
        </w:trPr>
        <w:tc>
          <w:tcPr>
            <w:tcW w:w="701"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00" w:firstLine="0"/>
              <w:jc w:val="left"/>
            </w:pPr>
            <w:r>
              <w:t>55.</w:t>
            </w:r>
          </w:p>
        </w:tc>
        <w:tc>
          <w:tcPr>
            <w:tcW w:w="1637" w:type="dxa"/>
            <w:tcBorders>
              <w:top w:val="single" w:sz="4" w:space="0" w:color="auto"/>
              <w:left w:val="single" w:sz="4" w:space="0" w:color="auto"/>
            </w:tcBorders>
            <w:shd w:val="clear" w:color="auto" w:fill="FFFFFF"/>
            <w:vAlign w:val="bottom"/>
          </w:tcPr>
          <w:p w:rsidR="00C40716" w:rsidRDefault="0095313B">
            <w:pPr>
              <w:pStyle w:val="20"/>
              <w:framePr w:w="14750" w:h="9547" w:wrap="none" w:vAnchor="page" w:hAnchor="page" w:x="1367" w:y="1005"/>
              <w:shd w:val="clear" w:color="auto" w:fill="auto"/>
              <w:spacing w:line="302" w:lineRule="exact"/>
              <w:ind w:firstLine="0"/>
              <w:jc w:val="both"/>
            </w:pPr>
            <w:r>
              <w:t>Спорт лиц с поражением ОДА</w:t>
            </w:r>
          </w:p>
        </w:tc>
        <w:tc>
          <w:tcPr>
            <w:tcW w:w="1378" w:type="dxa"/>
            <w:tcBorders>
              <w:top w:val="single" w:sz="4" w:space="0" w:color="auto"/>
              <w:left w:val="single" w:sz="4" w:space="0" w:color="auto"/>
            </w:tcBorders>
            <w:shd w:val="clear" w:color="auto" w:fill="FFFFFF"/>
            <w:vAlign w:val="bottom"/>
          </w:tcPr>
          <w:p w:rsidR="00C40716" w:rsidRDefault="0095313B">
            <w:pPr>
              <w:pStyle w:val="20"/>
              <w:framePr w:w="14750" w:h="9547" w:wrap="none" w:vAnchor="page" w:hAnchor="page" w:x="1367" w:y="1005"/>
              <w:shd w:val="clear" w:color="auto" w:fill="auto"/>
              <w:spacing w:line="302" w:lineRule="exact"/>
              <w:ind w:firstLine="0"/>
              <w:jc w:val="left"/>
            </w:pPr>
            <w:r>
              <w:t>Керлинг на коляс</w:t>
            </w:r>
            <w:r>
              <w:softHyphen/>
              <w:t>ках</w:t>
            </w:r>
          </w:p>
        </w:tc>
        <w:tc>
          <w:tcPr>
            <w:tcW w:w="1670"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firstLine="0"/>
            </w:pPr>
            <w:r>
              <w:t>1</w:t>
            </w:r>
          </w:p>
        </w:tc>
        <w:tc>
          <w:tcPr>
            <w:tcW w:w="1061"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440" w:firstLine="0"/>
              <w:jc w:val="left"/>
            </w:pPr>
            <w:r>
              <w:rPr>
                <w:lang w:val="en-US" w:eastAsia="en-US" w:bidi="en-US"/>
              </w:rPr>
              <w:t>3</w:t>
            </w:r>
          </w:p>
        </w:tc>
        <w:tc>
          <w:tcPr>
            <w:tcW w:w="677"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60" w:firstLine="0"/>
              <w:jc w:val="left"/>
            </w:pPr>
            <w:r>
              <w:rPr>
                <w:lang w:val="en-US" w:eastAsia="en-US" w:bidi="en-US"/>
              </w:rPr>
              <w:t>3</w:t>
            </w:r>
          </w:p>
        </w:tc>
        <w:tc>
          <w:tcPr>
            <w:tcW w:w="806"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340" w:firstLine="0"/>
              <w:jc w:val="left"/>
            </w:pPr>
            <w:r>
              <w:rPr>
                <w:lang w:val="en-US" w:eastAsia="en-US" w:bidi="en-US"/>
              </w:rPr>
              <w:t>2</w:t>
            </w:r>
          </w:p>
        </w:tc>
        <w:tc>
          <w:tcPr>
            <w:tcW w:w="667"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60" w:firstLine="0"/>
              <w:jc w:val="left"/>
            </w:pPr>
            <w:r>
              <w:rPr>
                <w:lang w:val="en-US" w:eastAsia="en-US" w:bidi="en-US"/>
              </w:rPr>
              <w:t>2</w:t>
            </w:r>
          </w:p>
        </w:tc>
        <w:tc>
          <w:tcPr>
            <w:tcW w:w="672"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60" w:firstLine="0"/>
              <w:jc w:val="left"/>
            </w:pPr>
            <w:r>
              <w:rPr>
                <w:lang w:val="en-US" w:eastAsia="en-US" w:bidi="en-US"/>
              </w:rPr>
              <w:t>2</w:t>
            </w:r>
          </w:p>
        </w:tc>
        <w:tc>
          <w:tcPr>
            <w:tcW w:w="672"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80" w:firstLine="0"/>
              <w:jc w:val="left"/>
            </w:pPr>
            <w:r>
              <w:rPr>
                <w:lang w:val="en-US" w:eastAsia="en-US" w:bidi="en-US"/>
              </w:rPr>
              <w:t>1</w:t>
            </w:r>
          </w:p>
        </w:tc>
        <w:tc>
          <w:tcPr>
            <w:tcW w:w="672"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80" w:firstLine="0"/>
              <w:jc w:val="left"/>
            </w:pPr>
            <w:r>
              <w:rPr>
                <w:lang w:val="en-US" w:eastAsia="en-US" w:bidi="en-US"/>
              </w:rPr>
              <w:t>1</w:t>
            </w:r>
          </w:p>
        </w:tc>
        <w:tc>
          <w:tcPr>
            <w:tcW w:w="672"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80" w:firstLine="0"/>
              <w:jc w:val="left"/>
            </w:pPr>
            <w:r>
              <w:rPr>
                <w:lang w:val="en-US" w:eastAsia="en-US" w:bidi="en-US"/>
              </w:rPr>
              <w:t>1</w:t>
            </w:r>
          </w:p>
        </w:tc>
        <w:tc>
          <w:tcPr>
            <w:tcW w:w="1094"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firstLine="0"/>
            </w:pPr>
            <w:r>
              <w:rPr>
                <w:lang w:val="en-US" w:eastAsia="en-US" w:bidi="en-US"/>
              </w:rPr>
              <w:t>1</w:t>
            </w:r>
          </w:p>
        </w:tc>
        <w:tc>
          <w:tcPr>
            <w:tcW w:w="1090"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firstLine="0"/>
            </w:pPr>
            <w:r>
              <w:rPr>
                <w:lang w:val="en-US" w:eastAsia="en-US" w:bidi="en-US"/>
              </w:rPr>
              <w:t>1</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firstLine="0"/>
            </w:pPr>
            <w:r>
              <w:rPr>
                <w:lang w:val="en-US" w:eastAsia="en-US" w:bidi="en-US"/>
              </w:rPr>
              <w:t>1</w:t>
            </w:r>
          </w:p>
        </w:tc>
      </w:tr>
      <w:tr w:rsidR="00C40716">
        <w:trPr>
          <w:trHeight w:hRule="exact" w:val="907"/>
        </w:trPr>
        <w:tc>
          <w:tcPr>
            <w:tcW w:w="701"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00" w:firstLine="0"/>
              <w:jc w:val="left"/>
            </w:pPr>
            <w:r>
              <w:t>56.</w:t>
            </w:r>
          </w:p>
        </w:tc>
        <w:tc>
          <w:tcPr>
            <w:tcW w:w="1637" w:type="dxa"/>
            <w:tcBorders>
              <w:top w:val="single" w:sz="4" w:space="0" w:color="auto"/>
              <w:left w:val="single" w:sz="4" w:space="0" w:color="auto"/>
            </w:tcBorders>
            <w:shd w:val="clear" w:color="auto" w:fill="FFFFFF"/>
            <w:vAlign w:val="bottom"/>
          </w:tcPr>
          <w:p w:rsidR="00C40716" w:rsidRDefault="0095313B">
            <w:pPr>
              <w:pStyle w:val="20"/>
              <w:framePr w:w="14750" w:h="9547" w:wrap="none" w:vAnchor="page" w:hAnchor="page" w:x="1367" w:y="1005"/>
              <w:shd w:val="clear" w:color="auto" w:fill="auto"/>
              <w:spacing w:line="302" w:lineRule="exact"/>
              <w:ind w:firstLine="0"/>
              <w:jc w:val="both"/>
            </w:pPr>
            <w:r>
              <w:t>Спорт лиц с поражением ОДА</w:t>
            </w:r>
          </w:p>
        </w:tc>
        <w:tc>
          <w:tcPr>
            <w:tcW w:w="1378"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after="120" w:line="260" w:lineRule="exact"/>
              <w:ind w:firstLine="0"/>
              <w:jc w:val="left"/>
            </w:pPr>
            <w:r>
              <w:t>Конный</w:t>
            </w:r>
          </w:p>
          <w:p w:rsidR="00C40716" w:rsidRDefault="0095313B">
            <w:pPr>
              <w:pStyle w:val="20"/>
              <w:framePr w:w="14750" w:h="9547" w:wrap="none" w:vAnchor="page" w:hAnchor="page" w:x="1367" w:y="1005"/>
              <w:shd w:val="clear" w:color="auto" w:fill="auto"/>
              <w:spacing w:before="120" w:line="260" w:lineRule="exact"/>
              <w:ind w:firstLine="0"/>
              <w:jc w:val="left"/>
            </w:pPr>
            <w:r>
              <w:t>спорт</w:t>
            </w:r>
          </w:p>
        </w:tc>
        <w:tc>
          <w:tcPr>
            <w:tcW w:w="1670"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firstLine="0"/>
            </w:pPr>
            <w:r>
              <w:rPr>
                <w:lang w:val="en-US" w:eastAsia="en-US" w:bidi="en-US"/>
              </w:rPr>
              <w:t>III</w:t>
            </w:r>
          </w:p>
        </w:tc>
        <w:tc>
          <w:tcPr>
            <w:tcW w:w="1061"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440" w:firstLine="0"/>
              <w:jc w:val="left"/>
            </w:pPr>
            <w:r>
              <w:rPr>
                <w:lang w:val="en-US" w:eastAsia="en-US" w:bidi="en-US"/>
              </w:rPr>
              <w:t>10</w:t>
            </w:r>
          </w:p>
        </w:tc>
        <w:tc>
          <w:tcPr>
            <w:tcW w:w="677"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60" w:firstLine="0"/>
              <w:jc w:val="left"/>
            </w:pPr>
            <w:r>
              <w:rPr>
                <w:lang w:val="en-US" w:eastAsia="en-US" w:bidi="en-US"/>
              </w:rPr>
              <w:t>10</w:t>
            </w:r>
          </w:p>
        </w:tc>
        <w:tc>
          <w:tcPr>
            <w:tcW w:w="806"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340" w:firstLine="0"/>
              <w:jc w:val="left"/>
            </w:pPr>
            <w:r>
              <w:rPr>
                <w:lang w:val="en-US" w:eastAsia="en-US" w:bidi="en-US"/>
              </w:rPr>
              <w:t>8</w:t>
            </w:r>
          </w:p>
        </w:tc>
        <w:tc>
          <w:tcPr>
            <w:tcW w:w="667"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60" w:firstLine="0"/>
              <w:jc w:val="left"/>
            </w:pPr>
            <w:r>
              <w:rPr>
                <w:lang w:val="en-US" w:eastAsia="en-US" w:bidi="en-US"/>
              </w:rPr>
              <w:t>6</w:t>
            </w:r>
          </w:p>
        </w:tc>
        <w:tc>
          <w:tcPr>
            <w:tcW w:w="672"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60" w:firstLine="0"/>
              <w:jc w:val="left"/>
            </w:pPr>
            <w:r>
              <w:rPr>
                <w:lang w:val="en-US" w:eastAsia="en-US" w:bidi="en-US"/>
              </w:rPr>
              <w:t>5</w:t>
            </w:r>
          </w:p>
        </w:tc>
        <w:tc>
          <w:tcPr>
            <w:tcW w:w="672"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80" w:firstLine="0"/>
              <w:jc w:val="left"/>
            </w:pPr>
            <w:r>
              <w:rPr>
                <w:lang w:val="en-US" w:eastAsia="en-US" w:bidi="en-US"/>
              </w:rPr>
              <w:t>5</w:t>
            </w:r>
          </w:p>
        </w:tc>
        <w:tc>
          <w:tcPr>
            <w:tcW w:w="672"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80" w:firstLine="0"/>
              <w:jc w:val="left"/>
            </w:pPr>
            <w:r>
              <w:rPr>
                <w:lang w:val="en-US" w:eastAsia="en-US" w:bidi="en-US"/>
              </w:rPr>
              <w:t>4</w:t>
            </w:r>
          </w:p>
        </w:tc>
        <w:tc>
          <w:tcPr>
            <w:tcW w:w="672"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80" w:firstLine="0"/>
              <w:jc w:val="left"/>
            </w:pPr>
            <w:r>
              <w:rPr>
                <w:lang w:val="en-US" w:eastAsia="en-US" w:bidi="en-US"/>
              </w:rPr>
              <w:t>4</w:t>
            </w:r>
          </w:p>
        </w:tc>
        <w:tc>
          <w:tcPr>
            <w:tcW w:w="1094"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firstLine="0"/>
            </w:pPr>
            <w:r>
              <w:rPr>
                <w:lang w:val="en-US" w:eastAsia="en-US" w:bidi="en-US"/>
              </w:rPr>
              <w:t>3</w:t>
            </w:r>
          </w:p>
        </w:tc>
        <w:tc>
          <w:tcPr>
            <w:tcW w:w="1090"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firstLine="0"/>
            </w:pPr>
            <w:r>
              <w:rPr>
                <w:lang w:val="en-US" w:eastAsia="en-US" w:bidi="en-US"/>
              </w:rPr>
              <w:t>3</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firstLine="0"/>
            </w:pPr>
            <w:r>
              <w:rPr>
                <w:lang w:val="en-US" w:eastAsia="en-US" w:bidi="en-US"/>
              </w:rPr>
              <w:t>2</w:t>
            </w:r>
          </w:p>
        </w:tc>
      </w:tr>
      <w:tr w:rsidR="00C40716">
        <w:trPr>
          <w:trHeight w:hRule="exact" w:val="917"/>
        </w:trPr>
        <w:tc>
          <w:tcPr>
            <w:tcW w:w="701"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00" w:firstLine="0"/>
              <w:jc w:val="left"/>
            </w:pPr>
            <w:r>
              <w:t>57.</w:t>
            </w:r>
          </w:p>
        </w:tc>
        <w:tc>
          <w:tcPr>
            <w:tcW w:w="1637" w:type="dxa"/>
            <w:tcBorders>
              <w:top w:val="single" w:sz="4" w:space="0" w:color="auto"/>
              <w:left w:val="single" w:sz="4" w:space="0" w:color="auto"/>
            </w:tcBorders>
            <w:shd w:val="clear" w:color="auto" w:fill="FFFFFF"/>
            <w:vAlign w:val="bottom"/>
          </w:tcPr>
          <w:p w:rsidR="00C40716" w:rsidRDefault="0095313B">
            <w:pPr>
              <w:pStyle w:val="20"/>
              <w:framePr w:w="14750" w:h="9547" w:wrap="none" w:vAnchor="page" w:hAnchor="page" w:x="1367" w:y="1005"/>
              <w:shd w:val="clear" w:color="auto" w:fill="auto"/>
              <w:spacing w:line="302" w:lineRule="exact"/>
              <w:ind w:firstLine="0"/>
              <w:jc w:val="both"/>
            </w:pPr>
            <w:r>
              <w:t>Спорт лиц с поражением ОДА</w:t>
            </w:r>
          </w:p>
        </w:tc>
        <w:tc>
          <w:tcPr>
            <w:tcW w:w="1378"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after="120" w:line="260" w:lineRule="exact"/>
              <w:ind w:firstLine="0"/>
              <w:jc w:val="left"/>
            </w:pPr>
            <w:r>
              <w:t>Конный</w:t>
            </w:r>
          </w:p>
          <w:p w:rsidR="00C40716" w:rsidRDefault="0095313B">
            <w:pPr>
              <w:pStyle w:val="20"/>
              <w:framePr w:w="14750" w:h="9547" w:wrap="none" w:vAnchor="page" w:hAnchor="page" w:x="1367" w:y="1005"/>
              <w:shd w:val="clear" w:color="auto" w:fill="auto"/>
              <w:spacing w:before="120" w:line="260" w:lineRule="exact"/>
              <w:ind w:firstLine="0"/>
              <w:jc w:val="left"/>
            </w:pPr>
            <w:r>
              <w:t>спорт</w:t>
            </w:r>
          </w:p>
        </w:tc>
        <w:tc>
          <w:tcPr>
            <w:tcW w:w="1670"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firstLine="0"/>
            </w:pPr>
            <w:r>
              <w:t>11</w:t>
            </w:r>
          </w:p>
        </w:tc>
        <w:tc>
          <w:tcPr>
            <w:tcW w:w="1061"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440" w:firstLine="0"/>
              <w:jc w:val="left"/>
            </w:pPr>
            <w:r>
              <w:rPr>
                <w:lang w:val="en-US" w:eastAsia="en-US" w:bidi="en-US"/>
              </w:rPr>
              <w:t>8</w:t>
            </w:r>
          </w:p>
        </w:tc>
        <w:tc>
          <w:tcPr>
            <w:tcW w:w="677"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60" w:firstLine="0"/>
              <w:jc w:val="left"/>
            </w:pPr>
            <w:r>
              <w:rPr>
                <w:lang w:val="en-US" w:eastAsia="en-US" w:bidi="en-US"/>
              </w:rPr>
              <w:t>8</w:t>
            </w:r>
          </w:p>
        </w:tc>
        <w:tc>
          <w:tcPr>
            <w:tcW w:w="806"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340" w:firstLine="0"/>
              <w:jc w:val="left"/>
            </w:pPr>
            <w:r>
              <w:rPr>
                <w:lang w:val="en-US" w:eastAsia="en-US" w:bidi="en-US"/>
              </w:rPr>
              <w:t>6</w:t>
            </w:r>
          </w:p>
        </w:tc>
        <w:tc>
          <w:tcPr>
            <w:tcW w:w="667"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60" w:firstLine="0"/>
              <w:jc w:val="left"/>
            </w:pPr>
            <w:r>
              <w:rPr>
                <w:lang w:val="en-US" w:eastAsia="en-US" w:bidi="en-US"/>
              </w:rPr>
              <w:t>5</w:t>
            </w:r>
          </w:p>
        </w:tc>
        <w:tc>
          <w:tcPr>
            <w:tcW w:w="672"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60" w:firstLine="0"/>
              <w:jc w:val="left"/>
            </w:pPr>
            <w:r>
              <w:rPr>
                <w:lang w:val="en-US" w:eastAsia="en-US" w:bidi="en-US"/>
              </w:rPr>
              <w:t>4</w:t>
            </w:r>
          </w:p>
        </w:tc>
        <w:tc>
          <w:tcPr>
            <w:tcW w:w="672"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80" w:firstLine="0"/>
              <w:jc w:val="left"/>
            </w:pPr>
            <w:r>
              <w:rPr>
                <w:lang w:val="en-US" w:eastAsia="en-US" w:bidi="en-US"/>
              </w:rPr>
              <w:t>4</w:t>
            </w:r>
          </w:p>
        </w:tc>
        <w:tc>
          <w:tcPr>
            <w:tcW w:w="672"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80" w:firstLine="0"/>
              <w:jc w:val="left"/>
            </w:pPr>
            <w:r>
              <w:rPr>
                <w:lang w:val="en-US" w:eastAsia="en-US" w:bidi="en-US"/>
              </w:rPr>
              <w:t>3</w:t>
            </w:r>
          </w:p>
        </w:tc>
        <w:tc>
          <w:tcPr>
            <w:tcW w:w="672"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80" w:firstLine="0"/>
              <w:jc w:val="left"/>
            </w:pPr>
            <w:r>
              <w:rPr>
                <w:lang w:val="en-US" w:eastAsia="en-US" w:bidi="en-US"/>
              </w:rPr>
              <w:t>3</w:t>
            </w:r>
          </w:p>
        </w:tc>
        <w:tc>
          <w:tcPr>
            <w:tcW w:w="1094"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firstLine="0"/>
            </w:pPr>
            <w:r>
              <w:rPr>
                <w:lang w:val="en-US" w:eastAsia="en-US" w:bidi="en-US"/>
              </w:rPr>
              <w:t>2</w:t>
            </w:r>
          </w:p>
        </w:tc>
        <w:tc>
          <w:tcPr>
            <w:tcW w:w="1090"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firstLine="0"/>
            </w:pPr>
            <w:r>
              <w:rPr>
                <w:lang w:val="en-US" w:eastAsia="en-US" w:bidi="en-US"/>
              </w:rPr>
              <w:t>2</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firstLine="0"/>
            </w:pPr>
            <w:r>
              <w:rPr>
                <w:lang w:val="en-US" w:eastAsia="en-US" w:bidi="en-US"/>
              </w:rPr>
              <w:t>2</w:t>
            </w:r>
          </w:p>
        </w:tc>
      </w:tr>
      <w:tr w:rsidR="00C40716">
        <w:trPr>
          <w:trHeight w:hRule="exact" w:val="931"/>
        </w:trPr>
        <w:tc>
          <w:tcPr>
            <w:tcW w:w="701"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00" w:firstLine="0"/>
              <w:jc w:val="left"/>
            </w:pPr>
            <w:r>
              <w:t>58.</w:t>
            </w:r>
          </w:p>
        </w:tc>
        <w:tc>
          <w:tcPr>
            <w:tcW w:w="1637" w:type="dxa"/>
            <w:tcBorders>
              <w:top w:val="single" w:sz="4" w:space="0" w:color="auto"/>
              <w:left w:val="single" w:sz="4" w:space="0" w:color="auto"/>
            </w:tcBorders>
            <w:shd w:val="clear" w:color="auto" w:fill="FFFFFF"/>
            <w:vAlign w:val="bottom"/>
          </w:tcPr>
          <w:p w:rsidR="00C40716" w:rsidRDefault="0095313B">
            <w:pPr>
              <w:pStyle w:val="20"/>
              <w:framePr w:w="14750" w:h="9547" w:wrap="none" w:vAnchor="page" w:hAnchor="page" w:x="1367" w:y="1005"/>
              <w:shd w:val="clear" w:color="auto" w:fill="auto"/>
              <w:ind w:firstLine="0"/>
              <w:jc w:val="both"/>
            </w:pPr>
            <w:r>
              <w:t>Спорт лиц с поражением ОДА</w:t>
            </w:r>
          </w:p>
        </w:tc>
        <w:tc>
          <w:tcPr>
            <w:tcW w:w="1378"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after="120" w:line="260" w:lineRule="exact"/>
              <w:ind w:firstLine="0"/>
              <w:jc w:val="left"/>
            </w:pPr>
            <w:r>
              <w:t>Конный</w:t>
            </w:r>
          </w:p>
          <w:p w:rsidR="00C40716" w:rsidRDefault="0095313B">
            <w:pPr>
              <w:pStyle w:val="20"/>
              <w:framePr w:w="14750" w:h="9547" w:wrap="none" w:vAnchor="page" w:hAnchor="page" w:x="1367" w:y="1005"/>
              <w:shd w:val="clear" w:color="auto" w:fill="auto"/>
              <w:spacing w:before="120" w:line="260" w:lineRule="exact"/>
              <w:ind w:firstLine="0"/>
              <w:jc w:val="left"/>
            </w:pPr>
            <w:r>
              <w:t>спорт</w:t>
            </w:r>
          </w:p>
        </w:tc>
        <w:tc>
          <w:tcPr>
            <w:tcW w:w="1670"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firstLine="0"/>
            </w:pPr>
            <w:r>
              <w:t>1</w:t>
            </w:r>
          </w:p>
        </w:tc>
        <w:tc>
          <w:tcPr>
            <w:tcW w:w="1061"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440" w:firstLine="0"/>
              <w:jc w:val="left"/>
            </w:pPr>
            <w:r>
              <w:t>з</w:t>
            </w:r>
          </w:p>
        </w:tc>
        <w:tc>
          <w:tcPr>
            <w:tcW w:w="677"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60" w:firstLine="0"/>
              <w:jc w:val="left"/>
            </w:pPr>
            <w:r>
              <w:rPr>
                <w:lang w:val="en-US" w:eastAsia="en-US" w:bidi="en-US"/>
              </w:rPr>
              <w:t>3</w:t>
            </w:r>
          </w:p>
        </w:tc>
        <w:tc>
          <w:tcPr>
            <w:tcW w:w="806"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340" w:firstLine="0"/>
              <w:jc w:val="left"/>
            </w:pPr>
            <w:r>
              <w:rPr>
                <w:lang w:val="en-US" w:eastAsia="en-US" w:bidi="en-US"/>
              </w:rPr>
              <w:t>2</w:t>
            </w:r>
          </w:p>
        </w:tc>
        <w:tc>
          <w:tcPr>
            <w:tcW w:w="667"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60" w:firstLine="0"/>
              <w:jc w:val="left"/>
            </w:pPr>
            <w:r>
              <w:rPr>
                <w:lang w:val="en-US" w:eastAsia="en-US" w:bidi="en-US"/>
              </w:rPr>
              <w:t>2</w:t>
            </w:r>
          </w:p>
        </w:tc>
        <w:tc>
          <w:tcPr>
            <w:tcW w:w="672"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60" w:firstLine="0"/>
              <w:jc w:val="left"/>
            </w:pPr>
            <w:r>
              <w:rPr>
                <w:lang w:val="en-US" w:eastAsia="en-US" w:bidi="en-US"/>
              </w:rPr>
              <w:t>2</w:t>
            </w:r>
          </w:p>
        </w:tc>
        <w:tc>
          <w:tcPr>
            <w:tcW w:w="672"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80" w:firstLine="0"/>
              <w:jc w:val="left"/>
            </w:pPr>
            <w:r>
              <w:rPr>
                <w:lang w:val="en-US" w:eastAsia="en-US" w:bidi="en-US"/>
              </w:rPr>
              <w:t>1</w:t>
            </w:r>
          </w:p>
        </w:tc>
        <w:tc>
          <w:tcPr>
            <w:tcW w:w="672"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80" w:firstLine="0"/>
              <w:jc w:val="left"/>
            </w:pPr>
            <w:r>
              <w:rPr>
                <w:lang w:val="en-US" w:eastAsia="en-US" w:bidi="en-US"/>
              </w:rPr>
              <w:t>1</w:t>
            </w:r>
          </w:p>
        </w:tc>
        <w:tc>
          <w:tcPr>
            <w:tcW w:w="672"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80" w:firstLine="0"/>
              <w:jc w:val="left"/>
            </w:pPr>
            <w:r>
              <w:rPr>
                <w:lang w:val="en-US" w:eastAsia="en-US" w:bidi="en-US"/>
              </w:rPr>
              <w:t>1</w:t>
            </w:r>
          </w:p>
        </w:tc>
        <w:tc>
          <w:tcPr>
            <w:tcW w:w="1094"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firstLine="0"/>
            </w:pPr>
            <w:r>
              <w:rPr>
                <w:lang w:val="en-US" w:eastAsia="en-US" w:bidi="en-US"/>
              </w:rPr>
              <w:t>1</w:t>
            </w:r>
          </w:p>
        </w:tc>
        <w:tc>
          <w:tcPr>
            <w:tcW w:w="1090" w:type="dxa"/>
            <w:tcBorders>
              <w:top w:val="single" w:sz="4" w:space="0" w:color="auto"/>
              <w:lef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firstLine="0"/>
            </w:pPr>
            <w:r>
              <w:rPr>
                <w:lang w:val="en-US" w:eastAsia="en-US" w:bidi="en-US"/>
              </w:rPr>
              <w:t>1</w:t>
            </w:r>
          </w:p>
        </w:tc>
        <w:tc>
          <w:tcPr>
            <w:tcW w:w="1282" w:type="dxa"/>
            <w:tcBorders>
              <w:top w:val="single" w:sz="4" w:space="0" w:color="auto"/>
              <w:left w:val="single" w:sz="4" w:space="0" w:color="auto"/>
              <w:righ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firstLine="0"/>
            </w:pPr>
            <w:r>
              <w:rPr>
                <w:lang w:val="en-US" w:eastAsia="en-US" w:bidi="en-US"/>
              </w:rPr>
              <w:t>1</w:t>
            </w:r>
          </w:p>
        </w:tc>
      </w:tr>
      <w:tr w:rsidR="00C40716">
        <w:trPr>
          <w:trHeight w:hRule="exact" w:val="941"/>
        </w:trPr>
        <w:tc>
          <w:tcPr>
            <w:tcW w:w="701" w:type="dxa"/>
            <w:tcBorders>
              <w:top w:val="single" w:sz="4" w:space="0" w:color="auto"/>
              <w:left w:val="single" w:sz="4" w:space="0" w:color="auto"/>
              <w:bottom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00" w:firstLine="0"/>
              <w:jc w:val="left"/>
            </w:pPr>
            <w:r>
              <w:t>59.</w:t>
            </w:r>
          </w:p>
        </w:tc>
        <w:tc>
          <w:tcPr>
            <w:tcW w:w="1637"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750" w:h="9547" w:wrap="none" w:vAnchor="page" w:hAnchor="page" w:x="1367" w:y="1005"/>
              <w:shd w:val="clear" w:color="auto" w:fill="auto"/>
              <w:spacing w:line="302" w:lineRule="exact"/>
              <w:ind w:firstLine="0"/>
              <w:jc w:val="both"/>
            </w:pPr>
            <w:r>
              <w:t>Спорт лиц с поражением ОДА</w:t>
            </w:r>
          </w:p>
        </w:tc>
        <w:tc>
          <w:tcPr>
            <w:tcW w:w="1378" w:type="dxa"/>
            <w:tcBorders>
              <w:top w:val="single" w:sz="4" w:space="0" w:color="auto"/>
              <w:left w:val="single" w:sz="4" w:space="0" w:color="auto"/>
              <w:bottom w:val="single" w:sz="4" w:space="0" w:color="auto"/>
            </w:tcBorders>
            <w:shd w:val="clear" w:color="auto" w:fill="FFFFFF"/>
          </w:tcPr>
          <w:p w:rsidR="00C40716" w:rsidRDefault="0095313B">
            <w:pPr>
              <w:pStyle w:val="20"/>
              <w:framePr w:w="14750" w:h="9547" w:wrap="none" w:vAnchor="page" w:hAnchor="page" w:x="1367" w:y="1005"/>
              <w:shd w:val="clear" w:color="auto" w:fill="auto"/>
              <w:spacing w:after="120" w:line="260" w:lineRule="exact"/>
              <w:ind w:firstLine="0"/>
              <w:jc w:val="left"/>
            </w:pPr>
            <w:r>
              <w:t>Легкая</w:t>
            </w:r>
          </w:p>
          <w:p w:rsidR="00C40716" w:rsidRDefault="0095313B">
            <w:pPr>
              <w:pStyle w:val="20"/>
              <w:framePr w:w="14750" w:h="9547" w:wrap="none" w:vAnchor="page" w:hAnchor="page" w:x="1367" w:y="1005"/>
              <w:shd w:val="clear" w:color="auto" w:fill="auto"/>
              <w:spacing w:before="120" w:line="260" w:lineRule="exact"/>
              <w:ind w:firstLine="0"/>
            </w:pPr>
            <w:r>
              <w:t>атлетика</w:t>
            </w:r>
          </w:p>
        </w:tc>
        <w:tc>
          <w:tcPr>
            <w:tcW w:w="1670" w:type="dxa"/>
            <w:tcBorders>
              <w:top w:val="single" w:sz="4" w:space="0" w:color="auto"/>
              <w:left w:val="single" w:sz="4" w:space="0" w:color="auto"/>
              <w:bottom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firstLine="0"/>
            </w:pPr>
            <w:r>
              <w:rPr>
                <w:lang w:val="en-US" w:eastAsia="en-US" w:bidi="en-US"/>
              </w:rPr>
              <w:t>111</w:t>
            </w:r>
          </w:p>
        </w:tc>
        <w:tc>
          <w:tcPr>
            <w:tcW w:w="1061" w:type="dxa"/>
            <w:tcBorders>
              <w:top w:val="single" w:sz="4" w:space="0" w:color="auto"/>
              <w:left w:val="single" w:sz="4" w:space="0" w:color="auto"/>
              <w:bottom w:val="single" w:sz="4" w:space="0" w:color="auto"/>
            </w:tcBorders>
            <w:shd w:val="clear" w:color="auto" w:fill="FFFFFF"/>
          </w:tcPr>
          <w:p w:rsidR="00C40716" w:rsidRDefault="0095313B">
            <w:pPr>
              <w:pStyle w:val="20"/>
              <w:framePr w:w="14750" w:h="9547" w:wrap="none" w:vAnchor="page" w:hAnchor="page" w:x="1367" w:y="1005"/>
              <w:shd w:val="clear" w:color="auto" w:fill="auto"/>
              <w:spacing w:line="200" w:lineRule="exact"/>
              <w:ind w:left="440" w:firstLine="0"/>
              <w:jc w:val="left"/>
            </w:pPr>
            <w:r>
              <w:rPr>
                <w:rStyle w:val="2Cambria10pt"/>
                <w:vertAlign w:val="superscript"/>
              </w:rPr>
              <w:t>10</w:t>
            </w:r>
          </w:p>
        </w:tc>
        <w:tc>
          <w:tcPr>
            <w:tcW w:w="677" w:type="dxa"/>
            <w:tcBorders>
              <w:top w:val="single" w:sz="4" w:space="0" w:color="auto"/>
              <w:left w:val="single" w:sz="4" w:space="0" w:color="auto"/>
              <w:bottom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60" w:firstLine="0"/>
              <w:jc w:val="left"/>
            </w:pPr>
            <w:r>
              <w:rPr>
                <w:lang w:val="en-US" w:eastAsia="en-US" w:bidi="en-US"/>
              </w:rPr>
              <w:t>10</w:t>
            </w:r>
          </w:p>
        </w:tc>
        <w:tc>
          <w:tcPr>
            <w:tcW w:w="806" w:type="dxa"/>
            <w:tcBorders>
              <w:top w:val="single" w:sz="4" w:space="0" w:color="auto"/>
              <w:left w:val="single" w:sz="4" w:space="0" w:color="auto"/>
              <w:bottom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right="360" w:firstLine="0"/>
              <w:jc w:val="right"/>
            </w:pPr>
            <w:r>
              <w:rPr>
                <w:lang w:val="en-US" w:eastAsia="en-US" w:bidi="en-US"/>
              </w:rPr>
              <w:t>8</w:t>
            </w:r>
          </w:p>
        </w:tc>
        <w:tc>
          <w:tcPr>
            <w:tcW w:w="667" w:type="dxa"/>
            <w:tcBorders>
              <w:top w:val="single" w:sz="4" w:space="0" w:color="auto"/>
              <w:left w:val="single" w:sz="4" w:space="0" w:color="auto"/>
              <w:bottom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60" w:firstLine="0"/>
              <w:jc w:val="left"/>
            </w:pPr>
            <w:r>
              <w:rPr>
                <w:lang w:val="en-US" w:eastAsia="en-US" w:bidi="en-US"/>
              </w:rPr>
              <w:t>6</w:t>
            </w:r>
          </w:p>
        </w:tc>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60" w:firstLine="0"/>
              <w:jc w:val="left"/>
            </w:pPr>
            <w:r>
              <w:rPr>
                <w:lang w:val="en-US" w:eastAsia="en-US" w:bidi="en-US"/>
              </w:rPr>
              <w:t>5</w:t>
            </w:r>
          </w:p>
        </w:tc>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80" w:firstLine="0"/>
              <w:jc w:val="left"/>
            </w:pPr>
            <w:r>
              <w:rPr>
                <w:lang w:val="en-US" w:eastAsia="en-US" w:bidi="en-US"/>
              </w:rPr>
              <w:t>5</w:t>
            </w:r>
          </w:p>
        </w:tc>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80" w:firstLine="0"/>
              <w:jc w:val="left"/>
            </w:pPr>
            <w:r>
              <w:rPr>
                <w:lang w:val="en-US" w:eastAsia="en-US" w:bidi="en-US"/>
              </w:rPr>
              <w:t>4</w:t>
            </w:r>
          </w:p>
        </w:tc>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left="280" w:firstLine="0"/>
              <w:jc w:val="left"/>
            </w:pPr>
            <w:r>
              <w:rPr>
                <w:lang w:val="en-US" w:eastAsia="en-US" w:bidi="en-US"/>
              </w:rPr>
              <w:t>4</w:t>
            </w:r>
          </w:p>
        </w:tc>
        <w:tc>
          <w:tcPr>
            <w:tcW w:w="1094" w:type="dxa"/>
            <w:tcBorders>
              <w:top w:val="single" w:sz="4" w:space="0" w:color="auto"/>
              <w:left w:val="single" w:sz="4" w:space="0" w:color="auto"/>
              <w:bottom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firstLine="0"/>
            </w:pPr>
            <w:r>
              <w:rPr>
                <w:lang w:val="en-US" w:eastAsia="en-US" w:bidi="en-US"/>
              </w:rPr>
              <w:t>3</w:t>
            </w:r>
          </w:p>
        </w:tc>
        <w:tc>
          <w:tcPr>
            <w:tcW w:w="1090" w:type="dxa"/>
            <w:tcBorders>
              <w:top w:val="single" w:sz="4" w:space="0" w:color="auto"/>
              <w:left w:val="single" w:sz="4" w:space="0" w:color="auto"/>
              <w:bottom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firstLine="0"/>
            </w:pPr>
            <w:r>
              <w:rPr>
                <w:lang w:val="en-US" w:eastAsia="en-US" w:bidi="en-US"/>
              </w:rPr>
              <w:t>3</w:t>
            </w:r>
          </w:p>
        </w:tc>
        <w:tc>
          <w:tcPr>
            <w:tcW w:w="1282"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750" w:h="9547" w:wrap="none" w:vAnchor="page" w:hAnchor="page" w:x="1367" w:y="1005"/>
              <w:shd w:val="clear" w:color="auto" w:fill="auto"/>
              <w:spacing w:line="260" w:lineRule="exact"/>
              <w:ind w:firstLine="0"/>
            </w:pPr>
            <w:r>
              <w:rPr>
                <w:lang w:val="en-US" w:eastAsia="en-US" w:bidi="en-US"/>
              </w:rPr>
              <w:t>2</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358" w:y="520"/>
        <w:shd w:val="clear" w:color="auto" w:fill="auto"/>
        <w:spacing w:line="240" w:lineRule="exact"/>
      </w:pPr>
      <w:r>
        <w:rPr>
          <w:rStyle w:val="aa"/>
        </w:rPr>
        <w:lastRenderedPageBreak/>
        <w:t>61</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96"/>
        <w:gridCol w:w="1627"/>
        <w:gridCol w:w="1363"/>
        <w:gridCol w:w="1680"/>
        <w:gridCol w:w="1037"/>
        <w:gridCol w:w="677"/>
        <w:gridCol w:w="806"/>
        <w:gridCol w:w="662"/>
        <w:gridCol w:w="672"/>
        <w:gridCol w:w="672"/>
        <w:gridCol w:w="667"/>
        <w:gridCol w:w="667"/>
        <w:gridCol w:w="1090"/>
        <w:gridCol w:w="1085"/>
        <w:gridCol w:w="1277"/>
      </w:tblGrid>
      <w:tr w:rsidR="00C40716">
        <w:trPr>
          <w:trHeight w:hRule="exact" w:val="360"/>
        </w:trPr>
        <w:tc>
          <w:tcPr>
            <w:tcW w:w="696" w:type="dxa"/>
            <w:tcBorders>
              <w:top w:val="single" w:sz="4" w:space="0" w:color="auto"/>
              <w:left w:val="single" w:sz="4" w:space="0" w:color="auto"/>
            </w:tcBorders>
            <w:shd w:val="clear" w:color="auto" w:fill="FFFFFF"/>
            <w:vAlign w:val="bottom"/>
          </w:tcPr>
          <w:p w:rsidR="00C40716" w:rsidRDefault="0095313B">
            <w:pPr>
              <w:pStyle w:val="20"/>
              <w:framePr w:w="14678" w:h="9547" w:wrap="none" w:vAnchor="page" w:hAnchor="page" w:x="1403" w:y="1005"/>
              <w:shd w:val="clear" w:color="auto" w:fill="auto"/>
              <w:spacing w:line="260" w:lineRule="exact"/>
              <w:ind w:left="320" w:firstLine="0"/>
              <w:jc w:val="left"/>
            </w:pPr>
            <w:r>
              <w:t>1</w:t>
            </w:r>
          </w:p>
        </w:tc>
        <w:tc>
          <w:tcPr>
            <w:tcW w:w="1627" w:type="dxa"/>
            <w:tcBorders>
              <w:top w:val="single" w:sz="4" w:space="0" w:color="auto"/>
              <w:left w:val="single" w:sz="4" w:space="0" w:color="auto"/>
            </w:tcBorders>
            <w:shd w:val="clear" w:color="auto" w:fill="FFFFFF"/>
            <w:vAlign w:val="bottom"/>
          </w:tcPr>
          <w:p w:rsidR="00C40716" w:rsidRDefault="0095313B">
            <w:pPr>
              <w:pStyle w:val="20"/>
              <w:framePr w:w="14678" w:h="9547" w:wrap="none" w:vAnchor="page" w:hAnchor="page" w:x="1403" w:y="1005"/>
              <w:shd w:val="clear" w:color="auto" w:fill="auto"/>
              <w:spacing w:line="260" w:lineRule="exact"/>
              <w:ind w:firstLine="0"/>
            </w:pPr>
            <w:r>
              <w:t>2</w:t>
            </w:r>
          </w:p>
        </w:tc>
        <w:tc>
          <w:tcPr>
            <w:tcW w:w="1363" w:type="dxa"/>
            <w:tcBorders>
              <w:top w:val="single" w:sz="4" w:space="0" w:color="auto"/>
              <w:left w:val="single" w:sz="4" w:space="0" w:color="auto"/>
            </w:tcBorders>
            <w:shd w:val="clear" w:color="auto" w:fill="FFFFFF"/>
            <w:vAlign w:val="center"/>
          </w:tcPr>
          <w:p w:rsidR="00C40716" w:rsidRDefault="0095313B">
            <w:pPr>
              <w:pStyle w:val="20"/>
              <w:framePr w:w="14678" w:h="9547" w:wrap="none" w:vAnchor="page" w:hAnchor="page" w:x="1403" w:y="1005"/>
              <w:shd w:val="clear" w:color="auto" w:fill="auto"/>
              <w:spacing w:line="260" w:lineRule="exact"/>
              <w:ind w:firstLine="0"/>
            </w:pPr>
            <w:r>
              <w:t>3</w:t>
            </w:r>
          </w:p>
        </w:tc>
        <w:tc>
          <w:tcPr>
            <w:tcW w:w="1680" w:type="dxa"/>
            <w:tcBorders>
              <w:top w:val="single" w:sz="4" w:space="0" w:color="auto"/>
              <w:left w:val="single" w:sz="4" w:space="0" w:color="auto"/>
            </w:tcBorders>
            <w:shd w:val="clear" w:color="auto" w:fill="FFFFFF"/>
            <w:vAlign w:val="center"/>
          </w:tcPr>
          <w:p w:rsidR="00C40716" w:rsidRDefault="0095313B">
            <w:pPr>
              <w:pStyle w:val="20"/>
              <w:framePr w:w="14678" w:h="9547" w:wrap="none" w:vAnchor="page" w:hAnchor="page" w:x="1403" w:y="1005"/>
              <w:shd w:val="clear" w:color="auto" w:fill="auto"/>
              <w:spacing w:line="260" w:lineRule="exact"/>
              <w:ind w:firstLine="0"/>
            </w:pPr>
            <w:r>
              <w:t>4</w:t>
            </w:r>
          </w:p>
        </w:tc>
        <w:tc>
          <w:tcPr>
            <w:tcW w:w="1037" w:type="dxa"/>
            <w:tcBorders>
              <w:top w:val="single" w:sz="4" w:space="0" w:color="auto"/>
              <w:left w:val="single" w:sz="4" w:space="0" w:color="auto"/>
            </w:tcBorders>
            <w:shd w:val="clear" w:color="auto" w:fill="FFFFFF"/>
            <w:vAlign w:val="center"/>
          </w:tcPr>
          <w:p w:rsidR="00C40716" w:rsidRDefault="0095313B">
            <w:pPr>
              <w:pStyle w:val="20"/>
              <w:framePr w:w="14678" w:h="9547" w:wrap="none" w:vAnchor="page" w:hAnchor="page" w:x="1403" w:y="1005"/>
              <w:shd w:val="clear" w:color="auto" w:fill="auto"/>
              <w:spacing w:line="260" w:lineRule="exact"/>
              <w:ind w:firstLine="0"/>
            </w:pPr>
            <w:r>
              <w:t>5</w:t>
            </w:r>
          </w:p>
        </w:tc>
        <w:tc>
          <w:tcPr>
            <w:tcW w:w="677" w:type="dxa"/>
            <w:tcBorders>
              <w:top w:val="single" w:sz="4" w:space="0" w:color="auto"/>
              <w:left w:val="single" w:sz="4" w:space="0" w:color="auto"/>
            </w:tcBorders>
            <w:shd w:val="clear" w:color="auto" w:fill="FFFFFF"/>
            <w:vAlign w:val="bottom"/>
          </w:tcPr>
          <w:p w:rsidR="00C40716" w:rsidRDefault="0095313B">
            <w:pPr>
              <w:pStyle w:val="20"/>
              <w:framePr w:w="14678" w:h="9547" w:wrap="none" w:vAnchor="page" w:hAnchor="page" w:x="1403" w:y="1005"/>
              <w:shd w:val="clear" w:color="auto" w:fill="auto"/>
              <w:spacing w:line="260" w:lineRule="exact"/>
              <w:ind w:left="260" w:firstLine="0"/>
              <w:jc w:val="left"/>
            </w:pPr>
            <w:r>
              <w:t>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678" w:h="9547" w:wrap="none" w:vAnchor="page" w:hAnchor="page" w:x="1403" w:y="1005"/>
              <w:shd w:val="clear" w:color="auto" w:fill="auto"/>
              <w:spacing w:line="260" w:lineRule="exact"/>
              <w:ind w:left="340" w:firstLine="0"/>
              <w:jc w:val="left"/>
            </w:pPr>
            <w:r>
              <w:t>7</w:t>
            </w:r>
          </w:p>
        </w:tc>
        <w:tc>
          <w:tcPr>
            <w:tcW w:w="662" w:type="dxa"/>
            <w:tcBorders>
              <w:top w:val="single" w:sz="4" w:space="0" w:color="auto"/>
              <w:left w:val="single" w:sz="4" w:space="0" w:color="auto"/>
            </w:tcBorders>
            <w:shd w:val="clear" w:color="auto" w:fill="FFFFFF"/>
            <w:vAlign w:val="bottom"/>
          </w:tcPr>
          <w:p w:rsidR="00C40716" w:rsidRDefault="0095313B">
            <w:pPr>
              <w:pStyle w:val="20"/>
              <w:framePr w:w="14678" w:h="9547" w:wrap="none" w:vAnchor="page" w:hAnchor="page" w:x="1403" w:y="1005"/>
              <w:shd w:val="clear" w:color="auto" w:fill="auto"/>
              <w:spacing w:line="260" w:lineRule="exact"/>
              <w:ind w:left="260" w:firstLine="0"/>
              <w:jc w:val="left"/>
            </w:pPr>
            <w:r>
              <w:t>8</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678" w:h="9547" w:wrap="none" w:vAnchor="page" w:hAnchor="page" w:x="1403" w:y="1005"/>
              <w:shd w:val="clear" w:color="auto" w:fill="auto"/>
              <w:spacing w:line="260" w:lineRule="exact"/>
              <w:ind w:left="260" w:firstLine="0"/>
              <w:jc w:val="left"/>
            </w:pPr>
            <w:r>
              <w:t>9</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678" w:h="9547" w:wrap="none" w:vAnchor="page" w:hAnchor="page" w:x="1403" w:y="1005"/>
              <w:shd w:val="clear" w:color="auto" w:fill="auto"/>
              <w:spacing w:line="260" w:lineRule="exact"/>
              <w:ind w:left="280" w:firstLine="0"/>
              <w:jc w:val="left"/>
            </w:pPr>
            <w:r>
              <w:t>10</w:t>
            </w:r>
          </w:p>
        </w:tc>
        <w:tc>
          <w:tcPr>
            <w:tcW w:w="667" w:type="dxa"/>
            <w:tcBorders>
              <w:top w:val="single" w:sz="4" w:space="0" w:color="auto"/>
              <w:left w:val="single" w:sz="4" w:space="0" w:color="auto"/>
            </w:tcBorders>
            <w:shd w:val="clear" w:color="auto" w:fill="FFFFFF"/>
            <w:vAlign w:val="bottom"/>
          </w:tcPr>
          <w:p w:rsidR="00C40716" w:rsidRDefault="0095313B">
            <w:pPr>
              <w:pStyle w:val="20"/>
              <w:framePr w:w="14678" w:h="9547" w:wrap="none" w:vAnchor="page" w:hAnchor="page" w:x="1403" w:y="1005"/>
              <w:shd w:val="clear" w:color="auto" w:fill="auto"/>
              <w:spacing w:line="260" w:lineRule="exact"/>
              <w:ind w:left="260" w:firstLine="0"/>
              <w:jc w:val="left"/>
            </w:pPr>
            <w:r>
              <w:t>11</w:t>
            </w:r>
          </w:p>
        </w:tc>
        <w:tc>
          <w:tcPr>
            <w:tcW w:w="667" w:type="dxa"/>
            <w:tcBorders>
              <w:top w:val="single" w:sz="4" w:space="0" w:color="auto"/>
              <w:left w:val="single" w:sz="4" w:space="0" w:color="auto"/>
            </w:tcBorders>
            <w:shd w:val="clear" w:color="auto" w:fill="FFFFFF"/>
            <w:vAlign w:val="bottom"/>
          </w:tcPr>
          <w:p w:rsidR="00C40716" w:rsidRDefault="0095313B">
            <w:pPr>
              <w:pStyle w:val="20"/>
              <w:framePr w:w="14678" w:h="9547" w:wrap="none" w:vAnchor="page" w:hAnchor="page" w:x="1403" w:y="1005"/>
              <w:shd w:val="clear" w:color="auto" w:fill="auto"/>
              <w:spacing w:line="260" w:lineRule="exact"/>
              <w:ind w:left="260" w:firstLine="0"/>
              <w:jc w:val="left"/>
            </w:pPr>
            <w:r>
              <w:t>12</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678" w:h="9547" w:wrap="none" w:vAnchor="page" w:hAnchor="page" w:x="1403" w:y="1005"/>
              <w:shd w:val="clear" w:color="auto" w:fill="auto"/>
              <w:spacing w:line="260" w:lineRule="exact"/>
              <w:ind w:firstLine="0"/>
            </w:pPr>
            <w:r>
              <w:t>13</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678" w:h="9547" w:wrap="none" w:vAnchor="page" w:hAnchor="page" w:x="1403" w:y="1005"/>
              <w:shd w:val="clear" w:color="auto" w:fill="auto"/>
              <w:spacing w:line="260" w:lineRule="exact"/>
              <w:ind w:firstLine="0"/>
            </w:pPr>
            <w:r>
              <w:t>14</w:t>
            </w:r>
          </w:p>
        </w:tc>
        <w:tc>
          <w:tcPr>
            <w:tcW w:w="127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678" w:h="9547" w:wrap="none" w:vAnchor="page" w:hAnchor="page" w:x="1403" w:y="1005"/>
              <w:shd w:val="clear" w:color="auto" w:fill="auto"/>
              <w:spacing w:line="260" w:lineRule="exact"/>
              <w:ind w:firstLine="0"/>
            </w:pPr>
            <w:r>
              <w:t>15</w:t>
            </w:r>
          </w:p>
        </w:tc>
      </w:tr>
      <w:tr w:rsidR="00C40716">
        <w:trPr>
          <w:trHeight w:hRule="exact" w:val="917"/>
        </w:trPr>
        <w:tc>
          <w:tcPr>
            <w:tcW w:w="696"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00" w:firstLine="0"/>
              <w:jc w:val="left"/>
            </w:pPr>
            <w:r>
              <w:t>60.</w:t>
            </w:r>
          </w:p>
        </w:tc>
        <w:tc>
          <w:tcPr>
            <w:tcW w:w="1627" w:type="dxa"/>
            <w:tcBorders>
              <w:top w:val="single" w:sz="4" w:space="0" w:color="auto"/>
              <w:left w:val="single" w:sz="4" w:space="0" w:color="auto"/>
            </w:tcBorders>
            <w:shd w:val="clear" w:color="auto" w:fill="FFFFFF"/>
            <w:vAlign w:val="bottom"/>
          </w:tcPr>
          <w:p w:rsidR="00C40716" w:rsidRDefault="0095313B">
            <w:pPr>
              <w:pStyle w:val="20"/>
              <w:framePr w:w="14678" w:h="9547" w:wrap="none" w:vAnchor="page" w:hAnchor="page" w:x="1403" w:y="1005"/>
              <w:shd w:val="clear" w:color="auto" w:fill="auto"/>
              <w:spacing w:line="302" w:lineRule="exact"/>
              <w:ind w:firstLine="0"/>
              <w:jc w:val="both"/>
            </w:pPr>
            <w:r>
              <w:t>Спорт лиц с поражением ОДА</w:t>
            </w:r>
          </w:p>
        </w:tc>
        <w:tc>
          <w:tcPr>
            <w:tcW w:w="1363"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after="120" w:line="260" w:lineRule="exact"/>
              <w:ind w:firstLine="0"/>
              <w:jc w:val="left"/>
            </w:pPr>
            <w:r>
              <w:t>Легкая</w:t>
            </w:r>
          </w:p>
          <w:p w:rsidR="00C40716" w:rsidRDefault="0095313B">
            <w:pPr>
              <w:pStyle w:val="20"/>
              <w:framePr w:w="14678" w:h="9547" w:wrap="none" w:vAnchor="page" w:hAnchor="page" w:x="1403" w:y="1005"/>
              <w:shd w:val="clear" w:color="auto" w:fill="auto"/>
              <w:spacing w:before="120" w:line="260" w:lineRule="exact"/>
              <w:ind w:firstLine="0"/>
              <w:jc w:val="left"/>
            </w:pPr>
            <w:r>
              <w:t>атлетика</w:t>
            </w:r>
          </w:p>
        </w:tc>
        <w:tc>
          <w:tcPr>
            <w:tcW w:w="1680"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firstLine="0"/>
            </w:pPr>
            <w:r>
              <w:t>11</w:t>
            </w:r>
          </w:p>
        </w:tc>
        <w:tc>
          <w:tcPr>
            <w:tcW w:w="1037"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firstLine="0"/>
            </w:pPr>
            <w:r>
              <w:t>8</w:t>
            </w:r>
          </w:p>
        </w:tc>
        <w:tc>
          <w:tcPr>
            <w:tcW w:w="677"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60" w:firstLine="0"/>
              <w:jc w:val="left"/>
            </w:pPr>
            <w:r>
              <w:t>8</w:t>
            </w:r>
          </w:p>
        </w:tc>
        <w:tc>
          <w:tcPr>
            <w:tcW w:w="806"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340" w:firstLine="0"/>
              <w:jc w:val="left"/>
            </w:pPr>
            <w:r>
              <w:t>6</w:t>
            </w:r>
          </w:p>
        </w:tc>
        <w:tc>
          <w:tcPr>
            <w:tcW w:w="662"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60" w:firstLine="0"/>
              <w:jc w:val="left"/>
            </w:pPr>
            <w:r>
              <w:t>5</w:t>
            </w:r>
          </w:p>
        </w:tc>
        <w:tc>
          <w:tcPr>
            <w:tcW w:w="672"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60" w:firstLine="0"/>
              <w:jc w:val="left"/>
            </w:pPr>
            <w:r>
              <w:t>4</w:t>
            </w:r>
          </w:p>
        </w:tc>
        <w:tc>
          <w:tcPr>
            <w:tcW w:w="672"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80" w:firstLine="0"/>
              <w:jc w:val="left"/>
            </w:pPr>
            <w:r>
              <w:t>4</w:t>
            </w:r>
          </w:p>
        </w:tc>
        <w:tc>
          <w:tcPr>
            <w:tcW w:w="667"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60" w:firstLine="0"/>
              <w:jc w:val="left"/>
            </w:pPr>
            <w:r>
              <w:t>3</w:t>
            </w:r>
          </w:p>
        </w:tc>
        <w:tc>
          <w:tcPr>
            <w:tcW w:w="667"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60" w:firstLine="0"/>
              <w:jc w:val="left"/>
            </w:pPr>
            <w:r>
              <w:t>3</w:t>
            </w:r>
          </w:p>
        </w:tc>
        <w:tc>
          <w:tcPr>
            <w:tcW w:w="1090"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firstLine="0"/>
            </w:pPr>
            <w:r>
              <w:t>2</w:t>
            </w:r>
          </w:p>
        </w:tc>
        <w:tc>
          <w:tcPr>
            <w:tcW w:w="1085"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firstLine="0"/>
            </w:pPr>
            <w:r>
              <w:t>2</w:t>
            </w:r>
          </w:p>
        </w:tc>
        <w:tc>
          <w:tcPr>
            <w:tcW w:w="1277" w:type="dxa"/>
            <w:tcBorders>
              <w:top w:val="single" w:sz="4" w:space="0" w:color="auto"/>
              <w:left w:val="single" w:sz="4" w:space="0" w:color="auto"/>
              <w:righ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firstLine="0"/>
            </w:pPr>
            <w:r>
              <w:t>2</w:t>
            </w:r>
          </w:p>
        </w:tc>
      </w:tr>
      <w:tr w:rsidR="00C40716">
        <w:trPr>
          <w:trHeight w:hRule="exact" w:val="917"/>
        </w:trPr>
        <w:tc>
          <w:tcPr>
            <w:tcW w:w="696"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00" w:firstLine="0"/>
              <w:jc w:val="left"/>
            </w:pPr>
            <w:r>
              <w:t>61.</w:t>
            </w:r>
          </w:p>
        </w:tc>
        <w:tc>
          <w:tcPr>
            <w:tcW w:w="1627" w:type="dxa"/>
            <w:tcBorders>
              <w:top w:val="single" w:sz="4" w:space="0" w:color="auto"/>
              <w:left w:val="single" w:sz="4" w:space="0" w:color="auto"/>
            </w:tcBorders>
            <w:shd w:val="clear" w:color="auto" w:fill="FFFFFF"/>
            <w:vAlign w:val="bottom"/>
          </w:tcPr>
          <w:p w:rsidR="00C40716" w:rsidRDefault="0095313B">
            <w:pPr>
              <w:pStyle w:val="20"/>
              <w:framePr w:w="14678" w:h="9547" w:wrap="none" w:vAnchor="page" w:hAnchor="page" w:x="1403" w:y="1005"/>
              <w:shd w:val="clear" w:color="auto" w:fill="auto"/>
              <w:spacing w:line="298" w:lineRule="exact"/>
              <w:ind w:firstLine="0"/>
              <w:jc w:val="both"/>
            </w:pPr>
            <w:r>
              <w:t>Спорт лиц с поражением ОДА</w:t>
            </w:r>
          </w:p>
        </w:tc>
        <w:tc>
          <w:tcPr>
            <w:tcW w:w="1363"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after="120" w:line="260" w:lineRule="exact"/>
              <w:ind w:firstLine="0"/>
              <w:jc w:val="left"/>
            </w:pPr>
            <w:r>
              <w:t>Легкая</w:t>
            </w:r>
          </w:p>
          <w:p w:rsidR="00C40716" w:rsidRDefault="0095313B">
            <w:pPr>
              <w:pStyle w:val="20"/>
              <w:framePr w:w="14678" w:h="9547" w:wrap="none" w:vAnchor="page" w:hAnchor="page" w:x="1403" w:y="1005"/>
              <w:shd w:val="clear" w:color="auto" w:fill="auto"/>
              <w:spacing w:before="120" w:line="260" w:lineRule="exact"/>
              <w:ind w:firstLine="0"/>
              <w:jc w:val="left"/>
            </w:pPr>
            <w:r>
              <w:t>атлетика</w:t>
            </w:r>
          </w:p>
        </w:tc>
        <w:tc>
          <w:tcPr>
            <w:tcW w:w="1680"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firstLine="0"/>
            </w:pPr>
            <w:r>
              <w:t>I</w:t>
            </w:r>
          </w:p>
        </w:tc>
        <w:tc>
          <w:tcPr>
            <w:tcW w:w="1037"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firstLine="0"/>
            </w:pPr>
            <w:r>
              <w:t>3</w:t>
            </w:r>
          </w:p>
        </w:tc>
        <w:tc>
          <w:tcPr>
            <w:tcW w:w="677"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60" w:firstLine="0"/>
              <w:jc w:val="left"/>
            </w:pPr>
            <w:r>
              <w:t>3</w:t>
            </w:r>
          </w:p>
        </w:tc>
        <w:tc>
          <w:tcPr>
            <w:tcW w:w="806"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340" w:firstLine="0"/>
              <w:jc w:val="left"/>
            </w:pPr>
            <w:r>
              <w:t>2</w:t>
            </w:r>
          </w:p>
        </w:tc>
        <w:tc>
          <w:tcPr>
            <w:tcW w:w="662"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60" w:firstLine="0"/>
              <w:jc w:val="left"/>
            </w:pPr>
            <w:r>
              <w:t>2</w:t>
            </w:r>
          </w:p>
        </w:tc>
        <w:tc>
          <w:tcPr>
            <w:tcW w:w="672"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60" w:firstLine="0"/>
              <w:jc w:val="left"/>
            </w:pPr>
            <w:r>
              <w:t>2</w:t>
            </w:r>
          </w:p>
        </w:tc>
        <w:tc>
          <w:tcPr>
            <w:tcW w:w="672"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80" w:firstLine="0"/>
              <w:jc w:val="left"/>
            </w:pPr>
            <w:r>
              <w:t>1</w:t>
            </w:r>
          </w:p>
        </w:tc>
        <w:tc>
          <w:tcPr>
            <w:tcW w:w="667"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60" w:firstLine="0"/>
              <w:jc w:val="left"/>
            </w:pPr>
            <w:r>
              <w:t>1</w:t>
            </w:r>
          </w:p>
        </w:tc>
        <w:tc>
          <w:tcPr>
            <w:tcW w:w="667"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60" w:firstLine="0"/>
              <w:jc w:val="left"/>
            </w:pPr>
            <w:r>
              <w:t>1</w:t>
            </w:r>
          </w:p>
        </w:tc>
        <w:tc>
          <w:tcPr>
            <w:tcW w:w="1090"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firstLine="0"/>
            </w:pPr>
            <w:r>
              <w:t>1</w:t>
            </w:r>
          </w:p>
        </w:tc>
        <w:tc>
          <w:tcPr>
            <w:tcW w:w="1085"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firstLine="0"/>
            </w:pPr>
            <w:r>
              <w:t>1</w:t>
            </w:r>
          </w:p>
        </w:tc>
        <w:tc>
          <w:tcPr>
            <w:tcW w:w="1277" w:type="dxa"/>
            <w:tcBorders>
              <w:top w:val="single" w:sz="4" w:space="0" w:color="auto"/>
              <w:left w:val="single" w:sz="4" w:space="0" w:color="auto"/>
              <w:righ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firstLine="0"/>
            </w:pPr>
            <w:r>
              <w:t>1</w:t>
            </w:r>
          </w:p>
        </w:tc>
      </w:tr>
      <w:tr w:rsidR="00C40716">
        <w:trPr>
          <w:trHeight w:hRule="exact" w:val="912"/>
        </w:trPr>
        <w:tc>
          <w:tcPr>
            <w:tcW w:w="696"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00" w:firstLine="0"/>
              <w:jc w:val="left"/>
            </w:pPr>
            <w:r>
              <w:t>62.</w:t>
            </w:r>
          </w:p>
        </w:tc>
        <w:tc>
          <w:tcPr>
            <w:tcW w:w="1627" w:type="dxa"/>
            <w:tcBorders>
              <w:top w:val="single" w:sz="4" w:space="0" w:color="auto"/>
              <w:left w:val="single" w:sz="4" w:space="0" w:color="auto"/>
            </w:tcBorders>
            <w:shd w:val="clear" w:color="auto" w:fill="FFFFFF"/>
            <w:vAlign w:val="bottom"/>
          </w:tcPr>
          <w:p w:rsidR="00C40716" w:rsidRDefault="0095313B">
            <w:pPr>
              <w:pStyle w:val="20"/>
              <w:framePr w:w="14678" w:h="9547" w:wrap="none" w:vAnchor="page" w:hAnchor="page" w:x="1403" w:y="1005"/>
              <w:shd w:val="clear" w:color="auto" w:fill="auto"/>
              <w:spacing w:line="302" w:lineRule="exact"/>
              <w:ind w:firstLine="0"/>
              <w:jc w:val="both"/>
            </w:pPr>
            <w:r>
              <w:t>Спорт лиц с поражением ОДА</w:t>
            </w:r>
          </w:p>
        </w:tc>
        <w:tc>
          <w:tcPr>
            <w:tcW w:w="1363"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after="120" w:line="260" w:lineRule="exact"/>
              <w:ind w:firstLine="0"/>
              <w:jc w:val="left"/>
            </w:pPr>
            <w:r>
              <w:t>Лыжные</w:t>
            </w:r>
          </w:p>
          <w:p w:rsidR="00C40716" w:rsidRDefault="0095313B">
            <w:pPr>
              <w:pStyle w:val="20"/>
              <w:framePr w:w="14678" w:h="9547" w:wrap="none" w:vAnchor="page" w:hAnchor="page" w:x="1403" w:y="1005"/>
              <w:shd w:val="clear" w:color="auto" w:fill="auto"/>
              <w:spacing w:before="120" w:line="260" w:lineRule="exact"/>
              <w:ind w:firstLine="0"/>
              <w:jc w:val="left"/>
            </w:pPr>
            <w:r>
              <w:t>гонки</w:t>
            </w:r>
          </w:p>
        </w:tc>
        <w:tc>
          <w:tcPr>
            <w:tcW w:w="1680"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firstLine="0"/>
            </w:pPr>
            <w:r>
              <w:rPr>
                <w:lang w:val="en-US" w:eastAsia="en-US" w:bidi="en-US"/>
              </w:rPr>
              <w:t>III</w:t>
            </w:r>
          </w:p>
        </w:tc>
        <w:tc>
          <w:tcPr>
            <w:tcW w:w="1037"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firstLine="0"/>
            </w:pPr>
            <w:r>
              <w:t>10</w:t>
            </w:r>
          </w:p>
        </w:tc>
        <w:tc>
          <w:tcPr>
            <w:tcW w:w="677"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60" w:firstLine="0"/>
              <w:jc w:val="left"/>
            </w:pPr>
            <w:r>
              <w:t>10</w:t>
            </w:r>
          </w:p>
        </w:tc>
        <w:tc>
          <w:tcPr>
            <w:tcW w:w="806"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340" w:firstLine="0"/>
              <w:jc w:val="left"/>
            </w:pPr>
            <w:r>
              <w:t>8</w:t>
            </w:r>
          </w:p>
        </w:tc>
        <w:tc>
          <w:tcPr>
            <w:tcW w:w="662"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60" w:firstLine="0"/>
              <w:jc w:val="left"/>
            </w:pPr>
            <w:r>
              <w:t>6</w:t>
            </w:r>
          </w:p>
        </w:tc>
        <w:tc>
          <w:tcPr>
            <w:tcW w:w="672"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60" w:firstLine="0"/>
              <w:jc w:val="left"/>
            </w:pPr>
            <w:r>
              <w:t>5</w:t>
            </w:r>
          </w:p>
        </w:tc>
        <w:tc>
          <w:tcPr>
            <w:tcW w:w="672"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80" w:firstLine="0"/>
              <w:jc w:val="left"/>
            </w:pPr>
            <w:r>
              <w:t>5</w:t>
            </w:r>
          </w:p>
        </w:tc>
        <w:tc>
          <w:tcPr>
            <w:tcW w:w="667"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60" w:firstLine="0"/>
              <w:jc w:val="left"/>
            </w:pPr>
            <w:r>
              <w:t>4</w:t>
            </w:r>
          </w:p>
        </w:tc>
        <w:tc>
          <w:tcPr>
            <w:tcW w:w="667"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60" w:firstLine="0"/>
              <w:jc w:val="left"/>
            </w:pPr>
            <w:r>
              <w:t>4</w:t>
            </w:r>
          </w:p>
        </w:tc>
        <w:tc>
          <w:tcPr>
            <w:tcW w:w="1090"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firstLine="0"/>
            </w:pPr>
            <w:r>
              <w:t>3</w:t>
            </w:r>
          </w:p>
        </w:tc>
        <w:tc>
          <w:tcPr>
            <w:tcW w:w="1085"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firstLine="0"/>
            </w:pPr>
            <w:r>
              <w:t>3</w:t>
            </w:r>
          </w:p>
        </w:tc>
        <w:tc>
          <w:tcPr>
            <w:tcW w:w="1277" w:type="dxa"/>
            <w:tcBorders>
              <w:top w:val="single" w:sz="4" w:space="0" w:color="auto"/>
              <w:left w:val="single" w:sz="4" w:space="0" w:color="auto"/>
              <w:righ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firstLine="0"/>
            </w:pPr>
            <w:r>
              <w:t>2</w:t>
            </w:r>
          </w:p>
        </w:tc>
      </w:tr>
      <w:tr w:rsidR="00C40716">
        <w:trPr>
          <w:trHeight w:hRule="exact" w:val="917"/>
        </w:trPr>
        <w:tc>
          <w:tcPr>
            <w:tcW w:w="696"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00" w:firstLine="0"/>
              <w:jc w:val="left"/>
            </w:pPr>
            <w:r>
              <w:t>63.</w:t>
            </w:r>
          </w:p>
        </w:tc>
        <w:tc>
          <w:tcPr>
            <w:tcW w:w="1627" w:type="dxa"/>
            <w:tcBorders>
              <w:top w:val="single" w:sz="4" w:space="0" w:color="auto"/>
              <w:left w:val="single" w:sz="4" w:space="0" w:color="auto"/>
            </w:tcBorders>
            <w:shd w:val="clear" w:color="auto" w:fill="FFFFFF"/>
            <w:vAlign w:val="bottom"/>
          </w:tcPr>
          <w:p w:rsidR="00C40716" w:rsidRDefault="0095313B">
            <w:pPr>
              <w:pStyle w:val="20"/>
              <w:framePr w:w="14678" w:h="9547" w:wrap="none" w:vAnchor="page" w:hAnchor="page" w:x="1403" w:y="1005"/>
              <w:shd w:val="clear" w:color="auto" w:fill="auto"/>
              <w:spacing w:line="302" w:lineRule="exact"/>
              <w:ind w:firstLine="0"/>
              <w:jc w:val="both"/>
            </w:pPr>
            <w:r>
              <w:t>Спорт лиц с поражением ОДА</w:t>
            </w:r>
          </w:p>
        </w:tc>
        <w:tc>
          <w:tcPr>
            <w:tcW w:w="1363"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after="120" w:line="260" w:lineRule="exact"/>
              <w:ind w:firstLine="0"/>
              <w:jc w:val="left"/>
            </w:pPr>
            <w:r>
              <w:t>Лыжные</w:t>
            </w:r>
          </w:p>
          <w:p w:rsidR="00C40716" w:rsidRDefault="0095313B">
            <w:pPr>
              <w:pStyle w:val="20"/>
              <w:framePr w:w="14678" w:h="9547" w:wrap="none" w:vAnchor="page" w:hAnchor="page" w:x="1403" w:y="1005"/>
              <w:shd w:val="clear" w:color="auto" w:fill="auto"/>
              <w:spacing w:before="120" w:line="260" w:lineRule="exact"/>
              <w:ind w:firstLine="0"/>
              <w:jc w:val="left"/>
            </w:pPr>
            <w:r>
              <w:t>гонки</w:t>
            </w:r>
          </w:p>
        </w:tc>
        <w:tc>
          <w:tcPr>
            <w:tcW w:w="1680"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firstLine="0"/>
            </w:pPr>
            <w:r>
              <w:t>II</w:t>
            </w:r>
          </w:p>
        </w:tc>
        <w:tc>
          <w:tcPr>
            <w:tcW w:w="1037"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firstLine="0"/>
            </w:pPr>
            <w:r>
              <w:t>8</w:t>
            </w:r>
          </w:p>
        </w:tc>
        <w:tc>
          <w:tcPr>
            <w:tcW w:w="677"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60" w:firstLine="0"/>
              <w:jc w:val="left"/>
            </w:pPr>
            <w:r>
              <w:t>8</w:t>
            </w:r>
          </w:p>
        </w:tc>
        <w:tc>
          <w:tcPr>
            <w:tcW w:w="806"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340" w:firstLine="0"/>
              <w:jc w:val="left"/>
            </w:pPr>
            <w:r>
              <w:t>6</w:t>
            </w:r>
          </w:p>
        </w:tc>
        <w:tc>
          <w:tcPr>
            <w:tcW w:w="662"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60" w:firstLine="0"/>
              <w:jc w:val="left"/>
            </w:pPr>
            <w:r>
              <w:t>5</w:t>
            </w:r>
          </w:p>
        </w:tc>
        <w:tc>
          <w:tcPr>
            <w:tcW w:w="672"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60" w:firstLine="0"/>
              <w:jc w:val="left"/>
            </w:pPr>
            <w:r>
              <w:t>4</w:t>
            </w:r>
          </w:p>
        </w:tc>
        <w:tc>
          <w:tcPr>
            <w:tcW w:w="672"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80" w:firstLine="0"/>
              <w:jc w:val="left"/>
            </w:pPr>
            <w:r>
              <w:t>4</w:t>
            </w:r>
          </w:p>
        </w:tc>
        <w:tc>
          <w:tcPr>
            <w:tcW w:w="667"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60" w:firstLine="0"/>
              <w:jc w:val="left"/>
            </w:pPr>
            <w:r>
              <w:t>3</w:t>
            </w:r>
          </w:p>
        </w:tc>
        <w:tc>
          <w:tcPr>
            <w:tcW w:w="667"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60" w:firstLine="0"/>
              <w:jc w:val="left"/>
            </w:pPr>
            <w:r>
              <w:t>3</w:t>
            </w:r>
          </w:p>
        </w:tc>
        <w:tc>
          <w:tcPr>
            <w:tcW w:w="1090"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firstLine="0"/>
            </w:pPr>
            <w:r>
              <w:t>2</w:t>
            </w:r>
          </w:p>
        </w:tc>
        <w:tc>
          <w:tcPr>
            <w:tcW w:w="1085"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firstLine="0"/>
            </w:pPr>
            <w:r>
              <w:t>2</w:t>
            </w:r>
          </w:p>
        </w:tc>
        <w:tc>
          <w:tcPr>
            <w:tcW w:w="1277" w:type="dxa"/>
            <w:tcBorders>
              <w:top w:val="single" w:sz="4" w:space="0" w:color="auto"/>
              <w:left w:val="single" w:sz="4" w:space="0" w:color="auto"/>
              <w:righ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firstLine="0"/>
            </w:pPr>
            <w:r>
              <w:t>2</w:t>
            </w:r>
          </w:p>
        </w:tc>
      </w:tr>
      <w:tr w:rsidR="00C40716">
        <w:trPr>
          <w:trHeight w:hRule="exact" w:val="912"/>
        </w:trPr>
        <w:tc>
          <w:tcPr>
            <w:tcW w:w="696"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00" w:firstLine="0"/>
              <w:jc w:val="left"/>
            </w:pPr>
            <w:r>
              <w:t>64.</w:t>
            </w:r>
          </w:p>
        </w:tc>
        <w:tc>
          <w:tcPr>
            <w:tcW w:w="1627" w:type="dxa"/>
            <w:tcBorders>
              <w:top w:val="single" w:sz="4" w:space="0" w:color="auto"/>
              <w:left w:val="single" w:sz="4" w:space="0" w:color="auto"/>
            </w:tcBorders>
            <w:shd w:val="clear" w:color="auto" w:fill="FFFFFF"/>
            <w:vAlign w:val="bottom"/>
          </w:tcPr>
          <w:p w:rsidR="00C40716" w:rsidRDefault="0095313B">
            <w:pPr>
              <w:pStyle w:val="20"/>
              <w:framePr w:w="14678" w:h="9547" w:wrap="none" w:vAnchor="page" w:hAnchor="page" w:x="1403" w:y="1005"/>
              <w:shd w:val="clear" w:color="auto" w:fill="auto"/>
              <w:spacing w:line="302" w:lineRule="exact"/>
              <w:ind w:firstLine="0"/>
              <w:jc w:val="both"/>
            </w:pPr>
            <w:r>
              <w:t>Спорт лиц с поражением</w:t>
            </w:r>
          </w:p>
          <w:p w:rsidR="00C40716" w:rsidRDefault="0095313B">
            <w:pPr>
              <w:pStyle w:val="20"/>
              <w:framePr w:w="14678" w:h="9547" w:wrap="none" w:vAnchor="page" w:hAnchor="page" w:x="1403" w:y="1005"/>
              <w:shd w:val="clear" w:color="auto" w:fill="auto"/>
              <w:spacing w:line="260" w:lineRule="exact"/>
              <w:ind w:firstLine="0"/>
              <w:jc w:val="both"/>
            </w:pPr>
            <w:r>
              <w:t>ОДА</w:t>
            </w:r>
          </w:p>
        </w:tc>
        <w:tc>
          <w:tcPr>
            <w:tcW w:w="1363"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after="120" w:line="260" w:lineRule="exact"/>
              <w:ind w:firstLine="0"/>
              <w:jc w:val="left"/>
            </w:pPr>
            <w:r>
              <w:t>Лыжные</w:t>
            </w:r>
          </w:p>
          <w:p w:rsidR="00C40716" w:rsidRDefault="0095313B">
            <w:pPr>
              <w:pStyle w:val="20"/>
              <w:framePr w:w="14678" w:h="9547" w:wrap="none" w:vAnchor="page" w:hAnchor="page" w:x="1403" w:y="1005"/>
              <w:shd w:val="clear" w:color="auto" w:fill="auto"/>
              <w:spacing w:before="120" w:line="260" w:lineRule="exact"/>
              <w:ind w:firstLine="0"/>
              <w:jc w:val="left"/>
            </w:pPr>
            <w:r>
              <w:t>гонки</w:t>
            </w:r>
          </w:p>
        </w:tc>
        <w:tc>
          <w:tcPr>
            <w:tcW w:w="1680"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firstLine="0"/>
            </w:pPr>
            <w:r>
              <w:t>I</w:t>
            </w:r>
          </w:p>
        </w:tc>
        <w:tc>
          <w:tcPr>
            <w:tcW w:w="1037"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firstLine="0"/>
            </w:pPr>
            <w:r>
              <w:t>3</w:t>
            </w:r>
          </w:p>
        </w:tc>
        <w:tc>
          <w:tcPr>
            <w:tcW w:w="677"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60" w:firstLine="0"/>
              <w:jc w:val="left"/>
            </w:pPr>
            <w:r>
              <w:t>3</w:t>
            </w:r>
          </w:p>
        </w:tc>
        <w:tc>
          <w:tcPr>
            <w:tcW w:w="806"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340" w:firstLine="0"/>
              <w:jc w:val="left"/>
            </w:pPr>
            <w:r>
              <w:t>2</w:t>
            </w:r>
          </w:p>
        </w:tc>
        <w:tc>
          <w:tcPr>
            <w:tcW w:w="662"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60" w:firstLine="0"/>
              <w:jc w:val="left"/>
            </w:pPr>
            <w:r>
              <w:t>2</w:t>
            </w:r>
          </w:p>
        </w:tc>
        <w:tc>
          <w:tcPr>
            <w:tcW w:w="672"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60" w:firstLine="0"/>
              <w:jc w:val="left"/>
            </w:pPr>
            <w:r>
              <w:t>2</w:t>
            </w:r>
          </w:p>
        </w:tc>
        <w:tc>
          <w:tcPr>
            <w:tcW w:w="672"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80" w:firstLine="0"/>
              <w:jc w:val="left"/>
            </w:pPr>
            <w:r>
              <w:t>1</w:t>
            </w:r>
          </w:p>
        </w:tc>
        <w:tc>
          <w:tcPr>
            <w:tcW w:w="667"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60" w:firstLine="0"/>
              <w:jc w:val="left"/>
            </w:pPr>
            <w:r>
              <w:t>1</w:t>
            </w:r>
          </w:p>
        </w:tc>
        <w:tc>
          <w:tcPr>
            <w:tcW w:w="667"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60" w:firstLine="0"/>
              <w:jc w:val="left"/>
            </w:pPr>
            <w:r>
              <w:t>1</w:t>
            </w:r>
          </w:p>
        </w:tc>
        <w:tc>
          <w:tcPr>
            <w:tcW w:w="1090"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firstLine="0"/>
            </w:pPr>
            <w:r>
              <w:t>1</w:t>
            </w:r>
          </w:p>
        </w:tc>
        <w:tc>
          <w:tcPr>
            <w:tcW w:w="1085"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firstLine="0"/>
            </w:pPr>
            <w:r>
              <w:t>1</w:t>
            </w:r>
          </w:p>
        </w:tc>
        <w:tc>
          <w:tcPr>
            <w:tcW w:w="1277" w:type="dxa"/>
            <w:tcBorders>
              <w:top w:val="single" w:sz="4" w:space="0" w:color="auto"/>
              <w:left w:val="single" w:sz="4" w:space="0" w:color="auto"/>
              <w:righ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firstLine="0"/>
            </w:pPr>
            <w:r>
              <w:t>1</w:t>
            </w:r>
          </w:p>
        </w:tc>
      </w:tr>
      <w:tr w:rsidR="00C40716">
        <w:trPr>
          <w:trHeight w:hRule="exact" w:val="917"/>
        </w:trPr>
        <w:tc>
          <w:tcPr>
            <w:tcW w:w="696"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00" w:firstLine="0"/>
              <w:jc w:val="left"/>
            </w:pPr>
            <w:r>
              <w:t>65.</w:t>
            </w:r>
          </w:p>
        </w:tc>
        <w:tc>
          <w:tcPr>
            <w:tcW w:w="1627" w:type="dxa"/>
            <w:tcBorders>
              <w:top w:val="single" w:sz="4" w:space="0" w:color="auto"/>
              <w:left w:val="single" w:sz="4" w:space="0" w:color="auto"/>
            </w:tcBorders>
            <w:shd w:val="clear" w:color="auto" w:fill="FFFFFF"/>
            <w:vAlign w:val="bottom"/>
          </w:tcPr>
          <w:p w:rsidR="00C40716" w:rsidRDefault="0095313B">
            <w:pPr>
              <w:pStyle w:val="20"/>
              <w:framePr w:w="14678" w:h="9547" w:wrap="none" w:vAnchor="page" w:hAnchor="page" w:x="1403" w:y="1005"/>
              <w:shd w:val="clear" w:color="auto" w:fill="auto"/>
              <w:spacing w:line="298" w:lineRule="exact"/>
              <w:ind w:firstLine="0"/>
              <w:jc w:val="both"/>
            </w:pPr>
            <w:r>
              <w:t>Спорт лиц с поражением</w:t>
            </w:r>
          </w:p>
          <w:p w:rsidR="00C40716" w:rsidRDefault="0095313B">
            <w:pPr>
              <w:pStyle w:val="20"/>
              <w:framePr w:w="14678" w:h="9547" w:wrap="none" w:vAnchor="page" w:hAnchor="page" w:x="1403" w:y="1005"/>
              <w:shd w:val="clear" w:color="auto" w:fill="auto"/>
              <w:spacing w:line="260" w:lineRule="exact"/>
              <w:ind w:firstLine="0"/>
              <w:jc w:val="both"/>
            </w:pPr>
            <w:r>
              <w:t>ОДА</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14678" w:h="9547" w:wrap="none" w:vAnchor="page" w:hAnchor="page" w:x="1403" w:y="1005"/>
              <w:shd w:val="clear" w:color="auto" w:fill="auto"/>
              <w:spacing w:line="298" w:lineRule="exact"/>
              <w:ind w:firstLine="0"/>
              <w:jc w:val="left"/>
            </w:pPr>
            <w:r>
              <w:t>Настоль</w:t>
            </w:r>
            <w:r>
              <w:softHyphen/>
              <w:t>ный тен</w:t>
            </w:r>
            <w:r>
              <w:softHyphen/>
              <w:t>нис</w:t>
            </w:r>
          </w:p>
        </w:tc>
        <w:tc>
          <w:tcPr>
            <w:tcW w:w="1680"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firstLine="0"/>
            </w:pPr>
            <w:r>
              <w:rPr>
                <w:lang w:val="en-US" w:eastAsia="en-US" w:bidi="en-US"/>
              </w:rPr>
              <w:t>III</w:t>
            </w:r>
          </w:p>
        </w:tc>
        <w:tc>
          <w:tcPr>
            <w:tcW w:w="1037"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firstLine="0"/>
            </w:pPr>
            <w:r>
              <w:t>10</w:t>
            </w:r>
          </w:p>
        </w:tc>
        <w:tc>
          <w:tcPr>
            <w:tcW w:w="677"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60" w:firstLine="0"/>
              <w:jc w:val="left"/>
            </w:pPr>
            <w:r>
              <w:t>10</w:t>
            </w:r>
          </w:p>
        </w:tc>
        <w:tc>
          <w:tcPr>
            <w:tcW w:w="806"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340" w:firstLine="0"/>
              <w:jc w:val="left"/>
            </w:pPr>
            <w:r>
              <w:t>8</w:t>
            </w:r>
          </w:p>
        </w:tc>
        <w:tc>
          <w:tcPr>
            <w:tcW w:w="662"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60" w:firstLine="0"/>
              <w:jc w:val="left"/>
            </w:pPr>
            <w:r>
              <w:t>6</w:t>
            </w:r>
          </w:p>
        </w:tc>
        <w:tc>
          <w:tcPr>
            <w:tcW w:w="672"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60" w:firstLine="0"/>
              <w:jc w:val="left"/>
            </w:pPr>
            <w:r>
              <w:t>5</w:t>
            </w:r>
          </w:p>
        </w:tc>
        <w:tc>
          <w:tcPr>
            <w:tcW w:w="672"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80" w:firstLine="0"/>
              <w:jc w:val="left"/>
            </w:pPr>
            <w:r>
              <w:t>5</w:t>
            </w:r>
          </w:p>
        </w:tc>
        <w:tc>
          <w:tcPr>
            <w:tcW w:w="667"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60" w:firstLine="0"/>
              <w:jc w:val="left"/>
            </w:pPr>
            <w:r>
              <w:t>4</w:t>
            </w:r>
          </w:p>
        </w:tc>
        <w:tc>
          <w:tcPr>
            <w:tcW w:w="667"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60" w:firstLine="0"/>
              <w:jc w:val="left"/>
            </w:pPr>
            <w:r>
              <w:t>4</w:t>
            </w:r>
          </w:p>
        </w:tc>
        <w:tc>
          <w:tcPr>
            <w:tcW w:w="1090"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firstLine="0"/>
            </w:pPr>
            <w:r>
              <w:t>3</w:t>
            </w:r>
          </w:p>
        </w:tc>
        <w:tc>
          <w:tcPr>
            <w:tcW w:w="1085"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firstLine="0"/>
            </w:pPr>
            <w:r>
              <w:t>3</w:t>
            </w:r>
          </w:p>
        </w:tc>
        <w:tc>
          <w:tcPr>
            <w:tcW w:w="1277" w:type="dxa"/>
            <w:tcBorders>
              <w:top w:val="single" w:sz="4" w:space="0" w:color="auto"/>
              <w:left w:val="single" w:sz="4" w:space="0" w:color="auto"/>
              <w:righ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firstLine="0"/>
            </w:pPr>
            <w:r>
              <w:t>2</w:t>
            </w:r>
          </w:p>
        </w:tc>
      </w:tr>
      <w:tr w:rsidR="00C40716">
        <w:trPr>
          <w:trHeight w:hRule="exact" w:val="898"/>
        </w:trPr>
        <w:tc>
          <w:tcPr>
            <w:tcW w:w="696"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00" w:firstLine="0"/>
              <w:jc w:val="left"/>
            </w:pPr>
            <w:r>
              <w:t>66.</w:t>
            </w:r>
          </w:p>
        </w:tc>
        <w:tc>
          <w:tcPr>
            <w:tcW w:w="1627" w:type="dxa"/>
            <w:tcBorders>
              <w:top w:val="single" w:sz="4" w:space="0" w:color="auto"/>
              <w:left w:val="single" w:sz="4" w:space="0" w:color="auto"/>
            </w:tcBorders>
            <w:shd w:val="clear" w:color="auto" w:fill="FFFFFF"/>
            <w:vAlign w:val="bottom"/>
          </w:tcPr>
          <w:p w:rsidR="00C40716" w:rsidRDefault="0095313B">
            <w:pPr>
              <w:pStyle w:val="20"/>
              <w:framePr w:w="14678" w:h="9547" w:wrap="none" w:vAnchor="page" w:hAnchor="page" w:x="1403" w:y="1005"/>
              <w:shd w:val="clear" w:color="auto" w:fill="auto"/>
              <w:spacing w:line="293" w:lineRule="exact"/>
              <w:ind w:firstLine="0"/>
              <w:jc w:val="both"/>
            </w:pPr>
            <w:r>
              <w:t>Спорт лиц с поражением</w:t>
            </w:r>
          </w:p>
          <w:p w:rsidR="00C40716" w:rsidRDefault="0095313B">
            <w:pPr>
              <w:pStyle w:val="20"/>
              <w:framePr w:w="14678" w:h="9547" w:wrap="none" w:vAnchor="page" w:hAnchor="page" w:x="1403" w:y="1005"/>
              <w:shd w:val="clear" w:color="auto" w:fill="auto"/>
              <w:spacing w:line="260" w:lineRule="exact"/>
              <w:ind w:firstLine="0"/>
              <w:jc w:val="both"/>
            </w:pPr>
            <w:r>
              <w:t>ОДА</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14678" w:h="9547" w:wrap="none" w:vAnchor="page" w:hAnchor="page" w:x="1403" w:y="1005"/>
              <w:shd w:val="clear" w:color="auto" w:fill="auto"/>
              <w:spacing w:line="298" w:lineRule="exact"/>
              <w:ind w:firstLine="0"/>
              <w:jc w:val="left"/>
            </w:pPr>
            <w:r>
              <w:t>Настоль</w:t>
            </w:r>
            <w:r>
              <w:softHyphen/>
              <w:t>ный тен</w:t>
            </w:r>
            <w:r>
              <w:softHyphen/>
              <w:t>нис</w:t>
            </w:r>
          </w:p>
        </w:tc>
        <w:tc>
          <w:tcPr>
            <w:tcW w:w="1680"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firstLine="0"/>
            </w:pPr>
            <w:r>
              <w:t>II</w:t>
            </w:r>
          </w:p>
        </w:tc>
        <w:tc>
          <w:tcPr>
            <w:tcW w:w="1037"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firstLine="0"/>
            </w:pPr>
            <w:r>
              <w:t>8</w:t>
            </w:r>
          </w:p>
        </w:tc>
        <w:tc>
          <w:tcPr>
            <w:tcW w:w="677"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60" w:firstLine="0"/>
              <w:jc w:val="left"/>
            </w:pPr>
            <w:r>
              <w:t>8</w:t>
            </w:r>
          </w:p>
        </w:tc>
        <w:tc>
          <w:tcPr>
            <w:tcW w:w="806"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340" w:firstLine="0"/>
              <w:jc w:val="left"/>
            </w:pPr>
            <w:r>
              <w:t>6</w:t>
            </w:r>
          </w:p>
        </w:tc>
        <w:tc>
          <w:tcPr>
            <w:tcW w:w="662"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60" w:firstLine="0"/>
              <w:jc w:val="left"/>
            </w:pPr>
            <w:r>
              <w:t>5</w:t>
            </w:r>
          </w:p>
        </w:tc>
        <w:tc>
          <w:tcPr>
            <w:tcW w:w="672"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60" w:firstLine="0"/>
              <w:jc w:val="left"/>
            </w:pPr>
            <w:r>
              <w:t>4</w:t>
            </w:r>
          </w:p>
        </w:tc>
        <w:tc>
          <w:tcPr>
            <w:tcW w:w="672"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80" w:firstLine="0"/>
              <w:jc w:val="left"/>
            </w:pPr>
            <w:r>
              <w:t>4</w:t>
            </w:r>
          </w:p>
        </w:tc>
        <w:tc>
          <w:tcPr>
            <w:tcW w:w="667"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60" w:firstLine="0"/>
              <w:jc w:val="left"/>
            </w:pPr>
            <w:r>
              <w:t>3</w:t>
            </w:r>
          </w:p>
        </w:tc>
        <w:tc>
          <w:tcPr>
            <w:tcW w:w="667"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60" w:firstLine="0"/>
              <w:jc w:val="left"/>
            </w:pPr>
            <w:r>
              <w:t>3</w:t>
            </w:r>
          </w:p>
        </w:tc>
        <w:tc>
          <w:tcPr>
            <w:tcW w:w="1090"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firstLine="0"/>
            </w:pPr>
            <w:r>
              <w:t>2</w:t>
            </w:r>
          </w:p>
        </w:tc>
        <w:tc>
          <w:tcPr>
            <w:tcW w:w="1085"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firstLine="0"/>
            </w:pPr>
            <w:r>
              <w:t>2</w:t>
            </w:r>
          </w:p>
        </w:tc>
        <w:tc>
          <w:tcPr>
            <w:tcW w:w="1277" w:type="dxa"/>
            <w:tcBorders>
              <w:top w:val="single" w:sz="4" w:space="0" w:color="auto"/>
              <w:left w:val="single" w:sz="4" w:space="0" w:color="auto"/>
              <w:righ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firstLine="0"/>
            </w:pPr>
            <w:r>
              <w:t>2</w:t>
            </w:r>
          </w:p>
        </w:tc>
      </w:tr>
      <w:tr w:rsidR="00C40716">
        <w:trPr>
          <w:trHeight w:hRule="exact" w:val="922"/>
        </w:trPr>
        <w:tc>
          <w:tcPr>
            <w:tcW w:w="696"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00" w:firstLine="0"/>
              <w:jc w:val="left"/>
            </w:pPr>
            <w:r>
              <w:t>67.</w:t>
            </w:r>
          </w:p>
        </w:tc>
        <w:tc>
          <w:tcPr>
            <w:tcW w:w="1627" w:type="dxa"/>
            <w:tcBorders>
              <w:top w:val="single" w:sz="4" w:space="0" w:color="auto"/>
              <w:left w:val="single" w:sz="4" w:space="0" w:color="auto"/>
            </w:tcBorders>
            <w:shd w:val="clear" w:color="auto" w:fill="FFFFFF"/>
            <w:vAlign w:val="bottom"/>
          </w:tcPr>
          <w:p w:rsidR="00C40716" w:rsidRDefault="0095313B">
            <w:pPr>
              <w:pStyle w:val="20"/>
              <w:framePr w:w="14678" w:h="9547" w:wrap="none" w:vAnchor="page" w:hAnchor="page" w:x="1403" w:y="1005"/>
              <w:shd w:val="clear" w:color="auto" w:fill="auto"/>
              <w:spacing w:line="302" w:lineRule="exact"/>
              <w:ind w:firstLine="0"/>
              <w:jc w:val="both"/>
            </w:pPr>
            <w:r>
              <w:t>Спорт лиц с поражением ОДА</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14678" w:h="9547" w:wrap="none" w:vAnchor="page" w:hAnchor="page" w:x="1403" w:y="1005"/>
              <w:shd w:val="clear" w:color="auto" w:fill="auto"/>
              <w:spacing w:line="302" w:lineRule="exact"/>
              <w:ind w:firstLine="0"/>
              <w:jc w:val="left"/>
            </w:pPr>
            <w:r>
              <w:t>Настоль</w:t>
            </w:r>
            <w:r>
              <w:softHyphen/>
              <w:t>ный тен</w:t>
            </w:r>
            <w:r>
              <w:softHyphen/>
              <w:t>нис</w:t>
            </w:r>
          </w:p>
        </w:tc>
        <w:tc>
          <w:tcPr>
            <w:tcW w:w="1680"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firstLine="0"/>
            </w:pPr>
            <w:r>
              <w:rPr>
                <w:lang w:val="en-US" w:eastAsia="en-US" w:bidi="en-US"/>
              </w:rPr>
              <w:t>I</w:t>
            </w:r>
          </w:p>
        </w:tc>
        <w:tc>
          <w:tcPr>
            <w:tcW w:w="1037"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firstLine="0"/>
            </w:pPr>
            <w:r>
              <w:t>3</w:t>
            </w:r>
          </w:p>
        </w:tc>
        <w:tc>
          <w:tcPr>
            <w:tcW w:w="677"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60" w:firstLine="0"/>
              <w:jc w:val="left"/>
            </w:pPr>
            <w:r>
              <w:t>3</w:t>
            </w:r>
          </w:p>
        </w:tc>
        <w:tc>
          <w:tcPr>
            <w:tcW w:w="806"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340" w:firstLine="0"/>
              <w:jc w:val="left"/>
            </w:pPr>
            <w:r>
              <w:t>2</w:t>
            </w:r>
          </w:p>
        </w:tc>
        <w:tc>
          <w:tcPr>
            <w:tcW w:w="662"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60" w:firstLine="0"/>
              <w:jc w:val="left"/>
            </w:pPr>
            <w:r>
              <w:t>2</w:t>
            </w:r>
          </w:p>
        </w:tc>
        <w:tc>
          <w:tcPr>
            <w:tcW w:w="672"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60" w:firstLine="0"/>
              <w:jc w:val="left"/>
            </w:pPr>
            <w:r>
              <w:t>2</w:t>
            </w:r>
          </w:p>
        </w:tc>
        <w:tc>
          <w:tcPr>
            <w:tcW w:w="672"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80" w:firstLine="0"/>
              <w:jc w:val="left"/>
            </w:pPr>
            <w:r>
              <w:rPr>
                <w:lang w:val="en-US" w:eastAsia="en-US" w:bidi="en-US"/>
              </w:rPr>
              <w:t>l</w:t>
            </w:r>
          </w:p>
        </w:tc>
        <w:tc>
          <w:tcPr>
            <w:tcW w:w="667"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60" w:firstLine="0"/>
              <w:jc w:val="left"/>
            </w:pPr>
            <w:r>
              <w:t>1</w:t>
            </w:r>
          </w:p>
        </w:tc>
        <w:tc>
          <w:tcPr>
            <w:tcW w:w="667"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60" w:firstLine="0"/>
              <w:jc w:val="left"/>
            </w:pPr>
            <w:r>
              <w:t>1</w:t>
            </w:r>
          </w:p>
        </w:tc>
        <w:tc>
          <w:tcPr>
            <w:tcW w:w="1090"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firstLine="0"/>
            </w:pPr>
            <w:r>
              <w:t>1</w:t>
            </w:r>
          </w:p>
        </w:tc>
        <w:tc>
          <w:tcPr>
            <w:tcW w:w="1085"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firstLine="0"/>
            </w:pPr>
            <w:r>
              <w:t>1</w:t>
            </w:r>
          </w:p>
        </w:tc>
        <w:tc>
          <w:tcPr>
            <w:tcW w:w="1277" w:type="dxa"/>
            <w:tcBorders>
              <w:top w:val="single" w:sz="4" w:space="0" w:color="auto"/>
              <w:left w:val="single" w:sz="4" w:space="0" w:color="auto"/>
              <w:righ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firstLine="0"/>
            </w:pPr>
            <w:r>
              <w:t>1</w:t>
            </w:r>
          </w:p>
        </w:tc>
      </w:tr>
      <w:tr w:rsidR="00C40716">
        <w:trPr>
          <w:trHeight w:hRule="exact" w:val="926"/>
        </w:trPr>
        <w:tc>
          <w:tcPr>
            <w:tcW w:w="696"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00" w:firstLine="0"/>
              <w:jc w:val="left"/>
            </w:pPr>
            <w:r>
              <w:t>68.</w:t>
            </w:r>
          </w:p>
        </w:tc>
        <w:tc>
          <w:tcPr>
            <w:tcW w:w="1627" w:type="dxa"/>
            <w:tcBorders>
              <w:top w:val="single" w:sz="4" w:space="0" w:color="auto"/>
              <w:left w:val="single" w:sz="4" w:space="0" w:color="auto"/>
            </w:tcBorders>
            <w:shd w:val="clear" w:color="auto" w:fill="FFFFFF"/>
            <w:vAlign w:val="bottom"/>
          </w:tcPr>
          <w:p w:rsidR="00C40716" w:rsidRDefault="0095313B">
            <w:pPr>
              <w:pStyle w:val="20"/>
              <w:framePr w:w="14678" w:h="9547" w:wrap="none" w:vAnchor="page" w:hAnchor="page" w:x="1403" w:y="1005"/>
              <w:shd w:val="clear" w:color="auto" w:fill="auto"/>
              <w:spacing w:line="317" w:lineRule="exact"/>
              <w:ind w:firstLine="0"/>
              <w:jc w:val="both"/>
            </w:pPr>
            <w:r>
              <w:t>Спорт лиц с поражением ОДА</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14678" w:h="9547" w:wrap="none" w:vAnchor="page" w:hAnchor="page" w:x="1403" w:y="1005"/>
              <w:shd w:val="clear" w:color="auto" w:fill="auto"/>
              <w:spacing w:after="120" w:line="260" w:lineRule="exact"/>
              <w:ind w:firstLine="0"/>
              <w:jc w:val="left"/>
            </w:pPr>
            <w:r>
              <w:t>Парус</w:t>
            </w:r>
            <w:r>
              <w:softHyphen/>
            </w:r>
          </w:p>
          <w:p w:rsidR="00C40716" w:rsidRDefault="0095313B">
            <w:pPr>
              <w:pStyle w:val="20"/>
              <w:framePr w:w="14678" w:h="9547" w:wrap="none" w:vAnchor="page" w:hAnchor="page" w:x="1403" w:y="1005"/>
              <w:shd w:val="clear" w:color="auto" w:fill="auto"/>
              <w:spacing w:before="120" w:after="120" w:line="260" w:lineRule="exact"/>
              <w:ind w:firstLine="0"/>
              <w:jc w:val="left"/>
            </w:pPr>
            <w:r>
              <w:t>ный</w:t>
            </w:r>
          </w:p>
          <w:p w:rsidR="00C40716" w:rsidRDefault="0095313B">
            <w:pPr>
              <w:pStyle w:val="20"/>
              <w:framePr w:w="14678" w:h="9547" w:wrap="none" w:vAnchor="page" w:hAnchor="page" w:x="1403" w:y="1005"/>
              <w:shd w:val="clear" w:color="auto" w:fill="auto"/>
              <w:spacing w:before="120" w:line="260" w:lineRule="exact"/>
              <w:ind w:firstLine="0"/>
              <w:jc w:val="left"/>
            </w:pPr>
            <w:r>
              <w:t>спорт</w:t>
            </w:r>
          </w:p>
        </w:tc>
        <w:tc>
          <w:tcPr>
            <w:tcW w:w="1680"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firstLine="0"/>
            </w:pPr>
            <w:proofErr w:type="gramStart"/>
            <w:r>
              <w:t>Ш</w:t>
            </w:r>
            <w:proofErr w:type="gramEnd"/>
          </w:p>
        </w:tc>
        <w:tc>
          <w:tcPr>
            <w:tcW w:w="1037"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firstLine="0"/>
            </w:pPr>
            <w:r>
              <w:t>10</w:t>
            </w:r>
          </w:p>
        </w:tc>
        <w:tc>
          <w:tcPr>
            <w:tcW w:w="677"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60" w:firstLine="0"/>
              <w:jc w:val="left"/>
            </w:pPr>
            <w:r>
              <w:t>10</w:t>
            </w:r>
          </w:p>
        </w:tc>
        <w:tc>
          <w:tcPr>
            <w:tcW w:w="806"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340" w:firstLine="0"/>
              <w:jc w:val="left"/>
            </w:pPr>
            <w:r>
              <w:t>8</w:t>
            </w:r>
          </w:p>
        </w:tc>
        <w:tc>
          <w:tcPr>
            <w:tcW w:w="662"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60" w:firstLine="0"/>
              <w:jc w:val="left"/>
            </w:pPr>
            <w:r>
              <w:t>6</w:t>
            </w:r>
          </w:p>
        </w:tc>
        <w:tc>
          <w:tcPr>
            <w:tcW w:w="672"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60" w:firstLine="0"/>
              <w:jc w:val="left"/>
            </w:pPr>
            <w:r>
              <w:t>5</w:t>
            </w:r>
          </w:p>
        </w:tc>
        <w:tc>
          <w:tcPr>
            <w:tcW w:w="672"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80" w:firstLine="0"/>
              <w:jc w:val="left"/>
            </w:pPr>
            <w:r>
              <w:t>5</w:t>
            </w:r>
          </w:p>
        </w:tc>
        <w:tc>
          <w:tcPr>
            <w:tcW w:w="667"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60" w:firstLine="0"/>
              <w:jc w:val="left"/>
            </w:pPr>
            <w:r>
              <w:t>4</w:t>
            </w:r>
          </w:p>
        </w:tc>
        <w:tc>
          <w:tcPr>
            <w:tcW w:w="667"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60" w:firstLine="0"/>
              <w:jc w:val="left"/>
            </w:pPr>
            <w:r>
              <w:t>4</w:t>
            </w:r>
          </w:p>
        </w:tc>
        <w:tc>
          <w:tcPr>
            <w:tcW w:w="1090"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firstLine="0"/>
            </w:pPr>
            <w:r>
              <w:t>3</w:t>
            </w:r>
          </w:p>
        </w:tc>
        <w:tc>
          <w:tcPr>
            <w:tcW w:w="1085" w:type="dxa"/>
            <w:tcBorders>
              <w:top w:val="single" w:sz="4" w:space="0" w:color="auto"/>
              <w:lef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firstLine="0"/>
            </w:pPr>
            <w:r>
              <w:t>3</w:t>
            </w:r>
          </w:p>
        </w:tc>
        <w:tc>
          <w:tcPr>
            <w:tcW w:w="1277" w:type="dxa"/>
            <w:tcBorders>
              <w:top w:val="single" w:sz="4" w:space="0" w:color="auto"/>
              <w:left w:val="single" w:sz="4" w:space="0" w:color="auto"/>
              <w:righ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firstLine="0"/>
            </w:pPr>
            <w:r>
              <w:t>2</w:t>
            </w:r>
          </w:p>
        </w:tc>
      </w:tr>
      <w:tr w:rsidR="00C40716">
        <w:trPr>
          <w:trHeight w:hRule="exact" w:val="950"/>
        </w:trPr>
        <w:tc>
          <w:tcPr>
            <w:tcW w:w="696"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00" w:firstLine="0"/>
              <w:jc w:val="left"/>
            </w:pPr>
            <w:r>
              <w:t>69.</w:t>
            </w:r>
          </w:p>
        </w:tc>
        <w:tc>
          <w:tcPr>
            <w:tcW w:w="1627"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678" w:h="9547" w:wrap="none" w:vAnchor="page" w:hAnchor="page" w:x="1403" w:y="1005"/>
              <w:shd w:val="clear" w:color="auto" w:fill="auto"/>
              <w:spacing w:line="302" w:lineRule="exact"/>
              <w:ind w:firstLine="0"/>
              <w:jc w:val="both"/>
            </w:pPr>
            <w:r>
              <w:t>Спорт лиц с поражением ОДА</w:t>
            </w:r>
          </w:p>
        </w:tc>
        <w:tc>
          <w:tcPr>
            <w:tcW w:w="1363"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678" w:h="9547" w:wrap="none" w:vAnchor="page" w:hAnchor="page" w:x="1403" w:y="1005"/>
              <w:shd w:val="clear" w:color="auto" w:fill="auto"/>
              <w:spacing w:after="120" w:line="260" w:lineRule="exact"/>
              <w:ind w:firstLine="0"/>
              <w:jc w:val="left"/>
            </w:pPr>
            <w:r>
              <w:t>Парус</w:t>
            </w:r>
            <w:r>
              <w:softHyphen/>
            </w:r>
          </w:p>
          <w:p w:rsidR="00C40716" w:rsidRDefault="0095313B">
            <w:pPr>
              <w:pStyle w:val="20"/>
              <w:framePr w:w="14678" w:h="9547" w:wrap="none" w:vAnchor="page" w:hAnchor="page" w:x="1403" w:y="1005"/>
              <w:shd w:val="clear" w:color="auto" w:fill="auto"/>
              <w:spacing w:before="120" w:after="120" w:line="260" w:lineRule="exact"/>
              <w:ind w:firstLine="0"/>
              <w:jc w:val="left"/>
            </w:pPr>
            <w:r>
              <w:t>ный</w:t>
            </w:r>
          </w:p>
          <w:p w:rsidR="00C40716" w:rsidRDefault="0095313B">
            <w:pPr>
              <w:pStyle w:val="20"/>
              <w:framePr w:w="14678" w:h="9547" w:wrap="none" w:vAnchor="page" w:hAnchor="page" w:x="1403" w:y="1005"/>
              <w:shd w:val="clear" w:color="auto" w:fill="auto"/>
              <w:spacing w:before="120" w:line="260" w:lineRule="exact"/>
              <w:ind w:firstLine="0"/>
              <w:jc w:val="left"/>
            </w:pPr>
            <w:r>
              <w:t>спорт</w:t>
            </w:r>
          </w:p>
        </w:tc>
        <w:tc>
          <w:tcPr>
            <w:tcW w:w="1680"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firstLine="0"/>
            </w:pPr>
            <w:r>
              <w:t>II</w:t>
            </w:r>
          </w:p>
        </w:tc>
        <w:tc>
          <w:tcPr>
            <w:tcW w:w="1037"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firstLine="0"/>
            </w:pPr>
            <w:r>
              <w:t>8</w:t>
            </w:r>
          </w:p>
        </w:tc>
        <w:tc>
          <w:tcPr>
            <w:tcW w:w="677"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60" w:firstLine="0"/>
              <w:jc w:val="left"/>
            </w:pPr>
            <w:r>
              <w:t>8</w:t>
            </w:r>
          </w:p>
        </w:tc>
        <w:tc>
          <w:tcPr>
            <w:tcW w:w="806"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right="360" w:firstLine="0"/>
              <w:jc w:val="right"/>
            </w:pPr>
            <w:r>
              <w:t>6</w:t>
            </w:r>
          </w:p>
        </w:tc>
        <w:tc>
          <w:tcPr>
            <w:tcW w:w="662"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60" w:firstLine="0"/>
              <w:jc w:val="left"/>
            </w:pPr>
            <w:r>
              <w:t>5</w:t>
            </w:r>
          </w:p>
        </w:tc>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60" w:firstLine="0"/>
              <w:jc w:val="left"/>
            </w:pPr>
            <w:r>
              <w:t>4</w:t>
            </w:r>
          </w:p>
        </w:tc>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80" w:firstLine="0"/>
              <w:jc w:val="left"/>
            </w:pPr>
            <w:r>
              <w:t>4</w:t>
            </w:r>
          </w:p>
        </w:tc>
        <w:tc>
          <w:tcPr>
            <w:tcW w:w="667"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60" w:firstLine="0"/>
              <w:jc w:val="left"/>
            </w:pPr>
            <w:r>
              <w:t>3</w:t>
            </w:r>
          </w:p>
        </w:tc>
        <w:tc>
          <w:tcPr>
            <w:tcW w:w="667"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left="260" w:firstLine="0"/>
              <w:jc w:val="left"/>
            </w:pPr>
            <w:r>
              <w:t>3</w:t>
            </w:r>
          </w:p>
        </w:tc>
        <w:tc>
          <w:tcPr>
            <w:tcW w:w="1090"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firstLine="0"/>
            </w:pPr>
            <w:r>
              <w:t>2</w:t>
            </w:r>
          </w:p>
        </w:tc>
        <w:tc>
          <w:tcPr>
            <w:tcW w:w="1085"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firstLine="0"/>
            </w:pPr>
            <w:r>
              <w:t>2</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678" w:h="9547" w:wrap="none" w:vAnchor="page" w:hAnchor="page" w:x="1403" w:y="1005"/>
              <w:shd w:val="clear" w:color="auto" w:fill="auto"/>
              <w:spacing w:line="260" w:lineRule="exact"/>
              <w:ind w:firstLine="0"/>
            </w:pPr>
            <w:r>
              <w:t>2</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377" w:y="510"/>
        <w:shd w:val="clear" w:color="auto" w:fill="auto"/>
        <w:spacing w:line="240" w:lineRule="exact"/>
      </w:pPr>
      <w:r>
        <w:rPr>
          <w:rStyle w:val="aa"/>
        </w:rPr>
        <w:lastRenderedPageBreak/>
        <w:t>62</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706"/>
        <w:gridCol w:w="1632"/>
        <w:gridCol w:w="1378"/>
        <w:gridCol w:w="1642"/>
        <w:gridCol w:w="134"/>
        <w:gridCol w:w="955"/>
        <w:gridCol w:w="677"/>
        <w:gridCol w:w="811"/>
        <w:gridCol w:w="667"/>
        <w:gridCol w:w="672"/>
        <w:gridCol w:w="672"/>
        <w:gridCol w:w="672"/>
        <w:gridCol w:w="672"/>
        <w:gridCol w:w="1090"/>
        <w:gridCol w:w="1094"/>
        <w:gridCol w:w="1272"/>
      </w:tblGrid>
      <w:tr w:rsidR="00C40716">
        <w:trPr>
          <w:trHeight w:hRule="exact" w:val="355"/>
        </w:trPr>
        <w:tc>
          <w:tcPr>
            <w:tcW w:w="706" w:type="dxa"/>
            <w:tcBorders>
              <w:top w:val="single" w:sz="4" w:space="0" w:color="auto"/>
              <w:left w:val="single" w:sz="4" w:space="0" w:color="auto"/>
            </w:tcBorders>
            <w:shd w:val="clear" w:color="auto" w:fill="FFFFFF"/>
            <w:vAlign w:val="bottom"/>
          </w:tcPr>
          <w:p w:rsidR="00C40716" w:rsidRDefault="0095313B">
            <w:pPr>
              <w:pStyle w:val="20"/>
              <w:framePr w:w="14746" w:h="9542" w:wrap="none" w:vAnchor="page" w:hAnchor="page" w:x="1369" w:y="1009"/>
              <w:shd w:val="clear" w:color="auto" w:fill="auto"/>
              <w:spacing w:line="260" w:lineRule="exact"/>
              <w:ind w:left="320" w:firstLine="0"/>
              <w:jc w:val="left"/>
            </w:pPr>
            <w:r>
              <w:t>1</w:t>
            </w:r>
          </w:p>
        </w:tc>
        <w:tc>
          <w:tcPr>
            <w:tcW w:w="1632" w:type="dxa"/>
            <w:tcBorders>
              <w:top w:val="single" w:sz="4" w:space="0" w:color="auto"/>
              <w:left w:val="single" w:sz="4" w:space="0" w:color="auto"/>
            </w:tcBorders>
            <w:shd w:val="clear" w:color="auto" w:fill="FFFFFF"/>
            <w:vAlign w:val="bottom"/>
          </w:tcPr>
          <w:p w:rsidR="00C40716" w:rsidRDefault="0095313B">
            <w:pPr>
              <w:pStyle w:val="20"/>
              <w:framePr w:w="14746" w:h="9542" w:wrap="none" w:vAnchor="page" w:hAnchor="page" w:x="1369" w:y="1009"/>
              <w:shd w:val="clear" w:color="auto" w:fill="auto"/>
              <w:spacing w:line="260" w:lineRule="exact"/>
              <w:ind w:firstLine="0"/>
            </w:pPr>
            <w:r>
              <w:t>2</w:t>
            </w:r>
          </w:p>
        </w:tc>
        <w:tc>
          <w:tcPr>
            <w:tcW w:w="1378" w:type="dxa"/>
            <w:tcBorders>
              <w:top w:val="single" w:sz="4" w:space="0" w:color="auto"/>
              <w:left w:val="single" w:sz="4" w:space="0" w:color="auto"/>
            </w:tcBorders>
            <w:shd w:val="clear" w:color="auto" w:fill="FFFFFF"/>
            <w:vAlign w:val="center"/>
          </w:tcPr>
          <w:p w:rsidR="00C40716" w:rsidRDefault="0095313B">
            <w:pPr>
              <w:pStyle w:val="20"/>
              <w:framePr w:w="14746" w:h="9542" w:wrap="none" w:vAnchor="page" w:hAnchor="page" w:x="1369" w:y="1009"/>
              <w:shd w:val="clear" w:color="auto" w:fill="auto"/>
              <w:spacing w:line="260" w:lineRule="exact"/>
              <w:ind w:firstLine="0"/>
            </w:pPr>
            <w:r>
              <w:t>3</w:t>
            </w:r>
          </w:p>
        </w:tc>
        <w:tc>
          <w:tcPr>
            <w:tcW w:w="1642" w:type="dxa"/>
            <w:tcBorders>
              <w:top w:val="single" w:sz="4" w:space="0" w:color="auto"/>
              <w:left w:val="single" w:sz="4" w:space="0" w:color="auto"/>
            </w:tcBorders>
            <w:shd w:val="clear" w:color="auto" w:fill="FFFFFF"/>
            <w:vAlign w:val="center"/>
          </w:tcPr>
          <w:p w:rsidR="00C40716" w:rsidRDefault="0095313B">
            <w:pPr>
              <w:pStyle w:val="20"/>
              <w:framePr w:w="14746" w:h="9542" w:wrap="none" w:vAnchor="page" w:hAnchor="page" w:x="1369" w:y="1009"/>
              <w:shd w:val="clear" w:color="auto" w:fill="auto"/>
              <w:spacing w:line="260" w:lineRule="exact"/>
              <w:ind w:firstLine="0"/>
            </w:pPr>
            <w:r>
              <w:t>4</w:t>
            </w:r>
          </w:p>
        </w:tc>
        <w:tc>
          <w:tcPr>
            <w:tcW w:w="134" w:type="dxa"/>
            <w:tcBorders>
              <w:top w:val="single" w:sz="4" w:space="0" w:color="auto"/>
              <w:left w:val="single" w:sz="4" w:space="0" w:color="auto"/>
            </w:tcBorders>
            <w:shd w:val="clear" w:color="auto" w:fill="FFFFFF"/>
          </w:tcPr>
          <w:p w:rsidR="00C40716" w:rsidRDefault="00C40716">
            <w:pPr>
              <w:framePr w:w="14746" w:h="9542" w:wrap="none" w:vAnchor="page" w:hAnchor="page" w:x="1369" w:y="1009"/>
              <w:rPr>
                <w:sz w:val="10"/>
                <w:szCs w:val="10"/>
              </w:rPr>
            </w:pPr>
          </w:p>
        </w:tc>
        <w:tc>
          <w:tcPr>
            <w:tcW w:w="955" w:type="dxa"/>
            <w:tcBorders>
              <w:top w:val="single" w:sz="4" w:space="0" w:color="auto"/>
            </w:tcBorders>
            <w:shd w:val="clear" w:color="auto" w:fill="FFFFFF"/>
            <w:vAlign w:val="center"/>
          </w:tcPr>
          <w:p w:rsidR="00C40716" w:rsidRDefault="0095313B">
            <w:pPr>
              <w:pStyle w:val="20"/>
              <w:framePr w:w="14746" w:h="9542" w:wrap="none" w:vAnchor="page" w:hAnchor="page" w:x="1369" w:y="1009"/>
              <w:shd w:val="clear" w:color="auto" w:fill="auto"/>
              <w:spacing w:line="260" w:lineRule="exact"/>
              <w:ind w:left="340" w:firstLine="0"/>
              <w:jc w:val="left"/>
            </w:pPr>
            <w:r>
              <w:t>5</w:t>
            </w:r>
          </w:p>
        </w:tc>
        <w:tc>
          <w:tcPr>
            <w:tcW w:w="677" w:type="dxa"/>
            <w:tcBorders>
              <w:top w:val="single" w:sz="4" w:space="0" w:color="auto"/>
              <w:left w:val="single" w:sz="4" w:space="0" w:color="auto"/>
            </w:tcBorders>
            <w:shd w:val="clear" w:color="auto" w:fill="FFFFFF"/>
            <w:vAlign w:val="bottom"/>
          </w:tcPr>
          <w:p w:rsidR="00C40716" w:rsidRDefault="0095313B">
            <w:pPr>
              <w:pStyle w:val="20"/>
              <w:framePr w:w="14746" w:h="9542" w:wrap="none" w:vAnchor="page" w:hAnchor="page" w:x="1369" w:y="1009"/>
              <w:shd w:val="clear" w:color="auto" w:fill="auto"/>
              <w:spacing w:line="260" w:lineRule="exact"/>
              <w:ind w:left="280" w:firstLine="0"/>
              <w:jc w:val="left"/>
            </w:pPr>
            <w:r>
              <w:t>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746" w:h="9542" w:wrap="none" w:vAnchor="page" w:hAnchor="page" w:x="1369" w:y="1009"/>
              <w:shd w:val="clear" w:color="auto" w:fill="auto"/>
              <w:spacing w:line="260" w:lineRule="exact"/>
              <w:ind w:left="340" w:firstLine="0"/>
              <w:jc w:val="left"/>
            </w:pPr>
            <w:r>
              <w:t>7</w:t>
            </w:r>
          </w:p>
        </w:tc>
        <w:tc>
          <w:tcPr>
            <w:tcW w:w="667" w:type="dxa"/>
            <w:tcBorders>
              <w:top w:val="single" w:sz="4" w:space="0" w:color="auto"/>
              <w:left w:val="single" w:sz="4" w:space="0" w:color="auto"/>
            </w:tcBorders>
            <w:shd w:val="clear" w:color="auto" w:fill="FFFFFF"/>
            <w:vAlign w:val="bottom"/>
          </w:tcPr>
          <w:p w:rsidR="00C40716" w:rsidRDefault="0095313B">
            <w:pPr>
              <w:pStyle w:val="20"/>
              <w:framePr w:w="14746" w:h="9542" w:wrap="none" w:vAnchor="page" w:hAnchor="page" w:x="1369" w:y="1009"/>
              <w:shd w:val="clear" w:color="auto" w:fill="auto"/>
              <w:spacing w:line="260" w:lineRule="exact"/>
              <w:ind w:left="260" w:firstLine="0"/>
              <w:jc w:val="left"/>
            </w:pPr>
            <w:r>
              <w:t>8</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746" w:h="9542" w:wrap="none" w:vAnchor="page" w:hAnchor="page" w:x="1369" w:y="1009"/>
              <w:shd w:val="clear" w:color="auto" w:fill="auto"/>
              <w:spacing w:line="260" w:lineRule="exact"/>
              <w:ind w:left="260" w:firstLine="0"/>
              <w:jc w:val="left"/>
            </w:pPr>
            <w:r>
              <w:t>9</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746" w:h="9542" w:wrap="none" w:vAnchor="page" w:hAnchor="page" w:x="1369" w:y="1009"/>
              <w:shd w:val="clear" w:color="auto" w:fill="auto"/>
              <w:spacing w:line="260" w:lineRule="exact"/>
              <w:ind w:left="280" w:firstLine="0"/>
              <w:jc w:val="left"/>
            </w:pPr>
            <w:r>
              <w:t>10</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746" w:h="9542" w:wrap="none" w:vAnchor="page" w:hAnchor="page" w:x="1369" w:y="1009"/>
              <w:shd w:val="clear" w:color="auto" w:fill="auto"/>
              <w:spacing w:line="260" w:lineRule="exact"/>
              <w:ind w:left="280" w:firstLine="0"/>
              <w:jc w:val="left"/>
            </w:pPr>
            <w:r>
              <w:t>11</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746" w:h="9542" w:wrap="none" w:vAnchor="page" w:hAnchor="page" w:x="1369" w:y="1009"/>
              <w:shd w:val="clear" w:color="auto" w:fill="auto"/>
              <w:spacing w:line="260" w:lineRule="exact"/>
              <w:ind w:left="280" w:firstLine="0"/>
              <w:jc w:val="left"/>
            </w:pPr>
            <w:r>
              <w:t>12</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746" w:h="9542" w:wrap="none" w:vAnchor="page" w:hAnchor="page" w:x="1369" w:y="1009"/>
              <w:shd w:val="clear" w:color="auto" w:fill="auto"/>
              <w:spacing w:line="260" w:lineRule="exact"/>
              <w:ind w:firstLine="0"/>
            </w:pPr>
            <w:r>
              <w:t>13</w:t>
            </w:r>
          </w:p>
        </w:tc>
        <w:tc>
          <w:tcPr>
            <w:tcW w:w="1094" w:type="dxa"/>
            <w:tcBorders>
              <w:top w:val="single" w:sz="4" w:space="0" w:color="auto"/>
              <w:left w:val="single" w:sz="4" w:space="0" w:color="auto"/>
            </w:tcBorders>
            <w:shd w:val="clear" w:color="auto" w:fill="FFFFFF"/>
            <w:vAlign w:val="center"/>
          </w:tcPr>
          <w:p w:rsidR="00C40716" w:rsidRDefault="0095313B">
            <w:pPr>
              <w:pStyle w:val="20"/>
              <w:framePr w:w="14746" w:h="9542" w:wrap="none" w:vAnchor="page" w:hAnchor="page" w:x="1369" w:y="1009"/>
              <w:shd w:val="clear" w:color="auto" w:fill="auto"/>
              <w:spacing w:line="260" w:lineRule="exact"/>
              <w:ind w:firstLine="0"/>
            </w:pPr>
            <w:r>
              <w:t>14</w:t>
            </w:r>
          </w:p>
        </w:tc>
        <w:tc>
          <w:tcPr>
            <w:tcW w:w="127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746" w:h="9542" w:wrap="none" w:vAnchor="page" w:hAnchor="page" w:x="1369" w:y="1009"/>
              <w:shd w:val="clear" w:color="auto" w:fill="auto"/>
              <w:spacing w:line="260" w:lineRule="exact"/>
              <w:ind w:firstLine="0"/>
            </w:pPr>
            <w:r>
              <w:t>15</w:t>
            </w:r>
          </w:p>
        </w:tc>
      </w:tr>
      <w:tr w:rsidR="00C40716">
        <w:trPr>
          <w:trHeight w:hRule="exact" w:val="917"/>
        </w:trPr>
        <w:tc>
          <w:tcPr>
            <w:tcW w:w="706"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00" w:firstLine="0"/>
              <w:jc w:val="left"/>
            </w:pPr>
            <w:r>
              <w:t>70.</w:t>
            </w:r>
          </w:p>
        </w:tc>
        <w:tc>
          <w:tcPr>
            <w:tcW w:w="1632" w:type="dxa"/>
            <w:tcBorders>
              <w:top w:val="single" w:sz="4" w:space="0" w:color="auto"/>
              <w:left w:val="single" w:sz="4" w:space="0" w:color="auto"/>
            </w:tcBorders>
            <w:shd w:val="clear" w:color="auto" w:fill="FFFFFF"/>
            <w:vAlign w:val="bottom"/>
          </w:tcPr>
          <w:p w:rsidR="00C40716" w:rsidRDefault="0095313B">
            <w:pPr>
              <w:pStyle w:val="20"/>
              <w:framePr w:w="14746" w:h="9542" w:wrap="none" w:vAnchor="page" w:hAnchor="page" w:x="1369" w:y="1009"/>
              <w:shd w:val="clear" w:color="auto" w:fill="auto"/>
              <w:spacing w:line="302" w:lineRule="exact"/>
              <w:ind w:firstLine="0"/>
              <w:jc w:val="both"/>
            </w:pPr>
            <w:r>
              <w:t>Спорт лиц с поражением ОДА</w:t>
            </w:r>
          </w:p>
        </w:tc>
        <w:tc>
          <w:tcPr>
            <w:tcW w:w="1378" w:type="dxa"/>
            <w:tcBorders>
              <w:top w:val="single" w:sz="4" w:space="0" w:color="auto"/>
              <w:left w:val="single" w:sz="4" w:space="0" w:color="auto"/>
            </w:tcBorders>
            <w:shd w:val="clear" w:color="auto" w:fill="FFFFFF"/>
            <w:vAlign w:val="bottom"/>
          </w:tcPr>
          <w:p w:rsidR="00C40716" w:rsidRDefault="0095313B">
            <w:pPr>
              <w:pStyle w:val="20"/>
              <w:framePr w:w="14746" w:h="9542" w:wrap="none" w:vAnchor="page" w:hAnchor="page" w:x="1369" w:y="1009"/>
              <w:shd w:val="clear" w:color="auto" w:fill="auto"/>
              <w:spacing w:after="120" w:line="260" w:lineRule="exact"/>
              <w:ind w:firstLine="0"/>
              <w:jc w:val="left"/>
            </w:pPr>
            <w:r>
              <w:t>Парус</w:t>
            </w:r>
            <w:r>
              <w:softHyphen/>
            </w:r>
          </w:p>
          <w:p w:rsidR="00C40716" w:rsidRDefault="0095313B">
            <w:pPr>
              <w:pStyle w:val="20"/>
              <w:framePr w:w="14746" w:h="9542" w:wrap="none" w:vAnchor="page" w:hAnchor="page" w:x="1369" w:y="1009"/>
              <w:shd w:val="clear" w:color="auto" w:fill="auto"/>
              <w:spacing w:before="120" w:after="120" w:line="260" w:lineRule="exact"/>
              <w:ind w:firstLine="0"/>
              <w:jc w:val="left"/>
            </w:pPr>
            <w:r>
              <w:t>ный</w:t>
            </w:r>
          </w:p>
          <w:p w:rsidR="00C40716" w:rsidRDefault="0095313B">
            <w:pPr>
              <w:pStyle w:val="20"/>
              <w:framePr w:w="14746" w:h="9542" w:wrap="none" w:vAnchor="page" w:hAnchor="page" w:x="1369" w:y="1009"/>
              <w:shd w:val="clear" w:color="auto" w:fill="auto"/>
              <w:spacing w:before="120" w:line="260" w:lineRule="exact"/>
              <w:ind w:firstLine="0"/>
              <w:jc w:val="left"/>
            </w:pPr>
            <w:r>
              <w:t>спорт</w:t>
            </w:r>
          </w:p>
        </w:tc>
        <w:tc>
          <w:tcPr>
            <w:tcW w:w="1642"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firstLine="0"/>
            </w:pPr>
            <w:r>
              <w:t>I</w:t>
            </w:r>
          </w:p>
        </w:tc>
        <w:tc>
          <w:tcPr>
            <w:tcW w:w="134" w:type="dxa"/>
            <w:tcBorders>
              <w:top w:val="single" w:sz="4" w:space="0" w:color="auto"/>
              <w:left w:val="single" w:sz="4" w:space="0" w:color="auto"/>
            </w:tcBorders>
            <w:shd w:val="clear" w:color="auto" w:fill="FFFFFF"/>
          </w:tcPr>
          <w:p w:rsidR="00C40716" w:rsidRDefault="00C40716">
            <w:pPr>
              <w:framePr w:w="14746" w:h="9542" w:wrap="none" w:vAnchor="page" w:hAnchor="page" w:x="1369" w:y="1009"/>
              <w:rPr>
                <w:sz w:val="10"/>
                <w:szCs w:val="10"/>
              </w:rPr>
            </w:pPr>
          </w:p>
        </w:tc>
        <w:tc>
          <w:tcPr>
            <w:tcW w:w="955" w:type="dxa"/>
            <w:tcBorders>
              <w:top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340" w:firstLine="0"/>
              <w:jc w:val="left"/>
            </w:pPr>
            <w:r>
              <w:t>3</w:t>
            </w:r>
          </w:p>
        </w:tc>
        <w:tc>
          <w:tcPr>
            <w:tcW w:w="677"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80" w:firstLine="0"/>
              <w:jc w:val="left"/>
            </w:pPr>
            <w:r>
              <w:t>3</w:t>
            </w:r>
          </w:p>
        </w:tc>
        <w:tc>
          <w:tcPr>
            <w:tcW w:w="811"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340" w:firstLine="0"/>
              <w:jc w:val="left"/>
            </w:pPr>
            <w:r>
              <w:t>2</w:t>
            </w:r>
          </w:p>
        </w:tc>
        <w:tc>
          <w:tcPr>
            <w:tcW w:w="667"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60" w:firstLine="0"/>
              <w:jc w:val="left"/>
            </w:pPr>
            <w:r>
              <w:t>2</w:t>
            </w:r>
          </w:p>
        </w:tc>
        <w:tc>
          <w:tcPr>
            <w:tcW w:w="672"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60" w:firstLine="0"/>
              <w:jc w:val="left"/>
            </w:pPr>
            <w:r>
              <w:t>2</w:t>
            </w:r>
          </w:p>
        </w:tc>
        <w:tc>
          <w:tcPr>
            <w:tcW w:w="672"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80" w:firstLine="0"/>
              <w:jc w:val="left"/>
            </w:pPr>
            <w:r>
              <w:t>1</w:t>
            </w:r>
          </w:p>
        </w:tc>
        <w:tc>
          <w:tcPr>
            <w:tcW w:w="672"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80" w:firstLine="0"/>
              <w:jc w:val="left"/>
            </w:pPr>
            <w:r>
              <w:t>1</w:t>
            </w:r>
          </w:p>
        </w:tc>
        <w:tc>
          <w:tcPr>
            <w:tcW w:w="672"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80" w:firstLine="0"/>
              <w:jc w:val="left"/>
            </w:pPr>
            <w:r>
              <w:t>1</w:t>
            </w:r>
          </w:p>
        </w:tc>
        <w:tc>
          <w:tcPr>
            <w:tcW w:w="1090"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firstLine="0"/>
            </w:pPr>
            <w:r>
              <w:t>1</w:t>
            </w:r>
          </w:p>
        </w:tc>
        <w:tc>
          <w:tcPr>
            <w:tcW w:w="1094"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firstLine="0"/>
            </w:pPr>
            <w:r>
              <w:t>1</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firstLine="0"/>
            </w:pPr>
            <w:r>
              <w:t>1</w:t>
            </w:r>
          </w:p>
        </w:tc>
      </w:tr>
      <w:tr w:rsidR="00C40716">
        <w:trPr>
          <w:trHeight w:hRule="exact" w:val="907"/>
        </w:trPr>
        <w:tc>
          <w:tcPr>
            <w:tcW w:w="706"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00" w:firstLine="0"/>
              <w:jc w:val="left"/>
            </w:pPr>
            <w:r>
              <w:t>71.</w:t>
            </w:r>
          </w:p>
        </w:tc>
        <w:tc>
          <w:tcPr>
            <w:tcW w:w="1632" w:type="dxa"/>
            <w:tcBorders>
              <w:top w:val="single" w:sz="4" w:space="0" w:color="auto"/>
              <w:left w:val="single" w:sz="4" w:space="0" w:color="auto"/>
            </w:tcBorders>
            <w:shd w:val="clear" w:color="auto" w:fill="FFFFFF"/>
            <w:vAlign w:val="bottom"/>
          </w:tcPr>
          <w:p w:rsidR="00C40716" w:rsidRDefault="0095313B">
            <w:pPr>
              <w:pStyle w:val="20"/>
              <w:framePr w:w="14746" w:h="9542" w:wrap="none" w:vAnchor="page" w:hAnchor="page" w:x="1369" w:y="1009"/>
              <w:shd w:val="clear" w:color="auto" w:fill="auto"/>
              <w:spacing w:line="298" w:lineRule="exact"/>
              <w:ind w:firstLine="0"/>
              <w:jc w:val="both"/>
            </w:pPr>
            <w:r>
              <w:t>Спорт лиц с поражением ОДА</w:t>
            </w:r>
          </w:p>
        </w:tc>
        <w:tc>
          <w:tcPr>
            <w:tcW w:w="1378"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after="60" w:line="260" w:lineRule="exact"/>
              <w:ind w:firstLine="0"/>
              <w:jc w:val="left"/>
            </w:pPr>
            <w:r>
              <w:t>Пауэр</w:t>
            </w:r>
            <w:r>
              <w:softHyphen/>
            </w:r>
          </w:p>
          <w:p w:rsidR="00C40716" w:rsidRDefault="0095313B">
            <w:pPr>
              <w:pStyle w:val="20"/>
              <w:framePr w:w="14746" w:h="9542" w:wrap="none" w:vAnchor="page" w:hAnchor="page" w:x="1369" w:y="1009"/>
              <w:shd w:val="clear" w:color="auto" w:fill="auto"/>
              <w:spacing w:before="60" w:line="260" w:lineRule="exact"/>
              <w:ind w:firstLine="0"/>
              <w:jc w:val="left"/>
            </w:pPr>
            <w:r>
              <w:t>лифтинг</w:t>
            </w:r>
          </w:p>
        </w:tc>
        <w:tc>
          <w:tcPr>
            <w:tcW w:w="1642"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firstLine="0"/>
            </w:pPr>
            <w:r>
              <w:rPr>
                <w:lang w:val="en-US" w:eastAsia="en-US" w:bidi="en-US"/>
              </w:rPr>
              <w:t>111</w:t>
            </w:r>
          </w:p>
        </w:tc>
        <w:tc>
          <w:tcPr>
            <w:tcW w:w="134" w:type="dxa"/>
            <w:tcBorders>
              <w:top w:val="single" w:sz="4" w:space="0" w:color="auto"/>
              <w:left w:val="single" w:sz="4" w:space="0" w:color="auto"/>
            </w:tcBorders>
            <w:shd w:val="clear" w:color="auto" w:fill="FFFFFF"/>
          </w:tcPr>
          <w:p w:rsidR="00C40716" w:rsidRDefault="00C40716">
            <w:pPr>
              <w:framePr w:w="14746" w:h="9542" w:wrap="none" w:vAnchor="page" w:hAnchor="page" w:x="1369" w:y="1009"/>
              <w:rPr>
                <w:sz w:val="10"/>
                <w:szCs w:val="10"/>
              </w:rPr>
            </w:pPr>
          </w:p>
        </w:tc>
        <w:tc>
          <w:tcPr>
            <w:tcW w:w="955" w:type="dxa"/>
            <w:tcBorders>
              <w:top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340" w:firstLine="0"/>
              <w:jc w:val="left"/>
            </w:pPr>
            <w:r>
              <w:t>10</w:t>
            </w:r>
          </w:p>
        </w:tc>
        <w:tc>
          <w:tcPr>
            <w:tcW w:w="677"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80" w:firstLine="0"/>
              <w:jc w:val="left"/>
            </w:pPr>
            <w:r>
              <w:t>10</w:t>
            </w:r>
          </w:p>
        </w:tc>
        <w:tc>
          <w:tcPr>
            <w:tcW w:w="811"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340" w:firstLine="0"/>
              <w:jc w:val="left"/>
            </w:pPr>
            <w:r>
              <w:t>8</w:t>
            </w:r>
          </w:p>
        </w:tc>
        <w:tc>
          <w:tcPr>
            <w:tcW w:w="667"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60" w:firstLine="0"/>
              <w:jc w:val="left"/>
            </w:pPr>
            <w:r>
              <w:t>6</w:t>
            </w:r>
          </w:p>
        </w:tc>
        <w:tc>
          <w:tcPr>
            <w:tcW w:w="672"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60" w:firstLine="0"/>
              <w:jc w:val="left"/>
            </w:pPr>
            <w:r>
              <w:t>5</w:t>
            </w:r>
          </w:p>
        </w:tc>
        <w:tc>
          <w:tcPr>
            <w:tcW w:w="672"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80" w:firstLine="0"/>
              <w:jc w:val="left"/>
            </w:pPr>
            <w:r>
              <w:t>5</w:t>
            </w:r>
          </w:p>
        </w:tc>
        <w:tc>
          <w:tcPr>
            <w:tcW w:w="672"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80" w:firstLine="0"/>
              <w:jc w:val="left"/>
            </w:pPr>
            <w:r>
              <w:t>4</w:t>
            </w:r>
          </w:p>
        </w:tc>
        <w:tc>
          <w:tcPr>
            <w:tcW w:w="672"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80" w:firstLine="0"/>
              <w:jc w:val="left"/>
            </w:pPr>
            <w:r>
              <w:t>4</w:t>
            </w:r>
          </w:p>
        </w:tc>
        <w:tc>
          <w:tcPr>
            <w:tcW w:w="1090"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firstLine="0"/>
            </w:pPr>
            <w:r>
              <w:t>3</w:t>
            </w:r>
          </w:p>
        </w:tc>
        <w:tc>
          <w:tcPr>
            <w:tcW w:w="1094"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firstLine="0"/>
            </w:pPr>
            <w:r>
              <w:t>3</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firstLine="0"/>
            </w:pPr>
            <w:r>
              <w:t>2</w:t>
            </w:r>
          </w:p>
        </w:tc>
      </w:tr>
      <w:tr w:rsidR="00C40716">
        <w:trPr>
          <w:trHeight w:hRule="exact" w:val="912"/>
        </w:trPr>
        <w:tc>
          <w:tcPr>
            <w:tcW w:w="706"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00" w:firstLine="0"/>
              <w:jc w:val="left"/>
            </w:pPr>
            <w:r>
              <w:t>72.</w:t>
            </w:r>
          </w:p>
        </w:tc>
        <w:tc>
          <w:tcPr>
            <w:tcW w:w="1632" w:type="dxa"/>
            <w:tcBorders>
              <w:top w:val="single" w:sz="4" w:space="0" w:color="auto"/>
              <w:left w:val="single" w:sz="4" w:space="0" w:color="auto"/>
            </w:tcBorders>
            <w:shd w:val="clear" w:color="auto" w:fill="FFFFFF"/>
            <w:vAlign w:val="bottom"/>
          </w:tcPr>
          <w:p w:rsidR="00C40716" w:rsidRDefault="0095313B">
            <w:pPr>
              <w:pStyle w:val="20"/>
              <w:framePr w:w="14746" w:h="9542" w:wrap="none" w:vAnchor="page" w:hAnchor="page" w:x="1369" w:y="1009"/>
              <w:shd w:val="clear" w:color="auto" w:fill="auto"/>
              <w:spacing w:line="307" w:lineRule="exact"/>
              <w:ind w:firstLine="0"/>
              <w:jc w:val="both"/>
            </w:pPr>
            <w:r>
              <w:t>Спорт лиц с поражением ОДА</w:t>
            </w:r>
          </w:p>
        </w:tc>
        <w:tc>
          <w:tcPr>
            <w:tcW w:w="1378"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after="60" w:line="260" w:lineRule="exact"/>
              <w:ind w:firstLine="0"/>
              <w:jc w:val="left"/>
            </w:pPr>
            <w:r>
              <w:t>Пауэр</w:t>
            </w:r>
            <w:r>
              <w:softHyphen/>
            </w:r>
          </w:p>
          <w:p w:rsidR="00C40716" w:rsidRDefault="0095313B">
            <w:pPr>
              <w:pStyle w:val="20"/>
              <w:framePr w:w="14746" w:h="9542" w:wrap="none" w:vAnchor="page" w:hAnchor="page" w:x="1369" w:y="1009"/>
              <w:shd w:val="clear" w:color="auto" w:fill="auto"/>
              <w:spacing w:before="60" w:line="260" w:lineRule="exact"/>
              <w:ind w:firstLine="0"/>
              <w:jc w:val="left"/>
            </w:pPr>
            <w:r>
              <w:t>лифтинг</w:t>
            </w:r>
          </w:p>
        </w:tc>
        <w:tc>
          <w:tcPr>
            <w:tcW w:w="1642"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firstLine="0"/>
            </w:pPr>
            <w:r>
              <w:t>И</w:t>
            </w:r>
          </w:p>
        </w:tc>
        <w:tc>
          <w:tcPr>
            <w:tcW w:w="134" w:type="dxa"/>
            <w:tcBorders>
              <w:top w:val="single" w:sz="4" w:space="0" w:color="auto"/>
              <w:left w:val="single" w:sz="4" w:space="0" w:color="auto"/>
            </w:tcBorders>
            <w:shd w:val="clear" w:color="auto" w:fill="FFFFFF"/>
          </w:tcPr>
          <w:p w:rsidR="00C40716" w:rsidRDefault="00C40716">
            <w:pPr>
              <w:framePr w:w="14746" w:h="9542" w:wrap="none" w:vAnchor="page" w:hAnchor="page" w:x="1369" w:y="1009"/>
              <w:rPr>
                <w:sz w:val="10"/>
                <w:szCs w:val="10"/>
              </w:rPr>
            </w:pPr>
          </w:p>
        </w:tc>
        <w:tc>
          <w:tcPr>
            <w:tcW w:w="955" w:type="dxa"/>
            <w:tcBorders>
              <w:top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340" w:firstLine="0"/>
              <w:jc w:val="left"/>
            </w:pPr>
            <w:r>
              <w:t>8</w:t>
            </w:r>
          </w:p>
        </w:tc>
        <w:tc>
          <w:tcPr>
            <w:tcW w:w="677"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80" w:firstLine="0"/>
              <w:jc w:val="left"/>
            </w:pPr>
            <w:r>
              <w:t>8</w:t>
            </w:r>
          </w:p>
        </w:tc>
        <w:tc>
          <w:tcPr>
            <w:tcW w:w="811"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340" w:firstLine="0"/>
              <w:jc w:val="left"/>
            </w:pPr>
            <w:r>
              <w:t>6</w:t>
            </w:r>
          </w:p>
        </w:tc>
        <w:tc>
          <w:tcPr>
            <w:tcW w:w="667"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60" w:firstLine="0"/>
              <w:jc w:val="left"/>
            </w:pPr>
            <w:r>
              <w:t>5</w:t>
            </w:r>
          </w:p>
        </w:tc>
        <w:tc>
          <w:tcPr>
            <w:tcW w:w="672"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60" w:firstLine="0"/>
              <w:jc w:val="left"/>
            </w:pPr>
            <w:r>
              <w:t>4</w:t>
            </w:r>
          </w:p>
        </w:tc>
        <w:tc>
          <w:tcPr>
            <w:tcW w:w="672"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80" w:firstLine="0"/>
              <w:jc w:val="left"/>
            </w:pPr>
            <w:r>
              <w:t>4</w:t>
            </w:r>
          </w:p>
        </w:tc>
        <w:tc>
          <w:tcPr>
            <w:tcW w:w="672"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80" w:firstLine="0"/>
              <w:jc w:val="left"/>
            </w:pPr>
            <w:r>
              <w:t>3</w:t>
            </w:r>
          </w:p>
        </w:tc>
        <w:tc>
          <w:tcPr>
            <w:tcW w:w="672"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80" w:firstLine="0"/>
              <w:jc w:val="left"/>
            </w:pPr>
            <w:r>
              <w:t>3</w:t>
            </w:r>
          </w:p>
        </w:tc>
        <w:tc>
          <w:tcPr>
            <w:tcW w:w="1090"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firstLine="0"/>
            </w:pPr>
            <w:r>
              <w:t>2</w:t>
            </w:r>
          </w:p>
        </w:tc>
        <w:tc>
          <w:tcPr>
            <w:tcW w:w="1094"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firstLine="0"/>
            </w:pPr>
            <w:r>
              <w:t>2</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firstLine="0"/>
            </w:pPr>
            <w:r>
              <w:t>2</w:t>
            </w:r>
          </w:p>
        </w:tc>
      </w:tr>
      <w:tr w:rsidR="00C40716">
        <w:trPr>
          <w:trHeight w:hRule="exact" w:val="922"/>
        </w:trPr>
        <w:tc>
          <w:tcPr>
            <w:tcW w:w="706"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00" w:firstLine="0"/>
              <w:jc w:val="left"/>
            </w:pPr>
            <w:r>
              <w:t>73.</w:t>
            </w:r>
          </w:p>
        </w:tc>
        <w:tc>
          <w:tcPr>
            <w:tcW w:w="1632" w:type="dxa"/>
            <w:tcBorders>
              <w:top w:val="single" w:sz="4" w:space="0" w:color="auto"/>
              <w:left w:val="single" w:sz="4" w:space="0" w:color="auto"/>
            </w:tcBorders>
            <w:shd w:val="clear" w:color="auto" w:fill="FFFFFF"/>
            <w:vAlign w:val="bottom"/>
          </w:tcPr>
          <w:p w:rsidR="00C40716" w:rsidRDefault="0095313B">
            <w:pPr>
              <w:pStyle w:val="20"/>
              <w:framePr w:w="14746" w:h="9542" w:wrap="none" w:vAnchor="page" w:hAnchor="page" w:x="1369" w:y="1009"/>
              <w:shd w:val="clear" w:color="auto" w:fill="auto"/>
              <w:spacing w:line="307" w:lineRule="exact"/>
              <w:ind w:firstLine="0"/>
              <w:jc w:val="both"/>
            </w:pPr>
            <w:r>
              <w:t>Спорт лиц с поражением ОДА</w:t>
            </w:r>
          </w:p>
        </w:tc>
        <w:tc>
          <w:tcPr>
            <w:tcW w:w="1378"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after="60" w:line="260" w:lineRule="exact"/>
              <w:ind w:firstLine="0"/>
              <w:jc w:val="left"/>
            </w:pPr>
            <w:r>
              <w:t>Пауэр</w:t>
            </w:r>
            <w:r>
              <w:softHyphen/>
            </w:r>
          </w:p>
          <w:p w:rsidR="00C40716" w:rsidRDefault="0095313B">
            <w:pPr>
              <w:pStyle w:val="20"/>
              <w:framePr w:w="14746" w:h="9542" w:wrap="none" w:vAnchor="page" w:hAnchor="page" w:x="1369" w:y="1009"/>
              <w:shd w:val="clear" w:color="auto" w:fill="auto"/>
              <w:spacing w:before="60" w:line="260" w:lineRule="exact"/>
              <w:ind w:firstLine="0"/>
              <w:jc w:val="left"/>
            </w:pPr>
            <w:r>
              <w:t>лифтинг</w:t>
            </w:r>
          </w:p>
        </w:tc>
        <w:tc>
          <w:tcPr>
            <w:tcW w:w="1642"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firstLine="0"/>
            </w:pPr>
            <w:r>
              <w:t>I</w:t>
            </w:r>
          </w:p>
        </w:tc>
        <w:tc>
          <w:tcPr>
            <w:tcW w:w="134" w:type="dxa"/>
            <w:tcBorders>
              <w:top w:val="single" w:sz="4" w:space="0" w:color="auto"/>
              <w:left w:val="single" w:sz="4" w:space="0" w:color="auto"/>
            </w:tcBorders>
            <w:shd w:val="clear" w:color="auto" w:fill="FFFFFF"/>
          </w:tcPr>
          <w:p w:rsidR="00C40716" w:rsidRDefault="00C40716">
            <w:pPr>
              <w:framePr w:w="14746" w:h="9542" w:wrap="none" w:vAnchor="page" w:hAnchor="page" w:x="1369" w:y="1009"/>
              <w:rPr>
                <w:sz w:val="10"/>
                <w:szCs w:val="10"/>
              </w:rPr>
            </w:pPr>
          </w:p>
        </w:tc>
        <w:tc>
          <w:tcPr>
            <w:tcW w:w="955" w:type="dxa"/>
            <w:tcBorders>
              <w:top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340" w:firstLine="0"/>
              <w:jc w:val="left"/>
            </w:pPr>
            <w:r>
              <w:t>3</w:t>
            </w:r>
          </w:p>
        </w:tc>
        <w:tc>
          <w:tcPr>
            <w:tcW w:w="677"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80" w:firstLine="0"/>
              <w:jc w:val="left"/>
            </w:pPr>
            <w:r>
              <w:t>3</w:t>
            </w:r>
          </w:p>
        </w:tc>
        <w:tc>
          <w:tcPr>
            <w:tcW w:w="811"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340" w:firstLine="0"/>
              <w:jc w:val="left"/>
            </w:pPr>
            <w:r>
              <w:t>2</w:t>
            </w:r>
          </w:p>
        </w:tc>
        <w:tc>
          <w:tcPr>
            <w:tcW w:w="667"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60" w:firstLine="0"/>
              <w:jc w:val="left"/>
            </w:pPr>
            <w:r>
              <w:t>2</w:t>
            </w:r>
          </w:p>
        </w:tc>
        <w:tc>
          <w:tcPr>
            <w:tcW w:w="672"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60" w:firstLine="0"/>
              <w:jc w:val="left"/>
            </w:pPr>
            <w:r>
              <w:t>2</w:t>
            </w:r>
          </w:p>
        </w:tc>
        <w:tc>
          <w:tcPr>
            <w:tcW w:w="672"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80" w:firstLine="0"/>
              <w:jc w:val="left"/>
            </w:pPr>
            <w:r>
              <w:t>1</w:t>
            </w:r>
          </w:p>
        </w:tc>
        <w:tc>
          <w:tcPr>
            <w:tcW w:w="672"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80" w:firstLine="0"/>
              <w:jc w:val="left"/>
            </w:pPr>
            <w:r>
              <w:t>1</w:t>
            </w:r>
          </w:p>
        </w:tc>
        <w:tc>
          <w:tcPr>
            <w:tcW w:w="672"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80" w:firstLine="0"/>
              <w:jc w:val="left"/>
            </w:pPr>
            <w:r>
              <w:t>1</w:t>
            </w:r>
          </w:p>
        </w:tc>
        <w:tc>
          <w:tcPr>
            <w:tcW w:w="1090"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firstLine="0"/>
            </w:pPr>
            <w:r>
              <w:t>1</w:t>
            </w:r>
          </w:p>
        </w:tc>
        <w:tc>
          <w:tcPr>
            <w:tcW w:w="1094"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firstLine="0"/>
            </w:pPr>
            <w:r>
              <w:t>1</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firstLine="0"/>
            </w:pPr>
            <w:r>
              <w:t>1</w:t>
            </w:r>
          </w:p>
        </w:tc>
      </w:tr>
      <w:tr w:rsidR="00C40716">
        <w:trPr>
          <w:trHeight w:hRule="exact" w:val="917"/>
        </w:trPr>
        <w:tc>
          <w:tcPr>
            <w:tcW w:w="706"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00" w:firstLine="0"/>
              <w:jc w:val="left"/>
            </w:pPr>
            <w:r>
              <w:t>74.</w:t>
            </w:r>
          </w:p>
        </w:tc>
        <w:tc>
          <w:tcPr>
            <w:tcW w:w="1632" w:type="dxa"/>
            <w:tcBorders>
              <w:top w:val="single" w:sz="4" w:space="0" w:color="auto"/>
              <w:left w:val="single" w:sz="4" w:space="0" w:color="auto"/>
            </w:tcBorders>
            <w:shd w:val="clear" w:color="auto" w:fill="FFFFFF"/>
            <w:vAlign w:val="bottom"/>
          </w:tcPr>
          <w:p w:rsidR="00C40716" w:rsidRDefault="0095313B">
            <w:pPr>
              <w:pStyle w:val="20"/>
              <w:framePr w:w="14746" w:h="9542" w:wrap="none" w:vAnchor="page" w:hAnchor="page" w:x="1369" w:y="1009"/>
              <w:shd w:val="clear" w:color="auto" w:fill="auto"/>
              <w:spacing w:line="302" w:lineRule="exact"/>
              <w:ind w:firstLine="0"/>
              <w:jc w:val="both"/>
            </w:pPr>
            <w:r>
              <w:t>Спорт лиц с поражением ОДА</w:t>
            </w:r>
          </w:p>
        </w:tc>
        <w:tc>
          <w:tcPr>
            <w:tcW w:w="1378"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firstLine="0"/>
              <w:jc w:val="left"/>
            </w:pPr>
            <w:r>
              <w:t>Плавание</w:t>
            </w:r>
          </w:p>
        </w:tc>
        <w:tc>
          <w:tcPr>
            <w:tcW w:w="1642"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firstLine="0"/>
            </w:pPr>
            <w:r>
              <w:rPr>
                <w:lang w:val="en-US" w:eastAsia="en-US" w:bidi="en-US"/>
              </w:rPr>
              <w:t>III</w:t>
            </w:r>
          </w:p>
        </w:tc>
        <w:tc>
          <w:tcPr>
            <w:tcW w:w="134" w:type="dxa"/>
            <w:tcBorders>
              <w:top w:val="single" w:sz="4" w:space="0" w:color="auto"/>
              <w:left w:val="single" w:sz="4" w:space="0" w:color="auto"/>
            </w:tcBorders>
            <w:shd w:val="clear" w:color="auto" w:fill="FFFFFF"/>
          </w:tcPr>
          <w:p w:rsidR="00C40716" w:rsidRDefault="00C40716">
            <w:pPr>
              <w:framePr w:w="14746" w:h="9542" w:wrap="none" w:vAnchor="page" w:hAnchor="page" w:x="1369" w:y="1009"/>
              <w:rPr>
                <w:sz w:val="10"/>
                <w:szCs w:val="10"/>
              </w:rPr>
            </w:pPr>
          </w:p>
        </w:tc>
        <w:tc>
          <w:tcPr>
            <w:tcW w:w="955" w:type="dxa"/>
            <w:tcBorders>
              <w:top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340" w:firstLine="0"/>
              <w:jc w:val="left"/>
            </w:pPr>
            <w:r>
              <w:t>10</w:t>
            </w:r>
          </w:p>
        </w:tc>
        <w:tc>
          <w:tcPr>
            <w:tcW w:w="677"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80" w:firstLine="0"/>
              <w:jc w:val="left"/>
            </w:pPr>
            <w:r>
              <w:t>10</w:t>
            </w:r>
          </w:p>
        </w:tc>
        <w:tc>
          <w:tcPr>
            <w:tcW w:w="811"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340" w:firstLine="0"/>
              <w:jc w:val="left"/>
            </w:pPr>
            <w:r>
              <w:t>8</w:t>
            </w:r>
          </w:p>
        </w:tc>
        <w:tc>
          <w:tcPr>
            <w:tcW w:w="667"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60" w:firstLine="0"/>
              <w:jc w:val="left"/>
            </w:pPr>
            <w:r>
              <w:t>6</w:t>
            </w:r>
          </w:p>
        </w:tc>
        <w:tc>
          <w:tcPr>
            <w:tcW w:w="672"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60" w:firstLine="0"/>
              <w:jc w:val="left"/>
            </w:pPr>
            <w:r>
              <w:t>5</w:t>
            </w:r>
          </w:p>
        </w:tc>
        <w:tc>
          <w:tcPr>
            <w:tcW w:w="672"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80" w:firstLine="0"/>
              <w:jc w:val="left"/>
            </w:pPr>
            <w:r>
              <w:t>5</w:t>
            </w:r>
          </w:p>
        </w:tc>
        <w:tc>
          <w:tcPr>
            <w:tcW w:w="672"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80" w:firstLine="0"/>
              <w:jc w:val="left"/>
            </w:pPr>
            <w:r>
              <w:t>4</w:t>
            </w:r>
          </w:p>
        </w:tc>
        <w:tc>
          <w:tcPr>
            <w:tcW w:w="672"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80" w:firstLine="0"/>
              <w:jc w:val="left"/>
            </w:pPr>
            <w:r>
              <w:t>4</w:t>
            </w:r>
          </w:p>
        </w:tc>
        <w:tc>
          <w:tcPr>
            <w:tcW w:w="1090"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firstLine="0"/>
            </w:pPr>
            <w:r>
              <w:t>3</w:t>
            </w:r>
          </w:p>
        </w:tc>
        <w:tc>
          <w:tcPr>
            <w:tcW w:w="1094"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firstLine="0"/>
            </w:pPr>
            <w:r>
              <w:t>3</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firstLine="0"/>
            </w:pPr>
            <w:r>
              <w:t>2</w:t>
            </w:r>
          </w:p>
        </w:tc>
      </w:tr>
      <w:tr w:rsidR="00C40716">
        <w:trPr>
          <w:trHeight w:hRule="exact" w:val="922"/>
        </w:trPr>
        <w:tc>
          <w:tcPr>
            <w:tcW w:w="706"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00" w:firstLine="0"/>
              <w:jc w:val="left"/>
            </w:pPr>
            <w:r>
              <w:t>75.</w:t>
            </w:r>
          </w:p>
        </w:tc>
        <w:tc>
          <w:tcPr>
            <w:tcW w:w="1632" w:type="dxa"/>
            <w:tcBorders>
              <w:top w:val="single" w:sz="4" w:space="0" w:color="auto"/>
              <w:left w:val="single" w:sz="4" w:space="0" w:color="auto"/>
            </w:tcBorders>
            <w:shd w:val="clear" w:color="auto" w:fill="FFFFFF"/>
            <w:vAlign w:val="bottom"/>
          </w:tcPr>
          <w:p w:rsidR="00C40716" w:rsidRDefault="0095313B">
            <w:pPr>
              <w:pStyle w:val="20"/>
              <w:framePr w:w="14746" w:h="9542" w:wrap="none" w:vAnchor="page" w:hAnchor="page" w:x="1369" w:y="1009"/>
              <w:shd w:val="clear" w:color="auto" w:fill="auto"/>
              <w:spacing w:line="307" w:lineRule="exact"/>
              <w:ind w:firstLine="0"/>
              <w:jc w:val="both"/>
            </w:pPr>
            <w:r>
              <w:t>Спорт лиц с поражением ОДА</w:t>
            </w:r>
          </w:p>
        </w:tc>
        <w:tc>
          <w:tcPr>
            <w:tcW w:w="1378"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firstLine="0"/>
              <w:jc w:val="left"/>
            </w:pPr>
            <w:r>
              <w:t>Плавание</w:t>
            </w:r>
          </w:p>
        </w:tc>
        <w:tc>
          <w:tcPr>
            <w:tcW w:w="1642"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firstLine="0"/>
            </w:pPr>
            <w:r>
              <w:t>II</w:t>
            </w:r>
          </w:p>
        </w:tc>
        <w:tc>
          <w:tcPr>
            <w:tcW w:w="134" w:type="dxa"/>
            <w:tcBorders>
              <w:top w:val="single" w:sz="4" w:space="0" w:color="auto"/>
              <w:left w:val="single" w:sz="4" w:space="0" w:color="auto"/>
            </w:tcBorders>
            <w:shd w:val="clear" w:color="auto" w:fill="FFFFFF"/>
          </w:tcPr>
          <w:p w:rsidR="00C40716" w:rsidRDefault="00C40716">
            <w:pPr>
              <w:framePr w:w="14746" w:h="9542" w:wrap="none" w:vAnchor="page" w:hAnchor="page" w:x="1369" w:y="1009"/>
              <w:rPr>
                <w:sz w:val="10"/>
                <w:szCs w:val="10"/>
              </w:rPr>
            </w:pPr>
          </w:p>
        </w:tc>
        <w:tc>
          <w:tcPr>
            <w:tcW w:w="955" w:type="dxa"/>
            <w:tcBorders>
              <w:top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340" w:firstLine="0"/>
              <w:jc w:val="left"/>
            </w:pPr>
            <w:r>
              <w:t>8</w:t>
            </w:r>
          </w:p>
        </w:tc>
        <w:tc>
          <w:tcPr>
            <w:tcW w:w="677"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80" w:firstLine="0"/>
              <w:jc w:val="left"/>
            </w:pPr>
            <w:r>
              <w:t>8</w:t>
            </w:r>
          </w:p>
        </w:tc>
        <w:tc>
          <w:tcPr>
            <w:tcW w:w="811"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340" w:firstLine="0"/>
              <w:jc w:val="left"/>
            </w:pPr>
            <w:r>
              <w:t>6</w:t>
            </w:r>
          </w:p>
        </w:tc>
        <w:tc>
          <w:tcPr>
            <w:tcW w:w="667"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60" w:firstLine="0"/>
              <w:jc w:val="left"/>
            </w:pPr>
            <w:r>
              <w:t>5</w:t>
            </w:r>
          </w:p>
        </w:tc>
        <w:tc>
          <w:tcPr>
            <w:tcW w:w="672"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60" w:firstLine="0"/>
              <w:jc w:val="left"/>
            </w:pPr>
            <w:r>
              <w:t>4</w:t>
            </w:r>
          </w:p>
        </w:tc>
        <w:tc>
          <w:tcPr>
            <w:tcW w:w="672"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80" w:firstLine="0"/>
              <w:jc w:val="left"/>
            </w:pPr>
            <w:r>
              <w:t>4</w:t>
            </w:r>
          </w:p>
        </w:tc>
        <w:tc>
          <w:tcPr>
            <w:tcW w:w="672"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80" w:firstLine="0"/>
              <w:jc w:val="left"/>
            </w:pPr>
            <w:r>
              <w:t>3</w:t>
            </w:r>
          </w:p>
        </w:tc>
        <w:tc>
          <w:tcPr>
            <w:tcW w:w="672"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80" w:firstLine="0"/>
              <w:jc w:val="left"/>
            </w:pPr>
            <w:r>
              <w:t>3</w:t>
            </w:r>
          </w:p>
        </w:tc>
        <w:tc>
          <w:tcPr>
            <w:tcW w:w="1090"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firstLine="0"/>
            </w:pPr>
            <w:r>
              <w:t>2</w:t>
            </w:r>
          </w:p>
        </w:tc>
        <w:tc>
          <w:tcPr>
            <w:tcW w:w="1094"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firstLine="0"/>
            </w:pPr>
            <w:r>
              <w:t>2</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firstLine="0"/>
            </w:pPr>
            <w:r>
              <w:t>2</w:t>
            </w:r>
          </w:p>
        </w:tc>
      </w:tr>
      <w:tr w:rsidR="00C40716">
        <w:trPr>
          <w:trHeight w:hRule="exact" w:val="907"/>
        </w:trPr>
        <w:tc>
          <w:tcPr>
            <w:tcW w:w="706"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00" w:firstLine="0"/>
              <w:jc w:val="left"/>
            </w:pPr>
            <w:r>
              <w:t>76.</w:t>
            </w:r>
          </w:p>
        </w:tc>
        <w:tc>
          <w:tcPr>
            <w:tcW w:w="1632" w:type="dxa"/>
            <w:tcBorders>
              <w:top w:val="single" w:sz="4" w:space="0" w:color="auto"/>
              <w:left w:val="single" w:sz="4" w:space="0" w:color="auto"/>
            </w:tcBorders>
            <w:shd w:val="clear" w:color="auto" w:fill="FFFFFF"/>
            <w:vAlign w:val="bottom"/>
          </w:tcPr>
          <w:p w:rsidR="00C40716" w:rsidRDefault="0095313B">
            <w:pPr>
              <w:pStyle w:val="20"/>
              <w:framePr w:w="14746" w:h="9542" w:wrap="none" w:vAnchor="page" w:hAnchor="page" w:x="1369" w:y="1009"/>
              <w:shd w:val="clear" w:color="auto" w:fill="auto"/>
              <w:spacing w:line="302" w:lineRule="exact"/>
              <w:ind w:firstLine="0"/>
              <w:jc w:val="both"/>
            </w:pPr>
            <w:r>
              <w:t>Спорт лиц с поражением ОДА</w:t>
            </w:r>
          </w:p>
        </w:tc>
        <w:tc>
          <w:tcPr>
            <w:tcW w:w="1378"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firstLine="0"/>
              <w:jc w:val="left"/>
            </w:pPr>
            <w:r>
              <w:t>Плавание</w:t>
            </w:r>
          </w:p>
        </w:tc>
        <w:tc>
          <w:tcPr>
            <w:tcW w:w="1642"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firstLine="0"/>
            </w:pPr>
            <w:r>
              <w:t>I</w:t>
            </w:r>
          </w:p>
        </w:tc>
        <w:tc>
          <w:tcPr>
            <w:tcW w:w="134" w:type="dxa"/>
            <w:tcBorders>
              <w:top w:val="single" w:sz="4" w:space="0" w:color="auto"/>
              <w:left w:val="single" w:sz="4" w:space="0" w:color="auto"/>
            </w:tcBorders>
            <w:shd w:val="clear" w:color="auto" w:fill="FFFFFF"/>
          </w:tcPr>
          <w:p w:rsidR="00C40716" w:rsidRDefault="00C40716">
            <w:pPr>
              <w:framePr w:w="14746" w:h="9542" w:wrap="none" w:vAnchor="page" w:hAnchor="page" w:x="1369" w:y="1009"/>
              <w:rPr>
                <w:sz w:val="10"/>
                <w:szCs w:val="10"/>
              </w:rPr>
            </w:pPr>
          </w:p>
        </w:tc>
        <w:tc>
          <w:tcPr>
            <w:tcW w:w="955" w:type="dxa"/>
            <w:tcBorders>
              <w:top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firstLine="0"/>
            </w:pPr>
            <w:r>
              <w:t>3</w:t>
            </w:r>
          </w:p>
        </w:tc>
        <w:tc>
          <w:tcPr>
            <w:tcW w:w="677"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80" w:firstLine="0"/>
              <w:jc w:val="left"/>
            </w:pPr>
            <w:r>
              <w:t>3</w:t>
            </w:r>
          </w:p>
        </w:tc>
        <w:tc>
          <w:tcPr>
            <w:tcW w:w="811"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340" w:firstLine="0"/>
              <w:jc w:val="left"/>
            </w:pPr>
            <w:r>
              <w:t>2</w:t>
            </w:r>
          </w:p>
        </w:tc>
        <w:tc>
          <w:tcPr>
            <w:tcW w:w="667"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60" w:firstLine="0"/>
              <w:jc w:val="left"/>
            </w:pPr>
            <w:r>
              <w:t>2</w:t>
            </w:r>
          </w:p>
        </w:tc>
        <w:tc>
          <w:tcPr>
            <w:tcW w:w="672"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60" w:firstLine="0"/>
              <w:jc w:val="left"/>
            </w:pPr>
            <w:r>
              <w:t>2</w:t>
            </w:r>
          </w:p>
        </w:tc>
        <w:tc>
          <w:tcPr>
            <w:tcW w:w="672"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80" w:firstLine="0"/>
              <w:jc w:val="left"/>
            </w:pPr>
            <w:r>
              <w:t>1</w:t>
            </w:r>
          </w:p>
        </w:tc>
        <w:tc>
          <w:tcPr>
            <w:tcW w:w="672"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80" w:firstLine="0"/>
              <w:jc w:val="left"/>
            </w:pPr>
            <w:r>
              <w:t>1</w:t>
            </w:r>
          </w:p>
        </w:tc>
        <w:tc>
          <w:tcPr>
            <w:tcW w:w="672"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80" w:firstLine="0"/>
              <w:jc w:val="left"/>
            </w:pPr>
            <w:r>
              <w:t>1</w:t>
            </w:r>
          </w:p>
        </w:tc>
        <w:tc>
          <w:tcPr>
            <w:tcW w:w="1090"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firstLine="0"/>
            </w:pPr>
            <w:r>
              <w:t>1</w:t>
            </w:r>
          </w:p>
        </w:tc>
        <w:tc>
          <w:tcPr>
            <w:tcW w:w="1094"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firstLine="0"/>
            </w:pPr>
            <w:r>
              <w:t>1</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firstLine="0"/>
            </w:pPr>
            <w:r>
              <w:t>1</w:t>
            </w:r>
          </w:p>
        </w:tc>
      </w:tr>
      <w:tr w:rsidR="00C40716">
        <w:trPr>
          <w:trHeight w:hRule="exact" w:val="922"/>
        </w:trPr>
        <w:tc>
          <w:tcPr>
            <w:tcW w:w="706"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00" w:firstLine="0"/>
              <w:jc w:val="left"/>
            </w:pPr>
            <w:r>
              <w:t>77.</w:t>
            </w:r>
          </w:p>
        </w:tc>
        <w:tc>
          <w:tcPr>
            <w:tcW w:w="1632" w:type="dxa"/>
            <w:tcBorders>
              <w:top w:val="single" w:sz="4" w:space="0" w:color="auto"/>
              <w:left w:val="single" w:sz="4" w:space="0" w:color="auto"/>
            </w:tcBorders>
            <w:shd w:val="clear" w:color="auto" w:fill="FFFFFF"/>
            <w:vAlign w:val="bottom"/>
          </w:tcPr>
          <w:p w:rsidR="00C40716" w:rsidRDefault="0095313B">
            <w:pPr>
              <w:pStyle w:val="20"/>
              <w:framePr w:w="14746" w:h="9542" w:wrap="none" w:vAnchor="page" w:hAnchor="page" w:x="1369" w:y="1009"/>
              <w:shd w:val="clear" w:color="auto" w:fill="auto"/>
              <w:spacing w:line="302" w:lineRule="exact"/>
              <w:ind w:firstLine="0"/>
              <w:jc w:val="both"/>
            </w:pPr>
            <w:r>
              <w:t>Спорт лиц с поражением ОДА</w:t>
            </w:r>
          </w:p>
        </w:tc>
        <w:tc>
          <w:tcPr>
            <w:tcW w:w="1378"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after="60" w:line="260" w:lineRule="exact"/>
              <w:ind w:firstLine="0"/>
              <w:jc w:val="left"/>
            </w:pPr>
            <w:r>
              <w:t>Пулевая</w:t>
            </w:r>
          </w:p>
          <w:p w:rsidR="00C40716" w:rsidRDefault="0095313B">
            <w:pPr>
              <w:pStyle w:val="20"/>
              <w:framePr w:w="14746" w:h="9542" w:wrap="none" w:vAnchor="page" w:hAnchor="page" w:x="1369" w:y="1009"/>
              <w:shd w:val="clear" w:color="auto" w:fill="auto"/>
              <w:spacing w:before="60" w:line="260" w:lineRule="exact"/>
              <w:ind w:firstLine="0"/>
              <w:jc w:val="left"/>
            </w:pPr>
            <w:r>
              <w:t>стрельба</w:t>
            </w:r>
          </w:p>
        </w:tc>
        <w:tc>
          <w:tcPr>
            <w:tcW w:w="1642"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firstLine="0"/>
            </w:pPr>
            <w:r>
              <w:rPr>
                <w:lang w:val="en-US" w:eastAsia="en-US" w:bidi="en-US"/>
              </w:rPr>
              <w:t>III</w:t>
            </w:r>
          </w:p>
        </w:tc>
        <w:tc>
          <w:tcPr>
            <w:tcW w:w="134" w:type="dxa"/>
            <w:tcBorders>
              <w:top w:val="single" w:sz="4" w:space="0" w:color="auto"/>
              <w:left w:val="single" w:sz="4" w:space="0" w:color="auto"/>
            </w:tcBorders>
            <w:shd w:val="clear" w:color="auto" w:fill="FFFFFF"/>
          </w:tcPr>
          <w:p w:rsidR="00C40716" w:rsidRDefault="00C40716">
            <w:pPr>
              <w:framePr w:w="14746" w:h="9542" w:wrap="none" w:vAnchor="page" w:hAnchor="page" w:x="1369" w:y="1009"/>
              <w:rPr>
                <w:sz w:val="10"/>
                <w:szCs w:val="10"/>
              </w:rPr>
            </w:pPr>
          </w:p>
        </w:tc>
        <w:tc>
          <w:tcPr>
            <w:tcW w:w="955" w:type="dxa"/>
            <w:tcBorders>
              <w:top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340" w:firstLine="0"/>
              <w:jc w:val="left"/>
            </w:pPr>
            <w:r>
              <w:t>10</w:t>
            </w:r>
          </w:p>
        </w:tc>
        <w:tc>
          <w:tcPr>
            <w:tcW w:w="677"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80" w:firstLine="0"/>
              <w:jc w:val="left"/>
            </w:pPr>
            <w:r>
              <w:t>10</w:t>
            </w:r>
          </w:p>
        </w:tc>
        <w:tc>
          <w:tcPr>
            <w:tcW w:w="811"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340" w:firstLine="0"/>
              <w:jc w:val="left"/>
            </w:pPr>
            <w:r>
              <w:t>8</w:t>
            </w:r>
          </w:p>
        </w:tc>
        <w:tc>
          <w:tcPr>
            <w:tcW w:w="667"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60" w:firstLine="0"/>
              <w:jc w:val="left"/>
            </w:pPr>
            <w:r>
              <w:t>6</w:t>
            </w:r>
          </w:p>
        </w:tc>
        <w:tc>
          <w:tcPr>
            <w:tcW w:w="672"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60" w:firstLine="0"/>
              <w:jc w:val="left"/>
            </w:pPr>
            <w:r>
              <w:t>5</w:t>
            </w:r>
          </w:p>
        </w:tc>
        <w:tc>
          <w:tcPr>
            <w:tcW w:w="672"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80" w:firstLine="0"/>
              <w:jc w:val="left"/>
            </w:pPr>
            <w:r>
              <w:t>5</w:t>
            </w:r>
          </w:p>
        </w:tc>
        <w:tc>
          <w:tcPr>
            <w:tcW w:w="672"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80" w:firstLine="0"/>
              <w:jc w:val="left"/>
            </w:pPr>
            <w:r>
              <w:t>4</w:t>
            </w:r>
          </w:p>
        </w:tc>
        <w:tc>
          <w:tcPr>
            <w:tcW w:w="672"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80" w:firstLine="0"/>
              <w:jc w:val="left"/>
            </w:pPr>
            <w:r>
              <w:t>4</w:t>
            </w:r>
          </w:p>
        </w:tc>
        <w:tc>
          <w:tcPr>
            <w:tcW w:w="1090"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firstLine="0"/>
            </w:pPr>
            <w:r>
              <w:t>3</w:t>
            </w:r>
          </w:p>
        </w:tc>
        <w:tc>
          <w:tcPr>
            <w:tcW w:w="1094"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firstLine="0"/>
            </w:pPr>
            <w:r>
              <w:t>3</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firstLine="0"/>
            </w:pPr>
            <w:r>
              <w:t>2</w:t>
            </w:r>
          </w:p>
        </w:tc>
      </w:tr>
      <w:tr w:rsidR="00C40716">
        <w:trPr>
          <w:trHeight w:hRule="exact" w:val="922"/>
        </w:trPr>
        <w:tc>
          <w:tcPr>
            <w:tcW w:w="706"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00" w:firstLine="0"/>
              <w:jc w:val="left"/>
            </w:pPr>
            <w:r>
              <w:t>78.</w:t>
            </w:r>
          </w:p>
        </w:tc>
        <w:tc>
          <w:tcPr>
            <w:tcW w:w="1632" w:type="dxa"/>
            <w:tcBorders>
              <w:top w:val="single" w:sz="4" w:space="0" w:color="auto"/>
              <w:left w:val="single" w:sz="4" w:space="0" w:color="auto"/>
            </w:tcBorders>
            <w:shd w:val="clear" w:color="auto" w:fill="FFFFFF"/>
            <w:vAlign w:val="bottom"/>
          </w:tcPr>
          <w:p w:rsidR="00C40716" w:rsidRDefault="0095313B">
            <w:pPr>
              <w:pStyle w:val="20"/>
              <w:framePr w:w="14746" w:h="9542" w:wrap="none" w:vAnchor="page" w:hAnchor="page" w:x="1369" w:y="1009"/>
              <w:shd w:val="clear" w:color="auto" w:fill="auto"/>
              <w:spacing w:line="307" w:lineRule="exact"/>
              <w:ind w:firstLine="0"/>
              <w:jc w:val="both"/>
            </w:pPr>
            <w:r>
              <w:t>Спорт лиц с поражением ОДА</w:t>
            </w:r>
          </w:p>
        </w:tc>
        <w:tc>
          <w:tcPr>
            <w:tcW w:w="1378"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after="60" w:line="260" w:lineRule="exact"/>
              <w:ind w:firstLine="0"/>
              <w:jc w:val="left"/>
            </w:pPr>
            <w:r>
              <w:t>Пулевая</w:t>
            </w:r>
          </w:p>
          <w:p w:rsidR="00C40716" w:rsidRDefault="0095313B">
            <w:pPr>
              <w:pStyle w:val="20"/>
              <w:framePr w:w="14746" w:h="9542" w:wrap="none" w:vAnchor="page" w:hAnchor="page" w:x="1369" w:y="1009"/>
              <w:shd w:val="clear" w:color="auto" w:fill="auto"/>
              <w:spacing w:before="60" w:line="260" w:lineRule="exact"/>
              <w:ind w:firstLine="0"/>
              <w:jc w:val="left"/>
            </w:pPr>
            <w:r>
              <w:t>стрельба</w:t>
            </w:r>
          </w:p>
        </w:tc>
        <w:tc>
          <w:tcPr>
            <w:tcW w:w="1642"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firstLine="0"/>
            </w:pPr>
            <w:r>
              <w:t>II</w:t>
            </w:r>
          </w:p>
        </w:tc>
        <w:tc>
          <w:tcPr>
            <w:tcW w:w="134" w:type="dxa"/>
            <w:tcBorders>
              <w:top w:val="single" w:sz="4" w:space="0" w:color="auto"/>
              <w:left w:val="single" w:sz="4" w:space="0" w:color="auto"/>
            </w:tcBorders>
            <w:shd w:val="clear" w:color="auto" w:fill="FFFFFF"/>
          </w:tcPr>
          <w:p w:rsidR="00C40716" w:rsidRDefault="00C40716">
            <w:pPr>
              <w:framePr w:w="14746" w:h="9542" w:wrap="none" w:vAnchor="page" w:hAnchor="page" w:x="1369" w:y="1009"/>
              <w:rPr>
                <w:sz w:val="10"/>
                <w:szCs w:val="10"/>
              </w:rPr>
            </w:pPr>
          </w:p>
        </w:tc>
        <w:tc>
          <w:tcPr>
            <w:tcW w:w="955" w:type="dxa"/>
            <w:tcBorders>
              <w:top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firstLine="0"/>
            </w:pPr>
            <w:r>
              <w:t>8</w:t>
            </w:r>
          </w:p>
        </w:tc>
        <w:tc>
          <w:tcPr>
            <w:tcW w:w="677"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80" w:firstLine="0"/>
              <w:jc w:val="left"/>
            </w:pPr>
            <w:r>
              <w:t>8</w:t>
            </w:r>
          </w:p>
        </w:tc>
        <w:tc>
          <w:tcPr>
            <w:tcW w:w="811"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right="360" w:firstLine="0"/>
              <w:jc w:val="right"/>
            </w:pPr>
            <w:r>
              <w:t>6</w:t>
            </w:r>
          </w:p>
        </w:tc>
        <w:tc>
          <w:tcPr>
            <w:tcW w:w="667"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60" w:firstLine="0"/>
              <w:jc w:val="left"/>
            </w:pPr>
            <w:r>
              <w:t>5</w:t>
            </w:r>
          </w:p>
        </w:tc>
        <w:tc>
          <w:tcPr>
            <w:tcW w:w="672"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60" w:firstLine="0"/>
              <w:jc w:val="left"/>
            </w:pPr>
            <w:r>
              <w:t>4</w:t>
            </w:r>
          </w:p>
        </w:tc>
        <w:tc>
          <w:tcPr>
            <w:tcW w:w="672"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80" w:firstLine="0"/>
              <w:jc w:val="left"/>
            </w:pPr>
            <w:r>
              <w:t>4</w:t>
            </w:r>
          </w:p>
        </w:tc>
        <w:tc>
          <w:tcPr>
            <w:tcW w:w="672"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80" w:firstLine="0"/>
              <w:jc w:val="left"/>
            </w:pPr>
            <w:r>
              <w:t>3</w:t>
            </w:r>
          </w:p>
        </w:tc>
        <w:tc>
          <w:tcPr>
            <w:tcW w:w="672"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80" w:firstLine="0"/>
              <w:jc w:val="left"/>
            </w:pPr>
            <w:r>
              <w:t>3</w:t>
            </w:r>
          </w:p>
        </w:tc>
        <w:tc>
          <w:tcPr>
            <w:tcW w:w="1090"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firstLine="0"/>
            </w:pPr>
            <w:r>
              <w:t>2</w:t>
            </w:r>
          </w:p>
        </w:tc>
        <w:tc>
          <w:tcPr>
            <w:tcW w:w="1094" w:type="dxa"/>
            <w:tcBorders>
              <w:top w:val="single" w:sz="4" w:space="0" w:color="auto"/>
              <w:lef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firstLine="0"/>
            </w:pPr>
            <w:r>
              <w:t>2</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firstLine="0"/>
            </w:pPr>
            <w:r>
              <w:t>2</w:t>
            </w:r>
          </w:p>
        </w:tc>
      </w:tr>
      <w:tr w:rsidR="00C40716">
        <w:trPr>
          <w:trHeight w:hRule="exact" w:val="941"/>
        </w:trPr>
        <w:tc>
          <w:tcPr>
            <w:tcW w:w="706" w:type="dxa"/>
            <w:tcBorders>
              <w:top w:val="single" w:sz="4" w:space="0" w:color="auto"/>
              <w:left w:val="single" w:sz="4" w:space="0" w:color="auto"/>
              <w:bottom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00" w:firstLine="0"/>
              <w:jc w:val="left"/>
            </w:pPr>
            <w:r>
              <w:t>79.</w:t>
            </w:r>
          </w:p>
        </w:tc>
        <w:tc>
          <w:tcPr>
            <w:tcW w:w="1632"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746" w:h="9542" w:wrap="none" w:vAnchor="page" w:hAnchor="page" w:x="1369" w:y="1009"/>
              <w:shd w:val="clear" w:color="auto" w:fill="auto"/>
              <w:spacing w:line="298" w:lineRule="exact"/>
              <w:ind w:firstLine="0"/>
              <w:jc w:val="both"/>
            </w:pPr>
            <w:r>
              <w:t>Спорт лиц с поражением ОДА</w:t>
            </w:r>
          </w:p>
        </w:tc>
        <w:tc>
          <w:tcPr>
            <w:tcW w:w="1378" w:type="dxa"/>
            <w:tcBorders>
              <w:top w:val="single" w:sz="4" w:space="0" w:color="auto"/>
              <w:left w:val="single" w:sz="4" w:space="0" w:color="auto"/>
              <w:bottom w:val="single" w:sz="4" w:space="0" w:color="auto"/>
            </w:tcBorders>
            <w:shd w:val="clear" w:color="auto" w:fill="FFFFFF"/>
          </w:tcPr>
          <w:p w:rsidR="00C40716" w:rsidRDefault="0095313B">
            <w:pPr>
              <w:pStyle w:val="20"/>
              <w:framePr w:w="14746" w:h="9542" w:wrap="none" w:vAnchor="page" w:hAnchor="page" w:x="1369" w:y="1009"/>
              <w:shd w:val="clear" w:color="auto" w:fill="auto"/>
              <w:spacing w:after="60" w:line="260" w:lineRule="exact"/>
              <w:ind w:firstLine="0"/>
              <w:jc w:val="left"/>
            </w:pPr>
            <w:r>
              <w:t>Пулевая</w:t>
            </w:r>
          </w:p>
          <w:p w:rsidR="00C40716" w:rsidRDefault="0095313B">
            <w:pPr>
              <w:pStyle w:val="20"/>
              <w:framePr w:w="14746" w:h="9542" w:wrap="none" w:vAnchor="page" w:hAnchor="page" w:x="1369" w:y="1009"/>
              <w:shd w:val="clear" w:color="auto" w:fill="auto"/>
              <w:spacing w:before="60" w:line="260" w:lineRule="exact"/>
              <w:ind w:firstLine="0"/>
              <w:jc w:val="left"/>
            </w:pPr>
            <w:r>
              <w:t>стрельба</w:t>
            </w:r>
          </w:p>
        </w:tc>
        <w:tc>
          <w:tcPr>
            <w:tcW w:w="1642" w:type="dxa"/>
            <w:tcBorders>
              <w:top w:val="single" w:sz="4" w:space="0" w:color="auto"/>
              <w:left w:val="single" w:sz="4" w:space="0" w:color="auto"/>
              <w:bottom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firstLine="0"/>
            </w:pPr>
            <w:r>
              <w:rPr>
                <w:lang w:val="en-US" w:eastAsia="en-US" w:bidi="en-US"/>
              </w:rPr>
              <w:t>I</w:t>
            </w:r>
          </w:p>
        </w:tc>
        <w:tc>
          <w:tcPr>
            <w:tcW w:w="134" w:type="dxa"/>
            <w:tcBorders>
              <w:top w:val="single" w:sz="4" w:space="0" w:color="auto"/>
              <w:left w:val="single" w:sz="4" w:space="0" w:color="auto"/>
              <w:bottom w:val="single" w:sz="4" w:space="0" w:color="auto"/>
            </w:tcBorders>
            <w:shd w:val="clear" w:color="auto" w:fill="FFFFFF"/>
          </w:tcPr>
          <w:p w:rsidR="00C40716" w:rsidRDefault="00C40716">
            <w:pPr>
              <w:framePr w:w="14746" w:h="9542" w:wrap="none" w:vAnchor="page" w:hAnchor="page" w:x="1369" w:y="1009"/>
              <w:rPr>
                <w:sz w:val="10"/>
                <w:szCs w:val="10"/>
              </w:rPr>
            </w:pPr>
          </w:p>
        </w:tc>
        <w:tc>
          <w:tcPr>
            <w:tcW w:w="955" w:type="dxa"/>
            <w:tcBorders>
              <w:top w:val="single" w:sz="4" w:space="0" w:color="auto"/>
              <w:bottom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firstLine="0"/>
            </w:pPr>
            <w:r>
              <w:t>3</w:t>
            </w:r>
          </w:p>
        </w:tc>
        <w:tc>
          <w:tcPr>
            <w:tcW w:w="677" w:type="dxa"/>
            <w:tcBorders>
              <w:top w:val="single" w:sz="4" w:space="0" w:color="auto"/>
              <w:left w:val="single" w:sz="4" w:space="0" w:color="auto"/>
              <w:bottom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80" w:firstLine="0"/>
              <w:jc w:val="left"/>
            </w:pPr>
            <w:r>
              <w:t>3</w:t>
            </w:r>
          </w:p>
        </w:tc>
        <w:tc>
          <w:tcPr>
            <w:tcW w:w="811" w:type="dxa"/>
            <w:tcBorders>
              <w:top w:val="single" w:sz="4" w:space="0" w:color="auto"/>
              <w:left w:val="single" w:sz="4" w:space="0" w:color="auto"/>
              <w:bottom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right="360" w:firstLine="0"/>
              <w:jc w:val="right"/>
            </w:pPr>
            <w:r>
              <w:t>2</w:t>
            </w:r>
          </w:p>
        </w:tc>
        <w:tc>
          <w:tcPr>
            <w:tcW w:w="667" w:type="dxa"/>
            <w:tcBorders>
              <w:top w:val="single" w:sz="4" w:space="0" w:color="auto"/>
              <w:left w:val="single" w:sz="4" w:space="0" w:color="auto"/>
              <w:bottom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60" w:firstLine="0"/>
              <w:jc w:val="left"/>
            </w:pPr>
            <w:r>
              <w:t>2</w:t>
            </w:r>
          </w:p>
        </w:tc>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60" w:firstLine="0"/>
              <w:jc w:val="left"/>
            </w:pPr>
            <w:r>
              <w:t>2</w:t>
            </w:r>
          </w:p>
        </w:tc>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80" w:firstLine="0"/>
              <w:jc w:val="left"/>
            </w:pPr>
            <w:r>
              <w:t>1</w:t>
            </w:r>
          </w:p>
        </w:tc>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80" w:firstLine="0"/>
              <w:jc w:val="left"/>
            </w:pPr>
            <w:r>
              <w:t>1</w:t>
            </w:r>
          </w:p>
        </w:tc>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left="280" w:firstLine="0"/>
              <w:jc w:val="left"/>
            </w:pPr>
            <w:r>
              <w:t>1</w:t>
            </w:r>
          </w:p>
        </w:tc>
        <w:tc>
          <w:tcPr>
            <w:tcW w:w="1090" w:type="dxa"/>
            <w:tcBorders>
              <w:top w:val="single" w:sz="4" w:space="0" w:color="auto"/>
              <w:left w:val="single" w:sz="4" w:space="0" w:color="auto"/>
              <w:bottom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firstLine="0"/>
            </w:pPr>
            <w:r>
              <w:t>1</w:t>
            </w:r>
          </w:p>
        </w:tc>
        <w:tc>
          <w:tcPr>
            <w:tcW w:w="1094" w:type="dxa"/>
            <w:tcBorders>
              <w:top w:val="single" w:sz="4" w:space="0" w:color="auto"/>
              <w:left w:val="single" w:sz="4" w:space="0" w:color="auto"/>
              <w:bottom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firstLine="0"/>
            </w:pPr>
            <w:r>
              <w:t>1</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746" w:h="9542" w:wrap="none" w:vAnchor="page" w:hAnchor="page" w:x="1369" w:y="1009"/>
              <w:shd w:val="clear" w:color="auto" w:fill="auto"/>
              <w:spacing w:line="260" w:lineRule="exact"/>
              <w:ind w:firstLine="0"/>
            </w:pPr>
            <w:r>
              <w:t>1</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C40716">
      <w:pPr>
        <w:framePr w:wrap="none" w:vAnchor="page" w:hAnchor="page" w:x="6841" w:y="379"/>
      </w:pPr>
    </w:p>
    <w:p w:rsidR="00C40716" w:rsidRDefault="0095313B">
      <w:pPr>
        <w:pStyle w:val="a5"/>
        <w:framePr w:wrap="none" w:vAnchor="page" w:hAnchor="page" w:x="8363" w:y="515"/>
        <w:shd w:val="clear" w:color="auto" w:fill="auto"/>
        <w:spacing w:line="240" w:lineRule="exact"/>
      </w:pPr>
      <w:r>
        <w:rPr>
          <w:rStyle w:val="aa"/>
        </w:rPr>
        <w:t>63</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91"/>
        <w:gridCol w:w="1627"/>
        <w:gridCol w:w="1368"/>
        <w:gridCol w:w="1632"/>
        <w:gridCol w:w="158"/>
        <w:gridCol w:w="926"/>
        <w:gridCol w:w="677"/>
        <w:gridCol w:w="802"/>
        <w:gridCol w:w="667"/>
        <w:gridCol w:w="672"/>
        <w:gridCol w:w="672"/>
        <w:gridCol w:w="667"/>
        <w:gridCol w:w="667"/>
        <w:gridCol w:w="1090"/>
        <w:gridCol w:w="1085"/>
        <w:gridCol w:w="1277"/>
      </w:tblGrid>
      <w:tr w:rsidR="00C40716">
        <w:trPr>
          <w:trHeight w:hRule="exact" w:val="365"/>
        </w:trPr>
        <w:tc>
          <w:tcPr>
            <w:tcW w:w="691" w:type="dxa"/>
            <w:tcBorders>
              <w:top w:val="single" w:sz="4" w:space="0" w:color="auto"/>
              <w:left w:val="single" w:sz="4" w:space="0" w:color="auto"/>
            </w:tcBorders>
            <w:shd w:val="clear" w:color="auto" w:fill="FFFFFF"/>
            <w:vAlign w:val="bottom"/>
          </w:tcPr>
          <w:p w:rsidR="00C40716" w:rsidRDefault="0095313B">
            <w:pPr>
              <w:pStyle w:val="20"/>
              <w:framePr w:w="14678" w:h="9523" w:wrap="none" w:vAnchor="page" w:hAnchor="page" w:x="1403" w:y="995"/>
              <w:shd w:val="clear" w:color="auto" w:fill="auto"/>
              <w:spacing w:line="260" w:lineRule="exact"/>
              <w:ind w:left="320" w:firstLine="0"/>
              <w:jc w:val="left"/>
            </w:pPr>
            <w:r>
              <w:t>1</w:t>
            </w:r>
          </w:p>
        </w:tc>
        <w:tc>
          <w:tcPr>
            <w:tcW w:w="1627" w:type="dxa"/>
            <w:tcBorders>
              <w:top w:val="single" w:sz="4" w:space="0" w:color="auto"/>
              <w:left w:val="single" w:sz="4" w:space="0" w:color="auto"/>
            </w:tcBorders>
            <w:shd w:val="clear" w:color="auto" w:fill="FFFFFF"/>
            <w:vAlign w:val="bottom"/>
          </w:tcPr>
          <w:p w:rsidR="00C40716" w:rsidRDefault="0095313B">
            <w:pPr>
              <w:pStyle w:val="20"/>
              <w:framePr w:w="14678" w:h="9523" w:wrap="none" w:vAnchor="page" w:hAnchor="page" w:x="1403" w:y="995"/>
              <w:shd w:val="clear" w:color="auto" w:fill="auto"/>
              <w:spacing w:line="260" w:lineRule="exact"/>
              <w:ind w:firstLine="0"/>
            </w:pPr>
            <w:r>
              <w:t>2</w:t>
            </w:r>
          </w:p>
        </w:tc>
        <w:tc>
          <w:tcPr>
            <w:tcW w:w="1368" w:type="dxa"/>
            <w:tcBorders>
              <w:top w:val="single" w:sz="4" w:space="0" w:color="auto"/>
              <w:left w:val="single" w:sz="4" w:space="0" w:color="auto"/>
            </w:tcBorders>
            <w:shd w:val="clear" w:color="auto" w:fill="FFFFFF"/>
            <w:vAlign w:val="center"/>
          </w:tcPr>
          <w:p w:rsidR="00C40716" w:rsidRDefault="0095313B">
            <w:pPr>
              <w:pStyle w:val="20"/>
              <w:framePr w:w="14678" w:h="9523" w:wrap="none" w:vAnchor="page" w:hAnchor="page" w:x="1403" w:y="995"/>
              <w:shd w:val="clear" w:color="auto" w:fill="auto"/>
              <w:spacing w:line="260" w:lineRule="exact"/>
              <w:ind w:firstLine="0"/>
            </w:pPr>
            <w:r>
              <w:t>3</w:t>
            </w:r>
          </w:p>
        </w:tc>
        <w:tc>
          <w:tcPr>
            <w:tcW w:w="1632" w:type="dxa"/>
            <w:tcBorders>
              <w:top w:val="single" w:sz="4" w:space="0" w:color="auto"/>
              <w:left w:val="single" w:sz="4" w:space="0" w:color="auto"/>
            </w:tcBorders>
            <w:shd w:val="clear" w:color="auto" w:fill="FFFFFF"/>
            <w:vAlign w:val="center"/>
          </w:tcPr>
          <w:p w:rsidR="00C40716" w:rsidRDefault="0095313B">
            <w:pPr>
              <w:pStyle w:val="20"/>
              <w:framePr w:w="14678" w:h="9523" w:wrap="none" w:vAnchor="page" w:hAnchor="page" w:x="1403" w:y="995"/>
              <w:shd w:val="clear" w:color="auto" w:fill="auto"/>
              <w:spacing w:line="260" w:lineRule="exact"/>
              <w:ind w:firstLine="0"/>
            </w:pPr>
            <w:r>
              <w:t>4</w:t>
            </w:r>
          </w:p>
        </w:tc>
        <w:tc>
          <w:tcPr>
            <w:tcW w:w="158" w:type="dxa"/>
            <w:tcBorders>
              <w:top w:val="single" w:sz="4" w:space="0" w:color="auto"/>
              <w:left w:val="single" w:sz="4" w:space="0" w:color="auto"/>
            </w:tcBorders>
            <w:shd w:val="clear" w:color="auto" w:fill="FFFFFF"/>
          </w:tcPr>
          <w:p w:rsidR="00C40716" w:rsidRDefault="00C40716">
            <w:pPr>
              <w:framePr w:w="14678" w:h="9523" w:wrap="none" w:vAnchor="page" w:hAnchor="page" w:x="1403" w:y="995"/>
              <w:rPr>
                <w:sz w:val="10"/>
                <w:szCs w:val="10"/>
              </w:rPr>
            </w:pPr>
          </w:p>
        </w:tc>
        <w:tc>
          <w:tcPr>
            <w:tcW w:w="926" w:type="dxa"/>
            <w:tcBorders>
              <w:top w:val="single" w:sz="4" w:space="0" w:color="auto"/>
            </w:tcBorders>
            <w:shd w:val="clear" w:color="auto" w:fill="FFFFFF"/>
            <w:vAlign w:val="center"/>
          </w:tcPr>
          <w:p w:rsidR="00C40716" w:rsidRDefault="0095313B">
            <w:pPr>
              <w:pStyle w:val="20"/>
              <w:framePr w:w="14678" w:h="9523" w:wrap="none" w:vAnchor="page" w:hAnchor="page" w:x="1403" w:y="995"/>
              <w:shd w:val="clear" w:color="auto" w:fill="auto"/>
              <w:spacing w:line="260" w:lineRule="exact"/>
              <w:ind w:left="320" w:firstLine="0"/>
              <w:jc w:val="left"/>
            </w:pPr>
            <w:r>
              <w:t>5</w:t>
            </w:r>
          </w:p>
        </w:tc>
        <w:tc>
          <w:tcPr>
            <w:tcW w:w="677" w:type="dxa"/>
            <w:tcBorders>
              <w:top w:val="single" w:sz="4" w:space="0" w:color="auto"/>
              <w:left w:val="single" w:sz="4" w:space="0" w:color="auto"/>
            </w:tcBorders>
            <w:shd w:val="clear" w:color="auto" w:fill="FFFFFF"/>
            <w:vAlign w:val="bottom"/>
          </w:tcPr>
          <w:p w:rsidR="00C40716" w:rsidRDefault="0095313B">
            <w:pPr>
              <w:pStyle w:val="20"/>
              <w:framePr w:w="14678" w:h="9523" w:wrap="none" w:vAnchor="page" w:hAnchor="page" w:x="1403" w:y="995"/>
              <w:shd w:val="clear" w:color="auto" w:fill="auto"/>
              <w:spacing w:line="260" w:lineRule="exact"/>
              <w:ind w:left="260" w:firstLine="0"/>
              <w:jc w:val="left"/>
            </w:pPr>
            <w:r>
              <w:t>6</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678" w:h="9523" w:wrap="none" w:vAnchor="page" w:hAnchor="page" w:x="1403" w:y="995"/>
              <w:shd w:val="clear" w:color="auto" w:fill="auto"/>
              <w:spacing w:line="260" w:lineRule="exact"/>
              <w:ind w:left="340" w:firstLine="0"/>
              <w:jc w:val="left"/>
            </w:pPr>
            <w:r>
              <w:t>7</w:t>
            </w:r>
          </w:p>
        </w:tc>
        <w:tc>
          <w:tcPr>
            <w:tcW w:w="667" w:type="dxa"/>
            <w:tcBorders>
              <w:top w:val="single" w:sz="4" w:space="0" w:color="auto"/>
              <w:left w:val="single" w:sz="4" w:space="0" w:color="auto"/>
            </w:tcBorders>
            <w:shd w:val="clear" w:color="auto" w:fill="FFFFFF"/>
            <w:vAlign w:val="bottom"/>
          </w:tcPr>
          <w:p w:rsidR="00C40716" w:rsidRDefault="0095313B">
            <w:pPr>
              <w:pStyle w:val="20"/>
              <w:framePr w:w="14678" w:h="9523" w:wrap="none" w:vAnchor="page" w:hAnchor="page" w:x="1403" w:y="995"/>
              <w:shd w:val="clear" w:color="auto" w:fill="auto"/>
              <w:spacing w:line="260" w:lineRule="exact"/>
              <w:ind w:left="260" w:firstLine="0"/>
              <w:jc w:val="left"/>
            </w:pPr>
            <w:r>
              <w:t>8</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678" w:h="9523" w:wrap="none" w:vAnchor="page" w:hAnchor="page" w:x="1403" w:y="995"/>
              <w:shd w:val="clear" w:color="auto" w:fill="auto"/>
              <w:spacing w:line="260" w:lineRule="exact"/>
              <w:ind w:left="260" w:firstLine="0"/>
              <w:jc w:val="left"/>
            </w:pPr>
            <w:r>
              <w:t>9</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678" w:h="9523" w:wrap="none" w:vAnchor="page" w:hAnchor="page" w:x="1403" w:y="995"/>
              <w:shd w:val="clear" w:color="auto" w:fill="auto"/>
              <w:spacing w:line="260" w:lineRule="exact"/>
              <w:ind w:left="280" w:firstLine="0"/>
              <w:jc w:val="left"/>
            </w:pPr>
            <w:r>
              <w:t>10</w:t>
            </w:r>
          </w:p>
        </w:tc>
        <w:tc>
          <w:tcPr>
            <w:tcW w:w="667" w:type="dxa"/>
            <w:tcBorders>
              <w:top w:val="single" w:sz="4" w:space="0" w:color="auto"/>
              <w:left w:val="single" w:sz="4" w:space="0" w:color="auto"/>
            </w:tcBorders>
            <w:shd w:val="clear" w:color="auto" w:fill="FFFFFF"/>
            <w:vAlign w:val="bottom"/>
          </w:tcPr>
          <w:p w:rsidR="00C40716" w:rsidRDefault="0095313B">
            <w:pPr>
              <w:pStyle w:val="20"/>
              <w:framePr w:w="14678" w:h="9523" w:wrap="none" w:vAnchor="page" w:hAnchor="page" w:x="1403" w:y="995"/>
              <w:shd w:val="clear" w:color="auto" w:fill="auto"/>
              <w:spacing w:line="260" w:lineRule="exact"/>
              <w:ind w:left="280" w:firstLine="0"/>
              <w:jc w:val="left"/>
            </w:pPr>
            <w:r>
              <w:t>11</w:t>
            </w:r>
          </w:p>
        </w:tc>
        <w:tc>
          <w:tcPr>
            <w:tcW w:w="667" w:type="dxa"/>
            <w:tcBorders>
              <w:top w:val="single" w:sz="4" w:space="0" w:color="auto"/>
              <w:left w:val="single" w:sz="4" w:space="0" w:color="auto"/>
            </w:tcBorders>
            <w:shd w:val="clear" w:color="auto" w:fill="FFFFFF"/>
            <w:vAlign w:val="bottom"/>
          </w:tcPr>
          <w:p w:rsidR="00C40716" w:rsidRDefault="0095313B">
            <w:pPr>
              <w:pStyle w:val="20"/>
              <w:framePr w:w="14678" w:h="9523" w:wrap="none" w:vAnchor="page" w:hAnchor="page" w:x="1403" w:y="995"/>
              <w:shd w:val="clear" w:color="auto" w:fill="auto"/>
              <w:spacing w:line="260" w:lineRule="exact"/>
              <w:ind w:left="280" w:firstLine="0"/>
              <w:jc w:val="left"/>
            </w:pPr>
            <w:r>
              <w:t>12</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678" w:h="9523" w:wrap="none" w:vAnchor="page" w:hAnchor="page" w:x="1403" w:y="995"/>
              <w:shd w:val="clear" w:color="auto" w:fill="auto"/>
              <w:spacing w:line="260" w:lineRule="exact"/>
              <w:ind w:firstLine="0"/>
            </w:pPr>
            <w:r>
              <w:t>13</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678" w:h="9523" w:wrap="none" w:vAnchor="page" w:hAnchor="page" w:x="1403" w:y="995"/>
              <w:shd w:val="clear" w:color="auto" w:fill="auto"/>
              <w:spacing w:line="260" w:lineRule="exact"/>
              <w:ind w:firstLine="0"/>
            </w:pPr>
            <w:r>
              <w:t>14</w:t>
            </w:r>
          </w:p>
        </w:tc>
        <w:tc>
          <w:tcPr>
            <w:tcW w:w="127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678" w:h="9523" w:wrap="none" w:vAnchor="page" w:hAnchor="page" w:x="1403" w:y="995"/>
              <w:shd w:val="clear" w:color="auto" w:fill="auto"/>
              <w:spacing w:line="260" w:lineRule="exact"/>
              <w:ind w:firstLine="0"/>
            </w:pPr>
            <w:r>
              <w:t>15</w:t>
            </w:r>
          </w:p>
        </w:tc>
      </w:tr>
      <w:tr w:rsidR="00C40716">
        <w:trPr>
          <w:trHeight w:hRule="exact" w:val="912"/>
        </w:trPr>
        <w:tc>
          <w:tcPr>
            <w:tcW w:w="691"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00" w:firstLine="0"/>
              <w:jc w:val="left"/>
            </w:pPr>
            <w:r>
              <w:t>80.</w:t>
            </w:r>
          </w:p>
        </w:tc>
        <w:tc>
          <w:tcPr>
            <w:tcW w:w="1627" w:type="dxa"/>
            <w:tcBorders>
              <w:top w:val="single" w:sz="4" w:space="0" w:color="auto"/>
              <w:left w:val="single" w:sz="4" w:space="0" w:color="auto"/>
            </w:tcBorders>
            <w:shd w:val="clear" w:color="auto" w:fill="FFFFFF"/>
            <w:vAlign w:val="bottom"/>
          </w:tcPr>
          <w:p w:rsidR="00C40716" w:rsidRDefault="0095313B">
            <w:pPr>
              <w:pStyle w:val="20"/>
              <w:framePr w:w="14678" w:h="9523" w:wrap="none" w:vAnchor="page" w:hAnchor="page" w:x="1403" w:y="995"/>
              <w:shd w:val="clear" w:color="auto" w:fill="auto"/>
              <w:spacing w:line="302" w:lineRule="exact"/>
              <w:ind w:firstLine="0"/>
              <w:jc w:val="both"/>
            </w:pPr>
            <w:r>
              <w:t>Спорт лиц с поражением ОДА</w:t>
            </w:r>
          </w:p>
        </w:tc>
        <w:tc>
          <w:tcPr>
            <w:tcW w:w="1368"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ind w:firstLine="0"/>
              <w:jc w:val="both"/>
            </w:pPr>
            <w:r>
              <w:t>Регби на колясках</w:t>
            </w:r>
          </w:p>
        </w:tc>
        <w:tc>
          <w:tcPr>
            <w:tcW w:w="1632"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firstLine="0"/>
            </w:pPr>
            <w:r>
              <w:t>III</w:t>
            </w:r>
          </w:p>
        </w:tc>
        <w:tc>
          <w:tcPr>
            <w:tcW w:w="158" w:type="dxa"/>
            <w:tcBorders>
              <w:top w:val="single" w:sz="4" w:space="0" w:color="auto"/>
              <w:left w:val="single" w:sz="4" w:space="0" w:color="auto"/>
            </w:tcBorders>
            <w:shd w:val="clear" w:color="auto" w:fill="FFFFFF"/>
          </w:tcPr>
          <w:p w:rsidR="00C40716" w:rsidRDefault="00C40716">
            <w:pPr>
              <w:framePr w:w="14678" w:h="9523" w:wrap="none" w:vAnchor="page" w:hAnchor="page" w:x="1403" w:y="995"/>
              <w:rPr>
                <w:sz w:val="10"/>
                <w:szCs w:val="10"/>
              </w:rPr>
            </w:pPr>
          </w:p>
        </w:tc>
        <w:tc>
          <w:tcPr>
            <w:tcW w:w="926" w:type="dxa"/>
            <w:tcBorders>
              <w:top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320" w:firstLine="0"/>
              <w:jc w:val="left"/>
            </w:pPr>
            <w:r>
              <w:t>10</w:t>
            </w:r>
          </w:p>
        </w:tc>
        <w:tc>
          <w:tcPr>
            <w:tcW w:w="677"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60" w:firstLine="0"/>
              <w:jc w:val="left"/>
            </w:pPr>
            <w:r>
              <w:t>10</w:t>
            </w:r>
          </w:p>
        </w:tc>
        <w:tc>
          <w:tcPr>
            <w:tcW w:w="802"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340" w:firstLine="0"/>
              <w:jc w:val="left"/>
            </w:pPr>
            <w:r>
              <w:t>8</w:t>
            </w:r>
          </w:p>
        </w:tc>
        <w:tc>
          <w:tcPr>
            <w:tcW w:w="667"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60" w:firstLine="0"/>
              <w:jc w:val="left"/>
            </w:pPr>
            <w:r>
              <w:t>6</w:t>
            </w:r>
          </w:p>
        </w:tc>
        <w:tc>
          <w:tcPr>
            <w:tcW w:w="672"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60" w:firstLine="0"/>
              <w:jc w:val="left"/>
            </w:pPr>
            <w:r>
              <w:t>5</w:t>
            </w:r>
          </w:p>
        </w:tc>
        <w:tc>
          <w:tcPr>
            <w:tcW w:w="672"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80" w:firstLine="0"/>
              <w:jc w:val="left"/>
            </w:pPr>
            <w:r>
              <w:t>5</w:t>
            </w:r>
          </w:p>
        </w:tc>
        <w:tc>
          <w:tcPr>
            <w:tcW w:w="667"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80" w:firstLine="0"/>
              <w:jc w:val="left"/>
            </w:pPr>
            <w:r>
              <w:t>4</w:t>
            </w:r>
          </w:p>
        </w:tc>
        <w:tc>
          <w:tcPr>
            <w:tcW w:w="667"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80" w:firstLine="0"/>
              <w:jc w:val="left"/>
            </w:pPr>
            <w:r>
              <w:t>4</w:t>
            </w:r>
          </w:p>
        </w:tc>
        <w:tc>
          <w:tcPr>
            <w:tcW w:w="1090"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firstLine="0"/>
            </w:pPr>
            <w:r>
              <w:t>3</w:t>
            </w:r>
          </w:p>
        </w:tc>
        <w:tc>
          <w:tcPr>
            <w:tcW w:w="1085"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firstLine="0"/>
            </w:pPr>
            <w:r>
              <w:t>3</w:t>
            </w:r>
          </w:p>
        </w:tc>
        <w:tc>
          <w:tcPr>
            <w:tcW w:w="1277" w:type="dxa"/>
            <w:tcBorders>
              <w:top w:val="single" w:sz="4" w:space="0" w:color="auto"/>
              <w:left w:val="single" w:sz="4" w:space="0" w:color="auto"/>
              <w:righ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firstLine="0"/>
            </w:pPr>
            <w:r>
              <w:t>2</w:t>
            </w:r>
          </w:p>
        </w:tc>
      </w:tr>
      <w:tr w:rsidR="00C40716">
        <w:trPr>
          <w:trHeight w:hRule="exact" w:val="902"/>
        </w:trPr>
        <w:tc>
          <w:tcPr>
            <w:tcW w:w="691"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00" w:firstLine="0"/>
              <w:jc w:val="left"/>
            </w:pPr>
            <w:r>
              <w:t>81.</w:t>
            </w:r>
          </w:p>
        </w:tc>
        <w:tc>
          <w:tcPr>
            <w:tcW w:w="1627" w:type="dxa"/>
            <w:tcBorders>
              <w:top w:val="single" w:sz="4" w:space="0" w:color="auto"/>
              <w:left w:val="single" w:sz="4" w:space="0" w:color="auto"/>
            </w:tcBorders>
            <w:shd w:val="clear" w:color="auto" w:fill="FFFFFF"/>
            <w:vAlign w:val="bottom"/>
          </w:tcPr>
          <w:p w:rsidR="00C40716" w:rsidRDefault="0095313B">
            <w:pPr>
              <w:pStyle w:val="20"/>
              <w:framePr w:w="14678" w:h="9523" w:wrap="none" w:vAnchor="page" w:hAnchor="page" w:x="1403" w:y="995"/>
              <w:shd w:val="clear" w:color="auto" w:fill="auto"/>
              <w:spacing w:line="293" w:lineRule="exact"/>
              <w:ind w:firstLine="0"/>
              <w:jc w:val="both"/>
            </w:pPr>
            <w:r>
              <w:t>Спорт лиц с поражением ОДА</w:t>
            </w:r>
          </w:p>
        </w:tc>
        <w:tc>
          <w:tcPr>
            <w:tcW w:w="1368"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98" w:lineRule="exact"/>
              <w:ind w:firstLine="0"/>
              <w:jc w:val="both"/>
            </w:pPr>
            <w:r>
              <w:t>Регби на колясках</w:t>
            </w:r>
          </w:p>
        </w:tc>
        <w:tc>
          <w:tcPr>
            <w:tcW w:w="1632"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firstLine="0"/>
            </w:pPr>
            <w:r>
              <w:t>II</w:t>
            </w:r>
          </w:p>
        </w:tc>
        <w:tc>
          <w:tcPr>
            <w:tcW w:w="158" w:type="dxa"/>
            <w:tcBorders>
              <w:top w:val="single" w:sz="4" w:space="0" w:color="auto"/>
              <w:left w:val="single" w:sz="4" w:space="0" w:color="auto"/>
            </w:tcBorders>
            <w:shd w:val="clear" w:color="auto" w:fill="FFFFFF"/>
          </w:tcPr>
          <w:p w:rsidR="00C40716" w:rsidRDefault="00C40716">
            <w:pPr>
              <w:framePr w:w="14678" w:h="9523" w:wrap="none" w:vAnchor="page" w:hAnchor="page" w:x="1403" w:y="995"/>
              <w:rPr>
                <w:sz w:val="10"/>
                <w:szCs w:val="10"/>
              </w:rPr>
            </w:pPr>
          </w:p>
        </w:tc>
        <w:tc>
          <w:tcPr>
            <w:tcW w:w="926" w:type="dxa"/>
            <w:tcBorders>
              <w:top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320" w:firstLine="0"/>
              <w:jc w:val="left"/>
            </w:pPr>
            <w:r>
              <w:t>8</w:t>
            </w:r>
          </w:p>
        </w:tc>
        <w:tc>
          <w:tcPr>
            <w:tcW w:w="677"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60" w:firstLine="0"/>
              <w:jc w:val="left"/>
            </w:pPr>
            <w:r>
              <w:t>8</w:t>
            </w:r>
          </w:p>
        </w:tc>
        <w:tc>
          <w:tcPr>
            <w:tcW w:w="802"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340" w:firstLine="0"/>
              <w:jc w:val="left"/>
            </w:pPr>
            <w:r>
              <w:t>6</w:t>
            </w:r>
          </w:p>
        </w:tc>
        <w:tc>
          <w:tcPr>
            <w:tcW w:w="667"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60" w:firstLine="0"/>
              <w:jc w:val="left"/>
            </w:pPr>
            <w:r>
              <w:t>5</w:t>
            </w:r>
          </w:p>
        </w:tc>
        <w:tc>
          <w:tcPr>
            <w:tcW w:w="672"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60" w:firstLine="0"/>
              <w:jc w:val="left"/>
            </w:pPr>
            <w:r>
              <w:t>4</w:t>
            </w:r>
          </w:p>
        </w:tc>
        <w:tc>
          <w:tcPr>
            <w:tcW w:w="672"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80" w:firstLine="0"/>
              <w:jc w:val="left"/>
            </w:pPr>
            <w:r>
              <w:t>4</w:t>
            </w:r>
          </w:p>
        </w:tc>
        <w:tc>
          <w:tcPr>
            <w:tcW w:w="667"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80" w:firstLine="0"/>
              <w:jc w:val="left"/>
            </w:pPr>
            <w:r>
              <w:t>3</w:t>
            </w:r>
          </w:p>
        </w:tc>
        <w:tc>
          <w:tcPr>
            <w:tcW w:w="667"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80" w:firstLine="0"/>
              <w:jc w:val="left"/>
            </w:pPr>
            <w:r>
              <w:t>3</w:t>
            </w:r>
          </w:p>
        </w:tc>
        <w:tc>
          <w:tcPr>
            <w:tcW w:w="1090"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firstLine="0"/>
            </w:pPr>
            <w:r>
              <w:t>2</w:t>
            </w:r>
          </w:p>
        </w:tc>
        <w:tc>
          <w:tcPr>
            <w:tcW w:w="1085"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firstLine="0"/>
            </w:pPr>
            <w:r>
              <w:t>2</w:t>
            </w:r>
          </w:p>
        </w:tc>
        <w:tc>
          <w:tcPr>
            <w:tcW w:w="1277" w:type="dxa"/>
            <w:tcBorders>
              <w:top w:val="single" w:sz="4" w:space="0" w:color="auto"/>
              <w:left w:val="single" w:sz="4" w:space="0" w:color="auto"/>
              <w:righ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firstLine="0"/>
            </w:pPr>
            <w:r>
              <w:t>2</w:t>
            </w:r>
          </w:p>
        </w:tc>
      </w:tr>
      <w:tr w:rsidR="00C40716">
        <w:trPr>
          <w:trHeight w:hRule="exact" w:val="912"/>
        </w:trPr>
        <w:tc>
          <w:tcPr>
            <w:tcW w:w="691"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00" w:firstLine="0"/>
              <w:jc w:val="left"/>
            </w:pPr>
            <w:r>
              <w:t>82.</w:t>
            </w:r>
          </w:p>
        </w:tc>
        <w:tc>
          <w:tcPr>
            <w:tcW w:w="1627" w:type="dxa"/>
            <w:tcBorders>
              <w:top w:val="single" w:sz="4" w:space="0" w:color="auto"/>
              <w:left w:val="single" w:sz="4" w:space="0" w:color="auto"/>
            </w:tcBorders>
            <w:shd w:val="clear" w:color="auto" w:fill="FFFFFF"/>
            <w:vAlign w:val="bottom"/>
          </w:tcPr>
          <w:p w:rsidR="00C40716" w:rsidRDefault="0095313B">
            <w:pPr>
              <w:pStyle w:val="20"/>
              <w:framePr w:w="14678" w:h="9523" w:wrap="none" w:vAnchor="page" w:hAnchor="page" w:x="1403" w:y="995"/>
              <w:shd w:val="clear" w:color="auto" w:fill="auto"/>
              <w:spacing w:line="302" w:lineRule="exact"/>
              <w:ind w:firstLine="0"/>
              <w:jc w:val="both"/>
            </w:pPr>
            <w:r>
              <w:t>Спорт лиц с поражением ОДА</w:t>
            </w:r>
          </w:p>
        </w:tc>
        <w:tc>
          <w:tcPr>
            <w:tcW w:w="1368"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302" w:lineRule="exact"/>
              <w:ind w:firstLine="0"/>
              <w:jc w:val="both"/>
            </w:pPr>
            <w:r>
              <w:t>Регби на колясках</w:t>
            </w:r>
          </w:p>
        </w:tc>
        <w:tc>
          <w:tcPr>
            <w:tcW w:w="1632"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firstLine="0"/>
            </w:pPr>
            <w:r>
              <w:t>I</w:t>
            </w:r>
          </w:p>
        </w:tc>
        <w:tc>
          <w:tcPr>
            <w:tcW w:w="158" w:type="dxa"/>
            <w:tcBorders>
              <w:top w:val="single" w:sz="4" w:space="0" w:color="auto"/>
              <w:left w:val="single" w:sz="4" w:space="0" w:color="auto"/>
            </w:tcBorders>
            <w:shd w:val="clear" w:color="auto" w:fill="FFFFFF"/>
          </w:tcPr>
          <w:p w:rsidR="00C40716" w:rsidRDefault="00C40716">
            <w:pPr>
              <w:framePr w:w="14678" w:h="9523" w:wrap="none" w:vAnchor="page" w:hAnchor="page" w:x="1403" w:y="995"/>
              <w:rPr>
                <w:sz w:val="10"/>
                <w:szCs w:val="10"/>
              </w:rPr>
            </w:pPr>
          </w:p>
        </w:tc>
        <w:tc>
          <w:tcPr>
            <w:tcW w:w="926" w:type="dxa"/>
            <w:tcBorders>
              <w:top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320" w:firstLine="0"/>
              <w:jc w:val="left"/>
            </w:pPr>
            <w:r>
              <w:t>3</w:t>
            </w:r>
          </w:p>
        </w:tc>
        <w:tc>
          <w:tcPr>
            <w:tcW w:w="677"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60" w:firstLine="0"/>
              <w:jc w:val="left"/>
            </w:pPr>
            <w:r>
              <w:t>3</w:t>
            </w:r>
          </w:p>
        </w:tc>
        <w:tc>
          <w:tcPr>
            <w:tcW w:w="802"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340" w:firstLine="0"/>
              <w:jc w:val="left"/>
            </w:pPr>
            <w:r>
              <w:t>2</w:t>
            </w:r>
          </w:p>
        </w:tc>
        <w:tc>
          <w:tcPr>
            <w:tcW w:w="667"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60" w:firstLine="0"/>
              <w:jc w:val="left"/>
            </w:pPr>
            <w:r>
              <w:t>2</w:t>
            </w:r>
          </w:p>
        </w:tc>
        <w:tc>
          <w:tcPr>
            <w:tcW w:w="672"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60" w:firstLine="0"/>
              <w:jc w:val="left"/>
            </w:pPr>
            <w:r>
              <w:t>2</w:t>
            </w:r>
          </w:p>
        </w:tc>
        <w:tc>
          <w:tcPr>
            <w:tcW w:w="672"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80" w:firstLine="0"/>
              <w:jc w:val="left"/>
            </w:pPr>
            <w:r>
              <w:t>1</w:t>
            </w:r>
          </w:p>
        </w:tc>
        <w:tc>
          <w:tcPr>
            <w:tcW w:w="667"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80" w:firstLine="0"/>
              <w:jc w:val="left"/>
            </w:pPr>
            <w:r>
              <w:t>1</w:t>
            </w:r>
          </w:p>
        </w:tc>
        <w:tc>
          <w:tcPr>
            <w:tcW w:w="667"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80" w:firstLine="0"/>
              <w:jc w:val="left"/>
            </w:pPr>
            <w:r>
              <w:t>1</w:t>
            </w:r>
          </w:p>
        </w:tc>
        <w:tc>
          <w:tcPr>
            <w:tcW w:w="1090"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firstLine="0"/>
            </w:pPr>
            <w:r>
              <w:t>1</w:t>
            </w:r>
          </w:p>
        </w:tc>
        <w:tc>
          <w:tcPr>
            <w:tcW w:w="1085"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firstLine="0"/>
            </w:pPr>
            <w:r>
              <w:t>1</w:t>
            </w:r>
          </w:p>
        </w:tc>
        <w:tc>
          <w:tcPr>
            <w:tcW w:w="1277" w:type="dxa"/>
            <w:tcBorders>
              <w:top w:val="single" w:sz="4" w:space="0" w:color="auto"/>
              <w:left w:val="single" w:sz="4" w:space="0" w:color="auto"/>
              <w:righ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firstLine="0"/>
            </w:pPr>
            <w:r>
              <w:t>1</w:t>
            </w:r>
          </w:p>
        </w:tc>
      </w:tr>
      <w:tr w:rsidR="00C40716">
        <w:trPr>
          <w:trHeight w:hRule="exact" w:val="917"/>
        </w:trPr>
        <w:tc>
          <w:tcPr>
            <w:tcW w:w="691"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00" w:firstLine="0"/>
              <w:jc w:val="left"/>
            </w:pPr>
            <w:r>
              <w:t>83.</w:t>
            </w:r>
          </w:p>
        </w:tc>
        <w:tc>
          <w:tcPr>
            <w:tcW w:w="1627" w:type="dxa"/>
            <w:tcBorders>
              <w:top w:val="single" w:sz="4" w:space="0" w:color="auto"/>
              <w:left w:val="single" w:sz="4" w:space="0" w:color="auto"/>
            </w:tcBorders>
            <w:shd w:val="clear" w:color="auto" w:fill="FFFFFF"/>
            <w:vAlign w:val="bottom"/>
          </w:tcPr>
          <w:p w:rsidR="00C40716" w:rsidRDefault="0095313B">
            <w:pPr>
              <w:pStyle w:val="20"/>
              <w:framePr w:w="14678" w:h="9523" w:wrap="none" w:vAnchor="page" w:hAnchor="page" w:x="1403" w:y="995"/>
              <w:shd w:val="clear" w:color="auto" w:fill="auto"/>
              <w:spacing w:line="298" w:lineRule="exact"/>
              <w:ind w:firstLine="0"/>
              <w:jc w:val="both"/>
            </w:pPr>
            <w:r>
              <w:t>Спорт лиц с поражением ОДА</w:t>
            </w:r>
          </w:p>
        </w:tc>
        <w:tc>
          <w:tcPr>
            <w:tcW w:w="1368"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302" w:lineRule="exact"/>
              <w:ind w:firstLine="0"/>
              <w:jc w:val="both"/>
            </w:pPr>
            <w:r>
              <w:t>Стрельба из лука</w:t>
            </w:r>
          </w:p>
        </w:tc>
        <w:tc>
          <w:tcPr>
            <w:tcW w:w="1632"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firstLine="0"/>
            </w:pPr>
            <w:r>
              <w:t>III</w:t>
            </w:r>
          </w:p>
        </w:tc>
        <w:tc>
          <w:tcPr>
            <w:tcW w:w="158" w:type="dxa"/>
            <w:tcBorders>
              <w:top w:val="single" w:sz="4" w:space="0" w:color="auto"/>
              <w:left w:val="single" w:sz="4" w:space="0" w:color="auto"/>
            </w:tcBorders>
            <w:shd w:val="clear" w:color="auto" w:fill="FFFFFF"/>
          </w:tcPr>
          <w:p w:rsidR="00C40716" w:rsidRDefault="00C40716">
            <w:pPr>
              <w:framePr w:w="14678" w:h="9523" w:wrap="none" w:vAnchor="page" w:hAnchor="page" w:x="1403" w:y="995"/>
              <w:rPr>
                <w:sz w:val="10"/>
                <w:szCs w:val="10"/>
              </w:rPr>
            </w:pPr>
          </w:p>
        </w:tc>
        <w:tc>
          <w:tcPr>
            <w:tcW w:w="926" w:type="dxa"/>
            <w:tcBorders>
              <w:top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320" w:firstLine="0"/>
              <w:jc w:val="left"/>
            </w:pPr>
            <w:r>
              <w:t>10</w:t>
            </w:r>
          </w:p>
        </w:tc>
        <w:tc>
          <w:tcPr>
            <w:tcW w:w="677"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60" w:firstLine="0"/>
              <w:jc w:val="left"/>
            </w:pPr>
            <w:r>
              <w:t>10</w:t>
            </w:r>
          </w:p>
        </w:tc>
        <w:tc>
          <w:tcPr>
            <w:tcW w:w="802"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340" w:firstLine="0"/>
              <w:jc w:val="left"/>
            </w:pPr>
            <w:r>
              <w:t>8</w:t>
            </w:r>
          </w:p>
        </w:tc>
        <w:tc>
          <w:tcPr>
            <w:tcW w:w="667"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60" w:firstLine="0"/>
              <w:jc w:val="left"/>
            </w:pPr>
            <w:r>
              <w:t>6</w:t>
            </w:r>
          </w:p>
        </w:tc>
        <w:tc>
          <w:tcPr>
            <w:tcW w:w="672"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60" w:firstLine="0"/>
              <w:jc w:val="left"/>
            </w:pPr>
            <w:r>
              <w:t>5</w:t>
            </w:r>
          </w:p>
        </w:tc>
        <w:tc>
          <w:tcPr>
            <w:tcW w:w="672"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80" w:firstLine="0"/>
              <w:jc w:val="left"/>
            </w:pPr>
            <w:r>
              <w:t>5</w:t>
            </w:r>
          </w:p>
        </w:tc>
        <w:tc>
          <w:tcPr>
            <w:tcW w:w="667"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80" w:firstLine="0"/>
              <w:jc w:val="left"/>
            </w:pPr>
            <w:r>
              <w:t>4</w:t>
            </w:r>
          </w:p>
        </w:tc>
        <w:tc>
          <w:tcPr>
            <w:tcW w:w="667"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80" w:firstLine="0"/>
              <w:jc w:val="left"/>
            </w:pPr>
            <w:r>
              <w:t>4</w:t>
            </w:r>
          </w:p>
        </w:tc>
        <w:tc>
          <w:tcPr>
            <w:tcW w:w="1090"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firstLine="0"/>
            </w:pPr>
            <w:r>
              <w:t>3</w:t>
            </w:r>
          </w:p>
        </w:tc>
        <w:tc>
          <w:tcPr>
            <w:tcW w:w="1085"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firstLine="0"/>
            </w:pPr>
            <w:r>
              <w:t>3</w:t>
            </w:r>
          </w:p>
        </w:tc>
        <w:tc>
          <w:tcPr>
            <w:tcW w:w="1277" w:type="dxa"/>
            <w:tcBorders>
              <w:top w:val="single" w:sz="4" w:space="0" w:color="auto"/>
              <w:left w:val="single" w:sz="4" w:space="0" w:color="auto"/>
              <w:righ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firstLine="0"/>
            </w:pPr>
            <w:r>
              <w:t>2</w:t>
            </w:r>
          </w:p>
        </w:tc>
      </w:tr>
      <w:tr w:rsidR="00C40716">
        <w:trPr>
          <w:trHeight w:hRule="exact" w:val="922"/>
        </w:trPr>
        <w:tc>
          <w:tcPr>
            <w:tcW w:w="691"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00" w:firstLine="0"/>
              <w:jc w:val="left"/>
            </w:pPr>
            <w:r>
              <w:t>84.</w:t>
            </w:r>
          </w:p>
        </w:tc>
        <w:tc>
          <w:tcPr>
            <w:tcW w:w="1627" w:type="dxa"/>
            <w:tcBorders>
              <w:top w:val="single" w:sz="4" w:space="0" w:color="auto"/>
              <w:left w:val="single" w:sz="4" w:space="0" w:color="auto"/>
            </w:tcBorders>
            <w:shd w:val="clear" w:color="auto" w:fill="FFFFFF"/>
            <w:vAlign w:val="bottom"/>
          </w:tcPr>
          <w:p w:rsidR="00C40716" w:rsidRDefault="0095313B">
            <w:pPr>
              <w:pStyle w:val="20"/>
              <w:framePr w:w="14678" w:h="9523" w:wrap="none" w:vAnchor="page" w:hAnchor="page" w:x="1403" w:y="995"/>
              <w:shd w:val="clear" w:color="auto" w:fill="auto"/>
              <w:spacing w:line="302" w:lineRule="exact"/>
              <w:ind w:firstLine="0"/>
              <w:jc w:val="both"/>
            </w:pPr>
            <w:r>
              <w:t>Спорт лиц с поражением</w:t>
            </w:r>
          </w:p>
          <w:p w:rsidR="00C40716" w:rsidRDefault="0095313B">
            <w:pPr>
              <w:pStyle w:val="20"/>
              <w:framePr w:w="14678" w:h="9523" w:wrap="none" w:vAnchor="page" w:hAnchor="page" w:x="1403" w:y="995"/>
              <w:shd w:val="clear" w:color="auto" w:fill="auto"/>
              <w:spacing w:line="260" w:lineRule="exact"/>
              <w:ind w:firstLine="0"/>
              <w:jc w:val="both"/>
            </w:pPr>
            <w:r>
              <w:t>ОДА</w:t>
            </w:r>
          </w:p>
        </w:tc>
        <w:tc>
          <w:tcPr>
            <w:tcW w:w="1368"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307" w:lineRule="exact"/>
              <w:ind w:firstLine="0"/>
              <w:jc w:val="both"/>
            </w:pPr>
            <w:r>
              <w:t>Стрельба из лука</w:t>
            </w:r>
          </w:p>
        </w:tc>
        <w:tc>
          <w:tcPr>
            <w:tcW w:w="1632"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firstLine="0"/>
            </w:pPr>
            <w:r>
              <w:t>II</w:t>
            </w:r>
          </w:p>
        </w:tc>
        <w:tc>
          <w:tcPr>
            <w:tcW w:w="158" w:type="dxa"/>
            <w:tcBorders>
              <w:top w:val="single" w:sz="4" w:space="0" w:color="auto"/>
              <w:left w:val="single" w:sz="4" w:space="0" w:color="auto"/>
            </w:tcBorders>
            <w:shd w:val="clear" w:color="auto" w:fill="FFFFFF"/>
          </w:tcPr>
          <w:p w:rsidR="00C40716" w:rsidRDefault="00C40716">
            <w:pPr>
              <w:framePr w:w="14678" w:h="9523" w:wrap="none" w:vAnchor="page" w:hAnchor="page" w:x="1403" w:y="995"/>
              <w:rPr>
                <w:sz w:val="10"/>
                <w:szCs w:val="10"/>
              </w:rPr>
            </w:pPr>
          </w:p>
        </w:tc>
        <w:tc>
          <w:tcPr>
            <w:tcW w:w="926" w:type="dxa"/>
            <w:tcBorders>
              <w:top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320" w:firstLine="0"/>
              <w:jc w:val="left"/>
            </w:pPr>
            <w:r>
              <w:t>8</w:t>
            </w:r>
          </w:p>
        </w:tc>
        <w:tc>
          <w:tcPr>
            <w:tcW w:w="677"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60" w:firstLine="0"/>
              <w:jc w:val="left"/>
            </w:pPr>
            <w:r>
              <w:t>8</w:t>
            </w:r>
          </w:p>
        </w:tc>
        <w:tc>
          <w:tcPr>
            <w:tcW w:w="802"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340" w:firstLine="0"/>
              <w:jc w:val="left"/>
            </w:pPr>
            <w:r>
              <w:t>6</w:t>
            </w:r>
          </w:p>
        </w:tc>
        <w:tc>
          <w:tcPr>
            <w:tcW w:w="667"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60" w:firstLine="0"/>
              <w:jc w:val="left"/>
            </w:pPr>
            <w:r>
              <w:t>5</w:t>
            </w:r>
          </w:p>
        </w:tc>
        <w:tc>
          <w:tcPr>
            <w:tcW w:w="672"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60" w:firstLine="0"/>
              <w:jc w:val="left"/>
            </w:pPr>
            <w:r>
              <w:t>4</w:t>
            </w:r>
          </w:p>
        </w:tc>
        <w:tc>
          <w:tcPr>
            <w:tcW w:w="672"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80" w:firstLine="0"/>
              <w:jc w:val="left"/>
            </w:pPr>
            <w:r>
              <w:t>4</w:t>
            </w:r>
          </w:p>
        </w:tc>
        <w:tc>
          <w:tcPr>
            <w:tcW w:w="667"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80" w:firstLine="0"/>
              <w:jc w:val="left"/>
            </w:pPr>
            <w:r>
              <w:t>3</w:t>
            </w:r>
          </w:p>
        </w:tc>
        <w:tc>
          <w:tcPr>
            <w:tcW w:w="667"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80" w:firstLine="0"/>
              <w:jc w:val="left"/>
            </w:pPr>
            <w:r>
              <w:t>3</w:t>
            </w:r>
          </w:p>
        </w:tc>
        <w:tc>
          <w:tcPr>
            <w:tcW w:w="1090"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firstLine="0"/>
            </w:pPr>
            <w:r>
              <w:t>2</w:t>
            </w:r>
          </w:p>
        </w:tc>
        <w:tc>
          <w:tcPr>
            <w:tcW w:w="1085"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firstLine="0"/>
            </w:pPr>
            <w:r>
              <w:t>2</w:t>
            </w:r>
          </w:p>
        </w:tc>
        <w:tc>
          <w:tcPr>
            <w:tcW w:w="1277" w:type="dxa"/>
            <w:tcBorders>
              <w:top w:val="single" w:sz="4" w:space="0" w:color="auto"/>
              <w:left w:val="single" w:sz="4" w:space="0" w:color="auto"/>
              <w:righ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firstLine="0"/>
            </w:pPr>
            <w:r>
              <w:t>2</w:t>
            </w:r>
          </w:p>
        </w:tc>
      </w:tr>
      <w:tr w:rsidR="00C40716">
        <w:trPr>
          <w:trHeight w:hRule="exact" w:val="912"/>
        </w:trPr>
        <w:tc>
          <w:tcPr>
            <w:tcW w:w="691"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00" w:firstLine="0"/>
              <w:jc w:val="left"/>
            </w:pPr>
            <w:r>
              <w:t>85.</w:t>
            </w:r>
          </w:p>
        </w:tc>
        <w:tc>
          <w:tcPr>
            <w:tcW w:w="1627" w:type="dxa"/>
            <w:tcBorders>
              <w:top w:val="single" w:sz="4" w:space="0" w:color="auto"/>
              <w:left w:val="single" w:sz="4" w:space="0" w:color="auto"/>
            </w:tcBorders>
            <w:shd w:val="clear" w:color="auto" w:fill="FFFFFF"/>
            <w:vAlign w:val="bottom"/>
          </w:tcPr>
          <w:p w:rsidR="00C40716" w:rsidRDefault="0095313B">
            <w:pPr>
              <w:pStyle w:val="20"/>
              <w:framePr w:w="14678" w:h="9523" w:wrap="none" w:vAnchor="page" w:hAnchor="page" w:x="1403" w:y="995"/>
              <w:shd w:val="clear" w:color="auto" w:fill="auto"/>
              <w:spacing w:line="302" w:lineRule="exact"/>
              <w:ind w:firstLine="0"/>
              <w:jc w:val="both"/>
            </w:pPr>
            <w:r>
              <w:t>Спорт лиц с поражением ОДА</w:t>
            </w:r>
          </w:p>
        </w:tc>
        <w:tc>
          <w:tcPr>
            <w:tcW w:w="1368"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98" w:lineRule="exact"/>
              <w:ind w:firstLine="0"/>
              <w:jc w:val="both"/>
            </w:pPr>
            <w:r>
              <w:t>Стрельба из лука</w:t>
            </w:r>
          </w:p>
        </w:tc>
        <w:tc>
          <w:tcPr>
            <w:tcW w:w="1632"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firstLine="0"/>
            </w:pPr>
            <w:r>
              <w:t>I</w:t>
            </w:r>
          </w:p>
        </w:tc>
        <w:tc>
          <w:tcPr>
            <w:tcW w:w="158" w:type="dxa"/>
            <w:tcBorders>
              <w:top w:val="single" w:sz="4" w:space="0" w:color="auto"/>
              <w:left w:val="single" w:sz="4" w:space="0" w:color="auto"/>
            </w:tcBorders>
            <w:shd w:val="clear" w:color="auto" w:fill="FFFFFF"/>
          </w:tcPr>
          <w:p w:rsidR="00C40716" w:rsidRDefault="00C40716">
            <w:pPr>
              <w:framePr w:w="14678" w:h="9523" w:wrap="none" w:vAnchor="page" w:hAnchor="page" w:x="1403" w:y="995"/>
              <w:rPr>
                <w:sz w:val="10"/>
                <w:szCs w:val="10"/>
              </w:rPr>
            </w:pPr>
          </w:p>
        </w:tc>
        <w:tc>
          <w:tcPr>
            <w:tcW w:w="926" w:type="dxa"/>
            <w:tcBorders>
              <w:top w:val="single" w:sz="4" w:space="0" w:color="auto"/>
            </w:tcBorders>
            <w:shd w:val="clear" w:color="auto" w:fill="FFFFFF"/>
          </w:tcPr>
          <w:p w:rsidR="00C40716" w:rsidRDefault="0095313B">
            <w:pPr>
              <w:pStyle w:val="20"/>
              <w:framePr w:w="14678" w:h="9523" w:wrap="none" w:vAnchor="page" w:hAnchor="page" w:x="1403" w:y="995"/>
              <w:shd w:val="clear" w:color="auto" w:fill="auto"/>
              <w:spacing w:line="200" w:lineRule="exact"/>
              <w:ind w:left="320" w:firstLine="0"/>
              <w:jc w:val="left"/>
            </w:pPr>
            <w:r>
              <w:rPr>
                <w:rStyle w:val="2Cambria10pt"/>
                <w:vertAlign w:val="superscript"/>
                <w:lang w:val="ru-RU" w:eastAsia="ru-RU" w:bidi="ru-RU"/>
              </w:rPr>
              <w:t>3</w:t>
            </w:r>
          </w:p>
        </w:tc>
        <w:tc>
          <w:tcPr>
            <w:tcW w:w="677"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60" w:firstLine="0"/>
              <w:jc w:val="left"/>
            </w:pPr>
            <w:r>
              <w:t>3</w:t>
            </w:r>
          </w:p>
        </w:tc>
        <w:tc>
          <w:tcPr>
            <w:tcW w:w="802"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340" w:firstLine="0"/>
              <w:jc w:val="left"/>
            </w:pPr>
            <w:r>
              <w:t>2</w:t>
            </w:r>
          </w:p>
        </w:tc>
        <w:tc>
          <w:tcPr>
            <w:tcW w:w="667"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60" w:firstLine="0"/>
              <w:jc w:val="left"/>
            </w:pPr>
            <w:r>
              <w:t>2</w:t>
            </w:r>
          </w:p>
        </w:tc>
        <w:tc>
          <w:tcPr>
            <w:tcW w:w="672"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60" w:firstLine="0"/>
              <w:jc w:val="left"/>
            </w:pPr>
            <w:r>
              <w:t>2</w:t>
            </w:r>
          </w:p>
        </w:tc>
        <w:tc>
          <w:tcPr>
            <w:tcW w:w="672"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80" w:firstLine="0"/>
              <w:jc w:val="left"/>
            </w:pPr>
            <w:r>
              <w:t>1</w:t>
            </w:r>
          </w:p>
        </w:tc>
        <w:tc>
          <w:tcPr>
            <w:tcW w:w="667"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80" w:firstLine="0"/>
              <w:jc w:val="left"/>
            </w:pPr>
            <w:r>
              <w:t>1</w:t>
            </w:r>
          </w:p>
        </w:tc>
        <w:tc>
          <w:tcPr>
            <w:tcW w:w="667"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80" w:firstLine="0"/>
              <w:jc w:val="left"/>
            </w:pPr>
            <w:r>
              <w:t>1</w:t>
            </w:r>
          </w:p>
        </w:tc>
        <w:tc>
          <w:tcPr>
            <w:tcW w:w="1090"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firstLine="0"/>
            </w:pPr>
            <w:r>
              <w:t>1</w:t>
            </w:r>
          </w:p>
        </w:tc>
        <w:tc>
          <w:tcPr>
            <w:tcW w:w="1085"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firstLine="0"/>
            </w:pPr>
            <w:r>
              <w:t>1</w:t>
            </w:r>
          </w:p>
        </w:tc>
        <w:tc>
          <w:tcPr>
            <w:tcW w:w="1277" w:type="dxa"/>
            <w:tcBorders>
              <w:top w:val="single" w:sz="4" w:space="0" w:color="auto"/>
              <w:left w:val="single" w:sz="4" w:space="0" w:color="auto"/>
              <w:righ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firstLine="0"/>
            </w:pPr>
            <w:r>
              <w:t>1</w:t>
            </w:r>
          </w:p>
        </w:tc>
      </w:tr>
      <w:tr w:rsidR="00C40716">
        <w:trPr>
          <w:trHeight w:hRule="exact" w:val="907"/>
        </w:trPr>
        <w:tc>
          <w:tcPr>
            <w:tcW w:w="691"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00" w:firstLine="0"/>
              <w:jc w:val="left"/>
            </w:pPr>
            <w:r>
              <w:t>86.</w:t>
            </w:r>
          </w:p>
        </w:tc>
        <w:tc>
          <w:tcPr>
            <w:tcW w:w="1627" w:type="dxa"/>
            <w:tcBorders>
              <w:top w:val="single" w:sz="4" w:space="0" w:color="auto"/>
              <w:left w:val="single" w:sz="4" w:space="0" w:color="auto"/>
            </w:tcBorders>
            <w:shd w:val="clear" w:color="auto" w:fill="FFFFFF"/>
            <w:vAlign w:val="bottom"/>
          </w:tcPr>
          <w:p w:rsidR="00C40716" w:rsidRDefault="0095313B">
            <w:pPr>
              <w:pStyle w:val="20"/>
              <w:framePr w:w="14678" w:h="9523" w:wrap="none" w:vAnchor="page" w:hAnchor="page" w:x="1403" w:y="995"/>
              <w:shd w:val="clear" w:color="auto" w:fill="auto"/>
              <w:spacing w:line="302" w:lineRule="exact"/>
              <w:ind w:firstLine="0"/>
              <w:jc w:val="both"/>
            </w:pPr>
            <w:r>
              <w:t>Спорт лиц с поражением ОДА</w:t>
            </w:r>
          </w:p>
        </w:tc>
        <w:tc>
          <w:tcPr>
            <w:tcW w:w="1368"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302" w:lineRule="exact"/>
              <w:ind w:firstLine="0"/>
              <w:jc w:val="both"/>
            </w:pPr>
            <w:r>
              <w:t>Теннис на колясках</w:t>
            </w:r>
          </w:p>
        </w:tc>
        <w:tc>
          <w:tcPr>
            <w:tcW w:w="1632"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firstLine="0"/>
            </w:pPr>
            <w:r>
              <w:t>III</w:t>
            </w:r>
          </w:p>
        </w:tc>
        <w:tc>
          <w:tcPr>
            <w:tcW w:w="158" w:type="dxa"/>
            <w:tcBorders>
              <w:top w:val="single" w:sz="4" w:space="0" w:color="auto"/>
              <w:left w:val="single" w:sz="4" w:space="0" w:color="auto"/>
            </w:tcBorders>
            <w:shd w:val="clear" w:color="auto" w:fill="FFFFFF"/>
          </w:tcPr>
          <w:p w:rsidR="00C40716" w:rsidRDefault="00C40716">
            <w:pPr>
              <w:framePr w:w="14678" w:h="9523" w:wrap="none" w:vAnchor="page" w:hAnchor="page" w:x="1403" w:y="995"/>
              <w:rPr>
                <w:sz w:val="10"/>
                <w:szCs w:val="10"/>
              </w:rPr>
            </w:pPr>
          </w:p>
        </w:tc>
        <w:tc>
          <w:tcPr>
            <w:tcW w:w="926" w:type="dxa"/>
            <w:tcBorders>
              <w:top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320" w:firstLine="0"/>
              <w:jc w:val="left"/>
            </w:pPr>
            <w:r>
              <w:t>10</w:t>
            </w:r>
          </w:p>
        </w:tc>
        <w:tc>
          <w:tcPr>
            <w:tcW w:w="677"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60" w:firstLine="0"/>
              <w:jc w:val="left"/>
            </w:pPr>
            <w:r>
              <w:t>10</w:t>
            </w:r>
          </w:p>
        </w:tc>
        <w:tc>
          <w:tcPr>
            <w:tcW w:w="802"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340" w:firstLine="0"/>
              <w:jc w:val="left"/>
            </w:pPr>
            <w:r>
              <w:t>8</w:t>
            </w:r>
          </w:p>
        </w:tc>
        <w:tc>
          <w:tcPr>
            <w:tcW w:w="667"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60" w:firstLine="0"/>
              <w:jc w:val="left"/>
            </w:pPr>
            <w:r>
              <w:t>6</w:t>
            </w:r>
          </w:p>
        </w:tc>
        <w:tc>
          <w:tcPr>
            <w:tcW w:w="672"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60" w:firstLine="0"/>
              <w:jc w:val="left"/>
            </w:pPr>
            <w:r>
              <w:t>5</w:t>
            </w:r>
          </w:p>
        </w:tc>
        <w:tc>
          <w:tcPr>
            <w:tcW w:w="672"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80" w:firstLine="0"/>
              <w:jc w:val="left"/>
            </w:pPr>
            <w:r>
              <w:t>5</w:t>
            </w:r>
          </w:p>
        </w:tc>
        <w:tc>
          <w:tcPr>
            <w:tcW w:w="667"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80" w:firstLine="0"/>
              <w:jc w:val="left"/>
            </w:pPr>
            <w:r>
              <w:t>4</w:t>
            </w:r>
          </w:p>
        </w:tc>
        <w:tc>
          <w:tcPr>
            <w:tcW w:w="667"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80" w:firstLine="0"/>
              <w:jc w:val="left"/>
            </w:pPr>
            <w:r>
              <w:t>4</w:t>
            </w:r>
          </w:p>
        </w:tc>
        <w:tc>
          <w:tcPr>
            <w:tcW w:w="1090"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firstLine="0"/>
            </w:pPr>
            <w:r>
              <w:t>3</w:t>
            </w:r>
          </w:p>
        </w:tc>
        <w:tc>
          <w:tcPr>
            <w:tcW w:w="1085"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firstLine="0"/>
            </w:pPr>
            <w:r>
              <w:t>3</w:t>
            </w:r>
          </w:p>
        </w:tc>
        <w:tc>
          <w:tcPr>
            <w:tcW w:w="1277" w:type="dxa"/>
            <w:tcBorders>
              <w:top w:val="single" w:sz="4" w:space="0" w:color="auto"/>
              <w:left w:val="single" w:sz="4" w:space="0" w:color="auto"/>
              <w:righ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firstLine="0"/>
            </w:pPr>
            <w:r>
              <w:t>2</w:t>
            </w:r>
          </w:p>
        </w:tc>
      </w:tr>
      <w:tr w:rsidR="00C40716">
        <w:trPr>
          <w:trHeight w:hRule="exact" w:val="912"/>
        </w:trPr>
        <w:tc>
          <w:tcPr>
            <w:tcW w:w="691"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00" w:firstLine="0"/>
              <w:jc w:val="left"/>
            </w:pPr>
            <w:r>
              <w:t>87.</w:t>
            </w:r>
          </w:p>
        </w:tc>
        <w:tc>
          <w:tcPr>
            <w:tcW w:w="1627" w:type="dxa"/>
            <w:tcBorders>
              <w:top w:val="single" w:sz="4" w:space="0" w:color="auto"/>
              <w:left w:val="single" w:sz="4" w:space="0" w:color="auto"/>
            </w:tcBorders>
            <w:shd w:val="clear" w:color="auto" w:fill="FFFFFF"/>
            <w:vAlign w:val="bottom"/>
          </w:tcPr>
          <w:p w:rsidR="00C40716" w:rsidRDefault="0095313B">
            <w:pPr>
              <w:pStyle w:val="20"/>
              <w:framePr w:w="14678" w:h="9523" w:wrap="none" w:vAnchor="page" w:hAnchor="page" w:x="1403" w:y="995"/>
              <w:shd w:val="clear" w:color="auto" w:fill="auto"/>
              <w:spacing w:line="298" w:lineRule="exact"/>
              <w:ind w:firstLine="0"/>
              <w:jc w:val="both"/>
            </w:pPr>
            <w:r>
              <w:t>Спорт лиц с поражением ОДА</w:t>
            </w:r>
          </w:p>
        </w:tc>
        <w:tc>
          <w:tcPr>
            <w:tcW w:w="1368"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93" w:lineRule="exact"/>
              <w:ind w:firstLine="0"/>
              <w:jc w:val="both"/>
            </w:pPr>
            <w:r>
              <w:t>Теннис на колясках</w:t>
            </w:r>
          </w:p>
        </w:tc>
        <w:tc>
          <w:tcPr>
            <w:tcW w:w="1632"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firstLine="0"/>
            </w:pPr>
            <w:r>
              <w:t>II</w:t>
            </w:r>
          </w:p>
        </w:tc>
        <w:tc>
          <w:tcPr>
            <w:tcW w:w="158" w:type="dxa"/>
            <w:tcBorders>
              <w:top w:val="single" w:sz="4" w:space="0" w:color="auto"/>
              <w:left w:val="single" w:sz="4" w:space="0" w:color="auto"/>
            </w:tcBorders>
            <w:shd w:val="clear" w:color="auto" w:fill="FFFFFF"/>
          </w:tcPr>
          <w:p w:rsidR="00C40716" w:rsidRDefault="00C40716">
            <w:pPr>
              <w:framePr w:w="14678" w:h="9523" w:wrap="none" w:vAnchor="page" w:hAnchor="page" w:x="1403" w:y="995"/>
              <w:rPr>
                <w:sz w:val="10"/>
                <w:szCs w:val="10"/>
              </w:rPr>
            </w:pPr>
          </w:p>
        </w:tc>
        <w:tc>
          <w:tcPr>
            <w:tcW w:w="926" w:type="dxa"/>
            <w:tcBorders>
              <w:top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320" w:firstLine="0"/>
              <w:jc w:val="left"/>
            </w:pPr>
            <w:r>
              <w:t>8</w:t>
            </w:r>
          </w:p>
        </w:tc>
        <w:tc>
          <w:tcPr>
            <w:tcW w:w="677"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60" w:firstLine="0"/>
              <w:jc w:val="left"/>
            </w:pPr>
            <w:r>
              <w:t>8</w:t>
            </w:r>
          </w:p>
        </w:tc>
        <w:tc>
          <w:tcPr>
            <w:tcW w:w="802"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340" w:firstLine="0"/>
              <w:jc w:val="left"/>
            </w:pPr>
            <w:r>
              <w:t>6</w:t>
            </w:r>
          </w:p>
        </w:tc>
        <w:tc>
          <w:tcPr>
            <w:tcW w:w="667"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60" w:firstLine="0"/>
              <w:jc w:val="left"/>
            </w:pPr>
            <w:r>
              <w:t>5</w:t>
            </w:r>
          </w:p>
        </w:tc>
        <w:tc>
          <w:tcPr>
            <w:tcW w:w="672"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60" w:firstLine="0"/>
              <w:jc w:val="left"/>
            </w:pPr>
            <w:r>
              <w:t>4</w:t>
            </w:r>
          </w:p>
        </w:tc>
        <w:tc>
          <w:tcPr>
            <w:tcW w:w="672"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80" w:firstLine="0"/>
              <w:jc w:val="left"/>
            </w:pPr>
            <w:r>
              <w:t>4</w:t>
            </w:r>
          </w:p>
        </w:tc>
        <w:tc>
          <w:tcPr>
            <w:tcW w:w="667"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80" w:firstLine="0"/>
              <w:jc w:val="left"/>
            </w:pPr>
            <w:r>
              <w:t>3</w:t>
            </w:r>
          </w:p>
        </w:tc>
        <w:tc>
          <w:tcPr>
            <w:tcW w:w="667"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80" w:firstLine="0"/>
              <w:jc w:val="left"/>
            </w:pPr>
            <w:r>
              <w:t>3</w:t>
            </w:r>
          </w:p>
        </w:tc>
        <w:tc>
          <w:tcPr>
            <w:tcW w:w="1090"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firstLine="0"/>
            </w:pPr>
            <w:r>
              <w:t>2</w:t>
            </w:r>
          </w:p>
        </w:tc>
        <w:tc>
          <w:tcPr>
            <w:tcW w:w="1085"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firstLine="0"/>
            </w:pPr>
            <w:r>
              <w:t>2</w:t>
            </w:r>
          </w:p>
        </w:tc>
        <w:tc>
          <w:tcPr>
            <w:tcW w:w="1277" w:type="dxa"/>
            <w:tcBorders>
              <w:top w:val="single" w:sz="4" w:space="0" w:color="auto"/>
              <w:left w:val="single" w:sz="4" w:space="0" w:color="auto"/>
              <w:righ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firstLine="0"/>
            </w:pPr>
            <w:r>
              <w:t>2</w:t>
            </w:r>
          </w:p>
        </w:tc>
      </w:tr>
      <w:tr w:rsidR="00C40716">
        <w:trPr>
          <w:trHeight w:hRule="exact" w:val="922"/>
        </w:trPr>
        <w:tc>
          <w:tcPr>
            <w:tcW w:w="691"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00" w:firstLine="0"/>
              <w:jc w:val="left"/>
            </w:pPr>
            <w:r>
              <w:t>88.</w:t>
            </w:r>
          </w:p>
        </w:tc>
        <w:tc>
          <w:tcPr>
            <w:tcW w:w="1627" w:type="dxa"/>
            <w:tcBorders>
              <w:top w:val="single" w:sz="4" w:space="0" w:color="auto"/>
              <w:left w:val="single" w:sz="4" w:space="0" w:color="auto"/>
            </w:tcBorders>
            <w:shd w:val="clear" w:color="auto" w:fill="FFFFFF"/>
            <w:vAlign w:val="bottom"/>
          </w:tcPr>
          <w:p w:rsidR="00C40716" w:rsidRDefault="0095313B">
            <w:pPr>
              <w:pStyle w:val="20"/>
              <w:framePr w:w="14678" w:h="9523" w:wrap="none" w:vAnchor="page" w:hAnchor="page" w:x="1403" w:y="995"/>
              <w:shd w:val="clear" w:color="auto" w:fill="auto"/>
              <w:spacing w:line="307" w:lineRule="exact"/>
              <w:ind w:firstLine="0"/>
              <w:jc w:val="both"/>
            </w:pPr>
            <w:r>
              <w:t>Спорт лиц с поражением ОДА</w:t>
            </w:r>
          </w:p>
        </w:tc>
        <w:tc>
          <w:tcPr>
            <w:tcW w:w="1368"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98" w:lineRule="exact"/>
              <w:ind w:firstLine="0"/>
              <w:jc w:val="both"/>
            </w:pPr>
            <w:r>
              <w:t>Теннис на колясках</w:t>
            </w:r>
          </w:p>
        </w:tc>
        <w:tc>
          <w:tcPr>
            <w:tcW w:w="1632"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firstLine="0"/>
            </w:pPr>
            <w:r>
              <w:t>I</w:t>
            </w:r>
          </w:p>
        </w:tc>
        <w:tc>
          <w:tcPr>
            <w:tcW w:w="158" w:type="dxa"/>
            <w:tcBorders>
              <w:top w:val="single" w:sz="4" w:space="0" w:color="auto"/>
              <w:left w:val="single" w:sz="4" w:space="0" w:color="auto"/>
            </w:tcBorders>
            <w:shd w:val="clear" w:color="auto" w:fill="FFFFFF"/>
          </w:tcPr>
          <w:p w:rsidR="00C40716" w:rsidRDefault="00C40716">
            <w:pPr>
              <w:framePr w:w="14678" w:h="9523" w:wrap="none" w:vAnchor="page" w:hAnchor="page" w:x="1403" w:y="995"/>
              <w:rPr>
                <w:sz w:val="10"/>
                <w:szCs w:val="10"/>
              </w:rPr>
            </w:pPr>
          </w:p>
        </w:tc>
        <w:tc>
          <w:tcPr>
            <w:tcW w:w="926" w:type="dxa"/>
            <w:tcBorders>
              <w:top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320" w:firstLine="0"/>
              <w:jc w:val="left"/>
            </w:pPr>
            <w:r>
              <w:t>3</w:t>
            </w:r>
          </w:p>
        </w:tc>
        <w:tc>
          <w:tcPr>
            <w:tcW w:w="677"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60" w:firstLine="0"/>
              <w:jc w:val="left"/>
            </w:pPr>
            <w:r>
              <w:t>3</w:t>
            </w:r>
          </w:p>
        </w:tc>
        <w:tc>
          <w:tcPr>
            <w:tcW w:w="802"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340" w:firstLine="0"/>
              <w:jc w:val="left"/>
            </w:pPr>
            <w:r>
              <w:t>2</w:t>
            </w:r>
          </w:p>
        </w:tc>
        <w:tc>
          <w:tcPr>
            <w:tcW w:w="667"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60" w:firstLine="0"/>
              <w:jc w:val="left"/>
            </w:pPr>
            <w:r>
              <w:t>2</w:t>
            </w:r>
          </w:p>
        </w:tc>
        <w:tc>
          <w:tcPr>
            <w:tcW w:w="672"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60" w:firstLine="0"/>
              <w:jc w:val="left"/>
            </w:pPr>
            <w:r>
              <w:t>2</w:t>
            </w:r>
          </w:p>
        </w:tc>
        <w:tc>
          <w:tcPr>
            <w:tcW w:w="672"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80" w:firstLine="0"/>
              <w:jc w:val="left"/>
            </w:pPr>
            <w:r>
              <w:t>1</w:t>
            </w:r>
          </w:p>
        </w:tc>
        <w:tc>
          <w:tcPr>
            <w:tcW w:w="667"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80" w:firstLine="0"/>
              <w:jc w:val="left"/>
            </w:pPr>
            <w:r>
              <w:t>1</w:t>
            </w:r>
          </w:p>
        </w:tc>
        <w:tc>
          <w:tcPr>
            <w:tcW w:w="667"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80" w:firstLine="0"/>
              <w:jc w:val="left"/>
            </w:pPr>
            <w:r>
              <w:t>1</w:t>
            </w:r>
          </w:p>
        </w:tc>
        <w:tc>
          <w:tcPr>
            <w:tcW w:w="1090"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firstLine="0"/>
            </w:pPr>
            <w:r>
              <w:t>1</w:t>
            </w:r>
          </w:p>
        </w:tc>
        <w:tc>
          <w:tcPr>
            <w:tcW w:w="1085" w:type="dxa"/>
            <w:tcBorders>
              <w:top w:val="single" w:sz="4" w:space="0" w:color="auto"/>
              <w:lef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firstLine="0"/>
            </w:pPr>
            <w:r>
              <w:t>1</w:t>
            </w:r>
          </w:p>
        </w:tc>
        <w:tc>
          <w:tcPr>
            <w:tcW w:w="1277" w:type="dxa"/>
            <w:tcBorders>
              <w:top w:val="single" w:sz="4" w:space="0" w:color="auto"/>
              <w:left w:val="single" w:sz="4" w:space="0" w:color="auto"/>
              <w:righ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firstLine="0"/>
            </w:pPr>
            <w:r>
              <w:t>1</w:t>
            </w:r>
          </w:p>
        </w:tc>
      </w:tr>
      <w:tr w:rsidR="00C40716">
        <w:trPr>
          <w:trHeight w:hRule="exact" w:val="941"/>
        </w:trPr>
        <w:tc>
          <w:tcPr>
            <w:tcW w:w="691"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00" w:firstLine="0"/>
              <w:jc w:val="left"/>
            </w:pPr>
            <w:r>
              <w:t>89.</w:t>
            </w:r>
          </w:p>
        </w:tc>
        <w:tc>
          <w:tcPr>
            <w:tcW w:w="1627"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678" w:h="9523" w:wrap="none" w:vAnchor="page" w:hAnchor="page" w:x="1403" w:y="995"/>
              <w:shd w:val="clear" w:color="auto" w:fill="auto"/>
              <w:spacing w:line="302" w:lineRule="exact"/>
              <w:ind w:firstLine="0"/>
              <w:jc w:val="both"/>
            </w:pPr>
            <w:r>
              <w:t>Спорт лиц с поражением ОДА</w:t>
            </w:r>
          </w:p>
        </w:tc>
        <w:tc>
          <w:tcPr>
            <w:tcW w:w="1368"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523" w:wrap="none" w:vAnchor="page" w:hAnchor="page" w:x="1403" w:y="995"/>
              <w:shd w:val="clear" w:color="auto" w:fill="auto"/>
              <w:spacing w:after="120" w:line="260" w:lineRule="exact"/>
              <w:ind w:firstLine="0"/>
              <w:jc w:val="both"/>
            </w:pPr>
            <w:r>
              <w:t>Фехтова</w:t>
            </w:r>
            <w:r>
              <w:softHyphen/>
            </w:r>
          </w:p>
          <w:p w:rsidR="00C40716" w:rsidRDefault="0095313B">
            <w:pPr>
              <w:pStyle w:val="20"/>
              <w:framePr w:w="14678" w:h="9523" w:wrap="none" w:vAnchor="page" w:hAnchor="page" w:x="1403" w:y="995"/>
              <w:shd w:val="clear" w:color="auto" w:fill="auto"/>
              <w:spacing w:before="120" w:line="260" w:lineRule="exact"/>
              <w:ind w:firstLine="0"/>
              <w:jc w:val="both"/>
            </w:pPr>
            <w:r>
              <w:t>ние</w:t>
            </w:r>
          </w:p>
        </w:tc>
        <w:tc>
          <w:tcPr>
            <w:tcW w:w="1632"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firstLine="0"/>
            </w:pPr>
            <w:r>
              <w:t>III</w:t>
            </w:r>
          </w:p>
        </w:tc>
        <w:tc>
          <w:tcPr>
            <w:tcW w:w="158" w:type="dxa"/>
            <w:tcBorders>
              <w:top w:val="single" w:sz="4" w:space="0" w:color="auto"/>
              <w:left w:val="single" w:sz="4" w:space="0" w:color="auto"/>
              <w:bottom w:val="single" w:sz="4" w:space="0" w:color="auto"/>
            </w:tcBorders>
            <w:shd w:val="clear" w:color="auto" w:fill="FFFFFF"/>
          </w:tcPr>
          <w:p w:rsidR="00C40716" w:rsidRDefault="00C40716">
            <w:pPr>
              <w:framePr w:w="14678" w:h="9523" w:wrap="none" w:vAnchor="page" w:hAnchor="page" w:x="1403" w:y="995"/>
              <w:rPr>
                <w:sz w:val="10"/>
                <w:szCs w:val="10"/>
              </w:rPr>
            </w:pPr>
          </w:p>
        </w:tc>
        <w:tc>
          <w:tcPr>
            <w:tcW w:w="926" w:type="dxa"/>
            <w:tcBorders>
              <w:top w:val="single" w:sz="4" w:space="0" w:color="auto"/>
              <w:bottom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320" w:firstLine="0"/>
              <w:jc w:val="left"/>
            </w:pPr>
            <w:r>
              <w:t>10</w:t>
            </w:r>
          </w:p>
        </w:tc>
        <w:tc>
          <w:tcPr>
            <w:tcW w:w="677"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60" w:firstLine="0"/>
              <w:jc w:val="left"/>
            </w:pPr>
            <w:r>
              <w:t>10</w:t>
            </w:r>
          </w:p>
        </w:tc>
        <w:tc>
          <w:tcPr>
            <w:tcW w:w="802"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right="340" w:firstLine="0"/>
              <w:jc w:val="right"/>
            </w:pPr>
            <w:r>
              <w:t>8</w:t>
            </w:r>
          </w:p>
        </w:tc>
        <w:tc>
          <w:tcPr>
            <w:tcW w:w="667"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60" w:firstLine="0"/>
              <w:jc w:val="left"/>
            </w:pPr>
            <w:r>
              <w:t>6</w:t>
            </w:r>
          </w:p>
        </w:tc>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60" w:firstLine="0"/>
              <w:jc w:val="left"/>
            </w:pPr>
            <w:r>
              <w:t>5</w:t>
            </w:r>
          </w:p>
        </w:tc>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80" w:firstLine="0"/>
              <w:jc w:val="left"/>
            </w:pPr>
            <w:r>
              <w:t>5</w:t>
            </w:r>
          </w:p>
        </w:tc>
        <w:tc>
          <w:tcPr>
            <w:tcW w:w="667"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80" w:firstLine="0"/>
              <w:jc w:val="left"/>
            </w:pPr>
            <w:r>
              <w:t>4</w:t>
            </w:r>
          </w:p>
        </w:tc>
        <w:tc>
          <w:tcPr>
            <w:tcW w:w="667"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left="280" w:firstLine="0"/>
              <w:jc w:val="left"/>
            </w:pPr>
            <w:r>
              <w:t>4</w:t>
            </w:r>
          </w:p>
        </w:tc>
        <w:tc>
          <w:tcPr>
            <w:tcW w:w="1090"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firstLine="0"/>
            </w:pPr>
            <w:r>
              <w:t>3</w:t>
            </w:r>
          </w:p>
        </w:tc>
        <w:tc>
          <w:tcPr>
            <w:tcW w:w="1085" w:type="dxa"/>
            <w:tcBorders>
              <w:top w:val="single" w:sz="4" w:space="0" w:color="auto"/>
              <w:left w:val="single" w:sz="4" w:space="0" w:color="auto"/>
              <w:bottom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firstLine="0"/>
            </w:pPr>
            <w:r>
              <w:t>3</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678" w:h="9523" w:wrap="none" w:vAnchor="page" w:hAnchor="page" w:x="1403" w:y="995"/>
              <w:shd w:val="clear" w:color="auto" w:fill="auto"/>
              <w:spacing w:line="260" w:lineRule="exact"/>
              <w:ind w:firstLine="0"/>
            </w:pPr>
            <w:r>
              <w:t>2</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379" w:y="510"/>
        <w:shd w:val="clear" w:color="auto" w:fill="auto"/>
        <w:spacing w:line="240" w:lineRule="exact"/>
      </w:pPr>
      <w:r>
        <w:rPr>
          <w:rStyle w:val="aa"/>
        </w:rPr>
        <w:lastRenderedPageBreak/>
        <w:t>64</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706"/>
        <w:gridCol w:w="1637"/>
        <w:gridCol w:w="1378"/>
        <w:gridCol w:w="1699"/>
        <w:gridCol w:w="1027"/>
        <w:gridCol w:w="682"/>
        <w:gridCol w:w="806"/>
        <w:gridCol w:w="667"/>
        <w:gridCol w:w="672"/>
        <w:gridCol w:w="672"/>
        <w:gridCol w:w="672"/>
        <w:gridCol w:w="672"/>
        <w:gridCol w:w="1090"/>
        <w:gridCol w:w="1094"/>
        <w:gridCol w:w="1277"/>
      </w:tblGrid>
      <w:tr w:rsidR="00C40716">
        <w:trPr>
          <w:trHeight w:hRule="exact" w:val="408"/>
        </w:trPr>
        <w:tc>
          <w:tcPr>
            <w:tcW w:w="706" w:type="dxa"/>
            <w:tcBorders>
              <w:top w:val="single" w:sz="4" w:space="0" w:color="auto"/>
              <w:left w:val="single" w:sz="4" w:space="0" w:color="auto"/>
            </w:tcBorders>
            <w:shd w:val="clear" w:color="auto" w:fill="FFFFFF"/>
            <w:vAlign w:val="bottom"/>
          </w:tcPr>
          <w:p w:rsidR="00C40716" w:rsidRDefault="0095313B">
            <w:pPr>
              <w:pStyle w:val="20"/>
              <w:framePr w:w="14750" w:h="9643" w:wrap="none" w:vAnchor="page" w:hAnchor="page" w:x="1367" w:y="952"/>
              <w:shd w:val="clear" w:color="auto" w:fill="auto"/>
              <w:spacing w:line="260" w:lineRule="exact"/>
              <w:ind w:left="320" w:firstLine="0"/>
              <w:jc w:val="left"/>
            </w:pPr>
            <w:r>
              <w:t>1</w:t>
            </w:r>
          </w:p>
        </w:tc>
        <w:tc>
          <w:tcPr>
            <w:tcW w:w="1637" w:type="dxa"/>
            <w:tcBorders>
              <w:top w:val="single" w:sz="4" w:space="0" w:color="auto"/>
              <w:left w:val="single" w:sz="4" w:space="0" w:color="auto"/>
            </w:tcBorders>
            <w:shd w:val="clear" w:color="auto" w:fill="FFFFFF"/>
            <w:vAlign w:val="bottom"/>
          </w:tcPr>
          <w:p w:rsidR="00C40716" w:rsidRDefault="0095313B">
            <w:pPr>
              <w:pStyle w:val="20"/>
              <w:framePr w:w="14750" w:h="9643" w:wrap="none" w:vAnchor="page" w:hAnchor="page" w:x="1367" w:y="952"/>
              <w:shd w:val="clear" w:color="auto" w:fill="auto"/>
              <w:spacing w:line="260" w:lineRule="exact"/>
              <w:ind w:firstLine="0"/>
            </w:pPr>
            <w:r>
              <w:t>2</w:t>
            </w:r>
          </w:p>
        </w:tc>
        <w:tc>
          <w:tcPr>
            <w:tcW w:w="1378" w:type="dxa"/>
            <w:tcBorders>
              <w:top w:val="single" w:sz="4" w:space="0" w:color="auto"/>
              <w:left w:val="single" w:sz="4" w:space="0" w:color="auto"/>
            </w:tcBorders>
            <w:shd w:val="clear" w:color="auto" w:fill="FFFFFF"/>
            <w:vAlign w:val="center"/>
          </w:tcPr>
          <w:p w:rsidR="00C40716" w:rsidRDefault="0095313B">
            <w:pPr>
              <w:pStyle w:val="20"/>
              <w:framePr w:w="14750" w:h="9643" w:wrap="none" w:vAnchor="page" w:hAnchor="page" w:x="1367" w:y="952"/>
              <w:shd w:val="clear" w:color="auto" w:fill="auto"/>
              <w:spacing w:line="260" w:lineRule="exact"/>
              <w:ind w:firstLine="0"/>
            </w:pPr>
            <w:r>
              <w:t>3</w:t>
            </w:r>
          </w:p>
        </w:tc>
        <w:tc>
          <w:tcPr>
            <w:tcW w:w="1699" w:type="dxa"/>
            <w:tcBorders>
              <w:top w:val="single" w:sz="4" w:space="0" w:color="auto"/>
              <w:left w:val="single" w:sz="4" w:space="0" w:color="auto"/>
            </w:tcBorders>
            <w:shd w:val="clear" w:color="auto" w:fill="FFFFFF"/>
            <w:vAlign w:val="center"/>
          </w:tcPr>
          <w:p w:rsidR="00C40716" w:rsidRDefault="0095313B">
            <w:pPr>
              <w:pStyle w:val="20"/>
              <w:framePr w:w="14750" w:h="9643" w:wrap="none" w:vAnchor="page" w:hAnchor="page" w:x="1367" w:y="952"/>
              <w:shd w:val="clear" w:color="auto" w:fill="auto"/>
              <w:spacing w:line="260" w:lineRule="exact"/>
              <w:ind w:firstLine="0"/>
            </w:pPr>
            <w:r>
              <w:t>4</w:t>
            </w:r>
          </w:p>
        </w:tc>
        <w:tc>
          <w:tcPr>
            <w:tcW w:w="1027" w:type="dxa"/>
            <w:tcBorders>
              <w:top w:val="single" w:sz="4" w:space="0" w:color="auto"/>
              <w:left w:val="single" w:sz="4" w:space="0" w:color="auto"/>
            </w:tcBorders>
            <w:shd w:val="clear" w:color="auto" w:fill="FFFFFF"/>
            <w:vAlign w:val="center"/>
          </w:tcPr>
          <w:p w:rsidR="00C40716" w:rsidRDefault="0095313B">
            <w:pPr>
              <w:pStyle w:val="20"/>
              <w:framePr w:w="14750" w:h="9643" w:wrap="none" w:vAnchor="page" w:hAnchor="page" w:x="1367" w:y="952"/>
              <w:shd w:val="clear" w:color="auto" w:fill="auto"/>
              <w:spacing w:line="260" w:lineRule="exact"/>
              <w:ind w:firstLine="0"/>
            </w:pPr>
            <w:r>
              <w:t>5</w:t>
            </w:r>
          </w:p>
        </w:tc>
        <w:tc>
          <w:tcPr>
            <w:tcW w:w="682" w:type="dxa"/>
            <w:tcBorders>
              <w:top w:val="single" w:sz="4" w:space="0" w:color="auto"/>
              <w:left w:val="single" w:sz="4" w:space="0" w:color="auto"/>
            </w:tcBorders>
            <w:shd w:val="clear" w:color="auto" w:fill="FFFFFF"/>
            <w:vAlign w:val="bottom"/>
          </w:tcPr>
          <w:p w:rsidR="00C40716" w:rsidRDefault="0095313B">
            <w:pPr>
              <w:pStyle w:val="20"/>
              <w:framePr w:w="14750" w:h="9643" w:wrap="none" w:vAnchor="page" w:hAnchor="page" w:x="1367" w:y="952"/>
              <w:shd w:val="clear" w:color="auto" w:fill="auto"/>
              <w:spacing w:line="260" w:lineRule="exact"/>
              <w:ind w:left="260" w:firstLine="0"/>
              <w:jc w:val="left"/>
            </w:pPr>
            <w:r>
              <w:t>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750" w:h="9643" w:wrap="none" w:vAnchor="page" w:hAnchor="page" w:x="1367" w:y="952"/>
              <w:shd w:val="clear" w:color="auto" w:fill="auto"/>
              <w:spacing w:line="260" w:lineRule="exact"/>
              <w:ind w:left="320" w:firstLine="0"/>
              <w:jc w:val="left"/>
            </w:pPr>
            <w:r>
              <w:t>7</w:t>
            </w:r>
          </w:p>
        </w:tc>
        <w:tc>
          <w:tcPr>
            <w:tcW w:w="667" w:type="dxa"/>
            <w:tcBorders>
              <w:top w:val="single" w:sz="4" w:space="0" w:color="auto"/>
              <w:left w:val="single" w:sz="4" w:space="0" w:color="auto"/>
            </w:tcBorders>
            <w:shd w:val="clear" w:color="auto" w:fill="FFFFFF"/>
            <w:vAlign w:val="bottom"/>
          </w:tcPr>
          <w:p w:rsidR="00C40716" w:rsidRDefault="0095313B">
            <w:pPr>
              <w:pStyle w:val="20"/>
              <w:framePr w:w="14750" w:h="9643" w:wrap="none" w:vAnchor="page" w:hAnchor="page" w:x="1367" w:y="952"/>
              <w:shd w:val="clear" w:color="auto" w:fill="auto"/>
              <w:spacing w:line="260" w:lineRule="exact"/>
              <w:ind w:left="260" w:firstLine="0"/>
              <w:jc w:val="left"/>
            </w:pPr>
            <w:r>
              <w:t>8</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750" w:h="9643" w:wrap="none" w:vAnchor="page" w:hAnchor="page" w:x="1367" w:y="952"/>
              <w:shd w:val="clear" w:color="auto" w:fill="auto"/>
              <w:spacing w:line="260" w:lineRule="exact"/>
              <w:ind w:left="260" w:firstLine="0"/>
              <w:jc w:val="left"/>
            </w:pPr>
            <w:r>
              <w:t>9</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750" w:h="9643" w:wrap="none" w:vAnchor="page" w:hAnchor="page" w:x="1367" w:y="952"/>
              <w:shd w:val="clear" w:color="auto" w:fill="auto"/>
              <w:spacing w:line="260" w:lineRule="exact"/>
              <w:ind w:left="260" w:firstLine="0"/>
              <w:jc w:val="left"/>
            </w:pPr>
            <w:r>
              <w:t>10</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750" w:h="9643" w:wrap="none" w:vAnchor="page" w:hAnchor="page" w:x="1367" w:y="952"/>
              <w:shd w:val="clear" w:color="auto" w:fill="auto"/>
              <w:spacing w:line="260" w:lineRule="exact"/>
              <w:ind w:left="260" w:firstLine="0"/>
              <w:jc w:val="left"/>
            </w:pPr>
            <w:r>
              <w:t>11</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750" w:h="9643" w:wrap="none" w:vAnchor="page" w:hAnchor="page" w:x="1367" w:y="952"/>
              <w:shd w:val="clear" w:color="auto" w:fill="auto"/>
              <w:spacing w:line="260" w:lineRule="exact"/>
              <w:ind w:left="260" w:firstLine="0"/>
              <w:jc w:val="left"/>
            </w:pPr>
            <w:r>
              <w:t>12</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750" w:h="9643" w:wrap="none" w:vAnchor="page" w:hAnchor="page" w:x="1367" w:y="952"/>
              <w:shd w:val="clear" w:color="auto" w:fill="auto"/>
              <w:spacing w:line="260" w:lineRule="exact"/>
              <w:ind w:firstLine="0"/>
            </w:pPr>
            <w:r>
              <w:t>13</w:t>
            </w:r>
          </w:p>
        </w:tc>
        <w:tc>
          <w:tcPr>
            <w:tcW w:w="1094" w:type="dxa"/>
            <w:tcBorders>
              <w:top w:val="single" w:sz="4" w:space="0" w:color="auto"/>
              <w:left w:val="single" w:sz="4" w:space="0" w:color="auto"/>
            </w:tcBorders>
            <w:shd w:val="clear" w:color="auto" w:fill="FFFFFF"/>
            <w:vAlign w:val="center"/>
          </w:tcPr>
          <w:p w:rsidR="00C40716" w:rsidRDefault="0095313B">
            <w:pPr>
              <w:pStyle w:val="20"/>
              <w:framePr w:w="14750" w:h="9643" w:wrap="none" w:vAnchor="page" w:hAnchor="page" w:x="1367" w:y="952"/>
              <w:shd w:val="clear" w:color="auto" w:fill="auto"/>
              <w:spacing w:line="260" w:lineRule="exact"/>
              <w:ind w:firstLine="0"/>
            </w:pPr>
            <w:r>
              <w:t>14</w:t>
            </w:r>
          </w:p>
        </w:tc>
        <w:tc>
          <w:tcPr>
            <w:tcW w:w="127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750" w:h="9643" w:wrap="none" w:vAnchor="page" w:hAnchor="page" w:x="1367" w:y="952"/>
              <w:shd w:val="clear" w:color="auto" w:fill="auto"/>
              <w:spacing w:line="260" w:lineRule="exact"/>
              <w:ind w:firstLine="0"/>
            </w:pPr>
            <w:r>
              <w:t>15</w:t>
            </w:r>
          </w:p>
        </w:tc>
      </w:tr>
      <w:tr w:rsidR="00C40716">
        <w:trPr>
          <w:trHeight w:hRule="exact" w:val="931"/>
        </w:trPr>
        <w:tc>
          <w:tcPr>
            <w:tcW w:w="706"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200" w:firstLine="0"/>
              <w:jc w:val="left"/>
            </w:pPr>
            <w:r>
              <w:t>90.</w:t>
            </w:r>
          </w:p>
        </w:tc>
        <w:tc>
          <w:tcPr>
            <w:tcW w:w="1637" w:type="dxa"/>
            <w:tcBorders>
              <w:top w:val="single" w:sz="4" w:space="0" w:color="auto"/>
              <w:left w:val="single" w:sz="4" w:space="0" w:color="auto"/>
            </w:tcBorders>
            <w:shd w:val="clear" w:color="auto" w:fill="FFFFFF"/>
            <w:vAlign w:val="bottom"/>
          </w:tcPr>
          <w:p w:rsidR="00C40716" w:rsidRDefault="0095313B">
            <w:pPr>
              <w:pStyle w:val="20"/>
              <w:framePr w:w="14750" w:h="9643" w:wrap="none" w:vAnchor="page" w:hAnchor="page" w:x="1367" w:y="952"/>
              <w:shd w:val="clear" w:color="auto" w:fill="auto"/>
              <w:spacing w:line="307" w:lineRule="exact"/>
              <w:ind w:firstLine="0"/>
              <w:jc w:val="both"/>
            </w:pPr>
            <w:r>
              <w:t>Спорт лиц с поражением ОДА</w:t>
            </w:r>
          </w:p>
        </w:tc>
        <w:tc>
          <w:tcPr>
            <w:tcW w:w="1378"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after="120" w:line="260" w:lineRule="exact"/>
              <w:ind w:firstLine="0"/>
              <w:jc w:val="left"/>
            </w:pPr>
            <w:r>
              <w:t>Фехтова</w:t>
            </w:r>
            <w:r>
              <w:softHyphen/>
            </w:r>
          </w:p>
          <w:p w:rsidR="00C40716" w:rsidRDefault="0095313B">
            <w:pPr>
              <w:pStyle w:val="20"/>
              <w:framePr w:w="14750" w:h="9643" w:wrap="none" w:vAnchor="page" w:hAnchor="page" w:x="1367" w:y="952"/>
              <w:shd w:val="clear" w:color="auto" w:fill="auto"/>
              <w:spacing w:before="120" w:line="260" w:lineRule="exact"/>
              <w:ind w:firstLine="0"/>
              <w:jc w:val="left"/>
            </w:pPr>
            <w:r>
              <w:t>ние</w:t>
            </w:r>
          </w:p>
        </w:tc>
        <w:tc>
          <w:tcPr>
            <w:tcW w:w="1699"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firstLine="0"/>
            </w:pPr>
            <w:r>
              <w:t>II</w:t>
            </w:r>
          </w:p>
        </w:tc>
        <w:tc>
          <w:tcPr>
            <w:tcW w:w="1027"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firstLine="0"/>
            </w:pPr>
            <w:r>
              <w:t>8</w:t>
            </w:r>
          </w:p>
        </w:tc>
        <w:tc>
          <w:tcPr>
            <w:tcW w:w="682"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260" w:firstLine="0"/>
              <w:jc w:val="left"/>
            </w:pPr>
            <w:r>
              <w:t>8</w:t>
            </w:r>
          </w:p>
        </w:tc>
        <w:tc>
          <w:tcPr>
            <w:tcW w:w="806"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320" w:firstLine="0"/>
              <w:jc w:val="left"/>
            </w:pPr>
            <w:r>
              <w:t>6</w:t>
            </w:r>
          </w:p>
        </w:tc>
        <w:tc>
          <w:tcPr>
            <w:tcW w:w="667"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260" w:firstLine="0"/>
              <w:jc w:val="left"/>
            </w:pPr>
            <w:r>
              <w:t>5</w:t>
            </w:r>
          </w:p>
        </w:tc>
        <w:tc>
          <w:tcPr>
            <w:tcW w:w="672"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260" w:firstLine="0"/>
              <w:jc w:val="left"/>
            </w:pPr>
            <w:r>
              <w:t>4</w:t>
            </w:r>
          </w:p>
        </w:tc>
        <w:tc>
          <w:tcPr>
            <w:tcW w:w="672"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260" w:firstLine="0"/>
              <w:jc w:val="left"/>
            </w:pPr>
            <w:r>
              <w:t>4</w:t>
            </w:r>
          </w:p>
        </w:tc>
        <w:tc>
          <w:tcPr>
            <w:tcW w:w="672"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260" w:firstLine="0"/>
              <w:jc w:val="left"/>
            </w:pPr>
            <w:r>
              <w:t>3</w:t>
            </w:r>
          </w:p>
        </w:tc>
        <w:tc>
          <w:tcPr>
            <w:tcW w:w="672"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260" w:firstLine="0"/>
              <w:jc w:val="left"/>
            </w:pPr>
            <w:r>
              <w:t>3</w:t>
            </w:r>
          </w:p>
        </w:tc>
        <w:tc>
          <w:tcPr>
            <w:tcW w:w="1090"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firstLine="0"/>
            </w:pPr>
            <w:r>
              <w:t>2</w:t>
            </w:r>
          </w:p>
        </w:tc>
        <w:tc>
          <w:tcPr>
            <w:tcW w:w="1094"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firstLine="0"/>
            </w:pPr>
            <w:r>
              <w:t>2</w:t>
            </w:r>
          </w:p>
        </w:tc>
        <w:tc>
          <w:tcPr>
            <w:tcW w:w="1277" w:type="dxa"/>
            <w:tcBorders>
              <w:top w:val="single" w:sz="4" w:space="0" w:color="auto"/>
              <w:left w:val="single" w:sz="4" w:space="0" w:color="auto"/>
              <w:righ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firstLine="0"/>
            </w:pPr>
            <w:r>
              <w:t>2</w:t>
            </w:r>
          </w:p>
        </w:tc>
      </w:tr>
      <w:tr w:rsidR="00C40716">
        <w:trPr>
          <w:trHeight w:hRule="exact" w:val="907"/>
        </w:trPr>
        <w:tc>
          <w:tcPr>
            <w:tcW w:w="706"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200" w:firstLine="0"/>
              <w:jc w:val="left"/>
            </w:pPr>
            <w:r>
              <w:t>91.</w:t>
            </w:r>
          </w:p>
        </w:tc>
        <w:tc>
          <w:tcPr>
            <w:tcW w:w="1637" w:type="dxa"/>
            <w:tcBorders>
              <w:top w:val="single" w:sz="4" w:space="0" w:color="auto"/>
              <w:left w:val="single" w:sz="4" w:space="0" w:color="auto"/>
            </w:tcBorders>
            <w:shd w:val="clear" w:color="auto" w:fill="FFFFFF"/>
            <w:vAlign w:val="bottom"/>
          </w:tcPr>
          <w:p w:rsidR="00C40716" w:rsidRDefault="0095313B">
            <w:pPr>
              <w:pStyle w:val="20"/>
              <w:framePr w:w="14750" w:h="9643" w:wrap="none" w:vAnchor="page" w:hAnchor="page" w:x="1367" w:y="952"/>
              <w:shd w:val="clear" w:color="auto" w:fill="auto"/>
              <w:spacing w:line="293" w:lineRule="exact"/>
              <w:ind w:firstLine="0"/>
              <w:jc w:val="both"/>
            </w:pPr>
            <w:r>
              <w:t>Спорт лиц с поражением ОДА</w:t>
            </w:r>
          </w:p>
        </w:tc>
        <w:tc>
          <w:tcPr>
            <w:tcW w:w="1378"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after="120" w:line="260" w:lineRule="exact"/>
              <w:ind w:firstLine="0"/>
              <w:jc w:val="left"/>
            </w:pPr>
            <w:r>
              <w:t>Фехтова</w:t>
            </w:r>
            <w:r>
              <w:softHyphen/>
            </w:r>
          </w:p>
          <w:p w:rsidR="00C40716" w:rsidRDefault="0095313B">
            <w:pPr>
              <w:pStyle w:val="20"/>
              <w:framePr w:w="14750" w:h="9643" w:wrap="none" w:vAnchor="page" w:hAnchor="page" w:x="1367" w:y="952"/>
              <w:shd w:val="clear" w:color="auto" w:fill="auto"/>
              <w:spacing w:before="120" w:line="260" w:lineRule="exact"/>
              <w:ind w:firstLine="0"/>
              <w:jc w:val="left"/>
            </w:pPr>
            <w:r>
              <w:t>ние</w:t>
            </w:r>
          </w:p>
        </w:tc>
        <w:tc>
          <w:tcPr>
            <w:tcW w:w="1699"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firstLine="0"/>
            </w:pPr>
            <w:r>
              <w:t>I</w:t>
            </w:r>
          </w:p>
        </w:tc>
        <w:tc>
          <w:tcPr>
            <w:tcW w:w="1027"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firstLine="0"/>
            </w:pPr>
            <w:r>
              <w:t>3</w:t>
            </w:r>
          </w:p>
        </w:tc>
        <w:tc>
          <w:tcPr>
            <w:tcW w:w="682"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260" w:firstLine="0"/>
              <w:jc w:val="left"/>
            </w:pPr>
            <w:r>
              <w:t>3</w:t>
            </w:r>
          </w:p>
        </w:tc>
        <w:tc>
          <w:tcPr>
            <w:tcW w:w="806"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320" w:firstLine="0"/>
              <w:jc w:val="left"/>
            </w:pPr>
            <w:r>
              <w:t>2</w:t>
            </w:r>
          </w:p>
        </w:tc>
        <w:tc>
          <w:tcPr>
            <w:tcW w:w="667"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260" w:firstLine="0"/>
              <w:jc w:val="left"/>
            </w:pPr>
            <w:r>
              <w:t>2</w:t>
            </w:r>
          </w:p>
        </w:tc>
        <w:tc>
          <w:tcPr>
            <w:tcW w:w="672"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260" w:firstLine="0"/>
              <w:jc w:val="left"/>
            </w:pPr>
            <w:r>
              <w:t>2</w:t>
            </w:r>
          </w:p>
        </w:tc>
        <w:tc>
          <w:tcPr>
            <w:tcW w:w="672"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260" w:firstLine="0"/>
              <w:jc w:val="left"/>
            </w:pPr>
            <w:r>
              <w:t>1</w:t>
            </w:r>
          </w:p>
        </w:tc>
        <w:tc>
          <w:tcPr>
            <w:tcW w:w="672"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260" w:firstLine="0"/>
              <w:jc w:val="left"/>
            </w:pPr>
            <w:r>
              <w:t>1</w:t>
            </w:r>
          </w:p>
        </w:tc>
        <w:tc>
          <w:tcPr>
            <w:tcW w:w="672"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260" w:firstLine="0"/>
              <w:jc w:val="left"/>
            </w:pPr>
            <w:r>
              <w:t>1</w:t>
            </w:r>
          </w:p>
        </w:tc>
        <w:tc>
          <w:tcPr>
            <w:tcW w:w="1090"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firstLine="0"/>
            </w:pPr>
            <w:r>
              <w:t>1</w:t>
            </w:r>
          </w:p>
        </w:tc>
        <w:tc>
          <w:tcPr>
            <w:tcW w:w="1094"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firstLine="0"/>
            </w:pPr>
            <w:r>
              <w:t>1</w:t>
            </w:r>
          </w:p>
        </w:tc>
        <w:tc>
          <w:tcPr>
            <w:tcW w:w="1277" w:type="dxa"/>
            <w:tcBorders>
              <w:top w:val="single" w:sz="4" w:space="0" w:color="auto"/>
              <w:left w:val="single" w:sz="4" w:space="0" w:color="auto"/>
              <w:righ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firstLine="0"/>
            </w:pPr>
            <w:r>
              <w:t>1</w:t>
            </w:r>
          </w:p>
        </w:tc>
      </w:tr>
      <w:tr w:rsidR="00C40716">
        <w:trPr>
          <w:trHeight w:hRule="exact" w:val="922"/>
        </w:trPr>
        <w:tc>
          <w:tcPr>
            <w:tcW w:w="706"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200" w:firstLine="0"/>
              <w:jc w:val="left"/>
            </w:pPr>
            <w:r>
              <w:t>92.</w:t>
            </w:r>
          </w:p>
        </w:tc>
        <w:tc>
          <w:tcPr>
            <w:tcW w:w="1637" w:type="dxa"/>
            <w:tcBorders>
              <w:top w:val="single" w:sz="4" w:space="0" w:color="auto"/>
              <w:left w:val="single" w:sz="4" w:space="0" w:color="auto"/>
            </w:tcBorders>
            <w:shd w:val="clear" w:color="auto" w:fill="FFFFFF"/>
            <w:vAlign w:val="bottom"/>
          </w:tcPr>
          <w:p w:rsidR="00C40716" w:rsidRDefault="0095313B">
            <w:pPr>
              <w:pStyle w:val="20"/>
              <w:framePr w:w="14750" w:h="9643" w:wrap="none" w:vAnchor="page" w:hAnchor="page" w:x="1367" w:y="952"/>
              <w:shd w:val="clear" w:color="auto" w:fill="auto"/>
              <w:spacing w:line="307" w:lineRule="exact"/>
              <w:ind w:firstLine="0"/>
              <w:jc w:val="both"/>
            </w:pPr>
            <w:r>
              <w:t>Спорт лиц с поражением ОДА</w:t>
            </w:r>
          </w:p>
        </w:tc>
        <w:tc>
          <w:tcPr>
            <w:tcW w:w="1378"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after="120" w:line="260" w:lineRule="exact"/>
              <w:ind w:firstLine="0"/>
              <w:jc w:val="left"/>
            </w:pPr>
            <w:r>
              <w:t>Хоккей-</w:t>
            </w:r>
          </w:p>
          <w:p w:rsidR="00C40716" w:rsidRDefault="0095313B">
            <w:pPr>
              <w:pStyle w:val="20"/>
              <w:framePr w:w="14750" w:h="9643" w:wrap="none" w:vAnchor="page" w:hAnchor="page" w:x="1367" w:y="952"/>
              <w:shd w:val="clear" w:color="auto" w:fill="auto"/>
              <w:spacing w:before="120" w:line="260" w:lineRule="exact"/>
              <w:ind w:firstLine="0"/>
              <w:jc w:val="left"/>
            </w:pPr>
            <w:r>
              <w:t>следж</w:t>
            </w:r>
          </w:p>
        </w:tc>
        <w:tc>
          <w:tcPr>
            <w:tcW w:w="1699"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firstLine="0"/>
            </w:pPr>
            <w:r>
              <w:t>III</w:t>
            </w:r>
          </w:p>
        </w:tc>
        <w:tc>
          <w:tcPr>
            <w:tcW w:w="1027"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firstLine="0"/>
            </w:pPr>
            <w:r>
              <w:t>10</w:t>
            </w:r>
          </w:p>
        </w:tc>
        <w:tc>
          <w:tcPr>
            <w:tcW w:w="682"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260" w:firstLine="0"/>
              <w:jc w:val="left"/>
            </w:pPr>
            <w:r>
              <w:t>10</w:t>
            </w:r>
          </w:p>
        </w:tc>
        <w:tc>
          <w:tcPr>
            <w:tcW w:w="806"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320" w:firstLine="0"/>
              <w:jc w:val="left"/>
            </w:pPr>
            <w:r>
              <w:t>8</w:t>
            </w:r>
          </w:p>
        </w:tc>
        <w:tc>
          <w:tcPr>
            <w:tcW w:w="667"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260" w:firstLine="0"/>
              <w:jc w:val="left"/>
            </w:pPr>
            <w:r>
              <w:t>6</w:t>
            </w:r>
          </w:p>
        </w:tc>
        <w:tc>
          <w:tcPr>
            <w:tcW w:w="672"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260" w:firstLine="0"/>
              <w:jc w:val="left"/>
            </w:pPr>
            <w:r>
              <w:t>5</w:t>
            </w:r>
          </w:p>
        </w:tc>
        <w:tc>
          <w:tcPr>
            <w:tcW w:w="672"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260" w:firstLine="0"/>
              <w:jc w:val="left"/>
            </w:pPr>
            <w:r>
              <w:t>5</w:t>
            </w:r>
          </w:p>
        </w:tc>
        <w:tc>
          <w:tcPr>
            <w:tcW w:w="672"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260" w:firstLine="0"/>
              <w:jc w:val="left"/>
            </w:pPr>
            <w:r>
              <w:t>4</w:t>
            </w:r>
          </w:p>
        </w:tc>
        <w:tc>
          <w:tcPr>
            <w:tcW w:w="672"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260" w:firstLine="0"/>
              <w:jc w:val="left"/>
            </w:pPr>
            <w:r>
              <w:t>4</w:t>
            </w:r>
          </w:p>
        </w:tc>
        <w:tc>
          <w:tcPr>
            <w:tcW w:w="1090"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firstLine="0"/>
            </w:pPr>
            <w:r>
              <w:t>3</w:t>
            </w:r>
          </w:p>
        </w:tc>
        <w:tc>
          <w:tcPr>
            <w:tcW w:w="1094"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firstLine="0"/>
            </w:pPr>
            <w:r>
              <w:t>3</w:t>
            </w:r>
          </w:p>
        </w:tc>
        <w:tc>
          <w:tcPr>
            <w:tcW w:w="1277" w:type="dxa"/>
            <w:tcBorders>
              <w:top w:val="single" w:sz="4" w:space="0" w:color="auto"/>
              <w:left w:val="single" w:sz="4" w:space="0" w:color="auto"/>
              <w:righ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firstLine="0"/>
            </w:pPr>
            <w:r>
              <w:t>2</w:t>
            </w:r>
          </w:p>
        </w:tc>
      </w:tr>
      <w:tr w:rsidR="00C40716">
        <w:trPr>
          <w:trHeight w:hRule="exact" w:val="917"/>
        </w:trPr>
        <w:tc>
          <w:tcPr>
            <w:tcW w:w="706"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200" w:firstLine="0"/>
              <w:jc w:val="left"/>
            </w:pPr>
            <w:r>
              <w:t>93.</w:t>
            </w:r>
          </w:p>
        </w:tc>
        <w:tc>
          <w:tcPr>
            <w:tcW w:w="1637" w:type="dxa"/>
            <w:tcBorders>
              <w:top w:val="single" w:sz="4" w:space="0" w:color="auto"/>
              <w:left w:val="single" w:sz="4" w:space="0" w:color="auto"/>
            </w:tcBorders>
            <w:shd w:val="clear" w:color="auto" w:fill="FFFFFF"/>
            <w:vAlign w:val="bottom"/>
          </w:tcPr>
          <w:p w:rsidR="00C40716" w:rsidRDefault="0095313B">
            <w:pPr>
              <w:pStyle w:val="20"/>
              <w:framePr w:w="14750" w:h="9643" w:wrap="none" w:vAnchor="page" w:hAnchor="page" w:x="1367" w:y="952"/>
              <w:shd w:val="clear" w:color="auto" w:fill="auto"/>
              <w:spacing w:line="298" w:lineRule="exact"/>
              <w:ind w:firstLine="0"/>
              <w:jc w:val="both"/>
            </w:pPr>
            <w:r>
              <w:t>Спорт лиц с поражением ОДА</w:t>
            </w:r>
          </w:p>
        </w:tc>
        <w:tc>
          <w:tcPr>
            <w:tcW w:w="1378"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after="120" w:line="260" w:lineRule="exact"/>
              <w:ind w:firstLine="0"/>
              <w:jc w:val="left"/>
            </w:pPr>
            <w:r>
              <w:t>Хоккей-</w:t>
            </w:r>
          </w:p>
          <w:p w:rsidR="00C40716" w:rsidRDefault="0095313B">
            <w:pPr>
              <w:pStyle w:val="20"/>
              <w:framePr w:w="14750" w:h="9643" w:wrap="none" w:vAnchor="page" w:hAnchor="page" w:x="1367" w:y="952"/>
              <w:shd w:val="clear" w:color="auto" w:fill="auto"/>
              <w:spacing w:before="120" w:line="260" w:lineRule="exact"/>
              <w:ind w:firstLine="0"/>
              <w:jc w:val="left"/>
            </w:pPr>
            <w:r>
              <w:t>следж</w:t>
            </w:r>
          </w:p>
        </w:tc>
        <w:tc>
          <w:tcPr>
            <w:tcW w:w="1699"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firstLine="0"/>
            </w:pPr>
            <w:r>
              <w:t>11</w:t>
            </w:r>
          </w:p>
        </w:tc>
        <w:tc>
          <w:tcPr>
            <w:tcW w:w="1027"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firstLine="0"/>
            </w:pPr>
            <w:r>
              <w:t>8</w:t>
            </w:r>
          </w:p>
        </w:tc>
        <w:tc>
          <w:tcPr>
            <w:tcW w:w="682"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260" w:firstLine="0"/>
              <w:jc w:val="left"/>
            </w:pPr>
            <w:r>
              <w:t>8</w:t>
            </w:r>
          </w:p>
        </w:tc>
        <w:tc>
          <w:tcPr>
            <w:tcW w:w="806"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320" w:firstLine="0"/>
              <w:jc w:val="left"/>
            </w:pPr>
            <w:r>
              <w:t>6</w:t>
            </w:r>
          </w:p>
        </w:tc>
        <w:tc>
          <w:tcPr>
            <w:tcW w:w="667"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260" w:firstLine="0"/>
              <w:jc w:val="left"/>
            </w:pPr>
            <w:r>
              <w:t>5</w:t>
            </w:r>
          </w:p>
        </w:tc>
        <w:tc>
          <w:tcPr>
            <w:tcW w:w="672"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260" w:firstLine="0"/>
              <w:jc w:val="left"/>
            </w:pPr>
            <w:r>
              <w:t>4</w:t>
            </w:r>
          </w:p>
        </w:tc>
        <w:tc>
          <w:tcPr>
            <w:tcW w:w="672"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260" w:firstLine="0"/>
              <w:jc w:val="left"/>
            </w:pPr>
            <w:r>
              <w:t>4</w:t>
            </w:r>
          </w:p>
        </w:tc>
        <w:tc>
          <w:tcPr>
            <w:tcW w:w="672"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260" w:firstLine="0"/>
              <w:jc w:val="left"/>
            </w:pPr>
            <w:r>
              <w:t>3</w:t>
            </w:r>
          </w:p>
        </w:tc>
        <w:tc>
          <w:tcPr>
            <w:tcW w:w="672"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260" w:firstLine="0"/>
              <w:jc w:val="left"/>
            </w:pPr>
            <w:r>
              <w:t>3</w:t>
            </w:r>
          </w:p>
        </w:tc>
        <w:tc>
          <w:tcPr>
            <w:tcW w:w="1090"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firstLine="0"/>
            </w:pPr>
            <w:r>
              <w:t>2</w:t>
            </w:r>
          </w:p>
        </w:tc>
        <w:tc>
          <w:tcPr>
            <w:tcW w:w="1094"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firstLine="0"/>
            </w:pPr>
            <w:r>
              <w:t>2</w:t>
            </w:r>
          </w:p>
        </w:tc>
        <w:tc>
          <w:tcPr>
            <w:tcW w:w="1277" w:type="dxa"/>
            <w:tcBorders>
              <w:top w:val="single" w:sz="4" w:space="0" w:color="auto"/>
              <w:left w:val="single" w:sz="4" w:space="0" w:color="auto"/>
              <w:righ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firstLine="0"/>
            </w:pPr>
            <w:r>
              <w:t>2</w:t>
            </w:r>
          </w:p>
        </w:tc>
      </w:tr>
      <w:tr w:rsidR="00C40716">
        <w:trPr>
          <w:trHeight w:hRule="exact" w:val="912"/>
        </w:trPr>
        <w:tc>
          <w:tcPr>
            <w:tcW w:w="706"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200" w:firstLine="0"/>
              <w:jc w:val="left"/>
            </w:pPr>
            <w:r>
              <w:t>94.</w:t>
            </w:r>
          </w:p>
        </w:tc>
        <w:tc>
          <w:tcPr>
            <w:tcW w:w="1637" w:type="dxa"/>
            <w:tcBorders>
              <w:top w:val="single" w:sz="4" w:space="0" w:color="auto"/>
              <w:left w:val="single" w:sz="4" w:space="0" w:color="auto"/>
            </w:tcBorders>
            <w:shd w:val="clear" w:color="auto" w:fill="FFFFFF"/>
            <w:vAlign w:val="bottom"/>
          </w:tcPr>
          <w:p w:rsidR="00C40716" w:rsidRDefault="0095313B">
            <w:pPr>
              <w:pStyle w:val="20"/>
              <w:framePr w:w="14750" w:h="9643" w:wrap="none" w:vAnchor="page" w:hAnchor="page" w:x="1367" w:y="952"/>
              <w:shd w:val="clear" w:color="auto" w:fill="auto"/>
              <w:spacing w:line="298" w:lineRule="exact"/>
              <w:ind w:firstLine="0"/>
              <w:jc w:val="both"/>
            </w:pPr>
            <w:r>
              <w:t>Спорт лиц с поражением ОДА</w:t>
            </w:r>
          </w:p>
        </w:tc>
        <w:tc>
          <w:tcPr>
            <w:tcW w:w="1378"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after="120" w:line="260" w:lineRule="exact"/>
              <w:ind w:firstLine="0"/>
              <w:jc w:val="left"/>
            </w:pPr>
            <w:r>
              <w:t>Хоккей-</w:t>
            </w:r>
          </w:p>
          <w:p w:rsidR="00C40716" w:rsidRDefault="0095313B">
            <w:pPr>
              <w:pStyle w:val="20"/>
              <w:framePr w:w="14750" w:h="9643" w:wrap="none" w:vAnchor="page" w:hAnchor="page" w:x="1367" w:y="952"/>
              <w:shd w:val="clear" w:color="auto" w:fill="auto"/>
              <w:spacing w:before="120" w:line="260" w:lineRule="exact"/>
              <w:ind w:firstLine="0"/>
              <w:jc w:val="left"/>
            </w:pPr>
            <w:r>
              <w:t>следж</w:t>
            </w:r>
          </w:p>
        </w:tc>
        <w:tc>
          <w:tcPr>
            <w:tcW w:w="1699"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firstLine="0"/>
            </w:pPr>
            <w:r>
              <w:t>I</w:t>
            </w:r>
          </w:p>
        </w:tc>
        <w:tc>
          <w:tcPr>
            <w:tcW w:w="1027"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firstLine="0"/>
            </w:pPr>
            <w:r>
              <w:t>3</w:t>
            </w:r>
          </w:p>
        </w:tc>
        <w:tc>
          <w:tcPr>
            <w:tcW w:w="682"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260" w:firstLine="0"/>
              <w:jc w:val="left"/>
            </w:pPr>
            <w:r>
              <w:t>3</w:t>
            </w:r>
          </w:p>
        </w:tc>
        <w:tc>
          <w:tcPr>
            <w:tcW w:w="806"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320" w:firstLine="0"/>
              <w:jc w:val="left"/>
            </w:pPr>
            <w:r>
              <w:t>2</w:t>
            </w:r>
          </w:p>
        </w:tc>
        <w:tc>
          <w:tcPr>
            <w:tcW w:w="667"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260" w:firstLine="0"/>
              <w:jc w:val="left"/>
            </w:pPr>
            <w:r>
              <w:t>2</w:t>
            </w:r>
          </w:p>
        </w:tc>
        <w:tc>
          <w:tcPr>
            <w:tcW w:w="672"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260" w:firstLine="0"/>
              <w:jc w:val="left"/>
            </w:pPr>
            <w:r>
              <w:t>2</w:t>
            </w:r>
          </w:p>
        </w:tc>
        <w:tc>
          <w:tcPr>
            <w:tcW w:w="672"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260" w:firstLine="0"/>
              <w:jc w:val="left"/>
            </w:pPr>
            <w:r>
              <w:t>1</w:t>
            </w:r>
          </w:p>
        </w:tc>
        <w:tc>
          <w:tcPr>
            <w:tcW w:w="672"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260" w:firstLine="0"/>
              <w:jc w:val="left"/>
            </w:pPr>
            <w:r>
              <w:t>1</w:t>
            </w:r>
          </w:p>
        </w:tc>
        <w:tc>
          <w:tcPr>
            <w:tcW w:w="672"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260" w:firstLine="0"/>
              <w:jc w:val="left"/>
            </w:pPr>
            <w:r>
              <w:t>1</w:t>
            </w:r>
          </w:p>
        </w:tc>
        <w:tc>
          <w:tcPr>
            <w:tcW w:w="1090"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firstLine="0"/>
            </w:pPr>
            <w:r>
              <w:t>1</w:t>
            </w:r>
          </w:p>
        </w:tc>
        <w:tc>
          <w:tcPr>
            <w:tcW w:w="1094"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firstLine="0"/>
            </w:pPr>
            <w:r>
              <w:t>1</w:t>
            </w:r>
          </w:p>
        </w:tc>
        <w:tc>
          <w:tcPr>
            <w:tcW w:w="1277" w:type="dxa"/>
            <w:tcBorders>
              <w:top w:val="single" w:sz="4" w:space="0" w:color="auto"/>
              <w:left w:val="single" w:sz="4" w:space="0" w:color="auto"/>
              <w:righ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firstLine="0"/>
            </w:pPr>
            <w:r>
              <w:t>1</w:t>
            </w:r>
          </w:p>
        </w:tc>
      </w:tr>
      <w:tr w:rsidR="00C40716">
        <w:trPr>
          <w:trHeight w:hRule="exact" w:val="605"/>
        </w:trPr>
        <w:tc>
          <w:tcPr>
            <w:tcW w:w="706"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200" w:firstLine="0"/>
              <w:jc w:val="left"/>
            </w:pPr>
            <w:r>
              <w:t>95.</w:t>
            </w:r>
          </w:p>
        </w:tc>
        <w:tc>
          <w:tcPr>
            <w:tcW w:w="1637"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98" w:lineRule="exact"/>
              <w:ind w:firstLine="0"/>
              <w:jc w:val="left"/>
            </w:pPr>
            <w:r>
              <w:t>Спорт глу</w:t>
            </w:r>
            <w:r>
              <w:softHyphen/>
              <w:t>хих</w:t>
            </w:r>
          </w:p>
        </w:tc>
        <w:tc>
          <w:tcPr>
            <w:tcW w:w="1378"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after="120" w:line="260" w:lineRule="exact"/>
              <w:ind w:firstLine="0"/>
              <w:jc w:val="left"/>
            </w:pPr>
            <w:r>
              <w:t>Бадмин</w:t>
            </w:r>
            <w:r>
              <w:softHyphen/>
            </w:r>
          </w:p>
          <w:p w:rsidR="00C40716" w:rsidRDefault="0095313B">
            <w:pPr>
              <w:pStyle w:val="20"/>
              <w:framePr w:w="14750" w:h="9643" w:wrap="none" w:vAnchor="page" w:hAnchor="page" w:x="1367" w:y="952"/>
              <w:shd w:val="clear" w:color="auto" w:fill="auto"/>
              <w:spacing w:before="120" w:line="260" w:lineRule="exact"/>
              <w:ind w:firstLine="0"/>
              <w:jc w:val="left"/>
            </w:pPr>
            <w:r>
              <w:t>тон</w:t>
            </w:r>
          </w:p>
        </w:tc>
        <w:tc>
          <w:tcPr>
            <w:tcW w:w="1699"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firstLine="0"/>
            </w:pPr>
            <w:r>
              <w:t>-</w:t>
            </w:r>
          </w:p>
        </w:tc>
        <w:tc>
          <w:tcPr>
            <w:tcW w:w="1027" w:type="dxa"/>
            <w:tcBorders>
              <w:top w:val="single" w:sz="4" w:space="0" w:color="auto"/>
              <w:left w:val="single" w:sz="4" w:space="0" w:color="auto"/>
            </w:tcBorders>
            <w:shd w:val="clear" w:color="auto" w:fill="FFFFFF"/>
            <w:vAlign w:val="center"/>
          </w:tcPr>
          <w:p w:rsidR="00C40716" w:rsidRDefault="0095313B">
            <w:pPr>
              <w:pStyle w:val="20"/>
              <w:framePr w:w="14750" w:h="9643" w:wrap="none" w:vAnchor="page" w:hAnchor="page" w:x="1367" w:y="952"/>
              <w:shd w:val="clear" w:color="auto" w:fill="auto"/>
              <w:spacing w:line="260" w:lineRule="exact"/>
              <w:ind w:firstLine="0"/>
            </w:pPr>
            <w:r>
              <w:t>10</w:t>
            </w:r>
          </w:p>
        </w:tc>
        <w:tc>
          <w:tcPr>
            <w:tcW w:w="682" w:type="dxa"/>
            <w:tcBorders>
              <w:top w:val="single" w:sz="4" w:space="0" w:color="auto"/>
              <w:left w:val="single" w:sz="4" w:space="0" w:color="auto"/>
            </w:tcBorders>
            <w:shd w:val="clear" w:color="auto" w:fill="FFFFFF"/>
            <w:vAlign w:val="center"/>
          </w:tcPr>
          <w:p w:rsidR="00C40716" w:rsidRDefault="0095313B">
            <w:pPr>
              <w:pStyle w:val="20"/>
              <w:framePr w:w="14750" w:h="9643" w:wrap="none" w:vAnchor="page" w:hAnchor="page" w:x="1367" w:y="952"/>
              <w:shd w:val="clear" w:color="auto" w:fill="auto"/>
              <w:spacing w:line="260" w:lineRule="exact"/>
              <w:ind w:left="26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750" w:h="9643" w:wrap="none" w:vAnchor="page" w:hAnchor="page" w:x="1367" w:y="952"/>
              <w:shd w:val="clear" w:color="auto" w:fill="auto"/>
              <w:spacing w:line="260" w:lineRule="exact"/>
              <w:ind w:left="320" w:firstLine="0"/>
              <w:jc w:val="left"/>
            </w:pPr>
            <w:r>
              <w:t>10</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750" w:h="9643" w:wrap="none" w:vAnchor="page" w:hAnchor="page" w:x="1367" w:y="952"/>
              <w:shd w:val="clear" w:color="auto" w:fill="auto"/>
              <w:spacing w:line="260" w:lineRule="exact"/>
              <w:ind w:left="260" w:firstLine="0"/>
              <w:jc w:val="left"/>
            </w:pPr>
            <w:r>
              <w:t>10</w:t>
            </w:r>
          </w:p>
        </w:tc>
        <w:tc>
          <w:tcPr>
            <w:tcW w:w="672"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260" w:firstLine="0"/>
              <w:jc w:val="left"/>
            </w:pPr>
            <w:r>
              <w:t>9</w:t>
            </w:r>
          </w:p>
        </w:tc>
        <w:tc>
          <w:tcPr>
            <w:tcW w:w="672"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260" w:firstLine="0"/>
              <w:jc w:val="left"/>
            </w:pPr>
            <w:r>
              <w:t>9</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750" w:h="9643" w:wrap="none" w:vAnchor="page" w:hAnchor="page" w:x="1367" w:y="952"/>
              <w:shd w:val="clear" w:color="auto" w:fill="auto"/>
              <w:spacing w:line="260" w:lineRule="exact"/>
              <w:ind w:left="260" w:firstLine="0"/>
              <w:jc w:val="left"/>
            </w:pPr>
            <w:r>
              <w:t>8</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750" w:h="9643" w:wrap="none" w:vAnchor="page" w:hAnchor="page" w:x="1367" w:y="952"/>
              <w:shd w:val="clear" w:color="auto" w:fill="auto"/>
              <w:spacing w:line="260" w:lineRule="exact"/>
              <w:ind w:left="260" w:firstLine="0"/>
              <w:jc w:val="left"/>
            </w:pPr>
            <w:r>
              <w:t>8</w:t>
            </w:r>
          </w:p>
        </w:tc>
        <w:tc>
          <w:tcPr>
            <w:tcW w:w="1090"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firstLine="0"/>
            </w:pPr>
            <w:r>
              <w:t>4</w:t>
            </w:r>
          </w:p>
        </w:tc>
        <w:tc>
          <w:tcPr>
            <w:tcW w:w="1094"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firstLine="0"/>
            </w:pPr>
            <w:r>
              <w:t>4</w:t>
            </w:r>
          </w:p>
        </w:tc>
        <w:tc>
          <w:tcPr>
            <w:tcW w:w="127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750" w:h="9643" w:wrap="none" w:vAnchor="page" w:hAnchor="page" w:x="1367" w:y="952"/>
              <w:shd w:val="clear" w:color="auto" w:fill="auto"/>
              <w:spacing w:line="260" w:lineRule="exact"/>
              <w:ind w:firstLine="0"/>
            </w:pPr>
            <w:r>
              <w:t>2</w:t>
            </w:r>
          </w:p>
        </w:tc>
      </w:tr>
      <w:tr w:rsidR="00C40716">
        <w:trPr>
          <w:trHeight w:hRule="exact" w:val="614"/>
        </w:trPr>
        <w:tc>
          <w:tcPr>
            <w:tcW w:w="706"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200" w:firstLine="0"/>
              <w:jc w:val="left"/>
            </w:pPr>
            <w:r>
              <w:t>96.</w:t>
            </w:r>
          </w:p>
        </w:tc>
        <w:tc>
          <w:tcPr>
            <w:tcW w:w="1637" w:type="dxa"/>
            <w:tcBorders>
              <w:top w:val="single" w:sz="4" w:space="0" w:color="auto"/>
              <w:left w:val="single" w:sz="4" w:space="0" w:color="auto"/>
            </w:tcBorders>
            <w:shd w:val="clear" w:color="auto" w:fill="FFFFFF"/>
            <w:vAlign w:val="center"/>
          </w:tcPr>
          <w:p w:rsidR="00C40716" w:rsidRDefault="0095313B">
            <w:pPr>
              <w:pStyle w:val="20"/>
              <w:framePr w:w="14750" w:h="9643" w:wrap="none" w:vAnchor="page" w:hAnchor="page" w:x="1367" w:y="952"/>
              <w:shd w:val="clear" w:color="auto" w:fill="auto"/>
              <w:spacing w:line="302" w:lineRule="exact"/>
              <w:ind w:firstLine="0"/>
              <w:jc w:val="left"/>
            </w:pPr>
            <w:r>
              <w:t>Спорт глу</w:t>
            </w:r>
            <w:r>
              <w:softHyphen/>
              <w:t>хих</w:t>
            </w:r>
          </w:p>
        </w:tc>
        <w:tc>
          <w:tcPr>
            <w:tcW w:w="1378" w:type="dxa"/>
            <w:tcBorders>
              <w:top w:val="single" w:sz="4" w:space="0" w:color="auto"/>
              <w:left w:val="single" w:sz="4" w:space="0" w:color="auto"/>
            </w:tcBorders>
            <w:shd w:val="clear" w:color="auto" w:fill="FFFFFF"/>
            <w:vAlign w:val="center"/>
          </w:tcPr>
          <w:p w:rsidR="00C40716" w:rsidRDefault="0095313B">
            <w:pPr>
              <w:pStyle w:val="20"/>
              <w:framePr w:w="14750" w:h="9643" w:wrap="none" w:vAnchor="page" w:hAnchor="page" w:x="1367" w:y="952"/>
              <w:shd w:val="clear" w:color="auto" w:fill="auto"/>
              <w:spacing w:after="60" w:line="260" w:lineRule="exact"/>
              <w:ind w:firstLine="0"/>
              <w:jc w:val="left"/>
            </w:pPr>
            <w:r>
              <w:t>Баскет</w:t>
            </w:r>
            <w:r>
              <w:softHyphen/>
            </w:r>
          </w:p>
          <w:p w:rsidR="00C40716" w:rsidRDefault="0095313B">
            <w:pPr>
              <w:pStyle w:val="20"/>
              <w:framePr w:w="14750" w:h="9643" w:wrap="none" w:vAnchor="page" w:hAnchor="page" w:x="1367" w:y="952"/>
              <w:shd w:val="clear" w:color="auto" w:fill="auto"/>
              <w:spacing w:before="60" w:line="260" w:lineRule="exact"/>
              <w:ind w:firstLine="0"/>
              <w:jc w:val="left"/>
            </w:pPr>
            <w:r>
              <w:t>бол</w:t>
            </w:r>
          </w:p>
        </w:tc>
        <w:tc>
          <w:tcPr>
            <w:tcW w:w="1699"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firstLine="0"/>
            </w:pPr>
            <w:r>
              <w:t>-</w:t>
            </w:r>
          </w:p>
        </w:tc>
        <w:tc>
          <w:tcPr>
            <w:tcW w:w="1027" w:type="dxa"/>
            <w:tcBorders>
              <w:top w:val="single" w:sz="4" w:space="0" w:color="auto"/>
              <w:left w:val="single" w:sz="4" w:space="0" w:color="auto"/>
            </w:tcBorders>
            <w:shd w:val="clear" w:color="auto" w:fill="FFFFFF"/>
            <w:vAlign w:val="center"/>
          </w:tcPr>
          <w:p w:rsidR="00C40716" w:rsidRDefault="0095313B">
            <w:pPr>
              <w:pStyle w:val="20"/>
              <w:framePr w:w="14750" w:h="9643" w:wrap="none" w:vAnchor="page" w:hAnchor="page" w:x="1367" w:y="952"/>
              <w:shd w:val="clear" w:color="auto" w:fill="auto"/>
              <w:spacing w:line="260" w:lineRule="exact"/>
              <w:ind w:firstLine="0"/>
            </w:pPr>
            <w:r>
              <w:t>20</w:t>
            </w:r>
          </w:p>
        </w:tc>
        <w:tc>
          <w:tcPr>
            <w:tcW w:w="682" w:type="dxa"/>
            <w:tcBorders>
              <w:top w:val="single" w:sz="4" w:space="0" w:color="auto"/>
              <w:left w:val="single" w:sz="4" w:space="0" w:color="auto"/>
            </w:tcBorders>
            <w:shd w:val="clear" w:color="auto" w:fill="FFFFFF"/>
            <w:vAlign w:val="center"/>
          </w:tcPr>
          <w:p w:rsidR="00C40716" w:rsidRDefault="0095313B">
            <w:pPr>
              <w:pStyle w:val="20"/>
              <w:framePr w:w="14750" w:h="9643" w:wrap="none" w:vAnchor="page" w:hAnchor="page" w:x="1367" w:y="952"/>
              <w:shd w:val="clear" w:color="auto" w:fill="auto"/>
              <w:spacing w:line="260" w:lineRule="exact"/>
              <w:ind w:left="260" w:firstLine="0"/>
              <w:jc w:val="left"/>
            </w:pPr>
            <w:r>
              <w:t>20</w:t>
            </w:r>
          </w:p>
        </w:tc>
        <w:tc>
          <w:tcPr>
            <w:tcW w:w="806"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320" w:firstLine="0"/>
              <w:jc w:val="left"/>
            </w:pPr>
            <w:r>
              <w:t>15</w:t>
            </w:r>
          </w:p>
        </w:tc>
        <w:tc>
          <w:tcPr>
            <w:tcW w:w="667"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260" w:firstLine="0"/>
              <w:jc w:val="left"/>
            </w:pPr>
            <w:r>
              <w:t>15</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750" w:h="9643" w:wrap="none" w:vAnchor="page" w:hAnchor="page" w:x="1367" w:y="952"/>
              <w:shd w:val="clear" w:color="auto" w:fill="auto"/>
              <w:spacing w:line="260" w:lineRule="exact"/>
              <w:ind w:left="260" w:firstLine="0"/>
              <w:jc w:val="left"/>
            </w:pPr>
            <w:r>
              <w:t>12</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750" w:h="9643" w:wrap="none" w:vAnchor="page" w:hAnchor="page" w:x="1367" w:y="952"/>
              <w:shd w:val="clear" w:color="auto" w:fill="auto"/>
              <w:spacing w:line="260" w:lineRule="exact"/>
              <w:ind w:left="260" w:firstLine="0"/>
              <w:jc w:val="left"/>
            </w:pPr>
            <w:r>
              <w:t>12</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750" w:h="9643" w:wrap="none" w:vAnchor="page" w:hAnchor="page" w:x="1367" w:y="952"/>
              <w:shd w:val="clear" w:color="auto" w:fill="auto"/>
              <w:spacing w:line="260" w:lineRule="exact"/>
              <w:ind w:left="260" w:firstLine="0"/>
              <w:jc w:val="left"/>
            </w:pPr>
            <w:r>
              <w:t>10</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750" w:h="9643" w:wrap="none" w:vAnchor="page" w:hAnchor="page" w:x="1367" w:y="952"/>
              <w:shd w:val="clear" w:color="auto" w:fill="auto"/>
              <w:spacing w:line="260" w:lineRule="exact"/>
              <w:ind w:left="260" w:firstLine="0"/>
              <w:jc w:val="left"/>
            </w:pPr>
            <w:r>
              <w:t>10</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750" w:h="9643" w:wrap="none" w:vAnchor="page" w:hAnchor="page" w:x="1367" w:y="952"/>
              <w:shd w:val="clear" w:color="auto" w:fill="auto"/>
              <w:spacing w:line="260" w:lineRule="exact"/>
              <w:ind w:firstLine="0"/>
            </w:pPr>
            <w:r>
              <w:t>10</w:t>
            </w:r>
          </w:p>
        </w:tc>
        <w:tc>
          <w:tcPr>
            <w:tcW w:w="1094" w:type="dxa"/>
            <w:tcBorders>
              <w:top w:val="single" w:sz="4" w:space="0" w:color="auto"/>
              <w:left w:val="single" w:sz="4" w:space="0" w:color="auto"/>
            </w:tcBorders>
            <w:shd w:val="clear" w:color="auto" w:fill="FFFFFF"/>
            <w:vAlign w:val="center"/>
          </w:tcPr>
          <w:p w:rsidR="00C40716" w:rsidRDefault="0095313B">
            <w:pPr>
              <w:pStyle w:val="20"/>
              <w:framePr w:w="14750" w:h="9643" w:wrap="none" w:vAnchor="page" w:hAnchor="page" w:x="1367" w:y="952"/>
              <w:shd w:val="clear" w:color="auto" w:fill="auto"/>
              <w:spacing w:line="260" w:lineRule="exact"/>
              <w:ind w:firstLine="0"/>
            </w:pPr>
            <w:r>
              <w:t>10</w:t>
            </w:r>
          </w:p>
        </w:tc>
        <w:tc>
          <w:tcPr>
            <w:tcW w:w="127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750" w:h="9643" w:wrap="none" w:vAnchor="page" w:hAnchor="page" w:x="1367" w:y="952"/>
              <w:shd w:val="clear" w:color="auto" w:fill="auto"/>
              <w:spacing w:line="260" w:lineRule="exact"/>
              <w:ind w:firstLine="0"/>
            </w:pPr>
            <w:r>
              <w:t>10</w:t>
            </w:r>
          </w:p>
        </w:tc>
      </w:tr>
      <w:tr w:rsidR="00C40716">
        <w:trPr>
          <w:trHeight w:hRule="exact" w:val="614"/>
        </w:trPr>
        <w:tc>
          <w:tcPr>
            <w:tcW w:w="706"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200" w:firstLine="0"/>
              <w:jc w:val="left"/>
            </w:pPr>
            <w:r>
              <w:t>97.</w:t>
            </w:r>
          </w:p>
        </w:tc>
        <w:tc>
          <w:tcPr>
            <w:tcW w:w="1637" w:type="dxa"/>
            <w:tcBorders>
              <w:top w:val="single" w:sz="4" w:space="0" w:color="auto"/>
              <w:left w:val="single" w:sz="4" w:space="0" w:color="auto"/>
            </w:tcBorders>
            <w:shd w:val="clear" w:color="auto" w:fill="FFFFFF"/>
            <w:vAlign w:val="bottom"/>
          </w:tcPr>
          <w:p w:rsidR="00C40716" w:rsidRDefault="0095313B">
            <w:pPr>
              <w:pStyle w:val="20"/>
              <w:framePr w:w="14750" w:h="9643" w:wrap="none" w:vAnchor="page" w:hAnchor="page" w:x="1367" w:y="952"/>
              <w:shd w:val="clear" w:color="auto" w:fill="auto"/>
              <w:spacing w:line="302" w:lineRule="exact"/>
              <w:ind w:firstLine="0"/>
              <w:jc w:val="left"/>
            </w:pPr>
            <w:r>
              <w:t>Спорт глу</w:t>
            </w:r>
            <w:r>
              <w:softHyphen/>
              <w:t>хих</w:t>
            </w:r>
          </w:p>
        </w:tc>
        <w:tc>
          <w:tcPr>
            <w:tcW w:w="1378"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firstLine="0"/>
              <w:jc w:val="left"/>
            </w:pPr>
            <w:r>
              <w:t>Боулинг</w:t>
            </w:r>
          </w:p>
        </w:tc>
        <w:tc>
          <w:tcPr>
            <w:tcW w:w="1699"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firstLine="0"/>
            </w:pPr>
            <w:r>
              <w:t>-</w:t>
            </w:r>
          </w:p>
        </w:tc>
        <w:tc>
          <w:tcPr>
            <w:tcW w:w="1027" w:type="dxa"/>
            <w:tcBorders>
              <w:top w:val="single" w:sz="4" w:space="0" w:color="auto"/>
              <w:left w:val="single" w:sz="4" w:space="0" w:color="auto"/>
            </w:tcBorders>
            <w:shd w:val="clear" w:color="auto" w:fill="FFFFFF"/>
            <w:vAlign w:val="center"/>
          </w:tcPr>
          <w:p w:rsidR="00C40716" w:rsidRDefault="0095313B">
            <w:pPr>
              <w:pStyle w:val="20"/>
              <w:framePr w:w="14750" w:h="9643" w:wrap="none" w:vAnchor="page" w:hAnchor="page" w:x="1367" w:y="952"/>
              <w:shd w:val="clear" w:color="auto" w:fill="auto"/>
              <w:spacing w:line="260" w:lineRule="exact"/>
              <w:ind w:firstLine="0"/>
            </w:pPr>
            <w:r>
              <w:t>10</w:t>
            </w:r>
          </w:p>
        </w:tc>
        <w:tc>
          <w:tcPr>
            <w:tcW w:w="682" w:type="dxa"/>
            <w:tcBorders>
              <w:top w:val="single" w:sz="4" w:space="0" w:color="auto"/>
              <w:left w:val="single" w:sz="4" w:space="0" w:color="auto"/>
            </w:tcBorders>
            <w:shd w:val="clear" w:color="auto" w:fill="FFFFFF"/>
            <w:vAlign w:val="center"/>
          </w:tcPr>
          <w:p w:rsidR="00C40716" w:rsidRDefault="0095313B">
            <w:pPr>
              <w:pStyle w:val="20"/>
              <w:framePr w:w="14750" w:h="9643" w:wrap="none" w:vAnchor="page" w:hAnchor="page" w:x="1367" w:y="952"/>
              <w:shd w:val="clear" w:color="auto" w:fill="auto"/>
              <w:spacing w:line="260" w:lineRule="exact"/>
              <w:ind w:left="26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750" w:h="9643" w:wrap="none" w:vAnchor="page" w:hAnchor="page" w:x="1367" w:y="952"/>
              <w:shd w:val="clear" w:color="auto" w:fill="auto"/>
              <w:spacing w:line="260" w:lineRule="exact"/>
              <w:ind w:left="320" w:firstLine="0"/>
              <w:jc w:val="left"/>
            </w:pPr>
            <w:r>
              <w:t>8</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750" w:h="9643" w:wrap="none" w:vAnchor="page" w:hAnchor="page" w:x="1367" w:y="952"/>
              <w:shd w:val="clear" w:color="auto" w:fill="auto"/>
              <w:spacing w:line="260" w:lineRule="exact"/>
              <w:ind w:left="260" w:firstLine="0"/>
              <w:jc w:val="left"/>
            </w:pPr>
            <w:r>
              <w:t>6</w:t>
            </w:r>
          </w:p>
        </w:tc>
        <w:tc>
          <w:tcPr>
            <w:tcW w:w="672"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260" w:firstLine="0"/>
              <w:jc w:val="left"/>
            </w:pPr>
            <w:r>
              <w:t>5</w:t>
            </w:r>
          </w:p>
        </w:tc>
        <w:tc>
          <w:tcPr>
            <w:tcW w:w="672"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260" w:firstLine="0"/>
              <w:jc w:val="left"/>
            </w:pPr>
            <w:r>
              <w:t>5</w:t>
            </w:r>
          </w:p>
        </w:tc>
        <w:tc>
          <w:tcPr>
            <w:tcW w:w="672"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260" w:firstLine="0"/>
              <w:jc w:val="left"/>
            </w:pPr>
            <w:r>
              <w:t>4</w:t>
            </w:r>
          </w:p>
        </w:tc>
        <w:tc>
          <w:tcPr>
            <w:tcW w:w="672"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260" w:firstLine="0"/>
              <w:jc w:val="left"/>
            </w:pPr>
            <w:r>
              <w:t>4</w:t>
            </w:r>
          </w:p>
        </w:tc>
        <w:tc>
          <w:tcPr>
            <w:tcW w:w="1090"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firstLine="0"/>
            </w:pPr>
            <w:r>
              <w:t>3</w:t>
            </w:r>
          </w:p>
        </w:tc>
        <w:tc>
          <w:tcPr>
            <w:tcW w:w="1094"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firstLine="0"/>
            </w:pPr>
            <w:r>
              <w:t>3</w:t>
            </w:r>
          </w:p>
        </w:tc>
        <w:tc>
          <w:tcPr>
            <w:tcW w:w="127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750" w:h="9643" w:wrap="none" w:vAnchor="page" w:hAnchor="page" w:x="1367" w:y="952"/>
              <w:shd w:val="clear" w:color="auto" w:fill="auto"/>
              <w:spacing w:line="260" w:lineRule="exact"/>
              <w:ind w:firstLine="0"/>
            </w:pPr>
            <w:r>
              <w:t>2</w:t>
            </w:r>
          </w:p>
        </w:tc>
      </w:tr>
      <w:tr w:rsidR="00C40716">
        <w:trPr>
          <w:trHeight w:hRule="exact" w:val="917"/>
        </w:trPr>
        <w:tc>
          <w:tcPr>
            <w:tcW w:w="706"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200" w:firstLine="0"/>
              <w:jc w:val="left"/>
            </w:pPr>
            <w:r>
              <w:t>98.</w:t>
            </w:r>
          </w:p>
        </w:tc>
        <w:tc>
          <w:tcPr>
            <w:tcW w:w="1637"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302" w:lineRule="exact"/>
              <w:ind w:firstLine="0"/>
              <w:jc w:val="left"/>
            </w:pPr>
            <w:r>
              <w:t>Спорт глу</w:t>
            </w:r>
            <w:r>
              <w:softHyphen/>
              <w:t>хих</w:t>
            </w:r>
          </w:p>
        </w:tc>
        <w:tc>
          <w:tcPr>
            <w:tcW w:w="1378" w:type="dxa"/>
            <w:tcBorders>
              <w:top w:val="single" w:sz="4" w:space="0" w:color="auto"/>
              <w:left w:val="single" w:sz="4" w:space="0" w:color="auto"/>
            </w:tcBorders>
            <w:shd w:val="clear" w:color="auto" w:fill="FFFFFF"/>
            <w:vAlign w:val="bottom"/>
          </w:tcPr>
          <w:p w:rsidR="00C40716" w:rsidRDefault="0095313B">
            <w:pPr>
              <w:pStyle w:val="20"/>
              <w:framePr w:w="14750" w:h="9643" w:wrap="none" w:vAnchor="page" w:hAnchor="page" w:x="1367" w:y="952"/>
              <w:shd w:val="clear" w:color="auto" w:fill="auto"/>
              <w:spacing w:line="302" w:lineRule="exact"/>
              <w:ind w:firstLine="0"/>
              <w:jc w:val="left"/>
            </w:pPr>
            <w:r>
              <w:t>Вело</w:t>
            </w:r>
            <w:r>
              <w:softHyphen/>
            </w:r>
          </w:p>
          <w:p w:rsidR="00C40716" w:rsidRDefault="0095313B">
            <w:pPr>
              <w:pStyle w:val="20"/>
              <w:framePr w:w="14750" w:h="9643" w:wrap="none" w:vAnchor="page" w:hAnchor="page" w:x="1367" w:y="952"/>
              <w:shd w:val="clear" w:color="auto" w:fill="auto"/>
              <w:spacing w:line="302" w:lineRule="exact"/>
              <w:ind w:firstLine="0"/>
              <w:jc w:val="left"/>
            </w:pPr>
            <w:r>
              <w:t>спорт-</w:t>
            </w:r>
          </w:p>
          <w:p w:rsidR="00C40716" w:rsidRDefault="0095313B">
            <w:pPr>
              <w:pStyle w:val="20"/>
              <w:framePr w:w="14750" w:h="9643" w:wrap="none" w:vAnchor="page" w:hAnchor="page" w:x="1367" w:y="952"/>
              <w:shd w:val="clear" w:color="auto" w:fill="auto"/>
              <w:spacing w:line="302" w:lineRule="exact"/>
              <w:ind w:firstLine="0"/>
              <w:jc w:val="left"/>
            </w:pPr>
            <w:r>
              <w:t>шоссе</w:t>
            </w:r>
          </w:p>
        </w:tc>
        <w:tc>
          <w:tcPr>
            <w:tcW w:w="1699" w:type="dxa"/>
            <w:tcBorders>
              <w:top w:val="single" w:sz="4" w:space="0" w:color="auto"/>
              <w:left w:val="single" w:sz="4" w:space="0" w:color="auto"/>
            </w:tcBorders>
            <w:shd w:val="clear" w:color="auto" w:fill="FFFFFF"/>
          </w:tcPr>
          <w:p w:rsidR="00C40716" w:rsidRDefault="00C40716">
            <w:pPr>
              <w:framePr w:w="14750" w:h="9643" w:wrap="none" w:vAnchor="page" w:hAnchor="page" w:x="1367" w:y="952"/>
              <w:rPr>
                <w:sz w:val="10"/>
                <w:szCs w:val="10"/>
              </w:rPr>
            </w:pPr>
          </w:p>
        </w:tc>
        <w:tc>
          <w:tcPr>
            <w:tcW w:w="1027"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firstLine="0"/>
            </w:pPr>
            <w:r>
              <w:t>10</w:t>
            </w:r>
          </w:p>
        </w:tc>
        <w:tc>
          <w:tcPr>
            <w:tcW w:w="682"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260" w:firstLine="0"/>
              <w:jc w:val="left"/>
            </w:pPr>
            <w:r>
              <w:t>10</w:t>
            </w:r>
          </w:p>
        </w:tc>
        <w:tc>
          <w:tcPr>
            <w:tcW w:w="806"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320" w:firstLine="0"/>
              <w:jc w:val="left"/>
            </w:pPr>
            <w:r>
              <w:t>8</w:t>
            </w:r>
          </w:p>
        </w:tc>
        <w:tc>
          <w:tcPr>
            <w:tcW w:w="667"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260" w:firstLine="0"/>
              <w:jc w:val="left"/>
            </w:pPr>
            <w:r>
              <w:t>6</w:t>
            </w:r>
          </w:p>
        </w:tc>
        <w:tc>
          <w:tcPr>
            <w:tcW w:w="672"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260" w:firstLine="0"/>
              <w:jc w:val="left"/>
            </w:pPr>
            <w:r>
              <w:t>5</w:t>
            </w:r>
          </w:p>
        </w:tc>
        <w:tc>
          <w:tcPr>
            <w:tcW w:w="672"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260" w:firstLine="0"/>
              <w:jc w:val="left"/>
            </w:pPr>
            <w:r>
              <w:t>5</w:t>
            </w:r>
          </w:p>
        </w:tc>
        <w:tc>
          <w:tcPr>
            <w:tcW w:w="672"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260" w:firstLine="0"/>
              <w:jc w:val="left"/>
            </w:pPr>
            <w:r>
              <w:t>4</w:t>
            </w:r>
          </w:p>
        </w:tc>
        <w:tc>
          <w:tcPr>
            <w:tcW w:w="672"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260" w:firstLine="0"/>
              <w:jc w:val="left"/>
            </w:pPr>
            <w:r>
              <w:t>4</w:t>
            </w:r>
          </w:p>
        </w:tc>
        <w:tc>
          <w:tcPr>
            <w:tcW w:w="1090"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firstLine="0"/>
            </w:pPr>
            <w:r>
              <w:t>3</w:t>
            </w:r>
          </w:p>
        </w:tc>
        <w:tc>
          <w:tcPr>
            <w:tcW w:w="1094"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firstLine="0"/>
            </w:pPr>
            <w:r>
              <w:t>3</w:t>
            </w:r>
          </w:p>
        </w:tc>
        <w:tc>
          <w:tcPr>
            <w:tcW w:w="1277" w:type="dxa"/>
            <w:tcBorders>
              <w:top w:val="single" w:sz="4" w:space="0" w:color="auto"/>
              <w:left w:val="single" w:sz="4" w:space="0" w:color="auto"/>
              <w:righ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firstLine="0"/>
            </w:pPr>
            <w:r>
              <w:t>2</w:t>
            </w:r>
          </w:p>
        </w:tc>
      </w:tr>
      <w:tr w:rsidR="00C40716">
        <w:trPr>
          <w:trHeight w:hRule="exact" w:val="629"/>
        </w:trPr>
        <w:tc>
          <w:tcPr>
            <w:tcW w:w="706"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200" w:firstLine="0"/>
              <w:jc w:val="left"/>
            </w:pPr>
            <w:r>
              <w:t>99.</w:t>
            </w:r>
          </w:p>
        </w:tc>
        <w:tc>
          <w:tcPr>
            <w:tcW w:w="1637" w:type="dxa"/>
            <w:tcBorders>
              <w:top w:val="single" w:sz="4" w:space="0" w:color="auto"/>
              <w:left w:val="single" w:sz="4" w:space="0" w:color="auto"/>
            </w:tcBorders>
            <w:shd w:val="clear" w:color="auto" w:fill="FFFFFF"/>
            <w:vAlign w:val="bottom"/>
          </w:tcPr>
          <w:p w:rsidR="00C40716" w:rsidRDefault="0095313B">
            <w:pPr>
              <w:pStyle w:val="20"/>
              <w:framePr w:w="14750" w:h="9643" w:wrap="none" w:vAnchor="page" w:hAnchor="page" w:x="1367" w:y="952"/>
              <w:shd w:val="clear" w:color="auto" w:fill="auto"/>
              <w:ind w:firstLine="0"/>
              <w:jc w:val="left"/>
            </w:pPr>
            <w:r>
              <w:t>Спорт глу</w:t>
            </w:r>
            <w:r>
              <w:softHyphen/>
              <w:t>хих</w:t>
            </w:r>
          </w:p>
        </w:tc>
        <w:tc>
          <w:tcPr>
            <w:tcW w:w="1378" w:type="dxa"/>
            <w:tcBorders>
              <w:top w:val="single" w:sz="4" w:space="0" w:color="auto"/>
              <w:left w:val="single" w:sz="4" w:space="0" w:color="auto"/>
            </w:tcBorders>
            <w:shd w:val="clear" w:color="auto" w:fill="FFFFFF"/>
            <w:vAlign w:val="bottom"/>
          </w:tcPr>
          <w:p w:rsidR="00C40716" w:rsidRDefault="0095313B">
            <w:pPr>
              <w:pStyle w:val="20"/>
              <w:framePr w:w="14750" w:h="9643" w:wrap="none" w:vAnchor="page" w:hAnchor="page" w:x="1367" w:y="952"/>
              <w:shd w:val="clear" w:color="auto" w:fill="auto"/>
              <w:spacing w:after="120" w:line="260" w:lineRule="exact"/>
              <w:ind w:firstLine="0"/>
              <w:jc w:val="left"/>
            </w:pPr>
            <w:r>
              <w:t>Водное</w:t>
            </w:r>
          </w:p>
          <w:p w:rsidR="00C40716" w:rsidRDefault="0095313B">
            <w:pPr>
              <w:pStyle w:val="20"/>
              <w:framePr w:w="14750" w:h="9643" w:wrap="none" w:vAnchor="page" w:hAnchor="page" w:x="1367" w:y="952"/>
              <w:shd w:val="clear" w:color="auto" w:fill="auto"/>
              <w:spacing w:before="120" w:line="260" w:lineRule="exact"/>
              <w:ind w:firstLine="0"/>
              <w:jc w:val="left"/>
            </w:pPr>
            <w:r>
              <w:t>поло</w:t>
            </w:r>
          </w:p>
        </w:tc>
        <w:tc>
          <w:tcPr>
            <w:tcW w:w="1699"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firstLine="0"/>
            </w:pPr>
            <w:r>
              <w:t>-</w:t>
            </w:r>
          </w:p>
        </w:tc>
        <w:tc>
          <w:tcPr>
            <w:tcW w:w="1027"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firstLine="0"/>
            </w:pPr>
            <w:r>
              <w:t>15</w:t>
            </w:r>
          </w:p>
        </w:tc>
        <w:tc>
          <w:tcPr>
            <w:tcW w:w="682"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260" w:firstLine="0"/>
              <w:jc w:val="left"/>
            </w:pPr>
            <w:r>
              <w:t>15</w:t>
            </w:r>
          </w:p>
        </w:tc>
        <w:tc>
          <w:tcPr>
            <w:tcW w:w="806"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320" w:firstLine="0"/>
              <w:jc w:val="left"/>
            </w:pPr>
            <w:r>
              <w:t>14</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750" w:h="9643" w:wrap="none" w:vAnchor="page" w:hAnchor="page" w:x="1367" w:y="952"/>
              <w:shd w:val="clear" w:color="auto" w:fill="auto"/>
              <w:spacing w:line="260" w:lineRule="exact"/>
              <w:ind w:left="260" w:firstLine="0"/>
              <w:jc w:val="left"/>
            </w:pPr>
            <w:r>
              <w:t>12</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750" w:h="9643" w:wrap="none" w:vAnchor="page" w:hAnchor="page" w:x="1367" w:y="952"/>
              <w:shd w:val="clear" w:color="auto" w:fill="auto"/>
              <w:spacing w:line="260" w:lineRule="exact"/>
              <w:ind w:left="260" w:firstLine="0"/>
              <w:jc w:val="left"/>
            </w:pPr>
            <w:r>
              <w:t>11</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750" w:h="9643" w:wrap="none" w:vAnchor="page" w:hAnchor="page" w:x="1367" w:y="952"/>
              <w:shd w:val="clear" w:color="auto" w:fill="auto"/>
              <w:spacing w:line="260" w:lineRule="exact"/>
              <w:ind w:left="260" w:firstLine="0"/>
              <w:jc w:val="left"/>
            </w:pPr>
            <w:r>
              <w:t>11</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750" w:h="9643" w:wrap="none" w:vAnchor="page" w:hAnchor="page" w:x="1367" w:y="952"/>
              <w:shd w:val="clear" w:color="auto" w:fill="auto"/>
              <w:spacing w:line="260" w:lineRule="exact"/>
              <w:ind w:left="260" w:firstLine="0"/>
              <w:jc w:val="left"/>
            </w:pPr>
            <w:r>
              <w:t>10</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750" w:h="9643" w:wrap="none" w:vAnchor="page" w:hAnchor="page" w:x="1367" w:y="952"/>
              <w:shd w:val="clear" w:color="auto" w:fill="auto"/>
              <w:spacing w:line="260" w:lineRule="exact"/>
              <w:ind w:left="260" w:firstLine="0"/>
              <w:jc w:val="left"/>
            </w:pPr>
            <w:r>
              <w:t>10</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750" w:h="9643" w:wrap="none" w:vAnchor="page" w:hAnchor="page" w:x="1367" w:y="952"/>
              <w:shd w:val="clear" w:color="auto" w:fill="auto"/>
              <w:spacing w:line="260" w:lineRule="exact"/>
              <w:ind w:firstLine="0"/>
            </w:pPr>
            <w:r>
              <w:t>6</w:t>
            </w:r>
          </w:p>
        </w:tc>
        <w:tc>
          <w:tcPr>
            <w:tcW w:w="1094" w:type="dxa"/>
            <w:tcBorders>
              <w:top w:val="single" w:sz="4" w:space="0" w:color="auto"/>
              <w:left w:val="single" w:sz="4" w:space="0" w:color="auto"/>
            </w:tcBorders>
            <w:shd w:val="clear" w:color="auto" w:fill="FFFFFF"/>
            <w:vAlign w:val="center"/>
          </w:tcPr>
          <w:p w:rsidR="00C40716" w:rsidRDefault="0095313B">
            <w:pPr>
              <w:pStyle w:val="20"/>
              <w:framePr w:w="14750" w:h="9643" w:wrap="none" w:vAnchor="page" w:hAnchor="page" w:x="1367" w:y="952"/>
              <w:shd w:val="clear" w:color="auto" w:fill="auto"/>
              <w:spacing w:line="260" w:lineRule="exact"/>
              <w:ind w:firstLine="0"/>
            </w:pPr>
            <w:r>
              <w:t>6</w:t>
            </w:r>
          </w:p>
        </w:tc>
        <w:tc>
          <w:tcPr>
            <w:tcW w:w="1277" w:type="dxa"/>
            <w:tcBorders>
              <w:top w:val="single" w:sz="4" w:space="0" w:color="auto"/>
              <w:left w:val="single" w:sz="4" w:space="0" w:color="auto"/>
              <w:righ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firstLine="0"/>
            </w:pPr>
            <w:r>
              <w:t>4</w:t>
            </w:r>
          </w:p>
        </w:tc>
      </w:tr>
      <w:tr w:rsidR="00C40716">
        <w:trPr>
          <w:trHeight w:hRule="exact" w:val="610"/>
        </w:trPr>
        <w:tc>
          <w:tcPr>
            <w:tcW w:w="706" w:type="dxa"/>
            <w:tcBorders>
              <w:top w:val="single" w:sz="4" w:space="0" w:color="auto"/>
              <w:left w:val="single" w:sz="4" w:space="0" w:color="auto"/>
            </w:tcBorders>
            <w:shd w:val="clear" w:color="auto" w:fill="FFFFFF"/>
            <w:vAlign w:val="center"/>
          </w:tcPr>
          <w:p w:rsidR="00C40716" w:rsidRDefault="0095313B">
            <w:pPr>
              <w:pStyle w:val="20"/>
              <w:framePr w:w="14750" w:h="9643" w:wrap="none" w:vAnchor="page" w:hAnchor="page" w:x="1367" w:y="952"/>
              <w:shd w:val="clear" w:color="auto" w:fill="auto"/>
              <w:spacing w:line="260" w:lineRule="exact"/>
              <w:ind w:left="200" w:firstLine="0"/>
              <w:jc w:val="left"/>
            </w:pPr>
            <w:r>
              <w:t>100.</w:t>
            </w:r>
          </w:p>
        </w:tc>
        <w:tc>
          <w:tcPr>
            <w:tcW w:w="1637" w:type="dxa"/>
            <w:tcBorders>
              <w:top w:val="single" w:sz="4" w:space="0" w:color="auto"/>
              <w:left w:val="single" w:sz="4" w:space="0" w:color="auto"/>
            </w:tcBorders>
            <w:shd w:val="clear" w:color="auto" w:fill="FFFFFF"/>
            <w:vAlign w:val="bottom"/>
          </w:tcPr>
          <w:p w:rsidR="00C40716" w:rsidRDefault="0095313B">
            <w:pPr>
              <w:pStyle w:val="20"/>
              <w:framePr w:w="14750" w:h="9643" w:wrap="none" w:vAnchor="page" w:hAnchor="page" w:x="1367" w:y="952"/>
              <w:shd w:val="clear" w:color="auto" w:fill="auto"/>
              <w:spacing w:line="298" w:lineRule="exact"/>
              <w:ind w:firstLine="0"/>
              <w:jc w:val="left"/>
            </w:pPr>
            <w:r>
              <w:t>Спорт глу</w:t>
            </w:r>
            <w:r>
              <w:softHyphen/>
              <w:t>хих</w:t>
            </w:r>
          </w:p>
        </w:tc>
        <w:tc>
          <w:tcPr>
            <w:tcW w:w="1378"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firstLine="0"/>
              <w:jc w:val="left"/>
            </w:pPr>
            <w:r>
              <w:t>Волейбол</w:t>
            </w:r>
          </w:p>
        </w:tc>
        <w:tc>
          <w:tcPr>
            <w:tcW w:w="1699"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firstLine="0"/>
            </w:pPr>
            <w:r>
              <w:t>-</w:t>
            </w:r>
          </w:p>
        </w:tc>
        <w:tc>
          <w:tcPr>
            <w:tcW w:w="1027"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firstLine="0"/>
              <w:jc w:val="left"/>
            </w:pPr>
            <w:r>
              <w:t>, 25</w:t>
            </w:r>
          </w:p>
        </w:tc>
        <w:tc>
          <w:tcPr>
            <w:tcW w:w="682"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260" w:firstLine="0"/>
              <w:jc w:val="left"/>
            </w:pPr>
            <w:r>
              <w:t>25</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750" w:h="9643" w:wrap="none" w:vAnchor="page" w:hAnchor="page" w:x="1367" w:y="952"/>
              <w:shd w:val="clear" w:color="auto" w:fill="auto"/>
              <w:spacing w:line="260" w:lineRule="exact"/>
              <w:ind w:left="320" w:firstLine="0"/>
              <w:jc w:val="left"/>
            </w:pPr>
            <w:r>
              <w:t>20</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750" w:h="9643" w:wrap="none" w:vAnchor="page" w:hAnchor="page" w:x="1367" w:y="952"/>
              <w:shd w:val="clear" w:color="auto" w:fill="auto"/>
              <w:spacing w:line="260" w:lineRule="exact"/>
              <w:ind w:left="260" w:firstLine="0"/>
              <w:jc w:val="left"/>
            </w:pPr>
            <w:r>
              <w:t>18</w:t>
            </w:r>
          </w:p>
        </w:tc>
        <w:tc>
          <w:tcPr>
            <w:tcW w:w="672"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260" w:firstLine="0"/>
              <w:jc w:val="left"/>
            </w:pPr>
            <w:r>
              <w:t>15</w:t>
            </w:r>
          </w:p>
        </w:tc>
        <w:tc>
          <w:tcPr>
            <w:tcW w:w="672" w:type="dxa"/>
            <w:tcBorders>
              <w:top w:val="single" w:sz="4" w:space="0" w:color="auto"/>
              <w:left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260" w:firstLine="0"/>
              <w:jc w:val="left"/>
            </w:pPr>
            <w:r>
              <w:t>15</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750" w:h="9643" w:wrap="none" w:vAnchor="page" w:hAnchor="page" w:x="1367" w:y="952"/>
              <w:shd w:val="clear" w:color="auto" w:fill="auto"/>
              <w:spacing w:line="260" w:lineRule="exact"/>
              <w:ind w:left="260" w:firstLine="0"/>
              <w:jc w:val="left"/>
            </w:pPr>
            <w:r>
              <w:t>12</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750" w:h="9643" w:wrap="none" w:vAnchor="page" w:hAnchor="page" w:x="1367" w:y="952"/>
              <w:shd w:val="clear" w:color="auto" w:fill="auto"/>
              <w:spacing w:line="260" w:lineRule="exact"/>
              <w:ind w:left="260" w:firstLine="0"/>
              <w:jc w:val="left"/>
            </w:pPr>
            <w:r>
              <w:t>12</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750" w:h="9643" w:wrap="none" w:vAnchor="page" w:hAnchor="page" w:x="1367" w:y="952"/>
              <w:shd w:val="clear" w:color="auto" w:fill="auto"/>
              <w:spacing w:line="260" w:lineRule="exact"/>
              <w:ind w:firstLine="0"/>
            </w:pPr>
            <w:r>
              <w:t>6</w:t>
            </w:r>
          </w:p>
        </w:tc>
        <w:tc>
          <w:tcPr>
            <w:tcW w:w="1094" w:type="dxa"/>
            <w:tcBorders>
              <w:top w:val="single" w:sz="4" w:space="0" w:color="auto"/>
              <w:left w:val="single" w:sz="4" w:space="0" w:color="auto"/>
            </w:tcBorders>
            <w:shd w:val="clear" w:color="auto" w:fill="FFFFFF"/>
            <w:vAlign w:val="center"/>
          </w:tcPr>
          <w:p w:rsidR="00C40716" w:rsidRDefault="0095313B">
            <w:pPr>
              <w:pStyle w:val="20"/>
              <w:framePr w:w="14750" w:h="9643" w:wrap="none" w:vAnchor="page" w:hAnchor="page" w:x="1367" w:y="952"/>
              <w:shd w:val="clear" w:color="auto" w:fill="auto"/>
              <w:spacing w:line="260" w:lineRule="exact"/>
              <w:ind w:firstLine="0"/>
            </w:pPr>
            <w:r>
              <w:t>6</w:t>
            </w:r>
          </w:p>
        </w:tc>
        <w:tc>
          <w:tcPr>
            <w:tcW w:w="127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750" w:h="9643" w:wrap="none" w:vAnchor="page" w:hAnchor="page" w:x="1367" w:y="952"/>
              <w:shd w:val="clear" w:color="auto" w:fill="auto"/>
              <w:spacing w:line="260" w:lineRule="exact"/>
              <w:ind w:firstLine="0"/>
            </w:pPr>
            <w:r>
              <w:t>6</w:t>
            </w:r>
          </w:p>
        </w:tc>
      </w:tr>
      <w:tr w:rsidR="00C40716">
        <w:trPr>
          <w:trHeight w:hRule="exact" w:val="658"/>
        </w:trPr>
        <w:tc>
          <w:tcPr>
            <w:tcW w:w="7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750" w:h="9643" w:wrap="none" w:vAnchor="page" w:hAnchor="page" w:x="1367" w:y="952"/>
              <w:shd w:val="clear" w:color="auto" w:fill="auto"/>
              <w:spacing w:line="260" w:lineRule="exact"/>
              <w:ind w:left="200" w:firstLine="0"/>
              <w:jc w:val="left"/>
            </w:pPr>
            <w:r>
              <w:t>101.</w:t>
            </w:r>
          </w:p>
        </w:tc>
        <w:tc>
          <w:tcPr>
            <w:tcW w:w="1637"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750" w:h="9643" w:wrap="none" w:vAnchor="page" w:hAnchor="page" w:x="1367" w:y="952"/>
              <w:shd w:val="clear" w:color="auto" w:fill="auto"/>
              <w:ind w:firstLine="0"/>
              <w:jc w:val="left"/>
            </w:pPr>
            <w:r>
              <w:t>Спорт глу</w:t>
            </w:r>
            <w:r>
              <w:softHyphen/>
              <w:t>хих</w:t>
            </w:r>
          </w:p>
        </w:tc>
        <w:tc>
          <w:tcPr>
            <w:tcW w:w="1378"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750" w:h="9643" w:wrap="none" w:vAnchor="page" w:hAnchor="page" w:x="1367" w:y="952"/>
              <w:shd w:val="clear" w:color="auto" w:fill="auto"/>
              <w:spacing w:after="60" w:line="260" w:lineRule="exact"/>
              <w:ind w:firstLine="0"/>
              <w:jc w:val="left"/>
            </w:pPr>
            <w:r>
              <w:t>Волейбол</w:t>
            </w:r>
          </w:p>
          <w:p w:rsidR="00C40716" w:rsidRDefault="0095313B">
            <w:pPr>
              <w:pStyle w:val="20"/>
              <w:framePr w:w="14750" w:h="9643" w:wrap="none" w:vAnchor="page" w:hAnchor="page" w:x="1367" w:y="952"/>
              <w:shd w:val="clear" w:color="auto" w:fill="auto"/>
              <w:spacing w:before="60" w:line="260" w:lineRule="exact"/>
              <w:ind w:firstLine="0"/>
              <w:jc w:val="left"/>
            </w:pPr>
            <w:r>
              <w:t>пляжный</w:t>
            </w:r>
          </w:p>
        </w:tc>
        <w:tc>
          <w:tcPr>
            <w:tcW w:w="1699" w:type="dxa"/>
            <w:tcBorders>
              <w:top w:val="single" w:sz="4" w:space="0" w:color="auto"/>
              <w:left w:val="single" w:sz="4" w:space="0" w:color="auto"/>
              <w:bottom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firstLine="0"/>
            </w:pPr>
            <w:r>
              <w:t>-</w:t>
            </w:r>
          </w:p>
        </w:tc>
        <w:tc>
          <w:tcPr>
            <w:tcW w:w="1027" w:type="dxa"/>
            <w:tcBorders>
              <w:top w:val="single" w:sz="4" w:space="0" w:color="auto"/>
              <w:left w:val="single" w:sz="4" w:space="0" w:color="auto"/>
              <w:bottom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firstLine="0"/>
            </w:pPr>
            <w:r>
              <w:t>25</w:t>
            </w:r>
          </w:p>
        </w:tc>
        <w:tc>
          <w:tcPr>
            <w:tcW w:w="682" w:type="dxa"/>
            <w:tcBorders>
              <w:top w:val="single" w:sz="4" w:space="0" w:color="auto"/>
              <w:left w:val="single" w:sz="4" w:space="0" w:color="auto"/>
              <w:bottom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260" w:firstLine="0"/>
              <w:jc w:val="left"/>
            </w:pPr>
            <w:r>
              <w:t>25</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750" w:h="9643" w:wrap="none" w:vAnchor="page" w:hAnchor="page" w:x="1367" w:y="952"/>
              <w:shd w:val="clear" w:color="auto" w:fill="auto"/>
              <w:spacing w:line="260" w:lineRule="exact"/>
              <w:ind w:left="320" w:firstLine="0"/>
              <w:jc w:val="left"/>
            </w:pPr>
            <w:r>
              <w:t>20</w:t>
            </w:r>
          </w:p>
        </w:tc>
        <w:tc>
          <w:tcPr>
            <w:tcW w:w="667"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750" w:h="9643" w:wrap="none" w:vAnchor="page" w:hAnchor="page" w:x="1367" w:y="952"/>
              <w:shd w:val="clear" w:color="auto" w:fill="auto"/>
              <w:spacing w:line="260" w:lineRule="exact"/>
              <w:ind w:left="260" w:firstLine="0"/>
              <w:jc w:val="left"/>
            </w:pPr>
            <w:r>
              <w:t>18</w:t>
            </w:r>
          </w:p>
        </w:tc>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260" w:firstLine="0"/>
              <w:jc w:val="left"/>
            </w:pPr>
            <w:r>
              <w:t>15</w:t>
            </w:r>
          </w:p>
        </w:tc>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750" w:h="9643" w:wrap="none" w:vAnchor="page" w:hAnchor="page" w:x="1367" w:y="952"/>
              <w:shd w:val="clear" w:color="auto" w:fill="auto"/>
              <w:spacing w:line="260" w:lineRule="exact"/>
              <w:ind w:left="260" w:firstLine="0"/>
              <w:jc w:val="left"/>
            </w:pPr>
            <w:r>
              <w:t>15</w:t>
            </w:r>
          </w:p>
        </w:tc>
        <w:tc>
          <w:tcPr>
            <w:tcW w:w="67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750" w:h="9643" w:wrap="none" w:vAnchor="page" w:hAnchor="page" w:x="1367" w:y="952"/>
              <w:shd w:val="clear" w:color="auto" w:fill="auto"/>
              <w:spacing w:line="260" w:lineRule="exact"/>
              <w:ind w:left="260" w:firstLine="0"/>
              <w:jc w:val="left"/>
            </w:pPr>
            <w:r>
              <w:t>12</w:t>
            </w:r>
          </w:p>
        </w:tc>
        <w:tc>
          <w:tcPr>
            <w:tcW w:w="67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750" w:h="9643" w:wrap="none" w:vAnchor="page" w:hAnchor="page" w:x="1367" w:y="952"/>
              <w:shd w:val="clear" w:color="auto" w:fill="auto"/>
              <w:spacing w:line="260" w:lineRule="exact"/>
              <w:ind w:left="260" w:firstLine="0"/>
              <w:jc w:val="left"/>
            </w:pPr>
            <w:r>
              <w:t>12</w:t>
            </w:r>
          </w:p>
        </w:tc>
        <w:tc>
          <w:tcPr>
            <w:tcW w:w="109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750" w:h="9643" w:wrap="none" w:vAnchor="page" w:hAnchor="page" w:x="1367" w:y="952"/>
              <w:shd w:val="clear" w:color="auto" w:fill="auto"/>
              <w:spacing w:line="260" w:lineRule="exact"/>
              <w:ind w:firstLine="0"/>
            </w:pPr>
            <w:r>
              <w:t>6</w:t>
            </w:r>
          </w:p>
        </w:tc>
        <w:tc>
          <w:tcPr>
            <w:tcW w:w="1094"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750" w:h="9643" w:wrap="none" w:vAnchor="page" w:hAnchor="page" w:x="1367" w:y="952"/>
              <w:shd w:val="clear" w:color="auto" w:fill="auto"/>
              <w:spacing w:line="260" w:lineRule="exact"/>
              <w:ind w:firstLine="0"/>
            </w:pPr>
            <w:r>
              <w:t>6</w:t>
            </w:r>
          </w:p>
        </w:tc>
        <w:tc>
          <w:tcPr>
            <w:tcW w:w="1277"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750" w:h="9643" w:wrap="none" w:vAnchor="page" w:hAnchor="page" w:x="1367" w:y="952"/>
              <w:shd w:val="clear" w:color="auto" w:fill="auto"/>
              <w:spacing w:line="260" w:lineRule="exact"/>
              <w:ind w:firstLine="0"/>
            </w:pPr>
            <w:r>
              <w:t>6</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367" w:y="511"/>
        <w:shd w:val="clear" w:color="auto" w:fill="auto"/>
        <w:spacing w:line="240" w:lineRule="exact"/>
      </w:pPr>
      <w:r>
        <w:rPr>
          <w:rStyle w:val="aa"/>
        </w:rPr>
        <w:lastRenderedPageBreak/>
        <w:t>65</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91"/>
        <w:gridCol w:w="1627"/>
        <w:gridCol w:w="1363"/>
        <w:gridCol w:w="1704"/>
        <w:gridCol w:w="1013"/>
        <w:gridCol w:w="677"/>
        <w:gridCol w:w="806"/>
        <w:gridCol w:w="667"/>
        <w:gridCol w:w="667"/>
        <w:gridCol w:w="672"/>
        <w:gridCol w:w="667"/>
        <w:gridCol w:w="672"/>
        <w:gridCol w:w="1085"/>
        <w:gridCol w:w="1085"/>
        <w:gridCol w:w="1272"/>
      </w:tblGrid>
      <w:tr w:rsidR="00C40716">
        <w:trPr>
          <w:trHeight w:hRule="exact" w:val="370"/>
        </w:trPr>
        <w:tc>
          <w:tcPr>
            <w:tcW w:w="691" w:type="dxa"/>
            <w:tcBorders>
              <w:top w:val="single" w:sz="4" w:space="0" w:color="auto"/>
              <w:left w:val="single" w:sz="4" w:space="0" w:color="auto"/>
            </w:tcBorders>
            <w:shd w:val="clear" w:color="auto" w:fill="FFFFFF"/>
            <w:vAlign w:val="bottom"/>
          </w:tcPr>
          <w:p w:rsidR="00C40716" w:rsidRDefault="0095313B">
            <w:pPr>
              <w:pStyle w:val="20"/>
              <w:framePr w:w="14669" w:h="9259" w:wrap="none" w:vAnchor="page" w:hAnchor="page" w:x="1407" w:y="990"/>
              <w:shd w:val="clear" w:color="auto" w:fill="auto"/>
              <w:spacing w:line="260" w:lineRule="exact"/>
              <w:ind w:left="320" w:firstLine="0"/>
              <w:jc w:val="left"/>
            </w:pPr>
            <w:r>
              <w:t>1</w:t>
            </w:r>
          </w:p>
        </w:tc>
        <w:tc>
          <w:tcPr>
            <w:tcW w:w="1627" w:type="dxa"/>
            <w:tcBorders>
              <w:top w:val="single" w:sz="4" w:space="0" w:color="auto"/>
              <w:left w:val="single" w:sz="4" w:space="0" w:color="auto"/>
            </w:tcBorders>
            <w:shd w:val="clear" w:color="auto" w:fill="FFFFFF"/>
            <w:vAlign w:val="bottom"/>
          </w:tcPr>
          <w:p w:rsidR="00C40716" w:rsidRDefault="0095313B">
            <w:pPr>
              <w:pStyle w:val="20"/>
              <w:framePr w:w="14669" w:h="9259" w:wrap="none" w:vAnchor="page" w:hAnchor="page" w:x="1407" w:y="990"/>
              <w:shd w:val="clear" w:color="auto" w:fill="auto"/>
              <w:spacing w:line="260" w:lineRule="exact"/>
              <w:ind w:firstLine="0"/>
            </w:pPr>
            <w:r>
              <w:t>2</w:t>
            </w:r>
          </w:p>
        </w:tc>
        <w:tc>
          <w:tcPr>
            <w:tcW w:w="1363"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firstLine="0"/>
            </w:pPr>
            <w:r>
              <w:t>3</w:t>
            </w:r>
          </w:p>
        </w:tc>
        <w:tc>
          <w:tcPr>
            <w:tcW w:w="1704"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firstLine="0"/>
            </w:pPr>
            <w:r>
              <w:t>4</w:t>
            </w:r>
          </w:p>
        </w:tc>
        <w:tc>
          <w:tcPr>
            <w:tcW w:w="1013"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firstLine="0"/>
            </w:pPr>
            <w:r>
              <w:t>5</w:t>
            </w:r>
          </w:p>
        </w:tc>
        <w:tc>
          <w:tcPr>
            <w:tcW w:w="677" w:type="dxa"/>
            <w:tcBorders>
              <w:top w:val="single" w:sz="4" w:space="0" w:color="auto"/>
              <w:left w:val="single" w:sz="4" w:space="0" w:color="auto"/>
            </w:tcBorders>
            <w:shd w:val="clear" w:color="auto" w:fill="FFFFFF"/>
            <w:vAlign w:val="bottom"/>
          </w:tcPr>
          <w:p w:rsidR="00C40716" w:rsidRDefault="0095313B">
            <w:pPr>
              <w:pStyle w:val="20"/>
              <w:framePr w:w="14669" w:h="9259" w:wrap="none" w:vAnchor="page" w:hAnchor="page" w:x="1407" w:y="990"/>
              <w:shd w:val="clear" w:color="auto" w:fill="auto"/>
              <w:spacing w:line="260" w:lineRule="exact"/>
              <w:ind w:left="240" w:firstLine="0"/>
              <w:jc w:val="left"/>
            </w:pPr>
            <w:r>
              <w:t>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left="320" w:firstLine="0"/>
              <w:jc w:val="left"/>
            </w:pPr>
            <w:r>
              <w:t>7</w:t>
            </w:r>
          </w:p>
        </w:tc>
        <w:tc>
          <w:tcPr>
            <w:tcW w:w="667" w:type="dxa"/>
            <w:tcBorders>
              <w:top w:val="single" w:sz="4" w:space="0" w:color="auto"/>
              <w:left w:val="single" w:sz="4" w:space="0" w:color="auto"/>
            </w:tcBorders>
            <w:shd w:val="clear" w:color="auto" w:fill="FFFFFF"/>
            <w:vAlign w:val="bottom"/>
          </w:tcPr>
          <w:p w:rsidR="00C40716" w:rsidRDefault="0095313B">
            <w:pPr>
              <w:pStyle w:val="20"/>
              <w:framePr w:w="14669" w:h="9259" w:wrap="none" w:vAnchor="page" w:hAnchor="page" w:x="1407" w:y="990"/>
              <w:shd w:val="clear" w:color="auto" w:fill="auto"/>
              <w:spacing w:line="260" w:lineRule="exact"/>
              <w:ind w:left="260" w:firstLine="0"/>
              <w:jc w:val="left"/>
            </w:pPr>
            <w:r>
              <w:t>8</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left="260" w:firstLine="0"/>
              <w:jc w:val="left"/>
            </w:pPr>
            <w:r>
              <w:t>9</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669" w:h="9259" w:wrap="none" w:vAnchor="page" w:hAnchor="page" w:x="1407" w:y="990"/>
              <w:shd w:val="clear" w:color="auto" w:fill="auto"/>
              <w:spacing w:line="260" w:lineRule="exact"/>
              <w:ind w:left="260" w:firstLine="0"/>
              <w:jc w:val="left"/>
            </w:pPr>
            <w:r>
              <w:t>10</w:t>
            </w:r>
          </w:p>
        </w:tc>
        <w:tc>
          <w:tcPr>
            <w:tcW w:w="667" w:type="dxa"/>
            <w:tcBorders>
              <w:top w:val="single" w:sz="4" w:space="0" w:color="auto"/>
              <w:left w:val="single" w:sz="4" w:space="0" w:color="auto"/>
            </w:tcBorders>
            <w:shd w:val="clear" w:color="auto" w:fill="FFFFFF"/>
            <w:vAlign w:val="bottom"/>
          </w:tcPr>
          <w:p w:rsidR="00C40716" w:rsidRDefault="0095313B">
            <w:pPr>
              <w:pStyle w:val="20"/>
              <w:framePr w:w="14669" w:h="9259" w:wrap="none" w:vAnchor="page" w:hAnchor="page" w:x="1407" w:y="990"/>
              <w:shd w:val="clear" w:color="auto" w:fill="auto"/>
              <w:spacing w:line="260" w:lineRule="exact"/>
              <w:ind w:left="260" w:firstLine="0"/>
              <w:jc w:val="left"/>
            </w:pPr>
            <w:r>
              <w:t>11</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669" w:h="9259" w:wrap="none" w:vAnchor="page" w:hAnchor="page" w:x="1407" w:y="990"/>
              <w:shd w:val="clear" w:color="auto" w:fill="auto"/>
              <w:spacing w:line="260" w:lineRule="exact"/>
              <w:ind w:left="260" w:firstLine="0"/>
              <w:jc w:val="left"/>
            </w:pPr>
            <w:r>
              <w:t>12</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firstLine="0"/>
            </w:pPr>
            <w:r>
              <w:t>13</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firstLine="0"/>
            </w:pPr>
            <w:r>
              <w:t>14</w:t>
            </w:r>
          </w:p>
        </w:tc>
        <w:tc>
          <w:tcPr>
            <w:tcW w:w="127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firstLine="0"/>
            </w:pPr>
            <w:r>
              <w:t>15</w:t>
            </w:r>
          </w:p>
        </w:tc>
      </w:tr>
      <w:tr w:rsidR="00C40716">
        <w:trPr>
          <w:trHeight w:hRule="exact" w:val="605"/>
        </w:trPr>
        <w:tc>
          <w:tcPr>
            <w:tcW w:w="691"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left="160" w:firstLine="0"/>
              <w:jc w:val="left"/>
            </w:pPr>
            <w:r>
              <w:t>102.</w:t>
            </w:r>
          </w:p>
        </w:tc>
        <w:tc>
          <w:tcPr>
            <w:tcW w:w="1627" w:type="dxa"/>
            <w:tcBorders>
              <w:top w:val="single" w:sz="4" w:space="0" w:color="auto"/>
              <w:left w:val="single" w:sz="4" w:space="0" w:color="auto"/>
            </w:tcBorders>
            <w:shd w:val="clear" w:color="auto" w:fill="FFFFFF"/>
            <w:vAlign w:val="bottom"/>
          </w:tcPr>
          <w:p w:rsidR="00C40716" w:rsidRDefault="0095313B">
            <w:pPr>
              <w:pStyle w:val="20"/>
              <w:framePr w:w="14669" w:h="9259" w:wrap="none" w:vAnchor="page" w:hAnchor="page" w:x="1407" w:y="990"/>
              <w:shd w:val="clear" w:color="auto" w:fill="auto"/>
              <w:spacing w:line="298" w:lineRule="exact"/>
              <w:ind w:firstLine="0"/>
              <w:jc w:val="left"/>
            </w:pPr>
            <w:r>
              <w:t>Спорт глу</w:t>
            </w:r>
            <w:r>
              <w:softHyphen/>
              <w:t>хих</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14669" w:h="9259" w:wrap="none" w:vAnchor="page" w:hAnchor="page" w:x="1407" w:y="990"/>
              <w:shd w:val="clear" w:color="auto" w:fill="auto"/>
              <w:spacing w:after="60" w:line="260" w:lineRule="exact"/>
              <w:ind w:firstLine="0"/>
              <w:jc w:val="left"/>
            </w:pPr>
            <w:r>
              <w:t>Вольная</w:t>
            </w:r>
          </w:p>
          <w:p w:rsidR="00C40716" w:rsidRDefault="0095313B">
            <w:pPr>
              <w:pStyle w:val="20"/>
              <w:framePr w:w="14669" w:h="9259" w:wrap="none" w:vAnchor="page" w:hAnchor="page" w:x="1407" w:y="990"/>
              <w:shd w:val="clear" w:color="auto" w:fill="auto"/>
              <w:spacing w:before="60" w:line="260" w:lineRule="exact"/>
              <w:ind w:firstLine="0"/>
              <w:jc w:val="left"/>
            </w:pPr>
            <w:r>
              <w:t>борьба</w:t>
            </w:r>
          </w:p>
        </w:tc>
        <w:tc>
          <w:tcPr>
            <w:tcW w:w="1704"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firstLine="0"/>
            </w:pPr>
            <w:r>
              <w:t>-</w:t>
            </w:r>
          </w:p>
        </w:tc>
        <w:tc>
          <w:tcPr>
            <w:tcW w:w="1013"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firstLine="0"/>
            </w:pPr>
            <w:r>
              <w:t>12</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left="24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left="320" w:firstLine="0"/>
              <w:jc w:val="left"/>
            </w:pPr>
            <w:r>
              <w:t>10</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left="260" w:firstLine="0"/>
              <w:jc w:val="left"/>
            </w:pPr>
            <w:r>
              <w:t>8</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left="260" w:firstLine="0"/>
              <w:jc w:val="left"/>
            </w:pPr>
            <w:r>
              <w:t>6</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left="260" w:firstLine="0"/>
              <w:jc w:val="left"/>
            </w:pPr>
            <w:r>
              <w:t>6</w:t>
            </w:r>
          </w:p>
        </w:tc>
        <w:tc>
          <w:tcPr>
            <w:tcW w:w="667"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left="260" w:firstLine="0"/>
              <w:jc w:val="left"/>
            </w:pPr>
            <w:r>
              <w:t>5</w:t>
            </w:r>
          </w:p>
        </w:tc>
        <w:tc>
          <w:tcPr>
            <w:tcW w:w="672"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left="260" w:firstLine="0"/>
              <w:jc w:val="left"/>
            </w:pPr>
            <w:r>
              <w:t>5</w:t>
            </w:r>
          </w:p>
        </w:tc>
        <w:tc>
          <w:tcPr>
            <w:tcW w:w="1085"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firstLine="0"/>
            </w:pPr>
            <w:r>
              <w:t>4</w:t>
            </w:r>
          </w:p>
        </w:tc>
        <w:tc>
          <w:tcPr>
            <w:tcW w:w="1085"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firstLine="0"/>
            </w:pPr>
            <w:r>
              <w:t>4</w:t>
            </w:r>
          </w:p>
        </w:tc>
        <w:tc>
          <w:tcPr>
            <w:tcW w:w="127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firstLine="0"/>
            </w:pPr>
            <w:r>
              <w:t>2</w:t>
            </w:r>
          </w:p>
        </w:tc>
      </w:tr>
      <w:tr w:rsidR="00C40716">
        <w:trPr>
          <w:trHeight w:hRule="exact" w:val="605"/>
        </w:trPr>
        <w:tc>
          <w:tcPr>
            <w:tcW w:w="691"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left="160" w:firstLine="0"/>
              <w:jc w:val="left"/>
            </w:pPr>
            <w:r>
              <w:t>ЮЗ.</w:t>
            </w:r>
          </w:p>
        </w:tc>
        <w:tc>
          <w:tcPr>
            <w:tcW w:w="1627" w:type="dxa"/>
            <w:tcBorders>
              <w:top w:val="single" w:sz="4" w:space="0" w:color="auto"/>
              <w:left w:val="single" w:sz="4" w:space="0" w:color="auto"/>
            </w:tcBorders>
            <w:shd w:val="clear" w:color="auto" w:fill="FFFFFF"/>
            <w:vAlign w:val="bottom"/>
          </w:tcPr>
          <w:p w:rsidR="00C40716" w:rsidRDefault="0095313B">
            <w:pPr>
              <w:pStyle w:val="20"/>
              <w:framePr w:w="14669" w:h="9259" w:wrap="none" w:vAnchor="page" w:hAnchor="page" w:x="1407" w:y="990"/>
              <w:shd w:val="clear" w:color="auto" w:fill="auto"/>
              <w:spacing w:line="293" w:lineRule="exact"/>
              <w:ind w:firstLine="0"/>
              <w:jc w:val="left"/>
            </w:pPr>
            <w:r>
              <w:t>Спорт глу</w:t>
            </w:r>
            <w:r>
              <w:softHyphen/>
              <w:t>хих</w:t>
            </w:r>
          </w:p>
        </w:tc>
        <w:tc>
          <w:tcPr>
            <w:tcW w:w="1363"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firstLine="0"/>
              <w:jc w:val="left"/>
            </w:pPr>
            <w:r>
              <w:t>Гандбол</w:t>
            </w:r>
          </w:p>
        </w:tc>
        <w:tc>
          <w:tcPr>
            <w:tcW w:w="1704"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firstLine="0"/>
            </w:pPr>
            <w:r>
              <w:t>-</w:t>
            </w:r>
          </w:p>
        </w:tc>
        <w:tc>
          <w:tcPr>
            <w:tcW w:w="1013"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firstLine="0"/>
            </w:pPr>
            <w:r>
              <w:t>12</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left="24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left="320" w:firstLine="0"/>
              <w:jc w:val="left"/>
            </w:pPr>
            <w:r>
              <w:t>10</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left="260" w:firstLine="0"/>
              <w:jc w:val="left"/>
            </w:pPr>
            <w:r>
              <w:t>10</w:t>
            </w:r>
          </w:p>
        </w:tc>
        <w:tc>
          <w:tcPr>
            <w:tcW w:w="667"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left="260" w:firstLine="0"/>
              <w:jc w:val="left"/>
            </w:pPr>
            <w:r>
              <w:t>9</w:t>
            </w:r>
          </w:p>
        </w:tc>
        <w:tc>
          <w:tcPr>
            <w:tcW w:w="672"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left="260" w:firstLine="0"/>
              <w:jc w:val="left"/>
            </w:pPr>
            <w:r>
              <w:t>9</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left="260" w:firstLine="0"/>
              <w:jc w:val="left"/>
            </w:pPr>
            <w:r>
              <w:t>8</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left="260" w:firstLine="0"/>
              <w:jc w:val="left"/>
            </w:pPr>
            <w:r>
              <w:t>8</w:t>
            </w:r>
          </w:p>
        </w:tc>
        <w:tc>
          <w:tcPr>
            <w:tcW w:w="1085"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firstLine="0"/>
            </w:pPr>
            <w:r>
              <w:t>5</w:t>
            </w:r>
          </w:p>
        </w:tc>
        <w:tc>
          <w:tcPr>
            <w:tcW w:w="1085"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firstLine="0"/>
            </w:pPr>
            <w:r>
              <w:t>5</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firstLine="0"/>
            </w:pPr>
            <w:r>
              <w:t>3</w:t>
            </w:r>
          </w:p>
        </w:tc>
      </w:tr>
      <w:tr w:rsidR="00C40716">
        <w:trPr>
          <w:trHeight w:hRule="exact" w:val="922"/>
        </w:trPr>
        <w:tc>
          <w:tcPr>
            <w:tcW w:w="691"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left="160" w:firstLine="0"/>
              <w:jc w:val="left"/>
            </w:pPr>
            <w:r>
              <w:t>104.</w:t>
            </w:r>
          </w:p>
        </w:tc>
        <w:tc>
          <w:tcPr>
            <w:tcW w:w="1627"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302" w:lineRule="exact"/>
              <w:ind w:firstLine="0"/>
              <w:jc w:val="left"/>
            </w:pPr>
            <w:r>
              <w:t>Спорт глу</w:t>
            </w:r>
            <w:r>
              <w:softHyphen/>
              <w:t>хих</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14669" w:h="9259" w:wrap="none" w:vAnchor="page" w:hAnchor="page" w:x="1407" w:y="990"/>
              <w:shd w:val="clear" w:color="auto" w:fill="auto"/>
              <w:spacing w:line="302" w:lineRule="exact"/>
              <w:ind w:firstLine="0"/>
              <w:jc w:val="left"/>
            </w:pPr>
            <w:r>
              <w:t>Г орно-</w:t>
            </w:r>
          </w:p>
          <w:p w:rsidR="00C40716" w:rsidRDefault="0095313B">
            <w:pPr>
              <w:pStyle w:val="20"/>
              <w:framePr w:w="14669" w:h="9259" w:wrap="none" w:vAnchor="page" w:hAnchor="page" w:x="1407" w:y="990"/>
              <w:shd w:val="clear" w:color="auto" w:fill="auto"/>
              <w:spacing w:line="302" w:lineRule="exact"/>
              <w:ind w:firstLine="0"/>
              <w:jc w:val="left"/>
            </w:pPr>
            <w:r>
              <w:t>лыжный</w:t>
            </w:r>
          </w:p>
          <w:p w:rsidR="00C40716" w:rsidRDefault="0095313B">
            <w:pPr>
              <w:pStyle w:val="20"/>
              <w:framePr w:w="14669" w:h="9259" w:wrap="none" w:vAnchor="page" w:hAnchor="page" w:x="1407" w:y="990"/>
              <w:shd w:val="clear" w:color="auto" w:fill="auto"/>
              <w:spacing w:line="302" w:lineRule="exact"/>
              <w:ind w:firstLine="0"/>
              <w:jc w:val="left"/>
            </w:pPr>
            <w:r>
              <w:t>спорт</w:t>
            </w:r>
          </w:p>
        </w:tc>
        <w:tc>
          <w:tcPr>
            <w:tcW w:w="1704" w:type="dxa"/>
            <w:tcBorders>
              <w:top w:val="single" w:sz="4" w:space="0" w:color="auto"/>
              <w:left w:val="single" w:sz="4" w:space="0" w:color="auto"/>
            </w:tcBorders>
            <w:shd w:val="clear" w:color="auto" w:fill="FFFFFF"/>
          </w:tcPr>
          <w:p w:rsidR="00C40716" w:rsidRDefault="00C40716">
            <w:pPr>
              <w:framePr w:w="14669" w:h="9259" w:wrap="none" w:vAnchor="page" w:hAnchor="page" w:x="1407" w:y="990"/>
              <w:rPr>
                <w:sz w:val="10"/>
                <w:szCs w:val="10"/>
              </w:rPr>
            </w:pPr>
          </w:p>
        </w:tc>
        <w:tc>
          <w:tcPr>
            <w:tcW w:w="1013"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left="380" w:firstLine="0"/>
              <w:jc w:val="left"/>
            </w:pPr>
            <w:r>
              <w:t>12</w:t>
            </w:r>
          </w:p>
        </w:tc>
        <w:tc>
          <w:tcPr>
            <w:tcW w:w="677"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left="240" w:firstLine="0"/>
              <w:jc w:val="left"/>
            </w:pPr>
            <w:r>
              <w:t>12</w:t>
            </w:r>
          </w:p>
        </w:tc>
        <w:tc>
          <w:tcPr>
            <w:tcW w:w="806"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left="320" w:firstLine="0"/>
              <w:jc w:val="left"/>
            </w:pPr>
            <w:r>
              <w:t>10</w:t>
            </w:r>
          </w:p>
        </w:tc>
        <w:tc>
          <w:tcPr>
            <w:tcW w:w="667"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left="260" w:firstLine="0"/>
              <w:jc w:val="left"/>
            </w:pPr>
            <w:r>
              <w:t>9</w:t>
            </w:r>
          </w:p>
        </w:tc>
        <w:tc>
          <w:tcPr>
            <w:tcW w:w="667"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left="260" w:firstLine="0"/>
              <w:jc w:val="left"/>
            </w:pPr>
            <w:r>
              <w:t>8</w:t>
            </w:r>
          </w:p>
        </w:tc>
        <w:tc>
          <w:tcPr>
            <w:tcW w:w="672"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left="260" w:firstLine="0"/>
              <w:jc w:val="left"/>
            </w:pPr>
            <w:r>
              <w:t>8</w:t>
            </w:r>
          </w:p>
        </w:tc>
        <w:tc>
          <w:tcPr>
            <w:tcW w:w="667"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left="260" w:firstLine="0"/>
              <w:jc w:val="left"/>
            </w:pPr>
            <w:r>
              <w:t>6</w:t>
            </w:r>
          </w:p>
        </w:tc>
        <w:tc>
          <w:tcPr>
            <w:tcW w:w="672"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left="260" w:firstLine="0"/>
              <w:jc w:val="left"/>
            </w:pPr>
            <w:r>
              <w:t>6</w:t>
            </w:r>
          </w:p>
        </w:tc>
        <w:tc>
          <w:tcPr>
            <w:tcW w:w="1085"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firstLine="0"/>
            </w:pPr>
            <w:r>
              <w:t>4</w:t>
            </w:r>
          </w:p>
        </w:tc>
        <w:tc>
          <w:tcPr>
            <w:tcW w:w="1085"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firstLine="0"/>
            </w:pPr>
            <w:r>
              <w:t>4</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firstLine="0"/>
            </w:pPr>
            <w:r>
              <w:t>2</w:t>
            </w:r>
          </w:p>
        </w:tc>
      </w:tr>
      <w:tr w:rsidR="00C40716">
        <w:trPr>
          <w:trHeight w:hRule="exact" w:val="912"/>
        </w:trPr>
        <w:tc>
          <w:tcPr>
            <w:tcW w:w="691"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left="160" w:firstLine="0"/>
              <w:jc w:val="left"/>
            </w:pPr>
            <w:r>
              <w:t>105.</w:t>
            </w:r>
          </w:p>
        </w:tc>
        <w:tc>
          <w:tcPr>
            <w:tcW w:w="1627"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98" w:lineRule="exact"/>
              <w:ind w:firstLine="0"/>
              <w:jc w:val="left"/>
            </w:pPr>
            <w:r>
              <w:t>Спорт глу</w:t>
            </w:r>
            <w:r>
              <w:softHyphen/>
              <w:t>хих</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14669" w:h="9259" w:wrap="none" w:vAnchor="page" w:hAnchor="page" w:x="1407" w:y="990"/>
              <w:shd w:val="clear" w:color="auto" w:fill="auto"/>
              <w:spacing w:line="298" w:lineRule="exact"/>
              <w:ind w:firstLine="0"/>
              <w:jc w:val="left"/>
            </w:pPr>
            <w:r>
              <w:t>Г реко</w:t>
            </w:r>
            <w:r>
              <w:softHyphen/>
              <w:t>римская борьба</w:t>
            </w:r>
          </w:p>
        </w:tc>
        <w:tc>
          <w:tcPr>
            <w:tcW w:w="1704" w:type="dxa"/>
            <w:tcBorders>
              <w:top w:val="single" w:sz="4" w:space="0" w:color="auto"/>
              <w:left w:val="single" w:sz="4" w:space="0" w:color="auto"/>
            </w:tcBorders>
            <w:shd w:val="clear" w:color="auto" w:fill="FFFFFF"/>
          </w:tcPr>
          <w:p w:rsidR="00C40716" w:rsidRDefault="00C40716">
            <w:pPr>
              <w:framePr w:w="14669" w:h="9259" w:wrap="none" w:vAnchor="page" w:hAnchor="page" w:x="1407" w:y="990"/>
              <w:rPr>
                <w:sz w:val="10"/>
                <w:szCs w:val="10"/>
              </w:rPr>
            </w:pPr>
          </w:p>
        </w:tc>
        <w:tc>
          <w:tcPr>
            <w:tcW w:w="1013"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firstLine="0"/>
            </w:pPr>
            <w:r>
              <w:t>12</w:t>
            </w:r>
          </w:p>
        </w:tc>
        <w:tc>
          <w:tcPr>
            <w:tcW w:w="677"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left="240" w:firstLine="0"/>
              <w:jc w:val="left"/>
            </w:pPr>
            <w:r>
              <w:t>12</w:t>
            </w:r>
          </w:p>
        </w:tc>
        <w:tc>
          <w:tcPr>
            <w:tcW w:w="806"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left="320" w:firstLine="0"/>
              <w:jc w:val="left"/>
            </w:pPr>
            <w:r>
              <w:t>10</w:t>
            </w:r>
          </w:p>
        </w:tc>
        <w:tc>
          <w:tcPr>
            <w:tcW w:w="667"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left="260" w:firstLine="0"/>
              <w:jc w:val="left"/>
            </w:pPr>
            <w:r>
              <w:t>8</w:t>
            </w:r>
          </w:p>
        </w:tc>
        <w:tc>
          <w:tcPr>
            <w:tcW w:w="667"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left="260" w:firstLine="0"/>
              <w:jc w:val="left"/>
            </w:pPr>
            <w:r>
              <w:t>6</w:t>
            </w:r>
          </w:p>
        </w:tc>
        <w:tc>
          <w:tcPr>
            <w:tcW w:w="672"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left="260" w:firstLine="0"/>
              <w:jc w:val="left"/>
            </w:pPr>
            <w:r>
              <w:t>6</w:t>
            </w:r>
          </w:p>
        </w:tc>
        <w:tc>
          <w:tcPr>
            <w:tcW w:w="667"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left="260" w:firstLine="0"/>
              <w:jc w:val="left"/>
            </w:pPr>
            <w:r>
              <w:t>5</w:t>
            </w:r>
          </w:p>
        </w:tc>
        <w:tc>
          <w:tcPr>
            <w:tcW w:w="672"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left="260" w:firstLine="0"/>
              <w:jc w:val="left"/>
            </w:pPr>
            <w:r>
              <w:t>5</w:t>
            </w:r>
          </w:p>
        </w:tc>
        <w:tc>
          <w:tcPr>
            <w:tcW w:w="1085"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firstLine="0"/>
            </w:pPr>
            <w:r>
              <w:t>4</w:t>
            </w:r>
          </w:p>
        </w:tc>
        <w:tc>
          <w:tcPr>
            <w:tcW w:w="1085"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firstLine="0"/>
            </w:pPr>
            <w:r>
              <w:t>4</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firstLine="0"/>
            </w:pPr>
            <w:r>
              <w:t>2</w:t>
            </w:r>
          </w:p>
        </w:tc>
      </w:tr>
      <w:tr w:rsidR="00C40716">
        <w:trPr>
          <w:trHeight w:hRule="exact" w:val="600"/>
        </w:trPr>
        <w:tc>
          <w:tcPr>
            <w:tcW w:w="691"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left="160" w:firstLine="0"/>
              <w:jc w:val="left"/>
            </w:pPr>
            <w:r>
              <w:t>106.</w:t>
            </w:r>
          </w:p>
        </w:tc>
        <w:tc>
          <w:tcPr>
            <w:tcW w:w="1627"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98" w:lineRule="exact"/>
              <w:ind w:firstLine="0"/>
              <w:jc w:val="left"/>
            </w:pPr>
            <w:r>
              <w:t>Спорт глу</w:t>
            </w:r>
            <w:r>
              <w:softHyphen/>
              <w:t>хих</w:t>
            </w:r>
          </w:p>
        </w:tc>
        <w:tc>
          <w:tcPr>
            <w:tcW w:w="1363"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firstLine="0"/>
              <w:jc w:val="left"/>
            </w:pPr>
            <w:r>
              <w:t>Дзюдо</w:t>
            </w:r>
          </w:p>
        </w:tc>
        <w:tc>
          <w:tcPr>
            <w:tcW w:w="1704"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firstLine="0"/>
            </w:pPr>
            <w:r>
              <w:t>-</w:t>
            </w:r>
          </w:p>
        </w:tc>
        <w:tc>
          <w:tcPr>
            <w:tcW w:w="1013"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firstLine="0"/>
            </w:pPr>
            <w:r>
              <w:t>12</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left="24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left="320" w:firstLine="0"/>
              <w:jc w:val="left"/>
            </w:pPr>
            <w:r>
              <w:t>10</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left="260" w:firstLine="0"/>
              <w:jc w:val="left"/>
            </w:pPr>
            <w:r>
              <w:t>8</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left="260" w:firstLine="0"/>
              <w:jc w:val="left"/>
            </w:pPr>
            <w:r>
              <w:t>6</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left="260" w:firstLine="0"/>
              <w:jc w:val="left"/>
            </w:pPr>
            <w:r>
              <w:t>6</w:t>
            </w:r>
          </w:p>
        </w:tc>
        <w:tc>
          <w:tcPr>
            <w:tcW w:w="667"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left="260" w:firstLine="0"/>
              <w:jc w:val="left"/>
            </w:pPr>
            <w:r>
              <w:t>5</w:t>
            </w:r>
          </w:p>
        </w:tc>
        <w:tc>
          <w:tcPr>
            <w:tcW w:w="672"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left="260" w:firstLine="0"/>
              <w:jc w:val="left"/>
            </w:pPr>
            <w:r>
              <w:t>5</w:t>
            </w:r>
          </w:p>
        </w:tc>
        <w:tc>
          <w:tcPr>
            <w:tcW w:w="1085"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firstLine="0"/>
            </w:pPr>
            <w:r>
              <w:t>4</w:t>
            </w:r>
          </w:p>
        </w:tc>
        <w:tc>
          <w:tcPr>
            <w:tcW w:w="1085"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firstLine="0"/>
            </w:pPr>
            <w:r>
              <w:t>4</w:t>
            </w:r>
          </w:p>
        </w:tc>
        <w:tc>
          <w:tcPr>
            <w:tcW w:w="127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firstLine="0"/>
            </w:pPr>
            <w:r>
              <w:t>2</w:t>
            </w:r>
          </w:p>
        </w:tc>
      </w:tr>
      <w:tr w:rsidR="00C40716">
        <w:trPr>
          <w:trHeight w:hRule="exact" w:val="610"/>
        </w:trPr>
        <w:tc>
          <w:tcPr>
            <w:tcW w:w="691"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left="160" w:firstLine="0"/>
              <w:jc w:val="left"/>
            </w:pPr>
            <w:r>
              <w:t>107.</w:t>
            </w:r>
          </w:p>
        </w:tc>
        <w:tc>
          <w:tcPr>
            <w:tcW w:w="1627"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302" w:lineRule="exact"/>
              <w:ind w:firstLine="0"/>
              <w:jc w:val="left"/>
            </w:pPr>
            <w:r>
              <w:t>Спорт глу</w:t>
            </w:r>
            <w:r>
              <w:softHyphen/>
              <w:t>хих</w:t>
            </w:r>
          </w:p>
        </w:tc>
        <w:tc>
          <w:tcPr>
            <w:tcW w:w="1363"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firstLine="0"/>
              <w:jc w:val="left"/>
            </w:pPr>
            <w:r>
              <w:t>Каратэ</w:t>
            </w:r>
          </w:p>
        </w:tc>
        <w:tc>
          <w:tcPr>
            <w:tcW w:w="1704"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firstLine="0"/>
            </w:pPr>
            <w:r>
              <w:t>-</w:t>
            </w:r>
          </w:p>
        </w:tc>
        <w:tc>
          <w:tcPr>
            <w:tcW w:w="1013"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firstLine="0"/>
            </w:pPr>
            <w:r>
              <w:t>16</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left="240" w:firstLine="0"/>
              <w:jc w:val="left"/>
            </w:pPr>
            <w:r>
              <w:t>16</w:t>
            </w:r>
          </w:p>
        </w:tc>
        <w:tc>
          <w:tcPr>
            <w:tcW w:w="806"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left="320" w:firstLine="0"/>
              <w:jc w:val="left"/>
            </w:pPr>
            <w:r>
              <w:t>14</w:t>
            </w:r>
          </w:p>
        </w:tc>
        <w:tc>
          <w:tcPr>
            <w:tcW w:w="667"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left="260" w:firstLine="0"/>
              <w:jc w:val="left"/>
            </w:pPr>
            <w:r>
              <w:t>13</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left="260" w:firstLine="0"/>
              <w:jc w:val="left"/>
            </w:pPr>
            <w:r>
              <w:t>11</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left="260" w:firstLine="0"/>
              <w:jc w:val="left"/>
            </w:pPr>
            <w:r>
              <w:t>11</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left="260" w:firstLine="0"/>
              <w:jc w:val="left"/>
            </w:pPr>
            <w:r>
              <w:t>10</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left="260" w:firstLine="0"/>
              <w:jc w:val="left"/>
            </w:pPr>
            <w:r>
              <w:t>10</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firstLine="0"/>
            </w:pPr>
            <w:r>
              <w:t>6</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firstLine="0"/>
            </w:pPr>
            <w:r>
              <w:t>6</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firstLine="0"/>
            </w:pPr>
            <w:r>
              <w:t>4</w:t>
            </w:r>
          </w:p>
        </w:tc>
      </w:tr>
      <w:tr w:rsidR="00C40716">
        <w:trPr>
          <w:trHeight w:hRule="exact" w:val="614"/>
        </w:trPr>
        <w:tc>
          <w:tcPr>
            <w:tcW w:w="691"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left="160" w:firstLine="0"/>
              <w:jc w:val="left"/>
            </w:pPr>
            <w:r>
              <w:t>108.</w:t>
            </w:r>
          </w:p>
        </w:tc>
        <w:tc>
          <w:tcPr>
            <w:tcW w:w="1627" w:type="dxa"/>
            <w:tcBorders>
              <w:top w:val="single" w:sz="4" w:space="0" w:color="auto"/>
              <w:left w:val="single" w:sz="4" w:space="0" w:color="auto"/>
            </w:tcBorders>
            <w:shd w:val="clear" w:color="auto" w:fill="FFFFFF"/>
            <w:vAlign w:val="bottom"/>
          </w:tcPr>
          <w:p w:rsidR="00C40716" w:rsidRDefault="0095313B">
            <w:pPr>
              <w:pStyle w:val="20"/>
              <w:framePr w:w="14669" w:h="9259" w:wrap="none" w:vAnchor="page" w:hAnchor="page" w:x="1407" w:y="990"/>
              <w:shd w:val="clear" w:color="auto" w:fill="auto"/>
              <w:spacing w:line="302" w:lineRule="exact"/>
              <w:ind w:firstLine="0"/>
              <w:jc w:val="left"/>
            </w:pPr>
            <w:r>
              <w:t>Спорт глу</w:t>
            </w:r>
            <w:r>
              <w:softHyphen/>
              <w:t>хих</w:t>
            </w:r>
          </w:p>
        </w:tc>
        <w:tc>
          <w:tcPr>
            <w:tcW w:w="1363"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firstLine="0"/>
              <w:jc w:val="left"/>
            </w:pPr>
            <w:r>
              <w:t>Керлинг</w:t>
            </w:r>
          </w:p>
        </w:tc>
        <w:tc>
          <w:tcPr>
            <w:tcW w:w="1704"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firstLine="0"/>
            </w:pPr>
            <w:r>
              <w:t>-</w:t>
            </w:r>
          </w:p>
        </w:tc>
        <w:tc>
          <w:tcPr>
            <w:tcW w:w="1013"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firstLine="0"/>
            </w:pPr>
            <w:r>
              <w:t>12</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left="240" w:firstLine="0"/>
              <w:jc w:val="left"/>
            </w:pPr>
            <w:r>
              <w:t>12</w:t>
            </w:r>
          </w:p>
        </w:tc>
        <w:tc>
          <w:tcPr>
            <w:tcW w:w="806"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left="320" w:firstLine="0"/>
              <w:jc w:val="left"/>
            </w:pPr>
            <w:r>
              <w:t>9</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left="260" w:firstLine="0"/>
              <w:jc w:val="left"/>
            </w:pPr>
            <w:r>
              <w:t>8</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left="260" w:firstLine="0"/>
              <w:jc w:val="left"/>
            </w:pPr>
            <w:r>
              <w:t>8</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left="260" w:firstLine="0"/>
              <w:jc w:val="left"/>
            </w:pPr>
            <w:r>
              <w:t>8</w:t>
            </w:r>
          </w:p>
        </w:tc>
        <w:tc>
          <w:tcPr>
            <w:tcW w:w="667"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left="260" w:firstLine="0"/>
              <w:jc w:val="left"/>
            </w:pPr>
            <w:r>
              <w:t>7</w:t>
            </w:r>
          </w:p>
        </w:tc>
        <w:tc>
          <w:tcPr>
            <w:tcW w:w="672"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left="260" w:firstLine="0"/>
              <w:jc w:val="left"/>
            </w:pPr>
            <w:r>
              <w:t>7</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firstLine="0"/>
            </w:pPr>
            <w:r>
              <w:t>6</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firstLine="0"/>
            </w:pPr>
            <w:r>
              <w:t>6</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firstLine="0"/>
            </w:pPr>
            <w:r>
              <w:t>5</w:t>
            </w:r>
          </w:p>
        </w:tc>
      </w:tr>
      <w:tr w:rsidR="00C40716">
        <w:trPr>
          <w:trHeight w:hRule="exact" w:val="610"/>
        </w:trPr>
        <w:tc>
          <w:tcPr>
            <w:tcW w:w="691"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left="160" w:firstLine="0"/>
              <w:jc w:val="left"/>
            </w:pPr>
            <w:r>
              <w:t>109.</w:t>
            </w:r>
          </w:p>
        </w:tc>
        <w:tc>
          <w:tcPr>
            <w:tcW w:w="1627" w:type="dxa"/>
            <w:tcBorders>
              <w:top w:val="single" w:sz="4" w:space="0" w:color="auto"/>
              <w:left w:val="single" w:sz="4" w:space="0" w:color="auto"/>
            </w:tcBorders>
            <w:shd w:val="clear" w:color="auto" w:fill="FFFFFF"/>
            <w:vAlign w:val="bottom"/>
          </w:tcPr>
          <w:p w:rsidR="00C40716" w:rsidRDefault="0095313B">
            <w:pPr>
              <w:pStyle w:val="20"/>
              <w:framePr w:w="14669" w:h="9259" w:wrap="none" w:vAnchor="page" w:hAnchor="page" w:x="1407" w:y="990"/>
              <w:shd w:val="clear" w:color="auto" w:fill="auto"/>
              <w:spacing w:line="298" w:lineRule="exact"/>
              <w:ind w:firstLine="0"/>
              <w:jc w:val="left"/>
            </w:pPr>
            <w:r>
              <w:t>Спорт глу</w:t>
            </w:r>
            <w:r>
              <w:softHyphen/>
              <w:t>хих</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14669" w:h="9259" w:wrap="none" w:vAnchor="page" w:hAnchor="page" w:x="1407" w:y="990"/>
              <w:shd w:val="clear" w:color="auto" w:fill="auto"/>
              <w:spacing w:after="120" w:line="260" w:lineRule="exact"/>
              <w:ind w:firstLine="0"/>
              <w:jc w:val="left"/>
            </w:pPr>
            <w:r>
              <w:t>Легкая</w:t>
            </w:r>
          </w:p>
          <w:p w:rsidR="00C40716" w:rsidRDefault="0095313B">
            <w:pPr>
              <w:pStyle w:val="20"/>
              <w:framePr w:w="14669" w:h="9259" w:wrap="none" w:vAnchor="page" w:hAnchor="page" w:x="1407" w:y="990"/>
              <w:shd w:val="clear" w:color="auto" w:fill="auto"/>
              <w:spacing w:before="120" w:line="260" w:lineRule="exact"/>
              <w:ind w:firstLine="0"/>
              <w:jc w:val="left"/>
            </w:pPr>
            <w:r>
              <w:t>атлетика</w:t>
            </w:r>
          </w:p>
        </w:tc>
        <w:tc>
          <w:tcPr>
            <w:tcW w:w="1704"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firstLine="0"/>
            </w:pPr>
            <w:r>
              <w:t>-</w:t>
            </w:r>
          </w:p>
        </w:tc>
        <w:tc>
          <w:tcPr>
            <w:tcW w:w="1013"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firstLine="0"/>
            </w:pPr>
            <w:r>
              <w:t>10</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left="24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left="320" w:firstLine="0"/>
              <w:jc w:val="left"/>
            </w:pPr>
            <w:r>
              <w:t>8</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left="260" w:firstLine="0"/>
              <w:jc w:val="left"/>
            </w:pPr>
            <w:r>
              <w:t>8</w:t>
            </w:r>
          </w:p>
        </w:tc>
        <w:tc>
          <w:tcPr>
            <w:tcW w:w="667"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left="260" w:firstLine="0"/>
              <w:jc w:val="left"/>
            </w:pPr>
            <w:r>
              <w:t>5</w:t>
            </w:r>
          </w:p>
        </w:tc>
        <w:tc>
          <w:tcPr>
            <w:tcW w:w="672"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left="260" w:firstLine="0"/>
              <w:jc w:val="left"/>
            </w:pPr>
            <w:r>
              <w:t>5</w:t>
            </w:r>
          </w:p>
        </w:tc>
        <w:tc>
          <w:tcPr>
            <w:tcW w:w="667"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left="260" w:firstLine="0"/>
              <w:jc w:val="left"/>
            </w:pPr>
            <w:r>
              <w:t>4</w:t>
            </w:r>
          </w:p>
        </w:tc>
        <w:tc>
          <w:tcPr>
            <w:tcW w:w="672"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left="260" w:firstLine="0"/>
              <w:jc w:val="left"/>
            </w:pPr>
            <w:r>
              <w:t>4</w:t>
            </w:r>
          </w:p>
        </w:tc>
        <w:tc>
          <w:tcPr>
            <w:tcW w:w="1085"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firstLine="0"/>
            </w:pPr>
            <w:r>
              <w:t>3</w:t>
            </w:r>
          </w:p>
        </w:tc>
        <w:tc>
          <w:tcPr>
            <w:tcW w:w="1085"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firstLine="0"/>
            </w:pPr>
            <w:r>
              <w:t>3</w:t>
            </w:r>
          </w:p>
        </w:tc>
        <w:tc>
          <w:tcPr>
            <w:tcW w:w="127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firstLine="0"/>
            </w:pPr>
            <w:r>
              <w:t>2</w:t>
            </w:r>
          </w:p>
        </w:tc>
      </w:tr>
      <w:tr w:rsidR="00C40716">
        <w:trPr>
          <w:trHeight w:hRule="exact" w:val="619"/>
        </w:trPr>
        <w:tc>
          <w:tcPr>
            <w:tcW w:w="691"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left="160" w:firstLine="0"/>
              <w:jc w:val="left"/>
            </w:pPr>
            <w:r>
              <w:t>110.</w:t>
            </w:r>
          </w:p>
        </w:tc>
        <w:tc>
          <w:tcPr>
            <w:tcW w:w="1627"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302" w:lineRule="exact"/>
              <w:ind w:firstLine="0"/>
              <w:jc w:val="left"/>
            </w:pPr>
            <w:r>
              <w:t>Спорт глу</w:t>
            </w:r>
            <w:r>
              <w:softHyphen/>
              <w:t>хих</w:t>
            </w:r>
          </w:p>
        </w:tc>
        <w:tc>
          <w:tcPr>
            <w:tcW w:w="1363"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after="120" w:line="260" w:lineRule="exact"/>
              <w:ind w:firstLine="0"/>
              <w:jc w:val="left"/>
            </w:pPr>
            <w:r>
              <w:t>Лыжные</w:t>
            </w:r>
          </w:p>
          <w:p w:rsidR="00C40716" w:rsidRDefault="0095313B">
            <w:pPr>
              <w:pStyle w:val="20"/>
              <w:framePr w:w="14669" w:h="9259" w:wrap="none" w:vAnchor="page" w:hAnchor="page" w:x="1407" w:y="990"/>
              <w:shd w:val="clear" w:color="auto" w:fill="auto"/>
              <w:spacing w:before="120" w:line="260" w:lineRule="exact"/>
              <w:ind w:firstLine="0"/>
              <w:jc w:val="left"/>
            </w:pPr>
            <w:r>
              <w:t>гонки</w:t>
            </w:r>
          </w:p>
        </w:tc>
        <w:tc>
          <w:tcPr>
            <w:tcW w:w="1704"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firstLine="0"/>
            </w:pPr>
            <w:r>
              <w:t>-</w:t>
            </w:r>
          </w:p>
        </w:tc>
        <w:tc>
          <w:tcPr>
            <w:tcW w:w="1013"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firstLine="0"/>
            </w:pPr>
            <w:r>
              <w:t>12</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left="24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left="320" w:firstLine="0"/>
              <w:jc w:val="left"/>
            </w:pPr>
            <w:r>
              <w:t>10</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left="260" w:firstLine="0"/>
              <w:jc w:val="left"/>
            </w:pPr>
            <w:r>
              <w:t>10</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left="260" w:firstLine="0"/>
              <w:jc w:val="left"/>
            </w:pPr>
            <w:r>
              <w:t>8</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left="260" w:firstLine="0"/>
              <w:jc w:val="left"/>
            </w:pPr>
            <w:r>
              <w:t>8</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left="260" w:firstLine="0"/>
              <w:jc w:val="left"/>
            </w:pPr>
            <w:r>
              <w:t>6</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left="260" w:firstLine="0"/>
              <w:jc w:val="left"/>
            </w:pPr>
            <w:r>
              <w:t>6</w:t>
            </w:r>
          </w:p>
        </w:tc>
        <w:tc>
          <w:tcPr>
            <w:tcW w:w="1085"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firstLine="0"/>
            </w:pPr>
            <w:r>
              <w:t>5</w:t>
            </w:r>
          </w:p>
        </w:tc>
        <w:tc>
          <w:tcPr>
            <w:tcW w:w="1085"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firstLine="0"/>
            </w:pPr>
            <w:r>
              <w:t>5</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firstLine="0"/>
            </w:pPr>
            <w:r>
              <w:t>3</w:t>
            </w:r>
          </w:p>
        </w:tc>
      </w:tr>
      <w:tr w:rsidR="00C40716">
        <w:trPr>
          <w:trHeight w:hRule="exact" w:val="912"/>
        </w:trPr>
        <w:tc>
          <w:tcPr>
            <w:tcW w:w="691"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left="160" w:firstLine="0"/>
              <w:jc w:val="left"/>
            </w:pPr>
            <w:r>
              <w:rPr>
                <w:lang w:val="en-US" w:eastAsia="en-US" w:bidi="en-US"/>
              </w:rPr>
              <w:t>111.</w:t>
            </w:r>
          </w:p>
        </w:tc>
        <w:tc>
          <w:tcPr>
            <w:tcW w:w="1627"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93" w:lineRule="exact"/>
              <w:ind w:firstLine="0"/>
              <w:jc w:val="left"/>
            </w:pPr>
            <w:r>
              <w:t>Спорт глу</w:t>
            </w:r>
            <w:r>
              <w:softHyphen/>
              <w:t>хих</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14669" w:h="9259" w:wrap="none" w:vAnchor="page" w:hAnchor="page" w:x="1407" w:y="990"/>
              <w:shd w:val="clear" w:color="auto" w:fill="auto"/>
              <w:spacing w:line="302" w:lineRule="exact"/>
              <w:ind w:firstLine="0"/>
              <w:jc w:val="left"/>
            </w:pPr>
            <w:r>
              <w:t>Настоль</w:t>
            </w:r>
            <w:r>
              <w:softHyphen/>
              <w:t>ный тен</w:t>
            </w:r>
            <w:r>
              <w:softHyphen/>
              <w:t>нис</w:t>
            </w:r>
          </w:p>
        </w:tc>
        <w:tc>
          <w:tcPr>
            <w:tcW w:w="1704" w:type="dxa"/>
            <w:tcBorders>
              <w:top w:val="single" w:sz="4" w:space="0" w:color="auto"/>
              <w:left w:val="single" w:sz="4" w:space="0" w:color="auto"/>
            </w:tcBorders>
            <w:shd w:val="clear" w:color="auto" w:fill="FFFFFF"/>
          </w:tcPr>
          <w:p w:rsidR="00C40716" w:rsidRDefault="00C40716">
            <w:pPr>
              <w:framePr w:w="14669" w:h="9259" w:wrap="none" w:vAnchor="page" w:hAnchor="page" w:x="1407" w:y="990"/>
              <w:rPr>
                <w:sz w:val="10"/>
                <w:szCs w:val="10"/>
              </w:rPr>
            </w:pPr>
          </w:p>
        </w:tc>
        <w:tc>
          <w:tcPr>
            <w:tcW w:w="1013"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firstLine="0"/>
              <w:jc w:val="left"/>
            </w:pPr>
            <w:r>
              <w:t>1 16</w:t>
            </w:r>
          </w:p>
        </w:tc>
        <w:tc>
          <w:tcPr>
            <w:tcW w:w="677"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left="240" w:firstLine="0"/>
              <w:jc w:val="left"/>
            </w:pPr>
            <w:r>
              <w:t>16</w:t>
            </w:r>
          </w:p>
        </w:tc>
        <w:tc>
          <w:tcPr>
            <w:tcW w:w="806"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left="320" w:firstLine="0"/>
              <w:jc w:val="left"/>
            </w:pPr>
            <w:r>
              <w:t>10</w:t>
            </w:r>
          </w:p>
        </w:tc>
        <w:tc>
          <w:tcPr>
            <w:tcW w:w="667"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left="260" w:firstLine="0"/>
              <w:jc w:val="left"/>
            </w:pPr>
            <w:r>
              <w:t>10</w:t>
            </w:r>
          </w:p>
        </w:tc>
        <w:tc>
          <w:tcPr>
            <w:tcW w:w="667"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left="260" w:firstLine="0"/>
              <w:jc w:val="left"/>
            </w:pPr>
            <w:r>
              <w:t>9</w:t>
            </w:r>
          </w:p>
        </w:tc>
        <w:tc>
          <w:tcPr>
            <w:tcW w:w="672"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left="260" w:firstLine="0"/>
              <w:jc w:val="left"/>
            </w:pPr>
            <w:r>
              <w:t>9</w:t>
            </w:r>
          </w:p>
        </w:tc>
        <w:tc>
          <w:tcPr>
            <w:tcW w:w="667"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left="260" w:firstLine="0"/>
              <w:jc w:val="left"/>
            </w:pPr>
            <w:r>
              <w:t>8</w:t>
            </w:r>
          </w:p>
        </w:tc>
        <w:tc>
          <w:tcPr>
            <w:tcW w:w="672"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left="260" w:firstLine="0"/>
              <w:jc w:val="left"/>
            </w:pPr>
            <w:r>
              <w:t>8</w:t>
            </w:r>
          </w:p>
        </w:tc>
        <w:tc>
          <w:tcPr>
            <w:tcW w:w="1085"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firstLine="0"/>
            </w:pPr>
            <w:r>
              <w:t>6</w:t>
            </w:r>
          </w:p>
        </w:tc>
        <w:tc>
          <w:tcPr>
            <w:tcW w:w="1085"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firstLine="0"/>
            </w:pPr>
            <w:r>
              <w:t>6</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firstLine="0"/>
            </w:pPr>
            <w:r>
              <w:t>4</w:t>
            </w:r>
          </w:p>
        </w:tc>
      </w:tr>
      <w:tr w:rsidR="00C40716">
        <w:trPr>
          <w:trHeight w:hRule="exact" w:val="610"/>
        </w:trPr>
        <w:tc>
          <w:tcPr>
            <w:tcW w:w="691"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left="160" w:firstLine="0"/>
              <w:jc w:val="left"/>
            </w:pPr>
            <w:r>
              <w:t>112.</w:t>
            </w:r>
          </w:p>
        </w:tc>
        <w:tc>
          <w:tcPr>
            <w:tcW w:w="1627" w:type="dxa"/>
            <w:tcBorders>
              <w:top w:val="single" w:sz="4" w:space="0" w:color="auto"/>
              <w:left w:val="single" w:sz="4" w:space="0" w:color="auto"/>
            </w:tcBorders>
            <w:shd w:val="clear" w:color="auto" w:fill="FFFFFF"/>
            <w:vAlign w:val="bottom"/>
          </w:tcPr>
          <w:p w:rsidR="00C40716" w:rsidRDefault="0095313B">
            <w:pPr>
              <w:pStyle w:val="20"/>
              <w:framePr w:w="14669" w:h="9259" w:wrap="none" w:vAnchor="page" w:hAnchor="page" w:x="1407" w:y="990"/>
              <w:shd w:val="clear" w:color="auto" w:fill="auto"/>
              <w:spacing w:line="302" w:lineRule="exact"/>
              <w:ind w:firstLine="0"/>
              <w:jc w:val="left"/>
            </w:pPr>
            <w:r>
              <w:t>Спорт глу</w:t>
            </w:r>
            <w:r>
              <w:softHyphen/>
              <w:t>хих</w:t>
            </w:r>
          </w:p>
        </w:tc>
        <w:tc>
          <w:tcPr>
            <w:tcW w:w="1363"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firstLine="0"/>
              <w:jc w:val="left"/>
            </w:pPr>
            <w:r>
              <w:t>Плавание</w:t>
            </w:r>
          </w:p>
        </w:tc>
        <w:tc>
          <w:tcPr>
            <w:tcW w:w="1704"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firstLine="0"/>
            </w:pPr>
            <w:r>
              <w:t>-</w:t>
            </w:r>
          </w:p>
        </w:tc>
        <w:tc>
          <w:tcPr>
            <w:tcW w:w="1013"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firstLine="0"/>
            </w:pPr>
            <w:r>
              <w:t>10</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left="24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left="320" w:firstLine="0"/>
              <w:jc w:val="left"/>
            </w:pPr>
            <w:r>
              <w:t>8</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left="260" w:firstLine="0"/>
              <w:jc w:val="left"/>
            </w:pPr>
            <w:r>
              <w:t>6</w:t>
            </w:r>
          </w:p>
        </w:tc>
        <w:tc>
          <w:tcPr>
            <w:tcW w:w="667"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left="260" w:firstLine="0"/>
              <w:jc w:val="left"/>
            </w:pPr>
            <w:r>
              <w:t>5</w:t>
            </w:r>
          </w:p>
        </w:tc>
        <w:tc>
          <w:tcPr>
            <w:tcW w:w="672"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left="260" w:firstLine="0"/>
              <w:jc w:val="left"/>
            </w:pPr>
            <w:r>
              <w:t>5</w:t>
            </w:r>
          </w:p>
        </w:tc>
        <w:tc>
          <w:tcPr>
            <w:tcW w:w="667"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left="260" w:firstLine="0"/>
              <w:jc w:val="left"/>
            </w:pPr>
            <w:r>
              <w:t>4</w:t>
            </w:r>
          </w:p>
        </w:tc>
        <w:tc>
          <w:tcPr>
            <w:tcW w:w="672"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left="260" w:firstLine="0"/>
              <w:jc w:val="left"/>
            </w:pPr>
            <w:r>
              <w:t>4</w:t>
            </w:r>
          </w:p>
        </w:tc>
        <w:tc>
          <w:tcPr>
            <w:tcW w:w="1085"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firstLine="0"/>
            </w:pPr>
            <w:r>
              <w:t>3</w:t>
            </w:r>
          </w:p>
        </w:tc>
        <w:tc>
          <w:tcPr>
            <w:tcW w:w="1085"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firstLine="0"/>
            </w:pPr>
            <w:r>
              <w:t>3</w:t>
            </w:r>
          </w:p>
        </w:tc>
        <w:tc>
          <w:tcPr>
            <w:tcW w:w="127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firstLine="0"/>
            </w:pPr>
            <w:r>
              <w:t>2</w:t>
            </w:r>
          </w:p>
        </w:tc>
      </w:tr>
      <w:tr w:rsidR="00C40716">
        <w:trPr>
          <w:trHeight w:hRule="exact" w:val="629"/>
        </w:trPr>
        <w:tc>
          <w:tcPr>
            <w:tcW w:w="691"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left="160" w:firstLine="0"/>
              <w:jc w:val="left"/>
            </w:pPr>
            <w:r>
              <w:t>113.</w:t>
            </w:r>
          </w:p>
        </w:tc>
        <w:tc>
          <w:tcPr>
            <w:tcW w:w="1627" w:type="dxa"/>
            <w:tcBorders>
              <w:top w:val="single" w:sz="4" w:space="0" w:color="auto"/>
              <w:left w:val="single" w:sz="4" w:space="0" w:color="auto"/>
            </w:tcBorders>
            <w:shd w:val="clear" w:color="auto" w:fill="FFFFFF"/>
            <w:vAlign w:val="bottom"/>
          </w:tcPr>
          <w:p w:rsidR="00C40716" w:rsidRDefault="0095313B">
            <w:pPr>
              <w:pStyle w:val="20"/>
              <w:framePr w:w="14669" w:h="9259" w:wrap="none" w:vAnchor="page" w:hAnchor="page" w:x="1407" w:y="990"/>
              <w:shd w:val="clear" w:color="auto" w:fill="auto"/>
              <w:spacing w:line="322" w:lineRule="exact"/>
              <w:ind w:firstLine="0"/>
              <w:jc w:val="left"/>
            </w:pPr>
            <w:r>
              <w:t>Спорт глу</w:t>
            </w:r>
            <w:r>
              <w:softHyphen/>
              <w:t>хих</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14669" w:h="9259" w:wrap="none" w:vAnchor="page" w:hAnchor="page" w:x="1407" w:y="990"/>
              <w:shd w:val="clear" w:color="auto" w:fill="auto"/>
              <w:spacing w:after="60" w:line="260" w:lineRule="exact"/>
              <w:ind w:firstLine="0"/>
              <w:jc w:val="left"/>
            </w:pPr>
            <w:r>
              <w:t>Пулевая</w:t>
            </w:r>
          </w:p>
          <w:p w:rsidR="00C40716" w:rsidRDefault="0095313B">
            <w:pPr>
              <w:pStyle w:val="20"/>
              <w:framePr w:w="14669" w:h="9259" w:wrap="none" w:vAnchor="page" w:hAnchor="page" w:x="1407" w:y="990"/>
              <w:shd w:val="clear" w:color="auto" w:fill="auto"/>
              <w:spacing w:before="60" w:line="260" w:lineRule="exact"/>
              <w:ind w:firstLine="0"/>
              <w:jc w:val="left"/>
            </w:pPr>
            <w:r>
              <w:t>стрельба</w:t>
            </w:r>
          </w:p>
        </w:tc>
        <w:tc>
          <w:tcPr>
            <w:tcW w:w="1704"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firstLine="0"/>
            </w:pPr>
            <w:r>
              <w:t>-</w:t>
            </w:r>
          </w:p>
        </w:tc>
        <w:tc>
          <w:tcPr>
            <w:tcW w:w="1013"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firstLine="0"/>
            </w:pPr>
            <w:r>
              <w:t>12</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left="24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left="320" w:firstLine="0"/>
              <w:jc w:val="left"/>
            </w:pPr>
            <w:r>
              <w:t>10</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left="260" w:firstLine="0"/>
              <w:jc w:val="left"/>
            </w:pPr>
            <w:r>
              <w:t>10</w:t>
            </w:r>
          </w:p>
        </w:tc>
        <w:tc>
          <w:tcPr>
            <w:tcW w:w="667"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left="260" w:firstLine="0"/>
              <w:jc w:val="left"/>
            </w:pPr>
            <w:r>
              <w:t>9</w:t>
            </w:r>
          </w:p>
        </w:tc>
        <w:tc>
          <w:tcPr>
            <w:tcW w:w="672" w:type="dxa"/>
            <w:tcBorders>
              <w:top w:val="single" w:sz="4" w:space="0" w:color="auto"/>
              <w:lef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left="260" w:firstLine="0"/>
              <w:jc w:val="left"/>
            </w:pPr>
            <w:r>
              <w:t>9</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left="260" w:firstLine="0"/>
              <w:jc w:val="left"/>
            </w:pPr>
            <w:r>
              <w:t>8</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left="260" w:firstLine="0"/>
              <w:jc w:val="left"/>
            </w:pPr>
            <w:r>
              <w:t>8</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firstLine="0"/>
            </w:pPr>
            <w:r>
              <w:t>6</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firstLine="0"/>
            </w:pPr>
            <w:r>
              <w:t>6</w:t>
            </w:r>
          </w:p>
        </w:tc>
        <w:tc>
          <w:tcPr>
            <w:tcW w:w="1272" w:type="dxa"/>
            <w:tcBorders>
              <w:top w:val="single" w:sz="4" w:space="0" w:color="auto"/>
              <w:left w:val="single" w:sz="4" w:space="0" w:color="auto"/>
              <w:righ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firstLine="0"/>
            </w:pPr>
            <w:r>
              <w:t>4</w:t>
            </w:r>
          </w:p>
        </w:tc>
      </w:tr>
      <w:tr w:rsidR="00C40716">
        <w:trPr>
          <w:trHeight w:hRule="exact" w:val="643"/>
        </w:trPr>
        <w:tc>
          <w:tcPr>
            <w:tcW w:w="691" w:type="dxa"/>
            <w:tcBorders>
              <w:top w:val="single" w:sz="4" w:space="0" w:color="auto"/>
              <w:left w:val="single" w:sz="4" w:space="0" w:color="auto"/>
              <w:bottom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left="160" w:firstLine="0"/>
              <w:jc w:val="left"/>
            </w:pPr>
            <w:r>
              <w:t>114.</w:t>
            </w:r>
          </w:p>
        </w:tc>
        <w:tc>
          <w:tcPr>
            <w:tcW w:w="1627"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98" w:lineRule="exact"/>
              <w:ind w:firstLine="0"/>
              <w:jc w:val="left"/>
            </w:pPr>
            <w:r>
              <w:t>Спорт глу</w:t>
            </w:r>
            <w:r>
              <w:softHyphen/>
              <w:t>хих</w:t>
            </w:r>
          </w:p>
        </w:tc>
        <w:tc>
          <w:tcPr>
            <w:tcW w:w="1363" w:type="dxa"/>
            <w:tcBorders>
              <w:top w:val="single" w:sz="4" w:space="0" w:color="auto"/>
              <w:left w:val="single" w:sz="4" w:space="0" w:color="auto"/>
              <w:bottom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firstLine="0"/>
              <w:jc w:val="left"/>
            </w:pPr>
            <w:r>
              <w:t>Сноуборд</w:t>
            </w:r>
          </w:p>
        </w:tc>
        <w:tc>
          <w:tcPr>
            <w:tcW w:w="1704" w:type="dxa"/>
            <w:tcBorders>
              <w:top w:val="single" w:sz="4" w:space="0" w:color="auto"/>
              <w:left w:val="single" w:sz="4" w:space="0" w:color="auto"/>
              <w:bottom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firstLine="0"/>
            </w:pPr>
            <w:r>
              <w:t>-</w:t>
            </w:r>
          </w:p>
        </w:tc>
        <w:tc>
          <w:tcPr>
            <w:tcW w:w="1013"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firstLine="0"/>
            </w:pPr>
            <w:r>
              <w:t>12</w:t>
            </w:r>
          </w:p>
        </w:tc>
        <w:tc>
          <w:tcPr>
            <w:tcW w:w="677"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left="240" w:firstLine="0"/>
              <w:jc w:val="left"/>
            </w:pPr>
            <w:r>
              <w:t>12</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left="320" w:firstLine="0"/>
              <w:jc w:val="left"/>
            </w:pPr>
            <w:r>
              <w:t>10</w:t>
            </w:r>
          </w:p>
        </w:tc>
        <w:tc>
          <w:tcPr>
            <w:tcW w:w="667"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left="260" w:firstLine="0"/>
              <w:jc w:val="left"/>
            </w:pPr>
            <w:r>
              <w:t>10</w:t>
            </w:r>
          </w:p>
        </w:tc>
        <w:tc>
          <w:tcPr>
            <w:tcW w:w="667"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left="260" w:firstLine="0"/>
              <w:jc w:val="left"/>
            </w:pPr>
            <w:r>
              <w:t>8</w:t>
            </w:r>
          </w:p>
        </w:tc>
        <w:tc>
          <w:tcPr>
            <w:tcW w:w="67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left="260" w:firstLine="0"/>
              <w:jc w:val="left"/>
            </w:pPr>
            <w:r>
              <w:t>8</w:t>
            </w:r>
          </w:p>
        </w:tc>
        <w:tc>
          <w:tcPr>
            <w:tcW w:w="667"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left="260" w:firstLine="0"/>
              <w:jc w:val="left"/>
            </w:pPr>
            <w:r>
              <w:t>6</w:t>
            </w:r>
          </w:p>
        </w:tc>
        <w:tc>
          <w:tcPr>
            <w:tcW w:w="67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669" w:h="9259" w:wrap="none" w:vAnchor="page" w:hAnchor="page" w:x="1407" w:y="990"/>
              <w:shd w:val="clear" w:color="auto" w:fill="auto"/>
              <w:spacing w:line="260" w:lineRule="exact"/>
              <w:ind w:left="260" w:firstLine="0"/>
              <w:jc w:val="left"/>
            </w:pPr>
            <w:r>
              <w:t>6</w:t>
            </w:r>
          </w:p>
        </w:tc>
        <w:tc>
          <w:tcPr>
            <w:tcW w:w="1085" w:type="dxa"/>
            <w:tcBorders>
              <w:top w:val="single" w:sz="4" w:space="0" w:color="auto"/>
              <w:left w:val="single" w:sz="4" w:space="0" w:color="auto"/>
              <w:bottom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firstLine="0"/>
            </w:pPr>
            <w:r>
              <w:t>5</w:t>
            </w:r>
          </w:p>
        </w:tc>
        <w:tc>
          <w:tcPr>
            <w:tcW w:w="1085" w:type="dxa"/>
            <w:tcBorders>
              <w:top w:val="single" w:sz="4" w:space="0" w:color="auto"/>
              <w:left w:val="single" w:sz="4" w:space="0" w:color="auto"/>
              <w:bottom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firstLine="0"/>
            </w:pPr>
            <w:r>
              <w:t>5</w:t>
            </w:r>
          </w:p>
        </w:tc>
        <w:tc>
          <w:tcPr>
            <w:tcW w:w="1272"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669" w:h="9259" w:wrap="none" w:vAnchor="page" w:hAnchor="page" w:x="1407" w:y="990"/>
              <w:shd w:val="clear" w:color="auto" w:fill="auto"/>
              <w:spacing w:line="260" w:lineRule="exact"/>
              <w:ind w:firstLine="0"/>
            </w:pPr>
            <w:r>
              <w:t>3</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389" w:y="519"/>
        <w:shd w:val="clear" w:color="auto" w:fill="auto"/>
        <w:spacing w:line="240" w:lineRule="exact"/>
      </w:pPr>
      <w:r>
        <w:rPr>
          <w:rStyle w:val="aa"/>
        </w:rPr>
        <w:lastRenderedPageBreak/>
        <w:t>66</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96"/>
        <w:gridCol w:w="1632"/>
        <w:gridCol w:w="1378"/>
        <w:gridCol w:w="1646"/>
        <w:gridCol w:w="154"/>
        <w:gridCol w:w="931"/>
        <w:gridCol w:w="682"/>
        <w:gridCol w:w="806"/>
        <w:gridCol w:w="667"/>
        <w:gridCol w:w="677"/>
        <w:gridCol w:w="672"/>
        <w:gridCol w:w="672"/>
        <w:gridCol w:w="672"/>
        <w:gridCol w:w="1094"/>
        <w:gridCol w:w="1090"/>
        <w:gridCol w:w="1262"/>
      </w:tblGrid>
      <w:tr w:rsidR="00C40716">
        <w:trPr>
          <w:trHeight w:hRule="exact" w:val="360"/>
        </w:trPr>
        <w:tc>
          <w:tcPr>
            <w:tcW w:w="696" w:type="dxa"/>
            <w:tcBorders>
              <w:top w:val="single" w:sz="4" w:space="0" w:color="auto"/>
              <w:left w:val="single" w:sz="4" w:space="0" w:color="auto"/>
            </w:tcBorders>
            <w:shd w:val="clear" w:color="auto" w:fill="FFFFFF"/>
            <w:vAlign w:val="bottom"/>
          </w:tcPr>
          <w:p w:rsidR="00C40716" w:rsidRDefault="0095313B">
            <w:pPr>
              <w:pStyle w:val="20"/>
              <w:framePr w:w="14731" w:h="4061" w:wrap="none" w:vAnchor="page" w:hAnchor="page" w:x="1376" w:y="995"/>
              <w:shd w:val="clear" w:color="auto" w:fill="auto"/>
              <w:spacing w:line="260" w:lineRule="exact"/>
              <w:ind w:left="320" w:firstLine="0"/>
              <w:jc w:val="left"/>
            </w:pPr>
            <w:r>
              <w:t>1</w:t>
            </w:r>
          </w:p>
        </w:tc>
        <w:tc>
          <w:tcPr>
            <w:tcW w:w="1632" w:type="dxa"/>
            <w:tcBorders>
              <w:top w:val="single" w:sz="4" w:space="0" w:color="auto"/>
              <w:left w:val="single" w:sz="4" w:space="0" w:color="auto"/>
            </w:tcBorders>
            <w:shd w:val="clear" w:color="auto" w:fill="FFFFFF"/>
            <w:vAlign w:val="bottom"/>
          </w:tcPr>
          <w:p w:rsidR="00C40716" w:rsidRDefault="0095313B">
            <w:pPr>
              <w:pStyle w:val="20"/>
              <w:framePr w:w="14731" w:h="4061" w:wrap="none" w:vAnchor="page" w:hAnchor="page" w:x="1376" w:y="995"/>
              <w:shd w:val="clear" w:color="auto" w:fill="auto"/>
              <w:spacing w:line="260" w:lineRule="exact"/>
              <w:ind w:firstLine="0"/>
            </w:pPr>
            <w:r>
              <w:t>2</w:t>
            </w:r>
          </w:p>
        </w:tc>
        <w:tc>
          <w:tcPr>
            <w:tcW w:w="1378" w:type="dxa"/>
            <w:tcBorders>
              <w:top w:val="single" w:sz="4" w:space="0" w:color="auto"/>
              <w:left w:val="single" w:sz="4" w:space="0" w:color="auto"/>
            </w:tcBorders>
            <w:shd w:val="clear" w:color="auto" w:fill="FFFFFF"/>
            <w:vAlign w:val="center"/>
          </w:tcPr>
          <w:p w:rsidR="00C40716" w:rsidRDefault="0095313B">
            <w:pPr>
              <w:pStyle w:val="20"/>
              <w:framePr w:w="14731" w:h="4061" w:wrap="none" w:vAnchor="page" w:hAnchor="page" w:x="1376" w:y="995"/>
              <w:shd w:val="clear" w:color="auto" w:fill="auto"/>
              <w:spacing w:line="260" w:lineRule="exact"/>
              <w:ind w:firstLine="0"/>
            </w:pPr>
            <w:r>
              <w:t>3</w:t>
            </w:r>
          </w:p>
        </w:tc>
        <w:tc>
          <w:tcPr>
            <w:tcW w:w="1646" w:type="dxa"/>
            <w:tcBorders>
              <w:top w:val="single" w:sz="4" w:space="0" w:color="auto"/>
              <w:left w:val="single" w:sz="4" w:space="0" w:color="auto"/>
            </w:tcBorders>
            <w:shd w:val="clear" w:color="auto" w:fill="FFFFFF"/>
            <w:vAlign w:val="center"/>
          </w:tcPr>
          <w:p w:rsidR="00C40716" w:rsidRDefault="0095313B">
            <w:pPr>
              <w:pStyle w:val="20"/>
              <w:framePr w:w="14731" w:h="4061" w:wrap="none" w:vAnchor="page" w:hAnchor="page" w:x="1376" w:y="995"/>
              <w:shd w:val="clear" w:color="auto" w:fill="auto"/>
              <w:spacing w:line="260" w:lineRule="exact"/>
              <w:ind w:firstLine="0"/>
            </w:pPr>
            <w:r>
              <w:t>4</w:t>
            </w:r>
          </w:p>
        </w:tc>
        <w:tc>
          <w:tcPr>
            <w:tcW w:w="154" w:type="dxa"/>
            <w:tcBorders>
              <w:top w:val="single" w:sz="4" w:space="0" w:color="auto"/>
              <w:left w:val="single" w:sz="4" w:space="0" w:color="auto"/>
            </w:tcBorders>
            <w:shd w:val="clear" w:color="auto" w:fill="FFFFFF"/>
          </w:tcPr>
          <w:p w:rsidR="00C40716" w:rsidRDefault="00C40716">
            <w:pPr>
              <w:framePr w:w="14731" w:h="4061" w:wrap="none" w:vAnchor="page" w:hAnchor="page" w:x="1376" w:y="995"/>
              <w:rPr>
                <w:sz w:val="10"/>
                <w:szCs w:val="10"/>
              </w:rPr>
            </w:pPr>
          </w:p>
        </w:tc>
        <w:tc>
          <w:tcPr>
            <w:tcW w:w="931" w:type="dxa"/>
            <w:tcBorders>
              <w:top w:val="single" w:sz="4" w:space="0" w:color="auto"/>
            </w:tcBorders>
            <w:shd w:val="clear" w:color="auto" w:fill="FFFFFF"/>
            <w:vAlign w:val="center"/>
          </w:tcPr>
          <w:p w:rsidR="00C40716" w:rsidRDefault="0095313B">
            <w:pPr>
              <w:pStyle w:val="20"/>
              <w:framePr w:w="14731" w:h="4061" w:wrap="none" w:vAnchor="page" w:hAnchor="page" w:x="1376" w:y="995"/>
              <w:shd w:val="clear" w:color="auto" w:fill="auto"/>
              <w:spacing w:line="260" w:lineRule="exact"/>
              <w:ind w:left="300" w:firstLine="0"/>
              <w:jc w:val="left"/>
            </w:pPr>
            <w:r>
              <w:t>5</w:t>
            </w:r>
          </w:p>
        </w:tc>
        <w:tc>
          <w:tcPr>
            <w:tcW w:w="682" w:type="dxa"/>
            <w:tcBorders>
              <w:top w:val="single" w:sz="4" w:space="0" w:color="auto"/>
              <w:left w:val="single" w:sz="4" w:space="0" w:color="auto"/>
            </w:tcBorders>
            <w:shd w:val="clear" w:color="auto" w:fill="FFFFFF"/>
            <w:vAlign w:val="bottom"/>
          </w:tcPr>
          <w:p w:rsidR="00C40716" w:rsidRDefault="0095313B">
            <w:pPr>
              <w:pStyle w:val="20"/>
              <w:framePr w:w="14731" w:h="4061" w:wrap="none" w:vAnchor="page" w:hAnchor="page" w:x="1376" w:y="995"/>
              <w:shd w:val="clear" w:color="auto" w:fill="auto"/>
              <w:spacing w:line="260" w:lineRule="exact"/>
              <w:ind w:left="260" w:firstLine="0"/>
              <w:jc w:val="left"/>
            </w:pPr>
            <w:r>
              <w:t>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731" w:h="4061" w:wrap="none" w:vAnchor="page" w:hAnchor="page" w:x="1376" w:y="995"/>
              <w:shd w:val="clear" w:color="auto" w:fill="auto"/>
              <w:spacing w:line="260" w:lineRule="exact"/>
              <w:ind w:left="320" w:firstLine="0"/>
              <w:jc w:val="left"/>
            </w:pPr>
            <w:r>
              <w:t>7</w:t>
            </w:r>
          </w:p>
        </w:tc>
        <w:tc>
          <w:tcPr>
            <w:tcW w:w="667" w:type="dxa"/>
            <w:tcBorders>
              <w:top w:val="single" w:sz="4" w:space="0" w:color="auto"/>
              <w:left w:val="single" w:sz="4" w:space="0" w:color="auto"/>
            </w:tcBorders>
            <w:shd w:val="clear" w:color="auto" w:fill="FFFFFF"/>
            <w:vAlign w:val="bottom"/>
          </w:tcPr>
          <w:p w:rsidR="00C40716" w:rsidRDefault="0095313B">
            <w:pPr>
              <w:pStyle w:val="20"/>
              <w:framePr w:w="14731" w:h="4061" w:wrap="none" w:vAnchor="page" w:hAnchor="page" w:x="1376" w:y="995"/>
              <w:shd w:val="clear" w:color="auto" w:fill="auto"/>
              <w:spacing w:line="260" w:lineRule="exact"/>
              <w:ind w:left="240" w:firstLine="0"/>
              <w:jc w:val="left"/>
            </w:pPr>
            <w:r>
              <w:t>8</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731" w:h="4061" w:wrap="none" w:vAnchor="page" w:hAnchor="page" w:x="1376" w:y="995"/>
              <w:shd w:val="clear" w:color="auto" w:fill="auto"/>
              <w:spacing w:line="260" w:lineRule="exact"/>
              <w:ind w:left="260" w:firstLine="0"/>
              <w:jc w:val="left"/>
            </w:pPr>
            <w:r>
              <w:t>9</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731" w:h="4061" w:wrap="none" w:vAnchor="page" w:hAnchor="page" w:x="1376" w:y="995"/>
              <w:shd w:val="clear" w:color="auto" w:fill="auto"/>
              <w:spacing w:line="260" w:lineRule="exact"/>
              <w:ind w:left="260" w:firstLine="0"/>
              <w:jc w:val="left"/>
            </w:pPr>
            <w:r>
              <w:t>10</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731" w:h="4061" w:wrap="none" w:vAnchor="page" w:hAnchor="page" w:x="1376" w:y="995"/>
              <w:shd w:val="clear" w:color="auto" w:fill="auto"/>
              <w:spacing w:line="260" w:lineRule="exact"/>
              <w:ind w:left="260" w:firstLine="0"/>
              <w:jc w:val="left"/>
            </w:pPr>
            <w:r>
              <w:t>11</w:t>
            </w:r>
          </w:p>
        </w:tc>
        <w:tc>
          <w:tcPr>
            <w:tcW w:w="672" w:type="dxa"/>
            <w:tcBorders>
              <w:top w:val="single" w:sz="4" w:space="0" w:color="auto"/>
              <w:left w:val="single" w:sz="4" w:space="0" w:color="auto"/>
            </w:tcBorders>
            <w:shd w:val="clear" w:color="auto" w:fill="FFFFFF"/>
            <w:vAlign w:val="bottom"/>
          </w:tcPr>
          <w:p w:rsidR="00C40716" w:rsidRDefault="0095313B">
            <w:pPr>
              <w:pStyle w:val="20"/>
              <w:framePr w:w="14731" w:h="4061" w:wrap="none" w:vAnchor="page" w:hAnchor="page" w:x="1376" w:y="995"/>
              <w:shd w:val="clear" w:color="auto" w:fill="auto"/>
              <w:spacing w:line="260" w:lineRule="exact"/>
              <w:ind w:left="260" w:firstLine="0"/>
              <w:jc w:val="left"/>
            </w:pPr>
            <w:r>
              <w:t>12</w:t>
            </w:r>
          </w:p>
        </w:tc>
        <w:tc>
          <w:tcPr>
            <w:tcW w:w="1094" w:type="dxa"/>
            <w:tcBorders>
              <w:top w:val="single" w:sz="4" w:space="0" w:color="auto"/>
              <w:left w:val="single" w:sz="4" w:space="0" w:color="auto"/>
            </w:tcBorders>
            <w:shd w:val="clear" w:color="auto" w:fill="FFFFFF"/>
            <w:vAlign w:val="center"/>
          </w:tcPr>
          <w:p w:rsidR="00C40716" w:rsidRDefault="0095313B">
            <w:pPr>
              <w:pStyle w:val="20"/>
              <w:framePr w:w="14731" w:h="4061" w:wrap="none" w:vAnchor="page" w:hAnchor="page" w:x="1376" w:y="995"/>
              <w:shd w:val="clear" w:color="auto" w:fill="auto"/>
              <w:spacing w:line="260" w:lineRule="exact"/>
              <w:ind w:firstLine="0"/>
            </w:pPr>
            <w:r>
              <w:t>13</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731" w:h="4061" w:wrap="none" w:vAnchor="page" w:hAnchor="page" w:x="1376" w:y="995"/>
              <w:shd w:val="clear" w:color="auto" w:fill="auto"/>
              <w:spacing w:line="260" w:lineRule="exact"/>
              <w:ind w:firstLine="0"/>
            </w:pPr>
            <w:r>
              <w:t>14</w:t>
            </w:r>
          </w:p>
        </w:tc>
        <w:tc>
          <w:tcPr>
            <w:tcW w:w="126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731" w:h="4061" w:wrap="none" w:vAnchor="page" w:hAnchor="page" w:x="1376" w:y="995"/>
              <w:shd w:val="clear" w:color="auto" w:fill="auto"/>
              <w:spacing w:line="260" w:lineRule="exact"/>
              <w:ind w:firstLine="0"/>
            </w:pPr>
            <w:r>
              <w:t>15</w:t>
            </w:r>
          </w:p>
        </w:tc>
      </w:tr>
      <w:tr w:rsidR="00C40716">
        <w:trPr>
          <w:trHeight w:hRule="exact" w:val="1210"/>
        </w:trPr>
        <w:tc>
          <w:tcPr>
            <w:tcW w:w="696" w:type="dxa"/>
            <w:tcBorders>
              <w:top w:val="single" w:sz="4" w:space="0" w:color="auto"/>
              <w:left w:val="single" w:sz="4" w:space="0" w:color="auto"/>
            </w:tcBorders>
            <w:shd w:val="clear" w:color="auto" w:fill="FFFFFF"/>
          </w:tcPr>
          <w:p w:rsidR="00C40716" w:rsidRDefault="0095313B">
            <w:pPr>
              <w:pStyle w:val="20"/>
              <w:framePr w:w="14731" w:h="4061" w:wrap="none" w:vAnchor="page" w:hAnchor="page" w:x="1376" w:y="995"/>
              <w:shd w:val="clear" w:color="auto" w:fill="auto"/>
              <w:spacing w:line="260" w:lineRule="exact"/>
              <w:ind w:left="160" w:firstLine="0"/>
              <w:jc w:val="left"/>
            </w:pPr>
            <w:r>
              <w:t>115.</w:t>
            </w:r>
          </w:p>
        </w:tc>
        <w:tc>
          <w:tcPr>
            <w:tcW w:w="1632" w:type="dxa"/>
            <w:tcBorders>
              <w:top w:val="single" w:sz="4" w:space="0" w:color="auto"/>
              <w:left w:val="single" w:sz="4" w:space="0" w:color="auto"/>
            </w:tcBorders>
            <w:shd w:val="clear" w:color="auto" w:fill="FFFFFF"/>
          </w:tcPr>
          <w:p w:rsidR="00C40716" w:rsidRDefault="0095313B">
            <w:pPr>
              <w:pStyle w:val="20"/>
              <w:framePr w:w="14731" w:h="4061" w:wrap="none" w:vAnchor="page" w:hAnchor="page" w:x="1376" w:y="995"/>
              <w:shd w:val="clear" w:color="auto" w:fill="auto"/>
              <w:spacing w:line="298" w:lineRule="exact"/>
              <w:ind w:firstLine="0"/>
              <w:jc w:val="left"/>
            </w:pPr>
            <w:r>
              <w:t>Спорт глу</w:t>
            </w:r>
            <w:r>
              <w:softHyphen/>
              <w:t>хих</w:t>
            </w:r>
          </w:p>
        </w:tc>
        <w:tc>
          <w:tcPr>
            <w:tcW w:w="1378" w:type="dxa"/>
            <w:tcBorders>
              <w:top w:val="single" w:sz="4" w:space="0" w:color="auto"/>
              <w:left w:val="single" w:sz="4" w:space="0" w:color="auto"/>
            </w:tcBorders>
            <w:shd w:val="clear" w:color="auto" w:fill="FFFFFF"/>
            <w:vAlign w:val="bottom"/>
          </w:tcPr>
          <w:p w:rsidR="00C40716" w:rsidRDefault="0095313B">
            <w:pPr>
              <w:pStyle w:val="20"/>
              <w:framePr w:w="14731" w:h="4061" w:wrap="none" w:vAnchor="page" w:hAnchor="page" w:x="1376" w:y="995"/>
              <w:shd w:val="clear" w:color="auto" w:fill="auto"/>
              <w:spacing w:line="298" w:lineRule="exact"/>
              <w:ind w:firstLine="0"/>
              <w:jc w:val="left"/>
            </w:pPr>
            <w:r>
              <w:t>Спортив</w:t>
            </w:r>
            <w:r>
              <w:softHyphen/>
              <w:t>ное ори</w:t>
            </w:r>
            <w:r>
              <w:softHyphen/>
              <w:t>ентирова</w:t>
            </w:r>
            <w:r>
              <w:softHyphen/>
              <w:t>ние</w:t>
            </w:r>
          </w:p>
        </w:tc>
        <w:tc>
          <w:tcPr>
            <w:tcW w:w="1646" w:type="dxa"/>
            <w:tcBorders>
              <w:top w:val="single" w:sz="4" w:space="0" w:color="auto"/>
              <w:left w:val="single" w:sz="4" w:space="0" w:color="auto"/>
            </w:tcBorders>
            <w:shd w:val="clear" w:color="auto" w:fill="FFFFFF"/>
          </w:tcPr>
          <w:p w:rsidR="00C40716" w:rsidRDefault="00C40716">
            <w:pPr>
              <w:framePr w:w="14731" w:h="4061" w:wrap="none" w:vAnchor="page" w:hAnchor="page" w:x="1376" w:y="995"/>
              <w:rPr>
                <w:sz w:val="10"/>
                <w:szCs w:val="10"/>
              </w:rPr>
            </w:pPr>
          </w:p>
        </w:tc>
        <w:tc>
          <w:tcPr>
            <w:tcW w:w="154" w:type="dxa"/>
            <w:tcBorders>
              <w:top w:val="single" w:sz="4" w:space="0" w:color="auto"/>
              <w:left w:val="single" w:sz="4" w:space="0" w:color="auto"/>
            </w:tcBorders>
            <w:shd w:val="clear" w:color="auto" w:fill="FFFFFF"/>
          </w:tcPr>
          <w:p w:rsidR="00C40716" w:rsidRDefault="00C40716">
            <w:pPr>
              <w:framePr w:w="14731" w:h="4061" w:wrap="none" w:vAnchor="page" w:hAnchor="page" w:x="1376" w:y="995"/>
              <w:rPr>
                <w:sz w:val="10"/>
                <w:szCs w:val="10"/>
              </w:rPr>
            </w:pPr>
          </w:p>
        </w:tc>
        <w:tc>
          <w:tcPr>
            <w:tcW w:w="931" w:type="dxa"/>
            <w:tcBorders>
              <w:top w:val="single" w:sz="4" w:space="0" w:color="auto"/>
            </w:tcBorders>
            <w:shd w:val="clear" w:color="auto" w:fill="FFFFFF"/>
          </w:tcPr>
          <w:p w:rsidR="00C40716" w:rsidRDefault="0095313B">
            <w:pPr>
              <w:pStyle w:val="20"/>
              <w:framePr w:w="14731" w:h="4061" w:wrap="none" w:vAnchor="page" w:hAnchor="page" w:x="1376" w:y="995"/>
              <w:shd w:val="clear" w:color="auto" w:fill="auto"/>
              <w:spacing w:line="260" w:lineRule="exact"/>
              <w:ind w:left="300" w:firstLine="0"/>
              <w:jc w:val="left"/>
            </w:pPr>
            <w:r>
              <w:t>.2</w:t>
            </w:r>
          </w:p>
        </w:tc>
        <w:tc>
          <w:tcPr>
            <w:tcW w:w="682" w:type="dxa"/>
            <w:tcBorders>
              <w:top w:val="single" w:sz="4" w:space="0" w:color="auto"/>
              <w:left w:val="single" w:sz="4" w:space="0" w:color="auto"/>
            </w:tcBorders>
            <w:shd w:val="clear" w:color="auto" w:fill="FFFFFF"/>
          </w:tcPr>
          <w:p w:rsidR="00C40716" w:rsidRDefault="0095313B">
            <w:pPr>
              <w:pStyle w:val="20"/>
              <w:framePr w:w="14731" w:h="4061" w:wrap="none" w:vAnchor="page" w:hAnchor="page" w:x="1376" w:y="995"/>
              <w:shd w:val="clear" w:color="auto" w:fill="auto"/>
              <w:spacing w:line="260" w:lineRule="exact"/>
              <w:ind w:left="260" w:firstLine="0"/>
              <w:jc w:val="left"/>
            </w:pPr>
            <w:r>
              <w:t>12</w:t>
            </w:r>
          </w:p>
        </w:tc>
        <w:tc>
          <w:tcPr>
            <w:tcW w:w="806" w:type="dxa"/>
            <w:tcBorders>
              <w:top w:val="single" w:sz="4" w:space="0" w:color="auto"/>
              <w:left w:val="single" w:sz="4" w:space="0" w:color="auto"/>
            </w:tcBorders>
            <w:shd w:val="clear" w:color="auto" w:fill="FFFFFF"/>
          </w:tcPr>
          <w:p w:rsidR="00C40716" w:rsidRDefault="0095313B">
            <w:pPr>
              <w:pStyle w:val="20"/>
              <w:framePr w:w="14731" w:h="4061" w:wrap="none" w:vAnchor="page" w:hAnchor="page" w:x="1376" w:y="995"/>
              <w:shd w:val="clear" w:color="auto" w:fill="auto"/>
              <w:spacing w:line="260" w:lineRule="exact"/>
              <w:ind w:left="320" w:firstLine="0"/>
              <w:jc w:val="left"/>
            </w:pPr>
            <w:r>
              <w:t>10</w:t>
            </w:r>
          </w:p>
        </w:tc>
        <w:tc>
          <w:tcPr>
            <w:tcW w:w="667" w:type="dxa"/>
            <w:tcBorders>
              <w:top w:val="single" w:sz="4" w:space="0" w:color="auto"/>
              <w:left w:val="single" w:sz="4" w:space="0" w:color="auto"/>
            </w:tcBorders>
            <w:shd w:val="clear" w:color="auto" w:fill="FFFFFF"/>
          </w:tcPr>
          <w:p w:rsidR="00C40716" w:rsidRDefault="0095313B">
            <w:pPr>
              <w:pStyle w:val="20"/>
              <w:framePr w:w="14731" w:h="4061" w:wrap="none" w:vAnchor="page" w:hAnchor="page" w:x="1376" w:y="995"/>
              <w:shd w:val="clear" w:color="auto" w:fill="auto"/>
              <w:spacing w:line="260" w:lineRule="exact"/>
              <w:ind w:left="240" w:firstLine="0"/>
              <w:jc w:val="left"/>
            </w:pPr>
            <w:r>
              <w:t>10</w:t>
            </w:r>
          </w:p>
        </w:tc>
        <w:tc>
          <w:tcPr>
            <w:tcW w:w="677" w:type="dxa"/>
            <w:tcBorders>
              <w:top w:val="single" w:sz="4" w:space="0" w:color="auto"/>
              <w:left w:val="single" w:sz="4" w:space="0" w:color="auto"/>
            </w:tcBorders>
            <w:shd w:val="clear" w:color="auto" w:fill="FFFFFF"/>
          </w:tcPr>
          <w:p w:rsidR="00C40716" w:rsidRDefault="0095313B">
            <w:pPr>
              <w:pStyle w:val="20"/>
              <w:framePr w:w="14731" w:h="4061" w:wrap="none" w:vAnchor="page" w:hAnchor="page" w:x="1376" w:y="995"/>
              <w:shd w:val="clear" w:color="auto" w:fill="auto"/>
              <w:spacing w:line="260" w:lineRule="exact"/>
              <w:ind w:left="260" w:firstLine="0"/>
              <w:jc w:val="left"/>
            </w:pPr>
            <w:r>
              <w:t>9</w:t>
            </w:r>
          </w:p>
        </w:tc>
        <w:tc>
          <w:tcPr>
            <w:tcW w:w="672" w:type="dxa"/>
            <w:tcBorders>
              <w:top w:val="single" w:sz="4" w:space="0" w:color="auto"/>
              <w:left w:val="single" w:sz="4" w:space="0" w:color="auto"/>
            </w:tcBorders>
            <w:shd w:val="clear" w:color="auto" w:fill="FFFFFF"/>
          </w:tcPr>
          <w:p w:rsidR="00C40716" w:rsidRDefault="0095313B">
            <w:pPr>
              <w:pStyle w:val="20"/>
              <w:framePr w:w="14731" w:h="4061" w:wrap="none" w:vAnchor="page" w:hAnchor="page" w:x="1376" w:y="995"/>
              <w:shd w:val="clear" w:color="auto" w:fill="auto"/>
              <w:spacing w:line="260" w:lineRule="exact"/>
              <w:ind w:left="260" w:firstLine="0"/>
              <w:jc w:val="left"/>
            </w:pPr>
            <w:r>
              <w:t>9</w:t>
            </w:r>
          </w:p>
        </w:tc>
        <w:tc>
          <w:tcPr>
            <w:tcW w:w="672" w:type="dxa"/>
            <w:tcBorders>
              <w:top w:val="single" w:sz="4" w:space="0" w:color="auto"/>
              <w:left w:val="single" w:sz="4" w:space="0" w:color="auto"/>
            </w:tcBorders>
            <w:shd w:val="clear" w:color="auto" w:fill="FFFFFF"/>
          </w:tcPr>
          <w:p w:rsidR="00C40716" w:rsidRDefault="0095313B">
            <w:pPr>
              <w:pStyle w:val="20"/>
              <w:framePr w:w="14731" w:h="4061" w:wrap="none" w:vAnchor="page" w:hAnchor="page" w:x="1376" w:y="995"/>
              <w:shd w:val="clear" w:color="auto" w:fill="auto"/>
              <w:spacing w:line="260" w:lineRule="exact"/>
              <w:ind w:left="260" w:firstLine="0"/>
              <w:jc w:val="left"/>
            </w:pPr>
            <w:r>
              <w:t>8</w:t>
            </w:r>
          </w:p>
        </w:tc>
        <w:tc>
          <w:tcPr>
            <w:tcW w:w="672" w:type="dxa"/>
            <w:tcBorders>
              <w:top w:val="single" w:sz="4" w:space="0" w:color="auto"/>
              <w:left w:val="single" w:sz="4" w:space="0" w:color="auto"/>
            </w:tcBorders>
            <w:shd w:val="clear" w:color="auto" w:fill="FFFFFF"/>
          </w:tcPr>
          <w:p w:rsidR="00C40716" w:rsidRDefault="0095313B">
            <w:pPr>
              <w:pStyle w:val="20"/>
              <w:framePr w:w="14731" w:h="4061" w:wrap="none" w:vAnchor="page" w:hAnchor="page" w:x="1376" w:y="995"/>
              <w:shd w:val="clear" w:color="auto" w:fill="auto"/>
              <w:spacing w:line="260" w:lineRule="exact"/>
              <w:ind w:left="260" w:firstLine="0"/>
              <w:jc w:val="left"/>
            </w:pPr>
            <w:r>
              <w:t>8</w:t>
            </w:r>
          </w:p>
        </w:tc>
        <w:tc>
          <w:tcPr>
            <w:tcW w:w="1094" w:type="dxa"/>
            <w:tcBorders>
              <w:top w:val="single" w:sz="4" w:space="0" w:color="auto"/>
              <w:left w:val="single" w:sz="4" w:space="0" w:color="auto"/>
            </w:tcBorders>
            <w:shd w:val="clear" w:color="auto" w:fill="FFFFFF"/>
          </w:tcPr>
          <w:p w:rsidR="00C40716" w:rsidRDefault="0095313B">
            <w:pPr>
              <w:pStyle w:val="20"/>
              <w:framePr w:w="14731" w:h="4061" w:wrap="none" w:vAnchor="page" w:hAnchor="page" w:x="1376" w:y="995"/>
              <w:shd w:val="clear" w:color="auto" w:fill="auto"/>
              <w:spacing w:line="260" w:lineRule="exact"/>
              <w:ind w:firstLine="0"/>
            </w:pPr>
            <w:r>
              <w:t>6</w:t>
            </w:r>
          </w:p>
        </w:tc>
        <w:tc>
          <w:tcPr>
            <w:tcW w:w="1090" w:type="dxa"/>
            <w:tcBorders>
              <w:top w:val="single" w:sz="4" w:space="0" w:color="auto"/>
              <w:left w:val="single" w:sz="4" w:space="0" w:color="auto"/>
            </w:tcBorders>
            <w:shd w:val="clear" w:color="auto" w:fill="FFFFFF"/>
          </w:tcPr>
          <w:p w:rsidR="00C40716" w:rsidRDefault="0095313B">
            <w:pPr>
              <w:pStyle w:val="20"/>
              <w:framePr w:w="14731" w:h="4061" w:wrap="none" w:vAnchor="page" w:hAnchor="page" w:x="1376" w:y="995"/>
              <w:shd w:val="clear" w:color="auto" w:fill="auto"/>
              <w:spacing w:line="260" w:lineRule="exact"/>
              <w:ind w:firstLine="0"/>
            </w:pPr>
            <w:r>
              <w:t>6</w:t>
            </w:r>
          </w:p>
        </w:tc>
        <w:tc>
          <w:tcPr>
            <w:tcW w:w="1262" w:type="dxa"/>
            <w:tcBorders>
              <w:top w:val="single" w:sz="4" w:space="0" w:color="auto"/>
              <w:left w:val="single" w:sz="4" w:space="0" w:color="auto"/>
              <w:right w:val="single" w:sz="4" w:space="0" w:color="auto"/>
            </w:tcBorders>
            <w:shd w:val="clear" w:color="auto" w:fill="FFFFFF"/>
          </w:tcPr>
          <w:p w:rsidR="00C40716" w:rsidRDefault="0095313B">
            <w:pPr>
              <w:pStyle w:val="20"/>
              <w:framePr w:w="14731" w:h="4061" w:wrap="none" w:vAnchor="page" w:hAnchor="page" w:x="1376" w:y="995"/>
              <w:shd w:val="clear" w:color="auto" w:fill="auto"/>
              <w:spacing w:line="260" w:lineRule="exact"/>
              <w:ind w:firstLine="0"/>
            </w:pPr>
            <w:r>
              <w:t>4</w:t>
            </w:r>
          </w:p>
        </w:tc>
      </w:tr>
      <w:tr w:rsidR="00C40716">
        <w:trPr>
          <w:trHeight w:hRule="exact" w:val="610"/>
        </w:trPr>
        <w:tc>
          <w:tcPr>
            <w:tcW w:w="696" w:type="dxa"/>
            <w:tcBorders>
              <w:top w:val="single" w:sz="4" w:space="0" w:color="auto"/>
              <w:left w:val="single" w:sz="4" w:space="0" w:color="auto"/>
            </w:tcBorders>
            <w:shd w:val="clear" w:color="auto" w:fill="FFFFFF"/>
            <w:vAlign w:val="center"/>
          </w:tcPr>
          <w:p w:rsidR="00C40716" w:rsidRDefault="0095313B">
            <w:pPr>
              <w:pStyle w:val="20"/>
              <w:framePr w:w="14731" w:h="4061" w:wrap="none" w:vAnchor="page" w:hAnchor="page" w:x="1376" w:y="995"/>
              <w:shd w:val="clear" w:color="auto" w:fill="auto"/>
              <w:spacing w:line="260" w:lineRule="exact"/>
              <w:ind w:left="160" w:firstLine="0"/>
              <w:jc w:val="left"/>
            </w:pPr>
            <w:r>
              <w:t>116.</w:t>
            </w:r>
          </w:p>
        </w:tc>
        <w:tc>
          <w:tcPr>
            <w:tcW w:w="1632" w:type="dxa"/>
            <w:tcBorders>
              <w:top w:val="single" w:sz="4" w:space="0" w:color="auto"/>
              <w:left w:val="single" w:sz="4" w:space="0" w:color="auto"/>
            </w:tcBorders>
            <w:shd w:val="clear" w:color="auto" w:fill="FFFFFF"/>
            <w:vAlign w:val="center"/>
          </w:tcPr>
          <w:p w:rsidR="00C40716" w:rsidRDefault="0095313B">
            <w:pPr>
              <w:pStyle w:val="20"/>
              <w:framePr w:w="14731" w:h="4061" w:wrap="none" w:vAnchor="page" w:hAnchor="page" w:x="1376" w:y="995"/>
              <w:shd w:val="clear" w:color="auto" w:fill="auto"/>
              <w:spacing w:line="298" w:lineRule="exact"/>
              <w:ind w:firstLine="0"/>
              <w:jc w:val="left"/>
            </w:pPr>
            <w:r>
              <w:t>Спорт глу</w:t>
            </w:r>
            <w:r>
              <w:softHyphen/>
              <w:t>хих</w:t>
            </w:r>
          </w:p>
        </w:tc>
        <w:tc>
          <w:tcPr>
            <w:tcW w:w="1378" w:type="dxa"/>
            <w:tcBorders>
              <w:top w:val="single" w:sz="4" w:space="0" w:color="auto"/>
              <w:left w:val="single" w:sz="4" w:space="0" w:color="auto"/>
            </w:tcBorders>
            <w:shd w:val="clear" w:color="auto" w:fill="FFFFFF"/>
          </w:tcPr>
          <w:p w:rsidR="00C40716" w:rsidRDefault="0095313B">
            <w:pPr>
              <w:pStyle w:val="20"/>
              <w:framePr w:w="14731" w:h="4061" w:wrap="none" w:vAnchor="page" w:hAnchor="page" w:x="1376" w:y="995"/>
              <w:shd w:val="clear" w:color="auto" w:fill="auto"/>
              <w:spacing w:line="260" w:lineRule="exact"/>
              <w:ind w:firstLine="0"/>
              <w:jc w:val="left"/>
            </w:pPr>
            <w:r>
              <w:t>Теннис</w:t>
            </w:r>
          </w:p>
        </w:tc>
        <w:tc>
          <w:tcPr>
            <w:tcW w:w="1646" w:type="dxa"/>
            <w:tcBorders>
              <w:top w:val="single" w:sz="4" w:space="0" w:color="auto"/>
              <w:left w:val="single" w:sz="4" w:space="0" w:color="auto"/>
            </w:tcBorders>
            <w:shd w:val="clear" w:color="auto" w:fill="FFFFFF"/>
          </w:tcPr>
          <w:p w:rsidR="00C40716" w:rsidRDefault="0095313B">
            <w:pPr>
              <w:pStyle w:val="20"/>
              <w:framePr w:w="14731" w:h="4061" w:wrap="none" w:vAnchor="page" w:hAnchor="page" w:x="1376" w:y="995"/>
              <w:shd w:val="clear" w:color="auto" w:fill="auto"/>
              <w:spacing w:line="260" w:lineRule="exact"/>
              <w:ind w:firstLine="0"/>
            </w:pPr>
            <w:r>
              <w:t>-</w:t>
            </w:r>
          </w:p>
        </w:tc>
        <w:tc>
          <w:tcPr>
            <w:tcW w:w="154" w:type="dxa"/>
            <w:tcBorders>
              <w:top w:val="single" w:sz="4" w:space="0" w:color="auto"/>
              <w:left w:val="single" w:sz="4" w:space="0" w:color="auto"/>
            </w:tcBorders>
            <w:shd w:val="clear" w:color="auto" w:fill="FFFFFF"/>
          </w:tcPr>
          <w:p w:rsidR="00C40716" w:rsidRDefault="00C40716">
            <w:pPr>
              <w:framePr w:w="14731" w:h="4061" w:wrap="none" w:vAnchor="page" w:hAnchor="page" w:x="1376" w:y="995"/>
              <w:rPr>
                <w:sz w:val="10"/>
                <w:szCs w:val="10"/>
              </w:rPr>
            </w:pPr>
          </w:p>
        </w:tc>
        <w:tc>
          <w:tcPr>
            <w:tcW w:w="931" w:type="dxa"/>
            <w:tcBorders>
              <w:top w:val="single" w:sz="4" w:space="0" w:color="auto"/>
            </w:tcBorders>
            <w:shd w:val="clear" w:color="auto" w:fill="FFFFFF"/>
            <w:vAlign w:val="center"/>
          </w:tcPr>
          <w:p w:rsidR="00C40716" w:rsidRDefault="0095313B">
            <w:pPr>
              <w:pStyle w:val="20"/>
              <w:framePr w:w="14731" w:h="4061" w:wrap="none" w:vAnchor="page" w:hAnchor="page" w:x="1376" w:y="995"/>
              <w:shd w:val="clear" w:color="auto" w:fill="auto"/>
              <w:spacing w:line="260" w:lineRule="exact"/>
              <w:ind w:left="300" w:firstLine="0"/>
              <w:jc w:val="left"/>
            </w:pPr>
            <w:r>
              <w:t>12</w:t>
            </w:r>
          </w:p>
        </w:tc>
        <w:tc>
          <w:tcPr>
            <w:tcW w:w="682" w:type="dxa"/>
            <w:tcBorders>
              <w:top w:val="single" w:sz="4" w:space="0" w:color="auto"/>
              <w:left w:val="single" w:sz="4" w:space="0" w:color="auto"/>
            </w:tcBorders>
            <w:shd w:val="clear" w:color="auto" w:fill="FFFFFF"/>
            <w:vAlign w:val="center"/>
          </w:tcPr>
          <w:p w:rsidR="00C40716" w:rsidRDefault="0095313B">
            <w:pPr>
              <w:pStyle w:val="20"/>
              <w:framePr w:w="14731" w:h="4061" w:wrap="none" w:vAnchor="page" w:hAnchor="page" w:x="1376" w:y="995"/>
              <w:shd w:val="clear" w:color="auto" w:fill="auto"/>
              <w:spacing w:line="260" w:lineRule="exact"/>
              <w:ind w:left="26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731" w:h="4061" w:wrap="none" w:vAnchor="page" w:hAnchor="page" w:x="1376" w:y="995"/>
              <w:shd w:val="clear" w:color="auto" w:fill="auto"/>
              <w:spacing w:line="260" w:lineRule="exact"/>
              <w:ind w:left="320" w:firstLine="0"/>
              <w:jc w:val="left"/>
            </w:pPr>
            <w:r>
              <w:t>10</w:t>
            </w:r>
          </w:p>
        </w:tc>
        <w:tc>
          <w:tcPr>
            <w:tcW w:w="667" w:type="dxa"/>
            <w:tcBorders>
              <w:top w:val="single" w:sz="4" w:space="0" w:color="auto"/>
              <w:left w:val="single" w:sz="4" w:space="0" w:color="auto"/>
            </w:tcBorders>
            <w:shd w:val="clear" w:color="auto" w:fill="FFFFFF"/>
            <w:vAlign w:val="center"/>
          </w:tcPr>
          <w:p w:rsidR="00C40716" w:rsidRDefault="0095313B">
            <w:pPr>
              <w:pStyle w:val="20"/>
              <w:framePr w:w="14731" w:h="4061" w:wrap="none" w:vAnchor="page" w:hAnchor="page" w:x="1376" w:y="995"/>
              <w:shd w:val="clear" w:color="auto" w:fill="auto"/>
              <w:spacing w:line="260" w:lineRule="exact"/>
              <w:ind w:left="240" w:firstLine="0"/>
              <w:jc w:val="left"/>
            </w:pPr>
            <w:r>
              <w:t>10</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731" w:h="4061" w:wrap="none" w:vAnchor="page" w:hAnchor="page" w:x="1376" w:y="995"/>
              <w:shd w:val="clear" w:color="auto" w:fill="auto"/>
              <w:spacing w:line="260" w:lineRule="exact"/>
              <w:ind w:left="260" w:firstLine="0"/>
              <w:jc w:val="left"/>
            </w:pPr>
            <w:r>
              <w:t>8</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731" w:h="4061" w:wrap="none" w:vAnchor="page" w:hAnchor="page" w:x="1376" w:y="995"/>
              <w:shd w:val="clear" w:color="auto" w:fill="auto"/>
              <w:spacing w:line="260" w:lineRule="exact"/>
              <w:ind w:left="260" w:firstLine="0"/>
              <w:jc w:val="left"/>
            </w:pPr>
            <w:r>
              <w:t>8</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731" w:h="4061" w:wrap="none" w:vAnchor="page" w:hAnchor="page" w:x="1376" w:y="995"/>
              <w:shd w:val="clear" w:color="auto" w:fill="auto"/>
              <w:spacing w:line="260" w:lineRule="exact"/>
              <w:ind w:left="260" w:firstLine="0"/>
              <w:jc w:val="left"/>
            </w:pPr>
            <w:r>
              <w:t>6</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731" w:h="4061" w:wrap="none" w:vAnchor="page" w:hAnchor="page" w:x="1376" w:y="995"/>
              <w:shd w:val="clear" w:color="auto" w:fill="auto"/>
              <w:spacing w:line="260" w:lineRule="exact"/>
              <w:ind w:left="260" w:firstLine="0"/>
              <w:jc w:val="left"/>
            </w:pPr>
            <w:r>
              <w:t>6</w:t>
            </w:r>
          </w:p>
        </w:tc>
        <w:tc>
          <w:tcPr>
            <w:tcW w:w="1094" w:type="dxa"/>
            <w:tcBorders>
              <w:top w:val="single" w:sz="4" w:space="0" w:color="auto"/>
              <w:left w:val="single" w:sz="4" w:space="0" w:color="auto"/>
            </w:tcBorders>
            <w:shd w:val="clear" w:color="auto" w:fill="FFFFFF"/>
          </w:tcPr>
          <w:p w:rsidR="00C40716" w:rsidRDefault="0095313B">
            <w:pPr>
              <w:pStyle w:val="20"/>
              <w:framePr w:w="14731" w:h="4061" w:wrap="none" w:vAnchor="page" w:hAnchor="page" w:x="1376" w:y="995"/>
              <w:shd w:val="clear" w:color="auto" w:fill="auto"/>
              <w:spacing w:line="260" w:lineRule="exact"/>
              <w:ind w:firstLine="0"/>
            </w:pPr>
            <w:r>
              <w:t>4</w:t>
            </w:r>
          </w:p>
        </w:tc>
        <w:tc>
          <w:tcPr>
            <w:tcW w:w="1090" w:type="dxa"/>
            <w:tcBorders>
              <w:top w:val="single" w:sz="4" w:space="0" w:color="auto"/>
              <w:left w:val="single" w:sz="4" w:space="0" w:color="auto"/>
            </w:tcBorders>
            <w:shd w:val="clear" w:color="auto" w:fill="FFFFFF"/>
          </w:tcPr>
          <w:p w:rsidR="00C40716" w:rsidRDefault="0095313B">
            <w:pPr>
              <w:pStyle w:val="20"/>
              <w:framePr w:w="14731" w:h="4061" w:wrap="none" w:vAnchor="page" w:hAnchor="page" w:x="1376" w:y="995"/>
              <w:shd w:val="clear" w:color="auto" w:fill="auto"/>
              <w:spacing w:line="260" w:lineRule="exact"/>
              <w:ind w:firstLine="0"/>
            </w:pPr>
            <w:r>
              <w:t>4</w:t>
            </w:r>
          </w:p>
        </w:tc>
        <w:tc>
          <w:tcPr>
            <w:tcW w:w="126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731" w:h="4061" w:wrap="none" w:vAnchor="page" w:hAnchor="page" w:x="1376" w:y="995"/>
              <w:shd w:val="clear" w:color="auto" w:fill="auto"/>
              <w:spacing w:line="260" w:lineRule="exact"/>
              <w:ind w:firstLine="0"/>
            </w:pPr>
            <w:r>
              <w:t>2</w:t>
            </w:r>
          </w:p>
        </w:tc>
      </w:tr>
      <w:tr w:rsidR="00C40716">
        <w:trPr>
          <w:trHeight w:hRule="exact" w:val="624"/>
        </w:trPr>
        <w:tc>
          <w:tcPr>
            <w:tcW w:w="696" w:type="dxa"/>
            <w:tcBorders>
              <w:top w:val="single" w:sz="4" w:space="0" w:color="auto"/>
              <w:left w:val="single" w:sz="4" w:space="0" w:color="auto"/>
            </w:tcBorders>
            <w:shd w:val="clear" w:color="auto" w:fill="FFFFFF"/>
          </w:tcPr>
          <w:p w:rsidR="00C40716" w:rsidRDefault="0095313B">
            <w:pPr>
              <w:pStyle w:val="20"/>
              <w:framePr w:w="14731" w:h="4061" w:wrap="none" w:vAnchor="page" w:hAnchor="page" w:x="1376" w:y="995"/>
              <w:shd w:val="clear" w:color="auto" w:fill="auto"/>
              <w:spacing w:line="260" w:lineRule="exact"/>
              <w:ind w:left="160" w:firstLine="0"/>
              <w:jc w:val="left"/>
            </w:pPr>
            <w:r>
              <w:t>117.</w:t>
            </w:r>
          </w:p>
        </w:tc>
        <w:tc>
          <w:tcPr>
            <w:tcW w:w="1632" w:type="dxa"/>
            <w:tcBorders>
              <w:top w:val="single" w:sz="4" w:space="0" w:color="auto"/>
              <w:left w:val="single" w:sz="4" w:space="0" w:color="auto"/>
            </w:tcBorders>
            <w:shd w:val="clear" w:color="auto" w:fill="FFFFFF"/>
            <w:vAlign w:val="bottom"/>
          </w:tcPr>
          <w:p w:rsidR="00C40716" w:rsidRDefault="0095313B">
            <w:pPr>
              <w:pStyle w:val="20"/>
              <w:framePr w:w="14731" w:h="4061" w:wrap="none" w:vAnchor="page" w:hAnchor="page" w:x="1376" w:y="995"/>
              <w:shd w:val="clear" w:color="auto" w:fill="auto"/>
              <w:spacing w:line="307" w:lineRule="exact"/>
              <w:ind w:firstLine="0"/>
              <w:jc w:val="left"/>
            </w:pPr>
            <w:r>
              <w:t>Спорт глу</w:t>
            </w:r>
            <w:r>
              <w:softHyphen/>
              <w:t>хих</w:t>
            </w:r>
          </w:p>
        </w:tc>
        <w:tc>
          <w:tcPr>
            <w:tcW w:w="1378" w:type="dxa"/>
            <w:tcBorders>
              <w:top w:val="single" w:sz="4" w:space="0" w:color="auto"/>
              <w:left w:val="single" w:sz="4" w:space="0" w:color="auto"/>
            </w:tcBorders>
            <w:shd w:val="clear" w:color="auto" w:fill="FFFFFF"/>
            <w:vAlign w:val="bottom"/>
          </w:tcPr>
          <w:p w:rsidR="00C40716" w:rsidRDefault="0095313B">
            <w:pPr>
              <w:pStyle w:val="20"/>
              <w:framePr w:w="14731" w:h="4061" w:wrap="none" w:vAnchor="page" w:hAnchor="page" w:x="1376" w:y="995"/>
              <w:shd w:val="clear" w:color="auto" w:fill="auto"/>
              <w:spacing w:after="120" w:line="260" w:lineRule="exact"/>
              <w:ind w:firstLine="0"/>
              <w:jc w:val="left"/>
            </w:pPr>
            <w:r>
              <w:t>Тхэк</w:t>
            </w:r>
            <w:r>
              <w:softHyphen/>
            </w:r>
          </w:p>
          <w:p w:rsidR="00C40716" w:rsidRDefault="0095313B">
            <w:pPr>
              <w:pStyle w:val="20"/>
              <w:framePr w:w="14731" w:h="4061" w:wrap="none" w:vAnchor="page" w:hAnchor="page" w:x="1376" w:y="995"/>
              <w:shd w:val="clear" w:color="auto" w:fill="auto"/>
              <w:spacing w:before="120" w:line="260" w:lineRule="exact"/>
              <w:ind w:firstLine="0"/>
              <w:jc w:val="left"/>
            </w:pPr>
            <w:r>
              <w:t>вондо</w:t>
            </w:r>
          </w:p>
        </w:tc>
        <w:tc>
          <w:tcPr>
            <w:tcW w:w="1646" w:type="dxa"/>
            <w:tcBorders>
              <w:top w:val="single" w:sz="4" w:space="0" w:color="auto"/>
              <w:left w:val="single" w:sz="4" w:space="0" w:color="auto"/>
            </w:tcBorders>
            <w:shd w:val="clear" w:color="auto" w:fill="FFFFFF"/>
          </w:tcPr>
          <w:p w:rsidR="00C40716" w:rsidRDefault="00C40716">
            <w:pPr>
              <w:framePr w:w="14731" w:h="4061" w:wrap="none" w:vAnchor="page" w:hAnchor="page" w:x="1376" w:y="995"/>
              <w:rPr>
                <w:sz w:val="10"/>
                <w:szCs w:val="10"/>
              </w:rPr>
            </w:pPr>
          </w:p>
        </w:tc>
        <w:tc>
          <w:tcPr>
            <w:tcW w:w="154" w:type="dxa"/>
            <w:tcBorders>
              <w:top w:val="single" w:sz="4" w:space="0" w:color="auto"/>
              <w:left w:val="single" w:sz="4" w:space="0" w:color="auto"/>
            </w:tcBorders>
            <w:shd w:val="clear" w:color="auto" w:fill="FFFFFF"/>
          </w:tcPr>
          <w:p w:rsidR="00C40716" w:rsidRDefault="00C40716">
            <w:pPr>
              <w:framePr w:w="14731" w:h="4061" w:wrap="none" w:vAnchor="page" w:hAnchor="page" w:x="1376" w:y="995"/>
              <w:rPr>
                <w:sz w:val="10"/>
                <w:szCs w:val="10"/>
              </w:rPr>
            </w:pPr>
          </w:p>
        </w:tc>
        <w:tc>
          <w:tcPr>
            <w:tcW w:w="931" w:type="dxa"/>
            <w:tcBorders>
              <w:top w:val="single" w:sz="4" w:space="0" w:color="auto"/>
            </w:tcBorders>
            <w:shd w:val="clear" w:color="auto" w:fill="FFFFFF"/>
            <w:vAlign w:val="center"/>
          </w:tcPr>
          <w:p w:rsidR="00C40716" w:rsidRDefault="0095313B">
            <w:pPr>
              <w:pStyle w:val="20"/>
              <w:framePr w:w="14731" w:h="4061" w:wrap="none" w:vAnchor="page" w:hAnchor="page" w:x="1376" w:y="995"/>
              <w:shd w:val="clear" w:color="auto" w:fill="auto"/>
              <w:spacing w:line="260" w:lineRule="exact"/>
              <w:ind w:left="300" w:firstLine="0"/>
              <w:jc w:val="left"/>
            </w:pPr>
            <w:r>
              <w:t>16</w:t>
            </w:r>
          </w:p>
        </w:tc>
        <w:tc>
          <w:tcPr>
            <w:tcW w:w="682" w:type="dxa"/>
            <w:tcBorders>
              <w:top w:val="single" w:sz="4" w:space="0" w:color="auto"/>
              <w:left w:val="single" w:sz="4" w:space="0" w:color="auto"/>
            </w:tcBorders>
            <w:shd w:val="clear" w:color="auto" w:fill="FFFFFF"/>
            <w:vAlign w:val="center"/>
          </w:tcPr>
          <w:p w:rsidR="00C40716" w:rsidRDefault="0095313B">
            <w:pPr>
              <w:pStyle w:val="20"/>
              <w:framePr w:w="14731" w:h="4061" w:wrap="none" w:vAnchor="page" w:hAnchor="page" w:x="1376" w:y="995"/>
              <w:shd w:val="clear" w:color="auto" w:fill="auto"/>
              <w:spacing w:line="260" w:lineRule="exact"/>
              <w:ind w:left="260" w:firstLine="0"/>
              <w:jc w:val="left"/>
            </w:pPr>
            <w:r>
              <w:t>16</w:t>
            </w:r>
          </w:p>
        </w:tc>
        <w:tc>
          <w:tcPr>
            <w:tcW w:w="806" w:type="dxa"/>
            <w:tcBorders>
              <w:top w:val="single" w:sz="4" w:space="0" w:color="auto"/>
              <w:left w:val="single" w:sz="4" w:space="0" w:color="auto"/>
            </w:tcBorders>
            <w:shd w:val="clear" w:color="auto" w:fill="FFFFFF"/>
          </w:tcPr>
          <w:p w:rsidR="00C40716" w:rsidRDefault="0095313B">
            <w:pPr>
              <w:pStyle w:val="20"/>
              <w:framePr w:w="14731" w:h="4061" w:wrap="none" w:vAnchor="page" w:hAnchor="page" w:x="1376" w:y="995"/>
              <w:shd w:val="clear" w:color="auto" w:fill="auto"/>
              <w:spacing w:line="260" w:lineRule="exact"/>
              <w:ind w:left="320" w:firstLine="0"/>
              <w:jc w:val="left"/>
            </w:pPr>
            <w:r>
              <w:t>14</w:t>
            </w:r>
          </w:p>
        </w:tc>
        <w:tc>
          <w:tcPr>
            <w:tcW w:w="667" w:type="dxa"/>
            <w:tcBorders>
              <w:top w:val="single" w:sz="4" w:space="0" w:color="auto"/>
              <w:left w:val="single" w:sz="4" w:space="0" w:color="auto"/>
            </w:tcBorders>
            <w:shd w:val="clear" w:color="auto" w:fill="FFFFFF"/>
          </w:tcPr>
          <w:p w:rsidR="00C40716" w:rsidRDefault="0095313B">
            <w:pPr>
              <w:pStyle w:val="20"/>
              <w:framePr w:w="14731" w:h="4061" w:wrap="none" w:vAnchor="page" w:hAnchor="page" w:x="1376" w:y="995"/>
              <w:shd w:val="clear" w:color="auto" w:fill="auto"/>
              <w:spacing w:line="260" w:lineRule="exact"/>
              <w:ind w:left="240" w:firstLine="0"/>
              <w:jc w:val="left"/>
            </w:pPr>
            <w:r>
              <w:t>13</w:t>
            </w:r>
          </w:p>
        </w:tc>
        <w:tc>
          <w:tcPr>
            <w:tcW w:w="677" w:type="dxa"/>
            <w:tcBorders>
              <w:top w:val="single" w:sz="4" w:space="0" w:color="auto"/>
              <w:left w:val="single" w:sz="4" w:space="0" w:color="auto"/>
            </w:tcBorders>
            <w:shd w:val="clear" w:color="auto" w:fill="FFFFFF"/>
            <w:vAlign w:val="center"/>
          </w:tcPr>
          <w:p w:rsidR="00C40716" w:rsidRDefault="0095313B">
            <w:pPr>
              <w:pStyle w:val="20"/>
              <w:framePr w:w="14731" w:h="4061" w:wrap="none" w:vAnchor="page" w:hAnchor="page" w:x="1376" w:y="995"/>
              <w:shd w:val="clear" w:color="auto" w:fill="auto"/>
              <w:spacing w:line="260" w:lineRule="exact"/>
              <w:ind w:left="260" w:firstLine="0"/>
              <w:jc w:val="left"/>
            </w:pPr>
            <w:r>
              <w:t>11</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731" w:h="4061" w:wrap="none" w:vAnchor="page" w:hAnchor="page" w:x="1376" w:y="995"/>
              <w:shd w:val="clear" w:color="auto" w:fill="auto"/>
              <w:spacing w:line="260" w:lineRule="exact"/>
              <w:ind w:left="260" w:firstLine="0"/>
              <w:jc w:val="left"/>
            </w:pPr>
            <w:r>
              <w:t>11</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731" w:h="4061" w:wrap="none" w:vAnchor="page" w:hAnchor="page" w:x="1376" w:y="995"/>
              <w:shd w:val="clear" w:color="auto" w:fill="auto"/>
              <w:spacing w:line="260" w:lineRule="exact"/>
              <w:ind w:left="260" w:firstLine="0"/>
              <w:jc w:val="left"/>
            </w:pPr>
            <w:r>
              <w:t>10</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731" w:h="4061" w:wrap="none" w:vAnchor="page" w:hAnchor="page" w:x="1376" w:y="995"/>
              <w:shd w:val="clear" w:color="auto" w:fill="auto"/>
              <w:spacing w:line="260" w:lineRule="exact"/>
              <w:ind w:left="260" w:firstLine="0"/>
              <w:jc w:val="left"/>
            </w:pPr>
            <w:r>
              <w:t>10</w:t>
            </w:r>
          </w:p>
        </w:tc>
        <w:tc>
          <w:tcPr>
            <w:tcW w:w="1094" w:type="dxa"/>
            <w:tcBorders>
              <w:top w:val="single" w:sz="4" w:space="0" w:color="auto"/>
              <w:left w:val="single" w:sz="4" w:space="0" w:color="auto"/>
            </w:tcBorders>
            <w:shd w:val="clear" w:color="auto" w:fill="FFFFFF"/>
            <w:vAlign w:val="center"/>
          </w:tcPr>
          <w:p w:rsidR="00C40716" w:rsidRDefault="0095313B">
            <w:pPr>
              <w:pStyle w:val="20"/>
              <w:framePr w:w="14731" w:h="4061" w:wrap="none" w:vAnchor="page" w:hAnchor="page" w:x="1376" w:y="995"/>
              <w:shd w:val="clear" w:color="auto" w:fill="auto"/>
              <w:spacing w:line="260" w:lineRule="exact"/>
              <w:ind w:firstLine="0"/>
            </w:pPr>
            <w:r>
              <w:t>6</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731" w:h="4061" w:wrap="none" w:vAnchor="page" w:hAnchor="page" w:x="1376" w:y="995"/>
              <w:shd w:val="clear" w:color="auto" w:fill="auto"/>
              <w:spacing w:line="260" w:lineRule="exact"/>
              <w:ind w:firstLine="0"/>
            </w:pPr>
            <w:r>
              <w:t>6</w:t>
            </w:r>
          </w:p>
        </w:tc>
        <w:tc>
          <w:tcPr>
            <w:tcW w:w="1262" w:type="dxa"/>
            <w:tcBorders>
              <w:top w:val="single" w:sz="4" w:space="0" w:color="auto"/>
              <w:left w:val="single" w:sz="4" w:space="0" w:color="auto"/>
              <w:right w:val="single" w:sz="4" w:space="0" w:color="auto"/>
            </w:tcBorders>
            <w:shd w:val="clear" w:color="auto" w:fill="FFFFFF"/>
          </w:tcPr>
          <w:p w:rsidR="00C40716" w:rsidRDefault="0095313B">
            <w:pPr>
              <w:pStyle w:val="20"/>
              <w:framePr w:w="14731" w:h="4061" w:wrap="none" w:vAnchor="page" w:hAnchor="page" w:x="1376" w:y="995"/>
              <w:shd w:val="clear" w:color="auto" w:fill="auto"/>
              <w:spacing w:line="260" w:lineRule="exact"/>
              <w:ind w:firstLine="0"/>
            </w:pPr>
            <w:r>
              <w:t>4</w:t>
            </w:r>
          </w:p>
        </w:tc>
      </w:tr>
      <w:tr w:rsidR="00C40716">
        <w:trPr>
          <w:trHeight w:hRule="exact" w:val="619"/>
        </w:trPr>
        <w:tc>
          <w:tcPr>
            <w:tcW w:w="696" w:type="dxa"/>
            <w:tcBorders>
              <w:top w:val="single" w:sz="4" w:space="0" w:color="auto"/>
              <w:left w:val="single" w:sz="4" w:space="0" w:color="auto"/>
            </w:tcBorders>
            <w:shd w:val="clear" w:color="auto" w:fill="FFFFFF"/>
            <w:vAlign w:val="center"/>
          </w:tcPr>
          <w:p w:rsidR="00C40716" w:rsidRDefault="0095313B">
            <w:pPr>
              <w:pStyle w:val="20"/>
              <w:framePr w:w="14731" w:h="4061" w:wrap="none" w:vAnchor="page" w:hAnchor="page" w:x="1376" w:y="995"/>
              <w:shd w:val="clear" w:color="auto" w:fill="auto"/>
              <w:spacing w:line="260" w:lineRule="exact"/>
              <w:ind w:left="160" w:firstLine="0"/>
              <w:jc w:val="left"/>
            </w:pPr>
            <w:r>
              <w:t>118.</w:t>
            </w:r>
          </w:p>
        </w:tc>
        <w:tc>
          <w:tcPr>
            <w:tcW w:w="1632" w:type="dxa"/>
            <w:tcBorders>
              <w:top w:val="single" w:sz="4" w:space="0" w:color="auto"/>
              <w:left w:val="single" w:sz="4" w:space="0" w:color="auto"/>
            </w:tcBorders>
            <w:shd w:val="clear" w:color="auto" w:fill="FFFFFF"/>
            <w:vAlign w:val="bottom"/>
          </w:tcPr>
          <w:p w:rsidR="00C40716" w:rsidRDefault="0095313B">
            <w:pPr>
              <w:pStyle w:val="20"/>
              <w:framePr w:w="14731" w:h="4061" w:wrap="none" w:vAnchor="page" w:hAnchor="page" w:x="1376" w:y="995"/>
              <w:shd w:val="clear" w:color="auto" w:fill="auto"/>
              <w:spacing w:line="298" w:lineRule="exact"/>
              <w:ind w:firstLine="0"/>
              <w:jc w:val="left"/>
            </w:pPr>
            <w:r>
              <w:t>Спорт глу</w:t>
            </w:r>
            <w:r>
              <w:softHyphen/>
              <w:t>хих</w:t>
            </w:r>
          </w:p>
        </w:tc>
        <w:tc>
          <w:tcPr>
            <w:tcW w:w="1378" w:type="dxa"/>
            <w:tcBorders>
              <w:top w:val="single" w:sz="4" w:space="0" w:color="auto"/>
              <w:left w:val="single" w:sz="4" w:space="0" w:color="auto"/>
            </w:tcBorders>
            <w:shd w:val="clear" w:color="auto" w:fill="FFFFFF"/>
          </w:tcPr>
          <w:p w:rsidR="00C40716" w:rsidRDefault="0095313B">
            <w:pPr>
              <w:pStyle w:val="20"/>
              <w:framePr w:w="14731" w:h="4061" w:wrap="none" w:vAnchor="page" w:hAnchor="page" w:x="1376" w:y="995"/>
              <w:shd w:val="clear" w:color="auto" w:fill="auto"/>
              <w:spacing w:line="260" w:lineRule="exact"/>
              <w:ind w:firstLine="0"/>
              <w:jc w:val="left"/>
            </w:pPr>
            <w:r>
              <w:t>Футбол</w:t>
            </w:r>
          </w:p>
        </w:tc>
        <w:tc>
          <w:tcPr>
            <w:tcW w:w="1646" w:type="dxa"/>
            <w:tcBorders>
              <w:top w:val="single" w:sz="4" w:space="0" w:color="auto"/>
              <w:left w:val="single" w:sz="4" w:space="0" w:color="auto"/>
            </w:tcBorders>
            <w:shd w:val="clear" w:color="auto" w:fill="FFFFFF"/>
          </w:tcPr>
          <w:p w:rsidR="00C40716" w:rsidRDefault="0095313B">
            <w:pPr>
              <w:pStyle w:val="20"/>
              <w:framePr w:w="14731" w:h="4061" w:wrap="none" w:vAnchor="page" w:hAnchor="page" w:x="1376" w:y="995"/>
              <w:shd w:val="clear" w:color="auto" w:fill="auto"/>
              <w:spacing w:line="260" w:lineRule="exact"/>
              <w:ind w:firstLine="0"/>
            </w:pPr>
            <w:r>
              <w:t>-</w:t>
            </w:r>
          </w:p>
        </w:tc>
        <w:tc>
          <w:tcPr>
            <w:tcW w:w="154" w:type="dxa"/>
            <w:tcBorders>
              <w:top w:val="single" w:sz="4" w:space="0" w:color="auto"/>
              <w:left w:val="single" w:sz="4" w:space="0" w:color="auto"/>
            </w:tcBorders>
            <w:shd w:val="clear" w:color="auto" w:fill="FFFFFF"/>
          </w:tcPr>
          <w:p w:rsidR="00C40716" w:rsidRDefault="00C40716">
            <w:pPr>
              <w:framePr w:w="14731" w:h="4061" w:wrap="none" w:vAnchor="page" w:hAnchor="page" w:x="1376" w:y="995"/>
              <w:rPr>
                <w:sz w:val="10"/>
                <w:szCs w:val="10"/>
              </w:rPr>
            </w:pPr>
          </w:p>
        </w:tc>
        <w:tc>
          <w:tcPr>
            <w:tcW w:w="931" w:type="dxa"/>
            <w:tcBorders>
              <w:top w:val="single" w:sz="4" w:space="0" w:color="auto"/>
            </w:tcBorders>
            <w:shd w:val="clear" w:color="auto" w:fill="FFFFFF"/>
          </w:tcPr>
          <w:p w:rsidR="00C40716" w:rsidRDefault="0095313B">
            <w:pPr>
              <w:pStyle w:val="20"/>
              <w:framePr w:w="14731" w:h="4061" w:wrap="none" w:vAnchor="page" w:hAnchor="page" w:x="1376" w:y="995"/>
              <w:shd w:val="clear" w:color="auto" w:fill="auto"/>
              <w:spacing w:line="260" w:lineRule="exact"/>
              <w:ind w:left="300" w:firstLine="0"/>
              <w:jc w:val="left"/>
            </w:pPr>
            <w:r>
              <w:t>14</w:t>
            </w:r>
          </w:p>
        </w:tc>
        <w:tc>
          <w:tcPr>
            <w:tcW w:w="682" w:type="dxa"/>
            <w:tcBorders>
              <w:top w:val="single" w:sz="4" w:space="0" w:color="auto"/>
              <w:left w:val="single" w:sz="4" w:space="0" w:color="auto"/>
            </w:tcBorders>
            <w:shd w:val="clear" w:color="auto" w:fill="FFFFFF"/>
          </w:tcPr>
          <w:p w:rsidR="00C40716" w:rsidRDefault="0095313B">
            <w:pPr>
              <w:pStyle w:val="20"/>
              <w:framePr w:w="14731" w:h="4061" w:wrap="none" w:vAnchor="page" w:hAnchor="page" w:x="1376" w:y="995"/>
              <w:shd w:val="clear" w:color="auto" w:fill="auto"/>
              <w:spacing w:line="260" w:lineRule="exact"/>
              <w:ind w:left="260" w:firstLine="0"/>
              <w:jc w:val="left"/>
            </w:pPr>
            <w:r>
              <w:t>14</w:t>
            </w:r>
          </w:p>
        </w:tc>
        <w:tc>
          <w:tcPr>
            <w:tcW w:w="806" w:type="dxa"/>
            <w:tcBorders>
              <w:top w:val="single" w:sz="4" w:space="0" w:color="auto"/>
              <w:left w:val="single" w:sz="4" w:space="0" w:color="auto"/>
            </w:tcBorders>
            <w:shd w:val="clear" w:color="auto" w:fill="FFFFFF"/>
          </w:tcPr>
          <w:p w:rsidR="00C40716" w:rsidRDefault="0095313B">
            <w:pPr>
              <w:pStyle w:val="20"/>
              <w:framePr w:w="14731" w:h="4061" w:wrap="none" w:vAnchor="page" w:hAnchor="page" w:x="1376" w:y="995"/>
              <w:shd w:val="clear" w:color="auto" w:fill="auto"/>
              <w:spacing w:line="260" w:lineRule="exact"/>
              <w:ind w:left="320" w:firstLine="0"/>
              <w:jc w:val="left"/>
            </w:pPr>
            <w:r>
              <w:t>14</w:t>
            </w:r>
          </w:p>
        </w:tc>
        <w:tc>
          <w:tcPr>
            <w:tcW w:w="667" w:type="dxa"/>
            <w:tcBorders>
              <w:top w:val="single" w:sz="4" w:space="0" w:color="auto"/>
              <w:left w:val="single" w:sz="4" w:space="0" w:color="auto"/>
            </w:tcBorders>
            <w:shd w:val="clear" w:color="auto" w:fill="FFFFFF"/>
          </w:tcPr>
          <w:p w:rsidR="00C40716" w:rsidRDefault="0095313B">
            <w:pPr>
              <w:pStyle w:val="20"/>
              <w:framePr w:w="14731" w:h="4061" w:wrap="none" w:vAnchor="page" w:hAnchor="page" w:x="1376" w:y="995"/>
              <w:shd w:val="clear" w:color="auto" w:fill="auto"/>
              <w:spacing w:line="260" w:lineRule="exact"/>
              <w:ind w:left="240" w:firstLine="0"/>
              <w:jc w:val="left"/>
            </w:pPr>
            <w:r>
              <w:t>14</w:t>
            </w:r>
          </w:p>
        </w:tc>
        <w:tc>
          <w:tcPr>
            <w:tcW w:w="677" w:type="dxa"/>
            <w:tcBorders>
              <w:top w:val="single" w:sz="4" w:space="0" w:color="auto"/>
              <w:left w:val="single" w:sz="4" w:space="0" w:color="auto"/>
            </w:tcBorders>
            <w:shd w:val="clear" w:color="auto" w:fill="FFFFFF"/>
          </w:tcPr>
          <w:p w:rsidR="00C40716" w:rsidRDefault="0095313B">
            <w:pPr>
              <w:pStyle w:val="20"/>
              <w:framePr w:w="14731" w:h="4061" w:wrap="none" w:vAnchor="page" w:hAnchor="page" w:x="1376" w:y="995"/>
              <w:shd w:val="clear" w:color="auto" w:fill="auto"/>
              <w:spacing w:line="260" w:lineRule="exact"/>
              <w:ind w:left="260" w:firstLine="0"/>
              <w:jc w:val="left"/>
            </w:pPr>
            <w:r>
              <w:t>13</w:t>
            </w:r>
          </w:p>
        </w:tc>
        <w:tc>
          <w:tcPr>
            <w:tcW w:w="672" w:type="dxa"/>
            <w:tcBorders>
              <w:top w:val="single" w:sz="4" w:space="0" w:color="auto"/>
              <w:left w:val="single" w:sz="4" w:space="0" w:color="auto"/>
            </w:tcBorders>
            <w:shd w:val="clear" w:color="auto" w:fill="FFFFFF"/>
          </w:tcPr>
          <w:p w:rsidR="00C40716" w:rsidRDefault="0095313B">
            <w:pPr>
              <w:pStyle w:val="20"/>
              <w:framePr w:w="14731" w:h="4061" w:wrap="none" w:vAnchor="page" w:hAnchor="page" w:x="1376" w:y="995"/>
              <w:shd w:val="clear" w:color="auto" w:fill="auto"/>
              <w:spacing w:line="260" w:lineRule="exact"/>
              <w:ind w:left="260" w:firstLine="0"/>
              <w:jc w:val="left"/>
            </w:pPr>
            <w:r>
              <w:t>13</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731" w:h="4061" w:wrap="none" w:vAnchor="page" w:hAnchor="page" w:x="1376" w:y="995"/>
              <w:shd w:val="clear" w:color="auto" w:fill="auto"/>
              <w:spacing w:line="260" w:lineRule="exact"/>
              <w:ind w:left="260" w:firstLine="0"/>
              <w:jc w:val="left"/>
            </w:pPr>
            <w:r>
              <w:t>12</w:t>
            </w:r>
          </w:p>
        </w:tc>
        <w:tc>
          <w:tcPr>
            <w:tcW w:w="672" w:type="dxa"/>
            <w:tcBorders>
              <w:top w:val="single" w:sz="4" w:space="0" w:color="auto"/>
              <w:left w:val="single" w:sz="4" w:space="0" w:color="auto"/>
            </w:tcBorders>
            <w:shd w:val="clear" w:color="auto" w:fill="FFFFFF"/>
            <w:vAlign w:val="center"/>
          </w:tcPr>
          <w:p w:rsidR="00C40716" w:rsidRDefault="0095313B">
            <w:pPr>
              <w:pStyle w:val="20"/>
              <w:framePr w:w="14731" w:h="4061" w:wrap="none" w:vAnchor="page" w:hAnchor="page" w:x="1376" w:y="995"/>
              <w:shd w:val="clear" w:color="auto" w:fill="auto"/>
              <w:spacing w:line="260" w:lineRule="exact"/>
              <w:ind w:left="260" w:firstLine="0"/>
              <w:jc w:val="left"/>
            </w:pPr>
            <w:r>
              <w:t>12</w:t>
            </w:r>
          </w:p>
        </w:tc>
        <w:tc>
          <w:tcPr>
            <w:tcW w:w="1094" w:type="dxa"/>
            <w:tcBorders>
              <w:top w:val="single" w:sz="4" w:space="0" w:color="auto"/>
              <w:left w:val="single" w:sz="4" w:space="0" w:color="auto"/>
            </w:tcBorders>
            <w:shd w:val="clear" w:color="auto" w:fill="FFFFFF"/>
            <w:vAlign w:val="center"/>
          </w:tcPr>
          <w:p w:rsidR="00C40716" w:rsidRDefault="0095313B">
            <w:pPr>
              <w:pStyle w:val="20"/>
              <w:framePr w:w="14731" w:h="4061" w:wrap="none" w:vAnchor="page" w:hAnchor="page" w:x="1376" w:y="995"/>
              <w:shd w:val="clear" w:color="auto" w:fill="auto"/>
              <w:spacing w:line="260" w:lineRule="exact"/>
              <w:ind w:firstLine="0"/>
            </w:pPr>
            <w:r>
              <w:t>6</w:t>
            </w:r>
          </w:p>
        </w:tc>
        <w:tc>
          <w:tcPr>
            <w:tcW w:w="1090" w:type="dxa"/>
            <w:tcBorders>
              <w:top w:val="single" w:sz="4" w:space="0" w:color="auto"/>
              <w:left w:val="single" w:sz="4" w:space="0" w:color="auto"/>
            </w:tcBorders>
            <w:shd w:val="clear" w:color="auto" w:fill="FFFFFF"/>
            <w:vAlign w:val="center"/>
          </w:tcPr>
          <w:p w:rsidR="00C40716" w:rsidRDefault="0095313B">
            <w:pPr>
              <w:pStyle w:val="20"/>
              <w:framePr w:w="14731" w:h="4061" w:wrap="none" w:vAnchor="page" w:hAnchor="page" w:x="1376" w:y="995"/>
              <w:shd w:val="clear" w:color="auto" w:fill="auto"/>
              <w:spacing w:line="260" w:lineRule="exact"/>
              <w:ind w:firstLine="0"/>
            </w:pPr>
            <w:r>
              <w:t>6</w:t>
            </w:r>
          </w:p>
        </w:tc>
        <w:tc>
          <w:tcPr>
            <w:tcW w:w="1262" w:type="dxa"/>
            <w:tcBorders>
              <w:top w:val="single" w:sz="4" w:space="0" w:color="auto"/>
              <w:left w:val="single" w:sz="4" w:space="0" w:color="auto"/>
              <w:right w:val="single" w:sz="4" w:space="0" w:color="auto"/>
            </w:tcBorders>
            <w:shd w:val="clear" w:color="auto" w:fill="FFFFFF"/>
          </w:tcPr>
          <w:p w:rsidR="00C40716" w:rsidRDefault="0095313B">
            <w:pPr>
              <w:pStyle w:val="20"/>
              <w:framePr w:w="14731" w:h="4061" w:wrap="none" w:vAnchor="page" w:hAnchor="page" w:x="1376" w:y="995"/>
              <w:shd w:val="clear" w:color="auto" w:fill="auto"/>
              <w:spacing w:line="260" w:lineRule="exact"/>
              <w:ind w:firstLine="0"/>
            </w:pPr>
            <w:r>
              <w:t>4</w:t>
            </w:r>
          </w:p>
        </w:tc>
      </w:tr>
      <w:tr w:rsidR="00C40716">
        <w:trPr>
          <w:trHeight w:hRule="exact" w:val="638"/>
        </w:trPr>
        <w:tc>
          <w:tcPr>
            <w:tcW w:w="696" w:type="dxa"/>
            <w:tcBorders>
              <w:top w:val="single" w:sz="4" w:space="0" w:color="auto"/>
              <w:left w:val="single" w:sz="4" w:space="0" w:color="auto"/>
              <w:bottom w:val="single" w:sz="4" w:space="0" w:color="auto"/>
            </w:tcBorders>
            <w:shd w:val="clear" w:color="auto" w:fill="FFFFFF"/>
          </w:tcPr>
          <w:p w:rsidR="00C40716" w:rsidRDefault="0095313B">
            <w:pPr>
              <w:pStyle w:val="20"/>
              <w:framePr w:w="14731" w:h="4061" w:wrap="none" w:vAnchor="page" w:hAnchor="page" w:x="1376" w:y="995"/>
              <w:shd w:val="clear" w:color="auto" w:fill="auto"/>
              <w:spacing w:line="260" w:lineRule="exact"/>
              <w:ind w:left="160" w:firstLine="0"/>
              <w:jc w:val="left"/>
            </w:pPr>
            <w:r>
              <w:t>119.</w:t>
            </w:r>
          </w:p>
        </w:tc>
        <w:tc>
          <w:tcPr>
            <w:tcW w:w="1632" w:type="dxa"/>
            <w:tcBorders>
              <w:top w:val="single" w:sz="4" w:space="0" w:color="auto"/>
              <w:left w:val="single" w:sz="4" w:space="0" w:color="auto"/>
              <w:bottom w:val="single" w:sz="4" w:space="0" w:color="auto"/>
            </w:tcBorders>
            <w:shd w:val="clear" w:color="auto" w:fill="FFFFFF"/>
          </w:tcPr>
          <w:p w:rsidR="00C40716" w:rsidRDefault="0095313B">
            <w:pPr>
              <w:pStyle w:val="20"/>
              <w:framePr w:w="14731" w:h="4061" w:wrap="none" w:vAnchor="page" w:hAnchor="page" w:x="1376" w:y="995"/>
              <w:shd w:val="clear" w:color="auto" w:fill="auto"/>
              <w:spacing w:line="302" w:lineRule="exact"/>
              <w:ind w:firstLine="0"/>
              <w:jc w:val="left"/>
            </w:pPr>
            <w:r>
              <w:t>Спорт глу</w:t>
            </w:r>
            <w:r>
              <w:softHyphen/>
              <w:t>хих</w:t>
            </w:r>
          </w:p>
        </w:tc>
        <w:tc>
          <w:tcPr>
            <w:tcW w:w="1378" w:type="dxa"/>
            <w:tcBorders>
              <w:top w:val="single" w:sz="4" w:space="0" w:color="auto"/>
              <w:left w:val="single" w:sz="4" w:space="0" w:color="auto"/>
              <w:bottom w:val="single" w:sz="4" w:space="0" w:color="auto"/>
            </w:tcBorders>
            <w:shd w:val="clear" w:color="auto" w:fill="FFFFFF"/>
          </w:tcPr>
          <w:p w:rsidR="00C40716" w:rsidRDefault="0095313B">
            <w:pPr>
              <w:pStyle w:val="20"/>
              <w:framePr w:w="14731" w:h="4061" w:wrap="none" w:vAnchor="page" w:hAnchor="page" w:x="1376" w:y="995"/>
              <w:shd w:val="clear" w:color="auto" w:fill="auto"/>
              <w:spacing w:line="260" w:lineRule="exact"/>
              <w:ind w:firstLine="0"/>
              <w:jc w:val="left"/>
            </w:pPr>
            <w:r>
              <w:t>Хоккей</w:t>
            </w:r>
          </w:p>
        </w:tc>
        <w:tc>
          <w:tcPr>
            <w:tcW w:w="1646" w:type="dxa"/>
            <w:tcBorders>
              <w:top w:val="single" w:sz="4" w:space="0" w:color="auto"/>
              <w:left w:val="single" w:sz="4" w:space="0" w:color="auto"/>
              <w:bottom w:val="single" w:sz="4" w:space="0" w:color="auto"/>
            </w:tcBorders>
            <w:shd w:val="clear" w:color="auto" w:fill="FFFFFF"/>
          </w:tcPr>
          <w:p w:rsidR="00C40716" w:rsidRDefault="0095313B">
            <w:pPr>
              <w:pStyle w:val="20"/>
              <w:framePr w:w="14731" w:h="4061" w:wrap="none" w:vAnchor="page" w:hAnchor="page" w:x="1376" w:y="995"/>
              <w:shd w:val="clear" w:color="auto" w:fill="auto"/>
              <w:spacing w:line="260" w:lineRule="exact"/>
              <w:ind w:firstLine="0"/>
            </w:pPr>
            <w:r>
              <w:t>-</w:t>
            </w:r>
          </w:p>
        </w:tc>
        <w:tc>
          <w:tcPr>
            <w:tcW w:w="1085" w:type="dxa"/>
            <w:gridSpan w:val="2"/>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731" w:h="4061" w:wrap="none" w:vAnchor="page" w:hAnchor="page" w:x="1376" w:y="995"/>
              <w:shd w:val="clear" w:color="auto" w:fill="auto"/>
              <w:spacing w:line="260" w:lineRule="exact"/>
              <w:ind w:firstLine="0"/>
            </w:pPr>
            <w:r>
              <w:t>18</w:t>
            </w:r>
          </w:p>
        </w:tc>
        <w:tc>
          <w:tcPr>
            <w:tcW w:w="68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731" w:h="4061" w:wrap="none" w:vAnchor="page" w:hAnchor="page" w:x="1376" w:y="995"/>
              <w:shd w:val="clear" w:color="auto" w:fill="auto"/>
              <w:spacing w:line="260" w:lineRule="exact"/>
              <w:ind w:left="260" w:firstLine="0"/>
              <w:jc w:val="left"/>
            </w:pPr>
            <w:r>
              <w:t>18</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731" w:h="4061" w:wrap="none" w:vAnchor="page" w:hAnchor="page" w:x="1376" w:y="995"/>
              <w:shd w:val="clear" w:color="auto" w:fill="auto"/>
              <w:spacing w:line="260" w:lineRule="exact"/>
              <w:ind w:left="320" w:firstLine="0"/>
              <w:jc w:val="left"/>
            </w:pPr>
            <w:r>
              <w:t>16</w:t>
            </w:r>
          </w:p>
        </w:tc>
        <w:tc>
          <w:tcPr>
            <w:tcW w:w="667" w:type="dxa"/>
            <w:tcBorders>
              <w:top w:val="single" w:sz="4" w:space="0" w:color="auto"/>
              <w:left w:val="single" w:sz="4" w:space="0" w:color="auto"/>
              <w:bottom w:val="single" w:sz="4" w:space="0" w:color="auto"/>
            </w:tcBorders>
            <w:shd w:val="clear" w:color="auto" w:fill="FFFFFF"/>
          </w:tcPr>
          <w:p w:rsidR="00C40716" w:rsidRDefault="0095313B">
            <w:pPr>
              <w:pStyle w:val="20"/>
              <w:framePr w:w="14731" w:h="4061" w:wrap="none" w:vAnchor="page" w:hAnchor="page" w:x="1376" w:y="995"/>
              <w:shd w:val="clear" w:color="auto" w:fill="auto"/>
              <w:spacing w:line="260" w:lineRule="exact"/>
              <w:ind w:left="240" w:firstLine="0"/>
              <w:jc w:val="left"/>
            </w:pPr>
            <w:r>
              <w:t>15</w:t>
            </w:r>
          </w:p>
        </w:tc>
        <w:tc>
          <w:tcPr>
            <w:tcW w:w="677" w:type="dxa"/>
            <w:tcBorders>
              <w:top w:val="single" w:sz="4" w:space="0" w:color="auto"/>
              <w:left w:val="single" w:sz="4" w:space="0" w:color="auto"/>
              <w:bottom w:val="single" w:sz="4" w:space="0" w:color="auto"/>
            </w:tcBorders>
            <w:shd w:val="clear" w:color="auto" w:fill="FFFFFF"/>
          </w:tcPr>
          <w:p w:rsidR="00C40716" w:rsidRDefault="0095313B">
            <w:pPr>
              <w:pStyle w:val="20"/>
              <w:framePr w:w="14731" w:h="4061" w:wrap="none" w:vAnchor="page" w:hAnchor="page" w:x="1376" w:y="995"/>
              <w:shd w:val="clear" w:color="auto" w:fill="auto"/>
              <w:spacing w:line="260" w:lineRule="exact"/>
              <w:ind w:left="260" w:firstLine="0"/>
              <w:jc w:val="left"/>
            </w:pPr>
            <w:r>
              <w:t>14</w:t>
            </w:r>
          </w:p>
        </w:tc>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731" w:h="4061" w:wrap="none" w:vAnchor="page" w:hAnchor="page" w:x="1376" w:y="995"/>
              <w:shd w:val="clear" w:color="auto" w:fill="auto"/>
              <w:spacing w:line="260" w:lineRule="exact"/>
              <w:ind w:left="260" w:firstLine="0"/>
              <w:jc w:val="left"/>
            </w:pPr>
            <w:r>
              <w:t>14</w:t>
            </w:r>
          </w:p>
        </w:tc>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731" w:h="4061" w:wrap="none" w:vAnchor="page" w:hAnchor="page" w:x="1376" w:y="995"/>
              <w:shd w:val="clear" w:color="auto" w:fill="auto"/>
              <w:spacing w:line="260" w:lineRule="exact"/>
              <w:ind w:left="260" w:firstLine="0"/>
              <w:jc w:val="left"/>
            </w:pPr>
            <w:r>
              <w:t>13</w:t>
            </w:r>
          </w:p>
        </w:tc>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731" w:h="4061" w:wrap="none" w:vAnchor="page" w:hAnchor="page" w:x="1376" w:y="995"/>
              <w:shd w:val="clear" w:color="auto" w:fill="auto"/>
              <w:spacing w:line="260" w:lineRule="exact"/>
              <w:ind w:left="260" w:firstLine="0"/>
              <w:jc w:val="left"/>
            </w:pPr>
            <w:r>
              <w:t>13</w:t>
            </w:r>
          </w:p>
        </w:tc>
        <w:tc>
          <w:tcPr>
            <w:tcW w:w="1094"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731" w:h="4061" w:wrap="none" w:vAnchor="page" w:hAnchor="page" w:x="1376" w:y="995"/>
              <w:shd w:val="clear" w:color="auto" w:fill="auto"/>
              <w:spacing w:line="260" w:lineRule="exact"/>
              <w:ind w:firstLine="0"/>
            </w:pPr>
            <w:r>
              <w:t>12</w:t>
            </w:r>
          </w:p>
        </w:tc>
        <w:tc>
          <w:tcPr>
            <w:tcW w:w="109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731" w:h="4061" w:wrap="none" w:vAnchor="page" w:hAnchor="page" w:x="1376" w:y="995"/>
              <w:shd w:val="clear" w:color="auto" w:fill="auto"/>
              <w:spacing w:line="260" w:lineRule="exact"/>
              <w:ind w:firstLine="0"/>
            </w:pPr>
            <w:r>
              <w:t>12</w:t>
            </w:r>
          </w:p>
        </w:tc>
        <w:tc>
          <w:tcPr>
            <w:tcW w:w="1262"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731" w:h="4061" w:wrap="none" w:vAnchor="page" w:hAnchor="page" w:x="1376" w:y="995"/>
              <w:shd w:val="clear" w:color="auto" w:fill="auto"/>
              <w:spacing w:line="260" w:lineRule="exact"/>
              <w:ind w:firstLine="0"/>
            </w:pPr>
            <w:r>
              <w:t>11</w:t>
            </w:r>
          </w:p>
        </w:tc>
      </w:tr>
    </w:tbl>
    <w:p w:rsidR="00C40716" w:rsidRDefault="00C40716">
      <w:pPr>
        <w:framePr w:wrap="none" w:vAnchor="page" w:hAnchor="page" w:x="6834" w:y="6139"/>
      </w:pPr>
    </w:p>
    <w:p w:rsidR="00C40716" w:rsidRDefault="00C40716">
      <w:pPr>
        <w:framePr w:wrap="none" w:vAnchor="page" w:hAnchor="page" w:x="6824" w:y="11078"/>
      </w:pPr>
    </w:p>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5750" w:y="769"/>
        <w:shd w:val="clear" w:color="auto" w:fill="auto"/>
        <w:spacing w:line="240" w:lineRule="exact"/>
      </w:pPr>
      <w:r>
        <w:rPr>
          <w:rStyle w:val="aa"/>
        </w:rPr>
        <w:lastRenderedPageBreak/>
        <w:t>67</w:t>
      </w:r>
    </w:p>
    <w:p w:rsidR="00C40716" w:rsidRDefault="0095313B">
      <w:pPr>
        <w:pStyle w:val="20"/>
        <w:framePr w:w="9715" w:h="1581" w:hRule="exact" w:wrap="none" w:vAnchor="page" w:hAnchor="page" w:x="1094" w:y="1420"/>
        <w:shd w:val="clear" w:color="auto" w:fill="auto"/>
        <w:spacing w:after="264" w:line="260" w:lineRule="exact"/>
        <w:ind w:firstLine="0"/>
        <w:jc w:val="right"/>
      </w:pPr>
      <w:r>
        <w:t>Таблица 7</w:t>
      </w:r>
    </w:p>
    <w:p w:rsidR="00C40716" w:rsidRDefault="0095313B">
      <w:pPr>
        <w:pStyle w:val="20"/>
        <w:framePr w:w="9715" w:h="1581" w:hRule="exact" w:wrap="none" w:vAnchor="page" w:hAnchor="page" w:x="1094" w:y="1420"/>
        <w:shd w:val="clear" w:color="auto" w:fill="auto"/>
        <w:spacing w:line="307" w:lineRule="exact"/>
        <w:ind w:left="120" w:firstLine="0"/>
      </w:pPr>
      <w:r>
        <w:t>Нормативы оплаты труда тренеров-преподавателей (в том числе старших)</w:t>
      </w:r>
      <w:r>
        <w:br/>
        <w:t>за подготовку высококвалифицированных спортсменов согласно занятому месту</w:t>
      </w:r>
      <w:r>
        <w:br/>
        <w:t>на соревнованиях за одного занимающегося</w:t>
      </w:r>
    </w:p>
    <w:p w:rsidR="00C40716" w:rsidRDefault="0095313B">
      <w:pPr>
        <w:pStyle w:val="a7"/>
        <w:framePr w:wrap="none" w:vAnchor="page" w:hAnchor="page" w:x="9302" w:y="3273"/>
        <w:shd w:val="clear" w:color="auto" w:fill="auto"/>
        <w:spacing w:line="260" w:lineRule="exact"/>
        <w:jc w:val="left"/>
      </w:pPr>
      <w:r>
        <w:rPr>
          <w:rStyle w:val="ab"/>
        </w:rPr>
        <w:t>(процентов)</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789"/>
        <w:gridCol w:w="1061"/>
        <w:gridCol w:w="1267"/>
        <w:gridCol w:w="1670"/>
        <w:gridCol w:w="1349"/>
        <w:gridCol w:w="1531"/>
      </w:tblGrid>
      <w:tr w:rsidR="00C40716">
        <w:trPr>
          <w:trHeight w:hRule="exact" w:val="528"/>
        </w:trPr>
        <w:tc>
          <w:tcPr>
            <w:tcW w:w="2789" w:type="dxa"/>
            <w:vMerge w:val="restart"/>
            <w:tcBorders>
              <w:top w:val="single" w:sz="4" w:space="0" w:color="auto"/>
              <w:left w:val="single" w:sz="4" w:space="0" w:color="auto"/>
            </w:tcBorders>
            <w:shd w:val="clear" w:color="auto" w:fill="FFFFFF"/>
          </w:tcPr>
          <w:p w:rsidR="00C40716" w:rsidRDefault="0095313B">
            <w:pPr>
              <w:pStyle w:val="20"/>
              <w:framePr w:w="9667" w:h="11405" w:wrap="none" w:vAnchor="page" w:hAnchor="page" w:x="1094" w:y="3567"/>
              <w:shd w:val="clear" w:color="auto" w:fill="auto"/>
              <w:spacing w:line="260" w:lineRule="exact"/>
              <w:ind w:firstLine="0"/>
              <w:jc w:val="both"/>
            </w:pPr>
            <w:r>
              <w:t>Уровень соревнований</w:t>
            </w:r>
          </w:p>
        </w:tc>
        <w:tc>
          <w:tcPr>
            <w:tcW w:w="1061" w:type="dxa"/>
            <w:vMerge w:val="restart"/>
            <w:tcBorders>
              <w:top w:val="single" w:sz="4" w:space="0" w:color="auto"/>
              <w:left w:val="single" w:sz="4" w:space="0" w:color="auto"/>
            </w:tcBorders>
            <w:shd w:val="clear" w:color="auto" w:fill="FFFFFF"/>
          </w:tcPr>
          <w:p w:rsidR="00C40716" w:rsidRDefault="0095313B">
            <w:pPr>
              <w:pStyle w:val="20"/>
              <w:framePr w:w="9667" w:h="11405" w:wrap="none" w:vAnchor="page" w:hAnchor="page" w:x="1094" w:y="3567"/>
              <w:shd w:val="clear" w:color="auto" w:fill="auto"/>
              <w:spacing w:after="120" w:line="260" w:lineRule="exact"/>
              <w:ind w:firstLine="0"/>
              <w:jc w:val="left"/>
            </w:pPr>
            <w:r>
              <w:t>Занятое</w:t>
            </w:r>
          </w:p>
          <w:p w:rsidR="00C40716" w:rsidRDefault="0095313B">
            <w:pPr>
              <w:pStyle w:val="20"/>
              <w:framePr w:w="9667" w:h="11405" w:wrap="none" w:vAnchor="page" w:hAnchor="page" w:x="1094" w:y="3567"/>
              <w:shd w:val="clear" w:color="auto" w:fill="auto"/>
              <w:spacing w:before="120" w:line="260" w:lineRule="exact"/>
              <w:ind w:left="240" w:firstLine="0"/>
              <w:jc w:val="left"/>
            </w:pPr>
            <w:r>
              <w:t>место</w:t>
            </w:r>
          </w:p>
        </w:tc>
        <w:tc>
          <w:tcPr>
            <w:tcW w:w="5817" w:type="dxa"/>
            <w:gridSpan w:val="4"/>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67" w:h="11405" w:wrap="none" w:vAnchor="page" w:hAnchor="page" w:x="1094" w:y="3567"/>
              <w:shd w:val="clear" w:color="auto" w:fill="auto"/>
              <w:spacing w:line="260" w:lineRule="exact"/>
              <w:ind w:firstLine="0"/>
            </w:pPr>
            <w:r>
              <w:t>Нормативы оплаты труда</w:t>
            </w:r>
          </w:p>
        </w:tc>
      </w:tr>
      <w:tr w:rsidR="00C40716">
        <w:trPr>
          <w:trHeight w:hRule="exact" w:val="1118"/>
        </w:trPr>
        <w:tc>
          <w:tcPr>
            <w:tcW w:w="2789" w:type="dxa"/>
            <w:vMerge/>
            <w:tcBorders>
              <w:left w:val="single" w:sz="4" w:space="0" w:color="auto"/>
            </w:tcBorders>
            <w:shd w:val="clear" w:color="auto" w:fill="FFFFFF"/>
          </w:tcPr>
          <w:p w:rsidR="00C40716" w:rsidRDefault="00C40716">
            <w:pPr>
              <w:framePr w:w="9667" w:h="11405" w:wrap="none" w:vAnchor="page" w:hAnchor="page" w:x="1094" w:y="3567"/>
            </w:pPr>
          </w:p>
        </w:tc>
        <w:tc>
          <w:tcPr>
            <w:tcW w:w="1061" w:type="dxa"/>
            <w:vMerge/>
            <w:tcBorders>
              <w:left w:val="single" w:sz="4" w:space="0" w:color="auto"/>
            </w:tcBorders>
            <w:shd w:val="clear" w:color="auto" w:fill="FFFFFF"/>
          </w:tcPr>
          <w:p w:rsidR="00C40716" w:rsidRDefault="00C40716">
            <w:pPr>
              <w:framePr w:w="9667" w:h="11405" w:wrap="none" w:vAnchor="page" w:hAnchor="page" w:x="1094" w:y="3567"/>
            </w:pPr>
          </w:p>
        </w:tc>
        <w:tc>
          <w:tcPr>
            <w:tcW w:w="2937" w:type="dxa"/>
            <w:gridSpan w:val="2"/>
            <w:tcBorders>
              <w:top w:val="single" w:sz="4" w:space="0" w:color="auto"/>
              <w:lef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302" w:lineRule="exact"/>
              <w:ind w:firstLine="0"/>
            </w:pPr>
            <w:r>
              <w:t>олимпийские виды спорта, олимпийские дисциплины</w:t>
            </w:r>
          </w:p>
        </w:tc>
        <w:tc>
          <w:tcPr>
            <w:tcW w:w="2880" w:type="dxa"/>
            <w:gridSpan w:val="2"/>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302" w:lineRule="exact"/>
              <w:ind w:firstLine="0"/>
            </w:pPr>
            <w:r>
              <w:t>неолимпийские виды спорта, неолимпийские дисциплины</w:t>
            </w:r>
          </w:p>
        </w:tc>
      </w:tr>
      <w:tr w:rsidR="00C40716">
        <w:trPr>
          <w:trHeight w:hRule="exact" w:val="528"/>
        </w:trPr>
        <w:tc>
          <w:tcPr>
            <w:tcW w:w="2789" w:type="dxa"/>
            <w:vMerge/>
            <w:tcBorders>
              <w:left w:val="single" w:sz="4" w:space="0" w:color="auto"/>
            </w:tcBorders>
            <w:shd w:val="clear" w:color="auto" w:fill="FFFFFF"/>
          </w:tcPr>
          <w:p w:rsidR="00C40716" w:rsidRDefault="00C40716">
            <w:pPr>
              <w:framePr w:w="9667" w:h="11405" w:wrap="none" w:vAnchor="page" w:hAnchor="page" w:x="1094" w:y="3567"/>
            </w:pPr>
          </w:p>
        </w:tc>
        <w:tc>
          <w:tcPr>
            <w:tcW w:w="1061" w:type="dxa"/>
            <w:vMerge/>
            <w:tcBorders>
              <w:left w:val="single" w:sz="4" w:space="0" w:color="auto"/>
            </w:tcBorders>
            <w:shd w:val="clear" w:color="auto" w:fill="FFFFFF"/>
          </w:tcPr>
          <w:p w:rsidR="00C40716" w:rsidRDefault="00C40716">
            <w:pPr>
              <w:framePr w:w="9667" w:h="11405" w:wrap="none" w:vAnchor="page" w:hAnchor="page" w:x="1094" w:y="3567"/>
            </w:pPr>
          </w:p>
        </w:tc>
        <w:tc>
          <w:tcPr>
            <w:tcW w:w="1267" w:type="dxa"/>
            <w:tcBorders>
              <w:top w:val="single" w:sz="4" w:space="0" w:color="auto"/>
              <w:lef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260" w:lineRule="exact"/>
              <w:ind w:left="240" w:firstLine="0"/>
              <w:jc w:val="left"/>
            </w:pPr>
            <w:r>
              <w:t>личные</w:t>
            </w:r>
          </w:p>
        </w:tc>
        <w:tc>
          <w:tcPr>
            <w:tcW w:w="1670" w:type="dxa"/>
            <w:tcBorders>
              <w:top w:val="single" w:sz="4" w:space="0" w:color="auto"/>
              <w:lef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260" w:lineRule="exact"/>
              <w:ind w:left="240" w:firstLine="0"/>
              <w:jc w:val="left"/>
            </w:pPr>
            <w:r>
              <w:t>командные</w:t>
            </w:r>
          </w:p>
        </w:tc>
        <w:tc>
          <w:tcPr>
            <w:tcW w:w="1349" w:type="dxa"/>
            <w:tcBorders>
              <w:top w:val="single" w:sz="4" w:space="0" w:color="auto"/>
              <w:lef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260" w:lineRule="exact"/>
              <w:ind w:firstLine="0"/>
            </w:pPr>
            <w:r>
              <w:t>личные</w:t>
            </w:r>
          </w:p>
        </w:tc>
        <w:tc>
          <w:tcPr>
            <w:tcW w:w="153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260" w:lineRule="exact"/>
              <w:ind w:left="160" w:firstLine="0"/>
              <w:jc w:val="left"/>
            </w:pPr>
            <w:r>
              <w:t>командные</w:t>
            </w:r>
          </w:p>
        </w:tc>
      </w:tr>
      <w:tr w:rsidR="00C40716">
        <w:trPr>
          <w:trHeight w:hRule="exact" w:val="509"/>
        </w:trPr>
        <w:tc>
          <w:tcPr>
            <w:tcW w:w="2789" w:type="dxa"/>
            <w:tcBorders>
              <w:top w:val="single" w:sz="4" w:space="0" w:color="auto"/>
              <w:left w:val="single" w:sz="4" w:space="0" w:color="auto"/>
            </w:tcBorders>
            <w:shd w:val="clear" w:color="auto" w:fill="FFFFFF"/>
            <w:vAlign w:val="bottom"/>
          </w:tcPr>
          <w:p w:rsidR="00C40716" w:rsidRDefault="0095313B">
            <w:pPr>
              <w:pStyle w:val="20"/>
              <w:framePr w:w="9667" w:h="11405" w:wrap="none" w:vAnchor="page" w:hAnchor="page" w:x="1094" w:y="3567"/>
              <w:shd w:val="clear" w:color="auto" w:fill="auto"/>
              <w:spacing w:line="260" w:lineRule="exact"/>
              <w:ind w:firstLine="0"/>
            </w:pPr>
            <w:r>
              <w:t>1</w:t>
            </w:r>
          </w:p>
        </w:tc>
        <w:tc>
          <w:tcPr>
            <w:tcW w:w="1061" w:type="dxa"/>
            <w:tcBorders>
              <w:top w:val="single" w:sz="4" w:space="0" w:color="auto"/>
              <w:left w:val="single" w:sz="4" w:space="0" w:color="auto"/>
            </w:tcBorders>
            <w:shd w:val="clear" w:color="auto" w:fill="FFFFFF"/>
            <w:vAlign w:val="bottom"/>
          </w:tcPr>
          <w:p w:rsidR="00C40716" w:rsidRDefault="0095313B">
            <w:pPr>
              <w:pStyle w:val="20"/>
              <w:framePr w:w="9667" w:h="11405" w:wrap="none" w:vAnchor="page" w:hAnchor="page" w:x="1094" w:y="3567"/>
              <w:shd w:val="clear" w:color="auto" w:fill="auto"/>
              <w:spacing w:line="260" w:lineRule="exact"/>
              <w:ind w:firstLine="0"/>
            </w:pPr>
            <w:r>
              <w:t>2</w:t>
            </w:r>
          </w:p>
        </w:tc>
        <w:tc>
          <w:tcPr>
            <w:tcW w:w="1267" w:type="dxa"/>
            <w:tcBorders>
              <w:top w:val="single" w:sz="4" w:space="0" w:color="auto"/>
              <w:lef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260" w:lineRule="exact"/>
              <w:ind w:firstLine="0"/>
            </w:pPr>
            <w:r>
              <w:t>3</w:t>
            </w:r>
          </w:p>
        </w:tc>
        <w:tc>
          <w:tcPr>
            <w:tcW w:w="1670" w:type="dxa"/>
            <w:tcBorders>
              <w:top w:val="single" w:sz="4" w:space="0" w:color="auto"/>
              <w:lef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260" w:lineRule="exact"/>
              <w:ind w:firstLine="0"/>
            </w:pPr>
            <w:r>
              <w:t>4</w:t>
            </w:r>
          </w:p>
        </w:tc>
        <w:tc>
          <w:tcPr>
            <w:tcW w:w="1349" w:type="dxa"/>
            <w:tcBorders>
              <w:top w:val="single" w:sz="4" w:space="0" w:color="auto"/>
              <w:lef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260" w:lineRule="exact"/>
              <w:ind w:firstLine="0"/>
            </w:pPr>
            <w:r>
              <w:t>5</w:t>
            </w:r>
          </w:p>
        </w:tc>
        <w:tc>
          <w:tcPr>
            <w:tcW w:w="1531"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67" w:h="11405" w:wrap="none" w:vAnchor="page" w:hAnchor="page" w:x="1094" w:y="3567"/>
              <w:shd w:val="clear" w:color="auto" w:fill="auto"/>
              <w:spacing w:line="260" w:lineRule="exact"/>
              <w:ind w:firstLine="0"/>
            </w:pPr>
            <w:r>
              <w:t>6</w:t>
            </w:r>
          </w:p>
        </w:tc>
      </w:tr>
      <w:tr w:rsidR="00C40716">
        <w:trPr>
          <w:trHeight w:hRule="exact" w:val="509"/>
        </w:trPr>
        <w:tc>
          <w:tcPr>
            <w:tcW w:w="2789" w:type="dxa"/>
            <w:vMerge w:val="restart"/>
            <w:tcBorders>
              <w:top w:val="single" w:sz="4" w:space="0" w:color="auto"/>
              <w:left w:val="single" w:sz="4" w:space="0" w:color="auto"/>
            </w:tcBorders>
            <w:shd w:val="clear" w:color="auto" w:fill="FFFFFF"/>
          </w:tcPr>
          <w:p w:rsidR="00C40716" w:rsidRDefault="0095313B">
            <w:pPr>
              <w:pStyle w:val="20"/>
              <w:framePr w:w="9667" w:h="11405" w:wrap="none" w:vAnchor="page" w:hAnchor="page" w:x="1094" w:y="3567"/>
              <w:shd w:val="clear" w:color="auto" w:fill="auto"/>
              <w:spacing w:line="260" w:lineRule="exact"/>
              <w:ind w:firstLine="0"/>
              <w:jc w:val="both"/>
            </w:pPr>
            <w:r>
              <w:t>Олимпийские игры</w:t>
            </w:r>
          </w:p>
        </w:tc>
        <w:tc>
          <w:tcPr>
            <w:tcW w:w="1061" w:type="dxa"/>
            <w:tcBorders>
              <w:top w:val="single" w:sz="4" w:space="0" w:color="auto"/>
              <w:left w:val="single" w:sz="4" w:space="0" w:color="auto"/>
            </w:tcBorders>
            <w:shd w:val="clear" w:color="auto" w:fill="FFFFFF"/>
            <w:vAlign w:val="bottom"/>
          </w:tcPr>
          <w:p w:rsidR="00C40716" w:rsidRDefault="0095313B">
            <w:pPr>
              <w:pStyle w:val="20"/>
              <w:framePr w:w="9667" w:h="11405" w:wrap="none" w:vAnchor="page" w:hAnchor="page" w:x="1094" w:y="3567"/>
              <w:shd w:val="clear" w:color="auto" w:fill="auto"/>
              <w:spacing w:line="260" w:lineRule="exact"/>
              <w:ind w:firstLine="0"/>
            </w:pPr>
            <w:r>
              <w:t>1</w:t>
            </w:r>
          </w:p>
        </w:tc>
        <w:tc>
          <w:tcPr>
            <w:tcW w:w="1267" w:type="dxa"/>
            <w:tcBorders>
              <w:top w:val="single" w:sz="4" w:space="0" w:color="auto"/>
              <w:lef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260" w:lineRule="exact"/>
              <w:ind w:left="400" w:firstLine="0"/>
              <w:jc w:val="left"/>
            </w:pPr>
            <w:r>
              <w:t>500,0</w:t>
            </w:r>
          </w:p>
        </w:tc>
        <w:tc>
          <w:tcPr>
            <w:tcW w:w="1670" w:type="dxa"/>
            <w:tcBorders>
              <w:top w:val="single" w:sz="4" w:space="0" w:color="auto"/>
              <w:lef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260" w:lineRule="exact"/>
              <w:ind w:firstLine="0"/>
            </w:pPr>
            <w:r>
              <w:t>500,0</w:t>
            </w:r>
          </w:p>
        </w:tc>
        <w:tc>
          <w:tcPr>
            <w:tcW w:w="1349" w:type="dxa"/>
            <w:tcBorders>
              <w:top w:val="single" w:sz="4" w:space="0" w:color="auto"/>
              <w:lef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260" w:lineRule="exact"/>
              <w:ind w:firstLine="0"/>
            </w:pPr>
            <w:r>
              <w:t>-</w:t>
            </w:r>
          </w:p>
        </w:tc>
        <w:tc>
          <w:tcPr>
            <w:tcW w:w="153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100" w:lineRule="exact"/>
              <w:ind w:firstLine="0"/>
            </w:pPr>
            <w:r>
              <w:rPr>
                <w:rStyle w:val="25pt0"/>
              </w:rPr>
              <w:t>-</w:t>
            </w:r>
          </w:p>
        </w:tc>
      </w:tr>
      <w:tr w:rsidR="00C40716">
        <w:trPr>
          <w:trHeight w:hRule="exact" w:val="504"/>
        </w:trPr>
        <w:tc>
          <w:tcPr>
            <w:tcW w:w="2789" w:type="dxa"/>
            <w:vMerge/>
            <w:tcBorders>
              <w:left w:val="single" w:sz="4" w:space="0" w:color="auto"/>
            </w:tcBorders>
            <w:shd w:val="clear" w:color="auto" w:fill="FFFFFF"/>
          </w:tcPr>
          <w:p w:rsidR="00C40716" w:rsidRDefault="00C40716">
            <w:pPr>
              <w:framePr w:w="9667" w:h="11405" w:wrap="none" w:vAnchor="page" w:hAnchor="page" w:x="1094" w:y="3567"/>
            </w:pPr>
          </w:p>
        </w:tc>
        <w:tc>
          <w:tcPr>
            <w:tcW w:w="1061" w:type="dxa"/>
            <w:tcBorders>
              <w:top w:val="single" w:sz="4" w:space="0" w:color="auto"/>
              <w:left w:val="single" w:sz="4" w:space="0" w:color="auto"/>
            </w:tcBorders>
            <w:shd w:val="clear" w:color="auto" w:fill="FFFFFF"/>
            <w:vAlign w:val="bottom"/>
          </w:tcPr>
          <w:p w:rsidR="00C40716" w:rsidRDefault="0095313B">
            <w:pPr>
              <w:pStyle w:val="20"/>
              <w:framePr w:w="9667" w:h="11405" w:wrap="none" w:vAnchor="page" w:hAnchor="page" w:x="1094" w:y="3567"/>
              <w:shd w:val="clear" w:color="auto" w:fill="auto"/>
              <w:spacing w:line="260" w:lineRule="exact"/>
              <w:ind w:firstLine="0"/>
            </w:pPr>
            <w:r>
              <w:t>2</w:t>
            </w:r>
          </w:p>
        </w:tc>
        <w:tc>
          <w:tcPr>
            <w:tcW w:w="1267" w:type="dxa"/>
            <w:tcBorders>
              <w:top w:val="single" w:sz="4" w:space="0" w:color="auto"/>
              <w:lef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260" w:lineRule="exact"/>
              <w:ind w:left="400" w:firstLine="0"/>
              <w:jc w:val="left"/>
            </w:pPr>
            <w:r>
              <w:t>375,0</w:t>
            </w:r>
          </w:p>
        </w:tc>
        <w:tc>
          <w:tcPr>
            <w:tcW w:w="1670" w:type="dxa"/>
            <w:tcBorders>
              <w:top w:val="single" w:sz="4" w:space="0" w:color="auto"/>
              <w:lef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260" w:lineRule="exact"/>
              <w:ind w:firstLine="0"/>
            </w:pPr>
            <w:r>
              <w:t>375,0</w:t>
            </w:r>
          </w:p>
        </w:tc>
        <w:tc>
          <w:tcPr>
            <w:tcW w:w="1349" w:type="dxa"/>
            <w:tcBorders>
              <w:top w:val="single" w:sz="4" w:space="0" w:color="auto"/>
              <w:lef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100" w:lineRule="exact"/>
              <w:ind w:firstLine="0"/>
            </w:pPr>
            <w:r>
              <w:rPr>
                <w:rStyle w:val="25pt0"/>
              </w:rPr>
              <w:t>-</w:t>
            </w:r>
          </w:p>
        </w:tc>
        <w:tc>
          <w:tcPr>
            <w:tcW w:w="153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100" w:lineRule="exact"/>
              <w:ind w:firstLine="0"/>
            </w:pPr>
            <w:r>
              <w:rPr>
                <w:rStyle w:val="25pt0"/>
              </w:rPr>
              <w:t>-</w:t>
            </w:r>
          </w:p>
        </w:tc>
      </w:tr>
      <w:tr w:rsidR="00C40716">
        <w:trPr>
          <w:trHeight w:hRule="exact" w:val="504"/>
        </w:trPr>
        <w:tc>
          <w:tcPr>
            <w:tcW w:w="2789" w:type="dxa"/>
            <w:vMerge/>
            <w:tcBorders>
              <w:left w:val="single" w:sz="4" w:space="0" w:color="auto"/>
            </w:tcBorders>
            <w:shd w:val="clear" w:color="auto" w:fill="FFFFFF"/>
          </w:tcPr>
          <w:p w:rsidR="00C40716" w:rsidRDefault="00C40716">
            <w:pPr>
              <w:framePr w:w="9667" w:h="11405" w:wrap="none" w:vAnchor="page" w:hAnchor="page" w:x="1094" w:y="3567"/>
            </w:pPr>
          </w:p>
        </w:tc>
        <w:tc>
          <w:tcPr>
            <w:tcW w:w="1061" w:type="dxa"/>
            <w:tcBorders>
              <w:top w:val="single" w:sz="4" w:space="0" w:color="auto"/>
              <w:lef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260" w:lineRule="exact"/>
              <w:ind w:firstLine="0"/>
            </w:pPr>
            <w:r>
              <w:t>3</w:t>
            </w:r>
          </w:p>
        </w:tc>
        <w:tc>
          <w:tcPr>
            <w:tcW w:w="1267" w:type="dxa"/>
            <w:tcBorders>
              <w:top w:val="single" w:sz="4" w:space="0" w:color="auto"/>
              <w:lef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260" w:lineRule="exact"/>
              <w:ind w:left="400" w:firstLine="0"/>
              <w:jc w:val="left"/>
            </w:pPr>
            <w:r>
              <w:t>250,0</w:t>
            </w:r>
          </w:p>
        </w:tc>
        <w:tc>
          <w:tcPr>
            <w:tcW w:w="1670" w:type="dxa"/>
            <w:tcBorders>
              <w:top w:val="single" w:sz="4" w:space="0" w:color="auto"/>
              <w:lef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260" w:lineRule="exact"/>
              <w:ind w:firstLine="0"/>
            </w:pPr>
            <w:r>
              <w:t>250,0</w:t>
            </w:r>
          </w:p>
        </w:tc>
        <w:tc>
          <w:tcPr>
            <w:tcW w:w="1349" w:type="dxa"/>
            <w:tcBorders>
              <w:top w:val="single" w:sz="4" w:space="0" w:color="auto"/>
              <w:lef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100" w:lineRule="exact"/>
              <w:ind w:firstLine="0"/>
            </w:pPr>
            <w:r>
              <w:rPr>
                <w:rStyle w:val="25pt0"/>
              </w:rPr>
              <w:t>-</w:t>
            </w:r>
          </w:p>
        </w:tc>
        <w:tc>
          <w:tcPr>
            <w:tcW w:w="153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100" w:lineRule="exact"/>
              <w:ind w:firstLine="0"/>
            </w:pPr>
            <w:r>
              <w:rPr>
                <w:rStyle w:val="25pt0"/>
              </w:rPr>
              <w:t>-</w:t>
            </w:r>
          </w:p>
        </w:tc>
      </w:tr>
      <w:tr w:rsidR="00C40716">
        <w:trPr>
          <w:trHeight w:hRule="exact" w:val="504"/>
        </w:trPr>
        <w:tc>
          <w:tcPr>
            <w:tcW w:w="2789" w:type="dxa"/>
            <w:vMerge/>
            <w:tcBorders>
              <w:left w:val="single" w:sz="4" w:space="0" w:color="auto"/>
            </w:tcBorders>
            <w:shd w:val="clear" w:color="auto" w:fill="FFFFFF"/>
          </w:tcPr>
          <w:p w:rsidR="00C40716" w:rsidRDefault="00C40716">
            <w:pPr>
              <w:framePr w:w="9667" w:h="11405" w:wrap="none" w:vAnchor="page" w:hAnchor="page" w:x="1094" w:y="3567"/>
            </w:pPr>
          </w:p>
        </w:tc>
        <w:tc>
          <w:tcPr>
            <w:tcW w:w="1061" w:type="dxa"/>
            <w:tcBorders>
              <w:top w:val="single" w:sz="4" w:space="0" w:color="auto"/>
              <w:lef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260" w:lineRule="exact"/>
              <w:ind w:firstLine="0"/>
            </w:pPr>
            <w:r>
              <w:t>4</w:t>
            </w:r>
          </w:p>
        </w:tc>
        <w:tc>
          <w:tcPr>
            <w:tcW w:w="1267" w:type="dxa"/>
            <w:tcBorders>
              <w:top w:val="single" w:sz="4" w:space="0" w:color="auto"/>
              <w:left w:val="single" w:sz="4" w:space="0" w:color="auto"/>
            </w:tcBorders>
            <w:shd w:val="clear" w:color="auto" w:fill="FFFFFF"/>
            <w:vAlign w:val="bottom"/>
          </w:tcPr>
          <w:p w:rsidR="00C40716" w:rsidRDefault="0095313B">
            <w:pPr>
              <w:pStyle w:val="20"/>
              <w:framePr w:w="9667" w:h="11405" w:wrap="none" w:vAnchor="page" w:hAnchor="page" w:x="1094" w:y="3567"/>
              <w:shd w:val="clear" w:color="auto" w:fill="auto"/>
              <w:spacing w:line="260" w:lineRule="exact"/>
              <w:ind w:left="400" w:firstLine="0"/>
              <w:jc w:val="left"/>
            </w:pPr>
            <w:r>
              <w:t>200,0</w:t>
            </w:r>
          </w:p>
        </w:tc>
        <w:tc>
          <w:tcPr>
            <w:tcW w:w="1670" w:type="dxa"/>
            <w:tcBorders>
              <w:top w:val="single" w:sz="4" w:space="0" w:color="auto"/>
              <w:left w:val="single" w:sz="4" w:space="0" w:color="auto"/>
            </w:tcBorders>
            <w:shd w:val="clear" w:color="auto" w:fill="FFFFFF"/>
            <w:vAlign w:val="bottom"/>
          </w:tcPr>
          <w:p w:rsidR="00C40716" w:rsidRDefault="0095313B">
            <w:pPr>
              <w:pStyle w:val="20"/>
              <w:framePr w:w="9667" w:h="11405" w:wrap="none" w:vAnchor="page" w:hAnchor="page" w:x="1094" w:y="3567"/>
              <w:shd w:val="clear" w:color="auto" w:fill="auto"/>
              <w:spacing w:line="260" w:lineRule="exact"/>
              <w:ind w:firstLine="0"/>
            </w:pPr>
            <w:r>
              <w:t>200,0</w:t>
            </w:r>
          </w:p>
        </w:tc>
        <w:tc>
          <w:tcPr>
            <w:tcW w:w="1349" w:type="dxa"/>
            <w:tcBorders>
              <w:top w:val="single" w:sz="4" w:space="0" w:color="auto"/>
              <w:lef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100" w:lineRule="exact"/>
              <w:ind w:firstLine="0"/>
            </w:pPr>
            <w:r>
              <w:rPr>
                <w:rStyle w:val="25pt0"/>
              </w:rPr>
              <w:t>-</w:t>
            </w:r>
          </w:p>
        </w:tc>
        <w:tc>
          <w:tcPr>
            <w:tcW w:w="153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100" w:lineRule="exact"/>
              <w:ind w:firstLine="0"/>
            </w:pPr>
            <w:r>
              <w:rPr>
                <w:rStyle w:val="25pt0"/>
              </w:rPr>
              <w:t>-</w:t>
            </w:r>
          </w:p>
        </w:tc>
      </w:tr>
      <w:tr w:rsidR="00C40716">
        <w:trPr>
          <w:trHeight w:hRule="exact" w:val="509"/>
        </w:trPr>
        <w:tc>
          <w:tcPr>
            <w:tcW w:w="2789" w:type="dxa"/>
            <w:vMerge/>
            <w:tcBorders>
              <w:left w:val="single" w:sz="4" w:space="0" w:color="auto"/>
            </w:tcBorders>
            <w:shd w:val="clear" w:color="auto" w:fill="FFFFFF"/>
          </w:tcPr>
          <w:p w:rsidR="00C40716" w:rsidRDefault="00C40716">
            <w:pPr>
              <w:framePr w:w="9667" w:h="11405" w:wrap="none" w:vAnchor="page" w:hAnchor="page" w:x="1094" w:y="3567"/>
            </w:pPr>
          </w:p>
        </w:tc>
        <w:tc>
          <w:tcPr>
            <w:tcW w:w="1061" w:type="dxa"/>
            <w:tcBorders>
              <w:top w:val="single" w:sz="4" w:space="0" w:color="auto"/>
              <w:lef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260" w:lineRule="exact"/>
              <w:ind w:firstLine="0"/>
            </w:pPr>
            <w:r>
              <w:t>5</w:t>
            </w:r>
          </w:p>
        </w:tc>
        <w:tc>
          <w:tcPr>
            <w:tcW w:w="1267" w:type="dxa"/>
            <w:tcBorders>
              <w:top w:val="single" w:sz="4" w:space="0" w:color="auto"/>
              <w:left w:val="single" w:sz="4" w:space="0" w:color="auto"/>
            </w:tcBorders>
            <w:shd w:val="clear" w:color="auto" w:fill="FFFFFF"/>
            <w:vAlign w:val="bottom"/>
          </w:tcPr>
          <w:p w:rsidR="00C40716" w:rsidRDefault="0095313B">
            <w:pPr>
              <w:pStyle w:val="20"/>
              <w:framePr w:w="9667" w:h="11405" w:wrap="none" w:vAnchor="page" w:hAnchor="page" w:x="1094" w:y="3567"/>
              <w:shd w:val="clear" w:color="auto" w:fill="auto"/>
              <w:spacing w:line="260" w:lineRule="exact"/>
              <w:ind w:firstLine="0"/>
            </w:pPr>
            <w:r>
              <w:t>188,0</w:t>
            </w:r>
          </w:p>
        </w:tc>
        <w:tc>
          <w:tcPr>
            <w:tcW w:w="1670" w:type="dxa"/>
            <w:tcBorders>
              <w:top w:val="single" w:sz="4" w:space="0" w:color="auto"/>
              <w:left w:val="single" w:sz="4" w:space="0" w:color="auto"/>
            </w:tcBorders>
            <w:shd w:val="clear" w:color="auto" w:fill="FFFFFF"/>
            <w:vAlign w:val="bottom"/>
          </w:tcPr>
          <w:p w:rsidR="00C40716" w:rsidRDefault="0095313B">
            <w:pPr>
              <w:pStyle w:val="20"/>
              <w:framePr w:w="9667" w:h="11405" w:wrap="none" w:vAnchor="page" w:hAnchor="page" w:x="1094" w:y="3567"/>
              <w:shd w:val="clear" w:color="auto" w:fill="auto"/>
              <w:spacing w:line="260" w:lineRule="exact"/>
              <w:ind w:firstLine="0"/>
            </w:pPr>
            <w:r>
              <w:t>188,0</w:t>
            </w:r>
          </w:p>
        </w:tc>
        <w:tc>
          <w:tcPr>
            <w:tcW w:w="1349" w:type="dxa"/>
            <w:tcBorders>
              <w:top w:val="single" w:sz="4" w:space="0" w:color="auto"/>
              <w:lef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100" w:lineRule="exact"/>
              <w:ind w:firstLine="0"/>
            </w:pPr>
            <w:r>
              <w:rPr>
                <w:rStyle w:val="25pt0"/>
              </w:rPr>
              <w:t>-</w:t>
            </w:r>
          </w:p>
        </w:tc>
        <w:tc>
          <w:tcPr>
            <w:tcW w:w="153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100" w:lineRule="exact"/>
              <w:ind w:firstLine="0"/>
            </w:pPr>
            <w:r>
              <w:rPr>
                <w:rStyle w:val="25pt0"/>
              </w:rPr>
              <w:t>-</w:t>
            </w:r>
          </w:p>
        </w:tc>
      </w:tr>
      <w:tr w:rsidR="00C40716">
        <w:trPr>
          <w:trHeight w:hRule="exact" w:val="514"/>
        </w:trPr>
        <w:tc>
          <w:tcPr>
            <w:tcW w:w="2789" w:type="dxa"/>
            <w:vMerge/>
            <w:tcBorders>
              <w:left w:val="single" w:sz="4" w:space="0" w:color="auto"/>
            </w:tcBorders>
            <w:shd w:val="clear" w:color="auto" w:fill="FFFFFF"/>
          </w:tcPr>
          <w:p w:rsidR="00C40716" w:rsidRDefault="00C40716">
            <w:pPr>
              <w:framePr w:w="9667" w:h="11405" w:wrap="none" w:vAnchor="page" w:hAnchor="page" w:x="1094" w:y="3567"/>
            </w:pPr>
          </w:p>
        </w:tc>
        <w:tc>
          <w:tcPr>
            <w:tcW w:w="1061" w:type="dxa"/>
            <w:tcBorders>
              <w:top w:val="single" w:sz="4" w:space="0" w:color="auto"/>
              <w:left w:val="single" w:sz="4" w:space="0" w:color="auto"/>
            </w:tcBorders>
            <w:shd w:val="clear" w:color="auto" w:fill="FFFFFF"/>
            <w:vAlign w:val="bottom"/>
          </w:tcPr>
          <w:p w:rsidR="00C40716" w:rsidRDefault="0095313B">
            <w:pPr>
              <w:pStyle w:val="20"/>
              <w:framePr w:w="9667" w:h="11405" w:wrap="none" w:vAnchor="page" w:hAnchor="page" w:x="1094" w:y="3567"/>
              <w:shd w:val="clear" w:color="auto" w:fill="auto"/>
              <w:spacing w:line="260" w:lineRule="exact"/>
              <w:ind w:firstLine="0"/>
            </w:pPr>
            <w:r>
              <w:t>6</w:t>
            </w:r>
          </w:p>
        </w:tc>
        <w:tc>
          <w:tcPr>
            <w:tcW w:w="1267" w:type="dxa"/>
            <w:tcBorders>
              <w:top w:val="single" w:sz="4" w:space="0" w:color="auto"/>
              <w:lef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260" w:lineRule="exact"/>
              <w:ind w:left="400" w:firstLine="0"/>
              <w:jc w:val="left"/>
            </w:pPr>
            <w:r>
              <w:t>125,0</w:t>
            </w:r>
          </w:p>
        </w:tc>
        <w:tc>
          <w:tcPr>
            <w:tcW w:w="1670" w:type="dxa"/>
            <w:tcBorders>
              <w:top w:val="single" w:sz="4" w:space="0" w:color="auto"/>
              <w:lef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260" w:lineRule="exact"/>
              <w:ind w:firstLine="0"/>
            </w:pPr>
            <w:r>
              <w:t>125,0</w:t>
            </w:r>
          </w:p>
        </w:tc>
        <w:tc>
          <w:tcPr>
            <w:tcW w:w="1349" w:type="dxa"/>
            <w:tcBorders>
              <w:top w:val="single" w:sz="4" w:space="0" w:color="auto"/>
              <w:lef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100" w:lineRule="exact"/>
              <w:ind w:firstLine="0"/>
            </w:pPr>
            <w:r>
              <w:rPr>
                <w:rStyle w:val="25pt0"/>
              </w:rPr>
              <w:t>-</w:t>
            </w:r>
          </w:p>
        </w:tc>
        <w:tc>
          <w:tcPr>
            <w:tcW w:w="153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100" w:lineRule="exact"/>
              <w:ind w:firstLine="0"/>
            </w:pPr>
            <w:r>
              <w:rPr>
                <w:rStyle w:val="25pt0"/>
              </w:rPr>
              <w:t>-</w:t>
            </w:r>
          </w:p>
        </w:tc>
      </w:tr>
      <w:tr w:rsidR="00C40716">
        <w:trPr>
          <w:trHeight w:hRule="exact" w:val="514"/>
        </w:trPr>
        <w:tc>
          <w:tcPr>
            <w:tcW w:w="2789" w:type="dxa"/>
            <w:vMerge/>
            <w:tcBorders>
              <w:left w:val="single" w:sz="4" w:space="0" w:color="auto"/>
            </w:tcBorders>
            <w:shd w:val="clear" w:color="auto" w:fill="FFFFFF"/>
          </w:tcPr>
          <w:p w:rsidR="00C40716" w:rsidRDefault="00C40716">
            <w:pPr>
              <w:framePr w:w="9667" w:h="11405" w:wrap="none" w:vAnchor="page" w:hAnchor="page" w:x="1094" w:y="3567"/>
            </w:pPr>
          </w:p>
        </w:tc>
        <w:tc>
          <w:tcPr>
            <w:tcW w:w="1061" w:type="dxa"/>
            <w:tcBorders>
              <w:top w:val="single" w:sz="4" w:space="0" w:color="auto"/>
              <w:lef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260" w:lineRule="exact"/>
              <w:ind w:firstLine="0"/>
              <w:jc w:val="left"/>
            </w:pPr>
            <w:r>
              <w:t>участие</w:t>
            </w:r>
          </w:p>
        </w:tc>
        <w:tc>
          <w:tcPr>
            <w:tcW w:w="1267" w:type="dxa"/>
            <w:tcBorders>
              <w:top w:val="single" w:sz="4" w:space="0" w:color="auto"/>
              <w:lef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260" w:lineRule="exact"/>
              <w:ind w:firstLine="0"/>
            </w:pPr>
            <w:r>
              <w:t>63,0</w:t>
            </w:r>
          </w:p>
        </w:tc>
        <w:tc>
          <w:tcPr>
            <w:tcW w:w="1670" w:type="dxa"/>
            <w:tcBorders>
              <w:top w:val="single" w:sz="4" w:space="0" w:color="auto"/>
              <w:lef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260" w:lineRule="exact"/>
              <w:ind w:firstLine="0"/>
            </w:pPr>
            <w:r>
              <w:t>63,0</w:t>
            </w:r>
          </w:p>
        </w:tc>
        <w:tc>
          <w:tcPr>
            <w:tcW w:w="1349" w:type="dxa"/>
            <w:tcBorders>
              <w:top w:val="single" w:sz="4" w:space="0" w:color="auto"/>
              <w:lef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100" w:lineRule="exact"/>
              <w:ind w:firstLine="0"/>
            </w:pPr>
            <w:r>
              <w:rPr>
                <w:rStyle w:val="25pt0"/>
              </w:rPr>
              <w:t>-</w:t>
            </w:r>
          </w:p>
        </w:tc>
        <w:tc>
          <w:tcPr>
            <w:tcW w:w="153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100" w:lineRule="exact"/>
              <w:ind w:firstLine="0"/>
            </w:pPr>
            <w:r>
              <w:rPr>
                <w:rStyle w:val="25pt0"/>
              </w:rPr>
              <w:t>-</w:t>
            </w:r>
          </w:p>
        </w:tc>
      </w:tr>
      <w:tr w:rsidR="00C40716">
        <w:trPr>
          <w:trHeight w:hRule="exact" w:val="355"/>
        </w:trPr>
        <w:tc>
          <w:tcPr>
            <w:tcW w:w="2789" w:type="dxa"/>
            <w:vMerge w:val="restart"/>
            <w:tcBorders>
              <w:top w:val="single" w:sz="4" w:space="0" w:color="auto"/>
              <w:left w:val="single" w:sz="4" w:space="0" w:color="auto"/>
            </w:tcBorders>
            <w:shd w:val="clear" w:color="auto" w:fill="FFFFFF"/>
          </w:tcPr>
          <w:p w:rsidR="00C40716" w:rsidRDefault="0095313B">
            <w:pPr>
              <w:pStyle w:val="20"/>
              <w:framePr w:w="9667" w:h="11405" w:wrap="none" w:vAnchor="page" w:hAnchor="page" w:x="1094" w:y="3567"/>
              <w:shd w:val="clear" w:color="auto" w:fill="auto"/>
              <w:spacing w:line="260" w:lineRule="exact"/>
              <w:ind w:firstLine="0"/>
              <w:jc w:val="both"/>
            </w:pPr>
            <w:r>
              <w:t>Чемпионат мира</w:t>
            </w:r>
          </w:p>
        </w:tc>
        <w:tc>
          <w:tcPr>
            <w:tcW w:w="1061" w:type="dxa"/>
            <w:vMerge w:val="restart"/>
            <w:tcBorders>
              <w:top w:val="single" w:sz="4" w:space="0" w:color="auto"/>
              <w:left w:val="single" w:sz="4" w:space="0" w:color="auto"/>
            </w:tcBorders>
            <w:shd w:val="clear" w:color="auto" w:fill="FFFFFF"/>
            <w:vAlign w:val="bottom"/>
          </w:tcPr>
          <w:p w:rsidR="00C40716" w:rsidRDefault="0095313B">
            <w:pPr>
              <w:pStyle w:val="20"/>
              <w:framePr w:w="9667" w:h="11405" w:wrap="none" w:vAnchor="page" w:hAnchor="page" w:x="1094" w:y="3567"/>
              <w:shd w:val="clear" w:color="auto" w:fill="auto"/>
              <w:spacing w:line="260" w:lineRule="exact"/>
              <w:ind w:firstLine="0"/>
            </w:pPr>
            <w:r>
              <w:t>1</w:t>
            </w:r>
          </w:p>
        </w:tc>
        <w:tc>
          <w:tcPr>
            <w:tcW w:w="1267" w:type="dxa"/>
            <w:vMerge w:val="restart"/>
            <w:tcBorders>
              <w:top w:val="single" w:sz="4" w:space="0" w:color="auto"/>
              <w:lef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260" w:lineRule="exact"/>
              <w:ind w:firstLine="0"/>
            </w:pPr>
            <w:r>
              <w:t>75,0</w:t>
            </w:r>
          </w:p>
        </w:tc>
        <w:tc>
          <w:tcPr>
            <w:tcW w:w="1670" w:type="dxa"/>
            <w:tcBorders>
              <w:top w:val="single" w:sz="4" w:space="0" w:color="auto"/>
              <w:left w:val="single" w:sz="4" w:space="0" w:color="auto"/>
            </w:tcBorders>
            <w:shd w:val="clear" w:color="auto" w:fill="FFFFFF"/>
            <w:vAlign w:val="bottom"/>
          </w:tcPr>
          <w:p w:rsidR="00C40716" w:rsidRDefault="0095313B">
            <w:pPr>
              <w:pStyle w:val="20"/>
              <w:framePr w:w="9667" w:h="11405" w:wrap="none" w:vAnchor="page" w:hAnchor="page" w:x="1094" w:y="3567"/>
              <w:shd w:val="clear" w:color="auto" w:fill="auto"/>
              <w:spacing w:line="260" w:lineRule="exact"/>
              <w:ind w:firstLine="0"/>
            </w:pPr>
            <w:r>
              <w:t>75,0</w:t>
            </w:r>
          </w:p>
        </w:tc>
        <w:tc>
          <w:tcPr>
            <w:tcW w:w="1349" w:type="dxa"/>
            <w:tcBorders>
              <w:top w:val="single" w:sz="4" w:space="0" w:color="auto"/>
              <w:left w:val="single" w:sz="4" w:space="0" w:color="auto"/>
            </w:tcBorders>
            <w:shd w:val="clear" w:color="auto" w:fill="FFFFFF"/>
            <w:vAlign w:val="bottom"/>
          </w:tcPr>
          <w:p w:rsidR="00C40716" w:rsidRDefault="0095313B">
            <w:pPr>
              <w:pStyle w:val="20"/>
              <w:framePr w:w="9667" w:h="11405" w:wrap="none" w:vAnchor="page" w:hAnchor="page" w:x="1094" w:y="3567"/>
              <w:shd w:val="clear" w:color="auto" w:fill="auto"/>
              <w:spacing w:line="260" w:lineRule="exact"/>
              <w:ind w:firstLine="0"/>
            </w:pPr>
            <w:r>
              <w:t>52,5</w:t>
            </w:r>
          </w:p>
        </w:tc>
        <w:tc>
          <w:tcPr>
            <w:tcW w:w="1531"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67" w:h="11405" w:wrap="none" w:vAnchor="page" w:hAnchor="page" w:x="1094" w:y="3567"/>
              <w:shd w:val="clear" w:color="auto" w:fill="auto"/>
              <w:spacing w:line="260" w:lineRule="exact"/>
              <w:ind w:firstLine="0"/>
            </w:pPr>
            <w:r>
              <w:t>37,5</w:t>
            </w:r>
          </w:p>
        </w:tc>
      </w:tr>
      <w:tr w:rsidR="00C40716">
        <w:trPr>
          <w:trHeight w:hRule="exact" w:val="154"/>
        </w:trPr>
        <w:tc>
          <w:tcPr>
            <w:tcW w:w="2789" w:type="dxa"/>
            <w:vMerge/>
            <w:tcBorders>
              <w:left w:val="single" w:sz="4" w:space="0" w:color="auto"/>
            </w:tcBorders>
            <w:shd w:val="clear" w:color="auto" w:fill="FFFFFF"/>
          </w:tcPr>
          <w:p w:rsidR="00C40716" w:rsidRDefault="00C40716">
            <w:pPr>
              <w:framePr w:w="9667" w:h="11405" w:wrap="none" w:vAnchor="page" w:hAnchor="page" w:x="1094" w:y="3567"/>
            </w:pPr>
          </w:p>
        </w:tc>
        <w:tc>
          <w:tcPr>
            <w:tcW w:w="1061" w:type="dxa"/>
            <w:vMerge/>
            <w:tcBorders>
              <w:left w:val="single" w:sz="4" w:space="0" w:color="auto"/>
            </w:tcBorders>
            <w:shd w:val="clear" w:color="auto" w:fill="FFFFFF"/>
            <w:vAlign w:val="bottom"/>
          </w:tcPr>
          <w:p w:rsidR="00C40716" w:rsidRDefault="00C40716">
            <w:pPr>
              <w:framePr w:w="9667" w:h="11405" w:wrap="none" w:vAnchor="page" w:hAnchor="page" w:x="1094" w:y="3567"/>
            </w:pPr>
          </w:p>
        </w:tc>
        <w:tc>
          <w:tcPr>
            <w:tcW w:w="1267" w:type="dxa"/>
            <w:vMerge/>
            <w:tcBorders>
              <w:left w:val="single" w:sz="4" w:space="0" w:color="auto"/>
            </w:tcBorders>
            <w:shd w:val="clear" w:color="auto" w:fill="FFFFFF"/>
            <w:vAlign w:val="center"/>
          </w:tcPr>
          <w:p w:rsidR="00C40716" w:rsidRDefault="00C40716">
            <w:pPr>
              <w:framePr w:w="9667" w:h="11405" w:wrap="none" w:vAnchor="page" w:hAnchor="page" w:x="1094" w:y="3567"/>
            </w:pPr>
          </w:p>
        </w:tc>
        <w:tc>
          <w:tcPr>
            <w:tcW w:w="1670" w:type="dxa"/>
            <w:tcBorders>
              <w:left w:val="single" w:sz="4" w:space="0" w:color="auto"/>
            </w:tcBorders>
            <w:shd w:val="clear" w:color="auto" w:fill="FFFFFF"/>
          </w:tcPr>
          <w:p w:rsidR="00C40716" w:rsidRDefault="00C40716">
            <w:pPr>
              <w:framePr w:w="9667" w:h="11405" w:wrap="none" w:vAnchor="page" w:hAnchor="page" w:x="1094" w:y="3567"/>
              <w:rPr>
                <w:sz w:val="10"/>
                <w:szCs w:val="10"/>
              </w:rPr>
            </w:pPr>
          </w:p>
        </w:tc>
        <w:tc>
          <w:tcPr>
            <w:tcW w:w="1349" w:type="dxa"/>
            <w:tcBorders>
              <w:left w:val="single" w:sz="4" w:space="0" w:color="auto"/>
            </w:tcBorders>
            <w:shd w:val="clear" w:color="auto" w:fill="FFFFFF"/>
          </w:tcPr>
          <w:p w:rsidR="00C40716" w:rsidRDefault="00C40716">
            <w:pPr>
              <w:framePr w:w="9667" w:h="11405" w:wrap="none" w:vAnchor="page" w:hAnchor="page" w:x="1094" w:y="3567"/>
              <w:rPr>
                <w:sz w:val="10"/>
                <w:szCs w:val="10"/>
              </w:rPr>
            </w:pPr>
          </w:p>
        </w:tc>
        <w:tc>
          <w:tcPr>
            <w:tcW w:w="1531" w:type="dxa"/>
            <w:tcBorders>
              <w:left w:val="single" w:sz="4" w:space="0" w:color="auto"/>
              <w:right w:val="single" w:sz="4" w:space="0" w:color="auto"/>
            </w:tcBorders>
            <w:shd w:val="clear" w:color="auto" w:fill="FFFFFF"/>
          </w:tcPr>
          <w:p w:rsidR="00C40716" w:rsidRDefault="00C40716">
            <w:pPr>
              <w:framePr w:w="9667" w:h="11405" w:wrap="none" w:vAnchor="page" w:hAnchor="page" w:x="1094" w:y="3567"/>
              <w:rPr>
                <w:sz w:val="10"/>
                <w:szCs w:val="10"/>
              </w:rPr>
            </w:pPr>
          </w:p>
        </w:tc>
      </w:tr>
      <w:tr w:rsidR="00C40716">
        <w:trPr>
          <w:trHeight w:hRule="exact" w:val="518"/>
        </w:trPr>
        <w:tc>
          <w:tcPr>
            <w:tcW w:w="2789" w:type="dxa"/>
            <w:vMerge/>
            <w:tcBorders>
              <w:left w:val="single" w:sz="4" w:space="0" w:color="auto"/>
            </w:tcBorders>
            <w:shd w:val="clear" w:color="auto" w:fill="FFFFFF"/>
          </w:tcPr>
          <w:p w:rsidR="00C40716" w:rsidRDefault="00C40716">
            <w:pPr>
              <w:framePr w:w="9667" w:h="11405" w:wrap="none" w:vAnchor="page" w:hAnchor="page" w:x="1094" w:y="3567"/>
            </w:pPr>
          </w:p>
        </w:tc>
        <w:tc>
          <w:tcPr>
            <w:tcW w:w="1061" w:type="dxa"/>
            <w:tcBorders>
              <w:top w:val="single" w:sz="4" w:space="0" w:color="auto"/>
              <w:lef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260" w:lineRule="exact"/>
              <w:ind w:firstLine="0"/>
            </w:pPr>
            <w:r>
              <w:t>2</w:t>
            </w:r>
          </w:p>
        </w:tc>
        <w:tc>
          <w:tcPr>
            <w:tcW w:w="1267" w:type="dxa"/>
            <w:tcBorders>
              <w:top w:val="single" w:sz="4" w:space="0" w:color="auto"/>
              <w:lef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260" w:lineRule="exact"/>
              <w:ind w:firstLine="0"/>
            </w:pPr>
            <w:r>
              <w:t>70,0</w:t>
            </w:r>
          </w:p>
        </w:tc>
        <w:tc>
          <w:tcPr>
            <w:tcW w:w="1670" w:type="dxa"/>
            <w:tcBorders>
              <w:top w:val="single" w:sz="4" w:space="0" w:color="auto"/>
              <w:lef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260" w:lineRule="exact"/>
              <w:ind w:firstLine="0"/>
            </w:pPr>
            <w:r>
              <w:t>70,0</w:t>
            </w:r>
          </w:p>
        </w:tc>
        <w:tc>
          <w:tcPr>
            <w:tcW w:w="1349" w:type="dxa"/>
            <w:tcBorders>
              <w:top w:val="single" w:sz="4" w:space="0" w:color="auto"/>
              <w:lef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260" w:lineRule="exact"/>
              <w:ind w:firstLine="0"/>
            </w:pPr>
            <w:r>
              <w:t>50,0</w:t>
            </w:r>
          </w:p>
        </w:tc>
        <w:tc>
          <w:tcPr>
            <w:tcW w:w="153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260" w:lineRule="exact"/>
              <w:ind w:firstLine="0"/>
            </w:pPr>
            <w:r>
              <w:t>35,0</w:t>
            </w:r>
          </w:p>
        </w:tc>
      </w:tr>
      <w:tr w:rsidR="00C40716">
        <w:trPr>
          <w:trHeight w:hRule="exact" w:val="514"/>
        </w:trPr>
        <w:tc>
          <w:tcPr>
            <w:tcW w:w="2789" w:type="dxa"/>
            <w:vMerge/>
            <w:tcBorders>
              <w:left w:val="single" w:sz="4" w:space="0" w:color="auto"/>
            </w:tcBorders>
            <w:shd w:val="clear" w:color="auto" w:fill="FFFFFF"/>
          </w:tcPr>
          <w:p w:rsidR="00C40716" w:rsidRDefault="00C40716">
            <w:pPr>
              <w:framePr w:w="9667" w:h="11405" w:wrap="none" w:vAnchor="page" w:hAnchor="page" w:x="1094" w:y="3567"/>
            </w:pPr>
          </w:p>
        </w:tc>
        <w:tc>
          <w:tcPr>
            <w:tcW w:w="1061" w:type="dxa"/>
            <w:tcBorders>
              <w:top w:val="single" w:sz="4" w:space="0" w:color="auto"/>
              <w:left w:val="single" w:sz="4" w:space="0" w:color="auto"/>
            </w:tcBorders>
            <w:shd w:val="clear" w:color="auto" w:fill="FFFFFF"/>
            <w:vAlign w:val="bottom"/>
          </w:tcPr>
          <w:p w:rsidR="00C40716" w:rsidRDefault="0095313B">
            <w:pPr>
              <w:pStyle w:val="20"/>
              <w:framePr w:w="9667" w:h="11405" w:wrap="none" w:vAnchor="page" w:hAnchor="page" w:x="1094" w:y="3567"/>
              <w:shd w:val="clear" w:color="auto" w:fill="auto"/>
              <w:spacing w:line="260" w:lineRule="exact"/>
              <w:ind w:firstLine="0"/>
            </w:pPr>
            <w:r>
              <w:t>3</w:t>
            </w:r>
          </w:p>
        </w:tc>
        <w:tc>
          <w:tcPr>
            <w:tcW w:w="1267" w:type="dxa"/>
            <w:tcBorders>
              <w:top w:val="single" w:sz="4" w:space="0" w:color="auto"/>
              <w:left w:val="single" w:sz="4" w:space="0" w:color="auto"/>
            </w:tcBorders>
            <w:shd w:val="clear" w:color="auto" w:fill="FFFFFF"/>
            <w:vAlign w:val="bottom"/>
          </w:tcPr>
          <w:p w:rsidR="00C40716" w:rsidRDefault="0095313B">
            <w:pPr>
              <w:pStyle w:val="20"/>
              <w:framePr w:w="9667" w:h="11405" w:wrap="none" w:vAnchor="page" w:hAnchor="page" w:x="1094" w:y="3567"/>
              <w:shd w:val="clear" w:color="auto" w:fill="auto"/>
              <w:spacing w:line="260" w:lineRule="exact"/>
              <w:ind w:firstLine="0"/>
            </w:pPr>
            <w:r>
              <w:t>65,0</w:t>
            </w:r>
          </w:p>
        </w:tc>
        <w:tc>
          <w:tcPr>
            <w:tcW w:w="1670" w:type="dxa"/>
            <w:tcBorders>
              <w:top w:val="single" w:sz="4" w:space="0" w:color="auto"/>
              <w:left w:val="single" w:sz="4" w:space="0" w:color="auto"/>
            </w:tcBorders>
            <w:shd w:val="clear" w:color="auto" w:fill="FFFFFF"/>
            <w:vAlign w:val="bottom"/>
          </w:tcPr>
          <w:p w:rsidR="00C40716" w:rsidRDefault="0095313B">
            <w:pPr>
              <w:pStyle w:val="20"/>
              <w:framePr w:w="9667" w:h="11405" w:wrap="none" w:vAnchor="page" w:hAnchor="page" w:x="1094" w:y="3567"/>
              <w:shd w:val="clear" w:color="auto" w:fill="auto"/>
              <w:spacing w:line="260" w:lineRule="exact"/>
              <w:ind w:firstLine="0"/>
            </w:pPr>
            <w:r>
              <w:t>65,0</w:t>
            </w:r>
          </w:p>
        </w:tc>
        <w:tc>
          <w:tcPr>
            <w:tcW w:w="1349" w:type="dxa"/>
            <w:tcBorders>
              <w:top w:val="single" w:sz="4" w:space="0" w:color="auto"/>
              <w:left w:val="single" w:sz="4" w:space="0" w:color="auto"/>
            </w:tcBorders>
            <w:shd w:val="clear" w:color="auto" w:fill="FFFFFF"/>
            <w:vAlign w:val="bottom"/>
          </w:tcPr>
          <w:p w:rsidR="00C40716" w:rsidRDefault="0095313B">
            <w:pPr>
              <w:pStyle w:val="20"/>
              <w:framePr w:w="9667" w:h="11405" w:wrap="none" w:vAnchor="page" w:hAnchor="page" w:x="1094" w:y="3567"/>
              <w:shd w:val="clear" w:color="auto" w:fill="auto"/>
              <w:spacing w:line="260" w:lineRule="exact"/>
              <w:ind w:firstLine="0"/>
            </w:pPr>
            <w:r>
              <w:t>47,5</w:t>
            </w:r>
          </w:p>
        </w:tc>
        <w:tc>
          <w:tcPr>
            <w:tcW w:w="1531"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67" w:h="11405" w:wrap="none" w:vAnchor="page" w:hAnchor="page" w:x="1094" w:y="3567"/>
              <w:shd w:val="clear" w:color="auto" w:fill="auto"/>
              <w:spacing w:line="260" w:lineRule="exact"/>
              <w:ind w:firstLine="0"/>
            </w:pPr>
            <w:r>
              <w:t>32,5</w:t>
            </w:r>
          </w:p>
        </w:tc>
      </w:tr>
      <w:tr w:rsidR="00C40716">
        <w:trPr>
          <w:trHeight w:hRule="exact" w:val="523"/>
        </w:trPr>
        <w:tc>
          <w:tcPr>
            <w:tcW w:w="2789" w:type="dxa"/>
            <w:vMerge/>
            <w:tcBorders>
              <w:left w:val="single" w:sz="4" w:space="0" w:color="auto"/>
            </w:tcBorders>
            <w:shd w:val="clear" w:color="auto" w:fill="FFFFFF"/>
          </w:tcPr>
          <w:p w:rsidR="00C40716" w:rsidRDefault="00C40716">
            <w:pPr>
              <w:framePr w:w="9667" w:h="11405" w:wrap="none" w:vAnchor="page" w:hAnchor="page" w:x="1094" w:y="3567"/>
            </w:pPr>
          </w:p>
        </w:tc>
        <w:tc>
          <w:tcPr>
            <w:tcW w:w="1061" w:type="dxa"/>
            <w:tcBorders>
              <w:top w:val="single" w:sz="4" w:space="0" w:color="auto"/>
              <w:lef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260" w:lineRule="exact"/>
              <w:ind w:firstLine="0"/>
            </w:pPr>
            <w:r>
              <w:t>4</w:t>
            </w:r>
          </w:p>
        </w:tc>
        <w:tc>
          <w:tcPr>
            <w:tcW w:w="1267" w:type="dxa"/>
            <w:tcBorders>
              <w:top w:val="single" w:sz="4" w:space="0" w:color="auto"/>
              <w:lef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260" w:lineRule="exact"/>
              <w:ind w:firstLine="0"/>
            </w:pPr>
            <w:r>
              <w:t>60,0</w:t>
            </w:r>
          </w:p>
        </w:tc>
        <w:tc>
          <w:tcPr>
            <w:tcW w:w="1670" w:type="dxa"/>
            <w:tcBorders>
              <w:top w:val="single" w:sz="4" w:space="0" w:color="auto"/>
              <w:lef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260" w:lineRule="exact"/>
              <w:ind w:firstLine="0"/>
            </w:pPr>
            <w:r>
              <w:t>60,0</w:t>
            </w:r>
          </w:p>
        </w:tc>
        <w:tc>
          <w:tcPr>
            <w:tcW w:w="1349" w:type="dxa"/>
            <w:tcBorders>
              <w:top w:val="single" w:sz="4" w:space="0" w:color="auto"/>
              <w:lef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260" w:lineRule="exact"/>
              <w:ind w:firstLine="0"/>
            </w:pPr>
            <w:r>
              <w:t>45,0</w:t>
            </w:r>
          </w:p>
        </w:tc>
        <w:tc>
          <w:tcPr>
            <w:tcW w:w="153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260" w:lineRule="exact"/>
              <w:ind w:firstLine="0"/>
            </w:pPr>
            <w:r>
              <w:t>30,0</w:t>
            </w:r>
          </w:p>
        </w:tc>
      </w:tr>
      <w:tr w:rsidR="00C40716">
        <w:trPr>
          <w:trHeight w:hRule="exact" w:val="518"/>
        </w:trPr>
        <w:tc>
          <w:tcPr>
            <w:tcW w:w="2789" w:type="dxa"/>
            <w:vMerge/>
            <w:tcBorders>
              <w:left w:val="single" w:sz="4" w:space="0" w:color="auto"/>
            </w:tcBorders>
            <w:shd w:val="clear" w:color="auto" w:fill="FFFFFF"/>
          </w:tcPr>
          <w:p w:rsidR="00C40716" w:rsidRDefault="00C40716">
            <w:pPr>
              <w:framePr w:w="9667" w:h="11405" w:wrap="none" w:vAnchor="page" w:hAnchor="page" w:x="1094" w:y="3567"/>
            </w:pPr>
          </w:p>
        </w:tc>
        <w:tc>
          <w:tcPr>
            <w:tcW w:w="1061" w:type="dxa"/>
            <w:tcBorders>
              <w:top w:val="single" w:sz="4" w:space="0" w:color="auto"/>
              <w:left w:val="single" w:sz="4" w:space="0" w:color="auto"/>
            </w:tcBorders>
            <w:shd w:val="clear" w:color="auto" w:fill="FFFFFF"/>
            <w:vAlign w:val="bottom"/>
          </w:tcPr>
          <w:p w:rsidR="00C40716" w:rsidRDefault="0095313B">
            <w:pPr>
              <w:pStyle w:val="20"/>
              <w:framePr w:w="9667" w:h="11405" w:wrap="none" w:vAnchor="page" w:hAnchor="page" w:x="1094" w:y="3567"/>
              <w:shd w:val="clear" w:color="auto" w:fill="auto"/>
              <w:spacing w:line="260" w:lineRule="exact"/>
              <w:ind w:firstLine="0"/>
            </w:pPr>
            <w:r>
              <w:t>5</w:t>
            </w:r>
          </w:p>
        </w:tc>
        <w:tc>
          <w:tcPr>
            <w:tcW w:w="1267" w:type="dxa"/>
            <w:tcBorders>
              <w:top w:val="single" w:sz="4" w:space="0" w:color="auto"/>
              <w:left w:val="single" w:sz="4" w:space="0" w:color="auto"/>
            </w:tcBorders>
            <w:shd w:val="clear" w:color="auto" w:fill="FFFFFF"/>
            <w:vAlign w:val="bottom"/>
          </w:tcPr>
          <w:p w:rsidR="00C40716" w:rsidRDefault="0095313B">
            <w:pPr>
              <w:pStyle w:val="20"/>
              <w:framePr w:w="9667" w:h="11405" w:wrap="none" w:vAnchor="page" w:hAnchor="page" w:x="1094" w:y="3567"/>
              <w:shd w:val="clear" w:color="auto" w:fill="auto"/>
              <w:spacing w:line="260" w:lineRule="exact"/>
              <w:ind w:firstLine="0"/>
            </w:pPr>
            <w:r>
              <w:t>55,0</w:t>
            </w:r>
          </w:p>
        </w:tc>
        <w:tc>
          <w:tcPr>
            <w:tcW w:w="1670" w:type="dxa"/>
            <w:tcBorders>
              <w:top w:val="single" w:sz="4" w:space="0" w:color="auto"/>
              <w:left w:val="single" w:sz="4" w:space="0" w:color="auto"/>
            </w:tcBorders>
            <w:shd w:val="clear" w:color="auto" w:fill="FFFFFF"/>
            <w:vAlign w:val="bottom"/>
          </w:tcPr>
          <w:p w:rsidR="00C40716" w:rsidRDefault="0095313B">
            <w:pPr>
              <w:pStyle w:val="20"/>
              <w:framePr w:w="9667" w:h="11405" w:wrap="none" w:vAnchor="page" w:hAnchor="page" w:x="1094" w:y="3567"/>
              <w:shd w:val="clear" w:color="auto" w:fill="auto"/>
              <w:spacing w:line="260" w:lineRule="exact"/>
              <w:ind w:firstLine="0"/>
            </w:pPr>
            <w:r>
              <w:t>55,0</w:t>
            </w:r>
          </w:p>
        </w:tc>
        <w:tc>
          <w:tcPr>
            <w:tcW w:w="1349" w:type="dxa"/>
            <w:tcBorders>
              <w:top w:val="single" w:sz="4" w:space="0" w:color="auto"/>
              <w:left w:val="single" w:sz="4" w:space="0" w:color="auto"/>
            </w:tcBorders>
            <w:shd w:val="clear" w:color="auto" w:fill="FFFFFF"/>
            <w:vAlign w:val="bottom"/>
          </w:tcPr>
          <w:p w:rsidR="00C40716" w:rsidRDefault="0095313B">
            <w:pPr>
              <w:pStyle w:val="20"/>
              <w:framePr w:w="9667" w:h="11405" w:wrap="none" w:vAnchor="page" w:hAnchor="page" w:x="1094" w:y="3567"/>
              <w:shd w:val="clear" w:color="auto" w:fill="auto"/>
              <w:spacing w:line="260" w:lineRule="exact"/>
              <w:ind w:firstLine="0"/>
            </w:pPr>
            <w:r>
              <w:t>42,5</w:t>
            </w:r>
          </w:p>
        </w:tc>
        <w:tc>
          <w:tcPr>
            <w:tcW w:w="1531"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67" w:h="11405" w:wrap="none" w:vAnchor="page" w:hAnchor="page" w:x="1094" w:y="3567"/>
              <w:shd w:val="clear" w:color="auto" w:fill="auto"/>
              <w:spacing w:line="260" w:lineRule="exact"/>
              <w:ind w:firstLine="0"/>
            </w:pPr>
            <w:r>
              <w:t>27,5</w:t>
            </w:r>
          </w:p>
        </w:tc>
      </w:tr>
      <w:tr w:rsidR="00C40716">
        <w:trPr>
          <w:trHeight w:hRule="exact" w:val="514"/>
        </w:trPr>
        <w:tc>
          <w:tcPr>
            <w:tcW w:w="2789" w:type="dxa"/>
            <w:vMerge/>
            <w:tcBorders>
              <w:left w:val="single" w:sz="4" w:space="0" w:color="auto"/>
            </w:tcBorders>
            <w:shd w:val="clear" w:color="auto" w:fill="FFFFFF"/>
          </w:tcPr>
          <w:p w:rsidR="00C40716" w:rsidRDefault="00C40716">
            <w:pPr>
              <w:framePr w:w="9667" w:h="11405" w:wrap="none" w:vAnchor="page" w:hAnchor="page" w:x="1094" w:y="3567"/>
            </w:pPr>
          </w:p>
        </w:tc>
        <w:tc>
          <w:tcPr>
            <w:tcW w:w="1061" w:type="dxa"/>
            <w:tcBorders>
              <w:top w:val="single" w:sz="4" w:space="0" w:color="auto"/>
              <w:lef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260" w:lineRule="exact"/>
              <w:ind w:firstLine="0"/>
            </w:pPr>
            <w:r>
              <w:t>6</w:t>
            </w:r>
          </w:p>
        </w:tc>
        <w:tc>
          <w:tcPr>
            <w:tcW w:w="1267" w:type="dxa"/>
            <w:tcBorders>
              <w:top w:val="single" w:sz="4" w:space="0" w:color="auto"/>
              <w:lef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260" w:lineRule="exact"/>
              <w:ind w:firstLine="0"/>
            </w:pPr>
            <w:r>
              <w:t>50,0</w:t>
            </w:r>
          </w:p>
        </w:tc>
        <w:tc>
          <w:tcPr>
            <w:tcW w:w="1670" w:type="dxa"/>
            <w:tcBorders>
              <w:top w:val="single" w:sz="4" w:space="0" w:color="auto"/>
              <w:lef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260" w:lineRule="exact"/>
              <w:ind w:firstLine="0"/>
            </w:pPr>
            <w:r>
              <w:t>50,0</w:t>
            </w:r>
          </w:p>
        </w:tc>
        <w:tc>
          <w:tcPr>
            <w:tcW w:w="1349" w:type="dxa"/>
            <w:tcBorders>
              <w:top w:val="single" w:sz="4" w:space="0" w:color="auto"/>
              <w:lef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260" w:lineRule="exact"/>
              <w:ind w:firstLine="0"/>
            </w:pPr>
            <w:r>
              <w:t>35,0</w:t>
            </w:r>
          </w:p>
        </w:tc>
        <w:tc>
          <w:tcPr>
            <w:tcW w:w="153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260" w:lineRule="exact"/>
              <w:ind w:firstLine="0"/>
            </w:pPr>
            <w:r>
              <w:t>25,0</w:t>
            </w:r>
          </w:p>
        </w:tc>
      </w:tr>
      <w:tr w:rsidR="00C40716">
        <w:trPr>
          <w:trHeight w:hRule="exact" w:val="514"/>
        </w:trPr>
        <w:tc>
          <w:tcPr>
            <w:tcW w:w="2789" w:type="dxa"/>
            <w:vMerge w:val="restart"/>
            <w:tcBorders>
              <w:top w:val="single" w:sz="4" w:space="0" w:color="auto"/>
              <w:left w:val="single" w:sz="4" w:space="0" w:color="auto"/>
            </w:tcBorders>
            <w:shd w:val="clear" w:color="auto" w:fill="FFFFFF"/>
          </w:tcPr>
          <w:p w:rsidR="00C40716" w:rsidRDefault="0095313B">
            <w:pPr>
              <w:pStyle w:val="20"/>
              <w:framePr w:w="9667" w:h="11405" w:wrap="none" w:vAnchor="page" w:hAnchor="page" w:x="1094" w:y="3567"/>
              <w:shd w:val="clear" w:color="auto" w:fill="auto"/>
              <w:spacing w:line="302" w:lineRule="exact"/>
              <w:ind w:firstLine="0"/>
              <w:jc w:val="both"/>
            </w:pPr>
            <w:r>
              <w:t>Кубок мира, чемпионат Европы</w:t>
            </w:r>
          </w:p>
        </w:tc>
        <w:tc>
          <w:tcPr>
            <w:tcW w:w="1061" w:type="dxa"/>
            <w:tcBorders>
              <w:top w:val="single" w:sz="4" w:space="0" w:color="auto"/>
              <w:lef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260" w:lineRule="exact"/>
              <w:ind w:firstLine="0"/>
            </w:pPr>
            <w:r>
              <w:t>1</w:t>
            </w:r>
          </w:p>
        </w:tc>
        <w:tc>
          <w:tcPr>
            <w:tcW w:w="1267" w:type="dxa"/>
            <w:tcBorders>
              <w:top w:val="single" w:sz="4" w:space="0" w:color="auto"/>
              <w:lef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260" w:lineRule="exact"/>
              <w:ind w:firstLine="0"/>
            </w:pPr>
            <w:r>
              <w:t>70,0</w:t>
            </w:r>
          </w:p>
        </w:tc>
        <w:tc>
          <w:tcPr>
            <w:tcW w:w="1670" w:type="dxa"/>
            <w:tcBorders>
              <w:top w:val="single" w:sz="4" w:space="0" w:color="auto"/>
              <w:lef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260" w:lineRule="exact"/>
              <w:ind w:firstLine="0"/>
            </w:pPr>
            <w:r>
              <w:t>70,0</w:t>
            </w:r>
          </w:p>
        </w:tc>
        <w:tc>
          <w:tcPr>
            <w:tcW w:w="1349" w:type="dxa"/>
            <w:tcBorders>
              <w:top w:val="single" w:sz="4" w:space="0" w:color="auto"/>
              <w:lef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260" w:lineRule="exact"/>
              <w:ind w:firstLine="0"/>
            </w:pPr>
            <w:r>
              <w:t>50,0</w:t>
            </w:r>
          </w:p>
        </w:tc>
        <w:tc>
          <w:tcPr>
            <w:tcW w:w="153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260" w:lineRule="exact"/>
              <w:ind w:firstLine="0"/>
            </w:pPr>
            <w:r>
              <w:t>35,0</w:t>
            </w:r>
          </w:p>
        </w:tc>
      </w:tr>
      <w:tr w:rsidR="00C40716">
        <w:trPr>
          <w:trHeight w:hRule="exact" w:val="514"/>
        </w:trPr>
        <w:tc>
          <w:tcPr>
            <w:tcW w:w="2789" w:type="dxa"/>
            <w:vMerge/>
            <w:tcBorders>
              <w:left w:val="single" w:sz="4" w:space="0" w:color="auto"/>
            </w:tcBorders>
            <w:shd w:val="clear" w:color="auto" w:fill="FFFFFF"/>
          </w:tcPr>
          <w:p w:rsidR="00C40716" w:rsidRDefault="00C40716">
            <w:pPr>
              <w:framePr w:w="9667" w:h="11405" w:wrap="none" w:vAnchor="page" w:hAnchor="page" w:x="1094" w:y="3567"/>
            </w:pPr>
          </w:p>
        </w:tc>
        <w:tc>
          <w:tcPr>
            <w:tcW w:w="1061" w:type="dxa"/>
            <w:tcBorders>
              <w:top w:val="single" w:sz="4" w:space="0" w:color="auto"/>
              <w:lef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260" w:lineRule="exact"/>
              <w:ind w:firstLine="0"/>
            </w:pPr>
            <w:r>
              <w:t>2</w:t>
            </w:r>
          </w:p>
        </w:tc>
        <w:tc>
          <w:tcPr>
            <w:tcW w:w="1267" w:type="dxa"/>
            <w:tcBorders>
              <w:top w:val="single" w:sz="4" w:space="0" w:color="auto"/>
              <w:lef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260" w:lineRule="exact"/>
              <w:ind w:firstLine="0"/>
            </w:pPr>
            <w:r>
              <w:t>65,0</w:t>
            </w:r>
          </w:p>
        </w:tc>
        <w:tc>
          <w:tcPr>
            <w:tcW w:w="1670" w:type="dxa"/>
            <w:tcBorders>
              <w:top w:val="single" w:sz="4" w:space="0" w:color="auto"/>
              <w:lef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260" w:lineRule="exact"/>
              <w:ind w:firstLine="0"/>
            </w:pPr>
            <w:r>
              <w:t>65,0</w:t>
            </w:r>
          </w:p>
        </w:tc>
        <w:tc>
          <w:tcPr>
            <w:tcW w:w="1349" w:type="dxa"/>
            <w:tcBorders>
              <w:top w:val="single" w:sz="4" w:space="0" w:color="auto"/>
              <w:lef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260" w:lineRule="exact"/>
              <w:ind w:firstLine="0"/>
            </w:pPr>
            <w:r>
              <w:t>45,0</w:t>
            </w:r>
          </w:p>
        </w:tc>
        <w:tc>
          <w:tcPr>
            <w:tcW w:w="153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260" w:lineRule="exact"/>
              <w:ind w:firstLine="0"/>
            </w:pPr>
            <w:r>
              <w:t>32,5</w:t>
            </w:r>
          </w:p>
        </w:tc>
      </w:tr>
      <w:tr w:rsidR="00C40716">
        <w:trPr>
          <w:trHeight w:hRule="exact" w:val="509"/>
        </w:trPr>
        <w:tc>
          <w:tcPr>
            <w:tcW w:w="2789" w:type="dxa"/>
            <w:vMerge/>
            <w:tcBorders>
              <w:left w:val="single" w:sz="4" w:space="0" w:color="auto"/>
            </w:tcBorders>
            <w:shd w:val="clear" w:color="auto" w:fill="FFFFFF"/>
          </w:tcPr>
          <w:p w:rsidR="00C40716" w:rsidRDefault="00C40716">
            <w:pPr>
              <w:framePr w:w="9667" w:h="11405" w:wrap="none" w:vAnchor="page" w:hAnchor="page" w:x="1094" w:y="3567"/>
            </w:pPr>
          </w:p>
        </w:tc>
        <w:tc>
          <w:tcPr>
            <w:tcW w:w="1061" w:type="dxa"/>
            <w:tcBorders>
              <w:top w:val="single" w:sz="4" w:space="0" w:color="auto"/>
              <w:lef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260" w:lineRule="exact"/>
              <w:ind w:firstLine="0"/>
            </w:pPr>
            <w:r>
              <w:t>3</w:t>
            </w:r>
          </w:p>
        </w:tc>
        <w:tc>
          <w:tcPr>
            <w:tcW w:w="1267" w:type="dxa"/>
            <w:tcBorders>
              <w:top w:val="single" w:sz="4" w:space="0" w:color="auto"/>
              <w:lef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260" w:lineRule="exact"/>
              <w:ind w:firstLine="0"/>
            </w:pPr>
            <w:r>
              <w:t>60,0</w:t>
            </w:r>
          </w:p>
        </w:tc>
        <w:tc>
          <w:tcPr>
            <w:tcW w:w="1670" w:type="dxa"/>
            <w:tcBorders>
              <w:top w:val="single" w:sz="4" w:space="0" w:color="auto"/>
              <w:lef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260" w:lineRule="exact"/>
              <w:ind w:firstLine="0"/>
            </w:pPr>
            <w:r>
              <w:t>60,0</w:t>
            </w:r>
          </w:p>
        </w:tc>
        <w:tc>
          <w:tcPr>
            <w:tcW w:w="1349" w:type="dxa"/>
            <w:tcBorders>
              <w:top w:val="single" w:sz="4" w:space="0" w:color="auto"/>
              <w:lef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260" w:lineRule="exact"/>
              <w:ind w:firstLine="0"/>
            </w:pPr>
            <w:r>
              <w:t>42,5</w:t>
            </w:r>
          </w:p>
        </w:tc>
        <w:tc>
          <w:tcPr>
            <w:tcW w:w="153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260" w:lineRule="exact"/>
              <w:ind w:firstLine="0"/>
            </w:pPr>
            <w:r>
              <w:t>30,0</w:t>
            </w:r>
          </w:p>
        </w:tc>
      </w:tr>
      <w:tr w:rsidR="00C40716">
        <w:trPr>
          <w:trHeight w:hRule="exact" w:val="533"/>
        </w:trPr>
        <w:tc>
          <w:tcPr>
            <w:tcW w:w="2789" w:type="dxa"/>
            <w:vMerge/>
            <w:tcBorders>
              <w:left w:val="single" w:sz="4" w:space="0" w:color="auto"/>
              <w:bottom w:val="single" w:sz="4" w:space="0" w:color="auto"/>
            </w:tcBorders>
            <w:shd w:val="clear" w:color="auto" w:fill="FFFFFF"/>
          </w:tcPr>
          <w:p w:rsidR="00C40716" w:rsidRDefault="00C40716">
            <w:pPr>
              <w:framePr w:w="9667" w:h="11405" w:wrap="none" w:vAnchor="page" w:hAnchor="page" w:x="1094" w:y="3567"/>
            </w:pPr>
          </w:p>
        </w:tc>
        <w:tc>
          <w:tcPr>
            <w:tcW w:w="106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260" w:lineRule="exact"/>
              <w:ind w:firstLine="0"/>
            </w:pPr>
            <w:r>
              <w:t>4</w:t>
            </w:r>
          </w:p>
        </w:tc>
        <w:tc>
          <w:tcPr>
            <w:tcW w:w="1267"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260" w:lineRule="exact"/>
              <w:ind w:firstLine="0"/>
            </w:pPr>
            <w:r>
              <w:t>55,0</w:t>
            </w:r>
          </w:p>
        </w:tc>
        <w:tc>
          <w:tcPr>
            <w:tcW w:w="167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260" w:lineRule="exact"/>
              <w:ind w:firstLine="0"/>
            </w:pPr>
            <w:r>
              <w:t>55,0</w:t>
            </w:r>
          </w:p>
        </w:tc>
        <w:tc>
          <w:tcPr>
            <w:tcW w:w="1349"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260" w:lineRule="exact"/>
              <w:ind w:firstLine="0"/>
            </w:pPr>
            <w:r>
              <w:t>37,5</w:t>
            </w:r>
          </w:p>
        </w:tc>
        <w:tc>
          <w:tcPr>
            <w:tcW w:w="1531"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667" w:h="11405" w:wrap="none" w:vAnchor="page" w:hAnchor="page" w:x="1094" w:y="3567"/>
              <w:shd w:val="clear" w:color="auto" w:fill="auto"/>
              <w:spacing w:line="260" w:lineRule="exact"/>
              <w:ind w:firstLine="0"/>
            </w:pPr>
            <w:r>
              <w:t>27,5</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36"/>
        <w:framePr w:wrap="none" w:vAnchor="page" w:hAnchor="page" w:x="5774" w:y="702"/>
        <w:shd w:val="clear" w:color="auto" w:fill="auto"/>
        <w:spacing w:line="180" w:lineRule="exact"/>
      </w:pPr>
      <w:r>
        <w:rPr>
          <w:rStyle w:val="31pt"/>
          <w:b/>
          <w:bCs/>
        </w:rPr>
        <w:lastRenderedPageBreak/>
        <w:t>68</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798"/>
        <w:gridCol w:w="1061"/>
        <w:gridCol w:w="1258"/>
        <w:gridCol w:w="1685"/>
        <w:gridCol w:w="1363"/>
        <w:gridCol w:w="1502"/>
      </w:tblGrid>
      <w:tr w:rsidR="00C40716">
        <w:trPr>
          <w:trHeight w:hRule="exact" w:val="542"/>
        </w:trPr>
        <w:tc>
          <w:tcPr>
            <w:tcW w:w="2798" w:type="dxa"/>
            <w:tcBorders>
              <w:top w:val="single" w:sz="4" w:space="0" w:color="auto"/>
              <w:left w:val="single" w:sz="4" w:space="0" w:color="auto"/>
            </w:tcBorders>
            <w:shd w:val="clear" w:color="auto" w:fill="FFFFFF"/>
            <w:vAlign w:val="bottom"/>
          </w:tcPr>
          <w:p w:rsidR="00C40716" w:rsidRDefault="0095313B">
            <w:pPr>
              <w:pStyle w:val="20"/>
              <w:framePr w:w="9667" w:h="13915" w:wrap="none" w:vAnchor="page" w:hAnchor="page" w:x="1118" w:y="1354"/>
              <w:shd w:val="clear" w:color="auto" w:fill="auto"/>
              <w:spacing w:line="260" w:lineRule="exact"/>
              <w:ind w:firstLine="0"/>
            </w:pPr>
            <w:r>
              <w:t>1</w:t>
            </w:r>
          </w:p>
        </w:tc>
        <w:tc>
          <w:tcPr>
            <w:tcW w:w="1061" w:type="dxa"/>
            <w:tcBorders>
              <w:top w:val="single" w:sz="4" w:space="0" w:color="auto"/>
              <w:left w:val="single" w:sz="4" w:space="0" w:color="auto"/>
            </w:tcBorders>
            <w:shd w:val="clear" w:color="auto" w:fill="FFFFFF"/>
            <w:vAlign w:val="bottom"/>
          </w:tcPr>
          <w:p w:rsidR="00C40716" w:rsidRDefault="0095313B">
            <w:pPr>
              <w:pStyle w:val="20"/>
              <w:framePr w:w="9667" w:h="13915" w:wrap="none" w:vAnchor="page" w:hAnchor="page" w:x="1118" w:y="1354"/>
              <w:shd w:val="clear" w:color="auto" w:fill="auto"/>
              <w:spacing w:line="260" w:lineRule="exact"/>
              <w:ind w:firstLine="0"/>
            </w:pPr>
            <w:r>
              <w:t>2</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3</w:t>
            </w:r>
          </w:p>
        </w:tc>
        <w:tc>
          <w:tcPr>
            <w:tcW w:w="1685"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4</w:t>
            </w:r>
          </w:p>
        </w:tc>
        <w:tc>
          <w:tcPr>
            <w:tcW w:w="1363"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5</w:t>
            </w:r>
          </w:p>
        </w:tc>
        <w:tc>
          <w:tcPr>
            <w:tcW w:w="150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67" w:h="13915" w:wrap="none" w:vAnchor="page" w:hAnchor="page" w:x="1118" w:y="1354"/>
              <w:shd w:val="clear" w:color="auto" w:fill="auto"/>
              <w:spacing w:line="260" w:lineRule="exact"/>
              <w:ind w:firstLine="0"/>
            </w:pPr>
            <w:r>
              <w:t>6</w:t>
            </w:r>
          </w:p>
        </w:tc>
      </w:tr>
      <w:tr w:rsidR="00C40716">
        <w:trPr>
          <w:trHeight w:hRule="exact" w:val="518"/>
        </w:trPr>
        <w:tc>
          <w:tcPr>
            <w:tcW w:w="2798" w:type="dxa"/>
            <w:vMerge w:val="restart"/>
            <w:tcBorders>
              <w:top w:val="single" w:sz="4" w:space="0" w:color="auto"/>
              <w:left w:val="single" w:sz="4" w:space="0" w:color="auto"/>
            </w:tcBorders>
            <w:shd w:val="clear" w:color="auto" w:fill="FFFFFF"/>
          </w:tcPr>
          <w:p w:rsidR="00C40716" w:rsidRDefault="00C40716">
            <w:pPr>
              <w:framePr w:w="9667" w:h="13915" w:wrap="none" w:vAnchor="page" w:hAnchor="page" w:x="1118" w:y="1354"/>
              <w:rPr>
                <w:sz w:val="10"/>
                <w:szCs w:val="10"/>
              </w:rPr>
            </w:pPr>
          </w:p>
        </w:tc>
        <w:tc>
          <w:tcPr>
            <w:tcW w:w="1061" w:type="dxa"/>
            <w:tcBorders>
              <w:top w:val="single" w:sz="4" w:space="0" w:color="auto"/>
              <w:left w:val="single" w:sz="4" w:space="0" w:color="auto"/>
            </w:tcBorders>
            <w:shd w:val="clear" w:color="auto" w:fill="FFFFFF"/>
            <w:vAlign w:val="bottom"/>
          </w:tcPr>
          <w:p w:rsidR="00C40716" w:rsidRDefault="0095313B">
            <w:pPr>
              <w:pStyle w:val="20"/>
              <w:framePr w:w="9667" w:h="13915" w:wrap="none" w:vAnchor="page" w:hAnchor="page" w:x="1118" w:y="1354"/>
              <w:shd w:val="clear" w:color="auto" w:fill="auto"/>
              <w:spacing w:line="260" w:lineRule="exact"/>
              <w:ind w:firstLine="0"/>
            </w:pPr>
            <w:r>
              <w:t>5</w:t>
            </w:r>
          </w:p>
        </w:tc>
        <w:tc>
          <w:tcPr>
            <w:tcW w:w="1258" w:type="dxa"/>
            <w:tcBorders>
              <w:top w:val="single" w:sz="4" w:space="0" w:color="auto"/>
              <w:left w:val="single" w:sz="4" w:space="0" w:color="auto"/>
            </w:tcBorders>
            <w:shd w:val="clear" w:color="auto" w:fill="FFFFFF"/>
            <w:vAlign w:val="bottom"/>
          </w:tcPr>
          <w:p w:rsidR="00C40716" w:rsidRDefault="0095313B">
            <w:pPr>
              <w:pStyle w:val="20"/>
              <w:framePr w:w="9667" w:h="13915" w:wrap="none" w:vAnchor="page" w:hAnchor="page" w:x="1118" w:y="1354"/>
              <w:shd w:val="clear" w:color="auto" w:fill="auto"/>
              <w:spacing w:line="260" w:lineRule="exact"/>
              <w:ind w:firstLine="0"/>
            </w:pPr>
            <w:r>
              <w:t>50,0</w:t>
            </w:r>
          </w:p>
        </w:tc>
        <w:tc>
          <w:tcPr>
            <w:tcW w:w="1685" w:type="dxa"/>
            <w:tcBorders>
              <w:top w:val="single" w:sz="4" w:space="0" w:color="auto"/>
              <w:left w:val="single" w:sz="4" w:space="0" w:color="auto"/>
            </w:tcBorders>
            <w:shd w:val="clear" w:color="auto" w:fill="FFFFFF"/>
            <w:vAlign w:val="bottom"/>
          </w:tcPr>
          <w:p w:rsidR="00C40716" w:rsidRDefault="0095313B">
            <w:pPr>
              <w:pStyle w:val="20"/>
              <w:framePr w:w="9667" w:h="13915" w:wrap="none" w:vAnchor="page" w:hAnchor="page" w:x="1118" w:y="1354"/>
              <w:shd w:val="clear" w:color="auto" w:fill="auto"/>
              <w:spacing w:line="260" w:lineRule="exact"/>
              <w:ind w:firstLine="0"/>
            </w:pPr>
            <w:r>
              <w:t>50,0</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9667" w:h="13915" w:wrap="none" w:vAnchor="page" w:hAnchor="page" w:x="1118" w:y="1354"/>
              <w:shd w:val="clear" w:color="auto" w:fill="auto"/>
              <w:spacing w:line="260" w:lineRule="exact"/>
              <w:ind w:firstLine="0"/>
            </w:pPr>
            <w:r>
              <w:t>35,0</w:t>
            </w:r>
          </w:p>
        </w:tc>
        <w:tc>
          <w:tcPr>
            <w:tcW w:w="150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67" w:h="13915" w:wrap="none" w:vAnchor="page" w:hAnchor="page" w:x="1118" w:y="1354"/>
              <w:shd w:val="clear" w:color="auto" w:fill="auto"/>
              <w:spacing w:line="260" w:lineRule="exact"/>
              <w:ind w:firstLine="0"/>
            </w:pPr>
            <w:r>
              <w:t>25,0</w:t>
            </w:r>
          </w:p>
        </w:tc>
      </w:tr>
      <w:tr w:rsidR="00C40716">
        <w:trPr>
          <w:trHeight w:hRule="exact" w:val="514"/>
        </w:trPr>
        <w:tc>
          <w:tcPr>
            <w:tcW w:w="2798" w:type="dxa"/>
            <w:vMerge/>
            <w:tcBorders>
              <w:left w:val="single" w:sz="4" w:space="0" w:color="auto"/>
            </w:tcBorders>
            <w:shd w:val="clear" w:color="auto" w:fill="FFFFFF"/>
          </w:tcPr>
          <w:p w:rsidR="00C40716" w:rsidRDefault="00C40716">
            <w:pPr>
              <w:framePr w:w="9667" w:h="13915" w:wrap="none" w:vAnchor="page" w:hAnchor="page" w:x="1118" w:y="1354"/>
            </w:pPr>
          </w:p>
        </w:tc>
        <w:tc>
          <w:tcPr>
            <w:tcW w:w="1061"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6</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45,0</w:t>
            </w:r>
          </w:p>
        </w:tc>
        <w:tc>
          <w:tcPr>
            <w:tcW w:w="1685"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45,0</w:t>
            </w:r>
          </w:p>
        </w:tc>
        <w:tc>
          <w:tcPr>
            <w:tcW w:w="1363"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32,5</w:t>
            </w:r>
          </w:p>
        </w:tc>
        <w:tc>
          <w:tcPr>
            <w:tcW w:w="150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22,5</w:t>
            </w:r>
          </w:p>
        </w:tc>
      </w:tr>
      <w:tr w:rsidR="00C40716">
        <w:trPr>
          <w:trHeight w:hRule="exact" w:val="514"/>
        </w:trPr>
        <w:tc>
          <w:tcPr>
            <w:tcW w:w="2798" w:type="dxa"/>
            <w:vMerge/>
            <w:tcBorders>
              <w:left w:val="single" w:sz="4" w:space="0" w:color="auto"/>
            </w:tcBorders>
            <w:shd w:val="clear" w:color="auto" w:fill="FFFFFF"/>
          </w:tcPr>
          <w:p w:rsidR="00C40716" w:rsidRDefault="00C40716">
            <w:pPr>
              <w:framePr w:w="9667" w:h="13915" w:wrap="none" w:vAnchor="page" w:hAnchor="page" w:x="1118" w:y="1354"/>
            </w:pPr>
          </w:p>
        </w:tc>
        <w:tc>
          <w:tcPr>
            <w:tcW w:w="1061" w:type="dxa"/>
            <w:tcBorders>
              <w:top w:val="single" w:sz="4" w:space="0" w:color="auto"/>
              <w:left w:val="single" w:sz="4" w:space="0" w:color="auto"/>
            </w:tcBorders>
            <w:shd w:val="clear" w:color="auto" w:fill="FFFFFF"/>
            <w:vAlign w:val="bottom"/>
          </w:tcPr>
          <w:p w:rsidR="00C40716" w:rsidRDefault="0095313B">
            <w:pPr>
              <w:pStyle w:val="20"/>
              <w:framePr w:w="9667" w:h="13915" w:wrap="none" w:vAnchor="page" w:hAnchor="page" w:x="1118" w:y="1354"/>
              <w:shd w:val="clear" w:color="auto" w:fill="auto"/>
              <w:spacing w:line="260" w:lineRule="exact"/>
              <w:ind w:left="240" w:firstLine="0"/>
              <w:jc w:val="left"/>
            </w:pPr>
            <w:r>
              <w:rPr>
                <w:rStyle w:val="21pt"/>
              </w:rPr>
              <w:t>7-12</w:t>
            </w:r>
          </w:p>
        </w:tc>
        <w:tc>
          <w:tcPr>
            <w:tcW w:w="1258" w:type="dxa"/>
            <w:tcBorders>
              <w:top w:val="single" w:sz="4" w:space="0" w:color="auto"/>
              <w:left w:val="single" w:sz="4" w:space="0" w:color="auto"/>
            </w:tcBorders>
            <w:shd w:val="clear" w:color="auto" w:fill="FFFFFF"/>
            <w:vAlign w:val="bottom"/>
          </w:tcPr>
          <w:p w:rsidR="00C40716" w:rsidRDefault="0095313B">
            <w:pPr>
              <w:pStyle w:val="20"/>
              <w:framePr w:w="9667" w:h="13915" w:wrap="none" w:vAnchor="page" w:hAnchor="page" w:x="1118" w:y="1354"/>
              <w:shd w:val="clear" w:color="auto" w:fill="auto"/>
              <w:spacing w:line="260" w:lineRule="exact"/>
              <w:ind w:firstLine="0"/>
            </w:pPr>
            <w:r>
              <w:t>15,0</w:t>
            </w:r>
          </w:p>
        </w:tc>
        <w:tc>
          <w:tcPr>
            <w:tcW w:w="1685" w:type="dxa"/>
            <w:tcBorders>
              <w:top w:val="single" w:sz="4" w:space="0" w:color="auto"/>
              <w:left w:val="single" w:sz="4" w:space="0" w:color="auto"/>
            </w:tcBorders>
            <w:shd w:val="clear" w:color="auto" w:fill="FFFFFF"/>
            <w:vAlign w:val="bottom"/>
          </w:tcPr>
          <w:p w:rsidR="00C40716" w:rsidRDefault="0095313B">
            <w:pPr>
              <w:pStyle w:val="20"/>
              <w:framePr w:w="9667" w:h="13915" w:wrap="none" w:vAnchor="page" w:hAnchor="page" w:x="1118" w:y="1354"/>
              <w:shd w:val="clear" w:color="auto" w:fill="auto"/>
              <w:spacing w:line="260" w:lineRule="exact"/>
              <w:ind w:firstLine="0"/>
            </w:pPr>
            <w:r>
              <w:t>15,0</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9667" w:h="13915" w:wrap="none" w:vAnchor="page" w:hAnchor="page" w:x="1118" w:y="1354"/>
              <w:shd w:val="clear" w:color="auto" w:fill="auto"/>
              <w:spacing w:line="260" w:lineRule="exact"/>
              <w:ind w:firstLine="0"/>
            </w:pPr>
            <w:r>
              <w:t>12,5</w:t>
            </w:r>
          </w:p>
        </w:tc>
        <w:tc>
          <w:tcPr>
            <w:tcW w:w="150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67" w:h="13915" w:wrap="none" w:vAnchor="page" w:hAnchor="page" w:x="1118" w:y="1354"/>
              <w:shd w:val="clear" w:color="auto" w:fill="auto"/>
              <w:spacing w:line="260" w:lineRule="exact"/>
              <w:ind w:firstLine="0"/>
            </w:pPr>
            <w:r>
              <w:t>7,5</w:t>
            </w:r>
          </w:p>
        </w:tc>
      </w:tr>
      <w:tr w:rsidR="00C40716">
        <w:trPr>
          <w:trHeight w:hRule="exact" w:val="514"/>
        </w:trPr>
        <w:tc>
          <w:tcPr>
            <w:tcW w:w="2798" w:type="dxa"/>
            <w:vMerge w:val="restart"/>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307" w:lineRule="exact"/>
              <w:ind w:firstLine="0"/>
              <w:jc w:val="both"/>
            </w:pPr>
            <w:r>
              <w:t>Официальные между</w:t>
            </w:r>
            <w:r>
              <w:softHyphen/>
              <w:t>народные соревнования среди мужчин и жен</w:t>
            </w:r>
            <w:r>
              <w:softHyphen/>
              <w:t>щин</w:t>
            </w:r>
          </w:p>
        </w:tc>
        <w:tc>
          <w:tcPr>
            <w:tcW w:w="1061" w:type="dxa"/>
            <w:tcBorders>
              <w:top w:val="single" w:sz="4" w:space="0" w:color="auto"/>
              <w:left w:val="single" w:sz="4" w:space="0" w:color="auto"/>
            </w:tcBorders>
            <w:shd w:val="clear" w:color="auto" w:fill="FFFFFF"/>
            <w:vAlign w:val="bottom"/>
          </w:tcPr>
          <w:p w:rsidR="00C40716" w:rsidRDefault="0095313B">
            <w:pPr>
              <w:pStyle w:val="20"/>
              <w:framePr w:w="9667" w:h="13915" w:wrap="none" w:vAnchor="page" w:hAnchor="page" w:x="1118" w:y="1354"/>
              <w:shd w:val="clear" w:color="auto" w:fill="auto"/>
              <w:spacing w:line="260" w:lineRule="exact"/>
              <w:ind w:firstLine="0"/>
            </w:pPr>
            <w:r>
              <w:t>1</w:t>
            </w:r>
          </w:p>
        </w:tc>
        <w:tc>
          <w:tcPr>
            <w:tcW w:w="1258" w:type="dxa"/>
            <w:tcBorders>
              <w:top w:val="single" w:sz="4" w:space="0" w:color="auto"/>
              <w:left w:val="single" w:sz="4" w:space="0" w:color="auto"/>
            </w:tcBorders>
            <w:shd w:val="clear" w:color="auto" w:fill="FFFFFF"/>
            <w:vAlign w:val="bottom"/>
          </w:tcPr>
          <w:p w:rsidR="00C40716" w:rsidRDefault="0095313B">
            <w:pPr>
              <w:pStyle w:val="20"/>
              <w:framePr w:w="9667" w:h="13915" w:wrap="none" w:vAnchor="page" w:hAnchor="page" w:x="1118" w:y="1354"/>
              <w:shd w:val="clear" w:color="auto" w:fill="auto"/>
              <w:spacing w:line="260" w:lineRule="exact"/>
              <w:ind w:firstLine="0"/>
            </w:pPr>
            <w:r>
              <w:t>20,0</w:t>
            </w:r>
          </w:p>
        </w:tc>
        <w:tc>
          <w:tcPr>
            <w:tcW w:w="1685" w:type="dxa"/>
            <w:tcBorders>
              <w:top w:val="single" w:sz="4" w:space="0" w:color="auto"/>
              <w:left w:val="single" w:sz="4" w:space="0" w:color="auto"/>
            </w:tcBorders>
            <w:shd w:val="clear" w:color="auto" w:fill="FFFFFF"/>
            <w:vAlign w:val="bottom"/>
          </w:tcPr>
          <w:p w:rsidR="00C40716" w:rsidRDefault="0095313B">
            <w:pPr>
              <w:pStyle w:val="20"/>
              <w:framePr w:w="9667" w:h="13915" w:wrap="none" w:vAnchor="page" w:hAnchor="page" w:x="1118" w:y="1354"/>
              <w:shd w:val="clear" w:color="auto" w:fill="auto"/>
              <w:spacing w:line="260" w:lineRule="exact"/>
              <w:ind w:firstLine="0"/>
            </w:pPr>
            <w:r>
              <w:t>20,0</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9667" w:h="13915" w:wrap="none" w:vAnchor="page" w:hAnchor="page" w:x="1118" w:y="1354"/>
              <w:shd w:val="clear" w:color="auto" w:fill="auto"/>
              <w:spacing w:line="260" w:lineRule="exact"/>
              <w:ind w:firstLine="0"/>
            </w:pPr>
            <w:r>
              <w:t>10,0</w:t>
            </w:r>
          </w:p>
        </w:tc>
        <w:tc>
          <w:tcPr>
            <w:tcW w:w="150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67" w:h="13915" w:wrap="none" w:vAnchor="page" w:hAnchor="page" w:x="1118" w:y="1354"/>
              <w:shd w:val="clear" w:color="auto" w:fill="auto"/>
              <w:spacing w:line="260" w:lineRule="exact"/>
              <w:ind w:firstLine="0"/>
            </w:pPr>
            <w:r>
              <w:t>10,0</w:t>
            </w:r>
          </w:p>
        </w:tc>
      </w:tr>
      <w:tr w:rsidR="00C40716">
        <w:trPr>
          <w:trHeight w:hRule="exact" w:val="518"/>
        </w:trPr>
        <w:tc>
          <w:tcPr>
            <w:tcW w:w="2798" w:type="dxa"/>
            <w:vMerge/>
            <w:tcBorders>
              <w:left w:val="single" w:sz="4" w:space="0" w:color="auto"/>
            </w:tcBorders>
            <w:shd w:val="clear" w:color="auto" w:fill="FFFFFF"/>
            <w:vAlign w:val="center"/>
          </w:tcPr>
          <w:p w:rsidR="00C40716" w:rsidRDefault="00C40716">
            <w:pPr>
              <w:framePr w:w="9667" w:h="13915" w:wrap="none" w:vAnchor="page" w:hAnchor="page" w:x="1118" w:y="1354"/>
            </w:pPr>
          </w:p>
        </w:tc>
        <w:tc>
          <w:tcPr>
            <w:tcW w:w="1061" w:type="dxa"/>
            <w:tcBorders>
              <w:top w:val="single" w:sz="4" w:space="0" w:color="auto"/>
              <w:left w:val="single" w:sz="4" w:space="0" w:color="auto"/>
            </w:tcBorders>
            <w:shd w:val="clear" w:color="auto" w:fill="FFFFFF"/>
            <w:vAlign w:val="bottom"/>
          </w:tcPr>
          <w:p w:rsidR="00C40716" w:rsidRDefault="0095313B">
            <w:pPr>
              <w:pStyle w:val="20"/>
              <w:framePr w:w="9667" w:h="13915" w:wrap="none" w:vAnchor="page" w:hAnchor="page" w:x="1118" w:y="1354"/>
              <w:shd w:val="clear" w:color="auto" w:fill="auto"/>
              <w:spacing w:line="260" w:lineRule="exact"/>
              <w:ind w:firstLine="0"/>
            </w:pPr>
            <w:r>
              <w:t>2</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17,5</w:t>
            </w:r>
          </w:p>
        </w:tc>
        <w:tc>
          <w:tcPr>
            <w:tcW w:w="1685"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17,5</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9667" w:h="13915" w:wrap="none" w:vAnchor="page" w:hAnchor="page" w:x="1118" w:y="1354"/>
              <w:shd w:val="clear" w:color="auto" w:fill="auto"/>
              <w:spacing w:line="260" w:lineRule="exact"/>
              <w:ind w:firstLine="0"/>
            </w:pPr>
            <w:r>
              <w:t>8,8</w:t>
            </w:r>
          </w:p>
        </w:tc>
        <w:tc>
          <w:tcPr>
            <w:tcW w:w="150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67" w:h="13915" w:wrap="none" w:vAnchor="page" w:hAnchor="page" w:x="1118" w:y="1354"/>
              <w:shd w:val="clear" w:color="auto" w:fill="auto"/>
              <w:spacing w:line="260" w:lineRule="exact"/>
              <w:ind w:firstLine="0"/>
            </w:pPr>
            <w:r>
              <w:t>8,8</w:t>
            </w:r>
          </w:p>
        </w:tc>
      </w:tr>
      <w:tr w:rsidR="00C40716">
        <w:trPr>
          <w:trHeight w:hRule="exact" w:val="509"/>
        </w:trPr>
        <w:tc>
          <w:tcPr>
            <w:tcW w:w="2798" w:type="dxa"/>
            <w:vMerge/>
            <w:tcBorders>
              <w:left w:val="single" w:sz="4" w:space="0" w:color="auto"/>
            </w:tcBorders>
            <w:shd w:val="clear" w:color="auto" w:fill="FFFFFF"/>
            <w:vAlign w:val="center"/>
          </w:tcPr>
          <w:p w:rsidR="00C40716" w:rsidRDefault="00C40716">
            <w:pPr>
              <w:framePr w:w="9667" w:h="13915" w:wrap="none" w:vAnchor="page" w:hAnchor="page" w:x="1118" w:y="1354"/>
            </w:pPr>
          </w:p>
        </w:tc>
        <w:tc>
          <w:tcPr>
            <w:tcW w:w="1061" w:type="dxa"/>
            <w:tcBorders>
              <w:top w:val="single" w:sz="4" w:space="0" w:color="auto"/>
              <w:left w:val="single" w:sz="4" w:space="0" w:color="auto"/>
            </w:tcBorders>
            <w:shd w:val="clear" w:color="auto" w:fill="FFFFFF"/>
            <w:vAlign w:val="bottom"/>
          </w:tcPr>
          <w:p w:rsidR="00C40716" w:rsidRDefault="0095313B">
            <w:pPr>
              <w:pStyle w:val="20"/>
              <w:framePr w:w="9667" w:h="13915" w:wrap="none" w:vAnchor="page" w:hAnchor="page" w:x="1118" w:y="1354"/>
              <w:shd w:val="clear" w:color="auto" w:fill="auto"/>
              <w:spacing w:line="260" w:lineRule="exact"/>
              <w:ind w:firstLine="0"/>
            </w:pPr>
            <w:r>
              <w:t>3</w:t>
            </w:r>
          </w:p>
        </w:tc>
        <w:tc>
          <w:tcPr>
            <w:tcW w:w="1258" w:type="dxa"/>
            <w:tcBorders>
              <w:top w:val="single" w:sz="4" w:space="0" w:color="auto"/>
              <w:left w:val="single" w:sz="4" w:space="0" w:color="auto"/>
            </w:tcBorders>
            <w:shd w:val="clear" w:color="auto" w:fill="FFFFFF"/>
            <w:vAlign w:val="bottom"/>
          </w:tcPr>
          <w:p w:rsidR="00C40716" w:rsidRDefault="0095313B">
            <w:pPr>
              <w:pStyle w:val="20"/>
              <w:framePr w:w="9667" w:h="13915" w:wrap="none" w:vAnchor="page" w:hAnchor="page" w:x="1118" w:y="1354"/>
              <w:shd w:val="clear" w:color="auto" w:fill="auto"/>
              <w:spacing w:line="260" w:lineRule="exact"/>
              <w:ind w:firstLine="0"/>
            </w:pPr>
            <w:r>
              <w:t>15,0</w:t>
            </w:r>
          </w:p>
        </w:tc>
        <w:tc>
          <w:tcPr>
            <w:tcW w:w="1685" w:type="dxa"/>
            <w:tcBorders>
              <w:top w:val="single" w:sz="4" w:space="0" w:color="auto"/>
              <w:left w:val="single" w:sz="4" w:space="0" w:color="auto"/>
            </w:tcBorders>
            <w:shd w:val="clear" w:color="auto" w:fill="FFFFFF"/>
            <w:vAlign w:val="bottom"/>
          </w:tcPr>
          <w:p w:rsidR="00C40716" w:rsidRDefault="0095313B">
            <w:pPr>
              <w:pStyle w:val="20"/>
              <w:framePr w:w="9667" w:h="13915" w:wrap="none" w:vAnchor="page" w:hAnchor="page" w:x="1118" w:y="1354"/>
              <w:shd w:val="clear" w:color="auto" w:fill="auto"/>
              <w:spacing w:line="260" w:lineRule="exact"/>
              <w:ind w:firstLine="0"/>
            </w:pPr>
            <w:r>
              <w:t>15,0</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9667" w:h="13915" w:wrap="none" w:vAnchor="page" w:hAnchor="page" w:x="1118" w:y="1354"/>
              <w:shd w:val="clear" w:color="auto" w:fill="auto"/>
              <w:spacing w:line="260" w:lineRule="exact"/>
              <w:ind w:firstLine="0"/>
            </w:pPr>
            <w:r>
              <w:t>2,5</w:t>
            </w:r>
          </w:p>
        </w:tc>
        <w:tc>
          <w:tcPr>
            <w:tcW w:w="150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67" w:h="13915" w:wrap="none" w:vAnchor="page" w:hAnchor="page" w:x="1118" w:y="1354"/>
              <w:shd w:val="clear" w:color="auto" w:fill="auto"/>
              <w:spacing w:line="260" w:lineRule="exact"/>
              <w:ind w:firstLine="0"/>
            </w:pPr>
            <w:r>
              <w:t>7,5</w:t>
            </w:r>
          </w:p>
        </w:tc>
      </w:tr>
      <w:tr w:rsidR="00C40716">
        <w:trPr>
          <w:trHeight w:hRule="exact" w:val="504"/>
        </w:trPr>
        <w:tc>
          <w:tcPr>
            <w:tcW w:w="2798" w:type="dxa"/>
            <w:vMerge w:val="restart"/>
            <w:tcBorders>
              <w:top w:val="single" w:sz="4" w:space="0" w:color="auto"/>
              <w:left w:val="single" w:sz="4" w:space="0" w:color="auto"/>
            </w:tcBorders>
            <w:shd w:val="clear" w:color="auto" w:fill="FFFFFF"/>
          </w:tcPr>
          <w:p w:rsidR="00C40716" w:rsidRDefault="0095313B">
            <w:pPr>
              <w:pStyle w:val="20"/>
              <w:framePr w:w="9667" w:h="13915" w:wrap="none" w:vAnchor="page" w:hAnchor="page" w:x="1118" w:y="1354"/>
              <w:shd w:val="clear" w:color="auto" w:fill="auto"/>
              <w:spacing w:line="260" w:lineRule="exact"/>
              <w:ind w:firstLine="0"/>
              <w:jc w:val="both"/>
            </w:pPr>
            <w:r>
              <w:t>Кубок Европы</w:t>
            </w:r>
          </w:p>
        </w:tc>
        <w:tc>
          <w:tcPr>
            <w:tcW w:w="1061" w:type="dxa"/>
            <w:tcBorders>
              <w:top w:val="single" w:sz="4" w:space="0" w:color="auto"/>
              <w:left w:val="single" w:sz="4" w:space="0" w:color="auto"/>
            </w:tcBorders>
            <w:shd w:val="clear" w:color="auto" w:fill="FFFFFF"/>
            <w:vAlign w:val="bottom"/>
          </w:tcPr>
          <w:p w:rsidR="00C40716" w:rsidRDefault="0095313B">
            <w:pPr>
              <w:pStyle w:val="20"/>
              <w:framePr w:w="9667" w:h="13915" w:wrap="none" w:vAnchor="page" w:hAnchor="page" w:x="1118" w:y="1354"/>
              <w:shd w:val="clear" w:color="auto" w:fill="auto"/>
              <w:spacing w:line="260" w:lineRule="exact"/>
              <w:ind w:firstLine="0"/>
            </w:pPr>
            <w:r>
              <w:t>1</w:t>
            </w:r>
          </w:p>
        </w:tc>
        <w:tc>
          <w:tcPr>
            <w:tcW w:w="1258" w:type="dxa"/>
            <w:tcBorders>
              <w:top w:val="single" w:sz="4" w:space="0" w:color="auto"/>
              <w:left w:val="single" w:sz="4" w:space="0" w:color="auto"/>
            </w:tcBorders>
            <w:shd w:val="clear" w:color="auto" w:fill="FFFFFF"/>
            <w:vAlign w:val="bottom"/>
          </w:tcPr>
          <w:p w:rsidR="00C40716" w:rsidRDefault="0095313B">
            <w:pPr>
              <w:pStyle w:val="20"/>
              <w:framePr w:w="9667" w:h="13915" w:wrap="none" w:vAnchor="page" w:hAnchor="page" w:x="1118" w:y="1354"/>
              <w:shd w:val="clear" w:color="auto" w:fill="auto"/>
              <w:spacing w:line="260" w:lineRule="exact"/>
              <w:ind w:firstLine="0"/>
            </w:pPr>
            <w:r>
              <w:t>60,0</w:t>
            </w:r>
          </w:p>
        </w:tc>
        <w:tc>
          <w:tcPr>
            <w:tcW w:w="1685" w:type="dxa"/>
            <w:tcBorders>
              <w:top w:val="single" w:sz="4" w:space="0" w:color="auto"/>
              <w:left w:val="single" w:sz="4" w:space="0" w:color="auto"/>
            </w:tcBorders>
            <w:shd w:val="clear" w:color="auto" w:fill="FFFFFF"/>
            <w:vAlign w:val="bottom"/>
          </w:tcPr>
          <w:p w:rsidR="00C40716" w:rsidRDefault="0095313B">
            <w:pPr>
              <w:pStyle w:val="20"/>
              <w:framePr w:w="9667" w:h="13915" w:wrap="none" w:vAnchor="page" w:hAnchor="page" w:x="1118" w:y="1354"/>
              <w:shd w:val="clear" w:color="auto" w:fill="auto"/>
              <w:spacing w:line="260" w:lineRule="exact"/>
              <w:ind w:firstLine="0"/>
            </w:pPr>
            <w:r>
              <w:t>60,0</w:t>
            </w:r>
          </w:p>
        </w:tc>
        <w:tc>
          <w:tcPr>
            <w:tcW w:w="1363"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42,5</w:t>
            </w:r>
          </w:p>
        </w:tc>
        <w:tc>
          <w:tcPr>
            <w:tcW w:w="150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30,0</w:t>
            </w:r>
          </w:p>
        </w:tc>
      </w:tr>
      <w:tr w:rsidR="00C40716">
        <w:trPr>
          <w:trHeight w:hRule="exact" w:val="509"/>
        </w:trPr>
        <w:tc>
          <w:tcPr>
            <w:tcW w:w="2798" w:type="dxa"/>
            <w:vMerge/>
            <w:tcBorders>
              <w:left w:val="single" w:sz="4" w:space="0" w:color="auto"/>
            </w:tcBorders>
            <w:shd w:val="clear" w:color="auto" w:fill="FFFFFF"/>
          </w:tcPr>
          <w:p w:rsidR="00C40716" w:rsidRDefault="00C40716">
            <w:pPr>
              <w:framePr w:w="9667" w:h="13915" w:wrap="none" w:vAnchor="page" w:hAnchor="page" w:x="1118" w:y="1354"/>
            </w:pPr>
          </w:p>
        </w:tc>
        <w:tc>
          <w:tcPr>
            <w:tcW w:w="1061"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2</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55,0</w:t>
            </w:r>
          </w:p>
        </w:tc>
        <w:tc>
          <w:tcPr>
            <w:tcW w:w="1685"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55,0</w:t>
            </w:r>
          </w:p>
        </w:tc>
        <w:tc>
          <w:tcPr>
            <w:tcW w:w="1363"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37,5</w:t>
            </w:r>
          </w:p>
        </w:tc>
        <w:tc>
          <w:tcPr>
            <w:tcW w:w="150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27,5</w:t>
            </w:r>
          </w:p>
        </w:tc>
      </w:tr>
      <w:tr w:rsidR="00C40716">
        <w:trPr>
          <w:trHeight w:hRule="exact" w:val="514"/>
        </w:trPr>
        <w:tc>
          <w:tcPr>
            <w:tcW w:w="2798" w:type="dxa"/>
            <w:vMerge/>
            <w:tcBorders>
              <w:left w:val="single" w:sz="4" w:space="0" w:color="auto"/>
            </w:tcBorders>
            <w:shd w:val="clear" w:color="auto" w:fill="FFFFFF"/>
          </w:tcPr>
          <w:p w:rsidR="00C40716" w:rsidRDefault="00C40716">
            <w:pPr>
              <w:framePr w:w="9667" w:h="13915" w:wrap="none" w:vAnchor="page" w:hAnchor="page" w:x="1118" w:y="1354"/>
            </w:pPr>
          </w:p>
        </w:tc>
        <w:tc>
          <w:tcPr>
            <w:tcW w:w="1061" w:type="dxa"/>
            <w:tcBorders>
              <w:top w:val="single" w:sz="4" w:space="0" w:color="auto"/>
              <w:left w:val="single" w:sz="4" w:space="0" w:color="auto"/>
            </w:tcBorders>
            <w:shd w:val="clear" w:color="auto" w:fill="FFFFFF"/>
            <w:vAlign w:val="bottom"/>
          </w:tcPr>
          <w:p w:rsidR="00C40716" w:rsidRDefault="0095313B">
            <w:pPr>
              <w:pStyle w:val="20"/>
              <w:framePr w:w="9667" w:h="13915" w:wrap="none" w:vAnchor="page" w:hAnchor="page" w:x="1118" w:y="1354"/>
              <w:shd w:val="clear" w:color="auto" w:fill="auto"/>
              <w:spacing w:line="260" w:lineRule="exact"/>
              <w:ind w:firstLine="0"/>
            </w:pPr>
            <w:r>
              <w:t>3</w:t>
            </w:r>
          </w:p>
        </w:tc>
        <w:tc>
          <w:tcPr>
            <w:tcW w:w="1258" w:type="dxa"/>
            <w:tcBorders>
              <w:top w:val="single" w:sz="4" w:space="0" w:color="auto"/>
              <w:left w:val="single" w:sz="4" w:space="0" w:color="auto"/>
            </w:tcBorders>
            <w:shd w:val="clear" w:color="auto" w:fill="FFFFFF"/>
            <w:vAlign w:val="bottom"/>
          </w:tcPr>
          <w:p w:rsidR="00C40716" w:rsidRDefault="0095313B">
            <w:pPr>
              <w:pStyle w:val="20"/>
              <w:framePr w:w="9667" w:h="13915" w:wrap="none" w:vAnchor="page" w:hAnchor="page" w:x="1118" w:y="1354"/>
              <w:shd w:val="clear" w:color="auto" w:fill="auto"/>
              <w:spacing w:line="260" w:lineRule="exact"/>
              <w:ind w:firstLine="0"/>
            </w:pPr>
            <w:r>
              <w:t>50,0</w:t>
            </w:r>
          </w:p>
        </w:tc>
        <w:tc>
          <w:tcPr>
            <w:tcW w:w="1685" w:type="dxa"/>
            <w:tcBorders>
              <w:top w:val="single" w:sz="4" w:space="0" w:color="auto"/>
              <w:left w:val="single" w:sz="4" w:space="0" w:color="auto"/>
            </w:tcBorders>
            <w:shd w:val="clear" w:color="auto" w:fill="FFFFFF"/>
            <w:vAlign w:val="bottom"/>
          </w:tcPr>
          <w:p w:rsidR="00C40716" w:rsidRDefault="0095313B">
            <w:pPr>
              <w:pStyle w:val="20"/>
              <w:framePr w:w="9667" w:h="13915" w:wrap="none" w:vAnchor="page" w:hAnchor="page" w:x="1118" w:y="1354"/>
              <w:shd w:val="clear" w:color="auto" w:fill="auto"/>
              <w:spacing w:line="260" w:lineRule="exact"/>
              <w:ind w:firstLine="0"/>
            </w:pPr>
            <w:r>
              <w:t>50,0</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9667" w:h="13915" w:wrap="none" w:vAnchor="page" w:hAnchor="page" w:x="1118" w:y="1354"/>
              <w:shd w:val="clear" w:color="auto" w:fill="auto"/>
              <w:spacing w:line="260" w:lineRule="exact"/>
              <w:ind w:firstLine="0"/>
            </w:pPr>
            <w:r>
              <w:t>35,0</w:t>
            </w:r>
          </w:p>
        </w:tc>
        <w:tc>
          <w:tcPr>
            <w:tcW w:w="150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67" w:h="13915" w:wrap="none" w:vAnchor="page" w:hAnchor="page" w:x="1118" w:y="1354"/>
              <w:shd w:val="clear" w:color="auto" w:fill="auto"/>
              <w:spacing w:line="260" w:lineRule="exact"/>
              <w:ind w:firstLine="0"/>
            </w:pPr>
            <w:r>
              <w:t>25,0</w:t>
            </w:r>
          </w:p>
        </w:tc>
      </w:tr>
      <w:tr w:rsidR="00C40716">
        <w:trPr>
          <w:trHeight w:hRule="exact" w:val="509"/>
        </w:trPr>
        <w:tc>
          <w:tcPr>
            <w:tcW w:w="2798" w:type="dxa"/>
            <w:vMerge/>
            <w:tcBorders>
              <w:left w:val="single" w:sz="4" w:space="0" w:color="auto"/>
            </w:tcBorders>
            <w:shd w:val="clear" w:color="auto" w:fill="FFFFFF"/>
          </w:tcPr>
          <w:p w:rsidR="00C40716" w:rsidRDefault="00C40716">
            <w:pPr>
              <w:framePr w:w="9667" w:h="13915" w:wrap="none" w:vAnchor="page" w:hAnchor="page" w:x="1118" w:y="1354"/>
            </w:pPr>
          </w:p>
        </w:tc>
        <w:tc>
          <w:tcPr>
            <w:tcW w:w="1061" w:type="dxa"/>
            <w:tcBorders>
              <w:top w:val="single" w:sz="4" w:space="0" w:color="auto"/>
              <w:left w:val="single" w:sz="4" w:space="0" w:color="auto"/>
            </w:tcBorders>
            <w:shd w:val="clear" w:color="auto" w:fill="FFFFFF"/>
            <w:vAlign w:val="bottom"/>
          </w:tcPr>
          <w:p w:rsidR="00C40716" w:rsidRDefault="0095313B">
            <w:pPr>
              <w:pStyle w:val="20"/>
              <w:framePr w:w="9667" w:h="13915" w:wrap="none" w:vAnchor="page" w:hAnchor="page" w:x="1118" w:y="1354"/>
              <w:shd w:val="clear" w:color="auto" w:fill="auto"/>
              <w:spacing w:line="260" w:lineRule="exact"/>
              <w:ind w:firstLine="0"/>
            </w:pPr>
            <w:r>
              <w:t>4</w:t>
            </w:r>
          </w:p>
        </w:tc>
        <w:tc>
          <w:tcPr>
            <w:tcW w:w="1258" w:type="dxa"/>
            <w:tcBorders>
              <w:top w:val="single" w:sz="4" w:space="0" w:color="auto"/>
              <w:left w:val="single" w:sz="4" w:space="0" w:color="auto"/>
            </w:tcBorders>
            <w:shd w:val="clear" w:color="auto" w:fill="FFFFFF"/>
            <w:vAlign w:val="bottom"/>
          </w:tcPr>
          <w:p w:rsidR="00C40716" w:rsidRDefault="0095313B">
            <w:pPr>
              <w:pStyle w:val="20"/>
              <w:framePr w:w="9667" w:h="13915" w:wrap="none" w:vAnchor="page" w:hAnchor="page" w:x="1118" w:y="1354"/>
              <w:shd w:val="clear" w:color="auto" w:fill="auto"/>
              <w:spacing w:line="260" w:lineRule="exact"/>
              <w:ind w:firstLine="0"/>
            </w:pPr>
            <w:r>
              <w:t>45,0</w:t>
            </w:r>
          </w:p>
        </w:tc>
        <w:tc>
          <w:tcPr>
            <w:tcW w:w="1685" w:type="dxa"/>
            <w:tcBorders>
              <w:top w:val="single" w:sz="4" w:space="0" w:color="auto"/>
              <w:left w:val="single" w:sz="4" w:space="0" w:color="auto"/>
            </w:tcBorders>
            <w:shd w:val="clear" w:color="auto" w:fill="FFFFFF"/>
            <w:vAlign w:val="bottom"/>
          </w:tcPr>
          <w:p w:rsidR="00C40716" w:rsidRDefault="0095313B">
            <w:pPr>
              <w:pStyle w:val="20"/>
              <w:framePr w:w="9667" w:h="13915" w:wrap="none" w:vAnchor="page" w:hAnchor="page" w:x="1118" w:y="1354"/>
              <w:shd w:val="clear" w:color="auto" w:fill="auto"/>
              <w:spacing w:line="260" w:lineRule="exact"/>
              <w:ind w:firstLine="0"/>
            </w:pPr>
            <w:r>
              <w:t>45,0</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9667" w:h="13915" w:wrap="none" w:vAnchor="page" w:hAnchor="page" w:x="1118" w:y="1354"/>
              <w:shd w:val="clear" w:color="auto" w:fill="auto"/>
              <w:spacing w:line="260" w:lineRule="exact"/>
              <w:ind w:firstLine="0"/>
            </w:pPr>
            <w:r>
              <w:t>32,5</w:t>
            </w:r>
          </w:p>
        </w:tc>
        <w:tc>
          <w:tcPr>
            <w:tcW w:w="150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67" w:h="13915" w:wrap="none" w:vAnchor="page" w:hAnchor="page" w:x="1118" w:y="1354"/>
              <w:shd w:val="clear" w:color="auto" w:fill="auto"/>
              <w:spacing w:line="260" w:lineRule="exact"/>
              <w:ind w:firstLine="0"/>
            </w:pPr>
            <w:r>
              <w:t>22,5</w:t>
            </w:r>
          </w:p>
        </w:tc>
      </w:tr>
      <w:tr w:rsidR="00C40716">
        <w:trPr>
          <w:trHeight w:hRule="exact" w:val="504"/>
        </w:trPr>
        <w:tc>
          <w:tcPr>
            <w:tcW w:w="2798" w:type="dxa"/>
            <w:vMerge/>
            <w:tcBorders>
              <w:left w:val="single" w:sz="4" w:space="0" w:color="auto"/>
            </w:tcBorders>
            <w:shd w:val="clear" w:color="auto" w:fill="FFFFFF"/>
          </w:tcPr>
          <w:p w:rsidR="00C40716" w:rsidRDefault="00C40716">
            <w:pPr>
              <w:framePr w:w="9667" w:h="13915" w:wrap="none" w:vAnchor="page" w:hAnchor="page" w:x="1118" w:y="1354"/>
            </w:pPr>
          </w:p>
        </w:tc>
        <w:tc>
          <w:tcPr>
            <w:tcW w:w="1061"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left="240" w:firstLine="0"/>
              <w:jc w:val="left"/>
            </w:pPr>
            <w:r>
              <w:rPr>
                <w:rStyle w:val="21pt"/>
              </w:rPr>
              <w:t>5-10</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22,5</w:t>
            </w:r>
          </w:p>
        </w:tc>
        <w:tc>
          <w:tcPr>
            <w:tcW w:w="1685"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22,5</w:t>
            </w:r>
          </w:p>
        </w:tc>
        <w:tc>
          <w:tcPr>
            <w:tcW w:w="1363"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20,0</w:t>
            </w:r>
          </w:p>
        </w:tc>
        <w:tc>
          <w:tcPr>
            <w:tcW w:w="150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11,3</w:t>
            </w:r>
          </w:p>
        </w:tc>
      </w:tr>
      <w:tr w:rsidR="00C40716">
        <w:trPr>
          <w:trHeight w:hRule="exact" w:val="509"/>
        </w:trPr>
        <w:tc>
          <w:tcPr>
            <w:tcW w:w="2798" w:type="dxa"/>
            <w:vMerge w:val="restart"/>
            <w:tcBorders>
              <w:top w:val="single" w:sz="4" w:space="0" w:color="auto"/>
              <w:left w:val="single" w:sz="4" w:space="0" w:color="auto"/>
            </w:tcBorders>
            <w:shd w:val="clear" w:color="auto" w:fill="FFFFFF"/>
          </w:tcPr>
          <w:p w:rsidR="00C40716" w:rsidRDefault="0095313B">
            <w:pPr>
              <w:pStyle w:val="20"/>
              <w:framePr w:w="9667" w:h="13915" w:wrap="none" w:vAnchor="page" w:hAnchor="page" w:x="1118" w:y="1354"/>
              <w:shd w:val="clear" w:color="auto" w:fill="auto"/>
              <w:spacing w:line="307" w:lineRule="exact"/>
              <w:ind w:firstLine="0"/>
              <w:jc w:val="left"/>
            </w:pPr>
            <w:r>
              <w:t>Всемирная униве</w:t>
            </w:r>
            <w:proofErr w:type="gramStart"/>
            <w:r>
              <w:t>р-</w:t>
            </w:r>
            <w:proofErr w:type="gramEnd"/>
            <w:r>
              <w:t xml:space="preserve"> сиада</w:t>
            </w:r>
          </w:p>
        </w:tc>
        <w:tc>
          <w:tcPr>
            <w:tcW w:w="1061"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1</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45,0</w:t>
            </w:r>
          </w:p>
        </w:tc>
        <w:tc>
          <w:tcPr>
            <w:tcW w:w="1685"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45,0</w:t>
            </w:r>
          </w:p>
        </w:tc>
        <w:tc>
          <w:tcPr>
            <w:tcW w:w="1363"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32,5</w:t>
            </w:r>
          </w:p>
        </w:tc>
        <w:tc>
          <w:tcPr>
            <w:tcW w:w="150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22,5</w:t>
            </w:r>
          </w:p>
        </w:tc>
      </w:tr>
      <w:tr w:rsidR="00C40716">
        <w:trPr>
          <w:trHeight w:hRule="exact" w:val="509"/>
        </w:trPr>
        <w:tc>
          <w:tcPr>
            <w:tcW w:w="2798" w:type="dxa"/>
            <w:vMerge/>
            <w:tcBorders>
              <w:left w:val="single" w:sz="4" w:space="0" w:color="auto"/>
            </w:tcBorders>
            <w:shd w:val="clear" w:color="auto" w:fill="FFFFFF"/>
          </w:tcPr>
          <w:p w:rsidR="00C40716" w:rsidRDefault="00C40716">
            <w:pPr>
              <w:framePr w:w="9667" w:h="13915" w:wrap="none" w:vAnchor="page" w:hAnchor="page" w:x="1118" w:y="1354"/>
            </w:pPr>
          </w:p>
        </w:tc>
        <w:tc>
          <w:tcPr>
            <w:tcW w:w="1061"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2</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40,0</w:t>
            </w:r>
          </w:p>
        </w:tc>
        <w:tc>
          <w:tcPr>
            <w:tcW w:w="1685"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40,0</w:t>
            </w:r>
          </w:p>
        </w:tc>
        <w:tc>
          <w:tcPr>
            <w:tcW w:w="1363"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27,5</w:t>
            </w:r>
          </w:p>
        </w:tc>
        <w:tc>
          <w:tcPr>
            <w:tcW w:w="150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20,0</w:t>
            </w:r>
          </w:p>
        </w:tc>
      </w:tr>
      <w:tr w:rsidR="00C40716">
        <w:trPr>
          <w:trHeight w:hRule="exact" w:val="514"/>
        </w:trPr>
        <w:tc>
          <w:tcPr>
            <w:tcW w:w="2798" w:type="dxa"/>
            <w:vMerge/>
            <w:tcBorders>
              <w:left w:val="single" w:sz="4" w:space="0" w:color="auto"/>
            </w:tcBorders>
            <w:shd w:val="clear" w:color="auto" w:fill="FFFFFF"/>
          </w:tcPr>
          <w:p w:rsidR="00C40716" w:rsidRDefault="00C40716">
            <w:pPr>
              <w:framePr w:w="9667" w:h="13915" w:wrap="none" w:vAnchor="page" w:hAnchor="page" w:x="1118" w:y="1354"/>
            </w:pPr>
          </w:p>
        </w:tc>
        <w:tc>
          <w:tcPr>
            <w:tcW w:w="1061" w:type="dxa"/>
            <w:tcBorders>
              <w:top w:val="single" w:sz="4" w:space="0" w:color="auto"/>
              <w:left w:val="single" w:sz="4" w:space="0" w:color="auto"/>
            </w:tcBorders>
            <w:shd w:val="clear" w:color="auto" w:fill="FFFFFF"/>
            <w:vAlign w:val="bottom"/>
          </w:tcPr>
          <w:p w:rsidR="00C40716" w:rsidRDefault="0095313B">
            <w:pPr>
              <w:pStyle w:val="20"/>
              <w:framePr w:w="9667" w:h="13915" w:wrap="none" w:vAnchor="page" w:hAnchor="page" w:x="1118" w:y="1354"/>
              <w:shd w:val="clear" w:color="auto" w:fill="auto"/>
              <w:spacing w:line="260" w:lineRule="exact"/>
              <w:ind w:firstLine="0"/>
            </w:pPr>
            <w:r>
              <w:t>3</w:t>
            </w:r>
          </w:p>
        </w:tc>
        <w:tc>
          <w:tcPr>
            <w:tcW w:w="1258" w:type="dxa"/>
            <w:tcBorders>
              <w:top w:val="single" w:sz="4" w:space="0" w:color="auto"/>
              <w:left w:val="single" w:sz="4" w:space="0" w:color="auto"/>
            </w:tcBorders>
            <w:shd w:val="clear" w:color="auto" w:fill="FFFFFF"/>
            <w:vAlign w:val="bottom"/>
          </w:tcPr>
          <w:p w:rsidR="00C40716" w:rsidRDefault="0095313B">
            <w:pPr>
              <w:pStyle w:val="20"/>
              <w:framePr w:w="9667" w:h="13915" w:wrap="none" w:vAnchor="page" w:hAnchor="page" w:x="1118" w:y="1354"/>
              <w:shd w:val="clear" w:color="auto" w:fill="auto"/>
              <w:spacing w:line="260" w:lineRule="exact"/>
              <w:ind w:firstLine="0"/>
            </w:pPr>
            <w:r>
              <w:t>35,0</w:t>
            </w:r>
          </w:p>
        </w:tc>
        <w:tc>
          <w:tcPr>
            <w:tcW w:w="1685" w:type="dxa"/>
            <w:tcBorders>
              <w:top w:val="single" w:sz="4" w:space="0" w:color="auto"/>
              <w:left w:val="single" w:sz="4" w:space="0" w:color="auto"/>
            </w:tcBorders>
            <w:shd w:val="clear" w:color="auto" w:fill="FFFFFF"/>
            <w:vAlign w:val="bottom"/>
          </w:tcPr>
          <w:p w:rsidR="00C40716" w:rsidRDefault="0095313B">
            <w:pPr>
              <w:pStyle w:val="20"/>
              <w:framePr w:w="9667" w:h="13915" w:wrap="none" w:vAnchor="page" w:hAnchor="page" w:x="1118" w:y="1354"/>
              <w:shd w:val="clear" w:color="auto" w:fill="auto"/>
              <w:spacing w:line="260" w:lineRule="exact"/>
              <w:ind w:firstLine="0"/>
            </w:pPr>
            <w:r>
              <w:t>35,0</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9667" w:h="13915" w:wrap="none" w:vAnchor="page" w:hAnchor="page" w:x="1118" w:y="1354"/>
              <w:shd w:val="clear" w:color="auto" w:fill="auto"/>
              <w:spacing w:line="260" w:lineRule="exact"/>
              <w:ind w:firstLine="0"/>
            </w:pPr>
            <w:r>
              <w:t>22,5</w:t>
            </w:r>
          </w:p>
        </w:tc>
        <w:tc>
          <w:tcPr>
            <w:tcW w:w="150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67" w:h="13915" w:wrap="none" w:vAnchor="page" w:hAnchor="page" w:x="1118" w:y="1354"/>
              <w:shd w:val="clear" w:color="auto" w:fill="auto"/>
              <w:spacing w:line="260" w:lineRule="exact"/>
              <w:ind w:firstLine="0"/>
            </w:pPr>
            <w:r>
              <w:t>17,5</w:t>
            </w:r>
          </w:p>
        </w:tc>
      </w:tr>
      <w:tr w:rsidR="00C40716">
        <w:trPr>
          <w:trHeight w:hRule="exact" w:val="514"/>
        </w:trPr>
        <w:tc>
          <w:tcPr>
            <w:tcW w:w="2798" w:type="dxa"/>
            <w:vMerge/>
            <w:tcBorders>
              <w:left w:val="single" w:sz="4" w:space="0" w:color="auto"/>
            </w:tcBorders>
            <w:shd w:val="clear" w:color="auto" w:fill="FFFFFF"/>
          </w:tcPr>
          <w:p w:rsidR="00C40716" w:rsidRDefault="00C40716">
            <w:pPr>
              <w:framePr w:w="9667" w:h="13915" w:wrap="none" w:vAnchor="page" w:hAnchor="page" w:x="1118" w:y="1354"/>
            </w:pPr>
          </w:p>
        </w:tc>
        <w:tc>
          <w:tcPr>
            <w:tcW w:w="1061"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left="240" w:firstLine="0"/>
              <w:jc w:val="left"/>
            </w:pPr>
            <w:r>
              <w:t>4-6</w:t>
            </w:r>
          </w:p>
        </w:tc>
        <w:tc>
          <w:tcPr>
            <w:tcW w:w="1258" w:type="dxa"/>
            <w:tcBorders>
              <w:top w:val="single" w:sz="4" w:space="0" w:color="auto"/>
              <w:left w:val="single" w:sz="4" w:space="0" w:color="auto"/>
            </w:tcBorders>
            <w:shd w:val="clear" w:color="auto" w:fill="FFFFFF"/>
            <w:vAlign w:val="bottom"/>
          </w:tcPr>
          <w:p w:rsidR="00C40716" w:rsidRDefault="0095313B">
            <w:pPr>
              <w:pStyle w:val="20"/>
              <w:framePr w:w="9667" w:h="13915" w:wrap="none" w:vAnchor="page" w:hAnchor="page" w:x="1118" w:y="1354"/>
              <w:shd w:val="clear" w:color="auto" w:fill="auto"/>
              <w:spacing w:line="260" w:lineRule="exact"/>
              <w:ind w:firstLine="0"/>
            </w:pPr>
            <w:r>
              <w:t>20,0</w:t>
            </w:r>
          </w:p>
        </w:tc>
        <w:tc>
          <w:tcPr>
            <w:tcW w:w="1685" w:type="dxa"/>
            <w:tcBorders>
              <w:top w:val="single" w:sz="4" w:space="0" w:color="auto"/>
              <w:left w:val="single" w:sz="4" w:space="0" w:color="auto"/>
            </w:tcBorders>
            <w:shd w:val="clear" w:color="auto" w:fill="FFFFFF"/>
            <w:vAlign w:val="bottom"/>
          </w:tcPr>
          <w:p w:rsidR="00C40716" w:rsidRDefault="0095313B">
            <w:pPr>
              <w:pStyle w:val="20"/>
              <w:framePr w:w="9667" w:h="13915" w:wrap="none" w:vAnchor="page" w:hAnchor="page" w:x="1118" w:y="1354"/>
              <w:shd w:val="clear" w:color="auto" w:fill="auto"/>
              <w:spacing w:line="260" w:lineRule="exact"/>
              <w:ind w:firstLine="0"/>
            </w:pPr>
            <w:r>
              <w:t>20,0</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9667" w:h="13915" w:wrap="none" w:vAnchor="page" w:hAnchor="page" w:x="1118" w:y="1354"/>
              <w:shd w:val="clear" w:color="auto" w:fill="auto"/>
              <w:spacing w:line="260" w:lineRule="exact"/>
              <w:ind w:firstLine="0"/>
            </w:pPr>
            <w:r>
              <w:t>20,0</w:t>
            </w:r>
          </w:p>
        </w:tc>
        <w:tc>
          <w:tcPr>
            <w:tcW w:w="150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67" w:h="13915" w:wrap="none" w:vAnchor="page" w:hAnchor="page" w:x="1118" w:y="1354"/>
              <w:shd w:val="clear" w:color="auto" w:fill="auto"/>
              <w:spacing w:line="260" w:lineRule="exact"/>
              <w:ind w:firstLine="0"/>
            </w:pPr>
            <w:r>
              <w:t>10,0</w:t>
            </w:r>
          </w:p>
        </w:tc>
      </w:tr>
      <w:tr w:rsidR="00C40716">
        <w:trPr>
          <w:trHeight w:hRule="exact" w:val="490"/>
        </w:trPr>
        <w:tc>
          <w:tcPr>
            <w:tcW w:w="2798"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jc w:val="both"/>
            </w:pPr>
            <w:r>
              <w:t>Чемпионат России</w:t>
            </w:r>
          </w:p>
        </w:tc>
        <w:tc>
          <w:tcPr>
            <w:tcW w:w="1061"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1</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50,0</w:t>
            </w:r>
          </w:p>
        </w:tc>
        <w:tc>
          <w:tcPr>
            <w:tcW w:w="1685"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17,5</w:t>
            </w:r>
          </w:p>
        </w:tc>
        <w:tc>
          <w:tcPr>
            <w:tcW w:w="1363"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35,0</w:t>
            </w:r>
          </w:p>
        </w:tc>
        <w:tc>
          <w:tcPr>
            <w:tcW w:w="150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8,8</w:t>
            </w:r>
          </w:p>
        </w:tc>
      </w:tr>
      <w:tr w:rsidR="00C40716">
        <w:trPr>
          <w:trHeight w:hRule="exact" w:val="538"/>
        </w:trPr>
        <w:tc>
          <w:tcPr>
            <w:tcW w:w="2798" w:type="dxa"/>
            <w:vMerge w:val="restart"/>
            <w:tcBorders>
              <w:left w:val="single" w:sz="4" w:space="0" w:color="auto"/>
            </w:tcBorders>
            <w:shd w:val="clear" w:color="auto" w:fill="FFFFFF"/>
          </w:tcPr>
          <w:p w:rsidR="00C40716" w:rsidRDefault="00C40716">
            <w:pPr>
              <w:framePr w:w="9667" w:h="13915" w:wrap="none" w:vAnchor="page" w:hAnchor="page" w:x="1118" w:y="1354"/>
              <w:rPr>
                <w:sz w:val="10"/>
                <w:szCs w:val="10"/>
              </w:rPr>
            </w:pPr>
          </w:p>
        </w:tc>
        <w:tc>
          <w:tcPr>
            <w:tcW w:w="1061"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2</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45,0</w:t>
            </w:r>
          </w:p>
        </w:tc>
        <w:tc>
          <w:tcPr>
            <w:tcW w:w="1685"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15,0</w:t>
            </w:r>
          </w:p>
        </w:tc>
        <w:tc>
          <w:tcPr>
            <w:tcW w:w="1363"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32,5</w:t>
            </w:r>
          </w:p>
        </w:tc>
        <w:tc>
          <w:tcPr>
            <w:tcW w:w="150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7,5</w:t>
            </w:r>
          </w:p>
        </w:tc>
      </w:tr>
      <w:tr w:rsidR="00C40716">
        <w:trPr>
          <w:trHeight w:hRule="exact" w:val="518"/>
        </w:trPr>
        <w:tc>
          <w:tcPr>
            <w:tcW w:w="2798" w:type="dxa"/>
            <w:vMerge/>
            <w:tcBorders>
              <w:left w:val="single" w:sz="4" w:space="0" w:color="auto"/>
            </w:tcBorders>
            <w:shd w:val="clear" w:color="auto" w:fill="FFFFFF"/>
          </w:tcPr>
          <w:p w:rsidR="00C40716" w:rsidRDefault="00C40716">
            <w:pPr>
              <w:framePr w:w="9667" w:h="13915" w:wrap="none" w:vAnchor="page" w:hAnchor="page" w:x="1118" w:y="1354"/>
            </w:pPr>
          </w:p>
        </w:tc>
        <w:tc>
          <w:tcPr>
            <w:tcW w:w="1061" w:type="dxa"/>
            <w:tcBorders>
              <w:top w:val="single" w:sz="4" w:space="0" w:color="auto"/>
              <w:left w:val="single" w:sz="4" w:space="0" w:color="auto"/>
            </w:tcBorders>
            <w:shd w:val="clear" w:color="auto" w:fill="FFFFFF"/>
            <w:vAlign w:val="bottom"/>
          </w:tcPr>
          <w:p w:rsidR="00C40716" w:rsidRDefault="0095313B">
            <w:pPr>
              <w:pStyle w:val="20"/>
              <w:framePr w:w="9667" w:h="13915" w:wrap="none" w:vAnchor="page" w:hAnchor="page" w:x="1118" w:y="1354"/>
              <w:shd w:val="clear" w:color="auto" w:fill="auto"/>
              <w:spacing w:line="260" w:lineRule="exact"/>
              <w:ind w:firstLine="0"/>
            </w:pPr>
            <w:r>
              <w:t>3</w:t>
            </w:r>
          </w:p>
        </w:tc>
        <w:tc>
          <w:tcPr>
            <w:tcW w:w="1258" w:type="dxa"/>
            <w:tcBorders>
              <w:top w:val="single" w:sz="4" w:space="0" w:color="auto"/>
              <w:left w:val="single" w:sz="4" w:space="0" w:color="auto"/>
            </w:tcBorders>
            <w:shd w:val="clear" w:color="auto" w:fill="FFFFFF"/>
            <w:vAlign w:val="bottom"/>
          </w:tcPr>
          <w:p w:rsidR="00C40716" w:rsidRDefault="0095313B">
            <w:pPr>
              <w:pStyle w:val="20"/>
              <w:framePr w:w="9667" w:h="13915" w:wrap="none" w:vAnchor="page" w:hAnchor="page" w:x="1118" w:y="1354"/>
              <w:shd w:val="clear" w:color="auto" w:fill="auto"/>
              <w:spacing w:line="260" w:lineRule="exact"/>
              <w:ind w:firstLine="0"/>
            </w:pPr>
            <w:r>
              <w:t>40,0</w:t>
            </w:r>
          </w:p>
        </w:tc>
        <w:tc>
          <w:tcPr>
            <w:tcW w:w="1685" w:type="dxa"/>
            <w:tcBorders>
              <w:top w:val="single" w:sz="4" w:space="0" w:color="auto"/>
              <w:left w:val="single" w:sz="4" w:space="0" w:color="auto"/>
            </w:tcBorders>
            <w:shd w:val="clear" w:color="auto" w:fill="FFFFFF"/>
            <w:vAlign w:val="bottom"/>
          </w:tcPr>
          <w:p w:rsidR="00C40716" w:rsidRDefault="0095313B">
            <w:pPr>
              <w:pStyle w:val="20"/>
              <w:framePr w:w="9667" w:h="13915" w:wrap="none" w:vAnchor="page" w:hAnchor="page" w:x="1118" w:y="1354"/>
              <w:shd w:val="clear" w:color="auto" w:fill="auto"/>
              <w:spacing w:line="260" w:lineRule="exact"/>
              <w:ind w:firstLine="0"/>
            </w:pPr>
            <w:r>
              <w:t>12,5</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9667" w:h="13915" w:wrap="none" w:vAnchor="page" w:hAnchor="page" w:x="1118" w:y="1354"/>
              <w:shd w:val="clear" w:color="auto" w:fill="auto"/>
              <w:spacing w:line="260" w:lineRule="exact"/>
              <w:ind w:firstLine="0"/>
            </w:pPr>
            <w:r>
              <w:t>27,5</w:t>
            </w:r>
          </w:p>
        </w:tc>
        <w:tc>
          <w:tcPr>
            <w:tcW w:w="150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67" w:h="13915" w:wrap="none" w:vAnchor="page" w:hAnchor="page" w:x="1118" w:y="1354"/>
              <w:shd w:val="clear" w:color="auto" w:fill="auto"/>
              <w:spacing w:line="260" w:lineRule="exact"/>
              <w:ind w:firstLine="0"/>
            </w:pPr>
            <w:r>
              <w:t>6,3</w:t>
            </w:r>
          </w:p>
        </w:tc>
      </w:tr>
      <w:tr w:rsidR="00C40716">
        <w:trPr>
          <w:trHeight w:hRule="exact" w:val="518"/>
        </w:trPr>
        <w:tc>
          <w:tcPr>
            <w:tcW w:w="2798" w:type="dxa"/>
            <w:vMerge/>
            <w:tcBorders>
              <w:left w:val="single" w:sz="4" w:space="0" w:color="auto"/>
            </w:tcBorders>
            <w:shd w:val="clear" w:color="auto" w:fill="FFFFFF"/>
          </w:tcPr>
          <w:p w:rsidR="00C40716" w:rsidRDefault="00C40716">
            <w:pPr>
              <w:framePr w:w="9667" w:h="13915" w:wrap="none" w:vAnchor="page" w:hAnchor="page" w:x="1118" w:y="1354"/>
            </w:pPr>
          </w:p>
        </w:tc>
        <w:tc>
          <w:tcPr>
            <w:tcW w:w="1061"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4</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35,0</w:t>
            </w:r>
          </w:p>
        </w:tc>
        <w:tc>
          <w:tcPr>
            <w:tcW w:w="1685"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10,0</w:t>
            </w:r>
          </w:p>
        </w:tc>
        <w:tc>
          <w:tcPr>
            <w:tcW w:w="1363"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25,0</w:t>
            </w:r>
          </w:p>
        </w:tc>
        <w:tc>
          <w:tcPr>
            <w:tcW w:w="150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5,0</w:t>
            </w:r>
          </w:p>
        </w:tc>
      </w:tr>
      <w:tr w:rsidR="00C40716">
        <w:trPr>
          <w:trHeight w:hRule="exact" w:val="514"/>
        </w:trPr>
        <w:tc>
          <w:tcPr>
            <w:tcW w:w="2798" w:type="dxa"/>
            <w:vMerge w:val="restart"/>
            <w:tcBorders>
              <w:top w:val="single" w:sz="4" w:space="0" w:color="auto"/>
              <w:left w:val="single" w:sz="4" w:space="0" w:color="auto"/>
            </w:tcBorders>
            <w:shd w:val="clear" w:color="auto" w:fill="FFFFFF"/>
          </w:tcPr>
          <w:p w:rsidR="00C40716" w:rsidRDefault="0095313B">
            <w:pPr>
              <w:pStyle w:val="20"/>
              <w:framePr w:w="9667" w:h="13915" w:wrap="none" w:vAnchor="page" w:hAnchor="page" w:x="1118" w:y="1354"/>
              <w:shd w:val="clear" w:color="auto" w:fill="auto"/>
              <w:spacing w:line="260" w:lineRule="exact"/>
              <w:ind w:firstLine="0"/>
              <w:jc w:val="both"/>
            </w:pPr>
            <w:r>
              <w:t>Кубок России</w:t>
            </w:r>
          </w:p>
        </w:tc>
        <w:tc>
          <w:tcPr>
            <w:tcW w:w="1061"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1</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40,0</w:t>
            </w:r>
          </w:p>
        </w:tc>
        <w:tc>
          <w:tcPr>
            <w:tcW w:w="1685"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15,0</w:t>
            </w:r>
          </w:p>
        </w:tc>
        <w:tc>
          <w:tcPr>
            <w:tcW w:w="1363"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27,5</w:t>
            </w:r>
          </w:p>
        </w:tc>
        <w:tc>
          <w:tcPr>
            <w:tcW w:w="150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7,5</w:t>
            </w:r>
          </w:p>
        </w:tc>
      </w:tr>
      <w:tr w:rsidR="00C40716">
        <w:trPr>
          <w:trHeight w:hRule="exact" w:val="528"/>
        </w:trPr>
        <w:tc>
          <w:tcPr>
            <w:tcW w:w="2798" w:type="dxa"/>
            <w:vMerge/>
            <w:tcBorders>
              <w:left w:val="single" w:sz="4" w:space="0" w:color="auto"/>
            </w:tcBorders>
            <w:shd w:val="clear" w:color="auto" w:fill="FFFFFF"/>
          </w:tcPr>
          <w:p w:rsidR="00C40716" w:rsidRDefault="00C40716">
            <w:pPr>
              <w:framePr w:w="9667" w:h="13915" w:wrap="none" w:vAnchor="page" w:hAnchor="page" w:x="1118" w:y="1354"/>
            </w:pPr>
          </w:p>
        </w:tc>
        <w:tc>
          <w:tcPr>
            <w:tcW w:w="1061"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2</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35,0</w:t>
            </w:r>
          </w:p>
        </w:tc>
        <w:tc>
          <w:tcPr>
            <w:tcW w:w="1685"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12,5</w:t>
            </w:r>
          </w:p>
        </w:tc>
        <w:tc>
          <w:tcPr>
            <w:tcW w:w="1363"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22,5</w:t>
            </w:r>
          </w:p>
        </w:tc>
        <w:tc>
          <w:tcPr>
            <w:tcW w:w="150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6,3</w:t>
            </w:r>
          </w:p>
        </w:tc>
      </w:tr>
      <w:tr w:rsidR="00C40716">
        <w:trPr>
          <w:trHeight w:hRule="exact" w:val="518"/>
        </w:trPr>
        <w:tc>
          <w:tcPr>
            <w:tcW w:w="2798" w:type="dxa"/>
            <w:vMerge/>
            <w:tcBorders>
              <w:left w:val="single" w:sz="4" w:space="0" w:color="auto"/>
            </w:tcBorders>
            <w:shd w:val="clear" w:color="auto" w:fill="FFFFFF"/>
          </w:tcPr>
          <w:p w:rsidR="00C40716" w:rsidRDefault="00C40716">
            <w:pPr>
              <w:framePr w:w="9667" w:h="13915" w:wrap="none" w:vAnchor="page" w:hAnchor="page" w:x="1118" w:y="1354"/>
            </w:pPr>
          </w:p>
        </w:tc>
        <w:tc>
          <w:tcPr>
            <w:tcW w:w="1061"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3</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30,0</w:t>
            </w:r>
          </w:p>
        </w:tc>
        <w:tc>
          <w:tcPr>
            <w:tcW w:w="1685"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10,0</w:t>
            </w:r>
          </w:p>
        </w:tc>
        <w:tc>
          <w:tcPr>
            <w:tcW w:w="1363"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20,0</w:t>
            </w:r>
          </w:p>
        </w:tc>
        <w:tc>
          <w:tcPr>
            <w:tcW w:w="150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5,0</w:t>
            </w:r>
          </w:p>
        </w:tc>
      </w:tr>
      <w:tr w:rsidR="00C40716">
        <w:trPr>
          <w:trHeight w:hRule="exact" w:val="514"/>
        </w:trPr>
        <w:tc>
          <w:tcPr>
            <w:tcW w:w="2798" w:type="dxa"/>
            <w:vMerge/>
            <w:tcBorders>
              <w:left w:val="single" w:sz="4" w:space="0" w:color="auto"/>
            </w:tcBorders>
            <w:shd w:val="clear" w:color="auto" w:fill="FFFFFF"/>
          </w:tcPr>
          <w:p w:rsidR="00C40716" w:rsidRDefault="00C40716">
            <w:pPr>
              <w:framePr w:w="9667" w:h="13915" w:wrap="none" w:vAnchor="page" w:hAnchor="page" w:x="1118" w:y="1354"/>
            </w:pPr>
          </w:p>
        </w:tc>
        <w:tc>
          <w:tcPr>
            <w:tcW w:w="1061"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4</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25,0</w:t>
            </w:r>
          </w:p>
        </w:tc>
        <w:tc>
          <w:tcPr>
            <w:tcW w:w="1685"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8,5</w:t>
            </w:r>
          </w:p>
        </w:tc>
        <w:tc>
          <w:tcPr>
            <w:tcW w:w="1363"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90" w:lineRule="exact"/>
              <w:ind w:firstLine="0"/>
            </w:pPr>
            <w:r>
              <w:rPr>
                <w:rStyle w:val="245pt0"/>
              </w:rPr>
              <w:t>-</w:t>
            </w:r>
          </w:p>
        </w:tc>
        <w:tc>
          <w:tcPr>
            <w:tcW w:w="150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4,3</w:t>
            </w:r>
          </w:p>
        </w:tc>
      </w:tr>
      <w:tr w:rsidR="00C40716">
        <w:trPr>
          <w:trHeight w:hRule="exact" w:val="514"/>
        </w:trPr>
        <w:tc>
          <w:tcPr>
            <w:tcW w:w="2798" w:type="dxa"/>
            <w:vMerge w:val="restart"/>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ind w:firstLine="0"/>
              <w:jc w:val="left"/>
            </w:pPr>
            <w:r>
              <w:t>Чемпионат федерал</w:t>
            </w:r>
            <w:proofErr w:type="gramStart"/>
            <w:r>
              <w:t>ь-</w:t>
            </w:r>
            <w:proofErr w:type="gramEnd"/>
            <w:r>
              <w:t xml:space="preserve"> ного округа</w:t>
            </w:r>
          </w:p>
        </w:tc>
        <w:tc>
          <w:tcPr>
            <w:tcW w:w="1061"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1</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25,0</w:t>
            </w:r>
          </w:p>
        </w:tc>
        <w:tc>
          <w:tcPr>
            <w:tcW w:w="1685"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7,5</w:t>
            </w:r>
          </w:p>
        </w:tc>
        <w:tc>
          <w:tcPr>
            <w:tcW w:w="1363"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22,5</w:t>
            </w:r>
          </w:p>
        </w:tc>
        <w:tc>
          <w:tcPr>
            <w:tcW w:w="150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3,8</w:t>
            </w:r>
          </w:p>
        </w:tc>
      </w:tr>
      <w:tr w:rsidR="00C40716">
        <w:trPr>
          <w:trHeight w:hRule="exact" w:val="514"/>
        </w:trPr>
        <w:tc>
          <w:tcPr>
            <w:tcW w:w="2798" w:type="dxa"/>
            <w:vMerge/>
            <w:tcBorders>
              <w:left w:val="single" w:sz="4" w:space="0" w:color="auto"/>
            </w:tcBorders>
            <w:shd w:val="clear" w:color="auto" w:fill="FFFFFF"/>
            <w:vAlign w:val="center"/>
          </w:tcPr>
          <w:p w:rsidR="00C40716" w:rsidRDefault="00C40716">
            <w:pPr>
              <w:framePr w:w="9667" w:h="13915" w:wrap="none" w:vAnchor="page" w:hAnchor="page" w:x="1118" w:y="1354"/>
            </w:pPr>
          </w:p>
        </w:tc>
        <w:tc>
          <w:tcPr>
            <w:tcW w:w="1061" w:type="dxa"/>
            <w:tcBorders>
              <w:top w:val="single" w:sz="4" w:space="0" w:color="auto"/>
              <w:left w:val="single" w:sz="4" w:space="0" w:color="auto"/>
            </w:tcBorders>
            <w:shd w:val="clear" w:color="auto" w:fill="FFFFFF"/>
            <w:vAlign w:val="bottom"/>
          </w:tcPr>
          <w:p w:rsidR="00C40716" w:rsidRDefault="0095313B">
            <w:pPr>
              <w:pStyle w:val="20"/>
              <w:framePr w:w="9667" w:h="13915" w:wrap="none" w:vAnchor="page" w:hAnchor="page" w:x="1118" w:y="1354"/>
              <w:shd w:val="clear" w:color="auto" w:fill="auto"/>
              <w:spacing w:line="260" w:lineRule="exact"/>
              <w:ind w:firstLine="0"/>
            </w:pPr>
            <w:r>
              <w:t>2</w:t>
            </w:r>
          </w:p>
        </w:tc>
        <w:tc>
          <w:tcPr>
            <w:tcW w:w="1258" w:type="dxa"/>
            <w:tcBorders>
              <w:top w:val="single" w:sz="4" w:space="0" w:color="auto"/>
              <w:left w:val="single" w:sz="4" w:space="0" w:color="auto"/>
            </w:tcBorders>
            <w:shd w:val="clear" w:color="auto" w:fill="FFFFFF"/>
            <w:vAlign w:val="bottom"/>
          </w:tcPr>
          <w:p w:rsidR="00C40716" w:rsidRDefault="0095313B">
            <w:pPr>
              <w:pStyle w:val="20"/>
              <w:framePr w:w="9667" w:h="13915" w:wrap="none" w:vAnchor="page" w:hAnchor="page" w:x="1118" w:y="1354"/>
              <w:shd w:val="clear" w:color="auto" w:fill="auto"/>
              <w:spacing w:line="260" w:lineRule="exact"/>
              <w:ind w:firstLine="0"/>
            </w:pPr>
            <w:r>
              <w:t>20,0</w:t>
            </w:r>
          </w:p>
        </w:tc>
        <w:tc>
          <w:tcPr>
            <w:tcW w:w="1685" w:type="dxa"/>
            <w:tcBorders>
              <w:top w:val="single" w:sz="4" w:space="0" w:color="auto"/>
              <w:lef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7,0</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9667" w:h="13915" w:wrap="none" w:vAnchor="page" w:hAnchor="page" w:x="1118" w:y="1354"/>
              <w:shd w:val="clear" w:color="auto" w:fill="auto"/>
              <w:spacing w:line="260" w:lineRule="exact"/>
              <w:ind w:firstLine="0"/>
            </w:pPr>
            <w:r>
              <w:t>18,0</w:t>
            </w:r>
          </w:p>
        </w:tc>
        <w:tc>
          <w:tcPr>
            <w:tcW w:w="150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3,5</w:t>
            </w:r>
          </w:p>
        </w:tc>
      </w:tr>
      <w:tr w:rsidR="00C40716">
        <w:trPr>
          <w:trHeight w:hRule="exact" w:val="538"/>
        </w:trPr>
        <w:tc>
          <w:tcPr>
            <w:tcW w:w="2798"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jc w:val="both"/>
            </w:pPr>
            <w:r>
              <w:t>Чемпионат республики</w:t>
            </w:r>
          </w:p>
        </w:tc>
        <w:tc>
          <w:tcPr>
            <w:tcW w:w="1061"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9667" w:h="13915" w:wrap="none" w:vAnchor="page" w:hAnchor="page" w:x="1118" w:y="1354"/>
              <w:shd w:val="clear" w:color="auto" w:fill="auto"/>
              <w:spacing w:line="260" w:lineRule="exact"/>
              <w:ind w:firstLine="0"/>
            </w:pPr>
            <w:r>
              <w:t>1</w:t>
            </w:r>
          </w:p>
        </w:tc>
        <w:tc>
          <w:tcPr>
            <w:tcW w:w="1258"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9667" w:h="13915" w:wrap="none" w:vAnchor="page" w:hAnchor="page" w:x="1118" w:y="1354"/>
              <w:shd w:val="clear" w:color="auto" w:fill="auto"/>
              <w:spacing w:line="260" w:lineRule="exact"/>
              <w:ind w:firstLine="0"/>
            </w:pPr>
            <w:r>
              <w:t>20,0</w:t>
            </w:r>
          </w:p>
        </w:tc>
        <w:tc>
          <w:tcPr>
            <w:tcW w:w="1685"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67" w:h="13915" w:wrap="none" w:vAnchor="page" w:hAnchor="page" w:x="1118" w:y="1354"/>
              <w:shd w:val="clear" w:color="auto" w:fill="auto"/>
              <w:spacing w:line="260" w:lineRule="exact"/>
              <w:ind w:firstLine="0"/>
            </w:pPr>
            <w:r>
              <w:t>3,5</w:t>
            </w:r>
          </w:p>
        </w:tc>
        <w:tc>
          <w:tcPr>
            <w:tcW w:w="1363"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9667" w:h="13915" w:wrap="none" w:vAnchor="page" w:hAnchor="page" w:x="1118" w:y="1354"/>
              <w:shd w:val="clear" w:color="auto" w:fill="auto"/>
              <w:spacing w:line="260" w:lineRule="exact"/>
              <w:ind w:firstLine="0"/>
            </w:pPr>
            <w:r>
              <w:t>20,0</w:t>
            </w:r>
          </w:p>
        </w:tc>
        <w:tc>
          <w:tcPr>
            <w:tcW w:w="1502" w:type="dxa"/>
            <w:tcBorders>
              <w:top w:val="single" w:sz="4" w:space="0" w:color="auto"/>
              <w:left w:val="single" w:sz="4" w:space="0" w:color="auto"/>
              <w:bottom w:val="single" w:sz="4" w:space="0" w:color="auto"/>
              <w:right w:val="single" w:sz="4" w:space="0" w:color="auto"/>
            </w:tcBorders>
            <w:shd w:val="clear" w:color="auto" w:fill="FFFFFF"/>
            <w:vAlign w:val="bottom"/>
          </w:tcPr>
          <w:p w:rsidR="00C40716" w:rsidRDefault="0095313B">
            <w:pPr>
              <w:pStyle w:val="20"/>
              <w:framePr w:w="9667" w:h="13915" w:wrap="none" w:vAnchor="page" w:hAnchor="page" w:x="1118" w:y="1354"/>
              <w:shd w:val="clear" w:color="auto" w:fill="auto"/>
              <w:spacing w:line="260" w:lineRule="exact"/>
              <w:ind w:firstLine="0"/>
            </w:pPr>
            <w:r>
              <w:t>1,8</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752" w:y="706"/>
        <w:shd w:val="clear" w:color="auto" w:fill="auto"/>
        <w:spacing w:line="240" w:lineRule="exact"/>
      </w:pPr>
      <w:r>
        <w:rPr>
          <w:rStyle w:val="aa"/>
        </w:rPr>
        <w:lastRenderedPageBreak/>
        <w:t>69</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779"/>
        <w:gridCol w:w="1066"/>
        <w:gridCol w:w="1258"/>
        <w:gridCol w:w="1690"/>
        <w:gridCol w:w="1334"/>
        <w:gridCol w:w="1517"/>
      </w:tblGrid>
      <w:tr w:rsidR="00C40716">
        <w:trPr>
          <w:trHeight w:hRule="exact" w:val="542"/>
        </w:trPr>
        <w:tc>
          <w:tcPr>
            <w:tcW w:w="2779" w:type="dxa"/>
            <w:tcBorders>
              <w:top w:val="single" w:sz="4" w:space="0" w:color="auto"/>
              <w:left w:val="single" w:sz="4" w:space="0" w:color="auto"/>
            </w:tcBorders>
            <w:shd w:val="clear" w:color="auto" w:fill="FFFFFF"/>
            <w:vAlign w:val="bottom"/>
          </w:tcPr>
          <w:p w:rsidR="00C40716" w:rsidRDefault="0095313B">
            <w:pPr>
              <w:pStyle w:val="20"/>
              <w:framePr w:w="9643" w:h="13853" w:wrap="none" w:vAnchor="page" w:hAnchor="page" w:x="1130" w:y="1340"/>
              <w:shd w:val="clear" w:color="auto" w:fill="auto"/>
              <w:spacing w:line="260" w:lineRule="exact"/>
              <w:ind w:firstLine="0"/>
            </w:pPr>
            <w:r>
              <w:t>1</w:t>
            </w:r>
          </w:p>
        </w:tc>
        <w:tc>
          <w:tcPr>
            <w:tcW w:w="1066" w:type="dxa"/>
            <w:tcBorders>
              <w:top w:val="single" w:sz="4" w:space="0" w:color="auto"/>
              <w:left w:val="single" w:sz="4" w:space="0" w:color="auto"/>
            </w:tcBorders>
            <w:shd w:val="clear" w:color="auto" w:fill="FFFFFF"/>
            <w:vAlign w:val="bottom"/>
          </w:tcPr>
          <w:p w:rsidR="00C40716" w:rsidRDefault="0095313B">
            <w:pPr>
              <w:pStyle w:val="20"/>
              <w:framePr w:w="9643" w:h="13853" w:wrap="none" w:vAnchor="page" w:hAnchor="page" w:x="1130" w:y="1340"/>
              <w:shd w:val="clear" w:color="auto" w:fill="auto"/>
              <w:spacing w:line="260" w:lineRule="exact"/>
              <w:ind w:firstLine="0"/>
            </w:pPr>
            <w:r>
              <w:t>2</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3</w:t>
            </w:r>
          </w:p>
        </w:tc>
        <w:tc>
          <w:tcPr>
            <w:tcW w:w="1690" w:type="dxa"/>
            <w:tcBorders>
              <w:top w:val="single" w:sz="4" w:space="0" w:color="auto"/>
              <w:lef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4</w:t>
            </w:r>
          </w:p>
        </w:tc>
        <w:tc>
          <w:tcPr>
            <w:tcW w:w="1334" w:type="dxa"/>
            <w:tcBorders>
              <w:top w:val="single" w:sz="4" w:space="0" w:color="auto"/>
              <w:lef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5</w:t>
            </w:r>
          </w:p>
        </w:tc>
        <w:tc>
          <w:tcPr>
            <w:tcW w:w="151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3" w:h="13853" w:wrap="none" w:vAnchor="page" w:hAnchor="page" w:x="1130" w:y="1340"/>
              <w:shd w:val="clear" w:color="auto" w:fill="auto"/>
              <w:spacing w:line="260" w:lineRule="exact"/>
              <w:ind w:firstLine="0"/>
            </w:pPr>
            <w:r>
              <w:t>6</w:t>
            </w:r>
          </w:p>
        </w:tc>
      </w:tr>
      <w:tr w:rsidR="00C40716">
        <w:trPr>
          <w:trHeight w:hRule="exact" w:val="514"/>
        </w:trPr>
        <w:tc>
          <w:tcPr>
            <w:tcW w:w="2779" w:type="dxa"/>
            <w:vMerge w:val="restart"/>
            <w:tcBorders>
              <w:top w:val="single" w:sz="4" w:space="0" w:color="auto"/>
              <w:left w:val="single" w:sz="4" w:space="0" w:color="auto"/>
            </w:tcBorders>
            <w:shd w:val="clear" w:color="auto" w:fill="FFFFFF"/>
          </w:tcPr>
          <w:p w:rsidR="00C40716" w:rsidRDefault="0095313B">
            <w:pPr>
              <w:pStyle w:val="20"/>
              <w:framePr w:w="9643" w:h="13853" w:wrap="none" w:vAnchor="page" w:hAnchor="page" w:x="1130" w:y="1340"/>
              <w:shd w:val="clear" w:color="auto" w:fill="auto"/>
              <w:ind w:firstLine="0"/>
              <w:jc w:val="both"/>
            </w:pPr>
            <w:r>
              <w:t>Первенство России (м</w:t>
            </w:r>
            <w:proofErr w:type="gramStart"/>
            <w:r>
              <w:t>о-</w:t>
            </w:r>
            <w:proofErr w:type="gramEnd"/>
            <w:r>
              <w:t xml:space="preserve"> лодежь, юниоры)</w:t>
            </w:r>
          </w:p>
        </w:tc>
        <w:tc>
          <w:tcPr>
            <w:tcW w:w="1066" w:type="dxa"/>
            <w:tcBorders>
              <w:top w:val="single" w:sz="4" w:space="0" w:color="auto"/>
              <w:lef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1</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35,0</w:t>
            </w:r>
          </w:p>
        </w:tc>
        <w:tc>
          <w:tcPr>
            <w:tcW w:w="1690" w:type="dxa"/>
            <w:tcBorders>
              <w:top w:val="single" w:sz="4" w:space="0" w:color="auto"/>
              <w:lef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7,3</w:t>
            </w:r>
          </w:p>
        </w:tc>
        <w:tc>
          <w:tcPr>
            <w:tcW w:w="1334" w:type="dxa"/>
            <w:tcBorders>
              <w:top w:val="single" w:sz="4" w:space="0" w:color="auto"/>
              <w:lef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30,0</w:t>
            </w:r>
          </w:p>
        </w:tc>
        <w:tc>
          <w:tcPr>
            <w:tcW w:w="151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3,7</w:t>
            </w:r>
          </w:p>
        </w:tc>
      </w:tr>
      <w:tr w:rsidR="00C40716">
        <w:trPr>
          <w:trHeight w:hRule="exact" w:val="514"/>
        </w:trPr>
        <w:tc>
          <w:tcPr>
            <w:tcW w:w="2779" w:type="dxa"/>
            <w:vMerge/>
            <w:tcBorders>
              <w:left w:val="single" w:sz="4" w:space="0" w:color="auto"/>
            </w:tcBorders>
            <w:shd w:val="clear" w:color="auto" w:fill="FFFFFF"/>
          </w:tcPr>
          <w:p w:rsidR="00C40716" w:rsidRDefault="00C40716">
            <w:pPr>
              <w:framePr w:w="9643" w:h="13853" w:wrap="none" w:vAnchor="page" w:hAnchor="page" w:x="1130" w:y="1340"/>
            </w:pPr>
          </w:p>
        </w:tc>
        <w:tc>
          <w:tcPr>
            <w:tcW w:w="1066" w:type="dxa"/>
            <w:tcBorders>
              <w:top w:val="single" w:sz="4" w:space="0" w:color="auto"/>
              <w:lef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2</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30,0</w:t>
            </w:r>
          </w:p>
        </w:tc>
        <w:tc>
          <w:tcPr>
            <w:tcW w:w="1690" w:type="dxa"/>
            <w:tcBorders>
              <w:top w:val="single" w:sz="4" w:space="0" w:color="auto"/>
              <w:lef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6,8</w:t>
            </w:r>
          </w:p>
        </w:tc>
        <w:tc>
          <w:tcPr>
            <w:tcW w:w="1334" w:type="dxa"/>
            <w:tcBorders>
              <w:top w:val="single" w:sz="4" w:space="0" w:color="auto"/>
              <w:lef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25,0</w:t>
            </w:r>
          </w:p>
        </w:tc>
        <w:tc>
          <w:tcPr>
            <w:tcW w:w="151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3,4</w:t>
            </w:r>
          </w:p>
        </w:tc>
      </w:tr>
      <w:tr w:rsidR="00C40716">
        <w:trPr>
          <w:trHeight w:hRule="exact" w:val="514"/>
        </w:trPr>
        <w:tc>
          <w:tcPr>
            <w:tcW w:w="2779" w:type="dxa"/>
            <w:vMerge/>
            <w:tcBorders>
              <w:left w:val="single" w:sz="4" w:space="0" w:color="auto"/>
            </w:tcBorders>
            <w:shd w:val="clear" w:color="auto" w:fill="FFFFFF"/>
          </w:tcPr>
          <w:p w:rsidR="00C40716" w:rsidRDefault="00C40716">
            <w:pPr>
              <w:framePr w:w="9643" w:h="13853" w:wrap="none" w:vAnchor="page" w:hAnchor="page" w:x="1130" w:y="1340"/>
            </w:pPr>
          </w:p>
        </w:tc>
        <w:tc>
          <w:tcPr>
            <w:tcW w:w="1066" w:type="dxa"/>
            <w:tcBorders>
              <w:top w:val="single" w:sz="4" w:space="0" w:color="auto"/>
              <w:left w:val="single" w:sz="4" w:space="0" w:color="auto"/>
            </w:tcBorders>
            <w:shd w:val="clear" w:color="auto" w:fill="FFFFFF"/>
            <w:vAlign w:val="bottom"/>
          </w:tcPr>
          <w:p w:rsidR="00C40716" w:rsidRDefault="0095313B">
            <w:pPr>
              <w:pStyle w:val="20"/>
              <w:framePr w:w="9643" w:h="13853" w:wrap="none" w:vAnchor="page" w:hAnchor="page" w:x="1130" w:y="1340"/>
              <w:shd w:val="clear" w:color="auto" w:fill="auto"/>
              <w:spacing w:line="260" w:lineRule="exact"/>
              <w:ind w:firstLine="0"/>
            </w:pPr>
            <w:r>
              <w:t>3</w:t>
            </w:r>
          </w:p>
        </w:tc>
        <w:tc>
          <w:tcPr>
            <w:tcW w:w="1258" w:type="dxa"/>
            <w:tcBorders>
              <w:top w:val="single" w:sz="4" w:space="0" w:color="auto"/>
              <w:left w:val="single" w:sz="4" w:space="0" w:color="auto"/>
            </w:tcBorders>
            <w:shd w:val="clear" w:color="auto" w:fill="FFFFFF"/>
            <w:vAlign w:val="bottom"/>
          </w:tcPr>
          <w:p w:rsidR="00C40716" w:rsidRDefault="0095313B">
            <w:pPr>
              <w:pStyle w:val="20"/>
              <w:framePr w:w="9643" w:h="13853" w:wrap="none" w:vAnchor="page" w:hAnchor="page" w:x="1130" w:y="1340"/>
              <w:shd w:val="clear" w:color="auto" w:fill="auto"/>
              <w:spacing w:line="260" w:lineRule="exact"/>
              <w:ind w:firstLine="0"/>
            </w:pPr>
            <w:r>
              <w:t>25,0</w:t>
            </w:r>
          </w:p>
        </w:tc>
        <w:tc>
          <w:tcPr>
            <w:tcW w:w="1690" w:type="dxa"/>
            <w:tcBorders>
              <w:top w:val="single" w:sz="4" w:space="0" w:color="auto"/>
              <w:left w:val="single" w:sz="4" w:space="0" w:color="auto"/>
            </w:tcBorders>
            <w:shd w:val="clear" w:color="auto" w:fill="FFFFFF"/>
            <w:vAlign w:val="bottom"/>
          </w:tcPr>
          <w:p w:rsidR="00C40716" w:rsidRDefault="0095313B">
            <w:pPr>
              <w:pStyle w:val="20"/>
              <w:framePr w:w="9643" w:h="13853" w:wrap="none" w:vAnchor="page" w:hAnchor="page" w:x="1130" w:y="1340"/>
              <w:shd w:val="clear" w:color="auto" w:fill="auto"/>
              <w:spacing w:line="260" w:lineRule="exact"/>
              <w:ind w:firstLine="0"/>
            </w:pPr>
            <w:r>
              <w:t>6,3</w:t>
            </w:r>
          </w:p>
        </w:tc>
        <w:tc>
          <w:tcPr>
            <w:tcW w:w="1334" w:type="dxa"/>
            <w:tcBorders>
              <w:top w:val="single" w:sz="4" w:space="0" w:color="auto"/>
              <w:left w:val="single" w:sz="4" w:space="0" w:color="auto"/>
            </w:tcBorders>
            <w:shd w:val="clear" w:color="auto" w:fill="FFFFFF"/>
            <w:vAlign w:val="bottom"/>
          </w:tcPr>
          <w:p w:rsidR="00C40716" w:rsidRDefault="0095313B">
            <w:pPr>
              <w:pStyle w:val="20"/>
              <w:framePr w:w="9643" w:h="13853" w:wrap="none" w:vAnchor="page" w:hAnchor="page" w:x="1130" w:y="1340"/>
              <w:shd w:val="clear" w:color="auto" w:fill="auto"/>
              <w:spacing w:line="260" w:lineRule="exact"/>
              <w:ind w:firstLine="0"/>
            </w:pPr>
            <w:r>
              <w:t>22,5</w:t>
            </w:r>
          </w:p>
        </w:tc>
        <w:tc>
          <w:tcPr>
            <w:tcW w:w="151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3" w:h="13853" w:wrap="none" w:vAnchor="page" w:hAnchor="page" w:x="1130" w:y="1340"/>
              <w:shd w:val="clear" w:color="auto" w:fill="auto"/>
              <w:spacing w:line="260" w:lineRule="exact"/>
              <w:ind w:firstLine="0"/>
            </w:pPr>
            <w:r>
              <w:t>3,2</w:t>
            </w:r>
          </w:p>
        </w:tc>
      </w:tr>
      <w:tr w:rsidR="00C40716">
        <w:trPr>
          <w:trHeight w:hRule="exact" w:val="509"/>
        </w:trPr>
        <w:tc>
          <w:tcPr>
            <w:tcW w:w="2779" w:type="dxa"/>
            <w:vMerge/>
            <w:tcBorders>
              <w:left w:val="single" w:sz="4" w:space="0" w:color="auto"/>
            </w:tcBorders>
            <w:shd w:val="clear" w:color="auto" w:fill="FFFFFF"/>
          </w:tcPr>
          <w:p w:rsidR="00C40716" w:rsidRDefault="00C40716">
            <w:pPr>
              <w:framePr w:w="9643" w:h="13853" w:wrap="none" w:vAnchor="page" w:hAnchor="page" w:x="1130" w:y="1340"/>
            </w:pPr>
          </w:p>
        </w:tc>
        <w:tc>
          <w:tcPr>
            <w:tcW w:w="1066" w:type="dxa"/>
            <w:tcBorders>
              <w:top w:val="single" w:sz="4" w:space="0" w:color="auto"/>
              <w:lef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4</w:t>
            </w:r>
          </w:p>
        </w:tc>
        <w:tc>
          <w:tcPr>
            <w:tcW w:w="1258" w:type="dxa"/>
            <w:tcBorders>
              <w:top w:val="single" w:sz="4" w:space="0" w:color="auto"/>
              <w:left w:val="single" w:sz="4" w:space="0" w:color="auto"/>
            </w:tcBorders>
            <w:shd w:val="clear" w:color="auto" w:fill="FFFFFF"/>
            <w:vAlign w:val="bottom"/>
          </w:tcPr>
          <w:p w:rsidR="00C40716" w:rsidRDefault="0095313B">
            <w:pPr>
              <w:pStyle w:val="20"/>
              <w:framePr w:w="9643" w:h="13853" w:wrap="none" w:vAnchor="page" w:hAnchor="page" w:x="1130" w:y="1340"/>
              <w:shd w:val="clear" w:color="auto" w:fill="auto"/>
              <w:spacing w:line="260" w:lineRule="exact"/>
              <w:ind w:firstLine="0"/>
            </w:pPr>
            <w:r>
              <w:t>20,0</w:t>
            </w:r>
          </w:p>
        </w:tc>
        <w:tc>
          <w:tcPr>
            <w:tcW w:w="1690" w:type="dxa"/>
            <w:tcBorders>
              <w:top w:val="single" w:sz="4" w:space="0" w:color="auto"/>
              <w:lef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5,8</w:t>
            </w:r>
          </w:p>
        </w:tc>
        <w:tc>
          <w:tcPr>
            <w:tcW w:w="1334" w:type="dxa"/>
            <w:tcBorders>
              <w:top w:val="single" w:sz="4" w:space="0" w:color="auto"/>
              <w:left w:val="single" w:sz="4" w:space="0" w:color="auto"/>
            </w:tcBorders>
            <w:shd w:val="clear" w:color="auto" w:fill="FFFFFF"/>
            <w:vAlign w:val="bottom"/>
          </w:tcPr>
          <w:p w:rsidR="00C40716" w:rsidRDefault="0095313B">
            <w:pPr>
              <w:pStyle w:val="20"/>
              <w:framePr w:w="9643" w:h="13853" w:wrap="none" w:vAnchor="page" w:hAnchor="page" w:x="1130" w:y="1340"/>
              <w:shd w:val="clear" w:color="auto" w:fill="auto"/>
              <w:spacing w:line="260" w:lineRule="exact"/>
              <w:ind w:firstLine="0"/>
            </w:pPr>
            <w:r>
              <w:t>20,0</w:t>
            </w:r>
          </w:p>
        </w:tc>
        <w:tc>
          <w:tcPr>
            <w:tcW w:w="151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2,9</w:t>
            </w:r>
          </w:p>
        </w:tc>
      </w:tr>
      <w:tr w:rsidR="00C40716">
        <w:trPr>
          <w:trHeight w:hRule="exact" w:val="514"/>
        </w:trPr>
        <w:tc>
          <w:tcPr>
            <w:tcW w:w="2779" w:type="dxa"/>
            <w:vMerge w:val="restart"/>
            <w:tcBorders>
              <w:top w:val="single" w:sz="4" w:space="0" w:color="auto"/>
              <w:left w:val="single" w:sz="4" w:space="0" w:color="auto"/>
            </w:tcBorders>
            <w:shd w:val="clear" w:color="auto" w:fill="FFFFFF"/>
          </w:tcPr>
          <w:p w:rsidR="00C40716" w:rsidRDefault="0095313B">
            <w:pPr>
              <w:pStyle w:val="20"/>
              <w:framePr w:w="9643" w:h="13853" w:wrap="none" w:vAnchor="page" w:hAnchor="page" w:x="1130" w:y="1340"/>
              <w:shd w:val="clear" w:color="auto" w:fill="auto"/>
              <w:spacing w:line="302" w:lineRule="exact"/>
              <w:ind w:firstLine="0"/>
              <w:jc w:val="both"/>
            </w:pPr>
            <w:r>
              <w:t>Всероссийская униве</w:t>
            </w:r>
            <w:proofErr w:type="gramStart"/>
            <w:r>
              <w:t>р-</w:t>
            </w:r>
            <w:proofErr w:type="gramEnd"/>
            <w:r>
              <w:t xml:space="preserve"> сиада</w:t>
            </w:r>
          </w:p>
        </w:tc>
        <w:tc>
          <w:tcPr>
            <w:tcW w:w="1066" w:type="dxa"/>
            <w:tcBorders>
              <w:top w:val="single" w:sz="4" w:space="0" w:color="auto"/>
              <w:lef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1</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35,0</w:t>
            </w:r>
          </w:p>
        </w:tc>
        <w:tc>
          <w:tcPr>
            <w:tcW w:w="1690" w:type="dxa"/>
            <w:tcBorders>
              <w:top w:val="single" w:sz="4" w:space="0" w:color="auto"/>
              <w:lef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7,3</w:t>
            </w:r>
          </w:p>
        </w:tc>
        <w:tc>
          <w:tcPr>
            <w:tcW w:w="1334" w:type="dxa"/>
            <w:tcBorders>
              <w:top w:val="single" w:sz="4" w:space="0" w:color="auto"/>
              <w:lef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30,0</w:t>
            </w:r>
          </w:p>
        </w:tc>
        <w:tc>
          <w:tcPr>
            <w:tcW w:w="151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3,7</w:t>
            </w:r>
          </w:p>
        </w:tc>
      </w:tr>
      <w:tr w:rsidR="00C40716">
        <w:trPr>
          <w:trHeight w:hRule="exact" w:val="509"/>
        </w:trPr>
        <w:tc>
          <w:tcPr>
            <w:tcW w:w="2779" w:type="dxa"/>
            <w:vMerge/>
            <w:tcBorders>
              <w:left w:val="single" w:sz="4" w:space="0" w:color="auto"/>
            </w:tcBorders>
            <w:shd w:val="clear" w:color="auto" w:fill="FFFFFF"/>
          </w:tcPr>
          <w:p w:rsidR="00C40716" w:rsidRDefault="00C40716">
            <w:pPr>
              <w:framePr w:w="9643" w:h="13853" w:wrap="none" w:vAnchor="page" w:hAnchor="page" w:x="1130" w:y="1340"/>
            </w:pPr>
          </w:p>
        </w:tc>
        <w:tc>
          <w:tcPr>
            <w:tcW w:w="1066" w:type="dxa"/>
            <w:tcBorders>
              <w:top w:val="single" w:sz="4" w:space="0" w:color="auto"/>
              <w:left w:val="single" w:sz="4" w:space="0" w:color="auto"/>
            </w:tcBorders>
            <w:shd w:val="clear" w:color="auto" w:fill="FFFFFF"/>
            <w:vAlign w:val="bottom"/>
          </w:tcPr>
          <w:p w:rsidR="00C40716" w:rsidRDefault="0095313B">
            <w:pPr>
              <w:pStyle w:val="20"/>
              <w:framePr w:w="9643" w:h="13853" w:wrap="none" w:vAnchor="page" w:hAnchor="page" w:x="1130" w:y="1340"/>
              <w:shd w:val="clear" w:color="auto" w:fill="auto"/>
              <w:spacing w:line="260" w:lineRule="exact"/>
              <w:ind w:firstLine="0"/>
            </w:pPr>
            <w:r>
              <w:t>2</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30,0</w:t>
            </w:r>
          </w:p>
        </w:tc>
        <w:tc>
          <w:tcPr>
            <w:tcW w:w="1690" w:type="dxa"/>
            <w:tcBorders>
              <w:top w:val="single" w:sz="4" w:space="0" w:color="auto"/>
              <w:left w:val="single" w:sz="4" w:space="0" w:color="auto"/>
            </w:tcBorders>
            <w:shd w:val="clear" w:color="auto" w:fill="FFFFFF"/>
            <w:vAlign w:val="bottom"/>
          </w:tcPr>
          <w:p w:rsidR="00C40716" w:rsidRDefault="0095313B">
            <w:pPr>
              <w:pStyle w:val="20"/>
              <w:framePr w:w="9643" w:h="13853" w:wrap="none" w:vAnchor="page" w:hAnchor="page" w:x="1130" w:y="1340"/>
              <w:shd w:val="clear" w:color="auto" w:fill="auto"/>
              <w:spacing w:line="260" w:lineRule="exact"/>
              <w:ind w:firstLine="0"/>
            </w:pPr>
            <w:r>
              <w:t>6,8</w:t>
            </w:r>
          </w:p>
        </w:tc>
        <w:tc>
          <w:tcPr>
            <w:tcW w:w="1334" w:type="dxa"/>
            <w:tcBorders>
              <w:top w:val="single" w:sz="4" w:space="0" w:color="auto"/>
              <w:lef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25,0</w:t>
            </w:r>
          </w:p>
        </w:tc>
        <w:tc>
          <w:tcPr>
            <w:tcW w:w="151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3,4</w:t>
            </w:r>
          </w:p>
        </w:tc>
      </w:tr>
      <w:tr w:rsidR="00C40716">
        <w:trPr>
          <w:trHeight w:hRule="exact" w:val="504"/>
        </w:trPr>
        <w:tc>
          <w:tcPr>
            <w:tcW w:w="2779" w:type="dxa"/>
            <w:vMerge/>
            <w:tcBorders>
              <w:left w:val="single" w:sz="4" w:space="0" w:color="auto"/>
            </w:tcBorders>
            <w:shd w:val="clear" w:color="auto" w:fill="FFFFFF"/>
          </w:tcPr>
          <w:p w:rsidR="00C40716" w:rsidRDefault="00C40716">
            <w:pPr>
              <w:framePr w:w="9643" w:h="13853" w:wrap="none" w:vAnchor="page" w:hAnchor="page" w:x="1130" w:y="1340"/>
            </w:pPr>
          </w:p>
        </w:tc>
        <w:tc>
          <w:tcPr>
            <w:tcW w:w="1066" w:type="dxa"/>
            <w:tcBorders>
              <w:top w:val="single" w:sz="4" w:space="0" w:color="auto"/>
              <w:left w:val="single" w:sz="4" w:space="0" w:color="auto"/>
            </w:tcBorders>
            <w:shd w:val="clear" w:color="auto" w:fill="FFFFFF"/>
            <w:vAlign w:val="bottom"/>
          </w:tcPr>
          <w:p w:rsidR="00C40716" w:rsidRDefault="0095313B">
            <w:pPr>
              <w:pStyle w:val="20"/>
              <w:framePr w:w="9643" w:h="13853" w:wrap="none" w:vAnchor="page" w:hAnchor="page" w:x="1130" w:y="1340"/>
              <w:shd w:val="clear" w:color="auto" w:fill="auto"/>
              <w:spacing w:line="260" w:lineRule="exact"/>
              <w:ind w:firstLine="0"/>
            </w:pPr>
            <w:r>
              <w:t>3</w:t>
            </w:r>
          </w:p>
        </w:tc>
        <w:tc>
          <w:tcPr>
            <w:tcW w:w="1258" w:type="dxa"/>
            <w:tcBorders>
              <w:top w:val="single" w:sz="4" w:space="0" w:color="auto"/>
              <w:left w:val="single" w:sz="4" w:space="0" w:color="auto"/>
            </w:tcBorders>
            <w:shd w:val="clear" w:color="auto" w:fill="FFFFFF"/>
            <w:vAlign w:val="bottom"/>
          </w:tcPr>
          <w:p w:rsidR="00C40716" w:rsidRDefault="0095313B">
            <w:pPr>
              <w:pStyle w:val="20"/>
              <w:framePr w:w="9643" w:h="13853" w:wrap="none" w:vAnchor="page" w:hAnchor="page" w:x="1130" w:y="1340"/>
              <w:shd w:val="clear" w:color="auto" w:fill="auto"/>
              <w:spacing w:line="260" w:lineRule="exact"/>
              <w:ind w:firstLine="0"/>
            </w:pPr>
            <w:r>
              <w:t>25,0</w:t>
            </w:r>
          </w:p>
        </w:tc>
        <w:tc>
          <w:tcPr>
            <w:tcW w:w="1690" w:type="dxa"/>
            <w:tcBorders>
              <w:top w:val="single" w:sz="4" w:space="0" w:color="auto"/>
              <w:left w:val="single" w:sz="4" w:space="0" w:color="auto"/>
            </w:tcBorders>
            <w:shd w:val="clear" w:color="auto" w:fill="FFFFFF"/>
            <w:vAlign w:val="bottom"/>
          </w:tcPr>
          <w:p w:rsidR="00C40716" w:rsidRDefault="0095313B">
            <w:pPr>
              <w:pStyle w:val="20"/>
              <w:framePr w:w="9643" w:h="13853" w:wrap="none" w:vAnchor="page" w:hAnchor="page" w:x="1130" w:y="1340"/>
              <w:shd w:val="clear" w:color="auto" w:fill="auto"/>
              <w:spacing w:line="260" w:lineRule="exact"/>
              <w:ind w:firstLine="0"/>
            </w:pPr>
            <w:r>
              <w:t>6,3</w:t>
            </w:r>
          </w:p>
        </w:tc>
        <w:tc>
          <w:tcPr>
            <w:tcW w:w="1334" w:type="dxa"/>
            <w:tcBorders>
              <w:top w:val="single" w:sz="4" w:space="0" w:color="auto"/>
              <w:left w:val="single" w:sz="4" w:space="0" w:color="auto"/>
            </w:tcBorders>
            <w:shd w:val="clear" w:color="auto" w:fill="FFFFFF"/>
            <w:vAlign w:val="bottom"/>
          </w:tcPr>
          <w:p w:rsidR="00C40716" w:rsidRDefault="0095313B">
            <w:pPr>
              <w:pStyle w:val="20"/>
              <w:framePr w:w="9643" w:h="13853" w:wrap="none" w:vAnchor="page" w:hAnchor="page" w:x="1130" w:y="1340"/>
              <w:shd w:val="clear" w:color="auto" w:fill="auto"/>
              <w:spacing w:line="260" w:lineRule="exact"/>
              <w:ind w:firstLine="0"/>
            </w:pPr>
            <w:r>
              <w:t>22,5</w:t>
            </w:r>
          </w:p>
        </w:tc>
        <w:tc>
          <w:tcPr>
            <w:tcW w:w="151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3" w:h="13853" w:wrap="none" w:vAnchor="page" w:hAnchor="page" w:x="1130" w:y="1340"/>
              <w:shd w:val="clear" w:color="auto" w:fill="auto"/>
              <w:spacing w:line="260" w:lineRule="exact"/>
              <w:ind w:firstLine="0"/>
            </w:pPr>
            <w:r>
              <w:t>3,2</w:t>
            </w:r>
          </w:p>
        </w:tc>
      </w:tr>
      <w:tr w:rsidR="00C40716">
        <w:trPr>
          <w:trHeight w:hRule="exact" w:val="509"/>
        </w:trPr>
        <w:tc>
          <w:tcPr>
            <w:tcW w:w="2779" w:type="dxa"/>
            <w:vMerge/>
            <w:tcBorders>
              <w:left w:val="single" w:sz="4" w:space="0" w:color="auto"/>
            </w:tcBorders>
            <w:shd w:val="clear" w:color="auto" w:fill="FFFFFF"/>
          </w:tcPr>
          <w:p w:rsidR="00C40716" w:rsidRDefault="00C40716">
            <w:pPr>
              <w:framePr w:w="9643" w:h="13853" w:wrap="none" w:vAnchor="page" w:hAnchor="page" w:x="1130" w:y="1340"/>
            </w:pPr>
          </w:p>
        </w:tc>
        <w:tc>
          <w:tcPr>
            <w:tcW w:w="1066" w:type="dxa"/>
            <w:tcBorders>
              <w:top w:val="single" w:sz="4" w:space="0" w:color="auto"/>
              <w:lef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4</w:t>
            </w:r>
          </w:p>
        </w:tc>
        <w:tc>
          <w:tcPr>
            <w:tcW w:w="1258" w:type="dxa"/>
            <w:tcBorders>
              <w:top w:val="single" w:sz="4" w:space="0" w:color="auto"/>
              <w:left w:val="single" w:sz="4" w:space="0" w:color="auto"/>
            </w:tcBorders>
            <w:shd w:val="clear" w:color="auto" w:fill="FFFFFF"/>
            <w:vAlign w:val="bottom"/>
          </w:tcPr>
          <w:p w:rsidR="00C40716" w:rsidRDefault="0095313B">
            <w:pPr>
              <w:pStyle w:val="20"/>
              <w:framePr w:w="9643" w:h="13853" w:wrap="none" w:vAnchor="page" w:hAnchor="page" w:x="1130" w:y="1340"/>
              <w:shd w:val="clear" w:color="auto" w:fill="auto"/>
              <w:spacing w:line="260" w:lineRule="exact"/>
              <w:ind w:firstLine="0"/>
            </w:pPr>
            <w:r>
              <w:t>20,0</w:t>
            </w:r>
          </w:p>
        </w:tc>
        <w:tc>
          <w:tcPr>
            <w:tcW w:w="1690" w:type="dxa"/>
            <w:tcBorders>
              <w:top w:val="single" w:sz="4" w:space="0" w:color="auto"/>
              <w:lef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5,8</w:t>
            </w:r>
          </w:p>
        </w:tc>
        <w:tc>
          <w:tcPr>
            <w:tcW w:w="1334" w:type="dxa"/>
            <w:tcBorders>
              <w:top w:val="single" w:sz="4" w:space="0" w:color="auto"/>
              <w:left w:val="single" w:sz="4" w:space="0" w:color="auto"/>
            </w:tcBorders>
            <w:shd w:val="clear" w:color="auto" w:fill="FFFFFF"/>
            <w:vAlign w:val="bottom"/>
          </w:tcPr>
          <w:p w:rsidR="00C40716" w:rsidRDefault="0095313B">
            <w:pPr>
              <w:pStyle w:val="20"/>
              <w:framePr w:w="9643" w:h="13853" w:wrap="none" w:vAnchor="page" w:hAnchor="page" w:x="1130" w:y="1340"/>
              <w:shd w:val="clear" w:color="auto" w:fill="auto"/>
              <w:spacing w:line="260" w:lineRule="exact"/>
              <w:ind w:firstLine="0"/>
            </w:pPr>
            <w:r>
              <w:t>20,0</w:t>
            </w:r>
          </w:p>
        </w:tc>
        <w:tc>
          <w:tcPr>
            <w:tcW w:w="151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2,9</w:t>
            </w:r>
          </w:p>
        </w:tc>
      </w:tr>
      <w:tr w:rsidR="00C40716">
        <w:trPr>
          <w:trHeight w:hRule="exact" w:val="509"/>
        </w:trPr>
        <w:tc>
          <w:tcPr>
            <w:tcW w:w="2779" w:type="dxa"/>
            <w:vMerge w:val="restart"/>
            <w:tcBorders>
              <w:top w:val="single" w:sz="4" w:space="0" w:color="auto"/>
              <w:left w:val="single" w:sz="4" w:space="0" w:color="auto"/>
            </w:tcBorders>
            <w:shd w:val="clear" w:color="auto" w:fill="FFFFFF"/>
          </w:tcPr>
          <w:p w:rsidR="00C40716" w:rsidRDefault="0095313B">
            <w:pPr>
              <w:pStyle w:val="20"/>
              <w:framePr w:w="9643" w:h="13853" w:wrap="none" w:vAnchor="page" w:hAnchor="page" w:x="1130" w:y="1340"/>
              <w:shd w:val="clear" w:color="auto" w:fill="auto"/>
              <w:spacing w:line="298" w:lineRule="exact"/>
              <w:ind w:firstLine="0"/>
              <w:jc w:val="both"/>
            </w:pPr>
            <w:r>
              <w:t>Первенство мира, Е</w:t>
            </w:r>
            <w:proofErr w:type="gramStart"/>
            <w:r>
              <w:t>в-</w:t>
            </w:r>
            <w:proofErr w:type="gramEnd"/>
            <w:r>
              <w:t xml:space="preserve"> ропы</w:t>
            </w:r>
          </w:p>
        </w:tc>
        <w:tc>
          <w:tcPr>
            <w:tcW w:w="1066" w:type="dxa"/>
            <w:tcBorders>
              <w:top w:val="single" w:sz="4" w:space="0" w:color="auto"/>
              <w:lef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1</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45,0</w:t>
            </w:r>
          </w:p>
        </w:tc>
        <w:tc>
          <w:tcPr>
            <w:tcW w:w="1690" w:type="dxa"/>
            <w:tcBorders>
              <w:top w:val="single" w:sz="4" w:space="0" w:color="auto"/>
              <w:lef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45,0</w:t>
            </w:r>
          </w:p>
        </w:tc>
        <w:tc>
          <w:tcPr>
            <w:tcW w:w="1334" w:type="dxa"/>
            <w:tcBorders>
              <w:top w:val="single" w:sz="4" w:space="0" w:color="auto"/>
              <w:lef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32,5</w:t>
            </w:r>
          </w:p>
        </w:tc>
        <w:tc>
          <w:tcPr>
            <w:tcW w:w="151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22,5</w:t>
            </w:r>
          </w:p>
        </w:tc>
      </w:tr>
      <w:tr w:rsidR="00C40716">
        <w:trPr>
          <w:trHeight w:hRule="exact" w:val="504"/>
        </w:trPr>
        <w:tc>
          <w:tcPr>
            <w:tcW w:w="2779" w:type="dxa"/>
            <w:vMerge/>
            <w:tcBorders>
              <w:left w:val="single" w:sz="4" w:space="0" w:color="auto"/>
            </w:tcBorders>
            <w:shd w:val="clear" w:color="auto" w:fill="FFFFFF"/>
          </w:tcPr>
          <w:p w:rsidR="00C40716" w:rsidRDefault="00C40716">
            <w:pPr>
              <w:framePr w:w="9643" w:h="13853" w:wrap="none" w:vAnchor="page" w:hAnchor="page" w:x="1130" w:y="1340"/>
            </w:pPr>
          </w:p>
        </w:tc>
        <w:tc>
          <w:tcPr>
            <w:tcW w:w="1066" w:type="dxa"/>
            <w:tcBorders>
              <w:top w:val="single" w:sz="4" w:space="0" w:color="auto"/>
              <w:lef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2</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40,0</w:t>
            </w:r>
          </w:p>
        </w:tc>
        <w:tc>
          <w:tcPr>
            <w:tcW w:w="1690" w:type="dxa"/>
            <w:tcBorders>
              <w:top w:val="single" w:sz="4" w:space="0" w:color="auto"/>
              <w:lef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40,0</w:t>
            </w:r>
          </w:p>
        </w:tc>
        <w:tc>
          <w:tcPr>
            <w:tcW w:w="1334" w:type="dxa"/>
            <w:tcBorders>
              <w:top w:val="single" w:sz="4" w:space="0" w:color="auto"/>
              <w:lef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27,5</w:t>
            </w:r>
          </w:p>
        </w:tc>
        <w:tc>
          <w:tcPr>
            <w:tcW w:w="151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20,0</w:t>
            </w:r>
          </w:p>
        </w:tc>
      </w:tr>
      <w:tr w:rsidR="00C40716">
        <w:trPr>
          <w:trHeight w:hRule="exact" w:val="504"/>
        </w:trPr>
        <w:tc>
          <w:tcPr>
            <w:tcW w:w="2779" w:type="dxa"/>
            <w:vMerge/>
            <w:tcBorders>
              <w:left w:val="single" w:sz="4" w:space="0" w:color="auto"/>
            </w:tcBorders>
            <w:shd w:val="clear" w:color="auto" w:fill="FFFFFF"/>
          </w:tcPr>
          <w:p w:rsidR="00C40716" w:rsidRDefault="00C40716">
            <w:pPr>
              <w:framePr w:w="9643" w:h="13853" w:wrap="none" w:vAnchor="page" w:hAnchor="page" w:x="1130" w:y="1340"/>
            </w:pPr>
          </w:p>
        </w:tc>
        <w:tc>
          <w:tcPr>
            <w:tcW w:w="1066" w:type="dxa"/>
            <w:tcBorders>
              <w:top w:val="single" w:sz="4" w:space="0" w:color="auto"/>
              <w:left w:val="single" w:sz="4" w:space="0" w:color="auto"/>
            </w:tcBorders>
            <w:shd w:val="clear" w:color="auto" w:fill="FFFFFF"/>
            <w:vAlign w:val="bottom"/>
          </w:tcPr>
          <w:p w:rsidR="00C40716" w:rsidRDefault="0095313B">
            <w:pPr>
              <w:pStyle w:val="20"/>
              <w:framePr w:w="9643" w:h="13853" w:wrap="none" w:vAnchor="page" w:hAnchor="page" w:x="1130" w:y="1340"/>
              <w:shd w:val="clear" w:color="auto" w:fill="auto"/>
              <w:spacing w:line="260" w:lineRule="exact"/>
              <w:ind w:firstLine="0"/>
            </w:pPr>
            <w:r>
              <w:t>3</w:t>
            </w:r>
          </w:p>
        </w:tc>
        <w:tc>
          <w:tcPr>
            <w:tcW w:w="1258" w:type="dxa"/>
            <w:tcBorders>
              <w:top w:val="single" w:sz="4" w:space="0" w:color="auto"/>
              <w:left w:val="single" w:sz="4" w:space="0" w:color="auto"/>
            </w:tcBorders>
            <w:shd w:val="clear" w:color="auto" w:fill="FFFFFF"/>
            <w:vAlign w:val="bottom"/>
          </w:tcPr>
          <w:p w:rsidR="00C40716" w:rsidRDefault="0095313B">
            <w:pPr>
              <w:pStyle w:val="20"/>
              <w:framePr w:w="9643" w:h="13853" w:wrap="none" w:vAnchor="page" w:hAnchor="page" w:x="1130" w:y="1340"/>
              <w:shd w:val="clear" w:color="auto" w:fill="auto"/>
              <w:spacing w:line="260" w:lineRule="exact"/>
              <w:ind w:firstLine="0"/>
            </w:pPr>
            <w:r>
              <w:t>35,0</w:t>
            </w:r>
          </w:p>
        </w:tc>
        <w:tc>
          <w:tcPr>
            <w:tcW w:w="1690" w:type="dxa"/>
            <w:tcBorders>
              <w:top w:val="single" w:sz="4" w:space="0" w:color="auto"/>
              <w:left w:val="single" w:sz="4" w:space="0" w:color="auto"/>
            </w:tcBorders>
            <w:shd w:val="clear" w:color="auto" w:fill="FFFFFF"/>
            <w:vAlign w:val="bottom"/>
          </w:tcPr>
          <w:p w:rsidR="00C40716" w:rsidRDefault="0095313B">
            <w:pPr>
              <w:pStyle w:val="20"/>
              <w:framePr w:w="9643" w:h="13853" w:wrap="none" w:vAnchor="page" w:hAnchor="page" w:x="1130" w:y="1340"/>
              <w:shd w:val="clear" w:color="auto" w:fill="auto"/>
              <w:spacing w:line="260" w:lineRule="exact"/>
              <w:ind w:firstLine="0"/>
            </w:pPr>
            <w:r>
              <w:t>35,0</w:t>
            </w:r>
          </w:p>
        </w:tc>
        <w:tc>
          <w:tcPr>
            <w:tcW w:w="1334" w:type="dxa"/>
            <w:tcBorders>
              <w:top w:val="single" w:sz="4" w:space="0" w:color="auto"/>
              <w:left w:val="single" w:sz="4" w:space="0" w:color="auto"/>
            </w:tcBorders>
            <w:shd w:val="clear" w:color="auto" w:fill="FFFFFF"/>
            <w:vAlign w:val="bottom"/>
          </w:tcPr>
          <w:p w:rsidR="00C40716" w:rsidRDefault="0095313B">
            <w:pPr>
              <w:pStyle w:val="20"/>
              <w:framePr w:w="9643" w:h="13853" w:wrap="none" w:vAnchor="page" w:hAnchor="page" w:x="1130" w:y="1340"/>
              <w:shd w:val="clear" w:color="auto" w:fill="auto"/>
              <w:spacing w:line="260" w:lineRule="exact"/>
              <w:ind w:firstLine="0"/>
            </w:pPr>
            <w:r>
              <w:t>22,5</w:t>
            </w:r>
          </w:p>
        </w:tc>
        <w:tc>
          <w:tcPr>
            <w:tcW w:w="151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3" w:h="13853" w:wrap="none" w:vAnchor="page" w:hAnchor="page" w:x="1130" w:y="1340"/>
              <w:shd w:val="clear" w:color="auto" w:fill="auto"/>
              <w:spacing w:line="260" w:lineRule="exact"/>
              <w:ind w:firstLine="0"/>
            </w:pPr>
            <w:r>
              <w:t>17,5</w:t>
            </w:r>
          </w:p>
        </w:tc>
      </w:tr>
      <w:tr w:rsidR="00C40716">
        <w:trPr>
          <w:trHeight w:hRule="exact" w:val="509"/>
        </w:trPr>
        <w:tc>
          <w:tcPr>
            <w:tcW w:w="2779" w:type="dxa"/>
            <w:vMerge/>
            <w:tcBorders>
              <w:left w:val="single" w:sz="4" w:space="0" w:color="auto"/>
            </w:tcBorders>
            <w:shd w:val="clear" w:color="auto" w:fill="FFFFFF"/>
          </w:tcPr>
          <w:p w:rsidR="00C40716" w:rsidRDefault="00C40716">
            <w:pPr>
              <w:framePr w:w="9643" w:h="13853" w:wrap="none" w:vAnchor="page" w:hAnchor="page" w:x="1130" w:y="1340"/>
            </w:pPr>
          </w:p>
        </w:tc>
        <w:tc>
          <w:tcPr>
            <w:tcW w:w="1066" w:type="dxa"/>
            <w:tcBorders>
              <w:top w:val="single" w:sz="4" w:space="0" w:color="auto"/>
              <w:lef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left="280" w:firstLine="0"/>
              <w:jc w:val="left"/>
            </w:pPr>
            <w:r>
              <w:t>4-6</w:t>
            </w:r>
          </w:p>
        </w:tc>
        <w:tc>
          <w:tcPr>
            <w:tcW w:w="1258" w:type="dxa"/>
            <w:tcBorders>
              <w:top w:val="single" w:sz="4" w:space="0" w:color="auto"/>
              <w:left w:val="single" w:sz="4" w:space="0" w:color="auto"/>
            </w:tcBorders>
            <w:shd w:val="clear" w:color="auto" w:fill="FFFFFF"/>
            <w:vAlign w:val="bottom"/>
          </w:tcPr>
          <w:p w:rsidR="00C40716" w:rsidRDefault="0095313B">
            <w:pPr>
              <w:pStyle w:val="20"/>
              <w:framePr w:w="9643" w:h="13853" w:wrap="none" w:vAnchor="page" w:hAnchor="page" w:x="1130" w:y="1340"/>
              <w:shd w:val="clear" w:color="auto" w:fill="auto"/>
              <w:spacing w:line="260" w:lineRule="exact"/>
              <w:ind w:firstLine="0"/>
            </w:pPr>
            <w:r>
              <w:t>20,0</w:t>
            </w:r>
          </w:p>
        </w:tc>
        <w:tc>
          <w:tcPr>
            <w:tcW w:w="1690" w:type="dxa"/>
            <w:tcBorders>
              <w:top w:val="single" w:sz="4" w:space="0" w:color="auto"/>
              <w:left w:val="single" w:sz="4" w:space="0" w:color="auto"/>
            </w:tcBorders>
            <w:shd w:val="clear" w:color="auto" w:fill="FFFFFF"/>
            <w:vAlign w:val="bottom"/>
          </w:tcPr>
          <w:p w:rsidR="00C40716" w:rsidRDefault="0095313B">
            <w:pPr>
              <w:pStyle w:val="20"/>
              <w:framePr w:w="9643" w:h="13853" w:wrap="none" w:vAnchor="page" w:hAnchor="page" w:x="1130" w:y="1340"/>
              <w:shd w:val="clear" w:color="auto" w:fill="auto"/>
              <w:spacing w:line="260" w:lineRule="exact"/>
              <w:ind w:firstLine="0"/>
            </w:pPr>
            <w:r>
              <w:t>20,0</w:t>
            </w:r>
          </w:p>
        </w:tc>
        <w:tc>
          <w:tcPr>
            <w:tcW w:w="1334" w:type="dxa"/>
            <w:tcBorders>
              <w:top w:val="single" w:sz="4" w:space="0" w:color="auto"/>
              <w:left w:val="single" w:sz="4" w:space="0" w:color="auto"/>
            </w:tcBorders>
            <w:shd w:val="clear" w:color="auto" w:fill="FFFFFF"/>
            <w:vAlign w:val="bottom"/>
          </w:tcPr>
          <w:p w:rsidR="00C40716" w:rsidRDefault="0095313B">
            <w:pPr>
              <w:pStyle w:val="20"/>
              <w:framePr w:w="9643" w:h="13853" w:wrap="none" w:vAnchor="page" w:hAnchor="page" w:x="1130" w:y="1340"/>
              <w:shd w:val="clear" w:color="auto" w:fill="auto"/>
              <w:spacing w:line="260" w:lineRule="exact"/>
              <w:ind w:firstLine="0"/>
            </w:pPr>
            <w:r>
              <w:t>20,0</w:t>
            </w:r>
          </w:p>
        </w:tc>
        <w:tc>
          <w:tcPr>
            <w:tcW w:w="151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3" w:h="13853" w:wrap="none" w:vAnchor="page" w:hAnchor="page" w:x="1130" w:y="1340"/>
              <w:shd w:val="clear" w:color="auto" w:fill="auto"/>
              <w:spacing w:line="260" w:lineRule="exact"/>
              <w:ind w:firstLine="0"/>
            </w:pPr>
            <w:r>
              <w:t>10,0</w:t>
            </w:r>
          </w:p>
        </w:tc>
      </w:tr>
      <w:tr w:rsidR="00C40716">
        <w:trPr>
          <w:trHeight w:hRule="exact" w:val="504"/>
        </w:trPr>
        <w:tc>
          <w:tcPr>
            <w:tcW w:w="2779" w:type="dxa"/>
            <w:vMerge w:val="restart"/>
            <w:tcBorders>
              <w:top w:val="single" w:sz="4" w:space="0" w:color="auto"/>
              <w:left w:val="single" w:sz="4" w:space="0" w:color="auto"/>
            </w:tcBorders>
            <w:shd w:val="clear" w:color="auto" w:fill="FFFFFF"/>
          </w:tcPr>
          <w:p w:rsidR="00C40716" w:rsidRDefault="0095313B">
            <w:pPr>
              <w:pStyle w:val="20"/>
              <w:framePr w:w="9643" w:h="13853" w:wrap="none" w:vAnchor="page" w:hAnchor="page" w:x="1130" w:y="1340"/>
              <w:shd w:val="clear" w:color="auto" w:fill="auto"/>
              <w:spacing w:line="307" w:lineRule="exact"/>
              <w:ind w:firstLine="0"/>
              <w:jc w:val="both"/>
            </w:pPr>
            <w:r>
              <w:t>Всемирные юношеские игры</w:t>
            </w:r>
          </w:p>
        </w:tc>
        <w:tc>
          <w:tcPr>
            <w:tcW w:w="1066" w:type="dxa"/>
            <w:tcBorders>
              <w:top w:val="single" w:sz="4" w:space="0" w:color="auto"/>
              <w:lef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1</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45,0</w:t>
            </w:r>
          </w:p>
        </w:tc>
        <w:tc>
          <w:tcPr>
            <w:tcW w:w="1690" w:type="dxa"/>
            <w:tcBorders>
              <w:top w:val="single" w:sz="4" w:space="0" w:color="auto"/>
              <w:lef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45,0</w:t>
            </w:r>
          </w:p>
        </w:tc>
        <w:tc>
          <w:tcPr>
            <w:tcW w:w="1334" w:type="dxa"/>
            <w:tcBorders>
              <w:top w:val="single" w:sz="4" w:space="0" w:color="auto"/>
              <w:lef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32,5</w:t>
            </w:r>
          </w:p>
        </w:tc>
        <w:tc>
          <w:tcPr>
            <w:tcW w:w="151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22,5</w:t>
            </w:r>
          </w:p>
        </w:tc>
      </w:tr>
      <w:tr w:rsidR="00C40716">
        <w:trPr>
          <w:trHeight w:hRule="exact" w:val="514"/>
        </w:trPr>
        <w:tc>
          <w:tcPr>
            <w:tcW w:w="2779" w:type="dxa"/>
            <w:vMerge/>
            <w:tcBorders>
              <w:left w:val="single" w:sz="4" w:space="0" w:color="auto"/>
            </w:tcBorders>
            <w:shd w:val="clear" w:color="auto" w:fill="FFFFFF"/>
          </w:tcPr>
          <w:p w:rsidR="00C40716" w:rsidRDefault="00C40716">
            <w:pPr>
              <w:framePr w:w="9643" w:h="13853" w:wrap="none" w:vAnchor="page" w:hAnchor="page" w:x="1130" w:y="1340"/>
            </w:pPr>
          </w:p>
        </w:tc>
        <w:tc>
          <w:tcPr>
            <w:tcW w:w="1066" w:type="dxa"/>
            <w:tcBorders>
              <w:top w:val="single" w:sz="4" w:space="0" w:color="auto"/>
              <w:lef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2</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40,0</w:t>
            </w:r>
          </w:p>
        </w:tc>
        <w:tc>
          <w:tcPr>
            <w:tcW w:w="1690" w:type="dxa"/>
            <w:tcBorders>
              <w:top w:val="single" w:sz="4" w:space="0" w:color="auto"/>
              <w:lef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40,0</w:t>
            </w:r>
          </w:p>
        </w:tc>
        <w:tc>
          <w:tcPr>
            <w:tcW w:w="1334" w:type="dxa"/>
            <w:tcBorders>
              <w:top w:val="single" w:sz="4" w:space="0" w:color="auto"/>
              <w:lef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27,5</w:t>
            </w:r>
          </w:p>
        </w:tc>
        <w:tc>
          <w:tcPr>
            <w:tcW w:w="151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20,0</w:t>
            </w:r>
          </w:p>
        </w:tc>
      </w:tr>
      <w:tr w:rsidR="00C40716">
        <w:trPr>
          <w:trHeight w:hRule="exact" w:val="509"/>
        </w:trPr>
        <w:tc>
          <w:tcPr>
            <w:tcW w:w="2779" w:type="dxa"/>
            <w:vMerge/>
            <w:tcBorders>
              <w:left w:val="single" w:sz="4" w:space="0" w:color="auto"/>
            </w:tcBorders>
            <w:shd w:val="clear" w:color="auto" w:fill="FFFFFF"/>
          </w:tcPr>
          <w:p w:rsidR="00C40716" w:rsidRDefault="00C40716">
            <w:pPr>
              <w:framePr w:w="9643" w:h="13853" w:wrap="none" w:vAnchor="page" w:hAnchor="page" w:x="1130" w:y="1340"/>
            </w:pPr>
          </w:p>
        </w:tc>
        <w:tc>
          <w:tcPr>
            <w:tcW w:w="1066" w:type="dxa"/>
            <w:tcBorders>
              <w:top w:val="single" w:sz="4" w:space="0" w:color="auto"/>
              <w:left w:val="single" w:sz="4" w:space="0" w:color="auto"/>
            </w:tcBorders>
            <w:shd w:val="clear" w:color="auto" w:fill="FFFFFF"/>
            <w:vAlign w:val="bottom"/>
          </w:tcPr>
          <w:p w:rsidR="00C40716" w:rsidRDefault="0095313B">
            <w:pPr>
              <w:pStyle w:val="20"/>
              <w:framePr w:w="9643" w:h="13853" w:wrap="none" w:vAnchor="page" w:hAnchor="page" w:x="1130" w:y="1340"/>
              <w:shd w:val="clear" w:color="auto" w:fill="auto"/>
              <w:spacing w:line="260" w:lineRule="exact"/>
              <w:ind w:firstLine="0"/>
            </w:pPr>
            <w:r>
              <w:t>3</w:t>
            </w:r>
          </w:p>
        </w:tc>
        <w:tc>
          <w:tcPr>
            <w:tcW w:w="1258" w:type="dxa"/>
            <w:tcBorders>
              <w:top w:val="single" w:sz="4" w:space="0" w:color="auto"/>
              <w:left w:val="single" w:sz="4" w:space="0" w:color="auto"/>
            </w:tcBorders>
            <w:shd w:val="clear" w:color="auto" w:fill="FFFFFF"/>
            <w:vAlign w:val="bottom"/>
          </w:tcPr>
          <w:p w:rsidR="00C40716" w:rsidRDefault="0095313B">
            <w:pPr>
              <w:pStyle w:val="20"/>
              <w:framePr w:w="9643" w:h="13853" w:wrap="none" w:vAnchor="page" w:hAnchor="page" w:x="1130" w:y="1340"/>
              <w:shd w:val="clear" w:color="auto" w:fill="auto"/>
              <w:spacing w:line="260" w:lineRule="exact"/>
              <w:ind w:firstLine="0"/>
            </w:pPr>
            <w:r>
              <w:t>35,0</w:t>
            </w:r>
          </w:p>
        </w:tc>
        <w:tc>
          <w:tcPr>
            <w:tcW w:w="1690" w:type="dxa"/>
            <w:tcBorders>
              <w:top w:val="single" w:sz="4" w:space="0" w:color="auto"/>
              <w:left w:val="single" w:sz="4" w:space="0" w:color="auto"/>
            </w:tcBorders>
            <w:shd w:val="clear" w:color="auto" w:fill="FFFFFF"/>
            <w:vAlign w:val="bottom"/>
          </w:tcPr>
          <w:p w:rsidR="00C40716" w:rsidRDefault="0095313B">
            <w:pPr>
              <w:pStyle w:val="20"/>
              <w:framePr w:w="9643" w:h="13853" w:wrap="none" w:vAnchor="page" w:hAnchor="page" w:x="1130" w:y="1340"/>
              <w:shd w:val="clear" w:color="auto" w:fill="auto"/>
              <w:spacing w:line="260" w:lineRule="exact"/>
              <w:ind w:firstLine="0"/>
            </w:pPr>
            <w:r>
              <w:t>35,0</w:t>
            </w:r>
          </w:p>
        </w:tc>
        <w:tc>
          <w:tcPr>
            <w:tcW w:w="1334" w:type="dxa"/>
            <w:tcBorders>
              <w:top w:val="single" w:sz="4" w:space="0" w:color="auto"/>
              <w:left w:val="single" w:sz="4" w:space="0" w:color="auto"/>
            </w:tcBorders>
            <w:shd w:val="clear" w:color="auto" w:fill="FFFFFF"/>
            <w:vAlign w:val="bottom"/>
          </w:tcPr>
          <w:p w:rsidR="00C40716" w:rsidRDefault="0095313B">
            <w:pPr>
              <w:pStyle w:val="20"/>
              <w:framePr w:w="9643" w:h="13853" w:wrap="none" w:vAnchor="page" w:hAnchor="page" w:x="1130" w:y="1340"/>
              <w:shd w:val="clear" w:color="auto" w:fill="auto"/>
              <w:spacing w:line="260" w:lineRule="exact"/>
              <w:ind w:firstLine="0"/>
            </w:pPr>
            <w:r>
              <w:t>22,5</w:t>
            </w:r>
          </w:p>
        </w:tc>
        <w:tc>
          <w:tcPr>
            <w:tcW w:w="151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3" w:h="13853" w:wrap="none" w:vAnchor="page" w:hAnchor="page" w:x="1130" w:y="1340"/>
              <w:shd w:val="clear" w:color="auto" w:fill="auto"/>
              <w:spacing w:line="260" w:lineRule="exact"/>
              <w:ind w:firstLine="0"/>
            </w:pPr>
            <w:r>
              <w:t>17,5</w:t>
            </w:r>
          </w:p>
        </w:tc>
      </w:tr>
      <w:tr w:rsidR="00C40716">
        <w:trPr>
          <w:trHeight w:hRule="exact" w:val="504"/>
        </w:trPr>
        <w:tc>
          <w:tcPr>
            <w:tcW w:w="2779" w:type="dxa"/>
            <w:vMerge/>
            <w:tcBorders>
              <w:left w:val="single" w:sz="4" w:space="0" w:color="auto"/>
            </w:tcBorders>
            <w:shd w:val="clear" w:color="auto" w:fill="FFFFFF"/>
          </w:tcPr>
          <w:p w:rsidR="00C40716" w:rsidRDefault="00C40716">
            <w:pPr>
              <w:framePr w:w="9643" w:h="13853" w:wrap="none" w:vAnchor="page" w:hAnchor="page" w:x="1130" w:y="1340"/>
            </w:pPr>
          </w:p>
        </w:tc>
        <w:tc>
          <w:tcPr>
            <w:tcW w:w="1066" w:type="dxa"/>
            <w:tcBorders>
              <w:top w:val="single" w:sz="4" w:space="0" w:color="auto"/>
              <w:lef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left="280" w:firstLine="0"/>
              <w:jc w:val="left"/>
            </w:pPr>
            <w:r>
              <w:t>4-6</w:t>
            </w:r>
          </w:p>
        </w:tc>
        <w:tc>
          <w:tcPr>
            <w:tcW w:w="1258" w:type="dxa"/>
            <w:tcBorders>
              <w:top w:val="single" w:sz="4" w:space="0" w:color="auto"/>
              <w:left w:val="single" w:sz="4" w:space="0" w:color="auto"/>
            </w:tcBorders>
            <w:shd w:val="clear" w:color="auto" w:fill="FFFFFF"/>
            <w:vAlign w:val="bottom"/>
          </w:tcPr>
          <w:p w:rsidR="00C40716" w:rsidRDefault="0095313B">
            <w:pPr>
              <w:pStyle w:val="20"/>
              <w:framePr w:w="9643" w:h="13853" w:wrap="none" w:vAnchor="page" w:hAnchor="page" w:x="1130" w:y="1340"/>
              <w:shd w:val="clear" w:color="auto" w:fill="auto"/>
              <w:spacing w:line="260" w:lineRule="exact"/>
              <w:ind w:firstLine="0"/>
            </w:pPr>
            <w:r>
              <w:t>20,0</w:t>
            </w:r>
          </w:p>
        </w:tc>
        <w:tc>
          <w:tcPr>
            <w:tcW w:w="1690" w:type="dxa"/>
            <w:tcBorders>
              <w:top w:val="single" w:sz="4" w:space="0" w:color="auto"/>
              <w:left w:val="single" w:sz="4" w:space="0" w:color="auto"/>
            </w:tcBorders>
            <w:shd w:val="clear" w:color="auto" w:fill="FFFFFF"/>
            <w:vAlign w:val="bottom"/>
          </w:tcPr>
          <w:p w:rsidR="00C40716" w:rsidRDefault="0095313B">
            <w:pPr>
              <w:pStyle w:val="20"/>
              <w:framePr w:w="9643" w:h="13853" w:wrap="none" w:vAnchor="page" w:hAnchor="page" w:x="1130" w:y="1340"/>
              <w:shd w:val="clear" w:color="auto" w:fill="auto"/>
              <w:spacing w:line="260" w:lineRule="exact"/>
              <w:ind w:firstLine="0"/>
            </w:pPr>
            <w:r>
              <w:t>20,0</w:t>
            </w:r>
          </w:p>
        </w:tc>
        <w:tc>
          <w:tcPr>
            <w:tcW w:w="1334" w:type="dxa"/>
            <w:tcBorders>
              <w:top w:val="single" w:sz="4" w:space="0" w:color="auto"/>
              <w:left w:val="single" w:sz="4" w:space="0" w:color="auto"/>
            </w:tcBorders>
            <w:shd w:val="clear" w:color="auto" w:fill="FFFFFF"/>
            <w:vAlign w:val="bottom"/>
          </w:tcPr>
          <w:p w:rsidR="00C40716" w:rsidRDefault="0095313B">
            <w:pPr>
              <w:pStyle w:val="20"/>
              <w:framePr w:w="9643" w:h="13853" w:wrap="none" w:vAnchor="page" w:hAnchor="page" w:x="1130" w:y="1340"/>
              <w:shd w:val="clear" w:color="auto" w:fill="auto"/>
              <w:spacing w:line="260" w:lineRule="exact"/>
              <w:ind w:firstLine="0"/>
            </w:pPr>
            <w:r>
              <w:t>20,0</w:t>
            </w:r>
          </w:p>
        </w:tc>
        <w:tc>
          <w:tcPr>
            <w:tcW w:w="151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3" w:h="13853" w:wrap="none" w:vAnchor="page" w:hAnchor="page" w:x="1130" w:y="1340"/>
              <w:shd w:val="clear" w:color="auto" w:fill="auto"/>
              <w:spacing w:line="260" w:lineRule="exact"/>
              <w:ind w:firstLine="0"/>
            </w:pPr>
            <w:r>
              <w:t>10,0</w:t>
            </w:r>
          </w:p>
        </w:tc>
      </w:tr>
      <w:tr w:rsidR="00C40716">
        <w:trPr>
          <w:trHeight w:hRule="exact" w:val="523"/>
        </w:trPr>
        <w:tc>
          <w:tcPr>
            <w:tcW w:w="2779" w:type="dxa"/>
            <w:vMerge w:val="restart"/>
            <w:tcBorders>
              <w:top w:val="single" w:sz="4" w:space="0" w:color="auto"/>
              <w:left w:val="single" w:sz="4" w:space="0" w:color="auto"/>
            </w:tcBorders>
            <w:shd w:val="clear" w:color="auto" w:fill="FFFFFF"/>
          </w:tcPr>
          <w:p w:rsidR="00C40716" w:rsidRDefault="0095313B">
            <w:pPr>
              <w:pStyle w:val="20"/>
              <w:framePr w:w="9643" w:h="13853" w:wrap="none" w:vAnchor="page" w:hAnchor="page" w:x="1130" w:y="1340"/>
              <w:shd w:val="clear" w:color="auto" w:fill="auto"/>
              <w:spacing w:line="307" w:lineRule="exact"/>
              <w:ind w:firstLine="0"/>
              <w:jc w:val="both"/>
            </w:pPr>
            <w:r>
              <w:t>Европейский юнош</w:t>
            </w:r>
            <w:proofErr w:type="gramStart"/>
            <w:r>
              <w:t>е-</w:t>
            </w:r>
            <w:proofErr w:type="gramEnd"/>
            <w:r>
              <w:t xml:space="preserve"> ский фестиваль</w:t>
            </w:r>
          </w:p>
        </w:tc>
        <w:tc>
          <w:tcPr>
            <w:tcW w:w="1066" w:type="dxa"/>
            <w:tcBorders>
              <w:top w:val="single" w:sz="4" w:space="0" w:color="auto"/>
              <w:left w:val="single" w:sz="4" w:space="0" w:color="auto"/>
            </w:tcBorders>
            <w:shd w:val="clear" w:color="auto" w:fill="FFFFFF"/>
            <w:vAlign w:val="bottom"/>
          </w:tcPr>
          <w:p w:rsidR="00C40716" w:rsidRDefault="0095313B">
            <w:pPr>
              <w:pStyle w:val="20"/>
              <w:framePr w:w="9643" w:h="13853" w:wrap="none" w:vAnchor="page" w:hAnchor="page" w:x="1130" w:y="1340"/>
              <w:shd w:val="clear" w:color="auto" w:fill="auto"/>
              <w:spacing w:line="260" w:lineRule="exact"/>
              <w:ind w:firstLine="0"/>
            </w:pPr>
            <w:r>
              <w:t>1</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40,0</w:t>
            </w:r>
          </w:p>
        </w:tc>
        <w:tc>
          <w:tcPr>
            <w:tcW w:w="1690" w:type="dxa"/>
            <w:tcBorders>
              <w:top w:val="single" w:sz="4" w:space="0" w:color="auto"/>
              <w:lef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40,0</w:t>
            </w:r>
          </w:p>
        </w:tc>
        <w:tc>
          <w:tcPr>
            <w:tcW w:w="1334" w:type="dxa"/>
            <w:tcBorders>
              <w:top w:val="single" w:sz="4" w:space="0" w:color="auto"/>
              <w:left w:val="single" w:sz="4" w:space="0" w:color="auto"/>
            </w:tcBorders>
            <w:shd w:val="clear" w:color="auto" w:fill="FFFFFF"/>
            <w:vAlign w:val="bottom"/>
          </w:tcPr>
          <w:p w:rsidR="00C40716" w:rsidRDefault="0095313B">
            <w:pPr>
              <w:pStyle w:val="20"/>
              <w:framePr w:w="9643" w:h="13853" w:wrap="none" w:vAnchor="page" w:hAnchor="page" w:x="1130" w:y="1340"/>
              <w:shd w:val="clear" w:color="auto" w:fill="auto"/>
              <w:spacing w:line="260" w:lineRule="exact"/>
              <w:ind w:firstLine="0"/>
            </w:pPr>
            <w:r>
              <w:t>20,0</w:t>
            </w:r>
          </w:p>
        </w:tc>
        <w:tc>
          <w:tcPr>
            <w:tcW w:w="151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3" w:h="13853" w:wrap="none" w:vAnchor="page" w:hAnchor="page" w:x="1130" w:y="1340"/>
              <w:shd w:val="clear" w:color="auto" w:fill="auto"/>
              <w:spacing w:line="260" w:lineRule="exact"/>
              <w:ind w:firstLine="0"/>
            </w:pPr>
            <w:r>
              <w:t>20,0</w:t>
            </w:r>
          </w:p>
        </w:tc>
      </w:tr>
      <w:tr w:rsidR="00C40716">
        <w:trPr>
          <w:trHeight w:hRule="exact" w:val="518"/>
        </w:trPr>
        <w:tc>
          <w:tcPr>
            <w:tcW w:w="2779" w:type="dxa"/>
            <w:vMerge/>
            <w:tcBorders>
              <w:left w:val="single" w:sz="4" w:space="0" w:color="auto"/>
            </w:tcBorders>
            <w:shd w:val="clear" w:color="auto" w:fill="FFFFFF"/>
          </w:tcPr>
          <w:p w:rsidR="00C40716" w:rsidRDefault="00C40716">
            <w:pPr>
              <w:framePr w:w="9643" w:h="13853" w:wrap="none" w:vAnchor="page" w:hAnchor="page" w:x="1130" w:y="1340"/>
            </w:pPr>
          </w:p>
        </w:tc>
        <w:tc>
          <w:tcPr>
            <w:tcW w:w="1066" w:type="dxa"/>
            <w:tcBorders>
              <w:top w:val="single" w:sz="4" w:space="0" w:color="auto"/>
              <w:lef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2</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35,0</w:t>
            </w:r>
          </w:p>
        </w:tc>
        <w:tc>
          <w:tcPr>
            <w:tcW w:w="1690" w:type="dxa"/>
            <w:tcBorders>
              <w:top w:val="single" w:sz="4" w:space="0" w:color="auto"/>
              <w:lef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35,0</w:t>
            </w:r>
          </w:p>
        </w:tc>
        <w:tc>
          <w:tcPr>
            <w:tcW w:w="1334" w:type="dxa"/>
            <w:tcBorders>
              <w:top w:val="single" w:sz="4" w:space="0" w:color="auto"/>
              <w:lef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17,5</w:t>
            </w:r>
          </w:p>
        </w:tc>
        <w:tc>
          <w:tcPr>
            <w:tcW w:w="151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17,5</w:t>
            </w:r>
          </w:p>
        </w:tc>
      </w:tr>
      <w:tr w:rsidR="00C40716">
        <w:trPr>
          <w:trHeight w:hRule="exact" w:val="514"/>
        </w:trPr>
        <w:tc>
          <w:tcPr>
            <w:tcW w:w="2779" w:type="dxa"/>
            <w:vMerge/>
            <w:tcBorders>
              <w:left w:val="single" w:sz="4" w:space="0" w:color="auto"/>
            </w:tcBorders>
            <w:shd w:val="clear" w:color="auto" w:fill="FFFFFF"/>
          </w:tcPr>
          <w:p w:rsidR="00C40716" w:rsidRDefault="00C40716">
            <w:pPr>
              <w:framePr w:w="9643" w:h="13853" w:wrap="none" w:vAnchor="page" w:hAnchor="page" w:x="1130" w:y="1340"/>
            </w:pPr>
          </w:p>
        </w:tc>
        <w:tc>
          <w:tcPr>
            <w:tcW w:w="1066" w:type="dxa"/>
            <w:tcBorders>
              <w:top w:val="single" w:sz="4" w:space="0" w:color="auto"/>
              <w:left w:val="single" w:sz="4" w:space="0" w:color="auto"/>
            </w:tcBorders>
            <w:shd w:val="clear" w:color="auto" w:fill="FFFFFF"/>
            <w:vAlign w:val="bottom"/>
          </w:tcPr>
          <w:p w:rsidR="00C40716" w:rsidRDefault="0095313B">
            <w:pPr>
              <w:pStyle w:val="20"/>
              <w:framePr w:w="9643" w:h="13853" w:wrap="none" w:vAnchor="page" w:hAnchor="page" w:x="1130" w:y="1340"/>
              <w:shd w:val="clear" w:color="auto" w:fill="auto"/>
              <w:spacing w:line="260" w:lineRule="exact"/>
              <w:ind w:firstLine="0"/>
            </w:pPr>
            <w:r>
              <w:t>3</w:t>
            </w:r>
          </w:p>
        </w:tc>
        <w:tc>
          <w:tcPr>
            <w:tcW w:w="1258" w:type="dxa"/>
            <w:tcBorders>
              <w:top w:val="single" w:sz="4" w:space="0" w:color="auto"/>
              <w:left w:val="single" w:sz="4" w:space="0" w:color="auto"/>
            </w:tcBorders>
            <w:shd w:val="clear" w:color="auto" w:fill="FFFFFF"/>
            <w:vAlign w:val="bottom"/>
          </w:tcPr>
          <w:p w:rsidR="00C40716" w:rsidRDefault="0095313B">
            <w:pPr>
              <w:pStyle w:val="20"/>
              <w:framePr w:w="9643" w:h="13853" w:wrap="none" w:vAnchor="page" w:hAnchor="page" w:x="1130" w:y="1340"/>
              <w:shd w:val="clear" w:color="auto" w:fill="auto"/>
              <w:spacing w:line="260" w:lineRule="exact"/>
              <w:ind w:firstLine="0"/>
            </w:pPr>
            <w:r>
              <w:t>30,0</w:t>
            </w:r>
          </w:p>
        </w:tc>
        <w:tc>
          <w:tcPr>
            <w:tcW w:w="1690" w:type="dxa"/>
            <w:tcBorders>
              <w:top w:val="single" w:sz="4" w:space="0" w:color="auto"/>
              <w:left w:val="single" w:sz="4" w:space="0" w:color="auto"/>
            </w:tcBorders>
            <w:shd w:val="clear" w:color="auto" w:fill="FFFFFF"/>
            <w:vAlign w:val="bottom"/>
          </w:tcPr>
          <w:p w:rsidR="00C40716" w:rsidRDefault="0095313B">
            <w:pPr>
              <w:pStyle w:val="20"/>
              <w:framePr w:w="9643" w:h="13853" w:wrap="none" w:vAnchor="page" w:hAnchor="page" w:x="1130" w:y="1340"/>
              <w:shd w:val="clear" w:color="auto" w:fill="auto"/>
              <w:spacing w:line="260" w:lineRule="exact"/>
              <w:ind w:firstLine="0"/>
            </w:pPr>
            <w:r>
              <w:t>30,0</w:t>
            </w:r>
          </w:p>
        </w:tc>
        <w:tc>
          <w:tcPr>
            <w:tcW w:w="1334" w:type="dxa"/>
            <w:tcBorders>
              <w:top w:val="single" w:sz="4" w:space="0" w:color="auto"/>
              <w:left w:val="single" w:sz="4" w:space="0" w:color="auto"/>
            </w:tcBorders>
            <w:shd w:val="clear" w:color="auto" w:fill="FFFFFF"/>
            <w:vAlign w:val="bottom"/>
          </w:tcPr>
          <w:p w:rsidR="00C40716" w:rsidRDefault="0095313B">
            <w:pPr>
              <w:pStyle w:val="20"/>
              <w:framePr w:w="9643" w:h="13853" w:wrap="none" w:vAnchor="page" w:hAnchor="page" w:x="1130" w:y="1340"/>
              <w:shd w:val="clear" w:color="auto" w:fill="auto"/>
              <w:spacing w:line="260" w:lineRule="exact"/>
              <w:ind w:firstLine="0"/>
            </w:pPr>
            <w:r>
              <w:t>15,0</w:t>
            </w:r>
          </w:p>
        </w:tc>
        <w:tc>
          <w:tcPr>
            <w:tcW w:w="151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3" w:h="13853" w:wrap="none" w:vAnchor="page" w:hAnchor="page" w:x="1130" w:y="1340"/>
              <w:shd w:val="clear" w:color="auto" w:fill="auto"/>
              <w:spacing w:line="260" w:lineRule="exact"/>
              <w:ind w:firstLine="0"/>
            </w:pPr>
            <w:r>
              <w:t>15,0</w:t>
            </w:r>
          </w:p>
        </w:tc>
      </w:tr>
      <w:tr w:rsidR="00C40716">
        <w:trPr>
          <w:trHeight w:hRule="exact" w:val="518"/>
        </w:trPr>
        <w:tc>
          <w:tcPr>
            <w:tcW w:w="2779" w:type="dxa"/>
            <w:vMerge/>
            <w:tcBorders>
              <w:left w:val="single" w:sz="4" w:space="0" w:color="auto"/>
            </w:tcBorders>
            <w:shd w:val="clear" w:color="auto" w:fill="FFFFFF"/>
          </w:tcPr>
          <w:p w:rsidR="00C40716" w:rsidRDefault="00C40716">
            <w:pPr>
              <w:framePr w:w="9643" w:h="13853" w:wrap="none" w:vAnchor="page" w:hAnchor="page" w:x="1130" w:y="1340"/>
            </w:pPr>
          </w:p>
        </w:tc>
        <w:tc>
          <w:tcPr>
            <w:tcW w:w="1066" w:type="dxa"/>
            <w:tcBorders>
              <w:top w:val="single" w:sz="4" w:space="0" w:color="auto"/>
              <w:lef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left="280" w:firstLine="0"/>
              <w:jc w:val="left"/>
            </w:pPr>
            <w:r>
              <w:t>4-6</w:t>
            </w:r>
          </w:p>
        </w:tc>
        <w:tc>
          <w:tcPr>
            <w:tcW w:w="1258" w:type="dxa"/>
            <w:tcBorders>
              <w:top w:val="single" w:sz="4" w:space="0" w:color="auto"/>
              <w:left w:val="single" w:sz="4" w:space="0" w:color="auto"/>
            </w:tcBorders>
            <w:shd w:val="clear" w:color="auto" w:fill="FFFFFF"/>
            <w:vAlign w:val="bottom"/>
          </w:tcPr>
          <w:p w:rsidR="00C40716" w:rsidRDefault="0095313B">
            <w:pPr>
              <w:pStyle w:val="20"/>
              <w:framePr w:w="9643" w:h="13853" w:wrap="none" w:vAnchor="page" w:hAnchor="page" w:x="1130" w:y="1340"/>
              <w:shd w:val="clear" w:color="auto" w:fill="auto"/>
              <w:spacing w:line="260" w:lineRule="exact"/>
              <w:ind w:firstLine="0"/>
            </w:pPr>
            <w:r>
              <w:t>20,0</w:t>
            </w:r>
          </w:p>
        </w:tc>
        <w:tc>
          <w:tcPr>
            <w:tcW w:w="1690" w:type="dxa"/>
            <w:tcBorders>
              <w:top w:val="single" w:sz="4" w:space="0" w:color="auto"/>
              <w:left w:val="single" w:sz="4" w:space="0" w:color="auto"/>
            </w:tcBorders>
            <w:shd w:val="clear" w:color="auto" w:fill="FFFFFF"/>
            <w:vAlign w:val="bottom"/>
          </w:tcPr>
          <w:p w:rsidR="00C40716" w:rsidRDefault="0095313B">
            <w:pPr>
              <w:pStyle w:val="20"/>
              <w:framePr w:w="9643" w:h="13853" w:wrap="none" w:vAnchor="page" w:hAnchor="page" w:x="1130" w:y="1340"/>
              <w:shd w:val="clear" w:color="auto" w:fill="auto"/>
              <w:spacing w:line="260" w:lineRule="exact"/>
              <w:ind w:firstLine="0"/>
            </w:pPr>
            <w:r>
              <w:t>20,0</w:t>
            </w:r>
          </w:p>
        </w:tc>
        <w:tc>
          <w:tcPr>
            <w:tcW w:w="1334" w:type="dxa"/>
            <w:tcBorders>
              <w:top w:val="single" w:sz="4" w:space="0" w:color="auto"/>
              <w:left w:val="single" w:sz="4" w:space="0" w:color="auto"/>
            </w:tcBorders>
            <w:shd w:val="clear" w:color="auto" w:fill="FFFFFF"/>
            <w:vAlign w:val="bottom"/>
          </w:tcPr>
          <w:p w:rsidR="00C40716" w:rsidRDefault="0095313B">
            <w:pPr>
              <w:pStyle w:val="20"/>
              <w:framePr w:w="9643" w:h="13853" w:wrap="none" w:vAnchor="page" w:hAnchor="page" w:x="1130" w:y="1340"/>
              <w:shd w:val="clear" w:color="auto" w:fill="auto"/>
              <w:spacing w:line="260" w:lineRule="exact"/>
              <w:ind w:firstLine="0"/>
            </w:pPr>
            <w:r>
              <w:t>10,0</w:t>
            </w:r>
          </w:p>
        </w:tc>
        <w:tc>
          <w:tcPr>
            <w:tcW w:w="151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3" w:h="13853" w:wrap="none" w:vAnchor="page" w:hAnchor="page" w:x="1130" w:y="1340"/>
              <w:shd w:val="clear" w:color="auto" w:fill="auto"/>
              <w:spacing w:line="260" w:lineRule="exact"/>
              <w:ind w:firstLine="0"/>
            </w:pPr>
            <w:r>
              <w:t>10,0</w:t>
            </w:r>
          </w:p>
        </w:tc>
      </w:tr>
      <w:tr w:rsidR="00C40716">
        <w:trPr>
          <w:trHeight w:hRule="exact" w:val="514"/>
        </w:trPr>
        <w:tc>
          <w:tcPr>
            <w:tcW w:w="2779" w:type="dxa"/>
            <w:vMerge w:val="restart"/>
            <w:tcBorders>
              <w:top w:val="single" w:sz="4" w:space="0" w:color="auto"/>
              <w:left w:val="single" w:sz="4" w:space="0" w:color="auto"/>
            </w:tcBorders>
            <w:shd w:val="clear" w:color="auto" w:fill="FFFFFF"/>
          </w:tcPr>
          <w:p w:rsidR="00C40716" w:rsidRDefault="0095313B">
            <w:pPr>
              <w:pStyle w:val="20"/>
              <w:framePr w:w="9643" w:h="13853" w:wrap="none" w:vAnchor="page" w:hAnchor="page" w:x="1130" w:y="1340"/>
              <w:shd w:val="clear" w:color="auto" w:fill="auto"/>
              <w:spacing w:line="307" w:lineRule="exact"/>
              <w:ind w:firstLine="0"/>
              <w:jc w:val="both"/>
            </w:pPr>
            <w:r>
              <w:t>Официальные межд</w:t>
            </w:r>
            <w:proofErr w:type="gramStart"/>
            <w:r>
              <w:t>у-</w:t>
            </w:r>
            <w:proofErr w:type="gramEnd"/>
            <w:r>
              <w:t xml:space="preserve"> народные соревнования среди юниоров, стар- ших юношей</w:t>
            </w:r>
          </w:p>
        </w:tc>
        <w:tc>
          <w:tcPr>
            <w:tcW w:w="1066" w:type="dxa"/>
            <w:tcBorders>
              <w:top w:val="single" w:sz="4" w:space="0" w:color="auto"/>
              <w:lef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1</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22,5</w:t>
            </w:r>
          </w:p>
        </w:tc>
        <w:tc>
          <w:tcPr>
            <w:tcW w:w="1690" w:type="dxa"/>
            <w:tcBorders>
              <w:top w:val="single" w:sz="4" w:space="0" w:color="auto"/>
              <w:lef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15,0</w:t>
            </w:r>
          </w:p>
        </w:tc>
        <w:tc>
          <w:tcPr>
            <w:tcW w:w="1334" w:type="dxa"/>
            <w:tcBorders>
              <w:top w:val="single" w:sz="4" w:space="0" w:color="auto"/>
              <w:lef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15,0</w:t>
            </w:r>
          </w:p>
        </w:tc>
        <w:tc>
          <w:tcPr>
            <w:tcW w:w="151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15,0</w:t>
            </w:r>
          </w:p>
        </w:tc>
      </w:tr>
      <w:tr w:rsidR="00C40716">
        <w:trPr>
          <w:trHeight w:hRule="exact" w:val="518"/>
        </w:trPr>
        <w:tc>
          <w:tcPr>
            <w:tcW w:w="2779" w:type="dxa"/>
            <w:vMerge/>
            <w:tcBorders>
              <w:left w:val="single" w:sz="4" w:space="0" w:color="auto"/>
            </w:tcBorders>
            <w:shd w:val="clear" w:color="auto" w:fill="FFFFFF"/>
          </w:tcPr>
          <w:p w:rsidR="00C40716" w:rsidRDefault="00C40716">
            <w:pPr>
              <w:framePr w:w="9643" w:h="13853" w:wrap="none" w:vAnchor="page" w:hAnchor="page" w:x="1130" w:y="1340"/>
            </w:pPr>
          </w:p>
        </w:tc>
        <w:tc>
          <w:tcPr>
            <w:tcW w:w="1066" w:type="dxa"/>
            <w:tcBorders>
              <w:top w:val="single" w:sz="4" w:space="0" w:color="auto"/>
              <w:lef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2</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20,0</w:t>
            </w:r>
          </w:p>
        </w:tc>
        <w:tc>
          <w:tcPr>
            <w:tcW w:w="1690" w:type="dxa"/>
            <w:tcBorders>
              <w:top w:val="single" w:sz="4" w:space="0" w:color="auto"/>
              <w:lef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12,5</w:t>
            </w:r>
          </w:p>
        </w:tc>
        <w:tc>
          <w:tcPr>
            <w:tcW w:w="1334" w:type="dxa"/>
            <w:tcBorders>
              <w:top w:val="single" w:sz="4" w:space="0" w:color="auto"/>
              <w:lef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12,5</w:t>
            </w:r>
          </w:p>
        </w:tc>
        <w:tc>
          <w:tcPr>
            <w:tcW w:w="151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12,5</w:t>
            </w:r>
          </w:p>
        </w:tc>
      </w:tr>
      <w:tr w:rsidR="00C40716">
        <w:trPr>
          <w:trHeight w:hRule="exact" w:val="514"/>
        </w:trPr>
        <w:tc>
          <w:tcPr>
            <w:tcW w:w="2779" w:type="dxa"/>
            <w:vMerge/>
            <w:tcBorders>
              <w:left w:val="single" w:sz="4" w:space="0" w:color="auto"/>
            </w:tcBorders>
            <w:shd w:val="clear" w:color="auto" w:fill="FFFFFF"/>
          </w:tcPr>
          <w:p w:rsidR="00C40716" w:rsidRDefault="00C40716">
            <w:pPr>
              <w:framePr w:w="9643" w:h="13853" w:wrap="none" w:vAnchor="page" w:hAnchor="page" w:x="1130" w:y="1340"/>
            </w:pPr>
          </w:p>
        </w:tc>
        <w:tc>
          <w:tcPr>
            <w:tcW w:w="1066" w:type="dxa"/>
            <w:tcBorders>
              <w:top w:val="single" w:sz="4" w:space="0" w:color="auto"/>
              <w:lef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3</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17,5</w:t>
            </w:r>
          </w:p>
        </w:tc>
        <w:tc>
          <w:tcPr>
            <w:tcW w:w="1690" w:type="dxa"/>
            <w:tcBorders>
              <w:top w:val="single" w:sz="4" w:space="0" w:color="auto"/>
              <w:left w:val="single" w:sz="4" w:space="0" w:color="auto"/>
            </w:tcBorders>
            <w:shd w:val="clear" w:color="auto" w:fill="FFFFFF"/>
            <w:vAlign w:val="bottom"/>
          </w:tcPr>
          <w:p w:rsidR="00C40716" w:rsidRDefault="0095313B">
            <w:pPr>
              <w:pStyle w:val="20"/>
              <w:framePr w:w="9643" w:h="13853" w:wrap="none" w:vAnchor="page" w:hAnchor="page" w:x="1130" w:y="1340"/>
              <w:shd w:val="clear" w:color="auto" w:fill="auto"/>
              <w:spacing w:line="260" w:lineRule="exact"/>
              <w:ind w:firstLine="0"/>
            </w:pPr>
            <w:r>
              <w:t>10,0</w:t>
            </w:r>
          </w:p>
        </w:tc>
        <w:tc>
          <w:tcPr>
            <w:tcW w:w="1334" w:type="dxa"/>
            <w:tcBorders>
              <w:top w:val="single" w:sz="4" w:space="0" w:color="auto"/>
              <w:left w:val="single" w:sz="4" w:space="0" w:color="auto"/>
            </w:tcBorders>
            <w:shd w:val="clear" w:color="auto" w:fill="FFFFFF"/>
            <w:vAlign w:val="bottom"/>
          </w:tcPr>
          <w:p w:rsidR="00C40716" w:rsidRDefault="0095313B">
            <w:pPr>
              <w:pStyle w:val="20"/>
              <w:framePr w:w="9643" w:h="13853" w:wrap="none" w:vAnchor="page" w:hAnchor="page" w:x="1130" w:y="1340"/>
              <w:shd w:val="clear" w:color="auto" w:fill="auto"/>
              <w:spacing w:line="260" w:lineRule="exact"/>
              <w:ind w:firstLine="0"/>
            </w:pPr>
            <w:r>
              <w:t>10,0</w:t>
            </w:r>
          </w:p>
        </w:tc>
        <w:tc>
          <w:tcPr>
            <w:tcW w:w="151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3" w:h="13853" w:wrap="none" w:vAnchor="page" w:hAnchor="page" w:x="1130" w:y="1340"/>
              <w:shd w:val="clear" w:color="auto" w:fill="auto"/>
              <w:spacing w:line="260" w:lineRule="exact"/>
              <w:ind w:firstLine="0"/>
            </w:pPr>
            <w:r>
              <w:t>10,0</w:t>
            </w:r>
          </w:p>
        </w:tc>
      </w:tr>
      <w:tr w:rsidR="00C40716">
        <w:trPr>
          <w:trHeight w:hRule="exact" w:val="509"/>
        </w:trPr>
        <w:tc>
          <w:tcPr>
            <w:tcW w:w="2779" w:type="dxa"/>
            <w:vMerge/>
            <w:tcBorders>
              <w:left w:val="single" w:sz="4" w:space="0" w:color="auto"/>
            </w:tcBorders>
            <w:shd w:val="clear" w:color="auto" w:fill="FFFFFF"/>
          </w:tcPr>
          <w:p w:rsidR="00C40716" w:rsidRDefault="00C40716">
            <w:pPr>
              <w:framePr w:w="9643" w:h="13853" w:wrap="none" w:vAnchor="page" w:hAnchor="page" w:x="1130" w:y="1340"/>
            </w:pPr>
          </w:p>
        </w:tc>
        <w:tc>
          <w:tcPr>
            <w:tcW w:w="1066" w:type="dxa"/>
            <w:tcBorders>
              <w:top w:val="single" w:sz="4" w:space="0" w:color="auto"/>
              <w:left w:val="single" w:sz="4" w:space="0" w:color="auto"/>
            </w:tcBorders>
            <w:shd w:val="clear" w:color="auto" w:fill="FFFFFF"/>
            <w:vAlign w:val="bottom"/>
          </w:tcPr>
          <w:p w:rsidR="00C40716" w:rsidRDefault="0095313B">
            <w:pPr>
              <w:pStyle w:val="20"/>
              <w:framePr w:w="9643" w:h="13853" w:wrap="none" w:vAnchor="page" w:hAnchor="page" w:x="1130" w:y="1340"/>
              <w:shd w:val="clear" w:color="auto" w:fill="auto"/>
              <w:spacing w:line="260" w:lineRule="exact"/>
              <w:ind w:firstLine="0"/>
            </w:pPr>
            <w:r>
              <w:t>4</w:t>
            </w:r>
          </w:p>
        </w:tc>
        <w:tc>
          <w:tcPr>
            <w:tcW w:w="1258" w:type="dxa"/>
            <w:tcBorders>
              <w:top w:val="single" w:sz="4" w:space="0" w:color="auto"/>
              <w:left w:val="single" w:sz="4" w:space="0" w:color="auto"/>
            </w:tcBorders>
            <w:shd w:val="clear" w:color="auto" w:fill="FFFFFF"/>
            <w:vAlign w:val="bottom"/>
          </w:tcPr>
          <w:p w:rsidR="00C40716" w:rsidRDefault="0095313B">
            <w:pPr>
              <w:pStyle w:val="20"/>
              <w:framePr w:w="9643" w:h="13853" w:wrap="none" w:vAnchor="page" w:hAnchor="page" w:x="1130" w:y="1340"/>
              <w:shd w:val="clear" w:color="auto" w:fill="auto"/>
              <w:spacing w:line="260" w:lineRule="exact"/>
              <w:ind w:firstLine="0"/>
            </w:pPr>
            <w:r>
              <w:t>15,0</w:t>
            </w:r>
          </w:p>
        </w:tc>
        <w:tc>
          <w:tcPr>
            <w:tcW w:w="1690" w:type="dxa"/>
            <w:tcBorders>
              <w:top w:val="single" w:sz="4" w:space="0" w:color="auto"/>
              <w:left w:val="single" w:sz="4" w:space="0" w:color="auto"/>
            </w:tcBorders>
            <w:shd w:val="clear" w:color="auto" w:fill="FFFFFF"/>
            <w:vAlign w:val="bottom"/>
          </w:tcPr>
          <w:p w:rsidR="00C40716" w:rsidRDefault="0095313B">
            <w:pPr>
              <w:pStyle w:val="20"/>
              <w:framePr w:w="9643" w:h="13853" w:wrap="none" w:vAnchor="page" w:hAnchor="page" w:x="1130" w:y="1340"/>
              <w:shd w:val="clear" w:color="auto" w:fill="auto"/>
              <w:spacing w:line="260" w:lineRule="exact"/>
              <w:ind w:firstLine="0"/>
            </w:pPr>
            <w:r>
              <w:t>7,5</w:t>
            </w:r>
          </w:p>
        </w:tc>
        <w:tc>
          <w:tcPr>
            <w:tcW w:w="1334" w:type="dxa"/>
            <w:tcBorders>
              <w:top w:val="single" w:sz="4" w:space="0" w:color="auto"/>
              <w:left w:val="single" w:sz="4" w:space="0" w:color="auto"/>
            </w:tcBorders>
            <w:shd w:val="clear" w:color="auto" w:fill="FFFFFF"/>
            <w:vAlign w:val="bottom"/>
          </w:tcPr>
          <w:p w:rsidR="00C40716" w:rsidRDefault="0095313B">
            <w:pPr>
              <w:pStyle w:val="20"/>
              <w:framePr w:w="9643" w:h="13853" w:wrap="none" w:vAnchor="page" w:hAnchor="page" w:x="1130" w:y="1340"/>
              <w:shd w:val="clear" w:color="auto" w:fill="auto"/>
              <w:spacing w:line="260" w:lineRule="exact"/>
              <w:ind w:firstLine="0"/>
            </w:pPr>
            <w:r>
              <w:t>7,5</w:t>
            </w:r>
          </w:p>
        </w:tc>
        <w:tc>
          <w:tcPr>
            <w:tcW w:w="151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3" w:h="13853" w:wrap="none" w:vAnchor="page" w:hAnchor="page" w:x="1130" w:y="1340"/>
              <w:shd w:val="clear" w:color="auto" w:fill="auto"/>
              <w:spacing w:line="260" w:lineRule="exact"/>
              <w:ind w:firstLine="0"/>
            </w:pPr>
            <w:r>
              <w:t>7,5</w:t>
            </w:r>
          </w:p>
        </w:tc>
      </w:tr>
      <w:tr w:rsidR="00C40716">
        <w:trPr>
          <w:trHeight w:hRule="exact" w:val="514"/>
        </w:trPr>
        <w:tc>
          <w:tcPr>
            <w:tcW w:w="2779" w:type="dxa"/>
            <w:vMerge w:val="restart"/>
            <w:tcBorders>
              <w:top w:val="single" w:sz="4" w:space="0" w:color="auto"/>
              <w:lef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302" w:lineRule="exact"/>
              <w:ind w:firstLine="0"/>
              <w:jc w:val="both"/>
            </w:pPr>
            <w:r>
              <w:t>Первенство России (старшие юноши)</w:t>
            </w:r>
          </w:p>
        </w:tc>
        <w:tc>
          <w:tcPr>
            <w:tcW w:w="1066" w:type="dxa"/>
            <w:tcBorders>
              <w:top w:val="single" w:sz="4" w:space="0" w:color="auto"/>
              <w:left w:val="single" w:sz="4" w:space="0" w:color="auto"/>
            </w:tcBorders>
            <w:shd w:val="clear" w:color="auto" w:fill="FFFFFF"/>
            <w:vAlign w:val="bottom"/>
          </w:tcPr>
          <w:p w:rsidR="00C40716" w:rsidRDefault="0095313B">
            <w:pPr>
              <w:pStyle w:val="20"/>
              <w:framePr w:w="9643" w:h="13853" w:wrap="none" w:vAnchor="page" w:hAnchor="page" w:x="1130" w:y="1340"/>
              <w:shd w:val="clear" w:color="auto" w:fill="auto"/>
              <w:spacing w:line="260" w:lineRule="exact"/>
              <w:ind w:firstLine="0"/>
            </w:pPr>
            <w:r>
              <w:t>1</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35,0</w:t>
            </w:r>
          </w:p>
        </w:tc>
        <w:tc>
          <w:tcPr>
            <w:tcW w:w="1690" w:type="dxa"/>
            <w:tcBorders>
              <w:top w:val="single" w:sz="4" w:space="0" w:color="auto"/>
              <w:left w:val="single" w:sz="4" w:space="0" w:color="auto"/>
            </w:tcBorders>
            <w:shd w:val="clear" w:color="auto" w:fill="FFFFFF"/>
            <w:vAlign w:val="bottom"/>
          </w:tcPr>
          <w:p w:rsidR="00C40716" w:rsidRDefault="0095313B">
            <w:pPr>
              <w:pStyle w:val="20"/>
              <w:framePr w:w="9643" w:h="13853" w:wrap="none" w:vAnchor="page" w:hAnchor="page" w:x="1130" w:y="1340"/>
              <w:shd w:val="clear" w:color="auto" w:fill="auto"/>
              <w:spacing w:line="260" w:lineRule="exact"/>
              <w:ind w:firstLine="0"/>
            </w:pPr>
            <w:r>
              <w:t>6,0</w:t>
            </w:r>
          </w:p>
        </w:tc>
        <w:tc>
          <w:tcPr>
            <w:tcW w:w="1334" w:type="dxa"/>
            <w:tcBorders>
              <w:top w:val="single" w:sz="4" w:space="0" w:color="auto"/>
              <w:left w:val="single" w:sz="4" w:space="0" w:color="auto"/>
            </w:tcBorders>
            <w:shd w:val="clear" w:color="auto" w:fill="FFFFFF"/>
            <w:vAlign w:val="bottom"/>
          </w:tcPr>
          <w:p w:rsidR="00C40716" w:rsidRDefault="0095313B">
            <w:pPr>
              <w:pStyle w:val="20"/>
              <w:framePr w:w="9643" w:h="13853" w:wrap="none" w:vAnchor="page" w:hAnchor="page" w:x="1130" w:y="1340"/>
              <w:shd w:val="clear" w:color="auto" w:fill="auto"/>
              <w:spacing w:line="260" w:lineRule="exact"/>
              <w:ind w:firstLine="0"/>
            </w:pPr>
            <w:r>
              <w:t>18,0</w:t>
            </w:r>
          </w:p>
        </w:tc>
        <w:tc>
          <w:tcPr>
            <w:tcW w:w="151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3,0</w:t>
            </w:r>
          </w:p>
        </w:tc>
      </w:tr>
      <w:tr w:rsidR="00C40716">
        <w:trPr>
          <w:trHeight w:hRule="exact" w:val="528"/>
        </w:trPr>
        <w:tc>
          <w:tcPr>
            <w:tcW w:w="2779" w:type="dxa"/>
            <w:vMerge/>
            <w:tcBorders>
              <w:left w:val="single" w:sz="4" w:space="0" w:color="auto"/>
              <w:bottom w:val="single" w:sz="4" w:space="0" w:color="auto"/>
            </w:tcBorders>
            <w:shd w:val="clear" w:color="auto" w:fill="FFFFFF"/>
            <w:vAlign w:val="center"/>
          </w:tcPr>
          <w:p w:rsidR="00C40716" w:rsidRDefault="00C40716">
            <w:pPr>
              <w:framePr w:w="9643" w:h="13853" w:wrap="none" w:vAnchor="page" w:hAnchor="page" w:x="1130" w:y="1340"/>
            </w:pPr>
          </w:p>
        </w:tc>
        <w:tc>
          <w:tcPr>
            <w:tcW w:w="106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2</w:t>
            </w:r>
          </w:p>
        </w:tc>
        <w:tc>
          <w:tcPr>
            <w:tcW w:w="1258"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28,0</w:t>
            </w:r>
          </w:p>
        </w:tc>
        <w:tc>
          <w:tcPr>
            <w:tcW w:w="169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5,5</w:t>
            </w:r>
          </w:p>
        </w:tc>
        <w:tc>
          <w:tcPr>
            <w:tcW w:w="1334"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14,0</w:t>
            </w:r>
          </w:p>
        </w:tc>
        <w:tc>
          <w:tcPr>
            <w:tcW w:w="1517"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643" w:h="13853" w:wrap="none" w:vAnchor="page" w:hAnchor="page" w:x="1130" w:y="1340"/>
              <w:shd w:val="clear" w:color="auto" w:fill="auto"/>
              <w:spacing w:line="260" w:lineRule="exact"/>
              <w:ind w:firstLine="0"/>
            </w:pPr>
            <w:r>
              <w:t>2,7</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767" w:y="673"/>
        <w:shd w:val="clear" w:color="auto" w:fill="auto"/>
        <w:spacing w:line="240" w:lineRule="exact"/>
      </w:pPr>
      <w:r>
        <w:rPr>
          <w:rStyle w:val="aa"/>
        </w:rPr>
        <w:lastRenderedPageBreak/>
        <w:t>70</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813"/>
        <w:gridCol w:w="1066"/>
        <w:gridCol w:w="1253"/>
        <w:gridCol w:w="1680"/>
        <w:gridCol w:w="1363"/>
        <w:gridCol w:w="1507"/>
      </w:tblGrid>
      <w:tr w:rsidR="00C40716">
        <w:trPr>
          <w:trHeight w:hRule="exact" w:val="542"/>
        </w:trPr>
        <w:tc>
          <w:tcPr>
            <w:tcW w:w="2813" w:type="dxa"/>
            <w:tcBorders>
              <w:top w:val="single" w:sz="4" w:space="0" w:color="auto"/>
              <w:left w:val="single" w:sz="4" w:space="0" w:color="auto"/>
            </w:tcBorders>
            <w:shd w:val="clear" w:color="auto" w:fill="FFFFFF"/>
            <w:vAlign w:val="bottom"/>
          </w:tcPr>
          <w:p w:rsidR="00C40716" w:rsidRDefault="0095313B">
            <w:pPr>
              <w:pStyle w:val="20"/>
              <w:framePr w:w="9682" w:h="9888" w:wrap="none" w:vAnchor="page" w:hAnchor="page" w:x="1111" w:y="1326"/>
              <w:shd w:val="clear" w:color="auto" w:fill="auto"/>
              <w:spacing w:line="260" w:lineRule="exact"/>
              <w:ind w:firstLine="0"/>
            </w:pPr>
            <w:r>
              <w:t>1</w:t>
            </w:r>
          </w:p>
        </w:tc>
        <w:tc>
          <w:tcPr>
            <w:tcW w:w="1066" w:type="dxa"/>
            <w:tcBorders>
              <w:top w:val="single" w:sz="4" w:space="0" w:color="auto"/>
              <w:left w:val="single" w:sz="4" w:space="0" w:color="auto"/>
            </w:tcBorders>
            <w:shd w:val="clear" w:color="auto" w:fill="FFFFFF"/>
            <w:vAlign w:val="bottom"/>
          </w:tcPr>
          <w:p w:rsidR="00C40716" w:rsidRDefault="0095313B">
            <w:pPr>
              <w:pStyle w:val="20"/>
              <w:framePr w:w="9682" w:h="9888" w:wrap="none" w:vAnchor="page" w:hAnchor="page" w:x="1111" w:y="1326"/>
              <w:shd w:val="clear" w:color="auto" w:fill="auto"/>
              <w:spacing w:line="260" w:lineRule="exact"/>
              <w:ind w:firstLine="0"/>
            </w:pPr>
            <w:r>
              <w:t>2</w:t>
            </w:r>
          </w:p>
        </w:tc>
        <w:tc>
          <w:tcPr>
            <w:tcW w:w="1253" w:type="dxa"/>
            <w:tcBorders>
              <w:top w:val="single" w:sz="4" w:space="0" w:color="auto"/>
              <w:left w:val="single" w:sz="4" w:space="0" w:color="auto"/>
            </w:tcBorders>
            <w:shd w:val="clear" w:color="auto" w:fill="FFFFFF"/>
            <w:vAlign w:val="center"/>
          </w:tcPr>
          <w:p w:rsidR="00C40716" w:rsidRDefault="0095313B">
            <w:pPr>
              <w:pStyle w:val="20"/>
              <w:framePr w:w="9682" w:h="9888" w:wrap="none" w:vAnchor="page" w:hAnchor="page" w:x="1111" w:y="1326"/>
              <w:shd w:val="clear" w:color="auto" w:fill="auto"/>
              <w:spacing w:line="260" w:lineRule="exact"/>
              <w:ind w:firstLine="0"/>
            </w:pPr>
            <w:r>
              <w:t>3</w:t>
            </w:r>
          </w:p>
        </w:tc>
        <w:tc>
          <w:tcPr>
            <w:tcW w:w="1680" w:type="dxa"/>
            <w:tcBorders>
              <w:top w:val="single" w:sz="4" w:space="0" w:color="auto"/>
              <w:left w:val="single" w:sz="4" w:space="0" w:color="auto"/>
            </w:tcBorders>
            <w:shd w:val="clear" w:color="auto" w:fill="FFFFFF"/>
            <w:vAlign w:val="center"/>
          </w:tcPr>
          <w:p w:rsidR="00C40716" w:rsidRDefault="0095313B">
            <w:pPr>
              <w:pStyle w:val="20"/>
              <w:framePr w:w="9682" w:h="9888" w:wrap="none" w:vAnchor="page" w:hAnchor="page" w:x="1111" w:y="1326"/>
              <w:shd w:val="clear" w:color="auto" w:fill="auto"/>
              <w:spacing w:line="260" w:lineRule="exact"/>
              <w:ind w:firstLine="0"/>
            </w:pPr>
            <w:r>
              <w:t>4</w:t>
            </w:r>
          </w:p>
        </w:tc>
        <w:tc>
          <w:tcPr>
            <w:tcW w:w="1363" w:type="dxa"/>
            <w:tcBorders>
              <w:top w:val="single" w:sz="4" w:space="0" w:color="auto"/>
              <w:left w:val="single" w:sz="4" w:space="0" w:color="auto"/>
            </w:tcBorders>
            <w:shd w:val="clear" w:color="auto" w:fill="FFFFFF"/>
            <w:vAlign w:val="center"/>
          </w:tcPr>
          <w:p w:rsidR="00C40716" w:rsidRDefault="0095313B">
            <w:pPr>
              <w:pStyle w:val="20"/>
              <w:framePr w:w="9682" w:h="9888" w:wrap="none" w:vAnchor="page" w:hAnchor="page" w:x="1111" w:y="1326"/>
              <w:shd w:val="clear" w:color="auto" w:fill="auto"/>
              <w:spacing w:line="260" w:lineRule="exact"/>
              <w:ind w:firstLine="0"/>
            </w:pPr>
            <w:r>
              <w:t>5</w:t>
            </w:r>
          </w:p>
        </w:tc>
        <w:tc>
          <w:tcPr>
            <w:tcW w:w="150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82" w:h="9888" w:wrap="none" w:vAnchor="page" w:hAnchor="page" w:x="1111" w:y="1326"/>
              <w:shd w:val="clear" w:color="auto" w:fill="auto"/>
              <w:spacing w:line="260" w:lineRule="exact"/>
              <w:ind w:firstLine="0"/>
            </w:pPr>
            <w:r>
              <w:t>6</w:t>
            </w:r>
          </w:p>
        </w:tc>
      </w:tr>
      <w:tr w:rsidR="00C40716">
        <w:trPr>
          <w:trHeight w:hRule="exact" w:val="514"/>
        </w:trPr>
        <w:tc>
          <w:tcPr>
            <w:tcW w:w="2813" w:type="dxa"/>
            <w:tcBorders>
              <w:top w:val="single" w:sz="4" w:space="0" w:color="auto"/>
              <w:left w:val="single" w:sz="4" w:space="0" w:color="auto"/>
            </w:tcBorders>
            <w:shd w:val="clear" w:color="auto" w:fill="FFFFFF"/>
          </w:tcPr>
          <w:p w:rsidR="00C40716" w:rsidRDefault="00C40716">
            <w:pPr>
              <w:framePr w:w="9682" w:h="9888" w:wrap="none" w:vAnchor="page" w:hAnchor="page" w:x="1111" w:y="1326"/>
              <w:rPr>
                <w:sz w:val="10"/>
                <w:szCs w:val="10"/>
              </w:rPr>
            </w:pPr>
          </w:p>
        </w:tc>
        <w:tc>
          <w:tcPr>
            <w:tcW w:w="1066" w:type="dxa"/>
            <w:tcBorders>
              <w:top w:val="single" w:sz="4" w:space="0" w:color="auto"/>
              <w:left w:val="single" w:sz="4" w:space="0" w:color="auto"/>
            </w:tcBorders>
            <w:shd w:val="clear" w:color="auto" w:fill="FFFFFF"/>
            <w:vAlign w:val="center"/>
          </w:tcPr>
          <w:p w:rsidR="00C40716" w:rsidRDefault="0095313B">
            <w:pPr>
              <w:pStyle w:val="20"/>
              <w:framePr w:w="9682" w:h="9888" w:wrap="none" w:vAnchor="page" w:hAnchor="page" w:x="1111" w:y="1326"/>
              <w:shd w:val="clear" w:color="auto" w:fill="auto"/>
              <w:spacing w:line="260" w:lineRule="exact"/>
              <w:ind w:firstLine="0"/>
            </w:pPr>
            <w:r>
              <w:t>3</w:t>
            </w:r>
          </w:p>
        </w:tc>
        <w:tc>
          <w:tcPr>
            <w:tcW w:w="1253" w:type="dxa"/>
            <w:tcBorders>
              <w:top w:val="single" w:sz="4" w:space="0" w:color="auto"/>
              <w:left w:val="single" w:sz="4" w:space="0" w:color="auto"/>
            </w:tcBorders>
            <w:shd w:val="clear" w:color="auto" w:fill="FFFFFF"/>
            <w:vAlign w:val="bottom"/>
          </w:tcPr>
          <w:p w:rsidR="00C40716" w:rsidRDefault="0095313B">
            <w:pPr>
              <w:pStyle w:val="20"/>
              <w:framePr w:w="9682" w:h="9888" w:wrap="none" w:vAnchor="page" w:hAnchor="page" w:x="1111" w:y="1326"/>
              <w:shd w:val="clear" w:color="auto" w:fill="auto"/>
              <w:spacing w:line="260" w:lineRule="exact"/>
              <w:ind w:firstLine="0"/>
            </w:pPr>
            <w:r>
              <w:t>20,0</w:t>
            </w:r>
          </w:p>
        </w:tc>
        <w:tc>
          <w:tcPr>
            <w:tcW w:w="1680" w:type="dxa"/>
            <w:tcBorders>
              <w:top w:val="single" w:sz="4" w:space="0" w:color="auto"/>
              <w:left w:val="single" w:sz="4" w:space="0" w:color="auto"/>
            </w:tcBorders>
            <w:shd w:val="clear" w:color="auto" w:fill="FFFFFF"/>
            <w:vAlign w:val="center"/>
          </w:tcPr>
          <w:p w:rsidR="00C40716" w:rsidRDefault="0095313B">
            <w:pPr>
              <w:pStyle w:val="20"/>
              <w:framePr w:w="9682" w:h="9888" w:wrap="none" w:vAnchor="page" w:hAnchor="page" w:x="1111" w:y="1326"/>
              <w:shd w:val="clear" w:color="auto" w:fill="auto"/>
              <w:spacing w:line="260" w:lineRule="exact"/>
              <w:ind w:firstLine="0"/>
            </w:pPr>
            <w:r>
              <w:t>5,0</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9682" w:h="9888" w:wrap="none" w:vAnchor="page" w:hAnchor="page" w:x="1111" w:y="1326"/>
              <w:shd w:val="clear" w:color="auto" w:fill="auto"/>
              <w:spacing w:line="260" w:lineRule="exact"/>
              <w:ind w:firstLine="0"/>
            </w:pPr>
            <w:r>
              <w:t>10,0</w:t>
            </w:r>
          </w:p>
        </w:tc>
        <w:tc>
          <w:tcPr>
            <w:tcW w:w="150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82" w:h="9888" w:wrap="none" w:vAnchor="page" w:hAnchor="page" w:x="1111" w:y="1326"/>
              <w:shd w:val="clear" w:color="auto" w:fill="auto"/>
              <w:spacing w:line="260" w:lineRule="exact"/>
              <w:ind w:firstLine="0"/>
            </w:pPr>
            <w:r>
              <w:t>2,5</w:t>
            </w:r>
          </w:p>
        </w:tc>
      </w:tr>
      <w:tr w:rsidR="00C40716">
        <w:trPr>
          <w:trHeight w:hRule="exact" w:val="514"/>
        </w:trPr>
        <w:tc>
          <w:tcPr>
            <w:tcW w:w="2813" w:type="dxa"/>
            <w:vMerge w:val="restart"/>
            <w:tcBorders>
              <w:top w:val="single" w:sz="4" w:space="0" w:color="auto"/>
              <w:left w:val="single" w:sz="4" w:space="0" w:color="auto"/>
            </w:tcBorders>
            <w:shd w:val="clear" w:color="auto" w:fill="FFFFFF"/>
          </w:tcPr>
          <w:p w:rsidR="00C40716" w:rsidRDefault="0095313B">
            <w:pPr>
              <w:pStyle w:val="20"/>
              <w:framePr w:w="9682" w:h="9888" w:wrap="none" w:vAnchor="page" w:hAnchor="page" w:x="1111" w:y="1326"/>
              <w:shd w:val="clear" w:color="auto" w:fill="auto"/>
              <w:ind w:firstLine="0"/>
              <w:jc w:val="both"/>
            </w:pPr>
            <w:r>
              <w:t>Финал Спартакиады молодежи России</w:t>
            </w:r>
          </w:p>
        </w:tc>
        <w:tc>
          <w:tcPr>
            <w:tcW w:w="1066" w:type="dxa"/>
            <w:tcBorders>
              <w:top w:val="single" w:sz="4" w:space="0" w:color="auto"/>
              <w:left w:val="single" w:sz="4" w:space="0" w:color="auto"/>
            </w:tcBorders>
            <w:shd w:val="clear" w:color="auto" w:fill="FFFFFF"/>
            <w:vAlign w:val="center"/>
          </w:tcPr>
          <w:p w:rsidR="00C40716" w:rsidRDefault="0095313B">
            <w:pPr>
              <w:pStyle w:val="20"/>
              <w:framePr w:w="9682" w:h="9888" w:wrap="none" w:vAnchor="page" w:hAnchor="page" w:x="1111" w:y="1326"/>
              <w:shd w:val="clear" w:color="auto" w:fill="auto"/>
              <w:spacing w:line="260" w:lineRule="exact"/>
              <w:ind w:firstLine="0"/>
            </w:pPr>
            <w:r>
              <w:t>1</w:t>
            </w:r>
          </w:p>
        </w:tc>
        <w:tc>
          <w:tcPr>
            <w:tcW w:w="1253" w:type="dxa"/>
            <w:tcBorders>
              <w:top w:val="single" w:sz="4" w:space="0" w:color="auto"/>
              <w:left w:val="single" w:sz="4" w:space="0" w:color="auto"/>
            </w:tcBorders>
            <w:shd w:val="clear" w:color="auto" w:fill="FFFFFF"/>
            <w:vAlign w:val="center"/>
          </w:tcPr>
          <w:p w:rsidR="00C40716" w:rsidRDefault="0095313B">
            <w:pPr>
              <w:pStyle w:val="20"/>
              <w:framePr w:w="9682" w:h="9888" w:wrap="none" w:vAnchor="page" w:hAnchor="page" w:x="1111" w:y="1326"/>
              <w:shd w:val="clear" w:color="auto" w:fill="auto"/>
              <w:spacing w:line="260" w:lineRule="exact"/>
              <w:ind w:firstLine="0"/>
            </w:pPr>
            <w:r>
              <w:t>37,5</w:t>
            </w:r>
          </w:p>
        </w:tc>
        <w:tc>
          <w:tcPr>
            <w:tcW w:w="1680" w:type="dxa"/>
            <w:tcBorders>
              <w:top w:val="single" w:sz="4" w:space="0" w:color="auto"/>
              <w:left w:val="single" w:sz="4" w:space="0" w:color="auto"/>
            </w:tcBorders>
            <w:shd w:val="clear" w:color="auto" w:fill="FFFFFF"/>
            <w:vAlign w:val="center"/>
          </w:tcPr>
          <w:p w:rsidR="00C40716" w:rsidRDefault="0095313B">
            <w:pPr>
              <w:pStyle w:val="20"/>
              <w:framePr w:w="9682" w:h="9888" w:wrap="none" w:vAnchor="page" w:hAnchor="page" w:x="1111" w:y="1326"/>
              <w:shd w:val="clear" w:color="auto" w:fill="auto"/>
              <w:spacing w:line="260" w:lineRule="exact"/>
              <w:ind w:firstLine="0"/>
            </w:pPr>
            <w:r>
              <w:t>7,5</w:t>
            </w:r>
          </w:p>
        </w:tc>
        <w:tc>
          <w:tcPr>
            <w:tcW w:w="1363" w:type="dxa"/>
            <w:tcBorders>
              <w:top w:val="single" w:sz="4" w:space="0" w:color="auto"/>
              <w:left w:val="single" w:sz="4" w:space="0" w:color="auto"/>
            </w:tcBorders>
            <w:shd w:val="clear" w:color="auto" w:fill="FFFFFF"/>
            <w:vAlign w:val="center"/>
          </w:tcPr>
          <w:p w:rsidR="00C40716" w:rsidRDefault="0095313B">
            <w:pPr>
              <w:pStyle w:val="20"/>
              <w:framePr w:w="9682" w:h="9888" w:wrap="none" w:vAnchor="page" w:hAnchor="page" w:x="1111" w:y="1326"/>
              <w:shd w:val="clear" w:color="auto" w:fill="auto"/>
              <w:spacing w:line="260" w:lineRule="exact"/>
              <w:ind w:firstLine="0"/>
            </w:pPr>
            <w:r>
              <w:t>32,5</w:t>
            </w:r>
          </w:p>
        </w:tc>
        <w:tc>
          <w:tcPr>
            <w:tcW w:w="150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82" w:h="9888" w:wrap="none" w:vAnchor="page" w:hAnchor="page" w:x="1111" w:y="1326"/>
              <w:shd w:val="clear" w:color="auto" w:fill="auto"/>
              <w:spacing w:line="260" w:lineRule="exact"/>
              <w:ind w:firstLine="0"/>
            </w:pPr>
            <w:r>
              <w:t>3,8</w:t>
            </w:r>
          </w:p>
        </w:tc>
      </w:tr>
      <w:tr w:rsidR="00C40716">
        <w:trPr>
          <w:trHeight w:hRule="exact" w:val="518"/>
        </w:trPr>
        <w:tc>
          <w:tcPr>
            <w:tcW w:w="2813" w:type="dxa"/>
            <w:vMerge/>
            <w:tcBorders>
              <w:left w:val="single" w:sz="4" w:space="0" w:color="auto"/>
            </w:tcBorders>
            <w:shd w:val="clear" w:color="auto" w:fill="FFFFFF"/>
          </w:tcPr>
          <w:p w:rsidR="00C40716" w:rsidRDefault="00C40716">
            <w:pPr>
              <w:framePr w:w="9682" w:h="9888" w:wrap="none" w:vAnchor="page" w:hAnchor="page" w:x="1111" w:y="1326"/>
            </w:pPr>
          </w:p>
        </w:tc>
        <w:tc>
          <w:tcPr>
            <w:tcW w:w="1066" w:type="dxa"/>
            <w:tcBorders>
              <w:top w:val="single" w:sz="4" w:space="0" w:color="auto"/>
              <w:left w:val="single" w:sz="4" w:space="0" w:color="auto"/>
            </w:tcBorders>
            <w:shd w:val="clear" w:color="auto" w:fill="FFFFFF"/>
            <w:vAlign w:val="center"/>
          </w:tcPr>
          <w:p w:rsidR="00C40716" w:rsidRDefault="0095313B">
            <w:pPr>
              <w:pStyle w:val="20"/>
              <w:framePr w:w="9682" w:h="9888" w:wrap="none" w:vAnchor="page" w:hAnchor="page" w:x="1111" w:y="1326"/>
              <w:shd w:val="clear" w:color="auto" w:fill="auto"/>
              <w:spacing w:line="260" w:lineRule="exact"/>
              <w:ind w:firstLine="0"/>
            </w:pPr>
            <w:r>
              <w:t>2</w:t>
            </w:r>
          </w:p>
        </w:tc>
        <w:tc>
          <w:tcPr>
            <w:tcW w:w="1253" w:type="dxa"/>
            <w:tcBorders>
              <w:top w:val="single" w:sz="4" w:space="0" w:color="auto"/>
              <w:left w:val="single" w:sz="4" w:space="0" w:color="auto"/>
            </w:tcBorders>
            <w:shd w:val="clear" w:color="auto" w:fill="FFFFFF"/>
            <w:vAlign w:val="center"/>
          </w:tcPr>
          <w:p w:rsidR="00C40716" w:rsidRDefault="0095313B">
            <w:pPr>
              <w:pStyle w:val="20"/>
              <w:framePr w:w="9682" w:h="9888" w:wrap="none" w:vAnchor="page" w:hAnchor="page" w:x="1111" w:y="1326"/>
              <w:shd w:val="clear" w:color="auto" w:fill="auto"/>
              <w:spacing w:line="260" w:lineRule="exact"/>
              <w:ind w:firstLine="0"/>
            </w:pPr>
            <w:r>
              <w:t>32,5</w:t>
            </w:r>
          </w:p>
        </w:tc>
        <w:tc>
          <w:tcPr>
            <w:tcW w:w="1680" w:type="dxa"/>
            <w:tcBorders>
              <w:top w:val="single" w:sz="4" w:space="0" w:color="auto"/>
              <w:left w:val="single" w:sz="4" w:space="0" w:color="auto"/>
            </w:tcBorders>
            <w:shd w:val="clear" w:color="auto" w:fill="FFFFFF"/>
            <w:vAlign w:val="center"/>
          </w:tcPr>
          <w:p w:rsidR="00C40716" w:rsidRDefault="0095313B">
            <w:pPr>
              <w:pStyle w:val="20"/>
              <w:framePr w:w="9682" w:h="9888" w:wrap="none" w:vAnchor="page" w:hAnchor="page" w:x="1111" w:y="1326"/>
              <w:shd w:val="clear" w:color="auto" w:fill="auto"/>
              <w:spacing w:line="260" w:lineRule="exact"/>
              <w:ind w:firstLine="0"/>
            </w:pPr>
            <w:r>
              <w:t>7,0</w:t>
            </w:r>
          </w:p>
        </w:tc>
        <w:tc>
          <w:tcPr>
            <w:tcW w:w="1363" w:type="dxa"/>
            <w:tcBorders>
              <w:top w:val="single" w:sz="4" w:space="0" w:color="auto"/>
              <w:left w:val="single" w:sz="4" w:space="0" w:color="auto"/>
            </w:tcBorders>
            <w:shd w:val="clear" w:color="auto" w:fill="FFFFFF"/>
            <w:vAlign w:val="center"/>
          </w:tcPr>
          <w:p w:rsidR="00C40716" w:rsidRDefault="0095313B">
            <w:pPr>
              <w:pStyle w:val="20"/>
              <w:framePr w:w="9682" w:h="9888" w:wrap="none" w:vAnchor="page" w:hAnchor="page" w:x="1111" w:y="1326"/>
              <w:shd w:val="clear" w:color="auto" w:fill="auto"/>
              <w:spacing w:line="260" w:lineRule="exact"/>
              <w:ind w:firstLine="0"/>
            </w:pPr>
            <w:r>
              <w:t>27,5</w:t>
            </w:r>
          </w:p>
        </w:tc>
        <w:tc>
          <w:tcPr>
            <w:tcW w:w="150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82" w:h="9888" w:wrap="none" w:vAnchor="page" w:hAnchor="page" w:x="1111" w:y="1326"/>
              <w:shd w:val="clear" w:color="auto" w:fill="auto"/>
              <w:spacing w:line="260" w:lineRule="exact"/>
              <w:ind w:firstLine="0"/>
            </w:pPr>
            <w:r>
              <w:t>3,5</w:t>
            </w:r>
          </w:p>
        </w:tc>
      </w:tr>
      <w:tr w:rsidR="00C40716">
        <w:trPr>
          <w:trHeight w:hRule="exact" w:val="514"/>
        </w:trPr>
        <w:tc>
          <w:tcPr>
            <w:tcW w:w="2813" w:type="dxa"/>
            <w:vMerge/>
            <w:tcBorders>
              <w:left w:val="single" w:sz="4" w:space="0" w:color="auto"/>
            </w:tcBorders>
            <w:shd w:val="clear" w:color="auto" w:fill="FFFFFF"/>
          </w:tcPr>
          <w:p w:rsidR="00C40716" w:rsidRDefault="00C40716">
            <w:pPr>
              <w:framePr w:w="9682" w:h="9888" w:wrap="none" w:vAnchor="page" w:hAnchor="page" w:x="1111" w:y="1326"/>
            </w:pPr>
          </w:p>
        </w:tc>
        <w:tc>
          <w:tcPr>
            <w:tcW w:w="1066" w:type="dxa"/>
            <w:tcBorders>
              <w:top w:val="single" w:sz="4" w:space="0" w:color="auto"/>
              <w:left w:val="single" w:sz="4" w:space="0" w:color="auto"/>
            </w:tcBorders>
            <w:shd w:val="clear" w:color="auto" w:fill="FFFFFF"/>
            <w:vAlign w:val="bottom"/>
          </w:tcPr>
          <w:p w:rsidR="00C40716" w:rsidRDefault="0095313B">
            <w:pPr>
              <w:pStyle w:val="20"/>
              <w:framePr w:w="9682" w:h="9888" w:wrap="none" w:vAnchor="page" w:hAnchor="page" w:x="1111" w:y="1326"/>
              <w:shd w:val="clear" w:color="auto" w:fill="auto"/>
              <w:spacing w:line="260" w:lineRule="exact"/>
              <w:ind w:firstLine="0"/>
            </w:pPr>
            <w:r>
              <w:t>3</w:t>
            </w:r>
          </w:p>
        </w:tc>
        <w:tc>
          <w:tcPr>
            <w:tcW w:w="1253" w:type="dxa"/>
            <w:tcBorders>
              <w:top w:val="single" w:sz="4" w:space="0" w:color="auto"/>
              <w:left w:val="single" w:sz="4" w:space="0" w:color="auto"/>
            </w:tcBorders>
            <w:shd w:val="clear" w:color="auto" w:fill="FFFFFF"/>
            <w:vAlign w:val="bottom"/>
          </w:tcPr>
          <w:p w:rsidR="00C40716" w:rsidRDefault="0095313B">
            <w:pPr>
              <w:pStyle w:val="20"/>
              <w:framePr w:w="9682" w:h="9888" w:wrap="none" w:vAnchor="page" w:hAnchor="page" w:x="1111" w:y="1326"/>
              <w:shd w:val="clear" w:color="auto" w:fill="auto"/>
              <w:spacing w:line="260" w:lineRule="exact"/>
              <w:ind w:firstLine="0"/>
            </w:pPr>
            <w:r>
              <w:t>27,5</w:t>
            </w:r>
          </w:p>
        </w:tc>
        <w:tc>
          <w:tcPr>
            <w:tcW w:w="1680" w:type="dxa"/>
            <w:tcBorders>
              <w:top w:val="single" w:sz="4" w:space="0" w:color="auto"/>
              <w:left w:val="single" w:sz="4" w:space="0" w:color="auto"/>
            </w:tcBorders>
            <w:shd w:val="clear" w:color="auto" w:fill="FFFFFF"/>
            <w:vAlign w:val="bottom"/>
          </w:tcPr>
          <w:p w:rsidR="00C40716" w:rsidRDefault="0095313B">
            <w:pPr>
              <w:pStyle w:val="20"/>
              <w:framePr w:w="9682" w:h="9888" w:wrap="none" w:vAnchor="page" w:hAnchor="page" w:x="1111" w:y="1326"/>
              <w:shd w:val="clear" w:color="auto" w:fill="auto"/>
              <w:spacing w:line="260" w:lineRule="exact"/>
              <w:ind w:firstLine="0"/>
            </w:pPr>
            <w:r>
              <w:t>6,5</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9682" w:h="9888" w:wrap="none" w:vAnchor="page" w:hAnchor="page" w:x="1111" w:y="1326"/>
              <w:shd w:val="clear" w:color="auto" w:fill="auto"/>
              <w:spacing w:line="260" w:lineRule="exact"/>
              <w:ind w:firstLine="0"/>
            </w:pPr>
            <w:r>
              <w:t>22,5.</w:t>
            </w:r>
          </w:p>
        </w:tc>
        <w:tc>
          <w:tcPr>
            <w:tcW w:w="150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82" w:h="9888" w:wrap="none" w:vAnchor="page" w:hAnchor="page" w:x="1111" w:y="1326"/>
              <w:shd w:val="clear" w:color="auto" w:fill="auto"/>
              <w:spacing w:line="260" w:lineRule="exact"/>
              <w:ind w:firstLine="0"/>
            </w:pPr>
            <w:r>
              <w:t>3,3</w:t>
            </w:r>
          </w:p>
        </w:tc>
      </w:tr>
      <w:tr w:rsidR="00C40716">
        <w:trPr>
          <w:trHeight w:hRule="exact" w:val="514"/>
        </w:trPr>
        <w:tc>
          <w:tcPr>
            <w:tcW w:w="2813" w:type="dxa"/>
            <w:vMerge/>
            <w:tcBorders>
              <w:left w:val="single" w:sz="4" w:space="0" w:color="auto"/>
            </w:tcBorders>
            <w:shd w:val="clear" w:color="auto" w:fill="FFFFFF"/>
          </w:tcPr>
          <w:p w:rsidR="00C40716" w:rsidRDefault="00C40716">
            <w:pPr>
              <w:framePr w:w="9682" w:h="9888" w:wrap="none" w:vAnchor="page" w:hAnchor="page" w:x="1111" w:y="1326"/>
            </w:pPr>
          </w:p>
        </w:tc>
        <w:tc>
          <w:tcPr>
            <w:tcW w:w="1066" w:type="dxa"/>
            <w:tcBorders>
              <w:top w:val="single" w:sz="4" w:space="0" w:color="auto"/>
              <w:left w:val="single" w:sz="4" w:space="0" w:color="auto"/>
            </w:tcBorders>
            <w:shd w:val="clear" w:color="auto" w:fill="FFFFFF"/>
            <w:vAlign w:val="center"/>
          </w:tcPr>
          <w:p w:rsidR="00C40716" w:rsidRDefault="0095313B">
            <w:pPr>
              <w:pStyle w:val="20"/>
              <w:framePr w:w="9682" w:h="9888" w:wrap="none" w:vAnchor="page" w:hAnchor="page" w:x="1111" w:y="1326"/>
              <w:shd w:val="clear" w:color="auto" w:fill="auto"/>
              <w:spacing w:line="260" w:lineRule="exact"/>
              <w:ind w:left="280" w:firstLine="0"/>
              <w:jc w:val="left"/>
            </w:pPr>
            <w:r>
              <w:t>4-6</w:t>
            </w:r>
          </w:p>
        </w:tc>
        <w:tc>
          <w:tcPr>
            <w:tcW w:w="1253" w:type="dxa"/>
            <w:tcBorders>
              <w:top w:val="single" w:sz="4" w:space="0" w:color="auto"/>
              <w:left w:val="single" w:sz="4" w:space="0" w:color="auto"/>
            </w:tcBorders>
            <w:shd w:val="clear" w:color="auto" w:fill="FFFFFF"/>
            <w:vAlign w:val="center"/>
          </w:tcPr>
          <w:p w:rsidR="00C40716" w:rsidRDefault="0095313B">
            <w:pPr>
              <w:pStyle w:val="20"/>
              <w:framePr w:w="9682" w:h="9888" w:wrap="none" w:vAnchor="page" w:hAnchor="page" w:x="1111" w:y="1326"/>
              <w:shd w:val="clear" w:color="auto" w:fill="auto"/>
              <w:spacing w:line="260" w:lineRule="exact"/>
              <w:ind w:firstLine="0"/>
            </w:pPr>
            <w:r>
              <w:t>25,0</w:t>
            </w:r>
          </w:p>
        </w:tc>
        <w:tc>
          <w:tcPr>
            <w:tcW w:w="1680" w:type="dxa"/>
            <w:tcBorders>
              <w:top w:val="single" w:sz="4" w:space="0" w:color="auto"/>
              <w:left w:val="single" w:sz="4" w:space="0" w:color="auto"/>
            </w:tcBorders>
            <w:shd w:val="clear" w:color="auto" w:fill="FFFFFF"/>
            <w:vAlign w:val="center"/>
          </w:tcPr>
          <w:p w:rsidR="00C40716" w:rsidRDefault="0095313B">
            <w:pPr>
              <w:pStyle w:val="20"/>
              <w:framePr w:w="9682" w:h="9888" w:wrap="none" w:vAnchor="page" w:hAnchor="page" w:x="1111" w:y="1326"/>
              <w:shd w:val="clear" w:color="auto" w:fill="auto"/>
              <w:spacing w:line="260" w:lineRule="exact"/>
              <w:ind w:firstLine="0"/>
            </w:pPr>
            <w:r>
              <w:t>6,0</w:t>
            </w:r>
          </w:p>
        </w:tc>
        <w:tc>
          <w:tcPr>
            <w:tcW w:w="1363" w:type="dxa"/>
            <w:tcBorders>
              <w:top w:val="single" w:sz="4" w:space="0" w:color="auto"/>
              <w:left w:val="single" w:sz="4" w:space="0" w:color="auto"/>
            </w:tcBorders>
            <w:shd w:val="clear" w:color="auto" w:fill="FFFFFF"/>
            <w:vAlign w:val="center"/>
          </w:tcPr>
          <w:p w:rsidR="00C40716" w:rsidRDefault="0095313B">
            <w:pPr>
              <w:pStyle w:val="20"/>
              <w:framePr w:w="9682" w:h="9888" w:wrap="none" w:vAnchor="page" w:hAnchor="page" w:x="1111" w:y="1326"/>
              <w:shd w:val="clear" w:color="auto" w:fill="auto"/>
              <w:spacing w:line="260" w:lineRule="exact"/>
              <w:ind w:firstLine="0"/>
            </w:pPr>
            <w:r>
              <w:t>20,0</w:t>
            </w:r>
          </w:p>
        </w:tc>
        <w:tc>
          <w:tcPr>
            <w:tcW w:w="150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82" w:h="9888" w:wrap="none" w:vAnchor="page" w:hAnchor="page" w:x="1111" w:y="1326"/>
              <w:shd w:val="clear" w:color="auto" w:fill="auto"/>
              <w:spacing w:line="260" w:lineRule="exact"/>
              <w:ind w:firstLine="0"/>
            </w:pPr>
            <w:r>
              <w:t>3,0</w:t>
            </w:r>
          </w:p>
        </w:tc>
      </w:tr>
      <w:tr w:rsidR="00C40716">
        <w:trPr>
          <w:trHeight w:hRule="exact" w:val="509"/>
        </w:trPr>
        <w:tc>
          <w:tcPr>
            <w:tcW w:w="2813" w:type="dxa"/>
            <w:vMerge w:val="restart"/>
            <w:tcBorders>
              <w:top w:val="single" w:sz="4" w:space="0" w:color="auto"/>
              <w:left w:val="single" w:sz="4" w:space="0" w:color="auto"/>
            </w:tcBorders>
            <w:shd w:val="clear" w:color="auto" w:fill="FFFFFF"/>
          </w:tcPr>
          <w:p w:rsidR="00C40716" w:rsidRDefault="0095313B">
            <w:pPr>
              <w:pStyle w:val="20"/>
              <w:framePr w:w="9682" w:h="9888" w:wrap="none" w:vAnchor="page" w:hAnchor="page" w:x="1111" w:y="1326"/>
              <w:shd w:val="clear" w:color="auto" w:fill="auto"/>
              <w:spacing w:line="307" w:lineRule="exact"/>
              <w:ind w:firstLine="0"/>
              <w:jc w:val="both"/>
            </w:pPr>
            <w:r>
              <w:t>Финал Спартакиады учащихся России</w:t>
            </w:r>
          </w:p>
        </w:tc>
        <w:tc>
          <w:tcPr>
            <w:tcW w:w="1066" w:type="dxa"/>
            <w:tcBorders>
              <w:top w:val="single" w:sz="4" w:space="0" w:color="auto"/>
              <w:left w:val="single" w:sz="4" w:space="0" w:color="auto"/>
            </w:tcBorders>
            <w:shd w:val="clear" w:color="auto" w:fill="FFFFFF"/>
            <w:vAlign w:val="center"/>
          </w:tcPr>
          <w:p w:rsidR="00C40716" w:rsidRDefault="0095313B">
            <w:pPr>
              <w:pStyle w:val="20"/>
              <w:framePr w:w="9682" w:h="9888" w:wrap="none" w:vAnchor="page" w:hAnchor="page" w:x="1111" w:y="1326"/>
              <w:shd w:val="clear" w:color="auto" w:fill="auto"/>
              <w:spacing w:line="260" w:lineRule="exact"/>
              <w:ind w:firstLine="0"/>
            </w:pPr>
            <w:r>
              <w:t>1</w:t>
            </w:r>
          </w:p>
        </w:tc>
        <w:tc>
          <w:tcPr>
            <w:tcW w:w="1253" w:type="dxa"/>
            <w:tcBorders>
              <w:top w:val="single" w:sz="4" w:space="0" w:color="auto"/>
              <w:left w:val="single" w:sz="4" w:space="0" w:color="auto"/>
            </w:tcBorders>
            <w:shd w:val="clear" w:color="auto" w:fill="FFFFFF"/>
            <w:vAlign w:val="center"/>
          </w:tcPr>
          <w:p w:rsidR="00C40716" w:rsidRDefault="0095313B">
            <w:pPr>
              <w:pStyle w:val="20"/>
              <w:framePr w:w="9682" w:h="9888" w:wrap="none" w:vAnchor="page" w:hAnchor="page" w:x="1111" w:y="1326"/>
              <w:shd w:val="clear" w:color="auto" w:fill="auto"/>
              <w:spacing w:line="260" w:lineRule="exact"/>
              <w:ind w:firstLine="0"/>
            </w:pPr>
            <w:r>
              <w:t>37,5</w:t>
            </w:r>
          </w:p>
        </w:tc>
        <w:tc>
          <w:tcPr>
            <w:tcW w:w="1680" w:type="dxa"/>
            <w:tcBorders>
              <w:top w:val="single" w:sz="4" w:space="0" w:color="auto"/>
              <w:left w:val="single" w:sz="4" w:space="0" w:color="auto"/>
            </w:tcBorders>
            <w:shd w:val="clear" w:color="auto" w:fill="FFFFFF"/>
            <w:vAlign w:val="center"/>
          </w:tcPr>
          <w:p w:rsidR="00C40716" w:rsidRDefault="0095313B">
            <w:pPr>
              <w:pStyle w:val="20"/>
              <w:framePr w:w="9682" w:h="9888" w:wrap="none" w:vAnchor="page" w:hAnchor="page" w:x="1111" w:y="1326"/>
              <w:shd w:val="clear" w:color="auto" w:fill="auto"/>
              <w:spacing w:line="260" w:lineRule="exact"/>
              <w:ind w:firstLine="0"/>
            </w:pPr>
            <w:r>
              <w:t>7,5</w:t>
            </w:r>
          </w:p>
        </w:tc>
        <w:tc>
          <w:tcPr>
            <w:tcW w:w="1363" w:type="dxa"/>
            <w:tcBorders>
              <w:top w:val="single" w:sz="4" w:space="0" w:color="auto"/>
              <w:left w:val="single" w:sz="4" w:space="0" w:color="auto"/>
            </w:tcBorders>
            <w:shd w:val="clear" w:color="auto" w:fill="FFFFFF"/>
            <w:vAlign w:val="center"/>
          </w:tcPr>
          <w:p w:rsidR="00C40716" w:rsidRDefault="0095313B">
            <w:pPr>
              <w:pStyle w:val="20"/>
              <w:framePr w:w="9682" w:h="9888" w:wrap="none" w:vAnchor="page" w:hAnchor="page" w:x="1111" w:y="1326"/>
              <w:shd w:val="clear" w:color="auto" w:fill="auto"/>
              <w:spacing w:line="260" w:lineRule="exact"/>
              <w:ind w:firstLine="0"/>
            </w:pPr>
            <w:r>
              <w:t>32,5</w:t>
            </w:r>
          </w:p>
        </w:tc>
        <w:tc>
          <w:tcPr>
            <w:tcW w:w="150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82" w:h="9888" w:wrap="none" w:vAnchor="page" w:hAnchor="page" w:x="1111" w:y="1326"/>
              <w:shd w:val="clear" w:color="auto" w:fill="auto"/>
              <w:spacing w:line="260" w:lineRule="exact"/>
              <w:ind w:firstLine="0"/>
            </w:pPr>
            <w:r>
              <w:t>3,8</w:t>
            </w:r>
          </w:p>
        </w:tc>
      </w:tr>
      <w:tr w:rsidR="00C40716">
        <w:trPr>
          <w:trHeight w:hRule="exact" w:val="509"/>
        </w:trPr>
        <w:tc>
          <w:tcPr>
            <w:tcW w:w="2813" w:type="dxa"/>
            <w:vMerge/>
            <w:tcBorders>
              <w:left w:val="single" w:sz="4" w:space="0" w:color="auto"/>
            </w:tcBorders>
            <w:shd w:val="clear" w:color="auto" w:fill="FFFFFF"/>
          </w:tcPr>
          <w:p w:rsidR="00C40716" w:rsidRDefault="00C40716">
            <w:pPr>
              <w:framePr w:w="9682" w:h="9888" w:wrap="none" w:vAnchor="page" w:hAnchor="page" w:x="1111" w:y="1326"/>
            </w:pPr>
          </w:p>
        </w:tc>
        <w:tc>
          <w:tcPr>
            <w:tcW w:w="1066" w:type="dxa"/>
            <w:tcBorders>
              <w:top w:val="single" w:sz="4" w:space="0" w:color="auto"/>
              <w:left w:val="single" w:sz="4" w:space="0" w:color="auto"/>
            </w:tcBorders>
            <w:shd w:val="clear" w:color="auto" w:fill="FFFFFF"/>
            <w:vAlign w:val="center"/>
          </w:tcPr>
          <w:p w:rsidR="00C40716" w:rsidRDefault="0095313B">
            <w:pPr>
              <w:pStyle w:val="20"/>
              <w:framePr w:w="9682" w:h="9888" w:wrap="none" w:vAnchor="page" w:hAnchor="page" w:x="1111" w:y="1326"/>
              <w:shd w:val="clear" w:color="auto" w:fill="auto"/>
              <w:spacing w:line="260" w:lineRule="exact"/>
              <w:ind w:firstLine="0"/>
            </w:pPr>
            <w:r>
              <w:t>2</w:t>
            </w:r>
          </w:p>
        </w:tc>
        <w:tc>
          <w:tcPr>
            <w:tcW w:w="1253" w:type="dxa"/>
            <w:tcBorders>
              <w:top w:val="single" w:sz="4" w:space="0" w:color="auto"/>
              <w:left w:val="single" w:sz="4" w:space="0" w:color="auto"/>
            </w:tcBorders>
            <w:shd w:val="clear" w:color="auto" w:fill="FFFFFF"/>
            <w:vAlign w:val="center"/>
          </w:tcPr>
          <w:p w:rsidR="00C40716" w:rsidRDefault="0095313B">
            <w:pPr>
              <w:pStyle w:val="20"/>
              <w:framePr w:w="9682" w:h="9888" w:wrap="none" w:vAnchor="page" w:hAnchor="page" w:x="1111" w:y="1326"/>
              <w:shd w:val="clear" w:color="auto" w:fill="auto"/>
              <w:spacing w:line="260" w:lineRule="exact"/>
              <w:ind w:firstLine="0"/>
            </w:pPr>
            <w:r>
              <w:t>30,0</w:t>
            </w:r>
          </w:p>
        </w:tc>
        <w:tc>
          <w:tcPr>
            <w:tcW w:w="1680" w:type="dxa"/>
            <w:tcBorders>
              <w:top w:val="single" w:sz="4" w:space="0" w:color="auto"/>
              <w:left w:val="single" w:sz="4" w:space="0" w:color="auto"/>
            </w:tcBorders>
            <w:shd w:val="clear" w:color="auto" w:fill="FFFFFF"/>
            <w:vAlign w:val="center"/>
          </w:tcPr>
          <w:p w:rsidR="00C40716" w:rsidRDefault="0095313B">
            <w:pPr>
              <w:pStyle w:val="20"/>
              <w:framePr w:w="9682" w:h="9888" w:wrap="none" w:vAnchor="page" w:hAnchor="page" w:x="1111" w:y="1326"/>
              <w:shd w:val="clear" w:color="auto" w:fill="auto"/>
              <w:spacing w:line="260" w:lineRule="exact"/>
              <w:ind w:firstLine="0"/>
            </w:pPr>
            <w:r>
              <w:t>7,0</w:t>
            </w:r>
          </w:p>
        </w:tc>
        <w:tc>
          <w:tcPr>
            <w:tcW w:w="1363" w:type="dxa"/>
            <w:tcBorders>
              <w:top w:val="single" w:sz="4" w:space="0" w:color="auto"/>
              <w:left w:val="single" w:sz="4" w:space="0" w:color="auto"/>
            </w:tcBorders>
            <w:shd w:val="clear" w:color="auto" w:fill="FFFFFF"/>
            <w:vAlign w:val="center"/>
          </w:tcPr>
          <w:p w:rsidR="00C40716" w:rsidRDefault="0095313B">
            <w:pPr>
              <w:pStyle w:val="20"/>
              <w:framePr w:w="9682" w:h="9888" w:wrap="none" w:vAnchor="page" w:hAnchor="page" w:x="1111" w:y="1326"/>
              <w:shd w:val="clear" w:color="auto" w:fill="auto"/>
              <w:spacing w:line="260" w:lineRule="exact"/>
              <w:ind w:firstLine="0"/>
            </w:pPr>
            <w:r>
              <w:t>25,0</w:t>
            </w:r>
          </w:p>
        </w:tc>
        <w:tc>
          <w:tcPr>
            <w:tcW w:w="150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82" w:h="9888" w:wrap="none" w:vAnchor="page" w:hAnchor="page" w:x="1111" w:y="1326"/>
              <w:shd w:val="clear" w:color="auto" w:fill="auto"/>
              <w:spacing w:line="260" w:lineRule="exact"/>
              <w:ind w:firstLine="0"/>
            </w:pPr>
            <w:r>
              <w:t>3,5</w:t>
            </w:r>
          </w:p>
        </w:tc>
      </w:tr>
      <w:tr w:rsidR="00C40716">
        <w:trPr>
          <w:trHeight w:hRule="exact" w:val="509"/>
        </w:trPr>
        <w:tc>
          <w:tcPr>
            <w:tcW w:w="2813" w:type="dxa"/>
            <w:vMerge/>
            <w:tcBorders>
              <w:left w:val="single" w:sz="4" w:space="0" w:color="auto"/>
            </w:tcBorders>
            <w:shd w:val="clear" w:color="auto" w:fill="FFFFFF"/>
          </w:tcPr>
          <w:p w:rsidR="00C40716" w:rsidRDefault="00C40716">
            <w:pPr>
              <w:framePr w:w="9682" w:h="9888" w:wrap="none" w:vAnchor="page" w:hAnchor="page" w:x="1111" w:y="1326"/>
            </w:pPr>
          </w:p>
        </w:tc>
        <w:tc>
          <w:tcPr>
            <w:tcW w:w="1066" w:type="dxa"/>
            <w:tcBorders>
              <w:top w:val="single" w:sz="4" w:space="0" w:color="auto"/>
              <w:left w:val="single" w:sz="4" w:space="0" w:color="auto"/>
            </w:tcBorders>
            <w:shd w:val="clear" w:color="auto" w:fill="FFFFFF"/>
            <w:vAlign w:val="bottom"/>
          </w:tcPr>
          <w:p w:rsidR="00C40716" w:rsidRDefault="0095313B">
            <w:pPr>
              <w:pStyle w:val="20"/>
              <w:framePr w:w="9682" w:h="9888" w:wrap="none" w:vAnchor="page" w:hAnchor="page" w:x="1111" w:y="1326"/>
              <w:shd w:val="clear" w:color="auto" w:fill="auto"/>
              <w:spacing w:line="260" w:lineRule="exact"/>
              <w:ind w:firstLine="0"/>
            </w:pPr>
            <w:r>
              <w:t>3</w:t>
            </w:r>
          </w:p>
        </w:tc>
        <w:tc>
          <w:tcPr>
            <w:tcW w:w="1253" w:type="dxa"/>
            <w:tcBorders>
              <w:top w:val="single" w:sz="4" w:space="0" w:color="auto"/>
              <w:left w:val="single" w:sz="4" w:space="0" w:color="auto"/>
            </w:tcBorders>
            <w:shd w:val="clear" w:color="auto" w:fill="FFFFFF"/>
            <w:vAlign w:val="bottom"/>
          </w:tcPr>
          <w:p w:rsidR="00C40716" w:rsidRDefault="0095313B">
            <w:pPr>
              <w:pStyle w:val="20"/>
              <w:framePr w:w="9682" w:h="9888" w:wrap="none" w:vAnchor="page" w:hAnchor="page" w:x="1111" w:y="1326"/>
              <w:shd w:val="clear" w:color="auto" w:fill="auto"/>
              <w:spacing w:line="260" w:lineRule="exact"/>
              <w:ind w:firstLine="0"/>
            </w:pPr>
            <w:r>
              <w:t>27,5</w:t>
            </w:r>
          </w:p>
        </w:tc>
        <w:tc>
          <w:tcPr>
            <w:tcW w:w="1680" w:type="dxa"/>
            <w:tcBorders>
              <w:top w:val="single" w:sz="4" w:space="0" w:color="auto"/>
              <w:left w:val="single" w:sz="4" w:space="0" w:color="auto"/>
            </w:tcBorders>
            <w:shd w:val="clear" w:color="auto" w:fill="FFFFFF"/>
            <w:vAlign w:val="bottom"/>
          </w:tcPr>
          <w:p w:rsidR="00C40716" w:rsidRDefault="0095313B">
            <w:pPr>
              <w:pStyle w:val="20"/>
              <w:framePr w:w="9682" w:h="9888" w:wrap="none" w:vAnchor="page" w:hAnchor="page" w:x="1111" w:y="1326"/>
              <w:shd w:val="clear" w:color="auto" w:fill="auto"/>
              <w:spacing w:line="260" w:lineRule="exact"/>
              <w:ind w:firstLine="0"/>
            </w:pPr>
            <w:r>
              <w:t>6,5</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9682" w:h="9888" w:wrap="none" w:vAnchor="page" w:hAnchor="page" w:x="1111" w:y="1326"/>
              <w:shd w:val="clear" w:color="auto" w:fill="auto"/>
              <w:spacing w:line="260" w:lineRule="exact"/>
              <w:ind w:firstLine="0"/>
            </w:pPr>
            <w:r>
              <w:t>22,5</w:t>
            </w:r>
          </w:p>
        </w:tc>
        <w:tc>
          <w:tcPr>
            <w:tcW w:w="150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82" w:h="9888" w:wrap="none" w:vAnchor="page" w:hAnchor="page" w:x="1111" w:y="1326"/>
              <w:shd w:val="clear" w:color="auto" w:fill="auto"/>
              <w:spacing w:line="260" w:lineRule="exact"/>
              <w:ind w:firstLine="0"/>
            </w:pPr>
            <w:r>
              <w:t>3,3</w:t>
            </w:r>
          </w:p>
        </w:tc>
      </w:tr>
      <w:tr w:rsidR="00C40716">
        <w:trPr>
          <w:trHeight w:hRule="exact" w:val="509"/>
        </w:trPr>
        <w:tc>
          <w:tcPr>
            <w:tcW w:w="2813" w:type="dxa"/>
            <w:vMerge/>
            <w:tcBorders>
              <w:left w:val="single" w:sz="4" w:space="0" w:color="auto"/>
            </w:tcBorders>
            <w:shd w:val="clear" w:color="auto" w:fill="FFFFFF"/>
          </w:tcPr>
          <w:p w:rsidR="00C40716" w:rsidRDefault="00C40716">
            <w:pPr>
              <w:framePr w:w="9682" w:h="9888" w:wrap="none" w:vAnchor="page" w:hAnchor="page" w:x="1111" w:y="1326"/>
            </w:pPr>
          </w:p>
        </w:tc>
        <w:tc>
          <w:tcPr>
            <w:tcW w:w="1066" w:type="dxa"/>
            <w:tcBorders>
              <w:top w:val="single" w:sz="4" w:space="0" w:color="auto"/>
              <w:left w:val="single" w:sz="4" w:space="0" w:color="auto"/>
            </w:tcBorders>
            <w:shd w:val="clear" w:color="auto" w:fill="FFFFFF"/>
            <w:vAlign w:val="center"/>
          </w:tcPr>
          <w:p w:rsidR="00C40716" w:rsidRDefault="0095313B">
            <w:pPr>
              <w:pStyle w:val="20"/>
              <w:framePr w:w="9682" w:h="9888" w:wrap="none" w:vAnchor="page" w:hAnchor="page" w:x="1111" w:y="1326"/>
              <w:shd w:val="clear" w:color="auto" w:fill="auto"/>
              <w:spacing w:line="260" w:lineRule="exact"/>
              <w:ind w:left="280" w:firstLine="0"/>
              <w:jc w:val="left"/>
            </w:pPr>
            <w:r>
              <w:t>4-6</w:t>
            </w:r>
          </w:p>
        </w:tc>
        <w:tc>
          <w:tcPr>
            <w:tcW w:w="1253" w:type="dxa"/>
            <w:tcBorders>
              <w:top w:val="single" w:sz="4" w:space="0" w:color="auto"/>
              <w:left w:val="single" w:sz="4" w:space="0" w:color="auto"/>
            </w:tcBorders>
            <w:shd w:val="clear" w:color="auto" w:fill="FFFFFF"/>
            <w:vAlign w:val="center"/>
          </w:tcPr>
          <w:p w:rsidR="00C40716" w:rsidRDefault="0095313B">
            <w:pPr>
              <w:pStyle w:val="20"/>
              <w:framePr w:w="9682" w:h="9888" w:wrap="none" w:vAnchor="page" w:hAnchor="page" w:x="1111" w:y="1326"/>
              <w:shd w:val="clear" w:color="auto" w:fill="auto"/>
              <w:spacing w:line="260" w:lineRule="exact"/>
              <w:ind w:firstLine="0"/>
            </w:pPr>
            <w:r>
              <w:t>22,5</w:t>
            </w:r>
          </w:p>
        </w:tc>
        <w:tc>
          <w:tcPr>
            <w:tcW w:w="1680" w:type="dxa"/>
            <w:tcBorders>
              <w:top w:val="single" w:sz="4" w:space="0" w:color="auto"/>
              <w:left w:val="single" w:sz="4" w:space="0" w:color="auto"/>
            </w:tcBorders>
            <w:shd w:val="clear" w:color="auto" w:fill="FFFFFF"/>
            <w:vAlign w:val="center"/>
          </w:tcPr>
          <w:p w:rsidR="00C40716" w:rsidRDefault="0095313B">
            <w:pPr>
              <w:pStyle w:val="20"/>
              <w:framePr w:w="9682" w:h="9888" w:wrap="none" w:vAnchor="page" w:hAnchor="page" w:x="1111" w:y="1326"/>
              <w:shd w:val="clear" w:color="auto" w:fill="auto"/>
              <w:spacing w:line="260" w:lineRule="exact"/>
              <w:ind w:firstLine="0"/>
            </w:pPr>
            <w:r>
              <w:t>6,0</w:t>
            </w:r>
          </w:p>
        </w:tc>
        <w:tc>
          <w:tcPr>
            <w:tcW w:w="1363" w:type="dxa"/>
            <w:tcBorders>
              <w:top w:val="single" w:sz="4" w:space="0" w:color="auto"/>
              <w:left w:val="single" w:sz="4" w:space="0" w:color="auto"/>
            </w:tcBorders>
            <w:shd w:val="clear" w:color="auto" w:fill="FFFFFF"/>
            <w:vAlign w:val="center"/>
          </w:tcPr>
          <w:p w:rsidR="00C40716" w:rsidRDefault="0095313B">
            <w:pPr>
              <w:pStyle w:val="20"/>
              <w:framePr w:w="9682" w:h="9888" w:wrap="none" w:vAnchor="page" w:hAnchor="page" w:x="1111" w:y="1326"/>
              <w:shd w:val="clear" w:color="auto" w:fill="auto"/>
              <w:spacing w:line="260" w:lineRule="exact"/>
              <w:ind w:firstLine="0"/>
            </w:pPr>
            <w:r>
              <w:t>18,0</w:t>
            </w:r>
          </w:p>
        </w:tc>
        <w:tc>
          <w:tcPr>
            <w:tcW w:w="150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82" w:h="9888" w:wrap="none" w:vAnchor="page" w:hAnchor="page" w:x="1111" w:y="1326"/>
              <w:shd w:val="clear" w:color="auto" w:fill="auto"/>
              <w:spacing w:line="260" w:lineRule="exact"/>
              <w:ind w:firstLine="0"/>
            </w:pPr>
            <w:r>
              <w:t>3,0</w:t>
            </w:r>
          </w:p>
        </w:tc>
      </w:tr>
      <w:tr w:rsidR="00C40716">
        <w:trPr>
          <w:trHeight w:hRule="exact" w:val="509"/>
        </w:trPr>
        <w:tc>
          <w:tcPr>
            <w:tcW w:w="2813" w:type="dxa"/>
            <w:vMerge w:val="restart"/>
            <w:tcBorders>
              <w:top w:val="single" w:sz="4" w:space="0" w:color="auto"/>
              <w:left w:val="single" w:sz="4" w:space="0" w:color="auto"/>
            </w:tcBorders>
            <w:shd w:val="clear" w:color="auto" w:fill="FFFFFF"/>
            <w:vAlign w:val="bottom"/>
          </w:tcPr>
          <w:p w:rsidR="00C40716" w:rsidRDefault="0095313B">
            <w:pPr>
              <w:pStyle w:val="20"/>
              <w:framePr w:w="9682" w:h="9888" w:wrap="none" w:vAnchor="page" w:hAnchor="page" w:x="1111" w:y="1326"/>
              <w:shd w:val="clear" w:color="auto" w:fill="auto"/>
              <w:spacing w:line="302" w:lineRule="exact"/>
              <w:ind w:firstLine="0"/>
              <w:jc w:val="both"/>
            </w:pPr>
            <w:r>
              <w:t>Всероссийские соре</w:t>
            </w:r>
            <w:proofErr w:type="gramStart"/>
            <w:r>
              <w:t>в-</w:t>
            </w:r>
            <w:proofErr w:type="gramEnd"/>
            <w:r>
              <w:t xml:space="preserve"> нования, включенные в единый календарный план Министерства спорта Российской Фе</w:t>
            </w:r>
            <w:r>
              <w:softHyphen/>
              <w:t>дерации</w:t>
            </w:r>
          </w:p>
        </w:tc>
        <w:tc>
          <w:tcPr>
            <w:tcW w:w="1066" w:type="dxa"/>
            <w:tcBorders>
              <w:top w:val="single" w:sz="4" w:space="0" w:color="auto"/>
              <w:left w:val="single" w:sz="4" w:space="0" w:color="auto"/>
            </w:tcBorders>
            <w:shd w:val="clear" w:color="auto" w:fill="FFFFFF"/>
            <w:vAlign w:val="center"/>
          </w:tcPr>
          <w:p w:rsidR="00C40716" w:rsidRDefault="0095313B">
            <w:pPr>
              <w:pStyle w:val="20"/>
              <w:framePr w:w="9682" w:h="9888" w:wrap="none" w:vAnchor="page" w:hAnchor="page" w:x="1111" w:y="1326"/>
              <w:shd w:val="clear" w:color="auto" w:fill="auto"/>
              <w:spacing w:line="260" w:lineRule="exact"/>
              <w:ind w:firstLine="0"/>
            </w:pPr>
            <w:r>
              <w:t>1</w:t>
            </w:r>
          </w:p>
        </w:tc>
        <w:tc>
          <w:tcPr>
            <w:tcW w:w="1253" w:type="dxa"/>
            <w:tcBorders>
              <w:top w:val="single" w:sz="4" w:space="0" w:color="auto"/>
              <w:left w:val="single" w:sz="4" w:space="0" w:color="auto"/>
            </w:tcBorders>
            <w:shd w:val="clear" w:color="auto" w:fill="FFFFFF"/>
            <w:vAlign w:val="center"/>
          </w:tcPr>
          <w:p w:rsidR="00C40716" w:rsidRDefault="0095313B">
            <w:pPr>
              <w:pStyle w:val="20"/>
              <w:framePr w:w="9682" w:h="9888" w:wrap="none" w:vAnchor="page" w:hAnchor="page" w:x="1111" w:y="1326"/>
              <w:shd w:val="clear" w:color="auto" w:fill="auto"/>
              <w:spacing w:line="260" w:lineRule="exact"/>
              <w:ind w:firstLine="0"/>
            </w:pPr>
            <w:r>
              <w:t>15,0</w:t>
            </w:r>
          </w:p>
        </w:tc>
        <w:tc>
          <w:tcPr>
            <w:tcW w:w="1680" w:type="dxa"/>
            <w:tcBorders>
              <w:top w:val="single" w:sz="4" w:space="0" w:color="auto"/>
              <w:left w:val="single" w:sz="4" w:space="0" w:color="auto"/>
            </w:tcBorders>
            <w:shd w:val="clear" w:color="auto" w:fill="FFFFFF"/>
            <w:vAlign w:val="center"/>
          </w:tcPr>
          <w:p w:rsidR="00C40716" w:rsidRDefault="0095313B">
            <w:pPr>
              <w:pStyle w:val="20"/>
              <w:framePr w:w="9682" w:h="9888" w:wrap="none" w:vAnchor="page" w:hAnchor="page" w:x="1111" w:y="1326"/>
              <w:shd w:val="clear" w:color="auto" w:fill="auto"/>
              <w:spacing w:line="260" w:lineRule="exact"/>
              <w:ind w:firstLine="0"/>
            </w:pPr>
            <w:r>
              <w:t>5,0</w:t>
            </w:r>
          </w:p>
        </w:tc>
        <w:tc>
          <w:tcPr>
            <w:tcW w:w="1363" w:type="dxa"/>
            <w:tcBorders>
              <w:top w:val="single" w:sz="4" w:space="0" w:color="auto"/>
              <w:left w:val="single" w:sz="4" w:space="0" w:color="auto"/>
            </w:tcBorders>
            <w:shd w:val="clear" w:color="auto" w:fill="FFFFFF"/>
            <w:vAlign w:val="center"/>
          </w:tcPr>
          <w:p w:rsidR="00C40716" w:rsidRDefault="0095313B">
            <w:pPr>
              <w:pStyle w:val="20"/>
              <w:framePr w:w="9682" w:h="9888" w:wrap="none" w:vAnchor="page" w:hAnchor="page" w:x="1111" w:y="1326"/>
              <w:shd w:val="clear" w:color="auto" w:fill="auto"/>
              <w:spacing w:line="260" w:lineRule="exact"/>
              <w:ind w:firstLine="0"/>
            </w:pPr>
            <w:r>
              <w:t>7,5</w:t>
            </w:r>
          </w:p>
        </w:tc>
        <w:tc>
          <w:tcPr>
            <w:tcW w:w="150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82" w:h="9888" w:wrap="none" w:vAnchor="page" w:hAnchor="page" w:x="1111" w:y="1326"/>
              <w:shd w:val="clear" w:color="auto" w:fill="auto"/>
              <w:spacing w:line="260" w:lineRule="exact"/>
              <w:ind w:firstLine="0"/>
            </w:pPr>
            <w:r>
              <w:t>2,5</w:t>
            </w:r>
          </w:p>
        </w:tc>
      </w:tr>
      <w:tr w:rsidR="00C40716">
        <w:trPr>
          <w:trHeight w:hRule="exact" w:val="504"/>
        </w:trPr>
        <w:tc>
          <w:tcPr>
            <w:tcW w:w="2813" w:type="dxa"/>
            <w:vMerge/>
            <w:tcBorders>
              <w:left w:val="single" w:sz="4" w:space="0" w:color="auto"/>
            </w:tcBorders>
            <w:shd w:val="clear" w:color="auto" w:fill="FFFFFF"/>
            <w:vAlign w:val="bottom"/>
          </w:tcPr>
          <w:p w:rsidR="00C40716" w:rsidRDefault="00C40716">
            <w:pPr>
              <w:framePr w:w="9682" w:h="9888" w:wrap="none" w:vAnchor="page" w:hAnchor="page" w:x="1111" w:y="1326"/>
            </w:pPr>
          </w:p>
        </w:tc>
        <w:tc>
          <w:tcPr>
            <w:tcW w:w="1066" w:type="dxa"/>
            <w:tcBorders>
              <w:top w:val="single" w:sz="4" w:space="0" w:color="auto"/>
              <w:left w:val="single" w:sz="4" w:space="0" w:color="auto"/>
            </w:tcBorders>
            <w:shd w:val="clear" w:color="auto" w:fill="FFFFFF"/>
            <w:vAlign w:val="bottom"/>
          </w:tcPr>
          <w:p w:rsidR="00C40716" w:rsidRDefault="0095313B">
            <w:pPr>
              <w:pStyle w:val="20"/>
              <w:framePr w:w="9682" w:h="9888" w:wrap="none" w:vAnchor="page" w:hAnchor="page" w:x="1111" w:y="1326"/>
              <w:shd w:val="clear" w:color="auto" w:fill="auto"/>
              <w:spacing w:line="260" w:lineRule="exact"/>
              <w:ind w:firstLine="0"/>
            </w:pPr>
            <w:r>
              <w:t>2</w:t>
            </w:r>
          </w:p>
        </w:tc>
        <w:tc>
          <w:tcPr>
            <w:tcW w:w="1253" w:type="dxa"/>
            <w:tcBorders>
              <w:top w:val="single" w:sz="4" w:space="0" w:color="auto"/>
              <w:left w:val="single" w:sz="4" w:space="0" w:color="auto"/>
            </w:tcBorders>
            <w:shd w:val="clear" w:color="auto" w:fill="FFFFFF"/>
            <w:vAlign w:val="center"/>
          </w:tcPr>
          <w:p w:rsidR="00C40716" w:rsidRDefault="0095313B">
            <w:pPr>
              <w:pStyle w:val="20"/>
              <w:framePr w:w="9682" w:h="9888" w:wrap="none" w:vAnchor="page" w:hAnchor="page" w:x="1111" w:y="1326"/>
              <w:shd w:val="clear" w:color="auto" w:fill="auto"/>
              <w:spacing w:line="260" w:lineRule="exact"/>
              <w:ind w:firstLine="0"/>
            </w:pPr>
            <w:r>
              <w:t>12,5</w:t>
            </w:r>
          </w:p>
        </w:tc>
        <w:tc>
          <w:tcPr>
            <w:tcW w:w="1680" w:type="dxa"/>
            <w:tcBorders>
              <w:top w:val="single" w:sz="4" w:space="0" w:color="auto"/>
              <w:left w:val="single" w:sz="4" w:space="0" w:color="auto"/>
            </w:tcBorders>
            <w:shd w:val="clear" w:color="auto" w:fill="FFFFFF"/>
            <w:vAlign w:val="center"/>
          </w:tcPr>
          <w:p w:rsidR="00C40716" w:rsidRDefault="0095313B">
            <w:pPr>
              <w:pStyle w:val="20"/>
              <w:framePr w:w="9682" w:h="9888" w:wrap="none" w:vAnchor="page" w:hAnchor="page" w:x="1111" w:y="1326"/>
              <w:shd w:val="clear" w:color="auto" w:fill="auto"/>
              <w:spacing w:line="260" w:lineRule="exact"/>
              <w:ind w:firstLine="0"/>
            </w:pPr>
            <w:r>
              <w:t>2,5</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9682" w:h="9888" w:wrap="none" w:vAnchor="page" w:hAnchor="page" w:x="1111" w:y="1326"/>
              <w:shd w:val="clear" w:color="auto" w:fill="auto"/>
              <w:spacing w:line="260" w:lineRule="exact"/>
              <w:ind w:firstLine="0"/>
            </w:pPr>
            <w:r>
              <w:t>6,8</w:t>
            </w:r>
          </w:p>
        </w:tc>
        <w:tc>
          <w:tcPr>
            <w:tcW w:w="150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82" w:h="9888" w:wrap="none" w:vAnchor="page" w:hAnchor="page" w:x="1111" w:y="1326"/>
              <w:shd w:val="clear" w:color="auto" w:fill="auto"/>
              <w:spacing w:line="260" w:lineRule="exact"/>
              <w:ind w:firstLine="0"/>
            </w:pPr>
            <w:r>
              <w:t>1,3</w:t>
            </w:r>
          </w:p>
        </w:tc>
      </w:tr>
      <w:tr w:rsidR="00C40716">
        <w:trPr>
          <w:trHeight w:hRule="exact" w:val="1018"/>
        </w:trPr>
        <w:tc>
          <w:tcPr>
            <w:tcW w:w="2813" w:type="dxa"/>
            <w:vMerge/>
            <w:tcBorders>
              <w:left w:val="single" w:sz="4" w:space="0" w:color="auto"/>
            </w:tcBorders>
            <w:shd w:val="clear" w:color="auto" w:fill="FFFFFF"/>
            <w:vAlign w:val="bottom"/>
          </w:tcPr>
          <w:p w:rsidR="00C40716" w:rsidRDefault="00C40716">
            <w:pPr>
              <w:framePr w:w="9682" w:h="9888" w:wrap="none" w:vAnchor="page" w:hAnchor="page" w:x="1111" w:y="1326"/>
            </w:pPr>
          </w:p>
        </w:tc>
        <w:tc>
          <w:tcPr>
            <w:tcW w:w="1066" w:type="dxa"/>
            <w:tcBorders>
              <w:top w:val="single" w:sz="4" w:space="0" w:color="auto"/>
              <w:left w:val="single" w:sz="4" w:space="0" w:color="auto"/>
            </w:tcBorders>
            <w:shd w:val="clear" w:color="auto" w:fill="FFFFFF"/>
          </w:tcPr>
          <w:p w:rsidR="00C40716" w:rsidRDefault="0095313B">
            <w:pPr>
              <w:pStyle w:val="20"/>
              <w:framePr w:w="9682" w:h="9888" w:wrap="none" w:vAnchor="page" w:hAnchor="page" w:x="1111" w:y="1326"/>
              <w:shd w:val="clear" w:color="auto" w:fill="auto"/>
              <w:spacing w:line="260" w:lineRule="exact"/>
              <w:ind w:firstLine="0"/>
            </w:pPr>
            <w:r>
              <w:t>3</w:t>
            </w:r>
          </w:p>
        </w:tc>
        <w:tc>
          <w:tcPr>
            <w:tcW w:w="1253" w:type="dxa"/>
            <w:tcBorders>
              <w:top w:val="single" w:sz="4" w:space="0" w:color="auto"/>
              <w:left w:val="single" w:sz="4" w:space="0" w:color="auto"/>
            </w:tcBorders>
            <w:shd w:val="clear" w:color="auto" w:fill="FFFFFF"/>
            <w:vAlign w:val="center"/>
          </w:tcPr>
          <w:p w:rsidR="00C40716" w:rsidRDefault="0095313B">
            <w:pPr>
              <w:pStyle w:val="20"/>
              <w:framePr w:w="9682" w:h="9888" w:wrap="none" w:vAnchor="page" w:hAnchor="page" w:x="1111" w:y="1326"/>
              <w:shd w:val="clear" w:color="auto" w:fill="auto"/>
              <w:spacing w:line="260" w:lineRule="exact"/>
              <w:ind w:firstLine="0"/>
            </w:pPr>
            <w:r>
              <w:t>10,0</w:t>
            </w:r>
          </w:p>
        </w:tc>
        <w:tc>
          <w:tcPr>
            <w:tcW w:w="1680" w:type="dxa"/>
            <w:tcBorders>
              <w:top w:val="single" w:sz="4" w:space="0" w:color="auto"/>
              <w:left w:val="single" w:sz="4" w:space="0" w:color="auto"/>
            </w:tcBorders>
            <w:shd w:val="clear" w:color="auto" w:fill="FFFFFF"/>
            <w:vAlign w:val="center"/>
          </w:tcPr>
          <w:p w:rsidR="00C40716" w:rsidRDefault="0095313B">
            <w:pPr>
              <w:pStyle w:val="20"/>
              <w:framePr w:w="9682" w:h="9888" w:wrap="none" w:vAnchor="page" w:hAnchor="page" w:x="1111" w:y="1326"/>
              <w:shd w:val="clear" w:color="auto" w:fill="auto"/>
              <w:spacing w:line="260" w:lineRule="exact"/>
              <w:ind w:firstLine="0"/>
            </w:pPr>
            <w:r>
              <w:t>2,0</w:t>
            </w:r>
          </w:p>
        </w:tc>
        <w:tc>
          <w:tcPr>
            <w:tcW w:w="1363" w:type="dxa"/>
            <w:tcBorders>
              <w:top w:val="single" w:sz="4" w:space="0" w:color="auto"/>
              <w:left w:val="single" w:sz="4" w:space="0" w:color="auto"/>
            </w:tcBorders>
            <w:shd w:val="clear" w:color="auto" w:fill="FFFFFF"/>
          </w:tcPr>
          <w:p w:rsidR="00C40716" w:rsidRDefault="0095313B">
            <w:pPr>
              <w:pStyle w:val="20"/>
              <w:framePr w:w="9682" w:h="9888" w:wrap="none" w:vAnchor="page" w:hAnchor="page" w:x="1111" w:y="1326"/>
              <w:shd w:val="clear" w:color="auto" w:fill="auto"/>
              <w:spacing w:line="260" w:lineRule="exact"/>
              <w:ind w:firstLine="0"/>
            </w:pPr>
            <w:r>
              <w:t>5,0</w:t>
            </w:r>
          </w:p>
        </w:tc>
        <w:tc>
          <w:tcPr>
            <w:tcW w:w="150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82" w:h="9888" w:wrap="none" w:vAnchor="page" w:hAnchor="page" w:x="1111" w:y="1326"/>
              <w:shd w:val="clear" w:color="auto" w:fill="auto"/>
              <w:spacing w:line="260" w:lineRule="exact"/>
              <w:ind w:firstLine="0"/>
            </w:pPr>
            <w:r>
              <w:t>0,8</w:t>
            </w:r>
          </w:p>
        </w:tc>
      </w:tr>
      <w:tr w:rsidR="00C40716">
        <w:trPr>
          <w:trHeight w:hRule="exact" w:val="514"/>
        </w:trPr>
        <w:tc>
          <w:tcPr>
            <w:tcW w:w="2813" w:type="dxa"/>
            <w:vMerge w:val="restart"/>
            <w:tcBorders>
              <w:top w:val="single" w:sz="4" w:space="0" w:color="auto"/>
              <w:left w:val="single" w:sz="4" w:space="0" w:color="auto"/>
            </w:tcBorders>
            <w:shd w:val="clear" w:color="auto" w:fill="FFFFFF"/>
          </w:tcPr>
          <w:p w:rsidR="00C40716" w:rsidRDefault="0095313B">
            <w:pPr>
              <w:pStyle w:val="20"/>
              <w:framePr w:w="9682" w:h="9888" w:wrap="none" w:vAnchor="page" w:hAnchor="page" w:x="1111" w:y="1326"/>
              <w:shd w:val="clear" w:color="auto" w:fill="auto"/>
              <w:spacing w:line="307" w:lineRule="exact"/>
              <w:ind w:firstLine="0"/>
              <w:jc w:val="both"/>
            </w:pPr>
            <w:r>
              <w:t>Первенство Привол</w:t>
            </w:r>
            <w:proofErr w:type="gramStart"/>
            <w:r>
              <w:t>ж-</w:t>
            </w:r>
            <w:proofErr w:type="gramEnd"/>
            <w:r>
              <w:t xml:space="preserve"> ского федерального округа</w:t>
            </w:r>
          </w:p>
        </w:tc>
        <w:tc>
          <w:tcPr>
            <w:tcW w:w="1066" w:type="dxa"/>
            <w:tcBorders>
              <w:top w:val="single" w:sz="4" w:space="0" w:color="auto"/>
              <w:left w:val="single" w:sz="4" w:space="0" w:color="auto"/>
            </w:tcBorders>
            <w:shd w:val="clear" w:color="auto" w:fill="FFFFFF"/>
            <w:vAlign w:val="bottom"/>
          </w:tcPr>
          <w:p w:rsidR="00C40716" w:rsidRDefault="0095313B">
            <w:pPr>
              <w:pStyle w:val="20"/>
              <w:framePr w:w="9682" w:h="9888" w:wrap="none" w:vAnchor="page" w:hAnchor="page" w:x="1111" w:y="1326"/>
              <w:shd w:val="clear" w:color="auto" w:fill="auto"/>
              <w:spacing w:line="260" w:lineRule="exact"/>
              <w:ind w:firstLine="0"/>
            </w:pPr>
            <w:r>
              <w:t>1</w:t>
            </w:r>
          </w:p>
        </w:tc>
        <w:tc>
          <w:tcPr>
            <w:tcW w:w="1253" w:type="dxa"/>
            <w:tcBorders>
              <w:top w:val="single" w:sz="4" w:space="0" w:color="auto"/>
              <w:left w:val="single" w:sz="4" w:space="0" w:color="auto"/>
            </w:tcBorders>
            <w:shd w:val="clear" w:color="auto" w:fill="FFFFFF"/>
            <w:vAlign w:val="bottom"/>
          </w:tcPr>
          <w:p w:rsidR="00C40716" w:rsidRDefault="0095313B">
            <w:pPr>
              <w:pStyle w:val="20"/>
              <w:framePr w:w="9682" w:h="9888" w:wrap="none" w:vAnchor="page" w:hAnchor="page" w:x="1111" w:y="1326"/>
              <w:shd w:val="clear" w:color="auto" w:fill="auto"/>
              <w:spacing w:line="260" w:lineRule="exact"/>
              <w:ind w:firstLine="0"/>
            </w:pPr>
            <w:r>
              <w:t>20,0</w:t>
            </w:r>
          </w:p>
        </w:tc>
        <w:tc>
          <w:tcPr>
            <w:tcW w:w="1680" w:type="dxa"/>
            <w:tcBorders>
              <w:top w:val="single" w:sz="4" w:space="0" w:color="auto"/>
              <w:left w:val="single" w:sz="4" w:space="0" w:color="auto"/>
            </w:tcBorders>
            <w:shd w:val="clear" w:color="auto" w:fill="FFFFFF"/>
            <w:vAlign w:val="center"/>
          </w:tcPr>
          <w:p w:rsidR="00C40716" w:rsidRDefault="0095313B">
            <w:pPr>
              <w:pStyle w:val="20"/>
              <w:framePr w:w="9682" w:h="9888" w:wrap="none" w:vAnchor="page" w:hAnchor="page" w:x="1111" w:y="1326"/>
              <w:shd w:val="clear" w:color="auto" w:fill="auto"/>
              <w:spacing w:line="260" w:lineRule="exact"/>
              <w:ind w:firstLine="0"/>
            </w:pPr>
            <w:r>
              <w:t>5,8</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9682" w:h="9888" w:wrap="none" w:vAnchor="page" w:hAnchor="page" w:x="1111" w:y="1326"/>
              <w:shd w:val="clear" w:color="auto" w:fill="auto"/>
              <w:spacing w:line="260" w:lineRule="exact"/>
              <w:ind w:firstLine="0"/>
            </w:pPr>
            <w:r>
              <w:t>10,0</w:t>
            </w:r>
          </w:p>
        </w:tc>
        <w:tc>
          <w:tcPr>
            <w:tcW w:w="150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82" w:h="9888" w:wrap="none" w:vAnchor="page" w:hAnchor="page" w:x="1111" w:y="1326"/>
              <w:shd w:val="clear" w:color="auto" w:fill="auto"/>
              <w:spacing w:line="260" w:lineRule="exact"/>
              <w:ind w:firstLine="0"/>
            </w:pPr>
            <w:r>
              <w:t>2,9</w:t>
            </w:r>
          </w:p>
        </w:tc>
      </w:tr>
      <w:tr w:rsidR="00C40716">
        <w:trPr>
          <w:trHeight w:hRule="exact" w:val="514"/>
        </w:trPr>
        <w:tc>
          <w:tcPr>
            <w:tcW w:w="2813" w:type="dxa"/>
            <w:vMerge/>
            <w:tcBorders>
              <w:left w:val="single" w:sz="4" w:space="0" w:color="auto"/>
            </w:tcBorders>
            <w:shd w:val="clear" w:color="auto" w:fill="FFFFFF"/>
          </w:tcPr>
          <w:p w:rsidR="00C40716" w:rsidRDefault="00C40716">
            <w:pPr>
              <w:framePr w:w="9682" w:h="9888" w:wrap="none" w:vAnchor="page" w:hAnchor="page" w:x="1111" w:y="1326"/>
            </w:pPr>
          </w:p>
        </w:tc>
        <w:tc>
          <w:tcPr>
            <w:tcW w:w="1066" w:type="dxa"/>
            <w:tcBorders>
              <w:top w:val="single" w:sz="4" w:space="0" w:color="auto"/>
              <w:left w:val="single" w:sz="4" w:space="0" w:color="auto"/>
            </w:tcBorders>
            <w:shd w:val="clear" w:color="auto" w:fill="FFFFFF"/>
            <w:vAlign w:val="center"/>
          </w:tcPr>
          <w:p w:rsidR="00C40716" w:rsidRDefault="0095313B">
            <w:pPr>
              <w:pStyle w:val="20"/>
              <w:framePr w:w="9682" w:h="9888" w:wrap="none" w:vAnchor="page" w:hAnchor="page" w:x="1111" w:y="1326"/>
              <w:shd w:val="clear" w:color="auto" w:fill="auto"/>
              <w:spacing w:line="260" w:lineRule="exact"/>
              <w:ind w:firstLine="0"/>
            </w:pPr>
            <w:r>
              <w:t>2</w:t>
            </w:r>
          </w:p>
        </w:tc>
        <w:tc>
          <w:tcPr>
            <w:tcW w:w="1253" w:type="dxa"/>
            <w:tcBorders>
              <w:top w:val="single" w:sz="4" w:space="0" w:color="auto"/>
              <w:left w:val="single" w:sz="4" w:space="0" w:color="auto"/>
            </w:tcBorders>
            <w:shd w:val="clear" w:color="auto" w:fill="FFFFFF"/>
            <w:vAlign w:val="center"/>
          </w:tcPr>
          <w:p w:rsidR="00C40716" w:rsidRDefault="0095313B">
            <w:pPr>
              <w:pStyle w:val="20"/>
              <w:framePr w:w="9682" w:h="9888" w:wrap="none" w:vAnchor="page" w:hAnchor="page" w:x="1111" w:y="1326"/>
              <w:shd w:val="clear" w:color="auto" w:fill="auto"/>
              <w:spacing w:line="260" w:lineRule="exact"/>
              <w:ind w:firstLine="0"/>
            </w:pPr>
            <w:r>
              <w:t>17,5</w:t>
            </w:r>
          </w:p>
        </w:tc>
        <w:tc>
          <w:tcPr>
            <w:tcW w:w="1680" w:type="dxa"/>
            <w:tcBorders>
              <w:top w:val="single" w:sz="4" w:space="0" w:color="auto"/>
              <w:left w:val="single" w:sz="4" w:space="0" w:color="auto"/>
            </w:tcBorders>
            <w:shd w:val="clear" w:color="auto" w:fill="FFFFFF"/>
            <w:vAlign w:val="center"/>
          </w:tcPr>
          <w:p w:rsidR="00C40716" w:rsidRDefault="0095313B">
            <w:pPr>
              <w:pStyle w:val="20"/>
              <w:framePr w:w="9682" w:h="9888" w:wrap="none" w:vAnchor="page" w:hAnchor="page" w:x="1111" w:y="1326"/>
              <w:shd w:val="clear" w:color="auto" w:fill="auto"/>
              <w:spacing w:line="260" w:lineRule="exact"/>
              <w:ind w:firstLine="0"/>
            </w:pPr>
            <w:r>
              <w:t>5,3</w:t>
            </w:r>
          </w:p>
        </w:tc>
        <w:tc>
          <w:tcPr>
            <w:tcW w:w="1363" w:type="dxa"/>
            <w:tcBorders>
              <w:top w:val="single" w:sz="4" w:space="0" w:color="auto"/>
              <w:left w:val="single" w:sz="4" w:space="0" w:color="auto"/>
            </w:tcBorders>
            <w:shd w:val="clear" w:color="auto" w:fill="FFFFFF"/>
            <w:vAlign w:val="center"/>
          </w:tcPr>
          <w:p w:rsidR="00C40716" w:rsidRDefault="0095313B">
            <w:pPr>
              <w:pStyle w:val="20"/>
              <w:framePr w:w="9682" w:h="9888" w:wrap="none" w:vAnchor="page" w:hAnchor="page" w:x="1111" w:y="1326"/>
              <w:shd w:val="clear" w:color="auto" w:fill="auto"/>
              <w:spacing w:line="260" w:lineRule="exact"/>
              <w:ind w:firstLine="0"/>
            </w:pPr>
            <w:r>
              <w:t>9,0</w:t>
            </w:r>
          </w:p>
        </w:tc>
        <w:tc>
          <w:tcPr>
            <w:tcW w:w="150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82" w:h="9888" w:wrap="none" w:vAnchor="page" w:hAnchor="page" w:x="1111" w:y="1326"/>
              <w:shd w:val="clear" w:color="auto" w:fill="auto"/>
              <w:spacing w:line="260" w:lineRule="exact"/>
              <w:ind w:firstLine="0"/>
            </w:pPr>
            <w:r>
              <w:t>2,7</w:t>
            </w:r>
          </w:p>
        </w:tc>
      </w:tr>
      <w:tr w:rsidR="00C40716">
        <w:trPr>
          <w:trHeight w:hRule="exact" w:val="475"/>
        </w:trPr>
        <w:tc>
          <w:tcPr>
            <w:tcW w:w="2813" w:type="dxa"/>
            <w:vMerge/>
            <w:tcBorders>
              <w:left w:val="single" w:sz="4" w:space="0" w:color="auto"/>
            </w:tcBorders>
            <w:shd w:val="clear" w:color="auto" w:fill="FFFFFF"/>
          </w:tcPr>
          <w:p w:rsidR="00C40716" w:rsidRDefault="00C40716">
            <w:pPr>
              <w:framePr w:w="9682" w:h="9888" w:wrap="none" w:vAnchor="page" w:hAnchor="page" w:x="1111" w:y="1326"/>
            </w:pPr>
          </w:p>
        </w:tc>
        <w:tc>
          <w:tcPr>
            <w:tcW w:w="1066" w:type="dxa"/>
            <w:tcBorders>
              <w:top w:val="single" w:sz="4" w:space="0" w:color="auto"/>
              <w:left w:val="single" w:sz="4" w:space="0" w:color="auto"/>
            </w:tcBorders>
            <w:shd w:val="clear" w:color="auto" w:fill="FFFFFF"/>
            <w:vAlign w:val="bottom"/>
          </w:tcPr>
          <w:p w:rsidR="00C40716" w:rsidRDefault="0095313B">
            <w:pPr>
              <w:pStyle w:val="20"/>
              <w:framePr w:w="9682" w:h="9888" w:wrap="none" w:vAnchor="page" w:hAnchor="page" w:x="1111" w:y="1326"/>
              <w:shd w:val="clear" w:color="auto" w:fill="auto"/>
              <w:spacing w:line="260" w:lineRule="exact"/>
              <w:ind w:firstLine="0"/>
            </w:pPr>
            <w:r>
              <w:t>3</w:t>
            </w:r>
          </w:p>
        </w:tc>
        <w:tc>
          <w:tcPr>
            <w:tcW w:w="1253" w:type="dxa"/>
            <w:tcBorders>
              <w:top w:val="single" w:sz="4" w:space="0" w:color="auto"/>
              <w:left w:val="single" w:sz="4" w:space="0" w:color="auto"/>
            </w:tcBorders>
            <w:shd w:val="clear" w:color="auto" w:fill="FFFFFF"/>
            <w:vAlign w:val="bottom"/>
          </w:tcPr>
          <w:p w:rsidR="00C40716" w:rsidRDefault="0095313B">
            <w:pPr>
              <w:pStyle w:val="20"/>
              <w:framePr w:w="9682" w:h="9888" w:wrap="none" w:vAnchor="page" w:hAnchor="page" w:x="1111" w:y="1326"/>
              <w:shd w:val="clear" w:color="auto" w:fill="auto"/>
              <w:spacing w:line="260" w:lineRule="exact"/>
              <w:ind w:firstLine="0"/>
            </w:pPr>
            <w:r>
              <w:t>15,0</w:t>
            </w:r>
          </w:p>
        </w:tc>
        <w:tc>
          <w:tcPr>
            <w:tcW w:w="1680" w:type="dxa"/>
            <w:tcBorders>
              <w:top w:val="single" w:sz="4" w:space="0" w:color="auto"/>
              <w:left w:val="single" w:sz="4" w:space="0" w:color="auto"/>
            </w:tcBorders>
            <w:shd w:val="clear" w:color="auto" w:fill="FFFFFF"/>
            <w:textDirection w:val="tbRl"/>
          </w:tcPr>
          <w:p w:rsidR="00C40716" w:rsidRDefault="0095313B">
            <w:pPr>
              <w:pStyle w:val="20"/>
              <w:framePr w:w="9682" w:h="9888" w:wrap="none" w:vAnchor="page" w:hAnchor="page" w:x="1111" w:y="1326"/>
              <w:shd w:val="clear" w:color="auto" w:fill="auto"/>
              <w:spacing w:line="260" w:lineRule="exact"/>
              <w:ind w:left="160" w:firstLine="0"/>
              <w:jc w:val="left"/>
            </w:pPr>
            <w:r>
              <w:t>оо</w:t>
            </w:r>
          </w:p>
        </w:tc>
        <w:tc>
          <w:tcPr>
            <w:tcW w:w="1363" w:type="dxa"/>
            <w:tcBorders>
              <w:top w:val="single" w:sz="4" w:space="0" w:color="auto"/>
              <w:left w:val="single" w:sz="4" w:space="0" w:color="auto"/>
            </w:tcBorders>
            <w:shd w:val="clear" w:color="auto" w:fill="FFFFFF"/>
            <w:vAlign w:val="bottom"/>
          </w:tcPr>
          <w:p w:rsidR="00C40716" w:rsidRDefault="0095313B">
            <w:pPr>
              <w:pStyle w:val="20"/>
              <w:framePr w:w="9682" w:h="9888" w:wrap="none" w:vAnchor="page" w:hAnchor="page" w:x="1111" w:y="1326"/>
              <w:shd w:val="clear" w:color="auto" w:fill="auto"/>
              <w:spacing w:line="260" w:lineRule="exact"/>
              <w:ind w:firstLine="0"/>
            </w:pPr>
            <w:r>
              <w:t>7,5</w:t>
            </w:r>
          </w:p>
        </w:tc>
        <w:tc>
          <w:tcPr>
            <w:tcW w:w="150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82" w:h="9888" w:wrap="none" w:vAnchor="page" w:hAnchor="page" w:x="1111" w:y="1326"/>
              <w:shd w:val="clear" w:color="auto" w:fill="auto"/>
              <w:spacing w:line="260" w:lineRule="exact"/>
              <w:ind w:firstLine="0"/>
            </w:pPr>
            <w:r>
              <w:t>2,4</w:t>
            </w:r>
          </w:p>
        </w:tc>
      </w:tr>
      <w:tr w:rsidR="00C40716">
        <w:trPr>
          <w:trHeight w:hRule="exact" w:val="1205"/>
        </w:trPr>
        <w:tc>
          <w:tcPr>
            <w:tcW w:w="2813"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82" w:h="9888" w:wrap="none" w:vAnchor="page" w:hAnchor="page" w:x="1111" w:y="1326"/>
              <w:shd w:val="clear" w:color="auto" w:fill="auto"/>
              <w:ind w:firstLine="0"/>
              <w:jc w:val="both"/>
            </w:pPr>
            <w:r>
              <w:t>Зачисление в государ</w:t>
            </w:r>
            <w:r>
              <w:softHyphen/>
              <w:t>ственное училище олимпийского резерва</w:t>
            </w:r>
          </w:p>
        </w:tc>
        <w:tc>
          <w:tcPr>
            <w:tcW w:w="1066" w:type="dxa"/>
            <w:tcBorders>
              <w:top w:val="single" w:sz="4" w:space="0" w:color="auto"/>
              <w:left w:val="single" w:sz="4" w:space="0" w:color="auto"/>
              <w:bottom w:val="single" w:sz="4" w:space="0" w:color="auto"/>
            </w:tcBorders>
            <w:shd w:val="clear" w:color="auto" w:fill="FFFFFF"/>
          </w:tcPr>
          <w:p w:rsidR="00C40716" w:rsidRDefault="0095313B">
            <w:pPr>
              <w:pStyle w:val="20"/>
              <w:framePr w:w="9682" w:h="9888" w:wrap="none" w:vAnchor="page" w:hAnchor="page" w:x="1111" w:y="1326"/>
              <w:shd w:val="clear" w:color="auto" w:fill="auto"/>
              <w:spacing w:line="260" w:lineRule="exact"/>
              <w:ind w:firstLine="0"/>
            </w:pPr>
            <w:r>
              <w:t>-</w:t>
            </w:r>
          </w:p>
        </w:tc>
        <w:tc>
          <w:tcPr>
            <w:tcW w:w="1253" w:type="dxa"/>
            <w:tcBorders>
              <w:top w:val="single" w:sz="4" w:space="0" w:color="auto"/>
              <w:left w:val="single" w:sz="4" w:space="0" w:color="auto"/>
              <w:bottom w:val="single" w:sz="4" w:space="0" w:color="auto"/>
            </w:tcBorders>
            <w:shd w:val="clear" w:color="auto" w:fill="FFFFFF"/>
          </w:tcPr>
          <w:p w:rsidR="00C40716" w:rsidRDefault="0095313B">
            <w:pPr>
              <w:pStyle w:val="20"/>
              <w:framePr w:w="9682" w:h="9888" w:wrap="none" w:vAnchor="page" w:hAnchor="page" w:x="1111" w:y="1326"/>
              <w:shd w:val="clear" w:color="auto" w:fill="auto"/>
              <w:spacing w:line="260" w:lineRule="exact"/>
              <w:ind w:firstLine="0"/>
            </w:pPr>
            <w:r>
              <w:t>25,0</w:t>
            </w:r>
          </w:p>
        </w:tc>
        <w:tc>
          <w:tcPr>
            <w:tcW w:w="1680" w:type="dxa"/>
            <w:tcBorders>
              <w:top w:val="single" w:sz="4" w:space="0" w:color="auto"/>
              <w:left w:val="single" w:sz="4" w:space="0" w:color="auto"/>
              <w:bottom w:val="single" w:sz="4" w:space="0" w:color="auto"/>
            </w:tcBorders>
            <w:shd w:val="clear" w:color="auto" w:fill="FFFFFF"/>
          </w:tcPr>
          <w:p w:rsidR="00C40716" w:rsidRDefault="0095313B">
            <w:pPr>
              <w:pStyle w:val="20"/>
              <w:framePr w:w="9682" w:h="9888" w:wrap="none" w:vAnchor="page" w:hAnchor="page" w:x="1111" w:y="1326"/>
              <w:shd w:val="clear" w:color="auto" w:fill="auto"/>
              <w:spacing w:line="260" w:lineRule="exact"/>
              <w:ind w:firstLine="0"/>
            </w:pPr>
            <w:r>
              <w:t>5,0</w:t>
            </w:r>
          </w:p>
        </w:tc>
        <w:tc>
          <w:tcPr>
            <w:tcW w:w="1363" w:type="dxa"/>
            <w:tcBorders>
              <w:top w:val="single" w:sz="4" w:space="0" w:color="auto"/>
              <w:left w:val="single" w:sz="4" w:space="0" w:color="auto"/>
              <w:bottom w:val="single" w:sz="4" w:space="0" w:color="auto"/>
            </w:tcBorders>
            <w:shd w:val="clear" w:color="auto" w:fill="FFFFFF"/>
          </w:tcPr>
          <w:p w:rsidR="00C40716" w:rsidRDefault="0095313B">
            <w:pPr>
              <w:pStyle w:val="20"/>
              <w:framePr w:w="9682" w:h="9888" w:wrap="none" w:vAnchor="page" w:hAnchor="page" w:x="1111" w:y="1326"/>
              <w:shd w:val="clear" w:color="auto" w:fill="auto"/>
              <w:spacing w:line="260" w:lineRule="exact"/>
              <w:ind w:firstLine="0"/>
            </w:pPr>
            <w:r>
              <w:t>-</w:t>
            </w:r>
          </w:p>
        </w:tc>
        <w:tc>
          <w:tcPr>
            <w:tcW w:w="1507"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9682" w:h="9888" w:wrap="none" w:vAnchor="page" w:hAnchor="page" w:x="1111" w:y="1326"/>
              <w:shd w:val="clear" w:color="auto" w:fill="auto"/>
              <w:spacing w:line="260" w:lineRule="exact"/>
              <w:ind w:firstLine="0"/>
            </w:pPr>
            <w:r>
              <w:t>-</w:t>
            </w:r>
          </w:p>
        </w:tc>
      </w:tr>
    </w:tbl>
    <w:p w:rsidR="00C40716" w:rsidRDefault="0095313B">
      <w:pPr>
        <w:pStyle w:val="20"/>
        <w:framePr w:w="9682" w:h="3787" w:hRule="exact" w:wrap="none" w:vAnchor="page" w:hAnchor="page" w:x="1111" w:y="11486"/>
        <w:numPr>
          <w:ilvl w:val="0"/>
          <w:numId w:val="50"/>
        </w:numPr>
        <w:shd w:val="clear" w:color="auto" w:fill="auto"/>
        <w:tabs>
          <w:tab w:val="left" w:pos="975"/>
        </w:tabs>
        <w:spacing w:line="307" w:lineRule="exact"/>
        <w:ind w:firstLine="680"/>
        <w:jc w:val="both"/>
      </w:pPr>
      <w:r>
        <w:t>Недельный режим учебно-тренировочной работы является максимальным и устанавливается в зависимости от специфики вида спорта, периода и задач подго</w:t>
      </w:r>
      <w:r>
        <w:softHyphen/>
        <w:t>товки. Годовой объем учебно-тренировочной работы, предусмотренный указанными режимами работы, начиная с учебно-тренировочного этапа подготовки, может быть сокращен не более чем на 25 процентов.</w:t>
      </w:r>
    </w:p>
    <w:p w:rsidR="00C40716" w:rsidRDefault="0095313B">
      <w:pPr>
        <w:pStyle w:val="20"/>
        <w:framePr w:w="9682" w:h="3787" w:hRule="exact" w:wrap="none" w:vAnchor="page" w:hAnchor="page" w:x="1111" w:y="11486"/>
        <w:numPr>
          <w:ilvl w:val="0"/>
          <w:numId w:val="50"/>
        </w:numPr>
        <w:shd w:val="clear" w:color="auto" w:fill="auto"/>
        <w:tabs>
          <w:tab w:val="left" w:pos="970"/>
        </w:tabs>
        <w:spacing w:line="307" w:lineRule="exact"/>
        <w:ind w:firstLine="680"/>
        <w:jc w:val="both"/>
      </w:pPr>
      <w:proofErr w:type="gramStart"/>
      <w:r>
        <w:t>При объединении в одну группу занимающихся по возрасту и спортивной подготовленности разница в уровнях их спортивного мастерства не должна превы</w:t>
      </w:r>
      <w:r>
        <w:softHyphen/>
        <w:t>шать двух разрядов, а их количественный состав на этапе высшего спортивного ма</w:t>
      </w:r>
      <w:r>
        <w:softHyphen/>
        <w:t>стерства не должен превышать 8 человек, спортивного совершенствования - 12 чело</w:t>
      </w:r>
      <w:r>
        <w:softHyphen/>
        <w:t>век, учебно-тренировочного - 16 человек для занимающихся свыше двух лет и 20 че</w:t>
      </w:r>
      <w:r>
        <w:softHyphen/>
        <w:t>ловек - для занимающихся менее двух лет с учетом правил техники</w:t>
      </w:r>
      <w:proofErr w:type="gramEnd"/>
      <w:r>
        <w:t xml:space="preserve"> безопасности на учебно-тренировочных занятиях.</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793" w:y="750"/>
        <w:shd w:val="clear" w:color="auto" w:fill="auto"/>
        <w:spacing w:line="240" w:lineRule="exact"/>
      </w:pPr>
      <w:r>
        <w:rPr>
          <w:rStyle w:val="aa"/>
        </w:rPr>
        <w:lastRenderedPageBreak/>
        <w:t>71</w:t>
      </w:r>
    </w:p>
    <w:p w:rsidR="00C40716" w:rsidRDefault="0095313B">
      <w:pPr>
        <w:pStyle w:val="20"/>
        <w:framePr w:w="9619" w:h="13583" w:hRule="exact" w:wrap="none" w:vAnchor="page" w:hAnchor="page" w:x="1142" w:y="1373"/>
        <w:numPr>
          <w:ilvl w:val="0"/>
          <w:numId w:val="50"/>
        </w:numPr>
        <w:shd w:val="clear" w:color="auto" w:fill="auto"/>
        <w:tabs>
          <w:tab w:val="left" w:pos="988"/>
        </w:tabs>
        <w:spacing w:line="307" w:lineRule="exact"/>
        <w:ind w:firstLine="700"/>
        <w:jc w:val="both"/>
      </w:pPr>
      <w:r>
        <w:t>В отдельных видах спорта, кроме основного тренера-преподавателя, могут привлекаться тренеры-преподаватели по смежным видам спорта (акробатике, хорео</w:t>
      </w:r>
      <w:r>
        <w:softHyphen/>
        <w:t>графии и др.) при условии одновременной работы со спортсменами. Оплата их труда не должна превышать половины размера норматива оплаты труда, предусмотренного для основного тренера-преподавателя по спорту.</w:t>
      </w:r>
    </w:p>
    <w:p w:rsidR="00C40716" w:rsidRDefault="0095313B">
      <w:pPr>
        <w:pStyle w:val="20"/>
        <w:framePr w:w="9619" w:h="13583" w:hRule="exact" w:wrap="none" w:vAnchor="page" w:hAnchor="page" w:x="1142" w:y="1373"/>
        <w:numPr>
          <w:ilvl w:val="0"/>
          <w:numId w:val="50"/>
        </w:numPr>
        <w:shd w:val="clear" w:color="auto" w:fill="auto"/>
        <w:tabs>
          <w:tab w:val="left" w:pos="988"/>
        </w:tabs>
        <w:spacing w:line="307" w:lineRule="exact"/>
        <w:ind w:firstLine="700"/>
        <w:jc w:val="both"/>
      </w:pPr>
      <w:r>
        <w:t>Размер норматива оплаты труда тренеров-преподавателей (в том числе стар</w:t>
      </w:r>
      <w:r>
        <w:softHyphen/>
        <w:t>ших) за подготовку высококвалифицированного спортсмена согласно занятому месту на соревнованиях устанавливается на основании выписки из протокола соревнований с момента результата, показанного спортсменом в течение одного календарного года.</w:t>
      </w:r>
    </w:p>
    <w:p w:rsidR="00C40716" w:rsidRDefault="0095313B">
      <w:pPr>
        <w:pStyle w:val="20"/>
        <w:framePr w:w="9619" w:h="13583" w:hRule="exact" w:wrap="none" w:vAnchor="page" w:hAnchor="page" w:x="1142" w:y="1373"/>
        <w:numPr>
          <w:ilvl w:val="0"/>
          <w:numId w:val="50"/>
        </w:numPr>
        <w:shd w:val="clear" w:color="auto" w:fill="auto"/>
        <w:tabs>
          <w:tab w:val="left" w:pos="988"/>
        </w:tabs>
        <w:spacing w:line="307" w:lineRule="exact"/>
        <w:ind w:firstLine="700"/>
        <w:jc w:val="both"/>
      </w:pPr>
      <w:r>
        <w:t>Норматив оплаты труда тренеров-преподавателей (в том числе старших) за подготовку высококвалифицированного спортсмена согласно занятому месту на со</w:t>
      </w:r>
      <w:r>
        <w:softHyphen/>
        <w:t>ревнованиях устанавливается на один календарный год.</w:t>
      </w:r>
    </w:p>
    <w:p w:rsidR="00C40716" w:rsidRDefault="0095313B">
      <w:pPr>
        <w:pStyle w:val="20"/>
        <w:framePr w:w="9619" w:h="13583" w:hRule="exact" w:wrap="none" w:vAnchor="page" w:hAnchor="page" w:x="1142" w:y="1373"/>
        <w:numPr>
          <w:ilvl w:val="0"/>
          <w:numId w:val="50"/>
        </w:numPr>
        <w:shd w:val="clear" w:color="auto" w:fill="auto"/>
        <w:tabs>
          <w:tab w:val="left" w:pos="988"/>
        </w:tabs>
        <w:spacing w:line="307" w:lineRule="exact"/>
        <w:ind w:firstLine="700"/>
        <w:jc w:val="both"/>
      </w:pPr>
      <w:r>
        <w:t xml:space="preserve">Если по истечении </w:t>
      </w:r>
      <w:proofErr w:type="gramStart"/>
      <w:r>
        <w:t>срока действия норматива оплаты труда</w:t>
      </w:r>
      <w:proofErr w:type="gramEnd"/>
      <w:r>
        <w:t xml:space="preserve"> за подготовку высококвалифицированного спортсмена согласно занятому месту спортсмен не пока</w:t>
      </w:r>
      <w:r>
        <w:softHyphen/>
        <w:t>зал иного результата, размер норматива оплаты труда тренеров-преподавателей (в том числе старших) устанавливается в соответствии с таблицами 1 и 4.</w:t>
      </w:r>
    </w:p>
    <w:p w:rsidR="00C40716" w:rsidRDefault="0095313B">
      <w:pPr>
        <w:pStyle w:val="20"/>
        <w:framePr w:w="9619" w:h="13583" w:hRule="exact" w:wrap="none" w:vAnchor="page" w:hAnchor="page" w:x="1142" w:y="1373"/>
        <w:numPr>
          <w:ilvl w:val="0"/>
          <w:numId w:val="50"/>
        </w:numPr>
        <w:shd w:val="clear" w:color="auto" w:fill="auto"/>
        <w:tabs>
          <w:tab w:val="left" w:pos="988"/>
        </w:tabs>
        <w:spacing w:line="307" w:lineRule="exact"/>
        <w:ind w:firstLine="700"/>
        <w:jc w:val="both"/>
      </w:pPr>
      <w:proofErr w:type="gramStart"/>
      <w:r>
        <w:t>Норматив оплаты труда тренеров-преподавателей (в том числе старших) за подготовку высококвалифицированного спортсмена согласно занятому месту уста</w:t>
      </w:r>
      <w:r>
        <w:softHyphen/>
        <w:t>навливается из суммы процентов за один лучший результат в соревнованиях каждого уровня (не более восьми соревнований спортсмена), показанный спортсменом в ин</w:t>
      </w:r>
      <w:r>
        <w:softHyphen/>
        <w:t>дивидуальном зачете в виде программы, в многоборье или за результат в командных соревнованиях, если в таковых разыгрываются комплекты медалей.</w:t>
      </w:r>
      <w:proofErr w:type="gramEnd"/>
    </w:p>
    <w:p w:rsidR="00C40716" w:rsidRDefault="0095313B">
      <w:pPr>
        <w:pStyle w:val="20"/>
        <w:framePr w:w="9619" w:h="13583" w:hRule="exact" w:wrap="none" w:vAnchor="page" w:hAnchor="page" w:x="1142" w:y="1373"/>
        <w:numPr>
          <w:ilvl w:val="0"/>
          <w:numId w:val="50"/>
        </w:numPr>
        <w:shd w:val="clear" w:color="auto" w:fill="auto"/>
        <w:tabs>
          <w:tab w:val="left" w:pos="1110"/>
        </w:tabs>
        <w:spacing w:line="307" w:lineRule="exact"/>
        <w:ind w:firstLine="700"/>
        <w:jc w:val="both"/>
      </w:pPr>
      <w:proofErr w:type="gramStart"/>
      <w:r>
        <w:t>Для тренеров-преподавателей по смежным видам спорта (акробатика, хо</w:t>
      </w:r>
      <w:r>
        <w:softHyphen/>
        <w:t>реография и т.д.), привлекаемых в отдельных видах спорта (индивидуальных и ко</w:t>
      </w:r>
      <w:r>
        <w:softHyphen/>
        <w:t>мандных) при подготовке высококвалифицированных спортсменов, устанавливаются нормативы оплаты труда тренеров-преподавателей (в том числе старших) за подго</w:t>
      </w:r>
      <w:r>
        <w:softHyphen/>
        <w:t>товку высококвалифицированных спортсменов согласно занятому месту на тех же условиях, что и основным тренерам-преподавателям (в том числе старшим) в размере пропорционально отработанному времени от недельного режима учебно-тренировоч</w:t>
      </w:r>
      <w:r>
        <w:softHyphen/>
        <w:t>ной</w:t>
      </w:r>
      <w:proofErr w:type="gramEnd"/>
      <w:r>
        <w:t xml:space="preserve"> работы спортсменов, </w:t>
      </w:r>
      <w:proofErr w:type="gramStart"/>
      <w:r>
        <w:t>установленного</w:t>
      </w:r>
      <w:proofErr w:type="gramEnd"/>
      <w:r>
        <w:t xml:space="preserve"> в таблицах 2 и 5.</w:t>
      </w:r>
    </w:p>
    <w:p w:rsidR="00C40716" w:rsidRDefault="0095313B">
      <w:pPr>
        <w:pStyle w:val="20"/>
        <w:framePr w:w="9619" w:h="13583" w:hRule="exact" w:wrap="none" w:vAnchor="page" w:hAnchor="page" w:x="1142" w:y="1373"/>
        <w:numPr>
          <w:ilvl w:val="0"/>
          <w:numId w:val="50"/>
        </w:numPr>
        <w:shd w:val="clear" w:color="auto" w:fill="auto"/>
        <w:tabs>
          <w:tab w:val="left" w:pos="1095"/>
        </w:tabs>
        <w:spacing w:line="307" w:lineRule="exact"/>
        <w:ind w:firstLine="700"/>
        <w:jc w:val="both"/>
      </w:pPr>
      <w:r>
        <w:t>Размер норматива оплаты труда спортсменов-инструкторов и спортсменов за достигнутые результаты в официальных международных, всероссийских, окруж</w:t>
      </w:r>
      <w:r>
        <w:softHyphen/>
        <w:t>ных и республиканских соревнованиях согласно занятому месту устанавливается на основании выписки из протокола соревнований с момента результата, показанного спортсменами-инструкторами, спортсменами в течение одного календарного года.</w:t>
      </w:r>
    </w:p>
    <w:p w:rsidR="00C40716" w:rsidRDefault="0095313B">
      <w:pPr>
        <w:pStyle w:val="20"/>
        <w:framePr w:w="9619" w:h="13583" w:hRule="exact" w:wrap="none" w:vAnchor="page" w:hAnchor="page" w:x="1142" w:y="1373"/>
        <w:numPr>
          <w:ilvl w:val="0"/>
          <w:numId w:val="50"/>
        </w:numPr>
        <w:shd w:val="clear" w:color="auto" w:fill="auto"/>
        <w:tabs>
          <w:tab w:val="left" w:pos="1100"/>
        </w:tabs>
        <w:spacing w:line="307" w:lineRule="exact"/>
        <w:ind w:firstLine="700"/>
        <w:jc w:val="both"/>
      </w:pPr>
      <w:r>
        <w:t>Норматив оплаты труда спортсменов-инструкторов и спортсменов за до</w:t>
      </w:r>
      <w:r>
        <w:softHyphen/>
        <w:t>стигнутые результаты в официальных международных, всероссийских, окружных и республиканских соревнованиях согласно занятому месту устанавливается на один календарный год.</w:t>
      </w:r>
    </w:p>
    <w:p w:rsidR="00C40716" w:rsidRDefault="0095313B">
      <w:pPr>
        <w:pStyle w:val="20"/>
        <w:framePr w:w="9619" w:h="13583" w:hRule="exact" w:wrap="none" w:vAnchor="page" w:hAnchor="page" w:x="1142" w:y="1373"/>
        <w:numPr>
          <w:ilvl w:val="0"/>
          <w:numId w:val="50"/>
        </w:numPr>
        <w:shd w:val="clear" w:color="auto" w:fill="auto"/>
        <w:tabs>
          <w:tab w:val="left" w:pos="1100"/>
        </w:tabs>
        <w:spacing w:line="307" w:lineRule="exact"/>
        <w:ind w:firstLine="700"/>
        <w:jc w:val="both"/>
      </w:pPr>
      <w:r>
        <w:t>Норматив оплаты труда спортсменов-инструкторов и спортсменов за до</w:t>
      </w:r>
      <w:r>
        <w:softHyphen/>
        <w:t>стигнутые результаты в официальных международных, всероссийских, окружных и республиканских соревнованиях согласно занятому месту устанавливается из суммы процентов за один лучший результат в соревнованиях каждого уровня (не более восьми соревнований спортсмена-инструктора, спортсмена), показанный спортсме</w:t>
      </w:r>
      <w:r>
        <w:softHyphen/>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10" w:y="697"/>
        <w:shd w:val="clear" w:color="auto" w:fill="auto"/>
        <w:spacing w:line="240" w:lineRule="exact"/>
      </w:pPr>
      <w:r>
        <w:rPr>
          <w:rStyle w:val="aa"/>
        </w:rPr>
        <w:lastRenderedPageBreak/>
        <w:t>72</w:t>
      </w:r>
    </w:p>
    <w:p w:rsidR="00C40716" w:rsidRDefault="0095313B">
      <w:pPr>
        <w:pStyle w:val="20"/>
        <w:framePr w:w="9624" w:h="11816" w:hRule="exact" w:wrap="none" w:vAnchor="page" w:hAnchor="page" w:x="1139" w:y="1339"/>
        <w:shd w:val="clear" w:color="auto" w:fill="auto"/>
        <w:tabs>
          <w:tab w:val="left" w:pos="1100"/>
        </w:tabs>
        <w:spacing w:line="307" w:lineRule="exact"/>
        <w:ind w:firstLine="0"/>
        <w:jc w:val="both"/>
      </w:pPr>
      <w:proofErr w:type="gramStart"/>
      <w:r>
        <w:t>ном-инструктором</w:t>
      </w:r>
      <w:proofErr w:type="gramEnd"/>
      <w:r>
        <w:t>, спортсменом в индивидуальном зачете в виде программы, в мно</w:t>
      </w:r>
      <w:r>
        <w:softHyphen/>
        <w:t>гоборье, или за результат в командных соревнованиях, если в таковых разыгрываются комплекты медалей.</w:t>
      </w:r>
    </w:p>
    <w:p w:rsidR="00C40716" w:rsidRDefault="0095313B">
      <w:pPr>
        <w:pStyle w:val="20"/>
        <w:framePr w:w="9624" w:h="11816" w:hRule="exact" w:wrap="none" w:vAnchor="page" w:hAnchor="page" w:x="1139" w:y="1339"/>
        <w:numPr>
          <w:ilvl w:val="0"/>
          <w:numId w:val="50"/>
        </w:numPr>
        <w:shd w:val="clear" w:color="auto" w:fill="auto"/>
        <w:tabs>
          <w:tab w:val="left" w:pos="1133"/>
        </w:tabs>
        <w:spacing w:after="240" w:line="307" w:lineRule="exact"/>
        <w:ind w:firstLine="700"/>
        <w:jc w:val="both"/>
      </w:pPr>
      <w:r>
        <w:t>Перечень всероссийских соревнований, включенных в единый календарный план Министерства спорта Российской Федерации, по которому производится вы</w:t>
      </w:r>
      <w:r>
        <w:softHyphen/>
        <w:t>плата вознаграждений тренерам-преподавателям (старшим тренерам-преподават</w:t>
      </w:r>
      <w:proofErr w:type="gramStart"/>
      <w:r>
        <w:t>е-</w:t>
      </w:r>
      <w:proofErr w:type="gramEnd"/>
      <w:r>
        <w:t xml:space="preserve"> лям) за подготовку высококвалифицированных спортсменов, выступивших успешно на соревнованиях, определяется Министерством по делам молодежи и спорту Респуб</w:t>
      </w:r>
      <w:r>
        <w:softHyphen/>
        <w:t>лики Татарстан.</w:t>
      </w:r>
    </w:p>
    <w:p w:rsidR="00C40716" w:rsidRDefault="0095313B">
      <w:pPr>
        <w:pStyle w:val="20"/>
        <w:framePr w:w="9624" w:h="11816" w:hRule="exact" w:wrap="none" w:vAnchor="page" w:hAnchor="page" w:x="1139" w:y="1339"/>
        <w:numPr>
          <w:ilvl w:val="0"/>
          <w:numId w:val="51"/>
        </w:numPr>
        <w:shd w:val="clear" w:color="auto" w:fill="auto"/>
        <w:tabs>
          <w:tab w:val="left" w:pos="1754"/>
        </w:tabs>
        <w:spacing w:after="128" w:line="307" w:lineRule="exact"/>
        <w:ind w:left="2240" w:right="1360" w:hanging="880"/>
        <w:jc w:val="left"/>
      </w:pPr>
      <w:r>
        <w:t>Порядок формирования должностных окладов работников в организациях дополнительного образования</w:t>
      </w:r>
    </w:p>
    <w:p w:rsidR="00C40716" w:rsidRDefault="0095313B">
      <w:pPr>
        <w:pStyle w:val="20"/>
        <w:framePr w:w="9624" w:h="11816" w:hRule="exact" w:wrap="none" w:vAnchor="page" w:hAnchor="page" w:x="1139" w:y="1339"/>
        <w:numPr>
          <w:ilvl w:val="0"/>
          <w:numId w:val="52"/>
        </w:numPr>
        <w:shd w:val="clear" w:color="auto" w:fill="auto"/>
        <w:tabs>
          <w:tab w:val="left" w:pos="1004"/>
        </w:tabs>
        <w:spacing w:line="298" w:lineRule="exact"/>
        <w:ind w:firstLine="700"/>
        <w:jc w:val="both"/>
      </w:pPr>
      <w:r>
        <w:t>Должностной оклад педагогических работников в организациях дополни</w:t>
      </w:r>
      <w:r>
        <w:softHyphen/>
        <w:t>тельного образования (кроме тренеров-преподавателей (в том числе старших)), рас</w:t>
      </w:r>
      <w:r>
        <w:softHyphen/>
        <w:t>считывается по формуле:</w:t>
      </w:r>
    </w:p>
    <w:p w:rsidR="00C40716" w:rsidRPr="0095313B" w:rsidRDefault="0095313B">
      <w:pPr>
        <w:pStyle w:val="50"/>
        <w:framePr w:w="9624" w:h="11816" w:hRule="exact" w:wrap="none" w:vAnchor="page" w:hAnchor="page" w:x="1139" w:y="1339"/>
        <w:shd w:val="clear" w:color="auto" w:fill="auto"/>
        <w:spacing w:after="0" w:line="298" w:lineRule="exact"/>
        <w:ind w:left="5020"/>
        <w:jc w:val="left"/>
        <w:rPr>
          <w:lang w:val="ru-RU"/>
        </w:rPr>
      </w:pPr>
      <w:r>
        <w:t>H</w:t>
      </w:r>
      <w:r>
        <w:rPr>
          <w:vertAlign w:val="subscript"/>
        </w:rPr>
        <w:t>f</w:t>
      </w:r>
    </w:p>
    <w:p w:rsidR="00C40716" w:rsidRPr="0095313B" w:rsidRDefault="0095313B">
      <w:pPr>
        <w:pStyle w:val="50"/>
        <w:framePr w:w="9624" w:h="11816" w:hRule="exact" w:wrap="none" w:vAnchor="page" w:hAnchor="page" w:x="1139" w:y="1339"/>
        <w:shd w:val="clear" w:color="auto" w:fill="auto"/>
        <w:spacing w:after="31" w:line="149" w:lineRule="exact"/>
        <w:ind w:left="5020" w:right="4340" w:hanging="1240"/>
        <w:jc w:val="left"/>
        <w:rPr>
          <w:lang w:val="ru-RU"/>
        </w:rPr>
      </w:pPr>
      <w:proofErr w:type="gramStart"/>
      <w:r>
        <w:t>Od</w:t>
      </w:r>
      <w:proofErr w:type="gramEnd"/>
      <w:r w:rsidRPr="0095313B">
        <w:rPr>
          <w:lang w:val="ru-RU"/>
        </w:rPr>
        <w:t xml:space="preserve"> </w:t>
      </w:r>
      <w:r>
        <w:rPr>
          <w:lang w:val="ru-RU" w:eastAsia="ru-RU" w:bidi="ru-RU"/>
        </w:rPr>
        <w:t>~</w:t>
      </w:r>
      <w:r>
        <w:rPr>
          <w:rStyle w:val="5TimesNewRoman"/>
          <w:rFonts w:eastAsia="Cambria"/>
        </w:rPr>
        <w:t xml:space="preserve"> </w:t>
      </w:r>
      <w:r>
        <w:rPr>
          <w:rStyle w:val="5TimesNewRoman"/>
          <w:rFonts w:eastAsia="Cambria"/>
          <w:vertAlign w:val="superscript"/>
        </w:rPr>
        <w:t>Х</w:t>
      </w:r>
      <w:r>
        <w:rPr>
          <w:rStyle w:val="5TimesNewRoman"/>
          <w:rFonts w:eastAsia="Cambria"/>
        </w:rPr>
        <w:t xml:space="preserve"> </w:t>
      </w:r>
      <w:r>
        <w:rPr>
          <w:lang w:val="ru-RU" w:eastAsia="ru-RU" w:bidi="ru-RU"/>
        </w:rPr>
        <w:t xml:space="preserve">ц </w:t>
      </w:r>
      <w:r>
        <w:t>H</w:t>
      </w:r>
      <w:r>
        <w:rPr>
          <w:vertAlign w:val="subscript"/>
        </w:rPr>
        <w:t>N</w:t>
      </w:r>
    </w:p>
    <w:p w:rsidR="00C40716" w:rsidRDefault="0095313B">
      <w:pPr>
        <w:pStyle w:val="20"/>
        <w:framePr w:w="9624" w:h="11816" w:hRule="exact" w:wrap="none" w:vAnchor="page" w:hAnchor="page" w:x="1139" w:y="1339"/>
        <w:shd w:val="clear" w:color="auto" w:fill="auto"/>
        <w:spacing w:after="134" w:line="260" w:lineRule="exact"/>
        <w:ind w:firstLine="700"/>
        <w:jc w:val="both"/>
      </w:pPr>
      <w:r>
        <w:t>где:</w:t>
      </w:r>
    </w:p>
    <w:p w:rsidR="00C40716" w:rsidRDefault="0095313B">
      <w:pPr>
        <w:pStyle w:val="20"/>
        <w:framePr w:w="9624" w:h="11816" w:hRule="exact" w:wrap="none" w:vAnchor="page" w:hAnchor="page" w:x="1139" w:y="1339"/>
        <w:shd w:val="clear" w:color="auto" w:fill="auto"/>
        <w:spacing w:line="307" w:lineRule="exact"/>
        <w:ind w:firstLine="700"/>
        <w:jc w:val="both"/>
      </w:pPr>
      <w:proofErr w:type="gramStart"/>
      <w:r>
        <w:rPr>
          <w:rStyle w:val="2Cambria"/>
        </w:rPr>
        <w:t>O</w:t>
      </w:r>
      <w:r>
        <w:rPr>
          <w:rStyle w:val="2Cambria"/>
          <w:vertAlign w:val="subscript"/>
        </w:rPr>
        <w:t>d</w:t>
      </w:r>
      <w:proofErr w:type="gramEnd"/>
      <w:r w:rsidRPr="0095313B">
        <w:rPr>
          <w:lang w:eastAsia="en-US" w:bidi="en-US"/>
        </w:rPr>
        <w:t xml:space="preserve"> </w:t>
      </w:r>
      <w:r>
        <w:t>- должностной оклад педагогических работников;</w:t>
      </w:r>
    </w:p>
    <w:p w:rsidR="00C40716" w:rsidRDefault="0095313B">
      <w:pPr>
        <w:pStyle w:val="20"/>
        <w:framePr w:w="9624" w:h="11816" w:hRule="exact" w:wrap="none" w:vAnchor="page" w:hAnchor="page" w:x="1139" w:y="1339"/>
        <w:shd w:val="clear" w:color="auto" w:fill="auto"/>
        <w:spacing w:line="307" w:lineRule="exact"/>
        <w:ind w:firstLine="700"/>
        <w:jc w:val="both"/>
      </w:pPr>
      <w:r>
        <w:rPr>
          <w:rStyle w:val="2Cambria"/>
          <w:lang w:val="ru-RU" w:eastAsia="ru-RU" w:bidi="ru-RU"/>
        </w:rPr>
        <w:t>Оъ</w:t>
      </w:r>
      <w:r>
        <w:t xml:space="preserve"> - размер базового оклада педагогических работников, принимаемый в соот</w:t>
      </w:r>
      <w:r>
        <w:softHyphen/>
        <w:t>ветствии с разделом II настоящего Положения;</w:t>
      </w:r>
    </w:p>
    <w:p w:rsidR="00C40716" w:rsidRDefault="0095313B">
      <w:pPr>
        <w:pStyle w:val="20"/>
        <w:framePr w:w="9624" w:h="11816" w:hRule="exact" w:wrap="none" w:vAnchor="page" w:hAnchor="page" w:x="1139" w:y="1339"/>
        <w:shd w:val="clear" w:color="auto" w:fill="auto"/>
        <w:spacing w:line="307" w:lineRule="exact"/>
        <w:ind w:firstLine="700"/>
        <w:jc w:val="both"/>
      </w:pPr>
      <w:r>
        <w:rPr>
          <w:rStyle w:val="2Cambria"/>
        </w:rPr>
        <w:t>Hf</w:t>
      </w:r>
      <w:r w:rsidRPr="0095313B">
        <w:rPr>
          <w:lang w:eastAsia="en-US" w:bidi="en-US"/>
        </w:rPr>
        <w:t xml:space="preserve"> </w:t>
      </w:r>
      <w:r>
        <w:t>- фактическое количество отработанных часов педагогических работников в организациях дополнительного образования;</w:t>
      </w:r>
    </w:p>
    <w:p w:rsidR="00C40716" w:rsidRDefault="0095313B">
      <w:pPr>
        <w:pStyle w:val="20"/>
        <w:framePr w:w="9624" w:h="11816" w:hRule="exact" w:wrap="none" w:vAnchor="page" w:hAnchor="page" w:x="1139" w:y="1339"/>
        <w:shd w:val="clear" w:color="auto" w:fill="auto"/>
        <w:spacing w:line="307" w:lineRule="exact"/>
        <w:ind w:firstLine="700"/>
        <w:jc w:val="both"/>
      </w:pPr>
      <w:r>
        <w:rPr>
          <w:rStyle w:val="2Cambria"/>
          <w:lang w:val="ru-RU" w:eastAsia="ru-RU" w:bidi="ru-RU"/>
        </w:rPr>
        <w:t>Н</w:t>
      </w:r>
      <w:proofErr w:type="gramStart"/>
      <w:r>
        <w:rPr>
          <w:rStyle w:val="2Cambria"/>
          <w:lang w:val="ru-RU" w:eastAsia="ru-RU" w:bidi="ru-RU"/>
        </w:rPr>
        <w:t>ы-</w:t>
      </w:r>
      <w:proofErr w:type="gramEnd"/>
      <w:r>
        <w:t xml:space="preserve"> норма часов за базовую ставку заработной платы педагогических работни</w:t>
      </w:r>
      <w:r>
        <w:softHyphen/>
        <w:t>ков в организациях дополнительного образования, установленная разделом IV насто</w:t>
      </w:r>
      <w:r>
        <w:softHyphen/>
        <w:t>ящего Положения;</w:t>
      </w:r>
    </w:p>
    <w:p w:rsidR="00C40716" w:rsidRDefault="0095313B">
      <w:pPr>
        <w:pStyle w:val="20"/>
        <w:framePr w:w="9624" w:h="11816" w:hRule="exact" w:wrap="none" w:vAnchor="page" w:hAnchor="page" w:x="1139" w:y="1339"/>
        <w:shd w:val="clear" w:color="auto" w:fill="auto"/>
        <w:spacing w:line="307" w:lineRule="exact"/>
        <w:ind w:firstLine="700"/>
        <w:jc w:val="both"/>
      </w:pPr>
      <w:proofErr w:type="gramStart"/>
      <w:r>
        <w:rPr>
          <w:rStyle w:val="2Cambria"/>
          <w:lang w:val="ru-RU" w:eastAsia="ru-RU" w:bidi="ru-RU"/>
        </w:rPr>
        <w:t>Р</w:t>
      </w:r>
      <w:proofErr w:type="gramEnd"/>
      <w:r>
        <w:t xml:space="preserve"> - компенсация на обеспечение книгоиздательской продукцией и периодиче</w:t>
      </w:r>
      <w:r>
        <w:softHyphen/>
        <w:t>скими изданиями в размере 100 рублей устанавливается пропорционально учебной нагрузке, но не более чем на одну ставку по основному месту работы.</w:t>
      </w:r>
    </w:p>
    <w:p w:rsidR="00C40716" w:rsidRDefault="0095313B">
      <w:pPr>
        <w:pStyle w:val="20"/>
        <w:framePr w:w="9624" w:h="11816" w:hRule="exact" w:wrap="none" w:vAnchor="page" w:hAnchor="page" w:x="1139" w:y="1339"/>
        <w:numPr>
          <w:ilvl w:val="0"/>
          <w:numId w:val="52"/>
        </w:numPr>
        <w:shd w:val="clear" w:color="auto" w:fill="auto"/>
        <w:tabs>
          <w:tab w:val="left" w:pos="994"/>
        </w:tabs>
        <w:spacing w:line="307" w:lineRule="exact"/>
        <w:ind w:firstLine="700"/>
        <w:jc w:val="both"/>
      </w:pPr>
      <w:r>
        <w:t>Должностной оклад тренеров-преподавателей (в том числе старших) органи</w:t>
      </w:r>
      <w:r>
        <w:softHyphen/>
        <w:t>заций дополнительного образования, реализующих программы в области физической культуры и спорта, которым установлены нормы часов педагогической работы в не</w:t>
      </w:r>
      <w:r>
        <w:softHyphen/>
        <w:t>делю за ставку заработной платы, рассчитывается по формуле:</w:t>
      </w:r>
    </w:p>
    <w:p w:rsidR="00C40716" w:rsidRDefault="0095313B">
      <w:pPr>
        <w:pStyle w:val="100"/>
        <w:framePr w:w="9624" w:h="11816" w:hRule="exact" w:wrap="none" w:vAnchor="page" w:hAnchor="page" w:x="1139" w:y="1339"/>
        <w:shd w:val="clear" w:color="auto" w:fill="auto"/>
        <w:spacing w:line="220" w:lineRule="exact"/>
        <w:ind w:left="20" w:firstLine="0"/>
        <w:jc w:val="center"/>
      </w:pPr>
      <w:proofErr w:type="gramStart"/>
      <w:r>
        <w:t>п</w:t>
      </w:r>
      <w:proofErr w:type="gramEnd"/>
    </w:p>
    <w:p w:rsidR="00C40716" w:rsidRDefault="0095313B">
      <w:pPr>
        <w:pStyle w:val="281"/>
        <w:framePr w:w="9624" w:h="11816" w:hRule="exact" w:wrap="none" w:vAnchor="page" w:hAnchor="page" w:x="1139" w:y="1339"/>
        <w:shd w:val="clear" w:color="auto" w:fill="auto"/>
        <w:ind w:left="20"/>
      </w:pPr>
      <w:proofErr w:type="gramStart"/>
      <w:r>
        <w:rPr>
          <w:lang w:val="en-US" w:eastAsia="en-US" w:bidi="en-US"/>
        </w:rPr>
        <w:t>Od</w:t>
      </w:r>
      <w:proofErr w:type="gramEnd"/>
      <w:r w:rsidRPr="0095313B">
        <w:rPr>
          <w:lang w:eastAsia="en-US" w:bidi="en-US"/>
        </w:rPr>
        <w:t xml:space="preserve"> </w:t>
      </w:r>
      <w:r>
        <w:t xml:space="preserve">= (0„ х ^ </w:t>
      </w:r>
      <w:r>
        <w:rPr>
          <w:lang w:val="en-US" w:eastAsia="en-US" w:bidi="en-US"/>
        </w:rPr>
        <w:t>W</w:t>
      </w:r>
      <w:r>
        <w:rPr>
          <w:vertAlign w:val="subscript"/>
          <w:lang w:val="en-US" w:eastAsia="en-US" w:bidi="en-US"/>
        </w:rPr>
        <w:t>f</w:t>
      </w:r>
      <w:r w:rsidRPr="0095313B">
        <w:rPr>
          <w:lang w:eastAsia="en-US" w:bidi="en-US"/>
        </w:rPr>
        <w:t xml:space="preserve"> </w:t>
      </w:r>
      <w:r>
        <w:t>+ Р) х/с</w:t>
      </w:r>
    </w:p>
    <w:p w:rsidR="00C40716" w:rsidRDefault="0095313B">
      <w:pPr>
        <w:pStyle w:val="291"/>
        <w:framePr w:w="9624" w:h="11816" w:hRule="exact" w:wrap="none" w:vAnchor="page" w:hAnchor="page" w:x="1139" w:y="1339"/>
        <w:shd w:val="clear" w:color="auto" w:fill="auto"/>
        <w:ind w:left="20"/>
      </w:pPr>
      <w:r>
        <w:t>£=1</w:t>
      </w:r>
    </w:p>
    <w:p w:rsidR="00C40716" w:rsidRDefault="0095313B">
      <w:pPr>
        <w:pStyle w:val="20"/>
        <w:framePr w:w="9624" w:h="1921" w:hRule="exact" w:wrap="none" w:vAnchor="page" w:hAnchor="page" w:x="1139" w:y="13200"/>
        <w:shd w:val="clear" w:color="auto" w:fill="auto"/>
        <w:spacing w:line="307" w:lineRule="exact"/>
        <w:ind w:firstLine="700"/>
        <w:jc w:val="both"/>
      </w:pPr>
      <w:r>
        <w:t>где:</w:t>
      </w:r>
    </w:p>
    <w:p w:rsidR="00C40716" w:rsidRDefault="0095313B">
      <w:pPr>
        <w:pStyle w:val="20"/>
        <w:framePr w:w="9624" w:h="1921" w:hRule="exact" w:wrap="none" w:vAnchor="page" w:hAnchor="page" w:x="1139" w:y="13200"/>
        <w:shd w:val="clear" w:color="auto" w:fill="auto"/>
        <w:spacing w:line="307" w:lineRule="exact"/>
        <w:ind w:firstLine="700"/>
        <w:jc w:val="both"/>
      </w:pPr>
      <w:proofErr w:type="gramStart"/>
      <w:r>
        <w:rPr>
          <w:rStyle w:val="2Cambria"/>
        </w:rPr>
        <w:t>O</w:t>
      </w:r>
      <w:r>
        <w:rPr>
          <w:rStyle w:val="2Cambria"/>
          <w:vertAlign w:val="subscript"/>
        </w:rPr>
        <w:t>d</w:t>
      </w:r>
      <w:proofErr w:type="gramEnd"/>
      <w:r w:rsidRPr="0095313B">
        <w:rPr>
          <w:lang w:eastAsia="en-US" w:bidi="en-US"/>
        </w:rPr>
        <w:t xml:space="preserve"> </w:t>
      </w:r>
      <w:r>
        <w:t>- оклад тренеров-преподавателей (в том числе старших) в организациях до</w:t>
      </w:r>
      <w:r>
        <w:softHyphen/>
        <w:t>полнительного образования, реализующих образовательные программы в области физической культуры и спорта;</w:t>
      </w:r>
    </w:p>
    <w:p w:rsidR="00C40716" w:rsidRDefault="0095313B">
      <w:pPr>
        <w:pStyle w:val="20"/>
        <w:framePr w:w="9624" w:h="1921" w:hRule="exact" w:wrap="none" w:vAnchor="page" w:hAnchor="page" w:x="1139" w:y="13200"/>
        <w:shd w:val="clear" w:color="auto" w:fill="auto"/>
        <w:spacing w:line="307" w:lineRule="exact"/>
        <w:ind w:firstLine="700"/>
        <w:jc w:val="both"/>
      </w:pPr>
      <w:r>
        <w:rPr>
          <w:rStyle w:val="2Cambria"/>
          <w:lang w:val="ru-RU" w:eastAsia="ru-RU" w:bidi="ru-RU"/>
        </w:rPr>
        <w:t>Оь -</w:t>
      </w:r>
      <w:r>
        <w:t xml:space="preserve"> размер базового оклада работников образования, принимаемый в соответ</w:t>
      </w:r>
      <w:r>
        <w:softHyphen/>
        <w:t>ствии с разделом II настоящего Положения;</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03" w:y="754"/>
        <w:shd w:val="clear" w:color="auto" w:fill="auto"/>
        <w:spacing w:line="240" w:lineRule="exact"/>
      </w:pPr>
      <w:r>
        <w:rPr>
          <w:rStyle w:val="aa"/>
        </w:rPr>
        <w:lastRenderedPageBreak/>
        <w:t>73</w:t>
      </w:r>
    </w:p>
    <w:p w:rsidR="00C40716" w:rsidRDefault="0095313B">
      <w:pPr>
        <w:pStyle w:val="20"/>
        <w:framePr w:w="9610" w:h="4689" w:hRule="exact" w:wrap="none" w:vAnchor="page" w:hAnchor="page" w:x="1147" w:y="1382"/>
        <w:shd w:val="clear" w:color="auto" w:fill="auto"/>
        <w:spacing w:line="307" w:lineRule="exact"/>
        <w:ind w:firstLine="700"/>
        <w:jc w:val="both"/>
      </w:pPr>
      <w:r>
        <w:rPr>
          <w:rStyle w:val="2Cambria"/>
        </w:rPr>
        <w:t>Ni</w:t>
      </w:r>
      <w:r w:rsidRPr="0095313B">
        <w:rPr>
          <w:lang w:eastAsia="en-US" w:bidi="en-US"/>
        </w:rPr>
        <w:t xml:space="preserve"> - </w:t>
      </w:r>
      <w:r>
        <w:t>нормативы оплаты труда тренеров-преподавателей (в том числе старших) в организациях дополнительного образования, реализующих образовательные про</w:t>
      </w:r>
      <w:r>
        <w:softHyphen/>
        <w:t>граммы в области физической культуры и спорта, за одного занимающегося на этапах спортивной подготовки по видам спорта;</w:t>
      </w:r>
    </w:p>
    <w:p w:rsidR="00C40716" w:rsidRDefault="0095313B">
      <w:pPr>
        <w:pStyle w:val="20"/>
        <w:framePr w:w="9610" w:h="4689" w:hRule="exact" w:wrap="none" w:vAnchor="page" w:hAnchor="page" w:x="1147" w:y="1382"/>
        <w:shd w:val="clear" w:color="auto" w:fill="auto"/>
        <w:spacing w:line="307" w:lineRule="exact"/>
        <w:ind w:firstLine="700"/>
        <w:jc w:val="both"/>
      </w:pPr>
      <w:proofErr w:type="gramStart"/>
      <w:r>
        <w:rPr>
          <w:rStyle w:val="2Cambria"/>
          <w:lang w:val="ru-RU" w:eastAsia="ru-RU" w:bidi="ru-RU"/>
        </w:rPr>
        <w:t>Р</w:t>
      </w:r>
      <w:proofErr w:type="gramEnd"/>
      <w:r>
        <w:t xml:space="preserve"> - компенсация на обеспечение книгоиздательской продукцией и периодиче</w:t>
      </w:r>
      <w:r>
        <w:softHyphen/>
        <w:t>скими изданиями в размере 100 рублей устанавливается пропорционально учебной нагрузке, но не более чем на одну ставку по основному месту работы;</w:t>
      </w:r>
    </w:p>
    <w:p w:rsidR="00C40716" w:rsidRDefault="0095313B">
      <w:pPr>
        <w:pStyle w:val="20"/>
        <w:framePr w:w="9610" w:h="4689" w:hRule="exact" w:wrap="none" w:vAnchor="page" w:hAnchor="page" w:x="1147" w:y="1382"/>
        <w:shd w:val="clear" w:color="auto" w:fill="auto"/>
        <w:spacing w:line="307" w:lineRule="exact"/>
        <w:ind w:firstLine="700"/>
        <w:jc w:val="both"/>
      </w:pPr>
      <w:proofErr w:type="gramStart"/>
      <w:r>
        <w:rPr>
          <w:rStyle w:val="2Cambria"/>
          <w:lang w:val="ru-RU" w:eastAsia="ru-RU" w:bidi="ru-RU"/>
        </w:rPr>
        <w:t>К</w:t>
      </w:r>
      <w:proofErr w:type="gramEnd"/>
      <w:r>
        <w:t xml:space="preserve"> - </w:t>
      </w:r>
      <w:proofErr w:type="gramStart"/>
      <w:r>
        <w:t>коэффициент</w:t>
      </w:r>
      <w:proofErr w:type="gramEnd"/>
      <w:r>
        <w:t xml:space="preserve"> компенсации на переходный период, обеспечивающий дове</w:t>
      </w:r>
      <w:r>
        <w:softHyphen/>
        <w:t>дение фактического количества оказываемых услуг до нормативного значения на спортивно-оздоровительном этапе и этапе начальной подготовки;</w:t>
      </w:r>
    </w:p>
    <w:p w:rsidR="00C40716" w:rsidRDefault="0095313B">
      <w:pPr>
        <w:pStyle w:val="20"/>
        <w:framePr w:w="9610" w:h="4689" w:hRule="exact" w:wrap="none" w:vAnchor="page" w:hAnchor="page" w:x="1147" w:y="1382"/>
        <w:shd w:val="clear" w:color="auto" w:fill="auto"/>
        <w:spacing w:line="307" w:lineRule="exact"/>
        <w:ind w:firstLine="700"/>
        <w:jc w:val="both"/>
      </w:pPr>
      <w:proofErr w:type="gramStart"/>
      <w:r>
        <w:rPr>
          <w:rStyle w:val="2Cambria"/>
          <w:lang w:val="ru-RU" w:eastAsia="ru-RU" w:bidi="ru-RU"/>
        </w:rPr>
        <w:t>п</w:t>
      </w:r>
      <w:proofErr w:type="gramEnd"/>
      <w:r>
        <w:t xml:space="preserve"> - количество обучающихся.</w:t>
      </w:r>
    </w:p>
    <w:p w:rsidR="00C40716" w:rsidRDefault="0095313B">
      <w:pPr>
        <w:pStyle w:val="20"/>
        <w:framePr w:w="9610" w:h="4689" w:hRule="exact" w:wrap="none" w:vAnchor="page" w:hAnchor="page" w:x="1147" w:y="1382"/>
        <w:numPr>
          <w:ilvl w:val="0"/>
          <w:numId w:val="52"/>
        </w:numPr>
        <w:shd w:val="clear" w:color="auto" w:fill="auto"/>
        <w:tabs>
          <w:tab w:val="left" w:pos="984"/>
        </w:tabs>
        <w:spacing w:line="307" w:lineRule="exact"/>
        <w:ind w:firstLine="700"/>
        <w:jc w:val="both"/>
      </w:pPr>
      <w:r>
        <w:t>Оклад тренеров-преподавателей (в том числе старших) в организациях допол</w:t>
      </w:r>
      <w:r>
        <w:softHyphen/>
        <w:t>нительного образования, реализующих образовательные программы в области физи</w:t>
      </w:r>
      <w:r>
        <w:softHyphen/>
        <w:t>ческой культуры и спорта, за подготовку высококвалифицированных спортсменов со</w:t>
      </w:r>
      <w:r>
        <w:softHyphen/>
        <w:t>гласно занятому месту рассчитывается по формуле:</w:t>
      </w:r>
    </w:p>
    <w:p w:rsidR="00C40716" w:rsidRDefault="0095313B">
      <w:pPr>
        <w:pStyle w:val="20"/>
        <w:framePr w:w="9610" w:h="5045" w:hRule="exact" w:wrap="none" w:vAnchor="page" w:hAnchor="page" w:x="1147" w:y="7516"/>
        <w:shd w:val="clear" w:color="auto" w:fill="auto"/>
        <w:spacing w:line="307" w:lineRule="exact"/>
        <w:ind w:firstLine="700"/>
        <w:jc w:val="both"/>
      </w:pPr>
      <w:r>
        <w:rPr>
          <w:rStyle w:val="2Cambria"/>
        </w:rPr>
        <w:t>O</w:t>
      </w:r>
      <w:r>
        <w:rPr>
          <w:rStyle w:val="2Cambria"/>
          <w:vertAlign w:val="subscript"/>
        </w:rPr>
        <w:t>v</w:t>
      </w:r>
      <w:r w:rsidRPr="0095313B">
        <w:rPr>
          <w:lang w:eastAsia="en-US" w:bidi="en-US"/>
        </w:rPr>
        <w:t xml:space="preserve"> </w:t>
      </w:r>
      <w:r>
        <w:t>- оклад тренеров-преподавателей (в том числе старших) в организациях до</w:t>
      </w:r>
      <w:r>
        <w:softHyphen/>
        <w:t>полнительного образования, реализующих образовательные программы в области физической культуры и спорта, за подготовку высококвалифицированных спортсме</w:t>
      </w:r>
      <w:r>
        <w:softHyphen/>
        <w:t>нов согласно занятому месту;</w:t>
      </w:r>
    </w:p>
    <w:p w:rsidR="00C40716" w:rsidRDefault="0095313B">
      <w:pPr>
        <w:pStyle w:val="20"/>
        <w:framePr w:w="9610" w:h="5045" w:hRule="exact" w:wrap="none" w:vAnchor="page" w:hAnchor="page" w:x="1147" w:y="7516"/>
        <w:shd w:val="clear" w:color="auto" w:fill="auto"/>
        <w:spacing w:line="307" w:lineRule="exact"/>
        <w:ind w:firstLine="700"/>
        <w:jc w:val="both"/>
      </w:pPr>
      <w:r>
        <w:rPr>
          <w:rStyle w:val="2Cambria"/>
          <w:lang w:val="ru-RU" w:eastAsia="ru-RU" w:bidi="ru-RU"/>
        </w:rPr>
        <w:t>О</w:t>
      </w:r>
      <w:proofErr w:type="gramStart"/>
      <w:r>
        <w:rPr>
          <w:rStyle w:val="2Cambria"/>
          <w:lang w:val="ru-RU" w:eastAsia="ru-RU" w:bidi="ru-RU"/>
        </w:rPr>
        <w:t>ь-</w:t>
      </w:r>
      <w:proofErr w:type="gramEnd"/>
      <w:r>
        <w:t xml:space="preserve"> размер базового оклада работников образования, принимаемый в соответ</w:t>
      </w:r>
      <w:r>
        <w:softHyphen/>
        <w:t>ствии с разделом II настоящего Положения;</w:t>
      </w:r>
    </w:p>
    <w:p w:rsidR="00C40716" w:rsidRDefault="0095313B">
      <w:pPr>
        <w:pStyle w:val="20"/>
        <w:framePr w:w="9610" w:h="5045" w:hRule="exact" w:wrap="none" w:vAnchor="page" w:hAnchor="page" w:x="1147" w:y="7516"/>
        <w:shd w:val="clear" w:color="auto" w:fill="auto"/>
        <w:spacing w:line="307" w:lineRule="exact"/>
        <w:ind w:firstLine="700"/>
        <w:jc w:val="both"/>
      </w:pPr>
      <w:r>
        <w:rPr>
          <w:rStyle w:val="2Cambria"/>
        </w:rPr>
        <w:t>N</w:t>
      </w:r>
      <w:r>
        <w:rPr>
          <w:rStyle w:val="2Cambria"/>
          <w:vertAlign w:val="subscript"/>
        </w:rPr>
        <w:t>v</w:t>
      </w:r>
      <w:r w:rsidRPr="0095313B">
        <w:rPr>
          <w:rStyle w:val="2Cambria"/>
          <w:lang w:val="ru-RU"/>
        </w:rPr>
        <w:t>.</w:t>
      </w:r>
      <w:r w:rsidRPr="0095313B">
        <w:rPr>
          <w:lang w:eastAsia="en-US" w:bidi="en-US"/>
        </w:rPr>
        <w:t xml:space="preserve"> </w:t>
      </w:r>
      <w:r>
        <w:t>- нормативы оплаты труда тренеров-преподавателей (в том числе старших) в организациях дополнительного образования, реализующих образовательные про</w:t>
      </w:r>
      <w:r>
        <w:softHyphen/>
        <w:t>граммы в области физической культуры и спорта, за подготовку высококвалифици</w:t>
      </w:r>
      <w:r>
        <w:softHyphen/>
        <w:t>рованных спортсменов согласно занятому месту;</w:t>
      </w:r>
    </w:p>
    <w:p w:rsidR="00C40716" w:rsidRDefault="0095313B">
      <w:pPr>
        <w:pStyle w:val="20"/>
        <w:framePr w:w="9610" w:h="5045" w:hRule="exact" w:wrap="none" w:vAnchor="page" w:hAnchor="page" w:x="1147" w:y="7516"/>
        <w:shd w:val="clear" w:color="auto" w:fill="auto"/>
        <w:spacing w:line="307" w:lineRule="exact"/>
        <w:ind w:firstLine="700"/>
        <w:jc w:val="both"/>
      </w:pPr>
      <w:proofErr w:type="gramStart"/>
      <w:r>
        <w:rPr>
          <w:rStyle w:val="2Cambria"/>
          <w:lang w:val="ru-RU" w:eastAsia="ru-RU" w:bidi="ru-RU"/>
        </w:rPr>
        <w:t>п</w:t>
      </w:r>
      <w:proofErr w:type="gramEnd"/>
      <w:r>
        <w:t xml:space="preserve"> - количество обучающихся.</w:t>
      </w:r>
    </w:p>
    <w:p w:rsidR="00C40716" w:rsidRDefault="0095313B">
      <w:pPr>
        <w:pStyle w:val="20"/>
        <w:framePr w:w="9610" w:h="5045" w:hRule="exact" w:wrap="none" w:vAnchor="page" w:hAnchor="page" w:x="1147" w:y="7516"/>
        <w:shd w:val="clear" w:color="auto" w:fill="auto"/>
        <w:spacing w:line="307" w:lineRule="exact"/>
        <w:ind w:firstLine="700"/>
        <w:jc w:val="both"/>
      </w:pPr>
      <w:r>
        <w:t>4. Должностной оклад работников образования (за исключением педагогиче</w:t>
      </w:r>
      <w:r>
        <w:softHyphen/>
        <w:t>ских работников, оклад которых определен пунктами 5.1 и 5.2 настоящего Положе</w:t>
      </w:r>
      <w:r>
        <w:softHyphen/>
        <w:t>ния), работников культуры, работников физической культуры, медицинских работ</w:t>
      </w:r>
      <w:r>
        <w:softHyphen/>
        <w:t>ников, работников сельского хозяйства в организациях дополнительного образования рассчитывается по формуле:</w:t>
      </w:r>
    </w:p>
    <w:p w:rsidR="00C40716" w:rsidRDefault="0095313B">
      <w:pPr>
        <w:pStyle w:val="20"/>
        <w:framePr w:w="9610" w:h="1905" w:hRule="exact" w:wrap="none" w:vAnchor="page" w:hAnchor="page" w:x="1147" w:y="13252"/>
        <w:shd w:val="clear" w:color="auto" w:fill="auto"/>
        <w:spacing w:line="307" w:lineRule="exact"/>
        <w:ind w:firstLine="700"/>
        <w:jc w:val="both"/>
      </w:pPr>
      <w:r>
        <w:t>где:</w:t>
      </w:r>
    </w:p>
    <w:p w:rsidR="00C40716" w:rsidRDefault="0095313B">
      <w:pPr>
        <w:pStyle w:val="20"/>
        <w:framePr w:w="9610" w:h="1905" w:hRule="exact" w:wrap="none" w:vAnchor="page" w:hAnchor="page" w:x="1147" w:y="13252"/>
        <w:shd w:val="clear" w:color="auto" w:fill="auto"/>
        <w:spacing w:line="307" w:lineRule="exact"/>
        <w:ind w:firstLine="700"/>
        <w:jc w:val="both"/>
      </w:pPr>
      <w:proofErr w:type="gramStart"/>
      <w:r>
        <w:rPr>
          <w:rStyle w:val="2Cambria"/>
        </w:rPr>
        <w:t>Od</w:t>
      </w:r>
      <w:proofErr w:type="gramEnd"/>
      <w:r w:rsidRPr="0095313B">
        <w:rPr>
          <w:lang w:eastAsia="en-US" w:bidi="en-US"/>
        </w:rPr>
        <w:t xml:space="preserve"> </w:t>
      </w:r>
      <w:r>
        <w:t>- должностной оклад работников в организациях дополнительного образо</w:t>
      </w:r>
      <w:r>
        <w:softHyphen/>
        <w:t>вания;</w:t>
      </w:r>
    </w:p>
    <w:p w:rsidR="00C40716" w:rsidRDefault="0095313B">
      <w:pPr>
        <w:pStyle w:val="20"/>
        <w:framePr w:w="9610" w:h="1905" w:hRule="exact" w:wrap="none" w:vAnchor="page" w:hAnchor="page" w:x="1147" w:y="13252"/>
        <w:shd w:val="clear" w:color="auto" w:fill="auto"/>
        <w:spacing w:line="307" w:lineRule="exact"/>
        <w:ind w:firstLine="700"/>
        <w:jc w:val="both"/>
      </w:pPr>
      <w:r>
        <w:rPr>
          <w:rStyle w:val="2Cambria"/>
          <w:lang w:val="ru-RU" w:eastAsia="ru-RU" w:bidi="ru-RU"/>
        </w:rPr>
        <w:t>Оь</w:t>
      </w:r>
      <w:r>
        <w:t xml:space="preserve"> - размер базового оклада работников образования, принимаемый в соответ</w:t>
      </w:r>
      <w:r>
        <w:softHyphen/>
        <w:t>ствии с разделом II настоящего Положения;</w:t>
      </w:r>
    </w:p>
    <w:p w:rsidR="00C40716" w:rsidRDefault="0095313B">
      <w:pPr>
        <w:pStyle w:val="20"/>
        <w:framePr w:w="9610" w:h="1905" w:hRule="exact" w:wrap="none" w:vAnchor="page" w:hAnchor="page" w:x="1147" w:y="13252"/>
        <w:shd w:val="clear" w:color="auto" w:fill="auto"/>
        <w:spacing w:line="307" w:lineRule="exact"/>
        <w:ind w:firstLine="700"/>
        <w:jc w:val="both"/>
      </w:pPr>
      <w:r>
        <w:rPr>
          <w:rStyle w:val="2Cambria"/>
        </w:rPr>
        <w:t>S</w:t>
      </w:r>
      <w:r w:rsidRPr="0095313B">
        <w:rPr>
          <w:lang w:eastAsia="en-US" w:bidi="en-US"/>
        </w:rPr>
        <w:t xml:space="preserve"> </w:t>
      </w:r>
      <w:r>
        <w:t xml:space="preserve">- </w:t>
      </w:r>
      <w:proofErr w:type="gramStart"/>
      <w:r>
        <w:t>фактически</w:t>
      </w:r>
      <w:proofErr w:type="gramEnd"/>
      <w:r>
        <w:t xml:space="preserve"> отработанное время (ставка).</w:t>
      </w:r>
    </w:p>
    <w:p w:rsidR="00C40716" w:rsidRDefault="0095313B">
      <w:pPr>
        <w:pStyle w:val="ad"/>
        <w:framePr w:wrap="none" w:vAnchor="page" w:hAnchor="page" w:x="6249" w:y="6110"/>
        <w:shd w:val="clear" w:color="auto" w:fill="auto"/>
        <w:spacing w:line="260" w:lineRule="exact"/>
      </w:pPr>
      <w:proofErr w:type="gramStart"/>
      <w:r>
        <w:t>п</w:t>
      </w:r>
      <w:proofErr w:type="gramEnd"/>
    </w:p>
    <w:p w:rsidR="00C40716" w:rsidRDefault="001A5FB3">
      <w:pPr>
        <w:framePr w:wrap="none" w:vAnchor="page" w:hAnchor="page" w:x="4967" w:y="6390"/>
        <w:rPr>
          <w:sz w:val="2"/>
          <w:szCs w:val="2"/>
        </w:rPr>
      </w:pPr>
      <w:r>
        <w:rPr>
          <w:noProof/>
          <w:lang w:bidi="ar-SA"/>
        </w:rPr>
        <w:drawing>
          <wp:inline distT="0" distB="0" distL="0" distR="0">
            <wp:extent cx="1257300" cy="447675"/>
            <wp:effectExtent l="0" t="0" r="0" b="9525"/>
            <wp:docPr id="7" name="Рисунок 7" descr="image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57300" cy="447675"/>
                    </a:xfrm>
                    <a:prstGeom prst="rect">
                      <a:avLst/>
                    </a:prstGeom>
                    <a:noFill/>
                    <a:ln>
                      <a:noFill/>
                    </a:ln>
                  </pic:spPr>
                </pic:pic>
              </a:graphicData>
            </a:graphic>
          </wp:inline>
        </w:drawing>
      </w:r>
    </w:p>
    <w:p w:rsidR="00C40716" w:rsidRDefault="0095313B">
      <w:pPr>
        <w:pStyle w:val="20"/>
        <w:framePr w:wrap="none" w:vAnchor="page" w:hAnchor="page" w:x="1147" w:y="7256"/>
        <w:shd w:val="clear" w:color="auto" w:fill="auto"/>
        <w:spacing w:line="260" w:lineRule="exact"/>
        <w:ind w:firstLine="700"/>
        <w:jc w:val="both"/>
      </w:pPr>
      <w:r>
        <w:t>где:</w:t>
      </w:r>
    </w:p>
    <w:p w:rsidR="00C40716" w:rsidRDefault="0095313B">
      <w:pPr>
        <w:pStyle w:val="50"/>
        <w:framePr w:w="9610" w:h="342" w:hRule="exact" w:wrap="none" w:vAnchor="page" w:hAnchor="page" w:x="1147" w:y="12753"/>
        <w:shd w:val="clear" w:color="auto" w:fill="auto"/>
        <w:spacing w:after="0" w:line="260" w:lineRule="exact"/>
      </w:pPr>
      <w:proofErr w:type="gramStart"/>
      <w:r>
        <w:t>Od</w:t>
      </w:r>
      <w:proofErr w:type="gramEnd"/>
      <w:r>
        <w:t xml:space="preserve"> </w:t>
      </w:r>
      <w:r>
        <w:rPr>
          <w:lang w:val="ru-RU" w:eastAsia="ru-RU" w:bidi="ru-RU"/>
        </w:rPr>
        <w:t>— О</w:t>
      </w:r>
      <w:r>
        <w:rPr>
          <w:vertAlign w:val="subscript"/>
          <w:lang w:val="ru-RU" w:eastAsia="ru-RU" w:bidi="ru-RU"/>
        </w:rPr>
        <w:t>ь</w:t>
      </w:r>
      <w:r>
        <w:rPr>
          <w:lang w:val="ru-RU" w:eastAsia="ru-RU" w:bidi="ru-RU"/>
        </w:rPr>
        <w:t xml:space="preserve"> х </w:t>
      </w:r>
      <w:r>
        <w:t>S,</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15" w:y="677"/>
        <w:shd w:val="clear" w:color="auto" w:fill="auto"/>
        <w:spacing w:line="240" w:lineRule="exact"/>
      </w:pPr>
      <w:r>
        <w:rPr>
          <w:rStyle w:val="aa"/>
        </w:rPr>
        <w:lastRenderedPageBreak/>
        <w:t>74</w:t>
      </w:r>
    </w:p>
    <w:p w:rsidR="00C40716" w:rsidRDefault="0095313B">
      <w:pPr>
        <w:pStyle w:val="20"/>
        <w:framePr w:w="9624" w:h="8701" w:hRule="exact" w:wrap="none" w:vAnchor="page" w:hAnchor="page" w:x="1139" w:y="1357"/>
        <w:numPr>
          <w:ilvl w:val="0"/>
          <w:numId w:val="51"/>
        </w:numPr>
        <w:shd w:val="clear" w:color="auto" w:fill="auto"/>
        <w:tabs>
          <w:tab w:val="left" w:pos="3027"/>
        </w:tabs>
        <w:spacing w:after="258" w:line="260" w:lineRule="exact"/>
        <w:ind w:left="2520" w:firstLine="0"/>
        <w:jc w:val="both"/>
      </w:pPr>
      <w:r>
        <w:t>Выплаты стимулирующего характера</w:t>
      </w:r>
    </w:p>
    <w:p w:rsidR="00C40716" w:rsidRDefault="0095313B">
      <w:pPr>
        <w:pStyle w:val="20"/>
        <w:framePr w:w="9624" w:h="8701" w:hRule="exact" w:wrap="none" w:vAnchor="page" w:hAnchor="page" w:x="1139" w:y="1357"/>
        <w:numPr>
          <w:ilvl w:val="0"/>
          <w:numId w:val="53"/>
        </w:numPr>
        <w:shd w:val="clear" w:color="auto" w:fill="auto"/>
        <w:tabs>
          <w:tab w:val="left" w:pos="1036"/>
        </w:tabs>
        <w:spacing w:line="302" w:lineRule="exact"/>
        <w:ind w:firstLine="680"/>
        <w:jc w:val="both"/>
      </w:pPr>
      <w: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C40716" w:rsidRDefault="0095313B">
      <w:pPr>
        <w:pStyle w:val="20"/>
        <w:framePr w:w="9624" w:h="8701" w:hRule="exact" w:wrap="none" w:vAnchor="page" w:hAnchor="page" w:x="1139" w:y="1357"/>
        <w:numPr>
          <w:ilvl w:val="1"/>
          <w:numId w:val="53"/>
        </w:numPr>
        <w:shd w:val="clear" w:color="auto" w:fill="auto"/>
        <w:tabs>
          <w:tab w:val="left" w:pos="1226"/>
        </w:tabs>
        <w:spacing w:line="302" w:lineRule="exact"/>
        <w:ind w:firstLine="680"/>
        <w:jc w:val="both"/>
      </w:pPr>
      <w:r>
        <w:t>Выплаты стимулирующего характера включают в себя:</w:t>
      </w:r>
    </w:p>
    <w:p w:rsidR="00C40716" w:rsidRDefault="0095313B">
      <w:pPr>
        <w:pStyle w:val="20"/>
        <w:framePr w:w="9624" w:h="8701" w:hRule="exact" w:wrap="none" w:vAnchor="page" w:hAnchor="page" w:x="1139" w:y="1357"/>
        <w:shd w:val="clear" w:color="auto" w:fill="auto"/>
        <w:spacing w:line="302" w:lineRule="exact"/>
        <w:ind w:firstLine="680"/>
        <w:jc w:val="both"/>
      </w:pPr>
      <w:r>
        <w:t>выплаты за специфику деятельности;</w:t>
      </w:r>
    </w:p>
    <w:p w:rsidR="00C40716" w:rsidRDefault="0095313B">
      <w:pPr>
        <w:pStyle w:val="20"/>
        <w:framePr w:w="9624" w:h="8701" w:hRule="exact" w:wrap="none" w:vAnchor="page" w:hAnchor="page" w:x="1139" w:y="1357"/>
        <w:shd w:val="clear" w:color="auto" w:fill="auto"/>
        <w:spacing w:line="302" w:lineRule="exact"/>
        <w:ind w:firstLine="680"/>
        <w:jc w:val="both"/>
      </w:pPr>
      <w:r>
        <w:t>выплаты за наличие почетных званий, государственных наград;</w:t>
      </w:r>
    </w:p>
    <w:p w:rsidR="00C40716" w:rsidRDefault="0095313B">
      <w:pPr>
        <w:pStyle w:val="20"/>
        <w:framePr w:w="9624" w:h="8701" w:hRule="exact" w:wrap="none" w:vAnchor="page" w:hAnchor="page" w:x="1139" w:y="1357"/>
        <w:shd w:val="clear" w:color="auto" w:fill="auto"/>
        <w:spacing w:line="302" w:lineRule="exact"/>
        <w:ind w:firstLine="680"/>
        <w:jc w:val="both"/>
      </w:pPr>
      <w:r>
        <w:t>выплаты за спортивные звания, спортивные разряды;</w:t>
      </w:r>
    </w:p>
    <w:p w:rsidR="00C40716" w:rsidRDefault="0095313B">
      <w:pPr>
        <w:pStyle w:val="20"/>
        <w:framePr w:w="9624" w:h="8701" w:hRule="exact" w:wrap="none" w:vAnchor="page" w:hAnchor="page" w:x="1139" w:y="1357"/>
        <w:shd w:val="clear" w:color="auto" w:fill="auto"/>
        <w:spacing w:line="302" w:lineRule="exact"/>
        <w:ind w:firstLine="680"/>
        <w:jc w:val="both"/>
      </w:pPr>
      <w:r>
        <w:t>выплаты за обеспечение высококачественного учебно-тренировочного про</w:t>
      </w:r>
      <w:r>
        <w:softHyphen/>
        <w:t>цесса;</w:t>
      </w:r>
    </w:p>
    <w:p w:rsidR="00C40716" w:rsidRDefault="0095313B">
      <w:pPr>
        <w:pStyle w:val="20"/>
        <w:framePr w:w="9624" w:h="8701" w:hRule="exact" w:wrap="none" w:vAnchor="page" w:hAnchor="page" w:x="1139" w:y="1357"/>
        <w:shd w:val="clear" w:color="auto" w:fill="auto"/>
        <w:spacing w:line="302" w:lineRule="exact"/>
        <w:ind w:firstLine="680"/>
        <w:jc w:val="both"/>
      </w:pPr>
      <w:r>
        <w:t>выплаты за сложность работы;</w:t>
      </w:r>
    </w:p>
    <w:p w:rsidR="00C40716" w:rsidRDefault="0095313B">
      <w:pPr>
        <w:pStyle w:val="20"/>
        <w:framePr w:w="9624" w:h="8701" w:hRule="exact" w:wrap="none" w:vAnchor="page" w:hAnchor="page" w:x="1139" w:y="1357"/>
        <w:shd w:val="clear" w:color="auto" w:fill="auto"/>
        <w:spacing w:line="302" w:lineRule="exact"/>
        <w:ind w:firstLine="680"/>
        <w:jc w:val="both"/>
      </w:pPr>
      <w:r>
        <w:t>выплаты за высокие результаты работы;</w:t>
      </w:r>
    </w:p>
    <w:p w:rsidR="00C40716" w:rsidRDefault="0095313B">
      <w:pPr>
        <w:pStyle w:val="20"/>
        <w:framePr w:w="9624" w:h="8701" w:hRule="exact" w:wrap="none" w:vAnchor="page" w:hAnchor="page" w:x="1139" w:y="1357"/>
        <w:shd w:val="clear" w:color="auto" w:fill="auto"/>
        <w:spacing w:line="302" w:lineRule="exact"/>
        <w:ind w:firstLine="680"/>
        <w:jc w:val="both"/>
      </w:pPr>
      <w:r>
        <w:t>выплаты за обеспечение высококачественного учебно-тренировочного про</w:t>
      </w:r>
      <w:r>
        <w:softHyphen/>
        <w:t>цесса;</w:t>
      </w:r>
    </w:p>
    <w:p w:rsidR="00C40716" w:rsidRDefault="0095313B">
      <w:pPr>
        <w:pStyle w:val="20"/>
        <w:framePr w:w="9624" w:h="8701" w:hRule="exact" w:wrap="none" w:vAnchor="page" w:hAnchor="page" w:x="1139" w:y="1357"/>
        <w:shd w:val="clear" w:color="auto" w:fill="auto"/>
        <w:spacing w:line="302" w:lineRule="exact"/>
        <w:ind w:firstLine="680"/>
        <w:jc w:val="both"/>
      </w:pPr>
      <w:r>
        <w:t>выплаты за стаж работы по профилю;</w:t>
      </w:r>
    </w:p>
    <w:p w:rsidR="00C40716" w:rsidRDefault="0095313B">
      <w:pPr>
        <w:pStyle w:val="20"/>
        <w:framePr w:w="9624" w:h="8701" w:hRule="exact" w:wrap="none" w:vAnchor="page" w:hAnchor="page" w:x="1139" w:y="1357"/>
        <w:shd w:val="clear" w:color="auto" w:fill="auto"/>
        <w:spacing w:line="302" w:lineRule="exact"/>
        <w:ind w:left="560" w:firstLine="0"/>
        <w:jc w:val="left"/>
      </w:pPr>
      <w:r>
        <w:t>• выплаты за квалификационную категорию;</w:t>
      </w:r>
    </w:p>
    <w:p w:rsidR="00C40716" w:rsidRDefault="0095313B">
      <w:pPr>
        <w:pStyle w:val="20"/>
        <w:framePr w:w="9624" w:h="8701" w:hRule="exact" w:wrap="none" w:vAnchor="page" w:hAnchor="page" w:x="1139" w:y="1357"/>
        <w:shd w:val="clear" w:color="auto" w:fill="auto"/>
        <w:spacing w:line="302" w:lineRule="exact"/>
        <w:ind w:firstLine="680"/>
        <w:jc w:val="both"/>
      </w:pPr>
      <w:r>
        <w:t>премиальные и иные поощрительные выплаты;</w:t>
      </w:r>
    </w:p>
    <w:p w:rsidR="00C40716" w:rsidRDefault="0095313B">
      <w:pPr>
        <w:pStyle w:val="20"/>
        <w:framePr w:w="9624" w:h="8701" w:hRule="exact" w:wrap="none" w:vAnchor="page" w:hAnchor="page" w:x="1139" w:y="1357"/>
        <w:shd w:val="clear" w:color="auto" w:fill="auto"/>
        <w:spacing w:line="302" w:lineRule="exact"/>
        <w:ind w:firstLine="680"/>
        <w:jc w:val="both"/>
      </w:pPr>
      <w:r>
        <w:t>выплаты за качество выполняемых работ.</w:t>
      </w:r>
    </w:p>
    <w:p w:rsidR="00C40716" w:rsidRDefault="0095313B">
      <w:pPr>
        <w:pStyle w:val="20"/>
        <w:framePr w:w="9624" w:h="8701" w:hRule="exact" w:wrap="none" w:vAnchor="page" w:hAnchor="page" w:x="1139" w:y="1357"/>
        <w:numPr>
          <w:ilvl w:val="0"/>
          <w:numId w:val="53"/>
        </w:numPr>
        <w:shd w:val="clear" w:color="auto" w:fill="auto"/>
        <w:tabs>
          <w:tab w:val="left" w:pos="1036"/>
        </w:tabs>
        <w:spacing w:line="302" w:lineRule="exact"/>
        <w:ind w:firstLine="680"/>
        <w:jc w:val="both"/>
      </w:pPr>
      <w:r>
        <w:t>Размеры и порядок установления выплат стимулирующего характера работ</w:t>
      </w:r>
      <w:r>
        <w:softHyphen/>
        <w:t>никам образования в организациях дополнительного образования.</w:t>
      </w:r>
    </w:p>
    <w:p w:rsidR="00C40716" w:rsidRDefault="0095313B">
      <w:pPr>
        <w:pStyle w:val="20"/>
        <w:framePr w:w="9624" w:h="8701" w:hRule="exact" w:wrap="none" w:vAnchor="page" w:hAnchor="page" w:x="1139" w:y="1357"/>
        <w:numPr>
          <w:ilvl w:val="1"/>
          <w:numId w:val="53"/>
        </w:numPr>
        <w:shd w:val="clear" w:color="auto" w:fill="auto"/>
        <w:tabs>
          <w:tab w:val="left" w:pos="1227"/>
        </w:tabs>
        <w:spacing w:after="346" w:line="302" w:lineRule="exact"/>
        <w:ind w:firstLine="680"/>
        <w:jc w:val="both"/>
      </w:pPr>
      <w:r>
        <w:t>Выплаты за квалификационную категорию предоставляются работникам профессионально-квалификационных должностных групп педагогических работни</w:t>
      </w:r>
      <w:r>
        <w:softHyphen/>
        <w:t>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w:t>
      </w:r>
      <w:r>
        <w:softHyphen/>
        <w:t>рии и рассчитываются по формуле:</w:t>
      </w:r>
    </w:p>
    <w:p w:rsidR="00C40716" w:rsidRPr="0095313B" w:rsidRDefault="0095313B">
      <w:pPr>
        <w:pStyle w:val="541"/>
        <w:framePr w:w="9624" w:h="8701" w:hRule="exact" w:wrap="none" w:vAnchor="page" w:hAnchor="page" w:x="1139" w:y="1357"/>
        <w:shd w:val="clear" w:color="auto" w:fill="auto"/>
        <w:spacing w:before="0" w:after="0" w:line="320" w:lineRule="exact"/>
        <w:rPr>
          <w:lang w:val="ru-RU"/>
        </w:rPr>
      </w:pPr>
      <w:bookmarkStart w:id="9" w:name="bookmark8"/>
      <w:r>
        <w:rPr>
          <w:lang w:val="ru-RU" w:eastAsia="ru-RU" w:bidi="ru-RU"/>
        </w:rPr>
        <w:t xml:space="preserve">Вкк </w:t>
      </w:r>
      <w:r>
        <w:rPr>
          <w:vertAlign w:val="superscript"/>
          <w:lang w:val="ru-RU" w:eastAsia="ru-RU" w:bidi="ru-RU"/>
        </w:rPr>
        <w:t>=</w:t>
      </w:r>
      <w:r>
        <w:rPr>
          <w:lang w:val="ru-RU" w:eastAsia="ru-RU" w:bidi="ru-RU"/>
        </w:rPr>
        <w:t xml:space="preserve"> </w:t>
      </w:r>
      <w:r>
        <w:t>Od</w:t>
      </w:r>
      <w:r w:rsidRPr="0095313B">
        <w:rPr>
          <w:lang w:val="ru-RU"/>
        </w:rPr>
        <w:t>.</w:t>
      </w:r>
      <w:r w:rsidRPr="0095313B">
        <w:rPr>
          <w:rStyle w:val="542"/>
          <w:lang w:eastAsia="en-US" w:bidi="en-US"/>
        </w:rPr>
        <w:t xml:space="preserve"> </w:t>
      </w:r>
      <w:r>
        <w:rPr>
          <w:rStyle w:val="542"/>
          <w:vertAlign w:val="superscript"/>
        </w:rPr>
        <w:t>х</w:t>
      </w:r>
      <w:r>
        <w:rPr>
          <w:rStyle w:val="542"/>
        </w:rPr>
        <w:t xml:space="preserve"> </w:t>
      </w:r>
      <w:r>
        <w:t>Dkk</w:t>
      </w:r>
      <w:r w:rsidRPr="0095313B">
        <w:rPr>
          <w:lang w:val="ru-RU"/>
        </w:rPr>
        <w:t>&gt;</w:t>
      </w:r>
      <w:bookmarkEnd w:id="9"/>
    </w:p>
    <w:p w:rsidR="00C40716" w:rsidRDefault="0095313B">
      <w:pPr>
        <w:pStyle w:val="20"/>
        <w:framePr w:w="9624" w:h="1949" w:hRule="exact" w:wrap="none" w:vAnchor="page" w:hAnchor="page" w:x="1139" w:y="10258"/>
        <w:shd w:val="clear" w:color="auto" w:fill="auto"/>
        <w:ind w:firstLine="680"/>
        <w:jc w:val="both"/>
      </w:pPr>
      <w:r>
        <w:t>где:</w:t>
      </w:r>
    </w:p>
    <w:p w:rsidR="00C40716" w:rsidRDefault="0095313B">
      <w:pPr>
        <w:pStyle w:val="20"/>
        <w:framePr w:w="9624" w:h="1949" w:hRule="exact" w:wrap="none" w:vAnchor="page" w:hAnchor="page" w:x="1139" w:y="10258"/>
        <w:shd w:val="clear" w:color="auto" w:fill="auto"/>
        <w:ind w:firstLine="680"/>
        <w:jc w:val="both"/>
      </w:pPr>
      <w:r>
        <w:rPr>
          <w:rStyle w:val="2Cambria"/>
          <w:lang w:val="ru-RU" w:eastAsia="ru-RU" w:bidi="ru-RU"/>
        </w:rPr>
        <w:t>В</w:t>
      </w:r>
      <w:r>
        <w:rPr>
          <w:rStyle w:val="2Cambria"/>
          <w:vertAlign w:val="subscript"/>
          <w:lang w:val="ru-RU" w:eastAsia="ru-RU" w:bidi="ru-RU"/>
        </w:rPr>
        <w:t>кк</w:t>
      </w:r>
      <w:r>
        <w:t xml:space="preserve"> - выплата за квалификационную категорию;</w:t>
      </w:r>
    </w:p>
    <w:p w:rsidR="00C40716" w:rsidRDefault="0095313B">
      <w:pPr>
        <w:pStyle w:val="20"/>
        <w:framePr w:w="9624" w:h="1949" w:hRule="exact" w:wrap="none" w:vAnchor="page" w:hAnchor="page" w:x="1139" w:y="10258"/>
        <w:shd w:val="clear" w:color="auto" w:fill="auto"/>
        <w:ind w:firstLine="680"/>
        <w:jc w:val="both"/>
      </w:pPr>
      <w:proofErr w:type="gramStart"/>
      <w:r>
        <w:rPr>
          <w:rStyle w:val="2Cambria"/>
        </w:rPr>
        <w:t>O</w:t>
      </w:r>
      <w:r>
        <w:rPr>
          <w:rStyle w:val="2Cambria"/>
          <w:vertAlign w:val="subscript"/>
        </w:rPr>
        <w:t>d</w:t>
      </w:r>
      <w:proofErr w:type="gramEnd"/>
      <w:r w:rsidRPr="0095313B">
        <w:rPr>
          <w:lang w:eastAsia="en-US" w:bidi="en-US"/>
        </w:rPr>
        <w:t xml:space="preserve"> </w:t>
      </w:r>
      <w:r>
        <w:t>- должностной оклад работников в организациях дополнительного образо</w:t>
      </w:r>
      <w:r>
        <w:softHyphen/>
        <w:t>вания;</w:t>
      </w:r>
    </w:p>
    <w:p w:rsidR="00C40716" w:rsidRDefault="0095313B">
      <w:pPr>
        <w:pStyle w:val="20"/>
        <w:framePr w:w="9624" w:h="1949" w:hRule="exact" w:wrap="none" w:vAnchor="page" w:hAnchor="page" w:x="1139" w:y="10258"/>
        <w:shd w:val="clear" w:color="auto" w:fill="auto"/>
        <w:ind w:firstLine="680"/>
        <w:jc w:val="both"/>
      </w:pPr>
      <w:proofErr w:type="gramStart"/>
      <w:r>
        <w:rPr>
          <w:rStyle w:val="2Cambria"/>
        </w:rPr>
        <w:t>D</w:t>
      </w:r>
      <w:r>
        <w:rPr>
          <w:rStyle w:val="2Cambria"/>
          <w:vertAlign w:val="subscript"/>
        </w:rPr>
        <w:t>kk</w:t>
      </w:r>
      <w:r w:rsidRPr="0095313B">
        <w:rPr>
          <w:lang w:eastAsia="en-US" w:bidi="en-US"/>
        </w:rPr>
        <w:t xml:space="preserve"> </w:t>
      </w:r>
      <w:r>
        <w:t>- размер надбавки за квалификационную категорию, который приведен в таблице 8.</w:t>
      </w:r>
      <w:proofErr w:type="gramEnd"/>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788" w:y="1278"/>
        <w:shd w:val="clear" w:color="auto" w:fill="auto"/>
        <w:spacing w:line="240" w:lineRule="exact"/>
      </w:pPr>
      <w:r>
        <w:rPr>
          <w:rStyle w:val="aa"/>
        </w:rPr>
        <w:lastRenderedPageBreak/>
        <w:t>75</w:t>
      </w:r>
    </w:p>
    <w:p w:rsidR="00C40716" w:rsidRDefault="0095313B">
      <w:pPr>
        <w:pStyle w:val="a7"/>
        <w:framePr w:wrap="none" w:vAnchor="page" w:hAnchor="page" w:x="9546" w:y="1919"/>
        <w:shd w:val="clear" w:color="auto" w:fill="auto"/>
        <w:spacing w:line="260" w:lineRule="exact"/>
        <w:jc w:val="left"/>
      </w:pPr>
      <w:r>
        <w:t>Таблица 8</w:t>
      </w:r>
    </w:p>
    <w:p w:rsidR="00C40716" w:rsidRDefault="0095313B">
      <w:pPr>
        <w:pStyle w:val="a7"/>
        <w:framePr w:wrap="none" w:vAnchor="page" w:hAnchor="page" w:x="1837" w:y="2558"/>
        <w:shd w:val="clear" w:color="auto" w:fill="auto"/>
        <w:spacing w:line="260" w:lineRule="exact"/>
        <w:jc w:val="left"/>
      </w:pPr>
      <w:r>
        <w:t>Размеры надбавок за квалификационную категорию работникам образования</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117"/>
        <w:gridCol w:w="5438"/>
        <w:gridCol w:w="2021"/>
      </w:tblGrid>
      <w:tr w:rsidR="00C40716">
        <w:trPr>
          <w:trHeight w:hRule="exact" w:val="1176"/>
        </w:trPr>
        <w:tc>
          <w:tcPr>
            <w:tcW w:w="2117" w:type="dxa"/>
            <w:tcBorders>
              <w:top w:val="single" w:sz="4" w:space="0" w:color="auto"/>
              <w:left w:val="single" w:sz="4" w:space="0" w:color="auto"/>
            </w:tcBorders>
            <w:shd w:val="clear" w:color="auto" w:fill="FFFFFF"/>
            <w:vAlign w:val="center"/>
          </w:tcPr>
          <w:p w:rsidR="00C40716" w:rsidRDefault="0095313B">
            <w:pPr>
              <w:pStyle w:val="20"/>
              <w:framePr w:w="9576" w:h="8938" w:wrap="none" w:vAnchor="page" w:hAnchor="page" w:x="1160" w:y="3135"/>
              <w:shd w:val="clear" w:color="auto" w:fill="auto"/>
              <w:ind w:firstLine="0"/>
            </w:pPr>
            <w:r>
              <w:t>Квалификацион</w:t>
            </w:r>
            <w:r>
              <w:softHyphen/>
              <w:t>ный уровень</w:t>
            </w:r>
          </w:p>
        </w:tc>
        <w:tc>
          <w:tcPr>
            <w:tcW w:w="5438" w:type="dxa"/>
            <w:tcBorders>
              <w:top w:val="single" w:sz="4" w:space="0" w:color="auto"/>
              <w:left w:val="single" w:sz="4" w:space="0" w:color="auto"/>
            </w:tcBorders>
            <w:shd w:val="clear" w:color="auto" w:fill="FFFFFF"/>
          </w:tcPr>
          <w:p w:rsidR="00C40716" w:rsidRDefault="0095313B">
            <w:pPr>
              <w:pStyle w:val="20"/>
              <w:framePr w:w="9576" w:h="8938" w:wrap="none" w:vAnchor="page" w:hAnchor="page" w:x="1160" w:y="3135"/>
              <w:shd w:val="clear" w:color="auto" w:fill="auto"/>
              <w:spacing w:line="260" w:lineRule="exact"/>
              <w:ind w:firstLine="0"/>
            </w:pPr>
            <w:r>
              <w:t>Квалификационная категория</w:t>
            </w:r>
          </w:p>
        </w:tc>
        <w:tc>
          <w:tcPr>
            <w:tcW w:w="2021"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76" w:h="8938" w:wrap="none" w:vAnchor="page" w:hAnchor="page" w:x="1160" w:y="3135"/>
              <w:shd w:val="clear" w:color="auto" w:fill="auto"/>
              <w:spacing w:line="307" w:lineRule="exact"/>
              <w:ind w:firstLine="0"/>
            </w:pPr>
            <w:r>
              <w:t>Размер</w:t>
            </w:r>
          </w:p>
          <w:p w:rsidR="00C40716" w:rsidRDefault="0095313B">
            <w:pPr>
              <w:pStyle w:val="20"/>
              <w:framePr w:w="9576" w:h="8938" w:wrap="none" w:vAnchor="page" w:hAnchor="page" w:x="1160" w:y="3135"/>
              <w:shd w:val="clear" w:color="auto" w:fill="auto"/>
              <w:spacing w:line="307" w:lineRule="exact"/>
              <w:ind w:firstLine="0"/>
            </w:pPr>
            <w:r>
              <w:t>надбавки,</w:t>
            </w:r>
          </w:p>
          <w:p w:rsidR="00C40716" w:rsidRDefault="0095313B">
            <w:pPr>
              <w:pStyle w:val="20"/>
              <w:framePr w:w="9576" w:h="8938" w:wrap="none" w:vAnchor="page" w:hAnchor="page" w:x="1160" w:y="3135"/>
              <w:shd w:val="clear" w:color="auto" w:fill="auto"/>
              <w:spacing w:line="307" w:lineRule="exact"/>
              <w:ind w:firstLine="0"/>
            </w:pPr>
            <w:r>
              <w:t>процентов</w:t>
            </w:r>
          </w:p>
        </w:tc>
      </w:tr>
      <w:tr w:rsidR="00C40716">
        <w:trPr>
          <w:trHeight w:hRule="exact" w:val="816"/>
        </w:trPr>
        <w:tc>
          <w:tcPr>
            <w:tcW w:w="9576"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76" w:h="8938" w:wrap="none" w:vAnchor="page" w:hAnchor="page" w:x="1160" w:y="3135"/>
              <w:shd w:val="clear" w:color="auto" w:fill="auto"/>
              <w:spacing w:line="307" w:lineRule="exact"/>
              <w:ind w:firstLine="0"/>
            </w:pPr>
            <w:r>
              <w:t>Профессионально-квалификационная группа должностей педагогических работников</w:t>
            </w:r>
          </w:p>
        </w:tc>
      </w:tr>
      <w:tr w:rsidR="00C40716">
        <w:trPr>
          <w:trHeight w:hRule="exact" w:val="509"/>
        </w:trPr>
        <w:tc>
          <w:tcPr>
            <w:tcW w:w="2117" w:type="dxa"/>
            <w:vMerge w:val="restart"/>
            <w:tcBorders>
              <w:top w:val="single" w:sz="4" w:space="0" w:color="auto"/>
              <w:left w:val="single" w:sz="4" w:space="0" w:color="auto"/>
            </w:tcBorders>
            <w:shd w:val="clear" w:color="auto" w:fill="FFFFFF"/>
          </w:tcPr>
          <w:p w:rsidR="00C40716" w:rsidRDefault="0095313B">
            <w:pPr>
              <w:pStyle w:val="20"/>
              <w:framePr w:w="9576" w:h="8938" w:wrap="none" w:vAnchor="page" w:hAnchor="page" w:x="1160" w:y="3135"/>
              <w:shd w:val="clear" w:color="auto" w:fill="auto"/>
              <w:spacing w:line="260" w:lineRule="exact"/>
              <w:ind w:firstLine="0"/>
            </w:pPr>
            <w:r>
              <w:t>Первый</w:t>
            </w:r>
          </w:p>
        </w:tc>
        <w:tc>
          <w:tcPr>
            <w:tcW w:w="5438" w:type="dxa"/>
            <w:tcBorders>
              <w:top w:val="single" w:sz="4" w:space="0" w:color="auto"/>
              <w:left w:val="single" w:sz="4" w:space="0" w:color="auto"/>
            </w:tcBorders>
            <w:shd w:val="clear" w:color="auto" w:fill="FFFFFF"/>
            <w:vAlign w:val="center"/>
          </w:tcPr>
          <w:p w:rsidR="00C40716" w:rsidRDefault="0095313B">
            <w:pPr>
              <w:pStyle w:val="20"/>
              <w:framePr w:w="9576" w:h="8938" w:wrap="none" w:vAnchor="page" w:hAnchor="page" w:x="1160" w:y="3135"/>
              <w:shd w:val="clear" w:color="auto" w:fill="auto"/>
              <w:spacing w:line="260" w:lineRule="exact"/>
              <w:ind w:firstLine="0"/>
              <w:jc w:val="left"/>
            </w:pPr>
            <w:r>
              <w:t>первая квалификационная категория</w:t>
            </w:r>
          </w:p>
        </w:tc>
        <w:tc>
          <w:tcPr>
            <w:tcW w:w="2021"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76" w:h="8938" w:wrap="none" w:vAnchor="page" w:hAnchor="page" w:x="1160" w:y="3135"/>
              <w:shd w:val="clear" w:color="auto" w:fill="auto"/>
              <w:spacing w:line="260" w:lineRule="exact"/>
              <w:ind w:firstLine="0"/>
            </w:pPr>
            <w:r>
              <w:t>11,0</w:t>
            </w:r>
          </w:p>
        </w:tc>
      </w:tr>
      <w:tr w:rsidR="00C40716">
        <w:trPr>
          <w:trHeight w:hRule="exact" w:val="509"/>
        </w:trPr>
        <w:tc>
          <w:tcPr>
            <w:tcW w:w="2117" w:type="dxa"/>
            <w:vMerge/>
            <w:tcBorders>
              <w:left w:val="single" w:sz="4" w:space="0" w:color="auto"/>
            </w:tcBorders>
            <w:shd w:val="clear" w:color="auto" w:fill="FFFFFF"/>
          </w:tcPr>
          <w:p w:rsidR="00C40716" w:rsidRDefault="00C40716">
            <w:pPr>
              <w:framePr w:w="9576" w:h="8938" w:wrap="none" w:vAnchor="page" w:hAnchor="page" w:x="1160" w:y="3135"/>
            </w:pPr>
          </w:p>
        </w:tc>
        <w:tc>
          <w:tcPr>
            <w:tcW w:w="5438" w:type="dxa"/>
            <w:tcBorders>
              <w:top w:val="single" w:sz="4" w:space="0" w:color="auto"/>
              <w:left w:val="single" w:sz="4" w:space="0" w:color="auto"/>
            </w:tcBorders>
            <w:shd w:val="clear" w:color="auto" w:fill="FFFFFF"/>
            <w:vAlign w:val="bottom"/>
          </w:tcPr>
          <w:p w:rsidR="00C40716" w:rsidRDefault="0095313B">
            <w:pPr>
              <w:pStyle w:val="20"/>
              <w:framePr w:w="9576" w:h="8938" w:wrap="none" w:vAnchor="page" w:hAnchor="page" w:x="1160" w:y="3135"/>
              <w:shd w:val="clear" w:color="auto" w:fill="auto"/>
              <w:spacing w:line="260" w:lineRule="exact"/>
              <w:ind w:firstLine="0"/>
              <w:jc w:val="left"/>
            </w:pPr>
            <w:r>
              <w:t>высшая квалификационная категория</w:t>
            </w:r>
          </w:p>
        </w:tc>
        <w:tc>
          <w:tcPr>
            <w:tcW w:w="2021"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76" w:h="8938" w:wrap="none" w:vAnchor="page" w:hAnchor="page" w:x="1160" w:y="3135"/>
              <w:shd w:val="clear" w:color="auto" w:fill="auto"/>
              <w:spacing w:line="260" w:lineRule="exact"/>
              <w:ind w:firstLine="0"/>
            </w:pPr>
            <w:r>
              <w:t>13,0</w:t>
            </w:r>
          </w:p>
        </w:tc>
      </w:tr>
      <w:tr w:rsidR="00C40716">
        <w:trPr>
          <w:trHeight w:hRule="exact" w:val="504"/>
        </w:trPr>
        <w:tc>
          <w:tcPr>
            <w:tcW w:w="2117" w:type="dxa"/>
            <w:vMerge w:val="restart"/>
            <w:tcBorders>
              <w:top w:val="single" w:sz="4" w:space="0" w:color="auto"/>
              <w:left w:val="single" w:sz="4" w:space="0" w:color="auto"/>
            </w:tcBorders>
            <w:shd w:val="clear" w:color="auto" w:fill="FFFFFF"/>
          </w:tcPr>
          <w:p w:rsidR="00C40716" w:rsidRDefault="0095313B">
            <w:pPr>
              <w:pStyle w:val="20"/>
              <w:framePr w:w="9576" w:h="8938" w:wrap="none" w:vAnchor="page" w:hAnchor="page" w:x="1160" w:y="3135"/>
              <w:shd w:val="clear" w:color="auto" w:fill="auto"/>
              <w:spacing w:line="260" w:lineRule="exact"/>
              <w:ind w:firstLine="0"/>
            </w:pPr>
            <w:r>
              <w:t>Второй</w:t>
            </w:r>
          </w:p>
        </w:tc>
        <w:tc>
          <w:tcPr>
            <w:tcW w:w="5438" w:type="dxa"/>
            <w:tcBorders>
              <w:top w:val="single" w:sz="4" w:space="0" w:color="auto"/>
              <w:left w:val="single" w:sz="4" w:space="0" w:color="auto"/>
            </w:tcBorders>
            <w:shd w:val="clear" w:color="auto" w:fill="FFFFFF"/>
            <w:vAlign w:val="center"/>
          </w:tcPr>
          <w:p w:rsidR="00C40716" w:rsidRDefault="0095313B">
            <w:pPr>
              <w:pStyle w:val="20"/>
              <w:framePr w:w="9576" w:h="8938" w:wrap="none" w:vAnchor="page" w:hAnchor="page" w:x="1160" w:y="3135"/>
              <w:shd w:val="clear" w:color="auto" w:fill="auto"/>
              <w:spacing w:line="260" w:lineRule="exact"/>
              <w:ind w:firstLine="0"/>
              <w:jc w:val="left"/>
            </w:pPr>
            <w:r>
              <w:t>первая квалификационная категория</w:t>
            </w:r>
          </w:p>
        </w:tc>
        <w:tc>
          <w:tcPr>
            <w:tcW w:w="2021"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76" w:h="8938" w:wrap="none" w:vAnchor="page" w:hAnchor="page" w:x="1160" w:y="3135"/>
              <w:shd w:val="clear" w:color="auto" w:fill="auto"/>
              <w:spacing w:line="260" w:lineRule="exact"/>
              <w:ind w:firstLine="0"/>
            </w:pPr>
            <w:r>
              <w:t>11,0</w:t>
            </w:r>
          </w:p>
        </w:tc>
      </w:tr>
      <w:tr w:rsidR="00C40716">
        <w:trPr>
          <w:trHeight w:hRule="exact" w:val="509"/>
        </w:trPr>
        <w:tc>
          <w:tcPr>
            <w:tcW w:w="2117" w:type="dxa"/>
            <w:vMerge/>
            <w:tcBorders>
              <w:left w:val="single" w:sz="4" w:space="0" w:color="auto"/>
            </w:tcBorders>
            <w:shd w:val="clear" w:color="auto" w:fill="FFFFFF"/>
          </w:tcPr>
          <w:p w:rsidR="00C40716" w:rsidRDefault="00C40716">
            <w:pPr>
              <w:framePr w:w="9576" w:h="8938" w:wrap="none" w:vAnchor="page" w:hAnchor="page" w:x="1160" w:y="3135"/>
            </w:pPr>
          </w:p>
        </w:tc>
        <w:tc>
          <w:tcPr>
            <w:tcW w:w="5438" w:type="dxa"/>
            <w:tcBorders>
              <w:top w:val="single" w:sz="4" w:space="0" w:color="auto"/>
              <w:left w:val="single" w:sz="4" w:space="0" w:color="auto"/>
            </w:tcBorders>
            <w:shd w:val="clear" w:color="auto" w:fill="FFFFFF"/>
            <w:vAlign w:val="bottom"/>
          </w:tcPr>
          <w:p w:rsidR="00C40716" w:rsidRDefault="0095313B">
            <w:pPr>
              <w:pStyle w:val="20"/>
              <w:framePr w:w="9576" w:h="8938" w:wrap="none" w:vAnchor="page" w:hAnchor="page" w:x="1160" w:y="3135"/>
              <w:shd w:val="clear" w:color="auto" w:fill="auto"/>
              <w:spacing w:line="260" w:lineRule="exact"/>
              <w:ind w:firstLine="0"/>
              <w:jc w:val="left"/>
            </w:pPr>
            <w:r>
              <w:t>высшая квалификационная категория</w:t>
            </w:r>
          </w:p>
        </w:tc>
        <w:tc>
          <w:tcPr>
            <w:tcW w:w="2021"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76" w:h="8938" w:wrap="none" w:vAnchor="page" w:hAnchor="page" w:x="1160" w:y="3135"/>
              <w:shd w:val="clear" w:color="auto" w:fill="auto"/>
              <w:spacing w:line="260" w:lineRule="exact"/>
              <w:ind w:firstLine="0"/>
            </w:pPr>
            <w:r>
              <w:t>13,0</w:t>
            </w:r>
          </w:p>
        </w:tc>
      </w:tr>
      <w:tr w:rsidR="00C40716">
        <w:trPr>
          <w:trHeight w:hRule="exact" w:val="499"/>
        </w:trPr>
        <w:tc>
          <w:tcPr>
            <w:tcW w:w="2117" w:type="dxa"/>
            <w:vMerge w:val="restart"/>
            <w:tcBorders>
              <w:top w:val="single" w:sz="4" w:space="0" w:color="auto"/>
              <w:left w:val="single" w:sz="4" w:space="0" w:color="auto"/>
            </w:tcBorders>
            <w:shd w:val="clear" w:color="auto" w:fill="FFFFFF"/>
          </w:tcPr>
          <w:p w:rsidR="00C40716" w:rsidRDefault="0095313B">
            <w:pPr>
              <w:pStyle w:val="20"/>
              <w:framePr w:w="9576" w:h="8938" w:wrap="none" w:vAnchor="page" w:hAnchor="page" w:x="1160" w:y="3135"/>
              <w:shd w:val="clear" w:color="auto" w:fill="auto"/>
              <w:spacing w:line="260" w:lineRule="exact"/>
              <w:ind w:firstLine="0"/>
            </w:pPr>
            <w:r>
              <w:t>Третий</w:t>
            </w:r>
          </w:p>
        </w:tc>
        <w:tc>
          <w:tcPr>
            <w:tcW w:w="5438" w:type="dxa"/>
            <w:tcBorders>
              <w:top w:val="single" w:sz="4" w:space="0" w:color="auto"/>
              <w:left w:val="single" w:sz="4" w:space="0" w:color="auto"/>
            </w:tcBorders>
            <w:shd w:val="clear" w:color="auto" w:fill="FFFFFF"/>
            <w:vAlign w:val="center"/>
          </w:tcPr>
          <w:p w:rsidR="00C40716" w:rsidRDefault="0095313B">
            <w:pPr>
              <w:pStyle w:val="20"/>
              <w:framePr w:w="9576" w:h="8938" w:wrap="none" w:vAnchor="page" w:hAnchor="page" w:x="1160" w:y="3135"/>
              <w:shd w:val="clear" w:color="auto" w:fill="auto"/>
              <w:spacing w:line="260" w:lineRule="exact"/>
              <w:ind w:firstLine="0"/>
              <w:jc w:val="left"/>
            </w:pPr>
            <w:r>
              <w:t>первая квалификационная категория</w:t>
            </w:r>
          </w:p>
        </w:tc>
        <w:tc>
          <w:tcPr>
            <w:tcW w:w="2021"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76" w:h="8938" w:wrap="none" w:vAnchor="page" w:hAnchor="page" w:x="1160" w:y="3135"/>
              <w:shd w:val="clear" w:color="auto" w:fill="auto"/>
              <w:spacing w:line="260" w:lineRule="exact"/>
              <w:ind w:firstLine="0"/>
            </w:pPr>
            <w:r>
              <w:t>12,0</w:t>
            </w:r>
          </w:p>
        </w:tc>
      </w:tr>
      <w:tr w:rsidR="00C40716">
        <w:trPr>
          <w:trHeight w:hRule="exact" w:val="509"/>
        </w:trPr>
        <w:tc>
          <w:tcPr>
            <w:tcW w:w="2117" w:type="dxa"/>
            <w:vMerge/>
            <w:tcBorders>
              <w:left w:val="single" w:sz="4" w:space="0" w:color="auto"/>
            </w:tcBorders>
            <w:shd w:val="clear" w:color="auto" w:fill="FFFFFF"/>
          </w:tcPr>
          <w:p w:rsidR="00C40716" w:rsidRDefault="00C40716">
            <w:pPr>
              <w:framePr w:w="9576" w:h="8938" w:wrap="none" w:vAnchor="page" w:hAnchor="page" w:x="1160" w:y="3135"/>
            </w:pPr>
          </w:p>
        </w:tc>
        <w:tc>
          <w:tcPr>
            <w:tcW w:w="5438" w:type="dxa"/>
            <w:tcBorders>
              <w:top w:val="single" w:sz="4" w:space="0" w:color="auto"/>
              <w:left w:val="single" w:sz="4" w:space="0" w:color="auto"/>
            </w:tcBorders>
            <w:shd w:val="clear" w:color="auto" w:fill="FFFFFF"/>
            <w:vAlign w:val="bottom"/>
          </w:tcPr>
          <w:p w:rsidR="00C40716" w:rsidRDefault="0095313B">
            <w:pPr>
              <w:pStyle w:val="20"/>
              <w:framePr w:w="9576" w:h="8938" w:wrap="none" w:vAnchor="page" w:hAnchor="page" w:x="1160" w:y="3135"/>
              <w:shd w:val="clear" w:color="auto" w:fill="auto"/>
              <w:spacing w:line="260" w:lineRule="exact"/>
              <w:ind w:firstLine="0"/>
              <w:jc w:val="left"/>
            </w:pPr>
            <w:r>
              <w:t>высшая квалификационная категория</w:t>
            </w:r>
          </w:p>
        </w:tc>
        <w:tc>
          <w:tcPr>
            <w:tcW w:w="2021"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76" w:h="8938" w:wrap="none" w:vAnchor="page" w:hAnchor="page" w:x="1160" w:y="3135"/>
              <w:shd w:val="clear" w:color="auto" w:fill="auto"/>
              <w:spacing w:line="260" w:lineRule="exact"/>
              <w:ind w:firstLine="0"/>
            </w:pPr>
            <w:r>
              <w:t>15,5</w:t>
            </w:r>
          </w:p>
        </w:tc>
      </w:tr>
      <w:tr w:rsidR="00C40716">
        <w:trPr>
          <w:trHeight w:hRule="exact" w:val="504"/>
        </w:trPr>
        <w:tc>
          <w:tcPr>
            <w:tcW w:w="2117" w:type="dxa"/>
            <w:vMerge w:val="restart"/>
            <w:tcBorders>
              <w:top w:val="single" w:sz="4" w:space="0" w:color="auto"/>
              <w:left w:val="single" w:sz="4" w:space="0" w:color="auto"/>
            </w:tcBorders>
            <w:shd w:val="clear" w:color="auto" w:fill="FFFFFF"/>
          </w:tcPr>
          <w:p w:rsidR="00C40716" w:rsidRDefault="0095313B">
            <w:pPr>
              <w:pStyle w:val="20"/>
              <w:framePr w:w="9576" w:h="8938" w:wrap="none" w:vAnchor="page" w:hAnchor="page" w:x="1160" w:y="3135"/>
              <w:shd w:val="clear" w:color="auto" w:fill="auto"/>
              <w:spacing w:line="260" w:lineRule="exact"/>
              <w:ind w:firstLine="0"/>
            </w:pPr>
            <w:r>
              <w:t>Четвертый</w:t>
            </w:r>
          </w:p>
        </w:tc>
        <w:tc>
          <w:tcPr>
            <w:tcW w:w="5438" w:type="dxa"/>
            <w:tcBorders>
              <w:top w:val="single" w:sz="4" w:space="0" w:color="auto"/>
              <w:left w:val="single" w:sz="4" w:space="0" w:color="auto"/>
            </w:tcBorders>
            <w:shd w:val="clear" w:color="auto" w:fill="FFFFFF"/>
            <w:vAlign w:val="bottom"/>
          </w:tcPr>
          <w:p w:rsidR="00C40716" w:rsidRDefault="0095313B">
            <w:pPr>
              <w:pStyle w:val="20"/>
              <w:framePr w:w="9576" w:h="8938" w:wrap="none" w:vAnchor="page" w:hAnchor="page" w:x="1160" w:y="3135"/>
              <w:shd w:val="clear" w:color="auto" w:fill="auto"/>
              <w:spacing w:line="260" w:lineRule="exact"/>
              <w:ind w:firstLine="0"/>
              <w:jc w:val="left"/>
            </w:pPr>
            <w:r>
              <w:t>первая квалификационная категория</w:t>
            </w:r>
          </w:p>
        </w:tc>
        <w:tc>
          <w:tcPr>
            <w:tcW w:w="2021"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76" w:h="8938" w:wrap="none" w:vAnchor="page" w:hAnchor="page" w:x="1160" w:y="3135"/>
              <w:shd w:val="clear" w:color="auto" w:fill="auto"/>
              <w:spacing w:line="260" w:lineRule="exact"/>
              <w:ind w:firstLine="0"/>
            </w:pPr>
            <w:r>
              <w:t>13,0</w:t>
            </w:r>
          </w:p>
        </w:tc>
      </w:tr>
      <w:tr w:rsidR="00C40716">
        <w:trPr>
          <w:trHeight w:hRule="exact" w:val="509"/>
        </w:trPr>
        <w:tc>
          <w:tcPr>
            <w:tcW w:w="2117" w:type="dxa"/>
            <w:vMerge/>
            <w:tcBorders>
              <w:left w:val="single" w:sz="4" w:space="0" w:color="auto"/>
            </w:tcBorders>
            <w:shd w:val="clear" w:color="auto" w:fill="FFFFFF"/>
          </w:tcPr>
          <w:p w:rsidR="00C40716" w:rsidRDefault="00C40716">
            <w:pPr>
              <w:framePr w:w="9576" w:h="8938" w:wrap="none" w:vAnchor="page" w:hAnchor="page" w:x="1160" w:y="3135"/>
            </w:pPr>
          </w:p>
        </w:tc>
        <w:tc>
          <w:tcPr>
            <w:tcW w:w="5438" w:type="dxa"/>
            <w:tcBorders>
              <w:top w:val="single" w:sz="4" w:space="0" w:color="auto"/>
              <w:left w:val="single" w:sz="4" w:space="0" w:color="auto"/>
            </w:tcBorders>
            <w:shd w:val="clear" w:color="auto" w:fill="FFFFFF"/>
            <w:vAlign w:val="center"/>
          </w:tcPr>
          <w:p w:rsidR="00C40716" w:rsidRDefault="0095313B">
            <w:pPr>
              <w:pStyle w:val="20"/>
              <w:framePr w:w="9576" w:h="8938" w:wrap="none" w:vAnchor="page" w:hAnchor="page" w:x="1160" w:y="3135"/>
              <w:shd w:val="clear" w:color="auto" w:fill="auto"/>
              <w:spacing w:line="260" w:lineRule="exact"/>
              <w:ind w:firstLine="0"/>
              <w:jc w:val="left"/>
            </w:pPr>
            <w:r>
              <w:t>высшая квалификационная категория</w:t>
            </w:r>
          </w:p>
        </w:tc>
        <w:tc>
          <w:tcPr>
            <w:tcW w:w="2021"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76" w:h="8938" w:wrap="none" w:vAnchor="page" w:hAnchor="page" w:x="1160" w:y="3135"/>
              <w:shd w:val="clear" w:color="auto" w:fill="auto"/>
              <w:spacing w:line="260" w:lineRule="exact"/>
              <w:ind w:firstLine="0"/>
            </w:pPr>
            <w:r>
              <w:t>18,0</w:t>
            </w:r>
          </w:p>
        </w:tc>
      </w:tr>
      <w:tr w:rsidR="00C40716">
        <w:trPr>
          <w:trHeight w:hRule="exact" w:val="821"/>
        </w:trPr>
        <w:tc>
          <w:tcPr>
            <w:tcW w:w="9576"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76" w:h="8938" w:wrap="none" w:vAnchor="page" w:hAnchor="page" w:x="1160" w:y="3135"/>
              <w:shd w:val="clear" w:color="auto" w:fill="auto"/>
              <w:spacing w:line="307" w:lineRule="exact"/>
              <w:ind w:firstLine="0"/>
            </w:pPr>
            <w:r>
              <w:t>Профессионально-квалификационная группа должностей руководителей структур</w:t>
            </w:r>
            <w:r>
              <w:softHyphen/>
              <w:t>ных подразделений</w:t>
            </w:r>
          </w:p>
        </w:tc>
      </w:tr>
      <w:tr w:rsidR="00C40716">
        <w:trPr>
          <w:trHeight w:hRule="exact" w:val="552"/>
        </w:trPr>
        <w:tc>
          <w:tcPr>
            <w:tcW w:w="2117" w:type="dxa"/>
            <w:vMerge w:val="restart"/>
            <w:tcBorders>
              <w:top w:val="single" w:sz="4" w:space="0" w:color="auto"/>
              <w:left w:val="single" w:sz="4" w:space="0" w:color="auto"/>
            </w:tcBorders>
            <w:shd w:val="clear" w:color="auto" w:fill="FFFFFF"/>
          </w:tcPr>
          <w:p w:rsidR="00C40716" w:rsidRDefault="0095313B">
            <w:pPr>
              <w:pStyle w:val="20"/>
              <w:framePr w:w="9576" w:h="8938" w:wrap="none" w:vAnchor="page" w:hAnchor="page" w:x="1160" w:y="3135"/>
              <w:shd w:val="clear" w:color="auto" w:fill="auto"/>
              <w:spacing w:line="260" w:lineRule="exact"/>
              <w:ind w:firstLine="0"/>
            </w:pPr>
            <w:r>
              <w:t>Первый</w:t>
            </w:r>
          </w:p>
        </w:tc>
        <w:tc>
          <w:tcPr>
            <w:tcW w:w="5438" w:type="dxa"/>
            <w:tcBorders>
              <w:top w:val="single" w:sz="4" w:space="0" w:color="auto"/>
              <w:left w:val="single" w:sz="4" w:space="0" w:color="auto"/>
            </w:tcBorders>
            <w:shd w:val="clear" w:color="auto" w:fill="FFFFFF"/>
            <w:vAlign w:val="center"/>
          </w:tcPr>
          <w:p w:rsidR="00C40716" w:rsidRDefault="0095313B">
            <w:pPr>
              <w:pStyle w:val="20"/>
              <w:framePr w:w="9576" w:h="8938" w:wrap="none" w:vAnchor="page" w:hAnchor="page" w:x="1160" w:y="3135"/>
              <w:shd w:val="clear" w:color="auto" w:fill="auto"/>
              <w:spacing w:line="260" w:lineRule="exact"/>
              <w:ind w:firstLine="0"/>
              <w:jc w:val="left"/>
            </w:pPr>
            <w:r>
              <w:t>первая квалификационная категория</w:t>
            </w:r>
          </w:p>
        </w:tc>
        <w:tc>
          <w:tcPr>
            <w:tcW w:w="202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576" w:h="8938" w:wrap="none" w:vAnchor="page" w:hAnchor="page" w:x="1160" w:y="3135"/>
              <w:shd w:val="clear" w:color="auto" w:fill="auto"/>
              <w:spacing w:line="260" w:lineRule="exact"/>
              <w:ind w:firstLine="0"/>
            </w:pPr>
            <w:r>
              <w:t>13,0</w:t>
            </w:r>
          </w:p>
        </w:tc>
      </w:tr>
      <w:tr w:rsidR="00C40716">
        <w:trPr>
          <w:trHeight w:hRule="exact" w:val="480"/>
        </w:trPr>
        <w:tc>
          <w:tcPr>
            <w:tcW w:w="2117" w:type="dxa"/>
            <w:vMerge/>
            <w:tcBorders>
              <w:left w:val="single" w:sz="4" w:space="0" w:color="auto"/>
            </w:tcBorders>
            <w:shd w:val="clear" w:color="auto" w:fill="FFFFFF"/>
          </w:tcPr>
          <w:p w:rsidR="00C40716" w:rsidRDefault="00C40716">
            <w:pPr>
              <w:framePr w:w="9576" w:h="8938" w:wrap="none" w:vAnchor="page" w:hAnchor="page" w:x="1160" w:y="3135"/>
            </w:pPr>
          </w:p>
        </w:tc>
        <w:tc>
          <w:tcPr>
            <w:tcW w:w="5438" w:type="dxa"/>
            <w:tcBorders>
              <w:top w:val="single" w:sz="4" w:space="0" w:color="auto"/>
              <w:left w:val="single" w:sz="4" w:space="0" w:color="auto"/>
            </w:tcBorders>
            <w:shd w:val="clear" w:color="auto" w:fill="FFFFFF"/>
            <w:vAlign w:val="center"/>
          </w:tcPr>
          <w:p w:rsidR="00C40716" w:rsidRDefault="0095313B">
            <w:pPr>
              <w:pStyle w:val="20"/>
              <w:framePr w:w="9576" w:h="8938" w:wrap="none" w:vAnchor="page" w:hAnchor="page" w:x="1160" w:y="3135"/>
              <w:shd w:val="clear" w:color="auto" w:fill="auto"/>
              <w:spacing w:line="260" w:lineRule="exact"/>
              <w:ind w:firstLine="0"/>
              <w:jc w:val="left"/>
            </w:pPr>
            <w:r>
              <w:t>высшая квалификационная категория</w:t>
            </w:r>
          </w:p>
        </w:tc>
        <w:tc>
          <w:tcPr>
            <w:tcW w:w="202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576" w:h="8938" w:wrap="none" w:vAnchor="page" w:hAnchor="page" w:x="1160" w:y="3135"/>
              <w:shd w:val="clear" w:color="auto" w:fill="auto"/>
              <w:spacing w:line="260" w:lineRule="exact"/>
              <w:ind w:firstLine="0"/>
            </w:pPr>
            <w:r>
              <w:t>18,0</w:t>
            </w:r>
          </w:p>
        </w:tc>
      </w:tr>
      <w:tr w:rsidR="00C40716">
        <w:trPr>
          <w:trHeight w:hRule="exact" w:val="514"/>
        </w:trPr>
        <w:tc>
          <w:tcPr>
            <w:tcW w:w="2117" w:type="dxa"/>
            <w:vMerge w:val="restart"/>
            <w:tcBorders>
              <w:top w:val="single" w:sz="4" w:space="0" w:color="auto"/>
              <w:left w:val="single" w:sz="4" w:space="0" w:color="auto"/>
            </w:tcBorders>
            <w:shd w:val="clear" w:color="auto" w:fill="FFFFFF"/>
          </w:tcPr>
          <w:p w:rsidR="00C40716" w:rsidRDefault="0095313B">
            <w:pPr>
              <w:pStyle w:val="20"/>
              <w:framePr w:w="9576" w:h="8938" w:wrap="none" w:vAnchor="page" w:hAnchor="page" w:x="1160" w:y="3135"/>
              <w:shd w:val="clear" w:color="auto" w:fill="auto"/>
              <w:spacing w:line="260" w:lineRule="exact"/>
              <w:ind w:firstLine="0"/>
            </w:pPr>
            <w:r>
              <w:t>Второй</w:t>
            </w:r>
          </w:p>
        </w:tc>
        <w:tc>
          <w:tcPr>
            <w:tcW w:w="5438" w:type="dxa"/>
            <w:tcBorders>
              <w:top w:val="single" w:sz="4" w:space="0" w:color="auto"/>
              <w:left w:val="single" w:sz="4" w:space="0" w:color="auto"/>
            </w:tcBorders>
            <w:shd w:val="clear" w:color="auto" w:fill="FFFFFF"/>
            <w:vAlign w:val="bottom"/>
          </w:tcPr>
          <w:p w:rsidR="00C40716" w:rsidRDefault="0095313B">
            <w:pPr>
              <w:pStyle w:val="20"/>
              <w:framePr w:w="9576" w:h="8938" w:wrap="none" w:vAnchor="page" w:hAnchor="page" w:x="1160" w:y="3135"/>
              <w:shd w:val="clear" w:color="auto" w:fill="auto"/>
              <w:spacing w:line="260" w:lineRule="exact"/>
              <w:ind w:firstLine="0"/>
              <w:jc w:val="left"/>
            </w:pPr>
            <w:r>
              <w:t>первая квалификационная категория</w:t>
            </w:r>
          </w:p>
        </w:tc>
        <w:tc>
          <w:tcPr>
            <w:tcW w:w="2021"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76" w:h="8938" w:wrap="none" w:vAnchor="page" w:hAnchor="page" w:x="1160" w:y="3135"/>
              <w:shd w:val="clear" w:color="auto" w:fill="auto"/>
              <w:spacing w:line="260" w:lineRule="exact"/>
              <w:ind w:firstLine="0"/>
            </w:pPr>
            <w:r>
              <w:t>13,0</w:t>
            </w:r>
          </w:p>
        </w:tc>
      </w:tr>
      <w:tr w:rsidR="00C40716">
        <w:trPr>
          <w:trHeight w:hRule="exact" w:val="528"/>
        </w:trPr>
        <w:tc>
          <w:tcPr>
            <w:tcW w:w="2117" w:type="dxa"/>
            <w:vMerge/>
            <w:tcBorders>
              <w:left w:val="single" w:sz="4" w:space="0" w:color="auto"/>
              <w:bottom w:val="single" w:sz="4" w:space="0" w:color="auto"/>
            </w:tcBorders>
            <w:shd w:val="clear" w:color="auto" w:fill="FFFFFF"/>
          </w:tcPr>
          <w:p w:rsidR="00C40716" w:rsidRDefault="00C40716">
            <w:pPr>
              <w:framePr w:w="9576" w:h="8938" w:wrap="none" w:vAnchor="page" w:hAnchor="page" w:x="1160" w:y="3135"/>
            </w:pPr>
          </w:p>
        </w:tc>
        <w:tc>
          <w:tcPr>
            <w:tcW w:w="5438"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576" w:h="8938" w:wrap="none" w:vAnchor="page" w:hAnchor="page" w:x="1160" w:y="3135"/>
              <w:shd w:val="clear" w:color="auto" w:fill="auto"/>
              <w:spacing w:line="260" w:lineRule="exact"/>
              <w:ind w:firstLine="0"/>
              <w:jc w:val="left"/>
            </w:pPr>
            <w:r>
              <w:t>высшая квалификационная категория</w:t>
            </w:r>
          </w:p>
        </w:tc>
        <w:tc>
          <w:tcPr>
            <w:tcW w:w="2021" w:type="dxa"/>
            <w:tcBorders>
              <w:top w:val="single" w:sz="4" w:space="0" w:color="auto"/>
              <w:left w:val="single" w:sz="4" w:space="0" w:color="auto"/>
              <w:bottom w:val="single" w:sz="4" w:space="0" w:color="auto"/>
              <w:right w:val="single" w:sz="4" w:space="0" w:color="auto"/>
            </w:tcBorders>
            <w:shd w:val="clear" w:color="auto" w:fill="FFFFFF"/>
            <w:vAlign w:val="bottom"/>
          </w:tcPr>
          <w:p w:rsidR="00C40716" w:rsidRDefault="0095313B">
            <w:pPr>
              <w:pStyle w:val="20"/>
              <w:framePr w:w="9576" w:h="8938" w:wrap="none" w:vAnchor="page" w:hAnchor="page" w:x="1160" w:y="3135"/>
              <w:shd w:val="clear" w:color="auto" w:fill="auto"/>
              <w:spacing w:line="260" w:lineRule="exact"/>
              <w:ind w:firstLine="0"/>
            </w:pPr>
            <w:r>
              <w:t>18,0</w:t>
            </w:r>
          </w:p>
        </w:tc>
      </w:tr>
    </w:tbl>
    <w:p w:rsidR="00C40716" w:rsidRDefault="0095313B">
      <w:pPr>
        <w:pStyle w:val="20"/>
        <w:framePr w:w="9605" w:h="3040" w:hRule="exact" w:wrap="none" w:vAnchor="page" w:hAnchor="page" w:x="1141" w:y="12350"/>
        <w:shd w:val="clear" w:color="auto" w:fill="auto"/>
        <w:spacing w:line="307" w:lineRule="exact"/>
        <w:ind w:firstLine="680"/>
        <w:jc w:val="both"/>
      </w:pPr>
      <w:r>
        <w:t>Установление (изменение) выплат за квалификационную категорию произво</w:t>
      </w:r>
      <w:r>
        <w:softHyphen/>
        <w:t>дится со дня принятия положительного решения соответствующей аттестационной комиссией.</w:t>
      </w:r>
    </w:p>
    <w:p w:rsidR="00C40716" w:rsidRDefault="0095313B">
      <w:pPr>
        <w:pStyle w:val="20"/>
        <w:framePr w:w="9605" w:h="3040" w:hRule="exact" w:wrap="none" w:vAnchor="page" w:hAnchor="page" w:x="1141" w:y="12350"/>
        <w:numPr>
          <w:ilvl w:val="1"/>
          <w:numId w:val="53"/>
        </w:numPr>
        <w:shd w:val="clear" w:color="auto" w:fill="auto"/>
        <w:tabs>
          <w:tab w:val="left" w:pos="1222"/>
        </w:tabs>
        <w:spacing w:after="302" w:line="307" w:lineRule="exact"/>
        <w:ind w:firstLine="680"/>
        <w:jc w:val="both"/>
      </w:pPr>
      <w:r>
        <w:t>Выплаты за специфику образовательной программы работникам образова</w:t>
      </w:r>
      <w:r>
        <w:softHyphen/>
        <w:t>ния в организациях дополнительного образования рассчитываются по формуле:</w:t>
      </w:r>
    </w:p>
    <w:p w:rsidR="00C40716" w:rsidRPr="0095313B" w:rsidRDefault="0095313B">
      <w:pPr>
        <w:pStyle w:val="80"/>
        <w:framePr w:w="9605" w:h="3040" w:hRule="exact" w:wrap="none" w:vAnchor="page" w:hAnchor="page" w:x="1141" w:y="12350"/>
        <w:shd w:val="clear" w:color="auto" w:fill="auto"/>
        <w:tabs>
          <w:tab w:val="left" w:pos="4923"/>
        </w:tabs>
        <w:spacing w:before="0" w:after="180" w:line="230" w:lineRule="exact"/>
        <w:ind w:left="3800"/>
        <w:jc w:val="both"/>
        <w:rPr>
          <w:lang w:val="ru-RU"/>
        </w:rPr>
      </w:pPr>
      <w:r>
        <w:rPr>
          <w:rStyle w:val="80pt"/>
          <w:i/>
          <w:iCs/>
          <w:lang w:val="ru-RU" w:eastAsia="ru-RU" w:bidi="ru-RU"/>
        </w:rPr>
        <w:t xml:space="preserve">В </w:t>
      </w:r>
      <w:r>
        <w:rPr>
          <w:rStyle w:val="80pt"/>
          <w:i/>
          <w:iCs/>
        </w:rPr>
        <w:t>sop</w:t>
      </w:r>
      <w:r w:rsidRPr="0095313B">
        <w:rPr>
          <w:rStyle w:val="80pt"/>
          <w:i/>
          <w:iCs/>
          <w:lang w:val="ru-RU"/>
        </w:rPr>
        <w:t xml:space="preserve"> </w:t>
      </w:r>
      <w:r>
        <w:rPr>
          <w:rStyle w:val="80pt"/>
          <w:i/>
          <w:iCs/>
          <w:lang w:val="ru-RU" w:eastAsia="ru-RU" w:bidi="ru-RU"/>
        </w:rPr>
        <w:t>~</w:t>
      </w:r>
      <w:r>
        <w:rPr>
          <w:rStyle w:val="8115pt0pt"/>
        </w:rPr>
        <w:tab/>
        <w:t xml:space="preserve">* </w:t>
      </w:r>
      <w:r>
        <w:rPr>
          <w:rStyle w:val="80pt"/>
          <w:i/>
          <w:iCs/>
        </w:rPr>
        <w:t>D</w:t>
      </w:r>
      <w:r>
        <w:rPr>
          <w:rStyle w:val="80pt"/>
          <w:i/>
          <w:iCs/>
          <w:vertAlign w:val="subscript"/>
        </w:rPr>
        <w:t>SO</w:t>
      </w:r>
      <w:r>
        <w:rPr>
          <w:rStyle w:val="80pt"/>
          <w:i/>
          <w:iCs/>
        </w:rPr>
        <w:t>p</w:t>
      </w:r>
      <w:r w:rsidRPr="0095313B">
        <w:rPr>
          <w:rStyle w:val="80pt"/>
          <w:i/>
          <w:iCs/>
          <w:lang w:val="ru-RU"/>
        </w:rPr>
        <w:t>,</w:t>
      </w:r>
    </w:p>
    <w:p w:rsidR="00C40716" w:rsidRDefault="0095313B">
      <w:pPr>
        <w:pStyle w:val="20"/>
        <w:framePr w:w="9605" w:h="3040" w:hRule="exact" w:wrap="none" w:vAnchor="page" w:hAnchor="page" w:x="1141" w:y="12350"/>
        <w:shd w:val="clear" w:color="auto" w:fill="auto"/>
        <w:spacing w:line="260" w:lineRule="exact"/>
        <w:ind w:firstLine="680"/>
        <w:jc w:val="both"/>
      </w:pPr>
      <w:r>
        <w:t>где:</w:t>
      </w:r>
    </w:p>
    <w:p w:rsidR="00C40716" w:rsidRDefault="0095313B">
      <w:pPr>
        <w:pStyle w:val="20"/>
        <w:framePr w:w="9605" w:h="3040" w:hRule="exact" w:wrap="none" w:vAnchor="page" w:hAnchor="page" w:x="1141" w:y="12350"/>
        <w:shd w:val="clear" w:color="auto" w:fill="auto"/>
        <w:spacing w:line="260" w:lineRule="exact"/>
        <w:ind w:firstLine="680"/>
        <w:jc w:val="both"/>
      </w:pPr>
      <w:r>
        <w:rPr>
          <w:rStyle w:val="2Cambria"/>
        </w:rPr>
        <w:t>B</w:t>
      </w:r>
      <w:r>
        <w:rPr>
          <w:rStyle w:val="2Cambria"/>
          <w:vertAlign w:val="subscript"/>
        </w:rPr>
        <w:t>sop</w:t>
      </w:r>
      <w:r w:rsidRPr="0095313B">
        <w:rPr>
          <w:lang w:eastAsia="en-US" w:bidi="en-US"/>
        </w:rPr>
        <w:t xml:space="preserve"> </w:t>
      </w:r>
      <w:r>
        <w:t>- выплаты за специфику образовательной программы;</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14" w:y="1273"/>
        <w:shd w:val="clear" w:color="auto" w:fill="auto"/>
        <w:spacing w:line="240" w:lineRule="exact"/>
      </w:pPr>
      <w:r>
        <w:rPr>
          <w:rStyle w:val="aa"/>
        </w:rPr>
        <w:lastRenderedPageBreak/>
        <w:t>76</w:t>
      </w:r>
    </w:p>
    <w:p w:rsidR="00C40716" w:rsidRDefault="0095313B">
      <w:pPr>
        <w:pStyle w:val="20"/>
        <w:framePr w:w="9648" w:h="6592" w:hRule="exact" w:wrap="none" w:vAnchor="page" w:hAnchor="page" w:x="1120" w:y="1932"/>
        <w:shd w:val="clear" w:color="auto" w:fill="auto"/>
        <w:spacing w:line="298" w:lineRule="exact"/>
        <w:ind w:firstLine="700"/>
        <w:jc w:val="both"/>
      </w:pPr>
      <w:proofErr w:type="gramStart"/>
      <w:r>
        <w:rPr>
          <w:rStyle w:val="2Cambria"/>
        </w:rPr>
        <w:t>O</w:t>
      </w:r>
      <w:r>
        <w:rPr>
          <w:rStyle w:val="2Cambria"/>
          <w:vertAlign w:val="subscript"/>
        </w:rPr>
        <w:t>d</w:t>
      </w:r>
      <w:proofErr w:type="gramEnd"/>
      <w:r w:rsidRPr="0095313B">
        <w:rPr>
          <w:lang w:eastAsia="en-US" w:bidi="en-US"/>
        </w:rPr>
        <w:t xml:space="preserve"> - </w:t>
      </w:r>
      <w:r>
        <w:t>должностной оклад работников в организациях дополнительного образо</w:t>
      </w:r>
      <w:r>
        <w:softHyphen/>
        <w:t>вания;</w:t>
      </w:r>
    </w:p>
    <w:p w:rsidR="00C40716" w:rsidRDefault="0095313B">
      <w:pPr>
        <w:pStyle w:val="20"/>
        <w:framePr w:w="9648" w:h="6592" w:hRule="exact" w:wrap="none" w:vAnchor="page" w:hAnchor="page" w:x="1120" w:y="1932"/>
        <w:shd w:val="clear" w:color="auto" w:fill="auto"/>
        <w:spacing w:line="336" w:lineRule="exact"/>
        <w:ind w:firstLine="700"/>
        <w:jc w:val="both"/>
      </w:pPr>
      <w:proofErr w:type="gramStart"/>
      <w:r>
        <w:rPr>
          <w:rStyle w:val="2Cambria"/>
        </w:rPr>
        <w:t>D</w:t>
      </w:r>
      <w:r>
        <w:rPr>
          <w:rStyle w:val="2Cambria"/>
          <w:vertAlign w:val="subscript"/>
        </w:rPr>
        <w:t>sop</w:t>
      </w:r>
      <w:r w:rsidRPr="0095313B">
        <w:rPr>
          <w:lang w:eastAsia="en-US" w:bidi="en-US"/>
        </w:rPr>
        <w:t xml:space="preserve"> </w:t>
      </w:r>
      <w:r>
        <w:t>- размер надбавки за специфику образовательной программы работы в специализированных отделениях олимпийского резерва, равный 7 процентам.</w:t>
      </w:r>
      <w:proofErr w:type="gramEnd"/>
    </w:p>
    <w:p w:rsidR="00C40716" w:rsidRDefault="0095313B">
      <w:pPr>
        <w:pStyle w:val="20"/>
        <w:framePr w:w="9648" w:h="6592" w:hRule="exact" w:wrap="none" w:vAnchor="page" w:hAnchor="page" w:x="1120" w:y="1932"/>
        <w:numPr>
          <w:ilvl w:val="1"/>
          <w:numId w:val="53"/>
        </w:numPr>
        <w:shd w:val="clear" w:color="auto" w:fill="auto"/>
        <w:tabs>
          <w:tab w:val="left" w:pos="1177"/>
        </w:tabs>
        <w:spacing w:line="302" w:lineRule="exact"/>
        <w:ind w:firstLine="700"/>
        <w:jc w:val="both"/>
      </w:pPr>
      <w:r>
        <w:t>Перечень отделений по видам спорта, которым устанавливается статус спе</w:t>
      </w:r>
      <w:r>
        <w:softHyphen/>
        <w:t>циализированного отделения олимпийского резерва, определяется приказом Мини</w:t>
      </w:r>
      <w:r>
        <w:softHyphen/>
        <w:t>стерства спорта Российской Федерации.</w:t>
      </w:r>
    </w:p>
    <w:p w:rsidR="00C40716" w:rsidRDefault="0095313B">
      <w:pPr>
        <w:pStyle w:val="20"/>
        <w:framePr w:w="9648" w:h="6592" w:hRule="exact" w:wrap="none" w:vAnchor="page" w:hAnchor="page" w:x="1120" w:y="1932"/>
        <w:numPr>
          <w:ilvl w:val="1"/>
          <w:numId w:val="53"/>
        </w:numPr>
        <w:shd w:val="clear" w:color="auto" w:fill="auto"/>
        <w:tabs>
          <w:tab w:val="left" w:pos="1182"/>
        </w:tabs>
        <w:spacing w:line="302" w:lineRule="exact"/>
        <w:ind w:firstLine="700"/>
        <w:jc w:val="both"/>
      </w:pPr>
      <w:r>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в каждой органи</w:t>
      </w:r>
      <w:r>
        <w:softHyphen/>
        <w:t>зации по согласованию с выборным профсоюзным органом или иным органом, упол</w:t>
      </w:r>
      <w:r>
        <w:softHyphen/>
        <w:t>номоченным представлять интересы работников.</w:t>
      </w:r>
    </w:p>
    <w:p w:rsidR="00C40716" w:rsidRDefault="0095313B">
      <w:pPr>
        <w:pStyle w:val="20"/>
        <w:framePr w:w="9648" w:h="6592" w:hRule="exact" w:wrap="none" w:vAnchor="page" w:hAnchor="page" w:x="1120" w:y="1932"/>
        <w:numPr>
          <w:ilvl w:val="1"/>
          <w:numId w:val="53"/>
        </w:numPr>
        <w:shd w:val="clear" w:color="auto" w:fill="auto"/>
        <w:tabs>
          <w:tab w:val="left" w:pos="1182"/>
        </w:tabs>
        <w:spacing w:after="318" w:line="302" w:lineRule="exact"/>
        <w:ind w:firstLine="700"/>
        <w:jc w:val="both"/>
      </w:pPr>
      <w:proofErr w:type="gramStart"/>
      <w:r>
        <w:t>Выплаты за наличие государственных наград Российской Федерации, Со</w:t>
      </w:r>
      <w:r>
        <w:softHyphen/>
        <w:t>юза Советских Социалистических Республик, союзных и автономных республик в со</w:t>
      </w:r>
      <w:r>
        <w:softHyphen/>
        <w:t>ставе Союза Советских Социалистических Республик и Республики Татарстан предо</w:t>
      </w:r>
      <w:r>
        <w:softHyphen/>
        <w:t>ставляются по должностям работников образования, входящим в профессиональные квалификационные группы должностей работников учебно-вспомогательного персо</w:t>
      </w:r>
      <w:r>
        <w:softHyphen/>
        <w:t>нала первого и второго уровней, педагогических работников и руководителей струк</w:t>
      </w:r>
      <w:r>
        <w:softHyphen/>
        <w:t>турных подразделений, и рассчитываются по формуле:</w:t>
      </w:r>
      <w:proofErr w:type="gramEnd"/>
    </w:p>
    <w:p w:rsidR="00C40716" w:rsidRPr="0095313B" w:rsidRDefault="0095313B">
      <w:pPr>
        <w:pStyle w:val="301"/>
        <w:framePr w:w="9648" w:h="6592" w:hRule="exact" w:wrap="none" w:vAnchor="page" w:hAnchor="page" w:x="1120" w:y="1932"/>
        <w:shd w:val="clear" w:color="auto" w:fill="auto"/>
        <w:tabs>
          <w:tab w:val="left" w:pos="5072"/>
        </w:tabs>
        <w:spacing w:before="0" w:after="0" w:line="280" w:lineRule="exact"/>
        <w:ind w:left="3920"/>
        <w:rPr>
          <w:lang w:val="ru-RU"/>
        </w:rPr>
      </w:pPr>
      <w:r>
        <w:t>Bpz</w:t>
      </w:r>
      <w:r w:rsidRPr="0095313B">
        <w:rPr>
          <w:lang w:val="ru-RU"/>
        </w:rPr>
        <w:t xml:space="preserve"> </w:t>
      </w:r>
      <w:r>
        <w:rPr>
          <w:lang w:val="ru-RU" w:eastAsia="ru-RU" w:bidi="ru-RU"/>
        </w:rPr>
        <w:t>~</w:t>
      </w:r>
      <w:r>
        <w:rPr>
          <w:rStyle w:val="30Gulim115pt"/>
        </w:rPr>
        <w:tab/>
        <w:t xml:space="preserve">* </w:t>
      </w:r>
      <w:r>
        <w:t>Dp</w:t>
      </w:r>
      <w:r>
        <w:rPr>
          <w:vertAlign w:val="subscript"/>
        </w:rPr>
        <w:t>Zl</w:t>
      </w:r>
    </w:p>
    <w:p w:rsidR="00C40716" w:rsidRDefault="0095313B">
      <w:pPr>
        <w:pStyle w:val="20"/>
        <w:framePr w:w="9648" w:h="6922" w:hRule="exact" w:wrap="none" w:vAnchor="page" w:hAnchor="page" w:x="1120" w:y="8797"/>
        <w:shd w:val="clear" w:color="auto" w:fill="auto"/>
        <w:spacing w:line="260" w:lineRule="exact"/>
        <w:ind w:firstLine="700"/>
        <w:jc w:val="both"/>
      </w:pPr>
      <w:r>
        <w:t>где:</w:t>
      </w:r>
    </w:p>
    <w:p w:rsidR="00C40716" w:rsidRDefault="0095313B">
      <w:pPr>
        <w:pStyle w:val="20"/>
        <w:framePr w:w="9648" w:h="6922" w:hRule="exact" w:wrap="none" w:vAnchor="page" w:hAnchor="page" w:x="1120" w:y="8797"/>
        <w:shd w:val="clear" w:color="auto" w:fill="auto"/>
        <w:spacing w:line="260" w:lineRule="exact"/>
        <w:ind w:firstLine="700"/>
        <w:jc w:val="both"/>
      </w:pPr>
      <w:r>
        <w:rPr>
          <w:rStyle w:val="2Cambria"/>
        </w:rPr>
        <w:t>B</w:t>
      </w:r>
      <w:r>
        <w:rPr>
          <w:rStyle w:val="2Cambria"/>
          <w:vertAlign w:val="subscript"/>
        </w:rPr>
        <w:t>pz</w:t>
      </w:r>
      <w:r w:rsidRPr="0095313B">
        <w:rPr>
          <w:lang w:eastAsia="en-US" w:bidi="en-US"/>
        </w:rPr>
        <w:t xml:space="preserve"> </w:t>
      </w:r>
      <w:r>
        <w:t>- выцлата за наличие государственных наград;</w:t>
      </w:r>
    </w:p>
    <w:p w:rsidR="00C40716" w:rsidRDefault="0095313B">
      <w:pPr>
        <w:pStyle w:val="20"/>
        <w:framePr w:w="9648" w:h="6922" w:hRule="exact" w:wrap="none" w:vAnchor="page" w:hAnchor="page" w:x="1120" w:y="8797"/>
        <w:shd w:val="clear" w:color="auto" w:fill="auto"/>
        <w:ind w:firstLine="700"/>
        <w:jc w:val="both"/>
      </w:pPr>
      <w:proofErr w:type="gramStart"/>
      <w:r>
        <w:rPr>
          <w:rStyle w:val="2Cambria"/>
        </w:rPr>
        <w:t>O</w:t>
      </w:r>
      <w:r>
        <w:rPr>
          <w:rStyle w:val="2Cambria"/>
          <w:vertAlign w:val="subscript"/>
        </w:rPr>
        <w:t>d</w:t>
      </w:r>
      <w:proofErr w:type="gramEnd"/>
      <w:r w:rsidRPr="0095313B">
        <w:rPr>
          <w:rStyle w:val="2Cambria"/>
          <w:lang w:val="ru-RU"/>
        </w:rPr>
        <w:t xml:space="preserve"> </w:t>
      </w:r>
      <w:r>
        <w:rPr>
          <w:rStyle w:val="2Cambria"/>
          <w:lang w:val="ru-RU" w:eastAsia="ru-RU" w:bidi="ru-RU"/>
        </w:rPr>
        <w:t>-</w:t>
      </w:r>
      <w:r>
        <w:t xml:space="preserve"> должностной оклад работников в организациях дополнительного образо</w:t>
      </w:r>
      <w:r>
        <w:softHyphen/>
        <w:t>вания;</w:t>
      </w:r>
    </w:p>
    <w:p w:rsidR="00C40716" w:rsidRDefault="0095313B">
      <w:pPr>
        <w:pStyle w:val="20"/>
        <w:framePr w:w="9648" w:h="6922" w:hRule="exact" w:wrap="none" w:vAnchor="page" w:hAnchor="page" w:x="1120" w:y="8797"/>
        <w:shd w:val="clear" w:color="auto" w:fill="auto"/>
        <w:ind w:firstLine="700"/>
        <w:jc w:val="both"/>
      </w:pPr>
      <w:proofErr w:type="gramStart"/>
      <w:r>
        <w:rPr>
          <w:rStyle w:val="2Cambria"/>
        </w:rPr>
        <w:t>D</w:t>
      </w:r>
      <w:r>
        <w:rPr>
          <w:rStyle w:val="2Cambria"/>
          <w:vertAlign w:val="subscript"/>
        </w:rPr>
        <w:t>pz</w:t>
      </w:r>
      <w:r w:rsidRPr="0095313B">
        <w:rPr>
          <w:rStyle w:val="2Cambria"/>
          <w:lang w:val="ru-RU"/>
        </w:rPr>
        <w:t xml:space="preserve"> </w:t>
      </w:r>
      <w:r>
        <w:rPr>
          <w:rStyle w:val="2Cambria"/>
          <w:lang w:val="ru-RU" w:eastAsia="ru-RU" w:bidi="ru-RU"/>
        </w:rPr>
        <w:t>-</w:t>
      </w:r>
      <w:r>
        <w:t xml:space="preserve"> размер надбавки за наличие государственных наград.</w:t>
      </w:r>
      <w:proofErr w:type="gramEnd"/>
    </w:p>
    <w:p w:rsidR="00C40716" w:rsidRDefault="0095313B">
      <w:pPr>
        <w:pStyle w:val="20"/>
        <w:framePr w:w="9648" w:h="6922" w:hRule="exact" w:wrap="none" w:vAnchor="page" w:hAnchor="page" w:x="1120" w:y="8797"/>
        <w:shd w:val="clear" w:color="auto" w:fill="auto"/>
        <w:spacing w:line="307" w:lineRule="exact"/>
        <w:ind w:firstLine="700"/>
        <w:jc w:val="both"/>
      </w:pPr>
      <w: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C40716" w:rsidRDefault="0095313B">
      <w:pPr>
        <w:pStyle w:val="20"/>
        <w:framePr w:w="9648" w:h="6922" w:hRule="exact" w:wrap="none" w:vAnchor="page" w:hAnchor="page" w:x="1120" w:y="8797"/>
        <w:shd w:val="clear" w:color="auto" w:fill="auto"/>
        <w:spacing w:line="307" w:lineRule="exact"/>
        <w:ind w:firstLine="700"/>
        <w:jc w:val="both"/>
      </w:pPr>
      <w:r>
        <w:t>Размер надбавки за наличие государственных наград Республики Татарстан (Татарской Автономной Советской Социалистической Республики) составляет 6 про</w:t>
      </w:r>
      <w:r>
        <w:softHyphen/>
        <w:t>центов.</w:t>
      </w:r>
    </w:p>
    <w:p w:rsidR="00C40716" w:rsidRDefault="0095313B">
      <w:pPr>
        <w:pStyle w:val="20"/>
        <w:framePr w:w="9648" w:h="6922" w:hRule="exact" w:wrap="none" w:vAnchor="page" w:hAnchor="page" w:x="1120" w:y="8797"/>
        <w:shd w:val="clear" w:color="auto" w:fill="auto"/>
        <w:spacing w:line="307" w:lineRule="exact"/>
        <w:ind w:firstLine="700"/>
        <w:jc w:val="both"/>
      </w:pPr>
      <w:r>
        <w:t>Размер надбавки за наличие отраслевых наград Российской Федерации, Россий</w:t>
      </w:r>
      <w:r>
        <w:softHyphen/>
        <w:t>ской Советской Федеративной Социалистической Республики, Республики Татар</w:t>
      </w:r>
      <w:r>
        <w:softHyphen/>
        <w:t>стан, Союза Советских Социалистических Республик, союзных республик в составе Союза Советских Социалистических Республик составляет 4 процента.</w:t>
      </w:r>
    </w:p>
    <w:p w:rsidR="00C40716" w:rsidRDefault="0095313B">
      <w:pPr>
        <w:pStyle w:val="20"/>
        <w:framePr w:w="9648" w:h="6922" w:hRule="exact" w:wrap="none" w:vAnchor="page" w:hAnchor="page" w:x="1120" w:y="8797"/>
        <w:shd w:val="clear" w:color="auto" w:fill="auto"/>
        <w:spacing w:line="307" w:lineRule="exact"/>
        <w:ind w:firstLine="700"/>
        <w:jc w:val="both"/>
      </w:pPr>
      <w:r>
        <w:t>Размер надбавки за наличие Почетной грамоты Российской Федерации состав</w:t>
      </w:r>
      <w:r>
        <w:softHyphen/>
        <w:t>ляет 2 процента. Надбавка за наличие Почетной грамоты Российской Федерации уста</w:t>
      </w:r>
      <w:r>
        <w:softHyphen/>
        <w:t>навливается работникам образования, награждаемым приказом министра образова</w:t>
      </w:r>
      <w:r>
        <w:softHyphen/>
        <w:t>ния и науки Российской Федерации (министра образования Российской Федерации) в соответствии с Порядком награждения ведомственными наградами Министерства образования и науки Российской Федерации (Министерства образования Российской Федерации).</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730" w:y="1278"/>
        <w:shd w:val="clear" w:color="auto" w:fill="auto"/>
        <w:spacing w:line="240" w:lineRule="exact"/>
      </w:pPr>
      <w:r>
        <w:rPr>
          <w:rStyle w:val="aa"/>
        </w:rPr>
        <w:lastRenderedPageBreak/>
        <w:t>77</w:t>
      </w:r>
    </w:p>
    <w:p w:rsidR="00C40716" w:rsidRDefault="0095313B">
      <w:pPr>
        <w:pStyle w:val="20"/>
        <w:framePr w:w="9749" w:h="5454" w:hRule="exact" w:wrap="none" w:vAnchor="page" w:hAnchor="page" w:x="1069" w:y="1900"/>
        <w:shd w:val="clear" w:color="auto" w:fill="auto"/>
        <w:spacing w:line="307" w:lineRule="exact"/>
        <w:ind w:right="160" w:firstLine="700"/>
        <w:jc w:val="both"/>
      </w:pPr>
      <w:r>
        <w:t>Размер надбавки за наличие нагрудного знака Республики Татарстан «За за</w:t>
      </w:r>
      <w:r>
        <w:softHyphen/>
        <w:t>слуги в образовании» составляет 2 процента. Надбавка за наличие нагрудного знака Республики Татарстан «За заслуги в образовании» устанавливается на основании при</w:t>
      </w:r>
      <w:r>
        <w:softHyphen/>
        <w:t>каза министра образования и науки Республики Татарстан (министра образования Республики Татарстан).</w:t>
      </w:r>
    </w:p>
    <w:p w:rsidR="00C40716" w:rsidRDefault="0095313B">
      <w:pPr>
        <w:pStyle w:val="20"/>
        <w:framePr w:w="9749" w:h="5454" w:hRule="exact" w:wrap="none" w:vAnchor="page" w:hAnchor="page" w:x="1069" w:y="1900"/>
        <w:shd w:val="clear" w:color="auto" w:fill="auto"/>
        <w:spacing w:line="307" w:lineRule="exact"/>
        <w:ind w:right="160" w:firstLine="700"/>
        <w:jc w:val="both"/>
      </w:pPr>
      <w:r>
        <w:t>Перечень государственных и ведомственных наград, за наличие которых работ</w:t>
      </w:r>
      <w:r>
        <w:softHyphen/>
        <w:t>никам образования предоставляются соответствующие выплаты, приведен в таблице 1 приложения к настоящему Положению.</w:t>
      </w:r>
    </w:p>
    <w:p w:rsidR="00C40716" w:rsidRDefault="0095313B">
      <w:pPr>
        <w:pStyle w:val="20"/>
        <w:framePr w:w="9749" w:h="5454" w:hRule="exact" w:wrap="none" w:vAnchor="page" w:hAnchor="page" w:x="1069" w:y="1900"/>
        <w:numPr>
          <w:ilvl w:val="1"/>
          <w:numId w:val="53"/>
        </w:numPr>
        <w:shd w:val="clear" w:color="auto" w:fill="auto"/>
        <w:tabs>
          <w:tab w:val="left" w:pos="1164"/>
        </w:tabs>
        <w:spacing w:line="307" w:lineRule="exact"/>
        <w:ind w:right="160" w:firstLine="700"/>
        <w:jc w:val="both"/>
      </w:pPr>
      <w:r>
        <w:t>Установление размеров выплат за наличие государственных наград произ</w:t>
      </w:r>
      <w:r>
        <w:softHyphen/>
        <w:t>водится со дня присвоения государственной награды. Работникам образования, име</w:t>
      </w:r>
      <w:r>
        <w:softHyphen/>
        <w:t>ющим две и более государственные награды, выплата за их наличие устанавливается по одной из государственных наград по выбору работника образования.</w:t>
      </w:r>
    </w:p>
    <w:p w:rsidR="00C40716" w:rsidRDefault="0095313B">
      <w:pPr>
        <w:pStyle w:val="20"/>
        <w:framePr w:w="9749" w:h="5454" w:hRule="exact" w:wrap="none" w:vAnchor="page" w:hAnchor="page" w:x="1069" w:y="1900"/>
        <w:numPr>
          <w:ilvl w:val="1"/>
          <w:numId w:val="53"/>
        </w:numPr>
        <w:shd w:val="clear" w:color="auto" w:fill="auto"/>
        <w:tabs>
          <w:tab w:val="left" w:pos="1168"/>
        </w:tabs>
        <w:spacing w:after="158" w:line="307" w:lineRule="exact"/>
        <w:ind w:right="160" w:firstLine="700"/>
        <w:jc w:val="both"/>
      </w:pPr>
      <w:r>
        <w:t>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 и рассчитываются по фор</w:t>
      </w:r>
      <w:r>
        <w:softHyphen/>
        <w:t>муле:</w:t>
      </w:r>
    </w:p>
    <w:p w:rsidR="00C40716" w:rsidRPr="0095313B" w:rsidRDefault="0095313B">
      <w:pPr>
        <w:pStyle w:val="50"/>
        <w:framePr w:w="9749" w:h="5454" w:hRule="exact" w:wrap="none" w:vAnchor="page" w:hAnchor="page" w:x="1069" w:y="1900"/>
        <w:shd w:val="clear" w:color="auto" w:fill="auto"/>
        <w:spacing w:after="0" w:line="260" w:lineRule="exact"/>
        <w:ind w:left="120"/>
        <w:rPr>
          <w:lang w:val="ru-RU"/>
        </w:rPr>
      </w:pPr>
      <w:r>
        <w:t>B</w:t>
      </w:r>
      <w:r>
        <w:rPr>
          <w:vertAlign w:val="subscript"/>
        </w:rPr>
        <w:t>s</w:t>
      </w:r>
      <w:r w:rsidRPr="0095313B">
        <w:rPr>
          <w:lang w:val="ru-RU"/>
        </w:rPr>
        <w:t xml:space="preserve"> = </w:t>
      </w:r>
      <w:r>
        <w:t>O</w:t>
      </w:r>
      <w:r>
        <w:rPr>
          <w:vertAlign w:val="subscript"/>
        </w:rPr>
        <w:t>d</w:t>
      </w:r>
      <w:r>
        <w:t>x</w:t>
      </w:r>
      <w:r w:rsidRPr="0095313B">
        <w:rPr>
          <w:lang w:val="ru-RU"/>
        </w:rPr>
        <w:t xml:space="preserve"> </w:t>
      </w:r>
      <w:r>
        <w:t>D</w:t>
      </w:r>
      <w:r>
        <w:rPr>
          <w:vertAlign w:val="subscript"/>
        </w:rPr>
        <w:t>s</w:t>
      </w:r>
      <w:r w:rsidRPr="0095313B">
        <w:rPr>
          <w:lang w:val="ru-RU"/>
        </w:rPr>
        <w:t>,</w:t>
      </w:r>
    </w:p>
    <w:p w:rsidR="00C40716" w:rsidRDefault="0095313B">
      <w:pPr>
        <w:pStyle w:val="20"/>
        <w:framePr w:w="9749" w:h="1906" w:hRule="exact" w:wrap="none" w:vAnchor="page" w:hAnchor="page" w:x="1069" w:y="7598"/>
        <w:shd w:val="clear" w:color="auto" w:fill="auto"/>
        <w:spacing w:line="307" w:lineRule="exact"/>
        <w:ind w:firstLine="700"/>
        <w:jc w:val="both"/>
      </w:pPr>
      <w:r>
        <w:t>где:</w:t>
      </w:r>
    </w:p>
    <w:p w:rsidR="00C40716" w:rsidRDefault="0095313B">
      <w:pPr>
        <w:pStyle w:val="20"/>
        <w:framePr w:w="9749" w:h="1906" w:hRule="exact" w:wrap="none" w:vAnchor="page" w:hAnchor="page" w:x="1069" w:y="7598"/>
        <w:shd w:val="clear" w:color="auto" w:fill="auto"/>
        <w:spacing w:line="307" w:lineRule="exact"/>
        <w:ind w:firstLine="700"/>
        <w:jc w:val="both"/>
      </w:pPr>
      <w:r>
        <w:rPr>
          <w:rStyle w:val="2Cambria"/>
        </w:rPr>
        <w:t>B</w:t>
      </w:r>
      <w:r>
        <w:rPr>
          <w:rStyle w:val="2Cambria"/>
          <w:vertAlign w:val="subscript"/>
        </w:rPr>
        <w:t>s</w:t>
      </w:r>
      <w:r w:rsidRPr="0095313B">
        <w:rPr>
          <w:lang w:eastAsia="en-US" w:bidi="en-US"/>
        </w:rPr>
        <w:t xml:space="preserve"> </w:t>
      </w:r>
      <w:r>
        <w:t>- выплата за стаж работы по профилю;</w:t>
      </w:r>
    </w:p>
    <w:p w:rsidR="00C40716" w:rsidRDefault="0095313B">
      <w:pPr>
        <w:pStyle w:val="20"/>
        <w:framePr w:w="9749" w:h="1906" w:hRule="exact" w:wrap="none" w:vAnchor="page" w:hAnchor="page" w:x="1069" w:y="7598"/>
        <w:shd w:val="clear" w:color="auto" w:fill="auto"/>
        <w:spacing w:line="307" w:lineRule="exact"/>
        <w:ind w:right="160" w:firstLine="700"/>
        <w:jc w:val="both"/>
      </w:pPr>
      <w:proofErr w:type="gramStart"/>
      <w:r>
        <w:rPr>
          <w:rStyle w:val="2Cambria"/>
        </w:rPr>
        <w:t>O</w:t>
      </w:r>
      <w:r>
        <w:rPr>
          <w:rStyle w:val="2Cambria"/>
          <w:vertAlign w:val="subscript"/>
        </w:rPr>
        <w:t>d</w:t>
      </w:r>
      <w:proofErr w:type="gramEnd"/>
      <w:r w:rsidRPr="0095313B">
        <w:rPr>
          <w:rStyle w:val="2Cambria"/>
          <w:lang w:val="ru-RU"/>
        </w:rPr>
        <w:t xml:space="preserve"> </w:t>
      </w:r>
      <w:r>
        <w:rPr>
          <w:rStyle w:val="2Cambria"/>
          <w:lang w:val="ru-RU" w:eastAsia="ru-RU" w:bidi="ru-RU"/>
        </w:rPr>
        <w:t>-</w:t>
      </w:r>
      <w:r>
        <w:t xml:space="preserve"> должностной оклад работников в организациях дополнительного образо</w:t>
      </w:r>
      <w:r>
        <w:softHyphen/>
        <w:t>вания;</w:t>
      </w:r>
    </w:p>
    <w:p w:rsidR="00C40716" w:rsidRDefault="0095313B">
      <w:pPr>
        <w:pStyle w:val="20"/>
        <w:framePr w:w="9749" w:h="1906" w:hRule="exact" w:wrap="none" w:vAnchor="page" w:hAnchor="page" w:x="1069" w:y="7598"/>
        <w:shd w:val="clear" w:color="auto" w:fill="auto"/>
        <w:spacing w:line="307" w:lineRule="exact"/>
        <w:ind w:right="160" w:firstLine="700"/>
        <w:jc w:val="both"/>
      </w:pPr>
      <w:r>
        <w:rPr>
          <w:rStyle w:val="2Cambria"/>
        </w:rPr>
        <w:t>D</w:t>
      </w:r>
      <w:r>
        <w:rPr>
          <w:rStyle w:val="2Cambria"/>
          <w:vertAlign w:val="subscript"/>
        </w:rPr>
        <w:t>s</w:t>
      </w:r>
      <w:r w:rsidRPr="0095313B">
        <w:rPr>
          <w:lang w:eastAsia="en-US" w:bidi="en-US"/>
        </w:rPr>
        <w:t xml:space="preserve"> </w:t>
      </w:r>
      <w:r>
        <w:t xml:space="preserve">- </w:t>
      </w:r>
      <w:proofErr w:type="gramStart"/>
      <w:r>
        <w:t>размер</w:t>
      </w:r>
      <w:proofErr w:type="gramEnd"/>
      <w:r>
        <w:t xml:space="preserve"> надбавки за стаж работы по профилю, который приведен в таблице 9.</w:t>
      </w:r>
    </w:p>
    <w:p w:rsidR="00C40716" w:rsidRDefault="0095313B">
      <w:pPr>
        <w:pStyle w:val="a7"/>
        <w:framePr w:wrap="none" w:vAnchor="page" w:hAnchor="page" w:x="9512" w:y="9724"/>
        <w:shd w:val="clear" w:color="auto" w:fill="auto"/>
        <w:spacing w:line="260" w:lineRule="exact"/>
        <w:jc w:val="left"/>
      </w:pPr>
      <w:r>
        <w:t>Таблица 9</w:t>
      </w:r>
    </w:p>
    <w:p w:rsidR="00C40716" w:rsidRDefault="0095313B">
      <w:pPr>
        <w:pStyle w:val="a7"/>
        <w:framePr w:wrap="none" w:vAnchor="page" w:hAnchor="page" w:x="3488" w:y="10271"/>
        <w:shd w:val="clear" w:color="auto" w:fill="auto"/>
        <w:spacing w:line="260" w:lineRule="exact"/>
        <w:jc w:val="left"/>
      </w:pPr>
      <w:r>
        <w:t>Размеры надбавок за стаж работы по профилю</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3576"/>
        <w:gridCol w:w="1934"/>
        <w:gridCol w:w="1853"/>
        <w:gridCol w:w="2366"/>
      </w:tblGrid>
      <w:tr w:rsidR="00C40716">
        <w:trPr>
          <w:trHeight w:hRule="exact" w:val="1171"/>
        </w:trPr>
        <w:tc>
          <w:tcPr>
            <w:tcW w:w="3576" w:type="dxa"/>
            <w:tcBorders>
              <w:top w:val="single" w:sz="4" w:space="0" w:color="auto"/>
              <w:left w:val="single" w:sz="4" w:space="0" w:color="auto"/>
            </w:tcBorders>
            <w:shd w:val="clear" w:color="auto" w:fill="FFFFFF"/>
            <w:vAlign w:val="bottom"/>
          </w:tcPr>
          <w:p w:rsidR="00C40716" w:rsidRDefault="0095313B">
            <w:pPr>
              <w:pStyle w:val="20"/>
              <w:framePr w:w="9730" w:h="4786" w:wrap="none" w:vAnchor="page" w:hAnchor="page" w:x="1088" w:y="10858"/>
              <w:shd w:val="clear" w:color="auto" w:fill="auto"/>
              <w:spacing w:line="307" w:lineRule="exact"/>
              <w:ind w:firstLine="0"/>
            </w:pPr>
            <w:r>
              <w:t>Наименование профессио</w:t>
            </w:r>
            <w:r>
              <w:softHyphen/>
              <w:t>нально-квалификационной группы</w:t>
            </w:r>
          </w:p>
        </w:tc>
        <w:tc>
          <w:tcPr>
            <w:tcW w:w="1934" w:type="dxa"/>
            <w:tcBorders>
              <w:top w:val="single" w:sz="4" w:space="0" w:color="auto"/>
              <w:left w:val="single" w:sz="4" w:space="0" w:color="auto"/>
            </w:tcBorders>
            <w:shd w:val="clear" w:color="auto" w:fill="FFFFFF"/>
            <w:vAlign w:val="center"/>
          </w:tcPr>
          <w:p w:rsidR="00C40716" w:rsidRDefault="0095313B">
            <w:pPr>
              <w:pStyle w:val="20"/>
              <w:framePr w:w="9730" w:h="4786" w:wrap="none" w:vAnchor="page" w:hAnchor="page" w:x="1088" w:y="10858"/>
              <w:shd w:val="clear" w:color="auto" w:fill="auto"/>
              <w:spacing w:line="307" w:lineRule="exact"/>
              <w:ind w:firstLine="0"/>
            </w:pPr>
            <w:r>
              <w:t>Квалификаци</w:t>
            </w:r>
            <w:r>
              <w:softHyphen/>
              <w:t>онный уровень</w:t>
            </w:r>
          </w:p>
        </w:tc>
        <w:tc>
          <w:tcPr>
            <w:tcW w:w="1853" w:type="dxa"/>
            <w:tcBorders>
              <w:top w:val="single" w:sz="4" w:space="0" w:color="auto"/>
              <w:left w:val="single" w:sz="4" w:space="0" w:color="auto"/>
            </w:tcBorders>
            <w:shd w:val="clear" w:color="auto" w:fill="FFFFFF"/>
            <w:vAlign w:val="center"/>
          </w:tcPr>
          <w:p w:rsidR="00C40716" w:rsidRDefault="0095313B">
            <w:pPr>
              <w:pStyle w:val="20"/>
              <w:framePr w:w="9730" w:h="4786" w:wrap="none" w:vAnchor="page" w:hAnchor="page" w:x="1088" w:y="10858"/>
              <w:shd w:val="clear" w:color="auto" w:fill="auto"/>
              <w:spacing w:line="307" w:lineRule="exact"/>
              <w:ind w:right="460" w:firstLine="0"/>
              <w:jc w:val="right"/>
            </w:pPr>
            <w:r>
              <w:t>Группа по стажу</w:t>
            </w:r>
          </w:p>
        </w:tc>
        <w:tc>
          <w:tcPr>
            <w:tcW w:w="236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730" w:h="4786" w:wrap="none" w:vAnchor="page" w:hAnchor="page" w:x="1088" w:y="10858"/>
              <w:shd w:val="clear" w:color="auto" w:fill="auto"/>
              <w:spacing w:line="302" w:lineRule="exact"/>
              <w:ind w:firstLine="0"/>
            </w:pPr>
            <w:r>
              <w:t>Размер надбавки, процентов</w:t>
            </w:r>
          </w:p>
        </w:tc>
      </w:tr>
      <w:tr w:rsidR="00C40716">
        <w:trPr>
          <w:trHeight w:hRule="exact" w:val="518"/>
        </w:trPr>
        <w:tc>
          <w:tcPr>
            <w:tcW w:w="3576" w:type="dxa"/>
            <w:tcBorders>
              <w:top w:val="single" w:sz="4" w:space="0" w:color="auto"/>
              <w:left w:val="single" w:sz="4" w:space="0" w:color="auto"/>
            </w:tcBorders>
            <w:shd w:val="clear" w:color="auto" w:fill="FFFFFF"/>
            <w:vAlign w:val="bottom"/>
          </w:tcPr>
          <w:p w:rsidR="00C40716" w:rsidRDefault="0095313B">
            <w:pPr>
              <w:pStyle w:val="20"/>
              <w:framePr w:w="9730" w:h="4786" w:wrap="none" w:vAnchor="page" w:hAnchor="page" w:x="1088" w:y="10858"/>
              <w:shd w:val="clear" w:color="auto" w:fill="auto"/>
              <w:spacing w:line="260" w:lineRule="exact"/>
              <w:ind w:firstLine="0"/>
            </w:pPr>
            <w:r>
              <w:t>1</w:t>
            </w:r>
          </w:p>
        </w:tc>
        <w:tc>
          <w:tcPr>
            <w:tcW w:w="1934" w:type="dxa"/>
            <w:tcBorders>
              <w:top w:val="single" w:sz="4" w:space="0" w:color="auto"/>
              <w:left w:val="single" w:sz="4" w:space="0" w:color="auto"/>
            </w:tcBorders>
            <w:shd w:val="clear" w:color="auto" w:fill="FFFFFF"/>
            <w:vAlign w:val="bottom"/>
          </w:tcPr>
          <w:p w:rsidR="00C40716" w:rsidRDefault="0095313B">
            <w:pPr>
              <w:pStyle w:val="20"/>
              <w:framePr w:w="9730" w:h="4786" w:wrap="none" w:vAnchor="page" w:hAnchor="page" w:x="1088" w:y="10858"/>
              <w:shd w:val="clear" w:color="auto" w:fill="auto"/>
              <w:spacing w:line="260" w:lineRule="exact"/>
              <w:ind w:firstLine="0"/>
            </w:pPr>
            <w:r>
              <w:t>2</w:t>
            </w:r>
          </w:p>
        </w:tc>
        <w:tc>
          <w:tcPr>
            <w:tcW w:w="1853" w:type="dxa"/>
            <w:tcBorders>
              <w:top w:val="single" w:sz="4" w:space="0" w:color="auto"/>
              <w:left w:val="single" w:sz="4" w:space="0" w:color="auto"/>
            </w:tcBorders>
            <w:shd w:val="clear" w:color="auto" w:fill="FFFFFF"/>
            <w:vAlign w:val="center"/>
          </w:tcPr>
          <w:p w:rsidR="00C40716" w:rsidRDefault="0095313B">
            <w:pPr>
              <w:pStyle w:val="20"/>
              <w:framePr w:w="9730" w:h="4786" w:wrap="none" w:vAnchor="page" w:hAnchor="page" w:x="1088" w:y="10858"/>
              <w:shd w:val="clear" w:color="auto" w:fill="auto"/>
              <w:spacing w:line="260" w:lineRule="exact"/>
              <w:ind w:firstLine="0"/>
            </w:pPr>
            <w:r>
              <w:t>3</w:t>
            </w:r>
          </w:p>
        </w:tc>
        <w:tc>
          <w:tcPr>
            <w:tcW w:w="236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730" w:h="4786" w:wrap="none" w:vAnchor="page" w:hAnchor="page" w:x="1088" w:y="10858"/>
              <w:shd w:val="clear" w:color="auto" w:fill="auto"/>
              <w:spacing w:line="260" w:lineRule="exact"/>
              <w:ind w:firstLine="0"/>
            </w:pPr>
            <w:r>
              <w:t>4</w:t>
            </w:r>
          </w:p>
        </w:tc>
      </w:tr>
      <w:tr w:rsidR="00C40716">
        <w:trPr>
          <w:trHeight w:hRule="exact" w:val="514"/>
        </w:trPr>
        <w:tc>
          <w:tcPr>
            <w:tcW w:w="3576" w:type="dxa"/>
            <w:vMerge w:val="restart"/>
            <w:tcBorders>
              <w:top w:val="single" w:sz="4" w:space="0" w:color="auto"/>
              <w:left w:val="single" w:sz="4" w:space="0" w:color="auto"/>
            </w:tcBorders>
            <w:shd w:val="clear" w:color="auto" w:fill="FFFFFF"/>
          </w:tcPr>
          <w:p w:rsidR="00C40716" w:rsidRDefault="0095313B">
            <w:pPr>
              <w:pStyle w:val="20"/>
              <w:framePr w:w="9730" w:h="4786" w:wrap="none" w:vAnchor="page" w:hAnchor="page" w:x="1088" w:y="10858"/>
              <w:shd w:val="clear" w:color="auto" w:fill="auto"/>
              <w:spacing w:line="307" w:lineRule="exact"/>
              <w:ind w:firstLine="0"/>
              <w:jc w:val="both"/>
            </w:pPr>
            <w:r>
              <w:t>Должности учебно-вспомога</w:t>
            </w:r>
            <w:r>
              <w:softHyphen/>
              <w:t>тельного персонала второго уровня</w:t>
            </w:r>
          </w:p>
        </w:tc>
        <w:tc>
          <w:tcPr>
            <w:tcW w:w="1934" w:type="dxa"/>
            <w:vMerge w:val="restart"/>
            <w:tcBorders>
              <w:top w:val="single" w:sz="4" w:space="0" w:color="auto"/>
              <w:left w:val="single" w:sz="4" w:space="0" w:color="auto"/>
            </w:tcBorders>
            <w:shd w:val="clear" w:color="auto" w:fill="FFFFFF"/>
          </w:tcPr>
          <w:p w:rsidR="00C40716" w:rsidRDefault="0095313B">
            <w:pPr>
              <w:pStyle w:val="20"/>
              <w:framePr w:w="9730" w:h="4786" w:wrap="none" w:vAnchor="page" w:hAnchor="page" w:x="1088" w:y="10858"/>
              <w:shd w:val="clear" w:color="auto" w:fill="auto"/>
              <w:spacing w:line="307" w:lineRule="exact"/>
              <w:ind w:firstLine="0"/>
            </w:pPr>
            <w:r>
              <w:t>первый - вт</w:t>
            </w:r>
            <w:proofErr w:type="gramStart"/>
            <w:r>
              <w:t>о-</w:t>
            </w:r>
            <w:proofErr w:type="gramEnd"/>
            <w:r>
              <w:t xml:space="preserve"> рой</w:t>
            </w:r>
          </w:p>
        </w:tc>
        <w:tc>
          <w:tcPr>
            <w:tcW w:w="1853" w:type="dxa"/>
            <w:tcBorders>
              <w:top w:val="single" w:sz="4" w:space="0" w:color="auto"/>
              <w:left w:val="single" w:sz="4" w:space="0" w:color="auto"/>
            </w:tcBorders>
            <w:shd w:val="clear" w:color="auto" w:fill="FFFFFF"/>
            <w:vAlign w:val="center"/>
          </w:tcPr>
          <w:p w:rsidR="00C40716" w:rsidRDefault="0095313B">
            <w:pPr>
              <w:pStyle w:val="20"/>
              <w:framePr w:w="9730" w:h="4786" w:wrap="none" w:vAnchor="page" w:hAnchor="page" w:x="1088" w:y="10858"/>
              <w:shd w:val="clear" w:color="auto" w:fill="auto"/>
              <w:spacing w:line="260" w:lineRule="exact"/>
              <w:ind w:left="160" w:firstLine="0"/>
              <w:jc w:val="left"/>
            </w:pPr>
            <w:r>
              <w:t>от 4 до 10 лет</w:t>
            </w:r>
          </w:p>
        </w:tc>
        <w:tc>
          <w:tcPr>
            <w:tcW w:w="236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730" w:h="4786" w:wrap="none" w:vAnchor="page" w:hAnchor="page" w:x="1088" w:y="10858"/>
              <w:shd w:val="clear" w:color="auto" w:fill="auto"/>
              <w:spacing w:line="260" w:lineRule="exact"/>
              <w:ind w:firstLine="0"/>
            </w:pPr>
            <w:r>
              <w:t>2,0</w:t>
            </w:r>
          </w:p>
        </w:tc>
      </w:tr>
      <w:tr w:rsidR="00C40716">
        <w:trPr>
          <w:trHeight w:hRule="exact" w:val="514"/>
        </w:trPr>
        <w:tc>
          <w:tcPr>
            <w:tcW w:w="3576" w:type="dxa"/>
            <w:vMerge/>
            <w:tcBorders>
              <w:left w:val="single" w:sz="4" w:space="0" w:color="auto"/>
            </w:tcBorders>
            <w:shd w:val="clear" w:color="auto" w:fill="FFFFFF"/>
          </w:tcPr>
          <w:p w:rsidR="00C40716" w:rsidRDefault="00C40716">
            <w:pPr>
              <w:framePr w:w="9730" w:h="4786" w:wrap="none" w:vAnchor="page" w:hAnchor="page" w:x="1088" w:y="10858"/>
            </w:pPr>
          </w:p>
        </w:tc>
        <w:tc>
          <w:tcPr>
            <w:tcW w:w="1934" w:type="dxa"/>
            <w:vMerge/>
            <w:tcBorders>
              <w:left w:val="single" w:sz="4" w:space="0" w:color="auto"/>
            </w:tcBorders>
            <w:shd w:val="clear" w:color="auto" w:fill="FFFFFF"/>
          </w:tcPr>
          <w:p w:rsidR="00C40716" w:rsidRDefault="00C40716">
            <w:pPr>
              <w:framePr w:w="9730" w:h="4786" w:wrap="none" w:vAnchor="page" w:hAnchor="page" w:x="1088" w:y="10858"/>
            </w:pPr>
          </w:p>
        </w:tc>
        <w:tc>
          <w:tcPr>
            <w:tcW w:w="1853" w:type="dxa"/>
            <w:tcBorders>
              <w:top w:val="single" w:sz="4" w:space="0" w:color="auto"/>
              <w:left w:val="single" w:sz="4" w:space="0" w:color="auto"/>
            </w:tcBorders>
            <w:shd w:val="clear" w:color="auto" w:fill="FFFFFF"/>
            <w:vAlign w:val="bottom"/>
          </w:tcPr>
          <w:p w:rsidR="00C40716" w:rsidRDefault="0095313B">
            <w:pPr>
              <w:pStyle w:val="20"/>
              <w:framePr w:w="9730" w:h="4786" w:wrap="none" w:vAnchor="page" w:hAnchor="page" w:x="1088" w:y="10858"/>
              <w:shd w:val="clear" w:color="auto" w:fill="auto"/>
              <w:spacing w:line="260" w:lineRule="exact"/>
              <w:ind w:left="160" w:firstLine="0"/>
              <w:jc w:val="left"/>
            </w:pPr>
            <w:r>
              <w:t>от 10 до 15 лет</w:t>
            </w:r>
          </w:p>
        </w:tc>
        <w:tc>
          <w:tcPr>
            <w:tcW w:w="236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730" w:h="4786" w:wrap="none" w:vAnchor="page" w:hAnchor="page" w:x="1088" w:y="10858"/>
              <w:shd w:val="clear" w:color="auto" w:fill="auto"/>
              <w:spacing w:line="260" w:lineRule="exact"/>
              <w:ind w:firstLine="0"/>
            </w:pPr>
            <w:r>
              <w:t>3,0</w:t>
            </w:r>
          </w:p>
        </w:tc>
      </w:tr>
      <w:tr w:rsidR="00C40716">
        <w:trPr>
          <w:trHeight w:hRule="exact" w:val="518"/>
        </w:trPr>
        <w:tc>
          <w:tcPr>
            <w:tcW w:w="3576" w:type="dxa"/>
            <w:vMerge/>
            <w:tcBorders>
              <w:left w:val="single" w:sz="4" w:space="0" w:color="auto"/>
            </w:tcBorders>
            <w:shd w:val="clear" w:color="auto" w:fill="FFFFFF"/>
          </w:tcPr>
          <w:p w:rsidR="00C40716" w:rsidRDefault="00C40716">
            <w:pPr>
              <w:framePr w:w="9730" w:h="4786" w:wrap="none" w:vAnchor="page" w:hAnchor="page" w:x="1088" w:y="10858"/>
            </w:pPr>
          </w:p>
        </w:tc>
        <w:tc>
          <w:tcPr>
            <w:tcW w:w="1934" w:type="dxa"/>
            <w:vMerge/>
            <w:tcBorders>
              <w:left w:val="single" w:sz="4" w:space="0" w:color="auto"/>
            </w:tcBorders>
            <w:shd w:val="clear" w:color="auto" w:fill="FFFFFF"/>
          </w:tcPr>
          <w:p w:rsidR="00C40716" w:rsidRDefault="00C40716">
            <w:pPr>
              <w:framePr w:w="9730" w:h="4786" w:wrap="none" w:vAnchor="page" w:hAnchor="page" w:x="1088" w:y="10858"/>
            </w:pPr>
          </w:p>
        </w:tc>
        <w:tc>
          <w:tcPr>
            <w:tcW w:w="1853" w:type="dxa"/>
            <w:tcBorders>
              <w:top w:val="single" w:sz="4" w:space="0" w:color="auto"/>
              <w:left w:val="single" w:sz="4" w:space="0" w:color="auto"/>
            </w:tcBorders>
            <w:shd w:val="clear" w:color="auto" w:fill="FFFFFF"/>
            <w:vAlign w:val="bottom"/>
          </w:tcPr>
          <w:p w:rsidR="00C40716" w:rsidRDefault="0095313B">
            <w:pPr>
              <w:pStyle w:val="20"/>
              <w:framePr w:w="9730" w:h="4786" w:wrap="none" w:vAnchor="page" w:hAnchor="page" w:x="1088" w:y="10858"/>
              <w:shd w:val="clear" w:color="auto" w:fill="auto"/>
              <w:spacing w:line="260" w:lineRule="exact"/>
              <w:ind w:left="160" w:firstLine="0"/>
              <w:jc w:val="left"/>
            </w:pPr>
            <w:r>
              <w:t>свыше 15 лет</w:t>
            </w:r>
          </w:p>
        </w:tc>
        <w:tc>
          <w:tcPr>
            <w:tcW w:w="236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730" w:h="4786" w:wrap="none" w:vAnchor="page" w:hAnchor="page" w:x="1088" w:y="10858"/>
              <w:shd w:val="clear" w:color="auto" w:fill="auto"/>
              <w:spacing w:line="260" w:lineRule="exact"/>
              <w:ind w:firstLine="0"/>
            </w:pPr>
            <w:r>
              <w:t>4,0</w:t>
            </w:r>
          </w:p>
        </w:tc>
      </w:tr>
      <w:tr w:rsidR="00C40716">
        <w:trPr>
          <w:trHeight w:hRule="exact" w:val="514"/>
        </w:trPr>
        <w:tc>
          <w:tcPr>
            <w:tcW w:w="3576" w:type="dxa"/>
            <w:vMerge w:val="restart"/>
            <w:tcBorders>
              <w:top w:val="single" w:sz="4" w:space="0" w:color="auto"/>
              <w:left w:val="single" w:sz="4" w:space="0" w:color="auto"/>
            </w:tcBorders>
            <w:shd w:val="clear" w:color="auto" w:fill="FFFFFF"/>
          </w:tcPr>
          <w:p w:rsidR="00C40716" w:rsidRDefault="0095313B">
            <w:pPr>
              <w:pStyle w:val="20"/>
              <w:framePr w:w="9730" w:h="4786" w:wrap="none" w:vAnchor="page" w:hAnchor="page" w:x="1088" w:y="10858"/>
              <w:shd w:val="clear" w:color="auto" w:fill="auto"/>
              <w:spacing w:line="302" w:lineRule="exact"/>
              <w:ind w:firstLine="0"/>
              <w:jc w:val="both"/>
            </w:pPr>
            <w:r>
              <w:t>Должности педагогических ра</w:t>
            </w:r>
            <w:r>
              <w:softHyphen/>
              <w:t>ботников</w:t>
            </w:r>
          </w:p>
        </w:tc>
        <w:tc>
          <w:tcPr>
            <w:tcW w:w="1934" w:type="dxa"/>
            <w:vMerge w:val="restart"/>
            <w:tcBorders>
              <w:top w:val="single" w:sz="4" w:space="0" w:color="auto"/>
              <w:left w:val="single" w:sz="4" w:space="0" w:color="auto"/>
            </w:tcBorders>
            <w:shd w:val="clear" w:color="auto" w:fill="FFFFFF"/>
          </w:tcPr>
          <w:p w:rsidR="00C40716" w:rsidRDefault="0095313B">
            <w:pPr>
              <w:pStyle w:val="20"/>
              <w:framePr w:w="9730" w:h="4786" w:wrap="none" w:vAnchor="page" w:hAnchor="page" w:x="1088" w:y="10858"/>
              <w:shd w:val="clear" w:color="auto" w:fill="auto"/>
              <w:spacing w:line="307" w:lineRule="exact"/>
              <w:ind w:firstLine="0"/>
            </w:pPr>
            <w:r>
              <w:t>первый - че</w:t>
            </w:r>
            <w:proofErr w:type="gramStart"/>
            <w:r>
              <w:t>т-</w:t>
            </w:r>
            <w:proofErr w:type="gramEnd"/>
            <w:r>
              <w:t xml:space="preserve"> вертый</w:t>
            </w:r>
          </w:p>
        </w:tc>
        <w:tc>
          <w:tcPr>
            <w:tcW w:w="1853" w:type="dxa"/>
            <w:tcBorders>
              <w:top w:val="single" w:sz="4" w:space="0" w:color="auto"/>
              <w:left w:val="single" w:sz="4" w:space="0" w:color="auto"/>
            </w:tcBorders>
            <w:shd w:val="clear" w:color="auto" w:fill="FFFFFF"/>
            <w:vAlign w:val="bottom"/>
          </w:tcPr>
          <w:p w:rsidR="00C40716" w:rsidRDefault="0095313B">
            <w:pPr>
              <w:pStyle w:val="20"/>
              <w:framePr w:w="9730" w:h="4786" w:wrap="none" w:vAnchor="page" w:hAnchor="page" w:x="1088" w:y="10858"/>
              <w:shd w:val="clear" w:color="auto" w:fill="auto"/>
              <w:spacing w:line="260" w:lineRule="exact"/>
              <w:ind w:left="160" w:firstLine="0"/>
              <w:jc w:val="left"/>
            </w:pPr>
            <w:r>
              <w:t>от 2 до 6 лет</w:t>
            </w:r>
          </w:p>
        </w:tc>
        <w:tc>
          <w:tcPr>
            <w:tcW w:w="236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730" w:h="4786" w:wrap="none" w:vAnchor="page" w:hAnchor="page" w:x="1088" w:y="10858"/>
              <w:shd w:val="clear" w:color="auto" w:fill="auto"/>
              <w:spacing w:line="260" w:lineRule="exact"/>
              <w:ind w:firstLine="0"/>
            </w:pPr>
            <w:r>
              <w:t>3,0</w:t>
            </w:r>
          </w:p>
        </w:tc>
      </w:tr>
      <w:tr w:rsidR="00C40716">
        <w:trPr>
          <w:trHeight w:hRule="exact" w:val="514"/>
        </w:trPr>
        <w:tc>
          <w:tcPr>
            <w:tcW w:w="3576" w:type="dxa"/>
            <w:vMerge/>
            <w:tcBorders>
              <w:left w:val="single" w:sz="4" w:space="0" w:color="auto"/>
            </w:tcBorders>
            <w:shd w:val="clear" w:color="auto" w:fill="FFFFFF"/>
          </w:tcPr>
          <w:p w:rsidR="00C40716" w:rsidRDefault="00C40716">
            <w:pPr>
              <w:framePr w:w="9730" w:h="4786" w:wrap="none" w:vAnchor="page" w:hAnchor="page" w:x="1088" w:y="10858"/>
            </w:pPr>
          </w:p>
        </w:tc>
        <w:tc>
          <w:tcPr>
            <w:tcW w:w="1934" w:type="dxa"/>
            <w:vMerge/>
            <w:tcBorders>
              <w:left w:val="single" w:sz="4" w:space="0" w:color="auto"/>
            </w:tcBorders>
            <w:shd w:val="clear" w:color="auto" w:fill="FFFFFF"/>
          </w:tcPr>
          <w:p w:rsidR="00C40716" w:rsidRDefault="00C40716">
            <w:pPr>
              <w:framePr w:w="9730" w:h="4786" w:wrap="none" w:vAnchor="page" w:hAnchor="page" w:x="1088" w:y="10858"/>
            </w:pPr>
          </w:p>
        </w:tc>
        <w:tc>
          <w:tcPr>
            <w:tcW w:w="1853" w:type="dxa"/>
            <w:tcBorders>
              <w:top w:val="single" w:sz="4" w:space="0" w:color="auto"/>
              <w:left w:val="single" w:sz="4" w:space="0" w:color="auto"/>
            </w:tcBorders>
            <w:shd w:val="clear" w:color="auto" w:fill="FFFFFF"/>
            <w:vAlign w:val="bottom"/>
          </w:tcPr>
          <w:p w:rsidR="00C40716" w:rsidRDefault="0095313B">
            <w:pPr>
              <w:pStyle w:val="20"/>
              <w:framePr w:w="9730" w:h="4786" w:wrap="none" w:vAnchor="page" w:hAnchor="page" w:x="1088" w:y="10858"/>
              <w:shd w:val="clear" w:color="auto" w:fill="auto"/>
              <w:spacing w:line="260" w:lineRule="exact"/>
              <w:ind w:left="160" w:firstLine="0"/>
              <w:jc w:val="left"/>
            </w:pPr>
            <w:r>
              <w:t>от 6 до 10 лет</w:t>
            </w:r>
          </w:p>
        </w:tc>
        <w:tc>
          <w:tcPr>
            <w:tcW w:w="236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730" w:h="4786" w:wrap="none" w:vAnchor="page" w:hAnchor="page" w:x="1088" w:y="10858"/>
              <w:shd w:val="clear" w:color="auto" w:fill="auto"/>
              <w:spacing w:line="260" w:lineRule="exact"/>
              <w:ind w:firstLine="0"/>
            </w:pPr>
            <w:r>
              <w:t>4,5</w:t>
            </w:r>
          </w:p>
        </w:tc>
      </w:tr>
      <w:tr w:rsidR="00C40716">
        <w:trPr>
          <w:trHeight w:hRule="exact" w:val="523"/>
        </w:trPr>
        <w:tc>
          <w:tcPr>
            <w:tcW w:w="3576" w:type="dxa"/>
            <w:vMerge/>
            <w:tcBorders>
              <w:left w:val="single" w:sz="4" w:space="0" w:color="auto"/>
              <w:bottom w:val="single" w:sz="4" w:space="0" w:color="auto"/>
            </w:tcBorders>
            <w:shd w:val="clear" w:color="auto" w:fill="FFFFFF"/>
          </w:tcPr>
          <w:p w:rsidR="00C40716" w:rsidRDefault="00C40716">
            <w:pPr>
              <w:framePr w:w="9730" w:h="4786" w:wrap="none" w:vAnchor="page" w:hAnchor="page" w:x="1088" w:y="10858"/>
            </w:pPr>
          </w:p>
        </w:tc>
        <w:tc>
          <w:tcPr>
            <w:tcW w:w="1934" w:type="dxa"/>
            <w:vMerge/>
            <w:tcBorders>
              <w:left w:val="single" w:sz="4" w:space="0" w:color="auto"/>
              <w:bottom w:val="single" w:sz="4" w:space="0" w:color="auto"/>
            </w:tcBorders>
            <w:shd w:val="clear" w:color="auto" w:fill="FFFFFF"/>
          </w:tcPr>
          <w:p w:rsidR="00C40716" w:rsidRDefault="00C40716">
            <w:pPr>
              <w:framePr w:w="9730" w:h="4786" w:wrap="none" w:vAnchor="page" w:hAnchor="page" w:x="1088" w:y="10858"/>
            </w:pPr>
          </w:p>
        </w:tc>
        <w:tc>
          <w:tcPr>
            <w:tcW w:w="1853"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730" w:h="4786" w:wrap="none" w:vAnchor="page" w:hAnchor="page" w:x="1088" w:y="10858"/>
              <w:shd w:val="clear" w:color="auto" w:fill="auto"/>
              <w:spacing w:line="260" w:lineRule="exact"/>
              <w:ind w:left="160" w:firstLine="0"/>
              <w:jc w:val="left"/>
            </w:pPr>
            <w:r>
              <w:t>от 10 до 15 лет</w:t>
            </w:r>
          </w:p>
        </w:tc>
        <w:tc>
          <w:tcPr>
            <w:tcW w:w="2366"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730" w:h="4786" w:wrap="none" w:vAnchor="page" w:hAnchor="page" w:x="1088" w:y="10858"/>
              <w:shd w:val="clear" w:color="auto" w:fill="auto"/>
              <w:spacing w:line="260" w:lineRule="exact"/>
              <w:ind w:firstLine="0"/>
            </w:pPr>
            <w:r>
              <w:t>5,5</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735" w:y="1273"/>
        <w:shd w:val="clear" w:color="auto" w:fill="auto"/>
        <w:spacing w:line="240" w:lineRule="exact"/>
      </w:pPr>
      <w:r>
        <w:rPr>
          <w:rStyle w:val="aa"/>
        </w:rPr>
        <w:lastRenderedPageBreak/>
        <w:t>78</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3605"/>
        <w:gridCol w:w="1944"/>
        <w:gridCol w:w="1862"/>
        <w:gridCol w:w="2333"/>
      </w:tblGrid>
      <w:tr w:rsidR="00C40716">
        <w:trPr>
          <w:trHeight w:hRule="exact" w:val="547"/>
        </w:trPr>
        <w:tc>
          <w:tcPr>
            <w:tcW w:w="3605" w:type="dxa"/>
            <w:tcBorders>
              <w:top w:val="single" w:sz="4" w:space="0" w:color="auto"/>
              <w:left w:val="single" w:sz="4" w:space="0" w:color="auto"/>
            </w:tcBorders>
            <w:shd w:val="clear" w:color="auto" w:fill="FFFFFF"/>
            <w:vAlign w:val="bottom"/>
          </w:tcPr>
          <w:p w:rsidR="00C40716" w:rsidRDefault="0095313B">
            <w:pPr>
              <w:pStyle w:val="20"/>
              <w:framePr w:w="9744" w:h="3144" w:wrap="none" w:vAnchor="page" w:hAnchor="page" w:x="1079" w:y="1916"/>
              <w:shd w:val="clear" w:color="auto" w:fill="auto"/>
              <w:spacing w:line="260" w:lineRule="exact"/>
              <w:ind w:firstLine="0"/>
            </w:pPr>
            <w:r>
              <w:t>1</w:t>
            </w:r>
          </w:p>
        </w:tc>
        <w:tc>
          <w:tcPr>
            <w:tcW w:w="1944" w:type="dxa"/>
            <w:tcBorders>
              <w:top w:val="single" w:sz="4" w:space="0" w:color="auto"/>
              <w:left w:val="single" w:sz="4" w:space="0" w:color="auto"/>
            </w:tcBorders>
            <w:shd w:val="clear" w:color="auto" w:fill="FFFFFF"/>
            <w:vAlign w:val="bottom"/>
          </w:tcPr>
          <w:p w:rsidR="00C40716" w:rsidRDefault="0095313B">
            <w:pPr>
              <w:pStyle w:val="20"/>
              <w:framePr w:w="9744" w:h="3144" w:wrap="none" w:vAnchor="page" w:hAnchor="page" w:x="1079" w:y="1916"/>
              <w:shd w:val="clear" w:color="auto" w:fill="auto"/>
              <w:spacing w:line="260" w:lineRule="exact"/>
              <w:ind w:firstLine="0"/>
            </w:pPr>
            <w:r>
              <w:t>2</w:t>
            </w:r>
          </w:p>
        </w:tc>
        <w:tc>
          <w:tcPr>
            <w:tcW w:w="1862" w:type="dxa"/>
            <w:tcBorders>
              <w:top w:val="single" w:sz="4" w:space="0" w:color="auto"/>
              <w:left w:val="single" w:sz="4" w:space="0" w:color="auto"/>
            </w:tcBorders>
            <w:shd w:val="clear" w:color="auto" w:fill="FFFFFF"/>
            <w:vAlign w:val="center"/>
          </w:tcPr>
          <w:p w:rsidR="00C40716" w:rsidRDefault="0095313B">
            <w:pPr>
              <w:pStyle w:val="20"/>
              <w:framePr w:w="9744" w:h="3144" w:wrap="none" w:vAnchor="page" w:hAnchor="page" w:x="1079" w:y="1916"/>
              <w:shd w:val="clear" w:color="auto" w:fill="auto"/>
              <w:spacing w:line="260" w:lineRule="exact"/>
              <w:ind w:firstLine="0"/>
            </w:pPr>
            <w:r>
              <w:t>3</w:t>
            </w:r>
          </w:p>
        </w:tc>
        <w:tc>
          <w:tcPr>
            <w:tcW w:w="2333"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744" w:h="3144" w:wrap="none" w:vAnchor="page" w:hAnchor="page" w:x="1079" w:y="1916"/>
              <w:shd w:val="clear" w:color="auto" w:fill="auto"/>
              <w:spacing w:line="260" w:lineRule="exact"/>
              <w:ind w:firstLine="0"/>
            </w:pPr>
            <w:r>
              <w:t>4</w:t>
            </w:r>
          </w:p>
        </w:tc>
      </w:tr>
      <w:tr w:rsidR="00C40716">
        <w:trPr>
          <w:trHeight w:hRule="exact" w:val="518"/>
        </w:trPr>
        <w:tc>
          <w:tcPr>
            <w:tcW w:w="3605" w:type="dxa"/>
            <w:tcBorders>
              <w:top w:val="single" w:sz="4" w:space="0" w:color="auto"/>
              <w:left w:val="single" w:sz="4" w:space="0" w:color="auto"/>
            </w:tcBorders>
            <w:shd w:val="clear" w:color="auto" w:fill="FFFFFF"/>
          </w:tcPr>
          <w:p w:rsidR="00C40716" w:rsidRDefault="00C40716">
            <w:pPr>
              <w:framePr w:w="9744" w:h="3144" w:wrap="none" w:vAnchor="page" w:hAnchor="page" w:x="1079" w:y="1916"/>
              <w:rPr>
                <w:sz w:val="10"/>
                <w:szCs w:val="10"/>
              </w:rPr>
            </w:pPr>
          </w:p>
        </w:tc>
        <w:tc>
          <w:tcPr>
            <w:tcW w:w="1944" w:type="dxa"/>
            <w:tcBorders>
              <w:top w:val="single" w:sz="4" w:space="0" w:color="auto"/>
              <w:left w:val="single" w:sz="4" w:space="0" w:color="auto"/>
            </w:tcBorders>
            <w:shd w:val="clear" w:color="auto" w:fill="FFFFFF"/>
          </w:tcPr>
          <w:p w:rsidR="00C40716" w:rsidRDefault="00C40716">
            <w:pPr>
              <w:framePr w:w="9744" w:h="3144" w:wrap="none" w:vAnchor="page" w:hAnchor="page" w:x="1079" w:y="1916"/>
              <w:rPr>
                <w:sz w:val="10"/>
                <w:szCs w:val="10"/>
              </w:rPr>
            </w:pPr>
          </w:p>
        </w:tc>
        <w:tc>
          <w:tcPr>
            <w:tcW w:w="1862" w:type="dxa"/>
            <w:tcBorders>
              <w:top w:val="single" w:sz="4" w:space="0" w:color="auto"/>
              <w:left w:val="single" w:sz="4" w:space="0" w:color="auto"/>
            </w:tcBorders>
            <w:shd w:val="clear" w:color="auto" w:fill="FFFFFF"/>
            <w:vAlign w:val="bottom"/>
          </w:tcPr>
          <w:p w:rsidR="00C40716" w:rsidRDefault="0095313B">
            <w:pPr>
              <w:pStyle w:val="20"/>
              <w:framePr w:w="9744" w:h="3144" w:wrap="none" w:vAnchor="page" w:hAnchor="page" w:x="1079" w:y="1916"/>
              <w:shd w:val="clear" w:color="auto" w:fill="auto"/>
              <w:spacing w:line="260" w:lineRule="exact"/>
              <w:ind w:left="180" w:firstLine="0"/>
              <w:jc w:val="left"/>
            </w:pPr>
            <w:r>
              <w:t>свыше 15 лет</w:t>
            </w:r>
          </w:p>
        </w:tc>
        <w:tc>
          <w:tcPr>
            <w:tcW w:w="233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744" w:h="3144" w:wrap="none" w:vAnchor="page" w:hAnchor="page" w:x="1079" w:y="1916"/>
              <w:shd w:val="clear" w:color="auto" w:fill="auto"/>
              <w:spacing w:line="260" w:lineRule="exact"/>
              <w:ind w:firstLine="0"/>
            </w:pPr>
            <w:r>
              <w:t>6,5</w:t>
            </w:r>
          </w:p>
        </w:tc>
      </w:tr>
      <w:tr w:rsidR="00C40716">
        <w:trPr>
          <w:trHeight w:hRule="exact" w:val="518"/>
        </w:trPr>
        <w:tc>
          <w:tcPr>
            <w:tcW w:w="3605" w:type="dxa"/>
            <w:vMerge w:val="restart"/>
            <w:tcBorders>
              <w:top w:val="single" w:sz="4" w:space="0" w:color="auto"/>
              <w:left w:val="single" w:sz="4" w:space="0" w:color="auto"/>
            </w:tcBorders>
            <w:shd w:val="clear" w:color="auto" w:fill="FFFFFF"/>
          </w:tcPr>
          <w:p w:rsidR="00C40716" w:rsidRDefault="0095313B">
            <w:pPr>
              <w:pStyle w:val="20"/>
              <w:framePr w:w="9744" w:h="3144" w:wrap="none" w:vAnchor="page" w:hAnchor="page" w:x="1079" w:y="1916"/>
              <w:shd w:val="clear" w:color="auto" w:fill="auto"/>
              <w:spacing w:line="307" w:lineRule="exact"/>
              <w:ind w:firstLine="0"/>
              <w:jc w:val="both"/>
            </w:pPr>
            <w:r>
              <w:t>Должности руководителей структурных подразделений</w:t>
            </w:r>
          </w:p>
        </w:tc>
        <w:tc>
          <w:tcPr>
            <w:tcW w:w="1944" w:type="dxa"/>
            <w:vMerge w:val="restart"/>
            <w:tcBorders>
              <w:top w:val="single" w:sz="4" w:space="0" w:color="auto"/>
              <w:left w:val="single" w:sz="4" w:space="0" w:color="auto"/>
            </w:tcBorders>
            <w:shd w:val="clear" w:color="auto" w:fill="FFFFFF"/>
          </w:tcPr>
          <w:p w:rsidR="00C40716" w:rsidRDefault="0095313B">
            <w:pPr>
              <w:pStyle w:val="20"/>
              <w:framePr w:w="9744" w:h="3144" w:wrap="none" w:vAnchor="page" w:hAnchor="page" w:x="1079" w:y="1916"/>
              <w:shd w:val="clear" w:color="auto" w:fill="auto"/>
              <w:spacing w:line="307" w:lineRule="exact"/>
              <w:ind w:firstLine="0"/>
            </w:pPr>
            <w:r>
              <w:t>первый - вт</w:t>
            </w:r>
            <w:proofErr w:type="gramStart"/>
            <w:r>
              <w:t>о-</w:t>
            </w:r>
            <w:proofErr w:type="gramEnd"/>
            <w:r>
              <w:t xml:space="preserve"> рой</w:t>
            </w:r>
          </w:p>
        </w:tc>
        <w:tc>
          <w:tcPr>
            <w:tcW w:w="1862" w:type="dxa"/>
            <w:tcBorders>
              <w:top w:val="single" w:sz="4" w:space="0" w:color="auto"/>
              <w:left w:val="single" w:sz="4" w:space="0" w:color="auto"/>
            </w:tcBorders>
            <w:shd w:val="clear" w:color="auto" w:fill="FFFFFF"/>
            <w:vAlign w:val="bottom"/>
          </w:tcPr>
          <w:p w:rsidR="00C40716" w:rsidRDefault="0095313B">
            <w:pPr>
              <w:pStyle w:val="20"/>
              <w:framePr w:w="9744" w:h="3144" w:wrap="none" w:vAnchor="page" w:hAnchor="page" w:x="1079" w:y="1916"/>
              <w:shd w:val="clear" w:color="auto" w:fill="auto"/>
              <w:spacing w:line="260" w:lineRule="exact"/>
              <w:ind w:left="180" w:firstLine="0"/>
              <w:jc w:val="left"/>
            </w:pPr>
            <w:r>
              <w:t>от 2 до 6 лет</w:t>
            </w:r>
          </w:p>
        </w:tc>
        <w:tc>
          <w:tcPr>
            <w:tcW w:w="233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744" w:h="3144" w:wrap="none" w:vAnchor="page" w:hAnchor="page" w:x="1079" w:y="1916"/>
              <w:shd w:val="clear" w:color="auto" w:fill="auto"/>
              <w:spacing w:line="260" w:lineRule="exact"/>
              <w:ind w:firstLine="0"/>
            </w:pPr>
            <w:r>
              <w:t>3,0</w:t>
            </w:r>
          </w:p>
        </w:tc>
      </w:tr>
      <w:tr w:rsidR="00C40716">
        <w:trPr>
          <w:trHeight w:hRule="exact" w:val="514"/>
        </w:trPr>
        <w:tc>
          <w:tcPr>
            <w:tcW w:w="3605" w:type="dxa"/>
            <w:vMerge/>
            <w:tcBorders>
              <w:left w:val="single" w:sz="4" w:space="0" w:color="auto"/>
            </w:tcBorders>
            <w:shd w:val="clear" w:color="auto" w:fill="FFFFFF"/>
          </w:tcPr>
          <w:p w:rsidR="00C40716" w:rsidRDefault="00C40716">
            <w:pPr>
              <w:framePr w:w="9744" w:h="3144" w:wrap="none" w:vAnchor="page" w:hAnchor="page" w:x="1079" w:y="1916"/>
            </w:pPr>
          </w:p>
        </w:tc>
        <w:tc>
          <w:tcPr>
            <w:tcW w:w="1944" w:type="dxa"/>
            <w:vMerge/>
            <w:tcBorders>
              <w:left w:val="single" w:sz="4" w:space="0" w:color="auto"/>
            </w:tcBorders>
            <w:shd w:val="clear" w:color="auto" w:fill="FFFFFF"/>
          </w:tcPr>
          <w:p w:rsidR="00C40716" w:rsidRDefault="00C40716">
            <w:pPr>
              <w:framePr w:w="9744" w:h="3144" w:wrap="none" w:vAnchor="page" w:hAnchor="page" w:x="1079" w:y="1916"/>
            </w:pPr>
          </w:p>
        </w:tc>
        <w:tc>
          <w:tcPr>
            <w:tcW w:w="1862" w:type="dxa"/>
            <w:tcBorders>
              <w:top w:val="single" w:sz="4" w:space="0" w:color="auto"/>
              <w:left w:val="single" w:sz="4" w:space="0" w:color="auto"/>
            </w:tcBorders>
            <w:shd w:val="clear" w:color="auto" w:fill="FFFFFF"/>
            <w:vAlign w:val="bottom"/>
          </w:tcPr>
          <w:p w:rsidR="00C40716" w:rsidRDefault="0095313B">
            <w:pPr>
              <w:pStyle w:val="20"/>
              <w:framePr w:w="9744" w:h="3144" w:wrap="none" w:vAnchor="page" w:hAnchor="page" w:x="1079" w:y="1916"/>
              <w:shd w:val="clear" w:color="auto" w:fill="auto"/>
              <w:spacing w:line="260" w:lineRule="exact"/>
              <w:ind w:left="180" w:firstLine="0"/>
              <w:jc w:val="left"/>
            </w:pPr>
            <w:r>
              <w:t>от 6 до 10 лет</w:t>
            </w:r>
          </w:p>
        </w:tc>
        <w:tc>
          <w:tcPr>
            <w:tcW w:w="233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744" w:h="3144" w:wrap="none" w:vAnchor="page" w:hAnchor="page" w:x="1079" w:y="1916"/>
              <w:shd w:val="clear" w:color="auto" w:fill="auto"/>
              <w:spacing w:line="260" w:lineRule="exact"/>
              <w:ind w:firstLine="0"/>
            </w:pPr>
            <w:r>
              <w:t>4,5</w:t>
            </w:r>
          </w:p>
        </w:tc>
      </w:tr>
      <w:tr w:rsidR="00C40716">
        <w:trPr>
          <w:trHeight w:hRule="exact" w:val="514"/>
        </w:trPr>
        <w:tc>
          <w:tcPr>
            <w:tcW w:w="3605" w:type="dxa"/>
            <w:vMerge/>
            <w:tcBorders>
              <w:left w:val="single" w:sz="4" w:space="0" w:color="auto"/>
            </w:tcBorders>
            <w:shd w:val="clear" w:color="auto" w:fill="FFFFFF"/>
          </w:tcPr>
          <w:p w:rsidR="00C40716" w:rsidRDefault="00C40716">
            <w:pPr>
              <w:framePr w:w="9744" w:h="3144" w:wrap="none" w:vAnchor="page" w:hAnchor="page" w:x="1079" w:y="1916"/>
            </w:pPr>
          </w:p>
        </w:tc>
        <w:tc>
          <w:tcPr>
            <w:tcW w:w="1944" w:type="dxa"/>
            <w:vMerge/>
            <w:tcBorders>
              <w:left w:val="single" w:sz="4" w:space="0" w:color="auto"/>
            </w:tcBorders>
            <w:shd w:val="clear" w:color="auto" w:fill="FFFFFF"/>
          </w:tcPr>
          <w:p w:rsidR="00C40716" w:rsidRDefault="00C40716">
            <w:pPr>
              <w:framePr w:w="9744" w:h="3144" w:wrap="none" w:vAnchor="page" w:hAnchor="page" w:x="1079" w:y="1916"/>
            </w:pPr>
          </w:p>
        </w:tc>
        <w:tc>
          <w:tcPr>
            <w:tcW w:w="1862" w:type="dxa"/>
            <w:tcBorders>
              <w:top w:val="single" w:sz="4" w:space="0" w:color="auto"/>
              <w:left w:val="single" w:sz="4" w:space="0" w:color="auto"/>
            </w:tcBorders>
            <w:shd w:val="clear" w:color="auto" w:fill="FFFFFF"/>
            <w:vAlign w:val="bottom"/>
          </w:tcPr>
          <w:p w:rsidR="00C40716" w:rsidRDefault="0095313B">
            <w:pPr>
              <w:pStyle w:val="20"/>
              <w:framePr w:w="9744" w:h="3144" w:wrap="none" w:vAnchor="page" w:hAnchor="page" w:x="1079" w:y="1916"/>
              <w:shd w:val="clear" w:color="auto" w:fill="auto"/>
              <w:spacing w:line="260" w:lineRule="exact"/>
              <w:ind w:left="180" w:firstLine="0"/>
              <w:jc w:val="left"/>
            </w:pPr>
            <w:r>
              <w:t>от 10 до 15 лет</w:t>
            </w:r>
          </w:p>
        </w:tc>
        <w:tc>
          <w:tcPr>
            <w:tcW w:w="233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744" w:h="3144" w:wrap="none" w:vAnchor="page" w:hAnchor="page" w:x="1079" w:y="1916"/>
              <w:shd w:val="clear" w:color="auto" w:fill="auto"/>
              <w:spacing w:line="260" w:lineRule="exact"/>
              <w:ind w:firstLine="0"/>
            </w:pPr>
            <w:r>
              <w:t>5,5</w:t>
            </w:r>
          </w:p>
        </w:tc>
      </w:tr>
      <w:tr w:rsidR="00C40716">
        <w:trPr>
          <w:trHeight w:hRule="exact" w:val="533"/>
        </w:trPr>
        <w:tc>
          <w:tcPr>
            <w:tcW w:w="3605" w:type="dxa"/>
            <w:vMerge/>
            <w:tcBorders>
              <w:left w:val="single" w:sz="4" w:space="0" w:color="auto"/>
              <w:bottom w:val="single" w:sz="4" w:space="0" w:color="auto"/>
            </w:tcBorders>
            <w:shd w:val="clear" w:color="auto" w:fill="FFFFFF"/>
          </w:tcPr>
          <w:p w:rsidR="00C40716" w:rsidRDefault="00C40716">
            <w:pPr>
              <w:framePr w:w="9744" w:h="3144" w:wrap="none" w:vAnchor="page" w:hAnchor="page" w:x="1079" w:y="1916"/>
            </w:pPr>
          </w:p>
        </w:tc>
        <w:tc>
          <w:tcPr>
            <w:tcW w:w="1944" w:type="dxa"/>
            <w:vMerge/>
            <w:tcBorders>
              <w:left w:val="single" w:sz="4" w:space="0" w:color="auto"/>
              <w:bottom w:val="single" w:sz="4" w:space="0" w:color="auto"/>
            </w:tcBorders>
            <w:shd w:val="clear" w:color="auto" w:fill="FFFFFF"/>
          </w:tcPr>
          <w:p w:rsidR="00C40716" w:rsidRDefault="00C40716">
            <w:pPr>
              <w:framePr w:w="9744" w:h="3144" w:wrap="none" w:vAnchor="page" w:hAnchor="page" w:x="1079" w:y="1916"/>
            </w:pPr>
          </w:p>
        </w:tc>
        <w:tc>
          <w:tcPr>
            <w:tcW w:w="186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744" w:h="3144" w:wrap="none" w:vAnchor="page" w:hAnchor="page" w:x="1079" w:y="1916"/>
              <w:shd w:val="clear" w:color="auto" w:fill="auto"/>
              <w:spacing w:line="260" w:lineRule="exact"/>
              <w:ind w:left="180" w:firstLine="0"/>
              <w:jc w:val="left"/>
            </w:pPr>
            <w:r>
              <w:t>свыше 15 лет</w:t>
            </w:r>
          </w:p>
        </w:tc>
        <w:tc>
          <w:tcPr>
            <w:tcW w:w="2333"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744" w:h="3144" w:wrap="none" w:vAnchor="page" w:hAnchor="page" w:x="1079" w:y="1916"/>
              <w:shd w:val="clear" w:color="auto" w:fill="auto"/>
              <w:spacing w:line="260" w:lineRule="exact"/>
              <w:ind w:firstLine="0"/>
            </w:pPr>
            <w:r>
              <w:t>6,5</w:t>
            </w:r>
          </w:p>
        </w:tc>
      </w:tr>
    </w:tbl>
    <w:p w:rsidR="00C40716" w:rsidRDefault="0095313B">
      <w:pPr>
        <w:pStyle w:val="20"/>
        <w:framePr w:w="9758" w:h="2466" w:hRule="exact" w:wrap="none" w:vAnchor="page" w:hAnchor="page" w:x="1064" w:y="5332"/>
        <w:numPr>
          <w:ilvl w:val="1"/>
          <w:numId w:val="53"/>
        </w:numPr>
        <w:shd w:val="clear" w:color="auto" w:fill="auto"/>
        <w:tabs>
          <w:tab w:val="left" w:pos="1172"/>
        </w:tabs>
        <w:spacing w:line="302" w:lineRule="exact"/>
        <w:ind w:right="140" w:firstLine="700"/>
        <w:jc w:val="both"/>
      </w:pPr>
      <w: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C40716" w:rsidRDefault="0095313B">
      <w:pPr>
        <w:pStyle w:val="20"/>
        <w:framePr w:w="9758" w:h="2466" w:hRule="exact" w:wrap="none" w:vAnchor="page" w:hAnchor="page" w:x="1064" w:y="5332"/>
        <w:numPr>
          <w:ilvl w:val="1"/>
          <w:numId w:val="53"/>
        </w:numPr>
        <w:shd w:val="clear" w:color="auto" w:fill="auto"/>
        <w:tabs>
          <w:tab w:val="left" w:pos="1177"/>
        </w:tabs>
        <w:spacing w:line="302" w:lineRule="exact"/>
        <w:ind w:right="140" w:firstLine="700"/>
        <w:jc w:val="both"/>
      </w:pPr>
      <w:r>
        <w:t>В стаж педагогической работы засчитывается педагогическая, руководящая и методическая работа в образовательных и других организациях согласно таблице 10.</w:t>
      </w:r>
    </w:p>
    <w:p w:rsidR="00C40716" w:rsidRDefault="0095313B">
      <w:pPr>
        <w:pStyle w:val="a7"/>
        <w:framePr w:w="9643" w:h="289" w:hRule="exact" w:wrap="none" w:vAnchor="page" w:hAnchor="page" w:x="1064" w:y="8044"/>
        <w:shd w:val="clear" w:color="auto" w:fill="auto"/>
        <w:spacing w:line="260" w:lineRule="exact"/>
      </w:pPr>
      <w:r>
        <w:t>Таблица 10</w:t>
      </w:r>
    </w:p>
    <w:p w:rsidR="00C40716" w:rsidRDefault="0095313B">
      <w:pPr>
        <w:pStyle w:val="20"/>
        <w:framePr w:w="9758" w:h="681" w:hRule="exact" w:wrap="none" w:vAnchor="page" w:hAnchor="page" w:x="1064" w:y="8505"/>
        <w:shd w:val="clear" w:color="auto" w:fill="auto"/>
        <w:spacing w:line="307" w:lineRule="exact"/>
        <w:ind w:right="420" w:firstLine="0"/>
      </w:pPr>
      <w:r>
        <w:t>Перечень учреждений, организаций и должностей, время работы в которых</w:t>
      </w:r>
      <w:r>
        <w:br/>
        <w:t>засчитывается в педагогический стаж работников образования</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3547"/>
        <w:gridCol w:w="6062"/>
      </w:tblGrid>
      <w:tr w:rsidR="00C40716">
        <w:trPr>
          <w:trHeight w:hRule="exact" w:val="859"/>
        </w:trPr>
        <w:tc>
          <w:tcPr>
            <w:tcW w:w="3547" w:type="dxa"/>
            <w:tcBorders>
              <w:top w:val="single" w:sz="4" w:space="0" w:color="auto"/>
              <w:left w:val="single" w:sz="4" w:space="0" w:color="auto"/>
            </w:tcBorders>
            <w:shd w:val="clear" w:color="auto" w:fill="FFFFFF"/>
            <w:vAlign w:val="bottom"/>
          </w:tcPr>
          <w:p w:rsidR="00C40716" w:rsidRDefault="0095313B">
            <w:pPr>
              <w:pStyle w:val="20"/>
              <w:framePr w:w="9610" w:h="6264" w:wrap="none" w:vAnchor="page" w:hAnchor="page" w:x="1088" w:y="9356"/>
              <w:shd w:val="clear" w:color="auto" w:fill="auto"/>
              <w:spacing w:line="307" w:lineRule="exact"/>
              <w:ind w:firstLine="0"/>
            </w:pPr>
            <w:r>
              <w:t>Наименование учреждения и организации</w:t>
            </w:r>
          </w:p>
        </w:tc>
        <w:tc>
          <w:tcPr>
            <w:tcW w:w="6062" w:type="dxa"/>
            <w:tcBorders>
              <w:top w:val="single" w:sz="4" w:space="0" w:color="auto"/>
              <w:left w:val="single" w:sz="4" w:space="0" w:color="auto"/>
              <w:right w:val="single" w:sz="4" w:space="0" w:color="auto"/>
            </w:tcBorders>
            <w:shd w:val="clear" w:color="auto" w:fill="FFFFFF"/>
          </w:tcPr>
          <w:p w:rsidR="00C40716" w:rsidRDefault="0095313B">
            <w:pPr>
              <w:pStyle w:val="20"/>
              <w:framePr w:w="9610" w:h="6264" w:wrap="none" w:vAnchor="page" w:hAnchor="page" w:x="1088" w:y="9356"/>
              <w:shd w:val="clear" w:color="auto" w:fill="auto"/>
              <w:spacing w:line="260" w:lineRule="exact"/>
              <w:ind w:firstLine="0"/>
            </w:pPr>
            <w:r>
              <w:t>Наименование должности</w:t>
            </w:r>
          </w:p>
        </w:tc>
      </w:tr>
      <w:tr w:rsidR="00C40716">
        <w:trPr>
          <w:trHeight w:hRule="exact" w:val="514"/>
        </w:trPr>
        <w:tc>
          <w:tcPr>
            <w:tcW w:w="3547" w:type="dxa"/>
            <w:tcBorders>
              <w:top w:val="single" w:sz="4" w:space="0" w:color="auto"/>
              <w:left w:val="single" w:sz="4" w:space="0" w:color="auto"/>
            </w:tcBorders>
            <w:shd w:val="clear" w:color="auto" w:fill="FFFFFF"/>
            <w:vAlign w:val="bottom"/>
          </w:tcPr>
          <w:p w:rsidR="00C40716" w:rsidRDefault="0095313B">
            <w:pPr>
              <w:pStyle w:val="20"/>
              <w:framePr w:w="9610" w:h="6264" w:wrap="none" w:vAnchor="page" w:hAnchor="page" w:x="1088" w:y="9356"/>
              <w:shd w:val="clear" w:color="auto" w:fill="auto"/>
              <w:spacing w:line="260" w:lineRule="exact"/>
              <w:ind w:firstLine="0"/>
            </w:pPr>
            <w:r>
              <w:t>1</w:t>
            </w:r>
          </w:p>
        </w:tc>
        <w:tc>
          <w:tcPr>
            <w:tcW w:w="606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0" w:h="6264" w:wrap="none" w:vAnchor="page" w:hAnchor="page" w:x="1088" w:y="9356"/>
              <w:shd w:val="clear" w:color="auto" w:fill="auto"/>
              <w:spacing w:line="260" w:lineRule="exact"/>
              <w:ind w:firstLine="0"/>
            </w:pPr>
            <w:r>
              <w:t>2</w:t>
            </w:r>
          </w:p>
        </w:tc>
      </w:tr>
      <w:tr w:rsidR="00C40716">
        <w:trPr>
          <w:trHeight w:hRule="exact" w:val="4891"/>
        </w:trPr>
        <w:tc>
          <w:tcPr>
            <w:tcW w:w="3547"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10" w:h="6264" w:wrap="none" w:vAnchor="page" w:hAnchor="page" w:x="1088" w:y="9356"/>
              <w:shd w:val="clear" w:color="auto" w:fill="auto"/>
              <w:spacing w:after="180" w:line="307" w:lineRule="exact"/>
              <w:ind w:firstLine="0"/>
              <w:jc w:val="both"/>
            </w:pPr>
            <w:r>
              <w:t>Образовательные организации (в том числе образовательные организации высшего профес</w:t>
            </w:r>
            <w:r>
              <w:softHyphen/>
              <w:t>сионального образования, высшие средние военные об</w:t>
            </w:r>
            <w:r>
              <w:softHyphen/>
              <w:t>разовательные организации, образовательные организации дополнительного профессио</w:t>
            </w:r>
            <w:r>
              <w:softHyphen/>
              <w:t>нального образования (повы</w:t>
            </w:r>
            <w:r>
              <w:softHyphen/>
              <w:t>шения квалификации) специа</w:t>
            </w:r>
            <w:r>
              <w:softHyphen/>
              <w:t>листов);</w:t>
            </w:r>
          </w:p>
          <w:p w:rsidR="00C40716" w:rsidRDefault="0095313B">
            <w:pPr>
              <w:pStyle w:val="20"/>
              <w:framePr w:w="9610" w:h="6264" w:wrap="none" w:vAnchor="page" w:hAnchor="page" w:x="1088" w:y="9356"/>
              <w:shd w:val="clear" w:color="auto" w:fill="auto"/>
              <w:spacing w:before="180" w:line="307" w:lineRule="exact"/>
              <w:ind w:firstLine="0"/>
              <w:jc w:val="both"/>
            </w:pPr>
            <w:r>
              <w:t>медицинские организации и организации, осуществляю</w:t>
            </w:r>
            <w:r>
              <w:softHyphen/>
              <w:t xml:space="preserve">щие </w:t>
            </w:r>
            <w:proofErr w:type="gramStart"/>
            <w:r>
              <w:t>социальное</w:t>
            </w:r>
            <w:proofErr w:type="gramEnd"/>
            <w:r>
              <w:t xml:space="preserve"> обслужива-</w:t>
            </w:r>
          </w:p>
        </w:tc>
        <w:tc>
          <w:tcPr>
            <w:tcW w:w="6062"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610" w:h="6264" w:wrap="none" w:vAnchor="page" w:hAnchor="page" w:x="1088" w:y="9356"/>
              <w:shd w:val="clear" w:color="auto" w:fill="auto"/>
              <w:spacing w:line="307" w:lineRule="exact"/>
              <w:ind w:firstLine="0"/>
              <w:jc w:val="both"/>
            </w:pPr>
            <w:proofErr w:type="gramStart"/>
            <w:r>
              <w:t>Учителя, преподаватели, учителя-дефектологи, учи</w:t>
            </w:r>
            <w:r>
              <w:softHyphen/>
              <w:t>теля-логопеды (логопеды), преподаватели-организа</w:t>
            </w:r>
            <w:r>
              <w:softHyphen/>
              <w:t>торы (основ безопасности жизнедеятельности, до</w:t>
            </w:r>
            <w:r>
              <w:softHyphen/>
              <w:t>призывной подготовки), руководители физического воспитания, старшие мастера, мастера производ</w:t>
            </w:r>
            <w:r>
              <w:softHyphen/>
              <w:t>ственного обучения (в том числе обучения вожде</w:t>
            </w:r>
            <w:r>
              <w:softHyphen/>
              <w:t>нию транспортных средств, работе на сельскохозяй</w:t>
            </w:r>
            <w:r>
              <w:softHyphen/>
              <w:t>ственных машинах, работе на пишущих машинах и другой организационной технике), старшие методи</w:t>
            </w:r>
            <w:r>
              <w:softHyphen/>
              <w:t>сты, методисты, старшие инструкторы-методисты, инструкторы-методисты (в том числе по физической культуре и спорту, по туризму), концертмейстеры, музыкальные руководители, старшие воспитатели, воспитатели</w:t>
            </w:r>
            <w:proofErr w:type="gramEnd"/>
            <w:r>
              <w:t>, классные воспитатели, социальные пе</w:t>
            </w:r>
            <w:r>
              <w:softHyphen/>
              <w:t>дагоги, педагоги-психологи, педагоги-организа-</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780" w:y="1273"/>
        <w:shd w:val="clear" w:color="auto" w:fill="auto"/>
        <w:spacing w:line="240" w:lineRule="exact"/>
      </w:pPr>
      <w:r>
        <w:rPr>
          <w:rStyle w:val="aa"/>
        </w:rPr>
        <w:lastRenderedPageBreak/>
        <w:t>79</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3547"/>
        <w:gridCol w:w="6034"/>
      </w:tblGrid>
      <w:tr w:rsidR="00C40716">
        <w:trPr>
          <w:trHeight w:hRule="exact" w:val="552"/>
        </w:trPr>
        <w:tc>
          <w:tcPr>
            <w:tcW w:w="3547" w:type="dxa"/>
            <w:tcBorders>
              <w:top w:val="single" w:sz="4" w:space="0" w:color="auto"/>
              <w:left w:val="single" w:sz="4" w:space="0" w:color="auto"/>
            </w:tcBorders>
            <w:shd w:val="clear" w:color="auto" w:fill="FFFFFF"/>
            <w:vAlign w:val="bottom"/>
          </w:tcPr>
          <w:p w:rsidR="00C40716" w:rsidRDefault="0095313B">
            <w:pPr>
              <w:pStyle w:val="20"/>
              <w:framePr w:w="9581" w:h="13978" w:wrap="none" w:vAnchor="page" w:hAnchor="page" w:x="1153" w:y="1887"/>
              <w:shd w:val="clear" w:color="auto" w:fill="auto"/>
              <w:spacing w:line="260" w:lineRule="exact"/>
              <w:ind w:firstLine="0"/>
            </w:pPr>
            <w:r>
              <w:t>1</w:t>
            </w:r>
          </w:p>
        </w:tc>
        <w:tc>
          <w:tcPr>
            <w:tcW w:w="603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81" w:h="13978" w:wrap="none" w:vAnchor="page" w:hAnchor="page" w:x="1153" w:y="1887"/>
              <w:shd w:val="clear" w:color="auto" w:fill="auto"/>
              <w:spacing w:line="260" w:lineRule="exact"/>
              <w:ind w:firstLine="0"/>
            </w:pPr>
            <w:r>
              <w:t>2</w:t>
            </w:r>
          </w:p>
        </w:tc>
      </w:tr>
      <w:tr w:rsidR="00C40716">
        <w:trPr>
          <w:trHeight w:hRule="exact" w:val="6931"/>
        </w:trPr>
        <w:tc>
          <w:tcPr>
            <w:tcW w:w="3547" w:type="dxa"/>
            <w:tcBorders>
              <w:top w:val="single" w:sz="4" w:space="0" w:color="auto"/>
              <w:left w:val="single" w:sz="4" w:space="0" w:color="auto"/>
            </w:tcBorders>
            <w:shd w:val="clear" w:color="auto" w:fill="FFFFFF"/>
          </w:tcPr>
          <w:p w:rsidR="00C40716" w:rsidRDefault="0095313B">
            <w:pPr>
              <w:pStyle w:val="20"/>
              <w:framePr w:w="9581" w:h="13978" w:wrap="none" w:vAnchor="page" w:hAnchor="page" w:x="1153" w:y="1887"/>
              <w:shd w:val="clear" w:color="auto" w:fill="auto"/>
              <w:spacing w:line="307" w:lineRule="exact"/>
              <w:ind w:firstLine="0"/>
              <w:jc w:val="both"/>
            </w:pPr>
            <w:r>
              <w:t>ние: дома ребенка, детские: са</w:t>
            </w:r>
            <w:r>
              <w:softHyphen/>
              <w:t>натории, клиники, поликли</w:t>
            </w:r>
            <w:r>
              <w:softHyphen/>
              <w:t>ники, больницы и др., а также отделения, палаты для детей в организациях для взрослых</w:t>
            </w:r>
          </w:p>
        </w:tc>
        <w:tc>
          <w:tcPr>
            <w:tcW w:w="603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81" w:h="13978" w:wrap="none" w:vAnchor="page" w:hAnchor="page" w:x="1153" w:y="1887"/>
              <w:shd w:val="clear" w:color="auto" w:fill="auto"/>
              <w:spacing w:line="302" w:lineRule="exact"/>
              <w:ind w:firstLine="0"/>
              <w:jc w:val="both"/>
            </w:pPr>
            <w:proofErr w:type="gramStart"/>
            <w:r>
              <w:t>торы, педагоги дополнительного образования, стар</w:t>
            </w:r>
            <w:r>
              <w:softHyphen/>
              <w:t>шие тренеры-преподаватели, тренеры-преподава</w:t>
            </w:r>
            <w:r>
              <w:softHyphen/>
              <w:t>тели, старшие вожатые (пионервожатые), инструк</w:t>
            </w:r>
            <w:r>
              <w:softHyphen/>
              <w:t>торы по физкультуре, инструкторы по труду, дирек</w:t>
            </w:r>
            <w:r>
              <w:softHyphen/>
              <w:t>тора (начальники, заведующие), заместители дирек</w:t>
            </w:r>
            <w:r>
              <w:softHyphen/>
              <w:t>торов (начальников, заведующих) по учебной, учебно-воспитательной, учебно-производственной, воспитательной, культурно-воспитательной работе, по производственному обучению (работе), по ино</w:t>
            </w:r>
            <w:r>
              <w:softHyphen/>
              <w:t>странному языку, по учебно-летной подготовке, по общеобразовательной подготовке, по режиму, заве</w:t>
            </w:r>
            <w:r>
              <w:softHyphen/>
              <w:t>дующие учебной частью, заведующие (начальники): практикой, учебно-консультационными пунктами, логопедическими пунктами, интернатами, отделени</w:t>
            </w:r>
            <w:r>
              <w:softHyphen/>
              <w:t>ями, отделами, лабораториями, кабинетами</w:t>
            </w:r>
            <w:proofErr w:type="gramEnd"/>
            <w:r>
              <w:t>, секци</w:t>
            </w:r>
            <w:r>
              <w:softHyphen/>
              <w:t>ями, филиалами, курсов и другими структурными подразделениями, деятельность которых связана с образовательным (воспитательным) процессом, ме</w:t>
            </w:r>
            <w:r>
              <w:softHyphen/>
              <w:t>тодическим обеспечением; старшие дежурные по ре</w:t>
            </w:r>
            <w:r>
              <w:softHyphen/>
              <w:t xml:space="preserve">жиму, дежурные по режиму, аккомпаниаторы, культорганизаторы, экскурсоводы; </w:t>
            </w:r>
            <w:proofErr w:type="gramStart"/>
            <w:r>
              <w:t>профессорско- преподавательский</w:t>
            </w:r>
            <w:proofErr w:type="gramEnd"/>
            <w:r>
              <w:t xml:space="preserve"> состав</w:t>
            </w:r>
          </w:p>
        </w:tc>
      </w:tr>
      <w:tr w:rsidR="00C40716">
        <w:trPr>
          <w:trHeight w:hRule="exact" w:val="1742"/>
        </w:trPr>
        <w:tc>
          <w:tcPr>
            <w:tcW w:w="3547" w:type="dxa"/>
            <w:tcBorders>
              <w:top w:val="single" w:sz="4" w:space="0" w:color="auto"/>
              <w:left w:val="single" w:sz="4" w:space="0" w:color="auto"/>
            </w:tcBorders>
            <w:shd w:val="clear" w:color="auto" w:fill="FFFFFF"/>
            <w:vAlign w:val="bottom"/>
          </w:tcPr>
          <w:p w:rsidR="00C40716" w:rsidRDefault="0095313B">
            <w:pPr>
              <w:pStyle w:val="20"/>
              <w:framePr w:w="9581" w:h="13978" w:wrap="none" w:vAnchor="page" w:hAnchor="page" w:x="1153" w:y="1887"/>
              <w:shd w:val="clear" w:color="auto" w:fill="auto"/>
              <w:spacing w:line="307" w:lineRule="exact"/>
              <w:ind w:firstLine="0"/>
              <w:jc w:val="both"/>
            </w:pPr>
            <w:r>
              <w:t>Методические (учебно-мето</w:t>
            </w:r>
            <w:r>
              <w:softHyphen/>
              <w:t>дические) организации всех наименований (независимо от ведомственной подчиненно</w:t>
            </w:r>
            <w:r>
              <w:softHyphen/>
              <w:t>сти)</w:t>
            </w:r>
          </w:p>
        </w:tc>
        <w:tc>
          <w:tcPr>
            <w:tcW w:w="603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81" w:h="13978" w:wrap="none" w:vAnchor="page" w:hAnchor="page" w:x="1153" w:y="1887"/>
              <w:shd w:val="clear" w:color="auto" w:fill="auto"/>
              <w:spacing w:line="307" w:lineRule="exact"/>
              <w:ind w:firstLine="0"/>
              <w:jc w:val="both"/>
            </w:pPr>
            <w:proofErr w:type="gramStart"/>
            <w:r>
              <w:t>Руководители, их заместители, заведующие: секто</w:t>
            </w:r>
            <w:r>
              <w:softHyphen/>
              <w:t>рами, кабинетами, лабораториями, отделами; науч</w:t>
            </w:r>
            <w:r>
              <w:softHyphen/>
              <w:t>ные сотрудники, деятельность которых связана с ме</w:t>
            </w:r>
            <w:r>
              <w:softHyphen/>
              <w:t>тодическим обеспечением; старшие методисты, ме</w:t>
            </w:r>
            <w:r>
              <w:softHyphen/>
              <w:t>тодисты</w:t>
            </w:r>
            <w:proofErr w:type="gramEnd"/>
          </w:p>
        </w:tc>
      </w:tr>
      <w:tr w:rsidR="00C40716">
        <w:trPr>
          <w:trHeight w:hRule="exact" w:val="2064"/>
        </w:trPr>
        <w:tc>
          <w:tcPr>
            <w:tcW w:w="3547" w:type="dxa"/>
            <w:tcBorders>
              <w:top w:val="single" w:sz="4" w:space="0" w:color="auto"/>
              <w:left w:val="single" w:sz="4" w:space="0" w:color="auto"/>
            </w:tcBorders>
            <w:shd w:val="clear" w:color="auto" w:fill="FFFFFF"/>
            <w:vAlign w:val="center"/>
          </w:tcPr>
          <w:p w:rsidR="00C40716" w:rsidRDefault="0095313B">
            <w:pPr>
              <w:pStyle w:val="20"/>
              <w:framePr w:w="9581" w:h="13978" w:wrap="none" w:vAnchor="page" w:hAnchor="page" w:x="1153" w:y="1887"/>
              <w:shd w:val="clear" w:color="auto" w:fill="auto"/>
              <w:spacing w:line="307" w:lineRule="exact"/>
              <w:ind w:firstLine="0"/>
              <w:jc w:val="both"/>
            </w:pPr>
            <w:r>
              <w:t>Органы управления образова</w:t>
            </w:r>
            <w:r>
              <w:softHyphen/>
              <w:t>нием и органы (структурные подразделения), осуществля</w:t>
            </w:r>
            <w:r>
              <w:softHyphen/>
              <w:t>ющие руководство образова</w:t>
            </w:r>
            <w:r>
              <w:softHyphen/>
              <w:t>тельными организациями</w:t>
            </w:r>
          </w:p>
        </w:tc>
        <w:tc>
          <w:tcPr>
            <w:tcW w:w="603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81" w:h="13978" w:wrap="none" w:vAnchor="page" w:hAnchor="page" w:x="1153" w:y="1887"/>
              <w:shd w:val="clear" w:color="auto" w:fill="auto"/>
              <w:spacing w:line="307" w:lineRule="exact"/>
              <w:ind w:firstLine="0"/>
              <w:jc w:val="both"/>
            </w:pPr>
            <w:proofErr w:type="gramStart"/>
            <w:r>
              <w:t>Руководящие, инспекторские, методические долж</w:t>
            </w:r>
            <w:r>
              <w:softHyphen/>
              <w:t>ности, инструкторские, а также другие должности специалистов (за исключением работы на должно</w:t>
            </w:r>
            <w:r>
              <w:softHyphen/>
              <w:t>стях, связанных с экономической, финансовой, хо</w:t>
            </w:r>
            <w:r>
              <w:softHyphen/>
              <w:t>зяйственной деятельностью, со строительством, снабжением, делопроизводством)</w:t>
            </w:r>
            <w:proofErr w:type="gramEnd"/>
          </w:p>
        </w:tc>
      </w:tr>
      <w:tr w:rsidR="00C40716">
        <w:trPr>
          <w:trHeight w:hRule="exact" w:val="2688"/>
        </w:trPr>
        <w:tc>
          <w:tcPr>
            <w:tcW w:w="3547"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581" w:h="13978" w:wrap="none" w:vAnchor="page" w:hAnchor="page" w:x="1153" w:y="1887"/>
              <w:shd w:val="clear" w:color="auto" w:fill="auto"/>
              <w:spacing w:line="307" w:lineRule="exact"/>
              <w:ind w:firstLine="0"/>
              <w:jc w:val="both"/>
            </w:pPr>
            <w:r>
              <w:t>Отделы (бюро) технического обучения, отделы кадров орга</w:t>
            </w:r>
            <w:r>
              <w:softHyphen/>
              <w:t>низаций, подразделений мини</w:t>
            </w:r>
            <w:r>
              <w:softHyphen/>
              <w:t>стерств (ведомств), занимаю</w:t>
            </w:r>
            <w:r>
              <w:softHyphen/>
              <w:t>щихся вопросами подготовки и повышения квалификации кадров на производстве</w:t>
            </w:r>
          </w:p>
        </w:tc>
        <w:tc>
          <w:tcPr>
            <w:tcW w:w="6034"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9581" w:h="13978" w:wrap="none" w:vAnchor="page" w:hAnchor="page" w:x="1153" w:y="1887"/>
              <w:shd w:val="clear" w:color="auto" w:fill="auto"/>
              <w:spacing w:line="307" w:lineRule="exact"/>
              <w:ind w:firstLine="0"/>
              <w:jc w:val="both"/>
            </w:pPr>
            <w:r>
              <w:t>Штатные преподаватели, мастера производствен</w:t>
            </w:r>
            <w:r>
              <w:softHyphen/>
              <w:t>ного обучения рабочих на производстве, руководя</w:t>
            </w:r>
            <w:r>
              <w:softHyphen/>
              <w:t>щие, инспекторские, инженерные, методические должности, деятельность которых связана с вопро</w:t>
            </w:r>
            <w:r>
              <w:softHyphen/>
              <w:t>сами подготовки и повышения квалификации</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797" w:y="1273"/>
        <w:shd w:val="clear" w:color="auto" w:fill="auto"/>
        <w:spacing w:line="240" w:lineRule="exact"/>
      </w:pPr>
      <w:r>
        <w:rPr>
          <w:rStyle w:val="aa"/>
        </w:rPr>
        <w:lastRenderedPageBreak/>
        <w:t>80</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3552"/>
        <w:gridCol w:w="6043"/>
      </w:tblGrid>
      <w:tr w:rsidR="00C40716">
        <w:trPr>
          <w:trHeight w:hRule="exact" w:val="542"/>
        </w:trPr>
        <w:tc>
          <w:tcPr>
            <w:tcW w:w="3552" w:type="dxa"/>
            <w:tcBorders>
              <w:top w:val="single" w:sz="4" w:space="0" w:color="auto"/>
              <w:left w:val="single" w:sz="4" w:space="0" w:color="auto"/>
            </w:tcBorders>
            <w:shd w:val="clear" w:color="auto" w:fill="FFFFFF"/>
            <w:vAlign w:val="bottom"/>
          </w:tcPr>
          <w:p w:rsidR="00C40716" w:rsidRDefault="0095313B">
            <w:pPr>
              <w:pStyle w:val="20"/>
              <w:framePr w:w="9595" w:h="13675" w:wrap="none" w:vAnchor="page" w:hAnchor="page" w:x="1146" w:y="1921"/>
              <w:shd w:val="clear" w:color="auto" w:fill="auto"/>
              <w:spacing w:line="260" w:lineRule="exact"/>
              <w:ind w:firstLine="0"/>
            </w:pPr>
            <w:r>
              <w:t>1</w:t>
            </w:r>
          </w:p>
        </w:tc>
        <w:tc>
          <w:tcPr>
            <w:tcW w:w="604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5" w:h="13675" w:wrap="none" w:vAnchor="page" w:hAnchor="page" w:x="1146" w:y="1921"/>
              <w:shd w:val="clear" w:color="auto" w:fill="auto"/>
              <w:spacing w:line="260" w:lineRule="exact"/>
              <w:ind w:firstLine="0"/>
            </w:pPr>
            <w:r>
              <w:t>2</w:t>
            </w:r>
          </w:p>
        </w:tc>
      </w:tr>
      <w:tr w:rsidR="00C40716">
        <w:trPr>
          <w:trHeight w:hRule="exact" w:val="1757"/>
        </w:trPr>
        <w:tc>
          <w:tcPr>
            <w:tcW w:w="3552" w:type="dxa"/>
            <w:tcBorders>
              <w:top w:val="single" w:sz="4" w:space="0" w:color="auto"/>
              <w:left w:val="single" w:sz="4" w:space="0" w:color="auto"/>
            </w:tcBorders>
            <w:shd w:val="clear" w:color="auto" w:fill="FFFFFF"/>
          </w:tcPr>
          <w:p w:rsidR="00C40716" w:rsidRDefault="0095313B">
            <w:pPr>
              <w:pStyle w:val="20"/>
              <w:framePr w:w="9595" w:h="13675" w:wrap="none" w:vAnchor="page" w:hAnchor="page" w:x="1146" w:y="1921"/>
              <w:shd w:val="clear" w:color="auto" w:fill="auto"/>
              <w:ind w:firstLine="0"/>
              <w:jc w:val="both"/>
            </w:pPr>
            <w:r>
              <w:t>Образовательные организации РОСТО (ДОСААФ) и граж</w:t>
            </w:r>
            <w:r>
              <w:softHyphen/>
              <w:t>данской авиации</w:t>
            </w:r>
          </w:p>
        </w:tc>
        <w:tc>
          <w:tcPr>
            <w:tcW w:w="604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5" w:h="13675" w:wrap="none" w:vAnchor="page" w:hAnchor="page" w:x="1146" w:y="1921"/>
              <w:shd w:val="clear" w:color="auto" w:fill="auto"/>
              <w:spacing w:line="307" w:lineRule="exact"/>
              <w:ind w:firstLine="0"/>
              <w:jc w:val="both"/>
            </w:pPr>
            <w:r>
              <w:t>Руководящий, командно-летный, командно-ин</w:t>
            </w:r>
            <w:r>
              <w:softHyphen/>
              <w:t>структорский, инженерно-инструкторский, инструк</w:t>
            </w:r>
            <w:r>
              <w:softHyphen/>
              <w:t>торский и преподавательский составы, мастера про</w:t>
            </w:r>
            <w:r>
              <w:softHyphen/>
              <w:t>изводственного обучения, инженеры-инструктор</w:t>
            </w:r>
            <w:proofErr w:type="gramStart"/>
            <w:r>
              <w:t>ы-</w:t>
            </w:r>
            <w:proofErr w:type="gramEnd"/>
            <w:r>
              <w:t xml:space="preserve"> методисты, инженеры-летчики-методисты</w:t>
            </w:r>
          </w:p>
        </w:tc>
      </w:tr>
      <w:tr w:rsidR="00C40716">
        <w:trPr>
          <w:trHeight w:hRule="exact" w:val="3566"/>
        </w:trPr>
        <w:tc>
          <w:tcPr>
            <w:tcW w:w="3552" w:type="dxa"/>
            <w:tcBorders>
              <w:top w:val="single" w:sz="4" w:space="0" w:color="auto"/>
              <w:left w:val="single" w:sz="4" w:space="0" w:color="auto"/>
            </w:tcBorders>
            <w:shd w:val="clear" w:color="auto" w:fill="FFFFFF"/>
            <w:vAlign w:val="bottom"/>
          </w:tcPr>
          <w:p w:rsidR="00C40716" w:rsidRDefault="0095313B">
            <w:pPr>
              <w:pStyle w:val="20"/>
              <w:framePr w:w="9595" w:h="13675" w:wrap="none" w:vAnchor="page" w:hAnchor="page" w:x="1146" w:y="1921"/>
              <w:shd w:val="clear" w:color="auto" w:fill="auto"/>
              <w:spacing w:line="302" w:lineRule="exact"/>
              <w:ind w:firstLine="0"/>
              <w:jc w:val="left"/>
            </w:pPr>
            <w:r>
              <w:t>Общежития учреждений, предприятий и организаций, жилищно-эксплуатационные организации, молодежные жи</w:t>
            </w:r>
            <w:r>
              <w:softHyphen/>
              <w:t>лищные комплексы, детские кинотеатры, театры юного зрителя, кукольные театры, культурно-просветительские организации и подразделения предприятий и организаций по работе с детьми и подростками</w:t>
            </w:r>
          </w:p>
        </w:tc>
        <w:tc>
          <w:tcPr>
            <w:tcW w:w="6043" w:type="dxa"/>
            <w:tcBorders>
              <w:top w:val="single" w:sz="4" w:space="0" w:color="auto"/>
              <w:left w:val="single" w:sz="4" w:space="0" w:color="auto"/>
              <w:right w:val="single" w:sz="4" w:space="0" w:color="auto"/>
            </w:tcBorders>
            <w:shd w:val="clear" w:color="auto" w:fill="FFFFFF"/>
          </w:tcPr>
          <w:p w:rsidR="00C40716" w:rsidRDefault="0095313B">
            <w:pPr>
              <w:pStyle w:val="20"/>
              <w:framePr w:w="9595" w:h="13675" w:wrap="none" w:vAnchor="page" w:hAnchor="page" w:x="1146" w:y="1921"/>
              <w:shd w:val="clear" w:color="auto" w:fill="auto"/>
              <w:spacing w:line="302" w:lineRule="exact"/>
              <w:ind w:firstLine="0"/>
              <w:jc w:val="both"/>
            </w:pPr>
            <w:proofErr w:type="gramStart"/>
            <w:r>
              <w:t>Воспитатели, педагоги-организаторы, педагоги-пси</w:t>
            </w:r>
            <w:r>
              <w:softHyphen/>
              <w:t>хологи (психологи), преподаватели, педагоги допол</w:t>
            </w:r>
            <w:r>
              <w:softHyphen/>
              <w:t>нительного образования (руководители кружков) для детей и подростков, инструкторы и инструк</w:t>
            </w:r>
            <w:r>
              <w:softHyphen/>
              <w:t>торы-методисты, тренеры-преподаватели и др. спе</w:t>
            </w:r>
            <w:r>
              <w:softHyphen/>
              <w:t>циалисты по работе с детьми и подростками, заведу</w:t>
            </w:r>
            <w:r>
              <w:softHyphen/>
              <w:t>ющие детскими отделами, секторами</w:t>
            </w:r>
            <w:proofErr w:type="gramEnd"/>
          </w:p>
        </w:tc>
      </w:tr>
      <w:tr w:rsidR="00C40716">
        <w:trPr>
          <w:trHeight w:hRule="exact" w:val="2875"/>
        </w:trPr>
        <w:tc>
          <w:tcPr>
            <w:tcW w:w="3552" w:type="dxa"/>
            <w:tcBorders>
              <w:top w:val="single" w:sz="4" w:space="0" w:color="auto"/>
              <w:left w:val="single" w:sz="4" w:space="0" w:color="auto"/>
            </w:tcBorders>
            <w:shd w:val="clear" w:color="auto" w:fill="FFFFFF"/>
          </w:tcPr>
          <w:p w:rsidR="00C40716" w:rsidRDefault="0095313B">
            <w:pPr>
              <w:pStyle w:val="20"/>
              <w:framePr w:w="9595" w:h="13675" w:wrap="none" w:vAnchor="page" w:hAnchor="page" w:x="1146" w:y="1921"/>
              <w:shd w:val="clear" w:color="auto" w:fill="auto"/>
              <w:spacing w:line="302" w:lineRule="exact"/>
              <w:ind w:firstLine="0"/>
              <w:jc w:val="both"/>
            </w:pPr>
            <w:r>
              <w:t>Исправительные колонии, вос</w:t>
            </w:r>
            <w:r>
              <w:softHyphen/>
              <w:t>питательные колонии, след</w:t>
            </w:r>
            <w:r>
              <w:softHyphen/>
              <w:t>ственные изоляторы и тюрьмы, лечебно-исправи</w:t>
            </w:r>
            <w:r>
              <w:softHyphen/>
              <w:t>тельные организации</w:t>
            </w:r>
          </w:p>
        </w:tc>
        <w:tc>
          <w:tcPr>
            <w:tcW w:w="604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5" w:h="13675" w:wrap="none" w:vAnchor="page" w:hAnchor="page" w:x="1146" w:y="1921"/>
              <w:shd w:val="clear" w:color="auto" w:fill="auto"/>
              <w:spacing w:line="307" w:lineRule="exact"/>
              <w:ind w:firstLine="0"/>
              <w:jc w:val="both"/>
            </w:pPr>
            <w:r>
              <w:t>Работа (служба) при наличии педагогического обра</w:t>
            </w:r>
            <w:r>
              <w:softHyphen/>
              <w:t>зования на должностях: заместитель начальника по воспитательной работе, начальник отряда, старший инспектор, инспектор по общеобразовательной ра</w:t>
            </w:r>
            <w:r>
              <w:softHyphen/>
              <w:t>боте (обучению), старший инспектор-методист и ин</w:t>
            </w:r>
            <w:r>
              <w:softHyphen/>
              <w:t>спектор-методист, старший инженер и инженер по производственно-техническому обучению, старший мастер и мастер производственного обучения, стар</w:t>
            </w:r>
            <w:r>
              <w:softHyphen/>
              <w:t xml:space="preserve">ший инспектор и инспектор по охране и режиму, </w:t>
            </w:r>
            <w:proofErr w:type="gramStart"/>
            <w:r>
              <w:t>за</w:t>
            </w:r>
            <w:proofErr w:type="gramEnd"/>
            <w:r>
              <w:t>-</w:t>
            </w:r>
          </w:p>
        </w:tc>
      </w:tr>
      <w:tr w:rsidR="00C40716">
        <w:trPr>
          <w:trHeight w:hRule="exact" w:val="715"/>
        </w:trPr>
        <w:tc>
          <w:tcPr>
            <w:tcW w:w="3552" w:type="dxa"/>
            <w:tcBorders>
              <w:left w:val="single" w:sz="4" w:space="0" w:color="auto"/>
            </w:tcBorders>
            <w:shd w:val="clear" w:color="auto" w:fill="FFFFFF"/>
          </w:tcPr>
          <w:p w:rsidR="00C40716" w:rsidRDefault="00C40716">
            <w:pPr>
              <w:framePr w:w="9595" w:h="13675" w:wrap="none" w:vAnchor="page" w:hAnchor="page" w:x="1146" w:y="1921"/>
              <w:rPr>
                <w:sz w:val="10"/>
                <w:szCs w:val="10"/>
              </w:rPr>
            </w:pPr>
          </w:p>
        </w:tc>
        <w:tc>
          <w:tcPr>
            <w:tcW w:w="6043" w:type="dxa"/>
            <w:tcBorders>
              <w:left w:val="single" w:sz="4" w:space="0" w:color="auto"/>
              <w:right w:val="single" w:sz="4" w:space="0" w:color="auto"/>
            </w:tcBorders>
            <w:shd w:val="clear" w:color="auto" w:fill="FFFFFF"/>
          </w:tcPr>
          <w:p w:rsidR="00C40716" w:rsidRDefault="0095313B">
            <w:pPr>
              <w:pStyle w:val="20"/>
              <w:framePr w:w="9595" w:h="13675" w:wrap="none" w:vAnchor="page" w:hAnchor="page" w:x="1146" w:y="1921"/>
              <w:shd w:val="clear" w:color="auto" w:fill="auto"/>
              <w:spacing w:line="317" w:lineRule="exact"/>
              <w:ind w:firstLine="0"/>
              <w:jc w:val="both"/>
            </w:pPr>
            <w:r>
              <w:t>ведующий учебно-техническим кабинетом, психо</w:t>
            </w:r>
            <w:r>
              <w:softHyphen/>
              <w:t>лог</w:t>
            </w:r>
          </w:p>
        </w:tc>
      </w:tr>
      <w:tr w:rsidR="00C40716">
        <w:trPr>
          <w:trHeight w:hRule="exact" w:val="4219"/>
        </w:trPr>
        <w:tc>
          <w:tcPr>
            <w:tcW w:w="9595"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rsidR="00C40716" w:rsidRDefault="0095313B">
            <w:pPr>
              <w:pStyle w:val="20"/>
              <w:framePr w:w="9595" w:h="13675" w:wrap="none" w:vAnchor="page" w:hAnchor="page" w:x="1146" w:y="1921"/>
              <w:shd w:val="clear" w:color="auto" w:fill="auto"/>
              <w:spacing w:line="264" w:lineRule="exact"/>
              <w:ind w:firstLine="400"/>
              <w:jc w:val="both"/>
            </w:pPr>
            <w:r>
              <w:rPr>
                <w:rStyle w:val="211pt"/>
              </w:rPr>
              <w:t>Примечание:</w:t>
            </w:r>
          </w:p>
          <w:p w:rsidR="00C40716" w:rsidRDefault="0095313B">
            <w:pPr>
              <w:pStyle w:val="20"/>
              <w:framePr w:w="9595" w:h="13675" w:wrap="none" w:vAnchor="page" w:hAnchor="page" w:x="1146" w:y="1921"/>
              <w:shd w:val="clear" w:color="auto" w:fill="auto"/>
              <w:spacing w:line="264" w:lineRule="exact"/>
              <w:ind w:firstLine="400"/>
              <w:jc w:val="both"/>
            </w:pPr>
            <w:r>
              <w:rPr>
                <w:rStyle w:val="211pt"/>
              </w:rPr>
              <w:t>В стаж педагогической работы включаются:</w:t>
            </w:r>
          </w:p>
          <w:p w:rsidR="00C40716" w:rsidRDefault="0095313B">
            <w:pPr>
              <w:pStyle w:val="20"/>
              <w:framePr w:w="9595" w:h="13675" w:wrap="none" w:vAnchor="page" w:hAnchor="page" w:x="1146" w:y="1921"/>
              <w:shd w:val="clear" w:color="auto" w:fill="auto"/>
              <w:spacing w:line="264" w:lineRule="exact"/>
              <w:ind w:firstLine="400"/>
              <w:jc w:val="both"/>
            </w:pPr>
            <w:r>
              <w:rPr>
                <w:rStyle w:val="211pt"/>
              </w:rPr>
              <w:t>время работы в качестве учителей-дефектологов, логопедов, воспитателей в медицинских ор</w:t>
            </w:r>
            <w:r>
              <w:rPr>
                <w:rStyle w:val="211pt"/>
              </w:rPr>
              <w:softHyphen/>
              <w:t>ганизациях и организациях, осуществляющих социальное обслуживание для взрослых, методистов организационно-методического отдела организаций здравоохранения Республики Татарстан;</w:t>
            </w:r>
          </w:p>
          <w:p w:rsidR="00C40716" w:rsidRDefault="0095313B">
            <w:pPr>
              <w:pStyle w:val="20"/>
              <w:framePr w:w="9595" w:h="13675" w:wrap="none" w:vAnchor="page" w:hAnchor="page" w:x="1146" w:y="1921"/>
              <w:shd w:val="clear" w:color="auto" w:fill="auto"/>
              <w:spacing w:line="264" w:lineRule="exact"/>
              <w:ind w:firstLine="400"/>
              <w:jc w:val="both"/>
            </w:pPr>
            <w:r>
              <w:rPr>
                <w:rStyle w:val="211pt"/>
              </w:rPr>
              <w:t>время работы в других учреждениях и организациях, службы в Вооруженных Силах СССР и Российской Федерации, обучения в образовательных организациях высшего образования и про</w:t>
            </w:r>
            <w:r>
              <w:rPr>
                <w:rStyle w:val="211pt"/>
              </w:rPr>
              <w:softHyphen/>
              <w:t>фессиональных образовательных организациях в следующем порядке:</w:t>
            </w:r>
          </w:p>
          <w:p w:rsidR="00C40716" w:rsidRDefault="0095313B">
            <w:pPr>
              <w:pStyle w:val="20"/>
              <w:framePr w:w="9595" w:h="13675" w:wrap="none" w:vAnchor="page" w:hAnchor="page" w:x="1146" w:y="1921"/>
              <w:shd w:val="clear" w:color="auto" w:fill="auto"/>
              <w:spacing w:line="264" w:lineRule="exact"/>
              <w:ind w:firstLine="400"/>
              <w:jc w:val="both"/>
            </w:pPr>
            <w:r>
              <w:rPr>
                <w:rStyle w:val="211pt"/>
              </w:rPr>
              <w:t>педагогическим работникам в стаж педагогической работы засчитывается без всяких условий и ограничений:</w:t>
            </w:r>
          </w:p>
          <w:p w:rsidR="00C40716" w:rsidRDefault="0095313B">
            <w:pPr>
              <w:pStyle w:val="20"/>
              <w:framePr w:w="9595" w:h="13675" w:wrap="none" w:vAnchor="page" w:hAnchor="page" w:x="1146" w:y="1921"/>
              <w:shd w:val="clear" w:color="auto" w:fill="auto"/>
              <w:spacing w:line="264" w:lineRule="exact"/>
              <w:ind w:firstLine="400"/>
              <w:jc w:val="both"/>
            </w:pPr>
            <w:r>
              <w:rPr>
                <w:rStyle w:val="211pt"/>
              </w:rPr>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rsidR="00C40716" w:rsidRDefault="0095313B">
            <w:pPr>
              <w:pStyle w:val="20"/>
              <w:framePr w:w="9595" w:h="13675" w:wrap="none" w:vAnchor="page" w:hAnchor="page" w:x="1146" w:y="1921"/>
              <w:shd w:val="clear" w:color="auto" w:fill="auto"/>
              <w:spacing w:line="264" w:lineRule="exact"/>
              <w:ind w:firstLine="400"/>
              <w:jc w:val="both"/>
            </w:pPr>
            <w:r>
              <w:rPr>
                <w:rStyle w:val="211pt"/>
              </w:rPr>
              <w:t>время работы в должности заведующего фильмотекой и методиста фильмотеки;</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1A5FB3">
      <w:pPr>
        <w:rPr>
          <w:sz w:val="2"/>
          <w:szCs w:val="2"/>
        </w:rPr>
      </w:pPr>
      <w:r>
        <w:rPr>
          <w:noProof/>
          <w:lang w:bidi="ar-SA"/>
        </w:rPr>
        <w:lastRenderedPageBreak/>
        <mc:AlternateContent>
          <mc:Choice Requires="wps">
            <w:drawing>
              <wp:anchor distT="0" distB="0" distL="114300" distR="114300" simplePos="0" relativeHeight="251658752" behindDoc="1" locked="0" layoutInCell="1" allowOverlap="1">
                <wp:simplePos x="0" y="0"/>
                <wp:positionH relativeFrom="page">
                  <wp:posOffset>730250</wp:posOffset>
                </wp:positionH>
                <wp:positionV relativeFrom="page">
                  <wp:posOffset>1548130</wp:posOffset>
                </wp:positionV>
                <wp:extent cx="6065520" cy="0"/>
                <wp:effectExtent l="15875" t="14605" r="14605" b="13970"/>
                <wp:wrapNone/>
                <wp:docPr id="21" name="Auto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Arrowheads="1"/>
                      </wps:cNvCnPr>
                      <wps:spPr bwMode="auto">
                        <a:xfrm>
                          <a:off x="0" y="0"/>
                          <a:ext cx="6065520" cy="0"/>
                        </a:xfrm>
                        <a:prstGeom prst="straightConnector1">
                          <a:avLst/>
                        </a:prstGeom>
                        <a:solidFill>
                          <a:srgbClr val="FFFFFF"/>
                        </a:solidFill>
                        <a:ln w="15240">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id="AutoShape 15" o:spid="_x0000_s1026" type="#_x0000_t32" style="position:absolute;margin-left:57.5pt;margin-top:121.9pt;width:477.6pt;height:0;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" filled="t" strokeweight="1.2pt">
                <v:path arrowok="f"/>
                <o:lock v:ext="edit" shapetype="f"/>
                <w10:wrap anchorx="page" anchory="page"/>
              </v:shape>
            </w:pict>
          </mc:Fallback>
        </mc:AlternateContent>
      </w:r>
    </w:p>
    <w:p w:rsidR="00C40716" w:rsidRDefault="0095313B">
      <w:pPr>
        <w:pStyle w:val="a5"/>
        <w:framePr w:wrap="none" w:vAnchor="page" w:hAnchor="page" w:x="5788" w:y="1273"/>
        <w:shd w:val="clear" w:color="auto" w:fill="auto"/>
        <w:spacing w:line="240" w:lineRule="exact"/>
      </w:pPr>
      <w:r>
        <w:rPr>
          <w:rStyle w:val="aa"/>
        </w:rPr>
        <w:t>81</w:t>
      </w:r>
    </w:p>
    <w:p w:rsidR="00C40716" w:rsidRDefault="0095313B">
      <w:pPr>
        <w:pStyle w:val="20"/>
        <w:framePr w:w="9485" w:h="4998" w:hRule="exact" w:wrap="none" w:vAnchor="page" w:hAnchor="page" w:x="1194" w:y="2054"/>
        <w:shd w:val="clear" w:color="auto" w:fill="auto"/>
        <w:spacing w:after="139" w:line="260" w:lineRule="exact"/>
        <w:ind w:left="1720" w:firstLine="0"/>
        <w:jc w:val="left"/>
      </w:pPr>
      <w:r>
        <w:t>1 2</w:t>
      </w:r>
    </w:p>
    <w:p w:rsidR="00C40716" w:rsidRDefault="0095313B">
      <w:pPr>
        <w:pStyle w:val="100"/>
        <w:framePr w:w="9485" w:h="4998" w:hRule="exact" w:wrap="none" w:vAnchor="page" w:hAnchor="page" w:x="1194" w:y="2054"/>
        <w:shd w:val="clear" w:color="auto" w:fill="auto"/>
        <w:spacing w:line="259" w:lineRule="exact"/>
      </w:pPr>
      <w:r>
        <w:t>педагогическим работникам в стаж педагогической работы засчитываются следующие пери</w:t>
      </w:r>
      <w:r>
        <w:softHyphen/>
        <w:t>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w:t>
      </w:r>
      <w:r>
        <w:softHyphen/>
        <w:t>ность:</w:t>
      </w:r>
    </w:p>
    <w:p w:rsidR="00C40716" w:rsidRDefault="0095313B">
      <w:pPr>
        <w:pStyle w:val="100"/>
        <w:framePr w:w="9485" w:h="4998" w:hRule="exact" w:wrap="none" w:vAnchor="page" w:hAnchor="page" w:x="1194" w:y="2054"/>
        <w:shd w:val="clear" w:color="auto" w:fill="auto"/>
        <w:spacing w:line="259" w:lineRule="exact"/>
      </w:pPr>
      <w:r>
        <w:t>время службы в Вооруженных Силах СССР и Российской Федерации на должностях офицер</w:t>
      </w:r>
      <w:r>
        <w:softHyphen/>
        <w:t>ского, сержантского, старшинского составов, прапорщиков и мичманов (в том числе в войсках МВД, в войсках и органах безопасности), кроме времени нахождения на военной службе по кон</w:t>
      </w:r>
      <w:r>
        <w:softHyphen/>
        <w:t>тракту и по призыву;</w:t>
      </w:r>
    </w:p>
    <w:p w:rsidR="00C40716" w:rsidRDefault="0095313B">
      <w:pPr>
        <w:pStyle w:val="100"/>
        <w:framePr w:w="9485" w:h="4998" w:hRule="exact" w:wrap="none" w:vAnchor="page" w:hAnchor="page" w:x="1194" w:y="2054"/>
        <w:shd w:val="clear" w:color="auto" w:fill="auto"/>
        <w:spacing w:line="259" w:lineRule="exact"/>
      </w:pPr>
      <w:proofErr w:type="gramStart"/>
      <w:r>
        <w:t>время работы на руководящих, инспекторских, инструкторских и других должностях специа</w:t>
      </w:r>
      <w:r>
        <w:softHyphen/>
        <w:t>листов в аппаратах территориальных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организаций); на выборных должностях в профсоюзных органах; на инструкторских и методиче</w:t>
      </w:r>
      <w:r>
        <w:softHyphen/>
        <w:t>ских должностях в педагогических обществах и правлениях Детского фонда; в должности дирек</w:t>
      </w:r>
      <w:r>
        <w:softHyphen/>
        <w:t>тора (заведующего) Дома учителя (работника народного образования, профтехобразования);</w:t>
      </w:r>
      <w:proofErr w:type="gramEnd"/>
      <w:r>
        <w:t xml:space="preserve"> </w:t>
      </w:r>
      <w:proofErr w:type="gramStart"/>
      <w:r>
        <w:t>ко</w:t>
      </w:r>
      <w:r>
        <w:softHyphen/>
        <w:t>миссиях</w:t>
      </w:r>
      <w:proofErr w:type="gramEnd"/>
      <w:r>
        <w:t xml:space="preserve">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w:t>
      </w:r>
      <w:r>
        <w:softHyphen/>
        <w:t>циях по делам несовершеннолетних, детских комнатах милиции) органов внутренних дел.</w:t>
      </w:r>
    </w:p>
    <w:p w:rsidR="00C40716" w:rsidRDefault="0095313B">
      <w:pPr>
        <w:pStyle w:val="20"/>
        <w:framePr w:w="9586" w:h="7748" w:hRule="exact" w:wrap="none" w:vAnchor="page" w:hAnchor="page" w:x="1151" w:y="7391"/>
        <w:numPr>
          <w:ilvl w:val="1"/>
          <w:numId w:val="53"/>
        </w:numPr>
        <w:shd w:val="clear" w:color="auto" w:fill="auto"/>
        <w:tabs>
          <w:tab w:val="left" w:pos="1297"/>
        </w:tabs>
        <w:spacing w:line="307" w:lineRule="exact"/>
        <w:ind w:firstLine="680"/>
        <w:jc w:val="both"/>
      </w:pPr>
      <w:r>
        <w:t>В стаж педагогической работы отдельных категорий педагогических ра</w:t>
      </w:r>
      <w:r>
        <w:softHyphen/>
        <w:t>ботников засчитывается время работы в организациях и время службы в Вооружен</w:t>
      </w:r>
      <w:r>
        <w:softHyphen/>
        <w:t>ных Силах СССР и Российской Федерации по специальности (профессии), соответ</w:t>
      </w:r>
      <w:r>
        <w:softHyphen/>
        <w:t>ствующей профилю работы в образовательной организации или профилю преподава</w:t>
      </w:r>
      <w:r>
        <w:softHyphen/>
        <w:t>емого предмета (курса, дисциплины, кружка):</w:t>
      </w:r>
    </w:p>
    <w:p w:rsidR="00C40716" w:rsidRDefault="0095313B">
      <w:pPr>
        <w:pStyle w:val="20"/>
        <w:framePr w:w="9586" w:h="7748" w:hRule="exact" w:wrap="none" w:vAnchor="page" w:hAnchor="page" w:x="1151" w:y="7391"/>
        <w:shd w:val="clear" w:color="auto" w:fill="auto"/>
        <w:spacing w:line="307" w:lineRule="exact"/>
        <w:ind w:firstLine="680"/>
        <w:jc w:val="both"/>
      </w:pPr>
      <w:r>
        <w:t>преподавателям-организаторам (основ безопасности жизнедеятельности, до</w:t>
      </w:r>
      <w:r>
        <w:softHyphen/>
        <w:t>призывной подготовки);</w:t>
      </w:r>
    </w:p>
    <w:p w:rsidR="00C40716" w:rsidRDefault="0095313B">
      <w:pPr>
        <w:pStyle w:val="20"/>
        <w:framePr w:w="9586" w:h="7748" w:hRule="exact" w:wrap="none" w:vAnchor="page" w:hAnchor="page" w:x="1151" w:y="7391"/>
        <w:shd w:val="clear" w:color="auto" w:fill="auto"/>
        <w:spacing w:line="307" w:lineRule="exact"/>
        <w:ind w:firstLine="680"/>
        <w:jc w:val="both"/>
      </w:pPr>
      <w:r>
        <w:t>учителям и преподавателям физического воспитания, руководителям физиче</w:t>
      </w:r>
      <w:r>
        <w:softHyphen/>
        <w:t>ского воспитания, инструкторам по физкультуре, инструкторам-методистам (стар</w:t>
      </w:r>
      <w:r>
        <w:softHyphen/>
        <w:t>шим инструкторам-методистам), тренерам-преподавателям (старшим тренерам-пр</w:t>
      </w:r>
      <w:proofErr w:type="gramStart"/>
      <w:r>
        <w:t>е-</w:t>
      </w:r>
      <w:proofErr w:type="gramEnd"/>
      <w:r>
        <w:t xml:space="preserve"> подавателям);</w:t>
      </w:r>
    </w:p>
    <w:p w:rsidR="00C40716" w:rsidRDefault="0095313B">
      <w:pPr>
        <w:pStyle w:val="20"/>
        <w:framePr w:w="9586" w:h="7748" w:hRule="exact" w:wrap="none" w:vAnchor="page" w:hAnchor="page" w:x="1151" w:y="7391"/>
        <w:shd w:val="clear" w:color="auto" w:fill="auto"/>
        <w:spacing w:line="307" w:lineRule="exact"/>
        <w:ind w:firstLine="680"/>
        <w:jc w:val="left"/>
      </w:pPr>
      <w:proofErr w:type="gramStart"/>
      <w:r>
        <w:t>учителям, преподавателям трудового (профессионального) обучения, техноло</w:t>
      </w:r>
      <w:r>
        <w:softHyphen/>
        <w:t>гии, черчения, изобразительного искусства, информатики, специальных дисциплин, в том числе специальных дисциплин общеобразовательных организаций (классов) с углубленным изучением отдельных предметов; мастерам производственного обучения; педагогам дополнительного образования;</w:t>
      </w:r>
      <w:proofErr w:type="gramEnd"/>
    </w:p>
    <w:p w:rsidR="00C40716" w:rsidRDefault="0095313B">
      <w:pPr>
        <w:pStyle w:val="20"/>
        <w:framePr w:w="9586" w:h="7748" w:hRule="exact" w:wrap="none" w:vAnchor="page" w:hAnchor="page" w:x="1151" w:y="7391"/>
        <w:shd w:val="clear" w:color="auto" w:fill="auto"/>
        <w:spacing w:line="307" w:lineRule="exact"/>
        <w:ind w:firstLine="680"/>
        <w:jc w:val="both"/>
      </w:pPr>
      <w:r>
        <w:t>педагогическим работникам экспериментальных образовательных организа</w:t>
      </w:r>
      <w:r>
        <w:softHyphen/>
        <w:t>ций;</w:t>
      </w:r>
    </w:p>
    <w:p w:rsidR="00C40716" w:rsidRDefault="0095313B">
      <w:pPr>
        <w:pStyle w:val="20"/>
        <w:framePr w:w="9586" w:h="7748" w:hRule="exact" w:wrap="none" w:vAnchor="page" w:hAnchor="page" w:x="1151" w:y="7391"/>
        <w:shd w:val="clear" w:color="auto" w:fill="auto"/>
        <w:spacing w:line="307" w:lineRule="exact"/>
        <w:ind w:firstLine="680"/>
        <w:jc w:val="both"/>
      </w:pPr>
      <w:r>
        <w:t>педагогам-психологам;</w:t>
      </w:r>
    </w:p>
    <w:p w:rsidR="00C40716" w:rsidRDefault="0095313B">
      <w:pPr>
        <w:pStyle w:val="20"/>
        <w:framePr w:w="9586" w:h="7748" w:hRule="exact" w:wrap="none" w:vAnchor="page" w:hAnchor="page" w:x="1151" w:y="7391"/>
        <w:shd w:val="clear" w:color="auto" w:fill="auto"/>
        <w:spacing w:line="307" w:lineRule="exact"/>
        <w:ind w:firstLine="680"/>
        <w:jc w:val="both"/>
      </w:pPr>
      <w:r>
        <w:t>методистам;</w:t>
      </w:r>
    </w:p>
    <w:p w:rsidR="00C40716" w:rsidRDefault="0095313B">
      <w:pPr>
        <w:pStyle w:val="20"/>
        <w:framePr w:w="9586" w:h="7748" w:hRule="exact" w:wrap="none" w:vAnchor="page" w:hAnchor="page" w:x="1151" w:y="7391"/>
        <w:shd w:val="clear" w:color="auto" w:fill="auto"/>
        <w:spacing w:line="307" w:lineRule="exact"/>
        <w:ind w:firstLine="680"/>
        <w:jc w:val="both"/>
      </w:pPr>
      <w:r>
        <w:t>педагогическим работникам организаций среднего профессионального образо</w:t>
      </w:r>
      <w:r>
        <w:softHyphen/>
        <w:t>вания по программам подготовки специалистов среднего звена (отделений) культуры и искусства, музыкально-педагогических, художественно-графических, музыкаль</w:t>
      </w:r>
      <w:r>
        <w:softHyphen/>
        <w:t>ных;</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09" w:y="1278"/>
        <w:shd w:val="clear" w:color="auto" w:fill="auto"/>
        <w:spacing w:line="240" w:lineRule="exact"/>
      </w:pPr>
      <w:r>
        <w:rPr>
          <w:rStyle w:val="aa"/>
        </w:rPr>
        <w:lastRenderedPageBreak/>
        <w:t>82</w:t>
      </w:r>
    </w:p>
    <w:p w:rsidR="00C40716" w:rsidRDefault="0095313B">
      <w:pPr>
        <w:pStyle w:val="20"/>
        <w:framePr w:w="9648" w:h="10888" w:hRule="exact" w:wrap="none" w:vAnchor="page" w:hAnchor="page" w:x="1120" w:y="1915"/>
        <w:shd w:val="clear" w:color="auto" w:fill="auto"/>
        <w:spacing w:line="307" w:lineRule="exact"/>
        <w:ind w:firstLine="680"/>
        <w:jc w:val="both"/>
      </w:pPr>
      <w:r>
        <w:t>преподавателям организаций дополнительного образования детей (культуры и искусства, в том числе музыкальных и художественных), преподавателям специаль</w:t>
      </w:r>
      <w:r>
        <w:softHyphen/>
        <w:t>ных дисциплин музыкальных и художественных общеобразовательных организаций, преподавателям музыкальных дисциплин педагогических училищ (педагогических колледжей), учителям музыки, музыкальным руководителям, концертмейстерам.</w:t>
      </w:r>
    </w:p>
    <w:p w:rsidR="00C40716" w:rsidRDefault="0095313B">
      <w:pPr>
        <w:pStyle w:val="20"/>
        <w:framePr w:w="9648" w:h="10888" w:hRule="exact" w:wrap="none" w:vAnchor="page" w:hAnchor="page" w:x="1120" w:y="1915"/>
        <w:numPr>
          <w:ilvl w:val="1"/>
          <w:numId w:val="53"/>
        </w:numPr>
        <w:shd w:val="clear" w:color="auto" w:fill="auto"/>
        <w:tabs>
          <w:tab w:val="left" w:pos="1306"/>
        </w:tabs>
        <w:spacing w:line="307" w:lineRule="exact"/>
        <w:ind w:firstLine="680"/>
        <w:jc w:val="both"/>
      </w:pPr>
      <w:r>
        <w:t>Воспитателям (старшим воспитателям) дошкольных образовательных ор</w:t>
      </w:r>
      <w:r>
        <w:softHyphen/>
        <w:t>ганизаций, домов ребенка в педагогический стаж включается время работы в долж</w:t>
      </w:r>
      <w:r>
        <w:softHyphen/>
        <w:t>ности медицинской сестры ясельной группы дошкольных образовательных организа</w:t>
      </w:r>
      <w:r>
        <w:softHyphen/>
        <w:t>ций, постовой медсестры домов ребенка, а воспитателям ясельных групп - время ра</w:t>
      </w:r>
      <w:r>
        <w:softHyphen/>
        <w:t>боты на медицинских должностях.</w:t>
      </w:r>
    </w:p>
    <w:p w:rsidR="00C40716" w:rsidRDefault="0095313B">
      <w:pPr>
        <w:pStyle w:val="20"/>
        <w:framePr w:w="9648" w:h="10888" w:hRule="exact" w:wrap="none" w:vAnchor="page" w:hAnchor="page" w:x="1120" w:y="1915"/>
        <w:numPr>
          <w:ilvl w:val="1"/>
          <w:numId w:val="53"/>
        </w:numPr>
        <w:shd w:val="clear" w:color="auto" w:fill="auto"/>
        <w:tabs>
          <w:tab w:val="left" w:pos="1316"/>
        </w:tabs>
        <w:spacing w:line="307" w:lineRule="exact"/>
        <w:ind w:firstLine="680"/>
        <w:jc w:val="both"/>
      </w:pPr>
      <w:r>
        <w:t>Время работы в должностях помощника воспитателя и младшего воспита</w:t>
      </w:r>
      <w:r>
        <w:softHyphen/>
        <w:t>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w:t>
      </w:r>
      <w:r>
        <w:softHyphen/>
        <w:t>зовательной организации высшего образования или профессиональной образователь</w:t>
      </w:r>
      <w:r>
        <w:softHyphen/>
        <w:t>ной организации.</w:t>
      </w:r>
    </w:p>
    <w:p w:rsidR="00C40716" w:rsidRDefault="0095313B">
      <w:pPr>
        <w:pStyle w:val="20"/>
        <w:framePr w:w="9648" w:h="10888" w:hRule="exact" w:wrap="none" w:vAnchor="page" w:hAnchor="page" w:x="1120" w:y="1915"/>
        <w:numPr>
          <w:ilvl w:val="1"/>
          <w:numId w:val="53"/>
        </w:numPr>
        <w:shd w:val="clear" w:color="auto" w:fill="auto"/>
        <w:tabs>
          <w:tab w:val="left" w:pos="1306"/>
        </w:tabs>
        <w:spacing w:line="307" w:lineRule="exact"/>
        <w:ind w:firstLine="680"/>
        <w:jc w:val="both"/>
      </w:pPr>
      <w:r>
        <w:t>Работникам учреждений и организаций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C40716" w:rsidRDefault="0095313B">
      <w:pPr>
        <w:pStyle w:val="20"/>
        <w:framePr w:w="9648" w:h="10888" w:hRule="exact" w:wrap="none" w:vAnchor="page" w:hAnchor="page" w:x="1120" w:y="1915"/>
        <w:shd w:val="clear" w:color="auto" w:fill="auto"/>
        <w:spacing w:line="307" w:lineRule="exact"/>
        <w:ind w:firstLine="680"/>
        <w:jc w:val="both"/>
      </w:pPr>
      <w:r>
        <w:t>При этом в педагогический стаж засчитываются только те месяцы, в течение которых выполнялась педагогическая работа.</w:t>
      </w:r>
    </w:p>
    <w:p w:rsidR="00C40716" w:rsidRDefault="0095313B">
      <w:pPr>
        <w:pStyle w:val="20"/>
        <w:framePr w:w="9648" w:h="10888" w:hRule="exact" w:wrap="none" w:vAnchor="page" w:hAnchor="page" w:x="1120" w:y="1915"/>
        <w:numPr>
          <w:ilvl w:val="1"/>
          <w:numId w:val="53"/>
        </w:numPr>
        <w:shd w:val="clear" w:color="auto" w:fill="auto"/>
        <w:tabs>
          <w:tab w:val="left" w:pos="1306"/>
        </w:tabs>
        <w:spacing w:line="307" w:lineRule="exact"/>
        <w:ind w:firstLine="680"/>
        <w:jc w:val="both"/>
      </w:pPr>
      <w:r>
        <w:t>Право решать конкретные вопросы о соответствии работы в учреждениях, организациях и службы в Вооруженных Силах СССР и Российской Федерации про</w:t>
      </w:r>
      <w:r>
        <w:softHyphen/>
        <w:t>филю работы, преподаваемого предмета (курса, дисциплины, кружка) предоставля</w:t>
      </w:r>
      <w:r>
        <w:softHyphen/>
        <w:t>ется руководителю образовательной организации по согласованию с профсоюзным органом.</w:t>
      </w:r>
    </w:p>
    <w:p w:rsidR="00C40716" w:rsidRDefault="0095313B">
      <w:pPr>
        <w:pStyle w:val="20"/>
        <w:framePr w:w="9648" w:h="10888" w:hRule="exact" w:wrap="none" w:vAnchor="page" w:hAnchor="page" w:x="1120" w:y="1915"/>
        <w:numPr>
          <w:ilvl w:val="1"/>
          <w:numId w:val="53"/>
        </w:numPr>
        <w:shd w:val="clear" w:color="auto" w:fill="auto"/>
        <w:tabs>
          <w:tab w:val="left" w:pos="1306"/>
        </w:tabs>
        <w:spacing w:after="354" w:line="307" w:lineRule="exact"/>
        <w:ind w:firstLine="680"/>
        <w:jc w:val="both"/>
      </w:pPr>
      <w:r>
        <w:t>Выплаты за обеспечение высококачественного учебно-тренировочного процесса предоставляются педагогическим работникам (за исключением тренеро</w:t>
      </w:r>
      <w:proofErr w:type="gramStart"/>
      <w:r>
        <w:t>в-</w:t>
      </w:r>
      <w:proofErr w:type="gramEnd"/>
      <w:r>
        <w:t xml:space="preserve"> преподавателей (в том числе старших)) за успешные выступления и достигнутые ре</w:t>
      </w:r>
      <w:r>
        <w:softHyphen/>
        <w:t>зультаты спортсменами в официальных международных, всероссийских, окружных и республиканских соревнованиях с учетом выполнения индикаторов оценки эффек</w:t>
      </w:r>
      <w:r>
        <w:softHyphen/>
        <w:t>тивности деятельности работника и рассчитываются по формуле:</w:t>
      </w:r>
    </w:p>
    <w:p w:rsidR="00C40716" w:rsidRPr="0095313B" w:rsidRDefault="0095313B">
      <w:pPr>
        <w:pStyle w:val="311"/>
        <w:framePr w:w="9648" w:h="10888" w:hRule="exact" w:wrap="none" w:vAnchor="page" w:hAnchor="page" w:x="1120" w:y="1915"/>
        <w:shd w:val="clear" w:color="auto" w:fill="auto"/>
        <w:spacing w:before="0" w:after="0" w:line="240" w:lineRule="exact"/>
        <w:ind w:left="4060"/>
        <w:rPr>
          <w:lang w:val="ru-RU"/>
        </w:rPr>
      </w:pPr>
      <w:r>
        <w:t>Bvytp</w:t>
      </w:r>
      <w:r w:rsidRPr="0095313B">
        <w:rPr>
          <w:lang w:val="ru-RU"/>
        </w:rPr>
        <w:t xml:space="preserve"> </w:t>
      </w:r>
      <w:r>
        <w:rPr>
          <w:lang w:val="ru-RU" w:eastAsia="ru-RU" w:bidi="ru-RU"/>
        </w:rPr>
        <w:t>~ 0&lt;1</w:t>
      </w:r>
      <w:r>
        <w:rPr>
          <w:rStyle w:val="31Gulim12pt"/>
        </w:rPr>
        <w:t xml:space="preserve"> * </w:t>
      </w:r>
      <w:r>
        <w:t>D</w:t>
      </w:r>
      <w:r>
        <w:rPr>
          <w:vertAlign w:val="subscript"/>
        </w:rPr>
        <w:t>V</w:t>
      </w:r>
      <w:r>
        <w:t>ytp</w:t>
      </w:r>
      <w:r w:rsidRPr="0095313B">
        <w:rPr>
          <w:lang w:val="ru-RU"/>
        </w:rPr>
        <w:t>,</w:t>
      </w:r>
    </w:p>
    <w:p w:rsidR="00C40716" w:rsidRDefault="0095313B">
      <w:pPr>
        <w:pStyle w:val="20"/>
        <w:framePr w:w="9648" w:h="2578" w:hRule="exact" w:wrap="none" w:vAnchor="page" w:hAnchor="page" w:x="1120" w:y="13103"/>
        <w:shd w:val="clear" w:color="auto" w:fill="auto"/>
        <w:spacing w:line="260" w:lineRule="exact"/>
        <w:ind w:firstLine="680"/>
        <w:jc w:val="both"/>
      </w:pPr>
      <w:r>
        <w:t>где:</w:t>
      </w:r>
    </w:p>
    <w:p w:rsidR="00C40716" w:rsidRDefault="0095313B">
      <w:pPr>
        <w:pStyle w:val="20"/>
        <w:framePr w:w="9648" w:h="2578" w:hRule="exact" w:wrap="none" w:vAnchor="page" w:hAnchor="page" w:x="1120" w:y="13103"/>
        <w:shd w:val="clear" w:color="auto" w:fill="auto"/>
        <w:spacing w:line="341" w:lineRule="exact"/>
        <w:ind w:firstLine="680"/>
        <w:jc w:val="both"/>
      </w:pPr>
      <w:r>
        <w:rPr>
          <w:rStyle w:val="2Cambria"/>
        </w:rPr>
        <w:t>B</w:t>
      </w:r>
      <w:r>
        <w:rPr>
          <w:rStyle w:val="2Cambria"/>
          <w:vertAlign w:val="subscript"/>
        </w:rPr>
        <w:t>vytp</w:t>
      </w:r>
      <w:r w:rsidRPr="0095313B">
        <w:rPr>
          <w:rStyle w:val="2Cambria"/>
          <w:lang w:val="ru-RU"/>
        </w:rPr>
        <w:t xml:space="preserve"> </w:t>
      </w:r>
      <w:r>
        <w:rPr>
          <w:rStyle w:val="2Cambria"/>
          <w:lang w:val="ru-RU" w:eastAsia="ru-RU" w:bidi="ru-RU"/>
        </w:rPr>
        <w:t>-</w:t>
      </w:r>
      <w:r>
        <w:t xml:space="preserve"> выплаты за обеспечение высококачественного учебно-тренировочного процесса;</w:t>
      </w:r>
    </w:p>
    <w:p w:rsidR="00C40716" w:rsidRDefault="0095313B">
      <w:pPr>
        <w:pStyle w:val="20"/>
        <w:framePr w:w="9648" w:h="2578" w:hRule="exact" w:wrap="none" w:vAnchor="page" w:hAnchor="page" w:x="1120" w:y="13103"/>
        <w:shd w:val="clear" w:color="auto" w:fill="auto"/>
        <w:spacing w:line="307" w:lineRule="exact"/>
        <w:ind w:firstLine="680"/>
        <w:jc w:val="both"/>
      </w:pPr>
      <w:proofErr w:type="gramStart"/>
      <w:r>
        <w:rPr>
          <w:rStyle w:val="2Cambria"/>
        </w:rPr>
        <w:t>O</w:t>
      </w:r>
      <w:r>
        <w:rPr>
          <w:rStyle w:val="2Cambria"/>
          <w:vertAlign w:val="subscript"/>
        </w:rPr>
        <w:t>d</w:t>
      </w:r>
      <w:proofErr w:type="gramEnd"/>
      <w:r w:rsidRPr="0095313B">
        <w:rPr>
          <w:lang w:eastAsia="en-US" w:bidi="en-US"/>
        </w:rPr>
        <w:t xml:space="preserve"> </w:t>
      </w:r>
      <w:r>
        <w:t>- должностной оклад работников в организациях дополнительного образо</w:t>
      </w:r>
      <w:r>
        <w:softHyphen/>
        <w:t>вания;</w:t>
      </w:r>
    </w:p>
    <w:p w:rsidR="00C40716" w:rsidRDefault="0095313B">
      <w:pPr>
        <w:pStyle w:val="20"/>
        <w:framePr w:w="9648" w:h="2578" w:hRule="exact" w:wrap="none" w:vAnchor="page" w:hAnchor="page" w:x="1120" w:y="13103"/>
        <w:shd w:val="clear" w:color="auto" w:fill="auto"/>
        <w:spacing w:line="326" w:lineRule="exact"/>
        <w:ind w:firstLine="680"/>
        <w:jc w:val="both"/>
      </w:pPr>
      <w:proofErr w:type="gramStart"/>
      <w:r>
        <w:rPr>
          <w:rStyle w:val="2Cambria"/>
        </w:rPr>
        <w:t>D</w:t>
      </w:r>
      <w:r>
        <w:rPr>
          <w:rStyle w:val="2Cambria"/>
          <w:vertAlign w:val="subscript"/>
        </w:rPr>
        <w:t>vytp</w:t>
      </w:r>
      <w:r w:rsidRPr="0095313B">
        <w:rPr>
          <w:lang w:eastAsia="en-US" w:bidi="en-US"/>
        </w:rPr>
        <w:t xml:space="preserve"> </w:t>
      </w:r>
      <w:r>
        <w:t>- размер надбавки за обеспечение высококачественного учебно-трениро</w:t>
      </w:r>
      <w:r>
        <w:softHyphen/>
        <w:t>вочного процесса для должностей педагогических работников, который приведен в таблице 11.</w:t>
      </w:r>
      <w:proofErr w:type="gramEnd"/>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987" w:y="1273"/>
        <w:shd w:val="clear" w:color="auto" w:fill="auto"/>
        <w:spacing w:line="240" w:lineRule="exact"/>
      </w:pPr>
      <w:r>
        <w:rPr>
          <w:rStyle w:val="aa"/>
        </w:rPr>
        <w:lastRenderedPageBreak/>
        <w:t>83</w:t>
      </w:r>
    </w:p>
    <w:p w:rsidR="00C40716" w:rsidRDefault="0095313B">
      <w:pPr>
        <w:pStyle w:val="20"/>
        <w:framePr w:w="10013" w:h="4057" w:hRule="exact" w:wrap="none" w:vAnchor="page" w:hAnchor="page" w:x="937" w:y="1901"/>
        <w:numPr>
          <w:ilvl w:val="1"/>
          <w:numId w:val="53"/>
        </w:numPr>
        <w:shd w:val="clear" w:color="auto" w:fill="auto"/>
        <w:tabs>
          <w:tab w:val="left" w:pos="1731"/>
        </w:tabs>
        <w:spacing w:line="307" w:lineRule="exact"/>
        <w:ind w:left="420" w:firstLine="660"/>
        <w:jc w:val="both"/>
      </w:pPr>
      <w:r>
        <w:t>Выплаты за обеспечение высококачественного учебно-тренировочного процесса для должностей педагогических работников устанавливаются на основании выписки из протокола соревнований с момента результата, показанного спортсменом в течение одного календарного года.</w:t>
      </w:r>
    </w:p>
    <w:p w:rsidR="00C40716" w:rsidRDefault="0095313B">
      <w:pPr>
        <w:pStyle w:val="20"/>
        <w:framePr w:w="10013" w:h="4057" w:hRule="exact" w:wrap="none" w:vAnchor="page" w:hAnchor="page" w:x="937" w:y="1901"/>
        <w:numPr>
          <w:ilvl w:val="1"/>
          <w:numId w:val="53"/>
        </w:numPr>
        <w:shd w:val="clear" w:color="auto" w:fill="auto"/>
        <w:tabs>
          <w:tab w:val="left" w:pos="1736"/>
        </w:tabs>
        <w:spacing w:line="307" w:lineRule="exact"/>
        <w:ind w:left="420" w:firstLine="660"/>
        <w:jc w:val="both"/>
      </w:pPr>
      <w:r>
        <w:t>Срок действия выплаты за обеспечение высококачественного учебно-тре</w:t>
      </w:r>
      <w:r>
        <w:softHyphen/>
        <w:t>нировочного процесса для должностей педагогических работников устанавливается на один календарный год.</w:t>
      </w:r>
    </w:p>
    <w:p w:rsidR="00C40716" w:rsidRDefault="0095313B">
      <w:pPr>
        <w:pStyle w:val="20"/>
        <w:framePr w:w="10013" w:h="4057" w:hRule="exact" w:wrap="none" w:vAnchor="page" w:hAnchor="page" w:x="937" w:y="1901"/>
        <w:numPr>
          <w:ilvl w:val="1"/>
          <w:numId w:val="53"/>
        </w:numPr>
        <w:shd w:val="clear" w:color="auto" w:fill="auto"/>
        <w:tabs>
          <w:tab w:val="left" w:pos="1741"/>
        </w:tabs>
        <w:spacing w:line="307" w:lineRule="exact"/>
        <w:ind w:left="420" w:firstLine="660"/>
        <w:jc w:val="both"/>
      </w:pPr>
      <w:r>
        <w:t>Размер надбавки за обеспечение высококачественного учебно-трениро</w:t>
      </w:r>
      <w:r>
        <w:softHyphen/>
        <w:t>вочного процесса для должностей педагогических работников формируется из суммы процентов за один лучший результат в соревнованиях каждого уровня (не более восьми соревнований спортсмена), показанный спортсменом, спортсменом-инстру</w:t>
      </w:r>
      <w:proofErr w:type="gramStart"/>
      <w:r>
        <w:t>к-</w:t>
      </w:r>
      <w:proofErr w:type="gramEnd"/>
      <w:r>
        <w:t xml:space="preserve"> тором в индивидуальном зачете в виде программы, в многоборье или за результат в командных соревнованиях, если в таковых разыгрываются комплекты медалей.</w:t>
      </w:r>
    </w:p>
    <w:p w:rsidR="00C40716" w:rsidRDefault="0095313B">
      <w:pPr>
        <w:pStyle w:val="20"/>
        <w:framePr w:w="10013" w:h="318" w:hRule="exact" w:wrap="none" w:vAnchor="page" w:hAnchor="page" w:x="937" w:y="6527"/>
        <w:shd w:val="clear" w:color="auto" w:fill="auto"/>
        <w:spacing w:line="260" w:lineRule="exact"/>
        <w:ind w:firstLine="0"/>
        <w:jc w:val="right"/>
      </w:pPr>
      <w:r>
        <w:t>Таблица 11</w:t>
      </w:r>
    </w:p>
    <w:p w:rsidR="00C40716" w:rsidRDefault="0095313B">
      <w:pPr>
        <w:pStyle w:val="20"/>
        <w:framePr w:w="10013" w:h="662" w:hRule="exact" w:wrap="none" w:vAnchor="page" w:hAnchor="page" w:x="937" w:y="7117"/>
        <w:shd w:val="clear" w:color="auto" w:fill="auto"/>
        <w:spacing w:line="302" w:lineRule="exact"/>
        <w:ind w:right="380" w:firstLine="0"/>
      </w:pPr>
      <w:r>
        <w:t>Размер надбавки за обеспечение высококачественного</w:t>
      </w:r>
      <w:r>
        <w:br/>
        <w:t>учебно-тренировочного процесса для должностей педагогических работников</w:t>
      </w:r>
    </w:p>
    <w:p w:rsidR="00C40716" w:rsidRDefault="0095313B">
      <w:pPr>
        <w:pStyle w:val="a7"/>
        <w:framePr w:wrap="none" w:vAnchor="page" w:hAnchor="page" w:x="9558" w:y="8039"/>
        <w:shd w:val="clear" w:color="auto" w:fill="auto"/>
        <w:spacing w:line="260" w:lineRule="exact"/>
        <w:jc w:val="left"/>
      </w:pPr>
      <w:r>
        <w:rPr>
          <w:rStyle w:val="ab"/>
        </w:rPr>
        <w:t>(процентов)</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72"/>
        <w:gridCol w:w="3590"/>
        <w:gridCol w:w="1320"/>
        <w:gridCol w:w="1978"/>
        <w:gridCol w:w="2438"/>
      </w:tblGrid>
      <w:tr w:rsidR="00C40716">
        <w:trPr>
          <w:trHeight w:hRule="exact" w:val="523"/>
        </w:trPr>
        <w:tc>
          <w:tcPr>
            <w:tcW w:w="672" w:type="dxa"/>
            <w:vMerge w:val="restart"/>
            <w:tcBorders>
              <w:top w:val="single" w:sz="4" w:space="0" w:color="auto"/>
              <w:left w:val="single" w:sz="4" w:space="0" w:color="auto"/>
            </w:tcBorders>
            <w:shd w:val="clear" w:color="auto" w:fill="FFFFFF"/>
          </w:tcPr>
          <w:p w:rsidR="00C40716" w:rsidRDefault="0095313B">
            <w:pPr>
              <w:pStyle w:val="20"/>
              <w:framePr w:w="9998" w:h="6941" w:wrap="none" w:vAnchor="page" w:hAnchor="page" w:x="937" w:y="8334"/>
              <w:shd w:val="clear" w:color="auto" w:fill="auto"/>
              <w:spacing w:after="60" w:line="260" w:lineRule="exact"/>
              <w:ind w:left="240" w:firstLine="0"/>
              <w:jc w:val="left"/>
            </w:pPr>
            <w:r>
              <w:t>№</w:t>
            </w:r>
          </w:p>
          <w:p w:rsidR="00C40716" w:rsidRDefault="0095313B">
            <w:pPr>
              <w:pStyle w:val="20"/>
              <w:framePr w:w="9998" w:h="6941" w:wrap="none" w:vAnchor="page" w:hAnchor="page" w:x="937" w:y="8334"/>
              <w:shd w:val="clear" w:color="auto" w:fill="auto"/>
              <w:spacing w:before="60" w:line="260" w:lineRule="exact"/>
              <w:ind w:left="240" w:firstLine="0"/>
              <w:jc w:val="left"/>
            </w:pPr>
            <w:proofErr w:type="gramStart"/>
            <w:r>
              <w:t>п</w:t>
            </w:r>
            <w:proofErr w:type="gramEnd"/>
            <w:r>
              <w:t>/п</w:t>
            </w:r>
          </w:p>
        </w:tc>
        <w:tc>
          <w:tcPr>
            <w:tcW w:w="3590" w:type="dxa"/>
            <w:vMerge w:val="restart"/>
            <w:tcBorders>
              <w:top w:val="single" w:sz="4" w:space="0" w:color="auto"/>
              <w:left w:val="single" w:sz="4" w:space="0" w:color="auto"/>
            </w:tcBorders>
            <w:shd w:val="clear" w:color="auto" w:fill="FFFFFF"/>
          </w:tcPr>
          <w:p w:rsidR="00C40716" w:rsidRDefault="0095313B">
            <w:pPr>
              <w:pStyle w:val="20"/>
              <w:framePr w:w="9998" w:h="6941" w:wrap="none" w:vAnchor="page" w:hAnchor="page" w:x="937" w:y="8334"/>
              <w:shd w:val="clear" w:color="auto" w:fill="auto"/>
              <w:spacing w:line="260" w:lineRule="exact"/>
              <w:ind w:firstLine="0"/>
            </w:pPr>
            <w:r>
              <w:t>Уровень соревнований</w:t>
            </w:r>
          </w:p>
        </w:tc>
        <w:tc>
          <w:tcPr>
            <w:tcW w:w="1320" w:type="dxa"/>
            <w:vMerge w:val="restart"/>
            <w:tcBorders>
              <w:top w:val="single" w:sz="4" w:space="0" w:color="auto"/>
              <w:left w:val="single" w:sz="4" w:space="0" w:color="auto"/>
            </w:tcBorders>
            <w:shd w:val="clear" w:color="auto" w:fill="FFFFFF"/>
          </w:tcPr>
          <w:p w:rsidR="00C40716" w:rsidRDefault="0095313B">
            <w:pPr>
              <w:pStyle w:val="20"/>
              <w:framePr w:w="9998" w:h="6941" w:wrap="none" w:vAnchor="page" w:hAnchor="page" w:x="937" w:y="8334"/>
              <w:shd w:val="clear" w:color="auto" w:fill="auto"/>
              <w:spacing w:after="120" w:line="260" w:lineRule="exact"/>
              <w:ind w:left="240" w:firstLine="0"/>
              <w:jc w:val="left"/>
            </w:pPr>
            <w:r>
              <w:t>Занятое</w:t>
            </w:r>
          </w:p>
          <w:p w:rsidR="00C40716" w:rsidRDefault="0095313B">
            <w:pPr>
              <w:pStyle w:val="20"/>
              <w:framePr w:w="9998" w:h="6941" w:wrap="none" w:vAnchor="page" w:hAnchor="page" w:x="937" w:y="8334"/>
              <w:shd w:val="clear" w:color="auto" w:fill="auto"/>
              <w:spacing w:before="120" w:line="260" w:lineRule="exact"/>
              <w:ind w:firstLine="0"/>
            </w:pPr>
            <w:r>
              <w:t>место</w:t>
            </w:r>
          </w:p>
        </w:tc>
        <w:tc>
          <w:tcPr>
            <w:tcW w:w="4416"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998" w:h="6941" w:wrap="none" w:vAnchor="page" w:hAnchor="page" w:x="937" w:y="8334"/>
              <w:shd w:val="clear" w:color="auto" w:fill="auto"/>
              <w:spacing w:line="260" w:lineRule="exact"/>
              <w:ind w:firstLine="0"/>
            </w:pPr>
            <w:r>
              <w:t>Размер надбавки</w:t>
            </w:r>
          </w:p>
        </w:tc>
      </w:tr>
      <w:tr w:rsidR="00C40716">
        <w:trPr>
          <w:trHeight w:hRule="exact" w:val="1459"/>
        </w:trPr>
        <w:tc>
          <w:tcPr>
            <w:tcW w:w="672" w:type="dxa"/>
            <w:vMerge/>
            <w:tcBorders>
              <w:left w:val="single" w:sz="4" w:space="0" w:color="auto"/>
            </w:tcBorders>
            <w:shd w:val="clear" w:color="auto" w:fill="FFFFFF"/>
          </w:tcPr>
          <w:p w:rsidR="00C40716" w:rsidRDefault="00C40716">
            <w:pPr>
              <w:framePr w:w="9998" w:h="6941" w:wrap="none" w:vAnchor="page" w:hAnchor="page" w:x="937" w:y="8334"/>
            </w:pPr>
          </w:p>
        </w:tc>
        <w:tc>
          <w:tcPr>
            <w:tcW w:w="3590" w:type="dxa"/>
            <w:vMerge/>
            <w:tcBorders>
              <w:left w:val="single" w:sz="4" w:space="0" w:color="auto"/>
            </w:tcBorders>
            <w:shd w:val="clear" w:color="auto" w:fill="FFFFFF"/>
          </w:tcPr>
          <w:p w:rsidR="00C40716" w:rsidRDefault="00C40716">
            <w:pPr>
              <w:framePr w:w="9998" w:h="6941" w:wrap="none" w:vAnchor="page" w:hAnchor="page" w:x="937" w:y="8334"/>
            </w:pPr>
          </w:p>
        </w:tc>
        <w:tc>
          <w:tcPr>
            <w:tcW w:w="1320" w:type="dxa"/>
            <w:vMerge/>
            <w:tcBorders>
              <w:left w:val="single" w:sz="4" w:space="0" w:color="auto"/>
            </w:tcBorders>
            <w:shd w:val="clear" w:color="auto" w:fill="FFFFFF"/>
          </w:tcPr>
          <w:p w:rsidR="00C40716" w:rsidRDefault="00C40716">
            <w:pPr>
              <w:framePr w:w="9998" w:h="6941" w:wrap="none" w:vAnchor="page" w:hAnchor="page" w:x="937" w:y="8334"/>
            </w:pPr>
          </w:p>
        </w:tc>
        <w:tc>
          <w:tcPr>
            <w:tcW w:w="1978" w:type="dxa"/>
            <w:tcBorders>
              <w:top w:val="single" w:sz="4" w:space="0" w:color="auto"/>
              <w:left w:val="single" w:sz="4" w:space="0" w:color="auto"/>
            </w:tcBorders>
            <w:shd w:val="clear" w:color="auto" w:fill="FFFFFF"/>
            <w:vAlign w:val="center"/>
          </w:tcPr>
          <w:p w:rsidR="00C40716" w:rsidRDefault="0095313B">
            <w:pPr>
              <w:pStyle w:val="20"/>
              <w:framePr w:w="9998" w:h="6941" w:wrap="none" w:vAnchor="page" w:hAnchor="page" w:x="937" w:y="8334"/>
              <w:shd w:val="clear" w:color="auto" w:fill="auto"/>
              <w:spacing w:line="307" w:lineRule="exact"/>
              <w:ind w:firstLine="0"/>
              <w:jc w:val="both"/>
            </w:pPr>
            <w:r>
              <w:t>олимпийские виды спорта, олимпийские дисциплины</w:t>
            </w:r>
          </w:p>
        </w:tc>
        <w:tc>
          <w:tcPr>
            <w:tcW w:w="2438"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998" w:h="6941" w:wrap="none" w:vAnchor="page" w:hAnchor="page" w:x="937" w:y="8334"/>
              <w:shd w:val="clear" w:color="auto" w:fill="auto"/>
              <w:spacing w:line="307" w:lineRule="exact"/>
              <w:ind w:firstLine="0"/>
            </w:pPr>
            <w:r>
              <w:t>неолимпийские виды спорта, не</w:t>
            </w:r>
            <w:r>
              <w:softHyphen/>
              <w:t>олимпийские дис</w:t>
            </w:r>
            <w:r>
              <w:softHyphen/>
              <w:t>циплины</w:t>
            </w:r>
          </w:p>
        </w:tc>
      </w:tr>
      <w:tr w:rsidR="00C40716">
        <w:trPr>
          <w:trHeight w:hRule="exact" w:val="278"/>
        </w:trPr>
        <w:tc>
          <w:tcPr>
            <w:tcW w:w="672" w:type="dxa"/>
            <w:vMerge w:val="restart"/>
            <w:tcBorders>
              <w:top w:val="single" w:sz="4" w:space="0" w:color="auto"/>
              <w:left w:val="single" w:sz="4" w:space="0" w:color="auto"/>
            </w:tcBorders>
            <w:shd w:val="clear" w:color="auto" w:fill="FFFFFF"/>
            <w:vAlign w:val="bottom"/>
          </w:tcPr>
          <w:p w:rsidR="00C40716" w:rsidRDefault="0095313B">
            <w:pPr>
              <w:pStyle w:val="20"/>
              <w:framePr w:w="9998" w:h="6941" w:wrap="none" w:vAnchor="page" w:hAnchor="page" w:x="937" w:y="8334"/>
              <w:shd w:val="clear" w:color="auto" w:fill="auto"/>
              <w:spacing w:line="260" w:lineRule="exact"/>
              <w:ind w:left="320" w:firstLine="0"/>
              <w:jc w:val="left"/>
            </w:pPr>
            <w:r>
              <w:t>1</w:t>
            </w:r>
          </w:p>
        </w:tc>
        <w:tc>
          <w:tcPr>
            <w:tcW w:w="3590" w:type="dxa"/>
            <w:tcBorders>
              <w:top w:val="single" w:sz="4" w:space="0" w:color="auto"/>
              <w:left w:val="single" w:sz="4" w:space="0" w:color="auto"/>
            </w:tcBorders>
            <w:shd w:val="clear" w:color="auto" w:fill="FFFFFF"/>
            <w:vAlign w:val="bottom"/>
          </w:tcPr>
          <w:p w:rsidR="00C40716" w:rsidRDefault="0095313B">
            <w:pPr>
              <w:pStyle w:val="20"/>
              <w:framePr w:w="9998" w:h="6941" w:wrap="none" w:vAnchor="page" w:hAnchor="page" w:x="937" w:y="8334"/>
              <w:shd w:val="clear" w:color="auto" w:fill="auto"/>
              <w:tabs>
                <w:tab w:val="left" w:leader="hyphen" w:pos="850"/>
              </w:tabs>
              <w:spacing w:line="260" w:lineRule="exact"/>
              <w:ind w:firstLine="0"/>
              <w:jc w:val="both"/>
            </w:pPr>
            <w:r>
              <w:tab/>
              <w:t>о—</w:t>
            </w:r>
          </w:p>
        </w:tc>
        <w:tc>
          <w:tcPr>
            <w:tcW w:w="1320" w:type="dxa"/>
            <w:vMerge w:val="restart"/>
            <w:tcBorders>
              <w:top w:val="single" w:sz="4" w:space="0" w:color="auto"/>
              <w:left w:val="single" w:sz="4" w:space="0" w:color="auto"/>
            </w:tcBorders>
            <w:shd w:val="clear" w:color="auto" w:fill="FFFFFF"/>
            <w:vAlign w:val="center"/>
          </w:tcPr>
          <w:p w:rsidR="00C40716" w:rsidRDefault="0095313B">
            <w:pPr>
              <w:pStyle w:val="20"/>
              <w:framePr w:w="9998" w:h="6941" w:wrap="none" w:vAnchor="page" w:hAnchor="page" w:x="937" w:y="8334"/>
              <w:shd w:val="clear" w:color="auto" w:fill="auto"/>
              <w:spacing w:line="260" w:lineRule="exact"/>
              <w:ind w:firstLine="0"/>
            </w:pPr>
            <w:r>
              <w:t>3</w:t>
            </w:r>
          </w:p>
        </w:tc>
        <w:tc>
          <w:tcPr>
            <w:tcW w:w="1978" w:type="dxa"/>
            <w:tcBorders>
              <w:top w:val="single" w:sz="4" w:space="0" w:color="auto"/>
              <w:left w:val="single" w:sz="4" w:space="0" w:color="auto"/>
            </w:tcBorders>
            <w:shd w:val="clear" w:color="auto" w:fill="FFFFFF"/>
            <w:vAlign w:val="bottom"/>
          </w:tcPr>
          <w:p w:rsidR="00C40716" w:rsidRDefault="0095313B">
            <w:pPr>
              <w:pStyle w:val="20"/>
              <w:framePr w:w="9998" w:h="6941" w:wrap="none" w:vAnchor="page" w:hAnchor="page" w:x="937" w:y="8334"/>
              <w:shd w:val="clear" w:color="auto" w:fill="auto"/>
              <w:spacing w:line="260" w:lineRule="exact"/>
              <w:ind w:firstLine="0"/>
            </w:pPr>
            <w:r>
              <w:t>4</w:t>
            </w:r>
          </w:p>
        </w:tc>
        <w:tc>
          <w:tcPr>
            <w:tcW w:w="243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998" w:h="6941" w:wrap="none" w:vAnchor="page" w:hAnchor="page" w:x="937" w:y="8334"/>
              <w:shd w:val="clear" w:color="auto" w:fill="auto"/>
              <w:spacing w:line="260" w:lineRule="exact"/>
              <w:ind w:firstLine="0"/>
            </w:pPr>
            <w:r>
              <w:rPr>
                <w:rStyle w:val="2Cambria"/>
                <w:lang w:val="ru-RU" w:eastAsia="ru-RU" w:bidi="ru-RU"/>
              </w:rPr>
              <w:t>к</w:t>
            </w:r>
          </w:p>
        </w:tc>
      </w:tr>
      <w:tr w:rsidR="00C40716">
        <w:trPr>
          <w:trHeight w:hRule="exact" w:val="235"/>
        </w:trPr>
        <w:tc>
          <w:tcPr>
            <w:tcW w:w="672" w:type="dxa"/>
            <w:vMerge/>
            <w:tcBorders>
              <w:left w:val="single" w:sz="4" w:space="0" w:color="auto"/>
            </w:tcBorders>
            <w:shd w:val="clear" w:color="auto" w:fill="FFFFFF"/>
            <w:vAlign w:val="bottom"/>
          </w:tcPr>
          <w:p w:rsidR="00C40716" w:rsidRDefault="00C40716">
            <w:pPr>
              <w:framePr w:w="9998" w:h="6941" w:wrap="none" w:vAnchor="page" w:hAnchor="page" w:x="937" w:y="8334"/>
            </w:pPr>
          </w:p>
        </w:tc>
        <w:tc>
          <w:tcPr>
            <w:tcW w:w="3590" w:type="dxa"/>
            <w:tcBorders>
              <w:top w:val="single" w:sz="4" w:space="0" w:color="auto"/>
              <w:left w:val="single" w:sz="4" w:space="0" w:color="auto"/>
            </w:tcBorders>
            <w:shd w:val="clear" w:color="auto" w:fill="FFFFFF"/>
          </w:tcPr>
          <w:p w:rsidR="00C40716" w:rsidRDefault="00C40716">
            <w:pPr>
              <w:framePr w:w="9998" w:h="6941" w:wrap="none" w:vAnchor="page" w:hAnchor="page" w:x="937" w:y="8334"/>
              <w:rPr>
                <w:sz w:val="10"/>
                <w:szCs w:val="10"/>
              </w:rPr>
            </w:pPr>
          </w:p>
        </w:tc>
        <w:tc>
          <w:tcPr>
            <w:tcW w:w="1320" w:type="dxa"/>
            <w:vMerge/>
            <w:tcBorders>
              <w:left w:val="single" w:sz="4" w:space="0" w:color="auto"/>
            </w:tcBorders>
            <w:shd w:val="clear" w:color="auto" w:fill="FFFFFF"/>
            <w:vAlign w:val="center"/>
          </w:tcPr>
          <w:p w:rsidR="00C40716" w:rsidRDefault="00C40716">
            <w:pPr>
              <w:framePr w:w="9998" w:h="6941" w:wrap="none" w:vAnchor="page" w:hAnchor="page" w:x="937" w:y="8334"/>
            </w:pPr>
          </w:p>
        </w:tc>
        <w:tc>
          <w:tcPr>
            <w:tcW w:w="1978" w:type="dxa"/>
            <w:tcBorders>
              <w:top w:val="single" w:sz="4" w:space="0" w:color="auto"/>
              <w:left w:val="single" w:sz="4" w:space="0" w:color="auto"/>
            </w:tcBorders>
            <w:shd w:val="clear" w:color="auto" w:fill="FFFFFF"/>
          </w:tcPr>
          <w:p w:rsidR="00C40716" w:rsidRDefault="00C40716">
            <w:pPr>
              <w:framePr w:w="9998" w:h="6941" w:wrap="none" w:vAnchor="page" w:hAnchor="page" w:x="937" w:y="8334"/>
              <w:rPr>
                <w:sz w:val="10"/>
                <w:szCs w:val="10"/>
              </w:rPr>
            </w:pPr>
          </w:p>
        </w:tc>
        <w:tc>
          <w:tcPr>
            <w:tcW w:w="2438" w:type="dxa"/>
            <w:tcBorders>
              <w:top w:val="single" w:sz="4" w:space="0" w:color="auto"/>
              <w:left w:val="single" w:sz="4" w:space="0" w:color="auto"/>
              <w:right w:val="single" w:sz="4" w:space="0" w:color="auto"/>
            </w:tcBorders>
            <w:shd w:val="clear" w:color="auto" w:fill="FFFFFF"/>
          </w:tcPr>
          <w:p w:rsidR="00C40716" w:rsidRDefault="0095313B">
            <w:pPr>
              <w:pStyle w:val="20"/>
              <w:framePr w:w="9998" w:h="6941" w:wrap="none" w:vAnchor="page" w:hAnchor="page" w:x="937" w:y="8334"/>
              <w:shd w:val="clear" w:color="auto" w:fill="auto"/>
              <w:spacing w:line="260" w:lineRule="exact"/>
              <w:ind w:firstLine="0"/>
            </w:pPr>
            <w:r>
              <w:rPr>
                <w:lang w:val="en-US" w:eastAsia="en-US" w:bidi="en-US"/>
              </w:rPr>
              <w:t>J</w:t>
            </w:r>
          </w:p>
        </w:tc>
      </w:tr>
      <w:tr w:rsidR="00C40716">
        <w:trPr>
          <w:trHeight w:hRule="exact" w:val="514"/>
        </w:trPr>
        <w:tc>
          <w:tcPr>
            <w:tcW w:w="672" w:type="dxa"/>
            <w:vMerge w:val="restart"/>
            <w:tcBorders>
              <w:top w:val="single" w:sz="4" w:space="0" w:color="auto"/>
              <w:left w:val="single" w:sz="4" w:space="0" w:color="auto"/>
            </w:tcBorders>
            <w:shd w:val="clear" w:color="auto" w:fill="FFFFFF"/>
          </w:tcPr>
          <w:p w:rsidR="00C40716" w:rsidRDefault="0095313B">
            <w:pPr>
              <w:pStyle w:val="20"/>
              <w:framePr w:w="9998" w:h="6941" w:wrap="none" w:vAnchor="page" w:hAnchor="page" w:x="937" w:y="8334"/>
              <w:shd w:val="clear" w:color="auto" w:fill="auto"/>
              <w:spacing w:line="260" w:lineRule="exact"/>
              <w:ind w:left="320" w:firstLine="0"/>
              <w:jc w:val="left"/>
            </w:pPr>
            <w:r>
              <w:t>1.</w:t>
            </w:r>
          </w:p>
        </w:tc>
        <w:tc>
          <w:tcPr>
            <w:tcW w:w="3590" w:type="dxa"/>
            <w:tcBorders>
              <w:top w:val="single" w:sz="4" w:space="0" w:color="auto"/>
              <w:left w:val="single" w:sz="4" w:space="0" w:color="auto"/>
            </w:tcBorders>
            <w:shd w:val="clear" w:color="auto" w:fill="FFFFFF"/>
            <w:vAlign w:val="center"/>
          </w:tcPr>
          <w:p w:rsidR="00C40716" w:rsidRDefault="0095313B">
            <w:pPr>
              <w:pStyle w:val="20"/>
              <w:framePr w:w="9998" w:h="6941" w:wrap="none" w:vAnchor="page" w:hAnchor="page" w:x="937" w:y="8334"/>
              <w:shd w:val="clear" w:color="auto" w:fill="auto"/>
              <w:spacing w:line="260" w:lineRule="exact"/>
              <w:ind w:firstLine="0"/>
              <w:jc w:val="both"/>
            </w:pPr>
            <w:r>
              <w:t>Олимпийские игры</w:t>
            </w:r>
          </w:p>
        </w:tc>
        <w:tc>
          <w:tcPr>
            <w:tcW w:w="1320" w:type="dxa"/>
            <w:tcBorders>
              <w:top w:val="single" w:sz="4" w:space="0" w:color="auto"/>
              <w:left w:val="single" w:sz="4" w:space="0" w:color="auto"/>
            </w:tcBorders>
            <w:shd w:val="clear" w:color="auto" w:fill="FFFFFF"/>
            <w:vAlign w:val="center"/>
          </w:tcPr>
          <w:p w:rsidR="00C40716" w:rsidRDefault="0095313B">
            <w:pPr>
              <w:pStyle w:val="20"/>
              <w:framePr w:w="9998" w:h="6941" w:wrap="none" w:vAnchor="page" w:hAnchor="page" w:x="937" w:y="8334"/>
              <w:shd w:val="clear" w:color="auto" w:fill="auto"/>
              <w:spacing w:line="260" w:lineRule="exact"/>
              <w:ind w:firstLine="0"/>
            </w:pPr>
            <w:r>
              <w:t>1-6</w:t>
            </w:r>
          </w:p>
        </w:tc>
        <w:tc>
          <w:tcPr>
            <w:tcW w:w="1978" w:type="dxa"/>
            <w:tcBorders>
              <w:top w:val="single" w:sz="4" w:space="0" w:color="auto"/>
              <w:left w:val="single" w:sz="4" w:space="0" w:color="auto"/>
            </w:tcBorders>
            <w:shd w:val="clear" w:color="auto" w:fill="FFFFFF"/>
            <w:vAlign w:val="center"/>
          </w:tcPr>
          <w:p w:rsidR="00C40716" w:rsidRDefault="0095313B">
            <w:pPr>
              <w:pStyle w:val="20"/>
              <w:framePr w:w="9998" w:h="6941" w:wrap="none" w:vAnchor="page" w:hAnchor="page" w:x="937" w:y="8334"/>
              <w:shd w:val="clear" w:color="auto" w:fill="auto"/>
              <w:spacing w:line="260" w:lineRule="exact"/>
              <w:ind w:firstLine="0"/>
            </w:pPr>
            <w:r>
              <w:t>3,5</w:t>
            </w:r>
          </w:p>
        </w:tc>
        <w:tc>
          <w:tcPr>
            <w:tcW w:w="243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998" w:h="6941" w:wrap="none" w:vAnchor="page" w:hAnchor="page" w:x="937" w:y="8334"/>
              <w:shd w:val="clear" w:color="auto" w:fill="auto"/>
              <w:spacing w:line="260" w:lineRule="exact"/>
              <w:ind w:firstLine="0"/>
            </w:pPr>
            <w:r>
              <w:t>0</w:t>
            </w:r>
          </w:p>
        </w:tc>
      </w:tr>
      <w:tr w:rsidR="00C40716">
        <w:trPr>
          <w:trHeight w:hRule="exact" w:val="514"/>
        </w:trPr>
        <w:tc>
          <w:tcPr>
            <w:tcW w:w="672" w:type="dxa"/>
            <w:vMerge/>
            <w:tcBorders>
              <w:left w:val="single" w:sz="4" w:space="0" w:color="auto"/>
            </w:tcBorders>
            <w:shd w:val="clear" w:color="auto" w:fill="FFFFFF"/>
          </w:tcPr>
          <w:p w:rsidR="00C40716" w:rsidRDefault="00C40716">
            <w:pPr>
              <w:framePr w:w="9998" w:h="6941" w:wrap="none" w:vAnchor="page" w:hAnchor="page" w:x="937" w:y="8334"/>
            </w:pPr>
          </w:p>
        </w:tc>
        <w:tc>
          <w:tcPr>
            <w:tcW w:w="3590" w:type="dxa"/>
            <w:tcBorders>
              <w:top w:val="single" w:sz="4" w:space="0" w:color="auto"/>
              <w:left w:val="single" w:sz="4" w:space="0" w:color="auto"/>
            </w:tcBorders>
            <w:shd w:val="clear" w:color="auto" w:fill="FFFFFF"/>
            <w:vAlign w:val="center"/>
          </w:tcPr>
          <w:p w:rsidR="00C40716" w:rsidRDefault="0095313B">
            <w:pPr>
              <w:pStyle w:val="20"/>
              <w:framePr w:w="9998" w:h="6941" w:wrap="none" w:vAnchor="page" w:hAnchor="page" w:x="937" w:y="8334"/>
              <w:shd w:val="clear" w:color="auto" w:fill="auto"/>
              <w:spacing w:line="260" w:lineRule="exact"/>
              <w:ind w:firstLine="0"/>
              <w:jc w:val="both"/>
            </w:pPr>
            <w:r>
              <w:t>чемпионат мира</w:t>
            </w:r>
          </w:p>
        </w:tc>
        <w:tc>
          <w:tcPr>
            <w:tcW w:w="1320" w:type="dxa"/>
            <w:tcBorders>
              <w:top w:val="single" w:sz="4" w:space="0" w:color="auto"/>
              <w:left w:val="single" w:sz="4" w:space="0" w:color="auto"/>
            </w:tcBorders>
            <w:shd w:val="clear" w:color="auto" w:fill="FFFFFF"/>
            <w:vAlign w:val="center"/>
          </w:tcPr>
          <w:p w:rsidR="00C40716" w:rsidRDefault="0095313B">
            <w:pPr>
              <w:pStyle w:val="20"/>
              <w:framePr w:w="9998" w:h="6941" w:wrap="none" w:vAnchor="page" w:hAnchor="page" w:x="937" w:y="8334"/>
              <w:shd w:val="clear" w:color="auto" w:fill="auto"/>
              <w:spacing w:line="260" w:lineRule="exact"/>
              <w:ind w:firstLine="0"/>
            </w:pPr>
            <w:r>
              <w:t>1-6</w:t>
            </w:r>
          </w:p>
        </w:tc>
        <w:tc>
          <w:tcPr>
            <w:tcW w:w="1978" w:type="dxa"/>
            <w:tcBorders>
              <w:top w:val="single" w:sz="4" w:space="0" w:color="auto"/>
              <w:left w:val="single" w:sz="4" w:space="0" w:color="auto"/>
            </w:tcBorders>
            <w:shd w:val="clear" w:color="auto" w:fill="FFFFFF"/>
            <w:vAlign w:val="center"/>
          </w:tcPr>
          <w:p w:rsidR="00C40716" w:rsidRDefault="0095313B">
            <w:pPr>
              <w:pStyle w:val="20"/>
              <w:framePr w:w="9998" w:h="6941" w:wrap="none" w:vAnchor="page" w:hAnchor="page" w:x="937" w:y="8334"/>
              <w:shd w:val="clear" w:color="auto" w:fill="auto"/>
              <w:spacing w:line="260" w:lineRule="exact"/>
              <w:ind w:firstLine="0"/>
            </w:pPr>
            <w:r>
              <w:t>3,5</w:t>
            </w:r>
          </w:p>
        </w:tc>
        <w:tc>
          <w:tcPr>
            <w:tcW w:w="2438"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998" w:h="6941" w:wrap="none" w:vAnchor="page" w:hAnchor="page" w:x="937" w:y="8334"/>
              <w:shd w:val="clear" w:color="auto" w:fill="auto"/>
              <w:spacing w:line="260" w:lineRule="exact"/>
              <w:ind w:firstLine="0"/>
            </w:pPr>
            <w:r>
              <w:t>3,0</w:t>
            </w:r>
          </w:p>
        </w:tc>
      </w:tr>
      <w:tr w:rsidR="00C40716">
        <w:trPr>
          <w:trHeight w:hRule="exact" w:val="830"/>
        </w:trPr>
        <w:tc>
          <w:tcPr>
            <w:tcW w:w="672" w:type="dxa"/>
            <w:vMerge/>
            <w:tcBorders>
              <w:left w:val="single" w:sz="4" w:space="0" w:color="auto"/>
            </w:tcBorders>
            <w:shd w:val="clear" w:color="auto" w:fill="FFFFFF"/>
          </w:tcPr>
          <w:p w:rsidR="00C40716" w:rsidRDefault="00C40716">
            <w:pPr>
              <w:framePr w:w="9998" w:h="6941" w:wrap="none" w:vAnchor="page" w:hAnchor="page" w:x="937" w:y="8334"/>
            </w:pPr>
          </w:p>
        </w:tc>
        <w:tc>
          <w:tcPr>
            <w:tcW w:w="3590" w:type="dxa"/>
            <w:tcBorders>
              <w:top w:val="single" w:sz="4" w:space="0" w:color="auto"/>
              <w:left w:val="single" w:sz="4" w:space="0" w:color="auto"/>
            </w:tcBorders>
            <w:shd w:val="clear" w:color="auto" w:fill="FFFFFF"/>
            <w:vAlign w:val="bottom"/>
          </w:tcPr>
          <w:p w:rsidR="00C40716" w:rsidRDefault="0095313B">
            <w:pPr>
              <w:pStyle w:val="20"/>
              <w:framePr w:w="9998" w:h="6941" w:wrap="none" w:vAnchor="page" w:hAnchor="page" w:x="937" w:y="8334"/>
              <w:shd w:val="clear" w:color="auto" w:fill="auto"/>
              <w:spacing w:line="307" w:lineRule="exact"/>
              <w:ind w:firstLine="0"/>
              <w:jc w:val="both"/>
            </w:pPr>
            <w:r>
              <w:t>Кубок мира, чемпионат Ев</w:t>
            </w:r>
            <w:r>
              <w:softHyphen/>
              <w:t>ропы</w:t>
            </w:r>
          </w:p>
        </w:tc>
        <w:tc>
          <w:tcPr>
            <w:tcW w:w="1320" w:type="dxa"/>
            <w:tcBorders>
              <w:top w:val="single" w:sz="4" w:space="0" w:color="auto"/>
              <w:left w:val="single" w:sz="4" w:space="0" w:color="auto"/>
            </w:tcBorders>
            <w:shd w:val="clear" w:color="auto" w:fill="FFFFFF"/>
            <w:vAlign w:val="center"/>
          </w:tcPr>
          <w:p w:rsidR="00C40716" w:rsidRDefault="0095313B">
            <w:pPr>
              <w:pStyle w:val="20"/>
              <w:framePr w:w="9998" w:h="6941" w:wrap="none" w:vAnchor="page" w:hAnchor="page" w:x="937" w:y="8334"/>
              <w:shd w:val="clear" w:color="auto" w:fill="auto"/>
              <w:spacing w:line="260" w:lineRule="exact"/>
              <w:ind w:firstLine="0"/>
            </w:pPr>
            <w:r>
              <w:t>1-6</w:t>
            </w:r>
          </w:p>
        </w:tc>
        <w:tc>
          <w:tcPr>
            <w:tcW w:w="1978" w:type="dxa"/>
            <w:tcBorders>
              <w:top w:val="single" w:sz="4" w:space="0" w:color="auto"/>
              <w:left w:val="single" w:sz="4" w:space="0" w:color="auto"/>
            </w:tcBorders>
            <w:shd w:val="clear" w:color="auto" w:fill="FFFFFF"/>
          </w:tcPr>
          <w:p w:rsidR="00C40716" w:rsidRDefault="0095313B">
            <w:pPr>
              <w:pStyle w:val="20"/>
              <w:framePr w:w="9998" w:h="6941" w:wrap="none" w:vAnchor="page" w:hAnchor="page" w:x="937" w:y="8334"/>
              <w:shd w:val="clear" w:color="auto" w:fill="auto"/>
              <w:spacing w:line="260" w:lineRule="exact"/>
              <w:ind w:firstLine="0"/>
            </w:pPr>
            <w:r>
              <w:t>3,0</w:t>
            </w:r>
          </w:p>
        </w:tc>
        <w:tc>
          <w:tcPr>
            <w:tcW w:w="2438" w:type="dxa"/>
            <w:tcBorders>
              <w:top w:val="single" w:sz="4" w:space="0" w:color="auto"/>
              <w:left w:val="single" w:sz="4" w:space="0" w:color="auto"/>
              <w:right w:val="single" w:sz="4" w:space="0" w:color="auto"/>
            </w:tcBorders>
            <w:shd w:val="clear" w:color="auto" w:fill="FFFFFF"/>
          </w:tcPr>
          <w:p w:rsidR="00C40716" w:rsidRDefault="0095313B">
            <w:pPr>
              <w:pStyle w:val="20"/>
              <w:framePr w:w="9998" w:h="6941" w:wrap="none" w:vAnchor="page" w:hAnchor="page" w:x="937" w:y="8334"/>
              <w:shd w:val="clear" w:color="auto" w:fill="auto"/>
              <w:spacing w:line="260" w:lineRule="exact"/>
              <w:ind w:firstLine="0"/>
            </w:pPr>
            <w:r>
              <w:t>2,5</w:t>
            </w:r>
          </w:p>
        </w:tc>
      </w:tr>
      <w:tr w:rsidR="00C40716">
        <w:trPr>
          <w:trHeight w:hRule="exact" w:val="514"/>
        </w:trPr>
        <w:tc>
          <w:tcPr>
            <w:tcW w:w="672" w:type="dxa"/>
            <w:vMerge/>
            <w:tcBorders>
              <w:left w:val="single" w:sz="4" w:space="0" w:color="auto"/>
            </w:tcBorders>
            <w:shd w:val="clear" w:color="auto" w:fill="FFFFFF"/>
          </w:tcPr>
          <w:p w:rsidR="00C40716" w:rsidRDefault="00C40716">
            <w:pPr>
              <w:framePr w:w="9998" w:h="6941" w:wrap="none" w:vAnchor="page" w:hAnchor="page" w:x="937" w:y="8334"/>
            </w:pPr>
          </w:p>
        </w:tc>
        <w:tc>
          <w:tcPr>
            <w:tcW w:w="3590" w:type="dxa"/>
            <w:tcBorders>
              <w:top w:val="single" w:sz="4" w:space="0" w:color="auto"/>
              <w:left w:val="single" w:sz="4" w:space="0" w:color="auto"/>
            </w:tcBorders>
            <w:shd w:val="clear" w:color="auto" w:fill="FFFFFF"/>
            <w:vAlign w:val="bottom"/>
          </w:tcPr>
          <w:p w:rsidR="00C40716" w:rsidRDefault="0095313B">
            <w:pPr>
              <w:pStyle w:val="20"/>
              <w:framePr w:w="9998" w:h="6941" w:wrap="none" w:vAnchor="page" w:hAnchor="page" w:x="937" w:y="8334"/>
              <w:shd w:val="clear" w:color="auto" w:fill="auto"/>
              <w:spacing w:line="260" w:lineRule="exact"/>
              <w:ind w:firstLine="0"/>
              <w:jc w:val="both"/>
            </w:pPr>
            <w:r>
              <w:t>Кубок Европы</w:t>
            </w:r>
          </w:p>
        </w:tc>
        <w:tc>
          <w:tcPr>
            <w:tcW w:w="1320" w:type="dxa"/>
            <w:tcBorders>
              <w:top w:val="single" w:sz="4" w:space="0" w:color="auto"/>
              <w:left w:val="single" w:sz="4" w:space="0" w:color="auto"/>
            </w:tcBorders>
            <w:shd w:val="clear" w:color="auto" w:fill="FFFFFF"/>
            <w:vAlign w:val="bottom"/>
          </w:tcPr>
          <w:p w:rsidR="00C40716" w:rsidRDefault="0095313B">
            <w:pPr>
              <w:pStyle w:val="20"/>
              <w:framePr w:w="9998" w:h="6941" w:wrap="none" w:vAnchor="page" w:hAnchor="page" w:x="937" w:y="8334"/>
              <w:shd w:val="clear" w:color="auto" w:fill="auto"/>
              <w:spacing w:line="260" w:lineRule="exact"/>
              <w:ind w:firstLine="0"/>
            </w:pPr>
            <w:r>
              <w:t>1-4</w:t>
            </w:r>
          </w:p>
        </w:tc>
        <w:tc>
          <w:tcPr>
            <w:tcW w:w="1978" w:type="dxa"/>
            <w:tcBorders>
              <w:top w:val="single" w:sz="4" w:space="0" w:color="auto"/>
              <w:left w:val="single" w:sz="4" w:space="0" w:color="auto"/>
            </w:tcBorders>
            <w:shd w:val="clear" w:color="auto" w:fill="FFFFFF"/>
            <w:vAlign w:val="bottom"/>
          </w:tcPr>
          <w:p w:rsidR="00C40716" w:rsidRDefault="0095313B">
            <w:pPr>
              <w:pStyle w:val="20"/>
              <w:framePr w:w="9998" w:h="6941" w:wrap="none" w:vAnchor="page" w:hAnchor="page" w:x="937" w:y="8334"/>
              <w:shd w:val="clear" w:color="auto" w:fill="auto"/>
              <w:spacing w:line="260" w:lineRule="exact"/>
              <w:ind w:firstLine="0"/>
            </w:pPr>
            <w:r>
              <w:t>3,0</w:t>
            </w:r>
          </w:p>
        </w:tc>
        <w:tc>
          <w:tcPr>
            <w:tcW w:w="243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998" w:h="6941" w:wrap="none" w:vAnchor="page" w:hAnchor="page" w:x="937" w:y="8334"/>
              <w:shd w:val="clear" w:color="auto" w:fill="auto"/>
              <w:spacing w:line="260" w:lineRule="exact"/>
              <w:ind w:firstLine="0"/>
            </w:pPr>
            <w:r>
              <w:t>2,5</w:t>
            </w:r>
          </w:p>
        </w:tc>
      </w:tr>
      <w:tr w:rsidR="00C40716">
        <w:trPr>
          <w:trHeight w:hRule="exact" w:val="514"/>
        </w:trPr>
        <w:tc>
          <w:tcPr>
            <w:tcW w:w="672" w:type="dxa"/>
            <w:vMerge/>
            <w:tcBorders>
              <w:left w:val="single" w:sz="4" w:space="0" w:color="auto"/>
            </w:tcBorders>
            <w:shd w:val="clear" w:color="auto" w:fill="FFFFFF"/>
          </w:tcPr>
          <w:p w:rsidR="00C40716" w:rsidRDefault="00C40716">
            <w:pPr>
              <w:framePr w:w="9998" w:h="6941" w:wrap="none" w:vAnchor="page" w:hAnchor="page" w:x="937" w:y="8334"/>
            </w:pPr>
          </w:p>
        </w:tc>
        <w:tc>
          <w:tcPr>
            <w:tcW w:w="3590" w:type="dxa"/>
            <w:tcBorders>
              <w:top w:val="single" w:sz="4" w:space="0" w:color="auto"/>
              <w:left w:val="single" w:sz="4" w:space="0" w:color="auto"/>
            </w:tcBorders>
            <w:shd w:val="clear" w:color="auto" w:fill="FFFFFF"/>
            <w:vAlign w:val="bottom"/>
          </w:tcPr>
          <w:p w:rsidR="00C40716" w:rsidRDefault="0095313B">
            <w:pPr>
              <w:pStyle w:val="20"/>
              <w:framePr w:w="9998" w:h="6941" w:wrap="none" w:vAnchor="page" w:hAnchor="page" w:x="937" w:y="8334"/>
              <w:shd w:val="clear" w:color="auto" w:fill="auto"/>
              <w:spacing w:line="260" w:lineRule="exact"/>
              <w:ind w:firstLine="0"/>
              <w:jc w:val="both"/>
            </w:pPr>
            <w:r>
              <w:t>чемпионат России</w:t>
            </w:r>
          </w:p>
        </w:tc>
        <w:tc>
          <w:tcPr>
            <w:tcW w:w="1320" w:type="dxa"/>
            <w:tcBorders>
              <w:top w:val="single" w:sz="4" w:space="0" w:color="auto"/>
              <w:left w:val="single" w:sz="4" w:space="0" w:color="auto"/>
            </w:tcBorders>
            <w:shd w:val="clear" w:color="auto" w:fill="FFFFFF"/>
            <w:vAlign w:val="bottom"/>
          </w:tcPr>
          <w:p w:rsidR="00C40716" w:rsidRDefault="0095313B">
            <w:pPr>
              <w:pStyle w:val="20"/>
              <w:framePr w:w="9998" w:h="6941" w:wrap="none" w:vAnchor="page" w:hAnchor="page" w:x="937" w:y="8334"/>
              <w:shd w:val="clear" w:color="auto" w:fill="auto"/>
              <w:spacing w:line="260" w:lineRule="exact"/>
              <w:ind w:firstLine="0"/>
            </w:pPr>
            <w:r>
              <w:t>1-4</w:t>
            </w:r>
          </w:p>
        </w:tc>
        <w:tc>
          <w:tcPr>
            <w:tcW w:w="1978" w:type="dxa"/>
            <w:tcBorders>
              <w:top w:val="single" w:sz="4" w:space="0" w:color="auto"/>
              <w:left w:val="single" w:sz="4" w:space="0" w:color="auto"/>
            </w:tcBorders>
            <w:shd w:val="clear" w:color="auto" w:fill="FFFFFF"/>
            <w:vAlign w:val="bottom"/>
          </w:tcPr>
          <w:p w:rsidR="00C40716" w:rsidRDefault="0095313B">
            <w:pPr>
              <w:pStyle w:val="20"/>
              <w:framePr w:w="9998" w:h="6941" w:wrap="none" w:vAnchor="page" w:hAnchor="page" w:x="937" w:y="8334"/>
              <w:shd w:val="clear" w:color="auto" w:fill="auto"/>
              <w:spacing w:line="260" w:lineRule="exact"/>
              <w:ind w:firstLine="0"/>
            </w:pPr>
            <w:r>
              <w:t>2,5</w:t>
            </w:r>
          </w:p>
        </w:tc>
        <w:tc>
          <w:tcPr>
            <w:tcW w:w="243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998" w:h="6941" w:wrap="none" w:vAnchor="page" w:hAnchor="page" w:x="937" w:y="8334"/>
              <w:shd w:val="clear" w:color="auto" w:fill="auto"/>
              <w:spacing w:line="260" w:lineRule="exact"/>
              <w:ind w:firstLine="0"/>
            </w:pPr>
            <w:r>
              <w:t>1,5</w:t>
            </w:r>
          </w:p>
        </w:tc>
      </w:tr>
      <w:tr w:rsidR="00C40716">
        <w:trPr>
          <w:trHeight w:hRule="exact" w:val="514"/>
        </w:trPr>
        <w:tc>
          <w:tcPr>
            <w:tcW w:w="672" w:type="dxa"/>
            <w:vMerge/>
            <w:tcBorders>
              <w:left w:val="single" w:sz="4" w:space="0" w:color="auto"/>
            </w:tcBorders>
            <w:shd w:val="clear" w:color="auto" w:fill="FFFFFF"/>
          </w:tcPr>
          <w:p w:rsidR="00C40716" w:rsidRDefault="00C40716">
            <w:pPr>
              <w:framePr w:w="9998" w:h="6941" w:wrap="none" w:vAnchor="page" w:hAnchor="page" w:x="937" w:y="8334"/>
            </w:pPr>
          </w:p>
        </w:tc>
        <w:tc>
          <w:tcPr>
            <w:tcW w:w="3590" w:type="dxa"/>
            <w:tcBorders>
              <w:top w:val="single" w:sz="4" w:space="0" w:color="auto"/>
              <w:left w:val="single" w:sz="4" w:space="0" w:color="auto"/>
            </w:tcBorders>
            <w:shd w:val="clear" w:color="auto" w:fill="FFFFFF"/>
            <w:vAlign w:val="bottom"/>
          </w:tcPr>
          <w:p w:rsidR="00C40716" w:rsidRDefault="0095313B">
            <w:pPr>
              <w:pStyle w:val="20"/>
              <w:framePr w:w="9998" w:h="6941" w:wrap="none" w:vAnchor="page" w:hAnchor="page" w:x="937" w:y="8334"/>
              <w:shd w:val="clear" w:color="auto" w:fill="auto"/>
              <w:spacing w:line="260" w:lineRule="exact"/>
              <w:ind w:firstLine="0"/>
              <w:jc w:val="both"/>
            </w:pPr>
            <w:r>
              <w:t>Кубок России</w:t>
            </w:r>
          </w:p>
        </w:tc>
        <w:tc>
          <w:tcPr>
            <w:tcW w:w="1320" w:type="dxa"/>
            <w:tcBorders>
              <w:top w:val="single" w:sz="4" w:space="0" w:color="auto"/>
              <w:left w:val="single" w:sz="4" w:space="0" w:color="auto"/>
            </w:tcBorders>
            <w:shd w:val="clear" w:color="auto" w:fill="FFFFFF"/>
            <w:vAlign w:val="bottom"/>
          </w:tcPr>
          <w:p w:rsidR="00C40716" w:rsidRDefault="0095313B">
            <w:pPr>
              <w:pStyle w:val="20"/>
              <w:framePr w:w="9998" w:h="6941" w:wrap="none" w:vAnchor="page" w:hAnchor="page" w:x="937" w:y="8334"/>
              <w:shd w:val="clear" w:color="auto" w:fill="auto"/>
              <w:spacing w:line="260" w:lineRule="exact"/>
              <w:ind w:firstLine="0"/>
            </w:pPr>
            <w:r>
              <w:t>1-4</w:t>
            </w:r>
          </w:p>
        </w:tc>
        <w:tc>
          <w:tcPr>
            <w:tcW w:w="1978" w:type="dxa"/>
            <w:tcBorders>
              <w:top w:val="single" w:sz="4" w:space="0" w:color="auto"/>
              <w:left w:val="single" w:sz="4" w:space="0" w:color="auto"/>
            </w:tcBorders>
            <w:shd w:val="clear" w:color="auto" w:fill="FFFFFF"/>
            <w:vAlign w:val="bottom"/>
          </w:tcPr>
          <w:p w:rsidR="00C40716" w:rsidRDefault="0095313B">
            <w:pPr>
              <w:pStyle w:val="20"/>
              <w:framePr w:w="9998" w:h="6941" w:wrap="none" w:vAnchor="page" w:hAnchor="page" w:x="937" w:y="8334"/>
              <w:shd w:val="clear" w:color="auto" w:fill="auto"/>
              <w:spacing w:line="260" w:lineRule="exact"/>
              <w:ind w:firstLine="0"/>
            </w:pPr>
            <w:r>
              <w:t>2,5</w:t>
            </w:r>
          </w:p>
        </w:tc>
        <w:tc>
          <w:tcPr>
            <w:tcW w:w="243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998" w:h="6941" w:wrap="none" w:vAnchor="page" w:hAnchor="page" w:x="937" w:y="8334"/>
              <w:shd w:val="clear" w:color="auto" w:fill="auto"/>
              <w:spacing w:line="260" w:lineRule="exact"/>
              <w:ind w:firstLine="0"/>
            </w:pPr>
            <w:r>
              <w:t>1,5</w:t>
            </w:r>
          </w:p>
        </w:tc>
      </w:tr>
      <w:tr w:rsidR="00C40716">
        <w:trPr>
          <w:trHeight w:hRule="exact" w:val="514"/>
        </w:trPr>
        <w:tc>
          <w:tcPr>
            <w:tcW w:w="672" w:type="dxa"/>
            <w:vMerge/>
            <w:tcBorders>
              <w:left w:val="single" w:sz="4" w:space="0" w:color="auto"/>
            </w:tcBorders>
            <w:shd w:val="clear" w:color="auto" w:fill="FFFFFF"/>
          </w:tcPr>
          <w:p w:rsidR="00C40716" w:rsidRDefault="00C40716">
            <w:pPr>
              <w:framePr w:w="9998" w:h="6941" w:wrap="none" w:vAnchor="page" w:hAnchor="page" w:x="937" w:y="8334"/>
            </w:pPr>
          </w:p>
        </w:tc>
        <w:tc>
          <w:tcPr>
            <w:tcW w:w="3590" w:type="dxa"/>
            <w:tcBorders>
              <w:top w:val="single" w:sz="4" w:space="0" w:color="auto"/>
              <w:left w:val="single" w:sz="4" w:space="0" w:color="auto"/>
            </w:tcBorders>
            <w:shd w:val="clear" w:color="auto" w:fill="FFFFFF"/>
            <w:vAlign w:val="center"/>
          </w:tcPr>
          <w:p w:rsidR="00C40716" w:rsidRDefault="0095313B">
            <w:pPr>
              <w:pStyle w:val="20"/>
              <w:framePr w:w="9998" w:h="6941" w:wrap="none" w:vAnchor="page" w:hAnchor="page" w:x="937" w:y="8334"/>
              <w:shd w:val="clear" w:color="auto" w:fill="auto"/>
              <w:spacing w:line="260" w:lineRule="exact"/>
              <w:ind w:firstLine="0"/>
              <w:jc w:val="both"/>
            </w:pPr>
            <w:r>
              <w:t>первенство мира, Европы</w:t>
            </w:r>
          </w:p>
        </w:tc>
        <w:tc>
          <w:tcPr>
            <w:tcW w:w="1320" w:type="dxa"/>
            <w:tcBorders>
              <w:top w:val="single" w:sz="4" w:space="0" w:color="auto"/>
              <w:left w:val="single" w:sz="4" w:space="0" w:color="auto"/>
            </w:tcBorders>
            <w:shd w:val="clear" w:color="auto" w:fill="FFFFFF"/>
            <w:vAlign w:val="center"/>
          </w:tcPr>
          <w:p w:rsidR="00C40716" w:rsidRDefault="0095313B">
            <w:pPr>
              <w:pStyle w:val="20"/>
              <w:framePr w:w="9998" w:h="6941" w:wrap="none" w:vAnchor="page" w:hAnchor="page" w:x="937" w:y="8334"/>
              <w:shd w:val="clear" w:color="auto" w:fill="auto"/>
              <w:spacing w:line="260" w:lineRule="exact"/>
              <w:ind w:firstLine="0"/>
            </w:pPr>
            <w:r>
              <w:t>1-6</w:t>
            </w:r>
          </w:p>
        </w:tc>
        <w:tc>
          <w:tcPr>
            <w:tcW w:w="1978" w:type="dxa"/>
            <w:tcBorders>
              <w:top w:val="single" w:sz="4" w:space="0" w:color="auto"/>
              <w:left w:val="single" w:sz="4" w:space="0" w:color="auto"/>
            </w:tcBorders>
            <w:shd w:val="clear" w:color="auto" w:fill="FFFFFF"/>
            <w:vAlign w:val="center"/>
          </w:tcPr>
          <w:p w:rsidR="00C40716" w:rsidRDefault="0095313B">
            <w:pPr>
              <w:pStyle w:val="20"/>
              <w:framePr w:w="9998" w:h="6941" w:wrap="none" w:vAnchor="page" w:hAnchor="page" w:x="937" w:y="8334"/>
              <w:shd w:val="clear" w:color="auto" w:fill="auto"/>
              <w:spacing w:line="260" w:lineRule="exact"/>
              <w:ind w:firstLine="0"/>
            </w:pPr>
            <w:r>
              <w:t>2,5</w:t>
            </w:r>
          </w:p>
        </w:tc>
        <w:tc>
          <w:tcPr>
            <w:tcW w:w="2438"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998" w:h="6941" w:wrap="none" w:vAnchor="page" w:hAnchor="page" w:x="937" w:y="8334"/>
              <w:shd w:val="clear" w:color="auto" w:fill="auto"/>
              <w:spacing w:line="260" w:lineRule="exact"/>
              <w:ind w:firstLine="0"/>
            </w:pPr>
            <w:r>
              <w:t>2,5</w:t>
            </w:r>
          </w:p>
        </w:tc>
      </w:tr>
      <w:tr w:rsidR="00C40716">
        <w:trPr>
          <w:trHeight w:hRule="exact" w:val="533"/>
        </w:trPr>
        <w:tc>
          <w:tcPr>
            <w:tcW w:w="672" w:type="dxa"/>
            <w:vMerge/>
            <w:tcBorders>
              <w:left w:val="single" w:sz="4" w:space="0" w:color="auto"/>
              <w:bottom w:val="single" w:sz="4" w:space="0" w:color="auto"/>
            </w:tcBorders>
            <w:shd w:val="clear" w:color="auto" w:fill="FFFFFF"/>
          </w:tcPr>
          <w:p w:rsidR="00C40716" w:rsidRDefault="00C40716">
            <w:pPr>
              <w:framePr w:w="9998" w:h="6941" w:wrap="none" w:vAnchor="page" w:hAnchor="page" w:x="937" w:y="8334"/>
            </w:pPr>
          </w:p>
        </w:tc>
        <w:tc>
          <w:tcPr>
            <w:tcW w:w="359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998" w:h="6941" w:wrap="none" w:vAnchor="page" w:hAnchor="page" w:x="937" w:y="8334"/>
              <w:shd w:val="clear" w:color="auto" w:fill="auto"/>
              <w:spacing w:line="260" w:lineRule="exact"/>
              <w:ind w:firstLine="0"/>
              <w:jc w:val="both"/>
            </w:pPr>
            <w:r>
              <w:t>первенство России</w:t>
            </w:r>
          </w:p>
        </w:tc>
        <w:tc>
          <w:tcPr>
            <w:tcW w:w="132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998" w:h="6941" w:wrap="none" w:vAnchor="page" w:hAnchor="page" w:x="937" w:y="8334"/>
              <w:shd w:val="clear" w:color="auto" w:fill="auto"/>
              <w:spacing w:line="260" w:lineRule="exact"/>
              <w:ind w:firstLine="0"/>
            </w:pPr>
            <w:r>
              <w:t>1-4</w:t>
            </w:r>
          </w:p>
        </w:tc>
        <w:tc>
          <w:tcPr>
            <w:tcW w:w="1978"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998" w:h="6941" w:wrap="none" w:vAnchor="page" w:hAnchor="page" w:x="937" w:y="8334"/>
              <w:shd w:val="clear" w:color="auto" w:fill="auto"/>
              <w:spacing w:line="260" w:lineRule="exact"/>
              <w:ind w:firstLine="0"/>
            </w:pPr>
            <w:r>
              <w:t>2,5</w:t>
            </w:r>
          </w:p>
        </w:tc>
        <w:tc>
          <w:tcPr>
            <w:tcW w:w="2438"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998" w:h="6941" w:wrap="none" w:vAnchor="page" w:hAnchor="page" w:x="937" w:y="8334"/>
              <w:shd w:val="clear" w:color="auto" w:fill="auto"/>
              <w:spacing w:line="260" w:lineRule="exact"/>
              <w:ind w:firstLine="0"/>
            </w:pPr>
            <w:r>
              <w:t>2,0</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6030" w:y="1273"/>
        <w:shd w:val="clear" w:color="auto" w:fill="auto"/>
        <w:spacing w:line="240" w:lineRule="exact"/>
      </w:pPr>
      <w:r>
        <w:rPr>
          <w:rStyle w:val="aa"/>
        </w:rPr>
        <w:lastRenderedPageBreak/>
        <w:t>84</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758"/>
        <w:gridCol w:w="3595"/>
        <w:gridCol w:w="1334"/>
        <w:gridCol w:w="475"/>
        <w:gridCol w:w="1507"/>
        <w:gridCol w:w="686"/>
        <w:gridCol w:w="1330"/>
        <w:gridCol w:w="413"/>
      </w:tblGrid>
      <w:tr w:rsidR="00C40716">
        <w:trPr>
          <w:trHeight w:hRule="exact" w:val="547"/>
        </w:trPr>
        <w:tc>
          <w:tcPr>
            <w:tcW w:w="758" w:type="dxa"/>
            <w:tcBorders>
              <w:top w:val="single" w:sz="4" w:space="0" w:color="auto"/>
              <w:left w:val="single" w:sz="4" w:space="0" w:color="auto"/>
            </w:tcBorders>
            <w:shd w:val="clear" w:color="auto" w:fill="FFFFFF"/>
            <w:vAlign w:val="bottom"/>
          </w:tcPr>
          <w:p w:rsidR="00C40716" w:rsidRDefault="0095313B">
            <w:pPr>
              <w:pStyle w:val="20"/>
              <w:framePr w:w="10099" w:h="13728" w:wrap="none" w:vAnchor="page" w:hAnchor="page" w:x="894" w:y="1921"/>
              <w:shd w:val="clear" w:color="auto" w:fill="auto"/>
              <w:spacing w:line="260" w:lineRule="exact"/>
              <w:ind w:right="260" w:firstLine="0"/>
              <w:jc w:val="right"/>
            </w:pPr>
            <w:r>
              <w:t>1</w:t>
            </w:r>
          </w:p>
        </w:tc>
        <w:tc>
          <w:tcPr>
            <w:tcW w:w="3595" w:type="dxa"/>
            <w:tcBorders>
              <w:top w:val="single" w:sz="4" w:space="0" w:color="auto"/>
              <w:left w:val="single" w:sz="4" w:space="0" w:color="auto"/>
            </w:tcBorders>
            <w:shd w:val="clear" w:color="auto" w:fill="FFFFFF"/>
            <w:vAlign w:val="bottom"/>
          </w:tcPr>
          <w:p w:rsidR="00C40716" w:rsidRDefault="0095313B">
            <w:pPr>
              <w:pStyle w:val="20"/>
              <w:framePr w:w="10099" w:h="13728" w:wrap="none" w:vAnchor="page" w:hAnchor="page" w:x="894" w:y="1921"/>
              <w:shd w:val="clear" w:color="auto" w:fill="auto"/>
              <w:spacing w:line="260" w:lineRule="exact"/>
              <w:ind w:firstLine="0"/>
            </w:pPr>
            <w:r>
              <w:t>2</w:t>
            </w:r>
          </w:p>
        </w:tc>
        <w:tc>
          <w:tcPr>
            <w:tcW w:w="1334" w:type="dxa"/>
            <w:tcBorders>
              <w:top w:val="single" w:sz="4" w:space="0" w:color="auto"/>
              <w:left w:val="single" w:sz="4" w:space="0" w:color="auto"/>
            </w:tcBorders>
            <w:shd w:val="clear" w:color="auto" w:fill="FFFFFF"/>
            <w:vAlign w:val="center"/>
          </w:tcPr>
          <w:p w:rsidR="00C40716" w:rsidRDefault="0095313B">
            <w:pPr>
              <w:pStyle w:val="20"/>
              <w:framePr w:w="10099" w:h="13728" w:wrap="none" w:vAnchor="page" w:hAnchor="page" w:x="894" w:y="1921"/>
              <w:shd w:val="clear" w:color="auto" w:fill="auto"/>
              <w:spacing w:line="260" w:lineRule="exact"/>
              <w:ind w:firstLine="0"/>
            </w:pPr>
            <w:r>
              <w:t>3</w:t>
            </w:r>
          </w:p>
        </w:tc>
        <w:tc>
          <w:tcPr>
            <w:tcW w:w="1982" w:type="dxa"/>
            <w:gridSpan w:val="2"/>
            <w:tcBorders>
              <w:top w:val="single" w:sz="4" w:space="0" w:color="auto"/>
              <w:left w:val="single" w:sz="4" w:space="0" w:color="auto"/>
            </w:tcBorders>
            <w:shd w:val="clear" w:color="auto" w:fill="FFFFFF"/>
            <w:vAlign w:val="center"/>
          </w:tcPr>
          <w:p w:rsidR="00C40716" w:rsidRDefault="0095313B">
            <w:pPr>
              <w:pStyle w:val="20"/>
              <w:framePr w:w="10099" w:h="13728" w:wrap="none" w:vAnchor="page" w:hAnchor="page" w:x="894" w:y="1921"/>
              <w:shd w:val="clear" w:color="auto" w:fill="auto"/>
              <w:spacing w:line="260" w:lineRule="exact"/>
              <w:ind w:firstLine="0"/>
            </w:pPr>
            <w:r>
              <w:t>4</w:t>
            </w:r>
          </w:p>
        </w:tc>
        <w:tc>
          <w:tcPr>
            <w:tcW w:w="2429" w:type="dxa"/>
            <w:gridSpan w:val="3"/>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0099" w:h="13728" w:wrap="none" w:vAnchor="page" w:hAnchor="page" w:x="894" w:y="1921"/>
              <w:shd w:val="clear" w:color="auto" w:fill="auto"/>
              <w:spacing w:line="260" w:lineRule="exact"/>
              <w:ind w:firstLine="0"/>
            </w:pPr>
            <w:r>
              <w:t>5</w:t>
            </w:r>
          </w:p>
        </w:tc>
      </w:tr>
      <w:tr w:rsidR="00C40716">
        <w:trPr>
          <w:trHeight w:hRule="exact" w:val="1445"/>
        </w:trPr>
        <w:tc>
          <w:tcPr>
            <w:tcW w:w="758" w:type="dxa"/>
            <w:tcBorders>
              <w:top w:val="single" w:sz="4" w:space="0" w:color="auto"/>
              <w:left w:val="single" w:sz="4" w:space="0" w:color="auto"/>
            </w:tcBorders>
            <w:shd w:val="clear" w:color="auto" w:fill="FFFFFF"/>
          </w:tcPr>
          <w:p w:rsidR="00C40716" w:rsidRDefault="00C40716">
            <w:pPr>
              <w:framePr w:w="10099" w:h="13728" w:wrap="none" w:vAnchor="page" w:hAnchor="page" w:x="894" w:y="1921"/>
              <w:rPr>
                <w:sz w:val="10"/>
                <w:szCs w:val="10"/>
              </w:rPr>
            </w:pPr>
          </w:p>
        </w:tc>
        <w:tc>
          <w:tcPr>
            <w:tcW w:w="3595" w:type="dxa"/>
            <w:tcBorders>
              <w:top w:val="single" w:sz="4" w:space="0" w:color="auto"/>
              <w:left w:val="single" w:sz="4" w:space="0" w:color="auto"/>
            </w:tcBorders>
            <w:shd w:val="clear" w:color="auto" w:fill="FFFFFF"/>
            <w:vAlign w:val="center"/>
          </w:tcPr>
          <w:p w:rsidR="00C40716" w:rsidRDefault="0095313B">
            <w:pPr>
              <w:pStyle w:val="20"/>
              <w:framePr w:w="10099" w:h="13728" w:wrap="none" w:vAnchor="page" w:hAnchor="page" w:x="894" w:y="1921"/>
              <w:shd w:val="clear" w:color="auto" w:fill="auto"/>
              <w:spacing w:line="307" w:lineRule="exact"/>
              <w:ind w:firstLine="0"/>
              <w:jc w:val="both"/>
            </w:pPr>
            <w:r>
              <w:t>финал Спартакиады моло</w:t>
            </w:r>
            <w:r>
              <w:softHyphen/>
              <w:t>дежи, учащихся, всероссий</w:t>
            </w:r>
            <w:r>
              <w:softHyphen/>
              <w:t>ских соревнований среди спор</w:t>
            </w:r>
            <w:r>
              <w:softHyphen/>
              <w:t>тивных школ</w:t>
            </w:r>
          </w:p>
        </w:tc>
        <w:tc>
          <w:tcPr>
            <w:tcW w:w="1334" w:type="dxa"/>
            <w:tcBorders>
              <w:top w:val="single" w:sz="4" w:space="0" w:color="auto"/>
              <w:left w:val="single" w:sz="4" w:space="0" w:color="auto"/>
            </w:tcBorders>
            <w:shd w:val="clear" w:color="auto" w:fill="FFFFFF"/>
          </w:tcPr>
          <w:p w:rsidR="00C40716" w:rsidRDefault="0095313B">
            <w:pPr>
              <w:pStyle w:val="20"/>
              <w:framePr w:w="10099" w:h="13728" w:wrap="none" w:vAnchor="page" w:hAnchor="page" w:x="894" w:y="1921"/>
              <w:shd w:val="clear" w:color="auto" w:fill="auto"/>
              <w:spacing w:line="260" w:lineRule="exact"/>
              <w:ind w:firstLine="0"/>
            </w:pPr>
            <w:r>
              <w:t>1-3</w:t>
            </w:r>
          </w:p>
        </w:tc>
        <w:tc>
          <w:tcPr>
            <w:tcW w:w="1982" w:type="dxa"/>
            <w:gridSpan w:val="2"/>
            <w:tcBorders>
              <w:top w:val="single" w:sz="4" w:space="0" w:color="auto"/>
              <w:left w:val="single" w:sz="4" w:space="0" w:color="auto"/>
            </w:tcBorders>
            <w:shd w:val="clear" w:color="auto" w:fill="FFFFFF"/>
          </w:tcPr>
          <w:p w:rsidR="00C40716" w:rsidRDefault="0095313B">
            <w:pPr>
              <w:pStyle w:val="20"/>
              <w:framePr w:w="10099" w:h="13728" w:wrap="none" w:vAnchor="page" w:hAnchor="page" w:x="894" w:y="1921"/>
              <w:shd w:val="clear" w:color="auto" w:fill="auto"/>
              <w:spacing w:line="260" w:lineRule="exact"/>
              <w:ind w:firstLine="0"/>
            </w:pPr>
            <w:r>
              <w:t>2,0</w:t>
            </w:r>
          </w:p>
        </w:tc>
        <w:tc>
          <w:tcPr>
            <w:tcW w:w="2429" w:type="dxa"/>
            <w:gridSpan w:val="3"/>
            <w:tcBorders>
              <w:top w:val="single" w:sz="4" w:space="0" w:color="auto"/>
              <w:left w:val="single" w:sz="4" w:space="0" w:color="auto"/>
              <w:right w:val="single" w:sz="4" w:space="0" w:color="auto"/>
            </w:tcBorders>
            <w:shd w:val="clear" w:color="auto" w:fill="FFFFFF"/>
          </w:tcPr>
          <w:p w:rsidR="00C40716" w:rsidRDefault="0095313B">
            <w:pPr>
              <w:pStyle w:val="20"/>
              <w:framePr w:w="10099" w:h="13728" w:wrap="none" w:vAnchor="page" w:hAnchor="page" w:x="894" w:y="1921"/>
              <w:shd w:val="clear" w:color="auto" w:fill="auto"/>
              <w:spacing w:line="260" w:lineRule="exact"/>
              <w:ind w:firstLine="0"/>
            </w:pPr>
            <w:r>
              <w:t>2,0</w:t>
            </w:r>
          </w:p>
        </w:tc>
      </w:tr>
      <w:tr w:rsidR="00C40716">
        <w:trPr>
          <w:trHeight w:hRule="exact" w:val="514"/>
        </w:trPr>
        <w:tc>
          <w:tcPr>
            <w:tcW w:w="758" w:type="dxa"/>
            <w:tcBorders>
              <w:top w:val="single" w:sz="4" w:space="0" w:color="auto"/>
              <w:left w:val="single" w:sz="4" w:space="0" w:color="auto"/>
            </w:tcBorders>
            <w:shd w:val="clear" w:color="auto" w:fill="FFFFFF"/>
            <w:vAlign w:val="bottom"/>
          </w:tcPr>
          <w:p w:rsidR="00C40716" w:rsidRDefault="0095313B">
            <w:pPr>
              <w:pStyle w:val="20"/>
              <w:framePr w:w="10099" w:h="13728" w:wrap="none" w:vAnchor="page" w:hAnchor="page" w:x="894" w:y="1921"/>
              <w:shd w:val="clear" w:color="auto" w:fill="auto"/>
              <w:spacing w:line="260" w:lineRule="exact"/>
              <w:ind w:left="360" w:firstLine="0"/>
              <w:jc w:val="left"/>
            </w:pPr>
            <w:r>
              <w:t>2.</w:t>
            </w:r>
          </w:p>
        </w:tc>
        <w:tc>
          <w:tcPr>
            <w:tcW w:w="3595" w:type="dxa"/>
            <w:tcBorders>
              <w:top w:val="single" w:sz="4" w:space="0" w:color="auto"/>
              <w:left w:val="single" w:sz="4" w:space="0" w:color="auto"/>
            </w:tcBorders>
            <w:shd w:val="clear" w:color="auto" w:fill="FFFFFF"/>
            <w:vAlign w:val="center"/>
          </w:tcPr>
          <w:p w:rsidR="00C40716" w:rsidRDefault="0095313B">
            <w:pPr>
              <w:pStyle w:val="20"/>
              <w:framePr w:w="10099" w:h="13728" w:wrap="none" w:vAnchor="page" w:hAnchor="page" w:x="894" w:y="1921"/>
              <w:shd w:val="clear" w:color="auto" w:fill="auto"/>
              <w:spacing w:line="260" w:lineRule="exact"/>
              <w:ind w:firstLine="0"/>
              <w:jc w:val="both"/>
            </w:pPr>
            <w:r>
              <w:t>Олимпийские игры</w:t>
            </w:r>
          </w:p>
        </w:tc>
        <w:tc>
          <w:tcPr>
            <w:tcW w:w="1334" w:type="dxa"/>
            <w:tcBorders>
              <w:top w:val="single" w:sz="4" w:space="0" w:color="auto"/>
              <w:left w:val="single" w:sz="4" w:space="0" w:color="auto"/>
            </w:tcBorders>
            <w:shd w:val="clear" w:color="auto" w:fill="FFFFFF"/>
            <w:vAlign w:val="center"/>
          </w:tcPr>
          <w:p w:rsidR="00C40716" w:rsidRDefault="0095313B">
            <w:pPr>
              <w:pStyle w:val="20"/>
              <w:framePr w:w="10099" w:h="13728" w:wrap="none" w:vAnchor="page" w:hAnchor="page" w:x="894" w:y="1921"/>
              <w:shd w:val="clear" w:color="auto" w:fill="auto"/>
              <w:spacing w:line="260" w:lineRule="exact"/>
              <w:ind w:firstLine="0"/>
            </w:pPr>
            <w:r>
              <w:t>1-6</w:t>
            </w:r>
          </w:p>
        </w:tc>
        <w:tc>
          <w:tcPr>
            <w:tcW w:w="1982" w:type="dxa"/>
            <w:gridSpan w:val="2"/>
            <w:tcBorders>
              <w:top w:val="single" w:sz="4" w:space="0" w:color="auto"/>
              <w:left w:val="single" w:sz="4" w:space="0" w:color="auto"/>
            </w:tcBorders>
            <w:shd w:val="clear" w:color="auto" w:fill="FFFFFF"/>
            <w:vAlign w:val="center"/>
          </w:tcPr>
          <w:p w:rsidR="00C40716" w:rsidRDefault="0095313B">
            <w:pPr>
              <w:pStyle w:val="20"/>
              <w:framePr w:w="10099" w:h="13728" w:wrap="none" w:vAnchor="page" w:hAnchor="page" w:x="894" w:y="1921"/>
              <w:shd w:val="clear" w:color="auto" w:fill="auto"/>
              <w:spacing w:line="260" w:lineRule="exact"/>
              <w:ind w:firstLine="0"/>
            </w:pPr>
            <w:r>
              <w:t>4,0</w:t>
            </w:r>
          </w:p>
        </w:tc>
        <w:tc>
          <w:tcPr>
            <w:tcW w:w="2429"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0099" w:h="13728" w:wrap="none" w:vAnchor="page" w:hAnchor="page" w:x="894" w:y="1921"/>
              <w:shd w:val="clear" w:color="auto" w:fill="auto"/>
              <w:spacing w:line="260" w:lineRule="exact"/>
              <w:ind w:firstLine="0"/>
            </w:pPr>
            <w:r>
              <w:t>0</w:t>
            </w:r>
          </w:p>
        </w:tc>
      </w:tr>
      <w:tr w:rsidR="00C40716">
        <w:trPr>
          <w:trHeight w:hRule="exact" w:val="509"/>
        </w:trPr>
        <w:tc>
          <w:tcPr>
            <w:tcW w:w="758" w:type="dxa"/>
            <w:tcBorders>
              <w:left w:val="single" w:sz="4" w:space="0" w:color="auto"/>
            </w:tcBorders>
            <w:shd w:val="clear" w:color="auto" w:fill="FFFFFF"/>
          </w:tcPr>
          <w:p w:rsidR="00C40716" w:rsidRDefault="00C40716">
            <w:pPr>
              <w:framePr w:w="10099" w:h="13728" w:wrap="none" w:vAnchor="page" w:hAnchor="page" w:x="894" w:y="1921"/>
              <w:rPr>
                <w:sz w:val="10"/>
                <w:szCs w:val="10"/>
              </w:rPr>
            </w:pPr>
          </w:p>
        </w:tc>
        <w:tc>
          <w:tcPr>
            <w:tcW w:w="3595" w:type="dxa"/>
            <w:tcBorders>
              <w:top w:val="single" w:sz="4" w:space="0" w:color="auto"/>
              <w:left w:val="single" w:sz="4" w:space="0" w:color="auto"/>
            </w:tcBorders>
            <w:shd w:val="clear" w:color="auto" w:fill="FFFFFF"/>
            <w:vAlign w:val="center"/>
          </w:tcPr>
          <w:p w:rsidR="00C40716" w:rsidRDefault="0095313B">
            <w:pPr>
              <w:pStyle w:val="20"/>
              <w:framePr w:w="10099" w:h="13728" w:wrap="none" w:vAnchor="page" w:hAnchor="page" w:x="894" w:y="1921"/>
              <w:shd w:val="clear" w:color="auto" w:fill="auto"/>
              <w:spacing w:line="260" w:lineRule="exact"/>
              <w:ind w:firstLine="0"/>
              <w:jc w:val="both"/>
            </w:pPr>
            <w:r>
              <w:t>чемпионат мира</w:t>
            </w:r>
          </w:p>
        </w:tc>
        <w:tc>
          <w:tcPr>
            <w:tcW w:w="1334" w:type="dxa"/>
            <w:tcBorders>
              <w:top w:val="single" w:sz="4" w:space="0" w:color="auto"/>
              <w:left w:val="single" w:sz="4" w:space="0" w:color="auto"/>
            </w:tcBorders>
            <w:shd w:val="clear" w:color="auto" w:fill="FFFFFF"/>
            <w:vAlign w:val="center"/>
          </w:tcPr>
          <w:p w:rsidR="00C40716" w:rsidRDefault="0095313B">
            <w:pPr>
              <w:pStyle w:val="20"/>
              <w:framePr w:w="10099" w:h="13728" w:wrap="none" w:vAnchor="page" w:hAnchor="page" w:x="894" w:y="1921"/>
              <w:shd w:val="clear" w:color="auto" w:fill="auto"/>
              <w:spacing w:line="260" w:lineRule="exact"/>
              <w:ind w:firstLine="0"/>
            </w:pPr>
            <w:r>
              <w:t>1-6</w:t>
            </w:r>
          </w:p>
        </w:tc>
        <w:tc>
          <w:tcPr>
            <w:tcW w:w="1982" w:type="dxa"/>
            <w:gridSpan w:val="2"/>
            <w:tcBorders>
              <w:top w:val="single" w:sz="4" w:space="0" w:color="auto"/>
              <w:left w:val="single" w:sz="4" w:space="0" w:color="auto"/>
            </w:tcBorders>
            <w:shd w:val="clear" w:color="auto" w:fill="FFFFFF"/>
            <w:vAlign w:val="center"/>
          </w:tcPr>
          <w:p w:rsidR="00C40716" w:rsidRDefault="0095313B">
            <w:pPr>
              <w:pStyle w:val="20"/>
              <w:framePr w:w="10099" w:h="13728" w:wrap="none" w:vAnchor="page" w:hAnchor="page" w:x="894" w:y="1921"/>
              <w:shd w:val="clear" w:color="auto" w:fill="auto"/>
              <w:spacing w:line="260" w:lineRule="exact"/>
              <w:ind w:firstLine="0"/>
            </w:pPr>
            <w:r>
              <w:t>4,0</w:t>
            </w:r>
          </w:p>
        </w:tc>
        <w:tc>
          <w:tcPr>
            <w:tcW w:w="2429" w:type="dxa"/>
            <w:gridSpan w:val="3"/>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0099" w:h="13728" w:wrap="none" w:vAnchor="page" w:hAnchor="page" w:x="894" w:y="1921"/>
              <w:shd w:val="clear" w:color="auto" w:fill="auto"/>
              <w:spacing w:line="260" w:lineRule="exact"/>
              <w:ind w:firstLine="0"/>
            </w:pPr>
            <w:r>
              <w:t>3,5</w:t>
            </w:r>
          </w:p>
        </w:tc>
      </w:tr>
      <w:tr w:rsidR="00C40716">
        <w:trPr>
          <w:trHeight w:hRule="exact" w:val="816"/>
        </w:trPr>
        <w:tc>
          <w:tcPr>
            <w:tcW w:w="758" w:type="dxa"/>
            <w:tcBorders>
              <w:left w:val="single" w:sz="4" w:space="0" w:color="auto"/>
            </w:tcBorders>
            <w:shd w:val="clear" w:color="auto" w:fill="FFFFFF"/>
          </w:tcPr>
          <w:p w:rsidR="00C40716" w:rsidRDefault="00C40716">
            <w:pPr>
              <w:framePr w:w="10099" w:h="13728" w:wrap="none" w:vAnchor="page" w:hAnchor="page" w:x="894" w:y="1921"/>
              <w:rPr>
                <w:sz w:val="10"/>
                <w:szCs w:val="10"/>
              </w:rPr>
            </w:pPr>
          </w:p>
        </w:tc>
        <w:tc>
          <w:tcPr>
            <w:tcW w:w="3595" w:type="dxa"/>
            <w:tcBorders>
              <w:top w:val="single" w:sz="4" w:space="0" w:color="auto"/>
              <w:left w:val="single" w:sz="4" w:space="0" w:color="auto"/>
            </w:tcBorders>
            <w:shd w:val="clear" w:color="auto" w:fill="FFFFFF"/>
            <w:vAlign w:val="bottom"/>
          </w:tcPr>
          <w:p w:rsidR="00C40716" w:rsidRDefault="0095313B">
            <w:pPr>
              <w:pStyle w:val="20"/>
              <w:framePr w:w="10099" w:h="13728" w:wrap="none" w:vAnchor="page" w:hAnchor="page" w:x="894" w:y="1921"/>
              <w:shd w:val="clear" w:color="auto" w:fill="auto"/>
              <w:spacing w:line="302" w:lineRule="exact"/>
              <w:ind w:firstLine="0"/>
              <w:jc w:val="both"/>
            </w:pPr>
            <w:r>
              <w:t>Кубок мира, чемпионат Ев</w:t>
            </w:r>
            <w:r>
              <w:softHyphen/>
              <w:t>ропы</w:t>
            </w:r>
          </w:p>
        </w:tc>
        <w:tc>
          <w:tcPr>
            <w:tcW w:w="1334" w:type="dxa"/>
            <w:tcBorders>
              <w:top w:val="single" w:sz="4" w:space="0" w:color="auto"/>
              <w:left w:val="single" w:sz="4" w:space="0" w:color="auto"/>
            </w:tcBorders>
            <w:shd w:val="clear" w:color="auto" w:fill="FFFFFF"/>
            <w:vAlign w:val="center"/>
          </w:tcPr>
          <w:p w:rsidR="00C40716" w:rsidRDefault="0095313B">
            <w:pPr>
              <w:pStyle w:val="20"/>
              <w:framePr w:w="10099" w:h="13728" w:wrap="none" w:vAnchor="page" w:hAnchor="page" w:x="894" w:y="1921"/>
              <w:shd w:val="clear" w:color="auto" w:fill="auto"/>
              <w:spacing w:line="260" w:lineRule="exact"/>
              <w:ind w:firstLine="0"/>
            </w:pPr>
            <w:r>
              <w:t>1-6</w:t>
            </w:r>
          </w:p>
        </w:tc>
        <w:tc>
          <w:tcPr>
            <w:tcW w:w="1982" w:type="dxa"/>
            <w:gridSpan w:val="2"/>
            <w:tcBorders>
              <w:top w:val="single" w:sz="4" w:space="0" w:color="auto"/>
              <w:left w:val="single" w:sz="4" w:space="0" w:color="auto"/>
            </w:tcBorders>
            <w:shd w:val="clear" w:color="auto" w:fill="FFFFFF"/>
          </w:tcPr>
          <w:p w:rsidR="00C40716" w:rsidRDefault="0095313B">
            <w:pPr>
              <w:pStyle w:val="20"/>
              <w:framePr w:w="10099" w:h="13728" w:wrap="none" w:vAnchor="page" w:hAnchor="page" w:x="894" w:y="1921"/>
              <w:shd w:val="clear" w:color="auto" w:fill="auto"/>
              <w:spacing w:line="260" w:lineRule="exact"/>
              <w:ind w:firstLine="0"/>
            </w:pPr>
            <w:r>
              <w:t>3,5</w:t>
            </w:r>
          </w:p>
        </w:tc>
        <w:tc>
          <w:tcPr>
            <w:tcW w:w="2429" w:type="dxa"/>
            <w:gridSpan w:val="3"/>
            <w:tcBorders>
              <w:top w:val="single" w:sz="4" w:space="0" w:color="auto"/>
              <w:left w:val="single" w:sz="4" w:space="0" w:color="auto"/>
              <w:right w:val="single" w:sz="4" w:space="0" w:color="auto"/>
            </w:tcBorders>
            <w:shd w:val="clear" w:color="auto" w:fill="FFFFFF"/>
          </w:tcPr>
          <w:p w:rsidR="00C40716" w:rsidRDefault="0095313B">
            <w:pPr>
              <w:pStyle w:val="20"/>
              <w:framePr w:w="10099" w:h="13728" w:wrap="none" w:vAnchor="page" w:hAnchor="page" w:x="894" w:y="1921"/>
              <w:shd w:val="clear" w:color="auto" w:fill="auto"/>
              <w:spacing w:line="260" w:lineRule="exact"/>
              <w:ind w:firstLine="0"/>
            </w:pPr>
            <w:r>
              <w:t>3,0</w:t>
            </w:r>
          </w:p>
        </w:tc>
      </w:tr>
      <w:tr w:rsidR="00C40716">
        <w:trPr>
          <w:trHeight w:hRule="exact" w:val="509"/>
        </w:trPr>
        <w:tc>
          <w:tcPr>
            <w:tcW w:w="758" w:type="dxa"/>
            <w:tcBorders>
              <w:left w:val="single" w:sz="4" w:space="0" w:color="auto"/>
            </w:tcBorders>
            <w:shd w:val="clear" w:color="auto" w:fill="FFFFFF"/>
          </w:tcPr>
          <w:p w:rsidR="00C40716" w:rsidRDefault="00C40716">
            <w:pPr>
              <w:framePr w:w="10099" w:h="13728" w:wrap="none" w:vAnchor="page" w:hAnchor="page" w:x="894" w:y="1921"/>
              <w:rPr>
                <w:sz w:val="10"/>
                <w:szCs w:val="10"/>
              </w:rPr>
            </w:pPr>
          </w:p>
        </w:tc>
        <w:tc>
          <w:tcPr>
            <w:tcW w:w="3595" w:type="dxa"/>
            <w:tcBorders>
              <w:top w:val="single" w:sz="4" w:space="0" w:color="auto"/>
              <w:left w:val="single" w:sz="4" w:space="0" w:color="auto"/>
            </w:tcBorders>
            <w:shd w:val="clear" w:color="auto" w:fill="FFFFFF"/>
            <w:vAlign w:val="bottom"/>
          </w:tcPr>
          <w:p w:rsidR="00C40716" w:rsidRDefault="0095313B">
            <w:pPr>
              <w:pStyle w:val="20"/>
              <w:framePr w:w="10099" w:h="13728" w:wrap="none" w:vAnchor="page" w:hAnchor="page" w:x="894" w:y="1921"/>
              <w:shd w:val="clear" w:color="auto" w:fill="auto"/>
              <w:spacing w:line="260" w:lineRule="exact"/>
              <w:ind w:firstLine="0"/>
              <w:jc w:val="both"/>
            </w:pPr>
            <w:r>
              <w:t>Кубок Европы</w:t>
            </w:r>
          </w:p>
        </w:tc>
        <w:tc>
          <w:tcPr>
            <w:tcW w:w="1334" w:type="dxa"/>
            <w:tcBorders>
              <w:top w:val="single" w:sz="4" w:space="0" w:color="auto"/>
              <w:left w:val="single" w:sz="4" w:space="0" w:color="auto"/>
            </w:tcBorders>
            <w:shd w:val="clear" w:color="auto" w:fill="FFFFFF"/>
            <w:vAlign w:val="bottom"/>
          </w:tcPr>
          <w:p w:rsidR="00C40716" w:rsidRDefault="0095313B">
            <w:pPr>
              <w:pStyle w:val="20"/>
              <w:framePr w:w="10099" w:h="13728" w:wrap="none" w:vAnchor="page" w:hAnchor="page" w:x="894" w:y="1921"/>
              <w:shd w:val="clear" w:color="auto" w:fill="auto"/>
              <w:spacing w:line="260" w:lineRule="exact"/>
              <w:ind w:firstLine="0"/>
            </w:pPr>
            <w:r>
              <w:t>1-4</w:t>
            </w:r>
          </w:p>
        </w:tc>
        <w:tc>
          <w:tcPr>
            <w:tcW w:w="1982" w:type="dxa"/>
            <w:gridSpan w:val="2"/>
            <w:tcBorders>
              <w:top w:val="single" w:sz="4" w:space="0" w:color="auto"/>
              <w:left w:val="single" w:sz="4" w:space="0" w:color="auto"/>
            </w:tcBorders>
            <w:shd w:val="clear" w:color="auto" w:fill="FFFFFF"/>
            <w:vAlign w:val="bottom"/>
          </w:tcPr>
          <w:p w:rsidR="00C40716" w:rsidRDefault="0095313B">
            <w:pPr>
              <w:pStyle w:val="20"/>
              <w:framePr w:w="10099" w:h="13728" w:wrap="none" w:vAnchor="page" w:hAnchor="page" w:x="894" w:y="1921"/>
              <w:shd w:val="clear" w:color="auto" w:fill="auto"/>
              <w:spacing w:line="260" w:lineRule="exact"/>
              <w:ind w:firstLine="0"/>
            </w:pPr>
            <w:r>
              <w:t>3,5</w:t>
            </w:r>
          </w:p>
        </w:tc>
        <w:tc>
          <w:tcPr>
            <w:tcW w:w="2429"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0099" w:h="13728" w:wrap="none" w:vAnchor="page" w:hAnchor="page" w:x="894" w:y="1921"/>
              <w:shd w:val="clear" w:color="auto" w:fill="auto"/>
              <w:spacing w:line="260" w:lineRule="exact"/>
              <w:ind w:firstLine="0"/>
            </w:pPr>
            <w:r>
              <w:t>3,0</w:t>
            </w:r>
          </w:p>
        </w:tc>
      </w:tr>
      <w:tr w:rsidR="00C40716">
        <w:trPr>
          <w:trHeight w:hRule="exact" w:val="509"/>
        </w:trPr>
        <w:tc>
          <w:tcPr>
            <w:tcW w:w="758" w:type="dxa"/>
            <w:tcBorders>
              <w:left w:val="single" w:sz="4" w:space="0" w:color="auto"/>
            </w:tcBorders>
            <w:shd w:val="clear" w:color="auto" w:fill="FFFFFF"/>
          </w:tcPr>
          <w:p w:rsidR="00C40716" w:rsidRDefault="00C40716">
            <w:pPr>
              <w:framePr w:w="10099" w:h="13728" w:wrap="none" w:vAnchor="page" w:hAnchor="page" w:x="894" w:y="1921"/>
              <w:rPr>
                <w:sz w:val="10"/>
                <w:szCs w:val="10"/>
              </w:rPr>
            </w:pPr>
          </w:p>
        </w:tc>
        <w:tc>
          <w:tcPr>
            <w:tcW w:w="3595" w:type="dxa"/>
            <w:tcBorders>
              <w:top w:val="single" w:sz="4" w:space="0" w:color="auto"/>
              <w:left w:val="single" w:sz="4" w:space="0" w:color="auto"/>
            </w:tcBorders>
            <w:shd w:val="clear" w:color="auto" w:fill="FFFFFF"/>
            <w:vAlign w:val="bottom"/>
          </w:tcPr>
          <w:p w:rsidR="00C40716" w:rsidRDefault="0095313B">
            <w:pPr>
              <w:pStyle w:val="20"/>
              <w:framePr w:w="10099" w:h="13728" w:wrap="none" w:vAnchor="page" w:hAnchor="page" w:x="894" w:y="1921"/>
              <w:shd w:val="clear" w:color="auto" w:fill="auto"/>
              <w:spacing w:line="260" w:lineRule="exact"/>
              <w:ind w:firstLine="0"/>
              <w:jc w:val="both"/>
            </w:pPr>
            <w:r>
              <w:t>чемпионат России</w:t>
            </w:r>
          </w:p>
        </w:tc>
        <w:tc>
          <w:tcPr>
            <w:tcW w:w="1334" w:type="dxa"/>
            <w:tcBorders>
              <w:top w:val="single" w:sz="4" w:space="0" w:color="auto"/>
              <w:left w:val="single" w:sz="4" w:space="0" w:color="auto"/>
            </w:tcBorders>
            <w:shd w:val="clear" w:color="auto" w:fill="FFFFFF"/>
            <w:vAlign w:val="bottom"/>
          </w:tcPr>
          <w:p w:rsidR="00C40716" w:rsidRDefault="0095313B">
            <w:pPr>
              <w:pStyle w:val="20"/>
              <w:framePr w:w="10099" w:h="13728" w:wrap="none" w:vAnchor="page" w:hAnchor="page" w:x="894" w:y="1921"/>
              <w:shd w:val="clear" w:color="auto" w:fill="auto"/>
              <w:spacing w:line="260" w:lineRule="exact"/>
              <w:ind w:firstLine="0"/>
            </w:pPr>
            <w:r>
              <w:t>1-4</w:t>
            </w:r>
          </w:p>
        </w:tc>
        <w:tc>
          <w:tcPr>
            <w:tcW w:w="1982" w:type="dxa"/>
            <w:gridSpan w:val="2"/>
            <w:tcBorders>
              <w:top w:val="single" w:sz="4" w:space="0" w:color="auto"/>
              <w:left w:val="single" w:sz="4" w:space="0" w:color="auto"/>
            </w:tcBorders>
            <w:shd w:val="clear" w:color="auto" w:fill="FFFFFF"/>
            <w:vAlign w:val="bottom"/>
          </w:tcPr>
          <w:p w:rsidR="00C40716" w:rsidRDefault="0095313B">
            <w:pPr>
              <w:pStyle w:val="20"/>
              <w:framePr w:w="10099" w:h="13728" w:wrap="none" w:vAnchor="page" w:hAnchor="page" w:x="894" w:y="1921"/>
              <w:shd w:val="clear" w:color="auto" w:fill="auto"/>
              <w:spacing w:line="260" w:lineRule="exact"/>
              <w:ind w:firstLine="0"/>
            </w:pPr>
            <w:r>
              <w:t>3,0</w:t>
            </w:r>
          </w:p>
        </w:tc>
        <w:tc>
          <w:tcPr>
            <w:tcW w:w="2429"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0099" w:h="13728" w:wrap="none" w:vAnchor="page" w:hAnchor="page" w:x="894" w:y="1921"/>
              <w:shd w:val="clear" w:color="auto" w:fill="auto"/>
              <w:spacing w:line="260" w:lineRule="exact"/>
              <w:ind w:firstLine="0"/>
            </w:pPr>
            <w:r>
              <w:t>2,5</w:t>
            </w:r>
          </w:p>
        </w:tc>
      </w:tr>
      <w:tr w:rsidR="00C40716">
        <w:trPr>
          <w:trHeight w:hRule="exact" w:val="509"/>
        </w:trPr>
        <w:tc>
          <w:tcPr>
            <w:tcW w:w="758" w:type="dxa"/>
            <w:tcBorders>
              <w:left w:val="single" w:sz="4" w:space="0" w:color="auto"/>
            </w:tcBorders>
            <w:shd w:val="clear" w:color="auto" w:fill="FFFFFF"/>
          </w:tcPr>
          <w:p w:rsidR="00C40716" w:rsidRDefault="00C40716">
            <w:pPr>
              <w:framePr w:w="10099" w:h="13728" w:wrap="none" w:vAnchor="page" w:hAnchor="page" w:x="894" w:y="1921"/>
              <w:rPr>
                <w:sz w:val="10"/>
                <w:szCs w:val="10"/>
              </w:rPr>
            </w:pPr>
          </w:p>
        </w:tc>
        <w:tc>
          <w:tcPr>
            <w:tcW w:w="3595" w:type="dxa"/>
            <w:tcBorders>
              <w:top w:val="single" w:sz="4" w:space="0" w:color="auto"/>
              <w:left w:val="single" w:sz="4" w:space="0" w:color="auto"/>
            </w:tcBorders>
            <w:shd w:val="clear" w:color="auto" w:fill="FFFFFF"/>
            <w:vAlign w:val="bottom"/>
          </w:tcPr>
          <w:p w:rsidR="00C40716" w:rsidRDefault="0095313B">
            <w:pPr>
              <w:pStyle w:val="20"/>
              <w:framePr w:w="10099" w:h="13728" w:wrap="none" w:vAnchor="page" w:hAnchor="page" w:x="894" w:y="1921"/>
              <w:shd w:val="clear" w:color="auto" w:fill="auto"/>
              <w:spacing w:line="260" w:lineRule="exact"/>
              <w:ind w:firstLine="0"/>
              <w:jc w:val="both"/>
            </w:pPr>
            <w:r>
              <w:t>Кубок России</w:t>
            </w:r>
          </w:p>
        </w:tc>
        <w:tc>
          <w:tcPr>
            <w:tcW w:w="1334" w:type="dxa"/>
            <w:tcBorders>
              <w:top w:val="single" w:sz="4" w:space="0" w:color="auto"/>
              <w:left w:val="single" w:sz="4" w:space="0" w:color="auto"/>
            </w:tcBorders>
            <w:shd w:val="clear" w:color="auto" w:fill="FFFFFF"/>
            <w:vAlign w:val="bottom"/>
          </w:tcPr>
          <w:p w:rsidR="00C40716" w:rsidRDefault="0095313B">
            <w:pPr>
              <w:pStyle w:val="20"/>
              <w:framePr w:w="10099" w:h="13728" w:wrap="none" w:vAnchor="page" w:hAnchor="page" w:x="894" w:y="1921"/>
              <w:shd w:val="clear" w:color="auto" w:fill="auto"/>
              <w:spacing w:line="260" w:lineRule="exact"/>
              <w:ind w:firstLine="0"/>
            </w:pPr>
            <w:r>
              <w:t>1-4</w:t>
            </w:r>
          </w:p>
        </w:tc>
        <w:tc>
          <w:tcPr>
            <w:tcW w:w="1982" w:type="dxa"/>
            <w:gridSpan w:val="2"/>
            <w:tcBorders>
              <w:top w:val="single" w:sz="4" w:space="0" w:color="auto"/>
              <w:left w:val="single" w:sz="4" w:space="0" w:color="auto"/>
            </w:tcBorders>
            <w:shd w:val="clear" w:color="auto" w:fill="FFFFFF"/>
            <w:vAlign w:val="bottom"/>
          </w:tcPr>
          <w:p w:rsidR="00C40716" w:rsidRDefault="0095313B">
            <w:pPr>
              <w:pStyle w:val="20"/>
              <w:framePr w:w="10099" w:h="13728" w:wrap="none" w:vAnchor="page" w:hAnchor="page" w:x="894" w:y="1921"/>
              <w:shd w:val="clear" w:color="auto" w:fill="auto"/>
              <w:spacing w:line="260" w:lineRule="exact"/>
              <w:ind w:firstLine="0"/>
            </w:pPr>
            <w:r>
              <w:t>3,0</w:t>
            </w:r>
          </w:p>
        </w:tc>
        <w:tc>
          <w:tcPr>
            <w:tcW w:w="2429"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0099" w:h="13728" w:wrap="none" w:vAnchor="page" w:hAnchor="page" w:x="894" w:y="1921"/>
              <w:shd w:val="clear" w:color="auto" w:fill="auto"/>
              <w:spacing w:line="260" w:lineRule="exact"/>
              <w:ind w:firstLine="0"/>
            </w:pPr>
            <w:r>
              <w:t>2,5</w:t>
            </w:r>
          </w:p>
        </w:tc>
      </w:tr>
      <w:tr w:rsidR="00C40716">
        <w:trPr>
          <w:trHeight w:hRule="exact" w:val="504"/>
        </w:trPr>
        <w:tc>
          <w:tcPr>
            <w:tcW w:w="758" w:type="dxa"/>
            <w:tcBorders>
              <w:left w:val="single" w:sz="4" w:space="0" w:color="auto"/>
            </w:tcBorders>
            <w:shd w:val="clear" w:color="auto" w:fill="FFFFFF"/>
          </w:tcPr>
          <w:p w:rsidR="00C40716" w:rsidRDefault="00C40716">
            <w:pPr>
              <w:framePr w:w="10099" w:h="13728" w:wrap="none" w:vAnchor="page" w:hAnchor="page" w:x="894" w:y="1921"/>
              <w:rPr>
                <w:sz w:val="10"/>
                <w:szCs w:val="10"/>
              </w:rPr>
            </w:pPr>
          </w:p>
        </w:tc>
        <w:tc>
          <w:tcPr>
            <w:tcW w:w="3595" w:type="dxa"/>
            <w:tcBorders>
              <w:top w:val="single" w:sz="4" w:space="0" w:color="auto"/>
              <w:left w:val="single" w:sz="4" w:space="0" w:color="auto"/>
            </w:tcBorders>
            <w:shd w:val="clear" w:color="auto" w:fill="FFFFFF"/>
            <w:vAlign w:val="center"/>
          </w:tcPr>
          <w:p w:rsidR="00C40716" w:rsidRDefault="0095313B">
            <w:pPr>
              <w:pStyle w:val="20"/>
              <w:framePr w:w="10099" w:h="13728" w:wrap="none" w:vAnchor="page" w:hAnchor="page" w:x="894" w:y="1921"/>
              <w:shd w:val="clear" w:color="auto" w:fill="auto"/>
              <w:spacing w:line="260" w:lineRule="exact"/>
              <w:ind w:firstLine="0"/>
              <w:jc w:val="both"/>
            </w:pPr>
            <w:r>
              <w:t>первенство мира, Европы</w:t>
            </w:r>
          </w:p>
        </w:tc>
        <w:tc>
          <w:tcPr>
            <w:tcW w:w="1334" w:type="dxa"/>
            <w:tcBorders>
              <w:top w:val="single" w:sz="4" w:space="0" w:color="auto"/>
              <w:left w:val="single" w:sz="4" w:space="0" w:color="auto"/>
            </w:tcBorders>
            <w:shd w:val="clear" w:color="auto" w:fill="FFFFFF"/>
            <w:vAlign w:val="center"/>
          </w:tcPr>
          <w:p w:rsidR="00C40716" w:rsidRDefault="0095313B">
            <w:pPr>
              <w:pStyle w:val="20"/>
              <w:framePr w:w="10099" w:h="13728" w:wrap="none" w:vAnchor="page" w:hAnchor="page" w:x="894" w:y="1921"/>
              <w:shd w:val="clear" w:color="auto" w:fill="auto"/>
              <w:spacing w:line="260" w:lineRule="exact"/>
              <w:ind w:firstLine="0"/>
            </w:pPr>
            <w:r>
              <w:t>1-6</w:t>
            </w:r>
          </w:p>
        </w:tc>
        <w:tc>
          <w:tcPr>
            <w:tcW w:w="1982" w:type="dxa"/>
            <w:gridSpan w:val="2"/>
            <w:tcBorders>
              <w:top w:val="single" w:sz="4" w:space="0" w:color="auto"/>
              <w:left w:val="single" w:sz="4" w:space="0" w:color="auto"/>
            </w:tcBorders>
            <w:shd w:val="clear" w:color="auto" w:fill="FFFFFF"/>
            <w:vAlign w:val="center"/>
          </w:tcPr>
          <w:p w:rsidR="00C40716" w:rsidRDefault="0095313B">
            <w:pPr>
              <w:pStyle w:val="20"/>
              <w:framePr w:w="10099" w:h="13728" w:wrap="none" w:vAnchor="page" w:hAnchor="page" w:x="894" w:y="1921"/>
              <w:shd w:val="clear" w:color="auto" w:fill="auto"/>
              <w:spacing w:line="260" w:lineRule="exact"/>
              <w:ind w:firstLine="0"/>
            </w:pPr>
            <w:r>
              <w:t>3,5</w:t>
            </w:r>
          </w:p>
        </w:tc>
        <w:tc>
          <w:tcPr>
            <w:tcW w:w="2429" w:type="dxa"/>
            <w:gridSpan w:val="3"/>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0099" w:h="13728" w:wrap="none" w:vAnchor="page" w:hAnchor="page" w:x="894" w:y="1921"/>
              <w:shd w:val="clear" w:color="auto" w:fill="auto"/>
              <w:spacing w:line="260" w:lineRule="exact"/>
              <w:ind w:firstLine="0"/>
            </w:pPr>
            <w:r>
              <w:t>3,5</w:t>
            </w:r>
          </w:p>
        </w:tc>
      </w:tr>
      <w:tr w:rsidR="00C40716">
        <w:trPr>
          <w:trHeight w:hRule="exact" w:val="509"/>
        </w:trPr>
        <w:tc>
          <w:tcPr>
            <w:tcW w:w="758" w:type="dxa"/>
            <w:tcBorders>
              <w:left w:val="single" w:sz="4" w:space="0" w:color="auto"/>
            </w:tcBorders>
            <w:shd w:val="clear" w:color="auto" w:fill="FFFFFF"/>
          </w:tcPr>
          <w:p w:rsidR="00C40716" w:rsidRDefault="00C40716">
            <w:pPr>
              <w:framePr w:w="10099" w:h="13728" w:wrap="none" w:vAnchor="page" w:hAnchor="page" w:x="894" w:y="1921"/>
              <w:rPr>
                <w:sz w:val="10"/>
                <w:szCs w:val="10"/>
              </w:rPr>
            </w:pPr>
          </w:p>
        </w:tc>
        <w:tc>
          <w:tcPr>
            <w:tcW w:w="3595" w:type="dxa"/>
            <w:tcBorders>
              <w:top w:val="single" w:sz="4" w:space="0" w:color="auto"/>
              <w:left w:val="single" w:sz="4" w:space="0" w:color="auto"/>
            </w:tcBorders>
            <w:shd w:val="clear" w:color="auto" w:fill="FFFFFF"/>
            <w:vAlign w:val="bottom"/>
          </w:tcPr>
          <w:p w:rsidR="00C40716" w:rsidRDefault="0095313B">
            <w:pPr>
              <w:pStyle w:val="20"/>
              <w:framePr w:w="10099" w:h="13728" w:wrap="none" w:vAnchor="page" w:hAnchor="page" w:x="894" w:y="1921"/>
              <w:shd w:val="clear" w:color="auto" w:fill="auto"/>
              <w:spacing w:line="260" w:lineRule="exact"/>
              <w:ind w:firstLine="0"/>
              <w:jc w:val="both"/>
            </w:pPr>
            <w:r>
              <w:t>первенство России</w:t>
            </w:r>
          </w:p>
        </w:tc>
        <w:tc>
          <w:tcPr>
            <w:tcW w:w="1334" w:type="dxa"/>
            <w:tcBorders>
              <w:top w:val="single" w:sz="4" w:space="0" w:color="auto"/>
              <w:left w:val="single" w:sz="4" w:space="0" w:color="auto"/>
            </w:tcBorders>
            <w:shd w:val="clear" w:color="auto" w:fill="FFFFFF"/>
            <w:vAlign w:val="bottom"/>
          </w:tcPr>
          <w:p w:rsidR="00C40716" w:rsidRDefault="0095313B">
            <w:pPr>
              <w:pStyle w:val="20"/>
              <w:framePr w:w="10099" w:h="13728" w:wrap="none" w:vAnchor="page" w:hAnchor="page" w:x="894" w:y="1921"/>
              <w:shd w:val="clear" w:color="auto" w:fill="auto"/>
              <w:spacing w:line="260" w:lineRule="exact"/>
              <w:ind w:firstLine="0"/>
            </w:pPr>
            <w:r>
              <w:t>1-4</w:t>
            </w:r>
          </w:p>
        </w:tc>
        <w:tc>
          <w:tcPr>
            <w:tcW w:w="1982" w:type="dxa"/>
            <w:gridSpan w:val="2"/>
            <w:tcBorders>
              <w:top w:val="single" w:sz="4" w:space="0" w:color="auto"/>
              <w:left w:val="single" w:sz="4" w:space="0" w:color="auto"/>
            </w:tcBorders>
            <w:shd w:val="clear" w:color="auto" w:fill="FFFFFF"/>
            <w:vAlign w:val="bottom"/>
          </w:tcPr>
          <w:p w:rsidR="00C40716" w:rsidRDefault="0095313B">
            <w:pPr>
              <w:pStyle w:val="20"/>
              <w:framePr w:w="10099" w:h="13728" w:wrap="none" w:vAnchor="page" w:hAnchor="page" w:x="894" w:y="1921"/>
              <w:shd w:val="clear" w:color="auto" w:fill="auto"/>
              <w:spacing w:line="260" w:lineRule="exact"/>
              <w:ind w:firstLine="0"/>
            </w:pPr>
            <w:r>
              <w:t>2,5</w:t>
            </w:r>
          </w:p>
        </w:tc>
        <w:tc>
          <w:tcPr>
            <w:tcW w:w="2429"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0099" w:h="13728" w:wrap="none" w:vAnchor="page" w:hAnchor="page" w:x="894" w:y="1921"/>
              <w:shd w:val="clear" w:color="auto" w:fill="auto"/>
              <w:spacing w:line="260" w:lineRule="exact"/>
              <w:ind w:firstLine="0"/>
            </w:pPr>
            <w:r>
              <w:t>2,5</w:t>
            </w:r>
          </w:p>
        </w:tc>
      </w:tr>
      <w:tr w:rsidR="00C40716">
        <w:trPr>
          <w:trHeight w:hRule="exact" w:val="1430"/>
        </w:trPr>
        <w:tc>
          <w:tcPr>
            <w:tcW w:w="758" w:type="dxa"/>
            <w:tcBorders>
              <w:left w:val="single" w:sz="4" w:space="0" w:color="auto"/>
            </w:tcBorders>
            <w:shd w:val="clear" w:color="auto" w:fill="FFFFFF"/>
          </w:tcPr>
          <w:p w:rsidR="00C40716" w:rsidRDefault="00C40716">
            <w:pPr>
              <w:framePr w:w="10099" w:h="13728" w:wrap="none" w:vAnchor="page" w:hAnchor="page" w:x="894" w:y="1921"/>
              <w:rPr>
                <w:sz w:val="10"/>
                <w:szCs w:val="10"/>
              </w:rPr>
            </w:pPr>
          </w:p>
        </w:tc>
        <w:tc>
          <w:tcPr>
            <w:tcW w:w="3595" w:type="dxa"/>
            <w:tcBorders>
              <w:top w:val="single" w:sz="4" w:space="0" w:color="auto"/>
              <w:left w:val="single" w:sz="4" w:space="0" w:color="auto"/>
            </w:tcBorders>
            <w:shd w:val="clear" w:color="auto" w:fill="FFFFFF"/>
            <w:vAlign w:val="center"/>
          </w:tcPr>
          <w:p w:rsidR="00C40716" w:rsidRDefault="0095313B">
            <w:pPr>
              <w:pStyle w:val="20"/>
              <w:framePr w:w="10099" w:h="13728" w:wrap="none" w:vAnchor="page" w:hAnchor="page" w:x="894" w:y="1921"/>
              <w:shd w:val="clear" w:color="auto" w:fill="auto"/>
              <w:spacing w:line="307" w:lineRule="exact"/>
              <w:ind w:firstLine="0"/>
              <w:jc w:val="both"/>
            </w:pPr>
            <w:r>
              <w:t>финал Спартакиады моло</w:t>
            </w:r>
            <w:r>
              <w:softHyphen/>
              <w:t>дежи, учащихся, всероссий</w:t>
            </w:r>
            <w:r>
              <w:softHyphen/>
              <w:t>ских соревнований среди спор</w:t>
            </w:r>
            <w:r>
              <w:softHyphen/>
              <w:t>тивных школ</w:t>
            </w:r>
          </w:p>
        </w:tc>
        <w:tc>
          <w:tcPr>
            <w:tcW w:w="1334" w:type="dxa"/>
            <w:tcBorders>
              <w:top w:val="single" w:sz="4" w:space="0" w:color="auto"/>
              <w:left w:val="single" w:sz="4" w:space="0" w:color="auto"/>
            </w:tcBorders>
            <w:shd w:val="clear" w:color="auto" w:fill="FFFFFF"/>
          </w:tcPr>
          <w:p w:rsidR="00C40716" w:rsidRDefault="0095313B">
            <w:pPr>
              <w:pStyle w:val="20"/>
              <w:framePr w:w="10099" w:h="13728" w:wrap="none" w:vAnchor="page" w:hAnchor="page" w:x="894" w:y="1921"/>
              <w:shd w:val="clear" w:color="auto" w:fill="auto"/>
              <w:spacing w:line="260" w:lineRule="exact"/>
              <w:ind w:firstLine="0"/>
            </w:pPr>
            <w:r>
              <w:t>1-3</w:t>
            </w:r>
          </w:p>
        </w:tc>
        <w:tc>
          <w:tcPr>
            <w:tcW w:w="1982" w:type="dxa"/>
            <w:gridSpan w:val="2"/>
            <w:tcBorders>
              <w:top w:val="single" w:sz="4" w:space="0" w:color="auto"/>
              <w:left w:val="single" w:sz="4" w:space="0" w:color="auto"/>
            </w:tcBorders>
            <w:shd w:val="clear" w:color="auto" w:fill="FFFFFF"/>
          </w:tcPr>
          <w:p w:rsidR="00C40716" w:rsidRDefault="0095313B">
            <w:pPr>
              <w:pStyle w:val="20"/>
              <w:framePr w:w="10099" w:h="13728" w:wrap="none" w:vAnchor="page" w:hAnchor="page" w:x="894" w:y="1921"/>
              <w:shd w:val="clear" w:color="auto" w:fill="auto"/>
              <w:spacing w:line="260" w:lineRule="exact"/>
              <w:ind w:firstLine="0"/>
            </w:pPr>
            <w:r>
              <w:t>2,0</w:t>
            </w:r>
          </w:p>
        </w:tc>
        <w:tc>
          <w:tcPr>
            <w:tcW w:w="2429" w:type="dxa"/>
            <w:gridSpan w:val="3"/>
            <w:tcBorders>
              <w:top w:val="single" w:sz="4" w:space="0" w:color="auto"/>
              <w:left w:val="single" w:sz="4" w:space="0" w:color="auto"/>
              <w:right w:val="single" w:sz="4" w:space="0" w:color="auto"/>
            </w:tcBorders>
            <w:shd w:val="clear" w:color="auto" w:fill="FFFFFF"/>
          </w:tcPr>
          <w:p w:rsidR="00C40716" w:rsidRDefault="0095313B">
            <w:pPr>
              <w:pStyle w:val="20"/>
              <w:framePr w:w="10099" w:h="13728" w:wrap="none" w:vAnchor="page" w:hAnchor="page" w:x="894" w:y="1921"/>
              <w:shd w:val="clear" w:color="auto" w:fill="auto"/>
              <w:spacing w:line="260" w:lineRule="exact"/>
              <w:ind w:firstLine="0"/>
            </w:pPr>
            <w:r>
              <w:t>2,0</w:t>
            </w:r>
          </w:p>
        </w:tc>
      </w:tr>
      <w:tr w:rsidR="00C40716">
        <w:trPr>
          <w:trHeight w:hRule="exact" w:val="514"/>
        </w:trPr>
        <w:tc>
          <w:tcPr>
            <w:tcW w:w="758" w:type="dxa"/>
            <w:tcBorders>
              <w:top w:val="single" w:sz="4" w:space="0" w:color="auto"/>
              <w:left w:val="single" w:sz="4" w:space="0" w:color="auto"/>
            </w:tcBorders>
            <w:shd w:val="clear" w:color="auto" w:fill="FFFFFF"/>
            <w:vAlign w:val="center"/>
          </w:tcPr>
          <w:p w:rsidR="00C40716" w:rsidRDefault="0095313B">
            <w:pPr>
              <w:pStyle w:val="20"/>
              <w:framePr w:w="10099" w:h="13728" w:wrap="none" w:vAnchor="page" w:hAnchor="page" w:x="894" w:y="1921"/>
              <w:shd w:val="clear" w:color="auto" w:fill="auto"/>
              <w:spacing w:line="260" w:lineRule="exact"/>
              <w:ind w:left="360" w:firstLine="0"/>
              <w:jc w:val="left"/>
            </w:pPr>
            <w:r>
              <w:t>3.</w:t>
            </w:r>
          </w:p>
        </w:tc>
        <w:tc>
          <w:tcPr>
            <w:tcW w:w="3595" w:type="dxa"/>
            <w:tcBorders>
              <w:top w:val="single" w:sz="4" w:space="0" w:color="auto"/>
              <w:left w:val="single" w:sz="4" w:space="0" w:color="auto"/>
            </w:tcBorders>
            <w:shd w:val="clear" w:color="auto" w:fill="FFFFFF"/>
            <w:vAlign w:val="center"/>
          </w:tcPr>
          <w:p w:rsidR="00C40716" w:rsidRDefault="0095313B">
            <w:pPr>
              <w:pStyle w:val="20"/>
              <w:framePr w:w="10099" w:h="13728" w:wrap="none" w:vAnchor="page" w:hAnchor="page" w:x="894" w:y="1921"/>
              <w:shd w:val="clear" w:color="auto" w:fill="auto"/>
              <w:spacing w:line="260" w:lineRule="exact"/>
              <w:ind w:firstLine="0"/>
              <w:jc w:val="both"/>
            </w:pPr>
            <w:r>
              <w:t>Олимпийские игры</w:t>
            </w:r>
          </w:p>
        </w:tc>
        <w:tc>
          <w:tcPr>
            <w:tcW w:w="1334" w:type="dxa"/>
            <w:tcBorders>
              <w:top w:val="single" w:sz="4" w:space="0" w:color="auto"/>
              <w:left w:val="single" w:sz="4" w:space="0" w:color="auto"/>
            </w:tcBorders>
            <w:shd w:val="clear" w:color="auto" w:fill="FFFFFF"/>
            <w:vAlign w:val="center"/>
          </w:tcPr>
          <w:p w:rsidR="00C40716" w:rsidRDefault="0095313B">
            <w:pPr>
              <w:pStyle w:val="20"/>
              <w:framePr w:w="10099" w:h="13728" w:wrap="none" w:vAnchor="page" w:hAnchor="page" w:x="894" w:y="1921"/>
              <w:shd w:val="clear" w:color="auto" w:fill="auto"/>
              <w:spacing w:line="260" w:lineRule="exact"/>
              <w:ind w:firstLine="0"/>
            </w:pPr>
            <w:r>
              <w:t>1-6</w:t>
            </w:r>
          </w:p>
        </w:tc>
        <w:tc>
          <w:tcPr>
            <w:tcW w:w="1982" w:type="dxa"/>
            <w:gridSpan w:val="2"/>
            <w:tcBorders>
              <w:top w:val="single" w:sz="4" w:space="0" w:color="auto"/>
              <w:left w:val="single" w:sz="4" w:space="0" w:color="auto"/>
            </w:tcBorders>
            <w:shd w:val="clear" w:color="auto" w:fill="FFFFFF"/>
            <w:vAlign w:val="center"/>
          </w:tcPr>
          <w:p w:rsidR="00C40716" w:rsidRDefault="0095313B">
            <w:pPr>
              <w:pStyle w:val="20"/>
              <w:framePr w:w="10099" w:h="13728" w:wrap="none" w:vAnchor="page" w:hAnchor="page" w:x="894" w:y="1921"/>
              <w:shd w:val="clear" w:color="auto" w:fill="auto"/>
              <w:spacing w:line="260" w:lineRule="exact"/>
              <w:ind w:firstLine="0"/>
            </w:pPr>
            <w:r>
              <w:t>5,0</w:t>
            </w:r>
          </w:p>
        </w:tc>
        <w:tc>
          <w:tcPr>
            <w:tcW w:w="2429" w:type="dxa"/>
            <w:gridSpan w:val="3"/>
            <w:tcBorders>
              <w:top w:val="single" w:sz="4" w:space="0" w:color="auto"/>
              <w:left w:val="single" w:sz="4" w:space="0" w:color="auto"/>
              <w:right w:val="single" w:sz="4" w:space="0" w:color="auto"/>
            </w:tcBorders>
            <w:shd w:val="clear" w:color="auto" w:fill="FFFFFF"/>
          </w:tcPr>
          <w:p w:rsidR="00C40716" w:rsidRDefault="00C40716">
            <w:pPr>
              <w:framePr w:w="10099" w:h="13728" w:wrap="none" w:vAnchor="page" w:hAnchor="page" w:x="894" w:y="1921"/>
              <w:rPr>
                <w:sz w:val="10"/>
                <w:szCs w:val="10"/>
              </w:rPr>
            </w:pPr>
          </w:p>
        </w:tc>
      </w:tr>
      <w:tr w:rsidR="00C40716">
        <w:trPr>
          <w:trHeight w:hRule="exact" w:val="437"/>
        </w:trPr>
        <w:tc>
          <w:tcPr>
            <w:tcW w:w="758" w:type="dxa"/>
            <w:tcBorders>
              <w:left w:val="single" w:sz="4" w:space="0" w:color="auto"/>
            </w:tcBorders>
            <w:shd w:val="clear" w:color="auto" w:fill="FFFFFF"/>
          </w:tcPr>
          <w:p w:rsidR="00C40716" w:rsidRDefault="00C40716">
            <w:pPr>
              <w:framePr w:w="10099" w:h="13728" w:wrap="none" w:vAnchor="page" w:hAnchor="page" w:x="894" w:y="1921"/>
              <w:rPr>
                <w:sz w:val="10"/>
                <w:szCs w:val="10"/>
              </w:rPr>
            </w:pPr>
          </w:p>
        </w:tc>
        <w:tc>
          <w:tcPr>
            <w:tcW w:w="3595" w:type="dxa"/>
            <w:tcBorders>
              <w:top w:val="single" w:sz="4" w:space="0" w:color="auto"/>
              <w:left w:val="single" w:sz="4" w:space="0" w:color="auto"/>
            </w:tcBorders>
            <w:shd w:val="clear" w:color="auto" w:fill="FFFFFF"/>
            <w:vAlign w:val="bottom"/>
          </w:tcPr>
          <w:p w:rsidR="00C40716" w:rsidRDefault="0095313B">
            <w:pPr>
              <w:pStyle w:val="20"/>
              <w:framePr w:w="10099" w:h="13728" w:wrap="none" w:vAnchor="page" w:hAnchor="page" w:x="894" w:y="1921"/>
              <w:shd w:val="clear" w:color="auto" w:fill="auto"/>
              <w:spacing w:line="260" w:lineRule="exact"/>
              <w:ind w:firstLine="0"/>
              <w:jc w:val="both"/>
            </w:pPr>
            <w:r>
              <w:t>чемпионат мира</w:t>
            </w:r>
          </w:p>
        </w:tc>
        <w:tc>
          <w:tcPr>
            <w:tcW w:w="1334" w:type="dxa"/>
            <w:tcBorders>
              <w:top w:val="single" w:sz="4" w:space="0" w:color="auto"/>
              <w:left w:val="single" w:sz="4" w:space="0" w:color="auto"/>
            </w:tcBorders>
            <w:shd w:val="clear" w:color="auto" w:fill="FFFFFF"/>
            <w:vAlign w:val="bottom"/>
          </w:tcPr>
          <w:p w:rsidR="00C40716" w:rsidRDefault="0095313B">
            <w:pPr>
              <w:pStyle w:val="20"/>
              <w:framePr w:w="10099" w:h="13728" w:wrap="none" w:vAnchor="page" w:hAnchor="page" w:x="894" w:y="1921"/>
              <w:shd w:val="clear" w:color="auto" w:fill="auto"/>
              <w:spacing w:line="260" w:lineRule="exact"/>
              <w:ind w:firstLine="0"/>
            </w:pPr>
            <w:r>
              <w:t>1-6</w:t>
            </w:r>
          </w:p>
        </w:tc>
        <w:tc>
          <w:tcPr>
            <w:tcW w:w="475" w:type="dxa"/>
            <w:tcBorders>
              <w:top w:val="single" w:sz="4" w:space="0" w:color="auto"/>
              <w:left w:val="single" w:sz="4" w:space="0" w:color="auto"/>
            </w:tcBorders>
            <w:shd w:val="clear" w:color="auto" w:fill="FFFFFF"/>
          </w:tcPr>
          <w:p w:rsidR="00C40716" w:rsidRDefault="00C40716">
            <w:pPr>
              <w:framePr w:w="10099" w:h="13728" w:wrap="none" w:vAnchor="page" w:hAnchor="page" w:x="894" w:y="1921"/>
              <w:rPr>
                <w:sz w:val="10"/>
                <w:szCs w:val="10"/>
              </w:rPr>
            </w:pPr>
          </w:p>
        </w:tc>
        <w:tc>
          <w:tcPr>
            <w:tcW w:w="1507" w:type="dxa"/>
            <w:tcBorders>
              <w:top w:val="single" w:sz="4" w:space="0" w:color="auto"/>
            </w:tcBorders>
            <w:shd w:val="clear" w:color="auto" w:fill="FFFFFF"/>
            <w:vAlign w:val="bottom"/>
          </w:tcPr>
          <w:p w:rsidR="00C40716" w:rsidRDefault="0095313B">
            <w:pPr>
              <w:pStyle w:val="20"/>
              <w:framePr w:w="10099" w:h="13728" w:wrap="none" w:vAnchor="page" w:hAnchor="page" w:x="894" w:y="1921"/>
              <w:shd w:val="clear" w:color="auto" w:fill="auto"/>
              <w:spacing w:line="260" w:lineRule="exact"/>
              <w:ind w:left="360" w:firstLine="0"/>
              <w:jc w:val="left"/>
            </w:pPr>
            <w:r>
              <w:t>5,0</w:t>
            </w:r>
          </w:p>
        </w:tc>
        <w:tc>
          <w:tcPr>
            <w:tcW w:w="686" w:type="dxa"/>
            <w:tcBorders>
              <w:top w:val="single" w:sz="4" w:space="0" w:color="auto"/>
              <w:left w:val="single" w:sz="4" w:space="0" w:color="auto"/>
            </w:tcBorders>
            <w:shd w:val="clear" w:color="auto" w:fill="FFFFFF"/>
          </w:tcPr>
          <w:p w:rsidR="00C40716" w:rsidRDefault="00C40716">
            <w:pPr>
              <w:framePr w:w="10099" w:h="13728" w:wrap="none" w:vAnchor="page" w:hAnchor="page" w:x="894" w:y="1921"/>
              <w:rPr>
                <w:sz w:val="10"/>
                <w:szCs w:val="10"/>
              </w:rPr>
            </w:pPr>
          </w:p>
        </w:tc>
        <w:tc>
          <w:tcPr>
            <w:tcW w:w="1330" w:type="dxa"/>
            <w:tcBorders>
              <w:top w:val="single" w:sz="4" w:space="0" w:color="auto"/>
            </w:tcBorders>
            <w:shd w:val="clear" w:color="auto" w:fill="FFFFFF"/>
            <w:vAlign w:val="bottom"/>
          </w:tcPr>
          <w:p w:rsidR="00C40716" w:rsidRDefault="0095313B">
            <w:pPr>
              <w:pStyle w:val="20"/>
              <w:framePr w:w="10099" w:h="13728" w:wrap="none" w:vAnchor="page" w:hAnchor="page" w:x="894" w:y="1921"/>
              <w:shd w:val="clear" w:color="auto" w:fill="auto"/>
              <w:spacing w:line="260" w:lineRule="exact"/>
              <w:ind w:left="360" w:firstLine="0"/>
              <w:jc w:val="left"/>
            </w:pPr>
            <w:r>
              <w:t>4,0</w:t>
            </w:r>
          </w:p>
        </w:tc>
        <w:tc>
          <w:tcPr>
            <w:tcW w:w="413" w:type="dxa"/>
            <w:tcBorders>
              <w:top w:val="single" w:sz="4" w:space="0" w:color="auto"/>
              <w:right w:val="single" w:sz="4" w:space="0" w:color="auto"/>
            </w:tcBorders>
            <w:shd w:val="clear" w:color="auto" w:fill="FFFFFF"/>
          </w:tcPr>
          <w:p w:rsidR="00C40716" w:rsidRDefault="00C40716">
            <w:pPr>
              <w:framePr w:w="10099" w:h="13728" w:wrap="none" w:vAnchor="page" w:hAnchor="page" w:x="894" w:y="1921"/>
              <w:rPr>
                <w:sz w:val="10"/>
                <w:szCs w:val="10"/>
              </w:rPr>
            </w:pPr>
          </w:p>
        </w:tc>
      </w:tr>
      <w:tr w:rsidR="00C40716">
        <w:trPr>
          <w:trHeight w:hRule="exact" w:val="907"/>
        </w:trPr>
        <w:tc>
          <w:tcPr>
            <w:tcW w:w="758" w:type="dxa"/>
            <w:tcBorders>
              <w:left w:val="single" w:sz="4" w:space="0" w:color="auto"/>
            </w:tcBorders>
            <w:shd w:val="clear" w:color="auto" w:fill="FFFFFF"/>
          </w:tcPr>
          <w:p w:rsidR="00C40716" w:rsidRDefault="00C40716">
            <w:pPr>
              <w:framePr w:w="10099" w:h="13728" w:wrap="none" w:vAnchor="page" w:hAnchor="page" w:x="894" w:y="1921"/>
              <w:rPr>
                <w:sz w:val="10"/>
                <w:szCs w:val="10"/>
              </w:rPr>
            </w:pPr>
          </w:p>
        </w:tc>
        <w:tc>
          <w:tcPr>
            <w:tcW w:w="3595" w:type="dxa"/>
            <w:tcBorders>
              <w:top w:val="single" w:sz="4" w:space="0" w:color="auto"/>
              <w:left w:val="single" w:sz="4" w:space="0" w:color="auto"/>
            </w:tcBorders>
            <w:shd w:val="clear" w:color="auto" w:fill="FFFFFF"/>
            <w:vAlign w:val="bottom"/>
          </w:tcPr>
          <w:p w:rsidR="00C40716" w:rsidRDefault="0095313B">
            <w:pPr>
              <w:pStyle w:val="20"/>
              <w:framePr w:w="10099" w:h="13728" w:wrap="none" w:vAnchor="page" w:hAnchor="page" w:x="894" w:y="1921"/>
              <w:shd w:val="clear" w:color="auto" w:fill="auto"/>
              <w:ind w:firstLine="0"/>
              <w:jc w:val="both"/>
            </w:pPr>
            <w:r>
              <w:t>Кубок мира, чемпионат Ев</w:t>
            </w:r>
            <w:r>
              <w:softHyphen/>
              <w:t>ропы</w:t>
            </w:r>
          </w:p>
        </w:tc>
        <w:tc>
          <w:tcPr>
            <w:tcW w:w="1334" w:type="dxa"/>
            <w:tcBorders>
              <w:top w:val="single" w:sz="4" w:space="0" w:color="auto"/>
              <w:left w:val="single" w:sz="4" w:space="0" w:color="auto"/>
            </w:tcBorders>
            <w:shd w:val="clear" w:color="auto" w:fill="FFFFFF"/>
            <w:vAlign w:val="center"/>
          </w:tcPr>
          <w:p w:rsidR="00C40716" w:rsidRDefault="0095313B">
            <w:pPr>
              <w:pStyle w:val="20"/>
              <w:framePr w:w="10099" w:h="13728" w:wrap="none" w:vAnchor="page" w:hAnchor="page" w:x="894" w:y="1921"/>
              <w:shd w:val="clear" w:color="auto" w:fill="auto"/>
              <w:spacing w:line="260" w:lineRule="exact"/>
              <w:ind w:firstLine="0"/>
            </w:pPr>
            <w:r>
              <w:t>1-6</w:t>
            </w:r>
          </w:p>
        </w:tc>
        <w:tc>
          <w:tcPr>
            <w:tcW w:w="1982" w:type="dxa"/>
            <w:gridSpan w:val="2"/>
            <w:tcBorders>
              <w:top w:val="single" w:sz="4" w:space="0" w:color="auto"/>
              <w:left w:val="single" w:sz="4" w:space="0" w:color="auto"/>
            </w:tcBorders>
            <w:shd w:val="clear" w:color="auto" w:fill="FFFFFF"/>
            <w:vAlign w:val="center"/>
          </w:tcPr>
          <w:p w:rsidR="00C40716" w:rsidRDefault="0095313B">
            <w:pPr>
              <w:pStyle w:val="20"/>
              <w:framePr w:w="10099" w:h="13728" w:wrap="none" w:vAnchor="page" w:hAnchor="page" w:x="894" w:y="1921"/>
              <w:shd w:val="clear" w:color="auto" w:fill="auto"/>
              <w:spacing w:line="260" w:lineRule="exact"/>
              <w:ind w:firstLine="0"/>
            </w:pPr>
            <w:r>
              <w:t>4,0</w:t>
            </w:r>
          </w:p>
        </w:tc>
        <w:tc>
          <w:tcPr>
            <w:tcW w:w="2429" w:type="dxa"/>
            <w:gridSpan w:val="3"/>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0099" w:h="13728" w:wrap="none" w:vAnchor="page" w:hAnchor="page" w:x="894" w:y="1921"/>
              <w:shd w:val="clear" w:color="auto" w:fill="auto"/>
              <w:spacing w:line="260" w:lineRule="exact"/>
              <w:ind w:firstLine="0"/>
            </w:pPr>
            <w:r>
              <w:t>3,5</w:t>
            </w:r>
          </w:p>
        </w:tc>
      </w:tr>
      <w:tr w:rsidR="00C40716">
        <w:trPr>
          <w:trHeight w:hRule="exact" w:val="518"/>
        </w:trPr>
        <w:tc>
          <w:tcPr>
            <w:tcW w:w="758" w:type="dxa"/>
            <w:tcBorders>
              <w:left w:val="single" w:sz="4" w:space="0" w:color="auto"/>
            </w:tcBorders>
            <w:shd w:val="clear" w:color="auto" w:fill="FFFFFF"/>
          </w:tcPr>
          <w:p w:rsidR="00C40716" w:rsidRDefault="00C40716">
            <w:pPr>
              <w:framePr w:w="10099" w:h="13728" w:wrap="none" w:vAnchor="page" w:hAnchor="page" w:x="894" w:y="1921"/>
              <w:rPr>
                <w:sz w:val="10"/>
                <w:szCs w:val="10"/>
              </w:rPr>
            </w:pPr>
          </w:p>
        </w:tc>
        <w:tc>
          <w:tcPr>
            <w:tcW w:w="3595" w:type="dxa"/>
            <w:tcBorders>
              <w:top w:val="single" w:sz="4" w:space="0" w:color="auto"/>
              <w:left w:val="single" w:sz="4" w:space="0" w:color="auto"/>
            </w:tcBorders>
            <w:shd w:val="clear" w:color="auto" w:fill="FFFFFF"/>
            <w:vAlign w:val="bottom"/>
          </w:tcPr>
          <w:p w:rsidR="00C40716" w:rsidRDefault="0095313B">
            <w:pPr>
              <w:pStyle w:val="20"/>
              <w:framePr w:w="10099" w:h="13728" w:wrap="none" w:vAnchor="page" w:hAnchor="page" w:x="894" w:y="1921"/>
              <w:shd w:val="clear" w:color="auto" w:fill="auto"/>
              <w:spacing w:line="260" w:lineRule="exact"/>
              <w:ind w:firstLine="0"/>
              <w:jc w:val="both"/>
            </w:pPr>
            <w:r>
              <w:t>Кубок Европы</w:t>
            </w:r>
          </w:p>
        </w:tc>
        <w:tc>
          <w:tcPr>
            <w:tcW w:w="1334" w:type="dxa"/>
            <w:tcBorders>
              <w:top w:val="single" w:sz="4" w:space="0" w:color="auto"/>
              <w:left w:val="single" w:sz="4" w:space="0" w:color="auto"/>
            </w:tcBorders>
            <w:shd w:val="clear" w:color="auto" w:fill="FFFFFF"/>
            <w:vAlign w:val="bottom"/>
          </w:tcPr>
          <w:p w:rsidR="00C40716" w:rsidRDefault="0095313B">
            <w:pPr>
              <w:pStyle w:val="20"/>
              <w:framePr w:w="10099" w:h="13728" w:wrap="none" w:vAnchor="page" w:hAnchor="page" w:x="894" w:y="1921"/>
              <w:shd w:val="clear" w:color="auto" w:fill="auto"/>
              <w:spacing w:line="260" w:lineRule="exact"/>
              <w:ind w:firstLine="0"/>
            </w:pPr>
            <w:r>
              <w:t>1-4</w:t>
            </w:r>
          </w:p>
        </w:tc>
        <w:tc>
          <w:tcPr>
            <w:tcW w:w="1982" w:type="dxa"/>
            <w:gridSpan w:val="2"/>
            <w:tcBorders>
              <w:top w:val="single" w:sz="4" w:space="0" w:color="auto"/>
              <w:left w:val="single" w:sz="4" w:space="0" w:color="auto"/>
            </w:tcBorders>
            <w:shd w:val="clear" w:color="auto" w:fill="FFFFFF"/>
            <w:vAlign w:val="bottom"/>
          </w:tcPr>
          <w:p w:rsidR="00C40716" w:rsidRDefault="0095313B">
            <w:pPr>
              <w:pStyle w:val="20"/>
              <w:framePr w:w="10099" w:h="13728" w:wrap="none" w:vAnchor="page" w:hAnchor="page" w:x="894" w:y="1921"/>
              <w:shd w:val="clear" w:color="auto" w:fill="auto"/>
              <w:spacing w:line="260" w:lineRule="exact"/>
              <w:ind w:firstLine="0"/>
            </w:pPr>
            <w:r>
              <w:t>4,0</w:t>
            </w:r>
          </w:p>
        </w:tc>
        <w:tc>
          <w:tcPr>
            <w:tcW w:w="2429"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0099" w:h="13728" w:wrap="none" w:vAnchor="page" w:hAnchor="page" w:x="894" w:y="1921"/>
              <w:shd w:val="clear" w:color="auto" w:fill="auto"/>
              <w:spacing w:line="260" w:lineRule="exact"/>
              <w:ind w:firstLine="0"/>
            </w:pPr>
            <w:r>
              <w:t>3,5</w:t>
            </w:r>
          </w:p>
        </w:tc>
      </w:tr>
      <w:tr w:rsidR="00C40716">
        <w:trPr>
          <w:trHeight w:hRule="exact" w:val="518"/>
        </w:trPr>
        <w:tc>
          <w:tcPr>
            <w:tcW w:w="758" w:type="dxa"/>
            <w:tcBorders>
              <w:left w:val="single" w:sz="4" w:space="0" w:color="auto"/>
            </w:tcBorders>
            <w:shd w:val="clear" w:color="auto" w:fill="FFFFFF"/>
          </w:tcPr>
          <w:p w:rsidR="00C40716" w:rsidRDefault="00C40716">
            <w:pPr>
              <w:framePr w:w="10099" w:h="13728" w:wrap="none" w:vAnchor="page" w:hAnchor="page" w:x="894" w:y="1921"/>
              <w:rPr>
                <w:sz w:val="10"/>
                <w:szCs w:val="10"/>
              </w:rPr>
            </w:pPr>
          </w:p>
        </w:tc>
        <w:tc>
          <w:tcPr>
            <w:tcW w:w="3595" w:type="dxa"/>
            <w:tcBorders>
              <w:top w:val="single" w:sz="4" w:space="0" w:color="auto"/>
              <w:left w:val="single" w:sz="4" w:space="0" w:color="auto"/>
            </w:tcBorders>
            <w:shd w:val="clear" w:color="auto" w:fill="FFFFFF"/>
            <w:vAlign w:val="center"/>
          </w:tcPr>
          <w:p w:rsidR="00C40716" w:rsidRDefault="0095313B">
            <w:pPr>
              <w:pStyle w:val="20"/>
              <w:framePr w:w="10099" w:h="13728" w:wrap="none" w:vAnchor="page" w:hAnchor="page" w:x="894" w:y="1921"/>
              <w:shd w:val="clear" w:color="auto" w:fill="auto"/>
              <w:spacing w:line="260" w:lineRule="exact"/>
              <w:ind w:firstLine="0"/>
              <w:jc w:val="both"/>
            </w:pPr>
            <w:r>
              <w:t>чемпионат России</w:t>
            </w:r>
          </w:p>
        </w:tc>
        <w:tc>
          <w:tcPr>
            <w:tcW w:w="1334" w:type="dxa"/>
            <w:tcBorders>
              <w:top w:val="single" w:sz="4" w:space="0" w:color="auto"/>
              <w:left w:val="single" w:sz="4" w:space="0" w:color="auto"/>
            </w:tcBorders>
            <w:shd w:val="clear" w:color="auto" w:fill="FFFFFF"/>
            <w:vAlign w:val="center"/>
          </w:tcPr>
          <w:p w:rsidR="00C40716" w:rsidRDefault="0095313B">
            <w:pPr>
              <w:pStyle w:val="20"/>
              <w:framePr w:w="10099" w:h="13728" w:wrap="none" w:vAnchor="page" w:hAnchor="page" w:x="894" w:y="1921"/>
              <w:shd w:val="clear" w:color="auto" w:fill="auto"/>
              <w:spacing w:line="260" w:lineRule="exact"/>
              <w:ind w:firstLine="0"/>
            </w:pPr>
            <w:r>
              <w:t>1-4</w:t>
            </w:r>
          </w:p>
        </w:tc>
        <w:tc>
          <w:tcPr>
            <w:tcW w:w="1982" w:type="dxa"/>
            <w:gridSpan w:val="2"/>
            <w:tcBorders>
              <w:top w:val="single" w:sz="4" w:space="0" w:color="auto"/>
              <w:left w:val="single" w:sz="4" w:space="0" w:color="auto"/>
            </w:tcBorders>
            <w:shd w:val="clear" w:color="auto" w:fill="FFFFFF"/>
            <w:vAlign w:val="center"/>
          </w:tcPr>
          <w:p w:rsidR="00C40716" w:rsidRDefault="0095313B">
            <w:pPr>
              <w:pStyle w:val="20"/>
              <w:framePr w:w="10099" w:h="13728" w:wrap="none" w:vAnchor="page" w:hAnchor="page" w:x="894" w:y="1921"/>
              <w:shd w:val="clear" w:color="auto" w:fill="auto"/>
              <w:spacing w:line="260" w:lineRule="exact"/>
              <w:ind w:firstLine="0"/>
            </w:pPr>
            <w:r>
              <w:t>3,5</w:t>
            </w:r>
          </w:p>
        </w:tc>
        <w:tc>
          <w:tcPr>
            <w:tcW w:w="2429" w:type="dxa"/>
            <w:gridSpan w:val="3"/>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0099" w:h="13728" w:wrap="none" w:vAnchor="page" w:hAnchor="page" w:x="894" w:y="1921"/>
              <w:shd w:val="clear" w:color="auto" w:fill="auto"/>
              <w:spacing w:line="260" w:lineRule="exact"/>
              <w:ind w:firstLine="0"/>
            </w:pPr>
            <w:r>
              <w:t>3,0</w:t>
            </w:r>
          </w:p>
        </w:tc>
      </w:tr>
      <w:tr w:rsidR="00C40716">
        <w:trPr>
          <w:trHeight w:hRule="exact" w:val="518"/>
        </w:trPr>
        <w:tc>
          <w:tcPr>
            <w:tcW w:w="758" w:type="dxa"/>
            <w:tcBorders>
              <w:left w:val="single" w:sz="4" w:space="0" w:color="auto"/>
            </w:tcBorders>
            <w:shd w:val="clear" w:color="auto" w:fill="FFFFFF"/>
          </w:tcPr>
          <w:p w:rsidR="00C40716" w:rsidRDefault="00C40716">
            <w:pPr>
              <w:framePr w:w="10099" w:h="13728" w:wrap="none" w:vAnchor="page" w:hAnchor="page" w:x="894" w:y="1921"/>
              <w:rPr>
                <w:sz w:val="10"/>
                <w:szCs w:val="10"/>
              </w:rPr>
            </w:pPr>
          </w:p>
        </w:tc>
        <w:tc>
          <w:tcPr>
            <w:tcW w:w="3595" w:type="dxa"/>
            <w:tcBorders>
              <w:top w:val="single" w:sz="4" w:space="0" w:color="auto"/>
              <w:left w:val="single" w:sz="4" w:space="0" w:color="auto"/>
            </w:tcBorders>
            <w:shd w:val="clear" w:color="auto" w:fill="FFFFFF"/>
            <w:vAlign w:val="bottom"/>
          </w:tcPr>
          <w:p w:rsidR="00C40716" w:rsidRDefault="0095313B">
            <w:pPr>
              <w:pStyle w:val="20"/>
              <w:framePr w:w="10099" w:h="13728" w:wrap="none" w:vAnchor="page" w:hAnchor="page" w:x="894" w:y="1921"/>
              <w:shd w:val="clear" w:color="auto" w:fill="auto"/>
              <w:spacing w:line="260" w:lineRule="exact"/>
              <w:ind w:firstLine="0"/>
              <w:jc w:val="both"/>
            </w:pPr>
            <w:r>
              <w:t>Кубок России</w:t>
            </w:r>
          </w:p>
        </w:tc>
        <w:tc>
          <w:tcPr>
            <w:tcW w:w="1334" w:type="dxa"/>
            <w:tcBorders>
              <w:top w:val="single" w:sz="4" w:space="0" w:color="auto"/>
              <w:left w:val="single" w:sz="4" w:space="0" w:color="auto"/>
            </w:tcBorders>
            <w:shd w:val="clear" w:color="auto" w:fill="FFFFFF"/>
            <w:vAlign w:val="bottom"/>
          </w:tcPr>
          <w:p w:rsidR="00C40716" w:rsidRDefault="0095313B">
            <w:pPr>
              <w:pStyle w:val="20"/>
              <w:framePr w:w="10099" w:h="13728" w:wrap="none" w:vAnchor="page" w:hAnchor="page" w:x="894" w:y="1921"/>
              <w:shd w:val="clear" w:color="auto" w:fill="auto"/>
              <w:spacing w:line="260" w:lineRule="exact"/>
              <w:ind w:firstLine="0"/>
            </w:pPr>
            <w:r>
              <w:t>1 -4</w:t>
            </w:r>
          </w:p>
        </w:tc>
        <w:tc>
          <w:tcPr>
            <w:tcW w:w="1982" w:type="dxa"/>
            <w:gridSpan w:val="2"/>
            <w:tcBorders>
              <w:top w:val="single" w:sz="4" w:space="0" w:color="auto"/>
              <w:left w:val="single" w:sz="4" w:space="0" w:color="auto"/>
            </w:tcBorders>
            <w:shd w:val="clear" w:color="auto" w:fill="FFFFFF"/>
            <w:vAlign w:val="bottom"/>
          </w:tcPr>
          <w:p w:rsidR="00C40716" w:rsidRDefault="0095313B">
            <w:pPr>
              <w:pStyle w:val="20"/>
              <w:framePr w:w="10099" w:h="13728" w:wrap="none" w:vAnchor="page" w:hAnchor="page" w:x="894" w:y="1921"/>
              <w:shd w:val="clear" w:color="auto" w:fill="auto"/>
              <w:spacing w:line="260" w:lineRule="exact"/>
              <w:ind w:firstLine="0"/>
            </w:pPr>
            <w:r>
              <w:t>3,5</w:t>
            </w:r>
          </w:p>
        </w:tc>
        <w:tc>
          <w:tcPr>
            <w:tcW w:w="2429"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0099" w:h="13728" w:wrap="none" w:vAnchor="page" w:hAnchor="page" w:x="894" w:y="1921"/>
              <w:shd w:val="clear" w:color="auto" w:fill="auto"/>
              <w:spacing w:line="260" w:lineRule="exact"/>
              <w:ind w:firstLine="0"/>
            </w:pPr>
            <w:r>
              <w:t>3,0</w:t>
            </w:r>
          </w:p>
        </w:tc>
      </w:tr>
      <w:tr w:rsidR="00C40716">
        <w:trPr>
          <w:trHeight w:hRule="exact" w:val="523"/>
        </w:trPr>
        <w:tc>
          <w:tcPr>
            <w:tcW w:w="758" w:type="dxa"/>
            <w:tcBorders>
              <w:left w:val="single" w:sz="4" w:space="0" w:color="auto"/>
            </w:tcBorders>
            <w:shd w:val="clear" w:color="auto" w:fill="FFFFFF"/>
          </w:tcPr>
          <w:p w:rsidR="00C40716" w:rsidRDefault="00C40716">
            <w:pPr>
              <w:framePr w:w="10099" w:h="13728" w:wrap="none" w:vAnchor="page" w:hAnchor="page" w:x="894" w:y="1921"/>
              <w:rPr>
                <w:sz w:val="10"/>
                <w:szCs w:val="10"/>
              </w:rPr>
            </w:pPr>
          </w:p>
        </w:tc>
        <w:tc>
          <w:tcPr>
            <w:tcW w:w="3595" w:type="dxa"/>
            <w:tcBorders>
              <w:top w:val="single" w:sz="4" w:space="0" w:color="auto"/>
              <w:left w:val="single" w:sz="4" w:space="0" w:color="auto"/>
            </w:tcBorders>
            <w:shd w:val="clear" w:color="auto" w:fill="FFFFFF"/>
            <w:vAlign w:val="center"/>
          </w:tcPr>
          <w:p w:rsidR="00C40716" w:rsidRDefault="0095313B">
            <w:pPr>
              <w:pStyle w:val="20"/>
              <w:framePr w:w="10099" w:h="13728" w:wrap="none" w:vAnchor="page" w:hAnchor="page" w:x="894" w:y="1921"/>
              <w:shd w:val="clear" w:color="auto" w:fill="auto"/>
              <w:spacing w:line="260" w:lineRule="exact"/>
              <w:ind w:firstLine="0"/>
              <w:jc w:val="both"/>
            </w:pPr>
            <w:r>
              <w:t>первенство мира, Европы</w:t>
            </w:r>
          </w:p>
        </w:tc>
        <w:tc>
          <w:tcPr>
            <w:tcW w:w="1334" w:type="dxa"/>
            <w:tcBorders>
              <w:top w:val="single" w:sz="4" w:space="0" w:color="auto"/>
              <w:left w:val="single" w:sz="4" w:space="0" w:color="auto"/>
            </w:tcBorders>
            <w:shd w:val="clear" w:color="auto" w:fill="FFFFFF"/>
            <w:vAlign w:val="center"/>
          </w:tcPr>
          <w:p w:rsidR="00C40716" w:rsidRDefault="0095313B">
            <w:pPr>
              <w:pStyle w:val="20"/>
              <w:framePr w:w="10099" w:h="13728" w:wrap="none" w:vAnchor="page" w:hAnchor="page" w:x="894" w:y="1921"/>
              <w:shd w:val="clear" w:color="auto" w:fill="auto"/>
              <w:spacing w:line="260" w:lineRule="exact"/>
              <w:ind w:firstLine="0"/>
            </w:pPr>
            <w:r>
              <w:t>1-6</w:t>
            </w:r>
          </w:p>
        </w:tc>
        <w:tc>
          <w:tcPr>
            <w:tcW w:w="1982" w:type="dxa"/>
            <w:gridSpan w:val="2"/>
            <w:tcBorders>
              <w:top w:val="single" w:sz="4" w:space="0" w:color="auto"/>
              <w:left w:val="single" w:sz="4" w:space="0" w:color="auto"/>
            </w:tcBorders>
            <w:shd w:val="clear" w:color="auto" w:fill="FFFFFF"/>
            <w:vAlign w:val="center"/>
          </w:tcPr>
          <w:p w:rsidR="00C40716" w:rsidRDefault="0095313B">
            <w:pPr>
              <w:pStyle w:val="20"/>
              <w:framePr w:w="10099" w:h="13728" w:wrap="none" w:vAnchor="page" w:hAnchor="page" w:x="894" w:y="1921"/>
              <w:shd w:val="clear" w:color="auto" w:fill="auto"/>
              <w:spacing w:line="260" w:lineRule="exact"/>
              <w:ind w:firstLine="0"/>
            </w:pPr>
            <w:r>
              <w:t>3,5</w:t>
            </w:r>
          </w:p>
        </w:tc>
        <w:tc>
          <w:tcPr>
            <w:tcW w:w="2429" w:type="dxa"/>
            <w:gridSpan w:val="3"/>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0099" w:h="13728" w:wrap="none" w:vAnchor="page" w:hAnchor="page" w:x="894" w:y="1921"/>
              <w:shd w:val="clear" w:color="auto" w:fill="auto"/>
              <w:spacing w:line="260" w:lineRule="exact"/>
              <w:ind w:firstLine="0"/>
            </w:pPr>
            <w:r>
              <w:t>3,5</w:t>
            </w:r>
          </w:p>
        </w:tc>
      </w:tr>
      <w:tr w:rsidR="00C40716">
        <w:trPr>
          <w:trHeight w:hRule="exact" w:val="514"/>
        </w:trPr>
        <w:tc>
          <w:tcPr>
            <w:tcW w:w="758" w:type="dxa"/>
            <w:tcBorders>
              <w:left w:val="single" w:sz="4" w:space="0" w:color="auto"/>
            </w:tcBorders>
            <w:shd w:val="clear" w:color="auto" w:fill="FFFFFF"/>
          </w:tcPr>
          <w:p w:rsidR="00C40716" w:rsidRDefault="00C40716">
            <w:pPr>
              <w:framePr w:w="10099" w:h="13728" w:wrap="none" w:vAnchor="page" w:hAnchor="page" w:x="894" w:y="1921"/>
              <w:rPr>
                <w:sz w:val="10"/>
                <w:szCs w:val="10"/>
              </w:rPr>
            </w:pPr>
          </w:p>
        </w:tc>
        <w:tc>
          <w:tcPr>
            <w:tcW w:w="3595" w:type="dxa"/>
            <w:tcBorders>
              <w:top w:val="single" w:sz="4" w:space="0" w:color="auto"/>
              <w:left w:val="single" w:sz="4" w:space="0" w:color="auto"/>
            </w:tcBorders>
            <w:shd w:val="clear" w:color="auto" w:fill="FFFFFF"/>
            <w:vAlign w:val="bottom"/>
          </w:tcPr>
          <w:p w:rsidR="00C40716" w:rsidRDefault="0095313B">
            <w:pPr>
              <w:pStyle w:val="20"/>
              <w:framePr w:w="10099" w:h="13728" w:wrap="none" w:vAnchor="page" w:hAnchor="page" w:x="894" w:y="1921"/>
              <w:shd w:val="clear" w:color="auto" w:fill="auto"/>
              <w:spacing w:line="260" w:lineRule="exact"/>
              <w:ind w:firstLine="0"/>
              <w:jc w:val="both"/>
            </w:pPr>
            <w:r>
              <w:t>первенство России</w:t>
            </w:r>
          </w:p>
        </w:tc>
        <w:tc>
          <w:tcPr>
            <w:tcW w:w="1334" w:type="dxa"/>
            <w:tcBorders>
              <w:top w:val="single" w:sz="4" w:space="0" w:color="auto"/>
              <w:left w:val="single" w:sz="4" w:space="0" w:color="auto"/>
            </w:tcBorders>
            <w:shd w:val="clear" w:color="auto" w:fill="FFFFFF"/>
            <w:vAlign w:val="bottom"/>
          </w:tcPr>
          <w:p w:rsidR="00C40716" w:rsidRDefault="0095313B">
            <w:pPr>
              <w:pStyle w:val="20"/>
              <w:framePr w:w="10099" w:h="13728" w:wrap="none" w:vAnchor="page" w:hAnchor="page" w:x="894" w:y="1921"/>
              <w:shd w:val="clear" w:color="auto" w:fill="auto"/>
              <w:spacing w:line="260" w:lineRule="exact"/>
              <w:ind w:firstLine="0"/>
            </w:pPr>
            <w:r>
              <w:t>1-4</w:t>
            </w:r>
          </w:p>
        </w:tc>
        <w:tc>
          <w:tcPr>
            <w:tcW w:w="1982" w:type="dxa"/>
            <w:gridSpan w:val="2"/>
            <w:tcBorders>
              <w:top w:val="single" w:sz="4" w:space="0" w:color="auto"/>
              <w:left w:val="single" w:sz="4" w:space="0" w:color="auto"/>
            </w:tcBorders>
            <w:shd w:val="clear" w:color="auto" w:fill="FFFFFF"/>
            <w:vAlign w:val="bottom"/>
          </w:tcPr>
          <w:p w:rsidR="00C40716" w:rsidRDefault="0095313B">
            <w:pPr>
              <w:pStyle w:val="20"/>
              <w:framePr w:w="10099" w:h="13728" w:wrap="none" w:vAnchor="page" w:hAnchor="page" w:x="894" w:y="1921"/>
              <w:shd w:val="clear" w:color="auto" w:fill="auto"/>
              <w:spacing w:line="260" w:lineRule="exact"/>
              <w:ind w:firstLine="0"/>
            </w:pPr>
            <w:r>
              <w:t>3,0</w:t>
            </w:r>
          </w:p>
        </w:tc>
        <w:tc>
          <w:tcPr>
            <w:tcW w:w="2429"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0099" w:h="13728" w:wrap="none" w:vAnchor="page" w:hAnchor="page" w:x="894" w:y="1921"/>
              <w:shd w:val="clear" w:color="auto" w:fill="auto"/>
              <w:spacing w:line="260" w:lineRule="exact"/>
              <w:ind w:firstLine="0"/>
            </w:pPr>
            <w:r>
              <w:t>3,0</w:t>
            </w:r>
          </w:p>
        </w:tc>
      </w:tr>
      <w:tr w:rsidR="00C40716">
        <w:trPr>
          <w:trHeight w:hRule="exact" w:val="1478"/>
        </w:trPr>
        <w:tc>
          <w:tcPr>
            <w:tcW w:w="758" w:type="dxa"/>
            <w:tcBorders>
              <w:left w:val="single" w:sz="4" w:space="0" w:color="auto"/>
              <w:bottom w:val="single" w:sz="4" w:space="0" w:color="auto"/>
            </w:tcBorders>
            <w:shd w:val="clear" w:color="auto" w:fill="FFFFFF"/>
          </w:tcPr>
          <w:p w:rsidR="00C40716" w:rsidRDefault="00C40716">
            <w:pPr>
              <w:framePr w:w="10099" w:h="13728" w:wrap="none" w:vAnchor="page" w:hAnchor="page" w:x="894" w:y="1921"/>
              <w:rPr>
                <w:sz w:val="10"/>
                <w:szCs w:val="10"/>
              </w:rPr>
            </w:pPr>
          </w:p>
        </w:tc>
        <w:tc>
          <w:tcPr>
            <w:tcW w:w="3595"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0099" w:h="13728" w:wrap="none" w:vAnchor="page" w:hAnchor="page" w:x="894" w:y="1921"/>
              <w:shd w:val="clear" w:color="auto" w:fill="auto"/>
              <w:spacing w:line="307" w:lineRule="exact"/>
              <w:ind w:firstLine="0"/>
              <w:jc w:val="both"/>
            </w:pPr>
            <w:r>
              <w:t>финал Спартакиады моло</w:t>
            </w:r>
            <w:r>
              <w:softHyphen/>
              <w:t>дежи, учащихся, всероссий</w:t>
            </w:r>
            <w:r>
              <w:softHyphen/>
              <w:t>ских соревнований среди спор</w:t>
            </w:r>
            <w:r>
              <w:softHyphen/>
              <w:t>тивных школ</w:t>
            </w:r>
          </w:p>
        </w:tc>
        <w:tc>
          <w:tcPr>
            <w:tcW w:w="1334" w:type="dxa"/>
            <w:tcBorders>
              <w:top w:val="single" w:sz="4" w:space="0" w:color="auto"/>
              <w:left w:val="single" w:sz="4" w:space="0" w:color="auto"/>
              <w:bottom w:val="single" w:sz="4" w:space="0" w:color="auto"/>
            </w:tcBorders>
            <w:shd w:val="clear" w:color="auto" w:fill="FFFFFF"/>
          </w:tcPr>
          <w:p w:rsidR="00C40716" w:rsidRDefault="0095313B">
            <w:pPr>
              <w:pStyle w:val="20"/>
              <w:framePr w:w="10099" w:h="13728" w:wrap="none" w:vAnchor="page" w:hAnchor="page" w:x="894" w:y="1921"/>
              <w:shd w:val="clear" w:color="auto" w:fill="auto"/>
              <w:spacing w:line="260" w:lineRule="exact"/>
              <w:ind w:firstLine="0"/>
            </w:pPr>
            <w:r>
              <w:t>1-3</w:t>
            </w:r>
          </w:p>
        </w:tc>
        <w:tc>
          <w:tcPr>
            <w:tcW w:w="1982" w:type="dxa"/>
            <w:gridSpan w:val="2"/>
            <w:tcBorders>
              <w:top w:val="single" w:sz="4" w:space="0" w:color="auto"/>
              <w:left w:val="single" w:sz="4" w:space="0" w:color="auto"/>
              <w:bottom w:val="single" w:sz="4" w:space="0" w:color="auto"/>
            </w:tcBorders>
            <w:shd w:val="clear" w:color="auto" w:fill="FFFFFF"/>
          </w:tcPr>
          <w:p w:rsidR="00C40716" w:rsidRDefault="0095313B">
            <w:pPr>
              <w:pStyle w:val="20"/>
              <w:framePr w:w="10099" w:h="13728" w:wrap="none" w:vAnchor="page" w:hAnchor="page" w:x="894" w:y="1921"/>
              <w:shd w:val="clear" w:color="auto" w:fill="auto"/>
              <w:spacing w:line="260" w:lineRule="exact"/>
              <w:ind w:firstLine="0"/>
            </w:pPr>
            <w:r>
              <w:t>2,5</w:t>
            </w:r>
          </w:p>
        </w:tc>
        <w:tc>
          <w:tcPr>
            <w:tcW w:w="2429" w:type="dxa"/>
            <w:gridSpan w:val="3"/>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0099" w:h="13728" w:wrap="none" w:vAnchor="page" w:hAnchor="page" w:x="894" w:y="1921"/>
              <w:shd w:val="clear" w:color="auto" w:fill="auto"/>
              <w:spacing w:line="260" w:lineRule="exact"/>
              <w:ind w:firstLine="0"/>
            </w:pPr>
            <w:r>
              <w:t>2,5</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6044" w:y="1268"/>
        <w:shd w:val="clear" w:color="auto" w:fill="auto"/>
        <w:spacing w:line="240" w:lineRule="exact"/>
      </w:pPr>
      <w:r>
        <w:rPr>
          <w:rStyle w:val="aa"/>
        </w:rPr>
        <w:lastRenderedPageBreak/>
        <w:t>85</w:t>
      </w:r>
    </w:p>
    <w:p w:rsidR="00C40716" w:rsidRDefault="0095313B">
      <w:pPr>
        <w:pStyle w:val="20"/>
        <w:framePr w:w="10099" w:h="2866" w:hRule="exact" w:wrap="none" w:vAnchor="page" w:hAnchor="page" w:x="894" w:y="1895"/>
        <w:numPr>
          <w:ilvl w:val="0"/>
          <w:numId w:val="54"/>
        </w:numPr>
        <w:shd w:val="clear" w:color="auto" w:fill="auto"/>
        <w:tabs>
          <w:tab w:val="left" w:pos="1550"/>
        </w:tabs>
        <w:spacing w:line="307" w:lineRule="exact"/>
        <w:ind w:left="520" w:firstLine="660"/>
        <w:jc w:val="both"/>
      </w:pPr>
      <w:r>
        <w:t>Размеры и порядок установления выплат стимулирующего характера работ</w:t>
      </w:r>
      <w:r>
        <w:softHyphen/>
        <w:t>никам культуры в организациях дополнительного образования.</w:t>
      </w:r>
    </w:p>
    <w:p w:rsidR="00C40716" w:rsidRDefault="0095313B">
      <w:pPr>
        <w:pStyle w:val="20"/>
        <w:framePr w:w="10099" w:h="2866" w:hRule="exact" w:wrap="none" w:vAnchor="page" w:hAnchor="page" w:x="894" w:y="1895"/>
        <w:numPr>
          <w:ilvl w:val="1"/>
          <w:numId w:val="54"/>
        </w:numPr>
        <w:shd w:val="clear" w:color="auto" w:fill="auto"/>
        <w:tabs>
          <w:tab w:val="left" w:pos="1742"/>
        </w:tabs>
        <w:spacing w:after="338" w:line="307" w:lineRule="exact"/>
        <w:ind w:left="520" w:firstLine="660"/>
        <w:jc w:val="both"/>
      </w:pPr>
      <w:r>
        <w:t>Выплаты за квалификационную категорию предоставляются работникам, занятым по специальностям, предусматривающим в соответствии с тарифно-квали</w:t>
      </w:r>
      <w:r>
        <w:softHyphen/>
        <w:t>фикационными характеристиками присвоение квалификационных категорий по ито</w:t>
      </w:r>
      <w:r>
        <w:softHyphen/>
        <w:t>гам аттестации в разрезе профессионально-квалификационных групп. Выплаты за квалификационную категорию рассчитываются по формуле:</w:t>
      </w:r>
    </w:p>
    <w:p w:rsidR="00C40716" w:rsidRDefault="0095313B">
      <w:pPr>
        <w:pStyle w:val="50"/>
        <w:framePr w:w="10099" w:h="2866" w:hRule="exact" w:wrap="none" w:vAnchor="page" w:hAnchor="page" w:x="894" w:y="1895"/>
        <w:shd w:val="clear" w:color="auto" w:fill="auto"/>
        <w:spacing w:after="0" w:line="260" w:lineRule="exact"/>
        <w:ind w:left="4400"/>
        <w:jc w:val="left"/>
      </w:pPr>
      <w:r>
        <w:rPr>
          <w:lang w:val="ru-RU" w:eastAsia="ru-RU" w:bidi="ru-RU"/>
        </w:rPr>
        <w:t>Вкк</w:t>
      </w:r>
      <w:r>
        <w:rPr>
          <w:rStyle w:val="5TimesNewRoman"/>
          <w:rFonts w:eastAsia="Cambria"/>
        </w:rPr>
        <w:t xml:space="preserve"> = </w:t>
      </w:r>
      <w:r>
        <w:t>O</w:t>
      </w:r>
      <w:r>
        <w:rPr>
          <w:vertAlign w:val="subscript"/>
        </w:rPr>
        <w:t>d</w:t>
      </w:r>
      <w:r>
        <w:rPr>
          <w:rStyle w:val="5TimesNewRoman"/>
          <w:rFonts w:eastAsia="Cambria"/>
          <w:lang w:val="en-US" w:eastAsia="en-US" w:bidi="en-US"/>
        </w:rPr>
        <w:t xml:space="preserve"> </w:t>
      </w:r>
      <w:r>
        <w:rPr>
          <w:rStyle w:val="5TimesNewRoman"/>
          <w:rFonts w:eastAsia="Cambria"/>
        </w:rPr>
        <w:t xml:space="preserve">х </w:t>
      </w:r>
      <w:r>
        <w:t>D</w:t>
      </w:r>
      <w:r>
        <w:rPr>
          <w:vertAlign w:val="subscript"/>
        </w:rPr>
        <w:t>kk</w:t>
      </w:r>
      <w:r>
        <w:t>,</w:t>
      </w:r>
    </w:p>
    <w:p w:rsidR="00C40716" w:rsidRDefault="0095313B">
      <w:pPr>
        <w:pStyle w:val="20"/>
        <w:framePr w:w="10099" w:h="2888" w:hRule="exact" w:wrap="none" w:vAnchor="page" w:hAnchor="page" w:x="894" w:y="5025"/>
        <w:shd w:val="clear" w:color="auto" w:fill="auto"/>
        <w:spacing w:line="260" w:lineRule="exact"/>
        <w:ind w:left="520" w:firstLine="660"/>
        <w:jc w:val="both"/>
      </w:pPr>
      <w:r>
        <w:t>где:</w:t>
      </w:r>
    </w:p>
    <w:p w:rsidR="00C40716" w:rsidRDefault="0095313B">
      <w:pPr>
        <w:pStyle w:val="20"/>
        <w:framePr w:w="10099" w:h="2888" w:hRule="exact" w:wrap="none" w:vAnchor="page" w:hAnchor="page" w:x="894" w:y="5025"/>
        <w:shd w:val="clear" w:color="auto" w:fill="auto"/>
        <w:spacing w:line="260" w:lineRule="exact"/>
        <w:ind w:left="520" w:firstLine="660"/>
        <w:jc w:val="both"/>
      </w:pPr>
      <w:r>
        <w:rPr>
          <w:rStyle w:val="2Cambria"/>
          <w:lang w:val="ru-RU" w:eastAsia="ru-RU" w:bidi="ru-RU"/>
        </w:rPr>
        <w:t>В</w:t>
      </w:r>
      <w:r>
        <w:rPr>
          <w:rStyle w:val="2Cambria"/>
          <w:vertAlign w:val="subscript"/>
          <w:lang w:val="ru-RU" w:eastAsia="ru-RU" w:bidi="ru-RU"/>
        </w:rPr>
        <w:t>кк</w:t>
      </w:r>
      <w:r>
        <w:t xml:space="preserve"> - выплата за квалификационную категорию;</w:t>
      </w:r>
    </w:p>
    <w:p w:rsidR="00C40716" w:rsidRDefault="0095313B">
      <w:pPr>
        <w:pStyle w:val="20"/>
        <w:framePr w:w="10099" w:h="2888" w:hRule="exact" w:wrap="none" w:vAnchor="page" w:hAnchor="page" w:x="894" w:y="5025"/>
        <w:shd w:val="clear" w:color="auto" w:fill="auto"/>
        <w:spacing w:line="307" w:lineRule="exact"/>
        <w:ind w:left="520" w:firstLine="660"/>
        <w:jc w:val="both"/>
      </w:pPr>
      <w:proofErr w:type="gramStart"/>
      <w:r>
        <w:rPr>
          <w:rStyle w:val="2Cambria"/>
        </w:rPr>
        <w:t>O</w:t>
      </w:r>
      <w:r>
        <w:rPr>
          <w:rStyle w:val="2Cambria"/>
          <w:vertAlign w:val="subscript"/>
        </w:rPr>
        <w:t>d</w:t>
      </w:r>
      <w:proofErr w:type="gramEnd"/>
      <w:r w:rsidRPr="0095313B">
        <w:rPr>
          <w:lang w:eastAsia="en-US" w:bidi="en-US"/>
        </w:rPr>
        <w:t xml:space="preserve"> </w:t>
      </w:r>
      <w:r>
        <w:t>- должностной оклад работников в организациях дополнительного образо</w:t>
      </w:r>
      <w:r>
        <w:softHyphen/>
        <w:t>вания;</w:t>
      </w:r>
    </w:p>
    <w:p w:rsidR="00C40716" w:rsidRDefault="0095313B">
      <w:pPr>
        <w:pStyle w:val="20"/>
        <w:framePr w:w="10099" w:h="2888" w:hRule="exact" w:wrap="none" w:vAnchor="page" w:hAnchor="page" w:x="894" w:y="5025"/>
        <w:shd w:val="clear" w:color="auto" w:fill="auto"/>
        <w:spacing w:after="64" w:line="307" w:lineRule="exact"/>
        <w:ind w:left="520" w:firstLine="660"/>
        <w:jc w:val="both"/>
      </w:pPr>
      <w:proofErr w:type="gramStart"/>
      <w:r>
        <w:rPr>
          <w:rStyle w:val="2Cambria"/>
        </w:rPr>
        <w:t>D</w:t>
      </w:r>
      <w:r>
        <w:rPr>
          <w:rStyle w:val="2Cambria"/>
          <w:vertAlign w:val="subscript"/>
        </w:rPr>
        <w:t>kk</w:t>
      </w:r>
      <w:r w:rsidRPr="0095313B">
        <w:rPr>
          <w:lang w:eastAsia="en-US" w:bidi="en-US"/>
        </w:rPr>
        <w:t xml:space="preserve"> </w:t>
      </w:r>
      <w:r>
        <w:t>- размер надбавки за квалификационную категорию, который приведен в таблице 12.</w:t>
      </w:r>
      <w:proofErr w:type="gramEnd"/>
    </w:p>
    <w:p w:rsidR="00C40716" w:rsidRDefault="0095313B">
      <w:pPr>
        <w:pStyle w:val="20"/>
        <w:framePr w:w="10099" w:h="2888" w:hRule="exact" w:wrap="none" w:vAnchor="page" w:hAnchor="page" w:x="894" w:y="5025"/>
        <w:shd w:val="clear" w:color="auto" w:fill="auto"/>
        <w:spacing w:line="302" w:lineRule="exact"/>
        <w:ind w:left="520" w:firstLine="660"/>
        <w:jc w:val="both"/>
      </w:pPr>
      <w:r>
        <w:t>Изменение (установление) выплат за квалификационную категорию произво</w:t>
      </w:r>
      <w:r>
        <w:softHyphen/>
        <w:t>дится согласно дате приказа органа (учреждения), при котором создана аттестацион</w:t>
      </w:r>
      <w:r>
        <w:softHyphen/>
        <w:t>ная комиссия.</w:t>
      </w:r>
    </w:p>
    <w:p w:rsidR="00C40716" w:rsidRDefault="0095313B">
      <w:pPr>
        <w:pStyle w:val="a7"/>
        <w:framePr w:w="7502" w:h="294" w:hRule="exact" w:wrap="none" w:vAnchor="page" w:hAnchor="page" w:x="3491" w:y="8044"/>
        <w:shd w:val="clear" w:color="auto" w:fill="auto"/>
        <w:spacing w:line="260" w:lineRule="exact"/>
      </w:pPr>
      <w:r>
        <w:t>Таблица 12</w:t>
      </w:r>
    </w:p>
    <w:p w:rsidR="00C40716" w:rsidRDefault="0095313B">
      <w:pPr>
        <w:pStyle w:val="20"/>
        <w:framePr w:w="10099" w:h="299" w:hRule="exact" w:wrap="none" w:vAnchor="page" w:hAnchor="page" w:x="894" w:y="8567"/>
        <w:shd w:val="clear" w:color="auto" w:fill="auto"/>
        <w:spacing w:line="260" w:lineRule="exact"/>
        <w:ind w:left="2620" w:firstLine="0"/>
        <w:jc w:val="left"/>
      </w:pPr>
      <w:r>
        <w:t>Размеры надбавок за квалификационную категорию</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4915"/>
        <w:gridCol w:w="4670"/>
      </w:tblGrid>
      <w:tr w:rsidR="00C40716">
        <w:trPr>
          <w:trHeight w:hRule="exact" w:val="533"/>
        </w:trPr>
        <w:tc>
          <w:tcPr>
            <w:tcW w:w="4915" w:type="dxa"/>
            <w:tcBorders>
              <w:top w:val="single" w:sz="4" w:space="0" w:color="auto"/>
              <w:left w:val="single" w:sz="4" w:space="0" w:color="auto"/>
            </w:tcBorders>
            <w:shd w:val="clear" w:color="auto" w:fill="FFFFFF"/>
            <w:vAlign w:val="bottom"/>
          </w:tcPr>
          <w:p w:rsidR="00C40716" w:rsidRDefault="0095313B">
            <w:pPr>
              <w:pStyle w:val="20"/>
              <w:framePr w:w="9586" w:h="2395" w:wrap="none" w:vAnchor="page" w:hAnchor="page" w:x="1398" w:y="8991"/>
              <w:shd w:val="clear" w:color="auto" w:fill="auto"/>
              <w:spacing w:line="260" w:lineRule="exact"/>
              <w:ind w:firstLine="0"/>
            </w:pPr>
            <w:r>
              <w:t>Квалификационная категория</w:t>
            </w:r>
          </w:p>
        </w:tc>
        <w:tc>
          <w:tcPr>
            <w:tcW w:w="467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86" w:h="2395" w:wrap="none" w:vAnchor="page" w:hAnchor="page" w:x="1398" w:y="8991"/>
              <w:shd w:val="clear" w:color="auto" w:fill="auto"/>
              <w:spacing w:line="260" w:lineRule="exact"/>
              <w:ind w:firstLine="0"/>
            </w:pPr>
            <w:r>
              <w:t>Размер надбавки, процентов</w:t>
            </w:r>
          </w:p>
        </w:tc>
      </w:tr>
      <w:tr w:rsidR="00C40716">
        <w:trPr>
          <w:trHeight w:hRule="exact" w:val="917"/>
        </w:trPr>
        <w:tc>
          <w:tcPr>
            <w:tcW w:w="4915" w:type="dxa"/>
            <w:tcBorders>
              <w:top w:val="single" w:sz="4" w:space="0" w:color="auto"/>
              <w:left w:val="single" w:sz="4" w:space="0" w:color="auto"/>
            </w:tcBorders>
            <w:shd w:val="clear" w:color="auto" w:fill="FFFFFF"/>
            <w:vAlign w:val="center"/>
          </w:tcPr>
          <w:p w:rsidR="00C40716" w:rsidRDefault="0095313B">
            <w:pPr>
              <w:pStyle w:val="20"/>
              <w:framePr w:w="9586" w:h="2395" w:wrap="none" w:vAnchor="page" w:hAnchor="page" w:x="1398" w:y="8991"/>
              <w:shd w:val="clear" w:color="auto" w:fill="auto"/>
              <w:ind w:firstLine="0"/>
              <w:jc w:val="both"/>
            </w:pPr>
            <w:r>
              <w:t>Профессиональная квалификационная гру искусства и кинематографии ведущего звег</w:t>
            </w:r>
          </w:p>
        </w:tc>
        <w:tc>
          <w:tcPr>
            <w:tcW w:w="467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586" w:h="2395" w:wrap="none" w:vAnchor="page" w:hAnchor="page" w:x="1398" w:y="8991"/>
              <w:shd w:val="clear" w:color="auto" w:fill="auto"/>
              <w:ind w:firstLine="0"/>
              <w:jc w:val="both"/>
            </w:pPr>
            <w:r>
              <w:t xml:space="preserve">нпа «Должности работников культуры, </w:t>
            </w:r>
            <w:proofErr w:type="gramStart"/>
            <w:r>
              <w:t>га</w:t>
            </w:r>
            <w:proofErr w:type="gramEnd"/>
            <w:r>
              <w:t>»</w:t>
            </w:r>
          </w:p>
        </w:tc>
      </w:tr>
      <w:tr w:rsidR="00C40716">
        <w:trPr>
          <w:trHeight w:hRule="exact" w:val="413"/>
        </w:trPr>
        <w:tc>
          <w:tcPr>
            <w:tcW w:w="4915" w:type="dxa"/>
            <w:tcBorders>
              <w:top w:val="single" w:sz="4" w:space="0" w:color="auto"/>
              <w:left w:val="single" w:sz="4" w:space="0" w:color="auto"/>
            </w:tcBorders>
            <w:shd w:val="clear" w:color="auto" w:fill="FFFFFF"/>
          </w:tcPr>
          <w:p w:rsidR="00C40716" w:rsidRDefault="0095313B">
            <w:pPr>
              <w:pStyle w:val="20"/>
              <w:framePr w:w="9586" w:h="2395" w:wrap="none" w:vAnchor="page" w:hAnchor="page" w:x="1398" w:y="8991"/>
              <w:shd w:val="clear" w:color="auto" w:fill="auto"/>
              <w:spacing w:line="260" w:lineRule="exact"/>
              <w:ind w:firstLine="0"/>
              <w:jc w:val="both"/>
            </w:pPr>
            <w:r>
              <w:t>Первая квалификационная категория</w:t>
            </w:r>
          </w:p>
        </w:tc>
        <w:tc>
          <w:tcPr>
            <w:tcW w:w="4670" w:type="dxa"/>
            <w:tcBorders>
              <w:top w:val="single" w:sz="4" w:space="0" w:color="auto"/>
              <w:left w:val="single" w:sz="4" w:space="0" w:color="auto"/>
              <w:right w:val="single" w:sz="4" w:space="0" w:color="auto"/>
            </w:tcBorders>
            <w:shd w:val="clear" w:color="auto" w:fill="FFFFFF"/>
          </w:tcPr>
          <w:p w:rsidR="00C40716" w:rsidRDefault="0095313B">
            <w:pPr>
              <w:pStyle w:val="20"/>
              <w:framePr w:w="9586" w:h="2395" w:wrap="none" w:vAnchor="page" w:hAnchor="page" w:x="1398" w:y="8991"/>
              <w:shd w:val="clear" w:color="auto" w:fill="auto"/>
              <w:spacing w:line="260" w:lineRule="exact"/>
              <w:ind w:firstLine="0"/>
            </w:pPr>
            <w:r>
              <w:t>5,0</w:t>
            </w:r>
          </w:p>
        </w:tc>
      </w:tr>
      <w:tr w:rsidR="00C40716">
        <w:trPr>
          <w:trHeight w:hRule="exact" w:val="533"/>
        </w:trPr>
        <w:tc>
          <w:tcPr>
            <w:tcW w:w="4915"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586" w:h="2395" w:wrap="none" w:vAnchor="page" w:hAnchor="page" w:x="1398" w:y="8991"/>
              <w:shd w:val="clear" w:color="auto" w:fill="auto"/>
              <w:spacing w:line="260" w:lineRule="exact"/>
              <w:ind w:firstLine="0"/>
              <w:jc w:val="both"/>
            </w:pPr>
            <w:r>
              <w:t>Высшая квалификационная категория</w:t>
            </w:r>
          </w:p>
        </w:tc>
        <w:tc>
          <w:tcPr>
            <w:tcW w:w="4670" w:type="dxa"/>
            <w:tcBorders>
              <w:top w:val="single" w:sz="4" w:space="0" w:color="auto"/>
              <w:left w:val="single" w:sz="4" w:space="0" w:color="auto"/>
              <w:bottom w:val="single" w:sz="4" w:space="0" w:color="auto"/>
              <w:right w:val="single" w:sz="4" w:space="0" w:color="auto"/>
            </w:tcBorders>
            <w:shd w:val="clear" w:color="auto" w:fill="FFFFFF"/>
            <w:vAlign w:val="bottom"/>
          </w:tcPr>
          <w:p w:rsidR="00C40716" w:rsidRDefault="0095313B">
            <w:pPr>
              <w:pStyle w:val="20"/>
              <w:framePr w:w="9586" w:h="2395" w:wrap="none" w:vAnchor="page" w:hAnchor="page" w:x="1398" w:y="8991"/>
              <w:shd w:val="clear" w:color="auto" w:fill="auto"/>
              <w:spacing w:line="260" w:lineRule="exact"/>
              <w:ind w:firstLine="0"/>
            </w:pPr>
            <w:r>
              <w:t>8,0</w:t>
            </w:r>
          </w:p>
        </w:tc>
      </w:tr>
    </w:tbl>
    <w:p w:rsidR="00C40716" w:rsidRDefault="0095313B">
      <w:pPr>
        <w:pStyle w:val="20"/>
        <w:framePr w:w="10099" w:h="1647" w:hRule="exact" w:wrap="none" w:vAnchor="page" w:hAnchor="page" w:x="894" w:y="11659"/>
        <w:numPr>
          <w:ilvl w:val="1"/>
          <w:numId w:val="54"/>
        </w:numPr>
        <w:shd w:val="clear" w:color="auto" w:fill="auto"/>
        <w:tabs>
          <w:tab w:val="left" w:pos="1738"/>
        </w:tabs>
        <w:spacing w:after="354" w:line="307" w:lineRule="exact"/>
        <w:ind w:left="520" w:firstLine="660"/>
        <w:jc w:val="both"/>
      </w:pPr>
      <w:r>
        <w:t>Выплаты за наличие государственных наград предоставляются работникам культуры, входящим в профессиональные квалификационные группы должностей ра</w:t>
      </w:r>
      <w:r>
        <w:softHyphen/>
        <w:t>ботников культуры, искусства и кинематографии, и рассчитываются по формуле:</w:t>
      </w:r>
    </w:p>
    <w:p w:rsidR="00C40716" w:rsidRDefault="0095313B">
      <w:pPr>
        <w:pStyle w:val="321"/>
        <w:framePr w:w="10099" w:h="1647" w:hRule="exact" w:wrap="none" w:vAnchor="page" w:hAnchor="page" w:x="894" w:y="11659"/>
        <w:shd w:val="clear" w:color="auto" w:fill="auto"/>
        <w:tabs>
          <w:tab w:val="left" w:pos="5754"/>
        </w:tabs>
        <w:spacing w:before="0" w:after="0" w:line="240" w:lineRule="exact"/>
        <w:ind w:left="4660"/>
      </w:pPr>
      <w:r>
        <w:rPr>
          <w:lang w:val="en-US" w:eastAsia="en-US" w:bidi="en-US"/>
        </w:rPr>
        <w:t>Bpz</w:t>
      </w:r>
      <w:r w:rsidRPr="0095313B">
        <w:rPr>
          <w:lang w:eastAsia="en-US" w:bidi="en-US"/>
        </w:rPr>
        <w:t xml:space="preserve"> </w:t>
      </w:r>
      <w:r>
        <w:rPr>
          <w:vertAlign w:val="superscript"/>
        </w:rPr>
        <w:t>=</w:t>
      </w:r>
      <w:r>
        <w:rPr>
          <w:rStyle w:val="32Gulim"/>
        </w:rPr>
        <w:tab/>
        <w:t xml:space="preserve">* </w:t>
      </w:r>
      <w:r>
        <w:t>Вр</w:t>
      </w:r>
      <w:r>
        <w:rPr>
          <w:vertAlign w:val="subscript"/>
        </w:rPr>
        <w:t>2</w:t>
      </w:r>
      <w:r>
        <w:t>,</w:t>
      </w:r>
    </w:p>
    <w:p w:rsidR="00C40716" w:rsidRDefault="0095313B">
      <w:pPr>
        <w:pStyle w:val="20"/>
        <w:framePr w:w="10099" w:h="1869" w:hRule="exact" w:wrap="none" w:vAnchor="page" w:hAnchor="page" w:x="894" w:y="13588"/>
        <w:shd w:val="clear" w:color="auto" w:fill="auto"/>
        <w:spacing w:line="260" w:lineRule="exact"/>
        <w:ind w:left="520" w:firstLine="660"/>
        <w:jc w:val="both"/>
      </w:pPr>
      <w:r>
        <w:t>где:</w:t>
      </w:r>
    </w:p>
    <w:p w:rsidR="00C40716" w:rsidRDefault="0095313B">
      <w:pPr>
        <w:pStyle w:val="20"/>
        <w:framePr w:w="10099" w:h="1869" w:hRule="exact" w:wrap="none" w:vAnchor="page" w:hAnchor="page" w:x="894" w:y="13588"/>
        <w:shd w:val="clear" w:color="auto" w:fill="auto"/>
        <w:spacing w:after="78" w:line="260" w:lineRule="exact"/>
        <w:ind w:left="520" w:firstLine="660"/>
        <w:jc w:val="both"/>
      </w:pPr>
      <w:r>
        <w:rPr>
          <w:rStyle w:val="2Cambria"/>
        </w:rPr>
        <w:t>B</w:t>
      </w:r>
      <w:r>
        <w:rPr>
          <w:rStyle w:val="2Cambria"/>
          <w:vertAlign w:val="subscript"/>
        </w:rPr>
        <w:t>pz</w:t>
      </w:r>
      <w:r w:rsidRPr="0095313B">
        <w:rPr>
          <w:lang w:eastAsia="en-US" w:bidi="en-US"/>
        </w:rPr>
        <w:t xml:space="preserve"> </w:t>
      </w:r>
      <w:r>
        <w:t>- выплата за наличие почетных званий, государственных наград;</w:t>
      </w:r>
    </w:p>
    <w:p w:rsidR="00C40716" w:rsidRDefault="0095313B">
      <w:pPr>
        <w:pStyle w:val="20"/>
        <w:framePr w:w="10099" w:h="1869" w:hRule="exact" w:wrap="none" w:vAnchor="page" w:hAnchor="page" w:x="894" w:y="13588"/>
        <w:shd w:val="clear" w:color="auto" w:fill="auto"/>
        <w:spacing w:after="94" w:line="302" w:lineRule="exact"/>
        <w:ind w:left="520" w:firstLine="660"/>
        <w:jc w:val="both"/>
      </w:pPr>
      <w:proofErr w:type="gramStart"/>
      <w:r>
        <w:rPr>
          <w:rStyle w:val="2Cambria"/>
        </w:rPr>
        <w:t>O</w:t>
      </w:r>
      <w:r>
        <w:rPr>
          <w:rStyle w:val="2Cambria"/>
          <w:vertAlign w:val="subscript"/>
        </w:rPr>
        <w:t>d</w:t>
      </w:r>
      <w:proofErr w:type="gramEnd"/>
      <w:r w:rsidRPr="0095313B">
        <w:rPr>
          <w:rStyle w:val="2Cambria"/>
          <w:lang w:val="ru-RU"/>
        </w:rPr>
        <w:t xml:space="preserve"> </w:t>
      </w:r>
      <w:r>
        <w:rPr>
          <w:rStyle w:val="2Cambria"/>
          <w:lang w:val="ru-RU" w:eastAsia="ru-RU" w:bidi="ru-RU"/>
        </w:rPr>
        <w:t>-</w:t>
      </w:r>
      <w:r>
        <w:t xml:space="preserve"> должностной оклад работников в организациях дополнительного образо</w:t>
      </w:r>
      <w:r>
        <w:softHyphen/>
        <w:t>вания;</w:t>
      </w:r>
    </w:p>
    <w:p w:rsidR="00C40716" w:rsidRDefault="0095313B">
      <w:pPr>
        <w:pStyle w:val="20"/>
        <w:framePr w:w="10099" w:h="1869" w:hRule="exact" w:wrap="none" w:vAnchor="page" w:hAnchor="page" w:x="894" w:y="13588"/>
        <w:shd w:val="clear" w:color="auto" w:fill="auto"/>
        <w:spacing w:line="260" w:lineRule="exact"/>
        <w:ind w:left="520" w:firstLine="660"/>
        <w:jc w:val="both"/>
      </w:pPr>
      <w:proofErr w:type="gramStart"/>
      <w:r>
        <w:rPr>
          <w:rStyle w:val="2Cambria"/>
        </w:rPr>
        <w:t>D</w:t>
      </w:r>
      <w:r>
        <w:rPr>
          <w:rStyle w:val="2Cambria"/>
          <w:vertAlign w:val="subscript"/>
        </w:rPr>
        <w:t>pz</w:t>
      </w:r>
      <w:r w:rsidRPr="0095313B">
        <w:rPr>
          <w:lang w:eastAsia="en-US" w:bidi="en-US"/>
        </w:rPr>
        <w:t xml:space="preserve"> </w:t>
      </w:r>
      <w:r>
        <w:t>- размер надбавки за наличие государственных наград.</w:t>
      </w:r>
      <w:proofErr w:type="gramEnd"/>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36"/>
        <w:framePr w:wrap="none" w:vAnchor="page" w:hAnchor="page" w:x="5948" w:y="1278"/>
        <w:shd w:val="clear" w:color="auto" w:fill="auto"/>
        <w:spacing w:line="180" w:lineRule="exact"/>
      </w:pPr>
      <w:r>
        <w:rPr>
          <w:rStyle w:val="31pt"/>
          <w:b/>
          <w:bCs/>
        </w:rPr>
        <w:lastRenderedPageBreak/>
        <w:t>86</w:t>
      </w:r>
    </w:p>
    <w:p w:rsidR="00C40716" w:rsidRDefault="0095313B">
      <w:pPr>
        <w:pStyle w:val="20"/>
        <w:framePr w:w="10099" w:h="8304" w:hRule="exact" w:wrap="none" w:vAnchor="page" w:hAnchor="page" w:x="894" w:y="1915"/>
        <w:shd w:val="clear" w:color="auto" w:fill="auto"/>
        <w:spacing w:line="307" w:lineRule="exact"/>
        <w:ind w:left="400" w:firstLine="660"/>
        <w:jc w:val="both"/>
      </w:pPr>
      <w:r>
        <w:t>Размер надбавки за наличие государственных наград Республики Татарстан, ав</w:t>
      </w:r>
      <w:r>
        <w:softHyphen/>
        <w:t>тономных республик в составе Союза Советских Социалистических Республик со</w:t>
      </w:r>
      <w:r>
        <w:softHyphen/>
        <w:t>ставляет 6 процентов.</w:t>
      </w:r>
    </w:p>
    <w:p w:rsidR="00C40716" w:rsidRDefault="0095313B">
      <w:pPr>
        <w:pStyle w:val="20"/>
        <w:framePr w:w="10099" w:h="8304" w:hRule="exact" w:wrap="none" w:vAnchor="page" w:hAnchor="page" w:x="894" w:y="1915"/>
        <w:shd w:val="clear" w:color="auto" w:fill="auto"/>
        <w:spacing w:line="307" w:lineRule="exact"/>
        <w:ind w:left="400" w:firstLine="660"/>
        <w:jc w:val="both"/>
      </w:pPr>
      <w: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C40716" w:rsidRDefault="0095313B">
      <w:pPr>
        <w:pStyle w:val="20"/>
        <w:framePr w:w="10099" w:h="8304" w:hRule="exact" w:wrap="none" w:vAnchor="page" w:hAnchor="page" w:x="894" w:y="1915"/>
        <w:shd w:val="clear" w:color="auto" w:fill="auto"/>
        <w:spacing w:line="307" w:lineRule="exact"/>
        <w:ind w:left="400" w:firstLine="660"/>
        <w:jc w:val="both"/>
      </w:pPr>
      <w:r>
        <w:t>Перечень государственных наград, за наличие которых работникам культуры, искусства и кинематографии предоставляются соответствующие выплаты, приведен в таблице 2 приложения к настоящему Положению.</w:t>
      </w:r>
    </w:p>
    <w:p w:rsidR="00C40716" w:rsidRDefault="0095313B">
      <w:pPr>
        <w:pStyle w:val="20"/>
        <w:framePr w:w="10099" w:h="8304" w:hRule="exact" w:wrap="none" w:vAnchor="page" w:hAnchor="page" w:x="894" w:y="1915"/>
        <w:numPr>
          <w:ilvl w:val="1"/>
          <w:numId w:val="54"/>
        </w:numPr>
        <w:shd w:val="clear" w:color="auto" w:fill="auto"/>
        <w:tabs>
          <w:tab w:val="left" w:pos="1590"/>
        </w:tabs>
        <w:spacing w:line="307" w:lineRule="exact"/>
        <w:ind w:left="400" w:firstLine="660"/>
        <w:jc w:val="both"/>
      </w:pPr>
      <w:r>
        <w:t>Установление размеров выплат за наличие государственных наград произ</w:t>
      </w:r>
      <w:r>
        <w:softHyphen/>
        <w:t>водится со дня их присвоения. Работникам, имеющим две и более государственные награды, выплата за их наличие устанавливается по одной из государственных наград по выбору работника.</w:t>
      </w:r>
    </w:p>
    <w:p w:rsidR="00C40716" w:rsidRDefault="0095313B">
      <w:pPr>
        <w:pStyle w:val="20"/>
        <w:framePr w:w="10099" w:h="8304" w:hRule="exact" w:wrap="none" w:vAnchor="page" w:hAnchor="page" w:x="894" w:y="1915"/>
        <w:numPr>
          <w:ilvl w:val="1"/>
          <w:numId w:val="54"/>
        </w:numPr>
        <w:shd w:val="clear" w:color="auto" w:fill="auto"/>
        <w:tabs>
          <w:tab w:val="left" w:pos="1600"/>
        </w:tabs>
        <w:spacing w:after="278" w:line="307" w:lineRule="exact"/>
        <w:ind w:left="400" w:firstLine="660"/>
        <w:jc w:val="both"/>
      </w:pPr>
      <w:r>
        <w:t>Выплаты за стаж работы по профилю устанавливаются по группам по стажу в разрезе профессионально-квалификационных групп в зависимости от продолжи</w:t>
      </w:r>
      <w:r>
        <w:softHyphen/>
        <w:t xml:space="preserve">тельности работы по профилю с учетом </w:t>
      </w:r>
      <w:proofErr w:type="gramStart"/>
      <w:r>
        <w:t>выполнения индикаторов оценки эффектив</w:t>
      </w:r>
      <w:r>
        <w:softHyphen/>
        <w:t>ности деятельности сотрудников</w:t>
      </w:r>
      <w:proofErr w:type="gramEnd"/>
      <w:r>
        <w:t xml:space="preserve"> и рассчитываются по формуле:</w:t>
      </w:r>
    </w:p>
    <w:p w:rsidR="00C40716" w:rsidRPr="0095313B" w:rsidRDefault="0095313B">
      <w:pPr>
        <w:pStyle w:val="50"/>
        <w:framePr w:w="10099" w:h="8304" w:hRule="exact" w:wrap="none" w:vAnchor="page" w:hAnchor="page" w:x="894" w:y="1915"/>
        <w:shd w:val="clear" w:color="auto" w:fill="auto"/>
        <w:spacing w:after="290" w:line="260" w:lineRule="exact"/>
        <w:ind w:left="4680"/>
        <w:jc w:val="left"/>
        <w:rPr>
          <w:lang w:val="ru-RU"/>
        </w:rPr>
      </w:pPr>
      <w:r>
        <w:t>B</w:t>
      </w:r>
      <w:r>
        <w:rPr>
          <w:vertAlign w:val="subscript"/>
        </w:rPr>
        <w:t>s</w:t>
      </w:r>
      <w:r w:rsidRPr="0095313B">
        <w:rPr>
          <w:lang w:val="ru-RU"/>
        </w:rPr>
        <w:t xml:space="preserve"> = </w:t>
      </w:r>
      <w:r>
        <w:t>O</w:t>
      </w:r>
      <w:r>
        <w:rPr>
          <w:vertAlign w:val="subscript"/>
        </w:rPr>
        <w:t>d</w:t>
      </w:r>
      <w:r>
        <w:t>xD</w:t>
      </w:r>
      <w:r>
        <w:rPr>
          <w:vertAlign w:val="subscript"/>
        </w:rPr>
        <w:t>s</w:t>
      </w:r>
      <w:r w:rsidRPr="0095313B">
        <w:rPr>
          <w:lang w:val="ru-RU"/>
        </w:rPr>
        <w:t>,</w:t>
      </w:r>
    </w:p>
    <w:p w:rsidR="00C40716" w:rsidRDefault="0095313B">
      <w:pPr>
        <w:pStyle w:val="20"/>
        <w:framePr w:w="10099" w:h="8304" w:hRule="exact" w:wrap="none" w:vAnchor="page" w:hAnchor="page" w:x="894" w:y="1915"/>
        <w:shd w:val="clear" w:color="auto" w:fill="auto"/>
        <w:spacing w:line="260" w:lineRule="exact"/>
        <w:ind w:left="400" w:firstLine="660"/>
        <w:jc w:val="both"/>
      </w:pPr>
      <w:r>
        <w:t>где:</w:t>
      </w:r>
    </w:p>
    <w:p w:rsidR="00C40716" w:rsidRDefault="0095313B">
      <w:pPr>
        <w:pStyle w:val="20"/>
        <w:framePr w:w="10099" w:h="8304" w:hRule="exact" w:wrap="none" w:vAnchor="page" w:hAnchor="page" w:x="894" w:y="1915"/>
        <w:shd w:val="clear" w:color="auto" w:fill="auto"/>
        <w:spacing w:after="79" w:line="260" w:lineRule="exact"/>
        <w:ind w:left="400" w:firstLine="660"/>
        <w:jc w:val="both"/>
      </w:pPr>
      <w:r>
        <w:rPr>
          <w:rStyle w:val="2Cambria"/>
        </w:rPr>
        <w:t>B</w:t>
      </w:r>
      <w:r>
        <w:rPr>
          <w:rStyle w:val="2Cambria"/>
          <w:vertAlign w:val="subscript"/>
        </w:rPr>
        <w:t>s</w:t>
      </w:r>
      <w:r w:rsidRPr="0095313B">
        <w:rPr>
          <w:lang w:eastAsia="en-US" w:bidi="en-US"/>
        </w:rPr>
        <w:t xml:space="preserve"> </w:t>
      </w:r>
      <w:r>
        <w:t>- выплата за стаж работы по профилю;</w:t>
      </w:r>
    </w:p>
    <w:p w:rsidR="00C40716" w:rsidRDefault="0095313B">
      <w:pPr>
        <w:pStyle w:val="20"/>
        <w:framePr w:w="10099" w:h="8304" w:hRule="exact" w:wrap="none" w:vAnchor="page" w:hAnchor="page" w:x="894" w:y="1915"/>
        <w:shd w:val="clear" w:color="auto" w:fill="auto"/>
        <w:spacing w:after="56" w:line="307" w:lineRule="exact"/>
        <w:ind w:left="400" w:firstLine="660"/>
        <w:jc w:val="both"/>
      </w:pPr>
      <w:proofErr w:type="gramStart"/>
      <w:r>
        <w:rPr>
          <w:rStyle w:val="2Cambria"/>
        </w:rPr>
        <w:t>O</w:t>
      </w:r>
      <w:r>
        <w:rPr>
          <w:rStyle w:val="2Cambria"/>
          <w:vertAlign w:val="subscript"/>
        </w:rPr>
        <w:t>d</w:t>
      </w:r>
      <w:proofErr w:type="gramEnd"/>
      <w:r w:rsidRPr="0095313B">
        <w:rPr>
          <w:lang w:eastAsia="en-US" w:bidi="en-US"/>
        </w:rPr>
        <w:t xml:space="preserve"> </w:t>
      </w:r>
      <w:r>
        <w:t>- должностной оклад работников в организациях дополнительного образо</w:t>
      </w:r>
      <w:r>
        <w:softHyphen/>
        <w:t>вания;</w:t>
      </w:r>
    </w:p>
    <w:p w:rsidR="00C40716" w:rsidRDefault="0095313B">
      <w:pPr>
        <w:pStyle w:val="20"/>
        <w:framePr w:w="10099" w:h="8304" w:hRule="exact" w:wrap="none" w:vAnchor="page" w:hAnchor="page" w:x="894" w:y="1915"/>
        <w:shd w:val="clear" w:color="auto" w:fill="auto"/>
        <w:ind w:left="400" w:firstLine="660"/>
        <w:jc w:val="both"/>
      </w:pPr>
      <w:r>
        <w:rPr>
          <w:rStyle w:val="2Cambria"/>
        </w:rPr>
        <w:t>D</w:t>
      </w:r>
      <w:r>
        <w:rPr>
          <w:rStyle w:val="2Cambria"/>
          <w:vertAlign w:val="subscript"/>
        </w:rPr>
        <w:t>s</w:t>
      </w:r>
      <w:r w:rsidRPr="0095313B">
        <w:rPr>
          <w:lang w:eastAsia="en-US" w:bidi="en-US"/>
        </w:rPr>
        <w:t xml:space="preserve"> </w:t>
      </w:r>
      <w:r>
        <w:t xml:space="preserve">- </w:t>
      </w:r>
      <w:proofErr w:type="gramStart"/>
      <w:r>
        <w:t>размер</w:t>
      </w:r>
      <w:proofErr w:type="gramEnd"/>
      <w:r>
        <w:t xml:space="preserve"> надбавки за стаж работы по профилю, который приведен в таблице 13.</w:t>
      </w:r>
    </w:p>
    <w:p w:rsidR="00C40716" w:rsidRDefault="0095313B">
      <w:pPr>
        <w:pStyle w:val="a7"/>
        <w:framePr w:wrap="none" w:vAnchor="page" w:hAnchor="page" w:x="9596" w:y="10914"/>
        <w:shd w:val="clear" w:color="auto" w:fill="auto"/>
        <w:spacing w:line="260" w:lineRule="exact"/>
        <w:jc w:val="left"/>
      </w:pPr>
      <w:r>
        <w:t>Таблица 13</w:t>
      </w:r>
    </w:p>
    <w:p w:rsidR="00C40716" w:rsidRDefault="0095313B">
      <w:pPr>
        <w:pStyle w:val="a7"/>
        <w:framePr w:wrap="none" w:vAnchor="page" w:hAnchor="page" w:x="3438" w:y="11558"/>
        <w:shd w:val="clear" w:color="auto" w:fill="auto"/>
        <w:spacing w:line="260" w:lineRule="exact"/>
        <w:jc w:val="left"/>
      </w:pPr>
      <w:r>
        <w:t>Размеры надбавок за стаж работы по профилю</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4790"/>
        <w:gridCol w:w="2078"/>
        <w:gridCol w:w="2741"/>
      </w:tblGrid>
      <w:tr w:rsidR="00C40716">
        <w:trPr>
          <w:trHeight w:hRule="exact" w:val="850"/>
        </w:trPr>
        <w:tc>
          <w:tcPr>
            <w:tcW w:w="4790" w:type="dxa"/>
            <w:tcBorders>
              <w:top w:val="single" w:sz="4" w:space="0" w:color="auto"/>
              <w:left w:val="single" w:sz="4" w:space="0" w:color="auto"/>
            </w:tcBorders>
            <w:shd w:val="clear" w:color="auto" w:fill="FFFFFF"/>
            <w:vAlign w:val="bottom"/>
          </w:tcPr>
          <w:p w:rsidR="00C40716" w:rsidRDefault="0095313B">
            <w:pPr>
              <w:pStyle w:val="20"/>
              <w:framePr w:w="9610" w:h="3787" w:wrap="none" w:vAnchor="page" w:hAnchor="page" w:x="1278" w:y="12145"/>
              <w:shd w:val="clear" w:color="auto" w:fill="auto"/>
              <w:ind w:firstLine="0"/>
            </w:pPr>
            <w:r>
              <w:t>Наименование профессионально-квали</w:t>
            </w:r>
            <w:r>
              <w:softHyphen/>
              <w:t>фикационной группы</w:t>
            </w:r>
          </w:p>
        </w:tc>
        <w:tc>
          <w:tcPr>
            <w:tcW w:w="2078" w:type="dxa"/>
            <w:tcBorders>
              <w:top w:val="single" w:sz="4" w:space="0" w:color="auto"/>
              <w:left w:val="single" w:sz="4" w:space="0" w:color="auto"/>
            </w:tcBorders>
            <w:shd w:val="clear" w:color="auto" w:fill="FFFFFF"/>
            <w:vAlign w:val="center"/>
          </w:tcPr>
          <w:p w:rsidR="00C40716" w:rsidRDefault="0095313B">
            <w:pPr>
              <w:pStyle w:val="20"/>
              <w:framePr w:w="9610" w:h="3787" w:wrap="none" w:vAnchor="page" w:hAnchor="page" w:x="1278" w:y="12145"/>
              <w:shd w:val="clear" w:color="auto" w:fill="auto"/>
              <w:spacing w:line="260" w:lineRule="exact"/>
              <w:ind w:firstLine="0"/>
              <w:jc w:val="left"/>
            </w:pPr>
            <w:r>
              <w:t>Группа по стажу</w:t>
            </w:r>
          </w:p>
        </w:tc>
        <w:tc>
          <w:tcPr>
            <w:tcW w:w="2741"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0" w:h="3787" w:wrap="none" w:vAnchor="page" w:hAnchor="page" w:x="1278" w:y="12145"/>
              <w:shd w:val="clear" w:color="auto" w:fill="auto"/>
              <w:ind w:firstLine="0"/>
            </w:pPr>
            <w:r>
              <w:t>Размер надбавки, процентов</w:t>
            </w:r>
          </w:p>
        </w:tc>
      </w:tr>
      <w:tr w:rsidR="00C40716">
        <w:trPr>
          <w:trHeight w:hRule="exact" w:val="542"/>
        </w:trPr>
        <w:tc>
          <w:tcPr>
            <w:tcW w:w="4790" w:type="dxa"/>
            <w:tcBorders>
              <w:top w:val="single" w:sz="4" w:space="0" w:color="auto"/>
              <w:left w:val="single" w:sz="4" w:space="0" w:color="auto"/>
            </w:tcBorders>
            <w:shd w:val="clear" w:color="auto" w:fill="FFFFFF"/>
            <w:vAlign w:val="center"/>
          </w:tcPr>
          <w:p w:rsidR="00C40716" w:rsidRDefault="0095313B">
            <w:pPr>
              <w:pStyle w:val="20"/>
              <w:framePr w:w="9610" w:h="3787" w:wrap="none" w:vAnchor="page" w:hAnchor="page" w:x="1278" w:y="12145"/>
              <w:shd w:val="clear" w:color="auto" w:fill="auto"/>
              <w:spacing w:line="260" w:lineRule="exact"/>
              <w:ind w:firstLine="0"/>
            </w:pPr>
            <w:r>
              <w:t>1</w:t>
            </w:r>
          </w:p>
        </w:tc>
        <w:tc>
          <w:tcPr>
            <w:tcW w:w="2078" w:type="dxa"/>
            <w:tcBorders>
              <w:top w:val="single" w:sz="4" w:space="0" w:color="auto"/>
              <w:left w:val="single" w:sz="4" w:space="0" w:color="auto"/>
            </w:tcBorders>
            <w:shd w:val="clear" w:color="auto" w:fill="FFFFFF"/>
            <w:vAlign w:val="center"/>
          </w:tcPr>
          <w:p w:rsidR="00C40716" w:rsidRDefault="0095313B">
            <w:pPr>
              <w:pStyle w:val="20"/>
              <w:framePr w:w="9610" w:h="3787" w:wrap="none" w:vAnchor="page" w:hAnchor="page" w:x="1278" w:y="12145"/>
              <w:shd w:val="clear" w:color="auto" w:fill="auto"/>
              <w:spacing w:line="260" w:lineRule="exact"/>
              <w:ind w:firstLine="0"/>
            </w:pPr>
            <w:r>
              <w:t>2</w:t>
            </w:r>
          </w:p>
        </w:tc>
        <w:tc>
          <w:tcPr>
            <w:tcW w:w="274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0" w:h="3787" w:wrap="none" w:vAnchor="page" w:hAnchor="page" w:x="1278" w:y="12145"/>
              <w:shd w:val="clear" w:color="auto" w:fill="auto"/>
              <w:spacing w:line="260" w:lineRule="exact"/>
              <w:ind w:firstLine="0"/>
            </w:pPr>
            <w:r>
              <w:t>3</w:t>
            </w:r>
          </w:p>
        </w:tc>
      </w:tr>
      <w:tr w:rsidR="00C40716">
        <w:trPr>
          <w:trHeight w:hRule="exact" w:val="518"/>
        </w:trPr>
        <w:tc>
          <w:tcPr>
            <w:tcW w:w="4790" w:type="dxa"/>
            <w:vMerge w:val="restart"/>
            <w:tcBorders>
              <w:top w:val="single" w:sz="4" w:space="0" w:color="auto"/>
              <w:left w:val="single" w:sz="4" w:space="0" w:color="auto"/>
            </w:tcBorders>
            <w:shd w:val="clear" w:color="auto" w:fill="FFFFFF"/>
          </w:tcPr>
          <w:p w:rsidR="00C40716" w:rsidRDefault="0095313B">
            <w:pPr>
              <w:pStyle w:val="20"/>
              <w:framePr w:w="9610" w:h="3787" w:wrap="none" w:vAnchor="page" w:hAnchor="page" w:x="1278" w:y="12145"/>
              <w:shd w:val="clear" w:color="auto" w:fill="auto"/>
              <w:spacing w:line="307" w:lineRule="exact"/>
              <w:ind w:firstLine="0"/>
              <w:jc w:val="left"/>
            </w:pPr>
            <w:r>
              <w:t>Профессионально-квалификационная группа должностей работников куль</w:t>
            </w:r>
            <w:r>
              <w:softHyphen/>
              <w:t>туры, искусства и кинематографии сре</w:t>
            </w:r>
            <w:proofErr w:type="gramStart"/>
            <w:r>
              <w:t>д-</w:t>
            </w:r>
            <w:proofErr w:type="gramEnd"/>
            <w:r>
              <w:t xml:space="preserve"> него звена</w:t>
            </w:r>
          </w:p>
        </w:tc>
        <w:tc>
          <w:tcPr>
            <w:tcW w:w="2078" w:type="dxa"/>
            <w:tcBorders>
              <w:top w:val="single" w:sz="4" w:space="0" w:color="auto"/>
              <w:left w:val="single" w:sz="4" w:space="0" w:color="auto"/>
            </w:tcBorders>
            <w:shd w:val="clear" w:color="auto" w:fill="FFFFFF"/>
            <w:vAlign w:val="center"/>
          </w:tcPr>
          <w:p w:rsidR="00C40716" w:rsidRDefault="0095313B">
            <w:pPr>
              <w:pStyle w:val="20"/>
              <w:framePr w:w="9610" w:h="3787" w:wrap="none" w:vAnchor="page" w:hAnchor="page" w:x="1278" w:y="12145"/>
              <w:shd w:val="clear" w:color="auto" w:fill="auto"/>
              <w:spacing w:line="260" w:lineRule="exact"/>
              <w:ind w:left="300" w:firstLine="0"/>
              <w:jc w:val="left"/>
            </w:pPr>
            <w:r>
              <w:t>от 3 до 6 лет</w:t>
            </w:r>
          </w:p>
        </w:tc>
        <w:tc>
          <w:tcPr>
            <w:tcW w:w="2741"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0" w:h="3787" w:wrap="none" w:vAnchor="page" w:hAnchor="page" w:x="1278" w:y="12145"/>
              <w:shd w:val="clear" w:color="auto" w:fill="auto"/>
              <w:spacing w:line="260" w:lineRule="exact"/>
              <w:ind w:firstLine="0"/>
            </w:pPr>
            <w:r>
              <w:t>1,0</w:t>
            </w:r>
          </w:p>
        </w:tc>
      </w:tr>
      <w:tr w:rsidR="00C40716">
        <w:trPr>
          <w:trHeight w:hRule="exact" w:val="514"/>
        </w:trPr>
        <w:tc>
          <w:tcPr>
            <w:tcW w:w="4790" w:type="dxa"/>
            <w:vMerge/>
            <w:tcBorders>
              <w:left w:val="single" w:sz="4" w:space="0" w:color="auto"/>
            </w:tcBorders>
            <w:shd w:val="clear" w:color="auto" w:fill="FFFFFF"/>
          </w:tcPr>
          <w:p w:rsidR="00C40716" w:rsidRDefault="00C40716">
            <w:pPr>
              <w:framePr w:w="9610" w:h="3787" w:wrap="none" w:vAnchor="page" w:hAnchor="page" w:x="1278" w:y="12145"/>
            </w:pPr>
          </w:p>
        </w:tc>
        <w:tc>
          <w:tcPr>
            <w:tcW w:w="2078" w:type="dxa"/>
            <w:tcBorders>
              <w:top w:val="single" w:sz="4" w:space="0" w:color="auto"/>
              <w:left w:val="single" w:sz="4" w:space="0" w:color="auto"/>
            </w:tcBorders>
            <w:shd w:val="clear" w:color="auto" w:fill="FFFFFF"/>
            <w:vAlign w:val="bottom"/>
          </w:tcPr>
          <w:p w:rsidR="00C40716" w:rsidRDefault="0095313B">
            <w:pPr>
              <w:pStyle w:val="20"/>
              <w:framePr w:w="9610" w:h="3787" w:wrap="none" w:vAnchor="page" w:hAnchor="page" w:x="1278" w:y="12145"/>
              <w:shd w:val="clear" w:color="auto" w:fill="auto"/>
              <w:spacing w:line="260" w:lineRule="exact"/>
              <w:ind w:left="300" w:firstLine="0"/>
              <w:jc w:val="left"/>
            </w:pPr>
            <w:r>
              <w:t>от 6 до 10 лет</w:t>
            </w:r>
          </w:p>
        </w:tc>
        <w:tc>
          <w:tcPr>
            <w:tcW w:w="2741"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0" w:h="3787" w:wrap="none" w:vAnchor="page" w:hAnchor="page" w:x="1278" w:y="12145"/>
              <w:shd w:val="clear" w:color="auto" w:fill="auto"/>
              <w:spacing w:line="260" w:lineRule="exact"/>
              <w:ind w:firstLine="0"/>
            </w:pPr>
            <w:r>
              <w:t>1,5</w:t>
            </w:r>
          </w:p>
        </w:tc>
      </w:tr>
      <w:tr w:rsidR="00C40716">
        <w:trPr>
          <w:trHeight w:hRule="exact" w:val="509"/>
        </w:trPr>
        <w:tc>
          <w:tcPr>
            <w:tcW w:w="4790" w:type="dxa"/>
            <w:vMerge/>
            <w:tcBorders>
              <w:left w:val="single" w:sz="4" w:space="0" w:color="auto"/>
            </w:tcBorders>
            <w:shd w:val="clear" w:color="auto" w:fill="FFFFFF"/>
          </w:tcPr>
          <w:p w:rsidR="00C40716" w:rsidRDefault="00C40716">
            <w:pPr>
              <w:framePr w:w="9610" w:h="3787" w:wrap="none" w:vAnchor="page" w:hAnchor="page" w:x="1278" w:y="12145"/>
            </w:pPr>
          </w:p>
        </w:tc>
        <w:tc>
          <w:tcPr>
            <w:tcW w:w="2078" w:type="dxa"/>
            <w:tcBorders>
              <w:top w:val="single" w:sz="4" w:space="0" w:color="auto"/>
              <w:left w:val="single" w:sz="4" w:space="0" w:color="auto"/>
            </w:tcBorders>
            <w:shd w:val="clear" w:color="auto" w:fill="FFFFFF"/>
            <w:vAlign w:val="center"/>
          </w:tcPr>
          <w:p w:rsidR="00C40716" w:rsidRDefault="0095313B">
            <w:pPr>
              <w:pStyle w:val="20"/>
              <w:framePr w:w="9610" w:h="3787" w:wrap="none" w:vAnchor="page" w:hAnchor="page" w:x="1278" w:y="12145"/>
              <w:shd w:val="clear" w:color="auto" w:fill="auto"/>
              <w:spacing w:line="260" w:lineRule="exact"/>
              <w:ind w:left="300" w:firstLine="0"/>
              <w:jc w:val="left"/>
            </w:pPr>
            <w:r>
              <w:t>от 10 до 15 лет</w:t>
            </w:r>
          </w:p>
        </w:tc>
        <w:tc>
          <w:tcPr>
            <w:tcW w:w="2741"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0" w:h="3787" w:wrap="none" w:vAnchor="page" w:hAnchor="page" w:x="1278" w:y="12145"/>
              <w:shd w:val="clear" w:color="auto" w:fill="auto"/>
              <w:spacing w:line="260" w:lineRule="exact"/>
              <w:ind w:firstLine="0"/>
            </w:pPr>
            <w:r>
              <w:t>2,0</w:t>
            </w:r>
          </w:p>
        </w:tc>
      </w:tr>
      <w:tr w:rsidR="00C40716">
        <w:trPr>
          <w:trHeight w:hRule="exact" w:val="854"/>
        </w:trPr>
        <w:tc>
          <w:tcPr>
            <w:tcW w:w="4790" w:type="dxa"/>
            <w:vMerge/>
            <w:tcBorders>
              <w:left w:val="single" w:sz="4" w:space="0" w:color="auto"/>
              <w:bottom w:val="single" w:sz="4" w:space="0" w:color="auto"/>
            </w:tcBorders>
            <w:shd w:val="clear" w:color="auto" w:fill="FFFFFF"/>
          </w:tcPr>
          <w:p w:rsidR="00C40716" w:rsidRDefault="00C40716">
            <w:pPr>
              <w:framePr w:w="9610" w:h="3787" w:wrap="none" w:vAnchor="page" w:hAnchor="page" w:x="1278" w:y="12145"/>
            </w:pPr>
          </w:p>
        </w:tc>
        <w:tc>
          <w:tcPr>
            <w:tcW w:w="2078" w:type="dxa"/>
            <w:tcBorders>
              <w:top w:val="single" w:sz="4" w:space="0" w:color="auto"/>
              <w:left w:val="single" w:sz="4" w:space="0" w:color="auto"/>
              <w:bottom w:val="single" w:sz="4" w:space="0" w:color="auto"/>
            </w:tcBorders>
            <w:shd w:val="clear" w:color="auto" w:fill="FFFFFF"/>
          </w:tcPr>
          <w:p w:rsidR="00C40716" w:rsidRDefault="0095313B">
            <w:pPr>
              <w:pStyle w:val="20"/>
              <w:framePr w:w="9610" w:h="3787" w:wrap="none" w:vAnchor="page" w:hAnchor="page" w:x="1278" w:y="12145"/>
              <w:shd w:val="clear" w:color="auto" w:fill="auto"/>
              <w:spacing w:line="260" w:lineRule="exact"/>
              <w:ind w:left="300" w:firstLine="0"/>
              <w:jc w:val="left"/>
            </w:pPr>
            <w:r>
              <w:t>свыше 15 лет</w:t>
            </w:r>
          </w:p>
        </w:tc>
        <w:tc>
          <w:tcPr>
            <w:tcW w:w="2741"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9610" w:h="3787" w:wrap="none" w:vAnchor="page" w:hAnchor="page" w:x="1278" w:y="12145"/>
              <w:shd w:val="clear" w:color="auto" w:fill="auto"/>
              <w:spacing w:line="260" w:lineRule="exact"/>
              <w:ind w:firstLine="0"/>
            </w:pPr>
            <w:r>
              <w:t>2,5</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6001" w:y="1268"/>
        <w:shd w:val="clear" w:color="auto" w:fill="auto"/>
        <w:spacing w:line="240" w:lineRule="exact"/>
      </w:pPr>
      <w:r>
        <w:rPr>
          <w:rStyle w:val="aa"/>
        </w:rPr>
        <w:lastRenderedPageBreak/>
        <w:t>87</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4790"/>
        <w:gridCol w:w="2074"/>
        <w:gridCol w:w="2702"/>
      </w:tblGrid>
      <w:tr w:rsidR="00C40716">
        <w:trPr>
          <w:trHeight w:hRule="exact" w:val="542"/>
        </w:trPr>
        <w:tc>
          <w:tcPr>
            <w:tcW w:w="4790" w:type="dxa"/>
            <w:tcBorders>
              <w:top w:val="single" w:sz="4" w:space="0" w:color="auto"/>
              <w:left w:val="single" w:sz="4" w:space="0" w:color="auto"/>
            </w:tcBorders>
            <w:shd w:val="clear" w:color="auto" w:fill="FFFFFF"/>
            <w:vAlign w:val="bottom"/>
          </w:tcPr>
          <w:p w:rsidR="00C40716" w:rsidRDefault="0095313B">
            <w:pPr>
              <w:pStyle w:val="20"/>
              <w:framePr w:w="9566" w:h="2621" w:wrap="none" w:vAnchor="page" w:hAnchor="page" w:x="1364" w:y="1897"/>
              <w:shd w:val="clear" w:color="auto" w:fill="auto"/>
              <w:spacing w:line="260" w:lineRule="exact"/>
              <w:ind w:firstLine="0"/>
            </w:pPr>
            <w:r>
              <w:t>1</w:t>
            </w:r>
          </w:p>
        </w:tc>
        <w:tc>
          <w:tcPr>
            <w:tcW w:w="2074" w:type="dxa"/>
            <w:tcBorders>
              <w:top w:val="single" w:sz="4" w:space="0" w:color="auto"/>
              <w:left w:val="single" w:sz="4" w:space="0" w:color="auto"/>
            </w:tcBorders>
            <w:shd w:val="clear" w:color="auto" w:fill="FFFFFF"/>
            <w:vAlign w:val="bottom"/>
          </w:tcPr>
          <w:p w:rsidR="00C40716" w:rsidRDefault="0095313B">
            <w:pPr>
              <w:pStyle w:val="20"/>
              <w:framePr w:w="9566" w:h="2621" w:wrap="none" w:vAnchor="page" w:hAnchor="page" w:x="1364" w:y="1897"/>
              <w:shd w:val="clear" w:color="auto" w:fill="auto"/>
              <w:spacing w:line="260" w:lineRule="exact"/>
              <w:ind w:firstLine="0"/>
            </w:pPr>
            <w:r>
              <w:t>2</w:t>
            </w:r>
          </w:p>
        </w:tc>
        <w:tc>
          <w:tcPr>
            <w:tcW w:w="270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566" w:h="2621" w:wrap="none" w:vAnchor="page" w:hAnchor="page" w:x="1364" w:y="1897"/>
              <w:shd w:val="clear" w:color="auto" w:fill="auto"/>
              <w:spacing w:line="260" w:lineRule="exact"/>
              <w:ind w:firstLine="0"/>
            </w:pPr>
            <w:r>
              <w:t>3</w:t>
            </w:r>
          </w:p>
        </w:tc>
      </w:tr>
      <w:tr w:rsidR="00C40716">
        <w:trPr>
          <w:trHeight w:hRule="exact" w:val="509"/>
        </w:trPr>
        <w:tc>
          <w:tcPr>
            <w:tcW w:w="4790" w:type="dxa"/>
            <w:vMerge w:val="restart"/>
            <w:tcBorders>
              <w:top w:val="single" w:sz="4" w:space="0" w:color="auto"/>
              <w:left w:val="single" w:sz="4" w:space="0" w:color="auto"/>
            </w:tcBorders>
            <w:shd w:val="clear" w:color="auto" w:fill="FFFFFF"/>
          </w:tcPr>
          <w:p w:rsidR="00C40716" w:rsidRDefault="0095313B">
            <w:pPr>
              <w:pStyle w:val="20"/>
              <w:framePr w:w="9566" w:h="2621" w:wrap="none" w:vAnchor="page" w:hAnchor="page" w:x="1364" w:y="1897"/>
              <w:shd w:val="clear" w:color="auto" w:fill="auto"/>
              <w:spacing w:line="307" w:lineRule="exact"/>
              <w:ind w:firstLine="0"/>
              <w:jc w:val="left"/>
            </w:pPr>
            <w:r>
              <w:t>Профессионально-квалификационная группа должностей работников куль</w:t>
            </w:r>
            <w:r>
              <w:softHyphen/>
              <w:t>туры, искусства и кинематографии вед</w:t>
            </w:r>
            <w:proofErr w:type="gramStart"/>
            <w:r>
              <w:t>у-</w:t>
            </w:r>
            <w:proofErr w:type="gramEnd"/>
            <w:r>
              <w:t xml:space="preserve"> щего звена</w:t>
            </w:r>
          </w:p>
        </w:tc>
        <w:tc>
          <w:tcPr>
            <w:tcW w:w="2074" w:type="dxa"/>
            <w:tcBorders>
              <w:top w:val="single" w:sz="4" w:space="0" w:color="auto"/>
              <w:left w:val="single" w:sz="4" w:space="0" w:color="auto"/>
            </w:tcBorders>
            <w:shd w:val="clear" w:color="auto" w:fill="FFFFFF"/>
            <w:vAlign w:val="center"/>
          </w:tcPr>
          <w:p w:rsidR="00C40716" w:rsidRDefault="0095313B">
            <w:pPr>
              <w:pStyle w:val="20"/>
              <w:framePr w:w="9566" w:h="2621" w:wrap="none" w:vAnchor="page" w:hAnchor="page" w:x="1364" w:y="1897"/>
              <w:shd w:val="clear" w:color="auto" w:fill="auto"/>
              <w:spacing w:line="260" w:lineRule="exact"/>
              <w:ind w:left="320" w:firstLine="0"/>
              <w:jc w:val="left"/>
            </w:pPr>
            <w:r>
              <w:t>от 3 до 6 лет</w:t>
            </w:r>
          </w:p>
        </w:tc>
        <w:tc>
          <w:tcPr>
            <w:tcW w:w="270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66" w:h="2621" w:wrap="none" w:vAnchor="page" w:hAnchor="page" w:x="1364" w:y="1897"/>
              <w:shd w:val="clear" w:color="auto" w:fill="auto"/>
              <w:spacing w:line="260" w:lineRule="exact"/>
              <w:ind w:firstLine="0"/>
            </w:pPr>
            <w:r>
              <w:t>1,0</w:t>
            </w:r>
          </w:p>
        </w:tc>
      </w:tr>
      <w:tr w:rsidR="00C40716">
        <w:trPr>
          <w:trHeight w:hRule="exact" w:val="514"/>
        </w:trPr>
        <w:tc>
          <w:tcPr>
            <w:tcW w:w="4790" w:type="dxa"/>
            <w:vMerge/>
            <w:tcBorders>
              <w:left w:val="single" w:sz="4" w:space="0" w:color="auto"/>
            </w:tcBorders>
            <w:shd w:val="clear" w:color="auto" w:fill="FFFFFF"/>
          </w:tcPr>
          <w:p w:rsidR="00C40716" w:rsidRDefault="00C40716">
            <w:pPr>
              <w:framePr w:w="9566" w:h="2621" w:wrap="none" w:vAnchor="page" w:hAnchor="page" w:x="1364" w:y="1897"/>
            </w:pPr>
          </w:p>
        </w:tc>
        <w:tc>
          <w:tcPr>
            <w:tcW w:w="2074" w:type="dxa"/>
            <w:tcBorders>
              <w:top w:val="single" w:sz="4" w:space="0" w:color="auto"/>
              <w:left w:val="single" w:sz="4" w:space="0" w:color="auto"/>
            </w:tcBorders>
            <w:shd w:val="clear" w:color="auto" w:fill="FFFFFF"/>
            <w:vAlign w:val="bottom"/>
          </w:tcPr>
          <w:p w:rsidR="00C40716" w:rsidRDefault="0095313B">
            <w:pPr>
              <w:pStyle w:val="20"/>
              <w:framePr w:w="9566" w:h="2621" w:wrap="none" w:vAnchor="page" w:hAnchor="page" w:x="1364" w:y="1897"/>
              <w:shd w:val="clear" w:color="auto" w:fill="auto"/>
              <w:spacing w:line="260" w:lineRule="exact"/>
              <w:ind w:left="320" w:firstLine="0"/>
              <w:jc w:val="left"/>
            </w:pPr>
            <w:r>
              <w:t>от 6 до 10 лет</w:t>
            </w:r>
          </w:p>
        </w:tc>
        <w:tc>
          <w:tcPr>
            <w:tcW w:w="270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66" w:h="2621" w:wrap="none" w:vAnchor="page" w:hAnchor="page" w:x="1364" w:y="1897"/>
              <w:shd w:val="clear" w:color="auto" w:fill="auto"/>
              <w:spacing w:line="260" w:lineRule="exact"/>
              <w:ind w:firstLine="0"/>
            </w:pPr>
            <w:r>
              <w:t>2,5</w:t>
            </w:r>
          </w:p>
        </w:tc>
      </w:tr>
      <w:tr w:rsidR="00C40716">
        <w:trPr>
          <w:trHeight w:hRule="exact" w:val="514"/>
        </w:trPr>
        <w:tc>
          <w:tcPr>
            <w:tcW w:w="4790" w:type="dxa"/>
            <w:vMerge/>
            <w:tcBorders>
              <w:left w:val="single" w:sz="4" w:space="0" w:color="auto"/>
            </w:tcBorders>
            <w:shd w:val="clear" w:color="auto" w:fill="FFFFFF"/>
          </w:tcPr>
          <w:p w:rsidR="00C40716" w:rsidRDefault="00C40716">
            <w:pPr>
              <w:framePr w:w="9566" w:h="2621" w:wrap="none" w:vAnchor="page" w:hAnchor="page" w:x="1364" w:y="1897"/>
            </w:pPr>
          </w:p>
        </w:tc>
        <w:tc>
          <w:tcPr>
            <w:tcW w:w="2074" w:type="dxa"/>
            <w:tcBorders>
              <w:top w:val="single" w:sz="4" w:space="0" w:color="auto"/>
              <w:left w:val="single" w:sz="4" w:space="0" w:color="auto"/>
            </w:tcBorders>
            <w:shd w:val="clear" w:color="auto" w:fill="FFFFFF"/>
            <w:vAlign w:val="bottom"/>
          </w:tcPr>
          <w:p w:rsidR="00C40716" w:rsidRDefault="0095313B">
            <w:pPr>
              <w:pStyle w:val="20"/>
              <w:framePr w:w="9566" w:h="2621" w:wrap="none" w:vAnchor="page" w:hAnchor="page" w:x="1364" w:y="1897"/>
              <w:shd w:val="clear" w:color="auto" w:fill="auto"/>
              <w:spacing w:line="260" w:lineRule="exact"/>
              <w:ind w:left="220" w:firstLine="0"/>
              <w:jc w:val="left"/>
            </w:pPr>
            <w:r>
              <w:t>от 10 до 15 лет</w:t>
            </w:r>
          </w:p>
        </w:tc>
        <w:tc>
          <w:tcPr>
            <w:tcW w:w="270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66" w:h="2621" w:wrap="none" w:vAnchor="page" w:hAnchor="page" w:x="1364" w:y="1897"/>
              <w:shd w:val="clear" w:color="auto" w:fill="auto"/>
              <w:spacing w:line="260" w:lineRule="exact"/>
              <w:ind w:firstLine="0"/>
            </w:pPr>
            <w:r>
              <w:t>3,5</w:t>
            </w:r>
          </w:p>
        </w:tc>
      </w:tr>
      <w:tr w:rsidR="00C40716">
        <w:trPr>
          <w:trHeight w:hRule="exact" w:val="542"/>
        </w:trPr>
        <w:tc>
          <w:tcPr>
            <w:tcW w:w="4790" w:type="dxa"/>
            <w:vMerge/>
            <w:tcBorders>
              <w:left w:val="single" w:sz="4" w:space="0" w:color="auto"/>
              <w:bottom w:val="single" w:sz="4" w:space="0" w:color="auto"/>
            </w:tcBorders>
            <w:shd w:val="clear" w:color="auto" w:fill="FFFFFF"/>
          </w:tcPr>
          <w:p w:rsidR="00C40716" w:rsidRDefault="00C40716">
            <w:pPr>
              <w:framePr w:w="9566" w:h="2621" w:wrap="none" w:vAnchor="page" w:hAnchor="page" w:x="1364" w:y="1897"/>
            </w:pPr>
          </w:p>
        </w:tc>
        <w:tc>
          <w:tcPr>
            <w:tcW w:w="2074"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566" w:h="2621" w:wrap="none" w:vAnchor="page" w:hAnchor="page" w:x="1364" w:y="1897"/>
              <w:shd w:val="clear" w:color="auto" w:fill="auto"/>
              <w:spacing w:line="260" w:lineRule="exact"/>
              <w:ind w:left="320" w:firstLine="0"/>
              <w:jc w:val="left"/>
            </w:pPr>
            <w:r>
              <w:t>свыше 15 лет</w:t>
            </w:r>
          </w:p>
        </w:tc>
        <w:tc>
          <w:tcPr>
            <w:tcW w:w="2702"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566" w:h="2621" w:wrap="none" w:vAnchor="page" w:hAnchor="page" w:x="1364" w:y="1897"/>
              <w:shd w:val="clear" w:color="auto" w:fill="auto"/>
              <w:spacing w:line="260" w:lineRule="exact"/>
              <w:ind w:firstLine="0"/>
            </w:pPr>
            <w:r>
              <w:t>4,0</w:t>
            </w:r>
          </w:p>
        </w:tc>
      </w:tr>
    </w:tbl>
    <w:p w:rsidR="00C40716" w:rsidRDefault="0095313B">
      <w:pPr>
        <w:pStyle w:val="20"/>
        <w:framePr w:w="10099" w:h="4374" w:hRule="exact" w:wrap="none" w:vAnchor="page" w:hAnchor="page" w:x="894" w:y="4693"/>
        <w:numPr>
          <w:ilvl w:val="1"/>
          <w:numId w:val="54"/>
        </w:numPr>
        <w:shd w:val="clear" w:color="auto" w:fill="auto"/>
        <w:tabs>
          <w:tab w:val="left" w:pos="1674"/>
        </w:tabs>
        <w:spacing w:line="302" w:lineRule="exact"/>
        <w:ind w:left="500" w:firstLine="660"/>
        <w:jc w:val="both"/>
      </w:pPr>
      <w: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w:t>
      </w:r>
      <w:r>
        <w:softHyphen/>
        <w:t>ждающие стаж, находятся в учреждении, или со дня представления необходимого до</w:t>
      </w:r>
      <w:r>
        <w:softHyphen/>
        <w:t>кумента, подтверждающего стаж.</w:t>
      </w:r>
    </w:p>
    <w:p w:rsidR="00C40716" w:rsidRDefault="0095313B">
      <w:pPr>
        <w:pStyle w:val="20"/>
        <w:framePr w:w="10099" w:h="4374" w:hRule="exact" w:wrap="none" w:vAnchor="page" w:hAnchor="page" w:x="894" w:y="4693"/>
        <w:numPr>
          <w:ilvl w:val="0"/>
          <w:numId w:val="54"/>
        </w:numPr>
        <w:shd w:val="clear" w:color="auto" w:fill="auto"/>
        <w:tabs>
          <w:tab w:val="left" w:pos="1482"/>
        </w:tabs>
        <w:spacing w:line="302" w:lineRule="exact"/>
        <w:ind w:left="500" w:firstLine="660"/>
        <w:jc w:val="both"/>
      </w:pPr>
      <w:r>
        <w:t>Размеры и порядок установления выплат стимулирующего характера меди</w:t>
      </w:r>
      <w:r>
        <w:softHyphen/>
        <w:t>цинским работникам в организациях дополнительного образования.</w:t>
      </w:r>
    </w:p>
    <w:p w:rsidR="00C40716" w:rsidRDefault="0095313B">
      <w:pPr>
        <w:pStyle w:val="20"/>
        <w:framePr w:w="10099" w:h="4374" w:hRule="exact" w:wrap="none" w:vAnchor="page" w:hAnchor="page" w:x="894" w:y="4693"/>
        <w:numPr>
          <w:ilvl w:val="1"/>
          <w:numId w:val="54"/>
        </w:numPr>
        <w:shd w:val="clear" w:color="auto" w:fill="auto"/>
        <w:tabs>
          <w:tab w:val="left" w:pos="1678"/>
        </w:tabs>
        <w:spacing w:after="394" w:line="302" w:lineRule="exact"/>
        <w:ind w:left="500" w:firstLine="660"/>
        <w:jc w:val="both"/>
      </w:pPr>
      <w:r>
        <w:t>Выплаты за квалификационную категорию предоставляются работникам, занятым по специальностям, предусматривающим в соответствии с тарифно-квали</w:t>
      </w:r>
      <w:r>
        <w:softHyphen/>
        <w:t>фикационными характеристиками присвоение квалификационных категорий по ито</w:t>
      </w:r>
      <w:r>
        <w:softHyphen/>
        <w:t>гам аттестации в разрезе профессионально-квалификационных групп. Выплаты за квалификационную категорию рассчитываются по формуле:</w:t>
      </w:r>
    </w:p>
    <w:p w:rsidR="00C40716" w:rsidRDefault="0095313B">
      <w:pPr>
        <w:pStyle w:val="54"/>
        <w:framePr w:w="10099" w:h="4374" w:hRule="exact" w:wrap="none" w:vAnchor="page" w:hAnchor="page" w:x="894" w:y="4693"/>
        <w:shd w:val="clear" w:color="auto" w:fill="auto"/>
        <w:spacing w:before="0" w:after="0" w:line="260" w:lineRule="exact"/>
        <w:ind w:right="440"/>
      </w:pPr>
      <w:bookmarkStart w:id="10" w:name="bookmark9"/>
      <w:r>
        <w:rPr>
          <w:lang w:val="ru-RU" w:eastAsia="ru-RU" w:bidi="ru-RU"/>
        </w:rPr>
        <w:t xml:space="preserve">Вкк — </w:t>
      </w:r>
      <w:r>
        <w:t xml:space="preserve">Od </w:t>
      </w:r>
      <w:r>
        <w:rPr>
          <w:vertAlign w:val="superscript"/>
          <w:lang w:val="ru-RU" w:eastAsia="ru-RU" w:bidi="ru-RU"/>
        </w:rPr>
        <w:t>х</w:t>
      </w:r>
      <w:r>
        <w:rPr>
          <w:lang w:val="ru-RU" w:eastAsia="ru-RU" w:bidi="ru-RU"/>
        </w:rPr>
        <w:t xml:space="preserve"> </w:t>
      </w:r>
      <w:r>
        <w:t>Dkk&gt;</w:t>
      </w:r>
      <w:bookmarkEnd w:id="10"/>
    </w:p>
    <w:p w:rsidR="00C40716" w:rsidRDefault="0095313B">
      <w:pPr>
        <w:pStyle w:val="20"/>
        <w:framePr w:w="10099" w:h="2846" w:hRule="exact" w:wrap="none" w:vAnchor="page" w:hAnchor="page" w:x="894" w:y="9268"/>
        <w:shd w:val="clear" w:color="auto" w:fill="auto"/>
        <w:spacing w:line="307" w:lineRule="exact"/>
        <w:ind w:left="500" w:firstLine="660"/>
        <w:jc w:val="both"/>
      </w:pPr>
      <w:r>
        <w:t>где:</w:t>
      </w:r>
    </w:p>
    <w:p w:rsidR="00C40716" w:rsidRDefault="0095313B">
      <w:pPr>
        <w:pStyle w:val="20"/>
        <w:framePr w:w="10099" w:h="2846" w:hRule="exact" w:wrap="none" w:vAnchor="page" w:hAnchor="page" w:x="894" w:y="9268"/>
        <w:shd w:val="clear" w:color="auto" w:fill="auto"/>
        <w:spacing w:line="307" w:lineRule="exact"/>
        <w:ind w:left="500" w:firstLine="660"/>
        <w:jc w:val="both"/>
      </w:pPr>
      <w:r>
        <w:rPr>
          <w:rStyle w:val="2Cambria"/>
          <w:lang w:val="ru-RU" w:eastAsia="ru-RU" w:bidi="ru-RU"/>
        </w:rPr>
        <w:t>В</w:t>
      </w:r>
      <w:r>
        <w:rPr>
          <w:rStyle w:val="2Cambria"/>
          <w:vertAlign w:val="subscript"/>
          <w:lang w:val="ru-RU" w:eastAsia="ru-RU" w:bidi="ru-RU"/>
        </w:rPr>
        <w:t>кк</w:t>
      </w:r>
      <w:r>
        <w:rPr>
          <w:rStyle w:val="2Cambria"/>
          <w:lang w:val="ru-RU" w:eastAsia="ru-RU" w:bidi="ru-RU"/>
        </w:rPr>
        <w:t xml:space="preserve"> -</w:t>
      </w:r>
      <w:r>
        <w:t xml:space="preserve"> выплата за квалификационную категорию;</w:t>
      </w:r>
    </w:p>
    <w:p w:rsidR="00C40716" w:rsidRDefault="0095313B">
      <w:pPr>
        <w:pStyle w:val="20"/>
        <w:framePr w:w="10099" w:h="2846" w:hRule="exact" w:wrap="none" w:vAnchor="page" w:hAnchor="page" w:x="894" w:y="9268"/>
        <w:shd w:val="clear" w:color="auto" w:fill="auto"/>
        <w:spacing w:line="307" w:lineRule="exact"/>
        <w:ind w:left="500" w:firstLine="660"/>
        <w:jc w:val="both"/>
      </w:pPr>
      <w:r w:rsidRPr="0095313B">
        <w:rPr>
          <w:rStyle w:val="2Cambria"/>
          <w:lang w:val="ru-RU"/>
        </w:rPr>
        <w:t>0</w:t>
      </w:r>
      <w:r>
        <w:rPr>
          <w:rStyle w:val="2Cambria"/>
          <w:vertAlign w:val="subscript"/>
        </w:rPr>
        <w:t>d</w:t>
      </w:r>
      <w:r w:rsidRPr="0095313B">
        <w:rPr>
          <w:lang w:eastAsia="en-US" w:bidi="en-US"/>
        </w:rPr>
        <w:t xml:space="preserve"> </w:t>
      </w:r>
      <w:r>
        <w:t>- должностной оклад работников в организациях дополнительного образо</w:t>
      </w:r>
      <w:r>
        <w:softHyphen/>
        <w:t>вания;</w:t>
      </w:r>
    </w:p>
    <w:p w:rsidR="00C40716" w:rsidRDefault="0095313B">
      <w:pPr>
        <w:pStyle w:val="20"/>
        <w:framePr w:w="10099" w:h="2846" w:hRule="exact" w:wrap="none" w:vAnchor="page" w:hAnchor="page" w:x="894" w:y="9268"/>
        <w:shd w:val="clear" w:color="auto" w:fill="auto"/>
        <w:spacing w:line="307" w:lineRule="exact"/>
        <w:ind w:left="500" w:firstLine="660"/>
        <w:jc w:val="both"/>
      </w:pPr>
      <w:proofErr w:type="gramStart"/>
      <w:r>
        <w:rPr>
          <w:rStyle w:val="2Cambria"/>
        </w:rPr>
        <w:t>D</w:t>
      </w:r>
      <w:r>
        <w:rPr>
          <w:rStyle w:val="2Cambria"/>
          <w:vertAlign w:val="subscript"/>
        </w:rPr>
        <w:t>kk</w:t>
      </w:r>
      <w:r w:rsidRPr="0095313B">
        <w:rPr>
          <w:lang w:eastAsia="en-US" w:bidi="en-US"/>
        </w:rPr>
        <w:t xml:space="preserve"> </w:t>
      </w:r>
      <w:r>
        <w:t>- размер надбавки за квалификационную категорию, который приведен в таблице 14.</w:t>
      </w:r>
      <w:proofErr w:type="gramEnd"/>
    </w:p>
    <w:p w:rsidR="00C40716" w:rsidRDefault="0095313B">
      <w:pPr>
        <w:pStyle w:val="20"/>
        <w:framePr w:w="10099" w:h="2846" w:hRule="exact" w:wrap="none" w:vAnchor="page" w:hAnchor="page" w:x="894" w:y="9268"/>
        <w:shd w:val="clear" w:color="auto" w:fill="auto"/>
        <w:spacing w:line="307" w:lineRule="exact"/>
        <w:ind w:left="500" w:firstLine="660"/>
        <w:jc w:val="both"/>
      </w:pPr>
      <w:r>
        <w:t>Изменение (установление) выплат за квалификационную категорию произво</w:t>
      </w:r>
      <w:r>
        <w:softHyphen/>
        <w:t>дится согласно дате приказа органа (учреждения), при котором создана аттестацион</w:t>
      </w:r>
      <w:r>
        <w:softHyphen/>
        <w:t>ная комиссия.</w:t>
      </w:r>
    </w:p>
    <w:p w:rsidR="00C40716" w:rsidRDefault="0095313B">
      <w:pPr>
        <w:pStyle w:val="a7"/>
        <w:framePr w:wrap="none" w:vAnchor="page" w:hAnchor="page" w:x="9654" w:y="12398"/>
        <w:shd w:val="clear" w:color="auto" w:fill="auto"/>
        <w:spacing w:line="260" w:lineRule="exact"/>
        <w:jc w:val="left"/>
      </w:pPr>
      <w:r>
        <w:t>Таблица 14</w:t>
      </w:r>
    </w:p>
    <w:p w:rsidR="00C40716" w:rsidRDefault="0095313B">
      <w:pPr>
        <w:pStyle w:val="a7"/>
        <w:framePr w:wrap="none" w:vAnchor="page" w:hAnchor="page" w:x="3198" w:y="13031"/>
        <w:shd w:val="clear" w:color="auto" w:fill="auto"/>
        <w:spacing w:line="260" w:lineRule="exact"/>
        <w:jc w:val="left"/>
      </w:pPr>
      <w:r>
        <w:t>Размеры надбавок за квалификационную категорию</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5016"/>
        <w:gridCol w:w="4421"/>
      </w:tblGrid>
      <w:tr w:rsidR="00C40716">
        <w:trPr>
          <w:trHeight w:hRule="exact" w:val="533"/>
        </w:trPr>
        <w:tc>
          <w:tcPr>
            <w:tcW w:w="5016" w:type="dxa"/>
            <w:tcBorders>
              <w:top w:val="single" w:sz="4" w:space="0" w:color="auto"/>
              <w:left w:val="single" w:sz="4" w:space="0" w:color="auto"/>
            </w:tcBorders>
            <w:shd w:val="clear" w:color="auto" w:fill="FFFFFF"/>
            <w:vAlign w:val="bottom"/>
          </w:tcPr>
          <w:p w:rsidR="00C40716" w:rsidRDefault="0095313B">
            <w:pPr>
              <w:pStyle w:val="20"/>
              <w:framePr w:w="9437" w:h="2405" w:wrap="none" w:vAnchor="page" w:hAnchor="page" w:x="1384" w:y="13513"/>
              <w:shd w:val="clear" w:color="auto" w:fill="auto"/>
              <w:spacing w:line="260" w:lineRule="exact"/>
              <w:ind w:firstLine="0"/>
            </w:pPr>
            <w:r>
              <w:t>Квалификационная категория</w:t>
            </w:r>
          </w:p>
        </w:tc>
        <w:tc>
          <w:tcPr>
            <w:tcW w:w="4421"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437" w:h="2405" w:wrap="none" w:vAnchor="page" w:hAnchor="page" w:x="1384" w:y="13513"/>
              <w:shd w:val="clear" w:color="auto" w:fill="auto"/>
              <w:spacing w:line="260" w:lineRule="exact"/>
              <w:ind w:firstLine="0"/>
            </w:pPr>
            <w:r>
              <w:t>Размер надбавки, процентов</w:t>
            </w:r>
          </w:p>
        </w:tc>
      </w:tr>
      <w:tr w:rsidR="00C40716">
        <w:trPr>
          <w:trHeight w:hRule="exact" w:val="533"/>
        </w:trPr>
        <w:tc>
          <w:tcPr>
            <w:tcW w:w="5016" w:type="dxa"/>
            <w:tcBorders>
              <w:top w:val="single" w:sz="4" w:space="0" w:color="auto"/>
              <w:left w:val="single" w:sz="4" w:space="0" w:color="auto"/>
            </w:tcBorders>
            <w:shd w:val="clear" w:color="auto" w:fill="FFFFFF"/>
            <w:vAlign w:val="center"/>
          </w:tcPr>
          <w:p w:rsidR="00C40716" w:rsidRDefault="0095313B">
            <w:pPr>
              <w:pStyle w:val="20"/>
              <w:framePr w:w="9437" w:h="2405" w:wrap="none" w:vAnchor="page" w:hAnchor="page" w:x="1384" w:y="13513"/>
              <w:shd w:val="clear" w:color="auto" w:fill="auto"/>
              <w:spacing w:line="260" w:lineRule="exact"/>
              <w:ind w:firstLine="0"/>
            </w:pPr>
            <w:r>
              <w:t>1</w:t>
            </w:r>
          </w:p>
        </w:tc>
        <w:tc>
          <w:tcPr>
            <w:tcW w:w="442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437" w:h="2405" w:wrap="none" w:vAnchor="page" w:hAnchor="page" w:x="1384" w:y="13513"/>
              <w:shd w:val="clear" w:color="auto" w:fill="auto"/>
              <w:spacing w:line="260" w:lineRule="exact"/>
              <w:ind w:firstLine="0"/>
            </w:pPr>
            <w:r>
              <w:t>2</w:t>
            </w:r>
          </w:p>
        </w:tc>
      </w:tr>
      <w:tr w:rsidR="00C40716">
        <w:trPr>
          <w:trHeight w:hRule="exact" w:val="816"/>
        </w:trPr>
        <w:tc>
          <w:tcPr>
            <w:tcW w:w="9437"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437" w:h="2405" w:wrap="none" w:vAnchor="page" w:hAnchor="page" w:x="1384" w:y="13513"/>
              <w:shd w:val="clear" w:color="auto" w:fill="auto"/>
              <w:spacing w:after="60" w:line="260" w:lineRule="exact"/>
              <w:ind w:firstLine="0"/>
              <w:jc w:val="left"/>
            </w:pPr>
            <w:r>
              <w:t>Профессионально-квалификационная группа должностей среднего медицинского</w:t>
            </w:r>
          </w:p>
          <w:p w:rsidR="00C40716" w:rsidRDefault="0095313B">
            <w:pPr>
              <w:pStyle w:val="20"/>
              <w:framePr w:w="9437" w:h="2405" w:wrap="none" w:vAnchor="page" w:hAnchor="page" w:x="1384" w:y="13513"/>
              <w:shd w:val="clear" w:color="auto" w:fill="auto"/>
              <w:spacing w:before="60" w:line="260" w:lineRule="exact"/>
              <w:ind w:firstLine="0"/>
            </w:pPr>
            <w:r>
              <w:t>и фармацевтического персонала</w:t>
            </w:r>
          </w:p>
        </w:tc>
      </w:tr>
      <w:tr w:rsidR="00C40716">
        <w:trPr>
          <w:trHeight w:hRule="exact" w:val="523"/>
        </w:trPr>
        <w:tc>
          <w:tcPr>
            <w:tcW w:w="5016"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9437" w:h="2405" w:wrap="none" w:vAnchor="page" w:hAnchor="page" w:x="1384" w:y="13513"/>
              <w:shd w:val="clear" w:color="auto" w:fill="auto"/>
              <w:spacing w:line="260" w:lineRule="exact"/>
              <w:ind w:firstLine="0"/>
              <w:jc w:val="left"/>
            </w:pPr>
            <w:r>
              <w:t>Вторая квалификационная категория</w:t>
            </w:r>
          </w:p>
        </w:tc>
        <w:tc>
          <w:tcPr>
            <w:tcW w:w="4421" w:type="dxa"/>
            <w:tcBorders>
              <w:top w:val="single" w:sz="4" w:space="0" w:color="auto"/>
              <w:left w:val="single" w:sz="4" w:space="0" w:color="auto"/>
              <w:bottom w:val="single" w:sz="4" w:space="0" w:color="auto"/>
              <w:right w:val="single" w:sz="4" w:space="0" w:color="auto"/>
            </w:tcBorders>
            <w:shd w:val="clear" w:color="auto" w:fill="FFFFFF"/>
            <w:vAlign w:val="bottom"/>
          </w:tcPr>
          <w:p w:rsidR="00C40716" w:rsidRDefault="0095313B">
            <w:pPr>
              <w:pStyle w:val="20"/>
              <w:framePr w:w="9437" w:h="2405" w:wrap="none" w:vAnchor="page" w:hAnchor="page" w:x="1384" w:y="13513"/>
              <w:shd w:val="clear" w:color="auto" w:fill="auto"/>
              <w:spacing w:line="260" w:lineRule="exact"/>
              <w:ind w:firstLine="0"/>
            </w:pPr>
            <w:r>
              <w:t>3,0</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36"/>
        <w:framePr w:wrap="none" w:vAnchor="page" w:hAnchor="page" w:x="5920" w:y="1268"/>
        <w:shd w:val="clear" w:color="auto" w:fill="auto"/>
        <w:spacing w:line="180" w:lineRule="exact"/>
      </w:pPr>
      <w:r>
        <w:rPr>
          <w:rStyle w:val="31pt"/>
          <w:b/>
          <w:bCs/>
        </w:rPr>
        <w:lastRenderedPageBreak/>
        <w:t>88</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5083"/>
        <w:gridCol w:w="4392"/>
      </w:tblGrid>
      <w:tr w:rsidR="00C40716">
        <w:trPr>
          <w:trHeight w:hRule="exact" w:val="542"/>
        </w:trPr>
        <w:tc>
          <w:tcPr>
            <w:tcW w:w="5083" w:type="dxa"/>
            <w:tcBorders>
              <w:top w:val="single" w:sz="4" w:space="0" w:color="auto"/>
              <w:left w:val="single" w:sz="4" w:space="0" w:color="auto"/>
            </w:tcBorders>
            <w:shd w:val="clear" w:color="auto" w:fill="FFFFFF"/>
            <w:vAlign w:val="bottom"/>
          </w:tcPr>
          <w:p w:rsidR="00C40716" w:rsidRDefault="0095313B">
            <w:pPr>
              <w:pStyle w:val="20"/>
              <w:framePr w:w="9475" w:h="3643" w:wrap="none" w:vAnchor="page" w:hAnchor="page" w:x="1254" w:y="1921"/>
              <w:shd w:val="clear" w:color="auto" w:fill="auto"/>
              <w:spacing w:line="260" w:lineRule="exact"/>
              <w:ind w:firstLine="0"/>
            </w:pPr>
            <w:r>
              <w:t>1</w:t>
            </w:r>
          </w:p>
        </w:tc>
        <w:tc>
          <w:tcPr>
            <w:tcW w:w="439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475" w:h="3643" w:wrap="none" w:vAnchor="page" w:hAnchor="page" w:x="1254" w:y="1921"/>
              <w:shd w:val="clear" w:color="auto" w:fill="auto"/>
              <w:spacing w:line="260" w:lineRule="exact"/>
              <w:ind w:firstLine="0"/>
            </w:pPr>
            <w:r>
              <w:t>2</w:t>
            </w:r>
          </w:p>
        </w:tc>
      </w:tr>
      <w:tr w:rsidR="00C40716">
        <w:trPr>
          <w:trHeight w:hRule="exact" w:val="514"/>
        </w:trPr>
        <w:tc>
          <w:tcPr>
            <w:tcW w:w="5083" w:type="dxa"/>
            <w:tcBorders>
              <w:top w:val="single" w:sz="4" w:space="0" w:color="auto"/>
              <w:left w:val="single" w:sz="4" w:space="0" w:color="auto"/>
            </w:tcBorders>
            <w:shd w:val="clear" w:color="auto" w:fill="FFFFFF"/>
            <w:vAlign w:val="center"/>
          </w:tcPr>
          <w:p w:rsidR="00C40716" w:rsidRDefault="0095313B">
            <w:pPr>
              <w:pStyle w:val="20"/>
              <w:framePr w:w="9475" w:h="3643" w:wrap="none" w:vAnchor="page" w:hAnchor="page" w:x="1254" w:y="1921"/>
              <w:shd w:val="clear" w:color="auto" w:fill="auto"/>
              <w:spacing w:line="260" w:lineRule="exact"/>
              <w:ind w:firstLine="0"/>
              <w:jc w:val="left"/>
            </w:pPr>
            <w:r>
              <w:t>Первая квалификационная категория</w:t>
            </w:r>
          </w:p>
        </w:tc>
        <w:tc>
          <w:tcPr>
            <w:tcW w:w="439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475" w:h="3643" w:wrap="none" w:vAnchor="page" w:hAnchor="page" w:x="1254" w:y="1921"/>
              <w:shd w:val="clear" w:color="auto" w:fill="auto"/>
              <w:spacing w:line="260" w:lineRule="exact"/>
              <w:ind w:firstLine="0"/>
            </w:pPr>
            <w:r>
              <w:t>6,0</w:t>
            </w:r>
          </w:p>
        </w:tc>
      </w:tr>
      <w:tr w:rsidR="00C40716">
        <w:trPr>
          <w:trHeight w:hRule="exact" w:val="514"/>
        </w:trPr>
        <w:tc>
          <w:tcPr>
            <w:tcW w:w="5083" w:type="dxa"/>
            <w:tcBorders>
              <w:top w:val="single" w:sz="4" w:space="0" w:color="auto"/>
              <w:left w:val="single" w:sz="4" w:space="0" w:color="auto"/>
            </w:tcBorders>
            <w:shd w:val="clear" w:color="auto" w:fill="FFFFFF"/>
            <w:vAlign w:val="center"/>
          </w:tcPr>
          <w:p w:rsidR="00C40716" w:rsidRDefault="0095313B">
            <w:pPr>
              <w:pStyle w:val="20"/>
              <w:framePr w:w="9475" w:h="3643" w:wrap="none" w:vAnchor="page" w:hAnchor="page" w:x="1254" w:y="1921"/>
              <w:shd w:val="clear" w:color="auto" w:fill="auto"/>
              <w:spacing w:line="260" w:lineRule="exact"/>
              <w:ind w:firstLine="0"/>
              <w:jc w:val="left"/>
            </w:pPr>
            <w:r>
              <w:t>Высшая квалификационная категория</w:t>
            </w:r>
          </w:p>
        </w:tc>
        <w:tc>
          <w:tcPr>
            <w:tcW w:w="439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475" w:h="3643" w:wrap="none" w:vAnchor="page" w:hAnchor="page" w:x="1254" w:y="1921"/>
              <w:shd w:val="clear" w:color="auto" w:fill="auto"/>
              <w:spacing w:line="260" w:lineRule="exact"/>
              <w:ind w:firstLine="0"/>
            </w:pPr>
            <w:r>
              <w:t>10,0</w:t>
            </w:r>
          </w:p>
        </w:tc>
      </w:tr>
      <w:tr w:rsidR="00C40716">
        <w:trPr>
          <w:trHeight w:hRule="exact" w:val="514"/>
        </w:trPr>
        <w:tc>
          <w:tcPr>
            <w:tcW w:w="9475"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475" w:h="3643" w:wrap="none" w:vAnchor="page" w:hAnchor="page" w:x="1254" w:y="1921"/>
              <w:shd w:val="clear" w:color="auto" w:fill="auto"/>
              <w:spacing w:line="260" w:lineRule="exact"/>
              <w:ind w:left="300" w:firstLine="0"/>
              <w:jc w:val="left"/>
            </w:pPr>
            <w:r>
              <w:t>Профессионально-квалификационная группа должностей врачей и провизоров</w:t>
            </w:r>
          </w:p>
        </w:tc>
      </w:tr>
      <w:tr w:rsidR="00C40716">
        <w:trPr>
          <w:trHeight w:hRule="exact" w:val="514"/>
        </w:trPr>
        <w:tc>
          <w:tcPr>
            <w:tcW w:w="5083" w:type="dxa"/>
            <w:tcBorders>
              <w:top w:val="single" w:sz="4" w:space="0" w:color="auto"/>
              <w:left w:val="single" w:sz="4" w:space="0" w:color="auto"/>
            </w:tcBorders>
            <w:shd w:val="clear" w:color="auto" w:fill="FFFFFF"/>
            <w:vAlign w:val="center"/>
          </w:tcPr>
          <w:p w:rsidR="00C40716" w:rsidRDefault="0095313B">
            <w:pPr>
              <w:pStyle w:val="20"/>
              <w:framePr w:w="9475" w:h="3643" w:wrap="none" w:vAnchor="page" w:hAnchor="page" w:x="1254" w:y="1921"/>
              <w:shd w:val="clear" w:color="auto" w:fill="auto"/>
              <w:spacing w:line="260" w:lineRule="exact"/>
              <w:ind w:firstLine="0"/>
              <w:jc w:val="left"/>
            </w:pPr>
            <w:r>
              <w:t>Вторая квалификационная категория</w:t>
            </w:r>
          </w:p>
        </w:tc>
        <w:tc>
          <w:tcPr>
            <w:tcW w:w="439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475" w:h="3643" w:wrap="none" w:vAnchor="page" w:hAnchor="page" w:x="1254" w:y="1921"/>
              <w:shd w:val="clear" w:color="auto" w:fill="auto"/>
              <w:spacing w:line="260" w:lineRule="exact"/>
              <w:ind w:firstLine="0"/>
            </w:pPr>
            <w:r>
              <w:t>6,0</w:t>
            </w:r>
          </w:p>
        </w:tc>
      </w:tr>
      <w:tr w:rsidR="00C40716">
        <w:trPr>
          <w:trHeight w:hRule="exact" w:val="514"/>
        </w:trPr>
        <w:tc>
          <w:tcPr>
            <w:tcW w:w="5083" w:type="dxa"/>
            <w:tcBorders>
              <w:top w:val="single" w:sz="4" w:space="0" w:color="auto"/>
              <w:left w:val="single" w:sz="4" w:space="0" w:color="auto"/>
            </w:tcBorders>
            <w:shd w:val="clear" w:color="auto" w:fill="FFFFFF"/>
            <w:vAlign w:val="center"/>
          </w:tcPr>
          <w:p w:rsidR="00C40716" w:rsidRDefault="0095313B">
            <w:pPr>
              <w:pStyle w:val="20"/>
              <w:framePr w:w="9475" w:h="3643" w:wrap="none" w:vAnchor="page" w:hAnchor="page" w:x="1254" w:y="1921"/>
              <w:shd w:val="clear" w:color="auto" w:fill="auto"/>
              <w:spacing w:line="260" w:lineRule="exact"/>
              <w:ind w:firstLine="0"/>
              <w:jc w:val="left"/>
            </w:pPr>
            <w:r>
              <w:t>Первая квалификационная категория</w:t>
            </w:r>
          </w:p>
        </w:tc>
        <w:tc>
          <w:tcPr>
            <w:tcW w:w="439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475" w:h="3643" w:wrap="none" w:vAnchor="page" w:hAnchor="page" w:x="1254" w:y="1921"/>
              <w:shd w:val="clear" w:color="auto" w:fill="auto"/>
              <w:spacing w:line="260" w:lineRule="exact"/>
              <w:ind w:firstLine="0"/>
            </w:pPr>
            <w:r>
              <w:t>10,0</w:t>
            </w:r>
          </w:p>
        </w:tc>
      </w:tr>
      <w:tr w:rsidR="00C40716">
        <w:trPr>
          <w:trHeight w:hRule="exact" w:val="533"/>
        </w:trPr>
        <w:tc>
          <w:tcPr>
            <w:tcW w:w="5083"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475" w:h="3643" w:wrap="none" w:vAnchor="page" w:hAnchor="page" w:x="1254" w:y="1921"/>
              <w:shd w:val="clear" w:color="auto" w:fill="auto"/>
              <w:spacing w:line="260" w:lineRule="exact"/>
              <w:ind w:firstLine="0"/>
              <w:jc w:val="left"/>
            </w:pPr>
            <w:r>
              <w:t>Высшая квалификационная категория</w:t>
            </w:r>
          </w:p>
        </w:tc>
        <w:tc>
          <w:tcPr>
            <w:tcW w:w="4392" w:type="dxa"/>
            <w:tcBorders>
              <w:top w:val="single" w:sz="4" w:space="0" w:color="auto"/>
              <w:left w:val="single" w:sz="4" w:space="0" w:color="auto"/>
              <w:bottom w:val="single" w:sz="4" w:space="0" w:color="auto"/>
              <w:right w:val="single" w:sz="4" w:space="0" w:color="auto"/>
            </w:tcBorders>
            <w:shd w:val="clear" w:color="auto" w:fill="FFFFFF"/>
            <w:vAlign w:val="bottom"/>
          </w:tcPr>
          <w:p w:rsidR="00C40716" w:rsidRDefault="0095313B">
            <w:pPr>
              <w:pStyle w:val="20"/>
              <w:framePr w:w="9475" w:h="3643" w:wrap="none" w:vAnchor="page" w:hAnchor="page" w:x="1254" w:y="1921"/>
              <w:shd w:val="clear" w:color="auto" w:fill="auto"/>
              <w:spacing w:line="260" w:lineRule="exact"/>
              <w:ind w:firstLine="0"/>
            </w:pPr>
            <w:r>
              <w:t>20,0</w:t>
            </w:r>
          </w:p>
        </w:tc>
      </w:tr>
    </w:tbl>
    <w:p w:rsidR="00C40716" w:rsidRDefault="0095313B">
      <w:pPr>
        <w:pStyle w:val="20"/>
        <w:framePr w:w="10099" w:h="6875" w:hRule="exact" w:wrap="none" w:vAnchor="page" w:hAnchor="page" w:x="894" w:y="5822"/>
        <w:numPr>
          <w:ilvl w:val="1"/>
          <w:numId w:val="54"/>
        </w:numPr>
        <w:shd w:val="clear" w:color="auto" w:fill="auto"/>
        <w:tabs>
          <w:tab w:val="left" w:pos="1595"/>
        </w:tabs>
        <w:spacing w:after="290" w:line="307" w:lineRule="exact"/>
        <w:ind w:left="380" w:right="160" w:firstLine="660"/>
        <w:jc w:val="both"/>
      </w:pPr>
      <w:r>
        <w:t>Выплаты за специфику деятельности предоставляются работникам профес</w:t>
      </w:r>
      <w:r>
        <w:softHyphen/>
        <w:t>сионально-квалификационных групп должностей медицинских и фармацевтических работников в отдельных учреждениях и рассчитываются по формуле:</w:t>
      </w:r>
    </w:p>
    <w:p w:rsidR="00C40716" w:rsidRPr="0095313B" w:rsidRDefault="0095313B">
      <w:pPr>
        <w:pStyle w:val="550"/>
        <w:framePr w:w="10099" w:h="6875" w:hRule="exact" w:wrap="none" w:vAnchor="page" w:hAnchor="page" w:x="894" w:y="5822"/>
        <w:shd w:val="clear" w:color="auto" w:fill="auto"/>
        <w:spacing w:before="0" w:after="222" w:line="320" w:lineRule="exact"/>
        <w:ind w:right="220"/>
        <w:rPr>
          <w:lang w:val="ru-RU"/>
        </w:rPr>
      </w:pPr>
      <w:bookmarkStart w:id="11" w:name="bookmark10"/>
      <w:r>
        <w:t>Bsd</w:t>
      </w:r>
      <w:r w:rsidRPr="0095313B">
        <w:rPr>
          <w:lang w:val="ru-RU"/>
        </w:rPr>
        <w:t xml:space="preserve">. </w:t>
      </w:r>
      <w:r>
        <w:rPr>
          <w:lang w:val="ru-RU" w:eastAsia="ru-RU" w:bidi="ru-RU"/>
        </w:rPr>
        <w:t xml:space="preserve">~ </w:t>
      </w:r>
      <w:proofErr w:type="gramStart"/>
      <w:r>
        <w:t>Od</w:t>
      </w:r>
      <w:proofErr w:type="gramEnd"/>
      <w:r w:rsidRPr="0095313B">
        <w:rPr>
          <w:lang w:val="ru-RU"/>
        </w:rPr>
        <w:t>.</w:t>
      </w:r>
      <w:r w:rsidRPr="0095313B">
        <w:rPr>
          <w:rStyle w:val="55Gulim12pt"/>
          <w:lang w:eastAsia="en-US" w:bidi="en-US"/>
        </w:rPr>
        <w:t xml:space="preserve"> </w:t>
      </w:r>
      <w:r>
        <w:rPr>
          <w:rStyle w:val="55Gulim12pt"/>
        </w:rPr>
        <w:t xml:space="preserve">* </w:t>
      </w:r>
      <w:r>
        <w:rPr>
          <w:rStyle w:val="551"/>
          <w:i/>
          <w:iCs/>
        </w:rPr>
        <w:t>D</w:t>
      </w:r>
      <w:r>
        <w:rPr>
          <w:rStyle w:val="551"/>
          <w:i/>
          <w:iCs/>
          <w:vertAlign w:val="subscript"/>
        </w:rPr>
        <w:t>sc</w:t>
      </w:r>
      <w:r>
        <w:rPr>
          <w:rStyle w:val="551"/>
          <w:i/>
          <w:iCs/>
        </w:rPr>
        <w:t>l</w:t>
      </w:r>
      <w:r w:rsidRPr="0095313B">
        <w:rPr>
          <w:rStyle w:val="551"/>
          <w:i/>
          <w:iCs/>
          <w:lang w:val="ru-RU"/>
        </w:rPr>
        <w:t>,</w:t>
      </w:r>
      <w:bookmarkEnd w:id="11"/>
    </w:p>
    <w:p w:rsidR="00C40716" w:rsidRDefault="0095313B">
      <w:pPr>
        <w:pStyle w:val="20"/>
        <w:framePr w:w="10099" w:h="6875" w:hRule="exact" w:wrap="none" w:vAnchor="page" w:hAnchor="page" w:x="894" w:y="5822"/>
        <w:shd w:val="clear" w:color="auto" w:fill="auto"/>
        <w:spacing w:after="9" w:line="260" w:lineRule="exact"/>
        <w:ind w:left="380" w:firstLine="660"/>
        <w:jc w:val="both"/>
      </w:pPr>
      <w:r>
        <w:t>где:</w:t>
      </w:r>
    </w:p>
    <w:p w:rsidR="00C40716" w:rsidRDefault="0095313B">
      <w:pPr>
        <w:pStyle w:val="20"/>
        <w:framePr w:w="10099" w:h="6875" w:hRule="exact" w:wrap="none" w:vAnchor="page" w:hAnchor="page" w:x="894" w:y="5822"/>
        <w:shd w:val="clear" w:color="auto" w:fill="auto"/>
        <w:spacing w:line="307" w:lineRule="exact"/>
        <w:ind w:left="380" w:firstLine="660"/>
        <w:jc w:val="both"/>
      </w:pPr>
      <w:r>
        <w:rPr>
          <w:rStyle w:val="2Cambria"/>
        </w:rPr>
        <w:t>B</w:t>
      </w:r>
      <w:r>
        <w:rPr>
          <w:rStyle w:val="2Cambria"/>
          <w:vertAlign w:val="subscript"/>
        </w:rPr>
        <w:t>sd</w:t>
      </w:r>
      <w:r w:rsidRPr="0095313B">
        <w:rPr>
          <w:lang w:eastAsia="en-US" w:bidi="en-US"/>
        </w:rPr>
        <w:t xml:space="preserve"> </w:t>
      </w:r>
      <w:r>
        <w:t>- выплаты за специфику деятельности;</w:t>
      </w:r>
    </w:p>
    <w:p w:rsidR="00C40716" w:rsidRDefault="0095313B">
      <w:pPr>
        <w:pStyle w:val="20"/>
        <w:framePr w:w="10099" w:h="6875" w:hRule="exact" w:wrap="none" w:vAnchor="page" w:hAnchor="page" w:x="894" w:y="5822"/>
        <w:shd w:val="clear" w:color="auto" w:fill="auto"/>
        <w:spacing w:line="307" w:lineRule="exact"/>
        <w:ind w:left="380" w:right="160" w:firstLine="660"/>
        <w:jc w:val="both"/>
      </w:pPr>
      <w:proofErr w:type="gramStart"/>
      <w:r>
        <w:rPr>
          <w:rStyle w:val="2Cambria"/>
        </w:rPr>
        <w:t>O</w:t>
      </w:r>
      <w:r>
        <w:rPr>
          <w:rStyle w:val="2Cambria"/>
          <w:vertAlign w:val="subscript"/>
        </w:rPr>
        <w:t>d</w:t>
      </w:r>
      <w:proofErr w:type="gramEnd"/>
      <w:r w:rsidRPr="0095313B">
        <w:rPr>
          <w:rStyle w:val="2Cambria"/>
          <w:lang w:val="ru-RU"/>
        </w:rPr>
        <w:t xml:space="preserve"> </w:t>
      </w:r>
      <w:r>
        <w:rPr>
          <w:rStyle w:val="2Cambria"/>
          <w:lang w:val="ru-RU" w:eastAsia="ru-RU" w:bidi="ru-RU"/>
        </w:rPr>
        <w:t>-</w:t>
      </w:r>
      <w:r>
        <w:t xml:space="preserve"> должностной оклад работников в организациях дополнительного образо</w:t>
      </w:r>
      <w:r>
        <w:softHyphen/>
        <w:t>вания;</w:t>
      </w:r>
    </w:p>
    <w:p w:rsidR="00C40716" w:rsidRDefault="0095313B">
      <w:pPr>
        <w:pStyle w:val="20"/>
        <w:framePr w:w="10099" w:h="6875" w:hRule="exact" w:wrap="none" w:vAnchor="page" w:hAnchor="page" w:x="894" w:y="5822"/>
        <w:shd w:val="clear" w:color="auto" w:fill="auto"/>
        <w:spacing w:line="307" w:lineRule="exact"/>
        <w:ind w:left="380" w:right="160" w:firstLine="660"/>
        <w:jc w:val="both"/>
      </w:pPr>
      <w:r>
        <w:rPr>
          <w:rStyle w:val="2Cambria"/>
        </w:rPr>
        <w:t>D</w:t>
      </w:r>
      <w:r>
        <w:rPr>
          <w:rStyle w:val="2Cambria"/>
          <w:vertAlign w:val="subscript"/>
        </w:rPr>
        <w:t>S</w:t>
      </w:r>
      <w:r>
        <w:rPr>
          <w:rStyle w:val="2Cambria"/>
        </w:rPr>
        <w:t>d</w:t>
      </w:r>
      <w:r w:rsidRPr="0095313B">
        <w:rPr>
          <w:lang w:eastAsia="en-US" w:bidi="en-US"/>
        </w:rPr>
        <w:t xml:space="preserve"> </w:t>
      </w:r>
      <w:r>
        <w:t>- размер надбавки за специфику деятельности, который принимается рав</w:t>
      </w:r>
      <w:r>
        <w:softHyphen/>
        <w:t>ным 16</w:t>
      </w:r>
      <w:proofErr w:type="gramStart"/>
      <w:r>
        <w:t>,2</w:t>
      </w:r>
      <w:proofErr w:type="gramEnd"/>
      <w:r>
        <w:t xml:space="preserve"> процента.</w:t>
      </w:r>
    </w:p>
    <w:p w:rsidR="00C40716" w:rsidRDefault="0095313B">
      <w:pPr>
        <w:pStyle w:val="20"/>
        <w:framePr w:w="10099" w:h="6875" w:hRule="exact" w:wrap="none" w:vAnchor="page" w:hAnchor="page" w:x="894" w:y="5822"/>
        <w:numPr>
          <w:ilvl w:val="1"/>
          <w:numId w:val="54"/>
        </w:numPr>
        <w:shd w:val="clear" w:color="auto" w:fill="auto"/>
        <w:tabs>
          <w:tab w:val="left" w:pos="1591"/>
        </w:tabs>
        <w:spacing w:line="307" w:lineRule="exact"/>
        <w:ind w:left="380" w:right="160" w:firstLine="660"/>
        <w:jc w:val="both"/>
      </w:pPr>
      <w:r>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деятельности, утверждается каждым учреждением по согла</w:t>
      </w:r>
      <w:r>
        <w:softHyphen/>
        <w:t>сованию с выборным профсоюзным органом или иным органом, уполномоченным представлять интересы работников.</w:t>
      </w:r>
    </w:p>
    <w:p w:rsidR="00C40716" w:rsidRDefault="0095313B">
      <w:pPr>
        <w:pStyle w:val="20"/>
        <w:framePr w:w="10099" w:h="6875" w:hRule="exact" w:wrap="none" w:vAnchor="page" w:hAnchor="page" w:x="894" w:y="5822"/>
        <w:numPr>
          <w:ilvl w:val="1"/>
          <w:numId w:val="54"/>
        </w:numPr>
        <w:shd w:val="clear" w:color="auto" w:fill="auto"/>
        <w:tabs>
          <w:tab w:val="left" w:pos="1581"/>
        </w:tabs>
        <w:spacing w:after="158" w:line="307" w:lineRule="exact"/>
        <w:ind w:left="380" w:right="160" w:firstLine="660"/>
        <w:jc w:val="both"/>
      </w:pPr>
      <w:r>
        <w:t>Выплаты за наличие государственных наград предоставляются работникам, входящим в профессиональные квалификационные группы должностей медицинских и фармацевтических работников, и рассчитываются по формуле:</w:t>
      </w:r>
    </w:p>
    <w:p w:rsidR="00C40716" w:rsidRPr="0095313B" w:rsidRDefault="0095313B">
      <w:pPr>
        <w:pStyle w:val="50"/>
        <w:framePr w:w="10099" w:h="6875" w:hRule="exact" w:wrap="none" w:vAnchor="page" w:hAnchor="page" w:x="894" w:y="5822"/>
        <w:shd w:val="clear" w:color="auto" w:fill="auto"/>
        <w:spacing w:after="0" w:line="260" w:lineRule="exact"/>
        <w:ind w:right="220"/>
        <w:rPr>
          <w:lang w:val="ru-RU"/>
        </w:rPr>
      </w:pPr>
      <w:r>
        <w:t>Bp</w:t>
      </w:r>
      <w:r>
        <w:rPr>
          <w:vertAlign w:val="subscript"/>
        </w:rPr>
        <w:t>Z</w:t>
      </w:r>
      <w:r w:rsidRPr="0095313B">
        <w:rPr>
          <w:rStyle w:val="5TimesNewRoman"/>
          <w:rFonts w:eastAsia="Cambria"/>
          <w:lang w:eastAsia="en-US" w:bidi="en-US"/>
        </w:rPr>
        <w:t xml:space="preserve"> </w:t>
      </w:r>
      <w:r>
        <w:rPr>
          <w:rStyle w:val="5TimesNewRoman"/>
          <w:rFonts w:eastAsia="Cambria"/>
        </w:rPr>
        <w:t xml:space="preserve">— </w:t>
      </w:r>
      <w:proofErr w:type="gramStart"/>
      <w:r>
        <w:t>O</w:t>
      </w:r>
      <w:r>
        <w:rPr>
          <w:vertAlign w:val="subscript"/>
        </w:rPr>
        <w:t>d</w:t>
      </w:r>
      <w:proofErr w:type="gramEnd"/>
      <w:r w:rsidRPr="0095313B">
        <w:rPr>
          <w:rStyle w:val="5TimesNewRoman"/>
          <w:rFonts w:eastAsia="Cambria"/>
          <w:lang w:eastAsia="en-US" w:bidi="en-US"/>
        </w:rPr>
        <w:t xml:space="preserve"> </w:t>
      </w:r>
      <w:r>
        <w:rPr>
          <w:rStyle w:val="5TimesNewRoman"/>
          <w:rFonts w:eastAsia="Cambria"/>
        </w:rPr>
        <w:t xml:space="preserve">х </w:t>
      </w:r>
      <w:r>
        <w:t>Dp</w:t>
      </w:r>
      <w:r>
        <w:rPr>
          <w:vertAlign w:val="subscript"/>
        </w:rPr>
        <w:t>Z</w:t>
      </w:r>
      <w:r w:rsidRPr="0095313B">
        <w:rPr>
          <w:lang w:val="ru-RU"/>
        </w:rPr>
        <w:t>,</w:t>
      </w:r>
    </w:p>
    <w:p w:rsidR="00C40716" w:rsidRDefault="0095313B">
      <w:pPr>
        <w:pStyle w:val="20"/>
        <w:framePr w:w="10099" w:h="2699" w:hRule="exact" w:wrap="none" w:vAnchor="page" w:hAnchor="page" w:x="894" w:y="12868"/>
        <w:shd w:val="clear" w:color="auto" w:fill="auto"/>
        <w:spacing w:after="42" w:line="260" w:lineRule="exact"/>
        <w:ind w:left="380" w:firstLine="660"/>
        <w:jc w:val="both"/>
      </w:pPr>
      <w:r>
        <w:t>где:</w:t>
      </w:r>
    </w:p>
    <w:p w:rsidR="00C40716" w:rsidRDefault="0095313B">
      <w:pPr>
        <w:pStyle w:val="20"/>
        <w:framePr w:w="10099" w:h="2699" w:hRule="exact" w:wrap="none" w:vAnchor="page" w:hAnchor="page" w:x="894" w:y="12868"/>
        <w:shd w:val="clear" w:color="auto" w:fill="auto"/>
        <w:spacing w:after="24" w:line="260" w:lineRule="exact"/>
        <w:ind w:left="380" w:firstLine="660"/>
        <w:jc w:val="both"/>
      </w:pPr>
      <w:r>
        <w:rPr>
          <w:rStyle w:val="2Cambria"/>
        </w:rPr>
        <w:t>B</w:t>
      </w:r>
      <w:r>
        <w:rPr>
          <w:rStyle w:val="2Cambria"/>
          <w:vertAlign w:val="subscript"/>
        </w:rPr>
        <w:t>pz</w:t>
      </w:r>
      <w:r w:rsidRPr="0095313B">
        <w:rPr>
          <w:lang w:eastAsia="en-US" w:bidi="en-US"/>
        </w:rPr>
        <w:t xml:space="preserve"> </w:t>
      </w:r>
      <w:r>
        <w:t>- выплата за наличие государственных наград;</w:t>
      </w:r>
    </w:p>
    <w:p w:rsidR="00C40716" w:rsidRDefault="0095313B">
      <w:pPr>
        <w:pStyle w:val="20"/>
        <w:framePr w:w="10099" w:h="2699" w:hRule="exact" w:wrap="none" w:vAnchor="page" w:hAnchor="page" w:x="894" w:y="12868"/>
        <w:shd w:val="clear" w:color="auto" w:fill="auto"/>
        <w:ind w:left="380" w:right="160" w:firstLine="660"/>
        <w:jc w:val="both"/>
      </w:pPr>
      <w:proofErr w:type="gramStart"/>
      <w:r>
        <w:rPr>
          <w:rStyle w:val="2Cambria"/>
        </w:rPr>
        <w:t>O</w:t>
      </w:r>
      <w:r>
        <w:rPr>
          <w:rStyle w:val="2Cambria"/>
          <w:vertAlign w:val="subscript"/>
        </w:rPr>
        <w:t>d</w:t>
      </w:r>
      <w:proofErr w:type="gramEnd"/>
      <w:r w:rsidRPr="0095313B">
        <w:rPr>
          <w:lang w:eastAsia="en-US" w:bidi="en-US"/>
        </w:rPr>
        <w:t xml:space="preserve"> </w:t>
      </w:r>
      <w:r>
        <w:t>- должностной оклад работников в организациях дополнительного образо</w:t>
      </w:r>
      <w:r>
        <w:softHyphen/>
        <w:t>вания;</w:t>
      </w:r>
    </w:p>
    <w:p w:rsidR="00C40716" w:rsidRDefault="0095313B">
      <w:pPr>
        <w:pStyle w:val="20"/>
        <w:framePr w:w="10099" w:h="2699" w:hRule="exact" w:wrap="none" w:vAnchor="page" w:hAnchor="page" w:x="894" w:y="12868"/>
        <w:shd w:val="clear" w:color="auto" w:fill="auto"/>
        <w:spacing w:after="120"/>
        <w:ind w:left="380" w:firstLine="660"/>
        <w:jc w:val="both"/>
      </w:pPr>
      <w:proofErr w:type="gramStart"/>
      <w:r>
        <w:rPr>
          <w:rStyle w:val="2Cambria"/>
        </w:rPr>
        <w:t>Dp</w:t>
      </w:r>
      <w:r>
        <w:rPr>
          <w:rStyle w:val="2Cambria"/>
          <w:vertAlign w:val="subscript"/>
        </w:rPr>
        <w:t>Z</w:t>
      </w:r>
      <w:r w:rsidRPr="0095313B">
        <w:rPr>
          <w:rStyle w:val="2Cambria"/>
          <w:lang w:val="ru-RU"/>
        </w:rPr>
        <w:t xml:space="preserve"> </w:t>
      </w:r>
      <w:r>
        <w:rPr>
          <w:rStyle w:val="2Cambria"/>
          <w:lang w:val="ru-RU" w:eastAsia="ru-RU" w:bidi="ru-RU"/>
        </w:rPr>
        <w:t>-</w:t>
      </w:r>
      <w:r>
        <w:t xml:space="preserve"> размер надбавки за наличие государственных наград.</w:t>
      </w:r>
      <w:proofErr w:type="gramEnd"/>
    </w:p>
    <w:p w:rsidR="00C40716" w:rsidRDefault="0095313B">
      <w:pPr>
        <w:pStyle w:val="20"/>
        <w:framePr w:w="10099" w:h="2699" w:hRule="exact" w:wrap="none" w:vAnchor="page" w:hAnchor="page" w:x="894" w:y="12868"/>
        <w:shd w:val="clear" w:color="auto" w:fill="auto"/>
        <w:ind w:left="380" w:right="160" w:firstLine="660"/>
        <w:jc w:val="both"/>
      </w:pPr>
      <w:r>
        <w:t>Размер надбавки за наличие государственных наград Республики Татарстан, ав</w:t>
      </w:r>
      <w:r>
        <w:softHyphen/>
        <w:t>тономных республик в составе Союза Советских Социалистических Республик со</w:t>
      </w:r>
      <w:r>
        <w:softHyphen/>
        <w:t>ставляет 6 процентов.</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6016" w:y="1273"/>
        <w:shd w:val="clear" w:color="auto" w:fill="auto"/>
        <w:spacing w:line="240" w:lineRule="exact"/>
      </w:pPr>
      <w:r>
        <w:rPr>
          <w:rStyle w:val="aa"/>
        </w:rPr>
        <w:lastRenderedPageBreak/>
        <w:t>89</w:t>
      </w:r>
    </w:p>
    <w:p w:rsidR="00C40716" w:rsidRDefault="0095313B">
      <w:pPr>
        <w:pStyle w:val="20"/>
        <w:framePr w:w="10099" w:h="4671" w:hRule="exact" w:wrap="none" w:vAnchor="page" w:hAnchor="page" w:x="894" w:y="1901"/>
        <w:shd w:val="clear" w:color="auto" w:fill="auto"/>
        <w:spacing w:line="307" w:lineRule="exact"/>
        <w:ind w:left="480" w:firstLine="660"/>
        <w:jc w:val="both"/>
      </w:pPr>
      <w: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C40716" w:rsidRDefault="0095313B">
      <w:pPr>
        <w:pStyle w:val="20"/>
        <w:framePr w:w="10099" w:h="4671" w:hRule="exact" w:wrap="none" w:vAnchor="page" w:hAnchor="page" w:x="894" w:y="1901"/>
        <w:shd w:val="clear" w:color="auto" w:fill="auto"/>
        <w:spacing w:line="307" w:lineRule="exact"/>
        <w:ind w:left="480" w:firstLine="660"/>
        <w:jc w:val="both"/>
      </w:pPr>
      <w:r>
        <w:t>Перечень государственных наград, за наличие которых медицинским и фарма</w:t>
      </w:r>
      <w:r>
        <w:softHyphen/>
        <w:t>цевтическим работникам предоставляются соответствующие выплаты, приведен в таблице 3 приложения к настоящему Положению.</w:t>
      </w:r>
    </w:p>
    <w:p w:rsidR="00C40716" w:rsidRDefault="0095313B">
      <w:pPr>
        <w:pStyle w:val="20"/>
        <w:framePr w:w="10099" w:h="4671" w:hRule="exact" w:wrap="none" w:vAnchor="page" w:hAnchor="page" w:x="894" w:y="1901"/>
        <w:numPr>
          <w:ilvl w:val="1"/>
          <w:numId w:val="54"/>
        </w:numPr>
        <w:shd w:val="clear" w:color="auto" w:fill="auto"/>
        <w:tabs>
          <w:tab w:val="left" w:pos="1687"/>
        </w:tabs>
        <w:spacing w:line="307" w:lineRule="exact"/>
        <w:ind w:left="480" w:firstLine="660"/>
        <w:jc w:val="both"/>
      </w:pPr>
      <w:r>
        <w:t>Установление размеров выплат за наличие государственных наград произ</w:t>
      </w:r>
      <w:r>
        <w:softHyphen/>
        <w:t>водится со дня присвоения государственной награды. Работникам, имеющим две и более государственные награды, выплата за их наличие устанавливается по одной из государственных наград по выбору работника.</w:t>
      </w:r>
    </w:p>
    <w:p w:rsidR="00C40716" w:rsidRDefault="0095313B">
      <w:pPr>
        <w:pStyle w:val="20"/>
        <w:framePr w:w="10099" w:h="4671" w:hRule="exact" w:wrap="none" w:vAnchor="page" w:hAnchor="page" w:x="894" w:y="1901"/>
        <w:numPr>
          <w:ilvl w:val="1"/>
          <w:numId w:val="54"/>
        </w:numPr>
        <w:shd w:val="clear" w:color="auto" w:fill="auto"/>
        <w:tabs>
          <w:tab w:val="left" w:pos="1687"/>
        </w:tabs>
        <w:spacing w:after="278" w:line="307" w:lineRule="exact"/>
        <w:ind w:left="480" w:firstLine="660"/>
        <w:jc w:val="both"/>
      </w:pPr>
      <w:r>
        <w:t>Выплаты за стаж работы по профилю устанавливаются по группам по стажу в разрезе профессионально-квалификационных групп в зависимости от продолжи</w:t>
      </w:r>
      <w:r>
        <w:softHyphen/>
        <w:t>тельности работы по профилю и рассчитываются по формуле:</w:t>
      </w:r>
    </w:p>
    <w:p w:rsidR="00C40716" w:rsidRPr="0095313B" w:rsidRDefault="0095313B">
      <w:pPr>
        <w:pStyle w:val="50"/>
        <w:framePr w:w="10099" w:h="4671" w:hRule="exact" w:wrap="none" w:vAnchor="page" w:hAnchor="page" w:x="894" w:y="1901"/>
        <w:shd w:val="clear" w:color="auto" w:fill="auto"/>
        <w:spacing w:after="0" w:line="260" w:lineRule="exact"/>
        <w:ind w:left="4460"/>
        <w:jc w:val="left"/>
        <w:rPr>
          <w:lang w:val="ru-RU"/>
        </w:rPr>
      </w:pPr>
      <w:r>
        <w:t>B</w:t>
      </w:r>
      <w:r>
        <w:rPr>
          <w:vertAlign w:val="subscript"/>
        </w:rPr>
        <w:t>s</w:t>
      </w:r>
      <w:r w:rsidRPr="0095313B">
        <w:rPr>
          <w:rStyle w:val="5TimesNewRoman"/>
          <w:rFonts w:eastAsia="Cambria"/>
          <w:lang w:eastAsia="en-US" w:bidi="en-US"/>
        </w:rPr>
        <w:t xml:space="preserve"> </w:t>
      </w:r>
      <w:r>
        <w:rPr>
          <w:rStyle w:val="5TimesNewRoman"/>
          <w:rFonts w:eastAsia="Cambria"/>
        </w:rPr>
        <w:t xml:space="preserve">= </w:t>
      </w:r>
      <w:r w:rsidRPr="0095313B">
        <w:rPr>
          <w:lang w:val="ru-RU"/>
        </w:rPr>
        <w:t>0</w:t>
      </w:r>
      <w:r>
        <w:rPr>
          <w:vertAlign w:val="subscript"/>
        </w:rPr>
        <w:t>d</w:t>
      </w:r>
      <w:r w:rsidRPr="0095313B">
        <w:rPr>
          <w:rStyle w:val="5TimesNewRoman"/>
          <w:rFonts w:eastAsia="Cambria"/>
          <w:lang w:eastAsia="en-US" w:bidi="en-US"/>
        </w:rPr>
        <w:t xml:space="preserve"> </w:t>
      </w:r>
      <w:r>
        <w:rPr>
          <w:rStyle w:val="5TimesNewRoman"/>
          <w:rFonts w:eastAsia="Cambria"/>
        </w:rPr>
        <w:t xml:space="preserve">х </w:t>
      </w:r>
      <w:r>
        <w:t>D</w:t>
      </w:r>
      <w:r>
        <w:rPr>
          <w:vertAlign w:val="subscript"/>
        </w:rPr>
        <w:t>sr</w:t>
      </w:r>
      <w:r w:rsidRPr="0095313B">
        <w:rPr>
          <w:lang w:val="ru-RU"/>
        </w:rPr>
        <w:t>,</w:t>
      </w:r>
    </w:p>
    <w:p w:rsidR="00C40716" w:rsidRDefault="0095313B">
      <w:pPr>
        <w:pStyle w:val="20"/>
        <w:framePr w:w="10099" w:h="2190" w:hRule="exact" w:wrap="none" w:vAnchor="page" w:hAnchor="page" w:x="894" w:y="6868"/>
        <w:shd w:val="clear" w:color="auto" w:fill="auto"/>
        <w:spacing w:after="112" w:line="260" w:lineRule="exact"/>
        <w:ind w:left="480" w:firstLine="660"/>
        <w:jc w:val="both"/>
      </w:pPr>
      <w:r>
        <w:t>где:</w:t>
      </w:r>
    </w:p>
    <w:p w:rsidR="00C40716" w:rsidRDefault="0095313B">
      <w:pPr>
        <w:pStyle w:val="20"/>
        <w:framePr w:w="10099" w:h="2190" w:hRule="exact" w:wrap="none" w:vAnchor="page" w:hAnchor="page" w:x="894" w:y="6868"/>
        <w:shd w:val="clear" w:color="auto" w:fill="auto"/>
        <w:spacing w:after="79" w:line="260" w:lineRule="exact"/>
        <w:ind w:left="480" w:firstLine="660"/>
        <w:jc w:val="both"/>
      </w:pPr>
      <w:r>
        <w:rPr>
          <w:rStyle w:val="2Cambria"/>
        </w:rPr>
        <w:t>B</w:t>
      </w:r>
      <w:r>
        <w:rPr>
          <w:rStyle w:val="2Cambria"/>
          <w:vertAlign w:val="subscript"/>
        </w:rPr>
        <w:t>s</w:t>
      </w:r>
      <w:r w:rsidRPr="0095313B">
        <w:rPr>
          <w:lang w:eastAsia="en-US" w:bidi="en-US"/>
        </w:rPr>
        <w:t xml:space="preserve"> </w:t>
      </w:r>
      <w:r>
        <w:t>- выплата за стаж работы по профилю;</w:t>
      </w:r>
    </w:p>
    <w:p w:rsidR="00C40716" w:rsidRDefault="0095313B">
      <w:pPr>
        <w:pStyle w:val="20"/>
        <w:framePr w:w="10099" w:h="2190" w:hRule="exact" w:wrap="none" w:vAnchor="page" w:hAnchor="page" w:x="894" w:y="6868"/>
        <w:shd w:val="clear" w:color="auto" w:fill="auto"/>
        <w:spacing w:after="56" w:line="307" w:lineRule="exact"/>
        <w:ind w:left="480" w:firstLine="660"/>
        <w:jc w:val="both"/>
      </w:pPr>
      <w:proofErr w:type="gramStart"/>
      <w:r>
        <w:rPr>
          <w:rStyle w:val="2Cambria"/>
        </w:rPr>
        <w:t>O</w:t>
      </w:r>
      <w:r>
        <w:rPr>
          <w:rStyle w:val="2Cambria"/>
          <w:vertAlign w:val="subscript"/>
        </w:rPr>
        <w:t>d</w:t>
      </w:r>
      <w:proofErr w:type="gramEnd"/>
      <w:r w:rsidRPr="0095313B">
        <w:rPr>
          <w:lang w:eastAsia="en-US" w:bidi="en-US"/>
        </w:rPr>
        <w:t xml:space="preserve"> </w:t>
      </w:r>
      <w:r>
        <w:t>- должностной оклад работников в организациях дополнительного образо</w:t>
      </w:r>
      <w:r>
        <w:softHyphen/>
        <w:t>вания;</w:t>
      </w:r>
    </w:p>
    <w:p w:rsidR="00C40716" w:rsidRDefault="0095313B">
      <w:pPr>
        <w:pStyle w:val="20"/>
        <w:framePr w:w="10099" w:h="2190" w:hRule="exact" w:wrap="none" w:vAnchor="page" w:hAnchor="page" w:x="894" w:y="6868"/>
        <w:shd w:val="clear" w:color="auto" w:fill="auto"/>
        <w:ind w:left="480" w:firstLine="660"/>
        <w:jc w:val="both"/>
      </w:pPr>
      <w:proofErr w:type="gramStart"/>
      <w:r>
        <w:rPr>
          <w:rStyle w:val="2Cambria"/>
        </w:rPr>
        <w:t>D</w:t>
      </w:r>
      <w:r>
        <w:rPr>
          <w:rStyle w:val="2Cambria"/>
          <w:vertAlign w:val="subscript"/>
        </w:rPr>
        <w:t>sr</w:t>
      </w:r>
      <w:r w:rsidRPr="0095313B">
        <w:rPr>
          <w:rStyle w:val="2Cambria"/>
          <w:lang w:val="ru-RU"/>
        </w:rPr>
        <w:t xml:space="preserve"> </w:t>
      </w:r>
      <w:r>
        <w:rPr>
          <w:rStyle w:val="2Cambria"/>
          <w:lang w:val="ru-RU" w:eastAsia="ru-RU" w:bidi="ru-RU"/>
        </w:rPr>
        <w:t>-</w:t>
      </w:r>
      <w:r>
        <w:t xml:space="preserve"> размер надбавки за стаж работы по профилю, который приведен в таблице 15.</w:t>
      </w:r>
      <w:proofErr w:type="gramEnd"/>
    </w:p>
    <w:p w:rsidR="00C40716" w:rsidRDefault="0095313B">
      <w:pPr>
        <w:pStyle w:val="a7"/>
        <w:framePr w:w="7454" w:h="289" w:hRule="exact" w:wrap="none" w:vAnchor="page" w:hAnchor="page" w:x="3510" w:y="9561"/>
        <w:shd w:val="clear" w:color="auto" w:fill="auto"/>
        <w:spacing w:line="260" w:lineRule="exact"/>
      </w:pPr>
      <w:r>
        <w:t>Таблица 15</w:t>
      </w:r>
    </w:p>
    <w:p w:rsidR="00C40716" w:rsidRDefault="0095313B">
      <w:pPr>
        <w:pStyle w:val="20"/>
        <w:framePr w:w="10099" w:h="304" w:hRule="exact" w:wrap="none" w:vAnchor="page" w:hAnchor="page" w:x="894" w:y="10214"/>
        <w:shd w:val="clear" w:color="auto" w:fill="auto"/>
        <w:tabs>
          <w:tab w:val="left" w:leader="underscore" w:pos="9490"/>
        </w:tabs>
        <w:spacing w:line="260" w:lineRule="exact"/>
        <w:ind w:left="2640" w:firstLine="0"/>
        <w:jc w:val="both"/>
      </w:pPr>
      <w:r>
        <w:t>Размеры надбавок за стаж работы по профилю</w:t>
      </w:r>
      <w:r>
        <w:tab/>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4915"/>
        <w:gridCol w:w="2242"/>
        <w:gridCol w:w="2314"/>
      </w:tblGrid>
      <w:tr w:rsidR="00C40716">
        <w:trPr>
          <w:trHeight w:hRule="exact" w:val="864"/>
        </w:trPr>
        <w:tc>
          <w:tcPr>
            <w:tcW w:w="4915" w:type="dxa"/>
            <w:tcBorders>
              <w:top w:val="single" w:sz="4" w:space="0" w:color="auto"/>
              <w:left w:val="single" w:sz="4" w:space="0" w:color="auto"/>
            </w:tcBorders>
            <w:shd w:val="clear" w:color="auto" w:fill="FFFFFF"/>
            <w:vAlign w:val="bottom"/>
          </w:tcPr>
          <w:p w:rsidR="00C40716" w:rsidRDefault="0095313B">
            <w:pPr>
              <w:pStyle w:val="20"/>
              <w:framePr w:w="9470" w:h="4992" w:wrap="none" w:vAnchor="page" w:hAnchor="page" w:x="1364" w:y="10772"/>
              <w:shd w:val="clear" w:color="auto" w:fill="auto"/>
              <w:ind w:firstLine="0"/>
            </w:pPr>
            <w:r>
              <w:t>Наименование профессионально-квали</w:t>
            </w:r>
            <w:r>
              <w:softHyphen/>
              <w:t>фикационной группы</w:t>
            </w:r>
          </w:p>
        </w:tc>
        <w:tc>
          <w:tcPr>
            <w:tcW w:w="2242" w:type="dxa"/>
            <w:tcBorders>
              <w:top w:val="single" w:sz="4" w:space="0" w:color="auto"/>
              <w:left w:val="single" w:sz="4" w:space="0" w:color="auto"/>
            </w:tcBorders>
            <w:shd w:val="clear" w:color="auto" w:fill="FFFFFF"/>
            <w:vAlign w:val="center"/>
          </w:tcPr>
          <w:p w:rsidR="00C40716" w:rsidRDefault="0095313B">
            <w:pPr>
              <w:pStyle w:val="20"/>
              <w:framePr w:w="9470" w:h="4992" w:wrap="none" w:vAnchor="page" w:hAnchor="page" w:x="1364" w:y="10772"/>
              <w:shd w:val="clear" w:color="auto" w:fill="auto"/>
              <w:spacing w:line="260" w:lineRule="exact"/>
              <w:ind w:left="260" w:firstLine="0"/>
              <w:jc w:val="left"/>
            </w:pPr>
            <w:r>
              <w:t>Группа по стажу</w:t>
            </w:r>
          </w:p>
        </w:tc>
        <w:tc>
          <w:tcPr>
            <w:tcW w:w="231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470" w:h="4992" w:wrap="none" w:vAnchor="page" w:hAnchor="page" w:x="1364" w:y="10772"/>
              <w:shd w:val="clear" w:color="auto" w:fill="auto"/>
              <w:ind w:firstLine="0"/>
            </w:pPr>
            <w:r>
              <w:t>Размер надбавки, процентов</w:t>
            </w:r>
          </w:p>
        </w:tc>
      </w:tr>
      <w:tr w:rsidR="00C40716">
        <w:trPr>
          <w:trHeight w:hRule="exact" w:val="514"/>
        </w:trPr>
        <w:tc>
          <w:tcPr>
            <w:tcW w:w="4915" w:type="dxa"/>
            <w:vMerge w:val="restart"/>
            <w:tcBorders>
              <w:top w:val="single" w:sz="4" w:space="0" w:color="auto"/>
              <w:left w:val="single" w:sz="4" w:space="0" w:color="auto"/>
            </w:tcBorders>
            <w:shd w:val="clear" w:color="auto" w:fill="FFFFFF"/>
          </w:tcPr>
          <w:p w:rsidR="00C40716" w:rsidRDefault="0095313B">
            <w:pPr>
              <w:pStyle w:val="20"/>
              <w:framePr w:w="9470" w:h="4992" w:wrap="none" w:vAnchor="page" w:hAnchor="page" w:x="1364" w:y="10772"/>
              <w:shd w:val="clear" w:color="auto" w:fill="auto"/>
              <w:ind w:firstLine="0"/>
              <w:jc w:val="both"/>
            </w:pPr>
            <w:r>
              <w:t>Средний медицинский и фармацевтиче</w:t>
            </w:r>
            <w:r>
              <w:softHyphen/>
              <w:t>ский персонал</w:t>
            </w:r>
          </w:p>
        </w:tc>
        <w:tc>
          <w:tcPr>
            <w:tcW w:w="2242" w:type="dxa"/>
            <w:tcBorders>
              <w:top w:val="single" w:sz="4" w:space="0" w:color="auto"/>
              <w:left w:val="single" w:sz="4" w:space="0" w:color="auto"/>
            </w:tcBorders>
            <w:shd w:val="clear" w:color="auto" w:fill="FFFFFF"/>
            <w:vAlign w:val="bottom"/>
          </w:tcPr>
          <w:p w:rsidR="00C40716" w:rsidRDefault="0095313B">
            <w:pPr>
              <w:pStyle w:val="20"/>
              <w:framePr w:w="9470" w:h="4992" w:wrap="none" w:vAnchor="page" w:hAnchor="page" w:x="1364" w:y="10772"/>
              <w:shd w:val="clear" w:color="auto" w:fill="auto"/>
              <w:spacing w:line="260" w:lineRule="exact"/>
              <w:ind w:right="360" w:firstLine="0"/>
              <w:jc w:val="right"/>
            </w:pPr>
            <w:r>
              <w:t>от 3 до 5 лет</w:t>
            </w:r>
          </w:p>
        </w:tc>
        <w:tc>
          <w:tcPr>
            <w:tcW w:w="231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470" w:h="4992" w:wrap="none" w:vAnchor="page" w:hAnchor="page" w:x="1364" w:y="10772"/>
              <w:shd w:val="clear" w:color="auto" w:fill="auto"/>
              <w:spacing w:line="260" w:lineRule="exact"/>
              <w:ind w:firstLine="0"/>
            </w:pPr>
            <w:r>
              <w:t>2,5</w:t>
            </w:r>
          </w:p>
        </w:tc>
      </w:tr>
      <w:tr w:rsidR="00C40716">
        <w:trPr>
          <w:trHeight w:hRule="exact" w:val="518"/>
        </w:trPr>
        <w:tc>
          <w:tcPr>
            <w:tcW w:w="4915" w:type="dxa"/>
            <w:vMerge/>
            <w:tcBorders>
              <w:left w:val="single" w:sz="4" w:space="0" w:color="auto"/>
            </w:tcBorders>
            <w:shd w:val="clear" w:color="auto" w:fill="FFFFFF"/>
          </w:tcPr>
          <w:p w:rsidR="00C40716" w:rsidRDefault="00C40716">
            <w:pPr>
              <w:framePr w:w="9470" w:h="4992" w:wrap="none" w:vAnchor="page" w:hAnchor="page" w:x="1364" w:y="10772"/>
            </w:pPr>
          </w:p>
        </w:tc>
        <w:tc>
          <w:tcPr>
            <w:tcW w:w="2242" w:type="dxa"/>
            <w:tcBorders>
              <w:top w:val="single" w:sz="4" w:space="0" w:color="auto"/>
              <w:left w:val="single" w:sz="4" w:space="0" w:color="auto"/>
            </w:tcBorders>
            <w:shd w:val="clear" w:color="auto" w:fill="FFFFFF"/>
            <w:vAlign w:val="bottom"/>
          </w:tcPr>
          <w:p w:rsidR="00C40716" w:rsidRDefault="0095313B">
            <w:pPr>
              <w:pStyle w:val="20"/>
              <w:framePr w:w="9470" w:h="4992" w:wrap="none" w:vAnchor="page" w:hAnchor="page" w:x="1364" w:y="10772"/>
              <w:shd w:val="clear" w:color="auto" w:fill="auto"/>
              <w:spacing w:line="260" w:lineRule="exact"/>
              <w:ind w:right="360" w:firstLine="0"/>
              <w:jc w:val="right"/>
            </w:pPr>
            <w:r>
              <w:t>от 5 до 10 лет</w:t>
            </w:r>
          </w:p>
        </w:tc>
        <w:tc>
          <w:tcPr>
            <w:tcW w:w="231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470" w:h="4992" w:wrap="none" w:vAnchor="page" w:hAnchor="page" w:x="1364" w:y="10772"/>
              <w:shd w:val="clear" w:color="auto" w:fill="auto"/>
              <w:spacing w:line="260" w:lineRule="exact"/>
              <w:ind w:firstLine="0"/>
            </w:pPr>
            <w:r>
              <w:t>3,5</w:t>
            </w:r>
          </w:p>
        </w:tc>
      </w:tr>
      <w:tr w:rsidR="00C40716">
        <w:trPr>
          <w:trHeight w:hRule="exact" w:val="514"/>
        </w:trPr>
        <w:tc>
          <w:tcPr>
            <w:tcW w:w="4915" w:type="dxa"/>
            <w:vMerge/>
            <w:tcBorders>
              <w:left w:val="single" w:sz="4" w:space="0" w:color="auto"/>
            </w:tcBorders>
            <w:shd w:val="clear" w:color="auto" w:fill="FFFFFF"/>
          </w:tcPr>
          <w:p w:rsidR="00C40716" w:rsidRDefault="00C40716">
            <w:pPr>
              <w:framePr w:w="9470" w:h="4992" w:wrap="none" w:vAnchor="page" w:hAnchor="page" w:x="1364" w:y="10772"/>
            </w:pPr>
          </w:p>
        </w:tc>
        <w:tc>
          <w:tcPr>
            <w:tcW w:w="2242" w:type="dxa"/>
            <w:tcBorders>
              <w:top w:val="single" w:sz="4" w:space="0" w:color="auto"/>
              <w:left w:val="single" w:sz="4" w:space="0" w:color="auto"/>
            </w:tcBorders>
            <w:shd w:val="clear" w:color="auto" w:fill="FFFFFF"/>
            <w:vAlign w:val="bottom"/>
          </w:tcPr>
          <w:p w:rsidR="00C40716" w:rsidRDefault="0095313B">
            <w:pPr>
              <w:pStyle w:val="20"/>
              <w:framePr w:w="9470" w:h="4992" w:wrap="none" w:vAnchor="page" w:hAnchor="page" w:x="1364" w:y="10772"/>
              <w:shd w:val="clear" w:color="auto" w:fill="auto"/>
              <w:spacing w:line="260" w:lineRule="exact"/>
              <w:ind w:right="360" w:firstLine="0"/>
              <w:jc w:val="right"/>
            </w:pPr>
            <w:r>
              <w:t>от 10 до 15 лет</w:t>
            </w:r>
          </w:p>
        </w:tc>
        <w:tc>
          <w:tcPr>
            <w:tcW w:w="231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470" w:h="4992" w:wrap="none" w:vAnchor="page" w:hAnchor="page" w:x="1364" w:y="10772"/>
              <w:shd w:val="clear" w:color="auto" w:fill="auto"/>
              <w:spacing w:line="260" w:lineRule="exact"/>
              <w:ind w:firstLine="0"/>
            </w:pPr>
            <w:r>
              <w:t>4,5</w:t>
            </w:r>
          </w:p>
        </w:tc>
      </w:tr>
      <w:tr w:rsidR="00C40716">
        <w:trPr>
          <w:trHeight w:hRule="exact" w:val="518"/>
        </w:trPr>
        <w:tc>
          <w:tcPr>
            <w:tcW w:w="4915" w:type="dxa"/>
            <w:vMerge/>
            <w:tcBorders>
              <w:left w:val="single" w:sz="4" w:space="0" w:color="auto"/>
            </w:tcBorders>
            <w:shd w:val="clear" w:color="auto" w:fill="FFFFFF"/>
          </w:tcPr>
          <w:p w:rsidR="00C40716" w:rsidRDefault="00C40716">
            <w:pPr>
              <w:framePr w:w="9470" w:h="4992" w:wrap="none" w:vAnchor="page" w:hAnchor="page" w:x="1364" w:y="10772"/>
            </w:pPr>
          </w:p>
        </w:tc>
        <w:tc>
          <w:tcPr>
            <w:tcW w:w="2242" w:type="dxa"/>
            <w:tcBorders>
              <w:top w:val="single" w:sz="4" w:space="0" w:color="auto"/>
              <w:left w:val="single" w:sz="4" w:space="0" w:color="auto"/>
            </w:tcBorders>
            <w:shd w:val="clear" w:color="auto" w:fill="FFFFFF"/>
            <w:vAlign w:val="bottom"/>
          </w:tcPr>
          <w:p w:rsidR="00C40716" w:rsidRDefault="0095313B">
            <w:pPr>
              <w:pStyle w:val="20"/>
              <w:framePr w:w="9470" w:h="4992" w:wrap="none" w:vAnchor="page" w:hAnchor="page" w:x="1364" w:y="10772"/>
              <w:shd w:val="clear" w:color="auto" w:fill="auto"/>
              <w:spacing w:line="260" w:lineRule="exact"/>
              <w:ind w:right="360" w:firstLine="0"/>
              <w:jc w:val="right"/>
            </w:pPr>
            <w:r>
              <w:t>свыше 15 лет</w:t>
            </w:r>
          </w:p>
        </w:tc>
        <w:tc>
          <w:tcPr>
            <w:tcW w:w="231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470" w:h="4992" w:wrap="none" w:vAnchor="page" w:hAnchor="page" w:x="1364" w:y="10772"/>
              <w:shd w:val="clear" w:color="auto" w:fill="auto"/>
              <w:spacing w:line="260" w:lineRule="exact"/>
              <w:ind w:firstLine="0"/>
            </w:pPr>
            <w:r>
              <w:t>5,5</w:t>
            </w:r>
          </w:p>
        </w:tc>
      </w:tr>
      <w:tr w:rsidR="00C40716">
        <w:trPr>
          <w:trHeight w:hRule="exact" w:val="518"/>
        </w:trPr>
        <w:tc>
          <w:tcPr>
            <w:tcW w:w="4915" w:type="dxa"/>
            <w:vMerge w:val="restart"/>
            <w:tcBorders>
              <w:top w:val="single" w:sz="4" w:space="0" w:color="auto"/>
              <w:left w:val="single" w:sz="4" w:space="0" w:color="auto"/>
            </w:tcBorders>
            <w:shd w:val="clear" w:color="auto" w:fill="FFFFFF"/>
          </w:tcPr>
          <w:p w:rsidR="00C40716" w:rsidRDefault="0095313B">
            <w:pPr>
              <w:pStyle w:val="20"/>
              <w:framePr w:w="9470" w:h="4992" w:wrap="none" w:vAnchor="page" w:hAnchor="page" w:x="1364" w:y="10772"/>
              <w:shd w:val="clear" w:color="auto" w:fill="auto"/>
              <w:spacing w:line="260" w:lineRule="exact"/>
              <w:ind w:firstLine="0"/>
              <w:jc w:val="both"/>
            </w:pPr>
            <w:r>
              <w:t>Врачи и провизоры</w:t>
            </w:r>
          </w:p>
        </w:tc>
        <w:tc>
          <w:tcPr>
            <w:tcW w:w="2242" w:type="dxa"/>
            <w:tcBorders>
              <w:top w:val="single" w:sz="4" w:space="0" w:color="auto"/>
              <w:left w:val="single" w:sz="4" w:space="0" w:color="auto"/>
            </w:tcBorders>
            <w:shd w:val="clear" w:color="auto" w:fill="FFFFFF"/>
            <w:vAlign w:val="bottom"/>
          </w:tcPr>
          <w:p w:rsidR="00C40716" w:rsidRDefault="0095313B">
            <w:pPr>
              <w:pStyle w:val="20"/>
              <w:framePr w:w="9470" w:h="4992" w:wrap="none" w:vAnchor="page" w:hAnchor="page" w:x="1364" w:y="10772"/>
              <w:shd w:val="clear" w:color="auto" w:fill="auto"/>
              <w:spacing w:line="260" w:lineRule="exact"/>
              <w:ind w:right="360" w:firstLine="0"/>
              <w:jc w:val="right"/>
            </w:pPr>
            <w:r>
              <w:t>от 3 до 5 лет</w:t>
            </w:r>
          </w:p>
        </w:tc>
        <w:tc>
          <w:tcPr>
            <w:tcW w:w="231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470" w:h="4992" w:wrap="none" w:vAnchor="page" w:hAnchor="page" w:x="1364" w:y="10772"/>
              <w:shd w:val="clear" w:color="auto" w:fill="auto"/>
              <w:spacing w:line="260" w:lineRule="exact"/>
              <w:ind w:firstLine="0"/>
            </w:pPr>
            <w:r>
              <w:t>5,0</w:t>
            </w:r>
          </w:p>
        </w:tc>
      </w:tr>
      <w:tr w:rsidR="00C40716">
        <w:trPr>
          <w:trHeight w:hRule="exact" w:val="509"/>
        </w:trPr>
        <w:tc>
          <w:tcPr>
            <w:tcW w:w="4915" w:type="dxa"/>
            <w:vMerge/>
            <w:tcBorders>
              <w:left w:val="single" w:sz="4" w:space="0" w:color="auto"/>
            </w:tcBorders>
            <w:shd w:val="clear" w:color="auto" w:fill="FFFFFF"/>
          </w:tcPr>
          <w:p w:rsidR="00C40716" w:rsidRDefault="00C40716">
            <w:pPr>
              <w:framePr w:w="9470" w:h="4992" w:wrap="none" w:vAnchor="page" w:hAnchor="page" w:x="1364" w:y="10772"/>
            </w:pPr>
          </w:p>
        </w:tc>
        <w:tc>
          <w:tcPr>
            <w:tcW w:w="2242" w:type="dxa"/>
            <w:tcBorders>
              <w:top w:val="single" w:sz="4" w:space="0" w:color="auto"/>
              <w:left w:val="single" w:sz="4" w:space="0" w:color="auto"/>
            </w:tcBorders>
            <w:shd w:val="clear" w:color="auto" w:fill="FFFFFF"/>
            <w:vAlign w:val="bottom"/>
          </w:tcPr>
          <w:p w:rsidR="00C40716" w:rsidRDefault="0095313B">
            <w:pPr>
              <w:pStyle w:val="20"/>
              <w:framePr w:w="9470" w:h="4992" w:wrap="none" w:vAnchor="page" w:hAnchor="page" w:x="1364" w:y="10772"/>
              <w:shd w:val="clear" w:color="auto" w:fill="auto"/>
              <w:spacing w:line="260" w:lineRule="exact"/>
              <w:ind w:right="360" w:firstLine="0"/>
              <w:jc w:val="right"/>
            </w:pPr>
            <w:r>
              <w:t>от 5 до 10 лет</w:t>
            </w:r>
          </w:p>
        </w:tc>
        <w:tc>
          <w:tcPr>
            <w:tcW w:w="231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470" w:h="4992" w:wrap="none" w:vAnchor="page" w:hAnchor="page" w:x="1364" w:y="10772"/>
              <w:shd w:val="clear" w:color="auto" w:fill="auto"/>
              <w:spacing w:line="260" w:lineRule="exact"/>
              <w:ind w:firstLine="0"/>
            </w:pPr>
            <w:r>
              <w:t>7,5</w:t>
            </w:r>
          </w:p>
        </w:tc>
      </w:tr>
      <w:tr w:rsidR="00C40716">
        <w:trPr>
          <w:trHeight w:hRule="exact" w:val="514"/>
        </w:trPr>
        <w:tc>
          <w:tcPr>
            <w:tcW w:w="4915" w:type="dxa"/>
            <w:vMerge/>
            <w:tcBorders>
              <w:left w:val="single" w:sz="4" w:space="0" w:color="auto"/>
            </w:tcBorders>
            <w:shd w:val="clear" w:color="auto" w:fill="FFFFFF"/>
          </w:tcPr>
          <w:p w:rsidR="00C40716" w:rsidRDefault="00C40716">
            <w:pPr>
              <w:framePr w:w="9470" w:h="4992" w:wrap="none" w:vAnchor="page" w:hAnchor="page" w:x="1364" w:y="10772"/>
            </w:pPr>
          </w:p>
        </w:tc>
        <w:tc>
          <w:tcPr>
            <w:tcW w:w="2242" w:type="dxa"/>
            <w:tcBorders>
              <w:top w:val="single" w:sz="4" w:space="0" w:color="auto"/>
              <w:left w:val="single" w:sz="4" w:space="0" w:color="auto"/>
            </w:tcBorders>
            <w:shd w:val="clear" w:color="auto" w:fill="FFFFFF"/>
            <w:vAlign w:val="bottom"/>
          </w:tcPr>
          <w:p w:rsidR="00C40716" w:rsidRDefault="0095313B">
            <w:pPr>
              <w:pStyle w:val="20"/>
              <w:framePr w:w="9470" w:h="4992" w:wrap="none" w:vAnchor="page" w:hAnchor="page" w:x="1364" w:y="10772"/>
              <w:shd w:val="clear" w:color="auto" w:fill="auto"/>
              <w:spacing w:line="260" w:lineRule="exact"/>
              <w:ind w:right="360" w:firstLine="0"/>
              <w:jc w:val="right"/>
            </w:pPr>
            <w:r>
              <w:t>от 10 до 15 лет</w:t>
            </w:r>
          </w:p>
        </w:tc>
        <w:tc>
          <w:tcPr>
            <w:tcW w:w="231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470" w:h="4992" w:wrap="none" w:vAnchor="page" w:hAnchor="page" w:x="1364" w:y="10772"/>
              <w:shd w:val="clear" w:color="auto" w:fill="auto"/>
              <w:spacing w:line="260" w:lineRule="exact"/>
              <w:ind w:firstLine="0"/>
            </w:pPr>
            <w:r>
              <w:t>9,0</w:t>
            </w:r>
          </w:p>
        </w:tc>
      </w:tr>
      <w:tr w:rsidR="00C40716">
        <w:trPr>
          <w:trHeight w:hRule="exact" w:val="523"/>
        </w:trPr>
        <w:tc>
          <w:tcPr>
            <w:tcW w:w="4915" w:type="dxa"/>
            <w:vMerge/>
            <w:tcBorders>
              <w:left w:val="single" w:sz="4" w:space="0" w:color="auto"/>
              <w:bottom w:val="single" w:sz="4" w:space="0" w:color="auto"/>
            </w:tcBorders>
            <w:shd w:val="clear" w:color="auto" w:fill="FFFFFF"/>
          </w:tcPr>
          <w:p w:rsidR="00C40716" w:rsidRDefault="00C40716">
            <w:pPr>
              <w:framePr w:w="9470" w:h="4992" w:wrap="none" w:vAnchor="page" w:hAnchor="page" w:x="1364" w:y="10772"/>
            </w:pPr>
          </w:p>
        </w:tc>
        <w:tc>
          <w:tcPr>
            <w:tcW w:w="224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470" w:h="4992" w:wrap="none" w:vAnchor="page" w:hAnchor="page" w:x="1364" w:y="10772"/>
              <w:shd w:val="clear" w:color="auto" w:fill="auto"/>
              <w:spacing w:line="260" w:lineRule="exact"/>
              <w:ind w:right="360" w:firstLine="0"/>
              <w:jc w:val="right"/>
            </w:pPr>
            <w:r>
              <w:t>свыше 15 лет</w:t>
            </w:r>
          </w:p>
        </w:tc>
        <w:tc>
          <w:tcPr>
            <w:tcW w:w="2314" w:type="dxa"/>
            <w:tcBorders>
              <w:top w:val="single" w:sz="4" w:space="0" w:color="auto"/>
              <w:left w:val="single" w:sz="4" w:space="0" w:color="auto"/>
              <w:bottom w:val="single" w:sz="4" w:space="0" w:color="auto"/>
              <w:right w:val="single" w:sz="4" w:space="0" w:color="auto"/>
            </w:tcBorders>
            <w:shd w:val="clear" w:color="auto" w:fill="FFFFFF"/>
            <w:vAlign w:val="bottom"/>
          </w:tcPr>
          <w:p w:rsidR="00C40716" w:rsidRDefault="0095313B">
            <w:pPr>
              <w:pStyle w:val="20"/>
              <w:framePr w:w="9470" w:h="4992" w:wrap="none" w:vAnchor="page" w:hAnchor="page" w:x="1364" w:y="10772"/>
              <w:shd w:val="clear" w:color="auto" w:fill="auto"/>
              <w:spacing w:line="260" w:lineRule="exact"/>
              <w:ind w:firstLine="0"/>
            </w:pPr>
            <w:r>
              <w:t>10,0</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929" w:y="1273"/>
        <w:shd w:val="clear" w:color="auto" w:fill="auto"/>
        <w:spacing w:line="240" w:lineRule="exact"/>
      </w:pPr>
      <w:r>
        <w:rPr>
          <w:rStyle w:val="aa"/>
        </w:rPr>
        <w:lastRenderedPageBreak/>
        <w:t>90</w:t>
      </w:r>
    </w:p>
    <w:p w:rsidR="00C40716" w:rsidRDefault="0095313B">
      <w:pPr>
        <w:pStyle w:val="20"/>
        <w:framePr w:w="10099" w:h="3164" w:hRule="exact" w:wrap="none" w:vAnchor="page" w:hAnchor="page" w:x="894" w:y="1910"/>
        <w:numPr>
          <w:ilvl w:val="1"/>
          <w:numId w:val="54"/>
        </w:numPr>
        <w:shd w:val="clear" w:color="auto" w:fill="auto"/>
        <w:tabs>
          <w:tab w:val="left" w:pos="1623"/>
        </w:tabs>
        <w:spacing w:line="307" w:lineRule="exact"/>
        <w:ind w:left="400" w:right="140" w:firstLine="680"/>
        <w:jc w:val="both"/>
      </w:pPr>
      <w: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w:t>
      </w:r>
      <w:r>
        <w:softHyphen/>
        <w:t>ждающие стаж, находятся в организации, или со дня представления необходимого документа, подтверждающего стаж.</w:t>
      </w:r>
    </w:p>
    <w:p w:rsidR="00C40716" w:rsidRDefault="0095313B">
      <w:pPr>
        <w:pStyle w:val="20"/>
        <w:framePr w:w="10099" w:h="3164" w:hRule="exact" w:wrap="none" w:vAnchor="page" w:hAnchor="page" w:x="894" w:y="1910"/>
        <w:numPr>
          <w:ilvl w:val="1"/>
          <w:numId w:val="54"/>
        </w:numPr>
        <w:shd w:val="clear" w:color="auto" w:fill="auto"/>
        <w:tabs>
          <w:tab w:val="left" w:pos="1623"/>
        </w:tabs>
        <w:spacing w:after="338" w:line="307" w:lineRule="exact"/>
        <w:ind w:left="400" w:right="140" w:firstLine="680"/>
        <w:jc w:val="both"/>
      </w:pPr>
      <w:r>
        <w:t>Выплаты за сложность работы предоставляются по должностям работни</w:t>
      </w:r>
      <w:r>
        <w:softHyphen/>
        <w:t>кам профессионально-квалификационных групп должностей среднего медицинского и фармацевтического персонала, врачей и провизоров и рассчитываются по формуле:</w:t>
      </w:r>
    </w:p>
    <w:p w:rsidR="00C40716" w:rsidRPr="0095313B" w:rsidRDefault="0095313B">
      <w:pPr>
        <w:pStyle w:val="50"/>
        <w:framePr w:w="10099" w:h="3164" w:hRule="exact" w:wrap="none" w:vAnchor="page" w:hAnchor="page" w:x="894" w:y="1910"/>
        <w:shd w:val="clear" w:color="auto" w:fill="auto"/>
        <w:spacing w:after="0" w:line="260" w:lineRule="exact"/>
        <w:ind w:left="4560"/>
        <w:jc w:val="left"/>
        <w:rPr>
          <w:lang w:val="ru-RU"/>
        </w:rPr>
      </w:pPr>
      <w:r>
        <w:t>B</w:t>
      </w:r>
      <w:r>
        <w:rPr>
          <w:vertAlign w:val="subscript"/>
        </w:rPr>
        <w:t>sr</w:t>
      </w:r>
      <w:r w:rsidRPr="0095313B">
        <w:rPr>
          <w:lang w:val="ru-RU"/>
        </w:rPr>
        <w:t xml:space="preserve"> </w:t>
      </w:r>
      <w:r>
        <w:rPr>
          <w:lang w:val="ru-RU" w:eastAsia="ru-RU" w:bidi="ru-RU"/>
        </w:rPr>
        <w:t xml:space="preserve">— </w:t>
      </w:r>
      <w:proofErr w:type="gramStart"/>
      <w:r>
        <w:t>O</w:t>
      </w:r>
      <w:r>
        <w:rPr>
          <w:vertAlign w:val="subscript"/>
        </w:rPr>
        <w:t>d</w:t>
      </w:r>
      <w:proofErr w:type="gramEnd"/>
      <w:r w:rsidRPr="0095313B">
        <w:rPr>
          <w:rStyle w:val="5TimesNewRoman"/>
          <w:rFonts w:eastAsia="Cambria"/>
          <w:lang w:eastAsia="en-US" w:bidi="en-US"/>
        </w:rPr>
        <w:t xml:space="preserve"> </w:t>
      </w:r>
      <w:r>
        <w:rPr>
          <w:rStyle w:val="5TimesNewRoman"/>
          <w:rFonts w:eastAsia="Cambria"/>
        </w:rPr>
        <w:t xml:space="preserve">х </w:t>
      </w:r>
      <w:r>
        <w:t>D</w:t>
      </w:r>
      <w:r>
        <w:rPr>
          <w:vertAlign w:val="subscript"/>
        </w:rPr>
        <w:t>sr</w:t>
      </w:r>
      <w:r w:rsidRPr="0095313B">
        <w:rPr>
          <w:vertAlign w:val="subscript"/>
          <w:lang w:val="ru-RU"/>
        </w:rPr>
        <w:t>&gt;</w:t>
      </w:r>
    </w:p>
    <w:p w:rsidR="00C40716" w:rsidRDefault="0095313B">
      <w:pPr>
        <w:pStyle w:val="20"/>
        <w:framePr w:w="10099" w:h="1600" w:hRule="exact" w:wrap="none" w:vAnchor="page" w:hAnchor="page" w:x="894" w:y="5630"/>
        <w:shd w:val="clear" w:color="auto" w:fill="auto"/>
        <w:spacing w:line="307" w:lineRule="exact"/>
        <w:ind w:left="400" w:firstLine="680"/>
        <w:jc w:val="both"/>
      </w:pPr>
      <w:r>
        <w:t>где:</w:t>
      </w:r>
    </w:p>
    <w:p w:rsidR="00C40716" w:rsidRDefault="0095313B">
      <w:pPr>
        <w:pStyle w:val="20"/>
        <w:framePr w:w="10099" w:h="1600" w:hRule="exact" w:wrap="none" w:vAnchor="page" w:hAnchor="page" w:x="894" w:y="5630"/>
        <w:shd w:val="clear" w:color="auto" w:fill="auto"/>
        <w:spacing w:line="307" w:lineRule="exact"/>
        <w:ind w:left="400" w:firstLine="680"/>
        <w:jc w:val="both"/>
      </w:pPr>
      <w:r>
        <w:rPr>
          <w:rStyle w:val="2Cambria"/>
        </w:rPr>
        <w:t>B</w:t>
      </w:r>
      <w:r>
        <w:rPr>
          <w:rStyle w:val="2Cambria"/>
          <w:vertAlign w:val="subscript"/>
        </w:rPr>
        <w:t>sr</w:t>
      </w:r>
      <w:r w:rsidRPr="0095313B">
        <w:rPr>
          <w:rStyle w:val="2Cambria"/>
          <w:lang w:val="ru-RU"/>
        </w:rPr>
        <w:t xml:space="preserve"> </w:t>
      </w:r>
      <w:r>
        <w:rPr>
          <w:rStyle w:val="2Cambria"/>
          <w:lang w:val="ru-RU" w:eastAsia="ru-RU" w:bidi="ru-RU"/>
        </w:rPr>
        <w:t>-</w:t>
      </w:r>
      <w:r>
        <w:t xml:space="preserve"> выплаты за сложность работы;</w:t>
      </w:r>
    </w:p>
    <w:p w:rsidR="00C40716" w:rsidRDefault="0095313B">
      <w:pPr>
        <w:pStyle w:val="20"/>
        <w:framePr w:w="10099" w:h="1600" w:hRule="exact" w:wrap="none" w:vAnchor="page" w:hAnchor="page" w:x="894" w:y="5630"/>
        <w:shd w:val="clear" w:color="auto" w:fill="auto"/>
        <w:spacing w:line="307" w:lineRule="exact"/>
        <w:ind w:left="400" w:right="140" w:firstLine="680"/>
        <w:jc w:val="both"/>
      </w:pPr>
      <w:proofErr w:type="gramStart"/>
      <w:r>
        <w:rPr>
          <w:rStyle w:val="2Cambria"/>
        </w:rPr>
        <w:t>O</w:t>
      </w:r>
      <w:r>
        <w:rPr>
          <w:rStyle w:val="2Cambria"/>
          <w:vertAlign w:val="subscript"/>
        </w:rPr>
        <w:t>d</w:t>
      </w:r>
      <w:proofErr w:type="gramEnd"/>
      <w:r w:rsidRPr="0095313B">
        <w:rPr>
          <w:lang w:eastAsia="en-US" w:bidi="en-US"/>
        </w:rPr>
        <w:t xml:space="preserve"> </w:t>
      </w:r>
      <w:r>
        <w:t>- должностной оклад работников в организациях дополнительного образо</w:t>
      </w:r>
      <w:r>
        <w:softHyphen/>
        <w:t>вания;</w:t>
      </w:r>
    </w:p>
    <w:p w:rsidR="00C40716" w:rsidRDefault="0095313B">
      <w:pPr>
        <w:pStyle w:val="20"/>
        <w:framePr w:w="10099" w:h="1600" w:hRule="exact" w:wrap="none" w:vAnchor="page" w:hAnchor="page" w:x="894" w:y="5630"/>
        <w:shd w:val="clear" w:color="auto" w:fill="auto"/>
        <w:spacing w:line="307" w:lineRule="exact"/>
        <w:ind w:left="400" w:firstLine="680"/>
        <w:jc w:val="both"/>
      </w:pPr>
      <w:proofErr w:type="gramStart"/>
      <w:r>
        <w:rPr>
          <w:rStyle w:val="2Cambria"/>
        </w:rPr>
        <w:t>D</w:t>
      </w:r>
      <w:r>
        <w:rPr>
          <w:rStyle w:val="2Cambria"/>
          <w:vertAlign w:val="subscript"/>
        </w:rPr>
        <w:t>sr</w:t>
      </w:r>
      <w:r w:rsidRPr="0095313B">
        <w:rPr>
          <w:lang w:eastAsia="en-US" w:bidi="en-US"/>
        </w:rPr>
        <w:t xml:space="preserve"> </w:t>
      </w:r>
      <w:r>
        <w:t>- размер надбавки за сложность работы, который приведен в таблице 16.</w:t>
      </w:r>
      <w:proofErr w:type="gramEnd"/>
    </w:p>
    <w:p w:rsidR="00C40716" w:rsidRDefault="0095313B">
      <w:pPr>
        <w:pStyle w:val="a7"/>
        <w:framePr w:wrap="none" w:vAnchor="page" w:hAnchor="page" w:x="9582" w:y="7804"/>
        <w:shd w:val="clear" w:color="auto" w:fill="auto"/>
        <w:spacing w:line="260" w:lineRule="exact"/>
        <w:jc w:val="left"/>
      </w:pPr>
      <w:r>
        <w:t>Таблица 16</w:t>
      </w:r>
    </w:p>
    <w:p w:rsidR="00C40716" w:rsidRDefault="0095313B">
      <w:pPr>
        <w:pStyle w:val="a7"/>
        <w:framePr w:wrap="none" w:vAnchor="page" w:hAnchor="page" w:x="4091" w:y="8423"/>
        <w:shd w:val="clear" w:color="auto" w:fill="auto"/>
        <w:spacing w:line="260" w:lineRule="exact"/>
        <w:jc w:val="left"/>
      </w:pPr>
      <w:r>
        <w:t>Размеры надбавок за сложность работы</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4526"/>
        <w:gridCol w:w="2664"/>
        <w:gridCol w:w="2146"/>
      </w:tblGrid>
      <w:tr w:rsidR="00C40716">
        <w:trPr>
          <w:trHeight w:hRule="exact" w:val="859"/>
        </w:trPr>
        <w:tc>
          <w:tcPr>
            <w:tcW w:w="4526" w:type="dxa"/>
            <w:tcBorders>
              <w:top w:val="single" w:sz="4" w:space="0" w:color="auto"/>
              <w:left w:val="single" w:sz="4" w:space="0" w:color="auto"/>
            </w:tcBorders>
            <w:shd w:val="clear" w:color="auto" w:fill="FFFFFF"/>
            <w:vAlign w:val="bottom"/>
          </w:tcPr>
          <w:p w:rsidR="00C40716" w:rsidRDefault="0095313B">
            <w:pPr>
              <w:pStyle w:val="20"/>
              <w:framePr w:w="9336" w:h="3466" w:wrap="none" w:vAnchor="page" w:hAnchor="page" w:x="1278" w:y="9010"/>
              <w:shd w:val="clear" w:color="auto" w:fill="auto"/>
              <w:ind w:firstLine="0"/>
            </w:pPr>
            <w:r>
              <w:t>Наименование профессиональной ква</w:t>
            </w:r>
            <w:r>
              <w:softHyphen/>
              <w:t>лификационной группы</w:t>
            </w:r>
          </w:p>
        </w:tc>
        <w:tc>
          <w:tcPr>
            <w:tcW w:w="2664" w:type="dxa"/>
            <w:tcBorders>
              <w:top w:val="single" w:sz="4" w:space="0" w:color="auto"/>
              <w:left w:val="single" w:sz="4" w:space="0" w:color="auto"/>
            </w:tcBorders>
            <w:shd w:val="clear" w:color="auto" w:fill="FFFFFF"/>
            <w:vAlign w:val="bottom"/>
          </w:tcPr>
          <w:p w:rsidR="00C40716" w:rsidRDefault="0095313B">
            <w:pPr>
              <w:pStyle w:val="20"/>
              <w:framePr w:w="9336" w:h="3466" w:wrap="none" w:vAnchor="page" w:hAnchor="page" w:x="1278" w:y="9010"/>
              <w:shd w:val="clear" w:color="auto" w:fill="auto"/>
              <w:spacing w:after="120" w:line="260" w:lineRule="exact"/>
              <w:ind w:left="220" w:firstLine="0"/>
              <w:jc w:val="left"/>
            </w:pPr>
            <w:r>
              <w:t>Квалификационный</w:t>
            </w:r>
          </w:p>
          <w:p w:rsidR="00C40716" w:rsidRDefault="0095313B">
            <w:pPr>
              <w:pStyle w:val="20"/>
              <w:framePr w:w="9336" w:h="3466" w:wrap="none" w:vAnchor="page" w:hAnchor="page" w:x="1278" w:y="9010"/>
              <w:shd w:val="clear" w:color="auto" w:fill="auto"/>
              <w:spacing w:before="120" w:line="260" w:lineRule="exact"/>
              <w:ind w:firstLine="0"/>
            </w:pPr>
            <w:r>
              <w:t>уровень</w:t>
            </w:r>
          </w:p>
        </w:tc>
        <w:tc>
          <w:tcPr>
            <w:tcW w:w="214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336" w:h="3466" w:wrap="none" w:vAnchor="page" w:hAnchor="page" w:x="1278" w:y="9010"/>
              <w:shd w:val="clear" w:color="auto" w:fill="auto"/>
              <w:spacing w:line="307" w:lineRule="exact"/>
              <w:ind w:right="200" w:firstLine="0"/>
              <w:jc w:val="right"/>
            </w:pPr>
            <w:r>
              <w:t>Диапазон надба</w:t>
            </w:r>
            <w:r>
              <w:softHyphen/>
              <w:t>вок, процентов</w:t>
            </w:r>
          </w:p>
        </w:tc>
      </w:tr>
      <w:tr w:rsidR="00C40716">
        <w:trPr>
          <w:trHeight w:hRule="exact" w:val="509"/>
        </w:trPr>
        <w:tc>
          <w:tcPr>
            <w:tcW w:w="4526" w:type="dxa"/>
            <w:vMerge w:val="restart"/>
            <w:tcBorders>
              <w:top w:val="single" w:sz="4" w:space="0" w:color="auto"/>
              <w:left w:val="single" w:sz="4" w:space="0" w:color="auto"/>
            </w:tcBorders>
            <w:shd w:val="clear" w:color="auto" w:fill="FFFFFF"/>
            <w:vAlign w:val="bottom"/>
          </w:tcPr>
          <w:p w:rsidR="00C40716" w:rsidRDefault="0095313B">
            <w:pPr>
              <w:pStyle w:val="20"/>
              <w:framePr w:w="9336" w:h="3466" w:wrap="none" w:vAnchor="page" w:hAnchor="page" w:x="1278" w:y="9010"/>
              <w:shd w:val="clear" w:color="auto" w:fill="auto"/>
              <w:spacing w:line="307" w:lineRule="exact"/>
              <w:ind w:firstLine="0"/>
              <w:jc w:val="both"/>
            </w:pPr>
            <w:r>
              <w:t>Средний медицинский и фармацевт</w:t>
            </w:r>
            <w:proofErr w:type="gramStart"/>
            <w:r>
              <w:t>а-</w:t>
            </w:r>
            <w:proofErr w:type="gramEnd"/>
            <w:r>
              <w:t xml:space="preserve"> ческий персонал</w:t>
            </w:r>
          </w:p>
        </w:tc>
        <w:tc>
          <w:tcPr>
            <w:tcW w:w="2664" w:type="dxa"/>
            <w:tcBorders>
              <w:top w:val="single" w:sz="4" w:space="0" w:color="auto"/>
              <w:left w:val="single" w:sz="4" w:space="0" w:color="auto"/>
            </w:tcBorders>
            <w:shd w:val="clear" w:color="auto" w:fill="FFFFFF"/>
            <w:vAlign w:val="bottom"/>
          </w:tcPr>
          <w:p w:rsidR="00C40716" w:rsidRDefault="0095313B">
            <w:pPr>
              <w:pStyle w:val="20"/>
              <w:framePr w:w="9336" w:h="3466" w:wrap="none" w:vAnchor="page" w:hAnchor="page" w:x="1278" w:y="9010"/>
              <w:shd w:val="clear" w:color="auto" w:fill="auto"/>
              <w:spacing w:line="260" w:lineRule="exact"/>
              <w:ind w:firstLine="0"/>
            </w:pPr>
            <w:r>
              <w:t>второй</w:t>
            </w:r>
          </w:p>
        </w:tc>
        <w:tc>
          <w:tcPr>
            <w:tcW w:w="214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336" w:h="3466" w:wrap="none" w:vAnchor="page" w:hAnchor="page" w:x="1278" w:y="9010"/>
              <w:shd w:val="clear" w:color="auto" w:fill="auto"/>
              <w:spacing w:line="260" w:lineRule="exact"/>
              <w:ind w:firstLine="0"/>
            </w:pPr>
            <w:r>
              <w:t>1,5</w:t>
            </w:r>
          </w:p>
        </w:tc>
      </w:tr>
      <w:tr w:rsidR="00C40716">
        <w:trPr>
          <w:trHeight w:hRule="exact" w:val="250"/>
        </w:trPr>
        <w:tc>
          <w:tcPr>
            <w:tcW w:w="4526" w:type="dxa"/>
            <w:vMerge/>
            <w:tcBorders>
              <w:left w:val="single" w:sz="4" w:space="0" w:color="auto"/>
            </w:tcBorders>
            <w:shd w:val="clear" w:color="auto" w:fill="FFFFFF"/>
            <w:vAlign w:val="bottom"/>
          </w:tcPr>
          <w:p w:rsidR="00C40716" w:rsidRDefault="00C40716">
            <w:pPr>
              <w:framePr w:w="9336" w:h="3466" w:wrap="none" w:vAnchor="page" w:hAnchor="page" w:x="1278" w:y="9010"/>
            </w:pPr>
          </w:p>
        </w:tc>
        <w:tc>
          <w:tcPr>
            <w:tcW w:w="2664" w:type="dxa"/>
            <w:tcBorders>
              <w:top w:val="single" w:sz="4" w:space="0" w:color="auto"/>
              <w:left w:val="single" w:sz="4" w:space="0" w:color="auto"/>
            </w:tcBorders>
            <w:shd w:val="clear" w:color="auto" w:fill="FFFFFF"/>
          </w:tcPr>
          <w:p w:rsidR="00C40716" w:rsidRDefault="00C40716">
            <w:pPr>
              <w:framePr w:w="9336" w:h="3466" w:wrap="none" w:vAnchor="page" w:hAnchor="page" w:x="1278" w:y="9010"/>
              <w:rPr>
                <w:sz w:val="10"/>
                <w:szCs w:val="10"/>
              </w:rPr>
            </w:pPr>
          </w:p>
        </w:tc>
        <w:tc>
          <w:tcPr>
            <w:tcW w:w="2146" w:type="dxa"/>
            <w:vMerge w:val="restart"/>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336" w:h="3466" w:wrap="none" w:vAnchor="page" w:hAnchor="page" w:x="1278" w:y="9010"/>
              <w:shd w:val="clear" w:color="auto" w:fill="auto"/>
              <w:spacing w:line="260" w:lineRule="exact"/>
              <w:ind w:firstLine="0"/>
            </w:pPr>
            <w:r>
              <w:t>3,0</w:t>
            </w:r>
          </w:p>
        </w:tc>
      </w:tr>
      <w:tr w:rsidR="00C40716">
        <w:trPr>
          <w:trHeight w:hRule="exact" w:val="264"/>
        </w:trPr>
        <w:tc>
          <w:tcPr>
            <w:tcW w:w="4526" w:type="dxa"/>
            <w:vMerge w:val="restart"/>
            <w:tcBorders>
              <w:top w:val="single" w:sz="4" w:space="0" w:color="auto"/>
              <w:left w:val="single" w:sz="4" w:space="0" w:color="auto"/>
            </w:tcBorders>
            <w:shd w:val="clear" w:color="auto" w:fill="FFFFFF"/>
          </w:tcPr>
          <w:p w:rsidR="00C40716" w:rsidRDefault="00C40716">
            <w:pPr>
              <w:framePr w:w="9336" w:h="3466" w:wrap="none" w:vAnchor="page" w:hAnchor="page" w:x="1278" w:y="9010"/>
              <w:rPr>
                <w:sz w:val="10"/>
                <w:szCs w:val="10"/>
              </w:rPr>
            </w:pPr>
          </w:p>
        </w:tc>
        <w:tc>
          <w:tcPr>
            <w:tcW w:w="2664" w:type="dxa"/>
            <w:tcBorders>
              <w:left w:val="single" w:sz="4" w:space="0" w:color="auto"/>
            </w:tcBorders>
            <w:shd w:val="clear" w:color="auto" w:fill="FFFFFF"/>
          </w:tcPr>
          <w:p w:rsidR="00C40716" w:rsidRDefault="0095313B">
            <w:pPr>
              <w:pStyle w:val="20"/>
              <w:framePr w:w="9336" w:h="3466" w:wrap="none" w:vAnchor="page" w:hAnchor="page" w:x="1278" w:y="9010"/>
              <w:shd w:val="clear" w:color="auto" w:fill="auto"/>
              <w:spacing w:line="260" w:lineRule="exact"/>
              <w:ind w:firstLine="0"/>
            </w:pPr>
            <w:r>
              <w:t>третей</w:t>
            </w:r>
          </w:p>
        </w:tc>
        <w:tc>
          <w:tcPr>
            <w:tcW w:w="2146" w:type="dxa"/>
            <w:vMerge/>
            <w:tcBorders>
              <w:left w:val="single" w:sz="4" w:space="0" w:color="auto"/>
              <w:right w:val="single" w:sz="4" w:space="0" w:color="auto"/>
            </w:tcBorders>
            <w:shd w:val="clear" w:color="auto" w:fill="FFFFFF"/>
            <w:vAlign w:val="bottom"/>
          </w:tcPr>
          <w:p w:rsidR="00C40716" w:rsidRDefault="00C40716">
            <w:pPr>
              <w:framePr w:w="9336" w:h="3466" w:wrap="none" w:vAnchor="page" w:hAnchor="page" w:x="1278" w:y="9010"/>
            </w:pPr>
          </w:p>
        </w:tc>
      </w:tr>
      <w:tr w:rsidR="00C40716">
        <w:trPr>
          <w:trHeight w:hRule="exact" w:val="523"/>
        </w:trPr>
        <w:tc>
          <w:tcPr>
            <w:tcW w:w="4526" w:type="dxa"/>
            <w:vMerge/>
            <w:tcBorders>
              <w:left w:val="single" w:sz="4" w:space="0" w:color="auto"/>
            </w:tcBorders>
            <w:shd w:val="clear" w:color="auto" w:fill="FFFFFF"/>
          </w:tcPr>
          <w:p w:rsidR="00C40716" w:rsidRDefault="00C40716">
            <w:pPr>
              <w:framePr w:w="9336" w:h="3466" w:wrap="none" w:vAnchor="page" w:hAnchor="page" w:x="1278" w:y="9010"/>
            </w:pPr>
          </w:p>
        </w:tc>
        <w:tc>
          <w:tcPr>
            <w:tcW w:w="2664" w:type="dxa"/>
            <w:tcBorders>
              <w:top w:val="single" w:sz="4" w:space="0" w:color="auto"/>
              <w:left w:val="single" w:sz="4" w:space="0" w:color="auto"/>
            </w:tcBorders>
            <w:shd w:val="clear" w:color="auto" w:fill="FFFFFF"/>
            <w:vAlign w:val="bottom"/>
          </w:tcPr>
          <w:p w:rsidR="00C40716" w:rsidRDefault="0095313B">
            <w:pPr>
              <w:pStyle w:val="20"/>
              <w:framePr w:w="9336" w:h="3466" w:wrap="none" w:vAnchor="page" w:hAnchor="page" w:x="1278" w:y="9010"/>
              <w:shd w:val="clear" w:color="auto" w:fill="auto"/>
              <w:spacing w:line="260" w:lineRule="exact"/>
              <w:ind w:firstLine="0"/>
            </w:pPr>
            <w:r>
              <w:t>четвертый</w:t>
            </w:r>
          </w:p>
        </w:tc>
        <w:tc>
          <w:tcPr>
            <w:tcW w:w="214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336" w:h="3466" w:wrap="none" w:vAnchor="page" w:hAnchor="page" w:x="1278" w:y="9010"/>
              <w:shd w:val="clear" w:color="auto" w:fill="auto"/>
              <w:spacing w:line="260" w:lineRule="exact"/>
              <w:ind w:firstLine="0"/>
            </w:pPr>
            <w:r>
              <w:t>4,5</w:t>
            </w:r>
          </w:p>
        </w:tc>
      </w:tr>
      <w:tr w:rsidR="00C40716">
        <w:trPr>
          <w:trHeight w:hRule="exact" w:val="518"/>
        </w:trPr>
        <w:tc>
          <w:tcPr>
            <w:tcW w:w="4526" w:type="dxa"/>
            <w:vMerge/>
            <w:tcBorders>
              <w:left w:val="single" w:sz="4" w:space="0" w:color="auto"/>
            </w:tcBorders>
            <w:shd w:val="clear" w:color="auto" w:fill="FFFFFF"/>
          </w:tcPr>
          <w:p w:rsidR="00C40716" w:rsidRDefault="00C40716">
            <w:pPr>
              <w:framePr w:w="9336" w:h="3466" w:wrap="none" w:vAnchor="page" w:hAnchor="page" w:x="1278" w:y="9010"/>
            </w:pPr>
          </w:p>
        </w:tc>
        <w:tc>
          <w:tcPr>
            <w:tcW w:w="2664" w:type="dxa"/>
            <w:tcBorders>
              <w:top w:val="single" w:sz="4" w:space="0" w:color="auto"/>
              <w:left w:val="single" w:sz="4" w:space="0" w:color="auto"/>
            </w:tcBorders>
            <w:shd w:val="clear" w:color="auto" w:fill="FFFFFF"/>
            <w:vAlign w:val="center"/>
          </w:tcPr>
          <w:p w:rsidR="00C40716" w:rsidRDefault="0095313B">
            <w:pPr>
              <w:pStyle w:val="20"/>
              <w:framePr w:w="9336" w:h="3466" w:wrap="none" w:vAnchor="page" w:hAnchor="page" w:x="1278" w:y="9010"/>
              <w:shd w:val="clear" w:color="auto" w:fill="auto"/>
              <w:spacing w:line="260" w:lineRule="exact"/>
              <w:ind w:firstLine="0"/>
            </w:pPr>
            <w:r>
              <w:t>пятый</w:t>
            </w:r>
          </w:p>
        </w:tc>
        <w:tc>
          <w:tcPr>
            <w:tcW w:w="214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336" w:h="3466" w:wrap="none" w:vAnchor="page" w:hAnchor="page" w:x="1278" w:y="9010"/>
              <w:shd w:val="clear" w:color="auto" w:fill="auto"/>
              <w:spacing w:line="260" w:lineRule="exact"/>
              <w:ind w:firstLine="0"/>
            </w:pPr>
            <w:r>
              <w:t>10,0</w:t>
            </w:r>
          </w:p>
        </w:tc>
      </w:tr>
      <w:tr w:rsidR="00C40716">
        <w:trPr>
          <w:trHeight w:hRule="exact" w:val="542"/>
        </w:trPr>
        <w:tc>
          <w:tcPr>
            <w:tcW w:w="4526"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9336" w:h="3466" w:wrap="none" w:vAnchor="page" w:hAnchor="page" w:x="1278" w:y="9010"/>
              <w:shd w:val="clear" w:color="auto" w:fill="auto"/>
              <w:spacing w:line="260" w:lineRule="exact"/>
              <w:ind w:firstLine="0"/>
              <w:jc w:val="both"/>
            </w:pPr>
            <w:r>
              <w:t>Врачи и провизоры</w:t>
            </w:r>
          </w:p>
        </w:tc>
        <w:tc>
          <w:tcPr>
            <w:tcW w:w="2664"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9336" w:h="3466" w:wrap="none" w:vAnchor="page" w:hAnchor="page" w:x="1278" w:y="9010"/>
              <w:shd w:val="clear" w:color="auto" w:fill="auto"/>
              <w:spacing w:line="260" w:lineRule="exact"/>
              <w:ind w:firstLine="0"/>
            </w:pPr>
            <w:r>
              <w:t>первый - второй</w:t>
            </w:r>
          </w:p>
        </w:tc>
        <w:tc>
          <w:tcPr>
            <w:tcW w:w="2146" w:type="dxa"/>
            <w:tcBorders>
              <w:top w:val="single" w:sz="4" w:space="0" w:color="auto"/>
              <w:left w:val="single" w:sz="4" w:space="0" w:color="auto"/>
              <w:bottom w:val="single" w:sz="4" w:space="0" w:color="auto"/>
              <w:right w:val="single" w:sz="4" w:space="0" w:color="auto"/>
            </w:tcBorders>
            <w:shd w:val="clear" w:color="auto" w:fill="FFFFFF"/>
            <w:vAlign w:val="bottom"/>
          </w:tcPr>
          <w:p w:rsidR="00C40716" w:rsidRDefault="0095313B">
            <w:pPr>
              <w:pStyle w:val="20"/>
              <w:framePr w:w="9336" w:h="3466" w:wrap="none" w:vAnchor="page" w:hAnchor="page" w:x="1278" w:y="9010"/>
              <w:shd w:val="clear" w:color="auto" w:fill="auto"/>
              <w:spacing w:line="260" w:lineRule="exact"/>
              <w:ind w:firstLine="0"/>
            </w:pPr>
            <w:r>
              <w:t>3,0</w:t>
            </w:r>
          </w:p>
        </w:tc>
      </w:tr>
    </w:tbl>
    <w:p w:rsidR="00C40716" w:rsidRDefault="0095313B">
      <w:pPr>
        <w:pStyle w:val="20"/>
        <w:framePr w:w="10099" w:h="1938" w:hRule="exact" w:wrap="none" w:vAnchor="page" w:hAnchor="page" w:x="894" w:y="12740"/>
        <w:numPr>
          <w:ilvl w:val="0"/>
          <w:numId w:val="54"/>
        </w:numPr>
        <w:shd w:val="clear" w:color="auto" w:fill="auto"/>
        <w:tabs>
          <w:tab w:val="left" w:pos="1273"/>
        </w:tabs>
        <w:ind w:left="400" w:right="140" w:firstLine="540"/>
        <w:jc w:val="both"/>
      </w:pPr>
      <w:r>
        <w:t>Размеры и порядок установления выплат стимулирующего характера работни</w:t>
      </w:r>
      <w:r>
        <w:softHyphen/>
        <w:t>кам физической культуры в организациях дополнительного образования.</w:t>
      </w:r>
    </w:p>
    <w:p w:rsidR="00C40716" w:rsidRDefault="0095313B">
      <w:pPr>
        <w:pStyle w:val="20"/>
        <w:framePr w:w="10099" w:h="1938" w:hRule="exact" w:wrap="none" w:vAnchor="page" w:hAnchor="page" w:x="894" w:y="12740"/>
        <w:numPr>
          <w:ilvl w:val="1"/>
          <w:numId w:val="54"/>
        </w:numPr>
        <w:shd w:val="clear" w:color="auto" w:fill="auto"/>
        <w:tabs>
          <w:tab w:val="left" w:pos="1474"/>
        </w:tabs>
        <w:ind w:left="400" w:right="140" w:firstLine="540"/>
        <w:jc w:val="both"/>
      </w:pPr>
      <w:r>
        <w:t>Выплаты за квалификационную категорию предоставляются работникам фи</w:t>
      </w:r>
      <w:r>
        <w:softHyphen/>
        <w:t>зической культуры второго уровня при наличии у них действующей квалификацион</w:t>
      </w:r>
      <w:r>
        <w:softHyphen/>
        <w:t>ной категории в пределах срока действия квалификационной категории и рассчиты</w:t>
      </w:r>
      <w:r>
        <w:softHyphen/>
        <w:t>ваются по формуле:</w:t>
      </w:r>
    </w:p>
    <w:p w:rsidR="00C40716" w:rsidRPr="0095313B" w:rsidRDefault="0095313B">
      <w:pPr>
        <w:pStyle w:val="50"/>
        <w:framePr w:wrap="none" w:vAnchor="page" w:hAnchor="page" w:x="894" w:y="14980"/>
        <w:shd w:val="clear" w:color="auto" w:fill="auto"/>
        <w:spacing w:after="0" w:line="260" w:lineRule="exact"/>
        <w:ind w:left="4560"/>
        <w:jc w:val="left"/>
        <w:rPr>
          <w:lang w:val="ru-RU"/>
        </w:rPr>
      </w:pPr>
      <w:r>
        <w:rPr>
          <w:lang w:val="ru-RU" w:eastAsia="ru-RU" w:bidi="ru-RU"/>
        </w:rPr>
        <w:t>В</w:t>
      </w:r>
      <w:r>
        <w:rPr>
          <w:vertAlign w:val="subscript"/>
          <w:lang w:val="ru-RU" w:eastAsia="ru-RU" w:bidi="ru-RU"/>
        </w:rPr>
        <w:t>кк</w:t>
      </w:r>
      <w:r>
        <w:rPr>
          <w:lang w:val="ru-RU" w:eastAsia="ru-RU" w:bidi="ru-RU"/>
        </w:rPr>
        <w:t xml:space="preserve"> — </w:t>
      </w:r>
      <w:r>
        <w:t>O</w:t>
      </w:r>
      <w:r>
        <w:rPr>
          <w:vertAlign w:val="subscript"/>
        </w:rPr>
        <w:t>d</w:t>
      </w:r>
      <w:r w:rsidRPr="0095313B">
        <w:rPr>
          <w:rStyle w:val="5TimesNewRoman"/>
          <w:rFonts w:eastAsia="Cambria"/>
          <w:lang w:eastAsia="en-US" w:bidi="en-US"/>
        </w:rPr>
        <w:t xml:space="preserve"> </w:t>
      </w:r>
      <w:r>
        <w:rPr>
          <w:rStyle w:val="5TimesNewRoman"/>
          <w:rFonts w:eastAsia="Cambria"/>
        </w:rPr>
        <w:t xml:space="preserve">х </w:t>
      </w:r>
      <w:r>
        <w:t>D</w:t>
      </w:r>
      <w:r w:rsidRPr="0095313B">
        <w:rPr>
          <w:lang w:val="ru-RU"/>
        </w:rPr>
        <w:t>^,</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04" w:y="562"/>
        <w:shd w:val="clear" w:color="auto" w:fill="auto"/>
        <w:spacing w:line="240" w:lineRule="exact"/>
      </w:pPr>
      <w:r>
        <w:rPr>
          <w:rStyle w:val="aa"/>
        </w:rPr>
        <w:lastRenderedPageBreak/>
        <w:t>91</w:t>
      </w:r>
    </w:p>
    <w:p w:rsidR="00C40716" w:rsidRDefault="0095313B">
      <w:pPr>
        <w:pStyle w:val="a5"/>
        <w:framePr w:w="9600" w:h="341" w:hRule="exact" w:wrap="none" w:vAnchor="page" w:hAnchor="page" w:x="1144" w:y="1190"/>
        <w:shd w:val="clear" w:color="auto" w:fill="auto"/>
        <w:spacing w:line="312" w:lineRule="exact"/>
        <w:ind w:left="560"/>
      </w:pPr>
      <w:r>
        <w:rPr>
          <w:rStyle w:val="aa"/>
        </w:rPr>
        <w:t>где:</w:t>
      </w:r>
    </w:p>
    <w:p w:rsidR="00C40716" w:rsidRDefault="0095313B">
      <w:pPr>
        <w:pStyle w:val="20"/>
        <w:framePr w:w="10099" w:h="1867" w:hRule="exact" w:wrap="none" w:vAnchor="page" w:hAnchor="page" w:x="716" w:y="1536"/>
        <w:shd w:val="clear" w:color="auto" w:fill="auto"/>
        <w:ind w:left="460" w:firstLine="520"/>
        <w:jc w:val="left"/>
      </w:pPr>
      <w:r>
        <w:rPr>
          <w:rStyle w:val="2Cambria"/>
          <w:lang w:val="ru-RU" w:eastAsia="ru-RU" w:bidi="ru-RU"/>
        </w:rPr>
        <w:t>В</w:t>
      </w:r>
      <w:r>
        <w:rPr>
          <w:rStyle w:val="2Cambria"/>
          <w:vertAlign w:val="subscript"/>
          <w:lang w:val="ru-RU" w:eastAsia="ru-RU" w:bidi="ru-RU"/>
        </w:rPr>
        <w:t>кк</w:t>
      </w:r>
      <w:r>
        <w:t xml:space="preserve"> - выплата за квалификационную категорию;</w:t>
      </w:r>
    </w:p>
    <w:p w:rsidR="00C40716" w:rsidRDefault="0095313B">
      <w:pPr>
        <w:pStyle w:val="20"/>
        <w:framePr w:w="10099" w:h="1867" w:hRule="exact" w:wrap="none" w:vAnchor="page" w:hAnchor="page" w:x="716" w:y="1536"/>
        <w:shd w:val="clear" w:color="auto" w:fill="auto"/>
        <w:ind w:left="460" w:firstLine="520"/>
        <w:jc w:val="left"/>
      </w:pPr>
      <w:proofErr w:type="gramStart"/>
      <w:r>
        <w:rPr>
          <w:rStyle w:val="2Cambria"/>
        </w:rPr>
        <w:t>O</w:t>
      </w:r>
      <w:r>
        <w:rPr>
          <w:rStyle w:val="2Cambria"/>
          <w:vertAlign w:val="subscript"/>
        </w:rPr>
        <w:t>d</w:t>
      </w:r>
      <w:proofErr w:type="gramEnd"/>
      <w:r w:rsidRPr="0095313B">
        <w:rPr>
          <w:lang w:eastAsia="en-US" w:bidi="en-US"/>
        </w:rPr>
        <w:t xml:space="preserve"> </w:t>
      </w:r>
      <w:r>
        <w:t>- должностной оклад работников в организациях дополнительного образова</w:t>
      </w:r>
      <w:r>
        <w:softHyphen/>
        <w:t>ния;</w:t>
      </w:r>
    </w:p>
    <w:p w:rsidR="00C40716" w:rsidRDefault="0095313B">
      <w:pPr>
        <w:pStyle w:val="20"/>
        <w:framePr w:w="10099" w:h="1867" w:hRule="exact" w:wrap="none" w:vAnchor="page" w:hAnchor="page" w:x="716" w:y="1536"/>
        <w:shd w:val="clear" w:color="auto" w:fill="auto"/>
        <w:ind w:left="460" w:firstLine="520"/>
        <w:jc w:val="left"/>
      </w:pPr>
      <w:proofErr w:type="gramStart"/>
      <w:r>
        <w:rPr>
          <w:rStyle w:val="2Cambria"/>
        </w:rPr>
        <w:t>D</w:t>
      </w:r>
      <w:r>
        <w:rPr>
          <w:rStyle w:val="2Cambria"/>
          <w:vertAlign w:val="subscript"/>
        </w:rPr>
        <w:t>kk</w:t>
      </w:r>
      <w:r w:rsidRPr="0095313B">
        <w:rPr>
          <w:rStyle w:val="2Cambria"/>
          <w:lang w:val="ru-RU"/>
        </w:rPr>
        <w:t xml:space="preserve"> </w:t>
      </w:r>
      <w:r>
        <w:rPr>
          <w:rStyle w:val="2Cambria"/>
          <w:lang w:val="ru-RU" w:eastAsia="ru-RU" w:bidi="ru-RU"/>
        </w:rPr>
        <w:t>~</w:t>
      </w:r>
      <w:r>
        <w:t xml:space="preserve"> размер надбавки за квалификационную категорию, который приведен в таблице 17.</w:t>
      </w:r>
      <w:proofErr w:type="gramEnd"/>
    </w:p>
    <w:p w:rsidR="00C40716" w:rsidRDefault="0095313B">
      <w:pPr>
        <w:pStyle w:val="20"/>
        <w:framePr w:w="10099" w:h="1867" w:hRule="exact" w:wrap="none" w:vAnchor="page" w:hAnchor="page" w:x="716" w:y="1536"/>
        <w:shd w:val="clear" w:color="auto" w:fill="auto"/>
        <w:spacing w:line="260" w:lineRule="exact"/>
        <w:ind w:firstLine="0"/>
        <w:jc w:val="right"/>
      </w:pPr>
      <w:r>
        <w:t>Таблица 17</w:t>
      </w:r>
    </w:p>
    <w:p w:rsidR="00C40716" w:rsidRDefault="0095313B">
      <w:pPr>
        <w:pStyle w:val="20"/>
        <w:framePr w:w="10099" w:h="659" w:hRule="exact" w:wrap="none" w:vAnchor="page" w:hAnchor="page" w:x="716" w:y="3685"/>
        <w:shd w:val="clear" w:color="auto" w:fill="auto"/>
        <w:spacing w:line="302" w:lineRule="exact"/>
        <w:ind w:right="940" w:firstLine="0"/>
      </w:pPr>
      <w:r>
        <w:t>Размеры надбавок за квалификационную категорию</w:t>
      </w:r>
      <w:r>
        <w:br/>
        <w:t>работникам физической культуры</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987"/>
        <w:gridCol w:w="5448"/>
        <w:gridCol w:w="2011"/>
      </w:tblGrid>
      <w:tr w:rsidR="00C40716">
        <w:trPr>
          <w:trHeight w:hRule="exact" w:val="1157"/>
        </w:trPr>
        <w:tc>
          <w:tcPr>
            <w:tcW w:w="1987" w:type="dxa"/>
            <w:tcBorders>
              <w:top w:val="single" w:sz="4" w:space="0" w:color="auto"/>
              <w:left w:val="single" w:sz="4" w:space="0" w:color="auto"/>
            </w:tcBorders>
            <w:shd w:val="clear" w:color="auto" w:fill="FFFFFF"/>
            <w:vAlign w:val="center"/>
          </w:tcPr>
          <w:p w:rsidR="00C40716" w:rsidRDefault="0095313B">
            <w:pPr>
              <w:pStyle w:val="20"/>
              <w:framePr w:w="9446" w:h="5030" w:wrap="none" w:vAnchor="page" w:hAnchor="page" w:x="1163" w:y="4599"/>
              <w:shd w:val="clear" w:color="auto" w:fill="auto"/>
              <w:spacing w:line="307" w:lineRule="exact"/>
              <w:ind w:firstLine="0"/>
              <w:jc w:val="both"/>
            </w:pPr>
            <w:r>
              <w:t>Квалификаци</w:t>
            </w:r>
            <w:r>
              <w:softHyphen/>
              <w:t>онный уровень</w:t>
            </w:r>
          </w:p>
        </w:tc>
        <w:tc>
          <w:tcPr>
            <w:tcW w:w="5448" w:type="dxa"/>
            <w:tcBorders>
              <w:top w:val="single" w:sz="4" w:space="0" w:color="auto"/>
              <w:left w:val="single" w:sz="4" w:space="0" w:color="auto"/>
            </w:tcBorders>
            <w:shd w:val="clear" w:color="auto" w:fill="FFFFFF"/>
          </w:tcPr>
          <w:p w:rsidR="00C40716" w:rsidRDefault="0095313B">
            <w:pPr>
              <w:pStyle w:val="20"/>
              <w:framePr w:w="9446" w:h="5030" w:wrap="none" w:vAnchor="page" w:hAnchor="page" w:x="1163" w:y="4599"/>
              <w:shd w:val="clear" w:color="auto" w:fill="auto"/>
              <w:spacing w:line="260" w:lineRule="exact"/>
              <w:ind w:firstLine="0"/>
            </w:pPr>
            <w:r>
              <w:t>Квалификационная категория</w:t>
            </w:r>
          </w:p>
        </w:tc>
        <w:tc>
          <w:tcPr>
            <w:tcW w:w="201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446" w:h="5030" w:wrap="none" w:vAnchor="page" w:hAnchor="page" w:x="1163" w:y="4599"/>
              <w:shd w:val="clear" w:color="auto" w:fill="auto"/>
              <w:spacing w:line="302" w:lineRule="exact"/>
              <w:ind w:firstLine="0"/>
            </w:pPr>
            <w:r>
              <w:t>Размер</w:t>
            </w:r>
          </w:p>
          <w:p w:rsidR="00C40716" w:rsidRDefault="0095313B">
            <w:pPr>
              <w:pStyle w:val="20"/>
              <w:framePr w:w="9446" w:h="5030" w:wrap="none" w:vAnchor="page" w:hAnchor="page" w:x="1163" w:y="4599"/>
              <w:shd w:val="clear" w:color="auto" w:fill="auto"/>
              <w:spacing w:line="302" w:lineRule="exact"/>
              <w:ind w:firstLine="0"/>
            </w:pPr>
            <w:r>
              <w:t>надбавки, про</w:t>
            </w:r>
            <w:r>
              <w:softHyphen/>
              <w:t>центов</w:t>
            </w:r>
          </w:p>
        </w:tc>
      </w:tr>
      <w:tr w:rsidR="00C40716">
        <w:trPr>
          <w:trHeight w:hRule="exact" w:val="811"/>
        </w:trPr>
        <w:tc>
          <w:tcPr>
            <w:tcW w:w="9446"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446" w:h="5030" w:wrap="none" w:vAnchor="page" w:hAnchor="page" w:x="1163" w:y="4599"/>
              <w:shd w:val="clear" w:color="auto" w:fill="auto"/>
              <w:spacing w:after="120" w:line="260" w:lineRule="exact"/>
              <w:ind w:firstLine="0"/>
              <w:jc w:val="left"/>
            </w:pPr>
            <w:r>
              <w:t xml:space="preserve">Профессионально-квалификационная группа должностей работников </w:t>
            </w:r>
            <w:proofErr w:type="gramStart"/>
            <w:r>
              <w:t>физической</w:t>
            </w:r>
            <w:proofErr w:type="gramEnd"/>
          </w:p>
          <w:p w:rsidR="00C40716" w:rsidRDefault="0095313B">
            <w:pPr>
              <w:pStyle w:val="20"/>
              <w:framePr w:w="9446" w:h="5030" w:wrap="none" w:vAnchor="page" w:hAnchor="page" w:x="1163" w:y="4599"/>
              <w:shd w:val="clear" w:color="auto" w:fill="auto"/>
              <w:spacing w:before="120" w:line="260" w:lineRule="exact"/>
              <w:ind w:firstLine="0"/>
            </w:pPr>
            <w:r>
              <w:t>культуры второго уровня</w:t>
            </w:r>
          </w:p>
        </w:tc>
      </w:tr>
      <w:tr w:rsidR="00C40716">
        <w:trPr>
          <w:trHeight w:hRule="exact" w:val="504"/>
        </w:trPr>
        <w:tc>
          <w:tcPr>
            <w:tcW w:w="1987" w:type="dxa"/>
            <w:vMerge w:val="restart"/>
            <w:tcBorders>
              <w:top w:val="single" w:sz="4" w:space="0" w:color="auto"/>
              <w:left w:val="single" w:sz="4" w:space="0" w:color="auto"/>
            </w:tcBorders>
            <w:shd w:val="clear" w:color="auto" w:fill="FFFFFF"/>
          </w:tcPr>
          <w:p w:rsidR="00C40716" w:rsidRDefault="0095313B">
            <w:pPr>
              <w:pStyle w:val="20"/>
              <w:framePr w:w="9446" w:h="5030" w:wrap="none" w:vAnchor="page" w:hAnchor="page" w:x="1163" w:y="4599"/>
              <w:shd w:val="clear" w:color="auto" w:fill="auto"/>
              <w:spacing w:line="260" w:lineRule="exact"/>
              <w:ind w:firstLine="0"/>
            </w:pPr>
            <w:r>
              <w:t>Первый</w:t>
            </w:r>
          </w:p>
        </w:tc>
        <w:tc>
          <w:tcPr>
            <w:tcW w:w="5448" w:type="dxa"/>
            <w:tcBorders>
              <w:top w:val="single" w:sz="4" w:space="0" w:color="auto"/>
              <w:left w:val="single" w:sz="4" w:space="0" w:color="auto"/>
            </w:tcBorders>
            <w:shd w:val="clear" w:color="auto" w:fill="FFFFFF"/>
            <w:vAlign w:val="bottom"/>
          </w:tcPr>
          <w:p w:rsidR="00C40716" w:rsidRDefault="0095313B">
            <w:pPr>
              <w:pStyle w:val="20"/>
              <w:framePr w:w="9446" w:h="5030" w:wrap="none" w:vAnchor="page" w:hAnchor="page" w:x="1163" w:y="4599"/>
              <w:shd w:val="clear" w:color="auto" w:fill="auto"/>
              <w:spacing w:line="260" w:lineRule="exact"/>
              <w:ind w:left="140" w:firstLine="0"/>
              <w:jc w:val="left"/>
            </w:pPr>
            <w:r>
              <w:t>первая квалификационная категория</w:t>
            </w:r>
          </w:p>
        </w:tc>
        <w:tc>
          <w:tcPr>
            <w:tcW w:w="2011"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446" w:h="5030" w:wrap="none" w:vAnchor="page" w:hAnchor="page" w:x="1163" w:y="4599"/>
              <w:shd w:val="clear" w:color="auto" w:fill="auto"/>
              <w:spacing w:line="260" w:lineRule="exact"/>
              <w:ind w:firstLine="0"/>
            </w:pPr>
            <w:r>
              <w:t>5,0</w:t>
            </w:r>
          </w:p>
        </w:tc>
      </w:tr>
      <w:tr w:rsidR="00C40716">
        <w:trPr>
          <w:trHeight w:hRule="exact" w:val="504"/>
        </w:trPr>
        <w:tc>
          <w:tcPr>
            <w:tcW w:w="1987" w:type="dxa"/>
            <w:vMerge/>
            <w:tcBorders>
              <w:left w:val="single" w:sz="4" w:space="0" w:color="auto"/>
            </w:tcBorders>
            <w:shd w:val="clear" w:color="auto" w:fill="FFFFFF"/>
          </w:tcPr>
          <w:p w:rsidR="00C40716" w:rsidRDefault="00C40716">
            <w:pPr>
              <w:framePr w:w="9446" w:h="5030" w:wrap="none" w:vAnchor="page" w:hAnchor="page" w:x="1163" w:y="4599"/>
            </w:pPr>
          </w:p>
        </w:tc>
        <w:tc>
          <w:tcPr>
            <w:tcW w:w="5448" w:type="dxa"/>
            <w:tcBorders>
              <w:top w:val="single" w:sz="4" w:space="0" w:color="auto"/>
              <w:left w:val="single" w:sz="4" w:space="0" w:color="auto"/>
            </w:tcBorders>
            <w:shd w:val="clear" w:color="auto" w:fill="FFFFFF"/>
            <w:vAlign w:val="center"/>
          </w:tcPr>
          <w:p w:rsidR="00C40716" w:rsidRDefault="0095313B">
            <w:pPr>
              <w:pStyle w:val="20"/>
              <w:framePr w:w="9446" w:h="5030" w:wrap="none" w:vAnchor="page" w:hAnchor="page" w:x="1163" w:y="4599"/>
              <w:shd w:val="clear" w:color="auto" w:fill="auto"/>
              <w:spacing w:line="260" w:lineRule="exact"/>
              <w:ind w:left="140" w:firstLine="0"/>
              <w:jc w:val="left"/>
            </w:pPr>
            <w:r>
              <w:t>высшая квалификационная категория</w:t>
            </w:r>
          </w:p>
        </w:tc>
        <w:tc>
          <w:tcPr>
            <w:tcW w:w="2011"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446" w:h="5030" w:wrap="none" w:vAnchor="page" w:hAnchor="page" w:x="1163" w:y="4599"/>
              <w:shd w:val="clear" w:color="auto" w:fill="auto"/>
              <w:spacing w:line="260" w:lineRule="exact"/>
              <w:ind w:firstLine="0"/>
            </w:pPr>
            <w:r>
              <w:t>6,0</w:t>
            </w:r>
          </w:p>
        </w:tc>
      </w:tr>
      <w:tr w:rsidR="00C40716">
        <w:trPr>
          <w:trHeight w:hRule="exact" w:val="509"/>
        </w:trPr>
        <w:tc>
          <w:tcPr>
            <w:tcW w:w="1987" w:type="dxa"/>
            <w:vMerge w:val="restart"/>
            <w:tcBorders>
              <w:top w:val="single" w:sz="4" w:space="0" w:color="auto"/>
              <w:left w:val="single" w:sz="4" w:space="0" w:color="auto"/>
            </w:tcBorders>
            <w:shd w:val="clear" w:color="auto" w:fill="FFFFFF"/>
          </w:tcPr>
          <w:p w:rsidR="00C40716" w:rsidRDefault="0095313B">
            <w:pPr>
              <w:pStyle w:val="20"/>
              <w:framePr w:w="9446" w:h="5030" w:wrap="none" w:vAnchor="page" w:hAnchor="page" w:x="1163" w:y="4599"/>
              <w:shd w:val="clear" w:color="auto" w:fill="auto"/>
              <w:spacing w:line="260" w:lineRule="exact"/>
              <w:ind w:firstLine="0"/>
            </w:pPr>
            <w:r>
              <w:t>Второй</w:t>
            </w:r>
          </w:p>
        </w:tc>
        <w:tc>
          <w:tcPr>
            <w:tcW w:w="5448" w:type="dxa"/>
            <w:tcBorders>
              <w:top w:val="single" w:sz="4" w:space="0" w:color="auto"/>
              <w:left w:val="single" w:sz="4" w:space="0" w:color="auto"/>
            </w:tcBorders>
            <w:shd w:val="clear" w:color="auto" w:fill="FFFFFF"/>
            <w:vAlign w:val="center"/>
          </w:tcPr>
          <w:p w:rsidR="00C40716" w:rsidRDefault="0095313B">
            <w:pPr>
              <w:pStyle w:val="20"/>
              <w:framePr w:w="9446" w:h="5030" w:wrap="none" w:vAnchor="page" w:hAnchor="page" w:x="1163" w:y="4599"/>
              <w:shd w:val="clear" w:color="auto" w:fill="auto"/>
              <w:spacing w:line="260" w:lineRule="exact"/>
              <w:ind w:left="140" w:firstLine="0"/>
              <w:jc w:val="left"/>
            </w:pPr>
            <w:r>
              <w:t>первая квалификационная категория</w:t>
            </w:r>
          </w:p>
        </w:tc>
        <w:tc>
          <w:tcPr>
            <w:tcW w:w="2011"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446" w:h="5030" w:wrap="none" w:vAnchor="page" w:hAnchor="page" w:x="1163" w:y="4599"/>
              <w:shd w:val="clear" w:color="auto" w:fill="auto"/>
              <w:spacing w:line="260" w:lineRule="exact"/>
              <w:ind w:firstLine="0"/>
            </w:pPr>
            <w:r>
              <w:t>6,0</w:t>
            </w:r>
          </w:p>
        </w:tc>
      </w:tr>
      <w:tr w:rsidR="00C40716">
        <w:trPr>
          <w:trHeight w:hRule="exact" w:val="504"/>
        </w:trPr>
        <w:tc>
          <w:tcPr>
            <w:tcW w:w="1987" w:type="dxa"/>
            <w:vMerge/>
            <w:tcBorders>
              <w:left w:val="single" w:sz="4" w:space="0" w:color="auto"/>
            </w:tcBorders>
            <w:shd w:val="clear" w:color="auto" w:fill="FFFFFF"/>
          </w:tcPr>
          <w:p w:rsidR="00C40716" w:rsidRDefault="00C40716">
            <w:pPr>
              <w:framePr w:w="9446" w:h="5030" w:wrap="none" w:vAnchor="page" w:hAnchor="page" w:x="1163" w:y="4599"/>
            </w:pPr>
          </w:p>
        </w:tc>
        <w:tc>
          <w:tcPr>
            <w:tcW w:w="5448" w:type="dxa"/>
            <w:tcBorders>
              <w:top w:val="single" w:sz="4" w:space="0" w:color="auto"/>
              <w:left w:val="single" w:sz="4" w:space="0" w:color="auto"/>
            </w:tcBorders>
            <w:shd w:val="clear" w:color="auto" w:fill="FFFFFF"/>
            <w:vAlign w:val="bottom"/>
          </w:tcPr>
          <w:p w:rsidR="00C40716" w:rsidRDefault="0095313B">
            <w:pPr>
              <w:pStyle w:val="20"/>
              <w:framePr w:w="9446" w:h="5030" w:wrap="none" w:vAnchor="page" w:hAnchor="page" w:x="1163" w:y="4599"/>
              <w:shd w:val="clear" w:color="auto" w:fill="auto"/>
              <w:spacing w:line="260" w:lineRule="exact"/>
              <w:ind w:left="140" w:firstLine="0"/>
              <w:jc w:val="left"/>
            </w:pPr>
            <w:r>
              <w:t>высшая квалификационная категория</w:t>
            </w:r>
          </w:p>
        </w:tc>
        <w:tc>
          <w:tcPr>
            <w:tcW w:w="2011"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446" w:h="5030" w:wrap="none" w:vAnchor="page" w:hAnchor="page" w:x="1163" w:y="4599"/>
              <w:shd w:val="clear" w:color="auto" w:fill="auto"/>
              <w:spacing w:line="260" w:lineRule="exact"/>
              <w:ind w:firstLine="0"/>
            </w:pPr>
            <w:r>
              <w:t>8,5</w:t>
            </w:r>
          </w:p>
        </w:tc>
      </w:tr>
      <w:tr w:rsidR="00C40716">
        <w:trPr>
          <w:trHeight w:hRule="exact" w:val="514"/>
        </w:trPr>
        <w:tc>
          <w:tcPr>
            <w:tcW w:w="1987" w:type="dxa"/>
            <w:vMerge w:val="restart"/>
            <w:tcBorders>
              <w:top w:val="single" w:sz="4" w:space="0" w:color="auto"/>
              <w:left w:val="single" w:sz="4" w:space="0" w:color="auto"/>
            </w:tcBorders>
            <w:shd w:val="clear" w:color="auto" w:fill="FFFFFF"/>
          </w:tcPr>
          <w:p w:rsidR="00C40716" w:rsidRDefault="0095313B">
            <w:pPr>
              <w:pStyle w:val="20"/>
              <w:framePr w:w="9446" w:h="5030" w:wrap="none" w:vAnchor="page" w:hAnchor="page" w:x="1163" w:y="4599"/>
              <w:shd w:val="clear" w:color="auto" w:fill="auto"/>
              <w:spacing w:line="260" w:lineRule="exact"/>
              <w:ind w:firstLine="0"/>
            </w:pPr>
            <w:r>
              <w:t>Третий</w:t>
            </w:r>
          </w:p>
        </w:tc>
        <w:tc>
          <w:tcPr>
            <w:tcW w:w="5448" w:type="dxa"/>
            <w:tcBorders>
              <w:top w:val="single" w:sz="4" w:space="0" w:color="auto"/>
              <w:left w:val="single" w:sz="4" w:space="0" w:color="auto"/>
            </w:tcBorders>
            <w:shd w:val="clear" w:color="auto" w:fill="FFFFFF"/>
            <w:vAlign w:val="bottom"/>
          </w:tcPr>
          <w:p w:rsidR="00C40716" w:rsidRDefault="0095313B">
            <w:pPr>
              <w:pStyle w:val="20"/>
              <w:framePr w:w="9446" w:h="5030" w:wrap="none" w:vAnchor="page" w:hAnchor="page" w:x="1163" w:y="4599"/>
              <w:shd w:val="clear" w:color="auto" w:fill="auto"/>
              <w:spacing w:line="260" w:lineRule="exact"/>
              <w:ind w:left="140" w:firstLine="0"/>
              <w:jc w:val="left"/>
            </w:pPr>
            <w:r>
              <w:t>первая квалификационная категория</w:t>
            </w:r>
          </w:p>
        </w:tc>
        <w:tc>
          <w:tcPr>
            <w:tcW w:w="2011"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446" w:h="5030" w:wrap="none" w:vAnchor="page" w:hAnchor="page" w:x="1163" w:y="4599"/>
              <w:shd w:val="clear" w:color="auto" w:fill="auto"/>
              <w:spacing w:line="260" w:lineRule="exact"/>
              <w:ind w:firstLine="0"/>
            </w:pPr>
            <w:r>
              <w:t>7,5</w:t>
            </w:r>
          </w:p>
        </w:tc>
      </w:tr>
      <w:tr w:rsidR="00C40716">
        <w:trPr>
          <w:trHeight w:hRule="exact" w:val="528"/>
        </w:trPr>
        <w:tc>
          <w:tcPr>
            <w:tcW w:w="1987" w:type="dxa"/>
            <w:vMerge/>
            <w:tcBorders>
              <w:left w:val="single" w:sz="4" w:space="0" w:color="auto"/>
              <w:bottom w:val="single" w:sz="4" w:space="0" w:color="auto"/>
            </w:tcBorders>
            <w:shd w:val="clear" w:color="auto" w:fill="FFFFFF"/>
          </w:tcPr>
          <w:p w:rsidR="00C40716" w:rsidRDefault="00C40716">
            <w:pPr>
              <w:framePr w:w="9446" w:h="5030" w:wrap="none" w:vAnchor="page" w:hAnchor="page" w:x="1163" w:y="4599"/>
            </w:pPr>
          </w:p>
        </w:tc>
        <w:tc>
          <w:tcPr>
            <w:tcW w:w="5448"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446" w:h="5030" w:wrap="none" w:vAnchor="page" w:hAnchor="page" w:x="1163" w:y="4599"/>
              <w:shd w:val="clear" w:color="auto" w:fill="auto"/>
              <w:spacing w:line="260" w:lineRule="exact"/>
              <w:ind w:left="140" w:firstLine="0"/>
              <w:jc w:val="left"/>
            </w:pPr>
            <w:r>
              <w:t>высшая квалификационная категория</w:t>
            </w:r>
          </w:p>
        </w:tc>
        <w:tc>
          <w:tcPr>
            <w:tcW w:w="2011" w:type="dxa"/>
            <w:tcBorders>
              <w:top w:val="single" w:sz="4" w:space="0" w:color="auto"/>
              <w:left w:val="single" w:sz="4" w:space="0" w:color="auto"/>
              <w:bottom w:val="single" w:sz="4" w:space="0" w:color="auto"/>
              <w:right w:val="single" w:sz="4" w:space="0" w:color="auto"/>
            </w:tcBorders>
            <w:shd w:val="clear" w:color="auto" w:fill="FFFFFF"/>
            <w:vAlign w:val="bottom"/>
          </w:tcPr>
          <w:p w:rsidR="00C40716" w:rsidRDefault="0095313B">
            <w:pPr>
              <w:pStyle w:val="20"/>
              <w:framePr w:w="9446" w:h="5030" w:wrap="none" w:vAnchor="page" w:hAnchor="page" w:x="1163" w:y="4599"/>
              <w:shd w:val="clear" w:color="auto" w:fill="auto"/>
              <w:spacing w:line="260" w:lineRule="exact"/>
              <w:ind w:firstLine="0"/>
            </w:pPr>
            <w:r>
              <w:t>10,0</w:t>
            </w:r>
          </w:p>
        </w:tc>
      </w:tr>
    </w:tbl>
    <w:p w:rsidR="00C40716" w:rsidRDefault="0095313B">
      <w:pPr>
        <w:pStyle w:val="20"/>
        <w:framePr w:w="10099" w:h="1914" w:hRule="exact" w:wrap="none" w:vAnchor="page" w:hAnchor="page" w:x="716" w:y="9907"/>
        <w:shd w:val="clear" w:color="auto" w:fill="auto"/>
        <w:spacing w:line="307" w:lineRule="exact"/>
        <w:ind w:left="460" w:firstLine="660"/>
        <w:jc w:val="both"/>
      </w:pPr>
      <w:r>
        <w:t>Установление (изменение) выплат за квалификационную категорию произво</w:t>
      </w:r>
      <w:r>
        <w:softHyphen/>
        <w:t>дится со дня принятия положительного решения соответствующей аттестационной комиссией.</w:t>
      </w:r>
    </w:p>
    <w:p w:rsidR="00C40716" w:rsidRDefault="0095313B">
      <w:pPr>
        <w:pStyle w:val="20"/>
        <w:framePr w:w="10099" w:h="1914" w:hRule="exact" w:wrap="none" w:vAnchor="page" w:hAnchor="page" w:x="716" w:y="9907"/>
        <w:numPr>
          <w:ilvl w:val="1"/>
          <w:numId w:val="54"/>
        </w:numPr>
        <w:shd w:val="clear" w:color="auto" w:fill="auto"/>
        <w:tabs>
          <w:tab w:val="left" w:pos="1676"/>
        </w:tabs>
        <w:spacing w:line="307" w:lineRule="exact"/>
        <w:ind w:left="460" w:firstLine="660"/>
        <w:jc w:val="left"/>
      </w:pPr>
      <w:r>
        <w:t>Выплаты за специфику деятельности предоставляются работникам физиче</w:t>
      </w:r>
      <w:r>
        <w:softHyphen/>
        <w:t>ской культуры первого и второго уровней и рассчитываются по формуле: для работников, тарифицируемых по должностному окладу:</w:t>
      </w:r>
    </w:p>
    <w:p w:rsidR="00C40716" w:rsidRDefault="0095313B">
      <w:pPr>
        <w:pStyle w:val="80"/>
        <w:framePr w:wrap="none" w:vAnchor="page" w:hAnchor="page" w:x="4580" w:y="12318"/>
        <w:shd w:val="clear" w:color="auto" w:fill="auto"/>
        <w:spacing w:before="0" w:after="0" w:line="230" w:lineRule="exact"/>
        <w:jc w:val="left"/>
      </w:pPr>
      <w:r>
        <w:rPr>
          <w:rStyle w:val="8-1pt"/>
          <w:i/>
          <w:iCs/>
          <w:lang w:val="ru-RU" w:eastAsia="ru-RU" w:bidi="ru-RU"/>
        </w:rPr>
        <w:t xml:space="preserve">В </w:t>
      </w:r>
      <w:r>
        <w:rPr>
          <w:rStyle w:val="8-1pt"/>
          <w:i/>
          <w:iCs/>
        </w:rPr>
        <w:t>sd.</w:t>
      </w:r>
      <w:r>
        <w:rPr>
          <w:rStyle w:val="8115pt0pt"/>
          <w:lang w:val="en-US" w:eastAsia="en-US" w:bidi="en-US"/>
        </w:rPr>
        <w:t xml:space="preserve"> </w:t>
      </w:r>
      <w:r>
        <w:rPr>
          <w:rStyle w:val="8115pt0pt"/>
        </w:rPr>
        <w:t xml:space="preserve">— </w:t>
      </w:r>
      <w:r>
        <w:rPr>
          <w:rStyle w:val="8-1pt"/>
          <w:i/>
          <w:iCs/>
          <w:lang w:val="ru-RU" w:eastAsia="ru-RU" w:bidi="ru-RU"/>
        </w:rPr>
        <w:t xml:space="preserve">О </w:t>
      </w:r>
      <w:r>
        <w:rPr>
          <w:rStyle w:val="8-1pt"/>
          <w:i/>
          <w:iCs/>
        </w:rPr>
        <w:t>&lt;L</w:t>
      </w:r>
      <w:r>
        <w:rPr>
          <w:rStyle w:val="8115pt0pt"/>
          <w:lang w:val="en-US" w:eastAsia="en-US" w:bidi="en-US"/>
        </w:rPr>
        <w:t xml:space="preserve"> </w:t>
      </w:r>
      <w:r>
        <w:rPr>
          <w:rStyle w:val="8115pt0pt"/>
        </w:rPr>
        <w:t xml:space="preserve">^ </w:t>
      </w:r>
      <w:r>
        <w:rPr>
          <w:rStyle w:val="8-1pt"/>
          <w:i/>
          <w:iCs/>
        </w:rPr>
        <w:t xml:space="preserve">D </w:t>
      </w:r>
      <w:r>
        <w:rPr>
          <w:rStyle w:val="8-1pt"/>
          <w:i/>
          <w:iCs/>
          <w:vertAlign w:val="subscript"/>
        </w:rPr>
        <w:t>sd</w:t>
      </w:r>
    </w:p>
    <w:p w:rsidR="00C40716" w:rsidRDefault="0095313B">
      <w:pPr>
        <w:pStyle w:val="20"/>
        <w:framePr w:wrap="none" w:vAnchor="page" w:hAnchor="page" w:x="6433" w:y="12287"/>
        <w:shd w:val="clear" w:color="auto" w:fill="auto"/>
        <w:spacing w:line="260" w:lineRule="exact"/>
        <w:ind w:firstLine="0"/>
        <w:jc w:val="left"/>
      </w:pPr>
      <w:r>
        <w:t>X</w:t>
      </w:r>
    </w:p>
    <w:p w:rsidR="00C40716" w:rsidRDefault="001A5FB3">
      <w:pPr>
        <w:framePr w:wrap="none" w:vAnchor="page" w:hAnchor="page" w:x="6736" w:y="12121"/>
        <w:rPr>
          <w:sz w:val="2"/>
          <w:szCs w:val="2"/>
        </w:rPr>
      </w:pPr>
      <w:r>
        <w:rPr>
          <w:noProof/>
          <w:lang w:bidi="ar-SA"/>
        </w:rPr>
        <w:drawing>
          <wp:inline distT="0" distB="0" distL="0" distR="0">
            <wp:extent cx="295275" cy="190500"/>
            <wp:effectExtent l="0" t="0" r="9525" b="0"/>
            <wp:docPr id="8" name="Рисунок 8" descr="image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95275" cy="190500"/>
                    </a:xfrm>
                    <a:prstGeom prst="rect">
                      <a:avLst/>
                    </a:prstGeom>
                    <a:noFill/>
                    <a:ln>
                      <a:noFill/>
                    </a:ln>
                  </pic:spPr>
                </pic:pic>
              </a:graphicData>
            </a:graphic>
          </wp:inline>
        </w:drawing>
      </w:r>
    </w:p>
    <w:p w:rsidR="00C40716" w:rsidRDefault="001A5FB3">
      <w:pPr>
        <w:framePr w:wrap="none" w:vAnchor="page" w:hAnchor="page" w:x="6736" w:y="12466"/>
        <w:rPr>
          <w:sz w:val="2"/>
          <w:szCs w:val="2"/>
        </w:rPr>
      </w:pPr>
      <w:r>
        <w:rPr>
          <w:noProof/>
          <w:lang w:bidi="ar-SA"/>
        </w:rPr>
        <w:drawing>
          <wp:inline distT="0" distB="0" distL="0" distR="0">
            <wp:extent cx="333375" cy="200025"/>
            <wp:effectExtent l="0" t="0" r="9525" b="9525"/>
            <wp:docPr id="9" name="Рисунок 9" descr="image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33375" cy="200025"/>
                    </a:xfrm>
                    <a:prstGeom prst="rect">
                      <a:avLst/>
                    </a:prstGeom>
                    <a:noFill/>
                    <a:ln>
                      <a:noFill/>
                    </a:ln>
                  </pic:spPr>
                </pic:pic>
              </a:graphicData>
            </a:graphic>
          </wp:inline>
        </w:drawing>
      </w:r>
    </w:p>
    <w:p w:rsidR="00C40716" w:rsidRDefault="0095313B">
      <w:pPr>
        <w:pStyle w:val="20"/>
        <w:framePr w:w="9600" w:h="323" w:hRule="exact" w:wrap="none" w:vAnchor="page" w:hAnchor="page" w:x="1144" w:y="13089"/>
        <w:shd w:val="clear" w:color="auto" w:fill="auto"/>
        <w:spacing w:line="260" w:lineRule="exact"/>
        <w:ind w:left="180" w:firstLine="0"/>
      </w:pPr>
      <w:r>
        <w:t>для работников, тарифицируемых по окладу (ставке заработной платы):</w:t>
      </w:r>
    </w:p>
    <w:p w:rsidR="00C40716" w:rsidRDefault="0095313B">
      <w:pPr>
        <w:pStyle w:val="2e"/>
        <w:framePr w:wrap="none" w:vAnchor="page" w:hAnchor="page" w:x="4489" w:y="14001"/>
        <w:shd w:val="clear" w:color="auto" w:fill="auto"/>
        <w:spacing w:line="260" w:lineRule="exact"/>
      </w:pPr>
      <w:r>
        <w:t xml:space="preserve">Bsd. </w:t>
      </w:r>
      <w:r>
        <w:rPr>
          <w:lang w:val="ru-RU" w:eastAsia="ru-RU" w:bidi="ru-RU"/>
        </w:rPr>
        <w:t xml:space="preserve">— </w:t>
      </w:r>
      <w:r>
        <w:t xml:space="preserve">Oij </w:t>
      </w:r>
      <w:r>
        <w:rPr>
          <w:lang w:val="ru-RU" w:eastAsia="ru-RU" w:bidi="ru-RU"/>
        </w:rPr>
        <w:t xml:space="preserve">х </w:t>
      </w:r>
      <w:r>
        <w:t>D</w:t>
      </w:r>
      <w:r>
        <w:rPr>
          <w:vertAlign w:val="subscript"/>
        </w:rPr>
        <w:t>sd</w:t>
      </w:r>
    </w:p>
    <w:p w:rsidR="00C40716" w:rsidRDefault="001A5FB3">
      <w:pPr>
        <w:framePr w:wrap="none" w:vAnchor="page" w:hAnchor="page" w:x="6361" w:y="13710"/>
        <w:rPr>
          <w:sz w:val="2"/>
          <w:szCs w:val="2"/>
        </w:rPr>
      </w:pPr>
      <w:r>
        <w:rPr>
          <w:noProof/>
          <w:lang w:bidi="ar-SA"/>
        </w:rPr>
        <w:drawing>
          <wp:inline distT="0" distB="0" distL="0" distR="0">
            <wp:extent cx="619125" cy="561975"/>
            <wp:effectExtent l="0" t="0" r="9525" b="9525"/>
            <wp:docPr id="10" name="Рисунок 10" descr="image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age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19125" cy="561975"/>
                    </a:xfrm>
                    <a:prstGeom prst="rect">
                      <a:avLst/>
                    </a:prstGeom>
                    <a:noFill/>
                    <a:ln>
                      <a:noFill/>
                    </a:ln>
                  </pic:spPr>
                </pic:pic>
              </a:graphicData>
            </a:graphic>
          </wp:inline>
        </w:drawing>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14" w:y="567"/>
        <w:shd w:val="clear" w:color="auto" w:fill="auto"/>
        <w:spacing w:line="240" w:lineRule="exact"/>
      </w:pPr>
      <w:r>
        <w:rPr>
          <w:rStyle w:val="aa"/>
        </w:rPr>
        <w:lastRenderedPageBreak/>
        <w:t>92</w:t>
      </w:r>
    </w:p>
    <w:p w:rsidR="00C40716" w:rsidRDefault="0095313B">
      <w:pPr>
        <w:pStyle w:val="a5"/>
        <w:framePr w:w="9648" w:h="264" w:hRule="exact" w:wrap="none" w:vAnchor="page" w:hAnchor="page" w:x="1120" w:y="1263"/>
        <w:shd w:val="clear" w:color="auto" w:fill="auto"/>
        <w:spacing w:line="240" w:lineRule="exact"/>
        <w:ind w:left="700"/>
      </w:pPr>
      <w:r>
        <w:rPr>
          <w:rStyle w:val="aa"/>
        </w:rPr>
        <w:t>где:</w:t>
      </w:r>
    </w:p>
    <w:p w:rsidR="00C40716" w:rsidRDefault="0095313B">
      <w:pPr>
        <w:pStyle w:val="20"/>
        <w:framePr w:w="9648" w:h="9336" w:hRule="exact" w:wrap="none" w:vAnchor="page" w:hAnchor="page" w:x="1120" w:y="1555"/>
        <w:shd w:val="clear" w:color="auto" w:fill="auto"/>
        <w:spacing w:line="307" w:lineRule="exact"/>
        <w:ind w:firstLine="700"/>
        <w:jc w:val="both"/>
      </w:pPr>
      <w:r>
        <w:rPr>
          <w:rStyle w:val="2Cambria"/>
        </w:rPr>
        <w:t>B</w:t>
      </w:r>
      <w:r>
        <w:rPr>
          <w:rStyle w:val="2Cambria"/>
          <w:vertAlign w:val="subscript"/>
        </w:rPr>
        <w:t>sd</w:t>
      </w:r>
      <w:r w:rsidRPr="0095313B">
        <w:rPr>
          <w:lang w:eastAsia="en-US" w:bidi="en-US"/>
        </w:rPr>
        <w:t xml:space="preserve"> </w:t>
      </w:r>
      <w:r>
        <w:t>- выплаты за специфику деятельности;</w:t>
      </w:r>
    </w:p>
    <w:p w:rsidR="00C40716" w:rsidRDefault="0095313B">
      <w:pPr>
        <w:pStyle w:val="20"/>
        <w:framePr w:w="9648" w:h="9336" w:hRule="exact" w:wrap="none" w:vAnchor="page" w:hAnchor="page" w:x="1120" w:y="1555"/>
        <w:shd w:val="clear" w:color="auto" w:fill="auto"/>
        <w:spacing w:line="307" w:lineRule="exact"/>
        <w:ind w:firstLine="700"/>
        <w:jc w:val="both"/>
      </w:pPr>
      <w:r>
        <w:rPr>
          <w:rStyle w:val="2Cambria"/>
        </w:rPr>
        <w:t>D</w:t>
      </w:r>
      <w:r>
        <w:rPr>
          <w:rStyle w:val="2Cambria"/>
          <w:vertAlign w:val="subscript"/>
        </w:rPr>
        <w:t>sd</w:t>
      </w:r>
      <w:r w:rsidRPr="0095313B">
        <w:rPr>
          <w:rStyle w:val="2Cambria"/>
          <w:lang w:val="ru-RU"/>
        </w:rPr>
        <w:t xml:space="preserve"> </w:t>
      </w:r>
      <w:r>
        <w:rPr>
          <w:rStyle w:val="2Cambria"/>
          <w:lang w:val="ru-RU" w:eastAsia="ru-RU" w:bidi="ru-RU"/>
        </w:rPr>
        <w:t>-</w:t>
      </w:r>
      <w:r>
        <w:t xml:space="preserve"> размер надбавки за специфику деятельности в специализированных отде</w:t>
      </w:r>
      <w:r>
        <w:softHyphen/>
        <w:t>лениях олимпийского резерва, равный 7 процентам;</w:t>
      </w:r>
    </w:p>
    <w:p w:rsidR="00C40716" w:rsidRDefault="0095313B">
      <w:pPr>
        <w:pStyle w:val="20"/>
        <w:framePr w:w="9648" w:h="9336" w:hRule="exact" w:wrap="none" w:vAnchor="page" w:hAnchor="page" w:x="1120" w:y="1555"/>
        <w:shd w:val="clear" w:color="auto" w:fill="auto"/>
        <w:spacing w:line="307" w:lineRule="exact"/>
        <w:ind w:firstLine="700"/>
        <w:jc w:val="both"/>
      </w:pPr>
      <w:proofErr w:type="gramStart"/>
      <w:r>
        <w:rPr>
          <w:rStyle w:val="2Cambria"/>
        </w:rPr>
        <w:t>O</w:t>
      </w:r>
      <w:r>
        <w:rPr>
          <w:rStyle w:val="2Cambria"/>
          <w:vertAlign w:val="subscript"/>
        </w:rPr>
        <w:t>d</w:t>
      </w:r>
      <w:proofErr w:type="gramEnd"/>
      <w:r w:rsidRPr="0095313B">
        <w:rPr>
          <w:lang w:eastAsia="en-US" w:bidi="en-US"/>
        </w:rPr>
        <w:t xml:space="preserve"> </w:t>
      </w:r>
      <w:r>
        <w:t>- должностной оклад работников в организациях дополнительного образо</w:t>
      </w:r>
      <w:r>
        <w:softHyphen/>
        <w:t>вания;</w:t>
      </w:r>
    </w:p>
    <w:p w:rsidR="00C40716" w:rsidRDefault="0095313B">
      <w:pPr>
        <w:pStyle w:val="20"/>
        <w:framePr w:w="9648" w:h="9336" w:hRule="exact" w:wrap="none" w:vAnchor="page" w:hAnchor="page" w:x="1120" w:y="1555"/>
        <w:shd w:val="clear" w:color="auto" w:fill="auto"/>
        <w:spacing w:line="307" w:lineRule="exact"/>
        <w:ind w:firstLine="700"/>
        <w:jc w:val="both"/>
      </w:pPr>
      <w:r>
        <w:rPr>
          <w:rStyle w:val="2Cambria"/>
          <w:lang w:val="ru-RU" w:eastAsia="ru-RU" w:bidi="ru-RU"/>
        </w:rPr>
        <w:t>О</w:t>
      </w:r>
      <w:r>
        <w:rPr>
          <w:rStyle w:val="2Cambria"/>
          <w:vertAlign w:val="subscript"/>
          <w:lang w:val="ru-RU" w:eastAsia="ru-RU" w:bidi="ru-RU"/>
        </w:rPr>
        <w:t>ь</w:t>
      </w:r>
      <w:r>
        <w:t xml:space="preserve"> - размер базового оклада работников образования, принимаемый в соответ</w:t>
      </w:r>
      <w:r>
        <w:softHyphen/>
        <w:t>ствии с разделом II настоящего Положения;</w:t>
      </w:r>
    </w:p>
    <w:p w:rsidR="00C40716" w:rsidRDefault="0095313B">
      <w:pPr>
        <w:pStyle w:val="20"/>
        <w:framePr w:w="9648" w:h="9336" w:hRule="exact" w:wrap="none" w:vAnchor="page" w:hAnchor="page" w:x="1120" w:y="1555"/>
        <w:shd w:val="clear" w:color="auto" w:fill="auto"/>
        <w:spacing w:line="307" w:lineRule="exact"/>
        <w:ind w:firstLine="700"/>
        <w:jc w:val="both"/>
      </w:pPr>
      <w:r>
        <w:rPr>
          <w:rStyle w:val="2Cambria"/>
        </w:rPr>
        <w:t>Hf</w:t>
      </w:r>
      <w:r>
        <w:rPr>
          <w:rStyle w:val="2Cambria"/>
          <w:vertAlign w:val="subscript"/>
        </w:rPr>
        <w:t>sd</w:t>
      </w:r>
      <w:r w:rsidRPr="0095313B">
        <w:rPr>
          <w:lang w:eastAsia="en-US" w:bidi="en-US"/>
        </w:rPr>
        <w:t xml:space="preserve"> </w:t>
      </w:r>
      <w:r>
        <w:t>- фактическое количество часов работы работников физической культуры в организациях дополнительного образования с определенными категориями потре</w:t>
      </w:r>
      <w:r>
        <w:softHyphen/>
        <w:t>бителей;</w:t>
      </w:r>
    </w:p>
    <w:p w:rsidR="00C40716" w:rsidRDefault="0095313B">
      <w:pPr>
        <w:pStyle w:val="20"/>
        <w:framePr w:w="9648" w:h="9336" w:hRule="exact" w:wrap="none" w:vAnchor="page" w:hAnchor="page" w:x="1120" w:y="1555"/>
        <w:shd w:val="clear" w:color="auto" w:fill="auto"/>
        <w:spacing w:line="307" w:lineRule="exact"/>
        <w:ind w:firstLine="700"/>
        <w:jc w:val="both"/>
      </w:pPr>
      <w:r>
        <w:rPr>
          <w:rStyle w:val="2Cambria"/>
        </w:rPr>
        <w:t>H</w:t>
      </w:r>
      <w:r>
        <w:rPr>
          <w:rStyle w:val="2Cambria"/>
          <w:vertAlign w:val="subscript"/>
        </w:rPr>
        <w:t>N</w:t>
      </w:r>
      <w:r w:rsidRPr="0095313B">
        <w:rPr>
          <w:lang w:eastAsia="en-US" w:bidi="en-US"/>
        </w:rPr>
        <w:t xml:space="preserve"> </w:t>
      </w:r>
      <w:r>
        <w:t>- норма часов за базовую ставку заработной платы педагогических работ</w:t>
      </w:r>
      <w:r>
        <w:softHyphen/>
        <w:t>ников в организациях дополнительного образования, установленная разделом IV настоящего Положения;</w:t>
      </w:r>
    </w:p>
    <w:p w:rsidR="00C40716" w:rsidRDefault="0095313B">
      <w:pPr>
        <w:pStyle w:val="20"/>
        <w:framePr w:w="9648" w:h="9336" w:hRule="exact" w:wrap="none" w:vAnchor="page" w:hAnchor="page" w:x="1120" w:y="1555"/>
        <w:shd w:val="clear" w:color="auto" w:fill="auto"/>
        <w:spacing w:line="307" w:lineRule="exact"/>
        <w:ind w:firstLine="1000"/>
        <w:jc w:val="both"/>
      </w:pPr>
      <w:r>
        <w:t>- нормативы оплаты труда тренеров-преподавателей по адаптивной физиче</w:t>
      </w:r>
      <w:r>
        <w:softHyphen/>
        <w:t>ской культуре (в том числе старших) в организациях дополнительного образования, реализующих образовательные программы в области физической культуры, за одного занимающегося на этапах спортивной подготовки по видам спорта;</w:t>
      </w:r>
    </w:p>
    <w:p w:rsidR="00C40716" w:rsidRDefault="0095313B">
      <w:pPr>
        <w:pStyle w:val="20"/>
        <w:framePr w:w="9648" w:h="9336" w:hRule="exact" w:wrap="none" w:vAnchor="page" w:hAnchor="page" w:x="1120" w:y="1555"/>
        <w:shd w:val="clear" w:color="auto" w:fill="auto"/>
        <w:spacing w:line="307" w:lineRule="exact"/>
        <w:ind w:firstLine="700"/>
        <w:jc w:val="both"/>
      </w:pPr>
      <w:r>
        <w:rPr>
          <w:rStyle w:val="2Cambria"/>
          <w:lang w:val="ru-RU" w:eastAsia="ru-RU" w:bidi="ru-RU"/>
        </w:rPr>
        <w:t>т</w:t>
      </w:r>
      <w:r>
        <w:t xml:space="preserve"> - количество потребителей, за работу с которыми предусмотрено установле</w:t>
      </w:r>
      <w:r>
        <w:softHyphen/>
        <w:t>ние выплат за специфику деятельности.</w:t>
      </w:r>
    </w:p>
    <w:p w:rsidR="00C40716" w:rsidRDefault="0095313B">
      <w:pPr>
        <w:pStyle w:val="20"/>
        <w:framePr w:w="9648" w:h="9336" w:hRule="exact" w:wrap="none" w:vAnchor="page" w:hAnchor="page" w:x="1120" w:y="1555"/>
        <w:numPr>
          <w:ilvl w:val="1"/>
          <w:numId w:val="54"/>
        </w:numPr>
        <w:shd w:val="clear" w:color="auto" w:fill="auto"/>
        <w:tabs>
          <w:tab w:val="left" w:pos="1194"/>
        </w:tabs>
        <w:spacing w:line="307" w:lineRule="exact"/>
        <w:ind w:firstLine="700"/>
        <w:jc w:val="both"/>
      </w:pPr>
      <w:r>
        <w:t>Перечень должностей работников физической культуры, которым с учетом конкретных условий работы в данной организации, подразделении и должности уста</w:t>
      </w:r>
      <w:r>
        <w:softHyphen/>
        <w:t>навливаются надбавки за специфику деятельности, утверждается каждой организа</w:t>
      </w:r>
      <w:r>
        <w:softHyphen/>
        <w:t>цией по согласованию с выборным профсоюзным органом или иным органом, упол</w:t>
      </w:r>
      <w:r>
        <w:softHyphen/>
        <w:t>номоченным представлять интересы работников.</w:t>
      </w:r>
    </w:p>
    <w:p w:rsidR="00C40716" w:rsidRDefault="0095313B">
      <w:pPr>
        <w:pStyle w:val="20"/>
        <w:framePr w:w="9648" w:h="9336" w:hRule="exact" w:wrap="none" w:vAnchor="page" w:hAnchor="page" w:x="1120" w:y="1555"/>
        <w:numPr>
          <w:ilvl w:val="1"/>
          <w:numId w:val="54"/>
        </w:numPr>
        <w:shd w:val="clear" w:color="auto" w:fill="auto"/>
        <w:tabs>
          <w:tab w:val="left" w:pos="1194"/>
        </w:tabs>
        <w:spacing w:after="338" w:line="307" w:lineRule="exact"/>
        <w:ind w:firstLine="700"/>
        <w:jc w:val="both"/>
      </w:pPr>
      <w:r>
        <w:t>Выплаты за высокие результаты работы, согласно занятому месту на сорев</w:t>
      </w:r>
      <w:r>
        <w:softHyphen/>
        <w:t>нованиях, предоставляются спортсменам-инструкторам и спортсменам за успешные выступления и достигнутые результаты в официальных международных, всероссий</w:t>
      </w:r>
      <w:r>
        <w:softHyphen/>
        <w:t>ских, окружных и республиканских соревнованиях и рассчитываются по формуле:</w:t>
      </w:r>
    </w:p>
    <w:p w:rsidR="00C40716" w:rsidRPr="0095313B" w:rsidRDefault="0095313B">
      <w:pPr>
        <w:pStyle w:val="50"/>
        <w:framePr w:w="9648" w:h="9336" w:hRule="exact" w:wrap="none" w:vAnchor="page" w:hAnchor="page" w:x="1120" w:y="1555"/>
        <w:shd w:val="clear" w:color="auto" w:fill="auto"/>
        <w:spacing w:after="0" w:line="260" w:lineRule="exact"/>
        <w:rPr>
          <w:lang w:val="ru-RU"/>
        </w:rPr>
      </w:pPr>
      <w:r>
        <w:t>B</w:t>
      </w:r>
      <w:r>
        <w:rPr>
          <w:vertAlign w:val="subscript"/>
        </w:rPr>
        <w:t>V</w:t>
      </w:r>
      <w:r>
        <w:t>rr</w:t>
      </w:r>
      <w:r w:rsidRPr="0095313B">
        <w:rPr>
          <w:lang w:val="ru-RU"/>
        </w:rPr>
        <w:t xml:space="preserve"> </w:t>
      </w:r>
      <w:r>
        <w:rPr>
          <w:vertAlign w:val="superscript"/>
          <w:lang w:val="ru-RU" w:eastAsia="ru-RU" w:bidi="ru-RU"/>
        </w:rPr>
        <w:t>=</w:t>
      </w:r>
      <w:r>
        <w:rPr>
          <w:lang w:val="ru-RU" w:eastAsia="ru-RU" w:bidi="ru-RU"/>
        </w:rPr>
        <w:t xml:space="preserve"> 0</w:t>
      </w:r>
      <w:r>
        <w:rPr>
          <w:vertAlign w:val="subscript"/>
        </w:rPr>
        <w:t>d</w:t>
      </w:r>
      <w:r w:rsidRPr="0095313B">
        <w:rPr>
          <w:lang w:val="ru-RU"/>
        </w:rPr>
        <w:t xml:space="preserve"> </w:t>
      </w:r>
      <w:r>
        <w:rPr>
          <w:lang w:val="ru-RU" w:eastAsia="ru-RU" w:bidi="ru-RU"/>
        </w:rPr>
        <w:t xml:space="preserve">х </w:t>
      </w:r>
      <w:r>
        <w:t>D</w:t>
      </w:r>
      <w:r>
        <w:rPr>
          <w:vertAlign w:val="subscript"/>
        </w:rPr>
        <w:t>vrr</w:t>
      </w:r>
      <w:r w:rsidRPr="0095313B">
        <w:rPr>
          <w:lang w:val="ru-RU"/>
        </w:rPr>
        <w:t>,</w:t>
      </w:r>
    </w:p>
    <w:p w:rsidR="00C40716" w:rsidRDefault="0095313B">
      <w:pPr>
        <w:pStyle w:val="20"/>
        <w:framePr w:w="9648" w:h="3495" w:hRule="exact" w:wrap="none" w:vAnchor="page" w:hAnchor="page" w:x="1120" w:y="11141"/>
        <w:shd w:val="clear" w:color="auto" w:fill="auto"/>
        <w:ind w:firstLine="700"/>
        <w:jc w:val="both"/>
      </w:pPr>
      <w:r>
        <w:t>где:</w:t>
      </w:r>
    </w:p>
    <w:p w:rsidR="00C40716" w:rsidRDefault="0095313B">
      <w:pPr>
        <w:pStyle w:val="20"/>
        <w:framePr w:w="9648" w:h="3495" w:hRule="exact" w:wrap="none" w:vAnchor="page" w:hAnchor="page" w:x="1120" w:y="11141"/>
        <w:shd w:val="clear" w:color="auto" w:fill="auto"/>
        <w:ind w:firstLine="700"/>
        <w:jc w:val="both"/>
      </w:pPr>
      <w:r>
        <w:rPr>
          <w:rStyle w:val="2Cambria"/>
        </w:rPr>
        <w:t>B</w:t>
      </w:r>
      <w:r>
        <w:rPr>
          <w:rStyle w:val="2Cambria"/>
          <w:vertAlign w:val="subscript"/>
        </w:rPr>
        <w:t>vrr</w:t>
      </w:r>
      <w:r w:rsidRPr="0095313B">
        <w:rPr>
          <w:lang w:eastAsia="en-US" w:bidi="en-US"/>
        </w:rPr>
        <w:t xml:space="preserve"> </w:t>
      </w:r>
      <w:r>
        <w:t>- выплаты за высокие результаты работы;</w:t>
      </w:r>
    </w:p>
    <w:p w:rsidR="00C40716" w:rsidRDefault="0095313B">
      <w:pPr>
        <w:pStyle w:val="20"/>
        <w:framePr w:w="9648" w:h="3495" w:hRule="exact" w:wrap="none" w:vAnchor="page" w:hAnchor="page" w:x="1120" w:y="11141"/>
        <w:shd w:val="clear" w:color="auto" w:fill="auto"/>
        <w:ind w:firstLine="700"/>
        <w:jc w:val="both"/>
      </w:pPr>
      <w:proofErr w:type="gramStart"/>
      <w:r>
        <w:rPr>
          <w:rStyle w:val="2Cambria"/>
        </w:rPr>
        <w:t>O</w:t>
      </w:r>
      <w:r>
        <w:rPr>
          <w:rStyle w:val="2Cambria"/>
          <w:vertAlign w:val="subscript"/>
        </w:rPr>
        <w:t>d</w:t>
      </w:r>
      <w:proofErr w:type="gramEnd"/>
      <w:r w:rsidRPr="0095313B">
        <w:rPr>
          <w:rStyle w:val="2Cambria"/>
          <w:lang w:val="ru-RU"/>
        </w:rPr>
        <w:t xml:space="preserve"> </w:t>
      </w:r>
      <w:r>
        <w:rPr>
          <w:rStyle w:val="2Cambria"/>
          <w:lang w:val="ru-RU" w:eastAsia="ru-RU" w:bidi="ru-RU"/>
        </w:rPr>
        <w:t>-</w:t>
      </w:r>
      <w:r>
        <w:t xml:space="preserve"> должностной оклад работников в организациях дополнительного образо</w:t>
      </w:r>
      <w:r>
        <w:softHyphen/>
        <w:t>вания;</w:t>
      </w:r>
    </w:p>
    <w:p w:rsidR="00C40716" w:rsidRDefault="0095313B">
      <w:pPr>
        <w:pStyle w:val="20"/>
        <w:framePr w:w="9648" w:h="3495" w:hRule="exact" w:wrap="none" w:vAnchor="page" w:hAnchor="page" w:x="1120" w:y="11141"/>
        <w:shd w:val="clear" w:color="auto" w:fill="auto"/>
        <w:ind w:firstLine="700"/>
        <w:jc w:val="both"/>
      </w:pPr>
      <w:proofErr w:type="gramStart"/>
      <w:r>
        <w:rPr>
          <w:rStyle w:val="2Cambria"/>
        </w:rPr>
        <w:t>D</w:t>
      </w:r>
      <w:r>
        <w:rPr>
          <w:rStyle w:val="2Cambria"/>
          <w:vertAlign w:val="subscript"/>
        </w:rPr>
        <w:t>vrr</w:t>
      </w:r>
      <w:r w:rsidRPr="0095313B">
        <w:rPr>
          <w:rStyle w:val="2Cambria"/>
          <w:lang w:val="ru-RU"/>
        </w:rPr>
        <w:t xml:space="preserve"> </w:t>
      </w:r>
      <w:r>
        <w:rPr>
          <w:rStyle w:val="2Cambria"/>
          <w:lang w:val="ru-RU" w:eastAsia="ru-RU" w:bidi="ru-RU"/>
        </w:rPr>
        <w:t>-</w:t>
      </w:r>
      <w:r>
        <w:t xml:space="preserve"> размер надбавки за высокие результаты работы, который приведен в таб</w:t>
      </w:r>
      <w:r>
        <w:softHyphen/>
        <w:t>лице 18.</w:t>
      </w:r>
      <w:proofErr w:type="gramEnd"/>
    </w:p>
    <w:p w:rsidR="00C40716" w:rsidRDefault="0095313B">
      <w:pPr>
        <w:pStyle w:val="20"/>
        <w:framePr w:w="9648" w:h="3495" w:hRule="exact" w:wrap="none" w:vAnchor="page" w:hAnchor="page" w:x="1120" w:y="11141"/>
        <w:numPr>
          <w:ilvl w:val="1"/>
          <w:numId w:val="54"/>
        </w:numPr>
        <w:shd w:val="clear" w:color="auto" w:fill="auto"/>
        <w:tabs>
          <w:tab w:val="left" w:pos="1184"/>
        </w:tabs>
        <w:ind w:firstLine="700"/>
        <w:jc w:val="both"/>
      </w:pPr>
      <w:r>
        <w:t>Выплаты за высокие результаты работы, согласно занятому месту на сорев</w:t>
      </w:r>
      <w:r>
        <w:softHyphen/>
        <w:t>нованиях, устанавливаются на основании выписки из протокола соревнований с мо</w:t>
      </w:r>
      <w:r>
        <w:softHyphen/>
        <w:t>мента результата, показанного спортсменом в течение одного календарного года.</w:t>
      </w:r>
    </w:p>
    <w:p w:rsidR="00C40716" w:rsidRDefault="0095313B">
      <w:pPr>
        <w:pStyle w:val="20"/>
        <w:framePr w:w="9648" w:h="3495" w:hRule="exact" w:wrap="none" w:vAnchor="page" w:hAnchor="page" w:x="1120" w:y="11141"/>
        <w:numPr>
          <w:ilvl w:val="1"/>
          <w:numId w:val="54"/>
        </w:numPr>
        <w:shd w:val="clear" w:color="auto" w:fill="auto"/>
        <w:tabs>
          <w:tab w:val="left" w:pos="1184"/>
        </w:tabs>
        <w:ind w:firstLine="700"/>
        <w:jc w:val="both"/>
      </w:pPr>
      <w:r>
        <w:t>Срок действия выплаты за высокие результаты работы, согласно занятому месту на соревнованиях, устанавливается на один календарный год.</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694" w:y="1273"/>
        <w:shd w:val="clear" w:color="auto" w:fill="auto"/>
        <w:spacing w:line="240" w:lineRule="exact"/>
      </w:pPr>
      <w:r>
        <w:rPr>
          <w:rStyle w:val="aa"/>
        </w:rPr>
        <w:lastRenderedPageBreak/>
        <w:t>93</w:t>
      </w:r>
    </w:p>
    <w:p w:rsidR="00C40716" w:rsidRDefault="0095313B">
      <w:pPr>
        <w:pStyle w:val="20"/>
        <w:framePr w:w="9802" w:h="2564" w:hRule="exact" w:wrap="none" w:vAnchor="page" w:hAnchor="page" w:x="1043" w:y="1843"/>
        <w:numPr>
          <w:ilvl w:val="1"/>
          <w:numId w:val="54"/>
        </w:numPr>
        <w:shd w:val="clear" w:color="auto" w:fill="auto"/>
        <w:tabs>
          <w:tab w:val="left" w:pos="1172"/>
        </w:tabs>
        <w:spacing w:after="278" w:line="307" w:lineRule="exact"/>
        <w:ind w:right="220" w:firstLine="700"/>
        <w:jc w:val="both"/>
      </w:pPr>
      <w:proofErr w:type="gramStart"/>
      <w:r>
        <w:t>Размер надбавки за высокие результаты работы, согласно занятому месту на соревнованиях, формируется из суммы процентов за один лучший результат в со</w:t>
      </w:r>
      <w:r>
        <w:softHyphen/>
        <w:t>ревнованиях каждого уровня (не более восьми соревнований спортсмена), показан</w:t>
      </w:r>
      <w:r>
        <w:softHyphen/>
        <w:t>ный спортсменом, спортсменом-инструктором в индивидуальном зачете в виде про</w:t>
      </w:r>
      <w:r>
        <w:softHyphen/>
        <w:t>граммы, в многоборье или за результат в командных соревнованиях, если в таковых разыгрываются комплекты медалей.</w:t>
      </w:r>
      <w:proofErr w:type="gramEnd"/>
    </w:p>
    <w:p w:rsidR="00C40716" w:rsidRDefault="0095313B">
      <w:pPr>
        <w:pStyle w:val="20"/>
        <w:framePr w:w="9802" w:h="2564" w:hRule="exact" w:wrap="none" w:vAnchor="page" w:hAnchor="page" w:x="1043" w:y="1843"/>
        <w:shd w:val="clear" w:color="auto" w:fill="auto"/>
        <w:spacing w:line="260" w:lineRule="exact"/>
        <w:ind w:right="220" w:firstLine="0"/>
        <w:jc w:val="right"/>
      </w:pPr>
      <w:r>
        <w:t>Таблица 18</w:t>
      </w:r>
    </w:p>
    <w:p w:rsidR="00C40716" w:rsidRDefault="0095313B">
      <w:pPr>
        <w:pStyle w:val="a7"/>
        <w:framePr w:w="7512" w:h="1223" w:hRule="exact" w:wrap="none" w:vAnchor="page" w:hAnchor="page" w:x="3160" w:y="4444"/>
        <w:shd w:val="clear" w:color="auto" w:fill="auto"/>
        <w:tabs>
          <w:tab w:val="left" w:leader="underscore" w:pos="6149"/>
        </w:tabs>
        <w:spacing w:line="590" w:lineRule="exact"/>
        <w:jc w:val="left"/>
      </w:pPr>
      <w:r>
        <w:t xml:space="preserve">Размер надбавки за высокие результаты работы </w:t>
      </w:r>
      <w:r>
        <w:tab/>
      </w:r>
      <w:r>
        <w:rPr>
          <w:rStyle w:val="ab"/>
        </w:rPr>
        <w:t>(процентов)</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755"/>
        <w:gridCol w:w="1594"/>
        <w:gridCol w:w="2736"/>
        <w:gridCol w:w="2693"/>
      </w:tblGrid>
      <w:tr w:rsidR="00C40716">
        <w:trPr>
          <w:trHeight w:hRule="exact" w:val="533"/>
        </w:trPr>
        <w:tc>
          <w:tcPr>
            <w:tcW w:w="2755" w:type="dxa"/>
            <w:vMerge w:val="restart"/>
            <w:tcBorders>
              <w:top w:val="single" w:sz="4" w:space="0" w:color="auto"/>
              <w:left w:val="single" w:sz="4" w:space="0" w:color="auto"/>
            </w:tcBorders>
            <w:shd w:val="clear" w:color="auto" w:fill="FFFFFF"/>
          </w:tcPr>
          <w:p w:rsidR="00C40716" w:rsidRDefault="0095313B">
            <w:pPr>
              <w:pStyle w:val="20"/>
              <w:framePr w:w="9778" w:h="9883" w:wrap="none" w:vAnchor="page" w:hAnchor="page" w:x="1067" w:y="5588"/>
              <w:shd w:val="clear" w:color="auto" w:fill="auto"/>
              <w:spacing w:line="260" w:lineRule="exact"/>
              <w:ind w:firstLine="0"/>
              <w:jc w:val="left"/>
            </w:pPr>
            <w:r>
              <w:t>Уровень соревнований</w:t>
            </w:r>
          </w:p>
        </w:tc>
        <w:tc>
          <w:tcPr>
            <w:tcW w:w="1594" w:type="dxa"/>
            <w:vMerge w:val="restart"/>
            <w:tcBorders>
              <w:top w:val="single" w:sz="4" w:space="0" w:color="auto"/>
              <w:left w:val="single" w:sz="4" w:space="0" w:color="auto"/>
            </w:tcBorders>
            <w:shd w:val="clear" w:color="auto" w:fill="FFFFFF"/>
          </w:tcPr>
          <w:p w:rsidR="00C40716" w:rsidRDefault="0095313B">
            <w:pPr>
              <w:pStyle w:val="20"/>
              <w:framePr w:w="9778" w:h="9883" w:wrap="none" w:vAnchor="page" w:hAnchor="page" w:x="1067" w:y="5588"/>
              <w:shd w:val="clear" w:color="auto" w:fill="auto"/>
              <w:spacing w:after="120" w:line="260" w:lineRule="exact"/>
              <w:ind w:firstLine="0"/>
            </w:pPr>
            <w:r>
              <w:t>Занятое</w:t>
            </w:r>
          </w:p>
          <w:p w:rsidR="00C40716" w:rsidRDefault="0095313B">
            <w:pPr>
              <w:pStyle w:val="20"/>
              <w:framePr w:w="9778" w:h="9883" w:wrap="none" w:vAnchor="page" w:hAnchor="page" w:x="1067" w:y="5588"/>
              <w:shd w:val="clear" w:color="auto" w:fill="auto"/>
              <w:spacing w:before="120" w:line="260" w:lineRule="exact"/>
              <w:ind w:firstLine="0"/>
            </w:pPr>
            <w:r>
              <w:t>место</w:t>
            </w:r>
          </w:p>
        </w:tc>
        <w:tc>
          <w:tcPr>
            <w:tcW w:w="5429"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778" w:h="9883" w:wrap="none" w:vAnchor="page" w:hAnchor="page" w:x="1067" w:y="5588"/>
              <w:shd w:val="clear" w:color="auto" w:fill="auto"/>
              <w:spacing w:line="260" w:lineRule="exact"/>
              <w:ind w:firstLine="0"/>
            </w:pPr>
            <w:r>
              <w:t>Размер надбавки</w:t>
            </w:r>
          </w:p>
        </w:tc>
      </w:tr>
      <w:tr w:rsidR="00C40716">
        <w:trPr>
          <w:trHeight w:hRule="exact" w:val="1142"/>
        </w:trPr>
        <w:tc>
          <w:tcPr>
            <w:tcW w:w="2755" w:type="dxa"/>
            <w:vMerge/>
            <w:tcBorders>
              <w:left w:val="single" w:sz="4" w:space="0" w:color="auto"/>
            </w:tcBorders>
            <w:shd w:val="clear" w:color="auto" w:fill="FFFFFF"/>
          </w:tcPr>
          <w:p w:rsidR="00C40716" w:rsidRDefault="00C40716">
            <w:pPr>
              <w:framePr w:w="9778" w:h="9883" w:wrap="none" w:vAnchor="page" w:hAnchor="page" w:x="1067" w:y="5588"/>
            </w:pPr>
          </w:p>
        </w:tc>
        <w:tc>
          <w:tcPr>
            <w:tcW w:w="1594" w:type="dxa"/>
            <w:vMerge/>
            <w:tcBorders>
              <w:left w:val="single" w:sz="4" w:space="0" w:color="auto"/>
            </w:tcBorders>
            <w:shd w:val="clear" w:color="auto" w:fill="FFFFFF"/>
          </w:tcPr>
          <w:p w:rsidR="00C40716" w:rsidRDefault="00C40716">
            <w:pPr>
              <w:framePr w:w="9778" w:h="9883" w:wrap="none" w:vAnchor="page" w:hAnchor="page" w:x="1067" w:y="5588"/>
            </w:pPr>
          </w:p>
        </w:tc>
        <w:tc>
          <w:tcPr>
            <w:tcW w:w="2736" w:type="dxa"/>
            <w:tcBorders>
              <w:top w:val="single" w:sz="4" w:space="0" w:color="auto"/>
              <w:left w:val="single" w:sz="4" w:space="0" w:color="auto"/>
            </w:tcBorders>
            <w:shd w:val="clear" w:color="auto" w:fill="FFFFFF"/>
            <w:vAlign w:val="center"/>
          </w:tcPr>
          <w:p w:rsidR="00C40716" w:rsidRDefault="0095313B">
            <w:pPr>
              <w:pStyle w:val="20"/>
              <w:framePr w:w="9778" w:h="9883" w:wrap="none" w:vAnchor="page" w:hAnchor="page" w:x="1067" w:y="5588"/>
              <w:shd w:val="clear" w:color="auto" w:fill="auto"/>
              <w:spacing w:line="302" w:lineRule="exact"/>
              <w:ind w:firstLine="0"/>
            </w:pPr>
            <w:r>
              <w:t>олимпийские виды спорта, олимпийские дисциплины</w:t>
            </w:r>
          </w:p>
        </w:tc>
        <w:tc>
          <w:tcPr>
            <w:tcW w:w="2693"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778" w:h="9883" w:wrap="none" w:vAnchor="page" w:hAnchor="page" w:x="1067" w:y="5588"/>
              <w:shd w:val="clear" w:color="auto" w:fill="auto"/>
              <w:spacing w:line="302" w:lineRule="exact"/>
              <w:ind w:firstLine="0"/>
            </w:pPr>
            <w:r>
              <w:t>неолимпийские виды спорта, неолимпий</w:t>
            </w:r>
            <w:r>
              <w:softHyphen/>
              <w:t>ские дисциплины</w:t>
            </w:r>
          </w:p>
        </w:tc>
      </w:tr>
      <w:tr w:rsidR="00C40716">
        <w:trPr>
          <w:trHeight w:hRule="exact" w:val="499"/>
        </w:trPr>
        <w:tc>
          <w:tcPr>
            <w:tcW w:w="2755" w:type="dxa"/>
            <w:tcBorders>
              <w:top w:val="single" w:sz="4" w:space="0" w:color="auto"/>
              <w:left w:val="single" w:sz="4" w:space="0" w:color="auto"/>
            </w:tcBorders>
            <w:shd w:val="clear" w:color="auto" w:fill="FFFFFF"/>
            <w:vAlign w:val="bottom"/>
          </w:tcPr>
          <w:p w:rsidR="00C40716" w:rsidRDefault="0095313B">
            <w:pPr>
              <w:pStyle w:val="20"/>
              <w:framePr w:w="9778" w:h="9883" w:wrap="none" w:vAnchor="page" w:hAnchor="page" w:x="1067" w:y="5588"/>
              <w:shd w:val="clear" w:color="auto" w:fill="auto"/>
              <w:spacing w:line="260" w:lineRule="exact"/>
              <w:ind w:firstLine="0"/>
            </w:pPr>
            <w:r>
              <w:t>1</w:t>
            </w:r>
          </w:p>
        </w:tc>
        <w:tc>
          <w:tcPr>
            <w:tcW w:w="1594" w:type="dxa"/>
            <w:tcBorders>
              <w:top w:val="single" w:sz="4" w:space="0" w:color="auto"/>
              <w:left w:val="single" w:sz="4" w:space="0" w:color="auto"/>
            </w:tcBorders>
            <w:shd w:val="clear" w:color="auto" w:fill="FFFFFF"/>
            <w:vAlign w:val="bottom"/>
          </w:tcPr>
          <w:p w:rsidR="00C40716" w:rsidRDefault="0095313B">
            <w:pPr>
              <w:pStyle w:val="20"/>
              <w:framePr w:w="9778" w:h="9883" w:wrap="none" w:vAnchor="page" w:hAnchor="page" w:x="1067" w:y="5588"/>
              <w:shd w:val="clear" w:color="auto" w:fill="auto"/>
              <w:spacing w:line="260" w:lineRule="exact"/>
              <w:ind w:firstLine="0"/>
            </w:pPr>
            <w:r>
              <w:t>2</w:t>
            </w:r>
          </w:p>
        </w:tc>
        <w:tc>
          <w:tcPr>
            <w:tcW w:w="2736" w:type="dxa"/>
            <w:tcBorders>
              <w:top w:val="single" w:sz="4" w:space="0" w:color="auto"/>
              <w:left w:val="single" w:sz="4" w:space="0" w:color="auto"/>
            </w:tcBorders>
            <w:shd w:val="clear" w:color="auto" w:fill="FFFFFF"/>
            <w:vAlign w:val="center"/>
          </w:tcPr>
          <w:p w:rsidR="00C40716" w:rsidRDefault="0095313B">
            <w:pPr>
              <w:pStyle w:val="20"/>
              <w:framePr w:w="9778" w:h="9883" w:wrap="none" w:vAnchor="page" w:hAnchor="page" w:x="1067" w:y="5588"/>
              <w:shd w:val="clear" w:color="auto" w:fill="auto"/>
              <w:spacing w:line="260" w:lineRule="exact"/>
              <w:ind w:firstLine="0"/>
            </w:pPr>
            <w:r>
              <w:t>3</w:t>
            </w:r>
          </w:p>
        </w:tc>
        <w:tc>
          <w:tcPr>
            <w:tcW w:w="2693"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778" w:h="9883" w:wrap="none" w:vAnchor="page" w:hAnchor="page" w:x="1067" w:y="5588"/>
              <w:shd w:val="clear" w:color="auto" w:fill="auto"/>
              <w:spacing w:line="260" w:lineRule="exact"/>
              <w:ind w:firstLine="0"/>
            </w:pPr>
            <w:r>
              <w:t>4</w:t>
            </w:r>
          </w:p>
        </w:tc>
      </w:tr>
      <w:tr w:rsidR="00C40716">
        <w:trPr>
          <w:trHeight w:hRule="exact" w:val="504"/>
        </w:trPr>
        <w:tc>
          <w:tcPr>
            <w:tcW w:w="2755" w:type="dxa"/>
            <w:vMerge w:val="restart"/>
            <w:tcBorders>
              <w:top w:val="single" w:sz="4" w:space="0" w:color="auto"/>
              <w:left w:val="single" w:sz="4" w:space="0" w:color="auto"/>
            </w:tcBorders>
            <w:shd w:val="clear" w:color="auto" w:fill="FFFFFF"/>
          </w:tcPr>
          <w:p w:rsidR="00C40716" w:rsidRDefault="0095313B">
            <w:pPr>
              <w:pStyle w:val="20"/>
              <w:framePr w:w="9778" w:h="9883" w:wrap="none" w:vAnchor="page" w:hAnchor="page" w:x="1067" w:y="5588"/>
              <w:shd w:val="clear" w:color="auto" w:fill="auto"/>
              <w:spacing w:line="260" w:lineRule="exact"/>
              <w:ind w:firstLine="0"/>
              <w:jc w:val="left"/>
            </w:pPr>
            <w:r>
              <w:t>Олимпийские игры</w:t>
            </w:r>
          </w:p>
        </w:tc>
        <w:tc>
          <w:tcPr>
            <w:tcW w:w="1594" w:type="dxa"/>
            <w:tcBorders>
              <w:top w:val="single" w:sz="4" w:space="0" w:color="auto"/>
              <w:left w:val="single" w:sz="4" w:space="0" w:color="auto"/>
            </w:tcBorders>
            <w:shd w:val="clear" w:color="auto" w:fill="FFFFFF"/>
            <w:vAlign w:val="bottom"/>
          </w:tcPr>
          <w:p w:rsidR="00C40716" w:rsidRDefault="0095313B">
            <w:pPr>
              <w:pStyle w:val="20"/>
              <w:framePr w:w="9778" w:h="9883" w:wrap="none" w:vAnchor="page" w:hAnchor="page" w:x="1067" w:y="5588"/>
              <w:shd w:val="clear" w:color="auto" w:fill="auto"/>
              <w:spacing w:line="260" w:lineRule="exact"/>
              <w:ind w:firstLine="0"/>
            </w:pPr>
            <w:r>
              <w:t>1</w:t>
            </w:r>
          </w:p>
        </w:tc>
        <w:tc>
          <w:tcPr>
            <w:tcW w:w="2736" w:type="dxa"/>
            <w:tcBorders>
              <w:top w:val="single" w:sz="4" w:space="0" w:color="auto"/>
              <w:left w:val="single" w:sz="4" w:space="0" w:color="auto"/>
            </w:tcBorders>
            <w:shd w:val="clear" w:color="auto" w:fill="FFFFFF"/>
            <w:vAlign w:val="center"/>
          </w:tcPr>
          <w:p w:rsidR="00C40716" w:rsidRDefault="0095313B">
            <w:pPr>
              <w:pStyle w:val="20"/>
              <w:framePr w:w="9778" w:h="9883" w:wrap="none" w:vAnchor="page" w:hAnchor="page" w:x="1067" w:y="5588"/>
              <w:shd w:val="clear" w:color="auto" w:fill="auto"/>
              <w:spacing w:line="260" w:lineRule="exact"/>
              <w:ind w:firstLine="0"/>
            </w:pPr>
            <w:r>
              <w:t>500,0</w:t>
            </w:r>
          </w:p>
        </w:tc>
        <w:tc>
          <w:tcPr>
            <w:tcW w:w="2693"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778" w:h="9883" w:wrap="none" w:vAnchor="page" w:hAnchor="page" w:x="1067" w:y="5588"/>
              <w:shd w:val="clear" w:color="auto" w:fill="auto"/>
              <w:spacing w:line="110" w:lineRule="exact"/>
              <w:ind w:firstLine="0"/>
            </w:pPr>
            <w:r>
              <w:rPr>
                <w:rStyle w:val="255pt"/>
              </w:rPr>
              <w:t>-</w:t>
            </w:r>
          </w:p>
        </w:tc>
      </w:tr>
      <w:tr w:rsidR="00C40716">
        <w:trPr>
          <w:trHeight w:hRule="exact" w:val="509"/>
        </w:trPr>
        <w:tc>
          <w:tcPr>
            <w:tcW w:w="2755" w:type="dxa"/>
            <w:vMerge/>
            <w:tcBorders>
              <w:left w:val="single" w:sz="4" w:space="0" w:color="auto"/>
            </w:tcBorders>
            <w:shd w:val="clear" w:color="auto" w:fill="FFFFFF"/>
          </w:tcPr>
          <w:p w:rsidR="00C40716" w:rsidRDefault="00C40716">
            <w:pPr>
              <w:framePr w:w="9778" w:h="9883" w:wrap="none" w:vAnchor="page" w:hAnchor="page" w:x="1067" w:y="5588"/>
            </w:pPr>
          </w:p>
        </w:tc>
        <w:tc>
          <w:tcPr>
            <w:tcW w:w="1594" w:type="dxa"/>
            <w:tcBorders>
              <w:top w:val="single" w:sz="4" w:space="0" w:color="auto"/>
              <w:left w:val="single" w:sz="4" w:space="0" w:color="auto"/>
            </w:tcBorders>
            <w:shd w:val="clear" w:color="auto" w:fill="FFFFFF"/>
            <w:vAlign w:val="bottom"/>
          </w:tcPr>
          <w:p w:rsidR="00C40716" w:rsidRDefault="0095313B">
            <w:pPr>
              <w:pStyle w:val="20"/>
              <w:framePr w:w="9778" w:h="9883" w:wrap="none" w:vAnchor="page" w:hAnchor="page" w:x="1067" w:y="5588"/>
              <w:shd w:val="clear" w:color="auto" w:fill="auto"/>
              <w:spacing w:line="260" w:lineRule="exact"/>
              <w:ind w:firstLine="0"/>
            </w:pPr>
            <w:r>
              <w:t>2</w:t>
            </w:r>
          </w:p>
        </w:tc>
        <w:tc>
          <w:tcPr>
            <w:tcW w:w="2736" w:type="dxa"/>
            <w:tcBorders>
              <w:top w:val="single" w:sz="4" w:space="0" w:color="auto"/>
              <w:left w:val="single" w:sz="4" w:space="0" w:color="auto"/>
            </w:tcBorders>
            <w:shd w:val="clear" w:color="auto" w:fill="FFFFFF"/>
            <w:vAlign w:val="center"/>
          </w:tcPr>
          <w:p w:rsidR="00C40716" w:rsidRDefault="0095313B">
            <w:pPr>
              <w:pStyle w:val="20"/>
              <w:framePr w:w="9778" w:h="9883" w:wrap="none" w:vAnchor="page" w:hAnchor="page" w:x="1067" w:y="5588"/>
              <w:shd w:val="clear" w:color="auto" w:fill="auto"/>
              <w:spacing w:line="260" w:lineRule="exact"/>
              <w:ind w:firstLine="0"/>
            </w:pPr>
            <w:r>
              <w:t>375,0</w:t>
            </w:r>
          </w:p>
        </w:tc>
        <w:tc>
          <w:tcPr>
            <w:tcW w:w="2693"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778" w:h="9883" w:wrap="none" w:vAnchor="page" w:hAnchor="page" w:x="1067" w:y="5588"/>
              <w:shd w:val="clear" w:color="auto" w:fill="auto"/>
              <w:spacing w:line="260" w:lineRule="exact"/>
              <w:ind w:firstLine="0"/>
            </w:pPr>
            <w:r>
              <w:t>-</w:t>
            </w:r>
          </w:p>
        </w:tc>
      </w:tr>
      <w:tr w:rsidR="00C40716">
        <w:trPr>
          <w:trHeight w:hRule="exact" w:val="509"/>
        </w:trPr>
        <w:tc>
          <w:tcPr>
            <w:tcW w:w="2755" w:type="dxa"/>
            <w:vMerge/>
            <w:tcBorders>
              <w:left w:val="single" w:sz="4" w:space="0" w:color="auto"/>
            </w:tcBorders>
            <w:shd w:val="clear" w:color="auto" w:fill="FFFFFF"/>
          </w:tcPr>
          <w:p w:rsidR="00C40716" w:rsidRDefault="00C40716">
            <w:pPr>
              <w:framePr w:w="9778" w:h="9883" w:wrap="none" w:vAnchor="page" w:hAnchor="page" w:x="1067" w:y="5588"/>
            </w:pPr>
          </w:p>
        </w:tc>
        <w:tc>
          <w:tcPr>
            <w:tcW w:w="1594" w:type="dxa"/>
            <w:tcBorders>
              <w:top w:val="single" w:sz="4" w:space="0" w:color="auto"/>
              <w:left w:val="single" w:sz="4" w:space="0" w:color="auto"/>
            </w:tcBorders>
            <w:shd w:val="clear" w:color="auto" w:fill="FFFFFF"/>
            <w:vAlign w:val="center"/>
          </w:tcPr>
          <w:p w:rsidR="00C40716" w:rsidRDefault="0095313B">
            <w:pPr>
              <w:pStyle w:val="20"/>
              <w:framePr w:w="9778" w:h="9883" w:wrap="none" w:vAnchor="page" w:hAnchor="page" w:x="1067" w:y="5588"/>
              <w:shd w:val="clear" w:color="auto" w:fill="auto"/>
              <w:spacing w:line="260" w:lineRule="exact"/>
              <w:ind w:firstLine="0"/>
            </w:pPr>
            <w:r>
              <w:t>3</w:t>
            </w:r>
          </w:p>
        </w:tc>
        <w:tc>
          <w:tcPr>
            <w:tcW w:w="2736" w:type="dxa"/>
            <w:tcBorders>
              <w:top w:val="single" w:sz="4" w:space="0" w:color="auto"/>
              <w:left w:val="single" w:sz="4" w:space="0" w:color="auto"/>
            </w:tcBorders>
            <w:shd w:val="clear" w:color="auto" w:fill="FFFFFF"/>
            <w:vAlign w:val="center"/>
          </w:tcPr>
          <w:p w:rsidR="00C40716" w:rsidRDefault="0095313B">
            <w:pPr>
              <w:pStyle w:val="20"/>
              <w:framePr w:w="9778" w:h="9883" w:wrap="none" w:vAnchor="page" w:hAnchor="page" w:x="1067" w:y="5588"/>
              <w:shd w:val="clear" w:color="auto" w:fill="auto"/>
              <w:spacing w:line="260" w:lineRule="exact"/>
              <w:ind w:firstLine="0"/>
            </w:pPr>
            <w:r>
              <w:t>250,0</w:t>
            </w:r>
          </w:p>
        </w:tc>
        <w:tc>
          <w:tcPr>
            <w:tcW w:w="2693"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778" w:h="9883" w:wrap="none" w:vAnchor="page" w:hAnchor="page" w:x="1067" w:y="5588"/>
              <w:shd w:val="clear" w:color="auto" w:fill="auto"/>
              <w:spacing w:line="110" w:lineRule="exact"/>
              <w:ind w:firstLine="0"/>
            </w:pPr>
            <w:r>
              <w:rPr>
                <w:rStyle w:val="255pt"/>
              </w:rPr>
              <w:t>-</w:t>
            </w:r>
          </w:p>
        </w:tc>
      </w:tr>
      <w:tr w:rsidR="00C40716">
        <w:trPr>
          <w:trHeight w:hRule="exact" w:val="514"/>
        </w:trPr>
        <w:tc>
          <w:tcPr>
            <w:tcW w:w="2755" w:type="dxa"/>
            <w:vMerge/>
            <w:tcBorders>
              <w:left w:val="single" w:sz="4" w:space="0" w:color="auto"/>
            </w:tcBorders>
            <w:shd w:val="clear" w:color="auto" w:fill="FFFFFF"/>
          </w:tcPr>
          <w:p w:rsidR="00C40716" w:rsidRDefault="00C40716">
            <w:pPr>
              <w:framePr w:w="9778" w:h="9883" w:wrap="none" w:vAnchor="page" w:hAnchor="page" w:x="1067" w:y="5588"/>
            </w:pPr>
          </w:p>
        </w:tc>
        <w:tc>
          <w:tcPr>
            <w:tcW w:w="1594" w:type="dxa"/>
            <w:tcBorders>
              <w:top w:val="single" w:sz="4" w:space="0" w:color="auto"/>
              <w:left w:val="single" w:sz="4" w:space="0" w:color="auto"/>
            </w:tcBorders>
            <w:shd w:val="clear" w:color="auto" w:fill="FFFFFF"/>
            <w:vAlign w:val="center"/>
          </w:tcPr>
          <w:p w:rsidR="00C40716" w:rsidRDefault="0095313B">
            <w:pPr>
              <w:pStyle w:val="20"/>
              <w:framePr w:w="9778" w:h="9883" w:wrap="none" w:vAnchor="page" w:hAnchor="page" w:x="1067" w:y="5588"/>
              <w:shd w:val="clear" w:color="auto" w:fill="auto"/>
              <w:spacing w:line="260" w:lineRule="exact"/>
              <w:ind w:firstLine="0"/>
            </w:pPr>
            <w:r>
              <w:t>4</w:t>
            </w:r>
          </w:p>
        </w:tc>
        <w:tc>
          <w:tcPr>
            <w:tcW w:w="2736" w:type="dxa"/>
            <w:tcBorders>
              <w:top w:val="single" w:sz="4" w:space="0" w:color="auto"/>
              <w:left w:val="single" w:sz="4" w:space="0" w:color="auto"/>
            </w:tcBorders>
            <w:shd w:val="clear" w:color="auto" w:fill="FFFFFF"/>
            <w:vAlign w:val="bottom"/>
          </w:tcPr>
          <w:p w:rsidR="00C40716" w:rsidRDefault="0095313B">
            <w:pPr>
              <w:pStyle w:val="20"/>
              <w:framePr w:w="9778" w:h="9883" w:wrap="none" w:vAnchor="page" w:hAnchor="page" w:x="1067" w:y="5588"/>
              <w:shd w:val="clear" w:color="auto" w:fill="auto"/>
              <w:spacing w:line="260" w:lineRule="exact"/>
              <w:ind w:firstLine="0"/>
            </w:pPr>
            <w:r>
              <w:t>200,0</w:t>
            </w:r>
          </w:p>
        </w:tc>
        <w:tc>
          <w:tcPr>
            <w:tcW w:w="2693"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778" w:h="9883" w:wrap="none" w:vAnchor="page" w:hAnchor="page" w:x="1067" w:y="5588"/>
              <w:shd w:val="clear" w:color="auto" w:fill="auto"/>
              <w:spacing w:line="110" w:lineRule="exact"/>
              <w:ind w:firstLine="0"/>
            </w:pPr>
            <w:r>
              <w:rPr>
                <w:rStyle w:val="255pt"/>
              </w:rPr>
              <w:t>-</w:t>
            </w:r>
          </w:p>
        </w:tc>
      </w:tr>
      <w:tr w:rsidR="00C40716">
        <w:trPr>
          <w:trHeight w:hRule="exact" w:val="509"/>
        </w:trPr>
        <w:tc>
          <w:tcPr>
            <w:tcW w:w="2755" w:type="dxa"/>
            <w:vMerge/>
            <w:tcBorders>
              <w:left w:val="single" w:sz="4" w:space="0" w:color="auto"/>
            </w:tcBorders>
            <w:shd w:val="clear" w:color="auto" w:fill="FFFFFF"/>
          </w:tcPr>
          <w:p w:rsidR="00C40716" w:rsidRDefault="00C40716">
            <w:pPr>
              <w:framePr w:w="9778" w:h="9883" w:wrap="none" w:vAnchor="page" w:hAnchor="page" w:x="1067" w:y="5588"/>
            </w:pPr>
          </w:p>
        </w:tc>
        <w:tc>
          <w:tcPr>
            <w:tcW w:w="1594" w:type="dxa"/>
            <w:tcBorders>
              <w:top w:val="single" w:sz="4" w:space="0" w:color="auto"/>
              <w:left w:val="single" w:sz="4" w:space="0" w:color="auto"/>
            </w:tcBorders>
            <w:shd w:val="clear" w:color="auto" w:fill="FFFFFF"/>
            <w:vAlign w:val="center"/>
          </w:tcPr>
          <w:p w:rsidR="00C40716" w:rsidRDefault="0095313B">
            <w:pPr>
              <w:pStyle w:val="20"/>
              <w:framePr w:w="9778" w:h="9883" w:wrap="none" w:vAnchor="page" w:hAnchor="page" w:x="1067" w:y="5588"/>
              <w:shd w:val="clear" w:color="auto" w:fill="auto"/>
              <w:spacing w:line="260" w:lineRule="exact"/>
              <w:ind w:firstLine="0"/>
            </w:pPr>
            <w:r>
              <w:t>5</w:t>
            </w:r>
          </w:p>
        </w:tc>
        <w:tc>
          <w:tcPr>
            <w:tcW w:w="2736" w:type="dxa"/>
            <w:tcBorders>
              <w:top w:val="single" w:sz="4" w:space="0" w:color="auto"/>
              <w:left w:val="single" w:sz="4" w:space="0" w:color="auto"/>
            </w:tcBorders>
            <w:shd w:val="clear" w:color="auto" w:fill="FFFFFF"/>
            <w:vAlign w:val="center"/>
          </w:tcPr>
          <w:p w:rsidR="00C40716" w:rsidRDefault="0095313B">
            <w:pPr>
              <w:pStyle w:val="20"/>
              <w:framePr w:w="9778" w:h="9883" w:wrap="none" w:vAnchor="page" w:hAnchor="page" w:x="1067" w:y="5588"/>
              <w:shd w:val="clear" w:color="auto" w:fill="auto"/>
              <w:spacing w:line="260" w:lineRule="exact"/>
              <w:ind w:firstLine="0"/>
            </w:pPr>
            <w:r>
              <w:t>187,5</w:t>
            </w:r>
          </w:p>
        </w:tc>
        <w:tc>
          <w:tcPr>
            <w:tcW w:w="2693"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778" w:h="9883" w:wrap="none" w:vAnchor="page" w:hAnchor="page" w:x="1067" w:y="5588"/>
              <w:shd w:val="clear" w:color="auto" w:fill="auto"/>
              <w:spacing w:line="110" w:lineRule="exact"/>
              <w:ind w:firstLine="0"/>
            </w:pPr>
            <w:r>
              <w:rPr>
                <w:rStyle w:val="255pt"/>
              </w:rPr>
              <w:t>-</w:t>
            </w:r>
          </w:p>
        </w:tc>
      </w:tr>
      <w:tr w:rsidR="00C40716">
        <w:trPr>
          <w:trHeight w:hRule="exact" w:val="298"/>
        </w:trPr>
        <w:tc>
          <w:tcPr>
            <w:tcW w:w="2755" w:type="dxa"/>
            <w:vMerge/>
            <w:tcBorders>
              <w:left w:val="single" w:sz="4" w:space="0" w:color="auto"/>
            </w:tcBorders>
            <w:shd w:val="clear" w:color="auto" w:fill="FFFFFF"/>
          </w:tcPr>
          <w:p w:rsidR="00C40716" w:rsidRDefault="00C40716">
            <w:pPr>
              <w:framePr w:w="9778" w:h="9883" w:wrap="none" w:vAnchor="page" w:hAnchor="page" w:x="1067" w:y="5588"/>
            </w:pPr>
          </w:p>
        </w:tc>
        <w:tc>
          <w:tcPr>
            <w:tcW w:w="1594" w:type="dxa"/>
            <w:vMerge w:val="restart"/>
            <w:tcBorders>
              <w:top w:val="single" w:sz="4" w:space="0" w:color="auto"/>
              <w:left w:val="single" w:sz="4" w:space="0" w:color="auto"/>
            </w:tcBorders>
            <w:shd w:val="clear" w:color="auto" w:fill="FFFFFF"/>
            <w:vAlign w:val="center"/>
          </w:tcPr>
          <w:p w:rsidR="00C40716" w:rsidRDefault="0095313B">
            <w:pPr>
              <w:pStyle w:val="20"/>
              <w:framePr w:w="9778" w:h="9883" w:wrap="none" w:vAnchor="page" w:hAnchor="page" w:x="1067" w:y="5588"/>
              <w:shd w:val="clear" w:color="auto" w:fill="auto"/>
              <w:spacing w:line="260" w:lineRule="exact"/>
              <w:ind w:firstLine="0"/>
            </w:pPr>
            <w:r>
              <w:t>6-</w:t>
            </w:r>
          </w:p>
        </w:tc>
        <w:tc>
          <w:tcPr>
            <w:tcW w:w="2736" w:type="dxa"/>
            <w:vMerge w:val="restart"/>
            <w:tcBorders>
              <w:top w:val="single" w:sz="4" w:space="0" w:color="auto"/>
              <w:left w:val="single" w:sz="4" w:space="0" w:color="auto"/>
            </w:tcBorders>
            <w:shd w:val="clear" w:color="auto" w:fill="FFFFFF"/>
            <w:vAlign w:val="center"/>
          </w:tcPr>
          <w:p w:rsidR="00C40716" w:rsidRDefault="0095313B">
            <w:pPr>
              <w:pStyle w:val="20"/>
              <w:framePr w:w="9778" w:h="9883" w:wrap="none" w:vAnchor="page" w:hAnchor="page" w:x="1067" w:y="5588"/>
              <w:shd w:val="clear" w:color="auto" w:fill="auto"/>
              <w:spacing w:line="260" w:lineRule="exact"/>
              <w:ind w:firstLine="0"/>
            </w:pPr>
            <w:r>
              <w:t>125,0</w:t>
            </w:r>
          </w:p>
        </w:tc>
        <w:tc>
          <w:tcPr>
            <w:tcW w:w="2693" w:type="dxa"/>
            <w:tcBorders>
              <w:top w:val="single" w:sz="4" w:space="0" w:color="auto"/>
              <w:left w:val="single" w:sz="4" w:space="0" w:color="auto"/>
              <w:right w:val="single" w:sz="4" w:space="0" w:color="auto"/>
            </w:tcBorders>
            <w:shd w:val="clear" w:color="auto" w:fill="FFFFFF"/>
          </w:tcPr>
          <w:p w:rsidR="00C40716" w:rsidRDefault="00C40716">
            <w:pPr>
              <w:framePr w:w="9778" w:h="9883" w:wrap="none" w:vAnchor="page" w:hAnchor="page" w:x="1067" w:y="5588"/>
              <w:rPr>
                <w:sz w:val="10"/>
                <w:szCs w:val="10"/>
              </w:rPr>
            </w:pPr>
          </w:p>
        </w:tc>
      </w:tr>
      <w:tr w:rsidR="00C40716">
        <w:trPr>
          <w:trHeight w:hRule="exact" w:val="216"/>
        </w:trPr>
        <w:tc>
          <w:tcPr>
            <w:tcW w:w="2755" w:type="dxa"/>
            <w:vMerge w:val="restart"/>
            <w:tcBorders>
              <w:left w:val="single" w:sz="4" w:space="0" w:color="auto"/>
            </w:tcBorders>
            <w:shd w:val="clear" w:color="auto" w:fill="FFFFFF"/>
          </w:tcPr>
          <w:p w:rsidR="00C40716" w:rsidRDefault="00C40716">
            <w:pPr>
              <w:framePr w:w="9778" w:h="9883" w:wrap="none" w:vAnchor="page" w:hAnchor="page" w:x="1067" w:y="5588"/>
              <w:rPr>
                <w:sz w:val="10"/>
                <w:szCs w:val="10"/>
              </w:rPr>
            </w:pPr>
          </w:p>
        </w:tc>
        <w:tc>
          <w:tcPr>
            <w:tcW w:w="1594" w:type="dxa"/>
            <w:vMerge/>
            <w:tcBorders>
              <w:left w:val="single" w:sz="4" w:space="0" w:color="auto"/>
            </w:tcBorders>
            <w:shd w:val="clear" w:color="auto" w:fill="FFFFFF"/>
            <w:vAlign w:val="center"/>
          </w:tcPr>
          <w:p w:rsidR="00C40716" w:rsidRDefault="00C40716">
            <w:pPr>
              <w:framePr w:w="9778" w:h="9883" w:wrap="none" w:vAnchor="page" w:hAnchor="page" w:x="1067" w:y="5588"/>
            </w:pPr>
          </w:p>
        </w:tc>
        <w:tc>
          <w:tcPr>
            <w:tcW w:w="2736" w:type="dxa"/>
            <w:vMerge/>
            <w:tcBorders>
              <w:left w:val="single" w:sz="4" w:space="0" w:color="auto"/>
            </w:tcBorders>
            <w:shd w:val="clear" w:color="auto" w:fill="FFFFFF"/>
            <w:vAlign w:val="center"/>
          </w:tcPr>
          <w:p w:rsidR="00C40716" w:rsidRDefault="00C40716">
            <w:pPr>
              <w:framePr w:w="9778" w:h="9883" w:wrap="none" w:vAnchor="page" w:hAnchor="page" w:x="1067" w:y="5588"/>
            </w:pPr>
          </w:p>
        </w:tc>
        <w:tc>
          <w:tcPr>
            <w:tcW w:w="2693" w:type="dxa"/>
            <w:tcBorders>
              <w:left w:val="single" w:sz="4" w:space="0" w:color="auto"/>
              <w:right w:val="single" w:sz="4" w:space="0" w:color="auto"/>
            </w:tcBorders>
            <w:shd w:val="clear" w:color="auto" w:fill="FFFFFF"/>
          </w:tcPr>
          <w:p w:rsidR="00C40716" w:rsidRDefault="00C40716">
            <w:pPr>
              <w:framePr w:w="9778" w:h="9883" w:wrap="none" w:vAnchor="page" w:hAnchor="page" w:x="1067" w:y="5588"/>
              <w:rPr>
                <w:sz w:val="10"/>
                <w:szCs w:val="10"/>
              </w:rPr>
            </w:pPr>
          </w:p>
        </w:tc>
      </w:tr>
      <w:tr w:rsidR="00C40716">
        <w:trPr>
          <w:trHeight w:hRule="exact" w:val="514"/>
        </w:trPr>
        <w:tc>
          <w:tcPr>
            <w:tcW w:w="2755" w:type="dxa"/>
            <w:vMerge/>
            <w:tcBorders>
              <w:left w:val="single" w:sz="4" w:space="0" w:color="auto"/>
            </w:tcBorders>
            <w:shd w:val="clear" w:color="auto" w:fill="FFFFFF"/>
          </w:tcPr>
          <w:p w:rsidR="00C40716" w:rsidRDefault="00C40716">
            <w:pPr>
              <w:framePr w:w="9778" w:h="9883" w:wrap="none" w:vAnchor="page" w:hAnchor="page" w:x="1067" w:y="5588"/>
            </w:pPr>
          </w:p>
        </w:tc>
        <w:tc>
          <w:tcPr>
            <w:tcW w:w="1594" w:type="dxa"/>
            <w:tcBorders>
              <w:top w:val="single" w:sz="4" w:space="0" w:color="auto"/>
              <w:left w:val="single" w:sz="4" w:space="0" w:color="auto"/>
            </w:tcBorders>
            <w:shd w:val="clear" w:color="auto" w:fill="FFFFFF"/>
            <w:vAlign w:val="center"/>
          </w:tcPr>
          <w:p w:rsidR="00C40716" w:rsidRDefault="0095313B">
            <w:pPr>
              <w:pStyle w:val="20"/>
              <w:framePr w:w="9778" w:h="9883" w:wrap="none" w:vAnchor="page" w:hAnchor="page" w:x="1067" w:y="5588"/>
              <w:shd w:val="clear" w:color="auto" w:fill="auto"/>
              <w:spacing w:line="260" w:lineRule="exact"/>
              <w:ind w:firstLine="0"/>
            </w:pPr>
            <w:r>
              <w:t>участие</w:t>
            </w:r>
          </w:p>
        </w:tc>
        <w:tc>
          <w:tcPr>
            <w:tcW w:w="2736" w:type="dxa"/>
            <w:tcBorders>
              <w:top w:val="single" w:sz="4" w:space="0" w:color="auto"/>
              <w:left w:val="single" w:sz="4" w:space="0" w:color="auto"/>
            </w:tcBorders>
            <w:shd w:val="clear" w:color="auto" w:fill="FFFFFF"/>
            <w:vAlign w:val="center"/>
          </w:tcPr>
          <w:p w:rsidR="00C40716" w:rsidRDefault="0095313B">
            <w:pPr>
              <w:pStyle w:val="20"/>
              <w:framePr w:w="9778" w:h="9883" w:wrap="none" w:vAnchor="page" w:hAnchor="page" w:x="1067" w:y="5588"/>
              <w:shd w:val="clear" w:color="auto" w:fill="auto"/>
              <w:spacing w:line="260" w:lineRule="exact"/>
              <w:ind w:firstLine="0"/>
            </w:pPr>
            <w:r>
              <w:t>62,5</w:t>
            </w:r>
          </w:p>
        </w:tc>
        <w:tc>
          <w:tcPr>
            <w:tcW w:w="2693"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778" w:h="9883" w:wrap="none" w:vAnchor="page" w:hAnchor="page" w:x="1067" w:y="5588"/>
              <w:shd w:val="clear" w:color="auto" w:fill="auto"/>
              <w:spacing w:line="110" w:lineRule="exact"/>
              <w:ind w:firstLine="0"/>
            </w:pPr>
            <w:r>
              <w:rPr>
                <w:rStyle w:val="255pt"/>
              </w:rPr>
              <w:t>-</w:t>
            </w:r>
          </w:p>
        </w:tc>
      </w:tr>
      <w:tr w:rsidR="00C40716">
        <w:trPr>
          <w:trHeight w:hRule="exact" w:val="518"/>
        </w:trPr>
        <w:tc>
          <w:tcPr>
            <w:tcW w:w="2755" w:type="dxa"/>
            <w:vMerge w:val="restart"/>
            <w:tcBorders>
              <w:top w:val="single" w:sz="4" w:space="0" w:color="auto"/>
              <w:left w:val="single" w:sz="4" w:space="0" w:color="auto"/>
            </w:tcBorders>
            <w:shd w:val="clear" w:color="auto" w:fill="FFFFFF"/>
          </w:tcPr>
          <w:p w:rsidR="00C40716" w:rsidRDefault="0095313B">
            <w:pPr>
              <w:pStyle w:val="20"/>
              <w:framePr w:w="9778" w:h="9883" w:wrap="none" w:vAnchor="page" w:hAnchor="page" w:x="1067" w:y="5588"/>
              <w:shd w:val="clear" w:color="auto" w:fill="auto"/>
              <w:spacing w:line="260" w:lineRule="exact"/>
              <w:ind w:firstLine="0"/>
              <w:jc w:val="left"/>
            </w:pPr>
            <w:r>
              <w:t>Чемпионат мира</w:t>
            </w:r>
          </w:p>
        </w:tc>
        <w:tc>
          <w:tcPr>
            <w:tcW w:w="1594" w:type="dxa"/>
            <w:tcBorders>
              <w:top w:val="single" w:sz="4" w:space="0" w:color="auto"/>
              <w:left w:val="single" w:sz="4" w:space="0" w:color="auto"/>
            </w:tcBorders>
            <w:shd w:val="clear" w:color="auto" w:fill="FFFFFF"/>
            <w:vAlign w:val="center"/>
          </w:tcPr>
          <w:p w:rsidR="00C40716" w:rsidRDefault="0095313B">
            <w:pPr>
              <w:pStyle w:val="20"/>
              <w:framePr w:w="9778" w:h="9883" w:wrap="none" w:vAnchor="page" w:hAnchor="page" w:x="1067" w:y="5588"/>
              <w:shd w:val="clear" w:color="auto" w:fill="auto"/>
              <w:spacing w:line="260" w:lineRule="exact"/>
              <w:ind w:firstLine="0"/>
            </w:pPr>
            <w:r>
              <w:t>1</w:t>
            </w:r>
          </w:p>
        </w:tc>
        <w:tc>
          <w:tcPr>
            <w:tcW w:w="2736" w:type="dxa"/>
            <w:tcBorders>
              <w:top w:val="single" w:sz="4" w:space="0" w:color="auto"/>
              <w:left w:val="single" w:sz="4" w:space="0" w:color="auto"/>
            </w:tcBorders>
            <w:shd w:val="clear" w:color="auto" w:fill="FFFFFF"/>
            <w:vAlign w:val="center"/>
          </w:tcPr>
          <w:p w:rsidR="00C40716" w:rsidRDefault="0095313B">
            <w:pPr>
              <w:pStyle w:val="20"/>
              <w:framePr w:w="9778" w:h="9883" w:wrap="none" w:vAnchor="page" w:hAnchor="page" w:x="1067" w:y="5588"/>
              <w:shd w:val="clear" w:color="auto" w:fill="auto"/>
              <w:spacing w:line="260" w:lineRule="exact"/>
              <w:ind w:firstLine="0"/>
            </w:pPr>
            <w:r>
              <w:t>150,0</w:t>
            </w:r>
          </w:p>
        </w:tc>
        <w:tc>
          <w:tcPr>
            <w:tcW w:w="2693"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778" w:h="9883" w:wrap="none" w:vAnchor="page" w:hAnchor="page" w:x="1067" w:y="5588"/>
              <w:shd w:val="clear" w:color="auto" w:fill="auto"/>
              <w:spacing w:line="260" w:lineRule="exact"/>
              <w:ind w:firstLine="0"/>
            </w:pPr>
            <w:r>
              <w:t>105,0</w:t>
            </w:r>
          </w:p>
        </w:tc>
      </w:tr>
      <w:tr w:rsidR="00C40716">
        <w:trPr>
          <w:trHeight w:hRule="exact" w:val="518"/>
        </w:trPr>
        <w:tc>
          <w:tcPr>
            <w:tcW w:w="2755" w:type="dxa"/>
            <w:vMerge/>
            <w:tcBorders>
              <w:left w:val="single" w:sz="4" w:space="0" w:color="auto"/>
            </w:tcBorders>
            <w:shd w:val="clear" w:color="auto" w:fill="FFFFFF"/>
          </w:tcPr>
          <w:p w:rsidR="00C40716" w:rsidRDefault="00C40716">
            <w:pPr>
              <w:framePr w:w="9778" w:h="9883" w:wrap="none" w:vAnchor="page" w:hAnchor="page" w:x="1067" w:y="5588"/>
            </w:pPr>
          </w:p>
        </w:tc>
        <w:tc>
          <w:tcPr>
            <w:tcW w:w="1594" w:type="dxa"/>
            <w:tcBorders>
              <w:top w:val="single" w:sz="4" w:space="0" w:color="auto"/>
              <w:left w:val="single" w:sz="4" w:space="0" w:color="auto"/>
            </w:tcBorders>
            <w:shd w:val="clear" w:color="auto" w:fill="FFFFFF"/>
            <w:vAlign w:val="bottom"/>
          </w:tcPr>
          <w:p w:rsidR="00C40716" w:rsidRDefault="0095313B">
            <w:pPr>
              <w:pStyle w:val="20"/>
              <w:framePr w:w="9778" w:h="9883" w:wrap="none" w:vAnchor="page" w:hAnchor="page" w:x="1067" w:y="5588"/>
              <w:shd w:val="clear" w:color="auto" w:fill="auto"/>
              <w:spacing w:line="260" w:lineRule="exact"/>
              <w:ind w:firstLine="0"/>
            </w:pPr>
            <w:r>
              <w:t>2</w:t>
            </w:r>
          </w:p>
        </w:tc>
        <w:tc>
          <w:tcPr>
            <w:tcW w:w="2736" w:type="dxa"/>
            <w:tcBorders>
              <w:top w:val="single" w:sz="4" w:space="0" w:color="auto"/>
              <w:left w:val="single" w:sz="4" w:space="0" w:color="auto"/>
            </w:tcBorders>
            <w:shd w:val="clear" w:color="auto" w:fill="FFFFFF"/>
            <w:vAlign w:val="center"/>
          </w:tcPr>
          <w:p w:rsidR="00C40716" w:rsidRDefault="0095313B">
            <w:pPr>
              <w:pStyle w:val="20"/>
              <w:framePr w:w="9778" w:h="9883" w:wrap="none" w:vAnchor="page" w:hAnchor="page" w:x="1067" w:y="5588"/>
              <w:shd w:val="clear" w:color="auto" w:fill="auto"/>
              <w:spacing w:line="260" w:lineRule="exact"/>
              <w:ind w:firstLine="0"/>
            </w:pPr>
            <w:r>
              <w:t>140,0</w:t>
            </w:r>
          </w:p>
        </w:tc>
        <w:tc>
          <w:tcPr>
            <w:tcW w:w="269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778" w:h="9883" w:wrap="none" w:vAnchor="page" w:hAnchor="page" w:x="1067" w:y="5588"/>
              <w:shd w:val="clear" w:color="auto" w:fill="auto"/>
              <w:spacing w:line="260" w:lineRule="exact"/>
              <w:ind w:firstLine="0"/>
            </w:pPr>
            <w:r>
              <w:t>100,0</w:t>
            </w:r>
          </w:p>
        </w:tc>
      </w:tr>
      <w:tr w:rsidR="00C40716">
        <w:trPr>
          <w:trHeight w:hRule="exact" w:val="514"/>
        </w:trPr>
        <w:tc>
          <w:tcPr>
            <w:tcW w:w="2755" w:type="dxa"/>
            <w:vMerge/>
            <w:tcBorders>
              <w:left w:val="single" w:sz="4" w:space="0" w:color="auto"/>
            </w:tcBorders>
            <w:shd w:val="clear" w:color="auto" w:fill="FFFFFF"/>
          </w:tcPr>
          <w:p w:rsidR="00C40716" w:rsidRDefault="00C40716">
            <w:pPr>
              <w:framePr w:w="9778" w:h="9883" w:wrap="none" w:vAnchor="page" w:hAnchor="page" w:x="1067" w:y="5588"/>
            </w:pPr>
          </w:p>
        </w:tc>
        <w:tc>
          <w:tcPr>
            <w:tcW w:w="1594" w:type="dxa"/>
            <w:tcBorders>
              <w:top w:val="single" w:sz="4" w:space="0" w:color="auto"/>
              <w:left w:val="single" w:sz="4" w:space="0" w:color="auto"/>
            </w:tcBorders>
            <w:shd w:val="clear" w:color="auto" w:fill="FFFFFF"/>
            <w:vAlign w:val="bottom"/>
          </w:tcPr>
          <w:p w:rsidR="00C40716" w:rsidRDefault="0095313B">
            <w:pPr>
              <w:pStyle w:val="20"/>
              <w:framePr w:w="9778" w:h="9883" w:wrap="none" w:vAnchor="page" w:hAnchor="page" w:x="1067" w:y="5588"/>
              <w:shd w:val="clear" w:color="auto" w:fill="auto"/>
              <w:spacing w:line="260" w:lineRule="exact"/>
              <w:ind w:firstLine="0"/>
            </w:pPr>
            <w:r>
              <w:t>3</w:t>
            </w:r>
          </w:p>
        </w:tc>
        <w:tc>
          <w:tcPr>
            <w:tcW w:w="2736" w:type="dxa"/>
            <w:tcBorders>
              <w:top w:val="single" w:sz="4" w:space="0" w:color="auto"/>
              <w:left w:val="single" w:sz="4" w:space="0" w:color="auto"/>
            </w:tcBorders>
            <w:shd w:val="clear" w:color="auto" w:fill="FFFFFF"/>
            <w:vAlign w:val="bottom"/>
          </w:tcPr>
          <w:p w:rsidR="00C40716" w:rsidRDefault="0095313B">
            <w:pPr>
              <w:pStyle w:val="20"/>
              <w:framePr w:w="9778" w:h="9883" w:wrap="none" w:vAnchor="page" w:hAnchor="page" w:x="1067" w:y="5588"/>
              <w:shd w:val="clear" w:color="auto" w:fill="auto"/>
              <w:spacing w:line="260" w:lineRule="exact"/>
              <w:ind w:firstLine="0"/>
            </w:pPr>
            <w:r>
              <w:t>130,0</w:t>
            </w:r>
          </w:p>
        </w:tc>
        <w:tc>
          <w:tcPr>
            <w:tcW w:w="269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778" w:h="9883" w:wrap="none" w:vAnchor="page" w:hAnchor="page" w:x="1067" w:y="5588"/>
              <w:shd w:val="clear" w:color="auto" w:fill="auto"/>
              <w:spacing w:line="260" w:lineRule="exact"/>
              <w:ind w:firstLine="0"/>
            </w:pPr>
            <w:r>
              <w:t>95,0</w:t>
            </w:r>
          </w:p>
        </w:tc>
      </w:tr>
      <w:tr w:rsidR="00C40716">
        <w:trPr>
          <w:trHeight w:hRule="exact" w:val="518"/>
        </w:trPr>
        <w:tc>
          <w:tcPr>
            <w:tcW w:w="2755" w:type="dxa"/>
            <w:vMerge/>
            <w:tcBorders>
              <w:left w:val="single" w:sz="4" w:space="0" w:color="auto"/>
            </w:tcBorders>
            <w:shd w:val="clear" w:color="auto" w:fill="FFFFFF"/>
          </w:tcPr>
          <w:p w:rsidR="00C40716" w:rsidRDefault="00C40716">
            <w:pPr>
              <w:framePr w:w="9778" w:h="9883" w:wrap="none" w:vAnchor="page" w:hAnchor="page" w:x="1067" w:y="5588"/>
            </w:pPr>
          </w:p>
        </w:tc>
        <w:tc>
          <w:tcPr>
            <w:tcW w:w="1594" w:type="dxa"/>
            <w:tcBorders>
              <w:top w:val="single" w:sz="4" w:space="0" w:color="auto"/>
              <w:left w:val="single" w:sz="4" w:space="0" w:color="auto"/>
            </w:tcBorders>
            <w:shd w:val="clear" w:color="auto" w:fill="FFFFFF"/>
            <w:vAlign w:val="center"/>
          </w:tcPr>
          <w:p w:rsidR="00C40716" w:rsidRDefault="0095313B">
            <w:pPr>
              <w:pStyle w:val="20"/>
              <w:framePr w:w="9778" w:h="9883" w:wrap="none" w:vAnchor="page" w:hAnchor="page" w:x="1067" w:y="5588"/>
              <w:shd w:val="clear" w:color="auto" w:fill="auto"/>
              <w:spacing w:line="260" w:lineRule="exact"/>
              <w:ind w:firstLine="0"/>
            </w:pPr>
            <w:r>
              <w:t>4</w:t>
            </w:r>
          </w:p>
        </w:tc>
        <w:tc>
          <w:tcPr>
            <w:tcW w:w="2736" w:type="dxa"/>
            <w:tcBorders>
              <w:top w:val="single" w:sz="4" w:space="0" w:color="auto"/>
              <w:left w:val="single" w:sz="4" w:space="0" w:color="auto"/>
            </w:tcBorders>
            <w:shd w:val="clear" w:color="auto" w:fill="FFFFFF"/>
            <w:vAlign w:val="center"/>
          </w:tcPr>
          <w:p w:rsidR="00C40716" w:rsidRDefault="0095313B">
            <w:pPr>
              <w:pStyle w:val="20"/>
              <w:framePr w:w="9778" w:h="9883" w:wrap="none" w:vAnchor="page" w:hAnchor="page" w:x="1067" w:y="5588"/>
              <w:shd w:val="clear" w:color="auto" w:fill="auto"/>
              <w:spacing w:line="260" w:lineRule="exact"/>
              <w:ind w:firstLine="0"/>
            </w:pPr>
            <w:r>
              <w:t>120,0</w:t>
            </w:r>
          </w:p>
        </w:tc>
        <w:tc>
          <w:tcPr>
            <w:tcW w:w="2693"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778" w:h="9883" w:wrap="none" w:vAnchor="page" w:hAnchor="page" w:x="1067" w:y="5588"/>
              <w:shd w:val="clear" w:color="auto" w:fill="auto"/>
              <w:spacing w:line="260" w:lineRule="exact"/>
              <w:ind w:firstLine="0"/>
            </w:pPr>
            <w:r>
              <w:t>90,0</w:t>
            </w:r>
          </w:p>
        </w:tc>
      </w:tr>
      <w:tr w:rsidR="00C40716">
        <w:trPr>
          <w:trHeight w:hRule="exact" w:val="514"/>
        </w:trPr>
        <w:tc>
          <w:tcPr>
            <w:tcW w:w="2755" w:type="dxa"/>
            <w:vMerge/>
            <w:tcBorders>
              <w:left w:val="single" w:sz="4" w:space="0" w:color="auto"/>
            </w:tcBorders>
            <w:shd w:val="clear" w:color="auto" w:fill="FFFFFF"/>
          </w:tcPr>
          <w:p w:rsidR="00C40716" w:rsidRDefault="00C40716">
            <w:pPr>
              <w:framePr w:w="9778" w:h="9883" w:wrap="none" w:vAnchor="page" w:hAnchor="page" w:x="1067" w:y="5588"/>
            </w:pPr>
          </w:p>
        </w:tc>
        <w:tc>
          <w:tcPr>
            <w:tcW w:w="1594" w:type="dxa"/>
            <w:tcBorders>
              <w:top w:val="single" w:sz="4" w:space="0" w:color="auto"/>
              <w:left w:val="single" w:sz="4" w:space="0" w:color="auto"/>
            </w:tcBorders>
            <w:shd w:val="clear" w:color="auto" w:fill="FFFFFF"/>
            <w:vAlign w:val="center"/>
          </w:tcPr>
          <w:p w:rsidR="00C40716" w:rsidRDefault="0095313B">
            <w:pPr>
              <w:pStyle w:val="20"/>
              <w:framePr w:w="9778" w:h="9883" w:wrap="none" w:vAnchor="page" w:hAnchor="page" w:x="1067" w:y="5588"/>
              <w:shd w:val="clear" w:color="auto" w:fill="auto"/>
              <w:spacing w:line="260" w:lineRule="exact"/>
              <w:ind w:firstLine="0"/>
            </w:pPr>
            <w:r>
              <w:t>5</w:t>
            </w:r>
          </w:p>
        </w:tc>
        <w:tc>
          <w:tcPr>
            <w:tcW w:w="2736" w:type="dxa"/>
            <w:tcBorders>
              <w:top w:val="single" w:sz="4" w:space="0" w:color="auto"/>
              <w:left w:val="single" w:sz="4" w:space="0" w:color="auto"/>
            </w:tcBorders>
            <w:shd w:val="clear" w:color="auto" w:fill="FFFFFF"/>
            <w:vAlign w:val="center"/>
          </w:tcPr>
          <w:p w:rsidR="00C40716" w:rsidRDefault="0095313B">
            <w:pPr>
              <w:pStyle w:val="20"/>
              <w:framePr w:w="9778" w:h="9883" w:wrap="none" w:vAnchor="page" w:hAnchor="page" w:x="1067" w:y="5588"/>
              <w:shd w:val="clear" w:color="auto" w:fill="auto"/>
              <w:spacing w:line="260" w:lineRule="exact"/>
              <w:ind w:right="1100" w:firstLine="0"/>
              <w:jc w:val="right"/>
            </w:pPr>
            <w:r>
              <w:t>- 110,0</w:t>
            </w:r>
          </w:p>
        </w:tc>
        <w:tc>
          <w:tcPr>
            <w:tcW w:w="2693"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778" w:h="9883" w:wrap="none" w:vAnchor="page" w:hAnchor="page" w:x="1067" w:y="5588"/>
              <w:shd w:val="clear" w:color="auto" w:fill="auto"/>
              <w:spacing w:line="260" w:lineRule="exact"/>
              <w:ind w:firstLine="0"/>
            </w:pPr>
            <w:r>
              <w:t>85,0</w:t>
            </w:r>
          </w:p>
        </w:tc>
      </w:tr>
      <w:tr w:rsidR="00C40716">
        <w:trPr>
          <w:trHeight w:hRule="exact" w:val="509"/>
        </w:trPr>
        <w:tc>
          <w:tcPr>
            <w:tcW w:w="2755" w:type="dxa"/>
            <w:vMerge/>
            <w:tcBorders>
              <w:left w:val="single" w:sz="4" w:space="0" w:color="auto"/>
            </w:tcBorders>
            <w:shd w:val="clear" w:color="auto" w:fill="FFFFFF"/>
          </w:tcPr>
          <w:p w:rsidR="00C40716" w:rsidRDefault="00C40716">
            <w:pPr>
              <w:framePr w:w="9778" w:h="9883" w:wrap="none" w:vAnchor="page" w:hAnchor="page" w:x="1067" w:y="5588"/>
            </w:pPr>
          </w:p>
        </w:tc>
        <w:tc>
          <w:tcPr>
            <w:tcW w:w="1594" w:type="dxa"/>
            <w:tcBorders>
              <w:top w:val="single" w:sz="4" w:space="0" w:color="auto"/>
              <w:left w:val="single" w:sz="4" w:space="0" w:color="auto"/>
            </w:tcBorders>
            <w:shd w:val="clear" w:color="auto" w:fill="FFFFFF"/>
            <w:vAlign w:val="bottom"/>
          </w:tcPr>
          <w:p w:rsidR="00C40716" w:rsidRDefault="0095313B">
            <w:pPr>
              <w:pStyle w:val="20"/>
              <w:framePr w:w="9778" w:h="9883" w:wrap="none" w:vAnchor="page" w:hAnchor="page" w:x="1067" w:y="5588"/>
              <w:shd w:val="clear" w:color="auto" w:fill="auto"/>
              <w:spacing w:line="260" w:lineRule="exact"/>
              <w:ind w:firstLine="0"/>
            </w:pPr>
            <w:r>
              <w:t>6</w:t>
            </w:r>
          </w:p>
        </w:tc>
        <w:tc>
          <w:tcPr>
            <w:tcW w:w="2736" w:type="dxa"/>
            <w:tcBorders>
              <w:top w:val="single" w:sz="4" w:space="0" w:color="auto"/>
              <w:left w:val="single" w:sz="4" w:space="0" w:color="auto"/>
            </w:tcBorders>
            <w:shd w:val="clear" w:color="auto" w:fill="FFFFFF"/>
            <w:vAlign w:val="bottom"/>
          </w:tcPr>
          <w:p w:rsidR="00C40716" w:rsidRDefault="0095313B">
            <w:pPr>
              <w:pStyle w:val="20"/>
              <w:framePr w:w="9778" w:h="9883" w:wrap="none" w:vAnchor="page" w:hAnchor="page" w:x="1067" w:y="5588"/>
              <w:shd w:val="clear" w:color="auto" w:fill="auto"/>
              <w:spacing w:line="260" w:lineRule="exact"/>
              <w:ind w:right="1100" w:firstLine="0"/>
              <w:jc w:val="right"/>
            </w:pPr>
            <w:r>
              <w:t>100,0</w:t>
            </w:r>
          </w:p>
        </w:tc>
        <w:tc>
          <w:tcPr>
            <w:tcW w:w="2693"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778" w:h="9883" w:wrap="none" w:vAnchor="page" w:hAnchor="page" w:x="1067" w:y="5588"/>
              <w:shd w:val="clear" w:color="auto" w:fill="auto"/>
              <w:spacing w:line="260" w:lineRule="exact"/>
              <w:ind w:firstLine="0"/>
            </w:pPr>
            <w:r>
              <w:t>70,0</w:t>
            </w:r>
          </w:p>
        </w:tc>
      </w:tr>
      <w:tr w:rsidR="00C40716">
        <w:trPr>
          <w:trHeight w:hRule="exact" w:val="518"/>
        </w:trPr>
        <w:tc>
          <w:tcPr>
            <w:tcW w:w="2755" w:type="dxa"/>
            <w:vMerge w:val="restart"/>
            <w:tcBorders>
              <w:top w:val="single" w:sz="4" w:space="0" w:color="auto"/>
              <w:left w:val="single" w:sz="4" w:space="0" w:color="auto"/>
            </w:tcBorders>
            <w:shd w:val="clear" w:color="auto" w:fill="FFFFFF"/>
            <w:vAlign w:val="center"/>
          </w:tcPr>
          <w:p w:rsidR="00C40716" w:rsidRDefault="0095313B">
            <w:pPr>
              <w:pStyle w:val="20"/>
              <w:framePr w:w="9778" w:h="9883" w:wrap="none" w:vAnchor="page" w:hAnchor="page" w:x="1067" w:y="5588"/>
              <w:shd w:val="clear" w:color="auto" w:fill="auto"/>
              <w:spacing w:line="302" w:lineRule="exact"/>
              <w:ind w:firstLine="0"/>
              <w:jc w:val="left"/>
            </w:pPr>
            <w:r>
              <w:t>Кубок мира, чемпи</w:t>
            </w:r>
            <w:proofErr w:type="gramStart"/>
            <w:r>
              <w:t>о-</w:t>
            </w:r>
            <w:proofErr w:type="gramEnd"/>
            <w:r>
              <w:t xml:space="preserve"> нат Европы</w:t>
            </w:r>
          </w:p>
        </w:tc>
        <w:tc>
          <w:tcPr>
            <w:tcW w:w="1594" w:type="dxa"/>
            <w:tcBorders>
              <w:top w:val="single" w:sz="4" w:space="0" w:color="auto"/>
              <w:left w:val="single" w:sz="4" w:space="0" w:color="auto"/>
            </w:tcBorders>
            <w:shd w:val="clear" w:color="auto" w:fill="FFFFFF"/>
            <w:vAlign w:val="bottom"/>
          </w:tcPr>
          <w:p w:rsidR="00C40716" w:rsidRDefault="0095313B">
            <w:pPr>
              <w:pStyle w:val="20"/>
              <w:framePr w:w="9778" w:h="9883" w:wrap="none" w:vAnchor="page" w:hAnchor="page" w:x="1067" w:y="5588"/>
              <w:shd w:val="clear" w:color="auto" w:fill="auto"/>
              <w:spacing w:line="260" w:lineRule="exact"/>
              <w:ind w:firstLine="0"/>
            </w:pPr>
            <w:r>
              <w:t>1</w:t>
            </w:r>
          </w:p>
        </w:tc>
        <w:tc>
          <w:tcPr>
            <w:tcW w:w="2736" w:type="dxa"/>
            <w:tcBorders>
              <w:top w:val="single" w:sz="4" w:space="0" w:color="auto"/>
              <w:left w:val="single" w:sz="4" w:space="0" w:color="auto"/>
            </w:tcBorders>
            <w:shd w:val="clear" w:color="auto" w:fill="FFFFFF"/>
            <w:vAlign w:val="center"/>
          </w:tcPr>
          <w:p w:rsidR="00C40716" w:rsidRDefault="0095313B">
            <w:pPr>
              <w:pStyle w:val="20"/>
              <w:framePr w:w="9778" w:h="9883" w:wrap="none" w:vAnchor="page" w:hAnchor="page" w:x="1067" w:y="5588"/>
              <w:shd w:val="clear" w:color="auto" w:fill="auto"/>
              <w:spacing w:line="260" w:lineRule="exact"/>
              <w:ind w:right="1100" w:firstLine="0"/>
              <w:jc w:val="right"/>
            </w:pPr>
            <w:r>
              <w:t>140,0</w:t>
            </w:r>
          </w:p>
        </w:tc>
        <w:tc>
          <w:tcPr>
            <w:tcW w:w="269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778" w:h="9883" w:wrap="none" w:vAnchor="page" w:hAnchor="page" w:x="1067" w:y="5588"/>
              <w:shd w:val="clear" w:color="auto" w:fill="auto"/>
              <w:spacing w:line="260" w:lineRule="exact"/>
              <w:ind w:firstLine="0"/>
            </w:pPr>
            <w:r>
              <w:t>100,0</w:t>
            </w:r>
          </w:p>
        </w:tc>
      </w:tr>
      <w:tr w:rsidR="00C40716">
        <w:trPr>
          <w:trHeight w:hRule="exact" w:val="528"/>
        </w:trPr>
        <w:tc>
          <w:tcPr>
            <w:tcW w:w="2755" w:type="dxa"/>
            <w:vMerge/>
            <w:tcBorders>
              <w:left w:val="single" w:sz="4" w:space="0" w:color="auto"/>
              <w:bottom w:val="single" w:sz="4" w:space="0" w:color="auto"/>
            </w:tcBorders>
            <w:shd w:val="clear" w:color="auto" w:fill="FFFFFF"/>
            <w:vAlign w:val="center"/>
          </w:tcPr>
          <w:p w:rsidR="00C40716" w:rsidRDefault="00C40716">
            <w:pPr>
              <w:framePr w:w="9778" w:h="9883" w:wrap="none" w:vAnchor="page" w:hAnchor="page" w:x="1067" w:y="5588"/>
            </w:pPr>
          </w:p>
        </w:tc>
        <w:tc>
          <w:tcPr>
            <w:tcW w:w="1594"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778" w:h="9883" w:wrap="none" w:vAnchor="page" w:hAnchor="page" w:x="1067" w:y="5588"/>
              <w:shd w:val="clear" w:color="auto" w:fill="auto"/>
              <w:spacing w:line="260" w:lineRule="exact"/>
              <w:ind w:firstLine="0"/>
            </w:pPr>
            <w:r>
              <w:t>2</w:t>
            </w:r>
          </w:p>
        </w:tc>
        <w:tc>
          <w:tcPr>
            <w:tcW w:w="273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778" w:h="9883" w:wrap="none" w:vAnchor="page" w:hAnchor="page" w:x="1067" w:y="5588"/>
              <w:shd w:val="clear" w:color="auto" w:fill="auto"/>
              <w:spacing w:line="260" w:lineRule="exact"/>
              <w:ind w:right="1100" w:firstLine="0"/>
              <w:jc w:val="right"/>
            </w:pPr>
            <w:r>
              <w:t>130,0</w:t>
            </w:r>
          </w:p>
        </w:tc>
        <w:tc>
          <w:tcPr>
            <w:tcW w:w="2693"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778" w:h="9883" w:wrap="none" w:vAnchor="page" w:hAnchor="page" w:x="1067" w:y="5588"/>
              <w:shd w:val="clear" w:color="auto" w:fill="auto"/>
              <w:spacing w:line="260" w:lineRule="exact"/>
              <w:ind w:firstLine="0"/>
            </w:pPr>
            <w:r>
              <w:t>90,0</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708" w:y="1278"/>
        <w:shd w:val="clear" w:color="auto" w:fill="auto"/>
        <w:spacing w:line="240" w:lineRule="exact"/>
      </w:pPr>
      <w:r>
        <w:rPr>
          <w:rStyle w:val="aa"/>
        </w:rPr>
        <w:lastRenderedPageBreak/>
        <w:t>94</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765"/>
        <w:gridCol w:w="1608"/>
        <w:gridCol w:w="2755"/>
        <w:gridCol w:w="2674"/>
      </w:tblGrid>
      <w:tr w:rsidR="00C40716">
        <w:trPr>
          <w:trHeight w:hRule="exact" w:val="538"/>
        </w:trPr>
        <w:tc>
          <w:tcPr>
            <w:tcW w:w="2765" w:type="dxa"/>
            <w:tcBorders>
              <w:top w:val="single" w:sz="4" w:space="0" w:color="auto"/>
              <w:left w:val="single" w:sz="4" w:space="0" w:color="auto"/>
            </w:tcBorders>
            <w:shd w:val="clear" w:color="auto" w:fill="FFFFFF"/>
            <w:vAlign w:val="bottom"/>
          </w:tcPr>
          <w:p w:rsidR="00C40716" w:rsidRDefault="0095313B">
            <w:pPr>
              <w:pStyle w:val="20"/>
              <w:framePr w:w="9802" w:h="12883" w:wrap="none" w:vAnchor="page" w:hAnchor="page" w:x="1043" w:y="1926"/>
              <w:shd w:val="clear" w:color="auto" w:fill="auto"/>
              <w:spacing w:line="260" w:lineRule="exact"/>
              <w:ind w:firstLine="0"/>
            </w:pPr>
            <w:r>
              <w:t>1</w:t>
            </w:r>
          </w:p>
        </w:tc>
        <w:tc>
          <w:tcPr>
            <w:tcW w:w="1608" w:type="dxa"/>
            <w:tcBorders>
              <w:top w:val="single" w:sz="4" w:space="0" w:color="auto"/>
              <w:left w:val="single" w:sz="4" w:space="0" w:color="auto"/>
            </w:tcBorders>
            <w:shd w:val="clear" w:color="auto" w:fill="FFFFFF"/>
            <w:vAlign w:val="bottom"/>
          </w:tcPr>
          <w:p w:rsidR="00C40716" w:rsidRDefault="0095313B">
            <w:pPr>
              <w:pStyle w:val="20"/>
              <w:framePr w:w="9802" w:h="12883" w:wrap="none" w:vAnchor="page" w:hAnchor="page" w:x="1043" w:y="1926"/>
              <w:shd w:val="clear" w:color="auto" w:fill="auto"/>
              <w:spacing w:line="260" w:lineRule="exact"/>
              <w:ind w:firstLine="0"/>
            </w:pPr>
            <w:r>
              <w:t>2</w:t>
            </w:r>
          </w:p>
        </w:tc>
        <w:tc>
          <w:tcPr>
            <w:tcW w:w="2755" w:type="dxa"/>
            <w:tcBorders>
              <w:top w:val="single" w:sz="4" w:space="0" w:color="auto"/>
              <w:left w:val="single" w:sz="4" w:space="0" w:color="auto"/>
            </w:tcBorders>
            <w:shd w:val="clear" w:color="auto" w:fill="FFFFFF"/>
            <w:vAlign w:val="center"/>
          </w:tcPr>
          <w:p w:rsidR="00C40716" w:rsidRDefault="0095313B">
            <w:pPr>
              <w:pStyle w:val="20"/>
              <w:framePr w:w="9802" w:h="12883" w:wrap="none" w:vAnchor="page" w:hAnchor="page" w:x="1043" w:y="1926"/>
              <w:shd w:val="clear" w:color="auto" w:fill="auto"/>
              <w:spacing w:line="260" w:lineRule="exact"/>
              <w:ind w:firstLine="0"/>
            </w:pPr>
            <w:r>
              <w:t>3</w:t>
            </w:r>
          </w:p>
        </w:tc>
        <w:tc>
          <w:tcPr>
            <w:tcW w:w="267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802" w:h="12883" w:wrap="none" w:vAnchor="page" w:hAnchor="page" w:x="1043" w:y="1926"/>
              <w:shd w:val="clear" w:color="auto" w:fill="auto"/>
              <w:spacing w:line="260" w:lineRule="exact"/>
              <w:ind w:firstLine="0"/>
            </w:pPr>
            <w:r>
              <w:t>4</w:t>
            </w:r>
          </w:p>
        </w:tc>
      </w:tr>
      <w:tr w:rsidR="00C40716">
        <w:trPr>
          <w:trHeight w:hRule="exact" w:val="518"/>
        </w:trPr>
        <w:tc>
          <w:tcPr>
            <w:tcW w:w="2765" w:type="dxa"/>
            <w:vMerge w:val="restart"/>
            <w:tcBorders>
              <w:top w:val="single" w:sz="4" w:space="0" w:color="auto"/>
              <w:left w:val="single" w:sz="4" w:space="0" w:color="auto"/>
            </w:tcBorders>
            <w:shd w:val="clear" w:color="auto" w:fill="FFFFFF"/>
          </w:tcPr>
          <w:p w:rsidR="00C40716" w:rsidRDefault="00C40716">
            <w:pPr>
              <w:framePr w:w="9802" w:h="12883" w:wrap="none" w:vAnchor="page" w:hAnchor="page" w:x="1043" w:y="1926"/>
              <w:rPr>
                <w:sz w:val="10"/>
                <w:szCs w:val="10"/>
              </w:rPr>
            </w:pPr>
          </w:p>
        </w:tc>
        <w:tc>
          <w:tcPr>
            <w:tcW w:w="1608" w:type="dxa"/>
            <w:tcBorders>
              <w:top w:val="single" w:sz="4" w:space="0" w:color="auto"/>
              <w:left w:val="single" w:sz="4" w:space="0" w:color="auto"/>
            </w:tcBorders>
            <w:shd w:val="clear" w:color="auto" w:fill="FFFFFF"/>
            <w:vAlign w:val="center"/>
          </w:tcPr>
          <w:p w:rsidR="00C40716" w:rsidRDefault="0095313B">
            <w:pPr>
              <w:pStyle w:val="20"/>
              <w:framePr w:w="9802" w:h="12883" w:wrap="none" w:vAnchor="page" w:hAnchor="page" w:x="1043" w:y="1926"/>
              <w:shd w:val="clear" w:color="auto" w:fill="auto"/>
              <w:spacing w:line="260" w:lineRule="exact"/>
              <w:ind w:firstLine="0"/>
            </w:pPr>
            <w:r>
              <w:t>3</w:t>
            </w:r>
          </w:p>
        </w:tc>
        <w:tc>
          <w:tcPr>
            <w:tcW w:w="2755" w:type="dxa"/>
            <w:tcBorders>
              <w:top w:val="single" w:sz="4" w:space="0" w:color="auto"/>
              <w:left w:val="single" w:sz="4" w:space="0" w:color="auto"/>
            </w:tcBorders>
            <w:shd w:val="clear" w:color="auto" w:fill="FFFFFF"/>
            <w:vAlign w:val="center"/>
          </w:tcPr>
          <w:p w:rsidR="00C40716" w:rsidRDefault="0095313B">
            <w:pPr>
              <w:pStyle w:val="20"/>
              <w:framePr w:w="9802" w:h="12883" w:wrap="none" w:vAnchor="page" w:hAnchor="page" w:x="1043" w:y="1926"/>
              <w:shd w:val="clear" w:color="auto" w:fill="auto"/>
              <w:spacing w:line="260" w:lineRule="exact"/>
              <w:ind w:firstLine="0"/>
            </w:pPr>
            <w:r>
              <w:t>120,0</w:t>
            </w:r>
          </w:p>
        </w:tc>
        <w:tc>
          <w:tcPr>
            <w:tcW w:w="267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802" w:h="12883" w:wrap="none" w:vAnchor="page" w:hAnchor="page" w:x="1043" w:y="1926"/>
              <w:shd w:val="clear" w:color="auto" w:fill="auto"/>
              <w:spacing w:line="260" w:lineRule="exact"/>
              <w:ind w:firstLine="0"/>
            </w:pPr>
            <w:r>
              <w:t>85,0</w:t>
            </w:r>
          </w:p>
        </w:tc>
      </w:tr>
      <w:tr w:rsidR="00C40716">
        <w:trPr>
          <w:trHeight w:hRule="exact" w:val="514"/>
        </w:trPr>
        <w:tc>
          <w:tcPr>
            <w:tcW w:w="2765" w:type="dxa"/>
            <w:vMerge/>
            <w:tcBorders>
              <w:left w:val="single" w:sz="4" w:space="0" w:color="auto"/>
            </w:tcBorders>
            <w:shd w:val="clear" w:color="auto" w:fill="FFFFFF"/>
          </w:tcPr>
          <w:p w:rsidR="00C40716" w:rsidRDefault="00C40716">
            <w:pPr>
              <w:framePr w:w="9802" w:h="12883" w:wrap="none" w:vAnchor="page" w:hAnchor="page" w:x="1043" w:y="1926"/>
            </w:pPr>
          </w:p>
        </w:tc>
        <w:tc>
          <w:tcPr>
            <w:tcW w:w="1608" w:type="dxa"/>
            <w:tcBorders>
              <w:top w:val="single" w:sz="4" w:space="0" w:color="auto"/>
              <w:left w:val="single" w:sz="4" w:space="0" w:color="auto"/>
            </w:tcBorders>
            <w:shd w:val="clear" w:color="auto" w:fill="FFFFFF"/>
            <w:vAlign w:val="center"/>
          </w:tcPr>
          <w:p w:rsidR="00C40716" w:rsidRDefault="0095313B">
            <w:pPr>
              <w:pStyle w:val="20"/>
              <w:framePr w:w="9802" w:h="12883" w:wrap="none" w:vAnchor="page" w:hAnchor="page" w:x="1043" w:y="1926"/>
              <w:shd w:val="clear" w:color="auto" w:fill="auto"/>
              <w:spacing w:line="260" w:lineRule="exact"/>
              <w:ind w:firstLine="0"/>
            </w:pPr>
            <w:r>
              <w:t>4</w:t>
            </w:r>
          </w:p>
        </w:tc>
        <w:tc>
          <w:tcPr>
            <w:tcW w:w="2755" w:type="dxa"/>
            <w:tcBorders>
              <w:top w:val="single" w:sz="4" w:space="0" w:color="auto"/>
              <w:left w:val="single" w:sz="4" w:space="0" w:color="auto"/>
            </w:tcBorders>
            <w:shd w:val="clear" w:color="auto" w:fill="FFFFFF"/>
            <w:vAlign w:val="center"/>
          </w:tcPr>
          <w:p w:rsidR="00C40716" w:rsidRDefault="0095313B">
            <w:pPr>
              <w:pStyle w:val="20"/>
              <w:framePr w:w="9802" w:h="12883" w:wrap="none" w:vAnchor="page" w:hAnchor="page" w:x="1043" w:y="1926"/>
              <w:shd w:val="clear" w:color="auto" w:fill="auto"/>
              <w:spacing w:line="260" w:lineRule="exact"/>
              <w:ind w:firstLine="0"/>
            </w:pPr>
            <w:r>
              <w:t>110,0</w:t>
            </w:r>
          </w:p>
        </w:tc>
        <w:tc>
          <w:tcPr>
            <w:tcW w:w="267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802" w:h="12883" w:wrap="none" w:vAnchor="page" w:hAnchor="page" w:x="1043" w:y="1926"/>
              <w:shd w:val="clear" w:color="auto" w:fill="auto"/>
              <w:spacing w:line="260" w:lineRule="exact"/>
              <w:ind w:firstLine="0"/>
            </w:pPr>
            <w:r>
              <w:t>75,0</w:t>
            </w:r>
          </w:p>
        </w:tc>
      </w:tr>
      <w:tr w:rsidR="00C40716">
        <w:trPr>
          <w:trHeight w:hRule="exact" w:val="514"/>
        </w:trPr>
        <w:tc>
          <w:tcPr>
            <w:tcW w:w="2765" w:type="dxa"/>
            <w:vMerge/>
            <w:tcBorders>
              <w:left w:val="single" w:sz="4" w:space="0" w:color="auto"/>
            </w:tcBorders>
            <w:shd w:val="clear" w:color="auto" w:fill="FFFFFF"/>
          </w:tcPr>
          <w:p w:rsidR="00C40716" w:rsidRDefault="00C40716">
            <w:pPr>
              <w:framePr w:w="9802" w:h="12883" w:wrap="none" w:vAnchor="page" w:hAnchor="page" w:x="1043" w:y="1926"/>
            </w:pPr>
          </w:p>
        </w:tc>
        <w:tc>
          <w:tcPr>
            <w:tcW w:w="1608" w:type="dxa"/>
            <w:tcBorders>
              <w:top w:val="single" w:sz="4" w:space="0" w:color="auto"/>
              <w:left w:val="single" w:sz="4" w:space="0" w:color="auto"/>
            </w:tcBorders>
            <w:shd w:val="clear" w:color="auto" w:fill="FFFFFF"/>
            <w:vAlign w:val="center"/>
          </w:tcPr>
          <w:p w:rsidR="00C40716" w:rsidRDefault="0095313B">
            <w:pPr>
              <w:pStyle w:val="20"/>
              <w:framePr w:w="9802" w:h="12883" w:wrap="none" w:vAnchor="page" w:hAnchor="page" w:x="1043" w:y="1926"/>
              <w:shd w:val="clear" w:color="auto" w:fill="auto"/>
              <w:spacing w:line="260" w:lineRule="exact"/>
              <w:ind w:firstLine="0"/>
            </w:pPr>
            <w:r>
              <w:t>5</w:t>
            </w:r>
          </w:p>
        </w:tc>
        <w:tc>
          <w:tcPr>
            <w:tcW w:w="2755" w:type="dxa"/>
            <w:tcBorders>
              <w:top w:val="single" w:sz="4" w:space="0" w:color="auto"/>
              <w:left w:val="single" w:sz="4" w:space="0" w:color="auto"/>
            </w:tcBorders>
            <w:shd w:val="clear" w:color="auto" w:fill="FFFFFF"/>
            <w:vAlign w:val="center"/>
          </w:tcPr>
          <w:p w:rsidR="00C40716" w:rsidRDefault="0095313B">
            <w:pPr>
              <w:pStyle w:val="20"/>
              <w:framePr w:w="9802" w:h="12883" w:wrap="none" w:vAnchor="page" w:hAnchor="page" w:x="1043" w:y="1926"/>
              <w:shd w:val="clear" w:color="auto" w:fill="auto"/>
              <w:spacing w:line="260" w:lineRule="exact"/>
              <w:ind w:firstLine="0"/>
            </w:pPr>
            <w:r>
              <w:t>100,0</w:t>
            </w:r>
          </w:p>
        </w:tc>
        <w:tc>
          <w:tcPr>
            <w:tcW w:w="267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802" w:h="12883" w:wrap="none" w:vAnchor="page" w:hAnchor="page" w:x="1043" w:y="1926"/>
              <w:shd w:val="clear" w:color="auto" w:fill="auto"/>
              <w:spacing w:line="260" w:lineRule="exact"/>
              <w:ind w:firstLine="0"/>
            </w:pPr>
            <w:r>
              <w:t>70,0</w:t>
            </w:r>
          </w:p>
        </w:tc>
      </w:tr>
      <w:tr w:rsidR="00C40716">
        <w:trPr>
          <w:trHeight w:hRule="exact" w:val="514"/>
        </w:trPr>
        <w:tc>
          <w:tcPr>
            <w:tcW w:w="2765" w:type="dxa"/>
            <w:vMerge/>
            <w:tcBorders>
              <w:left w:val="single" w:sz="4" w:space="0" w:color="auto"/>
            </w:tcBorders>
            <w:shd w:val="clear" w:color="auto" w:fill="FFFFFF"/>
          </w:tcPr>
          <w:p w:rsidR="00C40716" w:rsidRDefault="00C40716">
            <w:pPr>
              <w:framePr w:w="9802" w:h="12883" w:wrap="none" w:vAnchor="page" w:hAnchor="page" w:x="1043" w:y="1926"/>
            </w:pPr>
          </w:p>
        </w:tc>
        <w:tc>
          <w:tcPr>
            <w:tcW w:w="1608" w:type="dxa"/>
            <w:tcBorders>
              <w:top w:val="single" w:sz="4" w:space="0" w:color="auto"/>
              <w:left w:val="single" w:sz="4" w:space="0" w:color="auto"/>
            </w:tcBorders>
            <w:shd w:val="clear" w:color="auto" w:fill="FFFFFF"/>
            <w:vAlign w:val="center"/>
          </w:tcPr>
          <w:p w:rsidR="00C40716" w:rsidRDefault="0095313B">
            <w:pPr>
              <w:pStyle w:val="20"/>
              <w:framePr w:w="9802" w:h="12883" w:wrap="none" w:vAnchor="page" w:hAnchor="page" w:x="1043" w:y="1926"/>
              <w:shd w:val="clear" w:color="auto" w:fill="auto"/>
              <w:spacing w:line="260" w:lineRule="exact"/>
              <w:ind w:firstLine="0"/>
            </w:pPr>
            <w:r>
              <w:t>6</w:t>
            </w:r>
          </w:p>
        </w:tc>
        <w:tc>
          <w:tcPr>
            <w:tcW w:w="2755" w:type="dxa"/>
            <w:tcBorders>
              <w:top w:val="single" w:sz="4" w:space="0" w:color="auto"/>
              <w:left w:val="single" w:sz="4" w:space="0" w:color="auto"/>
            </w:tcBorders>
            <w:shd w:val="clear" w:color="auto" w:fill="FFFFFF"/>
            <w:vAlign w:val="center"/>
          </w:tcPr>
          <w:p w:rsidR="00C40716" w:rsidRDefault="0095313B">
            <w:pPr>
              <w:pStyle w:val="20"/>
              <w:framePr w:w="9802" w:h="12883" w:wrap="none" w:vAnchor="page" w:hAnchor="page" w:x="1043" w:y="1926"/>
              <w:shd w:val="clear" w:color="auto" w:fill="auto"/>
              <w:spacing w:line="260" w:lineRule="exact"/>
              <w:ind w:firstLine="0"/>
            </w:pPr>
            <w:r>
              <w:t>90,0</w:t>
            </w:r>
          </w:p>
        </w:tc>
        <w:tc>
          <w:tcPr>
            <w:tcW w:w="267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802" w:h="12883" w:wrap="none" w:vAnchor="page" w:hAnchor="page" w:x="1043" w:y="1926"/>
              <w:shd w:val="clear" w:color="auto" w:fill="auto"/>
              <w:spacing w:line="260" w:lineRule="exact"/>
              <w:ind w:firstLine="0"/>
            </w:pPr>
            <w:r>
              <w:t>65,0</w:t>
            </w:r>
          </w:p>
        </w:tc>
      </w:tr>
      <w:tr w:rsidR="00C40716">
        <w:trPr>
          <w:trHeight w:hRule="exact" w:val="514"/>
        </w:trPr>
        <w:tc>
          <w:tcPr>
            <w:tcW w:w="2765" w:type="dxa"/>
            <w:vMerge w:val="restart"/>
            <w:tcBorders>
              <w:top w:val="single" w:sz="4" w:space="0" w:color="auto"/>
              <w:left w:val="single" w:sz="4" w:space="0" w:color="auto"/>
            </w:tcBorders>
            <w:shd w:val="clear" w:color="auto" w:fill="FFFFFF"/>
          </w:tcPr>
          <w:p w:rsidR="00C40716" w:rsidRDefault="0095313B">
            <w:pPr>
              <w:pStyle w:val="20"/>
              <w:framePr w:w="9802" w:h="12883" w:wrap="none" w:vAnchor="page" w:hAnchor="page" w:x="1043" w:y="1926"/>
              <w:shd w:val="clear" w:color="auto" w:fill="auto"/>
              <w:spacing w:line="302" w:lineRule="exact"/>
              <w:ind w:firstLine="0"/>
              <w:jc w:val="left"/>
            </w:pPr>
            <w:r>
              <w:t>Кубок Европы, первен</w:t>
            </w:r>
            <w:r>
              <w:softHyphen/>
              <w:t>ство мира</w:t>
            </w:r>
          </w:p>
        </w:tc>
        <w:tc>
          <w:tcPr>
            <w:tcW w:w="1608" w:type="dxa"/>
            <w:tcBorders>
              <w:top w:val="single" w:sz="4" w:space="0" w:color="auto"/>
              <w:left w:val="single" w:sz="4" w:space="0" w:color="auto"/>
            </w:tcBorders>
            <w:shd w:val="clear" w:color="auto" w:fill="FFFFFF"/>
            <w:vAlign w:val="bottom"/>
          </w:tcPr>
          <w:p w:rsidR="00C40716" w:rsidRDefault="0095313B">
            <w:pPr>
              <w:pStyle w:val="20"/>
              <w:framePr w:w="9802" w:h="12883" w:wrap="none" w:vAnchor="page" w:hAnchor="page" w:x="1043" w:y="1926"/>
              <w:shd w:val="clear" w:color="auto" w:fill="auto"/>
              <w:spacing w:line="260" w:lineRule="exact"/>
              <w:ind w:firstLine="0"/>
            </w:pPr>
            <w:r>
              <w:t>1</w:t>
            </w:r>
          </w:p>
        </w:tc>
        <w:tc>
          <w:tcPr>
            <w:tcW w:w="2755" w:type="dxa"/>
            <w:tcBorders>
              <w:top w:val="single" w:sz="4" w:space="0" w:color="auto"/>
              <w:left w:val="single" w:sz="4" w:space="0" w:color="auto"/>
            </w:tcBorders>
            <w:shd w:val="clear" w:color="auto" w:fill="FFFFFF"/>
            <w:vAlign w:val="bottom"/>
          </w:tcPr>
          <w:p w:rsidR="00C40716" w:rsidRDefault="0095313B">
            <w:pPr>
              <w:pStyle w:val="20"/>
              <w:framePr w:w="9802" w:h="12883" w:wrap="none" w:vAnchor="page" w:hAnchor="page" w:x="1043" w:y="1926"/>
              <w:shd w:val="clear" w:color="auto" w:fill="auto"/>
              <w:spacing w:line="260" w:lineRule="exact"/>
              <w:ind w:firstLine="0"/>
            </w:pPr>
            <w:r>
              <w:t>120,0</w:t>
            </w:r>
          </w:p>
        </w:tc>
        <w:tc>
          <w:tcPr>
            <w:tcW w:w="267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802" w:h="12883" w:wrap="none" w:vAnchor="page" w:hAnchor="page" w:x="1043" w:y="1926"/>
              <w:shd w:val="clear" w:color="auto" w:fill="auto"/>
              <w:spacing w:line="260" w:lineRule="exact"/>
              <w:ind w:firstLine="0"/>
            </w:pPr>
            <w:r>
              <w:t>85,0</w:t>
            </w:r>
          </w:p>
        </w:tc>
      </w:tr>
      <w:tr w:rsidR="00C40716">
        <w:trPr>
          <w:trHeight w:hRule="exact" w:val="509"/>
        </w:trPr>
        <w:tc>
          <w:tcPr>
            <w:tcW w:w="2765" w:type="dxa"/>
            <w:vMerge/>
            <w:tcBorders>
              <w:left w:val="single" w:sz="4" w:space="0" w:color="auto"/>
            </w:tcBorders>
            <w:shd w:val="clear" w:color="auto" w:fill="FFFFFF"/>
          </w:tcPr>
          <w:p w:rsidR="00C40716" w:rsidRDefault="00C40716">
            <w:pPr>
              <w:framePr w:w="9802" w:h="12883" w:wrap="none" w:vAnchor="page" w:hAnchor="page" w:x="1043" w:y="1926"/>
            </w:pPr>
          </w:p>
        </w:tc>
        <w:tc>
          <w:tcPr>
            <w:tcW w:w="1608" w:type="dxa"/>
            <w:tcBorders>
              <w:top w:val="single" w:sz="4" w:space="0" w:color="auto"/>
              <w:left w:val="single" w:sz="4" w:space="0" w:color="auto"/>
            </w:tcBorders>
            <w:shd w:val="clear" w:color="auto" w:fill="FFFFFF"/>
            <w:vAlign w:val="bottom"/>
          </w:tcPr>
          <w:p w:rsidR="00C40716" w:rsidRDefault="0095313B">
            <w:pPr>
              <w:pStyle w:val="20"/>
              <w:framePr w:w="9802" w:h="12883" w:wrap="none" w:vAnchor="page" w:hAnchor="page" w:x="1043" w:y="1926"/>
              <w:shd w:val="clear" w:color="auto" w:fill="auto"/>
              <w:spacing w:line="260" w:lineRule="exact"/>
              <w:ind w:firstLine="0"/>
            </w:pPr>
            <w:r>
              <w:t>2</w:t>
            </w:r>
          </w:p>
        </w:tc>
        <w:tc>
          <w:tcPr>
            <w:tcW w:w="2755" w:type="dxa"/>
            <w:tcBorders>
              <w:top w:val="single" w:sz="4" w:space="0" w:color="auto"/>
              <w:left w:val="single" w:sz="4" w:space="0" w:color="auto"/>
            </w:tcBorders>
            <w:shd w:val="clear" w:color="auto" w:fill="FFFFFF"/>
            <w:vAlign w:val="bottom"/>
          </w:tcPr>
          <w:p w:rsidR="00C40716" w:rsidRDefault="0095313B">
            <w:pPr>
              <w:pStyle w:val="20"/>
              <w:framePr w:w="9802" w:h="12883" w:wrap="none" w:vAnchor="page" w:hAnchor="page" w:x="1043" w:y="1926"/>
              <w:shd w:val="clear" w:color="auto" w:fill="auto"/>
              <w:spacing w:line="260" w:lineRule="exact"/>
              <w:ind w:firstLine="0"/>
            </w:pPr>
            <w:r>
              <w:t>110,0</w:t>
            </w:r>
          </w:p>
        </w:tc>
        <w:tc>
          <w:tcPr>
            <w:tcW w:w="267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802" w:h="12883" w:wrap="none" w:vAnchor="page" w:hAnchor="page" w:x="1043" w:y="1926"/>
              <w:shd w:val="clear" w:color="auto" w:fill="auto"/>
              <w:spacing w:line="260" w:lineRule="exact"/>
              <w:ind w:firstLine="0"/>
            </w:pPr>
            <w:r>
              <w:t>75,0</w:t>
            </w:r>
          </w:p>
        </w:tc>
      </w:tr>
      <w:tr w:rsidR="00C40716">
        <w:trPr>
          <w:trHeight w:hRule="exact" w:val="509"/>
        </w:trPr>
        <w:tc>
          <w:tcPr>
            <w:tcW w:w="2765" w:type="dxa"/>
            <w:vMerge/>
            <w:tcBorders>
              <w:left w:val="single" w:sz="4" w:space="0" w:color="auto"/>
            </w:tcBorders>
            <w:shd w:val="clear" w:color="auto" w:fill="FFFFFF"/>
          </w:tcPr>
          <w:p w:rsidR="00C40716" w:rsidRDefault="00C40716">
            <w:pPr>
              <w:framePr w:w="9802" w:h="12883" w:wrap="none" w:vAnchor="page" w:hAnchor="page" w:x="1043" w:y="1926"/>
            </w:pPr>
          </w:p>
        </w:tc>
        <w:tc>
          <w:tcPr>
            <w:tcW w:w="1608" w:type="dxa"/>
            <w:tcBorders>
              <w:top w:val="single" w:sz="4" w:space="0" w:color="auto"/>
              <w:left w:val="single" w:sz="4" w:space="0" w:color="auto"/>
            </w:tcBorders>
            <w:shd w:val="clear" w:color="auto" w:fill="FFFFFF"/>
            <w:vAlign w:val="center"/>
          </w:tcPr>
          <w:p w:rsidR="00C40716" w:rsidRDefault="0095313B">
            <w:pPr>
              <w:pStyle w:val="20"/>
              <w:framePr w:w="9802" w:h="12883" w:wrap="none" w:vAnchor="page" w:hAnchor="page" w:x="1043" w:y="1926"/>
              <w:shd w:val="clear" w:color="auto" w:fill="auto"/>
              <w:spacing w:line="260" w:lineRule="exact"/>
              <w:ind w:firstLine="0"/>
            </w:pPr>
            <w:r>
              <w:t>3</w:t>
            </w:r>
          </w:p>
        </w:tc>
        <w:tc>
          <w:tcPr>
            <w:tcW w:w="2755" w:type="dxa"/>
            <w:tcBorders>
              <w:top w:val="single" w:sz="4" w:space="0" w:color="auto"/>
              <w:left w:val="single" w:sz="4" w:space="0" w:color="auto"/>
            </w:tcBorders>
            <w:shd w:val="clear" w:color="auto" w:fill="FFFFFF"/>
            <w:vAlign w:val="center"/>
          </w:tcPr>
          <w:p w:rsidR="00C40716" w:rsidRDefault="0095313B">
            <w:pPr>
              <w:pStyle w:val="20"/>
              <w:framePr w:w="9802" w:h="12883" w:wrap="none" w:vAnchor="page" w:hAnchor="page" w:x="1043" w:y="1926"/>
              <w:shd w:val="clear" w:color="auto" w:fill="auto"/>
              <w:spacing w:line="260" w:lineRule="exact"/>
              <w:ind w:firstLine="0"/>
            </w:pPr>
            <w:r>
              <w:t>100,0</w:t>
            </w:r>
          </w:p>
        </w:tc>
        <w:tc>
          <w:tcPr>
            <w:tcW w:w="267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802" w:h="12883" w:wrap="none" w:vAnchor="page" w:hAnchor="page" w:x="1043" w:y="1926"/>
              <w:shd w:val="clear" w:color="auto" w:fill="auto"/>
              <w:spacing w:line="260" w:lineRule="exact"/>
              <w:ind w:firstLine="0"/>
            </w:pPr>
            <w:r>
              <w:t>70,0</w:t>
            </w:r>
          </w:p>
        </w:tc>
      </w:tr>
      <w:tr w:rsidR="00C40716">
        <w:trPr>
          <w:trHeight w:hRule="exact" w:val="504"/>
        </w:trPr>
        <w:tc>
          <w:tcPr>
            <w:tcW w:w="2765" w:type="dxa"/>
            <w:vMerge/>
            <w:tcBorders>
              <w:left w:val="single" w:sz="4" w:space="0" w:color="auto"/>
            </w:tcBorders>
            <w:shd w:val="clear" w:color="auto" w:fill="FFFFFF"/>
          </w:tcPr>
          <w:p w:rsidR="00C40716" w:rsidRDefault="00C40716">
            <w:pPr>
              <w:framePr w:w="9802" w:h="12883" w:wrap="none" w:vAnchor="page" w:hAnchor="page" w:x="1043" w:y="1926"/>
            </w:pPr>
          </w:p>
        </w:tc>
        <w:tc>
          <w:tcPr>
            <w:tcW w:w="1608" w:type="dxa"/>
            <w:tcBorders>
              <w:top w:val="single" w:sz="4" w:space="0" w:color="auto"/>
              <w:left w:val="single" w:sz="4" w:space="0" w:color="auto"/>
            </w:tcBorders>
            <w:shd w:val="clear" w:color="auto" w:fill="FFFFFF"/>
            <w:vAlign w:val="bottom"/>
          </w:tcPr>
          <w:p w:rsidR="00C40716" w:rsidRDefault="0095313B">
            <w:pPr>
              <w:pStyle w:val="20"/>
              <w:framePr w:w="9802" w:h="12883" w:wrap="none" w:vAnchor="page" w:hAnchor="page" w:x="1043" w:y="1926"/>
              <w:shd w:val="clear" w:color="auto" w:fill="auto"/>
              <w:spacing w:line="260" w:lineRule="exact"/>
              <w:ind w:firstLine="0"/>
            </w:pPr>
            <w:r>
              <w:t>4</w:t>
            </w:r>
          </w:p>
        </w:tc>
        <w:tc>
          <w:tcPr>
            <w:tcW w:w="2755" w:type="dxa"/>
            <w:tcBorders>
              <w:top w:val="single" w:sz="4" w:space="0" w:color="auto"/>
              <w:left w:val="single" w:sz="4" w:space="0" w:color="auto"/>
            </w:tcBorders>
            <w:shd w:val="clear" w:color="auto" w:fill="FFFFFF"/>
            <w:vAlign w:val="bottom"/>
          </w:tcPr>
          <w:p w:rsidR="00C40716" w:rsidRDefault="0095313B">
            <w:pPr>
              <w:pStyle w:val="20"/>
              <w:framePr w:w="9802" w:h="12883" w:wrap="none" w:vAnchor="page" w:hAnchor="page" w:x="1043" w:y="1926"/>
              <w:shd w:val="clear" w:color="auto" w:fill="auto"/>
              <w:spacing w:line="260" w:lineRule="exact"/>
              <w:ind w:firstLine="0"/>
            </w:pPr>
            <w:r>
              <w:t>90,0</w:t>
            </w:r>
          </w:p>
        </w:tc>
        <w:tc>
          <w:tcPr>
            <w:tcW w:w="267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802" w:h="12883" w:wrap="none" w:vAnchor="page" w:hAnchor="page" w:x="1043" w:y="1926"/>
              <w:shd w:val="clear" w:color="auto" w:fill="auto"/>
              <w:spacing w:line="260" w:lineRule="exact"/>
              <w:ind w:firstLine="0"/>
            </w:pPr>
            <w:r>
              <w:t>65,0</w:t>
            </w:r>
          </w:p>
        </w:tc>
      </w:tr>
      <w:tr w:rsidR="00C40716">
        <w:trPr>
          <w:trHeight w:hRule="exact" w:val="514"/>
        </w:trPr>
        <w:tc>
          <w:tcPr>
            <w:tcW w:w="2765" w:type="dxa"/>
            <w:vMerge w:val="restart"/>
            <w:tcBorders>
              <w:top w:val="single" w:sz="4" w:space="0" w:color="auto"/>
              <w:left w:val="single" w:sz="4" w:space="0" w:color="auto"/>
            </w:tcBorders>
            <w:shd w:val="clear" w:color="auto" w:fill="FFFFFF"/>
          </w:tcPr>
          <w:p w:rsidR="00C40716" w:rsidRDefault="0095313B">
            <w:pPr>
              <w:pStyle w:val="20"/>
              <w:framePr w:w="9802" w:h="12883" w:wrap="none" w:vAnchor="page" w:hAnchor="page" w:x="1043" w:y="1926"/>
              <w:shd w:val="clear" w:color="auto" w:fill="auto"/>
              <w:spacing w:line="302" w:lineRule="exact"/>
              <w:ind w:firstLine="0"/>
              <w:jc w:val="left"/>
            </w:pPr>
            <w:r>
              <w:t>Всемирная универ</w:t>
            </w:r>
            <w:r>
              <w:softHyphen/>
              <w:t>сиада</w:t>
            </w:r>
          </w:p>
        </w:tc>
        <w:tc>
          <w:tcPr>
            <w:tcW w:w="1608" w:type="dxa"/>
            <w:tcBorders>
              <w:top w:val="single" w:sz="4" w:space="0" w:color="auto"/>
              <w:left w:val="single" w:sz="4" w:space="0" w:color="auto"/>
            </w:tcBorders>
            <w:shd w:val="clear" w:color="auto" w:fill="FFFFFF"/>
            <w:vAlign w:val="bottom"/>
          </w:tcPr>
          <w:p w:rsidR="00C40716" w:rsidRDefault="0095313B">
            <w:pPr>
              <w:pStyle w:val="20"/>
              <w:framePr w:w="9802" w:h="12883" w:wrap="none" w:vAnchor="page" w:hAnchor="page" w:x="1043" w:y="1926"/>
              <w:shd w:val="clear" w:color="auto" w:fill="auto"/>
              <w:spacing w:line="260" w:lineRule="exact"/>
              <w:ind w:firstLine="0"/>
            </w:pPr>
            <w:r>
              <w:t>1</w:t>
            </w:r>
          </w:p>
        </w:tc>
        <w:tc>
          <w:tcPr>
            <w:tcW w:w="2755" w:type="dxa"/>
            <w:tcBorders>
              <w:top w:val="single" w:sz="4" w:space="0" w:color="auto"/>
              <w:left w:val="single" w:sz="4" w:space="0" w:color="auto"/>
            </w:tcBorders>
            <w:shd w:val="clear" w:color="auto" w:fill="FFFFFF"/>
            <w:vAlign w:val="bottom"/>
          </w:tcPr>
          <w:p w:rsidR="00C40716" w:rsidRDefault="0095313B">
            <w:pPr>
              <w:pStyle w:val="20"/>
              <w:framePr w:w="9802" w:h="12883" w:wrap="none" w:vAnchor="page" w:hAnchor="page" w:x="1043" w:y="1926"/>
              <w:shd w:val="clear" w:color="auto" w:fill="auto"/>
              <w:spacing w:line="260" w:lineRule="exact"/>
              <w:ind w:firstLine="0"/>
            </w:pPr>
            <w:r>
              <w:t>120,0</w:t>
            </w:r>
          </w:p>
        </w:tc>
        <w:tc>
          <w:tcPr>
            <w:tcW w:w="267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802" w:h="12883" w:wrap="none" w:vAnchor="page" w:hAnchor="page" w:x="1043" w:y="1926"/>
              <w:shd w:val="clear" w:color="auto" w:fill="auto"/>
              <w:spacing w:line="260" w:lineRule="exact"/>
              <w:ind w:firstLine="0"/>
            </w:pPr>
            <w:r>
              <w:t>85,0</w:t>
            </w:r>
          </w:p>
        </w:tc>
      </w:tr>
      <w:tr w:rsidR="00C40716">
        <w:trPr>
          <w:trHeight w:hRule="exact" w:val="504"/>
        </w:trPr>
        <w:tc>
          <w:tcPr>
            <w:tcW w:w="2765" w:type="dxa"/>
            <w:vMerge/>
            <w:tcBorders>
              <w:left w:val="single" w:sz="4" w:space="0" w:color="auto"/>
            </w:tcBorders>
            <w:shd w:val="clear" w:color="auto" w:fill="FFFFFF"/>
          </w:tcPr>
          <w:p w:rsidR="00C40716" w:rsidRDefault="00C40716">
            <w:pPr>
              <w:framePr w:w="9802" w:h="12883" w:wrap="none" w:vAnchor="page" w:hAnchor="page" w:x="1043" w:y="1926"/>
            </w:pPr>
          </w:p>
        </w:tc>
        <w:tc>
          <w:tcPr>
            <w:tcW w:w="1608" w:type="dxa"/>
            <w:tcBorders>
              <w:top w:val="single" w:sz="4" w:space="0" w:color="auto"/>
              <w:left w:val="single" w:sz="4" w:space="0" w:color="auto"/>
            </w:tcBorders>
            <w:shd w:val="clear" w:color="auto" w:fill="FFFFFF"/>
            <w:vAlign w:val="bottom"/>
          </w:tcPr>
          <w:p w:rsidR="00C40716" w:rsidRDefault="0095313B">
            <w:pPr>
              <w:pStyle w:val="20"/>
              <w:framePr w:w="9802" w:h="12883" w:wrap="none" w:vAnchor="page" w:hAnchor="page" w:x="1043" w:y="1926"/>
              <w:shd w:val="clear" w:color="auto" w:fill="auto"/>
              <w:spacing w:line="260" w:lineRule="exact"/>
              <w:ind w:firstLine="0"/>
            </w:pPr>
            <w:r>
              <w:t>2</w:t>
            </w:r>
          </w:p>
        </w:tc>
        <w:tc>
          <w:tcPr>
            <w:tcW w:w="2755" w:type="dxa"/>
            <w:tcBorders>
              <w:top w:val="single" w:sz="4" w:space="0" w:color="auto"/>
              <w:left w:val="single" w:sz="4" w:space="0" w:color="auto"/>
            </w:tcBorders>
            <w:shd w:val="clear" w:color="auto" w:fill="FFFFFF"/>
            <w:vAlign w:val="bottom"/>
          </w:tcPr>
          <w:p w:rsidR="00C40716" w:rsidRDefault="0095313B">
            <w:pPr>
              <w:pStyle w:val="20"/>
              <w:framePr w:w="9802" w:h="12883" w:wrap="none" w:vAnchor="page" w:hAnchor="page" w:x="1043" w:y="1926"/>
              <w:shd w:val="clear" w:color="auto" w:fill="auto"/>
              <w:spacing w:line="260" w:lineRule="exact"/>
              <w:ind w:firstLine="0"/>
            </w:pPr>
            <w:r>
              <w:t>110,0</w:t>
            </w:r>
          </w:p>
        </w:tc>
        <w:tc>
          <w:tcPr>
            <w:tcW w:w="267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802" w:h="12883" w:wrap="none" w:vAnchor="page" w:hAnchor="page" w:x="1043" w:y="1926"/>
              <w:shd w:val="clear" w:color="auto" w:fill="auto"/>
              <w:spacing w:line="260" w:lineRule="exact"/>
              <w:ind w:firstLine="0"/>
            </w:pPr>
            <w:r>
              <w:t>75,0</w:t>
            </w:r>
          </w:p>
        </w:tc>
      </w:tr>
      <w:tr w:rsidR="00C40716">
        <w:trPr>
          <w:trHeight w:hRule="exact" w:val="504"/>
        </w:trPr>
        <w:tc>
          <w:tcPr>
            <w:tcW w:w="2765" w:type="dxa"/>
            <w:vMerge/>
            <w:tcBorders>
              <w:left w:val="single" w:sz="4" w:space="0" w:color="auto"/>
            </w:tcBorders>
            <w:shd w:val="clear" w:color="auto" w:fill="FFFFFF"/>
          </w:tcPr>
          <w:p w:rsidR="00C40716" w:rsidRDefault="00C40716">
            <w:pPr>
              <w:framePr w:w="9802" w:h="12883" w:wrap="none" w:vAnchor="page" w:hAnchor="page" w:x="1043" w:y="1926"/>
            </w:pPr>
          </w:p>
        </w:tc>
        <w:tc>
          <w:tcPr>
            <w:tcW w:w="1608" w:type="dxa"/>
            <w:tcBorders>
              <w:top w:val="single" w:sz="4" w:space="0" w:color="auto"/>
              <w:left w:val="single" w:sz="4" w:space="0" w:color="auto"/>
            </w:tcBorders>
            <w:shd w:val="clear" w:color="auto" w:fill="FFFFFF"/>
            <w:vAlign w:val="center"/>
          </w:tcPr>
          <w:p w:rsidR="00C40716" w:rsidRDefault="0095313B">
            <w:pPr>
              <w:pStyle w:val="20"/>
              <w:framePr w:w="9802" w:h="12883" w:wrap="none" w:vAnchor="page" w:hAnchor="page" w:x="1043" w:y="1926"/>
              <w:shd w:val="clear" w:color="auto" w:fill="auto"/>
              <w:spacing w:line="260" w:lineRule="exact"/>
              <w:ind w:firstLine="0"/>
            </w:pPr>
            <w:r>
              <w:t>3</w:t>
            </w:r>
          </w:p>
        </w:tc>
        <w:tc>
          <w:tcPr>
            <w:tcW w:w="2755" w:type="dxa"/>
            <w:tcBorders>
              <w:top w:val="single" w:sz="4" w:space="0" w:color="auto"/>
              <w:left w:val="single" w:sz="4" w:space="0" w:color="auto"/>
            </w:tcBorders>
            <w:shd w:val="clear" w:color="auto" w:fill="FFFFFF"/>
            <w:vAlign w:val="center"/>
          </w:tcPr>
          <w:p w:rsidR="00C40716" w:rsidRDefault="0095313B">
            <w:pPr>
              <w:pStyle w:val="20"/>
              <w:framePr w:w="9802" w:h="12883" w:wrap="none" w:vAnchor="page" w:hAnchor="page" w:x="1043" w:y="1926"/>
              <w:shd w:val="clear" w:color="auto" w:fill="auto"/>
              <w:spacing w:line="260" w:lineRule="exact"/>
              <w:ind w:firstLine="0"/>
            </w:pPr>
            <w:r>
              <w:t>100,0</w:t>
            </w:r>
          </w:p>
        </w:tc>
        <w:tc>
          <w:tcPr>
            <w:tcW w:w="267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802" w:h="12883" w:wrap="none" w:vAnchor="page" w:hAnchor="page" w:x="1043" w:y="1926"/>
              <w:shd w:val="clear" w:color="auto" w:fill="auto"/>
              <w:spacing w:line="260" w:lineRule="exact"/>
              <w:ind w:firstLine="0"/>
            </w:pPr>
            <w:r>
              <w:t>70,0</w:t>
            </w:r>
          </w:p>
        </w:tc>
      </w:tr>
      <w:tr w:rsidR="00C40716">
        <w:trPr>
          <w:trHeight w:hRule="exact" w:val="509"/>
        </w:trPr>
        <w:tc>
          <w:tcPr>
            <w:tcW w:w="2765" w:type="dxa"/>
            <w:vMerge/>
            <w:tcBorders>
              <w:left w:val="single" w:sz="4" w:space="0" w:color="auto"/>
            </w:tcBorders>
            <w:shd w:val="clear" w:color="auto" w:fill="FFFFFF"/>
          </w:tcPr>
          <w:p w:rsidR="00C40716" w:rsidRDefault="00C40716">
            <w:pPr>
              <w:framePr w:w="9802" w:h="12883" w:wrap="none" w:vAnchor="page" w:hAnchor="page" w:x="1043" w:y="1926"/>
            </w:pPr>
          </w:p>
        </w:tc>
        <w:tc>
          <w:tcPr>
            <w:tcW w:w="1608" w:type="dxa"/>
            <w:tcBorders>
              <w:top w:val="single" w:sz="4" w:space="0" w:color="auto"/>
              <w:left w:val="single" w:sz="4" w:space="0" w:color="auto"/>
            </w:tcBorders>
            <w:shd w:val="clear" w:color="auto" w:fill="FFFFFF"/>
            <w:vAlign w:val="bottom"/>
          </w:tcPr>
          <w:p w:rsidR="00C40716" w:rsidRDefault="0095313B">
            <w:pPr>
              <w:pStyle w:val="20"/>
              <w:framePr w:w="9802" w:h="12883" w:wrap="none" w:vAnchor="page" w:hAnchor="page" w:x="1043" w:y="1926"/>
              <w:shd w:val="clear" w:color="auto" w:fill="auto"/>
              <w:spacing w:line="260" w:lineRule="exact"/>
              <w:ind w:firstLine="0"/>
            </w:pPr>
            <w:r>
              <w:t>4</w:t>
            </w:r>
          </w:p>
        </w:tc>
        <w:tc>
          <w:tcPr>
            <w:tcW w:w="2755" w:type="dxa"/>
            <w:tcBorders>
              <w:top w:val="single" w:sz="4" w:space="0" w:color="auto"/>
              <w:left w:val="single" w:sz="4" w:space="0" w:color="auto"/>
            </w:tcBorders>
            <w:shd w:val="clear" w:color="auto" w:fill="FFFFFF"/>
            <w:vAlign w:val="bottom"/>
          </w:tcPr>
          <w:p w:rsidR="00C40716" w:rsidRDefault="0095313B">
            <w:pPr>
              <w:pStyle w:val="20"/>
              <w:framePr w:w="9802" w:h="12883" w:wrap="none" w:vAnchor="page" w:hAnchor="page" w:x="1043" w:y="1926"/>
              <w:shd w:val="clear" w:color="auto" w:fill="auto"/>
              <w:spacing w:line="260" w:lineRule="exact"/>
              <w:ind w:firstLine="0"/>
            </w:pPr>
            <w:r>
              <w:t>90,0</w:t>
            </w:r>
          </w:p>
        </w:tc>
        <w:tc>
          <w:tcPr>
            <w:tcW w:w="267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802" w:h="12883" w:wrap="none" w:vAnchor="page" w:hAnchor="page" w:x="1043" w:y="1926"/>
              <w:shd w:val="clear" w:color="auto" w:fill="auto"/>
              <w:spacing w:line="260" w:lineRule="exact"/>
              <w:ind w:firstLine="0"/>
            </w:pPr>
            <w:r>
              <w:t>65,0</w:t>
            </w:r>
          </w:p>
        </w:tc>
      </w:tr>
      <w:tr w:rsidR="00C40716">
        <w:trPr>
          <w:trHeight w:hRule="exact" w:val="509"/>
        </w:trPr>
        <w:tc>
          <w:tcPr>
            <w:tcW w:w="2765" w:type="dxa"/>
            <w:vMerge w:val="restart"/>
            <w:tcBorders>
              <w:top w:val="single" w:sz="4" w:space="0" w:color="auto"/>
              <w:left w:val="single" w:sz="4" w:space="0" w:color="auto"/>
            </w:tcBorders>
            <w:shd w:val="clear" w:color="auto" w:fill="FFFFFF"/>
          </w:tcPr>
          <w:p w:rsidR="00C40716" w:rsidRDefault="0095313B">
            <w:pPr>
              <w:pStyle w:val="20"/>
              <w:framePr w:w="9802" w:h="12883" w:wrap="none" w:vAnchor="page" w:hAnchor="page" w:x="1043" w:y="1926"/>
              <w:shd w:val="clear" w:color="auto" w:fill="auto"/>
              <w:spacing w:line="307" w:lineRule="exact"/>
              <w:ind w:firstLine="0"/>
              <w:jc w:val="left"/>
            </w:pPr>
            <w:r>
              <w:t>Чемпионат России, первенство Европы</w:t>
            </w:r>
          </w:p>
        </w:tc>
        <w:tc>
          <w:tcPr>
            <w:tcW w:w="1608" w:type="dxa"/>
            <w:tcBorders>
              <w:top w:val="single" w:sz="4" w:space="0" w:color="auto"/>
              <w:left w:val="single" w:sz="4" w:space="0" w:color="auto"/>
            </w:tcBorders>
            <w:shd w:val="clear" w:color="auto" w:fill="FFFFFF"/>
            <w:vAlign w:val="bottom"/>
          </w:tcPr>
          <w:p w:rsidR="00C40716" w:rsidRDefault="0095313B">
            <w:pPr>
              <w:pStyle w:val="20"/>
              <w:framePr w:w="9802" w:h="12883" w:wrap="none" w:vAnchor="page" w:hAnchor="page" w:x="1043" w:y="1926"/>
              <w:shd w:val="clear" w:color="auto" w:fill="auto"/>
              <w:spacing w:line="260" w:lineRule="exact"/>
              <w:ind w:firstLine="0"/>
            </w:pPr>
            <w:r>
              <w:t>1</w:t>
            </w:r>
          </w:p>
        </w:tc>
        <w:tc>
          <w:tcPr>
            <w:tcW w:w="2755" w:type="dxa"/>
            <w:tcBorders>
              <w:top w:val="single" w:sz="4" w:space="0" w:color="auto"/>
              <w:left w:val="single" w:sz="4" w:space="0" w:color="auto"/>
            </w:tcBorders>
            <w:shd w:val="clear" w:color="auto" w:fill="FFFFFF"/>
            <w:vAlign w:val="bottom"/>
          </w:tcPr>
          <w:p w:rsidR="00C40716" w:rsidRDefault="0095313B">
            <w:pPr>
              <w:pStyle w:val="20"/>
              <w:framePr w:w="9802" w:h="12883" w:wrap="none" w:vAnchor="page" w:hAnchor="page" w:x="1043" w:y="1926"/>
              <w:shd w:val="clear" w:color="auto" w:fill="auto"/>
              <w:spacing w:line="260" w:lineRule="exact"/>
              <w:ind w:firstLine="0"/>
            </w:pPr>
            <w:r>
              <w:t>100,0</w:t>
            </w:r>
          </w:p>
        </w:tc>
        <w:tc>
          <w:tcPr>
            <w:tcW w:w="267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802" w:h="12883" w:wrap="none" w:vAnchor="page" w:hAnchor="page" w:x="1043" w:y="1926"/>
              <w:shd w:val="clear" w:color="auto" w:fill="auto"/>
              <w:spacing w:line="260" w:lineRule="exact"/>
              <w:ind w:firstLine="0"/>
            </w:pPr>
            <w:r>
              <w:t>70,0</w:t>
            </w:r>
          </w:p>
        </w:tc>
      </w:tr>
      <w:tr w:rsidR="00C40716">
        <w:trPr>
          <w:trHeight w:hRule="exact" w:val="509"/>
        </w:trPr>
        <w:tc>
          <w:tcPr>
            <w:tcW w:w="2765" w:type="dxa"/>
            <w:vMerge/>
            <w:tcBorders>
              <w:left w:val="single" w:sz="4" w:space="0" w:color="auto"/>
            </w:tcBorders>
            <w:shd w:val="clear" w:color="auto" w:fill="FFFFFF"/>
          </w:tcPr>
          <w:p w:rsidR="00C40716" w:rsidRDefault="00C40716">
            <w:pPr>
              <w:framePr w:w="9802" w:h="12883" w:wrap="none" w:vAnchor="page" w:hAnchor="page" w:x="1043" w:y="1926"/>
            </w:pPr>
          </w:p>
        </w:tc>
        <w:tc>
          <w:tcPr>
            <w:tcW w:w="1608" w:type="dxa"/>
            <w:tcBorders>
              <w:top w:val="single" w:sz="4" w:space="0" w:color="auto"/>
              <w:left w:val="single" w:sz="4" w:space="0" w:color="auto"/>
            </w:tcBorders>
            <w:shd w:val="clear" w:color="auto" w:fill="FFFFFF"/>
            <w:vAlign w:val="center"/>
          </w:tcPr>
          <w:p w:rsidR="00C40716" w:rsidRDefault="0095313B">
            <w:pPr>
              <w:pStyle w:val="20"/>
              <w:framePr w:w="9802" w:h="12883" w:wrap="none" w:vAnchor="page" w:hAnchor="page" w:x="1043" w:y="1926"/>
              <w:shd w:val="clear" w:color="auto" w:fill="auto"/>
              <w:spacing w:line="260" w:lineRule="exact"/>
              <w:ind w:firstLine="0"/>
            </w:pPr>
            <w:r>
              <w:t>2</w:t>
            </w:r>
          </w:p>
        </w:tc>
        <w:tc>
          <w:tcPr>
            <w:tcW w:w="2755" w:type="dxa"/>
            <w:tcBorders>
              <w:top w:val="single" w:sz="4" w:space="0" w:color="auto"/>
              <w:left w:val="single" w:sz="4" w:space="0" w:color="auto"/>
            </w:tcBorders>
            <w:shd w:val="clear" w:color="auto" w:fill="FFFFFF"/>
            <w:vAlign w:val="center"/>
          </w:tcPr>
          <w:p w:rsidR="00C40716" w:rsidRDefault="0095313B">
            <w:pPr>
              <w:pStyle w:val="20"/>
              <w:framePr w:w="9802" w:h="12883" w:wrap="none" w:vAnchor="page" w:hAnchor="page" w:x="1043" w:y="1926"/>
              <w:shd w:val="clear" w:color="auto" w:fill="auto"/>
              <w:spacing w:line="260" w:lineRule="exact"/>
              <w:ind w:firstLine="0"/>
            </w:pPr>
            <w:r>
              <w:t>90,0</w:t>
            </w:r>
          </w:p>
        </w:tc>
        <w:tc>
          <w:tcPr>
            <w:tcW w:w="267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802" w:h="12883" w:wrap="none" w:vAnchor="page" w:hAnchor="page" w:x="1043" w:y="1926"/>
              <w:shd w:val="clear" w:color="auto" w:fill="auto"/>
              <w:spacing w:line="260" w:lineRule="exact"/>
              <w:ind w:firstLine="0"/>
            </w:pPr>
            <w:r>
              <w:t>65,0</w:t>
            </w:r>
          </w:p>
        </w:tc>
      </w:tr>
      <w:tr w:rsidR="00C40716">
        <w:trPr>
          <w:trHeight w:hRule="exact" w:val="514"/>
        </w:trPr>
        <w:tc>
          <w:tcPr>
            <w:tcW w:w="2765" w:type="dxa"/>
            <w:vMerge/>
            <w:tcBorders>
              <w:left w:val="single" w:sz="4" w:space="0" w:color="auto"/>
            </w:tcBorders>
            <w:shd w:val="clear" w:color="auto" w:fill="FFFFFF"/>
          </w:tcPr>
          <w:p w:rsidR="00C40716" w:rsidRDefault="00C40716">
            <w:pPr>
              <w:framePr w:w="9802" w:h="12883" w:wrap="none" w:vAnchor="page" w:hAnchor="page" w:x="1043" w:y="1926"/>
            </w:pPr>
          </w:p>
        </w:tc>
        <w:tc>
          <w:tcPr>
            <w:tcW w:w="1608" w:type="dxa"/>
            <w:tcBorders>
              <w:top w:val="single" w:sz="4" w:space="0" w:color="auto"/>
              <w:left w:val="single" w:sz="4" w:space="0" w:color="auto"/>
            </w:tcBorders>
            <w:shd w:val="clear" w:color="auto" w:fill="FFFFFF"/>
            <w:vAlign w:val="center"/>
          </w:tcPr>
          <w:p w:rsidR="00C40716" w:rsidRDefault="0095313B">
            <w:pPr>
              <w:pStyle w:val="20"/>
              <w:framePr w:w="9802" w:h="12883" w:wrap="none" w:vAnchor="page" w:hAnchor="page" w:x="1043" w:y="1926"/>
              <w:shd w:val="clear" w:color="auto" w:fill="auto"/>
              <w:spacing w:line="260" w:lineRule="exact"/>
              <w:ind w:firstLine="0"/>
            </w:pPr>
            <w:r>
              <w:t>3</w:t>
            </w:r>
          </w:p>
        </w:tc>
        <w:tc>
          <w:tcPr>
            <w:tcW w:w="2755" w:type="dxa"/>
            <w:tcBorders>
              <w:top w:val="single" w:sz="4" w:space="0" w:color="auto"/>
              <w:left w:val="single" w:sz="4" w:space="0" w:color="auto"/>
            </w:tcBorders>
            <w:shd w:val="clear" w:color="auto" w:fill="FFFFFF"/>
            <w:vAlign w:val="center"/>
          </w:tcPr>
          <w:p w:rsidR="00C40716" w:rsidRDefault="0095313B">
            <w:pPr>
              <w:pStyle w:val="20"/>
              <w:framePr w:w="9802" w:h="12883" w:wrap="none" w:vAnchor="page" w:hAnchor="page" w:x="1043" w:y="1926"/>
              <w:shd w:val="clear" w:color="auto" w:fill="auto"/>
              <w:spacing w:line="260" w:lineRule="exact"/>
              <w:ind w:firstLine="0"/>
            </w:pPr>
            <w:r>
              <w:t>80,0</w:t>
            </w:r>
          </w:p>
        </w:tc>
        <w:tc>
          <w:tcPr>
            <w:tcW w:w="267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802" w:h="12883" w:wrap="none" w:vAnchor="page" w:hAnchor="page" w:x="1043" w:y="1926"/>
              <w:shd w:val="clear" w:color="auto" w:fill="auto"/>
              <w:spacing w:line="260" w:lineRule="exact"/>
              <w:ind w:firstLine="0"/>
            </w:pPr>
            <w:r>
              <w:t>55,0</w:t>
            </w:r>
          </w:p>
        </w:tc>
      </w:tr>
      <w:tr w:rsidR="00C40716">
        <w:trPr>
          <w:trHeight w:hRule="exact" w:val="504"/>
        </w:trPr>
        <w:tc>
          <w:tcPr>
            <w:tcW w:w="2765" w:type="dxa"/>
            <w:vMerge/>
            <w:tcBorders>
              <w:left w:val="single" w:sz="4" w:space="0" w:color="auto"/>
            </w:tcBorders>
            <w:shd w:val="clear" w:color="auto" w:fill="FFFFFF"/>
          </w:tcPr>
          <w:p w:rsidR="00C40716" w:rsidRDefault="00C40716">
            <w:pPr>
              <w:framePr w:w="9802" w:h="12883" w:wrap="none" w:vAnchor="page" w:hAnchor="page" w:x="1043" w:y="1926"/>
            </w:pPr>
          </w:p>
        </w:tc>
        <w:tc>
          <w:tcPr>
            <w:tcW w:w="1608" w:type="dxa"/>
            <w:tcBorders>
              <w:top w:val="single" w:sz="4" w:space="0" w:color="auto"/>
              <w:left w:val="single" w:sz="4" w:space="0" w:color="auto"/>
            </w:tcBorders>
            <w:shd w:val="clear" w:color="auto" w:fill="FFFFFF"/>
            <w:vAlign w:val="bottom"/>
          </w:tcPr>
          <w:p w:rsidR="00C40716" w:rsidRDefault="0095313B">
            <w:pPr>
              <w:pStyle w:val="20"/>
              <w:framePr w:w="9802" w:h="12883" w:wrap="none" w:vAnchor="page" w:hAnchor="page" w:x="1043" w:y="1926"/>
              <w:shd w:val="clear" w:color="auto" w:fill="auto"/>
              <w:spacing w:line="260" w:lineRule="exact"/>
              <w:ind w:firstLine="0"/>
            </w:pPr>
            <w:r>
              <w:t>4</w:t>
            </w:r>
          </w:p>
        </w:tc>
        <w:tc>
          <w:tcPr>
            <w:tcW w:w="2755" w:type="dxa"/>
            <w:tcBorders>
              <w:top w:val="single" w:sz="4" w:space="0" w:color="auto"/>
              <w:left w:val="single" w:sz="4" w:space="0" w:color="auto"/>
            </w:tcBorders>
            <w:shd w:val="clear" w:color="auto" w:fill="FFFFFF"/>
            <w:vAlign w:val="bottom"/>
          </w:tcPr>
          <w:p w:rsidR="00C40716" w:rsidRDefault="0095313B">
            <w:pPr>
              <w:pStyle w:val="20"/>
              <w:framePr w:w="9802" w:h="12883" w:wrap="none" w:vAnchor="page" w:hAnchor="page" w:x="1043" w:y="1926"/>
              <w:shd w:val="clear" w:color="auto" w:fill="auto"/>
              <w:spacing w:line="260" w:lineRule="exact"/>
              <w:ind w:firstLine="0"/>
            </w:pPr>
            <w:r>
              <w:t>70,0</w:t>
            </w:r>
          </w:p>
        </w:tc>
        <w:tc>
          <w:tcPr>
            <w:tcW w:w="267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802" w:h="12883" w:wrap="none" w:vAnchor="page" w:hAnchor="page" w:x="1043" w:y="1926"/>
              <w:shd w:val="clear" w:color="auto" w:fill="auto"/>
              <w:spacing w:line="260" w:lineRule="exact"/>
              <w:ind w:firstLine="0"/>
            </w:pPr>
            <w:r>
              <w:t>50,0</w:t>
            </w:r>
          </w:p>
        </w:tc>
      </w:tr>
      <w:tr w:rsidR="00C40716">
        <w:trPr>
          <w:trHeight w:hRule="exact" w:val="523"/>
        </w:trPr>
        <w:tc>
          <w:tcPr>
            <w:tcW w:w="2765" w:type="dxa"/>
            <w:vMerge w:val="restart"/>
            <w:tcBorders>
              <w:top w:val="single" w:sz="4" w:space="0" w:color="auto"/>
              <w:left w:val="single" w:sz="4" w:space="0" w:color="auto"/>
            </w:tcBorders>
            <w:shd w:val="clear" w:color="auto" w:fill="FFFFFF"/>
          </w:tcPr>
          <w:p w:rsidR="00C40716" w:rsidRDefault="0095313B">
            <w:pPr>
              <w:pStyle w:val="20"/>
              <w:framePr w:w="9802" w:h="12883" w:wrap="none" w:vAnchor="page" w:hAnchor="page" w:x="1043" w:y="1926"/>
              <w:shd w:val="clear" w:color="auto" w:fill="auto"/>
              <w:ind w:firstLine="0"/>
              <w:jc w:val="left"/>
            </w:pPr>
            <w:r>
              <w:t>Кубок России, перве</w:t>
            </w:r>
            <w:proofErr w:type="gramStart"/>
            <w:r>
              <w:t>н-</w:t>
            </w:r>
            <w:proofErr w:type="gramEnd"/>
            <w:r>
              <w:t xml:space="preserve"> ство России</w:t>
            </w:r>
          </w:p>
        </w:tc>
        <w:tc>
          <w:tcPr>
            <w:tcW w:w="1608" w:type="dxa"/>
            <w:tcBorders>
              <w:top w:val="single" w:sz="4" w:space="0" w:color="auto"/>
              <w:left w:val="single" w:sz="4" w:space="0" w:color="auto"/>
            </w:tcBorders>
            <w:shd w:val="clear" w:color="auto" w:fill="FFFFFF"/>
            <w:vAlign w:val="bottom"/>
          </w:tcPr>
          <w:p w:rsidR="00C40716" w:rsidRDefault="0095313B">
            <w:pPr>
              <w:pStyle w:val="20"/>
              <w:framePr w:w="9802" w:h="12883" w:wrap="none" w:vAnchor="page" w:hAnchor="page" w:x="1043" w:y="1926"/>
              <w:shd w:val="clear" w:color="auto" w:fill="auto"/>
              <w:spacing w:line="260" w:lineRule="exact"/>
              <w:ind w:firstLine="0"/>
            </w:pPr>
            <w:r>
              <w:t>1</w:t>
            </w:r>
          </w:p>
        </w:tc>
        <w:tc>
          <w:tcPr>
            <w:tcW w:w="2755" w:type="dxa"/>
            <w:tcBorders>
              <w:top w:val="single" w:sz="4" w:space="0" w:color="auto"/>
              <w:left w:val="single" w:sz="4" w:space="0" w:color="auto"/>
            </w:tcBorders>
            <w:shd w:val="clear" w:color="auto" w:fill="FFFFFF"/>
            <w:vAlign w:val="bottom"/>
          </w:tcPr>
          <w:p w:rsidR="00C40716" w:rsidRDefault="0095313B">
            <w:pPr>
              <w:pStyle w:val="20"/>
              <w:framePr w:w="9802" w:h="12883" w:wrap="none" w:vAnchor="page" w:hAnchor="page" w:x="1043" w:y="1926"/>
              <w:shd w:val="clear" w:color="auto" w:fill="auto"/>
              <w:spacing w:line="260" w:lineRule="exact"/>
              <w:ind w:firstLine="0"/>
            </w:pPr>
            <w:r>
              <w:t>80,0</w:t>
            </w:r>
          </w:p>
        </w:tc>
        <w:tc>
          <w:tcPr>
            <w:tcW w:w="267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802" w:h="12883" w:wrap="none" w:vAnchor="page" w:hAnchor="page" w:x="1043" w:y="1926"/>
              <w:shd w:val="clear" w:color="auto" w:fill="auto"/>
              <w:spacing w:line="260" w:lineRule="exact"/>
              <w:ind w:firstLine="0"/>
            </w:pPr>
            <w:r>
              <w:t>55,0</w:t>
            </w:r>
          </w:p>
        </w:tc>
      </w:tr>
      <w:tr w:rsidR="00C40716">
        <w:trPr>
          <w:trHeight w:hRule="exact" w:val="518"/>
        </w:trPr>
        <w:tc>
          <w:tcPr>
            <w:tcW w:w="2765" w:type="dxa"/>
            <w:vMerge/>
            <w:tcBorders>
              <w:left w:val="single" w:sz="4" w:space="0" w:color="auto"/>
            </w:tcBorders>
            <w:shd w:val="clear" w:color="auto" w:fill="FFFFFF"/>
          </w:tcPr>
          <w:p w:rsidR="00C40716" w:rsidRDefault="00C40716">
            <w:pPr>
              <w:framePr w:w="9802" w:h="12883" w:wrap="none" w:vAnchor="page" w:hAnchor="page" w:x="1043" w:y="1926"/>
            </w:pPr>
          </w:p>
        </w:tc>
        <w:tc>
          <w:tcPr>
            <w:tcW w:w="1608" w:type="dxa"/>
            <w:tcBorders>
              <w:top w:val="single" w:sz="4" w:space="0" w:color="auto"/>
              <w:left w:val="single" w:sz="4" w:space="0" w:color="auto"/>
            </w:tcBorders>
            <w:shd w:val="clear" w:color="auto" w:fill="FFFFFF"/>
            <w:vAlign w:val="center"/>
          </w:tcPr>
          <w:p w:rsidR="00C40716" w:rsidRDefault="0095313B">
            <w:pPr>
              <w:pStyle w:val="20"/>
              <w:framePr w:w="9802" w:h="12883" w:wrap="none" w:vAnchor="page" w:hAnchor="page" w:x="1043" w:y="1926"/>
              <w:shd w:val="clear" w:color="auto" w:fill="auto"/>
              <w:spacing w:line="260" w:lineRule="exact"/>
              <w:ind w:firstLine="0"/>
            </w:pPr>
            <w:r>
              <w:t>2</w:t>
            </w:r>
          </w:p>
        </w:tc>
        <w:tc>
          <w:tcPr>
            <w:tcW w:w="2755" w:type="dxa"/>
            <w:tcBorders>
              <w:top w:val="single" w:sz="4" w:space="0" w:color="auto"/>
              <w:left w:val="single" w:sz="4" w:space="0" w:color="auto"/>
            </w:tcBorders>
            <w:shd w:val="clear" w:color="auto" w:fill="FFFFFF"/>
            <w:vAlign w:val="center"/>
          </w:tcPr>
          <w:p w:rsidR="00C40716" w:rsidRDefault="0095313B">
            <w:pPr>
              <w:pStyle w:val="20"/>
              <w:framePr w:w="9802" w:h="12883" w:wrap="none" w:vAnchor="page" w:hAnchor="page" w:x="1043" w:y="1926"/>
              <w:shd w:val="clear" w:color="auto" w:fill="auto"/>
              <w:spacing w:line="260" w:lineRule="exact"/>
              <w:ind w:firstLine="0"/>
            </w:pPr>
            <w:r>
              <w:t>70,0</w:t>
            </w:r>
          </w:p>
        </w:tc>
        <w:tc>
          <w:tcPr>
            <w:tcW w:w="267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802" w:h="12883" w:wrap="none" w:vAnchor="page" w:hAnchor="page" w:x="1043" w:y="1926"/>
              <w:shd w:val="clear" w:color="auto" w:fill="auto"/>
              <w:spacing w:line="260" w:lineRule="exact"/>
              <w:ind w:firstLine="0"/>
            </w:pPr>
            <w:r>
              <w:t>45,0</w:t>
            </w:r>
          </w:p>
        </w:tc>
      </w:tr>
      <w:tr w:rsidR="00C40716">
        <w:trPr>
          <w:trHeight w:hRule="exact" w:val="518"/>
        </w:trPr>
        <w:tc>
          <w:tcPr>
            <w:tcW w:w="2765" w:type="dxa"/>
            <w:vMerge/>
            <w:tcBorders>
              <w:left w:val="single" w:sz="4" w:space="0" w:color="auto"/>
            </w:tcBorders>
            <w:shd w:val="clear" w:color="auto" w:fill="FFFFFF"/>
          </w:tcPr>
          <w:p w:rsidR="00C40716" w:rsidRDefault="00C40716">
            <w:pPr>
              <w:framePr w:w="9802" w:h="12883" w:wrap="none" w:vAnchor="page" w:hAnchor="page" w:x="1043" w:y="1926"/>
            </w:pPr>
          </w:p>
        </w:tc>
        <w:tc>
          <w:tcPr>
            <w:tcW w:w="1608" w:type="dxa"/>
            <w:tcBorders>
              <w:top w:val="single" w:sz="4" w:space="0" w:color="auto"/>
              <w:left w:val="single" w:sz="4" w:space="0" w:color="auto"/>
            </w:tcBorders>
            <w:shd w:val="clear" w:color="auto" w:fill="FFFFFF"/>
            <w:vAlign w:val="center"/>
          </w:tcPr>
          <w:p w:rsidR="00C40716" w:rsidRDefault="0095313B">
            <w:pPr>
              <w:pStyle w:val="20"/>
              <w:framePr w:w="9802" w:h="12883" w:wrap="none" w:vAnchor="page" w:hAnchor="page" w:x="1043" w:y="1926"/>
              <w:shd w:val="clear" w:color="auto" w:fill="auto"/>
              <w:spacing w:line="260" w:lineRule="exact"/>
              <w:ind w:firstLine="0"/>
            </w:pPr>
            <w:r>
              <w:t>3</w:t>
            </w:r>
          </w:p>
        </w:tc>
        <w:tc>
          <w:tcPr>
            <w:tcW w:w="2755" w:type="dxa"/>
            <w:tcBorders>
              <w:top w:val="single" w:sz="4" w:space="0" w:color="auto"/>
              <w:left w:val="single" w:sz="4" w:space="0" w:color="auto"/>
            </w:tcBorders>
            <w:shd w:val="clear" w:color="auto" w:fill="FFFFFF"/>
            <w:vAlign w:val="center"/>
          </w:tcPr>
          <w:p w:rsidR="00C40716" w:rsidRDefault="0095313B">
            <w:pPr>
              <w:pStyle w:val="20"/>
              <w:framePr w:w="9802" w:h="12883" w:wrap="none" w:vAnchor="page" w:hAnchor="page" w:x="1043" w:y="1926"/>
              <w:shd w:val="clear" w:color="auto" w:fill="auto"/>
              <w:spacing w:line="260" w:lineRule="exact"/>
              <w:ind w:firstLine="0"/>
            </w:pPr>
            <w:r>
              <w:t>60,0</w:t>
            </w:r>
          </w:p>
        </w:tc>
        <w:tc>
          <w:tcPr>
            <w:tcW w:w="267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802" w:h="12883" w:wrap="none" w:vAnchor="page" w:hAnchor="page" w:x="1043" w:y="1926"/>
              <w:shd w:val="clear" w:color="auto" w:fill="auto"/>
              <w:spacing w:line="260" w:lineRule="exact"/>
              <w:ind w:firstLine="0"/>
            </w:pPr>
            <w:r>
              <w:t>40,0</w:t>
            </w:r>
          </w:p>
        </w:tc>
      </w:tr>
      <w:tr w:rsidR="00C40716">
        <w:trPr>
          <w:trHeight w:hRule="exact" w:val="518"/>
        </w:trPr>
        <w:tc>
          <w:tcPr>
            <w:tcW w:w="2765" w:type="dxa"/>
            <w:vMerge/>
            <w:tcBorders>
              <w:left w:val="single" w:sz="4" w:space="0" w:color="auto"/>
            </w:tcBorders>
            <w:shd w:val="clear" w:color="auto" w:fill="FFFFFF"/>
          </w:tcPr>
          <w:p w:rsidR="00C40716" w:rsidRDefault="00C40716">
            <w:pPr>
              <w:framePr w:w="9802" w:h="12883" w:wrap="none" w:vAnchor="page" w:hAnchor="page" w:x="1043" w:y="1926"/>
            </w:pPr>
          </w:p>
        </w:tc>
        <w:tc>
          <w:tcPr>
            <w:tcW w:w="1608" w:type="dxa"/>
            <w:tcBorders>
              <w:top w:val="single" w:sz="4" w:space="0" w:color="auto"/>
              <w:left w:val="single" w:sz="4" w:space="0" w:color="auto"/>
            </w:tcBorders>
            <w:shd w:val="clear" w:color="auto" w:fill="FFFFFF"/>
            <w:vAlign w:val="bottom"/>
          </w:tcPr>
          <w:p w:rsidR="00C40716" w:rsidRDefault="0095313B">
            <w:pPr>
              <w:pStyle w:val="20"/>
              <w:framePr w:w="9802" w:h="12883" w:wrap="none" w:vAnchor="page" w:hAnchor="page" w:x="1043" w:y="1926"/>
              <w:shd w:val="clear" w:color="auto" w:fill="auto"/>
              <w:spacing w:line="260" w:lineRule="exact"/>
              <w:ind w:firstLine="0"/>
            </w:pPr>
            <w:r>
              <w:t>4</w:t>
            </w:r>
          </w:p>
        </w:tc>
        <w:tc>
          <w:tcPr>
            <w:tcW w:w="2755" w:type="dxa"/>
            <w:tcBorders>
              <w:top w:val="single" w:sz="4" w:space="0" w:color="auto"/>
              <w:left w:val="single" w:sz="4" w:space="0" w:color="auto"/>
            </w:tcBorders>
            <w:shd w:val="clear" w:color="auto" w:fill="FFFFFF"/>
            <w:vAlign w:val="bottom"/>
          </w:tcPr>
          <w:p w:rsidR="00C40716" w:rsidRDefault="0095313B">
            <w:pPr>
              <w:pStyle w:val="20"/>
              <w:framePr w:w="9802" w:h="12883" w:wrap="none" w:vAnchor="page" w:hAnchor="page" w:x="1043" w:y="1926"/>
              <w:shd w:val="clear" w:color="auto" w:fill="auto"/>
              <w:spacing w:line="260" w:lineRule="exact"/>
              <w:ind w:firstLine="0"/>
            </w:pPr>
            <w:r>
              <w:t>50,0</w:t>
            </w:r>
          </w:p>
        </w:tc>
        <w:tc>
          <w:tcPr>
            <w:tcW w:w="267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802" w:h="12883" w:wrap="none" w:vAnchor="page" w:hAnchor="page" w:x="1043" w:y="1926"/>
              <w:shd w:val="clear" w:color="auto" w:fill="auto"/>
              <w:spacing w:line="260" w:lineRule="exact"/>
              <w:ind w:firstLine="0"/>
            </w:pPr>
            <w:r>
              <w:t>35,0</w:t>
            </w:r>
          </w:p>
        </w:tc>
      </w:tr>
      <w:tr w:rsidR="00C40716">
        <w:trPr>
          <w:trHeight w:hRule="exact" w:val="523"/>
        </w:trPr>
        <w:tc>
          <w:tcPr>
            <w:tcW w:w="2765" w:type="dxa"/>
            <w:vMerge w:val="restart"/>
            <w:tcBorders>
              <w:top w:val="single" w:sz="4" w:space="0" w:color="auto"/>
              <w:left w:val="single" w:sz="4" w:space="0" w:color="auto"/>
            </w:tcBorders>
            <w:shd w:val="clear" w:color="auto" w:fill="FFFFFF"/>
          </w:tcPr>
          <w:p w:rsidR="00C40716" w:rsidRDefault="0095313B">
            <w:pPr>
              <w:pStyle w:val="20"/>
              <w:framePr w:w="9802" w:h="12883" w:wrap="none" w:vAnchor="page" w:hAnchor="page" w:x="1043" w:y="1926"/>
              <w:shd w:val="clear" w:color="auto" w:fill="auto"/>
              <w:ind w:firstLine="0"/>
              <w:jc w:val="left"/>
            </w:pPr>
            <w:r>
              <w:t>Всероссийская униве</w:t>
            </w:r>
            <w:proofErr w:type="gramStart"/>
            <w:r>
              <w:t>р-</w:t>
            </w:r>
            <w:proofErr w:type="gramEnd"/>
            <w:r>
              <w:t xml:space="preserve"> сиада</w:t>
            </w:r>
          </w:p>
        </w:tc>
        <w:tc>
          <w:tcPr>
            <w:tcW w:w="1608" w:type="dxa"/>
            <w:tcBorders>
              <w:top w:val="single" w:sz="4" w:space="0" w:color="auto"/>
              <w:left w:val="single" w:sz="4" w:space="0" w:color="auto"/>
            </w:tcBorders>
            <w:shd w:val="clear" w:color="auto" w:fill="FFFFFF"/>
            <w:vAlign w:val="center"/>
          </w:tcPr>
          <w:p w:rsidR="00C40716" w:rsidRDefault="0095313B">
            <w:pPr>
              <w:pStyle w:val="20"/>
              <w:framePr w:w="9802" w:h="12883" w:wrap="none" w:vAnchor="page" w:hAnchor="page" w:x="1043" w:y="1926"/>
              <w:shd w:val="clear" w:color="auto" w:fill="auto"/>
              <w:spacing w:line="260" w:lineRule="exact"/>
              <w:ind w:firstLine="0"/>
            </w:pPr>
            <w:r>
              <w:t>1</w:t>
            </w:r>
          </w:p>
        </w:tc>
        <w:tc>
          <w:tcPr>
            <w:tcW w:w="2755" w:type="dxa"/>
            <w:tcBorders>
              <w:top w:val="single" w:sz="4" w:space="0" w:color="auto"/>
              <w:left w:val="single" w:sz="4" w:space="0" w:color="auto"/>
            </w:tcBorders>
            <w:shd w:val="clear" w:color="auto" w:fill="FFFFFF"/>
            <w:vAlign w:val="center"/>
          </w:tcPr>
          <w:p w:rsidR="00C40716" w:rsidRDefault="0095313B">
            <w:pPr>
              <w:pStyle w:val="20"/>
              <w:framePr w:w="9802" w:h="12883" w:wrap="none" w:vAnchor="page" w:hAnchor="page" w:x="1043" w:y="1926"/>
              <w:shd w:val="clear" w:color="auto" w:fill="auto"/>
              <w:spacing w:line="260" w:lineRule="exact"/>
              <w:ind w:firstLine="0"/>
            </w:pPr>
            <w:r>
              <w:t>35,0</w:t>
            </w:r>
          </w:p>
        </w:tc>
        <w:tc>
          <w:tcPr>
            <w:tcW w:w="267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802" w:h="12883" w:wrap="none" w:vAnchor="page" w:hAnchor="page" w:x="1043" w:y="1926"/>
              <w:shd w:val="clear" w:color="auto" w:fill="auto"/>
              <w:spacing w:line="260" w:lineRule="exact"/>
              <w:ind w:firstLine="0"/>
            </w:pPr>
            <w:r>
              <w:t>17,5</w:t>
            </w:r>
          </w:p>
        </w:tc>
      </w:tr>
      <w:tr w:rsidR="00C40716">
        <w:trPr>
          <w:trHeight w:hRule="exact" w:val="523"/>
        </w:trPr>
        <w:tc>
          <w:tcPr>
            <w:tcW w:w="2765" w:type="dxa"/>
            <w:vMerge/>
            <w:tcBorders>
              <w:left w:val="single" w:sz="4" w:space="0" w:color="auto"/>
            </w:tcBorders>
            <w:shd w:val="clear" w:color="auto" w:fill="FFFFFF"/>
          </w:tcPr>
          <w:p w:rsidR="00C40716" w:rsidRDefault="00C40716">
            <w:pPr>
              <w:framePr w:w="9802" w:h="12883" w:wrap="none" w:vAnchor="page" w:hAnchor="page" w:x="1043" w:y="1926"/>
            </w:pPr>
          </w:p>
        </w:tc>
        <w:tc>
          <w:tcPr>
            <w:tcW w:w="1608" w:type="dxa"/>
            <w:tcBorders>
              <w:top w:val="single" w:sz="4" w:space="0" w:color="auto"/>
              <w:left w:val="single" w:sz="4" w:space="0" w:color="auto"/>
            </w:tcBorders>
            <w:shd w:val="clear" w:color="auto" w:fill="FFFFFF"/>
            <w:vAlign w:val="center"/>
          </w:tcPr>
          <w:p w:rsidR="00C40716" w:rsidRDefault="0095313B">
            <w:pPr>
              <w:pStyle w:val="20"/>
              <w:framePr w:w="9802" w:h="12883" w:wrap="none" w:vAnchor="page" w:hAnchor="page" w:x="1043" w:y="1926"/>
              <w:shd w:val="clear" w:color="auto" w:fill="auto"/>
              <w:spacing w:line="260" w:lineRule="exact"/>
              <w:ind w:firstLine="0"/>
            </w:pPr>
            <w:r>
              <w:t>2</w:t>
            </w:r>
          </w:p>
        </w:tc>
        <w:tc>
          <w:tcPr>
            <w:tcW w:w="2755" w:type="dxa"/>
            <w:tcBorders>
              <w:top w:val="single" w:sz="4" w:space="0" w:color="auto"/>
              <w:left w:val="single" w:sz="4" w:space="0" w:color="auto"/>
            </w:tcBorders>
            <w:shd w:val="clear" w:color="auto" w:fill="FFFFFF"/>
            <w:vAlign w:val="center"/>
          </w:tcPr>
          <w:p w:rsidR="00C40716" w:rsidRDefault="0095313B">
            <w:pPr>
              <w:pStyle w:val="20"/>
              <w:framePr w:w="9802" w:h="12883" w:wrap="none" w:vAnchor="page" w:hAnchor="page" w:x="1043" w:y="1926"/>
              <w:shd w:val="clear" w:color="auto" w:fill="auto"/>
              <w:spacing w:line="260" w:lineRule="exact"/>
              <w:ind w:firstLine="0"/>
            </w:pPr>
            <w:r>
              <w:t>30,0</w:t>
            </w:r>
          </w:p>
        </w:tc>
        <w:tc>
          <w:tcPr>
            <w:tcW w:w="267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802" w:h="12883" w:wrap="none" w:vAnchor="page" w:hAnchor="page" w:x="1043" w:y="1926"/>
              <w:shd w:val="clear" w:color="auto" w:fill="auto"/>
              <w:spacing w:line="260" w:lineRule="exact"/>
              <w:ind w:firstLine="0"/>
            </w:pPr>
            <w:r>
              <w:t>15,0</w:t>
            </w:r>
          </w:p>
        </w:tc>
      </w:tr>
      <w:tr w:rsidR="00C40716">
        <w:trPr>
          <w:trHeight w:hRule="exact" w:val="509"/>
        </w:trPr>
        <w:tc>
          <w:tcPr>
            <w:tcW w:w="2765" w:type="dxa"/>
            <w:vMerge/>
            <w:tcBorders>
              <w:left w:val="single" w:sz="4" w:space="0" w:color="auto"/>
            </w:tcBorders>
            <w:shd w:val="clear" w:color="auto" w:fill="FFFFFF"/>
          </w:tcPr>
          <w:p w:rsidR="00C40716" w:rsidRDefault="00C40716">
            <w:pPr>
              <w:framePr w:w="9802" w:h="12883" w:wrap="none" w:vAnchor="page" w:hAnchor="page" w:x="1043" w:y="1926"/>
            </w:pPr>
          </w:p>
        </w:tc>
        <w:tc>
          <w:tcPr>
            <w:tcW w:w="1608" w:type="dxa"/>
            <w:tcBorders>
              <w:top w:val="single" w:sz="4" w:space="0" w:color="auto"/>
              <w:left w:val="single" w:sz="4" w:space="0" w:color="auto"/>
            </w:tcBorders>
            <w:shd w:val="clear" w:color="auto" w:fill="FFFFFF"/>
            <w:vAlign w:val="bottom"/>
          </w:tcPr>
          <w:p w:rsidR="00C40716" w:rsidRDefault="0095313B">
            <w:pPr>
              <w:pStyle w:val="20"/>
              <w:framePr w:w="9802" w:h="12883" w:wrap="none" w:vAnchor="page" w:hAnchor="page" w:x="1043" w:y="1926"/>
              <w:shd w:val="clear" w:color="auto" w:fill="auto"/>
              <w:spacing w:line="260" w:lineRule="exact"/>
              <w:ind w:firstLine="0"/>
            </w:pPr>
            <w:r>
              <w:t>3</w:t>
            </w:r>
          </w:p>
        </w:tc>
        <w:tc>
          <w:tcPr>
            <w:tcW w:w="2755" w:type="dxa"/>
            <w:tcBorders>
              <w:top w:val="single" w:sz="4" w:space="0" w:color="auto"/>
              <w:left w:val="single" w:sz="4" w:space="0" w:color="auto"/>
            </w:tcBorders>
            <w:shd w:val="clear" w:color="auto" w:fill="FFFFFF"/>
            <w:vAlign w:val="bottom"/>
          </w:tcPr>
          <w:p w:rsidR="00C40716" w:rsidRDefault="0095313B">
            <w:pPr>
              <w:pStyle w:val="20"/>
              <w:framePr w:w="9802" w:h="12883" w:wrap="none" w:vAnchor="page" w:hAnchor="page" w:x="1043" w:y="1926"/>
              <w:shd w:val="clear" w:color="auto" w:fill="auto"/>
              <w:spacing w:line="260" w:lineRule="exact"/>
              <w:ind w:firstLine="0"/>
            </w:pPr>
            <w:r>
              <w:t>25,0</w:t>
            </w:r>
          </w:p>
        </w:tc>
        <w:tc>
          <w:tcPr>
            <w:tcW w:w="267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802" w:h="12883" w:wrap="none" w:vAnchor="page" w:hAnchor="page" w:x="1043" w:y="1926"/>
              <w:shd w:val="clear" w:color="auto" w:fill="auto"/>
              <w:spacing w:line="260" w:lineRule="exact"/>
              <w:ind w:firstLine="0"/>
            </w:pPr>
            <w:r>
              <w:t>12,5</w:t>
            </w:r>
          </w:p>
        </w:tc>
      </w:tr>
      <w:tr w:rsidR="00C40716">
        <w:trPr>
          <w:trHeight w:hRule="exact" w:val="552"/>
        </w:trPr>
        <w:tc>
          <w:tcPr>
            <w:tcW w:w="2765" w:type="dxa"/>
            <w:vMerge/>
            <w:tcBorders>
              <w:left w:val="single" w:sz="4" w:space="0" w:color="auto"/>
              <w:bottom w:val="single" w:sz="4" w:space="0" w:color="auto"/>
            </w:tcBorders>
            <w:shd w:val="clear" w:color="auto" w:fill="FFFFFF"/>
          </w:tcPr>
          <w:p w:rsidR="00C40716" w:rsidRDefault="00C40716">
            <w:pPr>
              <w:framePr w:w="9802" w:h="12883" w:wrap="none" w:vAnchor="page" w:hAnchor="page" w:x="1043" w:y="1926"/>
            </w:pPr>
          </w:p>
        </w:tc>
        <w:tc>
          <w:tcPr>
            <w:tcW w:w="1608"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802" w:h="12883" w:wrap="none" w:vAnchor="page" w:hAnchor="page" w:x="1043" w:y="1926"/>
              <w:shd w:val="clear" w:color="auto" w:fill="auto"/>
              <w:spacing w:line="260" w:lineRule="exact"/>
              <w:ind w:firstLine="0"/>
            </w:pPr>
            <w:r>
              <w:t>4</w:t>
            </w:r>
          </w:p>
        </w:tc>
        <w:tc>
          <w:tcPr>
            <w:tcW w:w="2755"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802" w:h="12883" w:wrap="none" w:vAnchor="page" w:hAnchor="page" w:x="1043" w:y="1926"/>
              <w:shd w:val="clear" w:color="auto" w:fill="auto"/>
              <w:spacing w:line="260" w:lineRule="exact"/>
              <w:ind w:firstLine="0"/>
            </w:pPr>
            <w:r>
              <w:t>20,0</w:t>
            </w:r>
          </w:p>
        </w:tc>
        <w:tc>
          <w:tcPr>
            <w:tcW w:w="2674"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802" w:h="12883" w:wrap="none" w:vAnchor="page" w:hAnchor="page" w:x="1043" w:y="1926"/>
              <w:shd w:val="clear" w:color="auto" w:fill="auto"/>
              <w:spacing w:line="260" w:lineRule="exact"/>
              <w:ind w:firstLine="0"/>
            </w:pPr>
            <w:r>
              <w:t>10,0</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483" w:y="1273"/>
        <w:shd w:val="clear" w:color="auto" w:fill="auto"/>
        <w:spacing w:line="240" w:lineRule="exact"/>
      </w:pPr>
      <w:r>
        <w:rPr>
          <w:rStyle w:val="aa"/>
        </w:rPr>
        <w:lastRenderedPageBreak/>
        <w:t>95</w:t>
      </w:r>
    </w:p>
    <w:p w:rsidR="00C40716" w:rsidRDefault="0095313B">
      <w:pPr>
        <w:pStyle w:val="20"/>
        <w:framePr w:w="10214" w:h="10289" w:hRule="exact" w:wrap="none" w:vAnchor="page" w:hAnchor="page" w:x="836" w:y="1896"/>
        <w:numPr>
          <w:ilvl w:val="1"/>
          <w:numId w:val="54"/>
        </w:numPr>
        <w:shd w:val="clear" w:color="auto" w:fill="auto"/>
        <w:tabs>
          <w:tab w:val="left" w:pos="1243"/>
        </w:tabs>
        <w:spacing w:line="307" w:lineRule="exact"/>
        <w:ind w:right="640" w:firstLine="700"/>
        <w:jc w:val="both"/>
      </w:pPr>
      <w:r>
        <w:t>Выплаты за обеспечение высококачественного учебно-тренировочного процесса предоставляются работникам первого квалификационного уровня профес</w:t>
      </w:r>
      <w:r>
        <w:softHyphen/>
        <w:t>сиональной квалификационной группы должностей работников физической куль</w:t>
      </w:r>
      <w:r>
        <w:softHyphen/>
        <w:t>туры первого уровня и работникам по профессиональным квалификационным груп</w:t>
      </w:r>
      <w:r>
        <w:softHyphen/>
        <w:t>пам должностей работников физической культуры второго (за исключением спор</w:t>
      </w:r>
      <w:proofErr w:type="gramStart"/>
      <w:r>
        <w:t>т-</w:t>
      </w:r>
      <w:proofErr w:type="gramEnd"/>
      <w:r>
        <w:t xml:space="preserve"> сменов-инструкторов, спортсменов) за успешные выступления и достигнутые резуль</w:t>
      </w:r>
      <w:r>
        <w:softHyphen/>
        <w:t>таты спортсменами в официальных международных, всероссийских, окружных и рес</w:t>
      </w:r>
      <w:r>
        <w:softHyphen/>
        <w:t>публиканских соревнованиях с учетом выполнения индикаторов оценки эффективно</w:t>
      </w:r>
      <w:r>
        <w:softHyphen/>
        <w:t>сти деятельности работника и рассчитываются по формуле:</w:t>
      </w:r>
    </w:p>
    <w:p w:rsidR="00C40716" w:rsidRPr="0095313B" w:rsidRDefault="0095313B">
      <w:pPr>
        <w:pStyle w:val="2f0"/>
        <w:framePr w:w="10214" w:h="10289" w:hRule="exact" w:wrap="none" w:vAnchor="page" w:hAnchor="page" w:x="836" w:y="1896"/>
        <w:shd w:val="clear" w:color="auto" w:fill="auto"/>
        <w:tabs>
          <w:tab w:val="left" w:pos="5315"/>
        </w:tabs>
        <w:spacing w:after="307" w:line="220" w:lineRule="exact"/>
        <w:ind w:left="4000"/>
        <w:rPr>
          <w:lang w:val="ru-RU"/>
        </w:rPr>
      </w:pPr>
      <w:bookmarkStart w:id="12" w:name="bookmark11"/>
      <w:r>
        <w:t>Dvytp</w:t>
      </w:r>
      <w:r w:rsidRPr="0095313B">
        <w:rPr>
          <w:lang w:val="ru-RU"/>
        </w:rPr>
        <w:t xml:space="preserve"> </w:t>
      </w:r>
      <w:r>
        <w:rPr>
          <w:lang w:val="ru-RU" w:eastAsia="ru-RU" w:bidi="ru-RU"/>
        </w:rPr>
        <w:t>~</w:t>
      </w:r>
      <w:r>
        <w:rPr>
          <w:rStyle w:val="2TimesNewRoman11pt"/>
          <w:rFonts w:eastAsia="Cambria"/>
        </w:rPr>
        <w:tab/>
        <w:t xml:space="preserve">* </w:t>
      </w:r>
      <w:r>
        <w:t>D</w:t>
      </w:r>
      <w:r>
        <w:rPr>
          <w:vertAlign w:val="subscript"/>
        </w:rPr>
        <w:t>vyt</w:t>
      </w:r>
      <w:r>
        <w:t>p</w:t>
      </w:r>
      <w:r w:rsidRPr="0095313B">
        <w:rPr>
          <w:lang w:val="ru-RU"/>
        </w:rPr>
        <w:t>,</w:t>
      </w:r>
      <w:bookmarkEnd w:id="12"/>
    </w:p>
    <w:p w:rsidR="00C40716" w:rsidRDefault="0095313B">
      <w:pPr>
        <w:pStyle w:val="20"/>
        <w:framePr w:w="10214" w:h="10289" w:hRule="exact" w:wrap="none" w:vAnchor="page" w:hAnchor="page" w:x="836" w:y="1896"/>
        <w:shd w:val="clear" w:color="auto" w:fill="auto"/>
        <w:spacing w:line="260" w:lineRule="exact"/>
        <w:ind w:firstLine="700"/>
        <w:jc w:val="both"/>
      </w:pPr>
      <w:r>
        <w:t>где:</w:t>
      </w:r>
    </w:p>
    <w:p w:rsidR="00C40716" w:rsidRDefault="0095313B">
      <w:pPr>
        <w:pStyle w:val="20"/>
        <w:framePr w:w="10214" w:h="10289" w:hRule="exact" w:wrap="none" w:vAnchor="page" w:hAnchor="page" w:x="836" w:y="1896"/>
        <w:shd w:val="clear" w:color="auto" w:fill="auto"/>
        <w:spacing w:line="341" w:lineRule="exact"/>
        <w:ind w:right="640" w:firstLine="700"/>
        <w:jc w:val="both"/>
      </w:pPr>
      <w:r>
        <w:rPr>
          <w:rStyle w:val="2Cambria"/>
        </w:rPr>
        <w:t>B</w:t>
      </w:r>
      <w:r>
        <w:rPr>
          <w:rStyle w:val="2Cambria"/>
          <w:vertAlign w:val="subscript"/>
        </w:rPr>
        <w:t>vytp</w:t>
      </w:r>
      <w:r w:rsidRPr="0095313B">
        <w:rPr>
          <w:lang w:eastAsia="en-US" w:bidi="en-US"/>
        </w:rPr>
        <w:t xml:space="preserve"> </w:t>
      </w:r>
      <w:r>
        <w:t>- выплаты за обеспечение высококачественного учебно-тренировочного процесса;</w:t>
      </w:r>
    </w:p>
    <w:p w:rsidR="00C40716" w:rsidRDefault="0095313B">
      <w:pPr>
        <w:pStyle w:val="20"/>
        <w:framePr w:w="10214" w:h="10289" w:hRule="exact" w:wrap="none" w:vAnchor="page" w:hAnchor="page" w:x="836" w:y="1896"/>
        <w:shd w:val="clear" w:color="auto" w:fill="auto"/>
        <w:ind w:right="640" w:firstLine="700"/>
        <w:jc w:val="both"/>
      </w:pPr>
      <w:proofErr w:type="gramStart"/>
      <w:r>
        <w:rPr>
          <w:rStyle w:val="2Cambria"/>
        </w:rPr>
        <w:t>O</w:t>
      </w:r>
      <w:r>
        <w:rPr>
          <w:rStyle w:val="2Cambria"/>
          <w:vertAlign w:val="subscript"/>
        </w:rPr>
        <w:t>d</w:t>
      </w:r>
      <w:proofErr w:type="gramEnd"/>
      <w:r w:rsidRPr="0095313B">
        <w:rPr>
          <w:lang w:eastAsia="en-US" w:bidi="en-US"/>
        </w:rPr>
        <w:t xml:space="preserve"> </w:t>
      </w:r>
      <w:r>
        <w:t>- должностной оклад работников в организациях дополнительного образо</w:t>
      </w:r>
      <w:r>
        <w:softHyphen/>
        <w:t>вания;</w:t>
      </w:r>
    </w:p>
    <w:p w:rsidR="00C40716" w:rsidRDefault="0095313B">
      <w:pPr>
        <w:pStyle w:val="20"/>
        <w:framePr w:w="10214" w:h="10289" w:hRule="exact" w:wrap="none" w:vAnchor="page" w:hAnchor="page" w:x="836" w:y="1896"/>
        <w:shd w:val="clear" w:color="auto" w:fill="auto"/>
        <w:spacing w:line="331" w:lineRule="exact"/>
        <w:ind w:right="640" w:firstLine="700"/>
        <w:jc w:val="both"/>
      </w:pPr>
      <w:proofErr w:type="gramStart"/>
      <w:r>
        <w:rPr>
          <w:rStyle w:val="2Cambria9pt"/>
        </w:rPr>
        <w:t>D</w:t>
      </w:r>
      <w:r>
        <w:rPr>
          <w:rStyle w:val="2Cambria9pt"/>
          <w:vertAlign w:val="subscript"/>
        </w:rPr>
        <w:t>vy</w:t>
      </w:r>
      <w:r>
        <w:rPr>
          <w:rStyle w:val="2Cambria9pt"/>
        </w:rPr>
        <w:t>tp</w:t>
      </w:r>
      <w:r w:rsidRPr="0095313B">
        <w:rPr>
          <w:rStyle w:val="2Cambria9pt"/>
          <w:lang w:val="ru-RU"/>
        </w:rPr>
        <w:t xml:space="preserve"> </w:t>
      </w:r>
      <w:r>
        <w:rPr>
          <w:rStyle w:val="2Cambria"/>
          <w:lang w:val="ru-RU" w:eastAsia="ru-RU" w:bidi="ru-RU"/>
        </w:rPr>
        <w:t>~</w:t>
      </w:r>
      <w:r>
        <w:t xml:space="preserve"> размер надбавки за обеспечение высококачественного учебно-трениро</w:t>
      </w:r>
      <w:r>
        <w:softHyphen/>
        <w:t>вочного процесса, который приведен в таблице 11.</w:t>
      </w:r>
      <w:proofErr w:type="gramEnd"/>
    </w:p>
    <w:p w:rsidR="00C40716" w:rsidRDefault="0095313B">
      <w:pPr>
        <w:pStyle w:val="20"/>
        <w:framePr w:w="10214" w:h="10289" w:hRule="exact" w:wrap="none" w:vAnchor="page" w:hAnchor="page" w:x="836" w:y="1896"/>
        <w:numPr>
          <w:ilvl w:val="1"/>
          <w:numId w:val="54"/>
        </w:numPr>
        <w:shd w:val="clear" w:color="auto" w:fill="auto"/>
        <w:tabs>
          <w:tab w:val="left" w:pos="1243"/>
        </w:tabs>
        <w:spacing w:line="302" w:lineRule="exact"/>
        <w:ind w:right="640" w:firstLine="700"/>
        <w:jc w:val="both"/>
      </w:pPr>
      <w:r>
        <w:t>Выплаты за обеспечение высококачественного учебно-тренировочного процесса устанавливаются на основании выписки из протокола соревнований с мо</w:t>
      </w:r>
      <w:r>
        <w:softHyphen/>
        <w:t>мента результата, показанного спортсменом в течение одного календарного года.</w:t>
      </w:r>
    </w:p>
    <w:p w:rsidR="00C40716" w:rsidRDefault="0095313B">
      <w:pPr>
        <w:pStyle w:val="20"/>
        <w:framePr w:w="10214" w:h="10289" w:hRule="exact" w:wrap="none" w:vAnchor="page" w:hAnchor="page" w:x="836" w:y="1896"/>
        <w:numPr>
          <w:ilvl w:val="1"/>
          <w:numId w:val="54"/>
        </w:numPr>
        <w:shd w:val="clear" w:color="auto" w:fill="auto"/>
        <w:tabs>
          <w:tab w:val="left" w:pos="1288"/>
        </w:tabs>
        <w:spacing w:line="302" w:lineRule="exact"/>
        <w:ind w:right="640" w:firstLine="700"/>
        <w:jc w:val="both"/>
      </w:pPr>
      <w:r>
        <w:t>Срок действия выплаты за обеспечение высококачественного учебно-тре</w:t>
      </w:r>
      <w:r>
        <w:softHyphen/>
        <w:t>нировочного процесса устанавливается на один календарный год.</w:t>
      </w:r>
    </w:p>
    <w:p w:rsidR="00C40716" w:rsidRDefault="0095313B">
      <w:pPr>
        <w:pStyle w:val="20"/>
        <w:framePr w:w="10214" w:h="10289" w:hRule="exact" w:wrap="none" w:vAnchor="page" w:hAnchor="page" w:x="836" w:y="1896"/>
        <w:numPr>
          <w:ilvl w:val="1"/>
          <w:numId w:val="54"/>
        </w:numPr>
        <w:shd w:val="clear" w:color="auto" w:fill="auto"/>
        <w:tabs>
          <w:tab w:val="left" w:pos="1293"/>
        </w:tabs>
        <w:spacing w:line="302" w:lineRule="exact"/>
        <w:ind w:right="640" w:firstLine="700"/>
        <w:jc w:val="both"/>
      </w:pPr>
      <w:r>
        <w:t>Размер надбавки за обеспечение высококачественного учебно-трениро</w:t>
      </w:r>
      <w:r>
        <w:softHyphen/>
        <w:t>вочного процесса формируется из суммы процентов за один лучший результат в со</w:t>
      </w:r>
      <w:r>
        <w:softHyphen/>
        <w:t>ревнованиях каждого уровня (не более восьми соревнований спортсмена), показан</w:t>
      </w:r>
      <w:r>
        <w:softHyphen/>
        <w:t>ный спортсменом, спортсменом-инструктором в индивидуальном зачете в виде про</w:t>
      </w:r>
      <w:r>
        <w:softHyphen/>
        <w:t>граммы, в многоборье, или за результат в командных соревнованиях, если в таковых разыгрываются комплекты медалей.</w:t>
      </w:r>
    </w:p>
    <w:p w:rsidR="00C40716" w:rsidRDefault="0095313B">
      <w:pPr>
        <w:pStyle w:val="20"/>
        <w:framePr w:w="10214" w:h="10289" w:hRule="exact" w:wrap="none" w:vAnchor="page" w:hAnchor="page" w:x="836" w:y="1896"/>
        <w:numPr>
          <w:ilvl w:val="1"/>
          <w:numId w:val="54"/>
        </w:numPr>
        <w:shd w:val="clear" w:color="auto" w:fill="auto"/>
        <w:tabs>
          <w:tab w:val="left" w:pos="1293"/>
        </w:tabs>
        <w:spacing w:line="302" w:lineRule="exact"/>
        <w:ind w:right="640" w:firstLine="700"/>
        <w:jc w:val="both"/>
      </w:pPr>
      <w:r>
        <w:t>Выплаты за спортивные звания, спортивные разряды предоставляются спортсменам-инструкторам и спортсменам за выполнение норм и требований, необ</w:t>
      </w:r>
      <w:r>
        <w:softHyphen/>
        <w:t>ходимых для присвоения соответствующих спортивных званий и спортивных разря</w:t>
      </w:r>
      <w:r>
        <w:softHyphen/>
        <w:t>дов, и рассчитываются по формуле:</w:t>
      </w:r>
    </w:p>
    <w:p w:rsidR="00C40716" w:rsidRPr="0095313B" w:rsidRDefault="0095313B">
      <w:pPr>
        <w:pStyle w:val="50"/>
        <w:framePr w:wrap="none" w:vAnchor="page" w:hAnchor="page" w:x="836" w:y="12802"/>
        <w:shd w:val="clear" w:color="auto" w:fill="auto"/>
        <w:spacing w:after="0" w:line="260" w:lineRule="exact"/>
        <w:ind w:left="4080" w:right="5664"/>
        <w:jc w:val="both"/>
        <w:rPr>
          <w:lang w:val="ru-RU"/>
        </w:rPr>
      </w:pPr>
      <w:r>
        <w:t>Bszsr</w:t>
      </w:r>
      <w:r w:rsidRPr="0095313B">
        <w:rPr>
          <w:lang w:val="ru-RU"/>
        </w:rPr>
        <w:t xml:space="preserve"> </w:t>
      </w:r>
      <w:r>
        <w:rPr>
          <w:lang w:val="ru-RU" w:eastAsia="ru-RU" w:bidi="ru-RU"/>
        </w:rPr>
        <w:t>= Он</w:t>
      </w:r>
      <w:r>
        <w:rPr>
          <w:rStyle w:val="5TimesNewRoman"/>
          <w:rFonts w:eastAsia="Cambria"/>
        </w:rPr>
        <w:t xml:space="preserve"> х </w:t>
      </w:r>
      <w:r>
        <w:t>D</w:t>
      </w:r>
    </w:p>
    <w:p w:rsidR="00C40716" w:rsidRPr="0095313B" w:rsidRDefault="0095313B">
      <w:pPr>
        <w:pStyle w:val="80"/>
        <w:framePr w:wrap="none" w:vAnchor="page" w:hAnchor="page" w:x="6481" w:y="12936"/>
        <w:shd w:val="clear" w:color="auto" w:fill="auto"/>
        <w:spacing w:before="0" w:after="0" w:line="170" w:lineRule="exact"/>
        <w:jc w:val="left"/>
        <w:rPr>
          <w:lang w:val="ru-RU"/>
        </w:rPr>
      </w:pPr>
      <w:proofErr w:type="gramStart"/>
      <w:r>
        <w:rPr>
          <w:rStyle w:val="80pt"/>
          <w:i/>
          <w:iCs/>
        </w:rPr>
        <w:t>szsr</w:t>
      </w:r>
      <w:proofErr w:type="gramEnd"/>
      <w:r w:rsidRPr="0095313B">
        <w:rPr>
          <w:rStyle w:val="80pt"/>
          <w:i/>
          <w:iCs/>
          <w:lang w:val="ru-RU"/>
        </w:rPr>
        <w:t>&gt;</w:t>
      </w:r>
    </w:p>
    <w:p w:rsidR="00C40716" w:rsidRDefault="0095313B">
      <w:pPr>
        <w:pStyle w:val="20"/>
        <w:framePr w:w="10214" w:h="1997" w:hRule="exact" w:wrap="none" w:vAnchor="page" w:hAnchor="page" w:x="836" w:y="13410"/>
        <w:shd w:val="clear" w:color="auto" w:fill="auto"/>
        <w:spacing w:after="84" w:line="260" w:lineRule="exact"/>
        <w:ind w:firstLine="700"/>
        <w:jc w:val="both"/>
      </w:pPr>
      <w:r>
        <w:t>где:</w:t>
      </w:r>
    </w:p>
    <w:p w:rsidR="00C40716" w:rsidRDefault="0095313B">
      <w:pPr>
        <w:pStyle w:val="20"/>
        <w:framePr w:w="10214" w:h="1997" w:hRule="exact" w:wrap="none" w:vAnchor="page" w:hAnchor="page" w:x="836" w:y="13410"/>
        <w:shd w:val="clear" w:color="auto" w:fill="auto"/>
        <w:spacing w:line="307" w:lineRule="exact"/>
        <w:ind w:firstLine="700"/>
        <w:jc w:val="both"/>
      </w:pPr>
      <w:r>
        <w:rPr>
          <w:rStyle w:val="2Cambria"/>
        </w:rPr>
        <w:t>Bszsr</w:t>
      </w:r>
      <w:r w:rsidRPr="0095313B">
        <w:rPr>
          <w:rStyle w:val="2Cambria"/>
          <w:lang w:val="ru-RU"/>
        </w:rPr>
        <w:t xml:space="preserve"> </w:t>
      </w:r>
      <w:r>
        <w:rPr>
          <w:rStyle w:val="2Cambria"/>
          <w:lang w:val="ru-RU" w:eastAsia="ru-RU" w:bidi="ru-RU"/>
        </w:rPr>
        <w:t>~</w:t>
      </w:r>
      <w:r>
        <w:t xml:space="preserve"> выплаты за спортивные звания, спортивные разряды;</w:t>
      </w:r>
    </w:p>
    <w:p w:rsidR="00C40716" w:rsidRDefault="0095313B">
      <w:pPr>
        <w:pStyle w:val="20"/>
        <w:framePr w:w="10214" w:h="1997" w:hRule="exact" w:wrap="none" w:vAnchor="page" w:hAnchor="page" w:x="836" w:y="13410"/>
        <w:shd w:val="clear" w:color="auto" w:fill="auto"/>
        <w:spacing w:line="307" w:lineRule="exact"/>
        <w:ind w:right="640" w:firstLine="700"/>
        <w:jc w:val="both"/>
      </w:pPr>
      <w:proofErr w:type="gramStart"/>
      <w:r>
        <w:rPr>
          <w:rStyle w:val="2Cambria"/>
        </w:rPr>
        <w:t>O</w:t>
      </w:r>
      <w:r>
        <w:rPr>
          <w:rStyle w:val="2Cambria"/>
          <w:vertAlign w:val="subscript"/>
        </w:rPr>
        <w:t>d</w:t>
      </w:r>
      <w:proofErr w:type="gramEnd"/>
      <w:r w:rsidRPr="0095313B">
        <w:rPr>
          <w:lang w:eastAsia="en-US" w:bidi="en-US"/>
        </w:rPr>
        <w:t xml:space="preserve"> </w:t>
      </w:r>
      <w:r>
        <w:t>- должностной оклад работников в организациях дополнительного образо</w:t>
      </w:r>
      <w:r>
        <w:softHyphen/>
        <w:t>вания;</w:t>
      </w:r>
    </w:p>
    <w:p w:rsidR="00C40716" w:rsidRDefault="0095313B">
      <w:pPr>
        <w:pStyle w:val="20"/>
        <w:framePr w:w="10214" w:h="1997" w:hRule="exact" w:wrap="none" w:vAnchor="page" w:hAnchor="page" w:x="836" w:y="13410"/>
        <w:shd w:val="clear" w:color="auto" w:fill="auto"/>
        <w:spacing w:line="307" w:lineRule="exact"/>
        <w:ind w:right="640" w:firstLine="700"/>
        <w:jc w:val="both"/>
      </w:pPr>
      <w:proofErr w:type="gramStart"/>
      <w:r>
        <w:rPr>
          <w:rStyle w:val="2Cambria9pt"/>
        </w:rPr>
        <w:t>D</w:t>
      </w:r>
      <w:r>
        <w:rPr>
          <w:rStyle w:val="2Cambria9pt"/>
          <w:vertAlign w:val="subscript"/>
        </w:rPr>
        <w:t>S</w:t>
      </w:r>
      <w:r>
        <w:rPr>
          <w:rStyle w:val="2Cambria9pt"/>
        </w:rPr>
        <w:t>zsr</w:t>
      </w:r>
      <w:r w:rsidRPr="0095313B">
        <w:rPr>
          <w:rStyle w:val="2Cambria9pt"/>
          <w:lang w:val="ru-RU"/>
        </w:rPr>
        <w:t xml:space="preserve"> </w:t>
      </w:r>
      <w:r>
        <w:rPr>
          <w:rStyle w:val="2Cambria"/>
          <w:lang w:val="ru-RU" w:eastAsia="ru-RU" w:bidi="ru-RU"/>
        </w:rPr>
        <w:t>~</w:t>
      </w:r>
      <w:r>
        <w:t xml:space="preserve"> размер надбавки за спортивные звания, спортивные разряды, который приведен в таблице 19.</w:t>
      </w:r>
      <w:proofErr w:type="gramEnd"/>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507" w:y="1273"/>
        <w:shd w:val="clear" w:color="auto" w:fill="auto"/>
        <w:spacing w:line="240" w:lineRule="exact"/>
      </w:pPr>
      <w:r>
        <w:rPr>
          <w:rStyle w:val="aa"/>
        </w:rPr>
        <w:lastRenderedPageBreak/>
        <w:t>96</w:t>
      </w:r>
    </w:p>
    <w:p w:rsidR="00C40716" w:rsidRDefault="0095313B">
      <w:pPr>
        <w:pStyle w:val="20"/>
        <w:framePr w:w="10214" w:h="667" w:hRule="exact" w:wrap="none" w:vAnchor="page" w:hAnchor="page" w:x="836" w:y="1903"/>
        <w:numPr>
          <w:ilvl w:val="1"/>
          <w:numId w:val="54"/>
        </w:numPr>
        <w:shd w:val="clear" w:color="auto" w:fill="auto"/>
        <w:tabs>
          <w:tab w:val="left" w:pos="1332"/>
        </w:tabs>
        <w:spacing w:line="317" w:lineRule="exact"/>
        <w:ind w:right="600" w:firstLine="700"/>
        <w:jc w:val="both"/>
      </w:pPr>
      <w:r>
        <w:t xml:space="preserve">Выплаты за спортивные звания, спортивные разряды устанавливаются </w:t>
      </w:r>
      <w:proofErr w:type="gramStart"/>
      <w:r>
        <w:t>с даты приказа</w:t>
      </w:r>
      <w:proofErr w:type="gramEnd"/>
      <w:r>
        <w:t xml:space="preserve"> или постановления о присвоении звания или разряда.</w:t>
      </w:r>
    </w:p>
    <w:p w:rsidR="00C40716" w:rsidRDefault="0095313B">
      <w:pPr>
        <w:pStyle w:val="a7"/>
        <w:framePr w:w="9634" w:h="260" w:hRule="exact" w:wrap="none" w:vAnchor="page" w:hAnchor="page" w:x="836" w:y="2826"/>
        <w:shd w:val="clear" w:color="auto" w:fill="auto"/>
        <w:spacing w:line="260" w:lineRule="exact"/>
      </w:pPr>
      <w:r>
        <w:t>Таблица 19</w:t>
      </w:r>
    </w:p>
    <w:p w:rsidR="00C40716" w:rsidRDefault="0095313B">
      <w:pPr>
        <w:pStyle w:val="20"/>
        <w:framePr w:w="10214" w:h="294" w:hRule="exact" w:wrap="none" w:vAnchor="page" w:hAnchor="page" w:x="836" w:y="3364"/>
        <w:shd w:val="clear" w:color="auto" w:fill="auto"/>
        <w:spacing w:line="260" w:lineRule="exact"/>
        <w:ind w:right="60" w:firstLine="0"/>
      </w:pPr>
      <w:r>
        <w:t>Размер надбавки за спортивные звания, спортивные разряды</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19"/>
        <w:gridCol w:w="6451"/>
        <w:gridCol w:w="2280"/>
      </w:tblGrid>
      <w:tr w:rsidR="00C40716">
        <w:trPr>
          <w:trHeight w:hRule="exact" w:val="859"/>
        </w:trPr>
        <w:tc>
          <w:tcPr>
            <w:tcW w:w="619" w:type="dxa"/>
            <w:tcBorders>
              <w:top w:val="single" w:sz="4" w:space="0" w:color="auto"/>
              <w:left w:val="single" w:sz="4" w:space="0" w:color="auto"/>
            </w:tcBorders>
            <w:shd w:val="clear" w:color="auto" w:fill="FFFFFF"/>
            <w:vAlign w:val="center"/>
          </w:tcPr>
          <w:p w:rsidR="00C40716" w:rsidRDefault="0095313B">
            <w:pPr>
              <w:pStyle w:val="20"/>
              <w:framePr w:w="9350" w:h="2918" w:wrap="none" w:vAnchor="page" w:hAnchor="page" w:x="856" w:y="3836"/>
              <w:shd w:val="clear" w:color="auto" w:fill="auto"/>
              <w:spacing w:after="60" w:line="260" w:lineRule="exact"/>
              <w:ind w:left="220" w:firstLine="0"/>
              <w:jc w:val="left"/>
            </w:pPr>
            <w:r>
              <w:t>№</w:t>
            </w:r>
          </w:p>
          <w:p w:rsidR="00C40716" w:rsidRDefault="0095313B">
            <w:pPr>
              <w:pStyle w:val="20"/>
              <w:framePr w:w="9350" w:h="2918" w:wrap="none" w:vAnchor="page" w:hAnchor="page" w:x="856" w:y="3836"/>
              <w:shd w:val="clear" w:color="auto" w:fill="auto"/>
              <w:spacing w:before="60" w:line="260" w:lineRule="exact"/>
              <w:ind w:left="220" w:firstLine="0"/>
              <w:jc w:val="left"/>
            </w:pPr>
            <w:proofErr w:type="gramStart"/>
            <w:r>
              <w:t>п</w:t>
            </w:r>
            <w:proofErr w:type="gramEnd"/>
            <w:r>
              <w:t>/п</w:t>
            </w:r>
          </w:p>
        </w:tc>
        <w:tc>
          <w:tcPr>
            <w:tcW w:w="6451" w:type="dxa"/>
            <w:tcBorders>
              <w:top w:val="single" w:sz="4" w:space="0" w:color="auto"/>
              <w:left w:val="single" w:sz="4" w:space="0" w:color="auto"/>
            </w:tcBorders>
            <w:shd w:val="clear" w:color="auto" w:fill="FFFFFF"/>
            <w:vAlign w:val="center"/>
          </w:tcPr>
          <w:p w:rsidR="00C40716" w:rsidRDefault="0095313B">
            <w:pPr>
              <w:pStyle w:val="20"/>
              <w:framePr w:w="9350" w:h="2918" w:wrap="none" w:vAnchor="page" w:hAnchor="page" w:x="856" w:y="3836"/>
              <w:shd w:val="clear" w:color="auto" w:fill="auto"/>
              <w:spacing w:line="307" w:lineRule="exact"/>
              <w:ind w:firstLine="0"/>
            </w:pPr>
            <w:r>
              <w:t>Наименование спортивного звания (спортивного разряда)</w:t>
            </w:r>
          </w:p>
        </w:tc>
        <w:tc>
          <w:tcPr>
            <w:tcW w:w="228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350" w:h="2918" w:wrap="none" w:vAnchor="page" w:hAnchor="page" w:x="856" w:y="3836"/>
              <w:shd w:val="clear" w:color="auto" w:fill="auto"/>
              <w:spacing w:line="307" w:lineRule="exact"/>
              <w:ind w:firstLine="0"/>
            </w:pPr>
            <w:r>
              <w:t>Размер надбавки, процентов</w:t>
            </w:r>
          </w:p>
        </w:tc>
      </w:tr>
      <w:tr w:rsidR="00C40716">
        <w:trPr>
          <w:trHeight w:hRule="exact" w:val="514"/>
        </w:trPr>
        <w:tc>
          <w:tcPr>
            <w:tcW w:w="619" w:type="dxa"/>
            <w:tcBorders>
              <w:top w:val="single" w:sz="4" w:space="0" w:color="auto"/>
              <w:left w:val="single" w:sz="4" w:space="0" w:color="auto"/>
            </w:tcBorders>
            <w:shd w:val="clear" w:color="auto" w:fill="FFFFFF"/>
            <w:vAlign w:val="center"/>
          </w:tcPr>
          <w:p w:rsidR="00C40716" w:rsidRDefault="0095313B">
            <w:pPr>
              <w:pStyle w:val="20"/>
              <w:framePr w:w="9350" w:h="2918" w:wrap="none" w:vAnchor="page" w:hAnchor="page" w:x="856" w:y="3836"/>
              <w:shd w:val="clear" w:color="auto" w:fill="auto"/>
              <w:spacing w:line="260" w:lineRule="exact"/>
              <w:ind w:left="220" w:firstLine="0"/>
              <w:jc w:val="left"/>
            </w:pPr>
            <w:r>
              <w:t>1.</w:t>
            </w:r>
          </w:p>
        </w:tc>
        <w:tc>
          <w:tcPr>
            <w:tcW w:w="6451" w:type="dxa"/>
            <w:tcBorders>
              <w:top w:val="single" w:sz="4" w:space="0" w:color="auto"/>
              <w:left w:val="single" w:sz="4" w:space="0" w:color="auto"/>
            </w:tcBorders>
            <w:shd w:val="clear" w:color="auto" w:fill="FFFFFF"/>
            <w:vAlign w:val="center"/>
          </w:tcPr>
          <w:p w:rsidR="00C40716" w:rsidRDefault="0095313B">
            <w:pPr>
              <w:pStyle w:val="20"/>
              <w:framePr w:w="9350" w:h="2918" w:wrap="none" w:vAnchor="page" w:hAnchor="page" w:x="856" w:y="3836"/>
              <w:shd w:val="clear" w:color="auto" w:fill="auto"/>
              <w:spacing w:line="260" w:lineRule="exact"/>
              <w:ind w:firstLine="0"/>
              <w:jc w:val="left"/>
            </w:pPr>
            <w:r>
              <w:t>Мастер спорта России международного класса</w:t>
            </w:r>
          </w:p>
        </w:tc>
        <w:tc>
          <w:tcPr>
            <w:tcW w:w="228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350" w:h="2918" w:wrap="none" w:vAnchor="page" w:hAnchor="page" w:x="856" w:y="3836"/>
              <w:shd w:val="clear" w:color="auto" w:fill="auto"/>
              <w:spacing w:line="260" w:lineRule="exact"/>
              <w:ind w:firstLine="0"/>
            </w:pPr>
            <w:r>
              <w:t>27,0</w:t>
            </w:r>
          </w:p>
        </w:tc>
      </w:tr>
      <w:tr w:rsidR="00C40716">
        <w:trPr>
          <w:trHeight w:hRule="exact" w:val="509"/>
        </w:trPr>
        <w:tc>
          <w:tcPr>
            <w:tcW w:w="619" w:type="dxa"/>
            <w:tcBorders>
              <w:top w:val="single" w:sz="4" w:space="0" w:color="auto"/>
              <w:left w:val="single" w:sz="4" w:space="0" w:color="auto"/>
            </w:tcBorders>
            <w:shd w:val="clear" w:color="auto" w:fill="FFFFFF"/>
            <w:vAlign w:val="center"/>
          </w:tcPr>
          <w:p w:rsidR="00C40716" w:rsidRDefault="0095313B">
            <w:pPr>
              <w:pStyle w:val="20"/>
              <w:framePr w:w="9350" w:h="2918" w:wrap="none" w:vAnchor="page" w:hAnchor="page" w:x="856" w:y="3836"/>
              <w:shd w:val="clear" w:color="auto" w:fill="auto"/>
              <w:spacing w:line="260" w:lineRule="exact"/>
              <w:ind w:left="220" w:firstLine="0"/>
              <w:jc w:val="left"/>
            </w:pPr>
            <w:r>
              <w:t>2.</w:t>
            </w:r>
          </w:p>
        </w:tc>
        <w:tc>
          <w:tcPr>
            <w:tcW w:w="6451" w:type="dxa"/>
            <w:tcBorders>
              <w:top w:val="single" w:sz="4" w:space="0" w:color="auto"/>
              <w:left w:val="single" w:sz="4" w:space="0" w:color="auto"/>
            </w:tcBorders>
            <w:shd w:val="clear" w:color="auto" w:fill="FFFFFF"/>
            <w:vAlign w:val="center"/>
          </w:tcPr>
          <w:p w:rsidR="00C40716" w:rsidRDefault="0095313B">
            <w:pPr>
              <w:pStyle w:val="20"/>
              <w:framePr w:w="9350" w:h="2918" w:wrap="none" w:vAnchor="page" w:hAnchor="page" w:x="856" w:y="3836"/>
              <w:shd w:val="clear" w:color="auto" w:fill="auto"/>
              <w:spacing w:line="260" w:lineRule="exact"/>
              <w:ind w:firstLine="0"/>
              <w:jc w:val="left"/>
            </w:pPr>
            <w:r>
              <w:t>Мастер спорта России</w:t>
            </w:r>
          </w:p>
        </w:tc>
        <w:tc>
          <w:tcPr>
            <w:tcW w:w="228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350" w:h="2918" w:wrap="none" w:vAnchor="page" w:hAnchor="page" w:x="856" w:y="3836"/>
              <w:shd w:val="clear" w:color="auto" w:fill="auto"/>
              <w:spacing w:line="260" w:lineRule="exact"/>
              <w:ind w:firstLine="0"/>
            </w:pPr>
            <w:r>
              <w:t>20,0</w:t>
            </w:r>
          </w:p>
        </w:tc>
      </w:tr>
      <w:tr w:rsidR="00C40716">
        <w:trPr>
          <w:trHeight w:hRule="exact" w:val="509"/>
        </w:trPr>
        <w:tc>
          <w:tcPr>
            <w:tcW w:w="619" w:type="dxa"/>
            <w:tcBorders>
              <w:top w:val="single" w:sz="4" w:space="0" w:color="auto"/>
              <w:left w:val="single" w:sz="4" w:space="0" w:color="auto"/>
            </w:tcBorders>
            <w:shd w:val="clear" w:color="auto" w:fill="FFFFFF"/>
            <w:vAlign w:val="center"/>
          </w:tcPr>
          <w:p w:rsidR="00C40716" w:rsidRDefault="0095313B">
            <w:pPr>
              <w:pStyle w:val="20"/>
              <w:framePr w:w="9350" w:h="2918" w:wrap="none" w:vAnchor="page" w:hAnchor="page" w:x="856" w:y="3836"/>
              <w:shd w:val="clear" w:color="auto" w:fill="auto"/>
              <w:spacing w:line="260" w:lineRule="exact"/>
              <w:ind w:left="220" w:firstLine="0"/>
              <w:jc w:val="left"/>
            </w:pPr>
            <w:r>
              <w:t>3.</w:t>
            </w:r>
          </w:p>
        </w:tc>
        <w:tc>
          <w:tcPr>
            <w:tcW w:w="6451" w:type="dxa"/>
            <w:tcBorders>
              <w:top w:val="single" w:sz="4" w:space="0" w:color="auto"/>
              <w:left w:val="single" w:sz="4" w:space="0" w:color="auto"/>
            </w:tcBorders>
            <w:shd w:val="clear" w:color="auto" w:fill="FFFFFF"/>
            <w:vAlign w:val="center"/>
          </w:tcPr>
          <w:p w:rsidR="00C40716" w:rsidRDefault="0095313B">
            <w:pPr>
              <w:pStyle w:val="20"/>
              <w:framePr w:w="9350" w:h="2918" w:wrap="none" w:vAnchor="page" w:hAnchor="page" w:x="856" w:y="3836"/>
              <w:shd w:val="clear" w:color="auto" w:fill="auto"/>
              <w:spacing w:line="260" w:lineRule="exact"/>
              <w:ind w:firstLine="0"/>
              <w:jc w:val="left"/>
            </w:pPr>
            <w:r>
              <w:t>Гроссмейстер России</w:t>
            </w:r>
          </w:p>
        </w:tc>
        <w:tc>
          <w:tcPr>
            <w:tcW w:w="228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350" w:h="2918" w:wrap="none" w:vAnchor="page" w:hAnchor="page" w:x="856" w:y="3836"/>
              <w:shd w:val="clear" w:color="auto" w:fill="auto"/>
              <w:spacing w:line="260" w:lineRule="exact"/>
              <w:ind w:firstLine="0"/>
            </w:pPr>
            <w:r>
              <w:t>20,0</w:t>
            </w:r>
          </w:p>
        </w:tc>
      </w:tr>
      <w:tr w:rsidR="00C40716">
        <w:trPr>
          <w:trHeight w:hRule="exact" w:val="528"/>
        </w:trPr>
        <w:tc>
          <w:tcPr>
            <w:tcW w:w="619"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350" w:h="2918" w:wrap="none" w:vAnchor="page" w:hAnchor="page" w:x="856" w:y="3836"/>
              <w:shd w:val="clear" w:color="auto" w:fill="auto"/>
              <w:spacing w:line="260" w:lineRule="exact"/>
              <w:ind w:left="220" w:firstLine="0"/>
              <w:jc w:val="left"/>
            </w:pPr>
            <w:r>
              <w:t>4.</w:t>
            </w:r>
          </w:p>
        </w:tc>
        <w:tc>
          <w:tcPr>
            <w:tcW w:w="645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350" w:h="2918" w:wrap="none" w:vAnchor="page" w:hAnchor="page" w:x="856" w:y="3836"/>
              <w:shd w:val="clear" w:color="auto" w:fill="auto"/>
              <w:spacing w:line="260" w:lineRule="exact"/>
              <w:ind w:firstLine="0"/>
              <w:jc w:val="left"/>
            </w:pPr>
            <w:r>
              <w:t>Кандидат в мастера спорта</w:t>
            </w:r>
          </w:p>
        </w:tc>
        <w:tc>
          <w:tcPr>
            <w:tcW w:w="2280"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350" w:h="2918" w:wrap="none" w:vAnchor="page" w:hAnchor="page" w:x="856" w:y="3836"/>
              <w:shd w:val="clear" w:color="auto" w:fill="auto"/>
              <w:spacing w:line="260" w:lineRule="exact"/>
              <w:ind w:firstLine="0"/>
            </w:pPr>
            <w:r>
              <w:t>9,0</w:t>
            </w:r>
          </w:p>
        </w:tc>
      </w:tr>
    </w:tbl>
    <w:p w:rsidR="00C40716" w:rsidRDefault="0095313B">
      <w:pPr>
        <w:pStyle w:val="20"/>
        <w:framePr w:w="10214" w:h="1226" w:hRule="exact" w:wrap="none" w:vAnchor="page" w:hAnchor="page" w:x="836" w:y="6939"/>
        <w:numPr>
          <w:ilvl w:val="1"/>
          <w:numId w:val="54"/>
        </w:numPr>
        <w:shd w:val="clear" w:color="auto" w:fill="auto"/>
        <w:tabs>
          <w:tab w:val="left" w:pos="1328"/>
        </w:tabs>
        <w:spacing w:after="274" w:line="302" w:lineRule="exact"/>
        <w:ind w:right="600" w:firstLine="700"/>
        <w:jc w:val="both"/>
      </w:pPr>
      <w:r>
        <w:t>Выплаты за наличие государственных наград, спортивных званий предо</w:t>
      </w:r>
      <w:r>
        <w:softHyphen/>
        <w:t>ставляются работникам физической культуры и рассчитываются по формуле:</w:t>
      </w:r>
    </w:p>
    <w:p w:rsidR="00C40716" w:rsidRPr="0095313B" w:rsidRDefault="0095313B">
      <w:pPr>
        <w:pStyle w:val="50"/>
        <w:framePr w:w="10214" w:h="1226" w:hRule="exact" w:wrap="none" w:vAnchor="page" w:hAnchor="page" w:x="836" w:y="6939"/>
        <w:shd w:val="clear" w:color="auto" w:fill="auto"/>
        <w:spacing w:after="0" w:line="260" w:lineRule="exact"/>
        <w:ind w:right="60"/>
        <w:rPr>
          <w:lang w:val="ru-RU"/>
        </w:rPr>
      </w:pPr>
      <w:r>
        <w:t>Bpz</w:t>
      </w:r>
      <w:r w:rsidRPr="0095313B">
        <w:rPr>
          <w:rStyle w:val="5TimesNewRoman"/>
          <w:rFonts w:eastAsia="Cambria"/>
          <w:lang w:eastAsia="en-US" w:bidi="en-US"/>
        </w:rPr>
        <w:t xml:space="preserve"> </w:t>
      </w:r>
      <w:r>
        <w:rPr>
          <w:rStyle w:val="5TimesNewRoman"/>
          <w:rFonts w:eastAsia="Cambria"/>
        </w:rPr>
        <w:t xml:space="preserve">— X </w:t>
      </w:r>
      <w:r>
        <w:t>D</w:t>
      </w:r>
      <w:r>
        <w:rPr>
          <w:vertAlign w:val="subscript"/>
        </w:rPr>
        <w:t>V</w:t>
      </w:r>
      <w:r>
        <w:t>z</w:t>
      </w:r>
      <w:r w:rsidRPr="0095313B">
        <w:rPr>
          <w:lang w:val="ru-RU"/>
        </w:rPr>
        <w:t>,</w:t>
      </w:r>
    </w:p>
    <w:p w:rsidR="00C40716" w:rsidRDefault="0095313B">
      <w:pPr>
        <w:pStyle w:val="20"/>
        <w:framePr w:w="10214" w:h="7536" w:hRule="exact" w:wrap="none" w:vAnchor="page" w:hAnchor="page" w:x="836" w:y="8365"/>
        <w:shd w:val="clear" w:color="auto" w:fill="auto"/>
        <w:spacing w:line="260" w:lineRule="exact"/>
        <w:ind w:firstLine="700"/>
        <w:jc w:val="both"/>
      </w:pPr>
      <w:r>
        <w:t>где:</w:t>
      </w:r>
    </w:p>
    <w:p w:rsidR="00C40716" w:rsidRDefault="0095313B">
      <w:pPr>
        <w:pStyle w:val="20"/>
        <w:framePr w:w="10214" w:h="7536" w:hRule="exact" w:wrap="none" w:vAnchor="page" w:hAnchor="page" w:x="836" w:y="8365"/>
        <w:shd w:val="clear" w:color="auto" w:fill="auto"/>
        <w:spacing w:line="260" w:lineRule="exact"/>
        <w:ind w:firstLine="700"/>
        <w:jc w:val="both"/>
      </w:pPr>
      <w:r>
        <w:rPr>
          <w:rStyle w:val="2Cambria"/>
        </w:rPr>
        <w:t>B</w:t>
      </w:r>
      <w:r>
        <w:rPr>
          <w:rStyle w:val="2Cambria"/>
          <w:vertAlign w:val="subscript"/>
        </w:rPr>
        <w:t>pz</w:t>
      </w:r>
      <w:r w:rsidRPr="0095313B">
        <w:rPr>
          <w:lang w:eastAsia="en-US" w:bidi="en-US"/>
        </w:rPr>
        <w:t xml:space="preserve"> </w:t>
      </w:r>
      <w:r>
        <w:t>- выплата за наличие государственных наград, спортивных званий;</w:t>
      </w:r>
    </w:p>
    <w:p w:rsidR="00C40716" w:rsidRDefault="0095313B">
      <w:pPr>
        <w:pStyle w:val="20"/>
        <w:framePr w:w="10214" w:h="7536" w:hRule="exact" w:wrap="none" w:vAnchor="page" w:hAnchor="page" w:x="836" w:y="8365"/>
        <w:shd w:val="clear" w:color="auto" w:fill="auto"/>
        <w:ind w:right="600" w:firstLine="700"/>
        <w:jc w:val="both"/>
      </w:pPr>
      <w:proofErr w:type="gramStart"/>
      <w:r>
        <w:rPr>
          <w:rStyle w:val="2Cambria"/>
        </w:rPr>
        <w:t>O</w:t>
      </w:r>
      <w:r>
        <w:rPr>
          <w:rStyle w:val="2Cambria"/>
          <w:vertAlign w:val="subscript"/>
        </w:rPr>
        <w:t>d</w:t>
      </w:r>
      <w:proofErr w:type="gramEnd"/>
      <w:r w:rsidRPr="0095313B">
        <w:rPr>
          <w:lang w:eastAsia="en-US" w:bidi="en-US"/>
        </w:rPr>
        <w:t xml:space="preserve"> </w:t>
      </w:r>
      <w:r>
        <w:t>- должностной оклад работников в организациях дополнительного образо</w:t>
      </w:r>
      <w:r>
        <w:softHyphen/>
        <w:t>вания;</w:t>
      </w:r>
    </w:p>
    <w:p w:rsidR="00C40716" w:rsidRDefault="0095313B">
      <w:pPr>
        <w:pStyle w:val="20"/>
        <w:framePr w:w="10214" w:h="7536" w:hRule="exact" w:wrap="none" w:vAnchor="page" w:hAnchor="page" w:x="836" w:y="8365"/>
        <w:shd w:val="clear" w:color="auto" w:fill="auto"/>
        <w:ind w:firstLine="700"/>
        <w:jc w:val="both"/>
      </w:pPr>
      <w:proofErr w:type="gramStart"/>
      <w:r>
        <w:rPr>
          <w:rStyle w:val="2Cambria"/>
        </w:rPr>
        <w:t>D</w:t>
      </w:r>
      <w:r>
        <w:rPr>
          <w:rStyle w:val="2Cambria"/>
          <w:vertAlign w:val="subscript"/>
        </w:rPr>
        <w:t>pz</w:t>
      </w:r>
      <w:r w:rsidRPr="0095313B">
        <w:rPr>
          <w:lang w:eastAsia="en-US" w:bidi="en-US"/>
        </w:rPr>
        <w:t xml:space="preserve"> </w:t>
      </w:r>
      <w:r>
        <w:t>- размер надбавки за наличие государственных наград, спортивных званий.</w:t>
      </w:r>
      <w:proofErr w:type="gramEnd"/>
    </w:p>
    <w:p w:rsidR="00C40716" w:rsidRDefault="0095313B">
      <w:pPr>
        <w:pStyle w:val="20"/>
        <w:framePr w:w="10214" w:h="7536" w:hRule="exact" w:wrap="none" w:vAnchor="page" w:hAnchor="page" w:x="836" w:y="8365"/>
        <w:shd w:val="clear" w:color="auto" w:fill="auto"/>
        <w:spacing w:line="307" w:lineRule="exact"/>
        <w:ind w:right="600" w:firstLine="700"/>
        <w:jc w:val="both"/>
      </w:pPr>
      <w:r>
        <w:t>Размер надбавки за наличие государственных наград Республики Татарстан, ав</w:t>
      </w:r>
      <w:r>
        <w:softHyphen/>
        <w:t>тономных республик в составе Союза Советских Социалистических Республик со</w:t>
      </w:r>
      <w:r>
        <w:softHyphen/>
        <w:t>ставляет 6 процентов.</w:t>
      </w:r>
    </w:p>
    <w:p w:rsidR="00C40716" w:rsidRDefault="0095313B">
      <w:pPr>
        <w:pStyle w:val="20"/>
        <w:framePr w:w="10214" w:h="7536" w:hRule="exact" w:wrap="none" w:vAnchor="page" w:hAnchor="page" w:x="836" w:y="8365"/>
        <w:shd w:val="clear" w:color="auto" w:fill="auto"/>
        <w:spacing w:line="307" w:lineRule="exact"/>
        <w:ind w:right="600" w:firstLine="700"/>
        <w:jc w:val="both"/>
      </w:pPr>
      <w:r>
        <w:t>Размер надбавки за наличие государственных наград, спортивных званий Рос</w:t>
      </w:r>
      <w:r>
        <w:softHyphen/>
        <w:t>сийской Федерации, государственных наград Союза Советских Социалистических Республик, государственных наград союзных республик в составе Союза Советских Социалистических Республик составляет 7 процентов.</w:t>
      </w:r>
    </w:p>
    <w:p w:rsidR="00C40716" w:rsidRDefault="0095313B">
      <w:pPr>
        <w:pStyle w:val="20"/>
        <w:framePr w:w="10214" w:h="7536" w:hRule="exact" w:wrap="none" w:vAnchor="page" w:hAnchor="page" w:x="836" w:y="8365"/>
        <w:shd w:val="clear" w:color="auto" w:fill="auto"/>
        <w:spacing w:line="307" w:lineRule="exact"/>
        <w:ind w:right="600" w:firstLine="700"/>
        <w:jc w:val="both"/>
      </w:pPr>
      <w:r>
        <w:t>Перечень государственных наград, спортивных званий, за наличие которых предоставляются выплаты работникам физической культуры, приведен в таблице 4 приложения к настоящему Положению.</w:t>
      </w:r>
    </w:p>
    <w:p w:rsidR="00C40716" w:rsidRDefault="0095313B">
      <w:pPr>
        <w:pStyle w:val="20"/>
        <w:framePr w:w="10214" w:h="7536" w:hRule="exact" w:wrap="none" w:vAnchor="page" w:hAnchor="page" w:x="836" w:y="8365"/>
        <w:numPr>
          <w:ilvl w:val="1"/>
          <w:numId w:val="54"/>
        </w:numPr>
        <w:shd w:val="clear" w:color="auto" w:fill="auto"/>
        <w:tabs>
          <w:tab w:val="left" w:pos="1332"/>
        </w:tabs>
        <w:spacing w:line="307" w:lineRule="exact"/>
        <w:ind w:right="600" w:firstLine="700"/>
        <w:jc w:val="both"/>
      </w:pPr>
      <w:r>
        <w:t>Установление размеров выплат за наличие государственных наград, спор</w:t>
      </w:r>
      <w:r>
        <w:softHyphen/>
        <w:t>тивных званий производится со дня присвоения государственной награды, спортив</w:t>
      </w:r>
      <w:r>
        <w:softHyphen/>
        <w:t>ного звания. Работникам, имеющим две и более государственных награды, два и бо</w:t>
      </w:r>
      <w:r>
        <w:softHyphen/>
        <w:t>лее спортивных звания, выплата за их наличие устанавливается по одному из основа</w:t>
      </w:r>
      <w:r>
        <w:softHyphen/>
        <w:t>ний по выбору работника.</w:t>
      </w:r>
    </w:p>
    <w:p w:rsidR="00C40716" w:rsidRDefault="0095313B">
      <w:pPr>
        <w:pStyle w:val="20"/>
        <w:framePr w:w="10214" w:h="7536" w:hRule="exact" w:wrap="none" w:vAnchor="page" w:hAnchor="page" w:x="836" w:y="8365"/>
        <w:numPr>
          <w:ilvl w:val="1"/>
          <w:numId w:val="54"/>
        </w:numPr>
        <w:shd w:val="clear" w:color="auto" w:fill="auto"/>
        <w:tabs>
          <w:tab w:val="left" w:pos="1328"/>
        </w:tabs>
        <w:spacing w:line="307" w:lineRule="exact"/>
        <w:ind w:right="600" w:firstLine="700"/>
        <w:jc w:val="both"/>
      </w:pPr>
      <w:r>
        <w:t>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 и рассчитываются по формуле:</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598" w:y="20"/>
        <w:shd w:val="clear" w:color="auto" w:fill="auto"/>
        <w:spacing w:line="240" w:lineRule="exact"/>
      </w:pPr>
      <w:r>
        <w:rPr>
          <w:rStyle w:val="aa"/>
        </w:rPr>
        <w:lastRenderedPageBreak/>
        <w:t>97</w:t>
      </w:r>
    </w:p>
    <w:p w:rsidR="00C40716" w:rsidRPr="0095313B" w:rsidRDefault="0095313B">
      <w:pPr>
        <w:pStyle w:val="50"/>
        <w:framePr w:w="10214" w:h="299" w:hRule="exact" w:wrap="none" w:vAnchor="page" w:hAnchor="page" w:x="836" w:y="690"/>
        <w:shd w:val="clear" w:color="auto" w:fill="auto"/>
        <w:spacing w:after="0" w:line="260" w:lineRule="exact"/>
        <w:ind w:right="280"/>
        <w:rPr>
          <w:lang w:val="ru-RU"/>
        </w:rPr>
      </w:pPr>
      <w:r>
        <w:t>B</w:t>
      </w:r>
      <w:r>
        <w:rPr>
          <w:vertAlign w:val="subscript"/>
        </w:rPr>
        <w:t>s</w:t>
      </w:r>
      <w:r w:rsidRPr="0095313B">
        <w:rPr>
          <w:lang w:val="ru-RU"/>
        </w:rPr>
        <w:t xml:space="preserve"> = </w:t>
      </w:r>
      <w:r>
        <w:t>O</w:t>
      </w:r>
      <w:r>
        <w:rPr>
          <w:vertAlign w:val="subscript"/>
        </w:rPr>
        <w:t>d</w:t>
      </w:r>
      <w:r>
        <w:t>xD</w:t>
      </w:r>
      <w:r>
        <w:rPr>
          <w:vertAlign w:val="subscript"/>
        </w:rPr>
        <w:t>s</w:t>
      </w:r>
      <w:r w:rsidRPr="0095313B">
        <w:rPr>
          <w:lang w:val="ru-RU"/>
        </w:rPr>
        <w:t>,</w:t>
      </w:r>
    </w:p>
    <w:p w:rsidR="00C40716" w:rsidRDefault="0095313B">
      <w:pPr>
        <w:pStyle w:val="a5"/>
        <w:framePr w:w="9595" w:h="307" w:hRule="exact" w:wrap="none" w:vAnchor="page" w:hAnchor="page" w:x="952" w:y="1228"/>
        <w:shd w:val="clear" w:color="auto" w:fill="auto"/>
        <w:spacing w:line="307" w:lineRule="exact"/>
        <w:ind w:left="680"/>
      </w:pPr>
      <w:r>
        <w:rPr>
          <w:rStyle w:val="aa"/>
        </w:rPr>
        <w:t>где:</w:t>
      </w:r>
    </w:p>
    <w:p w:rsidR="00C40716" w:rsidRDefault="0095313B">
      <w:pPr>
        <w:pStyle w:val="20"/>
        <w:framePr w:w="10214" w:h="1863" w:hRule="exact" w:wrap="none" w:vAnchor="page" w:hAnchor="page" w:x="836" w:y="1536"/>
        <w:shd w:val="clear" w:color="auto" w:fill="auto"/>
        <w:spacing w:line="307" w:lineRule="exact"/>
        <w:ind w:left="160" w:firstLine="640"/>
        <w:jc w:val="both"/>
      </w:pPr>
      <w:r>
        <w:rPr>
          <w:rStyle w:val="2Cambria"/>
        </w:rPr>
        <w:t>B</w:t>
      </w:r>
      <w:r>
        <w:rPr>
          <w:rStyle w:val="2Cambria"/>
          <w:vertAlign w:val="subscript"/>
        </w:rPr>
        <w:t>s</w:t>
      </w:r>
      <w:r w:rsidRPr="0095313B">
        <w:rPr>
          <w:lang w:eastAsia="en-US" w:bidi="en-US"/>
        </w:rPr>
        <w:t xml:space="preserve"> - </w:t>
      </w:r>
      <w:r>
        <w:t>выплата за стаж работы по профилю;</w:t>
      </w:r>
    </w:p>
    <w:p w:rsidR="00C40716" w:rsidRDefault="0095313B">
      <w:pPr>
        <w:pStyle w:val="20"/>
        <w:framePr w:w="10214" w:h="1863" w:hRule="exact" w:wrap="none" w:vAnchor="page" w:hAnchor="page" w:x="836" w:y="1536"/>
        <w:shd w:val="clear" w:color="auto" w:fill="auto"/>
        <w:spacing w:line="307" w:lineRule="exact"/>
        <w:ind w:left="160" w:right="520" w:firstLine="640"/>
        <w:jc w:val="both"/>
      </w:pPr>
      <w:r w:rsidRPr="0095313B">
        <w:rPr>
          <w:rStyle w:val="2Cambria"/>
          <w:lang w:val="ru-RU"/>
        </w:rPr>
        <w:t>0</w:t>
      </w:r>
      <w:r>
        <w:rPr>
          <w:rStyle w:val="2Cambria"/>
          <w:vertAlign w:val="subscript"/>
        </w:rPr>
        <w:t>d</w:t>
      </w:r>
      <w:r w:rsidRPr="0095313B">
        <w:rPr>
          <w:lang w:eastAsia="en-US" w:bidi="en-US"/>
        </w:rPr>
        <w:t xml:space="preserve"> </w:t>
      </w:r>
      <w:r>
        <w:t>- должностной оклад работников в организациях дополнительного образо</w:t>
      </w:r>
      <w:r>
        <w:softHyphen/>
        <w:t>вания;</w:t>
      </w:r>
    </w:p>
    <w:p w:rsidR="00C40716" w:rsidRDefault="0095313B">
      <w:pPr>
        <w:pStyle w:val="20"/>
        <w:framePr w:w="10214" w:h="1863" w:hRule="exact" w:wrap="none" w:vAnchor="page" w:hAnchor="page" w:x="836" w:y="1536"/>
        <w:shd w:val="clear" w:color="auto" w:fill="auto"/>
        <w:spacing w:line="307" w:lineRule="exact"/>
        <w:ind w:left="160" w:right="520" w:firstLine="640"/>
        <w:jc w:val="both"/>
      </w:pPr>
      <w:r>
        <w:rPr>
          <w:rStyle w:val="2Cambria"/>
        </w:rPr>
        <w:t>D</w:t>
      </w:r>
      <w:r>
        <w:rPr>
          <w:rStyle w:val="2Cambria"/>
          <w:vertAlign w:val="subscript"/>
        </w:rPr>
        <w:t>s</w:t>
      </w:r>
      <w:r w:rsidRPr="0095313B">
        <w:rPr>
          <w:rStyle w:val="2Cambria"/>
          <w:lang w:val="ru-RU"/>
        </w:rPr>
        <w:t xml:space="preserve"> </w:t>
      </w:r>
      <w:r>
        <w:rPr>
          <w:rStyle w:val="2Cambria"/>
          <w:lang w:val="ru-RU" w:eastAsia="ru-RU" w:bidi="ru-RU"/>
        </w:rPr>
        <w:t>-</w:t>
      </w:r>
      <w:r>
        <w:t xml:space="preserve"> </w:t>
      </w:r>
      <w:proofErr w:type="gramStart"/>
      <w:r>
        <w:t>размер</w:t>
      </w:r>
      <w:proofErr w:type="gramEnd"/>
      <w:r>
        <w:t xml:space="preserve"> надбавки за стаж работы по профилю, который приведен в таблице 20.</w:t>
      </w:r>
    </w:p>
    <w:p w:rsidR="00C40716" w:rsidRDefault="0095313B">
      <w:pPr>
        <w:pStyle w:val="20"/>
        <w:framePr w:w="10214" w:h="1863" w:hRule="exact" w:wrap="none" w:vAnchor="page" w:hAnchor="page" w:x="836" w:y="1536"/>
        <w:shd w:val="clear" w:color="auto" w:fill="auto"/>
        <w:spacing w:line="260" w:lineRule="exact"/>
        <w:ind w:left="8420" w:firstLine="0"/>
        <w:jc w:val="left"/>
      </w:pPr>
      <w:r>
        <w:t>Таблица 20</w:t>
      </w:r>
    </w:p>
    <w:p w:rsidR="00C40716" w:rsidRDefault="0095313B">
      <w:pPr>
        <w:pStyle w:val="a7"/>
        <w:framePr w:wrap="none" w:vAnchor="page" w:hAnchor="page" w:x="3385" w:y="3705"/>
        <w:shd w:val="clear" w:color="auto" w:fill="auto"/>
        <w:spacing w:line="260" w:lineRule="exact"/>
        <w:jc w:val="left"/>
      </w:pPr>
      <w:r>
        <w:t>Размеры надбавок за стаж работы по профилю</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4109"/>
        <w:gridCol w:w="1949"/>
        <w:gridCol w:w="2026"/>
        <w:gridCol w:w="1502"/>
      </w:tblGrid>
      <w:tr w:rsidR="00C40716">
        <w:trPr>
          <w:trHeight w:hRule="exact" w:val="1138"/>
        </w:trPr>
        <w:tc>
          <w:tcPr>
            <w:tcW w:w="4109" w:type="dxa"/>
            <w:tcBorders>
              <w:top w:val="single" w:sz="4" w:space="0" w:color="auto"/>
              <w:left w:val="single" w:sz="4" w:space="0" w:color="auto"/>
            </w:tcBorders>
            <w:shd w:val="clear" w:color="auto" w:fill="FFFFFF"/>
            <w:vAlign w:val="center"/>
          </w:tcPr>
          <w:p w:rsidR="00C40716" w:rsidRDefault="0095313B">
            <w:pPr>
              <w:pStyle w:val="20"/>
              <w:framePr w:w="9586" w:h="5232" w:wrap="none" w:vAnchor="page" w:hAnchor="page" w:x="966" w:y="4278"/>
              <w:shd w:val="clear" w:color="auto" w:fill="auto"/>
              <w:spacing w:line="307" w:lineRule="exact"/>
              <w:ind w:firstLine="0"/>
            </w:pPr>
            <w:r>
              <w:t>Наименование профессионально</w:t>
            </w:r>
            <w:r>
              <w:softHyphen/>
              <w:t>квалификационной группы</w:t>
            </w:r>
          </w:p>
        </w:tc>
        <w:tc>
          <w:tcPr>
            <w:tcW w:w="1949" w:type="dxa"/>
            <w:tcBorders>
              <w:top w:val="single" w:sz="4" w:space="0" w:color="auto"/>
              <w:left w:val="single" w:sz="4" w:space="0" w:color="auto"/>
            </w:tcBorders>
            <w:shd w:val="clear" w:color="auto" w:fill="FFFFFF"/>
            <w:vAlign w:val="center"/>
          </w:tcPr>
          <w:p w:rsidR="00C40716" w:rsidRDefault="0095313B">
            <w:pPr>
              <w:pStyle w:val="20"/>
              <w:framePr w:w="9586" w:h="5232" w:wrap="none" w:vAnchor="page" w:hAnchor="page" w:x="966" w:y="4278"/>
              <w:shd w:val="clear" w:color="auto" w:fill="auto"/>
              <w:spacing w:line="307" w:lineRule="exact"/>
              <w:ind w:firstLine="0"/>
            </w:pPr>
            <w:r>
              <w:t>Квалификаци</w:t>
            </w:r>
            <w:r>
              <w:softHyphen/>
              <w:t>онный уровень</w:t>
            </w:r>
          </w:p>
        </w:tc>
        <w:tc>
          <w:tcPr>
            <w:tcW w:w="2026" w:type="dxa"/>
            <w:tcBorders>
              <w:top w:val="single" w:sz="4" w:space="0" w:color="auto"/>
              <w:left w:val="single" w:sz="4" w:space="0" w:color="auto"/>
            </w:tcBorders>
            <w:shd w:val="clear" w:color="auto" w:fill="FFFFFF"/>
            <w:vAlign w:val="center"/>
          </w:tcPr>
          <w:p w:rsidR="00C40716" w:rsidRDefault="0095313B">
            <w:pPr>
              <w:pStyle w:val="20"/>
              <w:framePr w:w="9586" w:h="5232" w:wrap="none" w:vAnchor="page" w:hAnchor="page" w:x="966" w:y="4278"/>
              <w:shd w:val="clear" w:color="auto" w:fill="auto"/>
              <w:spacing w:line="302" w:lineRule="exact"/>
              <w:ind w:firstLine="0"/>
            </w:pPr>
            <w:r>
              <w:t>Группа по стажу</w:t>
            </w:r>
          </w:p>
        </w:tc>
        <w:tc>
          <w:tcPr>
            <w:tcW w:w="150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86" w:h="5232" w:wrap="none" w:vAnchor="page" w:hAnchor="page" w:x="966" w:y="4278"/>
              <w:shd w:val="clear" w:color="auto" w:fill="auto"/>
              <w:spacing w:line="302" w:lineRule="exact"/>
              <w:ind w:firstLine="0"/>
            </w:pPr>
            <w:r>
              <w:t>Размер</w:t>
            </w:r>
          </w:p>
          <w:p w:rsidR="00C40716" w:rsidRDefault="0095313B">
            <w:pPr>
              <w:pStyle w:val="20"/>
              <w:framePr w:w="9586" w:h="5232" w:wrap="none" w:vAnchor="page" w:hAnchor="page" w:x="966" w:y="4278"/>
              <w:shd w:val="clear" w:color="auto" w:fill="auto"/>
              <w:spacing w:line="302" w:lineRule="exact"/>
              <w:ind w:left="180" w:firstLine="0"/>
              <w:jc w:val="left"/>
            </w:pPr>
            <w:r>
              <w:t>надбавки,</w:t>
            </w:r>
          </w:p>
          <w:p w:rsidR="00C40716" w:rsidRDefault="0095313B">
            <w:pPr>
              <w:pStyle w:val="20"/>
              <w:framePr w:w="9586" w:h="5232" w:wrap="none" w:vAnchor="page" w:hAnchor="page" w:x="966" w:y="4278"/>
              <w:shd w:val="clear" w:color="auto" w:fill="auto"/>
              <w:spacing w:line="302" w:lineRule="exact"/>
              <w:ind w:left="180" w:firstLine="0"/>
              <w:jc w:val="left"/>
            </w:pPr>
            <w:r>
              <w:t>процентов</w:t>
            </w:r>
          </w:p>
        </w:tc>
      </w:tr>
      <w:tr w:rsidR="00C40716">
        <w:trPr>
          <w:trHeight w:hRule="exact" w:val="504"/>
        </w:trPr>
        <w:tc>
          <w:tcPr>
            <w:tcW w:w="4109" w:type="dxa"/>
            <w:vMerge w:val="restart"/>
            <w:tcBorders>
              <w:top w:val="single" w:sz="4" w:space="0" w:color="auto"/>
              <w:left w:val="single" w:sz="4" w:space="0" w:color="auto"/>
            </w:tcBorders>
            <w:shd w:val="clear" w:color="auto" w:fill="FFFFFF"/>
          </w:tcPr>
          <w:p w:rsidR="00C40716" w:rsidRDefault="0095313B">
            <w:pPr>
              <w:pStyle w:val="20"/>
              <w:framePr w:w="9586" w:h="5232" w:wrap="none" w:vAnchor="page" w:hAnchor="page" w:x="966" w:y="4278"/>
              <w:shd w:val="clear" w:color="auto" w:fill="auto"/>
              <w:spacing w:line="302" w:lineRule="exact"/>
              <w:ind w:firstLine="0"/>
              <w:jc w:val="both"/>
            </w:pPr>
            <w:r>
              <w:t>Должности работников физической культуры первого уровня (груп</w:t>
            </w:r>
            <w:r>
              <w:softHyphen/>
              <w:t>па 1)</w:t>
            </w:r>
          </w:p>
        </w:tc>
        <w:tc>
          <w:tcPr>
            <w:tcW w:w="1949" w:type="dxa"/>
            <w:vMerge w:val="restart"/>
            <w:tcBorders>
              <w:top w:val="single" w:sz="4" w:space="0" w:color="auto"/>
              <w:left w:val="single" w:sz="4" w:space="0" w:color="auto"/>
            </w:tcBorders>
            <w:shd w:val="clear" w:color="auto" w:fill="FFFFFF"/>
          </w:tcPr>
          <w:p w:rsidR="00C40716" w:rsidRDefault="0095313B">
            <w:pPr>
              <w:pStyle w:val="20"/>
              <w:framePr w:w="9586" w:h="5232" w:wrap="none" w:vAnchor="page" w:hAnchor="page" w:x="966" w:y="4278"/>
              <w:shd w:val="clear" w:color="auto" w:fill="auto"/>
              <w:spacing w:line="307" w:lineRule="exact"/>
              <w:ind w:firstLine="0"/>
            </w:pPr>
            <w:r>
              <w:t>первый - вт</w:t>
            </w:r>
            <w:proofErr w:type="gramStart"/>
            <w:r>
              <w:t>о-</w:t>
            </w:r>
            <w:proofErr w:type="gramEnd"/>
            <w:r>
              <w:t xml:space="preserve"> рой</w:t>
            </w:r>
          </w:p>
        </w:tc>
        <w:tc>
          <w:tcPr>
            <w:tcW w:w="2026" w:type="dxa"/>
            <w:tcBorders>
              <w:top w:val="single" w:sz="4" w:space="0" w:color="auto"/>
              <w:left w:val="single" w:sz="4" w:space="0" w:color="auto"/>
            </w:tcBorders>
            <w:shd w:val="clear" w:color="auto" w:fill="FFFFFF"/>
            <w:vAlign w:val="bottom"/>
          </w:tcPr>
          <w:p w:rsidR="00C40716" w:rsidRDefault="0095313B">
            <w:pPr>
              <w:pStyle w:val="20"/>
              <w:framePr w:w="9586" w:h="5232" w:wrap="none" w:vAnchor="page" w:hAnchor="page" w:x="966" w:y="4278"/>
              <w:shd w:val="clear" w:color="auto" w:fill="auto"/>
              <w:spacing w:line="260" w:lineRule="exact"/>
              <w:ind w:left="300" w:firstLine="0"/>
              <w:jc w:val="left"/>
            </w:pPr>
            <w:r>
              <w:t>от 2 до 5 лет</w:t>
            </w:r>
          </w:p>
        </w:tc>
        <w:tc>
          <w:tcPr>
            <w:tcW w:w="150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86" w:h="5232" w:wrap="none" w:vAnchor="page" w:hAnchor="page" w:x="966" w:y="4278"/>
              <w:shd w:val="clear" w:color="auto" w:fill="auto"/>
              <w:spacing w:line="260" w:lineRule="exact"/>
              <w:ind w:firstLine="0"/>
            </w:pPr>
            <w:r>
              <w:t>2,5</w:t>
            </w:r>
          </w:p>
        </w:tc>
      </w:tr>
      <w:tr w:rsidR="00C40716">
        <w:trPr>
          <w:trHeight w:hRule="exact" w:val="504"/>
        </w:trPr>
        <w:tc>
          <w:tcPr>
            <w:tcW w:w="4109" w:type="dxa"/>
            <w:vMerge/>
            <w:tcBorders>
              <w:left w:val="single" w:sz="4" w:space="0" w:color="auto"/>
            </w:tcBorders>
            <w:shd w:val="clear" w:color="auto" w:fill="FFFFFF"/>
          </w:tcPr>
          <w:p w:rsidR="00C40716" w:rsidRDefault="00C40716">
            <w:pPr>
              <w:framePr w:w="9586" w:h="5232" w:wrap="none" w:vAnchor="page" w:hAnchor="page" w:x="966" w:y="4278"/>
            </w:pPr>
          </w:p>
        </w:tc>
        <w:tc>
          <w:tcPr>
            <w:tcW w:w="1949" w:type="dxa"/>
            <w:vMerge/>
            <w:tcBorders>
              <w:left w:val="single" w:sz="4" w:space="0" w:color="auto"/>
            </w:tcBorders>
            <w:shd w:val="clear" w:color="auto" w:fill="FFFFFF"/>
          </w:tcPr>
          <w:p w:rsidR="00C40716" w:rsidRDefault="00C40716">
            <w:pPr>
              <w:framePr w:w="9586" w:h="5232" w:wrap="none" w:vAnchor="page" w:hAnchor="page" w:x="966" w:y="4278"/>
            </w:pPr>
          </w:p>
        </w:tc>
        <w:tc>
          <w:tcPr>
            <w:tcW w:w="2026" w:type="dxa"/>
            <w:tcBorders>
              <w:top w:val="single" w:sz="4" w:space="0" w:color="auto"/>
              <w:left w:val="single" w:sz="4" w:space="0" w:color="auto"/>
            </w:tcBorders>
            <w:shd w:val="clear" w:color="auto" w:fill="FFFFFF"/>
            <w:vAlign w:val="bottom"/>
          </w:tcPr>
          <w:p w:rsidR="00C40716" w:rsidRDefault="0095313B">
            <w:pPr>
              <w:pStyle w:val="20"/>
              <w:framePr w:w="9586" w:h="5232" w:wrap="none" w:vAnchor="page" w:hAnchor="page" w:x="966" w:y="4278"/>
              <w:shd w:val="clear" w:color="auto" w:fill="auto"/>
              <w:spacing w:line="260" w:lineRule="exact"/>
              <w:ind w:left="300" w:firstLine="0"/>
              <w:jc w:val="left"/>
            </w:pPr>
            <w:r>
              <w:t>от 5 до 10 лет</w:t>
            </w:r>
          </w:p>
        </w:tc>
        <w:tc>
          <w:tcPr>
            <w:tcW w:w="150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86" w:h="5232" w:wrap="none" w:vAnchor="page" w:hAnchor="page" w:x="966" w:y="4278"/>
              <w:shd w:val="clear" w:color="auto" w:fill="auto"/>
              <w:spacing w:line="260" w:lineRule="exact"/>
              <w:ind w:firstLine="0"/>
            </w:pPr>
            <w:r>
              <w:t>3,5</w:t>
            </w:r>
          </w:p>
        </w:tc>
      </w:tr>
      <w:tr w:rsidR="00C40716">
        <w:trPr>
          <w:trHeight w:hRule="exact" w:val="504"/>
        </w:trPr>
        <w:tc>
          <w:tcPr>
            <w:tcW w:w="4109" w:type="dxa"/>
            <w:vMerge/>
            <w:tcBorders>
              <w:left w:val="single" w:sz="4" w:space="0" w:color="auto"/>
            </w:tcBorders>
            <w:shd w:val="clear" w:color="auto" w:fill="FFFFFF"/>
          </w:tcPr>
          <w:p w:rsidR="00C40716" w:rsidRDefault="00C40716">
            <w:pPr>
              <w:framePr w:w="9586" w:h="5232" w:wrap="none" w:vAnchor="page" w:hAnchor="page" w:x="966" w:y="4278"/>
            </w:pPr>
          </w:p>
        </w:tc>
        <w:tc>
          <w:tcPr>
            <w:tcW w:w="1949" w:type="dxa"/>
            <w:vMerge/>
            <w:tcBorders>
              <w:left w:val="single" w:sz="4" w:space="0" w:color="auto"/>
            </w:tcBorders>
            <w:shd w:val="clear" w:color="auto" w:fill="FFFFFF"/>
          </w:tcPr>
          <w:p w:rsidR="00C40716" w:rsidRDefault="00C40716">
            <w:pPr>
              <w:framePr w:w="9586" w:h="5232" w:wrap="none" w:vAnchor="page" w:hAnchor="page" w:x="966" w:y="4278"/>
            </w:pPr>
          </w:p>
        </w:tc>
        <w:tc>
          <w:tcPr>
            <w:tcW w:w="2026" w:type="dxa"/>
            <w:tcBorders>
              <w:top w:val="single" w:sz="4" w:space="0" w:color="auto"/>
              <w:left w:val="single" w:sz="4" w:space="0" w:color="auto"/>
            </w:tcBorders>
            <w:shd w:val="clear" w:color="auto" w:fill="FFFFFF"/>
            <w:vAlign w:val="bottom"/>
          </w:tcPr>
          <w:p w:rsidR="00C40716" w:rsidRDefault="0095313B">
            <w:pPr>
              <w:pStyle w:val="20"/>
              <w:framePr w:w="9586" w:h="5232" w:wrap="none" w:vAnchor="page" w:hAnchor="page" w:x="966" w:y="4278"/>
              <w:shd w:val="clear" w:color="auto" w:fill="auto"/>
              <w:spacing w:line="260" w:lineRule="exact"/>
              <w:ind w:left="300" w:firstLine="0"/>
              <w:jc w:val="left"/>
            </w:pPr>
            <w:r>
              <w:t>от 10 до 15 лет</w:t>
            </w:r>
          </w:p>
        </w:tc>
        <w:tc>
          <w:tcPr>
            <w:tcW w:w="150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86" w:h="5232" w:wrap="none" w:vAnchor="page" w:hAnchor="page" w:x="966" w:y="4278"/>
              <w:shd w:val="clear" w:color="auto" w:fill="auto"/>
              <w:spacing w:line="260" w:lineRule="exact"/>
              <w:ind w:firstLine="0"/>
            </w:pPr>
            <w:r>
              <w:t>4,5</w:t>
            </w:r>
          </w:p>
        </w:tc>
      </w:tr>
      <w:tr w:rsidR="00C40716">
        <w:trPr>
          <w:trHeight w:hRule="exact" w:val="509"/>
        </w:trPr>
        <w:tc>
          <w:tcPr>
            <w:tcW w:w="4109" w:type="dxa"/>
            <w:vMerge/>
            <w:tcBorders>
              <w:left w:val="single" w:sz="4" w:space="0" w:color="auto"/>
            </w:tcBorders>
            <w:shd w:val="clear" w:color="auto" w:fill="FFFFFF"/>
          </w:tcPr>
          <w:p w:rsidR="00C40716" w:rsidRDefault="00C40716">
            <w:pPr>
              <w:framePr w:w="9586" w:h="5232" w:wrap="none" w:vAnchor="page" w:hAnchor="page" w:x="966" w:y="4278"/>
            </w:pPr>
          </w:p>
        </w:tc>
        <w:tc>
          <w:tcPr>
            <w:tcW w:w="1949" w:type="dxa"/>
            <w:vMerge/>
            <w:tcBorders>
              <w:left w:val="single" w:sz="4" w:space="0" w:color="auto"/>
            </w:tcBorders>
            <w:shd w:val="clear" w:color="auto" w:fill="FFFFFF"/>
          </w:tcPr>
          <w:p w:rsidR="00C40716" w:rsidRDefault="00C40716">
            <w:pPr>
              <w:framePr w:w="9586" w:h="5232" w:wrap="none" w:vAnchor="page" w:hAnchor="page" w:x="966" w:y="4278"/>
            </w:pPr>
          </w:p>
        </w:tc>
        <w:tc>
          <w:tcPr>
            <w:tcW w:w="2026" w:type="dxa"/>
            <w:tcBorders>
              <w:top w:val="single" w:sz="4" w:space="0" w:color="auto"/>
              <w:left w:val="single" w:sz="4" w:space="0" w:color="auto"/>
            </w:tcBorders>
            <w:shd w:val="clear" w:color="auto" w:fill="FFFFFF"/>
            <w:vAlign w:val="center"/>
          </w:tcPr>
          <w:p w:rsidR="00C40716" w:rsidRDefault="0095313B">
            <w:pPr>
              <w:pStyle w:val="20"/>
              <w:framePr w:w="9586" w:h="5232" w:wrap="none" w:vAnchor="page" w:hAnchor="page" w:x="966" w:y="4278"/>
              <w:shd w:val="clear" w:color="auto" w:fill="auto"/>
              <w:spacing w:line="260" w:lineRule="exact"/>
              <w:ind w:left="300" w:firstLine="0"/>
              <w:jc w:val="left"/>
            </w:pPr>
            <w:r>
              <w:t>свыше 15 лет</w:t>
            </w:r>
          </w:p>
        </w:tc>
        <w:tc>
          <w:tcPr>
            <w:tcW w:w="150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586" w:h="5232" w:wrap="none" w:vAnchor="page" w:hAnchor="page" w:x="966" w:y="4278"/>
              <w:shd w:val="clear" w:color="auto" w:fill="auto"/>
              <w:spacing w:line="260" w:lineRule="exact"/>
              <w:ind w:firstLine="0"/>
            </w:pPr>
            <w:r>
              <w:t>5,5</w:t>
            </w:r>
          </w:p>
        </w:tc>
      </w:tr>
      <w:tr w:rsidR="00C40716">
        <w:trPr>
          <w:trHeight w:hRule="exact" w:val="509"/>
        </w:trPr>
        <w:tc>
          <w:tcPr>
            <w:tcW w:w="4109" w:type="dxa"/>
            <w:vMerge w:val="restart"/>
            <w:tcBorders>
              <w:top w:val="single" w:sz="4" w:space="0" w:color="auto"/>
              <w:left w:val="single" w:sz="4" w:space="0" w:color="auto"/>
            </w:tcBorders>
            <w:shd w:val="clear" w:color="auto" w:fill="FFFFFF"/>
          </w:tcPr>
          <w:p w:rsidR="00C40716" w:rsidRDefault="0095313B">
            <w:pPr>
              <w:pStyle w:val="20"/>
              <w:framePr w:w="9586" w:h="5232" w:wrap="none" w:vAnchor="page" w:hAnchor="page" w:x="966" w:y="4278"/>
              <w:shd w:val="clear" w:color="auto" w:fill="auto"/>
              <w:spacing w:line="307" w:lineRule="exact"/>
              <w:ind w:firstLine="0"/>
            </w:pPr>
            <w:r>
              <w:t>Должности работников физической культуры второго уровня (группа 2)</w:t>
            </w:r>
          </w:p>
        </w:tc>
        <w:tc>
          <w:tcPr>
            <w:tcW w:w="1949" w:type="dxa"/>
            <w:vMerge w:val="restart"/>
            <w:tcBorders>
              <w:top w:val="single" w:sz="4" w:space="0" w:color="auto"/>
              <w:left w:val="single" w:sz="4" w:space="0" w:color="auto"/>
            </w:tcBorders>
            <w:shd w:val="clear" w:color="auto" w:fill="FFFFFF"/>
          </w:tcPr>
          <w:p w:rsidR="00C40716" w:rsidRDefault="0095313B">
            <w:pPr>
              <w:pStyle w:val="20"/>
              <w:framePr w:w="9586" w:h="5232" w:wrap="none" w:vAnchor="page" w:hAnchor="page" w:x="966" w:y="4278"/>
              <w:shd w:val="clear" w:color="auto" w:fill="auto"/>
              <w:spacing w:line="307" w:lineRule="exact"/>
              <w:ind w:firstLine="0"/>
            </w:pPr>
            <w:r>
              <w:t>первый - тр</w:t>
            </w:r>
            <w:proofErr w:type="gramStart"/>
            <w:r>
              <w:t>е-</w:t>
            </w:r>
            <w:proofErr w:type="gramEnd"/>
            <w:r>
              <w:t xml:space="preserve"> тий</w:t>
            </w:r>
          </w:p>
        </w:tc>
        <w:tc>
          <w:tcPr>
            <w:tcW w:w="2026" w:type="dxa"/>
            <w:tcBorders>
              <w:top w:val="single" w:sz="4" w:space="0" w:color="auto"/>
              <w:left w:val="single" w:sz="4" w:space="0" w:color="auto"/>
            </w:tcBorders>
            <w:shd w:val="clear" w:color="auto" w:fill="FFFFFF"/>
            <w:vAlign w:val="bottom"/>
          </w:tcPr>
          <w:p w:rsidR="00C40716" w:rsidRDefault="0095313B">
            <w:pPr>
              <w:pStyle w:val="20"/>
              <w:framePr w:w="9586" w:h="5232" w:wrap="none" w:vAnchor="page" w:hAnchor="page" w:x="966" w:y="4278"/>
              <w:shd w:val="clear" w:color="auto" w:fill="auto"/>
              <w:spacing w:line="260" w:lineRule="exact"/>
              <w:ind w:left="300" w:firstLine="0"/>
              <w:jc w:val="left"/>
            </w:pPr>
            <w:r>
              <w:t>от 2 до 5 лет</w:t>
            </w:r>
          </w:p>
        </w:tc>
        <w:tc>
          <w:tcPr>
            <w:tcW w:w="150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86" w:h="5232" w:wrap="none" w:vAnchor="page" w:hAnchor="page" w:x="966" w:y="4278"/>
              <w:shd w:val="clear" w:color="auto" w:fill="auto"/>
              <w:spacing w:line="260" w:lineRule="exact"/>
              <w:ind w:firstLine="0"/>
            </w:pPr>
            <w:r>
              <w:t>2,5</w:t>
            </w:r>
          </w:p>
        </w:tc>
      </w:tr>
      <w:tr w:rsidR="00C40716">
        <w:trPr>
          <w:trHeight w:hRule="exact" w:val="514"/>
        </w:trPr>
        <w:tc>
          <w:tcPr>
            <w:tcW w:w="4109" w:type="dxa"/>
            <w:vMerge/>
            <w:tcBorders>
              <w:left w:val="single" w:sz="4" w:space="0" w:color="auto"/>
            </w:tcBorders>
            <w:shd w:val="clear" w:color="auto" w:fill="FFFFFF"/>
          </w:tcPr>
          <w:p w:rsidR="00C40716" w:rsidRDefault="00C40716">
            <w:pPr>
              <w:framePr w:w="9586" w:h="5232" w:wrap="none" w:vAnchor="page" w:hAnchor="page" w:x="966" w:y="4278"/>
            </w:pPr>
          </w:p>
        </w:tc>
        <w:tc>
          <w:tcPr>
            <w:tcW w:w="1949" w:type="dxa"/>
            <w:vMerge/>
            <w:tcBorders>
              <w:left w:val="single" w:sz="4" w:space="0" w:color="auto"/>
            </w:tcBorders>
            <w:shd w:val="clear" w:color="auto" w:fill="FFFFFF"/>
          </w:tcPr>
          <w:p w:rsidR="00C40716" w:rsidRDefault="00C40716">
            <w:pPr>
              <w:framePr w:w="9586" w:h="5232" w:wrap="none" w:vAnchor="page" w:hAnchor="page" w:x="966" w:y="4278"/>
            </w:pPr>
          </w:p>
        </w:tc>
        <w:tc>
          <w:tcPr>
            <w:tcW w:w="2026" w:type="dxa"/>
            <w:tcBorders>
              <w:top w:val="single" w:sz="4" w:space="0" w:color="auto"/>
              <w:left w:val="single" w:sz="4" w:space="0" w:color="auto"/>
            </w:tcBorders>
            <w:shd w:val="clear" w:color="auto" w:fill="FFFFFF"/>
            <w:vAlign w:val="bottom"/>
          </w:tcPr>
          <w:p w:rsidR="00C40716" w:rsidRDefault="0095313B">
            <w:pPr>
              <w:pStyle w:val="20"/>
              <w:framePr w:w="9586" w:h="5232" w:wrap="none" w:vAnchor="page" w:hAnchor="page" w:x="966" w:y="4278"/>
              <w:shd w:val="clear" w:color="auto" w:fill="auto"/>
              <w:spacing w:line="260" w:lineRule="exact"/>
              <w:ind w:left="300" w:firstLine="0"/>
              <w:jc w:val="left"/>
            </w:pPr>
            <w:r>
              <w:t>от 5 до 10 лет</w:t>
            </w:r>
          </w:p>
        </w:tc>
        <w:tc>
          <w:tcPr>
            <w:tcW w:w="150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86" w:h="5232" w:wrap="none" w:vAnchor="page" w:hAnchor="page" w:x="966" w:y="4278"/>
              <w:shd w:val="clear" w:color="auto" w:fill="auto"/>
              <w:spacing w:line="260" w:lineRule="exact"/>
              <w:ind w:firstLine="0"/>
            </w:pPr>
            <w:r>
              <w:t>3,5</w:t>
            </w:r>
          </w:p>
        </w:tc>
      </w:tr>
      <w:tr w:rsidR="00C40716">
        <w:trPr>
          <w:trHeight w:hRule="exact" w:val="509"/>
        </w:trPr>
        <w:tc>
          <w:tcPr>
            <w:tcW w:w="4109" w:type="dxa"/>
            <w:vMerge/>
            <w:tcBorders>
              <w:left w:val="single" w:sz="4" w:space="0" w:color="auto"/>
            </w:tcBorders>
            <w:shd w:val="clear" w:color="auto" w:fill="FFFFFF"/>
          </w:tcPr>
          <w:p w:rsidR="00C40716" w:rsidRDefault="00C40716">
            <w:pPr>
              <w:framePr w:w="9586" w:h="5232" w:wrap="none" w:vAnchor="page" w:hAnchor="page" w:x="966" w:y="4278"/>
            </w:pPr>
          </w:p>
        </w:tc>
        <w:tc>
          <w:tcPr>
            <w:tcW w:w="1949" w:type="dxa"/>
            <w:vMerge/>
            <w:tcBorders>
              <w:left w:val="single" w:sz="4" w:space="0" w:color="auto"/>
            </w:tcBorders>
            <w:shd w:val="clear" w:color="auto" w:fill="FFFFFF"/>
          </w:tcPr>
          <w:p w:rsidR="00C40716" w:rsidRDefault="00C40716">
            <w:pPr>
              <w:framePr w:w="9586" w:h="5232" w:wrap="none" w:vAnchor="page" w:hAnchor="page" w:x="966" w:y="4278"/>
            </w:pPr>
          </w:p>
        </w:tc>
        <w:tc>
          <w:tcPr>
            <w:tcW w:w="2026" w:type="dxa"/>
            <w:tcBorders>
              <w:top w:val="single" w:sz="4" w:space="0" w:color="auto"/>
              <w:left w:val="single" w:sz="4" w:space="0" w:color="auto"/>
            </w:tcBorders>
            <w:shd w:val="clear" w:color="auto" w:fill="FFFFFF"/>
            <w:vAlign w:val="bottom"/>
          </w:tcPr>
          <w:p w:rsidR="00C40716" w:rsidRDefault="0095313B">
            <w:pPr>
              <w:pStyle w:val="20"/>
              <w:framePr w:w="9586" w:h="5232" w:wrap="none" w:vAnchor="page" w:hAnchor="page" w:x="966" w:y="4278"/>
              <w:shd w:val="clear" w:color="auto" w:fill="auto"/>
              <w:spacing w:line="260" w:lineRule="exact"/>
              <w:ind w:left="200" w:firstLine="0"/>
              <w:jc w:val="left"/>
            </w:pPr>
            <w:r>
              <w:t>от 10 до 15 лет</w:t>
            </w:r>
          </w:p>
        </w:tc>
        <w:tc>
          <w:tcPr>
            <w:tcW w:w="150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86" w:h="5232" w:wrap="none" w:vAnchor="page" w:hAnchor="page" w:x="966" w:y="4278"/>
              <w:shd w:val="clear" w:color="auto" w:fill="auto"/>
              <w:spacing w:line="260" w:lineRule="exact"/>
              <w:ind w:firstLine="0"/>
            </w:pPr>
            <w:r>
              <w:t>4,5</w:t>
            </w:r>
          </w:p>
        </w:tc>
      </w:tr>
      <w:tr w:rsidR="00C40716">
        <w:trPr>
          <w:trHeight w:hRule="exact" w:val="542"/>
        </w:trPr>
        <w:tc>
          <w:tcPr>
            <w:tcW w:w="4109" w:type="dxa"/>
            <w:vMerge/>
            <w:tcBorders>
              <w:left w:val="single" w:sz="4" w:space="0" w:color="auto"/>
              <w:bottom w:val="single" w:sz="4" w:space="0" w:color="auto"/>
            </w:tcBorders>
            <w:shd w:val="clear" w:color="auto" w:fill="FFFFFF"/>
          </w:tcPr>
          <w:p w:rsidR="00C40716" w:rsidRDefault="00C40716">
            <w:pPr>
              <w:framePr w:w="9586" w:h="5232" w:wrap="none" w:vAnchor="page" w:hAnchor="page" w:x="966" w:y="4278"/>
            </w:pPr>
          </w:p>
        </w:tc>
        <w:tc>
          <w:tcPr>
            <w:tcW w:w="1949" w:type="dxa"/>
            <w:vMerge/>
            <w:tcBorders>
              <w:left w:val="single" w:sz="4" w:space="0" w:color="auto"/>
              <w:bottom w:val="single" w:sz="4" w:space="0" w:color="auto"/>
            </w:tcBorders>
            <w:shd w:val="clear" w:color="auto" w:fill="FFFFFF"/>
          </w:tcPr>
          <w:p w:rsidR="00C40716" w:rsidRDefault="00C40716">
            <w:pPr>
              <w:framePr w:w="9586" w:h="5232" w:wrap="none" w:vAnchor="page" w:hAnchor="page" w:x="966" w:y="4278"/>
            </w:pPr>
          </w:p>
        </w:tc>
        <w:tc>
          <w:tcPr>
            <w:tcW w:w="202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586" w:h="5232" w:wrap="none" w:vAnchor="page" w:hAnchor="page" w:x="966" w:y="4278"/>
              <w:shd w:val="clear" w:color="auto" w:fill="auto"/>
              <w:spacing w:line="260" w:lineRule="exact"/>
              <w:ind w:left="300" w:firstLine="0"/>
              <w:jc w:val="left"/>
            </w:pPr>
            <w:r>
              <w:t>свыше 15 лет</w:t>
            </w:r>
          </w:p>
        </w:tc>
        <w:tc>
          <w:tcPr>
            <w:tcW w:w="1502"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586" w:h="5232" w:wrap="none" w:vAnchor="page" w:hAnchor="page" w:x="966" w:y="4278"/>
              <w:shd w:val="clear" w:color="auto" w:fill="auto"/>
              <w:spacing w:line="260" w:lineRule="exact"/>
              <w:ind w:left="180" w:firstLine="0"/>
              <w:jc w:val="left"/>
            </w:pPr>
            <w:r>
              <w:t>— 5,5</w:t>
            </w:r>
          </w:p>
        </w:tc>
      </w:tr>
    </w:tbl>
    <w:p w:rsidR="00C40716" w:rsidRDefault="0095313B">
      <w:pPr>
        <w:pStyle w:val="20"/>
        <w:framePr w:w="10214" w:h="4403" w:hRule="exact" w:wrap="none" w:vAnchor="page" w:hAnchor="page" w:x="836" w:y="9782"/>
        <w:numPr>
          <w:ilvl w:val="1"/>
          <w:numId w:val="54"/>
        </w:numPr>
        <w:shd w:val="clear" w:color="auto" w:fill="auto"/>
        <w:tabs>
          <w:tab w:val="left" w:pos="1495"/>
        </w:tabs>
        <w:spacing w:line="307" w:lineRule="exact"/>
        <w:ind w:left="160" w:right="520" w:firstLine="640"/>
        <w:jc w:val="both"/>
      </w:pPr>
      <w: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w:t>
      </w:r>
      <w:r>
        <w:softHyphen/>
        <w:t>ждающие стаж, находятся в организации, или со дня представления необходимого документа, подтверждающего стаж.</w:t>
      </w:r>
    </w:p>
    <w:p w:rsidR="00C40716" w:rsidRDefault="0095313B">
      <w:pPr>
        <w:pStyle w:val="20"/>
        <w:framePr w:w="10214" w:h="4403" w:hRule="exact" w:wrap="none" w:vAnchor="page" w:hAnchor="page" w:x="836" w:y="9782"/>
        <w:shd w:val="clear" w:color="auto" w:fill="auto"/>
        <w:spacing w:line="307" w:lineRule="exact"/>
        <w:ind w:left="160" w:right="520" w:firstLine="640"/>
        <w:jc w:val="both"/>
      </w:pPr>
      <w:r>
        <w:t>6. Размеры и порядок установления выплат стимулирующего характера работ</w:t>
      </w:r>
      <w:r>
        <w:softHyphen/>
        <w:t>никам сельского хозяйства в организациях дополнительного образования.</w:t>
      </w:r>
    </w:p>
    <w:p w:rsidR="00C40716" w:rsidRDefault="0095313B">
      <w:pPr>
        <w:pStyle w:val="20"/>
        <w:framePr w:w="10214" w:h="4403" w:hRule="exact" w:wrap="none" w:vAnchor="page" w:hAnchor="page" w:x="836" w:y="9782"/>
        <w:numPr>
          <w:ilvl w:val="0"/>
          <w:numId w:val="55"/>
        </w:numPr>
        <w:shd w:val="clear" w:color="auto" w:fill="auto"/>
        <w:tabs>
          <w:tab w:val="left" w:pos="1365"/>
        </w:tabs>
        <w:spacing w:after="338" w:line="307" w:lineRule="exact"/>
        <w:ind w:left="160" w:right="520" w:firstLine="640"/>
        <w:jc w:val="both"/>
      </w:pPr>
      <w:r>
        <w:t>Выплаты за квалификационную категорию предоставляются работникам, занятым по специальностям, предусматривающим в соответствии с тарифно-квали</w:t>
      </w:r>
      <w:r>
        <w:softHyphen/>
        <w:t>фикационными характеристиками присвоение квалификационных категорий по ито</w:t>
      </w:r>
      <w:r>
        <w:softHyphen/>
        <w:t>гам аттестации в разрезе профессионально-квалификационных групп. Выплаты за квалификационную категорию рассчитываются по формуле:</w:t>
      </w:r>
    </w:p>
    <w:p w:rsidR="00C40716" w:rsidRDefault="0095313B">
      <w:pPr>
        <w:pStyle w:val="50"/>
        <w:framePr w:w="10214" w:h="4403" w:hRule="exact" w:wrap="none" w:vAnchor="page" w:hAnchor="page" w:x="836" w:y="9782"/>
        <w:shd w:val="clear" w:color="auto" w:fill="auto"/>
        <w:spacing w:after="0" w:line="260" w:lineRule="exact"/>
        <w:ind w:left="3980"/>
        <w:jc w:val="left"/>
      </w:pPr>
      <w:r>
        <w:rPr>
          <w:lang w:val="ru-RU" w:eastAsia="ru-RU" w:bidi="ru-RU"/>
        </w:rPr>
        <w:t>Вкк</w:t>
      </w:r>
      <w:r>
        <w:rPr>
          <w:rStyle w:val="5TimesNewRoman"/>
          <w:rFonts w:eastAsia="Cambria"/>
        </w:rPr>
        <w:t xml:space="preserve"> = </w:t>
      </w:r>
      <w:r>
        <w:t>O</w:t>
      </w:r>
      <w:r>
        <w:rPr>
          <w:vertAlign w:val="subscript"/>
        </w:rPr>
        <w:t>d</w:t>
      </w:r>
      <w:r>
        <w:rPr>
          <w:rStyle w:val="5TimesNewRoman"/>
          <w:rFonts w:eastAsia="Cambria"/>
          <w:lang w:val="en-US" w:eastAsia="en-US" w:bidi="en-US"/>
        </w:rPr>
        <w:t xml:space="preserve"> </w:t>
      </w:r>
      <w:r>
        <w:rPr>
          <w:rStyle w:val="5TimesNewRoman"/>
          <w:rFonts w:eastAsia="Cambria"/>
        </w:rPr>
        <w:t xml:space="preserve">х </w:t>
      </w:r>
      <w:r>
        <w:t>D</w:t>
      </w:r>
      <w:r>
        <w:rPr>
          <w:vertAlign w:val="subscript"/>
        </w:rPr>
        <w:t>kk</w:t>
      </w:r>
      <w:r>
        <w:t>,</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560" w:y="567"/>
        <w:shd w:val="clear" w:color="auto" w:fill="auto"/>
        <w:spacing w:line="240" w:lineRule="exact"/>
      </w:pPr>
      <w:r>
        <w:rPr>
          <w:rStyle w:val="aa"/>
        </w:rPr>
        <w:lastRenderedPageBreak/>
        <w:t>98</w:t>
      </w:r>
    </w:p>
    <w:p w:rsidR="00C40716" w:rsidRDefault="0095313B">
      <w:pPr>
        <w:pStyle w:val="a5"/>
        <w:framePr w:w="9643" w:h="268" w:hRule="exact" w:wrap="none" w:vAnchor="page" w:hAnchor="page" w:x="880" w:y="1249"/>
        <w:shd w:val="clear" w:color="auto" w:fill="auto"/>
        <w:spacing w:line="240" w:lineRule="exact"/>
        <w:ind w:left="700"/>
      </w:pPr>
      <w:r>
        <w:rPr>
          <w:rStyle w:val="aa"/>
        </w:rPr>
        <w:t>где:</w:t>
      </w:r>
    </w:p>
    <w:p w:rsidR="00C40716" w:rsidRDefault="0095313B">
      <w:pPr>
        <w:pStyle w:val="20"/>
        <w:framePr w:w="10214" w:h="2808" w:hRule="exact" w:wrap="none" w:vAnchor="page" w:hAnchor="page" w:x="836" w:y="1555"/>
        <w:shd w:val="clear" w:color="auto" w:fill="auto"/>
        <w:spacing w:line="307" w:lineRule="exact"/>
        <w:ind w:firstLine="740"/>
        <w:jc w:val="both"/>
      </w:pPr>
      <w:r>
        <w:rPr>
          <w:rStyle w:val="2Cambria"/>
          <w:lang w:val="ru-RU" w:eastAsia="ru-RU" w:bidi="ru-RU"/>
        </w:rPr>
        <w:t>В</w:t>
      </w:r>
      <w:r>
        <w:rPr>
          <w:rStyle w:val="2Cambria"/>
          <w:vertAlign w:val="subscript"/>
          <w:lang w:val="ru-RU" w:eastAsia="ru-RU" w:bidi="ru-RU"/>
        </w:rPr>
        <w:t>кк</w:t>
      </w:r>
      <w:r>
        <w:t xml:space="preserve"> - выплата за квалификационную категорию;</w:t>
      </w:r>
    </w:p>
    <w:p w:rsidR="00C40716" w:rsidRDefault="0095313B">
      <w:pPr>
        <w:pStyle w:val="20"/>
        <w:framePr w:w="10214" w:h="2808" w:hRule="exact" w:wrap="none" w:vAnchor="page" w:hAnchor="page" w:x="836" w:y="1555"/>
        <w:shd w:val="clear" w:color="auto" w:fill="auto"/>
        <w:spacing w:line="307" w:lineRule="exact"/>
        <w:ind w:right="560" w:firstLine="740"/>
        <w:jc w:val="both"/>
      </w:pPr>
      <w:proofErr w:type="gramStart"/>
      <w:r>
        <w:rPr>
          <w:rStyle w:val="2Cambria"/>
        </w:rPr>
        <w:t>O</w:t>
      </w:r>
      <w:r>
        <w:rPr>
          <w:rStyle w:val="2Cambria"/>
          <w:vertAlign w:val="subscript"/>
        </w:rPr>
        <w:t>d</w:t>
      </w:r>
      <w:proofErr w:type="gramEnd"/>
      <w:r w:rsidRPr="0095313B">
        <w:rPr>
          <w:lang w:eastAsia="en-US" w:bidi="en-US"/>
        </w:rPr>
        <w:t xml:space="preserve"> </w:t>
      </w:r>
      <w:r>
        <w:t>- должностной оклад работников в организациях дополнительного образо</w:t>
      </w:r>
      <w:r>
        <w:softHyphen/>
        <w:t>вания;</w:t>
      </w:r>
    </w:p>
    <w:p w:rsidR="00C40716" w:rsidRDefault="0095313B">
      <w:pPr>
        <w:pStyle w:val="20"/>
        <w:framePr w:w="10214" w:h="2808" w:hRule="exact" w:wrap="none" w:vAnchor="page" w:hAnchor="page" w:x="836" w:y="1555"/>
        <w:shd w:val="clear" w:color="auto" w:fill="auto"/>
        <w:spacing w:line="307" w:lineRule="exact"/>
        <w:ind w:right="560" w:firstLine="740"/>
        <w:jc w:val="both"/>
      </w:pPr>
      <w:proofErr w:type="gramStart"/>
      <w:r>
        <w:rPr>
          <w:rStyle w:val="2Cambria"/>
        </w:rPr>
        <w:t>D</w:t>
      </w:r>
      <w:r>
        <w:rPr>
          <w:rStyle w:val="2Cambria"/>
          <w:vertAlign w:val="subscript"/>
        </w:rPr>
        <w:t>kk</w:t>
      </w:r>
      <w:r w:rsidRPr="0095313B">
        <w:rPr>
          <w:lang w:eastAsia="en-US" w:bidi="en-US"/>
        </w:rPr>
        <w:t xml:space="preserve"> </w:t>
      </w:r>
      <w:r>
        <w:t>- размер надбавки за квалификационную категорию, который приведен в таблице 21.</w:t>
      </w:r>
      <w:proofErr w:type="gramEnd"/>
    </w:p>
    <w:p w:rsidR="00C40716" w:rsidRDefault="0095313B">
      <w:pPr>
        <w:pStyle w:val="20"/>
        <w:framePr w:w="10214" w:h="2808" w:hRule="exact" w:wrap="none" w:vAnchor="page" w:hAnchor="page" w:x="836" w:y="1555"/>
        <w:shd w:val="clear" w:color="auto" w:fill="auto"/>
        <w:spacing w:line="307" w:lineRule="exact"/>
        <w:ind w:right="560" w:firstLine="740"/>
        <w:jc w:val="both"/>
      </w:pPr>
      <w:r>
        <w:t>Изменение (установление) выплат за квалификационную категорию произво</w:t>
      </w:r>
      <w:r>
        <w:softHyphen/>
        <w:t>дится согласно дате приказа органа (учреждения), при котором создана аттестацион</w:t>
      </w:r>
      <w:r>
        <w:softHyphen/>
        <w:t>ная комиссия.</w:t>
      </w:r>
    </w:p>
    <w:p w:rsidR="00C40716" w:rsidRDefault="0095313B">
      <w:pPr>
        <w:pStyle w:val="20"/>
        <w:framePr w:w="10214" w:h="2808" w:hRule="exact" w:wrap="none" w:vAnchor="page" w:hAnchor="page" w:x="836" w:y="1555"/>
        <w:shd w:val="clear" w:color="auto" w:fill="auto"/>
        <w:spacing w:line="307" w:lineRule="exact"/>
        <w:ind w:left="8420" w:firstLine="0"/>
        <w:jc w:val="left"/>
      </w:pPr>
      <w:r>
        <w:t>Таблица 21</w:t>
      </w:r>
    </w:p>
    <w:p w:rsidR="00C40716" w:rsidRDefault="0095313B">
      <w:pPr>
        <w:pStyle w:val="a7"/>
        <w:framePr w:wrap="none" w:vAnchor="page" w:hAnchor="page" w:x="2752" w:y="4655"/>
        <w:shd w:val="clear" w:color="auto" w:fill="auto"/>
        <w:spacing w:line="260" w:lineRule="exact"/>
        <w:jc w:val="left"/>
      </w:pPr>
      <w:r>
        <w:t>Размеры надбавок за квалификационную категорию</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5611"/>
        <w:gridCol w:w="3744"/>
      </w:tblGrid>
      <w:tr w:rsidR="00C40716">
        <w:trPr>
          <w:trHeight w:hRule="exact" w:val="528"/>
        </w:trPr>
        <w:tc>
          <w:tcPr>
            <w:tcW w:w="5611" w:type="dxa"/>
            <w:tcBorders>
              <w:top w:val="single" w:sz="4" w:space="0" w:color="auto"/>
              <w:left w:val="single" w:sz="4" w:space="0" w:color="auto"/>
            </w:tcBorders>
            <w:shd w:val="clear" w:color="auto" w:fill="FFFFFF"/>
            <w:vAlign w:val="bottom"/>
          </w:tcPr>
          <w:p w:rsidR="00C40716" w:rsidRDefault="0095313B">
            <w:pPr>
              <w:pStyle w:val="20"/>
              <w:framePr w:w="9355" w:h="2371" w:wrap="none" w:vAnchor="page" w:hAnchor="page" w:x="904" w:y="5238"/>
              <w:shd w:val="clear" w:color="auto" w:fill="auto"/>
              <w:spacing w:line="260" w:lineRule="exact"/>
              <w:ind w:firstLine="0"/>
            </w:pPr>
            <w:r>
              <w:t>Квалификационная категория</w:t>
            </w:r>
          </w:p>
        </w:tc>
        <w:tc>
          <w:tcPr>
            <w:tcW w:w="374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355" w:h="2371" w:wrap="none" w:vAnchor="page" w:hAnchor="page" w:x="904" w:y="5238"/>
              <w:shd w:val="clear" w:color="auto" w:fill="auto"/>
              <w:spacing w:line="260" w:lineRule="exact"/>
              <w:ind w:left="240" w:firstLine="0"/>
              <w:jc w:val="left"/>
            </w:pPr>
            <w:r>
              <w:t>Размер надбавки, процентов</w:t>
            </w:r>
          </w:p>
        </w:tc>
      </w:tr>
      <w:tr w:rsidR="00C40716">
        <w:trPr>
          <w:trHeight w:hRule="exact" w:val="816"/>
        </w:trPr>
        <w:tc>
          <w:tcPr>
            <w:tcW w:w="9355"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355" w:h="2371" w:wrap="none" w:vAnchor="page" w:hAnchor="page" w:x="904" w:y="5238"/>
              <w:shd w:val="clear" w:color="auto" w:fill="auto"/>
              <w:ind w:firstLine="0"/>
              <w:jc w:val="both"/>
            </w:pPr>
            <w:r>
              <w:t>Профессиональная квалификационная группа «Должности работников сельского хозяйства третьего уровня»</w:t>
            </w:r>
          </w:p>
        </w:tc>
      </w:tr>
      <w:tr w:rsidR="00C40716">
        <w:trPr>
          <w:trHeight w:hRule="exact" w:val="504"/>
        </w:trPr>
        <w:tc>
          <w:tcPr>
            <w:tcW w:w="5611" w:type="dxa"/>
            <w:tcBorders>
              <w:top w:val="single" w:sz="4" w:space="0" w:color="auto"/>
              <w:left w:val="single" w:sz="4" w:space="0" w:color="auto"/>
            </w:tcBorders>
            <w:shd w:val="clear" w:color="auto" w:fill="FFFFFF"/>
            <w:vAlign w:val="bottom"/>
          </w:tcPr>
          <w:p w:rsidR="00C40716" w:rsidRDefault="0095313B">
            <w:pPr>
              <w:pStyle w:val="20"/>
              <w:framePr w:w="9355" w:h="2371" w:wrap="none" w:vAnchor="page" w:hAnchor="page" w:x="904" w:y="5238"/>
              <w:shd w:val="clear" w:color="auto" w:fill="auto"/>
              <w:spacing w:line="260" w:lineRule="exact"/>
              <w:ind w:firstLine="0"/>
              <w:jc w:val="left"/>
            </w:pPr>
            <w:r>
              <w:t>Первая квалификационная категория</w:t>
            </w:r>
          </w:p>
        </w:tc>
        <w:tc>
          <w:tcPr>
            <w:tcW w:w="374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355" w:h="2371" w:wrap="none" w:vAnchor="page" w:hAnchor="page" w:x="904" w:y="5238"/>
              <w:shd w:val="clear" w:color="auto" w:fill="auto"/>
              <w:spacing w:line="260" w:lineRule="exact"/>
              <w:ind w:firstLine="0"/>
            </w:pPr>
            <w:r>
              <w:t>5,0</w:t>
            </w:r>
          </w:p>
        </w:tc>
      </w:tr>
      <w:tr w:rsidR="00C40716">
        <w:trPr>
          <w:trHeight w:hRule="exact" w:val="523"/>
        </w:trPr>
        <w:tc>
          <w:tcPr>
            <w:tcW w:w="561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355" w:h="2371" w:wrap="none" w:vAnchor="page" w:hAnchor="page" w:x="904" w:y="5238"/>
              <w:shd w:val="clear" w:color="auto" w:fill="auto"/>
              <w:spacing w:line="260" w:lineRule="exact"/>
              <w:ind w:firstLine="0"/>
              <w:jc w:val="left"/>
            </w:pPr>
            <w:r>
              <w:t>Высшая квалификационная категория</w:t>
            </w:r>
          </w:p>
        </w:tc>
        <w:tc>
          <w:tcPr>
            <w:tcW w:w="3744"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355" w:h="2371" w:wrap="none" w:vAnchor="page" w:hAnchor="page" w:x="904" w:y="5238"/>
              <w:shd w:val="clear" w:color="auto" w:fill="auto"/>
              <w:spacing w:line="260" w:lineRule="exact"/>
              <w:ind w:firstLine="0"/>
            </w:pPr>
            <w:r>
              <w:t>8,0</w:t>
            </w:r>
          </w:p>
        </w:tc>
      </w:tr>
    </w:tbl>
    <w:p w:rsidR="00C40716" w:rsidRDefault="0095313B">
      <w:pPr>
        <w:pStyle w:val="20"/>
        <w:framePr w:w="10214" w:h="7353" w:hRule="exact" w:wrap="none" w:vAnchor="page" w:hAnchor="page" w:x="836" w:y="7867"/>
        <w:numPr>
          <w:ilvl w:val="0"/>
          <w:numId w:val="55"/>
        </w:numPr>
        <w:shd w:val="clear" w:color="auto" w:fill="auto"/>
        <w:tabs>
          <w:tab w:val="left" w:pos="1224"/>
        </w:tabs>
        <w:spacing w:after="158" w:line="307" w:lineRule="exact"/>
        <w:ind w:right="560" w:firstLine="740"/>
        <w:jc w:val="both"/>
      </w:pPr>
      <w:r>
        <w:t>Выплаты за наличие государственных наград предоставляются работникам сельского хозяйства, входящим в профессиональные квалификационные группы должностей работников сельского хозяйства, и рассчитываются по формуле:</w:t>
      </w:r>
    </w:p>
    <w:p w:rsidR="00C40716" w:rsidRPr="0095313B" w:rsidRDefault="0095313B">
      <w:pPr>
        <w:pStyle w:val="50"/>
        <w:framePr w:w="10214" w:h="7353" w:hRule="exact" w:wrap="none" w:vAnchor="page" w:hAnchor="page" w:x="836" w:y="7867"/>
        <w:shd w:val="clear" w:color="auto" w:fill="auto"/>
        <w:spacing w:after="189" w:line="260" w:lineRule="exact"/>
        <w:ind w:right="180"/>
        <w:rPr>
          <w:lang w:val="ru-RU"/>
        </w:rPr>
      </w:pPr>
      <w:r>
        <w:t>B</w:t>
      </w:r>
      <w:r>
        <w:rPr>
          <w:vertAlign w:val="subscript"/>
        </w:rPr>
        <w:t>vz</w:t>
      </w:r>
      <w:r w:rsidRPr="0095313B">
        <w:rPr>
          <w:lang w:val="ru-RU"/>
        </w:rPr>
        <w:t xml:space="preserve"> = </w:t>
      </w:r>
      <w:r>
        <w:t>O</w:t>
      </w:r>
      <w:r>
        <w:rPr>
          <w:vertAlign w:val="subscript"/>
        </w:rPr>
        <w:t>d</w:t>
      </w:r>
      <w:r>
        <w:t>x</w:t>
      </w:r>
      <w:r w:rsidRPr="0095313B">
        <w:rPr>
          <w:lang w:val="ru-RU"/>
        </w:rPr>
        <w:t xml:space="preserve"> </w:t>
      </w:r>
      <w:r>
        <w:t>D</w:t>
      </w:r>
      <w:r>
        <w:rPr>
          <w:vertAlign w:val="subscript"/>
        </w:rPr>
        <w:t>pz</w:t>
      </w:r>
      <w:r w:rsidRPr="0095313B">
        <w:rPr>
          <w:lang w:val="ru-RU"/>
        </w:rPr>
        <w:t>,</w:t>
      </w:r>
    </w:p>
    <w:p w:rsidR="00C40716" w:rsidRDefault="0095313B">
      <w:pPr>
        <w:pStyle w:val="30"/>
        <w:framePr w:w="10214" w:h="7353" w:hRule="exact" w:wrap="none" w:vAnchor="page" w:hAnchor="page" w:x="836" w:y="7867"/>
        <w:shd w:val="clear" w:color="auto" w:fill="auto"/>
        <w:tabs>
          <w:tab w:val="left" w:leader="underscore" w:pos="3697"/>
          <w:tab w:val="left" w:leader="underscore" w:pos="7071"/>
          <w:tab w:val="left" w:leader="underscore" w:pos="9260"/>
        </w:tabs>
        <w:spacing w:before="0" w:after="47" w:line="260" w:lineRule="exact"/>
        <w:ind w:firstLine="740"/>
        <w:jc w:val="both"/>
      </w:pPr>
      <w:r>
        <w:rPr>
          <w:rStyle w:val="37"/>
          <w:b/>
          <w:bCs/>
        </w:rPr>
        <w:t>где</w:t>
      </w:r>
      <w:r>
        <w:t>-</w:t>
      </w:r>
      <w:r>
        <w:tab/>
        <w:t>.</w:t>
      </w:r>
      <w:r>
        <w:tab/>
        <w:t xml:space="preserve"> </w:t>
      </w:r>
      <w:r>
        <w:rPr>
          <w:rStyle w:val="37"/>
          <w:b/>
          <w:bCs/>
        </w:rPr>
        <w:t>„</w:t>
      </w:r>
      <w:r>
        <w:tab/>
      </w:r>
    </w:p>
    <w:p w:rsidR="00C40716" w:rsidRDefault="0095313B">
      <w:pPr>
        <w:pStyle w:val="20"/>
        <w:framePr w:w="10214" w:h="7353" w:hRule="exact" w:wrap="none" w:vAnchor="page" w:hAnchor="page" w:x="836" w:y="7867"/>
        <w:shd w:val="clear" w:color="auto" w:fill="auto"/>
        <w:spacing w:after="21" w:line="260" w:lineRule="exact"/>
        <w:ind w:firstLine="740"/>
        <w:jc w:val="both"/>
      </w:pPr>
      <w:r>
        <w:rPr>
          <w:rStyle w:val="2Cambria"/>
        </w:rPr>
        <w:t>B</w:t>
      </w:r>
      <w:r>
        <w:rPr>
          <w:rStyle w:val="2Cambria"/>
          <w:vertAlign w:val="subscript"/>
        </w:rPr>
        <w:t>pz</w:t>
      </w:r>
      <w:r w:rsidRPr="0095313B">
        <w:rPr>
          <w:rStyle w:val="2Cambria"/>
          <w:lang w:val="ru-RU"/>
        </w:rPr>
        <w:t xml:space="preserve"> </w:t>
      </w:r>
      <w:r>
        <w:rPr>
          <w:rStyle w:val="2Cambria"/>
          <w:lang w:val="ru-RU" w:eastAsia="ru-RU" w:bidi="ru-RU"/>
        </w:rPr>
        <w:t>-</w:t>
      </w:r>
      <w:r>
        <w:t xml:space="preserve"> выплата за наличие государственных наград;</w:t>
      </w:r>
    </w:p>
    <w:p w:rsidR="00C40716" w:rsidRDefault="0095313B">
      <w:pPr>
        <w:pStyle w:val="20"/>
        <w:framePr w:w="10214" w:h="7353" w:hRule="exact" w:wrap="none" w:vAnchor="page" w:hAnchor="page" w:x="836" w:y="7867"/>
        <w:shd w:val="clear" w:color="auto" w:fill="auto"/>
        <w:spacing w:line="317" w:lineRule="exact"/>
        <w:ind w:right="560" w:firstLine="740"/>
        <w:jc w:val="both"/>
      </w:pPr>
      <w:proofErr w:type="gramStart"/>
      <w:r>
        <w:rPr>
          <w:rStyle w:val="2Cambria"/>
        </w:rPr>
        <w:t>O</w:t>
      </w:r>
      <w:r>
        <w:rPr>
          <w:rStyle w:val="2Cambria"/>
          <w:vertAlign w:val="subscript"/>
        </w:rPr>
        <w:t>d</w:t>
      </w:r>
      <w:proofErr w:type="gramEnd"/>
      <w:r w:rsidRPr="0095313B">
        <w:rPr>
          <w:rStyle w:val="2Cambria"/>
          <w:lang w:val="ru-RU"/>
        </w:rPr>
        <w:t xml:space="preserve"> </w:t>
      </w:r>
      <w:r>
        <w:rPr>
          <w:rStyle w:val="2Cambria"/>
          <w:lang w:val="ru-RU" w:eastAsia="ru-RU" w:bidi="ru-RU"/>
        </w:rPr>
        <w:t>-</w:t>
      </w:r>
      <w:r>
        <w:t xml:space="preserve"> должностной оклад работников в организациях дополнительного образо</w:t>
      </w:r>
      <w:r>
        <w:softHyphen/>
        <w:t>вания;</w:t>
      </w:r>
    </w:p>
    <w:p w:rsidR="00C40716" w:rsidRDefault="0095313B">
      <w:pPr>
        <w:pStyle w:val="20"/>
        <w:framePr w:w="10214" w:h="7353" w:hRule="exact" w:wrap="none" w:vAnchor="page" w:hAnchor="page" w:x="836" w:y="7867"/>
        <w:shd w:val="clear" w:color="auto" w:fill="auto"/>
        <w:spacing w:line="317" w:lineRule="exact"/>
        <w:ind w:firstLine="740"/>
        <w:jc w:val="both"/>
      </w:pPr>
      <w:proofErr w:type="gramStart"/>
      <w:r>
        <w:rPr>
          <w:rStyle w:val="2Cambria"/>
        </w:rPr>
        <w:t>D</w:t>
      </w:r>
      <w:r>
        <w:rPr>
          <w:rStyle w:val="2Cambria"/>
          <w:vertAlign w:val="subscript"/>
        </w:rPr>
        <w:t>pz</w:t>
      </w:r>
      <w:r w:rsidRPr="0095313B">
        <w:rPr>
          <w:lang w:eastAsia="en-US" w:bidi="en-US"/>
        </w:rPr>
        <w:t xml:space="preserve"> </w:t>
      </w:r>
      <w:r>
        <w:t>- размер надбавки за наличие государственных наград.</w:t>
      </w:r>
      <w:proofErr w:type="gramEnd"/>
    </w:p>
    <w:p w:rsidR="00C40716" w:rsidRDefault="0095313B">
      <w:pPr>
        <w:pStyle w:val="20"/>
        <w:framePr w:w="10214" w:h="7353" w:hRule="exact" w:wrap="none" w:vAnchor="page" w:hAnchor="page" w:x="836" w:y="7867"/>
        <w:shd w:val="clear" w:color="auto" w:fill="auto"/>
        <w:spacing w:line="307" w:lineRule="exact"/>
        <w:ind w:right="560" w:firstLine="740"/>
        <w:jc w:val="both"/>
      </w:pPr>
      <w:r>
        <w:t>Размер надбавки за наличие государственных наград Республики Татарстан, ав</w:t>
      </w:r>
      <w:r>
        <w:softHyphen/>
        <w:t>тономных республик в составе Союза Советских Социалистических Республик со</w:t>
      </w:r>
      <w:r>
        <w:softHyphen/>
        <w:t>ставляет 6 процентов.</w:t>
      </w:r>
    </w:p>
    <w:p w:rsidR="00C40716" w:rsidRDefault="0095313B">
      <w:pPr>
        <w:pStyle w:val="20"/>
        <w:framePr w:w="10214" w:h="7353" w:hRule="exact" w:wrap="none" w:vAnchor="page" w:hAnchor="page" w:x="836" w:y="7867"/>
        <w:shd w:val="clear" w:color="auto" w:fill="auto"/>
        <w:spacing w:line="307" w:lineRule="exact"/>
        <w:ind w:right="560" w:firstLine="740"/>
        <w:jc w:val="both"/>
      </w:pPr>
      <w: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C40716" w:rsidRDefault="0095313B">
      <w:pPr>
        <w:pStyle w:val="20"/>
        <w:framePr w:w="10214" w:h="7353" w:hRule="exact" w:wrap="none" w:vAnchor="page" w:hAnchor="page" w:x="836" w:y="7867"/>
        <w:shd w:val="clear" w:color="auto" w:fill="auto"/>
        <w:spacing w:line="307" w:lineRule="exact"/>
        <w:ind w:right="560" w:firstLine="740"/>
        <w:jc w:val="both"/>
      </w:pPr>
      <w:r>
        <w:t>Перечень государственных наград, за наличие которых работникам сельского хозяйства предоставляются соответствующие выплаты, приведен в таблице 5 прило</w:t>
      </w:r>
      <w:r>
        <w:softHyphen/>
        <w:t>жения к настоящему Положению.</w:t>
      </w:r>
    </w:p>
    <w:p w:rsidR="00C40716" w:rsidRDefault="0095313B">
      <w:pPr>
        <w:pStyle w:val="20"/>
        <w:framePr w:w="10214" w:h="7353" w:hRule="exact" w:wrap="none" w:vAnchor="page" w:hAnchor="page" w:x="836" w:y="7867"/>
        <w:numPr>
          <w:ilvl w:val="0"/>
          <w:numId w:val="55"/>
        </w:numPr>
        <w:shd w:val="clear" w:color="auto" w:fill="auto"/>
        <w:tabs>
          <w:tab w:val="left" w:pos="1205"/>
        </w:tabs>
        <w:spacing w:line="307" w:lineRule="exact"/>
        <w:ind w:right="560" w:firstLine="740"/>
        <w:jc w:val="both"/>
      </w:pPr>
      <w:r>
        <w:t>Установление размеров выплат за наличие государственных наград произ</w:t>
      </w:r>
      <w:r>
        <w:softHyphen/>
        <w:t>водится со дня присвоения государственной награды. Работникам, имеющим две и более государственных награды, выплата за их наличие устанавливается по одной из государственных наград по выбору работника.</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536" w:y="1268"/>
        <w:shd w:val="clear" w:color="auto" w:fill="auto"/>
        <w:spacing w:line="240" w:lineRule="exact"/>
      </w:pPr>
      <w:r>
        <w:rPr>
          <w:rStyle w:val="aa"/>
        </w:rPr>
        <w:lastRenderedPageBreak/>
        <w:t>99</w:t>
      </w:r>
    </w:p>
    <w:p w:rsidR="00C40716" w:rsidRDefault="0095313B">
      <w:pPr>
        <w:pStyle w:val="20"/>
        <w:framePr w:w="10214" w:h="1302" w:hRule="exact" w:wrap="none" w:vAnchor="page" w:hAnchor="page" w:x="836" w:y="1891"/>
        <w:numPr>
          <w:ilvl w:val="0"/>
          <w:numId w:val="55"/>
        </w:numPr>
        <w:shd w:val="clear" w:color="auto" w:fill="auto"/>
        <w:tabs>
          <w:tab w:val="left" w:pos="1158"/>
        </w:tabs>
        <w:spacing w:line="307" w:lineRule="exact"/>
        <w:ind w:right="580" w:firstLine="740"/>
        <w:jc w:val="both"/>
      </w:pPr>
      <w:r>
        <w:t>Выплаты за стаж работы по профилю устанавливаются по группам по стажу в разрезе профессионально-квалификационных групп сельского хозяйства в зависи</w:t>
      </w:r>
      <w:r>
        <w:softHyphen/>
        <w:t xml:space="preserve">мости от продолжительности работы по профилю с учетом </w:t>
      </w:r>
      <w:proofErr w:type="gramStart"/>
      <w:r>
        <w:t>выполнения индикаторов оценки эффективности деятельности сотрудников</w:t>
      </w:r>
      <w:proofErr w:type="gramEnd"/>
      <w:r>
        <w:t xml:space="preserve"> и рассчитываются по формуле:</w:t>
      </w:r>
    </w:p>
    <w:p w:rsidR="00C40716" w:rsidRPr="0095313B" w:rsidRDefault="0095313B">
      <w:pPr>
        <w:pStyle w:val="50"/>
        <w:framePr w:w="10214" w:h="2774" w:hRule="exact" w:wrap="none" w:vAnchor="page" w:hAnchor="page" w:x="836" w:y="3197"/>
        <w:shd w:val="clear" w:color="auto" w:fill="auto"/>
        <w:spacing w:after="0" w:line="619" w:lineRule="exact"/>
        <w:ind w:left="740" w:right="4320" w:firstLine="3600"/>
        <w:jc w:val="left"/>
        <w:rPr>
          <w:lang w:val="ru-RU"/>
        </w:rPr>
      </w:pPr>
      <w:r>
        <w:t>B</w:t>
      </w:r>
      <w:r>
        <w:rPr>
          <w:vertAlign w:val="subscript"/>
        </w:rPr>
        <w:t>s</w:t>
      </w:r>
      <w:r w:rsidRPr="0095313B">
        <w:rPr>
          <w:rStyle w:val="5TimesNewRoman"/>
          <w:rFonts w:eastAsia="Cambria"/>
          <w:lang w:eastAsia="en-US" w:bidi="en-US"/>
        </w:rPr>
        <w:t xml:space="preserve"> </w:t>
      </w:r>
      <w:r>
        <w:rPr>
          <w:rStyle w:val="5TimesNewRoman"/>
          <w:rFonts w:eastAsia="Cambria"/>
        </w:rPr>
        <w:t xml:space="preserve">= </w:t>
      </w:r>
      <w:r>
        <w:t>O</w:t>
      </w:r>
      <w:r>
        <w:rPr>
          <w:vertAlign w:val="subscript"/>
        </w:rPr>
        <w:t>d</w:t>
      </w:r>
      <w:r>
        <w:t>xD</w:t>
      </w:r>
      <w:r>
        <w:rPr>
          <w:vertAlign w:val="subscript"/>
        </w:rPr>
        <w:t>s</w:t>
      </w:r>
      <w:r w:rsidRPr="0095313B">
        <w:rPr>
          <w:lang w:val="ru-RU"/>
        </w:rPr>
        <w:t xml:space="preserve">, </w:t>
      </w:r>
      <w:r>
        <w:rPr>
          <w:rStyle w:val="5TimesNewRoman"/>
          <w:rFonts w:eastAsia="Cambria"/>
        </w:rPr>
        <w:t>где:</w:t>
      </w:r>
    </w:p>
    <w:p w:rsidR="00C40716" w:rsidRDefault="0095313B">
      <w:pPr>
        <w:pStyle w:val="20"/>
        <w:framePr w:w="10214" w:h="2774" w:hRule="exact" w:wrap="none" w:vAnchor="page" w:hAnchor="page" w:x="836" w:y="3197"/>
        <w:shd w:val="clear" w:color="auto" w:fill="auto"/>
        <w:spacing w:line="307" w:lineRule="exact"/>
        <w:ind w:firstLine="740"/>
        <w:jc w:val="both"/>
      </w:pPr>
      <w:r>
        <w:rPr>
          <w:rStyle w:val="2Cambria"/>
        </w:rPr>
        <w:t>B</w:t>
      </w:r>
      <w:r>
        <w:rPr>
          <w:rStyle w:val="2Cambria"/>
          <w:vertAlign w:val="subscript"/>
        </w:rPr>
        <w:t>s</w:t>
      </w:r>
      <w:r w:rsidRPr="0095313B">
        <w:rPr>
          <w:lang w:eastAsia="en-US" w:bidi="en-US"/>
        </w:rPr>
        <w:t xml:space="preserve"> </w:t>
      </w:r>
      <w:r>
        <w:t>- выплата за стаж работы по профилю;</w:t>
      </w:r>
    </w:p>
    <w:p w:rsidR="00C40716" w:rsidRDefault="0095313B">
      <w:pPr>
        <w:pStyle w:val="20"/>
        <w:framePr w:w="10214" w:h="2774" w:hRule="exact" w:wrap="none" w:vAnchor="page" w:hAnchor="page" w:x="836" w:y="3197"/>
        <w:shd w:val="clear" w:color="auto" w:fill="auto"/>
        <w:spacing w:line="307" w:lineRule="exact"/>
        <w:ind w:right="580" w:firstLine="740"/>
        <w:jc w:val="both"/>
      </w:pPr>
      <w:proofErr w:type="gramStart"/>
      <w:r>
        <w:rPr>
          <w:rStyle w:val="2Cambria"/>
        </w:rPr>
        <w:t>O</w:t>
      </w:r>
      <w:r>
        <w:rPr>
          <w:rStyle w:val="2Cambria"/>
          <w:vertAlign w:val="subscript"/>
        </w:rPr>
        <w:t>d</w:t>
      </w:r>
      <w:proofErr w:type="gramEnd"/>
      <w:r w:rsidRPr="0095313B">
        <w:rPr>
          <w:lang w:eastAsia="en-US" w:bidi="en-US"/>
        </w:rPr>
        <w:t xml:space="preserve"> </w:t>
      </w:r>
      <w:r>
        <w:t>- должностной оклад работников в организациях дополнительного образо</w:t>
      </w:r>
      <w:r>
        <w:softHyphen/>
        <w:t>вания;</w:t>
      </w:r>
    </w:p>
    <w:p w:rsidR="00C40716" w:rsidRDefault="0095313B">
      <w:pPr>
        <w:pStyle w:val="20"/>
        <w:framePr w:w="10214" w:h="2774" w:hRule="exact" w:wrap="none" w:vAnchor="page" w:hAnchor="page" w:x="836" w:y="3197"/>
        <w:shd w:val="clear" w:color="auto" w:fill="auto"/>
        <w:spacing w:line="307" w:lineRule="exact"/>
        <w:ind w:right="580" w:firstLine="740"/>
        <w:jc w:val="both"/>
      </w:pPr>
      <w:r>
        <w:rPr>
          <w:rStyle w:val="2Cambria"/>
        </w:rPr>
        <w:t>D</w:t>
      </w:r>
      <w:r>
        <w:rPr>
          <w:rStyle w:val="2Cambria"/>
          <w:vertAlign w:val="subscript"/>
        </w:rPr>
        <w:t>s</w:t>
      </w:r>
      <w:r w:rsidRPr="0095313B">
        <w:rPr>
          <w:lang w:eastAsia="en-US" w:bidi="en-US"/>
        </w:rPr>
        <w:t xml:space="preserve"> </w:t>
      </w:r>
      <w:r>
        <w:t xml:space="preserve">- </w:t>
      </w:r>
      <w:proofErr w:type="gramStart"/>
      <w:r>
        <w:t>размер</w:t>
      </w:r>
      <w:proofErr w:type="gramEnd"/>
      <w:r>
        <w:t xml:space="preserve"> надбавки за стаж работы по профилю, который приведен в таблице 22.</w:t>
      </w:r>
    </w:p>
    <w:p w:rsidR="00C40716" w:rsidRDefault="0095313B">
      <w:pPr>
        <w:pStyle w:val="a7"/>
        <w:framePr w:wrap="none" w:vAnchor="page" w:hAnchor="page" w:x="9184" w:y="6229"/>
        <w:shd w:val="clear" w:color="auto" w:fill="auto"/>
        <w:spacing w:line="260" w:lineRule="exact"/>
        <w:jc w:val="left"/>
      </w:pPr>
      <w:r>
        <w:t>Таблица 22</w:t>
      </w:r>
    </w:p>
    <w:p w:rsidR="00C40716" w:rsidRDefault="0095313B">
      <w:pPr>
        <w:pStyle w:val="a7"/>
        <w:framePr w:wrap="none" w:vAnchor="page" w:hAnchor="page" w:x="3054" w:y="6854"/>
        <w:shd w:val="clear" w:color="auto" w:fill="auto"/>
        <w:spacing w:line="260" w:lineRule="exact"/>
        <w:jc w:val="left"/>
      </w:pPr>
      <w:r>
        <w:t>Размеры надбавок за стаж работы по профилю</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5323"/>
        <w:gridCol w:w="2078"/>
        <w:gridCol w:w="2198"/>
      </w:tblGrid>
      <w:tr w:rsidR="00C40716">
        <w:trPr>
          <w:trHeight w:hRule="exact" w:val="826"/>
        </w:trPr>
        <w:tc>
          <w:tcPr>
            <w:tcW w:w="5323" w:type="dxa"/>
            <w:tcBorders>
              <w:top w:val="single" w:sz="4" w:space="0" w:color="auto"/>
              <w:left w:val="single" w:sz="4" w:space="0" w:color="auto"/>
            </w:tcBorders>
            <w:shd w:val="clear" w:color="auto" w:fill="FFFFFF"/>
            <w:vAlign w:val="bottom"/>
          </w:tcPr>
          <w:p w:rsidR="00C40716" w:rsidRDefault="0095313B">
            <w:pPr>
              <w:pStyle w:val="20"/>
              <w:framePr w:w="9600" w:h="4939" w:wrap="none" w:vAnchor="page" w:hAnchor="page" w:x="913" w:y="7431"/>
              <w:shd w:val="clear" w:color="auto" w:fill="auto"/>
              <w:spacing w:line="307" w:lineRule="exact"/>
              <w:ind w:firstLine="0"/>
            </w:pPr>
            <w:r>
              <w:t>Наименование профессионально-квалифика</w:t>
            </w:r>
            <w:r>
              <w:softHyphen/>
              <w:t>ционной группы</w:t>
            </w:r>
          </w:p>
        </w:tc>
        <w:tc>
          <w:tcPr>
            <w:tcW w:w="2078" w:type="dxa"/>
            <w:tcBorders>
              <w:top w:val="single" w:sz="4" w:space="0" w:color="auto"/>
              <w:left w:val="single" w:sz="4" w:space="0" w:color="auto"/>
            </w:tcBorders>
            <w:shd w:val="clear" w:color="auto" w:fill="FFFFFF"/>
            <w:vAlign w:val="center"/>
          </w:tcPr>
          <w:p w:rsidR="00C40716" w:rsidRDefault="0095313B">
            <w:pPr>
              <w:pStyle w:val="20"/>
              <w:framePr w:w="9600" w:h="4939" w:wrap="none" w:vAnchor="page" w:hAnchor="page" w:x="913" w:y="7431"/>
              <w:shd w:val="clear" w:color="auto" w:fill="auto"/>
              <w:spacing w:line="260" w:lineRule="exact"/>
              <w:ind w:firstLine="0"/>
              <w:jc w:val="left"/>
            </w:pPr>
            <w:r>
              <w:t>Группа по стажу</w:t>
            </w:r>
          </w:p>
        </w:tc>
        <w:tc>
          <w:tcPr>
            <w:tcW w:w="219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0" w:h="4939" w:wrap="none" w:vAnchor="page" w:hAnchor="page" w:x="913" w:y="7431"/>
              <w:shd w:val="clear" w:color="auto" w:fill="auto"/>
              <w:spacing w:line="307" w:lineRule="exact"/>
              <w:ind w:firstLine="0"/>
            </w:pPr>
            <w:r>
              <w:t>Размер надбавки, процентов</w:t>
            </w:r>
          </w:p>
        </w:tc>
      </w:tr>
      <w:tr w:rsidR="00C40716">
        <w:trPr>
          <w:trHeight w:hRule="exact" w:val="504"/>
        </w:trPr>
        <w:tc>
          <w:tcPr>
            <w:tcW w:w="5323" w:type="dxa"/>
            <w:vMerge w:val="restart"/>
            <w:tcBorders>
              <w:top w:val="single" w:sz="4" w:space="0" w:color="auto"/>
              <w:left w:val="single" w:sz="4" w:space="0" w:color="auto"/>
            </w:tcBorders>
            <w:shd w:val="clear" w:color="auto" w:fill="FFFFFF"/>
          </w:tcPr>
          <w:p w:rsidR="00C40716" w:rsidRDefault="0095313B">
            <w:pPr>
              <w:pStyle w:val="20"/>
              <w:framePr w:w="9600" w:h="4939" w:wrap="none" w:vAnchor="page" w:hAnchor="page" w:x="913" w:y="7431"/>
              <w:shd w:val="clear" w:color="auto" w:fill="auto"/>
              <w:spacing w:line="302" w:lineRule="exact"/>
              <w:ind w:left="140" w:firstLine="0"/>
              <w:jc w:val="left"/>
            </w:pPr>
            <w:r>
              <w:t>Профессионально-квалификационная группа должностей работников сельского хо</w:t>
            </w:r>
            <w:r>
              <w:softHyphen/>
              <w:t>зяйства второго уровня</w:t>
            </w:r>
          </w:p>
        </w:tc>
        <w:tc>
          <w:tcPr>
            <w:tcW w:w="2078" w:type="dxa"/>
            <w:tcBorders>
              <w:top w:val="single" w:sz="4" w:space="0" w:color="auto"/>
              <w:left w:val="single" w:sz="4" w:space="0" w:color="auto"/>
            </w:tcBorders>
            <w:shd w:val="clear" w:color="auto" w:fill="FFFFFF"/>
            <w:vAlign w:val="bottom"/>
          </w:tcPr>
          <w:p w:rsidR="00C40716" w:rsidRDefault="0095313B">
            <w:pPr>
              <w:pStyle w:val="20"/>
              <w:framePr w:w="9600" w:h="4939" w:wrap="none" w:vAnchor="page" w:hAnchor="page" w:x="913" w:y="7431"/>
              <w:shd w:val="clear" w:color="auto" w:fill="auto"/>
              <w:spacing w:line="260" w:lineRule="exact"/>
              <w:ind w:left="300" w:firstLine="0"/>
              <w:jc w:val="left"/>
            </w:pPr>
            <w:r>
              <w:t>от 3 до 5 лет</w:t>
            </w:r>
          </w:p>
        </w:tc>
        <w:tc>
          <w:tcPr>
            <w:tcW w:w="219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0" w:h="4939" w:wrap="none" w:vAnchor="page" w:hAnchor="page" w:x="913" w:y="7431"/>
              <w:shd w:val="clear" w:color="auto" w:fill="auto"/>
              <w:spacing w:line="260" w:lineRule="exact"/>
              <w:ind w:firstLine="0"/>
            </w:pPr>
            <w:r>
              <w:t>2,5</w:t>
            </w:r>
          </w:p>
        </w:tc>
      </w:tr>
      <w:tr w:rsidR="00C40716">
        <w:trPr>
          <w:trHeight w:hRule="exact" w:val="509"/>
        </w:trPr>
        <w:tc>
          <w:tcPr>
            <w:tcW w:w="5323" w:type="dxa"/>
            <w:vMerge/>
            <w:tcBorders>
              <w:left w:val="single" w:sz="4" w:space="0" w:color="auto"/>
            </w:tcBorders>
            <w:shd w:val="clear" w:color="auto" w:fill="FFFFFF"/>
          </w:tcPr>
          <w:p w:rsidR="00C40716" w:rsidRDefault="00C40716">
            <w:pPr>
              <w:framePr w:w="9600" w:h="4939" w:wrap="none" w:vAnchor="page" w:hAnchor="page" w:x="913" w:y="7431"/>
            </w:pPr>
          </w:p>
        </w:tc>
        <w:tc>
          <w:tcPr>
            <w:tcW w:w="2078" w:type="dxa"/>
            <w:tcBorders>
              <w:top w:val="single" w:sz="4" w:space="0" w:color="auto"/>
              <w:left w:val="single" w:sz="4" w:space="0" w:color="auto"/>
            </w:tcBorders>
            <w:shd w:val="clear" w:color="auto" w:fill="FFFFFF"/>
            <w:vAlign w:val="bottom"/>
          </w:tcPr>
          <w:p w:rsidR="00C40716" w:rsidRDefault="0095313B">
            <w:pPr>
              <w:pStyle w:val="20"/>
              <w:framePr w:w="9600" w:h="4939" w:wrap="none" w:vAnchor="page" w:hAnchor="page" w:x="913" w:y="7431"/>
              <w:shd w:val="clear" w:color="auto" w:fill="auto"/>
              <w:spacing w:line="260" w:lineRule="exact"/>
              <w:ind w:left="300" w:firstLine="0"/>
              <w:jc w:val="left"/>
            </w:pPr>
            <w:r>
              <w:t>от 5 до 10 лет</w:t>
            </w:r>
          </w:p>
        </w:tc>
        <w:tc>
          <w:tcPr>
            <w:tcW w:w="219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0" w:h="4939" w:wrap="none" w:vAnchor="page" w:hAnchor="page" w:x="913" w:y="7431"/>
              <w:shd w:val="clear" w:color="auto" w:fill="auto"/>
              <w:spacing w:line="260" w:lineRule="exact"/>
              <w:ind w:firstLine="0"/>
            </w:pPr>
            <w:r>
              <w:t>3,5</w:t>
            </w:r>
          </w:p>
        </w:tc>
      </w:tr>
      <w:tr w:rsidR="00C40716">
        <w:trPr>
          <w:trHeight w:hRule="exact" w:val="509"/>
        </w:trPr>
        <w:tc>
          <w:tcPr>
            <w:tcW w:w="5323" w:type="dxa"/>
            <w:vMerge/>
            <w:tcBorders>
              <w:left w:val="single" w:sz="4" w:space="0" w:color="auto"/>
            </w:tcBorders>
            <w:shd w:val="clear" w:color="auto" w:fill="FFFFFF"/>
          </w:tcPr>
          <w:p w:rsidR="00C40716" w:rsidRDefault="00C40716">
            <w:pPr>
              <w:framePr w:w="9600" w:h="4939" w:wrap="none" w:vAnchor="page" w:hAnchor="page" w:x="913" w:y="7431"/>
            </w:pPr>
          </w:p>
        </w:tc>
        <w:tc>
          <w:tcPr>
            <w:tcW w:w="2078" w:type="dxa"/>
            <w:tcBorders>
              <w:top w:val="single" w:sz="4" w:space="0" w:color="auto"/>
              <w:left w:val="single" w:sz="4" w:space="0" w:color="auto"/>
            </w:tcBorders>
            <w:shd w:val="clear" w:color="auto" w:fill="FFFFFF"/>
            <w:vAlign w:val="bottom"/>
          </w:tcPr>
          <w:p w:rsidR="00C40716" w:rsidRDefault="0095313B">
            <w:pPr>
              <w:pStyle w:val="20"/>
              <w:framePr w:w="9600" w:h="4939" w:wrap="none" w:vAnchor="page" w:hAnchor="page" w:x="913" w:y="7431"/>
              <w:shd w:val="clear" w:color="auto" w:fill="auto"/>
              <w:spacing w:line="260" w:lineRule="exact"/>
              <w:ind w:left="300" w:firstLine="0"/>
              <w:jc w:val="left"/>
            </w:pPr>
            <w:r>
              <w:t>от 10 до 15 лет</w:t>
            </w:r>
          </w:p>
        </w:tc>
        <w:tc>
          <w:tcPr>
            <w:tcW w:w="219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0" w:h="4939" w:wrap="none" w:vAnchor="page" w:hAnchor="page" w:x="913" w:y="7431"/>
              <w:shd w:val="clear" w:color="auto" w:fill="auto"/>
              <w:spacing w:line="260" w:lineRule="exact"/>
              <w:ind w:firstLine="0"/>
            </w:pPr>
            <w:r>
              <w:t>4,5</w:t>
            </w:r>
          </w:p>
        </w:tc>
      </w:tr>
      <w:tr w:rsidR="00C40716">
        <w:trPr>
          <w:trHeight w:hRule="exact" w:val="518"/>
        </w:trPr>
        <w:tc>
          <w:tcPr>
            <w:tcW w:w="5323" w:type="dxa"/>
            <w:vMerge/>
            <w:tcBorders>
              <w:left w:val="single" w:sz="4" w:space="0" w:color="auto"/>
            </w:tcBorders>
            <w:shd w:val="clear" w:color="auto" w:fill="FFFFFF"/>
          </w:tcPr>
          <w:p w:rsidR="00C40716" w:rsidRDefault="00C40716">
            <w:pPr>
              <w:framePr w:w="9600" w:h="4939" w:wrap="none" w:vAnchor="page" w:hAnchor="page" w:x="913" w:y="7431"/>
            </w:pPr>
          </w:p>
        </w:tc>
        <w:tc>
          <w:tcPr>
            <w:tcW w:w="2078" w:type="dxa"/>
            <w:tcBorders>
              <w:top w:val="single" w:sz="4" w:space="0" w:color="auto"/>
              <w:left w:val="single" w:sz="4" w:space="0" w:color="auto"/>
            </w:tcBorders>
            <w:shd w:val="clear" w:color="auto" w:fill="FFFFFF"/>
            <w:vAlign w:val="center"/>
          </w:tcPr>
          <w:p w:rsidR="00C40716" w:rsidRDefault="0095313B">
            <w:pPr>
              <w:pStyle w:val="20"/>
              <w:framePr w:w="9600" w:h="4939" w:wrap="none" w:vAnchor="page" w:hAnchor="page" w:x="913" w:y="7431"/>
              <w:shd w:val="clear" w:color="auto" w:fill="auto"/>
              <w:spacing w:line="260" w:lineRule="exact"/>
              <w:ind w:left="300" w:firstLine="0"/>
              <w:jc w:val="left"/>
            </w:pPr>
            <w:r>
              <w:t>свыше 15 лет</w:t>
            </w:r>
          </w:p>
        </w:tc>
        <w:tc>
          <w:tcPr>
            <w:tcW w:w="2198"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00" w:h="4939" w:wrap="none" w:vAnchor="page" w:hAnchor="page" w:x="913" w:y="7431"/>
              <w:shd w:val="clear" w:color="auto" w:fill="auto"/>
              <w:spacing w:line="260" w:lineRule="exact"/>
              <w:ind w:firstLine="0"/>
            </w:pPr>
            <w:r>
              <w:t>5,5</w:t>
            </w:r>
          </w:p>
        </w:tc>
      </w:tr>
      <w:tr w:rsidR="00C40716">
        <w:trPr>
          <w:trHeight w:hRule="exact" w:val="187"/>
        </w:trPr>
        <w:tc>
          <w:tcPr>
            <w:tcW w:w="5323" w:type="dxa"/>
            <w:tcBorders>
              <w:top w:val="single" w:sz="4" w:space="0" w:color="auto"/>
              <w:left w:val="single" w:sz="4" w:space="0" w:color="auto"/>
            </w:tcBorders>
            <w:shd w:val="clear" w:color="auto" w:fill="FFFFFF"/>
          </w:tcPr>
          <w:p w:rsidR="00C40716" w:rsidRDefault="00C40716">
            <w:pPr>
              <w:framePr w:w="9600" w:h="4939" w:wrap="none" w:vAnchor="page" w:hAnchor="page" w:x="913" w:y="7431"/>
              <w:rPr>
                <w:sz w:val="10"/>
                <w:szCs w:val="10"/>
              </w:rPr>
            </w:pPr>
          </w:p>
        </w:tc>
        <w:tc>
          <w:tcPr>
            <w:tcW w:w="2078" w:type="dxa"/>
            <w:tcBorders>
              <w:top w:val="single" w:sz="4" w:space="0" w:color="auto"/>
              <w:left w:val="single" w:sz="4" w:space="0" w:color="auto"/>
            </w:tcBorders>
            <w:shd w:val="clear" w:color="auto" w:fill="FFFFFF"/>
          </w:tcPr>
          <w:p w:rsidR="00C40716" w:rsidRDefault="00C40716">
            <w:pPr>
              <w:framePr w:w="9600" w:h="4939" w:wrap="none" w:vAnchor="page" w:hAnchor="page" w:x="913" w:y="7431"/>
              <w:rPr>
                <w:sz w:val="10"/>
                <w:szCs w:val="10"/>
              </w:rPr>
            </w:pPr>
          </w:p>
        </w:tc>
        <w:tc>
          <w:tcPr>
            <w:tcW w:w="2198" w:type="dxa"/>
            <w:tcBorders>
              <w:top w:val="single" w:sz="4" w:space="0" w:color="auto"/>
              <w:left w:val="single" w:sz="4" w:space="0" w:color="auto"/>
              <w:right w:val="single" w:sz="4" w:space="0" w:color="auto"/>
            </w:tcBorders>
            <w:shd w:val="clear" w:color="auto" w:fill="FFFFFF"/>
          </w:tcPr>
          <w:p w:rsidR="00C40716" w:rsidRDefault="00C40716">
            <w:pPr>
              <w:framePr w:w="9600" w:h="4939" w:wrap="none" w:vAnchor="page" w:hAnchor="page" w:x="913" w:y="7431"/>
              <w:rPr>
                <w:sz w:val="10"/>
                <w:szCs w:val="10"/>
              </w:rPr>
            </w:pPr>
          </w:p>
        </w:tc>
      </w:tr>
      <w:tr w:rsidR="00C40716">
        <w:trPr>
          <w:trHeight w:hRule="exact" w:val="322"/>
        </w:trPr>
        <w:tc>
          <w:tcPr>
            <w:tcW w:w="5323" w:type="dxa"/>
            <w:vMerge w:val="restart"/>
            <w:tcBorders>
              <w:left w:val="single" w:sz="4" w:space="0" w:color="auto"/>
            </w:tcBorders>
            <w:shd w:val="clear" w:color="auto" w:fill="FFFFFF"/>
          </w:tcPr>
          <w:p w:rsidR="00C40716" w:rsidRDefault="0095313B">
            <w:pPr>
              <w:pStyle w:val="20"/>
              <w:framePr w:w="9600" w:h="4939" w:wrap="none" w:vAnchor="page" w:hAnchor="page" w:x="913" w:y="7431"/>
              <w:shd w:val="clear" w:color="auto" w:fill="auto"/>
              <w:spacing w:line="307" w:lineRule="exact"/>
              <w:ind w:left="140" w:firstLine="0"/>
              <w:jc w:val="left"/>
            </w:pPr>
            <w:r>
              <w:t>Профессионально-квалификационная группа должностей работников сельского хо</w:t>
            </w:r>
            <w:r>
              <w:softHyphen/>
              <w:t>зяйства третьего уровня</w:t>
            </w:r>
          </w:p>
        </w:tc>
        <w:tc>
          <w:tcPr>
            <w:tcW w:w="2078" w:type="dxa"/>
            <w:tcBorders>
              <w:left w:val="single" w:sz="4" w:space="0" w:color="auto"/>
            </w:tcBorders>
            <w:shd w:val="clear" w:color="auto" w:fill="FFFFFF"/>
          </w:tcPr>
          <w:p w:rsidR="00C40716" w:rsidRDefault="0095313B">
            <w:pPr>
              <w:pStyle w:val="20"/>
              <w:framePr w:w="9600" w:h="4939" w:wrap="none" w:vAnchor="page" w:hAnchor="page" w:x="913" w:y="7431"/>
              <w:shd w:val="clear" w:color="auto" w:fill="auto"/>
              <w:spacing w:line="260" w:lineRule="exact"/>
              <w:ind w:left="300" w:firstLine="0"/>
              <w:jc w:val="left"/>
            </w:pPr>
            <w:r>
              <w:t>от 3 до 5 лет</w:t>
            </w:r>
          </w:p>
        </w:tc>
        <w:tc>
          <w:tcPr>
            <w:tcW w:w="2198" w:type="dxa"/>
            <w:tcBorders>
              <w:left w:val="single" w:sz="4" w:space="0" w:color="auto"/>
              <w:right w:val="single" w:sz="4" w:space="0" w:color="auto"/>
            </w:tcBorders>
            <w:shd w:val="clear" w:color="auto" w:fill="FFFFFF"/>
          </w:tcPr>
          <w:p w:rsidR="00C40716" w:rsidRDefault="0095313B">
            <w:pPr>
              <w:pStyle w:val="20"/>
              <w:framePr w:w="9600" w:h="4939" w:wrap="none" w:vAnchor="page" w:hAnchor="page" w:x="913" w:y="7431"/>
              <w:shd w:val="clear" w:color="auto" w:fill="auto"/>
              <w:spacing w:line="260" w:lineRule="exact"/>
              <w:ind w:firstLine="0"/>
            </w:pPr>
            <w:r>
              <w:t>3,0</w:t>
            </w:r>
          </w:p>
        </w:tc>
      </w:tr>
      <w:tr w:rsidR="00C40716">
        <w:trPr>
          <w:trHeight w:hRule="exact" w:val="514"/>
        </w:trPr>
        <w:tc>
          <w:tcPr>
            <w:tcW w:w="5323" w:type="dxa"/>
            <w:vMerge/>
            <w:tcBorders>
              <w:left w:val="single" w:sz="4" w:space="0" w:color="auto"/>
            </w:tcBorders>
            <w:shd w:val="clear" w:color="auto" w:fill="FFFFFF"/>
          </w:tcPr>
          <w:p w:rsidR="00C40716" w:rsidRDefault="00C40716">
            <w:pPr>
              <w:framePr w:w="9600" w:h="4939" w:wrap="none" w:vAnchor="page" w:hAnchor="page" w:x="913" w:y="7431"/>
            </w:pPr>
          </w:p>
        </w:tc>
        <w:tc>
          <w:tcPr>
            <w:tcW w:w="2078" w:type="dxa"/>
            <w:tcBorders>
              <w:top w:val="single" w:sz="4" w:space="0" w:color="auto"/>
              <w:left w:val="single" w:sz="4" w:space="0" w:color="auto"/>
            </w:tcBorders>
            <w:shd w:val="clear" w:color="auto" w:fill="FFFFFF"/>
            <w:vAlign w:val="bottom"/>
          </w:tcPr>
          <w:p w:rsidR="00C40716" w:rsidRDefault="0095313B">
            <w:pPr>
              <w:pStyle w:val="20"/>
              <w:framePr w:w="9600" w:h="4939" w:wrap="none" w:vAnchor="page" w:hAnchor="page" w:x="913" w:y="7431"/>
              <w:shd w:val="clear" w:color="auto" w:fill="auto"/>
              <w:spacing w:line="260" w:lineRule="exact"/>
              <w:ind w:left="300" w:firstLine="0"/>
              <w:jc w:val="left"/>
            </w:pPr>
            <w:r>
              <w:t>от 5 до 10 лет</w:t>
            </w:r>
          </w:p>
        </w:tc>
        <w:tc>
          <w:tcPr>
            <w:tcW w:w="219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0" w:h="4939" w:wrap="none" w:vAnchor="page" w:hAnchor="page" w:x="913" w:y="7431"/>
              <w:shd w:val="clear" w:color="auto" w:fill="auto"/>
              <w:spacing w:line="260" w:lineRule="exact"/>
              <w:ind w:firstLine="0"/>
            </w:pPr>
            <w:r>
              <w:t>4,5</w:t>
            </w:r>
          </w:p>
        </w:tc>
      </w:tr>
      <w:tr w:rsidR="00C40716">
        <w:trPr>
          <w:trHeight w:hRule="exact" w:val="514"/>
        </w:trPr>
        <w:tc>
          <w:tcPr>
            <w:tcW w:w="5323" w:type="dxa"/>
            <w:vMerge/>
            <w:tcBorders>
              <w:left w:val="single" w:sz="4" w:space="0" w:color="auto"/>
            </w:tcBorders>
            <w:shd w:val="clear" w:color="auto" w:fill="FFFFFF"/>
          </w:tcPr>
          <w:p w:rsidR="00C40716" w:rsidRDefault="00C40716">
            <w:pPr>
              <w:framePr w:w="9600" w:h="4939" w:wrap="none" w:vAnchor="page" w:hAnchor="page" w:x="913" w:y="7431"/>
            </w:pPr>
          </w:p>
        </w:tc>
        <w:tc>
          <w:tcPr>
            <w:tcW w:w="2078" w:type="dxa"/>
            <w:tcBorders>
              <w:top w:val="single" w:sz="4" w:space="0" w:color="auto"/>
              <w:left w:val="single" w:sz="4" w:space="0" w:color="auto"/>
            </w:tcBorders>
            <w:shd w:val="clear" w:color="auto" w:fill="FFFFFF"/>
            <w:vAlign w:val="bottom"/>
          </w:tcPr>
          <w:p w:rsidR="00C40716" w:rsidRDefault="0095313B">
            <w:pPr>
              <w:pStyle w:val="20"/>
              <w:framePr w:w="9600" w:h="4939" w:wrap="none" w:vAnchor="page" w:hAnchor="page" w:x="913" w:y="7431"/>
              <w:shd w:val="clear" w:color="auto" w:fill="auto"/>
              <w:spacing w:line="260" w:lineRule="exact"/>
              <w:ind w:left="220" w:firstLine="0"/>
              <w:jc w:val="left"/>
            </w:pPr>
            <w:r>
              <w:t>от 10 до 15 лет</w:t>
            </w:r>
          </w:p>
        </w:tc>
        <w:tc>
          <w:tcPr>
            <w:tcW w:w="219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0" w:h="4939" w:wrap="none" w:vAnchor="page" w:hAnchor="page" w:x="913" w:y="7431"/>
              <w:shd w:val="clear" w:color="auto" w:fill="auto"/>
              <w:spacing w:line="260" w:lineRule="exact"/>
              <w:ind w:firstLine="0"/>
            </w:pPr>
            <w:r>
              <w:t>5,5</w:t>
            </w:r>
          </w:p>
        </w:tc>
      </w:tr>
      <w:tr w:rsidR="00C40716">
        <w:trPr>
          <w:trHeight w:hRule="exact" w:val="538"/>
        </w:trPr>
        <w:tc>
          <w:tcPr>
            <w:tcW w:w="5323" w:type="dxa"/>
            <w:vMerge/>
            <w:tcBorders>
              <w:left w:val="single" w:sz="4" w:space="0" w:color="auto"/>
              <w:bottom w:val="single" w:sz="4" w:space="0" w:color="auto"/>
            </w:tcBorders>
            <w:shd w:val="clear" w:color="auto" w:fill="FFFFFF"/>
          </w:tcPr>
          <w:p w:rsidR="00C40716" w:rsidRDefault="00C40716">
            <w:pPr>
              <w:framePr w:w="9600" w:h="4939" w:wrap="none" w:vAnchor="page" w:hAnchor="page" w:x="913" w:y="7431"/>
            </w:pPr>
          </w:p>
        </w:tc>
        <w:tc>
          <w:tcPr>
            <w:tcW w:w="2078"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00" w:h="4939" w:wrap="none" w:vAnchor="page" w:hAnchor="page" w:x="913" w:y="7431"/>
              <w:shd w:val="clear" w:color="auto" w:fill="auto"/>
              <w:spacing w:line="260" w:lineRule="exact"/>
              <w:ind w:left="300" w:firstLine="0"/>
              <w:jc w:val="left"/>
            </w:pPr>
            <w:r>
              <w:t>свыше 15 лет</w:t>
            </w:r>
          </w:p>
        </w:tc>
        <w:tc>
          <w:tcPr>
            <w:tcW w:w="2198"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600" w:h="4939" w:wrap="none" w:vAnchor="page" w:hAnchor="page" w:x="913" w:y="7431"/>
              <w:shd w:val="clear" w:color="auto" w:fill="auto"/>
              <w:spacing w:line="260" w:lineRule="exact"/>
              <w:ind w:firstLine="0"/>
            </w:pPr>
            <w:r>
              <w:t>6,5</w:t>
            </w:r>
          </w:p>
        </w:tc>
      </w:tr>
    </w:tbl>
    <w:p w:rsidR="00C40716" w:rsidRDefault="0095313B">
      <w:pPr>
        <w:pStyle w:val="20"/>
        <w:framePr w:w="10214" w:h="3135" w:hRule="exact" w:wrap="none" w:vAnchor="page" w:hAnchor="page" w:x="836" w:y="12648"/>
        <w:numPr>
          <w:ilvl w:val="0"/>
          <w:numId w:val="55"/>
        </w:numPr>
        <w:shd w:val="clear" w:color="auto" w:fill="auto"/>
        <w:tabs>
          <w:tab w:val="left" w:pos="1153"/>
        </w:tabs>
        <w:spacing w:line="307" w:lineRule="exact"/>
        <w:ind w:right="580" w:firstLine="740"/>
        <w:jc w:val="both"/>
      </w:pPr>
      <w: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w:t>
      </w:r>
      <w:r>
        <w:softHyphen/>
        <w:t>ждающие стаж, находятся в учреждении, или со дня представления необходимого до</w:t>
      </w:r>
      <w:r>
        <w:softHyphen/>
        <w:t>кумента, подтверждающего стаж.</w:t>
      </w:r>
    </w:p>
    <w:p w:rsidR="00C40716" w:rsidRDefault="0095313B">
      <w:pPr>
        <w:pStyle w:val="20"/>
        <w:framePr w:w="10214" w:h="3135" w:hRule="exact" w:wrap="none" w:vAnchor="page" w:hAnchor="page" w:x="836" w:y="12648"/>
        <w:numPr>
          <w:ilvl w:val="0"/>
          <w:numId w:val="56"/>
        </w:numPr>
        <w:shd w:val="clear" w:color="auto" w:fill="auto"/>
        <w:tabs>
          <w:tab w:val="left" w:pos="966"/>
        </w:tabs>
        <w:spacing w:line="307" w:lineRule="exact"/>
        <w:ind w:right="580" w:firstLine="740"/>
        <w:jc w:val="both"/>
      </w:pPr>
      <w:r>
        <w:t>Премиальные и иные поощрительные выплаты устанавливаются работникам общеобразовательных организаций по основному месту работы (за исключением ра</w:t>
      </w:r>
      <w:r>
        <w:softHyphen/>
        <w:t>ботников, занимающих должности учителей и преподавателей)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521" w:y="1273"/>
        <w:shd w:val="clear" w:color="auto" w:fill="auto"/>
        <w:spacing w:line="240" w:lineRule="exact"/>
      </w:pPr>
      <w:r>
        <w:rPr>
          <w:rStyle w:val="aa"/>
        </w:rPr>
        <w:lastRenderedPageBreak/>
        <w:t>100</w:t>
      </w:r>
    </w:p>
    <w:p w:rsidR="00C40716" w:rsidRDefault="0095313B">
      <w:pPr>
        <w:pStyle w:val="20"/>
        <w:framePr w:w="10214" w:h="12081" w:hRule="exact" w:wrap="none" w:vAnchor="page" w:hAnchor="page" w:x="836" w:y="1915"/>
        <w:shd w:val="clear" w:color="auto" w:fill="auto"/>
        <w:spacing w:line="307" w:lineRule="exact"/>
        <w:ind w:right="560" w:firstLine="0"/>
        <w:jc w:val="left"/>
      </w:pPr>
      <w:r>
        <w:t>наград и по иным основаниям, установленным локальными актами и коллективными договорами организации.</w:t>
      </w:r>
    </w:p>
    <w:p w:rsidR="00C40716" w:rsidRDefault="0095313B">
      <w:pPr>
        <w:pStyle w:val="20"/>
        <w:framePr w:w="10214" w:h="12081" w:hRule="exact" w:wrap="none" w:vAnchor="page" w:hAnchor="page" w:x="836" w:y="1915"/>
        <w:numPr>
          <w:ilvl w:val="1"/>
          <w:numId w:val="56"/>
        </w:numPr>
        <w:shd w:val="clear" w:color="auto" w:fill="auto"/>
        <w:tabs>
          <w:tab w:val="left" w:pos="1177"/>
        </w:tabs>
        <w:spacing w:line="307" w:lineRule="exact"/>
        <w:ind w:right="560" w:firstLine="760"/>
        <w:jc w:val="both"/>
      </w:pPr>
      <w:r>
        <w:t>Размеры, порядок и условия осуществления премиальных и иных поощри</w:t>
      </w:r>
      <w:r>
        <w:softHyphen/>
        <w:t>тельных выплат по итогам работы определяются локальными актами организации и коллективными договорами.</w:t>
      </w:r>
    </w:p>
    <w:p w:rsidR="00C40716" w:rsidRDefault="0095313B">
      <w:pPr>
        <w:pStyle w:val="20"/>
        <w:framePr w:w="10214" w:h="12081" w:hRule="exact" w:wrap="none" w:vAnchor="page" w:hAnchor="page" w:x="836" w:y="1915"/>
        <w:numPr>
          <w:ilvl w:val="1"/>
          <w:numId w:val="56"/>
        </w:numPr>
        <w:shd w:val="clear" w:color="auto" w:fill="auto"/>
        <w:tabs>
          <w:tab w:val="left" w:pos="1167"/>
        </w:tabs>
        <w:spacing w:line="307" w:lineRule="exact"/>
        <w:ind w:right="560" w:firstLine="760"/>
        <w:jc w:val="both"/>
      </w:pPr>
      <w:r>
        <w:t>Размер фонда оплаты труда, предусмотренного на премиальные выплаты работникам общеобразовательных организаций, составляет не менее 2 процентов фонда оплаты труда, предусмотренного на выплату окладов (ставок заработной платы, должностных окладов), выплат стимулирующего характера работникам по ос</w:t>
      </w:r>
      <w:r>
        <w:softHyphen/>
        <w:t>новному месту работы и основной должности (за исключением работников, занима</w:t>
      </w:r>
      <w:r>
        <w:softHyphen/>
        <w:t>ющих должности преподавателей).</w:t>
      </w:r>
    </w:p>
    <w:p w:rsidR="00C40716" w:rsidRDefault="0095313B">
      <w:pPr>
        <w:pStyle w:val="20"/>
        <w:framePr w:w="10214" w:h="12081" w:hRule="exact" w:wrap="none" w:vAnchor="page" w:hAnchor="page" w:x="836" w:y="1915"/>
        <w:numPr>
          <w:ilvl w:val="1"/>
          <w:numId w:val="56"/>
        </w:numPr>
        <w:shd w:val="clear" w:color="auto" w:fill="auto"/>
        <w:tabs>
          <w:tab w:val="left" w:pos="1167"/>
        </w:tabs>
        <w:spacing w:line="307" w:lineRule="exact"/>
        <w:ind w:right="560" w:firstLine="760"/>
        <w:jc w:val="both"/>
      </w:pPr>
      <w:proofErr w:type="gramStart"/>
      <w:r>
        <w:t>Премиальные и иные поощрительные выплаты могут устанавливаться еди</w:t>
      </w:r>
      <w:r>
        <w:softHyphen/>
        <w:t>новременно в целях повышения эффективности деятельности работников государ</w:t>
      </w:r>
      <w:r>
        <w:softHyphen/>
        <w:t>ственных организаций Республики Татарстан при выполнении плана мероприятий («дорожной карты») «Изменения в отраслях социальной сферы, направленные на по</w:t>
      </w:r>
      <w:r>
        <w:softHyphen/>
        <w:t>вышение эффективности образования и науки», утвержденного распоряжением Пра</w:t>
      </w:r>
      <w:r>
        <w:softHyphen/>
        <w:t>вительства Российской Федерации от 30 апреля 2014 г. № 722-р, и плана мероприятий («дорожной карты») «Изменения в отраслях социальной сферы, направленные на по</w:t>
      </w:r>
      <w:r>
        <w:softHyphen/>
        <w:t>вышение</w:t>
      </w:r>
      <w:proofErr w:type="gramEnd"/>
      <w:r>
        <w:t xml:space="preserve"> эффективности образования и науки в Республике Татарстан, на 2013 - 2018 годы», утвержденного распоряжением Кабинета Министров Республики Татар</w:t>
      </w:r>
      <w:r>
        <w:softHyphen/>
        <w:t>стан от 21.05.2014 № 939-р.</w:t>
      </w:r>
    </w:p>
    <w:p w:rsidR="00C40716" w:rsidRDefault="0095313B">
      <w:pPr>
        <w:pStyle w:val="20"/>
        <w:framePr w:w="10214" w:h="12081" w:hRule="exact" w:wrap="none" w:vAnchor="page" w:hAnchor="page" w:x="836" w:y="1915"/>
        <w:numPr>
          <w:ilvl w:val="0"/>
          <w:numId w:val="56"/>
        </w:numPr>
        <w:shd w:val="clear" w:color="auto" w:fill="auto"/>
        <w:tabs>
          <w:tab w:val="left" w:pos="975"/>
        </w:tabs>
        <w:spacing w:line="307" w:lineRule="exact"/>
        <w:ind w:right="560" w:firstLine="760"/>
        <w:jc w:val="both"/>
      </w:pPr>
      <w:r>
        <w:t>Выплаты за качество выполняемых работ устанавливаются работникам обра</w:t>
      </w:r>
      <w:r>
        <w:softHyphen/>
        <w:t>зования, работникам культуры, работникам физической культуры, медицинским ра</w:t>
      </w:r>
      <w:r>
        <w:softHyphen/>
        <w:t>ботникам, работникам сельского хозяйства в организациях дополнительного образо</w:t>
      </w:r>
      <w:r>
        <w:softHyphen/>
        <w:t>вания по основному месту работы и основной должности (за исключением работни</w:t>
      </w:r>
      <w:r>
        <w:softHyphen/>
        <w:t xml:space="preserve">ков, занимающих должности учителей и преподавателей)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t>значений критериев оценки эффективности деятельности работников организаций</w:t>
      </w:r>
      <w:proofErr w:type="gramEnd"/>
      <w:r>
        <w:t>.</w:t>
      </w:r>
    </w:p>
    <w:p w:rsidR="00C40716" w:rsidRDefault="0095313B">
      <w:pPr>
        <w:pStyle w:val="20"/>
        <w:framePr w:w="10214" w:h="12081" w:hRule="exact" w:wrap="none" w:vAnchor="page" w:hAnchor="page" w:x="836" w:y="1915"/>
        <w:numPr>
          <w:ilvl w:val="1"/>
          <w:numId w:val="56"/>
        </w:numPr>
        <w:shd w:val="clear" w:color="auto" w:fill="auto"/>
        <w:tabs>
          <w:tab w:val="left" w:pos="1167"/>
        </w:tabs>
        <w:spacing w:line="307" w:lineRule="exact"/>
        <w:ind w:right="560" w:firstLine="760"/>
        <w:jc w:val="both"/>
      </w:pPr>
      <w:r>
        <w:t>Критерии оценки эффективности деятельности работников в организациях дополнительного образования утверждаются руководителем организации по согласо</w:t>
      </w:r>
      <w:r>
        <w:softHyphen/>
        <w:t>ванию с органом, обеспечивающим государственно-общественный характер управле</w:t>
      </w:r>
      <w:r>
        <w:softHyphen/>
        <w:t xml:space="preserve">ния организацией. Значения </w:t>
      </w:r>
      <w:proofErr w:type="gramStart"/>
      <w:r>
        <w:t>критериев оценки эффективности деятельности работни</w:t>
      </w:r>
      <w:r>
        <w:softHyphen/>
        <w:t>ков</w:t>
      </w:r>
      <w:proofErr w:type="gramEnd"/>
      <w:r>
        <w:t xml:space="preserve"> в организациях дополнительного образования и условия осуществления выплат определяются ежегодно на основании задач, поставленных перед организацией.</w:t>
      </w:r>
    </w:p>
    <w:p w:rsidR="00C40716" w:rsidRDefault="0095313B">
      <w:pPr>
        <w:pStyle w:val="20"/>
        <w:framePr w:w="10214" w:h="12081" w:hRule="exact" w:wrap="none" w:vAnchor="page" w:hAnchor="page" w:x="836" w:y="1915"/>
        <w:numPr>
          <w:ilvl w:val="1"/>
          <w:numId w:val="56"/>
        </w:numPr>
        <w:shd w:val="clear" w:color="auto" w:fill="auto"/>
        <w:tabs>
          <w:tab w:val="left" w:pos="1167"/>
        </w:tabs>
        <w:spacing w:line="307" w:lineRule="exact"/>
        <w:ind w:right="560" w:firstLine="760"/>
        <w:jc w:val="both"/>
      </w:pPr>
      <w:r>
        <w:t>Размеры, порядок и условия осуществления выплат за качество выполняе</w:t>
      </w:r>
      <w:r>
        <w:softHyphen/>
        <w:t>мых работ определяются локальными нормативными актами организации и коллек</w:t>
      </w:r>
      <w:r>
        <w:softHyphen/>
        <w:t>тивными договорами.</w:t>
      </w:r>
    </w:p>
    <w:p w:rsidR="00C40716" w:rsidRDefault="0095313B">
      <w:pPr>
        <w:pStyle w:val="20"/>
        <w:framePr w:w="10214" w:h="12081" w:hRule="exact" w:wrap="none" w:vAnchor="page" w:hAnchor="page" w:x="836" w:y="1915"/>
        <w:numPr>
          <w:ilvl w:val="1"/>
          <w:numId w:val="56"/>
        </w:numPr>
        <w:shd w:val="clear" w:color="auto" w:fill="auto"/>
        <w:tabs>
          <w:tab w:val="left" w:pos="1260"/>
        </w:tabs>
        <w:spacing w:line="307" w:lineRule="exact"/>
        <w:ind w:firstLine="760"/>
        <w:jc w:val="both"/>
      </w:pPr>
      <w:r>
        <w:t>Выплаты за качество выполняемых работ рассчитываются по формуле:</w:t>
      </w:r>
    </w:p>
    <w:p w:rsidR="00C40716" w:rsidRDefault="0095313B">
      <w:pPr>
        <w:pStyle w:val="39"/>
        <w:framePr w:wrap="none" w:vAnchor="page" w:hAnchor="page" w:x="6894" w:y="14230"/>
        <w:shd w:val="clear" w:color="auto" w:fill="auto"/>
        <w:spacing w:line="190" w:lineRule="exact"/>
      </w:pPr>
      <w:proofErr w:type="gramStart"/>
      <w:r>
        <w:rPr>
          <w:rStyle w:val="30pt"/>
        </w:rPr>
        <w:t>п</w:t>
      </w:r>
      <w:proofErr w:type="gramEnd"/>
    </w:p>
    <w:p w:rsidR="00C40716" w:rsidRDefault="001A5FB3">
      <w:pPr>
        <w:framePr w:wrap="none" w:vAnchor="page" w:hAnchor="page" w:x="3712" w:y="14425"/>
        <w:rPr>
          <w:sz w:val="2"/>
          <w:szCs w:val="2"/>
        </w:rPr>
      </w:pPr>
      <w:r>
        <w:rPr>
          <w:noProof/>
          <w:lang w:bidi="ar-SA"/>
        </w:rPr>
        <w:drawing>
          <wp:inline distT="0" distB="0" distL="0" distR="0">
            <wp:extent cx="2867025" cy="466725"/>
            <wp:effectExtent l="0" t="0" r="9525" b="9525"/>
            <wp:docPr id="11" name="Рисунок 11" descr="image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age1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67025" cy="466725"/>
                    </a:xfrm>
                    <a:prstGeom prst="rect">
                      <a:avLst/>
                    </a:prstGeom>
                    <a:noFill/>
                    <a:ln>
                      <a:noFill/>
                    </a:ln>
                  </pic:spPr>
                </pic:pic>
              </a:graphicData>
            </a:graphic>
          </wp:inline>
        </w:drawing>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771" w:y="548"/>
        <w:shd w:val="clear" w:color="auto" w:fill="auto"/>
        <w:spacing w:line="240" w:lineRule="exact"/>
      </w:pPr>
      <w:r>
        <w:rPr>
          <w:rStyle w:val="aa"/>
        </w:rPr>
        <w:lastRenderedPageBreak/>
        <w:t>101</w:t>
      </w:r>
    </w:p>
    <w:p w:rsidR="00C40716" w:rsidRDefault="0095313B">
      <w:pPr>
        <w:pStyle w:val="a5"/>
        <w:framePr w:w="9648" w:h="269" w:hRule="exact" w:wrap="none" w:vAnchor="page" w:hAnchor="page" w:x="1120" w:y="1234"/>
        <w:shd w:val="clear" w:color="auto" w:fill="auto"/>
        <w:spacing w:line="240" w:lineRule="exact"/>
        <w:ind w:left="720"/>
      </w:pPr>
      <w:r>
        <w:rPr>
          <w:rStyle w:val="aa"/>
        </w:rPr>
        <w:t>где;</w:t>
      </w:r>
    </w:p>
    <w:p w:rsidR="00C40716" w:rsidRDefault="0095313B">
      <w:pPr>
        <w:pStyle w:val="20"/>
        <w:framePr w:w="9648" w:h="10854" w:hRule="exact" w:wrap="none" w:vAnchor="page" w:hAnchor="page" w:x="1120" w:y="1574"/>
        <w:shd w:val="clear" w:color="auto" w:fill="auto"/>
        <w:spacing w:after="5" w:line="260" w:lineRule="exact"/>
        <w:ind w:firstLine="720"/>
        <w:jc w:val="both"/>
      </w:pPr>
      <w:r>
        <w:rPr>
          <w:rStyle w:val="2Cambria"/>
        </w:rPr>
        <w:t>B</w:t>
      </w:r>
      <w:r>
        <w:rPr>
          <w:rStyle w:val="2Cambria"/>
          <w:vertAlign w:val="subscript"/>
        </w:rPr>
        <w:t>kj</w:t>
      </w:r>
      <w:r w:rsidRPr="0095313B">
        <w:rPr>
          <w:lang w:eastAsia="en-US" w:bidi="en-US"/>
        </w:rPr>
        <w:t xml:space="preserve"> </w:t>
      </w:r>
      <w:r>
        <w:t>- выплаты за качество выполняемых работ;</w:t>
      </w:r>
    </w:p>
    <w:p w:rsidR="00C40716" w:rsidRDefault="0095313B">
      <w:pPr>
        <w:pStyle w:val="20"/>
        <w:framePr w:w="9648" w:h="10854" w:hRule="exact" w:wrap="none" w:vAnchor="page" w:hAnchor="page" w:x="1120" w:y="1574"/>
        <w:shd w:val="clear" w:color="auto" w:fill="auto"/>
        <w:ind w:firstLine="720"/>
        <w:jc w:val="both"/>
      </w:pPr>
      <w:r>
        <w:rPr>
          <w:rStyle w:val="2Cambria"/>
        </w:rPr>
        <w:t>FOT</w:t>
      </w:r>
      <w:r>
        <w:rPr>
          <w:rStyle w:val="2Cambria"/>
          <w:vertAlign w:val="subscript"/>
        </w:rPr>
        <w:t>k</w:t>
      </w:r>
      <w:r w:rsidRPr="0095313B">
        <w:rPr>
          <w:lang w:eastAsia="en-US" w:bidi="en-US"/>
        </w:rPr>
        <w:t xml:space="preserve"> </w:t>
      </w:r>
      <w:r>
        <w:t>- фонд оплаты труда, предусмотренный на выплаты за качество выполня</w:t>
      </w:r>
      <w:r>
        <w:softHyphen/>
        <w:t>емых работ;</w:t>
      </w:r>
    </w:p>
    <w:p w:rsidR="00C40716" w:rsidRDefault="0095313B">
      <w:pPr>
        <w:pStyle w:val="20"/>
        <w:framePr w:w="9648" w:h="10854" w:hRule="exact" w:wrap="none" w:vAnchor="page" w:hAnchor="page" w:x="1120" w:y="1574"/>
        <w:shd w:val="clear" w:color="auto" w:fill="auto"/>
        <w:spacing w:line="346" w:lineRule="exact"/>
        <w:ind w:firstLine="720"/>
        <w:jc w:val="both"/>
      </w:pPr>
      <w:r>
        <w:rPr>
          <w:rStyle w:val="2Cambria"/>
        </w:rPr>
        <w:t>Iij</w:t>
      </w:r>
      <w:r w:rsidRPr="0095313B">
        <w:rPr>
          <w:lang w:eastAsia="en-US" w:bidi="en-US"/>
        </w:rPr>
        <w:t xml:space="preserve"> </w:t>
      </w:r>
      <w:r>
        <w:t xml:space="preserve">- отнормированный </w:t>
      </w:r>
      <w:r>
        <w:rPr>
          <w:lang w:val="en-US" w:eastAsia="en-US" w:bidi="en-US"/>
        </w:rPr>
        <w:t>i</w:t>
      </w:r>
      <w:r>
        <w:t xml:space="preserve">-й критерий оценки эффективности деятельности по </w:t>
      </w:r>
      <w:r>
        <w:rPr>
          <w:lang w:val="en-US" w:eastAsia="en-US" w:bidi="en-US"/>
        </w:rPr>
        <w:t>j</w:t>
      </w:r>
      <w:r>
        <w:t>-му работнику;</w:t>
      </w:r>
    </w:p>
    <w:p w:rsidR="00C40716" w:rsidRDefault="0095313B">
      <w:pPr>
        <w:pStyle w:val="20"/>
        <w:framePr w:w="9648" w:h="10854" w:hRule="exact" w:wrap="none" w:vAnchor="page" w:hAnchor="page" w:x="1120" w:y="1574"/>
        <w:shd w:val="clear" w:color="auto" w:fill="auto"/>
        <w:spacing w:line="302" w:lineRule="exact"/>
        <w:ind w:firstLine="720"/>
        <w:jc w:val="both"/>
      </w:pPr>
      <w:r>
        <w:rPr>
          <w:rStyle w:val="2Cambria"/>
        </w:rPr>
        <w:t>K</w:t>
      </w:r>
      <w:r>
        <w:rPr>
          <w:rStyle w:val="2Cambria"/>
          <w:vertAlign w:val="subscript"/>
        </w:rPr>
        <w:t>t</w:t>
      </w:r>
      <w:r w:rsidRPr="0095313B">
        <w:rPr>
          <w:lang w:eastAsia="en-US" w:bidi="en-US"/>
        </w:rPr>
        <w:t xml:space="preserve"> </w:t>
      </w:r>
      <w:r>
        <w:t xml:space="preserve">- относительный весовой коэффициент </w:t>
      </w:r>
      <w:r>
        <w:rPr>
          <w:lang w:val="en-US" w:eastAsia="en-US" w:bidi="en-US"/>
        </w:rPr>
        <w:t>i</w:t>
      </w:r>
      <w:r w:rsidRPr="0095313B">
        <w:rPr>
          <w:lang w:eastAsia="en-US" w:bidi="en-US"/>
        </w:rPr>
        <w:t>-</w:t>
      </w:r>
      <w:r>
        <w:rPr>
          <w:lang w:val="en-US" w:eastAsia="en-US" w:bidi="en-US"/>
        </w:rPr>
        <w:t>ro</w:t>
      </w:r>
      <w:r w:rsidRPr="0095313B">
        <w:rPr>
          <w:lang w:eastAsia="en-US" w:bidi="en-US"/>
        </w:rPr>
        <w:t xml:space="preserve"> </w:t>
      </w:r>
      <w:r>
        <w:t>критерия оценки эффективности деятельности;</w:t>
      </w:r>
    </w:p>
    <w:p w:rsidR="00C40716" w:rsidRDefault="0095313B">
      <w:pPr>
        <w:pStyle w:val="20"/>
        <w:framePr w:w="9648" w:h="10854" w:hRule="exact" w:wrap="none" w:vAnchor="page" w:hAnchor="page" w:x="1120" w:y="1574"/>
        <w:shd w:val="clear" w:color="auto" w:fill="auto"/>
        <w:spacing w:line="302" w:lineRule="exact"/>
        <w:ind w:firstLine="720"/>
        <w:jc w:val="both"/>
      </w:pPr>
      <w:proofErr w:type="gramStart"/>
      <w:r>
        <w:rPr>
          <w:rStyle w:val="2Cambria"/>
          <w:lang w:val="ru-RU" w:eastAsia="ru-RU" w:bidi="ru-RU"/>
        </w:rPr>
        <w:t>п</w:t>
      </w:r>
      <w:proofErr w:type="gramEnd"/>
      <w:r>
        <w:t xml:space="preserve"> - количество критериев оценки эффективности деятельности;</w:t>
      </w:r>
    </w:p>
    <w:p w:rsidR="00C40716" w:rsidRDefault="0095313B">
      <w:pPr>
        <w:pStyle w:val="20"/>
        <w:framePr w:w="9648" w:h="10854" w:hRule="exact" w:wrap="none" w:vAnchor="page" w:hAnchor="page" w:x="1120" w:y="1574"/>
        <w:shd w:val="clear" w:color="auto" w:fill="auto"/>
        <w:spacing w:line="302" w:lineRule="exact"/>
        <w:ind w:firstLine="720"/>
        <w:jc w:val="both"/>
      </w:pPr>
      <w:r>
        <w:rPr>
          <w:rStyle w:val="2Cambria"/>
          <w:lang w:val="ru-RU" w:eastAsia="ru-RU" w:bidi="ru-RU"/>
        </w:rPr>
        <w:t>т</w:t>
      </w:r>
      <w:r>
        <w:t xml:space="preserve"> - численность работников в организациях дополнительного образования.</w:t>
      </w:r>
    </w:p>
    <w:p w:rsidR="00C40716" w:rsidRDefault="0095313B">
      <w:pPr>
        <w:pStyle w:val="20"/>
        <w:framePr w:w="9648" w:h="10854" w:hRule="exact" w:wrap="none" w:vAnchor="page" w:hAnchor="page" w:x="1120" w:y="1574"/>
        <w:numPr>
          <w:ilvl w:val="1"/>
          <w:numId w:val="56"/>
        </w:numPr>
        <w:shd w:val="clear" w:color="auto" w:fill="auto"/>
        <w:tabs>
          <w:tab w:val="left" w:pos="1232"/>
        </w:tabs>
        <w:spacing w:line="302" w:lineRule="exact"/>
        <w:ind w:firstLine="720"/>
        <w:jc w:val="both"/>
      </w:pPr>
      <w:r>
        <w:t>Нормирование критериев эффективности деятельности обеспечивает сопо</w:t>
      </w:r>
      <w:r>
        <w:softHyphen/>
        <w:t>ставимость критериев эффективности различной размерности. Нормирование заклю</w:t>
      </w:r>
      <w:r>
        <w:softHyphen/>
        <w:t>чается в выборе диапазона значений критерия эффективности деятельности (наилуч</w:t>
      </w:r>
      <w:r>
        <w:softHyphen/>
        <w:t>шее и наихудшее), одно из которых соответствует нулевому значению отнормирова</w:t>
      </w:r>
      <w:proofErr w:type="gramStart"/>
      <w:r>
        <w:t>н-</w:t>
      </w:r>
      <w:proofErr w:type="gramEnd"/>
      <w:r>
        <w:t xml:space="preserve"> ного критерия, другое - единичному. При нахождении фактического значения крите</w:t>
      </w:r>
      <w:r>
        <w:softHyphen/>
        <w:t xml:space="preserve">рия эффективности в пределах </w:t>
      </w:r>
      <w:proofErr w:type="gramStart"/>
      <w:r>
        <w:t>диапазона значений критерия эффективности деятель</w:t>
      </w:r>
      <w:r>
        <w:softHyphen/>
        <w:t>ности</w:t>
      </w:r>
      <w:proofErr w:type="gramEnd"/>
      <w:r>
        <w:t xml:space="preserve"> отнормированный критерий эффективности деятельности принимает значения от нуля до единицы. При фактическом значении критерия эффективности ниже наихудшего значения значение отнормированного критерия принимается </w:t>
      </w:r>
      <w:proofErr w:type="gramStart"/>
      <w:r>
        <w:t>равным</w:t>
      </w:r>
      <w:proofErr w:type="gramEnd"/>
      <w:r>
        <w:t xml:space="preserve"> нулю, при выше наилучшего - единице.</w:t>
      </w:r>
    </w:p>
    <w:p w:rsidR="00C40716" w:rsidRDefault="0095313B">
      <w:pPr>
        <w:pStyle w:val="20"/>
        <w:framePr w:w="9648" w:h="10854" w:hRule="exact" w:wrap="none" w:vAnchor="page" w:hAnchor="page" w:x="1120" w:y="1574"/>
        <w:numPr>
          <w:ilvl w:val="1"/>
          <w:numId w:val="56"/>
        </w:numPr>
        <w:shd w:val="clear" w:color="auto" w:fill="auto"/>
        <w:tabs>
          <w:tab w:val="left" w:pos="1237"/>
        </w:tabs>
        <w:spacing w:line="302" w:lineRule="exact"/>
        <w:ind w:firstLine="720"/>
        <w:jc w:val="both"/>
      </w:pPr>
      <w:r>
        <w:t>Зависимость значения отнормированного критерия эффективности дея</w:t>
      </w:r>
      <w:r>
        <w:softHyphen/>
        <w:t>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w:t>
      </w:r>
    </w:p>
    <w:p w:rsidR="00C40716" w:rsidRDefault="0095313B">
      <w:pPr>
        <w:pStyle w:val="20"/>
        <w:framePr w:w="9648" w:h="10854" w:hRule="exact" w:wrap="none" w:vAnchor="page" w:hAnchor="page" w:x="1120" w:y="1574"/>
        <w:numPr>
          <w:ilvl w:val="1"/>
          <w:numId w:val="56"/>
        </w:numPr>
        <w:shd w:val="clear" w:color="auto" w:fill="auto"/>
        <w:tabs>
          <w:tab w:val="left" w:pos="1222"/>
        </w:tabs>
        <w:spacing w:after="306" w:line="302" w:lineRule="exact"/>
        <w:ind w:firstLine="720"/>
        <w:jc w:val="both"/>
      </w:pPr>
      <w:r>
        <w:t>Отнормированный критерий при прямой зависимости его значения от зна</w:t>
      </w:r>
      <w:r>
        <w:softHyphen/>
        <w:t>чения критерия рассчитывается по формуле:</w:t>
      </w:r>
    </w:p>
    <w:p w:rsidR="00C40716" w:rsidRPr="0095313B" w:rsidRDefault="0095313B">
      <w:pPr>
        <w:pStyle w:val="331"/>
        <w:framePr w:w="9648" w:h="10854" w:hRule="exact" w:wrap="none" w:vAnchor="page" w:hAnchor="page" w:x="1120" w:y="1574"/>
        <w:shd w:val="clear" w:color="auto" w:fill="auto"/>
        <w:spacing w:before="0" w:after="156" w:line="220" w:lineRule="exact"/>
        <w:ind w:left="4640"/>
        <w:rPr>
          <w:lang w:val="ru-RU"/>
        </w:rPr>
      </w:pPr>
      <w:r>
        <w:rPr>
          <w:rStyle w:val="332"/>
        </w:rPr>
        <w:t>Ffj</w:t>
      </w:r>
      <w:r w:rsidRPr="0095313B">
        <w:rPr>
          <w:rStyle w:val="332"/>
          <w:lang w:val="ru-RU"/>
        </w:rPr>
        <w:t xml:space="preserve"> </w:t>
      </w:r>
      <w:r>
        <w:rPr>
          <w:rStyle w:val="332"/>
          <w:lang w:val="ru-RU" w:eastAsia="ru-RU" w:bidi="ru-RU"/>
        </w:rPr>
        <w:t xml:space="preserve">- </w:t>
      </w:r>
      <w:r>
        <w:rPr>
          <w:rStyle w:val="33Cambria105pt"/>
        </w:rPr>
        <w:t>L</w:t>
      </w:r>
      <w:r w:rsidRPr="0095313B">
        <w:rPr>
          <w:rStyle w:val="33Cambria105pt"/>
          <w:lang w:val="ru-RU"/>
        </w:rPr>
        <w:t>,</w:t>
      </w:r>
    </w:p>
    <w:p w:rsidR="00C40716" w:rsidRDefault="0095313B">
      <w:pPr>
        <w:pStyle w:val="20"/>
        <w:framePr w:w="9648" w:h="10854" w:hRule="exact" w:wrap="none" w:vAnchor="page" w:hAnchor="page" w:x="1120" w:y="1574"/>
        <w:shd w:val="clear" w:color="auto" w:fill="auto"/>
        <w:tabs>
          <w:tab w:val="left" w:pos="4992"/>
        </w:tabs>
        <w:spacing w:after="192" w:line="260" w:lineRule="exact"/>
        <w:ind w:left="4200" w:firstLine="0"/>
        <w:jc w:val="both"/>
      </w:pPr>
      <w:r>
        <w:t>'</w:t>
      </w:r>
      <w:r>
        <w:tab/>
        <w:t xml:space="preserve">- </w:t>
      </w:r>
      <w:r>
        <w:rPr>
          <w:rStyle w:val="2Cambria"/>
        </w:rPr>
        <w:t>h</w:t>
      </w:r>
      <w:r w:rsidRPr="0095313B">
        <w:rPr>
          <w:rStyle w:val="2Cambria"/>
          <w:lang w:val="ru-RU"/>
        </w:rPr>
        <w:t>'</w:t>
      </w:r>
    </w:p>
    <w:p w:rsidR="00C40716" w:rsidRDefault="0095313B">
      <w:pPr>
        <w:pStyle w:val="20"/>
        <w:framePr w:w="9648" w:h="10854" w:hRule="exact" w:wrap="none" w:vAnchor="page" w:hAnchor="page" w:x="1120" w:y="1574"/>
        <w:shd w:val="clear" w:color="auto" w:fill="auto"/>
        <w:ind w:firstLine="720"/>
        <w:jc w:val="both"/>
      </w:pPr>
      <w:r>
        <w:t>где:</w:t>
      </w:r>
    </w:p>
    <w:p w:rsidR="00C40716" w:rsidRDefault="0095313B">
      <w:pPr>
        <w:pStyle w:val="20"/>
        <w:framePr w:w="9648" w:h="10854" w:hRule="exact" w:wrap="none" w:vAnchor="page" w:hAnchor="page" w:x="1120" w:y="1574"/>
        <w:shd w:val="clear" w:color="auto" w:fill="auto"/>
        <w:ind w:firstLine="720"/>
        <w:jc w:val="both"/>
      </w:pPr>
      <w:r>
        <w:rPr>
          <w:lang w:val="en-US" w:eastAsia="en-US" w:bidi="en-US"/>
        </w:rPr>
        <w:t>F</w:t>
      </w:r>
      <w:proofErr w:type="gramStart"/>
      <w:r w:rsidRPr="0095313B">
        <w:rPr>
          <w:lang w:eastAsia="en-US" w:bidi="en-US"/>
        </w:rPr>
        <w:t>/[</w:t>
      </w:r>
      <w:proofErr w:type="gramEnd"/>
      <w:r w:rsidRPr="0095313B">
        <w:rPr>
          <w:lang w:eastAsia="en-US" w:bidi="en-US"/>
        </w:rPr>
        <w:t xml:space="preserve"> </w:t>
      </w:r>
      <w:r>
        <w:t>- фактическое значение критерия эффективности деятельности;</w:t>
      </w:r>
    </w:p>
    <w:p w:rsidR="00C40716" w:rsidRDefault="0095313B">
      <w:pPr>
        <w:pStyle w:val="20"/>
        <w:framePr w:w="9648" w:h="10854" w:hRule="exact" w:wrap="none" w:vAnchor="page" w:hAnchor="page" w:x="1120" w:y="1574"/>
        <w:shd w:val="clear" w:color="auto" w:fill="auto"/>
        <w:ind w:firstLine="720"/>
        <w:jc w:val="both"/>
      </w:pPr>
      <w:r>
        <w:rPr>
          <w:rStyle w:val="2Cambria"/>
        </w:rPr>
        <w:t>Mi</w:t>
      </w:r>
      <w:r w:rsidRPr="0095313B">
        <w:rPr>
          <w:lang w:eastAsia="en-US" w:bidi="en-US"/>
        </w:rPr>
        <w:t xml:space="preserve"> </w:t>
      </w:r>
      <w:r>
        <w:t>- наилучшее значение критерия эффективности деятельности;</w:t>
      </w:r>
    </w:p>
    <w:p w:rsidR="00C40716" w:rsidRDefault="0095313B">
      <w:pPr>
        <w:pStyle w:val="20"/>
        <w:framePr w:w="9648" w:h="10854" w:hRule="exact" w:wrap="none" w:vAnchor="page" w:hAnchor="page" w:x="1120" w:y="1574"/>
        <w:shd w:val="clear" w:color="auto" w:fill="auto"/>
        <w:ind w:firstLine="720"/>
        <w:jc w:val="both"/>
      </w:pPr>
      <w:r>
        <w:rPr>
          <w:rStyle w:val="2Cambria"/>
        </w:rPr>
        <w:t>Li</w:t>
      </w:r>
      <w:r w:rsidRPr="0095313B">
        <w:rPr>
          <w:lang w:eastAsia="en-US" w:bidi="en-US"/>
        </w:rPr>
        <w:t xml:space="preserve"> </w:t>
      </w:r>
      <w:r>
        <w:t>- наихудшее значение критерия эффективности деятельности.</w:t>
      </w:r>
    </w:p>
    <w:p w:rsidR="00C40716" w:rsidRDefault="0095313B">
      <w:pPr>
        <w:pStyle w:val="20"/>
        <w:framePr w:w="9648" w:h="10854" w:hRule="exact" w:wrap="none" w:vAnchor="page" w:hAnchor="page" w:x="1120" w:y="1574"/>
        <w:numPr>
          <w:ilvl w:val="1"/>
          <w:numId w:val="56"/>
        </w:numPr>
        <w:shd w:val="clear" w:color="auto" w:fill="auto"/>
        <w:tabs>
          <w:tab w:val="left" w:pos="1222"/>
        </w:tabs>
        <w:ind w:firstLine="720"/>
        <w:jc w:val="both"/>
      </w:pPr>
      <w:r>
        <w:t>Отнормированный критерий эффективности деятельности при обратной за</w:t>
      </w:r>
      <w:r>
        <w:softHyphen/>
        <w:t>висимости его значения от значения критерия рассчитывается по формуле:</w:t>
      </w:r>
    </w:p>
    <w:p w:rsidR="00C40716" w:rsidRDefault="0095313B">
      <w:pPr>
        <w:pStyle w:val="42"/>
        <w:framePr w:w="9648" w:h="288" w:hRule="exact" w:wrap="none" w:vAnchor="page" w:hAnchor="page" w:x="1120" w:y="12764"/>
        <w:shd w:val="clear" w:color="auto" w:fill="auto"/>
        <w:spacing w:line="220" w:lineRule="exact"/>
        <w:ind w:left="60"/>
      </w:pPr>
      <w:r>
        <w:rPr>
          <w:rStyle w:val="4TimesNewRoman11pt"/>
          <w:rFonts w:eastAsia="Cambria"/>
        </w:rPr>
        <w:t xml:space="preserve">, </w:t>
      </w:r>
      <w:r>
        <w:t xml:space="preserve">Fh </w:t>
      </w:r>
      <w:r>
        <w:rPr>
          <w:lang w:val="ru-RU" w:eastAsia="ru-RU" w:bidi="ru-RU"/>
        </w:rPr>
        <w:t xml:space="preserve">~ </w:t>
      </w:r>
      <w:r>
        <w:t>Li</w:t>
      </w:r>
    </w:p>
    <w:p w:rsidR="00C40716" w:rsidRDefault="001A5FB3">
      <w:pPr>
        <w:framePr w:wrap="none" w:vAnchor="page" w:hAnchor="page" w:x="5713" w:y="13057"/>
        <w:rPr>
          <w:sz w:val="2"/>
          <w:szCs w:val="2"/>
        </w:rPr>
      </w:pPr>
      <w:r>
        <w:rPr>
          <w:noProof/>
          <w:lang w:bidi="ar-SA"/>
        </w:rPr>
        <w:drawing>
          <wp:inline distT="0" distB="0" distL="0" distR="0">
            <wp:extent cx="600075" cy="228600"/>
            <wp:effectExtent l="0" t="0" r="9525" b="0"/>
            <wp:docPr id="12" name="Рисунок 12" descr="image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mage1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00075" cy="228600"/>
                    </a:xfrm>
                    <a:prstGeom prst="rect">
                      <a:avLst/>
                    </a:prstGeom>
                    <a:noFill/>
                    <a:ln>
                      <a:noFill/>
                    </a:ln>
                  </pic:spPr>
                </pic:pic>
              </a:graphicData>
            </a:graphic>
          </wp:inline>
        </w:drawing>
      </w:r>
    </w:p>
    <w:p w:rsidR="00C40716" w:rsidRDefault="0095313B">
      <w:pPr>
        <w:pStyle w:val="20"/>
        <w:framePr w:w="9648" w:h="1310" w:hRule="exact" w:wrap="none" w:vAnchor="page" w:hAnchor="page" w:x="1120" w:y="13666"/>
        <w:shd w:val="clear" w:color="auto" w:fill="auto"/>
        <w:ind w:firstLine="720"/>
        <w:jc w:val="both"/>
      </w:pPr>
      <w:r>
        <w:t>где:</w:t>
      </w:r>
    </w:p>
    <w:p w:rsidR="00C40716" w:rsidRDefault="0095313B">
      <w:pPr>
        <w:pStyle w:val="20"/>
        <w:framePr w:w="9648" w:h="1310" w:hRule="exact" w:wrap="none" w:vAnchor="page" w:hAnchor="page" w:x="1120" w:y="13666"/>
        <w:shd w:val="clear" w:color="auto" w:fill="auto"/>
        <w:ind w:left="720" w:right="1380" w:firstLine="0"/>
        <w:jc w:val="left"/>
      </w:pPr>
      <w:r>
        <w:rPr>
          <w:rStyle w:val="2Cambria"/>
        </w:rPr>
        <w:t>Fli</w:t>
      </w:r>
      <w:r w:rsidRPr="0095313B">
        <w:rPr>
          <w:lang w:eastAsia="en-US" w:bidi="en-US"/>
        </w:rPr>
        <w:t xml:space="preserve"> </w:t>
      </w:r>
      <w:r>
        <w:t xml:space="preserve">- фактическое значение критерия эффективности деятельности; </w:t>
      </w:r>
      <w:r>
        <w:rPr>
          <w:rStyle w:val="2Cambria"/>
        </w:rPr>
        <w:t>Mi</w:t>
      </w:r>
      <w:r w:rsidRPr="0095313B">
        <w:rPr>
          <w:lang w:eastAsia="en-US" w:bidi="en-US"/>
        </w:rPr>
        <w:t xml:space="preserve"> </w:t>
      </w:r>
      <w:r>
        <w:t>- наилучшее значение критерия эффективности деятельности;</w:t>
      </w:r>
    </w:p>
    <w:p w:rsidR="00C40716" w:rsidRDefault="0095313B">
      <w:pPr>
        <w:pStyle w:val="20"/>
        <w:framePr w:w="9648" w:h="1310" w:hRule="exact" w:wrap="none" w:vAnchor="page" w:hAnchor="page" w:x="1120" w:y="13666"/>
        <w:shd w:val="clear" w:color="auto" w:fill="auto"/>
        <w:ind w:firstLine="720"/>
        <w:jc w:val="both"/>
      </w:pPr>
      <w:r>
        <w:rPr>
          <w:rStyle w:val="2Cambria"/>
        </w:rPr>
        <w:t>Li</w:t>
      </w:r>
      <w:r w:rsidRPr="0095313B">
        <w:rPr>
          <w:lang w:eastAsia="en-US" w:bidi="en-US"/>
        </w:rPr>
        <w:t xml:space="preserve"> </w:t>
      </w:r>
      <w:r>
        <w:t>- наихудшее значение критерия эффективности деятельности.</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713" w:y="1273"/>
        <w:shd w:val="clear" w:color="auto" w:fill="auto"/>
        <w:spacing w:line="240" w:lineRule="exact"/>
      </w:pPr>
      <w:r>
        <w:rPr>
          <w:rStyle w:val="aa"/>
        </w:rPr>
        <w:lastRenderedPageBreak/>
        <w:t>102</w:t>
      </w:r>
    </w:p>
    <w:p w:rsidR="00C40716" w:rsidRDefault="0095313B">
      <w:pPr>
        <w:pStyle w:val="20"/>
        <w:framePr w:w="9725" w:h="1295" w:hRule="exact" w:wrap="none" w:vAnchor="page" w:hAnchor="page" w:x="1081" w:y="1910"/>
        <w:numPr>
          <w:ilvl w:val="1"/>
          <w:numId w:val="56"/>
        </w:numPr>
        <w:shd w:val="clear" w:color="auto" w:fill="auto"/>
        <w:tabs>
          <w:tab w:val="left" w:pos="1237"/>
        </w:tabs>
        <w:spacing w:line="307" w:lineRule="exact"/>
        <w:ind w:firstLine="700"/>
        <w:jc w:val="both"/>
      </w:pPr>
      <w:r>
        <w:t>Весовыми коэффициентами определяется степень приоритетности крите</w:t>
      </w:r>
      <w:r>
        <w:softHyphen/>
        <w:t>рия эффективности деятельности. Наиболее приоритетному критерию присваивается наибольший коэффициент. Относительный весовой коэффициент рассчитывается по формуле:</w:t>
      </w:r>
    </w:p>
    <w:p w:rsidR="00C40716" w:rsidRDefault="001A5FB3">
      <w:pPr>
        <w:framePr w:wrap="none" w:vAnchor="page" w:hAnchor="page" w:x="5075" w:y="3716"/>
        <w:rPr>
          <w:sz w:val="2"/>
          <w:szCs w:val="2"/>
        </w:rPr>
      </w:pPr>
      <w:r>
        <w:rPr>
          <w:noProof/>
          <w:lang w:bidi="ar-SA"/>
        </w:rPr>
        <w:drawing>
          <wp:inline distT="0" distB="0" distL="0" distR="0">
            <wp:extent cx="314325" cy="180975"/>
            <wp:effectExtent l="0" t="0" r="9525" b="9525"/>
            <wp:docPr id="13" name="Рисунок 13" descr="image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mage1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14325" cy="180975"/>
                    </a:xfrm>
                    <a:prstGeom prst="rect">
                      <a:avLst/>
                    </a:prstGeom>
                    <a:noFill/>
                    <a:ln>
                      <a:noFill/>
                    </a:ln>
                  </pic:spPr>
                </pic:pic>
              </a:graphicData>
            </a:graphic>
          </wp:inline>
        </w:drawing>
      </w:r>
    </w:p>
    <w:p w:rsidR="00C40716" w:rsidRPr="0095313B" w:rsidRDefault="0095313B">
      <w:pPr>
        <w:pStyle w:val="50"/>
        <w:framePr w:w="9725" w:h="731" w:hRule="exact" w:wrap="none" w:vAnchor="page" w:hAnchor="page" w:x="1081" w:y="3495"/>
        <w:shd w:val="clear" w:color="auto" w:fill="auto"/>
        <w:spacing w:after="11" w:line="260" w:lineRule="exact"/>
        <w:ind w:left="4560"/>
        <w:jc w:val="left"/>
        <w:rPr>
          <w:lang w:val="ru-RU"/>
        </w:rPr>
      </w:pPr>
      <w:r>
        <w:rPr>
          <w:rStyle w:val="51"/>
          <w:i/>
          <w:iCs/>
        </w:rPr>
        <w:t>VKj</w:t>
      </w:r>
    </w:p>
    <w:p w:rsidR="00C40716" w:rsidRPr="0095313B" w:rsidRDefault="0095313B">
      <w:pPr>
        <w:pStyle w:val="560"/>
        <w:framePr w:w="9725" w:h="731" w:hRule="exact" w:wrap="none" w:vAnchor="page" w:hAnchor="page" w:x="1081" w:y="3495"/>
        <w:shd w:val="clear" w:color="auto" w:fill="auto"/>
        <w:spacing w:before="0" w:after="0" w:line="320" w:lineRule="exact"/>
        <w:ind w:left="4560"/>
        <w:rPr>
          <w:lang w:val="ru-RU"/>
        </w:rPr>
      </w:pPr>
      <w:bookmarkStart w:id="13" w:name="bookmark12"/>
      <w:r>
        <w:rPr>
          <w:rStyle w:val="56TimesNewRoman16pt0pt"/>
          <w:rFonts w:eastAsia="Gulim"/>
        </w:rPr>
        <w:t>SU</w:t>
      </w:r>
      <w:r w:rsidRPr="0095313B">
        <w:rPr>
          <w:rStyle w:val="56TimesNewRoman16pt0pt"/>
          <w:rFonts w:eastAsia="Gulim"/>
          <w:lang w:val="ru-RU"/>
        </w:rPr>
        <w:t xml:space="preserve"> </w:t>
      </w:r>
      <w:r>
        <w:t>vK</w:t>
      </w:r>
      <w:r>
        <w:rPr>
          <w:vertAlign w:val="subscript"/>
        </w:rPr>
        <w:t>t</w:t>
      </w:r>
      <w:r w:rsidRPr="0095313B">
        <w:rPr>
          <w:lang w:val="ru-RU"/>
        </w:rPr>
        <w:t xml:space="preserve"> </w:t>
      </w:r>
      <w:r>
        <w:rPr>
          <w:lang w:val="ru-RU" w:eastAsia="ru-RU" w:bidi="ru-RU"/>
        </w:rPr>
        <w:t>’</w:t>
      </w:r>
      <w:bookmarkEnd w:id="13"/>
    </w:p>
    <w:p w:rsidR="00C40716" w:rsidRDefault="0095313B">
      <w:pPr>
        <w:pStyle w:val="20"/>
        <w:framePr w:w="9725" w:h="1909" w:hRule="exact" w:wrap="none" w:vAnchor="page" w:hAnchor="page" w:x="1081" w:y="4450"/>
        <w:shd w:val="clear" w:color="auto" w:fill="auto"/>
        <w:spacing w:line="307" w:lineRule="exact"/>
        <w:ind w:firstLine="700"/>
        <w:jc w:val="both"/>
      </w:pPr>
      <w:r>
        <w:t>где:</w:t>
      </w:r>
    </w:p>
    <w:p w:rsidR="00C40716" w:rsidRDefault="0095313B">
      <w:pPr>
        <w:pStyle w:val="20"/>
        <w:framePr w:w="9725" w:h="1909" w:hRule="exact" w:wrap="none" w:vAnchor="page" w:hAnchor="page" w:x="1081" w:y="4450"/>
        <w:shd w:val="clear" w:color="auto" w:fill="auto"/>
        <w:spacing w:line="307" w:lineRule="exact"/>
        <w:ind w:firstLine="700"/>
        <w:jc w:val="both"/>
      </w:pPr>
      <w:r>
        <w:rPr>
          <w:rStyle w:val="2Cambria"/>
        </w:rPr>
        <w:t>K</w:t>
      </w:r>
      <w:r>
        <w:rPr>
          <w:rStyle w:val="2Cambria"/>
          <w:vertAlign w:val="subscript"/>
        </w:rPr>
        <w:t>t</w:t>
      </w:r>
      <w:r w:rsidRPr="0095313B">
        <w:rPr>
          <w:rStyle w:val="2Cambria"/>
          <w:lang w:val="ru-RU"/>
        </w:rPr>
        <w:t xml:space="preserve"> </w:t>
      </w:r>
      <w:r>
        <w:rPr>
          <w:rStyle w:val="2Cambria"/>
          <w:lang w:val="ru-RU" w:eastAsia="ru-RU" w:bidi="ru-RU"/>
        </w:rPr>
        <w:t>-</w:t>
      </w:r>
      <w:r>
        <w:t xml:space="preserve"> относительный весовой коэффициент </w:t>
      </w:r>
      <w:r>
        <w:rPr>
          <w:lang w:val="en-US" w:eastAsia="en-US" w:bidi="en-US"/>
        </w:rPr>
        <w:t>i</w:t>
      </w:r>
      <w:r w:rsidRPr="0095313B">
        <w:rPr>
          <w:lang w:eastAsia="en-US" w:bidi="en-US"/>
        </w:rPr>
        <w:t>-</w:t>
      </w:r>
      <w:r>
        <w:rPr>
          <w:lang w:val="en-US" w:eastAsia="en-US" w:bidi="en-US"/>
        </w:rPr>
        <w:t>ro</w:t>
      </w:r>
      <w:r w:rsidRPr="0095313B">
        <w:rPr>
          <w:lang w:eastAsia="en-US" w:bidi="en-US"/>
        </w:rPr>
        <w:t xml:space="preserve"> </w:t>
      </w:r>
      <w:r>
        <w:t>критерия оценки эффективности деятельности;</w:t>
      </w:r>
    </w:p>
    <w:p w:rsidR="00C40716" w:rsidRDefault="0095313B">
      <w:pPr>
        <w:pStyle w:val="20"/>
        <w:framePr w:w="9725" w:h="1909" w:hRule="exact" w:wrap="none" w:vAnchor="page" w:hAnchor="page" w:x="1081" w:y="4450"/>
        <w:shd w:val="clear" w:color="auto" w:fill="auto"/>
        <w:spacing w:line="307" w:lineRule="exact"/>
        <w:ind w:firstLine="700"/>
        <w:jc w:val="both"/>
      </w:pPr>
      <w:proofErr w:type="gramStart"/>
      <w:r>
        <w:rPr>
          <w:lang w:val="en-US" w:eastAsia="en-US" w:bidi="en-US"/>
        </w:rPr>
        <w:t>V</w:t>
      </w:r>
      <w:r w:rsidRPr="0095313B">
        <w:rPr>
          <w:lang w:eastAsia="en-US" w:bidi="en-US"/>
        </w:rPr>
        <w:t>7</w:t>
      </w:r>
      <w:r>
        <w:rPr>
          <w:lang w:val="en-US" w:eastAsia="en-US" w:bidi="en-US"/>
        </w:rPr>
        <w:t>Q</w:t>
      </w:r>
      <w:r w:rsidRPr="0095313B">
        <w:rPr>
          <w:lang w:eastAsia="en-US" w:bidi="en-US"/>
        </w:rPr>
        <w:t xml:space="preserve"> </w:t>
      </w:r>
      <w:r>
        <w:t xml:space="preserve">- весовой коэффициент </w:t>
      </w:r>
      <w:r>
        <w:rPr>
          <w:lang w:val="en-US" w:eastAsia="en-US" w:bidi="en-US"/>
        </w:rPr>
        <w:t>i</w:t>
      </w:r>
      <w:r w:rsidRPr="0095313B">
        <w:rPr>
          <w:lang w:eastAsia="en-US" w:bidi="en-US"/>
        </w:rPr>
        <w:t>-</w:t>
      </w:r>
      <w:r>
        <w:rPr>
          <w:lang w:val="en-US" w:eastAsia="en-US" w:bidi="en-US"/>
        </w:rPr>
        <w:t>ro</w:t>
      </w:r>
      <w:r w:rsidRPr="0095313B">
        <w:rPr>
          <w:lang w:eastAsia="en-US" w:bidi="en-US"/>
        </w:rPr>
        <w:t xml:space="preserve"> </w:t>
      </w:r>
      <w:r>
        <w:t>критерия оценки эффективности деятельности.</w:t>
      </w:r>
      <w:proofErr w:type="gramEnd"/>
    </w:p>
    <w:p w:rsidR="00C40716" w:rsidRDefault="0095313B">
      <w:pPr>
        <w:pStyle w:val="20"/>
        <w:framePr w:w="9725" w:h="1909" w:hRule="exact" w:wrap="none" w:vAnchor="page" w:hAnchor="page" w:x="1081" w:y="4450"/>
        <w:numPr>
          <w:ilvl w:val="1"/>
          <w:numId w:val="56"/>
        </w:numPr>
        <w:shd w:val="clear" w:color="auto" w:fill="auto"/>
        <w:tabs>
          <w:tab w:val="left" w:pos="1227"/>
        </w:tabs>
        <w:spacing w:line="307" w:lineRule="exact"/>
        <w:ind w:firstLine="700"/>
        <w:jc w:val="both"/>
      </w:pPr>
      <w:r>
        <w:t>Предельный совокупный размер весовых коэффициентов по критериям эф</w:t>
      </w:r>
      <w:r>
        <w:softHyphen/>
        <w:t>фективности деятельности работников представлен в таблицах 23 - 27.</w:t>
      </w:r>
    </w:p>
    <w:p w:rsidR="00C40716" w:rsidRDefault="0095313B">
      <w:pPr>
        <w:pStyle w:val="20"/>
        <w:framePr w:w="9725" w:h="323" w:hRule="exact" w:wrap="none" w:vAnchor="page" w:hAnchor="page" w:x="1081" w:y="6628"/>
        <w:shd w:val="clear" w:color="auto" w:fill="auto"/>
        <w:spacing w:line="260" w:lineRule="exact"/>
        <w:ind w:firstLine="0"/>
        <w:jc w:val="right"/>
      </w:pPr>
      <w:r>
        <w:t>Таблица 23</w:t>
      </w:r>
    </w:p>
    <w:p w:rsidR="00C40716" w:rsidRDefault="0095313B">
      <w:pPr>
        <w:pStyle w:val="20"/>
        <w:framePr w:w="9725" w:h="669" w:hRule="exact" w:wrap="none" w:vAnchor="page" w:hAnchor="page" w:x="1081" w:y="7218"/>
        <w:shd w:val="clear" w:color="auto" w:fill="auto"/>
        <w:spacing w:line="302" w:lineRule="exact"/>
        <w:ind w:left="60" w:firstLine="0"/>
      </w:pPr>
      <w:r>
        <w:t>Предельный совокупный размер весовых коэффициентов</w:t>
      </w:r>
      <w:r>
        <w:br/>
        <w:t>по критериям эффективности деятельности работников образования</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710"/>
        <w:gridCol w:w="4003"/>
        <w:gridCol w:w="2674"/>
        <w:gridCol w:w="2309"/>
      </w:tblGrid>
      <w:tr w:rsidR="00C40716">
        <w:trPr>
          <w:trHeight w:hRule="exact" w:val="1469"/>
        </w:trPr>
        <w:tc>
          <w:tcPr>
            <w:tcW w:w="710" w:type="dxa"/>
            <w:tcBorders>
              <w:top w:val="single" w:sz="4" w:space="0" w:color="auto"/>
              <w:left w:val="single" w:sz="4" w:space="0" w:color="auto"/>
            </w:tcBorders>
            <w:shd w:val="clear" w:color="auto" w:fill="FFFFFF"/>
          </w:tcPr>
          <w:p w:rsidR="00C40716" w:rsidRDefault="0095313B">
            <w:pPr>
              <w:pStyle w:val="20"/>
              <w:framePr w:w="9696" w:h="7589" w:wrap="none" w:vAnchor="page" w:hAnchor="page" w:x="1110" w:y="8137"/>
              <w:shd w:val="clear" w:color="auto" w:fill="auto"/>
              <w:spacing w:after="60" w:line="260" w:lineRule="exact"/>
              <w:ind w:left="200" w:firstLine="0"/>
              <w:jc w:val="left"/>
            </w:pPr>
            <w:r>
              <w:t>№</w:t>
            </w:r>
          </w:p>
          <w:p w:rsidR="00C40716" w:rsidRDefault="0095313B">
            <w:pPr>
              <w:pStyle w:val="20"/>
              <w:framePr w:w="9696" w:h="7589" w:wrap="none" w:vAnchor="page" w:hAnchor="page" w:x="1110" w:y="8137"/>
              <w:shd w:val="clear" w:color="auto" w:fill="auto"/>
              <w:spacing w:before="60" w:line="260" w:lineRule="exact"/>
              <w:ind w:left="200" w:firstLine="0"/>
              <w:jc w:val="left"/>
            </w:pPr>
            <w:proofErr w:type="gramStart"/>
            <w:r>
              <w:t>п</w:t>
            </w:r>
            <w:proofErr w:type="gramEnd"/>
            <w:r>
              <w:t>/п</w:t>
            </w:r>
          </w:p>
        </w:tc>
        <w:tc>
          <w:tcPr>
            <w:tcW w:w="4003" w:type="dxa"/>
            <w:tcBorders>
              <w:top w:val="single" w:sz="4" w:space="0" w:color="auto"/>
              <w:left w:val="single" w:sz="4" w:space="0" w:color="auto"/>
            </w:tcBorders>
            <w:shd w:val="clear" w:color="auto" w:fill="FFFFFF"/>
          </w:tcPr>
          <w:p w:rsidR="00C40716" w:rsidRDefault="0095313B">
            <w:pPr>
              <w:pStyle w:val="20"/>
              <w:framePr w:w="9696" w:h="7589" w:wrap="none" w:vAnchor="page" w:hAnchor="page" w:x="1110" w:y="8137"/>
              <w:shd w:val="clear" w:color="auto" w:fill="auto"/>
              <w:spacing w:line="260" w:lineRule="exact"/>
              <w:ind w:firstLine="0"/>
            </w:pPr>
            <w:r>
              <w:t>Наименование должности</w:t>
            </w:r>
          </w:p>
        </w:tc>
        <w:tc>
          <w:tcPr>
            <w:tcW w:w="2674" w:type="dxa"/>
            <w:tcBorders>
              <w:top w:val="single" w:sz="4" w:space="0" w:color="auto"/>
              <w:left w:val="single" w:sz="4" w:space="0" w:color="auto"/>
            </w:tcBorders>
            <w:shd w:val="clear" w:color="auto" w:fill="FFFFFF"/>
          </w:tcPr>
          <w:p w:rsidR="00C40716" w:rsidRDefault="0095313B">
            <w:pPr>
              <w:pStyle w:val="20"/>
              <w:framePr w:w="9696" w:h="7589" w:wrap="none" w:vAnchor="page" w:hAnchor="page" w:x="1110" w:y="8137"/>
              <w:shd w:val="clear" w:color="auto" w:fill="auto"/>
              <w:spacing w:after="120" w:line="260" w:lineRule="exact"/>
              <w:ind w:left="220" w:firstLine="0"/>
              <w:jc w:val="left"/>
            </w:pPr>
            <w:r>
              <w:t>Квалификационный</w:t>
            </w:r>
          </w:p>
          <w:p w:rsidR="00C40716" w:rsidRDefault="0095313B">
            <w:pPr>
              <w:pStyle w:val="20"/>
              <w:framePr w:w="9696" w:h="7589" w:wrap="none" w:vAnchor="page" w:hAnchor="page" w:x="1110" w:y="8137"/>
              <w:shd w:val="clear" w:color="auto" w:fill="auto"/>
              <w:spacing w:before="120" w:line="260" w:lineRule="exact"/>
              <w:ind w:firstLine="0"/>
            </w:pPr>
            <w:r>
              <w:t>уровень</w:t>
            </w:r>
          </w:p>
        </w:tc>
        <w:tc>
          <w:tcPr>
            <w:tcW w:w="230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96" w:h="7589" w:wrap="none" w:vAnchor="page" w:hAnchor="page" w:x="1110" w:y="8137"/>
              <w:shd w:val="clear" w:color="auto" w:fill="auto"/>
              <w:spacing w:line="302" w:lineRule="exact"/>
              <w:ind w:firstLine="0"/>
            </w:pPr>
            <w:r>
              <w:t>Предельный сово</w:t>
            </w:r>
            <w:r>
              <w:softHyphen/>
              <w:t>купный размер ве</w:t>
            </w:r>
            <w:r>
              <w:softHyphen/>
              <w:t>совых коэффици</w:t>
            </w:r>
            <w:r>
              <w:softHyphen/>
              <w:t>ентов</w:t>
            </w:r>
          </w:p>
        </w:tc>
      </w:tr>
      <w:tr w:rsidR="00C40716">
        <w:trPr>
          <w:trHeight w:hRule="exact" w:val="514"/>
        </w:trPr>
        <w:tc>
          <w:tcPr>
            <w:tcW w:w="710" w:type="dxa"/>
            <w:tcBorders>
              <w:top w:val="single" w:sz="4" w:space="0" w:color="auto"/>
              <w:left w:val="single" w:sz="4" w:space="0" w:color="auto"/>
            </w:tcBorders>
            <w:shd w:val="clear" w:color="auto" w:fill="FFFFFF"/>
            <w:vAlign w:val="bottom"/>
          </w:tcPr>
          <w:p w:rsidR="00C40716" w:rsidRDefault="0095313B">
            <w:pPr>
              <w:pStyle w:val="20"/>
              <w:framePr w:w="9696" w:h="7589" w:wrap="none" w:vAnchor="page" w:hAnchor="page" w:x="1110" w:y="8137"/>
              <w:shd w:val="clear" w:color="auto" w:fill="auto"/>
              <w:spacing w:line="260" w:lineRule="exact"/>
              <w:ind w:left="320" w:firstLine="0"/>
              <w:jc w:val="left"/>
            </w:pPr>
            <w:r>
              <w:t>1</w:t>
            </w:r>
          </w:p>
        </w:tc>
        <w:tc>
          <w:tcPr>
            <w:tcW w:w="4003" w:type="dxa"/>
            <w:tcBorders>
              <w:top w:val="single" w:sz="4" w:space="0" w:color="auto"/>
              <w:left w:val="single" w:sz="4" w:space="0" w:color="auto"/>
            </w:tcBorders>
            <w:shd w:val="clear" w:color="auto" w:fill="FFFFFF"/>
            <w:vAlign w:val="bottom"/>
          </w:tcPr>
          <w:p w:rsidR="00C40716" w:rsidRDefault="0095313B">
            <w:pPr>
              <w:pStyle w:val="20"/>
              <w:framePr w:w="9696" w:h="7589" w:wrap="none" w:vAnchor="page" w:hAnchor="page" w:x="1110" w:y="8137"/>
              <w:shd w:val="clear" w:color="auto" w:fill="auto"/>
              <w:spacing w:line="260" w:lineRule="exact"/>
              <w:ind w:firstLine="0"/>
            </w:pPr>
            <w:r>
              <w:t>2</w:t>
            </w:r>
          </w:p>
        </w:tc>
        <w:tc>
          <w:tcPr>
            <w:tcW w:w="2674" w:type="dxa"/>
            <w:tcBorders>
              <w:top w:val="single" w:sz="4" w:space="0" w:color="auto"/>
              <w:left w:val="single" w:sz="4" w:space="0" w:color="auto"/>
            </w:tcBorders>
            <w:shd w:val="clear" w:color="auto" w:fill="FFFFFF"/>
            <w:vAlign w:val="center"/>
          </w:tcPr>
          <w:p w:rsidR="00C40716" w:rsidRDefault="0095313B">
            <w:pPr>
              <w:pStyle w:val="20"/>
              <w:framePr w:w="9696" w:h="7589" w:wrap="none" w:vAnchor="page" w:hAnchor="page" w:x="1110" w:y="8137"/>
              <w:shd w:val="clear" w:color="auto" w:fill="auto"/>
              <w:spacing w:line="260" w:lineRule="exact"/>
              <w:ind w:firstLine="0"/>
            </w:pPr>
            <w:r>
              <w:t>3</w:t>
            </w:r>
          </w:p>
        </w:tc>
        <w:tc>
          <w:tcPr>
            <w:tcW w:w="230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96" w:h="7589" w:wrap="none" w:vAnchor="page" w:hAnchor="page" w:x="1110" w:y="8137"/>
              <w:shd w:val="clear" w:color="auto" w:fill="auto"/>
              <w:spacing w:line="260" w:lineRule="exact"/>
              <w:ind w:firstLine="0"/>
            </w:pPr>
            <w:r>
              <w:t>4</w:t>
            </w:r>
          </w:p>
        </w:tc>
      </w:tr>
      <w:tr w:rsidR="00C40716">
        <w:trPr>
          <w:trHeight w:hRule="exact" w:val="494"/>
        </w:trPr>
        <w:tc>
          <w:tcPr>
            <w:tcW w:w="9696" w:type="dxa"/>
            <w:gridSpan w:val="4"/>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96" w:h="7589" w:wrap="none" w:vAnchor="page" w:hAnchor="page" w:x="1110" w:y="8137"/>
              <w:shd w:val="clear" w:color="auto" w:fill="auto"/>
              <w:spacing w:line="260" w:lineRule="exact"/>
              <w:ind w:firstLine="0"/>
              <w:jc w:val="left"/>
            </w:pPr>
            <w:r>
              <w:t>1. Профессионально-квалификационная группа учебно-вспомогательного персонала</w:t>
            </w:r>
          </w:p>
        </w:tc>
      </w:tr>
      <w:tr w:rsidR="00C40716">
        <w:trPr>
          <w:trHeight w:hRule="exact" w:val="326"/>
        </w:trPr>
        <w:tc>
          <w:tcPr>
            <w:tcW w:w="9696" w:type="dxa"/>
            <w:gridSpan w:val="4"/>
            <w:tcBorders>
              <w:top w:val="single" w:sz="4" w:space="0" w:color="auto"/>
              <w:left w:val="single" w:sz="4" w:space="0" w:color="auto"/>
              <w:right w:val="single" w:sz="4" w:space="0" w:color="auto"/>
            </w:tcBorders>
            <w:shd w:val="clear" w:color="auto" w:fill="FFFFFF"/>
          </w:tcPr>
          <w:p w:rsidR="00C40716" w:rsidRDefault="0095313B">
            <w:pPr>
              <w:pStyle w:val="20"/>
              <w:framePr w:w="9696" w:h="7589" w:wrap="none" w:vAnchor="page" w:hAnchor="page" w:x="1110" w:y="8137"/>
              <w:shd w:val="clear" w:color="auto" w:fill="auto"/>
              <w:spacing w:line="260" w:lineRule="exact"/>
              <w:ind w:firstLine="0"/>
            </w:pPr>
            <w:r>
              <w:t>первого уровня</w:t>
            </w:r>
          </w:p>
        </w:tc>
      </w:tr>
      <w:tr w:rsidR="00C40716">
        <w:trPr>
          <w:trHeight w:hRule="exact" w:val="518"/>
        </w:trPr>
        <w:tc>
          <w:tcPr>
            <w:tcW w:w="710" w:type="dxa"/>
            <w:tcBorders>
              <w:top w:val="single" w:sz="4" w:space="0" w:color="auto"/>
              <w:left w:val="single" w:sz="4" w:space="0" w:color="auto"/>
            </w:tcBorders>
            <w:shd w:val="clear" w:color="auto" w:fill="FFFFFF"/>
            <w:vAlign w:val="center"/>
          </w:tcPr>
          <w:p w:rsidR="00C40716" w:rsidRDefault="0095313B">
            <w:pPr>
              <w:pStyle w:val="20"/>
              <w:framePr w:w="9696" w:h="7589" w:wrap="none" w:vAnchor="page" w:hAnchor="page" w:x="1110" w:y="8137"/>
              <w:shd w:val="clear" w:color="auto" w:fill="auto"/>
              <w:spacing w:line="260" w:lineRule="exact"/>
              <w:ind w:left="200" w:firstLine="0"/>
              <w:jc w:val="left"/>
            </w:pPr>
            <w:r>
              <w:t>1.1.</w:t>
            </w:r>
          </w:p>
        </w:tc>
        <w:tc>
          <w:tcPr>
            <w:tcW w:w="4003" w:type="dxa"/>
            <w:tcBorders>
              <w:top w:val="single" w:sz="4" w:space="0" w:color="auto"/>
              <w:left w:val="single" w:sz="4" w:space="0" w:color="auto"/>
            </w:tcBorders>
            <w:shd w:val="clear" w:color="auto" w:fill="FFFFFF"/>
            <w:vAlign w:val="center"/>
          </w:tcPr>
          <w:p w:rsidR="00C40716" w:rsidRDefault="0095313B">
            <w:pPr>
              <w:pStyle w:val="20"/>
              <w:framePr w:w="9696" w:h="7589" w:wrap="none" w:vAnchor="page" w:hAnchor="page" w:x="1110" w:y="8137"/>
              <w:shd w:val="clear" w:color="auto" w:fill="auto"/>
              <w:spacing w:line="260" w:lineRule="exact"/>
              <w:ind w:firstLine="0"/>
              <w:jc w:val="both"/>
            </w:pPr>
            <w:r>
              <w:t>Секретарь учебной части</w:t>
            </w:r>
          </w:p>
        </w:tc>
        <w:tc>
          <w:tcPr>
            <w:tcW w:w="2674" w:type="dxa"/>
            <w:tcBorders>
              <w:top w:val="single" w:sz="4" w:space="0" w:color="auto"/>
              <w:left w:val="single" w:sz="4" w:space="0" w:color="auto"/>
            </w:tcBorders>
            <w:shd w:val="clear" w:color="auto" w:fill="FFFFFF"/>
            <w:vAlign w:val="center"/>
          </w:tcPr>
          <w:p w:rsidR="00C40716" w:rsidRDefault="0095313B">
            <w:pPr>
              <w:pStyle w:val="20"/>
              <w:framePr w:w="9696" w:h="7589" w:wrap="none" w:vAnchor="page" w:hAnchor="page" w:x="1110" w:y="8137"/>
              <w:shd w:val="clear" w:color="auto" w:fill="auto"/>
              <w:spacing w:line="260" w:lineRule="exact"/>
              <w:ind w:firstLine="0"/>
            </w:pPr>
            <w:r>
              <w:t>первый</w:t>
            </w:r>
          </w:p>
        </w:tc>
        <w:tc>
          <w:tcPr>
            <w:tcW w:w="230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96" w:h="7589" w:wrap="none" w:vAnchor="page" w:hAnchor="page" w:x="1110" w:y="8137"/>
              <w:shd w:val="clear" w:color="auto" w:fill="auto"/>
              <w:spacing w:line="260" w:lineRule="exact"/>
              <w:ind w:firstLine="0"/>
            </w:pPr>
            <w:r>
              <w:t>5</w:t>
            </w:r>
          </w:p>
        </w:tc>
      </w:tr>
      <w:tr w:rsidR="00C40716">
        <w:trPr>
          <w:trHeight w:hRule="exact" w:val="830"/>
        </w:trPr>
        <w:tc>
          <w:tcPr>
            <w:tcW w:w="9696" w:type="dxa"/>
            <w:gridSpan w:val="4"/>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96" w:h="7589" w:wrap="none" w:vAnchor="page" w:hAnchor="page" w:x="1110" w:y="8137"/>
              <w:shd w:val="clear" w:color="auto" w:fill="auto"/>
              <w:ind w:firstLine="0"/>
            </w:pPr>
            <w:r>
              <w:t>2. Профессионально-квалификационная группа должностей педагогических работников</w:t>
            </w:r>
          </w:p>
        </w:tc>
      </w:tr>
      <w:tr w:rsidR="00C40716">
        <w:trPr>
          <w:trHeight w:hRule="exact" w:val="518"/>
        </w:trPr>
        <w:tc>
          <w:tcPr>
            <w:tcW w:w="710" w:type="dxa"/>
            <w:tcBorders>
              <w:top w:val="single" w:sz="4" w:space="0" w:color="auto"/>
              <w:left w:val="single" w:sz="4" w:space="0" w:color="auto"/>
            </w:tcBorders>
            <w:shd w:val="clear" w:color="auto" w:fill="FFFFFF"/>
            <w:vAlign w:val="center"/>
          </w:tcPr>
          <w:p w:rsidR="00C40716" w:rsidRDefault="0095313B">
            <w:pPr>
              <w:pStyle w:val="20"/>
              <w:framePr w:w="9696" w:h="7589" w:wrap="none" w:vAnchor="page" w:hAnchor="page" w:x="1110" w:y="8137"/>
              <w:shd w:val="clear" w:color="auto" w:fill="auto"/>
              <w:spacing w:line="260" w:lineRule="exact"/>
              <w:ind w:left="180" w:firstLine="0"/>
              <w:jc w:val="left"/>
            </w:pPr>
            <w:r>
              <w:t>2.1.</w:t>
            </w:r>
          </w:p>
        </w:tc>
        <w:tc>
          <w:tcPr>
            <w:tcW w:w="4003" w:type="dxa"/>
            <w:tcBorders>
              <w:top w:val="single" w:sz="4" w:space="0" w:color="auto"/>
              <w:left w:val="single" w:sz="4" w:space="0" w:color="auto"/>
            </w:tcBorders>
            <w:shd w:val="clear" w:color="auto" w:fill="FFFFFF"/>
            <w:vAlign w:val="center"/>
          </w:tcPr>
          <w:p w:rsidR="00C40716" w:rsidRDefault="0095313B">
            <w:pPr>
              <w:pStyle w:val="20"/>
              <w:framePr w:w="9696" w:h="7589" w:wrap="none" w:vAnchor="page" w:hAnchor="page" w:x="1110" w:y="8137"/>
              <w:shd w:val="clear" w:color="auto" w:fill="auto"/>
              <w:spacing w:line="260" w:lineRule="exact"/>
              <w:ind w:firstLine="0"/>
              <w:jc w:val="both"/>
            </w:pPr>
            <w:r>
              <w:t>Инструктор по труду</w:t>
            </w:r>
          </w:p>
        </w:tc>
        <w:tc>
          <w:tcPr>
            <w:tcW w:w="2674" w:type="dxa"/>
            <w:tcBorders>
              <w:top w:val="single" w:sz="4" w:space="0" w:color="auto"/>
              <w:left w:val="single" w:sz="4" w:space="0" w:color="auto"/>
            </w:tcBorders>
            <w:shd w:val="clear" w:color="auto" w:fill="FFFFFF"/>
            <w:vAlign w:val="center"/>
          </w:tcPr>
          <w:p w:rsidR="00C40716" w:rsidRDefault="0095313B">
            <w:pPr>
              <w:pStyle w:val="20"/>
              <w:framePr w:w="9696" w:h="7589" w:wrap="none" w:vAnchor="page" w:hAnchor="page" w:x="1110" w:y="8137"/>
              <w:shd w:val="clear" w:color="auto" w:fill="auto"/>
              <w:spacing w:line="260" w:lineRule="exact"/>
              <w:ind w:firstLine="0"/>
            </w:pPr>
            <w:r>
              <w:t>первый</w:t>
            </w:r>
          </w:p>
        </w:tc>
        <w:tc>
          <w:tcPr>
            <w:tcW w:w="230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96" w:h="7589" w:wrap="none" w:vAnchor="page" w:hAnchor="page" w:x="1110" w:y="8137"/>
              <w:shd w:val="clear" w:color="auto" w:fill="auto"/>
              <w:spacing w:line="260" w:lineRule="exact"/>
              <w:ind w:firstLine="0"/>
            </w:pPr>
            <w:r>
              <w:t>45</w:t>
            </w:r>
          </w:p>
        </w:tc>
      </w:tr>
      <w:tr w:rsidR="00C40716">
        <w:trPr>
          <w:trHeight w:hRule="exact" w:val="835"/>
        </w:trPr>
        <w:tc>
          <w:tcPr>
            <w:tcW w:w="710" w:type="dxa"/>
            <w:tcBorders>
              <w:top w:val="single" w:sz="4" w:space="0" w:color="auto"/>
              <w:left w:val="single" w:sz="4" w:space="0" w:color="auto"/>
            </w:tcBorders>
            <w:shd w:val="clear" w:color="auto" w:fill="FFFFFF"/>
            <w:vAlign w:val="center"/>
          </w:tcPr>
          <w:p w:rsidR="00C40716" w:rsidRDefault="0095313B">
            <w:pPr>
              <w:pStyle w:val="20"/>
              <w:framePr w:w="9696" w:h="7589" w:wrap="none" w:vAnchor="page" w:hAnchor="page" w:x="1110" w:y="8137"/>
              <w:shd w:val="clear" w:color="auto" w:fill="auto"/>
              <w:spacing w:line="260" w:lineRule="exact"/>
              <w:ind w:left="180" w:firstLine="0"/>
              <w:jc w:val="left"/>
            </w:pPr>
            <w:r>
              <w:t>2.2.</w:t>
            </w:r>
          </w:p>
        </w:tc>
        <w:tc>
          <w:tcPr>
            <w:tcW w:w="4003" w:type="dxa"/>
            <w:tcBorders>
              <w:top w:val="single" w:sz="4" w:space="0" w:color="auto"/>
              <w:left w:val="single" w:sz="4" w:space="0" w:color="auto"/>
            </w:tcBorders>
            <w:shd w:val="clear" w:color="auto" w:fill="FFFFFF"/>
            <w:vAlign w:val="bottom"/>
          </w:tcPr>
          <w:p w:rsidR="00C40716" w:rsidRDefault="0095313B">
            <w:pPr>
              <w:pStyle w:val="20"/>
              <w:framePr w:w="9696" w:h="7589" w:wrap="none" w:vAnchor="page" w:hAnchor="page" w:x="1110" w:y="8137"/>
              <w:shd w:val="clear" w:color="auto" w:fill="auto"/>
              <w:spacing w:line="317" w:lineRule="exact"/>
              <w:ind w:firstLine="0"/>
              <w:jc w:val="both"/>
            </w:pPr>
            <w:r>
              <w:t>Инструктор по физической куль</w:t>
            </w:r>
            <w:r>
              <w:softHyphen/>
              <w:t>туре</w:t>
            </w:r>
          </w:p>
        </w:tc>
        <w:tc>
          <w:tcPr>
            <w:tcW w:w="2674" w:type="dxa"/>
            <w:tcBorders>
              <w:top w:val="single" w:sz="4" w:space="0" w:color="auto"/>
              <w:left w:val="single" w:sz="4" w:space="0" w:color="auto"/>
            </w:tcBorders>
            <w:shd w:val="clear" w:color="auto" w:fill="FFFFFF"/>
          </w:tcPr>
          <w:p w:rsidR="00C40716" w:rsidRDefault="0095313B">
            <w:pPr>
              <w:pStyle w:val="20"/>
              <w:framePr w:w="9696" w:h="7589" w:wrap="none" w:vAnchor="page" w:hAnchor="page" w:x="1110" w:y="8137"/>
              <w:shd w:val="clear" w:color="auto" w:fill="auto"/>
              <w:spacing w:line="260" w:lineRule="exact"/>
              <w:ind w:firstLine="0"/>
            </w:pPr>
            <w:r>
              <w:t>первый</w:t>
            </w:r>
          </w:p>
        </w:tc>
        <w:tc>
          <w:tcPr>
            <w:tcW w:w="2309" w:type="dxa"/>
            <w:tcBorders>
              <w:top w:val="single" w:sz="4" w:space="0" w:color="auto"/>
              <w:left w:val="single" w:sz="4" w:space="0" w:color="auto"/>
              <w:right w:val="single" w:sz="4" w:space="0" w:color="auto"/>
            </w:tcBorders>
            <w:shd w:val="clear" w:color="auto" w:fill="FFFFFF"/>
          </w:tcPr>
          <w:p w:rsidR="00C40716" w:rsidRDefault="0095313B">
            <w:pPr>
              <w:pStyle w:val="20"/>
              <w:framePr w:w="9696" w:h="7589" w:wrap="none" w:vAnchor="page" w:hAnchor="page" w:x="1110" w:y="8137"/>
              <w:shd w:val="clear" w:color="auto" w:fill="auto"/>
              <w:spacing w:line="260" w:lineRule="exact"/>
              <w:ind w:firstLine="0"/>
            </w:pPr>
            <w:r>
              <w:t>45</w:t>
            </w:r>
          </w:p>
        </w:tc>
      </w:tr>
      <w:tr w:rsidR="00C40716">
        <w:trPr>
          <w:trHeight w:hRule="exact" w:val="514"/>
        </w:trPr>
        <w:tc>
          <w:tcPr>
            <w:tcW w:w="710" w:type="dxa"/>
            <w:tcBorders>
              <w:top w:val="single" w:sz="4" w:space="0" w:color="auto"/>
              <w:left w:val="single" w:sz="4" w:space="0" w:color="auto"/>
            </w:tcBorders>
            <w:shd w:val="clear" w:color="auto" w:fill="FFFFFF"/>
            <w:vAlign w:val="bottom"/>
          </w:tcPr>
          <w:p w:rsidR="00C40716" w:rsidRDefault="0095313B">
            <w:pPr>
              <w:pStyle w:val="20"/>
              <w:framePr w:w="9696" w:h="7589" w:wrap="none" w:vAnchor="page" w:hAnchor="page" w:x="1110" w:y="8137"/>
              <w:shd w:val="clear" w:color="auto" w:fill="auto"/>
              <w:spacing w:line="260" w:lineRule="exact"/>
              <w:ind w:left="180" w:firstLine="0"/>
              <w:jc w:val="left"/>
            </w:pPr>
            <w:r>
              <w:t>2.3.</w:t>
            </w:r>
          </w:p>
        </w:tc>
        <w:tc>
          <w:tcPr>
            <w:tcW w:w="4003" w:type="dxa"/>
            <w:tcBorders>
              <w:top w:val="single" w:sz="4" w:space="0" w:color="auto"/>
              <w:left w:val="single" w:sz="4" w:space="0" w:color="auto"/>
            </w:tcBorders>
            <w:shd w:val="clear" w:color="auto" w:fill="FFFFFF"/>
            <w:vAlign w:val="bottom"/>
          </w:tcPr>
          <w:p w:rsidR="00C40716" w:rsidRDefault="0095313B">
            <w:pPr>
              <w:pStyle w:val="20"/>
              <w:framePr w:w="9696" w:h="7589" w:wrap="none" w:vAnchor="page" w:hAnchor="page" w:x="1110" w:y="8137"/>
              <w:shd w:val="clear" w:color="auto" w:fill="auto"/>
              <w:spacing w:line="260" w:lineRule="exact"/>
              <w:ind w:firstLine="0"/>
              <w:jc w:val="both"/>
            </w:pPr>
            <w:r>
              <w:t>Музыкальный руководитель</w:t>
            </w:r>
          </w:p>
        </w:tc>
        <w:tc>
          <w:tcPr>
            <w:tcW w:w="2674" w:type="dxa"/>
            <w:tcBorders>
              <w:top w:val="single" w:sz="4" w:space="0" w:color="auto"/>
              <w:left w:val="single" w:sz="4" w:space="0" w:color="auto"/>
            </w:tcBorders>
            <w:shd w:val="clear" w:color="auto" w:fill="FFFFFF"/>
            <w:vAlign w:val="bottom"/>
          </w:tcPr>
          <w:p w:rsidR="00C40716" w:rsidRDefault="0095313B">
            <w:pPr>
              <w:pStyle w:val="20"/>
              <w:framePr w:w="9696" w:h="7589" w:wrap="none" w:vAnchor="page" w:hAnchor="page" w:x="1110" w:y="8137"/>
              <w:shd w:val="clear" w:color="auto" w:fill="auto"/>
              <w:spacing w:line="260" w:lineRule="exact"/>
              <w:ind w:firstLine="0"/>
            </w:pPr>
            <w:r>
              <w:t>первый</w:t>
            </w:r>
          </w:p>
        </w:tc>
        <w:tc>
          <w:tcPr>
            <w:tcW w:w="230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96" w:h="7589" w:wrap="none" w:vAnchor="page" w:hAnchor="page" w:x="1110" w:y="8137"/>
              <w:shd w:val="clear" w:color="auto" w:fill="auto"/>
              <w:spacing w:line="260" w:lineRule="exact"/>
              <w:ind w:firstLine="0"/>
            </w:pPr>
            <w:r>
              <w:t>45</w:t>
            </w:r>
          </w:p>
        </w:tc>
      </w:tr>
      <w:tr w:rsidR="00C40716">
        <w:trPr>
          <w:trHeight w:hRule="exact" w:val="514"/>
        </w:trPr>
        <w:tc>
          <w:tcPr>
            <w:tcW w:w="710" w:type="dxa"/>
            <w:tcBorders>
              <w:top w:val="single" w:sz="4" w:space="0" w:color="auto"/>
              <w:left w:val="single" w:sz="4" w:space="0" w:color="auto"/>
            </w:tcBorders>
            <w:shd w:val="clear" w:color="auto" w:fill="FFFFFF"/>
            <w:vAlign w:val="bottom"/>
          </w:tcPr>
          <w:p w:rsidR="00C40716" w:rsidRDefault="0095313B">
            <w:pPr>
              <w:pStyle w:val="20"/>
              <w:framePr w:w="9696" w:h="7589" w:wrap="none" w:vAnchor="page" w:hAnchor="page" w:x="1110" w:y="8137"/>
              <w:shd w:val="clear" w:color="auto" w:fill="auto"/>
              <w:spacing w:line="260" w:lineRule="exact"/>
              <w:ind w:left="180" w:firstLine="0"/>
              <w:jc w:val="left"/>
            </w:pPr>
            <w:r>
              <w:t>2.4.</w:t>
            </w:r>
          </w:p>
        </w:tc>
        <w:tc>
          <w:tcPr>
            <w:tcW w:w="4003" w:type="dxa"/>
            <w:tcBorders>
              <w:top w:val="single" w:sz="4" w:space="0" w:color="auto"/>
              <w:left w:val="single" w:sz="4" w:space="0" w:color="auto"/>
            </w:tcBorders>
            <w:shd w:val="clear" w:color="auto" w:fill="FFFFFF"/>
            <w:vAlign w:val="bottom"/>
          </w:tcPr>
          <w:p w:rsidR="00C40716" w:rsidRDefault="0095313B">
            <w:pPr>
              <w:pStyle w:val="20"/>
              <w:framePr w:w="9696" w:h="7589" w:wrap="none" w:vAnchor="page" w:hAnchor="page" w:x="1110" w:y="8137"/>
              <w:shd w:val="clear" w:color="auto" w:fill="auto"/>
              <w:spacing w:line="260" w:lineRule="exact"/>
              <w:ind w:firstLine="0"/>
              <w:jc w:val="both"/>
            </w:pPr>
            <w:r>
              <w:t>Старший вожатый</w:t>
            </w:r>
          </w:p>
        </w:tc>
        <w:tc>
          <w:tcPr>
            <w:tcW w:w="2674" w:type="dxa"/>
            <w:tcBorders>
              <w:top w:val="single" w:sz="4" w:space="0" w:color="auto"/>
              <w:left w:val="single" w:sz="4" w:space="0" w:color="auto"/>
            </w:tcBorders>
            <w:shd w:val="clear" w:color="auto" w:fill="FFFFFF"/>
            <w:vAlign w:val="bottom"/>
          </w:tcPr>
          <w:p w:rsidR="00C40716" w:rsidRDefault="0095313B">
            <w:pPr>
              <w:pStyle w:val="20"/>
              <w:framePr w:w="9696" w:h="7589" w:wrap="none" w:vAnchor="page" w:hAnchor="page" w:x="1110" w:y="8137"/>
              <w:shd w:val="clear" w:color="auto" w:fill="auto"/>
              <w:spacing w:line="260" w:lineRule="exact"/>
              <w:ind w:firstLine="0"/>
            </w:pPr>
            <w:r>
              <w:t>первый</w:t>
            </w:r>
          </w:p>
        </w:tc>
        <w:tc>
          <w:tcPr>
            <w:tcW w:w="230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96" w:h="7589" w:wrap="none" w:vAnchor="page" w:hAnchor="page" w:x="1110" w:y="8137"/>
              <w:shd w:val="clear" w:color="auto" w:fill="auto"/>
              <w:spacing w:line="260" w:lineRule="exact"/>
              <w:ind w:firstLine="0"/>
            </w:pPr>
            <w:r>
              <w:t>45</w:t>
            </w:r>
          </w:p>
        </w:tc>
      </w:tr>
      <w:tr w:rsidR="00C40716">
        <w:trPr>
          <w:trHeight w:hRule="exact" w:val="509"/>
        </w:trPr>
        <w:tc>
          <w:tcPr>
            <w:tcW w:w="710" w:type="dxa"/>
            <w:tcBorders>
              <w:top w:val="single" w:sz="4" w:space="0" w:color="auto"/>
              <w:left w:val="single" w:sz="4" w:space="0" w:color="auto"/>
            </w:tcBorders>
            <w:shd w:val="clear" w:color="auto" w:fill="FFFFFF"/>
            <w:vAlign w:val="bottom"/>
          </w:tcPr>
          <w:p w:rsidR="00C40716" w:rsidRDefault="0095313B">
            <w:pPr>
              <w:pStyle w:val="20"/>
              <w:framePr w:w="9696" w:h="7589" w:wrap="none" w:vAnchor="page" w:hAnchor="page" w:x="1110" w:y="8137"/>
              <w:shd w:val="clear" w:color="auto" w:fill="auto"/>
              <w:spacing w:line="260" w:lineRule="exact"/>
              <w:ind w:left="180" w:firstLine="0"/>
              <w:jc w:val="left"/>
            </w:pPr>
            <w:r>
              <w:t>2.5.</w:t>
            </w:r>
          </w:p>
        </w:tc>
        <w:tc>
          <w:tcPr>
            <w:tcW w:w="4003" w:type="dxa"/>
            <w:tcBorders>
              <w:top w:val="single" w:sz="4" w:space="0" w:color="auto"/>
              <w:left w:val="single" w:sz="4" w:space="0" w:color="auto"/>
            </w:tcBorders>
            <w:shd w:val="clear" w:color="auto" w:fill="FFFFFF"/>
            <w:vAlign w:val="bottom"/>
          </w:tcPr>
          <w:p w:rsidR="00C40716" w:rsidRDefault="0095313B">
            <w:pPr>
              <w:pStyle w:val="20"/>
              <w:framePr w:w="9696" w:h="7589" w:wrap="none" w:vAnchor="page" w:hAnchor="page" w:x="1110" w:y="8137"/>
              <w:shd w:val="clear" w:color="auto" w:fill="auto"/>
              <w:spacing w:line="260" w:lineRule="exact"/>
              <w:ind w:firstLine="0"/>
              <w:jc w:val="both"/>
            </w:pPr>
            <w:r>
              <w:t>Инструктор-методист</w:t>
            </w:r>
          </w:p>
        </w:tc>
        <w:tc>
          <w:tcPr>
            <w:tcW w:w="2674" w:type="dxa"/>
            <w:tcBorders>
              <w:top w:val="single" w:sz="4" w:space="0" w:color="auto"/>
              <w:left w:val="single" w:sz="4" w:space="0" w:color="auto"/>
            </w:tcBorders>
            <w:shd w:val="clear" w:color="auto" w:fill="FFFFFF"/>
            <w:vAlign w:val="bottom"/>
          </w:tcPr>
          <w:p w:rsidR="00C40716" w:rsidRDefault="0095313B">
            <w:pPr>
              <w:pStyle w:val="20"/>
              <w:framePr w:w="9696" w:h="7589" w:wrap="none" w:vAnchor="page" w:hAnchor="page" w:x="1110" w:y="8137"/>
              <w:shd w:val="clear" w:color="auto" w:fill="auto"/>
              <w:spacing w:line="260" w:lineRule="exact"/>
              <w:ind w:firstLine="0"/>
            </w:pPr>
            <w:r>
              <w:t>второй</w:t>
            </w:r>
          </w:p>
        </w:tc>
        <w:tc>
          <w:tcPr>
            <w:tcW w:w="230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96" w:h="7589" w:wrap="none" w:vAnchor="page" w:hAnchor="page" w:x="1110" w:y="8137"/>
              <w:shd w:val="clear" w:color="auto" w:fill="auto"/>
              <w:spacing w:line="260" w:lineRule="exact"/>
              <w:ind w:firstLine="0"/>
            </w:pPr>
            <w:r>
              <w:t>50</w:t>
            </w:r>
          </w:p>
        </w:tc>
      </w:tr>
      <w:tr w:rsidR="00C40716">
        <w:trPr>
          <w:trHeight w:hRule="exact" w:val="547"/>
        </w:trPr>
        <w:tc>
          <w:tcPr>
            <w:tcW w:w="71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96" w:h="7589" w:wrap="none" w:vAnchor="page" w:hAnchor="page" w:x="1110" w:y="8137"/>
              <w:shd w:val="clear" w:color="auto" w:fill="auto"/>
              <w:spacing w:line="260" w:lineRule="exact"/>
              <w:ind w:left="180" w:firstLine="0"/>
              <w:jc w:val="left"/>
            </w:pPr>
            <w:r>
              <w:t>2.6.</w:t>
            </w:r>
          </w:p>
        </w:tc>
        <w:tc>
          <w:tcPr>
            <w:tcW w:w="4003"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96" w:h="7589" w:wrap="none" w:vAnchor="page" w:hAnchor="page" w:x="1110" w:y="8137"/>
              <w:shd w:val="clear" w:color="auto" w:fill="auto"/>
              <w:spacing w:line="260" w:lineRule="exact"/>
              <w:ind w:firstLine="0"/>
              <w:jc w:val="both"/>
            </w:pPr>
            <w:r>
              <w:t>Концертмейстер</w:t>
            </w:r>
          </w:p>
        </w:tc>
        <w:tc>
          <w:tcPr>
            <w:tcW w:w="2674"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96" w:h="7589" w:wrap="none" w:vAnchor="page" w:hAnchor="page" w:x="1110" w:y="8137"/>
              <w:shd w:val="clear" w:color="auto" w:fill="auto"/>
              <w:spacing w:line="260" w:lineRule="exact"/>
              <w:ind w:firstLine="0"/>
            </w:pPr>
            <w:r>
              <w:t>второй</w:t>
            </w:r>
          </w:p>
        </w:tc>
        <w:tc>
          <w:tcPr>
            <w:tcW w:w="2309"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696" w:h="7589" w:wrap="none" w:vAnchor="page" w:hAnchor="page" w:x="1110" w:y="8137"/>
              <w:shd w:val="clear" w:color="auto" w:fill="auto"/>
              <w:spacing w:line="260" w:lineRule="exact"/>
              <w:ind w:firstLine="0"/>
            </w:pPr>
            <w:r>
              <w:t>50</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713" w:y="1273"/>
        <w:shd w:val="clear" w:color="auto" w:fill="auto"/>
        <w:spacing w:line="240" w:lineRule="exact"/>
      </w:pPr>
      <w:r>
        <w:rPr>
          <w:rStyle w:val="aa"/>
        </w:rPr>
        <w:lastRenderedPageBreak/>
        <w:t>103</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710"/>
        <w:gridCol w:w="4008"/>
        <w:gridCol w:w="2650"/>
        <w:gridCol w:w="2299"/>
      </w:tblGrid>
      <w:tr w:rsidR="00C40716">
        <w:trPr>
          <w:trHeight w:hRule="exact" w:val="547"/>
        </w:trPr>
        <w:tc>
          <w:tcPr>
            <w:tcW w:w="710" w:type="dxa"/>
            <w:tcBorders>
              <w:top w:val="single" w:sz="4" w:space="0" w:color="auto"/>
              <w:left w:val="single" w:sz="4" w:space="0" w:color="auto"/>
            </w:tcBorders>
            <w:shd w:val="clear" w:color="auto" w:fill="FFFFFF"/>
            <w:vAlign w:val="bottom"/>
          </w:tcPr>
          <w:p w:rsidR="00C40716" w:rsidRDefault="0095313B">
            <w:pPr>
              <w:pStyle w:val="20"/>
              <w:framePr w:w="9667" w:h="13541" w:wrap="none" w:vAnchor="page" w:hAnchor="page" w:x="1110" w:y="1897"/>
              <w:shd w:val="clear" w:color="auto" w:fill="auto"/>
              <w:spacing w:line="260" w:lineRule="exact"/>
              <w:ind w:left="340" w:firstLine="0"/>
              <w:jc w:val="left"/>
            </w:pPr>
            <w:r>
              <w:t>1</w:t>
            </w:r>
          </w:p>
        </w:tc>
        <w:tc>
          <w:tcPr>
            <w:tcW w:w="4008" w:type="dxa"/>
            <w:tcBorders>
              <w:top w:val="single" w:sz="4" w:space="0" w:color="auto"/>
              <w:left w:val="single" w:sz="4" w:space="0" w:color="auto"/>
            </w:tcBorders>
            <w:shd w:val="clear" w:color="auto" w:fill="FFFFFF"/>
            <w:vAlign w:val="bottom"/>
          </w:tcPr>
          <w:p w:rsidR="00C40716" w:rsidRDefault="0095313B">
            <w:pPr>
              <w:pStyle w:val="20"/>
              <w:framePr w:w="9667" w:h="13541" w:wrap="none" w:vAnchor="page" w:hAnchor="page" w:x="1110" w:y="1897"/>
              <w:shd w:val="clear" w:color="auto" w:fill="auto"/>
              <w:spacing w:line="260" w:lineRule="exact"/>
              <w:ind w:firstLine="0"/>
            </w:pPr>
            <w:r>
              <w:t>2</w:t>
            </w:r>
          </w:p>
        </w:tc>
        <w:tc>
          <w:tcPr>
            <w:tcW w:w="2650" w:type="dxa"/>
            <w:tcBorders>
              <w:top w:val="single" w:sz="4" w:space="0" w:color="auto"/>
              <w:left w:val="single" w:sz="4" w:space="0" w:color="auto"/>
            </w:tcBorders>
            <w:shd w:val="clear" w:color="auto" w:fill="FFFFFF"/>
            <w:vAlign w:val="center"/>
          </w:tcPr>
          <w:p w:rsidR="00C40716" w:rsidRDefault="0095313B">
            <w:pPr>
              <w:pStyle w:val="20"/>
              <w:framePr w:w="9667" w:h="13541" w:wrap="none" w:vAnchor="page" w:hAnchor="page" w:x="1110" w:y="1897"/>
              <w:shd w:val="clear" w:color="auto" w:fill="auto"/>
              <w:spacing w:line="260" w:lineRule="exact"/>
              <w:ind w:firstLine="0"/>
            </w:pPr>
            <w:r>
              <w:t>3</w:t>
            </w:r>
          </w:p>
        </w:tc>
        <w:tc>
          <w:tcPr>
            <w:tcW w:w="229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67" w:h="13541" w:wrap="none" w:vAnchor="page" w:hAnchor="page" w:x="1110" w:y="1897"/>
              <w:shd w:val="clear" w:color="auto" w:fill="auto"/>
              <w:spacing w:line="260" w:lineRule="exact"/>
              <w:ind w:firstLine="0"/>
            </w:pPr>
            <w:r>
              <w:t>4</w:t>
            </w:r>
          </w:p>
        </w:tc>
      </w:tr>
      <w:tr w:rsidR="00C40716">
        <w:trPr>
          <w:trHeight w:hRule="exact" w:val="816"/>
        </w:trPr>
        <w:tc>
          <w:tcPr>
            <w:tcW w:w="710" w:type="dxa"/>
            <w:tcBorders>
              <w:top w:val="single" w:sz="4" w:space="0" w:color="auto"/>
              <w:left w:val="single" w:sz="4" w:space="0" w:color="auto"/>
            </w:tcBorders>
            <w:shd w:val="clear" w:color="auto" w:fill="FFFFFF"/>
          </w:tcPr>
          <w:p w:rsidR="00C40716" w:rsidRDefault="0095313B">
            <w:pPr>
              <w:pStyle w:val="20"/>
              <w:framePr w:w="9667" w:h="13541" w:wrap="none" w:vAnchor="page" w:hAnchor="page" w:x="1110" w:y="1897"/>
              <w:shd w:val="clear" w:color="auto" w:fill="auto"/>
              <w:spacing w:line="260" w:lineRule="exact"/>
              <w:ind w:left="140" w:firstLine="0"/>
              <w:jc w:val="left"/>
            </w:pPr>
            <w:r>
              <w:t>2.7.</w:t>
            </w:r>
          </w:p>
        </w:tc>
        <w:tc>
          <w:tcPr>
            <w:tcW w:w="4008" w:type="dxa"/>
            <w:tcBorders>
              <w:top w:val="single" w:sz="4" w:space="0" w:color="auto"/>
              <w:left w:val="single" w:sz="4" w:space="0" w:color="auto"/>
            </w:tcBorders>
            <w:shd w:val="clear" w:color="auto" w:fill="FFFFFF"/>
            <w:vAlign w:val="center"/>
          </w:tcPr>
          <w:p w:rsidR="00C40716" w:rsidRDefault="0095313B">
            <w:pPr>
              <w:pStyle w:val="20"/>
              <w:framePr w:w="9667" w:h="13541" w:wrap="none" w:vAnchor="page" w:hAnchor="page" w:x="1110" w:y="1897"/>
              <w:shd w:val="clear" w:color="auto" w:fill="auto"/>
              <w:spacing w:line="307" w:lineRule="exact"/>
              <w:ind w:firstLine="0"/>
              <w:jc w:val="left"/>
            </w:pPr>
            <w:r>
              <w:t>Педагог дополнительного образо</w:t>
            </w:r>
            <w:r>
              <w:softHyphen/>
              <w:t>вания</w:t>
            </w:r>
          </w:p>
        </w:tc>
        <w:tc>
          <w:tcPr>
            <w:tcW w:w="2650" w:type="dxa"/>
            <w:tcBorders>
              <w:top w:val="single" w:sz="4" w:space="0" w:color="auto"/>
              <w:left w:val="single" w:sz="4" w:space="0" w:color="auto"/>
            </w:tcBorders>
            <w:shd w:val="clear" w:color="auto" w:fill="FFFFFF"/>
          </w:tcPr>
          <w:p w:rsidR="00C40716" w:rsidRDefault="0095313B">
            <w:pPr>
              <w:pStyle w:val="20"/>
              <w:framePr w:w="9667" w:h="13541" w:wrap="none" w:vAnchor="page" w:hAnchor="page" w:x="1110" w:y="1897"/>
              <w:shd w:val="clear" w:color="auto" w:fill="auto"/>
              <w:spacing w:line="260" w:lineRule="exact"/>
              <w:ind w:firstLine="0"/>
            </w:pPr>
            <w:r>
              <w:t>второй</w:t>
            </w:r>
          </w:p>
        </w:tc>
        <w:tc>
          <w:tcPr>
            <w:tcW w:w="2299" w:type="dxa"/>
            <w:tcBorders>
              <w:top w:val="single" w:sz="4" w:space="0" w:color="auto"/>
              <w:left w:val="single" w:sz="4" w:space="0" w:color="auto"/>
              <w:right w:val="single" w:sz="4" w:space="0" w:color="auto"/>
            </w:tcBorders>
            <w:shd w:val="clear" w:color="auto" w:fill="FFFFFF"/>
          </w:tcPr>
          <w:p w:rsidR="00C40716" w:rsidRDefault="0095313B">
            <w:pPr>
              <w:pStyle w:val="20"/>
              <w:framePr w:w="9667" w:h="13541" w:wrap="none" w:vAnchor="page" w:hAnchor="page" w:x="1110" w:y="1897"/>
              <w:shd w:val="clear" w:color="auto" w:fill="auto"/>
              <w:spacing w:line="260" w:lineRule="exact"/>
              <w:ind w:firstLine="0"/>
            </w:pPr>
            <w:r>
              <w:t>50</w:t>
            </w:r>
          </w:p>
        </w:tc>
      </w:tr>
      <w:tr w:rsidR="00C40716">
        <w:trPr>
          <w:trHeight w:hRule="exact" w:val="514"/>
        </w:trPr>
        <w:tc>
          <w:tcPr>
            <w:tcW w:w="710" w:type="dxa"/>
            <w:tcBorders>
              <w:top w:val="single" w:sz="4" w:space="0" w:color="auto"/>
              <w:left w:val="single" w:sz="4" w:space="0" w:color="auto"/>
            </w:tcBorders>
            <w:shd w:val="clear" w:color="auto" w:fill="FFFFFF"/>
            <w:vAlign w:val="center"/>
          </w:tcPr>
          <w:p w:rsidR="00C40716" w:rsidRDefault="0095313B">
            <w:pPr>
              <w:pStyle w:val="20"/>
              <w:framePr w:w="9667" w:h="13541" w:wrap="none" w:vAnchor="page" w:hAnchor="page" w:x="1110" w:y="1897"/>
              <w:shd w:val="clear" w:color="auto" w:fill="auto"/>
              <w:spacing w:line="260" w:lineRule="exact"/>
              <w:ind w:left="140" w:firstLine="0"/>
              <w:jc w:val="left"/>
            </w:pPr>
            <w:r>
              <w:t>2.8.</w:t>
            </w:r>
          </w:p>
        </w:tc>
        <w:tc>
          <w:tcPr>
            <w:tcW w:w="4008" w:type="dxa"/>
            <w:tcBorders>
              <w:top w:val="single" w:sz="4" w:space="0" w:color="auto"/>
              <w:left w:val="single" w:sz="4" w:space="0" w:color="auto"/>
            </w:tcBorders>
            <w:shd w:val="clear" w:color="auto" w:fill="FFFFFF"/>
            <w:vAlign w:val="center"/>
          </w:tcPr>
          <w:p w:rsidR="00C40716" w:rsidRDefault="0095313B">
            <w:pPr>
              <w:pStyle w:val="20"/>
              <w:framePr w:w="9667" w:h="13541" w:wrap="none" w:vAnchor="page" w:hAnchor="page" w:x="1110" w:y="1897"/>
              <w:shd w:val="clear" w:color="auto" w:fill="auto"/>
              <w:spacing w:line="260" w:lineRule="exact"/>
              <w:ind w:firstLine="0"/>
              <w:jc w:val="left"/>
            </w:pPr>
            <w:r>
              <w:t>Педагог-организатор</w:t>
            </w:r>
          </w:p>
        </w:tc>
        <w:tc>
          <w:tcPr>
            <w:tcW w:w="2650" w:type="dxa"/>
            <w:tcBorders>
              <w:top w:val="single" w:sz="4" w:space="0" w:color="auto"/>
              <w:left w:val="single" w:sz="4" w:space="0" w:color="auto"/>
            </w:tcBorders>
            <w:shd w:val="clear" w:color="auto" w:fill="FFFFFF"/>
            <w:vAlign w:val="center"/>
          </w:tcPr>
          <w:p w:rsidR="00C40716" w:rsidRDefault="0095313B">
            <w:pPr>
              <w:pStyle w:val="20"/>
              <w:framePr w:w="9667" w:h="13541" w:wrap="none" w:vAnchor="page" w:hAnchor="page" w:x="1110" w:y="1897"/>
              <w:shd w:val="clear" w:color="auto" w:fill="auto"/>
              <w:spacing w:line="260" w:lineRule="exact"/>
              <w:ind w:firstLine="0"/>
            </w:pPr>
            <w:r>
              <w:t>второй</w:t>
            </w:r>
          </w:p>
        </w:tc>
        <w:tc>
          <w:tcPr>
            <w:tcW w:w="229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67" w:h="13541" w:wrap="none" w:vAnchor="page" w:hAnchor="page" w:x="1110" w:y="1897"/>
              <w:shd w:val="clear" w:color="auto" w:fill="auto"/>
              <w:spacing w:line="260" w:lineRule="exact"/>
              <w:ind w:firstLine="0"/>
            </w:pPr>
            <w:r>
              <w:t>50</w:t>
            </w:r>
          </w:p>
        </w:tc>
      </w:tr>
      <w:tr w:rsidR="00C40716">
        <w:trPr>
          <w:trHeight w:hRule="exact" w:val="514"/>
        </w:trPr>
        <w:tc>
          <w:tcPr>
            <w:tcW w:w="710" w:type="dxa"/>
            <w:tcBorders>
              <w:top w:val="single" w:sz="4" w:space="0" w:color="auto"/>
              <w:left w:val="single" w:sz="4" w:space="0" w:color="auto"/>
            </w:tcBorders>
            <w:shd w:val="clear" w:color="auto" w:fill="FFFFFF"/>
            <w:vAlign w:val="bottom"/>
          </w:tcPr>
          <w:p w:rsidR="00C40716" w:rsidRDefault="0095313B">
            <w:pPr>
              <w:pStyle w:val="20"/>
              <w:framePr w:w="9667" w:h="13541" w:wrap="none" w:vAnchor="page" w:hAnchor="page" w:x="1110" w:y="1897"/>
              <w:shd w:val="clear" w:color="auto" w:fill="auto"/>
              <w:spacing w:line="260" w:lineRule="exact"/>
              <w:ind w:left="140" w:firstLine="0"/>
              <w:jc w:val="left"/>
            </w:pPr>
            <w:r>
              <w:t>2.9.</w:t>
            </w:r>
          </w:p>
        </w:tc>
        <w:tc>
          <w:tcPr>
            <w:tcW w:w="4008" w:type="dxa"/>
            <w:tcBorders>
              <w:top w:val="single" w:sz="4" w:space="0" w:color="auto"/>
              <w:left w:val="single" w:sz="4" w:space="0" w:color="auto"/>
            </w:tcBorders>
            <w:shd w:val="clear" w:color="auto" w:fill="FFFFFF"/>
            <w:vAlign w:val="bottom"/>
          </w:tcPr>
          <w:p w:rsidR="00C40716" w:rsidRDefault="0095313B">
            <w:pPr>
              <w:pStyle w:val="20"/>
              <w:framePr w:w="9667" w:h="13541" w:wrap="none" w:vAnchor="page" w:hAnchor="page" w:x="1110" w:y="1897"/>
              <w:shd w:val="clear" w:color="auto" w:fill="auto"/>
              <w:spacing w:line="260" w:lineRule="exact"/>
              <w:ind w:firstLine="0"/>
              <w:jc w:val="left"/>
            </w:pPr>
            <w:r>
              <w:t>Социальный педагог</w:t>
            </w:r>
          </w:p>
        </w:tc>
        <w:tc>
          <w:tcPr>
            <w:tcW w:w="2650" w:type="dxa"/>
            <w:tcBorders>
              <w:top w:val="single" w:sz="4" w:space="0" w:color="auto"/>
              <w:left w:val="single" w:sz="4" w:space="0" w:color="auto"/>
            </w:tcBorders>
            <w:shd w:val="clear" w:color="auto" w:fill="FFFFFF"/>
            <w:vAlign w:val="bottom"/>
          </w:tcPr>
          <w:p w:rsidR="00C40716" w:rsidRDefault="0095313B">
            <w:pPr>
              <w:pStyle w:val="20"/>
              <w:framePr w:w="9667" w:h="13541" w:wrap="none" w:vAnchor="page" w:hAnchor="page" w:x="1110" w:y="1897"/>
              <w:shd w:val="clear" w:color="auto" w:fill="auto"/>
              <w:spacing w:line="260" w:lineRule="exact"/>
              <w:ind w:firstLine="0"/>
            </w:pPr>
            <w:r>
              <w:t>второй</w:t>
            </w:r>
          </w:p>
        </w:tc>
        <w:tc>
          <w:tcPr>
            <w:tcW w:w="229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67" w:h="13541" w:wrap="none" w:vAnchor="page" w:hAnchor="page" w:x="1110" w:y="1897"/>
              <w:shd w:val="clear" w:color="auto" w:fill="auto"/>
              <w:spacing w:line="260" w:lineRule="exact"/>
              <w:ind w:firstLine="0"/>
            </w:pPr>
            <w:r>
              <w:t>50</w:t>
            </w:r>
          </w:p>
        </w:tc>
      </w:tr>
      <w:tr w:rsidR="00C40716">
        <w:trPr>
          <w:trHeight w:hRule="exact" w:val="509"/>
        </w:trPr>
        <w:tc>
          <w:tcPr>
            <w:tcW w:w="710" w:type="dxa"/>
            <w:tcBorders>
              <w:top w:val="single" w:sz="4" w:space="0" w:color="auto"/>
              <w:left w:val="single" w:sz="4" w:space="0" w:color="auto"/>
            </w:tcBorders>
            <w:shd w:val="clear" w:color="auto" w:fill="FFFFFF"/>
            <w:vAlign w:val="center"/>
          </w:tcPr>
          <w:p w:rsidR="00C40716" w:rsidRDefault="0095313B">
            <w:pPr>
              <w:pStyle w:val="20"/>
              <w:framePr w:w="9667" w:h="13541" w:wrap="none" w:vAnchor="page" w:hAnchor="page" w:x="1110" w:y="1897"/>
              <w:shd w:val="clear" w:color="auto" w:fill="auto"/>
              <w:spacing w:line="260" w:lineRule="exact"/>
              <w:ind w:left="140" w:firstLine="0"/>
              <w:jc w:val="left"/>
            </w:pPr>
            <w:r>
              <w:t>2.10.</w:t>
            </w:r>
          </w:p>
        </w:tc>
        <w:tc>
          <w:tcPr>
            <w:tcW w:w="4008" w:type="dxa"/>
            <w:tcBorders>
              <w:top w:val="single" w:sz="4" w:space="0" w:color="auto"/>
              <w:left w:val="single" w:sz="4" w:space="0" w:color="auto"/>
            </w:tcBorders>
            <w:shd w:val="clear" w:color="auto" w:fill="FFFFFF"/>
            <w:vAlign w:val="center"/>
          </w:tcPr>
          <w:p w:rsidR="00C40716" w:rsidRDefault="0095313B">
            <w:pPr>
              <w:pStyle w:val="20"/>
              <w:framePr w:w="9667" w:h="13541" w:wrap="none" w:vAnchor="page" w:hAnchor="page" w:x="1110" w:y="1897"/>
              <w:shd w:val="clear" w:color="auto" w:fill="auto"/>
              <w:spacing w:line="260" w:lineRule="exact"/>
              <w:ind w:firstLine="0"/>
              <w:jc w:val="left"/>
            </w:pPr>
            <w:r>
              <w:t>Тренер-преподаватель</w:t>
            </w:r>
          </w:p>
        </w:tc>
        <w:tc>
          <w:tcPr>
            <w:tcW w:w="2650" w:type="dxa"/>
            <w:tcBorders>
              <w:top w:val="single" w:sz="4" w:space="0" w:color="auto"/>
              <w:left w:val="single" w:sz="4" w:space="0" w:color="auto"/>
            </w:tcBorders>
            <w:shd w:val="clear" w:color="auto" w:fill="FFFFFF"/>
            <w:vAlign w:val="center"/>
          </w:tcPr>
          <w:p w:rsidR="00C40716" w:rsidRDefault="0095313B">
            <w:pPr>
              <w:pStyle w:val="20"/>
              <w:framePr w:w="9667" w:h="13541" w:wrap="none" w:vAnchor="page" w:hAnchor="page" w:x="1110" w:y="1897"/>
              <w:shd w:val="clear" w:color="auto" w:fill="auto"/>
              <w:spacing w:line="260" w:lineRule="exact"/>
              <w:ind w:firstLine="0"/>
            </w:pPr>
            <w:r>
              <w:t>второй</w:t>
            </w:r>
          </w:p>
        </w:tc>
        <w:tc>
          <w:tcPr>
            <w:tcW w:w="229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67" w:h="13541" w:wrap="none" w:vAnchor="page" w:hAnchor="page" w:x="1110" w:y="1897"/>
              <w:shd w:val="clear" w:color="auto" w:fill="auto"/>
              <w:spacing w:line="260" w:lineRule="exact"/>
              <w:ind w:firstLine="0"/>
            </w:pPr>
            <w:r>
              <w:t>50</w:t>
            </w:r>
          </w:p>
        </w:tc>
      </w:tr>
      <w:tr w:rsidR="00C40716">
        <w:trPr>
          <w:trHeight w:hRule="exact" w:val="509"/>
        </w:trPr>
        <w:tc>
          <w:tcPr>
            <w:tcW w:w="710" w:type="dxa"/>
            <w:tcBorders>
              <w:top w:val="single" w:sz="4" w:space="0" w:color="auto"/>
              <w:left w:val="single" w:sz="4" w:space="0" w:color="auto"/>
            </w:tcBorders>
            <w:shd w:val="clear" w:color="auto" w:fill="FFFFFF"/>
            <w:vAlign w:val="center"/>
          </w:tcPr>
          <w:p w:rsidR="00C40716" w:rsidRDefault="0095313B">
            <w:pPr>
              <w:pStyle w:val="20"/>
              <w:framePr w:w="9667" w:h="13541" w:wrap="none" w:vAnchor="page" w:hAnchor="page" w:x="1110" w:y="1897"/>
              <w:shd w:val="clear" w:color="auto" w:fill="auto"/>
              <w:spacing w:line="260" w:lineRule="exact"/>
              <w:ind w:left="140" w:firstLine="0"/>
              <w:jc w:val="left"/>
            </w:pPr>
            <w:r>
              <w:t>2.11.</w:t>
            </w:r>
          </w:p>
        </w:tc>
        <w:tc>
          <w:tcPr>
            <w:tcW w:w="4008" w:type="dxa"/>
            <w:tcBorders>
              <w:top w:val="single" w:sz="4" w:space="0" w:color="auto"/>
              <w:left w:val="single" w:sz="4" w:space="0" w:color="auto"/>
            </w:tcBorders>
            <w:shd w:val="clear" w:color="auto" w:fill="FFFFFF"/>
            <w:vAlign w:val="center"/>
          </w:tcPr>
          <w:p w:rsidR="00C40716" w:rsidRDefault="0095313B">
            <w:pPr>
              <w:pStyle w:val="20"/>
              <w:framePr w:w="9667" w:h="13541" w:wrap="none" w:vAnchor="page" w:hAnchor="page" w:x="1110" w:y="1897"/>
              <w:shd w:val="clear" w:color="auto" w:fill="auto"/>
              <w:spacing w:line="260" w:lineRule="exact"/>
              <w:ind w:firstLine="0"/>
              <w:jc w:val="left"/>
            </w:pPr>
            <w:r>
              <w:t>Воспитатель</w:t>
            </w:r>
          </w:p>
        </w:tc>
        <w:tc>
          <w:tcPr>
            <w:tcW w:w="2650" w:type="dxa"/>
            <w:tcBorders>
              <w:top w:val="single" w:sz="4" w:space="0" w:color="auto"/>
              <w:left w:val="single" w:sz="4" w:space="0" w:color="auto"/>
            </w:tcBorders>
            <w:shd w:val="clear" w:color="auto" w:fill="FFFFFF"/>
            <w:vAlign w:val="center"/>
          </w:tcPr>
          <w:p w:rsidR="00C40716" w:rsidRDefault="0095313B">
            <w:pPr>
              <w:pStyle w:val="20"/>
              <w:framePr w:w="9667" w:h="13541" w:wrap="none" w:vAnchor="page" w:hAnchor="page" w:x="1110" w:y="1897"/>
              <w:shd w:val="clear" w:color="auto" w:fill="auto"/>
              <w:spacing w:line="260" w:lineRule="exact"/>
              <w:ind w:firstLine="0"/>
            </w:pPr>
            <w:r>
              <w:t>третий</w:t>
            </w:r>
          </w:p>
        </w:tc>
        <w:tc>
          <w:tcPr>
            <w:tcW w:w="229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67" w:h="13541" w:wrap="none" w:vAnchor="page" w:hAnchor="page" w:x="1110" w:y="1897"/>
              <w:shd w:val="clear" w:color="auto" w:fill="auto"/>
              <w:spacing w:line="260" w:lineRule="exact"/>
              <w:ind w:firstLine="0"/>
            </w:pPr>
            <w:r>
              <w:t>55</w:t>
            </w:r>
          </w:p>
        </w:tc>
      </w:tr>
      <w:tr w:rsidR="00C40716">
        <w:trPr>
          <w:trHeight w:hRule="exact" w:val="509"/>
        </w:trPr>
        <w:tc>
          <w:tcPr>
            <w:tcW w:w="710" w:type="dxa"/>
            <w:tcBorders>
              <w:top w:val="single" w:sz="4" w:space="0" w:color="auto"/>
              <w:left w:val="single" w:sz="4" w:space="0" w:color="auto"/>
            </w:tcBorders>
            <w:shd w:val="clear" w:color="auto" w:fill="FFFFFF"/>
            <w:vAlign w:val="center"/>
          </w:tcPr>
          <w:p w:rsidR="00C40716" w:rsidRDefault="0095313B">
            <w:pPr>
              <w:pStyle w:val="20"/>
              <w:framePr w:w="9667" w:h="13541" w:wrap="none" w:vAnchor="page" w:hAnchor="page" w:x="1110" w:y="1897"/>
              <w:shd w:val="clear" w:color="auto" w:fill="auto"/>
              <w:spacing w:line="260" w:lineRule="exact"/>
              <w:ind w:left="140" w:firstLine="0"/>
              <w:jc w:val="left"/>
            </w:pPr>
            <w:r>
              <w:t>2.12.</w:t>
            </w:r>
          </w:p>
        </w:tc>
        <w:tc>
          <w:tcPr>
            <w:tcW w:w="4008" w:type="dxa"/>
            <w:tcBorders>
              <w:top w:val="single" w:sz="4" w:space="0" w:color="auto"/>
              <w:left w:val="single" w:sz="4" w:space="0" w:color="auto"/>
            </w:tcBorders>
            <w:shd w:val="clear" w:color="auto" w:fill="FFFFFF"/>
            <w:vAlign w:val="center"/>
          </w:tcPr>
          <w:p w:rsidR="00C40716" w:rsidRDefault="0095313B">
            <w:pPr>
              <w:pStyle w:val="20"/>
              <w:framePr w:w="9667" w:h="13541" w:wrap="none" w:vAnchor="page" w:hAnchor="page" w:x="1110" w:y="1897"/>
              <w:shd w:val="clear" w:color="auto" w:fill="auto"/>
              <w:spacing w:line="260" w:lineRule="exact"/>
              <w:ind w:firstLine="0"/>
              <w:jc w:val="left"/>
            </w:pPr>
            <w:r>
              <w:t>Методист</w:t>
            </w:r>
          </w:p>
        </w:tc>
        <w:tc>
          <w:tcPr>
            <w:tcW w:w="2650" w:type="dxa"/>
            <w:tcBorders>
              <w:top w:val="single" w:sz="4" w:space="0" w:color="auto"/>
              <w:left w:val="single" w:sz="4" w:space="0" w:color="auto"/>
            </w:tcBorders>
            <w:shd w:val="clear" w:color="auto" w:fill="FFFFFF"/>
            <w:vAlign w:val="center"/>
          </w:tcPr>
          <w:p w:rsidR="00C40716" w:rsidRDefault="0095313B">
            <w:pPr>
              <w:pStyle w:val="20"/>
              <w:framePr w:w="9667" w:h="13541" w:wrap="none" w:vAnchor="page" w:hAnchor="page" w:x="1110" w:y="1897"/>
              <w:shd w:val="clear" w:color="auto" w:fill="auto"/>
              <w:spacing w:line="260" w:lineRule="exact"/>
              <w:ind w:firstLine="0"/>
            </w:pPr>
            <w:r>
              <w:t>третий</w:t>
            </w:r>
          </w:p>
        </w:tc>
        <w:tc>
          <w:tcPr>
            <w:tcW w:w="229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67" w:h="13541" w:wrap="none" w:vAnchor="page" w:hAnchor="page" w:x="1110" w:y="1897"/>
              <w:shd w:val="clear" w:color="auto" w:fill="auto"/>
              <w:spacing w:line="260" w:lineRule="exact"/>
              <w:ind w:firstLine="0"/>
            </w:pPr>
            <w:r>
              <w:t>55</w:t>
            </w:r>
          </w:p>
        </w:tc>
      </w:tr>
      <w:tr w:rsidR="00C40716">
        <w:trPr>
          <w:trHeight w:hRule="exact" w:val="504"/>
        </w:trPr>
        <w:tc>
          <w:tcPr>
            <w:tcW w:w="710" w:type="dxa"/>
            <w:tcBorders>
              <w:top w:val="single" w:sz="4" w:space="0" w:color="auto"/>
              <w:left w:val="single" w:sz="4" w:space="0" w:color="auto"/>
            </w:tcBorders>
            <w:shd w:val="clear" w:color="auto" w:fill="FFFFFF"/>
            <w:vAlign w:val="bottom"/>
          </w:tcPr>
          <w:p w:rsidR="00C40716" w:rsidRDefault="0095313B">
            <w:pPr>
              <w:pStyle w:val="20"/>
              <w:framePr w:w="9667" w:h="13541" w:wrap="none" w:vAnchor="page" w:hAnchor="page" w:x="1110" w:y="1897"/>
              <w:shd w:val="clear" w:color="auto" w:fill="auto"/>
              <w:spacing w:line="260" w:lineRule="exact"/>
              <w:ind w:left="140" w:firstLine="0"/>
              <w:jc w:val="left"/>
            </w:pPr>
            <w:r>
              <w:t>2.13.</w:t>
            </w:r>
          </w:p>
        </w:tc>
        <w:tc>
          <w:tcPr>
            <w:tcW w:w="4008" w:type="dxa"/>
            <w:tcBorders>
              <w:top w:val="single" w:sz="4" w:space="0" w:color="auto"/>
              <w:left w:val="single" w:sz="4" w:space="0" w:color="auto"/>
            </w:tcBorders>
            <w:shd w:val="clear" w:color="auto" w:fill="FFFFFF"/>
            <w:vAlign w:val="bottom"/>
          </w:tcPr>
          <w:p w:rsidR="00C40716" w:rsidRDefault="0095313B">
            <w:pPr>
              <w:pStyle w:val="20"/>
              <w:framePr w:w="9667" w:h="13541" w:wrap="none" w:vAnchor="page" w:hAnchor="page" w:x="1110" w:y="1897"/>
              <w:shd w:val="clear" w:color="auto" w:fill="auto"/>
              <w:spacing w:line="260" w:lineRule="exact"/>
              <w:ind w:firstLine="0"/>
              <w:jc w:val="left"/>
            </w:pPr>
            <w:r>
              <w:t>Педагог-психолог</w:t>
            </w:r>
          </w:p>
        </w:tc>
        <w:tc>
          <w:tcPr>
            <w:tcW w:w="2650" w:type="dxa"/>
            <w:tcBorders>
              <w:top w:val="single" w:sz="4" w:space="0" w:color="auto"/>
              <w:left w:val="single" w:sz="4" w:space="0" w:color="auto"/>
            </w:tcBorders>
            <w:shd w:val="clear" w:color="auto" w:fill="FFFFFF"/>
            <w:vAlign w:val="bottom"/>
          </w:tcPr>
          <w:p w:rsidR="00C40716" w:rsidRDefault="0095313B">
            <w:pPr>
              <w:pStyle w:val="20"/>
              <w:framePr w:w="9667" w:h="13541" w:wrap="none" w:vAnchor="page" w:hAnchor="page" w:x="1110" w:y="1897"/>
              <w:shd w:val="clear" w:color="auto" w:fill="auto"/>
              <w:spacing w:line="260" w:lineRule="exact"/>
              <w:ind w:firstLine="0"/>
            </w:pPr>
            <w:r>
              <w:t>третий</w:t>
            </w:r>
          </w:p>
        </w:tc>
        <w:tc>
          <w:tcPr>
            <w:tcW w:w="229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67" w:h="13541" w:wrap="none" w:vAnchor="page" w:hAnchor="page" w:x="1110" w:y="1897"/>
              <w:shd w:val="clear" w:color="auto" w:fill="auto"/>
              <w:spacing w:line="260" w:lineRule="exact"/>
              <w:ind w:firstLine="0"/>
            </w:pPr>
            <w:r>
              <w:t>55</w:t>
            </w:r>
          </w:p>
        </w:tc>
      </w:tr>
      <w:tr w:rsidR="00C40716">
        <w:trPr>
          <w:trHeight w:hRule="exact" w:val="514"/>
        </w:trPr>
        <w:tc>
          <w:tcPr>
            <w:tcW w:w="710" w:type="dxa"/>
            <w:tcBorders>
              <w:top w:val="single" w:sz="4" w:space="0" w:color="auto"/>
              <w:left w:val="single" w:sz="4" w:space="0" w:color="auto"/>
            </w:tcBorders>
            <w:shd w:val="clear" w:color="auto" w:fill="FFFFFF"/>
            <w:vAlign w:val="bottom"/>
          </w:tcPr>
          <w:p w:rsidR="00C40716" w:rsidRDefault="0095313B">
            <w:pPr>
              <w:pStyle w:val="20"/>
              <w:framePr w:w="9667" w:h="13541" w:wrap="none" w:vAnchor="page" w:hAnchor="page" w:x="1110" w:y="1897"/>
              <w:shd w:val="clear" w:color="auto" w:fill="auto"/>
              <w:spacing w:line="260" w:lineRule="exact"/>
              <w:ind w:left="140" w:firstLine="0"/>
              <w:jc w:val="left"/>
            </w:pPr>
            <w:r>
              <w:t>2.14.</w:t>
            </w:r>
          </w:p>
        </w:tc>
        <w:tc>
          <w:tcPr>
            <w:tcW w:w="4008" w:type="dxa"/>
            <w:tcBorders>
              <w:top w:val="single" w:sz="4" w:space="0" w:color="auto"/>
              <w:left w:val="single" w:sz="4" w:space="0" w:color="auto"/>
            </w:tcBorders>
            <w:shd w:val="clear" w:color="auto" w:fill="FFFFFF"/>
            <w:vAlign w:val="bottom"/>
          </w:tcPr>
          <w:p w:rsidR="00C40716" w:rsidRDefault="0095313B">
            <w:pPr>
              <w:pStyle w:val="20"/>
              <w:framePr w:w="9667" w:h="13541" w:wrap="none" w:vAnchor="page" w:hAnchor="page" w:x="1110" w:y="1897"/>
              <w:shd w:val="clear" w:color="auto" w:fill="auto"/>
              <w:spacing w:line="260" w:lineRule="exact"/>
              <w:ind w:firstLine="0"/>
              <w:jc w:val="left"/>
            </w:pPr>
            <w:r>
              <w:t>Старший инструктор-методист</w:t>
            </w:r>
          </w:p>
        </w:tc>
        <w:tc>
          <w:tcPr>
            <w:tcW w:w="2650" w:type="dxa"/>
            <w:tcBorders>
              <w:top w:val="single" w:sz="4" w:space="0" w:color="auto"/>
              <w:left w:val="single" w:sz="4" w:space="0" w:color="auto"/>
            </w:tcBorders>
            <w:shd w:val="clear" w:color="auto" w:fill="FFFFFF"/>
            <w:vAlign w:val="bottom"/>
          </w:tcPr>
          <w:p w:rsidR="00C40716" w:rsidRDefault="0095313B">
            <w:pPr>
              <w:pStyle w:val="20"/>
              <w:framePr w:w="9667" w:h="13541" w:wrap="none" w:vAnchor="page" w:hAnchor="page" w:x="1110" w:y="1897"/>
              <w:shd w:val="clear" w:color="auto" w:fill="auto"/>
              <w:spacing w:line="260" w:lineRule="exact"/>
              <w:ind w:firstLine="0"/>
            </w:pPr>
            <w:r>
              <w:t>третий</w:t>
            </w:r>
          </w:p>
        </w:tc>
        <w:tc>
          <w:tcPr>
            <w:tcW w:w="229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67" w:h="13541" w:wrap="none" w:vAnchor="page" w:hAnchor="page" w:x="1110" w:y="1897"/>
              <w:shd w:val="clear" w:color="auto" w:fill="auto"/>
              <w:spacing w:line="260" w:lineRule="exact"/>
              <w:ind w:firstLine="0"/>
            </w:pPr>
            <w:r>
              <w:t>55</w:t>
            </w:r>
          </w:p>
        </w:tc>
      </w:tr>
      <w:tr w:rsidR="00C40716">
        <w:trPr>
          <w:trHeight w:hRule="exact" w:val="806"/>
        </w:trPr>
        <w:tc>
          <w:tcPr>
            <w:tcW w:w="710" w:type="dxa"/>
            <w:tcBorders>
              <w:top w:val="single" w:sz="4" w:space="0" w:color="auto"/>
              <w:left w:val="single" w:sz="4" w:space="0" w:color="auto"/>
            </w:tcBorders>
            <w:shd w:val="clear" w:color="auto" w:fill="FFFFFF"/>
          </w:tcPr>
          <w:p w:rsidR="00C40716" w:rsidRDefault="0095313B">
            <w:pPr>
              <w:pStyle w:val="20"/>
              <w:framePr w:w="9667" w:h="13541" w:wrap="none" w:vAnchor="page" w:hAnchor="page" w:x="1110" w:y="1897"/>
              <w:shd w:val="clear" w:color="auto" w:fill="auto"/>
              <w:spacing w:line="260" w:lineRule="exact"/>
              <w:ind w:left="140" w:firstLine="0"/>
              <w:jc w:val="left"/>
            </w:pPr>
            <w:r>
              <w:t>2.15.</w:t>
            </w:r>
          </w:p>
        </w:tc>
        <w:tc>
          <w:tcPr>
            <w:tcW w:w="4008" w:type="dxa"/>
            <w:tcBorders>
              <w:top w:val="single" w:sz="4" w:space="0" w:color="auto"/>
              <w:left w:val="single" w:sz="4" w:space="0" w:color="auto"/>
            </w:tcBorders>
            <w:shd w:val="clear" w:color="auto" w:fill="FFFFFF"/>
            <w:vAlign w:val="bottom"/>
          </w:tcPr>
          <w:p w:rsidR="00C40716" w:rsidRDefault="0095313B">
            <w:pPr>
              <w:pStyle w:val="20"/>
              <w:framePr w:w="9667" w:h="13541" w:wrap="none" w:vAnchor="page" w:hAnchor="page" w:x="1110" w:y="1897"/>
              <w:shd w:val="clear" w:color="auto" w:fill="auto"/>
              <w:spacing w:line="302" w:lineRule="exact"/>
              <w:ind w:firstLine="0"/>
              <w:jc w:val="left"/>
            </w:pPr>
            <w:r>
              <w:t>Старший педагог дополнитель</w:t>
            </w:r>
            <w:r>
              <w:softHyphen/>
              <w:t>ного образования</w:t>
            </w:r>
          </w:p>
        </w:tc>
        <w:tc>
          <w:tcPr>
            <w:tcW w:w="2650" w:type="dxa"/>
            <w:tcBorders>
              <w:top w:val="single" w:sz="4" w:space="0" w:color="auto"/>
              <w:left w:val="single" w:sz="4" w:space="0" w:color="auto"/>
            </w:tcBorders>
            <w:shd w:val="clear" w:color="auto" w:fill="FFFFFF"/>
          </w:tcPr>
          <w:p w:rsidR="00C40716" w:rsidRDefault="0095313B">
            <w:pPr>
              <w:pStyle w:val="20"/>
              <w:framePr w:w="9667" w:h="13541" w:wrap="none" w:vAnchor="page" w:hAnchor="page" w:x="1110" w:y="1897"/>
              <w:shd w:val="clear" w:color="auto" w:fill="auto"/>
              <w:spacing w:line="260" w:lineRule="exact"/>
              <w:ind w:firstLine="0"/>
            </w:pPr>
            <w:r>
              <w:t>третий</w:t>
            </w:r>
          </w:p>
        </w:tc>
        <w:tc>
          <w:tcPr>
            <w:tcW w:w="2299" w:type="dxa"/>
            <w:tcBorders>
              <w:top w:val="single" w:sz="4" w:space="0" w:color="auto"/>
              <w:left w:val="single" w:sz="4" w:space="0" w:color="auto"/>
              <w:right w:val="single" w:sz="4" w:space="0" w:color="auto"/>
            </w:tcBorders>
            <w:shd w:val="clear" w:color="auto" w:fill="FFFFFF"/>
          </w:tcPr>
          <w:p w:rsidR="00C40716" w:rsidRDefault="0095313B">
            <w:pPr>
              <w:pStyle w:val="20"/>
              <w:framePr w:w="9667" w:h="13541" w:wrap="none" w:vAnchor="page" w:hAnchor="page" w:x="1110" w:y="1897"/>
              <w:shd w:val="clear" w:color="auto" w:fill="auto"/>
              <w:spacing w:line="260" w:lineRule="exact"/>
              <w:ind w:firstLine="0"/>
            </w:pPr>
            <w:r>
              <w:t>55</w:t>
            </w:r>
          </w:p>
        </w:tc>
      </w:tr>
      <w:tr w:rsidR="00C40716">
        <w:trPr>
          <w:trHeight w:hRule="exact" w:val="499"/>
        </w:trPr>
        <w:tc>
          <w:tcPr>
            <w:tcW w:w="710" w:type="dxa"/>
            <w:tcBorders>
              <w:top w:val="single" w:sz="4" w:space="0" w:color="auto"/>
              <w:left w:val="single" w:sz="4" w:space="0" w:color="auto"/>
            </w:tcBorders>
            <w:shd w:val="clear" w:color="auto" w:fill="FFFFFF"/>
            <w:vAlign w:val="center"/>
          </w:tcPr>
          <w:p w:rsidR="00C40716" w:rsidRDefault="0095313B">
            <w:pPr>
              <w:pStyle w:val="20"/>
              <w:framePr w:w="9667" w:h="13541" w:wrap="none" w:vAnchor="page" w:hAnchor="page" w:x="1110" w:y="1897"/>
              <w:shd w:val="clear" w:color="auto" w:fill="auto"/>
              <w:spacing w:line="260" w:lineRule="exact"/>
              <w:ind w:left="140" w:firstLine="0"/>
              <w:jc w:val="left"/>
            </w:pPr>
            <w:r>
              <w:t>2.16.</w:t>
            </w:r>
          </w:p>
        </w:tc>
        <w:tc>
          <w:tcPr>
            <w:tcW w:w="4008" w:type="dxa"/>
            <w:tcBorders>
              <w:top w:val="single" w:sz="4" w:space="0" w:color="auto"/>
              <w:left w:val="single" w:sz="4" w:space="0" w:color="auto"/>
            </w:tcBorders>
            <w:shd w:val="clear" w:color="auto" w:fill="FFFFFF"/>
            <w:vAlign w:val="center"/>
          </w:tcPr>
          <w:p w:rsidR="00C40716" w:rsidRDefault="0095313B">
            <w:pPr>
              <w:pStyle w:val="20"/>
              <w:framePr w:w="9667" w:h="13541" w:wrap="none" w:vAnchor="page" w:hAnchor="page" w:x="1110" w:y="1897"/>
              <w:shd w:val="clear" w:color="auto" w:fill="auto"/>
              <w:spacing w:line="260" w:lineRule="exact"/>
              <w:ind w:firstLine="0"/>
              <w:jc w:val="left"/>
            </w:pPr>
            <w:r>
              <w:t>Старший тренер-преподаватель</w:t>
            </w:r>
          </w:p>
        </w:tc>
        <w:tc>
          <w:tcPr>
            <w:tcW w:w="2650" w:type="dxa"/>
            <w:tcBorders>
              <w:top w:val="single" w:sz="4" w:space="0" w:color="auto"/>
              <w:left w:val="single" w:sz="4" w:space="0" w:color="auto"/>
            </w:tcBorders>
            <w:shd w:val="clear" w:color="auto" w:fill="FFFFFF"/>
            <w:vAlign w:val="center"/>
          </w:tcPr>
          <w:p w:rsidR="00C40716" w:rsidRDefault="0095313B">
            <w:pPr>
              <w:pStyle w:val="20"/>
              <w:framePr w:w="9667" w:h="13541" w:wrap="none" w:vAnchor="page" w:hAnchor="page" w:x="1110" w:y="1897"/>
              <w:shd w:val="clear" w:color="auto" w:fill="auto"/>
              <w:spacing w:line="260" w:lineRule="exact"/>
              <w:ind w:firstLine="0"/>
            </w:pPr>
            <w:r>
              <w:t>третий</w:t>
            </w:r>
          </w:p>
        </w:tc>
        <w:tc>
          <w:tcPr>
            <w:tcW w:w="229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67" w:h="13541" w:wrap="none" w:vAnchor="page" w:hAnchor="page" w:x="1110" w:y="1897"/>
              <w:shd w:val="clear" w:color="auto" w:fill="auto"/>
              <w:spacing w:line="260" w:lineRule="exact"/>
              <w:ind w:firstLine="0"/>
            </w:pPr>
            <w:r>
              <w:t>55</w:t>
            </w:r>
          </w:p>
        </w:tc>
      </w:tr>
      <w:tr w:rsidR="00C40716">
        <w:trPr>
          <w:trHeight w:hRule="exact" w:val="1426"/>
        </w:trPr>
        <w:tc>
          <w:tcPr>
            <w:tcW w:w="710" w:type="dxa"/>
            <w:tcBorders>
              <w:top w:val="single" w:sz="4" w:space="0" w:color="auto"/>
              <w:left w:val="single" w:sz="4" w:space="0" w:color="auto"/>
            </w:tcBorders>
            <w:shd w:val="clear" w:color="auto" w:fill="FFFFFF"/>
          </w:tcPr>
          <w:p w:rsidR="00C40716" w:rsidRDefault="0095313B">
            <w:pPr>
              <w:pStyle w:val="20"/>
              <w:framePr w:w="9667" w:h="13541" w:wrap="none" w:vAnchor="page" w:hAnchor="page" w:x="1110" w:y="1897"/>
              <w:shd w:val="clear" w:color="auto" w:fill="auto"/>
              <w:spacing w:line="260" w:lineRule="exact"/>
              <w:ind w:left="140" w:firstLine="0"/>
              <w:jc w:val="left"/>
            </w:pPr>
            <w:r>
              <w:t>2.17.</w:t>
            </w:r>
          </w:p>
        </w:tc>
        <w:tc>
          <w:tcPr>
            <w:tcW w:w="4008" w:type="dxa"/>
            <w:tcBorders>
              <w:top w:val="single" w:sz="4" w:space="0" w:color="auto"/>
              <w:left w:val="single" w:sz="4" w:space="0" w:color="auto"/>
            </w:tcBorders>
            <w:shd w:val="clear" w:color="auto" w:fill="FFFFFF"/>
            <w:vAlign w:val="bottom"/>
          </w:tcPr>
          <w:p w:rsidR="00C40716" w:rsidRDefault="0095313B">
            <w:pPr>
              <w:pStyle w:val="20"/>
              <w:framePr w:w="9667" w:h="13541" w:wrap="none" w:vAnchor="page" w:hAnchor="page" w:x="1110" w:y="1897"/>
              <w:shd w:val="clear" w:color="auto" w:fill="auto"/>
              <w:spacing w:line="302" w:lineRule="exact"/>
              <w:ind w:firstLine="0"/>
              <w:jc w:val="left"/>
            </w:pPr>
            <w:r>
              <w:t>Преподаватель (кроме должностей преподавателей, отнесенных к профессорско-преподавательско</w:t>
            </w:r>
            <w:r>
              <w:softHyphen/>
              <w:t>му составу)</w:t>
            </w:r>
          </w:p>
        </w:tc>
        <w:tc>
          <w:tcPr>
            <w:tcW w:w="2650" w:type="dxa"/>
            <w:tcBorders>
              <w:top w:val="single" w:sz="4" w:space="0" w:color="auto"/>
              <w:left w:val="single" w:sz="4" w:space="0" w:color="auto"/>
            </w:tcBorders>
            <w:shd w:val="clear" w:color="auto" w:fill="FFFFFF"/>
          </w:tcPr>
          <w:p w:rsidR="00C40716" w:rsidRDefault="0095313B">
            <w:pPr>
              <w:pStyle w:val="20"/>
              <w:framePr w:w="9667" w:h="13541" w:wrap="none" w:vAnchor="page" w:hAnchor="page" w:x="1110" w:y="1897"/>
              <w:shd w:val="clear" w:color="auto" w:fill="auto"/>
              <w:spacing w:line="260" w:lineRule="exact"/>
              <w:ind w:firstLine="0"/>
            </w:pPr>
            <w:r>
              <w:t>четвертый</w:t>
            </w:r>
          </w:p>
        </w:tc>
        <w:tc>
          <w:tcPr>
            <w:tcW w:w="2299" w:type="dxa"/>
            <w:tcBorders>
              <w:top w:val="single" w:sz="4" w:space="0" w:color="auto"/>
              <w:left w:val="single" w:sz="4" w:space="0" w:color="auto"/>
              <w:right w:val="single" w:sz="4" w:space="0" w:color="auto"/>
            </w:tcBorders>
            <w:shd w:val="clear" w:color="auto" w:fill="FFFFFF"/>
          </w:tcPr>
          <w:p w:rsidR="00C40716" w:rsidRDefault="0095313B">
            <w:pPr>
              <w:pStyle w:val="20"/>
              <w:framePr w:w="9667" w:h="13541" w:wrap="none" w:vAnchor="page" w:hAnchor="page" w:x="1110" w:y="1897"/>
              <w:shd w:val="clear" w:color="auto" w:fill="auto"/>
              <w:spacing w:line="260" w:lineRule="exact"/>
              <w:ind w:firstLine="0"/>
            </w:pPr>
            <w:r>
              <w:t>60</w:t>
            </w:r>
          </w:p>
        </w:tc>
      </w:tr>
      <w:tr w:rsidR="00C40716">
        <w:trPr>
          <w:trHeight w:hRule="exact" w:val="821"/>
        </w:trPr>
        <w:tc>
          <w:tcPr>
            <w:tcW w:w="710" w:type="dxa"/>
            <w:tcBorders>
              <w:top w:val="single" w:sz="4" w:space="0" w:color="auto"/>
              <w:left w:val="single" w:sz="4" w:space="0" w:color="auto"/>
            </w:tcBorders>
            <w:shd w:val="clear" w:color="auto" w:fill="FFFFFF"/>
            <w:vAlign w:val="center"/>
          </w:tcPr>
          <w:p w:rsidR="00C40716" w:rsidRDefault="0095313B">
            <w:pPr>
              <w:pStyle w:val="20"/>
              <w:framePr w:w="9667" w:h="13541" w:wrap="none" w:vAnchor="page" w:hAnchor="page" w:x="1110" w:y="1897"/>
              <w:shd w:val="clear" w:color="auto" w:fill="auto"/>
              <w:spacing w:line="260" w:lineRule="exact"/>
              <w:ind w:left="140" w:firstLine="0"/>
              <w:jc w:val="left"/>
            </w:pPr>
            <w:r>
              <w:t>2.18.</w:t>
            </w:r>
          </w:p>
        </w:tc>
        <w:tc>
          <w:tcPr>
            <w:tcW w:w="4008" w:type="dxa"/>
            <w:tcBorders>
              <w:top w:val="single" w:sz="4" w:space="0" w:color="auto"/>
              <w:left w:val="single" w:sz="4" w:space="0" w:color="auto"/>
            </w:tcBorders>
            <w:shd w:val="clear" w:color="auto" w:fill="FFFFFF"/>
            <w:vAlign w:val="center"/>
          </w:tcPr>
          <w:p w:rsidR="00C40716" w:rsidRDefault="0095313B">
            <w:pPr>
              <w:pStyle w:val="20"/>
              <w:framePr w:w="9667" w:h="13541" w:wrap="none" w:vAnchor="page" w:hAnchor="page" w:x="1110" w:y="1897"/>
              <w:shd w:val="clear" w:color="auto" w:fill="auto"/>
              <w:spacing w:line="302" w:lineRule="exact"/>
              <w:ind w:firstLine="0"/>
              <w:jc w:val="left"/>
            </w:pPr>
            <w:r>
              <w:t>Руководитель физического воспи</w:t>
            </w:r>
            <w:r>
              <w:softHyphen/>
              <w:t>тания</w:t>
            </w:r>
          </w:p>
        </w:tc>
        <w:tc>
          <w:tcPr>
            <w:tcW w:w="2650" w:type="dxa"/>
            <w:tcBorders>
              <w:top w:val="single" w:sz="4" w:space="0" w:color="auto"/>
              <w:left w:val="single" w:sz="4" w:space="0" w:color="auto"/>
            </w:tcBorders>
            <w:shd w:val="clear" w:color="auto" w:fill="FFFFFF"/>
          </w:tcPr>
          <w:p w:rsidR="00C40716" w:rsidRDefault="0095313B">
            <w:pPr>
              <w:pStyle w:val="20"/>
              <w:framePr w:w="9667" w:h="13541" w:wrap="none" w:vAnchor="page" w:hAnchor="page" w:x="1110" w:y="1897"/>
              <w:shd w:val="clear" w:color="auto" w:fill="auto"/>
              <w:spacing w:line="260" w:lineRule="exact"/>
              <w:ind w:firstLine="0"/>
            </w:pPr>
            <w:r>
              <w:t>четвертый</w:t>
            </w:r>
          </w:p>
        </w:tc>
        <w:tc>
          <w:tcPr>
            <w:tcW w:w="229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67" w:h="13541" w:wrap="none" w:vAnchor="page" w:hAnchor="page" w:x="1110" w:y="1897"/>
              <w:shd w:val="clear" w:color="auto" w:fill="auto"/>
              <w:spacing w:line="260" w:lineRule="exact"/>
              <w:ind w:firstLine="0"/>
            </w:pPr>
            <w:r>
              <w:t>60</w:t>
            </w:r>
          </w:p>
        </w:tc>
      </w:tr>
      <w:tr w:rsidR="00C40716">
        <w:trPr>
          <w:trHeight w:hRule="exact" w:val="168"/>
        </w:trPr>
        <w:tc>
          <w:tcPr>
            <w:tcW w:w="710" w:type="dxa"/>
            <w:tcBorders>
              <w:top w:val="single" w:sz="4" w:space="0" w:color="auto"/>
              <w:left w:val="single" w:sz="4" w:space="0" w:color="auto"/>
            </w:tcBorders>
            <w:shd w:val="clear" w:color="auto" w:fill="FFFFFF"/>
          </w:tcPr>
          <w:p w:rsidR="00C40716" w:rsidRDefault="00C40716">
            <w:pPr>
              <w:framePr w:w="9667" w:h="13541" w:wrap="none" w:vAnchor="page" w:hAnchor="page" w:x="1110" w:y="1897"/>
              <w:rPr>
                <w:sz w:val="10"/>
                <w:szCs w:val="10"/>
              </w:rPr>
            </w:pPr>
          </w:p>
        </w:tc>
        <w:tc>
          <w:tcPr>
            <w:tcW w:w="4008" w:type="dxa"/>
            <w:tcBorders>
              <w:top w:val="single" w:sz="4" w:space="0" w:color="auto"/>
              <w:left w:val="single" w:sz="4" w:space="0" w:color="auto"/>
            </w:tcBorders>
            <w:shd w:val="clear" w:color="auto" w:fill="FFFFFF"/>
          </w:tcPr>
          <w:p w:rsidR="00C40716" w:rsidRDefault="0095313B">
            <w:pPr>
              <w:pStyle w:val="20"/>
              <w:framePr w:w="9667" w:h="13541" w:wrap="none" w:vAnchor="page" w:hAnchor="page" w:x="1110" w:y="1897"/>
              <w:shd w:val="clear" w:color="auto" w:fill="auto"/>
              <w:spacing w:line="190" w:lineRule="exact"/>
              <w:ind w:left="380" w:firstLine="0"/>
              <w:jc w:val="left"/>
            </w:pPr>
            <w:r>
              <w:rPr>
                <w:rStyle w:val="295pt3pt"/>
              </w:rPr>
              <w:t>-----</w:t>
            </w:r>
          </w:p>
        </w:tc>
        <w:tc>
          <w:tcPr>
            <w:tcW w:w="2650" w:type="dxa"/>
            <w:tcBorders>
              <w:top w:val="single" w:sz="4" w:space="0" w:color="auto"/>
              <w:left w:val="single" w:sz="4" w:space="0" w:color="auto"/>
            </w:tcBorders>
            <w:shd w:val="clear" w:color="auto" w:fill="FFFFFF"/>
          </w:tcPr>
          <w:p w:rsidR="00C40716" w:rsidRDefault="00C40716">
            <w:pPr>
              <w:framePr w:w="9667" w:h="13541" w:wrap="none" w:vAnchor="page" w:hAnchor="page" w:x="1110" w:y="1897"/>
              <w:rPr>
                <w:sz w:val="10"/>
                <w:szCs w:val="10"/>
              </w:rPr>
            </w:pPr>
          </w:p>
        </w:tc>
        <w:tc>
          <w:tcPr>
            <w:tcW w:w="2299" w:type="dxa"/>
            <w:tcBorders>
              <w:top w:val="single" w:sz="4" w:space="0" w:color="auto"/>
              <w:left w:val="single" w:sz="4" w:space="0" w:color="auto"/>
              <w:right w:val="single" w:sz="4" w:space="0" w:color="auto"/>
            </w:tcBorders>
            <w:shd w:val="clear" w:color="auto" w:fill="FFFFFF"/>
          </w:tcPr>
          <w:p w:rsidR="00C40716" w:rsidRDefault="00C40716">
            <w:pPr>
              <w:framePr w:w="9667" w:h="13541" w:wrap="none" w:vAnchor="page" w:hAnchor="page" w:x="1110" w:y="1897"/>
              <w:rPr>
                <w:sz w:val="10"/>
                <w:szCs w:val="10"/>
              </w:rPr>
            </w:pPr>
          </w:p>
        </w:tc>
      </w:tr>
      <w:tr w:rsidR="00C40716">
        <w:trPr>
          <w:trHeight w:hRule="exact" w:val="341"/>
        </w:trPr>
        <w:tc>
          <w:tcPr>
            <w:tcW w:w="710" w:type="dxa"/>
            <w:tcBorders>
              <w:left w:val="single" w:sz="4" w:space="0" w:color="auto"/>
            </w:tcBorders>
            <w:shd w:val="clear" w:color="auto" w:fill="FFFFFF"/>
          </w:tcPr>
          <w:p w:rsidR="00C40716" w:rsidRDefault="0095313B">
            <w:pPr>
              <w:pStyle w:val="20"/>
              <w:framePr w:w="9667" w:h="13541" w:wrap="none" w:vAnchor="page" w:hAnchor="page" w:x="1110" w:y="1897"/>
              <w:shd w:val="clear" w:color="auto" w:fill="auto"/>
              <w:spacing w:line="260" w:lineRule="exact"/>
              <w:ind w:left="140" w:firstLine="0"/>
              <w:jc w:val="left"/>
            </w:pPr>
            <w:r>
              <w:t>2.19.</w:t>
            </w:r>
          </w:p>
        </w:tc>
        <w:tc>
          <w:tcPr>
            <w:tcW w:w="4008" w:type="dxa"/>
            <w:tcBorders>
              <w:left w:val="single" w:sz="4" w:space="0" w:color="auto"/>
            </w:tcBorders>
            <w:shd w:val="clear" w:color="auto" w:fill="FFFFFF"/>
          </w:tcPr>
          <w:p w:rsidR="00C40716" w:rsidRDefault="0095313B">
            <w:pPr>
              <w:pStyle w:val="20"/>
              <w:framePr w:w="9667" w:h="13541" w:wrap="none" w:vAnchor="page" w:hAnchor="page" w:x="1110" w:y="1897"/>
              <w:shd w:val="clear" w:color="auto" w:fill="auto"/>
              <w:spacing w:line="260" w:lineRule="exact"/>
              <w:ind w:firstLine="0"/>
              <w:jc w:val="left"/>
            </w:pPr>
            <w:r>
              <w:t>Старший воспитатель</w:t>
            </w:r>
          </w:p>
        </w:tc>
        <w:tc>
          <w:tcPr>
            <w:tcW w:w="2650" w:type="dxa"/>
            <w:tcBorders>
              <w:left w:val="single" w:sz="4" w:space="0" w:color="auto"/>
            </w:tcBorders>
            <w:shd w:val="clear" w:color="auto" w:fill="FFFFFF"/>
          </w:tcPr>
          <w:p w:rsidR="00C40716" w:rsidRDefault="0095313B">
            <w:pPr>
              <w:pStyle w:val="20"/>
              <w:framePr w:w="9667" w:h="13541" w:wrap="none" w:vAnchor="page" w:hAnchor="page" w:x="1110" w:y="1897"/>
              <w:shd w:val="clear" w:color="auto" w:fill="auto"/>
              <w:spacing w:line="260" w:lineRule="exact"/>
              <w:ind w:firstLine="0"/>
            </w:pPr>
            <w:r>
              <w:t>четвертый</w:t>
            </w:r>
          </w:p>
        </w:tc>
        <w:tc>
          <w:tcPr>
            <w:tcW w:w="2299" w:type="dxa"/>
            <w:tcBorders>
              <w:left w:val="single" w:sz="4" w:space="0" w:color="auto"/>
              <w:right w:val="single" w:sz="4" w:space="0" w:color="auto"/>
            </w:tcBorders>
            <w:shd w:val="clear" w:color="auto" w:fill="FFFFFF"/>
            <w:vAlign w:val="center"/>
          </w:tcPr>
          <w:p w:rsidR="00C40716" w:rsidRDefault="0095313B">
            <w:pPr>
              <w:pStyle w:val="20"/>
              <w:framePr w:w="9667" w:h="13541" w:wrap="none" w:vAnchor="page" w:hAnchor="page" w:x="1110" w:y="1897"/>
              <w:shd w:val="clear" w:color="auto" w:fill="auto"/>
              <w:spacing w:line="260" w:lineRule="exact"/>
              <w:ind w:firstLine="0"/>
            </w:pPr>
            <w:r>
              <w:t>60</w:t>
            </w:r>
          </w:p>
        </w:tc>
      </w:tr>
      <w:tr w:rsidR="00C40716">
        <w:trPr>
          <w:trHeight w:hRule="exact" w:val="514"/>
        </w:trPr>
        <w:tc>
          <w:tcPr>
            <w:tcW w:w="710" w:type="dxa"/>
            <w:tcBorders>
              <w:top w:val="single" w:sz="4" w:space="0" w:color="auto"/>
              <w:left w:val="single" w:sz="4" w:space="0" w:color="auto"/>
            </w:tcBorders>
            <w:shd w:val="clear" w:color="auto" w:fill="FFFFFF"/>
            <w:vAlign w:val="bottom"/>
          </w:tcPr>
          <w:p w:rsidR="00C40716" w:rsidRDefault="0095313B">
            <w:pPr>
              <w:pStyle w:val="20"/>
              <w:framePr w:w="9667" w:h="13541" w:wrap="none" w:vAnchor="page" w:hAnchor="page" w:x="1110" w:y="1897"/>
              <w:shd w:val="clear" w:color="auto" w:fill="auto"/>
              <w:spacing w:line="260" w:lineRule="exact"/>
              <w:ind w:left="140" w:firstLine="0"/>
              <w:jc w:val="left"/>
            </w:pPr>
            <w:r>
              <w:t>2.20.</w:t>
            </w:r>
          </w:p>
        </w:tc>
        <w:tc>
          <w:tcPr>
            <w:tcW w:w="4008" w:type="dxa"/>
            <w:tcBorders>
              <w:top w:val="single" w:sz="4" w:space="0" w:color="auto"/>
              <w:left w:val="single" w:sz="4" w:space="0" w:color="auto"/>
            </w:tcBorders>
            <w:shd w:val="clear" w:color="auto" w:fill="FFFFFF"/>
            <w:vAlign w:val="center"/>
          </w:tcPr>
          <w:p w:rsidR="00C40716" w:rsidRDefault="0095313B">
            <w:pPr>
              <w:pStyle w:val="20"/>
              <w:framePr w:w="9667" w:h="13541" w:wrap="none" w:vAnchor="page" w:hAnchor="page" w:x="1110" w:y="1897"/>
              <w:shd w:val="clear" w:color="auto" w:fill="auto"/>
              <w:spacing w:line="260" w:lineRule="exact"/>
              <w:ind w:firstLine="0"/>
              <w:jc w:val="left"/>
            </w:pPr>
            <w:r>
              <w:t>Старший методист</w:t>
            </w:r>
          </w:p>
        </w:tc>
        <w:tc>
          <w:tcPr>
            <w:tcW w:w="2650" w:type="dxa"/>
            <w:tcBorders>
              <w:top w:val="single" w:sz="4" w:space="0" w:color="auto"/>
              <w:left w:val="single" w:sz="4" w:space="0" w:color="auto"/>
            </w:tcBorders>
            <w:shd w:val="clear" w:color="auto" w:fill="FFFFFF"/>
            <w:vAlign w:val="center"/>
          </w:tcPr>
          <w:p w:rsidR="00C40716" w:rsidRDefault="0095313B">
            <w:pPr>
              <w:pStyle w:val="20"/>
              <w:framePr w:w="9667" w:h="13541" w:wrap="none" w:vAnchor="page" w:hAnchor="page" w:x="1110" w:y="1897"/>
              <w:shd w:val="clear" w:color="auto" w:fill="auto"/>
              <w:spacing w:line="260" w:lineRule="exact"/>
              <w:ind w:firstLine="0"/>
            </w:pPr>
            <w:r>
              <w:t>четвертый</w:t>
            </w:r>
          </w:p>
        </w:tc>
        <w:tc>
          <w:tcPr>
            <w:tcW w:w="229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67" w:h="13541" w:wrap="none" w:vAnchor="page" w:hAnchor="page" w:x="1110" w:y="1897"/>
              <w:shd w:val="clear" w:color="auto" w:fill="auto"/>
              <w:spacing w:line="260" w:lineRule="exact"/>
              <w:ind w:firstLine="0"/>
            </w:pPr>
            <w:r>
              <w:t>60</w:t>
            </w:r>
          </w:p>
        </w:tc>
      </w:tr>
      <w:tr w:rsidR="00C40716">
        <w:trPr>
          <w:trHeight w:hRule="exact" w:val="1450"/>
        </w:trPr>
        <w:tc>
          <w:tcPr>
            <w:tcW w:w="710" w:type="dxa"/>
            <w:tcBorders>
              <w:top w:val="single" w:sz="4" w:space="0" w:color="auto"/>
              <w:left w:val="single" w:sz="4" w:space="0" w:color="auto"/>
            </w:tcBorders>
            <w:shd w:val="clear" w:color="auto" w:fill="FFFFFF"/>
          </w:tcPr>
          <w:p w:rsidR="00C40716" w:rsidRDefault="0095313B">
            <w:pPr>
              <w:pStyle w:val="20"/>
              <w:framePr w:w="9667" w:h="13541" w:wrap="none" w:vAnchor="page" w:hAnchor="page" w:x="1110" w:y="1897"/>
              <w:shd w:val="clear" w:color="auto" w:fill="auto"/>
              <w:spacing w:line="260" w:lineRule="exact"/>
              <w:ind w:left="140" w:firstLine="0"/>
              <w:jc w:val="left"/>
            </w:pPr>
            <w:r>
              <w:t>2.21.</w:t>
            </w:r>
          </w:p>
        </w:tc>
        <w:tc>
          <w:tcPr>
            <w:tcW w:w="4008" w:type="dxa"/>
            <w:tcBorders>
              <w:top w:val="single" w:sz="4" w:space="0" w:color="auto"/>
              <w:left w:val="single" w:sz="4" w:space="0" w:color="auto"/>
            </w:tcBorders>
            <w:shd w:val="clear" w:color="auto" w:fill="FFFFFF"/>
            <w:vAlign w:val="center"/>
          </w:tcPr>
          <w:p w:rsidR="00C40716" w:rsidRDefault="0095313B">
            <w:pPr>
              <w:pStyle w:val="20"/>
              <w:framePr w:w="9667" w:h="13541" w:wrap="none" w:vAnchor="page" w:hAnchor="page" w:x="1110" w:y="1897"/>
              <w:shd w:val="clear" w:color="auto" w:fill="auto"/>
              <w:spacing w:line="307" w:lineRule="exact"/>
              <w:ind w:firstLine="0"/>
              <w:jc w:val="both"/>
            </w:pPr>
            <w:r>
              <w:t>Тьютор (за исключением тьюто</w:t>
            </w:r>
            <w:r>
              <w:softHyphen/>
              <w:t xml:space="preserve">ров, </w:t>
            </w:r>
            <w:proofErr w:type="gramStart"/>
            <w:r>
              <w:t>занятых</w:t>
            </w:r>
            <w:proofErr w:type="gramEnd"/>
            <w:r>
              <w:t xml:space="preserve"> в сфере высшего и до</w:t>
            </w:r>
            <w:r>
              <w:softHyphen/>
              <w:t>полнительного профессиональ</w:t>
            </w:r>
            <w:r>
              <w:softHyphen/>
              <w:t>ного образования)</w:t>
            </w:r>
          </w:p>
        </w:tc>
        <w:tc>
          <w:tcPr>
            <w:tcW w:w="2650" w:type="dxa"/>
            <w:tcBorders>
              <w:top w:val="single" w:sz="4" w:space="0" w:color="auto"/>
              <w:left w:val="single" w:sz="4" w:space="0" w:color="auto"/>
            </w:tcBorders>
            <w:shd w:val="clear" w:color="auto" w:fill="FFFFFF"/>
          </w:tcPr>
          <w:p w:rsidR="00C40716" w:rsidRDefault="0095313B">
            <w:pPr>
              <w:pStyle w:val="20"/>
              <w:framePr w:w="9667" w:h="13541" w:wrap="none" w:vAnchor="page" w:hAnchor="page" w:x="1110" w:y="1897"/>
              <w:shd w:val="clear" w:color="auto" w:fill="auto"/>
              <w:spacing w:line="260" w:lineRule="exact"/>
              <w:ind w:firstLine="0"/>
            </w:pPr>
            <w:r>
              <w:t>четвертый</w:t>
            </w:r>
          </w:p>
        </w:tc>
        <w:tc>
          <w:tcPr>
            <w:tcW w:w="2299" w:type="dxa"/>
            <w:tcBorders>
              <w:top w:val="single" w:sz="4" w:space="0" w:color="auto"/>
              <w:left w:val="single" w:sz="4" w:space="0" w:color="auto"/>
              <w:right w:val="single" w:sz="4" w:space="0" w:color="auto"/>
            </w:tcBorders>
            <w:shd w:val="clear" w:color="auto" w:fill="FFFFFF"/>
          </w:tcPr>
          <w:p w:rsidR="00C40716" w:rsidRDefault="0095313B">
            <w:pPr>
              <w:pStyle w:val="20"/>
              <w:framePr w:w="9667" w:h="13541" w:wrap="none" w:vAnchor="page" w:hAnchor="page" w:x="1110" w:y="1897"/>
              <w:shd w:val="clear" w:color="auto" w:fill="auto"/>
              <w:spacing w:line="260" w:lineRule="exact"/>
              <w:ind w:firstLine="0"/>
            </w:pPr>
            <w:r>
              <w:t>60</w:t>
            </w:r>
          </w:p>
        </w:tc>
      </w:tr>
      <w:tr w:rsidR="00C40716">
        <w:trPr>
          <w:trHeight w:hRule="exact" w:val="826"/>
        </w:trPr>
        <w:tc>
          <w:tcPr>
            <w:tcW w:w="9667" w:type="dxa"/>
            <w:gridSpan w:val="4"/>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67" w:h="13541" w:wrap="none" w:vAnchor="page" w:hAnchor="page" w:x="1110" w:y="1897"/>
              <w:shd w:val="clear" w:color="auto" w:fill="auto"/>
              <w:spacing w:after="60" w:line="260" w:lineRule="exact"/>
              <w:ind w:firstLine="0"/>
            </w:pPr>
            <w:r>
              <w:t>3. Профессионально-квалификационная группа должностей руководителей</w:t>
            </w:r>
          </w:p>
          <w:p w:rsidR="00C40716" w:rsidRDefault="0095313B">
            <w:pPr>
              <w:pStyle w:val="20"/>
              <w:framePr w:w="9667" w:h="13541" w:wrap="none" w:vAnchor="page" w:hAnchor="page" w:x="1110" w:y="1897"/>
              <w:shd w:val="clear" w:color="auto" w:fill="auto"/>
              <w:spacing w:before="60" w:line="260" w:lineRule="exact"/>
              <w:ind w:firstLine="0"/>
            </w:pPr>
            <w:r>
              <w:t>структурных подразделений</w:t>
            </w:r>
          </w:p>
        </w:tc>
      </w:tr>
      <w:tr w:rsidR="00C40716">
        <w:trPr>
          <w:trHeight w:hRule="exact" w:val="1757"/>
        </w:trPr>
        <w:tc>
          <w:tcPr>
            <w:tcW w:w="710" w:type="dxa"/>
            <w:tcBorders>
              <w:top w:val="single" w:sz="4" w:space="0" w:color="auto"/>
              <w:left w:val="single" w:sz="4" w:space="0" w:color="auto"/>
              <w:bottom w:val="single" w:sz="4" w:space="0" w:color="auto"/>
            </w:tcBorders>
            <w:shd w:val="clear" w:color="auto" w:fill="FFFFFF"/>
          </w:tcPr>
          <w:p w:rsidR="00C40716" w:rsidRDefault="0095313B">
            <w:pPr>
              <w:pStyle w:val="20"/>
              <w:framePr w:w="9667" w:h="13541" w:wrap="none" w:vAnchor="page" w:hAnchor="page" w:x="1110" w:y="1897"/>
              <w:shd w:val="clear" w:color="auto" w:fill="auto"/>
              <w:spacing w:line="260" w:lineRule="exact"/>
              <w:ind w:left="180" w:firstLine="0"/>
              <w:jc w:val="left"/>
            </w:pPr>
            <w:r>
              <w:t>3.1.</w:t>
            </w:r>
          </w:p>
        </w:tc>
        <w:tc>
          <w:tcPr>
            <w:tcW w:w="4008"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9667" w:h="13541" w:wrap="none" w:vAnchor="page" w:hAnchor="page" w:x="1110" w:y="1897"/>
              <w:shd w:val="clear" w:color="auto" w:fill="auto"/>
              <w:spacing w:line="307" w:lineRule="exact"/>
              <w:ind w:firstLine="0"/>
              <w:jc w:val="both"/>
            </w:pPr>
            <w:proofErr w:type="gramStart"/>
            <w:r>
              <w:t>Заведующий (начальник) струк</w:t>
            </w:r>
            <w:r>
              <w:softHyphen/>
              <w:t>турным подразделением: кабине</w:t>
            </w:r>
            <w:r>
              <w:softHyphen/>
              <w:t>том, лабораторией, отделом, отде</w:t>
            </w:r>
            <w:r>
              <w:softHyphen/>
              <w:t>лением, сектором, учебно-кон</w:t>
            </w:r>
            <w:r>
              <w:softHyphen/>
              <w:t>сультационным пунктом, учебной</w:t>
            </w:r>
            <w:proofErr w:type="gramEnd"/>
          </w:p>
        </w:tc>
        <w:tc>
          <w:tcPr>
            <w:tcW w:w="2650" w:type="dxa"/>
            <w:tcBorders>
              <w:top w:val="single" w:sz="4" w:space="0" w:color="auto"/>
              <w:left w:val="single" w:sz="4" w:space="0" w:color="auto"/>
              <w:bottom w:val="single" w:sz="4" w:space="0" w:color="auto"/>
            </w:tcBorders>
            <w:shd w:val="clear" w:color="auto" w:fill="FFFFFF"/>
          </w:tcPr>
          <w:p w:rsidR="00C40716" w:rsidRDefault="0095313B">
            <w:pPr>
              <w:pStyle w:val="20"/>
              <w:framePr w:w="9667" w:h="13541" w:wrap="none" w:vAnchor="page" w:hAnchor="page" w:x="1110" w:y="1897"/>
              <w:shd w:val="clear" w:color="auto" w:fill="auto"/>
              <w:spacing w:line="260" w:lineRule="exact"/>
              <w:ind w:firstLine="0"/>
            </w:pPr>
            <w:r>
              <w:t>первый</w:t>
            </w:r>
          </w:p>
        </w:tc>
        <w:tc>
          <w:tcPr>
            <w:tcW w:w="2299"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9667" w:h="13541" w:wrap="none" w:vAnchor="page" w:hAnchor="page" w:x="1110" w:y="1897"/>
              <w:shd w:val="clear" w:color="auto" w:fill="auto"/>
              <w:spacing w:line="260" w:lineRule="exact"/>
              <w:ind w:firstLine="0"/>
            </w:pPr>
            <w:r>
              <w:t>65</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723" w:y="1273"/>
        <w:shd w:val="clear" w:color="auto" w:fill="auto"/>
        <w:spacing w:line="240" w:lineRule="exact"/>
      </w:pPr>
      <w:r>
        <w:rPr>
          <w:rStyle w:val="aa"/>
        </w:rPr>
        <w:lastRenderedPageBreak/>
        <w:t>104</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710"/>
        <w:gridCol w:w="4032"/>
        <w:gridCol w:w="2664"/>
        <w:gridCol w:w="2294"/>
      </w:tblGrid>
      <w:tr w:rsidR="00C40716">
        <w:trPr>
          <w:trHeight w:hRule="exact" w:val="538"/>
        </w:trPr>
        <w:tc>
          <w:tcPr>
            <w:tcW w:w="710" w:type="dxa"/>
            <w:tcBorders>
              <w:top w:val="single" w:sz="4" w:space="0" w:color="auto"/>
              <w:left w:val="single" w:sz="4" w:space="0" w:color="auto"/>
            </w:tcBorders>
            <w:shd w:val="clear" w:color="auto" w:fill="FFFFFF"/>
            <w:vAlign w:val="bottom"/>
          </w:tcPr>
          <w:p w:rsidR="00C40716" w:rsidRDefault="0095313B">
            <w:pPr>
              <w:pStyle w:val="20"/>
              <w:framePr w:w="9701" w:h="5578" w:wrap="none" w:vAnchor="page" w:hAnchor="page" w:x="1096" w:y="1926"/>
              <w:shd w:val="clear" w:color="auto" w:fill="auto"/>
              <w:spacing w:line="260" w:lineRule="exact"/>
              <w:ind w:left="320" w:firstLine="0"/>
              <w:jc w:val="left"/>
            </w:pPr>
            <w:r>
              <w:t>1</w:t>
            </w:r>
          </w:p>
        </w:tc>
        <w:tc>
          <w:tcPr>
            <w:tcW w:w="4032" w:type="dxa"/>
            <w:tcBorders>
              <w:top w:val="single" w:sz="4" w:space="0" w:color="auto"/>
              <w:left w:val="single" w:sz="4" w:space="0" w:color="auto"/>
            </w:tcBorders>
            <w:shd w:val="clear" w:color="auto" w:fill="FFFFFF"/>
            <w:vAlign w:val="bottom"/>
          </w:tcPr>
          <w:p w:rsidR="00C40716" w:rsidRDefault="0095313B">
            <w:pPr>
              <w:pStyle w:val="20"/>
              <w:framePr w:w="9701" w:h="5578" w:wrap="none" w:vAnchor="page" w:hAnchor="page" w:x="1096" w:y="1926"/>
              <w:shd w:val="clear" w:color="auto" w:fill="auto"/>
              <w:spacing w:line="260" w:lineRule="exact"/>
              <w:ind w:firstLine="0"/>
            </w:pPr>
            <w:r>
              <w:t>2</w:t>
            </w:r>
          </w:p>
        </w:tc>
        <w:tc>
          <w:tcPr>
            <w:tcW w:w="2664" w:type="dxa"/>
            <w:tcBorders>
              <w:top w:val="single" w:sz="4" w:space="0" w:color="auto"/>
              <w:left w:val="single" w:sz="4" w:space="0" w:color="auto"/>
            </w:tcBorders>
            <w:shd w:val="clear" w:color="auto" w:fill="FFFFFF"/>
            <w:vAlign w:val="center"/>
          </w:tcPr>
          <w:p w:rsidR="00C40716" w:rsidRDefault="0095313B">
            <w:pPr>
              <w:pStyle w:val="20"/>
              <w:framePr w:w="9701" w:h="5578" w:wrap="none" w:vAnchor="page" w:hAnchor="page" w:x="1096" w:y="1926"/>
              <w:shd w:val="clear" w:color="auto" w:fill="auto"/>
              <w:spacing w:line="260" w:lineRule="exact"/>
              <w:ind w:firstLine="0"/>
            </w:pPr>
            <w:r>
              <w:t>3</w:t>
            </w:r>
          </w:p>
        </w:tc>
        <w:tc>
          <w:tcPr>
            <w:tcW w:w="229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701" w:h="5578" w:wrap="none" w:vAnchor="page" w:hAnchor="page" w:x="1096" w:y="1926"/>
              <w:shd w:val="clear" w:color="auto" w:fill="auto"/>
              <w:spacing w:line="260" w:lineRule="exact"/>
              <w:ind w:firstLine="0"/>
            </w:pPr>
            <w:r>
              <w:t>4</w:t>
            </w:r>
          </w:p>
        </w:tc>
      </w:tr>
      <w:tr w:rsidR="00C40716">
        <w:trPr>
          <w:trHeight w:hRule="exact" w:val="2986"/>
        </w:trPr>
        <w:tc>
          <w:tcPr>
            <w:tcW w:w="710" w:type="dxa"/>
            <w:tcBorders>
              <w:top w:val="single" w:sz="4" w:space="0" w:color="auto"/>
              <w:left w:val="single" w:sz="4" w:space="0" w:color="auto"/>
            </w:tcBorders>
            <w:shd w:val="clear" w:color="auto" w:fill="FFFFFF"/>
          </w:tcPr>
          <w:p w:rsidR="00C40716" w:rsidRDefault="00C40716">
            <w:pPr>
              <w:framePr w:w="9701" w:h="5578" w:wrap="none" w:vAnchor="page" w:hAnchor="page" w:x="1096" w:y="1926"/>
              <w:rPr>
                <w:sz w:val="10"/>
                <w:szCs w:val="10"/>
              </w:rPr>
            </w:pPr>
          </w:p>
        </w:tc>
        <w:tc>
          <w:tcPr>
            <w:tcW w:w="4032" w:type="dxa"/>
            <w:tcBorders>
              <w:top w:val="single" w:sz="4" w:space="0" w:color="auto"/>
              <w:left w:val="single" w:sz="4" w:space="0" w:color="auto"/>
            </w:tcBorders>
            <w:shd w:val="clear" w:color="auto" w:fill="FFFFFF"/>
            <w:vAlign w:val="bottom"/>
          </w:tcPr>
          <w:p w:rsidR="00C40716" w:rsidRDefault="0095313B">
            <w:pPr>
              <w:pStyle w:val="20"/>
              <w:framePr w:w="9701" w:h="5578" w:wrap="none" w:vAnchor="page" w:hAnchor="page" w:x="1096" w:y="1926"/>
              <w:shd w:val="clear" w:color="auto" w:fill="auto"/>
              <w:spacing w:line="307" w:lineRule="exact"/>
              <w:ind w:firstLine="0"/>
              <w:jc w:val="both"/>
            </w:pPr>
            <w:r>
              <w:t>(учебно-производственной) ма</w:t>
            </w:r>
            <w:r>
              <w:softHyphen/>
              <w:t>стерской и другими структурными подразделениями, реализующими образовательную программу до</w:t>
            </w:r>
            <w:r>
              <w:softHyphen/>
              <w:t>полнительного образования детей (кроме должностей руководителей структурных подразделений, отне</w:t>
            </w:r>
            <w:r>
              <w:softHyphen/>
              <w:t>сенных ко второму квалификаци</w:t>
            </w:r>
            <w:r>
              <w:softHyphen/>
              <w:t>онному уровню)</w:t>
            </w:r>
          </w:p>
        </w:tc>
        <w:tc>
          <w:tcPr>
            <w:tcW w:w="2664" w:type="dxa"/>
            <w:tcBorders>
              <w:top w:val="single" w:sz="4" w:space="0" w:color="auto"/>
              <w:left w:val="single" w:sz="4" w:space="0" w:color="auto"/>
            </w:tcBorders>
            <w:shd w:val="clear" w:color="auto" w:fill="FFFFFF"/>
          </w:tcPr>
          <w:p w:rsidR="00C40716" w:rsidRDefault="00C40716">
            <w:pPr>
              <w:framePr w:w="9701" w:h="5578" w:wrap="none" w:vAnchor="page" w:hAnchor="page" w:x="1096" w:y="1926"/>
              <w:rPr>
                <w:sz w:val="10"/>
                <w:szCs w:val="10"/>
              </w:rPr>
            </w:pPr>
          </w:p>
        </w:tc>
        <w:tc>
          <w:tcPr>
            <w:tcW w:w="2294" w:type="dxa"/>
            <w:tcBorders>
              <w:top w:val="single" w:sz="4" w:space="0" w:color="auto"/>
              <w:left w:val="single" w:sz="4" w:space="0" w:color="auto"/>
              <w:right w:val="single" w:sz="4" w:space="0" w:color="auto"/>
            </w:tcBorders>
            <w:shd w:val="clear" w:color="auto" w:fill="FFFFFF"/>
          </w:tcPr>
          <w:p w:rsidR="00C40716" w:rsidRDefault="00C40716">
            <w:pPr>
              <w:framePr w:w="9701" w:h="5578" w:wrap="none" w:vAnchor="page" w:hAnchor="page" w:x="1096" w:y="1926"/>
              <w:rPr>
                <w:sz w:val="10"/>
                <w:szCs w:val="10"/>
              </w:rPr>
            </w:pPr>
          </w:p>
        </w:tc>
      </w:tr>
      <w:tr w:rsidR="00C40716">
        <w:trPr>
          <w:trHeight w:hRule="exact" w:val="2054"/>
        </w:trPr>
        <w:tc>
          <w:tcPr>
            <w:tcW w:w="710" w:type="dxa"/>
            <w:tcBorders>
              <w:top w:val="single" w:sz="4" w:space="0" w:color="auto"/>
              <w:left w:val="single" w:sz="4" w:space="0" w:color="auto"/>
              <w:bottom w:val="single" w:sz="4" w:space="0" w:color="auto"/>
            </w:tcBorders>
            <w:shd w:val="clear" w:color="auto" w:fill="FFFFFF"/>
          </w:tcPr>
          <w:p w:rsidR="00C40716" w:rsidRDefault="0095313B">
            <w:pPr>
              <w:pStyle w:val="20"/>
              <w:framePr w:w="9701" w:h="5578" w:wrap="none" w:vAnchor="page" w:hAnchor="page" w:x="1096" w:y="1926"/>
              <w:shd w:val="clear" w:color="auto" w:fill="auto"/>
              <w:spacing w:line="260" w:lineRule="exact"/>
              <w:ind w:left="180" w:firstLine="0"/>
              <w:jc w:val="left"/>
            </w:pPr>
            <w:r>
              <w:t>3.2.</w:t>
            </w:r>
          </w:p>
        </w:tc>
        <w:tc>
          <w:tcPr>
            <w:tcW w:w="4032"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9701" w:h="5578" w:wrap="none" w:vAnchor="page" w:hAnchor="page" w:x="1096" w:y="1926"/>
              <w:shd w:val="clear" w:color="auto" w:fill="auto"/>
              <w:spacing w:line="302" w:lineRule="exact"/>
              <w:ind w:firstLine="0"/>
              <w:jc w:val="both"/>
            </w:pPr>
            <w:r>
              <w:t>Заведующий (начальник) обособ</w:t>
            </w:r>
            <w:r>
              <w:softHyphen/>
              <w:t>ленным структурным подразделе</w:t>
            </w:r>
            <w:r>
              <w:softHyphen/>
              <w:t>нием, реализующим образователь</w:t>
            </w:r>
            <w:r>
              <w:softHyphen/>
              <w:t>ную программу и образователь</w:t>
            </w:r>
            <w:r>
              <w:softHyphen/>
              <w:t>ную программу дополнительного образования детей</w:t>
            </w:r>
          </w:p>
        </w:tc>
        <w:tc>
          <w:tcPr>
            <w:tcW w:w="2664" w:type="dxa"/>
            <w:tcBorders>
              <w:top w:val="single" w:sz="4" w:space="0" w:color="auto"/>
              <w:left w:val="single" w:sz="4" w:space="0" w:color="auto"/>
              <w:bottom w:val="single" w:sz="4" w:space="0" w:color="auto"/>
            </w:tcBorders>
            <w:shd w:val="clear" w:color="auto" w:fill="FFFFFF"/>
          </w:tcPr>
          <w:p w:rsidR="00C40716" w:rsidRDefault="0095313B">
            <w:pPr>
              <w:pStyle w:val="20"/>
              <w:framePr w:w="9701" w:h="5578" w:wrap="none" w:vAnchor="page" w:hAnchor="page" w:x="1096" w:y="1926"/>
              <w:shd w:val="clear" w:color="auto" w:fill="auto"/>
              <w:spacing w:line="260" w:lineRule="exact"/>
              <w:ind w:firstLine="0"/>
            </w:pPr>
            <w:r>
              <w:t>второй</w:t>
            </w:r>
          </w:p>
        </w:tc>
        <w:tc>
          <w:tcPr>
            <w:tcW w:w="2294"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9701" w:h="5578" w:wrap="none" w:vAnchor="page" w:hAnchor="page" w:x="1096" w:y="1926"/>
              <w:shd w:val="clear" w:color="auto" w:fill="auto"/>
              <w:spacing w:line="260" w:lineRule="exact"/>
              <w:ind w:firstLine="0"/>
            </w:pPr>
            <w:r>
              <w:t>70</w:t>
            </w:r>
          </w:p>
        </w:tc>
      </w:tr>
    </w:tbl>
    <w:p w:rsidR="00C40716" w:rsidRDefault="0095313B">
      <w:pPr>
        <w:pStyle w:val="a7"/>
        <w:framePr w:w="8899" w:h="289" w:hRule="exact" w:wrap="none" w:vAnchor="page" w:hAnchor="page" w:x="1835" w:y="7794"/>
        <w:shd w:val="clear" w:color="auto" w:fill="auto"/>
        <w:spacing w:line="260" w:lineRule="exact"/>
      </w:pPr>
      <w:r>
        <w:t>Таблица 24</w:t>
      </w:r>
    </w:p>
    <w:p w:rsidR="00C40716" w:rsidRDefault="0095313B">
      <w:pPr>
        <w:pStyle w:val="20"/>
        <w:framePr w:w="9706" w:h="644" w:hRule="exact" w:wrap="none" w:vAnchor="page" w:hAnchor="page" w:x="1091" w:y="8404"/>
        <w:shd w:val="clear" w:color="auto" w:fill="auto"/>
        <w:spacing w:line="307" w:lineRule="exact"/>
        <w:ind w:left="80" w:firstLine="0"/>
      </w:pPr>
      <w:r>
        <w:t>Предельный совокупный размер весовых коэффициентов по критериям</w:t>
      </w:r>
      <w:r>
        <w:br/>
        <w:t>эффективности деятельности работников культуры</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72"/>
        <w:gridCol w:w="6782"/>
        <w:gridCol w:w="2170"/>
      </w:tblGrid>
      <w:tr w:rsidR="00C40716">
        <w:trPr>
          <w:trHeight w:hRule="exact" w:val="1258"/>
        </w:trPr>
        <w:tc>
          <w:tcPr>
            <w:tcW w:w="672" w:type="dxa"/>
            <w:tcBorders>
              <w:top w:val="single" w:sz="4" w:space="0" w:color="auto"/>
              <w:left w:val="single" w:sz="4" w:space="0" w:color="auto"/>
            </w:tcBorders>
            <w:shd w:val="clear" w:color="auto" w:fill="FFFFFF"/>
          </w:tcPr>
          <w:p w:rsidR="00C40716" w:rsidRDefault="0095313B">
            <w:pPr>
              <w:pStyle w:val="20"/>
              <w:framePr w:w="9624" w:h="6254" w:wrap="none" w:vAnchor="page" w:hAnchor="page" w:x="1091" w:y="9308"/>
              <w:shd w:val="clear" w:color="auto" w:fill="auto"/>
              <w:spacing w:after="60" w:line="260" w:lineRule="exact"/>
              <w:ind w:left="180" w:firstLine="0"/>
              <w:jc w:val="left"/>
            </w:pPr>
            <w:r>
              <w:t>№</w:t>
            </w:r>
          </w:p>
          <w:p w:rsidR="00C40716" w:rsidRDefault="0095313B">
            <w:pPr>
              <w:pStyle w:val="20"/>
              <w:framePr w:w="9624" w:h="6254" w:wrap="none" w:vAnchor="page" w:hAnchor="page" w:x="1091" w:y="9308"/>
              <w:shd w:val="clear" w:color="auto" w:fill="auto"/>
              <w:spacing w:before="60" w:line="260" w:lineRule="exact"/>
              <w:ind w:left="180" w:firstLine="0"/>
              <w:jc w:val="left"/>
            </w:pPr>
            <w:proofErr w:type="gramStart"/>
            <w:r>
              <w:t>п</w:t>
            </w:r>
            <w:proofErr w:type="gramEnd"/>
            <w:r>
              <w:t>/п</w:t>
            </w:r>
          </w:p>
        </w:tc>
        <w:tc>
          <w:tcPr>
            <w:tcW w:w="6782" w:type="dxa"/>
            <w:tcBorders>
              <w:top w:val="single" w:sz="4" w:space="0" w:color="auto"/>
              <w:left w:val="single" w:sz="4" w:space="0" w:color="auto"/>
            </w:tcBorders>
            <w:shd w:val="clear" w:color="auto" w:fill="FFFFFF"/>
          </w:tcPr>
          <w:p w:rsidR="00C40716" w:rsidRDefault="0095313B">
            <w:pPr>
              <w:pStyle w:val="20"/>
              <w:framePr w:w="9624" w:h="6254" w:wrap="none" w:vAnchor="page" w:hAnchor="page" w:x="1091" w:y="9308"/>
              <w:shd w:val="clear" w:color="auto" w:fill="auto"/>
              <w:spacing w:line="260" w:lineRule="exact"/>
              <w:ind w:firstLine="0"/>
            </w:pPr>
            <w:r>
              <w:t>Наименование должности</w:t>
            </w:r>
          </w:p>
        </w:tc>
        <w:tc>
          <w:tcPr>
            <w:tcW w:w="217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24" w:h="6254" w:wrap="none" w:vAnchor="page" w:hAnchor="page" w:x="1091" w:y="9308"/>
              <w:shd w:val="clear" w:color="auto" w:fill="auto"/>
              <w:spacing w:line="307" w:lineRule="exact"/>
              <w:ind w:firstLine="0"/>
            </w:pPr>
            <w:r>
              <w:t>Предельный со</w:t>
            </w:r>
            <w:r>
              <w:softHyphen/>
              <w:t>вокупный размер весовых коэффи</w:t>
            </w:r>
            <w:r>
              <w:softHyphen/>
              <w:t>циентов</w:t>
            </w:r>
          </w:p>
        </w:tc>
      </w:tr>
      <w:tr w:rsidR="00C40716">
        <w:trPr>
          <w:trHeight w:hRule="exact" w:val="221"/>
        </w:trPr>
        <w:tc>
          <w:tcPr>
            <w:tcW w:w="672" w:type="dxa"/>
            <w:tcBorders>
              <w:left w:val="single" w:sz="4" w:space="0" w:color="auto"/>
            </w:tcBorders>
            <w:shd w:val="clear" w:color="auto" w:fill="FFFFFF"/>
          </w:tcPr>
          <w:p w:rsidR="00C40716" w:rsidRDefault="00C40716">
            <w:pPr>
              <w:framePr w:w="9624" w:h="6254" w:wrap="none" w:vAnchor="page" w:hAnchor="page" w:x="1091" w:y="9308"/>
              <w:rPr>
                <w:sz w:val="10"/>
                <w:szCs w:val="10"/>
              </w:rPr>
            </w:pPr>
          </w:p>
        </w:tc>
        <w:tc>
          <w:tcPr>
            <w:tcW w:w="6782" w:type="dxa"/>
            <w:tcBorders>
              <w:left w:val="single" w:sz="4" w:space="0" w:color="auto"/>
            </w:tcBorders>
            <w:shd w:val="clear" w:color="auto" w:fill="FFFFFF"/>
          </w:tcPr>
          <w:p w:rsidR="00C40716" w:rsidRDefault="00C40716">
            <w:pPr>
              <w:framePr w:w="9624" w:h="6254" w:wrap="none" w:vAnchor="page" w:hAnchor="page" w:x="1091" w:y="9308"/>
              <w:rPr>
                <w:sz w:val="10"/>
                <w:szCs w:val="10"/>
              </w:rPr>
            </w:pPr>
          </w:p>
        </w:tc>
        <w:tc>
          <w:tcPr>
            <w:tcW w:w="2170" w:type="dxa"/>
            <w:tcBorders>
              <w:left w:val="single" w:sz="4" w:space="0" w:color="auto"/>
              <w:right w:val="single" w:sz="4" w:space="0" w:color="auto"/>
            </w:tcBorders>
            <w:shd w:val="clear" w:color="auto" w:fill="FFFFFF"/>
          </w:tcPr>
          <w:p w:rsidR="00C40716" w:rsidRDefault="00C40716">
            <w:pPr>
              <w:framePr w:w="9624" w:h="6254" w:wrap="none" w:vAnchor="page" w:hAnchor="page" w:x="1091" w:y="9308"/>
              <w:rPr>
                <w:sz w:val="10"/>
                <w:szCs w:val="10"/>
              </w:rPr>
            </w:pPr>
          </w:p>
        </w:tc>
      </w:tr>
      <w:tr w:rsidR="00C40716">
        <w:trPr>
          <w:trHeight w:hRule="exact" w:val="518"/>
        </w:trPr>
        <w:tc>
          <w:tcPr>
            <w:tcW w:w="672" w:type="dxa"/>
            <w:tcBorders>
              <w:top w:val="single" w:sz="4" w:space="0" w:color="auto"/>
              <w:left w:val="single" w:sz="4" w:space="0" w:color="auto"/>
            </w:tcBorders>
            <w:shd w:val="clear" w:color="auto" w:fill="FFFFFF"/>
            <w:vAlign w:val="bottom"/>
          </w:tcPr>
          <w:p w:rsidR="00C40716" w:rsidRDefault="0095313B">
            <w:pPr>
              <w:pStyle w:val="20"/>
              <w:framePr w:w="9624" w:h="6254" w:wrap="none" w:vAnchor="page" w:hAnchor="page" w:x="1091" w:y="9308"/>
              <w:shd w:val="clear" w:color="auto" w:fill="auto"/>
              <w:spacing w:line="260" w:lineRule="exact"/>
              <w:ind w:left="300" w:firstLine="0"/>
              <w:jc w:val="left"/>
            </w:pPr>
            <w:r>
              <w:t>1</w:t>
            </w:r>
          </w:p>
        </w:tc>
        <w:tc>
          <w:tcPr>
            <w:tcW w:w="6782" w:type="dxa"/>
            <w:tcBorders>
              <w:top w:val="single" w:sz="4" w:space="0" w:color="auto"/>
              <w:left w:val="single" w:sz="4" w:space="0" w:color="auto"/>
            </w:tcBorders>
            <w:shd w:val="clear" w:color="auto" w:fill="FFFFFF"/>
            <w:vAlign w:val="bottom"/>
          </w:tcPr>
          <w:p w:rsidR="00C40716" w:rsidRDefault="0095313B">
            <w:pPr>
              <w:pStyle w:val="20"/>
              <w:framePr w:w="9624" w:h="6254" w:wrap="none" w:vAnchor="page" w:hAnchor="page" w:x="1091" w:y="9308"/>
              <w:shd w:val="clear" w:color="auto" w:fill="auto"/>
              <w:spacing w:line="260" w:lineRule="exact"/>
              <w:ind w:firstLine="0"/>
            </w:pPr>
            <w:r>
              <w:t>2</w:t>
            </w:r>
          </w:p>
        </w:tc>
        <w:tc>
          <w:tcPr>
            <w:tcW w:w="217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24" w:h="6254" w:wrap="none" w:vAnchor="page" w:hAnchor="page" w:x="1091" w:y="9308"/>
              <w:shd w:val="clear" w:color="auto" w:fill="auto"/>
              <w:spacing w:line="260" w:lineRule="exact"/>
              <w:ind w:firstLine="0"/>
            </w:pPr>
            <w:r>
              <w:t>3</w:t>
            </w:r>
          </w:p>
        </w:tc>
      </w:tr>
      <w:tr w:rsidR="00C40716">
        <w:trPr>
          <w:trHeight w:hRule="exact" w:val="826"/>
        </w:trPr>
        <w:tc>
          <w:tcPr>
            <w:tcW w:w="9624"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24" w:h="6254" w:wrap="none" w:vAnchor="page" w:hAnchor="page" w:x="1091" w:y="9308"/>
              <w:shd w:val="clear" w:color="auto" w:fill="auto"/>
              <w:ind w:firstLine="0"/>
            </w:pPr>
            <w:r>
              <w:t>1. Профессионально-квалификационная группа должностей работников культуры, искусства и кинематографии среднего звена</w:t>
            </w:r>
          </w:p>
        </w:tc>
      </w:tr>
      <w:tr w:rsidR="00C40716">
        <w:trPr>
          <w:trHeight w:hRule="exact" w:val="518"/>
        </w:trPr>
        <w:tc>
          <w:tcPr>
            <w:tcW w:w="672" w:type="dxa"/>
            <w:tcBorders>
              <w:top w:val="single" w:sz="4" w:space="0" w:color="auto"/>
              <w:left w:val="single" w:sz="4" w:space="0" w:color="auto"/>
            </w:tcBorders>
            <w:shd w:val="clear" w:color="auto" w:fill="FFFFFF"/>
            <w:vAlign w:val="center"/>
          </w:tcPr>
          <w:p w:rsidR="00C40716" w:rsidRDefault="0095313B">
            <w:pPr>
              <w:pStyle w:val="20"/>
              <w:framePr w:w="9624" w:h="6254" w:wrap="none" w:vAnchor="page" w:hAnchor="page" w:x="1091" w:y="9308"/>
              <w:shd w:val="clear" w:color="auto" w:fill="auto"/>
              <w:spacing w:line="260" w:lineRule="exact"/>
              <w:ind w:firstLine="0"/>
              <w:jc w:val="left"/>
            </w:pPr>
            <w:r>
              <w:t>1.1.</w:t>
            </w:r>
          </w:p>
        </w:tc>
        <w:tc>
          <w:tcPr>
            <w:tcW w:w="6782" w:type="dxa"/>
            <w:tcBorders>
              <w:top w:val="single" w:sz="4" w:space="0" w:color="auto"/>
              <w:left w:val="single" w:sz="4" w:space="0" w:color="auto"/>
            </w:tcBorders>
            <w:shd w:val="clear" w:color="auto" w:fill="FFFFFF"/>
            <w:vAlign w:val="center"/>
          </w:tcPr>
          <w:p w:rsidR="00C40716" w:rsidRDefault="0095313B">
            <w:pPr>
              <w:pStyle w:val="20"/>
              <w:framePr w:w="9624" w:h="6254" w:wrap="none" w:vAnchor="page" w:hAnchor="page" w:x="1091" w:y="9308"/>
              <w:shd w:val="clear" w:color="auto" w:fill="auto"/>
              <w:spacing w:line="260" w:lineRule="exact"/>
              <w:ind w:firstLine="0"/>
              <w:jc w:val="left"/>
            </w:pPr>
            <w:r>
              <w:t>Заведующий костюмерной</w:t>
            </w:r>
          </w:p>
        </w:tc>
        <w:tc>
          <w:tcPr>
            <w:tcW w:w="217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24" w:h="6254" w:wrap="none" w:vAnchor="page" w:hAnchor="page" w:x="1091" w:y="9308"/>
              <w:shd w:val="clear" w:color="auto" w:fill="auto"/>
              <w:spacing w:line="260" w:lineRule="exact"/>
              <w:ind w:firstLine="0"/>
            </w:pPr>
            <w:r>
              <w:t>35</w:t>
            </w:r>
          </w:p>
        </w:tc>
      </w:tr>
      <w:tr w:rsidR="00C40716">
        <w:trPr>
          <w:trHeight w:hRule="exact" w:val="514"/>
        </w:trPr>
        <w:tc>
          <w:tcPr>
            <w:tcW w:w="672" w:type="dxa"/>
            <w:tcBorders>
              <w:top w:val="single" w:sz="4" w:space="0" w:color="auto"/>
              <w:left w:val="single" w:sz="4" w:space="0" w:color="auto"/>
            </w:tcBorders>
            <w:shd w:val="clear" w:color="auto" w:fill="FFFFFF"/>
            <w:vAlign w:val="center"/>
          </w:tcPr>
          <w:p w:rsidR="00C40716" w:rsidRDefault="0095313B">
            <w:pPr>
              <w:pStyle w:val="20"/>
              <w:framePr w:w="9624" w:h="6254" w:wrap="none" w:vAnchor="page" w:hAnchor="page" w:x="1091" w:y="9308"/>
              <w:shd w:val="clear" w:color="auto" w:fill="auto"/>
              <w:spacing w:line="260" w:lineRule="exact"/>
              <w:ind w:firstLine="0"/>
              <w:jc w:val="left"/>
            </w:pPr>
            <w:r>
              <w:t>1.2.</w:t>
            </w:r>
          </w:p>
        </w:tc>
        <w:tc>
          <w:tcPr>
            <w:tcW w:w="6782" w:type="dxa"/>
            <w:tcBorders>
              <w:top w:val="single" w:sz="4" w:space="0" w:color="auto"/>
              <w:left w:val="single" w:sz="4" w:space="0" w:color="auto"/>
            </w:tcBorders>
            <w:shd w:val="clear" w:color="auto" w:fill="FFFFFF"/>
            <w:vAlign w:val="center"/>
          </w:tcPr>
          <w:p w:rsidR="00C40716" w:rsidRDefault="0095313B">
            <w:pPr>
              <w:pStyle w:val="20"/>
              <w:framePr w:w="9624" w:h="6254" w:wrap="none" w:vAnchor="page" w:hAnchor="page" w:x="1091" w:y="9308"/>
              <w:shd w:val="clear" w:color="auto" w:fill="auto"/>
              <w:spacing w:line="260" w:lineRule="exact"/>
              <w:ind w:firstLine="0"/>
              <w:jc w:val="left"/>
            </w:pPr>
            <w:r>
              <w:t>Аккомпаниатор</w:t>
            </w:r>
          </w:p>
        </w:tc>
        <w:tc>
          <w:tcPr>
            <w:tcW w:w="217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24" w:h="6254" w:wrap="none" w:vAnchor="page" w:hAnchor="page" w:x="1091" w:y="9308"/>
              <w:shd w:val="clear" w:color="auto" w:fill="auto"/>
              <w:spacing w:line="260" w:lineRule="exact"/>
              <w:ind w:firstLine="0"/>
            </w:pPr>
            <w:r>
              <w:t>35</w:t>
            </w:r>
          </w:p>
        </w:tc>
      </w:tr>
      <w:tr w:rsidR="00C40716">
        <w:trPr>
          <w:trHeight w:hRule="exact" w:val="523"/>
        </w:trPr>
        <w:tc>
          <w:tcPr>
            <w:tcW w:w="672" w:type="dxa"/>
            <w:tcBorders>
              <w:top w:val="single" w:sz="4" w:space="0" w:color="auto"/>
              <w:left w:val="single" w:sz="4" w:space="0" w:color="auto"/>
            </w:tcBorders>
            <w:shd w:val="clear" w:color="auto" w:fill="FFFFFF"/>
            <w:vAlign w:val="bottom"/>
          </w:tcPr>
          <w:p w:rsidR="00C40716" w:rsidRDefault="0095313B">
            <w:pPr>
              <w:pStyle w:val="20"/>
              <w:framePr w:w="9624" w:h="6254" w:wrap="none" w:vAnchor="page" w:hAnchor="page" w:x="1091" w:y="9308"/>
              <w:shd w:val="clear" w:color="auto" w:fill="auto"/>
              <w:spacing w:line="260" w:lineRule="exact"/>
              <w:ind w:firstLine="0"/>
              <w:jc w:val="left"/>
            </w:pPr>
            <w:r>
              <w:t>1.3.</w:t>
            </w:r>
          </w:p>
        </w:tc>
        <w:tc>
          <w:tcPr>
            <w:tcW w:w="6782" w:type="dxa"/>
            <w:tcBorders>
              <w:top w:val="single" w:sz="4" w:space="0" w:color="auto"/>
              <w:left w:val="single" w:sz="4" w:space="0" w:color="auto"/>
            </w:tcBorders>
            <w:shd w:val="clear" w:color="auto" w:fill="FFFFFF"/>
            <w:vAlign w:val="bottom"/>
          </w:tcPr>
          <w:p w:rsidR="00C40716" w:rsidRDefault="0095313B">
            <w:pPr>
              <w:pStyle w:val="20"/>
              <w:framePr w:w="9624" w:h="6254" w:wrap="none" w:vAnchor="page" w:hAnchor="page" w:x="1091" w:y="9308"/>
              <w:shd w:val="clear" w:color="auto" w:fill="auto"/>
              <w:spacing w:line="260" w:lineRule="exact"/>
              <w:ind w:firstLine="0"/>
              <w:jc w:val="left"/>
            </w:pPr>
            <w:r>
              <w:t>Культорганизатор</w:t>
            </w:r>
          </w:p>
        </w:tc>
        <w:tc>
          <w:tcPr>
            <w:tcW w:w="217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24" w:h="6254" w:wrap="none" w:vAnchor="page" w:hAnchor="page" w:x="1091" w:y="9308"/>
              <w:shd w:val="clear" w:color="auto" w:fill="auto"/>
              <w:spacing w:line="260" w:lineRule="exact"/>
              <w:ind w:firstLine="0"/>
            </w:pPr>
            <w:r>
              <w:t>35</w:t>
            </w:r>
          </w:p>
        </w:tc>
      </w:tr>
      <w:tr w:rsidR="00C40716">
        <w:trPr>
          <w:trHeight w:hRule="exact" w:val="826"/>
        </w:trPr>
        <w:tc>
          <w:tcPr>
            <w:tcW w:w="9624"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24" w:h="6254" w:wrap="none" w:vAnchor="page" w:hAnchor="page" w:x="1091" w:y="9308"/>
              <w:shd w:val="clear" w:color="auto" w:fill="auto"/>
              <w:spacing w:after="120" w:line="260" w:lineRule="exact"/>
              <w:ind w:left="200" w:firstLine="0"/>
              <w:jc w:val="left"/>
            </w:pPr>
            <w:r>
              <w:t>2. Профессионально-квалификационная группа должностей работников культуры</w:t>
            </w:r>
          </w:p>
          <w:p w:rsidR="00C40716" w:rsidRDefault="0095313B">
            <w:pPr>
              <w:pStyle w:val="20"/>
              <w:framePr w:w="9624" w:h="6254" w:wrap="none" w:vAnchor="page" w:hAnchor="page" w:x="1091" w:y="9308"/>
              <w:shd w:val="clear" w:color="auto" w:fill="auto"/>
              <w:spacing w:before="120" w:line="260" w:lineRule="exact"/>
              <w:ind w:firstLine="0"/>
            </w:pPr>
            <w:r>
              <w:t>ведущего звена</w:t>
            </w:r>
          </w:p>
        </w:tc>
      </w:tr>
      <w:tr w:rsidR="00C40716">
        <w:trPr>
          <w:trHeight w:hRule="exact" w:val="514"/>
        </w:trPr>
        <w:tc>
          <w:tcPr>
            <w:tcW w:w="672" w:type="dxa"/>
            <w:tcBorders>
              <w:top w:val="single" w:sz="4" w:space="0" w:color="auto"/>
              <w:left w:val="single" w:sz="4" w:space="0" w:color="auto"/>
            </w:tcBorders>
            <w:shd w:val="clear" w:color="auto" w:fill="FFFFFF"/>
            <w:vAlign w:val="center"/>
          </w:tcPr>
          <w:p w:rsidR="00C40716" w:rsidRDefault="0095313B">
            <w:pPr>
              <w:pStyle w:val="20"/>
              <w:framePr w:w="9624" w:h="6254" w:wrap="none" w:vAnchor="page" w:hAnchor="page" w:x="1091" w:y="9308"/>
              <w:shd w:val="clear" w:color="auto" w:fill="auto"/>
              <w:spacing w:line="260" w:lineRule="exact"/>
              <w:ind w:firstLine="0"/>
              <w:jc w:val="left"/>
            </w:pPr>
            <w:r>
              <w:t>2.1.</w:t>
            </w:r>
          </w:p>
        </w:tc>
        <w:tc>
          <w:tcPr>
            <w:tcW w:w="6782" w:type="dxa"/>
            <w:tcBorders>
              <w:top w:val="single" w:sz="4" w:space="0" w:color="auto"/>
              <w:left w:val="single" w:sz="4" w:space="0" w:color="auto"/>
            </w:tcBorders>
            <w:shd w:val="clear" w:color="auto" w:fill="FFFFFF"/>
            <w:vAlign w:val="center"/>
          </w:tcPr>
          <w:p w:rsidR="00C40716" w:rsidRDefault="0095313B">
            <w:pPr>
              <w:pStyle w:val="20"/>
              <w:framePr w:w="9624" w:h="6254" w:wrap="none" w:vAnchor="page" w:hAnchor="page" w:x="1091" w:y="9308"/>
              <w:shd w:val="clear" w:color="auto" w:fill="auto"/>
              <w:spacing w:line="260" w:lineRule="exact"/>
              <w:ind w:firstLine="0"/>
              <w:jc w:val="left"/>
            </w:pPr>
            <w:r>
              <w:t>Библиотекарь</w:t>
            </w:r>
          </w:p>
        </w:tc>
        <w:tc>
          <w:tcPr>
            <w:tcW w:w="217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24" w:h="6254" w:wrap="none" w:vAnchor="page" w:hAnchor="page" w:x="1091" w:y="9308"/>
              <w:shd w:val="clear" w:color="auto" w:fill="auto"/>
              <w:spacing w:line="260" w:lineRule="exact"/>
              <w:ind w:firstLine="0"/>
            </w:pPr>
            <w:r>
              <w:t>40</w:t>
            </w:r>
          </w:p>
        </w:tc>
      </w:tr>
      <w:tr w:rsidR="00C40716">
        <w:trPr>
          <w:trHeight w:hRule="exact" w:val="538"/>
        </w:trPr>
        <w:tc>
          <w:tcPr>
            <w:tcW w:w="67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24" w:h="6254" w:wrap="none" w:vAnchor="page" w:hAnchor="page" w:x="1091" w:y="9308"/>
              <w:shd w:val="clear" w:color="auto" w:fill="auto"/>
              <w:spacing w:line="260" w:lineRule="exact"/>
              <w:ind w:firstLine="0"/>
              <w:jc w:val="left"/>
            </w:pPr>
            <w:r>
              <w:t>2.2.</w:t>
            </w:r>
          </w:p>
        </w:tc>
        <w:tc>
          <w:tcPr>
            <w:tcW w:w="678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24" w:h="6254" w:wrap="none" w:vAnchor="page" w:hAnchor="page" w:x="1091" w:y="9308"/>
              <w:shd w:val="clear" w:color="auto" w:fill="auto"/>
              <w:spacing w:line="260" w:lineRule="exact"/>
              <w:ind w:firstLine="0"/>
              <w:jc w:val="left"/>
            </w:pPr>
            <w:r>
              <w:t>Ведущий библиотекарь</w:t>
            </w:r>
          </w:p>
        </w:tc>
        <w:tc>
          <w:tcPr>
            <w:tcW w:w="2170"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624" w:h="6254" w:wrap="none" w:vAnchor="page" w:hAnchor="page" w:x="1091" w:y="9308"/>
              <w:shd w:val="clear" w:color="auto" w:fill="auto"/>
              <w:spacing w:line="260" w:lineRule="exact"/>
              <w:ind w:firstLine="0"/>
            </w:pPr>
            <w:r>
              <w:t>42</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754" w:y="1273"/>
        <w:shd w:val="clear" w:color="auto" w:fill="auto"/>
        <w:spacing w:line="240" w:lineRule="exact"/>
      </w:pPr>
      <w:r>
        <w:rPr>
          <w:rStyle w:val="aa"/>
        </w:rPr>
        <w:lastRenderedPageBreak/>
        <w:t>105</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82"/>
        <w:gridCol w:w="6763"/>
        <w:gridCol w:w="2146"/>
      </w:tblGrid>
      <w:tr w:rsidR="00C40716">
        <w:trPr>
          <w:trHeight w:hRule="exact" w:val="542"/>
        </w:trPr>
        <w:tc>
          <w:tcPr>
            <w:tcW w:w="682" w:type="dxa"/>
            <w:tcBorders>
              <w:top w:val="single" w:sz="4" w:space="0" w:color="auto"/>
              <w:left w:val="single" w:sz="4" w:space="0" w:color="auto"/>
            </w:tcBorders>
            <w:shd w:val="clear" w:color="auto" w:fill="FFFFFF"/>
            <w:vAlign w:val="bottom"/>
          </w:tcPr>
          <w:p w:rsidR="00C40716" w:rsidRDefault="0095313B">
            <w:pPr>
              <w:pStyle w:val="20"/>
              <w:framePr w:w="9590" w:h="5962" w:wrap="none" w:vAnchor="page" w:hAnchor="page" w:x="1146" w:y="1902"/>
              <w:shd w:val="clear" w:color="auto" w:fill="auto"/>
              <w:spacing w:line="260" w:lineRule="exact"/>
              <w:ind w:left="300" w:firstLine="0"/>
              <w:jc w:val="left"/>
            </w:pPr>
            <w:r>
              <w:t>1</w:t>
            </w:r>
          </w:p>
        </w:tc>
        <w:tc>
          <w:tcPr>
            <w:tcW w:w="6763" w:type="dxa"/>
            <w:tcBorders>
              <w:top w:val="single" w:sz="4" w:space="0" w:color="auto"/>
              <w:left w:val="single" w:sz="4" w:space="0" w:color="auto"/>
            </w:tcBorders>
            <w:shd w:val="clear" w:color="auto" w:fill="FFFFFF"/>
            <w:vAlign w:val="bottom"/>
          </w:tcPr>
          <w:p w:rsidR="00C40716" w:rsidRDefault="0095313B">
            <w:pPr>
              <w:pStyle w:val="20"/>
              <w:framePr w:w="9590" w:h="5962" w:wrap="none" w:vAnchor="page" w:hAnchor="page" w:x="1146" w:y="1902"/>
              <w:shd w:val="clear" w:color="auto" w:fill="auto"/>
              <w:spacing w:line="260" w:lineRule="exact"/>
              <w:ind w:firstLine="0"/>
            </w:pPr>
            <w:r>
              <w:t>2</w:t>
            </w:r>
          </w:p>
        </w:tc>
        <w:tc>
          <w:tcPr>
            <w:tcW w:w="214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590" w:h="5962" w:wrap="none" w:vAnchor="page" w:hAnchor="page" w:x="1146" w:y="1902"/>
              <w:shd w:val="clear" w:color="auto" w:fill="auto"/>
              <w:spacing w:line="260" w:lineRule="exact"/>
              <w:ind w:firstLine="0"/>
            </w:pPr>
            <w:r>
              <w:t>3</w:t>
            </w:r>
          </w:p>
        </w:tc>
      </w:tr>
      <w:tr w:rsidR="00C40716">
        <w:trPr>
          <w:trHeight w:hRule="exact" w:val="514"/>
        </w:trPr>
        <w:tc>
          <w:tcPr>
            <w:tcW w:w="682" w:type="dxa"/>
            <w:tcBorders>
              <w:top w:val="single" w:sz="4" w:space="0" w:color="auto"/>
              <w:left w:val="single" w:sz="4" w:space="0" w:color="auto"/>
            </w:tcBorders>
            <w:shd w:val="clear" w:color="auto" w:fill="FFFFFF"/>
            <w:vAlign w:val="bottom"/>
          </w:tcPr>
          <w:p w:rsidR="00C40716" w:rsidRDefault="0095313B">
            <w:pPr>
              <w:pStyle w:val="20"/>
              <w:framePr w:w="9590" w:h="5962" w:wrap="none" w:vAnchor="page" w:hAnchor="page" w:x="1146" w:y="1902"/>
              <w:shd w:val="clear" w:color="auto" w:fill="auto"/>
              <w:spacing w:line="260" w:lineRule="exact"/>
              <w:ind w:firstLine="0"/>
              <w:jc w:val="left"/>
            </w:pPr>
            <w:r>
              <w:t>2.3.</w:t>
            </w:r>
          </w:p>
        </w:tc>
        <w:tc>
          <w:tcPr>
            <w:tcW w:w="6763" w:type="dxa"/>
            <w:tcBorders>
              <w:top w:val="single" w:sz="4" w:space="0" w:color="auto"/>
              <w:left w:val="single" w:sz="4" w:space="0" w:color="auto"/>
            </w:tcBorders>
            <w:shd w:val="clear" w:color="auto" w:fill="FFFFFF"/>
            <w:vAlign w:val="bottom"/>
          </w:tcPr>
          <w:p w:rsidR="00C40716" w:rsidRDefault="0095313B">
            <w:pPr>
              <w:pStyle w:val="20"/>
              <w:framePr w:w="9590" w:h="5962" w:wrap="none" w:vAnchor="page" w:hAnchor="page" w:x="1146" w:y="1902"/>
              <w:shd w:val="clear" w:color="auto" w:fill="auto"/>
              <w:spacing w:line="260" w:lineRule="exact"/>
              <w:ind w:firstLine="0"/>
              <w:jc w:val="left"/>
            </w:pPr>
            <w:r>
              <w:t>Г лавный библиотекарь</w:t>
            </w:r>
          </w:p>
        </w:tc>
        <w:tc>
          <w:tcPr>
            <w:tcW w:w="214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0" w:h="5962" w:wrap="none" w:vAnchor="page" w:hAnchor="page" w:x="1146" w:y="1902"/>
              <w:shd w:val="clear" w:color="auto" w:fill="auto"/>
              <w:spacing w:line="260" w:lineRule="exact"/>
              <w:ind w:firstLine="0"/>
            </w:pPr>
            <w:r>
              <w:t>45</w:t>
            </w:r>
          </w:p>
        </w:tc>
      </w:tr>
      <w:tr w:rsidR="00C40716">
        <w:trPr>
          <w:trHeight w:hRule="exact" w:val="509"/>
        </w:trPr>
        <w:tc>
          <w:tcPr>
            <w:tcW w:w="682" w:type="dxa"/>
            <w:tcBorders>
              <w:top w:val="single" w:sz="4" w:space="0" w:color="auto"/>
              <w:left w:val="single" w:sz="4" w:space="0" w:color="auto"/>
            </w:tcBorders>
            <w:shd w:val="clear" w:color="auto" w:fill="FFFFFF"/>
            <w:vAlign w:val="bottom"/>
          </w:tcPr>
          <w:p w:rsidR="00C40716" w:rsidRDefault="0095313B">
            <w:pPr>
              <w:pStyle w:val="20"/>
              <w:framePr w:w="9590" w:h="5962" w:wrap="none" w:vAnchor="page" w:hAnchor="page" w:x="1146" w:y="1902"/>
              <w:shd w:val="clear" w:color="auto" w:fill="auto"/>
              <w:spacing w:line="260" w:lineRule="exact"/>
              <w:ind w:firstLine="0"/>
              <w:jc w:val="left"/>
            </w:pPr>
            <w:r>
              <w:t>2.4.</w:t>
            </w:r>
          </w:p>
        </w:tc>
        <w:tc>
          <w:tcPr>
            <w:tcW w:w="6763" w:type="dxa"/>
            <w:tcBorders>
              <w:top w:val="single" w:sz="4" w:space="0" w:color="auto"/>
              <w:left w:val="single" w:sz="4" w:space="0" w:color="auto"/>
            </w:tcBorders>
            <w:shd w:val="clear" w:color="auto" w:fill="FFFFFF"/>
            <w:vAlign w:val="bottom"/>
          </w:tcPr>
          <w:p w:rsidR="00C40716" w:rsidRDefault="0095313B">
            <w:pPr>
              <w:pStyle w:val="20"/>
              <w:framePr w:w="9590" w:h="5962" w:wrap="none" w:vAnchor="page" w:hAnchor="page" w:x="1146" w:y="1902"/>
              <w:shd w:val="clear" w:color="auto" w:fill="auto"/>
              <w:spacing w:line="260" w:lineRule="exact"/>
              <w:ind w:firstLine="0"/>
              <w:jc w:val="left"/>
            </w:pPr>
            <w:r>
              <w:t>Аккомпаниатор-концертмейстер</w:t>
            </w:r>
          </w:p>
        </w:tc>
        <w:tc>
          <w:tcPr>
            <w:tcW w:w="214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0" w:h="5962" w:wrap="none" w:vAnchor="page" w:hAnchor="page" w:x="1146" w:y="1902"/>
              <w:shd w:val="clear" w:color="auto" w:fill="auto"/>
              <w:spacing w:line="260" w:lineRule="exact"/>
              <w:ind w:firstLine="0"/>
            </w:pPr>
            <w:r>
              <w:t>40</w:t>
            </w:r>
          </w:p>
        </w:tc>
      </w:tr>
      <w:tr w:rsidR="00C40716">
        <w:trPr>
          <w:trHeight w:hRule="exact" w:val="518"/>
        </w:trPr>
        <w:tc>
          <w:tcPr>
            <w:tcW w:w="682" w:type="dxa"/>
            <w:tcBorders>
              <w:top w:val="single" w:sz="4" w:space="0" w:color="auto"/>
              <w:left w:val="single" w:sz="4" w:space="0" w:color="auto"/>
            </w:tcBorders>
            <w:shd w:val="clear" w:color="auto" w:fill="FFFFFF"/>
            <w:vAlign w:val="center"/>
          </w:tcPr>
          <w:p w:rsidR="00C40716" w:rsidRDefault="0095313B">
            <w:pPr>
              <w:pStyle w:val="20"/>
              <w:framePr w:w="9590" w:h="5962" w:wrap="none" w:vAnchor="page" w:hAnchor="page" w:x="1146" w:y="1902"/>
              <w:shd w:val="clear" w:color="auto" w:fill="auto"/>
              <w:spacing w:line="260" w:lineRule="exact"/>
              <w:ind w:firstLine="0"/>
              <w:jc w:val="left"/>
            </w:pPr>
            <w:r>
              <w:t>2.5.</w:t>
            </w:r>
          </w:p>
        </w:tc>
        <w:tc>
          <w:tcPr>
            <w:tcW w:w="6763" w:type="dxa"/>
            <w:tcBorders>
              <w:top w:val="single" w:sz="4" w:space="0" w:color="auto"/>
              <w:left w:val="single" w:sz="4" w:space="0" w:color="auto"/>
            </w:tcBorders>
            <w:shd w:val="clear" w:color="auto" w:fill="FFFFFF"/>
            <w:vAlign w:val="center"/>
          </w:tcPr>
          <w:p w:rsidR="00C40716" w:rsidRDefault="0095313B">
            <w:pPr>
              <w:pStyle w:val="20"/>
              <w:framePr w:w="9590" w:h="5962" w:wrap="none" w:vAnchor="page" w:hAnchor="page" w:x="1146" w:y="1902"/>
              <w:shd w:val="clear" w:color="auto" w:fill="auto"/>
              <w:spacing w:line="260" w:lineRule="exact"/>
              <w:ind w:firstLine="0"/>
              <w:jc w:val="left"/>
            </w:pPr>
            <w:r>
              <w:t>Звукооператор</w:t>
            </w:r>
          </w:p>
        </w:tc>
        <w:tc>
          <w:tcPr>
            <w:tcW w:w="214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590" w:h="5962" w:wrap="none" w:vAnchor="page" w:hAnchor="page" w:x="1146" w:y="1902"/>
              <w:shd w:val="clear" w:color="auto" w:fill="auto"/>
              <w:spacing w:line="260" w:lineRule="exact"/>
              <w:ind w:firstLine="0"/>
            </w:pPr>
            <w:r>
              <w:t>40</w:t>
            </w:r>
          </w:p>
        </w:tc>
      </w:tr>
      <w:tr w:rsidR="00C40716">
        <w:trPr>
          <w:trHeight w:hRule="exact" w:val="509"/>
        </w:trPr>
        <w:tc>
          <w:tcPr>
            <w:tcW w:w="682" w:type="dxa"/>
            <w:tcBorders>
              <w:top w:val="single" w:sz="4" w:space="0" w:color="auto"/>
              <w:left w:val="single" w:sz="4" w:space="0" w:color="auto"/>
            </w:tcBorders>
            <w:shd w:val="clear" w:color="auto" w:fill="FFFFFF"/>
            <w:vAlign w:val="center"/>
          </w:tcPr>
          <w:p w:rsidR="00C40716" w:rsidRDefault="0095313B">
            <w:pPr>
              <w:pStyle w:val="20"/>
              <w:framePr w:w="9590" w:h="5962" w:wrap="none" w:vAnchor="page" w:hAnchor="page" w:x="1146" w:y="1902"/>
              <w:shd w:val="clear" w:color="auto" w:fill="auto"/>
              <w:spacing w:line="260" w:lineRule="exact"/>
              <w:ind w:firstLine="0"/>
              <w:jc w:val="left"/>
            </w:pPr>
            <w:r>
              <w:t>2.6.</w:t>
            </w:r>
          </w:p>
        </w:tc>
        <w:tc>
          <w:tcPr>
            <w:tcW w:w="6763" w:type="dxa"/>
            <w:tcBorders>
              <w:top w:val="single" w:sz="4" w:space="0" w:color="auto"/>
              <w:left w:val="single" w:sz="4" w:space="0" w:color="auto"/>
            </w:tcBorders>
            <w:shd w:val="clear" w:color="auto" w:fill="FFFFFF"/>
            <w:vAlign w:val="center"/>
          </w:tcPr>
          <w:p w:rsidR="00C40716" w:rsidRDefault="0095313B">
            <w:pPr>
              <w:pStyle w:val="20"/>
              <w:framePr w:w="9590" w:h="5962" w:wrap="none" w:vAnchor="page" w:hAnchor="page" w:x="1146" w:y="1902"/>
              <w:shd w:val="clear" w:color="auto" w:fill="auto"/>
              <w:spacing w:line="260" w:lineRule="exact"/>
              <w:ind w:firstLine="0"/>
              <w:jc w:val="left"/>
            </w:pPr>
            <w:r>
              <w:t>Художник-декоратор</w:t>
            </w:r>
          </w:p>
        </w:tc>
        <w:tc>
          <w:tcPr>
            <w:tcW w:w="214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590" w:h="5962" w:wrap="none" w:vAnchor="page" w:hAnchor="page" w:x="1146" w:y="1902"/>
              <w:shd w:val="clear" w:color="auto" w:fill="auto"/>
              <w:spacing w:line="260" w:lineRule="exact"/>
              <w:ind w:firstLine="0"/>
            </w:pPr>
            <w:r>
              <w:t>45</w:t>
            </w:r>
          </w:p>
        </w:tc>
      </w:tr>
      <w:tr w:rsidR="00C40716">
        <w:trPr>
          <w:trHeight w:hRule="exact" w:val="821"/>
        </w:trPr>
        <w:tc>
          <w:tcPr>
            <w:tcW w:w="9591"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0" w:h="5962" w:wrap="none" w:vAnchor="page" w:hAnchor="page" w:x="1146" w:y="1902"/>
              <w:shd w:val="clear" w:color="auto" w:fill="auto"/>
              <w:spacing w:after="60" w:line="260" w:lineRule="exact"/>
              <w:ind w:firstLine="0"/>
              <w:jc w:val="left"/>
            </w:pPr>
            <w:r>
              <w:t>3. Профессиональная квалификационная группа должностей руководящего состава</w:t>
            </w:r>
          </w:p>
          <w:p w:rsidR="00C40716" w:rsidRDefault="0095313B">
            <w:pPr>
              <w:pStyle w:val="20"/>
              <w:framePr w:w="9590" w:h="5962" w:wrap="none" w:vAnchor="page" w:hAnchor="page" w:x="1146" w:y="1902"/>
              <w:shd w:val="clear" w:color="auto" w:fill="auto"/>
              <w:spacing w:before="60" w:line="260" w:lineRule="exact"/>
              <w:ind w:firstLine="0"/>
            </w:pPr>
            <w:r>
              <w:t>учреждений культуры</w:t>
            </w:r>
          </w:p>
        </w:tc>
      </w:tr>
      <w:tr w:rsidR="00C40716">
        <w:trPr>
          <w:trHeight w:hRule="exact" w:val="504"/>
        </w:trPr>
        <w:tc>
          <w:tcPr>
            <w:tcW w:w="682" w:type="dxa"/>
            <w:tcBorders>
              <w:top w:val="single" w:sz="4" w:space="0" w:color="auto"/>
              <w:left w:val="single" w:sz="4" w:space="0" w:color="auto"/>
            </w:tcBorders>
            <w:shd w:val="clear" w:color="auto" w:fill="FFFFFF"/>
            <w:vAlign w:val="bottom"/>
          </w:tcPr>
          <w:p w:rsidR="00C40716" w:rsidRDefault="0095313B">
            <w:pPr>
              <w:pStyle w:val="20"/>
              <w:framePr w:w="9590" w:h="5962" w:wrap="none" w:vAnchor="page" w:hAnchor="page" w:x="1146" w:y="1902"/>
              <w:shd w:val="clear" w:color="auto" w:fill="auto"/>
              <w:spacing w:line="260" w:lineRule="exact"/>
              <w:ind w:firstLine="0"/>
              <w:jc w:val="left"/>
            </w:pPr>
            <w:r>
              <w:t>3.1.</w:t>
            </w:r>
          </w:p>
        </w:tc>
        <w:tc>
          <w:tcPr>
            <w:tcW w:w="6763" w:type="dxa"/>
            <w:tcBorders>
              <w:top w:val="single" w:sz="4" w:space="0" w:color="auto"/>
              <w:left w:val="single" w:sz="4" w:space="0" w:color="auto"/>
            </w:tcBorders>
            <w:shd w:val="clear" w:color="auto" w:fill="FFFFFF"/>
            <w:vAlign w:val="bottom"/>
          </w:tcPr>
          <w:p w:rsidR="00C40716" w:rsidRDefault="0095313B">
            <w:pPr>
              <w:pStyle w:val="20"/>
              <w:framePr w:w="9590" w:h="5962" w:wrap="none" w:vAnchor="page" w:hAnchor="page" w:x="1146" w:y="1902"/>
              <w:shd w:val="clear" w:color="auto" w:fill="auto"/>
              <w:spacing w:line="260" w:lineRule="exact"/>
              <w:ind w:firstLine="0"/>
              <w:jc w:val="left"/>
            </w:pPr>
            <w:r>
              <w:t>Заведующий отделом (сектором) музея</w:t>
            </w:r>
          </w:p>
        </w:tc>
        <w:tc>
          <w:tcPr>
            <w:tcW w:w="214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0" w:h="5962" w:wrap="none" w:vAnchor="page" w:hAnchor="page" w:x="1146" w:y="1902"/>
              <w:shd w:val="clear" w:color="auto" w:fill="auto"/>
              <w:spacing w:line="260" w:lineRule="exact"/>
              <w:ind w:firstLine="0"/>
            </w:pPr>
            <w:r>
              <w:t>50</w:t>
            </w:r>
          </w:p>
        </w:tc>
      </w:tr>
      <w:tr w:rsidR="00C40716">
        <w:trPr>
          <w:trHeight w:hRule="exact" w:val="504"/>
        </w:trPr>
        <w:tc>
          <w:tcPr>
            <w:tcW w:w="682" w:type="dxa"/>
            <w:tcBorders>
              <w:top w:val="single" w:sz="4" w:space="0" w:color="auto"/>
              <w:left w:val="single" w:sz="4" w:space="0" w:color="auto"/>
            </w:tcBorders>
            <w:shd w:val="clear" w:color="auto" w:fill="FFFFFF"/>
            <w:vAlign w:val="center"/>
          </w:tcPr>
          <w:p w:rsidR="00C40716" w:rsidRDefault="0095313B">
            <w:pPr>
              <w:pStyle w:val="20"/>
              <w:framePr w:w="9590" w:h="5962" w:wrap="none" w:vAnchor="page" w:hAnchor="page" w:x="1146" w:y="1902"/>
              <w:shd w:val="clear" w:color="auto" w:fill="auto"/>
              <w:spacing w:line="260" w:lineRule="exact"/>
              <w:ind w:firstLine="0"/>
              <w:jc w:val="left"/>
            </w:pPr>
            <w:r>
              <w:t>3.2.</w:t>
            </w:r>
          </w:p>
        </w:tc>
        <w:tc>
          <w:tcPr>
            <w:tcW w:w="6763" w:type="dxa"/>
            <w:tcBorders>
              <w:top w:val="single" w:sz="4" w:space="0" w:color="auto"/>
              <w:left w:val="single" w:sz="4" w:space="0" w:color="auto"/>
            </w:tcBorders>
            <w:shd w:val="clear" w:color="auto" w:fill="FFFFFF"/>
            <w:vAlign w:val="center"/>
          </w:tcPr>
          <w:p w:rsidR="00C40716" w:rsidRDefault="0095313B">
            <w:pPr>
              <w:pStyle w:val="20"/>
              <w:framePr w:w="9590" w:h="5962" w:wrap="none" w:vAnchor="page" w:hAnchor="page" w:x="1146" w:y="1902"/>
              <w:shd w:val="clear" w:color="auto" w:fill="auto"/>
              <w:spacing w:line="260" w:lineRule="exact"/>
              <w:ind w:firstLine="0"/>
              <w:jc w:val="left"/>
            </w:pPr>
            <w:r>
              <w:t>Заведующий отделом (сектором) библиотеки</w:t>
            </w:r>
          </w:p>
        </w:tc>
        <w:tc>
          <w:tcPr>
            <w:tcW w:w="214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590" w:h="5962" w:wrap="none" w:vAnchor="page" w:hAnchor="page" w:x="1146" w:y="1902"/>
              <w:shd w:val="clear" w:color="auto" w:fill="auto"/>
              <w:spacing w:line="260" w:lineRule="exact"/>
              <w:ind w:firstLine="0"/>
            </w:pPr>
            <w:r>
              <w:t>50</w:t>
            </w:r>
          </w:p>
        </w:tc>
      </w:tr>
      <w:tr w:rsidR="00C40716">
        <w:trPr>
          <w:trHeight w:hRule="exact" w:val="509"/>
        </w:trPr>
        <w:tc>
          <w:tcPr>
            <w:tcW w:w="682" w:type="dxa"/>
            <w:tcBorders>
              <w:top w:val="single" w:sz="4" w:space="0" w:color="auto"/>
              <w:left w:val="single" w:sz="4" w:space="0" w:color="auto"/>
            </w:tcBorders>
            <w:shd w:val="clear" w:color="auto" w:fill="FFFFFF"/>
            <w:vAlign w:val="bottom"/>
          </w:tcPr>
          <w:p w:rsidR="00C40716" w:rsidRDefault="0095313B">
            <w:pPr>
              <w:pStyle w:val="20"/>
              <w:framePr w:w="9590" w:h="5962" w:wrap="none" w:vAnchor="page" w:hAnchor="page" w:x="1146" w:y="1902"/>
              <w:shd w:val="clear" w:color="auto" w:fill="auto"/>
              <w:spacing w:line="260" w:lineRule="exact"/>
              <w:ind w:firstLine="0"/>
              <w:jc w:val="left"/>
            </w:pPr>
            <w:r>
              <w:t>3.3.</w:t>
            </w:r>
          </w:p>
        </w:tc>
        <w:tc>
          <w:tcPr>
            <w:tcW w:w="6763" w:type="dxa"/>
            <w:tcBorders>
              <w:top w:val="single" w:sz="4" w:space="0" w:color="auto"/>
              <w:left w:val="single" w:sz="4" w:space="0" w:color="auto"/>
            </w:tcBorders>
            <w:shd w:val="clear" w:color="auto" w:fill="FFFFFF"/>
            <w:vAlign w:val="bottom"/>
          </w:tcPr>
          <w:p w:rsidR="00C40716" w:rsidRDefault="0095313B">
            <w:pPr>
              <w:pStyle w:val="20"/>
              <w:framePr w:w="9590" w:h="5962" w:wrap="none" w:vAnchor="page" w:hAnchor="page" w:x="1146" w:y="1902"/>
              <w:shd w:val="clear" w:color="auto" w:fill="auto"/>
              <w:spacing w:line="260" w:lineRule="exact"/>
              <w:ind w:firstLine="0"/>
              <w:jc w:val="left"/>
            </w:pPr>
            <w:r>
              <w:t>Режиссер (дирижер, балетмейстер, хормейстер)</w:t>
            </w:r>
          </w:p>
        </w:tc>
        <w:tc>
          <w:tcPr>
            <w:tcW w:w="214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0" w:h="5962" w:wrap="none" w:vAnchor="page" w:hAnchor="page" w:x="1146" w:y="1902"/>
              <w:shd w:val="clear" w:color="auto" w:fill="auto"/>
              <w:spacing w:line="260" w:lineRule="exact"/>
              <w:ind w:firstLine="0"/>
            </w:pPr>
            <w:r>
              <w:t>55</w:t>
            </w:r>
          </w:p>
        </w:tc>
      </w:tr>
      <w:tr w:rsidR="00C40716">
        <w:trPr>
          <w:trHeight w:hRule="exact" w:val="504"/>
        </w:trPr>
        <w:tc>
          <w:tcPr>
            <w:tcW w:w="682" w:type="dxa"/>
            <w:tcBorders>
              <w:top w:val="single" w:sz="4" w:space="0" w:color="auto"/>
              <w:left w:val="single" w:sz="4" w:space="0" w:color="auto"/>
            </w:tcBorders>
            <w:shd w:val="clear" w:color="auto" w:fill="FFFFFF"/>
            <w:vAlign w:val="center"/>
          </w:tcPr>
          <w:p w:rsidR="00C40716" w:rsidRDefault="0095313B">
            <w:pPr>
              <w:pStyle w:val="20"/>
              <w:framePr w:w="9590" w:h="5962" w:wrap="none" w:vAnchor="page" w:hAnchor="page" w:x="1146" w:y="1902"/>
              <w:shd w:val="clear" w:color="auto" w:fill="auto"/>
              <w:spacing w:line="260" w:lineRule="exact"/>
              <w:ind w:firstLine="0"/>
              <w:jc w:val="left"/>
            </w:pPr>
            <w:r>
              <w:t>3.4.</w:t>
            </w:r>
          </w:p>
        </w:tc>
        <w:tc>
          <w:tcPr>
            <w:tcW w:w="6763" w:type="dxa"/>
            <w:tcBorders>
              <w:top w:val="single" w:sz="4" w:space="0" w:color="auto"/>
              <w:left w:val="single" w:sz="4" w:space="0" w:color="auto"/>
            </w:tcBorders>
            <w:shd w:val="clear" w:color="auto" w:fill="FFFFFF"/>
            <w:vAlign w:val="center"/>
          </w:tcPr>
          <w:p w:rsidR="00C40716" w:rsidRDefault="0095313B">
            <w:pPr>
              <w:pStyle w:val="20"/>
              <w:framePr w:w="9590" w:h="5962" w:wrap="none" w:vAnchor="page" w:hAnchor="page" w:x="1146" w:y="1902"/>
              <w:shd w:val="clear" w:color="auto" w:fill="auto"/>
              <w:spacing w:line="260" w:lineRule="exact"/>
              <w:ind w:firstLine="0"/>
              <w:jc w:val="left"/>
            </w:pPr>
            <w:r>
              <w:t>Балетмейстер-постановщик</w:t>
            </w:r>
          </w:p>
        </w:tc>
        <w:tc>
          <w:tcPr>
            <w:tcW w:w="214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590" w:h="5962" w:wrap="none" w:vAnchor="page" w:hAnchor="page" w:x="1146" w:y="1902"/>
              <w:shd w:val="clear" w:color="auto" w:fill="auto"/>
              <w:spacing w:line="260" w:lineRule="exact"/>
              <w:ind w:firstLine="0"/>
            </w:pPr>
            <w:r>
              <w:t>55</w:t>
            </w:r>
          </w:p>
        </w:tc>
      </w:tr>
      <w:tr w:rsidR="00C40716">
        <w:trPr>
          <w:trHeight w:hRule="exact" w:val="528"/>
        </w:trPr>
        <w:tc>
          <w:tcPr>
            <w:tcW w:w="68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590" w:h="5962" w:wrap="none" w:vAnchor="page" w:hAnchor="page" w:x="1146" w:y="1902"/>
              <w:shd w:val="clear" w:color="auto" w:fill="auto"/>
              <w:spacing w:line="260" w:lineRule="exact"/>
              <w:ind w:firstLine="0"/>
              <w:jc w:val="left"/>
            </w:pPr>
            <w:r>
              <w:t>3.5.</w:t>
            </w:r>
          </w:p>
        </w:tc>
        <w:tc>
          <w:tcPr>
            <w:tcW w:w="6763"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590" w:h="5962" w:wrap="none" w:vAnchor="page" w:hAnchor="page" w:x="1146" w:y="1902"/>
              <w:shd w:val="clear" w:color="auto" w:fill="auto"/>
              <w:spacing w:line="260" w:lineRule="exact"/>
              <w:ind w:firstLine="0"/>
              <w:jc w:val="left"/>
            </w:pPr>
            <w:r>
              <w:t>Художественный руководитель</w:t>
            </w:r>
          </w:p>
        </w:tc>
        <w:tc>
          <w:tcPr>
            <w:tcW w:w="2146"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590" w:h="5962" w:wrap="none" w:vAnchor="page" w:hAnchor="page" w:x="1146" w:y="1902"/>
              <w:shd w:val="clear" w:color="auto" w:fill="auto"/>
              <w:spacing w:line="260" w:lineRule="exact"/>
              <w:ind w:firstLine="0"/>
            </w:pPr>
            <w:r>
              <w:t>55</w:t>
            </w:r>
          </w:p>
        </w:tc>
      </w:tr>
    </w:tbl>
    <w:p w:rsidR="00C40716" w:rsidRDefault="0095313B">
      <w:pPr>
        <w:pStyle w:val="a7"/>
        <w:framePr w:w="8712" w:h="289" w:hRule="exact" w:wrap="none" w:vAnchor="page" w:hAnchor="page" w:x="2029" w:y="8457"/>
        <w:shd w:val="clear" w:color="auto" w:fill="auto"/>
        <w:spacing w:line="260" w:lineRule="exact"/>
      </w:pPr>
      <w:r>
        <w:t>Таблица 25</w:t>
      </w:r>
    </w:p>
    <w:p w:rsidR="00C40716" w:rsidRDefault="0095313B">
      <w:pPr>
        <w:pStyle w:val="20"/>
        <w:framePr w:w="9595" w:h="644" w:hRule="exact" w:wrap="none" w:vAnchor="page" w:hAnchor="page" w:x="1146" w:y="9067"/>
        <w:shd w:val="clear" w:color="auto" w:fill="auto"/>
        <w:spacing w:line="307" w:lineRule="exact"/>
        <w:ind w:firstLine="0"/>
      </w:pPr>
      <w:r>
        <w:t>Предельный совокупный размер весовых коэффициентов</w:t>
      </w:r>
      <w:r>
        <w:br/>
        <w:t>по критериям эффективности деятельности медицинских работников</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58"/>
        <w:gridCol w:w="6758"/>
        <w:gridCol w:w="2165"/>
      </w:tblGrid>
      <w:tr w:rsidR="00C40716">
        <w:trPr>
          <w:trHeight w:hRule="exact" w:val="581"/>
        </w:trPr>
        <w:tc>
          <w:tcPr>
            <w:tcW w:w="658" w:type="dxa"/>
            <w:vMerge w:val="restart"/>
            <w:tcBorders>
              <w:top w:val="single" w:sz="4" w:space="0" w:color="auto"/>
              <w:left w:val="single" w:sz="4" w:space="0" w:color="auto"/>
            </w:tcBorders>
            <w:shd w:val="clear" w:color="auto" w:fill="FFFFFF"/>
          </w:tcPr>
          <w:p w:rsidR="00C40716" w:rsidRDefault="0095313B">
            <w:pPr>
              <w:pStyle w:val="20"/>
              <w:framePr w:w="9581" w:h="5707" w:wrap="none" w:vAnchor="page" w:hAnchor="page" w:x="1160" w:y="9970"/>
              <w:shd w:val="clear" w:color="auto" w:fill="auto"/>
              <w:spacing w:after="60" w:line="260" w:lineRule="exact"/>
              <w:ind w:left="200" w:firstLine="0"/>
              <w:jc w:val="left"/>
            </w:pPr>
            <w:r>
              <w:t>№</w:t>
            </w:r>
          </w:p>
          <w:p w:rsidR="00C40716" w:rsidRDefault="0095313B">
            <w:pPr>
              <w:pStyle w:val="20"/>
              <w:framePr w:w="9581" w:h="5707" w:wrap="none" w:vAnchor="page" w:hAnchor="page" w:x="1160" w:y="9970"/>
              <w:shd w:val="clear" w:color="auto" w:fill="auto"/>
              <w:spacing w:before="60" w:line="260" w:lineRule="exact"/>
              <w:ind w:left="200" w:firstLine="0"/>
              <w:jc w:val="left"/>
            </w:pPr>
            <w:proofErr w:type="gramStart"/>
            <w:r>
              <w:t>п</w:t>
            </w:r>
            <w:proofErr w:type="gramEnd"/>
            <w:r>
              <w:t>/п</w:t>
            </w:r>
          </w:p>
        </w:tc>
        <w:tc>
          <w:tcPr>
            <w:tcW w:w="6758" w:type="dxa"/>
            <w:tcBorders>
              <w:top w:val="single" w:sz="4" w:space="0" w:color="auto"/>
              <w:left w:val="single" w:sz="4" w:space="0" w:color="auto"/>
            </w:tcBorders>
            <w:shd w:val="clear" w:color="auto" w:fill="FFFFFF"/>
            <w:vAlign w:val="center"/>
          </w:tcPr>
          <w:p w:rsidR="00C40716" w:rsidRDefault="0095313B">
            <w:pPr>
              <w:pStyle w:val="20"/>
              <w:framePr w:w="9581" w:h="5707" w:wrap="none" w:vAnchor="page" w:hAnchor="page" w:x="1160" w:y="9970"/>
              <w:shd w:val="clear" w:color="auto" w:fill="auto"/>
              <w:spacing w:line="260" w:lineRule="exact"/>
              <w:ind w:firstLine="0"/>
            </w:pPr>
            <w:r>
              <w:t>Наименование должности</w:t>
            </w:r>
          </w:p>
        </w:tc>
        <w:tc>
          <w:tcPr>
            <w:tcW w:w="2165" w:type="dxa"/>
            <w:vMerge w:val="restart"/>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581" w:h="5707" w:wrap="none" w:vAnchor="page" w:hAnchor="page" w:x="1160" w:y="9970"/>
              <w:shd w:val="clear" w:color="auto" w:fill="auto"/>
              <w:spacing w:line="307" w:lineRule="exact"/>
              <w:ind w:firstLine="0"/>
            </w:pPr>
            <w:r>
              <w:t>Предельный со</w:t>
            </w:r>
            <w:r>
              <w:softHyphen/>
              <w:t>вокупный размер весовых коэффи</w:t>
            </w:r>
            <w:r>
              <w:softHyphen/>
              <w:t>циентов</w:t>
            </w:r>
          </w:p>
        </w:tc>
      </w:tr>
      <w:tr w:rsidR="00C40716">
        <w:trPr>
          <w:trHeight w:hRule="exact" w:val="898"/>
        </w:trPr>
        <w:tc>
          <w:tcPr>
            <w:tcW w:w="658" w:type="dxa"/>
            <w:vMerge/>
            <w:tcBorders>
              <w:left w:val="single" w:sz="4" w:space="0" w:color="auto"/>
            </w:tcBorders>
            <w:shd w:val="clear" w:color="auto" w:fill="FFFFFF"/>
          </w:tcPr>
          <w:p w:rsidR="00C40716" w:rsidRDefault="00C40716">
            <w:pPr>
              <w:framePr w:w="9581" w:h="5707" w:wrap="none" w:vAnchor="page" w:hAnchor="page" w:x="1160" w:y="9970"/>
            </w:pPr>
          </w:p>
        </w:tc>
        <w:tc>
          <w:tcPr>
            <w:tcW w:w="6758" w:type="dxa"/>
            <w:tcBorders>
              <w:left w:val="single" w:sz="4" w:space="0" w:color="auto"/>
            </w:tcBorders>
            <w:shd w:val="clear" w:color="auto" w:fill="FFFFFF"/>
          </w:tcPr>
          <w:p w:rsidR="00C40716" w:rsidRDefault="00C40716">
            <w:pPr>
              <w:framePr w:w="9581" w:h="5707" w:wrap="none" w:vAnchor="page" w:hAnchor="page" w:x="1160" w:y="9970"/>
              <w:rPr>
                <w:sz w:val="10"/>
                <w:szCs w:val="10"/>
              </w:rPr>
            </w:pPr>
          </w:p>
        </w:tc>
        <w:tc>
          <w:tcPr>
            <w:tcW w:w="2165" w:type="dxa"/>
            <w:vMerge/>
            <w:tcBorders>
              <w:left w:val="single" w:sz="4" w:space="0" w:color="auto"/>
              <w:right w:val="single" w:sz="4" w:space="0" w:color="auto"/>
            </w:tcBorders>
            <w:shd w:val="clear" w:color="auto" w:fill="FFFFFF"/>
            <w:vAlign w:val="center"/>
          </w:tcPr>
          <w:p w:rsidR="00C40716" w:rsidRDefault="00C40716">
            <w:pPr>
              <w:framePr w:w="9581" w:h="5707" w:wrap="none" w:vAnchor="page" w:hAnchor="page" w:x="1160" w:y="9970"/>
            </w:pPr>
          </w:p>
        </w:tc>
      </w:tr>
      <w:tr w:rsidR="00C40716">
        <w:trPr>
          <w:trHeight w:hRule="exact" w:val="514"/>
        </w:trPr>
        <w:tc>
          <w:tcPr>
            <w:tcW w:w="658" w:type="dxa"/>
            <w:tcBorders>
              <w:top w:val="single" w:sz="4" w:space="0" w:color="auto"/>
              <w:left w:val="single" w:sz="4" w:space="0" w:color="auto"/>
            </w:tcBorders>
            <w:shd w:val="clear" w:color="auto" w:fill="FFFFFF"/>
            <w:vAlign w:val="bottom"/>
          </w:tcPr>
          <w:p w:rsidR="00C40716" w:rsidRDefault="0095313B">
            <w:pPr>
              <w:pStyle w:val="20"/>
              <w:framePr w:w="9581" w:h="5707" w:wrap="none" w:vAnchor="page" w:hAnchor="page" w:x="1160" w:y="9970"/>
              <w:shd w:val="clear" w:color="auto" w:fill="auto"/>
              <w:spacing w:line="260" w:lineRule="exact"/>
              <w:ind w:left="300" w:firstLine="0"/>
              <w:jc w:val="left"/>
            </w:pPr>
            <w:r>
              <w:t>1</w:t>
            </w:r>
          </w:p>
        </w:tc>
        <w:tc>
          <w:tcPr>
            <w:tcW w:w="6758" w:type="dxa"/>
            <w:tcBorders>
              <w:top w:val="single" w:sz="4" w:space="0" w:color="auto"/>
              <w:left w:val="single" w:sz="4" w:space="0" w:color="auto"/>
            </w:tcBorders>
            <w:shd w:val="clear" w:color="auto" w:fill="FFFFFF"/>
            <w:vAlign w:val="bottom"/>
          </w:tcPr>
          <w:p w:rsidR="00C40716" w:rsidRDefault="0095313B">
            <w:pPr>
              <w:pStyle w:val="20"/>
              <w:framePr w:w="9581" w:h="5707" w:wrap="none" w:vAnchor="page" w:hAnchor="page" w:x="1160" w:y="9970"/>
              <w:shd w:val="clear" w:color="auto" w:fill="auto"/>
              <w:spacing w:line="260" w:lineRule="exact"/>
              <w:ind w:firstLine="0"/>
            </w:pPr>
            <w:r>
              <w:t>2</w:t>
            </w:r>
          </w:p>
        </w:tc>
        <w:tc>
          <w:tcPr>
            <w:tcW w:w="216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581" w:h="5707" w:wrap="none" w:vAnchor="page" w:hAnchor="page" w:x="1160" w:y="9970"/>
              <w:shd w:val="clear" w:color="auto" w:fill="auto"/>
              <w:spacing w:line="260" w:lineRule="exact"/>
              <w:ind w:firstLine="0"/>
            </w:pPr>
            <w:r>
              <w:t>3</w:t>
            </w:r>
          </w:p>
        </w:tc>
      </w:tr>
      <w:tr w:rsidR="00C40716">
        <w:trPr>
          <w:trHeight w:hRule="exact" w:val="826"/>
        </w:trPr>
        <w:tc>
          <w:tcPr>
            <w:tcW w:w="9581"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81" w:h="5707" w:wrap="none" w:vAnchor="page" w:hAnchor="page" w:x="1160" w:y="9970"/>
              <w:shd w:val="clear" w:color="auto" w:fill="auto"/>
              <w:spacing w:line="317" w:lineRule="exact"/>
              <w:ind w:firstLine="0"/>
            </w:pPr>
            <w:r>
              <w:t>1. Профессионально-квалификационная группа должностей среднего медицин</w:t>
            </w:r>
            <w:r>
              <w:softHyphen/>
              <w:t>ского и фармацевтического персонала</w:t>
            </w:r>
          </w:p>
        </w:tc>
      </w:tr>
      <w:tr w:rsidR="00C40716">
        <w:trPr>
          <w:trHeight w:hRule="exact" w:val="514"/>
        </w:trPr>
        <w:tc>
          <w:tcPr>
            <w:tcW w:w="9581"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81" w:h="5707" w:wrap="none" w:vAnchor="page" w:hAnchor="page" w:x="1160" w:y="9970"/>
              <w:shd w:val="clear" w:color="auto" w:fill="auto"/>
              <w:spacing w:line="260" w:lineRule="exact"/>
              <w:ind w:firstLine="0"/>
            </w:pPr>
            <w:r>
              <w:t>Третий квалификационный уровень</w:t>
            </w:r>
          </w:p>
        </w:tc>
      </w:tr>
      <w:tr w:rsidR="00C40716">
        <w:trPr>
          <w:trHeight w:hRule="exact" w:val="518"/>
        </w:trPr>
        <w:tc>
          <w:tcPr>
            <w:tcW w:w="658" w:type="dxa"/>
            <w:tcBorders>
              <w:top w:val="single" w:sz="4" w:space="0" w:color="auto"/>
              <w:left w:val="single" w:sz="4" w:space="0" w:color="auto"/>
            </w:tcBorders>
            <w:shd w:val="clear" w:color="auto" w:fill="FFFFFF"/>
            <w:vAlign w:val="center"/>
          </w:tcPr>
          <w:p w:rsidR="00C40716" w:rsidRDefault="0095313B">
            <w:pPr>
              <w:pStyle w:val="20"/>
              <w:framePr w:w="9581" w:h="5707" w:wrap="none" w:vAnchor="page" w:hAnchor="page" w:x="1160" w:y="9970"/>
              <w:shd w:val="clear" w:color="auto" w:fill="auto"/>
              <w:spacing w:line="260" w:lineRule="exact"/>
              <w:ind w:firstLine="0"/>
              <w:jc w:val="left"/>
            </w:pPr>
            <w:r>
              <w:t>1.1.</w:t>
            </w:r>
          </w:p>
        </w:tc>
        <w:tc>
          <w:tcPr>
            <w:tcW w:w="6758" w:type="dxa"/>
            <w:tcBorders>
              <w:top w:val="single" w:sz="4" w:space="0" w:color="auto"/>
              <w:left w:val="single" w:sz="4" w:space="0" w:color="auto"/>
            </w:tcBorders>
            <w:shd w:val="clear" w:color="auto" w:fill="FFFFFF"/>
            <w:vAlign w:val="center"/>
          </w:tcPr>
          <w:p w:rsidR="00C40716" w:rsidRDefault="0095313B">
            <w:pPr>
              <w:pStyle w:val="20"/>
              <w:framePr w:w="9581" w:h="5707" w:wrap="none" w:vAnchor="page" w:hAnchor="page" w:x="1160" w:y="9970"/>
              <w:shd w:val="clear" w:color="auto" w:fill="auto"/>
              <w:spacing w:line="260" w:lineRule="exact"/>
              <w:ind w:firstLine="0"/>
              <w:jc w:val="left"/>
            </w:pPr>
            <w:r>
              <w:t>Медицинская сестра</w:t>
            </w:r>
          </w:p>
        </w:tc>
        <w:tc>
          <w:tcPr>
            <w:tcW w:w="216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581" w:h="5707" w:wrap="none" w:vAnchor="page" w:hAnchor="page" w:x="1160" w:y="9970"/>
              <w:shd w:val="clear" w:color="auto" w:fill="auto"/>
              <w:spacing w:line="260" w:lineRule="exact"/>
              <w:ind w:firstLine="0"/>
            </w:pPr>
            <w:r>
              <w:t>40</w:t>
            </w:r>
          </w:p>
        </w:tc>
      </w:tr>
      <w:tr w:rsidR="00C40716">
        <w:trPr>
          <w:trHeight w:hRule="exact" w:val="514"/>
        </w:trPr>
        <w:tc>
          <w:tcPr>
            <w:tcW w:w="658" w:type="dxa"/>
            <w:tcBorders>
              <w:top w:val="single" w:sz="4" w:space="0" w:color="auto"/>
              <w:left w:val="single" w:sz="4" w:space="0" w:color="auto"/>
            </w:tcBorders>
            <w:shd w:val="clear" w:color="auto" w:fill="FFFFFF"/>
            <w:vAlign w:val="center"/>
          </w:tcPr>
          <w:p w:rsidR="00C40716" w:rsidRDefault="0095313B">
            <w:pPr>
              <w:pStyle w:val="20"/>
              <w:framePr w:w="9581" w:h="5707" w:wrap="none" w:vAnchor="page" w:hAnchor="page" w:x="1160" w:y="9970"/>
              <w:shd w:val="clear" w:color="auto" w:fill="auto"/>
              <w:spacing w:line="260" w:lineRule="exact"/>
              <w:ind w:firstLine="0"/>
              <w:jc w:val="left"/>
            </w:pPr>
            <w:r>
              <w:t>1.2.</w:t>
            </w:r>
          </w:p>
        </w:tc>
        <w:tc>
          <w:tcPr>
            <w:tcW w:w="6758" w:type="dxa"/>
            <w:tcBorders>
              <w:top w:val="single" w:sz="4" w:space="0" w:color="auto"/>
              <w:left w:val="single" w:sz="4" w:space="0" w:color="auto"/>
            </w:tcBorders>
            <w:shd w:val="clear" w:color="auto" w:fill="FFFFFF"/>
            <w:vAlign w:val="center"/>
          </w:tcPr>
          <w:p w:rsidR="00C40716" w:rsidRDefault="0095313B">
            <w:pPr>
              <w:pStyle w:val="20"/>
              <w:framePr w:w="9581" w:h="5707" w:wrap="none" w:vAnchor="page" w:hAnchor="page" w:x="1160" w:y="9970"/>
              <w:shd w:val="clear" w:color="auto" w:fill="auto"/>
              <w:spacing w:line="260" w:lineRule="exact"/>
              <w:ind w:firstLine="0"/>
              <w:jc w:val="left"/>
            </w:pPr>
            <w:r>
              <w:t>Медицинская сестра по массажу</w:t>
            </w:r>
          </w:p>
        </w:tc>
        <w:tc>
          <w:tcPr>
            <w:tcW w:w="216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581" w:h="5707" w:wrap="none" w:vAnchor="page" w:hAnchor="page" w:x="1160" w:y="9970"/>
              <w:shd w:val="clear" w:color="auto" w:fill="auto"/>
              <w:spacing w:line="260" w:lineRule="exact"/>
              <w:ind w:firstLine="0"/>
            </w:pPr>
            <w:r>
              <w:t>40</w:t>
            </w:r>
          </w:p>
        </w:tc>
      </w:tr>
      <w:tr w:rsidR="00C40716">
        <w:trPr>
          <w:trHeight w:hRule="exact" w:val="514"/>
        </w:trPr>
        <w:tc>
          <w:tcPr>
            <w:tcW w:w="9581"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81" w:h="5707" w:wrap="none" w:vAnchor="page" w:hAnchor="page" w:x="1160" w:y="9970"/>
              <w:shd w:val="clear" w:color="auto" w:fill="auto"/>
              <w:spacing w:line="260" w:lineRule="exact"/>
              <w:ind w:firstLine="0"/>
            </w:pPr>
            <w:r>
              <w:t>Четвертый квалификационный уровень</w:t>
            </w:r>
          </w:p>
        </w:tc>
      </w:tr>
      <w:tr w:rsidR="00C40716">
        <w:trPr>
          <w:trHeight w:hRule="exact" w:val="830"/>
        </w:trPr>
        <w:tc>
          <w:tcPr>
            <w:tcW w:w="658" w:type="dxa"/>
            <w:tcBorders>
              <w:top w:val="single" w:sz="4" w:space="0" w:color="auto"/>
              <w:left w:val="single" w:sz="4" w:space="0" w:color="auto"/>
              <w:bottom w:val="single" w:sz="4" w:space="0" w:color="auto"/>
            </w:tcBorders>
            <w:shd w:val="clear" w:color="auto" w:fill="FFFFFF"/>
          </w:tcPr>
          <w:p w:rsidR="00C40716" w:rsidRDefault="0095313B">
            <w:pPr>
              <w:pStyle w:val="20"/>
              <w:framePr w:w="9581" w:h="5707" w:wrap="none" w:vAnchor="page" w:hAnchor="page" w:x="1160" w:y="9970"/>
              <w:shd w:val="clear" w:color="auto" w:fill="auto"/>
              <w:spacing w:line="260" w:lineRule="exact"/>
              <w:ind w:firstLine="0"/>
              <w:jc w:val="left"/>
            </w:pPr>
            <w:r>
              <w:t>1.3.</w:t>
            </w:r>
          </w:p>
        </w:tc>
        <w:tc>
          <w:tcPr>
            <w:tcW w:w="6758" w:type="dxa"/>
            <w:tcBorders>
              <w:top w:val="single" w:sz="4" w:space="0" w:color="auto"/>
              <w:left w:val="single" w:sz="4" w:space="0" w:color="auto"/>
              <w:bottom w:val="single" w:sz="4" w:space="0" w:color="auto"/>
            </w:tcBorders>
            <w:shd w:val="clear" w:color="auto" w:fill="FFFFFF"/>
          </w:tcPr>
          <w:p w:rsidR="00C40716" w:rsidRDefault="0095313B">
            <w:pPr>
              <w:pStyle w:val="20"/>
              <w:framePr w:w="9581" w:h="5707" w:wrap="none" w:vAnchor="page" w:hAnchor="page" w:x="1160" w:y="9970"/>
              <w:shd w:val="clear" w:color="auto" w:fill="auto"/>
              <w:spacing w:line="260" w:lineRule="exact"/>
              <w:ind w:firstLine="0"/>
              <w:jc w:val="left"/>
            </w:pPr>
            <w:r>
              <w:t>Фельдшер</w:t>
            </w:r>
          </w:p>
        </w:tc>
        <w:tc>
          <w:tcPr>
            <w:tcW w:w="2165"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9581" w:h="5707" w:wrap="none" w:vAnchor="page" w:hAnchor="page" w:x="1160" w:y="9970"/>
              <w:shd w:val="clear" w:color="auto" w:fill="auto"/>
              <w:spacing w:line="260" w:lineRule="exact"/>
              <w:ind w:firstLine="0"/>
            </w:pPr>
            <w:r>
              <w:t>45</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761" w:y="1273"/>
        <w:shd w:val="clear" w:color="auto" w:fill="auto"/>
        <w:spacing w:line="240" w:lineRule="exact"/>
      </w:pPr>
      <w:r>
        <w:rPr>
          <w:rStyle w:val="aa"/>
        </w:rPr>
        <w:lastRenderedPageBreak/>
        <w:t>106</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67"/>
        <w:gridCol w:w="6797"/>
        <w:gridCol w:w="2131"/>
      </w:tblGrid>
      <w:tr w:rsidR="00C40716">
        <w:trPr>
          <w:trHeight w:hRule="exact" w:val="538"/>
        </w:trPr>
        <w:tc>
          <w:tcPr>
            <w:tcW w:w="667" w:type="dxa"/>
            <w:tcBorders>
              <w:top w:val="single" w:sz="4" w:space="0" w:color="auto"/>
              <w:left w:val="single" w:sz="4" w:space="0" w:color="auto"/>
            </w:tcBorders>
            <w:shd w:val="clear" w:color="auto" w:fill="FFFFFF"/>
            <w:vAlign w:val="bottom"/>
          </w:tcPr>
          <w:p w:rsidR="00C40716" w:rsidRDefault="0095313B">
            <w:pPr>
              <w:pStyle w:val="20"/>
              <w:framePr w:w="9595" w:h="2923" w:wrap="none" w:vAnchor="page" w:hAnchor="page" w:x="1139" w:y="1930"/>
              <w:shd w:val="clear" w:color="auto" w:fill="auto"/>
              <w:spacing w:line="260" w:lineRule="exact"/>
              <w:ind w:left="320" w:firstLine="0"/>
              <w:jc w:val="left"/>
            </w:pPr>
            <w:r>
              <w:t>1</w:t>
            </w:r>
          </w:p>
        </w:tc>
        <w:tc>
          <w:tcPr>
            <w:tcW w:w="6797" w:type="dxa"/>
            <w:tcBorders>
              <w:top w:val="single" w:sz="4" w:space="0" w:color="auto"/>
              <w:left w:val="single" w:sz="4" w:space="0" w:color="auto"/>
            </w:tcBorders>
            <w:shd w:val="clear" w:color="auto" w:fill="FFFFFF"/>
            <w:vAlign w:val="bottom"/>
          </w:tcPr>
          <w:p w:rsidR="00C40716" w:rsidRDefault="0095313B">
            <w:pPr>
              <w:pStyle w:val="20"/>
              <w:framePr w:w="9595" w:h="2923" w:wrap="none" w:vAnchor="page" w:hAnchor="page" w:x="1139" w:y="1930"/>
              <w:shd w:val="clear" w:color="auto" w:fill="auto"/>
              <w:spacing w:line="260" w:lineRule="exact"/>
              <w:ind w:firstLine="0"/>
            </w:pPr>
            <w:r>
              <w:t>2</w:t>
            </w:r>
          </w:p>
        </w:tc>
        <w:tc>
          <w:tcPr>
            <w:tcW w:w="213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595" w:h="2923" w:wrap="none" w:vAnchor="page" w:hAnchor="page" w:x="1139" w:y="1930"/>
              <w:shd w:val="clear" w:color="auto" w:fill="auto"/>
              <w:spacing w:line="260" w:lineRule="exact"/>
              <w:ind w:firstLine="0"/>
            </w:pPr>
            <w:r>
              <w:t>3</w:t>
            </w:r>
          </w:p>
        </w:tc>
      </w:tr>
      <w:tr w:rsidR="00C40716">
        <w:trPr>
          <w:trHeight w:hRule="exact" w:val="518"/>
        </w:trPr>
        <w:tc>
          <w:tcPr>
            <w:tcW w:w="9595"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5" w:h="2923" w:wrap="none" w:vAnchor="page" w:hAnchor="page" w:x="1139" w:y="1930"/>
              <w:shd w:val="clear" w:color="auto" w:fill="auto"/>
              <w:spacing w:line="260" w:lineRule="exact"/>
              <w:ind w:firstLine="0"/>
            </w:pPr>
            <w:r>
              <w:t>Пятый квалификационный уровень</w:t>
            </w:r>
          </w:p>
        </w:tc>
      </w:tr>
      <w:tr w:rsidR="00C40716">
        <w:trPr>
          <w:trHeight w:hRule="exact" w:val="509"/>
        </w:trPr>
        <w:tc>
          <w:tcPr>
            <w:tcW w:w="667" w:type="dxa"/>
            <w:tcBorders>
              <w:top w:val="single" w:sz="4" w:space="0" w:color="auto"/>
              <w:left w:val="single" w:sz="4" w:space="0" w:color="auto"/>
            </w:tcBorders>
            <w:shd w:val="clear" w:color="auto" w:fill="FFFFFF"/>
            <w:vAlign w:val="bottom"/>
          </w:tcPr>
          <w:p w:rsidR="00C40716" w:rsidRDefault="0095313B">
            <w:pPr>
              <w:pStyle w:val="20"/>
              <w:framePr w:w="9595" w:h="2923" w:wrap="none" w:vAnchor="page" w:hAnchor="page" w:x="1139" w:y="1930"/>
              <w:shd w:val="clear" w:color="auto" w:fill="auto"/>
              <w:spacing w:line="260" w:lineRule="exact"/>
              <w:ind w:firstLine="0"/>
              <w:jc w:val="left"/>
            </w:pPr>
            <w:r>
              <w:t>1.4.</w:t>
            </w:r>
          </w:p>
        </w:tc>
        <w:tc>
          <w:tcPr>
            <w:tcW w:w="6797" w:type="dxa"/>
            <w:tcBorders>
              <w:top w:val="single" w:sz="4" w:space="0" w:color="auto"/>
              <w:left w:val="single" w:sz="4" w:space="0" w:color="auto"/>
            </w:tcBorders>
            <w:shd w:val="clear" w:color="auto" w:fill="FFFFFF"/>
            <w:vAlign w:val="bottom"/>
          </w:tcPr>
          <w:p w:rsidR="00C40716" w:rsidRDefault="0095313B">
            <w:pPr>
              <w:pStyle w:val="20"/>
              <w:framePr w:w="9595" w:h="2923" w:wrap="none" w:vAnchor="page" w:hAnchor="page" w:x="1139" w:y="1930"/>
              <w:shd w:val="clear" w:color="auto" w:fill="auto"/>
              <w:spacing w:line="260" w:lineRule="exact"/>
              <w:ind w:firstLine="0"/>
              <w:jc w:val="both"/>
            </w:pPr>
            <w:r>
              <w:t>Старшая медицинская сестра</w:t>
            </w:r>
          </w:p>
        </w:tc>
        <w:tc>
          <w:tcPr>
            <w:tcW w:w="2131"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5" w:h="2923" w:wrap="none" w:vAnchor="page" w:hAnchor="page" w:x="1139" w:y="1930"/>
              <w:shd w:val="clear" w:color="auto" w:fill="auto"/>
              <w:spacing w:line="260" w:lineRule="exact"/>
              <w:ind w:firstLine="0"/>
            </w:pPr>
            <w:r>
              <w:t>50</w:t>
            </w:r>
          </w:p>
        </w:tc>
      </w:tr>
      <w:tr w:rsidR="00C40716">
        <w:trPr>
          <w:trHeight w:hRule="exact" w:val="518"/>
        </w:trPr>
        <w:tc>
          <w:tcPr>
            <w:tcW w:w="9595"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5" w:h="2923" w:wrap="none" w:vAnchor="page" w:hAnchor="page" w:x="1139" w:y="1930"/>
              <w:shd w:val="clear" w:color="auto" w:fill="auto"/>
              <w:spacing w:line="260" w:lineRule="exact"/>
              <w:ind w:left="240" w:firstLine="0"/>
              <w:jc w:val="left"/>
            </w:pPr>
            <w:r>
              <w:t>2. Профессионально-квалификационная группа должностей врачей и провизоров</w:t>
            </w:r>
          </w:p>
        </w:tc>
      </w:tr>
      <w:tr w:rsidR="00C40716">
        <w:trPr>
          <w:trHeight w:hRule="exact" w:val="840"/>
        </w:trPr>
        <w:tc>
          <w:tcPr>
            <w:tcW w:w="667"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595" w:h="2923" w:wrap="none" w:vAnchor="page" w:hAnchor="page" w:x="1139" w:y="1930"/>
              <w:shd w:val="clear" w:color="auto" w:fill="auto"/>
              <w:spacing w:line="260" w:lineRule="exact"/>
              <w:ind w:firstLine="0"/>
              <w:jc w:val="left"/>
            </w:pPr>
            <w:r>
              <w:t>2.1.</w:t>
            </w:r>
          </w:p>
        </w:tc>
        <w:tc>
          <w:tcPr>
            <w:tcW w:w="6797"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595" w:h="2923" w:wrap="none" w:vAnchor="page" w:hAnchor="page" w:x="1139" w:y="1930"/>
              <w:shd w:val="clear" w:color="auto" w:fill="auto"/>
              <w:ind w:firstLine="0"/>
              <w:jc w:val="both"/>
            </w:pPr>
            <w:r>
              <w:t>Врачи-специалисты (кроме врачей-специалистов, отнесен</w:t>
            </w:r>
            <w:r>
              <w:softHyphen/>
              <w:t>ных к третьему и четвертому квалификационным уровням)</w:t>
            </w:r>
          </w:p>
        </w:tc>
        <w:tc>
          <w:tcPr>
            <w:tcW w:w="2131"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595" w:h="2923" w:wrap="none" w:vAnchor="page" w:hAnchor="page" w:x="1139" w:y="1930"/>
              <w:shd w:val="clear" w:color="auto" w:fill="auto"/>
              <w:spacing w:line="260" w:lineRule="exact"/>
              <w:ind w:firstLine="0"/>
            </w:pPr>
            <w:r>
              <w:t>60</w:t>
            </w:r>
          </w:p>
        </w:tc>
      </w:tr>
    </w:tbl>
    <w:p w:rsidR="00C40716" w:rsidRDefault="0095313B">
      <w:pPr>
        <w:pStyle w:val="a7"/>
        <w:framePr w:wrap="none" w:vAnchor="page" w:hAnchor="page" w:x="9443" w:y="5154"/>
        <w:shd w:val="clear" w:color="auto" w:fill="auto"/>
        <w:spacing w:line="260" w:lineRule="exact"/>
        <w:jc w:val="left"/>
      </w:pPr>
      <w:r>
        <w:t>Таблица 26</w:t>
      </w:r>
    </w:p>
    <w:p w:rsidR="00C40716" w:rsidRDefault="0095313B">
      <w:pPr>
        <w:pStyle w:val="20"/>
        <w:framePr w:w="9610" w:h="669" w:hRule="exact" w:wrap="none" w:vAnchor="page" w:hAnchor="page" w:x="1139" w:y="5735"/>
        <w:shd w:val="clear" w:color="auto" w:fill="auto"/>
        <w:spacing w:line="302" w:lineRule="exact"/>
        <w:ind w:firstLine="0"/>
      </w:pPr>
      <w:r>
        <w:t>Предельный совокупный размер весовых коэффициентов</w:t>
      </w:r>
      <w:r>
        <w:br/>
        <w:t>по критериям эффективности деятельности работников физической культуры</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706"/>
        <w:gridCol w:w="3821"/>
        <w:gridCol w:w="2578"/>
        <w:gridCol w:w="2496"/>
      </w:tblGrid>
      <w:tr w:rsidR="00C40716">
        <w:trPr>
          <w:trHeight w:hRule="exact" w:val="1162"/>
        </w:trPr>
        <w:tc>
          <w:tcPr>
            <w:tcW w:w="706" w:type="dxa"/>
            <w:tcBorders>
              <w:top w:val="single" w:sz="4" w:space="0" w:color="auto"/>
              <w:left w:val="single" w:sz="4" w:space="0" w:color="auto"/>
            </w:tcBorders>
            <w:shd w:val="clear" w:color="auto" w:fill="FFFFFF"/>
          </w:tcPr>
          <w:p w:rsidR="00C40716" w:rsidRDefault="0095313B">
            <w:pPr>
              <w:pStyle w:val="20"/>
              <w:framePr w:w="9600" w:h="9211" w:wrap="none" w:vAnchor="page" w:hAnchor="page" w:x="1148" w:y="6663"/>
              <w:shd w:val="clear" w:color="auto" w:fill="auto"/>
              <w:spacing w:after="60" w:line="260" w:lineRule="exact"/>
              <w:ind w:left="220" w:firstLine="0"/>
              <w:jc w:val="left"/>
            </w:pPr>
            <w:r>
              <w:t>№</w:t>
            </w:r>
          </w:p>
          <w:p w:rsidR="00C40716" w:rsidRDefault="0095313B">
            <w:pPr>
              <w:pStyle w:val="20"/>
              <w:framePr w:w="9600" w:h="9211" w:wrap="none" w:vAnchor="page" w:hAnchor="page" w:x="1148" w:y="6663"/>
              <w:shd w:val="clear" w:color="auto" w:fill="auto"/>
              <w:spacing w:before="60" w:line="260" w:lineRule="exact"/>
              <w:ind w:left="220" w:firstLine="0"/>
              <w:jc w:val="left"/>
            </w:pPr>
            <w:proofErr w:type="gramStart"/>
            <w:r>
              <w:t>п</w:t>
            </w:r>
            <w:proofErr w:type="gramEnd"/>
            <w:r>
              <w:t>/п</w:t>
            </w:r>
          </w:p>
        </w:tc>
        <w:tc>
          <w:tcPr>
            <w:tcW w:w="3821" w:type="dxa"/>
            <w:tcBorders>
              <w:top w:val="single" w:sz="4" w:space="0" w:color="auto"/>
              <w:left w:val="single" w:sz="4" w:space="0" w:color="auto"/>
            </w:tcBorders>
            <w:shd w:val="clear" w:color="auto" w:fill="FFFFFF"/>
          </w:tcPr>
          <w:p w:rsidR="00C40716" w:rsidRDefault="0095313B">
            <w:pPr>
              <w:pStyle w:val="20"/>
              <w:framePr w:w="9600" w:h="9211" w:wrap="none" w:vAnchor="page" w:hAnchor="page" w:x="1148" w:y="6663"/>
              <w:shd w:val="clear" w:color="auto" w:fill="auto"/>
              <w:spacing w:line="260" w:lineRule="exact"/>
              <w:ind w:firstLine="0"/>
            </w:pPr>
            <w:r>
              <w:t>Наименование должности</w:t>
            </w:r>
          </w:p>
        </w:tc>
        <w:tc>
          <w:tcPr>
            <w:tcW w:w="2578" w:type="dxa"/>
            <w:tcBorders>
              <w:top w:val="single" w:sz="4" w:space="0" w:color="auto"/>
              <w:left w:val="single" w:sz="4" w:space="0" w:color="auto"/>
            </w:tcBorders>
            <w:shd w:val="clear" w:color="auto" w:fill="FFFFFF"/>
          </w:tcPr>
          <w:p w:rsidR="00C40716" w:rsidRDefault="0095313B">
            <w:pPr>
              <w:pStyle w:val="20"/>
              <w:framePr w:w="9600" w:h="9211" w:wrap="none" w:vAnchor="page" w:hAnchor="page" w:x="1148" w:y="6663"/>
              <w:shd w:val="clear" w:color="auto" w:fill="auto"/>
              <w:spacing w:after="120" w:line="260" w:lineRule="exact"/>
              <w:ind w:left="180" w:firstLine="0"/>
              <w:jc w:val="left"/>
            </w:pPr>
            <w:r>
              <w:t>Квалификационный</w:t>
            </w:r>
          </w:p>
          <w:p w:rsidR="00C40716" w:rsidRDefault="0095313B">
            <w:pPr>
              <w:pStyle w:val="20"/>
              <w:framePr w:w="9600" w:h="9211" w:wrap="none" w:vAnchor="page" w:hAnchor="page" w:x="1148" w:y="6663"/>
              <w:shd w:val="clear" w:color="auto" w:fill="auto"/>
              <w:spacing w:before="120" w:line="260" w:lineRule="exact"/>
              <w:ind w:firstLine="0"/>
            </w:pPr>
            <w:r>
              <w:t>уровень</w:t>
            </w:r>
          </w:p>
        </w:tc>
        <w:tc>
          <w:tcPr>
            <w:tcW w:w="249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00" w:h="9211" w:wrap="none" w:vAnchor="page" w:hAnchor="page" w:x="1148" w:y="6663"/>
              <w:shd w:val="clear" w:color="auto" w:fill="auto"/>
              <w:spacing w:line="302" w:lineRule="exact"/>
              <w:ind w:firstLine="220"/>
              <w:jc w:val="left"/>
            </w:pPr>
            <w:r>
              <w:t>Предельный сово</w:t>
            </w:r>
            <w:r>
              <w:softHyphen/>
              <w:t>купный размер весо</w:t>
            </w:r>
            <w:r>
              <w:softHyphen/>
              <w:t>вых коэффициентов</w:t>
            </w:r>
          </w:p>
        </w:tc>
      </w:tr>
      <w:tr w:rsidR="00C40716">
        <w:trPr>
          <w:trHeight w:hRule="exact" w:val="504"/>
        </w:trPr>
        <w:tc>
          <w:tcPr>
            <w:tcW w:w="706" w:type="dxa"/>
            <w:tcBorders>
              <w:top w:val="single" w:sz="4" w:space="0" w:color="auto"/>
              <w:left w:val="single" w:sz="4" w:space="0" w:color="auto"/>
            </w:tcBorders>
            <w:shd w:val="clear" w:color="auto" w:fill="FFFFFF"/>
            <w:vAlign w:val="bottom"/>
          </w:tcPr>
          <w:p w:rsidR="00C40716" w:rsidRDefault="0095313B">
            <w:pPr>
              <w:pStyle w:val="20"/>
              <w:framePr w:w="9600" w:h="9211" w:wrap="none" w:vAnchor="page" w:hAnchor="page" w:x="1148" w:y="6663"/>
              <w:shd w:val="clear" w:color="auto" w:fill="auto"/>
              <w:spacing w:line="260" w:lineRule="exact"/>
              <w:ind w:left="320" w:firstLine="0"/>
              <w:jc w:val="left"/>
            </w:pPr>
            <w:r>
              <w:t>1</w:t>
            </w:r>
          </w:p>
        </w:tc>
        <w:tc>
          <w:tcPr>
            <w:tcW w:w="3821" w:type="dxa"/>
            <w:tcBorders>
              <w:top w:val="single" w:sz="4" w:space="0" w:color="auto"/>
              <w:left w:val="single" w:sz="4" w:space="0" w:color="auto"/>
            </w:tcBorders>
            <w:shd w:val="clear" w:color="auto" w:fill="FFFFFF"/>
            <w:vAlign w:val="bottom"/>
          </w:tcPr>
          <w:p w:rsidR="00C40716" w:rsidRDefault="0095313B">
            <w:pPr>
              <w:pStyle w:val="20"/>
              <w:framePr w:w="9600" w:h="9211" w:wrap="none" w:vAnchor="page" w:hAnchor="page" w:x="1148" w:y="6663"/>
              <w:shd w:val="clear" w:color="auto" w:fill="auto"/>
              <w:spacing w:line="260" w:lineRule="exact"/>
              <w:ind w:firstLine="0"/>
            </w:pPr>
            <w:r>
              <w:t>2</w:t>
            </w:r>
          </w:p>
        </w:tc>
        <w:tc>
          <w:tcPr>
            <w:tcW w:w="2578" w:type="dxa"/>
            <w:tcBorders>
              <w:top w:val="single" w:sz="4" w:space="0" w:color="auto"/>
              <w:left w:val="single" w:sz="4" w:space="0" w:color="auto"/>
            </w:tcBorders>
            <w:shd w:val="clear" w:color="auto" w:fill="FFFFFF"/>
            <w:vAlign w:val="center"/>
          </w:tcPr>
          <w:p w:rsidR="00C40716" w:rsidRDefault="0095313B">
            <w:pPr>
              <w:pStyle w:val="20"/>
              <w:framePr w:w="9600" w:h="9211" w:wrap="none" w:vAnchor="page" w:hAnchor="page" w:x="1148" w:y="6663"/>
              <w:shd w:val="clear" w:color="auto" w:fill="auto"/>
              <w:spacing w:line="260" w:lineRule="exact"/>
              <w:ind w:firstLine="0"/>
            </w:pPr>
            <w:r>
              <w:t>3</w:t>
            </w:r>
          </w:p>
        </w:tc>
        <w:tc>
          <w:tcPr>
            <w:tcW w:w="249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00" w:h="9211" w:wrap="none" w:vAnchor="page" w:hAnchor="page" w:x="1148" w:y="6663"/>
              <w:shd w:val="clear" w:color="auto" w:fill="auto"/>
              <w:spacing w:line="260" w:lineRule="exact"/>
              <w:ind w:firstLine="0"/>
            </w:pPr>
            <w:r>
              <w:t>4</w:t>
            </w:r>
          </w:p>
        </w:tc>
      </w:tr>
      <w:tr w:rsidR="00C40716">
        <w:trPr>
          <w:trHeight w:hRule="exact" w:val="816"/>
        </w:trPr>
        <w:tc>
          <w:tcPr>
            <w:tcW w:w="9601" w:type="dxa"/>
            <w:gridSpan w:val="4"/>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0" w:h="9211" w:wrap="none" w:vAnchor="page" w:hAnchor="page" w:x="1148" w:y="6663"/>
              <w:shd w:val="clear" w:color="auto" w:fill="auto"/>
              <w:spacing w:line="307" w:lineRule="exact"/>
              <w:ind w:firstLine="0"/>
            </w:pPr>
            <w:r>
              <w:t>1. Профессионально-квалификационная группа должностей работников физиче</w:t>
            </w:r>
            <w:r>
              <w:softHyphen/>
              <w:t>ской культуры первого уровня (группа 1)</w:t>
            </w:r>
          </w:p>
        </w:tc>
      </w:tr>
      <w:tr w:rsidR="00C40716">
        <w:trPr>
          <w:trHeight w:hRule="exact" w:val="509"/>
        </w:trPr>
        <w:tc>
          <w:tcPr>
            <w:tcW w:w="706" w:type="dxa"/>
            <w:tcBorders>
              <w:top w:val="single" w:sz="4" w:space="0" w:color="auto"/>
              <w:left w:val="single" w:sz="4" w:space="0" w:color="auto"/>
            </w:tcBorders>
            <w:shd w:val="clear" w:color="auto" w:fill="FFFFFF"/>
            <w:vAlign w:val="center"/>
          </w:tcPr>
          <w:p w:rsidR="00C40716" w:rsidRDefault="0095313B">
            <w:pPr>
              <w:pStyle w:val="20"/>
              <w:framePr w:w="9600" w:h="9211" w:wrap="none" w:vAnchor="page" w:hAnchor="page" w:x="1148" w:y="6663"/>
              <w:shd w:val="clear" w:color="auto" w:fill="auto"/>
              <w:spacing w:line="260" w:lineRule="exact"/>
              <w:ind w:firstLine="0"/>
              <w:jc w:val="left"/>
            </w:pPr>
            <w:r>
              <w:t>1.1.</w:t>
            </w:r>
          </w:p>
        </w:tc>
        <w:tc>
          <w:tcPr>
            <w:tcW w:w="3821" w:type="dxa"/>
            <w:tcBorders>
              <w:top w:val="single" w:sz="4" w:space="0" w:color="auto"/>
              <w:left w:val="single" w:sz="4" w:space="0" w:color="auto"/>
            </w:tcBorders>
            <w:shd w:val="clear" w:color="auto" w:fill="FFFFFF"/>
            <w:vAlign w:val="center"/>
          </w:tcPr>
          <w:p w:rsidR="00C40716" w:rsidRDefault="0095313B">
            <w:pPr>
              <w:pStyle w:val="20"/>
              <w:framePr w:w="9600" w:h="9211" w:wrap="none" w:vAnchor="page" w:hAnchor="page" w:x="1148" w:y="6663"/>
              <w:shd w:val="clear" w:color="auto" w:fill="auto"/>
              <w:spacing w:line="260" w:lineRule="exact"/>
              <w:ind w:firstLine="0"/>
              <w:jc w:val="both"/>
            </w:pPr>
            <w:r>
              <w:t>Дежурный по спортивному залу</w:t>
            </w:r>
          </w:p>
        </w:tc>
        <w:tc>
          <w:tcPr>
            <w:tcW w:w="2578" w:type="dxa"/>
            <w:tcBorders>
              <w:top w:val="single" w:sz="4" w:space="0" w:color="auto"/>
              <w:left w:val="single" w:sz="4" w:space="0" w:color="auto"/>
            </w:tcBorders>
            <w:shd w:val="clear" w:color="auto" w:fill="FFFFFF"/>
            <w:vAlign w:val="center"/>
          </w:tcPr>
          <w:p w:rsidR="00C40716" w:rsidRDefault="0095313B">
            <w:pPr>
              <w:pStyle w:val="20"/>
              <w:framePr w:w="9600" w:h="9211" w:wrap="none" w:vAnchor="page" w:hAnchor="page" w:x="1148" w:y="6663"/>
              <w:shd w:val="clear" w:color="auto" w:fill="auto"/>
              <w:spacing w:line="260" w:lineRule="exact"/>
              <w:ind w:firstLine="0"/>
            </w:pPr>
            <w:r>
              <w:t>первый</w:t>
            </w:r>
          </w:p>
        </w:tc>
        <w:tc>
          <w:tcPr>
            <w:tcW w:w="249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00" w:h="9211" w:wrap="none" w:vAnchor="page" w:hAnchor="page" w:x="1148" w:y="6663"/>
              <w:shd w:val="clear" w:color="auto" w:fill="auto"/>
              <w:spacing w:line="260" w:lineRule="exact"/>
              <w:ind w:firstLine="0"/>
            </w:pPr>
            <w:r>
              <w:t>5</w:t>
            </w:r>
          </w:p>
        </w:tc>
      </w:tr>
      <w:tr w:rsidR="00C40716">
        <w:trPr>
          <w:trHeight w:hRule="exact" w:val="1037"/>
        </w:trPr>
        <w:tc>
          <w:tcPr>
            <w:tcW w:w="706" w:type="dxa"/>
            <w:tcBorders>
              <w:top w:val="single" w:sz="4" w:space="0" w:color="auto"/>
              <w:left w:val="single" w:sz="4" w:space="0" w:color="auto"/>
            </w:tcBorders>
            <w:shd w:val="clear" w:color="auto" w:fill="FFFFFF"/>
            <w:vAlign w:val="center"/>
          </w:tcPr>
          <w:p w:rsidR="00C40716" w:rsidRDefault="0095313B">
            <w:pPr>
              <w:pStyle w:val="20"/>
              <w:framePr w:w="9600" w:h="9211" w:wrap="none" w:vAnchor="page" w:hAnchor="page" w:x="1148" w:y="6663"/>
              <w:shd w:val="clear" w:color="auto" w:fill="auto"/>
              <w:spacing w:line="260" w:lineRule="exact"/>
              <w:ind w:firstLine="0"/>
              <w:jc w:val="left"/>
            </w:pPr>
            <w:r>
              <w:t>1.2.</w:t>
            </w:r>
          </w:p>
        </w:tc>
        <w:tc>
          <w:tcPr>
            <w:tcW w:w="3821" w:type="dxa"/>
            <w:tcBorders>
              <w:top w:val="single" w:sz="4" w:space="0" w:color="auto"/>
              <w:left w:val="single" w:sz="4" w:space="0" w:color="auto"/>
            </w:tcBorders>
            <w:shd w:val="clear" w:color="auto" w:fill="FFFFFF"/>
            <w:vAlign w:val="bottom"/>
          </w:tcPr>
          <w:p w:rsidR="00C40716" w:rsidRDefault="0095313B">
            <w:pPr>
              <w:pStyle w:val="20"/>
              <w:framePr w:w="9600" w:h="9211" w:wrap="none" w:vAnchor="page" w:hAnchor="page" w:x="1148" w:y="6663"/>
              <w:shd w:val="clear" w:color="auto" w:fill="auto"/>
              <w:spacing w:line="307" w:lineRule="exact"/>
              <w:ind w:firstLine="0"/>
              <w:jc w:val="both"/>
            </w:pPr>
            <w:r>
              <w:t>Сопровождающий спортсмен</w:t>
            </w:r>
            <w:proofErr w:type="gramStart"/>
            <w:r>
              <w:t>а-</w:t>
            </w:r>
            <w:proofErr w:type="gramEnd"/>
            <w:r>
              <w:t xml:space="preserve"> инвалида первой группы инва- лидности</w:t>
            </w:r>
          </w:p>
        </w:tc>
        <w:tc>
          <w:tcPr>
            <w:tcW w:w="2578" w:type="dxa"/>
            <w:tcBorders>
              <w:top w:val="single" w:sz="4" w:space="0" w:color="auto"/>
              <w:left w:val="single" w:sz="4" w:space="0" w:color="auto"/>
            </w:tcBorders>
            <w:shd w:val="clear" w:color="auto" w:fill="FFFFFF"/>
          </w:tcPr>
          <w:p w:rsidR="00C40716" w:rsidRDefault="0095313B">
            <w:pPr>
              <w:pStyle w:val="20"/>
              <w:framePr w:w="9600" w:h="9211" w:wrap="none" w:vAnchor="page" w:hAnchor="page" w:x="1148" w:y="6663"/>
              <w:shd w:val="clear" w:color="auto" w:fill="auto"/>
              <w:spacing w:line="260" w:lineRule="exact"/>
              <w:ind w:firstLine="0"/>
            </w:pPr>
            <w:r>
              <w:t>первый</w:t>
            </w:r>
          </w:p>
        </w:tc>
        <w:tc>
          <w:tcPr>
            <w:tcW w:w="2496" w:type="dxa"/>
            <w:tcBorders>
              <w:top w:val="single" w:sz="4" w:space="0" w:color="auto"/>
              <w:left w:val="single" w:sz="4" w:space="0" w:color="auto"/>
              <w:right w:val="single" w:sz="4" w:space="0" w:color="auto"/>
            </w:tcBorders>
            <w:shd w:val="clear" w:color="auto" w:fill="FFFFFF"/>
          </w:tcPr>
          <w:p w:rsidR="00C40716" w:rsidRDefault="0095313B">
            <w:pPr>
              <w:pStyle w:val="20"/>
              <w:framePr w:w="9600" w:h="9211" w:wrap="none" w:vAnchor="page" w:hAnchor="page" w:x="1148" w:y="6663"/>
              <w:shd w:val="clear" w:color="auto" w:fill="auto"/>
              <w:spacing w:line="260" w:lineRule="exact"/>
              <w:ind w:firstLine="0"/>
            </w:pPr>
            <w:r>
              <w:t>5</w:t>
            </w:r>
          </w:p>
        </w:tc>
      </w:tr>
      <w:tr w:rsidR="00C40716">
        <w:trPr>
          <w:trHeight w:hRule="exact" w:val="614"/>
        </w:trPr>
        <w:tc>
          <w:tcPr>
            <w:tcW w:w="706" w:type="dxa"/>
            <w:tcBorders>
              <w:top w:val="single" w:sz="4" w:space="0" w:color="auto"/>
              <w:left w:val="single" w:sz="4" w:space="0" w:color="auto"/>
            </w:tcBorders>
            <w:shd w:val="clear" w:color="auto" w:fill="FFFFFF"/>
            <w:vAlign w:val="bottom"/>
          </w:tcPr>
          <w:p w:rsidR="00C40716" w:rsidRDefault="0095313B">
            <w:pPr>
              <w:pStyle w:val="20"/>
              <w:framePr w:w="9600" w:h="9211" w:wrap="none" w:vAnchor="page" w:hAnchor="page" w:x="1148" w:y="6663"/>
              <w:shd w:val="clear" w:color="auto" w:fill="auto"/>
              <w:spacing w:line="260" w:lineRule="exact"/>
              <w:ind w:firstLine="0"/>
              <w:jc w:val="left"/>
            </w:pPr>
            <w:r>
              <w:t>1.3.</w:t>
            </w:r>
          </w:p>
        </w:tc>
        <w:tc>
          <w:tcPr>
            <w:tcW w:w="3821" w:type="dxa"/>
            <w:tcBorders>
              <w:top w:val="single" w:sz="4" w:space="0" w:color="auto"/>
              <w:left w:val="single" w:sz="4" w:space="0" w:color="auto"/>
            </w:tcBorders>
            <w:shd w:val="clear" w:color="auto" w:fill="FFFFFF"/>
            <w:vAlign w:val="bottom"/>
          </w:tcPr>
          <w:p w:rsidR="00C40716" w:rsidRDefault="0095313B">
            <w:pPr>
              <w:pStyle w:val="20"/>
              <w:framePr w:w="9600" w:h="9211" w:wrap="none" w:vAnchor="page" w:hAnchor="page" w:x="1148" w:y="6663"/>
              <w:shd w:val="clear" w:color="auto" w:fill="auto"/>
              <w:spacing w:line="260" w:lineRule="exact"/>
              <w:ind w:firstLine="0"/>
              <w:jc w:val="both"/>
            </w:pPr>
            <w:r>
              <w:t>Спортсмен</w:t>
            </w:r>
          </w:p>
        </w:tc>
        <w:tc>
          <w:tcPr>
            <w:tcW w:w="2578" w:type="dxa"/>
            <w:tcBorders>
              <w:top w:val="single" w:sz="4" w:space="0" w:color="auto"/>
              <w:left w:val="single" w:sz="4" w:space="0" w:color="auto"/>
            </w:tcBorders>
            <w:shd w:val="clear" w:color="auto" w:fill="FFFFFF"/>
            <w:vAlign w:val="bottom"/>
          </w:tcPr>
          <w:p w:rsidR="00C40716" w:rsidRDefault="0095313B">
            <w:pPr>
              <w:pStyle w:val="20"/>
              <w:framePr w:w="9600" w:h="9211" w:wrap="none" w:vAnchor="page" w:hAnchor="page" w:x="1148" w:y="6663"/>
              <w:shd w:val="clear" w:color="auto" w:fill="auto"/>
              <w:spacing w:line="260" w:lineRule="exact"/>
              <w:ind w:firstLine="0"/>
            </w:pPr>
            <w:r>
              <w:t>второй</w:t>
            </w:r>
          </w:p>
        </w:tc>
        <w:tc>
          <w:tcPr>
            <w:tcW w:w="249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0" w:h="9211" w:wrap="none" w:vAnchor="page" w:hAnchor="page" w:x="1148" w:y="6663"/>
              <w:shd w:val="clear" w:color="auto" w:fill="auto"/>
              <w:spacing w:line="260" w:lineRule="exact"/>
              <w:ind w:firstLine="0"/>
            </w:pPr>
            <w:r>
              <w:t>15</w:t>
            </w:r>
          </w:p>
        </w:tc>
      </w:tr>
      <w:tr w:rsidR="00C40716">
        <w:trPr>
          <w:trHeight w:hRule="exact" w:val="514"/>
        </w:trPr>
        <w:tc>
          <w:tcPr>
            <w:tcW w:w="706" w:type="dxa"/>
            <w:tcBorders>
              <w:top w:val="single" w:sz="4" w:space="0" w:color="auto"/>
              <w:left w:val="single" w:sz="4" w:space="0" w:color="auto"/>
            </w:tcBorders>
            <w:shd w:val="clear" w:color="auto" w:fill="FFFFFF"/>
            <w:vAlign w:val="bottom"/>
          </w:tcPr>
          <w:p w:rsidR="00C40716" w:rsidRDefault="0095313B">
            <w:pPr>
              <w:pStyle w:val="20"/>
              <w:framePr w:w="9600" w:h="9211" w:wrap="none" w:vAnchor="page" w:hAnchor="page" w:x="1148" w:y="6663"/>
              <w:shd w:val="clear" w:color="auto" w:fill="auto"/>
              <w:spacing w:line="260" w:lineRule="exact"/>
              <w:ind w:firstLine="0"/>
              <w:jc w:val="left"/>
            </w:pPr>
            <w:r>
              <w:t>1.4.</w:t>
            </w:r>
          </w:p>
        </w:tc>
        <w:tc>
          <w:tcPr>
            <w:tcW w:w="3821" w:type="dxa"/>
            <w:tcBorders>
              <w:top w:val="single" w:sz="4" w:space="0" w:color="auto"/>
              <w:left w:val="single" w:sz="4" w:space="0" w:color="auto"/>
            </w:tcBorders>
            <w:shd w:val="clear" w:color="auto" w:fill="FFFFFF"/>
            <w:vAlign w:val="bottom"/>
          </w:tcPr>
          <w:p w:rsidR="00C40716" w:rsidRDefault="0095313B">
            <w:pPr>
              <w:pStyle w:val="20"/>
              <w:framePr w:w="9600" w:h="9211" w:wrap="none" w:vAnchor="page" w:hAnchor="page" w:x="1148" w:y="6663"/>
              <w:shd w:val="clear" w:color="auto" w:fill="auto"/>
              <w:spacing w:line="260" w:lineRule="exact"/>
              <w:ind w:firstLine="0"/>
              <w:jc w:val="both"/>
            </w:pPr>
            <w:r>
              <w:t>Спортсмен-ведущий</w:t>
            </w:r>
          </w:p>
        </w:tc>
        <w:tc>
          <w:tcPr>
            <w:tcW w:w="2578" w:type="dxa"/>
            <w:tcBorders>
              <w:top w:val="single" w:sz="4" w:space="0" w:color="auto"/>
              <w:left w:val="single" w:sz="4" w:space="0" w:color="auto"/>
            </w:tcBorders>
            <w:shd w:val="clear" w:color="auto" w:fill="FFFFFF"/>
            <w:vAlign w:val="bottom"/>
          </w:tcPr>
          <w:p w:rsidR="00C40716" w:rsidRDefault="0095313B">
            <w:pPr>
              <w:pStyle w:val="20"/>
              <w:framePr w:w="9600" w:h="9211" w:wrap="none" w:vAnchor="page" w:hAnchor="page" w:x="1148" w:y="6663"/>
              <w:shd w:val="clear" w:color="auto" w:fill="auto"/>
              <w:spacing w:line="260" w:lineRule="exact"/>
              <w:ind w:firstLine="0"/>
            </w:pPr>
            <w:r>
              <w:t>второй</w:t>
            </w:r>
          </w:p>
        </w:tc>
        <w:tc>
          <w:tcPr>
            <w:tcW w:w="249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0" w:h="9211" w:wrap="none" w:vAnchor="page" w:hAnchor="page" w:x="1148" w:y="6663"/>
              <w:shd w:val="clear" w:color="auto" w:fill="auto"/>
              <w:spacing w:line="260" w:lineRule="exact"/>
              <w:ind w:firstLine="0"/>
            </w:pPr>
            <w:r>
              <w:t>15</w:t>
            </w:r>
          </w:p>
        </w:tc>
      </w:tr>
      <w:tr w:rsidR="00C40716">
        <w:trPr>
          <w:trHeight w:hRule="exact" w:val="826"/>
        </w:trPr>
        <w:tc>
          <w:tcPr>
            <w:tcW w:w="9601" w:type="dxa"/>
            <w:gridSpan w:val="4"/>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0" w:h="9211" w:wrap="none" w:vAnchor="page" w:hAnchor="page" w:x="1148" w:y="6663"/>
              <w:shd w:val="clear" w:color="auto" w:fill="auto"/>
              <w:ind w:firstLine="0"/>
            </w:pPr>
            <w:r>
              <w:t>2. Профессионально-квалификационная группа должностей работников физиче</w:t>
            </w:r>
            <w:r>
              <w:softHyphen/>
              <w:t>ской культуры второго уровня (группа 2)</w:t>
            </w:r>
          </w:p>
        </w:tc>
      </w:tr>
      <w:tr w:rsidR="00C40716">
        <w:trPr>
          <w:trHeight w:hRule="exact" w:val="518"/>
        </w:trPr>
        <w:tc>
          <w:tcPr>
            <w:tcW w:w="706" w:type="dxa"/>
            <w:tcBorders>
              <w:top w:val="single" w:sz="4" w:space="0" w:color="auto"/>
              <w:left w:val="single" w:sz="4" w:space="0" w:color="auto"/>
            </w:tcBorders>
            <w:shd w:val="clear" w:color="auto" w:fill="FFFFFF"/>
            <w:vAlign w:val="center"/>
          </w:tcPr>
          <w:p w:rsidR="00C40716" w:rsidRDefault="0095313B">
            <w:pPr>
              <w:pStyle w:val="20"/>
              <w:framePr w:w="9600" w:h="9211" w:wrap="none" w:vAnchor="page" w:hAnchor="page" w:x="1148" w:y="6663"/>
              <w:shd w:val="clear" w:color="auto" w:fill="auto"/>
              <w:spacing w:line="260" w:lineRule="exact"/>
              <w:ind w:firstLine="0"/>
              <w:jc w:val="left"/>
            </w:pPr>
            <w:r>
              <w:t>2.1.</w:t>
            </w:r>
          </w:p>
        </w:tc>
        <w:tc>
          <w:tcPr>
            <w:tcW w:w="3821" w:type="dxa"/>
            <w:tcBorders>
              <w:top w:val="single" w:sz="4" w:space="0" w:color="auto"/>
              <w:left w:val="single" w:sz="4" w:space="0" w:color="auto"/>
            </w:tcBorders>
            <w:shd w:val="clear" w:color="auto" w:fill="FFFFFF"/>
            <w:vAlign w:val="center"/>
          </w:tcPr>
          <w:p w:rsidR="00C40716" w:rsidRDefault="0095313B">
            <w:pPr>
              <w:pStyle w:val="20"/>
              <w:framePr w:w="9600" w:h="9211" w:wrap="none" w:vAnchor="page" w:hAnchor="page" w:x="1148" w:y="6663"/>
              <w:shd w:val="clear" w:color="auto" w:fill="auto"/>
              <w:spacing w:line="260" w:lineRule="exact"/>
              <w:ind w:firstLine="0"/>
              <w:jc w:val="both"/>
            </w:pPr>
            <w:r>
              <w:t>Инструктор по спорту</w:t>
            </w:r>
          </w:p>
        </w:tc>
        <w:tc>
          <w:tcPr>
            <w:tcW w:w="2578" w:type="dxa"/>
            <w:tcBorders>
              <w:top w:val="single" w:sz="4" w:space="0" w:color="auto"/>
              <w:left w:val="single" w:sz="4" w:space="0" w:color="auto"/>
            </w:tcBorders>
            <w:shd w:val="clear" w:color="auto" w:fill="FFFFFF"/>
            <w:vAlign w:val="center"/>
          </w:tcPr>
          <w:p w:rsidR="00C40716" w:rsidRDefault="0095313B">
            <w:pPr>
              <w:pStyle w:val="20"/>
              <w:framePr w:w="9600" w:h="9211" w:wrap="none" w:vAnchor="page" w:hAnchor="page" w:x="1148" w:y="6663"/>
              <w:shd w:val="clear" w:color="auto" w:fill="auto"/>
              <w:spacing w:line="260" w:lineRule="exact"/>
              <w:ind w:firstLine="0"/>
            </w:pPr>
            <w:r>
              <w:t>первый</w:t>
            </w:r>
          </w:p>
        </w:tc>
        <w:tc>
          <w:tcPr>
            <w:tcW w:w="249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00" w:h="9211" w:wrap="none" w:vAnchor="page" w:hAnchor="page" w:x="1148" w:y="6663"/>
              <w:shd w:val="clear" w:color="auto" w:fill="auto"/>
              <w:spacing w:line="260" w:lineRule="exact"/>
              <w:ind w:firstLine="0"/>
            </w:pPr>
            <w:r>
              <w:t>45</w:t>
            </w:r>
          </w:p>
        </w:tc>
      </w:tr>
      <w:tr w:rsidR="00C40716">
        <w:trPr>
          <w:trHeight w:hRule="exact" w:val="835"/>
        </w:trPr>
        <w:tc>
          <w:tcPr>
            <w:tcW w:w="706" w:type="dxa"/>
            <w:tcBorders>
              <w:top w:val="single" w:sz="4" w:space="0" w:color="auto"/>
              <w:left w:val="single" w:sz="4" w:space="0" w:color="auto"/>
            </w:tcBorders>
            <w:shd w:val="clear" w:color="auto" w:fill="FFFFFF"/>
            <w:vAlign w:val="center"/>
          </w:tcPr>
          <w:p w:rsidR="00C40716" w:rsidRDefault="0095313B">
            <w:pPr>
              <w:pStyle w:val="20"/>
              <w:framePr w:w="9600" w:h="9211" w:wrap="none" w:vAnchor="page" w:hAnchor="page" w:x="1148" w:y="6663"/>
              <w:shd w:val="clear" w:color="auto" w:fill="auto"/>
              <w:spacing w:line="260" w:lineRule="exact"/>
              <w:ind w:firstLine="0"/>
              <w:jc w:val="left"/>
            </w:pPr>
            <w:r>
              <w:t>2.2.</w:t>
            </w:r>
          </w:p>
        </w:tc>
        <w:tc>
          <w:tcPr>
            <w:tcW w:w="3821" w:type="dxa"/>
            <w:tcBorders>
              <w:top w:val="single" w:sz="4" w:space="0" w:color="auto"/>
              <w:left w:val="single" w:sz="4" w:space="0" w:color="auto"/>
            </w:tcBorders>
            <w:shd w:val="clear" w:color="auto" w:fill="FFFFFF"/>
            <w:vAlign w:val="bottom"/>
          </w:tcPr>
          <w:p w:rsidR="00C40716" w:rsidRDefault="0095313B">
            <w:pPr>
              <w:pStyle w:val="20"/>
              <w:framePr w:w="9600" w:h="9211" w:wrap="none" w:vAnchor="page" w:hAnchor="page" w:x="1148" w:y="6663"/>
              <w:shd w:val="clear" w:color="auto" w:fill="auto"/>
              <w:ind w:firstLine="0"/>
              <w:jc w:val="left"/>
            </w:pPr>
            <w:r>
              <w:t>Инструктор по адаптивной фи</w:t>
            </w:r>
            <w:r>
              <w:softHyphen/>
              <w:t>зической культуре</w:t>
            </w:r>
          </w:p>
        </w:tc>
        <w:tc>
          <w:tcPr>
            <w:tcW w:w="2578" w:type="dxa"/>
            <w:tcBorders>
              <w:top w:val="single" w:sz="4" w:space="0" w:color="auto"/>
              <w:left w:val="single" w:sz="4" w:space="0" w:color="auto"/>
            </w:tcBorders>
            <w:shd w:val="clear" w:color="auto" w:fill="FFFFFF"/>
          </w:tcPr>
          <w:p w:rsidR="00C40716" w:rsidRDefault="0095313B">
            <w:pPr>
              <w:pStyle w:val="20"/>
              <w:framePr w:w="9600" w:h="9211" w:wrap="none" w:vAnchor="page" w:hAnchor="page" w:x="1148" w:y="6663"/>
              <w:shd w:val="clear" w:color="auto" w:fill="auto"/>
              <w:spacing w:line="260" w:lineRule="exact"/>
              <w:ind w:firstLine="0"/>
            </w:pPr>
            <w:r>
              <w:t>первый</w:t>
            </w:r>
          </w:p>
        </w:tc>
        <w:tc>
          <w:tcPr>
            <w:tcW w:w="2496" w:type="dxa"/>
            <w:tcBorders>
              <w:top w:val="single" w:sz="4" w:space="0" w:color="auto"/>
              <w:left w:val="single" w:sz="4" w:space="0" w:color="auto"/>
              <w:right w:val="single" w:sz="4" w:space="0" w:color="auto"/>
            </w:tcBorders>
            <w:shd w:val="clear" w:color="auto" w:fill="FFFFFF"/>
          </w:tcPr>
          <w:p w:rsidR="00C40716" w:rsidRDefault="0095313B">
            <w:pPr>
              <w:pStyle w:val="20"/>
              <w:framePr w:w="9600" w:h="9211" w:wrap="none" w:vAnchor="page" w:hAnchor="page" w:x="1148" w:y="6663"/>
              <w:shd w:val="clear" w:color="auto" w:fill="auto"/>
              <w:spacing w:line="260" w:lineRule="exact"/>
              <w:ind w:firstLine="0"/>
            </w:pPr>
            <w:r>
              <w:t>45</w:t>
            </w:r>
          </w:p>
        </w:tc>
      </w:tr>
      <w:tr w:rsidR="00C40716">
        <w:trPr>
          <w:trHeight w:hRule="exact" w:val="518"/>
        </w:trPr>
        <w:tc>
          <w:tcPr>
            <w:tcW w:w="706" w:type="dxa"/>
            <w:tcBorders>
              <w:top w:val="single" w:sz="4" w:space="0" w:color="auto"/>
              <w:left w:val="single" w:sz="4" w:space="0" w:color="auto"/>
            </w:tcBorders>
            <w:shd w:val="clear" w:color="auto" w:fill="FFFFFF"/>
            <w:vAlign w:val="bottom"/>
          </w:tcPr>
          <w:p w:rsidR="00C40716" w:rsidRDefault="0095313B">
            <w:pPr>
              <w:pStyle w:val="20"/>
              <w:framePr w:w="9600" w:h="9211" w:wrap="none" w:vAnchor="page" w:hAnchor="page" w:x="1148" w:y="6663"/>
              <w:shd w:val="clear" w:color="auto" w:fill="auto"/>
              <w:spacing w:line="260" w:lineRule="exact"/>
              <w:ind w:firstLine="0"/>
              <w:jc w:val="left"/>
            </w:pPr>
            <w:r>
              <w:t>2.3.</w:t>
            </w:r>
          </w:p>
        </w:tc>
        <w:tc>
          <w:tcPr>
            <w:tcW w:w="3821" w:type="dxa"/>
            <w:tcBorders>
              <w:top w:val="single" w:sz="4" w:space="0" w:color="auto"/>
              <w:left w:val="single" w:sz="4" w:space="0" w:color="auto"/>
            </w:tcBorders>
            <w:shd w:val="clear" w:color="auto" w:fill="FFFFFF"/>
            <w:vAlign w:val="bottom"/>
          </w:tcPr>
          <w:p w:rsidR="00C40716" w:rsidRDefault="0095313B">
            <w:pPr>
              <w:pStyle w:val="20"/>
              <w:framePr w:w="9600" w:h="9211" w:wrap="none" w:vAnchor="page" w:hAnchor="page" w:x="1148" w:y="6663"/>
              <w:shd w:val="clear" w:color="auto" w:fill="auto"/>
              <w:spacing w:line="260" w:lineRule="exact"/>
              <w:ind w:firstLine="0"/>
              <w:jc w:val="both"/>
            </w:pPr>
            <w:r>
              <w:t>Спортсмен-инструктор</w:t>
            </w:r>
          </w:p>
        </w:tc>
        <w:tc>
          <w:tcPr>
            <w:tcW w:w="2578" w:type="dxa"/>
            <w:tcBorders>
              <w:top w:val="single" w:sz="4" w:space="0" w:color="auto"/>
              <w:left w:val="single" w:sz="4" w:space="0" w:color="auto"/>
            </w:tcBorders>
            <w:shd w:val="clear" w:color="auto" w:fill="FFFFFF"/>
            <w:vAlign w:val="bottom"/>
          </w:tcPr>
          <w:p w:rsidR="00C40716" w:rsidRDefault="0095313B">
            <w:pPr>
              <w:pStyle w:val="20"/>
              <w:framePr w:w="9600" w:h="9211" w:wrap="none" w:vAnchor="page" w:hAnchor="page" w:x="1148" w:y="6663"/>
              <w:shd w:val="clear" w:color="auto" w:fill="auto"/>
              <w:spacing w:line="260" w:lineRule="exact"/>
              <w:ind w:firstLine="0"/>
            </w:pPr>
            <w:r>
              <w:t>первый</w:t>
            </w:r>
          </w:p>
        </w:tc>
        <w:tc>
          <w:tcPr>
            <w:tcW w:w="249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0" w:h="9211" w:wrap="none" w:vAnchor="page" w:hAnchor="page" w:x="1148" w:y="6663"/>
              <w:shd w:val="clear" w:color="auto" w:fill="auto"/>
              <w:spacing w:line="260" w:lineRule="exact"/>
              <w:ind w:firstLine="0"/>
            </w:pPr>
            <w:r>
              <w:t>45</w:t>
            </w:r>
          </w:p>
        </w:tc>
      </w:tr>
      <w:tr w:rsidR="00C40716">
        <w:trPr>
          <w:trHeight w:hRule="exact" w:val="514"/>
        </w:trPr>
        <w:tc>
          <w:tcPr>
            <w:tcW w:w="706" w:type="dxa"/>
            <w:tcBorders>
              <w:top w:val="single" w:sz="4" w:space="0" w:color="auto"/>
              <w:left w:val="single" w:sz="4" w:space="0" w:color="auto"/>
            </w:tcBorders>
            <w:shd w:val="clear" w:color="auto" w:fill="FFFFFF"/>
            <w:vAlign w:val="bottom"/>
          </w:tcPr>
          <w:p w:rsidR="00C40716" w:rsidRDefault="0095313B">
            <w:pPr>
              <w:pStyle w:val="20"/>
              <w:framePr w:w="9600" w:h="9211" w:wrap="none" w:vAnchor="page" w:hAnchor="page" w:x="1148" w:y="6663"/>
              <w:shd w:val="clear" w:color="auto" w:fill="auto"/>
              <w:spacing w:line="260" w:lineRule="exact"/>
              <w:ind w:firstLine="0"/>
              <w:jc w:val="left"/>
            </w:pPr>
            <w:r>
              <w:t>2.4.</w:t>
            </w:r>
          </w:p>
        </w:tc>
        <w:tc>
          <w:tcPr>
            <w:tcW w:w="3821" w:type="dxa"/>
            <w:tcBorders>
              <w:top w:val="single" w:sz="4" w:space="0" w:color="auto"/>
              <w:left w:val="single" w:sz="4" w:space="0" w:color="auto"/>
            </w:tcBorders>
            <w:shd w:val="clear" w:color="auto" w:fill="FFFFFF"/>
            <w:vAlign w:val="bottom"/>
          </w:tcPr>
          <w:p w:rsidR="00C40716" w:rsidRDefault="0095313B">
            <w:pPr>
              <w:pStyle w:val="20"/>
              <w:framePr w:w="9600" w:h="9211" w:wrap="none" w:vAnchor="page" w:hAnchor="page" w:x="1148" w:y="6663"/>
              <w:shd w:val="clear" w:color="auto" w:fill="auto"/>
              <w:spacing w:line="260" w:lineRule="exact"/>
              <w:ind w:firstLine="0"/>
              <w:jc w:val="both"/>
            </w:pPr>
            <w:r>
              <w:t>Тренер-наездник лошадей</w:t>
            </w:r>
          </w:p>
        </w:tc>
        <w:tc>
          <w:tcPr>
            <w:tcW w:w="2578" w:type="dxa"/>
            <w:tcBorders>
              <w:top w:val="single" w:sz="4" w:space="0" w:color="auto"/>
              <w:left w:val="single" w:sz="4" w:space="0" w:color="auto"/>
            </w:tcBorders>
            <w:shd w:val="clear" w:color="auto" w:fill="FFFFFF"/>
            <w:vAlign w:val="bottom"/>
          </w:tcPr>
          <w:p w:rsidR="00C40716" w:rsidRDefault="0095313B">
            <w:pPr>
              <w:pStyle w:val="20"/>
              <w:framePr w:w="9600" w:h="9211" w:wrap="none" w:vAnchor="page" w:hAnchor="page" w:x="1148" w:y="6663"/>
              <w:shd w:val="clear" w:color="auto" w:fill="auto"/>
              <w:spacing w:line="260" w:lineRule="exact"/>
              <w:ind w:firstLine="0"/>
            </w:pPr>
            <w:r>
              <w:t>первый</w:t>
            </w:r>
          </w:p>
        </w:tc>
        <w:tc>
          <w:tcPr>
            <w:tcW w:w="249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0" w:h="9211" w:wrap="none" w:vAnchor="page" w:hAnchor="page" w:x="1148" w:y="6663"/>
              <w:shd w:val="clear" w:color="auto" w:fill="auto"/>
              <w:spacing w:line="260" w:lineRule="exact"/>
              <w:ind w:firstLine="0"/>
            </w:pPr>
            <w:r>
              <w:t>45</w:t>
            </w:r>
          </w:p>
        </w:tc>
      </w:tr>
      <w:tr w:rsidR="00C40716">
        <w:trPr>
          <w:trHeight w:hRule="exact" w:val="845"/>
        </w:trPr>
        <w:tc>
          <w:tcPr>
            <w:tcW w:w="706" w:type="dxa"/>
            <w:tcBorders>
              <w:top w:val="single" w:sz="4" w:space="0" w:color="auto"/>
              <w:left w:val="single" w:sz="4" w:space="0" w:color="auto"/>
              <w:bottom w:val="single" w:sz="4" w:space="0" w:color="auto"/>
            </w:tcBorders>
            <w:shd w:val="clear" w:color="auto" w:fill="FFFFFF"/>
          </w:tcPr>
          <w:p w:rsidR="00C40716" w:rsidRDefault="0095313B">
            <w:pPr>
              <w:pStyle w:val="20"/>
              <w:framePr w:w="9600" w:h="9211" w:wrap="none" w:vAnchor="page" w:hAnchor="page" w:x="1148" w:y="6663"/>
              <w:shd w:val="clear" w:color="auto" w:fill="auto"/>
              <w:spacing w:line="260" w:lineRule="exact"/>
              <w:ind w:firstLine="0"/>
              <w:jc w:val="left"/>
            </w:pPr>
            <w:r>
              <w:t>2.5.</w:t>
            </w:r>
          </w:p>
        </w:tc>
        <w:tc>
          <w:tcPr>
            <w:tcW w:w="3821"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9600" w:h="9211" w:wrap="none" w:vAnchor="page" w:hAnchor="page" w:x="1148" w:y="6663"/>
              <w:shd w:val="clear" w:color="auto" w:fill="auto"/>
              <w:spacing w:line="307" w:lineRule="exact"/>
              <w:ind w:firstLine="0"/>
              <w:jc w:val="both"/>
            </w:pPr>
            <w:r>
              <w:t>Техник по эксплуатации и ре</w:t>
            </w:r>
            <w:r>
              <w:softHyphen/>
              <w:t>монту спортивной техники</w:t>
            </w:r>
          </w:p>
        </w:tc>
        <w:tc>
          <w:tcPr>
            <w:tcW w:w="2578" w:type="dxa"/>
            <w:tcBorders>
              <w:top w:val="single" w:sz="4" w:space="0" w:color="auto"/>
              <w:left w:val="single" w:sz="4" w:space="0" w:color="auto"/>
              <w:bottom w:val="single" w:sz="4" w:space="0" w:color="auto"/>
            </w:tcBorders>
            <w:shd w:val="clear" w:color="auto" w:fill="FFFFFF"/>
          </w:tcPr>
          <w:p w:rsidR="00C40716" w:rsidRDefault="0095313B">
            <w:pPr>
              <w:pStyle w:val="20"/>
              <w:framePr w:w="9600" w:h="9211" w:wrap="none" w:vAnchor="page" w:hAnchor="page" w:x="1148" w:y="6663"/>
              <w:shd w:val="clear" w:color="auto" w:fill="auto"/>
              <w:spacing w:line="260" w:lineRule="exact"/>
              <w:ind w:firstLine="0"/>
            </w:pPr>
            <w:r>
              <w:t>первый</w:t>
            </w:r>
          </w:p>
        </w:tc>
        <w:tc>
          <w:tcPr>
            <w:tcW w:w="2496"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9600" w:h="9211" w:wrap="none" w:vAnchor="page" w:hAnchor="page" w:x="1148" w:y="6663"/>
              <w:shd w:val="clear" w:color="auto" w:fill="auto"/>
              <w:spacing w:line="260" w:lineRule="exact"/>
              <w:ind w:firstLine="0"/>
            </w:pPr>
            <w:r>
              <w:t>45</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759" w:y="1273"/>
        <w:shd w:val="clear" w:color="auto" w:fill="auto"/>
        <w:spacing w:line="240" w:lineRule="exact"/>
      </w:pPr>
      <w:r>
        <w:rPr>
          <w:rStyle w:val="aa"/>
        </w:rPr>
        <w:lastRenderedPageBreak/>
        <w:t>107</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96"/>
        <w:gridCol w:w="3826"/>
        <w:gridCol w:w="2568"/>
        <w:gridCol w:w="2477"/>
      </w:tblGrid>
      <w:tr w:rsidR="00C40716">
        <w:trPr>
          <w:trHeight w:hRule="exact" w:val="542"/>
        </w:trPr>
        <w:tc>
          <w:tcPr>
            <w:tcW w:w="696" w:type="dxa"/>
            <w:tcBorders>
              <w:top w:val="single" w:sz="4" w:space="0" w:color="auto"/>
              <w:left w:val="single" w:sz="4" w:space="0" w:color="auto"/>
            </w:tcBorders>
            <w:shd w:val="clear" w:color="auto" w:fill="FFFFFF"/>
            <w:vAlign w:val="bottom"/>
          </w:tcPr>
          <w:p w:rsidR="00C40716" w:rsidRDefault="0095313B">
            <w:pPr>
              <w:pStyle w:val="20"/>
              <w:framePr w:w="9566" w:h="6058" w:wrap="none" w:vAnchor="page" w:hAnchor="page" w:x="1160" w:y="1902"/>
              <w:shd w:val="clear" w:color="auto" w:fill="auto"/>
              <w:spacing w:line="260" w:lineRule="exact"/>
              <w:ind w:left="320" w:firstLine="0"/>
              <w:jc w:val="left"/>
            </w:pPr>
            <w:r>
              <w:t>1</w:t>
            </w:r>
          </w:p>
        </w:tc>
        <w:tc>
          <w:tcPr>
            <w:tcW w:w="3826" w:type="dxa"/>
            <w:tcBorders>
              <w:top w:val="single" w:sz="4" w:space="0" w:color="auto"/>
              <w:left w:val="single" w:sz="4" w:space="0" w:color="auto"/>
            </w:tcBorders>
            <w:shd w:val="clear" w:color="auto" w:fill="FFFFFF"/>
            <w:vAlign w:val="bottom"/>
          </w:tcPr>
          <w:p w:rsidR="00C40716" w:rsidRDefault="0095313B">
            <w:pPr>
              <w:pStyle w:val="20"/>
              <w:framePr w:w="9566" w:h="6058" w:wrap="none" w:vAnchor="page" w:hAnchor="page" w:x="1160" w:y="1902"/>
              <w:shd w:val="clear" w:color="auto" w:fill="auto"/>
              <w:spacing w:line="260" w:lineRule="exact"/>
              <w:ind w:firstLine="0"/>
            </w:pPr>
            <w:r>
              <w:t>2</w:t>
            </w:r>
          </w:p>
        </w:tc>
        <w:tc>
          <w:tcPr>
            <w:tcW w:w="2568" w:type="dxa"/>
            <w:tcBorders>
              <w:top w:val="single" w:sz="4" w:space="0" w:color="auto"/>
              <w:left w:val="single" w:sz="4" w:space="0" w:color="auto"/>
            </w:tcBorders>
            <w:shd w:val="clear" w:color="auto" w:fill="FFFFFF"/>
            <w:vAlign w:val="center"/>
          </w:tcPr>
          <w:p w:rsidR="00C40716" w:rsidRDefault="0095313B">
            <w:pPr>
              <w:pStyle w:val="20"/>
              <w:framePr w:w="9566" w:h="6058" w:wrap="none" w:vAnchor="page" w:hAnchor="page" w:x="1160" w:y="1902"/>
              <w:shd w:val="clear" w:color="auto" w:fill="auto"/>
              <w:spacing w:line="260" w:lineRule="exact"/>
              <w:ind w:firstLine="0"/>
            </w:pPr>
            <w:r>
              <w:t>3</w:t>
            </w:r>
          </w:p>
        </w:tc>
        <w:tc>
          <w:tcPr>
            <w:tcW w:w="247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566" w:h="6058" w:wrap="none" w:vAnchor="page" w:hAnchor="page" w:x="1160" w:y="1902"/>
              <w:shd w:val="clear" w:color="auto" w:fill="auto"/>
              <w:spacing w:line="260" w:lineRule="exact"/>
              <w:ind w:firstLine="0"/>
            </w:pPr>
            <w:r>
              <w:t>4</w:t>
            </w:r>
          </w:p>
        </w:tc>
      </w:tr>
      <w:tr w:rsidR="00C40716">
        <w:trPr>
          <w:trHeight w:hRule="exact" w:val="816"/>
        </w:trPr>
        <w:tc>
          <w:tcPr>
            <w:tcW w:w="696" w:type="dxa"/>
            <w:tcBorders>
              <w:top w:val="single" w:sz="4" w:space="0" w:color="auto"/>
              <w:left w:val="single" w:sz="4" w:space="0" w:color="auto"/>
            </w:tcBorders>
            <w:shd w:val="clear" w:color="auto" w:fill="FFFFFF"/>
            <w:vAlign w:val="center"/>
          </w:tcPr>
          <w:p w:rsidR="00C40716" w:rsidRDefault="0095313B">
            <w:pPr>
              <w:pStyle w:val="20"/>
              <w:framePr w:w="9566" w:h="6058" w:wrap="none" w:vAnchor="page" w:hAnchor="page" w:x="1160" w:y="1902"/>
              <w:shd w:val="clear" w:color="auto" w:fill="auto"/>
              <w:spacing w:line="260" w:lineRule="exact"/>
              <w:ind w:firstLine="0"/>
              <w:jc w:val="left"/>
            </w:pPr>
            <w:r>
              <w:t>2.6.</w:t>
            </w:r>
          </w:p>
        </w:tc>
        <w:tc>
          <w:tcPr>
            <w:tcW w:w="3826" w:type="dxa"/>
            <w:tcBorders>
              <w:top w:val="single" w:sz="4" w:space="0" w:color="auto"/>
              <w:left w:val="single" w:sz="4" w:space="0" w:color="auto"/>
            </w:tcBorders>
            <w:shd w:val="clear" w:color="auto" w:fill="FFFFFF"/>
            <w:vAlign w:val="bottom"/>
          </w:tcPr>
          <w:p w:rsidR="00C40716" w:rsidRDefault="0095313B">
            <w:pPr>
              <w:pStyle w:val="20"/>
              <w:framePr w:w="9566" w:h="6058" w:wrap="none" w:vAnchor="page" w:hAnchor="page" w:x="1160" w:y="1902"/>
              <w:shd w:val="clear" w:color="auto" w:fill="auto"/>
              <w:spacing w:line="307" w:lineRule="exact"/>
              <w:ind w:firstLine="0"/>
              <w:jc w:val="both"/>
            </w:pPr>
            <w:r>
              <w:t>Инструктор-методист по адап</w:t>
            </w:r>
            <w:r>
              <w:softHyphen/>
              <w:t>тивной физической культуре</w:t>
            </w:r>
          </w:p>
        </w:tc>
        <w:tc>
          <w:tcPr>
            <w:tcW w:w="2568" w:type="dxa"/>
            <w:tcBorders>
              <w:top w:val="single" w:sz="4" w:space="0" w:color="auto"/>
              <w:left w:val="single" w:sz="4" w:space="0" w:color="auto"/>
            </w:tcBorders>
            <w:shd w:val="clear" w:color="auto" w:fill="FFFFFF"/>
          </w:tcPr>
          <w:p w:rsidR="00C40716" w:rsidRDefault="0095313B">
            <w:pPr>
              <w:pStyle w:val="20"/>
              <w:framePr w:w="9566" w:h="6058" w:wrap="none" w:vAnchor="page" w:hAnchor="page" w:x="1160" w:y="1902"/>
              <w:shd w:val="clear" w:color="auto" w:fill="auto"/>
              <w:spacing w:line="260" w:lineRule="exact"/>
              <w:ind w:firstLine="0"/>
            </w:pPr>
            <w:r>
              <w:t>второй</w:t>
            </w:r>
          </w:p>
        </w:tc>
        <w:tc>
          <w:tcPr>
            <w:tcW w:w="2477" w:type="dxa"/>
            <w:tcBorders>
              <w:top w:val="single" w:sz="4" w:space="0" w:color="auto"/>
              <w:left w:val="single" w:sz="4" w:space="0" w:color="auto"/>
              <w:right w:val="single" w:sz="4" w:space="0" w:color="auto"/>
            </w:tcBorders>
            <w:shd w:val="clear" w:color="auto" w:fill="FFFFFF"/>
          </w:tcPr>
          <w:p w:rsidR="00C40716" w:rsidRDefault="0095313B">
            <w:pPr>
              <w:pStyle w:val="20"/>
              <w:framePr w:w="9566" w:h="6058" w:wrap="none" w:vAnchor="page" w:hAnchor="page" w:x="1160" w:y="1902"/>
              <w:shd w:val="clear" w:color="auto" w:fill="auto"/>
              <w:spacing w:line="260" w:lineRule="exact"/>
              <w:ind w:firstLine="0"/>
            </w:pPr>
            <w:r>
              <w:t>45</w:t>
            </w:r>
          </w:p>
        </w:tc>
      </w:tr>
      <w:tr w:rsidR="00C40716">
        <w:trPr>
          <w:trHeight w:hRule="exact" w:val="826"/>
        </w:trPr>
        <w:tc>
          <w:tcPr>
            <w:tcW w:w="696" w:type="dxa"/>
            <w:tcBorders>
              <w:top w:val="single" w:sz="4" w:space="0" w:color="auto"/>
              <w:left w:val="single" w:sz="4" w:space="0" w:color="auto"/>
            </w:tcBorders>
            <w:shd w:val="clear" w:color="auto" w:fill="FFFFFF"/>
          </w:tcPr>
          <w:p w:rsidR="00C40716" w:rsidRDefault="0095313B">
            <w:pPr>
              <w:pStyle w:val="20"/>
              <w:framePr w:w="9566" w:h="6058" w:wrap="none" w:vAnchor="page" w:hAnchor="page" w:x="1160" w:y="1902"/>
              <w:shd w:val="clear" w:color="auto" w:fill="auto"/>
              <w:spacing w:line="260" w:lineRule="exact"/>
              <w:ind w:firstLine="0"/>
              <w:jc w:val="left"/>
            </w:pPr>
            <w:r>
              <w:t>2.7.</w:t>
            </w:r>
          </w:p>
        </w:tc>
        <w:tc>
          <w:tcPr>
            <w:tcW w:w="3826" w:type="dxa"/>
            <w:tcBorders>
              <w:top w:val="single" w:sz="4" w:space="0" w:color="auto"/>
              <w:left w:val="single" w:sz="4" w:space="0" w:color="auto"/>
            </w:tcBorders>
            <w:shd w:val="clear" w:color="auto" w:fill="FFFFFF"/>
            <w:vAlign w:val="bottom"/>
          </w:tcPr>
          <w:p w:rsidR="00C40716" w:rsidRDefault="0095313B">
            <w:pPr>
              <w:pStyle w:val="20"/>
              <w:framePr w:w="9566" w:h="6058" w:wrap="none" w:vAnchor="page" w:hAnchor="page" w:x="1160" w:y="1902"/>
              <w:shd w:val="clear" w:color="auto" w:fill="auto"/>
              <w:spacing w:line="307" w:lineRule="exact"/>
              <w:ind w:firstLine="0"/>
              <w:jc w:val="both"/>
            </w:pPr>
            <w:r>
              <w:t>Инструктор-методист по адап</w:t>
            </w:r>
            <w:r>
              <w:softHyphen/>
              <w:t>тивной физической культуре</w:t>
            </w:r>
          </w:p>
        </w:tc>
        <w:tc>
          <w:tcPr>
            <w:tcW w:w="2568" w:type="dxa"/>
            <w:tcBorders>
              <w:top w:val="single" w:sz="4" w:space="0" w:color="auto"/>
              <w:left w:val="single" w:sz="4" w:space="0" w:color="auto"/>
            </w:tcBorders>
            <w:shd w:val="clear" w:color="auto" w:fill="FFFFFF"/>
          </w:tcPr>
          <w:p w:rsidR="00C40716" w:rsidRDefault="0095313B">
            <w:pPr>
              <w:pStyle w:val="20"/>
              <w:framePr w:w="9566" w:h="6058" w:wrap="none" w:vAnchor="page" w:hAnchor="page" w:x="1160" w:y="1902"/>
              <w:shd w:val="clear" w:color="auto" w:fill="auto"/>
              <w:spacing w:line="260" w:lineRule="exact"/>
              <w:ind w:firstLine="0"/>
            </w:pPr>
            <w:r>
              <w:t>второй</w:t>
            </w:r>
          </w:p>
        </w:tc>
        <w:tc>
          <w:tcPr>
            <w:tcW w:w="2477" w:type="dxa"/>
            <w:tcBorders>
              <w:top w:val="single" w:sz="4" w:space="0" w:color="auto"/>
              <w:left w:val="single" w:sz="4" w:space="0" w:color="auto"/>
              <w:right w:val="single" w:sz="4" w:space="0" w:color="auto"/>
            </w:tcBorders>
            <w:shd w:val="clear" w:color="auto" w:fill="FFFFFF"/>
          </w:tcPr>
          <w:p w:rsidR="00C40716" w:rsidRDefault="0095313B">
            <w:pPr>
              <w:pStyle w:val="20"/>
              <w:framePr w:w="9566" w:h="6058" w:wrap="none" w:vAnchor="page" w:hAnchor="page" w:x="1160" w:y="1902"/>
              <w:shd w:val="clear" w:color="auto" w:fill="auto"/>
              <w:spacing w:line="260" w:lineRule="exact"/>
              <w:ind w:firstLine="0"/>
            </w:pPr>
            <w:r>
              <w:t>50</w:t>
            </w:r>
          </w:p>
        </w:tc>
      </w:tr>
      <w:tr w:rsidR="00C40716">
        <w:trPr>
          <w:trHeight w:hRule="exact" w:val="1118"/>
        </w:trPr>
        <w:tc>
          <w:tcPr>
            <w:tcW w:w="696" w:type="dxa"/>
            <w:tcBorders>
              <w:top w:val="single" w:sz="4" w:space="0" w:color="auto"/>
              <w:left w:val="single" w:sz="4" w:space="0" w:color="auto"/>
            </w:tcBorders>
            <w:shd w:val="clear" w:color="auto" w:fill="FFFFFF"/>
          </w:tcPr>
          <w:p w:rsidR="00C40716" w:rsidRDefault="0095313B">
            <w:pPr>
              <w:pStyle w:val="20"/>
              <w:framePr w:w="9566" w:h="6058" w:wrap="none" w:vAnchor="page" w:hAnchor="page" w:x="1160" w:y="1902"/>
              <w:shd w:val="clear" w:color="auto" w:fill="auto"/>
              <w:spacing w:line="260" w:lineRule="exact"/>
              <w:ind w:firstLine="0"/>
              <w:jc w:val="left"/>
            </w:pPr>
            <w:r>
              <w:t>2.8.</w:t>
            </w:r>
          </w:p>
        </w:tc>
        <w:tc>
          <w:tcPr>
            <w:tcW w:w="3826" w:type="dxa"/>
            <w:tcBorders>
              <w:top w:val="single" w:sz="4" w:space="0" w:color="auto"/>
              <w:left w:val="single" w:sz="4" w:space="0" w:color="auto"/>
            </w:tcBorders>
            <w:shd w:val="clear" w:color="auto" w:fill="FFFFFF"/>
            <w:vAlign w:val="bottom"/>
          </w:tcPr>
          <w:p w:rsidR="00C40716" w:rsidRDefault="0095313B">
            <w:pPr>
              <w:pStyle w:val="20"/>
              <w:framePr w:w="9566" w:h="6058" w:wrap="none" w:vAnchor="page" w:hAnchor="page" w:x="1160" w:y="1902"/>
              <w:shd w:val="clear" w:color="auto" w:fill="auto"/>
              <w:spacing w:line="307" w:lineRule="exact"/>
              <w:ind w:firstLine="0"/>
              <w:jc w:val="both"/>
            </w:pPr>
            <w:r>
              <w:t>Тренер-преподаватель по адап</w:t>
            </w:r>
            <w:r>
              <w:softHyphen/>
              <w:t>тивной физической культуре и спорту</w:t>
            </w:r>
          </w:p>
        </w:tc>
        <w:tc>
          <w:tcPr>
            <w:tcW w:w="2568" w:type="dxa"/>
            <w:tcBorders>
              <w:top w:val="single" w:sz="4" w:space="0" w:color="auto"/>
              <w:left w:val="single" w:sz="4" w:space="0" w:color="auto"/>
            </w:tcBorders>
            <w:shd w:val="clear" w:color="auto" w:fill="FFFFFF"/>
          </w:tcPr>
          <w:p w:rsidR="00C40716" w:rsidRDefault="0095313B">
            <w:pPr>
              <w:pStyle w:val="20"/>
              <w:framePr w:w="9566" w:h="6058" w:wrap="none" w:vAnchor="page" w:hAnchor="page" w:x="1160" w:y="1902"/>
              <w:shd w:val="clear" w:color="auto" w:fill="auto"/>
              <w:spacing w:line="260" w:lineRule="exact"/>
              <w:ind w:firstLine="0"/>
            </w:pPr>
            <w:r>
              <w:t>второй</w:t>
            </w:r>
          </w:p>
        </w:tc>
        <w:tc>
          <w:tcPr>
            <w:tcW w:w="2477" w:type="dxa"/>
            <w:tcBorders>
              <w:top w:val="single" w:sz="4" w:space="0" w:color="auto"/>
              <w:left w:val="single" w:sz="4" w:space="0" w:color="auto"/>
              <w:right w:val="single" w:sz="4" w:space="0" w:color="auto"/>
            </w:tcBorders>
            <w:shd w:val="clear" w:color="auto" w:fill="FFFFFF"/>
          </w:tcPr>
          <w:p w:rsidR="00C40716" w:rsidRDefault="0095313B">
            <w:pPr>
              <w:pStyle w:val="20"/>
              <w:framePr w:w="9566" w:h="6058" w:wrap="none" w:vAnchor="page" w:hAnchor="page" w:x="1160" w:y="1902"/>
              <w:shd w:val="clear" w:color="auto" w:fill="auto"/>
              <w:spacing w:line="260" w:lineRule="exact"/>
              <w:ind w:firstLine="0"/>
            </w:pPr>
            <w:r>
              <w:t>50</w:t>
            </w:r>
          </w:p>
        </w:tc>
      </w:tr>
      <w:tr w:rsidR="00C40716">
        <w:trPr>
          <w:trHeight w:hRule="exact" w:val="509"/>
        </w:trPr>
        <w:tc>
          <w:tcPr>
            <w:tcW w:w="696" w:type="dxa"/>
            <w:tcBorders>
              <w:top w:val="single" w:sz="4" w:space="0" w:color="auto"/>
              <w:left w:val="single" w:sz="4" w:space="0" w:color="auto"/>
            </w:tcBorders>
            <w:shd w:val="clear" w:color="auto" w:fill="FFFFFF"/>
            <w:vAlign w:val="bottom"/>
          </w:tcPr>
          <w:p w:rsidR="00C40716" w:rsidRDefault="0095313B">
            <w:pPr>
              <w:pStyle w:val="20"/>
              <w:framePr w:w="9566" w:h="6058" w:wrap="none" w:vAnchor="page" w:hAnchor="page" w:x="1160" w:y="1902"/>
              <w:shd w:val="clear" w:color="auto" w:fill="auto"/>
              <w:spacing w:line="260" w:lineRule="exact"/>
              <w:ind w:firstLine="0"/>
              <w:jc w:val="left"/>
            </w:pPr>
            <w:r>
              <w:t>2.9.</w:t>
            </w:r>
          </w:p>
        </w:tc>
        <w:tc>
          <w:tcPr>
            <w:tcW w:w="3826" w:type="dxa"/>
            <w:tcBorders>
              <w:top w:val="single" w:sz="4" w:space="0" w:color="auto"/>
              <w:left w:val="single" w:sz="4" w:space="0" w:color="auto"/>
            </w:tcBorders>
            <w:shd w:val="clear" w:color="auto" w:fill="FFFFFF"/>
            <w:vAlign w:val="bottom"/>
          </w:tcPr>
          <w:p w:rsidR="00C40716" w:rsidRDefault="0095313B">
            <w:pPr>
              <w:pStyle w:val="20"/>
              <w:framePr w:w="9566" w:h="6058" w:wrap="none" w:vAnchor="page" w:hAnchor="page" w:x="1160" w:y="1902"/>
              <w:shd w:val="clear" w:color="auto" w:fill="auto"/>
              <w:spacing w:line="260" w:lineRule="exact"/>
              <w:ind w:firstLine="0"/>
              <w:jc w:val="both"/>
            </w:pPr>
            <w:r>
              <w:t>Хореограф</w:t>
            </w:r>
          </w:p>
        </w:tc>
        <w:tc>
          <w:tcPr>
            <w:tcW w:w="2568" w:type="dxa"/>
            <w:tcBorders>
              <w:top w:val="single" w:sz="4" w:space="0" w:color="auto"/>
              <w:left w:val="single" w:sz="4" w:space="0" w:color="auto"/>
            </w:tcBorders>
            <w:shd w:val="clear" w:color="auto" w:fill="FFFFFF"/>
            <w:vAlign w:val="bottom"/>
          </w:tcPr>
          <w:p w:rsidR="00C40716" w:rsidRDefault="0095313B">
            <w:pPr>
              <w:pStyle w:val="20"/>
              <w:framePr w:w="9566" w:h="6058" w:wrap="none" w:vAnchor="page" w:hAnchor="page" w:x="1160" w:y="1902"/>
              <w:shd w:val="clear" w:color="auto" w:fill="auto"/>
              <w:spacing w:line="260" w:lineRule="exact"/>
              <w:ind w:firstLine="0"/>
            </w:pPr>
            <w:r>
              <w:t>второй</w:t>
            </w:r>
          </w:p>
        </w:tc>
        <w:tc>
          <w:tcPr>
            <w:tcW w:w="247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66" w:h="6058" w:wrap="none" w:vAnchor="page" w:hAnchor="page" w:x="1160" w:y="1902"/>
              <w:shd w:val="clear" w:color="auto" w:fill="auto"/>
              <w:spacing w:line="260" w:lineRule="exact"/>
              <w:ind w:firstLine="0"/>
            </w:pPr>
            <w:r>
              <w:t>50</w:t>
            </w:r>
          </w:p>
        </w:tc>
      </w:tr>
      <w:tr w:rsidR="00C40716">
        <w:trPr>
          <w:trHeight w:hRule="exact" w:val="1118"/>
        </w:trPr>
        <w:tc>
          <w:tcPr>
            <w:tcW w:w="696" w:type="dxa"/>
            <w:tcBorders>
              <w:top w:val="single" w:sz="4" w:space="0" w:color="auto"/>
              <w:left w:val="single" w:sz="4" w:space="0" w:color="auto"/>
            </w:tcBorders>
            <w:shd w:val="clear" w:color="auto" w:fill="FFFFFF"/>
          </w:tcPr>
          <w:p w:rsidR="00C40716" w:rsidRDefault="0095313B">
            <w:pPr>
              <w:pStyle w:val="20"/>
              <w:framePr w:w="9566" w:h="6058" w:wrap="none" w:vAnchor="page" w:hAnchor="page" w:x="1160" w:y="1902"/>
              <w:shd w:val="clear" w:color="auto" w:fill="auto"/>
              <w:spacing w:line="260" w:lineRule="exact"/>
              <w:ind w:firstLine="0"/>
              <w:jc w:val="left"/>
            </w:pPr>
            <w:r>
              <w:t>2.10.</w:t>
            </w:r>
          </w:p>
        </w:tc>
        <w:tc>
          <w:tcPr>
            <w:tcW w:w="3826" w:type="dxa"/>
            <w:tcBorders>
              <w:top w:val="single" w:sz="4" w:space="0" w:color="auto"/>
              <w:left w:val="single" w:sz="4" w:space="0" w:color="auto"/>
            </w:tcBorders>
            <w:shd w:val="clear" w:color="auto" w:fill="FFFFFF"/>
            <w:vAlign w:val="bottom"/>
          </w:tcPr>
          <w:p w:rsidR="00C40716" w:rsidRDefault="0095313B">
            <w:pPr>
              <w:pStyle w:val="20"/>
              <w:framePr w:w="9566" w:h="6058" w:wrap="none" w:vAnchor="page" w:hAnchor="page" w:x="1160" w:y="1902"/>
              <w:shd w:val="clear" w:color="auto" w:fill="auto"/>
              <w:spacing w:line="302" w:lineRule="exact"/>
              <w:ind w:firstLine="0"/>
              <w:jc w:val="both"/>
            </w:pPr>
            <w:r>
              <w:t>Старший инструктор-методист по адаптивной физической куль</w:t>
            </w:r>
            <w:r>
              <w:softHyphen/>
              <w:t>туре</w:t>
            </w:r>
          </w:p>
        </w:tc>
        <w:tc>
          <w:tcPr>
            <w:tcW w:w="2568" w:type="dxa"/>
            <w:tcBorders>
              <w:top w:val="single" w:sz="4" w:space="0" w:color="auto"/>
              <w:left w:val="single" w:sz="4" w:space="0" w:color="auto"/>
            </w:tcBorders>
            <w:shd w:val="clear" w:color="auto" w:fill="FFFFFF"/>
          </w:tcPr>
          <w:p w:rsidR="00C40716" w:rsidRDefault="0095313B">
            <w:pPr>
              <w:pStyle w:val="20"/>
              <w:framePr w:w="9566" w:h="6058" w:wrap="none" w:vAnchor="page" w:hAnchor="page" w:x="1160" w:y="1902"/>
              <w:shd w:val="clear" w:color="auto" w:fill="auto"/>
              <w:spacing w:line="260" w:lineRule="exact"/>
              <w:ind w:firstLine="0"/>
            </w:pPr>
            <w:r>
              <w:t>третий</w:t>
            </w:r>
          </w:p>
        </w:tc>
        <w:tc>
          <w:tcPr>
            <w:tcW w:w="2477" w:type="dxa"/>
            <w:tcBorders>
              <w:top w:val="single" w:sz="4" w:space="0" w:color="auto"/>
              <w:left w:val="single" w:sz="4" w:space="0" w:color="auto"/>
              <w:right w:val="single" w:sz="4" w:space="0" w:color="auto"/>
            </w:tcBorders>
            <w:shd w:val="clear" w:color="auto" w:fill="FFFFFF"/>
          </w:tcPr>
          <w:p w:rsidR="00C40716" w:rsidRDefault="0095313B">
            <w:pPr>
              <w:pStyle w:val="20"/>
              <w:framePr w:w="9566" w:h="6058" w:wrap="none" w:vAnchor="page" w:hAnchor="page" w:x="1160" w:y="1902"/>
              <w:shd w:val="clear" w:color="auto" w:fill="auto"/>
              <w:spacing w:line="260" w:lineRule="exact"/>
              <w:ind w:firstLine="0"/>
            </w:pPr>
            <w:r>
              <w:t>55</w:t>
            </w:r>
          </w:p>
        </w:tc>
      </w:tr>
      <w:tr w:rsidR="00C40716">
        <w:trPr>
          <w:trHeight w:hRule="exact" w:val="1128"/>
        </w:trPr>
        <w:tc>
          <w:tcPr>
            <w:tcW w:w="696" w:type="dxa"/>
            <w:tcBorders>
              <w:top w:val="single" w:sz="4" w:space="0" w:color="auto"/>
              <w:left w:val="single" w:sz="4" w:space="0" w:color="auto"/>
              <w:bottom w:val="single" w:sz="4" w:space="0" w:color="auto"/>
            </w:tcBorders>
            <w:shd w:val="clear" w:color="auto" w:fill="FFFFFF"/>
          </w:tcPr>
          <w:p w:rsidR="00C40716" w:rsidRDefault="0095313B">
            <w:pPr>
              <w:pStyle w:val="20"/>
              <w:framePr w:w="9566" w:h="6058" w:wrap="none" w:vAnchor="page" w:hAnchor="page" w:x="1160" w:y="1902"/>
              <w:shd w:val="clear" w:color="auto" w:fill="auto"/>
              <w:spacing w:line="260" w:lineRule="exact"/>
              <w:ind w:firstLine="0"/>
              <w:jc w:val="left"/>
            </w:pPr>
            <w:r>
              <w:t>2.11.</w:t>
            </w:r>
          </w:p>
        </w:tc>
        <w:tc>
          <w:tcPr>
            <w:tcW w:w="382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566" w:h="6058" w:wrap="none" w:vAnchor="page" w:hAnchor="page" w:x="1160" w:y="1902"/>
              <w:shd w:val="clear" w:color="auto" w:fill="auto"/>
              <w:spacing w:line="302" w:lineRule="exact"/>
              <w:ind w:firstLine="0"/>
              <w:jc w:val="both"/>
            </w:pPr>
            <w:r>
              <w:t>Старший тренер-преподаватель по адаптивной физической куль</w:t>
            </w:r>
            <w:r>
              <w:softHyphen/>
              <w:t>туре</w:t>
            </w:r>
          </w:p>
        </w:tc>
        <w:tc>
          <w:tcPr>
            <w:tcW w:w="2568" w:type="dxa"/>
            <w:tcBorders>
              <w:top w:val="single" w:sz="4" w:space="0" w:color="auto"/>
              <w:left w:val="single" w:sz="4" w:space="0" w:color="auto"/>
              <w:bottom w:val="single" w:sz="4" w:space="0" w:color="auto"/>
            </w:tcBorders>
            <w:shd w:val="clear" w:color="auto" w:fill="FFFFFF"/>
          </w:tcPr>
          <w:p w:rsidR="00C40716" w:rsidRDefault="0095313B">
            <w:pPr>
              <w:pStyle w:val="20"/>
              <w:framePr w:w="9566" w:h="6058" w:wrap="none" w:vAnchor="page" w:hAnchor="page" w:x="1160" w:y="1902"/>
              <w:shd w:val="clear" w:color="auto" w:fill="auto"/>
              <w:spacing w:line="260" w:lineRule="exact"/>
              <w:ind w:firstLine="0"/>
            </w:pPr>
            <w:r>
              <w:t>третий</w:t>
            </w:r>
          </w:p>
        </w:tc>
        <w:tc>
          <w:tcPr>
            <w:tcW w:w="2477"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9566" w:h="6058" w:wrap="none" w:vAnchor="page" w:hAnchor="page" w:x="1160" w:y="1902"/>
              <w:shd w:val="clear" w:color="auto" w:fill="auto"/>
              <w:spacing w:line="260" w:lineRule="exact"/>
              <w:ind w:firstLine="0"/>
            </w:pPr>
            <w:r>
              <w:t>55</w:t>
            </w:r>
          </w:p>
        </w:tc>
      </w:tr>
    </w:tbl>
    <w:p w:rsidR="00C40716" w:rsidRDefault="0095313B">
      <w:pPr>
        <w:pStyle w:val="a7"/>
        <w:framePr w:wrap="none" w:vAnchor="page" w:hAnchor="page" w:x="9431" w:y="8245"/>
        <w:shd w:val="clear" w:color="auto" w:fill="auto"/>
        <w:spacing w:line="260" w:lineRule="exact"/>
        <w:jc w:val="left"/>
      </w:pPr>
      <w:r>
        <w:t>Таблица 27</w:t>
      </w:r>
    </w:p>
    <w:p w:rsidR="00C40716" w:rsidRDefault="0095313B">
      <w:pPr>
        <w:pStyle w:val="20"/>
        <w:framePr w:w="9566" w:h="664" w:hRule="exact" w:wrap="none" w:vAnchor="page" w:hAnchor="page" w:x="1160" w:y="8841"/>
        <w:shd w:val="clear" w:color="auto" w:fill="auto"/>
        <w:spacing w:line="302" w:lineRule="exact"/>
        <w:ind w:left="40" w:firstLine="0"/>
      </w:pPr>
      <w:r>
        <w:t>Предельный совокупный размер весовых коэффициентов</w:t>
      </w:r>
      <w:r>
        <w:br/>
        <w:t>по критериям эффективности деятельности работников сельского хозяйства</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782"/>
        <w:gridCol w:w="4392"/>
        <w:gridCol w:w="4262"/>
      </w:tblGrid>
      <w:tr w:rsidR="00C40716">
        <w:trPr>
          <w:trHeight w:hRule="exact" w:val="797"/>
        </w:trPr>
        <w:tc>
          <w:tcPr>
            <w:tcW w:w="782" w:type="dxa"/>
            <w:tcBorders>
              <w:top w:val="single" w:sz="4" w:space="0" w:color="auto"/>
              <w:left w:val="single" w:sz="4" w:space="0" w:color="auto"/>
            </w:tcBorders>
            <w:shd w:val="clear" w:color="auto" w:fill="FFFFFF"/>
            <w:vAlign w:val="bottom"/>
          </w:tcPr>
          <w:p w:rsidR="00C40716" w:rsidRDefault="0095313B">
            <w:pPr>
              <w:pStyle w:val="20"/>
              <w:framePr w:w="9437" w:h="5942" w:wrap="none" w:vAnchor="page" w:hAnchor="page" w:x="1160" w:y="9764"/>
              <w:shd w:val="clear" w:color="auto" w:fill="auto"/>
              <w:spacing w:after="60" w:line="260" w:lineRule="exact"/>
              <w:ind w:left="240" w:firstLine="0"/>
              <w:jc w:val="left"/>
            </w:pPr>
            <w:r>
              <w:t>№</w:t>
            </w:r>
          </w:p>
          <w:p w:rsidR="00C40716" w:rsidRDefault="0095313B">
            <w:pPr>
              <w:pStyle w:val="20"/>
              <w:framePr w:w="9437" w:h="5942" w:wrap="none" w:vAnchor="page" w:hAnchor="page" w:x="1160" w:y="9764"/>
              <w:shd w:val="clear" w:color="auto" w:fill="auto"/>
              <w:spacing w:before="60" w:line="260" w:lineRule="exact"/>
              <w:ind w:left="240" w:firstLine="0"/>
              <w:jc w:val="left"/>
            </w:pPr>
            <w:proofErr w:type="gramStart"/>
            <w:r>
              <w:t>п</w:t>
            </w:r>
            <w:proofErr w:type="gramEnd"/>
            <w:r>
              <w:t>/п_</w:t>
            </w:r>
          </w:p>
        </w:tc>
        <w:tc>
          <w:tcPr>
            <w:tcW w:w="4392" w:type="dxa"/>
            <w:tcBorders>
              <w:top w:val="single" w:sz="4" w:space="0" w:color="auto"/>
              <w:left w:val="single" w:sz="4" w:space="0" w:color="auto"/>
            </w:tcBorders>
            <w:shd w:val="clear" w:color="auto" w:fill="FFFFFF"/>
          </w:tcPr>
          <w:p w:rsidR="00C40716" w:rsidRDefault="0095313B">
            <w:pPr>
              <w:pStyle w:val="20"/>
              <w:framePr w:w="9437" w:h="5942" w:wrap="none" w:vAnchor="page" w:hAnchor="page" w:x="1160" w:y="9764"/>
              <w:shd w:val="clear" w:color="auto" w:fill="auto"/>
              <w:spacing w:line="260" w:lineRule="exact"/>
              <w:ind w:firstLine="0"/>
            </w:pPr>
            <w:r>
              <w:t>Наименование должности</w:t>
            </w:r>
          </w:p>
        </w:tc>
        <w:tc>
          <w:tcPr>
            <w:tcW w:w="426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437" w:h="5942" w:wrap="none" w:vAnchor="page" w:hAnchor="page" w:x="1160" w:y="9764"/>
              <w:shd w:val="clear" w:color="auto" w:fill="auto"/>
              <w:spacing w:line="307" w:lineRule="exact"/>
              <w:ind w:firstLine="0"/>
            </w:pPr>
            <w:r>
              <w:t>Предельный совокупный размер весовых коэффициентов</w:t>
            </w:r>
          </w:p>
        </w:tc>
      </w:tr>
      <w:tr w:rsidR="00C40716">
        <w:trPr>
          <w:trHeight w:hRule="exact" w:val="576"/>
        </w:trPr>
        <w:tc>
          <w:tcPr>
            <w:tcW w:w="782" w:type="dxa"/>
            <w:tcBorders>
              <w:top w:val="single" w:sz="4" w:space="0" w:color="auto"/>
              <w:left w:val="single" w:sz="4" w:space="0" w:color="auto"/>
            </w:tcBorders>
            <w:shd w:val="clear" w:color="auto" w:fill="FFFFFF"/>
            <w:vAlign w:val="bottom"/>
          </w:tcPr>
          <w:p w:rsidR="00C40716" w:rsidRDefault="0095313B">
            <w:pPr>
              <w:pStyle w:val="20"/>
              <w:framePr w:w="9437" w:h="5942" w:wrap="none" w:vAnchor="page" w:hAnchor="page" w:x="1160" w:y="9764"/>
              <w:shd w:val="clear" w:color="auto" w:fill="auto"/>
              <w:spacing w:line="260" w:lineRule="exact"/>
              <w:ind w:left="360" w:firstLine="0"/>
              <w:jc w:val="left"/>
            </w:pPr>
            <w:r>
              <w:t>1</w:t>
            </w:r>
          </w:p>
        </w:tc>
        <w:tc>
          <w:tcPr>
            <w:tcW w:w="4392" w:type="dxa"/>
            <w:tcBorders>
              <w:top w:val="single" w:sz="4" w:space="0" w:color="auto"/>
              <w:left w:val="single" w:sz="4" w:space="0" w:color="auto"/>
            </w:tcBorders>
            <w:shd w:val="clear" w:color="auto" w:fill="FFFFFF"/>
            <w:vAlign w:val="bottom"/>
          </w:tcPr>
          <w:p w:rsidR="00C40716" w:rsidRDefault="0095313B">
            <w:pPr>
              <w:pStyle w:val="20"/>
              <w:framePr w:w="9437" w:h="5942" w:wrap="none" w:vAnchor="page" w:hAnchor="page" w:x="1160" w:y="9764"/>
              <w:shd w:val="clear" w:color="auto" w:fill="auto"/>
              <w:spacing w:line="260" w:lineRule="exact"/>
              <w:ind w:firstLine="0"/>
            </w:pPr>
            <w:r>
              <w:t>2</w:t>
            </w:r>
          </w:p>
        </w:tc>
        <w:tc>
          <w:tcPr>
            <w:tcW w:w="426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437" w:h="5942" w:wrap="none" w:vAnchor="page" w:hAnchor="page" w:x="1160" w:y="9764"/>
              <w:shd w:val="clear" w:color="auto" w:fill="auto"/>
              <w:spacing w:line="260" w:lineRule="exact"/>
              <w:ind w:firstLine="0"/>
            </w:pPr>
            <w:r>
              <w:t>3</w:t>
            </w:r>
          </w:p>
        </w:tc>
      </w:tr>
      <w:tr w:rsidR="00C40716">
        <w:trPr>
          <w:trHeight w:hRule="exact" w:val="470"/>
        </w:trPr>
        <w:tc>
          <w:tcPr>
            <w:tcW w:w="9436"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437" w:h="5942" w:wrap="none" w:vAnchor="page" w:hAnchor="page" w:x="1160" w:y="9764"/>
              <w:shd w:val="clear" w:color="auto" w:fill="auto"/>
              <w:spacing w:line="260" w:lineRule="exact"/>
              <w:ind w:firstLine="0"/>
              <w:jc w:val="right"/>
            </w:pPr>
            <w:r>
              <w:t>1. Профессиональная квалификационная группа «Должности работников сель-</w:t>
            </w:r>
          </w:p>
        </w:tc>
      </w:tr>
      <w:tr w:rsidR="00C40716">
        <w:trPr>
          <w:trHeight w:hRule="exact" w:val="384"/>
        </w:trPr>
        <w:tc>
          <w:tcPr>
            <w:tcW w:w="782" w:type="dxa"/>
            <w:tcBorders>
              <w:left w:val="single" w:sz="4" w:space="0" w:color="auto"/>
            </w:tcBorders>
            <w:shd w:val="clear" w:color="auto" w:fill="FFFFFF"/>
          </w:tcPr>
          <w:p w:rsidR="00C40716" w:rsidRDefault="00C40716">
            <w:pPr>
              <w:framePr w:w="9437" w:h="5942" w:wrap="none" w:vAnchor="page" w:hAnchor="page" w:x="1160" w:y="9764"/>
              <w:rPr>
                <w:sz w:val="10"/>
                <w:szCs w:val="10"/>
              </w:rPr>
            </w:pPr>
          </w:p>
        </w:tc>
        <w:tc>
          <w:tcPr>
            <w:tcW w:w="8654" w:type="dxa"/>
            <w:gridSpan w:val="2"/>
            <w:tcBorders>
              <w:right w:val="single" w:sz="4" w:space="0" w:color="auto"/>
            </w:tcBorders>
            <w:shd w:val="clear" w:color="auto" w:fill="FFFFFF"/>
          </w:tcPr>
          <w:p w:rsidR="00C40716" w:rsidRDefault="0095313B">
            <w:pPr>
              <w:pStyle w:val="20"/>
              <w:framePr w:w="9437" w:h="5942" w:wrap="none" w:vAnchor="page" w:hAnchor="page" w:x="1160" w:y="9764"/>
              <w:shd w:val="clear" w:color="auto" w:fill="auto"/>
              <w:spacing w:line="260" w:lineRule="exact"/>
              <w:ind w:firstLine="0"/>
            </w:pPr>
            <w:r>
              <w:t>ского хозяйства второго уровня»</w:t>
            </w:r>
          </w:p>
        </w:tc>
      </w:tr>
      <w:tr w:rsidR="00C40716">
        <w:trPr>
          <w:trHeight w:hRule="exact" w:val="518"/>
        </w:trPr>
        <w:tc>
          <w:tcPr>
            <w:tcW w:w="782" w:type="dxa"/>
            <w:tcBorders>
              <w:top w:val="single" w:sz="4" w:space="0" w:color="auto"/>
              <w:left w:val="single" w:sz="4" w:space="0" w:color="auto"/>
            </w:tcBorders>
            <w:shd w:val="clear" w:color="auto" w:fill="FFFFFF"/>
            <w:vAlign w:val="center"/>
          </w:tcPr>
          <w:p w:rsidR="00C40716" w:rsidRDefault="0095313B">
            <w:pPr>
              <w:pStyle w:val="20"/>
              <w:framePr w:w="9437" w:h="5942" w:wrap="none" w:vAnchor="page" w:hAnchor="page" w:x="1160" w:y="9764"/>
              <w:shd w:val="clear" w:color="auto" w:fill="auto"/>
              <w:spacing w:line="260" w:lineRule="exact"/>
              <w:ind w:firstLine="0"/>
              <w:jc w:val="left"/>
            </w:pPr>
            <w:r>
              <w:t>1.1.</w:t>
            </w:r>
          </w:p>
        </w:tc>
        <w:tc>
          <w:tcPr>
            <w:tcW w:w="4392" w:type="dxa"/>
            <w:tcBorders>
              <w:top w:val="single" w:sz="4" w:space="0" w:color="auto"/>
              <w:left w:val="single" w:sz="4" w:space="0" w:color="auto"/>
            </w:tcBorders>
            <w:shd w:val="clear" w:color="auto" w:fill="FFFFFF"/>
            <w:vAlign w:val="center"/>
          </w:tcPr>
          <w:p w:rsidR="00C40716" w:rsidRDefault="0095313B">
            <w:pPr>
              <w:pStyle w:val="20"/>
              <w:framePr w:w="9437" w:h="5942" w:wrap="none" w:vAnchor="page" w:hAnchor="page" w:x="1160" w:y="9764"/>
              <w:shd w:val="clear" w:color="auto" w:fill="auto"/>
              <w:spacing w:line="260" w:lineRule="exact"/>
              <w:ind w:firstLine="0"/>
              <w:jc w:val="both"/>
            </w:pPr>
            <w:r>
              <w:t>Ветеринарный фельдшер</w:t>
            </w:r>
          </w:p>
        </w:tc>
        <w:tc>
          <w:tcPr>
            <w:tcW w:w="426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437" w:h="5942" w:wrap="none" w:vAnchor="page" w:hAnchor="page" w:x="1160" w:y="9764"/>
              <w:shd w:val="clear" w:color="auto" w:fill="auto"/>
              <w:spacing w:line="260" w:lineRule="exact"/>
              <w:ind w:firstLine="0"/>
            </w:pPr>
            <w:r>
              <w:t>45</w:t>
            </w:r>
          </w:p>
        </w:tc>
      </w:tr>
      <w:tr w:rsidR="00C40716">
        <w:trPr>
          <w:trHeight w:hRule="exact" w:val="826"/>
        </w:trPr>
        <w:tc>
          <w:tcPr>
            <w:tcW w:w="782" w:type="dxa"/>
            <w:tcBorders>
              <w:top w:val="single" w:sz="4" w:space="0" w:color="auto"/>
              <w:left w:val="single" w:sz="4" w:space="0" w:color="auto"/>
            </w:tcBorders>
            <w:shd w:val="clear" w:color="auto" w:fill="FFFFFF"/>
            <w:vAlign w:val="center"/>
          </w:tcPr>
          <w:p w:rsidR="00C40716" w:rsidRDefault="0095313B">
            <w:pPr>
              <w:pStyle w:val="20"/>
              <w:framePr w:w="9437" w:h="5942" w:wrap="none" w:vAnchor="page" w:hAnchor="page" w:x="1160" w:y="9764"/>
              <w:shd w:val="clear" w:color="auto" w:fill="auto"/>
              <w:spacing w:line="260" w:lineRule="exact"/>
              <w:ind w:firstLine="0"/>
              <w:jc w:val="left"/>
            </w:pPr>
            <w:r>
              <w:t>1.2.</w:t>
            </w:r>
          </w:p>
        </w:tc>
        <w:tc>
          <w:tcPr>
            <w:tcW w:w="4392" w:type="dxa"/>
            <w:tcBorders>
              <w:top w:val="single" w:sz="4" w:space="0" w:color="auto"/>
              <w:left w:val="single" w:sz="4" w:space="0" w:color="auto"/>
            </w:tcBorders>
            <w:shd w:val="clear" w:color="auto" w:fill="FFFFFF"/>
            <w:vAlign w:val="center"/>
          </w:tcPr>
          <w:p w:rsidR="00C40716" w:rsidRDefault="0095313B">
            <w:pPr>
              <w:pStyle w:val="20"/>
              <w:framePr w:w="9437" w:h="5942" w:wrap="none" w:vAnchor="page" w:hAnchor="page" w:x="1160" w:y="9764"/>
              <w:shd w:val="clear" w:color="auto" w:fill="auto"/>
              <w:spacing w:line="307" w:lineRule="exact"/>
              <w:ind w:firstLine="0"/>
              <w:jc w:val="both"/>
            </w:pPr>
            <w:r>
              <w:t>Агроном по защите растений (средней квалификации)</w:t>
            </w:r>
          </w:p>
        </w:tc>
        <w:tc>
          <w:tcPr>
            <w:tcW w:w="4262" w:type="dxa"/>
            <w:tcBorders>
              <w:top w:val="single" w:sz="4" w:space="0" w:color="auto"/>
              <w:left w:val="single" w:sz="4" w:space="0" w:color="auto"/>
              <w:right w:val="single" w:sz="4" w:space="0" w:color="auto"/>
            </w:tcBorders>
            <w:shd w:val="clear" w:color="auto" w:fill="FFFFFF"/>
          </w:tcPr>
          <w:p w:rsidR="00C40716" w:rsidRDefault="0095313B">
            <w:pPr>
              <w:pStyle w:val="20"/>
              <w:framePr w:w="9437" w:h="5942" w:wrap="none" w:vAnchor="page" w:hAnchor="page" w:x="1160" w:y="9764"/>
              <w:shd w:val="clear" w:color="auto" w:fill="auto"/>
              <w:spacing w:line="260" w:lineRule="exact"/>
              <w:ind w:firstLine="0"/>
            </w:pPr>
            <w:r>
              <w:t>45</w:t>
            </w:r>
          </w:p>
        </w:tc>
      </w:tr>
      <w:tr w:rsidR="00C40716">
        <w:trPr>
          <w:trHeight w:hRule="exact" w:val="470"/>
        </w:trPr>
        <w:tc>
          <w:tcPr>
            <w:tcW w:w="9436"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437" w:h="5942" w:wrap="none" w:vAnchor="page" w:hAnchor="page" w:x="1160" w:y="9764"/>
              <w:shd w:val="clear" w:color="auto" w:fill="auto"/>
              <w:spacing w:line="260" w:lineRule="exact"/>
              <w:ind w:firstLine="0"/>
              <w:jc w:val="right"/>
            </w:pPr>
            <w:r>
              <w:t>2. Профессиональная квалификационная группа «Должности работников сель-</w:t>
            </w:r>
          </w:p>
        </w:tc>
      </w:tr>
      <w:tr w:rsidR="00C40716">
        <w:trPr>
          <w:trHeight w:hRule="exact" w:val="355"/>
        </w:trPr>
        <w:tc>
          <w:tcPr>
            <w:tcW w:w="782" w:type="dxa"/>
            <w:tcBorders>
              <w:left w:val="single" w:sz="4" w:space="0" w:color="auto"/>
            </w:tcBorders>
            <w:shd w:val="clear" w:color="auto" w:fill="FFFFFF"/>
          </w:tcPr>
          <w:p w:rsidR="00C40716" w:rsidRDefault="00C40716">
            <w:pPr>
              <w:framePr w:w="9437" w:h="5942" w:wrap="none" w:vAnchor="page" w:hAnchor="page" w:x="1160" w:y="9764"/>
              <w:rPr>
                <w:sz w:val="10"/>
                <w:szCs w:val="10"/>
              </w:rPr>
            </w:pPr>
          </w:p>
        </w:tc>
        <w:tc>
          <w:tcPr>
            <w:tcW w:w="8654" w:type="dxa"/>
            <w:gridSpan w:val="2"/>
            <w:tcBorders>
              <w:right w:val="single" w:sz="4" w:space="0" w:color="auto"/>
            </w:tcBorders>
            <w:shd w:val="clear" w:color="auto" w:fill="FFFFFF"/>
          </w:tcPr>
          <w:p w:rsidR="00C40716" w:rsidRDefault="0095313B">
            <w:pPr>
              <w:pStyle w:val="20"/>
              <w:framePr w:w="9437" w:h="5942" w:wrap="none" w:vAnchor="page" w:hAnchor="page" w:x="1160" w:y="9764"/>
              <w:shd w:val="clear" w:color="auto" w:fill="auto"/>
              <w:spacing w:line="260" w:lineRule="exact"/>
              <w:ind w:firstLine="0"/>
            </w:pPr>
            <w:r>
              <w:t>ского хозяйства третьего уровня»</w:t>
            </w:r>
          </w:p>
        </w:tc>
      </w:tr>
      <w:tr w:rsidR="00C40716">
        <w:trPr>
          <w:trHeight w:hRule="exact" w:val="509"/>
        </w:trPr>
        <w:tc>
          <w:tcPr>
            <w:tcW w:w="782" w:type="dxa"/>
            <w:tcBorders>
              <w:top w:val="single" w:sz="4" w:space="0" w:color="auto"/>
              <w:left w:val="single" w:sz="4" w:space="0" w:color="auto"/>
            </w:tcBorders>
            <w:shd w:val="clear" w:color="auto" w:fill="FFFFFF"/>
          </w:tcPr>
          <w:p w:rsidR="00C40716" w:rsidRDefault="00C40716">
            <w:pPr>
              <w:framePr w:w="9437" w:h="5942" w:wrap="none" w:vAnchor="page" w:hAnchor="page" w:x="1160" w:y="9764"/>
              <w:rPr>
                <w:sz w:val="10"/>
                <w:szCs w:val="10"/>
              </w:rPr>
            </w:pPr>
          </w:p>
        </w:tc>
        <w:tc>
          <w:tcPr>
            <w:tcW w:w="8654" w:type="dxa"/>
            <w:gridSpan w:val="2"/>
            <w:tcBorders>
              <w:top w:val="single" w:sz="4" w:space="0" w:color="auto"/>
              <w:right w:val="single" w:sz="4" w:space="0" w:color="auto"/>
            </w:tcBorders>
            <w:shd w:val="clear" w:color="auto" w:fill="FFFFFF"/>
            <w:vAlign w:val="bottom"/>
          </w:tcPr>
          <w:p w:rsidR="00C40716" w:rsidRDefault="0095313B">
            <w:pPr>
              <w:pStyle w:val="20"/>
              <w:framePr w:w="9437" w:h="5942" w:wrap="none" w:vAnchor="page" w:hAnchor="page" w:x="1160" w:y="9764"/>
              <w:shd w:val="clear" w:color="auto" w:fill="auto"/>
              <w:spacing w:line="260" w:lineRule="exact"/>
              <w:ind w:left="1860" w:firstLine="0"/>
              <w:jc w:val="left"/>
            </w:pPr>
            <w:r>
              <w:t>Первый квалификационный уровень</w:t>
            </w:r>
          </w:p>
        </w:tc>
      </w:tr>
      <w:tr w:rsidR="00C40716">
        <w:trPr>
          <w:trHeight w:hRule="exact" w:val="514"/>
        </w:trPr>
        <w:tc>
          <w:tcPr>
            <w:tcW w:w="782" w:type="dxa"/>
            <w:tcBorders>
              <w:top w:val="single" w:sz="4" w:space="0" w:color="auto"/>
              <w:left w:val="single" w:sz="4" w:space="0" w:color="auto"/>
            </w:tcBorders>
            <w:shd w:val="clear" w:color="auto" w:fill="FFFFFF"/>
            <w:vAlign w:val="center"/>
          </w:tcPr>
          <w:p w:rsidR="00C40716" w:rsidRDefault="0095313B">
            <w:pPr>
              <w:pStyle w:val="20"/>
              <w:framePr w:w="9437" w:h="5942" w:wrap="none" w:vAnchor="page" w:hAnchor="page" w:x="1160" w:y="9764"/>
              <w:shd w:val="clear" w:color="auto" w:fill="auto"/>
              <w:spacing w:line="260" w:lineRule="exact"/>
              <w:ind w:firstLine="0"/>
              <w:jc w:val="left"/>
            </w:pPr>
            <w:r>
              <w:t>2.1.</w:t>
            </w:r>
          </w:p>
        </w:tc>
        <w:tc>
          <w:tcPr>
            <w:tcW w:w="4392" w:type="dxa"/>
            <w:tcBorders>
              <w:top w:val="single" w:sz="4" w:space="0" w:color="auto"/>
              <w:left w:val="single" w:sz="4" w:space="0" w:color="auto"/>
            </w:tcBorders>
            <w:shd w:val="clear" w:color="auto" w:fill="FFFFFF"/>
            <w:vAlign w:val="center"/>
          </w:tcPr>
          <w:p w:rsidR="00C40716" w:rsidRDefault="0095313B">
            <w:pPr>
              <w:pStyle w:val="20"/>
              <w:framePr w:w="9437" w:h="5942" w:wrap="none" w:vAnchor="page" w:hAnchor="page" w:x="1160" w:y="9764"/>
              <w:shd w:val="clear" w:color="auto" w:fill="auto"/>
              <w:spacing w:line="260" w:lineRule="exact"/>
              <w:ind w:firstLine="0"/>
              <w:jc w:val="left"/>
            </w:pPr>
            <w:r>
              <w:t>Агроном</w:t>
            </w:r>
          </w:p>
        </w:tc>
        <w:tc>
          <w:tcPr>
            <w:tcW w:w="426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437" w:h="5942" w:wrap="none" w:vAnchor="page" w:hAnchor="page" w:x="1160" w:y="9764"/>
              <w:shd w:val="clear" w:color="auto" w:fill="auto"/>
              <w:spacing w:line="260" w:lineRule="exact"/>
              <w:ind w:firstLine="0"/>
            </w:pPr>
            <w:r>
              <w:t>55</w:t>
            </w:r>
          </w:p>
        </w:tc>
      </w:tr>
      <w:tr w:rsidR="00C40716">
        <w:trPr>
          <w:trHeight w:hRule="exact" w:val="523"/>
        </w:trPr>
        <w:tc>
          <w:tcPr>
            <w:tcW w:w="78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437" w:h="5942" w:wrap="none" w:vAnchor="page" w:hAnchor="page" w:x="1160" w:y="9764"/>
              <w:shd w:val="clear" w:color="auto" w:fill="auto"/>
              <w:spacing w:line="260" w:lineRule="exact"/>
              <w:ind w:firstLine="0"/>
              <w:jc w:val="left"/>
            </w:pPr>
            <w:r>
              <w:t>2.2.</w:t>
            </w:r>
          </w:p>
        </w:tc>
        <w:tc>
          <w:tcPr>
            <w:tcW w:w="439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437" w:h="5942" w:wrap="none" w:vAnchor="page" w:hAnchor="page" w:x="1160" w:y="9764"/>
              <w:shd w:val="clear" w:color="auto" w:fill="auto"/>
              <w:spacing w:line="260" w:lineRule="exact"/>
              <w:ind w:firstLine="0"/>
              <w:jc w:val="left"/>
            </w:pPr>
            <w:r>
              <w:t>Ветеринарный врач</w:t>
            </w:r>
          </w:p>
        </w:tc>
        <w:tc>
          <w:tcPr>
            <w:tcW w:w="4262"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437" w:h="5942" w:wrap="none" w:vAnchor="page" w:hAnchor="page" w:x="1160" w:y="9764"/>
              <w:shd w:val="clear" w:color="auto" w:fill="auto"/>
              <w:spacing w:line="260" w:lineRule="exact"/>
              <w:ind w:firstLine="0"/>
            </w:pPr>
            <w:r>
              <w:t>55</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740" w:y="1273"/>
        <w:shd w:val="clear" w:color="auto" w:fill="auto"/>
        <w:spacing w:line="240" w:lineRule="exact"/>
      </w:pPr>
      <w:r>
        <w:rPr>
          <w:rStyle w:val="aa"/>
        </w:rPr>
        <w:lastRenderedPageBreak/>
        <w:t>108</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806"/>
        <w:gridCol w:w="4397"/>
        <w:gridCol w:w="4277"/>
      </w:tblGrid>
      <w:tr w:rsidR="00C40716">
        <w:trPr>
          <w:trHeight w:hRule="exact" w:val="542"/>
        </w:trPr>
        <w:tc>
          <w:tcPr>
            <w:tcW w:w="806" w:type="dxa"/>
            <w:tcBorders>
              <w:top w:val="single" w:sz="4" w:space="0" w:color="auto"/>
              <w:left w:val="single" w:sz="4" w:space="0" w:color="auto"/>
            </w:tcBorders>
            <w:shd w:val="clear" w:color="auto" w:fill="FFFFFF"/>
            <w:vAlign w:val="bottom"/>
          </w:tcPr>
          <w:p w:rsidR="00C40716" w:rsidRDefault="0095313B">
            <w:pPr>
              <w:pStyle w:val="20"/>
              <w:framePr w:w="9480" w:h="8846" w:wrap="none" w:vAnchor="page" w:hAnchor="page" w:x="1132" w:y="1921"/>
              <w:shd w:val="clear" w:color="auto" w:fill="auto"/>
              <w:spacing w:line="260" w:lineRule="exact"/>
              <w:ind w:left="360" w:firstLine="0"/>
              <w:jc w:val="left"/>
            </w:pPr>
            <w:r>
              <w:t>1</w:t>
            </w:r>
          </w:p>
        </w:tc>
        <w:tc>
          <w:tcPr>
            <w:tcW w:w="4397" w:type="dxa"/>
            <w:tcBorders>
              <w:top w:val="single" w:sz="4" w:space="0" w:color="auto"/>
              <w:left w:val="single" w:sz="4" w:space="0" w:color="auto"/>
            </w:tcBorders>
            <w:shd w:val="clear" w:color="auto" w:fill="FFFFFF"/>
            <w:vAlign w:val="bottom"/>
          </w:tcPr>
          <w:p w:rsidR="00C40716" w:rsidRDefault="0095313B">
            <w:pPr>
              <w:pStyle w:val="20"/>
              <w:framePr w:w="9480" w:h="8846" w:wrap="none" w:vAnchor="page" w:hAnchor="page" w:x="1132" w:y="1921"/>
              <w:shd w:val="clear" w:color="auto" w:fill="auto"/>
              <w:spacing w:line="260" w:lineRule="exact"/>
              <w:ind w:firstLine="0"/>
            </w:pPr>
            <w:r>
              <w:t>2</w:t>
            </w:r>
          </w:p>
        </w:tc>
        <w:tc>
          <w:tcPr>
            <w:tcW w:w="427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480" w:h="8846" w:wrap="none" w:vAnchor="page" w:hAnchor="page" w:x="1132" w:y="1921"/>
              <w:shd w:val="clear" w:color="auto" w:fill="auto"/>
              <w:spacing w:line="260" w:lineRule="exact"/>
              <w:ind w:firstLine="0"/>
            </w:pPr>
            <w:r>
              <w:t>3</w:t>
            </w:r>
          </w:p>
        </w:tc>
      </w:tr>
      <w:tr w:rsidR="00C40716">
        <w:trPr>
          <w:trHeight w:hRule="exact" w:val="518"/>
        </w:trPr>
        <w:tc>
          <w:tcPr>
            <w:tcW w:w="806" w:type="dxa"/>
            <w:tcBorders>
              <w:top w:val="single" w:sz="4" w:space="0" w:color="auto"/>
              <w:left w:val="single" w:sz="4" w:space="0" w:color="auto"/>
            </w:tcBorders>
            <w:shd w:val="clear" w:color="auto" w:fill="FFFFFF"/>
            <w:vAlign w:val="center"/>
          </w:tcPr>
          <w:p w:rsidR="00C40716" w:rsidRDefault="0095313B">
            <w:pPr>
              <w:pStyle w:val="20"/>
              <w:framePr w:w="9480" w:h="8846" w:wrap="none" w:vAnchor="page" w:hAnchor="page" w:x="1132" w:y="1921"/>
              <w:shd w:val="clear" w:color="auto" w:fill="auto"/>
              <w:spacing w:line="260" w:lineRule="exact"/>
              <w:ind w:firstLine="0"/>
              <w:jc w:val="left"/>
            </w:pPr>
            <w:r>
              <w:t>2.3.</w:t>
            </w:r>
          </w:p>
        </w:tc>
        <w:tc>
          <w:tcPr>
            <w:tcW w:w="4397" w:type="dxa"/>
            <w:tcBorders>
              <w:top w:val="single" w:sz="4" w:space="0" w:color="auto"/>
              <w:left w:val="single" w:sz="4" w:space="0" w:color="auto"/>
            </w:tcBorders>
            <w:shd w:val="clear" w:color="auto" w:fill="FFFFFF"/>
            <w:vAlign w:val="center"/>
          </w:tcPr>
          <w:p w:rsidR="00C40716" w:rsidRDefault="0095313B">
            <w:pPr>
              <w:pStyle w:val="20"/>
              <w:framePr w:w="9480" w:h="8846" w:wrap="none" w:vAnchor="page" w:hAnchor="page" w:x="1132" w:y="1921"/>
              <w:shd w:val="clear" w:color="auto" w:fill="auto"/>
              <w:spacing w:line="260" w:lineRule="exact"/>
              <w:ind w:firstLine="0"/>
              <w:jc w:val="left"/>
            </w:pPr>
            <w:r>
              <w:t>Зоотехник</w:t>
            </w:r>
          </w:p>
        </w:tc>
        <w:tc>
          <w:tcPr>
            <w:tcW w:w="427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480" w:h="8846" w:wrap="none" w:vAnchor="page" w:hAnchor="page" w:x="1132" w:y="1921"/>
              <w:shd w:val="clear" w:color="auto" w:fill="auto"/>
              <w:spacing w:line="260" w:lineRule="exact"/>
              <w:ind w:firstLine="0"/>
            </w:pPr>
            <w:r>
              <w:t>55</w:t>
            </w:r>
          </w:p>
        </w:tc>
      </w:tr>
      <w:tr w:rsidR="00C40716">
        <w:trPr>
          <w:trHeight w:hRule="exact" w:val="514"/>
        </w:trPr>
        <w:tc>
          <w:tcPr>
            <w:tcW w:w="9480"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480" w:h="8846" w:wrap="none" w:vAnchor="page" w:hAnchor="page" w:x="1132" w:y="1921"/>
              <w:shd w:val="clear" w:color="auto" w:fill="auto"/>
              <w:spacing w:line="260" w:lineRule="exact"/>
              <w:ind w:firstLine="0"/>
            </w:pPr>
            <w:r>
              <w:t>Второй квалификационный уровень</w:t>
            </w:r>
          </w:p>
        </w:tc>
      </w:tr>
      <w:tr w:rsidR="00C40716">
        <w:trPr>
          <w:trHeight w:hRule="exact" w:val="518"/>
        </w:trPr>
        <w:tc>
          <w:tcPr>
            <w:tcW w:w="806" w:type="dxa"/>
            <w:tcBorders>
              <w:top w:val="single" w:sz="4" w:space="0" w:color="auto"/>
              <w:left w:val="single" w:sz="4" w:space="0" w:color="auto"/>
            </w:tcBorders>
            <w:shd w:val="clear" w:color="auto" w:fill="FFFFFF"/>
            <w:vAlign w:val="center"/>
          </w:tcPr>
          <w:p w:rsidR="00C40716" w:rsidRDefault="0095313B">
            <w:pPr>
              <w:pStyle w:val="20"/>
              <w:framePr w:w="9480" w:h="8846" w:wrap="none" w:vAnchor="page" w:hAnchor="page" w:x="1132" w:y="1921"/>
              <w:shd w:val="clear" w:color="auto" w:fill="auto"/>
              <w:spacing w:line="260" w:lineRule="exact"/>
              <w:ind w:firstLine="0"/>
              <w:jc w:val="left"/>
            </w:pPr>
            <w:r>
              <w:t>2.4.</w:t>
            </w:r>
          </w:p>
        </w:tc>
        <w:tc>
          <w:tcPr>
            <w:tcW w:w="4397" w:type="dxa"/>
            <w:tcBorders>
              <w:top w:val="single" w:sz="4" w:space="0" w:color="auto"/>
              <w:left w:val="single" w:sz="4" w:space="0" w:color="auto"/>
            </w:tcBorders>
            <w:shd w:val="clear" w:color="auto" w:fill="FFFFFF"/>
            <w:vAlign w:val="center"/>
          </w:tcPr>
          <w:p w:rsidR="00C40716" w:rsidRDefault="0095313B">
            <w:pPr>
              <w:pStyle w:val="20"/>
              <w:framePr w:w="9480" w:h="8846" w:wrap="none" w:vAnchor="page" w:hAnchor="page" w:x="1132" w:y="1921"/>
              <w:shd w:val="clear" w:color="auto" w:fill="auto"/>
              <w:spacing w:line="260" w:lineRule="exact"/>
              <w:ind w:firstLine="0"/>
              <w:jc w:val="left"/>
            </w:pPr>
            <w:r>
              <w:t>Агроном второй категории</w:t>
            </w:r>
          </w:p>
        </w:tc>
        <w:tc>
          <w:tcPr>
            <w:tcW w:w="427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480" w:h="8846" w:wrap="none" w:vAnchor="page" w:hAnchor="page" w:x="1132" w:y="1921"/>
              <w:shd w:val="clear" w:color="auto" w:fill="auto"/>
              <w:spacing w:line="260" w:lineRule="exact"/>
              <w:ind w:firstLine="0"/>
            </w:pPr>
            <w:r>
              <w:t>60</w:t>
            </w:r>
          </w:p>
        </w:tc>
      </w:tr>
      <w:tr w:rsidR="00C40716">
        <w:trPr>
          <w:trHeight w:hRule="exact" w:val="509"/>
        </w:trPr>
        <w:tc>
          <w:tcPr>
            <w:tcW w:w="806" w:type="dxa"/>
            <w:tcBorders>
              <w:top w:val="single" w:sz="4" w:space="0" w:color="auto"/>
              <w:left w:val="single" w:sz="4" w:space="0" w:color="auto"/>
            </w:tcBorders>
            <w:shd w:val="clear" w:color="auto" w:fill="FFFFFF"/>
            <w:vAlign w:val="center"/>
          </w:tcPr>
          <w:p w:rsidR="00C40716" w:rsidRDefault="0095313B">
            <w:pPr>
              <w:pStyle w:val="20"/>
              <w:framePr w:w="9480" w:h="8846" w:wrap="none" w:vAnchor="page" w:hAnchor="page" w:x="1132" w:y="1921"/>
              <w:shd w:val="clear" w:color="auto" w:fill="auto"/>
              <w:spacing w:line="260" w:lineRule="exact"/>
              <w:ind w:firstLine="0"/>
              <w:jc w:val="left"/>
            </w:pPr>
            <w:r>
              <w:t>2.5.</w:t>
            </w:r>
          </w:p>
        </w:tc>
        <w:tc>
          <w:tcPr>
            <w:tcW w:w="4397" w:type="dxa"/>
            <w:tcBorders>
              <w:top w:val="single" w:sz="4" w:space="0" w:color="auto"/>
              <w:left w:val="single" w:sz="4" w:space="0" w:color="auto"/>
            </w:tcBorders>
            <w:shd w:val="clear" w:color="auto" w:fill="FFFFFF"/>
            <w:vAlign w:val="center"/>
          </w:tcPr>
          <w:p w:rsidR="00C40716" w:rsidRDefault="0095313B">
            <w:pPr>
              <w:pStyle w:val="20"/>
              <w:framePr w:w="9480" w:h="8846" w:wrap="none" w:vAnchor="page" w:hAnchor="page" w:x="1132" w:y="1921"/>
              <w:shd w:val="clear" w:color="auto" w:fill="auto"/>
              <w:spacing w:line="260" w:lineRule="exact"/>
              <w:ind w:firstLine="0"/>
              <w:jc w:val="left"/>
            </w:pPr>
            <w:r>
              <w:t>Ветеринарный врач второй категории</w:t>
            </w:r>
          </w:p>
        </w:tc>
        <w:tc>
          <w:tcPr>
            <w:tcW w:w="427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480" w:h="8846" w:wrap="none" w:vAnchor="page" w:hAnchor="page" w:x="1132" w:y="1921"/>
              <w:shd w:val="clear" w:color="auto" w:fill="auto"/>
              <w:spacing w:line="260" w:lineRule="exact"/>
              <w:ind w:firstLine="0"/>
            </w:pPr>
            <w:r>
              <w:t>60</w:t>
            </w:r>
          </w:p>
        </w:tc>
      </w:tr>
      <w:tr w:rsidR="00C40716">
        <w:trPr>
          <w:trHeight w:hRule="exact" w:val="821"/>
        </w:trPr>
        <w:tc>
          <w:tcPr>
            <w:tcW w:w="806" w:type="dxa"/>
            <w:tcBorders>
              <w:top w:val="single" w:sz="4" w:space="0" w:color="auto"/>
              <w:left w:val="single" w:sz="4" w:space="0" w:color="auto"/>
            </w:tcBorders>
            <w:shd w:val="clear" w:color="auto" w:fill="FFFFFF"/>
            <w:vAlign w:val="center"/>
          </w:tcPr>
          <w:p w:rsidR="00C40716" w:rsidRDefault="0095313B">
            <w:pPr>
              <w:pStyle w:val="20"/>
              <w:framePr w:w="9480" w:h="8846" w:wrap="none" w:vAnchor="page" w:hAnchor="page" w:x="1132" w:y="1921"/>
              <w:shd w:val="clear" w:color="auto" w:fill="auto"/>
              <w:spacing w:line="260" w:lineRule="exact"/>
              <w:ind w:firstLine="0"/>
              <w:jc w:val="left"/>
            </w:pPr>
            <w:r>
              <w:t>2.6.</w:t>
            </w:r>
          </w:p>
        </w:tc>
        <w:tc>
          <w:tcPr>
            <w:tcW w:w="4397" w:type="dxa"/>
            <w:tcBorders>
              <w:top w:val="single" w:sz="4" w:space="0" w:color="auto"/>
              <w:left w:val="single" w:sz="4" w:space="0" w:color="auto"/>
            </w:tcBorders>
            <w:shd w:val="clear" w:color="auto" w:fill="FFFFFF"/>
          </w:tcPr>
          <w:p w:rsidR="00C40716" w:rsidRDefault="0095313B">
            <w:pPr>
              <w:pStyle w:val="20"/>
              <w:framePr w:w="9480" w:h="8846" w:wrap="none" w:vAnchor="page" w:hAnchor="page" w:x="1132" w:y="1921"/>
              <w:shd w:val="clear" w:color="auto" w:fill="auto"/>
              <w:spacing w:line="260" w:lineRule="exact"/>
              <w:ind w:firstLine="0"/>
              <w:jc w:val="left"/>
            </w:pPr>
            <w:r>
              <w:t>Зоотехник второй категории</w:t>
            </w:r>
          </w:p>
        </w:tc>
        <w:tc>
          <w:tcPr>
            <w:tcW w:w="427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480" w:h="8846" w:wrap="none" w:vAnchor="page" w:hAnchor="page" w:x="1132" w:y="1921"/>
              <w:shd w:val="clear" w:color="auto" w:fill="auto"/>
              <w:spacing w:line="260" w:lineRule="exact"/>
              <w:ind w:firstLine="0"/>
            </w:pPr>
            <w:r>
              <w:t>60</w:t>
            </w:r>
          </w:p>
        </w:tc>
      </w:tr>
      <w:tr w:rsidR="00C40716">
        <w:trPr>
          <w:trHeight w:hRule="exact" w:val="514"/>
        </w:trPr>
        <w:tc>
          <w:tcPr>
            <w:tcW w:w="9480"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480" w:h="8846" w:wrap="none" w:vAnchor="page" w:hAnchor="page" w:x="1132" w:y="1921"/>
              <w:shd w:val="clear" w:color="auto" w:fill="auto"/>
              <w:spacing w:line="260" w:lineRule="exact"/>
              <w:ind w:firstLine="0"/>
            </w:pPr>
            <w:r>
              <w:t>Третий квалификационный уровень</w:t>
            </w:r>
          </w:p>
        </w:tc>
      </w:tr>
      <w:tr w:rsidR="00C40716">
        <w:trPr>
          <w:trHeight w:hRule="exact" w:val="504"/>
        </w:trPr>
        <w:tc>
          <w:tcPr>
            <w:tcW w:w="806" w:type="dxa"/>
            <w:tcBorders>
              <w:top w:val="single" w:sz="4" w:space="0" w:color="auto"/>
              <w:left w:val="single" w:sz="4" w:space="0" w:color="auto"/>
            </w:tcBorders>
            <w:shd w:val="clear" w:color="auto" w:fill="FFFFFF"/>
            <w:vAlign w:val="center"/>
          </w:tcPr>
          <w:p w:rsidR="00C40716" w:rsidRDefault="0095313B">
            <w:pPr>
              <w:pStyle w:val="20"/>
              <w:framePr w:w="9480" w:h="8846" w:wrap="none" w:vAnchor="page" w:hAnchor="page" w:x="1132" w:y="1921"/>
              <w:shd w:val="clear" w:color="auto" w:fill="auto"/>
              <w:spacing w:line="260" w:lineRule="exact"/>
              <w:ind w:firstLine="0"/>
              <w:jc w:val="left"/>
            </w:pPr>
            <w:r>
              <w:t>2.7.</w:t>
            </w:r>
          </w:p>
        </w:tc>
        <w:tc>
          <w:tcPr>
            <w:tcW w:w="4397" w:type="dxa"/>
            <w:tcBorders>
              <w:top w:val="single" w:sz="4" w:space="0" w:color="auto"/>
              <w:left w:val="single" w:sz="4" w:space="0" w:color="auto"/>
            </w:tcBorders>
            <w:shd w:val="clear" w:color="auto" w:fill="FFFFFF"/>
            <w:vAlign w:val="center"/>
          </w:tcPr>
          <w:p w:rsidR="00C40716" w:rsidRDefault="0095313B">
            <w:pPr>
              <w:pStyle w:val="20"/>
              <w:framePr w:w="9480" w:h="8846" w:wrap="none" w:vAnchor="page" w:hAnchor="page" w:x="1132" w:y="1921"/>
              <w:shd w:val="clear" w:color="auto" w:fill="auto"/>
              <w:spacing w:line="260" w:lineRule="exact"/>
              <w:ind w:firstLine="0"/>
              <w:jc w:val="left"/>
            </w:pPr>
            <w:r>
              <w:t>Агроном первой категории</w:t>
            </w:r>
          </w:p>
        </w:tc>
        <w:tc>
          <w:tcPr>
            <w:tcW w:w="427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480" w:h="8846" w:wrap="none" w:vAnchor="page" w:hAnchor="page" w:x="1132" w:y="1921"/>
              <w:shd w:val="clear" w:color="auto" w:fill="auto"/>
              <w:spacing w:line="260" w:lineRule="exact"/>
              <w:ind w:firstLine="0"/>
            </w:pPr>
            <w:r>
              <w:t>63</w:t>
            </w:r>
          </w:p>
        </w:tc>
      </w:tr>
      <w:tr w:rsidR="00C40716">
        <w:trPr>
          <w:trHeight w:hRule="exact" w:val="518"/>
        </w:trPr>
        <w:tc>
          <w:tcPr>
            <w:tcW w:w="806" w:type="dxa"/>
            <w:tcBorders>
              <w:top w:val="single" w:sz="4" w:space="0" w:color="auto"/>
              <w:left w:val="single" w:sz="4" w:space="0" w:color="auto"/>
            </w:tcBorders>
            <w:shd w:val="clear" w:color="auto" w:fill="FFFFFF"/>
            <w:vAlign w:val="center"/>
          </w:tcPr>
          <w:p w:rsidR="00C40716" w:rsidRDefault="0095313B">
            <w:pPr>
              <w:pStyle w:val="20"/>
              <w:framePr w:w="9480" w:h="8846" w:wrap="none" w:vAnchor="page" w:hAnchor="page" w:x="1132" w:y="1921"/>
              <w:shd w:val="clear" w:color="auto" w:fill="auto"/>
              <w:spacing w:line="260" w:lineRule="exact"/>
              <w:ind w:firstLine="0"/>
              <w:jc w:val="left"/>
            </w:pPr>
            <w:r>
              <w:t>2.8.</w:t>
            </w:r>
          </w:p>
        </w:tc>
        <w:tc>
          <w:tcPr>
            <w:tcW w:w="4397" w:type="dxa"/>
            <w:tcBorders>
              <w:top w:val="single" w:sz="4" w:space="0" w:color="auto"/>
              <w:left w:val="single" w:sz="4" w:space="0" w:color="auto"/>
            </w:tcBorders>
            <w:shd w:val="clear" w:color="auto" w:fill="FFFFFF"/>
            <w:vAlign w:val="center"/>
          </w:tcPr>
          <w:p w:rsidR="00C40716" w:rsidRDefault="0095313B">
            <w:pPr>
              <w:pStyle w:val="20"/>
              <w:framePr w:w="9480" w:h="8846" w:wrap="none" w:vAnchor="page" w:hAnchor="page" w:x="1132" w:y="1921"/>
              <w:shd w:val="clear" w:color="auto" w:fill="auto"/>
              <w:spacing w:line="260" w:lineRule="exact"/>
              <w:ind w:firstLine="0"/>
              <w:jc w:val="left"/>
            </w:pPr>
            <w:r>
              <w:t>Ветеринарный врач первой категории</w:t>
            </w:r>
          </w:p>
        </w:tc>
        <w:tc>
          <w:tcPr>
            <w:tcW w:w="427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480" w:h="8846" w:wrap="none" w:vAnchor="page" w:hAnchor="page" w:x="1132" w:y="1921"/>
              <w:shd w:val="clear" w:color="auto" w:fill="auto"/>
              <w:spacing w:line="260" w:lineRule="exact"/>
              <w:ind w:firstLine="0"/>
            </w:pPr>
            <w:r>
              <w:t>63</w:t>
            </w:r>
          </w:p>
        </w:tc>
      </w:tr>
      <w:tr w:rsidR="00C40716">
        <w:trPr>
          <w:trHeight w:hRule="exact" w:val="504"/>
        </w:trPr>
        <w:tc>
          <w:tcPr>
            <w:tcW w:w="806" w:type="dxa"/>
            <w:tcBorders>
              <w:top w:val="single" w:sz="4" w:space="0" w:color="auto"/>
              <w:left w:val="single" w:sz="4" w:space="0" w:color="auto"/>
            </w:tcBorders>
            <w:shd w:val="clear" w:color="auto" w:fill="FFFFFF"/>
            <w:vAlign w:val="center"/>
          </w:tcPr>
          <w:p w:rsidR="00C40716" w:rsidRDefault="0095313B">
            <w:pPr>
              <w:pStyle w:val="20"/>
              <w:framePr w:w="9480" w:h="8846" w:wrap="none" w:vAnchor="page" w:hAnchor="page" w:x="1132" w:y="1921"/>
              <w:shd w:val="clear" w:color="auto" w:fill="auto"/>
              <w:spacing w:line="260" w:lineRule="exact"/>
              <w:ind w:firstLine="0"/>
              <w:jc w:val="left"/>
            </w:pPr>
            <w:r>
              <w:t>2.9.</w:t>
            </w:r>
          </w:p>
        </w:tc>
        <w:tc>
          <w:tcPr>
            <w:tcW w:w="4397" w:type="dxa"/>
            <w:tcBorders>
              <w:top w:val="single" w:sz="4" w:space="0" w:color="auto"/>
              <w:left w:val="single" w:sz="4" w:space="0" w:color="auto"/>
            </w:tcBorders>
            <w:shd w:val="clear" w:color="auto" w:fill="FFFFFF"/>
            <w:vAlign w:val="center"/>
          </w:tcPr>
          <w:p w:rsidR="00C40716" w:rsidRDefault="0095313B">
            <w:pPr>
              <w:pStyle w:val="20"/>
              <w:framePr w:w="9480" w:h="8846" w:wrap="none" w:vAnchor="page" w:hAnchor="page" w:x="1132" w:y="1921"/>
              <w:shd w:val="clear" w:color="auto" w:fill="auto"/>
              <w:spacing w:line="260" w:lineRule="exact"/>
              <w:ind w:firstLine="0"/>
              <w:jc w:val="left"/>
            </w:pPr>
            <w:r>
              <w:t>Зоотехник первой категории</w:t>
            </w:r>
          </w:p>
        </w:tc>
        <w:tc>
          <w:tcPr>
            <w:tcW w:w="427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480" w:h="8846" w:wrap="none" w:vAnchor="page" w:hAnchor="page" w:x="1132" w:y="1921"/>
              <w:shd w:val="clear" w:color="auto" w:fill="auto"/>
              <w:spacing w:line="260" w:lineRule="exact"/>
              <w:ind w:firstLine="0"/>
            </w:pPr>
            <w:r>
              <w:t>63</w:t>
            </w:r>
          </w:p>
        </w:tc>
      </w:tr>
      <w:tr w:rsidR="00C40716">
        <w:trPr>
          <w:trHeight w:hRule="exact" w:val="504"/>
        </w:trPr>
        <w:tc>
          <w:tcPr>
            <w:tcW w:w="9480"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480" w:h="8846" w:wrap="none" w:vAnchor="page" w:hAnchor="page" w:x="1132" w:y="1921"/>
              <w:shd w:val="clear" w:color="auto" w:fill="auto"/>
              <w:spacing w:line="260" w:lineRule="exact"/>
              <w:ind w:firstLine="0"/>
            </w:pPr>
            <w:r>
              <w:t>Четвертый квалификационный уровень</w:t>
            </w:r>
          </w:p>
        </w:tc>
      </w:tr>
      <w:tr w:rsidR="00C40716">
        <w:trPr>
          <w:trHeight w:hRule="exact" w:val="509"/>
        </w:trPr>
        <w:tc>
          <w:tcPr>
            <w:tcW w:w="806" w:type="dxa"/>
            <w:tcBorders>
              <w:top w:val="single" w:sz="4" w:space="0" w:color="auto"/>
              <w:left w:val="single" w:sz="4" w:space="0" w:color="auto"/>
            </w:tcBorders>
            <w:shd w:val="clear" w:color="auto" w:fill="FFFFFF"/>
            <w:vAlign w:val="center"/>
          </w:tcPr>
          <w:p w:rsidR="00C40716" w:rsidRDefault="0095313B">
            <w:pPr>
              <w:pStyle w:val="20"/>
              <w:framePr w:w="9480" w:h="8846" w:wrap="none" w:vAnchor="page" w:hAnchor="page" w:x="1132" w:y="1921"/>
              <w:shd w:val="clear" w:color="auto" w:fill="auto"/>
              <w:spacing w:line="260" w:lineRule="exact"/>
              <w:ind w:firstLine="0"/>
              <w:jc w:val="left"/>
            </w:pPr>
            <w:r>
              <w:t>2.10.</w:t>
            </w:r>
          </w:p>
        </w:tc>
        <w:tc>
          <w:tcPr>
            <w:tcW w:w="4397" w:type="dxa"/>
            <w:tcBorders>
              <w:top w:val="single" w:sz="4" w:space="0" w:color="auto"/>
              <w:left w:val="single" w:sz="4" w:space="0" w:color="auto"/>
            </w:tcBorders>
            <w:shd w:val="clear" w:color="auto" w:fill="FFFFFF"/>
            <w:vAlign w:val="center"/>
          </w:tcPr>
          <w:p w:rsidR="00C40716" w:rsidRDefault="0095313B">
            <w:pPr>
              <w:pStyle w:val="20"/>
              <w:framePr w:w="9480" w:h="8846" w:wrap="none" w:vAnchor="page" w:hAnchor="page" w:x="1132" w:y="1921"/>
              <w:shd w:val="clear" w:color="auto" w:fill="auto"/>
              <w:spacing w:line="260" w:lineRule="exact"/>
              <w:ind w:firstLine="0"/>
              <w:jc w:val="left"/>
            </w:pPr>
            <w:r>
              <w:t>Ведущий агроном</w:t>
            </w:r>
          </w:p>
        </w:tc>
        <w:tc>
          <w:tcPr>
            <w:tcW w:w="427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480" w:h="8846" w:wrap="none" w:vAnchor="page" w:hAnchor="page" w:x="1132" w:y="1921"/>
              <w:shd w:val="clear" w:color="auto" w:fill="auto"/>
              <w:spacing w:line="260" w:lineRule="exact"/>
              <w:ind w:firstLine="0"/>
            </w:pPr>
            <w:r>
              <w:t>65</w:t>
            </w:r>
          </w:p>
        </w:tc>
      </w:tr>
      <w:tr w:rsidR="00C40716">
        <w:trPr>
          <w:trHeight w:hRule="exact" w:val="504"/>
        </w:trPr>
        <w:tc>
          <w:tcPr>
            <w:tcW w:w="806" w:type="dxa"/>
            <w:tcBorders>
              <w:top w:val="single" w:sz="4" w:space="0" w:color="auto"/>
              <w:left w:val="single" w:sz="4" w:space="0" w:color="auto"/>
            </w:tcBorders>
            <w:shd w:val="clear" w:color="auto" w:fill="FFFFFF"/>
            <w:vAlign w:val="center"/>
          </w:tcPr>
          <w:p w:rsidR="00C40716" w:rsidRDefault="0095313B">
            <w:pPr>
              <w:pStyle w:val="20"/>
              <w:framePr w:w="9480" w:h="8846" w:wrap="none" w:vAnchor="page" w:hAnchor="page" w:x="1132" w:y="1921"/>
              <w:shd w:val="clear" w:color="auto" w:fill="auto"/>
              <w:spacing w:line="260" w:lineRule="exact"/>
              <w:ind w:firstLine="0"/>
              <w:jc w:val="left"/>
            </w:pPr>
            <w:r>
              <w:t>2.11.</w:t>
            </w:r>
          </w:p>
        </w:tc>
        <w:tc>
          <w:tcPr>
            <w:tcW w:w="4397" w:type="dxa"/>
            <w:tcBorders>
              <w:top w:val="single" w:sz="4" w:space="0" w:color="auto"/>
              <w:left w:val="single" w:sz="4" w:space="0" w:color="auto"/>
            </w:tcBorders>
            <w:shd w:val="clear" w:color="auto" w:fill="FFFFFF"/>
            <w:vAlign w:val="center"/>
          </w:tcPr>
          <w:p w:rsidR="00C40716" w:rsidRDefault="0095313B">
            <w:pPr>
              <w:pStyle w:val="20"/>
              <w:framePr w:w="9480" w:h="8846" w:wrap="none" w:vAnchor="page" w:hAnchor="page" w:x="1132" w:y="1921"/>
              <w:shd w:val="clear" w:color="auto" w:fill="auto"/>
              <w:spacing w:line="260" w:lineRule="exact"/>
              <w:ind w:firstLine="0"/>
              <w:jc w:val="left"/>
            </w:pPr>
            <w:r>
              <w:t>Ведущий ветеринарный врач</w:t>
            </w:r>
          </w:p>
        </w:tc>
        <w:tc>
          <w:tcPr>
            <w:tcW w:w="427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480" w:h="8846" w:wrap="none" w:vAnchor="page" w:hAnchor="page" w:x="1132" w:y="1921"/>
              <w:shd w:val="clear" w:color="auto" w:fill="auto"/>
              <w:spacing w:line="260" w:lineRule="exact"/>
              <w:ind w:firstLine="0"/>
            </w:pPr>
            <w:r>
              <w:t>65</w:t>
            </w:r>
          </w:p>
        </w:tc>
      </w:tr>
      <w:tr w:rsidR="00C40716">
        <w:trPr>
          <w:trHeight w:hRule="exact" w:val="514"/>
        </w:trPr>
        <w:tc>
          <w:tcPr>
            <w:tcW w:w="806" w:type="dxa"/>
            <w:tcBorders>
              <w:top w:val="single" w:sz="4" w:space="0" w:color="auto"/>
              <w:left w:val="single" w:sz="4" w:space="0" w:color="auto"/>
            </w:tcBorders>
            <w:shd w:val="clear" w:color="auto" w:fill="FFFFFF"/>
            <w:vAlign w:val="center"/>
          </w:tcPr>
          <w:p w:rsidR="00C40716" w:rsidRDefault="0095313B">
            <w:pPr>
              <w:pStyle w:val="20"/>
              <w:framePr w:w="9480" w:h="8846" w:wrap="none" w:vAnchor="page" w:hAnchor="page" w:x="1132" w:y="1921"/>
              <w:shd w:val="clear" w:color="auto" w:fill="auto"/>
              <w:spacing w:line="260" w:lineRule="exact"/>
              <w:ind w:firstLine="0"/>
              <w:jc w:val="left"/>
            </w:pPr>
            <w:r>
              <w:t>2.12.</w:t>
            </w:r>
          </w:p>
        </w:tc>
        <w:tc>
          <w:tcPr>
            <w:tcW w:w="4397" w:type="dxa"/>
            <w:tcBorders>
              <w:top w:val="single" w:sz="4" w:space="0" w:color="auto"/>
              <w:left w:val="single" w:sz="4" w:space="0" w:color="auto"/>
            </w:tcBorders>
            <w:shd w:val="clear" w:color="auto" w:fill="FFFFFF"/>
            <w:vAlign w:val="center"/>
          </w:tcPr>
          <w:p w:rsidR="00C40716" w:rsidRDefault="0095313B">
            <w:pPr>
              <w:pStyle w:val="20"/>
              <w:framePr w:w="9480" w:h="8846" w:wrap="none" w:vAnchor="page" w:hAnchor="page" w:x="1132" w:y="1921"/>
              <w:shd w:val="clear" w:color="auto" w:fill="auto"/>
              <w:spacing w:line="260" w:lineRule="exact"/>
              <w:ind w:firstLine="0"/>
              <w:jc w:val="left"/>
            </w:pPr>
            <w:r>
              <w:t>Ведущий зоотехник</w:t>
            </w:r>
          </w:p>
        </w:tc>
        <w:tc>
          <w:tcPr>
            <w:tcW w:w="427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480" w:h="8846" w:wrap="none" w:vAnchor="page" w:hAnchor="page" w:x="1132" w:y="1921"/>
              <w:shd w:val="clear" w:color="auto" w:fill="auto"/>
              <w:spacing w:line="260" w:lineRule="exact"/>
              <w:ind w:firstLine="0"/>
            </w:pPr>
            <w:r>
              <w:t>65</w:t>
            </w:r>
          </w:p>
        </w:tc>
      </w:tr>
      <w:tr w:rsidR="00C40716">
        <w:trPr>
          <w:trHeight w:hRule="exact" w:val="821"/>
        </w:trPr>
        <w:tc>
          <w:tcPr>
            <w:tcW w:w="9480"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480" w:h="8846" w:wrap="none" w:vAnchor="page" w:hAnchor="page" w:x="1132" w:y="1921"/>
              <w:shd w:val="clear" w:color="auto" w:fill="auto"/>
              <w:spacing w:line="307" w:lineRule="exact"/>
              <w:ind w:left="3060" w:hanging="2640"/>
              <w:jc w:val="left"/>
            </w:pPr>
            <w:r>
              <w:t>3. Профессиональная квалификационная группа «Должности работников сель</w:t>
            </w:r>
            <w:r>
              <w:softHyphen/>
              <w:t>ского хозяйства четвертого уровня»</w:t>
            </w:r>
          </w:p>
        </w:tc>
      </w:tr>
      <w:tr w:rsidR="00C40716">
        <w:trPr>
          <w:trHeight w:hRule="exact" w:val="533"/>
        </w:trPr>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480" w:h="8846" w:wrap="none" w:vAnchor="page" w:hAnchor="page" w:x="1132" w:y="1921"/>
              <w:shd w:val="clear" w:color="auto" w:fill="auto"/>
              <w:spacing w:line="260" w:lineRule="exact"/>
              <w:ind w:firstLine="0"/>
              <w:jc w:val="left"/>
            </w:pPr>
            <w:r>
              <w:t>3.1.</w:t>
            </w:r>
          </w:p>
        </w:tc>
        <w:tc>
          <w:tcPr>
            <w:tcW w:w="4397"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480" w:h="8846" w:wrap="none" w:vAnchor="page" w:hAnchor="page" w:x="1132" w:y="1921"/>
              <w:shd w:val="clear" w:color="auto" w:fill="auto"/>
              <w:spacing w:line="260" w:lineRule="exact"/>
              <w:ind w:firstLine="0"/>
              <w:jc w:val="left"/>
            </w:pPr>
            <w:r>
              <w:t>Главный агроном</w:t>
            </w:r>
          </w:p>
        </w:tc>
        <w:tc>
          <w:tcPr>
            <w:tcW w:w="4277"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480" w:h="8846" w:wrap="none" w:vAnchor="page" w:hAnchor="page" w:x="1132" w:y="1921"/>
              <w:shd w:val="clear" w:color="auto" w:fill="auto"/>
              <w:spacing w:line="260" w:lineRule="exact"/>
              <w:ind w:firstLine="0"/>
            </w:pPr>
            <w:r>
              <w:t>70</w:t>
            </w:r>
          </w:p>
        </w:tc>
      </w:tr>
    </w:tbl>
    <w:p w:rsidR="00C40716" w:rsidRDefault="0095313B">
      <w:pPr>
        <w:pStyle w:val="20"/>
        <w:framePr w:w="9643" w:h="2563" w:hRule="exact" w:wrap="none" w:vAnchor="page" w:hAnchor="page" w:x="1122" w:y="11035"/>
        <w:numPr>
          <w:ilvl w:val="1"/>
          <w:numId w:val="56"/>
        </w:numPr>
        <w:shd w:val="clear" w:color="auto" w:fill="auto"/>
        <w:tabs>
          <w:tab w:val="left" w:pos="1313"/>
        </w:tabs>
        <w:ind w:firstLine="700"/>
        <w:jc w:val="both"/>
      </w:pPr>
      <w:r>
        <w:t>Типовые критерии эффективности деятельности организации и их весовые коэффициенты в разрезе типов образовательных организаций утверждаются Мини</w:t>
      </w:r>
      <w:r>
        <w:softHyphen/>
        <w:t>стерством образования и науки Республики Татарстан, Министерством по делам мо</w:t>
      </w:r>
      <w:r>
        <w:softHyphen/>
        <w:t>лодежи и спорту Республики Татарстан, Министерством культуры Республики Татар</w:t>
      </w:r>
      <w:r>
        <w:softHyphen/>
        <w:t>стан.</w:t>
      </w:r>
    </w:p>
    <w:p w:rsidR="00C40716" w:rsidRDefault="0095313B">
      <w:pPr>
        <w:pStyle w:val="20"/>
        <w:framePr w:w="9643" w:h="2563" w:hRule="exact" w:wrap="none" w:vAnchor="page" w:hAnchor="page" w:x="1122" w:y="11035"/>
        <w:numPr>
          <w:ilvl w:val="1"/>
          <w:numId w:val="56"/>
        </w:numPr>
        <w:shd w:val="clear" w:color="auto" w:fill="auto"/>
        <w:tabs>
          <w:tab w:val="left" w:pos="1318"/>
        </w:tabs>
        <w:ind w:firstLine="700"/>
        <w:jc w:val="both"/>
      </w:pPr>
      <w:r>
        <w:t>В организациях дополнительного образования формируется фонд выплат стимулирующего характера за качество выполняемых работ, объем которого рассчи</w:t>
      </w:r>
      <w:r>
        <w:softHyphen/>
        <w:t>тывается по формуле:</w:t>
      </w:r>
    </w:p>
    <w:p w:rsidR="00C40716" w:rsidRPr="0095313B" w:rsidRDefault="0095313B">
      <w:pPr>
        <w:pStyle w:val="50"/>
        <w:framePr w:w="9643" w:h="328" w:hRule="exact" w:wrap="none" w:vAnchor="page" w:hAnchor="page" w:x="1122" w:y="13890"/>
        <w:shd w:val="clear" w:color="auto" w:fill="auto"/>
        <w:spacing w:after="0" w:line="260" w:lineRule="exact"/>
        <w:ind w:left="40"/>
        <w:rPr>
          <w:lang w:val="ru-RU"/>
        </w:rPr>
      </w:pPr>
      <w:r>
        <w:t>FOT</w:t>
      </w:r>
      <w:r>
        <w:rPr>
          <w:vertAlign w:val="subscript"/>
        </w:rPr>
        <w:t>k</w:t>
      </w:r>
      <w:r w:rsidRPr="0095313B">
        <w:rPr>
          <w:rStyle w:val="5TimesNewRoman"/>
          <w:rFonts w:eastAsia="Cambria"/>
          <w:lang w:eastAsia="en-US" w:bidi="en-US"/>
        </w:rPr>
        <w:t xml:space="preserve"> </w:t>
      </w:r>
      <w:r>
        <w:rPr>
          <w:rStyle w:val="5TimesNewRoman"/>
          <w:rFonts w:eastAsia="Cambria"/>
        </w:rPr>
        <w:t xml:space="preserve">— </w:t>
      </w:r>
      <w:r>
        <w:t>FOT</w:t>
      </w:r>
      <w:r>
        <w:rPr>
          <w:vertAlign w:val="subscript"/>
        </w:rPr>
        <w:t>do</w:t>
      </w:r>
      <w:r w:rsidRPr="0095313B">
        <w:rPr>
          <w:rStyle w:val="5TimesNewRoman"/>
          <w:rFonts w:eastAsia="Cambria"/>
          <w:lang w:eastAsia="en-US" w:bidi="en-US"/>
        </w:rPr>
        <w:t xml:space="preserve"> </w:t>
      </w:r>
      <w:r>
        <w:rPr>
          <w:rStyle w:val="5TimesNewRoman"/>
          <w:rFonts w:eastAsia="Cambria"/>
        </w:rPr>
        <w:t xml:space="preserve">х </w:t>
      </w:r>
      <w:r>
        <w:t>D</w:t>
      </w:r>
      <w:r>
        <w:rPr>
          <w:vertAlign w:val="subscript"/>
        </w:rPr>
        <w:t>k</w:t>
      </w:r>
      <w:r w:rsidRPr="0095313B">
        <w:rPr>
          <w:lang w:val="ru-RU"/>
        </w:rPr>
        <w:t>,</w:t>
      </w:r>
    </w:p>
    <w:p w:rsidR="00C40716" w:rsidRDefault="0095313B">
      <w:pPr>
        <w:pStyle w:val="20"/>
        <w:framePr w:w="9643" w:h="1073" w:hRule="exact" w:wrap="none" w:vAnchor="page" w:hAnchor="page" w:x="1122" w:y="14510"/>
        <w:shd w:val="clear" w:color="auto" w:fill="auto"/>
        <w:spacing w:after="53" w:line="260" w:lineRule="exact"/>
        <w:ind w:firstLine="700"/>
        <w:jc w:val="both"/>
      </w:pPr>
      <w:r>
        <w:t>где:</w:t>
      </w:r>
    </w:p>
    <w:p w:rsidR="00C40716" w:rsidRDefault="0095313B">
      <w:pPr>
        <w:pStyle w:val="20"/>
        <w:framePr w:w="9643" w:h="1073" w:hRule="exact" w:wrap="none" w:vAnchor="page" w:hAnchor="page" w:x="1122" w:y="14510"/>
        <w:shd w:val="clear" w:color="auto" w:fill="auto"/>
        <w:spacing w:line="322" w:lineRule="exact"/>
        <w:ind w:firstLine="700"/>
        <w:jc w:val="both"/>
      </w:pPr>
      <w:r>
        <w:rPr>
          <w:rStyle w:val="2Cambria"/>
        </w:rPr>
        <w:t>FOT</w:t>
      </w:r>
      <w:r>
        <w:rPr>
          <w:rStyle w:val="2Cambria"/>
          <w:vertAlign w:val="subscript"/>
        </w:rPr>
        <w:t>k</w:t>
      </w:r>
      <w:r w:rsidRPr="0095313B">
        <w:rPr>
          <w:lang w:eastAsia="en-US" w:bidi="en-US"/>
        </w:rPr>
        <w:t xml:space="preserve"> </w:t>
      </w:r>
      <w:r>
        <w:t>- фонд оплаты труда, предусмотренный на выплаты за качество выпол</w:t>
      </w:r>
      <w:r>
        <w:softHyphen/>
        <w:t>няемых работ;</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752" w:y="1278"/>
        <w:shd w:val="clear" w:color="auto" w:fill="auto"/>
        <w:spacing w:line="240" w:lineRule="exact"/>
      </w:pPr>
      <w:r>
        <w:rPr>
          <w:rStyle w:val="aa"/>
        </w:rPr>
        <w:lastRenderedPageBreak/>
        <w:t>109</w:t>
      </w:r>
    </w:p>
    <w:p w:rsidR="00C40716" w:rsidRDefault="0095313B">
      <w:pPr>
        <w:pStyle w:val="20"/>
        <w:framePr w:w="9600" w:h="3158" w:hRule="exact" w:wrap="none" w:vAnchor="page" w:hAnchor="page" w:x="1144" w:y="1910"/>
        <w:shd w:val="clear" w:color="auto" w:fill="auto"/>
        <w:spacing w:line="307" w:lineRule="exact"/>
        <w:ind w:firstLine="700"/>
        <w:jc w:val="both"/>
      </w:pPr>
      <w:r>
        <w:rPr>
          <w:rStyle w:val="2Cambria"/>
        </w:rPr>
        <w:t>FOT</w:t>
      </w:r>
      <w:r>
        <w:rPr>
          <w:rStyle w:val="2Cambria"/>
          <w:vertAlign w:val="subscript"/>
        </w:rPr>
        <w:t>do</w:t>
      </w:r>
      <w:r w:rsidRPr="0095313B">
        <w:rPr>
          <w:lang w:eastAsia="en-US" w:bidi="en-US"/>
        </w:rPr>
        <w:t xml:space="preserve"> - </w:t>
      </w:r>
      <w:r>
        <w:t>фонд оплаты труда работников организаций дополнительного образо</w:t>
      </w:r>
      <w:r>
        <w:softHyphen/>
        <w:t>вания по должностным окладам (окладам, ставкам заработной платы) работников по основному месту работы;</w:t>
      </w:r>
    </w:p>
    <w:p w:rsidR="00C40716" w:rsidRDefault="0095313B">
      <w:pPr>
        <w:pStyle w:val="20"/>
        <w:framePr w:w="9600" w:h="3158" w:hRule="exact" w:wrap="none" w:vAnchor="page" w:hAnchor="page" w:x="1144" w:y="1910"/>
        <w:shd w:val="clear" w:color="auto" w:fill="auto"/>
        <w:spacing w:line="307" w:lineRule="exact"/>
        <w:ind w:firstLine="700"/>
        <w:jc w:val="both"/>
      </w:pPr>
      <w:proofErr w:type="gramStart"/>
      <w:r>
        <w:rPr>
          <w:rStyle w:val="2Cambria"/>
        </w:rPr>
        <w:t>D</w:t>
      </w:r>
      <w:r>
        <w:rPr>
          <w:rStyle w:val="2Cambria"/>
          <w:vertAlign w:val="subscript"/>
        </w:rPr>
        <w:t>k</w:t>
      </w:r>
      <w:r w:rsidRPr="0095313B">
        <w:rPr>
          <w:lang w:eastAsia="en-US" w:bidi="en-US"/>
        </w:rPr>
        <w:t xml:space="preserve"> </w:t>
      </w:r>
      <w:r>
        <w:t>- доля фонда оплаты труда на выплаты стимулирующего характера за каче</w:t>
      </w:r>
      <w:r>
        <w:softHyphen/>
        <w:t>ство выполняемых работ.</w:t>
      </w:r>
      <w:proofErr w:type="gramEnd"/>
    </w:p>
    <w:p w:rsidR="00C40716" w:rsidRDefault="0095313B">
      <w:pPr>
        <w:pStyle w:val="20"/>
        <w:framePr w:w="9600" w:h="3158" w:hRule="exact" w:wrap="none" w:vAnchor="page" w:hAnchor="page" w:x="1144" w:y="1910"/>
        <w:shd w:val="clear" w:color="auto" w:fill="auto"/>
        <w:spacing w:line="307" w:lineRule="exact"/>
        <w:ind w:firstLine="700"/>
        <w:jc w:val="both"/>
      </w:pPr>
      <w:r>
        <w:t>Рекомендуемый размер фонда оплаты труда на выплаты стимулирующего ха</w:t>
      </w:r>
      <w:r>
        <w:softHyphen/>
        <w:t xml:space="preserve">рактера за качество выполняемых работ принимается в размере 15 процентов </w:t>
      </w:r>
      <w:proofErr w:type="gramStart"/>
      <w:r>
        <w:t>фонда оплаты труда работников организаций дополнительного образования</w:t>
      </w:r>
      <w:proofErr w:type="gramEnd"/>
      <w:r>
        <w:t xml:space="preserve"> по должност</w:t>
      </w:r>
      <w:r>
        <w:softHyphen/>
        <w:t>ным окладам (окладам, ставкам заработной платы) работников по основному месту работы.</w:t>
      </w:r>
    </w:p>
    <w:p w:rsidR="00C40716" w:rsidRDefault="0095313B">
      <w:pPr>
        <w:pStyle w:val="20"/>
        <w:framePr w:w="9600" w:h="9250" w:hRule="exact" w:wrap="none" w:vAnchor="page" w:hAnchor="page" w:x="1144" w:y="5342"/>
        <w:numPr>
          <w:ilvl w:val="0"/>
          <w:numId w:val="57"/>
        </w:numPr>
        <w:shd w:val="clear" w:color="auto" w:fill="auto"/>
        <w:tabs>
          <w:tab w:val="left" w:pos="3253"/>
        </w:tabs>
        <w:spacing w:after="248" w:line="260" w:lineRule="exact"/>
        <w:ind w:left="2700" w:firstLine="0"/>
        <w:jc w:val="both"/>
      </w:pPr>
      <w:r>
        <w:t>Выплаты компенсационного характера</w:t>
      </w:r>
    </w:p>
    <w:p w:rsidR="00C40716" w:rsidRDefault="0095313B">
      <w:pPr>
        <w:pStyle w:val="20"/>
        <w:framePr w:w="9600" w:h="9250" w:hRule="exact" w:wrap="none" w:vAnchor="page" w:hAnchor="page" w:x="1144" w:y="5342"/>
        <w:numPr>
          <w:ilvl w:val="0"/>
          <w:numId w:val="58"/>
        </w:numPr>
        <w:shd w:val="clear" w:color="auto" w:fill="auto"/>
        <w:tabs>
          <w:tab w:val="left" w:pos="994"/>
        </w:tabs>
        <w:spacing w:line="302" w:lineRule="exact"/>
        <w:ind w:firstLine="700"/>
        <w:jc w:val="both"/>
      </w:pPr>
      <w:r>
        <w:t>К выплатам компенсационного характера в организациях относятся:</w:t>
      </w:r>
    </w:p>
    <w:p w:rsidR="00C40716" w:rsidRDefault="0095313B">
      <w:pPr>
        <w:pStyle w:val="20"/>
        <w:framePr w:w="9600" w:h="9250" w:hRule="exact" w:wrap="none" w:vAnchor="page" w:hAnchor="page" w:x="1144" w:y="5342"/>
        <w:shd w:val="clear" w:color="auto" w:fill="auto"/>
        <w:spacing w:line="302" w:lineRule="exact"/>
        <w:ind w:firstLine="700"/>
        <w:jc w:val="both"/>
      </w:pPr>
      <w:r>
        <w:t>выплаты специалистам за работу в сельской местности;</w:t>
      </w:r>
    </w:p>
    <w:p w:rsidR="00C40716" w:rsidRDefault="0095313B">
      <w:pPr>
        <w:pStyle w:val="20"/>
        <w:framePr w:w="9600" w:h="9250" w:hRule="exact" w:wrap="none" w:vAnchor="page" w:hAnchor="page" w:x="1144" w:y="5342"/>
        <w:shd w:val="clear" w:color="auto" w:fill="auto"/>
        <w:spacing w:line="302" w:lineRule="exact"/>
        <w:ind w:firstLine="700"/>
        <w:jc w:val="both"/>
      </w:pPr>
      <w:r>
        <w:t>выплаты за работу с инвалидами и лицами с недостатками в физическом или умственном развитии;</w:t>
      </w:r>
    </w:p>
    <w:p w:rsidR="00C40716" w:rsidRDefault="0095313B">
      <w:pPr>
        <w:pStyle w:val="20"/>
        <w:framePr w:w="9600" w:h="9250" w:hRule="exact" w:wrap="none" w:vAnchor="page" w:hAnchor="page" w:x="1144" w:y="5342"/>
        <w:shd w:val="clear" w:color="auto" w:fill="auto"/>
        <w:spacing w:line="302" w:lineRule="exact"/>
        <w:ind w:firstLine="700"/>
        <w:jc w:val="both"/>
      </w:pPr>
      <w:r>
        <w:t>выплаты работникам, занятым на работах с вредными и (или) опасными усло</w:t>
      </w:r>
      <w:r>
        <w:softHyphen/>
        <w:t>виями труда;</w:t>
      </w:r>
    </w:p>
    <w:p w:rsidR="00C40716" w:rsidRDefault="0095313B">
      <w:pPr>
        <w:pStyle w:val="20"/>
        <w:framePr w:w="9600" w:h="9250" w:hRule="exact" w:wrap="none" w:vAnchor="page" w:hAnchor="page" w:x="1144" w:y="5342"/>
        <w:shd w:val="clear" w:color="auto" w:fill="auto"/>
        <w:spacing w:line="302" w:lineRule="exact"/>
        <w:ind w:firstLine="700"/>
        <w:jc w:val="both"/>
      </w:pPr>
      <w:r>
        <w:t>выплаты за работу в условиях, отклоняющихся от нормальных (при выполне</w:t>
      </w:r>
      <w:r>
        <w:softHyphen/>
        <w:t>нии работ различной квалификации, совмещении профессий (должностей), сверх</w:t>
      </w:r>
      <w:r>
        <w:softHyphen/>
        <w:t>урочной работе, работе в ночное время и при выполнении работ в других условиях, отклоняющихся от нормальных).</w:t>
      </w:r>
    </w:p>
    <w:p w:rsidR="00C40716" w:rsidRDefault="0095313B">
      <w:pPr>
        <w:pStyle w:val="20"/>
        <w:framePr w:w="9600" w:h="9250" w:hRule="exact" w:wrap="none" w:vAnchor="page" w:hAnchor="page" w:x="1144" w:y="5342"/>
        <w:numPr>
          <w:ilvl w:val="0"/>
          <w:numId w:val="58"/>
        </w:numPr>
        <w:shd w:val="clear" w:color="auto" w:fill="auto"/>
        <w:tabs>
          <w:tab w:val="left" w:pos="975"/>
        </w:tabs>
        <w:spacing w:line="302" w:lineRule="exact"/>
        <w:ind w:firstLine="700"/>
        <w:jc w:val="both"/>
      </w:pPr>
      <w:r>
        <w:t>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w:t>
      </w:r>
      <w:r>
        <w:softHyphen/>
        <w:t>тивными правовыми актами, содержащими нормы трудового права.</w:t>
      </w:r>
    </w:p>
    <w:p w:rsidR="00C40716" w:rsidRDefault="0095313B">
      <w:pPr>
        <w:pStyle w:val="20"/>
        <w:framePr w:w="9600" w:h="9250" w:hRule="exact" w:wrap="none" w:vAnchor="page" w:hAnchor="page" w:x="1144" w:y="5342"/>
        <w:numPr>
          <w:ilvl w:val="0"/>
          <w:numId w:val="58"/>
        </w:numPr>
        <w:shd w:val="clear" w:color="auto" w:fill="auto"/>
        <w:tabs>
          <w:tab w:val="left" w:pos="985"/>
        </w:tabs>
        <w:spacing w:after="334" w:line="302" w:lineRule="exact"/>
        <w:ind w:firstLine="700"/>
        <w:jc w:val="both"/>
      </w:pPr>
      <w:proofErr w:type="gramStart"/>
      <w:r>
        <w:t>Выплаты специалистам за работу в сельской местности предоставляются ра</w:t>
      </w:r>
      <w:r>
        <w:softHyphen/>
        <w:t>ботникам образования, входящим в профессиональные квалификационные группы должностей педагогических работников и руководителей структурных подразделе</w:t>
      </w:r>
      <w:r>
        <w:softHyphen/>
        <w:t>ний, работникам культуры, входящим в профессиональные квалификационные группы работников культуры, искусства и кинематографии среднего, ведущего звена и руководящего состава, работникам физической культуры, входящим в профессио</w:t>
      </w:r>
      <w:r>
        <w:softHyphen/>
        <w:t>нальные квалификационные группы должностей работников физической культуры второго уровня, медицинским работникам, входящим в профессиональные квалифи</w:t>
      </w:r>
      <w:r>
        <w:softHyphen/>
        <w:t>кационные</w:t>
      </w:r>
      <w:proofErr w:type="gramEnd"/>
      <w:r>
        <w:t xml:space="preserve"> группы среднего медицинского и фармацевтического персонала и врачей и провизоров, работникам сельского хозяйства, входящим в профессиональные ква</w:t>
      </w:r>
      <w:r>
        <w:softHyphen/>
        <w:t>лификационные группы должностей работников сельского хозяйства второго и тре</w:t>
      </w:r>
      <w:r>
        <w:softHyphen/>
        <w:t>тьего уровней, и рассчитываются по формуле:</w:t>
      </w:r>
    </w:p>
    <w:p w:rsidR="00C40716" w:rsidRPr="0095313B" w:rsidRDefault="0095313B">
      <w:pPr>
        <w:pStyle w:val="50"/>
        <w:framePr w:w="9600" w:h="9250" w:hRule="exact" w:wrap="none" w:vAnchor="page" w:hAnchor="page" w:x="1144" w:y="5342"/>
        <w:shd w:val="clear" w:color="auto" w:fill="auto"/>
        <w:spacing w:after="0" w:line="260" w:lineRule="exact"/>
        <w:rPr>
          <w:lang w:val="ru-RU"/>
        </w:rPr>
      </w:pPr>
      <w:r>
        <w:t>B</w:t>
      </w:r>
      <w:r>
        <w:rPr>
          <w:vertAlign w:val="subscript"/>
        </w:rPr>
        <w:t>S</w:t>
      </w:r>
      <w:r>
        <w:t>m</w:t>
      </w:r>
      <w:r w:rsidRPr="0095313B">
        <w:rPr>
          <w:lang w:val="ru-RU"/>
        </w:rPr>
        <w:t xml:space="preserve"> </w:t>
      </w:r>
      <w:r>
        <w:rPr>
          <w:lang w:val="ru-RU" w:eastAsia="ru-RU" w:bidi="ru-RU"/>
        </w:rPr>
        <w:t xml:space="preserve">= </w:t>
      </w:r>
      <w:proofErr w:type="gramStart"/>
      <w:r>
        <w:t>D</w:t>
      </w:r>
      <w:r>
        <w:rPr>
          <w:vertAlign w:val="subscript"/>
        </w:rPr>
        <w:t>sm</w:t>
      </w:r>
      <w:proofErr w:type="gramEnd"/>
      <w:r w:rsidRPr="0095313B">
        <w:rPr>
          <w:rStyle w:val="5TimesNewRoman"/>
          <w:rFonts w:eastAsia="Cambria"/>
          <w:lang w:eastAsia="en-US" w:bidi="en-US"/>
        </w:rPr>
        <w:t xml:space="preserve"> </w:t>
      </w:r>
      <w:r>
        <w:rPr>
          <w:rStyle w:val="5TimesNewRoman"/>
          <w:rFonts w:eastAsia="Cambria"/>
        </w:rPr>
        <w:t>х 5,</w:t>
      </w:r>
    </w:p>
    <w:p w:rsidR="00C40716" w:rsidRDefault="0095313B">
      <w:pPr>
        <w:pStyle w:val="20"/>
        <w:framePr w:w="9600" w:h="994" w:hRule="exact" w:wrap="none" w:vAnchor="page" w:hAnchor="page" w:x="1144" w:y="14814"/>
        <w:shd w:val="clear" w:color="auto" w:fill="auto"/>
        <w:ind w:firstLine="700"/>
        <w:jc w:val="both"/>
      </w:pPr>
      <w:r>
        <w:t>где:</w:t>
      </w:r>
    </w:p>
    <w:p w:rsidR="00C40716" w:rsidRDefault="0095313B">
      <w:pPr>
        <w:pStyle w:val="20"/>
        <w:framePr w:w="9600" w:h="994" w:hRule="exact" w:wrap="none" w:vAnchor="page" w:hAnchor="page" w:x="1144" w:y="14814"/>
        <w:shd w:val="clear" w:color="auto" w:fill="auto"/>
        <w:ind w:firstLine="700"/>
        <w:jc w:val="both"/>
      </w:pPr>
      <w:r>
        <w:rPr>
          <w:rStyle w:val="2Cambria"/>
        </w:rPr>
        <w:t>B</w:t>
      </w:r>
      <w:r>
        <w:rPr>
          <w:rStyle w:val="2Cambria"/>
          <w:vertAlign w:val="subscript"/>
        </w:rPr>
        <w:t>sm</w:t>
      </w:r>
      <w:r w:rsidRPr="0095313B">
        <w:rPr>
          <w:lang w:eastAsia="en-US" w:bidi="en-US"/>
        </w:rPr>
        <w:t xml:space="preserve"> </w:t>
      </w:r>
      <w:r>
        <w:t>- выплаты за работу в сельской местности;</w:t>
      </w:r>
    </w:p>
    <w:p w:rsidR="00C40716" w:rsidRDefault="0095313B">
      <w:pPr>
        <w:pStyle w:val="20"/>
        <w:framePr w:w="9600" w:h="994" w:hRule="exact" w:wrap="none" w:vAnchor="page" w:hAnchor="page" w:x="1144" w:y="14814"/>
        <w:shd w:val="clear" w:color="auto" w:fill="auto"/>
        <w:ind w:firstLine="700"/>
        <w:jc w:val="both"/>
      </w:pPr>
      <w:r>
        <w:rPr>
          <w:rStyle w:val="2Cambria"/>
        </w:rPr>
        <w:t>D</w:t>
      </w:r>
      <w:r>
        <w:rPr>
          <w:rStyle w:val="2Cambria"/>
          <w:vertAlign w:val="subscript"/>
        </w:rPr>
        <w:t>sm</w:t>
      </w:r>
      <w:r w:rsidRPr="0095313B">
        <w:rPr>
          <w:rStyle w:val="2Cambria"/>
          <w:lang w:val="ru-RU"/>
        </w:rPr>
        <w:t>-</w:t>
      </w:r>
      <w:r w:rsidRPr="0095313B">
        <w:rPr>
          <w:lang w:eastAsia="en-US" w:bidi="en-US"/>
        </w:rPr>
        <w:t xml:space="preserve"> </w:t>
      </w:r>
      <w:r>
        <w:t>размер выплаты за работу в сельской местности, равный 1 388 рублям;</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44"/>
        <w:framePr w:w="9638" w:h="318" w:hRule="exact" w:wrap="none" w:vAnchor="page" w:hAnchor="page" w:x="1124" w:y="1582"/>
        <w:shd w:val="clear" w:color="auto" w:fill="auto"/>
        <w:spacing w:after="0" w:line="260" w:lineRule="exact"/>
      </w:pPr>
      <w:bookmarkStart w:id="14" w:name="bookmark13"/>
      <w:r>
        <w:lastRenderedPageBreak/>
        <w:t>по</w:t>
      </w:r>
      <w:bookmarkEnd w:id="14"/>
    </w:p>
    <w:p w:rsidR="00C40716" w:rsidRDefault="0095313B">
      <w:pPr>
        <w:pStyle w:val="20"/>
        <w:framePr w:w="9638" w:h="5357" w:hRule="exact" w:wrap="none" w:vAnchor="page" w:hAnchor="page" w:x="1124" w:y="2241"/>
        <w:shd w:val="clear" w:color="auto" w:fill="auto"/>
        <w:spacing w:line="307" w:lineRule="exact"/>
        <w:ind w:firstLine="680"/>
        <w:jc w:val="both"/>
      </w:pPr>
      <w:r>
        <w:rPr>
          <w:rStyle w:val="2Cambria"/>
        </w:rPr>
        <w:t>S</w:t>
      </w:r>
      <w:r w:rsidRPr="0095313B">
        <w:rPr>
          <w:rStyle w:val="2Cambria"/>
          <w:lang w:val="ru-RU"/>
        </w:rPr>
        <w:t xml:space="preserve"> </w:t>
      </w:r>
      <w:r>
        <w:rPr>
          <w:rStyle w:val="2Cambria"/>
          <w:lang w:val="ru-RU" w:eastAsia="ru-RU" w:bidi="ru-RU"/>
        </w:rPr>
        <w:t>-</w:t>
      </w:r>
      <w:r>
        <w:t xml:space="preserve"> </w:t>
      </w:r>
      <w:proofErr w:type="gramStart"/>
      <w:r>
        <w:t>фактически</w:t>
      </w:r>
      <w:proofErr w:type="gramEnd"/>
      <w:r>
        <w:t xml:space="preserve"> отработанное время (ставка).</w:t>
      </w:r>
    </w:p>
    <w:p w:rsidR="00C40716" w:rsidRDefault="0095313B">
      <w:pPr>
        <w:pStyle w:val="20"/>
        <w:framePr w:w="9638" w:h="5357" w:hRule="exact" w:wrap="none" w:vAnchor="page" w:hAnchor="page" w:x="1124" w:y="2241"/>
        <w:shd w:val="clear" w:color="auto" w:fill="auto"/>
        <w:spacing w:line="307" w:lineRule="exact"/>
        <w:ind w:firstLine="680"/>
        <w:jc w:val="both"/>
      </w:pPr>
      <w:r>
        <w:t>Выплаты специалистам за работу в сельской местности предоставляются также работникам организаций, расположенных в следующих городских поселениях, обра</w:t>
      </w:r>
      <w:r>
        <w:softHyphen/>
        <w:t>зованных на основе поселков городского типа:</w:t>
      </w:r>
    </w:p>
    <w:p w:rsidR="00C40716" w:rsidRDefault="0095313B">
      <w:pPr>
        <w:pStyle w:val="20"/>
        <w:framePr w:w="9638" w:h="5357" w:hRule="exact" w:wrap="none" w:vAnchor="page" w:hAnchor="page" w:x="1124" w:y="2241"/>
        <w:shd w:val="clear" w:color="auto" w:fill="auto"/>
        <w:spacing w:line="307" w:lineRule="exact"/>
        <w:ind w:firstLine="680"/>
        <w:jc w:val="both"/>
      </w:pPr>
      <w:r>
        <w:t>Апастово;</w:t>
      </w:r>
    </w:p>
    <w:p w:rsidR="00C40716" w:rsidRDefault="0095313B">
      <w:pPr>
        <w:pStyle w:val="20"/>
        <w:framePr w:w="9638" w:h="5357" w:hRule="exact" w:wrap="none" w:vAnchor="page" w:hAnchor="page" w:x="1124" w:y="2241"/>
        <w:shd w:val="clear" w:color="auto" w:fill="auto"/>
        <w:spacing w:line="307" w:lineRule="exact"/>
        <w:ind w:firstLine="680"/>
        <w:jc w:val="both"/>
      </w:pPr>
      <w:r>
        <w:t>Балтаси;</w:t>
      </w:r>
    </w:p>
    <w:p w:rsidR="00C40716" w:rsidRDefault="0095313B">
      <w:pPr>
        <w:pStyle w:val="20"/>
        <w:framePr w:w="9638" w:h="5357" w:hRule="exact" w:wrap="none" w:vAnchor="page" w:hAnchor="page" w:x="1124" w:y="2241"/>
        <w:shd w:val="clear" w:color="auto" w:fill="auto"/>
        <w:spacing w:line="307" w:lineRule="exact"/>
        <w:ind w:firstLine="680"/>
        <w:jc w:val="both"/>
      </w:pPr>
      <w:r>
        <w:t>Богатые Сабы;</w:t>
      </w:r>
    </w:p>
    <w:p w:rsidR="00C40716" w:rsidRDefault="0095313B">
      <w:pPr>
        <w:pStyle w:val="20"/>
        <w:framePr w:w="9638" w:h="5357" w:hRule="exact" w:wrap="none" w:vAnchor="page" w:hAnchor="page" w:x="1124" w:y="2241"/>
        <w:shd w:val="clear" w:color="auto" w:fill="auto"/>
        <w:spacing w:line="307" w:lineRule="exact"/>
        <w:ind w:firstLine="680"/>
        <w:jc w:val="both"/>
      </w:pPr>
      <w:r>
        <w:t>Рыбная Слобода.</w:t>
      </w:r>
    </w:p>
    <w:p w:rsidR="00C40716" w:rsidRDefault="0095313B">
      <w:pPr>
        <w:pStyle w:val="20"/>
        <w:framePr w:w="9638" w:h="5357" w:hRule="exact" w:wrap="none" w:vAnchor="page" w:hAnchor="page" w:x="1124" w:y="2241"/>
        <w:numPr>
          <w:ilvl w:val="0"/>
          <w:numId w:val="58"/>
        </w:numPr>
        <w:shd w:val="clear" w:color="auto" w:fill="auto"/>
        <w:tabs>
          <w:tab w:val="left" w:pos="1031"/>
        </w:tabs>
        <w:spacing w:after="398" w:line="307" w:lineRule="exact"/>
        <w:ind w:firstLine="680"/>
        <w:jc w:val="both"/>
      </w:pPr>
      <w:r>
        <w:t>Выплаты компенсационного характера работникам за работу с инвалидами и лицами с недостатками в физическом или умственном развитии предоставляются ра</w:t>
      </w:r>
      <w:r>
        <w:softHyphen/>
        <w:t>ботникам образования, входящим в профессиональные квалификационные группы должностей педагогических работников и руководителей структурных подразделе</w:t>
      </w:r>
      <w:r>
        <w:softHyphen/>
        <w:t>ний, работникам физической культуры, входящим в профессиональные квалифика</w:t>
      </w:r>
      <w:r>
        <w:softHyphen/>
        <w:t>ционные группы должностей работников физической культуры второго уровня, и рассчитываются по формуле:</w:t>
      </w:r>
    </w:p>
    <w:p w:rsidR="00C40716" w:rsidRPr="0095313B" w:rsidRDefault="0095313B">
      <w:pPr>
        <w:pStyle w:val="50"/>
        <w:framePr w:w="9638" w:h="5357" w:hRule="exact" w:wrap="none" w:vAnchor="page" w:hAnchor="page" w:x="1124" w:y="2241"/>
        <w:shd w:val="clear" w:color="auto" w:fill="auto"/>
        <w:spacing w:after="0" w:line="260" w:lineRule="exact"/>
        <w:ind w:left="4100"/>
        <w:jc w:val="left"/>
        <w:rPr>
          <w:lang w:val="ru-RU"/>
        </w:rPr>
      </w:pPr>
      <w:r>
        <w:rPr>
          <w:rStyle w:val="52"/>
          <w:i/>
          <w:iCs/>
        </w:rPr>
        <w:t>Bqvz</w:t>
      </w:r>
      <w:r w:rsidRPr="0095313B">
        <w:rPr>
          <w:lang w:val="ru-RU"/>
        </w:rPr>
        <w:t xml:space="preserve"> </w:t>
      </w:r>
      <w:r>
        <w:rPr>
          <w:vertAlign w:val="superscript"/>
          <w:lang w:val="ru-RU" w:eastAsia="ru-RU" w:bidi="ru-RU"/>
        </w:rPr>
        <w:t>х</w:t>
      </w:r>
      <w:r>
        <w:rPr>
          <w:lang w:val="ru-RU" w:eastAsia="ru-RU" w:bidi="ru-RU"/>
        </w:rPr>
        <w:t xml:space="preserve"> </w:t>
      </w:r>
      <w:r>
        <w:t>D</w:t>
      </w:r>
      <w:r w:rsidRPr="0095313B">
        <w:rPr>
          <w:vertAlign w:val="subscript"/>
          <w:lang w:val="ru-RU"/>
        </w:rPr>
        <w:t>0</w:t>
      </w:r>
      <w:r>
        <w:t>vz</w:t>
      </w:r>
      <w:r w:rsidRPr="0095313B">
        <w:rPr>
          <w:lang w:val="ru-RU"/>
        </w:rPr>
        <w:t>&gt;</w:t>
      </w:r>
    </w:p>
    <w:p w:rsidR="00C40716" w:rsidRDefault="0095313B">
      <w:pPr>
        <w:pStyle w:val="20"/>
        <w:framePr w:w="9638" w:h="4643" w:hRule="exact" w:wrap="none" w:vAnchor="page" w:hAnchor="page" w:x="1124" w:y="7794"/>
        <w:shd w:val="clear" w:color="auto" w:fill="auto"/>
        <w:spacing w:line="307" w:lineRule="exact"/>
        <w:ind w:firstLine="680"/>
        <w:jc w:val="both"/>
      </w:pPr>
      <w:r>
        <w:t>где:</w:t>
      </w:r>
    </w:p>
    <w:p w:rsidR="00C40716" w:rsidRDefault="0095313B">
      <w:pPr>
        <w:pStyle w:val="20"/>
        <w:framePr w:w="9638" w:h="4643" w:hRule="exact" w:wrap="none" w:vAnchor="page" w:hAnchor="page" w:x="1124" w:y="7794"/>
        <w:shd w:val="clear" w:color="auto" w:fill="auto"/>
        <w:spacing w:line="307" w:lineRule="exact"/>
        <w:ind w:firstLine="680"/>
        <w:jc w:val="both"/>
      </w:pPr>
      <w:r>
        <w:rPr>
          <w:rStyle w:val="2Cambria"/>
        </w:rPr>
        <w:t>B</w:t>
      </w:r>
      <w:r>
        <w:rPr>
          <w:rStyle w:val="2Cambria"/>
          <w:vertAlign w:val="subscript"/>
        </w:rPr>
        <w:t>ovz</w:t>
      </w:r>
      <w:r w:rsidRPr="0095313B">
        <w:rPr>
          <w:rStyle w:val="2Cambria"/>
          <w:lang w:val="ru-RU"/>
        </w:rPr>
        <w:t xml:space="preserve"> </w:t>
      </w:r>
      <w:r>
        <w:rPr>
          <w:rStyle w:val="2Cambria"/>
          <w:lang w:val="ru-RU" w:eastAsia="ru-RU" w:bidi="ru-RU"/>
        </w:rPr>
        <w:t>-</w:t>
      </w:r>
      <w:r>
        <w:t xml:space="preserve"> выплаты за специфику образовательной программы;</w:t>
      </w:r>
    </w:p>
    <w:p w:rsidR="00C40716" w:rsidRDefault="0095313B">
      <w:pPr>
        <w:pStyle w:val="20"/>
        <w:framePr w:w="9638" w:h="4643" w:hRule="exact" w:wrap="none" w:vAnchor="page" w:hAnchor="page" w:x="1124" w:y="7794"/>
        <w:shd w:val="clear" w:color="auto" w:fill="auto"/>
        <w:spacing w:line="307" w:lineRule="exact"/>
        <w:ind w:firstLine="680"/>
        <w:jc w:val="both"/>
      </w:pPr>
      <w:proofErr w:type="gramStart"/>
      <w:r>
        <w:rPr>
          <w:rStyle w:val="2Cambria"/>
        </w:rPr>
        <w:t>O</w:t>
      </w:r>
      <w:r>
        <w:rPr>
          <w:rStyle w:val="2Cambria"/>
          <w:vertAlign w:val="subscript"/>
        </w:rPr>
        <w:t>d</w:t>
      </w:r>
      <w:proofErr w:type="gramEnd"/>
      <w:r w:rsidRPr="0095313B">
        <w:rPr>
          <w:rStyle w:val="2Cambria"/>
          <w:lang w:val="ru-RU"/>
        </w:rPr>
        <w:t xml:space="preserve"> </w:t>
      </w:r>
      <w:r>
        <w:rPr>
          <w:rStyle w:val="2Cambria"/>
          <w:lang w:val="ru-RU" w:eastAsia="ru-RU" w:bidi="ru-RU"/>
        </w:rPr>
        <w:t>-</w:t>
      </w:r>
      <w:r>
        <w:t xml:space="preserve"> должностной оклад работников в организациях дополнительного образо</w:t>
      </w:r>
      <w:r>
        <w:softHyphen/>
        <w:t>вания;</w:t>
      </w:r>
    </w:p>
    <w:p w:rsidR="00C40716" w:rsidRDefault="0095313B">
      <w:pPr>
        <w:pStyle w:val="20"/>
        <w:framePr w:w="9638" w:h="4643" w:hRule="exact" w:wrap="none" w:vAnchor="page" w:hAnchor="page" w:x="1124" w:y="7794"/>
        <w:shd w:val="clear" w:color="auto" w:fill="auto"/>
        <w:spacing w:line="307" w:lineRule="exact"/>
        <w:ind w:firstLine="680"/>
        <w:jc w:val="both"/>
      </w:pPr>
      <w:r>
        <w:rPr>
          <w:rStyle w:val="2Cambria"/>
        </w:rPr>
        <w:t>D</w:t>
      </w:r>
      <w:r>
        <w:rPr>
          <w:rStyle w:val="2Cambria"/>
          <w:vertAlign w:val="subscript"/>
        </w:rPr>
        <w:t>ovz</w:t>
      </w:r>
      <w:r w:rsidRPr="0095313B">
        <w:rPr>
          <w:rStyle w:val="2Cambria"/>
          <w:lang w:val="ru-RU"/>
        </w:rPr>
        <w:t xml:space="preserve"> </w:t>
      </w:r>
      <w:r>
        <w:rPr>
          <w:rStyle w:val="2Cambria"/>
          <w:lang w:val="ru-RU" w:eastAsia="ru-RU" w:bidi="ru-RU"/>
        </w:rPr>
        <w:t>-</w:t>
      </w:r>
      <w:r>
        <w:t xml:space="preserve"> размер надбавки за работу с инвалидами и лицами с недостатками в фи</w:t>
      </w:r>
      <w:r>
        <w:softHyphen/>
        <w:t>зическом или умственном развитии, равный 3</w:t>
      </w:r>
      <w:proofErr w:type="gramStart"/>
      <w:r>
        <w:t>,5</w:t>
      </w:r>
      <w:proofErr w:type="gramEnd"/>
      <w:r>
        <w:t xml:space="preserve"> процента.</w:t>
      </w:r>
    </w:p>
    <w:p w:rsidR="00C40716" w:rsidRDefault="0095313B">
      <w:pPr>
        <w:pStyle w:val="20"/>
        <w:framePr w:w="9638" w:h="4643" w:hRule="exact" w:wrap="none" w:vAnchor="page" w:hAnchor="page" w:x="1124" w:y="7794"/>
        <w:numPr>
          <w:ilvl w:val="0"/>
          <w:numId w:val="58"/>
        </w:numPr>
        <w:shd w:val="clear" w:color="auto" w:fill="auto"/>
        <w:tabs>
          <w:tab w:val="left" w:pos="1022"/>
        </w:tabs>
        <w:spacing w:after="158" w:line="307" w:lineRule="exact"/>
        <w:ind w:firstLine="680"/>
        <w:jc w:val="both"/>
      </w:pPr>
      <w:r>
        <w:t>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w:t>
      </w:r>
      <w:r>
        <w:softHyphen/>
        <w:t>фессий (должностей), сверхурочной работе, работе в ночное время и при выполнении работ в других условиях, отклоняющихся от нормальных), рассчитываются по фор</w:t>
      </w:r>
      <w:r>
        <w:softHyphen/>
        <w:t>муле:</w:t>
      </w:r>
    </w:p>
    <w:p w:rsidR="00C40716" w:rsidRPr="0095313B" w:rsidRDefault="0095313B">
      <w:pPr>
        <w:pStyle w:val="50"/>
        <w:framePr w:w="9638" w:h="4643" w:hRule="exact" w:wrap="none" w:vAnchor="page" w:hAnchor="page" w:x="1124" w:y="7794"/>
        <w:shd w:val="clear" w:color="auto" w:fill="auto"/>
        <w:spacing w:after="0" w:line="260" w:lineRule="exact"/>
        <w:ind w:left="5880"/>
        <w:jc w:val="left"/>
        <w:rPr>
          <w:lang w:val="ru-RU"/>
        </w:rPr>
      </w:pPr>
      <w:r>
        <w:t>H</w:t>
      </w:r>
      <w:r>
        <w:rPr>
          <w:vertAlign w:val="subscript"/>
        </w:rPr>
        <w:t>fk</w:t>
      </w:r>
    </w:p>
    <w:p w:rsidR="00C40716" w:rsidRPr="0095313B" w:rsidRDefault="0095313B">
      <w:pPr>
        <w:pStyle w:val="570"/>
        <w:framePr w:w="9638" w:h="4643" w:hRule="exact" w:wrap="none" w:vAnchor="page" w:hAnchor="page" w:x="1124" w:y="7794"/>
        <w:shd w:val="clear" w:color="auto" w:fill="auto"/>
        <w:spacing w:after="0" w:line="190" w:lineRule="exact"/>
        <w:ind w:left="3820"/>
        <w:rPr>
          <w:lang w:val="ru-RU"/>
        </w:rPr>
      </w:pPr>
      <w:bookmarkStart w:id="15" w:name="bookmark14"/>
      <w:r>
        <w:t>Bkh</w:t>
      </w:r>
      <w:r w:rsidRPr="0095313B">
        <w:rPr>
          <w:lang w:val="ru-RU"/>
        </w:rPr>
        <w:t xml:space="preserve">. - </w:t>
      </w:r>
      <w:r>
        <w:t>Ob</w:t>
      </w:r>
      <w:r w:rsidRPr="0095313B">
        <w:rPr>
          <w:lang w:val="ru-RU"/>
        </w:rPr>
        <w:t xml:space="preserve">* </w:t>
      </w:r>
      <w:r>
        <w:t>Dkh</w:t>
      </w:r>
      <w:r w:rsidRPr="0095313B">
        <w:rPr>
          <w:lang w:val="ru-RU"/>
        </w:rPr>
        <w:t xml:space="preserve">. </w:t>
      </w:r>
      <w:r>
        <w:rPr>
          <w:vertAlign w:val="superscript"/>
        </w:rPr>
        <w:t>x</w:t>
      </w:r>
      <w:r w:rsidRPr="0095313B">
        <w:rPr>
          <w:lang w:val="ru-RU"/>
        </w:rPr>
        <w:t xml:space="preserve"> </w:t>
      </w:r>
      <w:r w:rsidRPr="0095313B">
        <w:rPr>
          <w:rStyle w:val="57-1pt"/>
          <w:i/>
          <w:iCs/>
          <w:lang w:val="ru-RU"/>
        </w:rPr>
        <w:t>~</w:t>
      </w:r>
      <w:r>
        <w:rPr>
          <w:rStyle w:val="57-1pt"/>
          <w:i/>
          <w:iCs/>
        </w:rPr>
        <w:t>jT</w:t>
      </w:r>
      <w:r w:rsidRPr="0095313B">
        <w:rPr>
          <w:rStyle w:val="57-1pt"/>
          <w:i/>
          <w:iCs/>
          <w:lang w:val="ru-RU"/>
        </w:rPr>
        <w:t>~&gt;</w:t>
      </w:r>
      <w:bookmarkEnd w:id="15"/>
    </w:p>
    <w:p w:rsidR="00C40716" w:rsidRDefault="0095313B">
      <w:pPr>
        <w:pStyle w:val="20"/>
        <w:framePr w:w="9638" w:h="3539" w:hRule="exact" w:wrap="none" w:vAnchor="page" w:hAnchor="page" w:x="1124" w:y="12614"/>
        <w:shd w:val="clear" w:color="auto" w:fill="auto"/>
        <w:ind w:firstLine="680"/>
        <w:jc w:val="both"/>
      </w:pPr>
      <w:r>
        <w:t>где:</w:t>
      </w:r>
    </w:p>
    <w:p w:rsidR="00C40716" w:rsidRDefault="0095313B">
      <w:pPr>
        <w:pStyle w:val="20"/>
        <w:framePr w:w="9638" w:h="3539" w:hRule="exact" w:wrap="none" w:vAnchor="page" w:hAnchor="page" w:x="1124" w:y="12614"/>
        <w:shd w:val="clear" w:color="auto" w:fill="auto"/>
        <w:ind w:firstLine="680"/>
        <w:jc w:val="both"/>
      </w:pPr>
      <w:r>
        <w:rPr>
          <w:rStyle w:val="2Cambria"/>
        </w:rPr>
        <w:t>B</w:t>
      </w:r>
      <w:r>
        <w:rPr>
          <w:rStyle w:val="2Cambria"/>
          <w:vertAlign w:val="subscript"/>
        </w:rPr>
        <w:t>kh</w:t>
      </w:r>
      <w:r w:rsidRPr="0095313B">
        <w:rPr>
          <w:lang w:eastAsia="en-US" w:bidi="en-US"/>
        </w:rPr>
        <w:t xml:space="preserve"> - </w:t>
      </w:r>
      <w:r>
        <w:t>выплаты компенсационного характера;</w:t>
      </w:r>
    </w:p>
    <w:p w:rsidR="00C40716" w:rsidRDefault="0095313B">
      <w:pPr>
        <w:pStyle w:val="20"/>
        <w:framePr w:w="9638" w:h="3539" w:hRule="exact" w:wrap="none" w:vAnchor="page" w:hAnchor="page" w:x="1124" w:y="12614"/>
        <w:shd w:val="clear" w:color="auto" w:fill="auto"/>
        <w:ind w:firstLine="680"/>
        <w:jc w:val="both"/>
      </w:pPr>
      <w:r w:rsidRPr="0095313B">
        <w:rPr>
          <w:rStyle w:val="2Cambria"/>
          <w:lang w:val="ru-RU"/>
        </w:rPr>
        <w:t>0</w:t>
      </w:r>
      <w:r>
        <w:rPr>
          <w:rStyle w:val="2Cambria"/>
          <w:vertAlign w:val="subscript"/>
        </w:rPr>
        <w:t>b</w:t>
      </w:r>
      <w:r w:rsidRPr="0095313B">
        <w:rPr>
          <w:rStyle w:val="2Cambria"/>
          <w:lang w:val="ru-RU"/>
        </w:rPr>
        <w:t xml:space="preserve"> -</w:t>
      </w:r>
      <w:r w:rsidRPr="0095313B">
        <w:rPr>
          <w:lang w:eastAsia="en-US" w:bidi="en-US"/>
        </w:rPr>
        <w:t xml:space="preserve"> </w:t>
      </w:r>
      <w:r>
        <w:t>размер базового оклада работников в организациях дополнительного об</w:t>
      </w:r>
      <w:r>
        <w:softHyphen/>
        <w:t>разования, принимаемый в соответствии с разделом II настоящего Положения;</w:t>
      </w:r>
    </w:p>
    <w:p w:rsidR="00C40716" w:rsidRDefault="0095313B">
      <w:pPr>
        <w:pStyle w:val="20"/>
        <w:framePr w:w="9638" w:h="3539" w:hRule="exact" w:wrap="none" w:vAnchor="page" w:hAnchor="page" w:x="1124" w:y="12614"/>
        <w:shd w:val="clear" w:color="auto" w:fill="auto"/>
        <w:ind w:firstLine="680"/>
        <w:jc w:val="both"/>
      </w:pPr>
      <w:r>
        <w:rPr>
          <w:rStyle w:val="2Cambria"/>
        </w:rPr>
        <w:t>D</w:t>
      </w:r>
      <w:r>
        <w:rPr>
          <w:rStyle w:val="2Cambria"/>
          <w:vertAlign w:val="subscript"/>
        </w:rPr>
        <w:t>kh</w:t>
      </w:r>
      <w:r w:rsidRPr="0095313B">
        <w:rPr>
          <w:lang w:eastAsia="en-US" w:bidi="en-US"/>
        </w:rPr>
        <w:t xml:space="preserve"> </w:t>
      </w:r>
      <w:r>
        <w:t>- размер надбавки на выплату компенсационного характера, принимаемый в соответствии с Трудовым кодексом Российской Федерации;</w:t>
      </w:r>
    </w:p>
    <w:p w:rsidR="00C40716" w:rsidRDefault="0095313B">
      <w:pPr>
        <w:pStyle w:val="20"/>
        <w:framePr w:w="9638" w:h="3539" w:hRule="exact" w:wrap="none" w:vAnchor="page" w:hAnchor="page" w:x="1124" w:y="12614"/>
        <w:shd w:val="clear" w:color="auto" w:fill="auto"/>
        <w:spacing w:line="346" w:lineRule="exact"/>
        <w:ind w:firstLine="680"/>
        <w:jc w:val="both"/>
      </w:pPr>
      <w:r>
        <w:rPr>
          <w:rStyle w:val="2Cambria"/>
        </w:rPr>
        <w:t>Hf</w:t>
      </w:r>
      <w:r>
        <w:rPr>
          <w:rStyle w:val="2Cambria"/>
          <w:vertAlign w:val="subscript"/>
        </w:rPr>
        <w:t>k</w:t>
      </w:r>
      <w:r w:rsidRPr="0095313B">
        <w:rPr>
          <w:lang w:eastAsia="en-US" w:bidi="en-US"/>
        </w:rPr>
        <w:t xml:space="preserve"> </w:t>
      </w:r>
      <w:r>
        <w:t>- фактически отработанное время (ставка), по которому законодательством предусмотрены выплаты компенсационного характера;</w:t>
      </w:r>
    </w:p>
    <w:p w:rsidR="00C40716" w:rsidRDefault="0095313B">
      <w:pPr>
        <w:pStyle w:val="20"/>
        <w:framePr w:w="9638" w:h="3539" w:hRule="exact" w:wrap="none" w:vAnchor="page" w:hAnchor="page" w:x="1124" w:y="12614"/>
        <w:shd w:val="clear" w:color="auto" w:fill="auto"/>
        <w:spacing w:line="317" w:lineRule="exact"/>
        <w:ind w:firstLine="680"/>
        <w:jc w:val="both"/>
      </w:pPr>
      <w:proofErr w:type="gramStart"/>
      <w:r>
        <w:rPr>
          <w:rStyle w:val="2Cambria"/>
        </w:rPr>
        <w:t>H</w:t>
      </w:r>
      <w:r>
        <w:rPr>
          <w:rStyle w:val="2Cambria"/>
          <w:vertAlign w:val="subscript"/>
        </w:rPr>
        <w:t>N</w:t>
      </w:r>
      <w:r w:rsidRPr="0095313B">
        <w:rPr>
          <w:lang w:eastAsia="en-US" w:bidi="en-US"/>
        </w:rPr>
        <w:t xml:space="preserve"> </w:t>
      </w:r>
      <w:r>
        <w:t>- норма часов за базовую ставку заработной платы работников в организа</w:t>
      </w:r>
      <w:r>
        <w:softHyphen/>
        <w:t>циях дополнительного образования, установленная разделом III настоящего Положе</w:t>
      </w:r>
      <w:r>
        <w:softHyphen/>
        <w:t>ния.</w:t>
      </w:r>
      <w:proofErr w:type="gramEnd"/>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752" w:y="759"/>
        <w:shd w:val="clear" w:color="auto" w:fill="auto"/>
        <w:spacing w:line="240" w:lineRule="exact"/>
      </w:pPr>
      <w:r>
        <w:rPr>
          <w:rStyle w:val="aa"/>
          <w:lang w:val="en-US" w:eastAsia="en-US" w:bidi="en-US"/>
        </w:rPr>
        <w:lastRenderedPageBreak/>
        <w:t>Ill</w:t>
      </w:r>
    </w:p>
    <w:p w:rsidR="00C40716" w:rsidRDefault="0095313B">
      <w:pPr>
        <w:pStyle w:val="20"/>
        <w:framePr w:w="9614" w:h="13979" w:hRule="exact" w:wrap="none" w:vAnchor="page" w:hAnchor="page" w:x="1134" w:y="1371"/>
        <w:numPr>
          <w:ilvl w:val="0"/>
          <w:numId w:val="58"/>
        </w:numPr>
        <w:shd w:val="clear" w:color="auto" w:fill="auto"/>
        <w:tabs>
          <w:tab w:val="left" w:pos="975"/>
        </w:tabs>
        <w:spacing w:line="302" w:lineRule="exact"/>
        <w:ind w:firstLine="700"/>
        <w:jc w:val="both"/>
      </w:pPr>
      <w:proofErr w:type="gramStart"/>
      <w:r>
        <w:t>Выплаты за работу в условиях, отклоняющихся от нормальных (при выпол</w:t>
      </w:r>
      <w:r>
        <w:softHyphen/>
        <w:t>нении работ различной квалификации, совмещении профессий (должностей), сверх</w:t>
      </w:r>
      <w:r>
        <w:softHyphen/>
        <w:t>урочной работе, работе в ночное время и при выполнении работ в других условиях, отклоняющихся от нормальных), устанавливаются за каждый час работы в ночное время, который оплачивается в повышенном размере по сравнению с работой в нор</w:t>
      </w:r>
      <w:r>
        <w:softHyphen/>
        <w:t>мальных условиях, но не ниже размеров, установленных законами и иными</w:t>
      </w:r>
      <w:proofErr w:type="gramEnd"/>
      <w:r>
        <w:t xml:space="preserve"> норма</w:t>
      </w:r>
      <w:r>
        <w:softHyphen/>
        <w:t>тивными правовыми актами.</w:t>
      </w:r>
    </w:p>
    <w:p w:rsidR="00C40716" w:rsidRDefault="0095313B">
      <w:pPr>
        <w:pStyle w:val="20"/>
        <w:framePr w:w="9614" w:h="13979" w:hRule="exact" w:wrap="none" w:vAnchor="page" w:hAnchor="page" w:x="1134" w:y="1371"/>
        <w:shd w:val="clear" w:color="auto" w:fill="auto"/>
        <w:spacing w:line="302" w:lineRule="exact"/>
        <w:ind w:firstLine="700"/>
        <w:jc w:val="both"/>
      </w:pPr>
      <w:proofErr w:type="gramStart"/>
      <w:r>
        <w:t>В случае привлечения работника к работе в установленный ему графиком вы</w:t>
      </w:r>
      <w:r>
        <w:softHyphen/>
        <w:t>ходной день или нерабочий праздничный день работа оплачивается не менее чем в двойном размере работникам, получающим должностной оклад, при этом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w:t>
      </w:r>
      <w:proofErr w:type="gramEnd"/>
      <w:r>
        <w:t xml:space="preserve"> не </w:t>
      </w:r>
      <w:proofErr w:type="gramStart"/>
      <w:r>
        <w:t>менее двойной</w:t>
      </w:r>
      <w:proofErr w:type="gramEnd"/>
      <w:r>
        <w:t xml:space="preserve"> часовой или дневной ставки сверх базового оклада, если работа производилась сверх месячной нормы.</w:t>
      </w:r>
    </w:p>
    <w:p w:rsidR="00C40716" w:rsidRDefault="0095313B">
      <w:pPr>
        <w:pStyle w:val="20"/>
        <w:framePr w:w="9614" w:h="13979" w:hRule="exact" w:wrap="none" w:vAnchor="page" w:hAnchor="page" w:x="1134" w:y="1371"/>
        <w:numPr>
          <w:ilvl w:val="0"/>
          <w:numId w:val="58"/>
        </w:numPr>
        <w:shd w:val="clear" w:color="auto" w:fill="auto"/>
        <w:tabs>
          <w:tab w:val="left" w:pos="980"/>
        </w:tabs>
        <w:spacing w:line="302" w:lineRule="exact"/>
        <w:ind w:firstLine="700"/>
        <w:jc w:val="both"/>
      </w:pPr>
      <w:r>
        <w:t>По желанию работника, работавшего в выходной или нерабочий празднич</w:t>
      </w:r>
      <w:r>
        <w:softHyphen/>
        <w:t>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C40716" w:rsidRDefault="0095313B">
      <w:pPr>
        <w:pStyle w:val="20"/>
        <w:framePr w:w="9614" w:h="13979" w:hRule="exact" w:wrap="none" w:vAnchor="page" w:hAnchor="page" w:x="1134" w:y="1371"/>
        <w:numPr>
          <w:ilvl w:val="0"/>
          <w:numId w:val="58"/>
        </w:numPr>
        <w:shd w:val="clear" w:color="auto" w:fill="auto"/>
        <w:tabs>
          <w:tab w:val="left" w:pos="985"/>
        </w:tabs>
        <w:spacing w:after="176" w:line="302" w:lineRule="exact"/>
        <w:ind w:firstLine="700"/>
        <w:jc w:val="both"/>
      </w:pPr>
      <w:r>
        <w:t>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w:t>
      </w:r>
      <w:r>
        <w:softHyphen/>
        <w:t>ных видов работ с нормальными условиями труда, на основании специальной оценки условий труда в размере не менее 4 процентов базового оклада.</w:t>
      </w:r>
    </w:p>
    <w:p w:rsidR="00C40716" w:rsidRDefault="0095313B">
      <w:pPr>
        <w:pStyle w:val="20"/>
        <w:framePr w:w="9614" w:h="13979" w:hRule="exact" w:wrap="none" w:vAnchor="page" w:hAnchor="page" w:x="1134" w:y="1371"/>
        <w:numPr>
          <w:ilvl w:val="0"/>
          <w:numId w:val="57"/>
        </w:numPr>
        <w:shd w:val="clear" w:color="auto" w:fill="auto"/>
        <w:tabs>
          <w:tab w:val="left" w:pos="2877"/>
        </w:tabs>
        <w:spacing w:line="307" w:lineRule="exact"/>
        <w:ind w:left="980" w:right="980" w:firstLine="1280"/>
        <w:jc w:val="left"/>
      </w:pPr>
      <w:r>
        <w:t>Порядок определения заработной платы руководителя организации, заместителя руководителя организации,</w:t>
      </w:r>
    </w:p>
    <w:p w:rsidR="00C40716" w:rsidRDefault="0095313B">
      <w:pPr>
        <w:pStyle w:val="20"/>
        <w:framePr w:w="9614" w:h="13979" w:hRule="exact" w:wrap="none" w:vAnchor="page" w:hAnchor="page" w:x="1134" w:y="1371"/>
        <w:shd w:val="clear" w:color="auto" w:fill="auto"/>
        <w:spacing w:after="180" w:line="307" w:lineRule="exact"/>
        <w:ind w:firstLine="0"/>
      </w:pPr>
      <w:r>
        <w:t>главного бухгалтера</w:t>
      </w:r>
    </w:p>
    <w:p w:rsidR="00C40716" w:rsidRDefault="0095313B">
      <w:pPr>
        <w:pStyle w:val="20"/>
        <w:framePr w:w="9614" w:h="13979" w:hRule="exact" w:wrap="none" w:vAnchor="page" w:hAnchor="page" w:x="1134" w:y="1371"/>
        <w:numPr>
          <w:ilvl w:val="0"/>
          <w:numId w:val="59"/>
        </w:numPr>
        <w:shd w:val="clear" w:color="auto" w:fill="auto"/>
        <w:tabs>
          <w:tab w:val="left" w:pos="970"/>
        </w:tabs>
        <w:spacing w:line="307" w:lineRule="exact"/>
        <w:ind w:firstLine="700"/>
        <w:jc w:val="both"/>
      </w:pPr>
      <w:r>
        <w:t>Заработная плата руководителей организаций, их заместителей и главных бухгалтеров состоит из должностных окладов, выплат компенсационного и стимули</w:t>
      </w:r>
      <w:r>
        <w:softHyphen/>
        <w:t>рующего характера.</w:t>
      </w:r>
    </w:p>
    <w:p w:rsidR="00C40716" w:rsidRDefault="0095313B">
      <w:pPr>
        <w:pStyle w:val="20"/>
        <w:framePr w:w="9614" w:h="13979" w:hRule="exact" w:wrap="none" w:vAnchor="page" w:hAnchor="page" w:x="1134" w:y="1371"/>
        <w:numPr>
          <w:ilvl w:val="0"/>
          <w:numId w:val="59"/>
        </w:numPr>
        <w:shd w:val="clear" w:color="auto" w:fill="auto"/>
        <w:tabs>
          <w:tab w:val="left" w:pos="966"/>
        </w:tabs>
        <w:spacing w:after="218" w:line="307" w:lineRule="exact"/>
        <w:ind w:firstLine="700"/>
        <w:jc w:val="both"/>
      </w:pPr>
      <w:r>
        <w:t>Должностной оклад руководителя организации дополнительного образова</w:t>
      </w:r>
      <w:r>
        <w:softHyphen/>
        <w:t xml:space="preserve">ния устанавливается учредителем один раз </w:t>
      </w:r>
      <w:proofErr w:type="gramStart"/>
      <w:r>
        <w:t>в год на начало учебного года в зависимо</w:t>
      </w:r>
      <w:r>
        <w:softHyphen/>
        <w:t>сти от группы по оплате</w:t>
      </w:r>
      <w:proofErr w:type="gramEnd"/>
      <w:r>
        <w:t xml:space="preserve"> труда и рассчитывается по формуле:</w:t>
      </w:r>
    </w:p>
    <w:p w:rsidR="00C40716" w:rsidRPr="0095313B" w:rsidRDefault="0095313B">
      <w:pPr>
        <w:pStyle w:val="50"/>
        <w:framePr w:w="9614" w:h="13979" w:hRule="exact" w:wrap="none" w:vAnchor="page" w:hAnchor="page" w:x="1134" w:y="1371"/>
        <w:shd w:val="clear" w:color="auto" w:fill="auto"/>
        <w:spacing w:after="54" w:line="260" w:lineRule="exact"/>
        <w:ind w:right="240"/>
        <w:rPr>
          <w:lang w:val="ru-RU"/>
        </w:rPr>
      </w:pPr>
      <w:r w:rsidRPr="0095313B">
        <w:rPr>
          <w:lang w:val="ru-RU"/>
        </w:rPr>
        <w:t>0</w:t>
      </w:r>
      <w:r>
        <w:rPr>
          <w:vertAlign w:val="subscript"/>
        </w:rPr>
        <w:t>d</w:t>
      </w:r>
      <w:r w:rsidRPr="0095313B">
        <w:rPr>
          <w:lang w:val="ru-RU"/>
        </w:rPr>
        <w:t xml:space="preserve"> </w:t>
      </w:r>
      <w:r>
        <w:rPr>
          <w:lang w:val="ru-RU" w:eastAsia="ru-RU" w:bidi="ru-RU"/>
        </w:rPr>
        <w:t>~</w:t>
      </w:r>
      <w:r>
        <w:rPr>
          <w:rStyle w:val="5TimesNewRoman"/>
          <w:rFonts w:eastAsia="Cambria"/>
        </w:rPr>
        <w:t xml:space="preserve"> </w:t>
      </w:r>
      <w:r>
        <w:rPr>
          <w:rStyle w:val="5TimesNewRoman"/>
          <w:rFonts w:eastAsia="Cambria"/>
          <w:vertAlign w:val="superscript"/>
        </w:rPr>
        <w:t>х</w:t>
      </w:r>
    </w:p>
    <w:p w:rsidR="00C40716" w:rsidRDefault="0095313B">
      <w:pPr>
        <w:pStyle w:val="20"/>
        <w:framePr w:w="9614" w:h="13979" w:hRule="exact" w:wrap="none" w:vAnchor="page" w:hAnchor="page" w:x="1134" w:y="1371"/>
        <w:shd w:val="clear" w:color="auto" w:fill="auto"/>
        <w:spacing w:line="260" w:lineRule="exact"/>
        <w:ind w:firstLine="700"/>
        <w:jc w:val="both"/>
      </w:pPr>
      <w:r>
        <w:t>где:</w:t>
      </w:r>
    </w:p>
    <w:p w:rsidR="00C40716" w:rsidRDefault="0095313B">
      <w:pPr>
        <w:pStyle w:val="20"/>
        <w:framePr w:w="9614" w:h="13979" w:hRule="exact" w:wrap="none" w:vAnchor="page" w:hAnchor="page" w:x="1134" w:y="1371"/>
        <w:shd w:val="clear" w:color="auto" w:fill="auto"/>
        <w:spacing w:line="298" w:lineRule="exact"/>
        <w:ind w:firstLine="700"/>
        <w:jc w:val="both"/>
      </w:pPr>
      <w:proofErr w:type="gramStart"/>
      <w:r>
        <w:rPr>
          <w:rStyle w:val="2Cambria"/>
        </w:rPr>
        <w:t>O</w:t>
      </w:r>
      <w:r>
        <w:rPr>
          <w:rStyle w:val="2Cambria"/>
          <w:vertAlign w:val="subscript"/>
        </w:rPr>
        <w:t>d</w:t>
      </w:r>
      <w:proofErr w:type="gramEnd"/>
      <w:r w:rsidRPr="0095313B">
        <w:rPr>
          <w:lang w:eastAsia="en-US" w:bidi="en-US"/>
        </w:rPr>
        <w:t xml:space="preserve"> </w:t>
      </w:r>
      <w:r>
        <w:t>- должностной оклад руководителя организации дополнительного образова</w:t>
      </w:r>
      <w:r>
        <w:softHyphen/>
        <w:t>ния;</w:t>
      </w:r>
    </w:p>
    <w:p w:rsidR="00C40716" w:rsidRDefault="0095313B">
      <w:pPr>
        <w:pStyle w:val="20"/>
        <w:framePr w:w="9614" w:h="13979" w:hRule="exact" w:wrap="none" w:vAnchor="page" w:hAnchor="page" w:x="1134" w:y="1371"/>
        <w:shd w:val="clear" w:color="auto" w:fill="auto"/>
        <w:spacing w:line="307" w:lineRule="exact"/>
        <w:ind w:firstLine="700"/>
        <w:jc w:val="both"/>
      </w:pPr>
      <w:r>
        <w:rPr>
          <w:rStyle w:val="2Cambria"/>
          <w:lang w:val="ru-RU" w:eastAsia="ru-RU" w:bidi="ru-RU"/>
        </w:rPr>
        <w:t>О</w:t>
      </w:r>
      <w:r>
        <w:rPr>
          <w:rStyle w:val="2Cambria"/>
          <w:vertAlign w:val="subscript"/>
          <w:lang w:val="ru-RU" w:eastAsia="ru-RU" w:bidi="ru-RU"/>
        </w:rPr>
        <w:t>ь</w:t>
      </w:r>
      <w:r>
        <w:t xml:space="preserve"> - размер базового оклада руководителя;</w:t>
      </w:r>
    </w:p>
    <w:p w:rsidR="00C40716" w:rsidRDefault="0095313B">
      <w:pPr>
        <w:pStyle w:val="20"/>
        <w:framePr w:w="9614" w:h="13979" w:hRule="exact" w:wrap="none" w:vAnchor="page" w:hAnchor="page" w:x="1134" w:y="1371"/>
        <w:shd w:val="clear" w:color="auto" w:fill="auto"/>
        <w:spacing w:line="307" w:lineRule="exact"/>
        <w:ind w:firstLine="700"/>
        <w:jc w:val="both"/>
      </w:pPr>
      <w:r>
        <w:rPr>
          <w:rStyle w:val="2Cambria"/>
        </w:rPr>
        <w:t>S</w:t>
      </w:r>
      <w:r w:rsidRPr="0095313B">
        <w:rPr>
          <w:rStyle w:val="2Cambria"/>
          <w:lang w:val="ru-RU"/>
        </w:rPr>
        <w:t>-</w:t>
      </w:r>
      <w:r w:rsidRPr="0095313B">
        <w:rPr>
          <w:lang w:eastAsia="en-US" w:bidi="en-US"/>
        </w:rPr>
        <w:t xml:space="preserve"> </w:t>
      </w:r>
      <w:proofErr w:type="gramStart"/>
      <w:r>
        <w:t>фактически</w:t>
      </w:r>
      <w:proofErr w:type="gramEnd"/>
      <w:r>
        <w:t xml:space="preserve"> отработанное время (ставка).</w:t>
      </w:r>
    </w:p>
    <w:p w:rsidR="00C40716" w:rsidRDefault="0095313B">
      <w:pPr>
        <w:pStyle w:val="20"/>
        <w:framePr w:w="9614" w:h="13979" w:hRule="exact" w:wrap="none" w:vAnchor="page" w:hAnchor="page" w:x="1134" w:y="1371"/>
        <w:shd w:val="clear" w:color="auto" w:fill="auto"/>
        <w:spacing w:line="307" w:lineRule="exact"/>
        <w:ind w:firstLine="700"/>
        <w:jc w:val="both"/>
      </w:pPr>
      <w:r>
        <w:t>Группа по оплате труда руководителя в организациях дополнительного образо</w:t>
      </w:r>
      <w:r>
        <w:softHyphen/>
        <w:t>вания определяется в зависимости от количества численности обучающихся.</w:t>
      </w:r>
    </w:p>
    <w:p w:rsidR="00C40716" w:rsidRDefault="0095313B">
      <w:pPr>
        <w:pStyle w:val="20"/>
        <w:framePr w:w="9614" w:h="13979" w:hRule="exact" w:wrap="none" w:vAnchor="page" w:hAnchor="page" w:x="1134" w:y="1371"/>
        <w:numPr>
          <w:ilvl w:val="0"/>
          <w:numId w:val="59"/>
        </w:numPr>
        <w:shd w:val="clear" w:color="auto" w:fill="auto"/>
        <w:tabs>
          <w:tab w:val="left" w:pos="975"/>
        </w:tabs>
        <w:spacing w:line="307" w:lineRule="exact"/>
        <w:ind w:firstLine="700"/>
        <w:jc w:val="both"/>
      </w:pPr>
      <w:r>
        <w:t>Должностные оклады заместителей руководителей и главных бухгалтеров в организациях дополнительного образования устанавливаются на 20 - 30 процентов ниже должностных окладов руководителей этих организаций.</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677" w:y="763"/>
        <w:shd w:val="clear" w:color="auto" w:fill="auto"/>
        <w:spacing w:line="240" w:lineRule="exact"/>
      </w:pPr>
      <w:r>
        <w:rPr>
          <w:rStyle w:val="aa"/>
        </w:rPr>
        <w:lastRenderedPageBreak/>
        <w:t>112</w:t>
      </w:r>
    </w:p>
    <w:p w:rsidR="00C40716" w:rsidRDefault="0095313B">
      <w:pPr>
        <w:pStyle w:val="20"/>
        <w:framePr w:w="9754" w:h="6489" w:hRule="exact" w:wrap="none" w:vAnchor="page" w:hAnchor="page" w:x="1065" w:y="1406"/>
        <w:numPr>
          <w:ilvl w:val="0"/>
          <w:numId w:val="59"/>
        </w:numPr>
        <w:shd w:val="clear" w:color="auto" w:fill="auto"/>
        <w:tabs>
          <w:tab w:val="left" w:pos="956"/>
        </w:tabs>
        <w:spacing w:line="307" w:lineRule="exact"/>
        <w:ind w:right="180" w:firstLine="680"/>
        <w:jc w:val="both"/>
      </w:pPr>
      <w:proofErr w:type="gramStart"/>
      <w:r>
        <w:t>Группа по оплате труда руководителей, размеры базового и должностного окладов руководителей представлены в таблице 28.</w:t>
      </w:r>
      <w:proofErr w:type="gramEnd"/>
    </w:p>
    <w:p w:rsidR="00C40716" w:rsidRDefault="0095313B">
      <w:pPr>
        <w:pStyle w:val="20"/>
        <w:framePr w:w="9754" w:h="6489" w:hRule="exact" w:wrap="none" w:vAnchor="page" w:hAnchor="page" w:x="1065" w:y="1406"/>
        <w:numPr>
          <w:ilvl w:val="0"/>
          <w:numId w:val="59"/>
        </w:numPr>
        <w:shd w:val="clear" w:color="auto" w:fill="auto"/>
        <w:tabs>
          <w:tab w:val="left" w:pos="975"/>
        </w:tabs>
        <w:spacing w:line="307" w:lineRule="exact"/>
        <w:ind w:right="180" w:firstLine="680"/>
        <w:jc w:val="both"/>
      </w:pPr>
      <w:r>
        <w:t>Учредитель организации дополнительного образования может устанавливать руководителю в организациях дополнительного образования выплаты стимулирую</w:t>
      </w:r>
      <w:r>
        <w:softHyphen/>
        <w:t>щего характера за качество выполняемых работ с учетом результатов деятельности, определенных на основании критериев эффективности деятельности.</w:t>
      </w:r>
    </w:p>
    <w:p w:rsidR="00C40716" w:rsidRDefault="0095313B">
      <w:pPr>
        <w:pStyle w:val="20"/>
        <w:framePr w:w="9754" w:h="6489" w:hRule="exact" w:wrap="none" w:vAnchor="page" w:hAnchor="page" w:x="1065" w:y="1406"/>
        <w:shd w:val="clear" w:color="auto" w:fill="auto"/>
        <w:spacing w:line="307" w:lineRule="exact"/>
        <w:ind w:right="180" w:firstLine="680"/>
        <w:jc w:val="both"/>
      </w:pPr>
      <w:r>
        <w:t>Выплаты стимулирующего характера руководителю в организациях дополни</w:t>
      </w:r>
      <w:r>
        <w:softHyphen/>
        <w:t>тельного образования представлены в таблице 29.</w:t>
      </w:r>
    </w:p>
    <w:p w:rsidR="00C40716" w:rsidRDefault="0095313B">
      <w:pPr>
        <w:pStyle w:val="20"/>
        <w:framePr w:w="9754" w:h="6489" w:hRule="exact" w:wrap="none" w:vAnchor="page" w:hAnchor="page" w:x="1065" w:y="1406"/>
        <w:shd w:val="clear" w:color="auto" w:fill="auto"/>
        <w:spacing w:line="307" w:lineRule="exact"/>
        <w:ind w:right="180" w:firstLine="680"/>
        <w:jc w:val="both"/>
      </w:pPr>
      <w:r>
        <w:t>Выплаты стимулирующего характера руководителю организации дополнитель</w:t>
      </w:r>
      <w:r>
        <w:softHyphen/>
        <w:t>ного образования могут осуществляться ежемесячно, по итогам работы за год, за вы</w:t>
      </w:r>
      <w:r>
        <w:softHyphen/>
        <w:t>полнение важных и особо важных заданий.</w:t>
      </w:r>
    </w:p>
    <w:p w:rsidR="00C40716" w:rsidRDefault="0095313B">
      <w:pPr>
        <w:pStyle w:val="20"/>
        <w:framePr w:w="9754" w:h="6489" w:hRule="exact" w:wrap="none" w:vAnchor="page" w:hAnchor="page" w:x="1065" w:y="1406"/>
        <w:numPr>
          <w:ilvl w:val="0"/>
          <w:numId w:val="59"/>
        </w:numPr>
        <w:shd w:val="clear" w:color="auto" w:fill="auto"/>
        <w:tabs>
          <w:tab w:val="left" w:pos="975"/>
        </w:tabs>
        <w:spacing w:line="307" w:lineRule="exact"/>
        <w:ind w:right="180" w:firstLine="680"/>
        <w:jc w:val="both"/>
      </w:pPr>
      <w:r>
        <w:t>Руководитель организации дополнительного образования может устанавли</w:t>
      </w:r>
      <w:r>
        <w:softHyphen/>
        <w:t>вать заместителям руководителя, главному бухгалтеру в организациях дополнитель</w:t>
      </w:r>
      <w:r>
        <w:softHyphen/>
        <w:t>ного образования выплаты стимулирующего характера за качество выполняемых ра</w:t>
      </w:r>
      <w:r>
        <w:softHyphen/>
        <w:t>бот с учетом результатов их деятельности, определенных на основании критериев эф</w:t>
      </w:r>
      <w:r>
        <w:softHyphen/>
        <w:t>фективности их деятельности. Выплаты стимулирующего характера заместителям руководителя, главному бухгалтеру могут осуществляться ежемесячно, ежеквар</w:t>
      </w:r>
      <w:r>
        <w:softHyphen/>
        <w:t>тально, по итогам работы за год, за выполнение важных и особо важных заданий. Предельный уровень выплат стимулирующего характера устанавливается до 70 про</w:t>
      </w:r>
      <w:r>
        <w:softHyphen/>
        <w:t>центов от выплат стимулирующего характера руководителя организации дополни</w:t>
      </w:r>
      <w:r>
        <w:softHyphen/>
        <w:t>тельного образования.</w:t>
      </w:r>
    </w:p>
    <w:p w:rsidR="00C40716" w:rsidRDefault="0095313B">
      <w:pPr>
        <w:pStyle w:val="a7"/>
        <w:framePr w:w="9610" w:h="294" w:hRule="exact" w:wrap="none" w:vAnchor="page" w:hAnchor="page" w:x="1065" w:y="8106"/>
        <w:shd w:val="clear" w:color="auto" w:fill="auto"/>
        <w:spacing w:line="260" w:lineRule="exact"/>
      </w:pPr>
      <w:r>
        <w:t>Таблица 28</w:t>
      </w:r>
    </w:p>
    <w:p w:rsidR="00C40716" w:rsidRDefault="0095313B">
      <w:pPr>
        <w:pStyle w:val="20"/>
        <w:framePr w:w="9754" w:h="669" w:hRule="exact" w:wrap="none" w:vAnchor="page" w:hAnchor="page" w:x="1065" w:y="8552"/>
        <w:shd w:val="clear" w:color="auto" w:fill="auto"/>
        <w:spacing w:line="307" w:lineRule="exact"/>
        <w:ind w:left="140" w:firstLine="0"/>
      </w:pPr>
      <w:r>
        <w:t>Размеры базовых окладов и выплат стимулирующего характера</w:t>
      </w:r>
      <w:r>
        <w:br/>
        <w:t>руководителей организаций дополнительного образования</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882"/>
        <w:gridCol w:w="3480"/>
        <w:gridCol w:w="2026"/>
        <w:gridCol w:w="2342"/>
      </w:tblGrid>
      <w:tr w:rsidR="00C40716">
        <w:trPr>
          <w:trHeight w:hRule="exact" w:val="557"/>
        </w:trPr>
        <w:tc>
          <w:tcPr>
            <w:tcW w:w="1882" w:type="dxa"/>
            <w:tcBorders>
              <w:top w:val="single" w:sz="4" w:space="0" w:color="auto"/>
              <w:left w:val="single" w:sz="4" w:space="0" w:color="auto"/>
            </w:tcBorders>
            <w:shd w:val="clear" w:color="auto" w:fill="FFFFFF"/>
            <w:vAlign w:val="bottom"/>
          </w:tcPr>
          <w:p w:rsidR="00C40716" w:rsidRDefault="0095313B">
            <w:pPr>
              <w:pStyle w:val="20"/>
              <w:framePr w:w="9730" w:h="4742" w:wrap="none" w:vAnchor="page" w:hAnchor="page" w:x="1089" w:y="9480"/>
              <w:shd w:val="clear" w:color="auto" w:fill="auto"/>
              <w:spacing w:after="120" w:line="260" w:lineRule="exact"/>
              <w:ind w:firstLine="0"/>
            </w:pPr>
            <w:r>
              <w:t xml:space="preserve">Группа </w:t>
            </w:r>
            <w:proofErr w:type="gramStart"/>
            <w:r>
              <w:t>по</w:t>
            </w:r>
            <w:proofErr w:type="gramEnd"/>
          </w:p>
          <w:p w:rsidR="00C40716" w:rsidRDefault="0095313B">
            <w:pPr>
              <w:pStyle w:val="20"/>
              <w:framePr w:w="9730" w:h="4742" w:wrap="none" w:vAnchor="page" w:hAnchor="page" w:x="1089" w:y="9480"/>
              <w:shd w:val="clear" w:color="auto" w:fill="auto"/>
              <w:spacing w:before="120" w:line="190" w:lineRule="exact"/>
              <w:ind w:firstLine="0"/>
            </w:pPr>
            <w:r>
              <w:rPr>
                <w:rStyle w:val="295pt1"/>
              </w:rPr>
              <w:t>ППГТЯТР тп\/ття</w:t>
            </w:r>
          </w:p>
        </w:tc>
        <w:tc>
          <w:tcPr>
            <w:tcW w:w="3480" w:type="dxa"/>
            <w:tcBorders>
              <w:top w:val="single" w:sz="4" w:space="0" w:color="auto"/>
              <w:left w:val="single" w:sz="4" w:space="0" w:color="auto"/>
            </w:tcBorders>
            <w:shd w:val="clear" w:color="auto" w:fill="FFFFFF"/>
            <w:vAlign w:val="bottom"/>
          </w:tcPr>
          <w:p w:rsidR="00C40716" w:rsidRDefault="0095313B">
            <w:pPr>
              <w:pStyle w:val="20"/>
              <w:framePr w:w="9730" w:h="4742" w:wrap="none" w:vAnchor="page" w:hAnchor="page" w:x="1089" w:y="9480"/>
              <w:shd w:val="clear" w:color="auto" w:fill="auto"/>
              <w:spacing w:line="274" w:lineRule="exact"/>
              <w:ind w:firstLine="0"/>
            </w:pPr>
            <w:proofErr w:type="gramStart"/>
            <w:r>
              <w:t>Значение объемного показа</w:t>
            </w:r>
            <w:r>
              <w:softHyphen/>
            </w:r>
            <w:r>
              <w:rPr>
                <w:rStyle w:val="295pt1"/>
              </w:rPr>
              <w:t xml:space="preserve">теля (ние пеннпгтт, </w:t>
            </w:r>
            <w:r>
              <w:rPr>
                <w:rStyle w:val="295pt1"/>
                <w:lang w:val="en-US" w:eastAsia="en-US" w:bidi="en-US"/>
              </w:rPr>
              <w:t>nrSvuaw</w:t>
            </w:r>
            <w:r w:rsidRPr="0095313B">
              <w:rPr>
                <w:rStyle w:val="295pt1"/>
                <w:lang w:eastAsia="en-US" w:bidi="en-US"/>
              </w:rPr>
              <w:t>-</w:t>
            </w:r>
            <w:proofErr w:type="gramEnd"/>
          </w:p>
        </w:tc>
        <w:tc>
          <w:tcPr>
            <w:tcW w:w="2026" w:type="dxa"/>
            <w:vMerge w:val="restart"/>
            <w:tcBorders>
              <w:top w:val="single" w:sz="4" w:space="0" w:color="auto"/>
              <w:left w:val="single" w:sz="4" w:space="0" w:color="auto"/>
            </w:tcBorders>
            <w:shd w:val="clear" w:color="auto" w:fill="FFFFFF"/>
            <w:vAlign w:val="bottom"/>
          </w:tcPr>
          <w:p w:rsidR="00C40716" w:rsidRDefault="0095313B">
            <w:pPr>
              <w:pStyle w:val="20"/>
              <w:framePr w:w="9730" w:h="4742" w:wrap="none" w:vAnchor="page" w:hAnchor="page" w:x="1089" w:y="9480"/>
              <w:shd w:val="clear" w:color="auto" w:fill="auto"/>
              <w:ind w:firstLine="0"/>
            </w:pPr>
            <w:r>
              <w:t>Базовый оклад, рублей</w:t>
            </w:r>
          </w:p>
        </w:tc>
        <w:tc>
          <w:tcPr>
            <w:tcW w:w="2342" w:type="dxa"/>
            <w:vMerge w:val="restart"/>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730" w:h="4742" w:wrap="none" w:vAnchor="page" w:hAnchor="page" w:x="1089" w:y="9480"/>
              <w:shd w:val="clear" w:color="auto" w:fill="auto"/>
              <w:ind w:firstLine="0"/>
              <w:jc w:val="both"/>
            </w:pPr>
            <w:r>
              <w:t>Выплаты стимули</w:t>
            </w:r>
            <w:r>
              <w:softHyphen/>
              <w:t>рующего характера,</w:t>
            </w:r>
          </w:p>
        </w:tc>
      </w:tr>
      <w:tr w:rsidR="00C40716">
        <w:trPr>
          <w:trHeight w:hRule="exact" w:val="149"/>
        </w:trPr>
        <w:tc>
          <w:tcPr>
            <w:tcW w:w="1882" w:type="dxa"/>
            <w:tcBorders>
              <w:left w:val="single" w:sz="4" w:space="0" w:color="auto"/>
            </w:tcBorders>
            <w:shd w:val="clear" w:color="auto" w:fill="FFFFFF"/>
          </w:tcPr>
          <w:p w:rsidR="00C40716" w:rsidRDefault="00C40716">
            <w:pPr>
              <w:framePr w:w="9730" w:h="4742" w:wrap="none" w:vAnchor="page" w:hAnchor="page" w:x="1089" w:y="9480"/>
              <w:rPr>
                <w:sz w:val="10"/>
                <w:szCs w:val="10"/>
              </w:rPr>
            </w:pPr>
          </w:p>
        </w:tc>
        <w:tc>
          <w:tcPr>
            <w:tcW w:w="3480" w:type="dxa"/>
            <w:tcBorders>
              <w:left w:val="single" w:sz="4" w:space="0" w:color="auto"/>
            </w:tcBorders>
            <w:shd w:val="clear" w:color="auto" w:fill="FFFFFF"/>
          </w:tcPr>
          <w:p w:rsidR="00C40716" w:rsidRDefault="00C40716">
            <w:pPr>
              <w:framePr w:w="9730" w:h="4742" w:wrap="none" w:vAnchor="page" w:hAnchor="page" w:x="1089" w:y="9480"/>
              <w:rPr>
                <w:sz w:val="10"/>
                <w:szCs w:val="10"/>
              </w:rPr>
            </w:pPr>
          </w:p>
        </w:tc>
        <w:tc>
          <w:tcPr>
            <w:tcW w:w="2026" w:type="dxa"/>
            <w:vMerge/>
            <w:tcBorders>
              <w:left w:val="single" w:sz="4" w:space="0" w:color="auto"/>
            </w:tcBorders>
            <w:shd w:val="clear" w:color="auto" w:fill="FFFFFF"/>
            <w:vAlign w:val="bottom"/>
          </w:tcPr>
          <w:p w:rsidR="00C40716" w:rsidRDefault="00C40716">
            <w:pPr>
              <w:framePr w:w="9730" w:h="4742" w:wrap="none" w:vAnchor="page" w:hAnchor="page" w:x="1089" w:y="9480"/>
            </w:pPr>
          </w:p>
        </w:tc>
        <w:tc>
          <w:tcPr>
            <w:tcW w:w="2342" w:type="dxa"/>
            <w:vMerge/>
            <w:tcBorders>
              <w:left w:val="single" w:sz="4" w:space="0" w:color="auto"/>
              <w:right w:val="single" w:sz="4" w:space="0" w:color="auto"/>
            </w:tcBorders>
            <w:shd w:val="clear" w:color="auto" w:fill="FFFFFF"/>
            <w:vAlign w:val="bottom"/>
          </w:tcPr>
          <w:p w:rsidR="00C40716" w:rsidRDefault="00C40716">
            <w:pPr>
              <w:framePr w:w="9730" w:h="4742" w:wrap="none" w:vAnchor="page" w:hAnchor="page" w:x="1089" w:y="9480"/>
            </w:pPr>
          </w:p>
        </w:tc>
      </w:tr>
      <w:tr w:rsidR="00C40716">
        <w:trPr>
          <w:trHeight w:hRule="exact" w:val="1195"/>
        </w:trPr>
        <w:tc>
          <w:tcPr>
            <w:tcW w:w="1882" w:type="dxa"/>
            <w:tcBorders>
              <w:left w:val="single" w:sz="4" w:space="0" w:color="auto"/>
            </w:tcBorders>
            <w:shd w:val="clear" w:color="auto" w:fill="FFFFFF"/>
          </w:tcPr>
          <w:p w:rsidR="00C40716" w:rsidRDefault="0095313B">
            <w:pPr>
              <w:pStyle w:val="20"/>
              <w:framePr w:w="9730" w:h="4742" w:wrap="none" w:vAnchor="page" w:hAnchor="page" w:x="1089" w:y="9480"/>
              <w:shd w:val="clear" w:color="auto" w:fill="auto"/>
              <w:spacing w:line="260" w:lineRule="exact"/>
              <w:ind w:left="260" w:firstLine="0"/>
              <w:jc w:val="left"/>
            </w:pPr>
            <w:r>
              <w:t>руководителя</w:t>
            </w:r>
          </w:p>
        </w:tc>
        <w:tc>
          <w:tcPr>
            <w:tcW w:w="3480" w:type="dxa"/>
            <w:tcBorders>
              <w:left w:val="single" w:sz="4" w:space="0" w:color="auto"/>
            </w:tcBorders>
            <w:shd w:val="clear" w:color="auto" w:fill="FFFFFF"/>
            <w:vAlign w:val="bottom"/>
          </w:tcPr>
          <w:p w:rsidR="00C40716" w:rsidRDefault="0095313B">
            <w:pPr>
              <w:pStyle w:val="20"/>
              <w:framePr w:w="9730" w:h="4742" w:wrap="none" w:vAnchor="page" w:hAnchor="page" w:x="1089" w:y="9480"/>
              <w:shd w:val="clear" w:color="auto" w:fill="auto"/>
              <w:spacing w:line="307" w:lineRule="exact"/>
              <w:ind w:firstLine="0"/>
            </w:pPr>
            <w:proofErr w:type="gramStart"/>
            <w:r>
              <w:t>щихся по состоянию на начало учебного года в соот</w:t>
            </w:r>
            <w:r>
              <w:softHyphen/>
              <w:t>ветствии с государственным заданием), человек*</w:t>
            </w:r>
            <w:proofErr w:type="gramEnd"/>
          </w:p>
        </w:tc>
        <w:tc>
          <w:tcPr>
            <w:tcW w:w="2026" w:type="dxa"/>
            <w:tcBorders>
              <w:left w:val="single" w:sz="4" w:space="0" w:color="auto"/>
            </w:tcBorders>
            <w:shd w:val="clear" w:color="auto" w:fill="FFFFFF"/>
          </w:tcPr>
          <w:p w:rsidR="00C40716" w:rsidRDefault="00C40716">
            <w:pPr>
              <w:framePr w:w="9730" w:h="4742" w:wrap="none" w:vAnchor="page" w:hAnchor="page" w:x="1089" w:y="9480"/>
              <w:rPr>
                <w:sz w:val="10"/>
                <w:szCs w:val="10"/>
              </w:rPr>
            </w:pPr>
          </w:p>
        </w:tc>
        <w:tc>
          <w:tcPr>
            <w:tcW w:w="2342" w:type="dxa"/>
            <w:tcBorders>
              <w:left w:val="single" w:sz="4" w:space="0" w:color="auto"/>
              <w:right w:val="single" w:sz="4" w:space="0" w:color="auto"/>
            </w:tcBorders>
            <w:shd w:val="clear" w:color="auto" w:fill="FFFFFF"/>
          </w:tcPr>
          <w:p w:rsidR="00C40716" w:rsidRDefault="0095313B">
            <w:pPr>
              <w:pStyle w:val="20"/>
              <w:framePr w:w="9730" w:h="4742" w:wrap="none" w:vAnchor="page" w:hAnchor="page" w:x="1089" w:y="9480"/>
              <w:shd w:val="clear" w:color="auto" w:fill="auto"/>
              <w:spacing w:line="260" w:lineRule="exact"/>
              <w:ind w:firstLine="0"/>
            </w:pPr>
            <w:r>
              <w:t>рублей</w:t>
            </w:r>
          </w:p>
        </w:tc>
      </w:tr>
      <w:tr w:rsidR="00C40716">
        <w:trPr>
          <w:trHeight w:hRule="exact" w:val="466"/>
        </w:trPr>
        <w:tc>
          <w:tcPr>
            <w:tcW w:w="1882" w:type="dxa"/>
            <w:tcBorders>
              <w:top w:val="single" w:sz="4" w:space="0" w:color="auto"/>
              <w:left w:val="single" w:sz="4" w:space="0" w:color="auto"/>
            </w:tcBorders>
            <w:shd w:val="clear" w:color="auto" w:fill="FFFFFF"/>
            <w:vAlign w:val="center"/>
          </w:tcPr>
          <w:p w:rsidR="00C40716" w:rsidRDefault="0095313B">
            <w:pPr>
              <w:pStyle w:val="20"/>
              <w:framePr w:w="9730" w:h="4742" w:wrap="none" w:vAnchor="page" w:hAnchor="page" w:x="1089" w:y="9480"/>
              <w:shd w:val="clear" w:color="auto" w:fill="auto"/>
              <w:spacing w:line="260" w:lineRule="exact"/>
              <w:ind w:firstLine="0"/>
            </w:pPr>
            <w:r>
              <w:t>1</w:t>
            </w:r>
          </w:p>
        </w:tc>
        <w:tc>
          <w:tcPr>
            <w:tcW w:w="3480" w:type="dxa"/>
            <w:tcBorders>
              <w:top w:val="single" w:sz="4" w:space="0" w:color="auto"/>
              <w:left w:val="single" w:sz="4" w:space="0" w:color="auto"/>
            </w:tcBorders>
            <w:shd w:val="clear" w:color="auto" w:fill="FFFFFF"/>
            <w:vAlign w:val="center"/>
          </w:tcPr>
          <w:p w:rsidR="00C40716" w:rsidRDefault="0095313B">
            <w:pPr>
              <w:pStyle w:val="20"/>
              <w:framePr w:w="9730" w:h="4742" w:wrap="none" w:vAnchor="page" w:hAnchor="page" w:x="1089" w:y="9480"/>
              <w:shd w:val="clear" w:color="auto" w:fill="auto"/>
              <w:spacing w:line="260" w:lineRule="exact"/>
              <w:ind w:firstLine="0"/>
            </w:pPr>
            <w:r>
              <w:t>0-200</w:t>
            </w:r>
          </w:p>
        </w:tc>
        <w:tc>
          <w:tcPr>
            <w:tcW w:w="2026" w:type="dxa"/>
            <w:tcBorders>
              <w:top w:val="single" w:sz="4" w:space="0" w:color="auto"/>
              <w:left w:val="single" w:sz="4" w:space="0" w:color="auto"/>
            </w:tcBorders>
            <w:shd w:val="clear" w:color="auto" w:fill="FFFFFF"/>
            <w:vAlign w:val="center"/>
          </w:tcPr>
          <w:p w:rsidR="00C40716" w:rsidRDefault="0095313B">
            <w:pPr>
              <w:pStyle w:val="20"/>
              <w:framePr w:w="9730" w:h="4742" w:wrap="none" w:vAnchor="page" w:hAnchor="page" w:x="1089" w:y="9480"/>
              <w:shd w:val="clear" w:color="auto" w:fill="auto"/>
              <w:spacing w:line="260" w:lineRule="exact"/>
              <w:ind w:firstLine="0"/>
            </w:pPr>
            <w:r>
              <w:t>18 000</w:t>
            </w:r>
          </w:p>
        </w:tc>
        <w:tc>
          <w:tcPr>
            <w:tcW w:w="234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730" w:h="4742" w:wrap="none" w:vAnchor="page" w:hAnchor="page" w:x="1089" w:y="9480"/>
              <w:shd w:val="clear" w:color="auto" w:fill="auto"/>
              <w:spacing w:line="260" w:lineRule="exact"/>
              <w:ind w:firstLine="0"/>
            </w:pPr>
            <w:r>
              <w:t>1 000</w:t>
            </w:r>
          </w:p>
        </w:tc>
      </w:tr>
      <w:tr w:rsidR="00C40716">
        <w:trPr>
          <w:trHeight w:hRule="exact" w:val="475"/>
        </w:trPr>
        <w:tc>
          <w:tcPr>
            <w:tcW w:w="1882" w:type="dxa"/>
            <w:tcBorders>
              <w:top w:val="single" w:sz="4" w:space="0" w:color="auto"/>
              <w:left w:val="single" w:sz="4" w:space="0" w:color="auto"/>
            </w:tcBorders>
            <w:shd w:val="clear" w:color="auto" w:fill="FFFFFF"/>
            <w:vAlign w:val="center"/>
          </w:tcPr>
          <w:p w:rsidR="00C40716" w:rsidRDefault="0095313B">
            <w:pPr>
              <w:pStyle w:val="20"/>
              <w:framePr w:w="9730" w:h="4742" w:wrap="none" w:vAnchor="page" w:hAnchor="page" w:x="1089" w:y="9480"/>
              <w:shd w:val="clear" w:color="auto" w:fill="auto"/>
              <w:spacing w:line="260" w:lineRule="exact"/>
              <w:ind w:firstLine="0"/>
            </w:pPr>
            <w:r>
              <w:t>2</w:t>
            </w:r>
          </w:p>
        </w:tc>
        <w:tc>
          <w:tcPr>
            <w:tcW w:w="3480" w:type="dxa"/>
            <w:tcBorders>
              <w:top w:val="single" w:sz="4" w:space="0" w:color="auto"/>
              <w:left w:val="single" w:sz="4" w:space="0" w:color="auto"/>
            </w:tcBorders>
            <w:shd w:val="clear" w:color="auto" w:fill="FFFFFF"/>
          </w:tcPr>
          <w:p w:rsidR="00C40716" w:rsidRDefault="0095313B">
            <w:pPr>
              <w:pStyle w:val="20"/>
              <w:framePr w:w="9730" w:h="4742" w:wrap="none" w:vAnchor="page" w:hAnchor="page" w:x="1089" w:y="9480"/>
              <w:shd w:val="clear" w:color="auto" w:fill="auto"/>
              <w:spacing w:line="260" w:lineRule="exact"/>
              <w:ind w:firstLine="0"/>
            </w:pPr>
            <w:r>
              <w:t>201 -400</w:t>
            </w:r>
          </w:p>
        </w:tc>
        <w:tc>
          <w:tcPr>
            <w:tcW w:w="2026" w:type="dxa"/>
            <w:tcBorders>
              <w:top w:val="single" w:sz="4" w:space="0" w:color="auto"/>
              <w:left w:val="single" w:sz="4" w:space="0" w:color="auto"/>
            </w:tcBorders>
            <w:shd w:val="clear" w:color="auto" w:fill="FFFFFF"/>
            <w:vAlign w:val="center"/>
          </w:tcPr>
          <w:p w:rsidR="00C40716" w:rsidRDefault="0095313B">
            <w:pPr>
              <w:pStyle w:val="20"/>
              <w:framePr w:w="9730" w:h="4742" w:wrap="none" w:vAnchor="page" w:hAnchor="page" w:x="1089" w:y="9480"/>
              <w:shd w:val="clear" w:color="auto" w:fill="auto"/>
              <w:spacing w:line="260" w:lineRule="exact"/>
              <w:ind w:firstLine="0"/>
            </w:pPr>
            <w:r>
              <w:t>20 000</w:t>
            </w:r>
          </w:p>
        </w:tc>
        <w:tc>
          <w:tcPr>
            <w:tcW w:w="234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730" w:h="4742" w:wrap="none" w:vAnchor="page" w:hAnchor="page" w:x="1089" w:y="9480"/>
              <w:shd w:val="clear" w:color="auto" w:fill="auto"/>
              <w:spacing w:line="260" w:lineRule="exact"/>
              <w:ind w:firstLine="0"/>
            </w:pPr>
            <w:r>
              <w:t>2 000</w:t>
            </w:r>
          </w:p>
        </w:tc>
      </w:tr>
      <w:tr w:rsidR="00C40716">
        <w:trPr>
          <w:trHeight w:hRule="exact" w:val="470"/>
        </w:trPr>
        <w:tc>
          <w:tcPr>
            <w:tcW w:w="1882" w:type="dxa"/>
            <w:tcBorders>
              <w:top w:val="single" w:sz="4" w:space="0" w:color="auto"/>
              <w:left w:val="single" w:sz="4" w:space="0" w:color="auto"/>
            </w:tcBorders>
            <w:shd w:val="clear" w:color="auto" w:fill="FFFFFF"/>
          </w:tcPr>
          <w:p w:rsidR="00C40716" w:rsidRDefault="0095313B">
            <w:pPr>
              <w:pStyle w:val="20"/>
              <w:framePr w:w="9730" w:h="4742" w:wrap="none" w:vAnchor="page" w:hAnchor="page" w:x="1089" w:y="9480"/>
              <w:shd w:val="clear" w:color="auto" w:fill="auto"/>
              <w:spacing w:line="260" w:lineRule="exact"/>
              <w:ind w:firstLine="0"/>
            </w:pPr>
            <w:r>
              <w:t>3</w:t>
            </w:r>
          </w:p>
        </w:tc>
        <w:tc>
          <w:tcPr>
            <w:tcW w:w="3480" w:type="dxa"/>
            <w:tcBorders>
              <w:top w:val="single" w:sz="4" w:space="0" w:color="auto"/>
              <w:left w:val="single" w:sz="4" w:space="0" w:color="auto"/>
            </w:tcBorders>
            <w:shd w:val="clear" w:color="auto" w:fill="FFFFFF"/>
          </w:tcPr>
          <w:p w:rsidR="00C40716" w:rsidRDefault="0095313B">
            <w:pPr>
              <w:pStyle w:val="20"/>
              <w:framePr w:w="9730" w:h="4742" w:wrap="none" w:vAnchor="page" w:hAnchor="page" w:x="1089" w:y="9480"/>
              <w:shd w:val="clear" w:color="auto" w:fill="auto"/>
              <w:spacing w:line="260" w:lineRule="exact"/>
              <w:ind w:firstLine="0"/>
            </w:pPr>
            <w:r>
              <w:t>401 -700</w:t>
            </w:r>
          </w:p>
        </w:tc>
        <w:tc>
          <w:tcPr>
            <w:tcW w:w="2026" w:type="dxa"/>
            <w:tcBorders>
              <w:top w:val="single" w:sz="4" w:space="0" w:color="auto"/>
              <w:left w:val="single" w:sz="4" w:space="0" w:color="auto"/>
            </w:tcBorders>
            <w:shd w:val="clear" w:color="auto" w:fill="FFFFFF"/>
          </w:tcPr>
          <w:p w:rsidR="00C40716" w:rsidRDefault="0095313B">
            <w:pPr>
              <w:pStyle w:val="20"/>
              <w:framePr w:w="9730" w:h="4742" w:wrap="none" w:vAnchor="page" w:hAnchor="page" w:x="1089" w:y="9480"/>
              <w:shd w:val="clear" w:color="auto" w:fill="auto"/>
              <w:spacing w:line="260" w:lineRule="exact"/>
              <w:ind w:firstLine="0"/>
            </w:pPr>
            <w:r>
              <w:t>24 000</w:t>
            </w:r>
          </w:p>
        </w:tc>
        <w:tc>
          <w:tcPr>
            <w:tcW w:w="234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730" w:h="4742" w:wrap="none" w:vAnchor="page" w:hAnchor="page" w:x="1089" w:y="9480"/>
              <w:shd w:val="clear" w:color="auto" w:fill="auto"/>
              <w:spacing w:line="260" w:lineRule="exact"/>
              <w:ind w:firstLine="0"/>
            </w:pPr>
            <w:r>
              <w:t>2 000</w:t>
            </w:r>
          </w:p>
        </w:tc>
      </w:tr>
      <w:tr w:rsidR="00C40716">
        <w:trPr>
          <w:trHeight w:hRule="exact" w:val="470"/>
        </w:trPr>
        <w:tc>
          <w:tcPr>
            <w:tcW w:w="1882" w:type="dxa"/>
            <w:tcBorders>
              <w:top w:val="single" w:sz="4" w:space="0" w:color="auto"/>
              <w:left w:val="single" w:sz="4" w:space="0" w:color="auto"/>
            </w:tcBorders>
            <w:shd w:val="clear" w:color="auto" w:fill="FFFFFF"/>
          </w:tcPr>
          <w:p w:rsidR="00C40716" w:rsidRDefault="0095313B">
            <w:pPr>
              <w:pStyle w:val="20"/>
              <w:framePr w:w="9730" w:h="4742" w:wrap="none" w:vAnchor="page" w:hAnchor="page" w:x="1089" w:y="9480"/>
              <w:shd w:val="clear" w:color="auto" w:fill="auto"/>
              <w:spacing w:line="260" w:lineRule="exact"/>
              <w:ind w:firstLine="0"/>
            </w:pPr>
            <w:r>
              <w:t>4</w:t>
            </w:r>
          </w:p>
        </w:tc>
        <w:tc>
          <w:tcPr>
            <w:tcW w:w="3480" w:type="dxa"/>
            <w:tcBorders>
              <w:top w:val="single" w:sz="4" w:space="0" w:color="auto"/>
              <w:left w:val="single" w:sz="4" w:space="0" w:color="auto"/>
            </w:tcBorders>
            <w:shd w:val="clear" w:color="auto" w:fill="FFFFFF"/>
          </w:tcPr>
          <w:p w:rsidR="00C40716" w:rsidRDefault="0095313B">
            <w:pPr>
              <w:pStyle w:val="20"/>
              <w:framePr w:w="9730" w:h="4742" w:wrap="none" w:vAnchor="page" w:hAnchor="page" w:x="1089" w:y="9480"/>
              <w:shd w:val="clear" w:color="auto" w:fill="auto"/>
              <w:spacing w:line="260" w:lineRule="exact"/>
              <w:ind w:firstLine="0"/>
            </w:pPr>
            <w:r>
              <w:t>701 - 1 200</w:t>
            </w:r>
          </w:p>
        </w:tc>
        <w:tc>
          <w:tcPr>
            <w:tcW w:w="2026" w:type="dxa"/>
            <w:tcBorders>
              <w:top w:val="single" w:sz="4" w:space="0" w:color="auto"/>
              <w:left w:val="single" w:sz="4" w:space="0" w:color="auto"/>
            </w:tcBorders>
            <w:shd w:val="clear" w:color="auto" w:fill="FFFFFF"/>
          </w:tcPr>
          <w:p w:rsidR="00C40716" w:rsidRDefault="0095313B">
            <w:pPr>
              <w:pStyle w:val="20"/>
              <w:framePr w:w="9730" w:h="4742" w:wrap="none" w:vAnchor="page" w:hAnchor="page" w:x="1089" w:y="9480"/>
              <w:shd w:val="clear" w:color="auto" w:fill="auto"/>
              <w:spacing w:line="260" w:lineRule="exact"/>
              <w:ind w:firstLine="0"/>
            </w:pPr>
            <w:r>
              <w:t>25 000</w:t>
            </w:r>
          </w:p>
        </w:tc>
        <w:tc>
          <w:tcPr>
            <w:tcW w:w="2342" w:type="dxa"/>
            <w:tcBorders>
              <w:top w:val="single" w:sz="4" w:space="0" w:color="auto"/>
              <w:left w:val="single" w:sz="4" w:space="0" w:color="auto"/>
              <w:right w:val="single" w:sz="4" w:space="0" w:color="auto"/>
            </w:tcBorders>
            <w:shd w:val="clear" w:color="auto" w:fill="FFFFFF"/>
          </w:tcPr>
          <w:p w:rsidR="00C40716" w:rsidRDefault="0095313B">
            <w:pPr>
              <w:pStyle w:val="20"/>
              <w:framePr w:w="9730" w:h="4742" w:wrap="none" w:vAnchor="page" w:hAnchor="page" w:x="1089" w:y="9480"/>
              <w:shd w:val="clear" w:color="auto" w:fill="auto"/>
              <w:spacing w:line="260" w:lineRule="exact"/>
              <w:ind w:firstLine="0"/>
            </w:pPr>
            <w:r>
              <w:t>3 000</w:t>
            </w:r>
          </w:p>
        </w:tc>
      </w:tr>
      <w:tr w:rsidR="00C40716">
        <w:trPr>
          <w:trHeight w:hRule="exact" w:val="466"/>
        </w:trPr>
        <w:tc>
          <w:tcPr>
            <w:tcW w:w="1882" w:type="dxa"/>
            <w:tcBorders>
              <w:top w:val="single" w:sz="4" w:space="0" w:color="auto"/>
              <w:left w:val="single" w:sz="4" w:space="0" w:color="auto"/>
            </w:tcBorders>
            <w:shd w:val="clear" w:color="auto" w:fill="FFFFFF"/>
            <w:vAlign w:val="center"/>
          </w:tcPr>
          <w:p w:rsidR="00C40716" w:rsidRDefault="0095313B">
            <w:pPr>
              <w:pStyle w:val="20"/>
              <w:framePr w:w="9730" w:h="4742" w:wrap="none" w:vAnchor="page" w:hAnchor="page" w:x="1089" w:y="9480"/>
              <w:shd w:val="clear" w:color="auto" w:fill="auto"/>
              <w:spacing w:line="260" w:lineRule="exact"/>
              <w:ind w:firstLine="0"/>
            </w:pPr>
            <w:r>
              <w:t>5</w:t>
            </w:r>
          </w:p>
        </w:tc>
        <w:tc>
          <w:tcPr>
            <w:tcW w:w="3480" w:type="dxa"/>
            <w:tcBorders>
              <w:top w:val="single" w:sz="4" w:space="0" w:color="auto"/>
              <w:left w:val="single" w:sz="4" w:space="0" w:color="auto"/>
            </w:tcBorders>
            <w:shd w:val="clear" w:color="auto" w:fill="FFFFFF"/>
            <w:vAlign w:val="center"/>
          </w:tcPr>
          <w:p w:rsidR="00C40716" w:rsidRDefault="0095313B">
            <w:pPr>
              <w:pStyle w:val="20"/>
              <w:framePr w:w="9730" w:h="4742" w:wrap="none" w:vAnchor="page" w:hAnchor="page" w:x="1089" w:y="9480"/>
              <w:shd w:val="clear" w:color="auto" w:fill="auto"/>
              <w:spacing w:line="260" w:lineRule="exact"/>
              <w:ind w:firstLine="0"/>
            </w:pPr>
            <w:r>
              <w:t>1 201 - 1 800</w:t>
            </w:r>
          </w:p>
        </w:tc>
        <w:tc>
          <w:tcPr>
            <w:tcW w:w="2026" w:type="dxa"/>
            <w:tcBorders>
              <w:top w:val="single" w:sz="4" w:space="0" w:color="auto"/>
              <w:left w:val="single" w:sz="4" w:space="0" w:color="auto"/>
            </w:tcBorders>
            <w:shd w:val="clear" w:color="auto" w:fill="FFFFFF"/>
            <w:vAlign w:val="center"/>
          </w:tcPr>
          <w:p w:rsidR="00C40716" w:rsidRDefault="0095313B">
            <w:pPr>
              <w:pStyle w:val="20"/>
              <w:framePr w:w="9730" w:h="4742" w:wrap="none" w:vAnchor="page" w:hAnchor="page" w:x="1089" w:y="9480"/>
              <w:shd w:val="clear" w:color="auto" w:fill="auto"/>
              <w:spacing w:line="260" w:lineRule="exact"/>
              <w:ind w:firstLine="0"/>
            </w:pPr>
            <w:r>
              <w:t>28 000</w:t>
            </w:r>
          </w:p>
        </w:tc>
        <w:tc>
          <w:tcPr>
            <w:tcW w:w="234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730" w:h="4742" w:wrap="none" w:vAnchor="page" w:hAnchor="page" w:x="1089" w:y="9480"/>
              <w:shd w:val="clear" w:color="auto" w:fill="auto"/>
              <w:spacing w:line="260" w:lineRule="exact"/>
              <w:ind w:firstLine="0"/>
            </w:pPr>
            <w:r>
              <w:t>4 000</w:t>
            </w:r>
          </w:p>
        </w:tc>
      </w:tr>
      <w:tr w:rsidR="00C40716">
        <w:trPr>
          <w:trHeight w:hRule="exact" w:val="494"/>
        </w:trPr>
        <w:tc>
          <w:tcPr>
            <w:tcW w:w="188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730" w:h="4742" w:wrap="none" w:vAnchor="page" w:hAnchor="page" w:x="1089" w:y="9480"/>
              <w:shd w:val="clear" w:color="auto" w:fill="auto"/>
              <w:spacing w:line="260" w:lineRule="exact"/>
              <w:ind w:firstLine="0"/>
            </w:pPr>
            <w:r>
              <w:t>6</w:t>
            </w:r>
          </w:p>
        </w:tc>
        <w:tc>
          <w:tcPr>
            <w:tcW w:w="3480" w:type="dxa"/>
            <w:tcBorders>
              <w:top w:val="single" w:sz="4" w:space="0" w:color="auto"/>
              <w:left w:val="single" w:sz="4" w:space="0" w:color="auto"/>
              <w:bottom w:val="single" w:sz="4" w:space="0" w:color="auto"/>
            </w:tcBorders>
            <w:shd w:val="clear" w:color="auto" w:fill="FFFFFF"/>
          </w:tcPr>
          <w:p w:rsidR="00C40716" w:rsidRDefault="0095313B">
            <w:pPr>
              <w:pStyle w:val="20"/>
              <w:framePr w:w="9730" w:h="4742" w:wrap="none" w:vAnchor="page" w:hAnchor="page" w:x="1089" w:y="9480"/>
              <w:shd w:val="clear" w:color="auto" w:fill="auto"/>
              <w:spacing w:line="260" w:lineRule="exact"/>
              <w:ind w:firstLine="0"/>
            </w:pPr>
            <w:r>
              <w:t>1 801 и выше</w:t>
            </w:r>
          </w:p>
        </w:tc>
        <w:tc>
          <w:tcPr>
            <w:tcW w:w="2026" w:type="dxa"/>
            <w:tcBorders>
              <w:top w:val="single" w:sz="4" w:space="0" w:color="auto"/>
              <w:left w:val="single" w:sz="4" w:space="0" w:color="auto"/>
              <w:bottom w:val="single" w:sz="4" w:space="0" w:color="auto"/>
            </w:tcBorders>
            <w:shd w:val="clear" w:color="auto" w:fill="FFFFFF"/>
          </w:tcPr>
          <w:p w:rsidR="00C40716" w:rsidRDefault="0095313B">
            <w:pPr>
              <w:pStyle w:val="20"/>
              <w:framePr w:w="9730" w:h="4742" w:wrap="none" w:vAnchor="page" w:hAnchor="page" w:x="1089" w:y="9480"/>
              <w:shd w:val="clear" w:color="auto" w:fill="auto"/>
              <w:spacing w:line="260" w:lineRule="exact"/>
              <w:ind w:firstLine="0"/>
            </w:pPr>
            <w:r>
              <w:t>30 000</w:t>
            </w:r>
          </w:p>
        </w:tc>
        <w:tc>
          <w:tcPr>
            <w:tcW w:w="2342"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9730" w:h="4742" w:wrap="none" w:vAnchor="page" w:hAnchor="page" w:x="1089" w:y="9480"/>
              <w:shd w:val="clear" w:color="auto" w:fill="auto"/>
              <w:spacing w:line="260" w:lineRule="exact"/>
              <w:ind w:firstLine="0"/>
            </w:pPr>
            <w:r>
              <w:t>5 000</w:t>
            </w:r>
          </w:p>
        </w:tc>
      </w:tr>
    </w:tbl>
    <w:p w:rsidR="00C40716" w:rsidRDefault="0095313B">
      <w:pPr>
        <w:pStyle w:val="46"/>
        <w:framePr w:w="9485" w:h="877" w:hRule="exact" w:wrap="none" w:vAnchor="page" w:hAnchor="page" w:x="1204" w:y="14185"/>
        <w:shd w:val="clear" w:color="auto" w:fill="auto"/>
        <w:tabs>
          <w:tab w:val="left" w:leader="underscore" w:pos="9456"/>
        </w:tabs>
      </w:pPr>
      <w:r>
        <w:t>* Контингент учащихся организации дополнительного образования, осуществляющих деятель</w:t>
      </w:r>
      <w:r>
        <w:softHyphen/>
        <w:t>ность в области адаптивной физической культуры и спорта (детско-юношеская спортивно-ада</w:t>
      </w:r>
      <w:proofErr w:type="gramStart"/>
      <w:r>
        <w:t>п-</w:t>
      </w:r>
      <w:proofErr w:type="gramEnd"/>
      <w:r>
        <w:t xml:space="preserve"> </w:t>
      </w:r>
      <w:r>
        <w:rPr>
          <w:rStyle w:val="47"/>
        </w:rPr>
        <w:t>тивная школа), учитывается с коэффициентом 3.</w:t>
      </w:r>
      <w:r>
        <w:tab/>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737" w:y="763"/>
        <w:shd w:val="clear" w:color="auto" w:fill="auto"/>
        <w:spacing w:line="240" w:lineRule="exact"/>
      </w:pPr>
      <w:r>
        <w:rPr>
          <w:rStyle w:val="aa"/>
        </w:rPr>
        <w:lastRenderedPageBreak/>
        <w:t>113</w:t>
      </w:r>
    </w:p>
    <w:p w:rsidR="00C40716" w:rsidRDefault="0095313B">
      <w:pPr>
        <w:pStyle w:val="20"/>
        <w:framePr w:w="9614" w:h="2554" w:hRule="exact" w:wrap="none" w:vAnchor="page" w:hAnchor="page" w:x="1134" w:y="1386"/>
        <w:numPr>
          <w:ilvl w:val="0"/>
          <w:numId w:val="59"/>
        </w:numPr>
        <w:shd w:val="clear" w:color="auto" w:fill="auto"/>
        <w:tabs>
          <w:tab w:val="left" w:pos="975"/>
        </w:tabs>
        <w:spacing w:line="307" w:lineRule="exact"/>
        <w:ind w:firstLine="700"/>
        <w:jc w:val="both"/>
      </w:pPr>
      <w:r>
        <w:t>Типовые критерии эффективности деятельности руководителей, заместите</w:t>
      </w:r>
      <w:r>
        <w:softHyphen/>
        <w:t>лей руководителей, главных бухгалтеров организации дополнительного образования и их весовые коэффициенты утверждаются отраслевыми министерствами Респуб</w:t>
      </w:r>
      <w:r>
        <w:softHyphen/>
        <w:t>лики Татарстан, в ведении которых находятся организации дополнительного образо</w:t>
      </w:r>
      <w:r>
        <w:softHyphen/>
        <w:t>вания.</w:t>
      </w:r>
    </w:p>
    <w:p w:rsidR="00C40716" w:rsidRDefault="0095313B">
      <w:pPr>
        <w:pStyle w:val="20"/>
        <w:framePr w:w="9614" w:h="2554" w:hRule="exact" w:wrap="none" w:vAnchor="page" w:hAnchor="page" w:x="1134" w:y="1386"/>
        <w:numPr>
          <w:ilvl w:val="0"/>
          <w:numId w:val="59"/>
        </w:numPr>
        <w:shd w:val="clear" w:color="auto" w:fill="auto"/>
        <w:tabs>
          <w:tab w:val="left" w:pos="1013"/>
        </w:tabs>
        <w:spacing w:after="278" w:line="307" w:lineRule="exact"/>
        <w:ind w:firstLine="700"/>
        <w:jc w:val="both"/>
      </w:pPr>
      <w:r>
        <w:t>Выплаты за качество выполняемых работ рассчитываются по формуле:</w:t>
      </w:r>
    </w:p>
    <w:p w:rsidR="00C40716" w:rsidRPr="0095313B" w:rsidRDefault="0095313B">
      <w:pPr>
        <w:pStyle w:val="50"/>
        <w:framePr w:w="9614" w:h="2554" w:hRule="exact" w:wrap="none" w:vAnchor="page" w:hAnchor="page" w:x="1134" w:y="1386"/>
        <w:shd w:val="clear" w:color="auto" w:fill="auto"/>
        <w:spacing w:after="0" w:line="260" w:lineRule="exact"/>
        <w:ind w:left="4220"/>
        <w:jc w:val="left"/>
        <w:rPr>
          <w:lang w:val="ru-RU"/>
        </w:rPr>
      </w:pPr>
      <w:r>
        <w:rPr>
          <w:lang w:val="ru-RU" w:eastAsia="ru-RU" w:bidi="ru-RU"/>
        </w:rPr>
        <w:t>В</w:t>
      </w:r>
      <w:r>
        <w:rPr>
          <w:vertAlign w:val="subscript"/>
          <w:lang w:val="ru-RU" w:eastAsia="ru-RU" w:bidi="ru-RU"/>
        </w:rPr>
        <w:t>к</w:t>
      </w:r>
      <w:r>
        <w:rPr>
          <w:lang w:val="ru-RU" w:eastAsia="ru-RU" w:bidi="ru-RU"/>
        </w:rPr>
        <w:t xml:space="preserve"> = В</w:t>
      </w:r>
      <w:r>
        <w:rPr>
          <w:vertAlign w:val="subscript"/>
          <w:lang w:val="ru-RU" w:eastAsia="ru-RU" w:bidi="ru-RU"/>
        </w:rPr>
        <w:t>с</w:t>
      </w:r>
      <w:r>
        <w:rPr>
          <w:lang w:val="ru-RU" w:eastAsia="ru-RU" w:bidi="ru-RU"/>
        </w:rPr>
        <w:t xml:space="preserve"> х </w:t>
      </w:r>
      <w:r>
        <w:t>K</w:t>
      </w:r>
      <w:r>
        <w:rPr>
          <w:vertAlign w:val="subscript"/>
        </w:rPr>
        <w:t>VK</w:t>
      </w:r>
      <w:r w:rsidRPr="0095313B">
        <w:rPr>
          <w:lang w:val="ru-RU"/>
        </w:rPr>
        <w:t>,</w:t>
      </w:r>
    </w:p>
    <w:p w:rsidR="00C40716" w:rsidRDefault="0095313B">
      <w:pPr>
        <w:pStyle w:val="20"/>
        <w:framePr w:w="9614" w:h="7730" w:hRule="exact" w:wrap="none" w:vAnchor="page" w:hAnchor="page" w:x="1134" w:y="4179"/>
        <w:shd w:val="clear" w:color="auto" w:fill="auto"/>
        <w:spacing w:line="307" w:lineRule="exact"/>
        <w:ind w:firstLine="700"/>
        <w:jc w:val="both"/>
      </w:pPr>
      <w:r>
        <w:t>где:</w:t>
      </w:r>
    </w:p>
    <w:p w:rsidR="00C40716" w:rsidRDefault="0095313B">
      <w:pPr>
        <w:pStyle w:val="20"/>
        <w:framePr w:w="9614" w:h="7730" w:hRule="exact" w:wrap="none" w:vAnchor="page" w:hAnchor="page" w:x="1134" w:y="4179"/>
        <w:shd w:val="clear" w:color="auto" w:fill="auto"/>
        <w:spacing w:line="307" w:lineRule="exact"/>
        <w:ind w:firstLine="700"/>
        <w:jc w:val="both"/>
      </w:pPr>
      <w:r>
        <w:rPr>
          <w:rStyle w:val="2Cambria"/>
          <w:lang w:val="ru-RU" w:eastAsia="ru-RU" w:bidi="ru-RU"/>
        </w:rPr>
        <w:t>В</w:t>
      </w:r>
      <w:r>
        <w:rPr>
          <w:rStyle w:val="2Cambria"/>
          <w:vertAlign w:val="subscript"/>
          <w:lang w:val="ru-RU" w:eastAsia="ru-RU" w:bidi="ru-RU"/>
        </w:rPr>
        <w:t>к</w:t>
      </w:r>
      <w:r>
        <w:t xml:space="preserve"> - выплата стимулирующего характера за качество выполняемых работ с уче</w:t>
      </w:r>
      <w:r>
        <w:softHyphen/>
        <w:t>том результатов их деятельности;</w:t>
      </w:r>
    </w:p>
    <w:p w:rsidR="00C40716" w:rsidRDefault="0095313B">
      <w:pPr>
        <w:pStyle w:val="20"/>
        <w:framePr w:w="9614" w:h="7730" w:hRule="exact" w:wrap="none" w:vAnchor="page" w:hAnchor="page" w:x="1134" w:y="4179"/>
        <w:shd w:val="clear" w:color="auto" w:fill="auto"/>
        <w:spacing w:line="307" w:lineRule="exact"/>
        <w:ind w:firstLine="700"/>
        <w:jc w:val="both"/>
      </w:pPr>
      <w:r>
        <w:rPr>
          <w:rStyle w:val="2Cambria"/>
          <w:lang w:val="ru-RU" w:eastAsia="ru-RU" w:bidi="ru-RU"/>
        </w:rPr>
        <w:t>В</w:t>
      </w:r>
      <w:r>
        <w:rPr>
          <w:rStyle w:val="2Cambria"/>
          <w:vertAlign w:val="subscript"/>
          <w:lang w:val="ru-RU" w:eastAsia="ru-RU" w:bidi="ru-RU"/>
        </w:rPr>
        <w:t>с</w:t>
      </w:r>
      <w:r>
        <w:t xml:space="preserve"> - размер выплат стимулирующего характера, который приведен в таблице 28;</w:t>
      </w:r>
    </w:p>
    <w:p w:rsidR="00C40716" w:rsidRDefault="0095313B">
      <w:pPr>
        <w:pStyle w:val="20"/>
        <w:framePr w:w="9614" w:h="7730" w:hRule="exact" w:wrap="none" w:vAnchor="page" w:hAnchor="page" w:x="1134" w:y="4179"/>
        <w:shd w:val="clear" w:color="auto" w:fill="auto"/>
        <w:spacing w:line="307" w:lineRule="exact"/>
        <w:ind w:firstLine="700"/>
        <w:jc w:val="both"/>
      </w:pPr>
      <w:proofErr w:type="gramStart"/>
      <w:r>
        <w:rPr>
          <w:rStyle w:val="2Cambria"/>
        </w:rPr>
        <w:t>K</w:t>
      </w:r>
      <w:r>
        <w:rPr>
          <w:rStyle w:val="2Cambria"/>
          <w:vertAlign w:val="subscript"/>
        </w:rPr>
        <w:t>VK</w:t>
      </w:r>
      <w:r w:rsidRPr="0095313B">
        <w:rPr>
          <w:lang w:eastAsia="en-US" w:bidi="en-US"/>
        </w:rPr>
        <w:t xml:space="preserve"> </w:t>
      </w:r>
      <w:r>
        <w:t>- коэффициент выполнения критериев качества.</w:t>
      </w:r>
      <w:proofErr w:type="gramEnd"/>
    </w:p>
    <w:p w:rsidR="00C40716" w:rsidRDefault="0095313B">
      <w:pPr>
        <w:pStyle w:val="20"/>
        <w:framePr w:w="9614" w:h="7730" w:hRule="exact" w:wrap="none" w:vAnchor="page" w:hAnchor="page" w:x="1134" w:y="4179"/>
        <w:numPr>
          <w:ilvl w:val="0"/>
          <w:numId w:val="59"/>
        </w:numPr>
        <w:shd w:val="clear" w:color="auto" w:fill="auto"/>
        <w:tabs>
          <w:tab w:val="left" w:pos="970"/>
        </w:tabs>
        <w:spacing w:line="302" w:lineRule="exact"/>
        <w:ind w:firstLine="700"/>
        <w:jc w:val="both"/>
      </w:pPr>
      <w:r>
        <w:t>Ежемесячные вознаграждения руководителям организаций дополнительного образования, осуществляющих деятельность в области физической культуры и спорта, за подготовку тренерами-преподавателями (в том числе старших) высококва</w:t>
      </w:r>
      <w:r>
        <w:softHyphen/>
        <w:t>лифицированных спортсменов и за результаты, полученные в соревнованиях спорт</w:t>
      </w:r>
      <w:r>
        <w:softHyphen/>
        <w:t>сменами и спортсменами-инструкторами, выплачиваются на основании критериев эффективности деятельности согласно порядку выплаты, утвержденному Министер</w:t>
      </w:r>
      <w:r>
        <w:softHyphen/>
        <w:t>ством по делам молодежи и спорту Республики Татарстан.</w:t>
      </w:r>
    </w:p>
    <w:p w:rsidR="00C40716" w:rsidRDefault="0095313B">
      <w:pPr>
        <w:pStyle w:val="20"/>
        <w:framePr w:w="9614" w:h="7730" w:hRule="exact" w:wrap="none" w:vAnchor="page" w:hAnchor="page" w:x="1134" w:y="4179"/>
        <w:numPr>
          <w:ilvl w:val="0"/>
          <w:numId w:val="59"/>
        </w:numPr>
        <w:shd w:val="clear" w:color="auto" w:fill="auto"/>
        <w:tabs>
          <w:tab w:val="left" w:pos="1090"/>
        </w:tabs>
        <w:spacing w:after="236" w:line="307" w:lineRule="exact"/>
        <w:ind w:firstLine="700"/>
        <w:jc w:val="both"/>
      </w:pPr>
      <w:r>
        <w:t>Выплаты компенсационного характера устанавливаются для руководителя учреждения, его заместителей, главного бухгалтера организации дополнительного образования в соответствии с Трудовым кодексом Российской Федерации.</w:t>
      </w:r>
    </w:p>
    <w:p w:rsidR="00C40716" w:rsidRDefault="0095313B">
      <w:pPr>
        <w:pStyle w:val="20"/>
        <w:framePr w:w="9614" w:h="7730" w:hRule="exact" w:wrap="none" w:vAnchor="page" w:hAnchor="page" w:x="1134" w:y="4179"/>
        <w:numPr>
          <w:ilvl w:val="0"/>
          <w:numId w:val="57"/>
        </w:numPr>
        <w:shd w:val="clear" w:color="auto" w:fill="auto"/>
        <w:tabs>
          <w:tab w:val="left" w:pos="1982"/>
          <w:tab w:val="left" w:leader="underscore" w:pos="3407"/>
          <w:tab w:val="left" w:leader="underscore" w:pos="9105"/>
        </w:tabs>
        <w:spacing w:after="244"/>
        <w:ind w:left="2080" w:hanging="540"/>
        <w:jc w:val="left"/>
      </w:pPr>
      <w:r>
        <w:t xml:space="preserve">Порядок формирования фонда оплаты труда в организациях </w:t>
      </w:r>
      <w:r>
        <w:tab/>
        <w:t>дополнительного обра</w:t>
      </w:r>
      <w:r>
        <w:rPr>
          <w:rStyle w:val="2f1"/>
        </w:rPr>
        <w:t>зования</w:t>
      </w:r>
      <w:r>
        <w:tab/>
      </w:r>
    </w:p>
    <w:p w:rsidR="00C40716" w:rsidRDefault="0095313B">
      <w:pPr>
        <w:pStyle w:val="20"/>
        <w:framePr w:w="9614" w:h="7730" w:hRule="exact" w:wrap="none" w:vAnchor="page" w:hAnchor="page" w:x="1134" w:y="4179"/>
        <w:shd w:val="clear" w:color="auto" w:fill="auto"/>
        <w:spacing w:line="307" w:lineRule="exact"/>
        <w:ind w:firstLine="700"/>
        <w:jc w:val="both"/>
      </w:pPr>
      <w:r>
        <w:t>1. Формирование фонда оплаты труда в организациях дополнительного образо</w:t>
      </w:r>
      <w:r>
        <w:softHyphen/>
        <w:t>вания осуществляется в пределах объема средств организации дополнительного об</w:t>
      </w:r>
      <w:r>
        <w:softHyphen/>
        <w:t>разования на текущий финансовый год, определенного в соответствии с нормативом финансовых затрат, количеством потребителей и услуг, и отражается в плане финан</w:t>
      </w:r>
      <w:r>
        <w:softHyphen/>
        <w:t>сово-хозяйственной деятельности в организациях дополнительного образования.</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20"/>
        <w:framePr w:w="9619" w:h="3412" w:hRule="exact" w:wrap="none" w:vAnchor="page" w:hAnchor="page" w:x="1121" w:y="1288"/>
        <w:shd w:val="clear" w:color="auto" w:fill="auto"/>
        <w:spacing w:line="307" w:lineRule="exact"/>
        <w:ind w:left="5880" w:firstLine="0"/>
        <w:jc w:val="both"/>
      </w:pPr>
      <w:r>
        <w:lastRenderedPageBreak/>
        <w:t>Приложение</w:t>
      </w:r>
    </w:p>
    <w:p w:rsidR="00C40716" w:rsidRDefault="0095313B">
      <w:pPr>
        <w:pStyle w:val="20"/>
        <w:framePr w:w="9619" w:h="3412" w:hRule="exact" w:wrap="none" w:vAnchor="page" w:hAnchor="page" w:x="1121" w:y="1288"/>
        <w:shd w:val="clear" w:color="auto" w:fill="auto"/>
        <w:spacing w:after="278" w:line="307" w:lineRule="exact"/>
        <w:ind w:left="5880" w:right="300" w:firstLine="0"/>
        <w:jc w:val="both"/>
      </w:pPr>
      <w:r>
        <w:t xml:space="preserve">к Положению об условиях </w:t>
      </w:r>
      <w:proofErr w:type="gramStart"/>
      <w:r>
        <w:t>оплаты труда работников об</w:t>
      </w:r>
      <w:r>
        <w:softHyphen/>
        <w:t>разовательных организаций дополнительного образования Республики</w:t>
      </w:r>
      <w:proofErr w:type="gramEnd"/>
      <w:r>
        <w:t xml:space="preserve"> Татарстан</w:t>
      </w:r>
    </w:p>
    <w:p w:rsidR="00C40716" w:rsidRDefault="0095313B">
      <w:pPr>
        <w:pStyle w:val="20"/>
        <w:framePr w:w="9619" w:h="3412" w:hRule="exact" w:wrap="none" w:vAnchor="page" w:hAnchor="page" w:x="1121" w:y="1288"/>
        <w:shd w:val="clear" w:color="auto" w:fill="auto"/>
        <w:spacing w:after="254" w:line="260" w:lineRule="exact"/>
        <w:ind w:right="300" w:firstLine="0"/>
        <w:jc w:val="right"/>
      </w:pPr>
      <w:r>
        <w:t>Таблица 1</w:t>
      </w:r>
    </w:p>
    <w:p w:rsidR="00C40716" w:rsidRDefault="0095313B">
      <w:pPr>
        <w:pStyle w:val="20"/>
        <w:framePr w:w="9619" w:h="3412" w:hRule="exact" w:wrap="none" w:vAnchor="page" w:hAnchor="page" w:x="1121" w:y="1288"/>
        <w:shd w:val="clear" w:color="auto" w:fill="auto"/>
        <w:spacing w:line="307" w:lineRule="exact"/>
        <w:ind w:right="240" w:firstLine="0"/>
      </w:pPr>
      <w:r>
        <w:t>Перечень государственных и ведомственных наград, за наличие которых</w:t>
      </w:r>
      <w:r>
        <w:br/>
        <w:t>предоставляются соответствующие выплаты работникам образования</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38"/>
        <w:gridCol w:w="8981"/>
      </w:tblGrid>
      <w:tr w:rsidR="00C40716">
        <w:trPr>
          <w:trHeight w:hRule="exact" w:val="854"/>
        </w:trPr>
        <w:tc>
          <w:tcPr>
            <w:tcW w:w="638" w:type="dxa"/>
            <w:tcBorders>
              <w:top w:val="single" w:sz="4" w:space="0" w:color="auto"/>
              <w:left w:val="single" w:sz="4" w:space="0" w:color="auto"/>
            </w:tcBorders>
            <w:shd w:val="clear" w:color="auto" w:fill="FFFFFF"/>
            <w:vAlign w:val="center"/>
          </w:tcPr>
          <w:p w:rsidR="00C40716" w:rsidRDefault="0095313B">
            <w:pPr>
              <w:pStyle w:val="20"/>
              <w:framePr w:w="9619" w:h="10219" w:wrap="none" w:vAnchor="page" w:hAnchor="page" w:x="1121" w:y="4961"/>
              <w:shd w:val="clear" w:color="auto" w:fill="auto"/>
              <w:spacing w:after="60" w:line="260" w:lineRule="exact"/>
              <w:ind w:left="180" w:firstLine="0"/>
              <w:jc w:val="left"/>
            </w:pPr>
            <w:r>
              <w:t>№</w:t>
            </w:r>
          </w:p>
          <w:p w:rsidR="00C40716" w:rsidRDefault="0095313B">
            <w:pPr>
              <w:pStyle w:val="20"/>
              <w:framePr w:w="9619" w:h="10219" w:wrap="none" w:vAnchor="page" w:hAnchor="page" w:x="1121" w:y="4961"/>
              <w:shd w:val="clear" w:color="auto" w:fill="auto"/>
              <w:spacing w:before="60" w:line="260" w:lineRule="exact"/>
              <w:ind w:left="180" w:firstLine="0"/>
              <w:jc w:val="left"/>
            </w:pPr>
            <w:proofErr w:type="gramStart"/>
            <w:r>
              <w:t>п</w:t>
            </w:r>
            <w:proofErr w:type="gramEnd"/>
            <w:r>
              <w:t>/п</w:t>
            </w:r>
          </w:p>
        </w:tc>
        <w:tc>
          <w:tcPr>
            <w:tcW w:w="8981" w:type="dxa"/>
            <w:tcBorders>
              <w:top w:val="single" w:sz="4" w:space="0" w:color="auto"/>
              <w:left w:val="single" w:sz="4" w:space="0" w:color="auto"/>
              <w:right w:val="single" w:sz="4" w:space="0" w:color="auto"/>
            </w:tcBorders>
            <w:shd w:val="clear" w:color="auto" w:fill="FFFFFF"/>
          </w:tcPr>
          <w:p w:rsidR="00C40716" w:rsidRDefault="0095313B">
            <w:pPr>
              <w:pStyle w:val="20"/>
              <w:framePr w:w="9619" w:h="10219" w:wrap="none" w:vAnchor="page" w:hAnchor="page" w:x="1121" w:y="4961"/>
              <w:shd w:val="clear" w:color="auto" w:fill="auto"/>
              <w:spacing w:line="260" w:lineRule="exact"/>
              <w:ind w:firstLine="0"/>
            </w:pPr>
            <w:r>
              <w:t>Наименование государственной награды</w:t>
            </w:r>
          </w:p>
        </w:tc>
      </w:tr>
      <w:tr w:rsidR="00C40716">
        <w:trPr>
          <w:trHeight w:hRule="exact" w:val="509"/>
        </w:trPr>
        <w:tc>
          <w:tcPr>
            <w:tcW w:w="638" w:type="dxa"/>
            <w:tcBorders>
              <w:top w:val="single" w:sz="4" w:space="0" w:color="auto"/>
              <w:left w:val="single" w:sz="4" w:space="0" w:color="auto"/>
            </w:tcBorders>
            <w:shd w:val="clear" w:color="auto" w:fill="FFFFFF"/>
            <w:vAlign w:val="bottom"/>
          </w:tcPr>
          <w:p w:rsidR="00C40716" w:rsidRDefault="0095313B">
            <w:pPr>
              <w:pStyle w:val="20"/>
              <w:framePr w:w="9619" w:h="10219" w:wrap="none" w:vAnchor="page" w:hAnchor="page" w:x="1121" w:y="4961"/>
              <w:shd w:val="clear" w:color="auto" w:fill="auto"/>
              <w:spacing w:line="260" w:lineRule="exact"/>
              <w:ind w:left="280" w:firstLine="0"/>
              <w:jc w:val="left"/>
            </w:pPr>
            <w:r>
              <w:t>1</w:t>
            </w:r>
          </w:p>
        </w:tc>
        <w:tc>
          <w:tcPr>
            <w:tcW w:w="8981"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9" w:h="10219" w:wrap="none" w:vAnchor="page" w:hAnchor="page" w:x="1121" w:y="4961"/>
              <w:shd w:val="clear" w:color="auto" w:fill="auto"/>
              <w:spacing w:line="260" w:lineRule="exact"/>
              <w:ind w:firstLine="0"/>
            </w:pPr>
            <w:r>
              <w:t>2</w:t>
            </w:r>
          </w:p>
        </w:tc>
      </w:tr>
      <w:tr w:rsidR="00C40716">
        <w:trPr>
          <w:trHeight w:hRule="exact" w:val="1118"/>
        </w:trPr>
        <w:tc>
          <w:tcPr>
            <w:tcW w:w="9619"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9" w:h="10219" w:wrap="none" w:vAnchor="page" w:hAnchor="page" w:x="1121" w:y="4961"/>
              <w:shd w:val="clear" w:color="auto" w:fill="auto"/>
              <w:spacing w:line="302" w:lineRule="exact"/>
              <w:ind w:firstLine="0"/>
            </w:pPr>
            <w:r>
              <w:t>Государственные награды Российской Федерации, Республики Татарстан, Союза Советских Социалистических Республик, союзных и автономных республик в составе Союза Советских Социалистических Республик</w:t>
            </w:r>
          </w:p>
        </w:tc>
      </w:tr>
      <w:tr w:rsidR="00C40716">
        <w:trPr>
          <w:trHeight w:hRule="exact" w:val="504"/>
        </w:trPr>
        <w:tc>
          <w:tcPr>
            <w:tcW w:w="9619"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9" w:h="10219" w:wrap="none" w:vAnchor="page" w:hAnchor="page" w:x="1121" w:y="4961"/>
              <w:shd w:val="clear" w:color="auto" w:fill="auto"/>
              <w:spacing w:line="260" w:lineRule="exact"/>
              <w:ind w:firstLine="0"/>
            </w:pPr>
            <w:r>
              <w:t>1. Почетные звания Российской Федерации</w:t>
            </w:r>
          </w:p>
        </w:tc>
      </w:tr>
      <w:tr w:rsidR="00C40716">
        <w:trPr>
          <w:trHeight w:hRule="exact" w:val="509"/>
        </w:trPr>
        <w:tc>
          <w:tcPr>
            <w:tcW w:w="638" w:type="dxa"/>
            <w:tcBorders>
              <w:top w:val="single" w:sz="4" w:space="0" w:color="auto"/>
              <w:left w:val="single" w:sz="4" w:space="0" w:color="auto"/>
            </w:tcBorders>
            <w:shd w:val="clear" w:color="auto" w:fill="FFFFFF"/>
            <w:vAlign w:val="center"/>
          </w:tcPr>
          <w:p w:rsidR="00C40716" w:rsidRDefault="0095313B">
            <w:pPr>
              <w:pStyle w:val="20"/>
              <w:framePr w:w="9619" w:h="10219" w:wrap="none" w:vAnchor="page" w:hAnchor="page" w:x="1121" w:y="4961"/>
              <w:shd w:val="clear" w:color="auto" w:fill="auto"/>
              <w:spacing w:line="260" w:lineRule="exact"/>
              <w:ind w:firstLine="0"/>
              <w:jc w:val="left"/>
            </w:pPr>
            <w:r>
              <w:t>1.1.</w:t>
            </w:r>
          </w:p>
        </w:tc>
        <w:tc>
          <w:tcPr>
            <w:tcW w:w="898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9" w:h="10219" w:wrap="none" w:vAnchor="page" w:hAnchor="page" w:x="1121" w:y="4961"/>
              <w:shd w:val="clear" w:color="auto" w:fill="auto"/>
              <w:spacing w:line="260" w:lineRule="exact"/>
              <w:ind w:firstLine="0"/>
              <w:jc w:val="left"/>
            </w:pPr>
            <w:r>
              <w:t>Народный учитель Российской Федерации</w:t>
            </w:r>
          </w:p>
        </w:tc>
      </w:tr>
      <w:tr w:rsidR="00C40716">
        <w:trPr>
          <w:trHeight w:hRule="exact" w:val="514"/>
        </w:trPr>
        <w:tc>
          <w:tcPr>
            <w:tcW w:w="638" w:type="dxa"/>
            <w:tcBorders>
              <w:top w:val="single" w:sz="4" w:space="0" w:color="auto"/>
              <w:left w:val="single" w:sz="4" w:space="0" w:color="auto"/>
            </w:tcBorders>
            <w:shd w:val="clear" w:color="auto" w:fill="FFFFFF"/>
            <w:vAlign w:val="bottom"/>
          </w:tcPr>
          <w:p w:rsidR="00C40716" w:rsidRDefault="0095313B">
            <w:pPr>
              <w:pStyle w:val="20"/>
              <w:framePr w:w="9619" w:h="10219" w:wrap="none" w:vAnchor="page" w:hAnchor="page" w:x="1121" w:y="4961"/>
              <w:shd w:val="clear" w:color="auto" w:fill="auto"/>
              <w:spacing w:line="260" w:lineRule="exact"/>
              <w:ind w:firstLine="0"/>
              <w:jc w:val="left"/>
            </w:pPr>
            <w:r>
              <w:t>1.2.</w:t>
            </w:r>
          </w:p>
        </w:tc>
        <w:tc>
          <w:tcPr>
            <w:tcW w:w="898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9" w:h="10219" w:wrap="none" w:vAnchor="page" w:hAnchor="page" w:x="1121" w:y="4961"/>
              <w:shd w:val="clear" w:color="auto" w:fill="auto"/>
              <w:spacing w:line="260" w:lineRule="exact"/>
              <w:ind w:firstLine="0"/>
              <w:jc w:val="left"/>
            </w:pPr>
            <w:r>
              <w:t>Заслуженный учитель Российской Федерации</w:t>
            </w:r>
          </w:p>
        </w:tc>
      </w:tr>
      <w:tr w:rsidR="00C40716">
        <w:trPr>
          <w:trHeight w:hRule="exact" w:val="509"/>
        </w:trPr>
        <w:tc>
          <w:tcPr>
            <w:tcW w:w="638" w:type="dxa"/>
            <w:tcBorders>
              <w:top w:val="single" w:sz="4" w:space="0" w:color="auto"/>
              <w:left w:val="single" w:sz="4" w:space="0" w:color="auto"/>
            </w:tcBorders>
            <w:shd w:val="clear" w:color="auto" w:fill="FFFFFF"/>
            <w:vAlign w:val="bottom"/>
          </w:tcPr>
          <w:p w:rsidR="00C40716" w:rsidRDefault="0095313B">
            <w:pPr>
              <w:pStyle w:val="20"/>
              <w:framePr w:w="9619" w:h="10219" w:wrap="none" w:vAnchor="page" w:hAnchor="page" w:x="1121" w:y="4961"/>
              <w:shd w:val="clear" w:color="auto" w:fill="auto"/>
              <w:spacing w:line="260" w:lineRule="exact"/>
              <w:ind w:firstLine="0"/>
              <w:jc w:val="left"/>
            </w:pPr>
            <w:r>
              <w:t>1.3.</w:t>
            </w:r>
          </w:p>
        </w:tc>
        <w:tc>
          <w:tcPr>
            <w:tcW w:w="8981"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9" w:h="10219" w:wrap="none" w:vAnchor="page" w:hAnchor="page" w:x="1121" w:y="4961"/>
              <w:shd w:val="clear" w:color="auto" w:fill="auto"/>
              <w:spacing w:line="260" w:lineRule="exact"/>
              <w:ind w:firstLine="0"/>
              <w:jc w:val="left"/>
            </w:pPr>
            <w:r>
              <w:t>Заслуженный деятель науки Российской Федерации</w:t>
            </w:r>
          </w:p>
        </w:tc>
      </w:tr>
      <w:tr w:rsidR="00C40716">
        <w:trPr>
          <w:trHeight w:hRule="exact" w:val="533"/>
        </w:trPr>
        <w:tc>
          <w:tcPr>
            <w:tcW w:w="638" w:type="dxa"/>
            <w:tcBorders>
              <w:top w:val="single" w:sz="4" w:space="0" w:color="auto"/>
              <w:left w:val="single" w:sz="4" w:space="0" w:color="auto"/>
            </w:tcBorders>
            <w:shd w:val="clear" w:color="auto" w:fill="FFFFFF"/>
            <w:vAlign w:val="center"/>
          </w:tcPr>
          <w:p w:rsidR="00C40716" w:rsidRDefault="0095313B">
            <w:pPr>
              <w:pStyle w:val="20"/>
              <w:framePr w:w="9619" w:h="10219" w:wrap="none" w:vAnchor="page" w:hAnchor="page" w:x="1121" w:y="4961"/>
              <w:shd w:val="clear" w:color="auto" w:fill="auto"/>
              <w:spacing w:line="260" w:lineRule="exact"/>
              <w:ind w:firstLine="0"/>
              <w:jc w:val="left"/>
            </w:pPr>
            <w:r>
              <w:t>1.4.</w:t>
            </w:r>
          </w:p>
        </w:tc>
        <w:tc>
          <w:tcPr>
            <w:tcW w:w="898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9" w:h="10219" w:wrap="none" w:vAnchor="page" w:hAnchor="page" w:x="1121" w:y="4961"/>
              <w:shd w:val="clear" w:color="auto" w:fill="auto"/>
              <w:spacing w:line="260" w:lineRule="exact"/>
              <w:ind w:firstLine="0"/>
              <w:jc w:val="left"/>
            </w:pPr>
            <w:r>
              <w:t>Заслуженный работник высшей школы Российской Федерации</w:t>
            </w:r>
          </w:p>
        </w:tc>
      </w:tr>
      <w:tr w:rsidR="00C40716">
        <w:trPr>
          <w:trHeight w:hRule="exact" w:val="499"/>
        </w:trPr>
        <w:tc>
          <w:tcPr>
            <w:tcW w:w="638" w:type="dxa"/>
            <w:tcBorders>
              <w:top w:val="single" w:sz="4" w:space="0" w:color="auto"/>
              <w:left w:val="single" w:sz="4" w:space="0" w:color="auto"/>
            </w:tcBorders>
            <w:shd w:val="clear" w:color="auto" w:fill="FFFFFF"/>
            <w:vAlign w:val="bottom"/>
          </w:tcPr>
          <w:p w:rsidR="00C40716" w:rsidRDefault="0095313B">
            <w:pPr>
              <w:pStyle w:val="20"/>
              <w:framePr w:w="9619" w:h="10219" w:wrap="none" w:vAnchor="page" w:hAnchor="page" w:x="1121" w:y="4961"/>
              <w:shd w:val="clear" w:color="auto" w:fill="auto"/>
              <w:spacing w:line="260" w:lineRule="exact"/>
              <w:ind w:firstLine="0"/>
              <w:jc w:val="left"/>
            </w:pPr>
            <w:r>
              <w:t>1.5.</w:t>
            </w:r>
          </w:p>
        </w:tc>
        <w:tc>
          <w:tcPr>
            <w:tcW w:w="8981"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9" w:h="10219" w:wrap="none" w:vAnchor="page" w:hAnchor="page" w:x="1121" w:y="4961"/>
              <w:shd w:val="clear" w:color="auto" w:fill="auto"/>
              <w:spacing w:line="260" w:lineRule="exact"/>
              <w:ind w:firstLine="0"/>
              <w:jc w:val="left"/>
            </w:pPr>
            <w:r>
              <w:t>Заслуженный мастер производственного обучения Российской Федерации</w:t>
            </w:r>
          </w:p>
        </w:tc>
      </w:tr>
      <w:tr w:rsidR="00C40716">
        <w:trPr>
          <w:trHeight w:hRule="exact" w:val="518"/>
        </w:trPr>
        <w:tc>
          <w:tcPr>
            <w:tcW w:w="638" w:type="dxa"/>
            <w:tcBorders>
              <w:top w:val="single" w:sz="4" w:space="0" w:color="auto"/>
              <w:left w:val="single" w:sz="4" w:space="0" w:color="auto"/>
            </w:tcBorders>
            <w:shd w:val="clear" w:color="auto" w:fill="FFFFFF"/>
            <w:vAlign w:val="bottom"/>
          </w:tcPr>
          <w:p w:rsidR="00C40716" w:rsidRDefault="0095313B">
            <w:pPr>
              <w:pStyle w:val="20"/>
              <w:framePr w:w="9619" w:h="10219" w:wrap="none" w:vAnchor="page" w:hAnchor="page" w:x="1121" w:y="4961"/>
              <w:shd w:val="clear" w:color="auto" w:fill="auto"/>
              <w:spacing w:line="260" w:lineRule="exact"/>
              <w:ind w:firstLine="0"/>
              <w:jc w:val="left"/>
            </w:pPr>
            <w:r>
              <w:t>1.6.</w:t>
            </w:r>
          </w:p>
        </w:tc>
        <w:tc>
          <w:tcPr>
            <w:tcW w:w="898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9" w:h="10219" w:wrap="none" w:vAnchor="page" w:hAnchor="page" w:x="1121" w:y="4961"/>
              <w:shd w:val="clear" w:color="auto" w:fill="auto"/>
              <w:spacing w:line="260" w:lineRule="exact"/>
              <w:ind w:firstLine="0"/>
              <w:jc w:val="left"/>
            </w:pPr>
            <w:r>
              <w:t>Заслуженный работник физической культуры Российской Федерации</w:t>
            </w:r>
          </w:p>
        </w:tc>
      </w:tr>
      <w:tr w:rsidR="00C40716">
        <w:trPr>
          <w:trHeight w:hRule="exact" w:val="514"/>
        </w:trPr>
        <w:tc>
          <w:tcPr>
            <w:tcW w:w="638" w:type="dxa"/>
            <w:tcBorders>
              <w:top w:val="single" w:sz="4" w:space="0" w:color="auto"/>
              <w:left w:val="single" w:sz="4" w:space="0" w:color="auto"/>
            </w:tcBorders>
            <w:shd w:val="clear" w:color="auto" w:fill="FFFFFF"/>
            <w:vAlign w:val="bottom"/>
          </w:tcPr>
          <w:p w:rsidR="00C40716" w:rsidRDefault="0095313B">
            <w:pPr>
              <w:pStyle w:val="20"/>
              <w:framePr w:w="9619" w:h="10219" w:wrap="none" w:vAnchor="page" w:hAnchor="page" w:x="1121" w:y="4961"/>
              <w:shd w:val="clear" w:color="auto" w:fill="auto"/>
              <w:spacing w:line="260" w:lineRule="exact"/>
              <w:ind w:firstLine="0"/>
              <w:jc w:val="left"/>
            </w:pPr>
            <w:r>
              <w:t>1.7.</w:t>
            </w:r>
          </w:p>
        </w:tc>
        <w:tc>
          <w:tcPr>
            <w:tcW w:w="8981"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9" w:h="10219" w:wrap="none" w:vAnchor="page" w:hAnchor="page" w:x="1121" w:y="4961"/>
              <w:shd w:val="clear" w:color="auto" w:fill="auto"/>
              <w:spacing w:line="260" w:lineRule="exact"/>
              <w:ind w:firstLine="0"/>
              <w:jc w:val="left"/>
            </w:pPr>
            <w:r>
              <w:t>Заслуженный работник культуры Российской Федерации</w:t>
            </w:r>
          </w:p>
        </w:tc>
      </w:tr>
      <w:tr w:rsidR="00C40716">
        <w:trPr>
          <w:trHeight w:hRule="exact" w:val="518"/>
        </w:trPr>
        <w:tc>
          <w:tcPr>
            <w:tcW w:w="638" w:type="dxa"/>
            <w:tcBorders>
              <w:top w:val="single" w:sz="4" w:space="0" w:color="auto"/>
              <w:left w:val="single" w:sz="4" w:space="0" w:color="auto"/>
            </w:tcBorders>
            <w:shd w:val="clear" w:color="auto" w:fill="FFFFFF"/>
            <w:vAlign w:val="bottom"/>
          </w:tcPr>
          <w:p w:rsidR="00C40716" w:rsidRDefault="0095313B">
            <w:pPr>
              <w:pStyle w:val="20"/>
              <w:framePr w:w="9619" w:h="10219" w:wrap="none" w:vAnchor="page" w:hAnchor="page" w:x="1121" w:y="4961"/>
              <w:shd w:val="clear" w:color="auto" w:fill="auto"/>
              <w:spacing w:line="260" w:lineRule="exact"/>
              <w:ind w:firstLine="0"/>
              <w:jc w:val="left"/>
            </w:pPr>
            <w:r>
              <w:t>1.8.</w:t>
            </w:r>
          </w:p>
        </w:tc>
        <w:tc>
          <w:tcPr>
            <w:tcW w:w="8981"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9" w:h="10219" w:wrap="none" w:vAnchor="page" w:hAnchor="page" w:x="1121" w:y="4961"/>
              <w:shd w:val="clear" w:color="auto" w:fill="auto"/>
              <w:spacing w:line="260" w:lineRule="exact"/>
              <w:ind w:firstLine="0"/>
              <w:jc w:val="left"/>
            </w:pPr>
            <w:r>
              <w:t>Заслуженный художник Российской Федерации</w:t>
            </w:r>
          </w:p>
        </w:tc>
      </w:tr>
      <w:tr w:rsidR="00C40716">
        <w:trPr>
          <w:trHeight w:hRule="exact" w:val="523"/>
        </w:trPr>
        <w:tc>
          <w:tcPr>
            <w:tcW w:w="638" w:type="dxa"/>
            <w:tcBorders>
              <w:top w:val="single" w:sz="4" w:space="0" w:color="auto"/>
              <w:left w:val="single" w:sz="4" w:space="0" w:color="auto"/>
            </w:tcBorders>
            <w:shd w:val="clear" w:color="auto" w:fill="FFFFFF"/>
            <w:vAlign w:val="bottom"/>
          </w:tcPr>
          <w:p w:rsidR="00C40716" w:rsidRDefault="0095313B">
            <w:pPr>
              <w:pStyle w:val="20"/>
              <w:framePr w:w="9619" w:h="10219" w:wrap="none" w:vAnchor="page" w:hAnchor="page" w:x="1121" w:y="4961"/>
              <w:shd w:val="clear" w:color="auto" w:fill="auto"/>
              <w:spacing w:line="260" w:lineRule="exact"/>
              <w:ind w:firstLine="0"/>
              <w:jc w:val="left"/>
            </w:pPr>
            <w:r>
              <w:t>1.9.</w:t>
            </w:r>
          </w:p>
        </w:tc>
        <w:tc>
          <w:tcPr>
            <w:tcW w:w="8981"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9" w:h="10219" w:wrap="none" w:vAnchor="page" w:hAnchor="page" w:x="1121" w:y="4961"/>
              <w:shd w:val="clear" w:color="auto" w:fill="auto"/>
              <w:spacing w:line="260" w:lineRule="exact"/>
              <w:ind w:firstLine="0"/>
              <w:jc w:val="left"/>
            </w:pPr>
            <w:r>
              <w:t>Заслуженный экономист Российской Федерации</w:t>
            </w:r>
          </w:p>
        </w:tc>
      </w:tr>
      <w:tr w:rsidR="00C40716">
        <w:trPr>
          <w:trHeight w:hRule="exact" w:val="523"/>
        </w:trPr>
        <w:tc>
          <w:tcPr>
            <w:tcW w:w="638" w:type="dxa"/>
            <w:tcBorders>
              <w:top w:val="single" w:sz="4" w:space="0" w:color="auto"/>
              <w:left w:val="single" w:sz="4" w:space="0" w:color="auto"/>
            </w:tcBorders>
            <w:shd w:val="clear" w:color="auto" w:fill="FFFFFF"/>
            <w:vAlign w:val="bottom"/>
          </w:tcPr>
          <w:p w:rsidR="00C40716" w:rsidRDefault="0095313B">
            <w:pPr>
              <w:pStyle w:val="20"/>
              <w:framePr w:w="9619" w:h="10219" w:wrap="none" w:vAnchor="page" w:hAnchor="page" w:x="1121" w:y="4961"/>
              <w:shd w:val="clear" w:color="auto" w:fill="auto"/>
              <w:spacing w:line="260" w:lineRule="exact"/>
              <w:ind w:firstLine="0"/>
              <w:jc w:val="left"/>
            </w:pPr>
            <w:r>
              <w:t>1.10.</w:t>
            </w:r>
          </w:p>
        </w:tc>
        <w:tc>
          <w:tcPr>
            <w:tcW w:w="898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9" w:h="10219" w:wrap="none" w:vAnchor="page" w:hAnchor="page" w:x="1121" w:y="4961"/>
              <w:shd w:val="clear" w:color="auto" w:fill="auto"/>
              <w:spacing w:line="260" w:lineRule="exact"/>
              <w:ind w:firstLine="0"/>
              <w:jc w:val="left"/>
            </w:pPr>
            <w:r>
              <w:t>Заслуженный мастер спорта России</w:t>
            </w:r>
          </w:p>
        </w:tc>
      </w:tr>
      <w:tr w:rsidR="00C40716">
        <w:trPr>
          <w:trHeight w:hRule="exact" w:val="514"/>
        </w:trPr>
        <w:tc>
          <w:tcPr>
            <w:tcW w:w="638" w:type="dxa"/>
            <w:tcBorders>
              <w:top w:val="single" w:sz="4" w:space="0" w:color="auto"/>
              <w:left w:val="single" w:sz="4" w:space="0" w:color="auto"/>
            </w:tcBorders>
            <w:shd w:val="clear" w:color="auto" w:fill="FFFFFF"/>
            <w:vAlign w:val="center"/>
          </w:tcPr>
          <w:p w:rsidR="00C40716" w:rsidRDefault="0095313B">
            <w:pPr>
              <w:pStyle w:val="20"/>
              <w:framePr w:w="9619" w:h="10219" w:wrap="none" w:vAnchor="page" w:hAnchor="page" w:x="1121" w:y="4961"/>
              <w:shd w:val="clear" w:color="auto" w:fill="auto"/>
              <w:spacing w:line="260" w:lineRule="exact"/>
              <w:ind w:firstLine="0"/>
              <w:jc w:val="left"/>
            </w:pPr>
            <w:r>
              <w:t>1.11.</w:t>
            </w:r>
          </w:p>
        </w:tc>
        <w:tc>
          <w:tcPr>
            <w:tcW w:w="898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9" w:h="10219" w:wrap="none" w:vAnchor="page" w:hAnchor="page" w:x="1121" w:y="4961"/>
              <w:shd w:val="clear" w:color="auto" w:fill="auto"/>
              <w:spacing w:line="260" w:lineRule="exact"/>
              <w:ind w:firstLine="0"/>
              <w:jc w:val="left"/>
            </w:pPr>
            <w:r>
              <w:t>Заслуженный тренер России</w:t>
            </w:r>
          </w:p>
        </w:tc>
      </w:tr>
      <w:tr w:rsidR="00C40716">
        <w:trPr>
          <w:trHeight w:hRule="exact" w:val="514"/>
        </w:trPr>
        <w:tc>
          <w:tcPr>
            <w:tcW w:w="638" w:type="dxa"/>
            <w:tcBorders>
              <w:top w:val="single" w:sz="4" w:space="0" w:color="auto"/>
              <w:left w:val="single" w:sz="4" w:space="0" w:color="auto"/>
            </w:tcBorders>
            <w:shd w:val="clear" w:color="auto" w:fill="FFFFFF"/>
            <w:vAlign w:val="bottom"/>
          </w:tcPr>
          <w:p w:rsidR="00C40716" w:rsidRDefault="0095313B">
            <w:pPr>
              <w:pStyle w:val="20"/>
              <w:framePr w:w="9619" w:h="10219" w:wrap="none" w:vAnchor="page" w:hAnchor="page" w:x="1121" w:y="4961"/>
              <w:shd w:val="clear" w:color="auto" w:fill="auto"/>
              <w:spacing w:line="260" w:lineRule="exact"/>
              <w:ind w:firstLine="0"/>
              <w:jc w:val="left"/>
            </w:pPr>
            <w:r>
              <w:t>1.12.</w:t>
            </w:r>
          </w:p>
        </w:tc>
        <w:tc>
          <w:tcPr>
            <w:tcW w:w="898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9" w:h="10219" w:wrap="none" w:vAnchor="page" w:hAnchor="page" w:x="1121" w:y="4961"/>
              <w:shd w:val="clear" w:color="auto" w:fill="auto"/>
              <w:spacing w:line="260" w:lineRule="exact"/>
              <w:ind w:firstLine="0"/>
              <w:jc w:val="left"/>
            </w:pPr>
            <w:r>
              <w:t>Заслуженный мастер спорта России международного класса</w:t>
            </w:r>
          </w:p>
        </w:tc>
      </w:tr>
      <w:tr w:rsidR="00C40716">
        <w:trPr>
          <w:trHeight w:hRule="exact" w:val="509"/>
        </w:trPr>
        <w:tc>
          <w:tcPr>
            <w:tcW w:w="638" w:type="dxa"/>
            <w:tcBorders>
              <w:top w:val="single" w:sz="4" w:space="0" w:color="auto"/>
              <w:left w:val="single" w:sz="4" w:space="0" w:color="auto"/>
            </w:tcBorders>
            <w:shd w:val="clear" w:color="auto" w:fill="FFFFFF"/>
            <w:vAlign w:val="bottom"/>
          </w:tcPr>
          <w:p w:rsidR="00C40716" w:rsidRDefault="0095313B">
            <w:pPr>
              <w:pStyle w:val="20"/>
              <w:framePr w:w="9619" w:h="10219" w:wrap="none" w:vAnchor="page" w:hAnchor="page" w:x="1121" w:y="4961"/>
              <w:shd w:val="clear" w:color="auto" w:fill="auto"/>
              <w:spacing w:line="260" w:lineRule="exact"/>
              <w:ind w:firstLine="0"/>
              <w:jc w:val="left"/>
            </w:pPr>
            <w:r>
              <w:t>1.13.</w:t>
            </w:r>
          </w:p>
        </w:tc>
        <w:tc>
          <w:tcPr>
            <w:tcW w:w="8981"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9" w:h="10219" w:wrap="none" w:vAnchor="page" w:hAnchor="page" w:x="1121" w:y="4961"/>
              <w:shd w:val="clear" w:color="auto" w:fill="auto"/>
              <w:spacing w:line="260" w:lineRule="exact"/>
              <w:ind w:firstLine="0"/>
              <w:jc w:val="left"/>
            </w:pPr>
            <w:r>
              <w:t>Мастер спорта России международного класса</w:t>
            </w:r>
          </w:p>
        </w:tc>
      </w:tr>
      <w:tr w:rsidR="00C40716">
        <w:trPr>
          <w:trHeight w:hRule="exact" w:val="538"/>
        </w:trPr>
        <w:tc>
          <w:tcPr>
            <w:tcW w:w="638"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19" w:h="10219" w:wrap="none" w:vAnchor="page" w:hAnchor="page" w:x="1121" w:y="4961"/>
              <w:shd w:val="clear" w:color="auto" w:fill="auto"/>
              <w:spacing w:line="260" w:lineRule="exact"/>
              <w:ind w:firstLine="0"/>
              <w:jc w:val="left"/>
            </w:pPr>
            <w:r>
              <w:t>1.14.</w:t>
            </w:r>
          </w:p>
        </w:tc>
        <w:tc>
          <w:tcPr>
            <w:tcW w:w="8981"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619" w:h="10219" w:wrap="none" w:vAnchor="page" w:hAnchor="page" w:x="1121" w:y="4961"/>
              <w:shd w:val="clear" w:color="auto" w:fill="auto"/>
              <w:spacing w:line="260" w:lineRule="exact"/>
              <w:ind w:firstLine="0"/>
              <w:jc w:val="left"/>
            </w:pPr>
            <w:r>
              <w:t>Мастер спорта России</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966" w:y="588"/>
        <w:shd w:val="clear" w:color="auto" w:fill="auto"/>
        <w:spacing w:line="240" w:lineRule="exact"/>
      </w:pPr>
      <w:r>
        <w:rPr>
          <w:rStyle w:val="aa"/>
        </w:rPr>
        <w:lastRenderedPageBreak/>
        <w:t>2</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58"/>
        <w:gridCol w:w="8947"/>
      </w:tblGrid>
      <w:tr w:rsidR="00C40716">
        <w:trPr>
          <w:trHeight w:hRule="exact" w:val="562"/>
        </w:trPr>
        <w:tc>
          <w:tcPr>
            <w:tcW w:w="658" w:type="dxa"/>
            <w:tcBorders>
              <w:top w:val="single" w:sz="4" w:space="0" w:color="auto"/>
              <w:left w:val="single" w:sz="4" w:space="0" w:color="auto"/>
            </w:tcBorders>
            <w:shd w:val="clear" w:color="auto" w:fill="FFFFFF"/>
            <w:vAlign w:val="bottom"/>
          </w:tcPr>
          <w:p w:rsidR="00C40716" w:rsidRDefault="0095313B">
            <w:pPr>
              <w:pStyle w:val="20"/>
              <w:framePr w:w="9605" w:h="13661" w:wrap="none" w:vAnchor="page" w:hAnchor="page" w:x="1128" w:y="1342"/>
              <w:shd w:val="clear" w:color="auto" w:fill="auto"/>
              <w:spacing w:line="260" w:lineRule="exact"/>
              <w:ind w:left="280" w:firstLine="0"/>
              <w:jc w:val="left"/>
            </w:pPr>
            <w:r>
              <w:t>1</w:t>
            </w:r>
          </w:p>
        </w:tc>
        <w:tc>
          <w:tcPr>
            <w:tcW w:w="894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13661" w:wrap="none" w:vAnchor="page" w:hAnchor="page" w:x="1128" w:y="1342"/>
              <w:shd w:val="clear" w:color="auto" w:fill="auto"/>
              <w:spacing w:line="260" w:lineRule="exact"/>
              <w:ind w:firstLine="0"/>
            </w:pPr>
            <w:r>
              <w:t>2</w:t>
            </w:r>
          </w:p>
        </w:tc>
      </w:tr>
      <w:tr w:rsidR="00C40716">
        <w:trPr>
          <w:trHeight w:hRule="exact" w:val="509"/>
        </w:trPr>
        <w:tc>
          <w:tcPr>
            <w:tcW w:w="658" w:type="dxa"/>
            <w:tcBorders>
              <w:top w:val="single" w:sz="4" w:space="0" w:color="auto"/>
              <w:left w:val="single" w:sz="4" w:space="0" w:color="auto"/>
            </w:tcBorders>
            <w:shd w:val="clear" w:color="auto" w:fill="FFFFFF"/>
            <w:vAlign w:val="bottom"/>
          </w:tcPr>
          <w:p w:rsidR="00C40716" w:rsidRDefault="0095313B">
            <w:pPr>
              <w:pStyle w:val="20"/>
              <w:framePr w:w="9605" w:h="13661" w:wrap="none" w:vAnchor="page" w:hAnchor="page" w:x="1128" w:y="1342"/>
              <w:shd w:val="clear" w:color="auto" w:fill="auto"/>
              <w:spacing w:line="260" w:lineRule="exact"/>
              <w:ind w:firstLine="0"/>
              <w:jc w:val="left"/>
            </w:pPr>
            <w:r>
              <w:t>1.15.</w:t>
            </w:r>
          </w:p>
        </w:tc>
        <w:tc>
          <w:tcPr>
            <w:tcW w:w="894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13661" w:wrap="none" w:vAnchor="page" w:hAnchor="page" w:x="1128" w:y="1342"/>
              <w:shd w:val="clear" w:color="auto" w:fill="auto"/>
              <w:spacing w:line="260" w:lineRule="exact"/>
              <w:ind w:firstLine="0"/>
              <w:jc w:val="left"/>
            </w:pPr>
            <w:r>
              <w:t>Гроссмейстер России</w:t>
            </w:r>
          </w:p>
        </w:tc>
      </w:tr>
      <w:tr w:rsidR="00C40716">
        <w:trPr>
          <w:trHeight w:hRule="exact" w:val="514"/>
        </w:trPr>
        <w:tc>
          <w:tcPr>
            <w:tcW w:w="658" w:type="dxa"/>
            <w:tcBorders>
              <w:top w:val="single" w:sz="4" w:space="0" w:color="auto"/>
              <w:left w:val="single" w:sz="4" w:space="0" w:color="auto"/>
            </w:tcBorders>
            <w:shd w:val="clear" w:color="auto" w:fill="FFFFFF"/>
            <w:vAlign w:val="bottom"/>
          </w:tcPr>
          <w:p w:rsidR="00C40716" w:rsidRDefault="0095313B">
            <w:pPr>
              <w:pStyle w:val="20"/>
              <w:framePr w:w="9605" w:h="13661" w:wrap="none" w:vAnchor="page" w:hAnchor="page" w:x="1128" w:y="1342"/>
              <w:shd w:val="clear" w:color="auto" w:fill="auto"/>
              <w:spacing w:line="260" w:lineRule="exact"/>
              <w:ind w:firstLine="0"/>
              <w:jc w:val="left"/>
            </w:pPr>
            <w:r>
              <w:t>1.16.</w:t>
            </w:r>
          </w:p>
        </w:tc>
        <w:tc>
          <w:tcPr>
            <w:tcW w:w="894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05" w:h="13661" w:wrap="none" w:vAnchor="page" w:hAnchor="page" w:x="1128" w:y="1342"/>
              <w:shd w:val="clear" w:color="auto" w:fill="auto"/>
              <w:spacing w:line="260" w:lineRule="exact"/>
              <w:ind w:firstLine="0"/>
              <w:jc w:val="left"/>
            </w:pPr>
            <w:r>
              <w:t>Почетный спортивный судья России</w:t>
            </w:r>
          </w:p>
        </w:tc>
      </w:tr>
      <w:tr w:rsidR="00C40716">
        <w:trPr>
          <w:trHeight w:hRule="exact" w:val="514"/>
        </w:trPr>
        <w:tc>
          <w:tcPr>
            <w:tcW w:w="9605"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13661" w:wrap="none" w:vAnchor="page" w:hAnchor="page" w:x="1128" w:y="1342"/>
              <w:shd w:val="clear" w:color="auto" w:fill="auto"/>
              <w:spacing w:line="260" w:lineRule="exact"/>
              <w:ind w:firstLine="0"/>
            </w:pPr>
            <w:r>
              <w:t>2. Почетные звания Союза Советских Социалистических Республик</w:t>
            </w:r>
          </w:p>
        </w:tc>
      </w:tr>
      <w:tr w:rsidR="00C40716">
        <w:trPr>
          <w:trHeight w:hRule="exact" w:val="509"/>
        </w:trPr>
        <w:tc>
          <w:tcPr>
            <w:tcW w:w="658" w:type="dxa"/>
            <w:tcBorders>
              <w:top w:val="single" w:sz="4" w:space="0" w:color="auto"/>
              <w:left w:val="single" w:sz="4" w:space="0" w:color="auto"/>
            </w:tcBorders>
            <w:shd w:val="clear" w:color="auto" w:fill="FFFFFF"/>
            <w:vAlign w:val="bottom"/>
          </w:tcPr>
          <w:p w:rsidR="00C40716" w:rsidRDefault="0095313B">
            <w:pPr>
              <w:pStyle w:val="20"/>
              <w:framePr w:w="9605" w:h="13661" w:wrap="none" w:vAnchor="page" w:hAnchor="page" w:x="1128" w:y="1342"/>
              <w:shd w:val="clear" w:color="auto" w:fill="auto"/>
              <w:spacing w:line="260" w:lineRule="exact"/>
              <w:ind w:left="140" w:firstLine="0"/>
              <w:jc w:val="left"/>
            </w:pPr>
            <w:r>
              <w:t>2.1.</w:t>
            </w:r>
          </w:p>
        </w:tc>
        <w:tc>
          <w:tcPr>
            <w:tcW w:w="894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05" w:h="13661" w:wrap="none" w:vAnchor="page" w:hAnchor="page" w:x="1128" w:y="1342"/>
              <w:shd w:val="clear" w:color="auto" w:fill="auto"/>
              <w:spacing w:line="260" w:lineRule="exact"/>
              <w:ind w:firstLine="0"/>
              <w:jc w:val="left"/>
            </w:pPr>
            <w:r>
              <w:t>Народный учитель СССР</w:t>
            </w:r>
          </w:p>
        </w:tc>
      </w:tr>
      <w:tr w:rsidR="00C40716">
        <w:trPr>
          <w:trHeight w:hRule="exact" w:val="514"/>
        </w:trPr>
        <w:tc>
          <w:tcPr>
            <w:tcW w:w="658" w:type="dxa"/>
            <w:tcBorders>
              <w:top w:val="single" w:sz="4" w:space="0" w:color="auto"/>
              <w:left w:val="single" w:sz="4" w:space="0" w:color="auto"/>
            </w:tcBorders>
            <w:shd w:val="clear" w:color="auto" w:fill="FFFFFF"/>
            <w:vAlign w:val="bottom"/>
          </w:tcPr>
          <w:p w:rsidR="00C40716" w:rsidRDefault="0095313B">
            <w:pPr>
              <w:pStyle w:val="20"/>
              <w:framePr w:w="9605" w:h="13661" w:wrap="none" w:vAnchor="page" w:hAnchor="page" w:x="1128" w:y="1342"/>
              <w:shd w:val="clear" w:color="auto" w:fill="auto"/>
              <w:spacing w:line="260" w:lineRule="exact"/>
              <w:ind w:left="140" w:firstLine="0"/>
              <w:jc w:val="left"/>
            </w:pPr>
            <w:r>
              <w:t>2.2.</w:t>
            </w:r>
          </w:p>
        </w:tc>
        <w:tc>
          <w:tcPr>
            <w:tcW w:w="894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05" w:h="13661" w:wrap="none" w:vAnchor="page" w:hAnchor="page" w:x="1128" w:y="1342"/>
              <w:shd w:val="clear" w:color="auto" w:fill="auto"/>
              <w:spacing w:line="260" w:lineRule="exact"/>
              <w:ind w:firstLine="0"/>
              <w:jc w:val="left"/>
            </w:pPr>
            <w:r>
              <w:t>Заслуженный мастер спорта СССР</w:t>
            </w:r>
          </w:p>
        </w:tc>
      </w:tr>
      <w:tr w:rsidR="00C40716">
        <w:trPr>
          <w:trHeight w:hRule="exact" w:val="509"/>
        </w:trPr>
        <w:tc>
          <w:tcPr>
            <w:tcW w:w="658" w:type="dxa"/>
            <w:tcBorders>
              <w:top w:val="single" w:sz="4" w:space="0" w:color="auto"/>
              <w:left w:val="single" w:sz="4" w:space="0" w:color="auto"/>
            </w:tcBorders>
            <w:shd w:val="clear" w:color="auto" w:fill="FFFFFF"/>
            <w:vAlign w:val="bottom"/>
          </w:tcPr>
          <w:p w:rsidR="00C40716" w:rsidRDefault="0095313B">
            <w:pPr>
              <w:pStyle w:val="20"/>
              <w:framePr w:w="9605" w:h="13661" w:wrap="none" w:vAnchor="page" w:hAnchor="page" w:x="1128" w:y="1342"/>
              <w:shd w:val="clear" w:color="auto" w:fill="auto"/>
              <w:spacing w:line="260" w:lineRule="exact"/>
              <w:ind w:left="140" w:firstLine="0"/>
              <w:jc w:val="left"/>
            </w:pPr>
            <w:r>
              <w:t>2.3.</w:t>
            </w:r>
          </w:p>
        </w:tc>
        <w:tc>
          <w:tcPr>
            <w:tcW w:w="894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13661" w:wrap="none" w:vAnchor="page" w:hAnchor="page" w:x="1128" w:y="1342"/>
              <w:shd w:val="clear" w:color="auto" w:fill="auto"/>
              <w:spacing w:line="260" w:lineRule="exact"/>
              <w:ind w:firstLine="0"/>
              <w:jc w:val="left"/>
            </w:pPr>
            <w:r>
              <w:t>Заслуженный тренер СССР</w:t>
            </w:r>
          </w:p>
        </w:tc>
      </w:tr>
      <w:tr w:rsidR="00C40716">
        <w:trPr>
          <w:trHeight w:hRule="exact" w:val="504"/>
        </w:trPr>
        <w:tc>
          <w:tcPr>
            <w:tcW w:w="658" w:type="dxa"/>
            <w:tcBorders>
              <w:top w:val="single" w:sz="4" w:space="0" w:color="auto"/>
              <w:left w:val="single" w:sz="4" w:space="0" w:color="auto"/>
            </w:tcBorders>
            <w:shd w:val="clear" w:color="auto" w:fill="FFFFFF"/>
            <w:vAlign w:val="bottom"/>
          </w:tcPr>
          <w:p w:rsidR="00C40716" w:rsidRDefault="0095313B">
            <w:pPr>
              <w:pStyle w:val="20"/>
              <w:framePr w:w="9605" w:h="13661" w:wrap="none" w:vAnchor="page" w:hAnchor="page" w:x="1128" w:y="1342"/>
              <w:shd w:val="clear" w:color="auto" w:fill="auto"/>
              <w:spacing w:line="260" w:lineRule="exact"/>
              <w:ind w:left="140" w:firstLine="0"/>
              <w:jc w:val="left"/>
            </w:pPr>
            <w:r>
              <w:t>2.4.</w:t>
            </w:r>
          </w:p>
        </w:tc>
        <w:tc>
          <w:tcPr>
            <w:tcW w:w="894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13661" w:wrap="none" w:vAnchor="page" w:hAnchor="page" w:x="1128" w:y="1342"/>
              <w:shd w:val="clear" w:color="auto" w:fill="auto"/>
              <w:spacing w:line="260" w:lineRule="exact"/>
              <w:ind w:firstLine="0"/>
              <w:jc w:val="left"/>
            </w:pPr>
            <w:r>
              <w:t>Мастер спорта СССР</w:t>
            </w:r>
          </w:p>
        </w:tc>
      </w:tr>
      <w:tr w:rsidR="00C40716">
        <w:trPr>
          <w:trHeight w:hRule="exact" w:val="509"/>
        </w:trPr>
        <w:tc>
          <w:tcPr>
            <w:tcW w:w="658" w:type="dxa"/>
            <w:tcBorders>
              <w:top w:val="single" w:sz="4" w:space="0" w:color="auto"/>
              <w:left w:val="single" w:sz="4" w:space="0" w:color="auto"/>
            </w:tcBorders>
            <w:shd w:val="clear" w:color="auto" w:fill="FFFFFF"/>
            <w:vAlign w:val="bottom"/>
          </w:tcPr>
          <w:p w:rsidR="00C40716" w:rsidRDefault="0095313B">
            <w:pPr>
              <w:pStyle w:val="20"/>
              <w:framePr w:w="9605" w:h="13661" w:wrap="none" w:vAnchor="page" w:hAnchor="page" w:x="1128" w:y="1342"/>
              <w:shd w:val="clear" w:color="auto" w:fill="auto"/>
              <w:spacing w:line="260" w:lineRule="exact"/>
              <w:ind w:left="140" w:firstLine="0"/>
              <w:jc w:val="left"/>
            </w:pPr>
            <w:r>
              <w:t>2.5.</w:t>
            </w:r>
          </w:p>
        </w:tc>
        <w:tc>
          <w:tcPr>
            <w:tcW w:w="894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13661" w:wrap="none" w:vAnchor="page" w:hAnchor="page" w:x="1128" w:y="1342"/>
              <w:shd w:val="clear" w:color="auto" w:fill="auto"/>
              <w:spacing w:line="260" w:lineRule="exact"/>
              <w:ind w:firstLine="0"/>
              <w:jc w:val="left"/>
            </w:pPr>
            <w:r>
              <w:t>Мастер спорта СССР международного класса</w:t>
            </w:r>
          </w:p>
        </w:tc>
      </w:tr>
      <w:tr w:rsidR="00C40716">
        <w:trPr>
          <w:trHeight w:hRule="exact" w:val="509"/>
        </w:trPr>
        <w:tc>
          <w:tcPr>
            <w:tcW w:w="658" w:type="dxa"/>
            <w:tcBorders>
              <w:top w:val="single" w:sz="4" w:space="0" w:color="auto"/>
              <w:left w:val="single" w:sz="4" w:space="0" w:color="auto"/>
            </w:tcBorders>
            <w:shd w:val="clear" w:color="auto" w:fill="FFFFFF"/>
            <w:vAlign w:val="center"/>
          </w:tcPr>
          <w:p w:rsidR="00C40716" w:rsidRDefault="0095313B">
            <w:pPr>
              <w:pStyle w:val="20"/>
              <w:framePr w:w="9605" w:h="13661" w:wrap="none" w:vAnchor="page" w:hAnchor="page" w:x="1128" w:y="1342"/>
              <w:shd w:val="clear" w:color="auto" w:fill="auto"/>
              <w:spacing w:line="260" w:lineRule="exact"/>
              <w:ind w:left="140" w:firstLine="0"/>
              <w:jc w:val="left"/>
            </w:pPr>
            <w:r>
              <w:t>2.6.</w:t>
            </w:r>
          </w:p>
        </w:tc>
        <w:tc>
          <w:tcPr>
            <w:tcW w:w="894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05" w:h="13661" w:wrap="none" w:vAnchor="page" w:hAnchor="page" w:x="1128" w:y="1342"/>
              <w:shd w:val="clear" w:color="auto" w:fill="auto"/>
              <w:spacing w:line="260" w:lineRule="exact"/>
              <w:ind w:firstLine="0"/>
              <w:jc w:val="left"/>
            </w:pPr>
            <w:r>
              <w:t>Заслуженный тренер РСФСР</w:t>
            </w:r>
          </w:p>
        </w:tc>
      </w:tr>
      <w:tr w:rsidR="00C40716">
        <w:trPr>
          <w:trHeight w:hRule="exact" w:val="509"/>
        </w:trPr>
        <w:tc>
          <w:tcPr>
            <w:tcW w:w="658" w:type="dxa"/>
            <w:tcBorders>
              <w:top w:val="single" w:sz="4" w:space="0" w:color="auto"/>
              <w:left w:val="single" w:sz="4" w:space="0" w:color="auto"/>
            </w:tcBorders>
            <w:shd w:val="clear" w:color="auto" w:fill="FFFFFF"/>
            <w:vAlign w:val="bottom"/>
          </w:tcPr>
          <w:p w:rsidR="00C40716" w:rsidRDefault="0095313B">
            <w:pPr>
              <w:pStyle w:val="20"/>
              <w:framePr w:w="9605" w:h="13661" w:wrap="none" w:vAnchor="page" w:hAnchor="page" w:x="1128" w:y="1342"/>
              <w:shd w:val="clear" w:color="auto" w:fill="auto"/>
              <w:spacing w:line="260" w:lineRule="exact"/>
              <w:ind w:left="140" w:firstLine="0"/>
              <w:jc w:val="left"/>
            </w:pPr>
            <w:r>
              <w:t>2.7.</w:t>
            </w:r>
          </w:p>
        </w:tc>
        <w:tc>
          <w:tcPr>
            <w:tcW w:w="894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13661" w:wrap="none" w:vAnchor="page" w:hAnchor="page" w:x="1128" w:y="1342"/>
              <w:shd w:val="clear" w:color="auto" w:fill="auto"/>
              <w:spacing w:line="260" w:lineRule="exact"/>
              <w:ind w:firstLine="0"/>
              <w:jc w:val="left"/>
            </w:pPr>
            <w:r>
              <w:t>Гроссмейстер СССР</w:t>
            </w:r>
          </w:p>
        </w:tc>
      </w:tr>
      <w:tr w:rsidR="00C40716">
        <w:trPr>
          <w:trHeight w:hRule="exact" w:val="806"/>
        </w:trPr>
        <w:tc>
          <w:tcPr>
            <w:tcW w:w="9605"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13661" w:wrap="none" w:vAnchor="page" w:hAnchor="page" w:x="1128" w:y="1342"/>
              <w:shd w:val="clear" w:color="auto" w:fill="auto"/>
              <w:spacing w:line="302" w:lineRule="exact"/>
              <w:ind w:left="2080" w:firstLine="0"/>
              <w:jc w:val="left"/>
            </w:pPr>
            <w:r>
              <w:t>3. Почетные звания союзных республик в составе Союза Советских Социалистических Республик</w:t>
            </w:r>
          </w:p>
        </w:tc>
      </w:tr>
      <w:tr w:rsidR="00C40716">
        <w:trPr>
          <w:trHeight w:hRule="exact" w:val="504"/>
        </w:trPr>
        <w:tc>
          <w:tcPr>
            <w:tcW w:w="658" w:type="dxa"/>
            <w:tcBorders>
              <w:top w:val="single" w:sz="4" w:space="0" w:color="auto"/>
              <w:left w:val="single" w:sz="4" w:space="0" w:color="auto"/>
            </w:tcBorders>
            <w:shd w:val="clear" w:color="auto" w:fill="FFFFFF"/>
            <w:vAlign w:val="bottom"/>
          </w:tcPr>
          <w:p w:rsidR="00C40716" w:rsidRDefault="0095313B">
            <w:pPr>
              <w:pStyle w:val="20"/>
              <w:framePr w:w="9605" w:h="13661" w:wrap="none" w:vAnchor="page" w:hAnchor="page" w:x="1128" w:y="1342"/>
              <w:shd w:val="clear" w:color="auto" w:fill="auto"/>
              <w:spacing w:line="260" w:lineRule="exact"/>
              <w:ind w:firstLine="0"/>
              <w:jc w:val="left"/>
            </w:pPr>
            <w:r>
              <w:t>3.1.</w:t>
            </w:r>
          </w:p>
        </w:tc>
        <w:tc>
          <w:tcPr>
            <w:tcW w:w="894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13661" w:wrap="none" w:vAnchor="page" w:hAnchor="page" w:x="1128" w:y="1342"/>
              <w:shd w:val="clear" w:color="auto" w:fill="auto"/>
              <w:spacing w:line="260" w:lineRule="exact"/>
              <w:ind w:firstLine="0"/>
              <w:jc w:val="left"/>
            </w:pPr>
            <w:r>
              <w:t>Заслуженный деятель физкультуры и спорта</w:t>
            </w:r>
          </w:p>
        </w:tc>
      </w:tr>
      <w:tr w:rsidR="00C40716">
        <w:trPr>
          <w:trHeight w:hRule="exact" w:val="509"/>
        </w:trPr>
        <w:tc>
          <w:tcPr>
            <w:tcW w:w="658" w:type="dxa"/>
            <w:tcBorders>
              <w:top w:val="single" w:sz="4" w:space="0" w:color="auto"/>
              <w:left w:val="single" w:sz="4" w:space="0" w:color="auto"/>
            </w:tcBorders>
            <w:shd w:val="clear" w:color="auto" w:fill="FFFFFF"/>
            <w:vAlign w:val="bottom"/>
          </w:tcPr>
          <w:p w:rsidR="00C40716" w:rsidRDefault="0095313B">
            <w:pPr>
              <w:pStyle w:val="20"/>
              <w:framePr w:w="9605" w:h="13661" w:wrap="none" w:vAnchor="page" w:hAnchor="page" w:x="1128" w:y="1342"/>
              <w:shd w:val="clear" w:color="auto" w:fill="auto"/>
              <w:spacing w:line="260" w:lineRule="exact"/>
              <w:ind w:firstLine="0"/>
              <w:jc w:val="left"/>
            </w:pPr>
            <w:r>
              <w:t>3.2.</w:t>
            </w:r>
          </w:p>
        </w:tc>
        <w:tc>
          <w:tcPr>
            <w:tcW w:w="894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13661" w:wrap="none" w:vAnchor="page" w:hAnchor="page" w:x="1128" w:y="1342"/>
              <w:shd w:val="clear" w:color="auto" w:fill="auto"/>
              <w:spacing w:line="260" w:lineRule="exact"/>
              <w:ind w:firstLine="0"/>
              <w:jc w:val="left"/>
            </w:pPr>
            <w:r>
              <w:t>Заслуженный деятель спорта</w:t>
            </w:r>
          </w:p>
        </w:tc>
      </w:tr>
      <w:tr w:rsidR="00C40716">
        <w:trPr>
          <w:trHeight w:hRule="exact" w:val="514"/>
        </w:trPr>
        <w:tc>
          <w:tcPr>
            <w:tcW w:w="658" w:type="dxa"/>
            <w:tcBorders>
              <w:top w:val="single" w:sz="4" w:space="0" w:color="auto"/>
              <w:left w:val="single" w:sz="4" w:space="0" w:color="auto"/>
            </w:tcBorders>
            <w:shd w:val="clear" w:color="auto" w:fill="FFFFFF"/>
            <w:vAlign w:val="bottom"/>
          </w:tcPr>
          <w:p w:rsidR="00C40716" w:rsidRDefault="0095313B">
            <w:pPr>
              <w:pStyle w:val="20"/>
              <w:framePr w:w="9605" w:h="13661" w:wrap="none" w:vAnchor="page" w:hAnchor="page" w:x="1128" w:y="1342"/>
              <w:shd w:val="clear" w:color="auto" w:fill="auto"/>
              <w:spacing w:line="260" w:lineRule="exact"/>
              <w:ind w:firstLine="0"/>
              <w:jc w:val="left"/>
            </w:pPr>
            <w:r>
              <w:t>3.3.</w:t>
            </w:r>
          </w:p>
        </w:tc>
        <w:tc>
          <w:tcPr>
            <w:tcW w:w="894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13661" w:wrap="none" w:vAnchor="page" w:hAnchor="page" w:x="1128" w:y="1342"/>
              <w:shd w:val="clear" w:color="auto" w:fill="auto"/>
              <w:spacing w:line="260" w:lineRule="exact"/>
              <w:ind w:firstLine="0"/>
              <w:jc w:val="left"/>
            </w:pPr>
            <w:r>
              <w:t>Заслуженный деятель физической культуры</w:t>
            </w:r>
          </w:p>
        </w:tc>
      </w:tr>
      <w:tr w:rsidR="00C40716">
        <w:trPr>
          <w:trHeight w:hRule="exact" w:val="509"/>
        </w:trPr>
        <w:tc>
          <w:tcPr>
            <w:tcW w:w="658" w:type="dxa"/>
            <w:tcBorders>
              <w:top w:val="single" w:sz="4" w:space="0" w:color="auto"/>
              <w:left w:val="single" w:sz="4" w:space="0" w:color="auto"/>
            </w:tcBorders>
            <w:shd w:val="clear" w:color="auto" w:fill="FFFFFF"/>
            <w:vAlign w:val="bottom"/>
          </w:tcPr>
          <w:p w:rsidR="00C40716" w:rsidRDefault="0095313B">
            <w:pPr>
              <w:pStyle w:val="20"/>
              <w:framePr w:w="9605" w:h="13661" w:wrap="none" w:vAnchor="page" w:hAnchor="page" w:x="1128" w:y="1342"/>
              <w:shd w:val="clear" w:color="auto" w:fill="auto"/>
              <w:spacing w:line="260" w:lineRule="exact"/>
              <w:ind w:firstLine="0"/>
              <w:jc w:val="left"/>
            </w:pPr>
            <w:r>
              <w:t>3.4.</w:t>
            </w:r>
          </w:p>
        </w:tc>
        <w:tc>
          <w:tcPr>
            <w:tcW w:w="894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13661" w:wrap="none" w:vAnchor="page" w:hAnchor="page" w:x="1128" w:y="1342"/>
              <w:shd w:val="clear" w:color="auto" w:fill="auto"/>
              <w:spacing w:line="260" w:lineRule="exact"/>
              <w:ind w:firstLine="0"/>
              <w:jc w:val="left"/>
            </w:pPr>
            <w:r>
              <w:t>Заслуженный работник физической культуры и спорта</w:t>
            </w:r>
          </w:p>
        </w:tc>
      </w:tr>
      <w:tr w:rsidR="00C40716">
        <w:trPr>
          <w:trHeight w:hRule="exact" w:val="216"/>
        </w:trPr>
        <w:tc>
          <w:tcPr>
            <w:tcW w:w="658" w:type="dxa"/>
            <w:tcBorders>
              <w:top w:val="single" w:sz="4" w:space="0" w:color="auto"/>
              <w:left w:val="single" w:sz="4" w:space="0" w:color="auto"/>
            </w:tcBorders>
            <w:shd w:val="clear" w:color="auto" w:fill="FFFFFF"/>
          </w:tcPr>
          <w:p w:rsidR="00C40716" w:rsidRDefault="00C40716">
            <w:pPr>
              <w:framePr w:w="9605" w:h="13661" w:wrap="none" w:vAnchor="page" w:hAnchor="page" w:x="1128" w:y="1342"/>
              <w:rPr>
                <w:sz w:val="10"/>
                <w:szCs w:val="10"/>
              </w:rPr>
            </w:pPr>
          </w:p>
        </w:tc>
        <w:tc>
          <w:tcPr>
            <w:tcW w:w="8947" w:type="dxa"/>
            <w:tcBorders>
              <w:top w:val="single" w:sz="4" w:space="0" w:color="auto"/>
              <w:left w:val="single" w:sz="4" w:space="0" w:color="auto"/>
              <w:right w:val="single" w:sz="4" w:space="0" w:color="auto"/>
            </w:tcBorders>
            <w:shd w:val="clear" w:color="auto" w:fill="FFFFFF"/>
          </w:tcPr>
          <w:p w:rsidR="00C40716" w:rsidRDefault="00C40716">
            <w:pPr>
              <w:framePr w:w="9605" w:h="13661" w:wrap="none" w:vAnchor="page" w:hAnchor="page" w:x="1128" w:y="1342"/>
              <w:rPr>
                <w:sz w:val="10"/>
                <w:szCs w:val="10"/>
              </w:rPr>
            </w:pPr>
          </w:p>
        </w:tc>
      </w:tr>
      <w:tr w:rsidR="00C40716">
        <w:trPr>
          <w:trHeight w:hRule="exact" w:val="298"/>
        </w:trPr>
        <w:tc>
          <w:tcPr>
            <w:tcW w:w="658" w:type="dxa"/>
            <w:tcBorders>
              <w:left w:val="single" w:sz="4" w:space="0" w:color="auto"/>
            </w:tcBorders>
            <w:shd w:val="clear" w:color="auto" w:fill="FFFFFF"/>
          </w:tcPr>
          <w:p w:rsidR="00C40716" w:rsidRDefault="0095313B">
            <w:pPr>
              <w:pStyle w:val="20"/>
              <w:framePr w:w="9605" w:h="13661" w:wrap="none" w:vAnchor="page" w:hAnchor="page" w:x="1128" w:y="1342"/>
              <w:shd w:val="clear" w:color="auto" w:fill="auto"/>
              <w:spacing w:line="260" w:lineRule="exact"/>
              <w:ind w:firstLine="0"/>
              <w:jc w:val="left"/>
            </w:pPr>
            <w:r>
              <w:t>3.5.</w:t>
            </w:r>
          </w:p>
        </w:tc>
        <w:tc>
          <w:tcPr>
            <w:tcW w:w="8947" w:type="dxa"/>
            <w:tcBorders>
              <w:top w:val="single" w:sz="4" w:space="0" w:color="auto"/>
              <w:left w:val="single" w:sz="4" w:space="0" w:color="auto"/>
              <w:right w:val="single" w:sz="4" w:space="0" w:color="auto"/>
            </w:tcBorders>
            <w:shd w:val="clear" w:color="auto" w:fill="FFFFFF"/>
          </w:tcPr>
          <w:p w:rsidR="00C40716" w:rsidRDefault="0095313B">
            <w:pPr>
              <w:pStyle w:val="20"/>
              <w:framePr w:w="9605" w:h="13661" w:wrap="none" w:vAnchor="page" w:hAnchor="page" w:x="1128" w:y="1342"/>
              <w:shd w:val="clear" w:color="auto" w:fill="auto"/>
              <w:spacing w:line="260" w:lineRule="exact"/>
              <w:ind w:firstLine="0"/>
              <w:jc w:val="left"/>
            </w:pPr>
            <w:r>
              <w:t>Заслуженный тренер РСФСР</w:t>
            </w:r>
          </w:p>
        </w:tc>
      </w:tr>
      <w:tr w:rsidR="00C40716">
        <w:trPr>
          <w:trHeight w:hRule="exact" w:val="514"/>
        </w:trPr>
        <w:tc>
          <w:tcPr>
            <w:tcW w:w="658" w:type="dxa"/>
            <w:tcBorders>
              <w:top w:val="single" w:sz="4" w:space="0" w:color="auto"/>
              <w:left w:val="single" w:sz="4" w:space="0" w:color="auto"/>
            </w:tcBorders>
            <w:shd w:val="clear" w:color="auto" w:fill="FFFFFF"/>
            <w:vAlign w:val="bottom"/>
          </w:tcPr>
          <w:p w:rsidR="00C40716" w:rsidRDefault="0095313B">
            <w:pPr>
              <w:pStyle w:val="20"/>
              <w:framePr w:w="9605" w:h="13661" w:wrap="none" w:vAnchor="page" w:hAnchor="page" w:x="1128" w:y="1342"/>
              <w:shd w:val="clear" w:color="auto" w:fill="auto"/>
              <w:spacing w:line="260" w:lineRule="exact"/>
              <w:ind w:firstLine="0"/>
              <w:jc w:val="left"/>
            </w:pPr>
            <w:r>
              <w:t>3.6.</w:t>
            </w:r>
          </w:p>
        </w:tc>
        <w:tc>
          <w:tcPr>
            <w:tcW w:w="894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13661" w:wrap="none" w:vAnchor="page" w:hAnchor="page" w:x="1128" w:y="1342"/>
              <w:shd w:val="clear" w:color="auto" w:fill="auto"/>
              <w:spacing w:line="260" w:lineRule="exact"/>
              <w:ind w:firstLine="0"/>
              <w:jc w:val="left"/>
            </w:pPr>
            <w:r>
              <w:t>Заслуженный учитель школы РСФСР</w:t>
            </w:r>
          </w:p>
        </w:tc>
      </w:tr>
      <w:tr w:rsidR="00C40716">
        <w:trPr>
          <w:trHeight w:hRule="exact" w:val="514"/>
        </w:trPr>
        <w:tc>
          <w:tcPr>
            <w:tcW w:w="658" w:type="dxa"/>
            <w:tcBorders>
              <w:top w:val="single" w:sz="4" w:space="0" w:color="auto"/>
              <w:left w:val="single" w:sz="4" w:space="0" w:color="auto"/>
            </w:tcBorders>
            <w:shd w:val="clear" w:color="auto" w:fill="FFFFFF"/>
            <w:vAlign w:val="bottom"/>
          </w:tcPr>
          <w:p w:rsidR="00C40716" w:rsidRDefault="0095313B">
            <w:pPr>
              <w:pStyle w:val="20"/>
              <w:framePr w:w="9605" w:h="13661" w:wrap="none" w:vAnchor="page" w:hAnchor="page" w:x="1128" w:y="1342"/>
              <w:shd w:val="clear" w:color="auto" w:fill="auto"/>
              <w:spacing w:line="260" w:lineRule="exact"/>
              <w:ind w:firstLine="0"/>
              <w:jc w:val="left"/>
            </w:pPr>
            <w:r>
              <w:t>3.7.</w:t>
            </w:r>
          </w:p>
        </w:tc>
        <w:tc>
          <w:tcPr>
            <w:tcW w:w="894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13661" w:wrap="none" w:vAnchor="page" w:hAnchor="page" w:x="1128" w:y="1342"/>
              <w:shd w:val="clear" w:color="auto" w:fill="auto"/>
              <w:spacing w:line="260" w:lineRule="exact"/>
              <w:ind w:firstLine="0"/>
              <w:jc w:val="left"/>
            </w:pPr>
            <w:r>
              <w:t>Заслуженный учитель профессионально-технического образования</w:t>
            </w:r>
          </w:p>
        </w:tc>
      </w:tr>
      <w:tr w:rsidR="00C40716">
        <w:trPr>
          <w:trHeight w:hRule="exact" w:val="523"/>
        </w:trPr>
        <w:tc>
          <w:tcPr>
            <w:tcW w:w="658" w:type="dxa"/>
            <w:tcBorders>
              <w:top w:val="single" w:sz="4" w:space="0" w:color="auto"/>
              <w:left w:val="single" w:sz="4" w:space="0" w:color="auto"/>
            </w:tcBorders>
            <w:shd w:val="clear" w:color="auto" w:fill="FFFFFF"/>
            <w:vAlign w:val="bottom"/>
          </w:tcPr>
          <w:p w:rsidR="00C40716" w:rsidRDefault="0095313B">
            <w:pPr>
              <w:pStyle w:val="20"/>
              <w:framePr w:w="9605" w:h="13661" w:wrap="none" w:vAnchor="page" w:hAnchor="page" w:x="1128" w:y="1342"/>
              <w:shd w:val="clear" w:color="auto" w:fill="auto"/>
              <w:spacing w:line="260" w:lineRule="exact"/>
              <w:ind w:firstLine="0"/>
              <w:jc w:val="left"/>
            </w:pPr>
            <w:r>
              <w:t>3.8.</w:t>
            </w:r>
          </w:p>
        </w:tc>
        <w:tc>
          <w:tcPr>
            <w:tcW w:w="894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13661" w:wrap="none" w:vAnchor="page" w:hAnchor="page" w:x="1128" w:y="1342"/>
              <w:shd w:val="clear" w:color="auto" w:fill="auto"/>
              <w:spacing w:line="260" w:lineRule="exact"/>
              <w:ind w:firstLine="0"/>
              <w:jc w:val="left"/>
            </w:pPr>
            <w:r>
              <w:t>Заслуженный мастер профессионально-технического образования</w:t>
            </w:r>
          </w:p>
        </w:tc>
      </w:tr>
      <w:tr w:rsidR="00C40716">
        <w:trPr>
          <w:trHeight w:hRule="exact" w:val="518"/>
        </w:trPr>
        <w:tc>
          <w:tcPr>
            <w:tcW w:w="658" w:type="dxa"/>
            <w:tcBorders>
              <w:top w:val="single" w:sz="4" w:space="0" w:color="auto"/>
              <w:left w:val="single" w:sz="4" w:space="0" w:color="auto"/>
            </w:tcBorders>
            <w:shd w:val="clear" w:color="auto" w:fill="FFFFFF"/>
            <w:vAlign w:val="bottom"/>
          </w:tcPr>
          <w:p w:rsidR="00C40716" w:rsidRDefault="0095313B">
            <w:pPr>
              <w:pStyle w:val="20"/>
              <w:framePr w:w="9605" w:h="13661" w:wrap="none" w:vAnchor="page" w:hAnchor="page" w:x="1128" w:y="1342"/>
              <w:shd w:val="clear" w:color="auto" w:fill="auto"/>
              <w:spacing w:line="260" w:lineRule="exact"/>
              <w:ind w:firstLine="0"/>
              <w:jc w:val="left"/>
            </w:pPr>
            <w:r>
              <w:t>3.9.</w:t>
            </w:r>
          </w:p>
        </w:tc>
        <w:tc>
          <w:tcPr>
            <w:tcW w:w="894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13661" w:wrap="none" w:vAnchor="page" w:hAnchor="page" w:x="1128" w:y="1342"/>
              <w:shd w:val="clear" w:color="auto" w:fill="auto"/>
              <w:spacing w:line="260" w:lineRule="exact"/>
              <w:ind w:firstLine="0"/>
              <w:jc w:val="left"/>
            </w:pPr>
            <w:r>
              <w:t>Заслуженный работник профессионально-технического образования</w:t>
            </w:r>
          </w:p>
        </w:tc>
      </w:tr>
      <w:tr w:rsidR="00C40716">
        <w:trPr>
          <w:trHeight w:hRule="exact" w:val="514"/>
        </w:trPr>
        <w:tc>
          <w:tcPr>
            <w:tcW w:w="658" w:type="dxa"/>
            <w:tcBorders>
              <w:top w:val="single" w:sz="4" w:space="0" w:color="auto"/>
              <w:left w:val="single" w:sz="4" w:space="0" w:color="auto"/>
            </w:tcBorders>
            <w:shd w:val="clear" w:color="auto" w:fill="FFFFFF"/>
            <w:vAlign w:val="bottom"/>
          </w:tcPr>
          <w:p w:rsidR="00C40716" w:rsidRDefault="0095313B">
            <w:pPr>
              <w:pStyle w:val="20"/>
              <w:framePr w:w="9605" w:h="13661" w:wrap="none" w:vAnchor="page" w:hAnchor="page" w:x="1128" w:y="1342"/>
              <w:shd w:val="clear" w:color="auto" w:fill="auto"/>
              <w:spacing w:line="260" w:lineRule="exact"/>
              <w:ind w:firstLine="0"/>
              <w:jc w:val="left"/>
            </w:pPr>
            <w:r>
              <w:t>3.10.</w:t>
            </w:r>
          </w:p>
        </w:tc>
        <w:tc>
          <w:tcPr>
            <w:tcW w:w="894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13661" w:wrap="none" w:vAnchor="page" w:hAnchor="page" w:x="1128" w:y="1342"/>
              <w:shd w:val="clear" w:color="auto" w:fill="auto"/>
              <w:spacing w:line="260" w:lineRule="exact"/>
              <w:ind w:firstLine="0"/>
              <w:jc w:val="left"/>
            </w:pPr>
            <w:r>
              <w:t>Заслуженный преподаватель</w:t>
            </w:r>
          </w:p>
        </w:tc>
      </w:tr>
      <w:tr w:rsidR="00C40716">
        <w:trPr>
          <w:trHeight w:hRule="exact" w:val="514"/>
        </w:trPr>
        <w:tc>
          <w:tcPr>
            <w:tcW w:w="658" w:type="dxa"/>
            <w:tcBorders>
              <w:top w:val="single" w:sz="4" w:space="0" w:color="auto"/>
              <w:left w:val="single" w:sz="4" w:space="0" w:color="auto"/>
            </w:tcBorders>
            <w:shd w:val="clear" w:color="auto" w:fill="FFFFFF"/>
            <w:vAlign w:val="bottom"/>
          </w:tcPr>
          <w:p w:rsidR="00C40716" w:rsidRDefault="0095313B">
            <w:pPr>
              <w:pStyle w:val="20"/>
              <w:framePr w:w="9605" w:h="13661" w:wrap="none" w:vAnchor="page" w:hAnchor="page" w:x="1128" w:y="1342"/>
              <w:shd w:val="clear" w:color="auto" w:fill="auto"/>
              <w:spacing w:line="260" w:lineRule="exact"/>
              <w:ind w:firstLine="0"/>
              <w:jc w:val="left"/>
            </w:pPr>
            <w:r>
              <w:t>3.11.</w:t>
            </w:r>
          </w:p>
        </w:tc>
        <w:tc>
          <w:tcPr>
            <w:tcW w:w="894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13661" w:wrap="none" w:vAnchor="page" w:hAnchor="page" w:x="1128" w:y="1342"/>
              <w:shd w:val="clear" w:color="auto" w:fill="auto"/>
              <w:spacing w:line="260" w:lineRule="exact"/>
              <w:ind w:firstLine="0"/>
              <w:jc w:val="left"/>
            </w:pPr>
            <w:r>
              <w:t>Заслуженный работник высшей школы</w:t>
            </w:r>
          </w:p>
        </w:tc>
      </w:tr>
      <w:tr w:rsidR="00C40716">
        <w:trPr>
          <w:trHeight w:hRule="exact" w:val="509"/>
        </w:trPr>
        <w:tc>
          <w:tcPr>
            <w:tcW w:w="658" w:type="dxa"/>
            <w:tcBorders>
              <w:top w:val="single" w:sz="4" w:space="0" w:color="auto"/>
              <w:left w:val="single" w:sz="4" w:space="0" w:color="auto"/>
            </w:tcBorders>
            <w:shd w:val="clear" w:color="auto" w:fill="FFFFFF"/>
            <w:vAlign w:val="bottom"/>
          </w:tcPr>
          <w:p w:rsidR="00C40716" w:rsidRDefault="0095313B">
            <w:pPr>
              <w:pStyle w:val="20"/>
              <w:framePr w:w="9605" w:h="13661" w:wrap="none" w:vAnchor="page" w:hAnchor="page" w:x="1128" w:y="1342"/>
              <w:shd w:val="clear" w:color="auto" w:fill="auto"/>
              <w:spacing w:line="260" w:lineRule="exact"/>
              <w:ind w:firstLine="0"/>
              <w:jc w:val="left"/>
            </w:pPr>
            <w:r>
              <w:t>3.12.</w:t>
            </w:r>
          </w:p>
        </w:tc>
        <w:tc>
          <w:tcPr>
            <w:tcW w:w="894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13661" w:wrap="none" w:vAnchor="page" w:hAnchor="page" w:x="1128" w:y="1342"/>
              <w:shd w:val="clear" w:color="auto" w:fill="auto"/>
              <w:spacing w:line="260" w:lineRule="exact"/>
              <w:ind w:firstLine="0"/>
              <w:jc w:val="left"/>
            </w:pPr>
            <w:r>
              <w:t>Заслуженный работник народного образования</w:t>
            </w:r>
          </w:p>
        </w:tc>
      </w:tr>
      <w:tr w:rsidR="00C40716">
        <w:trPr>
          <w:trHeight w:hRule="exact" w:val="514"/>
        </w:trPr>
        <w:tc>
          <w:tcPr>
            <w:tcW w:w="658" w:type="dxa"/>
            <w:tcBorders>
              <w:top w:val="single" w:sz="4" w:space="0" w:color="auto"/>
              <w:left w:val="single" w:sz="4" w:space="0" w:color="auto"/>
            </w:tcBorders>
            <w:shd w:val="clear" w:color="auto" w:fill="FFFFFF"/>
            <w:vAlign w:val="bottom"/>
          </w:tcPr>
          <w:p w:rsidR="00C40716" w:rsidRDefault="0095313B">
            <w:pPr>
              <w:pStyle w:val="20"/>
              <w:framePr w:w="9605" w:h="13661" w:wrap="none" w:vAnchor="page" w:hAnchor="page" w:x="1128" w:y="1342"/>
              <w:shd w:val="clear" w:color="auto" w:fill="auto"/>
              <w:spacing w:line="260" w:lineRule="exact"/>
              <w:ind w:firstLine="0"/>
              <w:jc w:val="left"/>
            </w:pPr>
            <w:r>
              <w:t>3.13.</w:t>
            </w:r>
          </w:p>
        </w:tc>
        <w:tc>
          <w:tcPr>
            <w:tcW w:w="894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13661" w:wrap="none" w:vAnchor="page" w:hAnchor="page" w:x="1128" w:y="1342"/>
              <w:shd w:val="clear" w:color="auto" w:fill="auto"/>
              <w:spacing w:line="260" w:lineRule="exact"/>
              <w:ind w:firstLine="0"/>
              <w:jc w:val="left"/>
            </w:pPr>
            <w:r>
              <w:t>Заслуженный деятель высшей школы</w:t>
            </w:r>
          </w:p>
        </w:tc>
      </w:tr>
      <w:tr w:rsidR="00C40716">
        <w:trPr>
          <w:trHeight w:hRule="exact" w:val="528"/>
        </w:trPr>
        <w:tc>
          <w:tcPr>
            <w:tcW w:w="658"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05" w:h="13661" w:wrap="none" w:vAnchor="page" w:hAnchor="page" w:x="1128" w:y="1342"/>
              <w:shd w:val="clear" w:color="auto" w:fill="auto"/>
              <w:spacing w:line="260" w:lineRule="exact"/>
              <w:ind w:firstLine="0"/>
              <w:jc w:val="left"/>
            </w:pPr>
            <w:r>
              <w:t>3.14.</w:t>
            </w:r>
          </w:p>
        </w:tc>
        <w:tc>
          <w:tcPr>
            <w:tcW w:w="8947"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605" w:h="13661" w:wrap="none" w:vAnchor="page" w:hAnchor="page" w:x="1128" w:y="1342"/>
              <w:shd w:val="clear" w:color="auto" w:fill="auto"/>
              <w:spacing w:line="260" w:lineRule="exact"/>
              <w:ind w:firstLine="0"/>
              <w:jc w:val="left"/>
            </w:pPr>
            <w:r>
              <w:t>Заслуженный деятель науки и техники</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976" w:y="588"/>
        <w:shd w:val="clear" w:color="auto" w:fill="auto"/>
        <w:spacing w:line="240" w:lineRule="exact"/>
      </w:pPr>
      <w:r>
        <w:rPr>
          <w:rStyle w:val="aa"/>
        </w:rPr>
        <w:lastRenderedPageBreak/>
        <w:t>3</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48"/>
        <w:gridCol w:w="8966"/>
      </w:tblGrid>
      <w:tr w:rsidR="00C40716">
        <w:trPr>
          <w:trHeight w:hRule="exact" w:val="547"/>
        </w:trPr>
        <w:tc>
          <w:tcPr>
            <w:tcW w:w="648" w:type="dxa"/>
            <w:tcBorders>
              <w:top w:val="single" w:sz="4" w:space="0" w:color="auto"/>
              <w:left w:val="single" w:sz="4" w:space="0" w:color="auto"/>
            </w:tcBorders>
            <w:shd w:val="clear" w:color="auto" w:fill="FFFFFF"/>
            <w:vAlign w:val="bottom"/>
          </w:tcPr>
          <w:p w:rsidR="00C40716" w:rsidRDefault="0095313B">
            <w:pPr>
              <w:pStyle w:val="20"/>
              <w:framePr w:w="9614" w:h="13714" w:wrap="none" w:vAnchor="page" w:hAnchor="page" w:x="1123" w:y="1375"/>
              <w:shd w:val="clear" w:color="auto" w:fill="auto"/>
              <w:spacing w:line="260" w:lineRule="exact"/>
              <w:ind w:left="280" w:firstLine="0"/>
              <w:jc w:val="left"/>
            </w:pPr>
            <w:r>
              <w:t>1</w:t>
            </w:r>
          </w:p>
        </w:tc>
        <w:tc>
          <w:tcPr>
            <w:tcW w:w="896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714" w:wrap="none" w:vAnchor="page" w:hAnchor="page" w:x="1123" w:y="1375"/>
              <w:shd w:val="clear" w:color="auto" w:fill="auto"/>
              <w:spacing w:line="260" w:lineRule="exact"/>
              <w:ind w:firstLine="0"/>
            </w:pPr>
            <w:r>
              <w:t>2</w:t>
            </w:r>
          </w:p>
        </w:tc>
      </w:tr>
      <w:tr w:rsidR="00C40716">
        <w:trPr>
          <w:trHeight w:hRule="exact" w:val="514"/>
        </w:trPr>
        <w:tc>
          <w:tcPr>
            <w:tcW w:w="648" w:type="dxa"/>
            <w:tcBorders>
              <w:top w:val="single" w:sz="4" w:space="0" w:color="auto"/>
              <w:left w:val="single" w:sz="4" w:space="0" w:color="auto"/>
            </w:tcBorders>
            <w:shd w:val="clear" w:color="auto" w:fill="FFFFFF"/>
            <w:vAlign w:val="bottom"/>
          </w:tcPr>
          <w:p w:rsidR="00C40716" w:rsidRDefault="0095313B">
            <w:pPr>
              <w:pStyle w:val="20"/>
              <w:framePr w:w="9614" w:h="13714" w:wrap="none" w:vAnchor="page" w:hAnchor="page" w:x="1123" w:y="1375"/>
              <w:shd w:val="clear" w:color="auto" w:fill="auto"/>
              <w:spacing w:line="260" w:lineRule="exact"/>
              <w:ind w:firstLine="0"/>
              <w:jc w:val="left"/>
            </w:pPr>
            <w:r>
              <w:t>3.15.</w:t>
            </w:r>
          </w:p>
        </w:tc>
        <w:tc>
          <w:tcPr>
            <w:tcW w:w="896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714" w:wrap="none" w:vAnchor="page" w:hAnchor="page" w:x="1123" w:y="1375"/>
              <w:shd w:val="clear" w:color="auto" w:fill="auto"/>
              <w:spacing w:line="260" w:lineRule="exact"/>
              <w:ind w:firstLine="0"/>
              <w:jc w:val="left"/>
            </w:pPr>
            <w:r>
              <w:t>Заслуженный деятель науки</w:t>
            </w:r>
          </w:p>
        </w:tc>
      </w:tr>
      <w:tr w:rsidR="00C40716">
        <w:trPr>
          <w:trHeight w:hRule="exact" w:val="826"/>
        </w:trPr>
        <w:tc>
          <w:tcPr>
            <w:tcW w:w="9614"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714" w:wrap="none" w:vAnchor="page" w:hAnchor="page" w:x="1123" w:y="1375"/>
              <w:shd w:val="clear" w:color="auto" w:fill="auto"/>
              <w:ind w:firstLine="0"/>
            </w:pPr>
            <w:r>
              <w:t>4. Почетные звания автономных республик в составе Союза Советских Социалистических Республик</w:t>
            </w:r>
          </w:p>
        </w:tc>
      </w:tr>
      <w:tr w:rsidR="00C40716">
        <w:trPr>
          <w:trHeight w:hRule="exact" w:val="518"/>
        </w:trPr>
        <w:tc>
          <w:tcPr>
            <w:tcW w:w="648" w:type="dxa"/>
            <w:tcBorders>
              <w:top w:val="single" w:sz="4" w:space="0" w:color="auto"/>
              <w:left w:val="single" w:sz="4" w:space="0" w:color="auto"/>
            </w:tcBorders>
            <w:shd w:val="clear" w:color="auto" w:fill="FFFFFF"/>
            <w:vAlign w:val="bottom"/>
          </w:tcPr>
          <w:p w:rsidR="00C40716" w:rsidRDefault="0095313B">
            <w:pPr>
              <w:pStyle w:val="20"/>
              <w:framePr w:w="9614" w:h="13714" w:wrap="none" w:vAnchor="page" w:hAnchor="page" w:x="1123" w:y="1375"/>
              <w:shd w:val="clear" w:color="auto" w:fill="auto"/>
              <w:spacing w:line="260" w:lineRule="exact"/>
              <w:ind w:firstLine="0"/>
              <w:jc w:val="left"/>
            </w:pPr>
            <w:r>
              <w:t>4.1.</w:t>
            </w:r>
          </w:p>
        </w:tc>
        <w:tc>
          <w:tcPr>
            <w:tcW w:w="896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714" w:wrap="none" w:vAnchor="page" w:hAnchor="page" w:x="1123" w:y="1375"/>
              <w:shd w:val="clear" w:color="auto" w:fill="auto"/>
              <w:spacing w:line="260" w:lineRule="exact"/>
              <w:ind w:firstLine="0"/>
              <w:jc w:val="left"/>
            </w:pPr>
            <w:r>
              <w:t>Заслуженный деятель физкультуры и спорта</w:t>
            </w:r>
          </w:p>
        </w:tc>
      </w:tr>
      <w:tr w:rsidR="00C40716">
        <w:trPr>
          <w:trHeight w:hRule="exact" w:val="514"/>
        </w:trPr>
        <w:tc>
          <w:tcPr>
            <w:tcW w:w="648" w:type="dxa"/>
            <w:tcBorders>
              <w:top w:val="single" w:sz="4" w:space="0" w:color="auto"/>
              <w:left w:val="single" w:sz="4" w:space="0" w:color="auto"/>
            </w:tcBorders>
            <w:shd w:val="clear" w:color="auto" w:fill="FFFFFF"/>
            <w:vAlign w:val="bottom"/>
          </w:tcPr>
          <w:p w:rsidR="00C40716" w:rsidRDefault="0095313B">
            <w:pPr>
              <w:pStyle w:val="20"/>
              <w:framePr w:w="9614" w:h="13714" w:wrap="none" w:vAnchor="page" w:hAnchor="page" w:x="1123" w:y="1375"/>
              <w:shd w:val="clear" w:color="auto" w:fill="auto"/>
              <w:spacing w:line="260" w:lineRule="exact"/>
              <w:ind w:firstLine="0"/>
              <w:jc w:val="left"/>
            </w:pPr>
            <w:r>
              <w:t>4.2.</w:t>
            </w:r>
          </w:p>
        </w:tc>
        <w:tc>
          <w:tcPr>
            <w:tcW w:w="896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714" w:wrap="none" w:vAnchor="page" w:hAnchor="page" w:x="1123" w:y="1375"/>
              <w:shd w:val="clear" w:color="auto" w:fill="auto"/>
              <w:spacing w:line="260" w:lineRule="exact"/>
              <w:ind w:firstLine="0"/>
              <w:jc w:val="left"/>
            </w:pPr>
            <w:r>
              <w:t>Заслуженный работник физической культуры и спорта</w:t>
            </w:r>
          </w:p>
        </w:tc>
      </w:tr>
      <w:tr w:rsidR="00C40716">
        <w:trPr>
          <w:trHeight w:hRule="exact" w:val="509"/>
        </w:trPr>
        <w:tc>
          <w:tcPr>
            <w:tcW w:w="648" w:type="dxa"/>
            <w:tcBorders>
              <w:top w:val="single" w:sz="4" w:space="0" w:color="auto"/>
              <w:left w:val="single" w:sz="4" w:space="0" w:color="auto"/>
            </w:tcBorders>
            <w:shd w:val="clear" w:color="auto" w:fill="FFFFFF"/>
            <w:vAlign w:val="bottom"/>
          </w:tcPr>
          <w:p w:rsidR="00C40716" w:rsidRDefault="0095313B">
            <w:pPr>
              <w:pStyle w:val="20"/>
              <w:framePr w:w="9614" w:h="13714" w:wrap="none" w:vAnchor="page" w:hAnchor="page" w:x="1123" w:y="1375"/>
              <w:shd w:val="clear" w:color="auto" w:fill="auto"/>
              <w:spacing w:line="260" w:lineRule="exact"/>
              <w:ind w:firstLine="0"/>
              <w:jc w:val="left"/>
            </w:pPr>
            <w:r>
              <w:t>4.3.</w:t>
            </w:r>
          </w:p>
        </w:tc>
        <w:tc>
          <w:tcPr>
            <w:tcW w:w="896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714" w:wrap="none" w:vAnchor="page" w:hAnchor="page" w:x="1123" w:y="1375"/>
              <w:shd w:val="clear" w:color="auto" w:fill="auto"/>
              <w:spacing w:line="260" w:lineRule="exact"/>
              <w:ind w:firstLine="0"/>
              <w:jc w:val="left"/>
            </w:pPr>
            <w:r>
              <w:t>Заслуженный деятель школы</w:t>
            </w:r>
          </w:p>
        </w:tc>
      </w:tr>
      <w:tr w:rsidR="00C40716">
        <w:trPr>
          <w:trHeight w:hRule="exact" w:val="509"/>
        </w:trPr>
        <w:tc>
          <w:tcPr>
            <w:tcW w:w="648" w:type="dxa"/>
            <w:tcBorders>
              <w:top w:val="single" w:sz="4" w:space="0" w:color="auto"/>
              <w:left w:val="single" w:sz="4" w:space="0" w:color="auto"/>
            </w:tcBorders>
            <w:shd w:val="clear" w:color="auto" w:fill="FFFFFF"/>
            <w:vAlign w:val="bottom"/>
          </w:tcPr>
          <w:p w:rsidR="00C40716" w:rsidRDefault="0095313B">
            <w:pPr>
              <w:pStyle w:val="20"/>
              <w:framePr w:w="9614" w:h="13714" w:wrap="none" w:vAnchor="page" w:hAnchor="page" w:x="1123" w:y="1375"/>
              <w:shd w:val="clear" w:color="auto" w:fill="auto"/>
              <w:spacing w:line="260" w:lineRule="exact"/>
              <w:ind w:firstLine="0"/>
              <w:jc w:val="left"/>
            </w:pPr>
            <w:r>
              <w:t>4.4.</w:t>
            </w:r>
          </w:p>
        </w:tc>
        <w:tc>
          <w:tcPr>
            <w:tcW w:w="896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714" w:wrap="none" w:vAnchor="page" w:hAnchor="page" w:x="1123" w:y="1375"/>
              <w:shd w:val="clear" w:color="auto" w:fill="auto"/>
              <w:spacing w:line="260" w:lineRule="exact"/>
              <w:ind w:firstLine="0"/>
              <w:jc w:val="left"/>
            </w:pPr>
            <w:r>
              <w:t>Заслуженный учитель школы</w:t>
            </w:r>
          </w:p>
        </w:tc>
      </w:tr>
      <w:tr w:rsidR="00C40716">
        <w:trPr>
          <w:trHeight w:hRule="exact" w:val="504"/>
        </w:trPr>
        <w:tc>
          <w:tcPr>
            <w:tcW w:w="648" w:type="dxa"/>
            <w:tcBorders>
              <w:top w:val="single" w:sz="4" w:space="0" w:color="auto"/>
              <w:left w:val="single" w:sz="4" w:space="0" w:color="auto"/>
            </w:tcBorders>
            <w:shd w:val="clear" w:color="auto" w:fill="FFFFFF"/>
            <w:vAlign w:val="bottom"/>
          </w:tcPr>
          <w:p w:rsidR="00C40716" w:rsidRDefault="0095313B">
            <w:pPr>
              <w:pStyle w:val="20"/>
              <w:framePr w:w="9614" w:h="13714" w:wrap="none" w:vAnchor="page" w:hAnchor="page" w:x="1123" w:y="1375"/>
              <w:shd w:val="clear" w:color="auto" w:fill="auto"/>
              <w:spacing w:line="260" w:lineRule="exact"/>
              <w:ind w:firstLine="0"/>
              <w:jc w:val="left"/>
            </w:pPr>
            <w:r>
              <w:t>4.5.</w:t>
            </w:r>
          </w:p>
        </w:tc>
        <w:tc>
          <w:tcPr>
            <w:tcW w:w="896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714" w:wrap="none" w:vAnchor="page" w:hAnchor="page" w:x="1123" w:y="1375"/>
              <w:shd w:val="clear" w:color="auto" w:fill="auto"/>
              <w:spacing w:line="260" w:lineRule="exact"/>
              <w:ind w:firstLine="0"/>
              <w:jc w:val="left"/>
            </w:pPr>
            <w:r>
              <w:t>Заслуженный учитель профессионально-технического образования</w:t>
            </w:r>
          </w:p>
        </w:tc>
      </w:tr>
      <w:tr w:rsidR="00C40716">
        <w:trPr>
          <w:trHeight w:hRule="exact" w:val="518"/>
        </w:trPr>
        <w:tc>
          <w:tcPr>
            <w:tcW w:w="648" w:type="dxa"/>
            <w:tcBorders>
              <w:top w:val="single" w:sz="4" w:space="0" w:color="auto"/>
              <w:left w:val="single" w:sz="4" w:space="0" w:color="auto"/>
            </w:tcBorders>
            <w:shd w:val="clear" w:color="auto" w:fill="FFFFFF"/>
            <w:vAlign w:val="bottom"/>
          </w:tcPr>
          <w:p w:rsidR="00C40716" w:rsidRDefault="0095313B">
            <w:pPr>
              <w:pStyle w:val="20"/>
              <w:framePr w:w="9614" w:h="13714" w:wrap="none" w:vAnchor="page" w:hAnchor="page" w:x="1123" w:y="1375"/>
              <w:shd w:val="clear" w:color="auto" w:fill="auto"/>
              <w:spacing w:line="260" w:lineRule="exact"/>
              <w:ind w:firstLine="0"/>
              <w:jc w:val="left"/>
            </w:pPr>
            <w:r>
              <w:t>4.6.</w:t>
            </w:r>
          </w:p>
        </w:tc>
        <w:tc>
          <w:tcPr>
            <w:tcW w:w="896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714" w:wrap="none" w:vAnchor="page" w:hAnchor="page" w:x="1123" w:y="1375"/>
              <w:shd w:val="clear" w:color="auto" w:fill="auto"/>
              <w:spacing w:line="260" w:lineRule="exact"/>
              <w:ind w:firstLine="0"/>
              <w:jc w:val="left"/>
            </w:pPr>
            <w:r>
              <w:t>Заслуженный мастер профессионально-технического образования</w:t>
            </w:r>
          </w:p>
        </w:tc>
      </w:tr>
      <w:tr w:rsidR="00C40716">
        <w:trPr>
          <w:trHeight w:hRule="exact" w:val="504"/>
        </w:trPr>
        <w:tc>
          <w:tcPr>
            <w:tcW w:w="648" w:type="dxa"/>
            <w:tcBorders>
              <w:top w:val="single" w:sz="4" w:space="0" w:color="auto"/>
              <w:left w:val="single" w:sz="4" w:space="0" w:color="auto"/>
            </w:tcBorders>
            <w:shd w:val="clear" w:color="auto" w:fill="FFFFFF"/>
            <w:vAlign w:val="bottom"/>
          </w:tcPr>
          <w:p w:rsidR="00C40716" w:rsidRDefault="0095313B">
            <w:pPr>
              <w:pStyle w:val="20"/>
              <w:framePr w:w="9614" w:h="13714" w:wrap="none" w:vAnchor="page" w:hAnchor="page" w:x="1123" w:y="1375"/>
              <w:shd w:val="clear" w:color="auto" w:fill="auto"/>
              <w:spacing w:line="260" w:lineRule="exact"/>
              <w:ind w:firstLine="0"/>
              <w:jc w:val="left"/>
            </w:pPr>
            <w:r>
              <w:t>4.7.</w:t>
            </w:r>
          </w:p>
        </w:tc>
        <w:tc>
          <w:tcPr>
            <w:tcW w:w="896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714" w:wrap="none" w:vAnchor="page" w:hAnchor="page" w:x="1123" w:y="1375"/>
              <w:shd w:val="clear" w:color="auto" w:fill="auto"/>
              <w:spacing w:line="260" w:lineRule="exact"/>
              <w:ind w:firstLine="0"/>
              <w:jc w:val="left"/>
            </w:pPr>
            <w:r>
              <w:t>Заслуженный работник профессионально-технического образования</w:t>
            </w:r>
          </w:p>
        </w:tc>
      </w:tr>
      <w:tr w:rsidR="00C40716">
        <w:trPr>
          <w:trHeight w:hRule="exact" w:val="504"/>
        </w:trPr>
        <w:tc>
          <w:tcPr>
            <w:tcW w:w="648" w:type="dxa"/>
            <w:tcBorders>
              <w:top w:val="single" w:sz="4" w:space="0" w:color="auto"/>
              <w:left w:val="single" w:sz="4" w:space="0" w:color="auto"/>
            </w:tcBorders>
            <w:shd w:val="clear" w:color="auto" w:fill="FFFFFF"/>
            <w:vAlign w:val="bottom"/>
          </w:tcPr>
          <w:p w:rsidR="00C40716" w:rsidRDefault="0095313B">
            <w:pPr>
              <w:pStyle w:val="20"/>
              <w:framePr w:w="9614" w:h="13714" w:wrap="none" w:vAnchor="page" w:hAnchor="page" w:x="1123" w:y="1375"/>
              <w:shd w:val="clear" w:color="auto" w:fill="auto"/>
              <w:spacing w:line="260" w:lineRule="exact"/>
              <w:ind w:firstLine="0"/>
              <w:jc w:val="left"/>
            </w:pPr>
            <w:r>
              <w:t>4.8.</w:t>
            </w:r>
          </w:p>
        </w:tc>
        <w:tc>
          <w:tcPr>
            <w:tcW w:w="896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714" w:wrap="none" w:vAnchor="page" w:hAnchor="page" w:x="1123" w:y="1375"/>
              <w:shd w:val="clear" w:color="auto" w:fill="auto"/>
              <w:spacing w:line="260" w:lineRule="exact"/>
              <w:ind w:firstLine="0"/>
              <w:jc w:val="left"/>
            </w:pPr>
            <w:r>
              <w:t>Заслуженный работник высшей школы</w:t>
            </w:r>
          </w:p>
        </w:tc>
      </w:tr>
      <w:tr w:rsidR="00C40716">
        <w:trPr>
          <w:trHeight w:hRule="exact" w:val="509"/>
        </w:trPr>
        <w:tc>
          <w:tcPr>
            <w:tcW w:w="648" w:type="dxa"/>
            <w:tcBorders>
              <w:top w:val="single" w:sz="4" w:space="0" w:color="auto"/>
              <w:left w:val="single" w:sz="4" w:space="0" w:color="auto"/>
            </w:tcBorders>
            <w:shd w:val="clear" w:color="auto" w:fill="FFFFFF"/>
            <w:vAlign w:val="bottom"/>
          </w:tcPr>
          <w:p w:rsidR="00C40716" w:rsidRDefault="0095313B">
            <w:pPr>
              <w:pStyle w:val="20"/>
              <w:framePr w:w="9614" w:h="13714" w:wrap="none" w:vAnchor="page" w:hAnchor="page" w:x="1123" w:y="1375"/>
              <w:shd w:val="clear" w:color="auto" w:fill="auto"/>
              <w:spacing w:line="260" w:lineRule="exact"/>
              <w:ind w:firstLine="0"/>
              <w:jc w:val="left"/>
            </w:pPr>
            <w:r>
              <w:t>4.9.</w:t>
            </w:r>
          </w:p>
        </w:tc>
        <w:tc>
          <w:tcPr>
            <w:tcW w:w="896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714" w:wrap="none" w:vAnchor="page" w:hAnchor="page" w:x="1123" w:y="1375"/>
              <w:shd w:val="clear" w:color="auto" w:fill="auto"/>
              <w:spacing w:line="260" w:lineRule="exact"/>
              <w:ind w:firstLine="0"/>
              <w:jc w:val="left"/>
            </w:pPr>
            <w:r>
              <w:t>Заслуженный деятель науки и культуры</w:t>
            </w:r>
          </w:p>
        </w:tc>
      </w:tr>
      <w:tr w:rsidR="00C40716">
        <w:trPr>
          <w:trHeight w:hRule="exact" w:val="509"/>
        </w:trPr>
        <w:tc>
          <w:tcPr>
            <w:tcW w:w="648" w:type="dxa"/>
            <w:tcBorders>
              <w:top w:val="single" w:sz="4" w:space="0" w:color="auto"/>
              <w:left w:val="single" w:sz="4" w:space="0" w:color="auto"/>
            </w:tcBorders>
            <w:shd w:val="clear" w:color="auto" w:fill="FFFFFF"/>
            <w:vAlign w:val="bottom"/>
          </w:tcPr>
          <w:p w:rsidR="00C40716" w:rsidRDefault="0095313B">
            <w:pPr>
              <w:pStyle w:val="20"/>
              <w:framePr w:w="9614" w:h="13714" w:wrap="none" w:vAnchor="page" w:hAnchor="page" w:x="1123" w:y="1375"/>
              <w:shd w:val="clear" w:color="auto" w:fill="auto"/>
              <w:spacing w:line="260" w:lineRule="exact"/>
              <w:ind w:firstLine="0"/>
              <w:jc w:val="left"/>
            </w:pPr>
            <w:r>
              <w:t>4.10.</w:t>
            </w:r>
          </w:p>
        </w:tc>
        <w:tc>
          <w:tcPr>
            <w:tcW w:w="896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714" w:wrap="none" w:vAnchor="page" w:hAnchor="page" w:x="1123" w:y="1375"/>
              <w:shd w:val="clear" w:color="auto" w:fill="auto"/>
              <w:spacing w:line="260" w:lineRule="exact"/>
              <w:ind w:firstLine="0"/>
              <w:jc w:val="left"/>
            </w:pPr>
            <w:r>
              <w:t>Заслуженный работник культуры</w:t>
            </w:r>
          </w:p>
        </w:tc>
      </w:tr>
      <w:tr w:rsidR="00C40716">
        <w:trPr>
          <w:trHeight w:hRule="exact" w:val="509"/>
        </w:trPr>
        <w:tc>
          <w:tcPr>
            <w:tcW w:w="648" w:type="dxa"/>
            <w:tcBorders>
              <w:top w:val="single" w:sz="4" w:space="0" w:color="auto"/>
              <w:left w:val="single" w:sz="4" w:space="0" w:color="auto"/>
            </w:tcBorders>
            <w:shd w:val="clear" w:color="auto" w:fill="FFFFFF"/>
            <w:vAlign w:val="bottom"/>
          </w:tcPr>
          <w:p w:rsidR="00C40716" w:rsidRDefault="0095313B">
            <w:pPr>
              <w:pStyle w:val="20"/>
              <w:framePr w:w="9614" w:h="13714" w:wrap="none" w:vAnchor="page" w:hAnchor="page" w:x="1123" w:y="1375"/>
              <w:shd w:val="clear" w:color="auto" w:fill="auto"/>
              <w:spacing w:line="260" w:lineRule="exact"/>
              <w:ind w:firstLine="0"/>
              <w:jc w:val="left"/>
            </w:pPr>
            <w:r>
              <w:t>4.11.</w:t>
            </w:r>
          </w:p>
        </w:tc>
        <w:tc>
          <w:tcPr>
            <w:tcW w:w="896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714" w:wrap="none" w:vAnchor="page" w:hAnchor="page" w:x="1123" w:y="1375"/>
              <w:shd w:val="clear" w:color="auto" w:fill="auto"/>
              <w:spacing w:line="260" w:lineRule="exact"/>
              <w:ind w:firstLine="0"/>
              <w:jc w:val="left"/>
            </w:pPr>
            <w:r>
              <w:t>Заслуженный деятель науки и техники</w:t>
            </w:r>
          </w:p>
        </w:tc>
      </w:tr>
      <w:tr w:rsidR="00C40716">
        <w:trPr>
          <w:trHeight w:hRule="exact" w:val="518"/>
        </w:trPr>
        <w:tc>
          <w:tcPr>
            <w:tcW w:w="648" w:type="dxa"/>
            <w:tcBorders>
              <w:top w:val="single" w:sz="4" w:space="0" w:color="auto"/>
              <w:left w:val="single" w:sz="4" w:space="0" w:color="auto"/>
            </w:tcBorders>
            <w:shd w:val="clear" w:color="auto" w:fill="FFFFFF"/>
            <w:vAlign w:val="bottom"/>
          </w:tcPr>
          <w:p w:rsidR="00C40716" w:rsidRDefault="0095313B">
            <w:pPr>
              <w:pStyle w:val="20"/>
              <w:framePr w:w="9614" w:h="13714" w:wrap="none" w:vAnchor="page" w:hAnchor="page" w:x="1123" w:y="1375"/>
              <w:shd w:val="clear" w:color="auto" w:fill="auto"/>
              <w:spacing w:line="260" w:lineRule="exact"/>
              <w:ind w:firstLine="0"/>
              <w:jc w:val="left"/>
            </w:pPr>
            <w:r>
              <w:t>4.12.</w:t>
            </w:r>
          </w:p>
        </w:tc>
        <w:tc>
          <w:tcPr>
            <w:tcW w:w="896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714" w:wrap="none" w:vAnchor="page" w:hAnchor="page" w:x="1123" w:y="1375"/>
              <w:shd w:val="clear" w:color="auto" w:fill="auto"/>
              <w:spacing w:line="260" w:lineRule="exact"/>
              <w:ind w:firstLine="0"/>
              <w:jc w:val="left"/>
            </w:pPr>
            <w:r>
              <w:t>Заслуженный деятель науки</w:t>
            </w:r>
          </w:p>
        </w:tc>
      </w:tr>
      <w:tr w:rsidR="00C40716">
        <w:trPr>
          <w:trHeight w:hRule="exact" w:val="509"/>
        </w:trPr>
        <w:tc>
          <w:tcPr>
            <w:tcW w:w="648" w:type="dxa"/>
            <w:tcBorders>
              <w:top w:val="single" w:sz="4" w:space="0" w:color="auto"/>
              <w:left w:val="single" w:sz="4" w:space="0" w:color="auto"/>
            </w:tcBorders>
            <w:shd w:val="clear" w:color="auto" w:fill="FFFFFF"/>
            <w:vAlign w:val="bottom"/>
          </w:tcPr>
          <w:p w:rsidR="00C40716" w:rsidRDefault="0095313B">
            <w:pPr>
              <w:pStyle w:val="20"/>
              <w:framePr w:w="9614" w:h="13714" w:wrap="none" w:vAnchor="page" w:hAnchor="page" w:x="1123" w:y="1375"/>
              <w:shd w:val="clear" w:color="auto" w:fill="auto"/>
              <w:spacing w:line="260" w:lineRule="exact"/>
              <w:ind w:firstLine="0"/>
              <w:jc w:val="left"/>
            </w:pPr>
            <w:r>
              <w:t>4.13.</w:t>
            </w:r>
          </w:p>
        </w:tc>
        <w:tc>
          <w:tcPr>
            <w:tcW w:w="896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714" w:wrap="none" w:vAnchor="page" w:hAnchor="page" w:x="1123" w:y="1375"/>
              <w:shd w:val="clear" w:color="auto" w:fill="auto"/>
              <w:spacing w:line="260" w:lineRule="exact"/>
              <w:ind w:firstLine="0"/>
              <w:jc w:val="left"/>
            </w:pPr>
            <w:r>
              <w:t>Заслуженный тренер</w:t>
            </w:r>
          </w:p>
        </w:tc>
      </w:tr>
      <w:tr w:rsidR="00C40716">
        <w:trPr>
          <w:trHeight w:hRule="exact" w:val="514"/>
        </w:trPr>
        <w:tc>
          <w:tcPr>
            <w:tcW w:w="9614"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714" w:wrap="none" w:vAnchor="page" w:hAnchor="page" w:x="1123" w:y="1375"/>
              <w:shd w:val="clear" w:color="auto" w:fill="auto"/>
              <w:spacing w:line="260" w:lineRule="exact"/>
              <w:ind w:firstLine="0"/>
            </w:pPr>
            <w:r>
              <w:t>5. Почетные звания Республики Татарстан</w:t>
            </w:r>
          </w:p>
        </w:tc>
      </w:tr>
      <w:tr w:rsidR="00C40716">
        <w:trPr>
          <w:trHeight w:hRule="exact" w:val="518"/>
        </w:trPr>
        <w:tc>
          <w:tcPr>
            <w:tcW w:w="648" w:type="dxa"/>
            <w:tcBorders>
              <w:top w:val="single" w:sz="4" w:space="0" w:color="auto"/>
              <w:left w:val="single" w:sz="4" w:space="0" w:color="auto"/>
            </w:tcBorders>
            <w:shd w:val="clear" w:color="auto" w:fill="FFFFFF"/>
            <w:vAlign w:val="bottom"/>
          </w:tcPr>
          <w:p w:rsidR="00C40716" w:rsidRDefault="0095313B">
            <w:pPr>
              <w:pStyle w:val="20"/>
              <w:framePr w:w="9614" w:h="13714" w:wrap="none" w:vAnchor="page" w:hAnchor="page" w:x="1123" w:y="1375"/>
              <w:shd w:val="clear" w:color="auto" w:fill="auto"/>
              <w:spacing w:line="260" w:lineRule="exact"/>
              <w:ind w:left="160" w:firstLine="0"/>
              <w:jc w:val="left"/>
            </w:pPr>
            <w:r>
              <w:t>5.1.</w:t>
            </w:r>
          </w:p>
        </w:tc>
        <w:tc>
          <w:tcPr>
            <w:tcW w:w="896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714" w:wrap="none" w:vAnchor="page" w:hAnchor="page" w:x="1123" w:y="1375"/>
              <w:shd w:val="clear" w:color="auto" w:fill="auto"/>
              <w:spacing w:line="260" w:lineRule="exact"/>
              <w:ind w:firstLine="0"/>
              <w:jc w:val="left"/>
            </w:pPr>
            <w:r>
              <w:t>Народный учитель Республики Татарстан</w:t>
            </w:r>
          </w:p>
        </w:tc>
      </w:tr>
      <w:tr w:rsidR="00C40716">
        <w:trPr>
          <w:trHeight w:hRule="exact" w:val="518"/>
        </w:trPr>
        <w:tc>
          <w:tcPr>
            <w:tcW w:w="648" w:type="dxa"/>
            <w:tcBorders>
              <w:top w:val="single" w:sz="4" w:space="0" w:color="auto"/>
              <w:left w:val="single" w:sz="4" w:space="0" w:color="auto"/>
            </w:tcBorders>
            <w:shd w:val="clear" w:color="auto" w:fill="FFFFFF"/>
            <w:vAlign w:val="bottom"/>
          </w:tcPr>
          <w:p w:rsidR="00C40716" w:rsidRDefault="0095313B">
            <w:pPr>
              <w:pStyle w:val="20"/>
              <w:framePr w:w="9614" w:h="13714" w:wrap="none" w:vAnchor="page" w:hAnchor="page" w:x="1123" w:y="1375"/>
              <w:shd w:val="clear" w:color="auto" w:fill="auto"/>
              <w:spacing w:line="260" w:lineRule="exact"/>
              <w:ind w:left="160" w:firstLine="0"/>
              <w:jc w:val="left"/>
            </w:pPr>
            <w:r>
              <w:t>5.2.</w:t>
            </w:r>
          </w:p>
        </w:tc>
        <w:tc>
          <w:tcPr>
            <w:tcW w:w="896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714" w:wrap="none" w:vAnchor="page" w:hAnchor="page" w:x="1123" w:y="1375"/>
              <w:shd w:val="clear" w:color="auto" w:fill="auto"/>
              <w:spacing w:line="260" w:lineRule="exact"/>
              <w:ind w:firstLine="0"/>
              <w:jc w:val="left"/>
            </w:pPr>
            <w:r>
              <w:t>Заслуженный учитель школы Республики Татарстан</w:t>
            </w:r>
          </w:p>
        </w:tc>
      </w:tr>
      <w:tr w:rsidR="00C40716">
        <w:trPr>
          <w:trHeight w:hRule="exact" w:val="518"/>
        </w:trPr>
        <w:tc>
          <w:tcPr>
            <w:tcW w:w="648" w:type="dxa"/>
            <w:tcBorders>
              <w:top w:val="single" w:sz="4" w:space="0" w:color="auto"/>
              <w:left w:val="single" w:sz="4" w:space="0" w:color="auto"/>
            </w:tcBorders>
            <w:shd w:val="clear" w:color="auto" w:fill="FFFFFF"/>
            <w:vAlign w:val="bottom"/>
          </w:tcPr>
          <w:p w:rsidR="00C40716" w:rsidRDefault="0095313B">
            <w:pPr>
              <w:pStyle w:val="20"/>
              <w:framePr w:w="9614" w:h="13714" w:wrap="none" w:vAnchor="page" w:hAnchor="page" w:x="1123" w:y="1375"/>
              <w:shd w:val="clear" w:color="auto" w:fill="auto"/>
              <w:spacing w:line="260" w:lineRule="exact"/>
              <w:ind w:left="160" w:firstLine="0"/>
              <w:jc w:val="left"/>
            </w:pPr>
            <w:r>
              <w:t>5.3.</w:t>
            </w:r>
          </w:p>
        </w:tc>
        <w:tc>
          <w:tcPr>
            <w:tcW w:w="896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714" w:wrap="none" w:vAnchor="page" w:hAnchor="page" w:x="1123" w:y="1375"/>
              <w:shd w:val="clear" w:color="auto" w:fill="auto"/>
              <w:spacing w:line="260" w:lineRule="exact"/>
              <w:ind w:firstLine="0"/>
              <w:jc w:val="left"/>
            </w:pPr>
            <w:r>
              <w:t>Заслуженный учитель Республики Татарстан</w:t>
            </w:r>
          </w:p>
        </w:tc>
      </w:tr>
      <w:tr w:rsidR="00C40716">
        <w:trPr>
          <w:trHeight w:hRule="exact" w:val="518"/>
        </w:trPr>
        <w:tc>
          <w:tcPr>
            <w:tcW w:w="648" w:type="dxa"/>
            <w:tcBorders>
              <w:top w:val="single" w:sz="4" w:space="0" w:color="auto"/>
              <w:left w:val="single" w:sz="4" w:space="0" w:color="auto"/>
            </w:tcBorders>
            <w:shd w:val="clear" w:color="auto" w:fill="FFFFFF"/>
            <w:vAlign w:val="bottom"/>
          </w:tcPr>
          <w:p w:rsidR="00C40716" w:rsidRDefault="0095313B">
            <w:pPr>
              <w:pStyle w:val="20"/>
              <w:framePr w:w="9614" w:h="13714" w:wrap="none" w:vAnchor="page" w:hAnchor="page" w:x="1123" w:y="1375"/>
              <w:shd w:val="clear" w:color="auto" w:fill="auto"/>
              <w:spacing w:line="260" w:lineRule="exact"/>
              <w:ind w:left="160" w:firstLine="0"/>
              <w:jc w:val="left"/>
            </w:pPr>
            <w:r>
              <w:t>5.4.</w:t>
            </w:r>
          </w:p>
        </w:tc>
        <w:tc>
          <w:tcPr>
            <w:tcW w:w="896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714" w:wrap="none" w:vAnchor="page" w:hAnchor="page" w:x="1123" w:y="1375"/>
              <w:shd w:val="clear" w:color="auto" w:fill="auto"/>
              <w:spacing w:line="260" w:lineRule="exact"/>
              <w:ind w:firstLine="0"/>
              <w:jc w:val="left"/>
            </w:pPr>
            <w:r>
              <w:t>Заслуженный деятель науки Республики Татарстан</w:t>
            </w:r>
          </w:p>
        </w:tc>
      </w:tr>
      <w:tr w:rsidR="00C40716">
        <w:trPr>
          <w:trHeight w:hRule="exact" w:val="518"/>
        </w:trPr>
        <w:tc>
          <w:tcPr>
            <w:tcW w:w="648" w:type="dxa"/>
            <w:tcBorders>
              <w:top w:val="single" w:sz="4" w:space="0" w:color="auto"/>
              <w:left w:val="single" w:sz="4" w:space="0" w:color="auto"/>
            </w:tcBorders>
            <w:shd w:val="clear" w:color="auto" w:fill="FFFFFF"/>
            <w:vAlign w:val="bottom"/>
          </w:tcPr>
          <w:p w:rsidR="00C40716" w:rsidRDefault="0095313B">
            <w:pPr>
              <w:pStyle w:val="20"/>
              <w:framePr w:w="9614" w:h="13714" w:wrap="none" w:vAnchor="page" w:hAnchor="page" w:x="1123" w:y="1375"/>
              <w:shd w:val="clear" w:color="auto" w:fill="auto"/>
              <w:spacing w:line="260" w:lineRule="exact"/>
              <w:ind w:left="160" w:firstLine="0"/>
              <w:jc w:val="left"/>
            </w:pPr>
            <w:r>
              <w:t>5.5.</w:t>
            </w:r>
          </w:p>
        </w:tc>
        <w:tc>
          <w:tcPr>
            <w:tcW w:w="896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714" w:wrap="none" w:vAnchor="page" w:hAnchor="page" w:x="1123" w:y="1375"/>
              <w:shd w:val="clear" w:color="auto" w:fill="auto"/>
              <w:spacing w:line="260" w:lineRule="exact"/>
              <w:ind w:firstLine="0"/>
              <w:jc w:val="left"/>
            </w:pPr>
            <w:r>
              <w:t>Заслуженный работник высшей школы Республики Татарстан</w:t>
            </w:r>
          </w:p>
        </w:tc>
      </w:tr>
      <w:tr w:rsidR="00C40716">
        <w:trPr>
          <w:trHeight w:hRule="exact" w:val="518"/>
        </w:trPr>
        <w:tc>
          <w:tcPr>
            <w:tcW w:w="648" w:type="dxa"/>
            <w:tcBorders>
              <w:top w:val="single" w:sz="4" w:space="0" w:color="auto"/>
              <w:left w:val="single" w:sz="4" w:space="0" w:color="auto"/>
            </w:tcBorders>
            <w:shd w:val="clear" w:color="auto" w:fill="FFFFFF"/>
            <w:vAlign w:val="bottom"/>
          </w:tcPr>
          <w:p w:rsidR="00C40716" w:rsidRDefault="0095313B">
            <w:pPr>
              <w:pStyle w:val="20"/>
              <w:framePr w:w="9614" w:h="13714" w:wrap="none" w:vAnchor="page" w:hAnchor="page" w:x="1123" w:y="1375"/>
              <w:shd w:val="clear" w:color="auto" w:fill="auto"/>
              <w:spacing w:line="260" w:lineRule="exact"/>
              <w:ind w:left="160" w:firstLine="0"/>
              <w:jc w:val="left"/>
            </w:pPr>
            <w:r>
              <w:t>5.6.</w:t>
            </w:r>
          </w:p>
        </w:tc>
        <w:tc>
          <w:tcPr>
            <w:tcW w:w="896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714" w:wrap="none" w:vAnchor="page" w:hAnchor="page" w:x="1123" w:y="1375"/>
              <w:shd w:val="clear" w:color="auto" w:fill="auto"/>
              <w:spacing w:line="260" w:lineRule="exact"/>
              <w:ind w:firstLine="0"/>
              <w:jc w:val="left"/>
            </w:pPr>
            <w:r>
              <w:t>Заслуженный работник физической культуры Республики Татарстан</w:t>
            </w:r>
          </w:p>
        </w:tc>
      </w:tr>
      <w:tr w:rsidR="00C40716">
        <w:trPr>
          <w:trHeight w:hRule="exact" w:val="514"/>
        </w:trPr>
        <w:tc>
          <w:tcPr>
            <w:tcW w:w="648" w:type="dxa"/>
            <w:tcBorders>
              <w:top w:val="single" w:sz="4" w:space="0" w:color="auto"/>
              <w:left w:val="single" w:sz="4" w:space="0" w:color="auto"/>
            </w:tcBorders>
            <w:shd w:val="clear" w:color="auto" w:fill="FFFFFF"/>
            <w:vAlign w:val="bottom"/>
          </w:tcPr>
          <w:p w:rsidR="00C40716" w:rsidRDefault="0095313B">
            <w:pPr>
              <w:pStyle w:val="20"/>
              <w:framePr w:w="9614" w:h="13714" w:wrap="none" w:vAnchor="page" w:hAnchor="page" w:x="1123" w:y="1375"/>
              <w:shd w:val="clear" w:color="auto" w:fill="auto"/>
              <w:spacing w:line="260" w:lineRule="exact"/>
              <w:ind w:left="160" w:firstLine="0"/>
              <w:jc w:val="left"/>
            </w:pPr>
            <w:r>
              <w:t>5.7.</w:t>
            </w:r>
          </w:p>
        </w:tc>
        <w:tc>
          <w:tcPr>
            <w:tcW w:w="896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714" w:wrap="none" w:vAnchor="page" w:hAnchor="page" w:x="1123" w:y="1375"/>
              <w:shd w:val="clear" w:color="auto" w:fill="auto"/>
              <w:spacing w:line="260" w:lineRule="exact"/>
              <w:ind w:firstLine="0"/>
              <w:jc w:val="left"/>
            </w:pPr>
            <w:r>
              <w:t>Заслуженный работник культуры Республики Татарстан</w:t>
            </w:r>
          </w:p>
        </w:tc>
      </w:tr>
      <w:tr w:rsidR="00C40716">
        <w:trPr>
          <w:trHeight w:hRule="exact" w:val="514"/>
        </w:trPr>
        <w:tc>
          <w:tcPr>
            <w:tcW w:w="648" w:type="dxa"/>
            <w:tcBorders>
              <w:top w:val="single" w:sz="4" w:space="0" w:color="auto"/>
              <w:left w:val="single" w:sz="4" w:space="0" w:color="auto"/>
            </w:tcBorders>
            <w:shd w:val="clear" w:color="auto" w:fill="FFFFFF"/>
            <w:vAlign w:val="bottom"/>
          </w:tcPr>
          <w:p w:rsidR="00C40716" w:rsidRDefault="0095313B">
            <w:pPr>
              <w:pStyle w:val="20"/>
              <w:framePr w:w="9614" w:h="13714" w:wrap="none" w:vAnchor="page" w:hAnchor="page" w:x="1123" w:y="1375"/>
              <w:shd w:val="clear" w:color="auto" w:fill="auto"/>
              <w:spacing w:line="260" w:lineRule="exact"/>
              <w:ind w:left="160" w:firstLine="0"/>
              <w:jc w:val="left"/>
            </w:pPr>
            <w:r>
              <w:t>5.8.</w:t>
            </w:r>
          </w:p>
        </w:tc>
        <w:tc>
          <w:tcPr>
            <w:tcW w:w="896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714" w:wrap="none" w:vAnchor="page" w:hAnchor="page" w:x="1123" w:y="1375"/>
              <w:shd w:val="clear" w:color="auto" w:fill="auto"/>
              <w:spacing w:line="260" w:lineRule="exact"/>
              <w:ind w:firstLine="0"/>
              <w:jc w:val="left"/>
            </w:pPr>
            <w:r>
              <w:t>Заслуженный экономист Республики Татарстан</w:t>
            </w:r>
          </w:p>
        </w:tc>
      </w:tr>
      <w:tr w:rsidR="00C40716">
        <w:trPr>
          <w:trHeight w:hRule="exact" w:val="542"/>
        </w:trPr>
        <w:tc>
          <w:tcPr>
            <w:tcW w:w="648"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14" w:h="13714" w:wrap="none" w:vAnchor="page" w:hAnchor="page" w:x="1123" w:y="1375"/>
              <w:shd w:val="clear" w:color="auto" w:fill="auto"/>
              <w:spacing w:line="260" w:lineRule="exact"/>
              <w:ind w:left="160" w:firstLine="0"/>
              <w:jc w:val="left"/>
            </w:pPr>
            <w:r>
              <w:t>5.9.</w:t>
            </w:r>
          </w:p>
        </w:tc>
        <w:tc>
          <w:tcPr>
            <w:tcW w:w="8966"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614" w:h="13714" w:wrap="none" w:vAnchor="page" w:hAnchor="page" w:x="1123" w:y="1375"/>
              <w:shd w:val="clear" w:color="auto" w:fill="auto"/>
              <w:spacing w:line="260" w:lineRule="exact"/>
              <w:ind w:firstLine="0"/>
              <w:jc w:val="left"/>
            </w:pPr>
            <w:r>
              <w:t>Заслуженный тренер Республики Татарстан</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969" w:y="588"/>
        <w:shd w:val="clear" w:color="auto" w:fill="auto"/>
        <w:spacing w:line="240" w:lineRule="exact"/>
      </w:pPr>
      <w:r>
        <w:rPr>
          <w:rStyle w:val="aa"/>
        </w:rPr>
        <w:lastRenderedPageBreak/>
        <w:t>4</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53"/>
        <w:gridCol w:w="8938"/>
      </w:tblGrid>
      <w:tr w:rsidR="00C40716">
        <w:trPr>
          <w:trHeight w:hRule="exact" w:val="542"/>
        </w:trPr>
        <w:tc>
          <w:tcPr>
            <w:tcW w:w="653" w:type="dxa"/>
            <w:tcBorders>
              <w:top w:val="single" w:sz="4" w:space="0" w:color="auto"/>
              <w:left w:val="single" w:sz="4" w:space="0" w:color="auto"/>
            </w:tcBorders>
            <w:shd w:val="clear" w:color="auto" w:fill="FFFFFF"/>
            <w:vAlign w:val="bottom"/>
          </w:tcPr>
          <w:p w:rsidR="00C40716" w:rsidRDefault="0095313B">
            <w:pPr>
              <w:pStyle w:val="20"/>
              <w:framePr w:w="9590" w:h="10882" w:wrap="none" w:vAnchor="page" w:hAnchor="page" w:x="1135" w:y="1366"/>
              <w:shd w:val="clear" w:color="auto" w:fill="auto"/>
              <w:spacing w:line="260" w:lineRule="exact"/>
              <w:ind w:left="280" w:firstLine="0"/>
              <w:jc w:val="left"/>
            </w:pPr>
            <w:r>
              <w:t>1</w:t>
            </w:r>
          </w:p>
        </w:tc>
        <w:tc>
          <w:tcPr>
            <w:tcW w:w="893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0" w:h="10882" w:wrap="none" w:vAnchor="page" w:hAnchor="page" w:x="1135" w:y="1366"/>
              <w:shd w:val="clear" w:color="auto" w:fill="auto"/>
              <w:spacing w:line="260" w:lineRule="exact"/>
              <w:ind w:firstLine="0"/>
            </w:pPr>
            <w:r>
              <w:t>2</w:t>
            </w:r>
          </w:p>
        </w:tc>
      </w:tr>
      <w:tr w:rsidR="00C40716">
        <w:trPr>
          <w:trHeight w:hRule="exact" w:val="1128"/>
        </w:trPr>
        <w:tc>
          <w:tcPr>
            <w:tcW w:w="9591"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0" w:h="10882" w:wrap="none" w:vAnchor="page" w:hAnchor="page" w:x="1135" w:y="1366"/>
              <w:shd w:val="clear" w:color="auto" w:fill="auto"/>
              <w:spacing w:line="307" w:lineRule="exact"/>
              <w:ind w:firstLine="0"/>
            </w:pPr>
            <w:r>
              <w:t>Ведомственные (отраслевые) награды Российской Федерации, Республики Татарстан, Союза Советских Социалистических Республик, Российской Советской Федеративной Социалистической Республики</w:t>
            </w:r>
          </w:p>
        </w:tc>
      </w:tr>
      <w:tr w:rsidR="00C40716">
        <w:trPr>
          <w:trHeight w:hRule="exact" w:val="826"/>
        </w:trPr>
        <w:tc>
          <w:tcPr>
            <w:tcW w:w="9591"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0" w:h="10882" w:wrap="none" w:vAnchor="page" w:hAnchor="page" w:x="1135" w:y="1366"/>
              <w:shd w:val="clear" w:color="auto" w:fill="auto"/>
              <w:spacing w:after="60" w:line="260" w:lineRule="exact"/>
              <w:ind w:firstLine="0"/>
            </w:pPr>
            <w:r>
              <w:t xml:space="preserve">1. </w:t>
            </w:r>
            <w:proofErr w:type="gramStart"/>
            <w:r>
              <w:t>Министерство образования и науки Российской Федерации (Министерство</w:t>
            </w:r>
            <w:proofErr w:type="gramEnd"/>
          </w:p>
          <w:p w:rsidR="00C40716" w:rsidRDefault="0095313B">
            <w:pPr>
              <w:pStyle w:val="20"/>
              <w:framePr w:w="9590" w:h="10882" w:wrap="none" w:vAnchor="page" w:hAnchor="page" w:x="1135" w:y="1366"/>
              <w:shd w:val="clear" w:color="auto" w:fill="auto"/>
              <w:spacing w:before="60" w:line="260" w:lineRule="exact"/>
              <w:ind w:firstLine="0"/>
            </w:pPr>
            <w:r>
              <w:t>образования Российской Федерации)</w:t>
            </w:r>
          </w:p>
        </w:tc>
      </w:tr>
      <w:tr w:rsidR="00C40716">
        <w:trPr>
          <w:trHeight w:hRule="exact" w:val="504"/>
        </w:trPr>
        <w:tc>
          <w:tcPr>
            <w:tcW w:w="653" w:type="dxa"/>
            <w:tcBorders>
              <w:top w:val="single" w:sz="4" w:space="0" w:color="auto"/>
              <w:left w:val="single" w:sz="4" w:space="0" w:color="auto"/>
            </w:tcBorders>
            <w:shd w:val="clear" w:color="auto" w:fill="FFFFFF"/>
            <w:vAlign w:val="center"/>
          </w:tcPr>
          <w:p w:rsidR="00C40716" w:rsidRDefault="0095313B">
            <w:pPr>
              <w:pStyle w:val="20"/>
              <w:framePr w:w="9590" w:h="10882" w:wrap="none" w:vAnchor="page" w:hAnchor="page" w:x="1135" w:y="1366"/>
              <w:shd w:val="clear" w:color="auto" w:fill="auto"/>
              <w:spacing w:line="260" w:lineRule="exact"/>
              <w:ind w:left="160" w:firstLine="0"/>
              <w:jc w:val="left"/>
            </w:pPr>
            <w:r>
              <w:t>1.1.</w:t>
            </w:r>
          </w:p>
        </w:tc>
        <w:tc>
          <w:tcPr>
            <w:tcW w:w="8938"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590" w:h="10882" w:wrap="none" w:vAnchor="page" w:hAnchor="page" w:x="1135" w:y="1366"/>
              <w:shd w:val="clear" w:color="auto" w:fill="auto"/>
              <w:spacing w:line="260" w:lineRule="exact"/>
              <w:ind w:firstLine="0"/>
              <w:jc w:val="left"/>
            </w:pPr>
            <w:r>
              <w:t>Почетный работник общего образования Российской Федерации</w:t>
            </w:r>
          </w:p>
        </w:tc>
      </w:tr>
      <w:tr w:rsidR="00C40716">
        <w:trPr>
          <w:trHeight w:hRule="exact" w:val="821"/>
        </w:trPr>
        <w:tc>
          <w:tcPr>
            <w:tcW w:w="653" w:type="dxa"/>
            <w:tcBorders>
              <w:top w:val="single" w:sz="4" w:space="0" w:color="auto"/>
              <w:left w:val="single" w:sz="4" w:space="0" w:color="auto"/>
            </w:tcBorders>
            <w:shd w:val="clear" w:color="auto" w:fill="FFFFFF"/>
            <w:vAlign w:val="center"/>
          </w:tcPr>
          <w:p w:rsidR="00C40716" w:rsidRDefault="0095313B">
            <w:pPr>
              <w:pStyle w:val="20"/>
              <w:framePr w:w="9590" w:h="10882" w:wrap="none" w:vAnchor="page" w:hAnchor="page" w:x="1135" w:y="1366"/>
              <w:shd w:val="clear" w:color="auto" w:fill="auto"/>
              <w:spacing w:line="260" w:lineRule="exact"/>
              <w:ind w:left="160" w:firstLine="0"/>
              <w:jc w:val="left"/>
            </w:pPr>
            <w:r>
              <w:t>1.2.</w:t>
            </w:r>
          </w:p>
        </w:tc>
        <w:tc>
          <w:tcPr>
            <w:tcW w:w="8938"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590" w:h="10882" w:wrap="none" w:vAnchor="page" w:hAnchor="page" w:x="1135" w:y="1366"/>
              <w:shd w:val="clear" w:color="auto" w:fill="auto"/>
              <w:ind w:firstLine="0"/>
              <w:jc w:val="left"/>
            </w:pPr>
            <w:r>
              <w:t>Почетный работник начального профессионального образования Российской Федерации</w:t>
            </w:r>
          </w:p>
        </w:tc>
      </w:tr>
      <w:tr w:rsidR="00C40716">
        <w:trPr>
          <w:trHeight w:hRule="exact" w:val="811"/>
        </w:trPr>
        <w:tc>
          <w:tcPr>
            <w:tcW w:w="653" w:type="dxa"/>
            <w:tcBorders>
              <w:top w:val="single" w:sz="4" w:space="0" w:color="auto"/>
              <w:left w:val="single" w:sz="4" w:space="0" w:color="auto"/>
            </w:tcBorders>
            <w:shd w:val="clear" w:color="auto" w:fill="FFFFFF"/>
          </w:tcPr>
          <w:p w:rsidR="00C40716" w:rsidRDefault="0095313B">
            <w:pPr>
              <w:pStyle w:val="20"/>
              <w:framePr w:w="9590" w:h="10882" w:wrap="none" w:vAnchor="page" w:hAnchor="page" w:x="1135" w:y="1366"/>
              <w:shd w:val="clear" w:color="auto" w:fill="auto"/>
              <w:spacing w:line="260" w:lineRule="exact"/>
              <w:ind w:left="160" w:firstLine="0"/>
              <w:jc w:val="left"/>
            </w:pPr>
            <w:r>
              <w:t>1.3.</w:t>
            </w:r>
          </w:p>
        </w:tc>
        <w:tc>
          <w:tcPr>
            <w:tcW w:w="893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0" w:h="10882" w:wrap="none" w:vAnchor="page" w:hAnchor="page" w:x="1135" w:y="1366"/>
              <w:shd w:val="clear" w:color="auto" w:fill="auto"/>
              <w:spacing w:line="307" w:lineRule="exact"/>
              <w:ind w:firstLine="0"/>
              <w:jc w:val="left"/>
            </w:pPr>
            <w:r>
              <w:t>Почетный работник среднего профессионального образования Российской Фе</w:t>
            </w:r>
            <w:r>
              <w:softHyphen/>
              <w:t>дерации</w:t>
            </w:r>
          </w:p>
        </w:tc>
      </w:tr>
      <w:tr w:rsidR="00C40716">
        <w:trPr>
          <w:trHeight w:hRule="exact" w:val="811"/>
        </w:trPr>
        <w:tc>
          <w:tcPr>
            <w:tcW w:w="653" w:type="dxa"/>
            <w:tcBorders>
              <w:top w:val="single" w:sz="4" w:space="0" w:color="auto"/>
              <w:left w:val="single" w:sz="4" w:space="0" w:color="auto"/>
            </w:tcBorders>
            <w:shd w:val="clear" w:color="auto" w:fill="FFFFFF"/>
          </w:tcPr>
          <w:p w:rsidR="00C40716" w:rsidRDefault="0095313B">
            <w:pPr>
              <w:pStyle w:val="20"/>
              <w:framePr w:w="9590" w:h="10882" w:wrap="none" w:vAnchor="page" w:hAnchor="page" w:x="1135" w:y="1366"/>
              <w:shd w:val="clear" w:color="auto" w:fill="auto"/>
              <w:spacing w:line="260" w:lineRule="exact"/>
              <w:ind w:left="160" w:firstLine="0"/>
              <w:jc w:val="left"/>
            </w:pPr>
            <w:r>
              <w:t>1.4.</w:t>
            </w:r>
          </w:p>
        </w:tc>
        <w:tc>
          <w:tcPr>
            <w:tcW w:w="893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0" w:h="10882" w:wrap="none" w:vAnchor="page" w:hAnchor="page" w:x="1135" w:y="1366"/>
              <w:shd w:val="clear" w:color="auto" w:fill="auto"/>
              <w:spacing w:line="302" w:lineRule="exact"/>
              <w:ind w:firstLine="0"/>
              <w:jc w:val="left"/>
            </w:pPr>
            <w:r>
              <w:t>Почетный работник высшего профессионального образования Российской Федерации</w:t>
            </w:r>
          </w:p>
        </w:tc>
      </w:tr>
      <w:tr w:rsidR="00C40716">
        <w:trPr>
          <w:trHeight w:hRule="exact" w:val="499"/>
        </w:trPr>
        <w:tc>
          <w:tcPr>
            <w:tcW w:w="653" w:type="dxa"/>
            <w:tcBorders>
              <w:top w:val="single" w:sz="4" w:space="0" w:color="auto"/>
              <w:left w:val="single" w:sz="4" w:space="0" w:color="auto"/>
            </w:tcBorders>
            <w:shd w:val="clear" w:color="auto" w:fill="FFFFFF"/>
            <w:vAlign w:val="bottom"/>
          </w:tcPr>
          <w:p w:rsidR="00C40716" w:rsidRDefault="0095313B">
            <w:pPr>
              <w:pStyle w:val="20"/>
              <w:framePr w:w="9590" w:h="10882" w:wrap="none" w:vAnchor="page" w:hAnchor="page" w:x="1135" w:y="1366"/>
              <w:shd w:val="clear" w:color="auto" w:fill="auto"/>
              <w:spacing w:line="260" w:lineRule="exact"/>
              <w:ind w:left="160" w:firstLine="0"/>
              <w:jc w:val="left"/>
            </w:pPr>
            <w:r>
              <w:t>1.5.</w:t>
            </w:r>
          </w:p>
        </w:tc>
        <w:tc>
          <w:tcPr>
            <w:tcW w:w="893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0" w:h="10882" w:wrap="none" w:vAnchor="page" w:hAnchor="page" w:x="1135" w:y="1366"/>
              <w:shd w:val="clear" w:color="auto" w:fill="auto"/>
              <w:spacing w:line="260" w:lineRule="exact"/>
              <w:ind w:firstLine="0"/>
              <w:jc w:val="left"/>
            </w:pPr>
            <w:r>
              <w:t>Почетный работник науки и техники Российской Федерации</w:t>
            </w:r>
          </w:p>
        </w:tc>
      </w:tr>
      <w:tr w:rsidR="00C40716">
        <w:trPr>
          <w:trHeight w:hRule="exact" w:val="504"/>
        </w:trPr>
        <w:tc>
          <w:tcPr>
            <w:tcW w:w="653" w:type="dxa"/>
            <w:tcBorders>
              <w:top w:val="single" w:sz="4" w:space="0" w:color="auto"/>
              <w:left w:val="single" w:sz="4" w:space="0" w:color="auto"/>
            </w:tcBorders>
            <w:shd w:val="clear" w:color="auto" w:fill="FFFFFF"/>
            <w:vAlign w:val="center"/>
          </w:tcPr>
          <w:p w:rsidR="00C40716" w:rsidRDefault="0095313B">
            <w:pPr>
              <w:pStyle w:val="20"/>
              <w:framePr w:w="9590" w:h="10882" w:wrap="none" w:vAnchor="page" w:hAnchor="page" w:x="1135" w:y="1366"/>
              <w:shd w:val="clear" w:color="auto" w:fill="auto"/>
              <w:spacing w:line="260" w:lineRule="exact"/>
              <w:ind w:left="160" w:firstLine="0"/>
              <w:jc w:val="left"/>
            </w:pPr>
            <w:r>
              <w:t>1.6.</w:t>
            </w:r>
          </w:p>
        </w:tc>
        <w:tc>
          <w:tcPr>
            <w:tcW w:w="8938"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590" w:h="10882" w:wrap="none" w:vAnchor="page" w:hAnchor="page" w:x="1135" w:y="1366"/>
              <w:shd w:val="clear" w:color="auto" w:fill="auto"/>
              <w:spacing w:line="260" w:lineRule="exact"/>
              <w:ind w:firstLine="0"/>
              <w:jc w:val="left"/>
            </w:pPr>
            <w:r>
              <w:t>Почетный работник сферы молодежной политики Российской Федерации</w:t>
            </w:r>
          </w:p>
        </w:tc>
      </w:tr>
      <w:tr w:rsidR="00C40716">
        <w:trPr>
          <w:trHeight w:hRule="exact" w:val="509"/>
        </w:trPr>
        <w:tc>
          <w:tcPr>
            <w:tcW w:w="653" w:type="dxa"/>
            <w:tcBorders>
              <w:top w:val="single" w:sz="4" w:space="0" w:color="auto"/>
              <w:left w:val="single" w:sz="4" w:space="0" w:color="auto"/>
            </w:tcBorders>
            <w:shd w:val="clear" w:color="auto" w:fill="FFFFFF"/>
            <w:vAlign w:val="bottom"/>
          </w:tcPr>
          <w:p w:rsidR="00C40716" w:rsidRDefault="0095313B">
            <w:pPr>
              <w:pStyle w:val="20"/>
              <w:framePr w:w="9590" w:h="10882" w:wrap="none" w:vAnchor="page" w:hAnchor="page" w:x="1135" w:y="1366"/>
              <w:shd w:val="clear" w:color="auto" w:fill="auto"/>
              <w:spacing w:line="260" w:lineRule="exact"/>
              <w:ind w:left="160" w:firstLine="0"/>
              <w:jc w:val="left"/>
            </w:pPr>
            <w:r>
              <w:t>1.7.</w:t>
            </w:r>
          </w:p>
        </w:tc>
        <w:tc>
          <w:tcPr>
            <w:tcW w:w="893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0" w:h="10882" w:wrap="none" w:vAnchor="page" w:hAnchor="page" w:x="1135" w:y="1366"/>
              <w:shd w:val="clear" w:color="auto" w:fill="auto"/>
              <w:spacing w:line="260" w:lineRule="exact"/>
              <w:ind w:firstLine="0"/>
              <w:jc w:val="left"/>
            </w:pPr>
            <w:r>
              <w:t>За развитие научно-исследовательской работы студентов</w:t>
            </w:r>
          </w:p>
        </w:tc>
      </w:tr>
      <w:tr w:rsidR="00C40716">
        <w:trPr>
          <w:trHeight w:hRule="exact" w:val="509"/>
        </w:trPr>
        <w:tc>
          <w:tcPr>
            <w:tcW w:w="653" w:type="dxa"/>
            <w:tcBorders>
              <w:top w:val="single" w:sz="4" w:space="0" w:color="auto"/>
              <w:left w:val="single" w:sz="4" w:space="0" w:color="auto"/>
            </w:tcBorders>
            <w:shd w:val="clear" w:color="auto" w:fill="FFFFFF"/>
            <w:vAlign w:val="center"/>
          </w:tcPr>
          <w:p w:rsidR="00C40716" w:rsidRDefault="0095313B">
            <w:pPr>
              <w:pStyle w:val="20"/>
              <w:framePr w:w="9590" w:h="10882" w:wrap="none" w:vAnchor="page" w:hAnchor="page" w:x="1135" w:y="1366"/>
              <w:shd w:val="clear" w:color="auto" w:fill="auto"/>
              <w:spacing w:line="260" w:lineRule="exact"/>
              <w:ind w:left="160" w:firstLine="0"/>
              <w:jc w:val="left"/>
            </w:pPr>
            <w:r>
              <w:t>1.8.</w:t>
            </w:r>
          </w:p>
        </w:tc>
        <w:tc>
          <w:tcPr>
            <w:tcW w:w="8938"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590" w:h="10882" w:wrap="none" w:vAnchor="page" w:hAnchor="page" w:x="1135" w:y="1366"/>
              <w:shd w:val="clear" w:color="auto" w:fill="auto"/>
              <w:spacing w:line="260" w:lineRule="exact"/>
              <w:ind w:firstLine="0"/>
              <w:jc w:val="left"/>
            </w:pPr>
            <w:r>
              <w:t>Почетный работник физической культуры и спорта Российской Федерации</w:t>
            </w:r>
          </w:p>
        </w:tc>
      </w:tr>
      <w:tr w:rsidR="00C40716">
        <w:trPr>
          <w:trHeight w:hRule="exact" w:val="821"/>
        </w:trPr>
        <w:tc>
          <w:tcPr>
            <w:tcW w:w="9591"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0" w:h="10882" w:wrap="none" w:vAnchor="page" w:hAnchor="page" w:x="1135" w:y="1366"/>
              <w:shd w:val="clear" w:color="auto" w:fill="auto"/>
              <w:spacing w:line="307" w:lineRule="exact"/>
              <w:ind w:firstLine="0"/>
            </w:pPr>
            <w:r>
              <w:t>2. Министерство народного образования, Министерство просвещения СССР (РСФСР)</w:t>
            </w:r>
          </w:p>
        </w:tc>
      </w:tr>
      <w:tr w:rsidR="00C40716">
        <w:trPr>
          <w:trHeight w:hRule="exact" w:val="427"/>
        </w:trPr>
        <w:tc>
          <w:tcPr>
            <w:tcW w:w="653" w:type="dxa"/>
            <w:tcBorders>
              <w:top w:val="single" w:sz="4" w:space="0" w:color="auto"/>
              <w:left w:val="single" w:sz="4" w:space="0" w:color="auto"/>
            </w:tcBorders>
            <w:shd w:val="clear" w:color="auto" w:fill="FFFFFF"/>
            <w:vAlign w:val="bottom"/>
          </w:tcPr>
          <w:p w:rsidR="00C40716" w:rsidRDefault="0095313B">
            <w:pPr>
              <w:pStyle w:val="20"/>
              <w:framePr w:w="9590" w:h="10882" w:wrap="none" w:vAnchor="page" w:hAnchor="page" w:x="1135" w:y="1366"/>
              <w:shd w:val="clear" w:color="auto" w:fill="auto"/>
              <w:spacing w:line="260" w:lineRule="exact"/>
              <w:ind w:firstLine="0"/>
              <w:jc w:val="left"/>
            </w:pPr>
            <w:r>
              <w:t>2.1 г</w:t>
            </w:r>
          </w:p>
        </w:tc>
        <w:tc>
          <w:tcPr>
            <w:tcW w:w="893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0" w:h="10882" w:wrap="none" w:vAnchor="page" w:hAnchor="page" w:x="1135" w:y="1366"/>
              <w:shd w:val="clear" w:color="auto" w:fill="auto"/>
              <w:spacing w:line="260" w:lineRule="exact"/>
              <w:ind w:firstLine="0"/>
              <w:jc w:val="left"/>
            </w:pPr>
            <w:r>
              <w:t>Значок «Отличник просвещения СССР» _</w:t>
            </w:r>
          </w:p>
        </w:tc>
      </w:tr>
      <w:tr w:rsidR="00C40716">
        <w:trPr>
          <w:trHeight w:hRule="exact" w:val="600"/>
        </w:trPr>
        <w:tc>
          <w:tcPr>
            <w:tcW w:w="653" w:type="dxa"/>
            <w:tcBorders>
              <w:top w:val="single" w:sz="4" w:space="0" w:color="auto"/>
              <w:left w:val="single" w:sz="4" w:space="0" w:color="auto"/>
            </w:tcBorders>
            <w:shd w:val="clear" w:color="auto" w:fill="FFFFFF"/>
            <w:vAlign w:val="bottom"/>
          </w:tcPr>
          <w:p w:rsidR="00C40716" w:rsidRDefault="0095313B">
            <w:pPr>
              <w:pStyle w:val="20"/>
              <w:framePr w:w="9590" w:h="10882" w:wrap="none" w:vAnchor="page" w:hAnchor="page" w:x="1135" w:y="1366"/>
              <w:shd w:val="clear" w:color="auto" w:fill="auto"/>
              <w:spacing w:line="260" w:lineRule="exact"/>
              <w:ind w:firstLine="0"/>
              <w:jc w:val="left"/>
            </w:pPr>
            <w:r>
              <w:t>2.2.</w:t>
            </w:r>
          </w:p>
        </w:tc>
        <w:tc>
          <w:tcPr>
            <w:tcW w:w="8938"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590" w:h="10882" w:wrap="none" w:vAnchor="page" w:hAnchor="page" w:x="1135" w:y="1366"/>
              <w:shd w:val="clear" w:color="auto" w:fill="auto"/>
              <w:spacing w:line="260" w:lineRule="exact"/>
              <w:ind w:firstLine="0"/>
              <w:jc w:val="left"/>
            </w:pPr>
            <w:r>
              <w:t>Значок «Отличник народного просвещения»</w:t>
            </w:r>
          </w:p>
        </w:tc>
      </w:tr>
      <w:tr w:rsidR="00C40716">
        <w:trPr>
          <w:trHeight w:hRule="exact" w:val="514"/>
        </w:trPr>
        <w:tc>
          <w:tcPr>
            <w:tcW w:w="653" w:type="dxa"/>
            <w:tcBorders>
              <w:top w:val="single" w:sz="4" w:space="0" w:color="auto"/>
              <w:left w:val="single" w:sz="4" w:space="0" w:color="auto"/>
            </w:tcBorders>
            <w:shd w:val="clear" w:color="auto" w:fill="FFFFFF"/>
            <w:vAlign w:val="bottom"/>
          </w:tcPr>
          <w:p w:rsidR="00C40716" w:rsidRDefault="0095313B">
            <w:pPr>
              <w:pStyle w:val="20"/>
              <w:framePr w:w="9590" w:h="10882" w:wrap="none" w:vAnchor="page" w:hAnchor="page" w:x="1135" w:y="1366"/>
              <w:shd w:val="clear" w:color="auto" w:fill="auto"/>
              <w:spacing w:line="260" w:lineRule="exact"/>
              <w:ind w:firstLine="0"/>
              <w:jc w:val="left"/>
            </w:pPr>
            <w:r>
              <w:t>2.3.</w:t>
            </w:r>
          </w:p>
        </w:tc>
        <w:tc>
          <w:tcPr>
            <w:tcW w:w="893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0" w:h="10882" w:wrap="none" w:vAnchor="page" w:hAnchor="page" w:x="1135" w:y="1366"/>
              <w:shd w:val="clear" w:color="auto" w:fill="auto"/>
              <w:spacing w:line="260" w:lineRule="exact"/>
              <w:ind w:firstLine="0"/>
              <w:jc w:val="left"/>
            </w:pPr>
            <w:r>
              <w:t>Значок «Отличник профтехобразования СССР»</w:t>
            </w:r>
          </w:p>
        </w:tc>
      </w:tr>
      <w:tr w:rsidR="00C40716">
        <w:trPr>
          <w:trHeight w:hRule="exact" w:val="518"/>
        </w:trPr>
        <w:tc>
          <w:tcPr>
            <w:tcW w:w="653" w:type="dxa"/>
            <w:tcBorders>
              <w:top w:val="single" w:sz="4" w:space="0" w:color="auto"/>
              <w:left w:val="single" w:sz="4" w:space="0" w:color="auto"/>
            </w:tcBorders>
            <w:shd w:val="clear" w:color="auto" w:fill="FFFFFF"/>
            <w:vAlign w:val="bottom"/>
          </w:tcPr>
          <w:p w:rsidR="00C40716" w:rsidRDefault="0095313B">
            <w:pPr>
              <w:pStyle w:val="20"/>
              <w:framePr w:w="9590" w:h="10882" w:wrap="none" w:vAnchor="page" w:hAnchor="page" w:x="1135" w:y="1366"/>
              <w:shd w:val="clear" w:color="auto" w:fill="auto"/>
              <w:spacing w:line="260" w:lineRule="exact"/>
              <w:ind w:firstLine="0"/>
              <w:jc w:val="left"/>
            </w:pPr>
            <w:r>
              <w:t>2.4.</w:t>
            </w:r>
          </w:p>
        </w:tc>
        <w:tc>
          <w:tcPr>
            <w:tcW w:w="893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0" w:h="10882" w:wrap="none" w:vAnchor="page" w:hAnchor="page" w:x="1135" w:y="1366"/>
              <w:shd w:val="clear" w:color="auto" w:fill="auto"/>
              <w:spacing w:line="260" w:lineRule="exact"/>
              <w:ind w:firstLine="0"/>
              <w:jc w:val="left"/>
            </w:pPr>
            <w:r>
              <w:t>Значок «Отличник профтехобразования РСФСР»</w:t>
            </w:r>
          </w:p>
        </w:tc>
      </w:tr>
      <w:tr w:rsidR="00C40716">
        <w:trPr>
          <w:trHeight w:hRule="exact" w:val="538"/>
        </w:trPr>
        <w:tc>
          <w:tcPr>
            <w:tcW w:w="653"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590" w:h="10882" w:wrap="none" w:vAnchor="page" w:hAnchor="page" w:x="1135" w:y="1366"/>
              <w:shd w:val="clear" w:color="auto" w:fill="auto"/>
              <w:spacing w:line="260" w:lineRule="exact"/>
              <w:ind w:firstLine="0"/>
              <w:jc w:val="left"/>
            </w:pPr>
            <w:r>
              <w:t>2.5.</w:t>
            </w:r>
          </w:p>
        </w:tc>
        <w:tc>
          <w:tcPr>
            <w:tcW w:w="8938"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590" w:h="10882" w:wrap="none" w:vAnchor="page" w:hAnchor="page" w:x="1135" w:y="1366"/>
              <w:shd w:val="clear" w:color="auto" w:fill="auto"/>
              <w:spacing w:line="260" w:lineRule="exact"/>
              <w:ind w:firstLine="0"/>
              <w:jc w:val="left"/>
            </w:pPr>
            <w:r>
              <w:t>Значок «Отличник физической культуры и спорта»</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981" w:y="501"/>
        <w:shd w:val="clear" w:color="auto" w:fill="auto"/>
        <w:spacing w:line="240" w:lineRule="exact"/>
      </w:pPr>
      <w:r>
        <w:rPr>
          <w:rStyle w:val="aa"/>
        </w:rPr>
        <w:lastRenderedPageBreak/>
        <w:t>5</w:t>
      </w:r>
    </w:p>
    <w:p w:rsidR="00C40716" w:rsidRDefault="0095313B">
      <w:pPr>
        <w:pStyle w:val="20"/>
        <w:framePr w:w="9605" w:h="2193" w:hRule="exact" w:wrap="none" w:vAnchor="page" w:hAnchor="page" w:x="1124" w:y="1325"/>
        <w:shd w:val="clear" w:color="auto" w:fill="auto"/>
        <w:spacing w:after="249" w:line="260" w:lineRule="exact"/>
        <w:ind w:right="320" w:firstLine="0"/>
        <w:jc w:val="right"/>
      </w:pPr>
      <w:r>
        <w:t>Таблица 2</w:t>
      </w:r>
    </w:p>
    <w:p w:rsidR="00C40716" w:rsidRDefault="0095313B">
      <w:pPr>
        <w:pStyle w:val="20"/>
        <w:framePr w:w="9605" w:h="2193" w:hRule="exact" w:wrap="none" w:vAnchor="page" w:hAnchor="page" w:x="1124" w:y="1325"/>
        <w:shd w:val="clear" w:color="auto" w:fill="auto"/>
        <w:spacing w:line="307" w:lineRule="exact"/>
        <w:ind w:right="260" w:firstLine="0"/>
      </w:pPr>
      <w:r>
        <w:t>Перечень государственных наград</w:t>
      </w:r>
      <w:r>
        <w:br/>
        <w:t>Российской Федерации, Республики Татарстан, Союза Советских</w:t>
      </w:r>
      <w:r>
        <w:br/>
        <w:t>Социалистических Республик, союзных и автономных республик в составе</w:t>
      </w:r>
      <w:r>
        <w:br/>
        <w:t>Союза Советских Социалистических Республик, за наличие которых</w:t>
      </w:r>
      <w:r>
        <w:br/>
        <w:t>предоставляются выплаты стимулирующего характера работникам культуры</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382"/>
        <w:gridCol w:w="8222"/>
      </w:tblGrid>
      <w:tr w:rsidR="00C40716">
        <w:trPr>
          <w:trHeight w:hRule="exact" w:val="854"/>
        </w:trPr>
        <w:tc>
          <w:tcPr>
            <w:tcW w:w="1382" w:type="dxa"/>
            <w:tcBorders>
              <w:top w:val="single" w:sz="4" w:space="0" w:color="auto"/>
              <w:left w:val="single" w:sz="4" w:space="0" w:color="auto"/>
            </w:tcBorders>
            <w:shd w:val="clear" w:color="auto" w:fill="FFFFFF"/>
            <w:vAlign w:val="center"/>
          </w:tcPr>
          <w:p w:rsidR="00C40716" w:rsidRDefault="0095313B">
            <w:pPr>
              <w:pStyle w:val="20"/>
              <w:framePr w:w="9605" w:h="11453" w:wrap="none" w:vAnchor="page" w:hAnchor="page" w:x="1124" w:y="3784"/>
              <w:shd w:val="clear" w:color="auto" w:fill="auto"/>
              <w:spacing w:after="60" w:line="260" w:lineRule="exact"/>
              <w:ind w:firstLine="0"/>
            </w:pPr>
            <w:r>
              <w:t>№</w:t>
            </w:r>
          </w:p>
          <w:p w:rsidR="00C40716" w:rsidRDefault="0095313B">
            <w:pPr>
              <w:pStyle w:val="20"/>
              <w:framePr w:w="9605" w:h="11453" w:wrap="none" w:vAnchor="page" w:hAnchor="page" w:x="1124" w:y="3784"/>
              <w:shd w:val="clear" w:color="auto" w:fill="auto"/>
              <w:spacing w:before="60" w:line="260" w:lineRule="exact"/>
              <w:ind w:firstLine="0"/>
            </w:pPr>
            <w:proofErr w:type="gramStart"/>
            <w:r>
              <w:t>п</w:t>
            </w:r>
            <w:proofErr w:type="gramEnd"/>
            <w:r>
              <w:t>/п</w:t>
            </w:r>
          </w:p>
        </w:tc>
        <w:tc>
          <w:tcPr>
            <w:tcW w:w="8222" w:type="dxa"/>
            <w:tcBorders>
              <w:top w:val="single" w:sz="4" w:space="0" w:color="auto"/>
              <w:left w:val="single" w:sz="4" w:space="0" w:color="auto"/>
              <w:right w:val="single" w:sz="4" w:space="0" w:color="auto"/>
            </w:tcBorders>
            <w:shd w:val="clear" w:color="auto" w:fill="FFFFFF"/>
          </w:tcPr>
          <w:p w:rsidR="00C40716" w:rsidRDefault="0095313B">
            <w:pPr>
              <w:pStyle w:val="20"/>
              <w:framePr w:w="9605" w:h="11453" w:wrap="none" w:vAnchor="page" w:hAnchor="page" w:x="1124" w:y="3784"/>
              <w:shd w:val="clear" w:color="auto" w:fill="auto"/>
              <w:spacing w:line="260" w:lineRule="exact"/>
              <w:ind w:firstLine="0"/>
            </w:pPr>
            <w:r>
              <w:t>Наименование государственной награды</w:t>
            </w:r>
          </w:p>
        </w:tc>
      </w:tr>
      <w:tr w:rsidR="00C40716">
        <w:trPr>
          <w:trHeight w:hRule="exact" w:val="514"/>
        </w:trPr>
        <w:tc>
          <w:tcPr>
            <w:tcW w:w="1382" w:type="dxa"/>
            <w:tcBorders>
              <w:top w:val="single" w:sz="4" w:space="0" w:color="auto"/>
              <w:left w:val="single" w:sz="4" w:space="0" w:color="auto"/>
            </w:tcBorders>
            <w:shd w:val="clear" w:color="auto" w:fill="FFFFFF"/>
            <w:vAlign w:val="bottom"/>
          </w:tcPr>
          <w:p w:rsidR="00C40716" w:rsidRDefault="0095313B">
            <w:pPr>
              <w:pStyle w:val="20"/>
              <w:framePr w:w="9605" w:h="11453" w:wrap="none" w:vAnchor="page" w:hAnchor="page" w:x="1124" w:y="3784"/>
              <w:shd w:val="clear" w:color="auto" w:fill="auto"/>
              <w:spacing w:line="260" w:lineRule="exact"/>
              <w:ind w:firstLine="0"/>
            </w:pPr>
            <w:r>
              <w:t>1</w:t>
            </w:r>
          </w:p>
        </w:tc>
        <w:tc>
          <w:tcPr>
            <w:tcW w:w="822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11453" w:wrap="none" w:vAnchor="page" w:hAnchor="page" w:x="1124" w:y="3784"/>
              <w:shd w:val="clear" w:color="auto" w:fill="auto"/>
              <w:spacing w:line="260" w:lineRule="exact"/>
              <w:ind w:firstLine="0"/>
            </w:pPr>
            <w:r>
              <w:t>2</w:t>
            </w:r>
          </w:p>
        </w:tc>
      </w:tr>
      <w:tr w:rsidR="00C40716">
        <w:trPr>
          <w:trHeight w:hRule="exact" w:val="509"/>
        </w:trPr>
        <w:tc>
          <w:tcPr>
            <w:tcW w:w="9604"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11453" w:wrap="none" w:vAnchor="page" w:hAnchor="page" w:x="1124" w:y="3784"/>
              <w:shd w:val="clear" w:color="auto" w:fill="auto"/>
              <w:spacing w:line="260" w:lineRule="exact"/>
              <w:ind w:firstLine="0"/>
            </w:pPr>
            <w:r>
              <w:t>1. Почетные звания Российской Федерации</w:t>
            </w:r>
          </w:p>
        </w:tc>
      </w:tr>
      <w:tr w:rsidR="00C40716">
        <w:trPr>
          <w:trHeight w:hRule="exact" w:val="509"/>
        </w:trPr>
        <w:tc>
          <w:tcPr>
            <w:tcW w:w="1382" w:type="dxa"/>
            <w:tcBorders>
              <w:top w:val="single" w:sz="4" w:space="0" w:color="auto"/>
              <w:left w:val="single" w:sz="4" w:space="0" w:color="auto"/>
            </w:tcBorders>
            <w:shd w:val="clear" w:color="auto" w:fill="FFFFFF"/>
            <w:vAlign w:val="center"/>
          </w:tcPr>
          <w:p w:rsidR="00C40716" w:rsidRDefault="0095313B">
            <w:pPr>
              <w:pStyle w:val="20"/>
              <w:framePr w:w="9605" w:h="11453" w:wrap="none" w:vAnchor="page" w:hAnchor="page" w:x="1124" w:y="3784"/>
              <w:shd w:val="clear" w:color="auto" w:fill="auto"/>
              <w:spacing w:line="260" w:lineRule="exact"/>
              <w:ind w:firstLine="0"/>
            </w:pPr>
            <w:r>
              <w:t>1.1.</w:t>
            </w:r>
          </w:p>
        </w:tc>
        <w:tc>
          <w:tcPr>
            <w:tcW w:w="822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05" w:h="11453" w:wrap="none" w:vAnchor="page" w:hAnchor="page" w:x="1124" w:y="3784"/>
              <w:shd w:val="clear" w:color="auto" w:fill="auto"/>
              <w:spacing w:line="260" w:lineRule="exact"/>
              <w:ind w:firstLine="0"/>
              <w:jc w:val="left"/>
            </w:pPr>
            <w:r>
              <w:t>Народный артист Российской Федерации</w:t>
            </w:r>
          </w:p>
        </w:tc>
      </w:tr>
      <w:tr w:rsidR="00C40716">
        <w:trPr>
          <w:trHeight w:hRule="exact" w:val="509"/>
        </w:trPr>
        <w:tc>
          <w:tcPr>
            <w:tcW w:w="1382" w:type="dxa"/>
            <w:tcBorders>
              <w:top w:val="single" w:sz="4" w:space="0" w:color="auto"/>
              <w:left w:val="single" w:sz="4" w:space="0" w:color="auto"/>
            </w:tcBorders>
            <w:shd w:val="clear" w:color="auto" w:fill="FFFFFF"/>
            <w:vAlign w:val="center"/>
          </w:tcPr>
          <w:p w:rsidR="00C40716" w:rsidRDefault="0095313B">
            <w:pPr>
              <w:pStyle w:val="20"/>
              <w:framePr w:w="9605" w:h="11453" w:wrap="none" w:vAnchor="page" w:hAnchor="page" w:x="1124" w:y="3784"/>
              <w:shd w:val="clear" w:color="auto" w:fill="auto"/>
              <w:spacing w:line="260" w:lineRule="exact"/>
              <w:ind w:firstLine="0"/>
            </w:pPr>
            <w:r>
              <w:t>1.2.</w:t>
            </w:r>
          </w:p>
        </w:tc>
        <w:tc>
          <w:tcPr>
            <w:tcW w:w="822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05" w:h="11453" w:wrap="none" w:vAnchor="page" w:hAnchor="page" w:x="1124" w:y="3784"/>
              <w:shd w:val="clear" w:color="auto" w:fill="auto"/>
              <w:spacing w:line="260" w:lineRule="exact"/>
              <w:ind w:firstLine="0"/>
              <w:jc w:val="left"/>
            </w:pPr>
            <w:r>
              <w:t>Народный художник Российской Федерации</w:t>
            </w:r>
          </w:p>
        </w:tc>
      </w:tr>
      <w:tr w:rsidR="00C40716">
        <w:trPr>
          <w:trHeight w:hRule="exact" w:val="509"/>
        </w:trPr>
        <w:tc>
          <w:tcPr>
            <w:tcW w:w="1382" w:type="dxa"/>
            <w:tcBorders>
              <w:top w:val="single" w:sz="4" w:space="0" w:color="auto"/>
              <w:left w:val="single" w:sz="4" w:space="0" w:color="auto"/>
            </w:tcBorders>
            <w:shd w:val="clear" w:color="auto" w:fill="FFFFFF"/>
            <w:vAlign w:val="bottom"/>
          </w:tcPr>
          <w:p w:rsidR="00C40716" w:rsidRDefault="0095313B">
            <w:pPr>
              <w:pStyle w:val="20"/>
              <w:framePr w:w="9605" w:h="11453" w:wrap="none" w:vAnchor="page" w:hAnchor="page" w:x="1124" w:y="3784"/>
              <w:shd w:val="clear" w:color="auto" w:fill="auto"/>
              <w:spacing w:line="260" w:lineRule="exact"/>
              <w:ind w:firstLine="0"/>
            </w:pPr>
            <w:r>
              <w:t>1.3.</w:t>
            </w:r>
          </w:p>
        </w:tc>
        <w:tc>
          <w:tcPr>
            <w:tcW w:w="822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11453" w:wrap="none" w:vAnchor="page" w:hAnchor="page" w:x="1124" w:y="3784"/>
              <w:shd w:val="clear" w:color="auto" w:fill="auto"/>
              <w:spacing w:line="260" w:lineRule="exact"/>
              <w:ind w:firstLine="0"/>
              <w:jc w:val="left"/>
            </w:pPr>
            <w:r>
              <w:t>Заслуженный артист Российской Федерации</w:t>
            </w:r>
          </w:p>
        </w:tc>
      </w:tr>
      <w:tr w:rsidR="00C40716">
        <w:trPr>
          <w:trHeight w:hRule="exact" w:val="504"/>
        </w:trPr>
        <w:tc>
          <w:tcPr>
            <w:tcW w:w="1382" w:type="dxa"/>
            <w:tcBorders>
              <w:top w:val="single" w:sz="4" w:space="0" w:color="auto"/>
              <w:left w:val="single" w:sz="4" w:space="0" w:color="auto"/>
            </w:tcBorders>
            <w:shd w:val="clear" w:color="auto" w:fill="FFFFFF"/>
            <w:vAlign w:val="bottom"/>
          </w:tcPr>
          <w:p w:rsidR="00C40716" w:rsidRDefault="0095313B">
            <w:pPr>
              <w:pStyle w:val="20"/>
              <w:framePr w:w="9605" w:h="11453" w:wrap="none" w:vAnchor="page" w:hAnchor="page" w:x="1124" w:y="3784"/>
              <w:shd w:val="clear" w:color="auto" w:fill="auto"/>
              <w:spacing w:line="260" w:lineRule="exact"/>
              <w:ind w:firstLine="0"/>
            </w:pPr>
            <w:r>
              <w:t>1.4.</w:t>
            </w:r>
          </w:p>
        </w:tc>
        <w:tc>
          <w:tcPr>
            <w:tcW w:w="822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11453" w:wrap="none" w:vAnchor="page" w:hAnchor="page" w:x="1124" w:y="3784"/>
              <w:shd w:val="clear" w:color="auto" w:fill="auto"/>
              <w:spacing w:line="260" w:lineRule="exact"/>
              <w:ind w:firstLine="0"/>
              <w:jc w:val="left"/>
            </w:pPr>
            <w:r>
              <w:t>Заслуженный работник культуры Российской Федерации</w:t>
            </w:r>
          </w:p>
        </w:tc>
      </w:tr>
      <w:tr w:rsidR="00C40716">
        <w:trPr>
          <w:trHeight w:hRule="exact" w:val="509"/>
        </w:trPr>
        <w:tc>
          <w:tcPr>
            <w:tcW w:w="1382" w:type="dxa"/>
            <w:tcBorders>
              <w:top w:val="single" w:sz="4" w:space="0" w:color="auto"/>
              <w:left w:val="single" w:sz="4" w:space="0" w:color="auto"/>
            </w:tcBorders>
            <w:shd w:val="clear" w:color="auto" w:fill="FFFFFF"/>
            <w:vAlign w:val="bottom"/>
          </w:tcPr>
          <w:p w:rsidR="00C40716" w:rsidRDefault="0095313B">
            <w:pPr>
              <w:pStyle w:val="20"/>
              <w:framePr w:w="9605" w:h="11453" w:wrap="none" w:vAnchor="page" w:hAnchor="page" w:x="1124" w:y="3784"/>
              <w:shd w:val="clear" w:color="auto" w:fill="auto"/>
              <w:spacing w:line="260" w:lineRule="exact"/>
              <w:ind w:firstLine="0"/>
            </w:pPr>
            <w:r>
              <w:t>1.5.</w:t>
            </w:r>
          </w:p>
        </w:tc>
        <w:tc>
          <w:tcPr>
            <w:tcW w:w="822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11453" w:wrap="none" w:vAnchor="page" w:hAnchor="page" w:x="1124" w:y="3784"/>
              <w:shd w:val="clear" w:color="auto" w:fill="auto"/>
              <w:spacing w:line="260" w:lineRule="exact"/>
              <w:ind w:firstLine="0"/>
              <w:jc w:val="left"/>
            </w:pPr>
            <w:r>
              <w:t>Заслуженный художник Российской Федерации</w:t>
            </w:r>
          </w:p>
        </w:tc>
      </w:tr>
      <w:tr w:rsidR="00C40716">
        <w:trPr>
          <w:trHeight w:hRule="exact" w:val="509"/>
        </w:trPr>
        <w:tc>
          <w:tcPr>
            <w:tcW w:w="9604"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11453" w:wrap="none" w:vAnchor="page" w:hAnchor="page" w:x="1124" w:y="3784"/>
              <w:shd w:val="clear" w:color="auto" w:fill="auto"/>
              <w:spacing w:line="260" w:lineRule="exact"/>
              <w:ind w:firstLine="0"/>
            </w:pPr>
            <w:r>
              <w:t>2. Почетные звания Республики Татарстан</w:t>
            </w:r>
          </w:p>
        </w:tc>
      </w:tr>
      <w:tr w:rsidR="00C40716">
        <w:trPr>
          <w:trHeight w:hRule="exact" w:val="514"/>
        </w:trPr>
        <w:tc>
          <w:tcPr>
            <w:tcW w:w="1382" w:type="dxa"/>
            <w:tcBorders>
              <w:top w:val="single" w:sz="4" w:space="0" w:color="auto"/>
              <w:left w:val="single" w:sz="4" w:space="0" w:color="auto"/>
            </w:tcBorders>
            <w:shd w:val="clear" w:color="auto" w:fill="FFFFFF"/>
            <w:vAlign w:val="bottom"/>
          </w:tcPr>
          <w:p w:rsidR="00C40716" w:rsidRDefault="0095313B">
            <w:pPr>
              <w:pStyle w:val="20"/>
              <w:framePr w:w="9605" w:h="11453" w:wrap="none" w:vAnchor="page" w:hAnchor="page" w:x="1124" w:y="3784"/>
              <w:shd w:val="clear" w:color="auto" w:fill="auto"/>
              <w:spacing w:line="260" w:lineRule="exact"/>
              <w:ind w:firstLine="0"/>
            </w:pPr>
            <w:r>
              <w:t>2.1.</w:t>
            </w:r>
          </w:p>
        </w:tc>
        <w:tc>
          <w:tcPr>
            <w:tcW w:w="822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05" w:h="11453" w:wrap="none" w:vAnchor="page" w:hAnchor="page" w:x="1124" w:y="3784"/>
              <w:shd w:val="clear" w:color="auto" w:fill="auto"/>
              <w:spacing w:line="260" w:lineRule="exact"/>
              <w:ind w:firstLine="0"/>
              <w:jc w:val="left"/>
            </w:pPr>
            <w:r>
              <w:t>Народный артист Республики Татарстан</w:t>
            </w:r>
          </w:p>
        </w:tc>
      </w:tr>
      <w:tr w:rsidR="00C40716">
        <w:trPr>
          <w:trHeight w:hRule="exact" w:val="518"/>
        </w:trPr>
        <w:tc>
          <w:tcPr>
            <w:tcW w:w="1382" w:type="dxa"/>
            <w:tcBorders>
              <w:top w:val="single" w:sz="4" w:space="0" w:color="auto"/>
              <w:left w:val="single" w:sz="4" w:space="0" w:color="auto"/>
            </w:tcBorders>
            <w:shd w:val="clear" w:color="auto" w:fill="FFFFFF"/>
            <w:vAlign w:val="center"/>
          </w:tcPr>
          <w:p w:rsidR="00C40716" w:rsidRDefault="0095313B">
            <w:pPr>
              <w:pStyle w:val="20"/>
              <w:framePr w:w="9605" w:h="11453" w:wrap="none" w:vAnchor="page" w:hAnchor="page" w:x="1124" w:y="3784"/>
              <w:shd w:val="clear" w:color="auto" w:fill="auto"/>
              <w:spacing w:line="260" w:lineRule="exact"/>
              <w:ind w:firstLine="0"/>
            </w:pPr>
            <w:r>
              <w:t>2.2.</w:t>
            </w:r>
          </w:p>
        </w:tc>
        <w:tc>
          <w:tcPr>
            <w:tcW w:w="822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05" w:h="11453" w:wrap="none" w:vAnchor="page" w:hAnchor="page" w:x="1124" w:y="3784"/>
              <w:shd w:val="clear" w:color="auto" w:fill="auto"/>
              <w:spacing w:line="260" w:lineRule="exact"/>
              <w:ind w:firstLine="0"/>
              <w:jc w:val="left"/>
            </w:pPr>
            <w:r>
              <w:t>Народный писатель Республики Татарстан</w:t>
            </w:r>
          </w:p>
        </w:tc>
      </w:tr>
      <w:tr w:rsidR="00C40716">
        <w:trPr>
          <w:trHeight w:hRule="exact" w:val="355"/>
        </w:trPr>
        <w:tc>
          <w:tcPr>
            <w:tcW w:w="1382" w:type="dxa"/>
            <w:tcBorders>
              <w:top w:val="single" w:sz="4" w:space="0" w:color="auto"/>
              <w:left w:val="single" w:sz="4" w:space="0" w:color="auto"/>
            </w:tcBorders>
            <w:shd w:val="clear" w:color="auto" w:fill="FFFFFF"/>
            <w:vAlign w:val="bottom"/>
          </w:tcPr>
          <w:p w:rsidR="00C40716" w:rsidRDefault="0095313B">
            <w:pPr>
              <w:pStyle w:val="20"/>
              <w:framePr w:w="9605" w:h="11453" w:wrap="none" w:vAnchor="page" w:hAnchor="page" w:x="1124" w:y="3784"/>
              <w:shd w:val="clear" w:color="auto" w:fill="auto"/>
              <w:spacing w:line="260" w:lineRule="exact"/>
              <w:ind w:firstLine="0"/>
            </w:pPr>
            <w:r>
              <w:t>2.3.</w:t>
            </w:r>
          </w:p>
        </w:tc>
        <w:tc>
          <w:tcPr>
            <w:tcW w:w="822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11453" w:wrap="none" w:vAnchor="page" w:hAnchor="page" w:x="1124" w:y="3784"/>
              <w:shd w:val="clear" w:color="auto" w:fill="auto"/>
              <w:spacing w:line="260" w:lineRule="exact"/>
              <w:ind w:firstLine="0"/>
              <w:jc w:val="left"/>
            </w:pPr>
            <w:r>
              <w:t>Народный поэт Республики Татарстан</w:t>
            </w:r>
          </w:p>
        </w:tc>
      </w:tr>
      <w:tr w:rsidR="00C40716">
        <w:trPr>
          <w:trHeight w:hRule="exact" w:val="154"/>
        </w:trPr>
        <w:tc>
          <w:tcPr>
            <w:tcW w:w="1382" w:type="dxa"/>
            <w:tcBorders>
              <w:left w:val="single" w:sz="4" w:space="0" w:color="auto"/>
            </w:tcBorders>
            <w:shd w:val="clear" w:color="auto" w:fill="FFFFFF"/>
          </w:tcPr>
          <w:p w:rsidR="00C40716" w:rsidRDefault="00C40716">
            <w:pPr>
              <w:framePr w:w="9605" w:h="11453" w:wrap="none" w:vAnchor="page" w:hAnchor="page" w:x="1124" w:y="3784"/>
              <w:rPr>
                <w:sz w:val="10"/>
                <w:szCs w:val="10"/>
              </w:rPr>
            </w:pPr>
          </w:p>
        </w:tc>
        <w:tc>
          <w:tcPr>
            <w:tcW w:w="8222" w:type="dxa"/>
            <w:tcBorders>
              <w:left w:val="single" w:sz="4" w:space="0" w:color="auto"/>
              <w:right w:val="single" w:sz="4" w:space="0" w:color="auto"/>
            </w:tcBorders>
            <w:shd w:val="clear" w:color="auto" w:fill="FFFFFF"/>
          </w:tcPr>
          <w:p w:rsidR="00C40716" w:rsidRDefault="00C40716">
            <w:pPr>
              <w:framePr w:w="9605" w:h="11453" w:wrap="none" w:vAnchor="page" w:hAnchor="page" w:x="1124" w:y="3784"/>
              <w:rPr>
                <w:sz w:val="10"/>
                <w:szCs w:val="10"/>
              </w:rPr>
            </w:pPr>
          </w:p>
        </w:tc>
      </w:tr>
      <w:tr w:rsidR="00C40716">
        <w:trPr>
          <w:trHeight w:hRule="exact" w:val="518"/>
        </w:trPr>
        <w:tc>
          <w:tcPr>
            <w:tcW w:w="1382" w:type="dxa"/>
            <w:tcBorders>
              <w:top w:val="single" w:sz="4" w:space="0" w:color="auto"/>
              <w:left w:val="single" w:sz="4" w:space="0" w:color="auto"/>
            </w:tcBorders>
            <w:shd w:val="clear" w:color="auto" w:fill="FFFFFF"/>
            <w:vAlign w:val="bottom"/>
          </w:tcPr>
          <w:p w:rsidR="00C40716" w:rsidRDefault="0095313B">
            <w:pPr>
              <w:pStyle w:val="20"/>
              <w:framePr w:w="9605" w:h="11453" w:wrap="none" w:vAnchor="page" w:hAnchor="page" w:x="1124" w:y="3784"/>
              <w:shd w:val="clear" w:color="auto" w:fill="auto"/>
              <w:spacing w:line="260" w:lineRule="exact"/>
              <w:ind w:firstLine="0"/>
            </w:pPr>
            <w:r>
              <w:t>2.4.</w:t>
            </w:r>
          </w:p>
        </w:tc>
        <w:tc>
          <w:tcPr>
            <w:tcW w:w="822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11453" w:wrap="none" w:vAnchor="page" w:hAnchor="page" w:x="1124" w:y="3784"/>
              <w:shd w:val="clear" w:color="auto" w:fill="auto"/>
              <w:spacing w:line="260" w:lineRule="exact"/>
              <w:ind w:firstLine="0"/>
              <w:jc w:val="left"/>
            </w:pPr>
            <w:r>
              <w:t>Народный художник Республики Татарстан</w:t>
            </w:r>
          </w:p>
        </w:tc>
      </w:tr>
      <w:tr w:rsidR="00C40716">
        <w:trPr>
          <w:trHeight w:hRule="exact" w:val="518"/>
        </w:trPr>
        <w:tc>
          <w:tcPr>
            <w:tcW w:w="1382" w:type="dxa"/>
            <w:tcBorders>
              <w:top w:val="single" w:sz="4" w:space="0" w:color="auto"/>
              <w:left w:val="single" w:sz="4" w:space="0" w:color="auto"/>
            </w:tcBorders>
            <w:shd w:val="clear" w:color="auto" w:fill="FFFFFF"/>
            <w:vAlign w:val="bottom"/>
          </w:tcPr>
          <w:p w:rsidR="00C40716" w:rsidRDefault="0095313B">
            <w:pPr>
              <w:pStyle w:val="20"/>
              <w:framePr w:w="9605" w:h="11453" w:wrap="none" w:vAnchor="page" w:hAnchor="page" w:x="1124" w:y="3784"/>
              <w:shd w:val="clear" w:color="auto" w:fill="auto"/>
              <w:spacing w:line="260" w:lineRule="exact"/>
              <w:ind w:firstLine="0"/>
            </w:pPr>
            <w:r>
              <w:t>2.5.</w:t>
            </w:r>
          </w:p>
        </w:tc>
        <w:tc>
          <w:tcPr>
            <w:tcW w:w="822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11453" w:wrap="none" w:vAnchor="page" w:hAnchor="page" w:x="1124" w:y="3784"/>
              <w:shd w:val="clear" w:color="auto" w:fill="auto"/>
              <w:spacing w:line="260" w:lineRule="exact"/>
              <w:ind w:firstLine="0"/>
              <w:jc w:val="left"/>
            </w:pPr>
            <w:r>
              <w:t>Заслуженный артист Республики Татарстан</w:t>
            </w:r>
          </w:p>
        </w:tc>
      </w:tr>
      <w:tr w:rsidR="00C40716">
        <w:trPr>
          <w:trHeight w:hRule="exact" w:val="518"/>
        </w:trPr>
        <w:tc>
          <w:tcPr>
            <w:tcW w:w="1382" w:type="dxa"/>
            <w:tcBorders>
              <w:top w:val="single" w:sz="4" w:space="0" w:color="auto"/>
              <w:left w:val="single" w:sz="4" w:space="0" w:color="auto"/>
            </w:tcBorders>
            <w:shd w:val="clear" w:color="auto" w:fill="FFFFFF"/>
            <w:vAlign w:val="center"/>
          </w:tcPr>
          <w:p w:rsidR="00C40716" w:rsidRDefault="0095313B">
            <w:pPr>
              <w:pStyle w:val="20"/>
              <w:framePr w:w="9605" w:h="11453" w:wrap="none" w:vAnchor="page" w:hAnchor="page" w:x="1124" w:y="3784"/>
              <w:shd w:val="clear" w:color="auto" w:fill="auto"/>
              <w:spacing w:line="260" w:lineRule="exact"/>
              <w:ind w:firstLine="0"/>
            </w:pPr>
            <w:r>
              <w:t>2.6.</w:t>
            </w:r>
          </w:p>
        </w:tc>
        <w:tc>
          <w:tcPr>
            <w:tcW w:w="822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05" w:h="11453" w:wrap="none" w:vAnchor="page" w:hAnchor="page" w:x="1124" w:y="3784"/>
              <w:shd w:val="clear" w:color="auto" w:fill="auto"/>
              <w:spacing w:line="260" w:lineRule="exact"/>
              <w:ind w:firstLine="0"/>
              <w:jc w:val="left"/>
            </w:pPr>
            <w:r>
              <w:t>Заслуженный деятель искусств Республики Татарстан</w:t>
            </w:r>
          </w:p>
        </w:tc>
      </w:tr>
      <w:tr w:rsidR="00C40716">
        <w:trPr>
          <w:trHeight w:hRule="exact" w:val="518"/>
        </w:trPr>
        <w:tc>
          <w:tcPr>
            <w:tcW w:w="1382" w:type="dxa"/>
            <w:tcBorders>
              <w:top w:val="single" w:sz="4" w:space="0" w:color="auto"/>
              <w:left w:val="single" w:sz="4" w:space="0" w:color="auto"/>
            </w:tcBorders>
            <w:shd w:val="clear" w:color="auto" w:fill="FFFFFF"/>
            <w:vAlign w:val="bottom"/>
          </w:tcPr>
          <w:p w:rsidR="00C40716" w:rsidRDefault="0095313B">
            <w:pPr>
              <w:pStyle w:val="20"/>
              <w:framePr w:w="9605" w:h="11453" w:wrap="none" w:vAnchor="page" w:hAnchor="page" w:x="1124" w:y="3784"/>
              <w:shd w:val="clear" w:color="auto" w:fill="auto"/>
              <w:spacing w:line="260" w:lineRule="exact"/>
              <w:ind w:firstLine="0"/>
            </w:pPr>
            <w:r>
              <w:t>2.7.</w:t>
            </w:r>
          </w:p>
        </w:tc>
        <w:tc>
          <w:tcPr>
            <w:tcW w:w="822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11453" w:wrap="none" w:vAnchor="page" w:hAnchor="page" w:x="1124" w:y="3784"/>
              <w:shd w:val="clear" w:color="auto" w:fill="auto"/>
              <w:spacing w:line="260" w:lineRule="exact"/>
              <w:ind w:firstLine="0"/>
              <w:jc w:val="left"/>
            </w:pPr>
            <w:r>
              <w:t>Заслуженный работник культуры Республики Татарстан</w:t>
            </w:r>
          </w:p>
        </w:tc>
      </w:tr>
      <w:tr w:rsidR="00C40716">
        <w:trPr>
          <w:trHeight w:hRule="exact" w:val="523"/>
        </w:trPr>
        <w:tc>
          <w:tcPr>
            <w:tcW w:w="9604"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11453" w:wrap="none" w:vAnchor="page" w:hAnchor="page" w:x="1124" w:y="3784"/>
              <w:shd w:val="clear" w:color="auto" w:fill="auto"/>
              <w:spacing w:line="260" w:lineRule="exact"/>
              <w:ind w:firstLine="0"/>
            </w:pPr>
            <w:r>
              <w:t>3. Почетные звания Союза Советских Социалистических Республик</w:t>
            </w:r>
          </w:p>
        </w:tc>
      </w:tr>
      <w:tr w:rsidR="00C40716">
        <w:trPr>
          <w:trHeight w:hRule="exact" w:val="518"/>
        </w:trPr>
        <w:tc>
          <w:tcPr>
            <w:tcW w:w="1382" w:type="dxa"/>
            <w:tcBorders>
              <w:top w:val="single" w:sz="4" w:space="0" w:color="auto"/>
              <w:left w:val="single" w:sz="4" w:space="0" w:color="auto"/>
            </w:tcBorders>
            <w:shd w:val="clear" w:color="auto" w:fill="FFFFFF"/>
            <w:vAlign w:val="bottom"/>
          </w:tcPr>
          <w:p w:rsidR="00C40716" w:rsidRDefault="0095313B">
            <w:pPr>
              <w:pStyle w:val="20"/>
              <w:framePr w:w="9605" w:h="11453" w:wrap="none" w:vAnchor="page" w:hAnchor="page" w:x="1124" w:y="3784"/>
              <w:shd w:val="clear" w:color="auto" w:fill="auto"/>
              <w:spacing w:line="260" w:lineRule="exact"/>
              <w:ind w:firstLine="0"/>
            </w:pPr>
            <w:r>
              <w:t>3.1.</w:t>
            </w:r>
          </w:p>
        </w:tc>
        <w:tc>
          <w:tcPr>
            <w:tcW w:w="822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11453" w:wrap="none" w:vAnchor="page" w:hAnchor="page" w:x="1124" w:y="3784"/>
              <w:shd w:val="clear" w:color="auto" w:fill="auto"/>
              <w:spacing w:line="260" w:lineRule="exact"/>
              <w:ind w:firstLine="0"/>
              <w:jc w:val="left"/>
            </w:pPr>
            <w:r>
              <w:t>Народный артист СССР</w:t>
            </w:r>
          </w:p>
        </w:tc>
      </w:tr>
      <w:tr w:rsidR="00C40716">
        <w:trPr>
          <w:trHeight w:hRule="exact" w:val="509"/>
        </w:trPr>
        <w:tc>
          <w:tcPr>
            <w:tcW w:w="1382" w:type="dxa"/>
            <w:tcBorders>
              <w:top w:val="single" w:sz="4" w:space="0" w:color="auto"/>
              <w:left w:val="single" w:sz="4" w:space="0" w:color="auto"/>
            </w:tcBorders>
            <w:shd w:val="clear" w:color="auto" w:fill="FFFFFF"/>
            <w:vAlign w:val="bottom"/>
          </w:tcPr>
          <w:p w:rsidR="00C40716" w:rsidRDefault="0095313B">
            <w:pPr>
              <w:pStyle w:val="20"/>
              <w:framePr w:w="9605" w:h="11453" w:wrap="none" w:vAnchor="page" w:hAnchor="page" w:x="1124" w:y="3784"/>
              <w:shd w:val="clear" w:color="auto" w:fill="auto"/>
              <w:spacing w:line="260" w:lineRule="exact"/>
              <w:ind w:firstLine="0"/>
            </w:pPr>
            <w:r>
              <w:t>3.2.</w:t>
            </w:r>
          </w:p>
        </w:tc>
        <w:tc>
          <w:tcPr>
            <w:tcW w:w="822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11453" w:wrap="none" w:vAnchor="page" w:hAnchor="page" w:x="1124" w:y="3784"/>
              <w:shd w:val="clear" w:color="auto" w:fill="auto"/>
              <w:spacing w:line="260" w:lineRule="exact"/>
              <w:ind w:firstLine="0"/>
              <w:jc w:val="left"/>
            </w:pPr>
            <w:r>
              <w:t>Народный художник СССР</w:t>
            </w:r>
          </w:p>
        </w:tc>
      </w:tr>
      <w:tr w:rsidR="00C40716">
        <w:trPr>
          <w:trHeight w:hRule="exact" w:val="826"/>
        </w:trPr>
        <w:tc>
          <w:tcPr>
            <w:tcW w:w="9604"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11453" w:wrap="none" w:vAnchor="page" w:hAnchor="page" w:x="1124" w:y="3784"/>
              <w:shd w:val="clear" w:color="auto" w:fill="auto"/>
              <w:spacing w:line="307" w:lineRule="exact"/>
              <w:ind w:firstLine="0"/>
            </w:pPr>
            <w:r>
              <w:t>4. Почетные звания союзных республик в составе Союза Советских Социалистических Республик</w:t>
            </w:r>
          </w:p>
        </w:tc>
      </w:tr>
      <w:tr w:rsidR="00C40716">
        <w:trPr>
          <w:trHeight w:hRule="exact" w:val="538"/>
        </w:trPr>
        <w:tc>
          <w:tcPr>
            <w:tcW w:w="138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05" w:h="11453" w:wrap="none" w:vAnchor="page" w:hAnchor="page" w:x="1124" w:y="3784"/>
              <w:shd w:val="clear" w:color="auto" w:fill="auto"/>
              <w:spacing w:line="260" w:lineRule="exact"/>
              <w:ind w:firstLine="0"/>
            </w:pPr>
            <w:r>
              <w:t>4.1.</w:t>
            </w:r>
          </w:p>
        </w:tc>
        <w:tc>
          <w:tcPr>
            <w:tcW w:w="8222"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605" w:h="11453" w:wrap="none" w:vAnchor="page" w:hAnchor="page" w:x="1124" w:y="3784"/>
              <w:shd w:val="clear" w:color="auto" w:fill="auto"/>
              <w:spacing w:line="260" w:lineRule="exact"/>
              <w:ind w:firstLine="0"/>
              <w:jc w:val="left"/>
            </w:pPr>
            <w:r>
              <w:t>Заслуженный пропагандист</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976" w:y="602"/>
        <w:shd w:val="clear" w:color="auto" w:fill="auto"/>
        <w:spacing w:line="240" w:lineRule="exact"/>
      </w:pPr>
      <w:r>
        <w:rPr>
          <w:rStyle w:val="aa"/>
        </w:rPr>
        <w:lastRenderedPageBreak/>
        <w:t>6</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382"/>
        <w:gridCol w:w="8213"/>
      </w:tblGrid>
      <w:tr w:rsidR="00C40716">
        <w:trPr>
          <w:trHeight w:hRule="exact" w:val="542"/>
        </w:trPr>
        <w:tc>
          <w:tcPr>
            <w:tcW w:w="1382" w:type="dxa"/>
            <w:tcBorders>
              <w:top w:val="single" w:sz="4" w:space="0" w:color="auto"/>
              <w:left w:val="single" w:sz="4" w:space="0" w:color="auto"/>
            </w:tcBorders>
            <w:shd w:val="clear" w:color="auto" w:fill="FFFFFF"/>
            <w:vAlign w:val="bottom"/>
          </w:tcPr>
          <w:p w:rsidR="00C40716" w:rsidRDefault="0095313B">
            <w:pPr>
              <w:pStyle w:val="20"/>
              <w:framePr w:w="9595" w:h="13646" w:wrap="none" w:vAnchor="page" w:hAnchor="page" w:x="1128" w:y="1379"/>
              <w:shd w:val="clear" w:color="auto" w:fill="auto"/>
              <w:spacing w:line="260" w:lineRule="exact"/>
              <w:ind w:firstLine="0"/>
            </w:pPr>
            <w:r>
              <w:t>1</w:t>
            </w:r>
          </w:p>
        </w:tc>
        <w:tc>
          <w:tcPr>
            <w:tcW w:w="821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5" w:h="13646" w:wrap="none" w:vAnchor="page" w:hAnchor="page" w:x="1128" w:y="1379"/>
              <w:shd w:val="clear" w:color="auto" w:fill="auto"/>
              <w:spacing w:line="260" w:lineRule="exact"/>
              <w:ind w:firstLine="0"/>
            </w:pPr>
            <w:r>
              <w:t>2</w:t>
            </w:r>
          </w:p>
        </w:tc>
      </w:tr>
      <w:tr w:rsidR="00C40716">
        <w:trPr>
          <w:trHeight w:hRule="exact" w:val="514"/>
        </w:trPr>
        <w:tc>
          <w:tcPr>
            <w:tcW w:w="1382" w:type="dxa"/>
            <w:tcBorders>
              <w:top w:val="single" w:sz="4" w:space="0" w:color="auto"/>
              <w:left w:val="single" w:sz="4" w:space="0" w:color="auto"/>
            </w:tcBorders>
            <w:shd w:val="clear" w:color="auto" w:fill="FFFFFF"/>
            <w:vAlign w:val="bottom"/>
          </w:tcPr>
          <w:p w:rsidR="00C40716" w:rsidRDefault="0095313B">
            <w:pPr>
              <w:pStyle w:val="20"/>
              <w:framePr w:w="9595" w:h="13646" w:wrap="none" w:vAnchor="page" w:hAnchor="page" w:x="1128" w:y="1379"/>
              <w:shd w:val="clear" w:color="auto" w:fill="auto"/>
              <w:spacing w:line="260" w:lineRule="exact"/>
              <w:ind w:firstLine="0"/>
            </w:pPr>
            <w:r>
              <w:t>4.2.</w:t>
            </w:r>
          </w:p>
        </w:tc>
        <w:tc>
          <w:tcPr>
            <w:tcW w:w="821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5" w:h="13646" w:wrap="none" w:vAnchor="page" w:hAnchor="page" w:x="1128" w:y="1379"/>
              <w:shd w:val="clear" w:color="auto" w:fill="auto"/>
              <w:spacing w:line="260" w:lineRule="exact"/>
              <w:ind w:firstLine="0"/>
              <w:jc w:val="left"/>
            </w:pPr>
            <w:r>
              <w:t>Народный артист</w:t>
            </w:r>
          </w:p>
        </w:tc>
      </w:tr>
      <w:tr w:rsidR="00C40716">
        <w:trPr>
          <w:trHeight w:hRule="exact" w:val="514"/>
        </w:trPr>
        <w:tc>
          <w:tcPr>
            <w:tcW w:w="1382" w:type="dxa"/>
            <w:tcBorders>
              <w:top w:val="single" w:sz="4" w:space="0" w:color="auto"/>
              <w:left w:val="single" w:sz="4" w:space="0" w:color="auto"/>
            </w:tcBorders>
            <w:shd w:val="clear" w:color="auto" w:fill="FFFFFF"/>
            <w:vAlign w:val="bottom"/>
          </w:tcPr>
          <w:p w:rsidR="00C40716" w:rsidRDefault="0095313B">
            <w:pPr>
              <w:pStyle w:val="20"/>
              <w:framePr w:w="9595" w:h="13646" w:wrap="none" w:vAnchor="page" w:hAnchor="page" w:x="1128" w:y="1379"/>
              <w:shd w:val="clear" w:color="auto" w:fill="auto"/>
              <w:spacing w:line="260" w:lineRule="exact"/>
              <w:ind w:firstLine="0"/>
            </w:pPr>
            <w:r>
              <w:t>4.3.</w:t>
            </w:r>
          </w:p>
        </w:tc>
        <w:tc>
          <w:tcPr>
            <w:tcW w:w="821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5" w:h="13646" w:wrap="none" w:vAnchor="page" w:hAnchor="page" w:x="1128" w:y="1379"/>
              <w:shd w:val="clear" w:color="auto" w:fill="auto"/>
              <w:spacing w:line="260" w:lineRule="exact"/>
              <w:ind w:firstLine="0"/>
              <w:jc w:val="left"/>
            </w:pPr>
            <w:r>
              <w:t>Заслуженный артист</w:t>
            </w:r>
          </w:p>
        </w:tc>
      </w:tr>
      <w:tr w:rsidR="00C40716">
        <w:trPr>
          <w:trHeight w:hRule="exact" w:val="514"/>
        </w:trPr>
        <w:tc>
          <w:tcPr>
            <w:tcW w:w="1382" w:type="dxa"/>
            <w:tcBorders>
              <w:top w:val="single" w:sz="4" w:space="0" w:color="auto"/>
              <w:left w:val="single" w:sz="4" w:space="0" w:color="auto"/>
            </w:tcBorders>
            <w:shd w:val="clear" w:color="auto" w:fill="FFFFFF"/>
            <w:vAlign w:val="bottom"/>
          </w:tcPr>
          <w:p w:rsidR="00C40716" w:rsidRDefault="0095313B">
            <w:pPr>
              <w:pStyle w:val="20"/>
              <w:framePr w:w="9595" w:h="13646" w:wrap="none" w:vAnchor="page" w:hAnchor="page" w:x="1128" w:y="1379"/>
              <w:shd w:val="clear" w:color="auto" w:fill="auto"/>
              <w:spacing w:line="260" w:lineRule="exact"/>
              <w:ind w:firstLine="0"/>
            </w:pPr>
            <w:r>
              <w:t>4.4.</w:t>
            </w:r>
          </w:p>
        </w:tc>
        <w:tc>
          <w:tcPr>
            <w:tcW w:w="821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5" w:h="13646" w:wrap="none" w:vAnchor="page" w:hAnchor="page" w:x="1128" w:y="1379"/>
              <w:shd w:val="clear" w:color="auto" w:fill="auto"/>
              <w:spacing w:line="260" w:lineRule="exact"/>
              <w:ind w:firstLine="0"/>
              <w:jc w:val="left"/>
            </w:pPr>
            <w:r>
              <w:t>Заслуженный деятель искусств</w:t>
            </w:r>
          </w:p>
        </w:tc>
      </w:tr>
      <w:tr w:rsidR="00C40716">
        <w:trPr>
          <w:trHeight w:hRule="exact" w:val="514"/>
        </w:trPr>
        <w:tc>
          <w:tcPr>
            <w:tcW w:w="1382" w:type="dxa"/>
            <w:tcBorders>
              <w:top w:val="single" w:sz="4" w:space="0" w:color="auto"/>
              <w:left w:val="single" w:sz="4" w:space="0" w:color="auto"/>
            </w:tcBorders>
            <w:shd w:val="clear" w:color="auto" w:fill="FFFFFF"/>
            <w:vAlign w:val="bottom"/>
          </w:tcPr>
          <w:p w:rsidR="00C40716" w:rsidRDefault="0095313B">
            <w:pPr>
              <w:pStyle w:val="20"/>
              <w:framePr w:w="9595" w:h="13646" w:wrap="none" w:vAnchor="page" w:hAnchor="page" w:x="1128" w:y="1379"/>
              <w:shd w:val="clear" w:color="auto" w:fill="auto"/>
              <w:spacing w:line="260" w:lineRule="exact"/>
              <w:ind w:firstLine="0"/>
            </w:pPr>
            <w:r>
              <w:t>4.5.</w:t>
            </w:r>
          </w:p>
        </w:tc>
        <w:tc>
          <w:tcPr>
            <w:tcW w:w="821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5" w:h="13646" w:wrap="none" w:vAnchor="page" w:hAnchor="page" w:x="1128" w:y="1379"/>
              <w:shd w:val="clear" w:color="auto" w:fill="auto"/>
              <w:spacing w:line="260" w:lineRule="exact"/>
              <w:ind w:firstLine="0"/>
              <w:jc w:val="left"/>
            </w:pPr>
            <w:r>
              <w:t>Народный художник</w:t>
            </w:r>
          </w:p>
        </w:tc>
      </w:tr>
      <w:tr w:rsidR="00C40716">
        <w:trPr>
          <w:trHeight w:hRule="exact" w:val="509"/>
        </w:trPr>
        <w:tc>
          <w:tcPr>
            <w:tcW w:w="1382" w:type="dxa"/>
            <w:tcBorders>
              <w:top w:val="single" w:sz="4" w:space="0" w:color="auto"/>
              <w:left w:val="single" w:sz="4" w:space="0" w:color="auto"/>
            </w:tcBorders>
            <w:shd w:val="clear" w:color="auto" w:fill="FFFFFF"/>
            <w:vAlign w:val="bottom"/>
          </w:tcPr>
          <w:p w:rsidR="00C40716" w:rsidRDefault="0095313B">
            <w:pPr>
              <w:pStyle w:val="20"/>
              <w:framePr w:w="9595" w:h="13646" w:wrap="none" w:vAnchor="page" w:hAnchor="page" w:x="1128" w:y="1379"/>
              <w:shd w:val="clear" w:color="auto" w:fill="auto"/>
              <w:spacing w:line="260" w:lineRule="exact"/>
              <w:ind w:firstLine="0"/>
            </w:pPr>
            <w:r>
              <w:t>4.6.</w:t>
            </w:r>
          </w:p>
        </w:tc>
        <w:tc>
          <w:tcPr>
            <w:tcW w:w="821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5" w:h="13646" w:wrap="none" w:vAnchor="page" w:hAnchor="page" w:x="1128" w:y="1379"/>
              <w:shd w:val="clear" w:color="auto" w:fill="auto"/>
              <w:spacing w:line="260" w:lineRule="exact"/>
              <w:ind w:firstLine="0"/>
              <w:jc w:val="left"/>
            </w:pPr>
            <w:r>
              <w:t>Заслуженный художник</w:t>
            </w:r>
          </w:p>
        </w:tc>
      </w:tr>
      <w:tr w:rsidR="00C40716">
        <w:trPr>
          <w:trHeight w:hRule="exact" w:val="509"/>
        </w:trPr>
        <w:tc>
          <w:tcPr>
            <w:tcW w:w="1382" w:type="dxa"/>
            <w:tcBorders>
              <w:top w:val="single" w:sz="4" w:space="0" w:color="auto"/>
              <w:left w:val="single" w:sz="4" w:space="0" w:color="auto"/>
            </w:tcBorders>
            <w:shd w:val="clear" w:color="auto" w:fill="FFFFFF"/>
            <w:vAlign w:val="bottom"/>
          </w:tcPr>
          <w:p w:rsidR="00C40716" w:rsidRDefault="0095313B">
            <w:pPr>
              <w:pStyle w:val="20"/>
              <w:framePr w:w="9595" w:h="13646" w:wrap="none" w:vAnchor="page" w:hAnchor="page" w:x="1128" w:y="1379"/>
              <w:shd w:val="clear" w:color="auto" w:fill="auto"/>
              <w:spacing w:line="260" w:lineRule="exact"/>
              <w:ind w:firstLine="0"/>
            </w:pPr>
            <w:r>
              <w:t>4.7.</w:t>
            </w:r>
          </w:p>
        </w:tc>
        <w:tc>
          <w:tcPr>
            <w:tcW w:w="821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5" w:h="13646" w:wrap="none" w:vAnchor="page" w:hAnchor="page" w:x="1128" w:y="1379"/>
              <w:shd w:val="clear" w:color="auto" w:fill="auto"/>
              <w:spacing w:line="260" w:lineRule="exact"/>
              <w:ind w:firstLine="0"/>
              <w:jc w:val="left"/>
            </w:pPr>
            <w:r>
              <w:t>Народный писатель</w:t>
            </w:r>
          </w:p>
        </w:tc>
      </w:tr>
      <w:tr w:rsidR="00C40716">
        <w:trPr>
          <w:trHeight w:hRule="exact" w:val="504"/>
        </w:trPr>
        <w:tc>
          <w:tcPr>
            <w:tcW w:w="1382" w:type="dxa"/>
            <w:tcBorders>
              <w:top w:val="single" w:sz="4" w:space="0" w:color="auto"/>
              <w:left w:val="single" w:sz="4" w:space="0" w:color="auto"/>
            </w:tcBorders>
            <w:shd w:val="clear" w:color="auto" w:fill="FFFFFF"/>
            <w:vAlign w:val="bottom"/>
          </w:tcPr>
          <w:p w:rsidR="00C40716" w:rsidRDefault="0095313B">
            <w:pPr>
              <w:pStyle w:val="20"/>
              <w:framePr w:w="9595" w:h="13646" w:wrap="none" w:vAnchor="page" w:hAnchor="page" w:x="1128" w:y="1379"/>
              <w:shd w:val="clear" w:color="auto" w:fill="auto"/>
              <w:spacing w:line="260" w:lineRule="exact"/>
              <w:ind w:firstLine="0"/>
            </w:pPr>
            <w:r>
              <w:t>4.8.</w:t>
            </w:r>
          </w:p>
        </w:tc>
        <w:tc>
          <w:tcPr>
            <w:tcW w:w="821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5" w:h="13646" w:wrap="none" w:vAnchor="page" w:hAnchor="page" w:x="1128" w:y="1379"/>
              <w:shd w:val="clear" w:color="auto" w:fill="auto"/>
              <w:spacing w:line="260" w:lineRule="exact"/>
              <w:ind w:firstLine="0"/>
              <w:jc w:val="left"/>
            </w:pPr>
            <w:r>
              <w:t>Заслуженный писатель</w:t>
            </w:r>
          </w:p>
        </w:tc>
      </w:tr>
      <w:tr w:rsidR="00C40716">
        <w:trPr>
          <w:trHeight w:hRule="exact" w:val="509"/>
        </w:trPr>
        <w:tc>
          <w:tcPr>
            <w:tcW w:w="1382" w:type="dxa"/>
            <w:tcBorders>
              <w:top w:val="single" w:sz="4" w:space="0" w:color="auto"/>
              <w:left w:val="single" w:sz="4" w:space="0" w:color="auto"/>
            </w:tcBorders>
            <w:shd w:val="clear" w:color="auto" w:fill="FFFFFF"/>
            <w:vAlign w:val="bottom"/>
          </w:tcPr>
          <w:p w:rsidR="00C40716" w:rsidRDefault="0095313B">
            <w:pPr>
              <w:pStyle w:val="20"/>
              <w:framePr w:w="9595" w:h="13646" w:wrap="none" w:vAnchor="page" w:hAnchor="page" w:x="1128" w:y="1379"/>
              <w:shd w:val="clear" w:color="auto" w:fill="auto"/>
              <w:spacing w:line="260" w:lineRule="exact"/>
              <w:ind w:firstLine="0"/>
            </w:pPr>
            <w:r>
              <w:t>4.9.</w:t>
            </w:r>
          </w:p>
        </w:tc>
        <w:tc>
          <w:tcPr>
            <w:tcW w:w="821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5" w:h="13646" w:wrap="none" w:vAnchor="page" w:hAnchor="page" w:x="1128" w:y="1379"/>
              <w:shd w:val="clear" w:color="auto" w:fill="auto"/>
              <w:spacing w:line="260" w:lineRule="exact"/>
              <w:ind w:firstLine="0"/>
              <w:jc w:val="left"/>
            </w:pPr>
            <w:r>
              <w:t>Народный поэт</w:t>
            </w:r>
          </w:p>
        </w:tc>
      </w:tr>
      <w:tr w:rsidR="00C40716">
        <w:trPr>
          <w:trHeight w:hRule="exact" w:val="509"/>
        </w:trPr>
        <w:tc>
          <w:tcPr>
            <w:tcW w:w="1382" w:type="dxa"/>
            <w:tcBorders>
              <w:top w:val="single" w:sz="4" w:space="0" w:color="auto"/>
              <w:left w:val="single" w:sz="4" w:space="0" w:color="auto"/>
            </w:tcBorders>
            <w:shd w:val="clear" w:color="auto" w:fill="FFFFFF"/>
            <w:vAlign w:val="bottom"/>
          </w:tcPr>
          <w:p w:rsidR="00C40716" w:rsidRDefault="0095313B">
            <w:pPr>
              <w:pStyle w:val="20"/>
              <w:framePr w:w="9595" w:h="13646" w:wrap="none" w:vAnchor="page" w:hAnchor="page" w:x="1128" w:y="1379"/>
              <w:shd w:val="clear" w:color="auto" w:fill="auto"/>
              <w:spacing w:line="260" w:lineRule="exact"/>
              <w:ind w:firstLine="0"/>
            </w:pPr>
            <w:r>
              <w:t>4.10.</w:t>
            </w:r>
          </w:p>
        </w:tc>
        <w:tc>
          <w:tcPr>
            <w:tcW w:w="821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5" w:h="13646" w:wrap="none" w:vAnchor="page" w:hAnchor="page" w:x="1128" w:y="1379"/>
              <w:shd w:val="clear" w:color="auto" w:fill="auto"/>
              <w:spacing w:line="260" w:lineRule="exact"/>
              <w:ind w:firstLine="0"/>
              <w:jc w:val="left"/>
            </w:pPr>
            <w:r>
              <w:t>Народный певец</w:t>
            </w:r>
          </w:p>
        </w:tc>
      </w:tr>
      <w:tr w:rsidR="00C40716">
        <w:trPr>
          <w:trHeight w:hRule="exact" w:val="504"/>
        </w:trPr>
        <w:tc>
          <w:tcPr>
            <w:tcW w:w="1382" w:type="dxa"/>
            <w:tcBorders>
              <w:top w:val="single" w:sz="4" w:space="0" w:color="auto"/>
              <w:left w:val="single" w:sz="4" w:space="0" w:color="auto"/>
            </w:tcBorders>
            <w:shd w:val="clear" w:color="auto" w:fill="FFFFFF"/>
            <w:vAlign w:val="bottom"/>
          </w:tcPr>
          <w:p w:rsidR="00C40716" w:rsidRDefault="0095313B">
            <w:pPr>
              <w:pStyle w:val="20"/>
              <w:framePr w:w="9595" w:h="13646" w:wrap="none" w:vAnchor="page" w:hAnchor="page" w:x="1128" w:y="1379"/>
              <w:shd w:val="clear" w:color="auto" w:fill="auto"/>
              <w:spacing w:line="260" w:lineRule="exact"/>
              <w:ind w:firstLine="0"/>
            </w:pPr>
            <w:r>
              <w:t>4.11.</w:t>
            </w:r>
          </w:p>
        </w:tc>
        <w:tc>
          <w:tcPr>
            <w:tcW w:w="821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5" w:h="13646" w:wrap="none" w:vAnchor="page" w:hAnchor="page" w:x="1128" w:y="1379"/>
              <w:shd w:val="clear" w:color="auto" w:fill="auto"/>
              <w:spacing w:line="260" w:lineRule="exact"/>
              <w:ind w:firstLine="0"/>
              <w:jc w:val="left"/>
            </w:pPr>
            <w:r>
              <w:t>Народный акын</w:t>
            </w:r>
          </w:p>
        </w:tc>
      </w:tr>
      <w:tr w:rsidR="00C40716">
        <w:trPr>
          <w:trHeight w:hRule="exact" w:val="504"/>
        </w:trPr>
        <w:tc>
          <w:tcPr>
            <w:tcW w:w="1382" w:type="dxa"/>
            <w:tcBorders>
              <w:top w:val="single" w:sz="4" w:space="0" w:color="auto"/>
              <w:left w:val="single" w:sz="4" w:space="0" w:color="auto"/>
            </w:tcBorders>
            <w:shd w:val="clear" w:color="auto" w:fill="FFFFFF"/>
            <w:vAlign w:val="bottom"/>
          </w:tcPr>
          <w:p w:rsidR="00C40716" w:rsidRDefault="0095313B">
            <w:pPr>
              <w:pStyle w:val="20"/>
              <w:framePr w:w="9595" w:h="13646" w:wrap="none" w:vAnchor="page" w:hAnchor="page" w:x="1128" w:y="1379"/>
              <w:shd w:val="clear" w:color="auto" w:fill="auto"/>
              <w:spacing w:line="260" w:lineRule="exact"/>
              <w:ind w:firstLine="0"/>
            </w:pPr>
            <w:r>
              <w:t>4.12.</w:t>
            </w:r>
          </w:p>
        </w:tc>
        <w:tc>
          <w:tcPr>
            <w:tcW w:w="821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5" w:h="13646" w:wrap="none" w:vAnchor="page" w:hAnchor="page" w:x="1128" w:y="1379"/>
              <w:shd w:val="clear" w:color="auto" w:fill="auto"/>
              <w:spacing w:line="260" w:lineRule="exact"/>
              <w:ind w:firstLine="0"/>
              <w:jc w:val="left"/>
            </w:pPr>
            <w:r>
              <w:t>Заслуженный журналист</w:t>
            </w:r>
          </w:p>
        </w:tc>
      </w:tr>
      <w:tr w:rsidR="00C40716">
        <w:trPr>
          <w:trHeight w:hRule="exact" w:val="509"/>
        </w:trPr>
        <w:tc>
          <w:tcPr>
            <w:tcW w:w="1382" w:type="dxa"/>
            <w:tcBorders>
              <w:top w:val="single" w:sz="4" w:space="0" w:color="auto"/>
              <w:left w:val="single" w:sz="4" w:space="0" w:color="auto"/>
            </w:tcBorders>
            <w:shd w:val="clear" w:color="auto" w:fill="FFFFFF"/>
            <w:vAlign w:val="bottom"/>
          </w:tcPr>
          <w:p w:rsidR="00C40716" w:rsidRDefault="0095313B">
            <w:pPr>
              <w:pStyle w:val="20"/>
              <w:framePr w:w="9595" w:h="13646" w:wrap="none" w:vAnchor="page" w:hAnchor="page" w:x="1128" w:y="1379"/>
              <w:shd w:val="clear" w:color="auto" w:fill="auto"/>
              <w:spacing w:line="260" w:lineRule="exact"/>
              <w:ind w:firstLine="0"/>
            </w:pPr>
            <w:r>
              <w:t>4.13.</w:t>
            </w:r>
          </w:p>
        </w:tc>
        <w:tc>
          <w:tcPr>
            <w:tcW w:w="821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5" w:h="13646" w:wrap="none" w:vAnchor="page" w:hAnchor="page" w:x="1128" w:y="1379"/>
              <w:shd w:val="clear" w:color="auto" w:fill="auto"/>
              <w:spacing w:line="260" w:lineRule="exact"/>
              <w:ind w:firstLine="0"/>
              <w:jc w:val="left"/>
            </w:pPr>
            <w:r>
              <w:t>Заслуженный деятель культуры</w:t>
            </w:r>
          </w:p>
        </w:tc>
      </w:tr>
      <w:tr w:rsidR="00C40716">
        <w:trPr>
          <w:trHeight w:hRule="exact" w:val="509"/>
        </w:trPr>
        <w:tc>
          <w:tcPr>
            <w:tcW w:w="1382" w:type="dxa"/>
            <w:tcBorders>
              <w:top w:val="single" w:sz="4" w:space="0" w:color="auto"/>
              <w:left w:val="single" w:sz="4" w:space="0" w:color="auto"/>
            </w:tcBorders>
            <w:shd w:val="clear" w:color="auto" w:fill="FFFFFF"/>
            <w:vAlign w:val="bottom"/>
          </w:tcPr>
          <w:p w:rsidR="00C40716" w:rsidRDefault="0095313B">
            <w:pPr>
              <w:pStyle w:val="20"/>
              <w:framePr w:w="9595" w:h="13646" w:wrap="none" w:vAnchor="page" w:hAnchor="page" w:x="1128" w:y="1379"/>
              <w:shd w:val="clear" w:color="auto" w:fill="auto"/>
              <w:spacing w:line="260" w:lineRule="exact"/>
              <w:ind w:firstLine="0"/>
            </w:pPr>
            <w:r>
              <w:t>4.14.</w:t>
            </w:r>
          </w:p>
        </w:tc>
        <w:tc>
          <w:tcPr>
            <w:tcW w:w="821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5" w:h="13646" w:wrap="none" w:vAnchor="page" w:hAnchor="page" w:x="1128" w:y="1379"/>
              <w:shd w:val="clear" w:color="auto" w:fill="auto"/>
              <w:spacing w:line="260" w:lineRule="exact"/>
              <w:ind w:firstLine="0"/>
              <w:jc w:val="left"/>
            </w:pPr>
            <w:r>
              <w:t>Заслуженный работник культурно-просветительной работы</w:t>
            </w:r>
          </w:p>
        </w:tc>
      </w:tr>
      <w:tr w:rsidR="00C40716">
        <w:trPr>
          <w:trHeight w:hRule="exact" w:val="509"/>
        </w:trPr>
        <w:tc>
          <w:tcPr>
            <w:tcW w:w="1382" w:type="dxa"/>
            <w:tcBorders>
              <w:top w:val="single" w:sz="4" w:space="0" w:color="auto"/>
              <w:left w:val="single" w:sz="4" w:space="0" w:color="auto"/>
            </w:tcBorders>
            <w:shd w:val="clear" w:color="auto" w:fill="FFFFFF"/>
            <w:vAlign w:val="bottom"/>
          </w:tcPr>
          <w:p w:rsidR="00C40716" w:rsidRDefault="0095313B">
            <w:pPr>
              <w:pStyle w:val="20"/>
              <w:framePr w:w="9595" w:h="13646" w:wrap="none" w:vAnchor="page" w:hAnchor="page" w:x="1128" w:y="1379"/>
              <w:shd w:val="clear" w:color="auto" w:fill="auto"/>
              <w:spacing w:line="260" w:lineRule="exact"/>
              <w:ind w:firstLine="0"/>
            </w:pPr>
            <w:r>
              <w:t>4.15.</w:t>
            </w:r>
          </w:p>
        </w:tc>
        <w:tc>
          <w:tcPr>
            <w:tcW w:w="821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5" w:h="13646" w:wrap="none" w:vAnchor="page" w:hAnchor="page" w:x="1128" w:y="1379"/>
              <w:shd w:val="clear" w:color="auto" w:fill="auto"/>
              <w:spacing w:line="260" w:lineRule="exact"/>
              <w:ind w:firstLine="0"/>
              <w:jc w:val="left"/>
            </w:pPr>
            <w:r>
              <w:t>Заслуженный работник культуры</w:t>
            </w:r>
          </w:p>
        </w:tc>
      </w:tr>
      <w:tr w:rsidR="00C40716">
        <w:trPr>
          <w:trHeight w:hRule="exact" w:val="509"/>
        </w:trPr>
        <w:tc>
          <w:tcPr>
            <w:tcW w:w="1382" w:type="dxa"/>
            <w:tcBorders>
              <w:top w:val="single" w:sz="4" w:space="0" w:color="auto"/>
              <w:left w:val="single" w:sz="4" w:space="0" w:color="auto"/>
            </w:tcBorders>
            <w:shd w:val="clear" w:color="auto" w:fill="FFFFFF"/>
            <w:vAlign w:val="bottom"/>
          </w:tcPr>
          <w:p w:rsidR="00C40716" w:rsidRDefault="0095313B">
            <w:pPr>
              <w:pStyle w:val="20"/>
              <w:framePr w:w="9595" w:h="13646" w:wrap="none" w:vAnchor="page" w:hAnchor="page" w:x="1128" w:y="1379"/>
              <w:shd w:val="clear" w:color="auto" w:fill="auto"/>
              <w:spacing w:line="260" w:lineRule="exact"/>
              <w:ind w:firstLine="0"/>
            </w:pPr>
            <w:r>
              <w:t>4.16.</w:t>
            </w:r>
          </w:p>
        </w:tc>
        <w:tc>
          <w:tcPr>
            <w:tcW w:w="821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5" w:h="13646" w:wrap="none" w:vAnchor="page" w:hAnchor="page" w:x="1128" w:y="1379"/>
              <w:shd w:val="clear" w:color="auto" w:fill="auto"/>
              <w:spacing w:line="260" w:lineRule="exact"/>
              <w:ind w:firstLine="0"/>
              <w:jc w:val="left"/>
            </w:pPr>
            <w:r>
              <w:t>Заслуженный библиотекарь</w:t>
            </w:r>
          </w:p>
        </w:tc>
      </w:tr>
      <w:tr w:rsidR="00C40716">
        <w:trPr>
          <w:trHeight w:hRule="exact" w:val="480"/>
        </w:trPr>
        <w:tc>
          <w:tcPr>
            <w:tcW w:w="1382" w:type="dxa"/>
            <w:tcBorders>
              <w:top w:val="single" w:sz="4" w:space="0" w:color="auto"/>
              <w:left w:val="single" w:sz="4" w:space="0" w:color="auto"/>
            </w:tcBorders>
            <w:shd w:val="clear" w:color="auto" w:fill="FFFFFF"/>
            <w:vAlign w:val="bottom"/>
          </w:tcPr>
          <w:p w:rsidR="00C40716" w:rsidRDefault="0095313B">
            <w:pPr>
              <w:pStyle w:val="20"/>
              <w:framePr w:w="9595" w:h="13646" w:wrap="none" w:vAnchor="page" w:hAnchor="page" w:x="1128" w:y="1379"/>
              <w:shd w:val="clear" w:color="auto" w:fill="auto"/>
              <w:spacing w:line="260" w:lineRule="exact"/>
              <w:ind w:firstLine="0"/>
            </w:pPr>
            <w:r>
              <w:t>4.17.</w:t>
            </w:r>
          </w:p>
        </w:tc>
        <w:tc>
          <w:tcPr>
            <w:tcW w:w="821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5" w:h="13646" w:wrap="none" w:vAnchor="page" w:hAnchor="page" w:x="1128" w:y="1379"/>
              <w:shd w:val="clear" w:color="auto" w:fill="auto"/>
              <w:spacing w:line="260" w:lineRule="exact"/>
              <w:ind w:firstLine="0"/>
              <w:jc w:val="left"/>
            </w:pPr>
            <w:r>
              <w:t>Мастер прикладного искусства</w:t>
            </w:r>
          </w:p>
        </w:tc>
      </w:tr>
      <w:tr w:rsidR="00C40716">
        <w:trPr>
          <w:trHeight w:hRule="exact" w:val="547"/>
        </w:trPr>
        <w:tc>
          <w:tcPr>
            <w:tcW w:w="1382" w:type="dxa"/>
            <w:tcBorders>
              <w:top w:val="single" w:sz="4" w:space="0" w:color="auto"/>
              <w:left w:val="single" w:sz="4" w:space="0" w:color="auto"/>
            </w:tcBorders>
            <w:shd w:val="clear" w:color="auto" w:fill="FFFFFF"/>
            <w:vAlign w:val="bottom"/>
          </w:tcPr>
          <w:p w:rsidR="00C40716" w:rsidRDefault="0095313B">
            <w:pPr>
              <w:pStyle w:val="20"/>
              <w:framePr w:w="9595" w:h="13646" w:wrap="none" w:vAnchor="page" w:hAnchor="page" w:x="1128" w:y="1379"/>
              <w:shd w:val="clear" w:color="auto" w:fill="auto"/>
              <w:spacing w:line="260" w:lineRule="exact"/>
              <w:ind w:firstLine="0"/>
            </w:pPr>
            <w:r>
              <w:t>4.18.</w:t>
            </w:r>
          </w:p>
        </w:tc>
        <w:tc>
          <w:tcPr>
            <w:tcW w:w="821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5" w:h="13646" w:wrap="none" w:vAnchor="page" w:hAnchor="page" w:x="1128" w:y="1379"/>
              <w:shd w:val="clear" w:color="auto" w:fill="auto"/>
              <w:spacing w:line="260" w:lineRule="exact"/>
              <w:ind w:firstLine="0"/>
              <w:jc w:val="left"/>
            </w:pPr>
            <w:r>
              <w:t>Заслуженный мастер народного творчества</w:t>
            </w:r>
          </w:p>
        </w:tc>
      </w:tr>
      <w:tr w:rsidR="00C40716">
        <w:trPr>
          <w:trHeight w:hRule="exact" w:val="518"/>
        </w:trPr>
        <w:tc>
          <w:tcPr>
            <w:tcW w:w="1382" w:type="dxa"/>
            <w:tcBorders>
              <w:top w:val="single" w:sz="4" w:space="0" w:color="auto"/>
              <w:left w:val="single" w:sz="4" w:space="0" w:color="auto"/>
            </w:tcBorders>
            <w:shd w:val="clear" w:color="auto" w:fill="FFFFFF"/>
            <w:vAlign w:val="bottom"/>
          </w:tcPr>
          <w:p w:rsidR="00C40716" w:rsidRDefault="0095313B">
            <w:pPr>
              <w:pStyle w:val="20"/>
              <w:framePr w:w="9595" w:h="13646" w:wrap="none" w:vAnchor="page" w:hAnchor="page" w:x="1128" w:y="1379"/>
              <w:shd w:val="clear" w:color="auto" w:fill="auto"/>
              <w:spacing w:line="260" w:lineRule="exact"/>
              <w:ind w:firstLine="0"/>
            </w:pPr>
            <w:r>
              <w:t>4.19.</w:t>
            </w:r>
          </w:p>
        </w:tc>
        <w:tc>
          <w:tcPr>
            <w:tcW w:w="821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5" w:h="13646" w:wrap="none" w:vAnchor="page" w:hAnchor="page" w:x="1128" w:y="1379"/>
              <w:shd w:val="clear" w:color="auto" w:fill="auto"/>
              <w:spacing w:line="260" w:lineRule="exact"/>
              <w:ind w:firstLine="0"/>
              <w:jc w:val="left"/>
            </w:pPr>
            <w:r>
              <w:t>Заслуженный деятель науки</w:t>
            </w:r>
          </w:p>
        </w:tc>
      </w:tr>
      <w:tr w:rsidR="00C40716">
        <w:trPr>
          <w:trHeight w:hRule="exact" w:val="826"/>
        </w:trPr>
        <w:tc>
          <w:tcPr>
            <w:tcW w:w="9595"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5" w:h="13646" w:wrap="none" w:vAnchor="page" w:hAnchor="page" w:x="1128" w:y="1379"/>
              <w:shd w:val="clear" w:color="auto" w:fill="auto"/>
              <w:spacing w:after="60" w:line="260" w:lineRule="exact"/>
              <w:ind w:firstLine="0"/>
            </w:pPr>
            <w:r>
              <w:t>5. Почетные звания автономных республик в составе Союза Советских</w:t>
            </w:r>
          </w:p>
          <w:p w:rsidR="00C40716" w:rsidRDefault="0095313B">
            <w:pPr>
              <w:pStyle w:val="20"/>
              <w:framePr w:w="9595" w:h="13646" w:wrap="none" w:vAnchor="page" w:hAnchor="page" w:x="1128" w:y="1379"/>
              <w:shd w:val="clear" w:color="auto" w:fill="auto"/>
              <w:spacing w:before="60" w:line="260" w:lineRule="exact"/>
              <w:ind w:firstLine="0"/>
            </w:pPr>
            <w:r>
              <w:t>Социалистических Республик</w:t>
            </w:r>
          </w:p>
        </w:tc>
      </w:tr>
      <w:tr w:rsidR="00C40716">
        <w:trPr>
          <w:trHeight w:hRule="exact" w:val="514"/>
        </w:trPr>
        <w:tc>
          <w:tcPr>
            <w:tcW w:w="1382" w:type="dxa"/>
            <w:tcBorders>
              <w:top w:val="single" w:sz="4" w:space="0" w:color="auto"/>
              <w:left w:val="single" w:sz="4" w:space="0" w:color="auto"/>
            </w:tcBorders>
            <w:shd w:val="clear" w:color="auto" w:fill="FFFFFF"/>
            <w:vAlign w:val="bottom"/>
          </w:tcPr>
          <w:p w:rsidR="00C40716" w:rsidRDefault="0095313B">
            <w:pPr>
              <w:pStyle w:val="20"/>
              <w:framePr w:w="9595" w:h="13646" w:wrap="none" w:vAnchor="page" w:hAnchor="page" w:x="1128" w:y="1379"/>
              <w:shd w:val="clear" w:color="auto" w:fill="auto"/>
              <w:spacing w:line="260" w:lineRule="exact"/>
              <w:ind w:firstLine="0"/>
            </w:pPr>
            <w:r>
              <w:t>5.1.</w:t>
            </w:r>
          </w:p>
        </w:tc>
        <w:tc>
          <w:tcPr>
            <w:tcW w:w="821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5" w:h="13646" w:wrap="none" w:vAnchor="page" w:hAnchor="page" w:x="1128" w:y="1379"/>
              <w:shd w:val="clear" w:color="auto" w:fill="auto"/>
              <w:spacing w:line="260" w:lineRule="exact"/>
              <w:ind w:firstLine="0"/>
              <w:jc w:val="left"/>
            </w:pPr>
            <w:r>
              <w:t>Заслуженный строитель</w:t>
            </w:r>
          </w:p>
        </w:tc>
      </w:tr>
      <w:tr w:rsidR="00C40716">
        <w:trPr>
          <w:trHeight w:hRule="exact" w:val="514"/>
        </w:trPr>
        <w:tc>
          <w:tcPr>
            <w:tcW w:w="1382" w:type="dxa"/>
            <w:tcBorders>
              <w:top w:val="single" w:sz="4" w:space="0" w:color="auto"/>
              <w:left w:val="single" w:sz="4" w:space="0" w:color="auto"/>
            </w:tcBorders>
            <w:shd w:val="clear" w:color="auto" w:fill="FFFFFF"/>
            <w:vAlign w:val="bottom"/>
          </w:tcPr>
          <w:p w:rsidR="00C40716" w:rsidRDefault="0095313B">
            <w:pPr>
              <w:pStyle w:val="20"/>
              <w:framePr w:w="9595" w:h="13646" w:wrap="none" w:vAnchor="page" w:hAnchor="page" w:x="1128" w:y="1379"/>
              <w:shd w:val="clear" w:color="auto" w:fill="auto"/>
              <w:spacing w:line="260" w:lineRule="exact"/>
              <w:ind w:firstLine="0"/>
            </w:pPr>
            <w:r>
              <w:t>5.2.</w:t>
            </w:r>
          </w:p>
        </w:tc>
        <w:tc>
          <w:tcPr>
            <w:tcW w:w="821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5" w:h="13646" w:wrap="none" w:vAnchor="page" w:hAnchor="page" w:x="1128" w:y="1379"/>
              <w:shd w:val="clear" w:color="auto" w:fill="auto"/>
              <w:spacing w:line="260" w:lineRule="exact"/>
              <w:ind w:firstLine="0"/>
              <w:jc w:val="left"/>
            </w:pPr>
            <w:r>
              <w:t>Народный артист</w:t>
            </w:r>
          </w:p>
        </w:tc>
      </w:tr>
      <w:tr w:rsidR="00C40716">
        <w:trPr>
          <w:trHeight w:hRule="exact" w:val="518"/>
        </w:trPr>
        <w:tc>
          <w:tcPr>
            <w:tcW w:w="1382" w:type="dxa"/>
            <w:tcBorders>
              <w:top w:val="single" w:sz="4" w:space="0" w:color="auto"/>
              <w:left w:val="single" w:sz="4" w:space="0" w:color="auto"/>
            </w:tcBorders>
            <w:shd w:val="clear" w:color="auto" w:fill="FFFFFF"/>
            <w:vAlign w:val="bottom"/>
          </w:tcPr>
          <w:p w:rsidR="00C40716" w:rsidRDefault="0095313B">
            <w:pPr>
              <w:pStyle w:val="20"/>
              <w:framePr w:w="9595" w:h="13646" w:wrap="none" w:vAnchor="page" w:hAnchor="page" w:x="1128" w:y="1379"/>
              <w:shd w:val="clear" w:color="auto" w:fill="auto"/>
              <w:spacing w:line="260" w:lineRule="exact"/>
              <w:ind w:firstLine="0"/>
            </w:pPr>
            <w:r>
              <w:t>5.3.</w:t>
            </w:r>
          </w:p>
        </w:tc>
        <w:tc>
          <w:tcPr>
            <w:tcW w:w="821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5" w:h="13646" w:wrap="none" w:vAnchor="page" w:hAnchor="page" w:x="1128" w:y="1379"/>
              <w:shd w:val="clear" w:color="auto" w:fill="auto"/>
              <w:spacing w:line="260" w:lineRule="exact"/>
              <w:ind w:firstLine="0"/>
              <w:jc w:val="left"/>
            </w:pPr>
            <w:r>
              <w:t>Заслуженный артист</w:t>
            </w:r>
          </w:p>
        </w:tc>
      </w:tr>
      <w:tr w:rsidR="00C40716">
        <w:trPr>
          <w:trHeight w:hRule="exact" w:val="509"/>
        </w:trPr>
        <w:tc>
          <w:tcPr>
            <w:tcW w:w="1382" w:type="dxa"/>
            <w:tcBorders>
              <w:top w:val="single" w:sz="4" w:space="0" w:color="auto"/>
              <w:left w:val="single" w:sz="4" w:space="0" w:color="auto"/>
            </w:tcBorders>
            <w:shd w:val="clear" w:color="auto" w:fill="FFFFFF"/>
            <w:vAlign w:val="bottom"/>
          </w:tcPr>
          <w:p w:rsidR="00C40716" w:rsidRDefault="0095313B">
            <w:pPr>
              <w:pStyle w:val="20"/>
              <w:framePr w:w="9595" w:h="13646" w:wrap="none" w:vAnchor="page" w:hAnchor="page" w:x="1128" w:y="1379"/>
              <w:shd w:val="clear" w:color="auto" w:fill="auto"/>
              <w:spacing w:line="260" w:lineRule="exact"/>
              <w:ind w:firstLine="0"/>
            </w:pPr>
            <w:r>
              <w:t>5.4.</w:t>
            </w:r>
          </w:p>
        </w:tc>
        <w:tc>
          <w:tcPr>
            <w:tcW w:w="821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5" w:h="13646" w:wrap="none" w:vAnchor="page" w:hAnchor="page" w:x="1128" w:y="1379"/>
              <w:shd w:val="clear" w:color="auto" w:fill="auto"/>
              <w:spacing w:line="260" w:lineRule="exact"/>
              <w:ind w:firstLine="0"/>
              <w:jc w:val="left"/>
            </w:pPr>
            <w:r>
              <w:t>Заслуженный деятель искусств</w:t>
            </w:r>
          </w:p>
        </w:tc>
      </w:tr>
      <w:tr w:rsidR="00C40716">
        <w:trPr>
          <w:trHeight w:hRule="exact" w:val="514"/>
        </w:trPr>
        <w:tc>
          <w:tcPr>
            <w:tcW w:w="1382" w:type="dxa"/>
            <w:tcBorders>
              <w:top w:val="single" w:sz="4" w:space="0" w:color="auto"/>
              <w:left w:val="single" w:sz="4" w:space="0" w:color="auto"/>
            </w:tcBorders>
            <w:shd w:val="clear" w:color="auto" w:fill="FFFFFF"/>
            <w:vAlign w:val="center"/>
          </w:tcPr>
          <w:p w:rsidR="00C40716" w:rsidRDefault="0095313B">
            <w:pPr>
              <w:pStyle w:val="20"/>
              <w:framePr w:w="9595" w:h="13646" w:wrap="none" w:vAnchor="page" w:hAnchor="page" w:x="1128" w:y="1379"/>
              <w:shd w:val="clear" w:color="auto" w:fill="auto"/>
              <w:spacing w:line="260" w:lineRule="exact"/>
              <w:ind w:firstLine="0"/>
            </w:pPr>
            <w:r>
              <w:t>5.5.</w:t>
            </w:r>
          </w:p>
        </w:tc>
        <w:tc>
          <w:tcPr>
            <w:tcW w:w="8213"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595" w:h="13646" w:wrap="none" w:vAnchor="page" w:hAnchor="page" w:x="1128" w:y="1379"/>
              <w:shd w:val="clear" w:color="auto" w:fill="auto"/>
              <w:spacing w:line="260" w:lineRule="exact"/>
              <w:ind w:firstLine="0"/>
              <w:jc w:val="left"/>
            </w:pPr>
            <w:r>
              <w:t>Народный художник</w:t>
            </w:r>
          </w:p>
        </w:tc>
      </w:tr>
      <w:tr w:rsidR="00C40716">
        <w:trPr>
          <w:trHeight w:hRule="exact" w:val="528"/>
        </w:trPr>
        <w:tc>
          <w:tcPr>
            <w:tcW w:w="138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595" w:h="13646" w:wrap="none" w:vAnchor="page" w:hAnchor="page" w:x="1128" w:y="1379"/>
              <w:shd w:val="clear" w:color="auto" w:fill="auto"/>
              <w:spacing w:line="260" w:lineRule="exact"/>
              <w:ind w:firstLine="0"/>
            </w:pPr>
            <w:r>
              <w:t>5.6.</w:t>
            </w:r>
          </w:p>
        </w:tc>
        <w:tc>
          <w:tcPr>
            <w:tcW w:w="8213"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595" w:h="13646" w:wrap="none" w:vAnchor="page" w:hAnchor="page" w:x="1128" w:y="1379"/>
              <w:shd w:val="clear" w:color="auto" w:fill="auto"/>
              <w:spacing w:line="260" w:lineRule="exact"/>
              <w:ind w:firstLine="0"/>
              <w:jc w:val="left"/>
            </w:pPr>
            <w:r>
              <w:t>Заслуженный художник</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976" w:y="501"/>
        <w:shd w:val="clear" w:color="auto" w:fill="auto"/>
        <w:spacing w:line="240" w:lineRule="exact"/>
      </w:pPr>
      <w:r>
        <w:rPr>
          <w:rStyle w:val="aa"/>
        </w:rPr>
        <w:lastRenderedPageBreak/>
        <w:t>7</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382"/>
        <w:gridCol w:w="8222"/>
      </w:tblGrid>
      <w:tr w:rsidR="00C40716">
        <w:trPr>
          <w:trHeight w:hRule="exact" w:val="538"/>
        </w:trPr>
        <w:tc>
          <w:tcPr>
            <w:tcW w:w="1382" w:type="dxa"/>
            <w:tcBorders>
              <w:top w:val="single" w:sz="4" w:space="0" w:color="auto"/>
              <w:left w:val="single" w:sz="4" w:space="0" w:color="auto"/>
            </w:tcBorders>
            <w:shd w:val="clear" w:color="auto" w:fill="FFFFFF"/>
            <w:vAlign w:val="bottom"/>
          </w:tcPr>
          <w:p w:rsidR="00C40716" w:rsidRDefault="0095313B">
            <w:pPr>
              <w:pStyle w:val="20"/>
              <w:framePr w:w="9605" w:h="5165" w:wrap="none" w:vAnchor="page" w:hAnchor="page" w:x="1124" w:y="1298"/>
              <w:shd w:val="clear" w:color="auto" w:fill="auto"/>
              <w:spacing w:line="260" w:lineRule="exact"/>
              <w:ind w:firstLine="0"/>
            </w:pPr>
            <w:r>
              <w:t>1</w:t>
            </w:r>
          </w:p>
        </w:tc>
        <w:tc>
          <w:tcPr>
            <w:tcW w:w="822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5165" w:wrap="none" w:vAnchor="page" w:hAnchor="page" w:x="1124" w:y="1298"/>
              <w:shd w:val="clear" w:color="auto" w:fill="auto"/>
              <w:spacing w:line="260" w:lineRule="exact"/>
              <w:ind w:firstLine="0"/>
            </w:pPr>
            <w:r>
              <w:t>2</w:t>
            </w:r>
          </w:p>
        </w:tc>
      </w:tr>
      <w:tr w:rsidR="00C40716">
        <w:trPr>
          <w:trHeight w:hRule="exact" w:val="514"/>
        </w:trPr>
        <w:tc>
          <w:tcPr>
            <w:tcW w:w="1382" w:type="dxa"/>
            <w:tcBorders>
              <w:top w:val="single" w:sz="4" w:space="0" w:color="auto"/>
              <w:left w:val="single" w:sz="4" w:space="0" w:color="auto"/>
            </w:tcBorders>
            <w:shd w:val="clear" w:color="auto" w:fill="FFFFFF"/>
            <w:vAlign w:val="bottom"/>
          </w:tcPr>
          <w:p w:rsidR="00C40716" w:rsidRDefault="0095313B">
            <w:pPr>
              <w:pStyle w:val="20"/>
              <w:framePr w:w="9605" w:h="5165" w:wrap="none" w:vAnchor="page" w:hAnchor="page" w:x="1124" w:y="1298"/>
              <w:shd w:val="clear" w:color="auto" w:fill="auto"/>
              <w:spacing w:line="260" w:lineRule="exact"/>
              <w:ind w:firstLine="0"/>
            </w:pPr>
            <w:r>
              <w:t>5.7.</w:t>
            </w:r>
          </w:p>
        </w:tc>
        <w:tc>
          <w:tcPr>
            <w:tcW w:w="822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5165" w:wrap="none" w:vAnchor="page" w:hAnchor="page" w:x="1124" w:y="1298"/>
              <w:shd w:val="clear" w:color="auto" w:fill="auto"/>
              <w:spacing w:line="260" w:lineRule="exact"/>
              <w:ind w:firstLine="0"/>
              <w:jc w:val="left"/>
            </w:pPr>
            <w:r>
              <w:t>Народный писатель</w:t>
            </w:r>
          </w:p>
        </w:tc>
      </w:tr>
      <w:tr w:rsidR="00C40716">
        <w:trPr>
          <w:trHeight w:hRule="exact" w:val="514"/>
        </w:trPr>
        <w:tc>
          <w:tcPr>
            <w:tcW w:w="1382" w:type="dxa"/>
            <w:tcBorders>
              <w:top w:val="single" w:sz="4" w:space="0" w:color="auto"/>
              <w:left w:val="single" w:sz="4" w:space="0" w:color="auto"/>
            </w:tcBorders>
            <w:shd w:val="clear" w:color="auto" w:fill="FFFFFF"/>
            <w:vAlign w:val="bottom"/>
          </w:tcPr>
          <w:p w:rsidR="00C40716" w:rsidRDefault="0095313B">
            <w:pPr>
              <w:pStyle w:val="20"/>
              <w:framePr w:w="9605" w:h="5165" w:wrap="none" w:vAnchor="page" w:hAnchor="page" w:x="1124" w:y="1298"/>
              <w:shd w:val="clear" w:color="auto" w:fill="auto"/>
              <w:spacing w:line="260" w:lineRule="exact"/>
              <w:ind w:firstLine="0"/>
            </w:pPr>
            <w:r>
              <w:t>5.8.</w:t>
            </w:r>
          </w:p>
        </w:tc>
        <w:tc>
          <w:tcPr>
            <w:tcW w:w="822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5165" w:wrap="none" w:vAnchor="page" w:hAnchor="page" w:x="1124" w:y="1298"/>
              <w:shd w:val="clear" w:color="auto" w:fill="auto"/>
              <w:spacing w:line="260" w:lineRule="exact"/>
              <w:ind w:firstLine="0"/>
              <w:jc w:val="left"/>
            </w:pPr>
            <w:r>
              <w:t>Заслуженный писатель</w:t>
            </w:r>
          </w:p>
        </w:tc>
      </w:tr>
      <w:tr w:rsidR="00C40716">
        <w:trPr>
          <w:trHeight w:hRule="exact" w:val="518"/>
        </w:trPr>
        <w:tc>
          <w:tcPr>
            <w:tcW w:w="1382" w:type="dxa"/>
            <w:tcBorders>
              <w:top w:val="single" w:sz="4" w:space="0" w:color="auto"/>
              <w:left w:val="single" w:sz="4" w:space="0" w:color="auto"/>
            </w:tcBorders>
            <w:shd w:val="clear" w:color="auto" w:fill="FFFFFF"/>
            <w:vAlign w:val="bottom"/>
          </w:tcPr>
          <w:p w:rsidR="00C40716" w:rsidRDefault="0095313B">
            <w:pPr>
              <w:pStyle w:val="20"/>
              <w:framePr w:w="9605" w:h="5165" w:wrap="none" w:vAnchor="page" w:hAnchor="page" w:x="1124" w:y="1298"/>
              <w:shd w:val="clear" w:color="auto" w:fill="auto"/>
              <w:spacing w:line="260" w:lineRule="exact"/>
              <w:ind w:firstLine="0"/>
            </w:pPr>
            <w:r>
              <w:t>5.9.</w:t>
            </w:r>
          </w:p>
        </w:tc>
        <w:tc>
          <w:tcPr>
            <w:tcW w:w="822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5165" w:wrap="none" w:vAnchor="page" w:hAnchor="page" w:x="1124" w:y="1298"/>
              <w:shd w:val="clear" w:color="auto" w:fill="auto"/>
              <w:spacing w:line="260" w:lineRule="exact"/>
              <w:ind w:firstLine="0"/>
              <w:jc w:val="left"/>
            </w:pPr>
            <w:r>
              <w:t>Народный поэт</w:t>
            </w:r>
          </w:p>
        </w:tc>
      </w:tr>
      <w:tr w:rsidR="00C40716">
        <w:trPr>
          <w:trHeight w:hRule="exact" w:val="514"/>
        </w:trPr>
        <w:tc>
          <w:tcPr>
            <w:tcW w:w="1382" w:type="dxa"/>
            <w:tcBorders>
              <w:top w:val="single" w:sz="4" w:space="0" w:color="auto"/>
              <w:left w:val="single" w:sz="4" w:space="0" w:color="auto"/>
            </w:tcBorders>
            <w:shd w:val="clear" w:color="auto" w:fill="FFFFFF"/>
            <w:vAlign w:val="bottom"/>
          </w:tcPr>
          <w:p w:rsidR="00C40716" w:rsidRDefault="0095313B">
            <w:pPr>
              <w:pStyle w:val="20"/>
              <w:framePr w:w="9605" w:h="5165" w:wrap="none" w:vAnchor="page" w:hAnchor="page" w:x="1124" w:y="1298"/>
              <w:shd w:val="clear" w:color="auto" w:fill="auto"/>
              <w:spacing w:line="260" w:lineRule="exact"/>
              <w:ind w:firstLine="0"/>
            </w:pPr>
            <w:r>
              <w:t>5.10.</w:t>
            </w:r>
          </w:p>
        </w:tc>
        <w:tc>
          <w:tcPr>
            <w:tcW w:w="822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5165" w:wrap="none" w:vAnchor="page" w:hAnchor="page" w:x="1124" w:y="1298"/>
              <w:shd w:val="clear" w:color="auto" w:fill="auto"/>
              <w:spacing w:line="260" w:lineRule="exact"/>
              <w:ind w:firstLine="0"/>
              <w:jc w:val="left"/>
            </w:pPr>
            <w:r>
              <w:t>Заслуженный журналист</w:t>
            </w:r>
          </w:p>
        </w:tc>
      </w:tr>
      <w:tr w:rsidR="00C40716">
        <w:trPr>
          <w:trHeight w:hRule="exact" w:val="514"/>
        </w:trPr>
        <w:tc>
          <w:tcPr>
            <w:tcW w:w="1382" w:type="dxa"/>
            <w:tcBorders>
              <w:top w:val="single" w:sz="4" w:space="0" w:color="auto"/>
              <w:left w:val="single" w:sz="4" w:space="0" w:color="auto"/>
            </w:tcBorders>
            <w:shd w:val="clear" w:color="auto" w:fill="FFFFFF"/>
            <w:vAlign w:val="bottom"/>
          </w:tcPr>
          <w:p w:rsidR="00C40716" w:rsidRDefault="0095313B">
            <w:pPr>
              <w:pStyle w:val="20"/>
              <w:framePr w:w="9605" w:h="5165" w:wrap="none" w:vAnchor="page" w:hAnchor="page" w:x="1124" w:y="1298"/>
              <w:shd w:val="clear" w:color="auto" w:fill="auto"/>
              <w:spacing w:line="260" w:lineRule="exact"/>
              <w:ind w:firstLine="0"/>
            </w:pPr>
            <w:r>
              <w:t>5.11.</w:t>
            </w:r>
          </w:p>
        </w:tc>
        <w:tc>
          <w:tcPr>
            <w:tcW w:w="822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5165" w:wrap="none" w:vAnchor="page" w:hAnchor="page" w:x="1124" w:y="1298"/>
              <w:shd w:val="clear" w:color="auto" w:fill="auto"/>
              <w:spacing w:line="260" w:lineRule="exact"/>
              <w:ind w:firstLine="0"/>
              <w:jc w:val="left"/>
            </w:pPr>
            <w:r>
              <w:t>Заслуженный работник культуры</w:t>
            </w:r>
          </w:p>
        </w:tc>
      </w:tr>
      <w:tr w:rsidR="00C40716">
        <w:trPr>
          <w:trHeight w:hRule="exact" w:val="509"/>
        </w:trPr>
        <w:tc>
          <w:tcPr>
            <w:tcW w:w="1382" w:type="dxa"/>
            <w:tcBorders>
              <w:top w:val="single" w:sz="4" w:space="0" w:color="auto"/>
              <w:left w:val="single" w:sz="4" w:space="0" w:color="auto"/>
            </w:tcBorders>
            <w:shd w:val="clear" w:color="auto" w:fill="FFFFFF"/>
            <w:vAlign w:val="bottom"/>
          </w:tcPr>
          <w:p w:rsidR="00C40716" w:rsidRDefault="0095313B">
            <w:pPr>
              <w:pStyle w:val="20"/>
              <w:framePr w:w="9605" w:h="5165" w:wrap="none" w:vAnchor="page" w:hAnchor="page" w:x="1124" w:y="1298"/>
              <w:shd w:val="clear" w:color="auto" w:fill="auto"/>
              <w:spacing w:line="260" w:lineRule="exact"/>
              <w:ind w:firstLine="0"/>
            </w:pPr>
            <w:r>
              <w:t>5.12.</w:t>
            </w:r>
          </w:p>
        </w:tc>
        <w:tc>
          <w:tcPr>
            <w:tcW w:w="822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5165" w:wrap="none" w:vAnchor="page" w:hAnchor="page" w:x="1124" w:y="1298"/>
              <w:shd w:val="clear" w:color="auto" w:fill="auto"/>
              <w:spacing w:line="260" w:lineRule="exact"/>
              <w:ind w:firstLine="0"/>
              <w:jc w:val="left"/>
            </w:pPr>
            <w:r>
              <w:t>Заслуженный библиотекарь</w:t>
            </w:r>
          </w:p>
        </w:tc>
      </w:tr>
      <w:tr w:rsidR="00C40716">
        <w:trPr>
          <w:trHeight w:hRule="exact" w:val="509"/>
        </w:trPr>
        <w:tc>
          <w:tcPr>
            <w:tcW w:w="1382" w:type="dxa"/>
            <w:tcBorders>
              <w:top w:val="single" w:sz="4" w:space="0" w:color="auto"/>
              <w:left w:val="single" w:sz="4" w:space="0" w:color="auto"/>
            </w:tcBorders>
            <w:shd w:val="clear" w:color="auto" w:fill="FFFFFF"/>
            <w:vAlign w:val="bottom"/>
          </w:tcPr>
          <w:p w:rsidR="00C40716" w:rsidRDefault="0095313B">
            <w:pPr>
              <w:pStyle w:val="20"/>
              <w:framePr w:w="9605" w:h="5165" w:wrap="none" w:vAnchor="page" w:hAnchor="page" w:x="1124" w:y="1298"/>
              <w:shd w:val="clear" w:color="auto" w:fill="auto"/>
              <w:spacing w:line="260" w:lineRule="exact"/>
              <w:ind w:firstLine="0"/>
            </w:pPr>
            <w:r>
              <w:t>5.13.</w:t>
            </w:r>
          </w:p>
        </w:tc>
        <w:tc>
          <w:tcPr>
            <w:tcW w:w="822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5165" w:wrap="none" w:vAnchor="page" w:hAnchor="page" w:x="1124" w:y="1298"/>
              <w:shd w:val="clear" w:color="auto" w:fill="auto"/>
              <w:spacing w:line="260" w:lineRule="exact"/>
              <w:ind w:firstLine="0"/>
              <w:jc w:val="left"/>
            </w:pPr>
            <w:r>
              <w:t>Заслуженный деятель науки и культуры</w:t>
            </w:r>
          </w:p>
        </w:tc>
      </w:tr>
      <w:tr w:rsidR="00C40716">
        <w:trPr>
          <w:trHeight w:hRule="exact" w:val="509"/>
        </w:trPr>
        <w:tc>
          <w:tcPr>
            <w:tcW w:w="1382" w:type="dxa"/>
            <w:tcBorders>
              <w:top w:val="single" w:sz="4" w:space="0" w:color="auto"/>
              <w:left w:val="single" w:sz="4" w:space="0" w:color="auto"/>
            </w:tcBorders>
            <w:shd w:val="clear" w:color="auto" w:fill="FFFFFF"/>
            <w:vAlign w:val="bottom"/>
          </w:tcPr>
          <w:p w:rsidR="00C40716" w:rsidRDefault="0095313B">
            <w:pPr>
              <w:pStyle w:val="20"/>
              <w:framePr w:w="9605" w:h="5165" w:wrap="none" w:vAnchor="page" w:hAnchor="page" w:x="1124" w:y="1298"/>
              <w:shd w:val="clear" w:color="auto" w:fill="auto"/>
              <w:spacing w:line="260" w:lineRule="exact"/>
              <w:ind w:firstLine="0"/>
            </w:pPr>
            <w:r>
              <w:t>5.14.</w:t>
            </w:r>
          </w:p>
        </w:tc>
        <w:tc>
          <w:tcPr>
            <w:tcW w:w="822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5165" w:wrap="none" w:vAnchor="page" w:hAnchor="page" w:x="1124" w:y="1298"/>
              <w:shd w:val="clear" w:color="auto" w:fill="auto"/>
              <w:spacing w:line="260" w:lineRule="exact"/>
              <w:ind w:firstLine="0"/>
              <w:jc w:val="left"/>
            </w:pPr>
            <w:r>
              <w:t>Заслуженный деятель науки и техники</w:t>
            </w:r>
          </w:p>
        </w:tc>
      </w:tr>
      <w:tr w:rsidR="00C40716">
        <w:trPr>
          <w:trHeight w:hRule="exact" w:val="528"/>
        </w:trPr>
        <w:tc>
          <w:tcPr>
            <w:tcW w:w="138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05" w:h="5165" w:wrap="none" w:vAnchor="page" w:hAnchor="page" w:x="1124" w:y="1298"/>
              <w:shd w:val="clear" w:color="auto" w:fill="auto"/>
              <w:spacing w:line="260" w:lineRule="exact"/>
              <w:ind w:firstLine="0"/>
            </w:pPr>
            <w:r>
              <w:t>5.15.</w:t>
            </w:r>
          </w:p>
        </w:tc>
        <w:tc>
          <w:tcPr>
            <w:tcW w:w="8222"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605" w:h="5165" w:wrap="none" w:vAnchor="page" w:hAnchor="page" w:x="1124" w:y="1298"/>
              <w:shd w:val="clear" w:color="auto" w:fill="auto"/>
              <w:spacing w:line="260" w:lineRule="exact"/>
              <w:ind w:firstLine="0"/>
              <w:jc w:val="left"/>
            </w:pPr>
            <w:r>
              <w:t>Заслуженный деятель науки</w:t>
            </w:r>
          </w:p>
        </w:tc>
      </w:tr>
    </w:tbl>
    <w:p w:rsidR="00C40716" w:rsidRDefault="0095313B">
      <w:pPr>
        <w:pStyle w:val="a7"/>
        <w:framePr w:wrap="none" w:vAnchor="page" w:hAnchor="page" w:x="9293" w:y="6753"/>
        <w:shd w:val="clear" w:color="auto" w:fill="auto"/>
        <w:spacing w:line="260" w:lineRule="exact"/>
        <w:jc w:val="left"/>
      </w:pPr>
      <w:r>
        <w:t>Таблица 3</w:t>
      </w:r>
    </w:p>
    <w:p w:rsidR="00C40716" w:rsidRDefault="0095313B">
      <w:pPr>
        <w:pStyle w:val="20"/>
        <w:framePr w:w="9605" w:h="978" w:hRule="exact" w:wrap="none" w:vAnchor="page" w:hAnchor="page" w:x="1124" w:y="7339"/>
        <w:shd w:val="clear" w:color="auto" w:fill="auto"/>
        <w:spacing w:line="302" w:lineRule="exact"/>
        <w:ind w:right="260" w:firstLine="0"/>
      </w:pPr>
      <w:r>
        <w:t>Перечень государственных наград,</w:t>
      </w:r>
      <w:r>
        <w:br/>
        <w:t>за наличие которых предоставляются соответствующие выплаты</w:t>
      </w:r>
    </w:p>
    <w:p w:rsidR="00C40716" w:rsidRDefault="0095313B">
      <w:pPr>
        <w:pStyle w:val="20"/>
        <w:framePr w:w="9605" w:h="978" w:hRule="exact" w:wrap="none" w:vAnchor="page" w:hAnchor="page" w:x="1124" w:y="7339"/>
        <w:shd w:val="clear" w:color="auto" w:fill="auto"/>
        <w:spacing w:line="302" w:lineRule="exact"/>
        <w:ind w:right="260" w:firstLine="0"/>
      </w:pPr>
      <w:r>
        <w:t>медицинским работникам</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339"/>
        <w:gridCol w:w="8261"/>
      </w:tblGrid>
      <w:tr w:rsidR="00C40716">
        <w:trPr>
          <w:trHeight w:hRule="exact" w:val="845"/>
        </w:trPr>
        <w:tc>
          <w:tcPr>
            <w:tcW w:w="1339" w:type="dxa"/>
            <w:tcBorders>
              <w:top w:val="single" w:sz="4" w:space="0" w:color="auto"/>
              <w:left w:val="single" w:sz="4" w:space="0" w:color="auto"/>
            </w:tcBorders>
            <w:shd w:val="clear" w:color="auto" w:fill="FFFFFF"/>
            <w:vAlign w:val="center"/>
          </w:tcPr>
          <w:p w:rsidR="00C40716" w:rsidRDefault="0095313B">
            <w:pPr>
              <w:pStyle w:val="20"/>
              <w:framePr w:w="9600" w:h="4493" w:wrap="none" w:vAnchor="page" w:hAnchor="page" w:x="1128" w:y="8570"/>
              <w:shd w:val="clear" w:color="auto" w:fill="auto"/>
              <w:spacing w:after="60" w:line="260" w:lineRule="exact"/>
              <w:ind w:firstLine="0"/>
            </w:pPr>
            <w:r>
              <w:t>№</w:t>
            </w:r>
          </w:p>
          <w:p w:rsidR="00C40716" w:rsidRDefault="0095313B">
            <w:pPr>
              <w:pStyle w:val="20"/>
              <w:framePr w:w="9600" w:h="4493" w:wrap="none" w:vAnchor="page" w:hAnchor="page" w:x="1128" w:y="8570"/>
              <w:shd w:val="clear" w:color="auto" w:fill="auto"/>
              <w:spacing w:before="60" w:line="260" w:lineRule="exact"/>
              <w:ind w:firstLine="0"/>
            </w:pPr>
            <w:proofErr w:type="gramStart"/>
            <w:r>
              <w:t>п</w:t>
            </w:r>
            <w:proofErr w:type="gramEnd"/>
            <w:r>
              <w:t>/п</w:t>
            </w:r>
          </w:p>
        </w:tc>
        <w:tc>
          <w:tcPr>
            <w:tcW w:w="8261" w:type="dxa"/>
            <w:tcBorders>
              <w:top w:val="single" w:sz="4" w:space="0" w:color="auto"/>
              <w:left w:val="single" w:sz="4" w:space="0" w:color="auto"/>
              <w:right w:val="single" w:sz="4" w:space="0" w:color="auto"/>
            </w:tcBorders>
            <w:shd w:val="clear" w:color="auto" w:fill="FFFFFF"/>
          </w:tcPr>
          <w:p w:rsidR="00C40716" w:rsidRDefault="0095313B">
            <w:pPr>
              <w:pStyle w:val="20"/>
              <w:framePr w:w="9600" w:h="4493" w:wrap="none" w:vAnchor="page" w:hAnchor="page" w:x="1128" w:y="8570"/>
              <w:shd w:val="clear" w:color="auto" w:fill="auto"/>
              <w:spacing w:line="260" w:lineRule="exact"/>
              <w:ind w:firstLine="0"/>
            </w:pPr>
            <w:r>
              <w:t>Наименование государственной награды</w:t>
            </w:r>
          </w:p>
        </w:tc>
      </w:tr>
      <w:tr w:rsidR="00C40716">
        <w:trPr>
          <w:trHeight w:hRule="exact" w:val="514"/>
        </w:trPr>
        <w:tc>
          <w:tcPr>
            <w:tcW w:w="9600"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0" w:h="4493" w:wrap="none" w:vAnchor="page" w:hAnchor="page" w:x="1128" w:y="8570"/>
              <w:shd w:val="clear" w:color="auto" w:fill="auto"/>
              <w:spacing w:line="260" w:lineRule="exact"/>
              <w:ind w:firstLine="0"/>
            </w:pPr>
            <w:r>
              <w:t>1. Почетные звания Российской Федерации</w:t>
            </w:r>
          </w:p>
        </w:tc>
      </w:tr>
      <w:tr w:rsidR="00C40716">
        <w:trPr>
          <w:trHeight w:hRule="exact" w:val="173"/>
        </w:trPr>
        <w:tc>
          <w:tcPr>
            <w:tcW w:w="1339" w:type="dxa"/>
            <w:tcBorders>
              <w:top w:val="single" w:sz="4" w:space="0" w:color="auto"/>
              <w:left w:val="single" w:sz="4" w:space="0" w:color="auto"/>
            </w:tcBorders>
            <w:shd w:val="clear" w:color="auto" w:fill="FFFFFF"/>
          </w:tcPr>
          <w:p w:rsidR="00C40716" w:rsidRDefault="00C40716">
            <w:pPr>
              <w:framePr w:w="9600" w:h="4493" w:wrap="none" w:vAnchor="page" w:hAnchor="page" w:x="1128" w:y="8570"/>
              <w:rPr>
                <w:sz w:val="10"/>
                <w:szCs w:val="10"/>
              </w:rPr>
            </w:pPr>
          </w:p>
        </w:tc>
        <w:tc>
          <w:tcPr>
            <w:tcW w:w="8261" w:type="dxa"/>
            <w:tcBorders>
              <w:top w:val="single" w:sz="4" w:space="0" w:color="auto"/>
              <w:left w:val="single" w:sz="4" w:space="0" w:color="auto"/>
              <w:right w:val="single" w:sz="4" w:space="0" w:color="auto"/>
            </w:tcBorders>
            <w:shd w:val="clear" w:color="auto" w:fill="FFFFFF"/>
          </w:tcPr>
          <w:p w:rsidR="00C40716" w:rsidRDefault="00C40716">
            <w:pPr>
              <w:framePr w:w="9600" w:h="4493" w:wrap="none" w:vAnchor="page" w:hAnchor="page" w:x="1128" w:y="8570"/>
              <w:rPr>
                <w:sz w:val="10"/>
                <w:szCs w:val="10"/>
              </w:rPr>
            </w:pPr>
          </w:p>
        </w:tc>
      </w:tr>
      <w:tr w:rsidR="00C40716">
        <w:trPr>
          <w:trHeight w:hRule="exact" w:val="341"/>
        </w:trPr>
        <w:tc>
          <w:tcPr>
            <w:tcW w:w="1339" w:type="dxa"/>
            <w:tcBorders>
              <w:left w:val="single" w:sz="4" w:space="0" w:color="auto"/>
            </w:tcBorders>
            <w:shd w:val="clear" w:color="auto" w:fill="FFFFFF"/>
            <w:vAlign w:val="center"/>
          </w:tcPr>
          <w:p w:rsidR="00C40716" w:rsidRDefault="0095313B">
            <w:pPr>
              <w:pStyle w:val="20"/>
              <w:framePr w:w="9600" w:h="4493" w:wrap="none" w:vAnchor="page" w:hAnchor="page" w:x="1128" w:y="8570"/>
              <w:shd w:val="clear" w:color="auto" w:fill="auto"/>
              <w:spacing w:line="260" w:lineRule="exact"/>
              <w:ind w:firstLine="0"/>
            </w:pPr>
            <w:r>
              <w:t>1.1.</w:t>
            </w:r>
          </w:p>
        </w:tc>
        <w:tc>
          <w:tcPr>
            <w:tcW w:w="8261" w:type="dxa"/>
            <w:tcBorders>
              <w:left w:val="single" w:sz="4" w:space="0" w:color="auto"/>
              <w:right w:val="single" w:sz="4" w:space="0" w:color="auto"/>
            </w:tcBorders>
            <w:shd w:val="clear" w:color="auto" w:fill="FFFFFF"/>
          </w:tcPr>
          <w:p w:rsidR="00C40716" w:rsidRDefault="0095313B">
            <w:pPr>
              <w:pStyle w:val="20"/>
              <w:framePr w:w="9600" w:h="4493" w:wrap="none" w:vAnchor="page" w:hAnchor="page" w:x="1128" w:y="8570"/>
              <w:shd w:val="clear" w:color="auto" w:fill="auto"/>
              <w:spacing w:line="260" w:lineRule="exact"/>
              <w:ind w:firstLine="0"/>
              <w:jc w:val="left"/>
            </w:pPr>
            <w:r>
              <w:t>Заслуженный врач Российской Федерации</w:t>
            </w:r>
          </w:p>
        </w:tc>
      </w:tr>
      <w:tr w:rsidR="00C40716">
        <w:trPr>
          <w:trHeight w:hRule="exact" w:val="514"/>
        </w:trPr>
        <w:tc>
          <w:tcPr>
            <w:tcW w:w="1339" w:type="dxa"/>
            <w:tcBorders>
              <w:top w:val="single" w:sz="4" w:space="0" w:color="auto"/>
              <w:left w:val="single" w:sz="4" w:space="0" w:color="auto"/>
            </w:tcBorders>
            <w:shd w:val="clear" w:color="auto" w:fill="FFFFFF"/>
            <w:vAlign w:val="bottom"/>
          </w:tcPr>
          <w:p w:rsidR="00C40716" w:rsidRDefault="0095313B">
            <w:pPr>
              <w:pStyle w:val="20"/>
              <w:framePr w:w="9600" w:h="4493" w:wrap="none" w:vAnchor="page" w:hAnchor="page" w:x="1128" w:y="8570"/>
              <w:shd w:val="clear" w:color="auto" w:fill="auto"/>
              <w:spacing w:line="260" w:lineRule="exact"/>
              <w:ind w:firstLine="0"/>
            </w:pPr>
            <w:r>
              <w:t>1.2.</w:t>
            </w:r>
          </w:p>
        </w:tc>
        <w:tc>
          <w:tcPr>
            <w:tcW w:w="826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00" w:h="4493" w:wrap="none" w:vAnchor="page" w:hAnchor="page" w:x="1128" w:y="8570"/>
              <w:shd w:val="clear" w:color="auto" w:fill="auto"/>
              <w:spacing w:line="260" w:lineRule="exact"/>
              <w:ind w:firstLine="0"/>
              <w:jc w:val="left"/>
            </w:pPr>
            <w:r>
              <w:t>Заслуженный работник здравоохранения Российской Федерации</w:t>
            </w:r>
          </w:p>
        </w:tc>
      </w:tr>
      <w:tr w:rsidR="00C40716">
        <w:trPr>
          <w:trHeight w:hRule="exact" w:val="523"/>
        </w:trPr>
        <w:tc>
          <w:tcPr>
            <w:tcW w:w="1339" w:type="dxa"/>
            <w:tcBorders>
              <w:top w:val="single" w:sz="4" w:space="0" w:color="auto"/>
              <w:left w:val="single" w:sz="4" w:space="0" w:color="auto"/>
            </w:tcBorders>
            <w:shd w:val="clear" w:color="auto" w:fill="FFFFFF"/>
            <w:vAlign w:val="bottom"/>
          </w:tcPr>
          <w:p w:rsidR="00C40716" w:rsidRDefault="0095313B">
            <w:pPr>
              <w:pStyle w:val="20"/>
              <w:framePr w:w="9600" w:h="4493" w:wrap="none" w:vAnchor="page" w:hAnchor="page" w:x="1128" w:y="8570"/>
              <w:shd w:val="clear" w:color="auto" w:fill="auto"/>
              <w:spacing w:line="260" w:lineRule="exact"/>
              <w:ind w:firstLine="0"/>
            </w:pPr>
            <w:r>
              <w:t>1.3.</w:t>
            </w:r>
          </w:p>
        </w:tc>
        <w:tc>
          <w:tcPr>
            <w:tcW w:w="8261"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0" w:h="4493" w:wrap="none" w:vAnchor="page" w:hAnchor="page" w:x="1128" w:y="8570"/>
              <w:shd w:val="clear" w:color="auto" w:fill="auto"/>
              <w:spacing w:line="260" w:lineRule="exact"/>
              <w:ind w:firstLine="0"/>
              <w:jc w:val="left"/>
            </w:pPr>
            <w:r>
              <w:t>Отличник здравоохранения Российской Федерации</w:t>
            </w:r>
          </w:p>
        </w:tc>
      </w:tr>
      <w:tr w:rsidR="00C40716">
        <w:trPr>
          <w:trHeight w:hRule="exact" w:val="518"/>
        </w:trPr>
        <w:tc>
          <w:tcPr>
            <w:tcW w:w="9600"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0" w:h="4493" w:wrap="none" w:vAnchor="page" w:hAnchor="page" w:x="1128" w:y="8570"/>
              <w:shd w:val="clear" w:color="auto" w:fill="auto"/>
              <w:spacing w:line="260" w:lineRule="exact"/>
              <w:ind w:firstLine="0"/>
            </w:pPr>
            <w:r>
              <w:t>2. Почетные звания Республики Татарстан</w:t>
            </w:r>
          </w:p>
        </w:tc>
      </w:tr>
      <w:tr w:rsidR="00C40716">
        <w:trPr>
          <w:trHeight w:hRule="exact" w:val="518"/>
        </w:trPr>
        <w:tc>
          <w:tcPr>
            <w:tcW w:w="1339" w:type="dxa"/>
            <w:tcBorders>
              <w:top w:val="single" w:sz="4" w:space="0" w:color="auto"/>
              <w:left w:val="single" w:sz="4" w:space="0" w:color="auto"/>
            </w:tcBorders>
            <w:shd w:val="clear" w:color="auto" w:fill="FFFFFF"/>
            <w:vAlign w:val="bottom"/>
          </w:tcPr>
          <w:p w:rsidR="00C40716" w:rsidRDefault="0095313B">
            <w:pPr>
              <w:pStyle w:val="20"/>
              <w:framePr w:w="9600" w:h="4493" w:wrap="none" w:vAnchor="page" w:hAnchor="page" w:x="1128" w:y="8570"/>
              <w:shd w:val="clear" w:color="auto" w:fill="auto"/>
              <w:spacing w:line="260" w:lineRule="exact"/>
              <w:ind w:firstLine="0"/>
            </w:pPr>
            <w:r>
              <w:t>2.1.</w:t>
            </w:r>
          </w:p>
        </w:tc>
        <w:tc>
          <w:tcPr>
            <w:tcW w:w="826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00" w:h="4493" w:wrap="none" w:vAnchor="page" w:hAnchor="page" w:x="1128" w:y="8570"/>
              <w:shd w:val="clear" w:color="auto" w:fill="auto"/>
              <w:spacing w:line="260" w:lineRule="exact"/>
              <w:ind w:firstLine="0"/>
              <w:jc w:val="left"/>
            </w:pPr>
            <w:r>
              <w:t>Заслуженный врач Республики Татарстан</w:t>
            </w:r>
          </w:p>
        </w:tc>
      </w:tr>
      <w:tr w:rsidR="00C40716">
        <w:trPr>
          <w:trHeight w:hRule="exact" w:val="547"/>
        </w:trPr>
        <w:tc>
          <w:tcPr>
            <w:tcW w:w="1339"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00" w:h="4493" w:wrap="none" w:vAnchor="page" w:hAnchor="page" w:x="1128" w:y="8570"/>
              <w:shd w:val="clear" w:color="auto" w:fill="auto"/>
              <w:spacing w:line="260" w:lineRule="exact"/>
              <w:ind w:firstLine="0"/>
            </w:pPr>
            <w:r>
              <w:t>2.2.</w:t>
            </w:r>
          </w:p>
        </w:tc>
        <w:tc>
          <w:tcPr>
            <w:tcW w:w="8261"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600" w:h="4493" w:wrap="none" w:vAnchor="page" w:hAnchor="page" w:x="1128" w:y="8570"/>
              <w:shd w:val="clear" w:color="auto" w:fill="auto"/>
              <w:spacing w:line="260" w:lineRule="exact"/>
              <w:ind w:firstLine="0"/>
              <w:jc w:val="left"/>
            </w:pPr>
            <w:r>
              <w:t>Заслуженный работник здравоохранения Республики Татарстан</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978" w:y="543"/>
        <w:shd w:val="clear" w:color="auto" w:fill="auto"/>
        <w:spacing w:line="240" w:lineRule="exact"/>
      </w:pPr>
      <w:r>
        <w:rPr>
          <w:rStyle w:val="aa"/>
        </w:rPr>
        <w:lastRenderedPageBreak/>
        <w:t>8</w:t>
      </w:r>
    </w:p>
    <w:p w:rsidR="00C40716" w:rsidRDefault="0095313B">
      <w:pPr>
        <w:pStyle w:val="20"/>
        <w:framePr w:w="9590" w:h="2517" w:hRule="exact" w:wrap="none" w:vAnchor="page" w:hAnchor="page" w:x="1125" w:y="1328"/>
        <w:shd w:val="clear" w:color="auto" w:fill="auto"/>
        <w:spacing w:after="314" w:line="260" w:lineRule="exact"/>
        <w:ind w:right="300" w:firstLine="0"/>
        <w:jc w:val="right"/>
      </w:pPr>
      <w:r>
        <w:t>Таблица 4</w:t>
      </w:r>
    </w:p>
    <w:p w:rsidR="00C40716" w:rsidRDefault="0095313B">
      <w:pPr>
        <w:pStyle w:val="20"/>
        <w:framePr w:w="9590" w:h="2517" w:hRule="exact" w:wrap="none" w:vAnchor="page" w:hAnchor="page" w:x="1125" w:y="1328"/>
        <w:shd w:val="clear" w:color="auto" w:fill="auto"/>
        <w:spacing w:line="307" w:lineRule="exact"/>
        <w:ind w:right="260" w:firstLine="0"/>
      </w:pPr>
      <w:r>
        <w:t>Перечень государственных наград, спортивных званий</w:t>
      </w:r>
      <w:r>
        <w:br/>
        <w:t>Российской Федерации, Республики Татарстан, Союза Советских</w:t>
      </w:r>
      <w:r>
        <w:br/>
        <w:t>Социалистических Республик, союзных и автономных республик в составе</w:t>
      </w:r>
      <w:r>
        <w:br/>
        <w:t>Союза Советских Социалистических Республик, за наличие которых</w:t>
      </w:r>
      <w:r>
        <w:br/>
        <w:t>предоставляются выплаты стимулирующего характера</w:t>
      </w:r>
      <w:r>
        <w:br/>
        <w:t>работникам физической культуры</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272"/>
        <w:gridCol w:w="8318"/>
      </w:tblGrid>
      <w:tr w:rsidR="00C40716">
        <w:trPr>
          <w:trHeight w:hRule="exact" w:val="854"/>
        </w:trPr>
        <w:tc>
          <w:tcPr>
            <w:tcW w:w="1272" w:type="dxa"/>
            <w:tcBorders>
              <w:top w:val="single" w:sz="4" w:space="0" w:color="auto"/>
              <w:left w:val="single" w:sz="4" w:space="0" w:color="auto"/>
            </w:tcBorders>
            <w:shd w:val="clear" w:color="auto" w:fill="FFFFFF"/>
            <w:vAlign w:val="center"/>
          </w:tcPr>
          <w:p w:rsidR="00C40716" w:rsidRDefault="0095313B">
            <w:pPr>
              <w:pStyle w:val="20"/>
              <w:framePr w:w="9590" w:h="11088" w:wrap="none" w:vAnchor="page" w:hAnchor="page" w:x="1125" w:y="4100"/>
              <w:shd w:val="clear" w:color="auto" w:fill="auto"/>
              <w:spacing w:after="60" w:line="260" w:lineRule="exact"/>
              <w:ind w:firstLine="0"/>
            </w:pPr>
            <w:r>
              <w:t>№</w:t>
            </w:r>
          </w:p>
          <w:p w:rsidR="00C40716" w:rsidRDefault="0095313B">
            <w:pPr>
              <w:pStyle w:val="20"/>
              <w:framePr w:w="9590" w:h="11088" w:wrap="none" w:vAnchor="page" w:hAnchor="page" w:x="1125" w:y="4100"/>
              <w:shd w:val="clear" w:color="auto" w:fill="auto"/>
              <w:spacing w:before="60" w:line="260" w:lineRule="exact"/>
              <w:ind w:firstLine="0"/>
            </w:pPr>
            <w:proofErr w:type="gramStart"/>
            <w:r>
              <w:t>п</w:t>
            </w:r>
            <w:proofErr w:type="gramEnd"/>
            <w:r>
              <w:t>/п</w:t>
            </w:r>
          </w:p>
        </w:tc>
        <w:tc>
          <w:tcPr>
            <w:tcW w:w="8318"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590" w:h="11088" w:wrap="none" w:vAnchor="page" w:hAnchor="page" w:x="1125" w:y="4100"/>
              <w:shd w:val="clear" w:color="auto" w:fill="auto"/>
              <w:spacing w:after="120" w:line="260" w:lineRule="exact"/>
              <w:ind w:firstLine="0"/>
              <w:jc w:val="left"/>
            </w:pPr>
            <w:r>
              <w:t xml:space="preserve">Наименование почетного звания, спортивного звания, </w:t>
            </w:r>
            <w:proofErr w:type="gramStart"/>
            <w:r>
              <w:t>государственной</w:t>
            </w:r>
            <w:proofErr w:type="gramEnd"/>
          </w:p>
          <w:p w:rsidR="00C40716" w:rsidRDefault="0095313B">
            <w:pPr>
              <w:pStyle w:val="20"/>
              <w:framePr w:w="9590" w:h="11088" w:wrap="none" w:vAnchor="page" w:hAnchor="page" w:x="1125" w:y="4100"/>
              <w:shd w:val="clear" w:color="auto" w:fill="auto"/>
              <w:spacing w:before="120" w:line="260" w:lineRule="exact"/>
              <w:ind w:firstLine="0"/>
            </w:pPr>
            <w:r>
              <w:t>награды</w:t>
            </w:r>
          </w:p>
        </w:tc>
      </w:tr>
      <w:tr w:rsidR="00C40716">
        <w:trPr>
          <w:trHeight w:hRule="exact" w:val="509"/>
        </w:trPr>
        <w:tc>
          <w:tcPr>
            <w:tcW w:w="1272" w:type="dxa"/>
            <w:tcBorders>
              <w:top w:val="single" w:sz="4" w:space="0" w:color="auto"/>
              <w:left w:val="single" w:sz="4" w:space="0" w:color="auto"/>
            </w:tcBorders>
            <w:shd w:val="clear" w:color="auto" w:fill="FFFFFF"/>
            <w:vAlign w:val="bottom"/>
          </w:tcPr>
          <w:p w:rsidR="00C40716" w:rsidRDefault="0095313B">
            <w:pPr>
              <w:pStyle w:val="20"/>
              <w:framePr w:w="9590" w:h="11088" w:wrap="none" w:vAnchor="page" w:hAnchor="page" w:x="1125" w:y="4100"/>
              <w:shd w:val="clear" w:color="auto" w:fill="auto"/>
              <w:spacing w:line="260" w:lineRule="exact"/>
              <w:ind w:firstLine="0"/>
            </w:pPr>
            <w:r>
              <w:t>1</w:t>
            </w:r>
          </w:p>
        </w:tc>
        <w:tc>
          <w:tcPr>
            <w:tcW w:w="831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0" w:h="11088" w:wrap="none" w:vAnchor="page" w:hAnchor="page" w:x="1125" w:y="4100"/>
              <w:shd w:val="clear" w:color="auto" w:fill="auto"/>
              <w:spacing w:line="260" w:lineRule="exact"/>
              <w:ind w:firstLine="0"/>
            </w:pPr>
            <w:r>
              <w:t>2</w:t>
            </w:r>
          </w:p>
        </w:tc>
      </w:tr>
      <w:tr w:rsidR="00C40716">
        <w:trPr>
          <w:trHeight w:hRule="exact" w:val="509"/>
        </w:trPr>
        <w:tc>
          <w:tcPr>
            <w:tcW w:w="9590"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0" w:h="11088" w:wrap="none" w:vAnchor="page" w:hAnchor="page" w:x="1125" w:y="4100"/>
              <w:shd w:val="clear" w:color="auto" w:fill="auto"/>
              <w:spacing w:line="260" w:lineRule="exact"/>
              <w:ind w:firstLine="0"/>
            </w:pPr>
            <w:r>
              <w:t>1. Почетные звания, спортивные звания Российской Федерации</w:t>
            </w:r>
          </w:p>
        </w:tc>
      </w:tr>
      <w:tr w:rsidR="00C40716">
        <w:trPr>
          <w:trHeight w:hRule="exact" w:val="504"/>
        </w:trPr>
        <w:tc>
          <w:tcPr>
            <w:tcW w:w="1272" w:type="dxa"/>
            <w:tcBorders>
              <w:top w:val="single" w:sz="4" w:space="0" w:color="auto"/>
              <w:left w:val="single" w:sz="4" w:space="0" w:color="auto"/>
            </w:tcBorders>
            <w:shd w:val="clear" w:color="auto" w:fill="FFFFFF"/>
            <w:vAlign w:val="bottom"/>
          </w:tcPr>
          <w:p w:rsidR="00C40716" w:rsidRDefault="0095313B">
            <w:pPr>
              <w:pStyle w:val="20"/>
              <w:framePr w:w="9590" w:h="11088" w:wrap="none" w:vAnchor="page" w:hAnchor="page" w:x="1125" w:y="4100"/>
              <w:shd w:val="clear" w:color="auto" w:fill="auto"/>
              <w:spacing w:line="260" w:lineRule="exact"/>
              <w:ind w:firstLine="0"/>
            </w:pPr>
            <w:r>
              <w:t>1.1.</w:t>
            </w:r>
          </w:p>
        </w:tc>
        <w:tc>
          <w:tcPr>
            <w:tcW w:w="8318"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590" w:h="11088" w:wrap="none" w:vAnchor="page" w:hAnchor="page" w:x="1125" w:y="4100"/>
              <w:shd w:val="clear" w:color="auto" w:fill="auto"/>
              <w:spacing w:line="260" w:lineRule="exact"/>
              <w:ind w:firstLine="0"/>
              <w:jc w:val="left"/>
            </w:pPr>
            <w:r>
              <w:t>Заслуженный работник физической культуры Российской Федерации</w:t>
            </w:r>
          </w:p>
        </w:tc>
      </w:tr>
      <w:tr w:rsidR="00C40716">
        <w:trPr>
          <w:trHeight w:hRule="exact" w:val="504"/>
        </w:trPr>
        <w:tc>
          <w:tcPr>
            <w:tcW w:w="1272" w:type="dxa"/>
            <w:tcBorders>
              <w:top w:val="single" w:sz="4" w:space="0" w:color="auto"/>
              <w:left w:val="single" w:sz="4" w:space="0" w:color="auto"/>
            </w:tcBorders>
            <w:shd w:val="clear" w:color="auto" w:fill="FFFFFF"/>
            <w:vAlign w:val="bottom"/>
          </w:tcPr>
          <w:p w:rsidR="00C40716" w:rsidRDefault="0095313B">
            <w:pPr>
              <w:pStyle w:val="20"/>
              <w:framePr w:w="9590" w:h="11088" w:wrap="none" w:vAnchor="page" w:hAnchor="page" w:x="1125" w:y="4100"/>
              <w:shd w:val="clear" w:color="auto" w:fill="auto"/>
              <w:spacing w:line="260" w:lineRule="exact"/>
              <w:ind w:firstLine="0"/>
            </w:pPr>
            <w:r>
              <w:t>1.2.</w:t>
            </w:r>
          </w:p>
        </w:tc>
        <w:tc>
          <w:tcPr>
            <w:tcW w:w="8318"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590" w:h="11088" w:wrap="none" w:vAnchor="page" w:hAnchor="page" w:x="1125" w:y="4100"/>
              <w:shd w:val="clear" w:color="auto" w:fill="auto"/>
              <w:spacing w:line="260" w:lineRule="exact"/>
              <w:ind w:firstLine="0"/>
              <w:jc w:val="left"/>
            </w:pPr>
            <w:r>
              <w:t>Заслуженный мастер спорта России</w:t>
            </w:r>
          </w:p>
        </w:tc>
      </w:tr>
      <w:tr w:rsidR="00C40716">
        <w:trPr>
          <w:trHeight w:hRule="exact" w:val="504"/>
        </w:trPr>
        <w:tc>
          <w:tcPr>
            <w:tcW w:w="1272" w:type="dxa"/>
            <w:tcBorders>
              <w:top w:val="single" w:sz="4" w:space="0" w:color="auto"/>
              <w:left w:val="single" w:sz="4" w:space="0" w:color="auto"/>
            </w:tcBorders>
            <w:shd w:val="clear" w:color="auto" w:fill="FFFFFF"/>
            <w:vAlign w:val="bottom"/>
          </w:tcPr>
          <w:p w:rsidR="00C40716" w:rsidRDefault="0095313B">
            <w:pPr>
              <w:pStyle w:val="20"/>
              <w:framePr w:w="9590" w:h="11088" w:wrap="none" w:vAnchor="page" w:hAnchor="page" w:x="1125" w:y="4100"/>
              <w:shd w:val="clear" w:color="auto" w:fill="auto"/>
              <w:spacing w:line="260" w:lineRule="exact"/>
              <w:ind w:firstLine="0"/>
            </w:pPr>
            <w:r>
              <w:t>1.3.</w:t>
            </w:r>
          </w:p>
        </w:tc>
        <w:tc>
          <w:tcPr>
            <w:tcW w:w="831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0" w:h="11088" w:wrap="none" w:vAnchor="page" w:hAnchor="page" w:x="1125" w:y="4100"/>
              <w:shd w:val="clear" w:color="auto" w:fill="auto"/>
              <w:spacing w:line="260" w:lineRule="exact"/>
              <w:ind w:firstLine="0"/>
              <w:jc w:val="left"/>
            </w:pPr>
            <w:r>
              <w:t>Заслуженный тренер России</w:t>
            </w:r>
          </w:p>
        </w:tc>
      </w:tr>
      <w:tr w:rsidR="00C40716">
        <w:trPr>
          <w:trHeight w:hRule="exact" w:val="509"/>
        </w:trPr>
        <w:tc>
          <w:tcPr>
            <w:tcW w:w="1272" w:type="dxa"/>
            <w:tcBorders>
              <w:top w:val="single" w:sz="4" w:space="0" w:color="auto"/>
              <w:left w:val="single" w:sz="4" w:space="0" w:color="auto"/>
            </w:tcBorders>
            <w:shd w:val="clear" w:color="auto" w:fill="FFFFFF"/>
            <w:vAlign w:val="bottom"/>
          </w:tcPr>
          <w:p w:rsidR="00C40716" w:rsidRDefault="0095313B">
            <w:pPr>
              <w:pStyle w:val="20"/>
              <w:framePr w:w="9590" w:h="11088" w:wrap="none" w:vAnchor="page" w:hAnchor="page" w:x="1125" w:y="4100"/>
              <w:shd w:val="clear" w:color="auto" w:fill="auto"/>
              <w:spacing w:line="260" w:lineRule="exact"/>
              <w:ind w:firstLine="0"/>
            </w:pPr>
            <w:r>
              <w:t>1.4.</w:t>
            </w:r>
          </w:p>
        </w:tc>
        <w:tc>
          <w:tcPr>
            <w:tcW w:w="831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0" w:h="11088" w:wrap="none" w:vAnchor="page" w:hAnchor="page" w:x="1125" w:y="4100"/>
              <w:shd w:val="clear" w:color="auto" w:fill="auto"/>
              <w:spacing w:line="260" w:lineRule="exact"/>
              <w:ind w:firstLine="0"/>
              <w:jc w:val="left"/>
            </w:pPr>
            <w:r>
              <w:t>Почетный спортивный судья России</w:t>
            </w:r>
          </w:p>
        </w:tc>
      </w:tr>
      <w:tr w:rsidR="00C40716">
        <w:trPr>
          <w:trHeight w:hRule="exact" w:val="509"/>
        </w:trPr>
        <w:tc>
          <w:tcPr>
            <w:tcW w:w="1272" w:type="dxa"/>
            <w:tcBorders>
              <w:top w:val="single" w:sz="4" w:space="0" w:color="auto"/>
              <w:left w:val="single" w:sz="4" w:space="0" w:color="auto"/>
            </w:tcBorders>
            <w:shd w:val="clear" w:color="auto" w:fill="FFFFFF"/>
            <w:vAlign w:val="bottom"/>
          </w:tcPr>
          <w:p w:rsidR="00C40716" w:rsidRDefault="0095313B">
            <w:pPr>
              <w:pStyle w:val="20"/>
              <w:framePr w:w="9590" w:h="11088" w:wrap="none" w:vAnchor="page" w:hAnchor="page" w:x="1125" w:y="4100"/>
              <w:shd w:val="clear" w:color="auto" w:fill="auto"/>
              <w:spacing w:line="260" w:lineRule="exact"/>
              <w:ind w:firstLine="0"/>
            </w:pPr>
            <w:r>
              <w:t>1.5.</w:t>
            </w:r>
          </w:p>
        </w:tc>
        <w:tc>
          <w:tcPr>
            <w:tcW w:w="831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0" w:h="11088" w:wrap="none" w:vAnchor="page" w:hAnchor="page" w:x="1125" w:y="4100"/>
              <w:shd w:val="clear" w:color="auto" w:fill="auto"/>
              <w:spacing w:line="260" w:lineRule="exact"/>
              <w:ind w:firstLine="0"/>
              <w:jc w:val="left"/>
            </w:pPr>
            <w:r>
              <w:t>Заслуженный мастер спорта России международного класса</w:t>
            </w:r>
          </w:p>
        </w:tc>
      </w:tr>
      <w:tr w:rsidR="00C40716">
        <w:trPr>
          <w:trHeight w:hRule="exact" w:val="509"/>
        </w:trPr>
        <w:tc>
          <w:tcPr>
            <w:tcW w:w="1272" w:type="dxa"/>
            <w:tcBorders>
              <w:top w:val="single" w:sz="4" w:space="0" w:color="auto"/>
              <w:left w:val="single" w:sz="4" w:space="0" w:color="auto"/>
            </w:tcBorders>
            <w:shd w:val="clear" w:color="auto" w:fill="FFFFFF"/>
            <w:vAlign w:val="center"/>
          </w:tcPr>
          <w:p w:rsidR="00C40716" w:rsidRDefault="0095313B">
            <w:pPr>
              <w:pStyle w:val="20"/>
              <w:framePr w:w="9590" w:h="11088" w:wrap="none" w:vAnchor="page" w:hAnchor="page" w:x="1125" w:y="4100"/>
              <w:shd w:val="clear" w:color="auto" w:fill="auto"/>
              <w:spacing w:line="260" w:lineRule="exact"/>
              <w:ind w:firstLine="0"/>
            </w:pPr>
            <w:r>
              <w:t>1.6.</w:t>
            </w:r>
          </w:p>
        </w:tc>
        <w:tc>
          <w:tcPr>
            <w:tcW w:w="8318"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590" w:h="11088" w:wrap="none" w:vAnchor="page" w:hAnchor="page" w:x="1125" w:y="4100"/>
              <w:shd w:val="clear" w:color="auto" w:fill="auto"/>
              <w:spacing w:line="260" w:lineRule="exact"/>
              <w:ind w:firstLine="0"/>
              <w:jc w:val="left"/>
            </w:pPr>
            <w:r>
              <w:t>Мастер спорта России международного класса</w:t>
            </w:r>
          </w:p>
        </w:tc>
      </w:tr>
      <w:tr w:rsidR="00C40716">
        <w:trPr>
          <w:trHeight w:hRule="exact" w:val="514"/>
        </w:trPr>
        <w:tc>
          <w:tcPr>
            <w:tcW w:w="1272" w:type="dxa"/>
            <w:tcBorders>
              <w:top w:val="single" w:sz="4" w:space="0" w:color="auto"/>
              <w:left w:val="single" w:sz="4" w:space="0" w:color="auto"/>
            </w:tcBorders>
            <w:shd w:val="clear" w:color="auto" w:fill="FFFFFF"/>
            <w:vAlign w:val="bottom"/>
          </w:tcPr>
          <w:p w:rsidR="00C40716" w:rsidRDefault="0095313B">
            <w:pPr>
              <w:pStyle w:val="20"/>
              <w:framePr w:w="9590" w:h="11088" w:wrap="none" w:vAnchor="page" w:hAnchor="page" w:x="1125" w:y="4100"/>
              <w:shd w:val="clear" w:color="auto" w:fill="auto"/>
              <w:spacing w:line="260" w:lineRule="exact"/>
              <w:ind w:firstLine="0"/>
            </w:pPr>
            <w:r>
              <w:t>1.7.</w:t>
            </w:r>
          </w:p>
        </w:tc>
        <w:tc>
          <w:tcPr>
            <w:tcW w:w="831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0" w:h="11088" w:wrap="none" w:vAnchor="page" w:hAnchor="page" w:x="1125" w:y="4100"/>
              <w:shd w:val="clear" w:color="auto" w:fill="auto"/>
              <w:spacing w:line="260" w:lineRule="exact"/>
              <w:ind w:firstLine="0"/>
              <w:jc w:val="left"/>
            </w:pPr>
            <w:r>
              <w:t>Мастер спорта России</w:t>
            </w:r>
          </w:p>
        </w:tc>
      </w:tr>
      <w:tr w:rsidR="00C40716">
        <w:trPr>
          <w:trHeight w:hRule="exact" w:val="494"/>
        </w:trPr>
        <w:tc>
          <w:tcPr>
            <w:tcW w:w="1272" w:type="dxa"/>
            <w:tcBorders>
              <w:top w:val="single" w:sz="4" w:space="0" w:color="auto"/>
              <w:left w:val="single" w:sz="4" w:space="0" w:color="auto"/>
            </w:tcBorders>
            <w:shd w:val="clear" w:color="auto" w:fill="FFFFFF"/>
            <w:vAlign w:val="bottom"/>
          </w:tcPr>
          <w:p w:rsidR="00C40716" w:rsidRDefault="0095313B">
            <w:pPr>
              <w:pStyle w:val="20"/>
              <w:framePr w:w="9590" w:h="11088" w:wrap="none" w:vAnchor="page" w:hAnchor="page" w:x="1125" w:y="4100"/>
              <w:shd w:val="clear" w:color="auto" w:fill="auto"/>
              <w:spacing w:line="260" w:lineRule="exact"/>
              <w:ind w:firstLine="0"/>
            </w:pPr>
            <w:r>
              <w:t>1.8.</w:t>
            </w:r>
          </w:p>
        </w:tc>
        <w:tc>
          <w:tcPr>
            <w:tcW w:w="8318"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590" w:h="11088" w:wrap="none" w:vAnchor="page" w:hAnchor="page" w:x="1125" w:y="4100"/>
              <w:shd w:val="clear" w:color="auto" w:fill="auto"/>
              <w:spacing w:line="260" w:lineRule="exact"/>
              <w:ind w:firstLine="0"/>
              <w:jc w:val="left"/>
            </w:pPr>
            <w:r>
              <w:t>Гроссмейстер России</w:t>
            </w:r>
          </w:p>
        </w:tc>
      </w:tr>
      <w:tr w:rsidR="00C40716">
        <w:trPr>
          <w:trHeight w:hRule="exact" w:val="528"/>
        </w:trPr>
        <w:tc>
          <w:tcPr>
            <w:tcW w:w="1272" w:type="dxa"/>
            <w:tcBorders>
              <w:top w:val="single" w:sz="4" w:space="0" w:color="auto"/>
              <w:left w:val="single" w:sz="4" w:space="0" w:color="auto"/>
            </w:tcBorders>
            <w:shd w:val="clear" w:color="auto" w:fill="FFFFFF"/>
            <w:vAlign w:val="bottom"/>
          </w:tcPr>
          <w:p w:rsidR="00C40716" w:rsidRDefault="0095313B">
            <w:pPr>
              <w:pStyle w:val="20"/>
              <w:framePr w:w="9590" w:h="11088" w:wrap="none" w:vAnchor="page" w:hAnchor="page" w:x="1125" w:y="4100"/>
              <w:shd w:val="clear" w:color="auto" w:fill="auto"/>
              <w:spacing w:line="260" w:lineRule="exact"/>
              <w:ind w:firstLine="0"/>
            </w:pPr>
            <w:r>
              <w:t>1.9.</w:t>
            </w:r>
          </w:p>
        </w:tc>
        <w:tc>
          <w:tcPr>
            <w:tcW w:w="831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0" w:h="11088" w:wrap="none" w:vAnchor="page" w:hAnchor="page" w:x="1125" w:y="4100"/>
              <w:shd w:val="clear" w:color="auto" w:fill="auto"/>
              <w:spacing w:line="260" w:lineRule="exact"/>
              <w:ind w:firstLine="0"/>
              <w:jc w:val="left"/>
            </w:pPr>
            <w:r>
              <w:t>Почетный спортивный судья России</w:t>
            </w:r>
          </w:p>
        </w:tc>
      </w:tr>
      <w:tr w:rsidR="00C40716">
        <w:trPr>
          <w:trHeight w:hRule="exact" w:val="518"/>
        </w:trPr>
        <w:tc>
          <w:tcPr>
            <w:tcW w:w="9590"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0" w:h="11088" w:wrap="none" w:vAnchor="page" w:hAnchor="page" w:x="1125" w:y="4100"/>
              <w:shd w:val="clear" w:color="auto" w:fill="auto"/>
              <w:spacing w:line="260" w:lineRule="exact"/>
              <w:ind w:firstLine="0"/>
            </w:pPr>
            <w:r>
              <w:t>2. Почетные звания Республики Татарстан</w:t>
            </w:r>
          </w:p>
        </w:tc>
      </w:tr>
      <w:tr w:rsidR="00C40716">
        <w:trPr>
          <w:trHeight w:hRule="exact" w:val="514"/>
        </w:trPr>
        <w:tc>
          <w:tcPr>
            <w:tcW w:w="1272" w:type="dxa"/>
            <w:tcBorders>
              <w:top w:val="single" w:sz="4" w:space="0" w:color="auto"/>
              <w:left w:val="single" w:sz="4" w:space="0" w:color="auto"/>
            </w:tcBorders>
            <w:shd w:val="clear" w:color="auto" w:fill="FFFFFF"/>
            <w:vAlign w:val="bottom"/>
          </w:tcPr>
          <w:p w:rsidR="00C40716" w:rsidRDefault="0095313B">
            <w:pPr>
              <w:pStyle w:val="20"/>
              <w:framePr w:w="9590" w:h="11088" w:wrap="none" w:vAnchor="page" w:hAnchor="page" w:x="1125" w:y="4100"/>
              <w:shd w:val="clear" w:color="auto" w:fill="auto"/>
              <w:spacing w:line="260" w:lineRule="exact"/>
              <w:ind w:firstLine="0"/>
            </w:pPr>
            <w:r>
              <w:t>2.1.</w:t>
            </w:r>
          </w:p>
        </w:tc>
        <w:tc>
          <w:tcPr>
            <w:tcW w:w="8318"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590" w:h="11088" w:wrap="none" w:vAnchor="page" w:hAnchor="page" w:x="1125" w:y="4100"/>
              <w:shd w:val="clear" w:color="auto" w:fill="auto"/>
              <w:spacing w:line="260" w:lineRule="exact"/>
              <w:ind w:firstLine="0"/>
              <w:jc w:val="left"/>
            </w:pPr>
            <w:r>
              <w:t>Заслуженный работник физической культуры Республики Татарстан</w:t>
            </w:r>
          </w:p>
        </w:tc>
      </w:tr>
      <w:tr w:rsidR="00C40716">
        <w:trPr>
          <w:trHeight w:hRule="exact" w:val="518"/>
        </w:trPr>
        <w:tc>
          <w:tcPr>
            <w:tcW w:w="1272" w:type="dxa"/>
            <w:tcBorders>
              <w:top w:val="single" w:sz="4" w:space="0" w:color="auto"/>
              <w:left w:val="single" w:sz="4" w:space="0" w:color="auto"/>
            </w:tcBorders>
            <w:shd w:val="clear" w:color="auto" w:fill="FFFFFF"/>
            <w:vAlign w:val="center"/>
          </w:tcPr>
          <w:p w:rsidR="00C40716" w:rsidRDefault="0095313B">
            <w:pPr>
              <w:pStyle w:val="20"/>
              <w:framePr w:w="9590" w:h="11088" w:wrap="none" w:vAnchor="page" w:hAnchor="page" w:x="1125" w:y="4100"/>
              <w:shd w:val="clear" w:color="auto" w:fill="auto"/>
              <w:spacing w:line="260" w:lineRule="exact"/>
              <w:ind w:firstLine="0"/>
            </w:pPr>
            <w:r>
              <w:t>2.2.</w:t>
            </w:r>
          </w:p>
        </w:tc>
        <w:tc>
          <w:tcPr>
            <w:tcW w:w="8318"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590" w:h="11088" w:wrap="none" w:vAnchor="page" w:hAnchor="page" w:x="1125" w:y="4100"/>
              <w:shd w:val="clear" w:color="auto" w:fill="auto"/>
              <w:spacing w:line="260" w:lineRule="exact"/>
              <w:ind w:firstLine="0"/>
              <w:jc w:val="left"/>
            </w:pPr>
            <w:r>
              <w:t>Заслуженный тренер Республики Татарстан</w:t>
            </w:r>
          </w:p>
        </w:tc>
      </w:tr>
      <w:tr w:rsidR="00C40716">
        <w:trPr>
          <w:trHeight w:hRule="exact" w:val="514"/>
        </w:trPr>
        <w:tc>
          <w:tcPr>
            <w:tcW w:w="9590"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0" w:h="11088" w:wrap="none" w:vAnchor="page" w:hAnchor="page" w:x="1125" w:y="4100"/>
              <w:shd w:val="clear" w:color="auto" w:fill="auto"/>
              <w:spacing w:line="260" w:lineRule="exact"/>
              <w:ind w:firstLine="0"/>
            </w:pPr>
            <w:r>
              <w:t>3. Почетные звания Союза Советских Социалистических Республик</w:t>
            </w:r>
          </w:p>
        </w:tc>
      </w:tr>
      <w:tr w:rsidR="00C40716">
        <w:trPr>
          <w:trHeight w:hRule="exact" w:val="514"/>
        </w:trPr>
        <w:tc>
          <w:tcPr>
            <w:tcW w:w="1272" w:type="dxa"/>
            <w:tcBorders>
              <w:top w:val="single" w:sz="4" w:space="0" w:color="auto"/>
              <w:left w:val="single" w:sz="4" w:space="0" w:color="auto"/>
            </w:tcBorders>
            <w:shd w:val="clear" w:color="auto" w:fill="FFFFFF"/>
            <w:vAlign w:val="bottom"/>
          </w:tcPr>
          <w:p w:rsidR="00C40716" w:rsidRDefault="0095313B">
            <w:pPr>
              <w:pStyle w:val="20"/>
              <w:framePr w:w="9590" w:h="11088" w:wrap="none" w:vAnchor="page" w:hAnchor="page" w:x="1125" w:y="4100"/>
              <w:shd w:val="clear" w:color="auto" w:fill="auto"/>
              <w:spacing w:line="260" w:lineRule="exact"/>
              <w:ind w:firstLine="0"/>
            </w:pPr>
            <w:r>
              <w:t>3.1.</w:t>
            </w:r>
          </w:p>
        </w:tc>
        <w:tc>
          <w:tcPr>
            <w:tcW w:w="831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0" w:h="11088" w:wrap="none" w:vAnchor="page" w:hAnchor="page" w:x="1125" w:y="4100"/>
              <w:shd w:val="clear" w:color="auto" w:fill="auto"/>
              <w:spacing w:line="260" w:lineRule="exact"/>
              <w:ind w:firstLine="0"/>
              <w:jc w:val="left"/>
            </w:pPr>
            <w:r>
              <w:t>Заслуженный мастер спорта СССР</w:t>
            </w:r>
          </w:p>
        </w:tc>
      </w:tr>
      <w:tr w:rsidR="00C40716">
        <w:trPr>
          <w:trHeight w:hRule="exact" w:val="514"/>
        </w:trPr>
        <w:tc>
          <w:tcPr>
            <w:tcW w:w="1272" w:type="dxa"/>
            <w:tcBorders>
              <w:top w:val="single" w:sz="4" w:space="0" w:color="auto"/>
              <w:left w:val="single" w:sz="4" w:space="0" w:color="auto"/>
            </w:tcBorders>
            <w:shd w:val="clear" w:color="auto" w:fill="FFFFFF"/>
            <w:vAlign w:val="bottom"/>
          </w:tcPr>
          <w:p w:rsidR="00C40716" w:rsidRDefault="0095313B">
            <w:pPr>
              <w:pStyle w:val="20"/>
              <w:framePr w:w="9590" w:h="11088" w:wrap="none" w:vAnchor="page" w:hAnchor="page" w:x="1125" w:y="4100"/>
              <w:shd w:val="clear" w:color="auto" w:fill="auto"/>
              <w:spacing w:line="260" w:lineRule="exact"/>
              <w:ind w:firstLine="0"/>
            </w:pPr>
            <w:r>
              <w:t>3.2.</w:t>
            </w:r>
          </w:p>
        </w:tc>
        <w:tc>
          <w:tcPr>
            <w:tcW w:w="831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0" w:h="11088" w:wrap="none" w:vAnchor="page" w:hAnchor="page" w:x="1125" w:y="4100"/>
              <w:shd w:val="clear" w:color="auto" w:fill="auto"/>
              <w:spacing w:line="260" w:lineRule="exact"/>
              <w:ind w:firstLine="0"/>
              <w:jc w:val="left"/>
            </w:pPr>
            <w:r>
              <w:t>Заслуженный тренер СССР</w:t>
            </w:r>
          </w:p>
        </w:tc>
      </w:tr>
      <w:tr w:rsidR="00C40716">
        <w:trPr>
          <w:trHeight w:hRule="exact" w:val="518"/>
        </w:trPr>
        <w:tc>
          <w:tcPr>
            <w:tcW w:w="1272" w:type="dxa"/>
            <w:tcBorders>
              <w:top w:val="single" w:sz="4" w:space="0" w:color="auto"/>
              <w:left w:val="single" w:sz="4" w:space="0" w:color="auto"/>
            </w:tcBorders>
            <w:shd w:val="clear" w:color="auto" w:fill="FFFFFF"/>
            <w:vAlign w:val="bottom"/>
          </w:tcPr>
          <w:p w:rsidR="00C40716" w:rsidRDefault="0095313B">
            <w:pPr>
              <w:pStyle w:val="20"/>
              <w:framePr w:w="9590" w:h="11088" w:wrap="none" w:vAnchor="page" w:hAnchor="page" w:x="1125" w:y="4100"/>
              <w:shd w:val="clear" w:color="auto" w:fill="auto"/>
              <w:spacing w:line="260" w:lineRule="exact"/>
              <w:ind w:firstLine="0"/>
            </w:pPr>
            <w:r>
              <w:t>3.3.</w:t>
            </w:r>
          </w:p>
        </w:tc>
        <w:tc>
          <w:tcPr>
            <w:tcW w:w="831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0" w:h="11088" w:wrap="none" w:vAnchor="page" w:hAnchor="page" w:x="1125" w:y="4100"/>
              <w:shd w:val="clear" w:color="auto" w:fill="auto"/>
              <w:spacing w:line="260" w:lineRule="exact"/>
              <w:ind w:firstLine="0"/>
              <w:jc w:val="left"/>
            </w:pPr>
            <w:r>
              <w:t>Мастер спорта СССР</w:t>
            </w:r>
          </w:p>
        </w:tc>
      </w:tr>
      <w:tr w:rsidR="00C40716">
        <w:trPr>
          <w:trHeight w:hRule="exact" w:val="509"/>
        </w:trPr>
        <w:tc>
          <w:tcPr>
            <w:tcW w:w="1272" w:type="dxa"/>
            <w:tcBorders>
              <w:top w:val="single" w:sz="4" w:space="0" w:color="auto"/>
              <w:left w:val="single" w:sz="4" w:space="0" w:color="auto"/>
            </w:tcBorders>
            <w:shd w:val="clear" w:color="auto" w:fill="FFFFFF"/>
            <w:vAlign w:val="bottom"/>
          </w:tcPr>
          <w:p w:rsidR="00C40716" w:rsidRDefault="0095313B">
            <w:pPr>
              <w:pStyle w:val="20"/>
              <w:framePr w:w="9590" w:h="11088" w:wrap="none" w:vAnchor="page" w:hAnchor="page" w:x="1125" w:y="4100"/>
              <w:shd w:val="clear" w:color="auto" w:fill="auto"/>
              <w:spacing w:line="260" w:lineRule="exact"/>
              <w:ind w:firstLine="0"/>
            </w:pPr>
            <w:r>
              <w:t>3.4.</w:t>
            </w:r>
          </w:p>
        </w:tc>
        <w:tc>
          <w:tcPr>
            <w:tcW w:w="831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0" w:h="11088" w:wrap="none" w:vAnchor="page" w:hAnchor="page" w:x="1125" w:y="4100"/>
              <w:shd w:val="clear" w:color="auto" w:fill="auto"/>
              <w:spacing w:line="260" w:lineRule="exact"/>
              <w:ind w:firstLine="0"/>
              <w:jc w:val="left"/>
            </w:pPr>
            <w:r>
              <w:t>Мастер спорта СССР международного класса</w:t>
            </w:r>
          </w:p>
        </w:tc>
      </w:tr>
      <w:tr w:rsidR="00C40716">
        <w:trPr>
          <w:trHeight w:hRule="exact" w:val="523"/>
        </w:trPr>
        <w:tc>
          <w:tcPr>
            <w:tcW w:w="127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590" w:h="11088" w:wrap="none" w:vAnchor="page" w:hAnchor="page" w:x="1125" w:y="4100"/>
              <w:shd w:val="clear" w:color="auto" w:fill="auto"/>
              <w:spacing w:line="260" w:lineRule="exact"/>
              <w:ind w:firstLine="0"/>
            </w:pPr>
            <w:r>
              <w:t>3.5.</w:t>
            </w:r>
          </w:p>
        </w:tc>
        <w:tc>
          <w:tcPr>
            <w:tcW w:w="8318"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590" w:h="11088" w:wrap="none" w:vAnchor="page" w:hAnchor="page" w:x="1125" w:y="4100"/>
              <w:shd w:val="clear" w:color="auto" w:fill="auto"/>
              <w:spacing w:line="260" w:lineRule="exact"/>
              <w:ind w:firstLine="0"/>
              <w:jc w:val="left"/>
            </w:pPr>
            <w:r>
              <w:t>Заслуженный тренер РСФСР</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963" w:y="543"/>
        <w:shd w:val="clear" w:color="auto" w:fill="auto"/>
        <w:spacing w:line="240" w:lineRule="exact"/>
      </w:pPr>
      <w:r>
        <w:rPr>
          <w:rStyle w:val="aa"/>
        </w:rPr>
        <w:lastRenderedPageBreak/>
        <w:t>9</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267"/>
        <w:gridCol w:w="8323"/>
      </w:tblGrid>
      <w:tr w:rsidR="00C40716">
        <w:trPr>
          <w:trHeight w:hRule="exact" w:val="538"/>
        </w:trPr>
        <w:tc>
          <w:tcPr>
            <w:tcW w:w="1267" w:type="dxa"/>
            <w:tcBorders>
              <w:top w:val="single" w:sz="4" w:space="0" w:color="auto"/>
              <w:left w:val="single" w:sz="4" w:space="0" w:color="auto"/>
            </w:tcBorders>
            <w:shd w:val="clear" w:color="auto" w:fill="FFFFFF"/>
            <w:vAlign w:val="bottom"/>
          </w:tcPr>
          <w:p w:rsidR="00C40716" w:rsidRDefault="0095313B">
            <w:pPr>
              <w:pStyle w:val="20"/>
              <w:framePr w:w="9590" w:h="6283" w:wrap="none" w:vAnchor="page" w:hAnchor="page" w:x="1125" w:y="1335"/>
              <w:shd w:val="clear" w:color="auto" w:fill="auto"/>
              <w:spacing w:line="260" w:lineRule="exact"/>
              <w:ind w:firstLine="0"/>
            </w:pPr>
            <w:r>
              <w:t>1</w:t>
            </w:r>
          </w:p>
        </w:tc>
        <w:tc>
          <w:tcPr>
            <w:tcW w:w="832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0" w:h="6283" w:wrap="none" w:vAnchor="page" w:hAnchor="page" w:x="1125" w:y="1335"/>
              <w:shd w:val="clear" w:color="auto" w:fill="auto"/>
              <w:spacing w:line="260" w:lineRule="exact"/>
              <w:ind w:firstLine="0"/>
            </w:pPr>
            <w:r>
              <w:t>2</w:t>
            </w:r>
          </w:p>
        </w:tc>
      </w:tr>
      <w:tr w:rsidR="00C40716">
        <w:trPr>
          <w:trHeight w:hRule="exact" w:val="514"/>
        </w:trPr>
        <w:tc>
          <w:tcPr>
            <w:tcW w:w="1267" w:type="dxa"/>
            <w:tcBorders>
              <w:top w:val="single" w:sz="4" w:space="0" w:color="auto"/>
              <w:left w:val="single" w:sz="4" w:space="0" w:color="auto"/>
            </w:tcBorders>
            <w:shd w:val="clear" w:color="auto" w:fill="FFFFFF"/>
            <w:vAlign w:val="bottom"/>
          </w:tcPr>
          <w:p w:rsidR="00C40716" w:rsidRDefault="0095313B">
            <w:pPr>
              <w:pStyle w:val="20"/>
              <w:framePr w:w="9590" w:h="6283" w:wrap="none" w:vAnchor="page" w:hAnchor="page" w:x="1125" w:y="1335"/>
              <w:shd w:val="clear" w:color="auto" w:fill="auto"/>
              <w:spacing w:line="260" w:lineRule="exact"/>
              <w:ind w:firstLine="0"/>
            </w:pPr>
            <w:r>
              <w:t>3.6.</w:t>
            </w:r>
          </w:p>
        </w:tc>
        <w:tc>
          <w:tcPr>
            <w:tcW w:w="832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0" w:h="6283" w:wrap="none" w:vAnchor="page" w:hAnchor="page" w:x="1125" w:y="1335"/>
              <w:shd w:val="clear" w:color="auto" w:fill="auto"/>
              <w:spacing w:line="260" w:lineRule="exact"/>
              <w:ind w:firstLine="0"/>
              <w:jc w:val="left"/>
            </w:pPr>
            <w:r>
              <w:t>Гроссмейстер СССР</w:t>
            </w:r>
          </w:p>
        </w:tc>
      </w:tr>
      <w:tr w:rsidR="00C40716">
        <w:trPr>
          <w:trHeight w:hRule="exact" w:val="830"/>
        </w:trPr>
        <w:tc>
          <w:tcPr>
            <w:tcW w:w="9590"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0" w:h="6283" w:wrap="none" w:vAnchor="page" w:hAnchor="page" w:x="1125" w:y="1335"/>
              <w:shd w:val="clear" w:color="auto" w:fill="auto"/>
              <w:ind w:firstLine="0"/>
            </w:pPr>
            <w:r>
              <w:t>4. Почетные звания союзных республик в составе Союза Советских Социалистических Республик</w:t>
            </w:r>
          </w:p>
        </w:tc>
      </w:tr>
      <w:tr w:rsidR="00C40716">
        <w:trPr>
          <w:trHeight w:hRule="exact" w:val="514"/>
        </w:trPr>
        <w:tc>
          <w:tcPr>
            <w:tcW w:w="1267" w:type="dxa"/>
            <w:tcBorders>
              <w:top w:val="single" w:sz="4" w:space="0" w:color="auto"/>
              <w:left w:val="single" w:sz="4" w:space="0" w:color="auto"/>
            </w:tcBorders>
            <w:shd w:val="clear" w:color="auto" w:fill="FFFFFF"/>
            <w:vAlign w:val="bottom"/>
          </w:tcPr>
          <w:p w:rsidR="00C40716" w:rsidRDefault="0095313B">
            <w:pPr>
              <w:pStyle w:val="20"/>
              <w:framePr w:w="9590" w:h="6283" w:wrap="none" w:vAnchor="page" w:hAnchor="page" w:x="1125" w:y="1335"/>
              <w:shd w:val="clear" w:color="auto" w:fill="auto"/>
              <w:spacing w:line="260" w:lineRule="exact"/>
              <w:ind w:firstLine="0"/>
            </w:pPr>
            <w:r>
              <w:t>4.1.</w:t>
            </w:r>
          </w:p>
        </w:tc>
        <w:tc>
          <w:tcPr>
            <w:tcW w:w="832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0" w:h="6283" w:wrap="none" w:vAnchor="page" w:hAnchor="page" w:x="1125" w:y="1335"/>
              <w:shd w:val="clear" w:color="auto" w:fill="auto"/>
              <w:spacing w:line="260" w:lineRule="exact"/>
              <w:ind w:firstLine="0"/>
              <w:jc w:val="left"/>
            </w:pPr>
            <w:r>
              <w:t>Заслуженный деятель физкультуры и спорта</w:t>
            </w:r>
          </w:p>
        </w:tc>
      </w:tr>
      <w:tr w:rsidR="00C40716">
        <w:trPr>
          <w:trHeight w:hRule="exact" w:val="514"/>
        </w:trPr>
        <w:tc>
          <w:tcPr>
            <w:tcW w:w="1267" w:type="dxa"/>
            <w:tcBorders>
              <w:top w:val="single" w:sz="4" w:space="0" w:color="auto"/>
              <w:left w:val="single" w:sz="4" w:space="0" w:color="auto"/>
            </w:tcBorders>
            <w:shd w:val="clear" w:color="auto" w:fill="FFFFFF"/>
            <w:vAlign w:val="bottom"/>
          </w:tcPr>
          <w:p w:rsidR="00C40716" w:rsidRDefault="0095313B">
            <w:pPr>
              <w:pStyle w:val="20"/>
              <w:framePr w:w="9590" w:h="6283" w:wrap="none" w:vAnchor="page" w:hAnchor="page" w:x="1125" w:y="1335"/>
              <w:shd w:val="clear" w:color="auto" w:fill="auto"/>
              <w:spacing w:line="260" w:lineRule="exact"/>
              <w:ind w:firstLine="0"/>
            </w:pPr>
            <w:r>
              <w:t>4.2.</w:t>
            </w:r>
          </w:p>
        </w:tc>
        <w:tc>
          <w:tcPr>
            <w:tcW w:w="832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0" w:h="6283" w:wrap="none" w:vAnchor="page" w:hAnchor="page" w:x="1125" w:y="1335"/>
              <w:shd w:val="clear" w:color="auto" w:fill="auto"/>
              <w:spacing w:line="260" w:lineRule="exact"/>
              <w:ind w:firstLine="0"/>
              <w:jc w:val="left"/>
            </w:pPr>
            <w:r>
              <w:t>Заслуженный деятель спорта</w:t>
            </w:r>
          </w:p>
        </w:tc>
      </w:tr>
      <w:tr w:rsidR="00C40716">
        <w:trPr>
          <w:trHeight w:hRule="exact" w:val="509"/>
        </w:trPr>
        <w:tc>
          <w:tcPr>
            <w:tcW w:w="1267" w:type="dxa"/>
            <w:tcBorders>
              <w:top w:val="single" w:sz="4" w:space="0" w:color="auto"/>
              <w:left w:val="single" w:sz="4" w:space="0" w:color="auto"/>
            </w:tcBorders>
            <w:shd w:val="clear" w:color="auto" w:fill="FFFFFF"/>
            <w:vAlign w:val="bottom"/>
          </w:tcPr>
          <w:p w:rsidR="00C40716" w:rsidRDefault="0095313B">
            <w:pPr>
              <w:pStyle w:val="20"/>
              <w:framePr w:w="9590" w:h="6283" w:wrap="none" w:vAnchor="page" w:hAnchor="page" w:x="1125" w:y="1335"/>
              <w:shd w:val="clear" w:color="auto" w:fill="auto"/>
              <w:spacing w:line="260" w:lineRule="exact"/>
              <w:ind w:firstLine="0"/>
            </w:pPr>
            <w:r>
              <w:t>4.3.</w:t>
            </w:r>
          </w:p>
        </w:tc>
        <w:tc>
          <w:tcPr>
            <w:tcW w:w="832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0" w:h="6283" w:wrap="none" w:vAnchor="page" w:hAnchor="page" w:x="1125" w:y="1335"/>
              <w:shd w:val="clear" w:color="auto" w:fill="auto"/>
              <w:spacing w:line="260" w:lineRule="exact"/>
              <w:ind w:firstLine="0"/>
              <w:jc w:val="left"/>
            </w:pPr>
            <w:r>
              <w:t>Заслуженный деятель физической культуры</w:t>
            </w:r>
          </w:p>
        </w:tc>
      </w:tr>
      <w:tr w:rsidR="00C40716">
        <w:trPr>
          <w:trHeight w:hRule="exact" w:val="509"/>
        </w:trPr>
        <w:tc>
          <w:tcPr>
            <w:tcW w:w="1267" w:type="dxa"/>
            <w:tcBorders>
              <w:top w:val="single" w:sz="4" w:space="0" w:color="auto"/>
              <w:left w:val="single" w:sz="4" w:space="0" w:color="auto"/>
            </w:tcBorders>
            <w:shd w:val="clear" w:color="auto" w:fill="FFFFFF"/>
            <w:vAlign w:val="bottom"/>
          </w:tcPr>
          <w:p w:rsidR="00C40716" w:rsidRDefault="0095313B">
            <w:pPr>
              <w:pStyle w:val="20"/>
              <w:framePr w:w="9590" w:h="6283" w:wrap="none" w:vAnchor="page" w:hAnchor="page" w:x="1125" w:y="1335"/>
              <w:shd w:val="clear" w:color="auto" w:fill="auto"/>
              <w:spacing w:line="260" w:lineRule="exact"/>
              <w:ind w:firstLine="0"/>
            </w:pPr>
            <w:r>
              <w:t>4.4.</w:t>
            </w:r>
          </w:p>
        </w:tc>
        <w:tc>
          <w:tcPr>
            <w:tcW w:w="832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0" w:h="6283" w:wrap="none" w:vAnchor="page" w:hAnchor="page" w:x="1125" w:y="1335"/>
              <w:shd w:val="clear" w:color="auto" w:fill="auto"/>
              <w:spacing w:line="260" w:lineRule="exact"/>
              <w:ind w:firstLine="0"/>
              <w:jc w:val="left"/>
            </w:pPr>
            <w:r>
              <w:t>Заслуженный работник физической культуры и спорта</w:t>
            </w:r>
          </w:p>
        </w:tc>
      </w:tr>
      <w:tr w:rsidR="00C40716">
        <w:trPr>
          <w:trHeight w:hRule="exact" w:val="509"/>
        </w:trPr>
        <w:tc>
          <w:tcPr>
            <w:tcW w:w="1267" w:type="dxa"/>
            <w:tcBorders>
              <w:top w:val="single" w:sz="4" w:space="0" w:color="auto"/>
              <w:left w:val="single" w:sz="4" w:space="0" w:color="auto"/>
            </w:tcBorders>
            <w:shd w:val="clear" w:color="auto" w:fill="FFFFFF"/>
            <w:vAlign w:val="bottom"/>
          </w:tcPr>
          <w:p w:rsidR="00C40716" w:rsidRDefault="0095313B">
            <w:pPr>
              <w:pStyle w:val="20"/>
              <w:framePr w:w="9590" w:h="6283" w:wrap="none" w:vAnchor="page" w:hAnchor="page" w:x="1125" w:y="1335"/>
              <w:shd w:val="clear" w:color="auto" w:fill="auto"/>
              <w:spacing w:line="260" w:lineRule="exact"/>
              <w:ind w:firstLine="0"/>
            </w:pPr>
            <w:r>
              <w:t>4.5.</w:t>
            </w:r>
          </w:p>
        </w:tc>
        <w:tc>
          <w:tcPr>
            <w:tcW w:w="832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0" w:h="6283" w:wrap="none" w:vAnchor="page" w:hAnchor="page" w:x="1125" w:y="1335"/>
              <w:shd w:val="clear" w:color="auto" w:fill="auto"/>
              <w:spacing w:line="260" w:lineRule="exact"/>
              <w:ind w:firstLine="0"/>
              <w:jc w:val="left"/>
            </w:pPr>
            <w:r>
              <w:t>Заслуженный тренер</w:t>
            </w:r>
          </w:p>
        </w:tc>
      </w:tr>
      <w:tr w:rsidR="00C40716">
        <w:trPr>
          <w:trHeight w:hRule="exact" w:val="816"/>
        </w:trPr>
        <w:tc>
          <w:tcPr>
            <w:tcW w:w="9590"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0" w:h="6283" w:wrap="none" w:vAnchor="page" w:hAnchor="page" w:x="1125" w:y="1335"/>
              <w:shd w:val="clear" w:color="auto" w:fill="auto"/>
              <w:spacing w:after="60" w:line="260" w:lineRule="exact"/>
              <w:ind w:firstLine="0"/>
            </w:pPr>
            <w:r>
              <w:t>5. Почетные звания автономных республик в составе Союза Советских</w:t>
            </w:r>
          </w:p>
          <w:p w:rsidR="00C40716" w:rsidRDefault="0095313B">
            <w:pPr>
              <w:pStyle w:val="20"/>
              <w:framePr w:w="9590" w:h="6283" w:wrap="none" w:vAnchor="page" w:hAnchor="page" w:x="1125" w:y="1335"/>
              <w:shd w:val="clear" w:color="auto" w:fill="auto"/>
              <w:spacing w:before="60" w:line="260" w:lineRule="exact"/>
              <w:ind w:firstLine="0"/>
            </w:pPr>
            <w:r>
              <w:t>Социалистических Республик</w:t>
            </w:r>
          </w:p>
        </w:tc>
      </w:tr>
      <w:tr w:rsidR="00C40716">
        <w:trPr>
          <w:trHeight w:hRule="exact" w:val="509"/>
        </w:trPr>
        <w:tc>
          <w:tcPr>
            <w:tcW w:w="1267" w:type="dxa"/>
            <w:tcBorders>
              <w:top w:val="single" w:sz="4" w:space="0" w:color="auto"/>
              <w:left w:val="single" w:sz="4" w:space="0" w:color="auto"/>
            </w:tcBorders>
            <w:shd w:val="clear" w:color="auto" w:fill="FFFFFF"/>
            <w:vAlign w:val="bottom"/>
          </w:tcPr>
          <w:p w:rsidR="00C40716" w:rsidRDefault="0095313B">
            <w:pPr>
              <w:pStyle w:val="20"/>
              <w:framePr w:w="9590" w:h="6283" w:wrap="none" w:vAnchor="page" w:hAnchor="page" w:x="1125" w:y="1335"/>
              <w:shd w:val="clear" w:color="auto" w:fill="auto"/>
              <w:spacing w:line="260" w:lineRule="exact"/>
              <w:ind w:firstLine="0"/>
            </w:pPr>
            <w:r>
              <w:t>5.1.</w:t>
            </w:r>
          </w:p>
        </w:tc>
        <w:tc>
          <w:tcPr>
            <w:tcW w:w="832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0" w:h="6283" w:wrap="none" w:vAnchor="page" w:hAnchor="page" w:x="1125" w:y="1335"/>
              <w:shd w:val="clear" w:color="auto" w:fill="auto"/>
              <w:spacing w:line="260" w:lineRule="exact"/>
              <w:ind w:firstLine="0"/>
              <w:jc w:val="left"/>
            </w:pPr>
            <w:r>
              <w:t>Заслуженный деятель физкультуры и спорта</w:t>
            </w:r>
          </w:p>
        </w:tc>
      </w:tr>
      <w:tr w:rsidR="00C40716">
        <w:trPr>
          <w:trHeight w:hRule="exact" w:val="523"/>
        </w:trPr>
        <w:tc>
          <w:tcPr>
            <w:tcW w:w="1267"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590" w:h="6283" w:wrap="none" w:vAnchor="page" w:hAnchor="page" w:x="1125" w:y="1335"/>
              <w:shd w:val="clear" w:color="auto" w:fill="auto"/>
              <w:spacing w:line="260" w:lineRule="exact"/>
              <w:ind w:firstLine="0"/>
            </w:pPr>
            <w:r>
              <w:t>5.2.</w:t>
            </w:r>
          </w:p>
        </w:tc>
        <w:tc>
          <w:tcPr>
            <w:tcW w:w="8323"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590" w:h="6283" w:wrap="none" w:vAnchor="page" w:hAnchor="page" w:x="1125" w:y="1335"/>
              <w:shd w:val="clear" w:color="auto" w:fill="auto"/>
              <w:spacing w:line="260" w:lineRule="exact"/>
              <w:ind w:firstLine="0"/>
              <w:jc w:val="left"/>
            </w:pPr>
            <w:r>
              <w:t>Заслуженный работник физической культуры и спорта</w:t>
            </w:r>
          </w:p>
        </w:tc>
      </w:tr>
    </w:tbl>
    <w:p w:rsidR="00C40716" w:rsidRDefault="0095313B">
      <w:pPr>
        <w:pStyle w:val="a7"/>
        <w:framePr w:w="8664" w:h="2229" w:hRule="exact" w:wrap="none" w:vAnchor="page" w:hAnchor="page" w:x="1787" w:y="7871"/>
        <w:shd w:val="clear" w:color="auto" w:fill="auto"/>
        <w:spacing w:line="307" w:lineRule="exact"/>
      </w:pPr>
      <w:r>
        <w:t>Таблица 5</w:t>
      </w:r>
    </w:p>
    <w:p w:rsidR="00C40716" w:rsidRDefault="0095313B">
      <w:pPr>
        <w:pStyle w:val="a7"/>
        <w:framePr w:w="8664" w:h="2229" w:hRule="exact" w:wrap="none" w:vAnchor="page" w:hAnchor="page" w:x="1787" w:y="7871"/>
        <w:shd w:val="clear" w:color="auto" w:fill="auto"/>
        <w:spacing w:line="307" w:lineRule="exact"/>
        <w:ind w:firstLine="2320"/>
        <w:jc w:val="left"/>
      </w:pPr>
      <w:r>
        <w:t>Перечень государственных наград Российской Федерации, Республики Татарстан, Союза Советских Социалистических Республик, союзных и автономных республик в составе Союза Советских Социалистических Республик, по которым предоставляются выплаты стимулирующего характера _ работникам сельского хозяйства</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325"/>
        <w:gridCol w:w="8256"/>
      </w:tblGrid>
      <w:tr w:rsidR="00C40716">
        <w:trPr>
          <w:trHeight w:hRule="exact" w:val="874"/>
        </w:trPr>
        <w:tc>
          <w:tcPr>
            <w:tcW w:w="1325" w:type="dxa"/>
            <w:tcBorders>
              <w:top w:val="single" w:sz="4" w:space="0" w:color="auto"/>
              <w:left w:val="single" w:sz="4" w:space="0" w:color="auto"/>
            </w:tcBorders>
            <w:shd w:val="clear" w:color="auto" w:fill="FFFFFF"/>
            <w:vAlign w:val="center"/>
          </w:tcPr>
          <w:p w:rsidR="00C40716" w:rsidRDefault="0095313B">
            <w:pPr>
              <w:pStyle w:val="20"/>
              <w:framePr w:w="9581" w:h="4522" w:wrap="none" w:vAnchor="page" w:hAnchor="page" w:x="1135" w:y="10354"/>
              <w:shd w:val="clear" w:color="auto" w:fill="auto"/>
              <w:spacing w:after="60" w:line="260" w:lineRule="exact"/>
              <w:ind w:firstLine="0"/>
            </w:pPr>
            <w:r>
              <w:t>№</w:t>
            </w:r>
          </w:p>
          <w:p w:rsidR="00C40716" w:rsidRDefault="0095313B">
            <w:pPr>
              <w:pStyle w:val="20"/>
              <w:framePr w:w="9581" w:h="4522" w:wrap="none" w:vAnchor="page" w:hAnchor="page" w:x="1135" w:y="10354"/>
              <w:shd w:val="clear" w:color="auto" w:fill="auto"/>
              <w:spacing w:before="60" w:line="260" w:lineRule="exact"/>
              <w:ind w:firstLine="0"/>
            </w:pPr>
            <w:proofErr w:type="gramStart"/>
            <w:r>
              <w:t>п</w:t>
            </w:r>
            <w:proofErr w:type="gramEnd"/>
            <w:r>
              <w:t>/п</w:t>
            </w:r>
          </w:p>
        </w:tc>
        <w:tc>
          <w:tcPr>
            <w:tcW w:w="8256" w:type="dxa"/>
            <w:tcBorders>
              <w:top w:val="single" w:sz="4" w:space="0" w:color="auto"/>
              <w:left w:val="single" w:sz="4" w:space="0" w:color="auto"/>
              <w:right w:val="single" w:sz="4" w:space="0" w:color="auto"/>
            </w:tcBorders>
            <w:shd w:val="clear" w:color="auto" w:fill="FFFFFF"/>
          </w:tcPr>
          <w:p w:rsidR="00C40716" w:rsidRDefault="0095313B">
            <w:pPr>
              <w:pStyle w:val="20"/>
              <w:framePr w:w="9581" w:h="4522" w:wrap="none" w:vAnchor="page" w:hAnchor="page" w:x="1135" w:y="10354"/>
              <w:shd w:val="clear" w:color="auto" w:fill="auto"/>
              <w:spacing w:line="260" w:lineRule="exact"/>
              <w:ind w:firstLine="0"/>
            </w:pPr>
            <w:r>
              <w:t>Наименование почетного звания, государственной награды</w:t>
            </w:r>
          </w:p>
        </w:tc>
      </w:tr>
      <w:tr w:rsidR="00C40716">
        <w:trPr>
          <w:trHeight w:hRule="exact" w:val="514"/>
        </w:trPr>
        <w:tc>
          <w:tcPr>
            <w:tcW w:w="1325" w:type="dxa"/>
            <w:tcBorders>
              <w:top w:val="single" w:sz="4" w:space="0" w:color="auto"/>
              <w:left w:val="single" w:sz="4" w:space="0" w:color="auto"/>
            </w:tcBorders>
            <w:shd w:val="clear" w:color="auto" w:fill="FFFFFF"/>
            <w:vAlign w:val="bottom"/>
          </w:tcPr>
          <w:p w:rsidR="00C40716" w:rsidRDefault="0095313B">
            <w:pPr>
              <w:pStyle w:val="20"/>
              <w:framePr w:w="9581" w:h="4522" w:wrap="none" w:vAnchor="page" w:hAnchor="page" w:x="1135" w:y="10354"/>
              <w:shd w:val="clear" w:color="auto" w:fill="auto"/>
              <w:spacing w:line="260" w:lineRule="exact"/>
              <w:ind w:firstLine="0"/>
            </w:pPr>
            <w:r>
              <w:t>1</w:t>
            </w:r>
          </w:p>
        </w:tc>
        <w:tc>
          <w:tcPr>
            <w:tcW w:w="825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81" w:h="4522" w:wrap="none" w:vAnchor="page" w:hAnchor="page" w:x="1135" w:y="10354"/>
              <w:shd w:val="clear" w:color="auto" w:fill="auto"/>
              <w:spacing w:line="260" w:lineRule="exact"/>
              <w:ind w:firstLine="0"/>
            </w:pPr>
            <w:r>
              <w:t>2</w:t>
            </w:r>
          </w:p>
        </w:tc>
      </w:tr>
      <w:tr w:rsidR="00C40716">
        <w:trPr>
          <w:trHeight w:hRule="exact" w:val="518"/>
        </w:trPr>
        <w:tc>
          <w:tcPr>
            <w:tcW w:w="9581"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81" w:h="4522" w:wrap="none" w:vAnchor="page" w:hAnchor="page" w:x="1135" w:y="10354"/>
              <w:shd w:val="clear" w:color="auto" w:fill="auto"/>
              <w:spacing w:line="260" w:lineRule="exact"/>
              <w:ind w:firstLine="0"/>
            </w:pPr>
            <w:r>
              <w:t>1. Почетные звания Российской Федерации</w:t>
            </w:r>
          </w:p>
        </w:tc>
      </w:tr>
      <w:tr w:rsidR="00C40716">
        <w:trPr>
          <w:trHeight w:hRule="exact" w:val="523"/>
        </w:trPr>
        <w:tc>
          <w:tcPr>
            <w:tcW w:w="1325" w:type="dxa"/>
            <w:tcBorders>
              <w:top w:val="single" w:sz="4" w:space="0" w:color="auto"/>
              <w:left w:val="single" w:sz="4" w:space="0" w:color="auto"/>
            </w:tcBorders>
            <w:shd w:val="clear" w:color="auto" w:fill="FFFFFF"/>
            <w:vAlign w:val="bottom"/>
          </w:tcPr>
          <w:p w:rsidR="00C40716" w:rsidRDefault="0095313B">
            <w:pPr>
              <w:pStyle w:val="20"/>
              <w:framePr w:w="9581" w:h="4522" w:wrap="none" w:vAnchor="page" w:hAnchor="page" w:x="1135" w:y="10354"/>
              <w:shd w:val="clear" w:color="auto" w:fill="auto"/>
              <w:spacing w:line="260" w:lineRule="exact"/>
              <w:ind w:firstLine="0"/>
            </w:pPr>
            <w:r>
              <w:t>1.1.</w:t>
            </w:r>
          </w:p>
        </w:tc>
        <w:tc>
          <w:tcPr>
            <w:tcW w:w="825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581" w:h="4522" w:wrap="none" w:vAnchor="page" w:hAnchor="page" w:x="1135" w:y="10354"/>
              <w:shd w:val="clear" w:color="auto" w:fill="auto"/>
              <w:spacing w:line="260" w:lineRule="exact"/>
              <w:ind w:firstLine="0"/>
              <w:jc w:val="left"/>
            </w:pPr>
            <w:r>
              <w:t>Заслуженный агроном Российской Федерации</w:t>
            </w:r>
          </w:p>
        </w:tc>
      </w:tr>
      <w:tr w:rsidR="00C40716">
        <w:trPr>
          <w:trHeight w:hRule="exact" w:val="518"/>
        </w:trPr>
        <w:tc>
          <w:tcPr>
            <w:tcW w:w="1325" w:type="dxa"/>
            <w:tcBorders>
              <w:top w:val="single" w:sz="4" w:space="0" w:color="auto"/>
              <w:left w:val="single" w:sz="4" w:space="0" w:color="auto"/>
            </w:tcBorders>
            <w:shd w:val="clear" w:color="auto" w:fill="FFFFFF"/>
            <w:vAlign w:val="bottom"/>
          </w:tcPr>
          <w:p w:rsidR="00C40716" w:rsidRDefault="0095313B">
            <w:pPr>
              <w:pStyle w:val="20"/>
              <w:framePr w:w="9581" w:h="4522" w:wrap="none" w:vAnchor="page" w:hAnchor="page" w:x="1135" w:y="10354"/>
              <w:shd w:val="clear" w:color="auto" w:fill="auto"/>
              <w:spacing w:line="260" w:lineRule="exact"/>
              <w:ind w:firstLine="0"/>
            </w:pPr>
            <w:r>
              <w:t>1.2.</w:t>
            </w:r>
          </w:p>
        </w:tc>
        <w:tc>
          <w:tcPr>
            <w:tcW w:w="825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581" w:h="4522" w:wrap="none" w:vAnchor="page" w:hAnchor="page" w:x="1135" w:y="10354"/>
              <w:shd w:val="clear" w:color="auto" w:fill="auto"/>
              <w:spacing w:line="260" w:lineRule="exact"/>
              <w:ind w:firstLine="0"/>
              <w:jc w:val="left"/>
            </w:pPr>
            <w:r>
              <w:t>Заслуженный ветеринарный врач Российской Федерации</w:t>
            </w:r>
          </w:p>
        </w:tc>
      </w:tr>
      <w:tr w:rsidR="00C40716">
        <w:trPr>
          <w:trHeight w:hRule="exact" w:val="518"/>
        </w:trPr>
        <w:tc>
          <w:tcPr>
            <w:tcW w:w="1325" w:type="dxa"/>
            <w:tcBorders>
              <w:top w:val="single" w:sz="4" w:space="0" w:color="auto"/>
              <w:left w:val="single" w:sz="4" w:space="0" w:color="auto"/>
            </w:tcBorders>
            <w:shd w:val="clear" w:color="auto" w:fill="FFFFFF"/>
            <w:vAlign w:val="bottom"/>
          </w:tcPr>
          <w:p w:rsidR="00C40716" w:rsidRDefault="0095313B">
            <w:pPr>
              <w:pStyle w:val="20"/>
              <w:framePr w:w="9581" w:h="4522" w:wrap="none" w:vAnchor="page" w:hAnchor="page" w:x="1135" w:y="10354"/>
              <w:shd w:val="clear" w:color="auto" w:fill="auto"/>
              <w:spacing w:line="260" w:lineRule="exact"/>
              <w:ind w:firstLine="0"/>
            </w:pPr>
            <w:r>
              <w:t>1.3.</w:t>
            </w:r>
          </w:p>
        </w:tc>
        <w:tc>
          <w:tcPr>
            <w:tcW w:w="825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81" w:h="4522" w:wrap="none" w:vAnchor="page" w:hAnchor="page" w:x="1135" w:y="10354"/>
              <w:shd w:val="clear" w:color="auto" w:fill="auto"/>
              <w:spacing w:line="260" w:lineRule="exact"/>
              <w:ind w:firstLine="0"/>
              <w:jc w:val="left"/>
            </w:pPr>
            <w:r>
              <w:t>Заслуженный зоотехник Российской Федерации</w:t>
            </w:r>
          </w:p>
        </w:tc>
      </w:tr>
      <w:tr w:rsidR="00C40716">
        <w:trPr>
          <w:trHeight w:hRule="exact" w:val="514"/>
        </w:trPr>
        <w:tc>
          <w:tcPr>
            <w:tcW w:w="1325" w:type="dxa"/>
            <w:tcBorders>
              <w:top w:val="single" w:sz="4" w:space="0" w:color="auto"/>
              <w:left w:val="single" w:sz="4" w:space="0" w:color="auto"/>
            </w:tcBorders>
            <w:shd w:val="clear" w:color="auto" w:fill="FFFFFF"/>
            <w:vAlign w:val="bottom"/>
          </w:tcPr>
          <w:p w:rsidR="00C40716" w:rsidRDefault="0095313B">
            <w:pPr>
              <w:pStyle w:val="20"/>
              <w:framePr w:w="9581" w:h="4522" w:wrap="none" w:vAnchor="page" w:hAnchor="page" w:x="1135" w:y="10354"/>
              <w:shd w:val="clear" w:color="auto" w:fill="auto"/>
              <w:spacing w:line="260" w:lineRule="exact"/>
              <w:ind w:firstLine="0"/>
            </w:pPr>
            <w:r>
              <w:t>1.4.</w:t>
            </w:r>
          </w:p>
        </w:tc>
        <w:tc>
          <w:tcPr>
            <w:tcW w:w="825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81" w:h="4522" w:wrap="none" w:vAnchor="page" w:hAnchor="page" w:x="1135" w:y="10354"/>
              <w:shd w:val="clear" w:color="auto" w:fill="auto"/>
              <w:spacing w:line="260" w:lineRule="exact"/>
              <w:ind w:firstLine="0"/>
              <w:jc w:val="left"/>
            </w:pPr>
            <w:r>
              <w:t>Заслуженный мелиоратор Российской Федерации</w:t>
            </w:r>
          </w:p>
        </w:tc>
      </w:tr>
      <w:tr w:rsidR="00C40716">
        <w:trPr>
          <w:trHeight w:hRule="exact" w:val="542"/>
        </w:trPr>
        <w:tc>
          <w:tcPr>
            <w:tcW w:w="1325"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581" w:h="4522" w:wrap="none" w:vAnchor="page" w:hAnchor="page" w:x="1135" w:y="10354"/>
              <w:shd w:val="clear" w:color="auto" w:fill="auto"/>
              <w:spacing w:line="260" w:lineRule="exact"/>
              <w:ind w:firstLine="0"/>
            </w:pPr>
            <w:r>
              <w:t>1.5.</w:t>
            </w:r>
          </w:p>
        </w:tc>
        <w:tc>
          <w:tcPr>
            <w:tcW w:w="8256"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581" w:h="4522" w:wrap="none" w:vAnchor="page" w:hAnchor="page" w:x="1135" w:y="10354"/>
              <w:shd w:val="clear" w:color="auto" w:fill="auto"/>
              <w:spacing w:line="260" w:lineRule="exact"/>
              <w:ind w:firstLine="0"/>
              <w:jc w:val="left"/>
            </w:pPr>
            <w:r>
              <w:t>Заслуженный механизатор сельского хозяйства Российской Федерации</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918" w:y="543"/>
        <w:shd w:val="clear" w:color="auto" w:fill="auto"/>
        <w:spacing w:line="240" w:lineRule="exact"/>
      </w:pPr>
      <w:r>
        <w:rPr>
          <w:rStyle w:val="aa"/>
        </w:rPr>
        <w:lastRenderedPageBreak/>
        <w:t>10</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330"/>
        <w:gridCol w:w="8256"/>
      </w:tblGrid>
      <w:tr w:rsidR="00C40716">
        <w:trPr>
          <w:trHeight w:hRule="exact" w:val="542"/>
        </w:trPr>
        <w:tc>
          <w:tcPr>
            <w:tcW w:w="1330" w:type="dxa"/>
            <w:tcBorders>
              <w:top w:val="single" w:sz="4" w:space="0" w:color="auto"/>
              <w:left w:val="single" w:sz="4" w:space="0" w:color="auto"/>
            </w:tcBorders>
            <w:shd w:val="clear" w:color="auto" w:fill="FFFFFF"/>
            <w:vAlign w:val="bottom"/>
          </w:tcPr>
          <w:p w:rsidR="00C40716" w:rsidRDefault="0095313B">
            <w:pPr>
              <w:pStyle w:val="20"/>
              <w:framePr w:w="9586" w:h="13450" w:wrap="none" w:vAnchor="page" w:hAnchor="page" w:x="1127" w:y="1311"/>
              <w:shd w:val="clear" w:color="auto" w:fill="auto"/>
              <w:spacing w:line="260" w:lineRule="exact"/>
              <w:ind w:firstLine="0"/>
            </w:pPr>
            <w:r>
              <w:t>1</w:t>
            </w:r>
          </w:p>
        </w:tc>
        <w:tc>
          <w:tcPr>
            <w:tcW w:w="825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86" w:h="13450" w:wrap="none" w:vAnchor="page" w:hAnchor="page" w:x="1127" w:y="1311"/>
              <w:shd w:val="clear" w:color="auto" w:fill="auto"/>
              <w:spacing w:line="260" w:lineRule="exact"/>
              <w:ind w:firstLine="0"/>
            </w:pPr>
            <w:r>
              <w:t>2</w:t>
            </w:r>
          </w:p>
        </w:tc>
      </w:tr>
      <w:tr w:rsidR="00C40716">
        <w:trPr>
          <w:trHeight w:hRule="exact" w:val="514"/>
        </w:trPr>
        <w:tc>
          <w:tcPr>
            <w:tcW w:w="1330" w:type="dxa"/>
            <w:tcBorders>
              <w:top w:val="single" w:sz="4" w:space="0" w:color="auto"/>
              <w:left w:val="single" w:sz="4" w:space="0" w:color="auto"/>
            </w:tcBorders>
            <w:shd w:val="clear" w:color="auto" w:fill="FFFFFF"/>
            <w:vAlign w:val="bottom"/>
          </w:tcPr>
          <w:p w:rsidR="00C40716" w:rsidRDefault="0095313B">
            <w:pPr>
              <w:pStyle w:val="20"/>
              <w:framePr w:w="9586" w:h="13450" w:wrap="none" w:vAnchor="page" w:hAnchor="page" w:x="1127" w:y="1311"/>
              <w:shd w:val="clear" w:color="auto" w:fill="auto"/>
              <w:spacing w:line="260" w:lineRule="exact"/>
              <w:ind w:firstLine="0"/>
            </w:pPr>
            <w:r>
              <w:t>1.6.</w:t>
            </w:r>
          </w:p>
        </w:tc>
        <w:tc>
          <w:tcPr>
            <w:tcW w:w="825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586" w:h="13450" w:wrap="none" w:vAnchor="page" w:hAnchor="page" w:x="1127" w:y="1311"/>
              <w:shd w:val="clear" w:color="auto" w:fill="auto"/>
              <w:spacing w:line="260" w:lineRule="exact"/>
              <w:ind w:firstLine="0"/>
              <w:jc w:val="left"/>
            </w:pPr>
            <w:r>
              <w:t>Заслуженный работник сельского хозяйства Российской Федерации</w:t>
            </w:r>
          </w:p>
        </w:tc>
      </w:tr>
      <w:tr w:rsidR="00C40716">
        <w:trPr>
          <w:trHeight w:hRule="exact" w:val="514"/>
        </w:trPr>
        <w:tc>
          <w:tcPr>
            <w:tcW w:w="9586"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86" w:h="13450" w:wrap="none" w:vAnchor="page" w:hAnchor="page" w:x="1127" w:y="1311"/>
              <w:shd w:val="clear" w:color="auto" w:fill="auto"/>
              <w:spacing w:line="260" w:lineRule="exact"/>
              <w:ind w:firstLine="0"/>
            </w:pPr>
            <w:r>
              <w:t>2. Почетные звания Республики Татарстан</w:t>
            </w:r>
          </w:p>
        </w:tc>
      </w:tr>
      <w:tr w:rsidR="00C40716">
        <w:trPr>
          <w:trHeight w:hRule="exact" w:val="514"/>
        </w:trPr>
        <w:tc>
          <w:tcPr>
            <w:tcW w:w="1330" w:type="dxa"/>
            <w:tcBorders>
              <w:top w:val="single" w:sz="4" w:space="0" w:color="auto"/>
              <w:left w:val="single" w:sz="4" w:space="0" w:color="auto"/>
            </w:tcBorders>
            <w:shd w:val="clear" w:color="auto" w:fill="FFFFFF"/>
            <w:vAlign w:val="bottom"/>
          </w:tcPr>
          <w:p w:rsidR="00C40716" w:rsidRDefault="0095313B">
            <w:pPr>
              <w:pStyle w:val="20"/>
              <w:framePr w:w="9586" w:h="13450" w:wrap="none" w:vAnchor="page" w:hAnchor="page" w:x="1127" w:y="1311"/>
              <w:shd w:val="clear" w:color="auto" w:fill="auto"/>
              <w:spacing w:line="260" w:lineRule="exact"/>
              <w:ind w:firstLine="0"/>
            </w:pPr>
            <w:r>
              <w:t>2.1.</w:t>
            </w:r>
          </w:p>
        </w:tc>
        <w:tc>
          <w:tcPr>
            <w:tcW w:w="825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586" w:h="13450" w:wrap="none" w:vAnchor="page" w:hAnchor="page" w:x="1127" w:y="1311"/>
              <w:shd w:val="clear" w:color="auto" w:fill="auto"/>
              <w:spacing w:line="260" w:lineRule="exact"/>
              <w:ind w:firstLine="0"/>
              <w:jc w:val="left"/>
            </w:pPr>
            <w:r>
              <w:t>Заслуженный агроном Республики Татарстан</w:t>
            </w:r>
          </w:p>
        </w:tc>
      </w:tr>
      <w:tr w:rsidR="00C40716">
        <w:trPr>
          <w:trHeight w:hRule="exact" w:val="514"/>
        </w:trPr>
        <w:tc>
          <w:tcPr>
            <w:tcW w:w="1330" w:type="dxa"/>
            <w:tcBorders>
              <w:top w:val="single" w:sz="4" w:space="0" w:color="auto"/>
              <w:left w:val="single" w:sz="4" w:space="0" w:color="auto"/>
            </w:tcBorders>
            <w:shd w:val="clear" w:color="auto" w:fill="FFFFFF"/>
            <w:vAlign w:val="bottom"/>
          </w:tcPr>
          <w:p w:rsidR="00C40716" w:rsidRDefault="0095313B">
            <w:pPr>
              <w:pStyle w:val="20"/>
              <w:framePr w:w="9586" w:h="13450" w:wrap="none" w:vAnchor="page" w:hAnchor="page" w:x="1127" w:y="1311"/>
              <w:shd w:val="clear" w:color="auto" w:fill="auto"/>
              <w:spacing w:line="260" w:lineRule="exact"/>
              <w:ind w:firstLine="0"/>
            </w:pPr>
            <w:r>
              <w:t>2.2.</w:t>
            </w:r>
          </w:p>
        </w:tc>
        <w:tc>
          <w:tcPr>
            <w:tcW w:w="825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586" w:h="13450" w:wrap="none" w:vAnchor="page" w:hAnchor="page" w:x="1127" w:y="1311"/>
              <w:shd w:val="clear" w:color="auto" w:fill="auto"/>
              <w:spacing w:line="260" w:lineRule="exact"/>
              <w:ind w:firstLine="0"/>
              <w:jc w:val="left"/>
            </w:pPr>
            <w:r>
              <w:t>Заслуженный ветеринарный врач Республики Татарстан</w:t>
            </w:r>
          </w:p>
        </w:tc>
      </w:tr>
      <w:tr w:rsidR="00C40716">
        <w:trPr>
          <w:trHeight w:hRule="exact" w:val="509"/>
        </w:trPr>
        <w:tc>
          <w:tcPr>
            <w:tcW w:w="1330" w:type="dxa"/>
            <w:tcBorders>
              <w:top w:val="single" w:sz="4" w:space="0" w:color="auto"/>
              <w:left w:val="single" w:sz="4" w:space="0" w:color="auto"/>
            </w:tcBorders>
            <w:shd w:val="clear" w:color="auto" w:fill="FFFFFF"/>
            <w:vAlign w:val="bottom"/>
          </w:tcPr>
          <w:p w:rsidR="00C40716" w:rsidRDefault="0095313B">
            <w:pPr>
              <w:pStyle w:val="20"/>
              <w:framePr w:w="9586" w:h="13450" w:wrap="none" w:vAnchor="page" w:hAnchor="page" w:x="1127" w:y="1311"/>
              <w:shd w:val="clear" w:color="auto" w:fill="auto"/>
              <w:spacing w:line="260" w:lineRule="exact"/>
              <w:ind w:firstLine="0"/>
            </w:pPr>
            <w:r>
              <w:t>2.3.</w:t>
            </w:r>
          </w:p>
        </w:tc>
        <w:tc>
          <w:tcPr>
            <w:tcW w:w="825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86" w:h="13450" w:wrap="none" w:vAnchor="page" w:hAnchor="page" w:x="1127" w:y="1311"/>
              <w:shd w:val="clear" w:color="auto" w:fill="auto"/>
              <w:spacing w:line="260" w:lineRule="exact"/>
              <w:ind w:firstLine="0"/>
              <w:jc w:val="left"/>
            </w:pPr>
            <w:r>
              <w:t>Заслуженный животновод Республики Татарстан</w:t>
            </w:r>
          </w:p>
        </w:tc>
      </w:tr>
      <w:tr w:rsidR="00C40716">
        <w:trPr>
          <w:trHeight w:hRule="exact" w:val="509"/>
        </w:trPr>
        <w:tc>
          <w:tcPr>
            <w:tcW w:w="1330" w:type="dxa"/>
            <w:tcBorders>
              <w:top w:val="single" w:sz="4" w:space="0" w:color="auto"/>
              <w:left w:val="single" w:sz="4" w:space="0" w:color="auto"/>
            </w:tcBorders>
            <w:shd w:val="clear" w:color="auto" w:fill="FFFFFF"/>
            <w:vAlign w:val="bottom"/>
          </w:tcPr>
          <w:p w:rsidR="00C40716" w:rsidRDefault="0095313B">
            <w:pPr>
              <w:pStyle w:val="20"/>
              <w:framePr w:w="9586" w:h="13450" w:wrap="none" w:vAnchor="page" w:hAnchor="page" w:x="1127" w:y="1311"/>
              <w:shd w:val="clear" w:color="auto" w:fill="auto"/>
              <w:spacing w:line="260" w:lineRule="exact"/>
              <w:ind w:firstLine="0"/>
            </w:pPr>
            <w:r>
              <w:t>2.4.</w:t>
            </w:r>
          </w:p>
        </w:tc>
        <w:tc>
          <w:tcPr>
            <w:tcW w:w="825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86" w:h="13450" w:wrap="none" w:vAnchor="page" w:hAnchor="page" w:x="1127" w:y="1311"/>
              <w:shd w:val="clear" w:color="auto" w:fill="auto"/>
              <w:spacing w:line="260" w:lineRule="exact"/>
              <w:ind w:firstLine="0"/>
              <w:jc w:val="left"/>
            </w:pPr>
            <w:r>
              <w:t>Заслуженный зоотехник Республики Татарстан</w:t>
            </w:r>
          </w:p>
        </w:tc>
      </w:tr>
      <w:tr w:rsidR="00C40716">
        <w:trPr>
          <w:trHeight w:hRule="exact" w:val="509"/>
        </w:trPr>
        <w:tc>
          <w:tcPr>
            <w:tcW w:w="1330" w:type="dxa"/>
            <w:tcBorders>
              <w:top w:val="single" w:sz="4" w:space="0" w:color="auto"/>
              <w:left w:val="single" w:sz="4" w:space="0" w:color="auto"/>
            </w:tcBorders>
            <w:shd w:val="clear" w:color="auto" w:fill="FFFFFF"/>
            <w:vAlign w:val="bottom"/>
          </w:tcPr>
          <w:p w:rsidR="00C40716" w:rsidRDefault="0095313B">
            <w:pPr>
              <w:pStyle w:val="20"/>
              <w:framePr w:w="9586" w:h="13450" w:wrap="none" w:vAnchor="page" w:hAnchor="page" w:x="1127" w:y="1311"/>
              <w:shd w:val="clear" w:color="auto" w:fill="auto"/>
              <w:spacing w:line="260" w:lineRule="exact"/>
              <w:ind w:firstLine="0"/>
            </w:pPr>
            <w:r>
              <w:t>2.5.</w:t>
            </w:r>
          </w:p>
        </w:tc>
        <w:tc>
          <w:tcPr>
            <w:tcW w:w="825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86" w:h="13450" w:wrap="none" w:vAnchor="page" w:hAnchor="page" w:x="1127" w:y="1311"/>
              <w:shd w:val="clear" w:color="auto" w:fill="auto"/>
              <w:spacing w:line="260" w:lineRule="exact"/>
              <w:ind w:firstLine="0"/>
              <w:jc w:val="left"/>
            </w:pPr>
            <w:r>
              <w:t>Заслуженный мелиоратор Республики Татарстан</w:t>
            </w:r>
          </w:p>
        </w:tc>
      </w:tr>
      <w:tr w:rsidR="00C40716">
        <w:trPr>
          <w:trHeight w:hRule="exact" w:val="504"/>
        </w:trPr>
        <w:tc>
          <w:tcPr>
            <w:tcW w:w="1330" w:type="dxa"/>
            <w:tcBorders>
              <w:top w:val="single" w:sz="4" w:space="0" w:color="auto"/>
              <w:left w:val="single" w:sz="4" w:space="0" w:color="auto"/>
            </w:tcBorders>
            <w:shd w:val="clear" w:color="auto" w:fill="FFFFFF"/>
            <w:vAlign w:val="bottom"/>
          </w:tcPr>
          <w:p w:rsidR="00C40716" w:rsidRDefault="0095313B">
            <w:pPr>
              <w:pStyle w:val="20"/>
              <w:framePr w:w="9586" w:h="13450" w:wrap="none" w:vAnchor="page" w:hAnchor="page" w:x="1127" w:y="1311"/>
              <w:shd w:val="clear" w:color="auto" w:fill="auto"/>
              <w:spacing w:line="260" w:lineRule="exact"/>
              <w:ind w:firstLine="0"/>
            </w:pPr>
            <w:r>
              <w:t>2.6.</w:t>
            </w:r>
          </w:p>
        </w:tc>
        <w:tc>
          <w:tcPr>
            <w:tcW w:w="825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586" w:h="13450" w:wrap="none" w:vAnchor="page" w:hAnchor="page" w:x="1127" w:y="1311"/>
              <w:shd w:val="clear" w:color="auto" w:fill="auto"/>
              <w:spacing w:line="260" w:lineRule="exact"/>
              <w:ind w:firstLine="0"/>
              <w:jc w:val="left"/>
            </w:pPr>
            <w:r>
              <w:t>Заслуженный механизатор сельского хозяйства Республики Татарстан</w:t>
            </w:r>
          </w:p>
        </w:tc>
      </w:tr>
      <w:tr w:rsidR="00C40716">
        <w:trPr>
          <w:trHeight w:hRule="exact" w:val="509"/>
        </w:trPr>
        <w:tc>
          <w:tcPr>
            <w:tcW w:w="1330" w:type="dxa"/>
            <w:tcBorders>
              <w:top w:val="single" w:sz="4" w:space="0" w:color="auto"/>
              <w:left w:val="single" w:sz="4" w:space="0" w:color="auto"/>
            </w:tcBorders>
            <w:shd w:val="clear" w:color="auto" w:fill="FFFFFF"/>
            <w:vAlign w:val="bottom"/>
          </w:tcPr>
          <w:p w:rsidR="00C40716" w:rsidRDefault="0095313B">
            <w:pPr>
              <w:pStyle w:val="20"/>
              <w:framePr w:w="9586" w:h="13450" w:wrap="none" w:vAnchor="page" w:hAnchor="page" w:x="1127" w:y="1311"/>
              <w:shd w:val="clear" w:color="auto" w:fill="auto"/>
              <w:spacing w:line="260" w:lineRule="exact"/>
              <w:ind w:firstLine="0"/>
            </w:pPr>
            <w:r>
              <w:t>2.7.</w:t>
            </w:r>
          </w:p>
        </w:tc>
        <w:tc>
          <w:tcPr>
            <w:tcW w:w="825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86" w:h="13450" w:wrap="none" w:vAnchor="page" w:hAnchor="page" w:x="1127" w:y="1311"/>
              <w:shd w:val="clear" w:color="auto" w:fill="auto"/>
              <w:spacing w:line="260" w:lineRule="exact"/>
              <w:ind w:firstLine="0"/>
              <w:jc w:val="left"/>
            </w:pPr>
            <w:r>
              <w:t>Заслуженный работник сельского хозяйства Республики Татарстан</w:t>
            </w:r>
          </w:p>
        </w:tc>
      </w:tr>
      <w:tr w:rsidR="00C40716">
        <w:trPr>
          <w:trHeight w:hRule="exact" w:val="504"/>
        </w:trPr>
        <w:tc>
          <w:tcPr>
            <w:tcW w:w="9586"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86" w:h="13450" w:wrap="none" w:vAnchor="page" w:hAnchor="page" w:x="1127" w:y="1311"/>
              <w:shd w:val="clear" w:color="auto" w:fill="auto"/>
              <w:spacing w:line="260" w:lineRule="exact"/>
              <w:ind w:firstLine="0"/>
            </w:pPr>
            <w:r>
              <w:t>3. Почетные звания Союза Советских Социалистических Республик</w:t>
            </w:r>
          </w:p>
        </w:tc>
      </w:tr>
      <w:tr w:rsidR="00C40716">
        <w:trPr>
          <w:trHeight w:hRule="exact" w:val="504"/>
        </w:trPr>
        <w:tc>
          <w:tcPr>
            <w:tcW w:w="1330" w:type="dxa"/>
            <w:tcBorders>
              <w:top w:val="single" w:sz="4" w:space="0" w:color="auto"/>
              <w:left w:val="single" w:sz="4" w:space="0" w:color="auto"/>
            </w:tcBorders>
            <w:shd w:val="clear" w:color="auto" w:fill="FFFFFF"/>
            <w:vAlign w:val="bottom"/>
          </w:tcPr>
          <w:p w:rsidR="00C40716" w:rsidRDefault="0095313B">
            <w:pPr>
              <w:pStyle w:val="20"/>
              <w:framePr w:w="9586" w:h="13450" w:wrap="none" w:vAnchor="page" w:hAnchor="page" w:x="1127" w:y="1311"/>
              <w:shd w:val="clear" w:color="auto" w:fill="auto"/>
              <w:spacing w:line="260" w:lineRule="exact"/>
              <w:ind w:firstLine="0"/>
            </w:pPr>
            <w:r>
              <w:t>3.1.</w:t>
            </w:r>
          </w:p>
        </w:tc>
        <w:tc>
          <w:tcPr>
            <w:tcW w:w="825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86" w:h="13450" w:wrap="none" w:vAnchor="page" w:hAnchor="page" w:x="1127" w:y="1311"/>
              <w:shd w:val="clear" w:color="auto" w:fill="auto"/>
              <w:spacing w:line="260" w:lineRule="exact"/>
              <w:ind w:firstLine="0"/>
              <w:jc w:val="left"/>
            </w:pPr>
            <w:r>
              <w:t>Заслуженный работник сельского хозяйства СССР</w:t>
            </w:r>
          </w:p>
        </w:tc>
      </w:tr>
      <w:tr w:rsidR="00C40716">
        <w:trPr>
          <w:trHeight w:hRule="exact" w:val="811"/>
        </w:trPr>
        <w:tc>
          <w:tcPr>
            <w:tcW w:w="9586"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86" w:h="13450" w:wrap="none" w:vAnchor="page" w:hAnchor="page" w:x="1127" w:y="1311"/>
              <w:shd w:val="clear" w:color="auto" w:fill="auto"/>
              <w:spacing w:line="307" w:lineRule="exact"/>
              <w:ind w:firstLine="0"/>
            </w:pPr>
            <w:r>
              <w:t>4. Почетные звания союзных республик в составе Союза Советских Социалистических Республик</w:t>
            </w:r>
          </w:p>
        </w:tc>
      </w:tr>
      <w:tr w:rsidR="00C40716">
        <w:trPr>
          <w:trHeight w:hRule="exact" w:val="509"/>
        </w:trPr>
        <w:tc>
          <w:tcPr>
            <w:tcW w:w="1330" w:type="dxa"/>
            <w:tcBorders>
              <w:top w:val="single" w:sz="4" w:space="0" w:color="auto"/>
              <w:left w:val="single" w:sz="4" w:space="0" w:color="auto"/>
            </w:tcBorders>
            <w:shd w:val="clear" w:color="auto" w:fill="FFFFFF"/>
            <w:vAlign w:val="bottom"/>
          </w:tcPr>
          <w:p w:rsidR="00C40716" w:rsidRDefault="0095313B">
            <w:pPr>
              <w:pStyle w:val="20"/>
              <w:framePr w:w="9586" w:h="13450" w:wrap="none" w:vAnchor="page" w:hAnchor="page" w:x="1127" w:y="1311"/>
              <w:shd w:val="clear" w:color="auto" w:fill="auto"/>
              <w:spacing w:line="260" w:lineRule="exact"/>
              <w:ind w:firstLine="0"/>
            </w:pPr>
            <w:r>
              <w:t>4.1.</w:t>
            </w:r>
          </w:p>
        </w:tc>
        <w:tc>
          <w:tcPr>
            <w:tcW w:w="825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86" w:h="13450" w:wrap="none" w:vAnchor="page" w:hAnchor="page" w:x="1127" w:y="1311"/>
              <w:shd w:val="clear" w:color="auto" w:fill="auto"/>
              <w:spacing w:line="260" w:lineRule="exact"/>
              <w:ind w:firstLine="0"/>
              <w:jc w:val="left"/>
            </w:pPr>
            <w:r>
              <w:t>Заслуженный работник сельского хозяйства</w:t>
            </w:r>
          </w:p>
        </w:tc>
      </w:tr>
      <w:tr w:rsidR="00C40716">
        <w:trPr>
          <w:trHeight w:hRule="exact" w:val="514"/>
        </w:trPr>
        <w:tc>
          <w:tcPr>
            <w:tcW w:w="1330" w:type="dxa"/>
            <w:tcBorders>
              <w:top w:val="single" w:sz="4" w:space="0" w:color="auto"/>
              <w:left w:val="single" w:sz="4" w:space="0" w:color="auto"/>
            </w:tcBorders>
            <w:shd w:val="clear" w:color="auto" w:fill="FFFFFF"/>
            <w:vAlign w:val="bottom"/>
          </w:tcPr>
          <w:p w:rsidR="00C40716" w:rsidRDefault="0095313B">
            <w:pPr>
              <w:pStyle w:val="20"/>
              <w:framePr w:w="9586" w:h="13450" w:wrap="none" w:vAnchor="page" w:hAnchor="page" w:x="1127" w:y="1311"/>
              <w:shd w:val="clear" w:color="auto" w:fill="auto"/>
              <w:spacing w:line="260" w:lineRule="exact"/>
              <w:ind w:firstLine="0"/>
            </w:pPr>
            <w:r>
              <w:t>4.2.</w:t>
            </w:r>
          </w:p>
        </w:tc>
        <w:tc>
          <w:tcPr>
            <w:tcW w:w="825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86" w:h="13450" w:wrap="none" w:vAnchor="page" w:hAnchor="page" w:x="1127" w:y="1311"/>
              <w:shd w:val="clear" w:color="auto" w:fill="auto"/>
              <w:spacing w:line="260" w:lineRule="exact"/>
              <w:ind w:firstLine="0"/>
              <w:jc w:val="left"/>
            </w:pPr>
            <w:r>
              <w:t>Заслуженный агроном</w:t>
            </w:r>
          </w:p>
        </w:tc>
      </w:tr>
      <w:tr w:rsidR="00C40716">
        <w:trPr>
          <w:trHeight w:hRule="exact" w:val="610"/>
        </w:trPr>
        <w:tc>
          <w:tcPr>
            <w:tcW w:w="1330" w:type="dxa"/>
            <w:tcBorders>
              <w:top w:val="single" w:sz="4" w:space="0" w:color="auto"/>
              <w:left w:val="single" w:sz="4" w:space="0" w:color="auto"/>
            </w:tcBorders>
            <w:shd w:val="clear" w:color="auto" w:fill="FFFFFF"/>
            <w:vAlign w:val="center"/>
          </w:tcPr>
          <w:p w:rsidR="00C40716" w:rsidRDefault="0095313B">
            <w:pPr>
              <w:pStyle w:val="20"/>
              <w:framePr w:w="9586" w:h="13450" w:wrap="none" w:vAnchor="page" w:hAnchor="page" w:x="1127" w:y="1311"/>
              <w:shd w:val="clear" w:color="auto" w:fill="auto"/>
              <w:spacing w:line="260" w:lineRule="exact"/>
              <w:ind w:firstLine="0"/>
            </w:pPr>
            <w:r>
              <w:t>4.3.</w:t>
            </w:r>
          </w:p>
        </w:tc>
        <w:tc>
          <w:tcPr>
            <w:tcW w:w="825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586" w:h="13450" w:wrap="none" w:vAnchor="page" w:hAnchor="page" w:x="1127" w:y="1311"/>
              <w:shd w:val="clear" w:color="auto" w:fill="auto"/>
              <w:spacing w:line="260" w:lineRule="exact"/>
              <w:ind w:firstLine="0"/>
              <w:jc w:val="left"/>
            </w:pPr>
            <w:r>
              <w:t>Заслуженный инженер сельского хозяйства</w:t>
            </w:r>
          </w:p>
        </w:tc>
      </w:tr>
      <w:tr w:rsidR="00C40716">
        <w:trPr>
          <w:trHeight w:hRule="exact" w:val="192"/>
        </w:trPr>
        <w:tc>
          <w:tcPr>
            <w:tcW w:w="1330" w:type="dxa"/>
            <w:vMerge w:val="restart"/>
            <w:tcBorders>
              <w:top w:val="single" w:sz="4" w:space="0" w:color="auto"/>
              <w:left w:val="single" w:sz="4" w:space="0" w:color="auto"/>
            </w:tcBorders>
            <w:shd w:val="clear" w:color="auto" w:fill="FFFFFF"/>
          </w:tcPr>
          <w:p w:rsidR="00C40716" w:rsidRDefault="0095313B">
            <w:pPr>
              <w:pStyle w:val="20"/>
              <w:framePr w:w="9586" w:h="13450" w:wrap="none" w:vAnchor="page" w:hAnchor="page" w:x="1127" w:y="1311"/>
              <w:shd w:val="clear" w:color="auto" w:fill="auto"/>
              <w:spacing w:line="260" w:lineRule="exact"/>
              <w:ind w:firstLine="0"/>
            </w:pPr>
            <w:r>
              <w:t>4.4.</w:t>
            </w:r>
          </w:p>
        </w:tc>
        <w:tc>
          <w:tcPr>
            <w:tcW w:w="8256" w:type="dxa"/>
            <w:tcBorders>
              <w:top w:val="single" w:sz="4" w:space="0" w:color="auto"/>
              <w:left w:val="single" w:sz="4" w:space="0" w:color="auto"/>
              <w:right w:val="single" w:sz="4" w:space="0" w:color="auto"/>
            </w:tcBorders>
            <w:shd w:val="clear" w:color="auto" w:fill="FFFFFF"/>
          </w:tcPr>
          <w:p w:rsidR="00C40716" w:rsidRDefault="00C40716">
            <w:pPr>
              <w:framePr w:w="9586" w:h="13450" w:wrap="none" w:vAnchor="page" w:hAnchor="page" w:x="1127" w:y="1311"/>
              <w:rPr>
                <w:sz w:val="10"/>
                <w:szCs w:val="10"/>
              </w:rPr>
            </w:pPr>
          </w:p>
        </w:tc>
      </w:tr>
      <w:tr w:rsidR="00C40716">
        <w:trPr>
          <w:trHeight w:hRule="exact" w:val="221"/>
        </w:trPr>
        <w:tc>
          <w:tcPr>
            <w:tcW w:w="1330" w:type="dxa"/>
            <w:vMerge/>
            <w:tcBorders>
              <w:left w:val="single" w:sz="4" w:space="0" w:color="auto"/>
            </w:tcBorders>
            <w:shd w:val="clear" w:color="auto" w:fill="FFFFFF"/>
          </w:tcPr>
          <w:p w:rsidR="00C40716" w:rsidRDefault="00C40716">
            <w:pPr>
              <w:framePr w:w="9586" w:h="13450" w:wrap="none" w:vAnchor="page" w:hAnchor="page" w:x="1127" w:y="1311"/>
            </w:pPr>
          </w:p>
        </w:tc>
        <w:tc>
          <w:tcPr>
            <w:tcW w:w="8256" w:type="dxa"/>
            <w:tcBorders>
              <w:left w:val="single" w:sz="4" w:space="0" w:color="auto"/>
              <w:right w:val="single" w:sz="4" w:space="0" w:color="auto"/>
            </w:tcBorders>
            <w:shd w:val="clear" w:color="auto" w:fill="FFFFFF"/>
          </w:tcPr>
          <w:p w:rsidR="00C40716" w:rsidRDefault="0095313B">
            <w:pPr>
              <w:pStyle w:val="20"/>
              <w:framePr w:w="9586" w:h="13450" w:wrap="none" w:vAnchor="page" w:hAnchor="page" w:x="1127" w:y="1311"/>
              <w:shd w:val="clear" w:color="auto" w:fill="auto"/>
              <w:spacing w:line="130" w:lineRule="exact"/>
              <w:ind w:left="1660" w:firstLine="0"/>
              <w:jc w:val="left"/>
            </w:pPr>
            <w:r>
              <w:rPr>
                <w:rStyle w:val="2Cambria65pt"/>
                <w:lang w:val="en-US" w:eastAsia="en-US" w:bidi="en-US"/>
              </w:rPr>
              <w:t xml:space="preserve">JUU </w:t>
            </w:r>
            <w:r>
              <w:rPr>
                <w:rStyle w:val="2Cambria65pt"/>
              </w:rPr>
              <w:t>1СЛпп1\.</w:t>
            </w:r>
          </w:p>
        </w:tc>
      </w:tr>
      <w:tr w:rsidR="00C40716">
        <w:trPr>
          <w:trHeight w:hRule="exact" w:val="514"/>
        </w:trPr>
        <w:tc>
          <w:tcPr>
            <w:tcW w:w="1330" w:type="dxa"/>
            <w:tcBorders>
              <w:top w:val="single" w:sz="4" w:space="0" w:color="auto"/>
              <w:left w:val="single" w:sz="4" w:space="0" w:color="auto"/>
            </w:tcBorders>
            <w:shd w:val="clear" w:color="auto" w:fill="FFFFFF"/>
            <w:vAlign w:val="bottom"/>
          </w:tcPr>
          <w:p w:rsidR="00C40716" w:rsidRDefault="0095313B">
            <w:pPr>
              <w:pStyle w:val="20"/>
              <w:framePr w:w="9586" w:h="13450" w:wrap="none" w:vAnchor="page" w:hAnchor="page" w:x="1127" w:y="1311"/>
              <w:shd w:val="clear" w:color="auto" w:fill="auto"/>
              <w:spacing w:line="260" w:lineRule="exact"/>
              <w:ind w:firstLine="0"/>
            </w:pPr>
            <w:r>
              <w:t>4.5.</w:t>
            </w:r>
          </w:p>
        </w:tc>
        <w:tc>
          <w:tcPr>
            <w:tcW w:w="825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86" w:h="13450" w:wrap="none" w:vAnchor="page" w:hAnchor="page" w:x="1127" w:y="1311"/>
              <w:shd w:val="clear" w:color="auto" w:fill="auto"/>
              <w:spacing w:line="260" w:lineRule="exact"/>
              <w:ind w:firstLine="0"/>
              <w:jc w:val="left"/>
            </w:pPr>
            <w:r>
              <w:t>Заслуженный работник животноводства</w:t>
            </w:r>
          </w:p>
        </w:tc>
      </w:tr>
      <w:tr w:rsidR="00C40716">
        <w:trPr>
          <w:trHeight w:hRule="exact" w:val="518"/>
        </w:trPr>
        <w:tc>
          <w:tcPr>
            <w:tcW w:w="1330" w:type="dxa"/>
            <w:tcBorders>
              <w:top w:val="single" w:sz="4" w:space="0" w:color="auto"/>
              <w:left w:val="single" w:sz="4" w:space="0" w:color="auto"/>
            </w:tcBorders>
            <w:shd w:val="clear" w:color="auto" w:fill="FFFFFF"/>
            <w:vAlign w:val="bottom"/>
          </w:tcPr>
          <w:p w:rsidR="00C40716" w:rsidRDefault="0095313B">
            <w:pPr>
              <w:pStyle w:val="20"/>
              <w:framePr w:w="9586" w:h="13450" w:wrap="none" w:vAnchor="page" w:hAnchor="page" w:x="1127" w:y="1311"/>
              <w:shd w:val="clear" w:color="auto" w:fill="auto"/>
              <w:spacing w:line="260" w:lineRule="exact"/>
              <w:ind w:firstLine="0"/>
            </w:pPr>
            <w:r>
              <w:t>4.6.</w:t>
            </w:r>
          </w:p>
        </w:tc>
        <w:tc>
          <w:tcPr>
            <w:tcW w:w="825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86" w:h="13450" w:wrap="none" w:vAnchor="page" w:hAnchor="page" w:x="1127" w:y="1311"/>
              <w:shd w:val="clear" w:color="auto" w:fill="auto"/>
              <w:spacing w:line="260" w:lineRule="exact"/>
              <w:ind w:firstLine="0"/>
              <w:jc w:val="left"/>
            </w:pPr>
            <w:r>
              <w:t>Заслуженный животновод</w:t>
            </w:r>
          </w:p>
        </w:tc>
      </w:tr>
      <w:tr w:rsidR="00C40716">
        <w:trPr>
          <w:trHeight w:hRule="exact" w:val="518"/>
        </w:trPr>
        <w:tc>
          <w:tcPr>
            <w:tcW w:w="1330" w:type="dxa"/>
            <w:tcBorders>
              <w:top w:val="single" w:sz="4" w:space="0" w:color="auto"/>
              <w:left w:val="single" w:sz="4" w:space="0" w:color="auto"/>
            </w:tcBorders>
            <w:shd w:val="clear" w:color="auto" w:fill="FFFFFF"/>
            <w:vAlign w:val="bottom"/>
          </w:tcPr>
          <w:p w:rsidR="00C40716" w:rsidRDefault="0095313B">
            <w:pPr>
              <w:pStyle w:val="20"/>
              <w:framePr w:w="9586" w:h="13450" w:wrap="none" w:vAnchor="page" w:hAnchor="page" w:x="1127" w:y="1311"/>
              <w:shd w:val="clear" w:color="auto" w:fill="auto"/>
              <w:spacing w:line="260" w:lineRule="exact"/>
              <w:ind w:firstLine="0"/>
            </w:pPr>
            <w:r>
              <w:t>4.7.</w:t>
            </w:r>
          </w:p>
        </w:tc>
        <w:tc>
          <w:tcPr>
            <w:tcW w:w="825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86" w:h="13450" w:wrap="none" w:vAnchor="page" w:hAnchor="page" w:x="1127" w:y="1311"/>
              <w:shd w:val="clear" w:color="auto" w:fill="auto"/>
              <w:spacing w:line="260" w:lineRule="exact"/>
              <w:ind w:firstLine="0"/>
              <w:jc w:val="left"/>
            </w:pPr>
            <w:r>
              <w:t>Заслуженный мастер животноводства</w:t>
            </w:r>
          </w:p>
        </w:tc>
      </w:tr>
      <w:tr w:rsidR="00C40716">
        <w:trPr>
          <w:trHeight w:hRule="exact" w:val="518"/>
        </w:trPr>
        <w:tc>
          <w:tcPr>
            <w:tcW w:w="1330" w:type="dxa"/>
            <w:tcBorders>
              <w:top w:val="single" w:sz="4" w:space="0" w:color="auto"/>
              <w:left w:val="single" w:sz="4" w:space="0" w:color="auto"/>
            </w:tcBorders>
            <w:shd w:val="clear" w:color="auto" w:fill="FFFFFF"/>
            <w:vAlign w:val="bottom"/>
          </w:tcPr>
          <w:p w:rsidR="00C40716" w:rsidRDefault="0095313B">
            <w:pPr>
              <w:pStyle w:val="20"/>
              <w:framePr w:w="9586" w:h="13450" w:wrap="none" w:vAnchor="page" w:hAnchor="page" w:x="1127" w:y="1311"/>
              <w:shd w:val="clear" w:color="auto" w:fill="auto"/>
              <w:spacing w:line="260" w:lineRule="exact"/>
              <w:ind w:firstLine="0"/>
            </w:pPr>
            <w:r>
              <w:t>4.8.</w:t>
            </w:r>
          </w:p>
        </w:tc>
        <w:tc>
          <w:tcPr>
            <w:tcW w:w="825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86" w:h="13450" w:wrap="none" w:vAnchor="page" w:hAnchor="page" w:x="1127" w:y="1311"/>
              <w:shd w:val="clear" w:color="auto" w:fill="auto"/>
              <w:spacing w:line="260" w:lineRule="exact"/>
              <w:ind w:firstLine="0"/>
              <w:jc w:val="left"/>
            </w:pPr>
            <w:r>
              <w:t>Мастер животноводства</w:t>
            </w:r>
          </w:p>
        </w:tc>
      </w:tr>
      <w:tr w:rsidR="00C40716">
        <w:trPr>
          <w:trHeight w:hRule="exact" w:val="514"/>
        </w:trPr>
        <w:tc>
          <w:tcPr>
            <w:tcW w:w="1330" w:type="dxa"/>
            <w:tcBorders>
              <w:top w:val="single" w:sz="4" w:space="0" w:color="auto"/>
              <w:left w:val="single" w:sz="4" w:space="0" w:color="auto"/>
            </w:tcBorders>
            <w:shd w:val="clear" w:color="auto" w:fill="FFFFFF"/>
            <w:vAlign w:val="bottom"/>
          </w:tcPr>
          <w:p w:rsidR="00C40716" w:rsidRDefault="0095313B">
            <w:pPr>
              <w:pStyle w:val="20"/>
              <w:framePr w:w="9586" w:h="13450" w:wrap="none" w:vAnchor="page" w:hAnchor="page" w:x="1127" w:y="1311"/>
              <w:shd w:val="clear" w:color="auto" w:fill="auto"/>
              <w:spacing w:line="260" w:lineRule="exact"/>
              <w:ind w:firstLine="0"/>
            </w:pPr>
            <w:r>
              <w:t>4.9.</w:t>
            </w:r>
          </w:p>
        </w:tc>
        <w:tc>
          <w:tcPr>
            <w:tcW w:w="825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86" w:h="13450" w:wrap="none" w:vAnchor="page" w:hAnchor="page" w:x="1127" w:y="1311"/>
              <w:shd w:val="clear" w:color="auto" w:fill="auto"/>
              <w:spacing w:line="260" w:lineRule="exact"/>
              <w:ind w:firstLine="0"/>
              <w:jc w:val="left"/>
            </w:pPr>
            <w:r>
              <w:t>Заслуженный механизатор сельского хозяйства</w:t>
            </w:r>
          </w:p>
        </w:tc>
      </w:tr>
      <w:tr w:rsidR="00C40716">
        <w:trPr>
          <w:trHeight w:hRule="exact" w:val="514"/>
        </w:trPr>
        <w:tc>
          <w:tcPr>
            <w:tcW w:w="1330" w:type="dxa"/>
            <w:tcBorders>
              <w:top w:val="single" w:sz="4" w:space="0" w:color="auto"/>
              <w:left w:val="single" w:sz="4" w:space="0" w:color="auto"/>
            </w:tcBorders>
            <w:shd w:val="clear" w:color="auto" w:fill="FFFFFF"/>
            <w:vAlign w:val="bottom"/>
          </w:tcPr>
          <w:p w:rsidR="00C40716" w:rsidRDefault="0095313B">
            <w:pPr>
              <w:pStyle w:val="20"/>
              <w:framePr w:w="9586" w:h="13450" w:wrap="none" w:vAnchor="page" w:hAnchor="page" w:x="1127" w:y="1311"/>
              <w:shd w:val="clear" w:color="auto" w:fill="auto"/>
              <w:spacing w:line="260" w:lineRule="exact"/>
              <w:ind w:firstLine="0"/>
            </w:pPr>
            <w:r>
              <w:t>4.10.</w:t>
            </w:r>
          </w:p>
        </w:tc>
        <w:tc>
          <w:tcPr>
            <w:tcW w:w="825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86" w:h="13450" w:wrap="none" w:vAnchor="page" w:hAnchor="page" w:x="1127" w:y="1311"/>
              <w:shd w:val="clear" w:color="auto" w:fill="auto"/>
              <w:spacing w:line="260" w:lineRule="exact"/>
              <w:ind w:firstLine="0"/>
              <w:jc w:val="left"/>
            </w:pPr>
            <w:r>
              <w:t>Заслуженный механизатор</w:t>
            </w:r>
          </w:p>
        </w:tc>
      </w:tr>
      <w:tr w:rsidR="00C40716">
        <w:trPr>
          <w:trHeight w:hRule="exact" w:val="509"/>
        </w:trPr>
        <w:tc>
          <w:tcPr>
            <w:tcW w:w="1330" w:type="dxa"/>
            <w:tcBorders>
              <w:top w:val="single" w:sz="4" w:space="0" w:color="auto"/>
              <w:left w:val="single" w:sz="4" w:space="0" w:color="auto"/>
            </w:tcBorders>
            <w:shd w:val="clear" w:color="auto" w:fill="FFFFFF"/>
            <w:vAlign w:val="bottom"/>
          </w:tcPr>
          <w:p w:rsidR="00C40716" w:rsidRDefault="0095313B">
            <w:pPr>
              <w:pStyle w:val="20"/>
              <w:framePr w:w="9586" w:h="13450" w:wrap="none" w:vAnchor="page" w:hAnchor="page" w:x="1127" w:y="1311"/>
              <w:shd w:val="clear" w:color="auto" w:fill="auto"/>
              <w:spacing w:line="260" w:lineRule="exact"/>
              <w:ind w:firstLine="0"/>
            </w:pPr>
            <w:r>
              <w:t>4.11.</w:t>
            </w:r>
          </w:p>
        </w:tc>
        <w:tc>
          <w:tcPr>
            <w:tcW w:w="825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86" w:h="13450" w:wrap="none" w:vAnchor="page" w:hAnchor="page" w:x="1127" w:y="1311"/>
              <w:shd w:val="clear" w:color="auto" w:fill="auto"/>
              <w:spacing w:line="260" w:lineRule="exact"/>
              <w:ind w:firstLine="0"/>
              <w:jc w:val="left"/>
            </w:pPr>
            <w:r>
              <w:t>Заслуженный мелиоратор</w:t>
            </w:r>
          </w:p>
        </w:tc>
      </w:tr>
      <w:tr w:rsidR="00C40716">
        <w:trPr>
          <w:trHeight w:hRule="exact" w:val="845"/>
        </w:trPr>
        <w:tc>
          <w:tcPr>
            <w:tcW w:w="1330" w:type="dxa"/>
            <w:tcBorders>
              <w:top w:val="single" w:sz="4" w:space="0" w:color="auto"/>
              <w:left w:val="single" w:sz="4" w:space="0" w:color="auto"/>
              <w:bottom w:val="single" w:sz="4" w:space="0" w:color="auto"/>
            </w:tcBorders>
            <w:shd w:val="clear" w:color="auto" w:fill="FFFFFF"/>
          </w:tcPr>
          <w:p w:rsidR="00C40716" w:rsidRDefault="0095313B">
            <w:pPr>
              <w:pStyle w:val="20"/>
              <w:framePr w:w="9586" w:h="13450" w:wrap="none" w:vAnchor="page" w:hAnchor="page" w:x="1127" w:y="1311"/>
              <w:shd w:val="clear" w:color="auto" w:fill="auto"/>
              <w:spacing w:line="260" w:lineRule="exact"/>
              <w:ind w:firstLine="0"/>
            </w:pPr>
            <w:r>
              <w:t>4.12.</w:t>
            </w:r>
          </w:p>
        </w:tc>
        <w:tc>
          <w:tcPr>
            <w:tcW w:w="8256"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9586" w:h="13450" w:wrap="none" w:vAnchor="page" w:hAnchor="page" w:x="1127" w:y="1311"/>
              <w:shd w:val="clear" w:color="auto" w:fill="auto"/>
              <w:spacing w:line="260" w:lineRule="exact"/>
              <w:ind w:firstLine="0"/>
              <w:jc w:val="left"/>
            </w:pPr>
            <w:r>
              <w:t>Заслуженный ветеринарный врач</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911" w:y="543"/>
        <w:shd w:val="clear" w:color="auto" w:fill="auto"/>
        <w:spacing w:line="240" w:lineRule="exact"/>
      </w:pPr>
      <w:r>
        <w:rPr>
          <w:rStyle w:val="aa"/>
        </w:rPr>
        <w:lastRenderedPageBreak/>
        <w:t>11</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344"/>
        <w:gridCol w:w="8275"/>
      </w:tblGrid>
      <w:tr w:rsidR="00C40716">
        <w:trPr>
          <w:trHeight w:hRule="exact" w:val="542"/>
        </w:trPr>
        <w:tc>
          <w:tcPr>
            <w:tcW w:w="1344" w:type="dxa"/>
            <w:tcBorders>
              <w:top w:val="single" w:sz="4" w:space="0" w:color="auto"/>
              <w:left w:val="single" w:sz="4" w:space="0" w:color="auto"/>
            </w:tcBorders>
            <w:shd w:val="clear" w:color="auto" w:fill="FFFFFF"/>
            <w:vAlign w:val="bottom"/>
          </w:tcPr>
          <w:p w:rsidR="00C40716" w:rsidRDefault="0095313B">
            <w:pPr>
              <w:pStyle w:val="20"/>
              <w:framePr w:w="9619" w:h="4987" w:wrap="none" w:vAnchor="page" w:hAnchor="page" w:x="1111" w:y="1335"/>
              <w:shd w:val="clear" w:color="auto" w:fill="auto"/>
              <w:spacing w:line="260" w:lineRule="exact"/>
              <w:ind w:firstLine="0"/>
            </w:pPr>
            <w:r>
              <w:t>1</w:t>
            </w:r>
          </w:p>
        </w:tc>
        <w:tc>
          <w:tcPr>
            <w:tcW w:w="8275"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9" w:h="4987" w:wrap="none" w:vAnchor="page" w:hAnchor="page" w:x="1111" w:y="1335"/>
              <w:shd w:val="clear" w:color="auto" w:fill="auto"/>
              <w:spacing w:line="260" w:lineRule="exact"/>
              <w:ind w:firstLine="0"/>
            </w:pPr>
            <w:r>
              <w:t>2</w:t>
            </w:r>
          </w:p>
        </w:tc>
      </w:tr>
      <w:tr w:rsidR="00C40716">
        <w:trPr>
          <w:trHeight w:hRule="exact" w:val="826"/>
        </w:trPr>
        <w:tc>
          <w:tcPr>
            <w:tcW w:w="9619"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9" w:h="4987" w:wrap="none" w:vAnchor="page" w:hAnchor="page" w:x="1111" w:y="1335"/>
              <w:shd w:val="clear" w:color="auto" w:fill="auto"/>
              <w:spacing w:after="60" w:line="260" w:lineRule="exact"/>
              <w:ind w:firstLine="0"/>
            </w:pPr>
            <w:r>
              <w:t>5. Почетные звания автономных республик в составе Союза Советских</w:t>
            </w:r>
          </w:p>
          <w:p w:rsidR="00C40716" w:rsidRDefault="0095313B">
            <w:pPr>
              <w:pStyle w:val="20"/>
              <w:framePr w:w="9619" w:h="4987" w:wrap="none" w:vAnchor="page" w:hAnchor="page" w:x="1111" w:y="1335"/>
              <w:shd w:val="clear" w:color="auto" w:fill="auto"/>
              <w:spacing w:before="60" w:line="260" w:lineRule="exact"/>
              <w:ind w:firstLine="0"/>
            </w:pPr>
            <w:r>
              <w:t>Социалистических Республик</w:t>
            </w:r>
          </w:p>
        </w:tc>
      </w:tr>
      <w:tr w:rsidR="00C40716">
        <w:trPr>
          <w:trHeight w:hRule="exact" w:val="518"/>
        </w:trPr>
        <w:tc>
          <w:tcPr>
            <w:tcW w:w="1344" w:type="dxa"/>
            <w:tcBorders>
              <w:top w:val="single" w:sz="4" w:space="0" w:color="auto"/>
              <w:left w:val="single" w:sz="4" w:space="0" w:color="auto"/>
            </w:tcBorders>
            <w:shd w:val="clear" w:color="auto" w:fill="FFFFFF"/>
            <w:vAlign w:val="bottom"/>
          </w:tcPr>
          <w:p w:rsidR="00C40716" w:rsidRDefault="0095313B">
            <w:pPr>
              <w:pStyle w:val="20"/>
              <w:framePr w:w="9619" w:h="4987" w:wrap="none" w:vAnchor="page" w:hAnchor="page" w:x="1111" w:y="1335"/>
              <w:shd w:val="clear" w:color="auto" w:fill="auto"/>
              <w:spacing w:line="260" w:lineRule="exact"/>
              <w:ind w:firstLine="0"/>
            </w:pPr>
            <w:r>
              <w:t>5.1.</w:t>
            </w:r>
          </w:p>
        </w:tc>
        <w:tc>
          <w:tcPr>
            <w:tcW w:w="8275"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9" w:h="4987" w:wrap="none" w:vAnchor="page" w:hAnchor="page" w:x="1111" w:y="1335"/>
              <w:shd w:val="clear" w:color="auto" w:fill="auto"/>
              <w:spacing w:line="260" w:lineRule="exact"/>
              <w:ind w:firstLine="0"/>
              <w:jc w:val="left"/>
            </w:pPr>
            <w:r>
              <w:t>Заслуженный работник сельского хозяйства</w:t>
            </w:r>
          </w:p>
        </w:tc>
      </w:tr>
      <w:tr w:rsidR="00C40716">
        <w:trPr>
          <w:trHeight w:hRule="exact" w:val="518"/>
        </w:trPr>
        <w:tc>
          <w:tcPr>
            <w:tcW w:w="1344" w:type="dxa"/>
            <w:tcBorders>
              <w:top w:val="single" w:sz="4" w:space="0" w:color="auto"/>
              <w:left w:val="single" w:sz="4" w:space="0" w:color="auto"/>
            </w:tcBorders>
            <w:shd w:val="clear" w:color="auto" w:fill="FFFFFF"/>
            <w:vAlign w:val="bottom"/>
          </w:tcPr>
          <w:p w:rsidR="00C40716" w:rsidRDefault="0095313B">
            <w:pPr>
              <w:pStyle w:val="20"/>
              <w:framePr w:w="9619" w:h="4987" w:wrap="none" w:vAnchor="page" w:hAnchor="page" w:x="1111" w:y="1335"/>
              <w:shd w:val="clear" w:color="auto" w:fill="auto"/>
              <w:spacing w:line="260" w:lineRule="exact"/>
              <w:ind w:firstLine="0"/>
            </w:pPr>
            <w:r>
              <w:t>5.2.</w:t>
            </w:r>
          </w:p>
        </w:tc>
        <w:tc>
          <w:tcPr>
            <w:tcW w:w="8275"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9" w:h="4987" w:wrap="none" w:vAnchor="page" w:hAnchor="page" w:x="1111" w:y="1335"/>
              <w:shd w:val="clear" w:color="auto" w:fill="auto"/>
              <w:spacing w:line="260" w:lineRule="exact"/>
              <w:ind w:firstLine="0"/>
              <w:jc w:val="left"/>
            </w:pPr>
            <w:r>
              <w:t>Заслуженный агроном</w:t>
            </w:r>
          </w:p>
        </w:tc>
      </w:tr>
      <w:tr w:rsidR="00C40716">
        <w:trPr>
          <w:trHeight w:hRule="exact" w:val="514"/>
        </w:trPr>
        <w:tc>
          <w:tcPr>
            <w:tcW w:w="1344" w:type="dxa"/>
            <w:tcBorders>
              <w:top w:val="single" w:sz="4" w:space="0" w:color="auto"/>
              <w:left w:val="single" w:sz="4" w:space="0" w:color="auto"/>
            </w:tcBorders>
            <w:shd w:val="clear" w:color="auto" w:fill="FFFFFF"/>
            <w:vAlign w:val="bottom"/>
          </w:tcPr>
          <w:p w:rsidR="00C40716" w:rsidRDefault="0095313B">
            <w:pPr>
              <w:pStyle w:val="20"/>
              <w:framePr w:w="9619" w:h="4987" w:wrap="none" w:vAnchor="page" w:hAnchor="page" w:x="1111" w:y="1335"/>
              <w:shd w:val="clear" w:color="auto" w:fill="auto"/>
              <w:spacing w:line="260" w:lineRule="exact"/>
              <w:ind w:firstLine="0"/>
            </w:pPr>
            <w:r>
              <w:t>5.3.</w:t>
            </w:r>
          </w:p>
        </w:tc>
        <w:tc>
          <w:tcPr>
            <w:tcW w:w="8275"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9" w:h="4987" w:wrap="none" w:vAnchor="page" w:hAnchor="page" w:x="1111" w:y="1335"/>
              <w:shd w:val="clear" w:color="auto" w:fill="auto"/>
              <w:spacing w:line="260" w:lineRule="exact"/>
              <w:ind w:firstLine="0"/>
              <w:jc w:val="left"/>
            </w:pPr>
            <w:r>
              <w:t>Заслуженный зоотехник</w:t>
            </w:r>
          </w:p>
        </w:tc>
      </w:tr>
      <w:tr w:rsidR="00C40716">
        <w:trPr>
          <w:trHeight w:hRule="exact" w:val="509"/>
        </w:trPr>
        <w:tc>
          <w:tcPr>
            <w:tcW w:w="1344" w:type="dxa"/>
            <w:tcBorders>
              <w:top w:val="single" w:sz="4" w:space="0" w:color="auto"/>
              <w:left w:val="single" w:sz="4" w:space="0" w:color="auto"/>
            </w:tcBorders>
            <w:shd w:val="clear" w:color="auto" w:fill="FFFFFF"/>
            <w:vAlign w:val="bottom"/>
          </w:tcPr>
          <w:p w:rsidR="00C40716" w:rsidRDefault="0095313B">
            <w:pPr>
              <w:pStyle w:val="20"/>
              <w:framePr w:w="9619" w:h="4987" w:wrap="none" w:vAnchor="page" w:hAnchor="page" w:x="1111" w:y="1335"/>
              <w:shd w:val="clear" w:color="auto" w:fill="auto"/>
              <w:spacing w:line="260" w:lineRule="exact"/>
              <w:ind w:firstLine="0"/>
            </w:pPr>
            <w:r>
              <w:t>5.4.</w:t>
            </w:r>
          </w:p>
        </w:tc>
        <w:tc>
          <w:tcPr>
            <w:tcW w:w="8275"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9" w:h="4987" w:wrap="none" w:vAnchor="page" w:hAnchor="page" w:x="1111" w:y="1335"/>
              <w:shd w:val="clear" w:color="auto" w:fill="auto"/>
              <w:spacing w:line="260" w:lineRule="exact"/>
              <w:ind w:firstLine="0"/>
              <w:jc w:val="left"/>
            </w:pPr>
            <w:r>
              <w:t>Заслуженный животновод</w:t>
            </w:r>
          </w:p>
        </w:tc>
      </w:tr>
      <w:tr w:rsidR="00C40716">
        <w:trPr>
          <w:trHeight w:hRule="exact" w:val="514"/>
        </w:trPr>
        <w:tc>
          <w:tcPr>
            <w:tcW w:w="1344" w:type="dxa"/>
            <w:tcBorders>
              <w:top w:val="single" w:sz="4" w:space="0" w:color="auto"/>
              <w:left w:val="single" w:sz="4" w:space="0" w:color="auto"/>
            </w:tcBorders>
            <w:shd w:val="clear" w:color="auto" w:fill="FFFFFF"/>
            <w:vAlign w:val="bottom"/>
          </w:tcPr>
          <w:p w:rsidR="00C40716" w:rsidRDefault="0095313B">
            <w:pPr>
              <w:pStyle w:val="20"/>
              <w:framePr w:w="9619" w:h="4987" w:wrap="none" w:vAnchor="page" w:hAnchor="page" w:x="1111" w:y="1335"/>
              <w:shd w:val="clear" w:color="auto" w:fill="auto"/>
              <w:spacing w:line="260" w:lineRule="exact"/>
              <w:ind w:firstLine="0"/>
            </w:pPr>
            <w:r>
              <w:t>5.5.</w:t>
            </w:r>
          </w:p>
        </w:tc>
        <w:tc>
          <w:tcPr>
            <w:tcW w:w="8275"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9" w:h="4987" w:wrap="none" w:vAnchor="page" w:hAnchor="page" w:x="1111" w:y="1335"/>
              <w:shd w:val="clear" w:color="auto" w:fill="auto"/>
              <w:spacing w:line="260" w:lineRule="exact"/>
              <w:ind w:firstLine="0"/>
              <w:jc w:val="left"/>
            </w:pPr>
            <w:r>
              <w:t>Заслуженный механизатор сельского хозяйства</w:t>
            </w:r>
          </w:p>
        </w:tc>
      </w:tr>
      <w:tr w:rsidR="00C40716">
        <w:trPr>
          <w:trHeight w:hRule="exact" w:val="504"/>
        </w:trPr>
        <w:tc>
          <w:tcPr>
            <w:tcW w:w="1344" w:type="dxa"/>
            <w:tcBorders>
              <w:top w:val="single" w:sz="4" w:space="0" w:color="auto"/>
              <w:left w:val="single" w:sz="4" w:space="0" w:color="auto"/>
            </w:tcBorders>
            <w:shd w:val="clear" w:color="auto" w:fill="FFFFFF"/>
            <w:vAlign w:val="bottom"/>
          </w:tcPr>
          <w:p w:rsidR="00C40716" w:rsidRDefault="0095313B">
            <w:pPr>
              <w:pStyle w:val="20"/>
              <w:framePr w:w="9619" w:h="4987" w:wrap="none" w:vAnchor="page" w:hAnchor="page" w:x="1111" w:y="1335"/>
              <w:shd w:val="clear" w:color="auto" w:fill="auto"/>
              <w:spacing w:line="260" w:lineRule="exact"/>
              <w:ind w:firstLine="0"/>
            </w:pPr>
            <w:r>
              <w:t>5.6.</w:t>
            </w:r>
          </w:p>
        </w:tc>
        <w:tc>
          <w:tcPr>
            <w:tcW w:w="8275"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9" w:h="4987" w:wrap="none" w:vAnchor="page" w:hAnchor="page" w:x="1111" w:y="1335"/>
              <w:shd w:val="clear" w:color="auto" w:fill="auto"/>
              <w:spacing w:line="260" w:lineRule="exact"/>
              <w:ind w:firstLine="0"/>
              <w:jc w:val="left"/>
            </w:pPr>
            <w:r>
              <w:t>Заслуженный механизатор</w:t>
            </w:r>
          </w:p>
        </w:tc>
      </w:tr>
      <w:tr w:rsidR="00C40716">
        <w:trPr>
          <w:trHeight w:hRule="exact" w:val="542"/>
        </w:trPr>
        <w:tc>
          <w:tcPr>
            <w:tcW w:w="1344"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19" w:h="4987" w:wrap="none" w:vAnchor="page" w:hAnchor="page" w:x="1111" w:y="1335"/>
              <w:shd w:val="clear" w:color="auto" w:fill="auto"/>
              <w:spacing w:line="260" w:lineRule="exact"/>
              <w:ind w:firstLine="0"/>
            </w:pPr>
            <w:r>
              <w:t>5.7.</w:t>
            </w:r>
          </w:p>
        </w:tc>
        <w:tc>
          <w:tcPr>
            <w:tcW w:w="8275"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619" w:h="4987" w:wrap="none" w:vAnchor="page" w:hAnchor="page" w:x="1111" w:y="1335"/>
              <w:shd w:val="clear" w:color="auto" w:fill="auto"/>
              <w:spacing w:line="260" w:lineRule="exact"/>
              <w:ind w:firstLine="0"/>
              <w:jc w:val="left"/>
            </w:pPr>
            <w:r>
              <w:t>Заслуженный ветеринарный врач</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20"/>
        <w:framePr w:w="9619" w:h="1584" w:hRule="exact" w:wrap="none" w:vAnchor="page" w:hAnchor="page" w:x="1134" w:y="1319"/>
        <w:shd w:val="clear" w:color="auto" w:fill="auto"/>
        <w:spacing w:line="302" w:lineRule="exact"/>
        <w:ind w:left="6400" w:right="580" w:firstLine="0"/>
        <w:jc w:val="left"/>
      </w:pPr>
      <w:r>
        <w:lastRenderedPageBreak/>
        <w:t xml:space="preserve">Утверждено постановлением Кабинета Министров Республики Татарстан </w:t>
      </w:r>
      <w:r>
        <w:rPr>
          <w:rStyle w:val="295pt2"/>
        </w:rPr>
        <w:t xml:space="preserve">ОТ </w:t>
      </w:r>
      <w:r>
        <w:t>31.05. 2018 № 412</w:t>
      </w:r>
    </w:p>
    <w:p w:rsidR="00C40716" w:rsidRDefault="0095313B">
      <w:pPr>
        <w:pStyle w:val="30"/>
        <w:framePr w:w="9619" w:h="11484" w:hRule="exact" w:wrap="none" w:vAnchor="page" w:hAnchor="page" w:x="1134" w:y="3387"/>
        <w:shd w:val="clear" w:color="auto" w:fill="auto"/>
        <w:spacing w:before="0" w:line="302" w:lineRule="exact"/>
      </w:pPr>
      <w:r>
        <w:t>Положение</w:t>
      </w:r>
    </w:p>
    <w:p w:rsidR="00C40716" w:rsidRDefault="0095313B">
      <w:pPr>
        <w:pStyle w:val="30"/>
        <w:framePr w:w="9619" w:h="11484" w:hRule="exact" w:wrap="none" w:vAnchor="page" w:hAnchor="page" w:x="1134" w:y="3387"/>
        <w:shd w:val="clear" w:color="auto" w:fill="auto"/>
        <w:spacing w:before="0" w:after="394" w:line="302" w:lineRule="exact"/>
      </w:pPr>
      <w:r>
        <w:t xml:space="preserve">об условиях </w:t>
      </w:r>
      <w:proofErr w:type="gramStart"/>
      <w:r>
        <w:t>оплаты труда работников государственных профессиональных</w:t>
      </w:r>
      <w:r>
        <w:br/>
        <w:t>образовательных организаций Республики</w:t>
      </w:r>
      <w:proofErr w:type="gramEnd"/>
      <w:r>
        <w:t xml:space="preserve"> Татарстан</w:t>
      </w:r>
    </w:p>
    <w:p w:rsidR="00C40716" w:rsidRDefault="0095313B">
      <w:pPr>
        <w:pStyle w:val="20"/>
        <w:framePr w:w="9619" w:h="11484" w:hRule="exact" w:wrap="none" w:vAnchor="page" w:hAnchor="page" w:x="1134" w:y="3387"/>
        <w:numPr>
          <w:ilvl w:val="0"/>
          <w:numId w:val="60"/>
        </w:numPr>
        <w:shd w:val="clear" w:color="auto" w:fill="auto"/>
        <w:tabs>
          <w:tab w:val="left" w:pos="3950"/>
        </w:tabs>
        <w:spacing w:after="253" w:line="260" w:lineRule="exact"/>
        <w:ind w:left="3680" w:firstLine="0"/>
        <w:jc w:val="both"/>
      </w:pPr>
      <w:r>
        <w:t>Общие положения</w:t>
      </w:r>
    </w:p>
    <w:p w:rsidR="00C40716" w:rsidRDefault="0095313B">
      <w:pPr>
        <w:pStyle w:val="20"/>
        <w:framePr w:w="9619" w:h="11484" w:hRule="exact" w:wrap="none" w:vAnchor="page" w:hAnchor="page" w:x="1134" w:y="3387"/>
        <w:numPr>
          <w:ilvl w:val="0"/>
          <w:numId w:val="61"/>
        </w:numPr>
        <w:shd w:val="clear" w:color="auto" w:fill="auto"/>
        <w:tabs>
          <w:tab w:val="left" w:pos="975"/>
        </w:tabs>
        <w:spacing w:line="302" w:lineRule="exact"/>
        <w:ind w:firstLine="700"/>
        <w:jc w:val="both"/>
      </w:pPr>
      <w:r>
        <w:t xml:space="preserve">Настоящее Положение об условиях </w:t>
      </w:r>
      <w:proofErr w:type="gramStart"/>
      <w:r>
        <w:t>оплаты труда работников государствен</w:t>
      </w:r>
      <w:r>
        <w:softHyphen/>
        <w:t>ных профессиональных образовательных организаций Республики</w:t>
      </w:r>
      <w:proofErr w:type="gramEnd"/>
      <w:r>
        <w:t xml:space="preserve"> Татарстан (далее - Положение)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C40716" w:rsidRDefault="0095313B">
      <w:pPr>
        <w:pStyle w:val="20"/>
        <w:framePr w:w="9619" w:h="11484" w:hRule="exact" w:wrap="none" w:vAnchor="page" w:hAnchor="page" w:x="1134" w:y="3387"/>
        <w:numPr>
          <w:ilvl w:val="0"/>
          <w:numId w:val="61"/>
        </w:numPr>
        <w:shd w:val="clear" w:color="auto" w:fill="auto"/>
        <w:tabs>
          <w:tab w:val="left" w:pos="980"/>
        </w:tabs>
        <w:spacing w:line="302" w:lineRule="exact"/>
        <w:ind w:firstLine="700"/>
        <w:jc w:val="both"/>
      </w:pPr>
      <w:r>
        <w:t>В целях настоящего Положения в нем используются следующие понятия и определения:</w:t>
      </w:r>
    </w:p>
    <w:p w:rsidR="00C40716" w:rsidRDefault="0095313B">
      <w:pPr>
        <w:pStyle w:val="20"/>
        <w:framePr w:w="9619" w:h="11484" w:hRule="exact" w:wrap="none" w:vAnchor="page" w:hAnchor="page" w:x="1134" w:y="3387"/>
        <w:shd w:val="clear" w:color="auto" w:fill="auto"/>
        <w:spacing w:line="302" w:lineRule="exact"/>
        <w:ind w:firstLine="700"/>
        <w:jc w:val="both"/>
      </w:pPr>
      <w:r>
        <w:t xml:space="preserve">система оплаты труда - совокупность норм, определяющих условия и </w:t>
      </w:r>
      <w:proofErr w:type="gramStart"/>
      <w:r>
        <w:t>размеры оплаты труда</w:t>
      </w:r>
      <w:proofErr w:type="gramEnd"/>
      <w:r>
        <w:t xml:space="preserve"> работников, включая размеры базовых (должностных окладов), а также выплаты компенсационного и стимулирующего характера, установленные в соответ</w:t>
      </w:r>
      <w:r>
        <w:softHyphen/>
        <w:t>ствии с федеральным законодательством и иными нормативными правовыми актами Российской Федерации и Республики Татарстан;</w:t>
      </w:r>
    </w:p>
    <w:p w:rsidR="00C40716" w:rsidRDefault="0095313B">
      <w:pPr>
        <w:pStyle w:val="20"/>
        <w:framePr w:w="9619" w:h="11484" w:hRule="exact" w:wrap="none" w:vAnchor="page" w:hAnchor="page" w:x="1134" w:y="3387"/>
        <w:shd w:val="clear" w:color="auto" w:fill="auto"/>
        <w:spacing w:line="302" w:lineRule="exact"/>
        <w:ind w:firstLine="700"/>
        <w:jc w:val="both"/>
      </w:pPr>
      <w:r>
        <w:t>базовый оклад - оклад, ставка заработной платы работника организации, уста</w:t>
      </w:r>
      <w:r>
        <w:softHyphen/>
        <w:t>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C40716" w:rsidRDefault="0095313B">
      <w:pPr>
        <w:pStyle w:val="20"/>
        <w:framePr w:w="9619" w:h="11484" w:hRule="exact" w:wrap="none" w:vAnchor="page" w:hAnchor="page" w:x="1134" w:y="3387"/>
        <w:shd w:val="clear" w:color="auto" w:fill="auto"/>
        <w:spacing w:line="302" w:lineRule="exact"/>
        <w:ind w:firstLine="700"/>
        <w:jc w:val="both"/>
      </w:pPr>
      <w:r>
        <w:t xml:space="preserve">должностной оклад - фиксированный </w:t>
      </w:r>
      <w:proofErr w:type="gramStart"/>
      <w:r>
        <w:t>размер оплаты труда</w:t>
      </w:r>
      <w:proofErr w:type="gramEnd"/>
      <w:r>
        <w:t xml:space="preserve"> работника за испол</w:t>
      </w:r>
      <w:r>
        <w:softHyphen/>
        <w:t>нение трудовых (должностных) обязанностей определенной сложности за календар</w:t>
      </w:r>
      <w:r>
        <w:softHyphen/>
        <w:t>ный месяц за фактически отработанное время без учета компенсационных, стимули</w:t>
      </w:r>
      <w:r>
        <w:softHyphen/>
        <w:t>рующих выплат;</w:t>
      </w:r>
    </w:p>
    <w:p w:rsidR="00C40716" w:rsidRDefault="0095313B">
      <w:pPr>
        <w:pStyle w:val="20"/>
        <w:framePr w:w="9619" w:h="11484" w:hRule="exact" w:wrap="none" w:vAnchor="page" w:hAnchor="page" w:x="1134" w:y="3387"/>
        <w:shd w:val="clear" w:color="auto" w:fill="auto"/>
        <w:spacing w:line="302" w:lineRule="exact"/>
        <w:ind w:firstLine="700"/>
        <w:jc w:val="both"/>
      </w:pPr>
      <w:r>
        <w:t>заработная плата (оплата труда работника) - вознаграждение за труд в зависи</w:t>
      </w:r>
      <w:r>
        <w:softHyphen/>
        <w:t>мости от квалификации работника, сложности, количества, качества и условий вы</w:t>
      </w:r>
      <w:r>
        <w:softHyphen/>
        <w:t>полняемой работы, включая компенсационные и стимулирующие выплаты;</w:t>
      </w:r>
    </w:p>
    <w:p w:rsidR="00C40716" w:rsidRDefault="0095313B">
      <w:pPr>
        <w:pStyle w:val="20"/>
        <w:framePr w:w="9619" w:h="11484" w:hRule="exact" w:wrap="none" w:vAnchor="page" w:hAnchor="page" w:x="1134" w:y="3387"/>
        <w:shd w:val="clear" w:color="auto" w:fill="auto"/>
        <w:spacing w:line="302" w:lineRule="exact"/>
        <w:ind w:firstLine="700"/>
        <w:jc w:val="both"/>
      </w:pPr>
      <w:proofErr w:type="gramStart"/>
      <w:r>
        <w:t>выплаты компенсационного характера - доплаты и надбавки компенсацион</w:t>
      </w:r>
      <w:r>
        <w:softHyphen/>
        <w:t>ного характера, в том числе за работу в условиях, отклоняющихся от нормальных, и иные выплаты компенсационного характера;</w:t>
      </w:r>
      <w:proofErr w:type="gramEnd"/>
    </w:p>
    <w:p w:rsidR="00C40716" w:rsidRDefault="0095313B">
      <w:pPr>
        <w:pStyle w:val="20"/>
        <w:framePr w:w="9619" w:h="11484" w:hRule="exact" w:wrap="none" w:vAnchor="page" w:hAnchor="page" w:x="1134" w:y="3387"/>
        <w:shd w:val="clear" w:color="auto" w:fill="auto"/>
        <w:spacing w:line="302" w:lineRule="exact"/>
        <w:ind w:firstLine="700"/>
        <w:jc w:val="both"/>
      </w:pPr>
      <w:r>
        <w:t>выплаты стимулирующего характера - доплаты и надбавки стимулирующего характера, премии и иные поощрительные выплаты.</w:t>
      </w:r>
    </w:p>
    <w:p w:rsidR="00C40716" w:rsidRDefault="0095313B">
      <w:pPr>
        <w:pStyle w:val="20"/>
        <w:framePr w:w="9619" w:h="11484" w:hRule="exact" w:wrap="none" w:vAnchor="page" w:hAnchor="page" w:x="1134" w:y="3387"/>
        <w:numPr>
          <w:ilvl w:val="0"/>
          <w:numId w:val="61"/>
        </w:numPr>
        <w:shd w:val="clear" w:color="auto" w:fill="auto"/>
        <w:tabs>
          <w:tab w:val="left" w:pos="975"/>
        </w:tabs>
        <w:spacing w:line="302" w:lineRule="exact"/>
        <w:ind w:firstLine="700"/>
        <w:jc w:val="both"/>
      </w:pPr>
      <w:r>
        <w:t>Заработная плата (оплата труда работника) работников профессиональных квалификационных групп должностей работников образования, работников, занятых</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43" w:y="778"/>
        <w:shd w:val="clear" w:color="auto" w:fill="auto"/>
        <w:spacing w:line="240" w:lineRule="exact"/>
      </w:pPr>
      <w:r>
        <w:rPr>
          <w:rStyle w:val="aa"/>
        </w:rPr>
        <w:lastRenderedPageBreak/>
        <w:t>2</w:t>
      </w:r>
    </w:p>
    <w:p w:rsidR="00C40716" w:rsidRDefault="0095313B">
      <w:pPr>
        <w:pStyle w:val="20"/>
        <w:framePr w:w="9667" w:h="10229" w:hRule="exact" w:wrap="none" w:vAnchor="page" w:hAnchor="page" w:x="1110" w:y="1334"/>
        <w:shd w:val="clear" w:color="auto" w:fill="auto"/>
        <w:tabs>
          <w:tab w:val="left" w:pos="975"/>
        </w:tabs>
        <w:spacing w:line="307" w:lineRule="exact"/>
        <w:ind w:firstLine="0"/>
        <w:jc w:val="both"/>
      </w:pPr>
      <w:proofErr w:type="gramStart"/>
      <w:r>
        <w:t>в сфере культуры, искусства и кинематографии, работников профессиональных ква</w:t>
      </w:r>
      <w:r>
        <w:softHyphen/>
        <w:t>лификационных групп должностей работников физической культуры и спорта, работ</w:t>
      </w:r>
      <w:r>
        <w:softHyphen/>
        <w:t>ников профессиональных квалификационных групп должностей медицинских и фар</w:t>
      </w:r>
      <w:r>
        <w:softHyphen/>
        <w:t>мацевтических работников (далее - работники образования, работники культуры, ра</w:t>
      </w:r>
      <w:r>
        <w:softHyphen/>
        <w:t>ботники физической культуры и спорта, медицинские работники) в профессиональ</w:t>
      </w:r>
      <w:r>
        <w:softHyphen/>
        <w:t>ных образовательных организациях Республики Татарстан (далее - профессиональ</w:t>
      </w:r>
      <w:r>
        <w:softHyphen/>
        <w:t>ные образовательные организации) определяется исходя из: должностных окладов;</w:t>
      </w:r>
      <w:proofErr w:type="gramEnd"/>
      <w:r>
        <w:t xml:space="preserve"> выплат стимулирующего характера; выплат компенсационного характера.</w:t>
      </w:r>
    </w:p>
    <w:p w:rsidR="00C40716" w:rsidRDefault="0095313B">
      <w:pPr>
        <w:pStyle w:val="20"/>
        <w:framePr w:w="9667" w:h="10229" w:hRule="exact" w:wrap="none" w:vAnchor="page" w:hAnchor="page" w:x="1110" w:y="1334"/>
        <w:numPr>
          <w:ilvl w:val="0"/>
          <w:numId w:val="61"/>
        </w:numPr>
        <w:shd w:val="clear" w:color="auto" w:fill="auto"/>
        <w:tabs>
          <w:tab w:val="left" w:pos="980"/>
        </w:tabs>
        <w:spacing w:line="307" w:lineRule="exact"/>
        <w:ind w:firstLine="700"/>
        <w:jc w:val="both"/>
      </w:pPr>
      <w:proofErr w:type="gramStart"/>
      <w:r>
        <w:t>При наступлении у работника права на изменение размера оплаты труда в связи с увеличением стажа работы по профилю, с получением образования или вос</w:t>
      </w:r>
      <w:r>
        <w:softHyphen/>
        <w:t>становлением документов об образовании, с присвоением квалификационной катего</w:t>
      </w:r>
      <w:r>
        <w:softHyphen/>
        <w:t>рии, с присвоением почетного звания, награждением ведомственными знаками отли</w:t>
      </w:r>
      <w:r>
        <w:softHyphen/>
        <w:t>чия, в период пребывания в ежегодном или ином отпуске, в период его временной нетрудоспособности, а также в другие периоды, в течение которых за</w:t>
      </w:r>
      <w:proofErr w:type="gramEnd"/>
      <w:r>
        <w:t xml:space="preserve"> ним сохраня</w:t>
      </w:r>
      <w:r>
        <w:softHyphen/>
        <w:t>ется средняя заработная плата, изменения размера оплаты его труда осуществляются по окончании указанных периодов.</w:t>
      </w:r>
    </w:p>
    <w:p w:rsidR="00C40716" w:rsidRDefault="0095313B">
      <w:pPr>
        <w:pStyle w:val="20"/>
        <w:framePr w:w="9667" w:h="10229" w:hRule="exact" w:wrap="none" w:vAnchor="page" w:hAnchor="page" w:x="1110" w:y="1334"/>
        <w:numPr>
          <w:ilvl w:val="0"/>
          <w:numId w:val="61"/>
        </w:numPr>
        <w:shd w:val="clear" w:color="auto" w:fill="auto"/>
        <w:tabs>
          <w:tab w:val="left" w:pos="1032"/>
        </w:tabs>
        <w:spacing w:line="307" w:lineRule="exact"/>
        <w:ind w:left="700" w:firstLine="0"/>
        <w:jc w:val="left"/>
      </w:pPr>
      <w:proofErr w:type="gramStart"/>
      <w:r>
        <w:t>Руководители профессиональных образовательных организаций: проверяют документы об образовании и стаже педагогической работы (работы</w:t>
      </w:r>
      <w:proofErr w:type="gramEnd"/>
    </w:p>
    <w:p w:rsidR="00C40716" w:rsidRDefault="0095313B">
      <w:pPr>
        <w:pStyle w:val="20"/>
        <w:framePr w:w="9667" w:h="10229" w:hRule="exact" w:wrap="none" w:vAnchor="page" w:hAnchor="page" w:x="1110" w:y="1334"/>
        <w:shd w:val="clear" w:color="auto" w:fill="auto"/>
        <w:spacing w:line="307" w:lineRule="exact"/>
        <w:ind w:firstLine="0"/>
        <w:jc w:val="both"/>
      </w:pPr>
      <w:r>
        <w:t>по специальности, в определенной должности) и по другим основаниям, в соответ</w:t>
      </w:r>
      <w:r>
        <w:softHyphen/>
        <w:t>ствии с которыми определяются размеры ставок заработной платы (должностных окладов) педагогических работников;</w:t>
      </w:r>
    </w:p>
    <w:p w:rsidR="00C40716" w:rsidRDefault="0095313B">
      <w:pPr>
        <w:pStyle w:val="20"/>
        <w:framePr w:w="9667" w:h="10229" w:hRule="exact" w:wrap="none" w:vAnchor="page" w:hAnchor="page" w:x="1110" w:y="1334"/>
        <w:shd w:val="clear" w:color="auto" w:fill="auto"/>
        <w:spacing w:line="307" w:lineRule="exact"/>
        <w:ind w:firstLine="700"/>
        <w:jc w:val="both"/>
      </w:pPr>
      <w:r>
        <w:t>ежегодно составляют и утверждают на работников профессиональных образо</w:t>
      </w:r>
      <w:r>
        <w:softHyphen/>
        <w:t>вательных организаций тарификационные списки;</w:t>
      </w:r>
    </w:p>
    <w:p w:rsidR="00C40716" w:rsidRDefault="0095313B">
      <w:pPr>
        <w:pStyle w:val="20"/>
        <w:framePr w:w="9667" w:h="10229" w:hRule="exact" w:wrap="none" w:vAnchor="page" w:hAnchor="page" w:x="1110" w:y="1334"/>
        <w:shd w:val="clear" w:color="auto" w:fill="auto"/>
        <w:spacing w:line="307" w:lineRule="exact"/>
        <w:ind w:firstLine="700"/>
        <w:jc w:val="both"/>
      </w:pPr>
      <w:r>
        <w:t>несут ответственность за своевременное и правильное определение размеров заработной платы работников профессиональных образовательных организаций.</w:t>
      </w:r>
    </w:p>
    <w:p w:rsidR="00C40716" w:rsidRDefault="0095313B">
      <w:pPr>
        <w:pStyle w:val="20"/>
        <w:framePr w:w="9667" w:h="10229" w:hRule="exact" w:wrap="none" w:vAnchor="page" w:hAnchor="page" w:x="1110" w:y="1334"/>
        <w:numPr>
          <w:ilvl w:val="0"/>
          <w:numId w:val="61"/>
        </w:numPr>
        <w:shd w:val="clear" w:color="auto" w:fill="auto"/>
        <w:tabs>
          <w:tab w:val="left" w:pos="1018"/>
        </w:tabs>
        <w:spacing w:line="307" w:lineRule="exact"/>
        <w:ind w:firstLine="700"/>
        <w:jc w:val="both"/>
      </w:pPr>
      <w:r>
        <w:t>Учредители профессиональных образовательных организаций:</w:t>
      </w:r>
    </w:p>
    <w:p w:rsidR="00C40716" w:rsidRDefault="0095313B">
      <w:pPr>
        <w:pStyle w:val="20"/>
        <w:framePr w:w="9667" w:h="10229" w:hRule="exact" w:wrap="none" w:vAnchor="page" w:hAnchor="page" w:x="1110" w:y="1334"/>
        <w:shd w:val="clear" w:color="auto" w:fill="auto"/>
        <w:spacing w:line="307" w:lineRule="exact"/>
        <w:ind w:firstLine="700"/>
        <w:jc w:val="both"/>
      </w:pPr>
      <w:r>
        <w:t>ежегодно утверждают должностные оклады руководителям профессиональных образовательных организаций на начало учебного года;</w:t>
      </w:r>
    </w:p>
    <w:p w:rsidR="00C40716" w:rsidRDefault="0095313B">
      <w:pPr>
        <w:pStyle w:val="20"/>
        <w:framePr w:w="9667" w:h="10229" w:hRule="exact" w:wrap="none" w:vAnchor="page" w:hAnchor="page" w:x="1110" w:y="1334"/>
        <w:shd w:val="clear" w:color="auto" w:fill="auto"/>
        <w:spacing w:line="307" w:lineRule="exact"/>
        <w:ind w:firstLine="700"/>
        <w:jc w:val="both"/>
      </w:pPr>
      <w:r>
        <w:t>осуществляют оценку эффективности деятельности руководителей профессио</w:t>
      </w:r>
      <w:r>
        <w:softHyphen/>
        <w:t>нальных образовательных организаций, на основании которой устанавливают им сти</w:t>
      </w:r>
      <w:r>
        <w:softHyphen/>
        <w:t>мулирующие выплаты.</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20"/>
        <w:framePr w:w="14549" w:h="1312" w:hRule="exact" w:wrap="none" w:vAnchor="page" w:hAnchor="page" w:x="1509" w:y="1125"/>
        <w:shd w:val="clear" w:color="auto" w:fill="auto"/>
        <w:spacing w:after="208" w:line="260" w:lineRule="exact"/>
        <w:ind w:left="60" w:firstLine="0"/>
      </w:pPr>
      <w:r>
        <w:lastRenderedPageBreak/>
        <w:t>П. Определение базовых окладов работников профессиональных образовательных организаций</w:t>
      </w:r>
    </w:p>
    <w:p w:rsidR="00C40716" w:rsidRDefault="0095313B">
      <w:pPr>
        <w:pStyle w:val="20"/>
        <w:framePr w:w="14549" w:h="1312" w:hRule="exact" w:wrap="none" w:vAnchor="page" w:hAnchor="page" w:x="1509" w:y="1125"/>
        <w:numPr>
          <w:ilvl w:val="0"/>
          <w:numId w:val="62"/>
        </w:numPr>
        <w:shd w:val="clear" w:color="auto" w:fill="auto"/>
        <w:tabs>
          <w:tab w:val="left" w:pos="910"/>
        </w:tabs>
        <w:spacing w:line="307" w:lineRule="exact"/>
        <w:ind w:firstLine="600"/>
        <w:jc w:val="left"/>
      </w:pPr>
      <w:r>
        <w:t xml:space="preserve">Базовые оклады </w:t>
      </w:r>
      <w:proofErr w:type="gramStart"/>
      <w:r>
        <w:t>работников профессиональных квалификационных групп должностей работников образования</w:t>
      </w:r>
      <w:proofErr w:type="gramEnd"/>
      <w:r>
        <w:t xml:space="preserve"> в про</w:t>
      </w:r>
      <w:r>
        <w:softHyphen/>
        <w:t>фессиональных образовательных организациях устанавливаются в следующих размерах:</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438"/>
        <w:gridCol w:w="2832"/>
        <w:gridCol w:w="1531"/>
        <w:gridCol w:w="2002"/>
        <w:gridCol w:w="3096"/>
        <w:gridCol w:w="2635"/>
      </w:tblGrid>
      <w:tr w:rsidR="00C40716">
        <w:trPr>
          <w:trHeight w:hRule="exact" w:val="634"/>
        </w:trPr>
        <w:tc>
          <w:tcPr>
            <w:tcW w:w="2438" w:type="dxa"/>
            <w:vMerge w:val="restart"/>
            <w:tcBorders>
              <w:top w:val="single" w:sz="4" w:space="0" w:color="auto"/>
              <w:left w:val="single" w:sz="4" w:space="0" w:color="auto"/>
            </w:tcBorders>
            <w:shd w:val="clear" w:color="auto" w:fill="FFFFFF"/>
          </w:tcPr>
          <w:p w:rsidR="00C40716" w:rsidRDefault="0095313B">
            <w:pPr>
              <w:pStyle w:val="20"/>
              <w:framePr w:w="14534" w:h="7296" w:wrap="none" w:vAnchor="page" w:hAnchor="page" w:x="1523" w:y="2673"/>
              <w:shd w:val="clear" w:color="auto" w:fill="auto"/>
              <w:spacing w:line="298" w:lineRule="exact"/>
              <w:ind w:firstLine="0"/>
            </w:pPr>
            <w:r>
              <w:t>Квалификацион</w:t>
            </w:r>
            <w:r>
              <w:softHyphen/>
              <w:t>ный уровень</w:t>
            </w:r>
          </w:p>
        </w:tc>
        <w:tc>
          <w:tcPr>
            <w:tcW w:w="2832" w:type="dxa"/>
            <w:vMerge w:val="restart"/>
            <w:tcBorders>
              <w:top w:val="single" w:sz="4" w:space="0" w:color="auto"/>
              <w:left w:val="single" w:sz="4" w:space="0" w:color="auto"/>
            </w:tcBorders>
            <w:shd w:val="clear" w:color="auto" w:fill="FFFFFF"/>
          </w:tcPr>
          <w:p w:rsidR="00C40716" w:rsidRDefault="0095313B">
            <w:pPr>
              <w:pStyle w:val="20"/>
              <w:framePr w:w="14534" w:h="7296" w:wrap="none" w:vAnchor="page" w:hAnchor="page" w:x="1523" w:y="2673"/>
              <w:shd w:val="clear" w:color="auto" w:fill="auto"/>
              <w:spacing w:line="260" w:lineRule="exact"/>
              <w:ind w:firstLine="0"/>
              <w:jc w:val="right"/>
            </w:pPr>
            <w:r>
              <w:t>Наименование дол</w:t>
            </w:r>
          </w:p>
        </w:tc>
        <w:tc>
          <w:tcPr>
            <w:tcW w:w="1531" w:type="dxa"/>
            <w:vMerge w:val="restart"/>
            <w:tcBorders>
              <w:top w:val="single" w:sz="4" w:space="0" w:color="auto"/>
              <w:left w:val="single" w:sz="4" w:space="0" w:color="auto"/>
            </w:tcBorders>
            <w:shd w:val="clear" w:color="auto" w:fill="FFFFFF"/>
          </w:tcPr>
          <w:p w:rsidR="00C40716" w:rsidRDefault="0095313B">
            <w:pPr>
              <w:pStyle w:val="20"/>
              <w:framePr w:w="14534" w:h="7296" w:wrap="none" w:vAnchor="page" w:hAnchor="page" w:x="1523" w:y="2673"/>
              <w:shd w:val="clear" w:color="auto" w:fill="auto"/>
              <w:spacing w:line="260" w:lineRule="exact"/>
              <w:ind w:firstLine="0"/>
              <w:jc w:val="left"/>
            </w:pPr>
            <w:r>
              <w:t>жности</w:t>
            </w:r>
          </w:p>
        </w:tc>
        <w:tc>
          <w:tcPr>
            <w:tcW w:w="7733" w:type="dxa"/>
            <w:gridSpan w:val="3"/>
            <w:tcBorders>
              <w:top w:val="single" w:sz="4" w:space="0" w:color="auto"/>
              <w:left w:val="single" w:sz="4" w:space="0" w:color="auto"/>
              <w:right w:val="single" w:sz="4" w:space="0" w:color="auto"/>
            </w:tcBorders>
            <w:shd w:val="clear" w:color="auto" w:fill="FFFFFF"/>
          </w:tcPr>
          <w:p w:rsidR="00C40716" w:rsidRDefault="0095313B">
            <w:pPr>
              <w:pStyle w:val="20"/>
              <w:framePr w:w="14534" w:h="7296" w:wrap="none" w:vAnchor="page" w:hAnchor="page" w:x="1523" w:y="2673"/>
              <w:shd w:val="clear" w:color="auto" w:fill="auto"/>
              <w:spacing w:line="260" w:lineRule="exact"/>
              <w:ind w:firstLine="0"/>
            </w:pPr>
            <w:r>
              <w:t>Размер базового оклада в месяц, рублей</w:t>
            </w:r>
          </w:p>
        </w:tc>
      </w:tr>
      <w:tr w:rsidR="00C40716">
        <w:trPr>
          <w:trHeight w:hRule="exact" w:val="3350"/>
        </w:trPr>
        <w:tc>
          <w:tcPr>
            <w:tcW w:w="2438" w:type="dxa"/>
            <w:vMerge/>
            <w:tcBorders>
              <w:left w:val="single" w:sz="4" w:space="0" w:color="auto"/>
            </w:tcBorders>
            <w:shd w:val="clear" w:color="auto" w:fill="FFFFFF"/>
          </w:tcPr>
          <w:p w:rsidR="00C40716" w:rsidRDefault="00C40716">
            <w:pPr>
              <w:framePr w:w="14534" w:h="7296" w:wrap="none" w:vAnchor="page" w:hAnchor="page" w:x="1523" w:y="2673"/>
            </w:pPr>
          </w:p>
        </w:tc>
        <w:tc>
          <w:tcPr>
            <w:tcW w:w="2832" w:type="dxa"/>
            <w:vMerge/>
            <w:tcBorders>
              <w:left w:val="single" w:sz="4" w:space="0" w:color="auto"/>
            </w:tcBorders>
            <w:shd w:val="clear" w:color="auto" w:fill="FFFFFF"/>
          </w:tcPr>
          <w:p w:rsidR="00C40716" w:rsidRDefault="00C40716">
            <w:pPr>
              <w:framePr w:w="14534" w:h="7296" w:wrap="none" w:vAnchor="page" w:hAnchor="page" w:x="1523" w:y="2673"/>
            </w:pPr>
          </w:p>
        </w:tc>
        <w:tc>
          <w:tcPr>
            <w:tcW w:w="1531" w:type="dxa"/>
            <w:vMerge/>
            <w:tcBorders>
              <w:left w:val="single" w:sz="4" w:space="0" w:color="auto"/>
            </w:tcBorders>
            <w:shd w:val="clear" w:color="auto" w:fill="FFFFFF"/>
          </w:tcPr>
          <w:p w:rsidR="00C40716" w:rsidRDefault="00C40716">
            <w:pPr>
              <w:framePr w:w="14534" w:h="7296" w:wrap="none" w:vAnchor="page" w:hAnchor="page" w:x="1523" w:y="2673"/>
            </w:pPr>
          </w:p>
        </w:tc>
        <w:tc>
          <w:tcPr>
            <w:tcW w:w="2002" w:type="dxa"/>
            <w:tcBorders>
              <w:top w:val="single" w:sz="4" w:space="0" w:color="auto"/>
              <w:left w:val="single" w:sz="4" w:space="0" w:color="auto"/>
            </w:tcBorders>
            <w:shd w:val="clear" w:color="auto" w:fill="FFFFFF"/>
          </w:tcPr>
          <w:p w:rsidR="00C40716" w:rsidRDefault="0095313B">
            <w:pPr>
              <w:pStyle w:val="20"/>
              <w:framePr w:w="14534" w:h="7296" w:wrap="none" w:vAnchor="page" w:hAnchor="page" w:x="1523" w:y="2673"/>
              <w:shd w:val="clear" w:color="auto" w:fill="auto"/>
              <w:spacing w:line="302" w:lineRule="exact"/>
              <w:ind w:firstLine="0"/>
            </w:pPr>
            <w:r>
              <w:t>основное общее образо</w:t>
            </w:r>
            <w:r>
              <w:softHyphen/>
              <w:t>вание, среднее общее образование</w:t>
            </w:r>
          </w:p>
        </w:tc>
        <w:tc>
          <w:tcPr>
            <w:tcW w:w="3096" w:type="dxa"/>
            <w:tcBorders>
              <w:top w:val="single" w:sz="4" w:space="0" w:color="auto"/>
              <w:left w:val="single" w:sz="4" w:space="0" w:color="auto"/>
            </w:tcBorders>
            <w:shd w:val="clear" w:color="auto" w:fill="FFFFFF"/>
            <w:vAlign w:val="bottom"/>
          </w:tcPr>
          <w:p w:rsidR="00C40716" w:rsidRDefault="0095313B">
            <w:pPr>
              <w:pStyle w:val="20"/>
              <w:framePr w:w="14534" w:h="7296" w:wrap="none" w:vAnchor="page" w:hAnchor="page" w:x="1523" w:y="2673"/>
              <w:shd w:val="clear" w:color="auto" w:fill="auto"/>
              <w:spacing w:line="298" w:lineRule="exact"/>
              <w:ind w:firstLine="0"/>
            </w:pPr>
            <w:r>
              <w:t>среднее профессиональ</w:t>
            </w:r>
            <w:r>
              <w:softHyphen/>
              <w:t>ное образование по программам подготовки квалифицированных ра</w:t>
            </w:r>
            <w:r>
              <w:softHyphen/>
              <w:t>бочих, служащих, сред</w:t>
            </w:r>
            <w:r>
              <w:softHyphen/>
              <w:t>нее профессиональное образование по програм</w:t>
            </w:r>
            <w:r>
              <w:softHyphen/>
              <w:t>мам подготовки специа</w:t>
            </w:r>
            <w:r>
              <w:softHyphen/>
              <w:t>листов среднего звена, неполное высшее обра</w:t>
            </w:r>
            <w:r>
              <w:softHyphen/>
              <w:t>зование</w:t>
            </w:r>
          </w:p>
        </w:tc>
        <w:tc>
          <w:tcPr>
            <w:tcW w:w="2635"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34" w:h="7296" w:wrap="none" w:vAnchor="page" w:hAnchor="page" w:x="1523" w:y="2673"/>
              <w:shd w:val="clear" w:color="auto" w:fill="auto"/>
              <w:spacing w:line="298" w:lineRule="exact"/>
              <w:ind w:firstLine="0"/>
            </w:pPr>
            <w:proofErr w:type="gramStart"/>
            <w:r>
              <w:t>высшее профессио</w:t>
            </w:r>
            <w:r>
              <w:softHyphen/>
              <w:t>нальное образова</w:t>
            </w:r>
            <w:r>
              <w:softHyphen/>
              <w:t>ние, подтверждае</w:t>
            </w:r>
            <w:r>
              <w:softHyphen/>
              <w:t>мое присвоением лицу, успешно про</w:t>
            </w:r>
            <w:r>
              <w:softHyphen/>
              <w:t>шедшему аттеста</w:t>
            </w:r>
            <w:r>
              <w:softHyphen/>
              <w:t>цию, квалификации «бакалавр», «ма</w:t>
            </w:r>
            <w:r>
              <w:softHyphen/>
              <w:t>гистр» или «дипло</w:t>
            </w:r>
            <w:r>
              <w:softHyphen/>
              <w:t>мированный специ</w:t>
            </w:r>
            <w:r>
              <w:softHyphen/>
              <w:t>алист»</w:t>
            </w:r>
            <w:proofErr w:type="gramEnd"/>
          </w:p>
        </w:tc>
      </w:tr>
      <w:tr w:rsidR="00C40716">
        <w:trPr>
          <w:trHeight w:hRule="exact" w:val="317"/>
        </w:trPr>
        <w:tc>
          <w:tcPr>
            <w:tcW w:w="2438" w:type="dxa"/>
            <w:tcBorders>
              <w:top w:val="single" w:sz="4" w:space="0" w:color="auto"/>
              <w:left w:val="single" w:sz="4" w:space="0" w:color="auto"/>
            </w:tcBorders>
            <w:shd w:val="clear" w:color="auto" w:fill="FFFFFF"/>
            <w:vAlign w:val="bottom"/>
          </w:tcPr>
          <w:p w:rsidR="00C40716" w:rsidRDefault="0095313B">
            <w:pPr>
              <w:pStyle w:val="20"/>
              <w:framePr w:w="14534" w:h="7296" w:wrap="none" w:vAnchor="page" w:hAnchor="page" w:x="1523" w:y="2673"/>
              <w:shd w:val="clear" w:color="auto" w:fill="auto"/>
              <w:spacing w:line="260" w:lineRule="exact"/>
              <w:ind w:firstLine="0"/>
            </w:pPr>
            <w:r>
              <w:t>1</w:t>
            </w:r>
          </w:p>
        </w:tc>
        <w:tc>
          <w:tcPr>
            <w:tcW w:w="2832" w:type="dxa"/>
            <w:tcBorders>
              <w:top w:val="single" w:sz="4" w:space="0" w:color="auto"/>
              <w:left w:val="single" w:sz="4" w:space="0" w:color="auto"/>
            </w:tcBorders>
            <w:shd w:val="clear" w:color="auto" w:fill="FFFFFF"/>
            <w:vAlign w:val="bottom"/>
          </w:tcPr>
          <w:p w:rsidR="00C40716" w:rsidRDefault="0095313B">
            <w:pPr>
              <w:pStyle w:val="20"/>
              <w:framePr w:w="14534" w:h="7296" w:wrap="none" w:vAnchor="page" w:hAnchor="page" w:x="1523" w:y="2673"/>
              <w:shd w:val="clear" w:color="auto" w:fill="auto"/>
              <w:spacing w:line="260" w:lineRule="exact"/>
              <w:ind w:left="2120" w:firstLine="0"/>
              <w:jc w:val="left"/>
            </w:pPr>
            <w:r>
              <w:t>2</w:t>
            </w:r>
          </w:p>
        </w:tc>
        <w:tc>
          <w:tcPr>
            <w:tcW w:w="1531" w:type="dxa"/>
            <w:tcBorders>
              <w:top w:val="single" w:sz="4" w:space="0" w:color="auto"/>
            </w:tcBorders>
            <w:shd w:val="clear" w:color="auto" w:fill="FFFFFF"/>
          </w:tcPr>
          <w:p w:rsidR="00C40716" w:rsidRDefault="00C40716">
            <w:pPr>
              <w:framePr w:w="14534" w:h="7296" w:wrap="none" w:vAnchor="page" w:hAnchor="page" w:x="1523" w:y="2673"/>
              <w:rPr>
                <w:sz w:val="10"/>
                <w:szCs w:val="10"/>
              </w:rPr>
            </w:pPr>
          </w:p>
        </w:tc>
        <w:tc>
          <w:tcPr>
            <w:tcW w:w="2002" w:type="dxa"/>
            <w:tcBorders>
              <w:top w:val="single" w:sz="4" w:space="0" w:color="auto"/>
              <w:left w:val="single" w:sz="4" w:space="0" w:color="auto"/>
            </w:tcBorders>
            <w:shd w:val="clear" w:color="auto" w:fill="FFFFFF"/>
          </w:tcPr>
          <w:p w:rsidR="00C40716" w:rsidRDefault="0095313B">
            <w:pPr>
              <w:pStyle w:val="20"/>
              <w:framePr w:w="14534" w:h="7296" w:wrap="none" w:vAnchor="page" w:hAnchor="page" w:x="1523" w:y="2673"/>
              <w:shd w:val="clear" w:color="auto" w:fill="auto"/>
              <w:spacing w:line="260" w:lineRule="exact"/>
              <w:ind w:firstLine="0"/>
            </w:pPr>
            <w:r>
              <w:t>3</w:t>
            </w:r>
          </w:p>
        </w:tc>
        <w:tc>
          <w:tcPr>
            <w:tcW w:w="3096" w:type="dxa"/>
            <w:tcBorders>
              <w:top w:val="single" w:sz="4" w:space="0" w:color="auto"/>
              <w:left w:val="single" w:sz="4" w:space="0" w:color="auto"/>
            </w:tcBorders>
            <w:shd w:val="clear" w:color="auto" w:fill="FFFFFF"/>
          </w:tcPr>
          <w:p w:rsidR="00C40716" w:rsidRDefault="0095313B">
            <w:pPr>
              <w:pStyle w:val="20"/>
              <w:framePr w:w="14534" w:h="7296" w:wrap="none" w:vAnchor="page" w:hAnchor="page" w:x="1523" w:y="2673"/>
              <w:shd w:val="clear" w:color="auto" w:fill="auto"/>
              <w:spacing w:line="260" w:lineRule="exact"/>
              <w:ind w:firstLine="0"/>
            </w:pPr>
            <w:r>
              <w:t>4</w:t>
            </w:r>
          </w:p>
        </w:tc>
        <w:tc>
          <w:tcPr>
            <w:tcW w:w="2635" w:type="dxa"/>
            <w:tcBorders>
              <w:top w:val="single" w:sz="4" w:space="0" w:color="auto"/>
              <w:left w:val="single" w:sz="4" w:space="0" w:color="auto"/>
              <w:right w:val="single" w:sz="4" w:space="0" w:color="auto"/>
            </w:tcBorders>
            <w:shd w:val="clear" w:color="auto" w:fill="FFFFFF"/>
          </w:tcPr>
          <w:p w:rsidR="00C40716" w:rsidRDefault="0095313B">
            <w:pPr>
              <w:pStyle w:val="20"/>
              <w:framePr w:w="14534" w:h="7296" w:wrap="none" w:vAnchor="page" w:hAnchor="page" w:x="1523" w:y="2673"/>
              <w:shd w:val="clear" w:color="auto" w:fill="auto"/>
              <w:spacing w:line="260" w:lineRule="exact"/>
              <w:ind w:firstLine="0"/>
            </w:pPr>
            <w:r>
              <w:t>5</w:t>
            </w:r>
          </w:p>
        </w:tc>
      </w:tr>
      <w:tr w:rsidR="00C40716">
        <w:trPr>
          <w:trHeight w:hRule="exact" w:val="538"/>
        </w:trPr>
        <w:tc>
          <w:tcPr>
            <w:tcW w:w="14534" w:type="dxa"/>
            <w:gridSpan w:val="6"/>
            <w:tcBorders>
              <w:top w:val="single" w:sz="4" w:space="0" w:color="auto"/>
              <w:left w:val="single" w:sz="4" w:space="0" w:color="auto"/>
              <w:right w:val="single" w:sz="4" w:space="0" w:color="auto"/>
            </w:tcBorders>
            <w:shd w:val="clear" w:color="auto" w:fill="FFFFFF"/>
          </w:tcPr>
          <w:p w:rsidR="00C40716" w:rsidRDefault="0095313B">
            <w:pPr>
              <w:pStyle w:val="20"/>
              <w:framePr w:w="14534" w:h="7296" w:wrap="none" w:vAnchor="page" w:hAnchor="page" w:x="1523" w:y="2673"/>
              <w:shd w:val="clear" w:color="auto" w:fill="auto"/>
              <w:spacing w:line="260" w:lineRule="exact"/>
              <w:ind w:left="200" w:firstLine="0"/>
              <w:jc w:val="left"/>
            </w:pPr>
            <w:r>
              <w:t>Профессиональная квалификационная группа должностей работников учебно-вспомогательного персонала первого уровня</w:t>
            </w:r>
          </w:p>
        </w:tc>
      </w:tr>
      <w:tr w:rsidR="00C40716">
        <w:trPr>
          <w:trHeight w:hRule="exact" w:val="302"/>
        </w:trPr>
        <w:tc>
          <w:tcPr>
            <w:tcW w:w="2438" w:type="dxa"/>
            <w:tcBorders>
              <w:top w:val="single" w:sz="4" w:space="0" w:color="auto"/>
              <w:left w:val="single" w:sz="4" w:space="0" w:color="auto"/>
            </w:tcBorders>
            <w:shd w:val="clear" w:color="auto" w:fill="FFFFFF"/>
          </w:tcPr>
          <w:p w:rsidR="00C40716" w:rsidRDefault="00C40716">
            <w:pPr>
              <w:framePr w:w="14534" w:h="7296" w:wrap="none" w:vAnchor="page" w:hAnchor="page" w:x="1523" w:y="2673"/>
              <w:rPr>
                <w:sz w:val="10"/>
                <w:szCs w:val="10"/>
              </w:rPr>
            </w:pPr>
          </w:p>
        </w:tc>
        <w:tc>
          <w:tcPr>
            <w:tcW w:w="6365" w:type="dxa"/>
            <w:gridSpan w:val="3"/>
            <w:tcBorders>
              <w:top w:val="single" w:sz="4" w:space="0" w:color="auto"/>
              <w:left w:val="single" w:sz="4" w:space="0" w:color="auto"/>
            </w:tcBorders>
            <w:shd w:val="clear" w:color="auto" w:fill="FFFFFF"/>
            <w:vAlign w:val="bottom"/>
          </w:tcPr>
          <w:p w:rsidR="00C40716" w:rsidRDefault="0095313B">
            <w:pPr>
              <w:pStyle w:val="20"/>
              <w:framePr w:w="14534" w:h="7296" w:wrap="none" w:vAnchor="page" w:hAnchor="page" w:x="1523" w:y="2673"/>
              <w:shd w:val="clear" w:color="auto" w:fill="auto"/>
              <w:spacing w:line="260" w:lineRule="exact"/>
              <w:ind w:firstLine="0"/>
              <w:jc w:val="left"/>
            </w:pPr>
            <w:r>
              <w:t>Секретарь учебной части 9 489</w:t>
            </w:r>
          </w:p>
        </w:tc>
        <w:tc>
          <w:tcPr>
            <w:tcW w:w="3096" w:type="dxa"/>
            <w:tcBorders>
              <w:top w:val="single" w:sz="4" w:space="0" w:color="auto"/>
              <w:left w:val="single" w:sz="4" w:space="0" w:color="auto"/>
            </w:tcBorders>
            <w:shd w:val="clear" w:color="auto" w:fill="FFFFFF"/>
            <w:vAlign w:val="bottom"/>
          </w:tcPr>
          <w:p w:rsidR="00C40716" w:rsidRDefault="0095313B">
            <w:pPr>
              <w:pStyle w:val="20"/>
              <w:framePr w:w="14534" w:h="7296" w:wrap="none" w:vAnchor="page" w:hAnchor="page" w:x="1523" w:y="2673"/>
              <w:shd w:val="clear" w:color="auto" w:fill="auto"/>
              <w:spacing w:line="260" w:lineRule="exact"/>
              <w:ind w:firstLine="0"/>
            </w:pPr>
            <w:r>
              <w:t>9 868</w:t>
            </w:r>
          </w:p>
        </w:tc>
        <w:tc>
          <w:tcPr>
            <w:tcW w:w="263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34" w:h="7296" w:wrap="none" w:vAnchor="page" w:hAnchor="page" w:x="1523" w:y="2673"/>
              <w:shd w:val="clear" w:color="auto" w:fill="auto"/>
              <w:spacing w:line="260" w:lineRule="exact"/>
              <w:ind w:firstLine="0"/>
            </w:pPr>
            <w:r>
              <w:t>-</w:t>
            </w:r>
          </w:p>
        </w:tc>
      </w:tr>
      <w:tr w:rsidR="00C40716">
        <w:trPr>
          <w:trHeight w:hRule="exact" w:val="485"/>
        </w:trPr>
        <w:tc>
          <w:tcPr>
            <w:tcW w:w="14534" w:type="dxa"/>
            <w:gridSpan w:val="6"/>
            <w:tcBorders>
              <w:top w:val="single" w:sz="4" w:space="0" w:color="auto"/>
              <w:left w:val="single" w:sz="4" w:space="0" w:color="auto"/>
              <w:right w:val="single" w:sz="4" w:space="0" w:color="auto"/>
            </w:tcBorders>
            <w:shd w:val="clear" w:color="auto" w:fill="FFFFFF"/>
          </w:tcPr>
          <w:p w:rsidR="00C40716" w:rsidRDefault="0095313B">
            <w:pPr>
              <w:pStyle w:val="20"/>
              <w:framePr w:w="14534" w:h="7296" w:wrap="none" w:vAnchor="page" w:hAnchor="page" w:x="1523" w:y="2673"/>
              <w:shd w:val="clear" w:color="auto" w:fill="auto"/>
              <w:spacing w:line="260" w:lineRule="exact"/>
              <w:ind w:left="220" w:firstLine="0"/>
              <w:jc w:val="left"/>
            </w:pPr>
            <w:r>
              <w:t>Профессиональная квалификационная группа должностей работников учебно-вспомогательного персонала второго уровня</w:t>
            </w:r>
          </w:p>
        </w:tc>
      </w:tr>
      <w:tr w:rsidR="00C40716">
        <w:trPr>
          <w:trHeight w:hRule="exact" w:val="917"/>
        </w:trPr>
        <w:tc>
          <w:tcPr>
            <w:tcW w:w="2438" w:type="dxa"/>
            <w:tcBorders>
              <w:top w:val="single" w:sz="4" w:space="0" w:color="auto"/>
              <w:left w:val="single" w:sz="4" w:space="0" w:color="auto"/>
            </w:tcBorders>
            <w:shd w:val="clear" w:color="auto" w:fill="FFFFFF"/>
          </w:tcPr>
          <w:p w:rsidR="00C40716" w:rsidRDefault="0095313B">
            <w:pPr>
              <w:pStyle w:val="20"/>
              <w:framePr w:w="14534" w:h="7296" w:wrap="none" w:vAnchor="page" w:hAnchor="page" w:x="1523" w:y="2673"/>
              <w:shd w:val="clear" w:color="auto" w:fill="auto"/>
              <w:spacing w:line="298" w:lineRule="exact"/>
              <w:ind w:firstLine="0"/>
              <w:jc w:val="both"/>
            </w:pPr>
            <w:r>
              <w:t>Первый квалифи</w:t>
            </w:r>
            <w:r>
              <w:softHyphen/>
              <w:t>кационный уро</w:t>
            </w:r>
            <w:r>
              <w:softHyphen/>
              <w:t>вень</w:t>
            </w:r>
          </w:p>
        </w:tc>
        <w:tc>
          <w:tcPr>
            <w:tcW w:w="2832" w:type="dxa"/>
            <w:tcBorders>
              <w:top w:val="single" w:sz="4" w:space="0" w:color="auto"/>
              <w:left w:val="single" w:sz="4" w:space="0" w:color="auto"/>
            </w:tcBorders>
            <w:shd w:val="clear" w:color="auto" w:fill="FFFFFF"/>
          </w:tcPr>
          <w:p w:rsidR="00C40716" w:rsidRDefault="0095313B">
            <w:pPr>
              <w:pStyle w:val="20"/>
              <w:framePr w:w="14534" w:h="7296" w:wrap="none" w:vAnchor="page" w:hAnchor="page" w:x="1523" w:y="2673"/>
              <w:shd w:val="clear" w:color="auto" w:fill="auto"/>
              <w:spacing w:line="260" w:lineRule="exact"/>
              <w:ind w:firstLine="0"/>
              <w:jc w:val="left"/>
            </w:pPr>
            <w:r>
              <w:t>Младший воспитатель</w:t>
            </w:r>
          </w:p>
        </w:tc>
        <w:tc>
          <w:tcPr>
            <w:tcW w:w="1531" w:type="dxa"/>
            <w:tcBorders>
              <w:top w:val="single" w:sz="4" w:space="0" w:color="auto"/>
            </w:tcBorders>
            <w:shd w:val="clear" w:color="auto" w:fill="FFFFFF"/>
          </w:tcPr>
          <w:p w:rsidR="00C40716" w:rsidRDefault="00C40716">
            <w:pPr>
              <w:framePr w:w="14534" w:h="7296" w:wrap="none" w:vAnchor="page" w:hAnchor="page" w:x="1523" w:y="2673"/>
              <w:rPr>
                <w:sz w:val="10"/>
                <w:szCs w:val="10"/>
              </w:rPr>
            </w:pPr>
          </w:p>
        </w:tc>
        <w:tc>
          <w:tcPr>
            <w:tcW w:w="2002" w:type="dxa"/>
            <w:tcBorders>
              <w:top w:val="single" w:sz="4" w:space="0" w:color="auto"/>
              <w:left w:val="single" w:sz="4" w:space="0" w:color="auto"/>
            </w:tcBorders>
            <w:shd w:val="clear" w:color="auto" w:fill="FFFFFF"/>
          </w:tcPr>
          <w:p w:rsidR="00C40716" w:rsidRDefault="0095313B">
            <w:pPr>
              <w:pStyle w:val="20"/>
              <w:framePr w:w="14534" w:h="7296" w:wrap="none" w:vAnchor="page" w:hAnchor="page" w:x="1523" w:y="2673"/>
              <w:shd w:val="clear" w:color="auto" w:fill="auto"/>
              <w:spacing w:line="260" w:lineRule="exact"/>
              <w:ind w:firstLine="0"/>
            </w:pPr>
            <w:r>
              <w:t>9 550</w:t>
            </w:r>
          </w:p>
        </w:tc>
        <w:tc>
          <w:tcPr>
            <w:tcW w:w="3096" w:type="dxa"/>
            <w:tcBorders>
              <w:top w:val="single" w:sz="4" w:space="0" w:color="auto"/>
              <w:left w:val="single" w:sz="4" w:space="0" w:color="auto"/>
            </w:tcBorders>
            <w:shd w:val="clear" w:color="auto" w:fill="FFFFFF"/>
          </w:tcPr>
          <w:p w:rsidR="00C40716" w:rsidRDefault="0095313B">
            <w:pPr>
              <w:pStyle w:val="20"/>
              <w:framePr w:w="14534" w:h="7296" w:wrap="none" w:vAnchor="page" w:hAnchor="page" w:x="1523" w:y="2673"/>
              <w:shd w:val="clear" w:color="auto" w:fill="auto"/>
              <w:spacing w:line="260" w:lineRule="exact"/>
              <w:ind w:firstLine="0"/>
            </w:pPr>
            <w:r>
              <w:t>10015</w:t>
            </w:r>
          </w:p>
        </w:tc>
        <w:tc>
          <w:tcPr>
            <w:tcW w:w="2635" w:type="dxa"/>
            <w:tcBorders>
              <w:top w:val="single" w:sz="4" w:space="0" w:color="auto"/>
              <w:left w:val="single" w:sz="4" w:space="0" w:color="auto"/>
              <w:right w:val="single" w:sz="4" w:space="0" w:color="auto"/>
            </w:tcBorders>
            <w:shd w:val="clear" w:color="auto" w:fill="FFFFFF"/>
          </w:tcPr>
          <w:p w:rsidR="00C40716" w:rsidRDefault="00C40716">
            <w:pPr>
              <w:framePr w:w="14534" w:h="7296" w:wrap="none" w:vAnchor="page" w:hAnchor="page" w:x="1523" w:y="2673"/>
              <w:rPr>
                <w:sz w:val="10"/>
                <w:szCs w:val="10"/>
              </w:rPr>
            </w:pPr>
          </w:p>
        </w:tc>
      </w:tr>
      <w:tr w:rsidR="00C40716">
        <w:trPr>
          <w:trHeight w:hRule="exact" w:val="754"/>
        </w:trPr>
        <w:tc>
          <w:tcPr>
            <w:tcW w:w="2438"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34" w:h="7296" w:wrap="none" w:vAnchor="page" w:hAnchor="page" w:x="1523" w:y="2673"/>
              <w:shd w:val="clear" w:color="auto" w:fill="auto"/>
              <w:spacing w:line="322" w:lineRule="exact"/>
              <w:ind w:firstLine="0"/>
              <w:jc w:val="both"/>
            </w:pPr>
            <w:r>
              <w:t>Второй квалифика</w:t>
            </w:r>
            <w:r>
              <w:softHyphen/>
              <w:t>ционный уровень</w:t>
            </w:r>
          </w:p>
        </w:tc>
        <w:tc>
          <w:tcPr>
            <w:tcW w:w="4363" w:type="dxa"/>
            <w:gridSpan w:val="2"/>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534" w:h="7296" w:wrap="none" w:vAnchor="page" w:hAnchor="page" w:x="1523" w:y="2673"/>
              <w:shd w:val="clear" w:color="auto" w:fill="auto"/>
              <w:spacing w:line="317" w:lineRule="exact"/>
              <w:ind w:firstLine="0"/>
              <w:jc w:val="both"/>
            </w:pPr>
            <w:r>
              <w:t>Диспетчер образовательного учре</w:t>
            </w:r>
            <w:r>
              <w:softHyphen/>
              <w:t>ждения</w:t>
            </w:r>
          </w:p>
          <w:p w:rsidR="00C40716" w:rsidRDefault="0095313B">
            <w:pPr>
              <w:pStyle w:val="20"/>
              <w:framePr w:w="14534" w:h="7296" w:wrap="none" w:vAnchor="page" w:hAnchor="page" w:x="1523" w:y="2673"/>
              <w:shd w:val="clear" w:color="auto" w:fill="auto"/>
              <w:tabs>
                <w:tab w:val="left" w:leader="underscore" w:pos="2827"/>
                <w:tab w:val="left" w:leader="underscore" w:pos="4339"/>
              </w:tabs>
              <w:spacing w:line="200" w:lineRule="exact"/>
              <w:ind w:firstLine="0"/>
              <w:jc w:val="both"/>
            </w:pPr>
            <w:r>
              <w:rPr>
                <w:rStyle w:val="2Cambria10pt"/>
                <w:lang w:val="ru-RU" w:eastAsia="ru-RU" w:bidi="ru-RU"/>
              </w:rPr>
              <w:tab/>
            </w:r>
            <w:r>
              <w:rPr>
                <w:rStyle w:val="2Cambria10pt"/>
                <w:lang w:val="ru-RU" w:eastAsia="ru-RU" w:bidi="ru-RU"/>
              </w:rPr>
              <w:tab/>
            </w:r>
          </w:p>
        </w:tc>
        <w:tc>
          <w:tcPr>
            <w:tcW w:w="2002" w:type="dxa"/>
            <w:tcBorders>
              <w:top w:val="single" w:sz="4" w:space="0" w:color="auto"/>
              <w:left w:val="single" w:sz="4" w:space="0" w:color="auto"/>
              <w:bottom w:val="single" w:sz="4" w:space="0" w:color="auto"/>
            </w:tcBorders>
            <w:shd w:val="clear" w:color="auto" w:fill="FFFFFF"/>
          </w:tcPr>
          <w:p w:rsidR="00C40716" w:rsidRDefault="0095313B">
            <w:pPr>
              <w:pStyle w:val="20"/>
              <w:framePr w:w="14534" w:h="7296" w:wrap="none" w:vAnchor="page" w:hAnchor="page" w:x="1523" w:y="2673"/>
              <w:shd w:val="clear" w:color="auto" w:fill="auto"/>
              <w:spacing w:line="260" w:lineRule="exact"/>
              <w:ind w:firstLine="0"/>
            </w:pPr>
            <w:r>
              <w:t>“</w:t>
            </w:r>
          </w:p>
        </w:tc>
        <w:tc>
          <w:tcPr>
            <w:tcW w:w="3096" w:type="dxa"/>
            <w:tcBorders>
              <w:top w:val="single" w:sz="4" w:space="0" w:color="auto"/>
              <w:left w:val="single" w:sz="4" w:space="0" w:color="auto"/>
              <w:bottom w:val="single" w:sz="4" w:space="0" w:color="auto"/>
            </w:tcBorders>
            <w:shd w:val="clear" w:color="auto" w:fill="FFFFFF"/>
          </w:tcPr>
          <w:p w:rsidR="00C40716" w:rsidRDefault="0095313B">
            <w:pPr>
              <w:pStyle w:val="20"/>
              <w:framePr w:w="14534" w:h="7296" w:wrap="none" w:vAnchor="page" w:hAnchor="page" w:x="1523" w:y="2673"/>
              <w:shd w:val="clear" w:color="auto" w:fill="auto"/>
              <w:spacing w:line="260" w:lineRule="exact"/>
              <w:ind w:firstLine="0"/>
            </w:pPr>
            <w:r>
              <w:t>10 273</w:t>
            </w:r>
          </w:p>
        </w:tc>
        <w:tc>
          <w:tcPr>
            <w:tcW w:w="2635"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534" w:h="7296" w:wrap="none" w:vAnchor="page" w:hAnchor="page" w:x="1523" w:y="2673"/>
              <w:shd w:val="clear" w:color="auto" w:fill="auto"/>
              <w:spacing w:line="260" w:lineRule="exact"/>
              <w:ind w:firstLine="0"/>
            </w:pPr>
            <w:r>
              <w:t>10 280</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675" w:y="623"/>
        <w:shd w:val="clear" w:color="auto" w:fill="auto"/>
        <w:spacing w:line="240" w:lineRule="exact"/>
      </w:pPr>
      <w:r>
        <w:rPr>
          <w:rStyle w:val="aa"/>
        </w:rPr>
        <w:lastRenderedPageBreak/>
        <w:t>2</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453"/>
        <w:gridCol w:w="2899"/>
        <w:gridCol w:w="1498"/>
        <w:gridCol w:w="2016"/>
        <w:gridCol w:w="3110"/>
        <w:gridCol w:w="2650"/>
      </w:tblGrid>
      <w:tr w:rsidR="00C40716">
        <w:trPr>
          <w:trHeight w:hRule="exact" w:val="350"/>
        </w:trPr>
        <w:tc>
          <w:tcPr>
            <w:tcW w:w="5352" w:type="dxa"/>
            <w:gridSpan w:val="2"/>
            <w:tcBorders>
              <w:top w:val="single" w:sz="4" w:space="0" w:color="auto"/>
              <w:left w:val="single" w:sz="4" w:space="0" w:color="auto"/>
            </w:tcBorders>
            <w:shd w:val="clear" w:color="auto" w:fill="FFFFFF"/>
            <w:vAlign w:val="bottom"/>
          </w:tcPr>
          <w:p w:rsidR="00C40716" w:rsidRDefault="0095313B">
            <w:pPr>
              <w:pStyle w:val="20"/>
              <w:framePr w:w="14626" w:h="8899" w:wrap="none" w:vAnchor="page" w:hAnchor="page" w:x="1470" w:y="1156"/>
              <w:shd w:val="clear" w:color="auto" w:fill="auto"/>
              <w:spacing w:line="260" w:lineRule="exact"/>
              <w:ind w:left="1200" w:firstLine="0"/>
              <w:jc w:val="left"/>
            </w:pPr>
            <w:r>
              <w:t>1 2</w:t>
            </w:r>
          </w:p>
        </w:tc>
        <w:tc>
          <w:tcPr>
            <w:tcW w:w="1498" w:type="dxa"/>
            <w:tcBorders>
              <w:top w:val="single" w:sz="4" w:space="0" w:color="auto"/>
            </w:tcBorders>
            <w:shd w:val="clear" w:color="auto" w:fill="FFFFFF"/>
          </w:tcPr>
          <w:p w:rsidR="00C40716" w:rsidRDefault="00C40716">
            <w:pPr>
              <w:framePr w:w="14626" w:h="8899" w:wrap="none" w:vAnchor="page" w:hAnchor="page" w:x="1470" w:y="1156"/>
              <w:rPr>
                <w:sz w:val="10"/>
                <w:szCs w:val="10"/>
              </w:rPr>
            </w:pPr>
          </w:p>
        </w:tc>
        <w:tc>
          <w:tcPr>
            <w:tcW w:w="2016" w:type="dxa"/>
            <w:tcBorders>
              <w:top w:val="single" w:sz="4" w:space="0" w:color="auto"/>
              <w:left w:val="single" w:sz="4" w:space="0" w:color="auto"/>
            </w:tcBorders>
            <w:shd w:val="clear" w:color="auto" w:fill="FFFFFF"/>
            <w:vAlign w:val="bottom"/>
          </w:tcPr>
          <w:p w:rsidR="00C40716" w:rsidRDefault="0095313B">
            <w:pPr>
              <w:pStyle w:val="20"/>
              <w:framePr w:w="14626" w:h="8899" w:wrap="none" w:vAnchor="page" w:hAnchor="page" w:x="1470" w:y="1156"/>
              <w:shd w:val="clear" w:color="auto" w:fill="auto"/>
              <w:spacing w:line="260" w:lineRule="exact"/>
              <w:ind w:firstLine="0"/>
            </w:pPr>
            <w:r>
              <w:t>3</w:t>
            </w:r>
          </w:p>
        </w:tc>
        <w:tc>
          <w:tcPr>
            <w:tcW w:w="3110" w:type="dxa"/>
            <w:tcBorders>
              <w:top w:val="single" w:sz="4" w:space="0" w:color="auto"/>
              <w:left w:val="single" w:sz="4" w:space="0" w:color="auto"/>
            </w:tcBorders>
            <w:shd w:val="clear" w:color="auto" w:fill="FFFFFF"/>
            <w:vAlign w:val="bottom"/>
          </w:tcPr>
          <w:p w:rsidR="00C40716" w:rsidRDefault="0095313B">
            <w:pPr>
              <w:pStyle w:val="20"/>
              <w:framePr w:w="14626" w:h="8899" w:wrap="none" w:vAnchor="page" w:hAnchor="page" w:x="1470" w:y="1156"/>
              <w:shd w:val="clear" w:color="auto" w:fill="auto"/>
              <w:spacing w:line="260" w:lineRule="exact"/>
              <w:ind w:firstLine="0"/>
            </w:pPr>
            <w:r>
              <w:t>4</w:t>
            </w:r>
          </w:p>
        </w:tc>
        <w:tc>
          <w:tcPr>
            <w:tcW w:w="265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626" w:h="8899" w:wrap="none" w:vAnchor="page" w:hAnchor="page" w:x="1470" w:y="1156"/>
              <w:shd w:val="clear" w:color="auto" w:fill="auto"/>
              <w:spacing w:line="260" w:lineRule="exact"/>
              <w:ind w:firstLine="0"/>
            </w:pPr>
            <w:r>
              <w:t>5</w:t>
            </w:r>
          </w:p>
        </w:tc>
      </w:tr>
      <w:tr w:rsidR="00C40716">
        <w:trPr>
          <w:trHeight w:hRule="exact" w:val="466"/>
        </w:trPr>
        <w:tc>
          <w:tcPr>
            <w:tcW w:w="14626" w:type="dxa"/>
            <w:gridSpan w:val="6"/>
            <w:tcBorders>
              <w:top w:val="single" w:sz="4" w:space="0" w:color="auto"/>
              <w:left w:val="single" w:sz="4" w:space="0" w:color="auto"/>
              <w:right w:val="single" w:sz="4" w:space="0" w:color="auto"/>
            </w:tcBorders>
            <w:shd w:val="clear" w:color="auto" w:fill="FFFFFF"/>
          </w:tcPr>
          <w:p w:rsidR="00C40716" w:rsidRDefault="0095313B">
            <w:pPr>
              <w:pStyle w:val="20"/>
              <w:framePr w:w="14626" w:h="8899" w:wrap="none" w:vAnchor="page" w:hAnchor="page" w:x="1470" w:y="1156"/>
              <w:shd w:val="clear" w:color="auto" w:fill="auto"/>
              <w:spacing w:line="260" w:lineRule="exact"/>
              <w:ind w:firstLine="0"/>
            </w:pPr>
            <w:r>
              <w:t>Профессиональная квалификационная группа должностей педагогических работников</w:t>
            </w:r>
          </w:p>
        </w:tc>
      </w:tr>
      <w:tr w:rsidR="00C40716">
        <w:trPr>
          <w:trHeight w:hRule="exact" w:val="317"/>
        </w:trPr>
        <w:tc>
          <w:tcPr>
            <w:tcW w:w="2453" w:type="dxa"/>
            <w:vMerge w:val="restart"/>
            <w:tcBorders>
              <w:top w:val="single" w:sz="4" w:space="0" w:color="auto"/>
              <w:left w:val="single" w:sz="4" w:space="0" w:color="auto"/>
            </w:tcBorders>
            <w:shd w:val="clear" w:color="auto" w:fill="FFFFFF"/>
          </w:tcPr>
          <w:p w:rsidR="00C40716" w:rsidRDefault="0095313B">
            <w:pPr>
              <w:pStyle w:val="20"/>
              <w:framePr w:w="14626" w:h="8899" w:wrap="none" w:vAnchor="page" w:hAnchor="page" w:x="1470" w:y="1156"/>
              <w:shd w:val="clear" w:color="auto" w:fill="auto"/>
              <w:spacing w:line="298" w:lineRule="exact"/>
              <w:ind w:firstLine="0"/>
              <w:jc w:val="both"/>
            </w:pPr>
            <w:r>
              <w:t>Первый квалиф</w:t>
            </w:r>
            <w:proofErr w:type="gramStart"/>
            <w:r>
              <w:t>и-</w:t>
            </w:r>
            <w:proofErr w:type="gramEnd"/>
            <w:r>
              <w:t xml:space="preserve"> кационный уро- вень</w:t>
            </w:r>
          </w:p>
        </w:tc>
        <w:tc>
          <w:tcPr>
            <w:tcW w:w="4397" w:type="dxa"/>
            <w:gridSpan w:val="2"/>
            <w:tcBorders>
              <w:top w:val="single" w:sz="4" w:space="0" w:color="auto"/>
              <w:left w:val="single" w:sz="4" w:space="0" w:color="auto"/>
            </w:tcBorders>
            <w:shd w:val="clear" w:color="auto" w:fill="FFFFFF"/>
            <w:vAlign w:val="bottom"/>
          </w:tcPr>
          <w:p w:rsidR="00C40716" w:rsidRDefault="0095313B">
            <w:pPr>
              <w:pStyle w:val="20"/>
              <w:framePr w:w="14626" w:h="8899" w:wrap="none" w:vAnchor="page" w:hAnchor="page" w:x="1470" w:y="1156"/>
              <w:shd w:val="clear" w:color="auto" w:fill="auto"/>
              <w:spacing w:line="260" w:lineRule="exact"/>
              <w:ind w:firstLine="0"/>
              <w:jc w:val="left"/>
            </w:pPr>
            <w:r>
              <w:t>Инструктор по труду</w:t>
            </w:r>
          </w:p>
        </w:tc>
        <w:tc>
          <w:tcPr>
            <w:tcW w:w="2016" w:type="dxa"/>
            <w:vMerge w:val="restart"/>
            <w:tcBorders>
              <w:top w:val="single" w:sz="4" w:space="0" w:color="auto"/>
              <w:left w:val="single" w:sz="4" w:space="0" w:color="auto"/>
            </w:tcBorders>
            <w:shd w:val="clear" w:color="auto" w:fill="FFFFFF"/>
          </w:tcPr>
          <w:p w:rsidR="00C40716" w:rsidRDefault="00C40716">
            <w:pPr>
              <w:framePr w:w="14626" w:h="8899" w:wrap="none" w:vAnchor="page" w:hAnchor="page" w:x="1470" w:y="1156"/>
              <w:rPr>
                <w:sz w:val="10"/>
                <w:szCs w:val="10"/>
              </w:rPr>
            </w:pPr>
          </w:p>
        </w:tc>
        <w:tc>
          <w:tcPr>
            <w:tcW w:w="3110" w:type="dxa"/>
            <w:vMerge w:val="restart"/>
            <w:tcBorders>
              <w:top w:val="single" w:sz="4" w:space="0" w:color="auto"/>
              <w:left w:val="single" w:sz="4" w:space="0" w:color="auto"/>
            </w:tcBorders>
            <w:shd w:val="clear" w:color="auto" w:fill="FFFFFF"/>
          </w:tcPr>
          <w:p w:rsidR="00C40716" w:rsidRDefault="0095313B">
            <w:pPr>
              <w:pStyle w:val="20"/>
              <w:framePr w:w="14626" w:h="8899" w:wrap="none" w:vAnchor="page" w:hAnchor="page" w:x="1470" w:y="1156"/>
              <w:shd w:val="clear" w:color="auto" w:fill="auto"/>
              <w:spacing w:line="260" w:lineRule="exact"/>
              <w:ind w:firstLine="0"/>
            </w:pPr>
            <w:r>
              <w:t>11 680</w:t>
            </w:r>
          </w:p>
        </w:tc>
        <w:tc>
          <w:tcPr>
            <w:tcW w:w="2650" w:type="dxa"/>
            <w:vMerge w:val="restart"/>
            <w:tcBorders>
              <w:top w:val="single" w:sz="4" w:space="0" w:color="auto"/>
              <w:left w:val="single" w:sz="4" w:space="0" w:color="auto"/>
              <w:right w:val="single" w:sz="4" w:space="0" w:color="auto"/>
            </w:tcBorders>
            <w:shd w:val="clear" w:color="auto" w:fill="FFFFFF"/>
          </w:tcPr>
          <w:p w:rsidR="00C40716" w:rsidRDefault="0095313B">
            <w:pPr>
              <w:pStyle w:val="20"/>
              <w:framePr w:w="14626" w:h="8899" w:wrap="none" w:vAnchor="page" w:hAnchor="page" w:x="1470" w:y="1156"/>
              <w:shd w:val="clear" w:color="auto" w:fill="auto"/>
              <w:spacing w:line="260" w:lineRule="exact"/>
              <w:ind w:firstLine="0"/>
            </w:pPr>
            <w:r>
              <w:t>14 200</w:t>
            </w:r>
          </w:p>
        </w:tc>
      </w:tr>
      <w:tr w:rsidR="00C40716">
        <w:trPr>
          <w:trHeight w:hRule="exact" w:val="307"/>
        </w:trPr>
        <w:tc>
          <w:tcPr>
            <w:tcW w:w="2453" w:type="dxa"/>
            <w:vMerge/>
            <w:tcBorders>
              <w:left w:val="single" w:sz="4" w:space="0" w:color="auto"/>
            </w:tcBorders>
            <w:shd w:val="clear" w:color="auto" w:fill="FFFFFF"/>
          </w:tcPr>
          <w:p w:rsidR="00C40716" w:rsidRDefault="00C40716">
            <w:pPr>
              <w:framePr w:w="14626" w:h="8899" w:wrap="none" w:vAnchor="page" w:hAnchor="page" w:x="1470" w:y="1156"/>
            </w:pPr>
          </w:p>
        </w:tc>
        <w:tc>
          <w:tcPr>
            <w:tcW w:w="4397" w:type="dxa"/>
            <w:gridSpan w:val="2"/>
            <w:tcBorders>
              <w:top w:val="single" w:sz="4" w:space="0" w:color="auto"/>
              <w:left w:val="single" w:sz="4" w:space="0" w:color="auto"/>
            </w:tcBorders>
            <w:shd w:val="clear" w:color="auto" w:fill="FFFFFF"/>
            <w:vAlign w:val="bottom"/>
          </w:tcPr>
          <w:p w:rsidR="00C40716" w:rsidRDefault="0095313B">
            <w:pPr>
              <w:pStyle w:val="20"/>
              <w:framePr w:w="14626" w:h="8899" w:wrap="none" w:vAnchor="page" w:hAnchor="page" w:x="1470" w:y="1156"/>
              <w:shd w:val="clear" w:color="auto" w:fill="auto"/>
              <w:spacing w:line="260" w:lineRule="exact"/>
              <w:ind w:firstLine="0"/>
              <w:jc w:val="left"/>
            </w:pPr>
            <w:proofErr w:type="gramStart"/>
            <w:r>
              <w:t>Инструктор</w:t>
            </w:r>
            <w:proofErr w:type="gramEnd"/>
            <w:r>
              <w:t xml:space="preserve"> но физической культуре</w:t>
            </w:r>
          </w:p>
        </w:tc>
        <w:tc>
          <w:tcPr>
            <w:tcW w:w="2016" w:type="dxa"/>
            <w:vMerge/>
            <w:tcBorders>
              <w:left w:val="single" w:sz="4" w:space="0" w:color="auto"/>
            </w:tcBorders>
            <w:shd w:val="clear" w:color="auto" w:fill="FFFFFF"/>
          </w:tcPr>
          <w:p w:rsidR="00C40716" w:rsidRDefault="00C40716">
            <w:pPr>
              <w:framePr w:w="14626" w:h="8899" w:wrap="none" w:vAnchor="page" w:hAnchor="page" w:x="1470" w:y="1156"/>
            </w:pPr>
          </w:p>
        </w:tc>
        <w:tc>
          <w:tcPr>
            <w:tcW w:w="3110" w:type="dxa"/>
            <w:vMerge/>
            <w:tcBorders>
              <w:left w:val="single" w:sz="4" w:space="0" w:color="auto"/>
            </w:tcBorders>
            <w:shd w:val="clear" w:color="auto" w:fill="FFFFFF"/>
          </w:tcPr>
          <w:p w:rsidR="00C40716" w:rsidRDefault="00C40716">
            <w:pPr>
              <w:framePr w:w="14626" w:h="8899" w:wrap="none" w:vAnchor="page" w:hAnchor="page" w:x="1470" w:y="1156"/>
            </w:pPr>
          </w:p>
        </w:tc>
        <w:tc>
          <w:tcPr>
            <w:tcW w:w="2650" w:type="dxa"/>
            <w:vMerge/>
            <w:tcBorders>
              <w:left w:val="single" w:sz="4" w:space="0" w:color="auto"/>
              <w:right w:val="single" w:sz="4" w:space="0" w:color="auto"/>
            </w:tcBorders>
            <w:shd w:val="clear" w:color="auto" w:fill="FFFFFF"/>
          </w:tcPr>
          <w:p w:rsidR="00C40716" w:rsidRDefault="00C40716">
            <w:pPr>
              <w:framePr w:w="14626" w:h="8899" w:wrap="none" w:vAnchor="page" w:hAnchor="page" w:x="1470" w:y="1156"/>
            </w:pPr>
          </w:p>
        </w:tc>
      </w:tr>
      <w:tr w:rsidR="00C40716">
        <w:trPr>
          <w:trHeight w:hRule="exact" w:val="307"/>
        </w:trPr>
        <w:tc>
          <w:tcPr>
            <w:tcW w:w="2453" w:type="dxa"/>
            <w:vMerge/>
            <w:tcBorders>
              <w:left w:val="single" w:sz="4" w:space="0" w:color="auto"/>
            </w:tcBorders>
            <w:shd w:val="clear" w:color="auto" w:fill="FFFFFF"/>
          </w:tcPr>
          <w:p w:rsidR="00C40716" w:rsidRDefault="00C40716">
            <w:pPr>
              <w:framePr w:w="14626" w:h="8899" w:wrap="none" w:vAnchor="page" w:hAnchor="page" w:x="1470" w:y="1156"/>
            </w:pPr>
          </w:p>
        </w:tc>
        <w:tc>
          <w:tcPr>
            <w:tcW w:w="4397" w:type="dxa"/>
            <w:gridSpan w:val="2"/>
            <w:tcBorders>
              <w:top w:val="single" w:sz="4" w:space="0" w:color="auto"/>
              <w:left w:val="single" w:sz="4" w:space="0" w:color="auto"/>
            </w:tcBorders>
            <w:shd w:val="clear" w:color="auto" w:fill="FFFFFF"/>
            <w:vAlign w:val="bottom"/>
          </w:tcPr>
          <w:p w:rsidR="00C40716" w:rsidRDefault="0095313B">
            <w:pPr>
              <w:pStyle w:val="20"/>
              <w:framePr w:w="14626" w:h="8899" w:wrap="none" w:vAnchor="page" w:hAnchor="page" w:x="1470" w:y="1156"/>
              <w:shd w:val="clear" w:color="auto" w:fill="auto"/>
              <w:spacing w:line="260" w:lineRule="exact"/>
              <w:ind w:firstLine="0"/>
              <w:jc w:val="left"/>
            </w:pPr>
            <w:r>
              <w:t>Музыкальный руководитель</w:t>
            </w:r>
          </w:p>
        </w:tc>
        <w:tc>
          <w:tcPr>
            <w:tcW w:w="2016" w:type="dxa"/>
            <w:vMerge/>
            <w:tcBorders>
              <w:left w:val="single" w:sz="4" w:space="0" w:color="auto"/>
            </w:tcBorders>
            <w:shd w:val="clear" w:color="auto" w:fill="FFFFFF"/>
          </w:tcPr>
          <w:p w:rsidR="00C40716" w:rsidRDefault="00C40716">
            <w:pPr>
              <w:framePr w:w="14626" w:h="8899" w:wrap="none" w:vAnchor="page" w:hAnchor="page" w:x="1470" w:y="1156"/>
            </w:pPr>
          </w:p>
        </w:tc>
        <w:tc>
          <w:tcPr>
            <w:tcW w:w="3110" w:type="dxa"/>
            <w:vMerge/>
            <w:tcBorders>
              <w:left w:val="single" w:sz="4" w:space="0" w:color="auto"/>
            </w:tcBorders>
            <w:shd w:val="clear" w:color="auto" w:fill="FFFFFF"/>
          </w:tcPr>
          <w:p w:rsidR="00C40716" w:rsidRDefault="00C40716">
            <w:pPr>
              <w:framePr w:w="14626" w:h="8899" w:wrap="none" w:vAnchor="page" w:hAnchor="page" w:x="1470" w:y="1156"/>
            </w:pPr>
          </w:p>
        </w:tc>
        <w:tc>
          <w:tcPr>
            <w:tcW w:w="2650" w:type="dxa"/>
            <w:vMerge/>
            <w:tcBorders>
              <w:left w:val="single" w:sz="4" w:space="0" w:color="auto"/>
              <w:right w:val="single" w:sz="4" w:space="0" w:color="auto"/>
            </w:tcBorders>
            <w:shd w:val="clear" w:color="auto" w:fill="FFFFFF"/>
          </w:tcPr>
          <w:p w:rsidR="00C40716" w:rsidRDefault="00C40716">
            <w:pPr>
              <w:framePr w:w="14626" w:h="8899" w:wrap="none" w:vAnchor="page" w:hAnchor="page" w:x="1470" w:y="1156"/>
            </w:pPr>
          </w:p>
        </w:tc>
      </w:tr>
      <w:tr w:rsidR="00C40716">
        <w:trPr>
          <w:trHeight w:hRule="exact" w:val="317"/>
        </w:trPr>
        <w:tc>
          <w:tcPr>
            <w:tcW w:w="2453" w:type="dxa"/>
            <w:vMerge w:val="restart"/>
            <w:tcBorders>
              <w:top w:val="single" w:sz="4" w:space="0" w:color="auto"/>
              <w:left w:val="single" w:sz="4" w:space="0" w:color="auto"/>
            </w:tcBorders>
            <w:shd w:val="clear" w:color="auto" w:fill="FFFFFF"/>
          </w:tcPr>
          <w:p w:rsidR="00C40716" w:rsidRDefault="0095313B">
            <w:pPr>
              <w:pStyle w:val="20"/>
              <w:framePr w:w="14626" w:h="8899" w:wrap="none" w:vAnchor="page" w:hAnchor="page" w:x="1470" w:y="1156"/>
              <w:shd w:val="clear" w:color="auto" w:fill="auto"/>
              <w:spacing w:line="307" w:lineRule="exact"/>
              <w:ind w:firstLine="0"/>
              <w:jc w:val="both"/>
            </w:pPr>
            <w:r>
              <w:t>Второй квалифик</w:t>
            </w:r>
            <w:proofErr w:type="gramStart"/>
            <w:r>
              <w:t>а-</w:t>
            </w:r>
            <w:proofErr w:type="gramEnd"/>
            <w:r>
              <w:t xml:space="preserve"> ционный уровень</w:t>
            </w:r>
          </w:p>
        </w:tc>
        <w:tc>
          <w:tcPr>
            <w:tcW w:w="2899" w:type="dxa"/>
            <w:tcBorders>
              <w:top w:val="single" w:sz="4" w:space="0" w:color="auto"/>
              <w:left w:val="single" w:sz="4" w:space="0" w:color="auto"/>
            </w:tcBorders>
            <w:shd w:val="clear" w:color="auto" w:fill="FFFFFF"/>
            <w:vAlign w:val="bottom"/>
          </w:tcPr>
          <w:p w:rsidR="00C40716" w:rsidRDefault="0095313B">
            <w:pPr>
              <w:pStyle w:val="20"/>
              <w:framePr w:w="14626" w:h="8899" w:wrap="none" w:vAnchor="page" w:hAnchor="page" w:x="1470" w:y="1156"/>
              <w:shd w:val="clear" w:color="auto" w:fill="auto"/>
              <w:spacing w:line="260" w:lineRule="exact"/>
              <w:ind w:firstLine="0"/>
              <w:jc w:val="left"/>
            </w:pPr>
            <w:r>
              <w:t>Инструктор-методист</w:t>
            </w:r>
          </w:p>
        </w:tc>
        <w:tc>
          <w:tcPr>
            <w:tcW w:w="1498" w:type="dxa"/>
            <w:tcBorders>
              <w:top w:val="single" w:sz="4" w:space="0" w:color="auto"/>
            </w:tcBorders>
            <w:shd w:val="clear" w:color="auto" w:fill="FFFFFF"/>
          </w:tcPr>
          <w:p w:rsidR="00C40716" w:rsidRDefault="00C40716">
            <w:pPr>
              <w:framePr w:w="14626" w:h="8899" w:wrap="none" w:vAnchor="page" w:hAnchor="page" w:x="1470" w:y="1156"/>
              <w:rPr>
                <w:sz w:val="10"/>
                <w:szCs w:val="10"/>
              </w:rPr>
            </w:pPr>
          </w:p>
        </w:tc>
        <w:tc>
          <w:tcPr>
            <w:tcW w:w="2016" w:type="dxa"/>
            <w:tcBorders>
              <w:top w:val="single" w:sz="4" w:space="0" w:color="auto"/>
              <w:left w:val="single" w:sz="4" w:space="0" w:color="auto"/>
            </w:tcBorders>
            <w:shd w:val="clear" w:color="auto" w:fill="FFFFFF"/>
            <w:vAlign w:val="center"/>
          </w:tcPr>
          <w:p w:rsidR="00C40716" w:rsidRDefault="0095313B">
            <w:pPr>
              <w:pStyle w:val="20"/>
              <w:framePr w:w="14626" w:h="8899" w:wrap="none" w:vAnchor="page" w:hAnchor="page" w:x="1470" w:y="1156"/>
              <w:shd w:val="clear" w:color="auto" w:fill="auto"/>
              <w:spacing w:line="80" w:lineRule="exact"/>
              <w:ind w:firstLine="0"/>
            </w:pPr>
            <w:r>
              <w:rPr>
                <w:rStyle w:val="2ArialUnicodeMS4pt"/>
              </w:rPr>
              <w:t>-</w:t>
            </w:r>
          </w:p>
        </w:tc>
        <w:tc>
          <w:tcPr>
            <w:tcW w:w="3110" w:type="dxa"/>
            <w:tcBorders>
              <w:top w:val="single" w:sz="4" w:space="0" w:color="auto"/>
              <w:left w:val="single" w:sz="4" w:space="0" w:color="auto"/>
            </w:tcBorders>
            <w:shd w:val="clear" w:color="auto" w:fill="FFFFFF"/>
            <w:vAlign w:val="center"/>
          </w:tcPr>
          <w:p w:rsidR="00C40716" w:rsidRDefault="0095313B">
            <w:pPr>
              <w:pStyle w:val="20"/>
              <w:framePr w:w="14626" w:h="8899" w:wrap="none" w:vAnchor="page" w:hAnchor="page" w:x="1470" w:y="1156"/>
              <w:shd w:val="clear" w:color="auto" w:fill="auto"/>
              <w:spacing w:line="260" w:lineRule="exact"/>
              <w:ind w:firstLine="0"/>
            </w:pPr>
            <w:r>
              <w:t>-</w:t>
            </w:r>
          </w:p>
        </w:tc>
        <w:tc>
          <w:tcPr>
            <w:tcW w:w="2650" w:type="dxa"/>
            <w:tcBorders>
              <w:top w:val="single" w:sz="4" w:space="0" w:color="auto"/>
              <w:left w:val="single" w:sz="4" w:space="0" w:color="auto"/>
              <w:right w:val="single" w:sz="4" w:space="0" w:color="auto"/>
            </w:tcBorders>
            <w:shd w:val="clear" w:color="auto" w:fill="FFFFFF"/>
          </w:tcPr>
          <w:p w:rsidR="00C40716" w:rsidRDefault="0095313B">
            <w:pPr>
              <w:pStyle w:val="20"/>
              <w:framePr w:w="14626" w:h="8899" w:wrap="none" w:vAnchor="page" w:hAnchor="page" w:x="1470" w:y="1156"/>
              <w:shd w:val="clear" w:color="auto" w:fill="auto"/>
              <w:spacing w:line="260" w:lineRule="exact"/>
              <w:ind w:firstLine="0"/>
            </w:pPr>
            <w:r>
              <w:t>14 220</w:t>
            </w:r>
          </w:p>
        </w:tc>
      </w:tr>
      <w:tr w:rsidR="00C40716">
        <w:trPr>
          <w:trHeight w:hRule="exact" w:val="317"/>
        </w:trPr>
        <w:tc>
          <w:tcPr>
            <w:tcW w:w="2453" w:type="dxa"/>
            <w:vMerge/>
            <w:tcBorders>
              <w:left w:val="single" w:sz="4" w:space="0" w:color="auto"/>
            </w:tcBorders>
            <w:shd w:val="clear" w:color="auto" w:fill="FFFFFF"/>
          </w:tcPr>
          <w:p w:rsidR="00C40716" w:rsidRDefault="00C40716">
            <w:pPr>
              <w:framePr w:w="14626" w:h="8899" w:wrap="none" w:vAnchor="page" w:hAnchor="page" w:x="1470" w:y="1156"/>
            </w:pPr>
          </w:p>
        </w:tc>
        <w:tc>
          <w:tcPr>
            <w:tcW w:w="2899" w:type="dxa"/>
            <w:tcBorders>
              <w:top w:val="single" w:sz="4" w:space="0" w:color="auto"/>
              <w:left w:val="single" w:sz="4" w:space="0" w:color="auto"/>
            </w:tcBorders>
            <w:shd w:val="clear" w:color="auto" w:fill="FFFFFF"/>
          </w:tcPr>
          <w:p w:rsidR="00C40716" w:rsidRDefault="0095313B">
            <w:pPr>
              <w:pStyle w:val="20"/>
              <w:framePr w:w="14626" w:h="8899" w:wrap="none" w:vAnchor="page" w:hAnchor="page" w:x="1470" w:y="1156"/>
              <w:shd w:val="clear" w:color="auto" w:fill="auto"/>
              <w:spacing w:line="260" w:lineRule="exact"/>
              <w:ind w:firstLine="0"/>
              <w:jc w:val="left"/>
            </w:pPr>
            <w:r>
              <w:t>Концертмейстер</w:t>
            </w:r>
          </w:p>
        </w:tc>
        <w:tc>
          <w:tcPr>
            <w:tcW w:w="1498" w:type="dxa"/>
            <w:tcBorders>
              <w:top w:val="single" w:sz="4" w:space="0" w:color="auto"/>
            </w:tcBorders>
            <w:shd w:val="clear" w:color="auto" w:fill="FFFFFF"/>
            <w:vAlign w:val="center"/>
          </w:tcPr>
          <w:p w:rsidR="00C40716" w:rsidRDefault="0095313B">
            <w:pPr>
              <w:pStyle w:val="20"/>
              <w:framePr w:w="14626" w:h="8899" w:wrap="none" w:vAnchor="page" w:hAnchor="page" w:x="1470" w:y="1156"/>
              <w:shd w:val="clear" w:color="auto" w:fill="auto"/>
              <w:spacing w:line="80" w:lineRule="exact"/>
              <w:ind w:left="340" w:firstLine="0"/>
              <w:jc w:val="left"/>
            </w:pPr>
            <w:r>
              <w:rPr>
                <w:rStyle w:val="2ArialUnicodeMS4pt"/>
              </w:rPr>
              <w:t>.</w:t>
            </w:r>
          </w:p>
        </w:tc>
        <w:tc>
          <w:tcPr>
            <w:tcW w:w="2016" w:type="dxa"/>
            <w:tcBorders>
              <w:top w:val="single" w:sz="4" w:space="0" w:color="auto"/>
              <w:left w:val="single" w:sz="4" w:space="0" w:color="auto"/>
            </w:tcBorders>
            <w:shd w:val="clear" w:color="auto" w:fill="FFFFFF"/>
            <w:vAlign w:val="center"/>
          </w:tcPr>
          <w:p w:rsidR="00C40716" w:rsidRDefault="0095313B">
            <w:pPr>
              <w:pStyle w:val="20"/>
              <w:framePr w:w="14626" w:h="8899" w:wrap="none" w:vAnchor="page" w:hAnchor="page" w:x="1470" w:y="1156"/>
              <w:shd w:val="clear" w:color="auto" w:fill="auto"/>
              <w:spacing w:line="80" w:lineRule="exact"/>
              <w:ind w:firstLine="0"/>
            </w:pPr>
            <w:r>
              <w:rPr>
                <w:rStyle w:val="2ArialUnicodeMS4pt"/>
              </w:rPr>
              <w:t>-</w:t>
            </w:r>
          </w:p>
        </w:tc>
        <w:tc>
          <w:tcPr>
            <w:tcW w:w="3110" w:type="dxa"/>
            <w:tcBorders>
              <w:top w:val="single" w:sz="4" w:space="0" w:color="auto"/>
              <w:left w:val="single" w:sz="4" w:space="0" w:color="auto"/>
            </w:tcBorders>
            <w:shd w:val="clear" w:color="auto" w:fill="FFFFFF"/>
          </w:tcPr>
          <w:p w:rsidR="00C40716" w:rsidRDefault="0095313B">
            <w:pPr>
              <w:pStyle w:val="20"/>
              <w:framePr w:w="14626" w:h="8899" w:wrap="none" w:vAnchor="page" w:hAnchor="page" w:x="1470" w:y="1156"/>
              <w:shd w:val="clear" w:color="auto" w:fill="auto"/>
              <w:spacing w:line="260" w:lineRule="exact"/>
              <w:ind w:firstLine="0"/>
            </w:pPr>
            <w:r>
              <w:t>11 687</w:t>
            </w:r>
          </w:p>
        </w:tc>
        <w:tc>
          <w:tcPr>
            <w:tcW w:w="2650" w:type="dxa"/>
            <w:tcBorders>
              <w:top w:val="single" w:sz="4" w:space="0" w:color="auto"/>
              <w:left w:val="single" w:sz="4" w:space="0" w:color="auto"/>
              <w:right w:val="single" w:sz="4" w:space="0" w:color="auto"/>
            </w:tcBorders>
            <w:shd w:val="clear" w:color="auto" w:fill="FFFFFF"/>
          </w:tcPr>
          <w:p w:rsidR="00C40716" w:rsidRDefault="0095313B">
            <w:pPr>
              <w:pStyle w:val="20"/>
              <w:framePr w:w="14626" w:h="8899" w:wrap="none" w:vAnchor="page" w:hAnchor="page" w:x="1470" w:y="1156"/>
              <w:shd w:val="clear" w:color="auto" w:fill="auto"/>
              <w:spacing w:line="260" w:lineRule="exact"/>
              <w:ind w:firstLine="0"/>
            </w:pPr>
            <w:r>
              <w:t>14 220</w:t>
            </w:r>
          </w:p>
        </w:tc>
      </w:tr>
      <w:tr w:rsidR="00C40716">
        <w:trPr>
          <w:trHeight w:hRule="exact" w:val="605"/>
        </w:trPr>
        <w:tc>
          <w:tcPr>
            <w:tcW w:w="2453" w:type="dxa"/>
            <w:vMerge/>
            <w:tcBorders>
              <w:left w:val="single" w:sz="4" w:space="0" w:color="auto"/>
            </w:tcBorders>
            <w:shd w:val="clear" w:color="auto" w:fill="FFFFFF"/>
          </w:tcPr>
          <w:p w:rsidR="00C40716" w:rsidRDefault="00C40716">
            <w:pPr>
              <w:framePr w:w="14626" w:h="8899" w:wrap="none" w:vAnchor="page" w:hAnchor="page" w:x="1470" w:y="1156"/>
            </w:pPr>
          </w:p>
        </w:tc>
        <w:tc>
          <w:tcPr>
            <w:tcW w:w="4397" w:type="dxa"/>
            <w:gridSpan w:val="2"/>
            <w:tcBorders>
              <w:top w:val="single" w:sz="4" w:space="0" w:color="auto"/>
              <w:left w:val="single" w:sz="4" w:space="0" w:color="auto"/>
            </w:tcBorders>
            <w:shd w:val="clear" w:color="auto" w:fill="FFFFFF"/>
            <w:vAlign w:val="bottom"/>
          </w:tcPr>
          <w:p w:rsidR="00C40716" w:rsidRDefault="0095313B">
            <w:pPr>
              <w:pStyle w:val="20"/>
              <w:framePr w:w="14626" w:h="8899" w:wrap="none" w:vAnchor="page" w:hAnchor="page" w:x="1470" w:y="1156"/>
              <w:shd w:val="clear" w:color="auto" w:fill="auto"/>
              <w:spacing w:line="302" w:lineRule="exact"/>
              <w:ind w:firstLine="0"/>
              <w:jc w:val="both"/>
            </w:pPr>
            <w:r>
              <w:t>Педагог дополнительного образова</w:t>
            </w:r>
            <w:r>
              <w:softHyphen/>
              <w:t>ния</w:t>
            </w:r>
          </w:p>
        </w:tc>
        <w:tc>
          <w:tcPr>
            <w:tcW w:w="2016" w:type="dxa"/>
            <w:tcBorders>
              <w:top w:val="single" w:sz="4" w:space="0" w:color="auto"/>
              <w:left w:val="single" w:sz="4" w:space="0" w:color="auto"/>
            </w:tcBorders>
            <w:shd w:val="clear" w:color="auto" w:fill="FFFFFF"/>
          </w:tcPr>
          <w:p w:rsidR="00C40716" w:rsidRDefault="0095313B">
            <w:pPr>
              <w:pStyle w:val="20"/>
              <w:framePr w:w="14626" w:h="8899" w:wrap="none" w:vAnchor="page" w:hAnchor="page" w:x="1470" w:y="1156"/>
              <w:shd w:val="clear" w:color="auto" w:fill="auto"/>
              <w:spacing w:line="80" w:lineRule="exact"/>
              <w:ind w:firstLine="0"/>
            </w:pPr>
            <w:r>
              <w:rPr>
                <w:rStyle w:val="2ArialUnicodeMS4pt"/>
              </w:rPr>
              <w:t>-</w:t>
            </w:r>
          </w:p>
        </w:tc>
        <w:tc>
          <w:tcPr>
            <w:tcW w:w="3110" w:type="dxa"/>
            <w:tcBorders>
              <w:top w:val="single" w:sz="4" w:space="0" w:color="auto"/>
              <w:left w:val="single" w:sz="4" w:space="0" w:color="auto"/>
            </w:tcBorders>
            <w:shd w:val="clear" w:color="auto" w:fill="FFFFFF"/>
          </w:tcPr>
          <w:p w:rsidR="00C40716" w:rsidRDefault="0095313B">
            <w:pPr>
              <w:pStyle w:val="20"/>
              <w:framePr w:w="14626" w:h="8899" w:wrap="none" w:vAnchor="page" w:hAnchor="page" w:x="1470" w:y="1156"/>
              <w:shd w:val="clear" w:color="auto" w:fill="auto"/>
              <w:spacing w:line="260" w:lineRule="exact"/>
              <w:ind w:firstLine="0"/>
            </w:pPr>
            <w:r>
              <w:t>11 687</w:t>
            </w:r>
          </w:p>
        </w:tc>
        <w:tc>
          <w:tcPr>
            <w:tcW w:w="2650" w:type="dxa"/>
            <w:tcBorders>
              <w:top w:val="single" w:sz="4" w:space="0" w:color="auto"/>
              <w:left w:val="single" w:sz="4" w:space="0" w:color="auto"/>
              <w:right w:val="single" w:sz="4" w:space="0" w:color="auto"/>
            </w:tcBorders>
            <w:shd w:val="clear" w:color="auto" w:fill="FFFFFF"/>
          </w:tcPr>
          <w:p w:rsidR="00C40716" w:rsidRDefault="0095313B">
            <w:pPr>
              <w:pStyle w:val="20"/>
              <w:framePr w:w="14626" w:h="8899" w:wrap="none" w:vAnchor="page" w:hAnchor="page" w:x="1470" w:y="1156"/>
              <w:shd w:val="clear" w:color="auto" w:fill="auto"/>
              <w:spacing w:line="260" w:lineRule="exact"/>
              <w:ind w:firstLine="0"/>
            </w:pPr>
            <w:r>
              <w:t>14 220</w:t>
            </w:r>
          </w:p>
        </w:tc>
      </w:tr>
      <w:tr w:rsidR="00C40716">
        <w:trPr>
          <w:trHeight w:hRule="exact" w:val="312"/>
        </w:trPr>
        <w:tc>
          <w:tcPr>
            <w:tcW w:w="2453" w:type="dxa"/>
            <w:vMerge/>
            <w:tcBorders>
              <w:left w:val="single" w:sz="4" w:space="0" w:color="auto"/>
            </w:tcBorders>
            <w:shd w:val="clear" w:color="auto" w:fill="FFFFFF"/>
          </w:tcPr>
          <w:p w:rsidR="00C40716" w:rsidRDefault="00C40716">
            <w:pPr>
              <w:framePr w:w="14626" w:h="8899" w:wrap="none" w:vAnchor="page" w:hAnchor="page" w:x="1470" w:y="1156"/>
            </w:pPr>
          </w:p>
        </w:tc>
        <w:tc>
          <w:tcPr>
            <w:tcW w:w="2899" w:type="dxa"/>
            <w:tcBorders>
              <w:top w:val="single" w:sz="4" w:space="0" w:color="auto"/>
              <w:left w:val="single" w:sz="4" w:space="0" w:color="auto"/>
            </w:tcBorders>
            <w:shd w:val="clear" w:color="auto" w:fill="FFFFFF"/>
            <w:vAlign w:val="bottom"/>
          </w:tcPr>
          <w:p w:rsidR="00C40716" w:rsidRDefault="0095313B">
            <w:pPr>
              <w:pStyle w:val="20"/>
              <w:framePr w:w="14626" w:h="8899" w:wrap="none" w:vAnchor="page" w:hAnchor="page" w:x="1470" w:y="1156"/>
              <w:shd w:val="clear" w:color="auto" w:fill="auto"/>
              <w:spacing w:line="260" w:lineRule="exact"/>
              <w:ind w:firstLine="0"/>
              <w:jc w:val="left"/>
            </w:pPr>
            <w:r>
              <w:t>Педагог-организатор</w:t>
            </w:r>
          </w:p>
        </w:tc>
        <w:tc>
          <w:tcPr>
            <w:tcW w:w="1498" w:type="dxa"/>
            <w:tcBorders>
              <w:top w:val="single" w:sz="4" w:space="0" w:color="auto"/>
              <w:left w:val="single" w:sz="4" w:space="0" w:color="auto"/>
            </w:tcBorders>
            <w:shd w:val="clear" w:color="auto" w:fill="FFFFFF"/>
          </w:tcPr>
          <w:p w:rsidR="00C40716" w:rsidRDefault="00C40716">
            <w:pPr>
              <w:framePr w:w="14626" w:h="8899" w:wrap="none" w:vAnchor="page" w:hAnchor="page" w:x="1470" w:y="1156"/>
              <w:rPr>
                <w:sz w:val="10"/>
                <w:szCs w:val="10"/>
              </w:rPr>
            </w:pPr>
          </w:p>
        </w:tc>
        <w:tc>
          <w:tcPr>
            <w:tcW w:w="2016" w:type="dxa"/>
            <w:tcBorders>
              <w:top w:val="single" w:sz="4" w:space="0" w:color="auto"/>
              <w:left w:val="single" w:sz="4" w:space="0" w:color="auto"/>
            </w:tcBorders>
            <w:shd w:val="clear" w:color="auto" w:fill="FFFFFF"/>
            <w:vAlign w:val="bottom"/>
          </w:tcPr>
          <w:p w:rsidR="00C40716" w:rsidRDefault="0095313B">
            <w:pPr>
              <w:pStyle w:val="20"/>
              <w:framePr w:w="14626" w:h="8899" w:wrap="none" w:vAnchor="page" w:hAnchor="page" w:x="1470" w:y="1156"/>
              <w:shd w:val="clear" w:color="auto" w:fill="auto"/>
              <w:spacing w:line="80" w:lineRule="exact"/>
              <w:ind w:firstLine="0"/>
            </w:pPr>
            <w:r>
              <w:rPr>
                <w:rStyle w:val="2ArialUnicodeMS4pt"/>
              </w:rPr>
              <w:t>-</w:t>
            </w:r>
          </w:p>
        </w:tc>
        <w:tc>
          <w:tcPr>
            <w:tcW w:w="3110" w:type="dxa"/>
            <w:tcBorders>
              <w:top w:val="single" w:sz="4" w:space="0" w:color="auto"/>
              <w:left w:val="single" w:sz="4" w:space="0" w:color="auto"/>
            </w:tcBorders>
            <w:shd w:val="clear" w:color="auto" w:fill="FFFFFF"/>
            <w:vAlign w:val="bottom"/>
          </w:tcPr>
          <w:p w:rsidR="00C40716" w:rsidRDefault="0095313B">
            <w:pPr>
              <w:pStyle w:val="20"/>
              <w:framePr w:w="14626" w:h="8899" w:wrap="none" w:vAnchor="page" w:hAnchor="page" w:x="1470" w:y="1156"/>
              <w:shd w:val="clear" w:color="auto" w:fill="auto"/>
              <w:spacing w:line="260" w:lineRule="exact"/>
              <w:ind w:firstLine="0"/>
            </w:pPr>
            <w:r>
              <w:t>11 687</w:t>
            </w:r>
          </w:p>
        </w:tc>
        <w:tc>
          <w:tcPr>
            <w:tcW w:w="265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626" w:h="8899" w:wrap="none" w:vAnchor="page" w:hAnchor="page" w:x="1470" w:y="1156"/>
              <w:shd w:val="clear" w:color="auto" w:fill="auto"/>
              <w:spacing w:line="260" w:lineRule="exact"/>
              <w:ind w:firstLine="0"/>
            </w:pPr>
            <w:r>
              <w:t>14 220</w:t>
            </w:r>
          </w:p>
        </w:tc>
      </w:tr>
      <w:tr w:rsidR="00C40716">
        <w:trPr>
          <w:trHeight w:hRule="exact" w:val="312"/>
        </w:trPr>
        <w:tc>
          <w:tcPr>
            <w:tcW w:w="2453" w:type="dxa"/>
            <w:vMerge/>
            <w:tcBorders>
              <w:left w:val="single" w:sz="4" w:space="0" w:color="auto"/>
            </w:tcBorders>
            <w:shd w:val="clear" w:color="auto" w:fill="FFFFFF"/>
          </w:tcPr>
          <w:p w:rsidR="00C40716" w:rsidRDefault="00C40716">
            <w:pPr>
              <w:framePr w:w="14626" w:h="8899" w:wrap="none" w:vAnchor="page" w:hAnchor="page" w:x="1470" w:y="1156"/>
            </w:pPr>
          </w:p>
        </w:tc>
        <w:tc>
          <w:tcPr>
            <w:tcW w:w="2899" w:type="dxa"/>
            <w:tcBorders>
              <w:top w:val="single" w:sz="4" w:space="0" w:color="auto"/>
              <w:left w:val="single" w:sz="4" w:space="0" w:color="auto"/>
            </w:tcBorders>
            <w:shd w:val="clear" w:color="auto" w:fill="FFFFFF"/>
            <w:vAlign w:val="bottom"/>
          </w:tcPr>
          <w:p w:rsidR="00C40716" w:rsidRDefault="0095313B">
            <w:pPr>
              <w:pStyle w:val="20"/>
              <w:framePr w:w="14626" w:h="8899" w:wrap="none" w:vAnchor="page" w:hAnchor="page" w:x="1470" w:y="1156"/>
              <w:shd w:val="clear" w:color="auto" w:fill="auto"/>
              <w:spacing w:line="260" w:lineRule="exact"/>
              <w:ind w:firstLine="0"/>
              <w:jc w:val="left"/>
            </w:pPr>
            <w:r>
              <w:t>Социальный педагог</w:t>
            </w:r>
          </w:p>
        </w:tc>
        <w:tc>
          <w:tcPr>
            <w:tcW w:w="1498" w:type="dxa"/>
            <w:tcBorders>
              <w:top w:val="single" w:sz="4" w:space="0" w:color="auto"/>
              <w:left w:val="single" w:sz="4" w:space="0" w:color="auto"/>
            </w:tcBorders>
            <w:shd w:val="clear" w:color="auto" w:fill="FFFFFF"/>
          </w:tcPr>
          <w:p w:rsidR="00C40716" w:rsidRDefault="00C40716">
            <w:pPr>
              <w:framePr w:w="14626" w:h="8899" w:wrap="none" w:vAnchor="page" w:hAnchor="page" w:x="1470" w:y="1156"/>
              <w:rPr>
                <w:sz w:val="10"/>
                <w:szCs w:val="10"/>
              </w:rPr>
            </w:pPr>
          </w:p>
        </w:tc>
        <w:tc>
          <w:tcPr>
            <w:tcW w:w="2016" w:type="dxa"/>
            <w:tcBorders>
              <w:top w:val="single" w:sz="4" w:space="0" w:color="auto"/>
              <w:left w:val="single" w:sz="4" w:space="0" w:color="auto"/>
            </w:tcBorders>
            <w:shd w:val="clear" w:color="auto" w:fill="FFFFFF"/>
            <w:vAlign w:val="bottom"/>
          </w:tcPr>
          <w:p w:rsidR="00C40716" w:rsidRDefault="0095313B">
            <w:pPr>
              <w:pStyle w:val="20"/>
              <w:framePr w:w="14626" w:h="8899" w:wrap="none" w:vAnchor="page" w:hAnchor="page" w:x="1470" w:y="1156"/>
              <w:shd w:val="clear" w:color="auto" w:fill="auto"/>
              <w:spacing w:line="80" w:lineRule="exact"/>
              <w:ind w:firstLine="0"/>
            </w:pPr>
            <w:r>
              <w:rPr>
                <w:rStyle w:val="2ArialUnicodeMS4pt"/>
              </w:rPr>
              <w:t>-</w:t>
            </w:r>
          </w:p>
        </w:tc>
        <w:tc>
          <w:tcPr>
            <w:tcW w:w="3110" w:type="dxa"/>
            <w:tcBorders>
              <w:top w:val="single" w:sz="4" w:space="0" w:color="auto"/>
              <w:left w:val="single" w:sz="4" w:space="0" w:color="auto"/>
            </w:tcBorders>
            <w:shd w:val="clear" w:color="auto" w:fill="FFFFFF"/>
            <w:vAlign w:val="bottom"/>
          </w:tcPr>
          <w:p w:rsidR="00C40716" w:rsidRDefault="0095313B">
            <w:pPr>
              <w:pStyle w:val="20"/>
              <w:framePr w:w="14626" w:h="8899" w:wrap="none" w:vAnchor="page" w:hAnchor="page" w:x="1470" w:y="1156"/>
              <w:shd w:val="clear" w:color="auto" w:fill="auto"/>
              <w:spacing w:line="260" w:lineRule="exact"/>
              <w:ind w:firstLine="0"/>
            </w:pPr>
            <w:r>
              <w:t>11 687</w:t>
            </w:r>
          </w:p>
        </w:tc>
        <w:tc>
          <w:tcPr>
            <w:tcW w:w="265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626" w:h="8899" w:wrap="none" w:vAnchor="page" w:hAnchor="page" w:x="1470" w:y="1156"/>
              <w:shd w:val="clear" w:color="auto" w:fill="auto"/>
              <w:spacing w:line="260" w:lineRule="exact"/>
              <w:ind w:firstLine="0"/>
            </w:pPr>
            <w:r>
              <w:t>14 220</w:t>
            </w:r>
          </w:p>
        </w:tc>
      </w:tr>
      <w:tr w:rsidR="00C40716">
        <w:trPr>
          <w:trHeight w:hRule="exact" w:val="312"/>
        </w:trPr>
        <w:tc>
          <w:tcPr>
            <w:tcW w:w="2453" w:type="dxa"/>
            <w:vMerge/>
            <w:tcBorders>
              <w:left w:val="single" w:sz="4" w:space="0" w:color="auto"/>
            </w:tcBorders>
            <w:shd w:val="clear" w:color="auto" w:fill="FFFFFF"/>
          </w:tcPr>
          <w:p w:rsidR="00C40716" w:rsidRDefault="00C40716">
            <w:pPr>
              <w:framePr w:w="14626" w:h="8899" w:wrap="none" w:vAnchor="page" w:hAnchor="page" w:x="1470" w:y="1156"/>
            </w:pPr>
          </w:p>
        </w:tc>
        <w:tc>
          <w:tcPr>
            <w:tcW w:w="2899" w:type="dxa"/>
            <w:tcBorders>
              <w:top w:val="single" w:sz="4" w:space="0" w:color="auto"/>
              <w:left w:val="single" w:sz="4" w:space="0" w:color="auto"/>
            </w:tcBorders>
            <w:shd w:val="clear" w:color="auto" w:fill="FFFFFF"/>
            <w:vAlign w:val="bottom"/>
          </w:tcPr>
          <w:p w:rsidR="00C40716" w:rsidRDefault="0095313B">
            <w:pPr>
              <w:pStyle w:val="20"/>
              <w:framePr w:w="14626" w:h="8899" w:wrap="none" w:vAnchor="page" w:hAnchor="page" w:x="1470" w:y="1156"/>
              <w:shd w:val="clear" w:color="auto" w:fill="auto"/>
              <w:spacing w:line="260" w:lineRule="exact"/>
              <w:ind w:firstLine="0"/>
              <w:jc w:val="left"/>
            </w:pPr>
            <w:r>
              <w:t>Т ренер-преподаватель</w:t>
            </w:r>
          </w:p>
        </w:tc>
        <w:tc>
          <w:tcPr>
            <w:tcW w:w="1498" w:type="dxa"/>
            <w:tcBorders>
              <w:top w:val="single" w:sz="4" w:space="0" w:color="auto"/>
            </w:tcBorders>
            <w:shd w:val="clear" w:color="auto" w:fill="FFFFFF"/>
          </w:tcPr>
          <w:p w:rsidR="00C40716" w:rsidRDefault="00C40716">
            <w:pPr>
              <w:framePr w:w="14626" w:h="8899" w:wrap="none" w:vAnchor="page" w:hAnchor="page" w:x="1470" w:y="1156"/>
              <w:rPr>
                <w:sz w:val="10"/>
                <w:szCs w:val="10"/>
              </w:rPr>
            </w:pPr>
          </w:p>
        </w:tc>
        <w:tc>
          <w:tcPr>
            <w:tcW w:w="2016" w:type="dxa"/>
            <w:tcBorders>
              <w:top w:val="single" w:sz="4" w:space="0" w:color="auto"/>
              <w:left w:val="single" w:sz="4" w:space="0" w:color="auto"/>
            </w:tcBorders>
            <w:shd w:val="clear" w:color="auto" w:fill="FFFFFF"/>
            <w:vAlign w:val="bottom"/>
          </w:tcPr>
          <w:p w:rsidR="00C40716" w:rsidRDefault="0095313B">
            <w:pPr>
              <w:pStyle w:val="20"/>
              <w:framePr w:w="14626" w:h="8899" w:wrap="none" w:vAnchor="page" w:hAnchor="page" w:x="1470" w:y="1156"/>
              <w:shd w:val="clear" w:color="auto" w:fill="auto"/>
              <w:spacing w:line="80" w:lineRule="exact"/>
              <w:ind w:firstLine="0"/>
            </w:pPr>
            <w:r>
              <w:rPr>
                <w:rStyle w:val="2ArialUnicodeMS4pt"/>
              </w:rPr>
              <w:t>-</w:t>
            </w:r>
          </w:p>
        </w:tc>
        <w:tc>
          <w:tcPr>
            <w:tcW w:w="3110" w:type="dxa"/>
            <w:tcBorders>
              <w:top w:val="single" w:sz="4" w:space="0" w:color="auto"/>
              <w:left w:val="single" w:sz="4" w:space="0" w:color="auto"/>
            </w:tcBorders>
            <w:shd w:val="clear" w:color="auto" w:fill="FFFFFF"/>
            <w:vAlign w:val="bottom"/>
          </w:tcPr>
          <w:p w:rsidR="00C40716" w:rsidRDefault="0095313B">
            <w:pPr>
              <w:pStyle w:val="20"/>
              <w:framePr w:w="14626" w:h="8899" w:wrap="none" w:vAnchor="page" w:hAnchor="page" w:x="1470" w:y="1156"/>
              <w:shd w:val="clear" w:color="auto" w:fill="auto"/>
              <w:spacing w:line="260" w:lineRule="exact"/>
              <w:ind w:firstLine="0"/>
            </w:pPr>
            <w:r>
              <w:t>11 687</w:t>
            </w:r>
          </w:p>
        </w:tc>
        <w:tc>
          <w:tcPr>
            <w:tcW w:w="265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626" w:h="8899" w:wrap="none" w:vAnchor="page" w:hAnchor="page" w:x="1470" w:y="1156"/>
              <w:shd w:val="clear" w:color="auto" w:fill="auto"/>
              <w:spacing w:line="260" w:lineRule="exact"/>
              <w:ind w:firstLine="0"/>
            </w:pPr>
            <w:r>
              <w:t>14 220</w:t>
            </w:r>
          </w:p>
        </w:tc>
      </w:tr>
      <w:tr w:rsidR="00C40716">
        <w:trPr>
          <w:trHeight w:hRule="exact" w:val="307"/>
        </w:trPr>
        <w:tc>
          <w:tcPr>
            <w:tcW w:w="2453" w:type="dxa"/>
            <w:vMerge w:val="restart"/>
            <w:tcBorders>
              <w:top w:val="single" w:sz="4" w:space="0" w:color="auto"/>
              <w:left w:val="single" w:sz="4" w:space="0" w:color="auto"/>
            </w:tcBorders>
            <w:shd w:val="clear" w:color="auto" w:fill="FFFFFF"/>
          </w:tcPr>
          <w:p w:rsidR="00C40716" w:rsidRDefault="0095313B">
            <w:pPr>
              <w:pStyle w:val="20"/>
              <w:framePr w:w="14626" w:h="8899" w:wrap="none" w:vAnchor="page" w:hAnchor="page" w:x="1470" w:y="1156"/>
              <w:shd w:val="clear" w:color="auto" w:fill="auto"/>
              <w:spacing w:line="298" w:lineRule="exact"/>
              <w:ind w:firstLine="0"/>
              <w:jc w:val="both"/>
            </w:pPr>
            <w:r>
              <w:t>Третий квалифик</w:t>
            </w:r>
            <w:proofErr w:type="gramStart"/>
            <w:r>
              <w:t>а-</w:t>
            </w:r>
            <w:proofErr w:type="gramEnd"/>
            <w:r>
              <w:t xml:space="preserve"> ционный уровень</w:t>
            </w:r>
          </w:p>
        </w:tc>
        <w:tc>
          <w:tcPr>
            <w:tcW w:w="2899" w:type="dxa"/>
            <w:tcBorders>
              <w:top w:val="single" w:sz="4" w:space="0" w:color="auto"/>
              <w:left w:val="single" w:sz="4" w:space="0" w:color="auto"/>
            </w:tcBorders>
            <w:shd w:val="clear" w:color="auto" w:fill="FFFFFF"/>
            <w:vAlign w:val="bottom"/>
          </w:tcPr>
          <w:p w:rsidR="00C40716" w:rsidRDefault="0095313B">
            <w:pPr>
              <w:pStyle w:val="20"/>
              <w:framePr w:w="14626" w:h="8899" w:wrap="none" w:vAnchor="page" w:hAnchor="page" w:x="1470" w:y="1156"/>
              <w:shd w:val="clear" w:color="auto" w:fill="auto"/>
              <w:spacing w:line="260" w:lineRule="exact"/>
              <w:ind w:firstLine="0"/>
              <w:jc w:val="left"/>
            </w:pPr>
            <w:r>
              <w:t>Воспитатель</w:t>
            </w:r>
          </w:p>
        </w:tc>
        <w:tc>
          <w:tcPr>
            <w:tcW w:w="1498" w:type="dxa"/>
            <w:tcBorders>
              <w:top w:val="single" w:sz="4" w:space="0" w:color="auto"/>
            </w:tcBorders>
            <w:shd w:val="clear" w:color="auto" w:fill="FFFFFF"/>
          </w:tcPr>
          <w:p w:rsidR="00C40716" w:rsidRDefault="00C40716">
            <w:pPr>
              <w:framePr w:w="14626" w:h="8899" w:wrap="none" w:vAnchor="page" w:hAnchor="page" w:x="1470" w:y="1156"/>
              <w:rPr>
                <w:sz w:val="10"/>
                <w:szCs w:val="10"/>
              </w:rPr>
            </w:pPr>
          </w:p>
        </w:tc>
        <w:tc>
          <w:tcPr>
            <w:tcW w:w="2016" w:type="dxa"/>
            <w:tcBorders>
              <w:top w:val="single" w:sz="4" w:space="0" w:color="auto"/>
              <w:left w:val="single" w:sz="4" w:space="0" w:color="auto"/>
            </w:tcBorders>
            <w:shd w:val="clear" w:color="auto" w:fill="FFFFFF"/>
            <w:vAlign w:val="bottom"/>
          </w:tcPr>
          <w:p w:rsidR="00C40716" w:rsidRDefault="0095313B">
            <w:pPr>
              <w:pStyle w:val="20"/>
              <w:framePr w:w="14626" w:h="8899" w:wrap="none" w:vAnchor="page" w:hAnchor="page" w:x="1470" w:y="1156"/>
              <w:shd w:val="clear" w:color="auto" w:fill="auto"/>
              <w:spacing w:line="80" w:lineRule="exact"/>
              <w:ind w:firstLine="0"/>
            </w:pPr>
            <w:r>
              <w:rPr>
                <w:rStyle w:val="2ArialUnicodeMS4pt"/>
              </w:rPr>
              <w:t>-</w:t>
            </w:r>
          </w:p>
        </w:tc>
        <w:tc>
          <w:tcPr>
            <w:tcW w:w="3110" w:type="dxa"/>
            <w:tcBorders>
              <w:top w:val="single" w:sz="4" w:space="0" w:color="auto"/>
              <w:left w:val="single" w:sz="4" w:space="0" w:color="auto"/>
            </w:tcBorders>
            <w:shd w:val="clear" w:color="auto" w:fill="FFFFFF"/>
            <w:vAlign w:val="bottom"/>
          </w:tcPr>
          <w:p w:rsidR="00C40716" w:rsidRDefault="0095313B">
            <w:pPr>
              <w:pStyle w:val="20"/>
              <w:framePr w:w="14626" w:h="8899" w:wrap="none" w:vAnchor="page" w:hAnchor="page" w:x="1470" w:y="1156"/>
              <w:shd w:val="clear" w:color="auto" w:fill="auto"/>
              <w:spacing w:line="260" w:lineRule="exact"/>
              <w:ind w:firstLine="0"/>
            </w:pPr>
            <w:r>
              <w:t>11 693</w:t>
            </w:r>
          </w:p>
        </w:tc>
        <w:tc>
          <w:tcPr>
            <w:tcW w:w="265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626" w:h="8899" w:wrap="none" w:vAnchor="page" w:hAnchor="page" w:x="1470" w:y="1156"/>
              <w:shd w:val="clear" w:color="auto" w:fill="auto"/>
              <w:spacing w:line="260" w:lineRule="exact"/>
              <w:ind w:firstLine="0"/>
            </w:pPr>
            <w:r>
              <w:t>14 232</w:t>
            </w:r>
          </w:p>
        </w:tc>
      </w:tr>
      <w:tr w:rsidR="00C40716">
        <w:trPr>
          <w:trHeight w:hRule="exact" w:val="614"/>
        </w:trPr>
        <w:tc>
          <w:tcPr>
            <w:tcW w:w="2453" w:type="dxa"/>
            <w:vMerge/>
            <w:tcBorders>
              <w:left w:val="single" w:sz="4" w:space="0" w:color="auto"/>
            </w:tcBorders>
            <w:shd w:val="clear" w:color="auto" w:fill="FFFFFF"/>
          </w:tcPr>
          <w:p w:rsidR="00C40716" w:rsidRDefault="00C40716">
            <w:pPr>
              <w:framePr w:w="14626" w:h="8899" w:wrap="none" w:vAnchor="page" w:hAnchor="page" w:x="1470" w:y="1156"/>
            </w:pPr>
          </w:p>
        </w:tc>
        <w:tc>
          <w:tcPr>
            <w:tcW w:w="4397" w:type="dxa"/>
            <w:gridSpan w:val="2"/>
            <w:tcBorders>
              <w:top w:val="single" w:sz="4" w:space="0" w:color="auto"/>
              <w:left w:val="single" w:sz="4" w:space="0" w:color="auto"/>
            </w:tcBorders>
            <w:shd w:val="clear" w:color="auto" w:fill="FFFFFF"/>
          </w:tcPr>
          <w:p w:rsidR="00C40716" w:rsidRDefault="0095313B">
            <w:pPr>
              <w:pStyle w:val="20"/>
              <w:framePr w:w="14626" w:h="8899" w:wrap="none" w:vAnchor="page" w:hAnchor="page" w:x="1470" w:y="1156"/>
              <w:shd w:val="clear" w:color="auto" w:fill="auto"/>
              <w:spacing w:line="302" w:lineRule="exact"/>
              <w:ind w:firstLine="0"/>
              <w:jc w:val="both"/>
            </w:pPr>
            <w:r>
              <w:t>Мастер производственного обуче</w:t>
            </w:r>
            <w:r>
              <w:softHyphen/>
              <w:t>ния</w:t>
            </w:r>
          </w:p>
        </w:tc>
        <w:tc>
          <w:tcPr>
            <w:tcW w:w="2016" w:type="dxa"/>
            <w:tcBorders>
              <w:top w:val="single" w:sz="4" w:space="0" w:color="auto"/>
              <w:left w:val="single" w:sz="4" w:space="0" w:color="auto"/>
            </w:tcBorders>
            <w:shd w:val="clear" w:color="auto" w:fill="FFFFFF"/>
          </w:tcPr>
          <w:p w:rsidR="00C40716" w:rsidRDefault="00C40716">
            <w:pPr>
              <w:framePr w:w="14626" w:h="8899" w:wrap="none" w:vAnchor="page" w:hAnchor="page" w:x="1470" w:y="1156"/>
              <w:rPr>
                <w:sz w:val="10"/>
                <w:szCs w:val="10"/>
              </w:rPr>
            </w:pPr>
          </w:p>
        </w:tc>
        <w:tc>
          <w:tcPr>
            <w:tcW w:w="3110" w:type="dxa"/>
            <w:tcBorders>
              <w:top w:val="single" w:sz="4" w:space="0" w:color="auto"/>
              <w:left w:val="single" w:sz="4" w:space="0" w:color="auto"/>
            </w:tcBorders>
            <w:shd w:val="clear" w:color="auto" w:fill="FFFFFF"/>
          </w:tcPr>
          <w:p w:rsidR="00C40716" w:rsidRDefault="0095313B">
            <w:pPr>
              <w:pStyle w:val="20"/>
              <w:framePr w:w="14626" w:h="8899" w:wrap="none" w:vAnchor="page" w:hAnchor="page" w:x="1470" w:y="1156"/>
              <w:shd w:val="clear" w:color="auto" w:fill="auto"/>
              <w:spacing w:line="260" w:lineRule="exact"/>
              <w:ind w:firstLine="0"/>
            </w:pPr>
            <w:r>
              <w:t>11 693</w:t>
            </w:r>
          </w:p>
        </w:tc>
        <w:tc>
          <w:tcPr>
            <w:tcW w:w="2650" w:type="dxa"/>
            <w:tcBorders>
              <w:top w:val="single" w:sz="4" w:space="0" w:color="auto"/>
              <w:left w:val="single" w:sz="4" w:space="0" w:color="auto"/>
              <w:right w:val="single" w:sz="4" w:space="0" w:color="auto"/>
            </w:tcBorders>
            <w:shd w:val="clear" w:color="auto" w:fill="FFFFFF"/>
          </w:tcPr>
          <w:p w:rsidR="00C40716" w:rsidRDefault="0095313B">
            <w:pPr>
              <w:pStyle w:val="20"/>
              <w:framePr w:w="14626" w:h="8899" w:wrap="none" w:vAnchor="page" w:hAnchor="page" w:x="1470" w:y="1156"/>
              <w:shd w:val="clear" w:color="auto" w:fill="auto"/>
              <w:spacing w:line="260" w:lineRule="exact"/>
              <w:ind w:firstLine="0"/>
            </w:pPr>
            <w:r>
              <w:t>14 232</w:t>
            </w:r>
          </w:p>
        </w:tc>
      </w:tr>
      <w:tr w:rsidR="00C40716">
        <w:trPr>
          <w:trHeight w:hRule="exact" w:val="312"/>
        </w:trPr>
        <w:tc>
          <w:tcPr>
            <w:tcW w:w="2453" w:type="dxa"/>
            <w:vMerge/>
            <w:tcBorders>
              <w:left w:val="single" w:sz="4" w:space="0" w:color="auto"/>
            </w:tcBorders>
            <w:shd w:val="clear" w:color="auto" w:fill="FFFFFF"/>
          </w:tcPr>
          <w:p w:rsidR="00C40716" w:rsidRDefault="00C40716">
            <w:pPr>
              <w:framePr w:w="14626" w:h="8899" w:wrap="none" w:vAnchor="page" w:hAnchor="page" w:x="1470" w:y="1156"/>
            </w:pPr>
          </w:p>
        </w:tc>
        <w:tc>
          <w:tcPr>
            <w:tcW w:w="4397" w:type="dxa"/>
            <w:gridSpan w:val="2"/>
            <w:tcBorders>
              <w:top w:val="single" w:sz="4" w:space="0" w:color="auto"/>
              <w:left w:val="single" w:sz="4" w:space="0" w:color="auto"/>
            </w:tcBorders>
            <w:shd w:val="clear" w:color="auto" w:fill="FFFFFF"/>
            <w:vAlign w:val="bottom"/>
          </w:tcPr>
          <w:p w:rsidR="00C40716" w:rsidRDefault="0095313B">
            <w:pPr>
              <w:pStyle w:val="20"/>
              <w:framePr w:w="14626" w:h="8899" w:wrap="none" w:vAnchor="page" w:hAnchor="page" w:x="1470" w:y="1156"/>
              <w:shd w:val="clear" w:color="auto" w:fill="auto"/>
              <w:spacing w:line="260" w:lineRule="exact"/>
              <w:ind w:firstLine="0"/>
              <w:jc w:val="both"/>
            </w:pPr>
            <w:r>
              <w:t>Методист</w:t>
            </w:r>
          </w:p>
        </w:tc>
        <w:tc>
          <w:tcPr>
            <w:tcW w:w="2016" w:type="dxa"/>
            <w:tcBorders>
              <w:top w:val="single" w:sz="4" w:space="0" w:color="auto"/>
              <w:left w:val="single" w:sz="4" w:space="0" w:color="auto"/>
            </w:tcBorders>
            <w:shd w:val="clear" w:color="auto" w:fill="FFFFFF"/>
            <w:vAlign w:val="center"/>
          </w:tcPr>
          <w:p w:rsidR="00C40716" w:rsidRDefault="0095313B">
            <w:pPr>
              <w:pStyle w:val="20"/>
              <w:framePr w:w="14626" w:h="8899" w:wrap="none" w:vAnchor="page" w:hAnchor="page" w:x="1470" w:y="1156"/>
              <w:shd w:val="clear" w:color="auto" w:fill="auto"/>
              <w:spacing w:line="80" w:lineRule="exact"/>
              <w:ind w:firstLine="0"/>
            </w:pPr>
            <w:r>
              <w:rPr>
                <w:rStyle w:val="2ArialUnicodeMS4pt"/>
              </w:rPr>
              <w:t>-</w:t>
            </w:r>
          </w:p>
        </w:tc>
        <w:tc>
          <w:tcPr>
            <w:tcW w:w="3110" w:type="dxa"/>
            <w:tcBorders>
              <w:top w:val="single" w:sz="4" w:space="0" w:color="auto"/>
              <w:left w:val="single" w:sz="4" w:space="0" w:color="auto"/>
            </w:tcBorders>
            <w:shd w:val="clear" w:color="auto" w:fill="FFFFFF"/>
            <w:vAlign w:val="center"/>
          </w:tcPr>
          <w:p w:rsidR="00C40716" w:rsidRDefault="0095313B">
            <w:pPr>
              <w:pStyle w:val="20"/>
              <w:framePr w:w="14626" w:h="8899" w:wrap="none" w:vAnchor="page" w:hAnchor="page" w:x="1470" w:y="1156"/>
              <w:shd w:val="clear" w:color="auto" w:fill="auto"/>
              <w:spacing w:line="80" w:lineRule="exact"/>
              <w:ind w:firstLine="0"/>
            </w:pPr>
            <w:r>
              <w:rPr>
                <w:rStyle w:val="2ArialUnicodeMS4pt"/>
              </w:rPr>
              <w:t>-</w:t>
            </w:r>
          </w:p>
        </w:tc>
        <w:tc>
          <w:tcPr>
            <w:tcW w:w="265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626" w:h="8899" w:wrap="none" w:vAnchor="page" w:hAnchor="page" w:x="1470" w:y="1156"/>
              <w:shd w:val="clear" w:color="auto" w:fill="auto"/>
              <w:spacing w:line="260" w:lineRule="exact"/>
              <w:ind w:firstLine="0"/>
            </w:pPr>
            <w:r>
              <w:t>14 232</w:t>
            </w:r>
          </w:p>
        </w:tc>
      </w:tr>
      <w:tr w:rsidR="00C40716">
        <w:trPr>
          <w:trHeight w:hRule="exact" w:val="312"/>
        </w:trPr>
        <w:tc>
          <w:tcPr>
            <w:tcW w:w="2453" w:type="dxa"/>
            <w:vMerge/>
            <w:tcBorders>
              <w:left w:val="single" w:sz="4" w:space="0" w:color="auto"/>
            </w:tcBorders>
            <w:shd w:val="clear" w:color="auto" w:fill="FFFFFF"/>
          </w:tcPr>
          <w:p w:rsidR="00C40716" w:rsidRDefault="00C40716">
            <w:pPr>
              <w:framePr w:w="14626" w:h="8899" w:wrap="none" w:vAnchor="page" w:hAnchor="page" w:x="1470" w:y="1156"/>
            </w:pPr>
          </w:p>
        </w:tc>
        <w:tc>
          <w:tcPr>
            <w:tcW w:w="2899" w:type="dxa"/>
            <w:tcBorders>
              <w:top w:val="single" w:sz="4" w:space="0" w:color="auto"/>
              <w:left w:val="single" w:sz="4" w:space="0" w:color="auto"/>
            </w:tcBorders>
            <w:shd w:val="clear" w:color="auto" w:fill="FFFFFF"/>
            <w:vAlign w:val="bottom"/>
          </w:tcPr>
          <w:p w:rsidR="00C40716" w:rsidRDefault="0095313B">
            <w:pPr>
              <w:pStyle w:val="20"/>
              <w:framePr w:w="14626" w:h="8899" w:wrap="none" w:vAnchor="page" w:hAnchor="page" w:x="1470" w:y="1156"/>
              <w:shd w:val="clear" w:color="auto" w:fill="auto"/>
              <w:spacing w:line="260" w:lineRule="exact"/>
              <w:ind w:firstLine="0"/>
              <w:jc w:val="left"/>
            </w:pPr>
            <w:r>
              <w:t>Педагог-психолог</w:t>
            </w:r>
          </w:p>
        </w:tc>
        <w:tc>
          <w:tcPr>
            <w:tcW w:w="1498" w:type="dxa"/>
            <w:tcBorders>
              <w:top w:val="single" w:sz="4" w:space="0" w:color="auto"/>
            </w:tcBorders>
            <w:shd w:val="clear" w:color="auto" w:fill="FFFFFF"/>
          </w:tcPr>
          <w:p w:rsidR="00C40716" w:rsidRDefault="00C40716">
            <w:pPr>
              <w:framePr w:w="14626" w:h="8899" w:wrap="none" w:vAnchor="page" w:hAnchor="page" w:x="1470" w:y="1156"/>
              <w:rPr>
                <w:sz w:val="10"/>
                <w:szCs w:val="10"/>
              </w:rPr>
            </w:pPr>
          </w:p>
        </w:tc>
        <w:tc>
          <w:tcPr>
            <w:tcW w:w="2016" w:type="dxa"/>
            <w:tcBorders>
              <w:top w:val="single" w:sz="4" w:space="0" w:color="auto"/>
              <w:left w:val="single" w:sz="4" w:space="0" w:color="auto"/>
            </w:tcBorders>
            <w:shd w:val="clear" w:color="auto" w:fill="FFFFFF"/>
            <w:vAlign w:val="bottom"/>
          </w:tcPr>
          <w:p w:rsidR="00C40716" w:rsidRDefault="0095313B">
            <w:pPr>
              <w:pStyle w:val="20"/>
              <w:framePr w:w="14626" w:h="8899" w:wrap="none" w:vAnchor="page" w:hAnchor="page" w:x="1470" w:y="1156"/>
              <w:shd w:val="clear" w:color="auto" w:fill="auto"/>
              <w:spacing w:line="80" w:lineRule="exact"/>
              <w:ind w:firstLine="0"/>
            </w:pPr>
            <w:r>
              <w:rPr>
                <w:rStyle w:val="2ArialUnicodeMS4pt"/>
              </w:rPr>
              <w:t>-</w:t>
            </w:r>
          </w:p>
        </w:tc>
        <w:tc>
          <w:tcPr>
            <w:tcW w:w="3110" w:type="dxa"/>
            <w:tcBorders>
              <w:top w:val="single" w:sz="4" w:space="0" w:color="auto"/>
              <w:left w:val="single" w:sz="4" w:space="0" w:color="auto"/>
            </w:tcBorders>
            <w:shd w:val="clear" w:color="auto" w:fill="FFFFFF"/>
            <w:vAlign w:val="bottom"/>
          </w:tcPr>
          <w:p w:rsidR="00C40716" w:rsidRDefault="0095313B">
            <w:pPr>
              <w:pStyle w:val="20"/>
              <w:framePr w:w="14626" w:h="8899" w:wrap="none" w:vAnchor="page" w:hAnchor="page" w:x="1470" w:y="1156"/>
              <w:shd w:val="clear" w:color="auto" w:fill="auto"/>
              <w:spacing w:line="260" w:lineRule="exact"/>
              <w:ind w:firstLine="0"/>
            </w:pPr>
            <w:r>
              <w:t>11 693</w:t>
            </w:r>
          </w:p>
        </w:tc>
        <w:tc>
          <w:tcPr>
            <w:tcW w:w="265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626" w:h="8899" w:wrap="none" w:vAnchor="page" w:hAnchor="page" w:x="1470" w:y="1156"/>
              <w:shd w:val="clear" w:color="auto" w:fill="auto"/>
              <w:spacing w:line="260" w:lineRule="exact"/>
              <w:ind w:firstLine="0"/>
            </w:pPr>
            <w:r>
              <w:t>14 232</w:t>
            </w:r>
          </w:p>
        </w:tc>
      </w:tr>
      <w:tr w:rsidR="00C40716">
        <w:trPr>
          <w:trHeight w:hRule="exact" w:val="1219"/>
        </w:trPr>
        <w:tc>
          <w:tcPr>
            <w:tcW w:w="2453" w:type="dxa"/>
            <w:vMerge w:val="restart"/>
            <w:tcBorders>
              <w:top w:val="single" w:sz="4" w:space="0" w:color="auto"/>
              <w:left w:val="single" w:sz="4" w:space="0" w:color="auto"/>
            </w:tcBorders>
            <w:shd w:val="clear" w:color="auto" w:fill="FFFFFF"/>
          </w:tcPr>
          <w:p w:rsidR="00C40716" w:rsidRDefault="0095313B">
            <w:pPr>
              <w:pStyle w:val="20"/>
              <w:framePr w:w="14626" w:h="8899" w:wrap="none" w:vAnchor="page" w:hAnchor="page" w:x="1470" w:y="1156"/>
              <w:shd w:val="clear" w:color="auto" w:fill="auto"/>
              <w:spacing w:line="302" w:lineRule="exact"/>
              <w:ind w:firstLine="0"/>
              <w:jc w:val="both"/>
            </w:pPr>
            <w:r>
              <w:t>Четвертый квали</w:t>
            </w:r>
            <w:r>
              <w:softHyphen/>
              <w:t>фикационный уро</w:t>
            </w:r>
            <w:r>
              <w:softHyphen/>
              <w:t>вень</w:t>
            </w:r>
          </w:p>
        </w:tc>
        <w:tc>
          <w:tcPr>
            <w:tcW w:w="4397" w:type="dxa"/>
            <w:gridSpan w:val="2"/>
            <w:tcBorders>
              <w:top w:val="single" w:sz="4" w:space="0" w:color="auto"/>
              <w:left w:val="single" w:sz="4" w:space="0" w:color="auto"/>
            </w:tcBorders>
            <w:shd w:val="clear" w:color="auto" w:fill="FFFFFF"/>
            <w:vAlign w:val="bottom"/>
          </w:tcPr>
          <w:p w:rsidR="00C40716" w:rsidRDefault="0095313B">
            <w:pPr>
              <w:pStyle w:val="20"/>
              <w:framePr w:w="14626" w:h="8899" w:wrap="none" w:vAnchor="page" w:hAnchor="page" w:x="1470" w:y="1156"/>
              <w:shd w:val="clear" w:color="auto" w:fill="auto"/>
              <w:spacing w:line="302" w:lineRule="exact"/>
              <w:ind w:firstLine="0"/>
              <w:jc w:val="both"/>
            </w:pPr>
            <w:r>
              <w:t>Преподаватель (кроме должностей преподавателей, отнесенных к про</w:t>
            </w:r>
            <w:r>
              <w:softHyphen/>
              <w:t>фессорско-преподавательскому со</w:t>
            </w:r>
            <w:r>
              <w:softHyphen/>
              <w:t>ставу)</w:t>
            </w:r>
          </w:p>
        </w:tc>
        <w:tc>
          <w:tcPr>
            <w:tcW w:w="2016" w:type="dxa"/>
            <w:tcBorders>
              <w:top w:val="single" w:sz="4" w:space="0" w:color="auto"/>
              <w:left w:val="single" w:sz="4" w:space="0" w:color="auto"/>
            </w:tcBorders>
            <w:shd w:val="clear" w:color="auto" w:fill="FFFFFF"/>
          </w:tcPr>
          <w:p w:rsidR="00C40716" w:rsidRDefault="00C40716">
            <w:pPr>
              <w:framePr w:w="14626" w:h="8899" w:wrap="none" w:vAnchor="page" w:hAnchor="page" w:x="1470" w:y="1156"/>
              <w:rPr>
                <w:sz w:val="10"/>
                <w:szCs w:val="10"/>
              </w:rPr>
            </w:pPr>
          </w:p>
        </w:tc>
        <w:tc>
          <w:tcPr>
            <w:tcW w:w="3110" w:type="dxa"/>
            <w:tcBorders>
              <w:top w:val="single" w:sz="4" w:space="0" w:color="auto"/>
              <w:left w:val="single" w:sz="4" w:space="0" w:color="auto"/>
            </w:tcBorders>
            <w:shd w:val="clear" w:color="auto" w:fill="FFFFFF"/>
          </w:tcPr>
          <w:p w:rsidR="00C40716" w:rsidRDefault="0095313B">
            <w:pPr>
              <w:pStyle w:val="20"/>
              <w:framePr w:w="14626" w:h="8899" w:wrap="none" w:vAnchor="page" w:hAnchor="page" w:x="1470" w:y="1156"/>
              <w:shd w:val="clear" w:color="auto" w:fill="auto"/>
              <w:spacing w:line="260" w:lineRule="exact"/>
              <w:ind w:firstLine="0"/>
            </w:pPr>
            <w:r>
              <w:t>11 695</w:t>
            </w:r>
          </w:p>
        </w:tc>
        <w:tc>
          <w:tcPr>
            <w:tcW w:w="2650" w:type="dxa"/>
            <w:tcBorders>
              <w:top w:val="single" w:sz="4" w:space="0" w:color="auto"/>
              <w:left w:val="single" w:sz="4" w:space="0" w:color="auto"/>
              <w:right w:val="single" w:sz="4" w:space="0" w:color="auto"/>
            </w:tcBorders>
            <w:shd w:val="clear" w:color="auto" w:fill="FFFFFF"/>
          </w:tcPr>
          <w:p w:rsidR="00C40716" w:rsidRDefault="0095313B">
            <w:pPr>
              <w:pStyle w:val="20"/>
              <w:framePr w:w="14626" w:h="8899" w:wrap="none" w:vAnchor="page" w:hAnchor="page" w:x="1470" w:y="1156"/>
              <w:shd w:val="clear" w:color="auto" w:fill="auto"/>
              <w:spacing w:line="260" w:lineRule="exact"/>
              <w:ind w:firstLine="0"/>
            </w:pPr>
            <w:r>
              <w:t>14 236</w:t>
            </w:r>
          </w:p>
        </w:tc>
      </w:tr>
      <w:tr w:rsidR="00C40716">
        <w:trPr>
          <w:trHeight w:hRule="exact" w:val="605"/>
        </w:trPr>
        <w:tc>
          <w:tcPr>
            <w:tcW w:w="2453" w:type="dxa"/>
            <w:vMerge/>
            <w:tcBorders>
              <w:left w:val="single" w:sz="4" w:space="0" w:color="auto"/>
            </w:tcBorders>
            <w:shd w:val="clear" w:color="auto" w:fill="FFFFFF"/>
          </w:tcPr>
          <w:p w:rsidR="00C40716" w:rsidRDefault="00C40716">
            <w:pPr>
              <w:framePr w:w="14626" w:h="8899" w:wrap="none" w:vAnchor="page" w:hAnchor="page" w:x="1470" w:y="1156"/>
            </w:pPr>
          </w:p>
        </w:tc>
        <w:tc>
          <w:tcPr>
            <w:tcW w:w="4397" w:type="dxa"/>
            <w:gridSpan w:val="2"/>
            <w:tcBorders>
              <w:top w:val="single" w:sz="4" w:space="0" w:color="auto"/>
              <w:left w:val="single" w:sz="4" w:space="0" w:color="auto"/>
            </w:tcBorders>
            <w:shd w:val="clear" w:color="auto" w:fill="FFFFFF"/>
            <w:vAlign w:val="bottom"/>
          </w:tcPr>
          <w:p w:rsidR="00C40716" w:rsidRDefault="0095313B">
            <w:pPr>
              <w:pStyle w:val="20"/>
              <w:framePr w:w="14626" w:h="8899" w:wrap="none" w:vAnchor="page" w:hAnchor="page" w:x="1470" w:y="1156"/>
              <w:shd w:val="clear" w:color="auto" w:fill="auto"/>
              <w:spacing w:line="302" w:lineRule="exact"/>
              <w:ind w:firstLine="0"/>
              <w:jc w:val="both"/>
            </w:pPr>
            <w:r>
              <w:t>Преподаватель-организатор основ безопасности жизнедеятельности</w:t>
            </w:r>
          </w:p>
        </w:tc>
        <w:tc>
          <w:tcPr>
            <w:tcW w:w="2016" w:type="dxa"/>
            <w:tcBorders>
              <w:top w:val="single" w:sz="4" w:space="0" w:color="auto"/>
              <w:left w:val="single" w:sz="4" w:space="0" w:color="auto"/>
            </w:tcBorders>
            <w:shd w:val="clear" w:color="auto" w:fill="FFFFFF"/>
          </w:tcPr>
          <w:p w:rsidR="00C40716" w:rsidRDefault="0095313B">
            <w:pPr>
              <w:pStyle w:val="20"/>
              <w:framePr w:w="14626" w:h="8899" w:wrap="none" w:vAnchor="page" w:hAnchor="page" w:x="1470" w:y="1156"/>
              <w:shd w:val="clear" w:color="auto" w:fill="auto"/>
              <w:spacing w:line="80" w:lineRule="exact"/>
              <w:ind w:firstLine="0"/>
            </w:pPr>
            <w:r>
              <w:rPr>
                <w:rStyle w:val="2ArialUnicodeMS4pt"/>
              </w:rPr>
              <w:t>-</w:t>
            </w:r>
          </w:p>
        </w:tc>
        <w:tc>
          <w:tcPr>
            <w:tcW w:w="3110" w:type="dxa"/>
            <w:tcBorders>
              <w:top w:val="single" w:sz="4" w:space="0" w:color="auto"/>
              <w:left w:val="single" w:sz="4" w:space="0" w:color="auto"/>
            </w:tcBorders>
            <w:shd w:val="clear" w:color="auto" w:fill="FFFFFF"/>
          </w:tcPr>
          <w:p w:rsidR="00C40716" w:rsidRDefault="0095313B">
            <w:pPr>
              <w:pStyle w:val="20"/>
              <w:framePr w:w="14626" w:h="8899" w:wrap="none" w:vAnchor="page" w:hAnchor="page" w:x="1470" w:y="1156"/>
              <w:shd w:val="clear" w:color="auto" w:fill="auto"/>
              <w:spacing w:line="260" w:lineRule="exact"/>
              <w:ind w:firstLine="0"/>
            </w:pPr>
            <w:r>
              <w:t>11 695</w:t>
            </w:r>
          </w:p>
        </w:tc>
        <w:tc>
          <w:tcPr>
            <w:tcW w:w="2650" w:type="dxa"/>
            <w:tcBorders>
              <w:top w:val="single" w:sz="4" w:space="0" w:color="auto"/>
              <w:left w:val="single" w:sz="4" w:space="0" w:color="auto"/>
              <w:right w:val="single" w:sz="4" w:space="0" w:color="auto"/>
            </w:tcBorders>
            <w:shd w:val="clear" w:color="auto" w:fill="FFFFFF"/>
          </w:tcPr>
          <w:p w:rsidR="00C40716" w:rsidRDefault="0095313B">
            <w:pPr>
              <w:pStyle w:val="20"/>
              <w:framePr w:w="14626" w:h="8899" w:wrap="none" w:vAnchor="page" w:hAnchor="page" w:x="1470" w:y="1156"/>
              <w:shd w:val="clear" w:color="auto" w:fill="auto"/>
              <w:spacing w:line="260" w:lineRule="exact"/>
              <w:ind w:firstLine="0"/>
            </w:pPr>
            <w:r>
              <w:t>14 236</w:t>
            </w:r>
          </w:p>
        </w:tc>
      </w:tr>
      <w:tr w:rsidR="00C40716">
        <w:trPr>
          <w:trHeight w:hRule="exact" w:val="619"/>
        </w:trPr>
        <w:tc>
          <w:tcPr>
            <w:tcW w:w="2453" w:type="dxa"/>
            <w:vMerge/>
            <w:tcBorders>
              <w:left w:val="single" w:sz="4" w:space="0" w:color="auto"/>
            </w:tcBorders>
            <w:shd w:val="clear" w:color="auto" w:fill="FFFFFF"/>
          </w:tcPr>
          <w:p w:rsidR="00C40716" w:rsidRDefault="00C40716">
            <w:pPr>
              <w:framePr w:w="14626" w:h="8899" w:wrap="none" w:vAnchor="page" w:hAnchor="page" w:x="1470" w:y="1156"/>
            </w:pPr>
          </w:p>
        </w:tc>
        <w:tc>
          <w:tcPr>
            <w:tcW w:w="4397" w:type="dxa"/>
            <w:gridSpan w:val="2"/>
            <w:tcBorders>
              <w:top w:val="single" w:sz="4" w:space="0" w:color="auto"/>
              <w:left w:val="single" w:sz="4" w:space="0" w:color="auto"/>
            </w:tcBorders>
            <w:shd w:val="clear" w:color="auto" w:fill="FFFFFF"/>
            <w:vAlign w:val="bottom"/>
          </w:tcPr>
          <w:p w:rsidR="00C40716" w:rsidRDefault="0095313B">
            <w:pPr>
              <w:pStyle w:val="20"/>
              <w:framePr w:w="14626" w:h="8899" w:wrap="none" w:vAnchor="page" w:hAnchor="page" w:x="1470" w:y="1156"/>
              <w:shd w:val="clear" w:color="auto" w:fill="auto"/>
              <w:spacing w:line="307" w:lineRule="exact"/>
              <w:ind w:firstLine="0"/>
              <w:jc w:val="both"/>
            </w:pPr>
            <w:r>
              <w:t>Руководитель физического воспита</w:t>
            </w:r>
            <w:r>
              <w:softHyphen/>
              <w:t>ния</w:t>
            </w:r>
          </w:p>
        </w:tc>
        <w:tc>
          <w:tcPr>
            <w:tcW w:w="2016" w:type="dxa"/>
            <w:tcBorders>
              <w:top w:val="single" w:sz="4" w:space="0" w:color="auto"/>
              <w:left w:val="single" w:sz="4" w:space="0" w:color="auto"/>
            </w:tcBorders>
            <w:shd w:val="clear" w:color="auto" w:fill="FFFFFF"/>
          </w:tcPr>
          <w:p w:rsidR="00C40716" w:rsidRDefault="0095313B">
            <w:pPr>
              <w:pStyle w:val="20"/>
              <w:framePr w:w="14626" w:h="8899" w:wrap="none" w:vAnchor="page" w:hAnchor="page" w:x="1470" w:y="1156"/>
              <w:shd w:val="clear" w:color="auto" w:fill="auto"/>
              <w:spacing w:line="80" w:lineRule="exact"/>
              <w:ind w:firstLine="0"/>
            </w:pPr>
            <w:r>
              <w:rPr>
                <w:rStyle w:val="2ArialUnicodeMS4pt"/>
              </w:rPr>
              <w:t>-</w:t>
            </w:r>
          </w:p>
        </w:tc>
        <w:tc>
          <w:tcPr>
            <w:tcW w:w="3110" w:type="dxa"/>
            <w:tcBorders>
              <w:top w:val="single" w:sz="4" w:space="0" w:color="auto"/>
              <w:left w:val="single" w:sz="4" w:space="0" w:color="auto"/>
            </w:tcBorders>
            <w:shd w:val="clear" w:color="auto" w:fill="FFFFFF"/>
          </w:tcPr>
          <w:p w:rsidR="00C40716" w:rsidRDefault="0095313B">
            <w:pPr>
              <w:pStyle w:val="20"/>
              <w:framePr w:w="14626" w:h="8899" w:wrap="none" w:vAnchor="page" w:hAnchor="page" w:x="1470" w:y="1156"/>
              <w:shd w:val="clear" w:color="auto" w:fill="auto"/>
              <w:spacing w:line="260" w:lineRule="exact"/>
              <w:ind w:firstLine="0"/>
            </w:pPr>
            <w:r>
              <w:t>11 695</w:t>
            </w:r>
          </w:p>
        </w:tc>
        <w:tc>
          <w:tcPr>
            <w:tcW w:w="2650" w:type="dxa"/>
            <w:tcBorders>
              <w:top w:val="single" w:sz="4" w:space="0" w:color="auto"/>
              <w:left w:val="single" w:sz="4" w:space="0" w:color="auto"/>
              <w:right w:val="single" w:sz="4" w:space="0" w:color="auto"/>
            </w:tcBorders>
            <w:shd w:val="clear" w:color="auto" w:fill="FFFFFF"/>
          </w:tcPr>
          <w:p w:rsidR="00C40716" w:rsidRDefault="0095313B">
            <w:pPr>
              <w:pStyle w:val="20"/>
              <w:framePr w:w="14626" w:h="8899" w:wrap="none" w:vAnchor="page" w:hAnchor="page" w:x="1470" w:y="1156"/>
              <w:shd w:val="clear" w:color="auto" w:fill="auto"/>
              <w:spacing w:line="260" w:lineRule="exact"/>
              <w:ind w:firstLine="0"/>
            </w:pPr>
            <w:r>
              <w:t>14236</w:t>
            </w:r>
          </w:p>
        </w:tc>
      </w:tr>
      <w:tr w:rsidR="00C40716">
        <w:trPr>
          <w:trHeight w:hRule="exact" w:val="322"/>
        </w:trPr>
        <w:tc>
          <w:tcPr>
            <w:tcW w:w="2453" w:type="dxa"/>
            <w:vMerge/>
            <w:tcBorders>
              <w:left w:val="single" w:sz="4" w:space="0" w:color="auto"/>
            </w:tcBorders>
            <w:shd w:val="clear" w:color="auto" w:fill="FFFFFF"/>
          </w:tcPr>
          <w:p w:rsidR="00C40716" w:rsidRDefault="00C40716">
            <w:pPr>
              <w:framePr w:w="14626" w:h="8899" w:wrap="none" w:vAnchor="page" w:hAnchor="page" w:x="1470" w:y="1156"/>
            </w:pPr>
          </w:p>
        </w:tc>
        <w:tc>
          <w:tcPr>
            <w:tcW w:w="2899" w:type="dxa"/>
            <w:tcBorders>
              <w:top w:val="single" w:sz="4" w:space="0" w:color="auto"/>
              <w:left w:val="single" w:sz="4" w:space="0" w:color="auto"/>
            </w:tcBorders>
            <w:shd w:val="clear" w:color="auto" w:fill="FFFFFF"/>
            <w:vAlign w:val="bottom"/>
          </w:tcPr>
          <w:p w:rsidR="00C40716" w:rsidRDefault="0095313B">
            <w:pPr>
              <w:pStyle w:val="20"/>
              <w:framePr w:w="14626" w:h="8899" w:wrap="none" w:vAnchor="page" w:hAnchor="page" w:x="1470" w:y="1156"/>
              <w:shd w:val="clear" w:color="auto" w:fill="auto"/>
              <w:spacing w:line="260" w:lineRule="exact"/>
              <w:ind w:firstLine="0"/>
              <w:jc w:val="left"/>
            </w:pPr>
            <w:r>
              <w:t>Старший воспитатель</w:t>
            </w:r>
          </w:p>
        </w:tc>
        <w:tc>
          <w:tcPr>
            <w:tcW w:w="1498" w:type="dxa"/>
            <w:tcBorders>
              <w:top w:val="single" w:sz="4" w:space="0" w:color="auto"/>
            </w:tcBorders>
            <w:shd w:val="clear" w:color="auto" w:fill="FFFFFF"/>
          </w:tcPr>
          <w:p w:rsidR="00C40716" w:rsidRDefault="00C40716">
            <w:pPr>
              <w:framePr w:w="14626" w:h="8899" w:wrap="none" w:vAnchor="page" w:hAnchor="page" w:x="1470" w:y="1156"/>
              <w:rPr>
                <w:sz w:val="10"/>
                <w:szCs w:val="10"/>
              </w:rPr>
            </w:pPr>
          </w:p>
        </w:tc>
        <w:tc>
          <w:tcPr>
            <w:tcW w:w="2016" w:type="dxa"/>
            <w:tcBorders>
              <w:top w:val="single" w:sz="4" w:space="0" w:color="auto"/>
              <w:left w:val="single" w:sz="4" w:space="0" w:color="auto"/>
            </w:tcBorders>
            <w:shd w:val="clear" w:color="auto" w:fill="FFFFFF"/>
            <w:vAlign w:val="center"/>
          </w:tcPr>
          <w:p w:rsidR="00C40716" w:rsidRDefault="0095313B">
            <w:pPr>
              <w:pStyle w:val="20"/>
              <w:framePr w:w="14626" w:h="8899" w:wrap="none" w:vAnchor="page" w:hAnchor="page" w:x="1470" w:y="1156"/>
              <w:shd w:val="clear" w:color="auto" w:fill="auto"/>
              <w:spacing w:line="80" w:lineRule="exact"/>
              <w:ind w:firstLine="0"/>
            </w:pPr>
            <w:r>
              <w:rPr>
                <w:rStyle w:val="2ArialUnicodeMS4pt"/>
              </w:rPr>
              <w:t>-</w:t>
            </w:r>
          </w:p>
        </w:tc>
        <w:tc>
          <w:tcPr>
            <w:tcW w:w="3110" w:type="dxa"/>
            <w:tcBorders>
              <w:top w:val="single" w:sz="4" w:space="0" w:color="auto"/>
              <w:left w:val="single" w:sz="4" w:space="0" w:color="auto"/>
            </w:tcBorders>
            <w:shd w:val="clear" w:color="auto" w:fill="FFFFFF"/>
            <w:vAlign w:val="center"/>
          </w:tcPr>
          <w:p w:rsidR="00C40716" w:rsidRDefault="0095313B">
            <w:pPr>
              <w:pStyle w:val="20"/>
              <w:framePr w:w="14626" w:h="8899" w:wrap="none" w:vAnchor="page" w:hAnchor="page" w:x="1470" w:y="1156"/>
              <w:shd w:val="clear" w:color="auto" w:fill="auto"/>
              <w:spacing w:line="80" w:lineRule="exact"/>
              <w:ind w:firstLine="0"/>
            </w:pPr>
            <w:r>
              <w:rPr>
                <w:rStyle w:val="2ArialUnicodeMS4pt"/>
              </w:rPr>
              <w:t>-</w:t>
            </w:r>
          </w:p>
        </w:tc>
        <w:tc>
          <w:tcPr>
            <w:tcW w:w="265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626" w:h="8899" w:wrap="none" w:vAnchor="page" w:hAnchor="page" w:x="1470" w:y="1156"/>
              <w:shd w:val="clear" w:color="auto" w:fill="auto"/>
              <w:spacing w:line="260" w:lineRule="exact"/>
              <w:ind w:firstLine="0"/>
            </w:pPr>
            <w:r>
              <w:t>14 236</w:t>
            </w:r>
          </w:p>
        </w:tc>
      </w:tr>
      <w:tr w:rsidR="00C40716">
        <w:trPr>
          <w:trHeight w:hRule="exact" w:val="317"/>
        </w:trPr>
        <w:tc>
          <w:tcPr>
            <w:tcW w:w="2453" w:type="dxa"/>
            <w:vMerge/>
            <w:tcBorders>
              <w:left w:val="single" w:sz="4" w:space="0" w:color="auto"/>
            </w:tcBorders>
            <w:shd w:val="clear" w:color="auto" w:fill="FFFFFF"/>
          </w:tcPr>
          <w:p w:rsidR="00C40716" w:rsidRDefault="00C40716">
            <w:pPr>
              <w:framePr w:w="14626" w:h="8899" w:wrap="none" w:vAnchor="page" w:hAnchor="page" w:x="1470" w:y="1156"/>
            </w:pPr>
          </w:p>
        </w:tc>
        <w:tc>
          <w:tcPr>
            <w:tcW w:w="2899" w:type="dxa"/>
            <w:tcBorders>
              <w:top w:val="single" w:sz="4" w:space="0" w:color="auto"/>
              <w:left w:val="single" w:sz="4" w:space="0" w:color="auto"/>
            </w:tcBorders>
            <w:shd w:val="clear" w:color="auto" w:fill="FFFFFF"/>
            <w:vAlign w:val="bottom"/>
          </w:tcPr>
          <w:p w:rsidR="00C40716" w:rsidRDefault="0095313B">
            <w:pPr>
              <w:pStyle w:val="20"/>
              <w:framePr w:w="14626" w:h="8899" w:wrap="none" w:vAnchor="page" w:hAnchor="page" w:x="1470" w:y="1156"/>
              <w:shd w:val="clear" w:color="auto" w:fill="auto"/>
              <w:spacing w:line="260" w:lineRule="exact"/>
              <w:ind w:firstLine="0"/>
              <w:jc w:val="left"/>
            </w:pPr>
            <w:r>
              <w:t>Старший методист</w:t>
            </w:r>
          </w:p>
        </w:tc>
        <w:tc>
          <w:tcPr>
            <w:tcW w:w="1498" w:type="dxa"/>
            <w:tcBorders>
              <w:top w:val="single" w:sz="4" w:space="0" w:color="auto"/>
            </w:tcBorders>
            <w:shd w:val="clear" w:color="auto" w:fill="FFFFFF"/>
          </w:tcPr>
          <w:p w:rsidR="00C40716" w:rsidRDefault="00C40716">
            <w:pPr>
              <w:framePr w:w="14626" w:h="8899" w:wrap="none" w:vAnchor="page" w:hAnchor="page" w:x="1470" w:y="1156"/>
              <w:rPr>
                <w:sz w:val="10"/>
                <w:szCs w:val="10"/>
              </w:rPr>
            </w:pPr>
          </w:p>
        </w:tc>
        <w:tc>
          <w:tcPr>
            <w:tcW w:w="2016" w:type="dxa"/>
            <w:tcBorders>
              <w:top w:val="single" w:sz="4" w:space="0" w:color="auto"/>
              <w:left w:val="single" w:sz="4" w:space="0" w:color="auto"/>
            </w:tcBorders>
            <w:shd w:val="clear" w:color="auto" w:fill="FFFFFF"/>
            <w:vAlign w:val="center"/>
          </w:tcPr>
          <w:p w:rsidR="00C40716" w:rsidRDefault="0095313B">
            <w:pPr>
              <w:pStyle w:val="20"/>
              <w:framePr w:w="14626" w:h="8899" w:wrap="none" w:vAnchor="page" w:hAnchor="page" w:x="1470" w:y="1156"/>
              <w:shd w:val="clear" w:color="auto" w:fill="auto"/>
              <w:spacing w:line="80" w:lineRule="exact"/>
              <w:ind w:firstLine="0"/>
            </w:pPr>
            <w:r>
              <w:rPr>
                <w:rStyle w:val="2ArialUnicodeMS4pt"/>
              </w:rPr>
              <w:t>-</w:t>
            </w:r>
          </w:p>
        </w:tc>
        <w:tc>
          <w:tcPr>
            <w:tcW w:w="3110" w:type="dxa"/>
            <w:tcBorders>
              <w:top w:val="single" w:sz="4" w:space="0" w:color="auto"/>
              <w:left w:val="single" w:sz="4" w:space="0" w:color="auto"/>
            </w:tcBorders>
            <w:shd w:val="clear" w:color="auto" w:fill="FFFFFF"/>
            <w:vAlign w:val="center"/>
          </w:tcPr>
          <w:p w:rsidR="00C40716" w:rsidRDefault="0095313B">
            <w:pPr>
              <w:pStyle w:val="20"/>
              <w:framePr w:w="14626" w:h="8899" w:wrap="none" w:vAnchor="page" w:hAnchor="page" w:x="1470" w:y="1156"/>
              <w:shd w:val="clear" w:color="auto" w:fill="auto"/>
              <w:spacing w:line="80" w:lineRule="exact"/>
              <w:ind w:firstLine="0"/>
            </w:pPr>
            <w:r>
              <w:rPr>
                <w:rStyle w:val="2ArialUnicodeMS4pt"/>
              </w:rPr>
              <w:t>-</w:t>
            </w:r>
          </w:p>
        </w:tc>
        <w:tc>
          <w:tcPr>
            <w:tcW w:w="265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626" w:h="8899" w:wrap="none" w:vAnchor="page" w:hAnchor="page" w:x="1470" w:y="1156"/>
              <w:shd w:val="clear" w:color="auto" w:fill="auto"/>
              <w:spacing w:line="260" w:lineRule="exact"/>
              <w:ind w:firstLine="0"/>
            </w:pPr>
            <w:r>
              <w:t>14 236</w:t>
            </w:r>
          </w:p>
        </w:tc>
      </w:tr>
      <w:tr w:rsidR="00C40716">
        <w:trPr>
          <w:trHeight w:hRule="exact" w:val="350"/>
        </w:trPr>
        <w:tc>
          <w:tcPr>
            <w:tcW w:w="2453" w:type="dxa"/>
            <w:vMerge/>
            <w:tcBorders>
              <w:left w:val="single" w:sz="4" w:space="0" w:color="auto"/>
              <w:bottom w:val="single" w:sz="4" w:space="0" w:color="auto"/>
            </w:tcBorders>
            <w:shd w:val="clear" w:color="auto" w:fill="FFFFFF"/>
          </w:tcPr>
          <w:p w:rsidR="00C40716" w:rsidRDefault="00C40716">
            <w:pPr>
              <w:framePr w:w="14626" w:h="8899" w:wrap="none" w:vAnchor="page" w:hAnchor="page" w:x="1470" w:y="1156"/>
            </w:pPr>
          </w:p>
        </w:tc>
        <w:tc>
          <w:tcPr>
            <w:tcW w:w="4397" w:type="dxa"/>
            <w:gridSpan w:val="2"/>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626" w:h="8899" w:wrap="none" w:vAnchor="page" w:hAnchor="page" w:x="1470" w:y="1156"/>
              <w:shd w:val="clear" w:color="auto" w:fill="auto"/>
              <w:spacing w:line="260" w:lineRule="exact"/>
              <w:ind w:firstLine="0"/>
              <w:jc w:val="left"/>
            </w:pPr>
            <w:proofErr w:type="gramStart"/>
            <w:r>
              <w:t>Тьютор (за исключением тьютора,</w:t>
            </w:r>
            <w:proofErr w:type="gramEnd"/>
          </w:p>
        </w:tc>
        <w:tc>
          <w:tcPr>
            <w:tcW w:w="201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626" w:h="8899" w:wrap="none" w:vAnchor="page" w:hAnchor="page" w:x="1470" w:y="1156"/>
              <w:shd w:val="clear" w:color="auto" w:fill="auto"/>
              <w:spacing w:line="260" w:lineRule="exact"/>
              <w:ind w:firstLine="0"/>
            </w:pPr>
            <w:r>
              <w:t>-</w:t>
            </w:r>
          </w:p>
        </w:tc>
        <w:tc>
          <w:tcPr>
            <w:tcW w:w="311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626" w:h="8899" w:wrap="none" w:vAnchor="page" w:hAnchor="page" w:x="1470" w:y="1156"/>
              <w:shd w:val="clear" w:color="auto" w:fill="auto"/>
              <w:spacing w:line="80" w:lineRule="exact"/>
              <w:ind w:firstLine="0"/>
            </w:pPr>
            <w:r>
              <w:rPr>
                <w:rStyle w:val="2ArialUnicodeMS4pt"/>
              </w:rPr>
              <w:t>-</w:t>
            </w:r>
          </w:p>
        </w:tc>
        <w:tc>
          <w:tcPr>
            <w:tcW w:w="2650"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626" w:h="8899" w:wrap="none" w:vAnchor="page" w:hAnchor="page" w:x="1470" w:y="1156"/>
              <w:shd w:val="clear" w:color="auto" w:fill="auto"/>
              <w:spacing w:line="260" w:lineRule="exact"/>
              <w:ind w:firstLine="0"/>
            </w:pPr>
            <w:r>
              <w:t>14 236</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675" w:y="623"/>
        <w:shd w:val="clear" w:color="auto" w:fill="auto"/>
        <w:spacing w:line="240" w:lineRule="exact"/>
      </w:pPr>
      <w:r>
        <w:rPr>
          <w:rStyle w:val="aa"/>
        </w:rPr>
        <w:lastRenderedPageBreak/>
        <w:t>3</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414"/>
        <w:gridCol w:w="4382"/>
        <w:gridCol w:w="2006"/>
        <w:gridCol w:w="3096"/>
        <w:gridCol w:w="2630"/>
      </w:tblGrid>
      <w:tr w:rsidR="00C40716">
        <w:trPr>
          <w:trHeight w:hRule="exact" w:val="341"/>
        </w:trPr>
        <w:tc>
          <w:tcPr>
            <w:tcW w:w="2414" w:type="dxa"/>
            <w:tcBorders>
              <w:top w:val="single" w:sz="4" w:space="0" w:color="auto"/>
              <w:left w:val="single" w:sz="4" w:space="0" w:color="auto"/>
            </w:tcBorders>
            <w:shd w:val="clear" w:color="auto" w:fill="FFFFFF"/>
            <w:vAlign w:val="bottom"/>
          </w:tcPr>
          <w:p w:rsidR="00C40716" w:rsidRDefault="0095313B">
            <w:pPr>
              <w:pStyle w:val="20"/>
              <w:framePr w:w="14530" w:h="8990" w:wrap="none" w:vAnchor="page" w:hAnchor="page" w:x="1518" w:y="1161"/>
              <w:shd w:val="clear" w:color="auto" w:fill="auto"/>
              <w:spacing w:line="260" w:lineRule="exact"/>
              <w:ind w:firstLine="0"/>
            </w:pPr>
            <w:r>
              <w:t>1</w:t>
            </w:r>
          </w:p>
        </w:tc>
        <w:tc>
          <w:tcPr>
            <w:tcW w:w="4382" w:type="dxa"/>
            <w:tcBorders>
              <w:top w:val="single" w:sz="4" w:space="0" w:color="auto"/>
              <w:left w:val="single" w:sz="4" w:space="0" w:color="auto"/>
            </w:tcBorders>
            <w:shd w:val="clear" w:color="auto" w:fill="FFFFFF"/>
            <w:vAlign w:val="bottom"/>
          </w:tcPr>
          <w:p w:rsidR="00C40716" w:rsidRDefault="0095313B">
            <w:pPr>
              <w:pStyle w:val="20"/>
              <w:framePr w:w="14530" w:h="8990" w:wrap="none" w:vAnchor="page" w:hAnchor="page" w:x="1518" w:y="1161"/>
              <w:shd w:val="clear" w:color="auto" w:fill="auto"/>
              <w:spacing w:line="260" w:lineRule="exact"/>
              <w:ind w:firstLine="0"/>
            </w:pPr>
            <w:r>
              <w:t>2</w:t>
            </w:r>
          </w:p>
        </w:tc>
        <w:tc>
          <w:tcPr>
            <w:tcW w:w="2006" w:type="dxa"/>
            <w:tcBorders>
              <w:top w:val="single" w:sz="4" w:space="0" w:color="auto"/>
              <w:left w:val="single" w:sz="4" w:space="0" w:color="auto"/>
            </w:tcBorders>
            <w:shd w:val="clear" w:color="auto" w:fill="FFFFFF"/>
            <w:vAlign w:val="bottom"/>
          </w:tcPr>
          <w:p w:rsidR="00C40716" w:rsidRDefault="0095313B">
            <w:pPr>
              <w:pStyle w:val="20"/>
              <w:framePr w:w="14530" w:h="8990" w:wrap="none" w:vAnchor="page" w:hAnchor="page" w:x="1518" w:y="1161"/>
              <w:shd w:val="clear" w:color="auto" w:fill="auto"/>
              <w:spacing w:line="260" w:lineRule="exact"/>
              <w:ind w:firstLine="0"/>
            </w:pPr>
            <w:r>
              <w:t>3</w:t>
            </w:r>
          </w:p>
        </w:tc>
        <w:tc>
          <w:tcPr>
            <w:tcW w:w="3096" w:type="dxa"/>
            <w:tcBorders>
              <w:top w:val="single" w:sz="4" w:space="0" w:color="auto"/>
              <w:left w:val="single" w:sz="4" w:space="0" w:color="auto"/>
            </w:tcBorders>
            <w:shd w:val="clear" w:color="auto" w:fill="FFFFFF"/>
            <w:vAlign w:val="bottom"/>
          </w:tcPr>
          <w:p w:rsidR="00C40716" w:rsidRDefault="0095313B">
            <w:pPr>
              <w:pStyle w:val="20"/>
              <w:framePr w:w="14530" w:h="8990" w:wrap="none" w:vAnchor="page" w:hAnchor="page" w:x="1518" w:y="1161"/>
              <w:shd w:val="clear" w:color="auto" w:fill="auto"/>
              <w:spacing w:line="260" w:lineRule="exact"/>
              <w:ind w:firstLine="0"/>
            </w:pPr>
            <w:r>
              <w:t>4</w:t>
            </w:r>
          </w:p>
        </w:tc>
        <w:tc>
          <w:tcPr>
            <w:tcW w:w="263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30" w:h="8990" w:wrap="none" w:vAnchor="page" w:hAnchor="page" w:x="1518" w:y="1161"/>
              <w:shd w:val="clear" w:color="auto" w:fill="auto"/>
              <w:spacing w:line="260" w:lineRule="exact"/>
              <w:ind w:firstLine="0"/>
            </w:pPr>
            <w:r>
              <w:t>5</w:t>
            </w:r>
          </w:p>
        </w:tc>
      </w:tr>
      <w:tr w:rsidR="00C40716">
        <w:trPr>
          <w:trHeight w:hRule="exact" w:val="917"/>
        </w:trPr>
        <w:tc>
          <w:tcPr>
            <w:tcW w:w="2414" w:type="dxa"/>
            <w:tcBorders>
              <w:top w:val="single" w:sz="4" w:space="0" w:color="auto"/>
              <w:left w:val="single" w:sz="4" w:space="0" w:color="auto"/>
            </w:tcBorders>
            <w:shd w:val="clear" w:color="auto" w:fill="FFFFFF"/>
          </w:tcPr>
          <w:p w:rsidR="00C40716" w:rsidRDefault="00C40716">
            <w:pPr>
              <w:framePr w:w="14530" w:h="8990" w:wrap="none" w:vAnchor="page" w:hAnchor="page" w:x="1518" w:y="1161"/>
              <w:rPr>
                <w:sz w:val="10"/>
                <w:szCs w:val="10"/>
              </w:rPr>
            </w:pPr>
          </w:p>
        </w:tc>
        <w:tc>
          <w:tcPr>
            <w:tcW w:w="4382" w:type="dxa"/>
            <w:tcBorders>
              <w:top w:val="single" w:sz="4" w:space="0" w:color="auto"/>
              <w:left w:val="single" w:sz="4" w:space="0" w:color="auto"/>
            </w:tcBorders>
            <w:shd w:val="clear" w:color="auto" w:fill="FFFFFF"/>
            <w:vAlign w:val="bottom"/>
          </w:tcPr>
          <w:p w:rsidR="00C40716" w:rsidRDefault="0095313B">
            <w:pPr>
              <w:pStyle w:val="20"/>
              <w:framePr w:w="14530" w:h="8990" w:wrap="none" w:vAnchor="page" w:hAnchor="page" w:x="1518" w:y="1161"/>
              <w:shd w:val="clear" w:color="auto" w:fill="auto"/>
              <w:spacing w:line="302" w:lineRule="exact"/>
              <w:ind w:firstLine="0"/>
              <w:jc w:val="both"/>
            </w:pPr>
            <w:r>
              <w:t>занятого в сфере высшего и допол</w:t>
            </w:r>
            <w:r>
              <w:softHyphen/>
              <w:t>нительного профессионального об</w:t>
            </w:r>
            <w:r>
              <w:softHyphen/>
              <w:t>разования)</w:t>
            </w:r>
          </w:p>
        </w:tc>
        <w:tc>
          <w:tcPr>
            <w:tcW w:w="2006" w:type="dxa"/>
            <w:tcBorders>
              <w:top w:val="single" w:sz="4" w:space="0" w:color="auto"/>
              <w:left w:val="single" w:sz="4" w:space="0" w:color="auto"/>
            </w:tcBorders>
            <w:shd w:val="clear" w:color="auto" w:fill="FFFFFF"/>
          </w:tcPr>
          <w:p w:rsidR="00C40716" w:rsidRDefault="00C40716">
            <w:pPr>
              <w:framePr w:w="14530" w:h="8990" w:wrap="none" w:vAnchor="page" w:hAnchor="page" w:x="1518" w:y="1161"/>
              <w:rPr>
                <w:sz w:val="10"/>
                <w:szCs w:val="10"/>
              </w:rPr>
            </w:pPr>
          </w:p>
        </w:tc>
        <w:tc>
          <w:tcPr>
            <w:tcW w:w="3096" w:type="dxa"/>
            <w:tcBorders>
              <w:top w:val="single" w:sz="4" w:space="0" w:color="auto"/>
              <w:left w:val="single" w:sz="4" w:space="0" w:color="auto"/>
            </w:tcBorders>
            <w:shd w:val="clear" w:color="auto" w:fill="FFFFFF"/>
          </w:tcPr>
          <w:p w:rsidR="00C40716" w:rsidRDefault="00C40716">
            <w:pPr>
              <w:framePr w:w="14530" w:h="8990" w:wrap="none" w:vAnchor="page" w:hAnchor="page" w:x="1518" w:y="1161"/>
              <w:rPr>
                <w:sz w:val="10"/>
                <w:szCs w:val="10"/>
              </w:rPr>
            </w:pPr>
          </w:p>
        </w:tc>
        <w:tc>
          <w:tcPr>
            <w:tcW w:w="2630" w:type="dxa"/>
            <w:tcBorders>
              <w:top w:val="single" w:sz="4" w:space="0" w:color="auto"/>
              <w:left w:val="single" w:sz="4" w:space="0" w:color="auto"/>
              <w:right w:val="single" w:sz="4" w:space="0" w:color="auto"/>
            </w:tcBorders>
            <w:shd w:val="clear" w:color="auto" w:fill="FFFFFF"/>
          </w:tcPr>
          <w:p w:rsidR="00C40716" w:rsidRDefault="00C40716">
            <w:pPr>
              <w:framePr w:w="14530" w:h="8990" w:wrap="none" w:vAnchor="page" w:hAnchor="page" w:x="1518" w:y="1161"/>
              <w:rPr>
                <w:sz w:val="10"/>
                <w:szCs w:val="10"/>
              </w:rPr>
            </w:pPr>
          </w:p>
        </w:tc>
      </w:tr>
      <w:tr w:rsidR="00C40716">
        <w:trPr>
          <w:trHeight w:hRule="exact" w:val="312"/>
        </w:trPr>
        <w:tc>
          <w:tcPr>
            <w:tcW w:w="2414" w:type="dxa"/>
            <w:tcBorders>
              <w:left w:val="single" w:sz="4" w:space="0" w:color="auto"/>
            </w:tcBorders>
            <w:shd w:val="clear" w:color="auto" w:fill="FFFFFF"/>
          </w:tcPr>
          <w:p w:rsidR="00C40716" w:rsidRDefault="00C40716">
            <w:pPr>
              <w:framePr w:w="14530" w:h="8990" w:wrap="none" w:vAnchor="page" w:hAnchor="page" w:x="1518" w:y="1161"/>
              <w:rPr>
                <w:sz w:val="10"/>
                <w:szCs w:val="10"/>
              </w:rPr>
            </w:pPr>
          </w:p>
        </w:tc>
        <w:tc>
          <w:tcPr>
            <w:tcW w:w="4382" w:type="dxa"/>
            <w:tcBorders>
              <w:top w:val="single" w:sz="4" w:space="0" w:color="auto"/>
              <w:left w:val="single" w:sz="4" w:space="0" w:color="auto"/>
            </w:tcBorders>
            <w:shd w:val="clear" w:color="auto" w:fill="FFFFFF"/>
            <w:vAlign w:val="bottom"/>
          </w:tcPr>
          <w:p w:rsidR="00C40716" w:rsidRDefault="0095313B">
            <w:pPr>
              <w:pStyle w:val="20"/>
              <w:framePr w:w="14530" w:h="8990" w:wrap="none" w:vAnchor="page" w:hAnchor="page" w:x="1518" w:y="1161"/>
              <w:shd w:val="clear" w:color="auto" w:fill="auto"/>
              <w:spacing w:line="260" w:lineRule="exact"/>
              <w:ind w:firstLine="0"/>
              <w:jc w:val="both"/>
            </w:pPr>
            <w:r>
              <w:t>Учитель</w:t>
            </w:r>
          </w:p>
        </w:tc>
        <w:tc>
          <w:tcPr>
            <w:tcW w:w="2006" w:type="dxa"/>
            <w:tcBorders>
              <w:top w:val="single" w:sz="4" w:space="0" w:color="auto"/>
              <w:left w:val="single" w:sz="4" w:space="0" w:color="auto"/>
            </w:tcBorders>
            <w:shd w:val="clear" w:color="auto" w:fill="FFFFFF"/>
            <w:vAlign w:val="bottom"/>
          </w:tcPr>
          <w:p w:rsidR="00C40716" w:rsidRDefault="0095313B">
            <w:pPr>
              <w:pStyle w:val="20"/>
              <w:framePr w:w="14530" w:h="8990" w:wrap="none" w:vAnchor="page" w:hAnchor="page" w:x="1518" w:y="1161"/>
              <w:shd w:val="clear" w:color="auto" w:fill="auto"/>
              <w:spacing w:line="80" w:lineRule="exact"/>
              <w:ind w:firstLine="0"/>
            </w:pPr>
            <w:r>
              <w:rPr>
                <w:rStyle w:val="2ArialUnicodeMS4pt0"/>
              </w:rPr>
              <w:t>-</w:t>
            </w:r>
          </w:p>
        </w:tc>
        <w:tc>
          <w:tcPr>
            <w:tcW w:w="3096" w:type="dxa"/>
            <w:tcBorders>
              <w:top w:val="single" w:sz="4" w:space="0" w:color="auto"/>
              <w:left w:val="single" w:sz="4" w:space="0" w:color="auto"/>
            </w:tcBorders>
            <w:shd w:val="clear" w:color="auto" w:fill="FFFFFF"/>
            <w:vAlign w:val="bottom"/>
          </w:tcPr>
          <w:p w:rsidR="00C40716" w:rsidRDefault="0095313B">
            <w:pPr>
              <w:pStyle w:val="20"/>
              <w:framePr w:w="14530" w:h="8990" w:wrap="none" w:vAnchor="page" w:hAnchor="page" w:x="1518" w:y="1161"/>
              <w:shd w:val="clear" w:color="auto" w:fill="auto"/>
              <w:spacing w:line="260" w:lineRule="exact"/>
              <w:ind w:firstLine="0"/>
            </w:pPr>
            <w:r>
              <w:t>11 695</w:t>
            </w:r>
          </w:p>
        </w:tc>
        <w:tc>
          <w:tcPr>
            <w:tcW w:w="263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30" w:h="8990" w:wrap="none" w:vAnchor="page" w:hAnchor="page" w:x="1518" w:y="1161"/>
              <w:shd w:val="clear" w:color="auto" w:fill="auto"/>
              <w:spacing w:line="260" w:lineRule="exact"/>
              <w:ind w:firstLine="0"/>
            </w:pPr>
            <w:r>
              <w:t>14 236</w:t>
            </w:r>
          </w:p>
        </w:tc>
      </w:tr>
      <w:tr w:rsidR="00C40716">
        <w:trPr>
          <w:trHeight w:hRule="exact" w:val="437"/>
        </w:trPr>
        <w:tc>
          <w:tcPr>
            <w:tcW w:w="14528" w:type="dxa"/>
            <w:gridSpan w:val="5"/>
            <w:tcBorders>
              <w:top w:val="single" w:sz="4" w:space="0" w:color="auto"/>
              <w:left w:val="single" w:sz="4" w:space="0" w:color="auto"/>
              <w:right w:val="single" w:sz="4" w:space="0" w:color="auto"/>
            </w:tcBorders>
            <w:shd w:val="clear" w:color="auto" w:fill="FFFFFF"/>
          </w:tcPr>
          <w:p w:rsidR="00C40716" w:rsidRDefault="0095313B">
            <w:pPr>
              <w:pStyle w:val="20"/>
              <w:framePr w:w="14530" w:h="8990" w:wrap="none" w:vAnchor="page" w:hAnchor="page" w:x="1518" w:y="1161"/>
              <w:shd w:val="clear" w:color="auto" w:fill="auto"/>
              <w:spacing w:line="260" w:lineRule="exact"/>
              <w:ind w:firstLine="0"/>
            </w:pPr>
            <w:r>
              <w:t>Профессиональная квалификационная группа должностей руководителей структурных подразделений</w:t>
            </w:r>
          </w:p>
        </w:tc>
      </w:tr>
      <w:tr w:rsidR="00C40716">
        <w:trPr>
          <w:trHeight w:hRule="exact" w:val="5741"/>
        </w:trPr>
        <w:tc>
          <w:tcPr>
            <w:tcW w:w="2414" w:type="dxa"/>
            <w:tcBorders>
              <w:top w:val="single" w:sz="4" w:space="0" w:color="auto"/>
              <w:left w:val="single" w:sz="4" w:space="0" w:color="auto"/>
            </w:tcBorders>
            <w:shd w:val="clear" w:color="auto" w:fill="FFFFFF"/>
          </w:tcPr>
          <w:p w:rsidR="00C40716" w:rsidRDefault="0095313B">
            <w:pPr>
              <w:pStyle w:val="20"/>
              <w:framePr w:w="14530" w:h="8990" w:wrap="none" w:vAnchor="page" w:hAnchor="page" w:x="1518" w:y="1161"/>
              <w:shd w:val="clear" w:color="auto" w:fill="auto"/>
              <w:spacing w:after="2520" w:line="302" w:lineRule="exact"/>
              <w:ind w:firstLine="0"/>
              <w:jc w:val="both"/>
            </w:pPr>
            <w:r>
              <w:t>Первый квалифи</w:t>
            </w:r>
            <w:r>
              <w:softHyphen/>
              <w:t>кационный уро</w:t>
            </w:r>
            <w:r>
              <w:softHyphen/>
              <w:t>вень</w:t>
            </w:r>
          </w:p>
          <w:p w:rsidR="00C40716" w:rsidRDefault="0095313B">
            <w:pPr>
              <w:pStyle w:val="20"/>
              <w:framePr w:w="14530" w:h="8990" w:wrap="none" w:vAnchor="page" w:hAnchor="page" w:x="1518" w:y="1161"/>
              <w:shd w:val="clear" w:color="auto" w:fill="auto"/>
              <w:spacing w:before="2520" w:line="80" w:lineRule="exact"/>
              <w:ind w:firstLine="0"/>
              <w:jc w:val="left"/>
            </w:pPr>
            <w:r>
              <w:rPr>
                <w:rStyle w:val="2ArialUnicodeMS4pt0"/>
              </w:rPr>
              <w:t>*</w:t>
            </w:r>
          </w:p>
        </w:tc>
        <w:tc>
          <w:tcPr>
            <w:tcW w:w="4382" w:type="dxa"/>
            <w:tcBorders>
              <w:top w:val="single" w:sz="4" w:space="0" w:color="auto"/>
              <w:left w:val="single" w:sz="4" w:space="0" w:color="auto"/>
            </w:tcBorders>
            <w:shd w:val="clear" w:color="auto" w:fill="FFFFFF"/>
            <w:vAlign w:val="bottom"/>
          </w:tcPr>
          <w:p w:rsidR="00C40716" w:rsidRDefault="0095313B">
            <w:pPr>
              <w:pStyle w:val="20"/>
              <w:framePr w:w="14530" w:h="8990" w:wrap="none" w:vAnchor="page" w:hAnchor="page" w:x="1518" w:y="1161"/>
              <w:shd w:val="clear" w:color="auto" w:fill="auto"/>
              <w:spacing w:line="298" w:lineRule="exact"/>
              <w:ind w:firstLine="0"/>
              <w:jc w:val="both"/>
            </w:pPr>
            <w:proofErr w:type="gramStart"/>
            <w:r>
              <w:t>Заведующий (начальник) структур</w:t>
            </w:r>
            <w:r>
              <w:softHyphen/>
              <w:t>ным подразделением: кабинетом, лабораторией, отделом, отделением, сектором, учебно-консультацион</w:t>
            </w:r>
            <w:r>
              <w:softHyphen/>
              <w:t>ным пунктом, учебной (учебно-про</w:t>
            </w:r>
            <w:r>
              <w:softHyphen/>
              <w:t>изводственной) мастерской и дру</w:t>
            </w:r>
            <w:r>
              <w:softHyphen/>
              <w:t>гими структурными подразделени</w:t>
            </w:r>
            <w:r>
              <w:softHyphen/>
              <w:t>ями, реализующими общеобразова</w:t>
            </w:r>
            <w:r>
              <w:softHyphen/>
              <w:t>тельную программу и образователь</w:t>
            </w:r>
            <w:r>
              <w:softHyphen/>
              <w:t>ную программу дополнительного образования детей, организации, ре</w:t>
            </w:r>
            <w:r>
              <w:softHyphen/>
              <w:t>ализующей государственные полно</w:t>
            </w:r>
            <w:r>
              <w:softHyphen/>
              <w:t>мочия по методическому и инфор</w:t>
            </w:r>
            <w:r>
              <w:softHyphen/>
              <w:t>мационно-технологическому обес</w:t>
            </w:r>
            <w:r>
              <w:softHyphen/>
              <w:t>печению образовательной деятель</w:t>
            </w:r>
            <w:r>
              <w:softHyphen/>
              <w:t>ности (кроме должностей руководи</w:t>
            </w:r>
            <w:r>
              <w:softHyphen/>
              <w:t>телей структурных подразделений, отнесенных ко второму квалифика</w:t>
            </w:r>
            <w:r>
              <w:softHyphen/>
              <w:t>ционному уровню)</w:t>
            </w:r>
            <w:proofErr w:type="gramEnd"/>
          </w:p>
        </w:tc>
        <w:tc>
          <w:tcPr>
            <w:tcW w:w="2006" w:type="dxa"/>
            <w:tcBorders>
              <w:top w:val="single" w:sz="4" w:space="0" w:color="auto"/>
              <w:left w:val="single" w:sz="4" w:space="0" w:color="auto"/>
            </w:tcBorders>
            <w:shd w:val="clear" w:color="auto" w:fill="FFFFFF"/>
          </w:tcPr>
          <w:p w:rsidR="00C40716" w:rsidRDefault="00C40716">
            <w:pPr>
              <w:framePr w:w="14530" w:h="8990" w:wrap="none" w:vAnchor="page" w:hAnchor="page" w:x="1518" w:y="1161"/>
              <w:rPr>
                <w:sz w:val="10"/>
                <w:szCs w:val="10"/>
              </w:rPr>
            </w:pPr>
          </w:p>
        </w:tc>
        <w:tc>
          <w:tcPr>
            <w:tcW w:w="3096" w:type="dxa"/>
            <w:tcBorders>
              <w:top w:val="single" w:sz="4" w:space="0" w:color="auto"/>
              <w:left w:val="single" w:sz="4" w:space="0" w:color="auto"/>
            </w:tcBorders>
            <w:shd w:val="clear" w:color="auto" w:fill="FFFFFF"/>
          </w:tcPr>
          <w:p w:rsidR="00C40716" w:rsidRDefault="00C40716">
            <w:pPr>
              <w:framePr w:w="14530" w:h="8990" w:wrap="none" w:vAnchor="page" w:hAnchor="page" w:x="1518" w:y="1161"/>
              <w:rPr>
                <w:sz w:val="10"/>
                <w:szCs w:val="10"/>
              </w:rPr>
            </w:pPr>
          </w:p>
        </w:tc>
        <w:tc>
          <w:tcPr>
            <w:tcW w:w="2630" w:type="dxa"/>
            <w:tcBorders>
              <w:top w:val="single" w:sz="4" w:space="0" w:color="auto"/>
              <w:left w:val="single" w:sz="4" w:space="0" w:color="auto"/>
              <w:right w:val="single" w:sz="4" w:space="0" w:color="auto"/>
            </w:tcBorders>
            <w:shd w:val="clear" w:color="auto" w:fill="FFFFFF"/>
          </w:tcPr>
          <w:p w:rsidR="00C40716" w:rsidRDefault="0095313B">
            <w:pPr>
              <w:pStyle w:val="20"/>
              <w:framePr w:w="14530" w:h="8990" w:wrap="none" w:vAnchor="page" w:hAnchor="page" w:x="1518" w:y="1161"/>
              <w:shd w:val="clear" w:color="auto" w:fill="auto"/>
              <w:spacing w:line="260" w:lineRule="exact"/>
              <w:ind w:firstLine="0"/>
            </w:pPr>
            <w:r>
              <w:t>14 301</w:t>
            </w:r>
          </w:p>
        </w:tc>
      </w:tr>
      <w:tr w:rsidR="00C40716">
        <w:trPr>
          <w:trHeight w:hRule="exact" w:val="1243"/>
        </w:trPr>
        <w:tc>
          <w:tcPr>
            <w:tcW w:w="2414" w:type="dxa"/>
            <w:tcBorders>
              <w:top w:val="single" w:sz="4" w:space="0" w:color="auto"/>
              <w:left w:val="single" w:sz="4" w:space="0" w:color="auto"/>
              <w:bottom w:val="single" w:sz="4" w:space="0" w:color="auto"/>
            </w:tcBorders>
            <w:shd w:val="clear" w:color="auto" w:fill="FFFFFF"/>
          </w:tcPr>
          <w:p w:rsidR="00C40716" w:rsidRDefault="0095313B">
            <w:pPr>
              <w:pStyle w:val="20"/>
              <w:framePr w:w="14530" w:h="8990" w:wrap="none" w:vAnchor="page" w:hAnchor="page" w:x="1518" w:y="1161"/>
              <w:shd w:val="clear" w:color="auto" w:fill="auto"/>
              <w:spacing w:line="317" w:lineRule="exact"/>
              <w:ind w:firstLine="0"/>
              <w:jc w:val="both"/>
            </w:pPr>
            <w:r>
              <w:t>Второй квалифика</w:t>
            </w:r>
            <w:r>
              <w:softHyphen/>
              <w:t>ционный уровень</w:t>
            </w:r>
          </w:p>
        </w:tc>
        <w:tc>
          <w:tcPr>
            <w:tcW w:w="4382"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530" w:h="8990" w:wrap="none" w:vAnchor="page" w:hAnchor="page" w:x="1518" w:y="1161"/>
              <w:shd w:val="clear" w:color="auto" w:fill="auto"/>
              <w:spacing w:line="302" w:lineRule="exact"/>
              <w:ind w:firstLine="0"/>
              <w:jc w:val="both"/>
            </w:pPr>
            <w:r>
              <w:t>Заведующий (начальник) обособ</w:t>
            </w:r>
            <w:r>
              <w:softHyphen/>
              <w:t>ленным структурным подразделе</w:t>
            </w:r>
            <w:r>
              <w:softHyphen/>
              <w:t>нием, реализующим образователь</w:t>
            </w:r>
            <w:r>
              <w:softHyphen/>
              <w:t>ную программу и образовательную</w:t>
            </w:r>
          </w:p>
        </w:tc>
        <w:tc>
          <w:tcPr>
            <w:tcW w:w="2006" w:type="dxa"/>
            <w:tcBorders>
              <w:top w:val="single" w:sz="4" w:space="0" w:color="auto"/>
              <w:left w:val="single" w:sz="4" w:space="0" w:color="auto"/>
              <w:bottom w:val="single" w:sz="4" w:space="0" w:color="auto"/>
            </w:tcBorders>
            <w:shd w:val="clear" w:color="auto" w:fill="FFFFFF"/>
          </w:tcPr>
          <w:p w:rsidR="00C40716" w:rsidRDefault="00C40716">
            <w:pPr>
              <w:framePr w:w="14530" w:h="8990" w:wrap="none" w:vAnchor="page" w:hAnchor="page" w:x="1518" w:y="1161"/>
              <w:rPr>
                <w:sz w:val="10"/>
                <w:szCs w:val="10"/>
              </w:rPr>
            </w:pPr>
          </w:p>
        </w:tc>
        <w:tc>
          <w:tcPr>
            <w:tcW w:w="3096" w:type="dxa"/>
            <w:tcBorders>
              <w:top w:val="single" w:sz="4" w:space="0" w:color="auto"/>
              <w:left w:val="single" w:sz="4" w:space="0" w:color="auto"/>
              <w:bottom w:val="single" w:sz="4" w:space="0" w:color="auto"/>
            </w:tcBorders>
            <w:shd w:val="clear" w:color="auto" w:fill="FFFFFF"/>
          </w:tcPr>
          <w:p w:rsidR="00C40716" w:rsidRDefault="00C40716">
            <w:pPr>
              <w:framePr w:w="14530" w:h="8990" w:wrap="none" w:vAnchor="page" w:hAnchor="page" w:x="1518" w:y="1161"/>
              <w:rPr>
                <w:sz w:val="10"/>
                <w:szCs w:val="10"/>
              </w:rPr>
            </w:pPr>
          </w:p>
        </w:tc>
        <w:tc>
          <w:tcPr>
            <w:tcW w:w="2630"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530" w:h="8990" w:wrap="none" w:vAnchor="page" w:hAnchor="page" w:x="1518" w:y="1161"/>
              <w:shd w:val="clear" w:color="auto" w:fill="auto"/>
              <w:spacing w:line="260" w:lineRule="exact"/>
              <w:ind w:firstLine="0"/>
            </w:pPr>
            <w:r>
              <w:t>14 364</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668" w:y="624"/>
        <w:shd w:val="clear" w:color="auto" w:fill="auto"/>
        <w:spacing w:line="240" w:lineRule="exact"/>
      </w:pPr>
      <w:r>
        <w:rPr>
          <w:rStyle w:val="aa"/>
        </w:rPr>
        <w:lastRenderedPageBreak/>
        <w:t>4</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438"/>
        <w:gridCol w:w="4387"/>
        <w:gridCol w:w="2016"/>
        <w:gridCol w:w="3115"/>
        <w:gridCol w:w="2626"/>
      </w:tblGrid>
      <w:tr w:rsidR="00C40716">
        <w:trPr>
          <w:trHeight w:hRule="exact" w:val="346"/>
        </w:trPr>
        <w:tc>
          <w:tcPr>
            <w:tcW w:w="2438" w:type="dxa"/>
            <w:tcBorders>
              <w:top w:val="single" w:sz="4" w:space="0" w:color="auto"/>
              <w:left w:val="single" w:sz="4" w:space="0" w:color="auto"/>
            </w:tcBorders>
            <w:shd w:val="clear" w:color="auto" w:fill="FFFFFF"/>
            <w:vAlign w:val="bottom"/>
          </w:tcPr>
          <w:p w:rsidR="00C40716" w:rsidRDefault="0095313B">
            <w:pPr>
              <w:pStyle w:val="20"/>
              <w:framePr w:w="14582" w:h="8597" w:wrap="none" w:vAnchor="page" w:hAnchor="page" w:x="1492" w:y="1166"/>
              <w:shd w:val="clear" w:color="auto" w:fill="auto"/>
              <w:spacing w:line="260" w:lineRule="exact"/>
              <w:ind w:firstLine="0"/>
            </w:pPr>
            <w:r>
              <w:t>1</w:t>
            </w:r>
          </w:p>
        </w:tc>
        <w:tc>
          <w:tcPr>
            <w:tcW w:w="4387" w:type="dxa"/>
            <w:tcBorders>
              <w:top w:val="single" w:sz="4" w:space="0" w:color="auto"/>
              <w:left w:val="single" w:sz="4" w:space="0" w:color="auto"/>
            </w:tcBorders>
            <w:shd w:val="clear" w:color="auto" w:fill="FFFFFF"/>
            <w:vAlign w:val="bottom"/>
          </w:tcPr>
          <w:p w:rsidR="00C40716" w:rsidRDefault="0095313B">
            <w:pPr>
              <w:pStyle w:val="20"/>
              <w:framePr w:w="14582" w:h="8597" w:wrap="none" w:vAnchor="page" w:hAnchor="page" w:x="1492" w:y="1166"/>
              <w:shd w:val="clear" w:color="auto" w:fill="auto"/>
              <w:spacing w:line="260" w:lineRule="exact"/>
              <w:ind w:firstLine="0"/>
            </w:pPr>
            <w:r>
              <w:t>2</w:t>
            </w:r>
          </w:p>
        </w:tc>
        <w:tc>
          <w:tcPr>
            <w:tcW w:w="2016" w:type="dxa"/>
            <w:tcBorders>
              <w:top w:val="single" w:sz="4" w:space="0" w:color="auto"/>
              <w:left w:val="single" w:sz="4" w:space="0" w:color="auto"/>
            </w:tcBorders>
            <w:shd w:val="clear" w:color="auto" w:fill="FFFFFF"/>
            <w:vAlign w:val="center"/>
          </w:tcPr>
          <w:p w:rsidR="00C40716" w:rsidRDefault="0095313B">
            <w:pPr>
              <w:pStyle w:val="20"/>
              <w:framePr w:w="14582" w:h="8597" w:wrap="none" w:vAnchor="page" w:hAnchor="page" w:x="1492" w:y="1166"/>
              <w:shd w:val="clear" w:color="auto" w:fill="auto"/>
              <w:spacing w:line="260" w:lineRule="exact"/>
              <w:ind w:firstLine="0"/>
            </w:pPr>
            <w:r>
              <w:t>3</w:t>
            </w:r>
          </w:p>
        </w:tc>
        <w:tc>
          <w:tcPr>
            <w:tcW w:w="3115" w:type="dxa"/>
            <w:tcBorders>
              <w:top w:val="single" w:sz="4" w:space="0" w:color="auto"/>
              <w:left w:val="single" w:sz="4" w:space="0" w:color="auto"/>
            </w:tcBorders>
            <w:shd w:val="clear" w:color="auto" w:fill="FFFFFF"/>
            <w:vAlign w:val="center"/>
          </w:tcPr>
          <w:p w:rsidR="00C40716" w:rsidRDefault="0095313B">
            <w:pPr>
              <w:pStyle w:val="20"/>
              <w:framePr w:w="14582" w:h="8597" w:wrap="none" w:vAnchor="page" w:hAnchor="page" w:x="1492" w:y="1166"/>
              <w:shd w:val="clear" w:color="auto" w:fill="auto"/>
              <w:spacing w:line="260" w:lineRule="exact"/>
              <w:ind w:firstLine="0"/>
            </w:pPr>
            <w:r>
              <w:t>4</w:t>
            </w:r>
          </w:p>
        </w:tc>
        <w:tc>
          <w:tcPr>
            <w:tcW w:w="262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82" w:h="8597" w:wrap="none" w:vAnchor="page" w:hAnchor="page" w:x="1492" w:y="1166"/>
              <w:shd w:val="clear" w:color="auto" w:fill="auto"/>
              <w:spacing w:line="260" w:lineRule="exact"/>
              <w:ind w:firstLine="0"/>
            </w:pPr>
            <w:r>
              <w:t>5</w:t>
            </w:r>
          </w:p>
        </w:tc>
      </w:tr>
      <w:tr w:rsidR="00C40716">
        <w:trPr>
          <w:trHeight w:hRule="exact" w:val="4872"/>
        </w:trPr>
        <w:tc>
          <w:tcPr>
            <w:tcW w:w="2438" w:type="dxa"/>
            <w:vMerge w:val="restart"/>
            <w:tcBorders>
              <w:top w:val="single" w:sz="4" w:space="0" w:color="auto"/>
              <w:left w:val="single" w:sz="4" w:space="0" w:color="auto"/>
            </w:tcBorders>
            <w:shd w:val="clear" w:color="auto" w:fill="FFFFFF"/>
          </w:tcPr>
          <w:p w:rsidR="00C40716" w:rsidRDefault="00C40716">
            <w:pPr>
              <w:framePr w:w="14582" w:h="8597" w:wrap="none" w:vAnchor="page" w:hAnchor="page" w:x="1492" w:y="1166"/>
              <w:rPr>
                <w:sz w:val="10"/>
                <w:szCs w:val="10"/>
              </w:rPr>
            </w:pPr>
          </w:p>
        </w:tc>
        <w:tc>
          <w:tcPr>
            <w:tcW w:w="4387" w:type="dxa"/>
            <w:tcBorders>
              <w:top w:val="single" w:sz="4" w:space="0" w:color="auto"/>
              <w:left w:val="single" w:sz="4" w:space="0" w:color="auto"/>
            </w:tcBorders>
            <w:shd w:val="clear" w:color="auto" w:fill="FFFFFF"/>
            <w:vAlign w:val="bottom"/>
          </w:tcPr>
          <w:p w:rsidR="00C40716" w:rsidRDefault="0095313B">
            <w:pPr>
              <w:pStyle w:val="20"/>
              <w:framePr w:w="14582" w:h="8597" w:wrap="none" w:vAnchor="page" w:hAnchor="page" w:x="1492" w:y="1166"/>
              <w:shd w:val="clear" w:color="auto" w:fill="auto"/>
              <w:spacing w:line="302" w:lineRule="exact"/>
              <w:ind w:firstLine="0"/>
              <w:jc w:val="both"/>
            </w:pPr>
            <w:proofErr w:type="gramStart"/>
            <w:r>
              <w:t>программу дополнительного обра</w:t>
            </w:r>
            <w:r>
              <w:softHyphen/>
              <w:t>зования детей, начальник (заведую</w:t>
            </w:r>
            <w:r>
              <w:softHyphen/>
              <w:t>щий, директор, руководитель, управляющий): кабинета, лаборато</w:t>
            </w:r>
            <w:r>
              <w:softHyphen/>
              <w:t>рии, отдела, отделения, сектора, учебно-консультационного пункта, учебной (учебно-производствен</w:t>
            </w:r>
            <w:r>
              <w:softHyphen/>
              <w:t>ной) мастерской, учебного хозяй</w:t>
            </w:r>
            <w:r>
              <w:softHyphen/>
              <w:t>ства и других структурных подраз</w:t>
            </w:r>
            <w:r>
              <w:softHyphen/>
              <w:t>делений образовательного учрежде</w:t>
            </w:r>
            <w:r>
              <w:softHyphen/>
              <w:t>ния (подразделения) начального и среднего профессионального обра</w:t>
            </w:r>
            <w:r>
              <w:softHyphen/>
              <w:t>зования (кроме должностей руково</w:t>
            </w:r>
            <w:r>
              <w:softHyphen/>
              <w:t>дителей структурных подразделе</w:t>
            </w:r>
            <w:r>
              <w:softHyphen/>
              <w:t>ний, отнесенных к третьему квали</w:t>
            </w:r>
            <w:r>
              <w:softHyphen/>
              <w:t>фикационному уровню)</w:t>
            </w:r>
            <w:proofErr w:type="gramEnd"/>
          </w:p>
        </w:tc>
        <w:tc>
          <w:tcPr>
            <w:tcW w:w="2016" w:type="dxa"/>
            <w:tcBorders>
              <w:top w:val="single" w:sz="4" w:space="0" w:color="auto"/>
              <w:left w:val="single" w:sz="4" w:space="0" w:color="auto"/>
            </w:tcBorders>
            <w:shd w:val="clear" w:color="auto" w:fill="FFFFFF"/>
          </w:tcPr>
          <w:p w:rsidR="00C40716" w:rsidRDefault="00C40716">
            <w:pPr>
              <w:framePr w:w="14582" w:h="8597" w:wrap="none" w:vAnchor="page" w:hAnchor="page" w:x="1492" w:y="1166"/>
              <w:rPr>
                <w:sz w:val="10"/>
                <w:szCs w:val="10"/>
              </w:rPr>
            </w:pPr>
          </w:p>
        </w:tc>
        <w:tc>
          <w:tcPr>
            <w:tcW w:w="3115" w:type="dxa"/>
            <w:tcBorders>
              <w:top w:val="single" w:sz="4" w:space="0" w:color="auto"/>
              <w:left w:val="single" w:sz="4" w:space="0" w:color="auto"/>
            </w:tcBorders>
            <w:shd w:val="clear" w:color="auto" w:fill="FFFFFF"/>
          </w:tcPr>
          <w:p w:rsidR="00C40716" w:rsidRDefault="00C40716">
            <w:pPr>
              <w:framePr w:w="14582" w:h="8597" w:wrap="none" w:vAnchor="page" w:hAnchor="page" w:x="1492" w:y="1166"/>
              <w:rPr>
                <w:sz w:val="10"/>
                <w:szCs w:val="10"/>
              </w:rPr>
            </w:pPr>
          </w:p>
        </w:tc>
        <w:tc>
          <w:tcPr>
            <w:tcW w:w="2626" w:type="dxa"/>
            <w:tcBorders>
              <w:top w:val="single" w:sz="4" w:space="0" w:color="auto"/>
              <w:left w:val="single" w:sz="4" w:space="0" w:color="auto"/>
              <w:right w:val="single" w:sz="4" w:space="0" w:color="auto"/>
            </w:tcBorders>
            <w:shd w:val="clear" w:color="auto" w:fill="FFFFFF"/>
          </w:tcPr>
          <w:p w:rsidR="00C40716" w:rsidRDefault="00C40716">
            <w:pPr>
              <w:framePr w:w="14582" w:h="8597" w:wrap="none" w:vAnchor="page" w:hAnchor="page" w:x="1492" w:y="1166"/>
              <w:rPr>
                <w:sz w:val="10"/>
                <w:szCs w:val="10"/>
              </w:rPr>
            </w:pPr>
          </w:p>
        </w:tc>
      </w:tr>
      <w:tr w:rsidR="00C40716">
        <w:trPr>
          <w:trHeight w:hRule="exact" w:val="1214"/>
        </w:trPr>
        <w:tc>
          <w:tcPr>
            <w:tcW w:w="2438" w:type="dxa"/>
            <w:vMerge/>
            <w:tcBorders>
              <w:left w:val="single" w:sz="4" w:space="0" w:color="auto"/>
            </w:tcBorders>
            <w:shd w:val="clear" w:color="auto" w:fill="FFFFFF"/>
          </w:tcPr>
          <w:p w:rsidR="00C40716" w:rsidRDefault="00C40716">
            <w:pPr>
              <w:framePr w:w="14582" w:h="8597" w:wrap="none" w:vAnchor="page" w:hAnchor="page" w:x="1492" w:y="1166"/>
            </w:pPr>
          </w:p>
        </w:tc>
        <w:tc>
          <w:tcPr>
            <w:tcW w:w="4387" w:type="dxa"/>
            <w:tcBorders>
              <w:top w:val="single" w:sz="4" w:space="0" w:color="auto"/>
              <w:left w:val="single" w:sz="4" w:space="0" w:color="auto"/>
            </w:tcBorders>
            <w:shd w:val="clear" w:color="auto" w:fill="FFFFFF"/>
            <w:vAlign w:val="bottom"/>
          </w:tcPr>
          <w:p w:rsidR="00C40716" w:rsidRDefault="0095313B">
            <w:pPr>
              <w:pStyle w:val="20"/>
              <w:framePr w:w="14582" w:h="8597" w:wrap="none" w:vAnchor="page" w:hAnchor="page" w:x="1492" w:y="1166"/>
              <w:shd w:val="clear" w:color="auto" w:fill="auto"/>
              <w:spacing w:line="298" w:lineRule="exact"/>
              <w:ind w:firstLine="0"/>
              <w:jc w:val="both"/>
            </w:pPr>
            <w:r>
              <w:t>Старший мастер образовательного учреждения (подразделения) на</w:t>
            </w:r>
            <w:r>
              <w:softHyphen/>
              <w:t>чального и (или) среднего профес</w:t>
            </w:r>
            <w:r>
              <w:softHyphen/>
              <w:t>сионального образования</w:t>
            </w:r>
          </w:p>
        </w:tc>
        <w:tc>
          <w:tcPr>
            <w:tcW w:w="2016" w:type="dxa"/>
            <w:tcBorders>
              <w:top w:val="single" w:sz="4" w:space="0" w:color="auto"/>
              <w:left w:val="single" w:sz="4" w:space="0" w:color="auto"/>
            </w:tcBorders>
            <w:shd w:val="clear" w:color="auto" w:fill="FFFFFF"/>
          </w:tcPr>
          <w:p w:rsidR="00C40716" w:rsidRDefault="00C40716">
            <w:pPr>
              <w:framePr w:w="14582" w:h="8597" w:wrap="none" w:vAnchor="page" w:hAnchor="page" w:x="1492" w:y="1166"/>
              <w:rPr>
                <w:sz w:val="10"/>
                <w:szCs w:val="10"/>
              </w:rPr>
            </w:pPr>
          </w:p>
        </w:tc>
        <w:tc>
          <w:tcPr>
            <w:tcW w:w="3115" w:type="dxa"/>
            <w:tcBorders>
              <w:top w:val="single" w:sz="4" w:space="0" w:color="auto"/>
              <w:left w:val="single" w:sz="4" w:space="0" w:color="auto"/>
            </w:tcBorders>
            <w:shd w:val="clear" w:color="auto" w:fill="FFFFFF"/>
          </w:tcPr>
          <w:p w:rsidR="00C40716" w:rsidRDefault="0095313B">
            <w:pPr>
              <w:pStyle w:val="20"/>
              <w:framePr w:w="14582" w:h="8597" w:wrap="none" w:vAnchor="page" w:hAnchor="page" w:x="1492" w:y="1166"/>
              <w:shd w:val="clear" w:color="auto" w:fill="auto"/>
              <w:spacing w:line="260" w:lineRule="exact"/>
              <w:ind w:firstLine="0"/>
            </w:pPr>
            <w:r>
              <w:t>11 850</w:t>
            </w:r>
          </w:p>
        </w:tc>
        <w:tc>
          <w:tcPr>
            <w:tcW w:w="2626" w:type="dxa"/>
            <w:tcBorders>
              <w:top w:val="single" w:sz="4" w:space="0" w:color="auto"/>
              <w:left w:val="single" w:sz="4" w:space="0" w:color="auto"/>
              <w:right w:val="single" w:sz="4" w:space="0" w:color="auto"/>
            </w:tcBorders>
            <w:shd w:val="clear" w:color="auto" w:fill="FFFFFF"/>
          </w:tcPr>
          <w:p w:rsidR="00C40716" w:rsidRDefault="0095313B">
            <w:pPr>
              <w:pStyle w:val="20"/>
              <w:framePr w:w="14582" w:h="8597" w:wrap="none" w:vAnchor="page" w:hAnchor="page" w:x="1492" w:y="1166"/>
              <w:shd w:val="clear" w:color="auto" w:fill="auto"/>
              <w:spacing w:line="260" w:lineRule="exact"/>
              <w:ind w:firstLine="0"/>
            </w:pPr>
            <w:r>
              <w:t>14 364</w:t>
            </w:r>
          </w:p>
        </w:tc>
      </w:tr>
      <w:tr w:rsidR="00C40716">
        <w:trPr>
          <w:trHeight w:hRule="exact" w:val="2165"/>
        </w:trPr>
        <w:tc>
          <w:tcPr>
            <w:tcW w:w="2438" w:type="dxa"/>
            <w:tcBorders>
              <w:top w:val="single" w:sz="4" w:space="0" w:color="auto"/>
              <w:left w:val="single" w:sz="4" w:space="0" w:color="auto"/>
              <w:bottom w:val="single" w:sz="4" w:space="0" w:color="auto"/>
            </w:tcBorders>
            <w:shd w:val="clear" w:color="auto" w:fill="FFFFFF"/>
          </w:tcPr>
          <w:p w:rsidR="00C40716" w:rsidRDefault="0095313B">
            <w:pPr>
              <w:pStyle w:val="20"/>
              <w:framePr w:w="14582" w:h="8597" w:wrap="none" w:vAnchor="page" w:hAnchor="page" w:x="1492" w:y="1166"/>
              <w:shd w:val="clear" w:color="auto" w:fill="auto"/>
              <w:spacing w:line="302" w:lineRule="exact"/>
              <w:ind w:firstLine="0"/>
              <w:jc w:val="both"/>
            </w:pPr>
            <w:r>
              <w:t>Третий квалифика</w:t>
            </w:r>
            <w:r>
              <w:softHyphen/>
              <w:t>ционный уровень</w:t>
            </w:r>
          </w:p>
        </w:tc>
        <w:tc>
          <w:tcPr>
            <w:tcW w:w="4387" w:type="dxa"/>
            <w:tcBorders>
              <w:top w:val="single" w:sz="4" w:space="0" w:color="auto"/>
              <w:left w:val="single" w:sz="4" w:space="0" w:color="auto"/>
              <w:bottom w:val="single" w:sz="4" w:space="0" w:color="auto"/>
            </w:tcBorders>
            <w:shd w:val="clear" w:color="auto" w:fill="FFFFFF"/>
          </w:tcPr>
          <w:p w:rsidR="00C40716" w:rsidRDefault="0095313B">
            <w:pPr>
              <w:pStyle w:val="20"/>
              <w:framePr w:w="14582" w:h="8597" w:wrap="none" w:vAnchor="page" w:hAnchor="page" w:x="1492" w:y="1166"/>
              <w:shd w:val="clear" w:color="auto" w:fill="auto"/>
              <w:spacing w:line="302" w:lineRule="exact"/>
              <w:ind w:firstLine="0"/>
              <w:jc w:val="both"/>
            </w:pPr>
            <w:r>
              <w:t>Начальник (заведующий, директор, руководитель, управляющий) обо</w:t>
            </w:r>
            <w:r>
              <w:softHyphen/>
              <w:t>собленного структурного подразде</w:t>
            </w:r>
            <w:r>
              <w:softHyphen/>
              <w:t>ления образовательного учреждения (подразделения) начального и сред</w:t>
            </w:r>
            <w:r>
              <w:softHyphen/>
              <w:t>него профессионального образова</w:t>
            </w:r>
            <w:r>
              <w:softHyphen/>
              <w:t>ния</w:t>
            </w:r>
          </w:p>
        </w:tc>
        <w:tc>
          <w:tcPr>
            <w:tcW w:w="2016" w:type="dxa"/>
            <w:tcBorders>
              <w:top w:val="single" w:sz="4" w:space="0" w:color="auto"/>
              <w:left w:val="single" w:sz="4" w:space="0" w:color="auto"/>
              <w:bottom w:val="single" w:sz="4" w:space="0" w:color="auto"/>
            </w:tcBorders>
            <w:shd w:val="clear" w:color="auto" w:fill="FFFFFF"/>
          </w:tcPr>
          <w:p w:rsidR="00C40716" w:rsidRDefault="00C40716">
            <w:pPr>
              <w:framePr w:w="14582" w:h="8597" w:wrap="none" w:vAnchor="page" w:hAnchor="page" w:x="1492" w:y="1166"/>
              <w:rPr>
                <w:sz w:val="10"/>
                <w:szCs w:val="10"/>
              </w:rPr>
            </w:pPr>
          </w:p>
        </w:tc>
        <w:tc>
          <w:tcPr>
            <w:tcW w:w="3115" w:type="dxa"/>
            <w:tcBorders>
              <w:top w:val="single" w:sz="4" w:space="0" w:color="auto"/>
              <w:left w:val="single" w:sz="4" w:space="0" w:color="auto"/>
              <w:bottom w:val="single" w:sz="4" w:space="0" w:color="auto"/>
            </w:tcBorders>
            <w:shd w:val="clear" w:color="auto" w:fill="FFFFFF"/>
          </w:tcPr>
          <w:p w:rsidR="00C40716" w:rsidRDefault="00C40716">
            <w:pPr>
              <w:framePr w:w="14582" w:h="8597" w:wrap="none" w:vAnchor="page" w:hAnchor="page" w:x="1492" w:y="1166"/>
              <w:rPr>
                <w:sz w:val="10"/>
                <w:szCs w:val="10"/>
              </w:rPr>
            </w:pPr>
          </w:p>
        </w:tc>
        <w:tc>
          <w:tcPr>
            <w:tcW w:w="2626"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582" w:h="8597" w:wrap="none" w:vAnchor="page" w:hAnchor="page" w:x="1492" w:y="1166"/>
              <w:shd w:val="clear" w:color="auto" w:fill="auto"/>
              <w:spacing w:line="260" w:lineRule="exact"/>
              <w:ind w:firstLine="0"/>
            </w:pPr>
            <w:r>
              <w:t>14 400</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670" w:y="618"/>
        <w:shd w:val="clear" w:color="auto" w:fill="auto"/>
        <w:spacing w:line="240" w:lineRule="exact"/>
      </w:pPr>
      <w:r>
        <w:rPr>
          <w:rStyle w:val="aa"/>
        </w:rPr>
        <w:lastRenderedPageBreak/>
        <w:t>5</w:t>
      </w:r>
    </w:p>
    <w:p w:rsidR="00C40716" w:rsidRDefault="0095313B">
      <w:pPr>
        <w:pStyle w:val="20"/>
        <w:framePr w:w="14530" w:h="683" w:hRule="exact" w:wrap="none" w:vAnchor="page" w:hAnchor="page" w:x="1518" w:y="1130"/>
        <w:numPr>
          <w:ilvl w:val="0"/>
          <w:numId w:val="62"/>
        </w:numPr>
        <w:shd w:val="clear" w:color="auto" w:fill="auto"/>
        <w:tabs>
          <w:tab w:val="left" w:pos="890"/>
        </w:tabs>
        <w:spacing w:line="307" w:lineRule="exact"/>
        <w:ind w:firstLine="560"/>
        <w:jc w:val="left"/>
      </w:pPr>
      <w:r>
        <w:t>Базовые оклады работников профессиональных квалификационных групп должностей работников культуры, искусства и кинематографии в профессиональных образовательных организациях устанавливаются в следующих размерах:</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4618"/>
        <w:gridCol w:w="1886"/>
        <w:gridCol w:w="4579"/>
        <w:gridCol w:w="3437"/>
      </w:tblGrid>
      <w:tr w:rsidR="00C40716">
        <w:trPr>
          <w:trHeight w:hRule="exact" w:val="331"/>
        </w:trPr>
        <w:tc>
          <w:tcPr>
            <w:tcW w:w="4618" w:type="dxa"/>
            <w:vMerge w:val="restart"/>
            <w:tcBorders>
              <w:top w:val="single" w:sz="4" w:space="0" w:color="auto"/>
              <w:left w:val="single" w:sz="4" w:space="0" w:color="auto"/>
            </w:tcBorders>
            <w:shd w:val="clear" w:color="auto" w:fill="FFFFFF"/>
          </w:tcPr>
          <w:p w:rsidR="00C40716" w:rsidRDefault="0095313B">
            <w:pPr>
              <w:pStyle w:val="20"/>
              <w:framePr w:w="14520" w:h="8112" w:wrap="none" w:vAnchor="page" w:hAnchor="page" w:x="1528" w:y="1929"/>
              <w:shd w:val="clear" w:color="auto" w:fill="auto"/>
              <w:spacing w:line="260" w:lineRule="exact"/>
              <w:ind w:firstLine="0"/>
            </w:pPr>
            <w:r>
              <w:t>Наименование должности</w:t>
            </w:r>
          </w:p>
        </w:tc>
        <w:tc>
          <w:tcPr>
            <w:tcW w:w="9902"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20" w:h="8112" w:wrap="none" w:vAnchor="page" w:hAnchor="page" w:x="1528" w:y="1929"/>
              <w:shd w:val="clear" w:color="auto" w:fill="auto"/>
              <w:spacing w:line="260" w:lineRule="exact"/>
              <w:ind w:firstLine="0"/>
            </w:pPr>
            <w:r>
              <w:t>Размер базового оклада в месяц, рублей</w:t>
            </w:r>
          </w:p>
        </w:tc>
      </w:tr>
      <w:tr w:rsidR="00C40716">
        <w:trPr>
          <w:trHeight w:hRule="exact" w:val="2462"/>
        </w:trPr>
        <w:tc>
          <w:tcPr>
            <w:tcW w:w="4618" w:type="dxa"/>
            <w:vMerge/>
            <w:tcBorders>
              <w:left w:val="single" w:sz="4" w:space="0" w:color="auto"/>
            </w:tcBorders>
            <w:shd w:val="clear" w:color="auto" w:fill="FFFFFF"/>
          </w:tcPr>
          <w:p w:rsidR="00C40716" w:rsidRDefault="00C40716">
            <w:pPr>
              <w:framePr w:w="14520" w:h="8112" w:wrap="none" w:vAnchor="page" w:hAnchor="page" w:x="1528" w:y="1929"/>
            </w:pPr>
          </w:p>
        </w:tc>
        <w:tc>
          <w:tcPr>
            <w:tcW w:w="1886" w:type="dxa"/>
            <w:tcBorders>
              <w:top w:val="single" w:sz="4" w:space="0" w:color="auto"/>
              <w:left w:val="single" w:sz="4" w:space="0" w:color="auto"/>
            </w:tcBorders>
            <w:shd w:val="clear" w:color="auto" w:fill="FFFFFF"/>
          </w:tcPr>
          <w:p w:rsidR="00C40716" w:rsidRDefault="0095313B">
            <w:pPr>
              <w:pStyle w:val="20"/>
              <w:framePr w:w="14520" w:h="8112" w:wrap="none" w:vAnchor="page" w:hAnchor="page" w:x="1528" w:y="1929"/>
              <w:shd w:val="clear" w:color="auto" w:fill="auto"/>
              <w:spacing w:line="298" w:lineRule="exact"/>
              <w:ind w:firstLine="0"/>
              <w:jc w:val="both"/>
            </w:pPr>
            <w:r>
              <w:t>основное об</w:t>
            </w:r>
            <w:r>
              <w:softHyphen/>
              <w:t>щее образова</w:t>
            </w:r>
            <w:r>
              <w:softHyphen/>
              <w:t>ние, среднее общее образо</w:t>
            </w:r>
            <w:r>
              <w:softHyphen/>
              <w:t>вание</w:t>
            </w:r>
          </w:p>
        </w:tc>
        <w:tc>
          <w:tcPr>
            <w:tcW w:w="4579" w:type="dxa"/>
            <w:tcBorders>
              <w:top w:val="single" w:sz="4" w:space="0" w:color="auto"/>
              <w:left w:val="single" w:sz="4" w:space="0" w:color="auto"/>
            </w:tcBorders>
            <w:shd w:val="clear" w:color="auto" w:fill="FFFFFF"/>
          </w:tcPr>
          <w:p w:rsidR="00C40716" w:rsidRDefault="0095313B">
            <w:pPr>
              <w:pStyle w:val="20"/>
              <w:framePr w:w="14520" w:h="8112" w:wrap="none" w:vAnchor="page" w:hAnchor="page" w:x="1528" w:y="1929"/>
              <w:shd w:val="clear" w:color="auto" w:fill="auto"/>
              <w:spacing w:line="298" w:lineRule="exact"/>
              <w:ind w:firstLine="0"/>
            </w:pPr>
            <w:r>
              <w:t>среднее профессиональное образова</w:t>
            </w:r>
            <w:r>
              <w:softHyphen/>
              <w:t>ние по программам подготовки квали</w:t>
            </w:r>
            <w:r>
              <w:softHyphen/>
              <w:t>фицированных рабочих, служащих, среднее профессиональное образова</w:t>
            </w:r>
            <w:r>
              <w:softHyphen/>
              <w:t>ние по программам подготовки спе</w:t>
            </w:r>
            <w:r>
              <w:softHyphen/>
              <w:t>циалистов среднего звена, неполное высшее образование</w:t>
            </w:r>
          </w:p>
        </w:tc>
        <w:tc>
          <w:tcPr>
            <w:tcW w:w="3437" w:type="dxa"/>
            <w:tcBorders>
              <w:top w:val="single" w:sz="4" w:space="0" w:color="auto"/>
              <w:left w:val="single" w:sz="4" w:space="0" w:color="auto"/>
              <w:right w:val="single" w:sz="4" w:space="0" w:color="auto"/>
            </w:tcBorders>
            <w:shd w:val="clear" w:color="auto" w:fill="FFFFFF"/>
          </w:tcPr>
          <w:p w:rsidR="00C40716" w:rsidRDefault="0095313B">
            <w:pPr>
              <w:pStyle w:val="20"/>
              <w:framePr w:w="14520" w:h="8112" w:wrap="none" w:vAnchor="page" w:hAnchor="page" w:x="1528" w:y="1929"/>
              <w:shd w:val="clear" w:color="auto" w:fill="auto"/>
              <w:spacing w:line="302" w:lineRule="exact"/>
              <w:ind w:firstLine="0"/>
            </w:pPr>
            <w:proofErr w:type="gramStart"/>
            <w:r>
              <w:t>высшее профессиональное образование, подтверждае</w:t>
            </w:r>
            <w:r>
              <w:softHyphen/>
              <w:t>мое присвоением лицу, успешно прошедшему ат</w:t>
            </w:r>
            <w:r>
              <w:softHyphen/>
              <w:t>тестацию, квалификации «бакалавр», «магистр» или «дипломированный специ</w:t>
            </w:r>
            <w:r>
              <w:softHyphen/>
              <w:t>алист»</w:t>
            </w:r>
            <w:proofErr w:type="gramEnd"/>
          </w:p>
        </w:tc>
      </w:tr>
      <w:tr w:rsidR="00C40716">
        <w:trPr>
          <w:trHeight w:hRule="exact" w:val="317"/>
        </w:trPr>
        <w:tc>
          <w:tcPr>
            <w:tcW w:w="4618" w:type="dxa"/>
            <w:tcBorders>
              <w:top w:val="single" w:sz="4" w:space="0" w:color="auto"/>
              <w:left w:val="single" w:sz="4" w:space="0" w:color="auto"/>
            </w:tcBorders>
            <w:shd w:val="clear" w:color="auto" w:fill="FFFFFF"/>
            <w:vAlign w:val="bottom"/>
          </w:tcPr>
          <w:p w:rsidR="00C40716" w:rsidRDefault="0095313B">
            <w:pPr>
              <w:pStyle w:val="20"/>
              <w:framePr w:w="14520" w:h="8112" w:wrap="none" w:vAnchor="page" w:hAnchor="page" w:x="1528" w:y="1929"/>
              <w:shd w:val="clear" w:color="auto" w:fill="auto"/>
              <w:spacing w:line="260" w:lineRule="exact"/>
              <w:ind w:firstLine="0"/>
            </w:pPr>
            <w:r>
              <w:t>1</w:t>
            </w:r>
          </w:p>
        </w:tc>
        <w:tc>
          <w:tcPr>
            <w:tcW w:w="1886" w:type="dxa"/>
            <w:tcBorders>
              <w:top w:val="single" w:sz="4" w:space="0" w:color="auto"/>
              <w:left w:val="single" w:sz="4" w:space="0" w:color="auto"/>
            </w:tcBorders>
            <w:shd w:val="clear" w:color="auto" w:fill="FFFFFF"/>
            <w:vAlign w:val="bottom"/>
          </w:tcPr>
          <w:p w:rsidR="00C40716" w:rsidRDefault="0095313B">
            <w:pPr>
              <w:pStyle w:val="20"/>
              <w:framePr w:w="14520" w:h="8112" w:wrap="none" w:vAnchor="page" w:hAnchor="page" w:x="1528" w:y="1929"/>
              <w:shd w:val="clear" w:color="auto" w:fill="auto"/>
              <w:spacing w:line="260" w:lineRule="exact"/>
              <w:ind w:firstLine="0"/>
            </w:pPr>
            <w:r>
              <w:t>2</w:t>
            </w:r>
          </w:p>
        </w:tc>
        <w:tc>
          <w:tcPr>
            <w:tcW w:w="4579" w:type="dxa"/>
            <w:tcBorders>
              <w:top w:val="single" w:sz="4" w:space="0" w:color="auto"/>
              <w:left w:val="single" w:sz="4" w:space="0" w:color="auto"/>
            </w:tcBorders>
            <w:shd w:val="clear" w:color="auto" w:fill="FFFFFF"/>
            <w:vAlign w:val="bottom"/>
          </w:tcPr>
          <w:p w:rsidR="00C40716" w:rsidRDefault="0095313B">
            <w:pPr>
              <w:pStyle w:val="20"/>
              <w:framePr w:w="14520" w:h="8112" w:wrap="none" w:vAnchor="page" w:hAnchor="page" w:x="1528" w:y="1929"/>
              <w:shd w:val="clear" w:color="auto" w:fill="auto"/>
              <w:spacing w:line="260" w:lineRule="exact"/>
              <w:ind w:firstLine="0"/>
            </w:pPr>
            <w:r>
              <w:t>3</w:t>
            </w:r>
          </w:p>
        </w:tc>
        <w:tc>
          <w:tcPr>
            <w:tcW w:w="343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20" w:h="8112" w:wrap="none" w:vAnchor="page" w:hAnchor="page" w:x="1528" w:y="1929"/>
              <w:shd w:val="clear" w:color="auto" w:fill="auto"/>
              <w:spacing w:line="260" w:lineRule="exact"/>
              <w:ind w:firstLine="0"/>
            </w:pPr>
            <w:r>
              <w:t>4</w:t>
            </w:r>
          </w:p>
        </w:tc>
      </w:tr>
      <w:tr w:rsidR="00C40716">
        <w:trPr>
          <w:trHeight w:hRule="exact" w:val="619"/>
        </w:trPr>
        <w:tc>
          <w:tcPr>
            <w:tcW w:w="6504" w:type="dxa"/>
            <w:gridSpan w:val="2"/>
            <w:tcBorders>
              <w:top w:val="single" w:sz="4" w:space="0" w:color="auto"/>
              <w:left w:val="single" w:sz="4" w:space="0" w:color="auto"/>
            </w:tcBorders>
            <w:shd w:val="clear" w:color="auto" w:fill="FFFFFF"/>
            <w:vAlign w:val="bottom"/>
          </w:tcPr>
          <w:p w:rsidR="00C40716" w:rsidRDefault="0095313B">
            <w:pPr>
              <w:pStyle w:val="20"/>
              <w:framePr w:w="14520" w:h="8112" w:wrap="none" w:vAnchor="page" w:hAnchor="page" w:x="1528" w:y="1929"/>
              <w:shd w:val="clear" w:color="auto" w:fill="auto"/>
              <w:spacing w:after="120" w:line="260" w:lineRule="exact"/>
              <w:ind w:firstLine="0"/>
              <w:jc w:val="right"/>
            </w:pPr>
            <w:r>
              <w:t>Профессиональная квалификационная группа «^</w:t>
            </w:r>
          </w:p>
          <w:p w:rsidR="00C40716" w:rsidRDefault="0095313B">
            <w:pPr>
              <w:pStyle w:val="20"/>
              <w:framePr w:w="14520" w:h="8112" w:wrap="none" w:vAnchor="page" w:hAnchor="page" w:x="1528" w:y="1929"/>
              <w:shd w:val="clear" w:color="auto" w:fill="auto"/>
              <w:tabs>
                <w:tab w:val="left" w:leader="underscore" w:pos="211"/>
              </w:tabs>
              <w:spacing w:before="120" w:line="220" w:lineRule="exact"/>
              <w:ind w:firstLine="0"/>
              <w:jc w:val="both"/>
            </w:pPr>
            <w:r>
              <w:rPr>
                <w:rStyle w:val="2Cambria11pt0pt"/>
              </w:rPr>
              <w:tab/>
            </w:r>
            <w:proofErr w:type="gramStart"/>
            <w:r>
              <w:rPr>
                <w:rStyle w:val="2Cambria11pt0pt"/>
              </w:rPr>
              <w:t>С]</w:t>
            </w:r>
            <w:proofErr w:type="gramEnd"/>
          </w:p>
        </w:tc>
        <w:tc>
          <w:tcPr>
            <w:tcW w:w="8016"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20" w:h="8112" w:wrap="none" w:vAnchor="page" w:hAnchor="page" w:x="1528" w:y="1929"/>
              <w:shd w:val="clear" w:color="auto" w:fill="auto"/>
              <w:ind w:firstLine="0"/>
              <w:jc w:val="left"/>
            </w:pPr>
            <w:r>
              <w:t>,олжности работников культуры, искусства и кинематографии реднего звена»</w:t>
            </w:r>
          </w:p>
        </w:tc>
      </w:tr>
      <w:tr w:rsidR="00C40716">
        <w:trPr>
          <w:trHeight w:hRule="exact" w:val="312"/>
        </w:trPr>
        <w:tc>
          <w:tcPr>
            <w:tcW w:w="6504" w:type="dxa"/>
            <w:gridSpan w:val="2"/>
            <w:tcBorders>
              <w:top w:val="single" w:sz="4" w:space="0" w:color="auto"/>
              <w:left w:val="single" w:sz="4" w:space="0" w:color="auto"/>
            </w:tcBorders>
            <w:shd w:val="clear" w:color="auto" w:fill="FFFFFF"/>
            <w:vAlign w:val="bottom"/>
          </w:tcPr>
          <w:p w:rsidR="00C40716" w:rsidRDefault="0095313B">
            <w:pPr>
              <w:pStyle w:val="20"/>
              <w:framePr w:w="14520" w:h="8112" w:wrap="none" w:vAnchor="page" w:hAnchor="page" w:x="1528" w:y="1929"/>
              <w:shd w:val="clear" w:color="auto" w:fill="auto"/>
              <w:spacing w:line="260" w:lineRule="exact"/>
              <w:ind w:firstLine="0"/>
              <w:jc w:val="left"/>
            </w:pPr>
            <w:r>
              <w:t>Заведующий костюмерной 9 489</w:t>
            </w:r>
          </w:p>
        </w:tc>
        <w:tc>
          <w:tcPr>
            <w:tcW w:w="4579" w:type="dxa"/>
            <w:tcBorders>
              <w:top w:val="single" w:sz="4" w:space="0" w:color="auto"/>
              <w:left w:val="single" w:sz="4" w:space="0" w:color="auto"/>
            </w:tcBorders>
            <w:shd w:val="clear" w:color="auto" w:fill="FFFFFF"/>
            <w:vAlign w:val="bottom"/>
          </w:tcPr>
          <w:p w:rsidR="00C40716" w:rsidRDefault="0095313B">
            <w:pPr>
              <w:pStyle w:val="20"/>
              <w:framePr w:w="14520" w:h="8112" w:wrap="none" w:vAnchor="page" w:hAnchor="page" w:x="1528" w:y="1929"/>
              <w:shd w:val="clear" w:color="auto" w:fill="auto"/>
              <w:spacing w:line="260" w:lineRule="exact"/>
              <w:ind w:firstLine="0"/>
            </w:pPr>
            <w:r>
              <w:t>10 000</w:t>
            </w:r>
          </w:p>
        </w:tc>
        <w:tc>
          <w:tcPr>
            <w:tcW w:w="343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20" w:h="8112" w:wrap="none" w:vAnchor="page" w:hAnchor="page" w:x="1528" w:y="1929"/>
              <w:shd w:val="clear" w:color="auto" w:fill="auto"/>
              <w:spacing w:line="260" w:lineRule="exact"/>
              <w:ind w:firstLine="0"/>
            </w:pPr>
            <w:r>
              <w:t>10 300</w:t>
            </w:r>
          </w:p>
        </w:tc>
      </w:tr>
      <w:tr w:rsidR="00C40716">
        <w:trPr>
          <w:trHeight w:hRule="exact" w:val="605"/>
        </w:trPr>
        <w:tc>
          <w:tcPr>
            <w:tcW w:w="6504" w:type="dxa"/>
            <w:gridSpan w:val="2"/>
            <w:tcBorders>
              <w:top w:val="single" w:sz="4" w:space="0" w:color="auto"/>
              <w:left w:val="single" w:sz="4" w:space="0" w:color="auto"/>
            </w:tcBorders>
            <w:shd w:val="clear" w:color="auto" w:fill="FFFFFF"/>
            <w:vAlign w:val="bottom"/>
          </w:tcPr>
          <w:p w:rsidR="00C40716" w:rsidRDefault="0095313B">
            <w:pPr>
              <w:pStyle w:val="20"/>
              <w:framePr w:w="14520" w:h="8112" w:wrap="none" w:vAnchor="page" w:hAnchor="page" w:x="1528" w:y="1929"/>
              <w:shd w:val="clear" w:color="auto" w:fill="auto"/>
              <w:spacing w:after="120" w:line="260" w:lineRule="exact"/>
              <w:ind w:firstLine="0"/>
              <w:jc w:val="right"/>
            </w:pPr>
            <w:r>
              <w:t>Профессиональная квалификационная группа «/</w:t>
            </w:r>
          </w:p>
          <w:p w:rsidR="00C40716" w:rsidRDefault="0095313B">
            <w:pPr>
              <w:pStyle w:val="20"/>
              <w:framePr w:w="14520" w:h="8112" w:wrap="none" w:vAnchor="page" w:hAnchor="page" w:x="1528" w:y="1929"/>
              <w:shd w:val="clear" w:color="auto" w:fill="auto"/>
              <w:spacing w:before="120" w:line="260" w:lineRule="exact"/>
              <w:ind w:firstLine="0"/>
              <w:jc w:val="right"/>
            </w:pPr>
            <w:r>
              <w:t>в&lt;</w:t>
            </w:r>
          </w:p>
        </w:tc>
        <w:tc>
          <w:tcPr>
            <w:tcW w:w="8016"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20" w:h="8112" w:wrap="none" w:vAnchor="page" w:hAnchor="page" w:x="1528" w:y="1929"/>
              <w:shd w:val="clear" w:color="auto" w:fill="auto"/>
              <w:spacing w:line="302" w:lineRule="exact"/>
              <w:ind w:firstLine="0"/>
              <w:jc w:val="left"/>
            </w:pPr>
            <w:r>
              <w:t xml:space="preserve">олжности работников культуры, искусства и кинематографии </w:t>
            </w:r>
            <w:proofErr w:type="gramStart"/>
            <w:r>
              <w:t>:д</w:t>
            </w:r>
            <w:proofErr w:type="gramEnd"/>
            <w:r>
              <w:t>ущего звена»</w:t>
            </w:r>
          </w:p>
        </w:tc>
      </w:tr>
      <w:tr w:rsidR="00C40716">
        <w:trPr>
          <w:trHeight w:hRule="exact" w:val="2194"/>
        </w:trPr>
        <w:tc>
          <w:tcPr>
            <w:tcW w:w="4618" w:type="dxa"/>
            <w:tcBorders>
              <w:top w:val="single" w:sz="4" w:space="0" w:color="auto"/>
              <w:left w:val="single" w:sz="4" w:space="0" w:color="auto"/>
            </w:tcBorders>
            <w:shd w:val="clear" w:color="auto" w:fill="FFFFFF"/>
            <w:vAlign w:val="bottom"/>
          </w:tcPr>
          <w:p w:rsidR="00C40716" w:rsidRDefault="0095313B">
            <w:pPr>
              <w:pStyle w:val="20"/>
              <w:framePr w:w="14520" w:h="8112" w:wrap="none" w:vAnchor="page" w:hAnchor="page" w:x="1528" w:y="1929"/>
              <w:shd w:val="clear" w:color="auto" w:fill="auto"/>
              <w:ind w:firstLine="0"/>
              <w:jc w:val="left"/>
            </w:pPr>
            <w:r>
              <w:t>Библиограф</w:t>
            </w:r>
          </w:p>
          <w:p w:rsidR="00C40716" w:rsidRDefault="0095313B">
            <w:pPr>
              <w:pStyle w:val="20"/>
              <w:framePr w:w="14520" w:h="8112" w:wrap="none" w:vAnchor="page" w:hAnchor="page" w:x="1528" w:y="1929"/>
              <w:shd w:val="clear" w:color="auto" w:fill="auto"/>
              <w:ind w:firstLine="0"/>
              <w:jc w:val="left"/>
            </w:pPr>
            <w:r>
              <w:t>Библиотекарь</w:t>
            </w:r>
          </w:p>
          <w:p w:rsidR="00C40716" w:rsidRDefault="0095313B">
            <w:pPr>
              <w:pStyle w:val="20"/>
              <w:framePr w:w="14520" w:h="8112" w:wrap="none" w:vAnchor="page" w:hAnchor="page" w:x="1528" w:y="1929"/>
              <w:shd w:val="clear" w:color="auto" w:fill="auto"/>
              <w:ind w:firstLine="0"/>
              <w:jc w:val="left"/>
            </w:pPr>
            <w:r>
              <w:t>Ведущий библиотекарь</w:t>
            </w:r>
          </w:p>
          <w:p w:rsidR="00C40716" w:rsidRDefault="0095313B">
            <w:pPr>
              <w:pStyle w:val="20"/>
              <w:framePr w:w="14520" w:h="8112" w:wrap="none" w:vAnchor="page" w:hAnchor="page" w:x="1528" w:y="1929"/>
              <w:shd w:val="clear" w:color="auto" w:fill="auto"/>
              <w:ind w:firstLine="0"/>
              <w:jc w:val="left"/>
            </w:pPr>
            <w:r>
              <w:t>Звукооператор</w:t>
            </w:r>
          </w:p>
          <w:p w:rsidR="00C40716" w:rsidRDefault="0095313B">
            <w:pPr>
              <w:pStyle w:val="20"/>
              <w:framePr w:w="14520" w:h="8112" w:wrap="none" w:vAnchor="page" w:hAnchor="page" w:x="1528" w:y="1929"/>
              <w:shd w:val="clear" w:color="auto" w:fill="auto"/>
              <w:ind w:firstLine="0"/>
              <w:jc w:val="left"/>
            </w:pPr>
            <w:r>
              <w:t>Хранитель фондов</w:t>
            </w:r>
          </w:p>
          <w:p w:rsidR="00C40716" w:rsidRDefault="0095313B">
            <w:pPr>
              <w:pStyle w:val="20"/>
              <w:framePr w:w="14520" w:h="8112" w:wrap="none" w:vAnchor="page" w:hAnchor="page" w:x="1528" w:y="1929"/>
              <w:shd w:val="clear" w:color="auto" w:fill="auto"/>
              <w:ind w:firstLine="0"/>
              <w:jc w:val="left"/>
            </w:pPr>
            <w:r>
              <w:t>Художник-постановщик</w:t>
            </w:r>
          </w:p>
          <w:p w:rsidR="00C40716" w:rsidRDefault="0095313B">
            <w:pPr>
              <w:pStyle w:val="20"/>
              <w:framePr w:w="14520" w:h="8112" w:wrap="none" w:vAnchor="page" w:hAnchor="page" w:x="1528" w:y="1929"/>
              <w:shd w:val="clear" w:color="auto" w:fill="auto"/>
              <w:ind w:firstLine="0"/>
              <w:jc w:val="left"/>
            </w:pPr>
            <w:r>
              <w:t>Художник-скульптор</w:t>
            </w:r>
          </w:p>
        </w:tc>
        <w:tc>
          <w:tcPr>
            <w:tcW w:w="1886" w:type="dxa"/>
            <w:tcBorders>
              <w:top w:val="single" w:sz="4" w:space="0" w:color="auto"/>
              <w:left w:val="single" w:sz="4" w:space="0" w:color="auto"/>
            </w:tcBorders>
            <w:shd w:val="clear" w:color="auto" w:fill="FFFFFF"/>
          </w:tcPr>
          <w:p w:rsidR="00C40716" w:rsidRDefault="0095313B">
            <w:pPr>
              <w:pStyle w:val="20"/>
              <w:framePr w:w="14520" w:h="8112" w:wrap="none" w:vAnchor="page" w:hAnchor="page" w:x="1528" w:y="1929"/>
              <w:shd w:val="clear" w:color="auto" w:fill="auto"/>
              <w:spacing w:line="260" w:lineRule="exact"/>
              <w:ind w:firstLine="0"/>
            </w:pPr>
            <w:r>
              <w:t>9 489</w:t>
            </w:r>
          </w:p>
        </w:tc>
        <w:tc>
          <w:tcPr>
            <w:tcW w:w="4579" w:type="dxa"/>
            <w:tcBorders>
              <w:top w:val="single" w:sz="4" w:space="0" w:color="auto"/>
              <w:left w:val="single" w:sz="4" w:space="0" w:color="auto"/>
            </w:tcBorders>
            <w:shd w:val="clear" w:color="auto" w:fill="FFFFFF"/>
          </w:tcPr>
          <w:p w:rsidR="00C40716" w:rsidRDefault="0095313B">
            <w:pPr>
              <w:pStyle w:val="20"/>
              <w:framePr w:w="14520" w:h="8112" w:wrap="none" w:vAnchor="page" w:hAnchor="page" w:x="1528" w:y="1929"/>
              <w:shd w:val="clear" w:color="auto" w:fill="auto"/>
              <w:spacing w:line="260" w:lineRule="exact"/>
              <w:ind w:firstLine="0"/>
            </w:pPr>
            <w:r>
              <w:t>10 500</w:t>
            </w:r>
          </w:p>
        </w:tc>
        <w:tc>
          <w:tcPr>
            <w:tcW w:w="3437" w:type="dxa"/>
            <w:tcBorders>
              <w:top w:val="single" w:sz="4" w:space="0" w:color="auto"/>
              <w:left w:val="single" w:sz="4" w:space="0" w:color="auto"/>
              <w:right w:val="single" w:sz="4" w:space="0" w:color="auto"/>
            </w:tcBorders>
            <w:shd w:val="clear" w:color="auto" w:fill="FFFFFF"/>
          </w:tcPr>
          <w:p w:rsidR="00C40716" w:rsidRDefault="0095313B">
            <w:pPr>
              <w:pStyle w:val="20"/>
              <w:framePr w:w="14520" w:h="8112" w:wrap="none" w:vAnchor="page" w:hAnchor="page" w:x="1528" w:y="1929"/>
              <w:shd w:val="clear" w:color="auto" w:fill="auto"/>
              <w:spacing w:line="260" w:lineRule="exact"/>
              <w:ind w:firstLine="0"/>
            </w:pPr>
            <w:r>
              <w:t>13 000</w:t>
            </w:r>
          </w:p>
        </w:tc>
      </w:tr>
      <w:tr w:rsidR="00C40716">
        <w:trPr>
          <w:trHeight w:hRule="exact" w:val="624"/>
        </w:trPr>
        <w:tc>
          <w:tcPr>
            <w:tcW w:w="14520" w:type="dxa"/>
            <w:gridSpan w:val="4"/>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20" w:h="8112" w:wrap="none" w:vAnchor="page" w:hAnchor="page" w:x="1528" w:y="1929"/>
              <w:shd w:val="clear" w:color="auto" w:fill="auto"/>
              <w:spacing w:after="60" w:line="260" w:lineRule="exact"/>
              <w:ind w:firstLine="0"/>
            </w:pPr>
            <w:r>
              <w:t>Профессиональная квалификационная группа «Должности руководящего состава учреждений культуры,</w:t>
            </w:r>
          </w:p>
          <w:p w:rsidR="00C40716" w:rsidRDefault="0095313B">
            <w:pPr>
              <w:pStyle w:val="20"/>
              <w:framePr w:w="14520" w:h="8112" w:wrap="none" w:vAnchor="page" w:hAnchor="page" w:x="1528" w:y="1929"/>
              <w:shd w:val="clear" w:color="auto" w:fill="auto"/>
              <w:spacing w:before="60" w:line="260" w:lineRule="exact"/>
              <w:ind w:firstLine="0"/>
            </w:pPr>
            <w:r>
              <w:t>искусства и кинематографии»</w:t>
            </w:r>
          </w:p>
        </w:tc>
      </w:tr>
      <w:tr w:rsidR="00C40716">
        <w:trPr>
          <w:trHeight w:hRule="exact" w:val="648"/>
        </w:trPr>
        <w:tc>
          <w:tcPr>
            <w:tcW w:w="4618"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520" w:h="8112" w:wrap="none" w:vAnchor="page" w:hAnchor="page" w:x="1528" w:y="1929"/>
              <w:shd w:val="clear" w:color="auto" w:fill="auto"/>
              <w:spacing w:line="302" w:lineRule="exact"/>
              <w:ind w:firstLine="0"/>
              <w:jc w:val="both"/>
            </w:pPr>
            <w:r>
              <w:t>Заведующий отделом (сектором) му</w:t>
            </w:r>
            <w:r>
              <w:softHyphen/>
              <w:t>зея</w:t>
            </w:r>
          </w:p>
        </w:tc>
        <w:tc>
          <w:tcPr>
            <w:tcW w:w="1886" w:type="dxa"/>
            <w:tcBorders>
              <w:top w:val="single" w:sz="4" w:space="0" w:color="auto"/>
              <w:left w:val="single" w:sz="4" w:space="0" w:color="auto"/>
              <w:bottom w:val="single" w:sz="4" w:space="0" w:color="auto"/>
            </w:tcBorders>
            <w:shd w:val="clear" w:color="auto" w:fill="FFFFFF"/>
          </w:tcPr>
          <w:p w:rsidR="00C40716" w:rsidRDefault="0095313B">
            <w:pPr>
              <w:pStyle w:val="20"/>
              <w:framePr w:w="14520" w:h="8112" w:wrap="none" w:vAnchor="page" w:hAnchor="page" w:x="1528" w:y="1929"/>
              <w:shd w:val="clear" w:color="auto" w:fill="auto"/>
              <w:spacing w:line="260" w:lineRule="exact"/>
              <w:ind w:firstLine="0"/>
            </w:pPr>
            <w:r>
              <w:t>-</w:t>
            </w:r>
          </w:p>
        </w:tc>
        <w:tc>
          <w:tcPr>
            <w:tcW w:w="4579" w:type="dxa"/>
            <w:tcBorders>
              <w:top w:val="single" w:sz="4" w:space="0" w:color="auto"/>
              <w:left w:val="single" w:sz="4" w:space="0" w:color="auto"/>
              <w:bottom w:val="single" w:sz="4" w:space="0" w:color="auto"/>
            </w:tcBorders>
            <w:shd w:val="clear" w:color="auto" w:fill="FFFFFF"/>
          </w:tcPr>
          <w:p w:rsidR="00C40716" w:rsidRDefault="0095313B">
            <w:pPr>
              <w:pStyle w:val="20"/>
              <w:framePr w:w="14520" w:h="8112" w:wrap="none" w:vAnchor="page" w:hAnchor="page" w:x="1528" w:y="1929"/>
              <w:shd w:val="clear" w:color="auto" w:fill="auto"/>
              <w:spacing w:line="260" w:lineRule="exact"/>
              <w:ind w:firstLine="0"/>
            </w:pPr>
            <w:r>
              <w:t>11 700</w:t>
            </w:r>
          </w:p>
        </w:tc>
        <w:tc>
          <w:tcPr>
            <w:tcW w:w="3437"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520" w:h="8112" w:wrap="none" w:vAnchor="page" w:hAnchor="page" w:x="1528" w:y="1929"/>
              <w:shd w:val="clear" w:color="auto" w:fill="auto"/>
              <w:spacing w:line="260" w:lineRule="exact"/>
              <w:ind w:firstLine="0"/>
            </w:pPr>
            <w:r>
              <w:t>14 300</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668" w:y="623"/>
        <w:shd w:val="clear" w:color="auto" w:fill="auto"/>
        <w:spacing w:line="240" w:lineRule="exact"/>
      </w:pPr>
      <w:r>
        <w:rPr>
          <w:rStyle w:val="aa"/>
        </w:rPr>
        <w:lastRenderedPageBreak/>
        <w:t>6</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4642"/>
        <w:gridCol w:w="1901"/>
        <w:gridCol w:w="4584"/>
        <w:gridCol w:w="3437"/>
      </w:tblGrid>
      <w:tr w:rsidR="00C40716">
        <w:trPr>
          <w:trHeight w:hRule="exact" w:val="350"/>
        </w:trPr>
        <w:tc>
          <w:tcPr>
            <w:tcW w:w="4642" w:type="dxa"/>
            <w:tcBorders>
              <w:top w:val="single" w:sz="4" w:space="0" w:color="auto"/>
              <w:left w:val="single" w:sz="4" w:space="0" w:color="auto"/>
            </w:tcBorders>
            <w:shd w:val="clear" w:color="auto" w:fill="FFFFFF"/>
            <w:vAlign w:val="bottom"/>
          </w:tcPr>
          <w:p w:rsidR="00C40716" w:rsidRDefault="0095313B">
            <w:pPr>
              <w:pStyle w:val="20"/>
              <w:framePr w:w="14563" w:h="2539" w:wrap="none" w:vAnchor="page" w:hAnchor="page" w:x="1487" w:y="1161"/>
              <w:shd w:val="clear" w:color="auto" w:fill="auto"/>
              <w:spacing w:line="260" w:lineRule="exact"/>
              <w:ind w:firstLine="0"/>
            </w:pPr>
            <w:r>
              <w:t>1</w:t>
            </w:r>
          </w:p>
        </w:tc>
        <w:tc>
          <w:tcPr>
            <w:tcW w:w="1901" w:type="dxa"/>
            <w:tcBorders>
              <w:top w:val="single" w:sz="4" w:space="0" w:color="auto"/>
              <w:left w:val="single" w:sz="4" w:space="0" w:color="auto"/>
            </w:tcBorders>
            <w:shd w:val="clear" w:color="auto" w:fill="FFFFFF"/>
            <w:vAlign w:val="bottom"/>
          </w:tcPr>
          <w:p w:rsidR="00C40716" w:rsidRDefault="0095313B">
            <w:pPr>
              <w:pStyle w:val="20"/>
              <w:framePr w:w="14563" w:h="2539" w:wrap="none" w:vAnchor="page" w:hAnchor="page" w:x="1487" w:y="1161"/>
              <w:shd w:val="clear" w:color="auto" w:fill="auto"/>
              <w:spacing w:line="260" w:lineRule="exact"/>
              <w:ind w:firstLine="0"/>
            </w:pPr>
            <w:r>
              <w:t>2</w:t>
            </w:r>
          </w:p>
        </w:tc>
        <w:tc>
          <w:tcPr>
            <w:tcW w:w="4584" w:type="dxa"/>
            <w:tcBorders>
              <w:top w:val="single" w:sz="4" w:space="0" w:color="auto"/>
              <w:left w:val="single" w:sz="4" w:space="0" w:color="auto"/>
            </w:tcBorders>
            <w:shd w:val="clear" w:color="auto" w:fill="FFFFFF"/>
            <w:vAlign w:val="center"/>
          </w:tcPr>
          <w:p w:rsidR="00C40716" w:rsidRDefault="0095313B">
            <w:pPr>
              <w:pStyle w:val="20"/>
              <w:framePr w:w="14563" w:h="2539" w:wrap="none" w:vAnchor="page" w:hAnchor="page" w:x="1487" w:y="1161"/>
              <w:shd w:val="clear" w:color="auto" w:fill="auto"/>
              <w:spacing w:line="260" w:lineRule="exact"/>
              <w:ind w:firstLine="0"/>
            </w:pPr>
            <w:r>
              <w:t>3</w:t>
            </w:r>
          </w:p>
        </w:tc>
        <w:tc>
          <w:tcPr>
            <w:tcW w:w="343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63" w:h="2539" w:wrap="none" w:vAnchor="page" w:hAnchor="page" w:x="1487" w:y="1161"/>
              <w:shd w:val="clear" w:color="auto" w:fill="auto"/>
              <w:spacing w:line="260" w:lineRule="exact"/>
              <w:ind w:firstLine="0"/>
            </w:pPr>
            <w:r>
              <w:t>4</w:t>
            </w:r>
          </w:p>
        </w:tc>
      </w:tr>
      <w:tr w:rsidR="00C40716">
        <w:trPr>
          <w:trHeight w:hRule="exact" w:val="619"/>
        </w:trPr>
        <w:tc>
          <w:tcPr>
            <w:tcW w:w="4642" w:type="dxa"/>
            <w:tcBorders>
              <w:top w:val="single" w:sz="4" w:space="0" w:color="auto"/>
              <w:left w:val="single" w:sz="4" w:space="0" w:color="auto"/>
            </w:tcBorders>
            <w:shd w:val="clear" w:color="auto" w:fill="FFFFFF"/>
            <w:vAlign w:val="bottom"/>
          </w:tcPr>
          <w:p w:rsidR="00C40716" w:rsidRDefault="0095313B">
            <w:pPr>
              <w:pStyle w:val="20"/>
              <w:framePr w:w="14563" w:h="2539" w:wrap="none" w:vAnchor="page" w:hAnchor="page" w:x="1487" w:y="1161"/>
              <w:shd w:val="clear" w:color="auto" w:fill="auto"/>
              <w:ind w:firstLine="0"/>
              <w:jc w:val="both"/>
            </w:pPr>
            <w:r>
              <w:t>Заведующий отделом (сектором) биб</w:t>
            </w:r>
            <w:r>
              <w:softHyphen/>
              <w:t>лиотеки</w:t>
            </w:r>
          </w:p>
        </w:tc>
        <w:tc>
          <w:tcPr>
            <w:tcW w:w="1901" w:type="dxa"/>
            <w:vMerge w:val="restart"/>
            <w:tcBorders>
              <w:top w:val="single" w:sz="4" w:space="0" w:color="auto"/>
              <w:left w:val="single" w:sz="4" w:space="0" w:color="auto"/>
            </w:tcBorders>
            <w:shd w:val="clear" w:color="auto" w:fill="FFFFFF"/>
          </w:tcPr>
          <w:p w:rsidR="00C40716" w:rsidRDefault="00C40716">
            <w:pPr>
              <w:framePr w:w="14563" w:h="2539" w:wrap="none" w:vAnchor="page" w:hAnchor="page" w:x="1487" w:y="1161"/>
              <w:rPr>
                <w:sz w:val="10"/>
                <w:szCs w:val="10"/>
              </w:rPr>
            </w:pPr>
          </w:p>
        </w:tc>
        <w:tc>
          <w:tcPr>
            <w:tcW w:w="4584" w:type="dxa"/>
            <w:vMerge w:val="restart"/>
            <w:tcBorders>
              <w:top w:val="single" w:sz="4" w:space="0" w:color="auto"/>
              <w:left w:val="single" w:sz="4" w:space="0" w:color="auto"/>
            </w:tcBorders>
            <w:shd w:val="clear" w:color="auto" w:fill="FFFFFF"/>
          </w:tcPr>
          <w:p w:rsidR="00C40716" w:rsidRDefault="00C40716">
            <w:pPr>
              <w:framePr w:w="14563" w:h="2539" w:wrap="none" w:vAnchor="page" w:hAnchor="page" w:x="1487" w:y="1161"/>
              <w:rPr>
                <w:sz w:val="10"/>
                <w:szCs w:val="10"/>
              </w:rPr>
            </w:pPr>
          </w:p>
        </w:tc>
        <w:tc>
          <w:tcPr>
            <w:tcW w:w="3437" w:type="dxa"/>
            <w:vMerge w:val="restart"/>
            <w:tcBorders>
              <w:top w:val="single" w:sz="4" w:space="0" w:color="auto"/>
              <w:left w:val="single" w:sz="4" w:space="0" w:color="auto"/>
              <w:right w:val="single" w:sz="4" w:space="0" w:color="auto"/>
            </w:tcBorders>
            <w:shd w:val="clear" w:color="auto" w:fill="FFFFFF"/>
          </w:tcPr>
          <w:p w:rsidR="00C40716" w:rsidRDefault="00C40716">
            <w:pPr>
              <w:framePr w:w="14563" w:h="2539" w:wrap="none" w:vAnchor="page" w:hAnchor="page" w:x="1487" w:y="1161"/>
              <w:rPr>
                <w:sz w:val="10"/>
                <w:szCs w:val="10"/>
              </w:rPr>
            </w:pPr>
          </w:p>
        </w:tc>
      </w:tr>
      <w:tr w:rsidR="00C40716">
        <w:trPr>
          <w:trHeight w:hRule="exact" w:val="614"/>
        </w:trPr>
        <w:tc>
          <w:tcPr>
            <w:tcW w:w="4642" w:type="dxa"/>
            <w:tcBorders>
              <w:top w:val="single" w:sz="4" w:space="0" w:color="auto"/>
              <w:left w:val="single" w:sz="4" w:space="0" w:color="auto"/>
            </w:tcBorders>
            <w:shd w:val="clear" w:color="auto" w:fill="FFFFFF"/>
            <w:vAlign w:val="bottom"/>
          </w:tcPr>
          <w:p w:rsidR="00C40716" w:rsidRDefault="0095313B">
            <w:pPr>
              <w:pStyle w:val="20"/>
              <w:framePr w:w="14563" w:h="2539" w:wrap="none" w:vAnchor="page" w:hAnchor="page" w:x="1487" w:y="1161"/>
              <w:shd w:val="clear" w:color="auto" w:fill="auto"/>
              <w:spacing w:line="302" w:lineRule="exact"/>
              <w:ind w:firstLine="0"/>
              <w:jc w:val="both"/>
            </w:pPr>
            <w:r>
              <w:t>Заведующий отделением (пунктом) по прокату кино- и видеофильмов</w:t>
            </w:r>
          </w:p>
        </w:tc>
        <w:tc>
          <w:tcPr>
            <w:tcW w:w="1901" w:type="dxa"/>
            <w:vMerge/>
            <w:tcBorders>
              <w:left w:val="single" w:sz="4" w:space="0" w:color="auto"/>
            </w:tcBorders>
            <w:shd w:val="clear" w:color="auto" w:fill="FFFFFF"/>
          </w:tcPr>
          <w:p w:rsidR="00C40716" w:rsidRDefault="00C40716">
            <w:pPr>
              <w:framePr w:w="14563" w:h="2539" w:wrap="none" w:vAnchor="page" w:hAnchor="page" w:x="1487" w:y="1161"/>
            </w:pPr>
          </w:p>
        </w:tc>
        <w:tc>
          <w:tcPr>
            <w:tcW w:w="4584" w:type="dxa"/>
            <w:vMerge/>
            <w:tcBorders>
              <w:left w:val="single" w:sz="4" w:space="0" w:color="auto"/>
            </w:tcBorders>
            <w:shd w:val="clear" w:color="auto" w:fill="FFFFFF"/>
          </w:tcPr>
          <w:p w:rsidR="00C40716" w:rsidRDefault="00C40716">
            <w:pPr>
              <w:framePr w:w="14563" w:h="2539" w:wrap="none" w:vAnchor="page" w:hAnchor="page" w:x="1487" w:y="1161"/>
            </w:pPr>
          </w:p>
        </w:tc>
        <w:tc>
          <w:tcPr>
            <w:tcW w:w="3437" w:type="dxa"/>
            <w:vMerge/>
            <w:tcBorders>
              <w:left w:val="single" w:sz="4" w:space="0" w:color="auto"/>
              <w:right w:val="single" w:sz="4" w:space="0" w:color="auto"/>
            </w:tcBorders>
            <w:shd w:val="clear" w:color="auto" w:fill="FFFFFF"/>
          </w:tcPr>
          <w:p w:rsidR="00C40716" w:rsidRDefault="00C40716">
            <w:pPr>
              <w:framePr w:w="14563" w:h="2539" w:wrap="none" w:vAnchor="page" w:hAnchor="page" w:x="1487" w:y="1161"/>
            </w:pPr>
          </w:p>
        </w:tc>
      </w:tr>
      <w:tr w:rsidR="00C40716">
        <w:trPr>
          <w:trHeight w:hRule="exact" w:val="312"/>
        </w:trPr>
        <w:tc>
          <w:tcPr>
            <w:tcW w:w="4642" w:type="dxa"/>
            <w:tcBorders>
              <w:top w:val="single" w:sz="4" w:space="0" w:color="auto"/>
              <w:left w:val="single" w:sz="4" w:space="0" w:color="auto"/>
            </w:tcBorders>
            <w:shd w:val="clear" w:color="auto" w:fill="FFFFFF"/>
            <w:vAlign w:val="bottom"/>
          </w:tcPr>
          <w:p w:rsidR="00C40716" w:rsidRDefault="0095313B">
            <w:pPr>
              <w:pStyle w:val="20"/>
              <w:framePr w:w="14563" w:h="2539" w:wrap="none" w:vAnchor="page" w:hAnchor="page" w:x="1487" w:y="1161"/>
              <w:shd w:val="clear" w:color="auto" w:fill="auto"/>
              <w:spacing w:line="260" w:lineRule="exact"/>
              <w:ind w:firstLine="0"/>
              <w:jc w:val="both"/>
            </w:pPr>
            <w:r>
              <w:t>Звукорежиссер</w:t>
            </w:r>
          </w:p>
        </w:tc>
        <w:tc>
          <w:tcPr>
            <w:tcW w:w="1901" w:type="dxa"/>
            <w:vMerge/>
            <w:tcBorders>
              <w:left w:val="single" w:sz="4" w:space="0" w:color="auto"/>
            </w:tcBorders>
            <w:shd w:val="clear" w:color="auto" w:fill="FFFFFF"/>
          </w:tcPr>
          <w:p w:rsidR="00C40716" w:rsidRDefault="00C40716">
            <w:pPr>
              <w:framePr w:w="14563" w:h="2539" w:wrap="none" w:vAnchor="page" w:hAnchor="page" w:x="1487" w:y="1161"/>
            </w:pPr>
          </w:p>
        </w:tc>
        <w:tc>
          <w:tcPr>
            <w:tcW w:w="4584" w:type="dxa"/>
            <w:vMerge/>
            <w:tcBorders>
              <w:left w:val="single" w:sz="4" w:space="0" w:color="auto"/>
            </w:tcBorders>
            <w:shd w:val="clear" w:color="auto" w:fill="FFFFFF"/>
          </w:tcPr>
          <w:p w:rsidR="00C40716" w:rsidRDefault="00C40716">
            <w:pPr>
              <w:framePr w:w="14563" w:h="2539" w:wrap="none" w:vAnchor="page" w:hAnchor="page" w:x="1487" w:y="1161"/>
            </w:pPr>
          </w:p>
        </w:tc>
        <w:tc>
          <w:tcPr>
            <w:tcW w:w="3437" w:type="dxa"/>
            <w:vMerge/>
            <w:tcBorders>
              <w:left w:val="single" w:sz="4" w:space="0" w:color="auto"/>
              <w:right w:val="single" w:sz="4" w:space="0" w:color="auto"/>
            </w:tcBorders>
            <w:shd w:val="clear" w:color="auto" w:fill="FFFFFF"/>
          </w:tcPr>
          <w:p w:rsidR="00C40716" w:rsidRDefault="00C40716">
            <w:pPr>
              <w:framePr w:w="14563" w:h="2539" w:wrap="none" w:vAnchor="page" w:hAnchor="page" w:x="1487" w:y="1161"/>
            </w:pPr>
          </w:p>
        </w:tc>
      </w:tr>
      <w:tr w:rsidR="00C40716">
        <w:trPr>
          <w:trHeight w:hRule="exact" w:val="317"/>
        </w:trPr>
        <w:tc>
          <w:tcPr>
            <w:tcW w:w="4642" w:type="dxa"/>
            <w:tcBorders>
              <w:top w:val="single" w:sz="4" w:space="0" w:color="auto"/>
              <w:left w:val="single" w:sz="4" w:space="0" w:color="auto"/>
            </w:tcBorders>
            <w:shd w:val="clear" w:color="auto" w:fill="FFFFFF"/>
            <w:vAlign w:val="bottom"/>
          </w:tcPr>
          <w:p w:rsidR="00C40716" w:rsidRDefault="0095313B">
            <w:pPr>
              <w:pStyle w:val="20"/>
              <w:framePr w:w="14563" w:h="2539" w:wrap="none" w:vAnchor="page" w:hAnchor="page" w:x="1487" w:y="1161"/>
              <w:shd w:val="clear" w:color="auto" w:fill="auto"/>
              <w:spacing w:line="260" w:lineRule="exact"/>
              <w:ind w:firstLine="0"/>
              <w:jc w:val="both"/>
            </w:pPr>
            <w:r>
              <w:t>Режиссер-постановщик</w:t>
            </w:r>
          </w:p>
        </w:tc>
        <w:tc>
          <w:tcPr>
            <w:tcW w:w="1901" w:type="dxa"/>
            <w:vMerge/>
            <w:tcBorders>
              <w:left w:val="single" w:sz="4" w:space="0" w:color="auto"/>
            </w:tcBorders>
            <w:shd w:val="clear" w:color="auto" w:fill="FFFFFF"/>
          </w:tcPr>
          <w:p w:rsidR="00C40716" w:rsidRDefault="00C40716">
            <w:pPr>
              <w:framePr w:w="14563" w:h="2539" w:wrap="none" w:vAnchor="page" w:hAnchor="page" w:x="1487" w:y="1161"/>
            </w:pPr>
          </w:p>
        </w:tc>
        <w:tc>
          <w:tcPr>
            <w:tcW w:w="4584" w:type="dxa"/>
            <w:vMerge/>
            <w:tcBorders>
              <w:left w:val="single" w:sz="4" w:space="0" w:color="auto"/>
            </w:tcBorders>
            <w:shd w:val="clear" w:color="auto" w:fill="FFFFFF"/>
          </w:tcPr>
          <w:p w:rsidR="00C40716" w:rsidRDefault="00C40716">
            <w:pPr>
              <w:framePr w:w="14563" w:h="2539" w:wrap="none" w:vAnchor="page" w:hAnchor="page" w:x="1487" w:y="1161"/>
            </w:pPr>
          </w:p>
        </w:tc>
        <w:tc>
          <w:tcPr>
            <w:tcW w:w="3437" w:type="dxa"/>
            <w:vMerge/>
            <w:tcBorders>
              <w:left w:val="single" w:sz="4" w:space="0" w:color="auto"/>
              <w:right w:val="single" w:sz="4" w:space="0" w:color="auto"/>
            </w:tcBorders>
            <w:shd w:val="clear" w:color="auto" w:fill="FFFFFF"/>
          </w:tcPr>
          <w:p w:rsidR="00C40716" w:rsidRDefault="00C40716">
            <w:pPr>
              <w:framePr w:w="14563" w:h="2539" w:wrap="none" w:vAnchor="page" w:hAnchor="page" w:x="1487" w:y="1161"/>
            </w:pPr>
          </w:p>
        </w:tc>
      </w:tr>
      <w:tr w:rsidR="00C40716">
        <w:trPr>
          <w:trHeight w:hRule="exact" w:val="326"/>
        </w:trPr>
        <w:tc>
          <w:tcPr>
            <w:tcW w:w="4642"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563" w:h="2539" w:wrap="none" w:vAnchor="page" w:hAnchor="page" w:x="1487" w:y="1161"/>
              <w:shd w:val="clear" w:color="auto" w:fill="auto"/>
              <w:spacing w:line="260" w:lineRule="exact"/>
              <w:ind w:firstLine="0"/>
              <w:jc w:val="both"/>
            </w:pPr>
            <w:r>
              <w:t>Художественный руководитель</w:t>
            </w:r>
          </w:p>
        </w:tc>
        <w:tc>
          <w:tcPr>
            <w:tcW w:w="1901" w:type="dxa"/>
            <w:vMerge/>
            <w:tcBorders>
              <w:left w:val="single" w:sz="4" w:space="0" w:color="auto"/>
              <w:bottom w:val="single" w:sz="4" w:space="0" w:color="auto"/>
            </w:tcBorders>
            <w:shd w:val="clear" w:color="auto" w:fill="FFFFFF"/>
          </w:tcPr>
          <w:p w:rsidR="00C40716" w:rsidRDefault="00C40716">
            <w:pPr>
              <w:framePr w:w="14563" w:h="2539" w:wrap="none" w:vAnchor="page" w:hAnchor="page" w:x="1487" w:y="1161"/>
            </w:pPr>
          </w:p>
        </w:tc>
        <w:tc>
          <w:tcPr>
            <w:tcW w:w="4584" w:type="dxa"/>
            <w:vMerge/>
            <w:tcBorders>
              <w:left w:val="single" w:sz="4" w:space="0" w:color="auto"/>
              <w:bottom w:val="single" w:sz="4" w:space="0" w:color="auto"/>
            </w:tcBorders>
            <w:shd w:val="clear" w:color="auto" w:fill="FFFFFF"/>
          </w:tcPr>
          <w:p w:rsidR="00C40716" w:rsidRDefault="00C40716">
            <w:pPr>
              <w:framePr w:w="14563" w:h="2539" w:wrap="none" w:vAnchor="page" w:hAnchor="page" w:x="1487" w:y="1161"/>
            </w:pPr>
          </w:p>
        </w:tc>
        <w:tc>
          <w:tcPr>
            <w:tcW w:w="3437" w:type="dxa"/>
            <w:vMerge/>
            <w:tcBorders>
              <w:left w:val="single" w:sz="4" w:space="0" w:color="auto"/>
              <w:bottom w:val="single" w:sz="4" w:space="0" w:color="auto"/>
              <w:right w:val="single" w:sz="4" w:space="0" w:color="auto"/>
            </w:tcBorders>
            <w:shd w:val="clear" w:color="auto" w:fill="FFFFFF"/>
          </w:tcPr>
          <w:p w:rsidR="00C40716" w:rsidRDefault="00C40716">
            <w:pPr>
              <w:framePr w:w="14563" w:h="2539" w:wrap="none" w:vAnchor="page" w:hAnchor="page" w:x="1487" w:y="1161"/>
            </w:pPr>
          </w:p>
        </w:tc>
      </w:tr>
    </w:tbl>
    <w:p w:rsidR="00C40716" w:rsidRDefault="0095313B">
      <w:pPr>
        <w:pStyle w:val="20"/>
        <w:framePr w:w="14592" w:h="674" w:hRule="exact" w:wrap="none" w:vAnchor="page" w:hAnchor="page" w:x="1487" w:y="3971"/>
        <w:numPr>
          <w:ilvl w:val="0"/>
          <w:numId w:val="62"/>
        </w:numPr>
        <w:shd w:val="clear" w:color="auto" w:fill="auto"/>
        <w:tabs>
          <w:tab w:val="left" w:pos="898"/>
        </w:tabs>
        <w:spacing w:line="302" w:lineRule="exact"/>
        <w:ind w:firstLine="560"/>
        <w:jc w:val="left"/>
      </w:pPr>
      <w:r>
        <w:t>Базовые оклады работников профессиональных квалификационных групп должностей медицинских и фармацевтиче</w:t>
      </w:r>
      <w:r>
        <w:softHyphen/>
        <w:t>ских работников в профессиональных образовательных организациях устанавливаются в следующих размерах:</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712"/>
        <w:gridCol w:w="3821"/>
        <w:gridCol w:w="2285"/>
        <w:gridCol w:w="3658"/>
        <w:gridCol w:w="2093"/>
      </w:tblGrid>
      <w:tr w:rsidR="00C40716">
        <w:trPr>
          <w:trHeight w:hRule="exact" w:val="408"/>
        </w:trPr>
        <w:tc>
          <w:tcPr>
            <w:tcW w:w="2712" w:type="dxa"/>
            <w:vMerge w:val="restart"/>
            <w:tcBorders>
              <w:left w:val="single" w:sz="4" w:space="0" w:color="auto"/>
            </w:tcBorders>
            <w:shd w:val="clear" w:color="auto" w:fill="FFFFFF"/>
          </w:tcPr>
          <w:p w:rsidR="00C40716" w:rsidRDefault="0095313B">
            <w:pPr>
              <w:pStyle w:val="20"/>
              <w:framePr w:w="14568" w:h="5395" w:wrap="none" w:vAnchor="page" w:hAnchor="page" w:x="1511" w:y="4818"/>
              <w:shd w:val="clear" w:color="auto" w:fill="auto"/>
              <w:spacing w:after="120" w:line="260" w:lineRule="exact"/>
              <w:ind w:left="220" w:firstLine="0"/>
              <w:jc w:val="left"/>
            </w:pPr>
            <w:r>
              <w:t>Квалификационный</w:t>
            </w:r>
          </w:p>
          <w:p w:rsidR="00C40716" w:rsidRDefault="0095313B">
            <w:pPr>
              <w:pStyle w:val="20"/>
              <w:framePr w:w="14568" w:h="5395" w:wrap="none" w:vAnchor="page" w:hAnchor="page" w:x="1511" w:y="4818"/>
              <w:shd w:val="clear" w:color="auto" w:fill="auto"/>
              <w:spacing w:before="120" w:line="260" w:lineRule="exact"/>
              <w:ind w:firstLine="0"/>
            </w:pPr>
            <w:r>
              <w:t>уровень</w:t>
            </w:r>
          </w:p>
        </w:tc>
        <w:tc>
          <w:tcPr>
            <w:tcW w:w="3821" w:type="dxa"/>
            <w:vMerge w:val="restart"/>
            <w:tcBorders>
              <w:left w:val="single" w:sz="4" w:space="0" w:color="auto"/>
            </w:tcBorders>
            <w:shd w:val="clear" w:color="auto" w:fill="FFFFFF"/>
          </w:tcPr>
          <w:p w:rsidR="00C40716" w:rsidRDefault="0095313B">
            <w:pPr>
              <w:pStyle w:val="20"/>
              <w:framePr w:w="14568" w:h="5395" w:wrap="none" w:vAnchor="page" w:hAnchor="page" w:x="1511" w:y="4818"/>
              <w:shd w:val="clear" w:color="auto" w:fill="auto"/>
              <w:spacing w:line="260" w:lineRule="exact"/>
              <w:ind w:firstLine="0"/>
            </w:pPr>
            <w:r>
              <w:t>Наименование должности</w:t>
            </w:r>
          </w:p>
        </w:tc>
        <w:tc>
          <w:tcPr>
            <w:tcW w:w="8036" w:type="dxa"/>
            <w:gridSpan w:val="3"/>
            <w:tcBorders>
              <w:left w:val="single" w:sz="4" w:space="0" w:color="auto"/>
              <w:right w:val="single" w:sz="4" w:space="0" w:color="auto"/>
            </w:tcBorders>
            <w:shd w:val="clear" w:color="auto" w:fill="FFFFFF"/>
            <w:vAlign w:val="bottom"/>
          </w:tcPr>
          <w:p w:rsidR="00C40716" w:rsidRDefault="0095313B">
            <w:pPr>
              <w:pStyle w:val="20"/>
              <w:framePr w:w="14568" w:h="5395" w:wrap="none" w:vAnchor="page" w:hAnchor="page" w:x="1511" w:y="4818"/>
              <w:shd w:val="clear" w:color="auto" w:fill="auto"/>
              <w:spacing w:line="260" w:lineRule="exact"/>
              <w:ind w:firstLine="0"/>
            </w:pPr>
            <w:r>
              <w:t>Размер базового оклада в месяц, рублей</w:t>
            </w:r>
          </w:p>
        </w:tc>
      </w:tr>
      <w:tr w:rsidR="00C40716">
        <w:trPr>
          <w:trHeight w:hRule="exact" w:val="2472"/>
        </w:trPr>
        <w:tc>
          <w:tcPr>
            <w:tcW w:w="2712" w:type="dxa"/>
            <w:vMerge/>
            <w:tcBorders>
              <w:left w:val="single" w:sz="4" w:space="0" w:color="auto"/>
            </w:tcBorders>
            <w:shd w:val="clear" w:color="auto" w:fill="FFFFFF"/>
          </w:tcPr>
          <w:p w:rsidR="00C40716" w:rsidRDefault="00C40716">
            <w:pPr>
              <w:framePr w:w="14568" w:h="5395" w:wrap="none" w:vAnchor="page" w:hAnchor="page" w:x="1511" w:y="4818"/>
            </w:pPr>
          </w:p>
        </w:tc>
        <w:tc>
          <w:tcPr>
            <w:tcW w:w="3821" w:type="dxa"/>
            <w:vMerge/>
            <w:tcBorders>
              <w:left w:val="single" w:sz="4" w:space="0" w:color="auto"/>
            </w:tcBorders>
            <w:shd w:val="clear" w:color="auto" w:fill="FFFFFF"/>
          </w:tcPr>
          <w:p w:rsidR="00C40716" w:rsidRDefault="00C40716">
            <w:pPr>
              <w:framePr w:w="14568" w:h="5395" w:wrap="none" w:vAnchor="page" w:hAnchor="page" w:x="1511" w:y="4818"/>
            </w:pPr>
          </w:p>
        </w:tc>
        <w:tc>
          <w:tcPr>
            <w:tcW w:w="2285" w:type="dxa"/>
            <w:tcBorders>
              <w:top w:val="single" w:sz="4" w:space="0" w:color="auto"/>
              <w:left w:val="single" w:sz="4" w:space="0" w:color="auto"/>
            </w:tcBorders>
            <w:shd w:val="clear" w:color="auto" w:fill="FFFFFF"/>
          </w:tcPr>
          <w:p w:rsidR="00C40716" w:rsidRDefault="0095313B">
            <w:pPr>
              <w:pStyle w:val="20"/>
              <w:framePr w:w="14568" w:h="5395" w:wrap="none" w:vAnchor="page" w:hAnchor="page" w:x="1511" w:y="4818"/>
              <w:shd w:val="clear" w:color="auto" w:fill="auto"/>
              <w:spacing w:line="302" w:lineRule="exact"/>
              <w:ind w:firstLine="0"/>
            </w:pPr>
            <w:r>
              <w:t>основное общее образование, среднее общее об</w:t>
            </w:r>
            <w:r>
              <w:softHyphen/>
              <w:t>разование</w:t>
            </w:r>
          </w:p>
        </w:tc>
        <w:tc>
          <w:tcPr>
            <w:tcW w:w="3658" w:type="dxa"/>
            <w:tcBorders>
              <w:top w:val="single" w:sz="4" w:space="0" w:color="auto"/>
              <w:left w:val="single" w:sz="4" w:space="0" w:color="auto"/>
            </w:tcBorders>
            <w:shd w:val="clear" w:color="auto" w:fill="FFFFFF"/>
            <w:vAlign w:val="bottom"/>
          </w:tcPr>
          <w:p w:rsidR="00C40716" w:rsidRDefault="0095313B">
            <w:pPr>
              <w:pStyle w:val="20"/>
              <w:framePr w:w="14568" w:h="5395" w:wrap="none" w:vAnchor="page" w:hAnchor="page" w:x="1511" w:y="4818"/>
              <w:shd w:val="clear" w:color="auto" w:fill="auto"/>
              <w:spacing w:line="302" w:lineRule="exact"/>
              <w:ind w:firstLine="0"/>
            </w:pPr>
            <w:r>
              <w:t>среднее профессиональное образование по программам ггодготовки квалифицирован</w:t>
            </w:r>
            <w:r>
              <w:softHyphen/>
              <w:t>ных рабочих, служащих, среднее профессиональное образование по программам подготовки специалистов среднего звена</w:t>
            </w:r>
          </w:p>
        </w:tc>
        <w:tc>
          <w:tcPr>
            <w:tcW w:w="2093" w:type="dxa"/>
            <w:tcBorders>
              <w:top w:val="single" w:sz="4" w:space="0" w:color="auto"/>
              <w:left w:val="single" w:sz="4" w:space="0" w:color="auto"/>
              <w:right w:val="single" w:sz="4" w:space="0" w:color="auto"/>
            </w:tcBorders>
            <w:shd w:val="clear" w:color="auto" w:fill="FFFFFF"/>
          </w:tcPr>
          <w:p w:rsidR="00C40716" w:rsidRDefault="0095313B">
            <w:pPr>
              <w:pStyle w:val="20"/>
              <w:framePr w:w="14568" w:h="5395" w:wrap="none" w:vAnchor="page" w:hAnchor="page" w:x="1511" w:y="4818"/>
              <w:shd w:val="clear" w:color="auto" w:fill="auto"/>
              <w:spacing w:line="302" w:lineRule="exact"/>
              <w:ind w:firstLine="0"/>
            </w:pPr>
            <w:r>
              <w:t>высшее образо</w:t>
            </w:r>
            <w:r>
              <w:softHyphen/>
              <w:t>вание - бака</w:t>
            </w:r>
            <w:r>
              <w:softHyphen/>
              <w:t>лавриат, спец</w:t>
            </w:r>
            <w:proofErr w:type="gramStart"/>
            <w:r>
              <w:t>и-</w:t>
            </w:r>
            <w:proofErr w:type="gramEnd"/>
            <w:r>
              <w:t xml:space="preserve"> алитет или ма</w:t>
            </w:r>
            <w:r>
              <w:softHyphen/>
              <w:t>гистратура</w:t>
            </w:r>
          </w:p>
        </w:tc>
      </w:tr>
      <w:tr w:rsidR="00C40716">
        <w:trPr>
          <w:trHeight w:hRule="exact" w:val="312"/>
        </w:trPr>
        <w:tc>
          <w:tcPr>
            <w:tcW w:w="2712" w:type="dxa"/>
            <w:tcBorders>
              <w:top w:val="single" w:sz="4" w:space="0" w:color="auto"/>
              <w:left w:val="single" w:sz="4" w:space="0" w:color="auto"/>
            </w:tcBorders>
            <w:shd w:val="clear" w:color="auto" w:fill="FFFFFF"/>
            <w:vAlign w:val="bottom"/>
          </w:tcPr>
          <w:p w:rsidR="00C40716" w:rsidRDefault="0095313B">
            <w:pPr>
              <w:pStyle w:val="20"/>
              <w:framePr w:w="14568" w:h="5395" w:wrap="none" w:vAnchor="page" w:hAnchor="page" w:x="1511" w:y="4818"/>
              <w:shd w:val="clear" w:color="auto" w:fill="auto"/>
              <w:spacing w:line="260" w:lineRule="exact"/>
              <w:ind w:firstLine="0"/>
            </w:pPr>
            <w:r>
              <w:t>1</w:t>
            </w:r>
          </w:p>
        </w:tc>
        <w:tc>
          <w:tcPr>
            <w:tcW w:w="3821" w:type="dxa"/>
            <w:tcBorders>
              <w:top w:val="single" w:sz="4" w:space="0" w:color="auto"/>
              <w:left w:val="single" w:sz="4" w:space="0" w:color="auto"/>
            </w:tcBorders>
            <w:shd w:val="clear" w:color="auto" w:fill="FFFFFF"/>
            <w:vAlign w:val="bottom"/>
          </w:tcPr>
          <w:p w:rsidR="00C40716" w:rsidRDefault="0095313B">
            <w:pPr>
              <w:pStyle w:val="20"/>
              <w:framePr w:w="14568" w:h="5395" w:wrap="none" w:vAnchor="page" w:hAnchor="page" w:x="1511" w:y="4818"/>
              <w:shd w:val="clear" w:color="auto" w:fill="auto"/>
              <w:spacing w:line="260" w:lineRule="exact"/>
              <w:ind w:firstLine="0"/>
            </w:pPr>
            <w:r>
              <w:t>2</w:t>
            </w:r>
          </w:p>
        </w:tc>
        <w:tc>
          <w:tcPr>
            <w:tcW w:w="2285" w:type="dxa"/>
            <w:tcBorders>
              <w:top w:val="single" w:sz="4" w:space="0" w:color="auto"/>
              <w:left w:val="single" w:sz="4" w:space="0" w:color="auto"/>
            </w:tcBorders>
            <w:shd w:val="clear" w:color="auto" w:fill="FFFFFF"/>
            <w:vAlign w:val="bottom"/>
          </w:tcPr>
          <w:p w:rsidR="00C40716" w:rsidRDefault="0095313B">
            <w:pPr>
              <w:pStyle w:val="20"/>
              <w:framePr w:w="14568" w:h="5395" w:wrap="none" w:vAnchor="page" w:hAnchor="page" w:x="1511" w:y="4818"/>
              <w:shd w:val="clear" w:color="auto" w:fill="auto"/>
              <w:spacing w:line="260" w:lineRule="exact"/>
              <w:ind w:firstLine="0"/>
            </w:pPr>
            <w:r>
              <w:t>3</w:t>
            </w:r>
          </w:p>
        </w:tc>
        <w:tc>
          <w:tcPr>
            <w:tcW w:w="3658" w:type="dxa"/>
            <w:tcBorders>
              <w:top w:val="single" w:sz="4" w:space="0" w:color="auto"/>
              <w:left w:val="single" w:sz="4" w:space="0" w:color="auto"/>
            </w:tcBorders>
            <w:shd w:val="clear" w:color="auto" w:fill="FFFFFF"/>
            <w:vAlign w:val="bottom"/>
          </w:tcPr>
          <w:p w:rsidR="00C40716" w:rsidRDefault="0095313B">
            <w:pPr>
              <w:pStyle w:val="20"/>
              <w:framePr w:w="14568" w:h="5395" w:wrap="none" w:vAnchor="page" w:hAnchor="page" w:x="1511" w:y="4818"/>
              <w:shd w:val="clear" w:color="auto" w:fill="auto"/>
              <w:spacing w:line="260" w:lineRule="exact"/>
              <w:ind w:firstLine="0"/>
            </w:pPr>
            <w:r>
              <w:t>4</w:t>
            </w:r>
          </w:p>
        </w:tc>
        <w:tc>
          <w:tcPr>
            <w:tcW w:w="209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68" w:h="5395" w:wrap="none" w:vAnchor="page" w:hAnchor="page" w:x="1511" w:y="4818"/>
              <w:shd w:val="clear" w:color="auto" w:fill="auto"/>
              <w:spacing w:line="260" w:lineRule="exact"/>
              <w:ind w:firstLine="0"/>
            </w:pPr>
            <w:r>
              <w:t>5</w:t>
            </w:r>
          </w:p>
        </w:tc>
      </w:tr>
      <w:tr w:rsidR="00C40716">
        <w:trPr>
          <w:trHeight w:hRule="exact" w:val="312"/>
        </w:trPr>
        <w:tc>
          <w:tcPr>
            <w:tcW w:w="14569" w:type="dxa"/>
            <w:gridSpan w:val="5"/>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68" w:h="5395" w:wrap="none" w:vAnchor="page" w:hAnchor="page" w:x="1511" w:y="4818"/>
              <w:shd w:val="clear" w:color="auto" w:fill="auto"/>
              <w:spacing w:line="260" w:lineRule="exact"/>
              <w:ind w:firstLine="0"/>
            </w:pPr>
            <w:r>
              <w:t>Профессиональная квалификационная группа «Медицинский и фармацевтический персонал первого уровня»</w:t>
            </w:r>
          </w:p>
        </w:tc>
      </w:tr>
      <w:tr w:rsidR="00C40716">
        <w:trPr>
          <w:trHeight w:hRule="exact" w:val="614"/>
        </w:trPr>
        <w:tc>
          <w:tcPr>
            <w:tcW w:w="2712" w:type="dxa"/>
            <w:tcBorders>
              <w:top w:val="single" w:sz="4" w:space="0" w:color="auto"/>
              <w:left w:val="single" w:sz="4" w:space="0" w:color="auto"/>
            </w:tcBorders>
            <w:shd w:val="clear" w:color="auto" w:fill="FFFFFF"/>
            <w:vAlign w:val="bottom"/>
          </w:tcPr>
          <w:p w:rsidR="00C40716" w:rsidRDefault="0095313B">
            <w:pPr>
              <w:pStyle w:val="20"/>
              <w:framePr w:w="14568" w:h="5395" w:wrap="none" w:vAnchor="page" w:hAnchor="page" w:x="1511" w:y="4818"/>
              <w:shd w:val="clear" w:color="auto" w:fill="auto"/>
              <w:spacing w:line="302" w:lineRule="exact"/>
              <w:ind w:firstLine="0"/>
              <w:jc w:val="both"/>
            </w:pPr>
            <w:r>
              <w:t>Первый квалифика</w:t>
            </w:r>
            <w:r>
              <w:softHyphen/>
              <w:t>ционный уровень</w:t>
            </w:r>
          </w:p>
        </w:tc>
        <w:tc>
          <w:tcPr>
            <w:tcW w:w="3821" w:type="dxa"/>
            <w:tcBorders>
              <w:top w:val="single" w:sz="4" w:space="0" w:color="auto"/>
              <w:left w:val="single" w:sz="4" w:space="0" w:color="auto"/>
            </w:tcBorders>
            <w:shd w:val="clear" w:color="auto" w:fill="FFFFFF"/>
            <w:vAlign w:val="bottom"/>
          </w:tcPr>
          <w:p w:rsidR="00C40716" w:rsidRDefault="0095313B">
            <w:pPr>
              <w:pStyle w:val="20"/>
              <w:framePr w:w="14568" w:h="5395" w:wrap="none" w:vAnchor="page" w:hAnchor="page" w:x="1511" w:y="4818"/>
              <w:shd w:val="clear" w:color="auto" w:fill="auto"/>
              <w:spacing w:line="307" w:lineRule="exact"/>
              <w:ind w:firstLine="0"/>
              <w:jc w:val="both"/>
            </w:pPr>
            <w:r>
              <w:t>Младшая медицинская сестра по уходу за больными</w:t>
            </w:r>
          </w:p>
        </w:tc>
        <w:tc>
          <w:tcPr>
            <w:tcW w:w="2285" w:type="dxa"/>
            <w:tcBorders>
              <w:top w:val="single" w:sz="4" w:space="0" w:color="auto"/>
              <w:left w:val="single" w:sz="4" w:space="0" w:color="auto"/>
            </w:tcBorders>
            <w:shd w:val="clear" w:color="auto" w:fill="FFFFFF"/>
          </w:tcPr>
          <w:p w:rsidR="00C40716" w:rsidRDefault="0095313B">
            <w:pPr>
              <w:pStyle w:val="20"/>
              <w:framePr w:w="14568" w:h="5395" w:wrap="none" w:vAnchor="page" w:hAnchor="page" w:x="1511" w:y="4818"/>
              <w:shd w:val="clear" w:color="auto" w:fill="auto"/>
              <w:spacing w:line="260" w:lineRule="exact"/>
              <w:ind w:firstLine="0"/>
            </w:pPr>
            <w:r>
              <w:t>9 489</w:t>
            </w:r>
          </w:p>
        </w:tc>
        <w:tc>
          <w:tcPr>
            <w:tcW w:w="3658" w:type="dxa"/>
            <w:tcBorders>
              <w:top w:val="single" w:sz="4" w:space="0" w:color="auto"/>
              <w:left w:val="single" w:sz="4" w:space="0" w:color="auto"/>
            </w:tcBorders>
            <w:shd w:val="clear" w:color="auto" w:fill="FFFFFF"/>
          </w:tcPr>
          <w:p w:rsidR="00C40716" w:rsidRDefault="0095313B">
            <w:pPr>
              <w:pStyle w:val="20"/>
              <w:framePr w:w="14568" w:h="5395" w:wrap="none" w:vAnchor="page" w:hAnchor="page" w:x="1511" w:y="4818"/>
              <w:shd w:val="clear" w:color="auto" w:fill="auto"/>
              <w:spacing w:line="260" w:lineRule="exact"/>
              <w:ind w:firstLine="0"/>
            </w:pPr>
            <w:r>
              <w:t>-</w:t>
            </w:r>
          </w:p>
        </w:tc>
        <w:tc>
          <w:tcPr>
            <w:tcW w:w="2093" w:type="dxa"/>
            <w:tcBorders>
              <w:top w:val="single" w:sz="4" w:space="0" w:color="auto"/>
              <w:left w:val="single" w:sz="4" w:space="0" w:color="auto"/>
              <w:right w:val="single" w:sz="4" w:space="0" w:color="auto"/>
            </w:tcBorders>
            <w:shd w:val="clear" w:color="auto" w:fill="FFFFFF"/>
          </w:tcPr>
          <w:p w:rsidR="00C40716" w:rsidRDefault="0095313B">
            <w:pPr>
              <w:pStyle w:val="20"/>
              <w:framePr w:w="14568" w:h="5395" w:wrap="none" w:vAnchor="page" w:hAnchor="page" w:x="1511" w:y="4818"/>
              <w:shd w:val="clear" w:color="auto" w:fill="auto"/>
              <w:spacing w:line="260" w:lineRule="exact"/>
              <w:ind w:firstLine="0"/>
            </w:pPr>
            <w:r>
              <w:t>-</w:t>
            </w:r>
          </w:p>
        </w:tc>
      </w:tr>
      <w:tr w:rsidR="00C40716">
        <w:trPr>
          <w:trHeight w:hRule="exact" w:val="307"/>
        </w:trPr>
        <w:tc>
          <w:tcPr>
            <w:tcW w:w="14569" w:type="dxa"/>
            <w:gridSpan w:val="5"/>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68" w:h="5395" w:wrap="none" w:vAnchor="page" w:hAnchor="page" w:x="1511" w:y="4818"/>
              <w:shd w:val="clear" w:color="auto" w:fill="auto"/>
              <w:spacing w:line="260" w:lineRule="exact"/>
              <w:ind w:firstLine="0"/>
            </w:pPr>
            <w:r>
              <w:t>Профессиональная квалификационная группа «Средний медицинский и фармацевтический персонал»</w:t>
            </w:r>
          </w:p>
        </w:tc>
      </w:tr>
      <w:tr w:rsidR="00C40716">
        <w:trPr>
          <w:trHeight w:hRule="exact" w:val="326"/>
        </w:trPr>
        <w:tc>
          <w:tcPr>
            <w:tcW w:w="2712" w:type="dxa"/>
            <w:vMerge w:val="restart"/>
            <w:tcBorders>
              <w:top w:val="single" w:sz="4" w:space="0" w:color="auto"/>
              <w:left w:val="single" w:sz="4" w:space="0" w:color="auto"/>
            </w:tcBorders>
            <w:shd w:val="clear" w:color="auto" w:fill="FFFFFF"/>
          </w:tcPr>
          <w:p w:rsidR="00C40716" w:rsidRDefault="0095313B">
            <w:pPr>
              <w:pStyle w:val="20"/>
              <w:framePr w:w="14568" w:h="5395" w:wrap="none" w:vAnchor="page" w:hAnchor="page" w:x="1511" w:y="4818"/>
              <w:shd w:val="clear" w:color="auto" w:fill="auto"/>
              <w:spacing w:line="317" w:lineRule="exact"/>
              <w:ind w:firstLine="0"/>
              <w:jc w:val="both"/>
            </w:pPr>
            <w:r>
              <w:t>Третий квалификац</w:t>
            </w:r>
            <w:proofErr w:type="gramStart"/>
            <w:r>
              <w:t>и-</w:t>
            </w:r>
            <w:proofErr w:type="gramEnd"/>
            <w:r>
              <w:t xml:space="preserve"> онный уровень</w:t>
            </w:r>
          </w:p>
        </w:tc>
        <w:tc>
          <w:tcPr>
            <w:tcW w:w="3821" w:type="dxa"/>
            <w:tcBorders>
              <w:top w:val="single" w:sz="4" w:space="0" w:color="auto"/>
              <w:left w:val="single" w:sz="4" w:space="0" w:color="auto"/>
            </w:tcBorders>
            <w:shd w:val="clear" w:color="auto" w:fill="FFFFFF"/>
            <w:vAlign w:val="bottom"/>
          </w:tcPr>
          <w:p w:rsidR="00C40716" w:rsidRDefault="0095313B">
            <w:pPr>
              <w:pStyle w:val="20"/>
              <w:framePr w:w="14568" w:h="5395" w:wrap="none" w:vAnchor="page" w:hAnchor="page" w:x="1511" w:y="4818"/>
              <w:shd w:val="clear" w:color="auto" w:fill="auto"/>
              <w:spacing w:line="260" w:lineRule="exact"/>
              <w:ind w:firstLine="0"/>
              <w:jc w:val="both"/>
            </w:pPr>
            <w:r>
              <w:t>Медицинская сестра</w:t>
            </w:r>
          </w:p>
        </w:tc>
        <w:tc>
          <w:tcPr>
            <w:tcW w:w="2285" w:type="dxa"/>
            <w:vMerge w:val="restart"/>
            <w:tcBorders>
              <w:top w:val="single" w:sz="4" w:space="0" w:color="auto"/>
              <w:left w:val="single" w:sz="4" w:space="0" w:color="auto"/>
            </w:tcBorders>
            <w:shd w:val="clear" w:color="auto" w:fill="FFFFFF"/>
          </w:tcPr>
          <w:p w:rsidR="00C40716" w:rsidRDefault="00C40716">
            <w:pPr>
              <w:framePr w:w="14568" w:h="5395" w:wrap="none" w:vAnchor="page" w:hAnchor="page" w:x="1511" w:y="4818"/>
              <w:rPr>
                <w:sz w:val="10"/>
                <w:szCs w:val="10"/>
              </w:rPr>
            </w:pPr>
          </w:p>
        </w:tc>
        <w:tc>
          <w:tcPr>
            <w:tcW w:w="3658" w:type="dxa"/>
            <w:vMerge w:val="restart"/>
            <w:tcBorders>
              <w:top w:val="single" w:sz="4" w:space="0" w:color="auto"/>
              <w:left w:val="single" w:sz="4" w:space="0" w:color="auto"/>
            </w:tcBorders>
            <w:shd w:val="clear" w:color="auto" w:fill="FFFFFF"/>
          </w:tcPr>
          <w:p w:rsidR="00C40716" w:rsidRDefault="0095313B">
            <w:pPr>
              <w:pStyle w:val="20"/>
              <w:framePr w:w="14568" w:h="5395" w:wrap="none" w:vAnchor="page" w:hAnchor="page" w:x="1511" w:y="4818"/>
              <w:shd w:val="clear" w:color="auto" w:fill="auto"/>
              <w:spacing w:line="260" w:lineRule="exact"/>
              <w:ind w:firstLine="0"/>
            </w:pPr>
            <w:r>
              <w:t>11 000</w:t>
            </w:r>
          </w:p>
        </w:tc>
        <w:tc>
          <w:tcPr>
            <w:tcW w:w="2093" w:type="dxa"/>
            <w:vMerge w:val="restart"/>
            <w:tcBorders>
              <w:top w:val="single" w:sz="4" w:space="0" w:color="auto"/>
              <w:left w:val="single" w:sz="4" w:space="0" w:color="auto"/>
              <w:right w:val="single" w:sz="4" w:space="0" w:color="auto"/>
            </w:tcBorders>
            <w:shd w:val="clear" w:color="auto" w:fill="FFFFFF"/>
          </w:tcPr>
          <w:p w:rsidR="00C40716" w:rsidRDefault="00C40716">
            <w:pPr>
              <w:framePr w:w="14568" w:h="5395" w:wrap="none" w:vAnchor="page" w:hAnchor="page" w:x="1511" w:y="4818"/>
              <w:rPr>
                <w:sz w:val="10"/>
                <w:szCs w:val="10"/>
              </w:rPr>
            </w:pPr>
          </w:p>
        </w:tc>
      </w:tr>
      <w:tr w:rsidR="00C40716">
        <w:trPr>
          <w:trHeight w:hRule="exact" w:val="643"/>
        </w:trPr>
        <w:tc>
          <w:tcPr>
            <w:tcW w:w="2712" w:type="dxa"/>
            <w:vMerge/>
            <w:tcBorders>
              <w:left w:val="single" w:sz="4" w:space="0" w:color="auto"/>
              <w:bottom w:val="single" w:sz="4" w:space="0" w:color="auto"/>
            </w:tcBorders>
            <w:shd w:val="clear" w:color="auto" w:fill="FFFFFF"/>
          </w:tcPr>
          <w:p w:rsidR="00C40716" w:rsidRDefault="00C40716">
            <w:pPr>
              <w:framePr w:w="14568" w:h="5395" w:wrap="none" w:vAnchor="page" w:hAnchor="page" w:x="1511" w:y="4818"/>
            </w:pPr>
          </w:p>
        </w:tc>
        <w:tc>
          <w:tcPr>
            <w:tcW w:w="3821"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568" w:h="5395" w:wrap="none" w:vAnchor="page" w:hAnchor="page" w:x="1511" w:y="4818"/>
              <w:shd w:val="clear" w:color="auto" w:fill="auto"/>
              <w:spacing w:line="307" w:lineRule="exact"/>
              <w:ind w:firstLine="0"/>
              <w:jc w:val="both"/>
            </w:pPr>
            <w:r>
              <w:t>Медицинская сестра по мас</w:t>
            </w:r>
            <w:r>
              <w:softHyphen/>
              <w:t>сажу</w:t>
            </w:r>
          </w:p>
        </w:tc>
        <w:tc>
          <w:tcPr>
            <w:tcW w:w="2285" w:type="dxa"/>
            <w:vMerge/>
            <w:tcBorders>
              <w:left w:val="single" w:sz="4" w:space="0" w:color="auto"/>
              <w:bottom w:val="single" w:sz="4" w:space="0" w:color="auto"/>
            </w:tcBorders>
            <w:shd w:val="clear" w:color="auto" w:fill="FFFFFF"/>
          </w:tcPr>
          <w:p w:rsidR="00C40716" w:rsidRDefault="00C40716">
            <w:pPr>
              <w:framePr w:w="14568" w:h="5395" w:wrap="none" w:vAnchor="page" w:hAnchor="page" w:x="1511" w:y="4818"/>
            </w:pPr>
          </w:p>
        </w:tc>
        <w:tc>
          <w:tcPr>
            <w:tcW w:w="3658" w:type="dxa"/>
            <w:vMerge/>
            <w:tcBorders>
              <w:left w:val="single" w:sz="4" w:space="0" w:color="auto"/>
              <w:bottom w:val="single" w:sz="4" w:space="0" w:color="auto"/>
            </w:tcBorders>
            <w:shd w:val="clear" w:color="auto" w:fill="FFFFFF"/>
          </w:tcPr>
          <w:p w:rsidR="00C40716" w:rsidRDefault="00C40716">
            <w:pPr>
              <w:framePr w:w="14568" w:h="5395" w:wrap="none" w:vAnchor="page" w:hAnchor="page" w:x="1511" w:y="4818"/>
            </w:pPr>
          </w:p>
        </w:tc>
        <w:tc>
          <w:tcPr>
            <w:tcW w:w="2093" w:type="dxa"/>
            <w:vMerge/>
            <w:tcBorders>
              <w:left w:val="single" w:sz="4" w:space="0" w:color="auto"/>
              <w:bottom w:val="single" w:sz="4" w:space="0" w:color="auto"/>
              <w:right w:val="single" w:sz="4" w:space="0" w:color="auto"/>
            </w:tcBorders>
            <w:shd w:val="clear" w:color="auto" w:fill="FFFFFF"/>
          </w:tcPr>
          <w:p w:rsidR="00C40716" w:rsidRDefault="00C40716">
            <w:pPr>
              <w:framePr w:w="14568" w:h="5395" w:wrap="none" w:vAnchor="page" w:hAnchor="page" w:x="1511" w:y="4818"/>
            </w:pP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663" w:y="628"/>
        <w:shd w:val="clear" w:color="auto" w:fill="auto"/>
        <w:spacing w:line="240" w:lineRule="exact"/>
      </w:pPr>
      <w:r>
        <w:rPr>
          <w:rStyle w:val="aa"/>
        </w:rPr>
        <w:lastRenderedPageBreak/>
        <w:t>7</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683"/>
        <w:gridCol w:w="3821"/>
        <w:gridCol w:w="2280"/>
        <w:gridCol w:w="3643"/>
        <w:gridCol w:w="2078"/>
      </w:tblGrid>
      <w:tr w:rsidR="00C40716">
        <w:trPr>
          <w:trHeight w:hRule="exact" w:val="336"/>
        </w:trPr>
        <w:tc>
          <w:tcPr>
            <w:tcW w:w="2683" w:type="dxa"/>
            <w:tcBorders>
              <w:top w:val="single" w:sz="4" w:space="0" w:color="auto"/>
              <w:left w:val="single" w:sz="4" w:space="0" w:color="auto"/>
            </w:tcBorders>
            <w:shd w:val="clear" w:color="auto" w:fill="FFFFFF"/>
            <w:vAlign w:val="bottom"/>
          </w:tcPr>
          <w:p w:rsidR="00C40716" w:rsidRDefault="0095313B">
            <w:pPr>
              <w:pStyle w:val="20"/>
              <w:framePr w:w="14506" w:h="6499" w:wrap="none" w:vAnchor="page" w:hAnchor="page" w:x="1530" w:y="1151"/>
              <w:shd w:val="clear" w:color="auto" w:fill="auto"/>
              <w:spacing w:line="260" w:lineRule="exact"/>
              <w:ind w:firstLine="0"/>
            </w:pPr>
            <w:r>
              <w:t>1</w:t>
            </w:r>
          </w:p>
        </w:tc>
        <w:tc>
          <w:tcPr>
            <w:tcW w:w="3821" w:type="dxa"/>
            <w:tcBorders>
              <w:top w:val="single" w:sz="4" w:space="0" w:color="auto"/>
              <w:left w:val="single" w:sz="4" w:space="0" w:color="auto"/>
            </w:tcBorders>
            <w:shd w:val="clear" w:color="auto" w:fill="FFFFFF"/>
            <w:vAlign w:val="bottom"/>
          </w:tcPr>
          <w:p w:rsidR="00C40716" w:rsidRDefault="0095313B">
            <w:pPr>
              <w:pStyle w:val="20"/>
              <w:framePr w:w="14506" w:h="6499" w:wrap="none" w:vAnchor="page" w:hAnchor="page" w:x="1530" w:y="1151"/>
              <w:shd w:val="clear" w:color="auto" w:fill="auto"/>
              <w:spacing w:line="260" w:lineRule="exact"/>
              <w:ind w:firstLine="0"/>
            </w:pPr>
            <w:r>
              <w:t>2</w:t>
            </w:r>
          </w:p>
        </w:tc>
        <w:tc>
          <w:tcPr>
            <w:tcW w:w="2280" w:type="dxa"/>
            <w:tcBorders>
              <w:top w:val="single" w:sz="4" w:space="0" w:color="auto"/>
              <w:left w:val="single" w:sz="4" w:space="0" w:color="auto"/>
            </w:tcBorders>
            <w:shd w:val="clear" w:color="auto" w:fill="FFFFFF"/>
            <w:vAlign w:val="bottom"/>
          </w:tcPr>
          <w:p w:rsidR="00C40716" w:rsidRDefault="0095313B">
            <w:pPr>
              <w:pStyle w:val="20"/>
              <w:framePr w:w="14506" w:h="6499" w:wrap="none" w:vAnchor="page" w:hAnchor="page" w:x="1530" w:y="1151"/>
              <w:shd w:val="clear" w:color="auto" w:fill="auto"/>
              <w:spacing w:line="260" w:lineRule="exact"/>
              <w:ind w:firstLine="0"/>
            </w:pPr>
            <w:r>
              <w:t>3</w:t>
            </w:r>
          </w:p>
        </w:tc>
        <w:tc>
          <w:tcPr>
            <w:tcW w:w="3643" w:type="dxa"/>
            <w:tcBorders>
              <w:top w:val="single" w:sz="4" w:space="0" w:color="auto"/>
              <w:left w:val="single" w:sz="4" w:space="0" w:color="auto"/>
            </w:tcBorders>
            <w:shd w:val="clear" w:color="auto" w:fill="FFFFFF"/>
            <w:vAlign w:val="bottom"/>
          </w:tcPr>
          <w:p w:rsidR="00C40716" w:rsidRDefault="0095313B">
            <w:pPr>
              <w:pStyle w:val="20"/>
              <w:framePr w:w="14506" w:h="6499" w:wrap="none" w:vAnchor="page" w:hAnchor="page" w:x="1530" w:y="1151"/>
              <w:shd w:val="clear" w:color="auto" w:fill="auto"/>
              <w:spacing w:line="260" w:lineRule="exact"/>
              <w:ind w:firstLine="0"/>
            </w:pPr>
            <w:r>
              <w:t>4</w:t>
            </w:r>
          </w:p>
        </w:tc>
        <w:tc>
          <w:tcPr>
            <w:tcW w:w="207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06" w:h="6499" w:wrap="none" w:vAnchor="page" w:hAnchor="page" w:x="1530" w:y="1151"/>
              <w:shd w:val="clear" w:color="auto" w:fill="auto"/>
              <w:spacing w:line="260" w:lineRule="exact"/>
              <w:ind w:firstLine="0"/>
            </w:pPr>
            <w:r>
              <w:t>5</w:t>
            </w:r>
          </w:p>
        </w:tc>
      </w:tr>
      <w:tr w:rsidR="00C40716">
        <w:trPr>
          <w:trHeight w:hRule="exact" w:val="614"/>
        </w:trPr>
        <w:tc>
          <w:tcPr>
            <w:tcW w:w="2683" w:type="dxa"/>
            <w:tcBorders>
              <w:top w:val="single" w:sz="4" w:space="0" w:color="auto"/>
              <w:left w:val="single" w:sz="4" w:space="0" w:color="auto"/>
            </w:tcBorders>
            <w:shd w:val="clear" w:color="auto" w:fill="FFFFFF"/>
          </w:tcPr>
          <w:p w:rsidR="00C40716" w:rsidRDefault="00C40716">
            <w:pPr>
              <w:framePr w:w="14506" w:h="6499" w:wrap="none" w:vAnchor="page" w:hAnchor="page" w:x="1530" w:y="1151"/>
              <w:rPr>
                <w:sz w:val="10"/>
                <w:szCs w:val="10"/>
              </w:rPr>
            </w:pPr>
          </w:p>
        </w:tc>
        <w:tc>
          <w:tcPr>
            <w:tcW w:w="3821" w:type="dxa"/>
            <w:tcBorders>
              <w:top w:val="single" w:sz="4" w:space="0" w:color="auto"/>
              <w:left w:val="single" w:sz="4" w:space="0" w:color="auto"/>
            </w:tcBorders>
            <w:shd w:val="clear" w:color="auto" w:fill="FFFFFF"/>
            <w:vAlign w:val="bottom"/>
          </w:tcPr>
          <w:p w:rsidR="00C40716" w:rsidRDefault="0095313B">
            <w:pPr>
              <w:pStyle w:val="20"/>
              <w:framePr w:w="14506" w:h="6499" w:wrap="none" w:vAnchor="page" w:hAnchor="page" w:x="1530" w:y="1151"/>
              <w:shd w:val="clear" w:color="auto" w:fill="auto"/>
              <w:spacing w:line="302" w:lineRule="exact"/>
              <w:ind w:firstLine="0"/>
              <w:jc w:val="both"/>
            </w:pPr>
            <w:r>
              <w:t>Медицинский лабораторный техник (фельдшер-лаборант)</w:t>
            </w:r>
          </w:p>
        </w:tc>
        <w:tc>
          <w:tcPr>
            <w:tcW w:w="2280" w:type="dxa"/>
            <w:tcBorders>
              <w:top w:val="single" w:sz="4" w:space="0" w:color="auto"/>
              <w:left w:val="single" w:sz="4" w:space="0" w:color="auto"/>
            </w:tcBorders>
            <w:shd w:val="clear" w:color="auto" w:fill="FFFFFF"/>
          </w:tcPr>
          <w:p w:rsidR="00C40716" w:rsidRDefault="00C40716">
            <w:pPr>
              <w:framePr w:w="14506" w:h="6499" w:wrap="none" w:vAnchor="page" w:hAnchor="page" w:x="1530" w:y="1151"/>
              <w:rPr>
                <w:sz w:val="10"/>
                <w:szCs w:val="10"/>
              </w:rPr>
            </w:pPr>
          </w:p>
        </w:tc>
        <w:tc>
          <w:tcPr>
            <w:tcW w:w="3643" w:type="dxa"/>
            <w:tcBorders>
              <w:top w:val="single" w:sz="4" w:space="0" w:color="auto"/>
              <w:left w:val="single" w:sz="4" w:space="0" w:color="auto"/>
            </w:tcBorders>
            <w:shd w:val="clear" w:color="auto" w:fill="FFFFFF"/>
          </w:tcPr>
          <w:p w:rsidR="00C40716" w:rsidRDefault="00C40716">
            <w:pPr>
              <w:framePr w:w="14506" w:h="6499" w:wrap="none" w:vAnchor="page" w:hAnchor="page" w:x="1530" w:y="1151"/>
              <w:rPr>
                <w:sz w:val="10"/>
                <w:szCs w:val="10"/>
              </w:rPr>
            </w:pPr>
          </w:p>
        </w:tc>
        <w:tc>
          <w:tcPr>
            <w:tcW w:w="2078" w:type="dxa"/>
            <w:tcBorders>
              <w:top w:val="single" w:sz="4" w:space="0" w:color="auto"/>
              <w:left w:val="single" w:sz="4" w:space="0" w:color="auto"/>
              <w:right w:val="single" w:sz="4" w:space="0" w:color="auto"/>
            </w:tcBorders>
            <w:shd w:val="clear" w:color="auto" w:fill="FFFFFF"/>
          </w:tcPr>
          <w:p w:rsidR="00C40716" w:rsidRDefault="00C40716">
            <w:pPr>
              <w:framePr w:w="14506" w:h="6499" w:wrap="none" w:vAnchor="page" w:hAnchor="page" w:x="1530" w:y="1151"/>
              <w:rPr>
                <w:sz w:val="10"/>
                <w:szCs w:val="10"/>
              </w:rPr>
            </w:pPr>
          </w:p>
        </w:tc>
      </w:tr>
      <w:tr w:rsidR="00C40716">
        <w:trPr>
          <w:trHeight w:hRule="exact" w:val="917"/>
        </w:trPr>
        <w:tc>
          <w:tcPr>
            <w:tcW w:w="2683" w:type="dxa"/>
            <w:tcBorders>
              <w:top w:val="single" w:sz="4" w:space="0" w:color="auto"/>
              <w:left w:val="single" w:sz="4" w:space="0" w:color="auto"/>
            </w:tcBorders>
            <w:shd w:val="clear" w:color="auto" w:fill="FFFFFF"/>
          </w:tcPr>
          <w:p w:rsidR="00C40716" w:rsidRDefault="0095313B">
            <w:pPr>
              <w:pStyle w:val="20"/>
              <w:framePr w:w="14506" w:h="6499" w:wrap="none" w:vAnchor="page" w:hAnchor="page" w:x="1530" w:y="1151"/>
              <w:shd w:val="clear" w:color="auto" w:fill="auto"/>
              <w:spacing w:line="302" w:lineRule="exact"/>
              <w:ind w:firstLine="0"/>
              <w:jc w:val="both"/>
            </w:pPr>
            <w:r>
              <w:t>Четвертый квалифи</w:t>
            </w:r>
            <w:r>
              <w:softHyphen/>
              <w:t>кационный уровень</w:t>
            </w:r>
          </w:p>
        </w:tc>
        <w:tc>
          <w:tcPr>
            <w:tcW w:w="3821" w:type="dxa"/>
            <w:tcBorders>
              <w:top w:val="single" w:sz="4" w:space="0" w:color="auto"/>
              <w:left w:val="single" w:sz="4" w:space="0" w:color="auto"/>
            </w:tcBorders>
            <w:shd w:val="clear" w:color="auto" w:fill="FFFFFF"/>
          </w:tcPr>
          <w:p w:rsidR="00C40716" w:rsidRDefault="0095313B">
            <w:pPr>
              <w:pStyle w:val="20"/>
              <w:framePr w:w="14506" w:h="6499" w:wrap="none" w:vAnchor="page" w:hAnchor="page" w:x="1530" w:y="1151"/>
              <w:shd w:val="clear" w:color="auto" w:fill="auto"/>
              <w:spacing w:line="260" w:lineRule="exact"/>
              <w:ind w:firstLine="0"/>
              <w:jc w:val="both"/>
            </w:pPr>
            <w:r>
              <w:t>Фельдшер</w:t>
            </w:r>
          </w:p>
        </w:tc>
        <w:tc>
          <w:tcPr>
            <w:tcW w:w="2280" w:type="dxa"/>
            <w:tcBorders>
              <w:top w:val="single" w:sz="4" w:space="0" w:color="auto"/>
              <w:left w:val="single" w:sz="4" w:space="0" w:color="auto"/>
            </w:tcBorders>
            <w:shd w:val="clear" w:color="auto" w:fill="FFFFFF"/>
          </w:tcPr>
          <w:p w:rsidR="00C40716" w:rsidRDefault="00C40716">
            <w:pPr>
              <w:framePr w:w="14506" w:h="6499" w:wrap="none" w:vAnchor="page" w:hAnchor="page" w:x="1530" w:y="1151"/>
              <w:rPr>
                <w:sz w:val="10"/>
                <w:szCs w:val="10"/>
              </w:rPr>
            </w:pPr>
          </w:p>
        </w:tc>
        <w:tc>
          <w:tcPr>
            <w:tcW w:w="3643" w:type="dxa"/>
            <w:tcBorders>
              <w:top w:val="single" w:sz="4" w:space="0" w:color="auto"/>
              <w:left w:val="single" w:sz="4" w:space="0" w:color="auto"/>
            </w:tcBorders>
            <w:shd w:val="clear" w:color="auto" w:fill="FFFFFF"/>
          </w:tcPr>
          <w:p w:rsidR="00C40716" w:rsidRDefault="0095313B">
            <w:pPr>
              <w:pStyle w:val="20"/>
              <w:framePr w:w="14506" w:h="6499" w:wrap="none" w:vAnchor="page" w:hAnchor="page" w:x="1530" w:y="1151"/>
              <w:shd w:val="clear" w:color="auto" w:fill="auto"/>
              <w:spacing w:line="260" w:lineRule="exact"/>
              <w:ind w:firstLine="0"/>
            </w:pPr>
            <w:r>
              <w:t>11 700</w:t>
            </w:r>
          </w:p>
        </w:tc>
        <w:tc>
          <w:tcPr>
            <w:tcW w:w="2078" w:type="dxa"/>
            <w:tcBorders>
              <w:top w:val="single" w:sz="4" w:space="0" w:color="auto"/>
              <w:left w:val="single" w:sz="4" w:space="0" w:color="auto"/>
              <w:right w:val="single" w:sz="4" w:space="0" w:color="auto"/>
            </w:tcBorders>
            <w:shd w:val="clear" w:color="auto" w:fill="FFFFFF"/>
          </w:tcPr>
          <w:p w:rsidR="00C40716" w:rsidRDefault="00C40716">
            <w:pPr>
              <w:framePr w:w="14506" w:h="6499" w:wrap="none" w:vAnchor="page" w:hAnchor="page" w:x="1530" w:y="1151"/>
              <w:rPr>
                <w:sz w:val="10"/>
                <w:szCs w:val="10"/>
              </w:rPr>
            </w:pPr>
          </w:p>
        </w:tc>
      </w:tr>
      <w:tr w:rsidR="00C40716">
        <w:trPr>
          <w:trHeight w:hRule="exact" w:val="624"/>
        </w:trPr>
        <w:tc>
          <w:tcPr>
            <w:tcW w:w="2683" w:type="dxa"/>
            <w:tcBorders>
              <w:top w:val="single" w:sz="4" w:space="0" w:color="auto"/>
              <w:left w:val="single" w:sz="4" w:space="0" w:color="auto"/>
            </w:tcBorders>
            <w:shd w:val="clear" w:color="auto" w:fill="FFFFFF"/>
            <w:vAlign w:val="bottom"/>
          </w:tcPr>
          <w:p w:rsidR="00C40716" w:rsidRDefault="0095313B">
            <w:pPr>
              <w:pStyle w:val="20"/>
              <w:framePr w:w="14506" w:h="6499" w:wrap="none" w:vAnchor="page" w:hAnchor="page" w:x="1530" w:y="1151"/>
              <w:shd w:val="clear" w:color="auto" w:fill="auto"/>
              <w:spacing w:line="302" w:lineRule="exact"/>
              <w:ind w:firstLine="0"/>
              <w:jc w:val="both"/>
            </w:pPr>
            <w:r>
              <w:t>Пятый квалификаци</w:t>
            </w:r>
            <w:r>
              <w:softHyphen/>
              <w:t>онный уровень</w:t>
            </w:r>
          </w:p>
        </w:tc>
        <w:tc>
          <w:tcPr>
            <w:tcW w:w="3821" w:type="dxa"/>
            <w:tcBorders>
              <w:top w:val="single" w:sz="4" w:space="0" w:color="auto"/>
              <w:left w:val="single" w:sz="4" w:space="0" w:color="auto"/>
            </w:tcBorders>
            <w:shd w:val="clear" w:color="auto" w:fill="FFFFFF"/>
          </w:tcPr>
          <w:p w:rsidR="00C40716" w:rsidRDefault="0095313B">
            <w:pPr>
              <w:pStyle w:val="20"/>
              <w:framePr w:w="14506" w:h="6499" w:wrap="none" w:vAnchor="page" w:hAnchor="page" w:x="1530" w:y="1151"/>
              <w:shd w:val="clear" w:color="auto" w:fill="auto"/>
              <w:spacing w:line="260" w:lineRule="exact"/>
              <w:ind w:firstLine="0"/>
              <w:jc w:val="both"/>
            </w:pPr>
            <w:r>
              <w:t>Старшая медицинская сестра</w:t>
            </w:r>
          </w:p>
        </w:tc>
        <w:tc>
          <w:tcPr>
            <w:tcW w:w="2280" w:type="dxa"/>
            <w:tcBorders>
              <w:top w:val="single" w:sz="4" w:space="0" w:color="auto"/>
              <w:left w:val="single" w:sz="4" w:space="0" w:color="auto"/>
            </w:tcBorders>
            <w:shd w:val="clear" w:color="auto" w:fill="FFFFFF"/>
          </w:tcPr>
          <w:p w:rsidR="00C40716" w:rsidRDefault="0095313B">
            <w:pPr>
              <w:pStyle w:val="20"/>
              <w:framePr w:w="14506" w:h="6499" w:wrap="none" w:vAnchor="page" w:hAnchor="page" w:x="1530" w:y="1151"/>
              <w:shd w:val="clear" w:color="auto" w:fill="auto"/>
              <w:spacing w:line="260" w:lineRule="exact"/>
              <w:ind w:firstLine="0"/>
            </w:pPr>
            <w:r>
              <w:t>-</w:t>
            </w:r>
          </w:p>
        </w:tc>
        <w:tc>
          <w:tcPr>
            <w:tcW w:w="3643" w:type="dxa"/>
            <w:tcBorders>
              <w:top w:val="single" w:sz="4" w:space="0" w:color="auto"/>
              <w:left w:val="single" w:sz="4" w:space="0" w:color="auto"/>
            </w:tcBorders>
            <w:shd w:val="clear" w:color="auto" w:fill="FFFFFF"/>
          </w:tcPr>
          <w:p w:rsidR="00C40716" w:rsidRDefault="0095313B">
            <w:pPr>
              <w:pStyle w:val="20"/>
              <w:framePr w:w="14506" w:h="6499" w:wrap="none" w:vAnchor="page" w:hAnchor="page" w:x="1530" w:y="1151"/>
              <w:shd w:val="clear" w:color="auto" w:fill="auto"/>
              <w:spacing w:line="260" w:lineRule="exact"/>
              <w:ind w:firstLine="0"/>
            </w:pPr>
            <w:r>
              <w:t>12 700</w:t>
            </w:r>
          </w:p>
        </w:tc>
        <w:tc>
          <w:tcPr>
            <w:tcW w:w="2078" w:type="dxa"/>
            <w:tcBorders>
              <w:top w:val="single" w:sz="4" w:space="0" w:color="auto"/>
              <w:left w:val="single" w:sz="4" w:space="0" w:color="auto"/>
              <w:right w:val="single" w:sz="4" w:space="0" w:color="auto"/>
            </w:tcBorders>
            <w:shd w:val="clear" w:color="auto" w:fill="FFFFFF"/>
          </w:tcPr>
          <w:p w:rsidR="00C40716" w:rsidRDefault="0095313B">
            <w:pPr>
              <w:pStyle w:val="20"/>
              <w:framePr w:w="14506" w:h="6499" w:wrap="none" w:vAnchor="page" w:hAnchor="page" w:x="1530" w:y="1151"/>
              <w:shd w:val="clear" w:color="auto" w:fill="auto"/>
              <w:spacing w:line="260" w:lineRule="exact"/>
              <w:ind w:firstLine="0"/>
            </w:pPr>
            <w:r>
              <w:t>-</w:t>
            </w:r>
          </w:p>
        </w:tc>
      </w:tr>
      <w:tr w:rsidR="00C40716">
        <w:trPr>
          <w:trHeight w:hRule="exact" w:val="312"/>
        </w:trPr>
        <w:tc>
          <w:tcPr>
            <w:tcW w:w="14505" w:type="dxa"/>
            <w:gridSpan w:val="5"/>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06" w:h="6499" w:wrap="none" w:vAnchor="page" w:hAnchor="page" w:x="1530" w:y="1151"/>
              <w:shd w:val="clear" w:color="auto" w:fill="auto"/>
              <w:spacing w:line="260" w:lineRule="exact"/>
              <w:ind w:firstLine="0"/>
            </w:pPr>
            <w:r>
              <w:t>Профессиональная квалификационная группа «Врачи и провизоры»</w:t>
            </w:r>
          </w:p>
        </w:tc>
      </w:tr>
      <w:tr w:rsidR="00C40716">
        <w:trPr>
          <w:trHeight w:hRule="exact" w:val="1229"/>
        </w:trPr>
        <w:tc>
          <w:tcPr>
            <w:tcW w:w="2683" w:type="dxa"/>
            <w:tcBorders>
              <w:top w:val="single" w:sz="4" w:space="0" w:color="auto"/>
              <w:left w:val="single" w:sz="4" w:space="0" w:color="auto"/>
            </w:tcBorders>
            <w:shd w:val="clear" w:color="auto" w:fill="FFFFFF"/>
          </w:tcPr>
          <w:p w:rsidR="00C40716" w:rsidRDefault="0095313B">
            <w:pPr>
              <w:pStyle w:val="20"/>
              <w:framePr w:w="14506" w:h="6499" w:wrap="none" w:vAnchor="page" w:hAnchor="page" w:x="1530" w:y="1151"/>
              <w:shd w:val="clear" w:color="auto" w:fill="auto"/>
              <w:spacing w:line="307" w:lineRule="exact"/>
              <w:ind w:firstLine="0"/>
              <w:jc w:val="both"/>
            </w:pPr>
            <w:r>
              <w:t>Второй квалифика</w:t>
            </w:r>
            <w:r>
              <w:softHyphen/>
              <w:t>ционный уровень</w:t>
            </w:r>
          </w:p>
        </w:tc>
        <w:tc>
          <w:tcPr>
            <w:tcW w:w="3821" w:type="dxa"/>
            <w:tcBorders>
              <w:top w:val="single" w:sz="4" w:space="0" w:color="auto"/>
              <w:left w:val="single" w:sz="4" w:space="0" w:color="auto"/>
            </w:tcBorders>
            <w:shd w:val="clear" w:color="auto" w:fill="FFFFFF"/>
            <w:vAlign w:val="bottom"/>
          </w:tcPr>
          <w:p w:rsidR="00C40716" w:rsidRDefault="0095313B">
            <w:pPr>
              <w:pStyle w:val="20"/>
              <w:framePr w:w="14506" w:h="6499" w:wrap="none" w:vAnchor="page" w:hAnchor="page" w:x="1530" w:y="1151"/>
              <w:shd w:val="clear" w:color="auto" w:fill="auto"/>
              <w:spacing w:line="302" w:lineRule="exact"/>
              <w:ind w:firstLine="0"/>
              <w:jc w:val="both"/>
            </w:pPr>
            <w:r>
              <w:t>Врач-специалист (кроме вра</w:t>
            </w:r>
            <w:r>
              <w:softHyphen/>
              <w:t>чей, отнесенных к третьей и четвертой квалификационным уровням)</w:t>
            </w:r>
          </w:p>
        </w:tc>
        <w:tc>
          <w:tcPr>
            <w:tcW w:w="2280" w:type="dxa"/>
            <w:tcBorders>
              <w:top w:val="single" w:sz="4" w:space="0" w:color="auto"/>
              <w:left w:val="single" w:sz="4" w:space="0" w:color="auto"/>
            </w:tcBorders>
            <w:shd w:val="clear" w:color="auto" w:fill="FFFFFF"/>
          </w:tcPr>
          <w:p w:rsidR="00C40716" w:rsidRDefault="00C40716">
            <w:pPr>
              <w:framePr w:w="14506" w:h="6499" w:wrap="none" w:vAnchor="page" w:hAnchor="page" w:x="1530" w:y="1151"/>
              <w:rPr>
                <w:sz w:val="10"/>
                <w:szCs w:val="10"/>
              </w:rPr>
            </w:pPr>
          </w:p>
        </w:tc>
        <w:tc>
          <w:tcPr>
            <w:tcW w:w="3643" w:type="dxa"/>
            <w:tcBorders>
              <w:top w:val="single" w:sz="4" w:space="0" w:color="auto"/>
              <w:left w:val="single" w:sz="4" w:space="0" w:color="auto"/>
            </w:tcBorders>
            <w:shd w:val="clear" w:color="auto" w:fill="FFFFFF"/>
          </w:tcPr>
          <w:p w:rsidR="00C40716" w:rsidRDefault="00C40716">
            <w:pPr>
              <w:framePr w:w="14506" w:h="6499" w:wrap="none" w:vAnchor="page" w:hAnchor="page" w:x="1530" w:y="1151"/>
              <w:rPr>
                <w:sz w:val="10"/>
                <w:szCs w:val="10"/>
              </w:rPr>
            </w:pPr>
          </w:p>
        </w:tc>
        <w:tc>
          <w:tcPr>
            <w:tcW w:w="2078" w:type="dxa"/>
            <w:tcBorders>
              <w:top w:val="single" w:sz="4" w:space="0" w:color="auto"/>
              <w:left w:val="single" w:sz="4" w:space="0" w:color="auto"/>
              <w:right w:val="single" w:sz="4" w:space="0" w:color="auto"/>
            </w:tcBorders>
            <w:shd w:val="clear" w:color="auto" w:fill="FFFFFF"/>
          </w:tcPr>
          <w:p w:rsidR="00C40716" w:rsidRDefault="0095313B">
            <w:pPr>
              <w:pStyle w:val="20"/>
              <w:framePr w:w="14506" w:h="6499" w:wrap="none" w:vAnchor="page" w:hAnchor="page" w:x="1530" w:y="1151"/>
              <w:shd w:val="clear" w:color="auto" w:fill="auto"/>
              <w:spacing w:line="260" w:lineRule="exact"/>
              <w:ind w:firstLine="0"/>
            </w:pPr>
            <w:r>
              <w:t>14 200</w:t>
            </w:r>
          </w:p>
        </w:tc>
      </w:tr>
      <w:tr w:rsidR="00C40716">
        <w:trPr>
          <w:trHeight w:hRule="exact" w:val="614"/>
        </w:trPr>
        <w:tc>
          <w:tcPr>
            <w:tcW w:w="14505" w:type="dxa"/>
            <w:gridSpan w:val="5"/>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06" w:h="6499" w:wrap="none" w:vAnchor="page" w:hAnchor="page" w:x="1530" w:y="1151"/>
              <w:shd w:val="clear" w:color="auto" w:fill="auto"/>
              <w:spacing w:line="302" w:lineRule="exact"/>
              <w:ind w:firstLine="0"/>
            </w:pPr>
            <w:r>
              <w:t>Профессиональная квалификационная группа «Руководители структурных подразделений учреждений с высшим медицин</w:t>
            </w:r>
            <w:r>
              <w:softHyphen/>
              <w:t>ским и фармацевтическим образованием (врач-специалист, провизор)»</w:t>
            </w:r>
          </w:p>
        </w:tc>
      </w:tr>
      <w:tr w:rsidR="00C40716">
        <w:trPr>
          <w:trHeight w:hRule="exact" w:val="1853"/>
        </w:trPr>
        <w:tc>
          <w:tcPr>
            <w:tcW w:w="2683" w:type="dxa"/>
            <w:tcBorders>
              <w:top w:val="single" w:sz="4" w:space="0" w:color="auto"/>
              <w:left w:val="single" w:sz="4" w:space="0" w:color="auto"/>
              <w:bottom w:val="single" w:sz="4" w:space="0" w:color="auto"/>
            </w:tcBorders>
            <w:shd w:val="clear" w:color="auto" w:fill="FFFFFF"/>
          </w:tcPr>
          <w:p w:rsidR="00C40716" w:rsidRDefault="0095313B">
            <w:pPr>
              <w:pStyle w:val="20"/>
              <w:framePr w:w="14506" w:h="6499" w:wrap="none" w:vAnchor="page" w:hAnchor="page" w:x="1530" w:y="1151"/>
              <w:shd w:val="clear" w:color="auto" w:fill="auto"/>
              <w:spacing w:line="302" w:lineRule="exact"/>
              <w:ind w:firstLine="0"/>
              <w:jc w:val="both"/>
            </w:pPr>
            <w:r>
              <w:t>Первый квалифика</w:t>
            </w:r>
            <w:r>
              <w:softHyphen/>
              <w:t>ционный уровень</w:t>
            </w:r>
          </w:p>
        </w:tc>
        <w:tc>
          <w:tcPr>
            <w:tcW w:w="3821"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506" w:h="6499" w:wrap="none" w:vAnchor="page" w:hAnchor="page" w:x="1530" w:y="1151"/>
              <w:shd w:val="clear" w:color="auto" w:fill="auto"/>
              <w:spacing w:line="302" w:lineRule="exact"/>
              <w:ind w:firstLine="0"/>
              <w:jc w:val="both"/>
            </w:pPr>
            <w:r>
              <w:t>Заведующий структурным под</w:t>
            </w:r>
            <w:r>
              <w:softHyphen/>
              <w:t>разделением (отделом, отделе</w:t>
            </w:r>
            <w:r>
              <w:softHyphen/>
              <w:t>нием, лабораторией, кабине</w:t>
            </w:r>
            <w:r>
              <w:softHyphen/>
              <w:t>том, отрядом и др.) (кроме заве</w:t>
            </w:r>
            <w:r>
              <w:softHyphen/>
              <w:t>дующего отделением хирурги</w:t>
            </w:r>
            <w:r>
              <w:softHyphen/>
              <w:t>ческого профиля стационара)</w:t>
            </w:r>
          </w:p>
        </w:tc>
        <w:tc>
          <w:tcPr>
            <w:tcW w:w="2280" w:type="dxa"/>
            <w:tcBorders>
              <w:top w:val="single" w:sz="4" w:space="0" w:color="auto"/>
              <w:left w:val="single" w:sz="4" w:space="0" w:color="auto"/>
              <w:bottom w:val="single" w:sz="4" w:space="0" w:color="auto"/>
            </w:tcBorders>
            <w:shd w:val="clear" w:color="auto" w:fill="FFFFFF"/>
          </w:tcPr>
          <w:p w:rsidR="00C40716" w:rsidRDefault="00C40716">
            <w:pPr>
              <w:framePr w:w="14506" w:h="6499" w:wrap="none" w:vAnchor="page" w:hAnchor="page" w:x="1530" w:y="1151"/>
              <w:rPr>
                <w:sz w:val="10"/>
                <w:szCs w:val="10"/>
              </w:rPr>
            </w:pPr>
          </w:p>
        </w:tc>
        <w:tc>
          <w:tcPr>
            <w:tcW w:w="3643" w:type="dxa"/>
            <w:tcBorders>
              <w:top w:val="single" w:sz="4" w:space="0" w:color="auto"/>
              <w:left w:val="single" w:sz="4" w:space="0" w:color="auto"/>
              <w:bottom w:val="single" w:sz="4" w:space="0" w:color="auto"/>
            </w:tcBorders>
            <w:shd w:val="clear" w:color="auto" w:fill="FFFFFF"/>
          </w:tcPr>
          <w:p w:rsidR="00C40716" w:rsidRDefault="00C40716">
            <w:pPr>
              <w:framePr w:w="14506" w:h="6499" w:wrap="none" w:vAnchor="page" w:hAnchor="page" w:x="1530" w:y="1151"/>
              <w:rPr>
                <w:sz w:val="10"/>
                <w:szCs w:val="10"/>
              </w:rPr>
            </w:pPr>
          </w:p>
        </w:tc>
        <w:tc>
          <w:tcPr>
            <w:tcW w:w="2078"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506" w:h="6499" w:wrap="none" w:vAnchor="page" w:hAnchor="page" w:x="1530" w:y="1151"/>
              <w:shd w:val="clear" w:color="auto" w:fill="auto"/>
              <w:spacing w:line="260" w:lineRule="exact"/>
              <w:ind w:firstLine="0"/>
            </w:pPr>
            <w:r>
              <w:t>15 200</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650" w:y="643"/>
        <w:shd w:val="clear" w:color="auto" w:fill="auto"/>
        <w:spacing w:line="240" w:lineRule="exact"/>
      </w:pPr>
      <w:r>
        <w:rPr>
          <w:rStyle w:val="aa"/>
        </w:rPr>
        <w:lastRenderedPageBreak/>
        <w:t>8</w:t>
      </w:r>
    </w:p>
    <w:p w:rsidR="00C40716" w:rsidRDefault="0095313B">
      <w:pPr>
        <w:pStyle w:val="20"/>
        <w:framePr w:w="14616" w:h="692" w:hRule="exact" w:wrap="none" w:vAnchor="page" w:hAnchor="page" w:x="1440" w:y="1161"/>
        <w:numPr>
          <w:ilvl w:val="0"/>
          <w:numId w:val="62"/>
        </w:numPr>
        <w:shd w:val="clear" w:color="auto" w:fill="auto"/>
        <w:tabs>
          <w:tab w:val="left" w:pos="912"/>
        </w:tabs>
        <w:spacing w:line="307" w:lineRule="exact"/>
        <w:ind w:firstLine="580"/>
        <w:jc w:val="left"/>
      </w:pPr>
      <w:r>
        <w:t xml:space="preserve">Базовые оклады </w:t>
      </w:r>
      <w:proofErr w:type="gramStart"/>
      <w:r>
        <w:t>работников профессиональных квалификационных групп должностей работников физической куль</w:t>
      </w:r>
      <w:r>
        <w:softHyphen/>
        <w:t>туры</w:t>
      </w:r>
      <w:proofErr w:type="gramEnd"/>
      <w:r>
        <w:t xml:space="preserve"> и спорта в профессиональных образовательных организациях устанавливаются в следующих размерах:</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722"/>
        <w:gridCol w:w="3965"/>
        <w:gridCol w:w="2150"/>
        <w:gridCol w:w="3658"/>
        <w:gridCol w:w="2088"/>
      </w:tblGrid>
      <w:tr w:rsidR="00C40716">
        <w:trPr>
          <w:trHeight w:hRule="exact" w:val="341"/>
        </w:trPr>
        <w:tc>
          <w:tcPr>
            <w:tcW w:w="2722" w:type="dxa"/>
            <w:vMerge w:val="restart"/>
            <w:tcBorders>
              <w:top w:val="single" w:sz="4" w:space="0" w:color="auto"/>
              <w:left w:val="single" w:sz="4" w:space="0" w:color="auto"/>
            </w:tcBorders>
            <w:shd w:val="clear" w:color="auto" w:fill="FFFFFF"/>
          </w:tcPr>
          <w:p w:rsidR="00C40716" w:rsidRDefault="0095313B">
            <w:pPr>
              <w:pStyle w:val="20"/>
              <w:framePr w:w="14582" w:h="8098" w:wrap="none" w:vAnchor="page" w:hAnchor="page" w:x="1474" w:y="2079"/>
              <w:shd w:val="clear" w:color="auto" w:fill="auto"/>
              <w:spacing w:after="120" w:line="260" w:lineRule="exact"/>
              <w:ind w:left="220" w:firstLine="0"/>
              <w:jc w:val="left"/>
            </w:pPr>
            <w:r>
              <w:t>Квалификационный</w:t>
            </w:r>
          </w:p>
          <w:p w:rsidR="00C40716" w:rsidRDefault="0095313B">
            <w:pPr>
              <w:pStyle w:val="20"/>
              <w:framePr w:w="14582" w:h="8098" w:wrap="none" w:vAnchor="page" w:hAnchor="page" w:x="1474" w:y="2079"/>
              <w:shd w:val="clear" w:color="auto" w:fill="auto"/>
              <w:spacing w:before="120" w:line="260" w:lineRule="exact"/>
              <w:ind w:firstLine="0"/>
            </w:pPr>
            <w:r>
              <w:t>уровень</w:t>
            </w:r>
          </w:p>
        </w:tc>
        <w:tc>
          <w:tcPr>
            <w:tcW w:w="3965" w:type="dxa"/>
            <w:vMerge w:val="restart"/>
            <w:tcBorders>
              <w:top w:val="single" w:sz="4" w:space="0" w:color="auto"/>
              <w:left w:val="single" w:sz="4" w:space="0" w:color="auto"/>
            </w:tcBorders>
            <w:shd w:val="clear" w:color="auto" w:fill="FFFFFF"/>
          </w:tcPr>
          <w:p w:rsidR="00C40716" w:rsidRDefault="0095313B">
            <w:pPr>
              <w:pStyle w:val="20"/>
              <w:framePr w:w="14582" w:h="8098" w:wrap="none" w:vAnchor="page" w:hAnchor="page" w:x="1474" w:y="2079"/>
              <w:shd w:val="clear" w:color="auto" w:fill="auto"/>
              <w:spacing w:line="260" w:lineRule="exact"/>
              <w:ind w:firstLine="0"/>
            </w:pPr>
            <w:r>
              <w:t>Наименование должности</w:t>
            </w:r>
          </w:p>
        </w:tc>
        <w:tc>
          <w:tcPr>
            <w:tcW w:w="7896"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82" w:h="8098" w:wrap="none" w:vAnchor="page" w:hAnchor="page" w:x="1474" w:y="2079"/>
              <w:shd w:val="clear" w:color="auto" w:fill="auto"/>
              <w:spacing w:line="260" w:lineRule="exact"/>
              <w:ind w:firstLine="0"/>
            </w:pPr>
            <w:r>
              <w:t>Размер базового оклада в месяц, рублей</w:t>
            </w:r>
          </w:p>
        </w:tc>
      </w:tr>
      <w:tr w:rsidR="00C40716">
        <w:trPr>
          <w:trHeight w:hRule="exact" w:val="2491"/>
        </w:trPr>
        <w:tc>
          <w:tcPr>
            <w:tcW w:w="2722" w:type="dxa"/>
            <w:vMerge/>
            <w:tcBorders>
              <w:left w:val="single" w:sz="4" w:space="0" w:color="auto"/>
            </w:tcBorders>
            <w:shd w:val="clear" w:color="auto" w:fill="FFFFFF"/>
          </w:tcPr>
          <w:p w:rsidR="00C40716" w:rsidRDefault="00C40716">
            <w:pPr>
              <w:framePr w:w="14582" w:h="8098" w:wrap="none" w:vAnchor="page" w:hAnchor="page" w:x="1474" w:y="2079"/>
            </w:pPr>
          </w:p>
        </w:tc>
        <w:tc>
          <w:tcPr>
            <w:tcW w:w="3965" w:type="dxa"/>
            <w:vMerge/>
            <w:tcBorders>
              <w:left w:val="single" w:sz="4" w:space="0" w:color="auto"/>
            </w:tcBorders>
            <w:shd w:val="clear" w:color="auto" w:fill="FFFFFF"/>
          </w:tcPr>
          <w:p w:rsidR="00C40716" w:rsidRDefault="00C40716">
            <w:pPr>
              <w:framePr w:w="14582" w:h="8098" w:wrap="none" w:vAnchor="page" w:hAnchor="page" w:x="1474" w:y="2079"/>
            </w:pPr>
          </w:p>
        </w:tc>
        <w:tc>
          <w:tcPr>
            <w:tcW w:w="2150" w:type="dxa"/>
            <w:tcBorders>
              <w:top w:val="single" w:sz="4" w:space="0" w:color="auto"/>
              <w:left w:val="single" w:sz="4" w:space="0" w:color="auto"/>
            </w:tcBorders>
            <w:shd w:val="clear" w:color="auto" w:fill="FFFFFF"/>
          </w:tcPr>
          <w:p w:rsidR="00C40716" w:rsidRDefault="0095313B">
            <w:pPr>
              <w:pStyle w:val="20"/>
              <w:framePr w:w="14582" w:h="8098" w:wrap="none" w:vAnchor="page" w:hAnchor="page" w:x="1474" w:y="2079"/>
              <w:shd w:val="clear" w:color="auto" w:fill="auto"/>
              <w:spacing w:line="307" w:lineRule="exact"/>
              <w:ind w:firstLine="0"/>
            </w:pPr>
            <w:r>
              <w:t>основное общее образование, среднее общее образование</w:t>
            </w:r>
          </w:p>
        </w:tc>
        <w:tc>
          <w:tcPr>
            <w:tcW w:w="3658" w:type="dxa"/>
            <w:tcBorders>
              <w:top w:val="single" w:sz="4" w:space="0" w:color="auto"/>
              <w:left w:val="single" w:sz="4" w:space="0" w:color="auto"/>
            </w:tcBorders>
            <w:shd w:val="clear" w:color="auto" w:fill="FFFFFF"/>
            <w:vAlign w:val="bottom"/>
          </w:tcPr>
          <w:p w:rsidR="00C40716" w:rsidRDefault="0095313B">
            <w:pPr>
              <w:pStyle w:val="20"/>
              <w:framePr w:w="14582" w:h="8098" w:wrap="none" w:vAnchor="page" w:hAnchor="page" w:x="1474" w:y="2079"/>
              <w:shd w:val="clear" w:color="auto" w:fill="auto"/>
              <w:spacing w:line="302" w:lineRule="exact"/>
              <w:ind w:firstLine="0"/>
            </w:pPr>
            <w:r>
              <w:t>среднее профессиональное образование по программам подготовки квалифицирован</w:t>
            </w:r>
            <w:r>
              <w:softHyphen/>
              <w:t>ных рабочих, служащих, среднее профессиональное образование по программам подготовки специалистов среднего звена</w:t>
            </w:r>
          </w:p>
        </w:tc>
        <w:tc>
          <w:tcPr>
            <w:tcW w:w="2088" w:type="dxa"/>
            <w:tcBorders>
              <w:top w:val="single" w:sz="4" w:space="0" w:color="auto"/>
              <w:left w:val="single" w:sz="4" w:space="0" w:color="auto"/>
              <w:right w:val="single" w:sz="4" w:space="0" w:color="auto"/>
            </w:tcBorders>
            <w:shd w:val="clear" w:color="auto" w:fill="FFFFFF"/>
          </w:tcPr>
          <w:p w:rsidR="00C40716" w:rsidRDefault="0095313B">
            <w:pPr>
              <w:pStyle w:val="20"/>
              <w:framePr w:w="14582" w:h="8098" w:wrap="none" w:vAnchor="page" w:hAnchor="page" w:x="1474" w:y="2079"/>
              <w:shd w:val="clear" w:color="auto" w:fill="auto"/>
              <w:spacing w:line="307" w:lineRule="exact"/>
              <w:ind w:firstLine="0"/>
            </w:pPr>
            <w:r>
              <w:t>высшее образо</w:t>
            </w:r>
            <w:r>
              <w:softHyphen/>
              <w:t>вание - бака</w:t>
            </w:r>
            <w:r>
              <w:softHyphen/>
              <w:t>лавриат, спец</w:t>
            </w:r>
            <w:proofErr w:type="gramStart"/>
            <w:r>
              <w:t>и-</w:t>
            </w:r>
            <w:proofErr w:type="gramEnd"/>
            <w:r>
              <w:t xml:space="preserve"> алитет или ма</w:t>
            </w:r>
            <w:r>
              <w:softHyphen/>
              <w:t>гистратура</w:t>
            </w:r>
          </w:p>
        </w:tc>
      </w:tr>
      <w:tr w:rsidR="00C40716">
        <w:trPr>
          <w:trHeight w:hRule="exact" w:val="312"/>
        </w:trPr>
        <w:tc>
          <w:tcPr>
            <w:tcW w:w="2722" w:type="dxa"/>
            <w:tcBorders>
              <w:top w:val="single" w:sz="4" w:space="0" w:color="auto"/>
              <w:left w:val="single" w:sz="4" w:space="0" w:color="auto"/>
            </w:tcBorders>
            <w:shd w:val="clear" w:color="auto" w:fill="FFFFFF"/>
            <w:vAlign w:val="bottom"/>
          </w:tcPr>
          <w:p w:rsidR="00C40716" w:rsidRDefault="0095313B">
            <w:pPr>
              <w:pStyle w:val="20"/>
              <w:framePr w:w="14582" w:h="8098" w:wrap="none" w:vAnchor="page" w:hAnchor="page" w:x="1474" w:y="2079"/>
              <w:shd w:val="clear" w:color="auto" w:fill="auto"/>
              <w:spacing w:line="260" w:lineRule="exact"/>
              <w:ind w:firstLine="0"/>
            </w:pPr>
            <w:r>
              <w:t>1</w:t>
            </w:r>
          </w:p>
        </w:tc>
        <w:tc>
          <w:tcPr>
            <w:tcW w:w="3965" w:type="dxa"/>
            <w:tcBorders>
              <w:top w:val="single" w:sz="4" w:space="0" w:color="auto"/>
              <w:left w:val="single" w:sz="4" w:space="0" w:color="auto"/>
            </w:tcBorders>
            <w:shd w:val="clear" w:color="auto" w:fill="FFFFFF"/>
            <w:vAlign w:val="bottom"/>
          </w:tcPr>
          <w:p w:rsidR="00C40716" w:rsidRDefault="0095313B">
            <w:pPr>
              <w:pStyle w:val="20"/>
              <w:framePr w:w="14582" w:h="8098" w:wrap="none" w:vAnchor="page" w:hAnchor="page" w:x="1474" w:y="2079"/>
              <w:shd w:val="clear" w:color="auto" w:fill="auto"/>
              <w:spacing w:line="260" w:lineRule="exact"/>
              <w:ind w:firstLine="0"/>
            </w:pPr>
            <w:r>
              <w:t>2</w:t>
            </w:r>
          </w:p>
        </w:tc>
        <w:tc>
          <w:tcPr>
            <w:tcW w:w="2150" w:type="dxa"/>
            <w:tcBorders>
              <w:top w:val="single" w:sz="4" w:space="0" w:color="auto"/>
              <w:left w:val="single" w:sz="4" w:space="0" w:color="auto"/>
            </w:tcBorders>
            <w:shd w:val="clear" w:color="auto" w:fill="FFFFFF"/>
          </w:tcPr>
          <w:p w:rsidR="00C40716" w:rsidRDefault="0095313B">
            <w:pPr>
              <w:pStyle w:val="20"/>
              <w:framePr w:w="14582" w:h="8098" w:wrap="none" w:vAnchor="page" w:hAnchor="page" w:x="1474" w:y="2079"/>
              <w:shd w:val="clear" w:color="auto" w:fill="auto"/>
              <w:spacing w:line="260" w:lineRule="exact"/>
              <w:ind w:firstLine="0"/>
            </w:pPr>
            <w:r>
              <w:t>3</w:t>
            </w:r>
          </w:p>
        </w:tc>
        <w:tc>
          <w:tcPr>
            <w:tcW w:w="3658" w:type="dxa"/>
            <w:tcBorders>
              <w:top w:val="single" w:sz="4" w:space="0" w:color="auto"/>
              <w:left w:val="single" w:sz="4" w:space="0" w:color="auto"/>
            </w:tcBorders>
            <w:shd w:val="clear" w:color="auto" w:fill="FFFFFF"/>
          </w:tcPr>
          <w:p w:rsidR="00C40716" w:rsidRDefault="0095313B">
            <w:pPr>
              <w:pStyle w:val="20"/>
              <w:framePr w:w="14582" w:h="8098" w:wrap="none" w:vAnchor="page" w:hAnchor="page" w:x="1474" w:y="2079"/>
              <w:shd w:val="clear" w:color="auto" w:fill="auto"/>
              <w:spacing w:line="260" w:lineRule="exact"/>
              <w:ind w:firstLine="0"/>
            </w:pPr>
            <w:r>
              <w:t>4</w:t>
            </w:r>
          </w:p>
        </w:tc>
        <w:tc>
          <w:tcPr>
            <w:tcW w:w="2088" w:type="dxa"/>
            <w:tcBorders>
              <w:top w:val="single" w:sz="4" w:space="0" w:color="auto"/>
              <w:left w:val="single" w:sz="4" w:space="0" w:color="auto"/>
              <w:right w:val="single" w:sz="4" w:space="0" w:color="auto"/>
            </w:tcBorders>
            <w:shd w:val="clear" w:color="auto" w:fill="FFFFFF"/>
          </w:tcPr>
          <w:p w:rsidR="00C40716" w:rsidRDefault="0095313B">
            <w:pPr>
              <w:pStyle w:val="20"/>
              <w:framePr w:w="14582" w:h="8098" w:wrap="none" w:vAnchor="page" w:hAnchor="page" w:x="1474" w:y="2079"/>
              <w:shd w:val="clear" w:color="auto" w:fill="auto"/>
              <w:spacing w:line="260" w:lineRule="exact"/>
              <w:ind w:firstLine="0"/>
            </w:pPr>
            <w:r>
              <w:t>5</w:t>
            </w:r>
          </w:p>
        </w:tc>
      </w:tr>
      <w:tr w:rsidR="00C40716">
        <w:trPr>
          <w:trHeight w:hRule="exact" w:val="322"/>
        </w:trPr>
        <w:tc>
          <w:tcPr>
            <w:tcW w:w="14583" w:type="dxa"/>
            <w:gridSpan w:val="5"/>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82" w:h="8098" w:wrap="none" w:vAnchor="page" w:hAnchor="page" w:x="1474" w:y="2079"/>
              <w:shd w:val="clear" w:color="auto" w:fill="auto"/>
              <w:spacing w:line="260" w:lineRule="exact"/>
              <w:ind w:firstLine="0"/>
            </w:pPr>
            <w:r>
              <w:t>Профессиональная квалификационная группа должностей работников физической культуры и спорта первого уровня</w:t>
            </w:r>
          </w:p>
        </w:tc>
      </w:tr>
      <w:tr w:rsidR="00C40716">
        <w:trPr>
          <w:trHeight w:hRule="exact" w:val="610"/>
        </w:trPr>
        <w:tc>
          <w:tcPr>
            <w:tcW w:w="2722" w:type="dxa"/>
            <w:tcBorders>
              <w:top w:val="single" w:sz="4" w:space="0" w:color="auto"/>
              <w:left w:val="single" w:sz="4" w:space="0" w:color="auto"/>
            </w:tcBorders>
            <w:shd w:val="clear" w:color="auto" w:fill="FFFFFF"/>
            <w:vAlign w:val="bottom"/>
          </w:tcPr>
          <w:p w:rsidR="00C40716" w:rsidRDefault="0095313B">
            <w:pPr>
              <w:pStyle w:val="20"/>
              <w:framePr w:w="14582" w:h="8098" w:wrap="none" w:vAnchor="page" w:hAnchor="page" w:x="1474" w:y="2079"/>
              <w:shd w:val="clear" w:color="auto" w:fill="auto"/>
              <w:spacing w:line="298" w:lineRule="exact"/>
              <w:ind w:firstLine="0"/>
              <w:jc w:val="both"/>
            </w:pPr>
            <w:r>
              <w:t>Второй квалифика</w:t>
            </w:r>
            <w:r>
              <w:softHyphen/>
              <w:t>ционный уровень</w:t>
            </w:r>
          </w:p>
        </w:tc>
        <w:tc>
          <w:tcPr>
            <w:tcW w:w="3965" w:type="dxa"/>
            <w:tcBorders>
              <w:top w:val="single" w:sz="4" w:space="0" w:color="auto"/>
              <w:left w:val="single" w:sz="4" w:space="0" w:color="auto"/>
            </w:tcBorders>
            <w:shd w:val="clear" w:color="auto" w:fill="FFFFFF"/>
          </w:tcPr>
          <w:p w:rsidR="00C40716" w:rsidRDefault="0095313B">
            <w:pPr>
              <w:pStyle w:val="20"/>
              <w:framePr w:w="14582" w:h="8098" w:wrap="none" w:vAnchor="page" w:hAnchor="page" w:x="1474" w:y="2079"/>
              <w:shd w:val="clear" w:color="auto" w:fill="auto"/>
              <w:spacing w:line="260" w:lineRule="exact"/>
              <w:ind w:firstLine="0"/>
              <w:jc w:val="both"/>
            </w:pPr>
            <w:r>
              <w:t>Спортсмен</w:t>
            </w:r>
          </w:p>
        </w:tc>
        <w:tc>
          <w:tcPr>
            <w:tcW w:w="2150" w:type="dxa"/>
            <w:tcBorders>
              <w:top w:val="single" w:sz="4" w:space="0" w:color="auto"/>
              <w:left w:val="single" w:sz="4" w:space="0" w:color="auto"/>
            </w:tcBorders>
            <w:shd w:val="clear" w:color="auto" w:fill="FFFFFF"/>
          </w:tcPr>
          <w:p w:rsidR="00C40716" w:rsidRDefault="0095313B">
            <w:pPr>
              <w:pStyle w:val="20"/>
              <w:framePr w:w="14582" w:h="8098" w:wrap="none" w:vAnchor="page" w:hAnchor="page" w:x="1474" w:y="2079"/>
              <w:shd w:val="clear" w:color="auto" w:fill="auto"/>
              <w:spacing w:line="260" w:lineRule="exact"/>
              <w:ind w:firstLine="0"/>
            </w:pPr>
            <w:r>
              <w:t>9 489</w:t>
            </w:r>
          </w:p>
        </w:tc>
        <w:tc>
          <w:tcPr>
            <w:tcW w:w="3658" w:type="dxa"/>
            <w:tcBorders>
              <w:top w:val="single" w:sz="4" w:space="0" w:color="auto"/>
              <w:left w:val="single" w:sz="4" w:space="0" w:color="auto"/>
            </w:tcBorders>
            <w:shd w:val="clear" w:color="auto" w:fill="FFFFFF"/>
          </w:tcPr>
          <w:p w:rsidR="00C40716" w:rsidRDefault="0095313B">
            <w:pPr>
              <w:pStyle w:val="20"/>
              <w:framePr w:w="14582" w:h="8098" w:wrap="none" w:vAnchor="page" w:hAnchor="page" w:x="1474" w:y="2079"/>
              <w:shd w:val="clear" w:color="auto" w:fill="auto"/>
              <w:spacing w:line="260" w:lineRule="exact"/>
              <w:ind w:firstLine="0"/>
            </w:pPr>
            <w:r>
              <w:t>“</w:t>
            </w:r>
          </w:p>
        </w:tc>
        <w:tc>
          <w:tcPr>
            <w:tcW w:w="2088" w:type="dxa"/>
            <w:tcBorders>
              <w:top w:val="single" w:sz="4" w:space="0" w:color="auto"/>
              <w:left w:val="single" w:sz="4" w:space="0" w:color="auto"/>
              <w:right w:val="single" w:sz="4" w:space="0" w:color="auto"/>
            </w:tcBorders>
            <w:shd w:val="clear" w:color="auto" w:fill="FFFFFF"/>
          </w:tcPr>
          <w:p w:rsidR="00C40716" w:rsidRDefault="0095313B">
            <w:pPr>
              <w:pStyle w:val="20"/>
              <w:framePr w:w="14582" w:h="8098" w:wrap="none" w:vAnchor="page" w:hAnchor="page" w:x="1474" w:y="2079"/>
              <w:shd w:val="clear" w:color="auto" w:fill="auto"/>
              <w:spacing w:line="90" w:lineRule="exact"/>
              <w:ind w:firstLine="0"/>
            </w:pPr>
            <w:r>
              <w:rPr>
                <w:rStyle w:val="245pt0"/>
              </w:rPr>
              <w:t>-</w:t>
            </w:r>
          </w:p>
        </w:tc>
      </w:tr>
      <w:tr w:rsidR="00C40716">
        <w:trPr>
          <w:trHeight w:hRule="exact" w:val="307"/>
        </w:trPr>
        <w:tc>
          <w:tcPr>
            <w:tcW w:w="14583" w:type="dxa"/>
            <w:gridSpan w:val="5"/>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82" w:h="8098" w:wrap="none" w:vAnchor="page" w:hAnchor="page" w:x="1474" w:y="2079"/>
              <w:shd w:val="clear" w:color="auto" w:fill="auto"/>
              <w:spacing w:line="260" w:lineRule="exact"/>
              <w:ind w:firstLine="0"/>
            </w:pPr>
            <w:r>
              <w:t>Профессиональная квалификационная группа должностей работников физической культуры и спорта второго уровня</w:t>
            </w:r>
          </w:p>
        </w:tc>
      </w:tr>
      <w:tr w:rsidR="00C40716">
        <w:trPr>
          <w:trHeight w:hRule="exact" w:val="922"/>
        </w:trPr>
        <w:tc>
          <w:tcPr>
            <w:tcW w:w="2722" w:type="dxa"/>
            <w:tcBorders>
              <w:top w:val="single" w:sz="4" w:space="0" w:color="auto"/>
              <w:left w:val="single" w:sz="4" w:space="0" w:color="auto"/>
            </w:tcBorders>
            <w:shd w:val="clear" w:color="auto" w:fill="FFFFFF"/>
          </w:tcPr>
          <w:p w:rsidR="00C40716" w:rsidRDefault="0095313B">
            <w:pPr>
              <w:pStyle w:val="20"/>
              <w:framePr w:w="14582" w:h="8098" w:wrap="none" w:vAnchor="page" w:hAnchor="page" w:x="1474" w:y="2079"/>
              <w:shd w:val="clear" w:color="auto" w:fill="auto"/>
              <w:spacing w:line="302" w:lineRule="exact"/>
              <w:ind w:firstLine="0"/>
              <w:jc w:val="both"/>
            </w:pPr>
            <w:r>
              <w:t>Первый квалифика</w:t>
            </w:r>
            <w:r>
              <w:softHyphen/>
              <w:t>ционный уровень</w:t>
            </w:r>
          </w:p>
        </w:tc>
        <w:tc>
          <w:tcPr>
            <w:tcW w:w="3965" w:type="dxa"/>
            <w:tcBorders>
              <w:top w:val="single" w:sz="4" w:space="0" w:color="auto"/>
              <w:left w:val="single" w:sz="4" w:space="0" w:color="auto"/>
            </w:tcBorders>
            <w:shd w:val="clear" w:color="auto" w:fill="FFFFFF"/>
          </w:tcPr>
          <w:p w:rsidR="00C40716" w:rsidRDefault="0095313B">
            <w:pPr>
              <w:pStyle w:val="20"/>
              <w:framePr w:w="14582" w:h="8098" w:wrap="none" w:vAnchor="page" w:hAnchor="page" w:x="1474" w:y="2079"/>
              <w:shd w:val="clear" w:color="auto" w:fill="auto"/>
              <w:spacing w:line="260" w:lineRule="exact"/>
              <w:ind w:firstLine="0"/>
              <w:jc w:val="both"/>
            </w:pPr>
            <w:r>
              <w:t>Спортсмен-инструктор</w:t>
            </w:r>
          </w:p>
        </w:tc>
        <w:tc>
          <w:tcPr>
            <w:tcW w:w="2150" w:type="dxa"/>
            <w:tcBorders>
              <w:top w:val="single" w:sz="4" w:space="0" w:color="auto"/>
              <w:left w:val="single" w:sz="4" w:space="0" w:color="auto"/>
            </w:tcBorders>
            <w:shd w:val="clear" w:color="auto" w:fill="FFFFFF"/>
          </w:tcPr>
          <w:p w:rsidR="00C40716" w:rsidRDefault="0095313B">
            <w:pPr>
              <w:pStyle w:val="20"/>
              <w:framePr w:w="14582" w:h="8098" w:wrap="none" w:vAnchor="page" w:hAnchor="page" w:x="1474" w:y="2079"/>
              <w:shd w:val="clear" w:color="auto" w:fill="auto"/>
              <w:spacing w:line="260" w:lineRule="exact"/>
              <w:ind w:firstLine="0"/>
            </w:pPr>
            <w:r>
              <w:t>9 489</w:t>
            </w:r>
          </w:p>
        </w:tc>
        <w:tc>
          <w:tcPr>
            <w:tcW w:w="3658" w:type="dxa"/>
            <w:tcBorders>
              <w:top w:val="single" w:sz="4" w:space="0" w:color="auto"/>
              <w:left w:val="single" w:sz="4" w:space="0" w:color="auto"/>
            </w:tcBorders>
            <w:shd w:val="clear" w:color="auto" w:fill="FFFFFF"/>
          </w:tcPr>
          <w:p w:rsidR="00C40716" w:rsidRDefault="00C40716">
            <w:pPr>
              <w:framePr w:w="14582" w:h="8098" w:wrap="none" w:vAnchor="page" w:hAnchor="page" w:x="1474" w:y="2079"/>
              <w:rPr>
                <w:sz w:val="10"/>
                <w:szCs w:val="10"/>
              </w:rPr>
            </w:pPr>
          </w:p>
        </w:tc>
        <w:tc>
          <w:tcPr>
            <w:tcW w:w="2088" w:type="dxa"/>
            <w:tcBorders>
              <w:top w:val="single" w:sz="4" w:space="0" w:color="auto"/>
              <w:left w:val="single" w:sz="4" w:space="0" w:color="auto"/>
              <w:right w:val="single" w:sz="4" w:space="0" w:color="auto"/>
            </w:tcBorders>
            <w:shd w:val="clear" w:color="auto" w:fill="FFFFFF"/>
          </w:tcPr>
          <w:p w:rsidR="00C40716" w:rsidRDefault="00C40716">
            <w:pPr>
              <w:framePr w:w="14582" w:h="8098" w:wrap="none" w:vAnchor="page" w:hAnchor="page" w:x="1474" w:y="2079"/>
              <w:rPr>
                <w:sz w:val="10"/>
                <w:szCs w:val="10"/>
              </w:rPr>
            </w:pPr>
          </w:p>
        </w:tc>
      </w:tr>
      <w:tr w:rsidR="00C40716">
        <w:trPr>
          <w:trHeight w:hRule="exact" w:val="614"/>
        </w:trPr>
        <w:tc>
          <w:tcPr>
            <w:tcW w:w="2722" w:type="dxa"/>
            <w:vMerge w:val="restart"/>
            <w:tcBorders>
              <w:top w:val="single" w:sz="4" w:space="0" w:color="auto"/>
              <w:left w:val="single" w:sz="4" w:space="0" w:color="auto"/>
            </w:tcBorders>
            <w:shd w:val="clear" w:color="auto" w:fill="FFFFFF"/>
          </w:tcPr>
          <w:p w:rsidR="00C40716" w:rsidRDefault="0095313B">
            <w:pPr>
              <w:pStyle w:val="20"/>
              <w:framePr w:w="14582" w:h="8098" w:wrap="none" w:vAnchor="page" w:hAnchor="page" w:x="1474" w:y="2079"/>
              <w:shd w:val="clear" w:color="auto" w:fill="auto"/>
              <w:spacing w:line="302" w:lineRule="exact"/>
              <w:ind w:firstLine="0"/>
              <w:jc w:val="both"/>
            </w:pPr>
            <w:r>
              <w:t>Второй квалифика</w:t>
            </w:r>
            <w:r>
              <w:softHyphen/>
              <w:t>ционный уровень</w:t>
            </w:r>
          </w:p>
        </w:tc>
        <w:tc>
          <w:tcPr>
            <w:tcW w:w="3965" w:type="dxa"/>
            <w:tcBorders>
              <w:top w:val="single" w:sz="4" w:space="0" w:color="auto"/>
              <w:left w:val="single" w:sz="4" w:space="0" w:color="auto"/>
            </w:tcBorders>
            <w:shd w:val="clear" w:color="auto" w:fill="FFFFFF"/>
            <w:vAlign w:val="bottom"/>
          </w:tcPr>
          <w:p w:rsidR="00C40716" w:rsidRDefault="0095313B">
            <w:pPr>
              <w:pStyle w:val="20"/>
              <w:framePr w:w="14582" w:h="8098" w:wrap="none" w:vAnchor="page" w:hAnchor="page" w:x="1474" w:y="2079"/>
              <w:shd w:val="clear" w:color="auto" w:fill="auto"/>
              <w:spacing w:line="302" w:lineRule="exact"/>
              <w:ind w:firstLine="0"/>
              <w:jc w:val="both"/>
            </w:pPr>
            <w:r>
              <w:t>Инструктор-методист физкуль</w:t>
            </w:r>
            <w:r>
              <w:softHyphen/>
              <w:t>турно-спортивных организаций</w:t>
            </w:r>
          </w:p>
        </w:tc>
        <w:tc>
          <w:tcPr>
            <w:tcW w:w="2150" w:type="dxa"/>
            <w:vMerge w:val="restart"/>
            <w:tcBorders>
              <w:top w:val="single" w:sz="4" w:space="0" w:color="auto"/>
              <w:left w:val="single" w:sz="4" w:space="0" w:color="auto"/>
            </w:tcBorders>
            <w:shd w:val="clear" w:color="auto" w:fill="FFFFFF"/>
          </w:tcPr>
          <w:p w:rsidR="00C40716" w:rsidRDefault="00C40716">
            <w:pPr>
              <w:framePr w:w="14582" w:h="8098" w:wrap="none" w:vAnchor="page" w:hAnchor="page" w:x="1474" w:y="2079"/>
              <w:rPr>
                <w:sz w:val="10"/>
                <w:szCs w:val="10"/>
              </w:rPr>
            </w:pPr>
          </w:p>
        </w:tc>
        <w:tc>
          <w:tcPr>
            <w:tcW w:w="3658" w:type="dxa"/>
            <w:vMerge w:val="restart"/>
            <w:tcBorders>
              <w:top w:val="single" w:sz="4" w:space="0" w:color="auto"/>
              <w:left w:val="single" w:sz="4" w:space="0" w:color="auto"/>
            </w:tcBorders>
            <w:shd w:val="clear" w:color="auto" w:fill="FFFFFF"/>
          </w:tcPr>
          <w:p w:rsidR="00C40716" w:rsidRDefault="0095313B">
            <w:pPr>
              <w:pStyle w:val="20"/>
              <w:framePr w:w="14582" w:h="8098" w:wrap="none" w:vAnchor="page" w:hAnchor="page" w:x="1474" w:y="2079"/>
              <w:shd w:val="clear" w:color="auto" w:fill="auto"/>
              <w:spacing w:line="260" w:lineRule="exact"/>
              <w:ind w:firstLine="0"/>
            </w:pPr>
            <w:r>
              <w:t>11 687</w:t>
            </w:r>
          </w:p>
        </w:tc>
        <w:tc>
          <w:tcPr>
            <w:tcW w:w="2088" w:type="dxa"/>
            <w:vMerge w:val="restart"/>
            <w:tcBorders>
              <w:top w:val="single" w:sz="4" w:space="0" w:color="auto"/>
              <w:left w:val="single" w:sz="4" w:space="0" w:color="auto"/>
              <w:right w:val="single" w:sz="4" w:space="0" w:color="auto"/>
            </w:tcBorders>
            <w:shd w:val="clear" w:color="auto" w:fill="FFFFFF"/>
          </w:tcPr>
          <w:p w:rsidR="00C40716" w:rsidRDefault="0095313B">
            <w:pPr>
              <w:pStyle w:val="20"/>
              <w:framePr w:w="14582" w:h="8098" w:wrap="none" w:vAnchor="page" w:hAnchor="page" w:x="1474" w:y="2079"/>
              <w:shd w:val="clear" w:color="auto" w:fill="auto"/>
              <w:spacing w:line="260" w:lineRule="exact"/>
              <w:ind w:firstLine="0"/>
            </w:pPr>
            <w:r>
              <w:t>14 220</w:t>
            </w:r>
          </w:p>
        </w:tc>
      </w:tr>
      <w:tr w:rsidR="00C40716">
        <w:trPr>
          <w:trHeight w:hRule="exact" w:val="312"/>
        </w:trPr>
        <w:tc>
          <w:tcPr>
            <w:tcW w:w="2722" w:type="dxa"/>
            <w:vMerge/>
            <w:tcBorders>
              <w:left w:val="single" w:sz="4" w:space="0" w:color="auto"/>
            </w:tcBorders>
            <w:shd w:val="clear" w:color="auto" w:fill="FFFFFF"/>
          </w:tcPr>
          <w:p w:rsidR="00C40716" w:rsidRDefault="00C40716">
            <w:pPr>
              <w:framePr w:w="14582" w:h="8098" w:wrap="none" w:vAnchor="page" w:hAnchor="page" w:x="1474" w:y="2079"/>
            </w:pPr>
          </w:p>
        </w:tc>
        <w:tc>
          <w:tcPr>
            <w:tcW w:w="3965" w:type="dxa"/>
            <w:tcBorders>
              <w:top w:val="single" w:sz="4" w:space="0" w:color="auto"/>
              <w:left w:val="single" w:sz="4" w:space="0" w:color="auto"/>
            </w:tcBorders>
            <w:shd w:val="clear" w:color="auto" w:fill="FFFFFF"/>
            <w:vAlign w:val="bottom"/>
          </w:tcPr>
          <w:p w:rsidR="00C40716" w:rsidRDefault="0095313B">
            <w:pPr>
              <w:pStyle w:val="20"/>
              <w:framePr w:w="14582" w:h="8098" w:wrap="none" w:vAnchor="page" w:hAnchor="page" w:x="1474" w:y="2079"/>
              <w:shd w:val="clear" w:color="auto" w:fill="auto"/>
              <w:spacing w:line="260" w:lineRule="exact"/>
              <w:ind w:firstLine="0"/>
              <w:jc w:val="both"/>
            </w:pPr>
            <w:r>
              <w:t>Тренер</w:t>
            </w:r>
          </w:p>
        </w:tc>
        <w:tc>
          <w:tcPr>
            <w:tcW w:w="2150" w:type="dxa"/>
            <w:vMerge/>
            <w:tcBorders>
              <w:left w:val="single" w:sz="4" w:space="0" w:color="auto"/>
            </w:tcBorders>
            <w:shd w:val="clear" w:color="auto" w:fill="FFFFFF"/>
          </w:tcPr>
          <w:p w:rsidR="00C40716" w:rsidRDefault="00C40716">
            <w:pPr>
              <w:framePr w:w="14582" w:h="8098" w:wrap="none" w:vAnchor="page" w:hAnchor="page" w:x="1474" w:y="2079"/>
            </w:pPr>
          </w:p>
        </w:tc>
        <w:tc>
          <w:tcPr>
            <w:tcW w:w="3658" w:type="dxa"/>
            <w:vMerge/>
            <w:tcBorders>
              <w:left w:val="single" w:sz="4" w:space="0" w:color="auto"/>
            </w:tcBorders>
            <w:shd w:val="clear" w:color="auto" w:fill="FFFFFF"/>
          </w:tcPr>
          <w:p w:rsidR="00C40716" w:rsidRDefault="00C40716">
            <w:pPr>
              <w:framePr w:w="14582" w:h="8098" w:wrap="none" w:vAnchor="page" w:hAnchor="page" w:x="1474" w:y="2079"/>
            </w:pPr>
          </w:p>
        </w:tc>
        <w:tc>
          <w:tcPr>
            <w:tcW w:w="2088" w:type="dxa"/>
            <w:vMerge/>
            <w:tcBorders>
              <w:left w:val="single" w:sz="4" w:space="0" w:color="auto"/>
              <w:right w:val="single" w:sz="4" w:space="0" w:color="auto"/>
            </w:tcBorders>
            <w:shd w:val="clear" w:color="auto" w:fill="FFFFFF"/>
          </w:tcPr>
          <w:p w:rsidR="00C40716" w:rsidRDefault="00C40716">
            <w:pPr>
              <w:framePr w:w="14582" w:h="8098" w:wrap="none" w:vAnchor="page" w:hAnchor="page" w:x="1474" w:y="2079"/>
            </w:pPr>
          </w:p>
        </w:tc>
      </w:tr>
      <w:tr w:rsidR="00C40716">
        <w:trPr>
          <w:trHeight w:hRule="exact" w:val="917"/>
        </w:trPr>
        <w:tc>
          <w:tcPr>
            <w:tcW w:w="2722" w:type="dxa"/>
            <w:vMerge w:val="restart"/>
            <w:tcBorders>
              <w:top w:val="single" w:sz="4" w:space="0" w:color="auto"/>
              <w:left w:val="single" w:sz="4" w:space="0" w:color="auto"/>
            </w:tcBorders>
            <w:shd w:val="clear" w:color="auto" w:fill="FFFFFF"/>
          </w:tcPr>
          <w:p w:rsidR="00C40716" w:rsidRDefault="0095313B">
            <w:pPr>
              <w:pStyle w:val="20"/>
              <w:framePr w:w="14582" w:h="8098" w:wrap="none" w:vAnchor="page" w:hAnchor="page" w:x="1474" w:y="2079"/>
              <w:shd w:val="clear" w:color="auto" w:fill="auto"/>
              <w:spacing w:line="302" w:lineRule="exact"/>
              <w:ind w:firstLine="0"/>
              <w:jc w:val="both"/>
            </w:pPr>
            <w:r>
              <w:t>Третий квалификаци</w:t>
            </w:r>
            <w:r>
              <w:softHyphen/>
              <w:t>онный уровень</w:t>
            </w:r>
          </w:p>
        </w:tc>
        <w:tc>
          <w:tcPr>
            <w:tcW w:w="3965" w:type="dxa"/>
            <w:tcBorders>
              <w:top w:val="single" w:sz="4" w:space="0" w:color="auto"/>
              <w:left w:val="single" w:sz="4" w:space="0" w:color="auto"/>
            </w:tcBorders>
            <w:shd w:val="clear" w:color="auto" w:fill="FFFFFF"/>
            <w:vAlign w:val="bottom"/>
          </w:tcPr>
          <w:p w:rsidR="00C40716" w:rsidRDefault="0095313B">
            <w:pPr>
              <w:pStyle w:val="20"/>
              <w:framePr w:w="14582" w:h="8098" w:wrap="none" w:vAnchor="page" w:hAnchor="page" w:x="1474" w:y="2079"/>
              <w:shd w:val="clear" w:color="auto" w:fill="auto"/>
              <w:spacing w:line="302" w:lineRule="exact"/>
              <w:ind w:firstLine="0"/>
              <w:jc w:val="both"/>
            </w:pPr>
            <w:r>
              <w:t>Старший инструктор-методист физкультурно-спортивных орга</w:t>
            </w:r>
            <w:r>
              <w:softHyphen/>
              <w:t>низаций</w:t>
            </w:r>
          </w:p>
        </w:tc>
        <w:tc>
          <w:tcPr>
            <w:tcW w:w="2150" w:type="dxa"/>
            <w:vMerge w:val="restart"/>
            <w:tcBorders>
              <w:top w:val="single" w:sz="4" w:space="0" w:color="auto"/>
              <w:left w:val="single" w:sz="4" w:space="0" w:color="auto"/>
            </w:tcBorders>
            <w:shd w:val="clear" w:color="auto" w:fill="FFFFFF"/>
          </w:tcPr>
          <w:p w:rsidR="00C40716" w:rsidRDefault="00C40716">
            <w:pPr>
              <w:framePr w:w="14582" w:h="8098" w:wrap="none" w:vAnchor="page" w:hAnchor="page" w:x="1474" w:y="2079"/>
              <w:rPr>
                <w:sz w:val="10"/>
                <w:szCs w:val="10"/>
              </w:rPr>
            </w:pPr>
          </w:p>
        </w:tc>
        <w:tc>
          <w:tcPr>
            <w:tcW w:w="3658" w:type="dxa"/>
            <w:vMerge w:val="restart"/>
            <w:tcBorders>
              <w:top w:val="single" w:sz="4" w:space="0" w:color="auto"/>
              <w:left w:val="single" w:sz="4" w:space="0" w:color="auto"/>
            </w:tcBorders>
            <w:shd w:val="clear" w:color="auto" w:fill="FFFFFF"/>
          </w:tcPr>
          <w:p w:rsidR="00C40716" w:rsidRDefault="0095313B">
            <w:pPr>
              <w:pStyle w:val="20"/>
              <w:framePr w:w="14582" w:h="8098" w:wrap="none" w:vAnchor="page" w:hAnchor="page" w:x="1474" w:y="2079"/>
              <w:shd w:val="clear" w:color="auto" w:fill="auto"/>
              <w:spacing w:line="260" w:lineRule="exact"/>
              <w:ind w:firstLine="0"/>
            </w:pPr>
            <w:r>
              <w:t>11 693</w:t>
            </w:r>
          </w:p>
        </w:tc>
        <w:tc>
          <w:tcPr>
            <w:tcW w:w="2088" w:type="dxa"/>
            <w:vMerge w:val="restart"/>
            <w:tcBorders>
              <w:top w:val="single" w:sz="4" w:space="0" w:color="auto"/>
              <w:left w:val="single" w:sz="4" w:space="0" w:color="auto"/>
              <w:right w:val="single" w:sz="4" w:space="0" w:color="auto"/>
            </w:tcBorders>
            <w:shd w:val="clear" w:color="auto" w:fill="FFFFFF"/>
          </w:tcPr>
          <w:p w:rsidR="00C40716" w:rsidRDefault="0095313B">
            <w:pPr>
              <w:pStyle w:val="20"/>
              <w:framePr w:w="14582" w:h="8098" w:wrap="none" w:vAnchor="page" w:hAnchor="page" w:x="1474" w:y="2079"/>
              <w:shd w:val="clear" w:color="auto" w:fill="auto"/>
              <w:spacing w:line="260" w:lineRule="exact"/>
              <w:ind w:firstLine="0"/>
            </w:pPr>
            <w:r>
              <w:t>14 232</w:t>
            </w:r>
          </w:p>
        </w:tc>
      </w:tr>
      <w:tr w:rsidR="00C40716">
        <w:trPr>
          <w:trHeight w:hRule="exact" w:val="950"/>
        </w:trPr>
        <w:tc>
          <w:tcPr>
            <w:tcW w:w="2722" w:type="dxa"/>
            <w:vMerge/>
            <w:tcBorders>
              <w:left w:val="single" w:sz="4" w:space="0" w:color="auto"/>
              <w:bottom w:val="single" w:sz="4" w:space="0" w:color="auto"/>
            </w:tcBorders>
            <w:shd w:val="clear" w:color="auto" w:fill="FFFFFF"/>
          </w:tcPr>
          <w:p w:rsidR="00C40716" w:rsidRDefault="00C40716">
            <w:pPr>
              <w:framePr w:w="14582" w:h="8098" w:wrap="none" w:vAnchor="page" w:hAnchor="page" w:x="1474" w:y="2079"/>
            </w:pPr>
          </w:p>
        </w:tc>
        <w:tc>
          <w:tcPr>
            <w:tcW w:w="3965" w:type="dxa"/>
            <w:tcBorders>
              <w:top w:val="single" w:sz="4" w:space="0" w:color="auto"/>
              <w:left w:val="single" w:sz="4" w:space="0" w:color="auto"/>
              <w:bottom w:val="single" w:sz="4" w:space="0" w:color="auto"/>
            </w:tcBorders>
            <w:shd w:val="clear" w:color="auto" w:fill="FFFFFF"/>
          </w:tcPr>
          <w:p w:rsidR="00C40716" w:rsidRDefault="0095313B">
            <w:pPr>
              <w:pStyle w:val="20"/>
              <w:framePr w:w="14582" w:h="8098" w:wrap="none" w:vAnchor="page" w:hAnchor="page" w:x="1474" w:y="2079"/>
              <w:shd w:val="clear" w:color="auto" w:fill="auto"/>
              <w:spacing w:line="317" w:lineRule="exact"/>
              <w:ind w:firstLine="0"/>
              <w:jc w:val="both"/>
            </w:pPr>
            <w:r>
              <w:t>Старший тренер-преподаватель по спорту</w:t>
            </w:r>
          </w:p>
        </w:tc>
        <w:tc>
          <w:tcPr>
            <w:tcW w:w="2150" w:type="dxa"/>
            <w:vMerge/>
            <w:tcBorders>
              <w:left w:val="single" w:sz="4" w:space="0" w:color="auto"/>
              <w:bottom w:val="single" w:sz="4" w:space="0" w:color="auto"/>
            </w:tcBorders>
            <w:shd w:val="clear" w:color="auto" w:fill="FFFFFF"/>
          </w:tcPr>
          <w:p w:rsidR="00C40716" w:rsidRDefault="00C40716">
            <w:pPr>
              <w:framePr w:w="14582" w:h="8098" w:wrap="none" w:vAnchor="page" w:hAnchor="page" w:x="1474" w:y="2079"/>
            </w:pPr>
          </w:p>
        </w:tc>
        <w:tc>
          <w:tcPr>
            <w:tcW w:w="3658" w:type="dxa"/>
            <w:vMerge/>
            <w:tcBorders>
              <w:left w:val="single" w:sz="4" w:space="0" w:color="auto"/>
              <w:bottom w:val="single" w:sz="4" w:space="0" w:color="auto"/>
            </w:tcBorders>
            <w:shd w:val="clear" w:color="auto" w:fill="FFFFFF"/>
          </w:tcPr>
          <w:p w:rsidR="00C40716" w:rsidRDefault="00C40716">
            <w:pPr>
              <w:framePr w:w="14582" w:h="8098" w:wrap="none" w:vAnchor="page" w:hAnchor="page" w:x="1474" w:y="2079"/>
            </w:pPr>
          </w:p>
        </w:tc>
        <w:tc>
          <w:tcPr>
            <w:tcW w:w="2088" w:type="dxa"/>
            <w:vMerge/>
            <w:tcBorders>
              <w:left w:val="single" w:sz="4" w:space="0" w:color="auto"/>
              <w:bottom w:val="single" w:sz="4" w:space="0" w:color="auto"/>
              <w:right w:val="single" w:sz="4" w:space="0" w:color="auto"/>
            </w:tcBorders>
            <w:shd w:val="clear" w:color="auto" w:fill="FFFFFF"/>
          </w:tcPr>
          <w:p w:rsidR="00C40716" w:rsidRDefault="00C40716">
            <w:pPr>
              <w:framePr w:w="14582" w:h="8098" w:wrap="none" w:vAnchor="page" w:hAnchor="page" w:x="1474" w:y="2079"/>
            </w:pP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647" w:y="653"/>
        <w:shd w:val="clear" w:color="auto" w:fill="auto"/>
        <w:spacing w:line="240" w:lineRule="exact"/>
      </w:pPr>
      <w:r>
        <w:rPr>
          <w:rStyle w:val="aa"/>
        </w:rPr>
        <w:lastRenderedPageBreak/>
        <w:t>9</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678"/>
        <w:gridCol w:w="2630"/>
        <w:gridCol w:w="1320"/>
        <w:gridCol w:w="2146"/>
        <w:gridCol w:w="3643"/>
        <w:gridCol w:w="2064"/>
      </w:tblGrid>
      <w:tr w:rsidR="00C40716">
        <w:trPr>
          <w:trHeight w:hRule="exact" w:val="336"/>
        </w:trPr>
        <w:tc>
          <w:tcPr>
            <w:tcW w:w="2678" w:type="dxa"/>
            <w:tcBorders>
              <w:top w:val="single" w:sz="4" w:space="0" w:color="auto"/>
              <w:left w:val="single" w:sz="4" w:space="0" w:color="auto"/>
            </w:tcBorders>
            <w:shd w:val="clear" w:color="auto" w:fill="FFFFFF"/>
            <w:vAlign w:val="bottom"/>
          </w:tcPr>
          <w:p w:rsidR="00C40716" w:rsidRDefault="0095313B">
            <w:pPr>
              <w:pStyle w:val="20"/>
              <w:framePr w:w="14482" w:h="2837" w:wrap="none" w:vAnchor="page" w:hAnchor="page" w:x="1515" w:y="1191"/>
              <w:shd w:val="clear" w:color="auto" w:fill="auto"/>
              <w:spacing w:line="260" w:lineRule="exact"/>
              <w:ind w:firstLine="0"/>
            </w:pPr>
            <w:r>
              <w:t>1</w:t>
            </w:r>
          </w:p>
        </w:tc>
        <w:tc>
          <w:tcPr>
            <w:tcW w:w="2630" w:type="dxa"/>
            <w:tcBorders>
              <w:top w:val="single" w:sz="4" w:space="0" w:color="auto"/>
              <w:left w:val="single" w:sz="4" w:space="0" w:color="auto"/>
            </w:tcBorders>
            <w:shd w:val="clear" w:color="auto" w:fill="FFFFFF"/>
            <w:vAlign w:val="bottom"/>
          </w:tcPr>
          <w:p w:rsidR="00C40716" w:rsidRDefault="0095313B">
            <w:pPr>
              <w:pStyle w:val="20"/>
              <w:framePr w:w="14482" w:h="2837" w:wrap="none" w:vAnchor="page" w:hAnchor="page" w:x="1515" w:y="1191"/>
              <w:shd w:val="clear" w:color="auto" w:fill="auto"/>
              <w:spacing w:line="260" w:lineRule="exact"/>
              <w:ind w:left="1920" w:firstLine="0"/>
              <w:jc w:val="left"/>
            </w:pPr>
            <w:r>
              <w:t>2</w:t>
            </w:r>
          </w:p>
        </w:tc>
        <w:tc>
          <w:tcPr>
            <w:tcW w:w="1320" w:type="dxa"/>
            <w:tcBorders>
              <w:top w:val="single" w:sz="4" w:space="0" w:color="auto"/>
            </w:tcBorders>
            <w:shd w:val="clear" w:color="auto" w:fill="FFFFFF"/>
          </w:tcPr>
          <w:p w:rsidR="00C40716" w:rsidRDefault="00C40716">
            <w:pPr>
              <w:framePr w:w="14482" w:h="2837" w:wrap="none" w:vAnchor="page" w:hAnchor="page" w:x="1515" w:y="1191"/>
              <w:rPr>
                <w:sz w:val="10"/>
                <w:szCs w:val="10"/>
              </w:rPr>
            </w:pPr>
          </w:p>
        </w:tc>
        <w:tc>
          <w:tcPr>
            <w:tcW w:w="2146" w:type="dxa"/>
            <w:tcBorders>
              <w:top w:val="single" w:sz="4" w:space="0" w:color="auto"/>
              <w:left w:val="single" w:sz="4" w:space="0" w:color="auto"/>
            </w:tcBorders>
            <w:shd w:val="clear" w:color="auto" w:fill="FFFFFF"/>
            <w:vAlign w:val="bottom"/>
          </w:tcPr>
          <w:p w:rsidR="00C40716" w:rsidRDefault="0095313B">
            <w:pPr>
              <w:pStyle w:val="20"/>
              <w:framePr w:w="14482" w:h="2837" w:wrap="none" w:vAnchor="page" w:hAnchor="page" w:x="1515" w:y="1191"/>
              <w:shd w:val="clear" w:color="auto" w:fill="auto"/>
              <w:spacing w:line="260" w:lineRule="exact"/>
              <w:ind w:firstLine="0"/>
            </w:pPr>
            <w:r>
              <w:t>3</w:t>
            </w:r>
          </w:p>
        </w:tc>
        <w:tc>
          <w:tcPr>
            <w:tcW w:w="3643" w:type="dxa"/>
            <w:tcBorders>
              <w:top w:val="single" w:sz="4" w:space="0" w:color="auto"/>
              <w:left w:val="single" w:sz="4" w:space="0" w:color="auto"/>
            </w:tcBorders>
            <w:shd w:val="clear" w:color="auto" w:fill="FFFFFF"/>
            <w:vAlign w:val="bottom"/>
          </w:tcPr>
          <w:p w:rsidR="00C40716" w:rsidRDefault="0095313B">
            <w:pPr>
              <w:pStyle w:val="20"/>
              <w:framePr w:w="14482" w:h="2837" w:wrap="none" w:vAnchor="page" w:hAnchor="page" w:x="1515" w:y="1191"/>
              <w:shd w:val="clear" w:color="auto" w:fill="auto"/>
              <w:spacing w:line="260" w:lineRule="exact"/>
              <w:ind w:firstLine="0"/>
            </w:pPr>
            <w:r>
              <w:t>4</w:t>
            </w:r>
          </w:p>
        </w:tc>
        <w:tc>
          <w:tcPr>
            <w:tcW w:w="206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82" w:h="2837" w:wrap="none" w:vAnchor="page" w:hAnchor="page" w:x="1515" w:y="1191"/>
              <w:shd w:val="clear" w:color="auto" w:fill="auto"/>
              <w:spacing w:line="260" w:lineRule="exact"/>
              <w:ind w:firstLine="0"/>
            </w:pPr>
            <w:r>
              <w:t>5</w:t>
            </w:r>
          </w:p>
        </w:tc>
      </w:tr>
      <w:tr w:rsidR="00C40716">
        <w:trPr>
          <w:trHeight w:hRule="exact" w:val="317"/>
        </w:trPr>
        <w:tc>
          <w:tcPr>
            <w:tcW w:w="14481" w:type="dxa"/>
            <w:gridSpan w:val="6"/>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82" w:h="2837" w:wrap="none" w:vAnchor="page" w:hAnchor="page" w:x="1515" w:y="1191"/>
              <w:shd w:val="clear" w:color="auto" w:fill="auto"/>
              <w:spacing w:line="260" w:lineRule="exact"/>
              <w:ind w:firstLine="0"/>
            </w:pPr>
            <w:r>
              <w:t>Профессиональная квалификационная группа должностей работников физической культуры и спорта третьего уровня</w:t>
            </w:r>
          </w:p>
        </w:tc>
      </w:tr>
      <w:tr w:rsidR="00C40716">
        <w:trPr>
          <w:trHeight w:hRule="exact" w:val="624"/>
        </w:trPr>
        <w:tc>
          <w:tcPr>
            <w:tcW w:w="2678" w:type="dxa"/>
            <w:tcBorders>
              <w:top w:val="single" w:sz="4" w:space="0" w:color="auto"/>
              <w:left w:val="single" w:sz="4" w:space="0" w:color="auto"/>
            </w:tcBorders>
            <w:shd w:val="clear" w:color="auto" w:fill="FFFFFF"/>
            <w:vAlign w:val="bottom"/>
          </w:tcPr>
          <w:p w:rsidR="00C40716" w:rsidRDefault="0095313B">
            <w:pPr>
              <w:pStyle w:val="20"/>
              <w:framePr w:w="14482" w:h="2837" w:wrap="none" w:vAnchor="page" w:hAnchor="page" w:x="1515" w:y="1191"/>
              <w:shd w:val="clear" w:color="auto" w:fill="auto"/>
              <w:spacing w:line="307" w:lineRule="exact"/>
              <w:ind w:firstLine="0"/>
              <w:jc w:val="both"/>
            </w:pPr>
            <w:r>
              <w:t>Первый квалифика</w:t>
            </w:r>
            <w:r>
              <w:softHyphen/>
              <w:t>ционный уровень</w:t>
            </w:r>
          </w:p>
        </w:tc>
        <w:tc>
          <w:tcPr>
            <w:tcW w:w="3950" w:type="dxa"/>
            <w:gridSpan w:val="2"/>
            <w:tcBorders>
              <w:top w:val="single" w:sz="4" w:space="0" w:color="auto"/>
              <w:left w:val="single" w:sz="4" w:space="0" w:color="auto"/>
            </w:tcBorders>
            <w:shd w:val="clear" w:color="auto" w:fill="FFFFFF"/>
            <w:vAlign w:val="bottom"/>
          </w:tcPr>
          <w:p w:rsidR="00C40716" w:rsidRDefault="0095313B">
            <w:pPr>
              <w:pStyle w:val="20"/>
              <w:framePr w:w="14482" w:h="2837" w:wrap="none" w:vAnchor="page" w:hAnchor="page" w:x="1515" w:y="1191"/>
              <w:shd w:val="clear" w:color="auto" w:fill="auto"/>
              <w:ind w:firstLine="0"/>
              <w:jc w:val="both"/>
            </w:pPr>
            <w:r>
              <w:t>Врач по спортивной медицине спортивных сборных команд</w:t>
            </w:r>
          </w:p>
        </w:tc>
        <w:tc>
          <w:tcPr>
            <w:tcW w:w="2146" w:type="dxa"/>
            <w:tcBorders>
              <w:top w:val="single" w:sz="4" w:space="0" w:color="auto"/>
              <w:left w:val="single" w:sz="4" w:space="0" w:color="auto"/>
            </w:tcBorders>
            <w:shd w:val="clear" w:color="auto" w:fill="FFFFFF"/>
          </w:tcPr>
          <w:p w:rsidR="00C40716" w:rsidRDefault="0095313B">
            <w:pPr>
              <w:pStyle w:val="20"/>
              <w:framePr w:w="14482" w:h="2837" w:wrap="none" w:vAnchor="page" w:hAnchor="page" w:x="1515" w:y="1191"/>
              <w:shd w:val="clear" w:color="auto" w:fill="auto"/>
              <w:spacing w:line="90" w:lineRule="exact"/>
              <w:ind w:firstLine="0"/>
            </w:pPr>
            <w:r>
              <w:rPr>
                <w:rStyle w:val="245pt0"/>
              </w:rPr>
              <w:t>-</w:t>
            </w:r>
          </w:p>
        </w:tc>
        <w:tc>
          <w:tcPr>
            <w:tcW w:w="3643" w:type="dxa"/>
            <w:tcBorders>
              <w:top w:val="single" w:sz="4" w:space="0" w:color="auto"/>
              <w:left w:val="single" w:sz="4" w:space="0" w:color="auto"/>
            </w:tcBorders>
            <w:shd w:val="clear" w:color="auto" w:fill="FFFFFF"/>
          </w:tcPr>
          <w:p w:rsidR="00C40716" w:rsidRDefault="0095313B">
            <w:pPr>
              <w:pStyle w:val="20"/>
              <w:framePr w:w="14482" w:h="2837" w:wrap="none" w:vAnchor="page" w:hAnchor="page" w:x="1515" w:y="1191"/>
              <w:shd w:val="clear" w:color="auto" w:fill="auto"/>
              <w:spacing w:line="260" w:lineRule="exact"/>
              <w:ind w:firstLine="0"/>
            </w:pPr>
            <w:r>
              <w:t>11 750</w:t>
            </w:r>
          </w:p>
        </w:tc>
        <w:tc>
          <w:tcPr>
            <w:tcW w:w="2064" w:type="dxa"/>
            <w:tcBorders>
              <w:top w:val="single" w:sz="4" w:space="0" w:color="auto"/>
              <w:left w:val="single" w:sz="4" w:space="0" w:color="auto"/>
              <w:right w:val="single" w:sz="4" w:space="0" w:color="auto"/>
            </w:tcBorders>
            <w:shd w:val="clear" w:color="auto" w:fill="FFFFFF"/>
          </w:tcPr>
          <w:p w:rsidR="00C40716" w:rsidRDefault="0095313B">
            <w:pPr>
              <w:pStyle w:val="20"/>
              <w:framePr w:w="14482" w:h="2837" w:wrap="none" w:vAnchor="page" w:hAnchor="page" w:x="1515" w:y="1191"/>
              <w:shd w:val="clear" w:color="auto" w:fill="auto"/>
              <w:spacing w:line="260" w:lineRule="exact"/>
              <w:ind w:firstLine="0"/>
            </w:pPr>
            <w:r>
              <w:t>14 250</w:t>
            </w:r>
          </w:p>
        </w:tc>
      </w:tr>
      <w:tr w:rsidR="00C40716">
        <w:trPr>
          <w:trHeight w:hRule="exact" w:val="605"/>
        </w:trPr>
        <w:tc>
          <w:tcPr>
            <w:tcW w:w="2678" w:type="dxa"/>
            <w:tcBorders>
              <w:top w:val="single" w:sz="4" w:space="0" w:color="auto"/>
              <w:left w:val="single" w:sz="4" w:space="0" w:color="auto"/>
            </w:tcBorders>
            <w:shd w:val="clear" w:color="auto" w:fill="FFFFFF"/>
            <w:vAlign w:val="bottom"/>
          </w:tcPr>
          <w:p w:rsidR="00C40716" w:rsidRDefault="0095313B">
            <w:pPr>
              <w:pStyle w:val="20"/>
              <w:framePr w:w="14482" w:h="2837" w:wrap="none" w:vAnchor="page" w:hAnchor="page" w:x="1515" w:y="1191"/>
              <w:shd w:val="clear" w:color="auto" w:fill="auto"/>
              <w:spacing w:line="298" w:lineRule="exact"/>
              <w:ind w:firstLine="0"/>
              <w:jc w:val="both"/>
            </w:pPr>
            <w:r>
              <w:t>Второй квалифика</w:t>
            </w:r>
            <w:r>
              <w:softHyphen/>
              <w:t>ционный уровень</w:t>
            </w:r>
          </w:p>
        </w:tc>
        <w:tc>
          <w:tcPr>
            <w:tcW w:w="3950" w:type="dxa"/>
            <w:gridSpan w:val="2"/>
            <w:tcBorders>
              <w:top w:val="single" w:sz="4" w:space="0" w:color="auto"/>
              <w:left w:val="single" w:sz="4" w:space="0" w:color="auto"/>
            </w:tcBorders>
            <w:shd w:val="clear" w:color="auto" w:fill="FFFFFF"/>
            <w:vAlign w:val="bottom"/>
          </w:tcPr>
          <w:p w:rsidR="00C40716" w:rsidRDefault="0095313B">
            <w:pPr>
              <w:pStyle w:val="20"/>
              <w:framePr w:w="14482" w:h="2837" w:wrap="none" w:vAnchor="page" w:hAnchor="page" w:x="1515" w:y="1191"/>
              <w:shd w:val="clear" w:color="auto" w:fill="auto"/>
              <w:spacing w:line="302" w:lineRule="exact"/>
              <w:ind w:firstLine="0"/>
              <w:jc w:val="both"/>
            </w:pPr>
            <w:r>
              <w:t>Старший тренер спортивной сборной команды</w:t>
            </w:r>
          </w:p>
        </w:tc>
        <w:tc>
          <w:tcPr>
            <w:tcW w:w="2146" w:type="dxa"/>
            <w:tcBorders>
              <w:top w:val="single" w:sz="4" w:space="0" w:color="auto"/>
              <w:left w:val="single" w:sz="4" w:space="0" w:color="auto"/>
            </w:tcBorders>
            <w:shd w:val="clear" w:color="auto" w:fill="FFFFFF"/>
          </w:tcPr>
          <w:p w:rsidR="00C40716" w:rsidRDefault="0095313B">
            <w:pPr>
              <w:pStyle w:val="20"/>
              <w:framePr w:w="14482" w:h="2837" w:wrap="none" w:vAnchor="page" w:hAnchor="page" w:x="1515" w:y="1191"/>
              <w:shd w:val="clear" w:color="auto" w:fill="auto"/>
              <w:spacing w:line="260" w:lineRule="exact"/>
              <w:ind w:firstLine="0"/>
            </w:pPr>
            <w:r>
              <w:t>-</w:t>
            </w:r>
          </w:p>
        </w:tc>
        <w:tc>
          <w:tcPr>
            <w:tcW w:w="3643" w:type="dxa"/>
            <w:tcBorders>
              <w:top w:val="single" w:sz="4" w:space="0" w:color="auto"/>
              <w:left w:val="single" w:sz="4" w:space="0" w:color="auto"/>
            </w:tcBorders>
            <w:shd w:val="clear" w:color="auto" w:fill="FFFFFF"/>
            <w:vAlign w:val="center"/>
          </w:tcPr>
          <w:p w:rsidR="00C40716" w:rsidRDefault="0095313B">
            <w:pPr>
              <w:pStyle w:val="20"/>
              <w:framePr w:w="14482" w:h="2837" w:wrap="none" w:vAnchor="page" w:hAnchor="page" w:x="1515" w:y="1191"/>
              <w:shd w:val="clear" w:color="auto" w:fill="auto"/>
              <w:spacing w:line="260" w:lineRule="exact"/>
              <w:ind w:firstLine="0"/>
            </w:pPr>
            <w:r>
              <w:t>11 800</w:t>
            </w:r>
          </w:p>
        </w:tc>
        <w:tc>
          <w:tcPr>
            <w:tcW w:w="2064" w:type="dxa"/>
            <w:tcBorders>
              <w:top w:val="single" w:sz="4" w:space="0" w:color="auto"/>
              <w:left w:val="single" w:sz="4" w:space="0" w:color="auto"/>
              <w:right w:val="single" w:sz="4" w:space="0" w:color="auto"/>
            </w:tcBorders>
            <w:shd w:val="clear" w:color="auto" w:fill="FFFFFF"/>
          </w:tcPr>
          <w:p w:rsidR="00C40716" w:rsidRDefault="0095313B">
            <w:pPr>
              <w:pStyle w:val="20"/>
              <w:framePr w:w="14482" w:h="2837" w:wrap="none" w:vAnchor="page" w:hAnchor="page" w:x="1515" w:y="1191"/>
              <w:shd w:val="clear" w:color="auto" w:fill="auto"/>
              <w:spacing w:line="260" w:lineRule="exact"/>
              <w:ind w:firstLine="0"/>
            </w:pPr>
            <w:r>
              <w:t>14301</w:t>
            </w:r>
          </w:p>
        </w:tc>
      </w:tr>
      <w:tr w:rsidR="00C40716">
        <w:trPr>
          <w:trHeight w:hRule="exact" w:val="307"/>
        </w:trPr>
        <w:tc>
          <w:tcPr>
            <w:tcW w:w="14481" w:type="dxa"/>
            <w:gridSpan w:val="6"/>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82" w:h="2837" w:wrap="none" w:vAnchor="page" w:hAnchor="page" w:x="1515" w:y="1191"/>
              <w:shd w:val="clear" w:color="auto" w:fill="auto"/>
              <w:spacing w:line="260" w:lineRule="exact"/>
              <w:ind w:left="340" w:firstLine="0"/>
              <w:jc w:val="left"/>
            </w:pPr>
            <w:proofErr w:type="gramStart"/>
            <w:r>
              <w:t>Профессиональная</w:t>
            </w:r>
            <w:proofErr w:type="gramEnd"/>
            <w:r>
              <w:t xml:space="preserve"> квалификационная </w:t>
            </w:r>
            <w:r>
              <w:rPr>
                <w:lang w:val="en-US" w:eastAsia="en-US" w:bidi="en-US"/>
              </w:rPr>
              <w:t>ipynna</w:t>
            </w:r>
            <w:r w:rsidRPr="0095313B">
              <w:rPr>
                <w:lang w:eastAsia="en-US" w:bidi="en-US"/>
              </w:rPr>
              <w:t xml:space="preserve"> </w:t>
            </w:r>
            <w:r>
              <w:t>должностей работников физической культуры и спорта четвертого уровня</w:t>
            </w:r>
          </w:p>
        </w:tc>
      </w:tr>
      <w:tr w:rsidR="00C40716">
        <w:trPr>
          <w:trHeight w:hRule="exact" w:val="648"/>
        </w:trPr>
        <w:tc>
          <w:tcPr>
            <w:tcW w:w="2678" w:type="dxa"/>
            <w:tcBorders>
              <w:top w:val="single" w:sz="4" w:space="0" w:color="auto"/>
              <w:left w:val="single" w:sz="4" w:space="0" w:color="auto"/>
              <w:bottom w:val="single" w:sz="4" w:space="0" w:color="auto"/>
            </w:tcBorders>
            <w:shd w:val="clear" w:color="auto" w:fill="FFFFFF"/>
          </w:tcPr>
          <w:p w:rsidR="00C40716" w:rsidRDefault="00C40716">
            <w:pPr>
              <w:framePr w:w="14482" w:h="2837" w:wrap="none" w:vAnchor="page" w:hAnchor="page" w:x="1515" w:y="1191"/>
              <w:rPr>
                <w:sz w:val="10"/>
                <w:szCs w:val="10"/>
              </w:rPr>
            </w:pPr>
          </w:p>
        </w:tc>
        <w:tc>
          <w:tcPr>
            <w:tcW w:w="2630"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482" w:h="2837" w:wrap="none" w:vAnchor="page" w:hAnchor="page" w:x="1515" w:y="1191"/>
              <w:shd w:val="clear" w:color="auto" w:fill="auto"/>
              <w:spacing w:line="307" w:lineRule="exact"/>
              <w:ind w:firstLine="0"/>
              <w:jc w:val="both"/>
            </w:pPr>
            <w:r>
              <w:t xml:space="preserve">Главный тренер </w:t>
            </w:r>
            <w:proofErr w:type="gramStart"/>
            <w:r>
              <w:t>с</w:t>
            </w:r>
            <w:proofErr w:type="gramEnd"/>
            <w:r>
              <w:t xml:space="preserve"> сборной команды</w:t>
            </w:r>
          </w:p>
        </w:tc>
        <w:tc>
          <w:tcPr>
            <w:tcW w:w="1320" w:type="dxa"/>
            <w:tcBorders>
              <w:top w:val="single" w:sz="4" w:space="0" w:color="auto"/>
              <w:bottom w:val="single" w:sz="4" w:space="0" w:color="auto"/>
            </w:tcBorders>
            <w:shd w:val="clear" w:color="auto" w:fill="FFFFFF"/>
          </w:tcPr>
          <w:p w:rsidR="00C40716" w:rsidRDefault="0095313B">
            <w:pPr>
              <w:pStyle w:val="20"/>
              <w:framePr w:w="14482" w:h="2837" w:wrap="none" w:vAnchor="page" w:hAnchor="page" w:x="1515" w:y="1191"/>
              <w:shd w:val="clear" w:color="auto" w:fill="auto"/>
              <w:spacing w:line="260" w:lineRule="exact"/>
              <w:ind w:firstLine="0"/>
              <w:jc w:val="left"/>
            </w:pPr>
            <w:r>
              <w:t>портивной</w:t>
            </w:r>
          </w:p>
        </w:tc>
        <w:tc>
          <w:tcPr>
            <w:tcW w:w="2146" w:type="dxa"/>
            <w:tcBorders>
              <w:top w:val="single" w:sz="4" w:space="0" w:color="auto"/>
              <w:left w:val="single" w:sz="4" w:space="0" w:color="auto"/>
              <w:bottom w:val="single" w:sz="4" w:space="0" w:color="auto"/>
            </w:tcBorders>
            <w:shd w:val="clear" w:color="auto" w:fill="FFFFFF"/>
          </w:tcPr>
          <w:p w:rsidR="00C40716" w:rsidRDefault="0095313B">
            <w:pPr>
              <w:pStyle w:val="20"/>
              <w:framePr w:w="14482" w:h="2837" w:wrap="none" w:vAnchor="page" w:hAnchor="page" w:x="1515" w:y="1191"/>
              <w:shd w:val="clear" w:color="auto" w:fill="auto"/>
              <w:spacing w:line="90" w:lineRule="exact"/>
              <w:ind w:firstLine="0"/>
            </w:pPr>
            <w:r>
              <w:rPr>
                <w:rStyle w:val="245pt0"/>
              </w:rPr>
              <w:t>-</w:t>
            </w:r>
          </w:p>
        </w:tc>
        <w:tc>
          <w:tcPr>
            <w:tcW w:w="3643" w:type="dxa"/>
            <w:tcBorders>
              <w:top w:val="single" w:sz="4" w:space="0" w:color="auto"/>
              <w:left w:val="single" w:sz="4" w:space="0" w:color="auto"/>
              <w:bottom w:val="single" w:sz="4" w:space="0" w:color="auto"/>
            </w:tcBorders>
            <w:shd w:val="clear" w:color="auto" w:fill="FFFFFF"/>
          </w:tcPr>
          <w:p w:rsidR="00C40716" w:rsidRDefault="0095313B">
            <w:pPr>
              <w:pStyle w:val="20"/>
              <w:framePr w:w="14482" w:h="2837" w:wrap="none" w:vAnchor="page" w:hAnchor="page" w:x="1515" w:y="1191"/>
              <w:shd w:val="clear" w:color="auto" w:fill="auto"/>
              <w:spacing w:line="260" w:lineRule="exact"/>
              <w:ind w:firstLine="0"/>
            </w:pPr>
            <w:r>
              <w:t>11 900</w:t>
            </w:r>
          </w:p>
        </w:tc>
        <w:tc>
          <w:tcPr>
            <w:tcW w:w="2064"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482" w:h="2837" w:wrap="none" w:vAnchor="page" w:hAnchor="page" w:x="1515" w:y="1191"/>
              <w:shd w:val="clear" w:color="auto" w:fill="auto"/>
              <w:spacing w:line="260" w:lineRule="exact"/>
              <w:ind w:firstLine="0"/>
            </w:pPr>
            <w:r>
              <w:t>14 400</w:t>
            </w:r>
          </w:p>
        </w:tc>
      </w:tr>
    </w:tbl>
    <w:p w:rsidR="00C40716" w:rsidRDefault="0095313B">
      <w:pPr>
        <w:pStyle w:val="20"/>
        <w:framePr w:w="14496" w:h="1881" w:hRule="exact" w:wrap="none" w:vAnchor="page" w:hAnchor="page" w:x="1500" w:y="4290"/>
        <w:numPr>
          <w:ilvl w:val="0"/>
          <w:numId w:val="62"/>
        </w:numPr>
        <w:shd w:val="clear" w:color="auto" w:fill="auto"/>
        <w:tabs>
          <w:tab w:val="left" w:pos="855"/>
        </w:tabs>
        <w:spacing w:line="302" w:lineRule="exact"/>
        <w:ind w:firstLine="580"/>
        <w:jc w:val="both"/>
      </w:pPr>
      <w:r>
        <w:t>В случае принятия работников на должности с уровнем образования ниже, установленной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C40716" w:rsidRDefault="0095313B">
      <w:pPr>
        <w:pStyle w:val="20"/>
        <w:framePr w:w="14496" w:h="1881" w:hRule="exact" w:wrap="none" w:vAnchor="page" w:hAnchor="page" w:x="1500" w:y="4290"/>
        <w:numPr>
          <w:ilvl w:val="0"/>
          <w:numId w:val="62"/>
        </w:numPr>
        <w:shd w:val="clear" w:color="auto" w:fill="auto"/>
        <w:tabs>
          <w:tab w:val="left" w:pos="846"/>
        </w:tabs>
        <w:spacing w:line="302" w:lineRule="exact"/>
        <w:ind w:firstLine="580"/>
        <w:jc w:val="both"/>
      </w:pPr>
      <w:r>
        <w:t>При наличии у работников уровня образования выше уровня, установленного Единым квалификационным справочни</w:t>
      </w:r>
      <w:r>
        <w:softHyphen/>
        <w:t>ком должностей руководителей, специалистов и служащих или профессиональных стандартов, базовый оклад таким работни</w:t>
      </w:r>
      <w:r>
        <w:softHyphen/>
        <w:t>кам устанавливается в соответствии с требуемым уровнем образования.</w:t>
      </w:r>
    </w:p>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5868" w:y="1070"/>
        <w:shd w:val="clear" w:color="auto" w:fill="auto"/>
        <w:spacing w:line="240" w:lineRule="exact"/>
      </w:pPr>
      <w:r>
        <w:rPr>
          <w:rStyle w:val="aa"/>
        </w:rPr>
        <w:lastRenderedPageBreak/>
        <w:t>10</w:t>
      </w:r>
    </w:p>
    <w:p w:rsidR="00C40716" w:rsidRDefault="0095313B">
      <w:pPr>
        <w:pStyle w:val="20"/>
        <w:framePr w:w="9658" w:h="13925" w:hRule="exact" w:wrap="none" w:vAnchor="page" w:hAnchor="page" w:x="1160" w:y="1622"/>
        <w:numPr>
          <w:ilvl w:val="0"/>
          <w:numId w:val="63"/>
        </w:numPr>
        <w:shd w:val="clear" w:color="auto" w:fill="auto"/>
        <w:tabs>
          <w:tab w:val="left" w:pos="1510"/>
        </w:tabs>
        <w:spacing w:after="244"/>
        <w:ind w:left="1040" w:firstLine="0"/>
        <w:jc w:val="left"/>
      </w:pPr>
      <w:r>
        <w:t>Норма часов и нормативное количество услуг за базовую ставку заработной платы (базовый оклад) работников профессиональных образовательных организаций</w:t>
      </w:r>
    </w:p>
    <w:p w:rsidR="00C40716" w:rsidRDefault="0095313B">
      <w:pPr>
        <w:pStyle w:val="20"/>
        <w:framePr w:w="9658" w:h="13925" w:hRule="exact" w:wrap="none" w:vAnchor="page" w:hAnchor="page" w:x="1160" w:y="1622"/>
        <w:shd w:val="clear" w:color="auto" w:fill="auto"/>
        <w:spacing w:line="307" w:lineRule="exact"/>
        <w:ind w:firstLine="560"/>
        <w:jc w:val="both"/>
      </w:pPr>
      <w:r>
        <w:rPr>
          <w:lang w:val="en-US" w:eastAsia="en-US" w:bidi="en-US"/>
        </w:rPr>
        <w:t>h</w:t>
      </w:r>
      <w:r w:rsidRPr="0095313B">
        <w:rPr>
          <w:lang w:eastAsia="en-US" w:bidi="en-US"/>
        </w:rPr>
        <w:t xml:space="preserve"> </w:t>
      </w:r>
      <w:r>
        <w:t>Продолжительность рабочего времени (нормы часов педагогической работы за ставку заработной платы) определена приказом Министерства образования и науки Российской Федерации от 22 декабря 2014 г. № 1601 «О продолжительности рабочего времени (нормах часов педагогической работы за ставку заработной платы) педаго</w:t>
      </w:r>
      <w:r>
        <w:softHyphen/>
        <w:t>гических работников и о порядке определения учебной нагрузки педагогических ра</w:t>
      </w:r>
      <w:r>
        <w:softHyphen/>
        <w:t>ботников, оговариваемой в трудовом договоре».</w:t>
      </w:r>
    </w:p>
    <w:p w:rsidR="00C40716" w:rsidRDefault="0095313B">
      <w:pPr>
        <w:pStyle w:val="20"/>
        <w:framePr w:w="9658" w:h="13925" w:hRule="exact" w:wrap="none" w:vAnchor="page" w:hAnchor="page" w:x="1160" w:y="1622"/>
        <w:numPr>
          <w:ilvl w:val="0"/>
          <w:numId w:val="64"/>
        </w:numPr>
        <w:shd w:val="clear" w:color="auto" w:fill="auto"/>
        <w:tabs>
          <w:tab w:val="left" w:pos="859"/>
        </w:tabs>
        <w:spacing w:line="307" w:lineRule="exact"/>
        <w:ind w:firstLine="560"/>
        <w:jc w:val="both"/>
      </w:pPr>
      <w:r>
        <w:t>Нормативное количество услуг за час базовой ставки заработной платы (базо</w:t>
      </w:r>
      <w:r>
        <w:softHyphen/>
        <w:t>вого оклада), оказываемых работниками образования, составляет:</w:t>
      </w:r>
    </w:p>
    <w:p w:rsidR="00C40716" w:rsidRDefault="0095313B">
      <w:pPr>
        <w:pStyle w:val="20"/>
        <w:framePr w:w="9658" w:h="13925" w:hRule="exact" w:wrap="none" w:vAnchor="page" w:hAnchor="page" w:x="1160" w:y="1622"/>
        <w:numPr>
          <w:ilvl w:val="1"/>
          <w:numId w:val="64"/>
        </w:numPr>
        <w:shd w:val="clear" w:color="auto" w:fill="auto"/>
        <w:tabs>
          <w:tab w:val="left" w:pos="1065"/>
        </w:tabs>
        <w:spacing w:line="307" w:lineRule="exact"/>
        <w:ind w:firstLine="560"/>
        <w:jc w:val="both"/>
      </w:pPr>
      <w:r>
        <w:t>Преподавателям, учителям, инструкторам по труду, мастерам производ</w:t>
      </w:r>
      <w:r>
        <w:softHyphen/>
        <w:t>ственного обучения, руководителям физического воспитания, преподавателям-орг</w:t>
      </w:r>
      <w:proofErr w:type="gramStart"/>
      <w:r>
        <w:t>а-</w:t>
      </w:r>
      <w:proofErr w:type="gramEnd"/>
      <w:r>
        <w:t xml:space="preserve"> низаторам основ безопасности жизнедеятельности и допризывной подготовки:</w:t>
      </w:r>
    </w:p>
    <w:p w:rsidR="00C40716" w:rsidRDefault="0095313B">
      <w:pPr>
        <w:pStyle w:val="20"/>
        <w:framePr w:w="9658" w:h="13925" w:hRule="exact" w:wrap="none" w:vAnchor="page" w:hAnchor="page" w:x="1160" w:y="1622"/>
        <w:shd w:val="clear" w:color="auto" w:fill="auto"/>
        <w:spacing w:line="307" w:lineRule="exact"/>
        <w:ind w:firstLine="560"/>
        <w:jc w:val="both"/>
      </w:pPr>
      <w:r>
        <w:t>25 человек - в группах на занятиях теоретического образования в профессио</w:t>
      </w:r>
      <w:r>
        <w:softHyphen/>
        <w:t>нальных образовательных организациях;</w:t>
      </w:r>
    </w:p>
    <w:p w:rsidR="00C40716" w:rsidRDefault="0095313B">
      <w:pPr>
        <w:pStyle w:val="20"/>
        <w:framePr w:w="9658" w:h="13925" w:hRule="exact" w:wrap="none" w:vAnchor="page" w:hAnchor="page" w:x="1160" w:y="1622"/>
        <w:shd w:val="clear" w:color="auto" w:fill="auto"/>
        <w:spacing w:line="307" w:lineRule="exact"/>
        <w:ind w:firstLine="560"/>
        <w:jc w:val="both"/>
      </w:pPr>
      <w:r>
        <w:t>12-15 человек - для профессиональных образовательных организаций при про</w:t>
      </w:r>
      <w:r>
        <w:softHyphen/>
        <w:t>ведении практических занятий по особо сложным профессиям.</w:t>
      </w:r>
    </w:p>
    <w:p w:rsidR="00C40716" w:rsidRDefault="0095313B">
      <w:pPr>
        <w:pStyle w:val="20"/>
        <w:framePr w:w="9658" w:h="13925" w:hRule="exact" w:wrap="none" w:vAnchor="page" w:hAnchor="page" w:x="1160" w:y="1622"/>
        <w:numPr>
          <w:ilvl w:val="1"/>
          <w:numId w:val="64"/>
        </w:numPr>
        <w:shd w:val="clear" w:color="auto" w:fill="auto"/>
        <w:tabs>
          <w:tab w:val="left" w:pos="1065"/>
        </w:tabs>
        <w:spacing w:line="307" w:lineRule="exact"/>
        <w:ind w:firstLine="560"/>
        <w:jc w:val="both"/>
      </w:pPr>
      <w:r>
        <w:t>Преподавателям, учителям, инструкторам по труду, мастерам производ</w:t>
      </w:r>
      <w:r>
        <w:softHyphen/>
        <w:t>ственного обучения, руководителям физического воспитания, преподавателям-орг</w:t>
      </w:r>
      <w:proofErr w:type="gramStart"/>
      <w:r>
        <w:t>а-</w:t>
      </w:r>
      <w:proofErr w:type="gramEnd"/>
      <w:r>
        <w:t xml:space="preserve"> низаторам основ безопасности жизнедеятельности и допризывной подготовки, педа</w:t>
      </w:r>
      <w:r>
        <w:softHyphen/>
        <w:t>гогам дополнительного образования, работающим непосредственно с обучающимися (воспитанниками) с ограниченными возможностями здоровья:</w:t>
      </w:r>
    </w:p>
    <w:p w:rsidR="00C40716" w:rsidRDefault="0095313B">
      <w:pPr>
        <w:pStyle w:val="20"/>
        <w:framePr w:w="9658" w:h="13925" w:hRule="exact" w:wrap="none" w:vAnchor="page" w:hAnchor="page" w:x="1160" w:y="1622"/>
        <w:numPr>
          <w:ilvl w:val="0"/>
          <w:numId w:val="65"/>
        </w:numPr>
        <w:shd w:val="clear" w:color="auto" w:fill="auto"/>
        <w:tabs>
          <w:tab w:val="left" w:pos="936"/>
        </w:tabs>
        <w:spacing w:line="307" w:lineRule="exact"/>
        <w:ind w:firstLine="560"/>
        <w:jc w:val="both"/>
      </w:pPr>
      <w:r>
        <w:t>человек - для профессиональных образовательных организаций, специальных (коррекционных) групп:</w:t>
      </w:r>
    </w:p>
    <w:p w:rsidR="00C40716" w:rsidRDefault="0095313B">
      <w:pPr>
        <w:pStyle w:val="20"/>
        <w:framePr w:w="9658" w:h="13925" w:hRule="exact" w:wrap="none" w:vAnchor="page" w:hAnchor="page" w:x="1160" w:y="1622"/>
        <w:numPr>
          <w:ilvl w:val="0"/>
          <w:numId w:val="65"/>
        </w:numPr>
        <w:shd w:val="clear" w:color="auto" w:fill="auto"/>
        <w:tabs>
          <w:tab w:val="left" w:pos="912"/>
        </w:tabs>
        <w:spacing w:line="307" w:lineRule="exact"/>
        <w:ind w:firstLine="560"/>
        <w:jc w:val="both"/>
      </w:pPr>
      <w:r>
        <w:t xml:space="preserve">вида - для </w:t>
      </w:r>
      <w:proofErr w:type="gramStart"/>
      <w:r>
        <w:t>слабослышащих</w:t>
      </w:r>
      <w:proofErr w:type="gramEnd"/>
      <w:r>
        <w:t xml:space="preserve"> и позднооглохших с легким недоразвитием речи, обусловленным нарушением слуха;</w:t>
      </w:r>
    </w:p>
    <w:p w:rsidR="00C40716" w:rsidRDefault="0095313B">
      <w:pPr>
        <w:pStyle w:val="20"/>
        <w:framePr w:w="9658" w:h="13925" w:hRule="exact" w:wrap="none" w:vAnchor="page" w:hAnchor="page" w:x="1160" w:y="1622"/>
        <w:numPr>
          <w:ilvl w:val="0"/>
          <w:numId w:val="66"/>
        </w:numPr>
        <w:shd w:val="clear" w:color="auto" w:fill="auto"/>
        <w:tabs>
          <w:tab w:val="left" w:pos="992"/>
        </w:tabs>
        <w:spacing w:line="307" w:lineRule="exact"/>
        <w:ind w:firstLine="560"/>
        <w:jc w:val="both"/>
      </w:pPr>
      <w:r>
        <w:t>вида - для детей, имеющих нарушения опорно-двигательного аппарата;</w:t>
      </w:r>
    </w:p>
    <w:p w:rsidR="00C40716" w:rsidRDefault="0095313B">
      <w:pPr>
        <w:pStyle w:val="20"/>
        <w:framePr w:w="9658" w:h="13925" w:hRule="exact" w:wrap="none" w:vAnchor="page" w:hAnchor="page" w:x="1160" w:y="1622"/>
        <w:shd w:val="clear" w:color="auto" w:fill="auto"/>
        <w:spacing w:line="307" w:lineRule="exact"/>
        <w:ind w:firstLine="560"/>
        <w:jc w:val="both"/>
      </w:pPr>
      <w:r>
        <w:t>VIII вида - для глубоко умственно отсталых детей;</w:t>
      </w:r>
    </w:p>
    <w:p w:rsidR="00C40716" w:rsidRDefault="0095313B">
      <w:pPr>
        <w:pStyle w:val="20"/>
        <w:framePr w:w="9658" w:h="13925" w:hRule="exact" w:wrap="none" w:vAnchor="page" w:hAnchor="page" w:x="1160" w:y="1622"/>
        <w:numPr>
          <w:ilvl w:val="0"/>
          <w:numId w:val="65"/>
        </w:numPr>
        <w:shd w:val="clear" w:color="auto" w:fill="auto"/>
        <w:tabs>
          <w:tab w:val="left" w:pos="936"/>
        </w:tabs>
        <w:spacing w:line="307" w:lineRule="exact"/>
        <w:ind w:firstLine="560"/>
        <w:jc w:val="both"/>
      </w:pPr>
      <w:r>
        <w:t>человек - для профессиональных образовательных организаций, специальных (коррекционных) групп:</w:t>
      </w:r>
    </w:p>
    <w:p w:rsidR="00C40716" w:rsidRDefault="0095313B">
      <w:pPr>
        <w:pStyle w:val="20"/>
        <w:framePr w:w="9658" w:h="13925" w:hRule="exact" w:wrap="none" w:vAnchor="page" w:hAnchor="page" w:x="1160" w:y="1622"/>
        <w:numPr>
          <w:ilvl w:val="0"/>
          <w:numId w:val="67"/>
        </w:numPr>
        <w:shd w:val="clear" w:color="auto" w:fill="auto"/>
        <w:tabs>
          <w:tab w:val="left" w:pos="987"/>
        </w:tabs>
        <w:spacing w:line="307" w:lineRule="exact"/>
        <w:ind w:firstLine="560"/>
        <w:jc w:val="both"/>
      </w:pPr>
      <w:r>
        <w:t>вида - для слабовидящих и поздноослепших детей;</w:t>
      </w:r>
    </w:p>
    <w:p w:rsidR="00C40716" w:rsidRDefault="0095313B">
      <w:pPr>
        <w:pStyle w:val="20"/>
        <w:framePr w:w="9658" w:h="13925" w:hRule="exact" w:wrap="none" w:vAnchor="page" w:hAnchor="page" w:x="1160" w:y="1622"/>
        <w:numPr>
          <w:ilvl w:val="0"/>
          <w:numId w:val="67"/>
        </w:numPr>
        <w:shd w:val="clear" w:color="auto" w:fill="auto"/>
        <w:tabs>
          <w:tab w:val="left" w:pos="987"/>
        </w:tabs>
        <w:spacing w:line="307" w:lineRule="exact"/>
        <w:ind w:firstLine="560"/>
        <w:jc w:val="both"/>
      </w:pPr>
      <w:r>
        <w:t>вида - для детей, имеющих тяжелые нарушения речи;</w:t>
      </w:r>
    </w:p>
    <w:p w:rsidR="00C40716" w:rsidRDefault="0095313B">
      <w:pPr>
        <w:pStyle w:val="20"/>
        <w:framePr w:w="9658" w:h="13925" w:hRule="exact" w:wrap="none" w:vAnchor="page" w:hAnchor="page" w:x="1160" w:y="1622"/>
        <w:numPr>
          <w:ilvl w:val="0"/>
          <w:numId w:val="66"/>
        </w:numPr>
        <w:shd w:val="clear" w:color="auto" w:fill="auto"/>
        <w:tabs>
          <w:tab w:val="left" w:pos="1074"/>
        </w:tabs>
        <w:spacing w:line="307" w:lineRule="exact"/>
        <w:ind w:firstLine="560"/>
        <w:jc w:val="both"/>
      </w:pPr>
      <w:r>
        <w:t>вида - для детей, имеющих задержку психического развития;</w:t>
      </w:r>
    </w:p>
    <w:p w:rsidR="00C40716" w:rsidRDefault="0095313B">
      <w:pPr>
        <w:pStyle w:val="20"/>
        <w:framePr w:w="9658" w:h="13925" w:hRule="exact" w:wrap="none" w:vAnchor="page" w:hAnchor="page" w:x="1160" w:y="1622"/>
        <w:numPr>
          <w:ilvl w:val="0"/>
          <w:numId w:val="66"/>
        </w:numPr>
        <w:shd w:val="clear" w:color="auto" w:fill="auto"/>
        <w:tabs>
          <w:tab w:val="left" w:pos="1160"/>
        </w:tabs>
        <w:spacing w:line="307" w:lineRule="exact"/>
        <w:ind w:firstLine="560"/>
        <w:jc w:val="both"/>
      </w:pPr>
      <w:r>
        <w:t>вида - для умственно отсталых детей.</w:t>
      </w:r>
    </w:p>
    <w:p w:rsidR="00C40716" w:rsidRDefault="0095313B">
      <w:pPr>
        <w:pStyle w:val="20"/>
        <w:framePr w:w="9658" w:h="13925" w:hRule="exact" w:wrap="none" w:vAnchor="page" w:hAnchor="page" w:x="1160" w:y="1622"/>
        <w:numPr>
          <w:ilvl w:val="0"/>
          <w:numId w:val="64"/>
        </w:numPr>
        <w:shd w:val="clear" w:color="auto" w:fill="auto"/>
        <w:tabs>
          <w:tab w:val="left" w:pos="864"/>
        </w:tabs>
        <w:spacing w:line="307" w:lineRule="exact"/>
        <w:ind w:firstLine="560"/>
        <w:jc w:val="both"/>
      </w:pPr>
      <w:r>
        <w:t>Продолжительность рабочего времени (нормы часов работы за ставку заработ</w:t>
      </w:r>
      <w:r>
        <w:softHyphen/>
        <w:t>ной платы) работников образования, работников культуры, медицинских работников определяется Трудовым кодексом Российской Федерации.</w:t>
      </w:r>
    </w:p>
    <w:p w:rsidR="00C40716" w:rsidRDefault="0095313B">
      <w:pPr>
        <w:pStyle w:val="20"/>
        <w:framePr w:w="9658" w:h="13925" w:hRule="exact" w:wrap="none" w:vAnchor="page" w:hAnchor="page" w:x="1160" w:y="1622"/>
        <w:numPr>
          <w:ilvl w:val="0"/>
          <w:numId w:val="64"/>
        </w:numPr>
        <w:shd w:val="clear" w:color="auto" w:fill="auto"/>
        <w:tabs>
          <w:tab w:val="left" w:pos="864"/>
        </w:tabs>
        <w:spacing w:line="307" w:lineRule="exact"/>
        <w:ind w:firstLine="560"/>
        <w:jc w:val="both"/>
      </w:pPr>
      <w:r>
        <w:t>Отдельным категориям работников продолжительность рабочего времени (нормы часов работы за ставку заработной платы) может устанавливаться трехсто</w:t>
      </w:r>
      <w:r>
        <w:softHyphen/>
        <w:t>ронними отраслевыми соглашениями на федеральном и региональном уровнях.</w:t>
      </w:r>
    </w:p>
    <w:p w:rsidR="00C40716" w:rsidRDefault="0095313B">
      <w:pPr>
        <w:pStyle w:val="20"/>
        <w:framePr w:w="9658" w:h="13925" w:hRule="exact" w:wrap="none" w:vAnchor="page" w:hAnchor="page" w:x="1160" w:y="1622"/>
        <w:numPr>
          <w:ilvl w:val="0"/>
          <w:numId w:val="64"/>
        </w:numPr>
        <w:shd w:val="clear" w:color="auto" w:fill="auto"/>
        <w:tabs>
          <w:tab w:val="left" w:pos="864"/>
        </w:tabs>
        <w:spacing w:line="307" w:lineRule="exact"/>
        <w:ind w:firstLine="560"/>
        <w:jc w:val="both"/>
      </w:pPr>
      <w:r>
        <w:t>Нормативы оплаты труда тренеров, тренеров-преподавателей по спорту (стар</w:t>
      </w:r>
      <w:r>
        <w:softHyphen/>
        <w:t>ших тренеров-преподавателей по спорту) профессиональных образовательных орга</w:t>
      </w:r>
      <w:r>
        <w:softHyphen/>
        <w:t>низаций спортивной направленности за одного занимающегося, недельный режим</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59" w:y="1070"/>
        <w:shd w:val="clear" w:color="auto" w:fill="auto"/>
        <w:spacing w:line="240" w:lineRule="exact"/>
      </w:pPr>
      <w:r>
        <w:rPr>
          <w:rStyle w:val="aa"/>
        </w:rPr>
        <w:lastRenderedPageBreak/>
        <w:t>11</w:t>
      </w:r>
    </w:p>
    <w:p w:rsidR="00C40716" w:rsidRDefault="0095313B">
      <w:pPr>
        <w:pStyle w:val="20"/>
        <w:framePr w:w="9638" w:h="13867" w:hRule="exact" w:wrap="none" w:vAnchor="page" w:hAnchor="page" w:x="1169" w:y="1615"/>
        <w:shd w:val="clear" w:color="auto" w:fill="auto"/>
        <w:tabs>
          <w:tab w:val="left" w:pos="864"/>
        </w:tabs>
        <w:spacing w:line="302" w:lineRule="exact"/>
        <w:ind w:firstLine="0"/>
        <w:jc w:val="both"/>
      </w:pPr>
      <w:r>
        <w:t>учебно-тренировочной работы, нормативная наполняемость групп на этапах спортив</w:t>
      </w:r>
      <w:r>
        <w:softHyphen/>
        <w:t>ной подготовки по видам спорта, нормативы оплаты труда спортсменов-инструкто</w:t>
      </w:r>
      <w:r>
        <w:softHyphen/>
        <w:t>ров и спортсменов за достигнутые результаты в официальных международных, все</w:t>
      </w:r>
      <w:r>
        <w:softHyphen/>
        <w:t>российских, окружных и республиканских соревнованиях:</w:t>
      </w:r>
    </w:p>
    <w:p w:rsidR="00C40716" w:rsidRDefault="0095313B">
      <w:pPr>
        <w:pStyle w:val="20"/>
        <w:framePr w:w="9638" w:h="13867" w:hRule="exact" w:wrap="none" w:vAnchor="page" w:hAnchor="page" w:x="1169" w:y="1615"/>
        <w:numPr>
          <w:ilvl w:val="1"/>
          <w:numId w:val="64"/>
        </w:numPr>
        <w:shd w:val="clear" w:color="auto" w:fill="auto"/>
        <w:tabs>
          <w:tab w:val="left" w:pos="1038"/>
        </w:tabs>
        <w:spacing w:line="302" w:lineRule="exact"/>
        <w:ind w:firstLine="560"/>
        <w:jc w:val="both"/>
      </w:pPr>
      <w:r>
        <w:t>Нормативы оплаты труда тренеров, тренеров-преподавателей по спорту (старших тренеров-преподавателей по спорту) профессиональных образовательных организаций, реализующих образовательные программы в области физической куль</w:t>
      </w:r>
      <w:r>
        <w:softHyphen/>
        <w:t>туры и спорта за одного занимающегося, недельный режим учебно-тренировочной работы, нормативная наполняемость групп на этапах спортивной подготовки по ви</w:t>
      </w:r>
      <w:r>
        <w:softHyphen/>
        <w:t>дам спорта представлены таблицах 1-5 приложения № 1 к настоящему Положению.</w:t>
      </w:r>
    </w:p>
    <w:p w:rsidR="00C40716" w:rsidRDefault="0095313B">
      <w:pPr>
        <w:pStyle w:val="20"/>
        <w:framePr w:w="9638" w:h="13867" w:hRule="exact" w:wrap="none" w:vAnchor="page" w:hAnchor="page" w:x="1169" w:y="1615"/>
        <w:numPr>
          <w:ilvl w:val="1"/>
          <w:numId w:val="64"/>
        </w:numPr>
        <w:shd w:val="clear" w:color="auto" w:fill="auto"/>
        <w:tabs>
          <w:tab w:val="left" w:pos="1038"/>
        </w:tabs>
        <w:spacing w:line="302" w:lineRule="exact"/>
        <w:ind w:firstLine="560"/>
        <w:jc w:val="both"/>
      </w:pPr>
      <w:r>
        <w:t>Недельный режим учебно-тренировочной работы является максимальным и устанавливается в зависимости от специфики вида спорта, периода и задач подго</w:t>
      </w:r>
      <w:r>
        <w:softHyphen/>
        <w:t>товки. Годовой объем учебно-тренировочной работы, предусмотренный указанными режимами работы, начиная с учебно-тренировочного этапа подготовки, может быть сокращен не более чем на 25 процентов.</w:t>
      </w:r>
    </w:p>
    <w:p w:rsidR="00C40716" w:rsidRDefault="0095313B">
      <w:pPr>
        <w:pStyle w:val="20"/>
        <w:framePr w:w="9638" w:h="13867" w:hRule="exact" w:wrap="none" w:vAnchor="page" w:hAnchor="page" w:x="1169" w:y="1615"/>
        <w:numPr>
          <w:ilvl w:val="1"/>
          <w:numId w:val="64"/>
        </w:numPr>
        <w:shd w:val="clear" w:color="auto" w:fill="auto"/>
        <w:tabs>
          <w:tab w:val="left" w:pos="1038"/>
        </w:tabs>
        <w:spacing w:line="302" w:lineRule="exact"/>
        <w:ind w:firstLine="560"/>
        <w:jc w:val="both"/>
      </w:pPr>
      <w:proofErr w:type="gramStart"/>
      <w:r>
        <w:t>При объединении в одну группу занимающихся по возрасту и спортивной подготовленности разница в уровнях их спортивного мастерства не должна превы</w:t>
      </w:r>
      <w:r>
        <w:softHyphen/>
        <w:t>шать двух разрядов, а их количественный состав на этапе высшего спортивного ма</w:t>
      </w:r>
      <w:r>
        <w:softHyphen/>
        <w:t>стерства не должен превышать 8 человек, спортивного совершенствования - 12 чело</w:t>
      </w:r>
      <w:r>
        <w:softHyphen/>
        <w:t>век, учебно-тренировочного - 16 человек для занимающихся свыше двух лет и 20 че</w:t>
      </w:r>
      <w:r>
        <w:softHyphen/>
        <w:t>ловек - для занимающихся менее двух лет с учетом правил техники</w:t>
      </w:r>
      <w:proofErr w:type="gramEnd"/>
      <w:r>
        <w:t xml:space="preserve"> безопасности на учебно-тренировочных занятиях.</w:t>
      </w:r>
    </w:p>
    <w:p w:rsidR="00C40716" w:rsidRDefault="0095313B">
      <w:pPr>
        <w:pStyle w:val="20"/>
        <w:framePr w:w="9638" w:h="13867" w:hRule="exact" w:wrap="none" w:vAnchor="page" w:hAnchor="page" w:x="1169" w:y="1615"/>
        <w:numPr>
          <w:ilvl w:val="1"/>
          <w:numId w:val="64"/>
        </w:numPr>
        <w:shd w:val="clear" w:color="auto" w:fill="auto"/>
        <w:tabs>
          <w:tab w:val="left" w:pos="1033"/>
        </w:tabs>
        <w:spacing w:line="302" w:lineRule="exact"/>
        <w:ind w:firstLine="560"/>
        <w:jc w:val="both"/>
      </w:pPr>
      <w:r>
        <w:t>В отдельных видах спорта, кроме основного тренера-преподавателя, могут привлекаться тренеры-преподаватели по смежным видам спорта (акробатике, хорео</w:t>
      </w:r>
      <w:r>
        <w:softHyphen/>
        <w:t>графии и др.) при условии одновременной работы со спортсменами. Оплата их труда не должна превышать половины размера норматива оплаты труда, предусмотренного для основного тренера-преподавателя по спорту.</w:t>
      </w:r>
    </w:p>
    <w:p w:rsidR="00C40716" w:rsidRDefault="0095313B">
      <w:pPr>
        <w:pStyle w:val="20"/>
        <w:framePr w:w="9638" w:h="13867" w:hRule="exact" w:wrap="none" w:vAnchor="page" w:hAnchor="page" w:x="1169" w:y="1615"/>
        <w:numPr>
          <w:ilvl w:val="1"/>
          <w:numId w:val="64"/>
        </w:numPr>
        <w:shd w:val="clear" w:color="auto" w:fill="auto"/>
        <w:tabs>
          <w:tab w:val="left" w:pos="1028"/>
        </w:tabs>
        <w:spacing w:line="302" w:lineRule="exact"/>
        <w:ind w:firstLine="560"/>
        <w:jc w:val="both"/>
      </w:pPr>
      <w:r>
        <w:t>Размер норматива оплаты труда тренеров-преподавателей по спорту (стар</w:t>
      </w:r>
      <w:r>
        <w:softHyphen/>
        <w:t>ших тренеров-преподавателей по спорту) за подготовку высококвалифицированного спортсмена согласно занятому месту на соревнованиях устанавливается на основании выписки из протокола соревнований с момента результата, показанного спортсменом в течение одного календарного года.</w:t>
      </w:r>
    </w:p>
    <w:p w:rsidR="00C40716" w:rsidRDefault="0095313B">
      <w:pPr>
        <w:pStyle w:val="20"/>
        <w:framePr w:w="9638" w:h="13867" w:hRule="exact" w:wrap="none" w:vAnchor="page" w:hAnchor="page" w:x="1169" w:y="1615"/>
        <w:numPr>
          <w:ilvl w:val="1"/>
          <w:numId w:val="64"/>
        </w:numPr>
        <w:shd w:val="clear" w:color="auto" w:fill="auto"/>
        <w:tabs>
          <w:tab w:val="left" w:pos="1033"/>
        </w:tabs>
        <w:spacing w:line="302" w:lineRule="exact"/>
        <w:ind w:firstLine="560"/>
        <w:jc w:val="both"/>
      </w:pPr>
      <w:r>
        <w:t>Норматив оплаты труда тренеров-преподавателей по спорту (старших трене</w:t>
      </w:r>
      <w:r>
        <w:softHyphen/>
        <w:t>ров-преподавателей по спорту) за подготовку высококвалифицированного спорт</w:t>
      </w:r>
      <w:r>
        <w:softHyphen/>
        <w:t>смена согласно занятому месту на соревнованиях устанавливается на один календар</w:t>
      </w:r>
      <w:r>
        <w:softHyphen/>
        <w:t>ный год.</w:t>
      </w:r>
    </w:p>
    <w:p w:rsidR="00C40716" w:rsidRDefault="0095313B">
      <w:pPr>
        <w:pStyle w:val="20"/>
        <w:framePr w:w="9638" w:h="13867" w:hRule="exact" w:wrap="none" w:vAnchor="page" w:hAnchor="page" w:x="1169" w:y="1615"/>
        <w:numPr>
          <w:ilvl w:val="1"/>
          <w:numId w:val="64"/>
        </w:numPr>
        <w:shd w:val="clear" w:color="auto" w:fill="auto"/>
        <w:tabs>
          <w:tab w:val="left" w:pos="1033"/>
        </w:tabs>
        <w:spacing w:line="302" w:lineRule="exact"/>
        <w:ind w:firstLine="560"/>
        <w:jc w:val="both"/>
      </w:pPr>
      <w:r>
        <w:t xml:space="preserve">Если по истечении </w:t>
      </w:r>
      <w:proofErr w:type="gramStart"/>
      <w:r>
        <w:t>срока действия норматива оплаты труда</w:t>
      </w:r>
      <w:proofErr w:type="gramEnd"/>
      <w:r>
        <w:t xml:space="preserve"> за подготовку высококвалифицированного спортсмена согласно занятому месту спортсмен не пока</w:t>
      </w:r>
      <w:r>
        <w:softHyphen/>
        <w:t>зал иного результата, размер норматива оплаты труда тренеров-преподавателей по спорту (старших тренеров-преподавателей по спорту) устанавливается в соответ</w:t>
      </w:r>
      <w:r>
        <w:softHyphen/>
        <w:t>ствии с таблицей 1 приложения № 1 к настоящему Положению.</w:t>
      </w:r>
    </w:p>
    <w:p w:rsidR="00C40716" w:rsidRDefault="0095313B">
      <w:pPr>
        <w:pStyle w:val="20"/>
        <w:framePr w:w="9638" w:h="13867" w:hRule="exact" w:wrap="none" w:vAnchor="page" w:hAnchor="page" w:x="1169" w:y="1615"/>
        <w:numPr>
          <w:ilvl w:val="1"/>
          <w:numId w:val="64"/>
        </w:numPr>
        <w:shd w:val="clear" w:color="auto" w:fill="auto"/>
        <w:tabs>
          <w:tab w:val="left" w:pos="1033"/>
        </w:tabs>
        <w:spacing w:line="302" w:lineRule="exact"/>
        <w:ind w:firstLine="560"/>
        <w:jc w:val="both"/>
      </w:pPr>
      <w:proofErr w:type="gramStart"/>
      <w:r>
        <w:t>Норматив оплаты труда тренеров-преподавателей по спорту (старших трене</w:t>
      </w:r>
      <w:r>
        <w:softHyphen/>
        <w:t>ров-преподавателей по спорту) за подготовку высококвалифицированного спорт</w:t>
      </w:r>
      <w:r>
        <w:softHyphen/>
        <w:t>смена согласно занятому месту устанавливается из суммы процентов за один лучший результат в соревнованиях каждого уровня (не более восьми соревнований спорт</w:t>
      </w:r>
      <w:r>
        <w:softHyphen/>
      </w:r>
      <w:proofErr w:type="gramEnd"/>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49" w:y="1103"/>
        <w:shd w:val="clear" w:color="auto" w:fill="auto"/>
        <w:spacing w:line="240" w:lineRule="exact"/>
      </w:pPr>
      <w:r>
        <w:rPr>
          <w:rStyle w:val="aa"/>
        </w:rPr>
        <w:lastRenderedPageBreak/>
        <w:t>12</w:t>
      </w:r>
    </w:p>
    <w:p w:rsidR="00C40716" w:rsidRDefault="0095313B">
      <w:pPr>
        <w:pStyle w:val="20"/>
        <w:framePr w:w="9677" w:h="10833" w:hRule="exact" w:wrap="none" w:vAnchor="page" w:hAnchor="page" w:x="1150" w:y="1659"/>
        <w:shd w:val="clear" w:color="auto" w:fill="auto"/>
        <w:tabs>
          <w:tab w:val="left" w:pos="1033"/>
        </w:tabs>
        <w:spacing w:line="307" w:lineRule="exact"/>
        <w:ind w:firstLine="0"/>
        <w:jc w:val="both"/>
      </w:pPr>
      <w:proofErr w:type="gramStart"/>
      <w:r>
        <w:t>смена), показанный спортсменом в индивидуальном зачете в виде программы, в мно</w:t>
      </w:r>
      <w:r>
        <w:softHyphen/>
        <w:t>гоборье, или за результат в командных соревнованиях, если в таковых разыгрываются комплекты медалей.</w:t>
      </w:r>
      <w:proofErr w:type="gramEnd"/>
    </w:p>
    <w:p w:rsidR="00C40716" w:rsidRDefault="0095313B">
      <w:pPr>
        <w:pStyle w:val="20"/>
        <w:framePr w:w="9677" w:h="10833" w:hRule="exact" w:wrap="none" w:vAnchor="page" w:hAnchor="page" w:x="1150" w:y="1659"/>
        <w:numPr>
          <w:ilvl w:val="1"/>
          <w:numId w:val="64"/>
        </w:numPr>
        <w:shd w:val="clear" w:color="auto" w:fill="auto"/>
        <w:tabs>
          <w:tab w:val="left" w:pos="1042"/>
        </w:tabs>
        <w:spacing w:line="307" w:lineRule="exact"/>
        <w:ind w:firstLine="560"/>
        <w:jc w:val="both"/>
      </w:pPr>
      <w:proofErr w:type="gramStart"/>
      <w:r>
        <w:t>Для тренеров-преподавателей по смежным видам спорта (акробатика, хорео</w:t>
      </w:r>
      <w:r>
        <w:softHyphen/>
        <w:t>графия и т.д.), привлекаемых в отдельных видах спорта (индивидуальных и команд</w:t>
      </w:r>
      <w:r>
        <w:softHyphen/>
        <w:t>ных) при подготовке высококвалифицированных спортсменов, устанавливаются нор</w:t>
      </w:r>
      <w:r>
        <w:softHyphen/>
        <w:t>мативы оплаты труда тренеров-преподавателей по спорту (старших тренеров-препо</w:t>
      </w:r>
      <w:r>
        <w:softHyphen/>
        <w:t>давателей по спорту) за подготовку высококвалифицированных спортсменов со</w:t>
      </w:r>
      <w:r>
        <w:softHyphen/>
        <w:t>гласно занятому месту на тех же условиях, что и основным тренерам-преподавателям по спорту (старшим тренерам-преподавателям по спорту) в размере пропорционально отработанному времени</w:t>
      </w:r>
      <w:proofErr w:type="gramEnd"/>
      <w:r>
        <w:t xml:space="preserve"> от недельного режима учебно-тренировочной работы спорт</w:t>
      </w:r>
      <w:r>
        <w:softHyphen/>
        <w:t xml:space="preserve">сменов, установленного </w:t>
      </w:r>
      <w:proofErr w:type="gramStart"/>
      <w:r>
        <w:t>в</w:t>
      </w:r>
      <w:proofErr w:type="gramEnd"/>
      <w:r>
        <w:t xml:space="preserve"> </w:t>
      </w:r>
      <w:proofErr w:type="gramStart"/>
      <w:r>
        <w:t>таблицей</w:t>
      </w:r>
      <w:proofErr w:type="gramEnd"/>
      <w:r>
        <w:t xml:space="preserve"> 2 приложения № 1 к настоящему Положению.</w:t>
      </w:r>
    </w:p>
    <w:p w:rsidR="00C40716" w:rsidRDefault="0095313B">
      <w:pPr>
        <w:pStyle w:val="20"/>
        <w:framePr w:w="9677" w:h="10833" w:hRule="exact" w:wrap="none" w:vAnchor="page" w:hAnchor="page" w:x="1150" w:y="1659"/>
        <w:numPr>
          <w:ilvl w:val="1"/>
          <w:numId w:val="64"/>
        </w:numPr>
        <w:shd w:val="clear" w:color="auto" w:fill="auto"/>
        <w:tabs>
          <w:tab w:val="left" w:pos="1177"/>
        </w:tabs>
        <w:spacing w:line="307" w:lineRule="exact"/>
        <w:ind w:firstLine="560"/>
        <w:jc w:val="both"/>
      </w:pPr>
      <w:r>
        <w:t>Размер норматива оплаты труда спортсменов-инструкторов и спортсменов за достигнутые результаты в официальных международных, всероссийских, окруж</w:t>
      </w:r>
      <w:r>
        <w:softHyphen/>
        <w:t>ных и республиканских соревнованиях согласно занятому месту устанавливается на основании выписки из протокола соревнований с момента результата, показанного спортсменами-инструкторами, спортсменами в течение одного календарного года.</w:t>
      </w:r>
    </w:p>
    <w:p w:rsidR="00C40716" w:rsidRDefault="0095313B">
      <w:pPr>
        <w:pStyle w:val="20"/>
        <w:framePr w:w="9677" w:h="10833" w:hRule="exact" w:wrap="none" w:vAnchor="page" w:hAnchor="page" w:x="1150" w:y="1659"/>
        <w:numPr>
          <w:ilvl w:val="1"/>
          <w:numId w:val="64"/>
        </w:numPr>
        <w:shd w:val="clear" w:color="auto" w:fill="auto"/>
        <w:tabs>
          <w:tab w:val="left" w:pos="1177"/>
        </w:tabs>
        <w:spacing w:line="307" w:lineRule="exact"/>
        <w:ind w:firstLine="560"/>
        <w:jc w:val="both"/>
      </w:pPr>
      <w:r>
        <w:t>Норматив оплаты труда спортсменов-инструкторов и спортсменов за до</w:t>
      </w:r>
      <w:r>
        <w:softHyphen/>
        <w:t>стигнутые результаты в официальных международных, всероссийских, окружных и республиканских соревнованиях согласно занятому месту устанавливается на один календарный год.</w:t>
      </w:r>
    </w:p>
    <w:p w:rsidR="00C40716" w:rsidRDefault="0095313B">
      <w:pPr>
        <w:pStyle w:val="20"/>
        <w:framePr w:w="9677" w:h="10833" w:hRule="exact" w:wrap="none" w:vAnchor="page" w:hAnchor="page" w:x="1150" w:y="1659"/>
        <w:numPr>
          <w:ilvl w:val="1"/>
          <w:numId w:val="64"/>
        </w:numPr>
        <w:shd w:val="clear" w:color="auto" w:fill="auto"/>
        <w:tabs>
          <w:tab w:val="left" w:pos="1177"/>
        </w:tabs>
        <w:spacing w:line="307" w:lineRule="exact"/>
        <w:ind w:firstLine="560"/>
        <w:jc w:val="both"/>
      </w:pPr>
      <w:r>
        <w:t>Норматив оплаты труда спортсменов-инструкторов и спортсменов за до</w:t>
      </w:r>
      <w:r>
        <w:softHyphen/>
        <w:t>стигнутые результаты в официальных международных, всероссийских, окружных и республиканских соревнованиях согласно занятому месту устанавливается из суммы процентов за один лучший результат в соревнованиях каждого уровня (не более восьми соревнований спортсмена-инструктора, спортсмена), показанный спортсм</w:t>
      </w:r>
      <w:proofErr w:type="gramStart"/>
      <w:r>
        <w:t>е-</w:t>
      </w:r>
      <w:proofErr w:type="gramEnd"/>
      <w:r>
        <w:t xml:space="preserve"> ном-инструктором, спортсменом в индивидуальном зачете в виде программы, в мно</w:t>
      </w:r>
      <w:r>
        <w:softHyphen/>
        <w:t>гоборье или за результат в командных соревнованиях, если в таковых разыгрываются комплекты медалей.</w:t>
      </w:r>
    </w:p>
    <w:p w:rsidR="00C40716" w:rsidRDefault="0095313B">
      <w:pPr>
        <w:pStyle w:val="20"/>
        <w:framePr w:w="9677" w:h="10833" w:hRule="exact" w:wrap="none" w:vAnchor="page" w:hAnchor="page" w:x="1150" w:y="1659"/>
        <w:numPr>
          <w:ilvl w:val="1"/>
          <w:numId w:val="64"/>
        </w:numPr>
        <w:shd w:val="clear" w:color="auto" w:fill="auto"/>
        <w:tabs>
          <w:tab w:val="left" w:pos="1182"/>
        </w:tabs>
        <w:spacing w:line="307" w:lineRule="exact"/>
        <w:ind w:firstLine="560"/>
        <w:jc w:val="both"/>
      </w:pPr>
      <w:r>
        <w:t>Перечень всероссийских соревнований, включенных в единый календар</w:t>
      </w:r>
      <w:r>
        <w:softHyphen/>
        <w:t>ный план Министерства спорта Российской Федерации, по которому производится выплата вознаграждений тренерам-преподавателям (старшим тренерам-преподавате</w:t>
      </w:r>
      <w:r>
        <w:softHyphen/>
        <w:t>лям) за подготовку высококвалифицированных спортсменов, выступивших успешно на соревнованиях, определяется Министерством по делам молодежи и спорту Респуб</w:t>
      </w:r>
      <w:r>
        <w:softHyphen/>
        <w:t>лики Татарстан.</w:t>
      </w:r>
    </w:p>
    <w:p w:rsidR="00C40716" w:rsidRDefault="0095313B">
      <w:pPr>
        <w:pStyle w:val="20"/>
        <w:framePr w:w="9677" w:h="1928" w:hRule="exact" w:wrap="none" w:vAnchor="page" w:hAnchor="page" w:x="1150" w:y="12735"/>
        <w:numPr>
          <w:ilvl w:val="0"/>
          <w:numId w:val="63"/>
        </w:numPr>
        <w:shd w:val="clear" w:color="auto" w:fill="auto"/>
        <w:tabs>
          <w:tab w:val="left" w:pos="2710"/>
        </w:tabs>
        <w:spacing w:after="244" w:line="317" w:lineRule="exact"/>
        <w:ind w:left="1600" w:right="1080" w:firstLine="680"/>
        <w:jc w:val="left"/>
      </w:pPr>
      <w:r>
        <w:t>Порядок формирования должностных окладов работников профессиональных образовательных организаций</w:t>
      </w:r>
    </w:p>
    <w:p w:rsidR="00C40716" w:rsidRDefault="0095313B">
      <w:pPr>
        <w:pStyle w:val="20"/>
        <w:framePr w:w="9677" w:h="1928" w:hRule="exact" w:wrap="none" w:vAnchor="page" w:hAnchor="page" w:x="1150" w:y="12735"/>
        <w:numPr>
          <w:ilvl w:val="0"/>
          <w:numId w:val="68"/>
        </w:numPr>
        <w:shd w:val="clear" w:color="auto" w:fill="auto"/>
        <w:tabs>
          <w:tab w:val="left" w:pos="831"/>
        </w:tabs>
        <w:ind w:firstLine="560"/>
        <w:jc w:val="both"/>
      </w:pPr>
      <w:r>
        <w:t>Должностной оклад педагогических работников, которым установлены нормы часов педагогической работы в неделю (в год) за ставку заработной платы, рассчиты</w:t>
      </w:r>
      <w:r>
        <w:softHyphen/>
        <w:t>вается по формуле:</w:t>
      </w:r>
    </w:p>
    <w:p w:rsidR="00C40716" w:rsidRDefault="0095313B">
      <w:pPr>
        <w:pStyle w:val="50"/>
        <w:framePr w:w="9677" w:h="691" w:hRule="exact" w:wrap="none" w:vAnchor="page" w:hAnchor="page" w:x="1150" w:y="14932"/>
        <w:shd w:val="clear" w:color="auto" w:fill="auto"/>
        <w:spacing w:after="0" w:line="260" w:lineRule="exact"/>
        <w:ind w:left="5040"/>
        <w:jc w:val="left"/>
      </w:pPr>
      <w:r>
        <w:rPr>
          <w:vertAlign w:val="superscript"/>
        </w:rPr>
        <w:t>H</w:t>
      </w:r>
      <w:r>
        <w:t>f</w:t>
      </w:r>
    </w:p>
    <w:p w:rsidR="00C40716" w:rsidRDefault="0095313B">
      <w:pPr>
        <w:pStyle w:val="50"/>
        <w:framePr w:w="9677" w:h="691" w:hRule="exact" w:wrap="none" w:vAnchor="page" w:hAnchor="page" w:x="1150" w:y="14932"/>
        <w:shd w:val="clear" w:color="auto" w:fill="auto"/>
        <w:spacing w:after="0" w:line="260" w:lineRule="exact"/>
        <w:ind w:left="20"/>
      </w:pPr>
      <w:proofErr w:type="gramStart"/>
      <w:r>
        <w:t>Od</w:t>
      </w:r>
      <w:proofErr w:type="gramEnd"/>
      <w:r>
        <w:t xml:space="preserve"> = O</w:t>
      </w:r>
      <w:r>
        <w:rPr>
          <w:vertAlign w:val="subscript"/>
        </w:rPr>
        <w:t>b</w:t>
      </w:r>
      <w:r>
        <w:t>x-f- + P,</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47" w:y="446"/>
        <w:shd w:val="clear" w:color="auto" w:fill="auto"/>
        <w:spacing w:line="240" w:lineRule="exact"/>
      </w:pPr>
      <w:r>
        <w:rPr>
          <w:rStyle w:val="aa"/>
        </w:rPr>
        <w:lastRenderedPageBreak/>
        <w:t>13</w:t>
      </w:r>
    </w:p>
    <w:p w:rsidR="00C40716" w:rsidRDefault="0095313B">
      <w:pPr>
        <w:pStyle w:val="a5"/>
        <w:framePr w:wrap="none" w:vAnchor="page" w:hAnchor="page" w:x="1685" w:y="1051"/>
        <w:shd w:val="clear" w:color="auto" w:fill="auto"/>
        <w:spacing w:line="240" w:lineRule="exact"/>
      </w:pPr>
      <w:r>
        <w:rPr>
          <w:rStyle w:val="aa"/>
        </w:rPr>
        <w:t>где:</w:t>
      </w:r>
    </w:p>
    <w:p w:rsidR="00C40716" w:rsidRDefault="0095313B">
      <w:pPr>
        <w:pStyle w:val="20"/>
        <w:framePr w:w="9634" w:h="5955" w:hRule="exact" w:wrap="none" w:vAnchor="page" w:hAnchor="page" w:x="1172" w:y="1295"/>
        <w:shd w:val="clear" w:color="auto" w:fill="auto"/>
        <w:ind w:firstLine="560"/>
        <w:jc w:val="both"/>
      </w:pPr>
      <w:proofErr w:type="gramStart"/>
      <w:r>
        <w:rPr>
          <w:rStyle w:val="2Cambria"/>
        </w:rPr>
        <w:t>O</w:t>
      </w:r>
      <w:r>
        <w:rPr>
          <w:rStyle w:val="2Cambria"/>
          <w:vertAlign w:val="subscript"/>
        </w:rPr>
        <w:t>d</w:t>
      </w:r>
      <w:proofErr w:type="gramEnd"/>
      <w:r w:rsidRPr="0095313B">
        <w:rPr>
          <w:rStyle w:val="2Cambria"/>
          <w:lang w:val="ru-RU"/>
        </w:rPr>
        <w:t xml:space="preserve"> </w:t>
      </w:r>
      <w:r>
        <w:rPr>
          <w:rStyle w:val="2Cambria"/>
          <w:lang w:val="ru-RU" w:eastAsia="ru-RU" w:bidi="ru-RU"/>
        </w:rPr>
        <w:t>-</w:t>
      </w:r>
      <w:r>
        <w:t xml:space="preserve"> должностной оклад педагогических работников, которым установлены нормы часов педагогической работы в неделю (в год) за ставку заработной платы;</w:t>
      </w:r>
    </w:p>
    <w:p w:rsidR="00C40716" w:rsidRDefault="0095313B">
      <w:pPr>
        <w:pStyle w:val="20"/>
        <w:framePr w:w="9634" w:h="5955" w:hRule="exact" w:wrap="none" w:vAnchor="page" w:hAnchor="page" w:x="1172" w:y="1295"/>
        <w:shd w:val="clear" w:color="auto" w:fill="auto"/>
        <w:ind w:firstLine="560"/>
        <w:jc w:val="both"/>
      </w:pPr>
      <w:r>
        <w:rPr>
          <w:rStyle w:val="2Cambria"/>
          <w:lang w:val="ru-RU" w:eastAsia="ru-RU" w:bidi="ru-RU"/>
        </w:rPr>
        <w:t>О</w:t>
      </w:r>
      <w:r>
        <w:rPr>
          <w:rStyle w:val="2Cambria"/>
          <w:vertAlign w:val="subscript"/>
          <w:lang w:val="ru-RU" w:eastAsia="ru-RU" w:bidi="ru-RU"/>
        </w:rPr>
        <w:t>ь</w:t>
      </w:r>
      <w:r>
        <w:t xml:space="preserve"> - размер базового оклада педагогических работников, принимаемый в соот</w:t>
      </w:r>
      <w:r>
        <w:softHyphen/>
        <w:t>ветствии с разделом II настоящего Положения;</w:t>
      </w:r>
    </w:p>
    <w:p w:rsidR="00C40716" w:rsidRDefault="0095313B">
      <w:pPr>
        <w:pStyle w:val="20"/>
        <w:framePr w:w="9634" w:h="5955" w:hRule="exact" w:wrap="none" w:vAnchor="page" w:hAnchor="page" w:x="1172" w:y="1295"/>
        <w:shd w:val="clear" w:color="auto" w:fill="auto"/>
        <w:spacing w:line="341" w:lineRule="exact"/>
        <w:ind w:firstLine="560"/>
        <w:jc w:val="both"/>
      </w:pPr>
      <w:r>
        <w:rPr>
          <w:rStyle w:val="2Cambria"/>
        </w:rPr>
        <w:t>Hf</w:t>
      </w:r>
      <w:r w:rsidRPr="0095313B">
        <w:rPr>
          <w:lang w:eastAsia="en-US" w:bidi="en-US"/>
        </w:rPr>
        <w:t xml:space="preserve"> </w:t>
      </w:r>
      <w:r>
        <w:t>- фактическое количество часов ведения педагогической работы работниками профессиональных образовательных организаций;</w:t>
      </w:r>
    </w:p>
    <w:p w:rsidR="00C40716" w:rsidRDefault="0095313B">
      <w:pPr>
        <w:pStyle w:val="20"/>
        <w:framePr w:w="9634" w:h="5955" w:hRule="exact" w:wrap="none" w:vAnchor="page" w:hAnchor="page" w:x="1172" w:y="1295"/>
        <w:shd w:val="clear" w:color="auto" w:fill="auto"/>
        <w:spacing w:line="302" w:lineRule="exact"/>
        <w:ind w:firstLine="560"/>
        <w:jc w:val="both"/>
      </w:pPr>
      <w:r>
        <w:rPr>
          <w:rStyle w:val="2Cambria"/>
        </w:rPr>
        <w:t>H</w:t>
      </w:r>
      <w:r>
        <w:rPr>
          <w:rStyle w:val="2Cambria"/>
          <w:vertAlign w:val="subscript"/>
        </w:rPr>
        <w:t>N</w:t>
      </w:r>
      <w:r w:rsidRPr="0095313B">
        <w:rPr>
          <w:lang w:eastAsia="en-US" w:bidi="en-US"/>
        </w:rPr>
        <w:t xml:space="preserve"> </w:t>
      </w:r>
      <w:r>
        <w:t>- норма часов за базовую ставку заработной платы педагогических работни</w:t>
      </w:r>
      <w:r>
        <w:softHyphen/>
        <w:t>ков профессиональных образовательных организаций, установленная разделом III настоящего Положения;</w:t>
      </w:r>
    </w:p>
    <w:p w:rsidR="00C40716" w:rsidRDefault="0095313B">
      <w:pPr>
        <w:pStyle w:val="20"/>
        <w:framePr w:w="9634" w:h="5955" w:hRule="exact" w:wrap="none" w:vAnchor="page" w:hAnchor="page" w:x="1172" w:y="1295"/>
        <w:shd w:val="clear" w:color="auto" w:fill="auto"/>
        <w:spacing w:line="302" w:lineRule="exact"/>
        <w:ind w:firstLine="560"/>
        <w:jc w:val="both"/>
      </w:pPr>
      <w:proofErr w:type="gramStart"/>
      <w:r>
        <w:rPr>
          <w:rStyle w:val="2Cambria"/>
          <w:lang w:val="ru-RU" w:eastAsia="ru-RU" w:bidi="ru-RU"/>
        </w:rPr>
        <w:t>Р</w:t>
      </w:r>
      <w:proofErr w:type="gramEnd"/>
      <w:r>
        <w:t xml:space="preserve"> - компенсация на обеспечение книгоиздательской продукцией и периодиче</w:t>
      </w:r>
      <w:r>
        <w:softHyphen/>
        <w:t>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C40716" w:rsidRDefault="0095313B">
      <w:pPr>
        <w:pStyle w:val="20"/>
        <w:framePr w:w="9634" w:h="5955" w:hRule="exact" w:wrap="none" w:vAnchor="page" w:hAnchor="page" w:x="1172" w:y="1295"/>
        <w:numPr>
          <w:ilvl w:val="0"/>
          <w:numId w:val="68"/>
        </w:numPr>
        <w:shd w:val="clear" w:color="auto" w:fill="auto"/>
        <w:tabs>
          <w:tab w:val="left" w:pos="841"/>
        </w:tabs>
        <w:spacing w:line="302" w:lineRule="exact"/>
        <w:ind w:firstLine="560"/>
        <w:jc w:val="both"/>
      </w:pPr>
      <w:r>
        <w:t>Должностной оклад работников образования (за исключением педагогических работников, оклад которых определен пунктом 1 настоящего Положения), работни</w:t>
      </w:r>
      <w:r>
        <w:softHyphen/>
        <w:t>ков культуры, работников физической культуры и спорта (за исключением педагоги</w:t>
      </w:r>
      <w:r>
        <w:softHyphen/>
        <w:t>ческих работников, оклады которых определены пунктами 3 и 4 настоящего Положе</w:t>
      </w:r>
      <w:r>
        <w:softHyphen/>
        <w:t>ния), медицинских работников профессиональных образовательных организаций рас</w:t>
      </w:r>
      <w:r>
        <w:softHyphen/>
        <w:t>считывается по формуле:</w:t>
      </w:r>
    </w:p>
    <w:p w:rsidR="00C40716" w:rsidRDefault="0095313B">
      <w:pPr>
        <w:pStyle w:val="20"/>
        <w:framePr w:w="9634" w:h="4699" w:hRule="exact" w:wrap="none" w:vAnchor="page" w:hAnchor="page" w:x="1172" w:y="8413"/>
        <w:shd w:val="clear" w:color="auto" w:fill="auto"/>
        <w:spacing w:line="307" w:lineRule="exact"/>
        <w:ind w:firstLine="560"/>
        <w:jc w:val="both"/>
      </w:pPr>
      <w:r>
        <w:rPr>
          <w:rStyle w:val="2Cambria"/>
          <w:lang w:val="ru-RU" w:eastAsia="ru-RU" w:bidi="ru-RU"/>
        </w:rPr>
        <w:t>О</w:t>
      </w:r>
      <w:proofErr w:type="gramStart"/>
      <w:r>
        <w:rPr>
          <w:rStyle w:val="2Cambria"/>
          <w:vertAlign w:val="subscript"/>
        </w:rPr>
        <w:t>d</w:t>
      </w:r>
      <w:proofErr w:type="gramEnd"/>
      <w:r w:rsidRPr="0095313B">
        <w:rPr>
          <w:lang w:eastAsia="en-US" w:bidi="en-US"/>
        </w:rPr>
        <w:t xml:space="preserve"> </w:t>
      </w:r>
      <w:r>
        <w:t>- должностной оклад работников профессиональных образовательных орга</w:t>
      </w:r>
      <w:r>
        <w:softHyphen/>
        <w:t>низаций;</w:t>
      </w:r>
    </w:p>
    <w:p w:rsidR="00C40716" w:rsidRDefault="0095313B">
      <w:pPr>
        <w:pStyle w:val="20"/>
        <w:framePr w:w="9634" w:h="4699" w:hRule="exact" w:wrap="none" w:vAnchor="page" w:hAnchor="page" w:x="1172" w:y="8413"/>
        <w:shd w:val="clear" w:color="auto" w:fill="auto"/>
        <w:spacing w:line="307" w:lineRule="exact"/>
        <w:ind w:firstLine="560"/>
        <w:jc w:val="both"/>
      </w:pPr>
      <w:r>
        <w:rPr>
          <w:rStyle w:val="2Cambria"/>
          <w:lang w:val="ru-RU" w:eastAsia="ru-RU" w:bidi="ru-RU"/>
        </w:rPr>
        <w:t>О</w:t>
      </w:r>
      <w:r>
        <w:rPr>
          <w:rStyle w:val="2Cambria"/>
          <w:vertAlign w:val="subscript"/>
          <w:lang w:val="ru-RU" w:eastAsia="ru-RU" w:bidi="ru-RU"/>
        </w:rPr>
        <w:t>ь</w:t>
      </w:r>
      <w:r>
        <w:t xml:space="preserve"> - размер базового оклада работников профессиональных образовательных ор</w:t>
      </w:r>
      <w:r>
        <w:softHyphen/>
        <w:t>ганизаций, принимаемый в соответствии с разделом II настоящего Положения;</w:t>
      </w:r>
    </w:p>
    <w:p w:rsidR="00C40716" w:rsidRDefault="0095313B">
      <w:pPr>
        <w:pStyle w:val="20"/>
        <w:framePr w:w="9634" w:h="4699" w:hRule="exact" w:wrap="none" w:vAnchor="page" w:hAnchor="page" w:x="1172" w:y="8413"/>
        <w:shd w:val="clear" w:color="auto" w:fill="auto"/>
        <w:spacing w:line="307" w:lineRule="exact"/>
        <w:ind w:firstLine="560"/>
        <w:jc w:val="both"/>
      </w:pPr>
      <w:r>
        <w:rPr>
          <w:rStyle w:val="2Cambria"/>
        </w:rPr>
        <w:t>S</w:t>
      </w:r>
      <w:r w:rsidRPr="0095313B">
        <w:rPr>
          <w:lang w:eastAsia="en-US" w:bidi="en-US"/>
        </w:rPr>
        <w:t xml:space="preserve"> </w:t>
      </w:r>
      <w:r>
        <w:t xml:space="preserve">- </w:t>
      </w:r>
      <w:proofErr w:type="gramStart"/>
      <w:r>
        <w:t>фактически</w:t>
      </w:r>
      <w:proofErr w:type="gramEnd"/>
      <w:r>
        <w:t xml:space="preserve"> отработанное время (ставка);</w:t>
      </w:r>
    </w:p>
    <w:p w:rsidR="00C40716" w:rsidRDefault="0095313B">
      <w:pPr>
        <w:pStyle w:val="20"/>
        <w:framePr w:w="9634" w:h="4699" w:hRule="exact" w:wrap="none" w:vAnchor="page" w:hAnchor="page" w:x="1172" w:y="8413"/>
        <w:shd w:val="clear" w:color="auto" w:fill="auto"/>
        <w:spacing w:line="307" w:lineRule="exact"/>
        <w:ind w:firstLine="560"/>
        <w:jc w:val="both"/>
      </w:pPr>
      <w:proofErr w:type="gramStart"/>
      <w:r>
        <w:rPr>
          <w:rStyle w:val="2Cambria"/>
          <w:lang w:val="ru-RU" w:eastAsia="ru-RU" w:bidi="ru-RU"/>
        </w:rPr>
        <w:t>Р</w:t>
      </w:r>
      <w:proofErr w:type="gramEnd"/>
      <w:r>
        <w:t xml:space="preserve"> - компенсация на обеспечение книгоиздательской продукцией и периодиче</w:t>
      </w:r>
      <w:r>
        <w:softHyphen/>
        <w:t>скими изданиями в размере 100 рублей устанавливается педагогическим работникам, входящим в профессионально-квалификационную группу должностей педагогиче</w:t>
      </w:r>
      <w:r>
        <w:softHyphen/>
        <w:t>ских работников, и работникам, входящим в профессиональную квалификационную группу должностей работников физической культуры и спорта второго уровня, про</w:t>
      </w:r>
      <w:r>
        <w:softHyphen/>
        <w:t>порционально ставке, но не более чем на одну ставку по основному месту работы.</w:t>
      </w:r>
    </w:p>
    <w:p w:rsidR="00C40716" w:rsidRDefault="0095313B">
      <w:pPr>
        <w:pStyle w:val="20"/>
        <w:framePr w:w="9634" w:h="4699" w:hRule="exact" w:wrap="none" w:vAnchor="page" w:hAnchor="page" w:x="1172" w:y="8413"/>
        <w:numPr>
          <w:ilvl w:val="0"/>
          <w:numId w:val="68"/>
        </w:numPr>
        <w:shd w:val="clear" w:color="auto" w:fill="auto"/>
        <w:tabs>
          <w:tab w:val="left" w:pos="846"/>
        </w:tabs>
        <w:spacing w:line="307" w:lineRule="exact"/>
        <w:ind w:firstLine="560"/>
        <w:jc w:val="both"/>
      </w:pPr>
      <w:r>
        <w:t>Должностной оклад педагогических работников физической культуры и спорта в профессиональных образовательных организациях, реализующих образова</w:t>
      </w:r>
      <w:r>
        <w:softHyphen/>
        <w:t>тельные программы в области физической культуры и спорта, рассчитывается по формуле:</w:t>
      </w:r>
    </w:p>
    <w:p w:rsidR="00C40716" w:rsidRDefault="0095313B">
      <w:pPr>
        <w:pStyle w:val="50"/>
        <w:framePr w:w="9634" w:h="328" w:hRule="exact" w:wrap="none" w:vAnchor="page" w:hAnchor="page" w:x="1172" w:y="7534"/>
        <w:shd w:val="clear" w:color="auto" w:fill="auto"/>
        <w:spacing w:after="0" w:line="260" w:lineRule="exact"/>
      </w:pPr>
      <w:r>
        <w:t>O</w:t>
      </w:r>
      <w:r>
        <w:rPr>
          <w:vertAlign w:val="subscript"/>
        </w:rPr>
        <w:t>d</w:t>
      </w:r>
      <w:r>
        <w:t>-O</w:t>
      </w:r>
      <w:r>
        <w:rPr>
          <w:vertAlign w:val="subscript"/>
        </w:rPr>
        <w:t>b</w:t>
      </w:r>
      <w:r>
        <w:t>xS + P,</w:t>
      </w:r>
    </w:p>
    <w:p w:rsidR="00C40716" w:rsidRDefault="0095313B">
      <w:pPr>
        <w:pStyle w:val="20"/>
        <w:framePr w:wrap="none" w:vAnchor="page" w:hAnchor="page" w:x="1172" w:y="8148"/>
        <w:shd w:val="clear" w:color="auto" w:fill="auto"/>
        <w:spacing w:line="260" w:lineRule="exact"/>
        <w:ind w:firstLine="560"/>
        <w:jc w:val="both"/>
      </w:pPr>
      <w:r>
        <w:t>где:</w:t>
      </w:r>
    </w:p>
    <w:p w:rsidR="00C40716" w:rsidRDefault="0095313B">
      <w:pPr>
        <w:pStyle w:val="59"/>
        <w:framePr w:wrap="none" w:vAnchor="page" w:hAnchor="page" w:x="6087" w:y="13367"/>
        <w:shd w:val="clear" w:color="auto" w:fill="auto"/>
        <w:spacing w:line="170" w:lineRule="exact"/>
      </w:pPr>
      <w:proofErr w:type="gramStart"/>
      <w:r>
        <w:t>п</w:t>
      </w:r>
      <w:proofErr w:type="gramEnd"/>
    </w:p>
    <w:p w:rsidR="00C40716" w:rsidRDefault="001A5FB3">
      <w:pPr>
        <w:framePr w:wrap="none" w:vAnchor="page" w:hAnchor="page" w:x="4772" w:y="13579"/>
        <w:rPr>
          <w:sz w:val="2"/>
          <w:szCs w:val="2"/>
        </w:rPr>
      </w:pPr>
      <w:r>
        <w:rPr>
          <w:noProof/>
          <w:lang w:bidi="ar-SA"/>
        </w:rPr>
        <w:drawing>
          <wp:inline distT="0" distB="0" distL="0" distR="0">
            <wp:extent cx="1524000" cy="447675"/>
            <wp:effectExtent l="0" t="0" r="0" b="9525"/>
            <wp:docPr id="14" name="Рисунок 14" descr="image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mage1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524000" cy="447675"/>
                    </a:xfrm>
                    <a:prstGeom prst="rect">
                      <a:avLst/>
                    </a:prstGeom>
                    <a:noFill/>
                    <a:ln>
                      <a:noFill/>
                    </a:ln>
                  </pic:spPr>
                </pic:pic>
              </a:graphicData>
            </a:graphic>
          </wp:inline>
        </w:drawing>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73" w:y="451"/>
        <w:shd w:val="clear" w:color="auto" w:fill="auto"/>
        <w:spacing w:line="240" w:lineRule="exact"/>
      </w:pPr>
      <w:r>
        <w:rPr>
          <w:rStyle w:val="aa"/>
        </w:rPr>
        <w:lastRenderedPageBreak/>
        <w:t>14</w:t>
      </w:r>
    </w:p>
    <w:p w:rsidR="00C40716" w:rsidRDefault="0095313B">
      <w:pPr>
        <w:pStyle w:val="a5"/>
        <w:framePr w:wrap="none" w:vAnchor="page" w:hAnchor="page" w:x="1683" w:y="1047"/>
        <w:shd w:val="clear" w:color="auto" w:fill="auto"/>
        <w:spacing w:line="240" w:lineRule="exact"/>
      </w:pPr>
      <w:r>
        <w:rPr>
          <w:rStyle w:val="aa"/>
        </w:rPr>
        <w:t>где:</w:t>
      </w:r>
    </w:p>
    <w:p w:rsidR="00C40716" w:rsidRDefault="0095313B">
      <w:pPr>
        <w:pStyle w:val="20"/>
        <w:framePr w:w="9677" w:h="5985" w:hRule="exact" w:wrap="none" w:vAnchor="page" w:hAnchor="page" w:x="1150" w:y="1358"/>
        <w:shd w:val="clear" w:color="auto" w:fill="auto"/>
        <w:spacing w:line="331" w:lineRule="exact"/>
        <w:ind w:firstLine="580"/>
        <w:jc w:val="both"/>
      </w:pPr>
      <w:proofErr w:type="gramStart"/>
      <w:r>
        <w:rPr>
          <w:rStyle w:val="2Cambria"/>
        </w:rPr>
        <w:t>O</w:t>
      </w:r>
      <w:r>
        <w:rPr>
          <w:rStyle w:val="2Cambria"/>
          <w:vertAlign w:val="subscript"/>
        </w:rPr>
        <w:t>d</w:t>
      </w:r>
      <w:proofErr w:type="gramEnd"/>
      <w:r w:rsidRPr="0095313B">
        <w:rPr>
          <w:rStyle w:val="2Cambria"/>
          <w:lang w:val="ru-RU"/>
        </w:rPr>
        <w:t xml:space="preserve"> </w:t>
      </w:r>
      <w:r>
        <w:rPr>
          <w:rStyle w:val="2Cambria"/>
          <w:lang w:val="ru-RU" w:eastAsia="ru-RU" w:bidi="ru-RU"/>
        </w:rPr>
        <w:t>-</w:t>
      </w:r>
      <w:r>
        <w:t xml:space="preserve"> оклад педагогических работников физической культуры и спорта профес</w:t>
      </w:r>
      <w:r>
        <w:softHyphen/>
        <w:t>сиональных образовательных организаций, реализующих образовательные про</w:t>
      </w:r>
      <w:r>
        <w:softHyphen/>
        <w:t>граммы в области физической культуры и спорта;</w:t>
      </w:r>
    </w:p>
    <w:p w:rsidR="00C40716" w:rsidRDefault="0095313B">
      <w:pPr>
        <w:pStyle w:val="20"/>
        <w:framePr w:w="9677" w:h="5985" w:hRule="exact" w:wrap="none" w:vAnchor="page" w:hAnchor="page" w:x="1150" w:y="1358"/>
        <w:shd w:val="clear" w:color="auto" w:fill="auto"/>
        <w:spacing w:line="307" w:lineRule="exact"/>
        <w:ind w:firstLine="580"/>
        <w:jc w:val="both"/>
      </w:pPr>
      <w:r>
        <w:rPr>
          <w:rStyle w:val="2Cambria"/>
          <w:lang w:val="ru-RU" w:eastAsia="ru-RU" w:bidi="ru-RU"/>
        </w:rPr>
        <w:t>0</w:t>
      </w:r>
      <w:r>
        <w:rPr>
          <w:rStyle w:val="2Cambria"/>
          <w:vertAlign w:val="subscript"/>
          <w:lang w:val="ru-RU" w:eastAsia="ru-RU" w:bidi="ru-RU"/>
        </w:rPr>
        <w:t>Ь</w:t>
      </w:r>
      <w:r>
        <w:t xml:space="preserve"> - размер базового оклада педагогических работников профессиональных об</w:t>
      </w:r>
      <w:r>
        <w:softHyphen/>
        <w:t>разовательных организаций, принимаемый в соответствии с разделом II настоящего Положения;</w:t>
      </w:r>
    </w:p>
    <w:p w:rsidR="00C40716" w:rsidRDefault="0095313B">
      <w:pPr>
        <w:pStyle w:val="20"/>
        <w:framePr w:w="9677" w:h="5985" w:hRule="exact" w:wrap="none" w:vAnchor="page" w:hAnchor="page" w:x="1150" w:y="1358"/>
        <w:shd w:val="clear" w:color="auto" w:fill="auto"/>
        <w:spacing w:line="307" w:lineRule="exact"/>
        <w:ind w:firstLine="580"/>
        <w:jc w:val="both"/>
      </w:pPr>
      <w:proofErr w:type="gramStart"/>
      <w:r>
        <w:rPr>
          <w:rStyle w:val="2Cambria"/>
        </w:rPr>
        <w:t>N</w:t>
      </w:r>
      <w:r>
        <w:rPr>
          <w:rStyle w:val="2Cambria"/>
          <w:vertAlign w:val="subscript"/>
        </w:rPr>
        <w:t>t</w:t>
      </w:r>
      <w:proofErr w:type="gramEnd"/>
      <w:r w:rsidRPr="0095313B">
        <w:rPr>
          <w:rStyle w:val="2Cambria"/>
          <w:lang w:val="ru-RU"/>
        </w:rPr>
        <w:t xml:space="preserve"> </w:t>
      </w:r>
      <w:r>
        <w:rPr>
          <w:rStyle w:val="2Cambria"/>
          <w:lang w:val="ru-RU" w:eastAsia="ru-RU" w:bidi="ru-RU"/>
        </w:rPr>
        <w:t>-</w:t>
      </w:r>
      <w:r>
        <w:t xml:space="preserve"> нормативы оплаты труда тренеров-преподавателей по спорту (старших тре- неров-преподавателей по спорту) профессиональных образовательных организаций, реализующих образовательные программы в области физической культуры и спорта, за одного занимающегося на этапах спортивной подготовки по видам спорта;</w:t>
      </w:r>
    </w:p>
    <w:p w:rsidR="00C40716" w:rsidRDefault="0095313B">
      <w:pPr>
        <w:pStyle w:val="20"/>
        <w:framePr w:w="9677" w:h="5985" w:hRule="exact" w:wrap="none" w:vAnchor="page" w:hAnchor="page" w:x="1150" w:y="1358"/>
        <w:shd w:val="clear" w:color="auto" w:fill="auto"/>
        <w:spacing w:line="307" w:lineRule="exact"/>
        <w:ind w:firstLine="580"/>
        <w:jc w:val="both"/>
      </w:pPr>
      <w:proofErr w:type="gramStart"/>
      <w:r>
        <w:t>Р</w:t>
      </w:r>
      <w:proofErr w:type="gramEnd"/>
      <w:r>
        <w:t xml:space="preserve"> - компенсация на обеспечение книгоиздательской продукцией и периодиче</w:t>
      </w:r>
      <w:r>
        <w:softHyphen/>
        <w:t>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C40716" w:rsidRDefault="0095313B">
      <w:pPr>
        <w:pStyle w:val="20"/>
        <w:framePr w:w="9677" w:h="5985" w:hRule="exact" w:wrap="none" w:vAnchor="page" w:hAnchor="page" w:x="1150" w:y="1358"/>
        <w:shd w:val="clear" w:color="auto" w:fill="auto"/>
        <w:spacing w:line="307" w:lineRule="exact"/>
        <w:ind w:firstLine="580"/>
        <w:jc w:val="both"/>
      </w:pPr>
      <w:proofErr w:type="gramStart"/>
      <w:r>
        <w:t>п</w:t>
      </w:r>
      <w:proofErr w:type="gramEnd"/>
      <w:r>
        <w:t xml:space="preserve"> - количество обучающихся.</w:t>
      </w:r>
    </w:p>
    <w:p w:rsidR="00C40716" w:rsidRDefault="0095313B">
      <w:pPr>
        <w:pStyle w:val="20"/>
        <w:framePr w:w="9677" w:h="5985" w:hRule="exact" w:wrap="none" w:vAnchor="page" w:hAnchor="page" w:x="1150" w:y="1358"/>
        <w:numPr>
          <w:ilvl w:val="0"/>
          <w:numId w:val="68"/>
        </w:numPr>
        <w:shd w:val="clear" w:color="auto" w:fill="auto"/>
        <w:tabs>
          <w:tab w:val="left" w:pos="846"/>
        </w:tabs>
        <w:spacing w:line="307" w:lineRule="exact"/>
        <w:ind w:firstLine="580"/>
        <w:jc w:val="both"/>
      </w:pPr>
      <w:r>
        <w:t>Оклад педагогических работников физической культуры и спорта в професси</w:t>
      </w:r>
      <w:r>
        <w:softHyphen/>
        <w:t>ональных образовательных организациях, реализующих образовательные программы в области физической культуры и спорта, за подготовку высококвалифицированных спортсменов согласно занятому месту рассчитывается по формуле:</w:t>
      </w:r>
    </w:p>
    <w:p w:rsidR="00C40716" w:rsidRDefault="0095313B">
      <w:pPr>
        <w:pStyle w:val="20"/>
        <w:framePr w:w="9677" w:h="4771" w:hRule="exact" w:wrap="none" w:vAnchor="page" w:hAnchor="page" w:x="1150" w:y="9077"/>
        <w:shd w:val="clear" w:color="auto" w:fill="auto"/>
        <w:ind w:firstLine="560"/>
        <w:jc w:val="both"/>
      </w:pPr>
      <w:r>
        <w:rPr>
          <w:rStyle w:val="2Cambria"/>
        </w:rPr>
        <w:t>O</w:t>
      </w:r>
      <w:r>
        <w:rPr>
          <w:rStyle w:val="2Cambria"/>
          <w:vertAlign w:val="subscript"/>
        </w:rPr>
        <w:t>v</w:t>
      </w:r>
      <w:r w:rsidRPr="0095313B">
        <w:rPr>
          <w:lang w:eastAsia="en-US" w:bidi="en-US"/>
        </w:rPr>
        <w:t xml:space="preserve"> </w:t>
      </w:r>
      <w:r>
        <w:t>- оклад педагогических работников физической культуры и спорта професси</w:t>
      </w:r>
      <w:r>
        <w:softHyphen/>
        <w:t>ональных образовательных организаций, реализующих образовательные программы в области физической культуры и спорта;</w:t>
      </w:r>
    </w:p>
    <w:p w:rsidR="00C40716" w:rsidRDefault="0095313B">
      <w:pPr>
        <w:pStyle w:val="20"/>
        <w:framePr w:w="9677" w:h="4771" w:hRule="exact" w:wrap="none" w:vAnchor="page" w:hAnchor="page" w:x="1150" w:y="9077"/>
        <w:shd w:val="clear" w:color="auto" w:fill="auto"/>
        <w:ind w:firstLine="560"/>
        <w:jc w:val="both"/>
      </w:pPr>
      <w:r>
        <w:rPr>
          <w:rStyle w:val="2Cambria"/>
          <w:lang w:val="ru-RU" w:eastAsia="ru-RU" w:bidi="ru-RU"/>
        </w:rPr>
        <w:t>О</w:t>
      </w:r>
      <w:r>
        <w:rPr>
          <w:rStyle w:val="2Cambria"/>
          <w:vertAlign w:val="subscript"/>
          <w:lang w:val="ru-RU" w:eastAsia="ru-RU" w:bidi="ru-RU"/>
        </w:rPr>
        <w:t>ь</w:t>
      </w:r>
      <w:r>
        <w:rPr>
          <w:rStyle w:val="2Cambria"/>
          <w:lang w:val="ru-RU" w:eastAsia="ru-RU" w:bidi="ru-RU"/>
        </w:rPr>
        <w:t xml:space="preserve"> -</w:t>
      </w:r>
      <w:r>
        <w:t xml:space="preserve"> размер базового оклада педагогических работников профессиональных об</w:t>
      </w:r>
      <w:r>
        <w:softHyphen/>
        <w:t>разовательных организаций, принимаемый в соответствии с разделом II настоящего Положения;</w:t>
      </w:r>
    </w:p>
    <w:p w:rsidR="00C40716" w:rsidRDefault="0095313B">
      <w:pPr>
        <w:pStyle w:val="20"/>
        <w:framePr w:w="9677" w:h="4771" w:hRule="exact" w:wrap="none" w:vAnchor="page" w:hAnchor="page" w:x="1150" w:y="9077"/>
        <w:shd w:val="clear" w:color="auto" w:fill="auto"/>
        <w:ind w:firstLine="560"/>
        <w:jc w:val="both"/>
      </w:pPr>
      <w:proofErr w:type="gramStart"/>
      <w:r>
        <w:rPr>
          <w:lang w:val="en-US" w:eastAsia="en-US" w:bidi="en-US"/>
        </w:rPr>
        <w:t>yV</w:t>
      </w:r>
      <w:r>
        <w:rPr>
          <w:vertAlign w:val="subscript"/>
          <w:lang w:val="en-US" w:eastAsia="en-US" w:bidi="en-US"/>
        </w:rPr>
        <w:t>v</w:t>
      </w:r>
      <w:proofErr w:type="gramEnd"/>
      <w:r w:rsidRPr="0095313B">
        <w:rPr>
          <w:lang w:eastAsia="en-US" w:bidi="en-US"/>
        </w:rPr>
        <w:t xml:space="preserve">. </w:t>
      </w:r>
      <w:r>
        <w:t>- нормативы оплаты труда тренеров-преподавателей по спорту (старших тре</w:t>
      </w:r>
      <w:r>
        <w:softHyphen/>
        <w:t>неров-преподавателей по спорту) профессиональных образовательных организаций, реализующих образовательные программы в области физической культуры и спорта, за подготовку высококвалифицированных спортсменов согласно занятому месту;</w:t>
      </w:r>
    </w:p>
    <w:p w:rsidR="00C40716" w:rsidRDefault="0095313B">
      <w:pPr>
        <w:pStyle w:val="20"/>
        <w:framePr w:w="9677" w:h="4771" w:hRule="exact" w:wrap="none" w:vAnchor="page" w:hAnchor="page" w:x="1150" w:y="9077"/>
        <w:shd w:val="clear" w:color="auto" w:fill="auto"/>
        <w:ind w:firstLine="560"/>
        <w:jc w:val="both"/>
      </w:pPr>
      <w:proofErr w:type="gramStart"/>
      <w:r>
        <w:rPr>
          <w:rStyle w:val="2Cambria"/>
          <w:lang w:val="ru-RU" w:eastAsia="ru-RU" w:bidi="ru-RU"/>
        </w:rPr>
        <w:t>Р</w:t>
      </w:r>
      <w:proofErr w:type="gramEnd"/>
      <w:r>
        <w:t xml:space="preserve"> - компенсация на обеспечение книгоиздательской продукцией и периодиче</w:t>
      </w:r>
      <w:r>
        <w:softHyphen/>
        <w:t>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C40716" w:rsidRDefault="0095313B">
      <w:pPr>
        <w:pStyle w:val="20"/>
        <w:framePr w:w="9677" w:h="4771" w:hRule="exact" w:wrap="none" w:vAnchor="page" w:hAnchor="page" w:x="1150" w:y="9077"/>
        <w:shd w:val="clear" w:color="auto" w:fill="auto"/>
        <w:ind w:firstLine="560"/>
        <w:jc w:val="both"/>
      </w:pPr>
      <w:proofErr w:type="gramStart"/>
      <w:r>
        <w:rPr>
          <w:rStyle w:val="2Cambria"/>
          <w:lang w:val="ru-RU" w:eastAsia="ru-RU" w:bidi="ru-RU"/>
        </w:rPr>
        <w:t>п</w:t>
      </w:r>
      <w:proofErr w:type="gramEnd"/>
      <w:r>
        <w:t xml:space="preserve"> - количество обучающихся.</w:t>
      </w:r>
    </w:p>
    <w:p w:rsidR="00C40716" w:rsidRDefault="0095313B">
      <w:pPr>
        <w:pStyle w:val="59"/>
        <w:framePr w:wrap="none" w:vAnchor="page" w:hAnchor="page" w:x="6041" w:y="7582"/>
        <w:shd w:val="clear" w:color="auto" w:fill="auto"/>
        <w:spacing w:line="170" w:lineRule="exact"/>
      </w:pPr>
      <w:proofErr w:type="gramStart"/>
      <w:r>
        <w:t>п</w:t>
      </w:r>
      <w:proofErr w:type="gramEnd"/>
    </w:p>
    <w:p w:rsidR="00C40716" w:rsidRDefault="001A5FB3">
      <w:pPr>
        <w:framePr w:wrap="none" w:vAnchor="page" w:hAnchor="page" w:x="4755" w:y="7805"/>
        <w:rPr>
          <w:sz w:val="2"/>
          <w:szCs w:val="2"/>
        </w:rPr>
      </w:pPr>
      <w:r>
        <w:rPr>
          <w:noProof/>
          <w:lang w:bidi="ar-SA"/>
        </w:rPr>
        <w:drawing>
          <wp:inline distT="0" distB="0" distL="0" distR="0">
            <wp:extent cx="1562100" cy="342900"/>
            <wp:effectExtent l="0" t="0" r="0" b="0"/>
            <wp:docPr id="15" name="Рисунок 15" descr="image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image1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562100" cy="342900"/>
                    </a:xfrm>
                    <a:prstGeom prst="rect">
                      <a:avLst/>
                    </a:prstGeom>
                    <a:noFill/>
                    <a:ln>
                      <a:noFill/>
                    </a:ln>
                  </pic:spPr>
                </pic:pic>
              </a:graphicData>
            </a:graphic>
          </wp:inline>
        </w:drawing>
      </w:r>
    </w:p>
    <w:p w:rsidR="00C40716" w:rsidRDefault="0095313B">
      <w:pPr>
        <w:pStyle w:val="64"/>
        <w:framePr w:wrap="none" w:vAnchor="page" w:hAnchor="page" w:x="5950" w:y="8328"/>
        <w:shd w:val="clear" w:color="auto" w:fill="auto"/>
        <w:spacing w:line="150" w:lineRule="exact"/>
      </w:pPr>
      <w:r>
        <w:t>i=i</w:t>
      </w:r>
    </w:p>
    <w:p w:rsidR="00C40716" w:rsidRDefault="0095313B">
      <w:pPr>
        <w:pStyle w:val="20"/>
        <w:framePr w:wrap="none" w:vAnchor="page" w:hAnchor="page" w:x="1150" w:y="8811"/>
        <w:shd w:val="clear" w:color="auto" w:fill="auto"/>
        <w:spacing w:line="260" w:lineRule="exact"/>
        <w:ind w:firstLine="560"/>
        <w:jc w:val="both"/>
      </w:pPr>
      <w:r>
        <w:t>где:</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40" w:y="1065"/>
        <w:shd w:val="clear" w:color="auto" w:fill="auto"/>
        <w:spacing w:line="240" w:lineRule="exact"/>
      </w:pPr>
      <w:r>
        <w:rPr>
          <w:rStyle w:val="aa"/>
        </w:rPr>
        <w:lastRenderedPageBreak/>
        <w:t>15</w:t>
      </w:r>
    </w:p>
    <w:p w:rsidR="00C40716" w:rsidRDefault="0095313B">
      <w:pPr>
        <w:pStyle w:val="20"/>
        <w:framePr w:w="9648" w:h="4960" w:hRule="exact" w:wrap="none" w:vAnchor="page" w:hAnchor="page" w:x="1164" w:y="1644"/>
        <w:numPr>
          <w:ilvl w:val="0"/>
          <w:numId w:val="63"/>
        </w:numPr>
        <w:shd w:val="clear" w:color="auto" w:fill="auto"/>
        <w:tabs>
          <w:tab w:val="left" w:pos="1310"/>
        </w:tabs>
        <w:spacing w:after="300" w:line="260" w:lineRule="exact"/>
        <w:ind w:left="880" w:firstLine="0"/>
        <w:jc w:val="both"/>
      </w:pPr>
      <w:r>
        <w:t>Выплаты педагогическим работникам за внеаудиторную занятость</w:t>
      </w:r>
    </w:p>
    <w:p w:rsidR="00C40716" w:rsidRDefault="0095313B">
      <w:pPr>
        <w:pStyle w:val="20"/>
        <w:framePr w:w="9648" w:h="4960" w:hRule="exact" w:wrap="none" w:vAnchor="page" w:hAnchor="page" w:x="1164" w:y="1644"/>
        <w:numPr>
          <w:ilvl w:val="0"/>
          <w:numId w:val="69"/>
        </w:numPr>
        <w:shd w:val="clear" w:color="auto" w:fill="auto"/>
        <w:tabs>
          <w:tab w:val="left" w:pos="891"/>
        </w:tabs>
        <w:spacing w:line="307" w:lineRule="exact"/>
        <w:ind w:firstLine="560"/>
        <w:jc w:val="both"/>
      </w:pPr>
      <w:r>
        <w:t>Выплаты педагогическим работникам за внеаудиторную занятость включают в себя:</w:t>
      </w:r>
    </w:p>
    <w:p w:rsidR="00C40716" w:rsidRDefault="0095313B">
      <w:pPr>
        <w:pStyle w:val="20"/>
        <w:framePr w:w="9648" w:h="4960" w:hRule="exact" w:wrap="none" w:vAnchor="page" w:hAnchor="page" w:x="1164" w:y="1644"/>
        <w:shd w:val="clear" w:color="auto" w:fill="auto"/>
        <w:spacing w:line="307" w:lineRule="exact"/>
        <w:ind w:firstLine="560"/>
        <w:jc w:val="both"/>
      </w:pPr>
      <w:r>
        <w:t xml:space="preserve">выплаты за осуществление функций классного руководителя по организации и координации воспитательной работы с </w:t>
      </w:r>
      <w:proofErr w:type="gramStart"/>
      <w:r>
        <w:t>обучающимися</w:t>
      </w:r>
      <w:proofErr w:type="gramEnd"/>
      <w:r>
        <w:t>;</w:t>
      </w:r>
    </w:p>
    <w:p w:rsidR="00C40716" w:rsidRDefault="0095313B">
      <w:pPr>
        <w:pStyle w:val="20"/>
        <w:framePr w:w="9648" w:h="4960" w:hRule="exact" w:wrap="none" w:vAnchor="page" w:hAnchor="page" w:x="1164" w:y="1644"/>
        <w:shd w:val="clear" w:color="auto" w:fill="auto"/>
        <w:spacing w:line="307" w:lineRule="exact"/>
        <w:ind w:firstLine="560"/>
        <w:jc w:val="left"/>
      </w:pPr>
      <w:r>
        <w:t>выплаты за проверку письменных работ (проверку тетрадей); выплаты за заведование учебными кабинетами, учебными мастерскими, спор</w:t>
      </w:r>
      <w:r>
        <w:softHyphen/>
        <w:t>тивными залами, лабораториями, учебно-опытными участками, музеями;</w:t>
      </w:r>
    </w:p>
    <w:p w:rsidR="00C40716" w:rsidRDefault="0095313B">
      <w:pPr>
        <w:pStyle w:val="20"/>
        <w:framePr w:w="9648" w:h="4960" w:hRule="exact" w:wrap="none" w:vAnchor="page" w:hAnchor="page" w:x="1164" w:y="1644"/>
        <w:shd w:val="clear" w:color="auto" w:fill="auto"/>
        <w:spacing w:line="307" w:lineRule="exact"/>
        <w:ind w:firstLine="560"/>
        <w:jc w:val="both"/>
      </w:pPr>
      <w:r>
        <w:t>выплаты за руководство предметной, методической или цикловой комиссией, методическими объединениями.</w:t>
      </w:r>
    </w:p>
    <w:p w:rsidR="00C40716" w:rsidRDefault="0095313B">
      <w:pPr>
        <w:pStyle w:val="20"/>
        <w:framePr w:w="9648" w:h="4960" w:hRule="exact" w:wrap="none" w:vAnchor="page" w:hAnchor="page" w:x="1164" w:y="1644"/>
        <w:numPr>
          <w:ilvl w:val="0"/>
          <w:numId w:val="69"/>
        </w:numPr>
        <w:shd w:val="clear" w:color="auto" w:fill="auto"/>
        <w:tabs>
          <w:tab w:val="left" w:pos="896"/>
        </w:tabs>
        <w:spacing w:after="338" w:line="307" w:lineRule="exact"/>
        <w:ind w:firstLine="560"/>
        <w:jc w:val="both"/>
      </w:pPr>
      <w:r>
        <w:t xml:space="preserve">Выплаты за осуществление функций классного руководителя по организации и координации воспитательной работы с </w:t>
      </w:r>
      <w:proofErr w:type="gramStart"/>
      <w:r>
        <w:t>обучающимися</w:t>
      </w:r>
      <w:proofErr w:type="gramEnd"/>
      <w:r>
        <w:t xml:space="preserve"> рассчитываются по фор</w:t>
      </w:r>
      <w:r>
        <w:softHyphen/>
        <w:t>муле:</w:t>
      </w:r>
    </w:p>
    <w:p w:rsidR="00C40716" w:rsidRPr="0095313B" w:rsidRDefault="0095313B">
      <w:pPr>
        <w:pStyle w:val="270"/>
        <w:framePr w:w="9648" w:h="4960" w:hRule="exact" w:wrap="none" w:vAnchor="page" w:hAnchor="page" w:x="1164" w:y="1644"/>
        <w:shd w:val="clear" w:color="auto" w:fill="auto"/>
        <w:spacing w:before="0" w:line="260" w:lineRule="exact"/>
        <w:rPr>
          <w:lang w:val="ru-RU"/>
        </w:rPr>
      </w:pPr>
      <w:r>
        <w:rPr>
          <w:rStyle w:val="27Cambria13pt"/>
          <w:i/>
          <w:iCs/>
        </w:rPr>
        <w:t>В</w:t>
      </w:r>
      <w:proofErr w:type="gramStart"/>
      <w:r>
        <w:rPr>
          <w:rStyle w:val="27Cambria13pt"/>
          <w:i/>
          <w:iCs/>
        </w:rPr>
        <w:t xml:space="preserve">£ = </w:t>
      </w:r>
      <w:r>
        <w:rPr>
          <w:lang w:val="ru-RU" w:eastAsia="ru-RU" w:bidi="ru-RU"/>
        </w:rPr>
        <w:t>А</w:t>
      </w:r>
      <w:proofErr w:type="gramEnd"/>
      <w:r>
        <w:rPr>
          <w:lang w:val="ru-RU" w:eastAsia="ru-RU" w:bidi="ru-RU"/>
        </w:rPr>
        <w:t xml:space="preserve">х </w:t>
      </w:r>
      <w:r>
        <w:t>Y</w:t>
      </w:r>
      <w:r>
        <w:rPr>
          <w:vertAlign w:val="subscript"/>
        </w:rPr>
        <w:t>k</w:t>
      </w:r>
      <w:r w:rsidRPr="0095313B">
        <w:rPr>
          <w:lang w:val="ru-RU"/>
        </w:rPr>
        <w:t>,</w:t>
      </w:r>
    </w:p>
    <w:p w:rsidR="00C40716" w:rsidRDefault="0095313B">
      <w:pPr>
        <w:pStyle w:val="20"/>
        <w:framePr w:w="9648" w:h="3802" w:hRule="exact" w:wrap="none" w:vAnchor="page" w:hAnchor="page" w:x="1164" w:y="6849"/>
        <w:shd w:val="clear" w:color="auto" w:fill="auto"/>
        <w:spacing w:line="307" w:lineRule="exact"/>
        <w:ind w:firstLine="560"/>
        <w:jc w:val="both"/>
      </w:pPr>
      <w:r>
        <w:t>где:</w:t>
      </w:r>
    </w:p>
    <w:p w:rsidR="00C40716" w:rsidRDefault="0095313B">
      <w:pPr>
        <w:pStyle w:val="20"/>
        <w:framePr w:w="9648" w:h="3802" w:hRule="exact" w:wrap="none" w:vAnchor="page" w:hAnchor="page" w:x="1164" w:y="6849"/>
        <w:shd w:val="clear" w:color="auto" w:fill="auto"/>
        <w:spacing w:line="307" w:lineRule="exact"/>
        <w:ind w:firstLine="560"/>
        <w:jc w:val="both"/>
      </w:pPr>
      <w:r>
        <w:rPr>
          <w:rStyle w:val="2Cambria"/>
        </w:rPr>
        <w:t>Bnz</w:t>
      </w:r>
      <w:r w:rsidRPr="0095313B">
        <w:rPr>
          <w:rStyle w:val="2Cambria"/>
          <w:lang w:val="ru-RU"/>
        </w:rPr>
        <w:t xml:space="preserve"> </w:t>
      </w:r>
      <w:r>
        <w:rPr>
          <w:rStyle w:val="2Cambria"/>
          <w:lang w:val="ru-RU" w:eastAsia="ru-RU" w:bidi="ru-RU"/>
        </w:rPr>
        <w:t>~</w:t>
      </w:r>
      <w:r>
        <w:t xml:space="preserve"> размер выплат за осуществление функций классного руководителя по ор</w:t>
      </w:r>
      <w:r>
        <w:softHyphen/>
        <w:t>ганизации и координации воспитательной работы с обучающимися;</w:t>
      </w:r>
    </w:p>
    <w:p w:rsidR="00C40716" w:rsidRDefault="0095313B">
      <w:pPr>
        <w:pStyle w:val="20"/>
        <w:framePr w:w="9648" w:h="3802" w:hRule="exact" w:wrap="none" w:vAnchor="page" w:hAnchor="page" w:x="1164" w:y="6849"/>
        <w:shd w:val="clear" w:color="auto" w:fill="auto"/>
        <w:spacing w:line="307" w:lineRule="exact"/>
        <w:ind w:firstLine="560"/>
        <w:jc w:val="both"/>
      </w:pPr>
      <w:r>
        <w:rPr>
          <w:rStyle w:val="2Cambria"/>
          <w:lang w:val="ru-RU" w:eastAsia="ru-RU" w:bidi="ru-RU"/>
        </w:rPr>
        <w:t>А</w:t>
      </w:r>
      <w:r>
        <w:t xml:space="preserve"> - постоянная часть выплат за осуществление функций классного руководителя по организации и координации воспитательной работы с </w:t>
      </w:r>
      <w:proofErr w:type="gramStart"/>
      <w:r>
        <w:t>обучающимися</w:t>
      </w:r>
      <w:proofErr w:type="gramEnd"/>
      <w:r>
        <w:t xml:space="preserve"> составляет 300 рублей в месяц;</w:t>
      </w:r>
    </w:p>
    <w:p w:rsidR="00C40716" w:rsidRDefault="0095313B">
      <w:pPr>
        <w:pStyle w:val="20"/>
        <w:framePr w:w="9648" w:h="3802" w:hRule="exact" w:wrap="none" w:vAnchor="page" w:hAnchor="page" w:x="1164" w:y="6849"/>
        <w:shd w:val="clear" w:color="auto" w:fill="auto"/>
        <w:spacing w:line="307" w:lineRule="exact"/>
        <w:ind w:firstLine="560"/>
        <w:jc w:val="both"/>
      </w:pPr>
      <w:proofErr w:type="gramStart"/>
      <w:r>
        <w:rPr>
          <w:rStyle w:val="2Tahoma12pt"/>
        </w:rPr>
        <w:t>Y</w:t>
      </w:r>
      <w:r>
        <w:rPr>
          <w:rStyle w:val="2Tahoma12pt"/>
          <w:vertAlign w:val="subscript"/>
        </w:rPr>
        <w:t>k</w:t>
      </w:r>
      <w:proofErr w:type="gramEnd"/>
      <w:r>
        <w:rPr>
          <w:rStyle w:val="210pt0"/>
        </w:rPr>
        <w:t xml:space="preserve"> </w:t>
      </w:r>
      <w:r>
        <w:t>- количество групп.</w:t>
      </w:r>
    </w:p>
    <w:p w:rsidR="00C40716" w:rsidRDefault="0095313B">
      <w:pPr>
        <w:pStyle w:val="20"/>
        <w:framePr w:w="9648" w:h="3802" w:hRule="exact" w:wrap="none" w:vAnchor="page" w:hAnchor="page" w:x="1164" w:y="6849"/>
        <w:numPr>
          <w:ilvl w:val="0"/>
          <w:numId w:val="69"/>
        </w:numPr>
        <w:shd w:val="clear" w:color="auto" w:fill="auto"/>
        <w:tabs>
          <w:tab w:val="left" w:pos="886"/>
        </w:tabs>
        <w:spacing w:after="338" w:line="307" w:lineRule="exact"/>
        <w:ind w:firstLine="560"/>
        <w:jc w:val="both"/>
      </w:pPr>
      <w:r>
        <w:t>Выплаты за проверку письменных работ (проверку тетрадей) профессиональ</w:t>
      </w:r>
      <w:r>
        <w:softHyphen/>
        <w:t>ных образовательных организаций рассчитываются по формуле:</w:t>
      </w:r>
    </w:p>
    <w:p w:rsidR="00C40716" w:rsidRPr="0095313B" w:rsidRDefault="0095313B">
      <w:pPr>
        <w:pStyle w:val="50"/>
        <w:framePr w:w="9648" w:h="3802" w:hRule="exact" w:wrap="none" w:vAnchor="page" w:hAnchor="page" w:x="1164" w:y="6849"/>
        <w:shd w:val="clear" w:color="auto" w:fill="auto"/>
        <w:tabs>
          <w:tab w:val="left" w:pos="5406"/>
        </w:tabs>
        <w:spacing w:after="0" w:line="260" w:lineRule="exact"/>
        <w:ind w:left="3520"/>
        <w:jc w:val="both"/>
        <w:rPr>
          <w:lang w:val="ru-RU"/>
        </w:rPr>
      </w:pPr>
      <w:proofErr w:type="gramStart"/>
      <w:r>
        <w:t>vt</w:t>
      </w:r>
      <w:proofErr w:type="gramEnd"/>
      <w:r w:rsidRPr="0095313B">
        <w:rPr>
          <w:lang w:val="ru-RU"/>
        </w:rPr>
        <w:tab/>
      </w:r>
      <w:r>
        <w:rPr>
          <w:vertAlign w:val="superscript"/>
        </w:rPr>
        <w:t>H</w:t>
      </w:r>
      <w:r>
        <w:t>f</w:t>
      </w:r>
      <w:r w:rsidRPr="0095313B">
        <w:rPr>
          <w:rStyle w:val="5TimesNewRoman"/>
          <w:rFonts w:eastAsia="Cambria"/>
          <w:lang w:eastAsia="en-US" w:bidi="en-US"/>
        </w:rPr>
        <w:t xml:space="preserve"> </w:t>
      </w:r>
      <w:r>
        <w:rPr>
          <w:rStyle w:val="5TimesNewRoman"/>
          <w:rFonts w:eastAsia="Cambria"/>
          <w:vertAlign w:val="superscript"/>
        </w:rPr>
        <w:t xml:space="preserve">х </w:t>
      </w:r>
      <w:r>
        <w:rPr>
          <w:vertAlign w:val="superscript"/>
        </w:rPr>
        <w:t>Y</w:t>
      </w:r>
      <w:r>
        <w:t>f</w:t>
      </w:r>
    </w:p>
    <w:p w:rsidR="00C40716" w:rsidRPr="0095313B" w:rsidRDefault="0095313B">
      <w:pPr>
        <w:pStyle w:val="50"/>
        <w:framePr w:w="9648" w:h="3802" w:hRule="exact" w:wrap="none" w:vAnchor="page" w:hAnchor="page" w:x="1164" w:y="6849"/>
        <w:shd w:val="clear" w:color="auto" w:fill="auto"/>
        <w:spacing w:after="0" w:line="168" w:lineRule="exact"/>
        <w:ind w:left="3340" w:right="3420"/>
        <w:jc w:val="right"/>
        <w:rPr>
          <w:lang w:val="ru-RU"/>
        </w:rPr>
      </w:pPr>
      <w:r>
        <w:t>B</w:t>
      </w:r>
      <w:r>
        <w:rPr>
          <w:vertAlign w:val="superscript"/>
        </w:rPr>
        <w:t>P</w:t>
      </w:r>
      <w:r>
        <w:t>nz</w:t>
      </w:r>
      <w:r w:rsidRPr="0095313B">
        <w:rPr>
          <w:lang w:val="ru-RU"/>
        </w:rPr>
        <w:t xml:space="preserve"> =</w:t>
      </w:r>
      <w:r>
        <w:t>O</w:t>
      </w:r>
      <w:r>
        <w:rPr>
          <w:vertAlign w:val="subscript"/>
        </w:rPr>
        <w:t>b</w:t>
      </w:r>
      <w:r>
        <w:t>X</w:t>
      </w:r>
      <w:r w:rsidRPr="0095313B">
        <w:rPr>
          <w:lang w:val="ru-RU"/>
        </w:rPr>
        <w:t xml:space="preserve"> </w:t>
      </w:r>
      <w:proofErr w:type="gramStart"/>
      <w:r>
        <w:t>D</w:t>
      </w:r>
      <w:r>
        <w:rPr>
          <w:vertAlign w:val="subscript"/>
        </w:rPr>
        <w:t>pt</w:t>
      </w:r>
      <w:proofErr w:type="gramEnd"/>
      <w:r w:rsidRPr="0095313B">
        <w:rPr>
          <w:rStyle w:val="5TimesNewRoman"/>
          <w:rFonts w:eastAsia="Cambria"/>
          <w:lang w:eastAsia="en-US" w:bidi="en-US"/>
        </w:rPr>
        <w:t xml:space="preserve"> </w:t>
      </w:r>
      <w:r>
        <w:rPr>
          <w:rStyle w:val="5TimesNewRoman"/>
          <w:rFonts w:eastAsia="Cambria"/>
        </w:rPr>
        <w:t xml:space="preserve">X </w:t>
      </w:r>
      <w:r>
        <w:t>L</w:t>
      </w:r>
      <w:r w:rsidRPr="0095313B">
        <w:rPr>
          <w:lang w:val="ru-RU"/>
        </w:rPr>
        <w:t xml:space="preserve"> </w:t>
      </w:r>
      <w:r>
        <w:rPr>
          <w:rStyle w:val="5TimesNewRoman10pt1pt"/>
          <w:rFonts w:eastAsia="Cambria"/>
          <w:i/>
          <w:iCs/>
        </w:rPr>
        <w:t>n</w:t>
      </w:r>
      <w:r>
        <w:rPr>
          <w:rStyle w:val="5TimesNewRoman10pt1pt"/>
          <w:rFonts w:eastAsia="Cambria"/>
          <w:i/>
          <w:iCs/>
          <w:vertAlign w:val="subscript"/>
        </w:rPr>
        <w:t>N</w:t>
      </w:r>
      <w:r w:rsidRPr="0095313B">
        <w:rPr>
          <w:rStyle w:val="5TimesNewRoman11pt"/>
          <w:rFonts w:eastAsia="Cambria"/>
          <w:lang w:eastAsia="en-US" w:bidi="en-US"/>
        </w:rPr>
        <w:t xml:space="preserve"> </w:t>
      </w:r>
      <w:r>
        <w:rPr>
          <w:rStyle w:val="5TimesNewRoman11pt"/>
          <w:rFonts w:eastAsia="Cambria"/>
        </w:rPr>
        <w:t xml:space="preserve">л </w:t>
      </w:r>
      <w:r>
        <w:rPr>
          <w:rStyle w:val="5TimesNewRoman10pt1pt"/>
          <w:rFonts w:eastAsia="Cambria"/>
          <w:i/>
          <w:iCs/>
        </w:rPr>
        <w:t>r</w:t>
      </w:r>
      <w:r>
        <w:rPr>
          <w:rStyle w:val="5TimesNewRoman10pt1pt"/>
          <w:rFonts w:eastAsia="Cambria"/>
          <w:i/>
          <w:iCs/>
          <w:vertAlign w:val="subscript"/>
        </w:rPr>
        <w:t>N</w:t>
      </w:r>
    </w:p>
    <w:p w:rsidR="00C40716" w:rsidRDefault="0095313B">
      <w:pPr>
        <w:pStyle w:val="20"/>
        <w:framePr w:w="9648" w:h="3883" w:hRule="exact" w:wrap="none" w:vAnchor="page" w:hAnchor="page" w:x="1164" w:y="10942"/>
        <w:shd w:val="clear" w:color="auto" w:fill="auto"/>
        <w:spacing w:after="19" w:line="260" w:lineRule="exact"/>
        <w:ind w:firstLine="560"/>
        <w:jc w:val="both"/>
      </w:pPr>
      <w:r>
        <w:t>где:</w:t>
      </w:r>
    </w:p>
    <w:p w:rsidR="00C40716" w:rsidRDefault="0095313B">
      <w:pPr>
        <w:pStyle w:val="20"/>
        <w:framePr w:w="9648" w:h="3883" w:hRule="exact" w:wrap="none" w:vAnchor="page" w:hAnchor="page" w:x="1164" w:y="10942"/>
        <w:shd w:val="clear" w:color="auto" w:fill="auto"/>
        <w:spacing w:line="307" w:lineRule="exact"/>
        <w:ind w:firstLine="1040"/>
        <w:jc w:val="left"/>
      </w:pPr>
      <w:r>
        <w:t>- размер выплат за проверку письменных работ (проверку тетрадей) в про</w:t>
      </w:r>
      <w:r>
        <w:softHyphen/>
        <w:t>фессиональных образовательных организациях;</w:t>
      </w:r>
    </w:p>
    <w:p w:rsidR="00C40716" w:rsidRDefault="0095313B">
      <w:pPr>
        <w:pStyle w:val="20"/>
        <w:framePr w:w="9648" w:h="3883" w:hRule="exact" w:wrap="none" w:vAnchor="page" w:hAnchor="page" w:x="1164" w:y="10942"/>
        <w:shd w:val="clear" w:color="auto" w:fill="auto"/>
        <w:spacing w:line="307" w:lineRule="exact"/>
        <w:ind w:firstLine="560"/>
        <w:jc w:val="both"/>
      </w:pPr>
      <w:r>
        <w:rPr>
          <w:rStyle w:val="2Cambria"/>
          <w:lang w:val="ru-RU" w:eastAsia="ru-RU" w:bidi="ru-RU"/>
        </w:rPr>
        <w:t>О</w:t>
      </w:r>
      <w:r>
        <w:rPr>
          <w:rStyle w:val="2Cambria"/>
          <w:vertAlign w:val="subscript"/>
          <w:lang w:val="ru-RU" w:eastAsia="ru-RU" w:bidi="ru-RU"/>
        </w:rPr>
        <w:t>ь</w:t>
      </w:r>
      <w:r>
        <w:t xml:space="preserve"> - размер базового оклада педагогических работников профессиональных об</w:t>
      </w:r>
      <w:r>
        <w:softHyphen/>
        <w:t>разовательных организаций, принимаемый в соответствии с разделом II настоящего Положения;</w:t>
      </w:r>
    </w:p>
    <w:p w:rsidR="00C40716" w:rsidRDefault="0095313B">
      <w:pPr>
        <w:pStyle w:val="20"/>
        <w:framePr w:w="9648" w:h="3883" w:hRule="exact" w:wrap="none" w:vAnchor="page" w:hAnchor="page" w:x="1164" w:y="10942"/>
        <w:shd w:val="clear" w:color="auto" w:fill="auto"/>
        <w:spacing w:line="326" w:lineRule="exact"/>
        <w:ind w:firstLine="560"/>
        <w:jc w:val="both"/>
      </w:pPr>
      <w:proofErr w:type="gramStart"/>
      <w:r>
        <w:rPr>
          <w:rStyle w:val="2Cambria"/>
        </w:rPr>
        <w:t>D</w:t>
      </w:r>
      <w:r>
        <w:rPr>
          <w:rStyle w:val="2Cambria"/>
          <w:vertAlign w:val="subscript"/>
        </w:rPr>
        <w:t>pt</w:t>
      </w:r>
      <w:proofErr w:type="gramEnd"/>
      <w:r w:rsidRPr="0095313B">
        <w:rPr>
          <w:lang w:eastAsia="en-US" w:bidi="en-US"/>
        </w:rPr>
        <w:t xml:space="preserve"> </w:t>
      </w:r>
      <w:r>
        <w:t>- размер надбавки за проверку письменных работ (проверку тетрадей), кото</w:t>
      </w:r>
      <w:r>
        <w:softHyphen/>
        <w:t>рый приведен в таблице 1;</w:t>
      </w:r>
    </w:p>
    <w:p w:rsidR="00C40716" w:rsidRDefault="0095313B">
      <w:pPr>
        <w:pStyle w:val="20"/>
        <w:framePr w:w="9648" w:h="3883" w:hRule="exact" w:wrap="none" w:vAnchor="page" w:hAnchor="page" w:x="1164" w:y="10942"/>
        <w:shd w:val="clear" w:color="auto" w:fill="auto"/>
        <w:spacing w:line="326" w:lineRule="exact"/>
        <w:ind w:firstLine="560"/>
        <w:jc w:val="both"/>
      </w:pPr>
      <w:r>
        <w:rPr>
          <w:rStyle w:val="2Cambria"/>
        </w:rPr>
        <w:t>Hf</w:t>
      </w:r>
      <w:r w:rsidRPr="0095313B">
        <w:rPr>
          <w:lang w:eastAsia="en-US" w:bidi="en-US"/>
        </w:rPr>
        <w:t xml:space="preserve"> </w:t>
      </w:r>
      <w:r>
        <w:t>- фактическое количество часов ведения педагогической работы по предмету в профессиональных образовательных организациях;</w:t>
      </w:r>
    </w:p>
    <w:p w:rsidR="00C40716" w:rsidRDefault="0095313B">
      <w:pPr>
        <w:pStyle w:val="20"/>
        <w:framePr w:w="9648" w:h="3883" w:hRule="exact" w:wrap="none" w:vAnchor="page" w:hAnchor="page" w:x="1164" w:y="10942"/>
        <w:shd w:val="clear" w:color="auto" w:fill="auto"/>
        <w:spacing w:line="326" w:lineRule="exact"/>
        <w:ind w:firstLine="560"/>
        <w:jc w:val="both"/>
      </w:pPr>
      <w:r>
        <w:rPr>
          <w:rStyle w:val="2Cambria"/>
        </w:rPr>
        <w:t>Yf</w:t>
      </w:r>
      <w:r w:rsidRPr="0095313B">
        <w:rPr>
          <w:rStyle w:val="2Cambria"/>
          <w:lang w:val="ru-RU"/>
        </w:rPr>
        <w:t xml:space="preserve"> </w:t>
      </w:r>
      <w:r>
        <w:rPr>
          <w:rStyle w:val="2Cambria"/>
          <w:lang w:val="ru-RU" w:eastAsia="ru-RU" w:bidi="ru-RU"/>
        </w:rPr>
        <w:t>-</w:t>
      </w:r>
      <w:r>
        <w:t xml:space="preserve"> фактическое количество услуг, оказываемых работниками образования про</w:t>
      </w:r>
      <w:r>
        <w:softHyphen/>
        <w:t>фессиональных образовательных организаций;</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66" w:y="1066"/>
        <w:shd w:val="clear" w:color="auto" w:fill="auto"/>
        <w:spacing w:line="240" w:lineRule="exact"/>
      </w:pPr>
      <w:r>
        <w:rPr>
          <w:rStyle w:val="aa"/>
        </w:rPr>
        <w:lastRenderedPageBreak/>
        <w:t>16</w:t>
      </w:r>
    </w:p>
    <w:p w:rsidR="00C40716" w:rsidRDefault="0095313B">
      <w:pPr>
        <w:pStyle w:val="20"/>
        <w:framePr w:w="9682" w:h="4395" w:hRule="exact" w:wrap="none" w:vAnchor="page" w:hAnchor="page" w:x="1148" w:y="1617"/>
        <w:shd w:val="clear" w:color="auto" w:fill="auto"/>
        <w:ind w:firstLine="580"/>
        <w:jc w:val="both"/>
      </w:pPr>
      <w:r>
        <w:rPr>
          <w:rStyle w:val="2Cambria"/>
        </w:rPr>
        <w:t>H</w:t>
      </w:r>
      <w:r>
        <w:rPr>
          <w:rStyle w:val="2Cambria"/>
          <w:vertAlign w:val="subscript"/>
        </w:rPr>
        <w:t>N</w:t>
      </w:r>
      <w:r w:rsidRPr="0095313B">
        <w:rPr>
          <w:lang w:eastAsia="en-US" w:bidi="en-US"/>
        </w:rPr>
        <w:t xml:space="preserve"> - </w:t>
      </w:r>
      <w:r>
        <w:t>норма часов за базовую ставку заработной платы работников профессио</w:t>
      </w:r>
      <w:r>
        <w:softHyphen/>
        <w:t>нальных образовательных организаций, установленная разделом III настоящего По</w:t>
      </w:r>
      <w:r>
        <w:softHyphen/>
        <w:t>ложения;</w:t>
      </w:r>
    </w:p>
    <w:p w:rsidR="00C40716" w:rsidRDefault="0095313B">
      <w:pPr>
        <w:pStyle w:val="20"/>
        <w:framePr w:w="9682" w:h="4395" w:hRule="exact" w:wrap="none" w:vAnchor="page" w:hAnchor="page" w:x="1148" w:y="1617"/>
        <w:shd w:val="clear" w:color="auto" w:fill="auto"/>
        <w:spacing w:after="304"/>
        <w:ind w:firstLine="580"/>
        <w:jc w:val="both"/>
      </w:pPr>
      <w:proofErr w:type="gramStart"/>
      <w:r>
        <w:rPr>
          <w:rStyle w:val="2Cambria0"/>
        </w:rPr>
        <w:t>Y</w:t>
      </w:r>
      <w:r>
        <w:rPr>
          <w:rStyle w:val="2Cambria0"/>
          <w:vertAlign w:val="subscript"/>
        </w:rPr>
        <w:t>n</w:t>
      </w:r>
      <w:r w:rsidRPr="0095313B">
        <w:rPr>
          <w:lang w:eastAsia="en-US" w:bidi="en-US"/>
        </w:rPr>
        <w:t xml:space="preserve"> </w:t>
      </w:r>
      <w:r>
        <w:t>- нормативное количество услуг, оказываемых педагогическими работниками образования профессиональных образовательных организаций.</w:t>
      </w:r>
      <w:proofErr w:type="gramEnd"/>
    </w:p>
    <w:p w:rsidR="00C40716" w:rsidRDefault="0095313B">
      <w:pPr>
        <w:pStyle w:val="20"/>
        <w:framePr w:w="9682" w:h="4395" w:hRule="exact" w:wrap="none" w:vAnchor="page" w:hAnchor="page" w:x="1148" w:y="1617"/>
        <w:numPr>
          <w:ilvl w:val="1"/>
          <w:numId w:val="69"/>
        </w:numPr>
        <w:shd w:val="clear" w:color="auto" w:fill="auto"/>
        <w:tabs>
          <w:tab w:val="left" w:pos="1047"/>
        </w:tabs>
        <w:spacing w:after="338" w:line="307" w:lineRule="exact"/>
        <w:ind w:firstLine="580"/>
        <w:jc w:val="both"/>
      </w:pPr>
      <w:r>
        <w:t>При выполнении педагогическим работником проверки письменных работ в разных классах и по разным предметам размер выплат за проверку письменных работ (проверку тетрадей) рассчитывается как сумма выплат по каждому предмету и классу.</w:t>
      </w:r>
    </w:p>
    <w:p w:rsidR="00C40716" w:rsidRDefault="0095313B">
      <w:pPr>
        <w:pStyle w:val="20"/>
        <w:framePr w:w="9682" w:h="4395" w:hRule="exact" w:wrap="none" w:vAnchor="page" w:hAnchor="page" w:x="1148" w:y="1617"/>
        <w:shd w:val="clear" w:color="auto" w:fill="auto"/>
        <w:spacing w:after="254" w:line="260" w:lineRule="exact"/>
        <w:ind w:firstLine="0"/>
        <w:jc w:val="right"/>
      </w:pPr>
      <w:r>
        <w:t>Таблица 1</w:t>
      </w:r>
    </w:p>
    <w:p w:rsidR="00C40716" w:rsidRDefault="0095313B">
      <w:pPr>
        <w:pStyle w:val="20"/>
        <w:framePr w:w="9682" w:h="4395" w:hRule="exact" w:wrap="none" w:vAnchor="page" w:hAnchor="page" w:x="1148" w:y="1617"/>
        <w:shd w:val="clear" w:color="auto" w:fill="auto"/>
        <w:spacing w:line="307" w:lineRule="exact"/>
        <w:ind w:firstLine="0"/>
      </w:pPr>
      <w:r>
        <w:t>Размеры надбавок за проверку письменных работ (проверку тетрадей)</w:t>
      </w:r>
      <w:r>
        <w:br/>
        <w:t>профессиональных образовательных организаций</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802"/>
        <w:gridCol w:w="4819"/>
        <w:gridCol w:w="4013"/>
      </w:tblGrid>
      <w:tr w:rsidR="00C40716">
        <w:trPr>
          <w:trHeight w:hRule="exact" w:val="1435"/>
        </w:trPr>
        <w:tc>
          <w:tcPr>
            <w:tcW w:w="802" w:type="dxa"/>
            <w:tcBorders>
              <w:top w:val="single" w:sz="4" w:space="0" w:color="auto"/>
              <w:left w:val="single" w:sz="4" w:space="0" w:color="auto"/>
            </w:tcBorders>
            <w:shd w:val="clear" w:color="auto" w:fill="FFFFFF"/>
          </w:tcPr>
          <w:p w:rsidR="00C40716" w:rsidRDefault="0095313B">
            <w:pPr>
              <w:pStyle w:val="20"/>
              <w:framePr w:w="9634" w:h="4531" w:wrap="none" w:vAnchor="page" w:hAnchor="page" w:x="1181" w:y="6278"/>
              <w:shd w:val="clear" w:color="auto" w:fill="auto"/>
              <w:spacing w:after="60" w:line="260" w:lineRule="exact"/>
              <w:ind w:left="300" w:firstLine="0"/>
              <w:jc w:val="left"/>
            </w:pPr>
            <w:r>
              <w:t>№</w:t>
            </w:r>
          </w:p>
          <w:p w:rsidR="00C40716" w:rsidRDefault="0095313B">
            <w:pPr>
              <w:pStyle w:val="20"/>
              <w:framePr w:w="9634" w:h="4531" w:wrap="none" w:vAnchor="page" w:hAnchor="page" w:x="1181" w:y="6278"/>
              <w:shd w:val="clear" w:color="auto" w:fill="auto"/>
              <w:spacing w:before="60" w:line="260" w:lineRule="exact"/>
              <w:ind w:left="300" w:firstLine="0"/>
              <w:jc w:val="left"/>
            </w:pPr>
            <w:proofErr w:type="gramStart"/>
            <w:r>
              <w:t>п</w:t>
            </w:r>
            <w:proofErr w:type="gramEnd"/>
            <w:r>
              <w:t>/п</w:t>
            </w:r>
          </w:p>
        </w:tc>
        <w:tc>
          <w:tcPr>
            <w:tcW w:w="4819" w:type="dxa"/>
            <w:tcBorders>
              <w:top w:val="single" w:sz="4" w:space="0" w:color="auto"/>
              <w:left w:val="single" w:sz="4" w:space="0" w:color="auto"/>
            </w:tcBorders>
            <w:shd w:val="clear" w:color="auto" w:fill="FFFFFF"/>
          </w:tcPr>
          <w:p w:rsidR="00C40716" w:rsidRDefault="0095313B">
            <w:pPr>
              <w:pStyle w:val="20"/>
              <w:framePr w:w="9634" w:h="4531" w:wrap="none" w:vAnchor="page" w:hAnchor="page" w:x="1181" w:y="6278"/>
              <w:shd w:val="clear" w:color="auto" w:fill="auto"/>
              <w:spacing w:line="260" w:lineRule="exact"/>
              <w:ind w:firstLine="0"/>
            </w:pPr>
            <w:r>
              <w:t>Наименование работы</w:t>
            </w:r>
          </w:p>
        </w:tc>
        <w:tc>
          <w:tcPr>
            <w:tcW w:w="4013"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34" w:h="4531" w:wrap="none" w:vAnchor="page" w:hAnchor="page" w:x="1181" w:y="6278"/>
              <w:shd w:val="clear" w:color="auto" w:fill="auto"/>
              <w:spacing w:line="302" w:lineRule="exact"/>
              <w:ind w:firstLine="0"/>
            </w:pPr>
            <w:r>
              <w:t>Размер надбавки профессиональных образовательных организаций, процентов</w:t>
            </w:r>
          </w:p>
        </w:tc>
      </w:tr>
      <w:tr w:rsidR="00C40716">
        <w:trPr>
          <w:trHeight w:hRule="exact" w:val="1118"/>
        </w:trPr>
        <w:tc>
          <w:tcPr>
            <w:tcW w:w="802" w:type="dxa"/>
            <w:tcBorders>
              <w:top w:val="single" w:sz="4" w:space="0" w:color="auto"/>
              <w:left w:val="single" w:sz="4" w:space="0" w:color="auto"/>
            </w:tcBorders>
            <w:shd w:val="clear" w:color="auto" w:fill="FFFFFF"/>
          </w:tcPr>
          <w:p w:rsidR="00C40716" w:rsidRDefault="0095313B">
            <w:pPr>
              <w:pStyle w:val="20"/>
              <w:framePr w:w="9634" w:h="4531" w:wrap="none" w:vAnchor="page" w:hAnchor="page" w:x="1181" w:y="6278"/>
              <w:shd w:val="clear" w:color="auto" w:fill="auto"/>
              <w:spacing w:line="260" w:lineRule="exact"/>
              <w:ind w:left="300" w:firstLine="0"/>
              <w:jc w:val="left"/>
            </w:pPr>
            <w:r>
              <w:t>1.</w:t>
            </w:r>
          </w:p>
        </w:tc>
        <w:tc>
          <w:tcPr>
            <w:tcW w:w="4819" w:type="dxa"/>
            <w:tcBorders>
              <w:top w:val="single" w:sz="4" w:space="0" w:color="auto"/>
              <w:left w:val="single" w:sz="4" w:space="0" w:color="auto"/>
            </w:tcBorders>
            <w:shd w:val="clear" w:color="auto" w:fill="FFFFFF"/>
            <w:vAlign w:val="center"/>
          </w:tcPr>
          <w:p w:rsidR="00C40716" w:rsidRDefault="0095313B">
            <w:pPr>
              <w:pStyle w:val="20"/>
              <w:framePr w:w="9634" w:h="4531" w:wrap="none" w:vAnchor="page" w:hAnchor="page" w:x="1181" w:y="6278"/>
              <w:shd w:val="clear" w:color="auto" w:fill="auto"/>
              <w:spacing w:line="302" w:lineRule="exact"/>
              <w:ind w:firstLine="0"/>
              <w:jc w:val="both"/>
            </w:pPr>
            <w:r>
              <w:t>Проверка тетрадей по русскому языку и литературе, родному языку и литературе, математике</w:t>
            </w:r>
          </w:p>
        </w:tc>
        <w:tc>
          <w:tcPr>
            <w:tcW w:w="4013" w:type="dxa"/>
            <w:tcBorders>
              <w:top w:val="single" w:sz="4" w:space="0" w:color="auto"/>
              <w:left w:val="single" w:sz="4" w:space="0" w:color="auto"/>
              <w:right w:val="single" w:sz="4" w:space="0" w:color="auto"/>
            </w:tcBorders>
            <w:shd w:val="clear" w:color="auto" w:fill="FFFFFF"/>
          </w:tcPr>
          <w:p w:rsidR="00C40716" w:rsidRDefault="0095313B">
            <w:pPr>
              <w:pStyle w:val="20"/>
              <w:framePr w:w="9634" w:h="4531" w:wrap="none" w:vAnchor="page" w:hAnchor="page" w:x="1181" w:y="6278"/>
              <w:shd w:val="clear" w:color="auto" w:fill="auto"/>
              <w:spacing w:line="260" w:lineRule="exact"/>
              <w:ind w:firstLine="0"/>
            </w:pPr>
            <w:r>
              <w:t>3,0</w:t>
            </w:r>
          </w:p>
        </w:tc>
      </w:tr>
      <w:tr w:rsidR="00C40716">
        <w:trPr>
          <w:trHeight w:hRule="exact" w:val="821"/>
        </w:trPr>
        <w:tc>
          <w:tcPr>
            <w:tcW w:w="802" w:type="dxa"/>
            <w:tcBorders>
              <w:top w:val="single" w:sz="4" w:space="0" w:color="auto"/>
              <w:left w:val="single" w:sz="4" w:space="0" w:color="auto"/>
            </w:tcBorders>
            <w:shd w:val="clear" w:color="auto" w:fill="FFFFFF"/>
            <w:vAlign w:val="center"/>
          </w:tcPr>
          <w:p w:rsidR="00C40716" w:rsidRDefault="0095313B">
            <w:pPr>
              <w:pStyle w:val="20"/>
              <w:framePr w:w="9634" w:h="4531" w:wrap="none" w:vAnchor="page" w:hAnchor="page" w:x="1181" w:y="6278"/>
              <w:shd w:val="clear" w:color="auto" w:fill="auto"/>
              <w:spacing w:line="260" w:lineRule="exact"/>
              <w:ind w:left="300" w:firstLine="0"/>
              <w:jc w:val="left"/>
            </w:pPr>
            <w:r>
              <w:t>2.</w:t>
            </w:r>
          </w:p>
        </w:tc>
        <w:tc>
          <w:tcPr>
            <w:tcW w:w="4819" w:type="dxa"/>
            <w:tcBorders>
              <w:top w:val="single" w:sz="4" w:space="0" w:color="auto"/>
              <w:left w:val="single" w:sz="4" w:space="0" w:color="auto"/>
            </w:tcBorders>
            <w:shd w:val="clear" w:color="auto" w:fill="FFFFFF"/>
            <w:vAlign w:val="bottom"/>
          </w:tcPr>
          <w:p w:rsidR="00C40716" w:rsidRDefault="0095313B">
            <w:pPr>
              <w:pStyle w:val="20"/>
              <w:framePr w:w="9634" w:h="4531" w:wrap="none" w:vAnchor="page" w:hAnchor="page" w:x="1181" w:y="6278"/>
              <w:shd w:val="clear" w:color="auto" w:fill="auto"/>
              <w:ind w:firstLine="0"/>
              <w:jc w:val="both"/>
            </w:pPr>
            <w:r>
              <w:t>Проверка письменных работ по ино</w:t>
            </w:r>
            <w:r>
              <w:softHyphen/>
              <w:t>странному языку</w:t>
            </w:r>
          </w:p>
        </w:tc>
        <w:tc>
          <w:tcPr>
            <w:tcW w:w="4013"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34" w:h="4531" w:wrap="none" w:vAnchor="page" w:hAnchor="page" w:x="1181" w:y="6278"/>
              <w:shd w:val="clear" w:color="auto" w:fill="auto"/>
              <w:spacing w:line="260" w:lineRule="exact"/>
              <w:ind w:firstLine="0"/>
            </w:pPr>
            <w:r>
              <w:t>1,5</w:t>
            </w:r>
          </w:p>
        </w:tc>
      </w:tr>
      <w:tr w:rsidR="00C40716">
        <w:trPr>
          <w:trHeight w:hRule="exact" w:val="1157"/>
        </w:trPr>
        <w:tc>
          <w:tcPr>
            <w:tcW w:w="802" w:type="dxa"/>
            <w:tcBorders>
              <w:top w:val="single" w:sz="4" w:space="0" w:color="auto"/>
              <w:left w:val="single" w:sz="4" w:space="0" w:color="auto"/>
              <w:bottom w:val="single" w:sz="4" w:space="0" w:color="auto"/>
            </w:tcBorders>
            <w:shd w:val="clear" w:color="auto" w:fill="FFFFFF"/>
          </w:tcPr>
          <w:p w:rsidR="00C40716" w:rsidRDefault="0095313B">
            <w:pPr>
              <w:pStyle w:val="20"/>
              <w:framePr w:w="9634" w:h="4531" w:wrap="none" w:vAnchor="page" w:hAnchor="page" w:x="1181" w:y="6278"/>
              <w:shd w:val="clear" w:color="auto" w:fill="auto"/>
              <w:spacing w:line="260" w:lineRule="exact"/>
              <w:ind w:left="300" w:firstLine="0"/>
              <w:jc w:val="left"/>
            </w:pPr>
            <w:r>
              <w:t>3.</w:t>
            </w:r>
          </w:p>
        </w:tc>
        <w:tc>
          <w:tcPr>
            <w:tcW w:w="4819"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9634" w:h="4531" w:wrap="none" w:vAnchor="page" w:hAnchor="page" w:x="1181" w:y="6278"/>
              <w:shd w:val="clear" w:color="auto" w:fill="auto"/>
              <w:ind w:firstLine="0"/>
              <w:jc w:val="both"/>
            </w:pPr>
            <w:r>
              <w:t>Проверка письменных работ по информа</w:t>
            </w:r>
            <w:r>
              <w:softHyphen/>
              <w:t>тике, обществознанию, биологии, химии, физике, географии</w:t>
            </w:r>
          </w:p>
        </w:tc>
        <w:tc>
          <w:tcPr>
            <w:tcW w:w="4013"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9634" w:h="4531" w:wrap="none" w:vAnchor="page" w:hAnchor="page" w:x="1181" w:y="6278"/>
              <w:shd w:val="clear" w:color="auto" w:fill="auto"/>
              <w:spacing w:line="260" w:lineRule="exact"/>
              <w:ind w:firstLine="0"/>
            </w:pPr>
            <w:r>
              <w:t>0,75</w:t>
            </w:r>
          </w:p>
        </w:tc>
      </w:tr>
    </w:tbl>
    <w:p w:rsidR="00C40716" w:rsidRDefault="0095313B">
      <w:pPr>
        <w:pStyle w:val="20"/>
        <w:framePr w:w="9682" w:h="3782" w:hRule="exact" w:wrap="none" w:vAnchor="page" w:hAnchor="page" w:x="1148" w:y="11077"/>
        <w:numPr>
          <w:ilvl w:val="0"/>
          <w:numId w:val="69"/>
        </w:numPr>
        <w:shd w:val="clear" w:color="auto" w:fill="auto"/>
        <w:tabs>
          <w:tab w:val="left" w:pos="855"/>
        </w:tabs>
        <w:spacing w:line="307" w:lineRule="exact"/>
        <w:ind w:firstLine="580"/>
        <w:jc w:val="both"/>
      </w:pPr>
      <w:r>
        <w:t>Выплаты за заведование учебными кабинетами, учебными мастерскими, спор</w:t>
      </w:r>
      <w:r>
        <w:softHyphen/>
        <w:t>тивными залами, лабораториями, учебно-опытными участками, музеями профессио</w:t>
      </w:r>
      <w:r>
        <w:softHyphen/>
        <w:t>нальных образовательных организаций:</w:t>
      </w:r>
    </w:p>
    <w:p w:rsidR="00C40716" w:rsidRDefault="0095313B">
      <w:pPr>
        <w:pStyle w:val="20"/>
        <w:framePr w:w="9682" w:h="3782" w:hRule="exact" w:wrap="none" w:vAnchor="page" w:hAnchor="page" w:x="1148" w:y="11077"/>
        <w:shd w:val="clear" w:color="auto" w:fill="auto"/>
        <w:spacing w:line="307" w:lineRule="exact"/>
        <w:ind w:firstLine="580"/>
        <w:jc w:val="both"/>
      </w:pPr>
      <w:r>
        <w:t>выплата за заведование учебными кабинетами, лабораториями, музеями состав</w:t>
      </w:r>
      <w:r>
        <w:softHyphen/>
        <w:t>ляет 444 рубля;</w:t>
      </w:r>
    </w:p>
    <w:p w:rsidR="00C40716" w:rsidRDefault="0095313B">
      <w:pPr>
        <w:pStyle w:val="20"/>
        <w:framePr w:w="9682" w:h="3782" w:hRule="exact" w:wrap="none" w:vAnchor="page" w:hAnchor="page" w:x="1148" w:y="11077"/>
        <w:shd w:val="clear" w:color="auto" w:fill="auto"/>
        <w:spacing w:line="307" w:lineRule="exact"/>
        <w:ind w:firstLine="580"/>
        <w:jc w:val="both"/>
      </w:pPr>
      <w:r>
        <w:t>выплата за заведование учебными мастерскими, спортивными залами и учебно</w:t>
      </w:r>
      <w:r>
        <w:softHyphen/>
        <w:t>опытными участками - 833 рубля.</w:t>
      </w:r>
    </w:p>
    <w:p w:rsidR="00C40716" w:rsidRDefault="0095313B">
      <w:pPr>
        <w:pStyle w:val="20"/>
        <w:framePr w:w="9682" w:h="3782" w:hRule="exact" w:wrap="none" w:vAnchor="page" w:hAnchor="page" w:x="1148" w:y="11077"/>
        <w:shd w:val="clear" w:color="auto" w:fill="auto"/>
        <w:spacing w:line="307" w:lineRule="exact"/>
        <w:ind w:firstLine="580"/>
        <w:jc w:val="both"/>
      </w:pPr>
      <w:r>
        <w:t>Заведование кабинетами и учебными мастерскими, спортивными залами, лабо</w:t>
      </w:r>
      <w:r>
        <w:softHyphen/>
        <w:t>раториями определяется уровнем соответствия имеющегося учебно-методического, дидактического и наглядного материала требованиям паспорта учебного кабинета при оснащенности кабинета не менее 50 процентов от утвержденных требований к оснащению образовательного процесса.</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52" w:y="1070"/>
        <w:shd w:val="clear" w:color="auto" w:fill="auto"/>
        <w:spacing w:line="240" w:lineRule="exact"/>
      </w:pPr>
      <w:r>
        <w:rPr>
          <w:rStyle w:val="aa"/>
        </w:rPr>
        <w:lastRenderedPageBreak/>
        <w:t>17</w:t>
      </w:r>
    </w:p>
    <w:p w:rsidR="00C40716" w:rsidRDefault="0095313B">
      <w:pPr>
        <w:pStyle w:val="20"/>
        <w:framePr w:w="9653" w:h="2896" w:hRule="exact" w:wrap="none" w:vAnchor="page" w:hAnchor="page" w:x="1162" w:y="1611"/>
        <w:numPr>
          <w:ilvl w:val="1"/>
          <w:numId w:val="69"/>
        </w:numPr>
        <w:shd w:val="clear" w:color="auto" w:fill="auto"/>
        <w:tabs>
          <w:tab w:val="left" w:pos="1044"/>
        </w:tabs>
        <w:spacing w:line="307" w:lineRule="exact"/>
        <w:ind w:firstLine="560"/>
        <w:jc w:val="both"/>
      </w:pPr>
      <w:r>
        <w:t>При обеспечении педагогическим работником работы нескольких учебных кабинетов, учебных мастерских, спортивных залов, лабораторий, учебно-опытных участков, музеев размер выплат в указанном случае рассчитывается как сумма выплат по каждому учебному кабинету, учебной мастерской, спортивному залу, лаборато</w:t>
      </w:r>
      <w:r>
        <w:softHyphen/>
        <w:t>рии, учебно-опытному участку, музею.</w:t>
      </w:r>
    </w:p>
    <w:p w:rsidR="00C40716" w:rsidRDefault="0095313B">
      <w:pPr>
        <w:pStyle w:val="20"/>
        <w:framePr w:w="9653" w:h="2896" w:hRule="exact" w:wrap="none" w:vAnchor="page" w:hAnchor="page" w:x="1162" w:y="1611"/>
        <w:numPr>
          <w:ilvl w:val="0"/>
          <w:numId w:val="69"/>
        </w:numPr>
        <w:shd w:val="clear" w:color="auto" w:fill="auto"/>
        <w:tabs>
          <w:tab w:val="left" w:pos="852"/>
        </w:tabs>
        <w:spacing w:after="414" w:line="307" w:lineRule="exact"/>
        <w:ind w:firstLine="560"/>
        <w:jc w:val="both"/>
      </w:pPr>
      <w:r>
        <w:t>Выплаты за руководство предметной, методической или цикловой комисси</w:t>
      </w:r>
      <w:r>
        <w:softHyphen/>
        <w:t>ями, методическими объединениями рассчитываются по формуле:</w:t>
      </w:r>
    </w:p>
    <w:p w:rsidR="00C40716" w:rsidRDefault="0095313B">
      <w:pPr>
        <w:pStyle w:val="341"/>
        <w:framePr w:w="9653" w:h="2896" w:hRule="exact" w:wrap="none" w:vAnchor="page" w:hAnchor="page" w:x="1162" w:y="1611"/>
        <w:shd w:val="clear" w:color="auto" w:fill="auto"/>
        <w:tabs>
          <w:tab w:val="left" w:pos="5036"/>
        </w:tabs>
        <w:spacing w:before="0" w:after="0" w:line="240" w:lineRule="exact"/>
        <w:ind w:left="3920"/>
      </w:pPr>
      <w:r>
        <w:rPr>
          <w:lang w:val="en-US" w:eastAsia="en-US" w:bidi="en-US"/>
        </w:rPr>
        <w:t>Bnz</w:t>
      </w:r>
      <w:r w:rsidRPr="0095313B">
        <w:rPr>
          <w:lang w:eastAsia="en-US" w:bidi="en-US"/>
        </w:rPr>
        <w:t xml:space="preserve"> </w:t>
      </w:r>
      <w:r>
        <w:rPr>
          <w:vertAlign w:val="superscript"/>
        </w:rPr>
        <w:t>=</w:t>
      </w:r>
      <w:r>
        <w:rPr>
          <w:rStyle w:val="34Gulim12pt"/>
        </w:rPr>
        <w:tab/>
        <w:t xml:space="preserve">* </w:t>
      </w:r>
      <w:r>
        <w:rPr>
          <w:lang w:val="en-US" w:eastAsia="en-US" w:bidi="en-US"/>
        </w:rPr>
        <w:t>D</w:t>
      </w:r>
      <w:r>
        <w:t>гк&gt;</w:t>
      </w:r>
    </w:p>
    <w:p w:rsidR="00C40716" w:rsidRDefault="0095313B">
      <w:pPr>
        <w:pStyle w:val="20"/>
        <w:framePr w:w="9653" w:h="10858" w:hRule="exact" w:wrap="none" w:vAnchor="page" w:hAnchor="page" w:x="1162" w:y="4722"/>
        <w:shd w:val="clear" w:color="auto" w:fill="auto"/>
        <w:spacing w:line="307" w:lineRule="exact"/>
        <w:ind w:firstLine="560"/>
        <w:jc w:val="both"/>
      </w:pPr>
      <w:r>
        <w:t>где:</w:t>
      </w:r>
    </w:p>
    <w:p w:rsidR="00C40716" w:rsidRDefault="0095313B">
      <w:pPr>
        <w:pStyle w:val="20"/>
        <w:framePr w:w="9653" w:h="10858" w:hRule="exact" w:wrap="none" w:vAnchor="page" w:hAnchor="page" w:x="1162" w:y="4722"/>
        <w:shd w:val="clear" w:color="auto" w:fill="auto"/>
        <w:spacing w:line="307" w:lineRule="exact"/>
        <w:ind w:firstLine="560"/>
        <w:jc w:val="both"/>
      </w:pPr>
      <w:r>
        <w:rPr>
          <w:rStyle w:val="2Cambria"/>
        </w:rPr>
        <w:t>B</w:t>
      </w:r>
      <w:r w:rsidRPr="0095313B">
        <w:rPr>
          <w:rStyle w:val="2Cambria"/>
          <w:lang w:val="ru-RU"/>
        </w:rPr>
        <w:t>^</w:t>
      </w:r>
      <w:r>
        <w:rPr>
          <w:rStyle w:val="2Cambria"/>
        </w:rPr>
        <w:t>z</w:t>
      </w:r>
      <w:r w:rsidRPr="0095313B">
        <w:rPr>
          <w:rStyle w:val="2Cambria"/>
          <w:lang w:val="ru-RU"/>
        </w:rPr>
        <w:t xml:space="preserve"> </w:t>
      </w:r>
      <w:r>
        <w:rPr>
          <w:rStyle w:val="2Cambria"/>
          <w:lang w:val="ru-RU" w:eastAsia="ru-RU" w:bidi="ru-RU"/>
        </w:rPr>
        <w:t>~</w:t>
      </w:r>
      <w:r>
        <w:t xml:space="preserve"> размер выплаты за руководство предметной, методической или цикловой комиссиями, методическими объединениями;</w:t>
      </w:r>
    </w:p>
    <w:p w:rsidR="00C40716" w:rsidRDefault="0095313B">
      <w:pPr>
        <w:pStyle w:val="20"/>
        <w:framePr w:w="9653" w:h="10858" w:hRule="exact" w:wrap="none" w:vAnchor="page" w:hAnchor="page" w:x="1162" w:y="4722"/>
        <w:shd w:val="clear" w:color="auto" w:fill="auto"/>
        <w:spacing w:line="307" w:lineRule="exact"/>
        <w:ind w:firstLine="560"/>
        <w:jc w:val="both"/>
      </w:pPr>
      <w:r>
        <w:rPr>
          <w:rStyle w:val="2Cambria"/>
          <w:lang w:val="ru-RU" w:eastAsia="ru-RU" w:bidi="ru-RU"/>
        </w:rPr>
        <w:t>0</w:t>
      </w:r>
      <w:r>
        <w:rPr>
          <w:rStyle w:val="2Cambria"/>
          <w:vertAlign w:val="subscript"/>
          <w:lang w:val="ru-RU" w:eastAsia="ru-RU" w:bidi="ru-RU"/>
        </w:rPr>
        <w:t>Ь</w:t>
      </w:r>
      <w:r>
        <w:t xml:space="preserve"> - размер базового оклада работников профессиональных образовательных ор</w:t>
      </w:r>
      <w:r>
        <w:softHyphen/>
        <w:t>ганизаций, принимаемый в соответствии с разделом II настоящего Положения;</w:t>
      </w:r>
    </w:p>
    <w:p w:rsidR="00C40716" w:rsidRDefault="0095313B">
      <w:pPr>
        <w:pStyle w:val="20"/>
        <w:framePr w:w="9653" w:h="10858" w:hRule="exact" w:wrap="none" w:vAnchor="page" w:hAnchor="page" w:x="1162" w:y="4722"/>
        <w:shd w:val="clear" w:color="auto" w:fill="auto"/>
        <w:spacing w:line="307" w:lineRule="exact"/>
        <w:ind w:firstLine="560"/>
        <w:jc w:val="both"/>
      </w:pPr>
      <w:proofErr w:type="gramStart"/>
      <w:r>
        <w:rPr>
          <w:rStyle w:val="2Cambria"/>
        </w:rPr>
        <w:t>D</w:t>
      </w:r>
      <w:r>
        <w:rPr>
          <w:rStyle w:val="2Cambria"/>
          <w:vertAlign w:val="subscript"/>
        </w:rPr>
        <w:t>rk</w:t>
      </w:r>
      <w:r w:rsidRPr="0095313B">
        <w:rPr>
          <w:rStyle w:val="2Cambria"/>
          <w:lang w:val="ru-RU"/>
        </w:rPr>
        <w:t xml:space="preserve"> </w:t>
      </w:r>
      <w:r>
        <w:rPr>
          <w:rStyle w:val="2Cambria"/>
          <w:lang w:val="ru-RU" w:eastAsia="ru-RU" w:bidi="ru-RU"/>
        </w:rPr>
        <w:t>-</w:t>
      </w:r>
      <w:r>
        <w:t xml:space="preserve"> размер надбавки за руководство предметной, методической или цикловой комиссиями, методическими объединениями, который составляет 3 процента.</w:t>
      </w:r>
      <w:proofErr w:type="gramEnd"/>
    </w:p>
    <w:p w:rsidR="00C40716" w:rsidRDefault="0095313B">
      <w:pPr>
        <w:pStyle w:val="20"/>
        <w:framePr w:w="9653" w:h="10858" w:hRule="exact" w:wrap="none" w:vAnchor="page" w:hAnchor="page" w:x="1162" w:y="4722"/>
        <w:numPr>
          <w:ilvl w:val="1"/>
          <w:numId w:val="69"/>
        </w:numPr>
        <w:shd w:val="clear" w:color="auto" w:fill="auto"/>
        <w:tabs>
          <w:tab w:val="left" w:pos="1044"/>
        </w:tabs>
        <w:spacing w:after="278" w:line="307" w:lineRule="exact"/>
        <w:ind w:firstLine="560"/>
        <w:jc w:val="both"/>
      </w:pPr>
      <w:r>
        <w:t>При обеспечении педагогическим работником руководства несколькими ко</w:t>
      </w:r>
      <w:r>
        <w:softHyphen/>
        <w:t>миссиями, объединениями размер выплат в указанном случае рассчитывается как сумма выплат по каждой комиссии, объединению.</w:t>
      </w:r>
    </w:p>
    <w:p w:rsidR="00C40716" w:rsidRDefault="0095313B">
      <w:pPr>
        <w:pStyle w:val="20"/>
        <w:framePr w:w="9653" w:h="10858" w:hRule="exact" w:wrap="none" w:vAnchor="page" w:hAnchor="page" w:x="1162" w:y="4722"/>
        <w:numPr>
          <w:ilvl w:val="0"/>
          <w:numId w:val="63"/>
        </w:numPr>
        <w:shd w:val="clear" w:color="auto" w:fill="auto"/>
        <w:tabs>
          <w:tab w:val="left" w:pos="2968"/>
        </w:tabs>
        <w:spacing w:after="240" w:line="260" w:lineRule="exact"/>
        <w:ind w:left="2500" w:firstLine="0"/>
        <w:jc w:val="both"/>
      </w:pPr>
      <w:r>
        <w:t>Выплаты стимулирующего характера</w:t>
      </w:r>
    </w:p>
    <w:p w:rsidR="00C40716" w:rsidRDefault="0095313B">
      <w:pPr>
        <w:pStyle w:val="20"/>
        <w:framePr w:w="9653" w:h="10858" w:hRule="exact" w:wrap="none" w:vAnchor="page" w:hAnchor="page" w:x="1162" w:y="4722"/>
        <w:numPr>
          <w:ilvl w:val="0"/>
          <w:numId w:val="70"/>
        </w:numPr>
        <w:shd w:val="clear" w:color="auto" w:fill="auto"/>
        <w:tabs>
          <w:tab w:val="left" w:pos="847"/>
        </w:tabs>
        <w:spacing w:line="307" w:lineRule="exact"/>
        <w:ind w:firstLine="560"/>
        <w:jc w:val="both"/>
      </w:pPr>
      <w: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C40716" w:rsidRDefault="0095313B">
      <w:pPr>
        <w:pStyle w:val="20"/>
        <w:framePr w:w="9653" w:h="10858" w:hRule="exact" w:wrap="none" w:vAnchor="page" w:hAnchor="page" w:x="1162" w:y="4722"/>
        <w:numPr>
          <w:ilvl w:val="1"/>
          <w:numId w:val="70"/>
        </w:numPr>
        <w:shd w:val="clear" w:color="auto" w:fill="auto"/>
        <w:tabs>
          <w:tab w:val="left" w:pos="1100"/>
        </w:tabs>
        <w:spacing w:line="307" w:lineRule="exact"/>
        <w:ind w:left="560" w:right="2400" w:firstLine="0"/>
        <w:jc w:val="left"/>
      </w:pPr>
      <w:r>
        <w:t>Выплаты стимулирующего характера включают в себя: выплаты за квалификационную категорию;</w:t>
      </w:r>
    </w:p>
    <w:p w:rsidR="00C40716" w:rsidRDefault="0095313B">
      <w:pPr>
        <w:pStyle w:val="20"/>
        <w:framePr w:w="9653" w:h="10858" w:hRule="exact" w:wrap="none" w:vAnchor="page" w:hAnchor="page" w:x="1162" w:y="4722"/>
        <w:shd w:val="clear" w:color="auto" w:fill="auto"/>
        <w:spacing w:line="307" w:lineRule="exact"/>
        <w:ind w:left="560" w:right="3940" w:firstLine="0"/>
        <w:jc w:val="left"/>
      </w:pPr>
      <w:r>
        <w:t>выплаты за специфику деятельности; выплаты за наличие государственных наград; выплаты за стаж работы по профилю; выплаты за сложность работы; выплаты за высокие результаты работы</w:t>
      </w:r>
    </w:p>
    <w:p w:rsidR="00C40716" w:rsidRDefault="0095313B">
      <w:pPr>
        <w:pStyle w:val="20"/>
        <w:framePr w:w="9653" w:h="10858" w:hRule="exact" w:wrap="none" w:vAnchor="page" w:hAnchor="page" w:x="1162" w:y="4722"/>
        <w:shd w:val="clear" w:color="auto" w:fill="auto"/>
        <w:spacing w:line="307" w:lineRule="exact"/>
        <w:ind w:left="560" w:firstLine="0"/>
        <w:jc w:val="left"/>
      </w:pPr>
      <w:r>
        <w:t>выплаты за обеспечение высококачественного учебно-тренировочного процесса; премиальные и иные поощрительные выплаты; выплаты за качество выполняемых работ.</w:t>
      </w:r>
    </w:p>
    <w:p w:rsidR="00C40716" w:rsidRDefault="0095313B">
      <w:pPr>
        <w:pStyle w:val="20"/>
        <w:framePr w:w="9653" w:h="10858" w:hRule="exact" w:wrap="none" w:vAnchor="page" w:hAnchor="page" w:x="1162" w:y="4722"/>
        <w:numPr>
          <w:ilvl w:val="0"/>
          <w:numId w:val="70"/>
        </w:numPr>
        <w:shd w:val="clear" w:color="auto" w:fill="auto"/>
        <w:tabs>
          <w:tab w:val="left" w:pos="843"/>
        </w:tabs>
        <w:spacing w:line="307" w:lineRule="exact"/>
        <w:ind w:firstLine="560"/>
        <w:jc w:val="both"/>
      </w:pPr>
      <w:r>
        <w:t>Размеры и порядок установления выплат стимулирующего характера работни</w:t>
      </w:r>
      <w:r>
        <w:softHyphen/>
        <w:t>кам образования профессиональных образовательных организаций:</w:t>
      </w:r>
    </w:p>
    <w:p w:rsidR="00C40716" w:rsidRDefault="0095313B">
      <w:pPr>
        <w:pStyle w:val="20"/>
        <w:framePr w:w="9653" w:h="10858" w:hRule="exact" w:wrap="none" w:vAnchor="page" w:hAnchor="page" w:x="1162" w:y="4722"/>
        <w:numPr>
          <w:ilvl w:val="1"/>
          <w:numId w:val="70"/>
        </w:numPr>
        <w:shd w:val="clear" w:color="auto" w:fill="auto"/>
        <w:tabs>
          <w:tab w:val="left" w:pos="1044"/>
        </w:tabs>
        <w:spacing w:after="398" w:line="307" w:lineRule="exact"/>
        <w:ind w:firstLine="560"/>
        <w:jc w:val="both"/>
      </w:pPr>
      <w:r>
        <w:t>Выплаты за квалификационную категорию предоставляются работникам профессионально-квалификационных должностных групп педагогических работни</w:t>
      </w:r>
      <w:r>
        <w:softHyphen/>
        <w:t>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w:t>
      </w:r>
      <w:r>
        <w:softHyphen/>
        <w:t>рии и рассчитываются по формуле:</w:t>
      </w:r>
    </w:p>
    <w:p w:rsidR="00C40716" w:rsidRPr="0095313B" w:rsidRDefault="0095313B">
      <w:pPr>
        <w:pStyle w:val="50"/>
        <w:framePr w:w="9653" w:h="10858" w:hRule="exact" w:wrap="none" w:vAnchor="page" w:hAnchor="page" w:x="1162" w:y="4722"/>
        <w:shd w:val="clear" w:color="auto" w:fill="auto"/>
        <w:tabs>
          <w:tab w:val="left" w:pos="5036"/>
        </w:tabs>
        <w:spacing w:after="0" w:line="260" w:lineRule="exact"/>
        <w:ind w:left="3920"/>
        <w:jc w:val="both"/>
        <w:rPr>
          <w:lang w:val="ru-RU"/>
        </w:rPr>
      </w:pPr>
      <w:r>
        <w:rPr>
          <w:lang w:val="ru-RU" w:eastAsia="ru-RU" w:bidi="ru-RU"/>
        </w:rPr>
        <w:t>^кк ~</w:t>
      </w:r>
      <w:r>
        <w:rPr>
          <w:rStyle w:val="5TimesNewRoman"/>
          <w:rFonts w:eastAsia="Cambria"/>
        </w:rPr>
        <w:tab/>
        <w:t xml:space="preserve">* </w:t>
      </w:r>
      <w:r>
        <w:t>D</w:t>
      </w:r>
      <w:r>
        <w:rPr>
          <w:vertAlign w:val="subscript"/>
        </w:rPr>
        <w:t>kk</w:t>
      </w:r>
      <w:r w:rsidRPr="0095313B">
        <w:rPr>
          <w:lang w:val="ru-RU"/>
        </w:rPr>
        <w:t>,</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61" w:y="446"/>
        <w:shd w:val="clear" w:color="auto" w:fill="auto"/>
        <w:spacing w:line="240" w:lineRule="exact"/>
      </w:pPr>
      <w:r>
        <w:rPr>
          <w:rStyle w:val="aa"/>
        </w:rPr>
        <w:lastRenderedPageBreak/>
        <w:t>18</w:t>
      </w:r>
    </w:p>
    <w:p w:rsidR="00C40716" w:rsidRDefault="0095313B">
      <w:pPr>
        <w:pStyle w:val="a5"/>
        <w:framePr w:w="9672" w:h="336" w:hRule="exact" w:wrap="none" w:vAnchor="page" w:hAnchor="page" w:x="1152" w:y="993"/>
        <w:shd w:val="clear" w:color="auto" w:fill="auto"/>
        <w:spacing w:line="312" w:lineRule="exact"/>
        <w:ind w:left="560"/>
      </w:pPr>
      <w:r>
        <w:rPr>
          <w:rStyle w:val="aa"/>
        </w:rPr>
        <w:t>где:</w:t>
      </w:r>
    </w:p>
    <w:p w:rsidR="00C40716" w:rsidRDefault="0095313B">
      <w:pPr>
        <w:pStyle w:val="20"/>
        <w:framePr w:w="9672" w:h="1560" w:hRule="exact" w:wrap="none" w:vAnchor="page" w:hAnchor="page" w:x="1152" w:y="1344"/>
        <w:shd w:val="clear" w:color="auto" w:fill="auto"/>
        <w:ind w:firstLine="560"/>
        <w:jc w:val="left"/>
      </w:pPr>
      <w:r>
        <w:rPr>
          <w:rStyle w:val="2Cambria"/>
          <w:lang w:val="ru-RU" w:eastAsia="ru-RU" w:bidi="ru-RU"/>
        </w:rPr>
        <w:t>В</w:t>
      </w:r>
      <w:r>
        <w:rPr>
          <w:rStyle w:val="2Cambria"/>
          <w:vertAlign w:val="subscript"/>
          <w:lang w:val="ru-RU" w:eastAsia="ru-RU" w:bidi="ru-RU"/>
        </w:rPr>
        <w:t>кк</w:t>
      </w:r>
      <w:r>
        <w:t xml:space="preserve"> - выплата за квалификационную категорию;</w:t>
      </w:r>
    </w:p>
    <w:p w:rsidR="00C40716" w:rsidRDefault="0095313B">
      <w:pPr>
        <w:pStyle w:val="20"/>
        <w:framePr w:w="9672" w:h="1560" w:hRule="exact" w:wrap="none" w:vAnchor="page" w:hAnchor="page" w:x="1152" w:y="1344"/>
        <w:shd w:val="clear" w:color="auto" w:fill="auto"/>
        <w:ind w:firstLine="560"/>
        <w:jc w:val="left"/>
      </w:pPr>
      <w:proofErr w:type="gramStart"/>
      <w:r>
        <w:rPr>
          <w:rStyle w:val="2Cambria"/>
        </w:rPr>
        <w:t>O</w:t>
      </w:r>
      <w:r>
        <w:rPr>
          <w:rStyle w:val="2Cambria"/>
          <w:vertAlign w:val="subscript"/>
        </w:rPr>
        <w:t>d</w:t>
      </w:r>
      <w:proofErr w:type="gramEnd"/>
      <w:r w:rsidRPr="0095313B">
        <w:rPr>
          <w:rStyle w:val="2Cambria"/>
          <w:lang w:val="ru-RU"/>
        </w:rPr>
        <w:t xml:space="preserve"> </w:t>
      </w:r>
      <w:r>
        <w:rPr>
          <w:rStyle w:val="2Cambria"/>
          <w:lang w:val="ru-RU" w:eastAsia="ru-RU" w:bidi="ru-RU"/>
        </w:rPr>
        <w:t>-</w:t>
      </w:r>
      <w:r>
        <w:t xml:space="preserve"> должностной оклад работников профессиональных образовательных орга</w:t>
      </w:r>
      <w:r>
        <w:softHyphen/>
        <w:t>низаций;</w:t>
      </w:r>
    </w:p>
    <w:p w:rsidR="00C40716" w:rsidRDefault="0095313B">
      <w:pPr>
        <w:pStyle w:val="20"/>
        <w:framePr w:w="9672" w:h="1560" w:hRule="exact" w:wrap="none" w:vAnchor="page" w:hAnchor="page" w:x="1152" w:y="1344"/>
        <w:shd w:val="clear" w:color="auto" w:fill="auto"/>
        <w:ind w:firstLine="560"/>
        <w:jc w:val="left"/>
      </w:pPr>
      <w:proofErr w:type="gramStart"/>
      <w:r>
        <w:rPr>
          <w:rStyle w:val="2Cambria"/>
        </w:rPr>
        <w:t>D</w:t>
      </w:r>
      <w:r>
        <w:rPr>
          <w:rStyle w:val="2Cambria"/>
          <w:vertAlign w:val="subscript"/>
        </w:rPr>
        <w:t>kk</w:t>
      </w:r>
      <w:r w:rsidRPr="0095313B">
        <w:rPr>
          <w:rStyle w:val="2Cambria"/>
          <w:lang w:val="ru-RU"/>
        </w:rPr>
        <w:t xml:space="preserve"> </w:t>
      </w:r>
      <w:r>
        <w:rPr>
          <w:rStyle w:val="2Cambria"/>
          <w:lang w:val="ru-RU" w:eastAsia="ru-RU" w:bidi="ru-RU"/>
        </w:rPr>
        <w:t>~</w:t>
      </w:r>
      <w:r>
        <w:t xml:space="preserve"> размер надбавки за квалификационную категорию, который приведен в таблице 2.</w:t>
      </w:r>
      <w:proofErr w:type="gramEnd"/>
    </w:p>
    <w:p w:rsidR="00C40716" w:rsidRDefault="0095313B">
      <w:pPr>
        <w:pStyle w:val="a7"/>
        <w:framePr w:w="9672" w:h="294" w:hRule="exact" w:wrap="none" w:vAnchor="page" w:hAnchor="page" w:x="1152" w:y="3248"/>
        <w:shd w:val="clear" w:color="auto" w:fill="auto"/>
        <w:spacing w:line="260" w:lineRule="exact"/>
      </w:pPr>
      <w:r>
        <w:t>Таблица 2</w:t>
      </w:r>
    </w:p>
    <w:p w:rsidR="00C40716" w:rsidRDefault="0095313B">
      <w:pPr>
        <w:pStyle w:val="a7"/>
        <w:framePr w:wrap="none" w:vAnchor="page" w:hAnchor="page" w:x="1589" w:y="3833"/>
        <w:shd w:val="clear" w:color="auto" w:fill="auto"/>
        <w:spacing w:line="260" w:lineRule="exact"/>
        <w:jc w:val="left"/>
      </w:pPr>
      <w:r>
        <w:t>Размеры надбавок за квалификационную категорию работникам образования</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539"/>
        <w:gridCol w:w="4810"/>
        <w:gridCol w:w="2294"/>
      </w:tblGrid>
      <w:tr w:rsidR="00C40716">
        <w:trPr>
          <w:trHeight w:hRule="exact" w:val="662"/>
        </w:trPr>
        <w:tc>
          <w:tcPr>
            <w:tcW w:w="2539" w:type="dxa"/>
            <w:tcBorders>
              <w:top w:val="single" w:sz="4" w:space="0" w:color="auto"/>
              <w:left w:val="single" w:sz="4" w:space="0" w:color="auto"/>
            </w:tcBorders>
            <w:shd w:val="clear" w:color="auto" w:fill="FFFFFF"/>
            <w:vAlign w:val="bottom"/>
          </w:tcPr>
          <w:p w:rsidR="00C40716" w:rsidRDefault="0095313B">
            <w:pPr>
              <w:pStyle w:val="20"/>
              <w:framePr w:w="9643" w:h="9638" w:wrap="none" w:vAnchor="page" w:hAnchor="page" w:x="1181" w:y="4430"/>
              <w:shd w:val="clear" w:color="auto" w:fill="auto"/>
              <w:spacing w:after="120" w:line="260" w:lineRule="exact"/>
              <w:ind w:left="140" w:firstLine="0"/>
              <w:jc w:val="left"/>
            </w:pPr>
            <w:r>
              <w:t>Квалификационный</w:t>
            </w:r>
          </w:p>
          <w:p w:rsidR="00C40716" w:rsidRDefault="0095313B">
            <w:pPr>
              <w:pStyle w:val="20"/>
              <w:framePr w:w="9643" w:h="9638" w:wrap="none" w:vAnchor="page" w:hAnchor="page" w:x="1181" w:y="4430"/>
              <w:shd w:val="clear" w:color="auto" w:fill="auto"/>
              <w:spacing w:before="120" w:line="260" w:lineRule="exact"/>
              <w:ind w:firstLine="0"/>
            </w:pPr>
            <w:r>
              <w:t>уровень</w:t>
            </w:r>
          </w:p>
        </w:tc>
        <w:tc>
          <w:tcPr>
            <w:tcW w:w="4810" w:type="dxa"/>
            <w:tcBorders>
              <w:top w:val="single" w:sz="4" w:space="0" w:color="auto"/>
              <w:left w:val="single" w:sz="4" w:space="0" w:color="auto"/>
            </w:tcBorders>
            <w:shd w:val="clear" w:color="auto" w:fill="FFFFFF"/>
          </w:tcPr>
          <w:p w:rsidR="00C40716" w:rsidRDefault="0095313B">
            <w:pPr>
              <w:pStyle w:val="20"/>
              <w:framePr w:w="9643" w:h="9638" w:wrap="none" w:vAnchor="page" w:hAnchor="page" w:x="1181" w:y="4430"/>
              <w:shd w:val="clear" w:color="auto" w:fill="auto"/>
              <w:spacing w:line="260" w:lineRule="exact"/>
              <w:ind w:firstLine="0"/>
            </w:pPr>
            <w:r>
              <w:t>Квалификационная категория</w:t>
            </w:r>
          </w:p>
        </w:tc>
        <w:tc>
          <w:tcPr>
            <w:tcW w:w="229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3" w:h="9638" w:wrap="none" w:vAnchor="page" w:hAnchor="page" w:x="1181" w:y="4430"/>
              <w:shd w:val="clear" w:color="auto" w:fill="auto"/>
              <w:spacing w:line="307" w:lineRule="exact"/>
              <w:ind w:firstLine="0"/>
            </w:pPr>
            <w:r>
              <w:t>Размер надбавки, процентов</w:t>
            </w:r>
          </w:p>
        </w:tc>
      </w:tr>
      <w:tr w:rsidR="00C40716">
        <w:trPr>
          <w:trHeight w:hRule="exact" w:val="821"/>
        </w:trPr>
        <w:tc>
          <w:tcPr>
            <w:tcW w:w="9643"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3" w:h="9638" w:wrap="none" w:vAnchor="page" w:hAnchor="page" w:x="1181" w:y="4430"/>
              <w:shd w:val="clear" w:color="auto" w:fill="auto"/>
              <w:ind w:firstLine="0"/>
            </w:pPr>
            <w:r>
              <w:t>Профессионально-квалификационная группа должностей педагогических работников</w:t>
            </w:r>
          </w:p>
        </w:tc>
      </w:tr>
      <w:tr w:rsidR="00C40716">
        <w:trPr>
          <w:trHeight w:hRule="exact" w:val="634"/>
        </w:trPr>
        <w:tc>
          <w:tcPr>
            <w:tcW w:w="2539" w:type="dxa"/>
            <w:vMerge w:val="restart"/>
            <w:tcBorders>
              <w:top w:val="single" w:sz="4" w:space="0" w:color="auto"/>
              <w:left w:val="single" w:sz="4" w:space="0" w:color="auto"/>
            </w:tcBorders>
            <w:shd w:val="clear" w:color="auto" w:fill="FFFFFF"/>
          </w:tcPr>
          <w:p w:rsidR="00C40716" w:rsidRDefault="0095313B">
            <w:pPr>
              <w:pStyle w:val="20"/>
              <w:framePr w:w="9643" w:h="9638" w:wrap="none" w:vAnchor="page" w:hAnchor="page" w:x="1181" w:y="4430"/>
              <w:shd w:val="clear" w:color="auto" w:fill="auto"/>
              <w:spacing w:line="260" w:lineRule="exact"/>
              <w:ind w:firstLine="0"/>
            </w:pPr>
            <w:r>
              <w:t>Первый</w:t>
            </w:r>
          </w:p>
        </w:tc>
        <w:tc>
          <w:tcPr>
            <w:tcW w:w="4810" w:type="dxa"/>
            <w:tcBorders>
              <w:top w:val="single" w:sz="4" w:space="0" w:color="auto"/>
              <w:left w:val="single" w:sz="4" w:space="0" w:color="auto"/>
            </w:tcBorders>
            <w:shd w:val="clear" w:color="auto" w:fill="FFFFFF"/>
            <w:vAlign w:val="center"/>
          </w:tcPr>
          <w:p w:rsidR="00C40716" w:rsidRDefault="0095313B">
            <w:pPr>
              <w:pStyle w:val="20"/>
              <w:framePr w:w="9643" w:h="9638" w:wrap="none" w:vAnchor="page" w:hAnchor="page" w:x="1181" w:y="4430"/>
              <w:shd w:val="clear" w:color="auto" w:fill="auto"/>
              <w:spacing w:line="260" w:lineRule="exact"/>
              <w:ind w:firstLine="0"/>
              <w:jc w:val="left"/>
            </w:pPr>
            <w:r>
              <w:t>первая квалификационная категория</w:t>
            </w:r>
          </w:p>
        </w:tc>
        <w:tc>
          <w:tcPr>
            <w:tcW w:w="229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43" w:h="9638" w:wrap="none" w:vAnchor="page" w:hAnchor="page" w:x="1181" w:y="4430"/>
              <w:shd w:val="clear" w:color="auto" w:fill="auto"/>
              <w:spacing w:line="260" w:lineRule="exact"/>
              <w:ind w:firstLine="0"/>
            </w:pPr>
            <w:r>
              <w:t>2,0</w:t>
            </w:r>
          </w:p>
        </w:tc>
      </w:tr>
      <w:tr w:rsidR="00C40716">
        <w:trPr>
          <w:trHeight w:hRule="exact" w:val="509"/>
        </w:trPr>
        <w:tc>
          <w:tcPr>
            <w:tcW w:w="2539" w:type="dxa"/>
            <w:vMerge/>
            <w:tcBorders>
              <w:left w:val="single" w:sz="4" w:space="0" w:color="auto"/>
            </w:tcBorders>
            <w:shd w:val="clear" w:color="auto" w:fill="FFFFFF"/>
          </w:tcPr>
          <w:p w:rsidR="00C40716" w:rsidRDefault="00C40716">
            <w:pPr>
              <w:framePr w:w="9643" w:h="9638" w:wrap="none" w:vAnchor="page" w:hAnchor="page" w:x="1181" w:y="4430"/>
            </w:pPr>
          </w:p>
        </w:tc>
        <w:tc>
          <w:tcPr>
            <w:tcW w:w="4810" w:type="dxa"/>
            <w:tcBorders>
              <w:top w:val="single" w:sz="4" w:space="0" w:color="auto"/>
              <w:left w:val="single" w:sz="4" w:space="0" w:color="auto"/>
            </w:tcBorders>
            <w:shd w:val="clear" w:color="auto" w:fill="FFFFFF"/>
            <w:vAlign w:val="bottom"/>
          </w:tcPr>
          <w:p w:rsidR="00C40716" w:rsidRDefault="0095313B">
            <w:pPr>
              <w:pStyle w:val="20"/>
              <w:framePr w:w="9643" w:h="9638" w:wrap="none" w:vAnchor="page" w:hAnchor="page" w:x="1181" w:y="4430"/>
              <w:shd w:val="clear" w:color="auto" w:fill="auto"/>
              <w:spacing w:line="260" w:lineRule="exact"/>
              <w:ind w:firstLine="0"/>
              <w:jc w:val="left"/>
            </w:pPr>
            <w:r>
              <w:t>высшая квалификационная категория</w:t>
            </w:r>
          </w:p>
        </w:tc>
        <w:tc>
          <w:tcPr>
            <w:tcW w:w="229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3" w:h="9638" w:wrap="none" w:vAnchor="page" w:hAnchor="page" w:x="1181" w:y="4430"/>
              <w:shd w:val="clear" w:color="auto" w:fill="auto"/>
              <w:spacing w:line="260" w:lineRule="exact"/>
              <w:ind w:firstLine="0"/>
            </w:pPr>
            <w:r>
              <w:t>3,5</w:t>
            </w:r>
          </w:p>
        </w:tc>
      </w:tr>
      <w:tr w:rsidR="00C40716">
        <w:trPr>
          <w:trHeight w:hRule="exact" w:val="504"/>
        </w:trPr>
        <w:tc>
          <w:tcPr>
            <w:tcW w:w="2539" w:type="dxa"/>
            <w:vMerge w:val="restart"/>
            <w:tcBorders>
              <w:top w:val="single" w:sz="4" w:space="0" w:color="auto"/>
              <w:left w:val="single" w:sz="4" w:space="0" w:color="auto"/>
            </w:tcBorders>
            <w:shd w:val="clear" w:color="auto" w:fill="FFFFFF"/>
          </w:tcPr>
          <w:p w:rsidR="00C40716" w:rsidRDefault="0095313B">
            <w:pPr>
              <w:pStyle w:val="20"/>
              <w:framePr w:w="9643" w:h="9638" w:wrap="none" w:vAnchor="page" w:hAnchor="page" w:x="1181" w:y="4430"/>
              <w:shd w:val="clear" w:color="auto" w:fill="auto"/>
              <w:spacing w:line="260" w:lineRule="exact"/>
              <w:ind w:firstLine="0"/>
            </w:pPr>
            <w:r>
              <w:t>Второй</w:t>
            </w:r>
          </w:p>
        </w:tc>
        <w:tc>
          <w:tcPr>
            <w:tcW w:w="4810" w:type="dxa"/>
            <w:tcBorders>
              <w:top w:val="single" w:sz="4" w:space="0" w:color="auto"/>
              <w:left w:val="single" w:sz="4" w:space="0" w:color="auto"/>
            </w:tcBorders>
            <w:shd w:val="clear" w:color="auto" w:fill="FFFFFF"/>
            <w:vAlign w:val="bottom"/>
          </w:tcPr>
          <w:p w:rsidR="00C40716" w:rsidRDefault="0095313B">
            <w:pPr>
              <w:pStyle w:val="20"/>
              <w:framePr w:w="9643" w:h="9638" w:wrap="none" w:vAnchor="page" w:hAnchor="page" w:x="1181" w:y="4430"/>
              <w:shd w:val="clear" w:color="auto" w:fill="auto"/>
              <w:spacing w:line="260" w:lineRule="exact"/>
              <w:ind w:firstLine="0"/>
              <w:jc w:val="left"/>
            </w:pPr>
            <w:r>
              <w:t>первая квалификационная категория</w:t>
            </w:r>
          </w:p>
        </w:tc>
        <w:tc>
          <w:tcPr>
            <w:tcW w:w="229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3" w:h="9638" w:wrap="none" w:vAnchor="page" w:hAnchor="page" w:x="1181" w:y="4430"/>
              <w:shd w:val="clear" w:color="auto" w:fill="auto"/>
              <w:spacing w:line="260" w:lineRule="exact"/>
              <w:ind w:firstLine="0"/>
            </w:pPr>
            <w:r>
              <w:t>5,5</w:t>
            </w:r>
          </w:p>
        </w:tc>
      </w:tr>
      <w:tr w:rsidR="00C40716">
        <w:trPr>
          <w:trHeight w:hRule="exact" w:val="518"/>
        </w:trPr>
        <w:tc>
          <w:tcPr>
            <w:tcW w:w="2539" w:type="dxa"/>
            <w:vMerge/>
            <w:tcBorders>
              <w:left w:val="single" w:sz="4" w:space="0" w:color="auto"/>
            </w:tcBorders>
            <w:shd w:val="clear" w:color="auto" w:fill="FFFFFF"/>
          </w:tcPr>
          <w:p w:rsidR="00C40716" w:rsidRDefault="00C40716">
            <w:pPr>
              <w:framePr w:w="9643" w:h="9638" w:wrap="none" w:vAnchor="page" w:hAnchor="page" w:x="1181" w:y="4430"/>
            </w:pPr>
          </w:p>
        </w:tc>
        <w:tc>
          <w:tcPr>
            <w:tcW w:w="4810" w:type="dxa"/>
            <w:tcBorders>
              <w:top w:val="single" w:sz="4" w:space="0" w:color="auto"/>
              <w:left w:val="single" w:sz="4" w:space="0" w:color="auto"/>
            </w:tcBorders>
            <w:shd w:val="clear" w:color="auto" w:fill="FFFFFF"/>
            <w:vAlign w:val="bottom"/>
          </w:tcPr>
          <w:p w:rsidR="00C40716" w:rsidRDefault="0095313B">
            <w:pPr>
              <w:pStyle w:val="20"/>
              <w:framePr w:w="9643" w:h="9638" w:wrap="none" w:vAnchor="page" w:hAnchor="page" w:x="1181" w:y="4430"/>
              <w:shd w:val="clear" w:color="auto" w:fill="auto"/>
              <w:spacing w:line="260" w:lineRule="exact"/>
              <w:ind w:firstLine="0"/>
              <w:jc w:val="left"/>
            </w:pPr>
            <w:r>
              <w:t>высшая квалификационная категория</w:t>
            </w:r>
          </w:p>
        </w:tc>
        <w:tc>
          <w:tcPr>
            <w:tcW w:w="229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3" w:h="9638" w:wrap="none" w:vAnchor="page" w:hAnchor="page" w:x="1181" w:y="4430"/>
              <w:shd w:val="clear" w:color="auto" w:fill="auto"/>
              <w:spacing w:line="260" w:lineRule="exact"/>
              <w:ind w:firstLine="0"/>
            </w:pPr>
            <w:r>
              <w:t>7,7</w:t>
            </w:r>
          </w:p>
        </w:tc>
      </w:tr>
      <w:tr w:rsidR="00C40716">
        <w:trPr>
          <w:trHeight w:hRule="exact" w:val="504"/>
        </w:trPr>
        <w:tc>
          <w:tcPr>
            <w:tcW w:w="2539" w:type="dxa"/>
            <w:vMerge w:val="restart"/>
            <w:tcBorders>
              <w:top w:val="single" w:sz="4" w:space="0" w:color="auto"/>
              <w:left w:val="single" w:sz="4" w:space="0" w:color="auto"/>
            </w:tcBorders>
            <w:shd w:val="clear" w:color="auto" w:fill="FFFFFF"/>
          </w:tcPr>
          <w:p w:rsidR="00C40716" w:rsidRDefault="0095313B">
            <w:pPr>
              <w:pStyle w:val="20"/>
              <w:framePr w:w="9643" w:h="9638" w:wrap="none" w:vAnchor="page" w:hAnchor="page" w:x="1181" w:y="4430"/>
              <w:shd w:val="clear" w:color="auto" w:fill="auto"/>
              <w:spacing w:line="260" w:lineRule="exact"/>
              <w:ind w:firstLine="0"/>
            </w:pPr>
            <w:r>
              <w:t>Третий</w:t>
            </w:r>
          </w:p>
        </w:tc>
        <w:tc>
          <w:tcPr>
            <w:tcW w:w="4810" w:type="dxa"/>
            <w:tcBorders>
              <w:top w:val="single" w:sz="4" w:space="0" w:color="auto"/>
              <w:left w:val="single" w:sz="4" w:space="0" w:color="auto"/>
            </w:tcBorders>
            <w:shd w:val="clear" w:color="auto" w:fill="FFFFFF"/>
            <w:vAlign w:val="center"/>
          </w:tcPr>
          <w:p w:rsidR="00C40716" w:rsidRDefault="0095313B">
            <w:pPr>
              <w:pStyle w:val="20"/>
              <w:framePr w:w="9643" w:h="9638" w:wrap="none" w:vAnchor="page" w:hAnchor="page" w:x="1181" w:y="4430"/>
              <w:shd w:val="clear" w:color="auto" w:fill="auto"/>
              <w:spacing w:line="260" w:lineRule="exact"/>
              <w:ind w:firstLine="0"/>
              <w:jc w:val="left"/>
            </w:pPr>
            <w:r>
              <w:t>первая квалификационная категория</w:t>
            </w:r>
          </w:p>
        </w:tc>
        <w:tc>
          <w:tcPr>
            <w:tcW w:w="229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3" w:h="9638" w:wrap="none" w:vAnchor="page" w:hAnchor="page" w:x="1181" w:y="4430"/>
              <w:shd w:val="clear" w:color="auto" w:fill="auto"/>
              <w:spacing w:line="260" w:lineRule="exact"/>
              <w:ind w:firstLine="0"/>
            </w:pPr>
            <w:r>
              <w:t>6,0</w:t>
            </w:r>
          </w:p>
        </w:tc>
      </w:tr>
      <w:tr w:rsidR="00C40716">
        <w:trPr>
          <w:trHeight w:hRule="exact" w:val="514"/>
        </w:trPr>
        <w:tc>
          <w:tcPr>
            <w:tcW w:w="2539" w:type="dxa"/>
            <w:vMerge/>
            <w:tcBorders>
              <w:left w:val="single" w:sz="4" w:space="0" w:color="auto"/>
            </w:tcBorders>
            <w:shd w:val="clear" w:color="auto" w:fill="FFFFFF"/>
          </w:tcPr>
          <w:p w:rsidR="00C40716" w:rsidRDefault="00C40716">
            <w:pPr>
              <w:framePr w:w="9643" w:h="9638" w:wrap="none" w:vAnchor="page" w:hAnchor="page" w:x="1181" w:y="4430"/>
            </w:pPr>
          </w:p>
        </w:tc>
        <w:tc>
          <w:tcPr>
            <w:tcW w:w="4810" w:type="dxa"/>
            <w:tcBorders>
              <w:top w:val="single" w:sz="4" w:space="0" w:color="auto"/>
              <w:left w:val="single" w:sz="4" w:space="0" w:color="auto"/>
            </w:tcBorders>
            <w:shd w:val="clear" w:color="auto" w:fill="FFFFFF"/>
            <w:vAlign w:val="bottom"/>
          </w:tcPr>
          <w:p w:rsidR="00C40716" w:rsidRDefault="0095313B">
            <w:pPr>
              <w:pStyle w:val="20"/>
              <w:framePr w:w="9643" w:h="9638" w:wrap="none" w:vAnchor="page" w:hAnchor="page" w:x="1181" w:y="4430"/>
              <w:shd w:val="clear" w:color="auto" w:fill="auto"/>
              <w:spacing w:line="260" w:lineRule="exact"/>
              <w:ind w:firstLine="0"/>
              <w:jc w:val="left"/>
            </w:pPr>
            <w:r>
              <w:t>высшая квалификационная категория</w:t>
            </w:r>
          </w:p>
        </w:tc>
        <w:tc>
          <w:tcPr>
            <w:tcW w:w="229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3" w:h="9638" w:wrap="none" w:vAnchor="page" w:hAnchor="page" w:x="1181" w:y="4430"/>
              <w:shd w:val="clear" w:color="auto" w:fill="auto"/>
              <w:spacing w:line="260" w:lineRule="exact"/>
              <w:ind w:firstLine="0"/>
            </w:pPr>
            <w:r>
              <w:t>9,0</w:t>
            </w:r>
          </w:p>
        </w:tc>
      </w:tr>
      <w:tr w:rsidR="00C40716">
        <w:trPr>
          <w:trHeight w:hRule="exact" w:val="566"/>
        </w:trPr>
        <w:tc>
          <w:tcPr>
            <w:tcW w:w="2539" w:type="dxa"/>
            <w:tcBorders>
              <w:top w:val="single" w:sz="4" w:space="0" w:color="auto"/>
              <w:left w:val="single" w:sz="4" w:space="0" w:color="auto"/>
            </w:tcBorders>
            <w:shd w:val="clear" w:color="auto" w:fill="FFFFFF"/>
            <w:vAlign w:val="center"/>
          </w:tcPr>
          <w:p w:rsidR="00C40716" w:rsidRDefault="0095313B">
            <w:pPr>
              <w:pStyle w:val="20"/>
              <w:framePr w:w="9643" w:h="9638" w:wrap="none" w:vAnchor="page" w:hAnchor="page" w:x="1181" w:y="4430"/>
              <w:shd w:val="clear" w:color="auto" w:fill="auto"/>
              <w:spacing w:line="260" w:lineRule="exact"/>
              <w:ind w:firstLine="0"/>
            </w:pPr>
            <w:r>
              <w:t>Четвертый</w:t>
            </w:r>
          </w:p>
        </w:tc>
        <w:tc>
          <w:tcPr>
            <w:tcW w:w="4810" w:type="dxa"/>
            <w:tcBorders>
              <w:top w:val="single" w:sz="4" w:space="0" w:color="auto"/>
              <w:left w:val="single" w:sz="4" w:space="0" w:color="auto"/>
            </w:tcBorders>
            <w:shd w:val="clear" w:color="auto" w:fill="FFFFFF"/>
            <w:vAlign w:val="center"/>
          </w:tcPr>
          <w:p w:rsidR="00C40716" w:rsidRDefault="0095313B">
            <w:pPr>
              <w:pStyle w:val="20"/>
              <w:framePr w:w="9643" w:h="9638" w:wrap="none" w:vAnchor="page" w:hAnchor="page" w:x="1181" w:y="4430"/>
              <w:shd w:val="clear" w:color="auto" w:fill="auto"/>
              <w:spacing w:line="260" w:lineRule="exact"/>
              <w:ind w:firstLine="0"/>
              <w:jc w:val="left"/>
            </w:pPr>
            <w:r>
              <w:t>первая квалификационная категория</w:t>
            </w:r>
          </w:p>
        </w:tc>
        <w:tc>
          <w:tcPr>
            <w:tcW w:w="229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43" w:h="9638" w:wrap="none" w:vAnchor="page" w:hAnchor="page" w:x="1181" w:y="4430"/>
              <w:shd w:val="clear" w:color="auto" w:fill="auto"/>
              <w:spacing w:line="260" w:lineRule="exact"/>
              <w:ind w:firstLine="0"/>
            </w:pPr>
            <w:r>
              <w:t>7,2</w:t>
            </w:r>
          </w:p>
        </w:tc>
      </w:tr>
      <w:tr w:rsidR="00C40716">
        <w:trPr>
          <w:trHeight w:hRule="exact" w:val="461"/>
        </w:trPr>
        <w:tc>
          <w:tcPr>
            <w:tcW w:w="2539" w:type="dxa"/>
            <w:tcBorders>
              <w:left w:val="single" w:sz="4" w:space="0" w:color="auto"/>
            </w:tcBorders>
            <w:shd w:val="clear" w:color="auto" w:fill="FFFFFF"/>
          </w:tcPr>
          <w:p w:rsidR="00C40716" w:rsidRDefault="00C40716">
            <w:pPr>
              <w:framePr w:w="9643" w:h="9638" w:wrap="none" w:vAnchor="page" w:hAnchor="page" w:x="1181" w:y="4430"/>
              <w:rPr>
                <w:sz w:val="10"/>
                <w:szCs w:val="10"/>
              </w:rPr>
            </w:pPr>
          </w:p>
        </w:tc>
        <w:tc>
          <w:tcPr>
            <w:tcW w:w="4810" w:type="dxa"/>
            <w:tcBorders>
              <w:top w:val="single" w:sz="4" w:space="0" w:color="auto"/>
              <w:left w:val="single" w:sz="4" w:space="0" w:color="auto"/>
            </w:tcBorders>
            <w:shd w:val="clear" w:color="auto" w:fill="FFFFFF"/>
            <w:vAlign w:val="center"/>
          </w:tcPr>
          <w:p w:rsidR="00C40716" w:rsidRDefault="0095313B">
            <w:pPr>
              <w:pStyle w:val="20"/>
              <w:framePr w:w="9643" w:h="9638" w:wrap="none" w:vAnchor="page" w:hAnchor="page" w:x="1181" w:y="4430"/>
              <w:shd w:val="clear" w:color="auto" w:fill="auto"/>
              <w:spacing w:line="260" w:lineRule="exact"/>
              <w:ind w:firstLine="0"/>
              <w:jc w:val="left"/>
            </w:pPr>
            <w:r>
              <w:t>высшая квалификационная категория</w:t>
            </w:r>
          </w:p>
        </w:tc>
        <w:tc>
          <w:tcPr>
            <w:tcW w:w="229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43" w:h="9638" w:wrap="none" w:vAnchor="page" w:hAnchor="page" w:x="1181" w:y="4430"/>
              <w:shd w:val="clear" w:color="auto" w:fill="auto"/>
              <w:spacing w:line="260" w:lineRule="exact"/>
              <w:ind w:firstLine="0"/>
            </w:pPr>
            <w:r>
              <w:t>11,0</w:t>
            </w:r>
          </w:p>
        </w:tc>
      </w:tr>
      <w:tr w:rsidR="00C40716">
        <w:trPr>
          <w:trHeight w:hRule="exact" w:val="826"/>
        </w:trPr>
        <w:tc>
          <w:tcPr>
            <w:tcW w:w="9643"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3" w:h="9638" w:wrap="none" w:vAnchor="page" w:hAnchor="page" w:x="1181" w:y="4430"/>
              <w:shd w:val="clear" w:color="auto" w:fill="auto"/>
              <w:spacing w:line="307" w:lineRule="exact"/>
              <w:ind w:firstLine="0"/>
            </w:pPr>
            <w:r>
              <w:t>Профессионально-квалификационная группа должностей руководителей структурных подразделений</w:t>
            </w:r>
          </w:p>
        </w:tc>
      </w:tr>
      <w:tr w:rsidR="00C40716">
        <w:trPr>
          <w:trHeight w:hRule="exact" w:val="514"/>
        </w:trPr>
        <w:tc>
          <w:tcPr>
            <w:tcW w:w="2539" w:type="dxa"/>
            <w:vMerge w:val="restart"/>
            <w:tcBorders>
              <w:top w:val="single" w:sz="4" w:space="0" w:color="auto"/>
              <w:left w:val="single" w:sz="4" w:space="0" w:color="auto"/>
            </w:tcBorders>
            <w:shd w:val="clear" w:color="auto" w:fill="FFFFFF"/>
          </w:tcPr>
          <w:p w:rsidR="00C40716" w:rsidRDefault="0095313B">
            <w:pPr>
              <w:pStyle w:val="20"/>
              <w:framePr w:w="9643" w:h="9638" w:wrap="none" w:vAnchor="page" w:hAnchor="page" w:x="1181" w:y="4430"/>
              <w:shd w:val="clear" w:color="auto" w:fill="auto"/>
              <w:spacing w:line="260" w:lineRule="exact"/>
              <w:ind w:firstLine="0"/>
            </w:pPr>
            <w:r>
              <w:t>Первый</w:t>
            </w:r>
          </w:p>
        </w:tc>
        <w:tc>
          <w:tcPr>
            <w:tcW w:w="4810" w:type="dxa"/>
            <w:tcBorders>
              <w:top w:val="single" w:sz="4" w:space="0" w:color="auto"/>
              <w:left w:val="single" w:sz="4" w:space="0" w:color="auto"/>
            </w:tcBorders>
            <w:shd w:val="clear" w:color="auto" w:fill="FFFFFF"/>
            <w:vAlign w:val="bottom"/>
          </w:tcPr>
          <w:p w:rsidR="00C40716" w:rsidRDefault="0095313B">
            <w:pPr>
              <w:pStyle w:val="20"/>
              <w:framePr w:w="9643" w:h="9638" w:wrap="none" w:vAnchor="page" w:hAnchor="page" w:x="1181" w:y="4430"/>
              <w:shd w:val="clear" w:color="auto" w:fill="auto"/>
              <w:spacing w:line="260" w:lineRule="exact"/>
              <w:ind w:firstLine="0"/>
              <w:jc w:val="left"/>
            </w:pPr>
            <w:r>
              <w:t>первая квалификационная категория</w:t>
            </w:r>
          </w:p>
        </w:tc>
        <w:tc>
          <w:tcPr>
            <w:tcW w:w="229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3" w:h="9638" w:wrap="none" w:vAnchor="page" w:hAnchor="page" w:x="1181" w:y="4430"/>
              <w:shd w:val="clear" w:color="auto" w:fill="auto"/>
              <w:spacing w:line="260" w:lineRule="exact"/>
              <w:ind w:firstLine="0"/>
            </w:pPr>
            <w:r>
              <w:t>7,2</w:t>
            </w:r>
          </w:p>
        </w:tc>
      </w:tr>
      <w:tr w:rsidR="00C40716">
        <w:trPr>
          <w:trHeight w:hRule="exact" w:val="518"/>
        </w:trPr>
        <w:tc>
          <w:tcPr>
            <w:tcW w:w="2539" w:type="dxa"/>
            <w:vMerge/>
            <w:tcBorders>
              <w:left w:val="single" w:sz="4" w:space="0" w:color="auto"/>
            </w:tcBorders>
            <w:shd w:val="clear" w:color="auto" w:fill="FFFFFF"/>
          </w:tcPr>
          <w:p w:rsidR="00C40716" w:rsidRDefault="00C40716">
            <w:pPr>
              <w:framePr w:w="9643" w:h="9638" w:wrap="none" w:vAnchor="page" w:hAnchor="page" w:x="1181" w:y="4430"/>
            </w:pPr>
          </w:p>
        </w:tc>
        <w:tc>
          <w:tcPr>
            <w:tcW w:w="4810" w:type="dxa"/>
            <w:tcBorders>
              <w:top w:val="single" w:sz="4" w:space="0" w:color="auto"/>
              <w:left w:val="single" w:sz="4" w:space="0" w:color="auto"/>
            </w:tcBorders>
            <w:shd w:val="clear" w:color="auto" w:fill="FFFFFF"/>
            <w:vAlign w:val="center"/>
          </w:tcPr>
          <w:p w:rsidR="00C40716" w:rsidRDefault="0095313B">
            <w:pPr>
              <w:pStyle w:val="20"/>
              <w:framePr w:w="9643" w:h="9638" w:wrap="none" w:vAnchor="page" w:hAnchor="page" w:x="1181" w:y="4430"/>
              <w:shd w:val="clear" w:color="auto" w:fill="auto"/>
              <w:spacing w:line="260" w:lineRule="exact"/>
              <w:ind w:firstLine="0"/>
              <w:jc w:val="left"/>
            </w:pPr>
            <w:r>
              <w:t>высшая квалификационная категория</w:t>
            </w:r>
          </w:p>
        </w:tc>
        <w:tc>
          <w:tcPr>
            <w:tcW w:w="229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3" w:h="9638" w:wrap="none" w:vAnchor="page" w:hAnchor="page" w:x="1181" w:y="4430"/>
              <w:shd w:val="clear" w:color="auto" w:fill="auto"/>
              <w:spacing w:line="260" w:lineRule="exact"/>
              <w:ind w:firstLine="0"/>
            </w:pPr>
            <w:r>
              <w:t>11,0</w:t>
            </w:r>
          </w:p>
        </w:tc>
      </w:tr>
      <w:tr w:rsidR="00C40716">
        <w:trPr>
          <w:trHeight w:hRule="exact" w:val="514"/>
        </w:trPr>
        <w:tc>
          <w:tcPr>
            <w:tcW w:w="2539" w:type="dxa"/>
            <w:vMerge w:val="restart"/>
            <w:tcBorders>
              <w:top w:val="single" w:sz="4" w:space="0" w:color="auto"/>
              <w:left w:val="single" w:sz="4" w:space="0" w:color="auto"/>
            </w:tcBorders>
            <w:shd w:val="clear" w:color="auto" w:fill="FFFFFF"/>
          </w:tcPr>
          <w:p w:rsidR="00C40716" w:rsidRDefault="0095313B">
            <w:pPr>
              <w:pStyle w:val="20"/>
              <w:framePr w:w="9643" w:h="9638" w:wrap="none" w:vAnchor="page" w:hAnchor="page" w:x="1181" w:y="4430"/>
              <w:shd w:val="clear" w:color="auto" w:fill="auto"/>
              <w:spacing w:line="260" w:lineRule="exact"/>
              <w:ind w:firstLine="0"/>
            </w:pPr>
            <w:r>
              <w:t>Второй</w:t>
            </w:r>
          </w:p>
        </w:tc>
        <w:tc>
          <w:tcPr>
            <w:tcW w:w="4810" w:type="dxa"/>
            <w:tcBorders>
              <w:top w:val="single" w:sz="4" w:space="0" w:color="auto"/>
              <w:left w:val="single" w:sz="4" w:space="0" w:color="auto"/>
            </w:tcBorders>
            <w:shd w:val="clear" w:color="auto" w:fill="FFFFFF"/>
            <w:vAlign w:val="center"/>
          </w:tcPr>
          <w:p w:rsidR="00C40716" w:rsidRDefault="0095313B">
            <w:pPr>
              <w:pStyle w:val="20"/>
              <w:framePr w:w="9643" w:h="9638" w:wrap="none" w:vAnchor="page" w:hAnchor="page" w:x="1181" w:y="4430"/>
              <w:shd w:val="clear" w:color="auto" w:fill="auto"/>
              <w:spacing w:line="260" w:lineRule="exact"/>
              <w:ind w:firstLine="0"/>
              <w:jc w:val="left"/>
            </w:pPr>
            <w:r>
              <w:t>первая квалификационная категория</w:t>
            </w:r>
          </w:p>
        </w:tc>
        <w:tc>
          <w:tcPr>
            <w:tcW w:w="229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3" w:h="9638" w:wrap="none" w:vAnchor="page" w:hAnchor="page" w:x="1181" w:y="4430"/>
              <w:shd w:val="clear" w:color="auto" w:fill="auto"/>
              <w:spacing w:line="260" w:lineRule="exact"/>
              <w:ind w:firstLine="0"/>
            </w:pPr>
            <w:r>
              <w:t>10,0</w:t>
            </w:r>
          </w:p>
        </w:tc>
      </w:tr>
      <w:tr w:rsidR="00C40716">
        <w:trPr>
          <w:trHeight w:hRule="exact" w:val="518"/>
        </w:trPr>
        <w:tc>
          <w:tcPr>
            <w:tcW w:w="2539" w:type="dxa"/>
            <w:vMerge/>
            <w:tcBorders>
              <w:left w:val="single" w:sz="4" w:space="0" w:color="auto"/>
            </w:tcBorders>
            <w:shd w:val="clear" w:color="auto" w:fill="FFFFFF"/>
          </w:tcPr>
          <w:p w:rsidR="00C40716" w:rsidRDefault="00C40716">
            <w:pPr>
              <w:framePr w:w="9643" w:h="9638" w:wrap="none" w:vAnchor="page" w:hAnchor="page" w:x="1181" w:y="4430"/>
            </w:pPr>
          </w:p>
        </w:tc>
        <w:tc>
          <w:tcPr>
            <w:tcW w:w="4810" w:type="dxa"/>
            <w:tcBorders>
              <w:top w:val="single" w:sz="4" w:space="0" w:color="auto"/>
              <w:left w:val="single" w:sz="4" w:space="0" w:color="auto"/>
            </w:tcBorders>
            <w:shd w:val="clear" w:color="auto" w:fill="FFFFFF"/>
            <w:vAlign w:val="center"/>
          </w:tcPr>
          <w:p w:rsidR="00C40716" w:rsidRDefault="0095313B">
            <w:pPr>
              <w:pStyle w:val="20"/>
              <w:framePr w:w="9643" w:h="9638" w:wrap="none" w:vAnchor="page" w:hAnchor="page" w:x="1181" w:y="4430"/>
              <w:shd w:val="clear" w:color="auto" w:fill="auto"/>
              <w:spacing w:line="260" w:lineRule="exact"/>
              <w:ind w:firstLine="0"/>
              <w:jc w:val="left"/>
            </w:pPr>
            <w:r>
              <w:t>высшая квалификационная категория</w:t>
            </w:r>
          </w:p>
        </w:tc>
        <w:tc>
          <w:tcPr>
            <w:tcW w:w="229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3" w:h="9638" w:wrap="none" w:vAnchor="page" w:hAnchor="page" w:x="1181" w:y="4430"/>
              <w:shd w:val="clear" w:color="auto" w:fill="auto"/>
              <w:spacing w:line="260" w:lineRule="exact"/>
              <w:ind w:firstLine="0"/>
            </w:pPr>
            <w:r>
              <w:t>11,0</w:t>
            </w:r>
          </w:p>
        </w:tc>
      </w:tr>
      <w:tr w:rsidR="00C40716">
        <w:trPr>
          <w:trHeight w:hRule="exact" w:val="509"/>
        </w:trPr>
        <w:tc>
          <w:tcPr>
            <w:tcW w:w="2539" w:type="dxa"/>
            <w:vMerge w:val="restart"/>
            <w:tcBorders>
              <w:top w:val="single" w:sz="4" w:space="0" w:color="auto"/>
              <w:left w:val="single" w:sz="4" w:space="0" w:color="auto"/>
            </w:tcBorders>
            <w:shd w:val="clear" w:color="auto" w:fill="FFFFFF"/>
          </w:tcPr>
          <w:p w:rsidR="00C40716" w:rsidRDefault="0095313B">
            <w:pPr>
              <w:pStyle w:val="20"/>
              <w:framePr w:w="9643" w:h="9638" w:wrap="none" w:vAnchor="page" w:hAnchor="page" w:x="1181" w:y="4430"/>
              <w:shd w:val="clear" w:color="auto" w:fill="auto"/>
              <w:spacing w:line="260" w:lineRule="exact"/>
              <w:ind w:firstLine="0"/>
            </w:pPr>
            <w:r>
              <w:t>Третий</w:t>
            </w:r>
          </w:p>
        </w:tc>
        <w:tc>
          <w:tcPr>
            <w:tcW w:w="4810" w:type="dxa"/>
            <w:tcBorders>
              <w:top w:val="single" w:sz="4" w:space="0" w:color="auto"/>
              <w:left w:val="single" w:sz="4" w:space="0" w:color="auto"/>
            </w:tcBorders>
            <w:shd w:val="clear" w:color="auto" w:fill="FFFFFF"/>
            <w:vAlign w:val="center"/>
          </w:tcPr>
          <w:p w:rsidR="00C40716" w:rsidRDefault="0095313B">
            <w:pPr>
              <w:pStyle w:val="20"/>
              <w:framePr w:w="9643" w:h="9638" w:wrap="none" w:vAnchor="page" w:hAnchor="page" w:x="1181" w:y="4430"/>
              <w:shd w:val="clear" w:color="auto" w:fill="auto"/>
              <w:spacing w:line="260" w:lineRule="exact"/>
              <w:ind w:firstLine="0"/>
              <w:jc w:val="left"/>
            </w:pPr>
            <w:r>
              <w:t>первая квалификационная категория</w:t>
            </w:r>
          </w:p>
        </w:tc>
        <w:tc>
          <w:tcPr>
            <w:tcW w:w="229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3" w:h="9638" w:wrap="none" w:vAnchor="page" w:hAnchor="page" w:x="1181" w:y="4430"/>
              <w:shd w:val="clear" w:color="auto" w:fill="auto"/>
              <w:spacing w:line="260" w:lineRule="exact"/>
              <w:ind w:firstLine="0"/>
            </w:pPr>
            <w:r>
              <w:t>10,0</w:t>
            </w:r>
          </w:p>
        </w:tc>
      </w:tr>
      <w:tr w:rsidR="00C40716">
        <w:trPr>
          <w:trHeight w:hRule="exact" w:val="547"/>
        </w:trPr>
        <w:tc>
          <w:tcPr>
            <w:tcW w:w="2539" w:type="dxa"/>
            <w:vMerge/>
            <w:tcBorders>
              <w:left w:val="single" w:sz="4" w:space="0" w:color="auto"/>
              <w:bottom w:val="single" w:sz="4" w:space="0" w:color="auto"/>
            </w:tcBorders>
            <w:shd w:val="clear" w:color="auto" w:fill="FFFFFF"/>
          </w:tcPr>
          <w:p w:rsidR="00C40716" w:rsidRDefault="00C40716">
            <w:pPr>
              <w:framePr w:w="9643" w:h="9638" w:wrap="none" w:vAnchor="page" w:hAnchor="page" w:x="1181" w:y="4430"/>
            </w:pPr>
          </w:p>
        </w:tc>
        <w:tc>
          <w:tcPr>
            <w:tcW w:w="481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43" w:h="9638" w:wrap="none" w:vAnchor="page" w:hAnchor="page" w:x="1181" w:y="4430"/>
              <w:shd w:val="clear" w:color="auto" w:fill="auto"/>
              <w:spacing w:line="260" w:lineRule="exact"/>
              <w:ind w:firstLine="0"/>
              <w:jc w:val="left"/>
            </w:pPr>
            <w:r>
              <w:t>высшая квалификационная категория</w:t>
            </w:r>
          </w:p>
        </w:tc>
        <w:tc>
          <w:tcPr>
            <w:tcW w:w="2294"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643" w:h="9638" w:wrap="none" w:vAnchor="page" w:hAnchor="page" w:x="1181" w:y="4430"/>
              <w:shd w:val="clear" w:color="auto" w:fill="auto"/>
              <w:spacing w:line="260" w:lineRule="exact"/>
              <w:ind w:firstLine="0"/>
            </w:pPr>
            <w:r>
              <w:t>15,0</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59" w:y="1066"/>
        <w:shd w:val="clear" w:color="auto" w:fill="auto"/>
        <w:spacing w:line="240" w:lineRule="exact"/>
      </w:pPr>
      <w:r>
        <w:rPr>
          <w:rStyle w:val="aa"/>
        </w:rPr>
        <w:lastRenderedPageBreak/>
        <w:t>19</w:t>
      </w:r>
    </w:p>
    <w:p w:rsidR="00C40716" w:rsidRDefault="0095313B">
      <w:pPr>
        <w:pStyle w:val="20"/>
        <w:framePr w:w="9658" w:h="2534" w:hRule="exact" w:wrap="none" w:vAnchor="page" w:hAnchor="page" w:x="1160" w:y="1607"/>
        <w:shd w:val="clear" w:color="auto" w:fill="auto"/>
        <w:spacing w:line="307" w:lineRule="exact"/>
        <w:ind w:firstLine="580"/>
        <w:jc w:val="both"/>
      </w:pPr>
      <w:r>
        <w:t>Установление (изменение) выплат за квалификационную категорию произво</w:t>
      </w:r>
      <w:r>
        <w:softHyphen/>
        <w:t>дится со дня принятия положительного решения соответствующей аттестационной комиссией.</w:t>
      </w:r>
    </w:p>
    <w:p w:rsidR="00C40716" w:rsidRDefault="0095313B">
      <w:pPr>
        <w:pStyle w:val="20"/>
        <w:framePr w:w="9658" w:h="2534" w:hRule="exact" w:wrap="none" w:vAnchor="page" w:hAnchor="page" w:x="1160" w:y="1607"/>
        <w:numPr>
          <w:ilvl w:val="1"/>
          <w:numId w:val="70"/>
        </w:numPr>
        <w:shd w:val="clear" w:color="auto" w:fill="auto"/>
        <w:tabs>
          <w:tab w:val="left" w:pos="1060"/>
        </w:tabs>
        <w:spacing w:line="307" w:lineRule="exact"/>
        <w:ind w:firstLine="580"/>
        <w:jc w:val="both"/>
      </w:pPr>
      <w:r>
        <w:t>Выплаты за специфику образовательной программы предоставляются работ</w:t>
      </w:r>
      <w:r>
        <w:softHyphen/>
        <w:t>никам образования профессиональных образовательных организаций.</w:t>
      </w:r>
    </w:p>
    <w:p w:rsidR="00C40716" w:rsidRDefault="0095313B">
      <w:pPr>
        <w:pStyle w:val="20"/>
        <w:framePr w:w="9658" w:h="2534" w:hRule="exact" w:wrap="none" w:vAnchor="page" w:hAnchor="page" w:x="1160" w:y="1607"/>
        <w:numPr>
          <w:ilvl w:val="2"/>
          <w:numId w:val="70"/>
        </w:numPr>
        <w:shd w:val="clear" w:color="auto" w:fill="auto"/>
        <w:tabs>
          <w:tab w:val="left" w:pos="1262"/>
        </w:tabs>
        <w:spacing w:line="307" w:lineRule="exact"/>
        <w:ind w:firstLine="580"/>
        <w:jc w:val="both"/>
      </w:pPr>
      <w:r>
        <w:t>Выплаты за специфику образовательной программы педагогических работ</w:t>
      </w:r>
      <w:r>
        <w:softHyphen/>
        <w:t>ников профессиональных образовательных организаций рассчитываются по фор</w:t>
      </w:r>
      <w:r>
        <w:softHyphen/>
        <w:t>муле:</w:t>
      </w:r>
    </w:p>
    <w:p w:rsidR="00C40716" w:rsidRDefault="0095313B">
      <w:pPr>
        <w:pStyle w:val="20"/>
        <w:framePr w:w="9658" w:h="7240" w:hRule="exact" w:wrap="none" w:vAnchor="page" w:hAnchor="page" w:x="1160" w:y="5393"/>
        <w:shd w:val="clear" w:color="auto" w:fill="auto"/>
        <w:spacing w:line="260" w:lineRule="exact"/>
        <w:ind w:firstLine="580"/>
        <w:jc w:val="both"/>
      </w:pPr>
      <w:r>
        <w:t>где:</w:t>
      </w:r>
    </w:p>
    <w:p w:rsidR="00C40716" w:rsidRDefault="0095313B">
      <w:pPr>
        <w:pStyle w:val="20"/>
        <w:framePr w:w="9658" w:h="7240" w:hRule="exact" w:wrap="none" w:vAnchor="page" w:hAnchor="page" w:x="1160" w:y="5393"/>
        <w:shd w:val="clear" w:color="auto" w:fill="auto"/>
        <w:spacing w:line="260" w:lineRule="exact"/>
        <w:ind w:firstLine="580"/>
        <w:jc w:val="both"/>
      </w:pPr>
      <w:r>
        <w:rPr>
          <w:rStyle w:val="2Cambria"/>
        </w:rPr>
        <w:t>B</w:t>
      </w:r>
      <w:r>
        <w:rPr>
          <w:rStyle w:val="2Cambria"/>
          <w:vertAlign w:val="subscript"/>
        </w:rPr>
        <w:t>sop</w:t>
      </w:r>
      <w:r w:rsidRPr="0095313B">
        <w:rPr>
          <w:lang w:eastAsia="en-US" w:bidi="en-US"/>
        </w:rPr>
        <w:t xml:space="preserve"> </w:t>
      </w:r>
      <w:r>
        <w:t>- выплаты за специфику образовательной программы;</w:t>
      </w:r>
    </w:p>
    <w:p w:rsidR="00C40716" w:rsidRDefault="0095313B">
      <w:pPr>
        <w:pStyle w:val="20"/>
        <w:framePr w:w="9658" w:h="7240" w:hRule="exact" w:wrap="none" w:vAnchor="page" w:hAnchor="page" w:x="1160" w:y="5393"/>
        <w:shd w:val="clear" w:color="auto" w:fill="auto"/>
        <w:spacing w:line="307" w:lineRule="exact"/>
        <w:ind w:firstLine="580"/>
        <w:jc w:val="both"/>
      </w:pPr>
      <w:r>
        <w:rPr>
          <w:rStyle w:val="2Cambria"/>
          <w:lang w:val="ru-RU" w:eastAsia="ru-RU" w:bidi="ru-RU"/>
        </w:rPr>
        <w:t>0</w:t>
      </w:r>
      <w:r>
        <w:rPr>
          <w:rStyle w:val="2Cambria"/>
          <w:vertAlign w:val="subscript"/>
          <w:lang w:val="ru-RU" w:eastAsia="ru-RU" w:bidi="ru-RU"/>
        </w:rPr>
        <w:t>Ь</w:t>
      </w:r>
      <w:r>
        <w:rPr>
          <w:rStyle w:val="2Cambria"/>
          <w:lang w:val="ru-RU" w:eastAsia="ru-RU" w:bidi="ru-RU"/>
        </w:rPr>
        <w:t xml:space="preserve"> -</w:t>
      </w:r>
      <w:r>
        <w:t xml:space="preserve"> размер базового оклада педагогических работников профессиональных об</w:t>
      </w:r>
      <w:r>
        <w:softHyphen/>
        <w:t>разовательных организаций, принимаемый в соответствии с разделом II настоящего Положения;</w:t>
      </w:r>
    </w:p>
    <w:p w:rsidR="00C40716" w:rsidRDefault="0095313B">
      <w:pPr>
        <w:pStyle w:val="20"/>
        <w:framePr w:w="9658" w:h="7240" w:hRule="exact" w:wrap="none" w:vAnchor="page" w:hAnchor="page" w:x="1160" w:y="5393"/>
        <w:shd w:val="clear" w:color="auto" w:fill="auto"/>
        <w:spacing w:line="336" w:lineRule="exact"/>
        <w:ind w:firstLine="580"/>
        <w:jc w:val="both"/>
      </w:pPr>
      <w:r>
        <w:rPr>
          <w:rStyle w:val="2Cambria"/>
        </w:rPr>
        <w:t>Hf</w:t>
      </w:r>
      <w:r w:rsidRPr="0095313B">
        <w:rPr>
          <w:lang w:eastAsia="en-US" w:bidi="en-US"/>
        </w:rPr>
        <w:t xml:space="preserve"> </w:t>
      </w:r>
      <w:r>
        <w:t>- фактическое количество часов ведения педагогической работы профессио</w:t>
      </w:r>
      <w:r>
        <w:softHyphen/>
        <w:t>нальных образовательных организаций;</w:t>
      </w:r>
    </w:p>
    <w:p w:rsidR="00C40716" w:rsidRDefault="0095313B">
      <w:pPr>
        <w:pStyle w:val="20"/>
        <w:framePr w:w="9658" w:h="7240" w:hRule="exact" w:wrap="none" w:vAnchor="page" w:hAnchor="page" w:x="1160" w:y="5393"/>
        <w:shd w:val="clear" w:color="auto" w:fill="auto"/>
        <w:spacing w:line="341" w:lineRule="exact"/>
        <w:ind w:firstLine="580"/>
        <w:jc w:val="both"/>
      </w:pPr>
      <w:r>
        <w:rPr>
          <w:rStyle w:val="2Cambria"/>
        </w:rPr>
        <w:t>Yf</w:t>
      </w:r>
      <w:r w:rsidRPr="0095313B">
        <w:rPr>
          <w:lang w:eastAsia="en-US" w:bidi="en-US"/>
        </w:rPr>
        <w:t xml:space="preserve"> </w:t>
      </w:r>
      <w:r>
        <w:t>- фактическое количество услуг, оказываемых работниками образования про</w:t>
      </w:r>
      <w:r>
        <w:softHyphen/>
        <w:t>фессиональных образовательных организаций;</w:t>
      </w:r>
    </w:p>
    <w:p w:rsidR="00C40716" w:rsidRDefault="0095313B">
      <w:pPr>
        <w:pStyle w:val="20"/>
        <w:framePr w:w="9658" w:h="7240" w:hRule="exact" w:wrap="none" w:vAnchor="page" w:hAnchor="page" w:x="1160" w:y="5393"/>
        <w:shd w:val="clear" w:color="auto" w:fill="auto"/>
        <w:spacing w:line="307" w:lineRule="exact"/>
        <w:ind w:firstLine="580"/>
        <w:jc w:val="both"/>
      </w:pPr>
      <w:r>
        <w:rPr>
          <w:rStyle w:val="2Cambria"/>
        </w:rPr>
        <w:t>H</w:t>
      </w:r>
      <w:r>
        <w:rPr>
          <w:rStyle w:val="2Cambria"/>
          <w:vertAlign w:val="subscript"/>
        </w:rPr>
        <w:t>N</w:t>
      </w:r>
      <w:r w:rsidRPr="0095313B">
        <w:rPr>
          <w:lang w:eastAsia="en-US" w:bidi="en-US"/>
        </w:rPr>
        <w:t xml:space="preserve"> </w:t>
      </w:r>
      <w:r>
        <w:t>- норма часов за базовую ставку заработной платы педагогических работни</w:t>
      </w:r>
      <w:r>
        <w:softHyphen/>
        <w:t>ков профессиональных образовательных организаций, установленная разделом III настоящего Положения;</w:t>
      </w:r>
    </w:p>
    <w:p w:rsidR="00C40716" w:rsidRDefault="0095313B">
      <w:pPr>
        <w:pStyle w:val="20"/>
        <w:framePr w:w="9658" w:h="7240" w:hRule="exact" w:wrap="none" w:vAnchor="page" w:hAnchor="page" w:x="1160" w:y="5393"/>
        <w:shd w:val="clear" w:color="auto" w:fill="auto"/>
        <w:spacing w:line="307" w:lineRule="exact"/>
        <w:ind w:firstLine="580"/>
        <w:jc w:val="both"/>
      </w:pPr>
      <w:r>
        <w:rPr>
          <w:rStyle w:val="2Cambria0"/>
        </w:rPr>
        <w:t>Y</w:t>
      </w:r>
      <w:r>
        <w:rPr>
          <w:rStyle w:val="2Cambria0"/>
          <w:vertAlign w:val="subscript"/>
        </w:rPr>
        <w:t>n</w:t>
      </w:r>
      <w:r w:rsidRPr="0095313B">
        <w:rPr>
          <w:lang w:eastAsia="en-US" w:bidi="en-US"/>
        </w:rPr>
        <w:t xml:space="preserve"> </w:t>
      </w:r>
      <w:r>
        <w:t>- нормативное количество услуг, оказываемых педагогическими работниками образования профессиональных образовательных организаций;</w:t>
      </w:r>
    </w:p>
    <w:p w:rsidR="00C40716" w:rsidRDefault="0095313B">
      <w:pPr>
        <w:pStyle w:val="20"/>
        <w:framePr w:w="9658" w:h="7240" w:hRule="exact" w:wrap="none" w:vAnchor="page" w:hAnchor="page" w:x="1160" w:y="5393"/>
        <w:shd w:val="clear" w:color="auto" w:fill="auto"/>
        <w:spacing w:line="307" w:lineRule="exact"/>
        <w:ind w:firstLine="580"/>
        <w:jc w:val="both"/>
      </w:pPr>
      <w:proofErr w:type="gramStart"/>
      <w:r>
        <w:rPr>
          <w:rStyle w:val="2Cambria"/>
          <w:lang w:val="ru-RU" w:eastAsia="ru-RU" w:bidi="ru-RU"/>
        </w:rPr>
        <w:t>Р</w:t>
      </w:r>
      <w:proofErr w:type="gramEnd"/>
      <w:r>
        <w:t xml:space="preserve"> - компенсация на обеспечение книгоиздательской продукцией и периодиче</w:t>
      </w:r>
      <w:r>
        <w:softHyphen/>
        <w:t>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C40716" w:rsidRDefault="0095313B">
      <w:pPr>
        <w:pStyle w:val="20"/>
        <w:framePr w:w="9658" w:h="7240" w:hRule="exact" w:wrap="none" w:vAnchor="page" w:hAnchor="page" w:x="1160" w:y="5393"/>
        <w:shd w:val="clear" w:color="auto" w:fill="auto"/>
        <w:spacing w:line="336" w:lineRule="exact"/>
        <w:ind w:firstLine="580"/>
        <w:jc w:val="both"/>
      </w:pPr>
      <w:proofErr w:type="gramStart"/>
      <w:r>
        <w:rPr>
          <w:rStyle w:val="2Cambria"/>
        </w:rPr>
        <w:t>D</w:t>
      </w:r>
      <w:r>
        <w:rPr>
          <w:rStyle w:val="2Cambria"/>
          <w:vertAlign w:val="subscript"/>
        </w:rPr>
        <w:t>sop</w:t>
      </w:r>
      <w:r w:rsidRPr="0095313B">
        <w:rPr>
          <w:rStyle w:val="2Cambria"/>
          <w:lang w:val="ru-RU"/>
        </w:rPr>
        <w:t xml:space="preserve"> </w:t>
      </w:r>
      <w:r>
        <w:rPr>
          <w:rStyle w:val="2Cambria"/>
          <w:lang w:val="ru-RU" w:eastAsia="ru-RU" w:bidi="ru-RU"/>
        </w:rPr>
        <w:t>~</w:t>
      </w:r>
      <w:r>
        <w:t xml:space="preserve"> размер надбавки за специфику образовательной программы, который приведен в таблице 3.</w:t>
      </w:r>
      <w:proofErr w:type="gramEnd"/>
    </w:p>
    <w:p w:rsidR="00C40716" w:rsidRDefault="0095313B">
      <w:pPr>
        <w:pStyle w:val="20"/>
        <w:framePr w:w="9658" w:h="7240" w:hRule="exact" w:wrap="none" w:vAnchor="page" w:hAnchor="page" w:x="1160" w:y="5393"/>
        <w:numPr>
          <w:ilvl w:val="2"/>
          <w:numId w:val="70"/>
        </w:numPr>
        <w:shd w:val="clear" w:color="auto" w:fill="auto"/>
        <w:tabs>
          <w:tab w:val="left" w:pos="1262"/>
        </w:tabs>
        <w:spacing w:line="307" w:lineRule="exact"/>
        <w:ind w:firstLine="580"/>
        <w:jc w:val="both"/>
      </w:pPr>
      <w:r>
        <w:t>Выплаты за специфику образовательной программы для работников обра</w:t>
      </w:r>
      <w:r>
        <w:softHyphen/>
        <w:t>зования, за исключением педагогических работников, выплаты которых определены пунктом 2.2.1 настоящего Положения, рассчитываются по формуле:</w:t>
      </w:r>
    </w:p>
    <w:p w:rsidR="00C40716" w:rsidRDefault="0095313B">
      <w:pPr>
        <w:pStyle w:val="20"/>
        <w:framePr w:w="9658" w:h="1944" w:hRule="exact" w:wrap="none" w:vAnchor="page" w:hAnchor="page" w:x="1160" w:y="13573"/>
        <w:shd w:val="clear" w:color="auto" w:fill="auto"/>
        <w:spacing w:line="260" w:lineRule="exact"/>
        <w:ind w:firstLine="580"/>
        <w:jc w:val="both"/>
      </w:pPr>
      <w:r>
        <w:t>где:</w:t>
      </w:r>
    </w:p>
    <w:p w:rsidR="00C40716" w:rsidRDefault="0095313B">
      <w:pPr>
        <w:pStyle w:val="20"/>
        <w:framePr w:w="9658" w:h="1944" w:hRule="exact" w:wrap="none" w:vAnchor="page" w:hAnchor="page" w:x="1160" w:y="13573"/>
        <w:shd w:val="clear" w:color="auto" w:fill="auto"/>
        <w:spacing w:line="260" w:lineRule="exact"/>
        <w:ind w:firstLine="580"/>
        <w:jc w:val="both"/>
      </w:pPr>
      <w:r>
        <w:rPr>
          <w:rStyle w:val="2Cambria"/>
        </w:rPr>
        <w:t>B</w:t>
      </w:r>
      <w:r>
        <w:rPr>
          <w:rStyle w:val="2Cambria"/>
          <w:vertAlign w:val="subscript"/>
        </w:rPr>
        <w:t>sop</w:t>
      </w:r>
      <w:r w:rsidRPr="0095313B">
        <w:rPr>
          <w:rStyle w:val="2Cambria"/>
          <w:lang w:val="ru-RU"/>
        </w:rPr>
        <w:t xml:space="preserve"> </w:t>
      </w:r>
      <w:r>
        <w:rPr>
          <w:rStyle w:val="2Cambria"/>
          <w:lang w:val="ru-RU" w:eastAsia="ru-RU" w:bidi="ru-RU"/>
        </w:rPr>
        <w:t>-</w:t>
      </w:r>
      <w:r>
        <w:t xml:space="preserve"> выплаты за специфику образовательной программы;</w:t>
      </w:r>
    </w:p>
    <w:p w:rsidR="00C40716" w:rsidRDefault="0095313B">
      <w:pPr>
        <w:pStyle w:val="20"/>
        <w:framePr w:w="9658" w:h="1944" w:hRule="exact" w:wrap="none" w:vAnchor="page" w:hAnchor="page" w:x="1160" w:y="13573"/>
        <w:shd w:val="clear" w:color="auto" w:fill="auto"/>
        <w:spacing w:line="307" w:lineRule="exact"/>
        <w:ind w:firstLine="580"/>
        <w:jc w:val="both"/>
      </w:pPr>
      <w:proofErr w:type="gramStart"/>
      <w:r>
        <w:rPr>
          <w:rStyle w:val="2Cambria"/>
        </w:rPr>
        <w:t>O</w:t>
      </w:r>
      <w:r>
        <w:rPr>
          <w:rStyle w:val="2Cambria"/>
          <w:vertAlign w:val="subscript"/>
        </w:rPr>
        <w:t>d</w:t>
      </w:r>
      <w:proofErr w:type="gramEnd"/>
      <w:r w:rsidRPr="0095313B">
        <w:rPr>
          <w:lang w:eastAsia="en-US" w:bidi="en-US"/>
        </w:rPr>
        <w:t xml:space="preserve"> </w:t>
      </w:r>
      <w:r>
        <w:t>- должностной оклад работников образования профессиональных образова</w:t>
      </w:r>
      <w:r>
        <w:softHyphen/>
        <w:t>тельных организациях;</w:t>
      </w:r>
    </w:p>
    <w:p w:rsidR="00C40716" w:rsidRDefault="0095313B">
      <w:pPr>
        <w:pStyle w:val="20"/>
        <w:framePr w:w="9658" w:h="1944" w:hRule="exact" w:wrap="none" w:vAnchor="page" w:hAnchor="page" w:x="1160" w:y="13573"/>
        <w:shd w:val="clear" w:color="auto" w:fill="auto"/>
        <w:spacing w:line="331" w:lineRule="exact"/>
        <w:ind w:firstLine="580"/>
        <w:jc w:val="both"/>
      </w:pPr>
      <w:proofErr w:type="gramStart"/>
      <w:r>
        <w:rPr>
          <w:rStyle w:val="2Cambria"/>
        </w:rPr>
        <w:t>D</w:t>
      </w:r>
      <w:r>
        <w:rPr>
          <w:rStyle w:val="2Cambria"/>
          <w:vertAlign w:val="subscript"/>
        </w:rPr>
        <w:t>sop</w:t>
      </w:r>
      <w:r w:rsidRPr="0095313B">
        <w:rPr>
          <w:lang w:eastAsia="en-US" w:bidi="en-US"/>
        </w:rPr>
        <w:t xml:space="preserve"> </w:t>
      </w:r>
      <w:r>
        <w:t>- размер надбавки за специфику образовательной программы, который при</w:t>
      </w:r>
      <w:r>
        <w:softHyphen/>
        <w:t>веден в таблице 3.</w:t>
      </w:r>
      <w:proofErr w:type="gramEnd"/>
    </w:p>
    <w:p w:rsidR="00C40716" w:rsidRDefault="001A5FB3">
      <w:pPr>
        <w:framePr w:wrap="none" w:vAnchor="page" w:hAnchor="page" w:x="4030" w:y="4445"/>
        <w:rPr>
          <w:sz w:val="2"/>
          <w:szCs w:val="2"/>
        </w:rPr>
      </w:pPr>
      <w:r>
        <w:rPr>
          <w:noProof/>
          <w:lang w:bidi="ar-SA"/>
        </w:rPr>
        <w:drawing>
          <wp:inline distT="0" distB="0" distL="0" distR="0">
            <wp:extent cx="2486025" cy="409575"/>
            <wp:effectExtent l="0" t="0" r="9525" b="9525"/>
            <wp:docPr id="16" name="Рисунок 16" descr="image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image1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486025" cy="409575"/>
                    </a:xfrm>
                    <a:prstGeom prst="rect">
                      <a:avLst/>
                    </a:prstGeom>
                    <a:noFill/>
                    <a:ln>
                      <a:noFill/>
                    </a:ln>
                  </pic:spPr>
                </pic:pic>
              </a:graphicData>
            </a:graphic>
          </wp:inline>
        </w:drawing>
      </w:r>
    </w:p>
    <w:p w:rsidR="00C40716" w:rsidRDefault="001A5FB3">
      <w:pPr>
        <w:framePr w:wrap="none" w:vAnchor="page" w:hAnchor="page" w:x="4985" w:y="12979"/>
        <w:rPr>
          <w:sz w:val="2"/>
          <w:szCs w:val="2"/>
        </w:rPr>
      </w:pPr>
      <w:r>
        <w:rPr>
          <w:noProof/>
          <w:lang w:bidi="ar-SA"/>
        </w:rPr>
        <w:drawing>
          <wp:inline distT="0" distB="0" distL="0" distR="0">
            <wp:extent cx="1257300" cy="180975"/>
            <wp:effectExtent l="0" t="0" r="0" b="9525"/>
            <wp:docPr id="17" name="Рисунок 17" descr="image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mage1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257300" cy="180975"/>
                    </a:xfrm>
                    <a:prstGeom prst="rect">
                      <a:avLst/>
                    </a:prstGeom>
                    <a:noFill/>
                    <a:ln>
                      <a:noFill/>
                    </a:ln>
                  </pic:spPr>
                </pic:pic>
              </a:graphicData>
            </a:graphic>
          </wp:inline>
        </w:drawing>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351"/>
        <w:framePr w:w="9672" w:h="317" w:hRule="exact" w:wrap="none" w:vAnchor="page" w:hAnchor="page" w:x="1145" w:y="817"/>
        <w:shd w:val="clear" w:color="auto" w:fill="auto"/>
        <w:spacing w:after="0" w:line="260" w:lineRule="exact"/>
      </w:pPr>
      <w:r>
        <w:lastRenderedPageBreak/>
        <w:t>20</w:t>
      </w:r>
    </w:p>
    <w:p w:rsidR="00C40716" w:rsidRDefault="0095313B">
      <w:pPr>
        <w:pStyle w:val="20"/>
        <w:framePr w:w="9672" w:h="3165" w:hRule="exact" w:wrap="none" w:vAnchor="page" w:hAnchor="page" w:x="1145" w:y="1378"/>
        <w:numPr>
          <w:ilvl w:val="2"/>
          <w:numId w:val="70"/>
        </w:numPr>
        <w:shd w:val="clear" w:color="auto" w:fill="auto"/>
        <w:tabs>
          <w:tab w:val="left" w:pos="1230"/>
        </w:tabs>
        <w:spacing w:line="307" w:lineRule="exact"/>
        <w:ind w:firstLine="560"/>
        <w:jc w:val="both"/>
      </w:pPr>
      <w:r>
        <w:t>При работе педагогических работников в образовательных организациях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w:t>
      </w:r>
      <w:r>
        <w:softHyphen/>
        <w:t>ванию.</w:t>
      </w:r>
    </w:p>
    <w:p w:rsidR="00C40716" w:rsidRDefault="0095313B">
      <w:pPr>
        <w:pStyle w:val="20"/>
        <w:framePr w:w="9672" w:h="3165" w:hRule="exact" w:wrap="none" w:vAnchor="page" w:hAnchor="page" w:x="1145" w:y="1378"/>
        <w:numPr>
          <w:ilvl w:val="2"/>
          <w:numId w:val="70"/>
        </w:numPr>
        <w:shd w:val="clear" w:color="auto" w:fill="auto"/>
        <w:tabs>
          <w:tab w:val="left" w:pos="1239"/>
        </w:tabs>
        <w:spacing w:line="307" w:lineRule="exact"/>
        <w:ind w:firstLine="560"/>
        <w:jc w:val="both"/>
      </w:pPr>
      <w:r>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в каждой органи</w:t>
      </w:r>
      <w:r>
        <w:softHyphen/>
        <w:t>зации по согласованию с выборным профсоюзным органом или иным органом, упол</w:t>
      </w:r>
      <w:r>
        <w:softHyphen/>
        <w:t>номоченным представлять интересы работников.</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14745" w:y="1208"/>
        <w:shd w:val="clear" w:color="auto" w:fill="auto"/>
        <w:spacing w:line="240" w:lineRule="exact"/>
      </w:pPr>
      <w:r>
        <w:rPr>
          <w:rStyle w:val="aa"/>
        </w:rPr>
        <w:lastRenderedPageBreak/>
        <w:t>Таблица 3</w:t>
      </w:r>
    </w:p>
    <w:p w:rsidR="00C40716" w:rsidRDefault="0095313B">
      <w:pPr>
        <w:pStyle w:val="a7"/>
        <w:framePr w:wrap="none" w:vAnchor="page" w:hAnchor="page" w:x="5203" w:y="1825"/>
        <w:shd w:val="clear" w:color="auto" w:fill="auto"/>
        <w:spacing w:line="260" w:lineRule="exact"/>
        <w:jc w:val="left"/>
      </w:pPr>
      <w:r>
        <w:t>Размеры надбавок за специфику образовательной программы</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234"/>
        <w:gridCol w:w="5957"/>
        <w:gridCol w:w="3355"/>
        <w:gridCol w:w="2438"/>
        <w:gridCol w:w="1526"/>
      </w:tblGrid>
      <w:tr w:rsidR="00C40716">
        <w:trPr>
          <w:trHeight w:hRule="exact" w:val="826"/>
        </w:trPr>
        <w:tc>
          <w:tcPr>
            <w:tcW w:w="1234" w:type="dxa"/>
            <w:vMerge w:val="restart"/>
            <w:tcBorders>
              <w:top w:val="single" w:sz="4" w:space="0" w:color="auto"/>
              <w:left w:val="single" w:sz="4" w:space="0" w:color="auto"/>
            </w:tcBorders>
            <w:shd w:val="clear" w:color="auto" w:fill="FFFFFF"/>
          </w:tcPr>
          <w:p w:rsidR="00C40716" w:rsidRDefault="0095313B">
            <w:pPr>
              <w:pStyle w:val="20"/>
              <w:framePr w:w="14510" w:h="5688" w:wrap="none" w:vAnchor="page" w:hAnchor="page" w:x="1497" w:y="2398"/>
              <w:shd w:val="clear" w:color="auto" w:fill="auto"/>
              <w:spacing w:after="60" w:line="260" w:lineRule="exact"/>
              <w:ind w:firstLine="0"/>
            </w:pPr>
            <w:r>
              <w:t>№</w:t>
            </w:r>
          </w:p>
          <w:p w:rsidR="00C40716" w:rsidRDefault="0095313B">
            <w:pPr>
              <w:pStyle w:val="20"/>
              <w:framePr w:w="14510" w:h="5688" w:wrap="none" w:vAnchor="page" w:hAnchor="page" w:x="1497" w:y="2398"/>
              <w:shd w:val="clear" w:color="auto" w:fill="auto"/>
              <w:spacing w:before="60" w:line="260" w:lineRule="exact"/>
              <w:ind w:firstLine="0"/>
            </w:pPr>
            <w:proofErr w:type="gramStart"/>
            <w:r>
              <w:t>п</w:t>
            </w:r>
            <w:proofErr w:type="gramEnd"/>
            <w:r>
              <w:t>/п</w:t>
            </w:r>
          </w:p>
        </w:tc>
        <w:tc>
          <w:tcPr>
            <w:tcW w:w="5957" w:type="dxa"/>
            <w:vMerge w:val="restart"/>
            <w:tcBorders>
              <w:top w:val="single" w:sz="4" w:space="0" w:color="auto"/>
              <w:left w:val="single" w:sz="4" w:space="0" w:color="auto"/>
            </w:tcBorders>
            <w:shd w:val="clear" w:color="auto" w:fill="FFFFFF"/>
          </w:tcPr>
          <w:p w:rsidR="00C40716" w:rsidRDefault="0095313B">
            <w:pPr>
              <w:pStyle w:val="20"/>
              <w:framePr w:w="14510" w:h="5688" w:wrap="none" w:vAnchor="page" w:hAnchor="page" w:x="1497" w:y="2398"/>
              <w:shd w:val="clear" w:color="auto" w:fill="auto"/>
              <w:spacing w:line="293" w:lineRule="exact"/>
              <w:ind w:firstLine="0"/>
            </w:pPr>
            <w:r>
              <w:t>Основание назначения надбавки за специфику образовательной программы</w:t>
            </w:r>
          </w:p>
        </w:tc>
        <w:tc>
          <w:tcPr>
            <w:tcW w:w="5793" w:type="dxa"/>
            <w:gridSpan w:val="2"/>
            <w:tcBorders>
              <w:top w:val="single" w:sz="4" w:space="0" w:color="auto"/>
              <w:left w:val="single" w:sz="4" w:space="0" w:color="auto"/>
            </w:tcBorders>
            <w:shd w:val="clear" w:color="auto" w:fill="FFFFFF"/>
            <w:vAlign w:val="bottom"/>
          </w:tcPr>
          <w:p w:rsidR="00C40716" w:rsidRDefault="0095313B">
            <w:pPr>
              <w:pStyle w:val="20"/>
              <w:framePr w:w="14510" w:h="5688" w:wrap="none" w:vAnchor="page" w:hAnchor="page" w:x="1497" w:y="2398"/>
              <w:shd w:val="clear" w:color="auto" w:fill="auto"/>
              <w:spacing w:line="298" w:lineRule="exact"/>
              <w:ind w:firstLine="0"/>
            </w:pPr>
            <w:r>
              <w:t>Должности, которым назначаются надбавки за специфику образовательной программы</w:t>
            </w:r>
          </w:p>
        </w:tc>
        <w:tc>
          <w:tcPr>
            <w:tcW w:w="1526" w:type="dxa"/>
            <w:vMerge w:val="restart"/>
            <w:tcBorders>
              <w:top w:val="single" w:sz="4" w:space="0" w:color="auto"/>
              <w:left w:val="single" w:sz="4" w:space="0" w:color="auto"/>
              <w:right w:val="single" w:sz="4" w:space="0" w:color="auto"/>
            </w:tcBorders>
            <w:shd w:val="clear" w:color="auto" w:fill="FFFFFF"/>
          </w:tcPr>
          <w:p w:rsidR="00C40716" w:rsidRDefault="0095313B">
            <w:pPr>
              <w:pStyle w:val="20"/>
              <w:framePr w:w="14510" w:h="5688" w:wrap="none" w:vAnchor="page" w:hAnchor="page" w:x="1497" w:y="2398"/>
              <w:shd w:val="clear" w:color="auto" w:fill="auto"/>
              <w:spacing w:line="298" w:lineRule="exact"/>
              <w:ind w:firstLine="0"/>
            </w:pPr>
            <w:r>
              <w:t>Размер</w:t>
            </w:r>
          </w:p>
          <w:p w:rsidR="00C40716" w:rsidRDefault="0095313B">
            <w:pPr>
              <w:pStyle w:val="20"/>
              <w:framePr w:w="14510" w:h="5688" w:wrap="none" w:vAnchor="page" w:hAnchor="page" w:x="1497" w:y="2398"/>
              <w:shd w:val="clear" w:color="auto" w:fill="auto"/>
              <w:spacing w:line="298" w:lineRule="exact"/>
              <w:ind w:left="180" w:firstLine="0"/>
              <w:jc w:val="left"/>
            </w:pPr>
            <w:r>
              <w:t>надбавки,</w:t>
            </w:r>
          </w:p>
          <w:p w:rsidR="00C40716" w:rsidRDefault="0095313B">
            <w:pPr>
              <w:pStyle w:val="20"/>
              <w:framePr w:w="14510" w:h="5688" w:wrap="none" w:vAnchor="page" w:hAnchor="page" w:x="1497" w:y="2398"/>
              <w:shd w:val="clear" w:color="auto" w:fill="auto"/>
              <w:spacing w:line="298" w:lineRule="exact"/>
              <w:ind w:left="180" w:firstLine="0"/>
              <w:jc w:val="left"/>
            </w:pPr>
            <w:r>
              <w:t>процентов</w:t>
            </w:r>
          </w:p>
        </w:tc>
      </w:tr>
      <w:tr w:rsidR="00C40716">
        <w:trPr>
          <w:trHeight w:hRule="exact" w:val="1114"/>
        </w:trPr>
        <w:tc>
          <w:tcPr>
            <w:tcW w:w="1234" w:type="dxa"/>
            <w:vMerge/>
            <w:tcBorders>
              <w:left w:val="single" w:sz="4" w:space="0" w:color="auto"/>
            </w:tcBorders>
            <w:shd w:val="clear" w:color="auto" w:fill="FFFFFF"/>
          </w:tcPr>
          <w:p w:rsidR="00C40716" w:rsidRDefault="00C40716">
            <w:pPr>
              <w:framePr w:w="14510" w:h="5688" w:wrap="none" w:vAnchor="page" w:hAnchor="page" w:x="1497" w:y="2398"/>
            </w:pPr>
          </w:p>
        </w:tc>
        <w:tc>
          <w:tcPr>
            <w:tcW w:w="5957" w:type="dxa"/>
            <w:vMerge/>
            <w:tcBorders>
              <w:left w:val="single" w:sz="4" w:space="0" w:color="auto"/>
            </w:tcBorders>
            <w:shd w:val="clear" w:color="auto" w:fill="FFFFFF"/>
          </w:tcPr>
          <w:p w:rsidR="00C40716" w:rsidRDefault="00C40716">
            <w:pPr>
              <w:framePr w:w="14510" w:h="5688" w:wrap="none" w:vAnchor="page" w:hAnchor="page" w:x="1497" w:y="2398"/>
            </w:pPr>
          </w:p>
        </w:tc>
        <w:tc>
          <w:tcPr>
            <w:tcW w:w="3355" w:type="dxa"/>
            <w:tcBorders>
              <w:top w:val="single" w:sz="4" w:space="0" w:color="auto"/>
              <w:left w:val="single" w:sz="4" w:space="0" w:color="auto"/>
            </w:tcBorders>
            <w:shd w:val="clear" w:color="auto" w:fill="FFFFFF"/>
            <w:vAlign w:val="bottom"/>
          </w:tcPr>
          <w:p w:rsidR="00C40716" w:rsidRDefault="0095313B">
            <w:pPr>
              <w:pStyle w:val="20"/>
              <w:framePr w:w="14510" w:h="5688" w:wrap="none" w:vAnchor="page" w:hAnchor="page" w:x="1497" w:y="2398"/>
              <w:shd w:val="clear" w:color="auto" w:fill="auto"/>
              <w:spacing w:line="302" w:lineRule="exact"/>
              <w:ind w:firstLine="0"/>
            </w:pPr>
            <w:r>
              <w:t>наименование профессио</w:t>
            </w:r>
            <w:r>
              <w:softHyphen/>
              <w:t>нально-квалификационной группы</w:t>
            </w:r>
          </w:p>
        </w:tc>
        <w:tc>
          <w:tcPr>
            <w:tcW w:w="2438" w:type="dxa"/>
            <w:tcBorders>
              <w:top w:val="single" w:sz="4" w:space="0" w:color="auto"/>
              <w:left w:val="single" w:sz="4" w:space="0" w:color="auto"/>
            </w:tcBorders>
            <w:shd w:val="clear" w:color="auto" w:fill="FFFFFF"/>
          </w:tcPr>
          <w:p w:rsidR="00C40716" w:rsidRDefault="0095313B">
            <w:pPr>
              <w:pStyle w:val="20"/>
              <w:framePr w:w="14510" w:h="5688" w:wrap="none" w:vAnchor="page" w:hAnchor="page" w:x="1497" w:y="2398"/>
              <w:shd w:val="clear" w:color="auto" w:fill="auto"/>
              <w:spacing w:after="120" w:line="260" w:lineRule="exact"/>
              <w:ind w:firstLine="0"/>
              <w:jc w:val="left"/>
            </w:pPr>
            <w:r>
              <w:t>квалификационный</w:t>
            </w:r>
          </w:p>
          <w:p w:rsidR="00C40716" w:rsidRDefault="0095313B">
            <w:pPr>
              <w:pStyle w:val="20"/>
              <w:framePr w:w="14510" w:h="5688" w:wrap="none" w:vAnchor="page" w:hAnchor="page" w:x="1497" w:y="2398"/>
              <w:shd w:val="clear" w:color="auto" w:fill="auto"/>
              <w:spacing w:before="120" w:line="260" w:lineRule="exact"/>
              <w:ind w:firstLine="0"/>
            </w:pPr>
            <w:r>
              <w:t>уровень</w:t>
            </w:r>
          </w:p>
        </w:tc>
        <w:tc>
          <w:tcPr>
            <w:tcW w:w="1526" w:type="dxa"/>
            <w:vMerge/>
            <w:tcBorders>
              <w:left w:val="single" w:sz="4" w:space="0" w:color="auto"/>
              <w:right w:val="single" w:sz="4" w:space="0" w:color="auto"/>
            </w:tcBorders>
            <w:shd w:val="clear" w:color="auto" w:fill="FFFFFF"/>
          </w:tcPr>
          <w:p w:rsidR="00C40716" w:rsidRDefault="00C40716">
            <w:pPr>
              <w:framePr w:w="14510" w:h="5688" w:wrap="none" w:vAnchor="page" w:hAnchor="page" w:x="1497" w:y="2398"/>
            </w:pPr>
          </w:p>
        </w:tc>
      </w:tr>
      <w:tr w:rsidR="00C40716">
        <w:trPr>
          <w:trHeight w:hRule="exact" w:val="504"/>
        </w:trPr>
        <w:tc>
          <w:tcPr>
            <w:tcW w:w="1234" w:type="dxa"/>
            <w:tcBorders>
              <w:top w:val="single" w:sz="4" w:space="0" w:color="auto"/>
              <w:left w:val="single" w:sz="4" w:space="0" w:color="auto"/>
            </w:tcBorders>
            <w:shd w:val="clear" w:color="auto" w:fill="FFFFFF"/>
            <w:vAlign w:val="bottom"/>
          </w:tcPr>
          <w:p w:rsidR="00C40716" w:rsidRDefault="0095313B">
            <w:pPr>
              <w:pStyle w:val="20"/>
              <w:framePr w:w="14510" w:h="5688" w:wrap="none" w:vAnchor="page" w:hAnchor="page" w:x="1497" w:y="2398"/>
              <w:shd w:val="clear" w:color="auto" w:fill="auto"/>
              <w:spacing w:line="260" w:lineRule="exact"/>
              <w:ind w:firstLine="0"/>
            </w:pPr>
            <w:r>
              <w:t>1</w:t>
            </w:r>
          </w:p>
        </w:tc>
        <w:tc>
          <w:tcPr>
            <w:tcW w:w="5957" w:type="dxa"/>
            <w:tcBorders>
              <w:top w:val="single" w:sz="4" w:space="0" w:color="auto"/>
              <w:left w:val="single" w:sz="4" w:space="0" w:color="auto"/>
            </w:tcBorders>
            <w:shd w:val="clear" w:color="auto" w:fill="FFFFFF"/>
            <w:vAlign w:val="bottom"/>
          </w:tcPr>
          <w:p w:rsidR="00C40716" w:rsidRDefault="0095313B">
            <w:pPr>
              <w:pStyle w:val="20"/>
              <w:framePr w:w="14510" w:h="5688" w:wrap="none" w:vAnchor="page" w:hAnchor="page" w:x="1497" w:y="2398"/>
              <w:shd w:val="clear" w:color="auto" w:fill="auto"/>
              <w:spacing w:line="260" w:lineRule="exact"/>
              <w:ind w:firstLine="0"/>
            </w:pPr>
            <w:r>
              <w:t>2</w:t>
            </w:r>
          </w:p>
        </w:tc>
        <w:tc>
          <w:tcPr>
            <w:tcW w:w="3355" w:type="dxa"/>
            <w:tcBorders>
              <w:top w:val="single" w:sz="4" w:space="0" w:color="auto"/>
              <w:left w:val="single" w:sz="4" w:space="0" w:color="auto"/>
            </w:tcBorders>
            <w:shd w:val="clear" w:color="auto" w:fill="FFFFFF"/>
            <w:vAlign w:val="center"/>
          </w:tcPr>
          <w:p w:rsidR="00C40716" w:rsidRDefault="0095313B">
            <w:pPr>
              <w:pStyle w:val="20"/>
              <w:framePr w:w="14510" w:h="5688" w:wrap="none" w:vAnchor="page" w:hAnchor="page" w:x="1497" w:y="2398"/>
              <w:shd w:val="clear" w:color="auto" w:fill="auto"/>
              <w:spacing w:line="260" w:lineRule="exact"/>
              <w:ind w:firstLine="0"/>
            </w:pPr>
            <w:r>
              <w:t>3</w:t>
            </w:r>
          </w:p>
        </w:tc>
        <w:tc>
          <w:tcPr>
            <w:tcW w:w="2438" w:type="dxa"/>
            <w:tcBorders>
              <w:top w:val="single" w:sz="4" w:space="0" w:color="auto"/>
              <w:left w:val="single" w:sz="4" w:space="0" w:color="auto"/>
            </w:tcBorders>
            <w:shd w:val="clear" w:color="auto" w:fill="FFFFFF"/>
            <w:vAlign w:val="center"/>
          </w:tcPr>
          <w:p w:rsidR="00C40716" w:rsidRDefault="0095313B">
            <w:pPr>
              <w:pStyle w:val="20"/>
              <w:framePr w:w="14510" w:h="5688" w:wrap="none" w:vAnchor="page" w:hAnchor="page" w:x="1497" w:y="2398"/>
              <w:shd w:val="clear" w:color="auto" w:fill="auto"/>
              <w:spacing w:line="260" w:lineRule="exact"/>
              <w:ind w:firstLine="0"/>
            </w:pPr>
            <w:r>
              <w:t>4</w:t>
            </w:r>
          </w:p>
        </w:tc>
        <w:tc>
          <w:tcPr>
            <w:tcW w:w="152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10" w:h="5688" w:wrap="none" w:vAnchor="page" w:hAnchor="page" w:x="1497" w:y="2398"/>
              <w:shd w:val="clear" w:color="auto" w:fill="auto"/>
              <w:spacing w:line="260" w:lineRule="exact"/>
              <w:ind w:firstLine="0"/>
            </w:pPr>
            <w:r>
              <w:t>5</w:t>
            </w:r>
          </w:p>
        </w:tc>
      </w:tr>
      <w:tr w:rsidR="00C40716">
        <w:trPr>
          <w:trHeight w:hRule="exact" w:val="811"/>
        </w:trPr>
        <w:tc>
          <w:tcPr>
            <w:tcW w:w="1234" w:type="dxa"/>
            <w:vMerge w:val="restart"/>
            <w:tcBorders>
              <w:top w:val="single" w:sz="4" w:space="0" w:color="auto"/>
              <w:left w:val="single" w:sz="4" w:space="0" w:color="auto"/>
            </w:tcBorders>
            <w:shd w:val="clear" w:color="auto" w:fill="FFFFFF"/>
          </w:tcPr>
          <w:p w:rsidR="00C40716" w:rsidRDefault="0095313B">
            <w:pPr>
              <w:pStyle w:val="20"/>
              <w:framePr w:w="14510" w:h="5688" w:wrap="none" w:vAnchor="page" w:hAnchor="page" w:x="1497" w:y="2398"/>
              <w:shd w:val="clear" w:color="auto" w:fill="auto"/>
              <w:spacing w:line="260" w:lineRule="exact"/>
              <w:ind w:firstLine="0"/>
            </w:pPr>
            <w:r>
              <w:t>1.</w:t>
            </w:r>
          </w:p>
        </w:tc>
        <w:tc>
          <w:tcPr>
            <w:tcW w:w="5957" w:type="dxa"/>
            <w:vMerge w:val="restart"/>
            <w:tcBorders>
              <w:top w:val="single" w:sz="4" w:space="0" w:color="auto"/>
              <w:left w:val="single" w:sz="4" w:space="0" w:color="auto"/>
            </w:tcBorders>
            <w:shd w:val="clear" w:color="auto" w:fill="FFFFFF"/>
          </w:tcPr>
          <w:p w:rsidR="00C40716" w:rsidRDefault="0095313B">
            <w:pPr>
              <w:pStyle w:val="20"/>
              <w:framePr w:w="14510" w:h="5688" w:wrap="none" w:vAnchor="page" w:hAnchor="page" w:x="1497" w:y="2398"/>
              <w:shd w:val="clear" w:color="auto" w:fill="auto"/>
              <w:spacing w:line="302" w:lineRule="exact"/>
              <w:ind w:firstLine="0"/>
              <w:jc w:val="both"/>
            </w:pPr>
            <w:r>
              <w:t>Работа в группах колледжей по специальностям углубленной подготовки</w:t>
            </w:r>
          </w:p>
        </w:tc>
        <w:tc>
          <w:tcPr>
            <w:tcW w:w="3355" w:type="dxa"/>
            <w:tcBorders>
              <w:top w:val="single" w:sz="4" w:space="0" w:color="auto"/>
              <w:left w:val="single" w:sz="4" w:space="0" w:color="auto"/>
            </w:tcBorders>
            <w:shd w:val="clear" w:color="auto" w:fill="FFFFFF"/>
            <w:vAlign w:val="bottom"/>
          </w:tcPr>
          <w:p w:rsidR="00C40716" w:rsidRDefault="0095313B">
            <w:pPr>
              <w:pStyle w:val="20"/>
              <w:framePr w:w="14510" w:h="5688" w:wrap="none" w:vAnchor="page" w:hAnchor="page" w:x="1497" w:y="2398"/>
              <w:shd w:val="clear" w:color="auto" w:fill="auto"/>
              <w:spacing w:line="302" w:lineRule="exact"/>
              <w:ind w:firstLine="0"/>
              <w:jc w:val="both"/>
            </w:pPr>
            <w:r>
              <w:t>должности педагогических работников</w:t>
            </w:r>
          </w:p>
        </w:tc>
        <w:tc>
          <w:tcPr>
            <w:tcW w:w="2438" w:type="dxa"/>
            <w:tcBorders>
              <w:top w:val="single" w:sz="4" w:space="0" w:color="auto"/>
              <w:left w:val="single" w:sz="4" w:space="0" w:color="auto"/>
            </w:tcBorders>
            <w:shd w:val="clear" w:color="auto" w:fill="FFFFFF"/>
          </w:tcPr>
          <w:p w:rsidR="00C40716" w:rsidRDefault="0095313B">
            <w:pPr>
              <w:pStyle w:val="20"/>
              <w:framePr w:w="14510" w:h="5688" w:wrap="none" w:vAnchor="page" w:hAnchor="page" w:x="1497" w:y="2398"/>
              <w:shd w:val="clear" w:color="auto" w:fill="auto"/>
              <w:spacing w:line="260" w:lineRule="exact"/>
              <w:ind w:firstLine="0"/>
            </w:pPr>
            <w:r>
              <w:t>четвертый</w:t>
            </w:r>
          </w:p>
        </w:tc>
        <w:tc>
          <w:tcPr>
            <w:tcW w:w="1526" w:type="dxa"/>
            <w:tcBorders>
              <w:top w:val="single" w:sz="4" w:space="0" w:color="auto"/>
              <w:left w:val="single" w:sz="4" w:space="0" w:color="auto"/>
              <w:right w:val="single" w:sz="4" w:space="0" w:color="auto"/>
            </w:tcBorders>
            <w:shd w:val="clear" w:color="auto" w:fill="FFFFFF"/>
          </w:tcPr>
          <w:p w:rsidR="00C40716" w:rsidRDefault="0095313B">
            <w:pPr>
              <w:pStyle w:val="20"/>
              <w:framePr w:w="14510" w:h="5688" w:wrap="none" w:vAnchor="page" w:hAnchor="page" w:x="1497" w:y="2398"/>
              <w:shd w:val="clear" w:color="auto" w:fill="auto"/>
              <w:spacing w:line="260" w:lineRule="exact"/>
              <w:ind w:firstLine="0"/>
            </w:pPr>
            <w:r>
              <w:t>5,5</w:t>
            </w:r>
          </w:p>
        </w:tc>
      </w:tr>
      <w:tr w:rsidR="00C40716">
        <w:trPr>
          <w:trHeight w:hRule="exact" w:val="802"/>
        </w:trPr>
        <w:tc>
          <w:tcPr>
            <w:tcW w:w="1234" w:type="dxa"/>
            <w:vMerge/>
            <w:tcBorders>
              <w:left w:val="single" w:sz="4" w:space="0" w:color="auto"/>
            </w:tcBorders>
            <w:shd w:val="clear" w:color="auto" w:fill="FFFFFF"/>
          </w:tcPr>
          <w:p w:rsidR="00C40716" w:rsidRDefault="00C40716">
            <w:pPr>
              <w:framePr w:w="14510" w:h="5688" w:wrap="none" w:vAnchor="page" w:hAnchor="page" w:x="1497" w:y="2398"/>
            </w:pPr>
          </w:p>
        </w:tc>
        <w:tc>
          <w:tcPr>
            <w:tcW w:w="5957" w:type="dxa"/>
            <w:vMerge/>
            <w:tcBorders>
              <w:left w:val="single" w:sz="4" w:space="0" w:color="auto"/>
            </w:tcBorders>
            <w:shd w:val="clear" w:color="auto" w:fill="FFFFFF"/>
          </w:tcPr>
          <w:p w:rsidR="00C40716" w:rsidRDefault="00C40716">
            <w:pPr>
              <w:framePr w:w="14510" w:h="5688" w:wrap="none" w:vAnchor="page" w:hAnchor="page" w:x="1497" w:y="2398"/>
            </w:pPr>
          </w:p>
        </w:tc>
        <w:tc>
          <w:tcPr>
            <w:tcW w:w="3355" w:type="dxa"/>
            <w:tcBorders>
              <w:top w:val="single" w:sz="4" w:space="0" w:color="auto"/>
              <w:left w:val="single" w:sz="4" w:space="0" w:color="auto"/>
            </w:tcBorders>
            <w:shd w:val="clear" w:color="auto" w:fill="FFFFFF"/>
            <w:vAlign w:val="bottom"/>
          </w:tcPr>
          <w:p w:rsidR="00C40716" w:rsidRDefault="0095313B">
            <w:pPr>
              <w:pStyle w:val="20"/>
              <w:framePr w:w="14510" w:h="5688" w:wrap="none" w:vAnchor="page" w:hAnchor="page" w:x="1497" w:y="2398"/>
              <w:shd w:val="clear" w:color="auto" w:fill="auto"/>
              <w:spacing w:line="298" w:lineRule="exact"/>
              <w:ind w:firstLine="0"/>
            </w:pPr>
            <w:r>
              <w:t>должности руководителей структурных подразделений</w:t>
            </w:r>
          </w:p>
        </w:tc>
        <w:tc>
          <w:tcPr>
            <w:tcW w:w="2438" w:type="dxa"/>
            <w:tcBorders>
              <w:top w:val="single" w:sz="4" w:space="0" w:color="auto"/>
              <w:left w:val="single" w:sz="4" w:space="0" w:color="auto"/>
            </w:tcBorders>
            <w:shd w:val="clear" w:color="auto" w:fill="FFFFFF"/>
          </w:tcPr>
          <w:p w:rsidR="00C40716" w:rsidRDefault="0095313B">
            <w:pPr>
              <w:pStyle w:val="20"/>
              <w:framePr w:w="14510" w:h="5688" w:wrap="none" w:vAnchor="page" w:hAnchor="page" w:x="1497" w:y="2398"/>
              <w:shd w:val="clear" w:color="auto" w:fill="auto"/>
              <w:spacing w:line="260" w:lineRule="exact"/>
              <w:ind w:left="280" w:firstLine="0"/>
              <w:jc w:val="left"/>
            </w:pPr>
            <w:r>
              <w:t>первый - второй</w:t>
            </w:r>
          </w:p>
        </w:tc>
        <w:tc>
          <w:tcPr>
            <w:tcW w:w="1526" w:type="dxa"/>
            <w:tcBorders>
              <w:top w:val="single" w:sz="4" w:space="0" w:color="auto"/>
              <w:left w:val="single" w:sz="4" w:space="0" w:color="auto"/>
              <w:right w:val="single" w:sz="4" w:space="0" w:color="auto"/>
            </w:tcBorders>
            <w:shd w:val="clear" w:color="auto" w:fill="FFFFFF"/>
          </w:tcPr>
          <w:p w:rsidR="00C40716" w:rsidRDefault="0095313B">
            <w:pPr>
              <w:pStyle w:val="20"/>
              <w:framePr w:w="14510" w:h="5688" w:wrap="none" w:vAnchor="page" w:hAnchor="page" w:x="1497" w:y="2398"/>
              <w:shd w:val="clear" w:color="auto" w:fill="auto"/>
              <w:spacing w:line="260" w:lineRule="exact"/>
              <w:ind w:firstLine="0"/>
            </w:pPr>
            <w:r>
              <w:t>5,5</w:t>
            </w:r>
          </w:p>
        </w:tc>
      </w:tr>
      <w:tr w:rsidR="00C40716">
        <w:trPr>
          <w:trHeight w:hRule="exact" w:val="797"/>
        </w:trPr>
        <w:tc>
          <w:tcPr>
            <w:tcW w:w="1234" w:type="dxa"/>
            <w:vMerge w:val="restart"/>
            <w:tcBorders>
              <w:top w:val="single" w:sz="4" w:space="0" w:color="auto"/>
              <w:left w:val="single" w:sz="4" w:space="0" w:color="auto"/>
            </w:tcBorders>
            <w:shd w:val="clear" w:color="auto" w:fill="FFFFFF"/>
          </w:tcPr>
          <w:p w:rsidR="00C40716" w:rsidRDefault="0095313B">
            <w:pPr>
              <w:pStyle w:val="20"/>
              <w:framePr w:w="14510" w:h="5688" w:wrap="none" w:vAnchor="page" w:hAnchor="page" w:x="1497" w:y="2398"/>
              <w:shd w:val="clear" w:color="auto" w:fill="auto"/>
              <w:spacing w:line="260" w:lineRule="exact"/>
              <w:ind w:firstLine="0"/>
            </w:pPr>
            <w:r>
              <w:t>2.</w:t>
            </w:r>
          </w:p>
        </w:tc>
        <w:tc>
          <w:tcPr>
            <w:tcW w:w="5957" w:type="dxa"/>
            <w:vMerge w:val="restart"/>
            <w:tcBorders>
              <w:top w:val="single" w:sz="4" w:space="0" w:color="auto"/>
              <w:left w:val="single" w:sz="4" w:space="0" w:color="auto"/>
            </w:tcBorders>
            <w:shd w:val="clear" w:color="auto" w:fill="FFFFFF"/>
          </w:tcPr>
          <w:p w:rsidR="00C40716" w:rsidRDefault="0095313B">
            <w:pPr>
              <w:pStyle w:val="20"/>
              <w:framePr w:w="14510" w:h="5688" w:wrap="none" w:vAnchor="page" w:hAnchor="page" w:x="1497" w:y="2398"/>
              <w:shd w:val="clear" w:color="auto" w:fill="auto"/>
              <w:spacing w:line="302" w:lineRule="exact"/>
              <w:ind w:firstLine="0"/>
              <w:jc w:val="both"/>
            </w:pPr>
            <w:r>
              <w:t>Преподавание родного языка (татарского, чуваш</w:t>
            </w:r>
            <w:r>
              <w:softHyphen/>
              <w:t>ского, марийского и др.) и литературы в професси</w:t>
            </w:r>
            <w:r>
              <w:softHyphen/>
              <w:t>ональных образовательных организациях</w:t>
            </w:r>
          </w:p>
        </w:tc>
        <w:tc>
          <w:tcPr>
            <w:tcW w:w="3355" w:type="dxa"/>
            <w:tcBorders>
              <w:top w:val="single" w:sz="4" w:space="0" w:color="auto"/>
              <w:left w:val="single" w:sz="4" w:space="0" w:color="auto"/>
            </w:tcBorders>
            <w:shd w:val="clear" w:color="auto" w:fill="FFFFFF"/>
            <w:vAlign w:val="bottom"/>
          </w:tcPr>
          <w:p w:rsidR="00C40716" w:rsidRDefault="0095313B">
            <w:pPr>
              <w:pStyle w:val="20"/>
              <w:framePr w:w="14510" w:h="5688" w:wrap="none" w:vAnchor="page" w:hAnchor="page" w:x="1497" w:y="2398"/>
              <w:shd w:val="clear" w:color="auto" w:fill="auto"/>
              <w:spacing w:line="307" w:lineRule="exact"/>
              <w:ind w:firstLine="0"/>
              <w:jc w:val="both"/>
            </w:pPr>
            <w:r>
              <w:t>должности педагогических работников</w:t>
            </w:r>
          </w:p>
        </w:tc>
        <w:tc>
          <w:tcPr>
            <w:tcW w:w="2438" w:type="dxa"/>
            <w:tcBorders>
              <w:top w:val="single" w:sz="4" w:space="0" w:color="auto"/>
              <w:left w:val="single" w:sz="4" w:space="0" w:color="auto"/>
            </w:tcBorders>
            <w:shd w:val="clear" w:color="auto" w:fill="FFFFFF"/>
          </w:tcPr>
          <w:p w:rsidR="00C40716" w:rsidRDefault="0095313B">
            <w:pPr>
              <w:pStyle w:val="20"/>
              <w:framePr w:w="14510" w:h="5688" w:wrap="none" w:vAnchor="page" w:hAnchor="page" w:x="1497" w:y="2398"/>
              <w:shd w:val="clear" w:color="auto" w:fill="auto"/>
              <w:spacing w:line="260" w:lineRule="exact"/>
              <w:ind w:firstLine="0"/>
            </w:pPr>
            <w:r>
              <w:t>четвертый</w:t>
            </w:r>
          </w:p>
        </w:tc>
        <w:tc>
          <w:tcPr>
            <w:tcW w:w="1526" w:type="dxa"/>
            <w:tcBorders>
              <w:top w:val="single" w:sz="4" w:space="0" w:color="auto"/>
              <w:left w:val="single" w:sz="4" w:space="0" w:color="auto"/>
              <w:right w:val="single" w:sz="4" w:space="0" w:color="auto"/>
            </w:tcBorders>
            <w:shd w:val="clear" w:color="auto" w:fill="FFFFFF"/>
          </w:tcPr>
          <w:p w:rsidR="00C40716" w:rsidRDefault="0095313B">
            <w:pPr>
              <w:pStyle w:val="20"/>
              <w:framePr w:w="14510" w:h="5688" w:wrap="none" w:vAnchor="page" w:hAnchor="page" w:x="1497" w:y="2398"/>
              <w:shd w:val="clear" w:color="auto" w:fill="auto"/>
              <w:spacing w:line="260" w:lineRule="exact"/>
              <w:ind w:firstLine="0"/>
            </w:pPr>
            <w:r>
              <w:t>5,5</w:t>
            </w:r>
          </w:p>
        </w:tc>
      </w:tr>
      <w:tr w:rsidR="00C40716">
        <w:trPr>
          <w:trHeight w:hRule="exact" w:val="835"/>
        </w:trPr>
        <w:tc>
          <w:tcPr>
            <w:tcW w:w="1234" w:type="dxa"/>
            <w:vMerge/>
            <w:tcBorders>
              <w:left w:val="single" w:sz="4" w:space="0" w:color="auto"/>
              <w:bottom w:val="single" w:sz="4" w:space="0" w:color="auto"/>
            </w:tcBorders>
            <w:shd w:val="clear" w:color="auto" w:fill="FFFFFF"/>
          </w:tcPr>
          <w:p w:rsidR="00C40716" w:rsidRDefault="00C40716">
            <w:pPr>
              <w:framePr w:w="14510" w:h="5688" w:wrap="none" w:vAnchor="page" w:hAnchor="page" w:x="1497" w:y="2398"/>
            </w:pPr>
          </w:p>
        </w:tc>
        <w:tc>
          <w:tcPr>
            <w:tcW w:w="5957" w:type="dxa"/>
            <w:vMerge/>
            <w:tcBorders>
              <w:left w:val="single" w:sz="4" w:space="0" w:color="auto"/>
              <w:bottom w:val="single" w:sz="4" w:space="0" w:color="auto"/>
            </w:tcBorders>
            <w:shd w:val="clear" w:color="auto" w:fill="FFFFFF"/>
          </w:tcPr>
          <w:p w:rsidR="00C40716" w:rsidRDefault="00C40716">
            <w:pPr>
              <w:framePr w:w="14510" w:h="5688" w:wrap="none" w:vAnchor="page" w:hAnchor="page" w:x="1497" w:y="2398"/>
            </w:pPr>
          </w:p>
        </w:tc>
        <w:tc>
          <w:tcPr>
            <w:tcW w:w="3355"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510" w:h="5688" w:wrap="none" w:vAnchor="page" w:hAnchor="page" w:x="1497" w:y="2398"/>
              <w:shd w:val="clear" w:color="auto" w:fill="auto"/>
              <w:spacing w:line="302" w:lineRule="exact"/>
              <w:ind w:firstLine="0"/>
            </w:pPr>
            <w:r>
              <w:t>должности руководителей структурных подразделений</w:t>
            </w:r>
          </w:p>
        </w:tc>
        <w:tc>
          <w:tcPr>
            <w:tcW w:w="2438" w:type="dxa"/>
            <w:tcBorders>
              <w:top w:val="single" w:sz="4" w:space="0" w:color="auto"/>
              <w:left w:val="single" w:sz="4" w:space="0" w:color="auto"/>
              <w:bottom w:val="single" w:sz="4" w:space="0" w:color="auto"/>
            </w:tcBorders>
            <w:shd w:val="clear" w:color="auto" w:fill="FFFFFF"/>
          </w:tcPr>
          <w:p w:rsidR="00C40716" w:rsidRDefault="0095313B">
            <w:pPr>
              <w:pStyle w:val="20"/>
              <w:framePr w:w="14510" w:h="5688" w:wrap="none" w:vAnchor="page" w:hAnchor="page" w:x="1497" w:y="2398"/>
              <w:shd w:val="clear" w:color="auto" w:fill="auto"/>
              <w:spacing w:line="260" w:lineRule="exact"/>
              <w:ind w:firstLine="0"/>
            </w:pPr>
            <w:r>
              <w:t>первый</w:t>
            </w:r>
          </w:p>
        </w:tc>
        <w:tc>
          <w:tcPr>
            <w:tcW w:w="1526"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510" w:h="5688" w:wrap="none" w:vAnchor="page" w:hAnchor="page" w:x="1497" w:y="2398"/>
              <w:shd w:val="clear" w:color="auto" w:fill="auto"/>
              <w:spacing w:line="260" w:lineRule="exact"/>
              <w:ind w:firstLine="0"/>
            </w:pPr>
            <w:r>
              <w:t>5,5</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36"/>
        <w:framePr w:wrap="none" w:vAnchor="page" w:hAnchor="page" w:x="5830" w:y="851"/>
        <w:shd w:val="clear" w:color="auto" w:fill="auto"/>
        <w:spacing w:line="180" w:lineRule="exact"/>
      </w:pPr>
      <w:r>
        <w:rPr>
          <w:rStyle w:val="30pt0"/>
          <w:b/>
          <w:bCs/>
        </w:rPr>
        <w:lastRenderedPageBreak/>
        <w:t>22</w:t>
      </w:r>
    </w:p>
    <w:p w:rsidR="00C40716" w:rsidRDefault="0095313B">
      <w:pPr>
        <w:pStyle w:val="20"/>
        <w:framePr w:w="9672" w:h="2895" w:hRule="exact" w:wrap="none" w:vAnchor="page" w:hAnchor="page" w:x="1145" w:y="1406"/>
        <w:shd w:val="clear" w:color="auto" w:fill="auto"/>
        <w:spacing w:after="338" w:line="307" w:lineRule="exact"/>
        <w:ind w:firstLine="560"/>
        <w:jc w:val="both"/>
      </w:pPr>
      <w:r>
        <w:t xml:space="preserve">2.3. </w:t>
      </w:r>
      <w:proofErr w:type="gramStart"/>
      <w:r>
        <w:t>Выплаты за наличие государственных наград Российской Федерации, Союза Советских Социалистических Республик, союзных и автономных республик в со</w:t>
      </w:r>
      <w:r>
        <w:softHyphen/>
        <w:t>ставе Союза Советских Социалистических Республик и Республики Татарстан предо</w:t>
      </w:r>
      <w:r>
        <w:softHyphen/>
        <w:t>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w:t>
      </w:r>
      <w:r>
        <w:softHyphen/>
        <w:t>делений, и рассчитываются по формуле:</w:t>
      </w:r>
      <w:proofErr w:type="gramEnd"/>
    </w:p>
    <w:p w:rsidR="00C40716" w:rsidRDefault="0095313B">
      <w:pPr>
        <w:pStyle w:val="621"/>
        <w:framePr w:w="9672" w:h="2895" w:hRule="exact" w:wrap="none" w:vAnchor="page" w:hAnchor="page" w:x="1145" w:y="1406"/>
        <w:shd w:val="clear" w:color="auto" w:fill="auto"/>
        <w:spacing w:before="0" w:line="260" w:lineRule="exact"/>
      </w:pPr>
      <w:bookmarkStart w:id="16" w:name="bookmark15"/>
      <w:r>
        <w:rPr>
          <w:lang w:val="en-US" w:eastAsia="en-US" w:bidi="en-US"/>
        </w:rPr>
        <w:t>Bpz</w:t>
      </w:r>
      <w:r w:rsidRPr="0095313B">
        <w:rPr>
          <w:rStyle w:val="62TimesNewRoman"/>
          <w:rFonts w:eastAsia="Cambria"/>
          <w:lang w:eastAsia="en-US" w:bidi="en-US"/>
        </w:rPr>
        <w:t xml:space="preserve"> </w:t>
      </w:r>
      <w:r>
        <w:rPr>
          <w:rStyle w:val="62TimesNewRoman"/>
          <w:rFonts w:eastAsia="Cambria"/>
        </w:rPr>
        <w:t xml:space="preserve">— </w:t>
      </w:r>
      <w:r>
        <w:t xml:space="preserve">0 </w:t>
      </w:r>
      <w:r>
        <w:rPr>
          <w:lang w:val="en-US" w:eastAsia="en-US" w:bidi="en-US"/>
        </w:rPr>
        <w:t>d</w:t>
      </w:r>
      <w:r w:rsidRPr="0095313B">
        <w:rPr>
          <w:rStyle w:val="62TimesNewRoman"/>
          <w:rFonts w:eastAsia="Cambria"/>
          <w:lang w:eastAsia="en-US" w:bidi="en-US"/>
        </w:rPr>
        <w:t xml:space="preserve"> </w:t>
      </w:r>
      <w:r>
        <w:rPr>
          <w:rStyle w:val="62TimesNewRoman"/>
          <w:rFonts w:eastAsia="Cambria"/>
        </w:rPr>
        <w:t xml:space="preserve">^ </w:t>
      </w:r>
      <w:r>
        <w:rPr>
          <w:lang w:val="en-US" w:eastAsia="en-US" w:bidi="en-US"/>
        </w:rPr>
        <w:t>Dp</w:t>
      </w:r>
      <w:r>
        <w:rPr>
          <w:vertAlign w:val="subscript"/>
          <w:lang w:val="en-US" w:eastAsia="en-US" w:bidi="en-US"/>
        </w:rPr>
        <w:t>Z</w:t>
      </w:r>
      <w:r>
        <w:rPr>
          <w:lang w:val="en-US" w:eastAsia="en-US" w:bidi="en-US"/>
        </w:rPr>
        <w:t>i</w:t>
      </w:r>
      <w:bookmarkEnd w:id="16"/>
    </w:p>
    <w:p w:rsidR="00C40716" w:rsidRDefault="0095313B">
      <w:pPr>
        <w:pStyle w:val="20"/>
        <w:framePr w:w="9672" w:h="10571" w:hRule="exact" w:wrap="none" w:vAnchor="page" w:hAnchor="page" w:x="1145" w:y="4569"/>
        <w:shd w:val="clear" w:color="auto" w:fill="auto"/>
        <w:spacing w:after="47" w:line="260" w:lineRule="exact"/>
        <w:ind w:firstLine="560"/>
        <w:jc w:val="both"/>
      </w:pPr>
      <w:r>
        <w:t>где:</w:t>
      </w:r>
    </w:p>
    <w:p w:rsidR="00C40716" w:rsidRDefault="0095313B">
      <w:pPr>
        <w:pStyle w:val="20"/>
        <w:framePr w:w="9672" w:h="10571" w:hRule="exact" w:wrap="none" w:vAnchor="page" w:hAnchor="page" w:x="1145" w:y="4569"/>
        <w:shd w:val="clear" w:color="auto" w:fill="auto"/>
        <w:spacing w:after="5" w:line="260" w:lineRule="exact"/>
        <w:ind w:firstLine="560"/>
        <w:jc w:val="both"/>
      </w:pPr>
      <w:r>
        <w:rPr>
          <w:rStyle w:val="2Cambria"/>
        </w:rPr>
        <w:t>B</w:t>
      </w:r>
      <w:r>
        <w:rPr>
          <w:rStyle w:val="2Cambria"/>
          <w:vertAlign w:val="subscript"/>
        </w:rPr>
        <w:t>pz</w:t>
      </w:r>
      <w:r w:rsidRPr="0095313B">
        <w:rPr>
          <w:rStyle w:val="2Cambria"/>
          <w:lang w:val="ru-RU"/>
        </w:rPr>
        <w:t xml:space="preserve"> </w:t>
      </w:r>
      <w:r>
        <w:rPr>
          <w:rStyle w:val="2Cambria"/>
          <w:lang w:val="ru-RU" w:eastAsia="ru-RU" w:bidi="ru-RU"/>
        </w:rPr>
        <w:t>-</w:t>
      </w:r>
      <w:r>
        <w:t xml:space="preserve"> выплата за наличие государственных наград;</w:t>
      </w:r>
    </w:p>
    <w:p w:rsidR="00C40716" w:rsidRDefault="0095313B">
      <w:pPr>
        <w:pStyle w:val="20"/>
        <w:framePr w:w="9672" w:h="10571" w:hRule="exact" w:wrap="none" w:vAnchor="page" w:hAnchor="page" w:x="1145" w:y="4569"/>
        <w:shd w:val="clear" w:color="auto" w:fill="auto"/>
        <w:ind w:firstLine="560"/>
        <w:jc w:val="both"/>
      </w:pPr>
      <w:proofErr w:type="gramStart"/>
      <w:r>
        <w:rPr>
          <w:rStyle w:val="2Cambria"/>
        </w:rPr>
        <w:t>O</w:t>
      </w:r>
      <w:r>
        <w:rPr>
          <w:rStyle w:val="2Cambria"/>
          <w:vertAlign w:val="subscript"/>
        </w:rPr>
        <w:t>d</w:t>
      </w:r>
      <w:proofErr w:type="gramEnd"/>
      <w:r w:rsidRPr="0095313B">
        <w:rPr>
          <w:rStyle w:val="2Cambria"/>
          <w:lang w:val="ru-RU"/>
        </w:rPr>
        <w:t xml:space="preserve"> </w:t>
      </w:r>
      <w:r>
        <w:rPr>
          <w:rStyle w:val="2Cambria"/>
          <w:lang w:val="ru-RU" w:eastAsia="ru-RU" w:bidi="ru-RU"/>
        </w:rPr>
        <w:t>-</w:t>
      </w:r>
      <w:r>
        <w:t xml:space="preserve"> должностной оклад работников профессиональных образовательных орга</w:t>
      </w:r>
      <w:r>
        <w:softHyphen/>
        <w:t>низаций;</w:t>
      </w:r>
    </w:p>
    <w:p w:rsidR="00C40716" w:rsidRDefault="0095313B">
      <w:pPr>
        <w:pStyle w:val="20"/>
        <w:framePr w:w="9672" w:h="10571" w:hRule="exact" w:wrap="none" w:vAnchor="page" w:hAnchor="page" w:x="1145" w:y="4569"/>
        <w:shd w:val="clear" w:color="auto" w:fill="auto"/>
        <w:ind w:firstLine="560"/>
        <w:jc w:val="both"/>
      </w:pPr>
      <w:proofErr w:type="gramStart"/>
      <w:r>
        <w:rPr>
          <w:rStyle w:val="2Cambria"/>
        </w:rPr>
        <w:t>D</w:t>
      </w:r>
      <w:r>
        <w:rPr>
          <w:rStyle w:val="2Cambria"/>
          <w:vertAlign w:val="subscript"/>
        </w:rPr>
        <w:t>pz</w:t>
      </w:r>
      <w:r w:rsidRPr="0095313B">
        <w:rPr>
          <w:lang w:eastAsia="en-US" w:bidi="en-US"/>
        </w:rPr>
        <w:t xml:space="preserve"> </w:t>
      </w:r>
      <w:r>
        <w:t>- размер надбавки за наличие государственных наград.</w:t>
      </w:r>
      <w:proofErr w:type="gramEnd"/>
    </w:p>
    <w:p w:rsidR="00C40716" w:rsidRDefault="0095313B">
      <w:pPr>
        <w:pStyle w:val="20"/>
        <w:framePr w:w="9672" w:h="10571" w:hRule="exact" w:wrap="none" w:vAnchor="page" w:hAnchor="page" w:x="1145" w:y="4569"/>
        <w:shd w:val="clear" w:color="auto" w:fill="auto"/>
        <w:spacing w:line="307" w:lineRule="exact"/>
        <w:ind w:firstLine="560"/>
        <w:jc w:val="both"/>
      </w:pPr>
      <w:r>
        <w:t>Размер надбавки за наличие государственных наград Российской Федерации, Со</w:t>
      </w:r>
      <w:r>
        <w:softHyphen/>
        <w:t>юза Советских Социалистических Республик, союзных республик в составе Союза Советских Социалистических Республик составляет 7 процентов.</w:t>
      </w:r>
    </w:p>
    <w:p w:rsidR="00C40716" w:rsidRDefault="0095313B">
      <w:pPr>
        <w:pStyle w:val="20"/>
        <w:framePr w:w="9672" w:h="10571" w:hRule="exact" w:wrap="none" w:vAnchor="page" w:hAnchor="page" w:x="1145" w:y="4569"/>
        <w:shd w:val="clear" w:color="auto" w:fill="auto"/>
        <w:spacing w:line="307" w:lineRule="exact"/>
        <w:ind w:firstLine="560"/>
        <w:jc w:val="both"/>
      </w:pPr>
      <w:r>
        <w:t>Размер надбавки за наличие государственных наград Республики Татарстан (Та</w:t>
      </w:r>
      <w:r>
        <w:softHyphen/>
        <w:t>тарской Автономной Советской Социалистической Республики) составляет 6 процен</w:t>
      </w:r>
      <w:r>
        <w:softHyphen/>
        <w:t>тов.</w:t>
      </w:r>
    </w:p>
    <w:p w:rsidR="00C40716" w:rsidRDefault="0095313B">
      <w:pPr>
        <w:pStyle w:val="20"/>
        <w:framePr w:w="9672" w:h="10571" w:hRule="exact" w:wrap="none" w:vAnchor="page" w:hAnchor="page" w:x="1145" w:y="4569"/>
        <w:shd w:val="clear" w:color="auto" w:fill="auto"/>
        <w:spacing w:line="307" w:lineRule="exact"/>
        <w:ind w:firstLine="560"/>
        <w:jc w:val="both"/>
      </w:pPr>
      <w:r>
        <w:t>Размер надбавки за наличие ведомственных наград Российской Федерации, Рос</w:t>
      </w:r>
      <w:r>
        <w:softHyphen/>
        <w:t>сийской Советской Федеративной Социалистической Республики, Республики Татар</w:t>
      </w:r>
      <w:r>
        <w:softHyphen/>
        <w:t>стан, Союза Советских Социалистических Республик, союзных республик в составе Союза Советских Социалистических Республик составляет 4 процента.</w:t>
      </w:r>
    </w:p>
    <w:p w:rsidR="00C40716" w:rsidRDefault="0095313B">
      <w:pPr>
        <w:pStyle w:val="20"/>
        <w:framePr w:w="9672" w:h="10571" w:hRule="exact" w:wrap="none" w:vAnchor="page" w:hAnchor="page" w:x="1145" w:y="4569"/>
        <w:shd w:val="clear" w:color="auto" w:fill="auto"/>
        <w:spacing w:line="307" w:lineRule="exact"/>
        <w:ind w:firstLine="560"/>
        <w:jc w:val="both"/>
      </w:pPr>
      <w:r>
        <w:t>Размер надбавки за наличие Почетной грамоты Российской Федерации состав</w:t>
      </w:r>
      <w:r>
        <w:softHyphen/>
        <w:t>ляет 2 процента. Надбавка за наличие Почетной грамоты Российской Федерации уста</w:t>
      </w:r>
      <w:r>
        <w:softHyphen/>
        <w:t>навливается работникам образования, награждаемым приказом министра образова</w:t>
      </w:r>
      <w:r>
        <w:softHyphen/>
        <w:t>ния и науки Российской Федерации (министра образования Российской Федерации), в соответствии с Порядком награждения ведомственными наградами Министерства образования и науки Российской Федерации (Министерства образования Российской Федерации).</w:t>
      </w:r>
    </w:p>
    <w:p w:rsidR="00C40716" w:rsidRDefault="0095313B">
      <w:pPr>
        <w:pStyle w:val="20"/>
        <w:framePr w:w="9672" w:h="10571" w:hRule="exact" w:wrap="none" w:vAnchor="page" w:hAnchor="page" w:x="1145" w:y="4569"/>
        <w:shd w:val="clear" w:color="auto" w:fill="auto"/>
        <w:spacing w:line="307" w:lineRule="exact"/>
        <w:ind w:firstLine="560"/>
        <w:jc w:val="both"/>
      </w:pPr>
      <w:r>
        <w:t>Размер надбавки за наличие нагрудного знака Республики Татарстан «За заслуги в образовании» составляет 2 процента. Надбавка за наличие нагрудного знака Респуб</w:t>
      </w:r>
      <w:r>
        <w:softHyphen/>
        <w:t>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w:t>
      </w:r>
      <w:r>
        <w:softHyphen/>
        <w:t>лики Татарстан).</w:t>
      </w:r>
    </w:p>
    <w:p w:rsidR="00C40716" w:rsidRDefault="0095313B">
      <w:pPr>
        <w:pStyle w:val="20"/>
        <w:framePr w:w="9672" w:h="10571" w:hRule="exact" w:wrap="none" w:vAnchor="page" w:hAnchor="page" w:x="1145" w:y="4569"/>
        <w:shd w:val="clear" w:color="auto" w:fill="auto"/>
        <w:spacing w:line="307" w:lineRule="exact"/>
        <w:ind w:firstLine="560"/>
        <w:jc w:val="both"/>
      </w:pPr>
      <w:r>
        <w:t>Перечень государственных и ведомственных наград, за наличие которых работ</w:t>
      </w:r>
      <w:r>
        <w:softHyphen/>
        <w:t>никам образования предоставляются соответствующие выплаты, приведен в таблице 1 приложения № 2 к настоящему Положению.</w:t>
      </w:r>
    </w:p>
    <w:p w:rsidR="00C40716" w:rsidRDefault="0095313B">
      <w:pPr>
        <w:pStyle w:val="20"/>
        <w:framePr w:w="9672" w:h="10571" w:hRule="exact" w:wrap="none" w:vAnchor="page" w:hAnchor="page" w:x="1145" w:y="4569"/>
        <w:numPr>
          <w:ilvl w:val="0"/>
          <w:numId w:val="71"/>
        </w:numPr>
        <w:shd w:val="clear" w:color="auto" w:fill="auto"/>
        <w:tabs>
          <w:tab w:val="left" w:pos="1230"/>
        </w:tabs>
        <w:spacing w:line="307" w:lineRule="exact"/>
        <w:ind w:firstLine="560"/>
        <w:jc w:val="both"/>
      </w:pPr>
      <w:r>
        <w:t>Установление размеров выплат за наличие государственных наград произ</w:t>
      </w:r>
      <w:r>
        <w:softHyphen/>
        <w:t>водится со дня присвоения государственной награды. Работникам образования, име</w:t>
      </w:r>
      <w:r>
        <w:softHyphen/>
        <w:t>ющим две и более государственные награды, выплата за их наличие устанавливается по одной из государственных наград по выбору работника образования.</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15" w:y="855"/>
        <w:shd w:val="clear" w:color="auto" w:fill="auto"/>
        <w:spacing w:line="240" w:lineRule="exact"/>
      </w:pPr>
      <w:r>
        <w:rPr>
          <w:rStyle w:val="aa"/>
        </w:rPr>
        <w:lastRenderedPageBreak/>
        <w:t>23</w:t>
      </w:r>
    </w:p>
    <w:p w:rsidR="00C40716" w:rsidRDefault="0095313B">
      <w:pPr>
        <w:pStyle w:val="20"/>
        <w:framePr w:w="9634" w:h="3754" w:hRule="exact" w:wrap="none" w:vAnchor="page" w:hAnchor="page" w:x="1164" w:y="1392"/>
        <w:numPr>
          <w:ilvl w:val="0"/>
          <w:numId w:val="72"/>
        </w:numPr>
        <w:shd w:val="clear" w:color="auto" w:fill="auto"/>
        <w:tabs>
          <w:tab w:val="left" w:pos="1047"/>
        </w:tabs>
        <w:spacing w:line="307" w:lineRule="exact"/>
        <w:ind w:firstLine="540"/>
        <w:jc w:val="both"/>
      </w:pPr>
      <w:r>
        <w:t>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 и рассчитываются по фор</w:t>
      </w:r>
      <w:r>
        <w:softHyphen/>
        <w:t>муле:</w:t>
      </w:r>
    </w:p>
    <w:p w:rsidR="00C40716" w:rsidRPr="0095313B" w:rsidRDefault="0095313B">
      <w:pPr>
        <w:pStyle w:val="50"/>
        <w:framePr w:w="9634" w:h="3754" w:hRule="exact" w:wrap="none" w:vAnchor="page" w:hAnchor="page" w:x="1164" w:y="1392"/>
        <w:shd w:val="clear" w:color="auto" w:fill="auto"/>
        <w:spacing w:after="0" w:line="307" w:lineRule="exact"/>
        <w:rPr>
          <w:lang w:val="ru-RU"/>
        </w:rPr>
      </w:pPr>
      <w:r>
        <w:t>B</w:t>
      </w:r>
      <w:r>
        <w:rPr>
          <w:vertAlign w:val="subscript"/>
        </w:rPr>
        <w:t>s</w:t>
      </w:r>
      <w:r w:rsidRPr="0095313B">
        <w:rPr>
          <w:lang w:val="ru-RU"/>
        </w:rPr>
        <w:t xml:space="preserve"> = </w:t>
      </w:r>
      <w:r>
        <w:t>O</w:t>
      </w:r>
      <w:r>
        <w:rPr>
          <w:vertAlign w:val="subscript"/>
        </w:rPr>
        <w:t>d</w:t>
      </w:r>
      <w:r>
        <w:t>x</w:t>
      </w:r>
      <w:r w:rsidRPr="0095313B">
        <w:rPr>
          <w:lang w:val="ru-RU"/>
        </w:rPr>
        <w:t xml:space="preserve"> </w:t>
      </w:r>
      <w:r>
        <w:t>D</w:t>
      </w:r>
      <w:r>
        <w:rPr>
          <w:vertAlign w:val="subscript"/>
        </w:rPr>
        <w:t>SI</w:t>
      </w:r>
    </w:p>
    <w:p w:rsidR="00C40716" w:rsidRDefault="0095313B">
      <w:pPr>
        <w:pStyle w:val="20"/>
        <w:framePr w:w="9634" w:h="3754" w:hRule="exact" w:wrap="none" w:vAnchor="page" w:hAnchor="page" w:x="1164" w:y="1392"/>
        <w:shd w:val="clear" w:color="auto" w:fill="auto"/>
        <w:spacing w:line="307" w:lineRule="exact"/>
        <w:ind w:firstLine="540"/>
        <w:jc w:val="both"/>
      </w:pPr>
      <w:r>
        <w:t>где:</w:t>
      </w:r>
    </w:p>
    <w:p w:rsidR="00C40716" w:rsidRDefault="0095313B">
      <w:pPr>
        <w:pStyle w:val="20"/>
        <w:framePr w:w="9634" w:h="3754" w:hRule="exact" w:wrap="none" w:vAnchor="page" w:hAnchor="page" w:x="1164" w:y="1392"/>
        <w:shd w:val="clear" w:color="auto" w:fill="auto"/>
        <w:spacing w:line="307" w:lineRule="exact"/>
        <w:ind w:firstLine="540"/>
        <w:jc w:val="both"/>
      </w:pPr>
      <w:r>
        <w:rPr>
          <w:rStyle w:val="2Cambria"/>
        </w:rPr>
        <w:t>B</w:t>
      </w:r>
      <w:r>
        <w:rPr>
          <w:rStyle w:val="2Cambria"/>
          <w:vertAlign w:val="subscript"/>
        </w:rPr>
        <w:t>s</w:t>
      </w:r>
      <w:r w:rsidRPr="0095313B">
        <w:rPr>
          <w:rStyle w:val="2Cambria"/>
          <w:lang w:val="ru-RU"/>
        </w:rPr>
        <w:t xml:space="preserve"> </w:t>
      </w:r>
      <w:r>
        <w:rPr>
          <w:rStyle w:val="2Cambria"/>
          <w:lang w:val="ru-RU" w:eastAsia="ru-RU" w:bidi="ru-RU"/>
        </w:rPr>
        <w:t>-</w:t>
      </w:r>
      <w:r>
        <w:t xml:space="preserve"> выплата за стаж работы по профилю;</w:t>
      </w:r>
    </w:p>
    <w:p w:rsidR="00C40716" w:rsidRDefault="0095313B">
      <w:pPr>
        <w:pStyle w:val="20"/>
        <w:framePr w:w="9634" w:h="3754" w:hRule="exact" w:wrap="none" w:vAnchor="page" w:hAnchor="page" w:x="1164" w:y="1392"/>
        <w:shd w:val="clear" w:color="auto" w:fill="auto"/>
        <w:spacing w:line="307" w:lineRule="exact"/>
        <w:ind w:firstLine="540"/>
        <w:jc w:val="both"/>
      </w:pPr>
      <w:proofErr w:type="gramStart"/>
      <w:r>
        <w:rPr>
          <w:rStyle w:val="2Cambria"/>
        </w:rPr>
        <w:t>O</w:t>
      </w:r>
      <w:r>
        <w:rPr>
          <w:rStyle w:val="2Cambria"/>
          <w:vertAlign w:val="subscript"/>
        </w:rPr>
        <w:t>d</w:t>
      </w:r>
      <w:proofErr w:type="gramEnd"/>
      <w:r w:rsidRPr="0095313B">
        <w:rPr>
          <w:lang w:eastAsia="en-US" w:bidi="en-US"/>
        </w:rPr>
        <w:t xml:space="preserve"> </w:t>
      </w:r>
      <w:r>
        <w:t>- должностной оклад работников профессиональных образовательных орга</w:t>
      </w:r>
      <w:r>
        <w:softHyphen/>
        <w:t>низаций;</w:t>
      </w:r>
    </w:p>
    <w:p w:rsidR="00C40716" w:rsidRDefault="0095313B">
      <w:pPr>
        <w:pStyle w:val="20"/>
        <w:framePr w:w="9634" w:h="3754" w:hRule="exact" w:wrap="none" w:vAnchor="page" w:hAnchor="page" w:x="1164" w:y="1392"/>
        <w:shd w:val="clear" w:color="auto" w:fill="auto"/>
        <w:spacing w:line="307" w:lineRule="exact"/>
        <w:ind w:firstLine="540"/>
        <w:jc w:val="both"/>
      </w:pPr>
      <w:r>
        <w:rPr>
          <w:rStyle w:val="2Cambria"/>
        </w:rPr>
        <w:t>D</w:t>
      </w:r>
      <w:r>
        <w:rPr>
          <w:rStyle w:val="2Cambria"/>
          <w:vertAlign w:val="subscript"/>
        </w:rPr>
        <w:t>s</w:t>
      </w:r>
      <w:r w:rsidRPr="0095313B">
        <w:rPr>
          <w:lang w:eastAsia="en-US" w:bidi="en-US"/>
        </w:rPr>
        <w:t xml:space="preserve"> </w:t>
      </w:r>
      <w:r>
        <w:t xml:space="preserve">- </w:t>
      </w:r>
      <w:proofErr w:type="gramStart"/>
      <w:r>
        <w:t>размер</w:t>
      </w:r>
      <w:proofErr w:type="gramEnd"/>
      <w:r>
        <w:t xml:space="preserve"> надбавки за стаж работы по профилю, который приведен в таблице 4.</w:t>
      </w:r>
    </w:p>
    <w:p w:rsidR="00C40716" w:rsidRDefault="0095313B">
      <w:pPr>
        <w:pStyle w:val="20"/>
        <w:framePr w:w="9634" w:h="3754" w:hRule="exact" w:wrap="none" w:vAnchor="page" w:hAnchor="page" w:x="1164" w:y="1392"/>
        <w:shd w:val="clear" w:color="auto" w:fill="auto"/>
        <w:spacing w:line="260" w:lineRule="exact"/>
        <w:ind w:firstLine="0"/>
        <w:jc w:val="right"/>
      </w:pPr>
      <w:r>
        <w:t>Таблица 4</w:t>
      </w:r>
    </w:p>
    <w:p w:rsidR="00C40716" w:rsidRDefault="0095313B">
      <w:pPr>
        <w:pStyle w:val="a7"/>
        <w:framePr w:wrap="none" w:vAnchor="page" w:hAnchor="page" w:x="3334" w:y="5328"/>
        <w:shd w:val="clear" w:color="auto" w:fill="auto"/>
        <w:spacing w:line="260" w:lineRule="exact"/>
        <w:jc w:val="left"/>
      </w:pPr>
      <w:r>
        <w:t>Размеры надбавок за стаж работы по профилю</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3461"/>
        <w:gridCol w:w="2006"/>
        <w:gridCol w:w="1978"/>
        <w:gridCol w:w="2165"/>
      </w:tblGrid>
      <w:tr w:rsidR="00C40716">
        <w:trPr>
          <w:trHeight w:hRule="exact" w:val="1142"/>
        </w:trPr>
        <w:tc>
          <w:tcPr>
            <w:tcW w:w="3461" w:type="dxa"/>
            <w:tcBorders>
              <w:top w:val="single" w:sz="4" w:space="0" w:color="auto"/>
              <w:left w:val="single" w:sz="4" w:space="0" w:color="auto"/>
            </w:tcBorders>
            <w:shd w:val="clear" w:color="auto" w:fill="FFFFFF"/>
            <w:vAlign w:val="bottom"/>
          </w:tcPr>
          <w:p w:rsidR="00C40716" w:rsidRDefault="0095313B">
            <w:pPr>
              <w:pStyle w:val="20"/>
              <w:framePr w:w="9610" w:h="6787" w:wrap="none" w:vAnchor="page" w:hAnchor="page" w:x="1188" w:y="5766"/>
              <w:shd w:val="clear" w:color="auto" w:fill="auto"/>
              <w:spacing w:line="302" w:lineRule="exact"/>
              <w:ind w:firstLine="0"/>
            </w:pPr>
            <w:r>
              <w:t>Наименование профессио</w:t>
            </w:r>
            <w:r>
              <w:softHyphen/>
              <w:t>нально-квалификационной группы</w:t>
            </w:r>
          </w:p>
        </w:tc>
        <w:tc>
          <w:tcPr>
            <w:tcW w:w="2006" w:type="dxa"/>
            <w:tcBorders>
              <w:top w:val="single" w:sz="4" w:space="0" w:color="auto"/>
              <w:left w:val="single" w:sz="4" w:space="0" w:color="auto"/>
            </w:tcBorders>
            <w:shd w:val="clear" w:color="auto" w:fill="FFFFFF"/>
            <w:vAlign w:val="center"/>
          </w:tcPr>
          <w:p w:rsidR="00C40716" w:rsidRDefault="0095313B">
            <w:pPr>
              <w:pStyle w:val="20"/>
              <w:framePr w:w="9610" w:h="6787" w:wrap="none" w:vAnchor="page" w:hAnchor="page" w:x="1188" w:y="5766"/>
              <w:shd w:val="clear" w:color="auto" w:fill="auto"/>
              <w:spacing w:line="307" w:lineRule="exact"/>
              <w:ind w:firstLine="0"/>
            </w:pPr>
            <w:r>
              <w:t>Квалификаци</w:t>
            </w:r>
            <w:r>
              <w:softHyphen/>
              <w:t>онный уровень</w:t>
            </w:r>
          </w:p>
        </w:tc>
        <w:tc>
          <w:tcPr>
            <w:tcW w:w="1978" w:type="dxa"/>
            <w:tcBorders>
              <w:top w:val="single" w:sz="4" w:space="0" w:color="auto"/>
              <w:left w:val="single" w:sz="4" w:space="0" w:color="auto"/>
            </w:tcBorders>
            <w:shd w:val="clear" w:color="auto" w:fill="FFFFFF"/>
            <w:vAlign w:val="center"/>
          </w:tcPr>
          <w:p w:rsidR="00C40716" w:rsidRDefault="0095313B">
            <w:pPr>
              <w:pStyle w:val="20"/>
              <w:framePr w:w="9610" w:h="6787" w:wrap="none" w:vAnchor="page" w:hAnchor="page" w:x="1188" w:y="5766"/>
              <w:shd w:val="clear" w:color="auto" w:fill="auto"/>
              <w:spacing w:line="307" w:lineRule="exact"/>
              <w:ind w:left="540" w:firstLine="0"/>
              <w:jc w:val="left"/>
            </w:pPr>
            <w:r>
              <w:t>Группа по стажу</w:t>
            </w:r>
          </w:p>
        </w:tc>
        <w:tc>
          <w:tcPr>
            <w:tcW w:w="216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0" w:h="6787" w:wrap="none" w:vAnchor="page" w:hAnchor="page" w:x="1188" w:y="5766"/>
              <w:shd w:val="clear" w:color="auto" w:fill="auto"/>
              <w:spacing w:line="307" w:lineRule="exact"/>
              <w:ind w:firstLine="0"/>
            </w:pPr>
            <w:r>
              <w:t>Размер надбавки, процентов</w:t>
            </w:r>
          </w:p>
        </w:tc>
      </w:tr>
      <w:tr w:rsidR="00C40716">
        <w:trPr>
          <w:trHeight w:hRule="exact" w:val="504"/>
        </w:trPr>
        <w:tc>
          <w:tcPr>
            <w:tcW w:w="3461" w:type="dxa"/>
            <w:vMerge w:val="restart"/>
            <w:tcBorders>
              <w:top w:val="single" w:sz="4" w:space="0" w:color="auto"/>
              <w:left w:val="single" w:sz="4" w:space="0" w:color="auto"/>
            </w:tcBorders>
            <w:shd w:val="clear" w:color="auto" w:fill="FFFFFF"/>
          </w:tcPr>
          <w:p w:rsidR="00C40716" w:rsidRDefault="0095313B">
            <w:pPr>
              <w:pStyle w:val="20"/>
              <w:framePr w:w="9610" w:h="6787" w:wrap="none" w:vAnchor="page" w:hAnchor="page" w:x="1188" w:y="5766"/>
              <w:shd w:val="clear" w:color="auto" w:fill="auto"/>
              <w:spacing w:line="302" w:lineRule="exact"/>
              <w:ind w:firstLine="0"/>
              <w:jc w:val="both"/>
            </w:pPr>
            <w:r>
              <w:t>Должности учебно-вспомога</w:t>
            </w:r>
            <w:r>
              <w:softHyphen/>
              <w:t>тельного персонала второго уровня</w:t>
            </w:r>
          </w:p>
        </w:tc>
        <w:tc>
          <w:tcPr>
            <w:tcW w:w="2006" w:type="dxa"/>
            <w:vMerge w:val="restart"/>
            <w:tcBorders>
              <w:top w:val="single" w:sz="4" w:space="0" w:color="auto"/>
              <w:left w:val="single" w:sz="4" w:space="0" w:color="auto"/>
            </w:tcBorders>
            <w:shd w:val="clear" w:color="auto" w:fill="FFFFFF"/>
          </w:tcPr>
          <w:p w:rsidR="00C40716" w:rsidRDefault="0095313B">
            <w:pPr>
              <w:pStyle w:val="20"/>
              <w:framePr w:w="9610" w:h="6787" w:wrap="none" w:vAnchor="page" w:hAnchor="page" w:x="1188" w:y="5766"/>
              <w:shd w:val="clear" w:color="auto" w:fill="auto"/>
              <w:spacing w:line="260" w:lineRule="exact"/>
              <w:ind w:firstLine="0"/>
              <w:jc w:val="left"/>
            </w:pPr>
            <w:r>
              <w:t>первый - второй</w:t>
            </w:r>
          </w:p>
        </w:tc>
        <w:tc>
          <w:tcPr>
            <w:tcW w:w="1978" w:type="dxa"/>
            <w:tcBorders>
              <w:top w:val="single" w:sz="4" w:space="0" w:color="auto"/>
              <w:left w:val="single" w:sz="4" w:space="0" w:color="auto"/>
            </w:tcBorders>
            <w:shd w:val="clear" w:color="auto" w:fill="FFFFFF"/>
            <w:vAlign w:val="center"/>
          </w:tcPr>
          <w:p w:rsidR="00C40716" w:rsidRDefault="0095313B">
            <w:pPr>
              <w:pStyle w:val="20"/>
              <w:framePr w:w="9610" w:h="6787" w:wrap="none" w:vAnchor="page" w:hAnchor="page" w:x="1188" w:y="5766"/>
              <w:shd w:val="clear" w:color="auto" w:fill="auto"/>
              <w:spacing w:line="260" w:lineRule="exact"/>
              <w:ind w:left="240" w:firstLine="0"/>
              <w:jc w:val="left"/>
            </w:pPr>
            <w:r>
              <w:t>от 4 до 10 лет</w:t>
            </w:r>
          </w:p>
        </w:tc>
        <w:tc>
          <w:tcPr>
            <w:tcW w:w="2165"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0" w:h="6787" w:wrap="none" w:vAnchor="page" w:hAnchor="page" w:x="1188" w:y="5766"/>
              <w:shd w:val="clear" w:color="auto" w:fill="auto"/>
              <w:spacing w:line="260" w:lineRule="exact"/>
              <w:ind w:firstLine="0"/>
            </w:pPr>
            <w:r>
              <w:t>1,0</w:t>
            </w:r>
          </w:p>
        </w:tc>
      </w:tr>
      <w:tr w:rsidR="00C40716">
        <w:trPr>
          <w:trHeight w:hRule="exact" w:val="504"/>
        </w:trPr>
        <w:tc>
          <w:tcPr>
            <w:tcW w:w="3461" w:type="dxa"/>
            <w:vMerge/>
            <w:tcBorders>
              <w:left w:val="single" w:sz="4" w:space="0" w:color="auto"/>
            </w:tcBorders>
            <w:shd w:val="clear" w:color="auto" w:fill="FFFFFF"/>
          </w:tcPr>
          <w:p w:rsidR="00C40716" w:rsidRDefault="00C40716">
            <w:pPr>
              <w:framePr w:w="9610" w:h="6787" w:wrap="none" w:vAnchor="page" w:hAnchor="page" w:x="1188" w:y="5766"/>
            </w:pPr>
          </w:p>
        </w:tc>
        <w:tc>
          <w:tcPr>
            <w:tcW w:w="2006" w:type="dxa"/>
            <w:vMerge/>
            <w:tcBorders>
              <w:left w:val="single" w:sz="4" w:space="0" w:color="auto"/>
            </w:tcBorders>
            <w:shd w:val="clear" w:color="auto" w:fill="FFFFFF"/>
          </w:tcPr>
          <w:p w:rsidR="00C40716" w:rsidRDefault="00C40716">
            <w:pPr>
              <w:framePr w:w="9610" w:h="6787" w:wrap="none" w:vAnchor="page" w:hAnchor="page" w:x="1188" w:y="5766"/>
            </w:pPr>
          </w:p>
        </w:tc>
        <w:tc>
          <w:tcPr>
            <w:tcW w:w="1978" w:type="dxa"/>
            <w:tcBorders>
              <w:top w:val="single" w:sz="4" w:space="0" w:color="auto"/>
              <w:left w:val="single" w:sz="4" w:space="0" w:color="auto"/>
            </w:tcBorders>
            <w:shd w:val="clear" w:color="auto" w:fill="FFFFFF"/>
            <w:vAlign w:val="center"/>
          </w:tcPr>
          <w:p w:rsidR="00C40716" w:rsidRDefault="0095313B">
            <w:pPr>
              <w:pStyle w:val="20"/>
              <w:framePr w:w="9610" w:h="6787" w:wrap="none" w:vAnchor="page" w:hAnchor="page" w:x="1188" w:y="5766"/>
              <w:shd w:val="clear" w:color="auto" w:fill="auto"/>
              <w:spacing w:line="260" w:lineRule="exact"/>
              <w:ind w:left="240" w:firstLine="0"/>
              <w:jc w:val="left"/>
            </w:pPr>
            <w:r>
              <w:t>от 10 до 15 лет</w:t>
            </w:r>
          </w:p>
        </w:tc>
        <w:tc>
          <w:tcPr>
            <w:tcW w:w="2165"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0" w:h="6787" w:wrap="none" w:vAnchor="page" w:hAnchor="page" w:x="1188" w:y="5766"/>
              <w:shd w:val="clear" w:color="auto" w:fill="auto"/>
              <w:spacing w:line="260" w:lineRule="exact"/>
              <w:ind w:firstLine="0"/>
            </w:pPr>
            <w:r>
              <w:t>2,0</w:t>
            </w:r>
          </w:p>
        </w:tc>
      </w:tr>
      <w:tr w:rsidR="00C40716">
        <w:trPr>
          <w:trHeight w:hRule="exact" w:val="514"/>
        </w:trPr>
        <w:tc>
          <w:tcPr>
            <w:tcW w:w="3461" w:type="dxa"/>
            <w:vMerge/>
            <w:tcBorders>
              <w:left w:val="single" w:sz="4" w:space="0" w:color="auto"/>
            </w:tcBorders>
            <w:shd w:val="clear" w:color="auto" w:fill="FFFFFF"/>
          </w:tcPr>
          <w:p w:rsidR="00C40716" w:rsidRDefault="00C40716">
            <w:pPr>
              <w:framePr w:w="9610" w:h="6787" w:wrap="none" w:vAnchor="page" w:hAnchor="page" w:x="1188" w:y="5766"/>
            </w:pPr>
          </w:p>
        </w:tc>
        <w:tc>
          <w:tcPr>
            <w:tcW w:w="2006" w:type="dxa"/>
            <w:vMerge/>
            <w:tcBorders>
              <w:left w:val="single" w:sz="4" w:space="0" w:color="auto"/>
            </w:tcBorders>
            <w:shd w:val="clear" w:color="auto" w:fill="FFFFFF"/>
          </w:tcPr>
          <w:p w:rsidR="00C40716" w:rsidRDefault="00C40716">
            <w:pPr>
              <w:framePr w:w="9610" w:h="6787" w:wrap="none" w:vAnchor="page" w:hAnchor="page" w:x="1188" w:y="5766"/>
            </w:pPr>
          </w:p>
        </w:tc>
        <w:tc>
          <w:tcPr>
            <w:tcW w:w="1978" w:type="dxa"/>
            <w:tcBorders>
              <w:top w:val="single" w:sz="4" w:space="0" w:color="auto"/>
              <w:left w:val="single" w:sz="4" w:space="0" w:color="auto"/>
            </w:tcBorders>
            <w:shd w:val="clear" w:color="auto" w:fill="FFFFFF"/>
            <w:vAlign w:val="center"/>
          </w:tcPr>
          <w:p w:rsidR="00C40716" w:rsidRDefault="0095313B">
            <w:pPr>
              <w:pStyle w:val="20"/>
              <w:framePr w:w="9610" w:h="6787" w:wrap="none" w:vAnchor="page" w:hAnchor="page" w:x="1188" w:y="5766"/>
              <w:shd w:val="clear" w:color="auto" w:fill="auto"/>
              <w:spacing w:line="260" w:lineRule="exact"/>
              <w:ind w:left="240" w:firstLine="0"/>
              <w:jc w:val="left"/>
            </w:pPr>
            <w:r>
              <w:t>свыше 15 лет</w:t>
            </w:r>
          </w:p>
        </w:tc>
        <w:tc>
          <w:tcPr>
            <w:tcW w:w="216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0" w:h="6787" w:wrap="none" w:vAnchor="page" w:hAnchor="page" w:x="1188" w:y="5766"/>
              <w:shd w:val="clear" w:color="auto" w:fill="auto"/>
              <w:spacing w:line="260" w:lineRule="exact"/>
              <w:ind w:firstLine="0"/>
            </w:pPr>
            <w:r>
              <w:t>3,0</w:t>
            </w:r>
          </w:p>
        </w:tc>
      </w:tr>
      <w:tr w:rsidR="00C40716">
        <w:trPr>
          <w:trHeight w:hRule="exact" w:val="509"/>
        </w:trPr>
        <w:tc>
          <w:tcPr>
            <w:tcW w:w="3461" w:type="dxa"/>
            <w:vMerge w:val="restart"/>
            <w:tcBorders>
              <w:top w:val="single" w:sz="4" w:space="0" w:color="auto"/>
              <w:left w:val="single" w:sz="4" w:space="0" w:color="auto"/>
            </w:tcBorders>
            <w:shd w:val="clear" w:color="auto" w:fill="FFFFFF"/>
          </w:tcPr>
          <w:p w:rsidR="00C40716" w:rsidRDefault="0095313B">
            <w:pPr>
              <w:pStyle w:val="20"/>
              <w:framePr w:w="9610" w:h="6787" w:wrap="none" w:vAnchor="page" w:hAnchor="page" w:x="1188" w:y="5766"/>
              <w:shd w:val="clear" w:color="auto" w:fill="auto"/>
              <w:spacing w:line="302" w:lineRule="exact"/>
              <w:ind w:firstLine="0"/>
              <w:jc w:val="both"/>
            </w:pPr>
            <w:r>
              <w:t>Должности педагогических работников</w:t>
            </w:r>
          </w:p>
        </w:tc>
        <w:tc>
          <w:tcPr>
            <w:tcW w:w="2006" w:type="dxa"/>
            <w:vMerge w:val="restart"/>
            <w:tcBorders>
              <w:top w:val="single" w:sz="4" w:space="0" w:color="auto"/>
              <w:left w:val="single" w:sz="4" w:space="0" w:color="auto"/>
            </w:tcBorders>
            <w:shd w:val="clear" w:color="auto" w:fill="FFFFFF"/>
          </w:tcPr>
          <w:p w:rsidR="00C40716" w:rsidRDefault="0095313B">
            <w:pPr>
              <w:pStyle w:val="20"/>
              <w:framePr w:w="9610" w:h="6787" w:wrap="none" w:vAnchor="page" w:hAnchor="page" w:x="1188" w:y="5766"/>
              <w:shd w:val="clear" w:color="auto" w:fill="auto"/>
              <w:spacing w:line="307" w:lineRule="exact"/>
              <w:ind w:firstLine="0"/>
            </w:pPr>
            <w:r>
              <w:t>первый - че</w:t>
            </w:r>
            <w:proofErr w:type="gramStart"/>
            <w:r>
              <w:t>т-</w:t>
            </w:r>
            <w:proofErr w:type="gramEnd"/>
            <w:r>
              <w:t xml:space="preserve"> вертый</w:t>
            </w:r>
          </w:p>
        </w:tc>
        <w:tc>
          <w:tcPr>
            <w:tcW w:w="1978" w:type="dxa"/>
            <w:tcBorders>
              <w:top w:val="single" w:sz="4" w:space="0" w:color="auto"/>
              <w:left w:val="single" w:sz="4" w:space="0" w:color="auto"/>
            </w:tcBorders>
            <w:shd w:val="clear" w:color="auto" w:fill="FFFFFF"/>
            <w:vAlign w:val="center"/>
          </w:tcPr>
          <w:p w:rsidR="00C40716" w:rsidRDefault="0095313B">
            <w:pPr>
              <w:pStyle w:val="20"/>
              <w:framePr w:w="9610" w:h="6787" w:wrap="none" w:vAnchor="page" w:hAnchor="page" w:x="1188" w:y="5766"/>
              <w:shd w:val="clear" w:color="auto" w:fill="auto"/>
              <w:spacing w:line="260" w:lineRule="exact"/>
              <w:ind w:left="240" w:firstLine="0"/>
              <w:jc w:val="left"/>
            </w:pPr>
            <w:r>
              <w:t>от 2 до 6 лет</w:t>
            </w:r>
          </w:p>
        </w:tc>
        <w:tc>
          <w:tcPr>
            <w:tcW w:w="2165"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0" w:h="6787" w:wrap="none" w:vAnchor="page" w:hAnchor="page" w:x="1188" w:y="5766"/>
              <w:shd w:val="clear" w:color="auto" w:fill="auto"/>
              <w:spacing w:line="260" w:lineRule="exact"/>
              <w:ind w:firstLine="0"/>
            </w:pPr>
            <w:r>
              <w:t>2,0</w:t>
            </w:r>
          </w:p>
        </w:tc>
      </w:tr>
      <w:tr w:rsidR="00C40716">
        <w:trPr>
          <w:trHeight w:hRule="exact" w:val="514"/>
        </w:trPr>
        <w:tc>
          <w:tcPr>
            <w:tcW w:w="3461" w:type="dxa"/>
            <w:vMerge/>
            <w:tcBorders>
              <w:left w:val="single" w:sz="4" w:space="0" w:color="auto"/>
            </w:tcBorders>
            <w:shd w:val="clear" w:color="auto" w:fill="FFFFFF"/>
          </w:tcPr>
          <w:p w:rsidR="00C40716" w:rsidRDefault="00C40716">
            <w:pPr>
              <w:framePr w:w="9610" w:h="6787" w:wrap="none" w:vAnchor="page" w:hAnchor="page" w:x="1188" w:y="5766"/>
            </w:pPr>
          </w:p>
        </w:tc>
        <w:tc>
          <w:tcPr>
            <w:tcW w:w="2006" w:type="dxa"/>
            <w:vMerge/>
            <w:tcBorders>
              <w:left w:val="single" w:sz="4" w:space="0" w:color="auto"/>
            </w:tcBorders>
            <w:shd w:val="clear" w:color="auto" w:fill="FFFFFF"/>
          </w:tcPr>
          <w:p w:rsidR="00C40716" w:rsidRDefault="00C40716">
            <w:pPr>
              <w:framePr w:w="9610" w:h="6787" w:wrap="none" w:vAnchor="page" w:hAnchor="page" w:x="1188" w:y="5766"/>
            </w:pPr>
          </w:p>
        </w:tc>
        <w:tc>
          <w:tcPr>
            <w:tcW w:w="1978" w:type="dxa"/>
            <w:tcBorders>
              <w:top w:val="single" w:sz="4" w:space="0" w:color="auto"/>
              <w:left w:val="single" w:sz="4" w:space="0" w:color="auto"/>
            </w:tcBorders>
            <w:shd w:val="clear" w:color="auto" w:fill="FFFFFF"/>
            <w:vAlign w:val="bottom"/>
          </w:tcPr>
          <w:p w:rsidR="00C40716" w:rsidRDefault="0095313B">
            <w:pPr>
              <w:pStyle w:val="20"/>
              <w:framePr w:w="9610" w:h="6787" w:wrap="none" w:vAnchor="page" w:hAnchor="page" w:x="1188" w:y="5766"/>
              <w:shd w:val="clear" w:color="auto" w:fill="auto"/>
              <w:spacing w:line="260" w:lineRule="exact"/>
              <w:ind w:left="240" w:firstLine="0"/>
              <w:jc w:val="left"/>
            </w:pPr>
            <w:r>
              <w:t>от 6 до 10 лет</w:t>
            </w:r>
          </w:p>
        </w:tc>
        <w:tc>
          <w:tcPr>
            <w:tcW w:w="2165"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0" w:h="6787" w:wrap="none" w:vAnchor="page" w:hAnchor="page" w:x="1188" w:y="5766"/>
              <w:shd w:val="clear" w:color="auto" w:fill="auto"/>
              <w:spacing w:line="260" w:lineRule="exact"/>
              <w:ind w:firstLine="0"/>
            </w:pPr>
            <w:r>
              <w:t>3,0</w:t>
            </w:r>
          </w:p>
        </w:tc>
      </w:tr>
      <w:tr w:rsidR="00C40716">
        <w:trPr>
          <w:trHeight w:hRule="exact" w:val="557"/>
        </w:trPr>
        <w:tc>
          <w:tcPr>
            <w:tcW w:w="3461" w:type="dxa"/>
            <w:vMerge/>
            <w:tcBorders>
              <w:left w:val="single" w:sz="4" w:space="0" w:color="auto"/>
            </w:tcBorders>
            <w:shd w:val="clear" w:color="auto" w:fill="FFFFFF"/>
          </w:tcPr>
          <w:p w:rsidR="00C40716" w:rsidRDefault="00C40716">
            <w:pPr>
              <w:framePr w:w="9610" w:h="6787" w:wrap="none" w:vAnchor="page" w:hAnchor="page" w:x="1188" w:y="5766"/>
            </w:pPr>
          </w:p>
        </w:tc>
        <w:tc>
          <w:tcPr>
            <w:tcW w:w="2006" w:type="dxa"/>
            <w:vMerge/>
            <w:tcBorders>
              <w:left w:val="single" w:sz="4" w:space="0" w:color="auto"/>
            </w:tcBorders>
            <w:shd w:val="clear" w:color="auto" w:fill="FFFFFF"/>
          </w:tcPr>
          <w:p w:rsidR="00C40716" w:rsidRDefault="00C40716">
            <w:pPr>
              <w:framePr w:w="9610" w:h="6787" w:wrap="none" w:vAnchor="page" w:hAnchor="page" w:x="1188" w:y="5766"/>
            </w:pPr>
          </w:p>
        </w:tc>
        <w:tc>
          <w:tcPr>
            <w:tcW w:w="1978" w:type="dxa"/>
            <w:tcBorders>
              <w:top w:val="single" w:sz="4" w:space="0" w:color="auto"/>
              <w:left w:val="single" w:sz="4" w:space="0" w:color="auto"/>
            </w:tcBorders>
            <w:shd w:val="clear" w:color="auto" w:fill="FFFFFF"/>
            <w:vAlign w:val="center"/>
          </w:tcPr>
          <w:p w:rsidR="00C40716" w:rsidRDefault="0095313B">
            <w:pPr>
              <w:pStyle w:val="20"/>
              <w:framePr w:w="9610" w:h="6787" w:wrap="none" w:vAnchor="page" w:hAnchor="page" w:x="1188" w:y="5766"/>
              <w:shd w:val="clear" w:color="auto" w:fill="auto"/>
              <w:spacing w:line="260" w:lineRule="exact"/>
              <w:ind w:left="240" w:firstLine="0"/>
              <w:jc w:val="left"/>
            </w:pPr>
            <w:r>
              <w:t>от 10 до 15 лет</w:t>
            </w:r>
          </w:p>
        </w:tc>
        <w:tc>
          <w:tcPr>
            <w:tcW w:w="216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0" w:h="6787" w:wrap="none" w:vAnchor="page" w:hAnchor="page" w:x="1188" w:y="5766"/>
              <w:shd w:val="clear" w:color="auto" w:fill="auto"/>
              <w:spacing w:line="260" w:lineRule="exact"/>
              <w:ind w:firstLine="0"/>
            </w:pPr>
            <w:r>
              <w:t>3,5</w:t>
            </w:r>
          </w:p>
        </w:tc>
      </w:tr>
      <w:tr w:rsidR="00C40716">
        <w:trPr>
          <w:trHeight w:hRule="exact" w:val="470"/>
        </w:trPr>
        <w:tc>
          <w:tcPr>
            <w:tcW w:w="3461" w:type="dxa"/>
            <w:tcBorders>
              <w:left w:val="single" w:sz="4" w:space="0" w:color="auto"/>
            </w:tcBorders>
            <w:shd w:val="clear" w:color="auto" w:fill="FFFFFF"/>
          </w:tcPr>
          <w:p w:rsidR="00C40716" w:rsidRDefault="00C40716">
            <w:pPr>
              <w:framePr w:w="9610" w:h="6787" w:wrap="none" w:vAnchor="page" w:hAnchor="page" w:x="1188" w:y="5766"/>
              <w:rPr>
                <w:sz w:val="10"/>
                <w:szCs w:val="10"/>
              </w:rPr>
            </w:pPr>
          </w:p>
        </w:tc>
        <w:tc>
          <w:tcPr>
            <w:tcW w:w="2006" w:type="dxa"/>
            <w:vMerge/>
            <w:tcBorders>
              <w:left w:val="single" w:sz="4" w:space="0" w:color="auto"/>
            </w:tcBorders>
            <w:shd w:val="clear" w:color="auto" w:fill="FFFFFF"/>
          </w:tcPr>
          <w:p w:rsidR="00C40716" w:rsidRDefault="00C40716">
            <w:pPr>
              <w:framePr w:w="9610" w:h="6787" w:wrap="none" w:vAnchor="page" w:hAnchor="page" w:x="1188" w:y="5766"/>
            </w:pPr>
          </w:p>
        </w:tc>
        <w:tc>
          <w:tcPr>
            <w:tcW w:w="1978" w:type="dxa"/>
            <w:tcBorders>
              <w:top w:val="single" w:sz="4" w:space="0" w:color="auto"/>
              <w:left w:val="single" w:sz="4" w:space="0" w:color="auto"/>
            </w:tcBorders>
            <w:shd w:val="clear" w:color="auto" w:fill="FFFFFF"/>
          </w:tcPr>
          <w:p w:rsidR="00C40716" w:rsidRDefault="0095313B">
            <w:pPr>
              <w:pStyle w:val="20"/>
              <w:framePr w:w="9610" w:h="6787" w:wrap="none" w:vAnchor="page" w:hAnchor="page" w:x="1188" w:y="5766"/>
              <w:shd w:val="clear" w:color="auto" w:fill="auto"/>
              <w:spacing w:line="260" w:lineRule="exact"/>
              <w:ind w:left="240" w:firstLine="0"/>
              <w:jc w:val="left"/>
            </w:pPr>
            <w:r>
              <w:t>свыше 15 лет</w:t>
            </w:r>
          </w:p>
        </w:tc>
        <w:tc>
          <w:tcPr>
            <w:tcW w:w="2165" w:type="dxa"/>
            <w:tcBorders>
              <w:top w:val="single" w:sz="4" w:space="0" w:color="auto"/>
              <w:left w:val="single" w:sz="4" w:space="0" w:color="auto"/>
              <w:right w:val="single" w:sz="4" w:space="0" w:color="auto"/>
            </w:tcBorders>
            <w:shd w:val="clear" w:color="auto" w:fill="FFFFFF"/>
          </w:tcPr>
          <w:p w:rsidR="00C40716" w:rsidRDefault="0095313B">
            <w:pPr>
              <w:pStyle w:val="20"/>
              <w:framePr w:w="9610" w:h="6787" w:wrap="none" w:vAnchor="page" w:hAnchor="page" w:x="1188" w:y="5766"/>
              <w:shd w:val="clear" w:color="auto" w:fill="auto"/>
              <w:spacing w:line="260" w:lineRule="exact"/>
              <w:ind w:firstLine="0"/>
            </w:pPr>
            <w:r>
              <w:t>4,0</w:t>
            </w:r>
          </w:p>
        </w:tc>
      </w:tr>
      <w:tr w:rsidR="00C40716">
        <w:trPr>
          <w:trHeight w:hRule="exact" w:val="509"/>
        </w:trPr>
        <w:tc>
          <w:tcPr>
            <w:tcW w:w="3461" w:type="dxa"/>
            <w:vMerge w:val="restart"/>
            <w:tcBorders>
              <w:top w:val="single" w:sz="4" w:space="0" w:color="auto"/>
              <w:left w:val="single" w:sz="4" w:space="0" w:color="auto"/>
            </w:tcBorders>
            <w:shd w:val="clear" w:color="auto" w:fill="FFFFFF"/>
          </w:tcPr>
          <w:p w:rsidR="00C40716" w:rsidRDefault="0095313B">
            <w:pPr>
              <w:pStyle w:val="20"/>
              <w:framePr w:w="9610" w:h="6787" w:wrap="none" w:vAnchor="page" w:hAnchor="page" w:x="1188" w:y="5766"/>
              <w:shd w:val="clear" w:color="auto" w:fill="auto"/>
              <w:spacing w:line="307" w:lineRule="exact"/>
              <w:ind w:firstLine="0"/>
            </w:pPr>
            <w:r>
              <w:t>Должности руководителей структурных подразделений</w:t>
            </w:r>
          </w:p>
        </w:tc>
        <w:tc>
          <w:tcPr>
            <w:tcW w:w="2006" w:type="dxa"/>
            <w:vMerge w:val="restart"/>
            <w:tcBorders>
              <w:top w:val="single" w:sz="4" w:space="0" w:color="auto"/>
              <w:left w:val="single" w:sz="4" w:space="0" w:color="auto"/>
            </w:tcBorders>
            <w:shd w:val="clear" w:color="auto" w:fill="FFFFFF"/>
          </w:tcPr>
          <w:p w:rsidR="00C40716" w:rsidRDefault="0095313B">
            <w:pPr>
              <w:pStyle w:val="20"/>
              <w:framePr w:w="9610" w:h="6787" w:wrap="none" w:vAnchor="page" w:hAnchor="page" w:x="1188" w:y="5766"/>
              <w:shd w:val="clear" w:color="auto" w:fill="auto"/>
              <w:spacing w:line="260" w:lineRule="exact"/>
              <w:ind w:firstLine="0"/>
              <w:jc w:val="left"/>
            </w:pPr>
            <w:r>
              <w:t>первый - третий</w:t>
            </w:r>
          </w:p>
        </w:tc>
        <w:tc>
          <w:tcPr>
            <w:tcW w:w="1978" w:type="dxa"/>
            <w:tcBorders>
              <w:top w:val="single" w:sz="4" w:space="0" w:color="auto"/>
              <w:left w:val="single" w:sz="4" w:space="0" w:color="auto"/>
            </w:tcBorders>
            <w:shd w:val="clear" w:color="auto" w:fill="FFFFFF"/>
            <w:vAlign w:val="center"/>
          </w:tcPr>
          <w:p w:rsidR="00C40716" w:rsidRDefault="0095313B">
            <w:pPr>
              <w:pStyle w:val="20"/>
              <w:framePr w:w="9610" w:h="6787" w:wrap="none" w:vAnchor="page" w:hAnchor="page" w:x="1188" w:y="5766"/>
              <w:shd w:val="clear" w:color="auto" w:fill="auto"/>
              <w:spacing w:line="260" w:lineRule="exact"/>
              <w:ind w:left="240" w:firstLine="0"/>
              <w:jc w:val="left"/>
            </w:pPr>
            <w:r>
              <w:t>от 2 до 6 лет</w:t>
            </w:r>
          </w:p>
        </w:tc>
        <w:tc>
          <w:tcPr>
            <w:tcW w:w="2165"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0" w:h="6787" w:wrap="none" w:vAnchor="page" w:hAnchor="page" w:x="1188" w:y="5766"/>
              <w:shd w:val="clear" w:color="auto" w:fill="auto"/>
              <w:spacing w:line="260" w:lineRule="exact"/>
              <w:ind w:firstLine="0"/>
            </w:pPr>
            <w:r>
              <w:t>2,0</w:t>
            </w:r>
          </w:p>
        </w:tc>
      </w:tr>
      <w:tr w:rsidR="00C40716">
        <w:trPr>
          <w:trHeight w:hRule="exact" w:val="518"/>
        </w:trPr>
        <w:tc>
          <w:tcPr>
            <w:tcW w:w="3461" w:type="dxa"/>
            <w:vMerge/>
            <w:tcBorders>
              <w:left w:val="single" w:sz="4" w:space="0" w:color="auto"/>
            </w:tcBorders>
            <w:shd w:val="clear" w:color="auto" w:fill="FFFFFF"/>
          </w:tcPr>
          <w:p w:rsidR="00C40716" w:rsidRDefault="00C40716">
            <w:pPr>
              <w:framePr w:w="9610" w:h="6787" w:wrap="none" w:vAnchor="page" w:hAnchor="page" w:x="1188" w:y="5766"/>
            </w:pPr>
          </w:p>
        </w:tc>
        <w:tc>
          <w:tcPr>
            <w:tcW w:w="2006" w:type="dxa"/>
            <w:vMerge/>
            <w:tcBorders>
              <w:left w:val="single" w:sz="4" w:space="0" w:color="auto"/>
            </w:tcBorders>
            <w:shd w:val="clear" w:color="auto" w:fill="FFFFFF"/>
          </w:tcPr>
          <w:p w:rsidR="00C40716" w:rsidRDefault="00C40716">
            <w:pPr>
              <w:framePr w:w="9610" w:h="6787" w:wrap="none" w:vAnchor="page" w:hAnchor="page" w:x="1188" w:y="5766"/>
            </w:pPr>
          </w:p>
        </w:tc>
        <w:tc>
          <w:tcPr>
            <w:tcW w:w="1978" w:type="dxa"/>
            <w:tcBorders>
              <w:top w:val="single" w:sz="4" w:space="0" w:color="auto"/>
              <w:left w:val="single" w:sz="4" w:space="0" w:color="auto"/>
            </w:tcBorders>
            <w:shd w:val="clear" w:color="auto" w:fill="FFFFFF"/>
            <w:vAlign w:val="bottom"/>
          </w:tcPr>
          <w:p w:rsidR="00C40716" w:rsidRDefault="0095313B">
            <w:pPr>
              <w:pStyle w:val="20"/>
              <w:framePr w:w="9610" w:h="6787" w:wrap="none" w:vAnchor="page" w:hAnchor="page" w:x="1188" w:y="5766"/>
              <w:shd w:val="clear" w:color="auto" w:fill="auto"/>
              <w:spacing w:line="260" w:lineRule="exact"/>
              <w:ind w:left="240" w:firstLine="0"/>
              <w:jc w:val="left"/>
            </w:pPr>
            <w:r>
              <w:t>от 6 до 10 лет</w:t>
            </w:r>
          </w:p>
        </w:tc>
        <w:tc>
          <w:tcPr>
            <w:tcW w:w="2165"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0" w:h="6787" w:wrap="none" w:vAnchor="page" w:hAnchor="page" w:x="1188" w:y="5766"/>
              <w:shd w:val="clear" w:color="auto" w:fill="auto"/>
              <w:spacing w:line="260" w:lineRule="exact"/>
              <w:ind w:firstLine="0"/>
            </w:pPr>
            <w:r>
              <w:t>3,0</w:t>
            </w:r>
          </w:p>
        </w:tc>
      </w:tr>
      <w:tr w:rsidR="00C40716">
        <w:trPr>
          <w:trHeight w:hRule="exact" w:val="514"/>
        </w:trPr>
        <w:tc>
          <w:tcPr>
            <w:tcW w:w="3461" w:type="dxa"/>
            <w:vMerge/>
            <w:tcBorders>
              <w:left w:val="single" w:sz="4" w:space="0" w:color="auto"/>
            </w:tcBorders>
            <w:shd w:val="clear" w:color="auto" w:fill="FFFFFF"/>
          </w:tcPr>
          <w:p w:rsidR="00C40716" w:rsidRDefault="00C40716">
            <w:pPr>
              <w:framePr w:w="9610" w:h="6787" w:wrap="none" w:vAnchor="page" w:hAnchor="page" w:x="1188" w:y="5766"/>
            </w:pPr>
          </w:p>
        </w:tc>
        <w:tc>
          <w:tcPr>
            <w:tcW w:w="2006" w:type="dxa"/>
            <w:vMerge/>
            <w:tcBorders>
              <w:left w:val="single" w:sz="4" w:space="0" w:color="auto"/>
            </w:tcBorders>
            <w:shd w:val="clear" w:color="auto" w:fill="FFFFFF"/>
          </w:tcPr>
          <w:p w:rsidR="00C40716" w:rsidRDefault="00C40716">
            <w:pPr>
              <w:framePr w:w="9610" w:h="6787" w:wrap="none" w:vAnchor="page" w:hAnchor="page" w:x="1188" w:y="5766"/>
            </w:pPr>
          </w:p>
        </w:tc>
        <w:tc>
          <w:tcPr>
            <w:tcW w:w="1978" w:type="dxa"/>
            <w:tcBorders>
              <w:top w:val="single" w:sz="4" w:space="0" w:color="auto"/>
              <w:left w:val="single" w:sz="4" w:space="0" w:color="auto"/>
            </w:tcBorders>
            <w:shd w:val="clear" w:color="auto" w:fill="FFFFFF"/>
            <w:vAlign w:val="bottom"/>
          </w:tcPr>
          <w:p w:rsidR="00C40716" w:rsidRDefault="0095313B">
            <w:pPr>
              <w:pStyle w:val="20"/>
              <w:framePr w:w="9610" w:h="6787" w:wrap="none" w:vAnchor="page" w:hAnchor="page" w:x="1188" w:y="5766"/>
              <w:shd w:val="clear" w:color="auto" w:fill="auto"/>
              <w:spacing w:line="260" w:lineRule="exact"/>
              <w:ind w:left="240" w:firstLine="0"/>
              <w:jc w:val="left"/>
            </w:pPr>
            <w:r>
              <w:t>от 10 до 15 лет</w:t>
            </w:r>
          </w:p>
        </w:tc>
        <w:tc>
          <w:tcPr>
            <w:tcW w:w="2165"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0" w:h="6787" w:wrap="none" w:vAnchor="page" w:hAnchor="page" w:x="1188" w:y="5766"/>
              <w:shd w:val="clear" w:color="auto" w:fill="auto"/>
              <w:spacing w:line="260" w:lineRule="exact"/>
              <w:ind w:firstLine="0"/>
            </w:pPr>
            <w:r>
              <w:t>3,5</w:t>
            </w:r>
          </w:p>
        </w:tc>
      </w:tr>
      <w:tr w:rsidR="00C40716">
        <w:trPr>
          <w:trHeight w:hRule="exact" w:val="533"/>
        </w:trPr>
        <w:tc>
          <w:tcPr>
            <w:tcW w:w="3461" w:type="dxa"/>
            <w:vMerge/>
            <w:tcBorders>
              <w:left w:val="single" w:sz="4" w:space="0" w:color="auto"/>
              <w:bottom w:val="single" w:sz="4" w:space="0" w:color="auto"/>
            </w:tcBorders>
            <w:shd w:val="clear" w:color="auto" w:fill="FFFFFF"/>
          </w:tcPr>
          <w:p w:rsidR="00C40716" w:rsidRDefault="00C40716">
            <w:pPr>
              <w:framePr w:w="9610" w:h="6787" w:wrap="none" w:vAnchor="page" w:hAnchor="page" w:x="1188" w:y="5766"/>
            </w:pPr>
          </w:p>
        </w:tc>
        <w:tc>
          <w:tcPr>
            <w:tcW w:w="2006" w:type="dxa"/>
            <w:vMerge/>
            <w:tcBorders>
              <w:left w:val="single" w:sz="4" w:space="0" w:color="auto"/>
              <w:bottom w:val="single" w:sz="4" w:space="0" w:color="auto"/>
            </w:tcBorders>
            <w:shd w:val="clear" w:color="auto" w:fill="FFFFFF"/>
          </w:tcPr>
          <w:p w:rsidR="00C40716" w:rsidRDefault="00C40716">
            <w:pPr>
              <w:framePr w:w="9610" w:h="6787" w:wrap="none" w:vAnchor="page" w:hAnchor="page" w:x="1188" w:y="5766"/>
            </w:pPr>
          </w:p>
        </w:tc>
        <w:tc>
          <w:tcPr>
            <w:tcW w:w="1978"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10" w:h="6787" w:wrap="none" w:vAnchor="page" w:hAnchor="page" w:x="1188" w:y="5766"/>
              <w:shd w:val="clear" w:color="auto" w:fill="auto"/>
              <w:spacing w:line="260" w:lineRule="exact"/>
              <w:ind w:left="240" w:firstLine="0"/>
              <w:jc w:val="left"/>
            </w:pPr>
            <w:r>
              <w:t>свыше 15 лет</w:t>
            </w:r>
          </w:p>
        </w:tc>
        <w:tc>
          <w:tcPr>
            <w:tcW w:w="2165"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610" w:h="6787" w:wrap="none" w:vAnchor="page" w:hAnchor="page" w:x="1188" w:y="5766"/>
              <w:shd w:val="clear" w:color="auto" w:fill="auto"/>
              <w:spacing w:line="260" w:lineRule="exact"/>
              <w:ind w:firstLine="0"/>
            </w:pPr>
            <w:r>
              <w:t>4,0</w:t>
            </w:r>
          </w:p>
        </w:tc>
      </w:tr>
    </w:tbl>
    <w:p w:rsidR="00C40716" w:rsidRDefault="0095313B">
      <w:pPr>
        <w:pStyle w:val="20"/>
        <w:framePr w:w="9634" w:h="2510" w:hRule="exact" w:wrap="none" w:vAnchor="page" w:hAnchor="page" w:x="1164" w:y="12695"/>
        <w:numPr>
          <w:ilvl w:val="0"/>
          <w:numId w:val="73"/>
        </w:numPr>
        <w:shd w:val="clear" w:color="auto" w:fill="auto"/>
        <w:tabs>
          <w:tab w:val="left" w:pos="1383"/>
        </w:tabs>
        <w:spacing w:line="302" w:lineRule="exact"/>
        <w:ind w:firstLine="700"/>
        <w:jc w:val="both"/>
      </w:pPr>
      <w: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C40716" w:rsidRDefault="0095313B">
      <w:pPr>
        <w:pStyle w:val="20"/>
        <w:framePr w:w="9634" w:h="2510" w:hRule="exact" w:wrap="none" w:vAnchor="page" w:hAnchor="page" w:x="1164" w:y="12695"/>
        <w:numPr>
          <w:ilvl w:val="0"/>
          <w:numId w:val="73"/>
        </w:numPr>
        <w:shd w:val="clear" w:color="auto" w:fill="auto"/>
        <w:tabs>
          <w:tab w:val="left" w:pos="1388"/>
        </w:tabs>
        <w:spacing w:line="302" w:lineRule="exact"/>
        <w:ind w:firstLine="700"/>
        <w:jc w:val="left"/>
      </w:pPr>
      <w:r>
        <w:t>В стаж педагогической работы засчитывается педагогическая, руководя</w:t>
      </w:r>
      <w:r>
        <w:softHyphen/>
        <w:t>щая и методическая работа в образовательных и других организациях согласно таб</w:t>
      </w:r>
      <w:r>
        <w:softHyphen/>
        <w:t>лице 5.</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8573" w:y="638"/>
        <w:shd w:val="clear" w:color="auto" w:fill="auto"/>
        <w:spacing w:line="240" w:lineRule="exact"/>
      </w:pPr>
      <w:r>
        <w:rPr>
          <w:rStyle w:val="aa"/>
        </w:rPr>
        <w:lastRenderedPageBreak/>
        <w:t>24</w:t>
      </w:r>
    </w:p>
    <w:p w:rsidR="00C40716" w:rsidRDefault="0095313B">
      <w:pPr>
        <w:pStyle w:val="a7"/>
        <w:framePr w:w="11630" w:h="289" w:hRule="exact" w:wrap="none" w:vAnchor="page" w:hAnchor="page" w:x="4364" w:y="1188"/>
        <w:shd w:val="clear" w:color="auto" w:fill="auto"/>
        <w:spacing w:line="260" w:lineRule="exact"/>
      </w:pPr>
      <w:r>
        <w:t>Таблица 5</w:t>
      </w:r>
    </w:p>
    <w:p w:rsidR="00C40716" w:rsidRDefault="0095313B">
      <w:pPr>
        <w:pStyle w:val="20"/>
        <w:framePr w:w="14525" w:h="628" w:hRule="exact" w:wrap="none" w:vAnchor="page" w:hAnchor="page" w:x="1489" w:y="1726"/>
        <w:shd w:val="clear" w:color="auto" w:fill="auto"/>
        <w:spacing w:line="302" w:lineRule="exact"/>
        <w:ind w:left="60" w:firstLine="0"/>
      </w:pPr>
      <w:r>
        <w:t>Перечень учреждений, организаций и должностей, время работы в которых</w:t>
      </w:r>
      <w:r>
        <w:br/>
        <w:t>засчитывается в педагогический стаж работников образования</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394"/>
        <w:gridCol w:w="8131"/>
      </w:tblGrid>
      <w:tr w:rsidR="00C40716">
        <w:trPr>
          <w:trHeight w:hRule="exact" w:val="355"/>
        </w:trPr>
        <w:tc>
          <w:tcPr>
            <w:tcW w:w="6394" w:type="dxa"/>
            <w:tcBorders>
              <w:top w:val="single" w:sz="4" w:space="0" w:color="auto"/>
              <w:left w:val="single" w:sz="4" w:space="0" w:color="auto"/>
            </w:tcBorders>
            <w:shd w:val="clear" w:color="auto" w:fill="FFFFFF"/>
            <w:vAlign w:val="bottom"/>
          </w:tcPr>
          <w:p w:rsidR="00C40716" w:rsidRDefault="0095313B">
            <w:pPr>
              <w:pStyle w:val="20"/>
              <w:framePr w:w="14525" w:h="7454" w:wrap="none" w:vAnchor="page" w:hAnchor="page" w:x="1489" w:y="2544"/>
              <w:shd w:val="clear" w:color="auto" w:fill="auto"/>
              <w:spacing w:line="260" w:lineRule="exact"/>
              <w:ind w:firstLine="0"/>
            </w:pPr>
            <w:r>
              <w:t>Наименование учреждения и организации</w:t>
            </w:r>
          </w:p>
        </w:tc>
        <w:tc>
          <w:tcPr>
            <w:tcW w:w="8131"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25" w:h="7454" w:wrap="none" w:vAnchor="page" w:hAnchor="page" w:x="1489" w:y="2544"/>
              <w:shd w:val="clear" w:color="auto" w:fill="auto"/>
              <w:spacing w:line="260" w:lineRule="exact"/>
              <w:ind w:firstLine="0"/>
            </w:pPr>
            <w:r>
              <w:t>Наименование должности</w:t>
            </w:r>
          </w:p>
        </w:tc>
      </w:tr>
      <w:tr w:rsidR="00C40716">
        <w:trPr>
          <w:trHeight w:hRule="exact" w:val="509"/>
        </w:trPr>
        <w:tc>
          <w:tcPr>
            <w:tcW w:w="6394" w:type="dxa"/>
            <w:tcBorders>
              <w:top w:val="single" w:sz="4" w:space="0" w:color="auto"/>
              <w:left w:val="single" w:sz="4" w:space="0" w:color="auto"/>
            </w:tcBorders>
            <w:shd w:val="clear" w:color="auto" w:fill="FFFFFF"/>
            <w:vAlign w:val="bottom"/>
          </w:tcPr>
          <w:p w:rsidR="00C40716" w:rsidRDefault="0095313B">
            <w:pPr>
              <w:pStyle w:val="20"/>
              <w:framePr w:w="14525" w:h="7454" w:wrap="none" w:vAnchor="page" w:hAnchor="page" w:x="1489" w:y="2544"/>
              <w:shd w:val="clear" w:color="auto" w:fill="auto"/>
              <w:spacing w:line="260" w:lineRule="exact"/>
              <w:ind w:firstLine="0"/>
            </w:pPr>
            <w:r>
              <w:t>1</w:t>
            </w:r>
          </w:p>
        </w:tc>
        <w:tc>
          <w:tcPr>
            <w:tcW w:w="813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25" w:h="7454" w:wrap="none" w:vAnchor="page" w:hAnchor="page" w:x="1489" w:y="2544"/>
              <w:shd w:val="clear" w:color="auto" w:fill="auto"/>
              <w:spacing w:line="260" w:lineRule="exact"/>
              <w:ind w:firstLine="0"/>
            </w:pPr>
            <w:r>
              <w:t>2</w:t>
            </w:r>
          </w:p>
        </w:tc>
      </w:tr>
      <w:tr w:rsidR="00C40716">
        <w:trPr>
          <w:trHeight w:hRule="exact" w:val="2554"/>
        </w:trPr>
        <w:tc>
          <w:tcPr>
            <w:tcW w:w="6394" w:type="dxa"/>
            <w:tcBorders>
              <w:top w:val="single" w:sz="4" w:space="0" w:color="auto"/>
              <w:left w:val="single" w:sz="4" w:space="0" w:color="auto"/>
            </w:tcBorders>
            <w:shd w:val="clear" w:color="auto" w:fill="FFFFFF"/>
          </w:tcPr>
          <w:p w:rsidR="00C40716" w:rsidRDefault="0095313B">
            <w:pPr>
              <w:pStyle w:val="20"/>
              <w:framePr w:w="14525" w:h="7454" w:wrap="none" w:vAnchor="page" w:hAnchor="page" w:x="1489" w:y="2544"/>
              <w:shd w:val="clear" w:color="auto" w:fill="auto"/>
              <w:spacing w:line="302" w:lineRule="exact"/>
              <w:ind w:firstLine="0"/>
              <w:jc w:val="both"/>
            </w:pPr>
            <w:r>
              <w:t>Образовательные организации (в том числе образова</w:t>
            </w:r>
            <w:r>
              <w:softHyphen/>
              <w:t>тельные организации высшего профессионального об</w:t>
            </w:r>
            <w:r>
              <w:softHyphen/>
              <w:t>разования, высшие средние военные образовательные организации, образовательные организации дополни</w:t>
            </w:r>
            <w:r>
              <w:softHyphen/>
              <w:t>тельного профессионального образования (повышения квалификации) специалистов);</w:t>
            </w:r>
          </w:p>
        </w:tc>
        <w:tc>
          <w:tcPr>
            <w:tcW w:w="8131"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25" w:h="7454" w:wrap="none" w:vAnchor="page" w:hAnchor="page" w:x="1489" w:y="2544"/>
              <w:shd w:val="clear" w:color="auto" w:fill="auto"/>
              <w:spacing w:line="302" w:lineRule="exact"/>
              <w:ind w:firstLine="0"/>
              <w:jc w:val="both"/>
            </w:pPr>
            <w:proofErr w:type="gramStart"/>
            <w:r>
              <w:t>Учителя, преподаватели, учителя-дефектологи, учителя-логопеды (логопеды), преподаватели-организаторы (основ безопасности жизне</w:t>
            </w:r>
            <w:r>
              <w:softHyphen/>
              <w:t>деятельности, допризывной подготовки), руководители физического воспитания, старшие мастера, мастера производственного обучения (в том числе обучения вождению транспортных средств, работе на сель</w:t>
            </w:r>
            <w:r>
              <w:softHyphen/>
              <w:t>скохозяйственных машинах, работе на пишущих машинах и другой организационной технике), старшие методисты, методисты, старшие инструкторы-методисты, инструкторы-методисты (в том числе по фи-</w:t>
            </w:r>
            <w:proofErr w:type="gramEnd"/>
          </w:p>
        </w:tc>
      </w:tr>
      <w:tr w:rsidR="00C40716">
        <w:trPr>
          <w:trHeight w:hRule="exact" w:val="4037"/>
        </w:trPr>
        <w:tc>
          <w:tcPr>
            <w:tcW w:w="6394" w:type="dxa"/>
            <w:tcBorders>
              <w:left w:val="single" w:sz="4" w:space="0" w:color="auto"/>
              <w:bottom w:val="single" w:sz="4" w:space="0" w:color="auto"/>
            </w:tcBorders>
            <w:shd w:val="clear" w:color="auto" w:fill="FFFFFF"/>
          </w:tcPr>
          <w:p w:rsidR="00C40716" w:rsidRDefault="0095313B">
            <w:pPr>
              <w:pStyle w:val="20"/>
              <w:framePr w:w="14525" w:h="7454" w:wrap="none" w:vAnchor="page" w:hAnchor="page" w:x="1489" w:y="2544"/>
              <w:shd w:val="clear" w:color="auto" w:fill="auto"/>
              <w:spacing w:line="298" w:lineRule="exact"/>
              <w:ind w:firstLine="0"/>
              <w:jc w:val="both"/>
            </w:pPr>
            <w:r>
              <w:t>медицинские организации и организации, осуществля</w:t>
            </w:r>
            <w:r>
              <w:softHyphen/>
              <w:t>ющие социальное обслуживание: дома ребенка, дет</w:t>
            </w:r>
            <w:r>
              <w:softHyphen/>
              <w:t>ские: санатории, клиники, поликлиники, больницы и др., а также отделения, палаты для детей в организа</w:t>
            </w:r>
            <w:r>
              <w:softHyphen/>
              <w:t>циях для взрослых</w:t>
            </w:r>
          </w:p>
        </w:tc>
        <w:tc>
          <w:tcPr>
            <w:tcW w:w="8131" w:type="dxa"/>
            <w:tcBorders>
              <w:left w:val="single" w:sz="4" w:space="0" w:color="auto"/>
              <w:bottom w:val="single" w:sz="4" w:space="0" w:color="auto"/>
              <w:right w:val="single" w:sz="4" w:space="0" w:color="auto"/>
            </w:tcBorders>
            <w:shd w:val="clear" w:color="auto" w:fill="FFFFFF"/>
          </w:tcPr>
          <w:p w:rsidR="00C40716" w:rsidRDefault="0095313B">
            <w:pPr>
              <w:pStyle w:val="20"/>
              <w:framePr w:w="14525" w:h="7454" w:wrap="none" w:vAnchor="page" w:hAnchor="page" w:x="1489" w:y="2544"/>
              <w:shd w:val="clear" w:color="auto" w:fill="auto"/>
              <w:spacing w:line="302" w:lineRule="exact"/>
              <w:ind w:firstLine="0"/>
              <w:jc w:val="both"/>
            </w:pPr>
            <w:proofErr w:type="gramStart"/>
            <w:r>
              <w:t>зической культуре и спорту, по туризму), концертмейстеры, музы</w:t>
            </w:r>
            <w:r>
              <w:softHyphen/>
              <w:t>кальные руководители, старшие воспитатели, воспитатели, классные воспитатели, социальные педагоги, иедагоги-нсихологи, педагоги-ор</w:t>
            </w:r>
            <w:r>
              <w:softHyphen/>
              <w:t>ганизаторы, педагоги дополнительного образования, старшие тре</w:t>
            </w:r>
            <w:r>
              <w:softHyphen/>
              <w:t>неры-преподаватели, тренеры-преподаватели, старшие вожатые (пио</w:t>
            </w:r>
            <w:r>
              <w:softHyphen/>
              <w:t>нервожатые), инструкторы по физкультуре, инструкторы по труду, ди</w:t>
            </w:r>
            <w:r>
              <w:softHyphen/>
              <w:t>ректора (начальники, заведующие), заместители директоров (началь</w:t>
            </w:r>
            <w:r>
              <w:softHyphen/>
              <w:t>ников, заведующих) по учебной, учебно-воспитательной, учебно-про</w:t>
            </w:r>
            <w:r>
              <w:softHyphen/>
              <w:t>изводственной, воспитательной, культурно-воспитательной работе, по производственному обучению (работе), по иностранному языку, по учебно-летной подготовке, по общеобразовательной подготовке</w:t>
            </w:r>
            <w:proofErr w:type="gramEnd"/>
            <w:r>
              <w:t xml:space="preserve">, </w:t>
            </w:r>
            <w:proofErr w:type="gramStart"/>
            <w:r>
              <w:t>по режиму, заведующие учебной частью, заведующие (начальники): практикой, учебно-консультационными пунктами, логопедическими</w:t>
            </w:r>
            <w:proofErr w:type="gramEnd"/>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571" w:y="662"/>
        <w:shd w:val="clear" w:color="auto" w:fill="auto"/>
        <w:spacing w:line="240" w:lineRule="exact"/>
      </w:pPr>
      <w:r>
        <w:rPr>
          <w:rStyle w:val="aa"/>
        </w:rPr>
        <w:lastRenderedPageBreak/>
        <w:t>25</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374"/>
        <w:gridCol w:w="8136"/>
      </w:tblGrid>
      <w:tr w:rsidR="00C40716">
        <w:trPr>
          <w:trHeight w:hRule="exact" w:val="514"/>
        </w:trPr>
        <w:tc>
          <w:tcPr>
            <w:tcW w:w="6374" w:type="dxa"/>
            <w:tcBorders>
              <w:top w:val="single" w:sz="4" w:space="0" w:color="auto"/>
              <w:left w:val="single" w:sz="4" w:space="0" w:color="auto"/>
            </w:tcBorders>
            <w:shd w:val="clear" w:color="auto" w:fill="FFFFFF"/>
            <w:vAlign w:val="bottom"/>
          </w:tcPr>
          <w:p w:rsidR="00C40716" w:rsidRDefault="0095313B">
            <w:pPr>
              <w:pStyle w:val="20"/>
              <w:framePr w:w="14510" w:h="8808" w:wrap="none" w:vAnchor="page" w:hAnchor="page" w:x="1496" w:y="1210"/>
              <w:shd w:val="clear" w:color="auto" w:fill="auto"/>
              <w:spacing w:line="260" w:lineRule="exact"/>
              <w:ind w:firstLine="0"/>
            </w:pPr>
            <w:r>
              <w:t>1</w:t>
            </w:r>
          </w:p>
        </w:tc>
        <w:tc>
          <w:tcPr>
            <w:tcW w:w="813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0" w:h="8808" w:wrap="none" w:vAnchor="page" w:hAnchor="page" w:x="1496" w:y="1210"/>
              <w:shd w:val="clear" w:color="auto" w:fill="auto"/>
              <w:spacing w:line="260" w:lineRule="exact"/>
              <w:ind w:firstLine="0"/>
            </w:pPr>
            <w:r>
              <w:t>2</w:t>
            </w:r>
          </w:p>
        </w:tc>
      </w:tr>
      <w:tr w:rsidR="00C40716">
        <w:trPr>
          <w:trHeight w:hRule="exact" w:val="2328"/>
        </w:trPr>
        <w:tc>
          <w:tcPr>
            <w:tcW w:w="6374" w:type="dxa"/>
            <w:tcBorders>
              <w:top w:val="single" w:sz="4" w:space="0" w:color="auto"/>
              <w:left w:val="single" w:sz="4" w:space="0" w:color="auto"/>
            </w:tcBorders>
            <w:shd w:val="clear" w:color="auto" w:fill="FFFFFF"/>
          </w:tcPr>
          <w:p w:rsidR="00C40716" w:rsidRDefault="00C40716">
            <w:pPr>
              <w:framePr w:w="14510" w:h="8808" w:wrap="none" w:vAnchor="page" w:hAnchor="page" w:x="1496" w:y="1210"/>
              <w:rPr>
                <w:sz w:val="10"/>
                <w:szCs w:val="10"/>
              </w:rPr>
            </w:pPr>
          </w:p>
        </w:tc>
        <w:tc>
          <w:tcPr>
            <w:tcW w:w="813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10" w:h="8808" w:wrap="none" w:vAnchor="page" w:hAnchor="page" w:x="1496" w:y="1210"/>
              <w:shd w:val="clear" w:color="auto" w:fill="auto"/>
              <w:spacing w:line="302" w:lineRule="exact"/>
              <w:ind w:firstLine="0"/>
              <w:jc w:val="both"/>
            </w:pPr>
            <w:r>
              <w:t>пунктами, интернатами, отделениями, отделами, лабораториями, ка</w:t>
            </w:r>
            <w:r>
              <w:softHyphen/>
              <w:t>бинетами, секциями, филиалами, курсов и другими структурными подразделениями, деятельность которых связана с образовательным (воспитательным) процессом, методическим обеспечением; старшие дежурные по режиму, дежурные по режиму, аккомпаниаторы, куль</w:t>
            </w:r>
            <w:proofErr w:type="gramStart"/>
            <w:r>
              <w:t>т-</w:t>
            </w:r>
            <w:proofErr w:type="gramEnd"/>
            <w:r>
              <w:t xml:space="preserve"> организаторы, экскурсоводы; профессорско-преподавательский со</w:t>
            </w:r>
            <w:r>
              <w:softHyphen/>
              <w:t>став</w:t>
            </w:r>
          </w:p>
        </w:tc>
      </w:tr>
      <w:tr w:rsidR="00C40716">
        <w:trPr>
          <w:trHeight w:hRule="exact" w:val="1406"/>
        </w:trPr>
        <w:tc>
          <w:tcPr>
            <w:tcW w:w="6374" w:type="dxa"/>
            <w:tcBorders>
              <w:top w:val="single" w:sz="4" w:space="0" w:color="auto"/>
              <w:left w:val="single" w:sz="4" w:space="0" w:color="auto"/>
            </w:tcBorders>
            <w:shd w:val="clear" w:color="auto" w:fill="FFFFFF"/>
          </w:tcPr>
          <w:p w:rsidR="00C40716" w:rsidRDefault="0095313B">
            <w:pPr>
              <w:pStyle w:val="20"/>
              <w:framePr w:w="14510" w:h="8808" w:wrap="none" w:vAnchor="page" w:hAnchor="page" w:x="1496" w:y="1210"/>
              <w:shd w:val="clear" w:color="auto" w:fill="auto"/>
              <w:spacing w:line="298" w:lineRule="exact"/>
              <w:ind w:firstLine="0"/>
              <w:jc w:val="both"/>
            </w:pPr>
            <w:r>
              <w:t>Методические (учебно-методические) организации всех наименований (независимо от ведомственной подчиненности)</w:t>
            </w:r>
          </w:p>
        </w:tc>
        <w:tc>
          <w:tcPr>
            <w:tcW w:w="813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10" w:h="8808" w:wrap="none" w:vAnchor="page" w:hAnchor="page" w:x="1496" w:y="1210"/>
              <w:shd w:val="clear" w:color="auto" w:fill="auto"/>
              <w:spacing w:line="298" w:lineRule="exact"/>
              <w:ind w:firstLine="0"/>
              <w:jc w:val="both"/>
            </w:pPr>
            <w:proofErr w:type="gramStart"/>
            <w:r>
              <w:t>Руководители, их заместители, заведующие: секторами, кабинетами, лабораториями, отделами; научные сотрудники, деятельность кото</w:t>
            </w:r>
            <w:r>
              <w:softHyphen/>
              <w:t>рых связана с методическим обеспечением; старшие методисты, мето</w:t>
            </w:r>
            <w:r>
              <w:softHyphen/>
              <w:t>дисты</w:t>
            </w:r>
            <w:proofErr w:type="gramEnd"/>
          </w:p>
        </w:tc>
      </w:tr>
      <w:tr w:rsidR="00C40716">
        <w:trPr>
          <w:trHeight w:hRule="exact" w:val="1714"/>
        </w:trPr>
        <w:tc>
          <w:tcPr>
            <w:tcW w:w="6374" w:type="dxa"/>
            <w:tcBorders>
              <w:top w:val="single" w:sz="4" w:space="0" w:color="auto"/>
              <w:left w:val="single" w:sz="4" w:space="0" w:color="auto"/>
            </w:tcBorders>
            <w:shd w:val="clear" w:color="auto" w:fill="FFFFFF"/>
          </w:tcPr>
          <w:p w:rsidR="00C40716" w:rsidRDefault="0095313B">
            <w:pPr>
              <w:pStyle w:val="20"/>
              <w:framePr w:w="14510" w:h="8808" w:wrap="none" w:vAnchor="page" w:hAnchor="page" w:x="1496" w:y="1210"/>
              <w:shd w:val="clear" w:color="auto" w:fill="auto"/>
              <w:spacing w:line="298" w:lineRule="exact"/>
              <w:ind w:firstLine="0"/>
              <w:jc w:val="both"/>
            </w:pPr>
            <w:r>
              <w:t>Органы управления образованием и органы (структур</w:t>
            </w:r>
            <w:r>
              <w:softHyphen/>
              <w:t>ные подразделения), осуществляющие руководство образовательными организациями</w:t>
            </w:r>
          </w:p>
        </w:tc>
        <w:tc>
          <w:tcPr>
            <w:tcW w:w="813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0" w:h="8808" w:wrap="none" w:vAnchor="page" w:hAnchor="page" w:x="1496" w:y="1210"/>
              <w:shd w:val="clear" w:color="auto" w:fill="auto"/>
              <w:spacing w:line="302" w:lineRule="exact"/>
              <w:ind w:firstLine="0"/>
              <w:jc w:val="both"/>
            </w:pPr>
            <w:proofErr w:type="gramStart"/>
            <w:r>
              <w:t>Руководящие, инспекторские, методические, инструкторские должно</w:t>
            </w:r>
            <w:r>
              <w:softHyphen/>
              <w:t>сти, а также другие должности специалистов (за исключением работы на должностях, связанных с экономической, финансовой, хозяйствен</w:t>
            </w:r>
            <w:r>
              <w:softHyphen/>
              <w:t>ной деятельностью, со строительством, снабжением, делопроизвод</w:t>
            </w:r>
            <w:r>
              <w:softHyphen/>
              <w:t>ством)</w:t>
            </w:r>
            <w:proofErr w:type="gramEnd"/>
          </w:p>
        </w:tc>
      </w:tr>
      <w:tr w:rsidR="00C40716">
        <w:trPr>
          <w:trHeight w:hRule="exact" w:val="1411"/>
        </w:trPr>
        <w:tc>
          <w:tcPr>
            <w:tcW w:w="6374" w:type="dxa"/>
            <w:tcBorders>
              <w:top w:val="single" w:sz="4" w:space="0" w:color="auto"/>
              <w:left w:val="single" w:sz="4" w:space="0" w:color="auto"/>
            </w:tcBorders>
            <w:shd w:val="clear" w:color="auto" w:fill="FFFFFF"/>
            <w:vAlign w:val="bottom"/>
          </w:tcPr>
          <w:p w:rsidR="00C40716" w:rsidRDefault="0095313B">
            <w:pPr>
              <w:pStyle w:val="20"/>
              <w:framePr w:w="14510" w:h="8808" w:wrap="none" w:vAnchor="page" w:hAnchor="page" w:x="1496" w:y="1210"/>
              <w:shd w:val="clear" w:color="auto" w:fill="auto"/>
              <w:spacing w:line="298" w:lineRule="exact"/>
              <w:ind w:firstLine="0"/>
              <w:jc w:val="both"/>
            </w:pPr>
            <w:r>
              <w:t>Отделы (бюро) технического обучения, отделы кадров организаций, подразделений министерств (ведомств), занимающихся вопросами подготовки и повышения квалификации кадров на производстве</w:t>
            </w:r>
          </w:p>
        </w:tc>
        <w:tc>
          <w:tcPr>
            <w:tcW w:w="813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0" w:h="8808" w:wrap="none" w:vAnchor="page" w:hAnchor="page" w:x="1496" w:y="1210"/>
              <w:shd w:val="clear" w:color="auto" w:fill="auto"/>
              <w:spacing w:line="298" w:lineRule="exact"/>
              <w:ind w:firstLine="0"/>
              <w:jc w:val="both"/>
            </w:pPr>
            <w:r>
              <w:t>Штатные преподаватели, мастера производственного обучения рабо</w:t>
            </w:r>
            <w:r>
              <w:softHyphen/>
              <w:t>чих на производстве, руководящие, инспекторские, инженерные, ме</w:t>
            </w:r>
            <w:r>
              <w:softHyphen/>
              <w:t>тодические должности, деятельность которых связана с вопросами подготовки и повышения квалификации</w:t>
            </w:r>
          </w:p>
        </w:tc>
      </w:tr>
      <w:tr w:rsidR="00C40716">
        <w:trPr>
          <w:trHeight w:hRule="exact" w:val="1435"/>
        </w:trPr>
        <w:tc>
          <w:tcPr>
            <w:tcW w:w="6374" w:type="dxa"/>
            <w:tcBorders>
              <w:top w:val="single" w:sz="4" w:space="0" w:color="auto"/>
              <w:left w:val="single" w:sz="4" w:space="0" w:color="auto"/>
              <w:bottom w:val="single" w:sz="4" w:space="0" w:color="auto"/>
            </w:tcBorders>
            <w:shd w:val="clear" w:color="auto" w:fill="FFFFFF"/>
          </w:tcPr>
          <w:p w:rsidR="00C40716" w:rsidRDefault="0095313B">
            <w:pPr>
              <w:pStyle w:val="20"/>
              <w:framePr w:w="14510" w:h="8808" w:wrap="none" w:vAnchor="page" w:hAnchor="page" w:x="1496" w:y="1210"/>
              <w:shd w:val="clear" w:color="auto" w:fill="auto"/>
              <w:spacing w:line="298" w:lineRule="exact"/>
              <w:ind w:firstLine="0"/>
              <w:jc w:val="both"/>
            </w:pPr>
            <w:r>
              <w:t>Образовательные организации РОСТО (ДОСААФ) и гражданской авиации</w:t>
            </w:r>
          </w:p>
        </w:tc>
        <w:tc>
          <w:tcPr>
            <w:tcW w:w="8136" w:type="dxa"/>
            <w:tcBorders>
              <w:top w:val="single" w:sz="4" w:space="0" w:color="auto"/>
              <w:left w:val="single" w:sz="4" w:space="0" w:color="auto"/>
              <w:bottom w:val="single" w:sz="4" w:space="0" w:color="auto"/>
              <w:right w:val="single" w:sz="4" w:space="0" w:color="auto"/>
            </w:tcBorders>
            <w:shd w:val="clear" w:color="auto" w:fill="FFFFFF"/>
            <w:vAlign w:val="bottom"/>
          </w:tcPr>
          <w:p w:rsidR="00C40716" w:rsidRDefault="0095313B">
            <w:pPr>
              <w:pStyle w:val="20"/>
              <w:framePr w:w="14510" w:h="8808" w:wrap="none" w:vAnchor="page" w:hAnchor="page" w:x="1496" w:y="1210"/>
              <w:shd w:val="clear" w:color="auto" w:fill="auto"/>
              <w:spacing w:line="307" w:lineRule="exact"/>
              <w:ind w:firstLine="0"/>
              <w:jc w:val="both"/>
            </w:pPr>
            <w:r>
              <w:t>Руководящий, командно-летный, командно-инструкторский, инже</w:t>
            </w:r>
            <w:r>
              <w:softHyphen/>
              <w:t>нерно-инструкторский, инструкторский и преподавательский со</w:t>
            </w:r>
            <w:r>
              <w:softHyphen/>
              <w:t>ставы, мастера производственного обучения, инженеры-инструктор</w:t>
            </w:r>
            <w:proofErr w:type="gramStart"/>
            <w:r>
              <w:t>ы-</w:t>
            </w:r>
            <w:proofErr w:type="gramEnd"/>
            <w:r>
              <w:t xml:space="preserve"> методисты, инженеры-летчики-методисты</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576" w:y="638"/>
        <w:shd w:val="clear" w:color="auto" w:fill="auto"/>
        <w:spacing w:line="240" w:lineRule="exact"/>
      </w:pPr>
      <w:r>
        <w:rPr>
          <w:rStyle w:val="aa"/>
        </w:rPr>
        <w:lastRenderedPageBreak/>
        <w:t>26</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413"/>
        <w:gridCol w:w="8174"/>
      </w:tblGrid>
      <w:tr w:rsidR="00C40716">
        <w:trPr>
          <w:trHeight w:hRule="exact" w:val="528"/>
        </w:trPr>
        <w:tc>
          <w:tcPr>
            <w:tcW w:w="6413" w:type="dxa"/>
            <w:tcBorders>
              <w:top w:val="single" w:sz="4" w:space="0" w:color="auto"/>
              <w:left w:val="single" w:sz="4" w:space="0" w:color="auto"/>
            </w:tcBorders>
            <w:shd w:val="clear" w:color="auto" w:fill="FFFFFF"/>
            <w:vAlign w:val="bottom"/>
          </w:tcPr>
          <w:p w:rsidR="00C40716" w:rsidRDefault="0095313B">
            <w:pPr>
              <w:pStyle w:val="20"/>
              <w:framePr w:w="14587" w:h="9096" w:wrap="none" w:vAnchor="page" w:hAnchor="page" w:x="1457" w:y="1171"/>
              <w:shd w:val="clear" w:color="auto" w:fill="auto"/>
              <w:spacing w:line="260" w:lineRule="exact"/>
              <w:ind w:firstLine="0"/>
            </w:pPr>
            <w:r>
              <w:t>1</w:t>
            </w:r>
          </w:p>
        </w:tc>
        <w:tc>
          <w:tcPr>
            <w:tcW w:w="817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87" w:h="9096" w:wrap="none" w:vAnchor="page" w:hAnchor="page" w:x="1457" w:y="1171"/>
              <w:shd w:val="clear" w:color="auto" w:fill="auto"/>
              <w:spacing w:line="260" w:lineRule="exact"/>
              <w:ind w:firstLine="0"/>
            </w:pPr>
            <w:r>
              <w:t>2</w:t>
            </w:r>
          </w:p>
        </w:tc>
      </w:tr>
      <w:tr w:rsidR="00C40716">
        <w:trPr>
          <w:trHeight w:hRule="exact" w:val="2338"/>
        </w:trPr>
        <w:tc>
          <w:tcPr>
            <w:tcW w:w="6413" w:type="dxa"/>
            <w:tcBorders>
              <w:top w:val="single" w:sz="4" w:space="0" w:color="auto"/>
              <w:left w:val="single" w:sz="4" w:space="0" w:color="auto"/>
            </w:tcBorders>
            <w:shd w:val="clear" w:color="auto" w:fill="FFFFFF"/>
            <w:vAlign w:val="center"/>
          </w:tcPr>
          <w:p w:rsidR="00C40716" w:rsidRDefault="0095313B">
            <w:pPr>
              <w:pStyle w:val="20"/>
              <w:framePr w:w="14587" w:h="9096" w:wrap="none" w:vAnchor="page" w:hAnchor="page" w:x="1457" w:y="1171"/>
              <w:shd w:val="clear" w:color="auto" w:fill="auto"/>
              <w:spacing w:line="302" w:lineRule="exact"/>
              <w:ind w:firstLine="0"/>
              <w:jc w:val="both"/>
            </w:pPr>
            <w:r>
              <w:t>Общежития учреждений, предприятий и организаций, жилищно-эксплуатационные организации, молодеж</w:t>
            </w:r>
            <w:r>
              <w:softHyphen/>
              <w:t>ные жилищные комплексы, детские кинотеатры, те</w:t>
            </w:r>
            <w:r>
              <w:softHyphen/>
              <w:t>атры юного зрителя, кукольные театры, культурно</w:t>
            </w:r>
            <w:r>
              <w:softHyphen/>
              <w:t>просветительские организации и подразделения пред</w:t>
            </w:r>
            <w:r>
              <w:softHyphen/>
              <w:t>приятий и организаций по работе с детьми и подрост</w:t>
            </w:r>
            <w:r>
              <w:softHyphen/>
              <w:t>ками</w:t>
            </w:r>
          </w:p>
        </w:tc>
        <w:tc>
          <w:tcPr>
            <w:tcW w:w="8174" w:type="dxa"/>
            <w:tcBorders>
              <w:top w:val="single" w:sz="4" w:space="0" w:color="auto"/>
              <w:left w:val="single" w:sz="4" w:space="0" w:color="auto"/>
              <w:right w:val="single" w:sz="4" w:space="0" w:color="auto"/>
            </w:tcBorders>
            <w:shd w:val="clear" w:color="auto" w:fill="FFFFFF"/>
          </w:tcPr>
          <w:p w:rsidR="00C40716" w:rsidRDefault="0095313B">
            <w:pPr>
              <w:pStyle w:val="20"/>
              <w:framePr w:w="14587" w:h="9096" w:wrap="none" w:vAnchor="page" w:hAnchor="page" w:x="1457" w:y="1171"/>
              <w:shd w:val="clear" w:color="auto" w:fill="auto"/>
              <w:spacing w:line="307" w:lineRule="exact"/>
              <w:ind w:firstLine="0"/>
              <w:jc w:val="both"/>
            </w:pPr>
            <w:proofErr w:type="gramStart"/>
            <w:r>
              <w:t>Воспитатели, педагоги-организаторы, педагоги-психологи (психо</w:t>
            </w:r>
            <w:r>
              <w:softHyphen/>
              <w:t>логи), преподаватели, педагоги дополнительного образования (руко</w:t>
            </w:r>
            <w:r>
              <w:softHyphen/>
              <w:t>водители кружков) для детей и подростков, инструкторы и инструк</w:t>
            </w:r>
            <w:r>
              <w:softHyphen/>
              <w:t>торы-методисты, тренеры-преподаватели и др. специалисты по работе с детьми и подростками, заведующие детскими отделами, секторами</w:t>
            </w:r>
            <w:proofErr w:type="gramEnd"/>
          </w:p>
        </w:tc>
      </w:tr>
      <w:tr w:rsidR="00C40716">
        <w:trPr>
          <w:trHeight w:hRule="exact" w:val="2635"/>
        </w:trPr>
        <w:tc>
          <w:tcPr>
            <w:tcW w:w="6413" w:type="dxa"/>
            <w:tcBorders>
              <w:top w:val="single" w:sz="4" w:space="0" w:color="auto"/>
              <w:left w:val="single" w:sz="4" w:space="0" w:color="auto"/>
            </w:tcBorders>
            <w:shd w:val="clear" w:color="auto" w:fill="FFFFFF"/>
          </w:tcPr>
          <w:p w:rsidR="00C40716" w:rsidRDefault="0095313B">
            <w:pPr>
              <w:pStyle w:val="20"/>
              <w:framePr w:w="14587" w:h="9096" w:wrap="none" w:vAnchor="page" w:hAnchor="page" w:x="1457" w:y="1171"/>
              <w:shd w:val="clear" w:color="auto" w:fill="auto"/>
              <w:spacing w:line="302" w:lineRule="exact"/>
              <w:ind w:firstLine="0"/>
              <w:jc w:val="both"/>
            </w:pPr>
            <w:r>
              <w:t>Исправительные колонии, воспитательные колонии, следственные изоляторы и тюрьмы, лечебно-исправи</w:t>
            </w:r>
            <w:r>
              <w:softHyphen/>
              <w:t>тельные организации</w:t>
            </w:r>
          </w:p>
        </w:tc>
        <w:tc>
          <w:tcPr>
            <w:tcW w:w="817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87" w:h="9096" w:wrap="none" w:vAnchor="page" w:hAnchor="page" w:x="1457" w:y="1171"/>
              <w:shd w:val="clear" w:color="auto" w:fill="auto"/>
              <w:spacing w:line="302" w:lineRule="exact"/>
              <w:ind w:firstLine="0"/>
              <w:jc w:val="both"/>
            </w:pPr>
            <w:r>
              <w:t>Работа (служба) при наличии педагогического образования на долж</w:t>
            </w:r>
            <w:r>
              <w:softHyphen/>
              <w:t>ностях: заместитель начальника по воспитательной работе, начальник отряда, старший инспектор, инспектор по общеобразовательной ра</w:t>
            </w:r>
            <w:r>
              <w:softHyphen/>
              <w:t>боте (обучению), старший инспектор-методист и инспектор-методист, старший инженер и инженер по производственно-техническому обу</w:t>
            </w:r>
            <w:r>
              <w:softHyphen/>
              <w:t>чению, старший мастер и мастер производственного обучения, стар</w:t>
            </w:r>
            <w:r>
              <w:softHyphen/>
              <w:t>ший инспектор и инспектор по охране и режиму, заведующий учебно</w:t>
            </w:r>
            <w:r>
              <w:softHyphen/>
              <w:t>техническим кабинетом</w:t>
            </w:r>
            <w:proofErr w:type="gramStart"/>
            <w:r>
              <w:t>,п</w:t>
            </w:r>
            <w:proofErr w:type="gramEnd"/>
            <w:r>
              <w:t>сихолог</w:t>
            </w:r>
          </w:p>
        </w:tc>
      </w:tr>
      <w:tr w:rsidR="00C40716">
        <w:trPr>
          <w:trHeight w:hRule="exact" w:val="3595"/>
        </w:trPr>
        <w:tc>
          <w:tcPr>
            <w:tcW w:w="1458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587" w:h="9096" w:wrap="none" w:vAnchor="page" w:hAnchor="page" w:x="1457" w:y="1171"/>
              <w:shd w:val="clear" w:color="auto" w:fill="auto"/>
              <w:spacing w:line="259" w:lineRule="exact"/>
              <w:ind w:firstLine="640"/>
              <w:jc w:val="left"/>
            </w:pPr>
            <w:r>
              <w:rPr>
                <w:rStyle w:val="211pt"/>
              </w:rPr>
              <w:t>Примечание:</w:t>
            </w:r>
          </w:p>
          <w:p w:rsidR="00C40716" w:rsidRDefault="0095313B">
            <w:pPr>
              <w:pStyle w:val="20"/>
              <w:framePr w:w="14587" w:h="9096" w:wrap="none" w:vAnchor="page" w:hAnchor="page" w:x="1457" w:y="1171"/>
              <w:shd w:val="clear" w:color="auto" w:fill="auto"/>
              <w:spacing w:line="259" w:lineRule="exact"/>
              <w:ind w:firstLine="640"/>
              <w:jc w:val="left"/>
            </w:pPr>
            <w:r>
              <w:rPr>
                <w:rStyle w:val="211pt"/>
              </w:rPr>
              <w:t>В стаж педагогической работы включаются:</w:t>
            </w:r>
          </w:p>
          <w:p w:rsidR="00C40716" w:rsidRDefault="0095313B">
            <w:pPr>
              <w:pStyle w:val="20"/>
              <w:framePr w:w="14587" w:h="9096" w:wrap="none" w:vAnchor="page" w:hAnchor="page" w:x="1457" w:y="1171"/>
              <w:shd w:val="clear" w:color="auto" w:fill="auto"/>
              <w:spacing w:line="259" w:lineRule="exact"/>
              <w:ind w:firstLine="640"/>
              <w:jc w:val="left"/>
            </w:pPr>
            <w:r>
              <w:rPr>
                <w:rStyle w:val="211pt"/>
              </w:rPr>
              <w:t>время работы в качестве учителей-дефектологов, логопедов, воспитателей в медицинских организациях и организациях, осуществляющих социальное обслуживание для взрослых, методистов организационно-методического отдела организаций здравоохранения Республики Татарстан;</w:t>
            </w:r>
          </w:p>
          <w:p w:rsidR="00C40716" w:rsidRDefault="0095313B">
            <w:pPr>
              <w:pStyle w:val="20"/>
              <w:framePr w:w="14587" w:h="9096" w:wrap="none" w:vAnchor="page" w:hAnchor="page" w:x="1457" w:y="1171"/>
              <w:shd w:val="clear" w:color="auto" w:fill="auto"/>
              <w:spacing w:line="259" w:lineRule="exact"/>
              <w:ind w:firstLine="640"/>
              <w:jc w:val="left"/>
            </w:pPr>
            <w:r>
              <w:rPr>
                <w:rStyle w:val="211pt"/>
              </w:rPr>
              <w:t>время работы в других учреждениях и организациях, службы в Вооруженных Силах СССР и Российской Федерации, обучения в образова</w:t>
            </w:r>
            <w:r>
              <w:rPr>
                <w:rStyle w:val="211pt"/>
              </w:rPr>
              <w:softHyphen/>
              <w:t>тельных организациях высшего образования и профессиональных образовательных организациях в следующем порядке: педагогическим работникам в стаж педагогической работы засчитывается без всяких условий и ограничений:</w:t>
            </w:r>
          </w:p>
          <w:p w:rsidR="00C40716" w:rsidRDefault="0095313B">
            <w:pPr>
              <w:pStyle w:val="20"/>
              <w:framePr w:w="14587" w:h="9096" w:wrap="none" w:vAnchor="page" w:hAnchor="page" w:x="1457" w:y="1171"/>
              <w:shd w:val="clear" w:color="auto" w:fill="auto"/>
              <w:spacing w:line="259" w:lineRule="exact"/>
              <w:ind w:firstLine="640"/>
              <w:jc w:val="left"/>
            </w:pPr>
            <w:r>
              <w:rPr>
                <w:rStyle w:val="211pt"/>
              </w:rPr>
              <w:t>время нахождения на военной службе по контракту из расчета один день военной службы за один день работы, а время нахождения на воен</w:t>
            </w:r>
            <w:r>
              <w:rPr>
                <w:rStyle w:val="211pt"/>
              </w:rPr>
              <w:softHyphen/>
              <w:t>ной службе по призыву - один день военной службы за два дня работы;</w:t>
            </w:r>
          </w:p>
          <w:p w:rsidR="00C40716" w:rsidRDefault="0095313B">
            <w:pPr>
              <w:pStyle w:val="20"/>
              <w:framePr w:w="14587" w:h="9096" w:wrap="none" w:vAnchor="page" w:hAnchor="page" w:x="1457" w:y="1171"/>
              <w:shd w:val="clear" w:color="auto" w:fill="auto"/>
              <w:spacing w:line="259" w:lineRule="exact"/>
              <w:ind w:firstLine="640"/>
              <w:jc w:val="left"/>
            </w:pPr>
            <w:r>
              <w:rPr>
                <w:rStyle w:val="211pt"/>
              </w:rPr>
              <w:t>время работы в должности заведующего фильмотекой и методиста фильмотеки;</w:t>
            </w:r>
          </w:p>
          <w:p w:rsidR="00C40716" w:rsidRDefault="0095313B">
            <w:pPr>
              <w:pStyle w:val="20"/>
              <w:framePr w:w="14587" w:h="9096" w:wrap="none" w:vAnchor="page" w:hAnchor="page" w:x="1457" w:y="1171"/>
              <w:shd w:val="clear" w:color="auto" w:fill="auto"/>
              <w:spacing w:line="259" w:lineRule="exact"/>
              <w:ind w:firstLine="640"/>
              <w:jc w:val="both"/>
            </w:pPr>
            <w:r>
              <w:rPr>
                <w:rStyle w:val="211pt"/>
              </w:rPr>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w:t>
            </w:r>
            <w:r>
              <w:rPr>
                <w:rStyle w:val="211pt"/>
              </w:rPr>
              <w:softHyphen/>
              <w:t>ность:</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558" w:y="636"/>
        <w:shd w:val="clear" w:color="auto" w:fill="auto"/>
        <w:spacing w:line="240" w:lineRule="exact"/>
      </w:pPr>
      <w:r>
        <w:rPr>
          <w:rStyle w:val="aa"/>
        </w:rPr>
        <w:lastRenderedPageBreak/>
        <w:t>27</w:t>
      </w:r>
    </w:p>
    <w:p w:rsidR="00C40716" w:rsidRDefault="001A5FB3">
      <w:pPr>
        <w:framePr w:wrap="none" w:vAnchor="page" w:hAnchor="page" w:x="1473" w:y="1194"/>
        <w:rPr>
          <w:sz w:val="2"/>
          <w:szCs w:val="2"/>
        </w:rPr>
      </w:pPr>
      <w:r>
        <w:rPr>
          <w:noProof/>
          <w:lang w:bidi="ar-SA"/>
        </w:rPr>
        <w:drawing>
          <wp:inline distT="0" distB="0" distL="0" distR="0">
            <wp:extent cx="9201150" cy="419100"/>
            <wp:effectExtent l="0" t="0" r="0" b="0"/>
            <wp:docPr id="18" name="Рисунок 18" descr="image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image1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9201150" cy="419100"/>
                    </a:xfrm>
                    <a:prstGeom prst="rect">
                      <a:avLst/>
                    </a:prstGeom>
                    <a:noFill/>
                    <a:ln>
                      <a:noFill/>
                    </a:ln>
                  </pic:spPr>
                </pic:pic>
              </a:graphicData>
            </a:graphic>
          </wp:inline>
        </w:drawing>
      </w:r>
    </w:p>
    <w:p w:rsidR="00C40716" w:rsidRDefault="0095313B">
      <w:pPr>
        <w:pStyle w:val="73"/>
        <w:framePr w:w="14381" w:h="850" w:hRule="exact" w:wrap="none" w:vAnchor="page" w:hAnchor="page" w:x="1540" w:y="1770"/>
        <w:shd w:val="clear" w:color="auto" w:fill="auto"/>
      </w:pPr>
      <w:r>
        <w:t>время службы в Вооруженных Силах СССР и Российской Федерации на должностях офицерского, сержантского, старшинского составов, прапорщиков и мичманов (в том числе в войсках МВД, в войсках и органах безопасности), кроме времени нахождения на военной службе по контракту и по призыву;</w:t>
      </w:r>
    </w:p>
    <w:p w:rsidR="00C40716" w:rsidRDefault="0095313B">
      <w:pPr>
        <w:pStyle w:val="100"/>
        <w:framePr w:w="14395" w:h="1614" w:hRule="exact" w:wrap="none" w:vAnchor="page" w:hAnchor="page" w:x="1531" w:y="2561"/>
        <w:shd w:val="clear" w:color="auto" w:fill="auto"/>
        <w:spacing w:line="259" w:lineRule="exact"/>
        <w:ind w:firstLine="580"/>
      </w:pPr>
      <w:proofErr w:type="gramStart"/>
      <w:r>
        <w:t>время работы на руководящих, инспекторских, инструкторских и других должностях специалистов в аппаратах Территориальных организа</w:t>
      </w:r>
      <w:r>
        <w:softHyphen/>
        <w:t>ций (комитетах, советах) профсоюза работников народного образования и науки Российской Федерации (просвещения, высшей школы и научных организаций); на выборных должностях в профсоюзных органах; на инструкторских и методических должностях в педагогических обществах и правлениях Детского фонда; в должности директора (заведующего) Дома учителя (работника народного образования, профтехобразования);</w:t>
      </w:r>
      <w:proofErr w:type="gramEnd"/>
      <w:r>
        <w:t xml:space="preserve"> </w:t>
      </w:r>
      <w:proofErr w:type="gramStart"/>
      <w:r>
        <w:t>ко</w:t>
      </w:r>
      <w:r>
        <w:softHyphen/>
        <w:t>миссиях</w:t>
      </w:r>
      <w:proofErr w:type="gramEnd"/>
      <w:r>
        <w:t xml:space="preserve">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 дел.</w:t>
      </w:r>
    </w:p>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5837" w:y="834"/>
        <w:shd w:val="clear" w:color="auto" w:fill="auto"/>
        <w:spacing w:line="240" w:lineRule="exact"/>
      </w:pPr>
      <w:r>
        <w:rPr>
          <w:rStyle w:val="aa"/>
        </w:rPr>
        <w:lastRenderedPageBreak/>
        <w:t>28</w:t>
      </w:r>
    </w:p>
    <w:p w:rsidR="00C40716" w:rsidRDefault="0095313B">
      <w:pPr>
        <w:pStyle w:val="20"/>
        <w:framePr w:w="9653" w:h="13919" w:hRule="exact" w:wrap="none" w:vAnchor="page" w:hAnchor="page" w:x="1162" w:y="1390"/>
        <w:numPr>
          <w:ilvl w:val="0"/>
          <w:numId w:val="73"/>
        </w:numPr>
        <w:shd w:val="clear" w:color="auto" w:fill="auto"/>
        <w:tabs>
          <w:tab w:val="left" w:pos="1374"/>
        </w:tabs>
        <w:spacing w:line="307" w:lineRule="exact"/>
        <w:ind w:firstLine="700"/>
        <w:jc w:val="both"/>
      </w:pPr>
      <w:r>
        <w:t>В стаж педагогической работы отдельных категорий педагогических ра</w:t>
      </w:r>
      <w:r>
        <w:softHyphen/>
        <w:t>ботников засчитывается время работы в организациях и время службы в Вооружен</w:t>
      </w:r>
      <w:r>
        <w:softHyphen/>
        <w:t>ных Силах СССР и Российской Федерации по специальности (профессии), соответ</w:t>
      </w:r>
      <w:r>
        <w:softHyphen/>
        <w:t>ствующей профилю работы в образовательной организации или профилю преподава</w:t>
      </w:r>
      <w:r>
        <w:softHyphen/>
        <w:t>емого предмета (курса, дисциплины, кружка):</w:t>
      </w:r>
    </w:p>
    <w:p w:rsidR="00C40716" w:rsidRDefault="0095313B">
      <w:pPr>
        <w:pStyle w:val="20"/>
        <w:framePr w:w="9653" w:h="13919" w:hRule="exact" w:wrap="none" w:vAnchor="page" w:hAnchor="page" w:x="1162" w:y="1390"/>
        <w:shd w:val="clear" w:color="auto" w:fill="auto"/>
        <w:spacing w:line="307" w:lineRule="exact"/>
        <w:ind w:firstLine="700"/>
        <w:jc w:val="both"/>
      </w:pPr>
      <w:r>
        <w:t>преподавателям-организаторам (основ безопасности жизнедеятельности, до</w:t>
      </w:r>
      <w:r>
        <w:softHyphen/>
        <w:t>призывной подготовки);</w:t>
      </w:r>
    </w:p>
    <w:p w:rsidR="00C40716" w:rsidRDefault="0095313B">
      <w:pPr>
        <w:pStyle w:val="20"/>
        <w:framePr w:w="9653" w:h="13919" w:hRule="exact" w:wrap="none" w:vAnchor="page" w:hAnchor="page" w:x="1162" w:y="1390"/>
        <w:shd w:val="clear" w:color="auto" w:fill="auto"/>
        <w:spacing w:line="307" w:lineRule="exact"/>
        <w:ind w:firstLine="700"/>
        <w:jc w:val="both"/>
      </w:pPr>
      <w:r>
        <w:t>учителям и преподавателям физического воспитания, руководителям физиче</w:t>
      </w:r>
      <w:r>
        <w:softHyphen/>
        <w:t>ского воспитания, инструкторам по физкультуре, инструкторам-методистам (стар</w:t>
      </w:r>
      <w:r>
        <w:softHyphen/>
        <w:t>шим инструкторам-методистам), тренерам-преподавателям (старшим тренерам-пр</w:t>
      </w:r>
      <w:proofErr w:type="gramStart"/>
      <w:r>
        <w:t>е-</w:t>
      </w:r>
      <w:proofErr w:type="gramEnd"/>
      <w:r>
        <w:t xml:space="preserve"> подавателям);</w:t>
      </w:r>
    </w:p>
    <w:p w:rsidR="00C40716" w:rsidRDefault="0095313B">
      <w:pPr>
        <w:pStyle w:val="20"/>
        <w:framePr w:w="9653" w:h="13919" w:hRule="exact" w:wrap="none" w:vAnchor="page" w:hAnchor="page" w:x="1162" w:y="1390"/>
        <w:shd w:val="clear" w:color="auto" w:fill="auto"/>
        <w:spacing w:line="307" w:lineRule="exact"/>
        <w:ind w:firstLine="700"/>
        <w:jc w:val="both"/>
      </w:pPr>
      <w:proofErr w:type="gramStart"/>
      <w:r>
        <w:t>учителям, преподавателям трудового (профессионального) обучения, техноло</w:t>
      </w:r>
      <w:r>
        <w:softHyphen/>
        <w:t>гии, черчения, изобразительного искусства, информатики, специальных дисциплин, в том числе специальных дисциплин общеобразовательных организаций (классов) с углубленным изучением отдельных предметов;</w:t>
      </w:r>
      <w:proofErr w:type="gramEnd"/>
    </w:p>
    <w:p w:rsidR="00C40716" w:rsidRDefault="0095313B">
      <w:pPr>
        <w:pStyle w:val="20"/>
        <w:framePr w:w="9653" w:h="13919" w:hRule="exact" w:wrap="none" w:vAnchor="page" w:hAnchor="page" w:x="1162" w:y="1390"/>
        <w:shd w:val="clear" w:color="auto" w:fill="auto"/>
        <w:spacing w:line="307" w:lineRule="exact"/>
        <w:ind w:firstLine="700"/>
        <w:jc w:val="both"/>
      </w:pPr>
      <w:r>
        <w:t>мастерам производственного обучения;</w:t>
      </w:r>
    </w:p>
    <w:p w:rsidR="00C40716" w:rsidRDefault="0095313B">
      <w:pPr>
        <w:pStyle w:val="20"/>
        <w:framePr w:w="9653" w:h="13919" w:hRule="exact" w:wrap="none" w:vAnchor="page" w:hAnchor="page" w:x="1162" w:y="1390"/>
        <w:shd w:val="clear" w:color="auto" w:fill="auto"/>
        <w:spacing w:line="307" w:lineRule="exact"/>
        <w:ind w:firstLine="700"/>
        <w:jc w:val="both"/>
      </w:pPr>
      <w:r>
        <w:t>педагогам дополнительного образования;</w:t>
      </w:r>
    </w:p>
    <w:p w:rsidR="00C40716" w:rsidRDefault="0095313B">
      <w:pPr>
        <w:pStyle w:val="20"/>
        <w:framePr w:w="9653" w:h="13919" w:hRule="exact" w:wrap="none" w:vAnchor="page" w:hAnchor="page" w:x="1162" w:y="1390"/>
        <w:shd w:val="clear" w:color="auto" w:fill="auto"/>
        <w:spacing w:line="307" w:lineRule="exact"/>
        <w:ind w:firstLine="700"/>
        <w:jc w:val="both"/>
      </w:pPr>
      <w:r>
        <w:t>педагогическим работникам экспериментальных образовательных организа</w:t>
      </w:r>
      <w:r>
        <w:softHyphen/>
        <w:t>ций;</w:t>
      </w:r>
    </w:p>
    <w:p w:rsidR="00C40716" w:rsidRDefault="0095313B">
      <w:pPr>
        <w:pStyle w:val="20"/>
        <w:framePr w:w="9653" w:h="13919" w:hRule="exact" w:wrap="none" w:vAnchor="page" w:hAnchor="page" w:x="1162" w:y="1390"/>
        <w:shd w:val="clear" w:color="auto" w:fill="auto"/>
        <w:spacing w:line="307" w:lineRule="exact"/>
        <w:ind w:firstLine="700"/>
        <w:jc w:val="both"/>
      </w:pPr>
      <w:r>
        <w:t>педагогам-психологам;</w:t>
      </w:r>
    </w:p>
    <w:p w:rsidR="00C40716" w:rsidRDefault="0095313B">
      <w:pPr>
        <w:pStyle w:val="20"/>
        <w:framePr w:w="9653" w:h="13919" w:hRule="exact" w:wrap="none" w:vAnchor="page" w:hAnchor="page" w:x="1162" w:y="1390"/>
        <w:shd w:val="clear" w:color="auto" w:fill="auto"/>
        <w:spacing w:line="307" w:lineRule="exact"/>
        <w:ind w:firstLine="700"/>
        <w:jc w:val="both"/>
      </w:pPr>
      <w:r>
        <w:t>методистам;</w:t>
      </w:r>
    </w:p>
    <w:p w:rsidR="00C40716" w:rsidRDefault="0095313B">
      <w:pPr>
        <w:pStyle w:val="20"/>
        <w:framePr w:w="9653" w:h="13919" w:hRule="exact" w:wrap="none" w:vAnchor="page" w:hAnchor="page" w:x="1162" w:y="1390"/>
        <w:shd w:val="clear" w:color="auto" w:fill="auto"/>
        <w:spacing w:line="307" w:lineRule="exact"/>
        <w:ind w:firstLine="700"/>
        <w:jc w:val="both"/>
      </w:pPr>
      <w:r>
        <w:t>педагогическим работникам организаций среднего профессионального образо</w:t>
      </w:r>
      <w:r>
        <w:softHyphen/>
        <w:t>вания по программам подготовки специалистов среднего звена (отделений) культуры и искусства, музыкально-педагогических, художественно-графических, музыкаль</w:t>
      </w:r>
      <w:r>
        <w:softHyphen/>
        <w:t>ных;</w:t>
      </w:r>
    </w:p>
    <w:p w:rsidR="00C40716" w:rsidRDefault="0095313B">
      <w:pPr>
        <w:pStyle w:val="20"/>
        <w:framePr w:w="9653" w:h="13919" w:hRule="exact" w:wrap="none" w:vAnchor="page" w:hAnchor="page" w:x="1162" w:y="1390"/>
        <w:shd w:val="clear" w:color="auto" w:fill="auto"/>
        <w:spacing w:line="307" w:lineRule="exact"/>
        <w:ind w:firstLine="700"/>
        <w:jc w:val="both"/>
      </w:pPr>
      <w:r>
        <w:t>преподавателям организаций дополнительного образования детей (культуры и искусства, в том числе музыкальных и художественных), преподавателям специаль</w:t>
      </w:r>
      <w:r>
        <w:softHyphen/>
        <w:t>ных дисциплин музыкальных и художественных общеобразовательных организаций, преподавателям музыкальных дисциплин педагогических училищ (педагогических колледжей), учителям музыки, музыкальным руководителям, концертмейстерам.</w:t>
      </w:r>
    </w:p>
    <w:p w:rsidR="00C40716" w:rsidRDefault="0095313B">
      <w:pPr>
        <w:pStyle w:val="20"/>
        <w:framePr w:w="9653" w:h="13919" w:hRule="exact" w:wrap="none" w:vAnchor="page" w:hAnchor="page" w:x="1162" w:y="1390"/>
        <w:numPr>
          <w:ilvl w:val="0"/>
          <w:numId w:val="73"/>
        </w:numPr>
        <w:shd w:val="clear" w:color="auto" w:fill="auto"/>
        <w:tabs>
          <w:tab w:val="left" w:pos="1364"/>
        </w:tabs>
        <w:spacing w:line="307" w:lineRule="exact"/>
        <w:ind w:firstLine="700"/>
        <w:jc w:val="both"/>
      </w:pPr>
      <w:r>
        <w:t>Воспитателям (старшим воспитателям) дошкольных образовательных ор</w:t>
      </w:r>
      <w:r>
        <w:softHyphen/>
        <w:t>ганизаций, домов ребенка в педагогический стаж включается время работы в долж</w:t>
      </w:r>
      <w:r>
        <w:softHyphen/>
        <w:t>ности медицинской сестры ясельной группы дошкольных образовательных организа</w:t>
      </w:r>
      <w:r>
        <w:softHyphen/>
        <w:t>ций, постовой медсестры домов ребенка, а воспитателям ясельных групп - время ра</w:t>
      </w:r>
      <w:r>
        <w:softHyphen/>
        <w:t>боты на медицинских должностях.</w:t>
      </w:r>
    </w:p>
    <w:p w:rsidR="00C40716" w:rsidRDefault="0095313B">
      <w:pPr>
        <w:pStyle w:val="20"/>
        <w:framePr w:w="9653" w:h="13919" w:hRule="exact" w:wrap="none" w:vAnchor="page" w:hAnchor="page" w:x="1162" w:y="1390"/>
        <w:numPr>
          <w:ilvl w:val="0"/>
          <w:numId w:val="73"/>
        </w:numPr>
        <w:shd w:val="clear" w:color="auto" w:fill="auto"/>
        <w:tabs>
          <w:tab w:val="left" w:pos="1369"/>
        </w:tabs>
        <w:spacing w:line="307" w:lineRule="exact"/>
        <w:ind w:firstLine="700"/>
        <w:jc w:val="both"/>
      </w:pPr>
      <w:r>
        <w:t>Время работы в должностях помощника воспитателя и младшего воспи</w:t>
      </w:r>
      <w:r>
        <w:softHyphen/>
        <w:t>тателя засчитывается в стаж педагогической работы при условии, если в период ра</w:t>
      </w:r>
      <w:r>
        <w:softHyphen/>
        <w:t>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w:t>
      </w:r>
      <w:r>
        <w:softHyphen/>
        <w:t>вательной организации.</w:t>
      </w:r>
    </w:p>
    <w:p w:rsidR="00C40716" w:rsidRDefault="0095313B">
      <w:pPr>
        <w:pStyle w:val="20"/>
        <w:framePr w:w="9653" w:h="13919" w:hRule="exact" w:wrap="none" w:vAnchor="page" w:hAnchor="page" w:x="1162" w:y="1390"/>
        <w:numPr>
          <w:ilvl w:val="0"/>
          <w:numId w:val="73"/>
        </w:numPr>
        <w:shd w:val="clear" w:color="auto" w:fill="auto"/>
        <w:tabs>
          <w:tab w:val="left" w:pos="1359"/>
        </w:tabs>
        <w:spacing w:line="307" w:lineRule="exact"/>
        <w:ind w:firstLine="700"/>
        <w:jc w:val="both"/>
      </w:pPr>
      <w:r>
        <w:t>Работникам учреждений и организаций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18" w:y="862"/>
        <w:shd w:val="clear" w:color="auto" w:fill="auto"/>
        <w:spacing w:line="240" w:lineRule="exact"/>
      </w:pPr>
      <w:r>
        <w:rPr>
          <w:rStyle w:val="aa"/>
        </w:rPr>
        <w:lastRenderedPageBreak/>
        <w:t>29</w:t>
      </w:r>
    </w:p>
    <w:p w:rsidR="00C40716" w:rsidRDefault="0095313B">
      <w:pPr>
        <w:pStyle w:val="20"/>
        <w:framePr w:w="9624" w:h="7745" w:hRule="exact" w:wrap="none" w:vAnchor="page" w:hAnchor="page" w:x="1177" w:y="1404"/>
        <w:shd w:val="clear" w:color="auto" w:fill="auto"/>
        <w:spacing w:line="307" w:lineRule="exact"/>
        <w:ind w:firstLine="700"/>
        <w:jc w:val="both"/>
      </w:pPr>
      <w:r>
        <w:t>При этом в педагогический стаж засчитываются только те месяцы, в течение которых выполнялась педагогическая работа.</w:t>
      </w:r>
    </w:p>
    <w:p w:rsidR="00C40716" w:rsidRDefault="0095313B">
      <w:pPr>
        <w:pStyle w:val="20"/>
        <w:framePr w:w="9624" w:h="7745" w:hRule="exact" w:wrap="none" w:vAnchor="page" w:hAnchor="page" w:x="1177" w:y="1404"/>
        <w:numPr>
          <w:ilvl w:val="0"/>
          <w:numId w:val="73"/>
        </w:numPr>
        <w:shd w:val="clear" w:color="auto" w:fill="auto"/>
        <w:tabs>
          <w:tab w:val="left" w:pos="1383"/>
        </w:tabs>
        <w:spacing w:line="307" w:lineRule="exact"/>
        <w:ind w:firstLine="700"/>
        <w:jc w:val="both"/>
      </w:pPr>
      <w:r>
        <w:t>Право решать конкретные вопросы о соответствии работы в учреждениях, организациях и службы в Вооруженных Силах СССР и Российской Федерации про</w:t>
      </w:r>
      <w:r>
        <w:softHyphen/>
        <w:t>филю работы, преподаваемого предмета (курса, дисциплины, кружка) предоставля</w:t>
      </w:r>
      <w:r>
        <w:softHyphen/>
        <w:t>ется руководителю образовательной организации по согласованию с профсоюзным органом.</w:t>
      </w:r>
    </w:p>
    <w:p w:rsidR="00C40716" w:rsidRDefault="0095313B">
      <w:pPr>
        <w:pStyle w:val="20"/>
        <w:framePr w:w="9624" w:h="7745" w:hRule="exact" w:wrap="none" w:vAnchor="page" w:hAnchor="page" w:x="1177" w:y="1404"/>
        <w:numPr>
          <w:ilvl w:val="0"/>
          <w:numId w:val="74"/>
        </w:numPr>
        <w:shd w:val="clear" w:color="auto" w:fill="auto"/>
        <w:tabs>
          <w:tab w:val="left" w:pos="985"/>
        </w:tabs>
        <w:spacing w:line="307" w:lineRule="exact"/>
        <w:ind w:firstLine="700"/>
        <w:jc w:val="both"/>
      </w:pPr>
      <w:r>
        <w:t>Размеры и порядок установления выплат стимулирующего характера работ</w:t>
      </w:r>
      <w:r>
        <w:softHyphen/>
        <w:t>никам культуры профессиональных образовательных организаций:</w:t>
      </w:r>
    </w:p>
    <w:p w:rsidR="00C40716" w:rsidRDefault="0095313B">
      <w:pPr>
        <w:pStyle w:val="20"/>
        <w:framePr w:w="9624" w:h="7745" w:hRule="exact" w:wrap="none" w:vAnchor="page" w:hAnchor="page" w:x="1177" w:y="1404"/>
        <w:numPr>
          <w:ilvl w:val="1"/>
          <w:numId w:val="74"/>
        </w:numPr>
        <w:shd w:val="clear" w:color="auto" w:fill="auto"/>
        <w:tabs>
          <w:tab w:val="left" w:pos="1187"/>
        </w:tabs>
        <w:spacing w:after="338" w:line="307" w:lineRule="exact"/>
        <w:ind w:firstLine="700"/>
        <w:jc w:val="both"/>
      </w:pPr>
      <w:r>
        <w:t>Выплаты за квалификационную категорию предоставляются работникам, занятым по специальностям, предусматривающим в соответствии с тарифно-квали</w:t>
      </w:r>
      <w:r>
        <w:softHyphen/>
        <w:t>фикационными характеристиками присвоение квалификационных категорий по ито</w:t>
      </w:r>
      <w:r>
        <w:softHyphen/>
        <w:t>гам аттестации в разрезе профессионально-квалификационных групп. Выплаты за квалификационную категорию рассчитываются по формуле:</w:t>
      </w:r>
    </w:p>
    <w:p w:rsidR="00C40716" w:rsidRDefault="0095313B">
      <w:pPr>
        <w:pStyle w:val="50"/>
        <w:framePr w:w="9624" w:h="7745" w:hRule="exact" w:wrap="none" w:vAnchor="page" w:hAnchor="page" w:x="1177" w:y="1404"/>
        <w:shd w:val="clear" w:color="auto" w:fill="auto"/>
        <w:spacing w:after="0" w:line="260" w:lineRule="exact"/>
      </w:pPr>
      <w:r>
        <w:rPr>
          <w:lang w:val="ru-RU" w:eastAsia="ru-RU" w:bidi="ru-RU"/>
        </w:rPr>
        <w:t xml:space="preserve">&amp;кк </w:t>
      </w:r>
      <w:r>
        <w:rPr>
          <w:vertAlign w:val="superscript"/>
          <w:lang w:val="ru-RU" w:eastAsia="ru-RU" w:bidi="ru-RU"/>
        </w:rPr>
        <w:t>=</w:t>
      </w:r>
      <w:r>
        <w:rPr>
          <w:lang w:val="ru-RU" w:eastAsia="ru-RU" w:bidi="ru-RU"/>
        </w:rPr>
        <w:t xml:space="preserve"> </w:t>
      </w:r>
      <w:r>
        <w:t>Od</w:t>
      </w:r>
      <w:r>
        <w:rPr>
          <w:rStyle w:val="5TimesNewRoman"/>
          <w:rFonts w:eastAsia="Cambria"/>
          <w:lang w:val="en-US" w:eastAsia="en-US" w:bidi="en-US"/>
        </w:rPr>
        <w:t xml:space="preserve"> </w:t>
      </w:r>
      <w:r>
        <w:rPr>
          <w:rStyle w:val="5TimesNewRoman"/>
          <w:rFonts w:eastAsia="Cambria"/>
        </w:rPr>
        <w:t xml:space="preserve">* </w:t>
      </w:r>
      <w:r>
        <w:t>D</w:t>
      </w:r>
      <w:r>
        <w:rPr>
          <w:vertAlign w:val="subscript"/>
        </w:rPr>
        <w:t>kk</w:t>
      </w:r>
      <w:r>
        <w:t>,</w:t>
      </w:r>
    </w:p>
    <w:p w:rsidR="00C40716" w:rsidRDefault="0095313B">
      <w:pPr>
        <w:pStyle w:val="20"/>
        <w:framePr w:w="9624" w:h="7745" w:hRule="exact" w:wrap="none" w:vAnchor="page" w:hAnchor="page" w:x="1177" w:y="1404"/>
        <w:shd w:val="clear" w:color="auto" w:fill="auto"/>
        <w:spacing w:line="302" w:lineRule="exact"/>
        <w:ind w:firstLine="700"/>
        <w:jc w:val="both"/>
      </w:pPr>
      <w:r>
        <w:t>где:</w:t>
      </w:r>
    </w:p>
    <w:p w:rsidR="00C40716" w:rsidRDefault="0095313B">
      <w:pPr>
        <w:pStyle w:val="20"/>
        <w:framePr w:w="9624" w:h="7745" w:hRule="exact" w:wrap="none" w:vAnchor="page" w:hAnchor="page" w:x="1177" w:y="1404"/>
        <w:shd w:val="clear" w:color="auto" w:fill="auto"/>
        <w:spacing w:line="302" w:lineRule="exact"/>
        <w:ind w:firstLine="700"/>
        <w:jc w:val="both"/>
      </w:pPr>
      <w:r>
        <w:rPr>
          <w:rStyle w:val="2Cambria"/>
          <w:lang w:val="ru-RU" w:eastAsia="ru-RU" w:bidi="ru-RU"/>
        </w:rPr>
        <w:t>В</w:t>
      </w:r>
      <w:r>
        <w:rPr>
          <w:rStyle w:val="2Cambria"/>
          <w:vertAlign w:val="subscript"/>
          <w:lang w:val="ru-RU" w:eastAsia="ru-RU" w:bidi="ru-RU"/>
        </w:rPr>
        <w:t>кк</w:t>
      </w:r>
      <w:r>
        <w:t xml:space="preserve"> - выплата за квалификационную категорию;</w:t>
      </w:r>
    </w:p>
    <w:p w:rsidR="00C40716" w:rsidRDefault="0095313B">
      <w:pPr>
        <w:pStyle w:val="20"/>
        <w:framePr w:w="9624" w:h="7745" w:hRule="exact" w:wrap="none" w:vAnchor="page" w:hAnchor="page" w:x="1177" w:y="1404"/>
        <w:shd w:val="clear" w:color="auto" w:fill="auto"/>
        <w:spacing w:line="302" w:lineRule="exact"/>
        <w:ind w:firstLine="700"/>
        <w:jc w:val="both"/>
      </w:pPr>
      <w:proofErr w:type="gramStart"/>
      <w:r>
        <w:rPr>
          <w:rStyle w:val="2Cambria"/>
        </w:rPr>
        <w:t>O</w:t>
      </w:r>
      <w:r>
        <w:rPr>
          <w:rStyle w:val="2Cambria"/>
          <w:vertAlign w:val="subscript"/>
        </w:rPr>
        <w:t>d</w:t>
      </w:r>
      <w:proofErr w:type="gramEnd"/>
      <w:r w:rsidRPr="0095313B">
        <w:rPr>
          <w:lang w:eastAsia="en-US" w:bidi="en-US"/>
        </w:rPr>
        <w:t xml:space="preserve"> </w:t>
      </w:r>
      <w:r>
        <w:t>- должностной оклад работников культуры профессиональных образова</w:t>
      </w:r>
      <w:r>
        <w:softHyphen/>
        <w:t>тельных организаций;</w:t>
      </w:r>
    </w:p>
    <w:p w:rsidR="00C40716" w:rsidRDefault="0095313B">
      <w:pPr>
        <w:pStyle w:val="20"/>
        <w:framePr w:w="9624" w:h="7745" w:hRule="exact" w:wrap="none" w:vAnchor="page" w:hAnchor="page" w:x="1177" w:y="1404"/>
        <w:shd w:val="clear" w:color="auto" w:fill="auto"/>
        <w:spacing w:line="302" w:lineRule="exact"/>
        <w:ind w:firstLine="700"/>
        <w:jc w:val="both"/>
      </w:pPr>
      <w:proofErr w:type="gramStart"/>
      <w:r>
        <w:rPr>
          <w:rStyle w:val="2Cambria"/>
        </w:rPr>
        <w:t>D</w:t>
      </w:r>
      <w:r>
        <w:rPr>
          <w:rStyle w:val="2Cambria"/>
          <w:vertAlign w:val="subscript"/>
        </w:rPr>
        <w:t>kk</w:t>
      </w:r>
      <w:r w:rsidRPr="0095313B">
        <w:rPr>
          <w:lang w:eastAsia="en-US" w:bidi="en-US"/>
        </w:rPr>
        <w:t xml:space="preserve"> </w:t>
      </w:r>
      <w:r>
        <w:t>- размер надбавки за квалификационную категорию, который приведен в таблице 6.</w:t>
      </w:r>
      <w:proofErr w:type="gramEnd"/>
    </w:p>
    <w:p w:rsidR="00C40716" w:rsidRDefault="0095313B">
      <w:pPr>
        <w:pStyle w:val="20"/>
        <w:framePr w:w="9624" w:h="7745" w:hRule="exact" w:wrap="none" w:vAnchor="page" w:hAnchor="page" w:x="1177" w:y="1404"/>
        <w:shd w:val="clear" w:color="auto" w:fill="auto"/>
        <w:spacing w:line="302" w:lineRule="exact"/>
        <w:ind w:firstLine="700"/>
        <w:jc w:val="both"/>
      </w:pPr>
      <w:r>
        <w:t>Изменение (установление) выплат за квалификационную категорию произво</w:t>
      </w:r>
      <w:r>
        <w:softHyphen/>
        <w:t>дится согласно дате приказа органа (учреждения), при котором создана аттестацион</w:t>
      </w:r>
      <w:r>
        <w:softHyphen/>
        <w:t>ная комиссия.</w:t>
      </w:r>
    </w:p>
    <w:p w:rsidR="00C40716" w:rsidRDefault="0095313B">
      <w:pPr>
        <w:pStyle w:val="a7"/>
        <w:framePr w:wrap="none" w:vAnchor="page" w:hAnchor="page" w:x="9620" w:y="9429"/>
        <w:shd w:val="clear" w:color="auto" w:fill="auto"/>
        <w:spacing w:line="260" w:lineRule="exact"/>
        <w:jc w:val="left"/>
      </w:pPr>
      <w:r>
        <w:t>Таблица 6</w:t>
      </w:r>
    </w:p>
    <w:p w:rsidR="00C40716" w:rsidRDefault="0095313B">
      <w:pPr>
        <w:pStyle w:val="a7"/>
        <w:framePr w:wrap="none" w:vAnchor="page" w:hAnchor="page" w:x="3015" w:y="10053"/>
        <w:shd w:val="clear" w:color="auto" w:fill="auto"/>
        <w:spacing w:line="260" w:lineRule="exact"/>
        <w:jc w:val="left"/>
      </w:pPr>
      <w:r>
        <w:t>Размеры надбавок за квалификационную категорию</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4910"/>
        <w:gridCol w:w="4685"/>
      </w:tblGrid>
      <w:tr w:rsidR="00C40716">
        <w:trPr>
          <w:trHeight w:hRule="exact" w:val="523"/>
        </w:trPr>
        <w:tc>
          <w:tcPr>
            <w:tcW w:w="4910" w:type="dxa"/>
            <w:tcBorders>
              <w:top w:val="single" w:sz="4" w:space="0" w:color="auto"/>
              <w:left w:val="single" w:sz="4" w:space="0" w:color="auto"/>
            </w:tcBorders>
            <w:shd w:val="clear" w:color="auto" w:fill="FFFFFF"/>
            <w:vAlign w:val="bottom"/>
          </w:tcPr>
          <w:p w:rsidR="00C40716" w:rsidRDefault="0095313B">
            <w:pPr>
              <w:pStyle w:val="20"/>
              <w:framePr w:w="9595" w:h="2390" w:wrap="none" w:vAnchor="page" w:hAnchor="page" w:x="1201" w:y="10645"/>
              <w:shd w:val="clear" w:color="auto" w:fill="auto"/>
              <w:spacing w:line="260" w:lineRule="exact"/>
              <w:ind w:firstLine="0"/>
            </w:pPr>
            <w:r>
              <w:t>Квалификационная категория</w:t>
            </w:r>
          </w:p>
        </w:tc>
        <w:tc>
          <w:tcPr>
            <w:tcW w:w="4685"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5" w:h="2390" w:wrap="none" w:vAnchor="page" w:hAnchor="page" w:x="1201" w:y="10645"/>
              <w:shd w:val="clear" w:color="auto" w:fill="auto"/>
              <w:spacing w:line="260" w:lineRule="exact"/>
              <w:ind w:firstLine="0"/>
            </w:pPr>
            <w:r>
              <w:t>Размер надбавки, процентов</w:t>
            </w:r>
          </w:p>
        </w:tc>
      </w:tr>
      <w:tr w:rsidR="00C40716">
        <w:trPr>
          <w:trHeight w:hRule="exact" w:val="826"/>
        </w:trPr>
        <w:tc>
          <w:tcPr>
            <w:tcW w:w="9595"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5" w:h="2390" w:wrap="none" w:vAnchor="page" w:hAnchor="page" w:x="1201" w:y="10645"/>
              <w:shd w:val="clear" w:color="auto" w:fill="auto"/>
              <w:spacing w:line="307" w:lineRule="exact"/>
              <w:ind w:firstLine="0"/>
            </w:pPr>
            <w:r>
              <w:t>Профессиональная квалификационная группа «Должности работников культуры, искусства и кинематографии ведущего звена»</w:t>
            </w:r>
          </w:p>
        </w:tc>
      </w:tr>
      <w:tr w:rsidR="00C40716">
        <w:trPr>
          <w:trHeight w:hRule="exact" w:val="514"/>
        </w:trPr>
        <w:tc>
          <w:tcPr>
            <w:tcW w:w="4910" w:type="dxa"/>
            <w:tcBorders>
              <w:top w:val="single" w:sz="4" w:space="0" w:color="auto"/>
              <w:left w:val="single" w:sz="4" w:space="0" w:color="auto"/>
            </w:tcBorders>
            <w:shd w:val="clear" w:color="auto" w:fill="FFFFFF"/>
            <w:vAlign w:val="bottom"/>
          </w:tcPr>
          <w:p w:rsidR="00C40716" w:rsidRDefault="0095313B">
            <w:pPr>
              <w:pStyle w:val="20"/>
              <w:framePr w:w="9595" w:h="2390" w:wrap="none" w:vAnchor="page" w:hAnchor="page" w:x="1201" w:y="10645"/>
              <w:shd w:val="clear" w:color="auto" w:fill="auto"/>
              <w:spacing w:line="260" w:lineRule="exact"/>
              <w:ind w:firstLine="0"/>
              <w:jc w:val="left"/>
            </w:pPr>
            <w:r>
              <w:t>Первая квалификационная категория</w:t>
            </w:r>
          </w:p>
        </w:tc>
        <w:tc>
          <w:tcPr>
            <w:tcW w:w="4685"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5" w:h="2390" w:wrap="none" w:vAnchor="page" w:hAnchor="page" w:x="1201" w:y="10645"/>
              <w:shd w:val="clear" w:color="auto" w:fill="auto"/>
              <w:spacing w:line="260" w:lineRule="exact"/>
              <w:ind w:firstLine="0"/>
            </w:pPr>
            <w:r>
              <w:t>7,5</w:t>
            </w:r>
          </w:p>
        </w:tc>
      </w:tr>
      <w:tr w:rsidR="00C40716">
        <w:trPr>
          <w:trHeight w:hRule="exact" w:val="528"/>
        </w:trPr>
        <w:tc>
          <w:tcPr>
            <w:tcW w:w="4910"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9595" w:h="2390" w:wrap="none" w:vAnchor="page" w:hAnchor="page" w:x="1201" w:y="10645"/>
              <w:shd w:val="clear" w:color="auto" w:fill="auto"/>
              <w:spacing w:line="260" w:lineRule="exact"/>
              <w:ind w:firstLine="0"/>
              <w:jc w:val="left"/>
            </w:pPr>
            <w:r>
              <w:t>Высшая квалификационная категория</w:t>
            </w:r>
          </w:p>
        </w:tc>
        <w:tc>
          <w:tcPr>
            <w:tcW w:w="4685" w:type="dxa"/>
            <w:tcBorders>
              <w:top w:val="single" w:sz="4" w:space="0" w:color="auto"/>
              <w:left w:val="single" w:sz="4" w:space="0" w:color="auto"/>
              <w:bottom w:val="single" w:sz="4" w:space="0" w:color="auto"/>
              <w:right w:val="single" w:sz="4" w:space="0" w:color="auto"/>
            </w:tcBorders>
            <w:shd w:val="clear" w:color="auto" w:fill="FFFFFF"/>
            <w:vAlign w:val="bottom"/>
          </w:tcPr>
          <w:p w:rsidR="00C40716" w:rsidRDefault="0095313B">
            <w:pPr>
              <w:pStyle w:val="20"/>
              <w:framePr w:w="9595" w:h="2390" w:wrap="none" w:vAnchor="page" w:hAnchor="page" w:x="1201" w:y="10645"/>
              <w:shd w:val="clear" w:color="auto" w:fill="auto"/>
              <w:spacing w:line="260" w:lineRule="exact"/>
              <w:ind w:firstLine="0"/>
            </w:pPr>
            <w:r>
              <w:t>12,5</w:t>
            </w:r>
          </w:p>
        </w:tc>
      </w:tr>
    </w:tbl>
    <w:p w:rsidR="00C40716" w:rsidRDefault="0095313B">
      <w:pPr>
        <w:pStyle w:val="20"/>
        <w:framePr w:w="9624" w:h="1643" w:hRule="exact" w:wrap="none" w:vAnchor="page" w:hAnchor="page" w:x="1177" w:y="13303"/>
        <w:numPr>
          <w:ilvl w:val="1"/>
          <w:numId w:val="74"/>
        </w:numPr>
        <w:shd w:val="clear" w:color="auto" w:fill="auto"/>
        <w:tabs>
          <w:tab w:val="left" w:pos="1187"/>
        </w:tabs>
        <w:spacing w:after="338" w:line="307" w:lineRule="exact"/>
        <w:ind w:firstLine="700"/>
        <w:jc w:val="both"/>
      </w:pPr>
      <w:r>
        <w:t>Выплаты за наличие государственных наград предоставляются работникам культуры, входящим в профессиональные квалификационные группы должностей ра</w:t>
      </w:r>
      <w:r>
        <w:softHyphen/>
        <w:t>ботников культуры, искусства и кинематографии, и рассчитываются по формуле:</w:t>
      </w:r>
    </w:p>
    <w:p w:rsidR="00C40716" w:rsidRPr="0095313B" w:rsidRDefault="0095313B">
      <w:pPr>
        <w:pStyle w:val="50"/>
        <w:framePr w:w="9624" w:h="1643" w:hRule="exact" w:wrap="none" w:vAnchor="page" w:hAnchor="page" w:x="1177" w:y="13303"/>
        <w:shd w:val="clear" w:color="auto" w:fill="auto"/>
        <w:spacing w:after="0" w:line="260" w:lineRule="exact"/>
        <w:rPr>
          <w:lang w:val="ru-RU"/>
        </w:rPr>
      </w:pPr>
      <w:r>
        <w:t>Bp</w:t>
      </w:r>
      <w:r>
        <w:rPr>
          <w:vertAlign w:val="subscript"/>
        </w:rPr>
        <w:t>Z</w:t>
      </w:r>
      <w:r w:rsidRPr="0095313B">
        <w:rPr>
          <w:rStyle w:val="5TimesNewRoman"/>
          <w:rFonts w:eastAsia="Cambria"/>
          <w:lang w:eastAsia="en-US" w:bidi="en-US"/>
        </w:rPr>
        <w:t xml:space="preserve"> </w:t>
      </w:r>
      <w:r>
        <w:rPr>
          <w:rStyle w:val="5TimesNewRoman"/>
          <w:rFonts w:eastAsia="Cambria"/>
        </w:rPr>
        <w:t xml:space="preserve">— </w:t>
      </w:r>
      <w:proofErr w:type="gramStart"/>
      <w:r>
        <w:t>O</w:t>
      </w:r>
      <w:r>
        <w:rPr>
          <w:vertAlign w:val="subscript"/>
        </w:rPr>
        <w:t>d</w:t>
      </w:r>
      <w:proofErr w:type="gramEnd"/>
      <w:r w:rsidRPr="0095313B">
        <w:rPr>
          <w:rStyle w:val="5TimesNewRoman"/>
          <w:rFonts w:eastAsia="Cambria"/>
          <w:lang w:eastAsia="en-US" w:bidi="en-US"/>
        </w:rPr>
        <w:t xml:space="preserve"> </w:t>
      </w:r>
      <w:r>
        <w:rPr>
          <w:rStyle w:val="5TimesNewRoman"/>
          <w:rFonts w:eastAsia="Cambria"/>
        </w:rPr>
        <w:t xml:space="preserve">х </w:t>
      </w:r>
      <w:r>
        <w:t>Dp</w:t>
      </w:r>
      <w:r>
        <w:rPr>
          <w:vertAlign w:val="subscript"/>
        </w:rPr>
        <w:t>Z</w:t>
      </w:r>
      <w:r w:rsidRPr="0095313B">
        <w:rPr>
          <w:lang w:val="ru-RU"/>
        </w:rPr>
        <w:t>,</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28" w:y="829"/>
        <w:shd w:val="clear" w:color="auto" w:fill="auto"/>
        <w:spacing w:line="240" w:lineRule="exact"/>
      </w:pPr>
      <w:r>
        <w:rPr>
          <w:rStyle w:val="aa"/>
        </w:rPr>
        <w:lastRenderedPageBreak/>
        <w:t>30</w:t>
      </w:r>
    </w:p>
    <w:p w:rsidR="00C40716" w:rsidRDefault="0095313B">
      <w:pPr>
        <w:pStyle w:val="20"/>
        <w:framePr w:w="9672" w:h="7398" w:hRule="exact" w:wrap="none" w:vAnchor="page" w:hAnchor="page" w:x="1153" w:y="1413"/>
        <w:shd w:val="clear" w:color="auto" w:fill="auto"/>
        <w:spacing w:after="52" w:line="260" w:lineRule="exact"/>
        <w:ind w:firstLine="700"/>
        <w:jc w:val="both"/>
      </w:pPr>
      <w:r>
        <w:t>где:</w:t>
      </w:r>
    </w:p>
    <w:p w:rsidR="00C40716" w:rsidRDefault="0095313B">
      <w:pPr>
        <w:pStyle w:val="20"/>
        <w:framePr w:w="9672" w:h="7398" w:hRule="exact" w:wrap="none" w:vAnchor="page" w:hAnchor="page" w:x="1153" w:y="1413"/>
        <w:shd w:val="clear" w:color="auto" w:fill="auto"/>
        <w:spacing w:after="14" w:line="260" w:lineRule="exact"/>
        <w:ind w:firstLine="700"/>
        <w:jc w:val="both"/>
      </w:pPr>
      <w:r>
        <w:rPr>
          <w:rStyle w:val="2Cambria"/>
        </w:rPr>
        <w:t>B</w:t>
      </w:r>
      <w:r>
        <w:rPr>
          <w:rStyle w:val="2Cambria"/>
          <w:vertAlign w:val="subscript"/>
        </w:rPr>
        <w:t>pz</w:t>
      </w:r>
      <w:r w:rsidRPr="0095313B">
        <w:rPr>
          <w:lang w:eastAsia="en-US" w:bidi="en-US"/>
        </w:rPr>
        <w:t xml:space="preserve"> </w:t>
      </w:r>
      <w:r>
        <w:t>- выплата за наличие государственных наград;</w:t>
      </w:r>
    </w:p>
    <w:p w:rsidR="00C40716" w:rsidRDefault="0095313B">
      <w:pPr>
        <w:pStyle w:val="20"/>
        <w:framePr w:w="9672" w:h="7398" w:hRule="exact" w:wrap="none" w:vAnchor="page" w:hAnchor="page" w:x="1153" w:y="1413"/>
        <w:shd w:val="clear" w:color="auto" w:fill="auto"/>
        <w:spacing w:line="307" w:lineRule="exact"/>
        <w:ind w:firstLine="700"/>
        <w:jc w:val="both"/>
      </w:pPr>
      <w:proofErr w:type="gramStart"/>
      <w:r>
        <w:rPr>
          <w:rStyle w:val="2Cambria"/>
        </w:rPr>
        <w:t>O</w:t>
      </w:r>
      <w:r>
        <w:rPr>
          <w:rStyle w:val="2Cambria"/>
          <w:vertAlign w:val="subscript"/>
        </w:rPr>
        <w:t>d</w:t>
      </w:r>
      <w:proofErr w:type="gramEnd"/>
      <w:r w:rsidRPr="0095313B">
        <w:rPr>
          <w:rStyle w:val="2Cambria"/>
          <w:lang w:val="ru-RU"/>
        </w:rPr>
        <w:t xml:space="preserve"> </w:t>
      </w:r>
      <w:r>
        <w:rPr>
          <w:rStyle w:val="2Cambria"/>
          <w:lang w:val="ru-RU" w:eastAsia="ru-RU" w:bidi="ru-RU"/>
        </w:rPr>
        <w:t>-</w:t>
      </w:r>
      <w:r>
        <w:t xml:space="preserve"> должностной оклад работников культуры профессиональных образова</w:t>
      </w:r>
      <w:r>
        <w:softHyphen/>
        <w:t>тельных организаций;</w:t>
      </w:r>
    </w:p>
    <w:p w:rsidR="00C40716" w:rsidRDefault="0095313B">
      <w:pPr>
        <w:pStyle w:val="20"/>
        <w:framePr w:w="9672" w:h="7398" w:hRule="exact" w:wrap="none" w:vAnchor="page" w:hAnchor="page" w:x="1153" w:y="1413"/>
        <w:shd w:val="clear" w:color="auto" w:fill="auto"/>
        <w:spacing w:after="13" w:line="260" w:lineRule="exact"/>
        <w:ind w:firstLine="700"/>
        <w:jc w:val="both"/>
      </w:pPr>
      <w:proofErr w:type="gramStart"/>
      <w:r>
        <w:rPr>
          <w:rStyle w:val="2Cambria"/>
        </w:rPr>
        <w:t>D</w:t>
      </w:r>
      <w:r>
        <w:rPr>
          <w:rStyle w:val="2Cambria"/>
          <w:vertAlign w:val="subscript"/>
        </w:rPr>
        <w:t>pz</w:t>
      </w:r>
      <w:r w:rsidRPr="0095313B">
        <w:rPr>
          <w:lang w:eastAsia="en-US" w:bidi="en-US"/>
        </w:rPr>
        <w:t xml:space="preserve"> </w:t>
      </w:r>
      <w:r>
        <w:t>- размер надбавки за наличие государственных наград.</w:t>
      </w:r>
      <w:proofErr w:type="gramEnd"/>
    </w:p>
    <w:p w:rsidR="00C40716" w:rsidRDefault="0095313B">
      <w:pPr>
        <w:pStyle w:val="20"/>
        <w:framePr w:w="9672" w:h="7398" w:hRule="exact" w:wrap="none" w:vAnchor="page" w:hAnchor="page" w:x="1153" w:y="1413"/>
        <w:shd w:val="clear" w:color="auto" w:fill="auto"/>
        <w:spacing w:line="302" w:lineRule="exact"/>
        <w:ind w:firstLine="700"/>
        <w:jc w:val="both"/>
      </w:pPr>
      <w:r>
        <w:t>Размер надбавки за наличие государственных наград Республики Татарстан, по</w:t>
      </w:r>
      <w:r>
        <w:softHyphen/>
        <w:t>четных званий автономных республик в составе Союза Советских Социалистических Республик составляет 6 процентов.</w:t>
      </w:r>
    </w:p>
    <w:p w:rsidR="00C40716" w:rsidRDefault="0095313B">
      <w:pPr>
        <w:pStyle w:val="20"/>
        <w:framePr w:w="9672" w:h="7398" w:hRule="exact" w:wrap="none" w:vAnchor="page" w:hAnchor="page" w:x="1153" w:y="1413"/>
        <w:shd w:val="clear" w:color="auto" w:fill="auto"/>
        <w:spacing w:line="302" w:lineRule="exact"/>
        <w:ind w:firstLine="700"/>
        <w:jc w:val="both"/>
      </w:pPr>
      <w: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C40716" w:rsidRDefault="0095313B">
      <w:pPr>
        <w:pStyle w:val="20"/>
        <w:framePr w:w="9672" w:h="7398" w:hRule="exact" w:wrap="none" w:vAnchor="page" w:hAnchor="page" w:x="1153" w:y="1413"/>
        <w:shd w:val="clear" w:color="auto" w:fill="auto"/>
        <w:spacing w:line="302" w:lineRule="exact"/>
        <w:ind w:firstLine="700"/>
        <w:jc w:val="both"/>
      </w:pPr>
      <w:r>
        <w:t>Перечень государственных наград, за наличие которых работникам культуры, искусства и кинематографии предоставляются соответствующие выплаты, приведен в таблице 2 приложения № 2 к настоящему Положению.</w:t>
      </w:r>
    </w:p>
    <w:p w:rsidR="00C40716" w:rsidRDefault="0095313B">
      <w:pPr>
        <w:pStyle w:val="20"/>
        <w:framePr w:w="9672" w:h="7398" w:hRule="exact" w:wrap="none" w:vAnchor="page" w:hAnchor="page" w:x="1153" w:y="1413"/>
        <w:numPr>
          <w:ilvl w:val="2"/>
          <w:numId w:val="74"/>
        </w:numPr>
        <w:shd w:val="clear" w:color="auto" w:fill="auto"/>
        <w:tabs>
          <w:tab w:val="left" w:pos="1410"/>
        </w:tabs>
        <w:spacing w:line="302" w:lineRule="exact"/>
        <w:ind w:firstLine="700"/>
        <w:jc w:val="both"/>
      </w:pPr>
      <w:r>
        <w:t>Установление размеров выплат за наличие государственных наград про</w:t>
      </w:r>
      <w:r>
        <w:softHyphen/>
        <w:t>изводится со дня присвоения государственной награды. Работникам, имеющим две и более государственных награды, выплата за их наличие устанавливается по одной из, государственных наград по выбору работника.</w:t>
      </w:r>
    </w:p>
    <w:p w:rsidR="00C40716" w:rsidRDefault="0095313B">
      <w:pPr>
        <w:pStyle w:val="20"/>
        <w:framePr w:w="9672" w:h="7398" w:hRule="exact" w:wrap="none" w:vAnchor="page" w:hAnchor="page" w:x="1153" w:y="1413"/>
        <w:numPr>
          <w:ilvl w:val="1"/>
          <w:numId w:val="74"/>
        </w:numPr>
        <w:shd w:val="clear" w:color="auto" w:fill="auto"/>
        <w:tabs>
          <w:tab w:val="left" w:pos="1213"/>
        </w:tabs>
        <w:spacing w:after="214" w:line="302" w:lineRule="exact"/>
        <w:ind w:firstLine="700"/>
        <w:jc w:val="both"/>
      </w:pPr>
      <w:r>
        <w:t>Выплаты за стаж работы по профилю устанавливаются по группам по стажу в разрезе профессионально-квалификационных групп в зависимости от продолжи</w:t>
      </w:r>
      <w:r>
        <w:softHyphen/>
        <w:t xml:space="preserve">тельности работы по профилю с учетом </w:t>
      </w:r>
      <w:proofErr w:type="gramStart"/>
      <w:r>
        <w:t>выполнения индикаторов оценки эффектив</w:t>
      </w:r>
      <w:r>
        <w:softHyphen/>
        <w:t>ности деятельности сотрудников</w:t>
      </w:r>
      <w:proofErr w:type="gramEnd"/>
      <w:r>
        <w:t xml:space="preserve"> и рассчитываются по формуле:</w:t>
      </w:r>
    </w:p>
    <w:p w:rsidR="00C40716" w:rsidRPr="0095313B" w:rsidRDefault="0095313B">
      <w:pPr>
        <w:pStyle w:val="50"/>
        <w:framePr w:w="9672" w:h="7398" w:hRule="exact" w:wrap="none" w:vAnchor="page" w:hAnchor="page" w:x="1153" w:y="1413"/>
        <w:shd w:val="clear" w:color="auto" w:fill="auto"/>
        <w:spacing w:after="0" w:line="260" w:lineRule="exact"/>
        <w:ind w:right="20"/>
        <w:rPr>
          <w:lang w:val="ru-RU"/>
        </w:rPr>
      </w:pPr>
      <w:r>
        <w:t>B</w:t>
      </w:r>
      <w:r>
        <w:rPr>
          <w:vertAlign w:val="subscript"/>
        </w:rPr>
        <w:t>s</w:t>
      </w:r>
      <w:r w:rsidRPr="0095313B">
        <w:rPr>
          <w:lang w:val="ru-RU"/>
        </w:rPr>
        <w:t xml:space="preserve"> = </w:t>
      </w:r>
      <w:r>
        <w:t>O</w:t>
      </w:r>
      <w:r>
        <w:rPr>
          <w:vertAlign w:val="subscript"/>
        </w:rPr>
        <w:t>d</w:t>
      </w:r>
      <w:r>
        <w:t>xD</w:t>
      </w:r>
      <w:r>
        <w:rPr>
          <w:vertAlign w:val="subscript"/>
        </w:rPr>
        <w:t>sl</w:t>
      </w:r>
    </w:p>
    <w:p w:rsidR="00C40716" w:rsidRDefault="0095313B">
      <w:pPr>
        <w:pStyle w:val="20"/>
        <w:framePr w:w="9672" w:h="2212" w:hRule="exact" w:wrap="none" w:vAnchor="page" w:hAnchor="page" w:x="1153" w:y="8974"/>
        <w:shd w:val="clear" w:color="auto" w:fill="auto"/>
        <w:ind w:firstLine="700"/>
        <w:jc w:val="both"/>
      </w:pPr>
      <w:r>
        <w:t>где:</w:t>
      </w:r>
    </w:p>
    <w:p w:rsidR="00C40716" w:rsidRDefault="0095313B">
      <w:pPr>
        <w:pStyle w:val="20"/>
        <w:framePr w:w="9672" w:h="2212" w:hRule="exact" w:wrap="none" w:vAnchor="page" w:hAnchor="page" w:x="1153" w:y="8974"/>
        <w:shd w:val="clear" w:color="auto" w:fill="auto"/>
        <w:ind w:firstLine="700"/>
        <w:jc w:val="both"/>
      </w:pPr>
      <w:r>
        <w:rPr>
          <w:rStyle w:val="2Cambria"/>
        </w:rPr>
        <w:t>B</w:t>
      </w:r>
      <w:r>
        <w:rPr>
          <w:rStyle w:val="2Cambria"/>
          <w:vertAlign w:val="subscript"/>
        </w:rPr>
        <w:t>s</w:t>
      </w:r>
      <w:r w:rsidRPr="0095313B">
        <w:rPr>
          <w:rStyle w:val="2Cambria"/>
          <w:lang w:val="ru-RU"/>
        </w:rPr>
        <w:t xml:space="preserve"> </w:t>
      </w:r>
      <w:r>
        <w:rPr>
          <w:rStyle w:val="2Cambria"/>
          <w:lang w:val="ru-RU" w:eastAsia="ru-RU" w:bidi="ru-RU"/>
        </w:rPr>
        <w:t>-</w:t>
      </w:r>
      <w:r>
        <w:t xml:space="preserve"> выплата за стаж работы по профилю;</w:t>
      </w:r>
    </w:p>
    <w:p w:rsidR="00C40716" w:rsidRDefault="0095313B">
      <w:pPr>
        <w:pStyle w:val="20"/>
        <w:framePr w:w="9672" w:h="2212" w:hRule="exact" w:wrap="none" w:vAnchor="page" w:hAnchor="page" w:x="1153" w:y="8974"/>
        <w:shd w:val="clear" w:color="auto" w:fill="auto"/>
        <w:ind w:firstLine="700"/>
        <w:jc w:val="both"/>
      </w:pPr>
      <w:proofErr w:type="gramStart"/>
      <w:r>
        <w:rPr>
          <w:rStyle w:val="2Cambria"/>
        </w:rPr>
        <w:t>O</w:t>
      </w:r>
      <w:r>
        <w:rPr>
          <w:rStyle w:val="2Cambria"/>
          <w:vertAlign w:val="subscript"/>
        </w:rPr>
        <w:t>d</w:t>
      </w:r>
      <w:proofErr w:type="gramEnd"/>
      <w:r w:rsidRPr="0095313B">
        <w:rPr>
          <w:rStyle w:val="2Cambria"/>
          <w:lang w:val="ru-RU"/>
        </w:rPr>
        <w:t xml:space="preserve"> </w:t>
      </w:r>
      <w:r>
        <w:rPr>
          <w:rStyle w:val="2Cambria"/>
          <w:lang w:val="ru-RU" w:eastAsia="ru-RU" w:bidi="ru-RU"/>
        </w:rPr>
        <w:t>-</w:t>
      </w:r>
      <w:r>
        <w:t xml:space="preserve"> должностной оклад работников культуры профессиональных образова</w:t>
      </w:r>
      <w:r>
        <w:softHyphen/>
        <w:t>тельных организаций;</w:t>
      </w:r>
    </w:p>
    <w:p w:rsidR="00C40716" w:rsidRDefault="0095313B">
      <w:pPr>
        <w:pStyle w:val="20"/>
        <w:framePr w:w="9672" w:h="2212" w:hRule="exact" w:wrap="none" w:vAnchor="page" w:hAnchor="page" w:x="1153" w:y="8974"/>
        <w:shd w:val="clear" w:color="auto" w:fill="auto"/>
        <w:ind w:firstLine="700"/>
        <w:jc w:val="both"/>
      </w:pPr>
      <w:r>
        <w:rPr>
          <w:rStyle w:val="2Cambria"/>
        </w:rPr>
        <w:t>D</w:t>
      </w:r>
      <w:r>
        <w:rPr>
          <w:rStyle w:val="2Cambria"/>
          <w:vertAlign w:val="subscript"/>
        </w:rPr>
        <w:t>s</w:t>
      </w:r>
      <w:r w:rsidRPr="0095313B">
        <w:rPr>
          <w:lang w:eastAsia="en-US" w:bidi="en-US"/>
        </w:rPr>
        <w:t xml:space="preserve"> </w:t>
      </w:r>
      <w:r>
        <w:t xml:space="preserve">- </w:t>
      </w:r>
      <w:proofErr w:type="gramStart"/>
      <w:r>
        <w:t>размер</w:t>
      </w:r>
      <w:proofErr w:type="gramEnd"/>
      <w:r>
        <w:t xml:space="preserve"> надбавки за стаж работы по профилю, который приведен в таблице 7.</w:t>
      </w:r>
    </w:p>
    <w:p w:rsidR="00C40716" w:rsidRDefault="0095313B">
      <w:pPr>
        <w:pStyle w:val="20"/>
        <w:framePr w:w="9672" w:h="2212" w:hRule="exact" w:wrap="none" w:vAnchor="page" w:hAnchor="page" w:x="1153" w:y="8974"/>
        <w:shd w:val="clear" w:color="auto" w:fill="auto"/>
        <w:spacing w:line="260" w:lineRule="exact"/>
        <w:ind w:firstLine="0"/>
        <w:jc w:val="right"/>
      </w:pPr>
      <w:r>
        <w:t>Таблица 7</w:t>
      </w:r>
    </w:p>
    <w:p w:rsidR="00C40716" w:rsidRDefault="0095313B">
      <w:pPr>
        <w:pStyle w:val="a7"/>
        <w:framePr w:wrap="none" w:vAnchor="page" w:hAnchor="page" w:x="3337" w:y="11411"/>
        <w:shd w:val="clear" w:color="auto" w:fill="auto"/>
        <w:spacing w:line="260" w:lineRule="exact"/>
        <w:jc w:val="left"/>
      </w:pPr>
      <w:r>
        <w:t>Размеры надбавок за стаж работы по профилю</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5448"/>
        <w:gridCol w:w="1867"/>
        <w:gridCol w:w="2304"/>
      </w:tblGrid>
      <w:tr w:rsidR="00C40716">
        <w:trPr>
          <w:trHeight w:hRule="exact" w:val="682"/>
        </w:trPr>
        <w:tc>
          <w:tcPr>
            <w:tcW w:w="5448" w:type="dxa"/>
            <w:tcBorders>
              <w:top w:val="single" w:sz="4" w:space="0" w:color="auto"/>
              <w:left w:val="single" w:sz="4" w:space="0" w:color="auto"/>
            </w:tcBorders>
            <w:shd w:val="clear" w:color="auto" w:fill="FFFFFF"/>
            <w:vAlign w:val="bottom"/>
          </w:tcPr>
          <w:p w:rsidR="00C40716" w:rsidRDefault="0095313B">
            <w:pPr>
              <w:pStyle w:val="20"/>
              <w:framePr w:w="9619" w:h="3278" w:wrap="none" w:vAnchor="page" w:hAnchor="page" w:x="1205" w:y="11907"/>
              <w:shd w:val="clear" w:color="auto" w:fill="auto"/>
              <w:ind w:firstLine="0"/>
            </w:pPr>
            <w:r>
              <w:t>Наименование профессионально</w:t>
            </w:r>
            <w:r>
              <w:softHyphen/>
              <w:t>квалификационной группы</w:t>
            </w:r>
          </w:p>
        </w:tc>
        <w:tc>
          <w:tcPr>
            <w:tcW w:w="1867" w:type="dxa"/>
            <w:tcBorders>
              <w:top w:val="single" w:sz="4" w:space="0" w:color="auto"/>
              <w:left w:val="single" w:sz="4" w:space="0" w:color="auto"/>
            </w:tcBorders>
            <w:shd w:val="clear" w:color="auto" w:fill="FFFFFF"/>
            <w:vAlign w:val="bottom"/>
          </w:tcPr>
          <w:p w:rsidR="00C40716" w:rsidRDefault="0095313B">
            <w:pPr>
              <w:pStyle w:val="20"/>
              <w:framePr w:w="9619" w:h="3278" w:wrap="none" w:vAnchor="page" w:hAnchor="page" w:x="1205" w:y="11907"/>
              <w:shd w:val="clear" w:color="auto" w:fill="auto"/>
              <w:ind w:firstLine="0"/>
            </w:pPr>
            <w:r>
              <w:t>Группа по стажу</w:t>
            </w:r>
          </w:p>
        </w:tc>
        <w:tc>
          <w:tcPr>
            <w:tcW w:w="230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9" w:h="3278" w:wrap="none" w:vAnchor="page" w:hAnchor="page" w:x="1205" w:y="11907"/>
              <w:shd w:val="clear" w:color="auto" w:fill="auto"/>
              <w:ind w:firstLine="0"/>
            </w:pPr>
            <w:r>
              <w:t>Размер надбавки, процентов</w:t>
            </w:r>
          </w:p>
        </w:tc>
      </w:tr>
      <w:tr w:rsidR="00C40716">
        <w:trPr>
          <w:trHeight w:hRule="exact" w:val="523"/>
        </w:trPr>
        <w:tc>
          <w:tcPr>
            <w:tcW w:w="5448" w:type="dxa"/>
            <w:tcBorders>
              <w:top w:val="single" w:sz="4" w:space="0" w:color="auto"/>
              <w:left w:val="single" w:sz="4" w:space="0" w:color="auto"/>
            </w:tcBorders>
            <w:shd w:val="clear" w:color="auto" w:fill="FFFFFF"/>
            <w:vAlign w:val="bottom"/>
          </w:tcPr>
          <w:p w:rsidR="00C40716" w:rsidRDefault="0095313B">
            <w:pPr>
              <w:pStyle w:val="20"/>
              <w:framePr w:w="9619" w:h="3278" w:wrap="none" w:vAnchor="page" w:hAnchor="page" w:x="1205" w:y="11907"/>
              <w:shd w:val="clear" w:color="auto" w:fill="auto"/>
              <w:spacing w:line="260" w:lineRule="exact"/>
              <w:ind w:firstLine="0"/>
            </w:pPr>
            <w:r>
              <w:t>1</w:t>
            </w:r>
          </w:p>
        </w:tc>
        <w:tc>
          <w:tcPr>
            <w:tcW w:w="1867" w:type="dxa"/>
            <w:tcBorders>
              <w:top w:val="single" w:sz="4" w:space="0" w:color="auto"/>
              <w:left w:val="single" w:sz="4" w:space="0" w:color="auto"/>
            </w:tcBorders>
            <w:shd w:val="clear" w:color="auto" w:fill="FFFFFF"/>
            <w:vAlign w:val="bottom"/>
          </w:tcPr>
          <w:p w:rsidR="00C40716" w:rsidRDefault="0095313B">
            <w:pPr>
              <w:pStyle w:val="20"/>
              <w:framePr w:w="9619" w:h="3278" w:wrap="none" w:vAnchor="page" w:hAnchor="page" w:x="1205" w:y="11907"/>
              <w:shd w:val="clear" w:color="auto" w:fill="auto"/>
              <w:spacing w:line="260" w:lineRule="exact"/>
              <w:ind w:firstLine="0"/>
            </w:pPr>
            <w:r>
              <w:t>2</w:t>
            </w:r>
          </w:p>
        </w:tc>
        <w:tc>
          <w:tcPr>
            <w:tcW w:w="230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9" w:h="3278" w:wrap="none" w:vAnchor="page" w:hAnchor="page" w:x="1205" w:y="11907"/>
              <w:shd w:val="clear" w:color="auto" w:fill="auto"/>
              <w:spacing w:line="260" w:lineRule="exact"/>
              <w:ind w:firstLine="0"/>
            </w:pPr>
            <w:r>
              <w:t>3</w:t>
            </w:r>
          </w:p>
        </w:tc>
      </w:tr>
      <w:tr w:rsidR="00C40716">
        <w:trPr>
          <w:trHeight w:hRule="exact" w:val="504"/>
        </w:trPr>
        <w:tc>
          <w:tcPr>
            <w:tcW w:w="5448" w:type="dxa"/>
            <w:vMerge w:val="restart"/>
            <w:tcBorders>
              <w:top w:val="single" w:sz="4" w:space="0" w:color="auto"/>
              <w:left w:val="single" w:sz="4" w:space="0" w:color="auto"/>
            </w:tcBorders>
            <w:shd w:val="clear" w:color="auto" w:fill="FFFFFF"/>
          </w:tcPr>
          <w:p w:rsidR="00C40716" w:rsidRDefault="0095313B">
            <w:pPr>
              <w:pStyle w:val="20"/>
              <w:framePr w:w="9619" w:h="3278" w:wrap="none" w:vAnchor="page" w:hAnchor="page" w:x="1205" w:y="11907"/>
              <w:shd w:val="clear" w:color="auto" w:fill="auto"/>
              <w:spacing w:line="307" w:lineRule="exact"/>
              <w:ind w:firstLine="0"/>
              <w:jc w:val="both"/>
            </w:pPr>
            <w:r>
              <w:t>Профессионально-квалификационная группа должностей работников культуры, искусства и кинематографии среднего звена</w:t>
            </w:r>
          </w:p>
        </w:tc>
        <w:tc>
          <w:tcPr>
            <w:tcW w:w="1867" w:type="dxa"/>
            <w:tcBorders>
              <w:top w:val="single" w:sz="4" w:space="0" w:color="auto"/>
              <w:left w:val="single" w:sz="4" w:space="0" w:color="auto"/>
            </w:tcBorders>
            <w:shd w:val="clear" w:color="auto" w:fill="FFFFFF"/>
            <w:vAlign w:val="bottom"/>
          </w:tcPr>
          <w:p w:rsidR="00C40716" w:rsidRDefault="0095313B">
            <w:pPr>
              <w:pStyle w:val="20"/>
              <w:framePr w:w="9619" w:h="3278" w:wrap="none" w:vAnchor="page" w:hAnchor="page" w:x="1205" w:y="11907"/>
              <w:shd w:val="clear" w:color="auto" w:fill="auto"/>
              <w:spacing w:line="260" w:lineRule="exact"/>
              <w:ind w:left="200" w:firstLine="0"/>
              <w:jc w:val="left"/>
            </w:pPr>
            <w:r>
              <w:t>от 3 до 6 лет</w:t>
            </w:r>
          </w:p>
        </w:tc>
        <w:tc>
          <w:tcPr>
            <w:tcW w:w="230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9" w:h="3278" w:wrap="none" w:vAnchor="page" w:hAnchor="page" w:x="1205" w:y="11907"/>
              <w:shd w:val="clear" w:color="auto" w:fill="auto"/>
              <w:spacing w:line="260" w:lineRule="exact"/>
              <w:ind w:firstLine="0"/>
            </w:pPr>
            <w:r>
              <w:t>1,5</w:t>
            </w:r>
          </w:p>
        </w:tc>
      </w:tr>
      <w:tr w:rsidR="00C40716">
        <w:trPr>
          <w:trHeight w:hRule="exact" w:val="514"/>
        </w:trPr>
        <w:tc>
          <w:tcPr>
            <w:tcW w:w="5448" w:type="dxa"/>
            <w:vMerge/>
            <w:tcBorders>
              <w:left w:val="single" w:sz="4" w:space="0" w:color="auto"/>
            </w:tcBorders>
            <w:shd w:val="clear" w:color="auto" w:fill="FFFFFF"/>
          </w:tcPr>
          <w:p w:rsidR="00C40716" w:rsidRDefault="00C40716">
            <w:pPr>
              <w:framePr w:w="9619" w:h="3278" w:wrap="none" w:vAnchor="page" w:hAnchor="page" w:x="1205" w:y="11907"/>
            </w:pPr>
          </w:p>
        </w:tc>
        <w:tc>
          <w:tcPr>
            <w:tcW w:w="1867" w:type="dxa"/>
            <w:tcBorders>
              <w:top w:val="single" w:sz="4" w:space="0" w:color="auto"/>
              <w:left w:val="single" w:sz="4" w:space="0" w:color="auto"/>
            </w:tcBorders>
            <w:shd w:val="clear" w:color="auto" w:fill="FFFFFF"/>
            <w:vAlign w:val="center"/>
          </w:tcPr>
          <w:p w:rsidR="00C40716" w:rsidRDefault="0095313B">
            <w:pPr>
              <w:pStyle w:val="20"/>
              <w:framePr w:w="9619" w:h="3278" w:wrap="none" w:vAnchor="page" w:hAnchor="page" w:x="1205" w:y="11907"/>
              <w:shd w:val="clear" w:color="auto" w:fill="auto"/>
              <w:spacing w:line="260" w:lineRule="exact"/>
              <w:ind w:left="200" w:firstLine="0"/>
              <w:jc w:val="left"/>
            </w:pPr>
            <w:r>
              <w:t>от 6 до 10 лет</w:t>
            </w:r>
          </w:p>
        </w:tc>
        <w:tc>
          <w:tcPr>
            <w:tcW w:w="230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9" w:h="3278" w:wrap="none" w:vAnchor="page" w:hAnchor="page" w:x="1205" w:y="11907"/>
              <w:shd w:val="clear" w:color="auto" w:fill="auto"/>
              <w:spacing w:line="260" w:lineRule="exact"/>
              <w:ind w:firstLine="0"/>
            </w:pPr>
            <w:r>
              <w:t>2,0</w:t>
            </w:r>
          </w:p>
        </w:tc>
      </w:tr>
      <w:tr w:rsidR="00C40716">
        <w:trPr>
          <w:trHeight w:hRule="exact" w:val="514"/>
        </w:trPr>
        <w:tc>
          <w:tcPr>
            <w:tcW w:w="5448" w:type="dxa"/>
            <w:vMerge/>
            <w:tcBorders>
              <w:left w:val="single" w:sz="4" w:space="0" w:color="auto"/>
            </w:tcBorders>
            <w:shd w:val="clear" w:color="auto" w:fill="FFFFFF"/>
          </w:tcPr>
          <w:p w:rsidR="00C40716" w:rsidRDefault="00C40716">
            <w:pPr>
              <w:framePr w:w="9619" w:h="3278" w:wrap="none" w:vAnchor="page" w:hAnchor="page" w:x="1205" w:y="11907"/>
            </w:pPr>
          </w:p>
        </w:tc>
        <w:tc>
          <w:tcPr>
            <w:tcW w:w="1867" w:type="dxa"/>
            <w:tcBorders>
              <w:top w:val="single" w:sz="4" w:space="0" w:color="auto"/>
              <w:left w:val="single" w:sz="4" w:space="0" w:color="auto"/>
            </w:tcBorders>
            <w:shd w:val="clear" w:color="auto" w:fill="FFFFFF"/>
            <w:vAlign w:val="bottom"/>
          </w:tcPr>
          <w:p w:rsidR="00C40716" w:rsidRDefault="0095313B">
            <w:pPr>
              <w:pStyle w:val="20"/>
              <w:framePr w:w="9619" w:h="3278" w:wrap="none" w:vAnchor="page" w:hAnchor="page" w:x="1205" w:y="11907"/>
              <w:shd w:val="clear" w:color="auto" w:fill="auto"/>
              <w:spacing w:line="260" w:lineRule="exact"/>
              <w:ind w:firstLine="0"/>
              <w:jc w:val="left"/>
            </w:pPr>
            <w:r>
              <w:t>от 10 до 15 лет</w:t>
            </w:r>
          </w:p>
        </w:tc>
        <w:tc>
          <w:tcPr>
            <w:tcW w:w="230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9" w:h="3278" w:wrap="none" w:vAnchor="page" w:hAnchor="page" w:x="1205" w:y="11907"/>
              <w:shd w:val="clear" w:color="auto" w:fill="auto"/>
              <w:spacing w:line="260" w:lineRule="exact"/>
              <w:ind w:firstLine="0"/>
            </w:pPr>
            <w:r>
              <w:t>2,5</w:t>
            </w:r>
          </w:p>
        </w:tc>
      </w:tr>
      <w:tr w:rsidR="00C40716">
        <w:trPr>
          <w:trHeight w:hRule="exact" w:val="542"/>
        </w:trPr>
        <w:tc>
          <w:tcPr>
            <w:tcW w:w="5448" w:type="dxa"/>
            <w:vMerge/>
            <w:tcBorders>
              <w:left w:val="single" w:sz="4" w:space="0" w:color="auto"/>
              <w:bottom w:val="single" w:sz="4" w:space="0" w:color="auto"/>
            </w:tcBorders>
            <w:shd w:val="clear" w:color="auto" w:fill="FFFFFF"/>
          </w:tcPr>
          <w:p w:rsidR="00C40716" w:rsidRDefault="00C40716">
            <w:pPr>
              <w:framePr w:w="9619" w:h="3278" w:wrap="none" w:vAnchor="page" w:hAnchor="page" w:x="1205" w:y="11907"/>
            </w:pPr>
          </w:p>
        </w:tc>
        <w:tc>
          <w:tcPr>
            <w:tcW w:w="1867"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19" w:h="3278" w:wrap="none" w:vAnchor="page" w:hAnchor="page" w:x="1205" w:y="11907"/>
              <w:shd w:val="clear" w:color="auto" w:fill="auto"/>
              <w:spacing w:line="260" w:lineRule="exact"/>
              <w:ind w:left="200" w:firstLine="0"/>
              <w:jc w:val="left"/>
            </w:pPr>
            <w:r>
              <w:t>свыше 15 лет</w:t>
            </w:r>
          </w:p>
        </w:tc>
        <w:tc>
          <w:tcPr>
            <w:tcW w:w="2304"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619" w:h="3278" w:wrap="none" w:vAnchor="page" w:hAnchor="page" w:x="1205" w:y="11907"/>
              <w:shd w:val="clear" w:color="auto" w:fill="auto"/>
              <w:spacing w:line="260" w:lineRule="exact"/>
              <w:ind w:firstLine="0"/>
            </w:pPr>
            <w:r>
              <w:t>3,5</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21" w:y="881"/>
        <w:shd w:val="clear" w:color="auto" w:fill="auto"/>
        <w:spacing w:line="240" w:lineRule="exact"/>
      </w:pPr>
      <w:r>
        <w:rPr>
          <w:rStyle w:val="aa"/>
        </w:rPr>
        <w:lastRenderedPageBreak/>
        <w:t>31</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5458"/>
        <w:gridCol w:w="1853"/>
        <w:gridCol w:w="2280"/>
      </w:tblGrid>
      <w:tr w:rsidR="00C40716">
        <w:trPr>
          <w:trHeight w:hRule="exact" w:val="542"/>
        </w:trPr>
        <w:tc>
          <w:tcPr>
            <w:tcW w:w="5458" w:type="dxa"/>
            <w:tcBorders>
              <w:top w:val="single" w:sz="4" w:space="0" w:color="auto"/>
              <w:left w:val="single" w:sz="4" w:space="0" w:color="auto"/>
            </w:tcBorders>
            <w:shd w:val="clear" w:color="auto" w:fill="FFFFFF"/>
            <w:vAlign w:val="bottom"/>
          </w:tcPr>
          <w:p w:rsidR="00C40716" w:rsidRDefault="0095313B">
            <w:pPr>
              <w:pStyle w:val="20"/>
              <w:framePr w:w="9590" w:h="2621" w:wrap="none" w:vAnchor="page" w:hAnchor="page" w:x="1189" w:y="1429"/>
              <w:shd w:val="clear" w:color="auto" w:fill="auto"/>
              <w:spacing w:line="260" w:lineRule="exact"/>
              <w:ind w:firstLine="0"/>
            </w:pPr>
            <w:r>
              <w:t>1</w:t>
            </w:r>
          </w:p>
        </w:tc>
        <w:tc>
          <w:tcPr>
            <w:tcW w:w="1853" w:type="dxa"/>
            <w:tcBorders>
              <w:top w:val="single" w:sz="4" w:space="0" w:color="auto"/>
              <w:left w:val="single" w:sz="4" w:space="0" w:color="auto"/>
            </w:tcBorders>
            <w:shd w:val="clear" w:color="auto" w:fill="FFFFFF"/>
            <w:vAlign w:val="bottom"/>
          </w:tcPr>
          <w:p w:rsidR="00C40716" w:rsidRDefault="0095313B">
            <w:pPr>
              <w:pStyle w:val="20"/>
              <w:framePr w:w="9590" w:h="2621" w:wrap="none" w:vAnchor="page" w:hAnchor="page" w:x="1189" w:y="1429"/>
              <w:shd w:val="clear" w:color="auto" w:fill="auto"/>
              <w:spacing w:line="260" w:lineRule="exact"/>
              <w:ind w:firstLine="0"/>
            </w:pPr>
            <w:r>
              <w:t>2</w:t>
            </w:r>
          </w:p>
        </w:tc>
        <w:tc>
          <w:tcPr>
            <w:tcW w:w="228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590" w:h="2621" w:wrap="none" w:vAnchor="page" w:hAnchor="page" w:x="1189" w:y="1429"/>
              <w:shd w:val="clear" w:color="auto" w:fill="auto"/>
              <w:spacing w:line="260" w:lineRule="exact"/>
              <w:ind w:firstLine="0"/>
            </w:pPr>
            <w:r>
              <w:t>3</w:t>
            </w:r>
          </w:p>
        </w:tc>
      </w:tr>
      <w:tr w:rsidR="00C40716">
        <w:trPr>
          <w:trHeight w:hRule="exact" w:val="509"/>
        </w:trPr>
        <w:tc>
          <w:tcPr>
            <w:tcW w:w="5458" w:type="dxa"/>
            <w:vMerge w:val="restart"/>
            <w:tcBorders>
              <w:top w:val="single" w:sz="4" w:space="0" w:color="auto"/>
              <w:left w:val="single" w:sz="4" w:space="0" w:color="auto"/>
            </w:tcBorders>
            <w:shd w:val="clear" w:color="auto" w:fill="FFFFFF"/>
          </w:tcPr>
          <w:p w:rsidR="00C40716" w:rsidRDefault="0095313B">
            <w:pPr>
              <w:pStyle w:val="20"/>
              <w:framePr w:w="9590" w:h="2621" w:wrap="none" w:vAnchor="page" w:hAnchor="page" w:x="1189" w:y="1429"/>
              <w:shd w:val="clear" w:color="auto" w:fill="auto"/>
              <w:ind w:firstLine="0"/>
              <w:jc w:val="both"/>
            </w:pPr>
            <w:r>
              <w:t>Профессионально-квалификационная группа должностей работников культуры, искусства и кинематографии ведущего звена</w:t>
            </w:r>
          </w:p>
        </w:tc>
        <w:tc>
          <w:tcPr>
            <w:tcW w:w="1853" w:type="dxa"/>
            <w:tcBorders>
              <w:top w:val="single" w:sz="4" w:space="0" w:color="auto"/>
              <w:left w:val="single" w:sz="4" w:space="0" w:color="auto"/>
            </w:tcBorders>
            <w:shd w:val="clear" w:color="auto" w:fill="FFFFFF"/>
            <w:vAlign w:val="bottom"/>
          </w:tcPr>
          <w:p w:rsidR="00C40716" w:rsidRDefault="0095313B">
            <w:pPr>
              <w:pStyle w:val="20"/>
              <w:framePr w:w="9590" w:h="2621" w:wrap="none" w:vAnchor="page" w:hAnchor="page" w:x="1189" w:y="1429"/>
              <w:shd w:val="clear" w:color="auto" w:fill="auto"/>
              <w:spacing w:line="260" w:lineRule="exact"/>
              <w:ind w:left="200" w:firstLine="0"/>
              <w:jc w:val="left"/>
            </w:pPr>
            <w:r>
              <w:t>от 3 до 6 лет</w:t>
            </w:r>
          </w:p>
        </w:tc>
        <w:tc>
          <w:tcPr>
            <w:tcW w:w="228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0" w:h="2621" w:wrap="none" w:vAnchor="page" w:hAnchor="page" w:x="1189" w:y="1429"/>
              <w:shd w:val="clear" w:color="auto" w:fill="auto"/>
              <w:spacing w:line="260" w:lineRule="exact"/>
              <w:ind w:firstLine="0"/>
            </w:pPr>
            <w:r>
              <w:t>1,5</w:t>
            </w:r>
          </w:p>
        </w:tc>
      </w:tr>
      <w:tr w:rsidR="00C40716">
        <w:trPr>
          <w:trHeight w:hRule="exact" w:val="514"/>
        </w:trPr>
        <w:tc>
          <w:tcPr>
            <w:tcW w:w="5458" w:type="dxa"/>
            <w:vMerge/>
            <w:tcBorders>
              <w:left w:val="single" w:sz="4" w:space="0" w:color="auto"/>
            </w:tcBorders>
            <w:shd w:val="clear" w:color="auto" w:fill="FFFFFF"/>
          </w:tcPr>
          <w:p w:rsidR="00C40716" w:rsidRDefault="00C40716">
            <w:pPr>
              <w:framePr w:w="9590" w:h="2621" w:wrap="none" w:vAnchor="page" w:hAnchor="page" w:x="1189" w:y="1429"/>
            </w:pPr>
          </w:p>
        </w:tc>
        <w:tc>
          <w:tcPr>
            <w:tcW w:w="1853" w:type="dxa"/>
            <w:tcBorders>
              <w:top w:val="single" w:sz="4" w:space="0" w:color="auto"/>
              <w:left w:val="single" w:sz="4" w:space="0" w:color="auto"/>
            </w:tcBorders>
            <w:shd w:val="clear" w:color="auto" w:fill="FFFFFF"/>
            <w:vAlign w:val="bottom"/>
          </w:tcPr>
          <w:p w:rsidR="00C40716" w:rsidRDefault="0095313B">
            <w:pPr>
              <w:pStyle w:val="20"/>
              <w:framePr w:w="9590" w:h="2621" w:wrap="none" w:vAnchor="page" w:hAnchor="page" w:x="1189" w:y="1429"/>
              <w:shd w:val="clear" w:color="auto" w:fill="auto"/>
              <w:spacing w:line="260" w:lineRule="exact"/>
              <w:ind w:left="200" w:firstLine="0"/>
              <w:jc w:val="left"/>
            </w:pPr>
            <w:r>
              <w:t>от 6 до 10 лет</w:t>
            </w:r>
          </w:p>
        </w:tc>
        <w:tc>
          <w:tcPr>
            <w:tcW w:w="228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0" w:h="2621" w:wrap="none" w:vAnchor="page" w:hAnchor="page" w:x="1189" w:y="1429"/>
              <w:shd w:val="clear" w:color="auto" w:fill="auto"/>
              <w:spacing w:line="260" w:lineRule="exact"/>
              <w:ind w:firstLine="0"/>
            </w:pPr>
            <w:r>
              <w:t>3,5</w:t>
            </w:r>
          </w:p>
        </w:tc>
      </w:tr>
      <w:tr w:rsidR="00C40716">
        <w:trPr>
          <w:trHeight w:hRule="exact" w:val="514"/>
        </w:trPr>
        <w:tc>
          <w:tcPr>
            <w:tcW w:w="5458" w:type="dxa"/>
            <w:vMerge/>
            <w:tcBorders>
              <w:left w:val="single" w:sz="4" w:space="0" w:color="auto"/>
            </w:tcBorders>
            <w:shd w:val="clear" w:color="auto" w:fill="FFFFFF"/>
          </w:tcPr>
          <w:p w:rsidR="00C40716" w:rsidRDefault="00C40716">
            <w:pPr>
              <w:framePr w:w="9590" w:h="2621" w:wrap="none" w:vAnchor="page" w:hAnchor="page" w:x="1189" w:y="1429"/>
            </w:pPr>
          </w:p>
        </w:tc>
        <w:tc>
          <w:tcPr>
            <w:tcW w:w="1853" w:type="dxa"/>
            <w:tcBorders>
              <w:top w:val="single" w:sz="4" w:space="0" w:color="auto"/>
              <w:left w:val="single" w:sz="4" w:space="0" w:color="auto"/>
            </w:tcBorders>
            <w:shd w:val="clear" w:color="auto" w:fill="FFFFFF"/>
            <w:vAlign w:val="bottom"/>
          </w:tcPr>
          <w:p w:rsidR="00C40716" w:rsidRDefault="0095313B">
            <w:pPr>
              <w:pStyle w:val="20"/>
              <w:framePr w:w="9590" w:h="2621" w:wrap="none" w:vAnchor="page" w:hAnchor="page" w:x="1189" w:y="1429"/>
              <w:shd w:val="clear" w:color="auto" w:fill="auto"/>
              <w:spacing w:line="260" w:lineRule="exact"/>
              <w:ind w:firstLine="0"/>
              <w:jc w:val="left"/>
            </w:pPr>
            <w:r>
              <w:t>от 10 до 15 лет</w:t>
            </w:r>
          </w:p>
        </w:tc>
        <w:tc>
          <w:tcPr>
            <w:tcW w:w="228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0" w:h="2621" w:wrap="none" w:vAnchor="page" w:hAnchor="page" w:x="1189" w:y="1429"/>
              <w:shd w:val="clear" w:color="auto" w:fill="auto"/>
              <w:spacing w:line="260" w:lineRule="exact"/>
              <w:ind w:firstLine="0"/>
            </w:pPr>
            <w:r>
              <w:t>5,0</w:t>
            </w:r>
          </w:p>
        </w:tc>
      </w:tr>
      <w:tr w:rsidR="00C40716">
        <w:trPr>
          <w:trHeight w:hRule="exact" w:val="542"/>
        </w:trPr>
        <w:tc>
          <w:tcPr>
            <w:tcW w:w="5458" w:type="dxa"/>
            <w:vMerge/>
            <w:tcBorders>
              <w:left w:val="single" w:sz="4" w:space="0" w:color="auto"/>
              <w:bottom w:val="single" w:sz="4" w:space="0" w:color="auto"/>
            </w:tcBorders>
            <w:shd w:val="clear" w:color="auto" w:fill="FFFFFF"/>
          </w:tcPr>
          <w:p w:rsidR="00C40716" w:rsidRDefault="00C40716">
            <w:pPr>
              <w:framePr w:w="9590" w:h="2621" w:wrap="none" w:vAnchor="page" w:hAnchor="page" w:x="1189" w:y="1429"/>
            </w:pPr>
          </w:p>
        </w:tc>
        <w:tc>
          <w:tcPr>
            <w:tcW w:w="1853"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590" w:h="2621" w:wrap="none" w:vAnchor="page" w:hAnchor="page" w:x="1189" w:y="1429"/>
              <w:shd w:val="clear" w:color="auto" w:fill="auto"/>
              <w:spacing w:line="260" w:lineRule="exact"/>
              <w:ind w:left="200" w:firstLine="0"/>
              <w:jc w:val="left"/>
            </w:pPr>
            <w:r>
              <w:t>свыше 15 лет</w:t>
            </w:r>
          </w:p>
        </w:tc>
        <w:tc>
          <w:tcPr>
            <w:tcW w:w="2280"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590" w:h="2621" w:wrap="none" w:vAnchor="page" w:hAnchor="page" w:x="1189" w:y="1429"/>
              <w:shd w:val="clear" w:color="auto" w:fill="auto"/>
              <w:spacing w:line="260" w:lineRule="exact"/>
              <w:ind w:firstLine="0"/>
            </w:pPr>
            <w:r>
              <w:t>6,5</w:t>
            </w:r>
          </w:p>
        </w:tc>
      </w:tr>
    </w:tbl>
    <w:p w:rsidR="00C40716" w:rsidRDefault="0095313B">
      <w:pPr>
        <w:pStyle w:val="20"/>
        <w:framePr w:w="9629" w:h="7028" w:hRule="exact" w:wrap="none" w:vAnchor="page" w:hAnchor="page" w:x="1174" w:y="4230"/>
        <w:numPr>
          <w:ilvl w:val="2"/>
          <w:numId w:val="74"/>
        </w:numPr>
        <w:shd w:val="clear" w:color="auto" w:fill="auto"/>
        <w:tabs>
          <w:tab w:val="left" w:pos="1382"/>
        </w:tabs>
        <w:spacing w:line="302" w:lineRule="exact"/>
        <w:ind w:firstLine="700"/>
        <w:jc w:val="both"/>
      </w:pPr>
      <w: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w:t>
      </w:r>
      <w:r>
        <w:softHyphen/>
        <w:t>ждающие стаж, находятся в учреждении, или со дня представления необходимого до</w:t>
      </w:r>
      <w:r>
        <w:softHyphen/>
        <w:t>кумента, подтверждающего стаж.</w:t>
      </w:r>
    </w:p>
    <w:p w:rsidR="00C40716" w:rsidRDefault="0095313B">
      <w:pPr>
        <w:pStyle w:val="20"/>
        <w:framePr w:w="9629" w:h="7028" w:hRule="exact" w:wrap="none" w:vAnchor="page" w:hAnchor="page" w:x="1174" w:y="4230"/>
        <w:numPr>
          <w:ilvl w:val="0"/>
          <w:numId w:val="74"/>
        </w:numPr>
        <w:shd w:val="clear" w:color="auto" w:fill="auto"/>
        <w:tabs>
          <w:tab w:val="left" w:pos="988"/>
        </w:tabs>
        <w:spacing w:line="302" w:lineRule="exact"/>
        <w:ind w:firstLine="700"/>
        <w:jc w:val="both"/>
      </w:pPr>
      <w:r>
        <w:t>Размеры и порядок установления выплат стимулирующего характера меди</w:t>
      </w:r>
      <w:r>
        <w:softHyphen/>
        <w:t>цинским работникам профессиональных образовательных организаций:</w:t>
      </w:r>
    </w:p>
    <w:p w:rsidR="00C40716" w:rsidRDefault="0095313B">
      <w:pPr>
        <w:pStyle w:val="20"/>
        <w:framePr w:w="9629" w:h="7028" w:hRule="exact" w:wrap="none" w:vAnchor="page" w:hAnchor="page" w:x="1174" w:y="4230"/>
        <w:numPr>
          <w:ilvl w:val="1"/>
          <w:numId w:val="74"/>
        </w:numPr>
        <w:shd w:val="clear" w:color="auto" w:fill="auto"/>
        <w:tabs>
          <w:tab w:val="left" w:pos="1377"/>
        </w:tabs>
        <w:spacing w:after="226" w:line="302" w:lineRule="exact"/>
        <w:ind w:firstLine="700"/>
        <w:jc w:val="both"/>
      </w:pPr>
      <w:r>
        <w:t>Выплаты за квалификационную категорию предоставляются работникам, занятым по специальностям, предусматривающим в соответствии с тарифно-квали</w:t>
      </w:r>
      <w:r>
        <w:softHyphen/>
        <w:t>фикационными характеристиками присвоение квалификационных категорий по ито</w:t>
      </w:r>
      <w:r>
        <w:softHyphen/>
        <w:t>гам аттестации в разрезе профессионально-квалификационных групп. Выплаты за квалификационную категорию рассчитываются по формуле:</w:t>
      </w:r>
    </w:p>
    <w:p w:rsidR="00C40716" w:rsidRDefault="0095313B">
      <w:pPr>
        <w:pStyle w:val="581"/>
        <w:framePr w:w="9629" w:h="7028" w:hRule="exact" w:wrap="none" w:vAnchor="page" w:hAnchor="page" w:x="1174" w:y="4230"/>
        <w:shd w:val="clear" w:color="auto" w:fill="auto"/>
        <w:spacing w:before="0" w:after="0" w:line="320" w:lineRule="exact"/>
      </w:pPr>
      <w:bookmarkStart w:id="17" w:name="bookmark16"/>
      <w:r>
        <w:t xml:space="preserve">Вкк — </w:t>
      </w:r>
      <w:r>
        <w:rPr>
          <w:lang w:val="en-US" w:eastAsia="en-US" w:bidi="en-US"/>
        </w:rPr>
        <w:t>Od</w:t>
      </w:r>
      <w:r>
        <w:rPr>
          <w:rStyle w:val="58ArialNarrow15pt"/>
          <w:lang w:val="en-US" w:eastAsia="en-US" w:bidi="en-US"/>
        </w:rPr>
        <w:t xml:space="preserve"> </w:t>
      </w:r>
      <w:r>
        <w:rPr>
          <w:rStyle w:val="58ArialNarrow15pt"/>
          <w:vertAlign w:val="superscript"/>
        </w:rPr>
        <w:t>х</w:t>
      </w:r>
      <w:r>
        <w:rPr>
          <w:rStyle w:val="58ArialNarrow15pt"/>
        </w:rPr>
        <w:t xml:space="preserve"> </w:t>
      </w:r>
      <w:r>
        <w:rPr>
          <w:lang w:val="en-US" w:eastAsia="en-US" w:bidi="en-US"/>
        </w:rPr>
        <w:t>Dkk&gt;</w:t>
      </w:r>
      <w:bookmarkEnd w:id="17"/>
    </w:p>
    <w:p w:rsidR="00C40716" w:rsidRDefault="0095313B">
      <w:pPr>
        <w:pStyle w:val="20"/>
        <w:framePr w:w="9629" w:h="7028" w:hRule="exact" w:wrap="none" w:vAnchor="page" w:hAnchor="page" w:x="1174" w:y="4230"/>
        <w:shd w:val="clear" w:color="auto" w:fill="auto"/>
        <w:spacing w:line="307" w:lineRule="exact"/>
        <w:ind w:firstLine="700"/>
        <w:jc w:val="both"/>
      </w:pPr>
      <w:r>
        <w:t>где:</w:t>
      </w:r>
    </w:p>
    <w:p w:rsidR="00C40716" w:rsidRDefault="0095313B">
      <w:pPr>
        <w:pStyle w:val="20"/>
        <w:framePr w:w="9629" w:h="7028" w:hRule="exact" w:wrap="none" w:vAnchor="page" w:hAnchor="page" w:x="1174" w:y="4230"/>
        <w:shd w:val="clear" w:color="auto" w:fill="auto"/>
        <w:spacing w:line="307" w:lineRule="exact"/>
        <w:ind w:firstLine="700"/>
        <w:jc w:val="both"/>
      </w:pPr>
      <w:r>
        <w:rPr>
          <w:rStyle w:val="2Cambria"/>
          <w:lang w:val="ru-RU" w:eastAsia="ru-RU" w:bidi="ru-RU"/>
        </w:rPr>
        <w:t>В</w:t>
      </w:r>
      <w:r>
        <w:rPr>
          <w:rStyle w:val="2Cambria"/>
          <w:vertAlign w:val="subscript"/>
          <w:lang w:val="ru-RU" w:eastAsia="ru-RU" w:bidi="ru-RU"/>
        </w:rPr>
        <w:t>кк</w:t>
      </w:r>
      <w:r>
        <w:t xml:space="preserve"> - выплата за квалификационную категорию;</w:t>
      </w:r>
    </w:p>
    <w:p w:rsidR="00C40716" w:rsidRDefault="0095313B">
      <w:pPr>
        <w:pStyle w:val="20"/>
        <w:framePr w:w="9629" w:h="7028" w:hRule="exact" w:wrap="none" w:vAnchor="page" w:hAnchor="page" w:x="1174" w:y="4230"/>
        <w:shd w:val="clear" w:color="auto" w:fill="auto"/>
        <w:spacing w:line="307" w:lineRule="exact"/>
        <w:ind w:firstLine="700"/>
        <w:jc w:val="both"/>
      </w:pPr>
      <w:r>
        <w:rPr>
          <w:rStyle w:val="2Cambria"/>
          <w:lang w:val="ru-RU" w:eastAsia="ru-RU" w:bidi="ru-RU"/>
        </w:rPr>
        <w:t>О</w:t>
      </w:r>
      <w:r>
        <w:rPr>
          <w:rStyle w:val="2Cambria"/>
          <w:vertAlign w:val="subscript"/>
          <w:lang w:val="ru-RU" w:eastAsia="ru-RU" w:bidi="ru-RU"/>
        </w:rPr>
        <w:t>й</w:t>
      </w:r>
      <w:r>
        <w:t xml:space="preserve"> - должностной оклад медицинских работников профессиональных образо</w:t>
      </w:r>
      <w:r>
        <w:softHyphen/>
        <w:t>вательных организаций;</w:t>
      </w:r>
    </w:p>
    <w:p w:rsidR="00C40716" w:rsidRDefault="0095313B">
      <w:pPr>
        <w:pStyle w:val="20"/>
        <w:framePr w:w="9629" w:h="7028" w:hRule="exact" w:wrap="none" w:vAnchor="page" w:hAnchor="page" w:x="1174" w:y="4230"/>
        <w:shd w:val="clear" w:color="auto" w:fill="auto"/>
        <w:spacing w:line="307" w:lineRule="exact"/>
        <w:ind w:firstLine="700"/>
        <w:jc w:val="both"/>
      </w:pPr>
      <w:proofErr w:type="gramStart"/>
      <w:r>
        <w:rPr>
          <w:rStyle w:val="2Cambria"/>
        </w:rPr>
        <w:t>D</w:t>
      </w:r>
      <w:r>
        <w:rPr>
          <w:rStyle w:val="2Cambria"/>
          <w:vertAlign w:val="subscript"/>
        </w:rPr>
        <w:t>kk</w:t>
      </w:r>
      <w:r w:rsidRPr="0095313B">
        <w:rPr>
          <w:lang w:eastAsia="en-US" w:bidi="en-US"/>
        </w:rPr>
        <w:t xml:space="preserve"> </w:t>
      </w:r>
      <w:r>
        <w:t>- размер надбавки за квалификационную категорию, который приведен в таблице 8.</w:t>
      </w:r>
      <w:proofErr w:type="gramEnd"/>
    </w:p>
    <w:p w:rsidR="00C40716" w:rsidRDefault="0095313B">
      <w:pPr>
        <w:pStyle w:val="20"/>
        <w:framePr w:w="9629" w:h="7028" w:hRule="exact" w:wrap="none" w:vAnchor="page" w:hAnchor="page" w:x="1174" w:y="4230"/>
        <w:shd w:val="clear" w:color="auto" w:fill="auto"/>
        <w:spacing w:line="307" w:lineRule="exact"/>
        <w:ind w:firstLine="700"/>
        <w:jc w:val="both"/>
      </w:pPr>
      <w:r>
        <w:t>Изменение (установление) выплат за квалификационную категорию произво</w:t>
      </w:r>
      <w:r>
        <w:softHyphen/>
        <w:t>дится согласно дате приказа органа (учреждения), при котором создана аттестацион</w:t>
      </w:r>
      <w:r>
        <w:softHyphen/>
        <w:t>ная комиссия.</w:t>
      </w:r>
    </w:p>
    <w:p w:rsidR="00C40716" w:rsidRDefault="0095313B">
      <w:pPr>
        <w:pStyle w:val="a7"/>
        <w:framePr w:w="7771" w:h="289" w:hRule="exact" w:wrap="none" w:vAnchor="page" w:hAnchor="page" w:x="3022" w:y="11541"/>
        <w:shd w:val="clear" w:color="auto" w:fill="auto"/>
        <w:spacing w:line="260" w:lineRule="exact"/>
      </w:pPr>
      <w:r>
        <w:t>Таблица 8</w:t>
      </w:r>
    </w:p>
    <w:p w:rsidR="00C40716" w:rsidRDefault="0095313B">
      <w:pPr>
        <w:pStyle w:val="20"/>
        <w:framePr w:w="9629" w:h="294" w:hRule="exact" w:wrap="none" w:vAnchor="page" w:hAnchor="page" w:x="1174" w:y="12107"/>
        <w:shd w:val="clear" w:color="auto" w:fill="auto"/>
        <w:spacing w:line="260" w:lineRule="exact"/>
        <w:ind w:firstLine="0"/>
      </w:pPr>
      <w:r>
        <w:t>Размеры надбавок за квалификационную категорию</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7166"/>
        <w:gridCol w:w="2434"/>
      </w:tblGrid>
      <w:tr w:rsidR="00C40716">
        <w:trPr>
          <w:trHeight w:hRule="exact" w:val="672"/>
        </w:trPr>
        <w:tc>
          <w:tcPr>
            <w:tcW w:w="7166" w:type="dxa"/>
            <w:tcBorders>
              <w:top w:val="single" w:sz="4" w:space="0" w:color="auto"/>
              <w:left w:val="single" w:sz="4" w:space="0" w:color="auto"/>
            </w:tcBorders>
            <w:shd w:val="clear" w:color="auto" w:fill="FFFFFF"/>
          </w:tcPr>
          <w:p w:rsidR="00C40716" w:rsidRDefault="0095313B">
            <w:pPr>
              <w:pStyle w:val="20"/>
              <w:framePr w:w="9600" w:h="2530" w:wrap="none" w:vAnchor="page" w:hAnchor="page" w:x="1189" w:y="12579"/>
              <w:shd w:val="clear" w:color="auto" w:fill="auto"/>
              <w:spacing w:line="260" w:lineRule="exact"/>
              <w:ind w:firstLine="0"/>
            </w:pPr>
            <w:r>
              <w:t>Квалификационная категория</w:t>
            </w:r>
          </w:p>
        </w:tc>
        <w:tc>
          <w:tcPr>
            <w:tcW w:w="243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0" w:h="2530" w:wrap="none" w:vAnchor="page" w:hAnchor="page" w:x="1189" w:y="12579"/>
              <w:shd w:val="clear" w:color="auto" w:fill="auto"/>
              <w:spacing w:line="307" w:lineRule="exact"/>
              <w:ind w:firstLine="0"/>
            </w:pPr>
            <w:r>
              <w:t>Размер надбавки, процентов</w:t>
            </w:r>
          </w:p>
        </w:tc>
      </w:tr>
      <w:tr w:rsidR="00C40716">
        <w:trPr>
          <w:trHeight w:hRule="exact" w:val="514"/>
        </w:trPr>
        <w:tc>
          <w:tcPr>
            <w:tcW w:w="7166" w:type="dxa"/>
            <w:tcBorders>
              <w:top w:val="single" w:sz="4" w:space="0" w:color="auto"/>
              <w:left w:val="single" w:sz="4" w:space="0" w:color="auto"/>
            </w:tcBorders>
            <w:shd w:val="clear" w:color="auto" w:fill="FFFFFF"/>
            <w:vAlign w:val="bottom"/>
          </w:tcPr>
          <w:p w:rsidR="00C40716" w:rsidRDefault="0095313B">
            <w:pPr>
              <w:pStyle w:val="20"/>
              <w:framePr w:w="9600" w:h="2530" w:wrap="none" w:vAnchor="page" w:hAnchor="page" w:x="1189" w:y="12579"/>
              <w:shd w:val="clear" w:color="auto" w:fill="auto"/>
              <w:spacing w:line="260" w:lineRule="exact"/>
              <w:ind w:firstLine="0"/>
            </w:pPr>
            <w:r>
              <w:t>1</w:t>
            </w:r>
          </w:p>
        </w:tc>
        <w:tc>
          <w:tcPr>
            <w:tcW w:w="243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0" w:h="2530" w:wrap="none" w:vAnchor="page" w:hAnchor="page" w:x="1189" w:y="12579"/>
              <w:shd w:val="clear" w:color="auto" w:fill="auto"/>
              <w:spacing w:line="260" w:lineRule="exact"/>
              <w:ind w:firstLine="0"/>
            </w:pPr>
            <w:r>
              <w:t>2</w:t>
            </w:r>
          </w:p>
        </w:tc>
      </w:tr>
      <w:tr w:rsidR="00C40716">
        <w:trPr>
          <w:trHeight w:hRule="exact" w:val="816"/>
        </w:trPr>
        <w:tc>
          <w:tcPr>
            <w:tcW w:w="9600"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0" w:h="2530" w:wrap="none" w:vAnchor="page" w:hAnchor="page" w:x="1189" w:y="12579"/>
              <w:shd w:val="clear" w:color="auto" w:fill="auto"/>
              <w:spacing w:after="60" w:line="260" w:lineRule="exact"/>
              <w:ind w:firstLine="0"/>
              <w:jc w:val="left"/>
            </w:pPr>
            <w:r>
              <w:t>Профессионально-квалификационная группа должностей среднего медицинского и</w:t>
            </w:r>
          </w:p>
          <w:p w:rsidR="00C40716" w:rsidRDefault="0095313B">
            <w:pPr>
              <w:pStyle w:val="20"/>
              <w:framePr w:w="9600" w:h="2530" w:wrap="none" w:vAnchor="page" w:hAnchor="page" w:x="1189" w:y="12579"/>
              <w:shd w:val="clear" w:color="auto" w:fill="auto"/>
              <w:spacing w:before="60" w:line="260" w:lineRule="exact"/>
              <w:ind w:firstLine="0"/>
            </w:pPr>
            <w:r>
              <w:t>фармацевтического персонала</w:t>
            </w:r>
          </w:p>
        </w:tc>
      </w:tr>
      <w:tr w:rsidR="00C40716">
        <w:trPr>
          <w:trHeight w:hRule="exact" w:val="528"/>
        </w:trPr>
        <w:tc>
          <w:tcPr>
            <w:tcW w:w="7166"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9600" w:h="2530" w:wrap="none" w:vAnchor="page" w:hAnchor="page" w:x="1189" w:y="12579"/>
              <w:shd w:val="clear" w:color="auto" w:fill="auto"/>
              <w:spacing w:line="260" w:lineRule="exact"/>
              <w:ind w:firstLine="0"/>
              <w:jc w:val="left"/>
            </w:pPr>
            <w:r>
              <w:t>Вторая квалификационная категория</w:t>
            </w:r>
          </w:p>
        </w:tc>
        <w:tc>
          <w:tcPr>
            <w:tcW w:w="2434" w:type="dxa"/>
            <w:tcBorders>
              <w:top w:val="single" w:sz="4" w:space="0" w:color="auto"/>
              <w:left w:val="single" w:sz="4" w:space="0" w:color="auto"/>
              <w:bottom w:val="single" w:sz="4" w:space="0" w:color="auto"/>
              <w:right w:val="single" w:sz="4" w:space="0" w:color="auto"/>
            </w:tcBorders>
            <w:shd w:val="clear" w:color="auto" w:fill="FFFFFF"/>
            <w:vAlign w:val="bottom"/>
          </w:tcPr>
          <w:p w:rsidR="00C40716" w:rsidRDefault="0095313B">
            <w:pPr>
              <w:pStyle w:val="20"/>
              <w:framePr w:w="9600" w:h="2530" w:wrap="none" w:vAnchor="page" w:hAnchor="page" w:x="1189" w:y="12579"/>
              <w:shd w:val="clear" w:color="auto" w:fill="auto"/>
              <w:spacing w:line="260" w:lineRule="exact"/>
              <w:ind w:firstLine="0"/>
            </w:pPr>
            <w:r>
              <w:t>3,0</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49" w:y="824"/>
        <w:shd w:val="clear" w:color="auto" w:fill="auto"/>
        <w:spacing w:line="240" w:lineRule="exact"/>
      </w:pPr>
      <w:r>
        <w:rPr>
          <w:rStyle w:val="aa"/>
        </w:rPr>
        <w:lastRenderedPageBreak/>
        <w:t>32</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7219"/>
        <w:gridCol w:w="2414"/>
      </w:tblGrid>
      <w:tr w:rsidR="00C40716">
        <w:trPr>
          <w:trHeight w:hRule="exact" w:val="538"/>
        </w:trPr>
        <w:tc>
          <w:tcPr>
            <w:tcW w:w="7219" w:type="dxa"/>
            <w:tcBorders>
              <w:top w:val="single" w:sz="4" w:space="0" w:color="auto"/>
              <w:left w:val="single" w:sz="4" w:space="0" w:color="auto"/>
            </w:tcBorders>
            <w:shd w:val="clear" w:color="auto" w:fill="FFFFFF"/>
            <w:vAlign w:val="bottom"/>
          </w:tcPr>
          <w:p w:rsidR="00C40716" w:rsidRDefault="0095313B">
            <w:pPr>
              <w:pStyle w:val="20"/>
              <w:framePr w:w="9634" w:h="3634" w:wrap="none" w:vAnchor="page" w:hAnchor="page" w:x="1174" w:y="1390"/>
              <w:shd w:val="clear" w:color="auto" w:fill="auto"/>
              <w:spacing w:line="260" w:lineRule="exact"/>
              <w:ind w:firstLine="0"/>
            </w:pPr>
            <w:r>
              <w:t>1</w:t>
            </w:r>
          </w:p>
        </w:tc>
        <w:tc>
          <w:tcPr>
            <w:tcW w:w="241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34" w:h="3634" w:wrap="none" w:vAnchor="page" w:hAnchor="page" w:x="1174" w:y="1390"/>
              <w:shd w:val="clear" w:color="auto" w:fill="auto"/>
              <w:spacing w:line="260" w:lineRule="exact"/>
              <w:ind w:firstLine="0"/>
            </w:pPr>
            <w:r>
              <w:t>2</w:t>
            </w:r>
          </w:p>
        </w:tc>
      </w:tr>
      <w:tr w:rsidR="00C40716">
        <w:trPr>
          <w:trHeight w:hRule="exact" w:val="514"/>
        </w:trPr>
        <w:tc>
          <w:tcPr>
            <w:tcW w:w="7219" w:type="dxa"/>
            <w:tcBorders>
              <w:top w:val="single" w:sz="4" w:space="0" w:color="auto"/>
              <w:left w:val="single" w:sz="4" w:space="0" w:color="auto"/>
            </w:tcBorders>
            <w:shd w:val="clear" w:color="auto" w:fill="FFFFFF"/>
            <w:vAlign w:val="center"/>
          </w:tcPr>
          <w:p w:rsidR="00C40716" w:rsidRDefault="0095313B">
            <w:pPr>
              <w:pStyle w:val="20"/>
              <w:framePr w:w="9634" w:h="3634" w:wrap="none" w:vAnchor="page" w:hAnchor="page" w:x="1174" w:y="1390"/>
              <w:shd w:val="clear" w:color="auto" w:fill="auto"/>
              <w:spacing w:line="260" w:lineRule="exact"/>
              <w:ind w:firstLine="0"/>
              <w:jc w:val="left"/>
            </w:pPr>
            <w:r>
              <w:t>Первая квалификационная категория</w:t>
            </w:r>
          </w:p>
        </w:tc>
        <w:tc>
          <w:tcPr>
            <w:tcW w:w="241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34" w:h="3634" w:wrap="none" w:vAnchor="page" w:hAnchor="page" w:x="1174" w:y="1390"/>
              <w:shd w:val="clear" w:color="auto" w:fill="auto"/>
              <w:spacing w:line="260" w:lineRule="exact"/>
              <w:ind w:firstLine="0"/>
            </w:pPr>
            <w:r>
              <w:t>6,0</w:t>
            </w:r>
          </w:p>
        </w:tc>
      </w:tr>
      <w:tr w:rsidR="00C40716">
        <w:trPr>
          <w:trHeight w:hRule="exact" w:val="514"/>
        </w:trPr>
        <w:tc>
          <w:tcPr>
            <w:tcW w:w="7219" w:type="dxa"/>
            <w:tcBorders>
              <w:top w:val="single" w:sz="4" w:space="0" w:color="auto"/>
              <w:left w:val="single" w:sz="4" w:space="0" w:color="auto"/>
            </w:tcBorders>
            <w:shd w:val="clear" w:color="auto" w:fill="FFFFFF"/>
            <w:vAlign w:val="center"/>
          </w:tcPr>
          <w:p w:rsidR="00C40716" w:rsidRDefault="0095313B">
            <w:pPr>
              <w:pStyle w:val="20"/>
              <w:framePr w:w="9634" w:h="3634" w:wrap="none" w:vAnchor="page" w:hAnchor="page" w:x="1174" w:y="1390"/>
              <w:shd w:val="clear" w:color="auto" w:fill="auto"/>
              <w:spacing w:line="260" w:lineRule="exact"/>
              <w:ind w:firstLine="0"/>
              <w:jc w:val="left"/>
            </w:pPr>
            <w:r>
              <w:t>Высшая квалификационная категория</w:t>
            </w:r>
          </w:p>
        </w:tc>
        <w:tc>
          <w:tcPr>
            <w:tcW w:w="241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34" w:h="3634" w:wrap="none" w:vAnchor="page" w:hAnchor="page" w:x="1174" w:y="1390"/>
              <w:shd w:val="clear" w:color="auto" w:fill="auto"/>
              <w:spacing w:line="260" w:lineRule="exact"/>
              <w:ind w:firstLine="0"/>
            </w:pPr>
            <w:r>
              <w:t>10,0</w:t>
            </w:r>
          </w:p>
        </w:tc>
      </w:tr>
      <w:tr w:rsidR="00C40716">
        <w:trPr>
          <w:trHeight w:hRule="exact" w:val="514"/>
        </w:trPr>
        <w:tc>
          <w:tcPr>
            <w:tcW w:w="9633"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34" w:h="3634" w:wrap="none" w:vAnchor="page" w:hAnchor="page" w:x="1174" w:y="1390"/>
              <w:shd w:val="clear" w:color="auto" w:fill="auto"/>
              <w:spacing w:line="260" w:lineRule="exact"/>
              <w:ind w:left="360" w:firstLine="0"/>
              <w:jc w:val="left"/>
            </w:pPr>
            <w:r>
              <w:t>Профессионально-квалификационная группа должностей врачей и провизоров</w:t>
            </w:r>
          </w:p>
        </w:tc>
      </w:tr>
      <w:tr w:rsidR="00C40716">
        <w:trPr>
          <w:trHeight w:hRule="exact" w:val="514"/>
        </w:trPr>
        <w:tc>
          <w:tcPr>
            <w:tcW w:w="7219" w:type="dxa"/>
            <w:tcBorders>
              <w:top w:val="single" w:sz="4" w:space="0" w:color="auto"/>
              <w:left w:val="single" w:sz="4" w:space="0" w:color="auto"/>
            </w:tcBorders>
            <w:shd w:val="clear" w:color="auto" w:fill="FFFFFF"/>
            <w:vAlign w:val="center"/>
          </w:tcPr>
          <w:p w:rsidR="00C40716" w:rsidRDefault="0095313B">
            <w:pPr>
              <w:pStyle w:val="20"/>
              <w:framePr w:w="9634" w:h="3634" w:wrap="none" w:vAnchor="page" w:hAnchor="page" w:x="1174" w:y="1390"/>
              <w:shd w:val="clear" w:color="auto" w:fill="auto"/>
              <w:spacing w:line="260" w:lineRule="exact"/>
              <w:ind w:firstLine="0"/>
              <w:jc w:val="left"/>
            </w:pPr>
            <w:r>
              <w:t>Вторая квалификационная категория</w:t>
            </w:r>
          </w:p>
        </w:tc>
        <w:tc>
          <w:tcPr>
            <w:tcW w:w="241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34" w:h="3634" w:wrap="none" w:vAnchor="page" w:hAnchor="page" w:x="1174" w:y="1390"/>
              <w:shd w:val="clear" w:color="auto" w:fill="auto"/>
              <w:spacing w:line="260" w:lineRule="exact"/>
              <w:ind w:firstLine="0"/>
            </w:pPr>
            <w:r>
              <w:t>6,0</w:t>
            </w:r>
          </w:p>
        </w:tc>
      </w:tr>
      <w:tr w:rsidR="00C40716">
        <w:trPr>
          <w:trHeight w:hRule="exact" w:val="514"/>
        </w:trPr>
        <w:tc>
          <w:tcPr>
            <w:tcW w:w="7219" w:type="dxa"/>
            <w:tcBorders>
              <w:top w:val="single" w:sz="4" w:space="0" w:color="auto"/>
              <w:left w:val="single" w:sz="4" w:space="0" w:color="auto"/>
            </w:tcBorders>
            <w:shd w:val="clear" w:color="auto" w:fill="FFFFFF"/>
            <w:vAlign w:val="center"/>
          </w:tcPr>
          <w:p w:rsidR="00C40716" w:rsidRDefault="0095313B">
            <w:pPr>
              <w:pStyle w:val="20"/>
              <w:framePr w:w="9634" w:h="3634" w:wrap="none" w:vAnchor="page" w:hAnchor="page" w:x="1174" w:y="1390"/>
              <w:shd w:val="clear" w:color="auto" w:fill="auto"/>
              <w:spacing w:line="260" w:lineRule="exact"/>
              <w:ind w:firstLine="0"/>
              <w:jc w:val="left"/>
            </w:pPr>
            <w:r>
              <w:t>Первая квалификационная категория</w:t>
            </w:r>
          </w:p>
        </w:tc>
        <w:tc>
          <w:tcPr>
            <w:tcW w:w="241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34" w:h="3634" w:wrap="none" w:vAnchor="page" w:hAnchor="page" w:x="1174" w:y="1390"/>
              <w:shd w:val="clear" w:color="auto" w:fill="auto"/>
              <w:spacing w:line="260" w:lineRule="exact"/>
              <w:ind w:firstLine="0"/>
            </w:pPr>
            <w:r>
              <w:t>10,0</w:t>
            </w:r>
          </w:p>
        </w:tc>
      </w:tr>
      <w:tr w:rsidR="00C40716">
        <w:trPr>
          <w:trHeight w:hRule="exact" w:val="528"/>
        </w:trPr>
        <w:tc>
          <w:tcPr>
            <w:tcW w:w="7219"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34" w:h="3634" w:wrap="none" w:vAnchor="page" w:hAnchor="page" w:x="1174" w:y="1390"/>
              <w:shd w:val="clear" w:color="auto" w:fill="auto"/>
              <w:spacing w:line="260" w:lineRule="exact"/>
              <w:ind w:firstLine="0"/>
              <w:jc w:val="left"/>
            </w:pPr>
            <w:r>
              <w:t>Высшая квалификационная категория</w:t>
            </w:r>
          </w:p>
        </w:tc>
        <w:tc>
          <w:tcPr>
            <w:tcW w:w="2414"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634" w:h="3634" w:wrap="none" w:vAnchor="page" w:hAnchor="page" w:x="1174" w:y="1390"/>
              <w:shd w:val="clear" w:color="auto" w:fill="auto"/>
              <w:spacing w:line="260" w:lineRule="exact"/>
              <w:ind w:firstLine="0"/>
            </w:pPr>
            <w:r>
              <w:t>20,0</w:t>
            </w:r>
          </w:p>
        </w:tc>
      </w:tr>
    </w:tbl>
    <w:p w:rsidR="00C40716" w:rsidRDefault="0095313B">
      <w:pPr>
        <w:pStyle w:val="20"/>
        <w:framePr w:w="9658" w:h="1500" w:hRule="exact" w:wrap="none" w:vAnchor="page" w:hAnchor="page" w:x="1160" w:y="5200"/>
        <w:numPr>
          <w:ilvl w:val="1"/>
          <w:numId w:val="74"/>
        </w:numPr>
        <w:shd w:val="clear" w:color="auto" w:fill="auto"/>
        <w:tabs>
          <w:tab w:val="left" w:pos="1222"/>
        </w:tabs>
        <w:spacing w:after="230" w:line="302" w:lineRule="exact"/>
        <w:ind w:firstLine="700"/>
        <w:jc w:val="both"/>
      </w:pPr>
      <w:r>
        <w:t>Выплаты за специфику деятельности предоставляются работникам профес</w:t>
      </w:r>
      <w:r>
        <w:softHyphen/>
        <w:t>сионально-квалификационных групп должностей медицинских и фармацевтических работников в отдельных учреждениях и рассчитываются по формуле:</w:t>
      </w:r>
    </w:p>
    <w:p w:rsidR="00C40716" w:rsidRPr="0095313B" w:rsidRDefault="0095313B">
      <w:pPr>
        <w:pStyle w:val="361"/>
        <w:framePr w:w="9658" w:h="1500" w:hRule="exact" w:wrap="none" w:vAnchor="page" w:hAnchor="page" w:x="1160" w:y="5200"/>
        <w:shd w:val="clear" w:color="auto" w:fill="auto"/>
        <w:spacing w:before="0" w:after="0" w:line="240" w:lineRule="exact"/>
        <w:rPr>
          <w:lang w:val="ru-RU"/>
        </w:rPr>
      </w:pPr>
      <w:r w:rsidRPr="0095313B">
        <w:rPr>
          <w:lang w:val="ru-RU"/>
        </w:rPr>
        <w:t>^</w:t>
      </w:r>
      <w:r>
        <w:t>sd</w:t>
      </w:r>
      <w:r w:rsidRPr="0095313B">
        <w:rPr>
          <w:lang w:val="ru-RU"/>
        </w:rPr>
        <w:t xml:space="preserve"> </w:t>
      </w:r>
      <w:r>
        <w:rPr>
          <w:lang w:val="ru-RU" w:eastAsia="ru-RU" w:bidi="ru-RU"/>
        </w:rPr>
        <w:t xml:space="preserve">~ Ой </w:t>
      </w:r>
      <w:r>
        <w:t>O</w:t>
      </w:r>
      <w:r>
        <w:rPr>
          <w:vertAlign w:val="subscript"/>
        </w:rPr>
        <w:t>sd</w:t>
      </w:r>
      <w:r w:rsidRPr="0095313B">
        <w:rPr>
          <w:lang w:val="ru-RU"/>
        </w:rPr>
        <w:t>,</w:t>
      </w:r>
    </w:p>
    <w:p w:rsidR="00C40716" w:rsidRDefault="0095313B">
      <w:pPr>
        <w:pStyle w:val="20"/>
        <w:framePr w:w="9658" w:h="8553" w:hRule="exact" w:wrap="none" w:vAnchor="page" w:hAnchor="page" w:x="1160" w:y="6785"/>
        <w:shd w:val="clear" w:color="auto" w:fill="auto"/>
        <w:spacing w:line="307" w:lineRule="exact"/>
        <w:ind w:firstLine="700"/>
        <w:jc w:val="both"/>
      </w:pPr>
      <w:r>
        <w:t>где:</w:t>
      </w:r>
    </w:p>
    <w:p w:rsidR="00C40716" w:rsidRDefault="0095313B">
      <w:pPr>
        <w:pStyle w:val="20"/>
        <w:framePr w:w="9658" w:h="8553" w:hRule="exact" w:wrap="none" w:vAnchor="page" w:hAnchor="page" w:x="1160" w:y="6785"/>
        <w:shd w:val="clear" w:color="auto" w:fill="auto"/>
        <w:spacing w:line="307" w:lineRule="exact"/>
        <w:ind w:firstLine="700"/>
        <w:jc w:val="both"/>
      </w:pPr>
      <w:r>
        <w:rPr>
          <w:rStyle w:val="2Cambria"/>
        </w:rPr>
        <w:t>B</w:t>
      </w:r>
      <w:r>
        <w:rPr>
          <w:rStyle w:val="2Cambria"/>
          <w:vertAlign w:val="subscript"/>
        </w:rPr>
        <w:t>sd</w:t>
      </w:r>
      <w:r w:rsidRPr="0095313B">
        <w:rPr>
          <w:lang w:eastAsia="en-US" w:bidi="en-US"/>
        </w:rPr>
        <w:t xml:space="preserve"> </w:t>
      </w:r>
      <w:r>
        <w:t>- выплаты за специфику деятельности;</w:t>
      </w:r>
    </w:p>
    <w:p w:rsidR="00C40716" w:rsidRDefault="0095313B">
      <w:pPr>
        <w:pStyle w:val="20"/>
        <w:framePr w:w="9658" w:h="8553" w:hRule="exact" w:wrap="none" w:vAnchor="page" w:hAnchor="page" w:x="1160" w:y="6785"/>
        <w:shd w:val="clear" w:color="auto" w:fill="auto"/>
        <w:spacing w:line="307" w:lineRule="exact"/>
        <w:ind w:firstLine="700"/>
        <w:jc w:val="both"/>
      </w:pPr>
      <w:proofErr w:type="gramStart"/>
      <w:r>
        <w:rPr>
          <w:rStyle w:val="2Cambria"/>
        </w:rPr>
        <w:t>O</w:t>
      </w:r>
      <w:r>
        <w:rPr>
          <w:rStyle w:val="2Cambria"/>
          <w:vertAlign w:val="subscript"/>
        </w:rPr>
        <w:t>d</w:t>
      </w:r>
      <w:proofErr w:type="gramEnd"/>
      <w:r w:rsidRPr="0095313B">
        <w:rPr>
          <w:lang w:eastAsia="en-US" w:bidi="en-US"/>
        </w:rPr>
        <w:t xml:space="preserve"> </w:t>
      </w:r>
      <w:r>
        <w:t>- должностной оклад медицинских работников профессиональных образо</w:t>
      </w:r>
      <w:r>
        <w:softHyphen/>
        <w:t>вательных организаций;</w:t>
      </w:r>
    </w:p>
    <w:p w:rsidR="00C40716" w:rsidRDefault="0095313B">
      <w:pPr>
        <w:pStyle w:val="20"/>
        <w:framePr w:w="9658" w:h="8553" w:hRule="exact" w:wrap="none" w:vAnchor="page" w:hAnchor="page" w:x="1160" w:y="6785"/>
        <w:shd w:val="clear" w:color="auto" w:fill="auto"/>
        <w:spacing w:line="307" w:lineRule="exact"/>
        <w:ind w:firstLine="700"/>
        <w:jc w:val="both"/>
      </w:pPr>
      <w:proofErr w:type="gramStart"/>
      <w:r>
        <w:rPr>
          <w:rStyle w:val="2Cambria"/>
        </w:rPr>
        <w:t>D</w:t>
      </w:r>
      <w:r>
        <w:rPr>
          <w:rStyle w:val="2Cambria"/>
          <w:vertAlign w:val="subscript"/>
        </w:rPr>
        <w:t>sd</w:t>
      </w:r>
      <w:r w:rsidRPr="0095313B">
        <w:rPr>
          <w:rStyle w:val="2Cambria"/>
          <w:lang w:val="ru-RU"/>
        </w:rPr>
        <w:t xml:space="preserve"> </w:t>
      </w:r>
      <w:r>
        <w:rPr>
          <w:rStyle w:val="2Cambria"/>
          <w:lang w:val="ru-RU" w:eastAsia="ru-RU" w:bidi="ru-RU"/>
        </w:rPr>
        <w:t>-</w:t>
      </w:r>
      <w:r>
        <w:t xml:space="preserve"> размер надбавки за специфику деятельности, который составляет для среднего медицинского персонала 12 процентов, для врачей - 5 процентов.</w:t>
      </w:r>
      <w:proofErr w:type="gramEnd"/>
    </w:p>
    <w:p w:rsidR="00C40716" w:rsidRDefault="0095313B">
      <w:pPr>
        <w:pStyle w:val="20"/>
        <w:framePr w:w="9658" w:h="8553" w:hRule="exact" w:wrap="none" w:vAnchor="page" w:hAnchor="page" w:x="1160" w:y="6785"/>
        <w:numPr>
          <w:ilvl w:val="2"/>
          <w:numId w:val="74"/>
        </w:numPr>
        <w:shd w:val="clear" w:color="auto" w:fill="auto"/>
        <w:tabs>
          <w:tab w:val="left" w:pos="1414"/>
        </w:tabs>
        <w:spacing w:line="307" w:lineRule="exact"/>
        <w:ind w:firstLine="700"/>
        <w:jc w:val="both"/>
      </w:pPr>
      <w:r>
        <w:t>Перечень должностей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каждым учреждением по согла</w:t>
      </w:r>
      <w:r>
        <w:softHyphen/>
        <w:t>сованию с выборным профсоюзным органом или иным органом, уполномоченным представлять интересы работников.</w:t>
      </w:r>
    </w:p>
    <w:p w:rsidR="00C40716" w:rsidRDefault="0095313B">
      <w:pPr>
        <w:pStyle w:val="20"/>
        <w:framePr w:w="9658" w:h="8553" w:hRule="exact" w:wrap="none" w:vAnchor="page" w:hAnchor="page" w:x="1160" w:y="6785"/>
        <w:numPr>
          <w:ilvl w:val="1"/>
          <w:numId w:val="74"/>
        </w:numPr>
        <w:shd w:val="clear" w:color="auto" w:fill="auto"/>
        <w:tabs>
          <w:tab w:val="left" w:pos="1218"/>
        </w:tabs>
        <w:spacing w:after="218" w:line="307" w:lineRule="exact"/>
        <w:ind w:firstLine="700"/>
        <w:jc w:val="both"/>
      </w:pPr>
      <w:r>
        <w:t>Выплаты за наличие государственных наград предоставляются работникам, входящим в профессиональные квалификационные группы должностей медицинских и фармацевтических работников, и рассчитываются по формуле:</w:t>
      </w:r>
    </w:p>
    <w:p w:rsidR="00C40716" w:rsidRPr="0095313B" w:rsidRDefault="0095313B">
      <w:pPr>
        <w:pStyle w:val="50"/>
        <w:framePr w:w="9658" w:h="8553" w:hRule="exact" w:wrap="none" w:vAnchor="page" w:hAnchor="page" w:x="1160" w:y="6785"/>
        <w:shd w:val="clear" w:color="auto" w:fill="auto"/>
        <w:spacing w:after="174" w:line="260" w:lineRule="exact"/>
        <w:rPr>
          <w:lang w:val="ru-RU"/>
        </w:rPr>
      </w:pPr>
      <w:r>
        <w:t>Bpz</w:t>
      </w:r>
      <w:r w:rsidRPr="0095313B">
        <w:rPr>
          <w:lang w:val="ru-RU"/>
        </w:rPr>
        <w:t xml:space="preserve"> </w:t>
      </w:r>
      <w:r>
        <w:rPr>
          <w:lang w:val="ru-RU" w:eastAsia="ru-RU" w:bidi="ru-RU"/>
        </w:rPr>
        <w:t xml:space="preserve">~ </w:t>
      </w:r>
      <w:proofErr w:type="gramStart"/>
      <w:r>
        <w:t>O</w:t>
      </w:r>
      <w:r>
        <w:rPr>
          <w:vertAlign w:val="subscript"/>
        </w:rPr>
        <w:t>d</w:t>
      </w:r>
      <w:proofErr w:type="gramEnd"/>
      <w:r w:rsidRPr="0095313B">
        <w:rPr>
          <w:rStyle w:val="5TimesNewRoman"/>
          <w:rFonts w:eastAsia="Cambria"/>
          <w:lang w:eastAsia="en-US" w:bidi="en-US"/>
        </w:rPr>
        <w:t xml:space="preserve"> </w:t>
      </w:r>
      <w:r>
        <w:rPr>
          <w:rStyle w:val="5TimesNewRoman"/>
          <w:rFonts w:eastAsia="Cambria"/>
        </w:rPr>
        <w:t xml:space="preserve">х </w:t>
      </w:r>
      <w:r>
        <w:t>D</w:t>
      </w:r>
      <w:r>
        <w:rPr>
          <w:vertAlign w:val="subscript"/>
        </w:rPr>
        <w:t>pz</w:t>
      </w:r>
      <w:r w:rsidRPr="0095313B">
        <w:rPr>
          <w:lang w:val="ru-RU"/>
        </w:rPr>
        <w:t>,</w:t>
      </w:r>
    </w:p>
    <w:p w:rsidR="00C40716" w:rsidRDefault="0095313B">
      <w:pPr>
        <w:pStyle w:val="20"/>
        <w:framePr w:w="9658" w:h="8553" w:hRule="exact" w:wrap="none" w:vAnchor="page" w:hAnchor="page" w:x="1160" w:y="6785"/>
        <w:shd w:val="clear" w:color="auto" w:fill="auto"/>
        <w:spacing w:line="260" w:lineRule="exact"/>
        <w:ind w:firstLine="700"/>
        <w:jc w:val="both"/>
      </w:pPr>
      <w:r>
        <w:t>где:</w:t>
      </w:r>
    </w:p>
    <w:p w:rsidR="00C40716" w:rsidRDefault="0095313B">
      <w:pPr>
        <w:pStyle w:val="20"/>
        <w:framePr w:w="9658" w:h="8553" w:hRule="exact" w:wrap="none" w:vAnchor="page" w:hAnchor="page" w:x="1160" w:y="6785"/>
        <w:shd w:val="clear" w:color="auto" w:fill="auto"/>
        <w:spacing w:line="331" w:lineRule="exact"/>
        <w:ind w:firstLine="700"/>
        <w:jc w:val="both"/>
      </w:pPr>
      <w:r>
        <w:rPr>
          <w:rStyle w:val="2Cambria"/>
        </w:rPr>
        <w:t>B</w:t>
      </w:r>
      <w:r>
        <w:rPr>
          <w:rStyle w:val="2Cambria"/>
          <w:vertAlign w:val="subscript"/>
        </w:rPr>
        <w:t>V</w:t>
      </w:r>
      <w:r>
        <w:rPr>
          <w:rStyle w:val="2Cambria"/>
        </w:rPr>
        <w:t>z</w:t>
      </w:r>
      <w:r w:rsidRPr="0095313B">
        <w:rPr>
          <w:lang w:eastAsia="en-US" w:bidi="en-US"/>
        </w:rPr>
        <w:t xml:space="preserve"> </w:t>
      </w:r>
      <w:r>
        <w:t>- выплата за наличие государственных наград;</w:t>
      </w:r>
    </w:p>
    <w:p w:rsidR="00C40716" w:rsidRDefault="0095313B">
      <w:pPr>
        <w:pStyle w:val="20"/>
        <w:framePr w:w="9658" w:h="8553" w:hRule="exact" w:wrap="none" w:vAnchor="page" w:hAnchor="page" w:x="1160" w:y="6785"/>
        <w:shd w:val="clear" w:color="auto" w:fill="auto"/>
        <w:spacing w:line="331" w:lineRule="exact"/>
        <w:ind w:firstLine="700"/>
        <w:jc w:val="both"/>
      </w:pPr>
      <w:proofErr w:type="gramStart"/>
      <w:r>
        <w:rPr>
          <w:rStyle w:val="2Cambria"/>
        </w:rPr>
        <w:t>O</w:t>
      </w:r>
      <w:r>
        <w:rPr>
          <w:rStyle w:val="2Cambria"/>
          <w:vertAlign w:val="subscript"/>
        </w:rPr>
        <w:t>d</w:t>
      </w:r>
      <w:proofErr w:type="gramEnd"/>
      <w:r w:rsidRPr="0095313B">
        <w:rPr>
          <w:lang w:eastAsia="en-US" w:bidi="en-US"/>
        </w:rPr>
        <w:t xml:space="preserve"> </w:t>
      </w:r>
      <w:r>
        <w:t>- должностной оклад медицинских работников профессиональных образо</w:t>
      </w:r>
      <w:r>
        <w:softHyphen/>
        <w:t>вательных организаций;</w:t>
      </w:r>
    </w:p>
    <w:p w:rsidR="00C40716" w:rsidRDefault="0095313B">
      <w:pPr>
        <w:pStyle w:val="20"/>
        <w:framePr w:w="9658" w:h="8553" w:hRule="exact" w:wrap="none" w:vAnchor="page" w:hAnchor="page" w:x="1160" w:y="6785"/>
        <w:shd w:val="clear" w:color="auto" w:fill="auto"/>
        <w:spacing w:line="260" w:lineRule="exact"/>
        <w:ind w:firstLine="700"/>
        <w:jc w:val="both"/>
      </w:pPr>
      <w:proofErr w:type="gramStart"/>
      <w:r>
        <w:rPr>
          <w:rStyle w:val="2Cambria"/>
        </w:rPr>
        <w:t>D</w:t>
      </w:r>
      <w:r>
        <w:rPr>
          <w:rStyle w:val="2Cambria"/>
          <w:vertAlign w:val="subscript"/>
        </w:rPr>
        <w:t>pz</w:t>
      </w:r>
      <w:r w:rsidRPr="0095313B">
        <w:rPr>
          <w:lang w:eastAsia="en-US" w:bidi="en-US"/>
        </w:rPr>
        <w:t xml:space="preserve"> </w:t>
      </w:r>
      <w:r>
        <w:t>- размер надбавки за наличие государственных наград.</w:t>
      </w:r>
      <w:proofErr w:type="gramEnd"/>
    </w:p>
    <w:p w:rsidR="00C40716" w:rsidRDefault="0095313B">
      <w:pPr>
        <w:pStyle w:val="20"/>
        <w:framePr w:w="9658" w:h="8553" w:hRule="exact" w:wrap="none" w:vAnchor="page" w:hAnchor="page" w:x="1160" w:y="6785"/>
        <w:shd w:val="clear" w:color="auto" w:fill="auto"/>
        <w:spacing w:line="307" w:lineRule="exact"/>
        <w:ind w:firstLine="700"/>
        <w:jc w:val="both"/>
      </w:pPr>
      <w:r>
        <w:t>Размер надбавки за наличие государственных наград Республики Татарстан, по</w:t>
      </w:r>
      <w:r>
        <w:softHyphen/>
        <w:t>четных званий автономных республик в составе Союза Советских Социалистических Республик составляет 6 процентов.</w:t>
      </w:r>
    </w:p>
    <w:p w:rsidR="00C40716" w:rsidRDefault="0095313B">
      <w:pPr>
        <w:pStyle w:val="20"/>
        <w:framePr w:w="9658" w:h="8553" w:hRule="exact" w:wrap="none" w:vAnchor="page" w:hAnchor="page" w:x="1160" w:y="6785"/>
        <w:shd w:val="clear" w:color="auto" w:fill="auto"/>
        <w:spacing w:line="307" w:lineRule="exact"/>
        <w:ind w:firstLine="700"/>
        <w:jc w:val="both"/>
      </w:pPr>
      <w: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30" w:y="867"/>
        <w:shd w:val="clear" w:color="auto" w:fill="auto"/>
        <w:spacing w:line="240" w:lineRule="exact"/>
      </w:pPr>
      <w:r>
        <w:rPr>
          <w:rStyle w:val="aa"/>
        </w:rPr>
        <w:lastRenderedPageBreak/>
        <w:t>33</w:t>
      </w:r>
    </w:p>
    <w:p w:rsidR="00C40716" w:rsidRDefault="0095313B">
      <w:pPr>
        <w:pStyle w:val="20"/>
        <w:framePr w:w="9648" w:h="3150" w:hRule="exact" w:wrap="none" w:vAnchor="page" w:hAnchor="page" w:x="1165" w:y="1408"/>
        <w:shd w:val="clear" w:color="auto" w:fill="auto"/>
        <w:spacing w:line="307" w:lineRule="exact"/>
        <w:ind w:firstLine="700"/>
        <w:jc w:val="both"/>
      </w:pPr>
      <w:r>
        <w:t>Перечень государственных наград, за наличие которых медицинским и фарма</w:t>
      </w:r>
      <w:r>
        <w:softHyphen/>
        <w:t>цевтическим работникам предоставляются соответствующие выплаты, приведен в таблице 3 приложения № 2 к настоящему Положению.</w:t>
      </w:r>
    </w:p>
    <w:p w:rsidR="00C40716" w:rsidRDefault="0095313B">
      <w:pPr>
        <w:pStyle w:val="20"/>
        <w:framePr w:w="9648" w:h="3150" w:hRule="exact" w:wrap="none" w:vAnchor="page" w:hAnchor="page" w:x="1165" w:y="1408"/>
        <w:numPr>
          <w:ilvl w:val="2"/>
          <w:numId w:val="74"/>
        </w:numPr>
        <w:shd w:val="clear" w:color="auto" w:fill="auto"/>
        <w:tabs>
          <w:tab w:val="left" w:pos="1405"/>
        </w:tabs>
        <w:spacing w:line="307" w:lineRule="exact"/>
        <w:ind w:firstLine="700"/>
        <w:jc w:val="both"/>
      </w:pPr>
      <w:r>
        <w:t>Установление размеров выплат за наличие государственных наград про</w:t>
      </w:r>
      <w:r>
        <w:softHyphen/>
        <w:t>изводится со дня присвоения государственной награды. Работникам, имеющим две и более государственные награды, выплата за их наличие устанавливается по одной из государственных наград по выбору работника.</w:t>
      </w:r>
    </w:p>
    <w:p w:rsidR="00C40716" w:rsidRDefault="0095313B">
      <w:pPr>
        <w:pStyle w:val="20"/>
        <w:framePr w:w="9648" w:h="3150" w:hRule="exact" w:wrap="none" w:vAnchor="page" w:hAnchor="page" w:x="1165" w:y="1408"/>
        <w:numPr>
          <w:ilvl w:val="1"/>
          <w:numId w:val="74"/>
        </w:numPr>
        <w:shd w:val="clear" w:color="auto" w:fill="auto"/>
        <w:tabs>
          <w:tab w:val="left" w:pos="1208"/>
        </w:tabs>
        <w:spacing w:line="307" w:lineRule="exact"/>
        <w:ind w:firstLine="700"/>
        <w:jc w:val="both"/>
      </w:pPr>
      <w:r>
        <w:t>Выплаты за стаж работы по профилю устанавливаются по группам по стажу в разрезе профессионально-квалификационных групп в зависимости от продолжи</w:t>
      </w:r>
      <w:r>
        <w:softHyphen/>
        <w:t>тельности работы по профилю и рассчитываются по формуле:</w:t>
      </w:r>
    </w:p>
    <w:p w:rsidR="00C40716" w:rsidRPr="0095313B" w:rsidRDefault="0095313B">
      <w:pPr>
        <w:pStyle w:val="50"/>
        <w:framePr w:w="9648" w:h="333" w:hRule="exact" w:wrap="none" w:vAnchor="page" w:hAnchor="page" w:x="1165" w:y="4835"/>
        <w:shd w:val="clear" w:color="auto" w:fill="auto"/>
        <w:spacing w:after="0" w:line="260" w:lineRule="exact"/>
        <w:rPr>
          <w:lang w:val="ru-RU"/>
        </w:rPr>
      </w:pPr>
      <w:r>
        <w:t>B</w:t>
      </w:r>
      <w:r>
        <w:rPr>
          <w:vertAlign w:val="subscript"/>
        </w:rPr>
        <w:t>s</w:t>
      </w:r>
      <w:r w:rsidRPr="0095313B">
        <w:rPr>
          <w:rStyle w:val="5TimesNewRoman"/>
          <w:rFonts w:eastAsia="Cambria"/>
          <w:lang w:eastAsia="en-US" w:bidi="en-US"/>
        </w:rPr>
        <w:t xml:space="preserve"> </w:t>
      </w:r>
      <w:r>
        <w:rPr>
          <w:rStyle w:val="5TimesNewRoman"/>
          <w:rFonts w:eastAsia="Cambria"/>
        </w:rPr>
        <w:t xml:space="preserve">— </w:t>
      </w:r>
      <w:r>
        <w:t>O</w:t>
      </w:r>
      <w:r>
        <w:rPr>
          <w:vertAlign w:val="subscript"/>
        </w:rPr>
        <w:t>d</w:t>
      </w:r>
      <w:r w:rsidRPr="0095313B">
        <w:rPr>
          <w:rStyle w:val="5TimesNewRoman"/>
          <w:rFonts w:eastAsia="Cambria"/>
          <w:lang w:eastAsia="en-US" w:bidi="en-US"/>
        </w:rPr>
        <w:t xml:space="preserve"> </w:t>
      </w:r>
      <w:r>
        <w:rPr>
          <w:rStyle w:val="5TimesNewRoman"/>
          <w:rFonts w:eastAsia="Cambria"/>
        </w:rPr>
        <w:t xml:space="preserve">х </w:t>
      </w:r>
      <w:proofErr w:type="gramStart"/>
      <w:r>
        <w:t>D</w:t>
      </w:r>
      <w:r>
        <w:rPr>
          <w:vertAlign w:val="subscript"/>
        </w:rPr>
        <w:t>sr</w:t>
      </w:r>
      <w:r w:rsidRPr="0095313B">
        <w:rPr>
          <w:lang w:val="ru-RU"/>
        </w:rPr>
        <w:t xml:space="preserve"> </w:t>
      </w:r>
      <w:r>
        <w:rPr>
          <w:lang w:val="ru-RU" w:eastAsia="ru-RU" w:bidi="ru-RU"/>
        </w:rPr>
        <w:t>,</w:t>
      </w:r>
      <w:proofErr w:type="gramEnd"/>
    </w:p>
    <w:p w:rsidR="00C40716" w:rsidRDefault="0095313B">
      <w:pPr>
        <w:pStyle w:val="20"/>
        <w:framePr w:w="9648" w:h="1905" w:hRule="exact" w:wrap="none" w:vAnchor="page" w:hAnchor="page" w:x="1165" w:y="5728"/>
        <w:shd w:val="clear" w:color="auto" w:fill="auto"/>
        <w:spacing w:line="307" w:lineRule="exact"/>
        <w:ind w:firstLine="700"/>
        <w:jc w:val="both"/>
      </w:pPr>
      <w:r>
        <w:t>где:</w:t>
      </w:r>
    </w:p>
    <w:p w:rsidR="00C40716" w:rsidRDefault="0095313B">
      <w:pPr>
        <w:pStyle w:val="20"/>
        <w:framePr w:w="9648" w:h="1905" w:hRule="exact" w:wrap="none" w:vAnchor="page" w:hAnchor="page" w:x="1165" w:y="5728"/>
        <w:shd w:val="clear" w:color="auto" w:fill="auto"/>
        <w:spacing w:line="307" w:lineRule="exact"/>
        <w:ind w:firstLine="700"/>
        <w:jc w:val="both"/>
      </w:pPr>
      <w:r>
        <w:rPr>
          <w:rStyle w:val="2Cambria"/>
        </w:rPr>
        <w:t>B</w:t>
      </w:r>
      <w:r>
        <w:rPr>
          <w:rStyle w:val="2Cambria"/>
          <w:vertAlign w:val="subscript"/>
        </w:rPr>
        <w:t>s</w:t>
      </w:r>
      <w:r w:rsidRPr="0095313B">
        <w:rPr>
          <w:lang w:eastAsia="en-US" w:bidi="en-US"/>
        </w:rPr>
        <w:t xml:space="preserve"> </w:t>
      </w:r>
      <w:r>
        <w:t>- выплата за стаж работы по профилю;</w:t>
      </w:r>
    </w:p>
    <w:p w:rsidR="00C40716" w:rsidRDefault="0095313B">
      <w:pPr>
        <w:pStyle w:val="20"/>
        <w:framePr w:w="9648" w:h="1905" w:hRule="exact" w:wrap="none" w:vAnchor="page" w:hAnchor="page" w:x="1165" w:y="5728"/>
        <w:shd w:val="clear" w:color="auto" w:fill="auto"/>
        <w:spacing w:line="307" w:lineRule="exact"/>
        <w:ind w:firstLine="700"/>
        <w:jc w:val="both"/>
      </w:pPr>
      <w:proofErr w:type="gramStart"/>
      <w:r>
        <w:rPr>
          <w:rStyle w:val="2Cambria"/>
        </w:rPr>
        <w:t>O</w:t>
      </w:r>
      <w:r>
        <w:rPr>
          <w:rStyle w:val="2Cambria"/>
          <w:vertAlign w:val="subscript"/>
        </w:rPr>
        <w:t>d</w:t>
      </w:r>
      <w:proofErr w:type="gramEnd"/>
      <w:r w:rsidRPr="0095313B">
        <w:rPr>
          <w:lang w:eastAsia="en-US" w:bidi="en-US"/>
        </w:rPr>
        <w:t xml:space="preserve"> </w:t>
      </w:r>
      <w:r>
        <w:t>- должностной оклад медицинских работников профессиональных образо</w:t>
      </w:r>
      <w:r>
        <w:softHyphen/>
        <w:t>вательных организаций;</w:t>
      </w:r>
    </w:p>
    <w:p w:rsidR="00C40716" w:rsidRDefault="0095313B">
      <w:pPr>
        <w:pStyle w:val="20"/>
        <w:framePr w:w="9648" w:h="1905" w:hRule="exact" w:wrap="none" w:vAnchor="page" w:hAnchor="page" w:x="1165" w:y="5728"/>
        <w:shd w:val="clear" w:color="auto" w:fill="auto"/>
        <w:spacing w:line="307" w:lineRule="exact"/>
        <w:ind w:firstLine="700"/>
        <w:jc w:val="both"/>
      </w:pPr>
      <w:proofErr w:type="gramStart"/>
      <w:r>
        <w:rPr>
          <w:rStyle w:val="2Cambria"/>
        </w:rPr>
        <w:t>D</w:t>
      </w:r>
      <w:r>
        <w:rPr>
          <w:rStyle w:val="2Cambria"/>
          <w:vertAlign w:val="subscript"/>
        </w:rPr>
        <w:t>sr</w:t>
      </w:r>
      <w:r w:rsidRPr="0095313B">
        <w:rPr>
          <w:lang w:eastAsia="en-US" w:bidi="en-US"/>
        </w:rPr>
        <w:t xml:space="preserve"> </w:t>
      </w:r>
      <w:r>
        <w:t>- размер надбавки за стаж работы по профилю, который приведен в таблице 9.</w:t>
      </w:r>
      <w:proofErr w:type="gramEnd"/>
    </w:p>
    <w:p w:rsidR="00C40716" w:rsidRDefault="0095313B">
      <w:pPr>
        <w:pStyle w:val="a7"/>
        <w:framePr w:wrap="none" w:vAnchor="page" w:hAnchor="page" w:x="9622" w:y="8200"/>
        <w:shd w:val="clear" w:color="auto" w:fill="auto"/>
        <w:spacing w:line="260" w:lineRule="exact"/>
        <w:jc w:val="left"/>
      </w:pPr>
      <w:r>
        <w:t>Таблица 9</w:t>
      </w:r>
    </w:p>
    <w:p w:rsidR="00C40716" w:rsidRDefault="0095313B">
      <w:pPr>
        <w:pStyle w:val="a7"/>
        <w:framePr w:wrap="none" w:vAnchor="page" w:hAnchor="page" w:x="3349" w:y="8824"/>
        <w:shd w:val="clear" w:color="auto" w:fill="auto"/>
        <w:spacing w:line="260" w:lineRule="exact"/>
        <w:jc w:val="left"/>
      </w:pPr>
      <w:r>
        <w:t>Размеры надбавок за стаж работы по профилю</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5328"/>
        <w:gridCol w:w="2112"/>
        <w:gridCol w:w="2170"/>
      </w:tblGrid>
      <w:tr w:rsidR="00C40716">
        <w:trPr>
          <w:trHeight w:hRule="exact" w:val="662"/>
        </w:trPr>
        <w:tc>
          <w:tcPr>
            <w:tcW w:w="5328" w:type="dxa"/>
            <w:tcBorders>
              <w:top w:val="single" w:sz="4" w:space="0" w:color="auto"/>
              <w:left w:val="single" w:sz="4" w:space="0" w:color="auto"/>
            </w:tcBorders>
            <w:shd w:val="clear" w:color="auto" w:fill="FFFFFF"/>
            <w:vAlign w:val="bottom"/>
          </w:tcPr>
          <w:p w:rsidR="00C40716" w:rsidRDefault="0095313B">
            <w:pPr>
              <w:pStyle w:val="20"/>
              <w:framePr w:w="9610" w:h="5496" w:wrap="none" w:vAnchor="page" w:hAnchor="page" w:x="1198" w:y="9406"/>
              <w:shd w:val="clear" w:color="auto" w:fill="auto"/>
              <w:spacing w:line="307" w:lineRule="exact"/>
              <w:ind w:firstLine="0"/>
            </w:pPr>
            <w:r>
              <w:t>Наименование профессионально</w:t>
            </w:r>
            <w:r>
              <w:softHyphen/>
              <w:t>квалификационной группы</w:t>
            </w:r>
          </w:p>
        </w:tc>
        <w:tc>
          <w:tcPr>
            <w:tcW w:w="2112" w:type="dxa"/>
            <w:tcBorders>
              <w:top w:val="single" w:sz="4" w:space="0" w:color="auto"/>
              <w:left w:val="single" w:sz="4" w:space="0" w:color="auto"/>
            </w:tcBorders>
            <w:shd w:val="clear" w:color="auto" w:fill="FFFFFF"/>
            <w:vAlign w:val="bottom"/>
          </w:tcPr>
          <w:p w:rsidR="00C40716" w:rsidRDefault="0095313B">
            <w:pPr>
              <w:pStyle w:val="20"/>
              <w:framePr w:w="9610" w:h="5496" w:wrap="none" w:vAnchor="page" w:hAnchor="page" w:x="1198" w:y="9406"/>
              <w:shd w:val="clear" w:color="auto" w:fill="auto"/>
              <w:spacing w:line="307" w:lineRule="exact"/>
              <w:ind w:left="620" w:firstLine="0"/>
              <w:jc w:val="left"/>
            </w:pPr>
            <w:r>
              <w:t>Группа по стажу</w:t>
            </w:r>
          </w:p>
        </w:tc>
        <w:tc>
          <w:tcPr>
            <w:tcW w:w="217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0" w:h="5496" w:wrap="none" w:vAnchor="page" w:hAnchor="page" w:x="1198" w:y="9406"/>
              <w:shd w:val="clear" w:color="auto" w:fill="auto"/>
              <w:spacing w:line="307" w:lineRule="exact"/>
              <w:ind w:firstLine="0"/>
            </w:pPr>
            <w:r>
              <w:t>Размер надбавки, процентов</w:t>
            </w:r>
          </w:p>
        </w:tc>
      </w:tr>
      <w:tr w:rsidR="00C40716">
        <w:trPr>
          <w:trHeight w:hRule="exact" w:val="202"/>
        </w:trPr>
        <w:tc>
          <w:tcPr>
            <w:tcW w:w="5328" w:type="dxa"/>
            <w:tcBorders>
              <w:left w:val="single" w:sz="4" w:space="0" w:color="auto"/>
            </w:tcBorders>
            <w:shd w:val="clear" w:color="auto" w:fill="FFFFFF"/>
          </w:tcPr>
          <w:p w:rsidR="00C40716" w:rsidRDefault="00C40716">
            <w:pPr>
              <w:framePr w:w="9610" w:h="5496" w:wrap="none" w:vAnchor="page" w:hAnchor="page" w:x="1198" w:y="9406"/>
              <w:rPr>
                <w:sz w:val="10"/>
                <w:szCs w:val="10"/>
              </w:rPr>
            </w:pPr>
          </w:p>
        </w:tc>
        <w:tc>
          <w:tcPr>
            <w:tcW w:w="2112" w:type="dxa"/>
            <w:tcBorders>
              <w:left w:val="single" w:sz="4" w:space="0" w:color="auto"/>
            </w:tcBorders>
            <w:shd w:val="clear" w:color="auto" w:fill="FFFFFF"/>
          </w:tcPr>
          <w:p w:rsidR="00C40716" w:rsidRDefault="00C40716">
            <w:pPr>
              <w:framePr w:w="9610" w:h="5496" w:wrap="none" w:vAnchor="page" w:hAnchor="page" w:x="1198" w:y="9406"/>
              <w:rPr>
                <w:sz w:val="10"/>
                <w:szCs w:val="10"/>
              </w:rPr>
            </w:pPr>
          </w:p>
        </w:tc>
        <w:tc>
          <w:tcPr>
            <w:tcW w:w="2170" w:type="dxa"/>
            <w:tcBorders>
              <w:left w:val="single" w:sz="4" w:space="0" w:color="auto"/>
              <w:right w:val="single" w:sz="4" w:space="0" w:color="auto"/>
            </w:tcBorders>
            <w:shd w:val="clear" w:color="auto" w:fill="FFFFFF"/>
          </w:tcPr>
          <w:p w:rsidR="00C40716" w:rsidRDefault="00C40716">
            <w:pPr>
              <w:framePr w:w="9610" w:h="5496" w:wrap="none" w:vAnchor="page" w:hAnchor="page" w:x="1198" w:y="9406"/>
              <w:rPr>
                <w:sz w:val="10"/>
                <w:szCs w:val="10"/>
              </w:rPr>
            </w:pPr>
          </w:p>
        </w:tc>
      </w:tr>
      <w:tr w:rsidR="00C40716">
        <w:trPr>
          <w:trHeight w:hRule="exact" w:val="514"/>
        </w:trPr>
        <w:tc>
          <w:tcPr>
            <w:tcW w:w="5328" w:type="dxa"/>
            <w:tcBorders>
              <w:top w:val="single" w:sz="4" w:space="0" w:color="auto"/>
              <w:left w:val="single" w:sz="4" w:space="0" w:color="auto"/>
            </w:tcBorders>
            <w:shd w:val="clear" w:color="auto" w:fill="FFFFFF"/>
            <w:vAlign w:val="bottom"/>
          </w:tcPr>
          <w:p w:rsidR="00C40716" w:rsidRDefault="0095313B">
            <w:pPr>
              <w:pStyle w:val="20"/>
              <w:framePr w:w="9610" w:h="5496" w:wrap="none" w:vAnchor="page" w:hAnchor="page" w:x="1198" w:y="9406"/>
              <w:shd w:val="clear" w:color="auto" w:fill="auto"/>
              <w:spacing w:line="260" w:lineRule="exact"/>
              <w:ind w:firstLine="0"/>
            </w:pPr>
            <w:r>
              <w:t>1</w:t>
            </w:r>
          </w:p>
        </w:tc>
        <w:tc>
          <w:tcPr>
            <w:tcW w:w="2112" w:type="dxa"/>
            <w:tcBorders>
              <w:top w:val="single" w:sz="4" w:space="0" w:color="auto"/>
              <w:left w:val="single" w:sz="4" w:space="0" w:color="auto"/>
            </w:tcBorders>
            <w:shd w:val="clear" w:color="auto" w:fill="FFFFFF"/>
            <w:vAlign w:val="bottom"/>
          </w:tcPr>
          <w:p w:rsidR="00C40716" w:rsidRDefault="0095313B">
            <w:pPr>
              <w:pStyle w:val="20"/>
              <w:framePr w:w="9610" w:h="5496" w:wrap="none" w:vAnchor="page" w:hAnchor="page" w:x="1198" w:y="9406"/>
              <w:shd w:val="clear" w:color="auto" w:fill="auto"/>
              <w:spacing w:line="260" w:lineRule="exact"/>
              <w:ind w:firstLine="0"/>
            </w:pPr>
            <w:r>
              <w:t>2</w:t>
            </w:r>
          </w:p>
        </w:tc>
        <w:tc>
          <w:tcPr>
            <w:tcW w:w="217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0" w:h="5496" w:wrap="none" w:vAnchor="page" w:hAnchor="page" w:x="1198" w:y="9406"/>
              <w:shd w:val="clear" w:color="auto" w:fill="auto"/>
              <w:spacing w:line="260" w:lineRule="exact"/>
              <w:ind w:firstLine="0"/>
            </w:pPr>
            <w:r>
              <w:t>3</w:t>
            </w:r>
          </w:p>
        </w:tc>
      </w:tr>
      <w:tr w:rsidR="00C40716">
        <w:trPr>
          <w:trHeight w:hRule="exact" w:val="504"/>
        </w:trPr>
        <w:tc>
          <w:tcPr>
            <w:tcW w:w="5328" w:type="dxa"/>
            <w:vMerge w:val="restart"/>
            <w:tcBorders>
              <w:top w:val="single" w:sz="4" w:space="0" w:color="auto"/>
              <w:left w:val="single" w:sz="4" w:space="0" w:color="auto"/>
            </w:tcBorders>
            <w:shd w:val="clear" w:color="auto" w:fill="FFFFFF"/>
          </w:tcPr>
          <w:p w:rsidR="00C40716" w:rsidRDefault="0095313B">
            <w:pPr>
              <w:pStyle w:val="20"/>
              <w:framePr w:w="9610" w:h="5496" w:wrap="none" w:vAnchor="page" w:hAnchor="page" w:x="1198" w:y="9406"/>
              <w:shd w:val="clear" w:color="auto" w:fill="auto"/>
              <w:ind w:firstLine="0"/>
              <w:jc w:val="both"/>
            </w:pPr>
            <w:r>
              <w:t>Медицинский и фармацевтический персонал первого уровня</w:t>
            </w:r>
          </w:p>
        </w:tc>
        <w:tc>
          <w:tcPr>
            <w:tcW w:w="2112" w:type="dxa"/>
            <w:tcBorders>
              <w:top w:val="single" w:sz="4" w:space="0" w:color="auto"/>
              <w:left w:val="single" w:sz="4" w:space="0" w:color="auto"/>
            </w:tcBorders>
            <w:shd w:val="clear" w:color="auto" w:fill="FFFFFF"/>
            <w:vAlign w:val="bottom"/>
          </w:tcPr>
          <w:p w:rsidR="00C40716" w:rsidRDefault="0095313B">
            <w:pPr>
              <w:pStyle w:val="20"/>
              <w:framePr w:w="9610" w:h="5496" w:wrap="none" w:vAnchor="page" w:hAnchor="page" w:x="1198" w:y="9406"/>
              <w:shd w:val="clear" w:color="auto" w:fill="auto"/>
              <w:spacing w:line="260" w:lineRule="exact"/>
              <w:ind w:firstLine="0"/>
            </w:pPr>
            <w:r>
              <w:t>от 2 до 5 лет</w:t>
            </w:r>
          </w:p>
        </w:tc>
        <w:tc>
          <w:tcPr>
            <w:tcW w:w="217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0" w:h="5496" w:wrap="none" w:vAnchor="page" w:hAnchor="page" w:x="1198" w:y="9406"/>
              <w:shd w:val="clear" w:color="auto" w:fill="auto"/>
              <w:spacing w:line="260" w:lineRule="exact"/>
              <w:ind w:firstLine="0"/>
            </w:pPr>
            <w:r>
              <w:t>2,5</w:t>
            </w:r>
          </w:p>
        </w:tc>
      </w:tr>
      <w:tr w:rsidR="00C40716">
        <w:trPr>
          <w:trHeight w:hRule="exact" w:val="518"/>
        </w:trPr>
        <w:tc>
          <w:tcPr>
            <w:tcW w:w="5328" w:type="dxa"/>
            <w:vMerge/>
            <w:tcBorders>
              <w:left w:val="single" w:sz="4" w:space="0" w:color="auto"/>
            </w:tcBorders>
            <w:shd w:val="clear" w:color="auto" w:fill="FFFFFF"/>
          </w:tcPr>
          <w:p w:rsidR="00C40716" w:rsidRDefault="00C40716">
            <w:pPr>
              <w:framePr w:w="9610" w:h="5496" w:wrap="none" w:vAnchor="page" w:hAnchor="page" w:x="1198" w:y="9406"/>
            </w:pPr>
          </w:p>
        </w:tc>
        <w:tc>
          <w:tcPr>
            <w:tcW w:w="2112" w:type="dxa"/>
            <w:tcBorders>
              <w:top w:val="single" w:sz="4" w:space="0" w:color="auto"/>
              <w:left w:val="single" w:sz="4" w:space="0" w:color="auto"/>
            </w:tcBorders>
            <w:shd w:val="clear" w:color="auto" w:fill="FFFFFF"/>
            <w:vAlign w:val="bottom"/>
          </w:tcPr>
          <w:p w:rsidR="00C40716" w:rsidRDefault="0095313B">
            <w:pPr>
              <w:pStyle w:val="20"/>
              <w:framePr w:w="9610" w:h="5496" w:wrap="none" w:vAnchor="page" w:hAnchor="page" w:x="1198" w:y="9406"/>
              <w:shd w:val="clear" w:color="auto" w:fill="auto"/>
              <w:spacing w:line="260" w:lineRule="exact"/>
              <w:ind w:left="340" w:firstLine="0"/>
              <w:jc w:val="left"/>
            </w:pPr>
            <w:r>
              <w:t>от 5 до 10 лет</w:t>
            </w:r>
          </w:p>
        </w:tc>
        <w:tc>
          <w:tcPr>
            <w:tcW w:w="217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0" w:h="5496" w:wrap="none" w:vAnchor="page" w:hAnchor="page" w:x="1198" w:y="9406"/>
              <w:shd w:val="clear" w:color="auto" w:fill="auto"/>
              <w:spacing w:line="260" w:lineRule="exact"/>
              <w:ind w:firstLine="0"/>
            </w:pPr>
            <w:r>
              <w:t>4,0</w:t>
            </w:r>
          </w:p>
        </w:tc>
      </w:tr>
      <w:tr w:rsidR="00C40716">
        <w:trPr>
          <w:trHeight w:hRule="exact" w:val="518"/>
        </w:trPr>
        <w:tc>
          <w:tcPr>
            <w:tcW w:w="5328" w:type="dxa"/>
            <w:vMerge/>
            <w:tcBorders>
              <w:left w:val="single" w:sz="4" w:space="0" w:color="auto"/>
            </w:tcBorders>
            <w:shd w:val="clear" w:color="auto" w:fill="FFFFFF"/>
          </w:tcPr>
          <w:p w:rsidR="00C40716" w:rsidRDefault="00C40716">
            <w:pPr>
              <w:framePr w:w="9610" w:h="5496" w:wrap="none" w:vAnchor="page" w:hAnchor="page" w:x="1198" w:y="9406"/>
            </w:pPr>
          </w:p>
        </w:tc>
        <w:tc>
          <w:tcPr>
            <w:tcW w:w="2112" w:type="dxa"/>
            <w:tcBorders>
              <w:top w:val="single" w:sz="4" w:space="0" w:color="auto"/>
              <w:left w:val="single" w:sz="4" w:space="0" w:color="auto"/>
            </w:tcBorders>
            <w:shd w:val="clear" w:color="auto" w:fill="FFFFFF"/>
            <w:vAlign w:val="bottom"/>
          </w:tcPr>
          <w:p w:rsidR="00C40716" w:rsidRDefault="0095313B">
            <w:pPr>
              <w:pStyle w:val="20"/>
              <w:framePr w:w="9610" w:h="5496" w:wrap="none" w:vAnchor="page" w:hAnchor="page" w:x="1198" w:y="9406"/>
              <w:shd w:val="clear" w:color="auto" w:fill="auto"/>
              <w:spacing w:line="260" w:lineRule="exact"/>
              <w:ind w:left="240" w:firstLine="0"/>
              <w:jc w:val="left"/>
            </w:pPr>
            <w:r>
              <w:t>от 10 до 15 лет</w:t>
            </w:r>
          </w:p>
        </w:tc>
        <w:tc>
          <w:tcPr>
            <w:tcW w:w="217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0" w:h="5496" w:wrap="none" w:vAnchor="page" w:hAnchor="page" w:x="1198" w:y="9406"/>
              <w:shd w:val="clear" w:color="auto" w:fill="auto"/>
              <w:spacing w:line="260" w:lineRule="exact"/>
              <w:ind w:firstLine="0"/>
            </w:pPr>
            <w:r>
              <w:t>4,5</w:t>
            </w:r>
          </w:p>
        </w:tc>
      </w:tr>
      <w:tr w:rsidR="00C40716">
        <w:trPr>
          <w:trHeight w:hRule="exact" w:val="514"/>
        </w:trPr>
        <w:tc>
          <w:tcPr>
            <w:tcW w:w="5328" w:type="dxa"/>
            <w:vMerge/>
            <w:tcBorders>
              <w:left w:val="single" w:sz="4" w:space="0" w:color="auto"/>
            </w:tcBorders>
            <w:shd w:val="clear" w:color="auto" w:fill="FFFFFF"/>
          </w:tcPr>
          <w:p w:rsidR="00C40716" w:rsidRDefault="00C40716">
            <w:pPr>
              <w:framePr w:w="9610" w:h="5496" w:wrap="none" w:vAnchor="page" w:hAnchor="page" w:x="1198" w:y="9406"/>
            </w:pPr>
          </w:p>
        </w:tc>
        <w:tc>
          <w:tcPr>
            <w:tcW w:w="2112" w:type="dxa"/>
            <w:tcBorders>
              <w:top w:val="single" w:sz="4" w:space="0" w:color="auto"/>
              <w:left w:val="single" w:sz="4" w:space="0" w:color="auto"/>
            </w:tcBorders>
            <w:shd w:val="clear" w:color="auto" w:fill="FFFFFF"/>
            <w:vAlign w:val="center"/>
          </w:tcPr>
          <w:p w:rsidR="00C40716" w:rsidRDefault="0095313B">
            <w:pPr>
              <w:pStyle w:val="20"/>
              <w:framePr w:w="9610" w:h="5496" w:wrap="none" w:vAnchor="page" w:hAnchor="page" w:x="1198" w:y="9406"/>
              <w:shd w:val="clear" w:color="auto" w:fill="auto"/>
              <w:spacing w:line="260" w:lineRule="exact"/>
              <w:ind w:left="340" w:firstLine="0"/>
              <w:jc w:val="left"/>
            </w:pPr>
            <w:r>
              <w:t>свыше 15 лет</w:t>
            </w:r>
          </w:p>
        </w:tc>
        <w:tc>
          <w:tcPr>
            <w:tcW w:w="217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0" w:h="5496" w:wrap="none" w:vAnchor="page" w:hAnchor="page" w:x="1198" w:y="9406"/>
              <w:shd w:val="clear" w:color="auto" w:fill="auto"/>
              <w:spacing w:line="260" w:lineRule="exact"/>
              <w:ind w:firstLine="0"/>
            </w:pPr>
            <w:r>
              <w:t>5,5</w:t>
            </w:r>
          </w:p>
        </w:tc>
      </w:tr>
      <w:tr w:rsidR="00C40716">
        <w:trPr>
          <w:trHeight w:hRule="exact" w:val="514"/>
        </w:trPr>
        <w:tc>
          <w:tcPr>
            <w:tcW w:w="5328" w:type="dxa"/>
            <w:vMerge w:val="restart"/>
            <w:tcBorders>
              <w:top w:val="single" w:sz="4" w:space="0" w:color="auto"/>
              <w:left w:val="single" w:sz="4" w:space="0" w:color="auto"/>
            </w:tcBorders>
            <w:shd w:val="clear" w:color="auto" w:fill="FFFFFF"/>
          </w:tcPr>
          <w:p w:rsidR="00C40716" w:rsidRDefault="0095313B">
            <w:pPr>
              <w:pStyle w:val="20"/>
              <w:framePr w:w="9610" w:h="5496" w:wrap="none" w:vAnchor="page" w:hAnchor="page" w:x="1198" w:y="9406"/>
              <w:shd w:val="clear" w:color="auto" w:fill="auto"/>
              <w:ind w:firstLine="0"/>
              <w:jc w:val="both"/>
            </w:pPr>
            <w:r>
              <w:t>Средний медицинский и фармацевтический персонал</w:t>
            </w:r>
          </w:p>
        </w:tc>
        <w:tc>
          <w:tcPr>
            <w:tcW w:w="2112" w:type="dxa"/>
            <w:tcBorders>
              <w:top w:val="single" w:sz="4" w:space="0" w:color="auto"/>
              <w:left w:val="single" w:sz="4" w:space="0" w:color="auto"/>
            </w:tcBorders>
            <w:shd w:val="clear" w:color="auto" w:fill="FFFFFF"/>
            <w:vAlign w:val="bottom"/>
          </w:tcPr>
          <w:p w:rsidR="00C40716" w:rsidRDefault="0095313B">
            <w:pPr>
              <w:pStyle w:val="20"/>
              <w:framePr w:w="9610" w:h="5496" w:wrap="none" w:vAnchor="page" w:hAnchor="page" w:x="1198" w:y="9406"/>
              <w:shd w:val="clear" w:color="auto" w:fill="auto"/>
              <w:spacing w:line="260" w:lineRule="exact"/>
              <w:ind w:firstLine="0"/>
            </w:pPr>
            <w:r>
              <w:t>от 3 до 5 лет</w:t>
            </w:r>
          </w:p>
        </w:tc>
        <w:tc>
          <w:tcPr>
            <w:tcW w:w="217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0" w:h="5496" w:wrap="none" w:vAnchor="page" w:hAnchor="page" w:x="1198" w:y="9406"/>
              <w:shd w:val="clear" w:color="auto" w:fill="auto"/>
              <w:spacing w:line="260" w:lineRule="exact"/>
              <w:ind w:firstLine="0"/>
            </w:pPr>
            <w:r>
              <w:t>2,5</w:t>
            </w:r>
          </w:p>
        </w:tc>
      </w:tr>
      <w:tr w:rsidR="00C40716">
        <w:trPr>
          <w:trHeight w:hRule="exact" w:val="509"/>
        </w:trPr>
        <w:tc>
          <w:tcPr>
            <w:tcW w:w="5328" w:type="dxa"/>
            <w:vMerge/>
            <w:tcBorders>
              <w:left w:val="single" w:sz="4" w:space="0" w:color="auto"/>
            </w:tcBorders>
            <w:shd w:val="clear" w:color="auto" w:fill="FFFFFF"/>
          </w:tcPr>
          <w:p w:rsidR="00C40716" w:rsidRDefault="00C40716">
            <w:pPr>
              <w:framePr w:w="9610" w:h="5496" w:wrap="none" w:vAnchor="page" w:hAnchor="page" w:x="1198" w:y="9406"/>
            </w:pPr>
          </w:p>
        </w:tc>
        <w:tc>
          <w:tcPr>
            <w:tcW w:w="2112" w:type="dxa"/>
            <w:tcBorders>
              <w:top w:val="single" w:sz="4" w:space="0" w:color="auto"/>
              <w:left w:val="single" w:sz="4" w:space="0" w:color="auto"/>
            </w:tcBorders>
            <w:shd w:val="clear" w:color="auto" w:fill="FFFFFF"/>
            <w:vAlign w:val="bottom"/>
          </w:tcPr>
          <w:p w:rsidR="00C40716" w:rsidRDefault="0095313B">
            <w:pPr>
              <w:pStyle w:val="20"/>
              <w:framePr w:w="9610" w:h="5496" w:wrap="none" w:vAnchor="page" w:hAnchor="page" w:x="1198" w:y="9406"/>
              <w:shd w:val="clear" w:color="auto" w:fill="auto"/>
              <w:spacing w:line="260" w:lineRule="exact"/>
              <w:ind w:left="340" w:firstLine="0"/>
              <w:jc w:val="left"/>
            </w:pPr>
            <w:r>
              <w:t>от 5 до 10 лет</w:t>
            </w:r>
          </w:p>
        </w:tc>
        <w:tc>
          <w:tcPr>
            <w:tcW w:w="217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0" w:h="5496" w:wrap="none" w:vAnchor="page" w:hAnchor="page" w:x="1198" w:y="9406"/>
              <w:shd w:val="clear" w:color="auto" w:fill="auto"/>
              <w:spacing w:line="260" w:lineRule="exact"/>
              <w:ind w:firstLine="0"/>
            </w:pPr>
            <w:r>
              <w:t>3,5</w:t>
            </w:r>
          </w:p>
        </w:tc>
      </w:tr>
      <w:tr w:rsidR="00C40716">
        <w:trPr>
          <w:trHeight w:hRule="exact" w:val="509"/>
        </w:trPr>
        <w:tc>
          <w:tcPr>
            <w:tcW w:w="5328" w:type="dxa"/>
            <w:vMerge/>
            <w:tcBorders>
              <w:left w:val="single" w:sz="4" w:space="0" w:color="auto"/>
            </w:tcBorders>
            <w:shd w:val="clear" w:color="auto" w:fill="FFFFFF"/>
          </w:tcPr>
          <w:p w:rsidR="00C40716" w:rsidRDefault="00C40716">
            <w:pPr>
              <w:framePr w:w="9610" w:h="5496" w:wrap="none" w:vAnchor="page" w:hAnchor="page" w:x="1198" w:y="9406"/>
            </w:pPr>
          </w:p>
        </w:tc>
        <w:tc>
          <w:tcPr>
            <w:tcW w:w="2112" w:type="dxa"/>
            <w:tcBorders>
              <w:top w:val="single" w:sz="4" w:space="0" w:color="auto"/>
              <w:left w:val="single" w:sz="4" w:space="0" w:color="auto"/>
            </w:tcBorders>
            <w:shd w:val="clear" w:color="auto" w:fill="FFFFFF"/>
            <w:vAlign w:val="bottom"/>
          </w:tcPr>
          <w:p w:rsidR="00C40716" w:rsidRDefault="0095313B">
            <w:pPr>
              <w:pStyle w:val="20"/>
              <w:framePr w:w="9610" w:h="5496" w:wrap="none" w:vAnchor="page" w:hAnchor="page" w:x="1198" w:y="9406"/>
              <w:shd w:val="clear" w:color="auto" w:fill="auto"/>
              <w:spacing w:line="260" w:lineRule="exact"/>
              <w:ind w:left="240" w:firstLine="0"/>
              <w:jc w:val="left"/>
            </w:pPr>
            <w:r>
              <w:t>от 10 до 15 лет</w:t>
            </w:r>
          </w:p>
        </w:tc>
        <w:tc>
          <w:tcPr>
            <w:tcW w:w="217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0" w:h="5496" w:wrap="none" w:vAnchor="page" w:hAnchor="page" w:x="1198" w:y="9406"/>
              <w:shd w:val="clear" w:color="auto" w:fill="auto"/>
              <w:spacing w:line="260" w:lineRule="exact"/>
              <w:ind w:firstLine="0"/>
            </w:pPr>
            <w:r>
              <w:t>4,5</w:t>
            </w:r>
          </w:p>
        </w:tc>
      </w:tr>
      <w:tr w:rsidR="00C40716">
        <w:trPr>
          <w:trHeight w:hRule="exact" w:val="533"/>
        </w:trPr>
        <w:tc>
          <w:tcPr>
            <w:tcW w:w="5328" w:type="dxa"/>
            <w:vMerge/>
            <w:tcBorders>
              <w:left w:val="single" w:sz="4" w:space="0" w:color="auto"/>
              <w:bottom w:val="single" w:sz="4" w:space="0" w:color="auto"/>
            </w:tcBorders>
            <w:shd w:val="clear" w:color="auto" w:fill="FFFFFF"/>
          </w:tcPr>
          <w:p w:rsidR="00C40716" w:rsidRDefault="00C40716">
            <w:pPr>
              <w:framePr w:w="9610" w:h="5496" w:wrap="none" w:vAnchor="page" w:hAnchor="page" w:x="1198" w:y="9406"/>
            </w:pPr>
          </w:p>
        </w:tc>
        <w:tc>
          <w:tcPr>
            <w:tcW w:w="211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10" w:h="5496" w:wrap="none" w:vAnchor="page" w:hAnchor="page" w:x="1198" w:y="9406"/>
              <w:shd w:val="clear" w:color="auto" w:fill="auto"/>
              <w:spacing w:line="260" w:lineRule="exact"/>
              <w:ind w:left="340" w:firstLine="0"/>
              <w:jc w:val="left"/>
            </w:pPr>
            <w:r>
              <w:t>свыше 15 лет</w:t>
            </w:r>
          </w:p>
        </w:tc>
        <w:tc>
          <w:tcPr>
            <w:tcW w:w="2170"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610" w:h="5496" w:wrap="none" w:vAnchor="page" w:hAnchor="page" w:x="1198" w:y="9406"/>
              <w:shd w:val="clear" w:color="auto" w:fill="auto"/>
              <w:spacing w:line="260" w:lineRule="exact"/>
              <w:ind w:firstLine="0"/>
            </w:pPr>
            <w:r>
              <w:t>5,5</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47" w:y="819"/>
        <w:shd w:val="clear" w:color="auto" w:fill="auto"/>
        <w:spacing w:line="240" w:lineRule="exact"/>
      </w:pPr>
      <w:r>
        <w:rPr>
          <w:rStyle w:val="aa"/>
        </w:rPr>
        <w:lastRenderedPageBreak/>
        <w:t>34</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5362"/>
        <w:gridCol w:w="2131"/>
        <w:gridCol w:w="2136"/>
      </w:tblGrid>
      <w:tr w:rsidR="00C40716">
        <w:trPr>
          <w:trHeight w:hRule="exact" w:val="542"/>
        </w:trPr>
        <w:tc>
          <w:tcPr>
            <w:tcW w:w="5362" w:type="dxa"/>
            <w:tcBorders>
              <w:top w:val="single" w:sz="4" w:space="0" w:color="auto"/>
              <w:left w:val="single" w:sz="4" w:space="0" w:color="auto"/>
            </w:tcBorders>
            <w:shd w:val="clear" w:color="auto" w:fill="FFFFFF"/>
            <w:vAlign w:val="bottom"/>
          </w:tcPr>
          <w:p w:rsidR="00C40716" w:rsidRDefault="0095313B">
            <w:pPr>
              <w:pStyle w:val="20"/>
              <w:framePr w:w="9629" w:h="2616" w:wrap="none" w:vAnchor="page" w:hAnchor="page" w:x="1172" w:y="1381"/>
              <w:shd w:val="clear" w:color="auto" w:fill="auto"/>
              <w:spacing w:line="260" w:lineRule="exact"/>
              <w:ind w:firstLine="0"/>
            </w:pPr>
            <w:r>
              <w:t>1</w:t>
            </w:r>
          </w:p>
        </w:tc>
        <w:tc>
          <w:tcPr>
            <w:tcW w:w="2131" w:type="dxa"/>
            <w:tcBorders>
              <w:top w:val="single" w:sz="4" w:space="0" w:color="auto"/>
              <w:left w:val="single" w:sz="4" w:space="0" w:color="auto"/>
            </w:tcBorders>
            <w:shd w:val="clear" w:color="auto" w:fill="FFFFFF"/>
            <w:vAlign w:val="bottom"/>
          </w:tcPr>
          <w:p w:rsidR="00C40716" w:rsidRDefault="0095313B">
            <w:pPr>
              <w:pStyle w:val="20"/>
              <w:framePr w:w="9629" w:h="2616" w:wrap="none" w:vAnchor="page" w:hAnchor="page" w:x="1172" w:y="1381"/>
              <w:shd w:val="clear" w:color="auto" w:fill="auto"/>
              <w:spacing w:line="260" w:lineRule="exact"/>
              <w:ind w:firstLine="0"/>
            </w:pPr>
            <w:r>
              <w:t>2</w:t>
            </w:r>
          </w:p>
        </w:tc>
        <w:tc>
          <w:tcPr>
            <w:tcW w:w="213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29" w:h="2616" w:wrap="none" w:vAnchor="page" w:hAnchor="page" w:x="1172" w:y="1381"/>
              <w:shd w:val="clear" w:color="auto" w:fill="auto"/>
              <w:spacing w:line="260" w:lineRule="exact"/>
              <w:ind w:firstLine="0"/>
            </w:pPr>
            <w:r>
              <w:t>3</w:t>
            </w:r>
          </w:p>
        </w:tc>
      </w:tr>
      <w:tr w:rsidR="00C40716">
        <w:trPr>
          <w:trHeight w:hRule="exact" w:val="514"/>
        </w:trPr>
        <w:tc>
          <w:tcPr>
            <w:tcW w:w="5362" w:type="dxa"/>
            <w:tcBorders>
              <w:top w:val="single" w:sz="4" w:space="0" w:color="auto"/>
              <w:left w:val="single" w:sz="4" w:space="0" w:color="auto"/>
            </w:tcBorders>
            <w:shd w:val="clear" w:color="auto" w:fill="FFFFFF"/>
            <w:vAlign w:val="bottom"/>
          </w:tcPr>
          <w:p w:rsidR="00C40716" w:rsidRDefault="0095313B">
            <w:pPr>
              <w:pStyle w:val="20"/>
              <w:framePr w:w="9629" w:h="2616" w:wrap="none" w:vAnchor="page" w:hAnchor="page" w:x="1172" w:y="1381"/>
              <w:shd w:val="clear" w:color="auto" w:fill="auto"/>
              <w:spacing w:line="260" w:lineRule="exact"/>
              <w:ind w:firstLine="0"/>
              <w:jc w:val="left"/>
            </w:pPr>
            <w:r>
              <w:t>Врачи и провизоры</w:t>
            </w:r>
          </w:p>
        </w:tc>
        <w:tc>
          <w:tcPr>
            <w:tcW w:w="2131" w:type="dxa"/>
            <w:tcBorders>
              <w:top w:val="single" w:sz="4" w:space="0" w:color="auto"/>
              <w:left w:val="single" w:sz="4" w:space="0" w:color="auto"/>
            </w:tcBorders>
            <w:shd w:val="clear" w:color="auto" w:fill="FFFFFF"/>
            <w:vAlign w:val="bottom"/>
          </w:tcPr>
          <w:p w:rsidR="00C40716" w:rsidRDefault="0095313B">
            <w:pPr>
              <w:pStyle w:val="20"/>
              <w:framePr w:w="9629" w:h="2616" w:wrap="none" w:vAnchor="page" w:hAnchor="page" w:x="1172" w:y="1381"/>
              <w:shd w:val="clear" w:color="auto" w:fill="auto"/>
              <w:spacing w:line="260" w:lineRule="exact"/>
              <w:ind w:firstLine="0"/>
            </w:pPr>
            <w:r>
              <w:t>от 3 до 5 лет</w:t>
            </w:r>
          </w:p>
        </w:tc>
        <w:tc>
          <w:tcPr>
            <w:tcW w:w="213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29" w:h="2616" w:wrap="none" w:vAnchor="page" w:hAnchor="page" w:x="1172" w:y="1381"/>
              <w:shd w:val="clear" w:color="auto" w:fill="auto"/>
              <w:spacing w:line="260" w:lineRule="exact"/>
              <w:ind w:firstLine="0"/>
            </w:pPr>
            <w:r>
              <w:t>5,0</w:t>
            </w:r>
          </w:p>
        </w:tc>
      </w:tr>
      <w:tr w:rsidR="00C40716">
        <w:trPr>
          <w:trHeight w:hRule="exact" w:val="514"/>
        </w:trPr>
        <w:tc>
          <w:tcPr>
            <w:tcW w:w="5362" w:type="dxa"/>
            <w:tcBorders>
              <w:left w:val="single" w:sz="4" w:space="0" w:color="auto"/>
            </w:tcBorders>
            <w:shd w:val="clear" w:color="auto" w:fill="FFFFFF"/>
          </w:tcPr>
          <w:p w:rsidR="00C40716" w:rsidRDefault="00C40716">
            <w:pPr>
              <w:framePr w:w="9629" w:h="2616" w:wrap="none" w:vAnchor="page" w:hAnchor="page" w:x="1172" w:y="1381"/>
              <w:rPr>
                <w:sz w:val="10"/>
                <w:szCs w:val="10"/>
              </w:rPr>
            </w:pPr>
          </w:p>
        </w:tc>
        <w:tc>
          <w:tcPr>
            <w:tcW w:w="2131" w:type="dxa"/>
            <w:tcBorders>
              <w:top w:val="single" w:sz="4" w:space="0" w:color="auto"/>
              <w:left w:val="single" w:sz="4" w:space="0" w:color="auto"/>
            </w:tcBorders>
            <w:shd w:val="clear" w:color="auto" w:fill="FFFFFF"/>
            <w:vAlign w:val="bottom"/>
          </w:tcPr>
          <w:p w:rsidR="00C40716" w:rsidRDefault="0095313B">
            <w:pPr>
              <w:pStyle w:val="20"/>
              <w:framePr w:w="9629" w:h="2616" w:wrap="none" w:vAnchor="page" w:hAnchor="page" w:x="1172" w:y="1381"/>
              <w:shd w:val="clear" w:color="auto" w:fill="auto"/>
              <w:spacing w:line="260" w:lineRule="exact"/>
              <w:ind w:left="340" w:firstLine="0"/>
              <w:jc w:val="left"/>
            </w:pPr>
            <w:r>
              <w:t>от 5 до 10 лет</w:t>
            </w:r>
          </w:p>
        </w:tc>
        <w:tc>
          <w:tcPr>
            <w:tcW w:w="213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29" w:h="2616" w:wrap="none" w:vAnchor="page" w:hAnchor="page" w:x="1172" w:y="1381"/>
              <w:shd w:val="clear" w:color="auto" w:fill="auto"/>
              <w:spacing w:line="260" w:lineRule="exact"/>
              <w:ind w:firstLine="0"/>
            </w:pPr>
            <w:r>
              <w:t>7,5</w:t>
            </w:r>
          </w:p>
        </w:tc>
      </w:tr>
      <w:tr w:rsidR="00C40716">
        <w:trPr>
          <w:trHeight w:hRule="exact" w:val="514"/>
        </w:trPr>
        <w:tc>
          <w:tcPr>
            <w:tcW w:w="5362" w:type="dxa"/>
            <w:tcBorders>
              <w:left w:val="single" w:sz="4" w:space="0" w:color="auto"/>
            </w:tcBorders>
            <w:shd w:val="clear" w:color="auto" w:fill="FFFFFF"/>
          </w:tcPr>
          <w:p w:rsidR="00C40716" w:rsidRDefault="00C40716">
            <w:pPr>
              <w:framePr w:w="9629" w:h="2616" w:wrap="none" w:vAnchor="page" w:hAnchor="page" w:x="1172" w:y="1381"/>
              <w:rPr>
                <w:sz w:val="10"/>
                <w:szCs w:val="10"/>
              </w:rPr>
            </w:pPr>
          </w:p>
        </w:tc>
        <w:tc>
          <w:tcPr>
            <w:tcW w:w="2131" w:type="dxa"/>
            <w:tcBorders>
              <w:top w:val="single" w:sz="4" w:space="0" w:color="auto"/>
              <w:left w:val="single" w:sz="4" w:space="0" w:color="auto"/>
            </w:tcBorders>
            <w:shd w:val="clear" w:color="auto" w:fill="FFFFFF"/>
            <w:vAlign w:val="bottom"/>
          </w:tcPr>
          <w:p w:rsidR="00C40716" w:rsidRDefault="0095313B">
            <w:pPr>
              <w:pStyle w:val="20"/>
              <w:framePr w:w="9629" w:h="2616" w:wrap="none" w:vAnchor="page" w:hAnchor="page" w:x="1172" w:y="1381"/>
              <w:shd w:val="clear" w:color="auto" w:fill="auto"/>
              <w:spacing w:line="260" w:lineRule="exact"/>
              <w:ind w:left="340" w:firstLine="0"/>
              <w:jc w:val="left"/>
            </w:pPr>
            <w:r>
              <w:t>от 10 до 15 лет</w:t>
            </w:r>
          </w:p>
        </w:tc>
        <w:tc>
          <w:tcPr>
            <w:tcW w:w="213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29" w:h="2616" w:wrap="none" w:vAnchor="page" w:hAnchor="page" w:x="1172" w:y="1381"/>
              <w:shd w:val="clear" w:color="auto" w:fill="auto"/>
              <w:spacing w:line="260" w:lineRule="exact"/>
              <w:ind w:firstLine="0"/>
            </w:pPr>
            <w:r>
              <w:t>9,0</w:t>
            </w:r>
          </w:p>
        </w:tc>
      </w:tr>
      <w:tr w:rsidR="00C40716">
        <w:trPr>
          <w:trHeight w:hRule="exact" w:val="533"/>
        </w:trPr>
        <w:tc>
          <w:tcPr>
            <w:tcW w:w="5362" w:type="dxa"/>
            <w:tcBorders>
              <w:left w:val="single" w:sz="4" w:space="0" w:color="auto"/>
              <w:bottom w:val="single" w:sz="4" w:space="0" w:color="auto"/>
            </w:tcBorders>
            <w:shd w:val="clear" w:color="auto" w:fill="FFFFFF"/>
          </w:tcPr>
          <w:p w:rsidR="00C40716" w:rsidRDefault="00C40716">
            <w:pPr>
              <w:framePr w:w="9629" w:h="2616" w:wrap="none" w:vAnchor="page" w:hAnchor="page" w:x="1172" w:y="1381"/>
              <w:rPr>
                <w:sz w:val="10"/>
                <w:szCs w:val="10"/>
              </w:rPr>
            </w:pPr>
          </w:p>
        </w:tc>
        <w:tc>
          <w:tcPr>
            <w:tcW w:w="213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29" w:h="2616" w:wrap="none" w:vAnchor="page" w:hAnchor="page" w:x="1172" w:y="1381"/>
              <w:shd w:val="clear" w:color="auto" w:fill="auto"/>
              <w:spacing w:line="260" w:lineRule="exact"/>
              <w:ind w:left="340" w:firstLine="0"/>
              <w:jc w:val="left"/>
            </w:pPr>
            <w:r>
              <w:t>свыше 15 лет</w:t>
            </w:r>
          </w:p>
        </w:tc>
        <w:tc>
          <w:tcPr>
            <w:tcW w:w="2136" w:type="dxa"/>
            <w:tcBorders>
              <w:top w:val="single" w:sz="4" w:space="0" w:color="auto"/>
              <w:left w:val="single" w:sz="4" w:space="0" w:color="auto"/>
              <w:bottom w:val="single" w:sz="4" w:space="0" w:color="auto"/>
              <w:right w:val="single" w:sz="4" w:space="0" w:color="auto"/>
            </w:tcBorders>
            <w:shd w:val="clear" w:color="auto" w:fill="FFFFFF"/>
            <w:vAlign w:val="bottom"/>
          </w:tcPr>
          <w:p w:rsidR="00C40716" w:rsidRDefault="0095313B">
            <w:pPr>
              <w:pStyle w:val="20"/>
              <w:framePr w:w="9629" w:h="2616" w:wrap="none" w:vAnchor="page" w:hAnchor="page" w:x="1172" w:y="1381"/>
              <w:shd w:val="clear" w:color="auto" w:fill="auto"/>
              <w:spacing w:line="260" w:lineRule="exact"/>
              <w:ind w:firstLine="0"/>
            </w:pPr>
            <w:r>
              <w:t>10,0</w:t>
            </w:r>
          </w:p>
        </w:tc>
      </w:tr>
    </w:tbl>
    <w:p w:rsidR="00C40716" w:rsidRDefault="0095313B">
      <w:pPr>
        <w:pStyle w:val="20"/>
        <w:framePr w:w="9653" w:h="3121" w:hRule="exact" w:wrap="none" w:vAnchor="page" w:hAnchor="page" w:x="1162" w:y="4269"/>
        <w:numPr>
          <w:ilvl w:val="2"/>
          <w:numId w:val="74"/>
        </w:numPr>
        <w:shd w:val="clear" w:color="auto" w:fill="auto"/>
        <w:tabs>
          <w:tab w:val="left" w:pos="1420"/>
        </w:tabs>
        <w:spacing w:line="302" w:lineRule="exact"/>
        <w:ind w:firstLine="700"/>
        <w:jc w:val="both"/>
      </w:pPr>
      <w: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w:t>
      </w:r>
      <w:r>
        <w:softHyphen/>
        <w:t>ждающие стаж, находятся в учреждении, или со дня представления необходимого до</w:t>
      </w:r>
      <w:r>
        <w:softHyphen/>
        <w:t>кумента, подтверждающего стаж.</w:t>
      </w:r>
    </w:p>
    <w:p w:rsidR="00C40716" w:rsidRDefault="0095313B">
      <w:pPr>
        <w:pStyle w:val="20"/>
        <w:framePr w:w="9653" w:h="3121" w:hRule="exact" w:wrap="none" w:vAnchor="page" w:hAnchor="page" w:x="1162" w:y="4269"/>
        <w:numPr>
          <w:ilvl w:val="1"/>
          <w:numId w:val="74"/>
        </w:numPr>
        <w:shd w:val="clear" w:color="auto" w:fill="auto"/>
        <w:tabs>
          <w:tab w:val="left" w:pos="1219"/>
        </w:tabs>
        <w:spacing w:after="334" w:line="302" w:lineRule="exact"/>
        <w:ind w:firstLine="700"/>
        <w:jc w:val="both"/>
      </w:pPr>
      <w:r>
        <w:t>Выплаты за сложность работы предоставляются по должностям работни</w:t>
      </w:r>
      <w:r>
        <w:softHyphen/>
        <w:t>кам профессионально-квалификационных групп должностей среднего медицинского и фармацевтического персонала, врачей и провизоров и рассчитываются по формуле:</w:t>
      </w:r>
    </w:p>
    <w:p w:rsidR="00C40716" w:rsidRPr="0095313B" w:rsidRDefault="0095313B">
      <w:pPr>
        <w:pStyle w:val="50"/>
        <w:framePr w:w="9653" w:h="3121" w:hRule="exact" w:wrap="none" w:vAnchor="page" w:hAnchor="page" w:x="1162" w:y="4269"/>
        <w:shd w:val="clear" w:color="auto" w:fill="auto"/>
        <w:spacing w:after="0" w:line="260" w:lineRule="exact"/>
        <w:rPr>
          <w:lang w:val="ru-RU"/>
        </w:rPr>
      </w:pPr>
      <w:r>
        <w:t>B</w:t>
      </w:r>
      <w:r>
        <w:rPr>
          <w:vertAlign w:val="subscript"/>
        </w:rPr>
        <w:t>sr</w:t>
      </w:r>
      <w:r w:rsidRPr="0095313B">
        <w:rPr>
          <w:rStyle w:val="5TimesNewRoman"/>
          <w:rFonts w:eastAsia="Cambria"/>
          <w:lang w:eastAsia="en-US" w:bidi="en-US"/>
        </w:rPr>
        <w:t xml:space="preserve"> </w:t>
      </w:r>
      <w:r>
        <w:rPr>
          <w:rStyle w:val="5TimesNewRoman"/>
          <w:rFonts w:eastAsia="Cambria"/>
        </w:rPr>
        <w:t xml:space="preserve">— </w:t>
      </w:r>
      <w:r w:rsidRPr="0095313B">
        <w:rPr>
          <w:lang w:val="ru-RU"/>
        </w:rPr>
        <w:t>0</w:t>
      </w:r>
      <w:r>
        <w:rPr>
          <w:vertAlign w:val="subscript"/>
        </w:rPr>
        <w:t>d</w:t>
      </w:r>
      <w:r w:rsidRPr="0095313B">
        <w:rPr>
          <w:rStyle w:val="5TimesNewRoman"/>
          <w:rFonts w:eastAsia="Cambria"/>
          <w:lang w:eastAsia="en-US" w:bidi="en-US"/>
        </w:rPr>
        <w:t xml:space="preserve"> </w:t>
      </w:r>
      <w:r>
        <w:rPr>
          <w:rStyle w:val="5TimesNewRoman"/>
          <w:rFonts w:eastAsia="Cambria"/>
        </w:rPr>
        <w:t xml:space="preserve">х </w:t>
      </w:r>
      <w:r>
        <w:t>D</w:t>
      </w:r>
      <w:r>
        <w:rPr>
          <w:vertAlign w:val="subscript"/>
        </w:rPr>
        <w:t>sr</w:t>
      </w:r>
      <w:r w:rsidRPr="0095313B">
        <w:rPr>
          <w:lang w:val="ru-RU"/>
        </w:rPr>
        <w:t>,</w:t>
      </w:r>
    </w:p>
    <w:p w:rsidR="00C40716" w:rsidRDefault="0095313B">
      <w:pPr>
        <w:pStyle w:val="20"/>
        <w:framePr w:w="9653" w:h="1576" w:hRule="exact" w:wrap="none" w:vAnchor="page" w:hAnchor="page" w:x="1162" w:y="7643"/>
        <w:shd w:val="clear" w:color="auto" w:fill="auto"/>
        <w:spacing w:line="307" w:lineRule="exact"/>
        <w:ind w:firstLine="700"/>
        <w:jc w:val="both"/>
      </w:pPr>
      <w:r>
        <w:t>где:</w:t>
      </w:r>
    </w:p>
    <w:p w:rsidR="00C40716" w:rsidRDefault="0095313B">
      <w:pPr>
        <w:pStyle w:val="20"/>
        <w:framePr w:w="9653" w:h="1576" w:hRule="exact" w:wrap="none" w:vAnchor="page" w:hAnchor="page" w:x="1162" w:y="7643"/>
        <w:shd w:val="clear" w:color="auto" w:fill="auto"/>
        <w:spacing w:line="307" w:lineRule="exact"/>
        <w:ind w:firstLine="700"/>
        <w:jc w:val="both"/>
      </w:pPr>
      <w:r>
        <w:rPr>
          <w:rStyle w:val="2Cambria"/>
        </w:rPr>
        <w:t>B</w:t>
      </w:r>
      <w:r>
        <w:rPr>
          <w:rStyle w:val="2Cambria"/>
          <w:vertAlign w:val="subscript"/>
        </w:rPr>
        <w:t>sr</w:t>
      </w:r>
      <w:r w:rsidRPr="0095313B">
        <w:rPr>
          <w:lang w:eastAsia="en-US" w:bidi="en-US"/>
        </w:rPr>
        <w:t xml:space="preserve"> </w:t>
      </w:r>
      <w:r>
        <w:t>- выплаты за сложность работы;</w:t>
      </w:r>
    </w:p>
    <w:p w:rsidR="00C40716" w:rsidRDefault="0095313B">
      <w:pPr>
        <w:pStyle w:val="20"/>
        <w:framePr w:w="9653" w:h="1576" w:hRule="exact" w:wrap="none" w:vAnchor="page" w:hAnchor="page" w:x="1162" w:y="7643"/>
        <w:shd w:val="clear" w:color="auto" w:fill="auto"/>
        <w:spacing w:line="307" w:lineRule="exact"/>
        <w:ind w:firstLine="700"/>
        <w:jc w:val="both"/>
      </w:pPr>
      <w:proofErr w:type="gramStart"/>
      <w:r>
        <w:rPr>
          <w:rStyle w:val="2Cambria"/>
        </w:rPr>
        <w:t>O</w:t>
      </w:r>
      <w:r>
        <w:rPr>
          <w:rStyle w:val="2Cambria"/>
          <w:vertAlign w:val="subscript"/>
        </w:rPr>
        <w:t>d</w:t>
      </w:r>
      <w:proofErr w:type="gramEnd"/>
      <w:r w:rsidRPr="0095313B">
        <w:rPr>
          <w:lang w:eastAsia="en-US" w:bidi="en-US"/>
        </w:rPr>
        <w:t xml:space="preserve"> </w:t>
      </w:r>
      <w:r>
        <w:t>- должностной оклад медицинских работников профессиональных образо</w:t>
      </w:r>
      <w:r>
        <w:softHyphen/>
        <w:t>вательных организаций;</w:t>
      </w:r>
    </w:p>
    <w:p w:rsidR="00C40716" w:rsidRDefault="0095313B">
      <w:pPr>
        <w:pStyle w:val="20"/>
        <w:framePr w:w="9653" w:h="1576" w:hRule="exact" w:wrap="none" w:vAnchor="page" w:hAnchor="page" w:x="1162" w:y="7643"/>
        <w:shd w:val="clear" w:color="auto" w:fill="auto"/>
        <w:spacing w:line="307" w:lineRule="exact"/>
        <w:ind w:firstLine="700"/>
        <w:jc w:val="both"/>
      </w:pPr>
      <w:proofErr w:type="gramStart"/>
      <w:r>
        <w:rPr>
          <w:rStyle w:val="2Cambria"/>
        </w:rPr>
        <w:t>D</w:t>
      </w:r>
      <w:r>
        <w:rPr>
          <w:rStyle w:val="2Cambria"/>
          <w:vertAlign w:val="subscript"/>
        </w:rPr>
        <w:t>sr</w:t>
      </w:r>
      <w:r w:rsidRPr="0095313B">
        <w:rPr>
          <w:lang w:eastAsia="en-US" w:bidi="en-US"/>
        </w:rPr>
        <w:t xml:space="preserve"> </w:t>
      </w:r>
      <w:r>
        <w:t>- размер надбавки за сложность работы, который приведен в таблице 10.</w:t>
      </w:r>
      <w:proofErr w:type="gramEnd"/>
    </w:p>
    <w:p w:rsidR="00C40716" w:rsidRDefault="0095313B">
      <w:pPr>
        <w:pStyle w:val="a7"/>
        <w:framePr w:w="9643" w:h="289" w:hRule="exact" w:wrap="none" w:vAnchor="page" w:hAnchor="page" w:x="1167" w:y="9553"/>
        <w:shd w:val="clear" w:color="auto" w:fill="auto"/>
        <w:spacing w:line="260" w:lineRule="exact"/>
      </w:pPr>
      <w:r>
        <w:t>Таблица 10</w:t>
      </w:r>
    </w:p>
    <w:p w:rsidR="00C40716" w:rsidRDefault="0095313B">
      <w:pPr>
        <w:pStyle w:val="a7"/>
        <w:framePr w:wrap="none" w:vAnchor="page" w:hAnchor="page" w:x="3740" w:y="10154"/>
        <w:shd w:val="clear" w:color="auto" w:fill="auto"/>
        <w:spacing w:line="260" w:lineRule="exact"/>
        <w:jc w:val="left"/>
      </w:pPr>
      <w:r>
        <w:t>Размеры надбавок за сложность работы</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4406"/>
        <w:gridCol w:w="2659"/>
        <w:gridCol w:w="2549"/>
      </w:tblGrid>
      <w:tr w:rsidR="00C40716">
        <w:trPr>
          <w:trHeight w:hRule="exact" w:val="845"/>
        </w:trPr>
        <w:tc>
          <w:tcPr>
            <w:tcW w:w="4406" w:type="dxa"/>
            <w:tcBorders>
              <w:top w:val="single" w:sz="4" w:space="0" w:color="auto"/>
              <w:left w:val="single" w:sz="4" w:space="0" w:color="auto"/>
            </w:tcBorders>
            <w:shd w:val="clear" w:color="auto" w:fill="FFFFFF"/>
            <w:vAlign w:val="bottom"/>
          </w:tcPr>
          <w:p w:rsidR="00C40716" w:rsidRDefault="0095313B">
            <w:pPr>
              <w:pStyle w:val="20"/>
              <w:framePr w:w="9614" w:h="3451" w:wrap="none" w:vAnchor="page" w:hAnchor="page" w:x="1191" w:y="10741"/>
              <w:shd w:val="clear" w:color="auto" w:fill="auto"/>
              <w:ind w:firstLine="0"/>
            </w:pPr>
            <w:r>
              <w:t>Наименование профессиональной квалификационной группы</w:t>
            </w:r>
          </w:p>
        </w:tc>
        <w:tc>
          <w:tcPr>
            <w:tcW w:w="2659" w:type="dxa"/>
            <w:tcBorders>
              <w:top w:val="single" w:sz="4" w:space="0" w:color="auto"/>
              <w:left w:val="single" w:sz="4" w:space="0" w:color="auto"/>
            </w:tcBorders>
            <w:shd w:val="clear" w:color="auto" w:fill="FFFFFF"/>
            <w:vAlign w:val="bottom"/>
          </w:tcPr>
          <w:p w:rsidR="00C40716" w:rsidRDefault="0095313B">
            <w:pPr>
              <w:pStyle w:val="20"/>
              <w:framePr w:w="9614" w:h="3451" w:wrap="none" w:vAnchor="page" w:hAnchor="page" w:x="1191" w:y="10741"/>
              <w:shd w:val="clear" w:color="auto" w:fill="auto"/>
              <w:spacing w:after="120" w:line="260" w:lineRule="exact"/>
              <w:ind w:left="220" w:firstLine="0"/>
              <w:jc w:val="left"/>
            </w:pPr>
            <w:r>
              <w:t>Квалификационный</w:t>
            </w:r>
          </w:p>
          <w:p w:rsidR="00C40716" w:rsidRDefault="0095313B">
            <w:pPr>
              <w:pStyle w:val="20"/>
              <w:framePr w:w="9614" w:h="3451" w:wrap="none" w:vAnchor="page" w:hAnchor="page" w:x="1191" w:y="10741"/>
              <w:shd w:val="clear" w:color="auto" w:fill="auto"/>
              <w:spacing w:before="120" w:line="260" w:lineRule="exact"/>
              <w:ind w:firstLine="0"/>
            </w:pPr>
            <w:r>
              <w:t>уровень</w:t>
            </w:r>
          </w:p>
        </w:tc>
        <w:tc>
          <w:tcPr>
            <w:tcW w:w="254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3451" w:wrap="none" w:vAnchor="page" w:hAnchor="page" w:x="1191" w:y="10741"/>
              <w:shd w:val="clear" w:color="auto" w:fill="auto"/>
              <w:ind w:firstLine="0"/>
            </w:pPr>
            <w:r>
              <w:t>Диапазон надбавок, процентов</w:t>
            </w:r>
          </w:p>
        </w:tc>
      </w:tr>
      <w:tr w:rsidR="00C40716">
        <w:trPr>
          <w:trHeight w:hRule="exact" w:val="514"/>
        </w:trPr>
        <w:tc>
          <w:tcPr>
            <w:tcW w:w="4406" w:type="dxa"/>
            <w:vMerge w:val="restart"/>
            <w:tcBorders>
              <w:top w:val="single" w:sz="4" w:space="0" w:color="auto"/>
              <w:left w:val="single" w:sz="4" w:space="0" w:color="auto"/>
            </w:tcBorders>
            <w:shd w:val="clear" w:color="auto" w:fill="FFFFFF"/>
          </w:tcPr>
          <w:p w:rsidR="00C40716" w:rsidRDefault="0095313B">
            <w:pPr>
              <w:pStyle w:val="20"/>
              <w:framePr w:w="9614" w:h="3451" w:wrap="none" w:vAnchor="page" w:hAnchor="page" w:x="1191" w:y="10741"/>
              <w:shd w:val="clear" w:color="auto" w:fill="auto"/>
              <w:spacing w:line="317" w:lineRule="exact"/>
              <w:ind w:firstLine="0"/>
              <w:jc w:val="both"/>
            </w:pPr>
            <w:r>
              <w:t>Средний медицинский и фармацевт</w:t>
            </w:r>
            <w:proofErr w:type="gramStart"/>
            <w:r>
              <w:t>а-</w:t>
            </w:r>
            <w:proofErr w:type="gramEnd"/>
            <w:r>
              <w:t xml:space="preserve"> ческий персонал</w:t>
            </w:r>
          </w:p>
        </w:tc>
        <w:tc>
          <w:tcPr>
            <w:tcW w:w="2659" w:type="dxa"/>
            <w:tcBorders>
              <w:top w:val="single" w:sz="4" w:space="0" w:color="auto"/>
              <w:left w:val="single" w:sz="4" w:space="0" w:color="auto"/>
            </w:tcBorders>
            <w:shd w:val="clear" w:color="auto" w:fill="FFFFFF"/>
            <w:vAlign w:val="bottom"/>
          </w:tcPr>
          <w:p w:rsidR="00C40716" w:rsidRDefault="0095313B">
            <w:pPr>
              <w:pStyle w:val="20"/>
              <w:framePr w:w="9614" w:h="3451" w:wrap="none" w:vAnchor="page" w:hAnchor="page" w:x="1191" w:y="10741"/>
              <w:shd w:val="clear" w:color="auto" w:fill="auto"/>
              <w:spacing w:line="260" w:lineRule="exact"/>
              <w:ind w:firstLine="0"/>
            </w:pPr>
            <w:r>
              <w:t>второй</w:t>
            </w:r>
          </w:p>
        </w:tc>
        <w:tc>
          <w:tcPr>
            <w:tcW w:w="254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3451" w:wrap="none" w:vAnchor="page" w:hAnchor="page" w:x="1191" w:y="10741"/>
              <w:shd w:val="clear" w:color="auto" w:fill="auto"/>
              <w:spacing w:line="260" w:lineRule="exact"/>
              <w:ind w:firstLine="0"/>
            </w:pPr>
            <w:r>
              <w:t>1,5</w:t>
            </w:r>
          </w:p>
        </w:tc>
      </w:tr>
      <w:tr w:rsidR="00C40716">
        <w:trPr>
          <w:trHeight w:hRule="exact" w:val="514"/>
        </w:trPr>
        <w:tc>
          <w:tcPr>
            <w:tcW w:w="4406" w:type="dxa"/>
            <w:vMerge/>
            <w:tcBorders>
              <w:left w:val="single" w:sz="4" w:space="0" w:color="auto"/>
            </w:tcBorders>
            <w:shd w:val="clear" w:color="auto" w:fill="FFFFFF"/>
          </w:tcPr>
          <w:p w:rsidR="00C40716" w:rsidRDefault="00C40716">
            <w:pPr>
              <w:framePr w:w="9614" w:h="3451" w:wrap="none" w:vAnchor="page" w:hAnchor="page" w:x="1191" w:y="10741"/>
            </w:pPr>
          </w:p>
        </w:tc>
        <w:tc>
          <w:tcPr>
            <w:tcW w:w="2659" w:type="dxa"/>
            <w:tcBorders>
              <w:top w:val="single" w:sz="4" w:space="0" w:color="auto"/>
              <w:left w:val="single" w:sz="4" w:space="0" w:color="auto"/>
            </w:tcBorders>
            <w:shd w:val="clear" w:color="auto" w:fill="FFFFFF"/>
            <w:vAlign w:val="bottom"/>
          </w:tcPr>
          <w:p w:rsidR="00C40716" w:rsidRDefault="0095313B">
            <w:pPr>
              <w:pStyle w:val="20"/>
              <w:framePr w:w="9614" w:h="3451" w:wrap="none" w:vAnchor="page" w:hAnchor="page" w:x="1191" w:y="10741"/>
              <w:shd w:val="clear" w:color="auto" w:fill="auto"/>
              <w:spacing w:line="260" w:lineRule="exact"/>
              <w:ind w:firstLine="0"/>
            </w:pPr>
            <w:r>
              <w:t>третий</w:t>
            </w:r>
          </w:p>
        </w:tc>
        <w:tc>
          <w:tcPr>
            <w:tcW w:w="254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3451" w:wrap="none" w:vAnchor="page" w:hAnchor="page" w:x="1191" w:y="10741"/>
              <w:shd w:val="clear" w:color="auto" w:fill="auto"/>
              <w:spacing w:line="260" w:lineRule="exact"/>
              <w:ind w:firstLine="0"/>
            </w:pPr>
            <w:r>
              <w:t>3,0</w:t>
            </w:r>
          </w:p>
        </w:tc>
      </w:tr>
      <w:tr w:rsidR="00C40716">
        <w:trPr>
          <w:trHeight w:hRule="exact" w:val="518"/>
        </w:trPr>
        <w:tc>
          <w:tcPr>
            <w:tcW w:w="4406" w:type="dxa"/>
            <w:vMerge/>
            <w:tcBorders>
              <w:left w:val="single" w:sz="4" w:space="0" w:color="auto"/>
            </w:tcBorders>
            <w:shd w:val="clear" w:color="auto" w:fill="FFFFFF"/>
          </w:tcPr>
          <w:p w:rsidR="00C40716" w:rsidRDefault="00C40716">
            <w:pPr>
              <w:framePr w:w="9614" w:h="3451" w:wrap="none" w:vAnchor="page" w:hAnchor="page" w:x="1191" w:y="10741"/>
            </w:pPr>
          </w:p>
        </w:tc>
        <w:tc>
          <w:tcPr>
            <w:tcW w:w="2659" w:type="dxa"/>
            <w:tcBorders>
              <w:top w:val="single" w:sz="4" w:space="0" w:color="auto"/>
              <w:left w:val="single" w:sz="4" w:space="0" w:color="auto"/>
            </w:tcBorders>
            <w:shd w:val="clear" w:color="auto" w:fill="FFFFFF"/>
            <w:vAlign w:val="bottom"/>
          </w:tcPr>
          <w:p w:rsidR="00C40716" w:rsidRDefault="0095313B">
            <w:pPr>
              <w:pStyle w:val="20"/>
              <w:framePr w:w="9614" w:h="3451" w:wrap="none" w:vAnchor="page" w:hAnchor="page" w:x="1191" w:y="10741"/>
              <w:shd w:val="clear" w:color="auto" w:fill="auto"/>
              <w:spacing w:line="260" w:lineRule="exact"/>
              <w:ind w:firstLine="0"/>
            </w:pPr>
            <w:r>
              <w:t>четвертый</w:t>
            </w:r>
          </w:p>
        </w:tc>
        <w:tc>
          <w:tcPr>
            <w:tcW w:w="254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3451" w:wrap="none" w:vAnchor="page" w:hAnchor="page" w:x="1191" w:y="10741"/>
              <w:shd w:val="clear" w:color="auto" w:fill="auto"/>
              <w:spacing w:line="260" w:lineRule="exact"/>
              <w:ind w:firstLine="0"/>
            </w:pPr>
            <w:r>
              <w:t>4,5</w:t>
            </w:r>
          </w:p>
        </w:tc>
      </w:tr>
      <w:tr w:rsidR="00C40716">
        <w:trPr>
          <w:trHeight w:hRule="exact" w:val="518"/>
        </w:trPr>
        <w:tc>
          <w:tcPr>
            <w:tcW w:w="4406" w:type="dxa"/>
            <w:vMerge/>
            <w:tcBorders>
              <w:left w:val="single" w:sz="4" w:space="0" w:color="auto"/>
            </w:tcBorders>
            <w:shd w:val="clear" w:color="auto" w:fill="FFFFFF"/>
          </w:tcPr>
          <w:p w:rsidR="00C40716" w:rsidRDefault="00C40716">
            <w:pPr>
              <w:framePr w:w="9614" w:h="3451" w:wrap="none" w:vAnchor="page" w:hAnchor="page" w:x="1191" w:y="10741"/>
            </w:pPr>
          </w:p>
        </w:tc>
        <w:tc>
          <w:tcPr>
            <w:tcW w:w="2659" w:type="dxa"/>
            <w:tcBorders>
              <w:top w:val="single" w:sz="4" w:space="0" w:color="auto"/>
              <w:left w:val="single" w:sz="4" w:space="0" w:color="auto"/>
            </w:tcBorders>
            <w:shd w:val="clear" w:color="auto" w:fill="FFFFFF"/>
            <w:vAlign w:val="center"/>
          </w:tcPr>
          <w:p w:rsidR="00C40716" w:rsidRDefault="0095313B">
            <w:pPr>
              <w:pStyle w:val="20"/>
              <w:framePr w:w="9614" w:h="3451" w:wrap="none" w:vAnchor="page" w:hAnchor="page" w:x="1191" w:y="10741"/>
              <w:shd w:val="clear" w:color="auto" w:fill="auto"/>
              <w:spacing w:line="260" w:lineRule="exact"/>
              <w:ind w:firstLine="0"/>
            </w:pPr>
            <w:r>
              <w:t>пятый</w:t>
            </w:r>
          </w:p>
        </w:tc>
        <w:tc>
          <w:tcPr>
            <w:tcW w:w="254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3451" w:wrap="none" w:vAnchor="page" w:hAnchor="page" w:x="1191" w:y="10741"/>
              <w:shd w:val="clear" w:color="auto" w:fill="auto"/>
              <w:spacing w:line="260" w:lineRule="exact"/>
              <w:ind w:firstLine="0"/>
            </w:pPr>
            <w:r>
              <w:t>10,0</w:t>
            </w:r>
          </w:p>
        </w:tc>
      </w:tr>
      <w:tr w:rsidR="00C40716">
        <w:trPr>
          <w:trHeight w:hRule="exact" w:val="542"/>
        </w:trPr>
        <w:tc>
          <w:tcPr>
            <w:tcW w:w="44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14" w:h="3451" w:wrap="none" w:vAnchor="page" w:hAnchor="page" w:x="1191" w:y="10741"/>
              <w:shd w:val="clear" w:color="auto" w:fill="auto"/>
              <w:spacing w:line="260" w:lineRule="exact"/>
              <w:ind w:firstLine="0"/>
              <w:jc w:val="both"/>
            </w:pPr>
            <w:r>
              <w:t>Врачи и провизоры</w:t>
            </w:r>
          </w:p>
        </w:tc>
        <w:tc>
          <w:tcPr>
            <w:tcW w:w="2659"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14" w:h="3451" w:wrap="none" w:vAnchor="page" w:hAnchor="page" w:x="1191" w:y="10741"/>
              <w:shd w:val="clear" w:color="auto" w:fill="auto"/>
              <w:spacing w:line="260" w:lineRule="exact"/>
              <w:ind w:firstLine="0"/>
            </w:pPr>
            <w:r>
              <w:t>первый - второй</w:t>
            </w:r>
          </w:p>
        </w:tc>
        <w:tc>
          <w:tcPr>
            <w:tcW w:w="2549"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614" w:h="3451" w:wrap="none" w:vAnchor="page" w:hAnchor="page" w:x="1191" w:y="10741"/>
              <w:shd w:val="clear" w:color="auto" w:fill="auto"/>
              <w:spacing w:line="260" w:lineRule="exact"/>
              <w:ind w:firstLine="0"/>
            </w:pPr>
            <w:r>
              <w:t>5,0</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35" w:y="891"/>
        <w:shd w:val="clear" w:color="auto" w:fill="auto"/>
        <w:spacing w:line="240" w:lineRule="exact"/>
      </w:pPr>
      <w:r>
        <w:rPr>
          <w:rStyle w:val="aa"/>
        </w:rPr>
        <w:lastRenderedPageBreak/>
        <w:t>35</w:t>
      </w:r>
    </w:p>
    <w:p w:rsidR="00C40716" w:rsidRDefault="0095313B">
      <w:pPr>
        <w:pStyle w:val="20"/>
        <w:framePr w:w="9619" w:h="2544" w:hRule="exact" w:wrap="none" w:vAnchor="page" w:hAnchor="page" w:x="1179" w:y="1432"/>
        <w:numPr>
          <w:ilvl w:val="0"/>
          <w:numId w:val="74"/>
        </w:numPr>
        <w:shd w:val="clear" w:color="auto" w:fill="auto"/>
        <w:tabs>
          <w:tab w:val="left" w:pos="1010"/>
        </w:tabs>
        <w:spacing w:line="307" w:lineRule="exact"/>
        <w:ind w:firstLine="700"/>
        <w:jc w:val="both"/>
      </w:pPr>
      <w:r>
        <w:t>Размеры и порядок установления выплат стимулирующего характера работ</w:t>
      </w:r>
      <w:r>
        <w:softHyphen/>
        <w:t>никам физической культуры и спорта профессиональных образовательных организа</w:t>
      </w:r>
      <w:r>
        <w:softHyphen/>
        <w:t>ций.</w:t>
      </w:r>
    </w:p>
    <w:p w:rsidR="00C40716" w:rsidRDefault="0095313B">
      <w:pPr>
        <w:pStyle w:val="20"/>
        <w:framePr w:w="9619" w:h="2544" w:hRule="exact" w:wrap="none" w:vAnchor="page" w:hAnchor="page" w:x="1179" w:y="1432"/>
        <w:numPr>
          <w:ilvl w:val="1"/>
          <w:numId w:val="74"/>
        </w:numPr>
        <w:shd w:val="clear" w:color="auto" w:fill="auto"/>
        <w:tabs>
          <w:tab w:val="left" w:pos="1211"/>
        </w:tabs>
        <w:spacing w:line="307" w:lineRule="exact"/>
        <w:ind w:firstLine="700"/>
        <w:jc w:val="both"/>
      </w:pPr>
      <w:r>
        <w:t>Выплаты за квалификационную категорию предоставляются работникам, занятым по специальностям, предусматривающим в соответствии с тарифно-квали</w:t>
      </w:r>
      <w:r>
        <w:softHyphen/>
        <w:t>фикационными характеристиками присвоение квалификационных категорий по ито</w:t>
      </w:r>
      <w:r>
        <w:softHyphen/>
        <w:t>гам аттестации, в разрезе профессионально-квалификационных групп и рассчитыва</w:t>
      </w:r>
      <w:r>
        <w:softHyphen/>
        <w:t>ются по формуле:</w:t>
      </w:r>
    </w:p>
    <w:p w:rsidR="00C40716" w:rsidRDefault="0095313B">
      <w:pPr>
        <w:pStyle w:val="621"/>
        <w:framePr w:w="9619" w:h="345" w:hRule="exact" w:wrap="none" w:vAnchor="page" w:hAnchor="page" w:x="1179" w:y="4280"/>
        <w:shd w:val="clear" w:color="auto" w:fill="auto"/>
        <w:spacing w:before="0" w:line="260" w:lineRule="exact"/>
      </w:pPr>
      <w:bookmarkStart w:id="18" w:name="bookmark17"/>
      <w:r>
        <w:t xml:space="preserve">Вкк ~ </w:t>
      </w:r>
      <w:r>
        <w:rPr>
          <w:lang w:val="en-US" w:eastAsia="en-US" w:bidi="en-US"/>
        </w:rPr>
        <w:t>Od</w:t>
      </w:r>
      <w:r w:rsidRPr="0095313B">
        <w:rPr>
          <w:lang w:eastAsia="en-US" w:bidi="en-US"/>
        </w:rPr>
        <w:t xml:space="preserve"> </w:t>
      </w:r>
      <w:r>
        <w:rPr>
          <w:vertAlign w:val="superscript"/>
        </w:rPr>
        <w:t>х</w:t>
      </w:r>
      <w:r>
        <w:t xml:space="preserve"> О</w:t>
      </w:r>
      <w:r>
        <w:rPr>
          <w:vertAlign w:val="subscript"/>
        </w:rPr>
        <w:t>кк</w:t>
      </w:r>
      <w:r>
        <w:t>,</w:t>
      </w:r>
      <w:bookmarkEnd w:id="18"/>
    </w:p>
    <w:p w:rsidR="00C40716" w:rsidRDefault="0095313B">
      <w:pPr>
        <w:pStyle w:val="20"/>
        <w:framePr w:w="9619" w:h="2803" w:hRule="exact" w:wrap="none" w:vAnchor="page" w:hAnchor="page" w:x="1179" w:y="4849"/>
        <w:shd w:val="clear" w:color="auto" w:fill="auto"/>
        <w:spacing w:line="302" w:lineRule="exact"/>
        <w:ind w:firstLine="700"/>
        <w:jc w:val="both"/>
      </w:pPr>
      <w:r>
        <w:t>где:</w:t>
      </w:r>
    </w:p>
    <w:p w:rsidR="00C40716" w:rsidRDefault="0095313B">
      <w:pPr>
        <w:pStyle w:val="20"/>
        <w:framePr w:w="9619" w:h="2803" w:hRule="exact" w:wrap="none" w:vAnchor="page" w:hAnchor="page" w:x="1179" w:y="4849"/>
        <w:shd w:val="clear" w:color="auto" w:fill="auto"/>
        <w:spacing w:line="302" w:lineRule="exact"/>
        <w:ind w:firstLine="700"/>
        <w:jc w:val="both"/>
      </w:pPr>
      <w:r>
        <w:rPr>
          <w:rStyle w:val="2Cambria"/>
          <w:lang w:val="ru-RU" w:eastAsia="ru-RU" w:bidi="ru-RU"/>
        </w:rPr>
        <w:t>В</w:t>
      </w:r>
      <w:r>
        <w:rPr>
          <w:rStyle w:val="2Cambria"/>
          <w:vertAlign w:val="subscript"/>
          <w:lang w:val="ru-RU" w:eastAsia="ru-RU" w:bidi="ru-RU"/>
        </w:rPr>
        <w:t>кк</w:t>
      </w:r>
      <w:r>
        <w:rPr>
          <w:rStyle w:val="2Cambria"/>
          <w:lang w:val="ru-RU" w:eastAsia="ru-RU" w:bidi="ru-RU"/>
        </w:rPr>
        <w:t xml:space="preserve"> -</w:t>
      </w:r>
      <w:r>
        <w:t xml:space="preserve"> выплаты за квалификационную категорию;</w:t>
      </w:r>
    </w:p>
    <w:p w:rsidR="00C40716" w:rsidRDefault="0095313B">
      <w:pPr>
        <w:pStyle w:val="20"/>
        <w:framePr w:w="9619" w:h="2803" w:hRule="exact" w:wrap="none" w:vAnchor="page" w:hAnchor="page" w:x="1179" w:y="4849"/>
        <w:shd w:val="clear" w:color="auto" w:fill="auto"/>
        <w:spacing w:line="302" w:lineRule="exact"/>
        <w:ind w:firstLine="700"/>
        <w:jc w:val="both"/>
      </w:pPr>
      <w:proofErr w:type="gramStart"/>
      <w:r>
        <w:rPr>
          <w:rStyle w:val="2Cambria"/>
        </w:rPr>
        <w:t>O</w:t>
      </w:r>
      <w:r>
        <w:rPr>
          <w:rStyle w:val="2Cambria"/>
          <w:vertAlign w:val="subscript"/>
        </w:rPr>
        <w:t>d</w:t>
      </w:r>
      <w:proofErr w:type="gramEnd"/>
      <w:r w:rsidRPr="0095313B">
        <w:rPr>
          <w:rStyle w:val="2Cambria"/>
          <w:lang w:val="ru-RU"/>
        </w:rPr>
        <w:t xml:space="preserve"> </w:t>
      </w:r>
      <w:r>
        <w:rPr>
          <w:rStyle w:val="2Cambria"/>
          <w:lang w:val="ru-RU" w:eastAsia="ru-RU" w:bidi="ru-RU"/>
        </w:rPr>
        <w:t>-</w:t>
      </w:r>
      <w:r>
        <w:t xml:space="preserve"> должностной оклад работников физической культуры и спорта професси</w:t>
      </w:r>
      <w:r>
        <w:softHyphen/>
        <w:t>ональных образовательных организаций;</w:t>
      </w:r>
    </w:p>
    <w:p w:rsidR="00C40716" w:rsidRDefault="0095313B">
      <w:pPr>
        <w:pStyle w:val="20"/>
        <w:framePr w:w="9619" w:h="2803" w:hRule="exact" w:wrap="none" w:vAnchor="page" w:hAnchor="page" w:x="1179" w:y="4849"/>
        <w:shd w:val="clear" w:color="auto" w:fill="auto"/>
        <w:spacing w:line="302" w:lineRule="exact"/>
        <w:ind w:firstLine="700"/>
        <w:jc w:val="both"/>
      </w:pPr>
      <w:proofErr w:type="gramStart"/>
      <w:r>
        <w:rPr>
          <w:rStyle w:val="2Cambria"/>
        </w:rPr>
        <w:t>D</w:t>
      </w:r>
      <w:r>
        <w:rPr>
          <w:rStyle w:val="2Cambria"/>
          <w:vertAlign w:val="subscript"/>
        </w:rPr>
        <w:t>kk</w:t>
      </w:r>
      <w:r w:rsidRPr="0095313B">
        <w:rPr>
          <w:rStyle w:val="2Cambria"/>
          <w:lang w:val="ru-RU"/>
        </w:rPr>
        <w:t xml:space="preserve"> </w:t>
      </w:r>
      <w:r>
        <w:rPr>
          <w:rStyle w:val="2Cambria"/>
          <w:lang w:val="ru-RU" w:eastAsia="ru-RU" w:bidi="ru-RU"/>
        </w:rPr>
        <w:t>-</w:t>
      </w:r>
      <w:r>
        <w:t xml:space="preserve"> размер надбавки за квалификационную категорию, который приведен в таблице 11.</w:t>
      </w:r>
      <w:proofErr w:type="gramEnd"/>
    </w:p>
    <w:p w:rsidR="00C40716" w:rsidRDefault="0095313B">
      <w:pPr>
        <w:pStyle w:val="20"/>
        <w:framePr w:w="9619" w:h="2803" w:hRule="exact" w:wrap="none" w:vAnchor="page" w:hAnchor="page" w:x="1179" w:y="4849"/>
        <w:shd w:val="clear" w:color="auto" w:fill="auto"/>
        <w:spacing w:line="302" w:lineRule="exact"/>
        <w:ind w:firstLine="700"/>
        <w:jc w:val="both"/>
      </w:pPr>
      <w:r>
        <w:t>Изменение (установление) выплат за квалификационную категорию произво</w:t>
      </w:r>
      <w:r>
        <w:softHyphen/>
        <w:t>дится согласно дате приказа органа (организации), при котором создана аттестацион</w:t>
      </w:r>
      <w:r>
        <w:softHyphen/>
        <w:t>ная комиссия.</w:t>
      </w:r>
    </w:p>
    <w:p w:rsidR="00C40716" w:rsidRDefault="0095313B">
      <w:pPr>
        <w:pStyle w:val="20"/>
        <w:framePr w:w="9619" w:h="323" w:hRule="exact" w:wrap="none" w:vAnchor="page" w:hAnchor="page" w:x="1179" w:y="7917"/>
        <w:shd w:val="clear" w:color="auto" w:fill="auto"/>
        <w:spacing w:line="260" w:lineRule="exact"/>
        <w:ind w:firstLine="0"/>
        <w:jc w:val="right"/>
      </w:pPr>
      <w:r>
        <w:t>Таблица 11</w:t>
      </w:r>
    </w:p>
    <w:p w:rsidR="00C40716" w:rsidRDefault="0095313B">
      <w:pPr>
        <w:pStyle w:val="20"/>
        <w:framePr w:w="9619" w:h="673" w:hRule="exact" w:wrap="none" w:vAnchor="page" w:hAnchor="page" w:x="1179" w:y="8508"/>
        <w:shd w:val="clear" w:color="auto" w:fill="auto"/>
        <w:spacing w:line="307" w:lineRule="exact"/>
        <w:ind w:firstLine="0"/>
      </w:pPr>
      <w:r>
        <w:t>Размеры надбавок за квалификационную категорию</w:t>
      </w:r>
      <w:r>
        <w:br/>
        <w:t>работникам физической культуры и спорта</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261"/>
        <w:gridCol w:w="5592"/>
        <w:gridCol w:w="1752"/>
      </w:tblGrid>
      <w:tr w:rsidR="00C40716">
        <w:trPr>
          <w:trHeight w:hRule="exact" w:val="984"/>
        </w:trPr>
        <w:tc>
          <w:tcPr>
            <w:tcW w:w="2261" w:type="dxa"/>
            <w:tcBorders>
              <w:top w:val="single" w:sz="4" w:space="0" w:color="auto"/>
              <w:left w:val="single" w:sz="4" w:space="0" w:color="auto"/>
            </w:tcBorders>
            <w:shd w:val="clear" w:color="auto" w:fill="FFFFFF"/>
          </w:tcPr>
          <w:p w:rsidR="00C40716" w:rsidRDefault="0095313B">
            <w:pPr>
              <w:pStyle w:val="20"/>
              <w:framePr w:w="9605" w:h="5717" w:wrap="none" w:vAnchor="page" w:hAnchor="page" w:x="1189" w:y="9430"/>
              <w:shd w:val="clear" w:color="auto" w:fill="auto"/>
              <w:spacing w:line="302" w:lineRule="exact"/>
              <w:ind w:firstLine="0"/>
            </w:pPr>
            <w:r>
              <w:t>Квалификацион</w:t>
            </w:r>
            <w:r>
              <w:softHyphen/>
              <w:t>ный уровень</w:t>
            </w:r>
          </w:p>
        </w:tc>
        <w:tc>
          <w:tcPr>
            <w:tcW w:w="5592" w:type="dxa"/>
            <w:tcBorders>
              <w:top w:val="single" w:sz="4" w:space="0" w:color="auto"/>
              <w:left w:val="single" w:sz="4" w:space="0" w:color="auto"/>
            </w:tcBorders>
            <w:shd w:val="clear" w:color="auto" w:fill="FFFFFF"/>
          </w:tcPr>
          <w:p w:rsidR="00C40716" w:rsidRDefault="0095313B">
            <w:pPr>
              <w:pStyle w:val="20"/>
              <w:framePr w:w="9605" w:h="5717" w:wrap="none" w:vAnchor="page" w:hAnchor="page" w:x="1189" w:y="9430"/>
              <w:shd w:val="clear" w:color="auto" w:fill="auto"/>
              <w:spacing w:line="260" w:lineRule="exact"/>
              <w:ind w:firstLine="0"/>
            </w:pPr>
            <w:r>
              <w:t>Квалификационная категория</w:t>
            </w:r>
          </w:p>
        </w:tc>
        <w:tc>
          <w:tcPr>
            <w:tcW w:w="175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5717" w:wrap="none" w:vAnchor="page" w:hAnchor="page" w:x="1189" w:y="9430"/>
              <w:shd w:val="clear" w:color="auto" w:fill="auto"/>
              <w:spacing w:line="307" w:lineRule="exact"/>
              <w:ind w:firstLine="0"/>
            </w:pPr>
            <w:r>
              <w:t>Размер</w:t>
            </w:r>
          </w:p>
          <w:p w:rsidR="00C40716" w:rsidRDefault="0095313B">
            <w:pPr>
              <w:pStyle w:val="20"/>
              <w:framePr w:w="9605" w:h="5717" w:wrap="none" w:vAnchor="page" w:hAnchor="page" w:x="1189" w:y="9430"/>
              <w:shd w:val="clear" w:color="auto" w:fill="auto"/>
              <w:spacing w:line="307" w:lineRule="exact"/>
              <w:ind w:left="320" w:firstLine="0"/>
              <w:jc w:val="left"/>
            </w:pPr>
            <w:r>
              <w:t>надбавки,</w:t>
            </w:r>
          </w:p>
          <w:p w:rsidR="00C40716" w:rsidRDefault="0095313B">
            <w:pPr>
              <w:pStyle w:val="20"/>
              <w:framePr w:w="9605" w:h="5717" w:wrap="none" w:vAnchor="page" w:hAnchor="page" w:x="1189" w:y="9430"/>
              <w:shd w:val="clear" w:color="auto" w:fill="auto"/>
              <w:spacing w:line="307" w:lineRule="exact"/>
              <w:ind w:firstLine="0"/>
            </w:pPr>
            <w:r>
              <w:t>процентов</w:t>
            </w:r>
          </w:p>
        </w:tc>
      </w:tr>
      <w:tr w:rsidR="00C40716">
        <w:trPr>
          <w:trHeight w:hRule="exact" w:val="514"/>
        </w:trPr>
        <w:tc>
          <w:tcPr>
            <w:tcW w:w="2261" w:type="dxa"/>
            <w:tcBorders>
              <w:top w:val="single" w:sz="4" w:space="0" w:color="auto"/>
              <w:left w:val="single" w:sz="4" w:space="0" w:color="auto"/>
            </w:tcBorders>
            <w:shd w:val="clear" w:color="auto" w:fill="FFFFFF"/>
            <w:vAlign w:val="bottom"/>
          </w:tcPr>
          <w:p w:rsidR="00C40716" w:rsidRDefault="0095313B">
            <w:pPr>
              <w:pStyle w:val="20"/>
              <w:framePr w:w="9605" w:h="5717" w:wrap="none" w:vAnchor="page" w:hAnchor="page" w:x="1189" w:y="9430"/>
              <w:shd w:val="clear" w:color="auto" w:fill="auto"/>
              <w:spacing w:line="260" w:lineRule="exact"/>
              <w:ind w:firstLine="0"/>
            </w:pPr>
            <w:r>
              <w:t>1</w:t>
            </w:r>
          </w:p>
        </w:tc>
        <w:tc>
          <w:tcPr>
            <w:tcW w:w="5592" w:type="dxa"/>
            <w:tcBorders>
              <w:top w:val="single" w:sz="4" w:space="0" w:color="auto"/>
              <w:left w:val="single" w:sz="4" w:space="0" w:color="auto"/>
            </w:tcBorders>
            <w:shd w:val="clear" w:color="auto" w:fill="FFFFFF"/>
            <w:vAlign w:val="bottom"/>
          </w:tcPr>
          <w:p w:rsidR="00C40716" w:rsidRDefault="0095313B">
            <w:pPr>
              <w:pStyle w:val="20"/>
              <w:framePr w:w="9605" w:h="5717" w:wrap="none" w:vAnchor="page" w:hAnchor="page" w:x="1189" w:y="9430"/>
              <w:shd w:val="clear" w:color="auto" w:fill="auto"/>
              <w:spacing w:line="260" w:lineRule="exact"/>
              <w:ind w:firstLine="0"/>
            </w:pPr>
            <w:r>
              <w:t>2</w:t>
            </w:r>
          </w:p>
        </w:tc>
        <w:tc>
          <w:tcPr>
            <w:tcW w:w="175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05" w:h="5717" w:wrap="none" w:vAnchor="page" w:hAnchor="page" w:x="1189" w:y="9430"/>
              <w:shd w:val="clear" w:color="auto" w:fill="auto"/>
              <w:spacing w:line="260" w:lineRule="exact"/>
              <w:ind w:firstLine="0"/>
            </w:pPr>
            <w:r>
              <w:t>3</w:t>
            </w:r>
          </w:p>
        </w:tc>
      </w:tr>
      <w:tr w:rsidR="00C40716">
        <w:trPr>
          <w:trHeight w:hRule="exact" w:val="826"/>
        </w:trPr>
        <w:tc>
          <w:tcPr>
            <w:tcW w:w="9605"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5717" w:wrap="none" w:vAnchor="page" w:hAnchor="page" w:x="1189" w:y="9430"/>
              <w:shd w:val="clear" w:color="auto" w:fill="auto"/>
              <w:spacing w:line="307" w:lineRule="exact"/>
              <w:ind w:firstLine="0"/>
            </w:pPr>
            <w:r>
              <w:t>Профессионально-квалификационная группа должностей работников физической культуры и спорта второго уровня (группа 2)</w:t>
            </w:r>
          </w:p>
        </w:tc>
      </w:tr>
      <w:tr w:rsidR="00C40716">
        <w:trPr>
          <w:trHeight w:hRule="exact" w:val="514"/>
        </w:trPr>
        <w:tc>
          <w:tcPr>
            <w:tcW w:w="2261" w:type="dxa"/>
            <w:vMerge w:val="restart"/>
            <w:tcBorders>
              <w:top w:val="single" w:sz="4" w:space="0" w:color="auto"/>
              <w:left w:val="single" w:sz="4" w:space="0" w:color="auto"/>
            </w:tcBorders>
            <w:shd w:val="clear" w:color="auto" w:fill="FFFFFF"/>
          </w:tcPr>
          <w:p w:rsidR="00C40716" w:rsidRDefault="0095313B">
            <w:pPr>
              <w:pStyle w:val="20"/>
              <w:framePr w:w="9605" w:h="5717" w:wrap="none" w:vAnchor="page" w:hAnchor="page" w:x="1189" w:y="9430"/>
              <w:shd w:val="clear" w:color="auto" w:fill="auto"/>
              <w:spacing w:line="260" w:lineRule="exact"/>
              <w:ind w:firstLine="0"/>
            </w:pPr>
            <w:r>
              <w:t>Первый</w:t>
            </w:r>
          </w:p>
        </w:tc>
        <w:tc>
          <w:tcPr>
            <w:tcW w:w="5592" w:type="dxa"/>
            <w:tcBorders>
              <w:top w:val="single" w:sz="4" w:space="0" w:color="auto"/>
              <w:left w:val="single" w:sz="4" w:space="0" w:color="auto"/>
            </w:tcBorders>
            <w:shd w:val="clear" w:color="auto" w:fill="FFFFFF"/>
            <w:vAlign w:val="bottom"/>
          </w:tcPr>
          <w:p w:rsidR="00C40716" w:rsidRDefault="0095313B">
            <w:pPr>
              <w:pStyle w:val="20"/>
              <w:framePr w:w="9605" w:h="5717" w:wrap="none" w:vAnchor="page" w:hAnchor="page" w:x="1189" w:y="9430"/>
              <w:shd w:val="clear" w:color="auto" w:fill="auto"/>
              <w:spacing w:line="260" w:lineRule="exact"/>
              <w:ind w:firstLine="0"/>
              <w:jc w:val="left"/>
            </w:pPr>
            <w:r>
              <w:t>первая квалификационная категория</w:t>
            </w:r>
          </w:p>
        </w:tc>
        <w:tc>
          <w:tcPr>
            <w:tcW w:w="175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5717" w:wrap="none" w:vAnchor="page" w:hAnchor="page" w:x="1189" w:y="9430"/>
              <w:shd w:val="clear" w:color="auto" w:fill="auto"/>
              <w:spacing w:line="260" w:lineRule="exact"/>
              <w:ind w:firstLine="0"/>
            </w:pPr>
            <w:r>
              <w:t>3,5</w:t>
            </w:r>
          </w:p>
        </w:tc>
      </w:tr>
      <w:tr w:rsidR="00C40716">
        <w:trPr>
          <w:trHeight w:hRule="exact" w:val="509"/>
        </w:trPr>
        <w:tc>
          <w:tcPr>
            <w:tcW w:w="2261" w:type="dxa"/>
            <w:vMerge/>
            <w:tcBorders>
              <w:left w:val="single" w:sz="4" w:space="0" w:color="auto"/>
            </w:tcBorders>
            <w:shd w:val="clear" w:color="auto" w:fill="FFFFFF"/>
          </w:tcPr>
          <w:p w:rsidR="00C40716" w:rsidRDefault="00C40716">
            <w:pPr>
              <w:framePr w:w="9605" w:h="5717" w:wrap="none" w:vAnchor="page" w:hAnchor="page" w:x="1189" w:y="9430"/>
            </w:pPr>
          </w:p>
        </w:tc>
        <w:tc>
          <w:tcPr>
            <w:tcW w:w="5592" w:type="dxa"/>
            <w:tcBorders>
              <w:top w:val="single" w:sz="4" w:space="0" w:color="auto"/>
              <w:left w:val="single" w:sz="4" w:space="0" w:color="auto"/>
            </w:tcBorders>
            <w:shd w:val="clear" w:color="auto" w:fill="FFFFFF"/>
            <w:vAlign w:val="bottom"/>
          </w:tcPr>
          <w:p w:rsidR="00C40716" w:rsidRDefault="0095313B">
            <w:pPr>
              <w:pStyle w:val="20"/>
              <w:framePr w:w="9605" w:h="5717" w:wrap="none" w:vAnchor="page" w:hAnchor="page" w:x="1189" w:y="9430"/>
              <w:shd w:val="clear" w:color="auto" w:fill="auto"/>
              <w:spacing w:line="260" w:lineRule="exact"/>
              <w:ind w:firstLine="0"/>
              <w:jc w:val="left"/>
            </w:pPr>
            <w:r>
              <w:t>высшая квалификационная категория</w:t>
            </w:r>
          </w:p>
        </w:tc>
        <w:tc>
          <w:tcPr>
            <w:tcW w:w="175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5717" w:wrap="none" w:vAnchor="page" w:hAnchor="page" w:x="1189" w:y="9430"/>
              <w:shd w:val="clear" w:color="auto" w:fill="auto"/>
              <w:spacing w:line="260" w:lineRule="exact"/>
              <w:ind w:firstLine="0"/>
            </w:pPr>
            <w:r>
              <w:t>4,0</w:t>
            </w:r>
          </w:p>
        </w:tc>
      </w:tr>
      <w:tr w:rsidR="00C40716">
        <w:trPr>
          <w:trHeight w:hRule="exact" w:val="518"/>
        </w:trPr>
        <w:tc>
          <w:tcPr>
            <w:tcW w:w="2261" w:type="dxa"/>
            <w:vMerge w:val="restart"/>
            <w:tcBorders>
              <w:top w:val="single" w:sz="4" w:space="0" w:color="auto"/>
              <w:left w:val="single" w:sz="4" w:space="0" w:color="auto"/>
            </w:tcBorders>
            <w:shd w:val="clear" w:color="auto" w:fill="FFFFFF"/>
          </w:tcPr>
          <w:p w:rsidR="00C40716" w:rsidRDefault="0095313B">
            <w:pPr>
              <w:pStyle w:val="20"/>
              <w:framePr w:w="9605" w:h="5717" w:wrap="none" w:vAnchor="page" w:hAnchor="page" w:x="1189" w:y="9430"/>
              <w:shd w:val="clear" w:color="auto" w:fill="auto"/>
              <w:spacing w:line="260" w:lineRule="exact"/>
              <w:ind w:firstLine="0"/>
            </w:pPr>
            <w:r>
              <w:t>Второй</w:t>
            </w:r>
          </w:p>
        </w:tc>
        <w:tc>
          <w:tcPr>
            <w:tcW w:w="5592" w:type="dxa"/>
            <w:tcBorders>
              <w:top w:val="single" w:sz="4" w:space="0" w:color="auto"/>
              <w:left w:val="single" w:sz="4" w:space="0" w:color="auto"/>
            </w:tcBorders>
            <w:shd w:val="clear" w:color="auto" w:fill="FFFFFF"/>
            <w:vAlign w:val="bottom"/>
          </w:tcPr>
          <w:p w:rsidR="00C40716" w:rsidRDefault="0095313B">
            <w:pPr>
              <w:pStyle w:val="20"/>
              <w:framePr w:w="9605" w:h="5717" w:wrap="none" w:vAnchor="page" w:hAnchor="page" w:x="1189" w:y="9430"/>
              <w:shd w:val="clear" w:color="auto" w:fill="auto"/>
              <w:spacing w:line="260" w:lineRule="exact"/>
              <w:ind w:firstLine="0"/>
              <w:jc w:val="left"/>
            </w:pPr>
            <w:r>
              <w:t>первая квалификационная категория</w:t>
            </w:r>
          </w:p>
        </w:tc>
        <w:tc>
          <w:tcPr>
            <w:tcW w:w="175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5717" w:wrap="none" w:vAnchor="page" w:hAnchor="page" w:x="1189" w:y="9430"/>
              <w:shd w:val="clear" w:color="auto" w:fill="auto"/>
              <w:spacing w:line="260" w:lineRule="exact"/>
              <w:ind w:firstLine="0"/>
            </w:pPr>
            <w:r>
              <w:t>4,0</w:t>
            </w:r>
          </w:p>
        </w:tc>
      </w:tr>
      <w:tr w:rsidR="00C40716">
        <w:trPr>
          <w:trHeight w:hRule="exact" w:val="509"/>
        </w:trPr>
        <w:tc>
          <w:tcPr>
            <w:tcW w:w="2261" w:type="dxa"/>
            <w:vMerge/>
            <w:tcBorders>
              <w:left w:val="single" w:sz="4" w:space="0" w:color="auto"/>
            </w:tcBorders>
            <w:shd w:val="clear" w:color="auto" w:fill="FFFFFF"/>
          </w:tcPr>
          <w:p w:rsidR="00C40716" w:rsidRDefault="00C40716">
            <w:pPr>
              <w:framePr w:w="9605" w:h="5717" w:wrap="none" w:vAnchor="page" w:hAnchor="page" w:x="1189" w:y="9430"/>
            </w:pPr>
          </w:p>
        </w:tc>
        <w:tc>
          <w:tcPr>
            <w:tcW w:w="5592" w:type="dxa"/>
            <w:tcBorders>
              <w:top w:val="single" w:sz="4" w:space="0" w:color="auto"/>
              <w:left w:val="single" w:sz="4" w:space="0" w:color="auto"/>
            </w:tcBorders>
            <w:shd w:val="clear" w:color="auto" w:fill="FFFFFF"/>
            <w:vAlign w:val="center"/>
          </w:tcPr>
          <w:p w:rsidR="00C40716" w:rsidRDefault="0095313B">
            <w:pPr>
              <w:pStyle w:val="20"/>
              <w:framePr w:w="9605" w:h="5717" w:wrap="none" w:vAnchor="page" w:hAnchor="page" w:x="1189" w:y="9430"/>
              <w:shd w:val="clear" w:color="auto" w:fill="auto"/>
              <w:spacing w:line="260" w:lineRule="exact"/>
              <w:ind w:firstLine="0"/>
              <w:jc w:val="left"/>
            </w:pPr>
            <w:r>
              <w:t>высшая квалификационная категория</w:t>
            </w:r>
          </w:p>
        </w:tc>
        <w:tc>
          <w:tcPr>
            <w:tcW w:w="175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5717" w:wrap="none" w:vAnchor="page" w:hAnchor="page" w:x="1189" w:y="9430"/>
              <w:shd w:val="clear" w:color="auto" w:fill="auto"/>
              <w:spacing w:line="260" w:lineRule="exact"/>
              <w:ind w:firstLine="0"/>
            </w:pPr>
            <w:r>
              <w:t>6,0</w:t>
            </w:r>
          </w:p>
        </w:tc>
      </w:tr>
      <w:tr w:rsidR="00C40716">
        <w:trPr>
          <w:trHeight w:hRule="exact" w:val="509"/>
        </w:trPr>
        <w:tc>
          <w:tcPr>
            <w:tcW w:w="2261" w:type="dxa"/>
            <w:vMerge w:val="restart"/>
            <w:tcBorders>
              <w:top w:val="single" w:sz="4" w:space="0" w:color="auto"/>
              <w:left w:val="single" w:sz="4" w:space="0" w:color="auto"/>
            </w:tcBorders>
            <w:shd w:val="clear" w:color="auto" w:fill="FFFFFF"/>
          </w:tcPr>
          <w:p w:rsidR="00C40716" w:rsidRDefault="0095313B">
            <w:pPr>
              <w:pStyle w:val="20"/>
              <w:framePr w:w="9605" w:h="5717" w:wrap="none" w:vAnchor="page" w:hAnchor="page" w:x="1189" w:y="9430"/>
              <w:shd w:val="clear" w:color="auto" w:fill="auto"/>
              <w:spacing w:line="260" w:lineRule="exact"/>
              <w:ind w:firstLine="0"/>
            </w:pPr>
            <w:r>
              <w:t>Третий</w:t>
            </w:r>
          </w:p>
        </w:tc>
        <w:tc>
          <w:tcPr>
            <w:tcW w:w="5592" w:type="dxa"/>
            <w:tcBorders>
              <w:top w:val="single" w:sz="4" w:space="0" w:color="auto"/>
              <w:left w:val="single" w:sz="4" w:space="0" w:color="auto"/>
            </w:tcBorders>
            <w:shd w:val="clear" w:color="auto" w:fill="FFFFFF"/>
            <w:vAlign w:val="bottom"/>
          </w:tcPr>
          <w:p w:rsidR="00C40716" w:rsidRDefault="0095313B">
            <w:pPr>
              <w:pStyle w:val="20"/>
              <w:framePr w:w="9605" w:h="5717" w:wrap="none" w:vAnchor="page" w:hAnchor="page" w:x="1189" w:y="9430"/>
              <w:shd w:val="clear" w:color="auto" w:fill="auto"/>
              <w:spacing w:line="260" w:lineRule="exact"/>
              <w:ind w:firstLine="0"/>
              <w:jc w:val="left"/>
            </w:pPr>
            <w:r>
              <w:t>первая квалификационная категория</w:t>
            </w:r>
          </w:p>
        </w:tc>
        <w:tc>
          <w:tcPr>
            <w:tcW w:w="175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5717" w:wrap="none" w:vAnchor="page" w:hAnchor="page" w:x="1189" w:y="9430"/>
              <w:shd w:val="clear" w:color="auto" w:fill="auto"/>
              <w:spacing w:line="260" w:lineRule="exact"/>
              <w:ind w:firstLine="0"/>
            </w:pPr>
            <w:r>
              <w:t>5,0</w:t>
            </w:r>
          </w:p>
        </w:tc>
      </w:tr>
      <w:tr w:rsidR="00C40716">
        <w:trPr>
          <w:trHeight w:hRule="exact" w:val="835"/>
        </w:trPr>
        <w:tc>
          <w:tcPr>
            <w:tcW w:w="2261" w:type="dxa"/>
            <w:vMerge/>
            <w:tcBorders>
              <w:left w:val="single" w:sz="4" w:space="0" w:color="auto"/>
              <w:bottom w:val="single" w:sz="4" w:space="0" w:color="auto"/>
            </w:tcBorders>
            <w:shd w:val="clear" w:color="auto" w:fill="FFFFFF"/>
          </w:tcPr>
          <w:p w:rsidR="00C40716" w:rsidRDefault="00C40716">
            <w:pPr>
              <w:framePr w:w="9605" w:h="5717" w:wrap="none" w:vAnchor="page" w:hAnchor="page" w:x="1189" w:y="9430"/>
            </w:pPr>
          </w:p>
        </w:tc>
        <w:tc>
          <w:tcPr>
            <w:tcW w:w="5592" w:type="dxa"/>
            <w:tcBorders>
              <w:top w:val="single" w:sz="4" w:space="0" w:color="auto"/>
              <w:left w:val="single" w:sz="4" w:space="0" w:color="auto"/>
              <w:bottom w:val="single" w:sz="4" w:space="0" w:color="auto"/>
            </w:tcBorders>
            <w:shd w:val="clear" w:color="auto" w:fill="FFFFFF"/>
          </w:tcPr>
          <w:p w:rsidR="00C40716" w:rsidRDefault="0095313B">
            <w:pPr>
              <w:pStyle w:val="20"/>
              <w:framePr w:w="9605" w:h="5717" w:wrap="none" w:vAnchor="page" w:hAnchor="page" w:x="1189" w:y="9430"/>
              <w:shd w:val="clear" w:color="auto" w:fill="auto"/>
              <w:spacing w:line="260" w:lineRule="exact"/>
              <w:ind w:firstLine="0"/>
              <w:jc w:val="left"/>
            </w:pPr>
            <w:r>
              <w:t>высшая квалификационная категория</w:t>
            </w:r>
          </w:p>
        </w:tc>
        <w:tc>
          <w:tcPr>
            <w:tcW w:w="1752"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605" w:h="5717" w:wrap="none" w:vAnchor="page" w:hAnchor="page" w:x="1189" w:y="9430"/>
              <w:shd w:val="clear" w:color="auto" w:fill="auto"/>
              <w:spacing w:line="260" w:lineRule="exact"/>
              <w:ind w:firstLine="0"/>
            </w:pPr>
            <w:r>
              <w:t>8,0</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33" w:y="824"/>
        <w:shd w:val="clear" w:color="auto" w:fill="auto"/>
        <w:spacing w:line="240" w:lineRule="exact"/>
      </w:pPr>
      <w:r>
        <w:rPr>
          <w:rStyle w:val="aa"/>
        </w:rPr>
        <w:lastRenderedPageBreak/>
        <w:t>36</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280"/>
        <w:gridCol w:w="5616"/>
        <w:gridCol w:w="1757"/>
      </w:tblGrid>
      <w:tr w:rsidR="00C40716">
        <w:trPr>
          <w:trHeight w:hRule="exact" w:val="538"/>
        </w:trPr>
        <w:tc>
          <w:tcPr>
            <w:tcW w:w="2280" w:type="dxa"/>
            <w:tcBorders>
              <w:top w:val="single" w:sz="4" w:space="0" w:color="auto"/>
              <w:left w:val="single" w:sz="4" w:space="0" w:color="auto"/>
            </w:tcBorders>
            <w:shd w:val="clear" w:color="auto" w:fill="FFFFFF"/>
            <w:vAlign w:val="bottom"/>
          </w:tcPr>
          <w:p w:rsidR="00C40716" w:rsidRDefault="0095313B">
            <w:pPr>
              <w:pStyle w:val="20"/>
              <w:framePr w:w="9653" w:h="5270" w:wrap="none" w:vAnchor="page" w:hAnchor="page" w:x="1157" w:y="1390"/>
              <w:shd w:val="clear" w:color="auto" w:fill="auto"/>
              <w:spacing w:line="260" w:lineRule="exact"/>
              <w:ind w:firstLine="0"/>
            </w:pPr>
            <w:r>
              <w:t>1</w:t>
            </w:r>
          </w:p>
        </w:tc>
        <w:tc>
          <w:tcPr>
            <w:tcW w:w="5616" w:type="dxa"/>
            <w:tcBorders>
              <w:top w:val="single" w:sz="4" w:space="0" w:color="auto"/>
              <w:left w:val="single" w:sz="4" w:space="0" w:color="auto"/>
            </w:tcBorders>
            <w:shd w:val="clear" w:color="auto" w:fill="FFFFFF"/>
            <w:vAlign w:val="bottom"/>
          </w:tcPr>
          <w:p w:rsidR="00C40716" w:rsidRDefault="0095313B">
            <w:pPr>
              <w:pStyle w:val="20"/>
              <w:framePr w:w="9653" w:h="5270" w:wrap="none" w:vAnchor="page" w:hAnchor="page" w:x="1157" w:y="1390"/>
              <w:shd w:val="clear" w:color="auto" w:fill="auto"/>
              <w:spacing w:line="260" w:lineRule="exact"/>
              <w:ind w:firstLine="0"/>
            </w:pPr>
            <w:r>
              <w:t>2</w:t>
            </w:r>
          </w:p>
        </w:tc>
        <w:tc>
          <w:tcPr>
            <w:tcW w:w="175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53" w:h="5270" w:wrap="none" w:vAnchor="page" w:hAnchor="page" w:x="1157" w:y="1390"/>
              <w:shd w:val="clear" w:color="auto" w:fill="auto"/>
              <w:spacing w:line="260" w:lineRule="exact"/>
              <w:ind w:firstLine="0"/>
            </w:pPr>
            <w:r>
              <w:t>3</w:t>
            </w:r>
          </w:p>
        </w:tc>
      </w:tr>
      <w:tr w:rsidR="00C40716">
        <w:trPr>
          <w:trHeight w:hRule="exact" w:val="821"/>
        </w:trPr>
        <w:tc>
          <w:tcPr>
            <w:tcW w:w="9653"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53" w:h="5270" w:wrap="none" w:vAnchor="page" w:hAnchor="page" w:x="1157" w:y="1390"/>
              <w:shd w:val="clear" w:color="auto" w:fill="auto"/>
              <w:ind w:firstLine="0"/>
            </w:pPr>
            <w:r>
              <w:t>Профессионально-квалификационная группа должностей работников физической культуры и спорта третьего уровня (группа 3)</w:t>
            </w:r>
          </w:p>
        </w:tc>
      </w:tr>
      <w:tr w:rsidR="00C40716">
        <w:trPr>
          <w:trHeight w:hRule="exact" w:val="514"/>
        </w:trPr>
        <w:tc>
          <w:tcPr>
            <w:tcW w:w="2280" w:type="dxa"/>
            <w:vMerge w:val="restart"/>
            <w:tcBorders>
              <w:top w:val="single" w:sz="4" w:space="0" w:color="auto"/>
              <w:left w:val="single" w:sz="4" w:space="0" w:color="auto"/>
            </w:tcBorders>
            <w:shd w:val="clear" w:color="auto" w:fill="FFFFFF"/>
          </w:tcPr>
          <w:p w:rsidR="00C40716" w:rsidRDefault="0095313B">
            <w:pPr>
              <w:pStyle w:val="20"/>
              <w:framePr w:w="9653" w:h="5270" w:wrap="none" w:vAnchor="page" w:hAnchor="page" w:x="1157" w:y="1390"/>
              <w:shd w:val="clear" w:color="auto" w:fill="auto"/>
              <w:spacing w:line="260" w:lineRule="exact"/>
              <w:ind w:firstLine="0"/>
            </w:pPr>
            <w:r>
              <w:t>Первый</w:t>
            </w:r>
          </w:p>
        </w:tc>
        <w:tc>
          <w:tcPr>
            <w:tcW w:w="5616" w:type="dxa"/>
            <w:tcBorders>
              <w:top w:val="single" w:sz="4" w:space="0" w:color="auto"/>
              <w:left w:val="single" w:sz="4" w:space="0" w:color="auto"/>
            </w:tcBorders>
            <w:shd w:val="clear" w:color="auto" w:fill="FFFFFF"/>
            <w:vAlign w:val="center"/>
          </w:tcPr>
          <w:p w:rsidR="00C40716" w:rsidRDefault="0095313B">
            <w:pPr>
              <w:pStyle w:val="20"/>
              <w:framePr w:w="9653" w:h="5270" w:wrap="none" w:vAnchor="page" w:hAnchor="page" w:x="1157" w:y="1390"/>
              <w:shd w:val="clear" w:color="auto" w:fill="auto"/>
              <w:spacing w:line="260" w:lineRule="exact"/>
              <w:ind w:firstLine="0"/>
              <w:jc w:val="left"/>
            </w:pPr>
            <w:r>
              <w:t>первая квалификационная категория</w:t>
            </w:r>
          </w:p>
        </w:tc>
        <w:tc>
          <w:tcPr>
            <w:tcW w:w="175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53" w:h="5270" w:wrap="none" w:vAnchor="page" w:hAnchor="page" w:x="1157" w:y="1390"/>
              <w:shd w:val="clear" w:color="auto" w:fill="auto"/>
              <w:spacing w:line="260" w:lineRule="exact"/>
              <w:ind w:firstLine="0"/>
            </w:pPr>
            <w:r>
              <w:t>6,0</w:t>
            </w:r>
          </w:p>
        </w:tc>
      </w:tr>
      <w:tr w:rsidR="00C40716">
        <w:trPr>
          <w:trHeight w:hRule="exact" w:val="518"/>
        </w:trPr>
        <w:tc>
          <w:tcPr>
            <w:tcW w:w="2280" w:type="dxa"/>
            <w:vMerge/>
            <w:tcBorders>
              <w:left w:val="single" w:sz="4" w:space="0" w:color="auto"/>
            </w:tcBorders>
            <w:shd w:val="clear" w:color="auto" w:fill="FFFFFF"/>
          </w:tcPr>
          <w:p w:rsidR="00C40716" w:rsidRDefault="00C40716">
            <w:pPr>
              <w:framePr w:w="9653" w:h="5270" w:wrap="none" w:vAnchor="page" w:hAnchor="page" w:x="1157" w:y="1390"/>
            </w:pPr>
          </w:p>
        </w:tc>
        <w:tc>
          <w:tcPr>
            <w:tcW w:w="5616" w:type="dxa"/>
            <w:tcBorders>
              <w:top w:val="single" w:sz="4" w:space="0" w:color="auto"/>
              <w:left w:val="single" w:sz="4" w:space="0" w:color="auto"/>
            </w:tcBorders>
            <w:shd w:val="clear" w:color="auto" w:fill="FFFFFF"/>
            <w:vAlign w:val="center"/>
          </w:tcPr>
          <w:p w:rsidR="00C40716" w:rsidRDefault="0095313B">
            <w:pPr>
              <w:pStyle w:val="20"/>
              <w:framePr w:w="9653" w:h="5270" w:wrap="none" w:vAnchor="page" w:hAnchor="page" w:x="1157" w:y="1390"/>
              <w:shd w:val="clear" w:color="auto" w:fill="auto"/>
              <w:spacing w:line="260" w:lineRule="exact"/>
              <w:ind w:firstLine="0"/>
              <w:jc w:val="left"/>
            </w:pPr>
            <w:r>
              <w:t>высшая квалификационная категория</w:t>
            </w:r>
          </w:p>
        </w:tc>
        <w:tc>
          <w:tcPr>
            <w:tcW w:w="175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53" w:h="5270" w:wrap="none" w:vAnchor="page" w:hAnchor="page" w:x="1157" w:y="1390"/>
              <w:shd w:val="clear" w:color="auto" w:fill="auto"/>
              <w:spacing w:line="260" w:lineRule="exact"/>
              <w:ind w:firstLine="0"/>
            </w:pPr>
            <w:r>
              <w:t>10,0</w:t>
            </w:r>
          </w:p>
        </w:tc>
      </w:tr>
      <w:tr w:rsidR="00C40716">
        <w:trPr>
          <w:trHeight w:hRule="exact" w:val="509"/>
        </w:trPr>
        <w:tc>
          <w:tcPr>
            <w:tcW w:w="2280" w:type="dxa"/>
            <w:vMerge w:val="restart"/>
            <w:tcBorders>
              <w:top w:val="single" w:sz="4" w:space="0" w:color="auto"/>
              <w:left w:val="single" w:sz="4" w:space="0" w:color="auto"/>
            </w:tcBorders>
            <w:shd w:val="clear" w:color="auto" w:fill="FFFFFF"/>
          </w:tcPr>
          <w:p w:rsidR="00C40716" w:rsidRDefault="0095313B">
            <w:pPr>
              <w:pStyle w:val="20"/>
              <w:framePr w:w="9653" w:h="5270" w:wrap="none" w:vAnchor="page" w:hAnchor="page" w:x="1157" w:y="1390"/>
              <w:shd w:val="clear" w:color="auto" w:fill="auto"/>
              <w:spacing w:line="260" w:lineRule="exact"/>
              <w:ind w:firstLine="0"/>
            </w:pPr>
            <w:r>
              <w:t>Второй</w:t>
            </w:r>
          </w:p>
        </w:tc>
        <w:tc>
          <w:tcPr>
            <w:tcW w:w="5616" w:type="dxa"/>
            <w:tcBorders>
              <w:top w:val="single" w:sz="4" w:space="0" w:color="auto"/>
              <w:left w:val="single" w:sz="4" w:space="0" w:color="auto"/>
            </w:tcBorders>
            <w:shd w:val="clear" w:color="auto" w:fill="FFFFFF"/>
            <w:vAlign w:val="center"/>
          </w:tcPr>
          <w:p w:rsidR="00C40716" w:rsidRDefault="0095313B">
            <w:pPr>
              <w:pStyle w:val="20"/>
              <w:framePr w:w="9653" w:h="5270" w:wrap="none" w:vAnchor="page" w:hAnchor="page" w:x="1157" w:y="1390"/>
              <w:shd w:val="clear" w:color="auto" w:fill="auto"/>
              <w:spacing w:line="260" w:lineRule="exact"/>
              <w:ind w:firstLine="0"/>
              <w:jc w:val="left"/>
            </w:pPr>
            <w:r>
              <w:t>первая квалификационная категория</w:t>
            </w:r>
          </w:p>
        </w:tc>
        <w:tc>
          <w:tcPr>
            <w:tcW w:w="175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53" w:h="5270" w:wrap="none" w:vAnchor="page" w:hAnchor="page" w:x="1157" w:y="1390"/>
              <w:shd w:val="clear" w:color="auto" w:fill="auto"/>
              <w:spacing w:line="260" w:lineRule="exact"/>
              <w:ind w:firstLine="0"/>
            </w:pPr>
            <w:r>
              <w:t>6,0</w:t>
            </w:r>
          </w:p>
        </w:tc>
      </w:tr>
      <w:tr w:rsidR="00C40716">
        <w:trPr>
          <w:trHeight w:hRule="exact" w:val="514"/>
        </w:trPr>
        <w:tc>
          <w:tcPr>
            <w:tcW w:w="2280" w:type="dxa"/>
            <w:vMerge/>
            <w:tcBorders>
              <w:left w:val="single" w:sz="4" w:space="0" w:color="auto"/>
            </w:tcBorders>
            <w:shd w:val="clear" w:color="auto" w:fill="FFFFFF"/>
          </w:tcPr>
          <w:p w:rsidR="00C40716" w:rsidRDefault="00C40716">
            <w:pPr>
              <w:framePr w:w="9653" w:h="5270" w:wrap="none" w:vAnchor="page" w:hAnchor="page" w:x="1157" w:y="1390"/>
            </w:pPr>
          </w:p>
        </w:tc>
        <w:tc>
          <w:tcPr>
            <w:tcW w:w="5616" w:type="dxa"/>
            <w:tcBorders>
              <w:top w:val="single" w:sz="4" w:space="0" w:color="auto"/>
              <w:left w:val="single" w:sz="4" w:space="0" w:color="auto"/>
            </w:tcBorders>
            <w:shd w:val="clear" w:color="auto" w:fill="FFFFFF"/>
            <w:vAlign w:val="center"/>
          </w:tcPr>
          <w:p w:rsidR="00C40716" w:rsidRDefault="0095313B">
            <w:pPr>
              <w:pStyle w:val="20"/>
              <w:framePr w:w="9653" w:h="5270" w:wrap="none" w:vAnchor="page" w:hAnchor="page" w:x="1157" w:y="1390"/>
              <w:shd w:val="clear" w:color="auto" w:fill="auto"/>
              <w:spacing w:line="260" w:lineRule="exact"/>
              <w:ind w:firstLine="0"/>
              <w:jc w:val="left"/>
            </w:pPr>
            <w:r>
              <w:t>высшая квалификационная категория</w:t>
            </w:r>
          </w:p>
        </w:tc>
        <w:tc>
          <w:tcPr>
            <w:tcW w:w="175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53" w:h="5270" w:wrap="none" w:vAnchor="page" w:hAnchor="page" w:x="1157" w:y="1390"/>
              <w:shd w:val="clear" w:color="auto" w:fill="auto"/>
              <w:spacing w:line="260" w:lineRule="exact"/>
              <w:ind w:firstLine="0"/>
            </w:pPr>
            <w:r>
              <w:t>10,0</w:t>
            </w:r>
          </w:p>
        </w:tc>
      </w:tr>
      <w:tr w:rsidR="00C40716">
        <w:trPr>
          <w:trHeight w:hRule="exact" w:val="816"/>
        </w:trPr>
        <w:tc>
          <w:tcPr>
            <w:tcW w:w="9653"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53" w:h="5270" w:wrap="none" w:vAnchor="page" w:hAnchor="page" w:x="1157" w:y="1390"/>
              <w:shd w:val="clear" w:color="auto" w:fill="auto"/>
              <w:spacing w:line="307" w:lineRule="exact"/>
              <w:ind w:firstLine="0"/>
            </w:pPr>
            <w:r>
              <w:t>Профессионально-квалификационная группа должностей работников физической культуры и спорта четвертого уровня (группа 4)</w:t>
            </w:r>
          </w:p>
        </w:tc>
      </w:tr>
      <w:tr w:rsidR="00C40716">
        <w:trPr>
          <w:trHeight w:hRule="exact" w:val="509"/>
        </w:trPr>
        <w:tc>
          <w:tcPr>
            <w:tcW w:w="2280" w:type="dxa"/>
            <w:vMerge w:val="restart"/>
            <w:tcBorders>
              <w:top w:val="single" w:sz="4" w:space="0" w:color="auto"/>
              <w:left w:val="single" w:sz="4" w:space="0" w:color="auto"/>
            </w:tcBorders>
            <w:shd w:val="clear" w:color="auto" w:fill="FFFFFF"/>
          </w:tcPr>
          <w:p w:rsidR="00C40716" w:rsidRDefault="0095313B">
            <w:pPr>
              <w:pStyle w:val="20"/>
              <w:framePr w:w="9653" w:h="5270" w:wrap="none" w:vAnchor="page" w:hAnchor="page" w:x="1157" w:y="1390"/>
              <w:shd w:val="clear" w:color="auto" w:fill="auto"/>
              <w:spacing w:line="260" w:lineRule="exact"/>
              <w:ind w:firstLine="0"/>
            </w:pPr>
            <w:r>
              <w:t>Первый</w:t>
            </w:r>
          </w:p>
        </w:tc>
        <w:tc>
          <w:tcPr>
            <w:tcW w:w="5616" w:type="dxa"/>
            <w:tcBorders>
              <w:top w:val="single" w:sz="4" w:space="0" w:color="auto"/>
              <w:left w:val="single" w:sz="4" w:space="0" w:color="auto"/>
            </w:tcBorders>
            <w:shd w:val="clear" w:color="auto" w:fill="FFFFFF"/>
            <w:vAlign w:val="center"/>
          </w:tcPr>
          <w:p w:rsidR="00C40716" w:rsidRDefault="0095313B">
            <w:pPr>
              <w:pStyle w:val="20"/>
              <w:framePr w:w="9653" w:h="5270" w:wrap="none" w:vAnchor="page" w:hAnchor="page" w:x="1157" w:y="1390"/>
              <w:shd w:val="clear" w:color="auto" w:fill="auto"/>
              <w:spacing w:line="260" w:lineRule="exact"/>
              <w:ind w:firstLine="0"/>
              <w:jc w:val="left"/>
            </w:pPr>
            <w:r>
              <w:t>первая квалификационная категория</w:t>
            </w:r>
          </w:p>
        </w:tc>
        <w:tc>
          <w:tcPr>
            <w:tcW w:w="175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53" w:h="5270" w:wrap="none" w:vAnchor="page" w:hAnchor="page" w:x="1157" w:y="1390"/>
              <w:shd w:val="clear" w:color="auto" w:fill="auto"/>
              <w:spacing w:line="260" w:lineRule="exact"/>
              <w:ind w:firstLine="0"/>
            </w:pPr>
            <w:r>
              <w:t>6,0</w:t>
            </w:r>
          </w:p>
        </w:tc>
      </w:tr>
      <w:tr w:rsidR="00C40716">
        <w:trPr>
          <w:trHeight w:hRule="exact" w:val="533"/>
        </w:trPr>
        <w:tc>
          <w:tcPr>
            <w:tcW w:w="2280" w:type="dxa"/>
            <w:vMerge/>
            <w:tcBorders>
              <w:left w:val="single" w:sz="4" w:space="0" w:color="auto"/>
              <w:bottom w:val="single" w:sz="4" w:space="0" w:color="auto"/>
            </w:tcBorders>
            <w:shd w:val="clear" w:color="auto" w:fill="FFFFFF"/>
          </w:tcPr>
          <w:p w:rsidR="00C40716" w:rsidRDefault="00C40716">
            <w:pPr>
              <w:framePr w:w="9653" w:h="5270" w:wrap="none" w:vAnchor="page" w:hAnchor="page" w:x="1157" w:y="1390"/>
            </w:pPr>
          </w:p>
        </w:tc>
        <w:tc>
          <w:tcPr>
            <w:tcW w:w="561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53" w:h="5270" w:wrap="none" w:vAnchor="page" w:hAnchor="page" w:x="1157" w:y="1390"/>
              <w:shd w:val="clear" w:color="auto" w:fill="auto"/>
              <w:spacing w:line="260" w:lineRule="exact"/>
              <w:ind w:firstLine="0"/>
              <w:jc w:val="left"/>
            </w:pPr>
            <w:r>
              <w:t>высшая квалификационная категория</w:t>
            </w:r>
          </w:p>
        </w:tc>
        <w:tc>
          <w:tcPr>
            <w:tcW w:w="1757"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653" w:h="5270" w:wrap="none" w:vAnchor="page" w:hAnchor="page" w:x="1157" w:y="1390"/>
              <w:shd w:val="clear" w:color="auto" w:fill="auto"/>
              <w:spacing w:line="260" w:lineRule="exact"/>
              <w:ind w:firstLine="0"/>
            </w:pPr>
            <w:r>
              <w:t>10,0</w:t>
            </w:r>
          </w:p>
        </w:tc>
      </w:tr>
    </w:tbl>
    <w:p w:rsidR="00C40716" w:rsidRDefault="0095313B">
      <w:pPr>
        <w:pStyle w:val="20"/>
        <w:framePr w:w="9672" w:h="3947" w:hRule="exact" w:wrap="none" w:vAnchor="page" w:hAnchor="page" w:x="1153" w:y="6919"/>
        <w:numPr>
          <w:ilvl w:val="1"/>
          <w:numId w:val="74"/>
        </w:numPr>
        <w:shd w:val="clear" w:color="auto" w:fill="auto"/>
        <w:tabs>
          <w:tab w:val="left" w:pos="1232"/>
        </w:tabs>
        <w:spacing w:line="307" w:lineRule="exact"/>
        <w:ind w:firstLine="700"/>
        <w:jc w:val="both"/>
      </w:pPr>
      <w:r>
        <w:t>Выплаты за специфику деятельности предоставляются работникам физиче</w:t>
      </w:r>
      <w:r>
        <w:softHyphen/>
        <w:t>ской культуры и спорта первого, второго, третьего и четвертого уровней и рассчиты</w:t>
      </w:r>
      <w:r>
        <w:softHyphen/>
        <w:t>ваются по формуле:</w:t>
      </w:r>
    </w:p>
    <w:p w:rsidR="00C40716" w:rsidRDefault="0095313B">
      <w:pPr>
        <w:pStyle w:val="20"/>
        <w:framePr w:w="9672" w:h="3947" w:hRule="exact" w:wrap="none" w:vAnchor="page" w:hAnchor="page" w:x="1153" w:y="6919"/>
        <w:shd w:val="clear" w:color="auto" w:fill="auto"/>
        <w:spacing w:after="522" w:line="307" w:lineRule="exact"/>
        <w:ind w:firstLine="700"/>
        <w:jc w:val="both"/>
      </w:pPr>
      <w:r>
        <w:t>для работников, тарифицируемых по должностному окладу:</w:t>
      </w:r>
    </w:p>
    <w:p w:rsidR="00C40716" w:rsidRPr="0095313B" w:rsidRDefault="0095313B">
      <w:pPr>
        <w:pStyle w:val="631"/>
        <w:framePr w:w="9672" w:h="3947" w:hRule="exact" w:wrap="none" w:vAnchor="page" w:hAnchor="page" w:x="1153" w:y="6919"/>
        <w:shd w:val="clear" w:color="auto" w:fill="auto"/>
        <w:spacing w:before="0" w:line="180" w:lineRule="exact"/>
        <w:ind w:left="3880"/>
        <w:rPr>
          <w:lang w:val="ru-RU"/>
        </w:rPr>
      </w:pPr>
      <w:bookmarkStart w:id="19" w:name="bookmark18"/>
      <w:r>
        <w:t>Bsd</w:t>
      </w:r>
      <w:r w:rsidRPr="0095313B">
        <w:rPr>
          <w:lang w:val="ru-RU"/>
        </w:rPr>
        <w:t xml:space="preserve"> </w:t>
      </w:r>
      <w:r>
        <w:rPr>
          <w:vertAlign w:val="superscript"/>
          <w:lang w:val="ru-RU" w:eastAsia="ru-RU" w:bidi="ru-RU"/>
        </w:rPr>
        <w:t>=</w:t>
      </w:r>
      <w:r>
        <w:rPr>
          <w:lang w:val="ru-RU" w:eastAsia="ru-RU" w:bidi="ru-RU"/>
        </w:rPr>
        <w:t xml:space="preserve"> О</w:t>
      </w:r>
      <w:r>
        <w:t>d</w:t>
      </w:r>
      <w:r w:rsidRPr="0095313B">
        <w:rPr>
          <w:lang w:val="ru-RU"/>
        </w:rPr>
        <w:t xml:space="preserve">. </w:t>
      </w:r>
      <w:r>
        <w:t>D</w:t>
      </w:r>
      <w:r>
        <w:rPr>
          <w:vertAlign w:val="subscript"/>
        </w:rPr>
        <w:t>S</w:t>
      </w:r>
      <w:r>
        <w:t>d</w:t>
      </w:r>
      <w:r w:rsidRPr="0095313B">
        <w:rPr>
          <w:rStyle w:val="632"/>
          <w:lang w:eastAsia="en-US" w:bidi="en-US"/>
        </w:rPr>
        <w:t xml:space="preserve"> </w:t>
      </w:r>
      <w:r>
        <w:rPr>
          <w:rStyle w:val="632"/>
        </w:rPr>
        <w:t xml:space="preserve">X </w:t>
      </w:r>
      <w:r>
        <w:rPr>
          <w:lang w:val="ru-RU" w:eastAsia="ru-RU" w:bidi="ru-RU"/>
        </w:rPr>
        <w:t>~</w:t>
      </w:r>
      <w:r>
        <w:rPr>
          <w:rStyle w:val="632"/>
        </w:rPr>
        <w:t xml:space="preserve"> /</w:t>
      </w:r>
      <w:bookmarkEnd w:id="19"/>
    </w:p>
    <w:p w:rsidR="00C40716" w:rsidRPr="0095313B" w:rsidRDefault="0095313B">
      <w:pPr>
        <w:pStyle w:val="50"/>
        <w:framePr w:w="9672" w:h="3947" w:hRule="exact" w:wrap="none" w:vAnchor="page" w:hAnchor="page" w:x="1153" w:y="6919"/>
        <w:shd w:val="clear" w:color="auto" w:fill="auto"/>
        <w:spacing w:after="237" w:line="260" w:lineRule="exact"/>
        <w:ind w:left="6000"/>
        <w:jc w:val="left"/>
        <w:rPr>
          <w:lang w:val="ru-RU"/>
        </w:rPr>
      </w:pPr>
      <w:r>
        <w:t>H</w:t>
      </w:r>
      <w:r>
        <w:rPr>
          <w:vertAlign w:val="subscript"/>
        </w:rPr>
        <w:t>N</w:t>
      </w:r>
    </w:p>
    <w:p w:rsidR="00C40716" w:rsidRDefault="0095313B">
      <w:pPr>
        <w:pStyle w:val="20"/>
        <w:framePr w:w="9672" w:h="3947" w:hRule="exact" w:wrap="none" w:vAnchor="page" w:hAnchor="page" w:x="1153" w:y="6919"/>
        <w:shd w:val="clear" w:color="auto" w:fill="auto"/>
        <w:spacing w:after="213" w:line="260" w:lineRule="exact"/>
        <w:ind w:firstLine="700"/>
        <w:jc w:val="both"/>
      </w:pPr>
      <w:r>
        <w:t>для работников, тарифицируемых по окладу (ставке заработной платы):</w:t>
      </w:r>
    </w:p>
    <w:p w:rsidR="00C40716" w:rsidRPr="0095313B" w:rsidRDefault="0095313B">
      <w:pPr>
        <w:pStyle w:val="80"/>
        <w:framePr w:w="9672" w:h="3947" w:hRule="exact" w:wrap="none" w:vAnchor="page" w:hAnchor="page" w:x="1153" w:y="6919"/>
        <w:shd w:val="clear" w:color="auto" w:fill="auto"/>
        <w:spacing w:before="0" w:after="159" w:line="170" w:lineRule="exact"/>
        <w:ind w:left="5540"/>
        <w:jc w:val="left"/>
        <w:rPr>
          <w:lang w:val="ru-RU"/>
        </w:rPr>
      </w:pPr>
      <w:proofErr w:type="gramStart"/>
      <w:r>
        <w:rPr>
          <w:rStyle w:val="80pt0"/>
          <w:i/>
          <w:iCs/>
          <w:lang w:val="ru-RU" w:eastAsia="ru-RU" w:bidi="ru-RU"/>
        </w:rPr>
        <w:t>п</w:t>
      </w:r>
      <w:proofErr w:type="gramEnd"/>
    </w:p>
    <w:p w:rsidR="00C40716" w:rsidRPr="0095313B" w:rsidRDefault="0095313B">
      <w:pPr>
        <w:pStyle w:val="50"/>
        <w:framePr w:w="9672" w:h="3947" w:hRule="exact" w:wrap="none" w:vAnchor="page" w:hAnchor="page" w:x="1153" w:y="6919"/>
        <w:shd w:val="clear" w:color="auto" w:fill="auto"/>
        <w:spacing w:after="52" w:line="260" w:lineRule="exact"/>
        <w:ind w:left="40"/>
        <w:rPr>
          <w:lang w:val="ru-RU"/>
        </w:rPr>
      </w:pPr>
      <w:r w:rsidRPr="0095313B">
        <w:rPr>
          <w:lang w:val="ru-RU"/>
        </w:rPr>
        <w:t>^</w:t>
      </w:r>
      <w:r>
        <w:t>sd</w:t>
      </w:r>
      <w:r w:rsidRPr="0095313B">
        <w:rPr>
          <w:lang w:val="ru-RU"/>
        </w:rPr>
        <w:t xml:space="preserve"> </w:t>
      </w:r>
      <w:r>
        <w:rPr>
          <w:lang w:val="ru-RU" w:eastAsia="ru-RU" w:bidi="ru-RU"/>
        </w:rPr>
        <w:t xml:space="preserve">~ @ь </w:t>
      </w:r>
      <w:r>
        <w:t>D</w:t>
      </w:r>
      <w:r>
        <w:rPr>
          <w:vertAlign w:val="subscript"/>
        </w:rPr>
        <w:t>s</w:t>
      </w:r>
      <w:r>
        <w:t>d</w:t>
      </w:r>
      <w:r w:rsidRPr="0095313B">
        <w:rPr>
          <w:rStyle w:val="5TimesNewRoman"/>
          <w:rFonts w:eastAsia="Cambria"/>
          <w:lang w:eastAsia="en-US" w:bidi="en-US"/>
        </w:rPr>
        <w:t xml:space="preserve"> </w:t>
      </w:r>
      <w:r>
        <w:rPr>
          <w:rStyle w:val="5TimesNewRoman"/>
          <w:rFonts w:eastAsia="Cambria"/>
        </w:rPr>
        <w:t xml:space="preserve">х </w:t>
      </w:r>
      <w:r>
        <w:rPr>
          <w:rStyle w:val="5TimesNewRoman0"/>
          <w:rFonts w:eastAsia="Cambria"/>
        </w:rPr>
        <w:t>^'</w:t>
      </w:r>
      <w:r>
        <w:rPr>
          <w:rStyle w:val="5TimesNewRoman"/>
          <w:rFonts w:eastAsia="Cambria"/>
        </w:rPr>
        <w:t xml:space="preserve"> </w:t>
      </w:r>
      <w:r>
        <w:t>N</w:t>
      </w:r>
      <w:proofErr w:type="gramStart"/>
      <w:r w:rsidRPr="0095313B">
        <w:rPr>
          <w:lang w:val="ru-RU"/>
        </w:rPr>
        <w:t xml:space="preserve">[ </w:t>
      </w:r>
      <w:proofErr w:type="gramEnd"/>
      <w:r>
        <w:rPr>
          <w:lang w:val="ru-RU" w:eastAsia="ru-RU" w:bidi="ru-RU"/>
        </w:rPr>
        <w:t>,</w:t>
      </w:r>
    </w:p>
    <w:p w:rsidR="00C40716" w:rsidRDefault="0095313B">
      <w:pPr>
        <w:pStyle w:val="371"/>
        <w:framePr w:w="9672" w:h="3947" w:hRule="exact" w:wrap="none" w:vAnchor="page" w:hAnchor="page" w:x="1153" w:y="6919"/>
        <w:shd w:val="clear" w:color="auto" w:fill="auto"/>
        <w:spacing w:before="0" w:after="0" w:line="170" w:lineRule="exact"/>
        <w:ind w:left="5540"/>
      </w:pPr>
      <w:r>
        <w:rPr>
          <w:rStyle w:val="37Cambria"/>
        </w:rPr>
        <w:t>1</w:t>
      </w:r>
      <w:r>
        <w:t xml:space="preserve"> = </w:t>
      </w:r>
      <w:r>
        <w:rPr>
          <w:rStyle w:val="37Cambria"/>
        </w:rPr>
        <w:t>1</w:t>
      </w:r>
    </w:p>
    <w:p w:rsidR="00C40716" w:rsidRDefault="0095313B">
      <w:pPr>
        <w:pStyle w:val="20"/>
        <w:framePr w:w="9672" w:h="3835" w:hRule="exact" w:wrap="none" w:vAnchor="page" w:hAnchor="page" w:x="1153" w:y="11403"/>
        <w:shd w:val="clear" w:color="auto" w:fill="auto"/>
        <w:ind w:firstLine="700"/>
        <w:jc w:val="both"/>
      </w:pPr>
      <w:r>
        <w:t>где:</w:t>
      </w:r>
    </w:p>
    <w:p w:rsidR="00C40716" w:rsidRDefault="0095313B">
      <w:pPr>
        <w:pStyle w:val="20"/>
        <w:framePr w:w="9672" w:h="3835" w:hRule="exact" w:wrap="none" w:vAnchor="page" w:hAnchor="page" w:x="1153" w:y="11403"/>
        <w:shd w:val="clear" w:color="auto" w:fill="auto"/>
        <w:ind w:firstLine="700"/>
        <w:jc w:val="both"/>
      </w:pPr>
      <w:r>
        <w:rPr>
          <w:rStyle w:val="2Cambria"/>
        </w:rPr>
        <w:t>B</w:t>
      </w:r>
      <w:r>
        <w:rPr>
          <w:rStyle w:val="2Cambria"/>
          <w:vertAlign w:val="subscript"/>
        </w:rPr>
        <w:t>sd</w:t>
      </w:r>
      <w:r w:rsidRPr="0095313B">
        <w:rPr>
          <w:lang w:eastAsia="en-US" w:bidi="en-US"/>
        </w:rPr>
        <w:t xml:space="preserve"> </w:t>
      </w:r>
      <w:r>
        <w:t>- выплаты за специфику деятельности;</w:t>
      </w:r>
    </w:p>
    <w:p w:rsidR="00C40716" w:rsidRDefault="0095313B">
      <w:pPr>
        <w:pStyle w:val="20"/>
        <w:framePr w:w="9672" w:h="3835" w:hRule="exact" w:wrap="none" w:vAnchor="page" w:hAnchor="page" w:x="1153" w:y="11403"/>
        <w:shd w:val="clear" w:color="auto" w:fill="auto"/>
        <w:ind w:firstLine="700"/>
        <w:jc w:val="both"/>
      </w:pPr>
      <w:r w:rsidRPr="0095313B">
        <w:rPr>
          <w:rStyle w:val="2Cambria"/>
          <w:lang w:val="ru-RU"/>
        </w:rPr>
        <w:t>0</w:t>
      </w:r>
      <w:r>
        <w:rPr>
          <w:rStyle w:val="2Cambria"/>
          <w:vertAlign w:val="subscript"/>
        </w:rPr>
        <w:t>d</w:t>
      </w:r>
      <w:r w:rsidRPr="0095313B">
        <w:rPr>
          <w:lang w:eastAsia="en-US" w:bidi="en-US"/>
        </w:rPr>
        <w:t xml:space="preserve"> </w:t>
      </w:r>
      <w:r>
        <w:t>- должностной оклад работников физической культуры и спорта професси</w:t>
      </w:r>
      <w:r>
        <w:softHyphen/>
        <w:t>ональных образовательных организаций;</w:t>
      </w:r>
    </w:p>
    <w:p w:rsidR="00C40716" w:rsidRDefault="0095313B">
      <w:pPr>
        <w:pStyle w:val="20"/>
        <w:framePr w:w="9672" w:h="3835" w:hRule="exact" w:wrap="none" w:vAnchor="page" w:hAnchor="page" w:x="1153" w:y="11403"/>
        <w:shd w:val="clear" w:color="auto" w:fill="auto"/>
        <w:ind w:firstLine="700"/>
        <w:jc w:val="both"/>
      </w:pPr>
      <w:r>
        <w:rPr>
          <w:rStyle w:val="2Cambria"/>
          <w:lang w:val="ru-RU" w:eastAsia="ru-RU" w:bidi="ru-RU"/>
        </w:rPr>
        <w:t>0</w:t>
      </w:r>
      <w:r>
        <w:rPr>
          <w:rStyle w:val="2Cambria"/>
          <w:vertAlign w:val="subscript"/>
          <w:lang w:val="ru-RU" w:eastAsia="ru-RU" w:bidi="ru-RU"/>
        </w:rPr>
        <w:t>Ь</w:t>
      </w:r>
      <w:r>
        <w:t xml:space="preserve"> - размер базового оклада педагогических работников профессиональных об</w:t>
      </w:r>
      <w:r>
        <w:softHyphen/>
        <w:t>разовательных организаций, принимаемый в соответствии с разделом II настоящего Положения;</w:t>
      </w:r>
    </w:p>
    <w:p w:rsidR="00C40716" w:rsidRDefault="0095313B">
      <w:pPr>
        <w:pStyle w:val="20"/>
        <w:framePr w:w="9672" w:h="3835" w:hRule="exact" w:wrap="none" w:vAnchor="page" w:hAnchor="page" w:x="1153" w:y="11403"/>
        <w:shd w:val="clear" w:color="auto" w:fill="auto"/>
        <w:ind w:firstLine="700"/>
        <w:jc w:val="both"/>
      </w:pPr>
      <w:r>
        <w:rPr>
          <w:rStyle w:val="2Cambria"/>
        </w:rPr>
        <w:t>D</w:t>
      </w:r>
      <w:r>
        <w:rPr>
          <w:rStyle w:val="2Cambria"/>
          <w:vertAlign w:val="subscript"/>
        </w:rPr>
        <w:t>sd</w:t>
      </w:r>
      <w:r w:rsidRPr="0095313B">
        <w:rPr>
          <w:rStyle w:val="2Cambria"/>
          <w:lang w:val="ru-RU"/>
        </w:rPr>
        <w:t xml:space="preserve"> </w:t>
      </w:r>
      <w:r>
        <w:rPr>
          <w:rStyle w:val="2Cambria"/>
          <w:lang w:val="ru-RU" w:eastAsia="ru-RU" w:bidi="ru-RU"/>
        </w:rPr>
        <w:t>-</w:t>
      </w:r>
      <w:r>
        <w:t xml:space="preserve"> размер надбавки за специфику деятельности, который приведен в таблице 12;</w:t>
      </w:r>
    </w:p>
    <w:p w:rsidR="00C40716" w:rsidRDefault="0095313B">
      <w:pPr>
        <w:pStyle w:val="20"/>
        <w:framePr w:w="9672" w:h="3835" w:hRule="exact" w:wrap="none" w:vAnchor="page" w:hAnchor="page" w:x="1153" w:y="11403"/>
        <w:shd w:val="clear" w:color="auto" w:fill="auto"/>
        <w:ind w:firstLine="700"/>
        <w:jc w:val="both"/>
      </w:pPr>
      <w:r>
        <w:rPr>
          <w:rStyle w:val="2Cambria"/>
        </w:rPr>
        <w:t>Hf</w:t>
      </w:r>
      <w:r>
        <w:rPr>
          <w:rStyle w:val="2Cambria"/>
          <w:vertAlign w:val="subscript"/>
        </w:rPr>
        <w:t>sd</w:t>
      </w:r>
      <w:r w:rsidRPr="0095313B">
        <w:rPr>
          <w:rStyle w:val="2Cambria"/>
          <w:lang w:val="ru-RU"/>
        </w:rPr>
        <w:t xml:space="preserve"> </w:t>
      </w:r>
      <w:r>
        <w:rPr>
          <w:rStyle w:val="2Cambria"/>
          <w:lang w:val="ru-RU" w:eastAsia="ru-RU" w:bidi="ru-RU"/>
        </w:rPr>
        <w:t>-</w:t>
      </w:r>
      <w:r>
        <w:t xml:space="preserve"> фактическое количество часов работы работников физической культуры и спорта в профессиональных образовательных организациях с определенными кате</w:t>
      </w:r>
      <w:r>
        <w:softHyphen/>
        <w:t>гориями потребителей;</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42" w:y="1016"/>
        <w:shd w:val="clear" w:color="auto" w:fill="auto"/>
        <w:spacing w:line="240" w:lineRule="exact"/>
      </w:pPr>
      <w:r>
        <w:rPr>
          <w:rStyle w:val="aa"/>
        </w:rPr>
        <w:lastRenderedPageBreak/>
        <w:t>37</w:t>
      </w:r>
    </w:p>
    <w:p w:rsidR="00C40716" w:rsidRDefault="0095313B">
      <w:pPr>
        <w:pStyle w:val="20"/>
        <w:framePr w:w="9638" w:h="4662" w:hRule="exact" w:wrap="none" w:vAnchor="page" w:hAnchor="page" w:x="1186" w:y="1557"/>
        <w:shd w:val="clear" w:color="auto" w:fill="auto"/>
        <w:spacing w:line="307" w:lineRule="exact"/>
        <w:ind w:firstLine="700"/>
        <w:jc w:val="both"/>
      </w:pPr>
      <w:r>
        <w:rPr>
          <w:rStyle w:val="2Cambria"/>
        </w:rPr>
        <w:t>H</w:t>
      </w:r>
      <w:r>
        <w:rPr>
          <w:rStyle w:val="2Cambria"/>
          <w:vertAlign w:val="subscript"/>
        </w:rPr>
        <w:t>N</w:t>
      </w:r>
      <w:r w:rsidRPr="0095313B">
        <w:rPr>
          <w:lang w:eastAsia="en-US" w:bidi="en-US"/>
        </w:rPr>
        <w:t xml:space="preserve"> - </w:t>
      </w:r>
      <w:r>
        <w:t>норма часов за базовую ставку заработной платы работников профессио</w:t>
      </w:r>
      <w:r>
        <w:softHyphen/>
        <w:t>нальных образовательных организаций, установленная разделом III настоящего По</w:t>
      </w:r>
      <w:r>
        <w:softHyphen/>
        <w:t>ложения;</w:t>
      </w:r>
    </w:p>
    <w:p w:rsidR="00C40716" w:rsidRDefault="0095313B">
      <w:pPr>
        <w:pStyle w:val="20"/>
        <w:framePr w:w="9638" w:h="4662" w:hRule="exact" w:wrap="none" w:vAnchor="page" w:hAnchor="page" w:x="1186" w:y="1557"/>
        <w:shd w:val="clear" w:color="auto" w:fill="auto"/>
        <w:spacing w:line="307" w:lineRule="exact"/>
        <w:ind w:firstLine="700"/>
        <w:jc w:val="both"/>
      </w:pPr>
      <w:r>
        <w:t>Л</w:t>
      </w:r>
      <w:r w:rsidRPr="0095313B">
        <w:rPr>
          <w:lang w:eastAsia="en-US" w:bidi="en-US"/>
        </w:rPr>
        <w:t>/</w:t>
      </w:r>
      <w:r>
        <w:rPr>
          <w:lang w:val="en-US" w:eastAsia="en-US" w:bidi="en-US"/>
        </w:rPr>
        <w:t>j</w:t>
      </w:r>
      <w:r w:rsidRPr="0095313B">
        <w:rPr>
          <w:lang w:eastAsia="en-US" w:bidi="en-US"/>
        </w:rPr>
        <w:t xml:space="preserve"> </w:t>
      </w:r>
      <w:r>
        <w:t>- нормативы оплаты труда тренеров-преподавателей по спорту (старших тр</w:t>
      </w:r>
      <w:proofErr w:type="gramStart"/>
      <w:r>
        <w:t>е-</w:t>
      </w:r>
      <w:proofErr w:type="gramEnd"/>
      <w:r>
        <w:t xml:space="preserve"> неров-преподавателей по спорту) профессиональных образовательных организаций, реализующих образовательные программы в области физической культуры и спорта, за одного занимающегося на этапах спортивной подготовки по видам спорта;</w:t>
      </w:r>
    </w:p>
    <w:p w:rsidR="00C40716" w:rsidRDefault="0095313B">
      <w:pPr>
        <w:pStyle w:val="20"/>
        <w:framePr w:w="9638" w:h="4662" w:hRule="exact" w:wrap="none" w:vAnchor="page" w:hAnchor="page" w:x="1186" w:y="1557"/>
        <w:shd w:val="clear" w:color="auto" w:fill="auto"/>
        <w:spacing w:line="307" w:lineRule="exact"/>
        <w:ind w:firstLine="700"/>
        <w:jc w:val="both"/>
      </w:pPr>
      <w:proofErr w:type="gramStart"/>
      <w:r>
        <w:t>п</w:t>
      </w:r>
      <w:proofErr w:type="gramEnd"/>
      <w:r>
        <w:t xml:space="preserve"> - количество потребителей, за работу с которыми предусмотрено установле</w:t>
      </w:r>
      <w:r>
        <w:softHyphen/>
        <w:t>ние выплат за специфику деятельности.</w:t>
      </w:r>
    </w:p>
    <w:p w:rsidR="00C40716" w:rsidRDefault="0095313B">
      <w:pPr>
        <w:pStyle w:val="20"/>
        <w:framePr w:w="9638" w:h="4662" w:hRule="exact" w:wrap="none" w:vAnchor="page" w:hAnchor="page" w:x="1186" w:y="1557"/>
        <w:numPr>
          <w:ilvl w:val="2"/>
          <w:numId w:val="74"/>
        </w:numPr>
        <w:shd w:val="clear" w:color="auto" w:fill="auto"/>
        <w:tabs>
          <w:tab w:val="left" w:pos="1378"/>
        </w:tabs>
        <w:spacing w:line="307" w:lineRule="exact"/>
        <w:ind w:firstLine="700"/>
        <w:jc w:val="both"/>
      </w:pPr>
      <w:r>
        <w:t>Перечень должностей работников физической культуры и спорта, кото</w:t>
      </w:r>
      <w:r>
        <w:softHyphen/>
        <w:t>рым с учетом конкретных условий работы в данной организации, подразделении и должности устанавливаются надбавки за специфику деятельности, утверждается каж</w:t>
      </w:r>
      <w:r>
        <w:softHyphen/>
        <w:t>дой организацией по согласованию с выборным профсоюзным органом или иным ор</w:t>
      </w:r>
      <w:r>
        <w:softHyphen/>
        <w:t>ганом, уполномоченным представлять интересы работников.</w:t>
      </w:r>
    </w:p>
    <w:p w:rsidR="00C40716" w:rsidRDefault="0095313B">
      <w:pPr>
        <w:pStyle w:val="20"/>
        <w:framePr w:w="9638" w:h="4662" w:hRule="exact" w:wrap="none" w:vAnchor="page" w:hAnchor="page" w:x="1186" w:y="1557"/>
        <w:shd w:val="clear" w:color="auto" w:fill="auto"/>
        <w:spacing w:line="260" w:lineRule="exact"/>
        <w:ind w:firstLine="0"/>
        <w:jc w:val="right"/>
      </w:pPr>
      <w:r>
        <w:t>Таблица 12</w:t>
      </w:r>
    </w:p>
    <w:p w:rsidR="00C40716" w:rsidRDefault="0095313B">
      <w:pPr>
        <w:pStyle w:val="a7"/>
        <w:framePr w:wrap="none" w:vAnchor="page" w:hAnchor="page" w:x="3399" w:y="6520"/>
        <w:shd w:val="clear" w:color="auto" w:fill="auto"/>
        <w:spacing w:line="260" w:lineRule="exact"/>
        <w:jc w:val="left"/>
      </w:pPr>
      <w:r>
        <w:t>Размеры надбавок за специфику деятельности</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528"/>
        <w:gridCol w:w="2131"/>
        <w:gridCol w:w="4128"/>
        <w:gridCol w:w="1474"/>
        <w:gridCol w:w="1344"/>
      </w:tblGrid>
      <w:tr w:rsidR="00C40716">
        <w:trPr>
          <w:trHeight w:hRule="exact" w:val="830"/>
        </w:trPr>
        <w:tc>
          <w:tcPr>
            <w:tcW w:w="528" w:type="dxa"/>
            <w:vMerge w:val="restart"/>
            <w:tcBorders>
              <w:top w:val="single" w:sz="4" w:space="0" w:color="auto"/>
              <w:left w:val="single" w:sz="4" w:space="0" w:color="auto"/>
            </w:tcBorders>
            <w:shd w:val="clear" w:color="auto" w:fill="FFFFFF"/>
          </w:tcPr>
          <w:p w:rsidR="00C40716" w:rsidRDefault="0095313B">
            <w:pPr>
              <w:pStyle w:val="20"/>
              <w:framePr w:w="9605" w:h="5866" w:wrap="none" w:vAnchor="page" w:hAnchor="page" w:x="1215" w:y="7108"/>
              <w:shd w:val="clear" w:color="auto" w:fill="auto"/>
              <w:spacing w:after="60" w:line="260" w:lineRule="exact"/>
              <w:ind w:left="140" w:firstLine="0"/>
              <w:jc w:val="left"/>
            </w:pPr>
            <w:r>
              <w:t>№</w:t>
            </w:r>
          </w:p>
          <w:p w:rsidR="00C40716" w:rsidRDefault="0095313B">
            <w:pPr>
              <w:pStyle w:val="20"/>
              <w:framePr w:w="9605" w:h="5866" w:wrap="none" w:vAnchor="page" w:hAnchor="page" w:x="1215" w:y="7108"/>
              <w:shd w:val="clear" w:color="auto" w:fill="auto"/>
              <w:spacing w:before="60" w:line="260" w:lineRule="exact"/>
              <w:ind w:left="140" w:firstLine="0"/>
              <w:jc w:val="left"/>
            </w:pPr>
            <w:proofErr w:type="gramStart"/>
            <w:r>
              <w:t>п</w:t>
            </w:r>
            <w:proofErr w:type="gramEnd"/>
            <w:r>
              <w:t>/п</w:t>
            </w:r>
          </w:p>
        </w:tc>
        <w:tc>
          <w:tcPr>
            <w:tcW w:w="2131" w:type="dxa"/>
            <w:vMerge w:val="restart"/>
            <w:tcBorders>
              <w:top w:val="single" w:sz="4" w:space="0" w:color="auto"/>
              <w:left w:val="single" w:sz="4" w:space="0" w:color="auto"/>
            </w:tcBorders>
            <w:shd w:val="clear" w:color="auto" w:fill="FFFFFF"/>
            <w:vAlign w:val="center"/>
          </w:tcPr>
          <w:p w:rsidR="00C40716" w:rsidRDefault="0095313B">
            <w:pPr>
              <w:pStyle w:val="20"/>
              <w:framePr w:w="9605" w:h="5866" w:wrap="none" w:vAnchor="page" w:hAnchor="page" w:x="1215" w:y="7108"/>
              <w:shd w:val="clear" w:color="auto" w:fill="auto"/>
              <w:spacing w:line="302" w:lineRule="exact"/>
              <w:ind w:firstLine="0"/>
            </w:pPr>
            <w:r>
              <w:t>Основание назна</w:t>
            </w:r>
            <w:r>
              <w:softHyphen/>
              <w:t>чения надбавки за специфику образовательной программы</w:t>
            </w:r>
          </w:p>
        </w:tc>
        <w:tc>
          <w:tcPr>
            <w:tcW w:w="5602" w:type="dxa"/>
            <w:gridSpan w:val="2"/>
            <w:tcBorders>
              <w:top w:val="single" w:sz="4" w:space="0" w:color="auto"/>
              <w:left w:val="single" w:sz="4" w:space="0" w:color="auto"/>
            </w:tcBorders>
            <w:shd w:val="clear" w:color="auto" w:fill="FFFFFF"/>
            <w:vAlign w:val="bottom"/>
          </w:tcPr>
          <w:p w:rsidR="00C40716" w:rsidRDefault="0095313B">
            <w:pPr>
              <w:pStyle w:val="20"/>
              <w:framePr w:w="9605" w:h="5866" w:wrap="none" w:vAnchor="page" w:hAnchor="page" w:x="1215" w:y="7108"/>
              <w:shd w:val="clear" w:color="auto" w:fill="auto"/>
              <w:spacing w:line="302" w:lineRule="exact"/>
              <w:ind w:firstLine="0"/>
            </w:pPr>
            <w:r>
              <w:t>Должности, по которым назначаются надбавки за специфику образовательной программы</w:t>
            </w:r>
          </w:p>
        </w:tc>
        <w:tc>
          <w:tcPr>
            <w:tcW w:w="1344" w:type="dxa"/>
            <w:vMerge w:val="restart"/>
            <w:tcBorders>
              <w:top w:val="single" w:sz="4" w:space="0" w:color="auto"/>
              <w:left w:val="single" w:sz="4" w:space="0" w:color="auto"/>
              <w:right w:val="single" w:sz="4" w:space="0" w:color="auto"/>
            </w:tcBorders>
            <w:shd w:val="clear" w:color="auto" w:fill="FFFFFF"/>
          </w:tcPr>
          <w:p w:rsidR="00C40716" w:rsidRDefault="0095313B">
            <w:pPr>
              <w:pStyle w:val="20"/>
              <w:framePr w:w="9605" w:h="5866" w:wrap="none" w:vAnchor="page" w:hAnchor="page" w:x="1215" w:y="7108"/>
              <w:shd w:val="clear" w:color="auto" w:fill="auto"/>
              <w:spacing w:line="302" w:lineRule="exact"/>
              <w:ind w:left="280" w:firstLine="0"/>
              <w:jc w:val="left"/>
            </w:pPr>
            <w:r>
              <w:t>Размер</w:t>
            </w:r>
          </w:p>
          <w:p w:rsidR="00C40716" w:rsidRDefault="0095313B">
            <w:pPr>
              <w:pStyle w:val="20"/>
              <w:framePr w:w="9605" w:h="5866" w:wrap="none" w:vAnchor="page" w:hAnchor="page" w:x="1215" w:y="7108"/>
              <w:shd w:val="clear" w:color="auto" w:fill="auto"/>
              <w:spacing w:line="302" w:lineRule="exact"/>
              <w:ind w:firstLine="0"/>
              <w:jc w:val="left"/>
            </w:pPr>
            <w:r>
              <w:t>надбавки,</w:t>
            </w:r>
          </w:p>
          <w:p w:rsidR="00C40716" w:rsidRDefault="0095313B">
            <w:pPr>
              <w:pStyle w:val="20"/>
              <w:framePr w:w="9605" w:h="5866" w:wrap="none" w:vAnchor="page" w:hAnchor="page" w:x="1215" w:y="7108"/>
              <w:shd w:val="clear" w:color="auto" w:fill="auto"/>
              <w:spacing w:line="302" w:lineRule="exact"/>
              <w:ind w:firstLine="0"/>
              <w:jc w:val="left"/>
            </w:pPr>
            <w:r>
              <w:t>процентов</w:t>
            </w:r>
          </w:p>
        </w:tc>
      </w:tr>
      <w:tr w:rsidR="00C40716">
        <w:trPr>
          <w:trHeight w:hRule="exact" w:val="1118"/>
        </w:trPr>
        <w:tc>
          <w:tcPr>
            <w:tcW w:w="528" w:type="dxa"/>
            <w:vMerge/>
            <w:tcBorders>
              <w:left w:val="single" w:sz="4" w:space="0" w:color="auto"/>
            </w:tcBorders>
            <w:shd w:val="clear" w:color="auto" w:fill="FFFFFF"/>
          </w:tcPr>
          <w:p w:rsidR="00C40716" w:rsidRDefault="00C40716">
            <w:pPr>
              <w:framePr w:w="9605" w:h="5866" w:wrap="none" w:vAnchor="page" w:hAnchor="page" w:x="1215" w:y="7108"/>
            </w:pPr>
          </w:p>
        </w:tc>
        <w:tc>
          <w:tcPr>
            <w:tcW w:w="2131" w:type="dxa"/>
            <w:vMerge/>
            <w:tcBorders>
              <w:left w:val="single" w:sz="4" w:space="0" w:color="auto"/>
            </w:tcBorders>
            <w:shd w:val="clear" w:color="auto" w:fill="FFFFFF"/>
            <w:vAlign w:val="center"/>
          </w:tcPr>
          <w:p w:rsidR="00C40716" w:rsidRDefault="00C40716">
            <w:pPr>
              <w:framePr w:w="9605" w:h="5866" w:wrap="none" w:vAnchor="page" w:hAnchor="page" w:x="1215" w:y="7108"/>
            </w:pPr>
          </w:p>
        </w:tc>
        <w:tc>
          <w:tcPr>
            <w:tcW w:w="4128" w:type="dxa"/>
            <w:tcBorders>
              <w:top w:val="single" w:sz="4" w:space="0" w:color="auto"/>
              <w:left w:val="single" w:sz="4" w:space="0" w:color="auto"/>
            </w:tcBorders>
            <w:shd w:val="clear" w:color="auto" w:fill="FFFFFF"/>
            <w:vAlign w:val="center"/>
          </w:tcPr>
          <w:p w:rsidR="00C40716" w:rsidRDefault="0095313B">
            <w:pPr>
              <w:pStyle w:val="20"/>
              <w:framePr w:w="9605" w:h="5866" w:wrap="none" w:vAnchor="page" w:hAnchor="page" w:x="1215" w:y="7108"/>
              <w:shd w:val="clear" w:color="auto" w:fill="auto"/>
              <w:spacing w:line="307" w:lineRule="exact"/>
              <w:ind w:firstLine="0"/>
            </w:pPr>
            <w:r>
              <w:t>наименование профессионально</w:t>
            </w:r>
            <w:r>
              <w:softHyphen/>
              <w:t>квалификационной группы</w:t>
            </w:r>
          </w:p>
        </w:tc>
        <w:tc>
          <w:tcPr>
            <w:tcW w:w="1474" w:type="dxa"/>
            <w:tcBorders>
              <w:top w:val="single" w:sz="4" w:space="0" w:color="auto"/>
              <w:left w:val="single" w:sz="4" w:space="0" w:color="auto"/>
            </w:tcBorders>
            <w:shd w:val="clear" w:color="auto" w:fill="FFFFFF"/>
            <w:vAlign w:val="bottom"/>
          </w:tcPr>
          <w:p w:rsidR="00C40716" w:rsidRDefault="0095313B">
            <w:pPr>
              <w:pStyle w:val="20"/>
              <w:framePr w:w="9605" w:h="5866" w:wrap="none" w:vAnchor="page" w:hAnchor="page" w:x="1215" w:y="7108"/>
              <w:shd w:val="clear" w:color="auto" w:fill="auto"/>
              <w:spacing w:line="307" w:lineRule="exact"/>
              <w:ind w:firstLine="0"/>
              <w:jc w:val="left"/>
            </w:pPr>
            <w:r>
              <w:t>квалифика</w:t>
            </w:r>
            <w:r>
              <w:softHyphen/>
            </w:r>
          </w:p>
          <w:p w:rsidR="00C40716" w:rsidRDefault="0095313B">
            <w:pPr>
              <w:pStyle w:val="20"/>
              <w:framePr w:w="9605" w:h="5866" w:wrap="none" w:vAnchor="page" w:hAnchor="page" w:x="1215" w:y="7108"/>
              <w:shd w:val="clear" w:color="auto" w:fill="auto"/>
              <w:spacing w:line="307" w:lineRule="exact"/>
              <w:ind w:left="260" w:firstLine="0"/>
              <w:jc w:val="left"/>
            </w:pPr>
            <w:r>
              <w:t>ционный</w:t>
            </w:r>
          </w:p>
          <w:p w:rsidR="00C40716" w:rsidRDefault="0095313B">
            <w:pPr>
              <w:pStyle w:val="20"/>
              <w:framePr w:w="9605" w:h="5866" w:wrap="none" w:vAnchor="page" w:hAnchor="page" w:x="1215" w:y="7108"/>
              <w:shd w:val="clear" w:color="auto" w:fill="auto"/>
              <w:spacing w:line="307" w:lineRule="exact"/>
              <w:ind w:firstLine="0"/>
            </w:pPr>
            <w:r>
              <w:t>уровень</w:t>
            </w:r>
          </w:p>
        </w:tc>
        <w:tc>
          <w:tcPr>
            <w:tcW w:w="1344" w:type="dxa"/>
            <w:vMerge/>
            <w:tcBorders>
              <w:left w:val="single" w:sz="4" w:space="0" w:color="auto"/>
              <w:right w:val="single" w:sz="4" w:space="0" w:color="auto"/>
            </w:tcBorders>
            <w:shd w:val="clear" w:color="auto" w:fill="FFFFFF"/>
          </w:tcPr>
          <w:p w:rsidR="00C40716" w:rsidRDefault="00C40716">
            <w:pPr>
              <w:framePr w:w="9605" w:h="5866" w:wrap="none" w:vAnchor="page" w:hAnchor="page" w:x="1215" w:y="7108"/>
            </w:pPr>
          </w:p>
        </w:tc>
      </w:tr>
      <w:tr w:rsidR="00C40716">
        <w:trPr>
          <w:trHeight w:hRule="exact" w:val="816"/>
        </w:trPr>
        <w:tc>
          <w:tcPr>
            <w:tcW w:w="528" w:type="dxa"/>
            <w:vMerge w:val="restart"/>
            <w:tcBorders>
              <w:top w:val="single" w:sz="4" w:space="0" w:color="auto"/>
              <w:left w:val="single" w:sz="4" w:space="0" w:color="auto"/>
            </w:tcBorders>
            <w:shd w:val="clear" w:color="auto" w:fill="FFFFFF"/>
          </w:tcPr>
          <w:p w:rsidR="00C40716" w:rsidRDefault="0095313B">
            <w:pPr>
              <w:pStyle w:val="20"/>
              <w:framePr w:w="9605" w:h="5866" w:wrap="none" w:vAnchor="page" w:hAnchor="page" w:x="1215" w:y="7108"/>
              <w:shd w:val="clear" w:color="auto" w:fill="auto"/>
              <w:spacing w:line="260" w:lineRule="exact"/>
              <w:ind w:left="140" w:firstLine="0"/>
              <w:jc w:val="left"/>
            </w:pPr>
            <w:r>
              <w:t>1.</w:t>
            </w:r>
          </w:p>
        </w:tc>
        <w:tc>
          <w:tcPr>
            <w:tcW w:w="2131" w:type="dxa"/>
            <w:vMerge w:val="restart"/>
            <w:tcBorders>
              <w:top w:val="single" w:sz="4" w:space="0" w:color="auto"/>
              <w:left w:val="single" w:sz="4" w:space="0" w:color="auto"/>
            </w:tcBorders>
            <w:shd w:val="clear" w:color="auto" w:fill="FFFFFF"/>
            <w:vAlign w:val="bottom"/>
          </w:tcPr>
          <w:p w:rsidR="00C40716" w:rsidRDefault="0095313B">
            <w:pPr>
              <w:pStyle w:val="20"/>
              <w:framePr w:w="9605" w:h="5866" w:wrap="none" w:vAnchor="page" w:hAnchor="page" w:x="1215" w:y="7108"/>
              <w:shd w:val="clear" w:color="auto" w:fill="auto"/>
              <w:spacing w:line="307" w:lineRule="exact"/>
              <w:ind w:firstLine="0"/>
              <w:jc w:val="both"/>
            </w:pPr>
            <w:r>
              <w:t>Работа в профес</w:t>
            </w:r>
            <w:r>
              <w:softHyphen/>
              <w:t>сиональных обр</w:t>
            </w:r>
            <w:proofErr w:type="gramStart"/>
            <w:r>
              <w:t>а-</w:t>
            </w:r>
            <w:proofErr w:type="gramEnd"/>
            <w:r>
              <w:t xml:space="preserve"> зовательных ор</w:t>
            </w:r>
            <w:r>
              <w:softHyphen/>
              <w:t>ганизациях по программам под- готовки специа</w:t>
            </w:r>
            <w:r>
              <w:softHyphen/>
              <w:t>листов среднего звена спортивной направленности (группах, отделе</w:t>
            </w:r>
            <w:r>
              <w:softHyphen/>
              <w:t>ниях) олимпий</w:t>
            </w:r>
            <w:r>
              <w:softHyphen/>
              <w:t>ского резерва</w:t>
            </w:r>
          </w:p>
        </w:tc>
        <w:tc>
          <w:tcPr>
            <w:tcW w:w="4128" w:type="dxa"/>
            <w:tcBorders>
              <w:top w:val="single" w:sz="4" w:space="0" w:color="auto"/>
              <w:left w:val="single" w:sz="4" w:space="0" w:color="auto"/>
            </w:tcBorders>
            <w:shd w:val="clear" w:color="auto" w:fill="FFFFFF"/>
            <w:vAlign w:val="bottom"/>
          </w:tcPr>
          <w:p w:rsidR="00C40716" w:rsidRDefault="0095313B">
            <w:pPr>
              <w:pStyle w:val="20"/>
              <w:framePr w:w="9605" w:h="5866" w:wrap="none" w:vAnchor="page" w:hAnchor="page" w:x="1215" w:y="7108"/>
              <w:shd w:val="clear" w:color="auto" w:fill="auto"/>
              <w:spacing w:line="307" w:lineRule="exact"/>
              <w:ind w:firstLine="0"/>
            </w:pPr>
            <w:r>
              <w:t>должности работников физической культуры и спорта первого уровня</w:t>
            </w:r>
          </w:p>
        </w:tc>
        <w:tc>
          <w:tcPr>
            <w:tcW w:w="1474" w:type="dxa"/>
            <w:tcBorders>
              <w:top w:val="single" w:sz="4" w:space="0" w:color="auto"/>
              <w:left w:val="single" w:sz="4" w:space="0" w:color="auto"/>
            </w:tcBorders>
            <w:shd w:val="clear" w:color="auto" w:fill="FFFFFF"/>
            <w:vAlign w:val="bottom"/>
          </w:tcPr>
          <w:p w:rsidR="00C40716" w:rsidRDefault="0095313B">
            <w:pPr>
              <w:pStyle w:val="20"/>
              <w:framePr w:w="9605" w:h="5866" w:wrap="none" w:vAnchor="page" w:hAnchor="page" w:x="1215" w:y="7108"/>
              <w:shd w:val="clear" w:color="auto" w:fill="auto"/>
              <w:spacing w:line="307" w:lineRule="exact"/>
              <w:ind w:firstLine="0"/>
            </w:pPr>
            <w:r>
              <w:t>первый - второй</w:t>
            </w:r>
          </w:p>
        </w:tc>
        <w:tc>
          <w:tcPr>
            <w:tcW w:w="1344" w:type="dxa"/>
            <w:tcBorders>
              <w:top w:val="single" w:sz="4" w:space="0" w:color="auto"/>
              <w:left w:val="single" w:sz="4" w:space="0" w:color="auto"/>
              <w:right w:val="single" w:sz="4" w:space="0" w:color="auto"/>
            </w:tcBorders>
            <w:shd w:val="clear" w:color="auto" w:fill="FFFFFF"/>
          </w:tcPr>
          <w:p w:rsidR="00C40716" w:rsidRDefault="0095313B">
            <w:pPr>
              <w:pStyle w:val="20"/>
              <w:framePr w:w="9605" w:h="5866" w:wrap="none" w:vAnchor="page" w:hAnchor="page" w:x="1215" w:y="7108"/>
              <w:shd w:val="clear" w:color="auto" w:fill="auto"/>
              <w:spacing w:line="260" w:lineRule="exact"/>
              <w:ind w:firstLine="0"/>
            </w:pPr>
            <w:r>
              <w:t>7,0</w:t>
            </w:r>
          </w:p>
        </w:tc>
      </w:tr>
      <w:tr w:rsidR="00C40716">
        <w:trPr>
          <w:trHeight w:hRule="exact" w:val="826"/>
        </w:trPr>
        <w:tc>
          <w:tcPr>
            <w:tcW w:w="528" w:type="dxa"/>
            <w:vMerge/>
            <w:tcBorders>
              <w:left w:val="single" w:sz="4" w:space="0" w:color="auto"/>
            </w:tcBorders>
            <w:shd w:val="clear" w:color="auto" w:fill="FFFFFF"/>
          </w:tcPr>
          <w:p w:rsidR="00C40716" w:rsidRDefault="00C40716">
            <w:pPr>
              <w:framePr w:w="9605" w:h="5866" w:wrap="none" w:vAnchor="page" w:hAnchor="page" w:x="1215" w:y="7108"/>
            </w:pPr>
          </w:p>
        </w:tc>
        <w:tc>
          <w:tcPr>
            <w:tcW w:w="2131" w:type="dxa"/>
            <w:vMerge/>
            <w:tcBorders>
              <w:left w:val="single" w:sz="4" w:space="0" w:color="auto"/>
            </w:tcBorders>
            <w:shd w:val="clear" w:color="auto" w:fill="FFFFFF"/>
            <w:vAlign w:val="bottom"/>
          </w:tcPr>
          <w:p w:rsidR="00C40716" w:rsidRDefault="00C40716">
            <w:pPr>
              <w:framePr w:w="9605" w:h="5866" w:wrap="none" w:vAnchor="page" w:hAnchor="page" w:x="1215" w:y="7108"/>
            </w:pPr>
          </w:p>
        </w:tc>
        <w:tc>
          <w:tcPr>
            <w:tcW w:w="4128" w:type="dxa"/>
            <w:tcBorders>
              <w:top w:val="single" w:sz="4" w:space="0" w:color="auto"/>
              <w:left w:val="single" w:sz="4" w:space="0" w:color="auto"/>
            </w:tcBorders>
            <w:shd w:val="clear" w:color="auto" w:fill="FFFFFF"/>
            <w:vAlign w:val="bottom"/>
          </w:tcPr>
          <w:p w:rsidR="00C40716" w:rsidRDefault="0095313B">
            <w:pPr>
              <w:pStyle w:val="20"/>
              <w:framePr w:w="9605" w:h="5866" w:wrap="none" w:vAnchor="page" w:hAnchor="page" w:x="1215" w:y="7108"/>
              <w:shd w:val="clear" w:color="auto" w:fill="auto"/>
              <w:ind w:firstLine="0"/>
            </w:pPr>
            <w:r>
              <w:t>должности работников физической культуры и спорта второго уровня</w:t>
            </w:r>
          </w:p>
        </w:tc>
        <w:tc>
          <w:tcPr>
            <w:tcW w:w="1474" w:type="dxa"/>
            <w:tcBorders>
              <w:top w:val="single" w:sz="4" w:space="0" w:color="auto"/>
              <w:left w:val="single" w:sz="4" w:space="0" w:color="auto"/>
            </w:tcBorders>
            <w:shd w:val="clear" w:color="auto" w:fill="FFFFFF"/>
            <w:vAlign w:val="bottom"/>
          </w:tcPr>
          <w:p w:rsidR="00C40716" w:rsidRDefault="0095313B">
            <w:pPr>
              <w:pStyle w:val="20"/>
              <w:framePr w:w="9605" w:h="5866" w:wrap="none" w:vAnchor="page" w:hAnchor="page" w:x="1215" w:y="7108"/>
              <w:shd w:val="clear" w:color="auto" w:fill="auto"/>
              <w:ind w:firstLine="0"/>
            </w:pPr>
            <w:r>
              <w:t>первый - третий</w:t>
            </w:r>
          </w:p>
        </w:tc>
        <w:tc>
          <w:tcPr>
            <w:tcW w:w="1344" w:type="dxa"/>
            <w:tcBorders>
              <w:top w:val="single" w:sz="4" w:space="0" w:color="auto"/>
              <w:left w:val="single" w:sz="4" w:space="0" w:color="auto"/>
              <w:right w:val="single" w:sz="4" w:space="0" w:color="auto"/>
            </w:tcBorders>
            <w:shd w:val="clear" w:color="auto" w:fill="FFFFFF"/>
          </w:tcPr>
          <w:p w:rsidR="00C40716" w:rsidRDefault="0095313B">
            <w:pPr>
              <w:pStyle w:val="20"/>
              <w:framePr w:w="9605" w:h="5866" w:wrap="none" w:vAnchor="page" w:hAnchor="page" w:x="1215" w:y="7108"/>
              <w:shd w:val="clear" w:color="auto" w:fill="auto"/>
              <w:spacing w:line="260" w:lineRule="exact"/>
              <w:ind w:firstLine="0"/>
            </w:pPr>
            <w:r>
              <w:t>7,0</w:t>
            </w:r>
          </w:p>
        </w:tc>
      </w:tr>
      <w:tr w:rsidR="00C40716">
        <w:trPr>
          <w:trHeight w:hRule="exact" w:val="816"/>
        </w:trPr>
        <w:tc>
          <w:tcPr>
            <w:tcW w:w="528" w:type="dxa"/>
            <w:vMerge/>
            <w:tcBorders>
              <w:left w:val="single" w:sz="4" w:space="0" w:color="auto"/>
            </w:tcBorders>
            <w:shd w:val="clear" w:color="auto" w:fill="FFFFFF"/>
          </w:tcPr>
          <w:p w:rsidR="00C40716" w:rsidRDefault="00C40716">
            <w:pPr>
              <w:framePr w:w="9605" w:h="5866" w:wrap="none" w:vAnchor="page" w:hAnchor="page" w:x="1215" w:y="7108"/>
            </w:pPr>
          </w:p>
        </w:tc>
        <w:tc>
          <w:tcPr>
            <w:tcW w:w="2131" w:type="dxa"/>
            <w:vMerge/>
            <w:tcBorders>
              <w:left w:val="single" w:sz="4" w:space="0" w:color="auto"/>
            </w:tcBorders>
            <w:shd w:val="clear" w:color="auto" w:fill="FFFFFF"/>
            <w:vAlign w:val="bottom"/>
          </w:tcPr>
          <w:p w:rsidR="00C40716" w:rsidRDefault="00C40716">
            <w:pPr>
              <w:framePr w:w="9605" w:h="5866" w:wrap="none" w:vAnchor="page" w:hAnchor="page" w:x="1215" w:y="7108"/>
            </w:pPr>
          </w:p>
        </w:tc>
        <w:tc>
          <w:tcPr>
            <w:tcW w:w="4128" w:type="dxa"/>
            <w:tcBorders>
              <w:top w:val="single" w:sz="4" w:space="0" w:color="auto"/>
              <w:left w:val="single" w:sz="4" w:space="0" w:color="auto"/>
            </w:tcBorders>
            <w:shd w:val="clear" w:color="auto" w:fill="FFFFFF"/>
            <w:vAlign w:val="bottom"/>
          </w:tcPr>
          <w:p w:rsidR="00C40716" w:rsidRDefault="0095313B">
            <w:pPr>
              <w:pStyle w:val="20"/>
              <w:framePr w:w="9605" w:h="5866" w:wrap="none" w:vAnchor="page" w:hAnchor="page" w:x="1215" w:y="7108"/>
              <w:shd w:val="clear" w:color="auto" w:fill="auto"/>
              <w:spacing w:line="302" w:lineRule="exact"/>
              <w:ind w:firstLine="0"/>
            </w:pPr>
            <w:r>
              <w:t>должности работников физической культуры и спорта третьего уровня</w:t>
            </w:r>
          </w:p>
        </w:tc>
        <w:tc>
          <w:tcPr>
            <w:tcW w:w="1474" w:type="dxa"/>
            <w:tcBorders>
              <w:top w:val="single" w:sz="4" w:space="0" w:color="auto"/>
              <w:left w:val="single" w:sz="4" w:space="0" w:color="auto"/>
            </w:tcBorders>
            <w:shd w:val="clear" w:color="auto" w:fill="FFFFFF"/>
            <w:vAlign w:val="bottom"/>
          </w:tcPr>
          <w:p w:rsidR="00C40716" w:rsidRDefault="0095313B">
            <w:pPr>
              <w:pStyle w:val="20"/>
              <w:framePr w:w="9605" w:h="5866" w:wrap="none" w:vAnchor="page" w:hAnchor="page" w:x="1215" w:y="7108"/>
              <w:shd w:val="clear" w:color="auto" w:fill="auto"/>
              <w:spacing w:line="307" w:lineRule="exact"/>
              <w:ind w:firstLine="0"/>
            </w:pPr>
            <w:r>
              <w:t>первый - второй</w:t>
            </w:r>
          </w:p>
        </w:tc>
        <w:tc>
          <w:tcPr>
            <w:tcW w:w="1344" w:type="dxa"/>
            <w:tcBorders>
              <w:top w:val="single" w:sz="4" w:space="0" w:color="auto"/>
              <w:left w:val="single" w:sz="4" w:space="0" w:color="auto"/>
              <w:right w:val="single" w:sz="4" w:space="0" w:color="auto"/>
            </w:tcBorders>
            <w:shd w:val="clear" w:color="auto" w:fill="FFFFFF"/>
          </w:tcPr>
          <w:p w:rsidR="00C40716" w:rsidRDefault="0095313B">
            <w:pPr>
              <w:pStyle w:val="20"/>
              <w:framePr w:w="9605" w:h="5866" w:wrap="none" w:vAnchor="page" w:hAnchor="page" w:x="1215" w:y="7108"/>
              <w:shd w:val="clear" w:color="auto" w:fill="auto"/>
              <w:spacing w:line="260" w:lineRule="exact"/>
              <w:ind w:firstLine="0"/>
            </w:pPr>
            <w:r>
              <w:t>7,0</w:t>
            </w:r>
          </w:p>
        </w:tc>
      </w:tr>
      <w:tr w:rsidR="00C40716">
        <w:trPr>
          <w:trHeight w:hRule="exact" w:val="1459"/>
        </w:trPr>
        <w:tc>
          <w:tcPr>
            <w:tcW w:w="528" w:type="dxa"/>
            <w:vMerge/>
            <w:tcBorders>
              <w:left w:val="single" w:sz="4" w:space="0" w:color="auto"/>
              <w:bottom w:val="single" w:sz="4" w:space="0" w:color="auto"/>
            </w:tcBorders>
            <w:shd w:val="clear" w:color="auto" w:fill="FFFFFF"/>
          </w:tcPr>
          <w:p w:rsidR="00C40716" w:rsidRDefault="00C40716">
            <w:pPr>
              <w:framePr w:w="9605" w:h="5866" w:wrap="none" w:vAnchor="page" w:hAnchor="page" w:x="1215" w:y="7108"/>
            </w:pPr>
          </w:p>
        </w:tc>
        <w:tc>
          <w:tcPr>
            <w:tcW w:w="2131" w:type="dxa"/>
            <w:vMerge/>
            <w:tcBorders>
              <w:left w:val="single" w:sz="4" w:space="0" w:color="auto"/>
              <w:bottom w:val="single" w:sz="4" w:space="0" w:color="auto"/>
            </w:tcBorders>
            <w:shd w:val="clear" w:color="auto" w:fill="FFFFFF"/>
            <w:vAlign w:val="bottom"/>
          </w:tcPr>
          <w:p w:rsidR="00C40716" w:rsidRDefault="00C40716">
            <w:pPr>
              <w:framePr w:w="9605" w:h="5866" w:wrap="none" w:vAnchor="page" w:hAnchor="page" w:x="1215" w:y="7108"/>
            </w:pPr>
          </w:p>
        </w:tc>
        <w:tc>
          <w:tcPr>
            <w:tcW w:w="4128"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05" w:h="5866" w:wrap="none" w:vAnchor="page" w:hAnchor="page" w:x="1215" w:y="7108"/>
              <w:shd w:val="clear" w:color="auto" w:fill="auto"/>
              <w:spacing w:line="307" w:lineRule="exact"/>
              <w:ind w:firstLine="0"/>
              <w:jc w:val="both"/>
            </w:pPr>
            <w:r>
              <w:t>должности работников физической культуры и спорта четвертого уровня</w:t>
            </w:r>
          </w:p>
        </w:tc>
        <w:tc>
          <w:tcPr>
            <w:tcW w:w="1474" w:type="dxa"/>
            <w:tcBorders>
              <w:top w:val="single" w:sz="4" w:space="0" w:color="auto"/>
              <w:left w:val="single" w:sz="4" w:space="0" w:color="auto"/>
              <w:bottom w:val="single" w:sz="4" w:space="0" w:color="auto"/>
            </w:tcBorders>
            <w:shd w:val="clear" w:color="auto" w:fill="FFFFFF"/>
          </w:tcPr>
          <w:p w:rsidR="00C40716" w:rsidRDefault="0095313B">
            <w:pPr>
              <w:pStyle w:val="20"/>
              <w:framePr w:w="9605" w:h="5866" w:wrap="none" w:vAnchor="page" w:hAnchor="page" w:x="1215" w:y="7108"/>
              <w:shd w:val="clear" w:color="auto" w:fill="auto"/>
              <w:spacing w:line="260" w:lineRule="exact"/>
              <w:ind w:left="360" w:firstLine="0"/>
              <w:jc w:val="left"/>
            </w:pPr>
            <w:r>
              <w:t>первый</w:t>
            </w:r>
          </w:p>
        </w:tc>
        <w:tc>
          <w:tcPr>
            <w:tcW w:w="1344"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9605" w:h="5866" w:wrap="none" w:vAnchor="page" w:hAnchor="page" w:x="1215" w:y="7108"/>
              <w:shd w:val="clear" w:color="auto" w:fill="auto"/>
              <w:spacing w:line="260" w:lineRule="exact"/>
              <w:ind w:firstLine="0"/>
            </w:pPr>
            <w:r>
              <w:t>7,0</w:t>
            </w:r>
          </w:p>
        </w:tc>
      </w:tr>
    </w:tbl>
    <w:p w:rsidR="00C40716" w:rsidRDefault="0095313B">
      <w:pPr>
        <w:pStyle w:val="20"/>
        <w:framePr w:w="9638" w:h="1257" w:hRule="exact" w:wrap="none" w:vAnchor="page" w:hAnchor="page" w:x="1186" w:y="13246"/>
        <w:numPr>
          <w:ilvl w:val="1"/>
          <w:numId w:val="74"/>
        </w:numPr>
        <w:shd w:val="clear" w:color="auto" w:fill="auto"/>
        <w:tabs>
          <w:tab w:val="left" w:pos="1172"/>
        </w:tabs>
        <w:spacing w:line="307" w:lineRule="exact"/>
        <w:ind w:firstLine="700"/>
        <w:jc w:val="both"/>
      </w:pPr>
      <w:r>
        <w:t>Выплаты за высокие результаты работы согласно занятому месту на сорев</w:t>
      </w:r>
      <w:r>
        <w:softHyphen/>
        <w:t>нованиях предоставляются спортсменам-инструкторам и спортсменам за успешные выступления и достигнутые результаты в официальных международных, всероссий</w:t>
      </w:r>
      <w:r>
        <w:softHyphen/>
        <w:t>ских, окружных и республиканских соревнованиях и рассчитываются по формуле:</w:t>
      </w:r>
    </w:p>
    <w:p w:rsidR="00C40716" w:rsidRPr="0095313B" w:rsidRDefault="0095313B">
      <w:pPr>
        <w:pStyle w:val="49"/>
        <w:framePr w:w="9624" w:h="300" w:hRule="exact" w:wrap="none" w:vAnchor="page" w:hAnchor="page" w:x="1200" w:y="14879"/>
        <w:shd w:val="clear" w:color="auto" w:fill="auto"/>
        <w:spacing w:line="200" w:lineRule="exact"/>
        <w:ind w:left="4080"/>
        <w:rPr>
          <w:lang w:val="ru-RU"/>
        </w:rPr>
      </w:pPr>
      <w:r>
        <w:t>Bvrr</w:t>
      </w:r>
      <w:r w:rsidRPr="0095313B">
        <w:rPr>
          <w:lang w:val="ru-RU"/>
        </w:rPr>
        <w:t xml:space="preserve"> </w:t>
      </w:r>
      <w:r>
        <w:rPr>
          <w:vertAlign w:val="superscript"/>
          <w:lang w:val="ru-RU" w:eastAsia="ru-RU" w:bidi="ru-RU"/>
        </w:rPr>
        <w:t>=</w:t>
      </w:r>
      <w:r>
        <w:rPr>
          <w:lang w:val="ru-RU" w:eastAsia="ru-RU" w:bidi="ru-RU"/>
        </w:rPr>
        <w:t xml:space="preserve"> 0(1</w:t>
      </w:r>
      <w:r>
        <w:rPr>
          <w:rStyle w:val="4Cambria9pt"/>
        </w:rPr>
        <w:t xml:space="preserve"> * </w:t>
      </w:r>
      <w:r>
        <w:t>O</w:t>
      </w:r>
      <w:r>
        <w:rPr>
          <w:vertAlign w:val="subscript"/>
        </w:rPr>
        <w:t>vrr</w:t>
      </w:r>
      <w:r w:rsidRPr="0095313B">
        <w:rPr>
          <w:lang w:val="ru-RU"/>
        </w:rPr>
        <w:t>,</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49" w:y="704"/>
        <w:shd w:val="clear" w:color="auto" w:fill="auto"/>
        <w:spacing w:line="240" w:lineRule="exact"/>
      </w:pPr>
      <w:r>
        <w:rPr>
          <w:rStyle w:val="aa"/>
        </w:rPr>
        <w:lastRenderedPageBreak/>
        <w:t>38</w:t>
      </w:r>
    </w:p>
    <w:p w:rsidR="00C40716" w:rsidRDefault="0095313B">
      <w:pPr>
        <w:pStyle w:val="20"/>
        <w:framePr w:w="9672" w:h="5871" w:hRule="exact" w:wrap="none" w:vAnchor="page" w:hAnchor="page" w:x="1169" w:y="1294"/>
        <w:shd w:val="clear" w:color="auto" w:fill="auto"/>
        <w:spacing w:line="260" w:lineRule="exact"/>
        <w:ind w:firstLine="700"/>
        <w:jc w:val="both"/>
      </w:pPr>
      <w:r>
        <w:t>где:</w:t>
      </w:r>
    </w:p>
    <w:p w:rsidR="00C40716" w:rsidRDefault="0095313B">
      <w:pPr>
        <w:pStyle w:val="20"/>
        <w:framePr w:w="9672" w:h="5871" w:hRule="exact" w:wrap="none" w:vAnchor="page" w:hAnchor="page" w:x="1169" w:y="1294"/>
        <w:shd w:val="clear" w:color="auto" w:fill="auto"/>
        <w:spacing w:line="307" w:lineRule="exact"/>
        <w:ind w:firstLine="700"/>
        <w:jc w:val="both"/>
      </w:pPr>
      <w:r>
        <w:rPr>
          <w:rStyle w:val="2Cambria"/>
        </w:rPr>
        <w:t>B</w:t>
      </w:r>
      <w:r>
        <w:rPr>
          <w:rStyle w:val="2Cambria"/>
          <w:vertAlign w:val="subscript"/>
        </w:rPr>
        <w:t>vrr</w:t>
      </w:r>
      <w:r w:rsidRPr="0095313B">
        <w:rPr>
          <w:rStyle w:val="2Cambria"/>
          <w:lang w:val="ru-RU"/>
        </w:rPr>
        <w:t xml:space="preserve"> </w:t>
      </w:r>
      <w:r>
        <w:rPr>
          <w:rStyle w:val="2Cambria"/>
          <w:lang w:val="ru-RU" w:eastAsia="ru-RU" w:bidi="ru-RU"/>
        </w:rPr>
        <w:t>-</w:t>
      </w:r>
      <w:r>
        <w:t xml:space="preserve"> выплаты за высокие результаты работы;</w:t>
      </w:r>
    </w:p>
    <w:p w:rsidR="00C40716" w:rsidRDefault="0095313B">
      <w:pPr>
        <w:pStyle w:val="20"/>
        <w:framePr w:w="9672" w:h="5871" w:hRule="exact" w:wrap="none" w:vAnchor="page" w:hAnchor="page" w:x="1169" w:y="1294"/>
        <w:shd w:val="clear" w:color="auto" w:fill="auto"/>
        <w:spacing w:line="307" w:lineRule="exact"/>
        <w:ind w:firstLine="700"/>
        <w:jc w:val="both"/>
      </w:pPr>
      <w:r>
        <w:rPr>
          <w:rStyle w:val="2Cambria"/>
          <w:lang w:val="ru-RU" w:eastAsia="ru-RU" w:bidi="ru-RU"/>
        </w:rPr>
        <w:t>О</w:t>
      </w:r>
      <w:r>
        <w:rPr>
          <w:rStyle w:val="2Cambria"/>
          <w:vertAlign w:val="subscript"/>
          <w:lang w:val="ru-RU" w:eastAsia="ru-RU" w:bidi="ru-RU"/>
        </w:rPr>
        <w:t>й</w:t>
      </w:r>
      <w:r>
        <w:t xml:space="preserve"> - должностной оклад работников физической культуры и спорта професси</w:t>
      </w:r>
      <w:r>
        <w:softHyphen/>
        <w:t>ональных образовательных организаций;</w:t>
      </w:r>
    </w:p>
    <w:p w:rsidR="00C40716" w:rsidRDefault="0095313B">
      <w:pPr>
        <w:pStyle w:val="20"/>
        <w:framePr w:w="9672" w:h="5871" w:hRule="exact" w:wrap="none" w:vAnchor="page" w:hAnchor="page" w:x="1169" w:y="1294"/>
        <w:shd w:val="clear" w:color="auto" w:fill="auto"/>
        <w:spacing w:line="307" w:lineRule="exact"/>
        <w:ind w:firstLine="700"/>
        <w:jc w:val="both"/>
      </w:pPr>
      <w:proofErr w:type="gramStart"/>
      <w:r>
        <w:rPr>
          <w:rStyle w:val="2Cambria"/>
        </w:rPr>
        <w:t>D</w:t>
      </w:r>
      <w:r>
        <w:rPr>
          <w:rStyle w:val="2Cambria"/>
          <w:vertAlign w:val="subscript"/>
        </w:rPr>
        <w:t>vrr</w:t>
      </w:r>
      <w:r w:rsidRPr="0095313B">
        <w:rPr>
          <w:rStyle w:val="2Cambria"/>
          <w:lang w:val="ru-RU"/>
        </w:rPr>
        <w:t xml:space="preserve"> </w:t>
      </w:r>
      <w:r>
        <w:rPr>
          <w:rStyle w:val="2Cambria"/>
          <w:lang w:val="ru-RU" w:eastAsia="ru-RU" w:bidi="ru-RU"/>
        </w:rPr>
        <w:t>-</w:t>
      </w:r>
      <w:r>
        <w:t xml:space="preserve"> размер надбавки за высокие результаты работы, который приведен в таб</w:t>
      </w:r>
      <w:r>
        <w:softHyphen/>
        <w:t>лице 13.</w:t>
      </w:r>
      <w:proofErr w:type="gramEnd"/>
    </w:p>
    <w:p w:rsidR="00C40716" w:rsidRDefault="0095313B">
      <w:pPr>
        <w:pStyle w:val="20"/>
        <w:framePr w:w="9672" w:h="5871" w:hRule="exact" w:wrap="none" w:vAnchor="page" w:hAnchor="page" w:x="1169" w:y="1294"/>
        <w:numPr>
          <w:ilvl w:val="2"/>
          <w:numId w:val="74"/>
        </w:numPr>
        <w:shd w:val="clear" w:color="auto" w:fill="auto"/>
        <w:tabs>
          <w:tab w:val="left" w:pos="1400"/>
        </w:tabs>
        <w:spacing w:line="307" w:lineRule="exact"/>
        <w:ind w:firstLine="700"/>
        <w:jc w:val="both"/>
      </w:pPr>
      <w:r>
        <w:t>Выплаты за высокие результаты работы согласно занятому месту на со</w:t>
      </w:r>
      <w:r>
        <w:softHyphen/>
        <w:t>ревнованиях устанавливаются на основании выписки из протокола соревнований с момента результата, показанного спортсменом в течение одного календарного года.</w:t>
      </w:r>
    </w:p>
    <w:p w:rsidR="00C40716" w:rsidRDefault="0095313B">
      <w:pPr>
        <w:pStyle w:val="20"/>
        <w:framePr w:w="9672" w:h="5871" w:hRule="exact" w:wrap="none" w:vAnchor="page" w:hAnchor="page" w:x="1169" w:y="1294"/>
        <w:numPr>
          <w:ilvl w:val="2"/>
          <w:numId w:val="74"/>
        </w:numPr>
        <w:shd w:val="clear" w:color="auto" w:fill="auto"/>
        <w:tabs>
          <w:tab w:val="left" w:pos="1395"/>
        </w:tabs>
        <w:spacing w:line="307" w:lineRule="exact"/>
        <w:ind w:firstLine="700"/>
        <w:jc w:val="both"/>
      </w:pPr>
      <w:r>
        <w:t>Срок действия выплаты за высокие результаты работы, согласно занятому месту на соревнованиях, устанавливается на один календарный год.</w:t>
      </w:r>
    </w:p>
    <w:p w:rsidR="00C40716" w:rsidRDefault="0095313B">
      <w:pPr>
        <w:pStyle w:val="20"/>
        <w:framePr w:w="9672" w:h="5871" w:hRule="exact" w:wrap="none" w:vAnchor="page" w:hAnchor="page" w:x="1169" w:y="1294"/>
        <w:numPr>
          <w:ilvl w:val="2"/>
          <w:numId w:val="74"/>
        </w:numPr>
        <w:shd w:val="clear" w:color="auto" w:fill="auto"/>
        <w:tabs>
          <w:tab w:val="left" w:pos="1405"/>
        </w:tabs>
        <w:spacing w:after="278" w:line="307" w:lineRule="exact"/>
        <w:ind w:firstLine="700"/>
        <w:jc w:val="both"/>
      </w:pPr>
      <w:proofErr w:type="gramStart"/>
      <w:r>
        <w:t>Размер надбавки за высокие результаты работы, согласно занятому месту на соревнованиях, формируется из суммы процентов за один лучший результат в со</w:t>
      </w:r>
      <w:r>
        <w:softHyphen/>
        <w:t>ревнованиях каждого уровня (не более восьми соревнований спортсмена), показан</w:t>
      </w:r>
      <w:r>
        <w:softHyphen/>
        <w:t>ный спортсменом, спортсменом-инструктором в индивидуальном зачете в виде про</w:t>
      </w:r>
      <w:r>
        <w:softHyphen/>
        <w:t>граммы, в многоборье или за результат в командных соревнованиях, если в таковых разыгрываются комплекты медалей.</w:t>
      </w:r>
      <w:proofErr w:type="gramEnd"/>
    </w:p>
    <w:p w:rsidR="00C40716" w:rsidRDefault="0095313B">
      <w:pPr>
        <w:pStyle w:val="20"/>
        <w:framePr w:w="9672" w:h="5871" w:hRule="exact" w:wrap="none" w:vAnchor="page" w:hAnchor="page" w:x="1169" w:y="1294"/>
        <w:shd w:val="clear" w:color="auto" w:fill="auto"/>
        <w:spacing w:line="260" w:lineRule="exact"/>
        <w:ind w:firstLine="0"/>
        <w:jc w:val="right"/>
      </w:pPr>
      <w:r>
        <w:t>Таблица 13</w:t>
      </w:r>
    </w:p>
    <w:p w:rsidR="00C40716" w:rsidRDefault="0095313B">
      <w:pPr>
        <w:pStyle w:val="20"/>
        <w:framePr w:w="9672" w:h="328" w:hRule="exact" w:wrap="none" w:vAnchor="page" w:hAnchor="page" w:x="1169" w:y="7466"/>
        <w:shd w:val="clear" w:color="auto" w:fill="auto"/>
        <w:spacing w:line="260" w:lineRule="exact"/>
        <w:ind w:left="20" w:firstLine="0"/>
      </w:pPr>
      <w:r>
        <w:t>Размер надбавки за высокие результаты работы</w:t>
      </w:r>
    </w:p>
    <w:p w:rsidR="00C40716" w:rsidRDefault="0095313B">
      <w:pPr>
        <w:pStyle w:val="a7"/>
        <w:framePr w:wrap="none" w:vAnchor="page" w:hAnchor="page" w:x="9444" w:y="8061"/>
        <w:shd w:val="clear" w:color="auto" w:fill="auto"/>
        <w:spacing w:line="260" w:lineRule="exact"/>
        <w:jc w:val="left"/>
      </w:pPr>
      <w:r>
        <w:rPr>
          <w:rStyle w:val="ab"/>
        </w:rPr>
        <w:t>(процентов)</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798"/>
        <w:gridCol w:w="1200"/>
        <w:gridCol w:w="2674"/>
        <w:gridCol w:w="2966"/>
      </w:tblGrid>
      <w:tr w:rsidR="00C40716">
        <w:trPr>
          <w:trHeight w:hRule="exact" w:val="331"/>
        </w:trPr>
        <w:tc>
          <w:tcPr>
            <w:tcW w:w="2798" w:type="dxa"/>
            <w:vMerge w:val="restart"/>
            <w:tcBorders>
              <w:top w:val="single" w:sz="4" w:space="0" w:color="auto"/>
              <w:left w:val="single" w:sz="4" w:space="0" w:color="auto"/>
            </w:tcBorders>
            <w:shd w:val="clear" w:color="auto" w:fill="FFFFFF"/>
          </w:tcPr>
          <w:p w:rsidR="00C40716" w:rsidRDefault="0095313B">
            <w:pPr>
              <w:pStyle w:val="20"/>
              <w:framePr w:w="9638" w:h="6470" w:wrap="none" w:vAnchor="page" w:hAnchor="page" w:x="1193" w:y="8356"/>
              <w:shd w:val="clear" w:color="auto" w:fill="auto"/>
              <w:spacing w:line="260" w:lineRule="exact"/>
              <w:ind w:firstLine="0"/>
              <w:jc w:val="left"/>
            </w:pPr>
            <w:r>
              <w:t>Уровень соревнований</w:t>
            </w:r>
          </w:p>
        </w:tc>
        <w:tc>
          <w:tcPr>
            <w:tcW w:w="1200" w:type="dxa"/>
            <w:vMerge w:val="restart"/>
            <w:tcBorders>
              <w:top w:val="single" w:sz="4" w:space="0" w:color="auto"/>
              <w:left w:val="single" w:sz="4" w:space="0" w:color="auto"/>
            </w:tcBorders>
            <w:shd w:val="clear" w:color="auto" w:fill="FFFFFF"/>
          </w:tcPr>
          <w:p w:rsidR="00C40716" w:rsidRDefault="0095313B">
            <w:pPr>
              <w:pStyle w:val="20"/>
              <w:framePr w:w="9638" w:h="6470" w:wrap="none" w:vAnchor="page" w:hAnchor="page" w:x="1193" w:y="8356"/>
              <w:shd w:val="clear" w:color="auto" w:fill="auto"/>
              <w:spacing w:after="120" w:line="260" w:lineRule="exact"/>
              <w:ind w:left="180" w:firstLine="0"/>
              <w:jc w:val="left"/>
            </w:pPr>
            <w:r>
              <w:t>Занятое</w:t>
            </w:r>
          </w:p>
          <w:p w:rsidR="00C40716" w:rsidRDefault="0095313B">
            <w:pPr>
              <w:pStyle w:val="20"/>
              <w:framePr w:w="9638" w:h="6470" w:wrap="none" w:vAnchor="page" w:hAnchor="page" w:x="1193" w:y="8356"/>
              <w:shd w:val="clear" w:color="auto" w:fill="auto"/>
              <w:spacing w:before="120" w:line="260" w:lineRule="exact"/>
              <w:ind w:firstLine="0"/>
            </w:pPr>
            <w:r>
              <w:t>место</w:t>
            </w:r>
          </w:p>
        </w:tc>
        <w:tc>
          <w:tcPr>
            <w:tcW w:w="5640"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38" w:h="6470" w:wrap="none" w:vAnchor="page" w:hAnchor="page" w:x="1193" w:y="8356"/>
              <w:shd w:val="clear" w:color="auto" w:fill="auto"/>
              <w:spacing w:line="260" w:lineRule="exact"/>
              <w:ind w:firstLine="0"/>
            </w:pPr>
            <w:r>
              <w:t>Размер надбавки</w:t>
            </w:r>
          </w:p>
        </w:tc>
      </w:tr>
      <w:tr w:rsidR="00C40716">
        <w:trPr>
          <w:trHeight w:hRule="exact" w:val="965"/>
        </w:trPr>
        <w:tc>
          <w:tcPr>
            <w:tcW w:w="2798" w:type="dxa"/>
            <w:vMerge/>
            <w:tcBorders>
              <w:left w:val="single" w:sz="4" w:space="0" w:color="auto"/>
            </w:tcBorders>
            <w:shd w:val="clear" w:color="auto" w:fill="FFFFFF"/>
          </w:tcPr>
          <w:p w:rsidR="00C40716" w:rsidRDefault="00C40716">
            <w:pPr>
              <w:framePr w:w="9638" w:h="6470" w:wrap="none" w:vAnchor="page" w:hAnchor="page" w:x="1193" w:y="8356"/>
            </w:pPr>
          </w:p>
        </w:tc>
        <w:tc>
          <w:tcPr>
            <w:tcW w:w="1200" w:type="dxa"/>
            <w:vMerge/>
            <w:tcBorders>
              <w:left w:val="single" w:sz="4" w:space="0" w:color="auto"/>
            </w:tcBorders>
            <w:shd w:val="clear" w:color="auto" w:fill="FFFFFF"/>
          </w:tcPr>
          <w:p w:rsidR="00C40716" w:rsidRDefault="00C40716">
            <w:pPr>
              <w:framePr w:w="9638" w:h="6470" w:wrap="none" w:vAnchor="page" w:hAnchor="page" w:x="1193" w:y="8356"/>
            </w:pPr>
          </w:p>
        </w:tc>
        <w:tc>
          <w:tcPr>
            <w:tcW w:w="2674" w:type="dxa"/>
            <w:tcBorders>
              <w:top w:val="single" w:sz="4" w:space="0" w:color="auto"/>
              <w:left w:val="single" w:sz="4" w:space="0" w:color="auto"/>
            </w:tcBorders>
            <w:shd w:val="clear" w:color="auto" w:fill="FFFFFF"/>
            <w:vAlign w:val="bottom"/>
          </w:tcPr>
          <w:p w:rsidR="00C40716" w:rsidRDefault="0095313B">
            <w:pPr>
              <w:pStyle w:val="20"/>
              <w:framePr w:w="9638" w:h="6470" w:wrap="none" w:vAnchor="page" w:hAnchor="page" w:x="1193" w:y="8356"/>
              <w:shd w:val="clear" w:color="auto" w:fill="auto"/>
              <w:spacing w:line="307" w:lineRule="exact"/>
              <w:ind w:firstLine="0"/>
            </w:pPr>
            <w:r>
              <w:t>олимпийские виды спорта, олимпийские дисциплины</w:t>
            </w:r>
          </w:p>
        </w:tc>
        <w:tc>
          <w:tcPr>
            <w:tcW w:w="296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38" w:h="6470" w:wrap="none" w:vAnchor="page" w:hAnchor="page" w:x="1193" w:y="8356"/>
              <w:shd w:val="clear" w:color="auto" w:fill="auto"/>
              <w:spacing w:line="307" w:lineRule="exact"/>
              <w:ind w:firstLine="0"/>
            </w:pPr>
            <w:r>
              <w:t>неолимпийские виды спорта, неолимпийские дисциплины</w:t>
            </w:r>
          </w:p>
        </w:tc>
      </w:tr>
      <w:tr w:rsidR="00C40716">
        <w:trPr>
          <w:trHeight w:hRule="exact" w:val="514"/>
        </w:trPr>
        <w:tc>
          <w:tcPr>
            <w:tcW w:w="2798" w:type="dxa"/>
            <w:tcBorders>
              <w:top w:val="single" w:sz="4" w:space="0" w:color="auto"/>
              <w:left w:val="single" w:sz="4" w:space="0" w:color="auto"/>
            </w:tcBorders>
            <w:shd w:val="clear" w:color="auto" w:fill="FFFFFF"/>
            <w:vAlign w:val="bottom"/>
          </w:tcPr>
          <w:p w:rsidR="00C40716" w:rsidRDefault="0095313B">
            <w:pPr>
              <w:pStyle w:val="20"/>
              <w:framePr w:w="9638" w:h="6470" w:wrap="none" w:vAnchor="page" w:hAnchor="page" w:x="1193" w:y="8356"/>
              <w:shd w:val="clear" w:color="auto" w:fill="auto"/>
              <w:spacing w:line="260" w:lineRule="exact"/>
              <w:ind w:firstLine="0"/>
            </w:pPr>
            <w:r>
              <w:t>1</w:t>
            </w:r>
          </w:p>
        </w:tc>
        <w:tc>
          <w:tcPr>
            <w:tcW w:w="1200" w:type="dxa"/>
            <w:tcBorders>
              <w:top w:val="single" w:sz="4" w:space="0" w:color="auto"/>
              <w:left w:val="single" w:sz="4" w:space="0" w:color="auto"/>
            </w:tcBorders>
            <w:shd w:val="clear" w:color="auto" w:fill="FFFFFF"/>
            <w:vAlign w:val="bottom"/>
          </w:tcPr>
          <w:p w:rsidR="00C40716" w:rsidRDefault="0095313B">
            <w:pPr>
              <w:pStyle w:val="20"/>
              <w:framePr w:w="9638" w:h="6470" w:wrap="none" w:vAnchor="page" w:hAnchor="page" w:x="1193" w:y="8356"/>
              <w:shd w:val="clear" w:color="auto" w:fill="auto"/>
              <w:spacing w:line="260" w:lineRule="exact"/>
              <w:ind w:firstLine="0"/>
            </w:pPr>
            <w:r>
              <w:t>2</w:t>
            </w:r>
          </w:p>
        </w:tc>
        <w:tc>
          <w:tcPr>
            <w:tcW w:w="2674" w:type="dxa"/>
            <w:tcBorders>
              <w:top w:val="single" w:sz="4" w:space="0" w:color="auto"/>
              <w:left w:val="single" w:sz="4" w:space="0" w:color="auto"/>
            </w:tcBorders>
            <w:shd w:val="clear" w:color="auto" w:fill="FFFFFF"/>
            <w:vAlign w:val="center"/>
          </w:tcPr>
          <w:p w:rsidR="00C40716" w:rsidRDefault="0095313B">
            <w:pPr>
              <w:pStyle w:val="20"/>
              <w:framePr w:w="9638" w:h="6470" w:wrap="none" w:vAnchor="page" w:hAnchor="page" w:x="1193" w:y="8356"/>
              <w:shd w:val="clear" w:color="auto" w:fill="auto"/>
              <w:spacing w:line="260" w:lineRule="exact"/>
              <w:ind w:firstLine="0"/>
            </w:pPr>
            <w:r>
              <w:t>3</w:t>
            </w:r>
          </w:p>
        </w:tc>
        <w:tc>
          <w:tcPr>
            <w:tcW w:w="296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38" w:h="6470" w:wrap="none" w:vAnchor="page" w:hAnchor="page" w:x="1193" w:y="8356"/>
              <w:shd w:val="clear" w:color="auto" w:fill="auto"/>
              <w:spacing w:line="260" w:lineRule="exact"/>
              <w:ind w:firstLine="0"/>
            </w:pPr>
            <w:r>
              <w:t>4</w:t>
            </w:r>
          </w:p>
        </w:tc>
      </w:tr>
      <w:tr w:rsidR="00C40716">
        <w:trPr>
          <w:trHeight w:hRule="exact" w:val="514"/>
        </w:trPr>
        <w:tc>
          <w:tcPr>
            <w:tcW w:w="2798" w:type="dxa"/>
            <w:vMerge w:val="restart"/>
            <w:tcBorders>
              <w:top w:val="single" w:sz="4" w:space="0" w:color="auto"/>
              <w:left w:val="single" w:sz="4" w:space="0" w:color="auto"/>
            </w:tcBorders>
            <w:shd w:val="clear" w:color="auto" w:fill="FFFFFF"/>
          </w:tcPr>
          <w:p w:rsidR="00C40716" w:rsidRDefault="0095313B">
            <w:pPr>
              <w:pStyle w:val="20"/>
              <w:framePr w:w="9638" w:h="6470" w:wrap="none" w:vAnchor="page" w:hAnchor="page" w:x="1193" w:y="8356"/>
              <w:shd w:val="clear" w:color="auto" w:fill="auto"/>
              <w:spacing w:line="260" w:lineRule="exact"/>
              <w:ind w:firstLine="0"/>
              <w:jc w:val="left"/>
            </w:pPr>
            <w:r>
              <w:t>Олимпийские игры</w:t>
            </w:r>
          </w:p>
        </w:tc>
        <w:tc>
          <w:tcPr>
            <w:tcW w:w="1200" w:type="dxa"/>
            <w:tcBorders>
              <w:top w:val="single" w:sz="4" w:space="0" w:color="auto"/>
              <w:left w:val="single" w:sz="4" w:space="0" w:color="auto"/>
            </w:tcBorders>
            <w:shd w:val="clear" w:color="auto" w:fill="FFFFFF"/>
            <w:vAlign w:val="bottom"/>
          </w:tcPr>
          <w:p w:rsidR="00C40716" w:rsidRDefault="0095313B">
            <w:pPr>
              <w:pStyle w:val="20"/>
              <w:framePr w:w="9638" w:h="6470" w:wrap="none" w:vAnchor="page" w:hAnchor="page" w:x="1193" w:y="8356"/>
              <w:shd w:val="clear" w:color="auto" w:fill="auto"/>
              <w:spacing w:line="260" w:lineRule="exact"/>
              <w:ind w:firstLine="0"/>
            </w:pPr>
            <w:r>
              <w:t>1</w:t>
            </w:r>
          </w:p>
        </w:tc>
        <w:tc>
          <w:tcPr>
            <w:tcW w:w="2674" w:type="dxa"/>
            <w:tcBorders>
              <w:top w:val="single" w:sz="4" w:space="0" w:color="auto"/>
              <w:left w:val="single" w:sz="4" w:space="0" w:color="auto"/>
            </w:tcBorders>
            <w:shd w:val="clear" w:color="auto" w:fill="FFFFFF"/>
            <w:vAlign w:val="center"/>
          </w:tcPr>
          <w:p w:rsidR="00C40716" w:rsidRDefault="0095313B">
            <w:pPr>
              <w:pStyle w:val="20"/>
              <w:framePr w:w="9638" w:h="6470" w:wrap="none" w:vAnchor="page" w:hAnchor="page" w:x="1193" w:y="8356"/>
              <w:shd w:val="clear" w:color="auto" w:fill="auto"/>
              <w:spacing w:line="260" w:lineRule="exact"/>
              <w:ind w:firstLine="0"/>
            </w:pPr>
            <w:r>
              <w:t>500,0</w:t>
            </w:r>
          </w:p>
        </w:tc>
        <w:tc>
          <w:tcPr>
            <w:tcW w:w="296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38" w:h="6470" w:wrap="none" w:vAnchor="page" w:hAnchor="page" w:x="1193" w:y="8356"/>
              <w:shd w:val="clear" w:color="auto" w:fill="auto"/>
              <w:spacing w:line="110" w:lineRule="exact"/>
              <w:ind w:firstLine="0"/>
            </w:pPr>
            <w:r>
              <w:rPr>
                <w:rStyle w:val="255pt0"/>
              </w:rPr>
              <w:t>-</w:t>
            </w:r>
          </w:p>
        </w:tc>
      </w:tr>
      <w:tr w:rsidR="00C40716">
        <w:trPr>
          <w:trHeight w:hRule="exact" w:val="518"/>
        </w:trPr>
        <w:tc>
          <w:tcPr>
            <w:tcW w:w="2798" w:type="dxa"/>
            <w:vMerge/>
            <w:tcBorders>
              <w:left w:val="single" w:sz="4" w:space="0" w:color="auto"/>
            </w:tcBorders>
            <w:shd w:val="clear" w:color="auto" w:fill="FFFFFF"/>
          </w:tcPr>
          <w:p w:rsidR="00C40716" w:rsidRDefault="00C40716">
            <w:pPr>
              <w:framePr w:w="9638" w:h="6470" w:wrap="none" w:vAnchor="page" w:hAnchor="page" w:x="1193" w:y="8356"/>
            </w:pPr>
          </w:p>
        </w:tc>
        <w:tc>
          <w:tcPr>
            <w:tcW w:w="1200" w:type="dxa"/>
            <w:tcBorders>
              <w:top w:val="single" w:sz="4" w:space="0" w:color="auto"/>
              <w:left w:val="single" w:sz="4" w:space="0" w:color="auto"/>
            </w:tcBorders>
            <w:shd w:val="clear" w:color="auto" w:fill="FFFFFF"/>
            <w:vAlign w:val="bottom"/>
          </w:tcPr>
          <w:p w:rsidR="00C40716" w:rsidRDefault="0095313B">
            <w:pPr>
              <w:pStyle w:val="20"/>
              <w:framePr w:w="9638" w:h="6470" w:wrap="none" w:vAnchor="page" w:hAnchor="page" w:x="1193" w:y="8356"/>
              <w:shd w:val="clear" w:color="auto" w:fill="auto"/>
              <w:spacing w:line="260" w:lineRule="exact"/>
              <w:ind w:firstLine="0"/>
            </w:pPr>
            <w:r>
              <w:t>2</w:t>
            </w:r>
          </w:p>
        </w:tc>
        <w:tc>
          <w:tcPr>
            <w:tcW w:w="2674" w:type="dxa"/>
            <w:tcBorders>
              <w:top w:val="single" w:sz="4" w:space="0" w:color="auto"/>
              <w:left w:val="single" w:sz="4" w:space="0" w:color="auto"/>
            </w:tcBorders>
            <w:shd w:val="clear" w:color="auto" w:fill="FFFFFF"/>
            <w:vAlign w:val="center"/>
          </w:tcPr>
          <w:p w:rsidR="00C40716" w:rsidRDefault="0095313B">
            <w:pPr>
              <w:pStyle w:val="20"/>
              <w:framePr w:w="9638" w:h="6470" w:wrap="none" w:vAnchor="page" w:hAnchor="page" w:x="1193" w:y="8356"/>
              <w:shd w:val="clear" w:color="auto" w:fill="auto"/>
              <w:spacing w:line="260" w:lineRule="exact"/>
              <w:ind w:firstLine="0"/>
            </w:pPr>
            <w:r>
              <w:t>375,0</w:t>
            </w:r>
          </w:p>
        </w:tc>
        <w:tc>
          <w:tcPr>
            <w:tcW w:w="296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38" w:h="6470" w:wrap="none" w:vAnchor="page" w:hAnchor="page" w:x="1193" w:y="8356"/>
              <w:shd w:val="clear" w:color="auto" w:fill="auto"/>
              <w:spacing w:line="110" w:lineRule="exact"/>
              <w:ind w:firstLine="0"/>
            </w:pPr>
            <w:r>
              <w:rPr>
                <w:rStyle w:val="255pt0"/>
              </w:rPr>
              <w:t>-</w:t>
            </w:r>
          </w:p>
        </w:tc>
      </w:tr>
      <w:tr w:rsidR="00C40716">
        <w:trPr>
          <w:trHeight w:hRule="exact" w:val="514"/>
        </w:trPr>
        <w:tc>
          <w:tcPr>
            <w:tcW w:w="2798" w:type="dxa"/>
            <w:vMerge/>
            <w:tcBorders>
              <w:left w:val="single" w:sz="4" w:space="0" w:color="auto"/>
            </w:tcBorders>
            <w:shd w:val="clear" w:color="auto" w:fill="FFFFFF"/>
          </w:tcPr>
          <w:p w:rsidR="00C40716" w:rsidRDefault="00C40716">
            <w:pPr>
              <w:framePr w:w="9638" w:h="6470" w:wrap="none" w:vAnchor="page" w:hAnchor="page" w:x="1193" w:y="8356"/>
            </w:pPr>
          </w:p>
        </w:tc>
        <w:tc>
          <w:tcPr>
            <w:tcW w:w="1200" w:type="dxa"/>
            <w:tcBorders>
              <w:top w:val="single" w:sz="4" w:space="0" w:color="auto"/>
              <w:left w:val="single" w:sz="4" w:space="0" w:color="auto"/>
            </w:tcBorders>
            <w:shd w:val="clear" w:color="auto" w:fill="FFFFFF"/>
            <w:vAlign w:val="center"/>
          </w:tcPr>
          <w:p w:rsidR="00C40716" w:rsidRDefault="0095313B">
            <w:pPr>
              <w:pStyle w:val="20"/>
              <w:framePr w:w="9638" w:h="6470" w:wrap="none" w:vAnchor="page" w:hAnchor="page" w:x="1193" w:y="8356"/>
              <w:shd w:val="clear" w:color="auto" w:fill="auto"/>
              <w:spacing w:line="260" w:lineRule="exact"/>
              <w:ind w:firstLine="0"/>
            </w:pPr>
            <w:r>
              <w:t>3</w:t>
            </w:r>
          </w:p>
        </w:tc>
        <w:tc>
          <w:tcPr>
            <w:tcW w:w="2674" w:type="dxa"/>
            <w:tcBorders>
              <w:top w:val="single" w:sz="4" w:space="0" w:color="auto"/>
              <w:left w:val="single" w:sz="4" w:space="0" w:color="auto"/>
            </w:tcBorders>
            <w:shd w:val="clear" w:color="auto" w:fill="FFFFFF"/>
            <w:vAlign w:val="center"/>
          </w:tcPr>
          <w:p w:rsidR="00C40716" w:rsidRDefault="0095313B">
            <w:pPr>
              <w:pStyle w:val="20"/>
              <w:framePr w:w="9638" w:h="6470" w:wrap="none" w:vAnchor="page" w:hAnchor="page" w:x="1193" w:y="8356"/>
              <w:shd w:val="clear" w:color="auto" w:fill="auto"/>
              <w:spacing w:line="260" w:lineRule="exact"/>
              <w:ind w:firstLine="0"/>
            </w:pPr>
            <w:r>
              <w:t>250,0</w:t>
            </w:r>
          </w:p>
        </w:tc>
        <w:tc>
          <w:tcPr>
            <w:tcW w:w="296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38" w:h="6470" w:wrap="none" w:vAnchor="page" w:hAnchor="page" w:x="1193" w:y="8356"/>
              <w:shd w:val="clear" w:color="auto" w:fill="auto"/>
              <w:spacing w:line="110" w:lineRule="exact"/>
              <w:ind w:firstLine="0"/>
            </w:pPr>
            <w:r>
              <w:rPr>
                <w:rStyle w:val="255pt0"/>
              </w:rPr>
              <w:t>-</w:t>
            </w:r>
          </w:p>
        </w:tc>
      </w:tr>
      <w:tr w:rsidR="00C40716">
        <w:trPr>
          <w:trHeight w:hRule="exact" w:val="518"/>
        </w:trPr>
        <w:tc>
          <w:tcPr>
            <w:tcW w:w="2798" w:type="dxa"/>
            <w:vMerge/>
            <w:tcBorders>
              <w:left w:val="single" w:sz="4" w:space="0" w:color="auto"/>
            </w:tcBorders>
            <w:shd w:val="clear" w:color="auto" w:fill="FFFFFF"/>
          </w:tcPr>
          <w:p w:rsidR="00C40716" w:rsidRDefault="00C40716">
            <w:pPr>
              <w:framePr w:w="9638" w:h="6470" w:wrap="none" w:vAnchor="page" w:hAnchor="page" w:x="1193" w:y="8356"/>
            </w:pPr>
          </w:p>
        </w:tc>
        <w:tc>
          <w:tcPr>
            <w:tcW w:w="1200" w:type="dxa"/>
            <w:tcBorders>
              <w:top w:val="single" w:sz="4" w:space="0" w:color="auto"/>
              <w:left w:val="single" w:sz="4" w:space="0" w:color="auto"/>
            </w:tcBorders>
            <w:shd w:val="clear" w:color="auto" w:fill="FFFFFF"/>
            <w:vAlign w:val="center"/>
          </w:tcPr>
          <w:p w:rsidR="00C40716" w:rsidRDefault="0095313B">
            <w:pPr>
              <w:pStyle w:val="20"/>
              <w:framePr w:w="9638" w:h="6470" w:wrap="none" w:vAnchor="page" w:hAnchor="page" w:x="1193" w:y="8356"/>
              <w:shd w:val="clear" w:color="auto" w:fill="auto"/>
              <w:spacing w:line="260" w:lineRule="exact"/>
              <w:ind w:firstLine="0"/>
            </w:pPr>
            <w:r>
              <w:t>4</w:t>
            </w:r>
          </w:p>
        </w:tc>
        <w:tc>
          <w:tcPr>
            <w:tcW w:w="2674" w:type="dxa"/>
            <w:tcBorders>
              <w:top w:val="single" w:sz="4" w:space="0" w:color="auto"/>
              <w:left w:val="single" w:sz="4" w:space="0" w:color="auto"/>
            </w:tcBorders>
            <w:shd w:val="clear" w:color="auto" w:fill="FFFFFF"/>
            <w:vAlign w:val="bottom"/>
          </w:tcPr>
          <w:p w:rsidR="00C40716" w:rsidRDefault="0095313B">
            <w:pPr>
              <w:pStyle w:val="20"/>
              <w:framePr w:w="9638" w:h="6470" w:wrap="none" w:vAnchor="page" w:hAnchor="page" w:x="1193" w:y="8356"/>
              <w:shd w:val="clear" w:color="auto" w:fill="auto"/>
              <w:spacing w:line="260" w:lineRule="exact"/>
              <w:ind w:firstLine="0"/>
            </w:pPr>
            <w:r>
              <w:t>200,0</w:t>
            </w:r>
          </w:p>
        </w:tc>
        <w:tc>
          <w:tcPr>
            <w:tcW w:w="296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38" w:h="6470" w:wrap="none" w:vAnchor="page" w:hAnchor="page" w:x="1193" w:y="8356"/>
              <w:shd w:val="clear" w:color="auto" w:fill="auto"/>
              <w:spacing w:line="110" w:lineRule="exact"/>
              <w:ind w:firstLine="0"/>
            </w:pPr>
            <w:r>
              <w:rPr>
                <w:rStyle w:val="255pt0"/>
              </w:rPr>
              <w:t>-</w:t>
            </w:r>
          </w:p>
        </w:tc>
      </w:tr>
      <w:tr w:rsidR="00C40716">
        <w:trPr>
          <w:trHeight w:hRule="exact" w:val="518"/>
        </w:trPr>
        <w:tc>
          <w:tcPr>
            <w:tcW w:w="2798" w:type="dxa"/>
            <w:vMerge/>
            <w:tcBorders>
              <w:left w:val="single" w:sz="4" w:space="0" w:color="auto"/>
            </w:tcBorders>
            <w:shd w:val="clear" w:color="auto" w:fill="FFFFFF"/>
          </w:tcPr>
          <w:p w:rsidR="00C40716" w:rsidRDefault="00C40716">
            <w:pPr>
              <w:framePr w:w="9638" w:h="6470" w:wrap="none" w:vAnchor="page" w:hAnchor="page" w:x="1193" w:y="8356"/>
            </w:pPr>
          </w:p>
        </w:tc>
        <w:tc>
          <w:tcPr>
            <w:tcW w:w="1200" w:type="dxa"/>
            <w:tcBorders>
              <w:top w:val="single" w:sz="4" w:space="0" w:color="auto"/>
              <w:left w:val="single" w:sz="4" w:space="0" w:color="auto"/>
            </w:tcBorders>
            <w:shd w:val="clear" w:color="auto" w:fill="FFFFFF"/>
            <w:vAlign w:val="center"/>
          </w:tcPr>
          <w:p w:rsidR="00C40716" w:rsidRDefault="0095313B">
            <w:pPr>
              <w:pStyle w:val="20"/>
              <w:framePr w:w="9638" w:h="6470" w:wrap="none" w:vAnchor="page" w:hAnchor="page" w:x="1193" w:y="8356"/>
              <w:shd w:val="clear" w:color="auto" w:fill="auto"/>
              <w:spacing w:line="260" w:lineRule="exact"/>
              <w:ind w:firstLine="0"/>
            </w:pPr>
            <w:r>
              <w:t>5</w:t>
            </w:r>
          </w:p>
        </w:tc>
        <w:tc>
          <w:tcPr>
            <w:tcW w:w="2674" w:type="dxa"/>
            <w:tcBorders>
              <w:top w:val="single" w:sz="4" w:space="0" w:color="auto"/>
              <w:left w:val="single" w:sz="4" w:space="0" w:color="auto"/>
            </w:tcBorders>
            <w:shd w:val="clear" w:color="auto" w:fill="FFFFFF"/>
            <w:vAlign w:val="center"/>
          </w:tcPr>
          <w:p w:rsidR="00C40716" w:rsidRDefault="0095313B">
            <w:pPr>
              <w:pStyle w:val="20"/>
              <w:framePr w:w="9638" w:h="6470" w:wrap="none" w:vAnchor="page" w:hAnchor="page" w:x="1193" w:y="8356"/>
              <w:shd w:val="clear" w:color="auto" w:fill="auto"/>
              <w:spacing w:line="260" w:lineRule="exact"/>
              <w:ind w:firstLine="0"/>
            </w:pPr>
            <w:r>
              <w:t>187,5</w:t>
            </w:r>
          </w:p>
        </w:tc>
        <w:tc>
          <w:tcPr>
            <w:tcW w:w="296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38" w:h="6470" w:wrap="none" w:vAnchor="page" w:hAnchor="page" w:x="1193" w:y="8356"/>
              <w:shd w:val="clear" w:color="auto" w:fill="auto"/>
              <w:spacing w:line="110" w:lineRule="exact"/>
              <w:ind w:firstLine="0"/>
            </w:pPr>
            <w:r>
              <w:rPr>
                <w:rStyle w:val="255pt0"/>
              </w:rPr>
              <w:t>-</w:t>
            </w:r>
          </w:p>
        </w:tc>
      </w:tr>
      <w:tr w:rsidR="00C40716">
        <w:trPr>
          <w:trHeight w:hRule="exact" w:val="514"/>
        </w:trPr>
        <w:tc>
          <w:tcPr>
            <w:tcW w:w="2798" w:type="dxa"/>
            <w:vMerge/>
            <w:tcBorders>
              <w:left w:val="single" w:sz="4" w:space="0" w:color="auto"/>
            </w:tcBorders>
            <w:shd w:val="clear" w:color="auto" w:fill="FFFFFF"/>
          </w:tcPr>
          <w:p w:rsidR="00C40716" w:rsidRDefault="00C40716">
            <w:pPr>
              <w:framePr w:w="9638" w:h="6470" w:wrap="none" w:vAnchor="page" w:hAnchor="page" w:x="1193" w:y="8356"/>
            </w:pPr>
          </w:p>
        </w:tc>
        <w:tc>
          <w:tcPr>
            <w:tcW w:w="1200" w:type="dxa"/>
            <w:tcBorders>
              <w:top w:val="single" w:sz="4" w:space="0" w:color="auto"/>
              <w:left w:val="single" w:sz="4" w:space="0" w:color="auto"/>
            </w:tcBorders>
            <w:shd w:val="clear" w:color="auto" w:fill="FFFFFF"/>
            <w:vAlign w:val="bottom"/>
          </w:tcPr>
          <w:p w:rsidR="00C40716" w:rsidRDefault="0095313B">
            <w:pPr>
              <w:pStyle w:val="20"/>
              <w:framePr w:w="9638" w:h="6470" w:wrap="none" w:vAnchor="page" w:hAnchor="page" w:x="1193" w:y="8356"/>
              <w:shd w:val="clear" w:color="auto" w:fill="auto"/>
              <w:spacing w:line="260" w:lineRule="exact"/>
              <w:ind w:firstLine="0"/>
            </w:pPr>
            <w:r>
              <w:t>6</w:t>
            </w:r>
          </w:p>
        </w:tc>
        <w:tc>
          <w:tcPr>
            <w:tcW w:w="2674" w:type="dxa"/>
            <w:tcBorders>
              <w:top w:val="single" w:sz="4" w:space="0" w:color="auto"/>
              <w:left w:val="single" w:sz="4" w:space="0" w:color="auto"/>
            </w:tcBorders>
            <w:shd w:val="clear" w:color="auto" w:fill="FFFFFF"/>
            <w:vAlign w:val="center"/>
          </w:tcPr>
          <w:p w:rsidR="00C40716" w:rsidRDefault="0095313B">
            <w:pPr>
              <w:pStyle w:val="20"/>
              <w:framePr w:w="9638" w:h="6470" w:wrap="none" w:vAnchor="page" w:hAnchor="page" w:x="1193" w:y="8356"/>
              <w:shd w:val="clear" w:color="auto" w:fill="auto"/>
              <w:spacing w:line="260" w:lineRule="exact"/>
              <w:ind w:firstLine="0"/>
            </w:pPr>
            <w:r>
              <w:t>125,0</w:t>
            </w:r>
          </w:p>
        </w:tc>
        <w:tc>
          <w:tcPr>
            <w:tcW w:w="296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38" w:h="6470" w:wrap="none" w:vAnchor="page" w:hAnchor="page" w:x="1193" w:y="8356"/>
              <w:shd w:val="clear" w:color="auto" w:fill="auto"/>
              <w:spacing w:line="260" w:lineRule="exact"/>
              <w:ind w:firstLine="0"/>
            </w:pPr>
            <w:r>
              <w:t>-</w:t>
            </w:r>
          </w:p>
        </w:tc>
      </w:tr>
      <w:tr w:rsidR="00C40716">
        <w:trPr>
          <w:trHeight w:hRule="exact" w:val="518"/>
        </w:trPr>
        <w:tc>
          <w:tcPr>
            <w:tcW w:w="2798" w:type="dxa"/>
            <w:vMerge/>
            <w:tcBorders>
              <w:left w:val="single" w:sz="4" w:space="0" w:color="auto"/>
            </w:tcBorders>
            <w:shd w:val="clear" w:color="auto" w:fill="FFFFFF"/>
          </w:tcPr>
          <w:p w:rsidR="00C40716" w:rsidRDefault="00C40716">
            <w:pPr>
              <w:framePr w:w="9638" w:h="6470" w:wrap="none" w:vAnchor="page" w:hAnchor="page" w:x="1193" w:y="8356"/>
            </w:pPr>
          </w:p>
        </w:tc>
        <w:tc>
          <w:tcPr>
            <w:tcW w:w="1200" w:type="dxa"/>
            <w:tcBorders>
              <w:top w:val="single" w:sz="4" w:space="0" w:color="auto"/>
              <w:left w:val="single" w:sz="4" w:space="0" w:color="auto"/>
            </w:tcBorders>
            <w:shd w:val="clear" w:color="auto" w:fill="FFFFFF"/>
            <w:vAlign w:val="center"/>
          </w:tcPr>
          <w:p w:rsidR="00C40716" w:rsidRDefault="0095313B">
            <w:pPr>
              <w:pStyle w:val="20"/>
              <w:framePr w:w="9638" w:h="6470" w:wrap="none" w:vAnchor="page" w:hAnchor="page" w:x="1193" w:y="8356"/>
              <w:shd w:val="clear" w:color="auto" w:fill="auto"/>
              <w:spacing w:line="260" w:lineRule="exact"/>
              <w:ind w:left="180" w:firstLine="0"/>
              <w:jc w:val="left"/>
            </w:pPr>
            <w:r>
              <w:t>участие</w:t>
            </w:r>
          </w:p>
        </w:tc>
        <w:tc>
          <w:tcPr>
            <w:tcW w:w="2674" w:type="dxa"/>
            <w:tcBorders>
              <w:top w:val="single" w:sz="4" w:space="0" w:color="auto"/>
              <w:left w:val="single" w:sz="4" w:space="0" w:color="auto"/>
            </w:tcBorders>
            <w:shd w:val="clear" w:color="auto" w:fill="FFFFFF"/>
            <w:vAlign w:val="center"/>
          </w:tcPr>
          <w:p w:rsidR="00C40716" w:rsidRDefault="0095313B">
            <w:pPr>
              <w:pStyle w:val="20"/>
              <w:framePr w:w="9638" w:h="6470" w:wrap="none" w:vAnchor="page" w:hAnchor="page" w:x="1193" w:y="8356"/>
              <w:shd w:val="clear" w:color="auto" w:fill="auto"/>
              <w:spacing w:line="260" w:lineRule="exact"/>
              <w:ind w:firstLine="0"/>
            </w:pPr>
            <w:r>
              <w:t>62,5</w:t>
            </w:r>
          </w:p>
        </w:tc>
        <w:tc>
          <w:tcPr>
            <w:tcW w:w="296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38" w:h="6470" w:wrap="none" w:vAnchor="page" w:hAnchor="page" w:x="1193" w:y="8356"/>
              <w:shd w:val="clear" w:color="auto" w:fill="auto"/>
              <w:spacing w:line="260" w:lineRule="exact"/>
              <w:ind w:firstLine="0"/>
            </w:pPr>
            <w:r>
              <w:t>-</w:t>
            </w:r>
          </w:p>
        </w:tc>
      </w:tr>
      <w:tr w:rsidR="00C40716">
        <w:trPr>
          <w:trHeight w:hRule="exact" w:val="504"/>
        </w:trPr>
        <w:tc>
          <w:tcPr>
            <w:tcW w:w="2798" w:type="dxa"/>
            <w:vMerge w:val="restart"/>
            <w:tcBorders>
              <w:top w:val="single" w:sz="4" w:space="0" w:color="auto"/>
              <w:left w:val="single" w:sz="4" w:space="0" w:color="auto"/>
            </w:tcBorders>
            <w:shd w:val="clear" w:color="auto" w:fill="FFFFFF"/>
          </w:tcPr>
          <w:p w:rsidR="00C40716" w:rsidRDefault="0095313B">
            <w:pPr>
              <w:pStyle w:val="20"/>
              <w:framePr w:w="9638" w:h="6470" w:wrap="none" w:vAnchor="page" w:hAnchor="page" w:x="1193" w:y="8356"/>
              <w:shd w:val="clear" w:color="auto" w:fill="auto"/>
              <w:spacing w:line="260" w:lineRule="exact"/>
              <w:ind w:firstLine="0"/>
              <w:jc w:val="left"/>
            </w:pPr>
            <w:r>
              <w:t>Чемпионат мира</w:t>
            </w:r>
          </w:p>
        </w:tc>
        <w:tc>
          <w:tcPr>
            <w:tcW w:w="1200" w:type="dxa"/>
            <w:tcBorders>
              <w:top w:val="single" w:sz="4" w:space="0" w:color="auto"/>
              <w:left w:val="single" w:sz="4" w:space="0" w:color="auto"/>
            </w:tcBorders>
            <w:shd w:val="clear" w:color="auto" w:fill="FFFFFF"/>
            <w:vAlign w:val="center"/>
          </w:tcPr>
          <w:p w:rsidR="00C40716" w:rsidRDefault="0095313B">
            <w:pPr>
              <w:pStyle w:val="20"/>
              <w:framePr w:w="9638" w:h="6470" w:wrap="none" w:vAnchor="page" w:hAnchor="page" w:x="1193" w:y="8356"/>
              <w:shd w:val="clear" w:color="auto" w:fill="auto"/>
              <w:spacing w:line="260" w:lineRule="exact"/>
              <w:ind w:firstLine="0"/>
            </w:pPr>
            <w:r>
              <w:t>1</w:t>
            </w:r>
          </w:p>
        </w:tc>
        <w:tc>
          <w:tcPr>
            <w:tcW w:w="2674" w:type="dxa"/>
            <w:tcBorders>
              <w:top w:val="single" w:sz="4" w:space="0" w:color="auto"/>
              <w:left w:val="single" w:sz="4" w:space="0" w:color="auto"/>
            </w:tcBorders>
            <w:shd w:val="clear" w:color="auto" w:fill="FFFFFF"/>
            <w:vAlign w:val="center"/>
          </w:tcPr>
          <w:p w:rsidR="00C40716" w:rsidRDefault="0095313B">
            <w:pPr>
              <w:pStyle w:val="20"/>
              <w:framePr w:w="9638" w:h="6470" w:wrap="none" w:vAnchor="page" w:hAnchor="page" w:x="1193" w:y="8356"/>
              <w:shd w:val="clear" w:color="auto" w:fill="auto"/>
              <w:spacing w:line="260" w:lineRule="exact"/>
              <w:ind w:firstLine="0"/>
            </w:pPr>
            <w:r>
              <w:t>150,0</w:t>
            </w:r>
          </w:p>
        </w:tc>
        <w:tc>
          <w:tcPr>
            <w:tcW w:w="296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38" w:h="6470" w:wrap="none" w:vAnchor="page" w:hAnchor="page" w:x="1193" w:y="8356"/>
              <w:shd w:val="clear" w:color="auto" w:fill="auto"/>
              <w:spacing w:line="260" w:lineRule="exact"/>
              <w:ind w:firstLine="0"/>
            </w:pPr>
            <w:r>
              <w:t>105,0</w:t>
            </w:r>
          </w:p>
        </w:tc>
      </w:tr>
      <w:tr w:rsidR="00C40716">
        <w:trPr>
          <w:trHeight w:hRule="exact" w:val="542"/>
        </w:trPr>
        <w:tc>
          <w:tcPr>
            <w:tcW w:w="2798" w:type="dxa"/>
            <w:vMerge/>
            <w:tcBorders>
              <w:left w:val="single" w:sz="4" w:space="0" w:color="auto"/>
              <w:bottom w:val="single" w:sz="4" w:space="0" w:color="auto"/>
            </w:tcBorders>
            <w:shd w:val="clear" w:color="auto" w:fill="FFFFFF"/>
          </w:tcPr>
          <w:p w:rsidR="00C40716" w:rsidRDefault="00C40716">
            <w:pPr>
              <w:framePr w:w="9638" w:h="6470" w:wrap="none" w:vAnchor="page" w:hAnchor="page" w:x="1193" w:y="8356"/>
            </w:pPr>
          </w:p>
        </w:tc>
        <w:tc>
          <w:tcPr>
            <w:tcW w:w="1200"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9638" w:h="6470" w:wrap="none" w:vAnchor="page" w:hAnchor="page" w:x="1193" w:y="8356"/>
              <w:shd w:val="clear" w:color="auto" w:fill="auto"/>
              <w:spacing w:line="260" w:lineRule="exact"/>
              <w:ind w:firstLine="0"/>
            </w:pPr>
            <w:r>
              <w:t>2</w:t>
            </w:r>
          </w:p>
        </w:tc>
        <w:tc>
          <w:tcPr>
            <w:tcW w:w="2674"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38" w:h="6470" w:wrap="none" w:vAnchor="page" w:hAnchor="page" w:x="1193" w:y="8356"/>
              <w:shd w:val="clear" w:color="auto" w:fill="auto"/>
              <w:spacing w:line="260" w:lineRule="exact"/>
              <w:ind w:firstLine="0"/>
            </w:pPr>
            <w:r>
              <w:t>140,0</w:t>
            </w:r>
          </w:p>
        </w:tc>
        <w:tc>
          <w:tcPr>
            <w:tcW w:w="2966" w:type="dxa"/>
            <w:tcBorders>
              <w:top w:val="single" w:sz="4" w:space="0" w:color="auto"/>
              <w:left w:val="single" w:sz="4" w:space="0" w:color="auto"/>
              <w:bottom w:val="single" w:sz="4" w:space="0" w:color="auto"/>
              <w:right w:val="single" w:sz="4" w:space="0" w:color="auto"/>
            </w:tcBorders>
            <w:shd w:val="clear" w:color="auto" w:fill="FFFFFF"/>
            <w:vAlign w:val="bottom"/>
          </w:tcPr>
          <w:p w:rsidR="00C40716" w:rsidRDefault="0095313B">
            <w:pPr>
              <w:pStyle w:val="20"/>
              <w:framePr w:w="9638" w:h="6470" w:wrap="none" w:vAnchor="page" w:hAnchor="page" w:x="1193" w:y="8356"/>
              <w:shd w:val="clear" w:color="auto" w:fill="auto"/>
              <w:spacing w:line="260" w:lineRule="exact"/>
              <w:ind w:firstLine="0"/>
            </w:pPr>
            <w:r>
              <w:t>100,0</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22" w:y="876"/>
        <w:shd w:val="clear" w:color="auto" w:fill="auto"/>
        <w:spacing w:line="240" w:lineRule="exact"/>
      </w:pPr>
      <w:r>
        <w:rPr>
          <w:rStyle w:val="aa"/>
        </w:rPr>
        <w:lastRenderedPageBreak/>
        <w:t>39</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798"/>
        <w:gridCol w:w="1200"/>
        <w:gridCol w:w="2654"/>
        <w:gridCol w:w="2962"/>
      </w:tblGrid>
      <w:tr w:rsidR="00C40716">
        <w:trPr>
          <w:trHeight w:hRule="exact" w:val="542"/>
        </w:trPr>
        <w:tc>
          <w:tcPr>
            <w:tcW w:w="2798" w:type="dxa"/>
            <w:tcBorders>
              <w:top w:val="single" w:sz="4" w:space="0" w:color="auto"/>
              <w:left w:val="single" w:sz="4" w:space="0" w:color="auto"/>
            </w:tcBorders>
            <w:shd w:val="clear" w:color="auto" w:fill="FFFFFF"/>
            <w:vAlign w:val="bottom"/>
          </w:tcPr>
          <w:p w:rsidR="00C40716" w:rsidRDefault="0095313B">
            <w:pPr>
              <w:pStyle w:val="20"/>
              <w:framePr w:w="9614" w:h="13843" w:wrap="none" w:vAnchor="page" w:hAnchor="page" w:x="1180" w:y="1418"/>
              <w:shd w:val="clear" w:color="auto" w:fill="auto"/>
              <w:spacing w:line="260" w:lineRule="exact"/>
              <w:ind w:firstLine="0"/>
            </w:pPr>
            <w:r>
              <w:t>1</w:t>
            </w:r>
          </w:p>
        </w:tc>
        <w:tc>
          <w:tcPr>
            <w:tcW w:w="1200" w:type="dxa"/>
            <w:tcBorders>
              <w:top w:val="single" w:sz="4" w:space="0" w:color="auto"/>
              <w:left w:val="single" w:sz="4" w:space="0" w:color="auto"/>
            </w:tcBorders>
            <w:shd w:val="clear" w:color="auto" w:fill="FFFFFF"/>
            <w:vAlign w:val="bottom"/>
          </w:tcPr>
          <w:p w:rsidR="00C40716" w:rsidRDefault="0095313B">
            <w:pPr>
              <w:pStyle w:val="20"/>
              <w:framePr w:w="9614" w:h="13843" w:wrap="none" w:vAnchor="page" w:hAnchor="page" w:x="1180" w:y="1418"/>
              <w:shd w:val="clear" w:color="auto" w:fill="auto"/>
              <w:spacing w:line="260" w:lineRule="exact"/>
              <w:ind w:firstLine="0"/>
            </w:pPr>
            <w:r>
              <w:t>2</w:t>
            </w:r>
          </w:p>
        </w:tc>
        <w:tc>
          <w:tcPr>
            <w:tcW w:w="2654" w:type="dxa"/>
            <w:tcBorders>
              <w:top w:val="single" w:sz="4" w:space="0" w:color="auto"/>
              <w:left w:val="single" w:sz="4" w:space="0" w:color="auto"/>
            </w:tcBorders>
            <w:shd w:val="clear" w:color="auto" w:fill="FFFFFF"/>
            <w:vAlign w:val="center"/>
          </w:tcPr>
          <w:p w:rsidR="00C40716" w:rsidRDefault="0095313B">
            <w:pPr>
              <w:pStyle w:val="20"/>
              <w:framePr w:w="9614" w:h="13843" w:wrap="none" w:vAnchor="page" w:hAnchor="page" w:x="1180" w:y="1418"/>
              <w:shd w:val="clear" w:color="auto" w:fill="auto"/>
              <w:spacing w:line="260" w:lineRule="exact"/>
              <w:ind w:firstLine="0"/>
            </w:pPr>
            <w:r>
              <w:t>3</w:t>
            </w:r>
          </w:p>
        </w:tc>
        <w:tc>
          <w:tcPr>
            <w:tcW w:w="296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4" w:h="13843" w:wrap="none" w:vAnchor="page" w:hAnchor="page" w:x="1180" w:y="1418"/>
              <w:shd w:val="clear" w:color="auto" w:fill="auto"/>
              <w:spacing w:line="260" w:lineRule="exact"/>
              <w:ind w:firstLine="0"/>
            </w:pPr>
            <w:r>
              <w:t>4</w:t>
            </w:r>
          </w:p>
        </w:tc>
      </w:tr>
      <w:tr w:rsidR="00C40716">
        <w:trPr>
          <w:trHeight w:hRule="exact" w:val="514"/>
        </w:trPr>
        <w:tc>
          <w:tcPr>
            <w:tcW w:w="2798" w:type="dxa"/>
            <w:vMerge w:val="restart"/>
            <w:tcBorders>
              <w:top w:val="single" w:sz="4" w:space="0" w:color="auto"/>
              <w:left w:val="single" w:sz="4" w:space="0" w:color="auto"/>
            </w:tcBorders>
            <w:shd w:val="clear" w:color="auto" w:fill="FFFFFF"/>
          </w:tcPr>
          <w:p w:rsidR="00C40716" w:rsidRDefault="00C40716">
            <w:pPr>
              <w:framePr w:w="9614" w:h="13843" w:wrap="none" w:vAnchor="page" w:hAnchor="page" w:x="1180" w:y="1418"/>
              <w:rPr>
                <w:sz w:val="10"/>
                <w:szCs w:val="10"/>
              </w:rPr>
            </w:pPr>
          </w:p>
        </w:tc>
        <w:tc>
          <w:tcPr>
            <w:tcW w:w="1200" w:type="dxa"/>
            <w:tcBorders>
              <w:top w:val="single" w:sz="4" w:space="0" w:color="auto"/>
              <w:left w:val="single" w:sz="4" w:space="0" w:color="auto"/>
            </w:tcBorders>
            <w:shd w:val="clear" w:color="auto" w:fill="FFFFFF"/>
            <w:vAlign w:val="bottom"/>
          </w:tcPr>
          <w:p w:rsidR="00C40716" w:rsidRDefault="0095313B">
            <w:pPr>
              <w:pStyle w:val="20"/>
              <w:framePr w:w="9614" w:h="13843" w:wrap="none" w:vAnchor="page" w:hAnchor="page" w:x="1180" w:y="1418"/>
              <w:shd w:val="clear" w:color="auto" w:fill="auto"/>
              <w:spacing w:line="260" w:lineRule="exact"/>
              <w:ind w:firstLine="0"/>
            </w:pPr>
            <w:r>
              <w:t>3</w:t>
            </w:r>
          </w:p>
        </w:tc>
        <w:tc>
          <w:tcPr>
            <w:tcW w:w="2654" w:type="dxa"/>
            <w:tcBorders>
              <w:top w:val="single" w:sz="4" w:space="0" w:color="auto"/>
              <w:left w:val="single" w:sz="4" w:space="0" w:color="auto"/>
            </w:tcBorders>
            <w:shd w:val="clear" w:color="auto" w:fill="FFFFFF"/>
            <w:vAlign w:val="bottom"/>
          </w:tcPr>
          <w:p w:rsidR="00C40716" w:rsidRDefault="0095313B">
            <w:pPr>
              <w:pStyle w:val="20"/>
              <w:framePr w:w="9614" w:h="13843" w:wrap="none" w:vAnchor="page" w:hAnchor="page" w:x="1180" w:y="1418"/>
              <w:shd w:val="clear" w:color="auto" w:fill="auto"/>
              <w:spacing w:line="260" w:lineRule="exact"/>
              <w:ind w:firstLine="0"/>
            </w:pPr>
            <w:r>
              <w:t>130,0</w:t>
            </w:r>
          </w:p>
        </w:tc>
        <w:tc>
          <w:tcPr>
            <w:tcW w:w="296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843" w:wrap="none" w:vAnchor="page" w:hAnchor="page" w:x="1180" w:y="1418"/>
              <w:shd w:val="clear" w:color="auto" w:fill="auto"/>
              <w:spacing w:line="260" w:lineRule="exact"/>
              <w:ind w:firstLine="0"/>
            </w:pPr>
            <w:r>
              <w:t>95,0</w:t>
            </w:r>
          </w:p>
        </w:tc>
      </w:tr>
      <w:tr w:rsidR="00C40716">
        <w:trPr>
          <w:trHeight w:hRule="exact" w:val="514"/>
        </w:trPr>
        <w:tc>
          <w:tcPr>
            <w:tcW w:w="2798" w:type="dxa"/>
            <w:vMerge/>
            <w:tcBorders>
              <w:left w:val="single" w:sz="4" w:space="0" w:color="auto"/>
            </w:tcBorders>
            <w:shd w:val="clear" w:color="auto" w:fill="FFFFFF"/>
          </w:tcPr>
          <w:p w:rsidR="00C40716" w:rsidRDefault="00C40716">
            <w:pPr>
              <w:framePr w:w="9614" w:h="13843" w:wrap="none" w:vAnchor="page" w:hAnchor="page" w:x="1180" w:y="1418"/>
            </w:pPr>
          </w:p>
        </w:tc>
        <w:tc>
          <w:tcPr>
            <w:tcW w:w="1200" w:type="dxa"/>
            <w:tcBorders>
              <w:top w:val="single" w:sz="4" w:space="0" w:color="auto"/>
              <w:left w:val="single" w:sz="4" w:space="0" w:color="auto"/>
            </w:tcBorders>
            <w:shd w:val="clear" w:color="auto" w:fill="FFFFFF"/>
            <w:vAlign w:val="center"/>
          </w:tcPr>
          <w:p w:rsidR="00C40716" w:rsidRDefault="0095313B">
            <w:pPr>
              <w:pStyle w:val="20"/>
              <w:framePr w:w="9614" w:h="13843" w:wrap="none" w:vAnchor="page" w:hAnchor="page" w:x="1180" w:y="1418"/>
              <w:shd w:val="clear" w:color="auto" w:fill="auto"/>
              <w:spacing w:line="260" w:lineRule="exact"/>
              <w:ind w:firstLine="0"/>
            </w:pPr>
            <w:r>
              <w:t>4</w:t>
            </w:r>
          </w:p>
        </w:tc>
        <w:tc>
          <w:tcPr>
            <w:tcW w:w="2654" w:type="dxa"/>
            <w:tcBorders>
              <w:top w:val="single" w:sz="4" w:space="0" w:color="auto"/>
              <w:left w:val="single" w:sz="4" w:space="0" w:color="auto"/>
            </w:tcBorders>
            <w:shd w:val="clear" w:color="auto" w:fill="FFFFFF"/>
            <w:vAlign w:val="center"/>
          </w:tcPr>
          <w:p w:rsidR="00C40716" w:rsidRDefault="0095313B">
            <w:pPr>
              <w:pStyle w:val="20"/>
              <w:framePr w:w="9614" w:h="13843" w:wrap="none" w:vAnchor="page" w:hAnchor="page" w:x="1180" w:y="1418"/>
              <w:shd w:val="clear" w:color="auto" w:fill="auto"/>
              <w:spacing w:line="260" w:lineRule="exact"/>
              <w:ind w:firstLine="0"/>
            </w:pPr>
            <w:r>
              <w:t>120,0</w:t>
            </w:r>
          </w:p>
        </w:tc>
        <w:tc>
          <w:tcPr>
            <w:tcW w:w="296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4" w:h="13843" w:wrap="none" w:vAnchor="page" w:hAnchor="page" w:x="1180" w:y="1418"/>
              <w:shd w:val="clear" w:color="auto" w:fill="auto"/>
              <w:spacing w:line="260" w:lineRule="exact"/>
              <w:ind w:firstLine="0"/>
            </w:pPr>
            <w:r>
              <w:t>90,0</w:t>
            </w:r>
          </w:p>
        </w:tc>
      </w:tr>
      <w:tr w:rsidR="00C40716">
        <w:trPr>
          <w:trHeight w:hRule="exact" w:val="514"/>
        </w:trPr>
        <w:tc>
          <w:tcPr>
            <w:tcW w:w="2798" w:type="dxa"/>
            <w:vMerge/>
            <w:tcBorders>
              <w:left w:val="single" w:sz="4" w:space="0" w:color="auto"/>
            </w:tcBorders>
            <w:shd w:val="clear" w:color="auto" w:fill="FFFFFF"/>
          </w:tcPr>
          <w:p w:rsidR="00C40716" w:rsidRDefault="00C40716">
            <w:pPr>
              <w:framePr w:w="9614" w:h="13843" w:wrap="none" w:vAnchor="page" w:hAnchor="page" w:x="1180" w:y="1418"/>
            </w:pPr>
          </w:p>
        </w:tc>
        <w:tc>
          <w:tcPr>
            <w:tcW w:w="1200" w:type="dxa"/>
            <w:tcBorders>
              <w:top w:val="single" w:sz="4" w:space="0" w:color="auto"/>
              <w:left w:val="single" w:sz="4" w:space="0" w:color="auto"/>
            </w:tcBorders>
            <w:shd w:val="clear" w:color="auto" w:fill="FFFFFF"/>
            <w:vAlign w:val="center"/>
          </w:tcPr>
          <w:p w:rsidR="00C40716" w:rsidRDefault="0095313B">
            <w:pPr>
              <w:pStyle w:val="20"/>
              <w:framePr w:w="9614" w:h="13843" w:wrap="none" w:vAnchor="page" w:hAnchor="page" w:x="1180" w:y="1418"/>
              <w:shd w:val="clear" w:color="auto" w:fill="auto"/>
              <w:spacing w:line="260" w:lineRule="exact"/>
              <w:ind w:firstLine="0"/>
            </w:pPr>
            <w:r>
              <w:t>5</w:t>
            </w:r>
          </w:p>
        </w:tc>
        <w:tc>
          <w:tcPr>
            <w:tcW w:w="2654" w:type="dxa"/>
            <w:tcBorders>
              <w:top w:val="single" w:sz="4" w:space="0" w:color="auto"/>
              <w:left w:val="single" w:sz="4" w:space="0" w:color="auto"/>
            </w:tcBorders>
            <w:shd w:val="clear" w:color="auto" w:fill="FFFFFF"/>
            <w:vAlign w:val="center"/>
          </w:tcPr>
          <w:p w:rsidR="00C40716" w:rsidRDefault="0095313B">
            <w:pPr>
              <w:pStyle w:val="20"/>
              <w:framePr w:w="9614" w:h="13843" w:wrap="none" w:vAnchor="page" w:hAnchor="page" w:x="1180" w:y="1418"/>
              <w:shd w:val="clear" w:color="auto" w:fill="auto"/>
              <w:spacing w:line="260" w:lineRule="exact"/>
              <w:ind w:firstLine="0"/>
            </w:pPr>
            <w:r>
              <w:t>110,0</w:t>
            </w:r>
          </w:p>
        </w:tc>
        <w:tc>
          <w:tcPr>
            <w:tcW w:w="296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4" w:h="13843" w:wrap="none" w:vAnchor="page" w:hAnchor="page" w:x="1180" w:y="1418"/>
              <w:shd w:val="clear" w:color="auto" w:fill="auto"/>
              <w:spacing w:line="260" w:lineRule="exact"/>
              <w:ind w:firstLine="0"/>
            </w:pPr>
            <w:r>
              <w:t>85,0</w:t>
            </w:r>
          </w:p>
        </w:tc>
      </w:tr>
      <w:tr w:rsidR="00C40716">
        <w:trPr>
          <w:trHeight w:hRule="exact" w:val="509"/>
        </w:trPr>
        <w:tc>
          <w:tcPr>
            <w:tcW w:w="2798" w:type="dxa"/>
            <w:vMerge/>
            <w:tcBorders>
              <w:left w:val="single" w:sz="4" w:space="0" w:color="auto"/>
            </w:tcBorders>
            <w:shd w:val="clear" w:color="auto" w:fill="FFFFFF"/>
          </w:tcPr>
          <w:p w:rsidR="00C40716" w:rsidRDefault="00C40716">
            <w:pPr>
              <w:framePr w:w="9614" w:h="13843" w:wrap="none" w:vAnchor="page" w:hAnchor="page" w:x="1180" w:y="1418"/>
            </w:pPr>
          </w:p>
        </w:tc>
        <w:tc>
          <w:tcPr>
            <w:tcW w:w="1200" w:type="dxa"/>
            <w:tcBorders>
              <w:top w:val="single" w:sz="4" w:space="0" w:color="auto"/>
              <w:left w:val="single" w:sz="4" w:space="0" w:color="auto"/>
            </w:tcBorders>
            <w:shd w:val="clear" w:color="auto" w:fill="FFFFFF"/>
            <w:vAlign w:val="bottom"/>
          </w:tcPr>
          <w:p w:rsidR="00C40716" w:rsidRDefault="0095313B">
            <w:pPr>
              <w:pStyle w:val="20"/>
              <w:framePr w:w="9614" w:h="13843" w:wrap="none" w:vAnchor="page" w:hAnchor="page" w:x="1180" w:y="1418"/>
              <w:shd w:val="clear" w:color="auto" w:fill="auto"/>
              <w:spacing w:line="260" w:lineRule="exact"/>
              <w:ind w:firstLine="0"/>
            </w:pPr>
            <w:r>
              <w:t>6</w:t>
            </w:r>
          </w:p>
        </w:tc>
        <w:tc>
          <w:tcPr>
            <w:tcW w:w="2654" w:type="dxa"/>
            <w:tcBorders>
              <w:top w:val="single" w:sz="4" w:space="0" w:color="auto"/>
              <w:left w:val="single" w:sz="4" w:space="0" w:color="auto"/>
            </w:tcBorders>
            <w:shd w:val="clear" w:color="auto" w:fill="FFFFFF"/>
            <w:vAlign w:val="bottom"/>
          </w:tcPr>
          <w:p w:rsidR="00C40716" w:rsidRDefault="0095313B">
            <w:pPr>
              <w:pStyle w:val="20"/>
              <w:framePr w:w="9614" w:h="13843" w:wrap="none" w:vAnchor="page" w:hAnchor="page" w:x="1180" w:y="1418"/>
              <w:shd w:val="clear" w:color="auto" w:fill="auto"/>
              <w:spacing w:line="260" w:lineRule="exact"/>
              <w:ind w:firstLine="0"/>
            </w:pPr>
            <w:r>
              <w:t>100,0</w:t>
            </w:r>
          </w:p>
        </w:tc>
        <w:tc>
          <w:tcPr>
            <w:tcW w:w="296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4" w:h="13843" w:wrap="none" w:vAnchor="page" w:hAnchor="page" w:x="1180" w:y="1418"/>
              <w:shd w:val="clear" w:color="auto" w:fill="auto"/>
              <w:spacing w:line="260" w:lineRule="exact"/>
              <w:ind w:firstLine="0"/>
            </w:pPr>
            <w:r>
              <w:t>70,0</w:t>
            </w:r>
          </w:p>
        </w:tc>
      </w:tr>
      <w:tr w:rsidR="00C40716">
        <w:trPr>
          <w:trHeight w:hRule="exact" w:val="509"/>
        </w:trPr>
        <w:tc>
          <w:tcPr>
            <w:tcW w:w="2798" w:type="dxa"/>
            <w:vMerge w:val="restart"/>
            <w:tcBorders>
              <w:top w:val="single" w:sz="4" w:space="0" w:color="auto"/>
              <w:left w:val="single" w:sz="4" w:space="0" w:color="auto"/>
            </w:tcBorders>
            <w:shd w:val="clear" w:color="auto" w:fill="FFFFFF"/>
          </w:tcPr>
          <w:p w:rsidR="00C40716" w:rsidRDefault="0095313B">
            <w:pPr>
              <w:pStyle w:val="20"/>
              <w:framePr w:w="9614" w:h="13843" w:wrap="none" w:vAnchor="page" w:hAnchor="page" w:x="1180" w:y="1418"/>
              <w:shd w:val="clear" w:color="auto" w:fill="auto"/>
              <w:spacing w:line="307" w:lineRule="exact"/>
              <w:ind w:firstLine="0"/>
              <w:jc w:val="left"/>
            </w:pPr>
            <w:r>
              <w:t>Кубок мира, чемпионат Европы</w:t>
            </w:r>
          </w:p>
        </w:tc>
        <w:tc>
          <w:tcPr>
            <w:tcW w:w="1200" w:type="dxa"/>
            <w:tcBorders>
              <w:top w:val="single" w:sz="4" w:space="0" w:color="auto"/>
              <w:left w:val="single" w:sz="4" w:space="0" w:color="auto"/>
            </w:tcBorders>
            <w:shd w:val="clear" w:color="auto" w:fill="FFFFFF"/>
            <w:vAlign w:val="bottom"/>
          </w:tcPr>
          <w:p w:rsidR="00C40716" w:rsidRDefault="0095313B">
            <w:pPr>
              <w:pStyle w:val="20"/>
              <w:framePr w:w="9614" w:h="13843" w:wrap="none" w:vAnchor="page" w:hAnchor="page" w:x="1180" w:y="1418"/>
              <w:shd w:val="clear" w:color="auto" w:fill="auto"/>
              <w:spacing w:line="260" w:lineRule="exact"/>
              <w:ind w:firstLine="0"/>
            </w:pPr>
            <w:r>
              <w:t>1</w:t>
            </w:r>
          </w:p>
        </w:tc>
        <w:tc>
          <w:tcPr>
            <w:tcW w:w="2654" w:type="dxa"/>
            <w:tcBorders>
              <w:top w:val="single" w:sz="4" w:space="0" w:color="auto"/>
              <w:left w:val="single" w:sz="4" w:space="0" w:color="auto"/>
            </w:tcBorders>
            <w:shd w:val="clear" w:color="auto" w:fill="FFFFFF"/>
            <w:vAlign w:val="center"/>
          </w:tcPr>
          <w:p w:rsidR="00C40716" w:rsidRDefault="0095313B">
            <w:pPr>
              <w:pStyle w:val="20"/>
              <w:framePr w:w="9614" w:h="13843" w:wrap="none" w:vAnchor="page" w:hAnchor="page" w:x="1180" w:y="1418"/>
              <w:shd w:val="clear" w:color="auto" w:fill="auto"/>
              <w:spacing w:line="260" w:lineRule="exact"/>
              <w:ind w:firstLine="0"/>
            </w:pPr>
            <w:r>
              <w:t>140,0</w:t>
            </w:r>
          </w:p>
        </w:tc>
        <w:tc>
          <w:tcPr>
            <w:tcW w:w="296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843" w:wrap="none" w:vAnchor="page" w:hAnchor="page" w:x="1180" w:y="1418"/>
              <w:shd w:val="clear" w:color="auto" w:fill="auto"/>
              <w:spacing w:line="260" w:lineRule="exact"/>
              <w:ind w:firstLine="0"/>
            </w:pPr>
            <w:r>
              <w:t>100,0</w:t>
            </w:r>
          </w:p>
        </w:tc>
      </w:tr>
      <w:tr w:rsidR="00C40716">
        <w:trPr>
          <w:trHeight w:hRule="exact" w:val="514"/>
        </w:trPr>
        <w:tc>
          <w:tcPr>
            <w:tcW w:w="2798" w:type="dxa"/>
            <w:vMerge/>
            <w:tcBorders>
              <w:left w:val="single" w:sz="4" w:space="0" w:color="auto"/>
            </w:tcBorders>
            <w:shd w:val="clear" w:color="auto" w:fill="FFFFFF"/>
          </w:tcPr>
          <w:p w:rsidR="00C40716" w:rsidRDefault="00C40716">
            <w:pPr>
              <w:framePr w:w="9614" w:h="13843" w:wrap="none" w:vAnchor="page" w:hAnchor="page" w:x="1180" w:y="1418"/>
            </w:pPr>
          </w:p>
        </w:tc>
        <w:tc>
          <w:tcPr>
            <w:tcW w:w="1200" w:type="dxa"/>
            <w:tcBorders>
              <w:top w:val="single" w:sz="4" w:space="0" w:color="auto"/>
              <w:left w:val="single" w:sz="4" w:space="0" w:color="auto"/>
            </w:tcBorders>
            <w:shd w:val="clear" w:color="auto" w:fill="FFFFFF"/>
            <w:vAlign w:val="center"/>
          </w:tcPr>
          <w:p w:rsidR="00C40716" w:rsidRDefault="0095313B">
            <w:pPr>
              <w:pStyle w:val="20"/>
              <w:framePr w:w="9614" w:h="13843" w:wrap="none" w:vAnchor="page" w:hAnchor="page" w:x="1180" w:y="1418"/>
              <w:shd w:val="clear" w:color="auto" w:fill="auto"/>
              <w:spacing w:line="260" w:lineRule="exact"/>
              <w:ind w:firstLine="0"/>
            </w:pPr>
            <w:r>
              <w:t>2</w:t>
            </w:r>
          </w:p>
        </w:tc>
        <w:tc>
          <w:tcPr>
            <w:tcW w:w="2654" w:type="dxa"/>
            <w:tcBorders>
              <w:top w:val="single" w:sz="4" w:space="0" w:color="auto"/>
              <w:left w:val="single" w:sz="4" w:space="0" w:color="auto"/>
            </w:tcBorders>
            <w:shd w:val="clear" w:color="auto" w:fill="FFFFFF"/>
            <w:vAlign w:val="center"/>
          </w:tcPr>
          <w:p w:rsidR="00C40716" w:rsidRDefault="0095313B">
            <w:pPr>
              <w:pStyle w:val="20"/>
              <w:framePr w:w="9614" w:h="13843" w:wrap="none" w:vAnchor="page" w:hAnchor="page" w:x="1180" w:y="1418"/>
              <w:shd w:val="clear" w:color="auto" w:fill="auto"/>
              <w:spacing w:line="260" w:lineRule="exact"/>
              <w:ind w:firstLine="0"/>
            </w:pPr>
            <w:r>
              <w:t>130,0</w:t>
            </w:r>
          </w:p>
        </w:tc>
        <w:tc>
          <w:tcPr>
            <w:tcW w:w="296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4" w:h="13843" w:wrap="none" w:vAnchor="page" w:hAnchor="page" w:x="1180" w:y="1418"/>
              <w:shd w:val="clear" w:color="auto" w:fill="auto"/>
              <w:spacing w:line="260" w:lineRule="exact"/>
              <w:ind w:firstLine="0"/>
            </w:pPr>
            <w:r>
              <w:t>90,0</w:t>
            </w:r>
          </w:p>
        </w:tc>
      </w:tr>
      <w:tr w:rsidR="00C40716">
        <w:trPr>
          <w:trHeight w:hRule="exact" w:val="509"/>
        </w:trPr>
        <w:tc>
          <w:tcPr>
            <w:tcW w:w="2798" w:type="dxa"/>
            <w:vMerge/>
            <w:tcBorders>
              <w:left w:val="single" w:sz="4" w:space="0" w:color="auto"/>
            </w:tcBorders>
            <w:shd w:val="clear" w:color="auto" w:fill="FFFFFF"/>
          </w:tcPr>
          <w:p w:rsidR="00C40716" w:rsidRDefault="00C40716">
            <w:pPr>
              <w:framePr w:w="9614" w:h="13843" w:wrap="none" w:vAnchor="page" w:hAnchor="page" w:x="1180" w:y="1418"/>
            </w:pPr>
          </w:p>
        </w:tc>
        <w:tc>
          <w:tcPr>
            <w:tcW w:w="1200" w:type="dxa"/>
            <w:tcBorders>
              <w:top w:val="single" w:sz="4" w:space="0" w:color="auto"/>
              <w:left w:val="single" w:sz="4" w:space="0" w:color="auto"/>
            </w:tcBorders>
            <w:shd w:val="clear" w:color="auto" w:fill="FFFFFF"/>
            <w:vAlign w:val="center"/>
          </w:tcPr>
          <w:p w:rsidR="00C40716" w:rsidRDefault="0095313B">
            <w:pPr>
              <w:pStyle w:val="20"/>
              <w:framePr w:w="9614" w:h="13843" w:wrap="none" w:vAnchor="page" w:hAnchor="page" w:x="1180" w:y="1418"/>
              <w:shd w:val="clear" w:color="auto" w:fill="auto"/>
              <w:spacing w:line="260" w:lineRule="exact"/>
              <w:ind w:firstLine="0"/>
            </w:pPr>
            <w:r>
              <w:t>3</w:t>
            </w:r>
          </w:p>
        </w:tc>
        <w:tc>
          <w:tcPr>
            <w:tcW w:w="2654" w:type="dxa"/>
            <w:tcBorders>
              <w:top w:val="single" w:sz="4" w:space="0" w:color="auto"/>
              <w:left w:val="single" w:sz="4" w:space="0" w:color="auto"/>
            </w:tcBorders>
            <w:shd w:val="clear" w:color="auto" w:fill="FFFFFF"/>
            <w:vAlign w:val="center"/>
          </w:tcPr>
          <w:p w:rsidR="00C40716" w:rsidRDefault="0095313B">
            <w:pPr>
              <w:pStyle w:val="20"/>
              <w:framePr w:w="9614" w:h="13843" w:wrap="none" w:vAnchor="page" w:hAnchor="page" w:x="1180" w:y="1418"/>
              <w:shd w:val="clear" w:color="auto" w:fill="auto"/>
              <w:spacing w:line="260" w:lineRule="exact"/>
              <w:ind w:firstLine="0"/>
            </w:pPr>
            <w:r>
              <w:t>120,0</w:t>
            </w:r>
          </w:p>
        </w:tc>
        <w:tc>
          <w:tcPr>
            <w:tcW w:w="296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4" w:h="13843" w:wrap="none" w:vAnchor="page" w:hAnchor="page" w:x="1180" w:y="1418"/>
              <w:shd w:val="clear" w:color="auto" w:fill="auto"/>
              <w:spacing w:line="260" w:lineRule="exact"/>
              <w:ind w:firstLine="0"/>
            </w:pPr>
            <w:r>
              <w:t>85,0</w:t>
            </w:r>
          </w:p>
        </w:tc>
      </w:tr>
      <w:tr w:rsidR="00C40716">
        <w:trPr>
          <w:trHeight w:hRule="exact" w:val="504"/>
        </w:trPr>
        <w:tc>
          <w:tcPr>
            <w:tcW w:w="2798" w:type="dxa"/>
            <w:vMerge/>
            <w:tcBorders>
              <w:left w:val="single" w:sz="4" w:space="0" w:color="auto"/>
            </w:tcBorders>
            <w:shd w:val="clear" w:color="auto" w:fill="FFFFFF"/>
          </w:tcPr>
          <w:p w:rsidR="00C40716" w:rsidRDefault="00C40716">
            <w:pPr>
              <w:framePr w:w="9614" w:h="13843" w:wrap="none" w:vAnchor="page" w:hAnchor="page" w:x="1180" w:y="1418"/>
            </w:pPr>
          </w:p>
        </w:tc>
        <w:tc>
          <w:tcPr>
            <w:tcW w:w="1200" w:type="dxa"/>
            <w:tcBorders>
              <w:top w:val="single" w:sz="4" w:space="0" w:color="auto"/>
              <w:left w:val="single" w:sz="4" w:space="0" w:color="auto"/>
            </w:tcBorders>
            <w:shd w:val="clear" w:color="auto" w:fill="FFFFFF"/>
            <w:vAlign w:val="center"/>
          </w:tcPr>
          <w:p w:rsidR="00C40716" w:rsidRDefault="0095313B">
            <w:pPr>
              <w:pStyle w:val="20"/>
              <w:framePr w:w="9614" w:h="13843" w:wrap="none" w:vAnchor="page" w:hAnchor="page" w:x="1180" w:y="1418"/>
              <w:shd w:val="clear" w:color="auto" w:fill="auto"/>
              <w:spacing w:line="260" w:lineRule="exact"/>
              <w:ind w:firstLine="0"/>
            </w:pPr>
            <w:r>
              <w:t>4</w:t>
            </w:r>
          </w:p>
        </w:tc>
        <w:tc>
          <w:tcPr>
            <w:tcW w:w="2654" w:type="dxa"/>
            <w:tcBorders>
              <w:top w:val="single" w:sz="4" w:space="0" w:color="auto"/>
              <w:left w:val="single" w:sz="4" w:space="0" w:color="auto"/>
            </w:tcBorders>
            <w:shd w:val="clear" w:color="auto" w:fill="FFFFFF"/>
            <w:vAlign w:val="center"/>
          </w:tcPr>
          <w:p w:rsidR="00C40716" w:rsidRDefault="0095313B">
            <w:pPr>
              <w:pStyle w:val="20"/>
              <w:framePr w:w="9614" w:h="13843" w:wrap="none" w:vAnchor="page" w:hAnchor="page" w:x="1180" w:y="1418"/>
              <w:shd w:val="clear" w:color="auto" w:fill="auto"/>
              <w:spacing w:line="260" w:lineRule="exact"/>
              <w:ind w:firstLine="0"/>
            </w:pPr>
            <w:r>
              <w:t>110,0</w:t>
            </w:r>
          </w:p>
        </w:tc>
        <w:tc>
          <w:tcPr>
            <w:tcW w:w="296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4" w:h="13843" w:wrap="none" w:vAnchor="page" w:hAnchor="page" w:x="1180" w:y="1418"/>
              <w:shd w:val="clear" w:color="auto" w:fill="auto"/>
              <w:spacing w:line="260" w:lineRule="exact"/>
              <w:ind w:firstLine="0"/>
            </w:pPr>
            <w:r>
              <w:t>75,0</w:t>
            </w:r>
          </w:p>
        </w:tc>
      </w:tr>
      <w:tr w:rsidR="00C40716">
        <w:trPr>
          <w:trHeight w:hRule="exact" w:val="514"/>
        </w:trPr>
        <w:tc>
          <w:tcPr>
            <w:tcW w:w="2798" w:type="dxa"/>
            <w:vMerge/>
            <w:tcBorders>
              <w:left w:val="single" w:sz="4" w:space="0" w:color="auto"/>
            </w:tcBorders>
            <w:shd w:val="clear" w:color="auto" w:fill="FFFFFF"/>
          </w:tcPr>
          <w:p w:rsidR="00C40716" w:rsidRDefault="00C40716">
            <w:pPr>
              <w:framePr w:w="9614" w:h="13843" w:wrap="none" w:vAnchor="page" w:hAnchor="page" w:x="1180" w:y="1418"/>
            </w:pPr>
          </w:p>
        </w:tc>
        <w:tc>
          <w:tcPr>
            <w:tcW w:w="1200" w:type="dxa"/>
            <w:tcBorders>
              <w:top w:val="single" w:sz="4" w:space="0" w:color="auto"/>
              <w:left w:val="single" w:sz="4" w:space="0" w:color="auto"/>
            </w:tcBorders>
            <w:shd w:val="clear" w:color="auto" w:fill="FFFFFF"/>
            <w:vAlign w:val="center"/>
          </w:tcPr>
          <w:p w:rsidR="00C40716" w:rsidRDefault="0095313B">
            <w:pPr>
              <w:pStyle w:val="20"/>
              <w:framePr w:w="9614" w:h="13843" w:wrap="none" w:vAnchor="page" w:hAnchor="page" w:x="1180" w:y="1418"/>
              <w:shd w:val="clear" w:color="auto" w:fill="auto"/>
              <w:spacing w:line="260" w:lineRule="exact"/>
              <w:ind w:firstLine="0"/>
            </w:pPr>
            <w:r>
              <w:t>5</w:t>
            </w:r>
          </w:p>
        </w:tc>
        <w:tc>
          <w:tcPr>
            <w:tcW w:w="2654" w:type="dxa"/>
            <w:tcBorders>
              <w:top w:val="single" w:sz="4" w:space="0" w:color="auto"/>
              <w:left w:val="single" w:sz="4" w:space="0" w:color="auto"/>
            </w:tcBorders>
            <w:shd w:val="clear" w:color="auto" w:fill="FFFFFF"/>
            <w:vAlign w:val="center"/>
          </w:tcPr>
          <w:p w:rsidR="00C40716" w:rsidRDefault="0095313B">
            <w:pPr>
              <w:pStyle w:val="20"/>
              <w:framePr w:w="9614" w:h="13843" w:wrap="none" w:vAnchor="page" w:hAnchor="page" w:x="1180" w:y="1418"/>
              <w:shd w:val="clear" w:color="auto" w:fill="auto"/>
              <w:spacing w:line="260" w:lineRule="exact"/>
              <w:ind w:firstLine="0"/>
            </w:pPr>
            <w:r>
              <w:t>100,0</w:t>
            </w:r>
          </w:p>
        </w:tc>
        <w:tc>
          <w:tcPr>
            <w:tcW w:w="296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4" w:h="13843" w:wrap="none" w:vAnchor="page" w:hAnchor="page" w:x="1180" w:y="1418"/>
              <w:shd w:val="clear" w:color="auto" w:fill="auto"/>
              <w:spacing w:line="260" w:lineRule="exact"/>
              <w:ind w:firstLine="0"/>
            </w:pPr>
            <w:r>
              <w:t>70,0</w:t>
            </w:r>
          </w:p>
        </w:tc>
      </w:tr>
      <w:tr w:rsidR="00C40716">
        <w:trPr>
          <w:trHeight w:hRule="exact" w:val="509"/>
        </w:trPr>
        <w:tc>
          <w:tcPr>
            <w:tcW w:w="2798" w:type="dxa"/>
            <w:vMerge/>
            <w:tcBorders>
              <w:left w:val="single" w:sz="4" w:space="0" w:color="auto"/>
            </w:tcBorders>
            <w:shd w:val="clear" w:color="auto" w:fill="FFFFFF"/>
          </w:tcPr>
          <w:p w:rsidR="00C40716" w:rsidRDefault="00C40716">
            <w:pPr>
              <w:framePr w:w="9614" w:h="13843" w:wrap="none" w:vAnchor="page" w:hAnchor="page" w:x="1180" w:y="1418"/>
            </w:pPr>
          </w:p>
        </w:tc>
        <w:tc>
          <w:tcPr>
            <w:tcW w:w="1200" w:type="dxa"/>
            <w:tcBorders>
              <w:top w:val="single" w:sz="4" w:space="0" w:color="auto"/>
              <w:left w:val="single" w:sz="4" w:space="0" w:color="auto"/>
            </w:tcBorders>
            <w:shd w:val="clear" w:color="auto" w:fill="FFFFFF"/>
            <w:vAlign w:val="center"/>
          </w:tcPr>
          <w:p w:rsidR="00C40716" w:rsidRDefault="0095313B">
            <w:pPr>
              <w:pStyle w:val="20"/>
              <w:framePr w:w="9614" w:h="13843" w:wrap="none" w:vAnchor="page" w:hAnchor="page" w:x="1180" w:y="1418"/>
              <w:shd w:val="clear" w:color="auto" w:fill="auto"/>
              <w:spacing w:line="260" w:lineRule="exact"/>
              <w:ind w:firstLine="0"/>
            </w:pPr>
            <w:r>
              <w:t>6</w:t>
            </w:r>
          </w:p>
        </w:tc>
        <w:tc>
          <w:tcPr>
            <w:tcW w:w="2654" w:type="dxa"/>
            <w:tcBorders>
              <w:top w:val="single" w:sz="4" w:space="0" w:color="auto"/>
              <w:left w:val="single" w:sz="4" w:space="0" w:color="auto"/>
            </w:tcBorders>
            <w:shd w:val="clear" w:color="auto" w:fill="FFFFFF"/>
            <w:vAlign w:val="center"/>
          </w:tcPr>
          <w:p w:rsidR="00C40716" w:rsidRDefault="0095313B">
            <w:pPr>
              <w:pStyle w:val="20"/>
              <w:framePr w:w="9614" w:h="13843" w:wrap="none" w:vAnchor="page" w:hAnchor="page" w:x="1180" w:y="1418"/>
              <w:shd w:val="clear" w:color="auto" w:fill="auto"/>
              <w:spacing w:line="260" w:lineRule="exact"/>
              <w:ind w:firstLine="0"/>
            </w:pPr>
            <w:r>
              <w:t>90,0</w:t>
            </w:r>
          </w:p>
        </w:tc>
        <w:tc>
          <w:tcPr>
            <w:tcW w:w="296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4" w:h="13843" w:wrap="none" w:vAnchor="page" w:hAnchor="page" w:x="1180" w:y="1418"/>
              <w:shd w:val="clear" w:color="auto" w:fill="auto"/>
              <w:spacing w:line="260" w:lineRule="exact"/>
              <w:ind w:firstLine="0"/>
            </w:pPr>
            <w:r>
              <w:t>65,0</w:t>
            </w:r>
          </w:p>
        </w:tc>
      </w:tr>
      <w:tr w:rsidR="00C40716">
        <w:trPr>
          <w:trHeight w:hRule="exact" w:val="504"/>
        </w:trPr>
        <w:tc>
          <w:tcPr>
            <w:tcW w:w="2798" w:type="dxa"/>
            <w:vMerge w:val="restart"/>
            <w:tcBorders>
              <w:top w:val="single" w:sz="4" w:space="0" w:color="auto"/>
              <w:left w:val="single" w:sz="4" w:space="0" w:color="auto"/>
            </w:tcBorders>
            <w:shd w:val="clear" w:color="auto" w:fill="FFFFFF"/>
          </w:tcPr>
          <w:p w:rsidR="00C40716" w:rsidRDefault="0095313B">
            <w:pPr>
              <w:pStyle w:val="20"/>
              <w:framePr w:w="9614" w:h="13843" w:wrap="none" w:vAnchor="page" w:hAnchor="page" w:x="1180" w:y="1418"/>
              <w:shd w:val="clear" w:color="auto" w:fill="auto"/>
              <w:spacing w:line="307" w:lineRule="exact"/>
              <w:ind w:firstLine="0"/>
              <w:jc w:val="left"/>
            </w:pPr>
            <w:r>
              <w:t>Кубок Европы, перве</w:t>
            </w:r>
            <w:proofErr w:type="gramStart"/>
            <w:r>
              <w:t>н-</w:t>
            </w:r>
            <w:proofErr w:type="gramEnd"/>
            <w:r>
              <w:t xml:space="preserve"> ство мира</w:t>
            </w:r>
          </w:p>
        </w:tc>
        <w:tc>
          <w:tcPr>
            <w:tcW w:w="1200" w:type="dxa"/>
            <w:tcBorders>
              <w:top w:val="single" w:sz="4" w:space="0" w:color="auto"/>
              <w:left w:val="single" w:sz="4" w:space="0" w:color="auto"/>
            </w:tcBorders>
            <w:shd w:val="clear" w:color="auto" w:fill="FFFFFF"/>
            <w:vAlign w:val="bottom"/>
          </w:tcPr>
          <w:p w:rsidR="00C40716" w:rsidRDefault="0095313B">
            <w:pPr>
              <w:pStyle w:val="20"/>
              <w:framePr w:w="9614" w:h="13843" w:wrap="none" w:vAnchor="page" w:hAnchor="page" w:x="1180" w:y="1418"/>
              <w:shd w:val="clear" w:color="auto" w:fill="auto"/>
              <w:spacing w:line="260" w:lineRule="exact"/>
              <w:ind w:firstLine="0"/>
            </w:pPr>
            <w:r>
              <w:t>1</w:t>
            </w:r>
          </w:p>
        </w:tc>
        <w:tc>
          <w:tcPr>
            <w:tcW w:w="2654" w:type="dxa"/>
            <w:tcBorders>
              <w:top w:val="single" w:sz="4" w:space="0" w:color="auto"/>
              <w:left w:val="single" w:sz="4" w:space="0" w:color="auto"/>
            </w:tcBorders>
            <w:shd w:val="clear" w:color="auto" w:fill="FFFFFF"/>
            <w:vAlign w:val="bottom"/>
          </w:tcPr>
          <w:p w:rsidR="00C40716" w:rsidRDefault="0095313B">
            <w:pPr>
              <w:pStyle w:val="20"/>
              <w:framePr w:w="9614" w:h="13843" w:wrap="none" w:vAnchor="page" w:hAnchor="page" w:x="1180" w:y="1418"/>
              <w:shd w:val="clear" w:color="auto" w:fill="auto"/>
              <w:spacing w:line="260" w:lineRule="exact"/>
              <w:ind w:firstLine="0"/>
            </w:pPr>
            <w:r>
              <w:t>120,0</w:t>
            </w:r>
          </w:p>
        </w:tc>
        <w:tc>
          <w:tcPr>
            <w:tcW w:w="296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4" w:h="13843" w:wrap="none" w:vAnchor="page" w:hAnchor="page" w:x="1180" w:y="1418"/>
              <w:shd w:val="clear" w:color="auto" w:fill="auto"/>
              <w:spacing w:line="260" w:lineRule="exact"/>
              <w:ind w:firstLine="0"/>
            </w:pPr>
            <w:r>
              <w:t>85,0</w:t>
            </w:r>
          </w:p>
        </w:tc>
      </w:tr>
      <w:tr w:rsidR="00C40716">
        <w:trPr>
          <w:trHeight w:hRule="exact" w:val="509"/>
        </w:trPr>
        <w:tc>
          <w:tcPr>
            <w:tcW w:w="2798" w:type="dxa"/>
            <w:vMerge/>
            <w:tcBorders>
              <w:left w:val="single" w:sz="4" w:space="0" w:color="auto"/>
            </w:tcBorders>
            <w:shd w:val="clear" w:color="auto" w:fill="FFFFFF"/>
          </w:tcPr>
          <w:p w:rsidR="00C40716" w:rsidRDefault="00C40716">
            <w:pPr>
              <w:framePr w:w="9614" w:h="13843" w:wrap="none" w:vAnchor="page" w:hAnchor="page" w:x="1180" w:y="1418"/>
            </w:pPr>
          </w:p>
        </w:tc>
        <w:tc>
          <w:tcPr>
            <w:tcW w:w="1200" w:type="dxa"/>
            <w:tcBorders>
              <w:top w:val="single" w:sz="4" w:space="0" w:color="auto"/>
              <w:left w:val="single" w:sz="4" w:space="0" w:color="auto"/>
            </w:tcBorders>
            <w:shd w:val="clear" w:color="auto" w:fill="FFFFFF"/>
            <w:vAlign w:val="bottom"/>
          </w:tcPr>
          <w:p w:rsidR="00C40716" w:rsidRDefault="0095313B">
            <w:pPr>
              <w:pStyle w:val="20"/>
              <w:framePr w:w="9614" w:h="13843" w:wrap="none" w:vAnchor="page" w:hAnchor="page" w:x="1180" w:y="1418"/>
              <w:shd w:val="clear" w:color="auto" w:fill="auto"/>
              <w:spacing w:line="260" w:lineRule="exact"/>
              <w:ind w:firstLine="0"/>
            </w:pPr>
            <w:r>
              <w:t>2</w:t>
            </w:r>
          </w:p>
        </w:tc>
        <w:tc>
          <w:tcPr>
            <w:tcW w:w="2654" w:type="dxa"/>
            <w:tcBorders>
              <w:top w:val="single" w:sz="4" w:space="0" w:color="auto"/>
              <w:left w:val="single" w:sz="4" w:space="0" w:color="auto"/>
            </w:tcBorders>
            <w:shd w:val="clear" w:color="auto" w:fill="FFFFFF"/>
            <w:vAlign w:val="bottom"/>
          </w:tcPr>
          <w:p w:rsidR="00C40716" w:rsidRDefault="0095313B">
            <w:pPr>
              <w:pStyle w:val="20"/>
              <w:framePr w:w="9614" w:h="13843" w:wrap="none" w:vAnchor="page" w:hAnchor="page" w:x="1180" w:y="1418"/>
              <w:shd w:val="clear" w:color="auto" w:fill="auto"/>
              <w:spacing w:line="260" w:lineRule="exact"/>
              <w:ind w:firstLine="0"/>
            </w:pPr>
            <w:r>
              <w:t>110,0</w:t>
            </w:r>
          </w:p>
        </w:tc>
        <w:tc>
          <w:tcPr>
            <w:tcW w:w="296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4" w:h="13843" w:wrap="none" w:vAnchor="page" w:hAnchor="page" w:x="1180" w:y="1418"/>
              <w:shd w:val="clear" w:color="auto" w:fill="auto"/>
              <w:spacing w:line="260" w:lineRule="exact"/>
              <w:ind w:firstLine="0"/>
            </w:pPr>
            <w:r>
              <w:t>75,0</w:t>
            </w:r>
          </w:p>
        </w:tc>
      </w:tr>
      <w:tr w:rsidR="00C40716">
        <w:trPr>
          <w:trHeight w:hRule="exact" w:val="509"/>
        </w:trPr>
        <w:tc>
          <w:tcPr>
            <w:tcW w:w="2798" w:type="dxa"/>
            <w:vMerge/>
            <w:tcBorders>
              <w:left w:val="single" w:sz="4" w:space="0" w:color="auto"/>
            </w:tcBorders>
            <w:shd w:val="clear" w:color="auto" w:fill="FFFFFF"/>
          </w:tcPr>
          <w:p w:rsidR="00C40716" w:rsidRDefault="00C40716">
            <w:pPr>
              <w:framePr w:w="9614" w:h="13843" w:wrap="none" w:vAnchor="page" w:hAnchor="page" w:x="1180" w:y="1418"/>
            </w:pPr>
          </w:p>
        </w:tc>
        <w:tc>
          <w:tcPr>
            <w:tcW w:w="1200" w:type="dxa"/>
            <w:tcBorders>
              <w:top w:val="single" w:sz="4" w:space="0" w:color="auto"/>
              <w:left w:val="single" w:sz="4" w:space="0" w:color="auto"/>
            </w:tcBorders>
            <w:shd w:val="clear" w:color="auto" w:fill="FFFFFF"/>
            <w:vAlign w:val="center"/>
          </w:tcPr>
          <w:p w:rsidR="00C40716" w:rsidRDefault="0095313B">
            <w:pPr>
              <w:pStyle w:val="20"/>
              <w:framePr w:w="9614" w:h="13843" w:wrap="none" w:vAnchor="page" w:hAnchor="page" w:x="1180" w:y="1418"/>
              <w:shd w:val="clear" w:color="auto" w:fill="auto"/>
              <w:spacing w:line="260" w:lineRule="exact"/>
              <w:ind w:firstLine="0"/>
            </w:pPr>
            <w:r>
              <w:t>3</w:t>
            </w:r>
          </w:p>
        </w:tc>
        <w:tc>
          <w:tcPr>
            <w:tcW w:w="2654" w:type="dxa"/>
            <w:tcBorders>
              <w:top w:val="single" w:sz="4" w:space="0" w:color="auto"/>
              <w:left w:val="single" w:sz="4" w:space="0" w:color="auto"/>
            </w:tcBorders>
            <w:shd w:val="clear" w:color="auto" w:fill="FFFFFF"/>
            <w:vAlign w:val="center"/>
          </w:tcPr>
          <w:p w:rsidR="00C40716" w:rsidRDefault="0095313B">
            <w:pPr>
              <w:pStyle w:val="20"/>
              <w:framePr w:w="9614" w:h="13843" w:wrap="none" w:vAnchor="page" w:hAnchor="page" w:x="1180" w:y="1418"/>
              <w:shd w:val="clear" w:color="auto" w:fill="auto"/>
              <w:spacing w:line="260" w:lineRule="exact"/>
              <w:ind w:firstLine="0"/>
            </w:pPr>
            <w:r>
              <w:t>100,0</w:t>
            </w:r>
          </w:p>
        </w:tc>
        <w:tc>
          <w:tcPr>
            <w:tcW w:w="296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4" w:h="13843" w:wrap="none" w:vAnchor="page" w:hAnchor="page" w:x="1180" w:y="1418"/>
              <w:shd w:val="clear" w:color="auto" w:fill="auto"/>
              <w:spacing w:line="260" w:lineRule="exact"/>
              <w:ind w:firstLine="0"/>
            </w:pPr>
            <w:r>
              <w:t>70,0</w:t>
            </w:r>
          </w:p>
        </w:tc>
      </w:tr>
      <w:tr w:rsidR="00C40716">
        <w:trPr>
          <w:trHeight w:hRule="exact" w:val="509"/>
        </w:trPr>
        <w:tc>
          <w:tcPr>
            <w:tcW w:w="2798" w:type="dxa"/>
            <w:vMerge/>
            <w:tcBorders>
              <w:left w:val="single" w:sz="4" w:space="0" w:color="auto"/>
            </w:tcBorders>
            <w:shd w:val="clear" w:color="auto" w:fill="FFFFFF"/>
          </w:tcPr>
          <w:p w:rsidR="00C40716" w:rsidRDefault="00C40716">
            <w:pPr>
              <w:framePr w:w="9614" w:h="13843" w:wrap="none" w:vAnchor="page" w:hAnchor="page" w:x="1180" w:y="1418"/>
            </w:pPr>
          </w:p>
        </w:tc>
        <w:tc>
          <w:tcPr>
            <w:tcW w:w="1200" w:type="dxa"/>
            <w:tcBorders>
              <w:top w:val="single" w:sz="4" w:space="0" w:color="auto"/>
              <w:left w:val="single" w:sz="4" w:space="0" w:color="auto"/>
            </w:tcBorders>
            <w:shd w:val="clear" w:color="auto" w:fill="FFFFFF"/>
            <w:vAlign w:val="bottom"/>
          </w:tcPr>
          <w:p w:rsidR="00C40716" w:rsidRDefault="0095313B">
            <w:pPr>
              <w:pStyle w:val="20"/>
              <w:framePr w:w="9614" w:h="13843" w:wrap="none" w:vAnchor="page" w:hAnchor="page" w:x="1180" w:y="1418"/>
              <w:shd w:val="clear" w:color="auto" w:fill="auto"/>
              <w:spacing w:line="260" w:lineRule="exact"/>
              <w:ind w:firstLine="0"/>
            </w:pPr>
            <w:r>
              <w:t>4</w:t>
            </w:r>
          </w:p>
        </w:tc>
        <w:tc>
          <w:tcPr>
            <w:tcW w:w="2654" w:type="dxa"/>
            <w:tcBorders>
              <w:top w:val="single" w:sz="4" w:space="0" w:color="auto"/>
              <w:left w:val="single" w:sz="4" w:space="0" w:color="auto"/>
            </w:tcBorders>
            <w:shd w:val="clear" w:color="auto" w:fill="FFFFFF"/>
            <w:vAlign w:val="bottom"/>
          </w:tcPr>
          <w:p w:rsidR="00C40716" w:rsidRDefault="0095313B">
            <w:pPr>
              <w:pStyle w:val="20"/>
              <w:framePr w:w="9614" w:h="13843" w:wrap="none" w:vAnchor="page" w:hAnchor="page" w:x="1180" w:y="1418"/>
              <w:shd w:val="clear" w:color="auto" w:fill="auto"/>
              <w:spacing w:line="260" w:lineRule="exact"/>
              <w:ind w:firstLine="0"/>
            </w:pPr>
            <w:r>
              <w:t>90,0</w:t>
            </w:r>
          </w:p>
        </w:tc>
        <w:tc>
          <w:tcPr>
            <w:tcW w:w="296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843" w:wrap="none" w:vAnchor="page" w:hAnchor="page" w:x="1180" w:y="1418"/>
              <w:shd w:val="clear" w:color="auto" w:fill="auto"/>
              <w:spacing w:line="260" w:lineRule="exact"/>
              <w:ind w:firstLine="0"/>
            </w:pPr>
            <w:r>
              <w:t>65,0</w:t>
            </w:r>
          </w:p>
        </w:tc>
      </w:tr>
      <w:tr w:rsidR="00C40716">
        <w:trPr>
          <w:trHeight w:hRule="exact" w:val="509"/>
        </w:trPr>
        <w:tc>
          <w:tcPr>
            <w:tcW w:w="2798" w:type="dxa"/>
            <w:vMerge w:val="restart"/>
            <w:tcBorders>
              <w:top w:val="single" w:sz="4" w:space="0" w:color="auto"/>
              <w:left w:val="single" w:sz="4" w:space="0" w:color="auto"/>
            </w:tcBorders>
            <w:shd w:val="clear" w:color="auto" w:fill="FFFFFF"/>
          </w:tcPr>
          <w:p w:rsidR="00C40716" w:rsidRDefault="0095313B">
            <w:pPr>
              <w:pStyle w:val="20"/>
              <w:framePr w:w="9614" w:h="13843" w:wrap="none" w:vAnchor="page" w:hAnchor="page" w:x="1180" w:y="1418"/>
              <w:shd w:val="clear" w:color="auto" w:fill="auto"/>
              <w:spacing w:line="302" w:lineRule="exact"/>
              <w:ind w:firstLine="0"/>
              <w:jc w:val="left"/>
            </w:pPr>
            <w:r>
              <w:t>Всемирная униве</w:t>
            </w:r>
            <w:proofErr w:type="gramStart"/>
            <w:r>
              <w:t>р-</w:t>
            </w:r>
            <w:proofErr w:type="gramEnd"/>
            <w:r>
              <w:t xml:space="preserve"> сиада</w:t>
            </w:r>
          </w:p>
        </w:tc>
        <w:tc>
          <w:tcPr>
            <w:tcW w:w="1200" w:type="dxa"/>
            <w:tcBorders>
              <w:top w:val="single" w:sz="4" w:space="0" w:color="auto"/>
              <w:left w:val="single" w:sz="4" w:space="0" w:color="auto"/>
            </w:tcBorders>
            <w:shd w:val="clear" w:color="auto" w:fill="FFFFFF"/>
            <w:vAlign w:val="bottom"/>
          </w:tcPr>
          <w:p w:rsidR="00C40716" w:rsidRDefault="0095313B">
            <w:pPr>
              <w:pStyle w:val="20"/>
              <w:framePr w:w="9614" w:h="13843" w:wrap="none" w:vAnchor="page" w:hAnchor="page" w:x="1180" w:y="1418"/>
              <w:shd w:val="clear" w:color="auto" w:fill="auto"/>
              <w:spacing w:line="260" w:lineRule="exact"/>
              <w:ind w:firstLine="0"/>
            </w:pPr>
            <w:r>
              <w:t>1</w:t>
            </w:r>
          </w:p>
        </w:tc>
        <w:tc>
          <w:tcPr>
            <w:tcW w:w="2654" w:type="dxa"/>
            <w:tcBorders>
              <w:top w:val="single" w:sz="4" w:space="0" w:color="auto"/>
              <w:left w:val="single" w:sz="4" w:space="0" w:color="auto"/>
            </w:tcBorders>
            <w:shd w:val="clear" w:color="auto" w:fill="FFFFFF"/>
            <w:vAlign w:val="bottom"/>
          </w:tcPr>
          <w:p w:rsidR="00C40716" w:rsidRDefault="0095313B">
            <w:pPr>
              <w:pStyle w:val="20"/>
              <w:framePr w:w="9614" w:h="13843" w:wrap="none" w:vAnchor="page" w:hAnchor="page" w:x="1180" w:y="1418"/>
              <w:shd w:val="clear" w:color="auto" w:fill="auto"/>
              <w:spacing w:line="260" w:lineRule="exact"/>
              <w:ind w:firstLine="0"/>
            </w:pPr>
            <w:r>
              <w:t>120,0</w:t>
            </w:r>
          </w:p>
        </w:tc>
        <w:tc>
          <w:tcPr>
            <w:tcW w:w="296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4" w:h="13843" w:wrap="none" w:vAnchor="page" w:hAnchor="page" w:x="1180" w:y="1418"/>
              <w:shd w:val="clear" w:color="auto" w:fill="auto"/>
              <w:spacing w:line="260" w:lineRule="exact"/>
              <w:ind w:firstLine="0"/>
            </w:pPr>
            <w:r>
              <w:t>85,0</w:t>
            </w:r>
          </w:p>
        </w:tc>
      </w:tr>
      <w:tr w:rsidR="00C40716">
        <w:trPr>
          <w:trHeight w:hRule="exact" w:val="514"/>
        </w:trPr>
        <w:tc>
          <w:tcPr>
            <w:tcW w:w="2798" w:type="dxa"/>
            <w:vMerge/>
            <w:tcBorders>
              <w:left w:val="single" w:sz="4" w:space="0" w:color="auto"/>
            </w:tcBorders>
            <w:shd w:val="clear" w:color="auto" w:fill="FFFFFF"/>
          </w:tcPr>
          <w:p w:rsidR="00C40716" w:rsidRDefault="00C40716">
            <w:pPr>
              <w:framePr w:w="9614" w:h="13843" w:wrap="none" w:vAnchor="page" w:hAnchor="page" w:x="1180" w:y="1418"/>
            </w:pPr>
          </w:p>
        </w:tc>
        <w:tc>
          <w:tcPr>
            <w:tcW w:w="1200" w:type="dxa"/>
            <w:tcBorders>
              <w:top w:val="single" w:sz="4" w:space="0" w:color="auto"/>
              <w:left w:val="single" w:sz="4" w:space="0" w:color="auto"/>
            </w:tcBorders>
            <w:shd w:val="clear" w:color="auto" w:fill="FFFFFF"/>
            <w:vAlign w:val="bottom"/>
          </w:tcPr>
          <w:p w:rsidR="00C40716" w:rsidRDefault="0095313B">
            <w:pPr>
              <w:pStyle w:val="20"/>
              <w:framePr w:w="9614" w:h="13843" w:wrap="none" w:vAnchor="page" w:hAnchor="page" w:x="1180" w:y="1418"/>
              <w:shd w:val="clear" w:color="auto" w:fill="auto"/>
              <w:spacing w:line="260" w:lineRule="exact"/>
              <w:ind w:firstLine="0"/>
            </w:pPr>
            <w:r>
              <w:t>2</w:t>
            </w:r>
          </w:p>
        </w:tc>
        <w:tc>
          <w:tcPr>
            <w:tcW w:w="2654" w:type="dxa"/>
            <w:tcBorders>
              <w:top w:val="single" w:sz="4" w:space="0" w:color="auto"/>
              <w:left w:val="single" w:sz="4" w:space="0" w:color="auto"/>
            </w:tcBorders>
            <w:shd w:val="clear" w:color="auto" w:fill="FFFFFF"/>
            <w:vAlign w:val="bottom"/>
          </w:tcPr>
          <w:p w:rsidR="00C40716" w:rsidRDefault="0095313B">
            <w:pPr>
              <w:pStyle w:val="20"/>
              <w:framePr w:w="9614" w:h="13843" w:wrap="none" w:vAnchor="page" w:hAnchor="page" w:x="1180" w:y="1418"/>
              <w:shd w:val="clear" w:color="auto" w:fill="auto"/>
              <w:spacing w:line="260" w:lineRule="exact"/>
              <w:ind w:firstLine="0"/>
            </w:pPr>
            <w:r>
              <w:t>110,0</w:t>
            </w:r>
          </w:p>
        </w:tc>
        <w:tc>
          <w:tcPr>
            <w:tcW w:w="296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4" w:h="13843" w:wrap="none" w:vAnchor="page" w:hAnchor="page" w:x="1180" w:y="1418"/>
              <w:shd w:val="clear" w:color="auto" w:fill="auto"/>
              <w:spacing w:line="260" w:lineRule="exact"/>
              <w:ind w:firstLine="0"/>
            </w:pPr>
            <w:r>
              <w:t>75,0</w:t>
            </w:r>
          </w:p>
        </w:tc>
      </w:tr>
      <w:tr w:rsidR="00C40716">
        <w:trPr>
          <w:trHeight w:hRule="exact" w:val="509"/>
        </w:trPr>
        <w:tc>
          <w:tcPr>
            <w:tcW w:w="2798" w:type="dxa"/>
            <w:vMerge/>
            <w:tcBorders>
              <w:left w:val="single" w:sz="4" w:space="0" w:color="auto"/>
            </w:tcBorders>
            <w:shd w:val="clear" w:color="auto" w:fill="FFFFFF"/>
          </w:tcPr>
          <w:p w:rsidR="00C40716" w:rsidRDefault="00C40716">
            <w:pPr>
              <w:framePr w:w="9614" w:h="13843" w:wrap="none" w:vAnchor="page" w:hAnchor="page" w:x="1180" w:y="1418"/>
            </w:pPr>
          </w:p>
        </w:tc>
        <w:tc>
          <w:tcPr>
            <w:tcW w:w="1200" w:type="dxa"/>
            <w:tcBorders>
              <w:top w:val="single" w:sz="4" w:space="0" w:color="auto"/>
              <w:left w:val="single" w:sz="4" w:space="0" w:color="auto"/>
            </w:tcBorders>
            <w:shd w:val="clear" w:color="auto" w:fill="FFFFFF"/>
            <w:vAlign w:val="center"/>
          </w:tcPr>
          <w:p w:rsidR="00C40716" w:rsidRDefault="0095313B">
            <w:pPr>
              <w:pStyle w:val="20"/>
              <w:framePr w:w="9614" w:h="13843" w:wrap="none" w:vAnchor="page" w:hAnchor="page" w:x="1180" w:y="1418"/>
              <w:shd w:val="clear" w:color="auto" w:fill="auto"/>
              <w:spacing w:line="260" w:lineRule="exact"/>
              <w:ind w:firstLine="0"/>
            </w:pPr>
            <w:r>
              <w:t>3</w:t>
            </w:r>
          </w:p>
        </w:tc>
        <w:tc>
          <w:tcPr>
            <w:tcW w:w="2654" w:type="dxa"/>
            <w:tcBorders>
              <w:top w:val="single" w:sz="4" w:space="0" w:color="auto"/>
              <w:left w:val="single" w:sz="4" w:space="0" w:color="auto"/>
            </w:tcBorders>
            <w:shd w:val="clear" w:color="auto" w:fill="FFFFFF"/>
            <w:vAlign w:val="center"/>
          </w:tcPr>
          <w:p w:rsidR="00C40716" w:rsidRDefault="0095313B">
            <w:pPr>
              <w:pStyle w:val="20"/>
              <w:framePr w:w="9614" w:h="13843" w:wrap="none" w:vAnchor="page" w:hAnchor="page" w:x="1180" w:y="1418"/>
              <w:shd w:val="clear" w:color="auto" w:fill="auto"/>
              <w:spacing w:line="260" w:lineRule="exact"/>
              <w:ind w:firstLine="0"/>
            </w:pPr>
            <w:r>
              <w:t>100,0</w:t>
            </w:r>
          </w:p>
        </w:tc>
        <w:tc>
          <w:tcPr>
            <w:tcW w:w="296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4" w:h="13843" w:wrap="none" w:vAnchor="page" w:hAnchor="page" w:x="1180" w:y="1418"/>
              <w:shd w:val="clear" w:color="auto" w:fill="auto"/>
              <w:spacing w:line="260" w:lineRule="exact"/>
              <w:ind w:firstLine="0"/>
            </w:pPr>
            <w:r>
              <w:t>70,0</w:t>
            </w:r>
          </w:p>
        </w:tc>
      </w:tr>
      <w:tr w:rsidR="00C40716">
        <w:trPr>
          <w:trHeight w:hRule="exact" w:val="518"/>
        </w:trPr>
        <w:tc>
          <w:tcPr>
            <w:tcW w:w="2798" w:type="dxa"/>
            <w:vMerge/>
            <w:tcBorders>
              <w:left w:val="single" w:sz="4" w:space="0" w:color="auto"/>
            </w:tcBorders>
            <w:shd w:val="clear" w:color="auto" w:fill="FFFFFF"/>
          </w:tcPr>
          <w:p w:rsidR="00C40716" w:rsidRDefault="00C40716">
            <w:pPr>
              <w:framePr w:w="9614" w:h="13843" w:wrap="none" w:vAnchor="page" w:hAnchor="page" w:x="1180" w:y="1418"/>
            </w:pPr>
          </w:p>
        </w:tc>
        <w:tc>
          <w:tcPr>
            <w:tcW w:w="1200" w:type="dxa"/>
            <w:tcBorders>
              <w:top w:val="single" w:sz="4" w:space="0" w:color="auto"/>
              <w:left w:val="single" w:sz="4" w:space="0" w:color="auto"/>
            </w:tcBorders>
            <w:shd w:val="clear" w:color="auto" w:fill="FFFFFF"/>
            <w:vAlign w:val="bottom"/>
          </w:tcPr>
          <w:p w:rsidR="00C40716" w:rsidRDefault="0095313B">
            <w:pPr>
              <w:pStyle w:val="20"/>
              <w:framePr w:w="9614" w:h="13843" w:wrap="none" w:vAnchor="page" w:hAnchor="page" w:x="1180" w:y="1418"/>
              <w:shd w:val="clear" w:color="auto" w:fill="auto"/>
              <w:spacing w:line="260" w:lineRule="exact"/>
              <w:ind w:firstLine="0"/>
            </w:pPr>
            <w:r>
              <w:t>4</w:t>
            </w:r>
          </w:p>
        </w:tc>
        <w:tc>
          <w:tcPr>
            <w:tcW w:w="2654" w:type="dxa"/>
            <w:tcBorders>
              <w:top w:val="single" w:sz="4" w:space="0" w:color="auto"/>
              <w:left w:val="single" w:sz="4" w:space="0" w:color="auto"/>
            </w:tcBorders>
            <w:shd w:val="clear" w:color="auto" w:fill="FFFFFF"/>
            <w:vAlign w:val="bottom"/>
          </w:tcPr>
          <w:p w:rsidR="00C40716" w:rsidRDefault="0095313B">
            <w:pPr>
              <w:pStyle w:val="20"/>
              <w:framePr w:w="9614" w:h="13843" w:wrap="none" w:vAnchor="page" w:hAnchor="page" w:x="1180" w:y="1418"/>
              <w:shd w:val="clear" w:color="auto" w:fill="auto"/>
              <w:spacing w:line="260" w:lineRule="exact"/>
              <w:ind w:firstLine="0"/>
            </w:pPr>
            <w:r>
              <w:t>90,0</w:t>
            </w:r>
          </w:p>
        </w:tc>
        <w:tc>
          <w:tcPr>
            <w:tcW w:w="296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843" w:wrap="none" w:vAnchor="page" w:hAnchor="page" w:x="1180" w:y="1418"/>
              <w:shd w:val="clear" w:color="auto" w:fill="auto"/>
              <w:spacing w:line="260" w:lineRule="exact"/>
              <w:ind w:firstLine="0"/>
            </w:pPr>
            <w:r>
              <w:t>65,0</w:t>
            </w:r>
          </w:p>
        </w:tc>
      </w:tr>
      <w:tr w:rsidR="00C40716">
        <w:trPr>
          <w:trHeight w:hRule="exact" w:val="514"/>
        </w:trPr>
        <w:tc>
          <w:tcPr>
            <w:tcW w:w="2798" w:type="dxa"/>
            <w:vMerge w:val="restart"/>
            <w:tcBorders>
              <w:top w:val="single" w:sz="4" w:space="0" w:color="auto"/>
              <w:left w:val="single" w:sz="4" w:space="0" w:color="auto"/>
            </w:tcBorders>
            <w:shd w:val="clear" w:color="auto" w:fill="FFFFFF"/>
          </w:tcPr>
          <w:p w:rsidR="00C40716" w:rsidRDefault="0095313B">
            <w:pPr>
              <w:pStyle w:val="20"/>
              <w:framePr w:w="9614" w:h="13843" w:wrap="none" w:vAnchor="page" w:hAnchor="page" w:x="1180" w:y="1418"/>
              <w:shd w:val="clear" w:color="auto" w:fill="auto"/>
              <w:ind w:firstLine="0"/>
              <w:jc w:val="left"/>
            </w:pPr>
            <w:r>
              <w:t>Чемпионат России, пе</w:t>
            </w:r>
            <w:proofErr w:type="gramStart"/>
            <w:r>
              <w:t>р-</w:t>
            </w:r>
            <w:proofErr w:type="gramEnd"/>
            <w:r>
              <w:t xml:space="preserve"> венство Европы</w:t>
            </w:r>
          </w:p>
        </w:tc>
        <w:tc>
          <w:tcPr>
            <w:tcW w:w="1200" w:type="dxa"/>
            <w:tcBorders>
              <w:top w:val="single" w:sz="4" w:space="0" w:color="auto"/>
              <w:left w:val="single" w:sz="4" w:space="0" w:color="auto"/>
            </w:tcBorders>
            <w:shd w:val="clear" w:color="auto" w:fill="FFFFFF"/>
            <w:vAlign w:val="bottom"/>
          </w:tcPr>
          <w:p w:rsidR="00C40716" w:rsidRDefault="0095313B">
            <w:pPr>
              <w:pStyle w:val="20"/>
              <w:framePr w:w="9614" w:h="13843" w:wrap="none" w:vAnchor="page" w:hAnchor="page" w:x="1180" w:y="1418"/>
              <w:shd w:val="clear" w:color="auto" w:fill="auto"/>
              <w:spacing w:line="260" w:lineRule="exact"/>
              <w:ind w:firstLine="0"/>
            </w:pPr>
            <w:r>
              <w:t>1</w:t>
            </w:r>
          </w:p>
        </w:tc>
        <w:tc>
          <w:tcPr>
            <w:tcW w:w="2654" w:type="dxa"/>
            <w:tcBorders>
              <w:top w:val="single" w:sz="4" w:space="0" w:color="auto"/>
              <w:left w:val="single" w:sz="4" w:space="0" w:color="auto"/>
            </w:tcBorders>
            <w:shd w:val="clear" w:color="auto" w:fill="FFFFFF"/>
            <w:vAlign w:val="bottom"/>
          </w:tcPr>
          <w:p w:rsidR="00C40716" w:rsidRDefault="0095313B">
            <w:pPr>
              <w:pStyle w:val="20"/>
              <w:framePr w:w="9614" w:h="13843" w:wrap="none" w:vAnchor="page" w:hAnchor="page" w:x="1180" w:y="1418"/>
              <w:shd w:val="clear" w:color="auto" w:fill="auto"/>
              <w:spacing w:line="260" w:lineRule="exact"/>
              <w:ind w:firstLine="0"/>
            </w:pPr>
            <w:r>
              <w:t>100,0</w:t>
            </w:r>
          </w:p>
        </w:tc>
        <w:tc>
          <w:tcPr>
            <w:tcW w:w="296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4" w:h="13843" w:wrap="none" w:vAnchor="page" w:hAnchor="page" w:x="1180" w:y="1418"/>
              <w:shd w:val="clear" w:color="auto" w:fill="auto"/>
              <w:spacing w:line="260" w:lineRule="exact"/>
              <w:ind w:firstLine="0"/>
            </w:pPr>
            <w:r>
              <w:t>70,0</w:t>
            </w:r>
          </w:p>
        </w:tc>
      </w:tr>
      <w:tr w:rsidR="00C40716">
        <w:trPr>
          <w:trHeight w:hRule="exact" w:val="514"/>
        </w:trPr>
        <w:tc>
          <w:tcPr>
            <w:tcW w:w="2798" w:type="dxa"/>
            <w:vMerge/>
            <w:tcBorders>
              <w:left w:val="single" w:sz="4" w:space="0" w:color="auto"/>
            </w:tcBorders>
            <w:shd w:val="clear" w:color="auto" w:fill="FFFFFF"/>
          </w:tcPr>
          <w:p w:rsidR="00C40716" w:rsidRDefault="00C40716">
            <w:pPr>
              <w:framePr w:w="9614" w:h="13843" w:wrap="none" w:vAnchor="page" w:hAnchor="page" w:x="1180" w:y="1418"/>
            </w:pPr>
          </w:p>
        </w:tc>
        <w:tc>
          <w:tcPr>
            <w:tcW w:w="1200" w:type="dxa"/>
            <w:tcBorders>
              <w:top w:val="single" w:sz="4" w:space="0" w:color="auto"/>
              <w:left w:val="single" w:sz="4" w:space="0" w:color="auto"/>
            </w:tcBorders>
            <w:shd w:val="clear" w:color="auto" w:fill="FFFFFF"/>
            <w:vAlign w:val="center"/>
          </w:tcPr>
          <w:p w:rsidR="00C40716" w:rsidRDefault="0095313B">
            <w:pPr>
              <w:pStyle w:val="20"/>
              <w:framePr w:w="9614" w:h="13843" w:wrap="none" w:vAnchor="page" w:hAnchor="page" w:x="1180" w:y="1418"/>
              <w:shd w:val="clear" w:color="auto" w:fill="auto"/>
              <w:spacing w:line="260" w:lineRule="exact"/>
              <w:ind w:firstLine="0"/>
            </w:pPr>
            <w:r>
              <w:t>2</w:t>
            </w:r>
          </w:p>
        </w:tc>
        <w:tc>
          <w:tcPr>
            <w:tcW w:w="2654" w:type="dxa"/>
            <w:tcBorders>
              <w:top w:val="single" w:sz="4" w:space="0" w:color="auto"/>
              <w:left w:val="single" w:sz="4" w:space="0" w:color="auto"/>
            </w:tcBorders>
            <w:shd w:val="clear" w:color="auto" w:fill="FFFFFF"/>
            <w:vAlign w:val="center"/>
          </w:tcPr>
          <w:p w:rsidR="00C40716" w:rsidRDefault="0095313B">
            <w:pPr>
              <w:pStyle w:val="20"/>
              <w:framePr w:w="9614" w:h="13843" w:wrap="none" w:vAnchor="page" w:hAnchor="page" w:x="1180" w:y="1418"/>
              <w:shd w:val="clear" w:color="auto" w:fill="auto"/>
              <w:spacing w:line="260" w:lineRule="exact"/>
              <w:ind w:firstLine="0"/>
            </w:pPr>
            <w:r>
              <w:t>90,0</w:t>
            </w:r>
          </w:p>
        </w:tc>
        <w:tc>
          <w:tcPr>
            <w:tcW w:w="296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4" w:h="13843" w:wrap="none" w:vAnchor="page" w:hAnchor="page" w:x="1180" w:y="1418"/>
              <w:shd w:val="clear" w:color="auto" w:fill="auto"/>
              <w:spacing w:line="260" w:lineRule="exact"/>
              <w:ind w:firstLine="0"/>
            </w:pPr>
            <w:r>
              <w:t>65,0</w:t>
            </w:r>
          </w:p>
        </w:tc>
      </w:tr>
      <w:tr w:rsidR="00C40716">
        <w:trPr>
          <w:trHeight w:hRule="exact" w:val="514"/>
        </w:trPr>
        <w:tc>
          <w:tcPr>
            <w:tcW w:w="2798" w:type="dxa"/>
            <w:vMerge/>
            <w:tcBorders>
              <w:left w:val="single" w:sz="4" w:space="0" w:color="auto"/>
            </w:tcBorders>
            <w:shd w:val="clear" w:color="auto" w:fill="FFFFFF"/>
          </w:tcPr>
          <w:p w:rsidR="00C40716" w:rsidRDefault="00C40716">
            <w:pPr>
              <w:framePr w:w="9614" w:h="13843" w:wrap="none" w:vAnchor="page" w:hAnchor="page" w:x="1180" w:y="1418"/>
            </w:pPr>
          </w:p>
        </w:tc>
        <w:tc>
          <w:tcPr>
            <w:tcW w:w="1200" w:type="dxa"/>
            <w:tcBorders>
              <w:top w:val="single" w:sz="4" w:space="0" w:color="auto"/>
              <w:left w:val="single" w:sz="4" w:space="0" w:color="auto"/>
            </w:tcBorders>
            <w:shd w:val="clear" w:color="auto" w:fill="FFFFFF"/>
            <w:vAlign w:val="center"/>
          </w:tcPr>
          <w:p w:rsidR="00C40716" w:rsidRDefault="0095313B">
            <w:pPr>
              <w:pStyle w:val="20"/>
              <w:framePr w:w="9614" w:h="13843" w:wrap="none" w:vAnchor="page" w:hAnchor="page" w:x="1180" w:y="1418"/>
              <w:shd w:val="clear" w:color="auto" w:fill="auto"/>
              <w:spacing w:line="260" w:lineRule="exact"/>
              <w:ind w:firstLine="0"/>
            </w:pPr>
            <w:r>
              <w:t>3</w:t>
            </w:r>
          </w:p>
        </w:tc>
        <w:tc>
          <w:tcPr>
            <w:tcW w:w="2654" w:type="dxa"/>
            <w:tcBorders>
              <w:top w:val="single" w:sz="4" w:space="0" w:color="auto"/>
              <w:left w:val="single" w:sz="4" w:space="0" w:color="auto"/>
            </w:tcBorders>
            <w:shd w:val="clear" w:color="auto" w:fill="FFFFFF"/>
            <w:vAlign w:val="center"/>
          </w:tcPr>
          <w:p w:rsidR="00C40716" w:rsidRDefault="0095313B">
            <w:pPr>
              <w:pStyle w:val="20"/>
              <w:framePr w:w="9614" w:h="13843" w:wrap="none" w:vAnchor="page" w:hAnchor="page" w:x="1180" w:y="1418"/>
              <w:shd w:val="clear" w:color="auto" w:fill="auto"/>
              <w:spacing w:line="260" w:lineRule="exact"/>
              <w:ind w:firstLine="0"/>
            </w:pPr>
            <w:r>
              <w:t>80,0</w:t>
            </w:r>
          </w:p>
        </w:tc>
        <w:tc>
          <w:tcPr>
            <w:tcW w:w="296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4" w:h="13843" w:wrap="none" w:vAnchor="page" w:hAnchor="page" w:x="1180" w:y="1418"/>
              <w:shd w:val="clear" w:color="auto" w:fill="auto"/>
              <w:spacing w:line="260" w:lineRule="exact"/>
              <w:ind w:firstLine="0"/>
            </w:pPr>
            <w:r>
              <w:t>55,0</w:t>
            </w:r>
          </w:p>
        </w:tc>
      </w:tr>
      <w:tr w:rsidR="00C40716">
        <w:trPr>
          <w:trHeight w:hRule="exact" w:val="518"/>
        </w:trPr>
        <w:tc>
          <w:tcPr>
            <w:tcW w:w="2798" w:type="dxa"/>
            <w:vMerge/>
            <w:tcBorders>
              <w:left w:val="single" w:sz="4" w:space="0" w:color="auto"/>
            </w:tcBorders>
            <w:shd w:val="clear" w:color="auto" w:fill="FFFFFF"/>
          </w:tcPr>
          <w:p w:rsidR="00C40716" w:rsidRDefault="00C40716">
            <w:pPr>
              <w:framePr w:w="9614" w:h="13843" w:wrap="none" w:vAnchor="page" w:hAnchor="page" w:x="1180" w:y="1418"/>
            </w:pPr>
          </w:p>
        </w:tc>
        <w:tc>
          <w:tcPr>
            <w:tcW w:w="1200" w:type="dxa"/>
            <w:tcBorders>
              <w:top w:val="single" w:sz="4" w:space="0" w:color="auto"/>
              <w:left w:val="single" w:sz="4" w:space="0" w:color="auto"/>
            </w:tcBorders>
            <w:shd w:val="clear" w:color="auto" w:fill="FFFFFF"/>
            <w:vAlign w:val="bottom"/>
          </w:tcPr>
          <w:p w:rsidR="00C40716" w:rsidRDefault="0095313B">
            <w:pPr>
              <w:pStyle w:val="20"/>
              <w:framePr w:w="9614" w:h="13843" w:wrap="none" w:vAnchor="page" w:hAnchor="page" w:x="1180" w:y="1418"/>
              <w:shd w:val="clear" w:color="auto" w:fill="auto"/>
              <w:spacing w:line="260" w:lineRule="exact"/>
              <w:ind w:firstLine="0"/>
            </w:pPr>
            <w:r>
              <w:t>4</w:t>
            </w:r>
          </w:p>
        </w:tc>
        <w:tc>
          <w:tcPr>
            <w:tcW w:w="2654" w:type="dxa"/>
            <w:tcBorders>
              <w:top w:val="single" w:sz="4" w:space="0" w:color="auto"/>
              <w:left w:val="single" w:sz="4" w:space="0" w:color="auto"/>
            </w:tcBorders>
            <w:shd w:val="clear" w:color="auto" w:fill="FFFFFF"/>
            <w:vAlign w:val="bottom"/>
          </w:tcPr>
          <w:p w:rsidR="00C40716" w:rsidRDefault="0095313B">
            <w:pPr>
              <w:pStyle w:val="20"/>
              <w:framePr w:w="9614" w:h="13843" w:wrap="none" w:vAnchor="page" w:hAnchor="page" w:x="1180" w:y="1418"/>
              <w:shd w:val="clear" w:color="auto" w:fill="auto"/>
              <w:spacing w:line="260" w:lineRule="exact"/>
              <w:ind w:firstLine="0"/>
            </w:pPr>
            <w:r>
              <w:t>70,0</w:t>
            </w:r>
          </w:p>
        </w:tc>
        <w:tc>
          <w:tcPr>
            <w:tcW w:w="296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843" w:wrap="none" w:vAnchor="page" w:hAnchor="page" w:x="1180" w:y="1418"/>
              <w:shd w:val="clear" w:color="auto" w:fill="auto"/>
              <w:spacing w:line="260" w:lineRule="exact"/>
              <w:ind w:firstLine="0"/>
            </w:pPr>
            <w:r>
              <w:t>50,0</w:t>
            </w:r>
          </w:p>
        </w:tc>
      </w:tr>
      <w:tr w:rsidR="00C40716">
        <w:trPr>
          <w:trHeight w:hRule="exact" w:val="509"/>
        </w:trPr>
        <w:tc>
          <w:tcPr>
            <w:tcW w:w="2798" w:type="dxa"/>
            <w:vMerge w:val="restart"/>
            <w:tcBorders>
              <w:top w:val="single" w:sz="4" w:space="0" w:color="auto"/>
              <w:left w:val="single" w:sz="4" w:space="0" w:color="auto"/>
            </w:tcBorders>
            <w:shd w:val="clear" w:color="auto" w:fill="FFFFFF"/>
          </w:tcPr>
          <w:p w:rsidR="00C40716" w:rsidRDefault="0095313B">
            <w:pPr>
              <w:pStyle w:val="20"/>
              <w:framePr w:w="9614" w:h="13843" w:wrap="none" w:vAnchor="page" w:hAnchor="page" w:x="1180" w:y="1418"/>
              <w:shd w:val="clear" w:color="auto" w:fill="auto"/>
              <w:spacing w:line="307" w:lineRule="exact"/>
              <w:ind w:firstLine="0"/>
              <w:jc w:val="left"/>
            </w:pPr>
            <w:r>
              <w:t>Кубок России, перве</w:t>
            </w:r>
            <w:proofErr w:type="gramStart"/>
            <w:r>
              <w:t>н-</w:t>
            </w:r>
            <w:proofErr w:type="gramEnd"/>
            <w:r>
              <w:t xml:space="preserve"> ство России</w:t>
            </w:r>
          </w:p>
        </w:tc>
        <w:tc>
          <w:tcPr>
            <w:tcW w:w="1200" w:type="dxa"/>
            <w:tcBorders>
              <w:top w:val="single" w:sz="4" w:space="0" w:color="auto"/>
              <w:left w:val="single" w:sz="4" w:space="0" w:color="auto"/>
            </w:tcBorders>
            <w:shd w:val="clear" w:color="auto" w:fill="FFFFFF"/>
            <w:vAlign w:val="bottom"/>
          </w:tcPr>
          <w:p w:rsidR="00C40716" w:rsidRDefault="0095313B">
            <w:pPr>
              <w:pStyle w:val="20"/>
              <w:framePr w:w="9614" w:h="13843" w:wrap="none" w:vAnchor="page" w:hAnchor="page" w:x="1180" w:y="1418"/>
              <w:shd w:val="clear" w:color="auto" w:fill="auto"/>
              <w:spacing w:line="260" w:lineRule="exact"/>
              <w:ind w:firstLine="0"/>
            </w:pPr>
            <w:r>
              <w:t>1</w:t>
            </w:r>
          </w:p>
        </w:tc>
        <w:tc>
          <w:tcPr>
            <w:tcW w:w="2654" w:type="dxa"/>
            <w:tcBorders>
              <w:top w:val="single" w:sz="4" w:space="0" w:color="auto"/>
              <w:left w:val="single" w:sz="4" w:space="0" w:color="auto"/>
            </w:tcBorders>
            <w:shd w:val="clear" w:color="auto" w:fill="FFFFFF"/>
            <w:vAlign w:val="bottom"/>
          </w:tcPr>
          <w:p w:rsidR="00C40716" w:rsidRDefault="0095313B">
            <w:pPr>
              <w:pStyle w:val="20"/>
              <w:framePr w:w="9614" w:h="13843" w:wrap="none" w:vAnchor="page" w:hAnchor="page" w:x="1180" w:y="1418"/>
              <w:shd w:val="clear" w:color="auto" w:fill="auto"/>
              <w:spacing w:line="260" w:lineRule="exact"/>
              <w:ind w:firstLine="0"/>
            </w:pPr>
            <w:r>
              <w:t>80,0</w:t>
            </w:r>
          </w:p>
        </w:tc>
        <w:tc>
          <w:tcPr>
            <w:tcW w:w="296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4" w:h="13843" w:wrap="none" w:vAnchor="page" w:hAnchor="page" w:x="1180" w:y="1418"/>
              <w:shd w:val="clear" w:color="auto" w:fill="auto"/>
              <w:spacing w:line="260" w:lineRule="exact"/>
              <w:ind w:firstLine="0"/>
            </w:pPr>
            <w:r>
              <w:t>55,0</w:t>
            </w:r>
          </w:p>
        </w:tc>
      </w:tr>
      <w:tr w:rsidR="00C40716">
        <w:trPr>
          <w:trHeight w:hRule="exact" w:val="514"/>
        </w:trPr>
        <w:tc>
          <w:tcPr>
            <w:tcW w:w="2798" w:type="dxa"/>
            <w:vMerge/>
            <w:tcBorders>
              <w:left w:val="single" w:sz="4" w:space="0" w:color="auto"/>
            </w:tcBorders>
            <w:shd w:val="clear" w:color="auto" w:fill="FFFFFF"/>
          </w:tcPr>
          <w:p w:rsidR="00C40716" w:rsidRDefault="00C40716">
            <w:pPr>
              <w:framePr w:w="9614" w:h="13843" w:wrap="none" w:vAnchor="page" w:hAnchor="page" w:x="1180" w:y="1418"/>
            </w:pPr>
          </w:p>
        </w:tc>
        <w:tc>
          <w:tcPr>
            <w:tcW w:w="1200" w:type="dxa"/>
            <w:tcBorders>
              <w:top w:val="single" w:sz="4" w:space="0" w:color="auto"/>
              <w:left w:val="single" w:sz="4" w:space="0" w:color="auto"/>
            </w:tcBorders>
            <w:shd w:val="clear" w:color="auto" w:fill="FFFFFF"/>
            <w:vAlign w:val="center"/>
          </w:tcPr>
          <w:p w:rsidR="00C40716" w:rsidRDefault="0095313B">
            <w:pPr>
              <w:pStyle w:val="20"/>
              <w:framePr w:w="9614" w:h="13843" w:wrap="none" w:vAnchor="page" w:hAnchor="page" w:x="1180" w:y="1418"/>
              <w:shd w:val="clear" w:color="auto" w:fill="auto"/>
              <w:spacing w:line="260" w:lineRule="exact"/>
              <w:ind w:firstLine="0"/>
            </w:pPr>
            <w:r>
              <w:t>2</w:t>
            </w:r>
          </w:p>
        </w:tc>
        <w:tc>
          <w:tcPr>
            <w:tcW w:w="2654" w:type="dxa"/>
            <w:tcBorders>
              <w:top w:val="single" w:sz="4" w:space="0" w:color="auto"/>
              <w:left w:val="single" w:sz="4" w:space="0" w:color="auto"/>
            </w:tcBorders>
            <w:shd w:val="clear" w:color="auto" w:fill="FFFFFF"/>
            <w:vAlign w:val="center"/>
          </w:tcPr>
          <w:p w:rsidR="00C40716" w:rsidRDefault="0095313B">
            <w:pPr>
              <w:pStyle w:val="20"/>
              <w:framePr w:w="9614" w:h="13843" w:wrap="none" w:vAnchor="page" w:hAnchor="page" w:x="1180" w:y="1418"/>
              <w:shd w:val="clear" w:color="auto" w:fill="auto"/>
              <w:spacing w:line="260" w:lineRule="exact"/>
              <w:ind w:firstLine="0"/>
            </w:pPr>
            <w:r>
              <w:t>70,0</w:t>
            </w:r>
          </w:p>
        </w:tc>
        <w:tc>
          <w:tcPr>
            <w:tcW w:w="296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4" w:h="13843" w:wrap="none" w:vAnchor="page" w:hAnchor="page" w:x="1180" w:y="1418"/>
              <w:shd w:val="clear" w:color="auto" w:fill="auto"/>
              <w:spacing w:line="260" w:lineRule="exact"/>
              <w:ind w:firstLine="0"/>
            </w:pPr>
            <w:r>
              <w:t>45,0</w:t>
            </w:r>
          </w:p>
        </w:tc>
      </w:tr>
      <w:tr w:rsidR="00C40716">
        <w:trPr>
          <w:trHeight w:hRule="exact" w:val="509"/>
        </w:trPr>
        <w:tc>
          <w:tcPr>
            <w:tcW w:w="2798" w:type="dxa"/>
            <w:vMerge/>
            <w:tcBorders>
              <w:left w:val="single" w:sz="4" w:space="0" w:color="auto"/>
            </w:tcBorders>
            <w:shd w:val="clear" w:color="auto" w:fill="FFFFFF"/>
          </w:tcPr>
          <w:p w:rsidR="00C40716" w:rsidRDefault="00C40716">
            <w:pPr>
              <w:framePr w:w="9614" w:h="13843" w:wrap="none" w:vAnchor="page" w:hAnchor="page" w:x="1180" w:y="1418"/>
            </w:pPr>
          </w:p>
        </w:tc>
        <w:tc>
          <w:tcPr>
            <w:tcW w:w="1200" w:type="dxa"/>
            <w:tcBorders>
              <w:top w:val="single" w:sz="4" w:space="0" w:color="auto"/>
              <w:left w:val="single" w:sz="4" w:space="0" w:color="auto"/>
            </w:tcBorders>
            <w:shd w:val="clear" w:color="auto" w:fill="FFFFFF"/>
            <w:vAlign w:val="center"/>
          </w:tcPr>
          <w:p w:rsidR="00C40716" w:rsidRDefault="0095313B">
            <w:pPr>
              <w:pStyle w:val="20"/>
              <w:framePr w:w="9614" w:h="13843" w:wrap="none" w:vAnchor="page" w:hAnchor="page" w:x="1180" w:y="1418"/>
              <w:shd w:val="clear" w:color="auto" w:fill="auto"/>
              <w:spacing w:line="260" w:lineRule="exact"/>
              <w:ind w:firstLine="0"/>
            </w:pPr>
            <w:r>
              <w:t>3</w:t>
            </w:r>
          </w:p>
        </w:tc>
        <w:tc>
          <w:tcPr>
            <w:tcW w:w="2654" w:type="dxa"/>
            <w:tcBorders>
              <w:top w:val="single" w:sz="4" w:space="0" w:color="auto"/>
              <w:left w:val="single" w:sz="4" w:space="0" w:color="auto"/>
            </w:tcBorders>
            <w:shd w:val="clear" w:color="auto" w:fill="FFFFFF"/>
            <w:vAlign w:val="center"/>
          </w:tcPr>
          <w:p w:rsidR="00C40716" w:rsidRDefault="0095313B">
            <w:pPr>
              <w:pStyle w:val="20"/>
              <w:framePr w:w="9614" w:h="13843" w:wrap="none" w:vAnchor="page" w:hAnchor="page" w:x="1180" w:y="1418"/>
              <w:shd w:val="clear" w:color="auto" w:fill="auto"/>
              <w:spacing w:line="260" w:lineRule="exact"/>
              <w:ind w:firstLine="0"/>
            </w:pPr>
            <w:r>
              <w:t>60,0</w:t>
            </w:r>
          </w:p>
        </w:tc>
        <w:tc>
          <w:tcPr>
            <w:tcW w:w="296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4" w:h="13843" w:wrap="none" w:vAnchor="page" w:hAnchor="page" w:x="1180" w:y="1418"/>
              <w:shd w:val="clear" w:color="auto" w:fill="auto"/>
              <w:spacing w:line="260" w:lineRule="exact"/>
              <w:ind w:firstLine="0"/>
            </w:pPr>
            <w:r>
              <w:t>40,0</w:t>
            </w:r>
          </w:p>
        </w:tc>
      </w:tr>
      <w:tr w:rsidR="00C40716">
        <w:trPr>
          <w:trHeight w:hRule="exact" w:val="523"/>
        </w:trPr>
        <w:tc>
          <w:tcPr>
            <w:tcW w:w="2798" w:type="dxa"/>
            <w:vMerge/>
            <w:tcBorders>
              <w:left w:val="single" w:sz="4" w:space="0" w:color="auto"/>
              <w:bottom w:val="single" w:sz="4" w:space="0" w:color="auto"/>
            </w:tcBorders>
            <w:shd w:val="clear" w:color="auto" w:fill="FFFFFF"/>
          </w:tcPr>
          <w:p w:rsidR="00C40716" w:rsidRDefault="00C40716">
            <w:pPr>
              <w:framePr w:w="9614" w:h="13843" w:wrap="none" w:vAnchor="page" w:hAnchor="page" w:x="1180" w:y="1418"/>
            </w:pPr>
          </w:p>
        </w:tc>
        <w:tc>
          <w:tcPr>
            <w:tcW w:w="120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14" w:h="13843" w:wrap="none" w:vAnchor="page" w:hAnchor="page" w:x="1180" w:y="1418"/>
              <w:shd w:val="clear" w:color="auto" w:fill="auto"/>
              <w:spacing w:line="260" w:lineRule="exact"/>
              <w:ind w:firstLine="0"/>
            </w:pPr>
            <w:r>
              <w:t>4</w:t>
            </w:r>
          </w:p>
        </w:tc>
        <w:tc>
          <w:tcPr>
            <w:tcW w:w="2654"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14" w:h="13843" w:wrap="none" w:vAnchor="page" w:hAnchor="page" w:x="1180" w:y="1418"/>
              <w:shd w:val="clear" w:color="auto" w:fill="auto"/>
              <w:spacing w:line="260" w:lineRule="exact"/>
              <w:ind w:firstLine="0"/>
            </w:pPr>
            <w:r>
              <w:t>50,0</w:t>
            </w:r>
          </w:p>
        </w:tc>
        <w:tc>
          <w:tcPr>
            <w:tcW w:w="2962"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614" w:h="13843" w:wrap="none" w:vAnchor="page" w:hAnchor="page" w:x="1180" w:y="1418"/>
              <w:shd w:val="clear" w:color="auto" w:fill="auto"/>
              <w:spacing w:line="260" w:lineRule="exact"/>
              <w:ind w:firstLine="0"/>
            </w:pPr>
            <w:r>
              <w:t>35,0</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17" w:y="828"/>
        <w:shd w:val="clear" w:color="auto" w:fill="auto"/>
        <w:spacing w:line="240" w:lineRule="exact"/>
      </w:pPr>
      <w:r>
        <w:rPr>
          <w:rStyle w:val="aa"/>
        </w:rPr>
        <w:lastRenderedPageBreak/>
        <w:t>40</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808"/>
        <w:gridCol w:w="1200"/>
        <w:gridCol w:w="2674"/>
        <w:gridCol w:w="2947"/>
      </w:tblGrid>
      <w:tr w:rsidR="00C40716">
        <w:trPr>
          <w:trHeight w:hRule="exact" w:val="538"/>
        </w:trPr>
        <w:tc>
          <w:tcPr>
            <w:tcW w:w="2808" w:type="dxa"/>
            <w:tcBorders>
              <w:top w:val="single" w:sz="4" w:space="0" w:color="auto"/>
              <w:left w:val="single" w:sz="4" w:space="0" w:color="auto"/>
            </w:tcBorders>
            <w:shd w:val="clear" w:color="auto" w:fill="FFFFFF"/>
            <w:vAlign w:val="bottom"/>
          </w:tcPr>
          <w:p w:rsidR="00C40716" w:rsidRDefault="0095313B">
            <w:pPr>
              <w:pStyle w:val="20"/>
              <w:framePr w:w="9629" w:h="2611" w:wrap="none" w:vAnchor="page" w:hAnchor="page" w:x="1171" w:y="1394"/>
              <w:shd w:val="clear" w:color="auto" w:fill="auto"/>
              <w:spacing w:line="260" w:lineRule="exact"/>
              <w:ind w:firstLine="0"/>
            </w:pPr>
            <w:r>
              <w:t>1</w:t>
            </w:r>
          </w:p>
        </w:tc>
        <w:tc>
          <w:tcPr>
            <w:tcW w:w="1200" w:type="dxa"/>
            <w:tcBorders>
              <w:top w:val="single" w:sz="4" w:space="0" w:color="auto"/>
              <w:left w:val="single" w:sz="4" w:space="0" w:color="auto"/>
            </w:tcBorders>
            <w:shd w:val="clear" w:color="auto" w:fill="FFFFFF"/>
            <w:vAlign w:val="bottom"/>
          </w:tcPr>
          <w:p w:rsidR="00C40716" w:rsidRDefault="0095313B">
            <w:pPr>
              <w:pStyle w:val="20"/>
              <w:framePr w:w="9629" w:h="2611" w:wrap="none" w:vAnchor="page" w:hAnchor="page" w:x="1171" w:y="1394"/>
              <w:shd w:val="clear" w:color="auto" w:fill="auto"/>
              <w:spacing w:line="260" w:lineRule="exact"/>
              <w:ind w:firstLine="0"/>
            </w:pPr>
            <w:r>
              <w:t>2</w:t>
            </w:r>
          </w:p>
        </w:tc>
        <w:tc>
          <w:tcPr>
            <w:tcW w:w="2674" w:type="dxa"/>
            <w:tcBorders>
              <w:top w:val="single" w:sz="4" w:space="0" w:color="auto"/>
              <w:left w:val="single" w:sz="4" w:space="0" w:color="auto"/>
            </w:tcBorders>
            <w:shd w:val="clear" w:color="auto" w:fill="FFFFFF"/>
            <w:vAlign w:val="center"/>
          </w:tcPr>
          <w:p w:rsidR="00C40716" w:rsidRDefault="0095313B">
            <w:pPr>
              <w:pStyle w:val="20"/>
              <w:framePr w:w="9629" w:h="2611" w:wrap="none" w:vAnchor="page" w:hAnchor="page" w:x="1171" w:y="1394"/>
              <w:shd w:val="clear" w:color="auto" w:fill="auto"/>
              <w:spacing w:line="260" w:lineRule="exact"/>
              <w:ind w:firstLine="0"/>
            </w:pPr>
            <w:r>
              <w:t>3</w:t>
            </w:r>
          </w:p>
        </w:tc>
        <w:tc>
          <w:tcPr>
            <w:tcW w:w="294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29" w:h="2611" w:wrap="none" w:vAnchor="page" w:hAnchor="page" w:x="1171" w:y="1394"/>
              <w:shd w:val="clear" w:color="auto" w:fill="auto"/>
              <w:spacing w:line="260" w:lineRule="exact"/>
              <w:ind w:firstLine="0"/>
            </w:pPr>
            <w:r>
              <w:t>4</w:t>
            </w:r>
          </w:p>
        </w:tc>
      </w:tr>
      <w:tr w:rsidR="00C40716">
        <w:trPr>
          <w:trHeight w:hRule="exact" w:val="514"/>
        </w:trPr>
        <w:tc>
          <w:tcPr>
            <w:tcW w:w="2808" w:type="dxa"/>
            <w:vMerge w:val="restart"/>
            <w:tcBorders>
              <w:top w:val="single" w:sz="4" w:space="0" w:color="auto"/>
              <w:left w:val="single" w:sz="4" w:space="0" w:color="auto"/>
            </w:tcBorders>
            <w:shd w:val="clear" w:color="auto" w:fill="FFFFFF"/>
          </w:tcPr>
          <w:p w:rsidR="00C40716" w:rsidRDefault="0095313B">
            <w:pPr>
              <w:pStyle w:val="20"/>
              <w:framePr w:w="9629" w:h="2611" w:wrap="none" w:vAnchor="page" w:hAnchor="page" w:x="1171" w:y="1394"/>
              <w:shd w:val="clear" w:color="auto" w:fill="auto"/>
              <w:ind w:firstLine="0"/>
              <w:jc w:val="both"/>
            </w:pPr>
            <w:r>
              <w:t>Всероссийская униве</w:t>
            </w:r>
            <w:proofErr w:type="gramStart"/>
            <w:r>
              <w:t>р-</w:t>
            </w:r>
            <w:proofErr w:type="gramEnd"/>
            <w:r>
              <w:t xml:space="preserve"> сиада</w:t>
            </w:r>
          </w:p>
        </w:tc>
        <w:tc>
          <w:tcPr>
            <w:tcW w:w="1200" w:type="dxa"/>
            <w:tcBorders>
              <w:top w:val="single" w:sz="4" w:space="0" w:color="auto"/>
              <w:left w:val="single" w:sz="4" w:space="0" w:color="auto"/>
            </w:tcBorders>
            <w:shd w:val="clear" w:color="auto" w:fill="FFFFFF"/>
            <w:vAlign w:val="center"/>
          </w:tcPr>
          <w:p w:rsidR="00C40716" w:rsidRDefault="0095313B">
            <w:pPr>
              <w:pStyle w:val="20"/>
              <w:framePr w:w="9629" w:h="2611" w:wrap="none" w:vAnchor="page" w:hAnchor="page" w:x="1171" w:y="1394"/>
              <w:shd w:val="clear" w:color="auto" w:fill="auto"/>
              <w:spacing w:line="260" w:lineRule="exact"/>
              <w:ind w:firstLine="0"/>
            </w:pPr>
            <w:r>
              <w:t>1</w:t>
            </w:r>
          </w:p>
        </w:tc>
        <w:tc>
          <w:tcPr>
            <w:tcW w:w="2674" w:type="dxa"/>
            <w:tcBorders>
              <w:top w:val="single" w:sz="4" w:space="0" w:color="auto"/>
              <w:left w:val="single" w:sz="4" w:space="0" w:color="auto"/>
            </w:tcBorders>
            <w:shd w:val="clear" w:color="auto" w:fill="FFFFFF"/>
            <w:vAlign w:val="center"/>
          </w:tcPr>
          <w:p w:rsidR="00C40716" w:rsidRDefault="0095313B">
            <w:pPr>
              <w:pStyle w:val="20"/>
              <w:framePr w:w="9629" w:h="2611" w:wrap="none" w:vAnchor="page" w:hAnchor="page" w:x="1171" w:y="1394"/>
              <w:shd w:val="clear" w:color="auto" w:fill="auto"/>
              <w:spacing w:line="260" w:lineRule="exact"/>
              <w:ind w:firstLine="0"/>
            </w:pPr>
            <w:r>
              <w:t>35,0</w:t>
            </w:r>
          </w:p>
        </w:tc>
        <w:tc>
          <w:tcPr>
            <w:tcW w:w="294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29" w:h="2611" w:wrap="none" w:vAnchor="page" w:hAnchor="page" w:x="1171" w:y="1394"/>
              <w:shd w:val="clear" w:color="auto" w:fill="auto"/>
              <w:spacing w:line="260" w:lineRule="exact"/>
              <w:ind w:firstLine="0"/>
            </w:pPr>
            <w:r>
              <w:t>17,5</w:t>
            </w:r>
          </w:p>
        </w:tc>
      </w:tr>
      <w:tr w:rsidR="00C40716">
        <w:trPr>
          <w:trHeight w:hRule="exact" w:val="514"/>
        </w:trPr>
        <w:tc>
          <w:tcPr>
            <w:tcW w:w="2808" w:type="dxa"/>
            <w:vMerge/>
            <w:tcBorders>
              <w:left w:val="single" w:sz="4" w:space="0" w:color="auto"/>
            </w:tcBorders>
            <w:shd w:val="clear" w:color="auto" w:fill="FFFFFF"/>
          </w:tcPr>
          <w:p w:rsidR="00C40716" w:rsidRDefault="00C40716">
            <w:pPr>
              <w:framePr w:w="9629" w:h="2611" w:wrap="none" w:vAnchor="page" w:hAnchor="page" w:x="1171" w:y="1394"/>
            </w:pPr>
          </w:p>
        </w:tc>
        <w:tc>
          <w:tcPr>
            <w:tcW w:w="1200" w:type="dxa"/>
            <w:tcBorders>
              <w:top w:val="single" w:sz="4" w:space="0" w:color="auto"/>
              <w:left w:val="single" w:sz="4" w:space="0" w:color="auto"/>
            </w:tcBorders>
            <w:shd w:val="clear" w:color="auto" w:fill="FFFFFF"/>
            <w:vAlign w:val="center"/>
          </w:tcPr>
          <w:p w:rsidR="00C40716" w:rsidRDefault="0095313B">
            <w:pPr>
              <w:pStyle w:val="20"/>
              <w:framePr w:w="9629" w:h="2611" w:wrap="none" w:vAnchor="page" w:hAnchor="page" w:x="1171" w:y="1394"/>
              <w:shd w:val="clear" w:color="auto" w:fill="auto"/>
              <w:spacing w:line="260" w:lineRule="exact"/>
              <w:ind w:firstLine="0"/>
            </w:pPr>
            <w:r>
              <w:t>2</w:t>
            </w:r>
          </w:p>
        </w:tc>
        <w:tc>
          <w:tcPr>
            <w:tcW w:w="2674" w:type="dxa"/>
            <w:tcBorders>
              <w:top w:val="single" w:sz="4" w:space="0" w:color="auto"/>
              <w:left w:val="single" w:sz="4" w:space="0" w:color="auto"/>
            </w:tcBorders>
            <w:shd w:val="clear" w:color="auto" w:fill="FFFFFF"/>
            <w:vAlign w:val="center"/>
          </w:tcPr>
          <w:p w:rsidR="00C40716" w:rsidRDefault="0095313B">
            <w:pPr>
              <w:pStyle w:val="20"/>
              <w:framePr w:w="9629" w:h="2611" w:wrap="none" w:vAnchor="page" w:hAnchor="page" w:x="1171" w:y="1394"/>
              <w:shd w:val="clear" w:color="auto" w:fill="auto"/>
              <w:spacing w:line="260" w:lineRule="exact"/>
              <w:ind w:firstLine="0"/>
            </w:pPr>
            <w:r>
              <w:t>30,0</w:t>
            </w:r>
          </w:p>
        </w:tc>
        <w:tc>
          <w:tcPr>
            <w:tcW w:w="294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29" w:h="2611" w:wrap="none" w:vAnchor="page" w:hAnchor="page" w:x="1171" w:y="1394"/>
              <w:shd w:val="clear" w:color="auto" w:fill="auto"/>
              <w:spacing w:line="260" w:lineRule="exact"/>
              <w:ind w:firstLine="0"/>
            </w:pPr>
            <w:r>
              <w:t>15,0</w:t>
            </w:r>
          </w:p>
        </w:tc>
      </w:tr>
      <w:tr w:rsidR="00C40716">
        <w:trPr>
          <w:trHeight w:hRule="exact" w:val="514"/>
        </w:trPr>
        <w:tc>
          <w:tcPr>
            <w:tcW w:w="2808" w:type="dxa"/>
            <w:vMerge/>
            <w:tcBorders>
              <w:left w:val="single" w:sz="4" w:space="0" w:color="auto"/>
            </w:tcBorders>
            <w:shd w:val="clear" w:color="auto" w:fill="FFFFFF"/>
          </w:tcPr>
          <w:p w:rsidR="00C40716" w:rsidRDefault="00C40716">
            <w:pPr>
              <w:framePr w:w="9629" w:h="2611" w:wrap="none" w:vAnchor="page" w:hAnchor="page" w:x="1171" w:y="1394"/>
            </w:pPr>
          </w:p>
        </w:tc>
        <w:tc>
          <w:tcPr>
            <w:tcW w:w="1200" w:type="dxa"/>
            <w:tcBorders>
              <w:top w:val="single" w:sz="4" w:space="0" w:color="auto"/>
              <w:left w:val="single" w:sz="4" w:space="0" w:color="auto"/>
            </w:tcBorders>
            <w:shd w:val="clear" w:color="auto" w:fill="FFFFFF"/>
            <w:vAlign w:val="bottom"/>
          </w:tcPr>
          <w:p w:rsidR="00C40716" w:rsidRDefault="0095313B">
            <w:pPr>
              <w:pStyle w:val="20"/>
              <w:framePr w:w="9629" w:h="2611" w:wrap="none" w:vAnchor="page" w:hAnchor="page" w:x="1171" w:y="1394"/>
              <w:shd w:val="clear" w:color="auto" w:fill="auto"/>
              <w:spacing w:line="260" w:lineRule="exact"/>
              <w:ind w:firstLine="0"/>
            </w:pPr>
            <w:r>
              <w:t>3</w:t>
            </w:r>
          </w:p>
        </w:tc>
        <w:tc>
          <w:tcPr>
            <w:tcW w:w="2674" w:type="dxa"/>
            <w:tcBorders>
              <w:top w:val="single" w:sz="4" w:space="0" w:color="auto"/>
              <w:left w:val="single" w:sz="4" w:space="0" w:color="auto"/>
            </w:tcBorders>
            <w:shd w:val="clear" w:color="auto" w:fill="FFFFFF"/>
            <w:vAlign w:val="bottom"/>
          </w:tcPr>
          <w:p w:rsidR="00C40716" w:rsidRDefault="0095313B">
            <w:pPr>
              <w:pStyle w:val="20"/>
              <w:framePr w:w="9629" w:h="2611" w:wrap="none" w:vAnchor="page" w:hAnchor="page" w:x="1171" w:y="1394"/>
              <w:shd w:val="clear" w:color="auto" w:fill="auto"/>
              <w:spacing w:line="260" w:lineRule="exact"/>
              <w:ind w:firstLine="0"/>
            </w:pPr>
            <w:r>
              <w:t>25,0</w:t>
            </w:r>
          </w:p>
        </w:tc>
        <w:tc>
          <w:tcPr>
            <w:tcW w:w="294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29" w:h="2611" w:wrap="none" w:vAnchor="page" w:hAnchor="page" w:x="1171" w:y="1394"/>
              <w:shd w:val="clear" w:color="auto" w:fill="auto"/>
              <w:spacing w:line="260" w:lineRule="exact"/>
              <w:ind w:firstLine="0"/>
            </w:pPr>
            <w:r>
              <w:t>12,5</w:t>
            </w:r>
          </w:p>
        </w:tc>
      </w:tr>
      <w:tr w:rsidR="00C40716">
        <w:trPr>
          <w:trHeight w:hRule="exact" w:val="533"/>
        </w:trPr>
        <w:tc>
          <w:tcPr>
            <w:tcW w:w="2808" w:type="dxa"/>
            <w:vMerge/>
            <w:tcBorders>
              <w:left w:val="single" w:sz="4" w:space="0" w:color="auto"/>
              <w:bottom w:val="single" w:sz="4" w:space="0" w:color="auto"/>
            </w:tcBorders>
            <w:shd w:val="clear" w:color="auto" w:fill="FFFFFF"/>
          </w:tcPr>
          <w:p w:rsidR="00C40716" w:rsidRDefault="00C40716">
            <w:pPr>
              <w:framePr w:w="9629" w:h="2611" w:wrap="none" w:vAnchor="page" w:hAnchor="page" w:x="1171" w:y="1394"/>
            </w:pPr>
          </w:p>
        </w:tc>
        <w:tc>
          <w:tcPr>
            <w:tcW w:w="120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29" w:h="2611" w:wrap="none" w:vAnchor="page" w:hAnchor="page" w:x="1171" w:y="1394"/>
              <w:shd w:val="clear" w:color="auto" w:fill="auto"/>
              <w:spacing w:line="260" w:lineRule="exact"/>
              <w:ind w:firstLine="0"/>
            </w:pPr>
            <w:r>
              <w:t>4</w:t>
            </w:r>
          </w:p>
        </w:tc>
        <w:tc>
          <w:tcPr>
            <w:tcW w:w="2674"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9629" w:h="2611" w:wrap="none" w:vAnchor="page" w:hAnchor="page" w:x="1171" w:y="1394"/>
              <w:shd w:val="clear" w:color="auto" w:fill="auto"/>
              <w:spacing w:line="260" w:lineRule="exact"/>
              <w:ind w:firstLine="0"/>
            </w:pPr>
            <w:r>
              <w:t>20,0</w:t>
            </w:r>
          </w:p>
        </w:tc>
        <w:tc>
          <w:tcPr>
            <w:tcW w:w="2947" w:type="dxa"/>
            <w:tcBorders>
              <w:top w:val="single" w:sz="4" w:space="0" w:color="auto"/>
              <w:left w:val="single" w:sz="4" w:space="0" w:color="auto"/>
              <w:bottom w:val="single" w:sz="4" w:space="0" w:color="auto"/>
              <w:right w:val="single" w:sz="4" w:space="0" w:color="auto"/>
            </w:tcBorders>
            <w:shd w:val="clear" w:color="auto" w:fill="FFFFFF"/>
            <w:vAlign w:val="bottom"/>
          </w:tcPr>
          <w:p w:rsidR="00C40716" w:rsidRDefault="0095313B">
            <w:pPr>
              <w:pStyle w:val="20"/>
              <w:framePr w:w="9629" w:h="2611" w:wrap="none" w:vAnchor="page" w:hAnchor="page" w:x="1171" w:y="1394"/>
              <w:shd w:val="clear" w:color="auto" w:fill="auto"/>
              <w:spacing w:line="260" w:lineRule="exact"/>
              <w:ind w:firstLine="0"/>
            </w:pPr>
            <w:r>
              <w:t>10,0</w:t>
            </w:r>
          </w:p>
        </w:tc>
      </w:tr>
    </w:tbl>
    <w:p w:rsidR="00C40716" w:rsidRDefault="0095313B">
      <w:pPr>
        <w:pStyle w:val="20"/>
        <w:framePr w:w="9662" w:h="3112" w:hRule="exact" w:wrap="none" w:vAnchor="page" w:hAnchor="page" w:x="1156" w:y="4282"/>
        <w:shd w:val="clear" w:color="auto" w:fill="auto"/>
        <w:spacing w:line="302" w:lineRule="exact"/>
        <w:ind w:firstLine="700"/>
        <w:jc w:val="both"/>
      </w:pPr>
      <w:r>
        <w:t xml:space="preserve">5.4. </w:t>
      </w:r>
      <w:proofErr w:type="gramStart"/>
      <w:r>
        <w:t>Выплаты за обеспечение высококачественного учебно-тренировочного процесса предоставляются работникам первого квалификационного уровня профес</w:t>
      </w:r>
      <w:r>
        <w:softHyphen/>
        <w:t>сиональной квалификационной группы должностей работников физической куль</w:t>
      </w:r>
      <w:r>
        <w:softHyphen/>
        <w:t>туры и спорта первого уровня и работникам по профессиональным квалификацион</w:t>
      </w:r>
      <w:r>
        <w:softHyphen/>
        <w:t>ным группам должностей работников физической культуры и спорта второго, треть</w:t>
      </w:r>
      <w:r>
        <w:softHyphen/>
        <w:t>его и четвертого уровней (за исключением спортсменов-инструкторов, спортсменов) за успешные выступления и достигнутые результаты спортсменами в официальных международных, всероссийских, окружных и республиканских соревнованиях с уче</w:t>
      </w:r>
      <w:r>
        <w:softHyphen/>
        <w:t>том</w:t>
      </w:r>
      <w:proofErr w:type="gramEnd"/>
      <w:r>
        <w:t xml:space="preserve"> выполнения </w:t>
      </w:r>
      <w:proofErr w:type="gramStart"/>
      <w:r>
        <w:t>индикаторов оценки эффективности деятельности работника</w:t>
      </w:r>
      <w:proofErr w:type="gramEnd"/>
      <w:r>
        <w:t xml:space="preserve"> и рас</w:t>
      </w:r>
      <w:r>
        <w:softHyphen/>
        <w:t>считываются по формуле:</w:t>
      </w:r>
    </w:p>
    <w:p w:rsidR="00C40716" w:rsidRPr="0095313B" w:rsidRDefault="0095313B">
      <w:pPr>
        <w:pStyle w:val="50"/>
        <w:framePr w:wrap="none" w:vAnchor="page" w:hAnchor="page" w:x="4780" w:y="7987"/>
        <w:shd w:val="clear" w:color="auto" w:fill="auto"/>
        <w:spacing w:after="0" w:line="260" w:lineRule="exact"/>
        <w:jc w:val="left"/>
        <w:rPr>
          <w:lang w:val="ru-RU"/>
        </w:rPr>
      </w:pPr>
      <w:r>
        <w:rPr>
          <w:lang w:val="ru-RU" w:eastAsia="ru-RU" w:bidi="ru-RU"/>
        </w:rPr>
        <w:t>В.</w:t>
      </w:r>
    </w:p>
    <w:p w:rsidR="00C40716" w:rsidRPr="0095313B" w:rsidRDefault="0095313B">
      <w:pPr>
        <w:pStyle w:val="80"/>
        <w:framePr w:wrap="none" w:vAnchor="page" w:hAnchor="page" w:x="5001" w:y="8113"/>
        <w:shd w:val="clear" w:color="auto" w:fill="auto"/>
        <w:spacing w:before="0" w:after="0" w:line="170" w:lineRule="exact"/>
        <w:jc w:val="left"/>
        <w:rPr>
          <w:lang w:val="ru-RU"/>
        </w:rPr>
      </w:pPr>
      <w:proofErr w:type="gramStart"/>
      <w:r>
        <w:rPr>
          <w:rStyle w:val="80pt0"/>
          <w:i/>
          <w:iCs/>
        </w:rPr>
        <w:t>vytp</w:t>
      </w:r>
      <w:proofErr w:type="gramEnd"/>
    </w:p>
    <w:p w:rsidR="00C40716" w:rsidRPr="0095313B" w:rsidRDefault="0095313B">
      <w:pPr>
        <w:pStyle w:val="50"/>
        <w:framePr w:wrap="none" w:vAnchor="page" w:hAnchor="page" w:x="5481" w:y="7978"/>
        <w:shd w:val="clear" w:color="auto" w:fill="auto"/>
        <w:spacing w:after="0" w:line="260" w:lineRule="exact"/>
        <w:jc w:val="left"/>
        <w:rPr>
          <w:lang w:val="ru-RU"/>
        </w:rPr>
      </w:pPr>
      <w:r>
        <w:rPr>
          <w:lang w:val="ru-RU" w:eastAsia="ru-RU" w:bidi="ru-RU"/>
        </w:rPr>
        <w:t xml:space="preserve">= ОиХ </w:t>
      </w:r>
      <w:r>
        <w:t>D</w:t>
      </w:r>
    </w:p>
    <w:p w:rsidR="00C40716" w:rsidRPr="0095313B" w:rsidRDefault="0095313B">
      <w:pPr>
        <w:pStyle w:val="80"/>
        <w:framePr w:wrap="none" w:vAnchor="page" w:hAnchor="page" w:x="6547" w:y="8113"/>
        <w:shd w:val="clear" w:color="auto" w:fill="auto"/>
        <w:spacing w:before="0" w:after="0" w:line="170" w:lineRule="exact"/>
        <w:jc w:val="left"/>
        <w:rPr>
          <w:lang w:val="ru-RU"/>
        </w:rPr>
      </w:pPr>
      <w:proofErr w:type="gramStart"/>
      <w:r>
        <w:rPr>
          <w:rStyle w:val="80pt0"/>
          <w:i/>
          <w:iCs/>
        </w:rPr>
        <w:t>vytp</w:t>
      </w:r>
      <w:proofErr w:type="gramEnd"/>
    </w:p>
    <w:p w:rsidR="00C40716" w:rsidRDefault="0095313B">
      <w:pPr>
        <w:pStyle w:val="20"/>
        <w:framePr w:w="9662" w:h="5673" w:hRule="exact" w:wrap="none" w:vAnchor="page" w:hAnchor="page" w:x="1156" w:y="8636"/>
        <w:shd w:val="clear" w:color="auto" w:fill="auto"/>
        <w:spacing w:line="260" w:lineRule="exact"/>
        <w:ind w:firstLine="700"/>
        <w:jc w:val="both"/>
      </w:pPr>
      <w:r>
        <w:t>где:</w:t>
      </w:r>
    </w:p>
    <w:p w:rsidR="00C40716" w:rsidRDefault="0095313B">
      <w:pPr>
        <w:pStyle w:val="20"/>
        <w:framePr w:w="9662" w:h="5673" w:hRule="exact" w:wrap="none" w:vAnchor="page" w:hAnchor="page" w:x="1156" w:y="8636"/>
        <w:shd w:val="clear" w:color="auto" w:fill="auto"/>
        <w:spacing w:line="341" w:lineRule="exact"/>
        <w:ind w:firstLine="700"/>
        <w:jc w:val="both"/>
      </w:pPr>
      <w:r>
        <w:rPr>
          <w:rStyle w:val="2Cambria"/>
        </w:rPr>
        <w:t>Bvytp</w:t>
      </w:r>
      <w:r w:rsidRPr="0095313B">
        <w:rPr>
          <w:rStyle w:val="2Cambria"/>
          <w:lang w:val="ru-RU"/>
        </w:rPr>
        <w:t xml:space="preserve"> </w:t>
      </w:r>
      <w:r>
        <w:rPr>
          <w:rStyle w:val="2Cambria"/>
          <w:lang w:val="ru-RU" w:eastAsia="ru-RU" w:bidi="ru-RU"/>
        </w:rPr>
        <w:t>~</w:t>
      </w:r>
      <w:r>
        <w:t xml:space="preserve"> выплаты за обеспечение высококачественного учебно-тренировочного процесса;</w:t>
      </w:r>
    </w:p>
    <w:p w:rsidR="00C40716" w:rsidRDefault="0095313B">
      <w:pPr>
        <w:pStyle w:val="20"/>
        <w:framePr w:w="9662" w:h="5673" w:hRule="exact" w:wrap="none" w:vAnchor="page" w:hAnchor="page" w:x="1156" w:y="8636"/>
        <w:shd w:val="clear" w:color="auto" w:fill="auto"/>
        <w:spacing w:line="317" w:lineRule="exact"/>
        <w:ind w:firstLine="700"/>
        <w:jc w:val="both"/>
      </w:pPr>
      <w:proofErr w:type="gramStart"/>
      <w:r>
        <w:rPr>
          <w:rStyle w:val="2Cambria"/>
        </w:rPr>
        <w:t>O</w:t>
      </w:r>
      <w:r>
        <w:rPr>
          <w:rStyle w:val="2Cambria"/>
          <w:vertAlign w:val="subscript"/>
        </w:rPr>
        <w:t>d</w:t>
      </w:r>
      <w:proofErr w:type="gramEnd"/>
      <w:r w:rsidRPr="0095313B">
        <w:rPr>
          <w:rStyle w:val="2Cambria"/>
          <w:lang w:val="ru-RU"/>
        </w:rPr>
        <w:t xml:space="preserve"> </w:t>
      </w:r>
      <w:r>
        <w:rPr>
          <w:rStyle w:val="2Cambria"/>
          <w:lang w:val="ru-RU" w:eastAsia="ru-RU" w:bidi="ru-RU"/>
        </w:rPr>
        <w:t>-</w:t>
      </w:r>
      <w:r>
        <w:t xml:space="preserve"> должностной оклад работников физической культуры и спорта професси</w:t>
      </w:r>
      <w:r>
        <w:softHyphen/>
        <w:t>ональных образовательных организаций;</w:t>
      </w:r>
    </w:p>
    <w:p w:rsidR="00C40716" w:rsidRDefault="0095313B">
      <w:pPr>
        <w:pStyle w:val="20"/>
        <w:framePr w:w="9662" w:h="5673" w:hRule="exact" w:wrap="none" w:vAnchor="page" w:hAnchor="page" w:x="1156" w:y="8636"/>
        <w:shd w:val="clear" w:color="auto" w:fill="auto"/>
        <w:spacing w:line="346" w:lineRule="exact"/>
        <w:ind w:firstLine="700"/>
        <w:jc w:val="both"/>
      </w:pPr>
      <w:proofErr w:type="gramStart"/>
      <w:r>
        <w:rPr>
          <w:rStyle w:val="2Cambria"/>
        </w:rPr>
        <w:t>D</w:t>
      </w:r>
      <w:r>
        <w:rPr>
          <w:rStyle w:val="2Cambria"/>
          <w:vertAlign w:val="subscript"/>
        </w:rPr>
        <w:t>vytp</w:t>
      </w:r>
      <w:r w:rsidRPr="0095313B">
        <w:rPr>
          <w:rStyle w:val="2Cambria"/>
          <w:lang w:val="ru-RU"/>
        </w:rPr>
        <w:t xml:space="preserve"> </w:t>
      </w:r>
      <w:r>
        <w:rPr>
          <w:rStyle w:val="2Cambria"/>
          <w:lang w:val="ru-RU" w:eastAsia="ru-RU" w:bidi="ru-RU"/>
        </w:rPr>
        <w:t>~</w:t>
      </w:r>
      <w:r>
        <w:t xml:space="preserve"> размер надбавки за обеспечение высококачественного учебно-трениро</w:t>
      </w:r>
      <w:r>
        <w:softHyphen/>
        <w:t>вочного процесса, который приведен в таблице 14.</w:t>
      </w:r>
      <w:proofErr w:type="gramEnd"/>
    </w:p>
    <w:p w:rsidR="00C40716" w:rsidRDefault="0095313B">
      <w:pPr>
        <w:pStyle w:val="20"/>
        <w:framePr w:w="9662" w:h="5673" w:hRule="exact" w:wrap="none" w:vAnchor="page" w:hAnchor="page" w:x="1156" w:y="8636"/>
        <w:numPr>
          <w:ilvl w:val="0"/>
          <w:numId w:val="75"/>
        </w:numPr>
        <w:shd w:val="clear" w:color="auto" w:fill="auto"/>
        <w:tabs>
          <w:tab w:val="left" w:pos="1378"/>
        </w:tabs>
        <w:spacing w:line="307" w:lineRule="exact"/>
        <w:ind w:firstLine="700"/>
        <w:jc w:val="both"/>
      </w:pPr>
      <w:r>
        <w:t>Выплаты за обеспечение высококачественного учебно-тренировочного процесса устанавливаются на основании выписки из протокола соревнований с мо</w:t>
      </w:r>
      <w:r>
        <w:softHyphen/>
        <w:t>мента результата, показанного спортсменом в течение одного календарного года.</w:t>
      </w:r>
    </w:p>
    <w:p w:rsidR="00C40716" w:rsidRDefault="0095313B">
      <w:pPr>
        <w:pStyle w:val="20"/>
        <w:framePr w:w="9662" w:h="5673" w:hRule="exact" w:wrap="none" w:vAnchor="page" w:hAnchor="page" w:x="1156" w:y="8636"/>
        <w:numPr>
          <w:ilvl w:val="0"/>
          <w:numId w:val="75"/>
        </w:numPr>
        <w:shd w:val="clear" w:color="auto" w:fill="auto"/>
        <w:tabs>
          <w:tab w:val="left" w:pos="1374"/>
        </w:tabs>
        <w:spacing w:line="307" w:lineRule="exact"/>
        <w:ind w:firstLine="700"/>
        <w:jc w:val="both"/>
      </w:pPr>
      <w:r>
        <w:t>Срок действия выплаты за обеспечение высококачественного учебно-тре</w:t>
      </w:r>
      <w:r>
        <w:softHyphen/>
        <w:t>нировочного процесса устанавливается на один календарный год.</w:t>
      </w:r>
    </w:p>
    <w:p w:rsidR="00C40716" w:rsidRDefault="0095313B">
      <w:pPr>
        <w:pStyle w:val="20"/>
        <w:framePr w:w="9662" w:h="5673" w:hRule="exact" w:wrap="none" w:vAnchor="page" w:hAnchor="page" w:x="1156" w:y="8636"/>
        <w:numPr>
          <w:ilvl w:val="0"/>
          <w:numId w:val="75"/>
        </w:numPr>
        <w:shd w:val="clear" w:color="auto" w:fill="auto"/>
        <w:tabs>
          <w:tab w:val="left" w:pos="1383"/>
        </w:tabs>
        <w:spacing w:line="307" w:lineRule="exact"/>
        <w:ind w:firstLine="700"/>
        <w:jc w:val="both"/>
      </w:pPr>
      <w:r>
        <w:t>Размер надбавки за обеспечение высококачественного учебно-трениро</w:t>
      </w:r>
      <w:r>
        <w:softHyphen/>
        <w:t>вочного процесса формируется из суммы процентов за один лучший результат в со</w:t>
      </w:r>
      <w:r>
        <w:softHyphen/>
        <w:t>ревнованиях каждого уровня (не более восьми соревнований спортсмена), показан</w:t>
      </w:r>
      <w:r>
        <w:softHyphen/>
        <w:t>ный спортсменом, спортсменом-инструктором в индивидуальном зачете в виде про</w:t>
      </w:r>
      <w:r>
        <w:softHyphen/>
        <w:t>граммы, в многоборье, или за результат в командных соревнованиях, если в таковых разыгрываются комплекты медалей.</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20" w:y="880"/>
        <w:shd w:val="clear" w:color="auto" w:fill="auto"/>
        <w:spacing w:line="240" w:lineRule="exact"/>
      </w:pPr>
      <w:r>
        <w:rPr>
          <w:rStyle w:val="aa"/>
        </w:rPr>
        <w:lastRenderedPageBreak/>
        <w:t>41</w:t>
      </w:r>
    </w:p>
    <w:p w:rsidR="00C40716" w:rsidRDefault="0095313B">
      <w:pPr>
        <w:pStyle w:val="20"/>
        <w:framePr w:wrap="none" w:vAnchor="page" w:hAnchor="page" w:x="9477" w:y="1445"/>
        <w:shd w:val="clear" w:color="auto" w:fill="auto"/>
        <w:spacing w:line="260" w:lineRule="exact"/>
        <w:ind w:firstLine="0"/>
        <w:jc w:val="left"/>
      </w:pPr>
      <w:r>
        <w:t>Таблица 14</w:t>
      </w:r>
    </w:p>
    <w:p w:rsidR="00C40716" w:rsidRDefault="0095313B">
      <w:pPr>
        <w:pStyle w:val="20"/>
        <w:framePr w:w="9600" w:h="672" w:hRule="exact" w:wrap="none" w:vAnchor="page" w:hAnchor="page" w:x="1188" w:y="2050"/>
        <w:shd w:val="clear" w:color="auto" w:fill="auto"/>
        <w:spacing w:line="307" w:lineRule="exact"/>
        <w:ind w:firstLine="0"/>
      </w:pPr>
      <w:r>
        <w:t>Размер надбавки за обеспечение высококачественного</w:t>
      </w:r>
      <w:r>
        <w:br/>
        <w:t>учебно-тренировочного процесса</w:t>
      </w:r>
    </w:p>
    <w:p w:rsidR="00C40716" w:rsidRDefault="0095313B">
      <w:pPr>
        <w:pStyle w:val="a7"/>
        <w:framePr w:wrap="none" w:vAnchor="page" w:hAnchor="page" w:x="9415" w:y="2991"/>
        <w:shd w:val="clear" w:color="auto" w:fill="auto"/>
        <w:spacing w:line="260" w:lineRule="exact"/>
        <w:jc w:val="left"/>
      </w:pPr>
      <w:r>
        <w:rPr>
          <w:rStyle w:val="ab"/>
        </w:rPr>
        <w:t>(процентов)</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474"/>
        <w:gridCol w:w="3178"/>
        <w:gridCol w:w="1070"/>
        <w:gridCol w:w="1858"/>
        <w:gridCol w:w="2021"/>
      </w:tblGrid>
      <w:tr w:rsidR="00C40716">
        <w:trPr>
          <w:trHeight w:hRule="exact" w:val="341"/>
        </w:trPr>
        <w:tc>
          <w:tcPr>
            <w:tcW w:w="1474" w:type="dxa"/>
            <w:vMerge w:val="restart"/>
            <w:tcBorders>
              <w:top w:val="single" w:sz="4" w:space="0" w:color="auto"/>
              <w:left w:val="single" w:sz="4" w:space="0" w:color="auto"/>
            </w:tcBorders>
            <w:shd w:val="clear" w:color="auto" w:fill="FFFFFF"/>
          </w:tcPr>
          <w:p w:rsidR="00C40716" w:rsidRDefault="0095313B">
            <w:pPr>
              <w:pStyle w:val="20"/>
              <w:framePr w:w="9600" w:h="11635" w:wrap="none" w:vAnchor="page" w:hAnchor="page" w:x="1188" w:y="3281"/>
              <w:shd w:val="clear" w:color="auto" w:fill="auto"/>
              <w:spacing w:line="307" w:lineRule="exact"/>
              <w:ind w:left="160" w:firstLine="0"/>
              <w:jc w:val="left"/>
            </w:pPr>
            <w:r>
              <w:t>Квалифи</w:t>
            </w:r>
            <w:r>
              <w:softHyphen/>
            </w:r>
          </w:p>
          <w:p w:rsidR="00C40716" w:rsidRDefault="0095313B">
            <w:pPr>
              <w:pStyle w:val="20"/>
              <w:framePr w:w="9600" w:h="11635" w:wrap="none" w:vAnchor="page" w:hAnchor="page" w:x="1188" w:y="3281"/>
              <w:shd w:val="clear" w:color="auto" w:fill="auto"/>
              <w:spacing w:line="307" w:lineRule="exact"/>
              <w:ind w:left="160" w:firstLine="0"/>
              <w:jc w:val="left"/>
            </w:pPr>
            <w:r>
              <w:t>кационный</w:t>
            </w:r>
          </w:p>
          <w:p w:rsidR="00C40716" w:rsidRDefault="0095313B">
            <w:pPr>
              <w:pStyle w:val="20"/>
              <w:framePr w:w="9600" w:h="11635" w:wrap="none" w:vAnchor="page" w:hAnchor="page" w:x="1188" w:y="3281"/>
              <w:shd w:val="clear" w:color="auto" w:fill="auto"/>
              <w:spacing w:line="307" w:lineRule="exact"/>
              <w:ind w:firstLine="0"/>
            </w:pPr>
            <w:r>
              <w:t>уровень</w:t>
            </w:r>
          </w:p>
        </w:tc>
        <w:tc>
          <w:tcPr>
            <w:tcW w:w="3178" w:type="dxa"/>
            <w:vMerge w:val="restart"/>
            <w:tcBorders>
              <w:top w:val="single" w:sz="4" w:space="0" w:color="auto"/>
              <w:left w:val="single" w:sz="4" w:space="0" w:color="auto"/>
            </w:tcBorders>
            <w:shd w:val="clear" w:color="auto" w:fill="FFFFFF"/>
          </w:tcPr>
          <w:p w:rsidR="00C40716" w:rsidRDefault="0095313B">
            <w:pPr>
              <w:pStyle w:val="20"/>
              <w:framePr w:w="9600" w:h="11635" w:wrap="none" w:vAnchor="page" w:hAnchor="page" w:x="1188" w:y="3281"/>
              <w:shd w:val="clear" w:color="auto" w:fill="auto"/>
              <w:spacing w:line="260" w:lineRule="exact"/>
              <w:ind w:left="320" w:firstLine="0"/>
              <w:jc w:val="left"/>
            </w:pPr>
            <w:r>
              <w:t>Уровень соревнований</w:t>
            </w:r>
          </w:p>
        </w:tc>
        <w:tc>
          <w:tcPr>
            <w:tcW w:w="1070" w:type="dxa"/>
            <w:vMerge w:val="restart"/>
            <w:tcBorders>
              <w:top w:val="single" w:sz="4" w:space="0" w:color="auto"/>
              <w:left w:val="single" w:sz="4" w:space="0" w:color="auto"/>
            </w:tcBorders>
            <w:shd w:val="clear" w:color="auto" w:fill="FFFFFF"/>
          </w:tcPr>
          <w:p w:rsidR="00C40716" w:rsidRDefault="0095313B">
            <w:pPr>
              <w:pStyle w:val="20"/>
              <w:framePr w:w="9600" w:h="11635" w:wrap="none" w:vAnchor="page" w:hAnchor="page" w:x="1188" w:y="3281"/>
              <w:shd w:val="clear" w:color="auto" w:fill="auto"/>
              <w:spacing w:after="120" w:line="260" w:lineRule="exact"/>
              <w:ind w:firstLine="0"/>
              <w:jc w:val="left"/>
            </w:pPr>
            <w:r>
              <w:t>Занятое</w:t>
            </w:r>
          </w:p>
          <w:p w:rsidR="00C40716" w:rsidRDefault="0095313B">
            <w:pPr>
              <w:pStyle w:val="20"/>
              <w:framePr w:w="9600" w:h="11635" w:wrap="none" w:vAnchor="page" w:hAnchor="page" w:x="1188" w:y="3281"/>
              <w:shd w:val="clear" w:color="auto" w:fill="auto"/>
              <w:spacing w:before="120" w:line="260" w:lineRule="exact"/>
              <w:ind w:left="300" w:firstLine="0"/>
              <w:jc w:val="left"/>
            </w:pPr>
            <w:r>
              <w:t>место</w:t>
            </w:r>
          </w:p>
        </w:tc>
        <w:tc>
          <w:tcPr>
            <w:tcW w:w="3879"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0" w:h="11635" w:wrap="none" w:vAnchor="page" w:hAnchor="page" w:x="1188" w:y="3281"/>
              <w:shd w:val="clear" w:color="auto" w:fill="auto"/>
              <w:spacing w:line="260" w:lineRule="exact"/>
              <w:ind w:firstLine="0"/>
            </w:pPr>
            <w:r>
              <w:t>Размер надбавки</w:t>
            </w:r>
          </w:p>
        </w:tc>
      </w:tr>
      <w:tr w:rsidR="00C40716">
        <w:trPr>
          <w:trHeight w:hRule="exact" w:val="1267"/>
        </w:trPr>
        <w:tc>
          <w:tcPr>
            <w:tcW w:w="1474" w:type="dxa"/>
            <w:vMerge/>
            <w:tcBorders>
              <w:left w:val="single" w:sz="4" w:space="0" w:color="auto"/>
            </w:tcBorders>
            <w:shd w:val="clear" w:color="auto" w:fill="FFFFFF"/>
          </w:tcPr>
          <w:p w:rsidR="00C40716" w:rsidRDefault="00C40716">
            <w:pPr>
              <w:framePr w:w="9600" w:h="11635" w:wrap="none" w:vAnchor="page" w:hAnchor="page" w:x="1188" w:y="3281"/>
            </w:pPr>
          </w:p>
        </w:tc>
        <w:tc>
          <w:tcPr>
            <w:tcW w:w="3178" w:type="dxa"/>
            <w:vMerge/>
            <w:tcBorders>
              <w:left w:val="single" w:sz="4" w:space="0" w:color="auto"/>
            </w:tcBorders>
            <w:shd w:val="clear" w:color="auto" w:fill="FFFFFF"/>
          </w:tcPr>
          <w:p w:rsidR="00C40716" w:rsidRDefault="00C40716">
            <w:pPr>
              <w:framePr w:w="9600" w:h="11635" w:wrap="none" w:vAnchor="page" w:hAnchor="page" w:x="1188" w:y="3281"/>
            </w:pPr>
          </w:p>
        </w:tc>
        <w:tc>
          <w:tcPr>
            <w:tcW w:w="1070" w:type="dxa"/>
            <w:vMerge/>
            <w:tcBorders>
              <w:left w:val="single" w:sz="4" w:space="0" w:color="auto"/>
            </w:tcBorders>
            <w:shd w:val="clear" w:color="auto" w:fill="FFFFFF"/>
          </w:tcPr>
          <w:p w:rsidR="00C40716" w:rsidRDefault="00C40716">
            <w:pPr>
              <w:framePr w:w="9600" w:h="11635" w:wrap="none" w:vAnchor="page" w:hAnchor="page" w:x="1188" w:y="3281"/>
            </w:pPr>
          </w:p>
        </w:tc>
        <w:tc>
          <w:tcPr>
            <w:tcW w:w="1858" w:type="dxa"/>
            <w:tcBorders>
              <w:top w:val="single" w:sz="4" w:space="0" w:color="auto"/>
              <w:left w:val="single" w:sz="4" w:space="0" w:color="auto"/>
            </w:tcBorders>
            <w:shd w:val="clear" w:color="auto" w:fill="FFFFFF"/>
          </w:tcPr>
          <w:p w:rsidR="00C40716" w:rsidRDefault="0095313B">
            <w:pPr>
              <w:pStyle w:val="20"/>
              <w:framePr w:w="9600" w:h="11635" w:wrap="none" w:vAnchor="page" w:hAnchor="page" w:x="1188" w:y="3281"/>
              <w:shd w:val="clear" w:color="auto" w:fill="auto"/>
              <w:spacing w:line="302" w:lineRule="exact"/>
              <w:ind w:firstLine="0"/>
              <w:jc w:val="both"/>
            </w:pPr>
            <w:r>
              <w:t>олимпийские виды спорта, олимпийские дисциплины</w:t>
            </w:r>
          </w:p>
        </w:tc>
        <w:tc>
          <w:tcPr>
            <w:tcW w:w="2021" w:type="dxa"/>
            <w:tcBorders>
              <w:top w:val="single" w:sz="4" w:space="0" w:color="auto"/>
              <w:left w:val="single" w:sz="4" w:space="0" w:color="auto"/>
              <w:right w:val="single" w:sz="4" w:space="0" w:color="auto"/>
            </w:tcBorders>
            <w:shd w:val="clear" w:color="auto" w:fill="FFFFFF"/>
          </w:tcPr>
          <w:p w:rsidR="00C40716" w:rsidRDefault="0095313B">
            <w:pPr>
              <w:pStyle w:val="20"/>
              <w:framePr w:w="9600" w:h="11635" w:wrap="none" w:vAnchor="page" w:hAnchor="page" w:x="1188" w:y="3281"/>
              <w:shd w:val="clear" w:color="auto" w:fill="auto"/>
              <w:spacing w:line="302" w:lineRule="exact"/>
              <w:ind w:firstLine="0"/>
            </w:pPr>
            <w:r>
              <w:t>неолимпийские виды спорта, неолимпийские дисциплины</w:t>
            </w:r>
          </w:p>
        </w:tc>
      </w:tr>
      <w:tr w:rsidR="00C40716">
        <w:trPr>
          <w:trHeight w:hRule="exact" w:val="509"/>
        </w:trPr>
        <w:tc>
          <w:tcPr>
            <w:tcW w:w="1474" w:type="dxa"/>
            <w:tcBorders>
              <w:top w:val="single" w:sz="4" w:space="0" w:color="auto"/>
              <w:left w:val="single" w:sz="4" w:space="0" w:color="auto"/>
            </w:tcBorders>
            <w:shd w:val="clear" w:color="auto" w:fill="FFFFFF"/>
            <w:vAlign w:val="bottom"/>
          </w:tcPr>
          <w:p w:rsidR="00C40716" w:rsidRDefault="0095313B">
            <w:pPr>
              <w:pStyle w:val="20"/>
              <w:framePr w:w="9600" w:h="11635" w:wrap="none" w:vAnchor="page" w:hAnchor="page" w:x="1188" w:y="3281"/>
              <w:shd w:val="clear" w:color="auto" w:fill="auto"/>
              <w:spacing w:line="260" w:lineRule="exact"/>
              <w:ind w:firstLine="0"/>
            </w:pPr>
            <w:r>
              <w:t>1</w:t>
            </w:r>
          </w:p>
        </w:tc>
        <w:tc>
          <w:tcPr>
            <w:tcW w:w="3178" w:type="dxa"/>
            <w:tcBorders>
              <w:top w:val="single" w:sz="4" w:space="0" w:color="auto"/>
              <w:left w:val="single" w:sz="4" w:space="0" w:color="auto"/>
            </w:tcBorders>
            <w:shd w:val="clear" w:color="auto" w:fill="FFFFFF"/>
            <w:vAlign w:val="bottom"/>
          </w:tcPr>
          <w:p w:rsidR="00C40716" w:rsidRDefault="0095313B">
            <w:pPr>
              <w:pStyle w:val="20"/>
              <w:framePr w:w="9600" w:h="11635" w:wrap="none" w:vAnchor="page" w:hAnchor="page" w:x="1188" w:y="3281"/>
              <w:shd w:val="clear" w:color="auto" w:fill="auto"/>
              <w:spacing w:line="260" w:lineRule="exact"/>
              <w:ind w:firstLine="0"/>
            </w:pPr>
            <w:r>
              <w:t>2</w:t>
            </w:r>
          </w:p>
        </w:tc>
        <w:tc>
          <w:tcPr>
            <w:tcW w:w="1070" w:type="dxa"/>
            <w:tcBorders>
              <w:top w:val="single" w:sz="4" w:space="0" w:color="auto"/>
              <w:left w:val="single" w:sz="4" w:space="0" w:color="auto"/>
            </w:tcBorders>
            <w:shd w:val="clear" w:color="auto" w:fill="FFFFFF"/>
            <w:vAlign w:val="center"/>
          </w:tcPr>
          <w:p w:rsidR="00C40716" w:rsidRDefault="0095313B">
            <w:pPr>
              <w:pStyle w:val="20"/>
              <w:framePr w:w="9600" w:h="11635" w:wrap="none" w:vAnchor="page" w:hAnchor="page" w:x="1188" w:y="3281"/>
              <w:shd w:val="clear" w:color="auto" w:fill="auto"/>
              <w:spacing w:line="260" w:lineRule="exact"/>
              <w:ind w:firstLine="0"/>
            </w:pPr>
            <w:r>
              <w:t>3</w:t>
            </w:r>
          </w:p>
        </w:tc>
        <w:tc>
          <w:tcPr>
            <w:tcW w:w="1858" w:type="dxa"/>
            <w:tcBorders>
              <w:top w:val="single" w:sz="4" w:space="0" w:color="auto"/>
              <w:left w:val="single" w:sz="4" w:space="0" w:color="auto"/>
            </w:tcBorders>
            <w:shd w:val="clear" w:color="auto" w:fill="FFFFFF"/>
            <w:vAlign w:val="center"/>
          </w:tcPr>
          <w:p w:rsidR="00C40716" w:rsidRDefault="0095313B">
            <w:pPr>
              <w:pStyle w:val="20"/>
              <w:framePr w:w="9600" w:h="11635" w:wrap="none" w:vAnchor="page" w:hAnchor="page" w:x="1188" w:y="3281"/>
              <w:shd w:val="clear" w:color="auto" w:fill="auto"/>
              <w:spacing w:line="260" w:lineRule="exact"/>
              <w:ind w:firstLine="0"/>
            </w:pPr>
            <w:r>
              <w:t>4</w:t>
            </w:r>
          </w:p>
        </w:tc>
        <w:tc>
          <w:tcPr>
            <w:tcW w:w="202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00" w:h="11635" w:wrap="none" w:vAnchor="page" w:hAnchor="page" w:x="1188" w:y="3281"/>
              <w:shd w:val="clear" w:color="auto" w:fill="auto"/>
              <w:spacing w:line="260" w:lineRule="exact"/>
              <w:ind w:firstLine="0"/>
            </w:pPr>
            <w:r>
              <w:t>5</w:t>
            </w:r>
          </w:p>
        </w:tc>
      </w:tr>
      <w:tr w:rsidR="00C40716">
        <w:trPr>
          <w:trHeight w:hRule="exact" w:val="816"/>
        </w:trPr>
        <w:tc>
          <w:tcPr>
            <w:tcW w:w="9601" w:type="dxa"/>
            <w:gridSpan w:val="5"/>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0" w:h="11635" w:wrap="none" w:vAnchor="page" w:hAnchor="page" w:x="1188" w:y="3281"/>
              <w:shd w:val="clear" w:color="auto" w:fill="auto"/>
              <w:spacing w:after="120" w:line="260" w:lineRule="exact"/>
              <w:ind w:left="160" w:firstLine="0"/>
              <w:jc w:val="left"/>
            </w:pPr>
            <w:r>
              <w:t xml:space="preserve">Профессиональная квалификационная группа должностей работников </w:t>
            </w:r>
            <w:proofErr w:type="gramStart"/>
            <w:r>
              <w:t>физической</w:t>
            </w:r>
            <w:proofErr w:type="gramEnd"/>
          </w:p>
          <w:p w:rsidR="00C40716" w:rsidRDefault="0095313B">
            <w:pPr>
              <w:pStyle w:val="20"/>
              <w:framePr w:w="9600" w:h="11635" w:wrap="none" w:vAnchor="page" w:hAnchor="page" w:x="1188" w:y="3281"/>
              <w:shd w:val="clear" w:color="auto" w:fill="auto"/>
              <w:spacing w:before="120" w:line="260" w:lineRule="exact"/>
              <w:ind w:firstLine="0"/>
            </w:pPr>
            <w:r>
              <w:t>культуры и спорта первого уровня</w:t>
            </w:r>
          </w:p>
        </w:tc>
      </w:tr>
      <w:tr w:rsidR="00C40716">
        <w:trPr>
          <w:trHeight w:hRule="exact" w:val="509"/>
        </w:trPr>
        <w:tc>
          <w:tcPr>
            <w:tcW w:w="1474" w:type="dxa"/>
            <w:vMerge w:val="restart"/>
            <w:tcBorders>
              <w:top w:val="single" w:sz="4" w:space="0" w:color="auto"/>
              <w:left w:val="single" w:sz="4" w:space="0" w:color="auto"/>
            </w:tcBorders>
            <w:shd w:val="clear" w:color="auto" w:fill="FFFFFF"/>
          </w:tcPr>
          <w:p w:rsidR="00C40716" w:rsidRDefault="0095313B">
            <w:pPr>
              <w:pStyle w:val="20"/>
              <w:framePr w:w="9600" w:h="11635" w:wrap="none" w:vAnchor="page" w:hAnchor="page" w:x="1188" w:y="3281"/>
              <w:shd w:val="clear" w:color="auto" w:fill="auto"/>
              <w:spacing w:line="260" w:lineRule="exact"/>
              <w:ind w:left="320" w:firstLine="0"/>
              <w:jc w:val="left"/>
            </w:pPr>
            <w:r>
              <w:t>Первый</w:t>
            </w:r>
          </w:p>
        </w:tc>
        <w:tc>
          <w:tcPr>
            <w:tcW w:w="3178" w:type="dxa"/>
            <w:tcBorders>
              <w:top w:val="single" w:sz="4" w:space="0" w:color="auto"/>
              <w:left w:val="single" w:sz="4" w:space="0" w:color="auto"/>
            </w:tcBorders>
            <w:shd w:val="clear" w:color="auto" w:fill="FFFFFF"/>
            <w:vAlign w:val="center"/>
          </w:tcPr>
          <w:p w:rsidR="00C40716" w:rsidRDefault="0095313B">
            <w:pPr>
              <w:pStyle w:val="20"/>
              <w:framePr w:w="9600" w:h="11635" w:wrap="none" w:vAnchor="page" w:hAnchor="page" w:x="1188" w:y="3281"/>
              <w:shd w:val="clear" w:color="auto" w:fill="auto"/>
              <w:spacing w:line="260" w:lineRule="exact"/>
              <w:ind w:firstLine="0"/>
              <w:jc w:val="both"/>
            </w:pPr>
            <w:r>
              <w:t>Олимпийские игры</w:t>
            </w:r>
          </w:p>
        </w:tc>
        <w:tc>
          <w:tcPr>
            <w:tcW w:w="1070" w:type="dxa"/>
            <w:tcBorders>
              <w:top w:val="single" w:sz="4" w:space="0" w:color="auto"/>
              <w:left w:val="single" w:sz="4" w:space="0" w:color="auto"/>
            </w:tcBorders>
            <w:shd w:val="clear" w:color="auto" w:fill="FFFFFF"/>
            <w:vAlign w:val="center"/>
          </w:tcPr>
          <w:p w:rsidR="00C40716" w:rsidRDefault="0095313B">
            <w:pPr>
              <w:pStyle w:val="20"/>
              <w:framePr w:w="9600" w:h="11635" w:wrap="none" w:vAnchor="page" w:hAnchor="page" w:x="1188" w:y="3281"/>
              <w:shd w:val="clear" w:color="auto" w:fill="auto"/>
              <w:spacing w:line="260" w:lineRule="exact"/>
              <w:ind w:left="300" w:firstLine="0"/>
              <w:jc w:val="left"/>
            </w:pPr>
            <w:r>
              <w:t>1-6</w:t>
            </w:r>
          </w:p>
        </w:tc>
        <w:tc>
          <w:tcPr>
            <w:tcW w:w="1858" w:type="dxa"/>
            <w:tcBorders>
              <w:top w:val="single" w:sz="4" w:space="0" w:color="auto"/>
              <w:left w:val="single" w:sz="4" w:space="0" w:color="auto"/>
            </w:tcBorders>
            <w:shd w:val="clear" w:color="auto" w:fill="FFFFFF"/>
            <w:vAlign w:val="center"/>
          </w:tcPr>
          <w:p w:rsidR="00C40716" w:rsidRDefault="0095313B">
            <w:pPr>
              <w:pStyle w:val="20"/>
              <w:framePr w:w="9600" w:h="11635" w:wrap="none" w:vAnchor="page" w:hAnchor="page" w:x="1188" w:y="3281"/>
              <w:shd w:val="clear" w:color="auto" w:fill="auto"/>
              <w:spacing w:line="260" w:lineRule="exact"/>
              <w:ind w:firstLine="0"/>
            </w:pPr>
            <w:r>
              <w:t>2,5</w:t>
            </w:r>
          </w:p>
        </w:tc>
        <w:tc>
          <w:tcPr>
            <w:tcW w:w="202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00" w:h="11635" w:wrap="none" w:vAnchor="page" w:hAnchor="page" w:x="1188" w:y="3281"/>
              <w:shd w:val="clear" w:color="auto" w:fill="auto"/>
              <w:spacing w:line="110" w:lineRule="exact"/>
              <w:ind w:firstLine="0"/>
            </w:pPr>
            <w:r>
              <w:rPr>
                <w:rStyle w:val="255pt"/>
              </w:rPr>
              <w:t>-</w:t>
            </w:r>
          </w:p>
        </w:tc>
      </w:tr>
      <w:tr w:rsidR="00C40716">
        <w:trPr>
          <w:trHeight w:hRule="exact" w:val="504"/>
        </w:trPr>
        <w:tc>
          <w:tcPr>
            <w:tcW w:w="1474" w:type="dxa"/>
            <w:vMerge/>
            <w:tcBorders>
              <w:left w:val="single" w:sz="4" w:space="0" w:color="auto"/>
            </w:tcBorders>
            <w:shd w:val="clear" w:color="auto" w:fill="FFFFFF"/>
          </w:tcPr>
          <w:p w:rsidR="00C40716" w:rsidRDefault="00C40716">
            <w:pPr>
              <w:framePr w:w="9600" w:h="11635" w:wrap="none" w:vAnchor="page" w:hAnchor="page" w:x="1188" w:y="3281"/>
            </w:pPr>
          </w:p>
        </w:tc>
        <w:tc>
          <w:tcPr>
            <w:tcW w:w="3178" w:type="dxa"/>
            <w:tcBorders>
              <w:top w:val="single" w:sz="4" w:space="0" w:color="auto"/>
              <w:left w:val="single" w:sz="4" w:space="0" w:color="auto"/>
            </w:tcBorders>
            <w:shd w:val="clear" w:color="auto" w:fill="FFFFFF"/>
            <w:vAlign w:val="center"/>
          </w:tcPr>
          <w:p w:rsidR="00C40716" w:rsidRDefault="0095313B">
            <w:pPr>
              <w:pStyle w:val="20"/>
              <w:framePr w:w="9600" w:h="11635" w:wrap="none" w:vAnchor="page" w:hAnchor="page" w:x="1188" w:y="3281"/>
              <w:shd w:val="clear" w:color="auto" w:fill="auto"/>
              <w:spacing w:line="260" w:lineRule="exact"/>
              <w:ind w:firstLine="0"/>
              <w:jc w:val="both"/>
            </w:pPr>
            <w:r>
              <w:t>чемпионат мира</w:t>
            </w:r>
          </w:p>
        </w:tc>
        <w:tc>
          <w:tcPr>
            <w:tcW w:w="1070" w:type="dxa"/>
            <w:tcBorders>
              <w:top w:val="single" w:sz="4" w:space="0" w:color="auto"/>
              <w:left w:val="single" w:sz="4" w:space="0" w:color="auto"/>
            </w:tcBorders>
            <w:shd w:val="clear" w:color="auto" w:fill="FFFFFF"/>
            <w:vAlign w:val="center"/>
          </w:tcPr>
          <w:p w:rsidR="00C40716" w:rsidRDefault="0095313B">
            <w:pPr>
              <w:pStyle w:val="20"/>
              <w:framePr w:w="9600" w:h="11635" w:wrap="none" w:vAnchor="page" w:hAnchor="page" w:x="1188" w:y="3281"/>
              <w:shd w:val="clear" w:color="auto" w:fill="auto"/>
              <w:spacing w:line="260" w:lineRule="exact"/>
              <w:ind w:left="300" w:firstLine="0"/>
              <w:jc w:val="left"/>
            </w:pPr>
            <w:r>
              <w:t>1-6</w:t>
            </w:r>
          </w:p>
        </w:tc>
        <w:tc>
          <w:tcPr>
            <w:tcW w:w="1858" w:type="dxa"/>
            <w:tcBorders>
              <w:top w:val="single" w:sz="4" w:space="0" w:color="auto"/>
              <w:left w:val="single" w:sz="4" w:space="0" w:color="auto"/>
            </w:tcBorders>
            <w:shd w:val="clear" w:color="auto" w:fill="FFFFFF"/>
            <w:vAlign w:val="center"/>
          </w:tcPr>
          <w:p w:rsidR="00C40716" w:rsidRDefault="0095313B">
            <w:pPr>
              <w:pStyle w:val="20"/>
              <w:framePr w:w="9600" w:h="11635" w:wrap="none" w:vAnchor="page" w:hAnchor="page" w:x="1188" w:y="3281"/>
              <w:shd w:val="clear" w:color="auto" w:fill="auto"/>
              <w:spacing w:line="260" w:lineRule="exact"/>
              <w:ind w:firstLine="0"/>
            </w:pPr>
            <w:r>
              <w:t>2,5</w:t>
            </w:r>
          </w:p>
        </w:tc>
        <w:tc>
          <w:tcPr>
            <w:tcW w:w="202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00" w:h="11635" w:wrap="none" w:vAnchor="page" w:hAnchor="page" w:x="1188" w:y="3281"/>
              <w:shd w:val="clear" w:color="auto" w:fill="auto"/>
              <w:spacing w:line="260" w:lineRule="exact"/>
              <w:ind w:firstLine="0"/>
            </w:pPr>
            <w:r>
              <w:t>1,5</w:t>
            </w:r>
          </w:p>
        </w:tc>
      </w:tr>
      <w:tr w:rsidR="00C40716">
        <w:trPr>
          <w:trHeight w:hRule="exact" w:val="811"/>
        </w:trPr>
        <w:tc>
          <w:tcPr>
            <w:tcW w:w="1474" w:type="dxa"/>
            <w:vMerge/>
            <w:tcBorders>
              <w:left w:val="single" w:sz="4" w:space="0" w:color="auto"/>
            </w:tcBorders>
            <w:shd w:val="clear" w:color="auto" w:fill="FFFFFF"/>
          </w:tcPr>
          <w:p w:rsidR="00C40716" w:rsidRDefault="00C40716">
            <w:pPr>
              <w:framePr w:w="9600" w:h="11635" w:wrap="none" w:vAnchor="page" w:hAnchor="page" w:x="1188" w:y="3281"/>
            </w:pPr>
          </w:p>
        </w:tc>
        <w:tc>
          <w:tcPr>
            <w:tcW w:w="3178" w:type="dxa"/>
            <w:tcBorders>
              <w:top w:val="single" w:sz="4" w:space="0" w:color="auto"/>
              <w:left w:val="single" w:sz="4" w:space="0" w:color="auto"/>
            </w:tcBorders>
            <w:shd w:val="clear" w:color="auto" w:fill="FFFFFF"/>
            <w:vAlign w:val="center"/>
          </w:tcPr>
          <w:p w:rsidR="00C40716" w:rsidRDefault="0095313B">
            <w:pPr>
              <w:pStyle w:val="20"/>
              <w:framePr w:w="9600" w:h="11635" w:wrap="none" w:vAnchor="page" w:hAnchor="page" w:x="1188" w:y="3281"/>
              <w:shd w:val="clear" w:color="auto" w:fill="auto"/>
              <w:spacing w:line="307" w:lineRule="exact"/>
              <w:ind w:firstLine="0"/>
              <w:jc w:val="left"/>
            </w:pPr>
            <w:r>
              <w:t>Кубок мира, чемпионат Европы</w:t>
            </w:r>
          </w:p>
        </w:tc>
        <w:tc>
          <w:tcPr>
            <w:tcW w:w="1070" w:type="dxa"/>
            <w:tcBorders>
              <w:top w:val="single" w:sz="4" w:space="0" w:color="auto"/>
              <w:left w:val="single" w:sz="4" w:space="0" w:color="auto"/>
            </w:tcBorders>
            <w:shd w:val="clear" w:color="auto" w:fill="FFFFFF"/>
            <w:vAlign w:val="center"/>
          </w:tcPr>
          <w:p w:rsidR="00C40716" w:rsidRDefault="0095313B">
            <w:pPr>
              <w:pStyle w:val="20"/>
              <w:framePr w:w="9600" w:h="11635" w:wrap="none" w:vAnchor="page" w:hAnchor="page" w:x="1188" w:y="3281"/>
              <w:shd w:val="clear" w:color="auto" w:fill="auto"/>
              <w:spacing w:line="260" w:lineRule="exact"/>
              <w:ind w:left="300" w:firstLine="0"/>
              <w:jc w:val="left"/>
            </w:pPr>
            <w:r>
              <w:t>1-6</w:t>
            </w:r>
          </w:p>
        </w:tc>
        <w:tc>
          <w:tcPr>
            <w:tcW w:w="1858" w:type="dxa"/>
            <w:tcBorders>
              <w:top w:val="single" w:sz="4" w:space="0" w:color="auto"/>
              <w:left w:val="single" w:sz="4" w:space="0" w:color="auto"/>
            </w:tcBorders>
            <w:shd w:val="clear" w:color="auto" w:fill="FFFFFF"/>
          </w:tcPr>
          <w:p w:rsidR="00C40716" w:rsidRDefault="0095313B">
            <w:pPr>
              <w:pStyle w:val="20"/>
              <w:framePr w:w="9600" w:h="11635" w:wrap="none" w:vAnchor="page" w:hAnchor="page" w:x="1188" w:y="3281"/>
              <w:shd w:val="clear" w:color="auto" w:fill="auto"/>
              <w:spacing w:line="260" w:lineRule="exact"/>
              <w:ind w:firstLine="0"/>
            </w:pPr>
            <w:r>
              <w:t>1,5</w:t>
            </w:r>
          </w:p>
        </w:tc>
        <w:tc>
          <w:tcPr>
            <w:tcW w:w="202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00" w:h="11635" w:wrap="none" w:vAnchor="page" w:hAnchor="page" w:x="1188" w:y="3281"/>
              <w:shd w:val="clear" w:color="auto" w:fill="auto"/>
              <w:spacing w:line="260" w:lineRule="exact"/>
              <w:ind w:firstLine="0"/>
            </w:pPr>
            <w:r>
              <w:t>1,0</w:t>
            </w:r>
          </w:p>
        </w:tc>
      </w:tr>
      <w:tr w:rsidR="00C40716">
        <w:trPr>
          <w:trHeight w:hRule="exact" w:val="509"/>
        </w:trPr>
        <w:tc>
          <w:tcPr>
            <w:tcW w:w="1474" w:type="dxa"/>
            <w:vMerge/>
            <w:tcBorders>
              <w:left w:val="single" w:sz="4" w:space="0" w:color="auto"/>
            </w:tcBorders>
            <w:shd w:val="clear" w:color="auto" w:fill="FFFFFF"/>
          </w:tcPr>
          <w:p w:rsidR="00C40716" w:rsidRDefault="00C40716">
            <w:pPr>
              <w:framePr w:w="9600" w:h="11635" w:wrap="none" w:vAnchor="page" w:hAnchor="page" w:x="1188" w:y="3281"/>
            </w:pPr>
          </w:p>
        </w:tc>
        <w:tc>
          <w:tcPr>
            <w:tcW w:w="3178" w:type="dxa"/>
            <w:tcBorders>
              <w:top w:val="single" w:sz="4" w:space="0" w:color="auto"/>
              <w:left w:val="single" w:sz="4" w:space="0" w:color="auto"/>
            </w:tcBorders>
            <w:shd w:val="clear" w:color="auto" w:fill="FFFFFF"/>
            <w:vAlign w:val="bottom"/>
          </w:tcPr>
          <w:p w:rsidR="00C40716" w:rsidRDefault="0095313B">
            <w:pPr>
              <w:pStyle w:val="20"/>
              <w:framePr w:w="9600" w:h="11635" w:wrap="none" w:vAnchor="page" w:hAnchor="page" w:x="1188" w:y="3281"/>
              <w:shd w:val="clear" w:color="auto" w:fill="auto"/>
              <w:spacing w:line="260" w:lineRule="exact"/>
              <w:ind w:firstLine="0"/>
              <w:jc w:val="both"/>
            </w:pPr>
            <w:r>
              <w:t>Кубок Европы</w:t>
            </w:r>
          </w:p>
        </w:tc>
        <w:tc>
          <w:tcPr>
            <w:tcW w:w="1070" w:type="dxa"/>
            <w:tcBorders>
              <w:top w:val="single" w:sz="4" w:space="0" w:color="auto"/>
              <w:left w:val="single" w:sz="4" w:space="0" w:color="auto"/>
            </w:tcBorders>
            <w:shd w:val="clear" w:color="auto" w:fill="FFFFFF"/>
            <w:vAlign w:val="bottom"/>
          </w:tcPr>
          <w:p w:rsidR="00C40716" w:rsidRDefault="0095313B">
            <w:pPr>
              <w:pStyle w:val="20"/>
              <w:framePr w:w="9600" w:h="11635" w:wrap="none" w:vAnchor="page" w:hAnchor="page" w:x="1188" w:y="3281"/>
              <w:shd w:val="clear" w:color="auto" w:fill="auto"/>
              <w:spacing w:line="260" w:lineRule="exact"/>
              <w:ind w:left="300" w:firstLine="0"/>
              <w:jc w:val="left"/>
            </w:pPr>
            <w:r>
              <w:t>1 -4</w:t>
            </w:r>
          </w:p>
        </w:tc>
        <w:tc>
          <w:tcPr>
            <w:tcW w:w="1858" w:type="dxa"/>
            <w:tcBorders>
              <w:top w:val="single" w:sz="4" w:space="0" w:color="auto"/>
              <w:left w:val="single" w:sz="4" w:space="0" w:color="auto"/>
            </w:tcBorders>
            <w:shd w:val="clear" w:color="auto" w:fill="FFFFFF"/>
            <w:vAlign w:val="bottom"/>
          </w:tcPr>
          <w:p w:rsidR="00C40716" w:rsidRDefault="0095313B">
            <w:pPr>
              <w:pStyle w:val="20"/>
              <w:framePr w:w="9600" w:h="11635" w:wrap="none" w:vAnchor="page" w:hAnchor="page" w:x="1188" w:y="3281"/>
              <w:shd w:val="clear" w:color="auto" w:fill="auto"/>
              <w:spacing w:line="260" w:lineRule="exact"/>
              <w:ind w:firstLine="0"/>
            </w:pPr>
            <w:r>
              <w:t>1,5</w:t>
            </w:r>
          </w:p>
        </w:tc>
        <w:tc>
          <w:tcPr>
            <w:tcW w:w="2021"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0" w:h="11635" w:wrap="none" w:vAnchor="page" w:hAnchor="page" w:x="1188" w:y="3281"/>
              <w:shd w:val="clear" w:color="auto" w:fill="auto"/>
              <w:spacing w:line="260" w:lineRule="exact"/>
              <w:ind w:firstLine="0"/>
            </w:pPr>
            <w:r>
              <w:t>1,5</w:t>
            </w:r>
          </w:p>
        </w:tc>
      </w:tr>
      <w:tr w:rsidR="00C40716">
        <w:trPr>
          <w:trHeight w:hRule="exact" w:val="514"/>
        </w:trPr>
        <w:tc>
          <w:tcPr>
            <w:tcW w:w="1474" w:type="dxa"/>
            <w:vMerge/>
            <w:tcBorders>
              <w:left w:val="single" w:sz="4" w:space="0" w:color="auto"/>
            </w:tcBorders>
            <w:shd w:val="clear" w:color="auto" w:fill="FFFFFF"/>
          </w:tcPr>
          <w:p w:rsidR="00C40716" w:rsidRDefault="00C40716">
            <w:pPr>
              <w:framePr w:w="9600" w:h="11635" w:wrap="none" w:vAnchor="page" w:hAnchor="page" w:x="1188" w:y="3281"/>
            </w:pPr>
          </w:p>
        </w:tc>
        <w:tc>
          <w:tcPr>
            <w:tcW w:w="3178" w:type="dxa"/>
            <w:tcBorders>
              <w:top w:val="single" w:sz="4" w:space="0" w:color="auto"/>
              <w:left w:val="single" w:sz="4" w:space="0" w:color="auto"/>
            </w:tcBorders>
            <w:shd w:val="clear" w:color="auto" w:fill="FFFFFF"/>
            <w:vAlign w:val="center"/>
          </w:tcPr>
          <w:p w:rsidR="00C40716" w:rsidRDefault="0095313B">
            <w:pPr>
              <w:pStyle w:val="20"/>
              <w:framePr w:w="9600" w:h="11635" w:wrap="none" w:vAnchor="page" w:hAnchor="page" w:x="1188" w:y="3281"/>
              <w:shd w:val="clear" w:color="auto" w:fill="auto"/>
              <w:spacing w:line="260" w:lineRule="exact"/>
              <w:ind w:firstLine="0"/>
              <w:jc w:val="both"/>
            </w:pPr>
            <w:r>
              <w:t>чемпионат России</w:t>
            </w:r>
          </w:p>
        </w:tc>
        <w:tc>
          <w:tcPr>
            <w:tcW w:w="1070" w:type="dxa"/>
            <w:tcBorders>
              <w:top w:val="single" w:sz="4" w:space="0" w:color="auto"/>
              <w:left w:val="single" w:sz="4" w:space="0" w:color="auto"/>
            </w:tcBorders>
            <w:shd w:val="clear" w:color="auto" w:fill="FFFFFF"/>
            <w:vAlign w:val="center"/>
          </w:tcPr>
          <w:p w:rsidR="00C40716" w:rsidRDefault="0095313B">
            <w:pPr>
              <w:pStyle w:val="20"/>
              <w:framePr w:w="9600" w:h="11635" w:wrap="none" w:vAnchor="page" w:hAnchor="page" w:x="1188" w:y="3281"/>
              <w:shd w:val="clear" w:color="auto" w:fill="auto"/>
              <w:spacing w:line="260" w:lineRule="exact"/>
              <w:ind w:left="300" w:firstLine="0"/>
              <w:jc w:val="left"/>
            </w:pPr>
            <w:r>
              <w:t>1 -4</w:t>
            </w:r>
          </w:p>
        </w:tc>
        <w:tc>
          <w:tcPr>
            <w:tcW w:w="1858" w:type="dxa"/>
            <w:tcBorders>
              <w:top w:val="single" w:sz="4" w:space="0" w:color="auto"/>
              <w:left w:val="single" w:sz="4" w:space="0" w:color="auto"/>
            </w:tcBorders>
            <w:shd w:val="clear" w:color="auto" w:fill="FFFFFF"/>
            <w:vAlign w:val="center"/>
          </w:tcPr>
          <w:p w:rsidR="00C40716" w:rsidRDefault="0095313B">
            <w:pPr>
              <w:pStyle w:val="20"/>
              <w:framePr w:w="9600" w:h="11635" w:wrap="none" w:vAnchor="page" w:hAnchor="page" w:x="1188" w:y="3281"/>
              <w:shd w:val="clear" w:color="auto" w:fill="auto"/>
              <w:spacing w:line="260" w:lineRule="exact"/>
              <w:ind w:firstLine="0"/>
            </w:pPr>
            <w:r>
              <w:t>1,5</w:t>
            </w:r>
          </w:p>
        </w:tc>
        <w:tc>
          <w:tcPr>
            <w:tcW w:w="202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00" w:h="11635" w:wrap="none" w:vAnchor="page" w:hAnchor="page" w:x="1188" w:y="3281"/>
              <w:shd w:val="clear" w:color="auto" w:fill="auto"/>
              <w:spacing w:line="260" w:lineRule="exact"/>
              <w:ind w:firstLine="0"/>
            </w:pPr>
            <w:r>
              <w:t>1,0</w:t>
            </w:r>
          </w:p>
        </w:tc>
      </w:tr>
      <w:tr w:rsidR="00C40716">
        <w:trPr>
          <w:trHeight w:hRule="exact" w:val="504"/>
        </w:trPr>
        <w:tc>
          <w:tcPr>
            <w:tcW w:w="1474" w:type="dxa"/>
            <w:vMerge/>
            <w:tcBorders>
              <w:left w:val="single" w:sz="4" w:space="0" w:color="auto"/>
            </w:tcBorders>
            <w:shd w:val="clear" w:color="auto" w:fill="FFFFFF"/>
          </w:tcPr>
          <w:p w:rsidR="00C40716" w:rsidRDefault="00C40716">
            <w:pPr>
              <w:framePr w:w="9600" w:h="11635" w:wrap="none" w:vAnchor="page" w:hAnchor="page" w:x="1188" w:y="3281"/>
            </w:pPr>
          </w:p>
        </w:tc>
        <w:tc>
          <w:tcPr>
            <w:tcW w:w="3178" w:type="dxa"/>
            <w:tcBorders>
              <w:top w:val="single" w:sz="4" w:space="0" w:color="auto"/>
              <w:left w:val="single" w:sz="4" w:space="0" w:color="auto"/>
            </w:tcBorders>
            <w:shd w:val="clear" w:color="auto" w:fill="FFFFFF"/>
            <w:vAlign w:val="center"/>
          </w:tcPr>
          <w:p w:rsidR="00C40716" w:rsidRDefault="0095313B">
            <w:pPr>
              <w:pStyle w:val="20"/>
              <w:framePr w:w="9600" w:h="11635" w:wrap="none" w:vAnchor="page" w:hAnchor="page" w:x="1188" w:y="3281"/>
              <w:shd w:val="clear" w:color="auto" w:fill="auto"/>
              <w:spacing w:line="260" w:lineRule="exact"/>
              <w:ind w:firstLine="0"/>
              <w:jc w:val="both"/>
            </w:pPr>
            <w:r>
              <w:t>Кубок России</w:t>
            </w:r>
          </w:p>
        </w:tc>
        <w:tc>
          <w:tcPr>
            <w:tcW w:w="1070" w:type="dxa"/>
            <w:tcBorders>
              <w:top w:val="single" w:sz="4" w:space="0" w:color="auto"/>
              <w:left w:val="single" w:sz="4" w:space="0" w:color="auto"/>
            </w:tcBorders>
            <w:shd w:val="clear" w:color="auto" w:fill="FFFFFF"/>
            <w:vAlign w:val="center"/>
          </w:tcPr>
          <w:p w:rsidR="00C40716" w:rsidRDefault="0095313B">
            <w:pPr>
              <w:pStyle w:val="20"/>
              <w:framePr w:w="9600" w:h="11635" w:wrap="none" w:vAnchor="page" w:hAnchor="page" w:x="1188" w:y="3281"/>
              <w:shd w:val="clear" w:color="auto" w:fill="auto"/>
              <w:spacing w:line="260" w:lineRule="exact"/>
              <w:ind w:left="300" w:firstLine="0"/>
              <w:jc w:val="left"/>
            </w:pPr>
            <w:r>
              <w:t>1 -4</w:t>
            </w:r>
          </w:p>
        </w:tc>
        <w:tc>
          <w:tcPr>
            <w:tcW w:w="1858" w:type="dxa"/>
            <w:tcBorders>
              <w:top w:val="single" w:sz="4" w:space="0" w:color="auto"/>
              <w:left w:val="single" w:sz="4" w:space="0" w:color="auto"/>
            </w:tcBorders>
            <w:shd w:val="clear" w:color="auto" w:fill="FFFFFF"/>
            <w:vAlign w:val="center"/>
          </w:tcPr>
          <w:p w:rsidR="00C40716" w:rsidRDefault="0095313B">
            <w:pPr>
              <w:pStyle w:val="20"/>
              <w:framePr w:w="9600" w:h="11635" w:wrap="none" w:vAnchor="page" w:hAnchor="page" w:x="1188" w:y="3281"/>
              <w:shd w:val="clear" w:color="auto" w:fill="auto"/>
              <w:spacing w:line="260" w:lineRule="exact"/>
              <w:ind w:firstLine="0"/>
            </w:pPr>
            <w:r>
              <w:t>1,5</w:t>
            </w:r>
          </w:p>
        </w:tc>
        <w:tc>
          <w:tcPr>
            <w:tcW w:w="202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00" w:h="11635" w:wrap="none" w:vAnchor="page" w:hAnchor="page" w:x="1188" w:y="3281"/>
              <w:shd w:val="clear" w:color="auto" w:fill="auto"/>
              <w:spacing w:line="260" w:lineRule="exact"/>
              <w:ind w:firstLine="0"/>
            </w:pPr>
            <w:r>
              <w:t>1,0</w:t>
            </w:r>
          </w:p>
        </w:tc>
      </w:tr>
      <w:tr w:rsidR="00C40716">
        <w:trPr>
          <w:trHeight w:hRule="exact" w:val="514"/>
        </w:trPr>
        <w:tc>
          <w:tcPr>
            <w:tcW w:w="1474" w:type="dxa"/>
            <w:vMerge/>
            <w:tcBorders>
              <w:left w:val="single" w:sz="4" w:space="0" w:color="auto"/>
            </w:tcBorders>
            <w:shd w:val="clear" w:color="auto" w:fill="FFFFFF"/>
          </w:tcPr>
          <w:p w:rsidR="00C40716" w:rsidRDefault="00C40716">
            <w:pPr>
              <w:framePr w:w="9600" w:h="11635" w:wrap="none" w:vAnchor="page" w:hAnchor="page" w:x="1188" w:y="3281"/>
            </w:pPr>
          </w:p>
        </w:tc>
        <w:tc>
          <w:tcPr>
            <w:tcW w:w="3178" w:type="dxa"/>
            <w:tcBorders>
              <w:top w:val="single" w:sz="4" w:space="0" w:color="auto"/>
              <w:left w:val="single" w:sz="4" w:space="0" w:color="auto"/>
            </w:tcBorders>
            <w:shd w:val="clear" w:color="auto" w:fill="FFFFFF"/>
            <w:vAlign w:val="center"/>
          </w:tcPr>
          <w:p w:rsidR="00C40716" w:rsidRDefault="0095313B">
            <w:pPr>
              <w:pStyle w:val="20"/>
              <w:framePr w:w="9600" w:h="11635" w:wrap="none" w:vAnchor="page" w:hAnchor="page" w:x="1188" w:y="3281"/>
              <w:shd w:val="clear" w:color="auto" w:fill="auto"/>
              <w:spacing w:line="260" w:lineRule="exact"/>
              <w:ind w:firstLine="0"/>
              <w:jc w:val="both"/>
            </w:pPr>
            <w:r>
              <w:t>первенство мира, Европы</w:t>
            </w:r>
          </w:p>
        </w:tc>
        <w:tc>
          <w:tcPr>
            <w:tcW w:w="1070" w:type="dxa"/>
            <w:tcBorders>
              <w:top w:val="single" w:sz="4" w:space="0" w:color="auto"/>
              <w:left w:val="single" w:sz="4" w:space="0" w:color="auto"/>
            </w:tcBorders>
            <w:shd w:val="clear" w:color="auto" w:fill="FFFFFF"/>
            <w:vAlign w:val="center"/>
          </w:tcPr>
          <w:p w:rsidR="00C40716" w:rsidRDefault="0095313B">
            <w:pPr>
              <w:pStyle w:val="20"/>
              <w:framePr w:w="9600" w:h="11635" w:wrap="none" w:vAnchor="page" w:hAnchor="page" w:x="1188" w:y="3281"/>
              <w:shd w:val="clear" w:color="auto" w:fill="auto"/>
              <w:spacing w:line="260" w:lineRule="exact"/>
              <w:ind w:left="300" w:firstLine="0"/>
              <w:jc w:val="left"/>
            </w:pPr>
            <w:r>
              <w:t>1-6</w:t>
            </w:r>
          </w:p>
        </w:tc>
        <w:tc>
          <w:tcPr>
            <w:tcW w:w="1858" w:type="dxa"/>
            <w:tcBorders>
              <w:top w:val="single" w:sz="4" w:space="0" w:color="auto"/>
              <w:left w:val="single" w:sz="4" w:space="0" w:color="auto"/>
            </w:tcBorders>
            <w:shd w:val="clear" w:color="auto" w:fill="FFFFFF"/>
            <w:vAlign w:val="center"/>
          </w:tcPr>
          <w:p w:rsidR="00C40716" w:rsidRDefault="0095313B">
            <w:pPr>
              <w:pStyle w:val="20"/>
              <w:framePr w:w="9600" w:h="11635" w:wrap="none" w:vAnchor="page" w:hAnchor="page" w:x="1188" w:y="3281"/>
              <w:shd w:val="clear" w:color="auto" w:fill="auto"/>
              <w:spacing w:line="260" w:lineRule="exact"/>
              <w:ind w:firstLine="0"/>
            </w:pPr>
            <w:r>
              <w:t>1,5</w:t>
            </w:r>
          </w:p>
        </w:tc>
        <w:tc>
          <w:tcPr>
            <w:tcW w:w="202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00" w:h="11635" w:wrap="none" w:vAnchor="page" w:hAnchor="page" w:x="1188" w:y="3281"/>
              <w:shd w:val="clear" w:color="auto" w:fill="auto"/>
              <w:spacing w:line="260" w:lineRule="exact"/>
              <w:ind w:firstLine="0"/>
            </w:pPr>
            <w:r>
              <w:t>1,5</w:t>
            </w:r>
          </w:p>
        </w:tc>
      </w:tr>
      <w:tr w:rsidR="00C40716">
        <w:trPr>
          <w:trHeight w:hRule="exact" w:val="514"/>
        </w:trPr>
        <w:tc>
          <w:tcPr>
            <w:tcW w:w="1474" w:type="dxa"/>
            <w:vMerge/>
            <w:tcBorders>
              <w:left w:val="single" w:sz="4" w:space="0" w:color="auto"/>
            </w:tcBorders>
            <w:shd w:val="clear" w:color="auto" w:fill="FFFFFF"/>
          </w:tcPr>
          <w:p w:rsidR="00C40716" w:rsidRDefault="00C40716">
            <w:pPr>
              <w:framePr w:w="9600" w:h="11635" w:wrap="none" w:vAnchor="page" w:hAnchor="page" w:x="1188" w:y="3281"/>
            </w:pPr>
          </w:p>
        </w:tc>
        <w:tc>
          <w:tcPr>
            <w:tcW w:w="3178" w:type="dxa"/>
            <w:tcBorders>
              <w:top w:val="single" w:sz="4" w:space="0" w:color="auto"/>
              <w:left w:val="single" w:sz="4" w:space="0" w:color="auto"/>
            </w:tcBorders>
            <w:shd w:val="clear" w:color="auto" w:fill="FFFFFF"/>
            <w:vAlign w:val="center"/>
          </w:tcPr>
          <w:p w:rsidR="00C40716" w:rsidRDefault="0095313B">
            <w:pPr>
              <w:pStyle w:val="20"/>
              <w:framePr w:w="9600" w:h="11635" w:wrap="none" w:vAnchor="page" w:hAnchor="page" w:x="1188" w:y="3281"/>
              <w:shd w:val="clear" w:color="auto" w:fill="auto"/>
              <w:spacing w:line="260" w:lineRule="exact"/>
              <w:ind w:firstLine="0"/>
              <w:jc w:val="both"/>
            </w:pPr>
            <w:r>
              <w:t>первенство России</w:t>
            </w:r>
          </w:p>
        </w:tc>
        <w:tc>
          <w:tcPr>
            <w:tcW w:w="1070" w:type="dxa"/>
            <w:tcBorders>
              <w:top w:val="single" w:sz="4" w:space="0" w:color="auto"/>
              <w:left w:val="single" w:sz="4" w:space="0" w:color="auto"/>
            </w:tcBorders>
            <w:shd w:val="clear" w:color="auto" w:fill="FFFFFF"/>
            <w:vAlign w:val="center"/>
          </w:tcPr>
          <w:p w:rsidR="00C40716" w:rsidRDefault="0095313B">
            <w:pPr>
              <w:pStyle w:val="20"/>
              <w:framePr w:w="9600" w:h="11635" w:wrap="none" w:vAnchor="page" w:hAnchor="page" w:x="1188" w:y="3281"/>
              <w:shd w:val="clear" w:color="auto" w:fill="auto"/>
              <w:spacing w:line="260" w:lineRule="exact"/>
              <w:ind w:left="300" w:firstLine="0"/>
              <w:jc w:val="left"/>
            </w:pPr>
            <w:r>
              <w:t>1-4</w:t>
            </w:r>
          </w:p>
        </w:tc>
        <w:tc>
          <w:tcPr>
            <w:tcW w:w="1858" w:type="dxa"/>
            <w:tcBorders>
              <w:top w:val="single" w:sz="4" w:space="0" w:color="auto"/>
              <w:left w:val="single" w:sz="4" w:space="0" w:color="auto"/>
            </w:tcBorders>
            <w:shd w:val="clear" w:color="auto" w:fill="FFFFFF"/>
            <w:vAlign w:val="center"/>
          </w:tcPr>
          <w:p w:rsidR="00C40716" w:rsidRDefault="0095313B">
            <w:pPr>
              <w:pStyle w:val="20"/>
              <w:framePr w:w="9600" w:h="11635" w:wrap="none" w:vAnchor="page" w:hAnchor="page" w:x="1188" w:y="3281"/>
              <w:shd w:val="clear" w:color="auto" w:fill="auto"/>
              <w:spacing w:line="260" w:lineRule="exact"/>
              <w:ind w:firstLine="0"/>
            </w:pPr>
            <w:r>
              <w:t>1,5</w:t>
            </w:r>
          </w:p>
        </w:tc>
        <w:tc>
          <w:tcPr>
            <w:tcW w:w="202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00" w:h="11635" w:wrap="none" w:vAnchor="page" w:hAnchor="page" w:x="1188" w:y="3281"/>
              <w:shd w:val="clear" w:color="auto" w:fill="auto"/>
              <w:spacing w:line="260" w:lineRule="exact"/>
              <w:ind w:firstLine="0"/>
            </w:pPr>
            <w:r>
              <w:t>1,0</w:t>
            </w:r>
          </w:p>
        </w:tc>
      </w:tr>
      <w:tr w:rsidR="00C40716">
        <w:trPr>
          <w:trHeight w:hRule="exact" w:val="1440"/>
        </w:trPr>
        <w:tc>
          <w:tcPr>
            <w:tcW w:w="1474" w:type="dxa"/>
            <w:vMerge/>
            <w:tcBorders>
              <w:left w:val="single" w:sz="4" w:space="0" w:color="auto"/>
            </w:tcBorders>
            <w:shd w:val="clear" w:color="auto" w:fill="FFFFFF"/>
          </w:tcPr>
          <w:p w:rsidR="00C40716" w:rsidRDefault="00C40716">
            <w:pPr>
              <w:framePr w:w="9600" w:h="11635" w:wrap="none" w:vAnchor="page" w:hAnchor="page" w:x="1188" w:y="3281"/>
            </w:pPr>
          </w:p>
        </w:tc>
        <w:tc>
          <w:tcPr>
            <w:tcW w:w="3178" w:type="dxa"/>
            <w:tcBorders>
              <w:top w:val="single" w:sz="4" w:space="0" w:color="auto"/>
              <w:left w:val="single" w:sz="4" w:space="0" w:color="auto"/>
            </w:tcBorders>
            <w:shd w:val="clear" w:color="auto" w:fill="FFFFFF"/>
            <w:vAlign w:val="center"/>
          </w:tcPr>
          <w:p w:rsidR="00C40716" w:rsidRDefault="0095313B">
            <w:pPr>
              <w:pStyle w:val="20"/>
              <w:framePr w:w="9600" w:h="11635" w:wrap="none" w:vAnchor="page" w:hAnchor="page" w:x="1188" w:y="3281"/>
              <w:shd w:val="clear" w:color="auto" w:fill="auto"/>
              <w:spacing w:line="307" w:lineRule="exact"/>
              <w:ind w:firstLine="0"/>
              <w:jc w:val="both"/>
            </w:pPr>
            <w:r>
              <w:t>финал Спартакиады моло</w:t>
            </w:r>
            <w:r>
              <w:softHyphen/>
              <w:t>дежи, учащихся, всерос</w:t>
            </w:r>
            <w:r>
              <w:softHyphen/>
              <w:t>сийских соревнований среди спортивных школ</w:t>
            </w:r>
          </w:p>
        </w:tc>
        <w:tc>
          <w:tcPr>
            <w:tcW w:w="1070" w:type="dxa"/>
            <w:tcBorders>
              <w:top w:val="single" w:sz="4" w:space="0" w:color="auto"/>
              <w:left w:val="single" w:sz="4" w:space="0" w:color="auto"/>
            </w:tcBorders>
            <w:shd w:val="clear" w:color="auto" w:fill="FFFFFF"/>
          </w:tcPr>
          <w:p w:rsidR="00C40716" w:rsidRDefault="0095313B">
            <w:pPr>
              <w:pStyle w:val="20"/>
              <w:framePr w:w="9600" w:h="11635" w:wrap="none" w:vAnchor="page" w:hAnchor="page" w:x="1188" w:y="3281"/>
              <w:shd w:val="clear" w:color="auto" w:fill="auto"/>
              <w:spacing w:line="260" w:lineRule="exact"/>
              <w:ind w:left="300" w:firstLine="0"/>
              <w:jc w:val="left"/>
            </w:pPr>
            <w:r>
              <w:t>1-3</w:t>
            </w:r>
          </w:p>
        </w:tc>
        <w:tc>
          <w:tcPr>
            <w:tcW w:w="1858" w:type="dxa"/>
            <w:tcBorders>
              <w:top w:val="single" w:sz="4" w:space="0" w:color="auto"/>
              <w:left w:val="single" w:sz="4" w:space="0" w:color="auto"/>
            </w:tcBorders>
            <w:shd w:val="clear" w:color="auto" w:fill="FFFFFF"/>
          </w:tcPr>
          <w:p w:rsidR="00C40716" w:rsidRDefault="0095313B">
            <w:pPr>
              <w:pStyle w:val="20"/>
              <w:framePr w:w="9600" w:h="11635" w:wrap="none" w:vAnchor="page" w:hAnchor="page" w:x="1188" w:y="3281"/>
              <w:shd w:val="clear" w:color="auto" w:fill="auto"/>
              <w:spacing w:line="260" w:lineRule="exact"/>
              <w:ind w:firstLine="0"/>
            </w:pPr>
            <w:r>
              <w:t>1,0</w:t>
            </w:r>
          </w:p>
        </w:tc>
        <w:tc>
          <w:tcPr>
            <w:tcW w:w="2021" w:type="dxa"/>
            <w:tcBorders>
              <w:top w:val="single" w:sz="4" w:space="0" w:color="auto"/>
              <w:left w:val="single" w:sz="4" w:space="0" w:color="auto"/>
              <w:right w:val="single" w:sz="4" w:space="0" w:color="auto"/>
            </w:tcBorders>
            <w:shd w:val="clear" w:color="auto" w:fill="FFFFFF"/>
          </w:tcPr>
          <w:p w:rsidR="00C40716" w:rsidRDefault="0095313B">
            <w:pPr>
              <w:pStyle w:val="20"/>
              <w:framePr w:w="9600" w:h="11635" w:wrap="none" w:vAnchor="page" w:hAnchor="page" w:x="1188" w:y="3281"/>
              <w:shd w:val="clear" w:color="auto" w:fill="auto"/>
              <w:spacing w:line="260" w:lineRule="exact"/>
              <w:ind w:firstLine="0"/>
            </w:pPr>
            <w:r>
              <w:t>1,0</w:t>
            </w:r>
          </w:p>
        </w:tc>
      </w:tr>
      <w:tr w:rsidR="00C40716">
        <w:trPr>
          <w:trHeight w:hRule="exact" w:val="518"/>
        </w:trPr>
        <w:tc>
          <w:tcPr>
            <w:tcW w:w="1474" w:type="dxa"/>
            <w:vMerge w:val="restart"/>
            <w:tcBorders>
              <w:top w:val="single" w:sz="4" w:space="0" w:color="auto"/>
              <w:left w:val="single" w:sz="4" w:space="0" w:color="auto"/>
            </w:tcBorders>
            <w:shd w:val="clear" w:color="auto" w:fill="FFFFFF"/>
          </w:tcPr>
          <w:p w:rsidR="00C40716" w:rsidRDefault="0095313B">
            <w:pPr>
              <w:pStyle w:val="20"/>
              <w:framePr w:w="9600" w:h="11635" w:wrap="none" w:vAnchor="page" w:hAnchor="page" w:x="1188" w:y="3281"/>
              <w:shd w:val="clear" w:color="auto" w:fill="auto"/>
              <w:spacing w:line="260" w:lineRule="exact"/>
              <w:ind w:left="320" w:firstLine="0"/>
              <w:jc w:val="left"/>
            </w:pPr>
            <w:r>
              <w:t>Второй</w:t>
            </w:r>
          </w:p>
        </w:tc>
        <w:tc>
          <w:tcPr>
            <w:tcW w:w="3178" w:type="dxa"/>
            <w:tcBorders>
              <w:top w:val="single" w:sz="4" w:space="0" w:color="auto"/>
              <w:left w:val="single" w:sz="4" w:space="0" w:color="auto"/>
            </w:tcBorders>
            <w:shd w:val="clear" w:color="auto" w:fill="FFFFFF"/>
            <w:vAlign w:val="center"/>
          </w:tcPr>
          <w:p w:rsidR="00C40716" w:rsidRDefault="0095313B">
            <w:pPr>
              <w:pStyle w:val="20"/>
              <w:framePr w:w="9600" w:h="11635" w:wrap="none" w:vAnchor="page" w:hAnchor="page" w:x="1188" w:y="3281"/>
              <w:shd w:val="clear" w:color="auto" w:fill="auto"/>
              <w:spacing w:line="260" w:lineRule="exact"/>
              <w:ind w:firstLine="0"/>
              <w:jc w:val="both"/>
            </w:pPr>
            <w:r>
              <w:t>Олимпийские игры</w:t>
            </w:r>
          </w:p>
        </w:tc>
        <w:tc>
          <w:tcPr>
            <w:tcW w:w="1070" w:type="dxa"/>
            <w:tcBorders>
              <w:top w:val="single" w:sz="4" w:space="0" w:color="auto"/>
              <w:left w:val="single" w:sz="4" w:space="0" w:color="auto"/>
            </w:tcBorders>
            <w:shd w:val="clear" w:color="auto" w:fill="FFFFFF"/>
            <w:vAlign w:val="center"/>
          </w:tcPr>
          <w:p w:rsidR="00C40716" w:rsidRDefault="0095313B">
            <w:pPr>
              <w:pStyle w:val="20"/>
              <w:framePr w:w="9600" w:h="11635" w:wrap="none" w:vAnchor="page" w:hAnchor="page" w:x="1188" w:y="3281"/>
              <w:shd w:val="clear" w:color="auto" w:fill="auto"/>
              <w:spacing w:line="260" w:lineRule="exact"/>
              <w:ind w:left="300" w:firstLine="0"/>
              <w:jc w:val="left"/>
            </w:pPr>
            <w:r>
              <w:t>1-6</w:t>
            </w:r>
          </w:p>
        </w:tc>
        <w:tc>
          <w:tcPr>
            <w:tcW w:w="1858" w:type="dxa"/>
            <w:tcBorders>
              <w:top w:val="single" w:sz="4" w:space="0" w:color="auto"/>
              <w:left w:val="single" w:sz="4" w:space="0" w:color="auto"/>
            </w:tcBorders>
            <w:shd w:val="clear" w:color="auto" w:fill="FFFFFF"/>
            <w:vAlign w:val="center"/>
          </w:tcPr>
          <w:p w:rsidR="00C40716" w:rsidRDefault="0095313B">
            <w:pPr>
              <w:pStyle w:val="20"/>
              <w:framePr w:w="9600" w:h="11635" w:wrap="none" w:vAnchor="page" w:hAnchor="page" w:x="1188" w:y="3281"/>
              <w:shd w:val="clear" w:color="auto" w:fill="auto"/>
              <w:spacing w:line="260" w:lineRule="exact"/>
              <w:ind w:firstLine="0"/>
            </w:pPr>
            <w:r>
              <w:t>3,0</w:t>
            </w:r>
          </w:p>
        </w:tc>
        <w:tc>
          <w:tcPr>
            <w:tcW w:w="202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00" w:h="11635" w:wrap="none" w:vAnchor="page" w:hAnchor="page" w:x="1188" w:y="3281"/>
              <w:shd w:val="clear" w:color="auto" w:fill="auto"/>
              <w:spacing w:line="110" w:lineRule="exact"/>
              <w:ind w:firstLine="0"/>
            </w:pPr>
            <w:r>
              <w:rPr>
                <w:rStyle w:val="255pt"/>
              </w:rPr>
              <w:t>-</w:t>
            </w:r>
          </w:p>
        </w:tc>
      </w:tr>
      <w:tr w:rsidR="00C40716">
        <w:trPr>
          <w:trHeight w:hRule="exact" w:val="514"/>
        </w:trPr>
        <w:tc>
          <w:tcPr>
            <w:tcW w:w="1474" w:type="dxa"/>
            <w:vMerge/>
            <w:tcBorders>
              <w:left w:val="single" w:sz="4" w:space="0" w:color="auto"/>
            </w:tcBorders>
            <w:shd w:val="clear" w:color="auto" w:fill="FFFFFF"/>
          </w:tcPr>
          <w:p w:rsidR="00C40716" w:rsidRDefault="00C40716">
            <w:pPr>
              <w:framePr w:w="9600" w:h="11635" w:wrap="none" w:vAnchor="page" w:hAnchor="page" w:x="1188" w:y="3281"/>
            </w:pPr>
          </w:p>
        </w:tc>
        <w:tc>
          <w:tcPr>
            <w:tcW w:w="3178" w:type="dxa"/>
            <w:tcBorders>
              <w:top w:val="single" w:sz="4" w:space="0" w:color="auto"/>
              <w:left w:val="single" w:sz="4" w:space="0" w:color="auto"/>
            </w:tcBorders>
            <w:shd w:val="clear" w:color="auto" w:fill="FFFFFF"/>
            <w:vAlign w:val="center"/>
          </w:tcPr>
          <w:p w:rsidR="00C40716" w:rsidRDefault="0095313B">
            <w:pPr>
              <w:pStyle w:val="20"/>
              <w:framePr w:w="9600" w:h="11635" w:wrap="none" w:vAnchor="page" w:hAnchor="page" w:x="1188" w:y="3281"/>
              <w:shd w:val="clear" w:color="auto" w:fill="auto"/>
              <w:spacing w:line="260" w:lineRule="exact"/>
              <w:ind w:firstLine="0"/>
              <w:jc w:val="both"/>
            </w:pPr>
            <w:r>
              <w:t>чемпионат мира</w:t>
            </w:r>
          </w:p>
        </w:tc>
        <w:tc>
          <w:tcPr>
            <w:tcW w:w="1070" w:type="dxa"/>
            <w:tcBorders>
              <w:top w:val="single" w:sz="4" w:space="0" w:color="auto"/>
              <w:left w:val="single" w:sz="4" w:space="0" w:color="auto"/>
            </w:tcBorders>
            <w:shd w:val="clear" w:color="auto" w:fill="FFFFFF"/>
            <w:vAlign w:val="center"/>
          </w:tcPr>
          <w:p w:rsidR="00C40716" w:rsidRDefault="0095313B">
            <w:pPr>
              <w:pStyle w:val="20"/>
              <w:framePr w:w="9600" w:h="11635" w:wrap="none" w:vAnchor="page" w:hAnchor="page" w:x="1188" w:y="3281"/>
              <w:shd w:val="clear" w:color="auto" w:fill="auto"/>
              <w:spacing w:line="260" w:lineRule="exact"/>
              <w:ind w:left="300" w:firstLine="0"/>
              <w:jc w:val="left"/>
            </w:pPr>
            <w:r>
              <w:t>1-6</w:t>
            </w:r>
          </w:p>
        </w:tc>
        <w:tc>
          <w:tcPr>
            <w:tcW w:w="1858" w:type="dxa"/>
            <w:tcBorders>
              <w:top w:val="single" w:sz="4" w:space="0" w:color="auto"/>
              <w:left w:val="single" w:sz="4" w:space="0" w:color="auto"/>
            </w:tcBorders>
            <w:shd w:val="clear" w:color="auto" w:fill="FFFFFF"/>
            <w:vAlign w:val="center"/>
          </w:tcPr>
          <w:p w:rsidR="00C40716" w:rsidRDefault="0095313B">
            <w:pPr>
              <w:pStyle w:val="20"/>
              <w:framePr w:w="9600" w:h="11635" w:wrap="none" w:vAnchor="page" w:hAnchor="page" w:x="1188" w:y="3281"/>
              <w:shd w:val="clear" w:color="auto" w:fill="auto"/>
              <w:spacing w:line="260" w:lineRule="exact"/>
              <w:ind w:firstLine="0"/>
            </w:pPr>
            <w:r>
              <w:t>3,0</w:t>
            </w:r>
          </w:p>
        </w:tc>
        <w:tc>
          <w:tcPr>
            <w:tcW w:w="202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00" w:h="11635" w:wrap="none" w:vAnchor="page" w:hAnchor="page" w:x="1188" w:y="3281"/>
              <w:shd w:val="clear" w:color="auto" w:fill="auto"/>
              <w:spacing w:line="260" w:lineRule="exact"/>
              <w:ind w:firstLine="0"/>
            </w:pPr>
            <w:r>
              <w:t>2,5</w:t>
            </w:r>
          </w:p>
        </w:tc>
      </w:tr>
      <w:tr w:rsidR="00C40716">
        <w:trPr>
          <w:trHeight w:hRule="exact" w:val="816"/>
        </w:trPr>
        <w:tc>
          <w:tcPr>
            <w:tcW w:w="1474" w:type="dxa"/>
            <w:vMerge/>
            <w:tcBorders>
              <w:left w:val="single" w:sz="4" w:space="0" w:color="auto"/>
            </w:tcBorders>
            <w:shd w:val="clear" w:color="auto" w:fill="FFFFFF"/>
          </w:tcPr>
          <w:p w:rsidR="00C40716" w:rsidRDefault="00C40716">
            <w:pPr>
              <w:framePr w:w="9600" w:h="11635" w:wrap="none" w:vAnchor="page" w:hAnchor="page" w:x="1188" w:y="3281"/>
            </w:pPr>
          </w:p>
        </w:tc>
        <w:tc>
          <w:tcPr>
            <w:tcW w:w="3178" w:type="dxa"/>
            <w:tcBorders>
              <w:top w:val="single" w:sz="4" w:space="0" w:color="auto"/>
              <w:left w:val="single" w:sz="4" w:space="0" w:color="auto"/>
            </w:tcBorders>
            <w:shd w:val="clear" w:color="auto" w:fill="FFFFFF"/>
            <w:vAlign w:val="center"/>
          </w:tcPr>
          <w:p w:rsidR="00C40716" w:rsidRDefault="0095313B">
            <w:pPr>
              <w:pStyle w:val="20"/>
              <w:framePr w:w="9600" w:h="11635" w:wrap="none" w:vAnchor="page" w:hAnchor="page" w:x="1188" w:y="3281"/>
              <w:shd w:val="clear" w:color="auto" w:fill="auto"/>
              <w:spacing w:line="307" w:lineRule="exact"/>
              <w:ind w:firstLine="0"/>
              <w:jc w:val="left"/>
            </w:pPr>
            <w:r>
              <w:t>Кубок мира, чемпионат Европы</w:t>
            </w:r>
          </w:p>
        </w:tc>
        <w:tc>
          <w:tcPr>
            <w:tcW w:w="1070" w:type="dxa"/>
            <w:tcBorders>
              <w:top w:val="single" w:sz="4" w:space="0" w:color="auto"/>
              <w:left w:val="single" w:sz="4" w:space="0" w:color="auto"/>
            </w:tcBorders>
            <w:shd w:val="clear" w:color="auto" w:fill="FFFFFF"/>
            <w:vAlign w:val="center"/>
          </w:tcPr>
          <w:p w:rsidR="00C40716" w:rsidRDefault="0095313B">
            <w:pPr>
              <w:pStyle w:val="20"/>
              <w:framePr w:w="9600" w:h="11635" w:wrap="none" w:vAnchor="page" w:hAnchor="page" w:x="1188" w:y="3281"/>
              <w:shd w:val="clear" w:color="auto" w:fill="auto"/>
              <w:spacing w:line="260" w:lineRule="exact"/>
              <w:ind w:left="300" w:firstLine="0"/>
              <w:jc w:val="left"/>
            </w:pPr>
            <w:r>
              <w:t>1-6</w:t>
            </w:r>
          </w:p>
        </w:tc>
        <w:tc>
          <w:tcPr>
            <w:tcW w:w="1858" w:type="dxa"/>
            <w:tcBorders>
              <w:top w:val="single" w:sz="4" w:space="0" w:color="auto"/>
              <w:left w:val="single" w:sz="4" w:space="0" w:color="auto"/>
            </w:tcBorders>
            <w:shd w:val="clear" w:color="auto" w:fill="FFFFFF"/>
          </w:tcPr>
          <w:p w:rsidR="00C40716" w:rsidRDefault="0095313B">
            <w:pPr>
              <w:pStyle w:val="20"/>
              <w:framePr w:w="9600" w:h="11635" w:wrap="none" w:vAnchor="page" w:hAnchor="page" w:x="1188" w:y="3281"/>
              <w:shd w:val="clear" w:color="auto" w:fill="auto"/>
              <w:spacing w:line="260" w:lineRule="exact"/>
              <w:ind w:firstLine="0"/>
            </w:pPr>
            <w:r>
              <w:t>2,5</w:t>
            </w:r>
          </w:p>
        </w:tc>
        <w:tc>
          <w:tcPr>
            <w:tcW w:w="202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00" w:h="11635" w:wrap="none" w:vAnchor="page" w:hAnchor="page" w:x="1188" w:y="3281"/>
              <w:shd w:val="clear" w:color="auto" w:fill="auto"/>
              <w:spacing w:line="260" w:lineRule="exact"/>
              <w:ind w:firstLine="0"/>
            </w:pPr>
            <w:r>
              <w:t>2,0</w:t>
            </w:r>
          </w:p>
        </w:tc>
      </w:tr>
      <w:tr w:rsidR="00C40716">
        <w:trPr>
          <w:trHeight w:hRule="exact" w:val="514"/>
        </w:trPr>
        <w:tc>
          <w:tcPr>
            <w:tcW w:w="1474" w:type="dxa"/>
            <w:vMerge/>
            <w:tcBorders>
              <w:left w:val="single" w:sz="4" w:space="0" w:color="auto"/>
            </w:tcBorders>
            <w:shd w:val="clear" w:color="auto" w:fill="FFFFFF"/>
          </w:tcPr>
          <w:p w:rsidR="00C40716" w:rsidRDefault="00C40716">
            <w:pPr>
              <w:framePr w:w="9600" w:h="11635" w:wrap="none" w:vAnchor="page" w:hAnchor="page" w:x="1188" w:y="3281"/>
            </w:pPr>
          </w:p>
        </w:tc>
        <w:tc>
          <w:tcPr>
            <w:tcW w:w="3178" w:type="dxa"/>
            <w:tcBorders>
              <w:top w:val="single" w:sz="4" w:space="0" w:color="auto"/>
              <w:left w:val="single" w:sz="4" w:space="0" w:color="auto"/>
            </w:tcBorders>
            <w:shd w:val="clear" w:color="auto" w:fill="FFFFFF"/>
            <w:vAlign w:val="center"/>
          </w:tcPr>
          <w:p w:rsidR="00C40716" w:rsidRDefault="0095313B">
            <w:pPr>
              <w:pStyle w:val="20"/>
              <w:framePr w:w="9600" w:h="11635" w:wrap="none" w:vAnchor="page" w:hAnchor="page" w:x="1188" w:y="3281"/>
              <w:shd w:val="clear" w:color="auto" w:fill="auto"/>
              <w:spacing w:line="260" w:lineRule="exact"/>
              <w:ind w:firstLine="0"/>
              <w:jc w:val="both"/>
            </w:pPr>
            <w:r>
              <w:t>Кубок Европы</w:t>
            </w:r>
          </w:p>
        </w:tc>
        <w:tc>
          <w:tcPr>
            <w:tcW w:w="1070" w:type="dxa"/>
            <w:tcBorders>
              <w:top w:val="single" w:sz="4" w:space="0" w:color="auto"/>
              <w:left w:val="single" w:sz="4" w:space="0" w:color="auto"/>
            </w:tcBorders>
            <w:shd w:val="clear" w:color="auto" w:fill="FFFFFF"/>
            <w:vAlign w:val="center"/>
          </w:tcPr>
          <w:p w:rsidR="00C40716" w:rsidRDefault="0095313B">
            <w:pPr>
              <w:pStyle w:val="20"/>
              <w:framePr w:w="9600" w:h="11635" w:wrap="none" w:vAnchor="page" w:hAnchor="page" w:x="1188" w:y="3281"/>
              <w:shd w:val="clear" w:color="auto" w:fill="auto"/>
              <w:spacing w:line="260" w:lineRule="exact"/>
              <w:ind w:left="300" w:firstLine="0"/>
              <w:jc w:val="left"/>
            </w:pPr>
            <w:r>
              <w:t>1-4</w:t>
            </w:r>
          </w:p>
        </w:tc>
        <w:tc>
          <w:tcPr>
            <w:tcW w:w="1858" w:type="dxa"/>
            <w:tcBorders>
              <w:top w:val="single" w:sz="4" w:space="0" w:color="auto"/>
              <w:left w:val="single" w:sz="4" w:space="0" w:color="auto"/>
            </w:tcBorders>
            <w:shd w:val="clear" w:color="auto" w:fill="FFFFFF"/>
            <w:vAlign w:val="center"/>
          </w:tcPr>
          <w:p w:rsidR="00C40716" w:rsidRDefault="0095313B">
            <w:pPr>
              <w:pStyle w:val="20"/>
              <w:framePr w:w="9600" w:h="11635" w:wrap="none" w:vAnchor="page" w:hAnchor="page" w:x="1188" w:y="3281"/>
              <w:shd w:val="clear" w:color="auto" w:fill="auto"/>
              <w:spacing w:line="260" w:lineRule="exact"/>
              <w:ind w:firstLine="0"/>
            </w:pPr>
            <w:r>
              <w:t>2,5</w:t>
            </w:r>
          </w:p>
        </w:tc>
        <w:tc>
          <w:tcPr>
            <w:tcW w:w="202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00" w:h="11635" w:wrap="none" w:vAnchor="page" w:hAnchor="page" w:x="1188" w:y="3281"/>
              <w:shd w:val="clear" w:color="auto" w:fill="auto"/>
              <w:spacing w:line="260" w:lineRule="exact"/>
              <w:ind w:firstLine="0"/>
            </w:pPr>
            <w:r>
              <w:t>2,0</w:t>
            </w:r>
          </w:p>
        </w:tc>
      </w:tr>
      <w:tr w:rsidR="00C40716">
        <w:trPr>
          <w:trHeight w:hRule="exact" w:val="523"/>
        </w:trPr>
        <w:tc>
          <w:tcPr>
            <w:tcW w:w="1474" w:type="dxa"/>
            <w:vMerge/>
            <w:tcBorders>
              <w:left w:val="single" w:sz="4" w:space="0" w:color="auto"/>
              <w:bottom w:val="single" w:sz="4" w:space="0" w:color="auto"/>
            </w:tcBorders>
            <w:shd w:val="clear" w:color="auto" w:fill="FFFFFF"/>
          </w:tcPr>
          <w:p w:rsidR="00C40716" w:rsidRDefault="00C40716">
            <w:pPr>
              <w:framePr w:w="9600" w:h="11635" w:wrap="none" w:vAnchor="page" w:hAnchor="page" w:x="1188" w:y="3281"/>
            </w:pPr>
          </w:p>
        </w:tc>
        <w:tc>
          <w:tcPr>
            <w:tcW w:w="3178"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00" w:h="11635" w:wrap="none" w:vAnchor="page" w:hAnchor="page" w:x="1188" w:y="3281"/>
              <w:shd w:val="clear" w:color="auto" w:fill="auto"/>
              <w:spacing w:line="260" w:lineRule="exact"/>
              <w:ind w:firstLine="0"/>
              <w:jc w:val="both"/>
            </w:pPr>
            <w:r>
              <w:t>чемпионат России</w:t>
            </w:r>
          </w:p>
        </w:tc>
        <w:tc>
          <w:tcPr>
            <w:tcW w:w="107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00" w:h="11635" w:wrap="none" w:vAnchor="page" w:hAnchor="page" w:x="1188" w:y="3281"/>
              <w:shd w:val="clear" w:color="auto" w:fill="auto"/>
              <w:spacing w:line="260" w:lineRule="exact"/>
              <w:ind w:left="300" w:firstLine="0"/>
              <w:jc w:val="left"/>
            </w:pPr>
            <w:r>
              <w:t>1-4</w:t>
            </w:r>
          </w:p>
        </w:tc>
        <w:tc>
          <w:tcPr>
            <w:tcW w:w="1858"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00" w:h="11635" w:wrap="none" w:vAnchor="page" w:hAnchor="page" w:x="1188" w:y="3281"/>
              <w:shd w:val="clear" w:color="auto" w:fill="auto"/>
              <w:spacing w:line="260" w:lineRule="exact"/>
              <w:ind w:firstLine="0"/>
            </w:pPr>
            <w:r>
              <w:t>2,0</w:t>
            </w:r>
          </w:p>
        </w:tc>
        <w:tc>
          <w:tcPr>
            <w:tcW w:w="2021"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600" w:h="11635" w:wrap="none" w:vAnchor="page" w:hAnchor="page" w:x="1188" w:y="3281"/>
              <w:shd w:val="clear" w:color="auto" w:fill="auto"/>
              <w:spacing w:line="260" w:lineRule="exact"/>
              <w:ind w:firstLine="0"/>
            </w:pPr>
            <w:r>
              <w:t>1,5</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36" w:y="833"/>
        <w:shd w:val="clear" w:color="auto" w:fill="auto"/>
        <w:spacing w:line="240" w:lineRule="exact"/>
      </w:pPr>
      <w:r>
        <w:rPr>
          <w:rStyle w:val="aa"/>
        </w:rPr>
        <w:lastRenderedPageBreak/>
        <w:t>42</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488"/>
        <w:gridCol w:w="3216"/>
        <w:gridCol w:w="1061"/>
        <w:gridCol w:w="1862"/>
        <w:gridCol w:w="2035"/>
      </w:tblGrid>
      <w:tr w:rsidR="00C40716">
        <w:trPr>
          <w:trHeight w:hRule="exact" w:val="538"/>
        </w:trPr>
        <w:tc>
          <w:tcPr>
            <w:tcW w:w="1488" w:type="dxa"/>
            <w:tcBorders>
              <w:top w:val="single" w:sz="4" w:space="0" w:color="auto"/>
              <w:left w:val="single" w:sz="4" w:space="0" w:color="auto"/>
            </w:tcBorders>
            <w:shd w:val="clear" w:color="auto" w:fill="FFFFFF"/>
            <w:vAlign w:val="bottom"/>
          </w:tcPr>
          <w:p w:rsidR="00C40716" w:rsidRDefault="0095313B">
            <w:pPr>
              <w:pStyle w:val="20"/>
              <w:framePr w:w="9662" w:h="13584" w:wrap="none" w:vAnchor="page" w:hAnchor="page" w:x="1156" w:y="1399"/>
              <w:shd w:val="clear" w:color="auto" w:fill="auto"/>
              <w:spacing w:line="260" w:lineRule="exact"/>
              <w:ind w:firstLine="0"/>
            </w:pPr>
            <w:r>
              <w:t>1</w:t>
            </w:r>
          </w:p>
        </w:tc>
        <w:tc>
          <w:tcPr>
            <w:tcW w:w="3216" w:type="dxa"/>
            <w:tcBorders>
              <w:top w:val="single" w:sz="4" w:space="0" w:color="auto"/>
              <w:left w:val="single" w:sz="4" w:space="0" w:color="auto"/>
            </w:tcBorders>
            <w:shd w:val="clear" w:color="auto" w:fill="FFFFFF"/>
            <w:vAlign w:val="bottom"/>
          </w:tcPr>
          <w:p w:rsidR="00C40716" w:rsidRDefault="0095313B">
            <w:pPr>
              <w:pStyle w:val="20"/>
              <w:framePr w:w="9662" w:h="13584" w:wrap="none" w:vAnchor="page" w:hAnchor="page" w:x="1156" w:y="1399"/>
              <w:shd w:val="clear" w:color="auto" w:fill="auto"/>
              <w:spacing w:line="260" w:lineRule="exact"/>
              <w:ind w:firstLine="0"/>
            </w:pPr>
            <w:r>
              <w:t>2</w:t>
            </w:r>
          </w:p>
        </w:tc>
        <w:tc>
          <w:tcPr>
            <w:tcW w:w="1061" w:type="dxa"/>
            <w:tcBorders>
              <w:top w:val="single" w:sz="4" w:space="0" w:color="auto"/>
              <w:left w:val="single" w:sz="4" w:space="0" w:color="auto"/>
            </w:tcBorders>
            <w:shd w:val="clear" w:color="auto" w:fill="FFFFFF"/>
            <w:vAlign w:val="center"/>
          </w:tcPr>
          <w:p w:rsidR="00C40716" w:rsidRDefault="0095313B">
            <w:pPr>
              <w:pStyle w:val="20"/>
              <w:framePr w:w="9662" w:h="13584" w:wrap="none" w:vAnchor="page" w:hAnchor="page" w:x="1156" w:y="1399"/>
              <w:shd w:val="clear" w:color="auto" w:fill="auto"/>
              <w:spacing w:line="260" w:lineRule="exact"/>
              <w:ind w:firstLine="0"/>
            </w:pPr>
            <w:r>
              <w:t>3</w:t>
            </w:r>
          </w:p>
        </w:tc>
        <w:tc>
          <w:tcPr>
            <w:tcW w:w="1862" w:type="dxa"/>
            <w:tcBorders>
              <w:top w:val="single" w:sz="4" w:space="0" w:color="auto"/>
              <w:left w:val="single" w:sz="4" w:space="0" w:color="auto"/>
            </w:tcBorders>
            <w:shd w:val="clear" w:color="auto" w:fill="FFFFFF"/>
            <w:vAlign w:val="center"/>
          </w:tcPr>
          <w:p w:rsidR="00C40716" w:rsidRDefault="0095313B">
            <w:pPr>
              <w:pStyle w:val="20"/>
              <w:framePr w:w="9662" w:h="13584" w:wrap="none" w:vAnchor="page" w:hAnchor="page" w:x="1156" w:y="1399"/>
              <w:shd w:val="clear" w:color="auto" w:fill="auto"/>
              <w:spacing w:line="260" w:lineRule="exact"/>
              <w:ind w:firstLine="0"/>
            </w:pPr>
            <w:r>
              <w:t>4</w:t>
            </w:r>
          </w:p>
        </w:tc>
        <w:tc>
          <w:tcPr>
            <w:tcW w:w="203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62" w:h="13584" w:wrap="none" w:vAnchor="page" w:hAnchor="page" w:x="1156" w:y="1399"/>
              <w:shd w:val="clear" w:color="auto" w:fill="auto"/>
              <w:spacing w:line="260" w:lineRule="exact"/>
              <w:ind w:firstLine="0"/>
            </w:pPr>
            <w:r>
              <w:t>5</w:t>
            </w:r>
          </w:p>
        </w:tc>
      </w:tr>
      <w:tr w:rsidR="00C40716">
        <w:trPr>
          <w:trHeight w:hRule="exact" w:val="514"/>
        </w:trPr>
        <w:tc>
          <w:tcPr>
            <w:tcW w:w="1488" w:type="dxa"/>
            <w:vMerge w:val="restart"/>
            <w:tcBorders>
              <w:top w:val="single" w:sz="4" w:space="0" w:color="auto"/>
              <w:left w:val="single" w:sz="4" w:space="0" w:color="auto"/>
            </w:tcBorders>
            <w:shd w:val="clear" w:color="auto" w:fill="FFFFFF"/>
          </w:tcPr>
          <w:p w:rsidR="00C40716" w:rsidRDefault="00C40716">
            <w:pPr>
              <w:framePr w:w="9662" w:h="13584" w:wrap="none" w:vAnchor="page" w:hAnchor="page" w:x="1156" w:y="1399"/>
              <w:rPr>
                <w:sz w:val="10"/>
                <w:szCs w:val="10"/>
              </w:rPr>
            </w:pPr>
          </w:p>
        </w:tc>
        <w:tc>
          <w:tcPr>
            <w:tcW w:w="3216" w:type="dxa"/>
            <w:tcBorders>
              <w:top w:val="single" w:sz="4" w:space="0" w:color="auto"/>
              <w:left w:val="single" w:sz="4" w:space="0" w:color="auto"/>
            </w:tcBorders>
            <w:shd w:val="clear" w:color="auto" w:fill="FFFFFF"/>
            <w:vAlign w:val="center"/>
          </w:tcPr>
          <w:p w:rsidR="00C40716" w:rsidRDefault="0095313B">
            <w:pPr>
              <w:pStyle w:val="20"/>
              <w:framePr w:w="9662" w:h="13584" w:wrap="none" w:vAnchor="page" w:hAnchor="page" w:x="1156" w:y="1399"/>
              <w:shd w:val="clear" w:color="auto" w:fill="auto"/>
              <w:spacing w:line="260" w:lineRule="exact"/>
              <w:ind w:firstLine="0"/>
              <w:jc w:val="both"/>
            </w:pPr>
            <w:r>
              <w:t>Кубок России</w:t>
            </w:r>
          </w:p>
        </w:tc>
        <w:tc>
          <w:tcPr>
            <w:tcW w:w="1061" w:type="dxa"/>
            <w:tcBorders>
              <w:top w:val="single" w:sz="4" w:space="0" w:color="auto"/>
              <w:left w:val="single" w:sz="4" w:space="0" w:color="auto"/>
            </w:tcBorders>
            <w:shd w:val="clear" w:color="auto" w:fill="FFFFFF"/>
            <w:vAlign w:val="center"/>
          </w:tcPr>
          <w:p w:rsidR="00C40716" w:rsidRDefault="0095313B">
            <w:pPr>
              <w:pStyle w:val="20"/>
              <w:framePr w:w="9662" w:h="13584" w:wrap="none" w:vAnchor="page" w:hAnchor="page" w:x="1156" w:y="1399"/>
              <w:shd w:val="clear" w:color="auto" w:fill="auto"/>
              <w:spacing w:line="260" w:lineRule="exact"/>
              <w:ind w:left="300" w:firstLine="0"/>
              <w:jc w:val="left"/>
            </w:pPr>
            <w:r>
              <w:t>1 -4</w:t>
            </w:r>
          </w:p>
        </w:tc>
        <w:tc>
          <w:tcPr>
            <w:tcW w:w="1862" w:type="dxa"/>
            <w:tcBorders>
              <w:top w:val="single" w:sz="4" w:space="0" w:color="auto"/>
              <w:left w:val="single" w:sz="4" w:space="0" w:color="auto"/>
            </w:tcBorders>
            <w:shd w:val="clear" w:color="auto" w:fill="FFFFFF"/>
            <w:vAlign w:val="center"/>
          </w:tcPr>
          <w:p w:rsidR="00C40716" w:rsidRDefault="0095313B">
            <w:pPr>
              <w:pStyle w:val="20"/>
              <w:framePr w:w="9662" w:h="13584" w:wrap="none" w:vAnchor="page" w:hAnchor="page" w:x="1156" w:y="1399"/>
              <w:shd w:val="clear" w:color="auto" w:fill="auto"/>
              <w:spacing w:line="260" w:lineRule="exact"/>
              <w:ind w:firstLine="0"/>
            </w:pPr>
            <w:r>
              <w:t>2,0</w:t>
            </w:r>
          </w:p>
        </w:tc>
        <w:tc>
          <w:tcPr>
            <w:tcW w:w="203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62" w:h="13584" w:wrap="none" w:vAnchor="page" w:hAnchor="page" w:x="1156" w:y="1399"/>
              <w:shd w:val="clear" w:color="auto" w:fill="auto"/>
              <w:spacing w:line="260" w:lineRule="exact"/>
              <w:ind w:firstLine="0"/>
            </w:pPr>
            <w:r>
              <w:t>1,5</w:t>
            </w:r>
          </w:p>
        </w:tc>
      </w:tr>
      <w:tr w:rsidR="00C40716">
        <w:trPr>
          <w:trHeight w:hRule="exact" w:val="514"/>
        </w:trPr>
        <w:tc>
          <w:tcPr>
            <w:tcW w:w="1488" w:type="dxa"/>
            <w:vMerge/>
            <w:tcBorders>
              <w:left w:val="single" w:sz="4" w:space="0" w:color="auto"/>
            </w:tcBorders>
            <w:shd w:val="clear" w:color="auto" w:fill="FFFFFF"/>
          </w:tcPr>
          <w:p w:rsidR="00C40716" w:rsidRDefault="00C40716">
            <w:pPr>
              <w:framePr w:w="9662" w:h="13584" w:wrap="none" w:vAnchor="page" w:hAnchor="page" w:x="1156" w:y="1399"/>
            </w:pPr>
          </w:p>
        </w:tc>
        <w:tc>
          <w:tcPr>
            <w:tcW w:w="3216" w:type="dxa"/>
            <w:tcBorders>
              <w:top w:val="single" w:sz="4" w:space="0" w:color="auto"/>
              <w:left w:val="single" w:sz="4" w:space="0" w:color="auto"/>
            </w:tcBorders>
            <w:shd w:val="clear" w:color="auto" w:fill="FFFFFF"/>
            <w:vAlign w:val="center"/>
          </w:tcPr>
          <w:p w:rsidR="00C40716" w:rsidRDefault="0095313B">
            <w:pPr>
              <w:pStyle w:val="20"/>
              <w:framePr w:w="9662" w:h="13584" w:wrap="none" w:vAnchor="page" w:hAnchor="page" w:x="1156" w:y="1399"/>
              <w:shd w:val="clear" w:color="auto" w:fill="auto"/>
              <w:spacing w:line="260" w:lineRule="exact"/>
              <w:ind w:firstLine="0"/>
              <w:jc w:val="both"/>
            </w:pPr>
            <w:r>
              <w:t>первенство мира, Европы</w:t>
            </w:r>
          </w:p>
        </w:tc>
        <w:tc>
          <w:tcPr>
            <w:tcW w:w="1061" w:type="dxa"/>
            <w:tcBorders>
              <w:top w:val="single" w:sz="4" w:space="0" w:color="auto"/>
              <w:left w:val="single" w:sz="4" w:space="0" w:color="auto"/>
            </w:tcBorders>
            <w:shd w:val="clear" w:color="auto" w:fill="FFFFFF"/>
            <w:vAlign w:val="center"/>
          </w:tcPr>
          <w:p w:rsidR="00C40716" w:rsidRDefault="0095313B">
            <w:pPr>
              <w:pStyle w:val="20"/>
              <w:framePr w:w="9662" w:h="13584" w:wrap="none" w:vAnchor="page" w:hAnchor="page" w:x="1156" w:y="1399"/>
              <w:shd w:val="clear" w:color="auto" w:fill="auto"/>
              <w:spacing w:line="260" w:lineRule="exact"/>
              <w:ind w:left="300" w:firstLine="0"/>
              <w:jc w:val="left"/>
            </w:pPr>
            <w:r>
              <w:t>1-6</w:t>
            </w:r>
          </w:p>
        </w:tc>
        <w:tc>
          <w:tcPr>
            <w:tcW w:w="1862" w:type="dxa"/>
            <w:tcBorders>
              <w:top w:val="single" w:sz="4" w:space="0" w:color="auto"/>
              <w:left w:val="single" w:sz="4" w:space="0" w:color="auto"/>
            </w:tcBorders>
            <w:shd w:val="clear" w:color="auto" w:fill="FFFFFF"/>
            <w:vAlign w:val="center"/>
          </w:tcPr>
          <w:p w:rsidR="00C40716" w:rsidRDefault="0095313B">
            <w:pPr>
              <w:pStyle w:val="20"/>
              <w:framePr w:w="9662" w:h="13584" w:wrap="none" w:vAnchor="page" w:hAnchor="page" w:x="1156" w:y="1399"/>
              <w:shd w:val="clear" w:color="auto" w:fill="auto"/>
              <w:spacing w:line="260" w:lineRule="exact"/>
              <w:ind w:firstLine="0"/>
            </w:pPr>
            <w:r>
              <w:t>2,5</w:t>
            </w:r>
          </w:p>
        </w:tc>
        <w:tc>
          <w:tcPr>
            <w:tcW w:w="203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62" w:h="13584" w:wrap="none" w:vAnchor="page" w:hAnchor="page" w:x="1156" w:y="1399"/>
              <w:shd w:val="clear" w:color="auto" w:fill="auto"/>
              <w:spacing w:line="260" w:lineRule="exact"/>
              <w:ind w:firstLine="0"/>
            </w:pPr>
            <w:r>
              <w:t>2,5</w:t>
            </w:r>
          </w:p>
        </w:tc>
      </w:tr>
      <w:tr w:rsidR="00C40716">
        <w:trPr>
          <w:trHeight w:hRule="exact" w:val="514"/>
        </w:trPr>
        <w:tc>
          <w:tcPr>
            <w:tcW w:w="1488" w:type="dxa"/>
            <w:vMerge/>
            <w:tcBorders>
              <w:left w:val="single" w:sz="4" w:space="0" w:color="auto"/>
            </w:tcBorders>
            <w:shd w:val="clear" w:color="auto" w:fill="FFFFFF"/>
          </w:tcPr>
          <w:p w:rsidR="00C40716" w:rsidRDefault="00C40716">
            <w:pPr>
              <w:framePr w:w="9662" w:h="13584" w:wrap="none" w:vAnchor="page" w:hAnchor="page" w:x="1156" w:y="1399"/>
            </w:pPr>
          </w:p>
        </w:tc>
        <w:tc>
          <w:tcPr>
            <w:tcW w:w="3216" w:type="dxa"/>
            <w:tcBorders>
              <w:top w:val="single" w:sz="4" w:space="0" w:color="auto"/>
              <w:left w:val="single" w:sz="4" w:space="0" w:color="auto"/>
            </w:tcBorders>
            <w:shd w:val="clear" w:color="auto" w:fill="FFFFFF"/>
            <w:vAlign w:val="bottom"/>
          </w:tcPr>
          <w:p w:rsidR="00C40716" w:rsidRDefault="0095313B">
            <w:pPr>
              <w:pStyle w:val="20"/>
              <w:framePr w:w="9662" w:h="13584" w:wrap="none" w:vAnchor="page" w:hAnchor="page" w:x="1156" w:y="1399"/>
              <w:shd w:val="clear" w:color="auto" w:fill="auto"/>
              <w:spacing w:line="260" w:lineRule="exact"/>
              <w:ind w:firstLine="0"/>
              <w:jc w:val="both"/>
            </w:pPr>
            <w:r>
              <w:t>первенство России</w:t>
            </w:r>
          </w:p>
        </w:tc>
        <w:tc>
          <w:tcPr>
            <w:tcW w:w="1061" w:type="dxa"/>
            <w:tcBorders>
              <w:top w:val="single" w:sz="4" w:space="0" w:color="auto"/>
              <w:left w:val="single" w:sz="4" w:space="0" w:color="auto"/>
            </w:tcBorders>
            <w:shd w:val="clear" w:color="auto" w:fill="FFFFFF"/>
            <w:vAlign w:val="bottom"/>
          </w:tcPr>
          <w:p w:rsidR="00C40716" w:rsidRDefault="0095313B">
            <w:pPr>
              <w:pStyle w:val="20"/>
              <w:framePr w:w="9662" w:h="13584" w:wrap="none" w:vAnchor="page" w:hAnchor="page" w:x="1156" w:y="1399"/>
              <w:shd w:val="clear" w:color="auto" w:fill="auto"/>
              <w:spacing w:line="260" w:lineRule="exact"/>
              <w:ind w:left="300" w:firstLine="0"/>
              <w:jc w:val="left"/>
            </w:pPr>
            <w:r>
              <w:t>1 -4</w:t>
            </w:r>
          </w:p>
        </w:tc>
        <w:tc>
          <w:tcPr>
            <w:tcW w:w="1862" w:type="dxa"/>
            <w:tcBorders>
              <w:top w:val="single" w:sz="4" w:space="0" w:color="auto"/>
              <w:left w:val="single" w:sz="4" w:space="0" w:color="auto"/>
            </w:tcBorders>
            <w:shd w:val="clear" w:color="auto" w:fill="FFFFFF"/>
            <w:vAlign w:val="bottom"/>
          </w:tcPr>
          <w:p w:rsidR="00C40716" w:rsidRDefault="0095313B">
            <w:pPr>
              <w:pStyle w:val="20"/>
              <w:framePr w:w="9662" w:h="13584" w:wrap="none" w:vAnchor="page" w:hAnchor="page" w:x="1156" w:y="1399"/>
              <w:shd w:val="clear" w:color="auto" w:fill="auto"/>
              <w:spacing w:line="260" w:lineRule="exact"/>
              <w:ind w:firstLine="0"/>
            </w:pPr>
            <w:r>
              <w:t>1,5</w:t>
            </w:r>
          </w:p>
        </w:tc>
        <w:tc>
          <w:tcPr>
            <w:tcW w:w="2035"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62" w:h="13584" w:wrap="none" w:vAnchor="page" w:hAnchor="page" w:x="1156" w:y="1399"/>
              <w:shd w:val="clear" w:color="auto" w:fill="auto"/>
              <w:spacing w:line="260" w:lineRule="exact"/>
              <w:ind w:firstLine="0"/>
            </w:pPr>
            <w:r>
              <w:t>1,5</w:t>
            </w:r>
          </w:p>
        </w:tc>
      </w:tr>
      <w:tr w:rsidR="00C40716">
        <w:trPr>
          <w:trHeight w:hRule="exact" w:val="1435"/>
        </w:trPr>
        <w:tc>
          <w:tcPr>
            <w:tcW w:w="1488" w:type="dxa"/>
            <w:vMerge/>
            <w:tcBorders>
              <w:left w:val="single" w:sz="4" w:space="0" w:color="auto"/>
            </w:tcBorders>
            <w:shd w:val="clear" w:color="auto" w:fill="FFFFFF"/>
          </w:tcPr>
          <w:p w:rsidR="00C40716" w:rsidRDefault="00C40716">
            <w:pPr>
              <w:framePr w:w="9662" w:h="13584" w:wrap="none" w:vAnchor="page" w:hAnchor="page" w:x="1156" w:y="1399"/>
            </w:pPr>
          </w:p>
        </w:tc>
        <w:tc>
          <w:tcPr>
            <w:tcW w:w="3216" w:type="dxa"/>
            <w:tcBorders>
              <w:top w:val="single" w:sz="4" w:space="0" w:color="auto"/>
              <w:left w:val="single" w:sz="4" w:space="0" w:color="auto"/>
            </w:tcBorders>
            <w:shd w:val="clear" w:color="auto" w:fill="FFFFFF"/>
            <w:vAlign w:val="bottom"/>
          </w:tcPr>
          <w:p w:rsidR="00C40716" w:rsidRDefault="0095313B">
            <w:pPr>
              <w:pStyle w:val="20"/>
              <w:framePr w:w="9662" w:h="13584" w:wrap="none" w:vAnchor="page" w:hAnchor="page" w:x="1156" w:y="1399"/>
              <w:shd w:val="clear" w:color="auto" w:fill="auto"/>
              <w:spacing w:line="307" w:lineRule="exact"/>
              <w:ind w:firstLine="0"/>
              <w:jc w:val="both"/>
            </w:pPr>
            <w:r>
              <w:t>финал Спартакиады моло</w:t>
            </w:r>
            <w:r>
              <w:softHyphen/>
              <w:t>дежи, учащихся, всерос</w:t>
            </w:r>
            <w:r>
              <w:softHyphen/>
              <w:t>сийских соревнований среди спортивных школ</w:t>
            </w:r>
          </w:p>
        </w:tc>
        <w:tc>
          <w:tcPr>
            <w:tcW w:w="1061" w:type="dxa"/>
            <w:tcBorders>
              <w:top w:val="single" w:sz="4" w:space="0" w:color="auto"/>
              <w:left w:val="single" w:sz="4" w:space="0" w:color="auto"/>
            </w:tcBorders>
            <w:shd w:val="clear" w:color="auto" w:fill="FFFFFF"/>
          </w:tcPr>
          <w:p w:rsidR="00C40716" w:rsidRDefault="0095313B">
            <w:pPr>
              <w:pStyle w:val="20"/>
              <w:framePr w:w="9662" w:h="13584" w:wrap="none" w:vAnchor="page" w:hAnchor="page" w:x="1156" w:y="1399"/>
              <w:shd w:val="clear" w:color="auto" w:fill="auto"/>
              <w:spacing w:line="260" w:lineRule="exact"/>
              <w:ind w:left="300" w:firstLine="0"/>
              <w:jc w:val="left"/>
            </w:pPr>
            <w:r>
              <w:t>1-3</w:t>
            </w:r>
          </w:p>
        </w:tc>
        <w:tc>
          <w:tcPr>
            <w:tcW w:w="1862" w:type="dxa"/>
            <w:tcBorders>
              <w:top w:val="single" w:sz="4" w:space="0" w:color="auto"/>
              <w:left w:val="single" w:sz="4" w:space="0" w:color="auto"/>
            </w:tcBorders>
            <w:shd w:val="clear" w:color="auto" w:fill="FFFFFF"/>
          </w:tcPr>
          <w:p w:rsidR="00C40716" w:rsidRDefault="0095313B">
            <w:pPr>
              <w:pStyle w:val="20"/>
              <w:framePr w:w="9662" w:h="13584" w:wrap="none" w:vAnchor="page" w:hAnchor="page" w:x="1156" w:y="1399"/>
              <w:shd w:val="clear" w:color="auto" w:fill="auto"/>
              <w:spacing w:line="260" w:lineRule="exact"/>
              <w:ind w:firstLine="0"/>
            </w:pPr>
            <w:r>
              <w:t>3</w:t>
            </w:r>
          </w:p>
        </w:tc>
        <w:tc>
          <w:tcPr>
            <w:tcW w:w="2035" w:type="dxa"/>
            <w:tcBorders>
              <w:top w:val="single" w:sz="4" w:space="0" w:color="auto"/>
              <w:left w:val="single" w:sz="4" w:space="0" w:color="auto"/>
              <w:right w:val="single" w:sz="4" w:space="0" w:color="auto"/>
            </w:tcBorders>
            <w:shd w:val="clear" w:color="auto" w:fill="FFFFFF"/>
          </w:tcPr>
          <w:p w:rsidR="00C40716" w:rsidRDefault="0095313B">
            <w:pPr>
              <w:pStyle w:val="20"/>
              <w:framePr w:w="9662" w:h="13584" w:wrap="none" w:vAnchor="page" w:hAnchor="page" w:x="1156" w:y="1399"/>
              <w:shd w:val="clear" w:color="auto" w:fill="auto"/>
              <w:spacing w:line="260" w:lineRule="exact"/>
              <w:ind w:firstLine="0"/>
            </w:pPr>
            <w:r>
              <w:t>3</w:t>
            </w:r>
          </w:p>
        </w:tc>
      </w:tr>
      <w:tr w:rsidR="00C40716">
        <w:trPr>
          <w:trHeight w:hRule="exact" w:val="811"/>
        </w:trPr>
        <w:tc>
          <w:tcPr>
            <w:tcW w:w="9662" w:type="dxa"/>
            <w:gridSpan w:val="5"/>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62" w:h="13584" w:wrap="none" w:vAnchor="page" w:hAnchor="page" w:x="1156" w:y="1399"/>
              <w:shd w:val="clear" w:color="auto" w:fill="auto"/>
              <w:spacing w:after="120" w:line="260" w:lineRule="exact"/>
              <w:ind w:left="160" w:firstLine="0"/>
              <w:jc w:val="left"/>
            </w:pPr>
            <w:r>
              <w:t xml:space="preserve">Профессиональная квалификационная группа должностей работников </w:t>
            </w:r>
            <w:proofErr w:type="gramStart"/>
            <w:r>
              <w:t>физической</w:t>
            </w:r>
            <w:proofErr w:type="gramEnd"/>
          </w:p>
          <w:p w:rsidR="00C40716" w:rsidRDefault="0095313B">
            <w:pPr>
              <w:pStyle w:val="20"/>
              <w:framePr w:w="9662" w:h="13584" w:wrap="none" w:vAnchor="page" w:hAnchor="page" w:x="1156" w:y="1399"/>
              <w:shd w:val="clear" w:color="auto" w:fill="auto"/>
              <w:spacing w:before="120" w:line="260" w:lineRule="exact"/>
              <w:ind w:firstLine="0"/>
            </w:pPr>
            <w:r>
              <w:t>культуры и спорта второго уровня</w:t>
            </w:r>
          </w:p>
        </w:tc>
      </w:tr>
      <w:tr w:rsidR="00C40716">
        <w:trPr>
          <w:trHeight w:hRule="exact" w:val="514"/>
        </w:trPr>
        <w:tc>
          <w:tcPr>
            <w:tcW w:w="1488" w:type="dxa"/>
            <w:vMerge w:val="restart"/>
            <w:tcBorders>
              <w:top w:val="single" w:sz="4" w:space="0" w:color="auto"/>
              <w:left w:val="single" w:sz="4" w:space="0" w:color="auto"/>
            </w:tcBorders>
            <w:shd w:val="clear" w:color="auto" w:fill="FFFFFF"/>
          </w:tcPr>
          <w:p w:rsidR="00C40716" w:rsidRDefault="0095313B">
            <w:pPr>
              <w:pStyle w:val="20"/>
              <w:framePr w:w="9662" w:h="13584" w:wrap="none" w:vAnchor="page" w:hAnchor="page" w:x="1156" w:y="1399"/>
              <w:shd w:val="clear" w:color="auto" w:fill="auto"/>
              <w:spacing w:line="260" w:lineRule="exact"/>
              <w:ind w:left="320" w:firstLine="0"/>
              <w:jc w:val="left"/>
            </w:pPr>
            <w:r>
              <w:t>Первый</w:t>
            </w:r>
          </w:p>
        </w:tc>
        <w:tc>
          <w:tcPr>
            <w:tcW w:w="3216" w:type="dxa"/>
            <w:tcBorders>
              <w:top w:val="single" w:sz="4" w:space="0" w:color="auto"/>
              <w:left w:val="single" w:sz="4" w:space="0" w:color="auto"/>
            </w:tcBorders>
            <w:shd w:val="clear" w:color="auto" w:fill="FFFFFF"/>
            <w:vAlign w:val="center"/>
          </w:tcPr>
          <w:p w:rsidR="00C40716" w:rsidRDefault="0095313B">
            <w:pPr>
              <w:pStyle w:val="20"/>
              <w:framePr w:w="9662" w:h="13584" w:wrap="none" w:vAnchor="page" w:hAnchor="page" w:x="1156" w:y="1399"/>
              <w:shd w:val="clear" w:color="auto" w:fill="auto"/>
              <w:spacing w:line="260" w:lineRule="exact"/>
              <w:ind w:firstLine="0"/>
              <w:jc w:val="both"/>
            </w:pPr>
            <w:r>
              <w:t>Олимпийские игры</w:t>
            </w:r>
          </w:p>
        </w:tc>
        <w:tc>
          <w:tcPr>
            <w:tcW w:w="1061" w:type="dxa"/>
            <w:tcBorders>
              <w:top w:val="single" w:sz="4" w:space="0" w:color="auto"/>
              <w:left w:val="single" w:sz="4" w:space="0" w:color="auto"/>
            </w:tcBorders>
            <w:shd w:val="clear" w:color="auto" w:fill="FFFFFF"/>
            <w:vAlign w:val="center"/>
          </w:tcPr>
          <w:p w:rsidR="00C40716" w:rsidRDefault="0095313B">
            <w:pPr>
              <w:pStyle w:val="20"/>
              <w:framePr w:w="9662" w:h="13584" w:wrap="none" w:vAnchor="page" w:hAnchor="page" w:x="1156" w:y="1399"/>
              <w:shd w:val="clear" w:color="auto" w:fill="auto"/>
              <w:spacing w:line="260" w:lineRule="exact"/>
              <w:ind w:left="300" w:firstLine="0"/>
              <w:jc w:val="left"/>
            </w:pPr>
            <w:r>
              <w:t>1-6</w:t>
            </w:r>
          </w:p>
        </w:tc>
        <w:tc>
          <w:tcPr>
            <w:tcW w:w="1862" w:type="dxa"/>
            <w:tcBorders>
              <w:top w:val="single" w:sz="4" w:space="0" w:color="auto"/>
              <w:left w:val="single" w:sz="4" w:space="0" w:color="auto"/>
            </w:tcBorders>
            <w:shd w:val="clear" w:color="auto" w:fill="FFFFFF"/>
            <w:vAlign w:val="center"/>
          </w:tcPr>
          <w:p w:rsidR="00C40716" w:rsidRDefault="0095313B">
            <w:pPr>
              <w:pStyle w:val="20"/>
              <w:framePr w:w="9662" w:h="13584" w:wrap="none" w:vAnchor="page" w:hAnchor="page" w:x="1156" w:y="1399"/>
              <w:shd w:val="clear" w:color="auto" w:fill="auto"/>
              <w:spacing w:line="260" w:lineRule="exact"/>
              <w:ind w:firstLine="0"/>
            </w:pPr>
            <w:r>
              <w:t>3,5</w:t>
            </w:r>
          </w:p>
        </w:tc>
        <w:tc>
          <w:tcPr>
            <w:tcW w:w="203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62" w:h="13584" w:wrap="none" w:vAnchor="page" w:hAnchor="page" w:x="1156" w:y="1399"/>
              <w:shd w:val="clear" w:color="auto" w:fill="auto"/>
              <w:spacing w:line="260" w:lineRule="exact"/>
              <w:ind w:firstLine="0"/>
            </w:pPr>
            <w:r>
              <w:t>-</w:t>
            </w:r>
          </w:p>
        </w:tc>
      </w:tr>
      <w:tr w:rsidR="00C40716">
        <w:trPr>
          <w:trHeight w:hRule="exact" w:val="509"/>
        </w:trPr>
        <w:tc>
          <w:tcPr>
            <w:tcW w:w="1488" w:type="dxa"/>
            <w:vMerge/>
            <w:tcBorders>
              <w:left w:val="single" w:sz="4" w:space="0" w:color="auto"/>
            </w:tcBorders>
            <w:shd w:val="clear" w:color="auto" w:fill="FFFFFF"/>
          </w:tcPr>
          <w:p w:rsidR="00C40716" w:rsidRDefault="00C40716">
            <w:pPr>
              <w:framePr w:w="9662" w:h="13584" w:wrap="none" w:vAnchor="page" w:hAnchor="page" w:x="1156" w:y="1399"/>
            </w:pPr>
          </w:p>
        </w:tc>
        <w:tc>
          <w:tcPr>
            <w:tcW w:w="3216" w:type="dxa"/>
            <w:tcBorders>
              <w:top w:val="single" w:sz="4" w:space="0" w:color="auto"/>
              <w:left w:val="single" w:sz="4" w:space="0" w:color="auto"/>
            </w:tcBorders>
            <w:shd w:val="clear" w:color="auto" w:fill="FFFFFF"/>
            <w:vAlign w:val="center"/>
          </w:tcPr>
          <w:p w:rsidR="00C40716" w:rsidRDefault="0095313B">
            <w:pPr>
              <w:pStyle w:val="20"/>
              <w:framePr w:w="9662" w:h="13584" w:wrap="none" w:vAnchor="page" w:hAnchor="page" w:x="1156" w:y="1399"/>
              <w:shd w:val="clear" w:color="auto" w:fill="auto"/>
              <w:spacing w:line="260" w:lineRule="exact"/>
              <w:ind w:firstLine="0"/>
              <w:jc w:val="both"/>
            </w:pPr>
            <w:r>
              <w:t>чемпионат мира</w:t>
            </w:r>
          </w:p>
        </w:tc>
        <w:tc>
          <w:tcPr>
            <w:tcW w:w="1061" w:type="dxa"/>
            <w:tcBorders>
              <w:top w:val="single" w:sz="4" w:space="0" w:color="auto"/>
              <w:left w:val="single" w:sz="4" w:space="0" w:color="auto"/>
            </w:tcBorders>
            <w:shd w:val="clear" w:color="auto" w:fill="FFFFFF"/>
            <w:vAlign w:val="center"/>
          </w:tcPr>
          <w:p w:rsidR="00C40716" w:rsidRDefault="0095313B">
            <w:pPr>
              <w:pStyle w:val="20"/>
              <w:framePr w:w="9662" w:h="13584" w:wrap="none" w:vAnchor="page" w:hAnchor="page" w:x="1156" w:y="1399"/>
              <w:shd w:val="clear" w:color="auto" w:fill="auto"/>
              <w:spacing w:line="260" w:lineRule="exact"/>
              <w:ind w:left="300" w:firstLine="0"/>
              <w:jc w:val="left"/>
            </w:pPr>
            <w:r>
              <w:t>1-6</w:t>
            </w:r>
          </w:p>
        </w:tc>
        <w:tc>
          <w:tcPr>
            <w:tcW w:w="1862" w:type="dxa"/>
            <w:tcBorders>
              <w:top w:val="single" w:sz="4" w:space="0" w:color="auto"/>
              <w:left w:val="single" w:sz="4" w:space="0" w:color="auto"/>
            </w:tcBorders>
            <w:shd w:val="clear" w:color="auto" w:fill="FFFFFF"/>
            <w:vAlign w:val="center"/>
          </w:tcPr>
          <w:p w:rsidR="00C40716" w:rsidRDefault="0095313B">
            <w:pPr>
              <w:pStyle w:val="20"/>
              <w:framePr w:w="9662" w:h="13584" w:wrap="none" w:vAnchor="page" w:hAnchor="page" w:x="1156" w:y="1399"/>
              <w:shd w:val="clear" w:color="auto" w:fill="auto"/>
              <w:spacing w:line="260" w:lineRule="exact"/>
              <w:ind w:firstLine="0"/>
            </w:pPr>
            <w:r>
              <w:t>3,5</w:t>
            </w:r>
          </w:p>
        </w:tc>
        <w:tc>
          <w:tcPr>
            <w:tcW w:w="203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62" w:h="13584" w:wrap="none" w:vAnchor="page" w:hAnchor="page" w:x="1156" w:y="1399"/>
              <w:shd w:val="clear" w:color="auto" w:fill="auto"/>
              <w:spacing w:line="260" w:lineRule="exact"/>
              <w:ind w:firstLine="0"/>
            </w:pPr>
            <w:r>
              <w:t>3,0</w:t>
            </w:r>
          </w:p>
        </w:tc>
      </w:tr>
      <w:tr w:rsidR="00C40716">
        <w:trPr>
          <w:trHeight w:hRule="exact" w:val="811"/>
        </w:trPr>
        <w:tc>
          <w:tcPr>
            <w:tcW w:w="1488" w:type="dxa"/>
            <w:vMerge/>
            <w:tcBorders>
              <w:left w:val="single" w:sz="4" w:space="0" w:color="auto"/>
            </w:tcBorders>
            <w:shd w:val="clear" w:color="auto" w:fill="FFFFFF"/>
          </w:tcPr>
          <w:p w:rsidR="00C40716" w:rsidRDefault="00C40716">
            <w:pPr>
              <w:framePr w:w="9662" w:h="13584" w:wrap="none" w:vAnchor="page" w:hAnchor="page" w:x="1156" w:y="1399"/>
            </w:pPr>
          </w:p>
        </w:tc>
        <w:tc>
          <w:tcPr>
            <w:tcW w:w="3216" w:type="dxa"/>
            <w:tcBorders>
              <w:top w:val="single" w:sz="4" w:space="0" w:color="auto"/>
              <w:left w:val="single" w:sz="4" w:space="0" w:color="auto"/>
            </w:tcBorders>
            <w:shd w:val="clear" w:color="auto" w:fill="FFFFFF"/>
            <w:vAlign w:val="bottom"/>
          </w:tcPr>
          <w:p w:rsidR="00C40716" w:rsidRDefault="0095313B">
            <w:pPr>
              <w:pStyle w:val="20"/>
              <w:framePr w:w="9662" w:h="13584" w:wrap="none" w:vAnchor="page" w:hAnchor="page" w:x="1156" w:y="1399"/>
              <w:shd w:val="clear" w:color="auto" w:fill="auto"/>
              <w:spacing w:line="307" w:lineRule="exact"/>
              <w:ind w:firstLine="0"/>
              <w:jc w:val="left"/>
            </w:pPr>
            <w:r>
              <w:t>Кубок мира, чемпионат Европы</w:t>
            </w:r>
          </w:p>
        </w:tc>
        <w:tc>
          <w:tcPr>
            <w:tcW w:w="1061" w:type="dxa"/>
            <w:tcBorders>
              <w:top w:val="single" w:sz="4" w:space="0" w:color="auto"/>
              <w:left w:val="single" w:sz="4" w:space="0" w:color="auto"/>
            </w:tcBorders>
            <w:shd w:val="clear" w:color="auto" w:fill="FFFFFF"/>
          </w:tcPr>
          <w:p w:rsidR="00C40716" w:rsidRDefault="0095313B">
            <w:pPr>
              <w:pStyle w:val="20"/>
              <w:framePr w:w="9662" w:h="13584" w:wrap="none" w:vAnchor="page" w:hAnchor="page" w:x="1156" w:y="1399"/>
              <w:shd w:val="clear" w:color="auto" w:fill="auto"/>
              <w:spacing w:line="260" w:lineRule="exact"/>
              <w:ind w:left="300" w:firstLine="0"/>
              <w:jc w:val="left"/>
            </w:pPr>
            <w:r>
              <w:t>1 -6</w:t>
            </w:r>
          </w:p>
        </w:tc>
        <w:tc>
          <w:tcPr>
            <w:tcW w:w="1862" w:type="dxa"/>
            <w:tcBorders>
              <w:top w:val="single" w:sz="4" w:space="0" w:color="auto"/>
              <w:left w:val="single" w:sz="4" w:space="0" w:color="auto"/>
            </w:tcBorders>
            <w:shd w:val="clear" w:color="auto" w:fill="FFFFFF"/>
          </w:tcPr>
          <w:p w:rsidR="00C40716" w:rsidRDefault="0095313B">
            <w:pPr>
              <w:pStyle w:val="20"/>
              <w:framePr w:w="9662" w:h="13584" w:wrap="none" w:vAnchor="page" w:hAnchor="page" w:x="1156" w:y="1399"/>
              <w:shd w:val="clear" w:color="auto" w:fill="auto"/>
              <w:spacing w:line="260" w:lineRule="exact"/>
              <w:ind w:firstLine="0"/>
            </w:pPr>
            <w:r>
              <w:t>3,0</w:t>
            </w:r>
          </w:p>
        </w:tc>
        <w:tc>
          <w:tcPr>
            <w:tcW w:w="2035" w:type="dxa"/>
            <w:tcBorders>
              <w:top w:val="single" w:sz="4" w:space="0" w:color="auto"/>
              <w:left w:val="single" w:sz="4" w:space="0" w:color="auto"/>
              <w:right w:val="single" w:sz="4" w:space="0" w:color="auto"/>
            </w:tcBorders>
            <w:shd w:val="clear" w:color="auto" w:fill="FFFFFF"/>
          </w:tcPr>
          <w:p w:rsidR="00C40716" w:rsidRDefault="0095313B">
            <w:pPr>
              <w:pStyle w:val="20"/>
              <w:framePr w:w="9662" w:h="13584" w:wrap="none" w:vAnchor="page" w:hAnchor="page" w:x="1156" w:y="1399"/>
              <w:shd w:val="clear" w:color="auto" w:fill="auto"/>
              <w:spacing w:line="260" w:lineRule="exact"/>
              <w:ind w:firstLine="0"/>
            </w:pPr>
            <w:r>
              <w:t>2,5</w:t>
            </w:r>
          </w:p>
        </w:tc>
      </w:tr>
      <w:tr w:rsidR="00C40716">
        <w:trPr>
          <w:trHeight w:hRule="exact" w:val="509"/>
        </w:trPr>
        <w:tc>
          <w:tcPr>
            <w:tcW w:w="1488" w:type="dxa"/>
            <w:vMerge/>
            <w:tcBorders>
              <w:left w:val="single" w:sz="4" w:space="0" w:color="auto"/>
            </w:tcBorders>
            <w:shd w:val="clear" w:color="auto" w:fill="FFFFFF"/>
          </w:tcPr>
          <w:p w:rsidR="00C40716" w:rsidRDefault="00C40716">
            <w:pPr>
              <w:framePr w:w="9662" w:h="13584" w:wrap="none" w:vAnchor="page" w:hAnchor="page" w:x="1156" w:y="1399"/>
            </w:pPr>
          </w:p>
        </w:tc>
        <w:tc>
          <w:tcPr>
            <w:tcW w:w="3216" w:type="dxa"/>
            <w:tcBorders>
              <w:top w:val="single" w:sz="4" w:space="0" w:color="auto"/>
              <w:left w:val="single" w:sz="4" w:space="0" w:color="auto"/>
            </w:tcBorders>
            <w:shd w:val="clear" w:color="auto" w:fill="FFFFFF"/>
            <w:vAlign w:val="bottom"/>
          </w:tcPr>
          <w:p w:rsidR="00C40716" w:rsidRDefault="0095313B">
            <w:pPr>
              <w:pStyle w:val="20"/>
              <w:framePr w:w="9662" w:h="13584" w:wrap="none" w:vAnchor="page" w:hAnchor="page" w:x="1156" w:y="1399"/>
              <w:shd w:val="clear" w:color="auto" w:fill="auto"/>
              <w:spacing w:line="260" w:lineRule="exact"/>
              <w:ind w:firstLine="0"/>
              <w:jc w:val="both"/>
            </w:pPr>
            <w:r>
              <w:t>Кубок Европы</w:t>
            </w:r>
          </w:p>
        </w:tc>
        <w:tc>
          <w:tcPr>
            <w:tcW w:w="1061" w:type="dxa"/>
            <w:tcBorders>
              <w:top w:val="single" w:sz="4" w:space="0" w:color="auto"/>
              <w:left w:val="single" w:sz="4" w:space="0" w:color="auto"/>
            </w:tcBorders>
            <w:shd w:val="clear" w:color="auto" w:fill="FFFFFF"/>
            <w:vAlign w:val="bottom"/>
          </w:tcPr>
          <w:p w:rsidR="00C40716" w:rsidRDefault="0095313B">
            <w:pPr>
              <w:pStyle w:val="20"/>
              <w:framePr w:w="9662" w:h="13584" w:wrap="none" w:vAnchor="page" w:hAnchor="page" w:x="1156" w:y="1399"/>
              <w:shd w:val="clear" w:color="auto" w:fill="auto"/>
              <w:spacing w:line="260" w:lineRule="exact"/>
              <w:ind w:left="300" w:firstLine="0"/>
              <w:jc w:val="left"/>
            </w:pPr>
            <w:r>
              <w:t>1 -4</w:t>
            </w:r>
          </w:p>
        </w:tc>
        <w:tc>
          <w:tcPr>
            <w:tcW w:w="1862" w:type="dxa"/>
            <w:tcBorders>
              <w:top w:val="single" w:sz="4" w:space="0" w:color="auto"/>
              <w:left w:val="single" w:sz="4" w:space="0" w:color="auto"/>
            </w:tcBorders>
            <w:shd w:val="clear" w:color="auto" w:fill="FFFFFF"/>
            <w:vAlign w:val="bottom"/>
          </w:tcPr>
          <w:p w:rsidR="00C40716" w:rsidRDefault="0095313B">
            <w:pPr>
              <w:pStyle w:val="20"/>
              <w:framePr w:w="9662" w:h="13584" w:wrap="none" w:vAnchor="page" w:hAnchor="page" w:x="1156" w:y="1399"/>
              <w:shd w:val="clear" w:color="auto" w:fill="auto"/>
              <w:spacing w:line="260" w:lineRule="exact"/>
              <w:ind w:firstLine="0"/>
            </w:pPr>
            <w:r>
              <w:t>3,0</w:t>
            </w:r>
          </w:p>
        </w:tc>
        <w:tc>
          <w:tcPr>
            <w:tcW w:w="2035"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62" w:h="13584" w:wrap="none" w:vAnchor="page" w:hAnchor="page" w:x="1156" w:y="1399"/>
              <w:shd w:val="clear" w:color="auto" w:fill="auto"/>
              <w:spacing w:line="260" w:lineRule="exact"/>
              <w:ind w:firstLine="0"/>
            </w:pPr>
            <w:r>
              <w:t>2,5</w:t>
            </w:r>
          </w:p>
        </w:tc>
      </w:tr>
      <w:tr w:rsidR="00C40716">
        <w:trPr>
          <w:trHeight w:hRule="exact" w:val="509"/>
        </w:trPr>
        <w:tc>
          <w:tcPr>
            <w:tcW w:w="1488" w:type="dxa"/>
            <w:vMerge/>
            <w:tcBorders>
              <w:left w:val="single" w:sz="4" w:space="0" w:color="auto"/>
            </w:tcBorders>
            <w:shd w:val="clear" w:color="auto" w:fill="FFFFFF"/>
          </w:tcPr>
          <w:p w:rsidR="00C40716" w:rsidRDefault="00C40716">
            <w:pPr>
              <w:framePr w:w="9662" w:h="13584" w:wrap="none" w:vAnchor="page" w:hAnchor="page" w:x="1156" w:y="1399"/>
            </w:pPr>
          </w:p>
        </w:tc>
        <w:tc>
          <w:tcPr>
            <w:tcW w:w="3216" w:type="dxa"/>
            <w:tcBorders>
              <w:top w:val="single" w:sz="4" w:space="0" w:color="auto"/>
              <w:left w:val="single" w:sz="4" w:space="0" w:color="auto"/>
            </w:tcBorders>
            <w:shd w:val="clear" w:color="auto" w:fill="FFFFFF"/>
            <w:vAlign w:val="bottom"/>
          </w:tcPr>
          <w:p w:rsidR="00C40716" w:rsidRDefault="0095313B">
            <w:pPr>
              <w:pStyle w:val="20"/>
              <w:framePr w:w="9662" w:h="13584" w:wrap="none" w:vAnchor="page" w:hAnchor="page" w:x="1156" w:y="1399"/>
              <w:shd w:val="clear" w:color="auto" w:fill="auto"/>
              <w:spacing w:line="260" w:lineRule="exact"/>
              <w:ind w:firstLine="0"/>
              <w:jc w:val="both"/>
            </w:pPr>
            <w:r>
              <w:t>чемпионат России</w:t>
            </w:r>
          </w:p>
        </w:tc>
        <w:tc>
          <w:tcPr>
            <w:tcW w:w="1061" w:type="dxa"/>
            <w:tcBorders>
              <w:top w:val="single" w:sz="4" w:space="0" w:color="auto"/>
              <w:left w:val="single" w:sz="4" w:space="0" w:color="auto"/>
            </w:tcBorders>
            <w:shd w:val="clear" w:color="auto" w:fill="FFFFFF"/>
            <w:vAlign w:val="bottom"/>
          </w:tcPr>
          <w:p w:rsidR="00C40716" w:rsidRDefault="0095313B">
            <w:pPr>
              <w:pStyle w:val="20"/>
              <w:framePr w:w="9662" w:h="13584" w:wrap="none" w:vAnchor="page" w:hAnchor="page" w:x="1156" w:y="1399"/>
              <w:shd w:val="clear" w:color="auto" w:fill="auto"/>
              <w:spacing w:line="260" w:lineRule="exact"/>
              <w:ind w:left="300" w:firstLine="0"/>
              <w:jc w:val="left"/>
            </w:pPr>
            <w:r>
              <w:t>1 -4</w:t>
            </w:r>
          </w:p>
        </w:tc>
        <w:tc>
          <w:tcPr>
            <w:tcW w:w="1862" w:type="dxa"/>
            <w:tcBorders>
              <w:top w:val="single" w:sz="4" w:space="0" w:color="auto"/>
              <w:left w:val="single" w:sz="4" w:space="0" w:color="auto"/>
            </w:tcBorders>
            <w:shd w:val="clear" w:color="auto" w:fill="FFFFFF"/>
            <w:vAlign w:val="bottom"/>
          </w:tcPr>
          <w:p w:rsidR="00C40716" w:rsidRDefault="0095313B">
            <w:pPr>
              <w:pStyle w:val="20"/>
              <w:framePr w:w="9662" w:h="13584" w:wrap="none" w:vAnchor="page" w:hAnchor="page" w:x="1156" w:y="1399"/>
              <w:shd w:val="clear" w:color="auto" w:fill="auto"/>
              <w:spacing w:line="260" w:lineRule="exact"/>
              <w:ind w:firstLine="0"/>
            </w:pPr>
            <w:r>
              <w:t>2,5</w:t>
            </w:r>
          </w:p>
        </w:tc>
        <w:tc>
          <w:tcPr>
            <w:tcW w:w="2035"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62" w:h="13584" w:wrap="none" w:vAnchor="page" w:hAnchor="page" w:x="1156" w:y="1399"/>
              <w:shd w:val="clear" w:color="auto" w:fill="auto"/>
              <w:spacing w:line="260" w:lineRule="exact"/>
              <w:ind w:firstLine="0"/>
            </w:pPr>
            <w:r>
              <w:t>1,5</w:t>
            </w:r>
          </w:p>
        </w:tc>
      </w:tr>
      <w:tr w:rsidR="00C40716">
        <w:trPr>
          <w:trHeight w:hRule="exact" w:val="509"/>
        </w:trPr>
        <w:tc>
          <w:tcPr>
            <w:tcW w:w="1488" w:type="dxa"/>
            <w:vMerge/>
            <w:tcBorders>
              <w:left w:val="single" w:sz="4" w:space="0" w:color="auto"/>
            </w:tcBorders>
            <w:shd w:val="clear" w:color="auto" w:fill="FFFFFF"/>
          </w:tcPr>
          <w:p w:rsidR="00C40716" w:rsidRDefault="00C40716">
            <w:pPr>
              <w:framePr w:w="9662" w:h="13584" w:wrap="none" w:vAnchor="page" w:hAnchor="page" w:x="1156" w:y="1399"/>
            </w:pPr>
          </w:p>
        </w:tc>
        <w:tc>
          <w:tcPr>
            <w:tcW w:w="3216" w:type="dxa"/>
            <w:tcBorders>
              <w:top w:val="single" w:sz="4" w:space="0" w:color="auto"/>
              <w:left w:val="single" w:sz="4" w:space="0" w:color="auto"/>
            </w:tcBorders>
            <w:shd w:val="clear" w:color="auto" w:fill="FFFFFF"/>
            <w:vAlign w:val="bottom"/>
          </w:tcPr>
          <w:p w:rsidR="00C40716" w:rsidRDefault="0095313B">
            <w:pPr>
              <w:pStyle w:val="20"/>
              <w:framePr w:w="9662" w:h="13584" w:wrap="none" w:vAnchor="page" w:hAnchor="page" w:x="1156" w:y="1399"/>
              <w:shd w:val="clear" w:color="auto" w:fill="auto"/>
              <w:spacing w:line="260" w:lineRule="exact"/>
              <w:ind w:firstLine="0"/>
              <w:jc w:val="both"/>
            </w:pPr>
            <w:r>
              <w:t>Кубок России</w:t>
            </w:r>
          </w:p>
        </w:tc>
        <w:tc>
          <w:tcPr>
            <w:tcW w:w="1061" w:type="dxa"/>
            <w:tcBorders>
              <w:top w:val="single" w:sz="4" w:space="0" w:color="auto"/>
              <w:left w:val="single" w:sz="4" w:space="0" w:color="auto"/>
            </w:tcBorders>
            <w:shd w:val="clear" w:color="auto" w:fill="FFFFFF"/>
            <w:vAlign w:val="bottom"/>
          </w:tcPr>
          <w:p w:rsidR="00C40716" w:rsidRDefault="0095313B">
            <w:pPr>
              <w:pStyle w:val="20"/>
              <w:framePr w:w="9662" w:h="13584" w:wrap="none" w:vAnchor="page" w:hAnchor="page" w:x="1156" w:y="1399"/>
              <w:shd w:val="clear" w:color="auto" w:fill="auto"/>
              <w:spacing w:line="260" w:lineRule="exact"/>
              <w:ind w:left="300" w:firstLine="0"/>
              <w:jc w:val="left"/>
            </w:pPr>
            <w:r>
              <w:t>1 -4</w:t>
            </w:r>
          </w:p>
        </w:tc>
        <w:tc>
          <w:tcPr>
            <w:tcW w:w="1862" w:type="dxa"/>
            <w:tcBorders>
              <w:top w:val="single" w:sz="4" w:space="0" w:color="auto"/>
              <w:left w:val="single" w:sz="4" w:space="0" w:color="auto"/>
            </w:tcBorders>
            <w:shd w:val="clear" w:color="auto" w:fill="FFFFFF"/>
            <w:vAlign w:val="bottom"/>
          </w:tcPr>
          <w:p w:rsidR="00C40716" w:rsidRDefault="0095313B">
            <w:pPr>
              <w:pStyle w:val="20"/>
              <w:framePr w:w="9662" w:h="13584" w:wrap="none" w:vAnchor="page" w:hAnchor="page" w:x="1156" w:y="1399"/>
              <w:shd w:val="clear" w:color="auto" w:fill="auto"/>
              <w:spacing w:line="260" w:lineRule="exact"/>
              <w:ind w:firstLine="0"/>
            </w:pPr>
            <w:r>
              <w:t>2,5</w:t>
            </w:r>
          </w:p>
        </w:tc>
        <w:tc>
          <w:tcPr>
            <w:tcW w:w="2035"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62" w:h="13584" w:wrap="none" w:vAnchor="page" w:hAnchor="page" w:x="1156" w:y="1399"/>
              <w:shd w:val="clear" w:color="auto" w:fill="auto"/>
              <w:spacing w:line="260" w:lineRule="exact"/>
              <w:ind w:firstLine="0"/>
            </w:pPr>
            <w:r>
              <w:t>1,5</w:t>
            </w:r>
          </w:p>
        </w:tc>
      </w:tr>
      <w:tr w:rsidR="00C40716">
        <w:trPr>
          <w:trHeight w:hRule="exact" w:val="514"/>
        </w:trPr>
        <w:tc>
          <w:tcPr>
            <w:tcW w:w="1488" w:type="dxa"/>
            <w:vMerge/>
            <w:tcBorders>
              <w:left w:val="single" w:sz="4" w:space="0" w:color="auto"/>
            </w:tcBorders>
            <w:shd w:val="clear" w:color="auto" w:fill="FFFFFF"/>
          </w:tcPr>
          <w:p w:rsidR="00C40716" w:rsidRDefault="00C40716">
            <w:pPr>
              <w:framePr w:w="9662" w:h="13584" w:wrap="none" w:vAnchor="page" w:hAnchor="page" w:x="1156" w:y="1399"/>
            </w:pPr>
          </w:p>
        </w:tc>
        <w:tc>
          <w:tcPr>
            <w:tcW w:w="3216" w:type="dxa"/>
            <w:tcBorders>
              <w:top w:val="single" w:sz="4" w:space="0" w:color="auto"/>
              <w:left w:val="single" w:sz="4" w:space="0" w:color="auto"/>
            </w:tcBorders>
            <w:shd w:val="clear" w:color="auto" w:fill="FFFFFF"/>
            <w:vAlign w:val="center"/>
          </w:tcPr>
          <w:p w:rsidR="00C40716" w:rsidRDefault="0095313B">
            <w:pPr>
              <w:pStyle w:val="20"/>
              <w:framePr w:w="9662" w:h="13584" w:wrap="none" w:vAnchor="page" w:hAnchor="page" w:x="1156" w:y="1399"/>
              <w:shd w:val="clear" w:color="auto" w:fill="auto"/>
              <w:spacing w:line="260" w:lineRule="exact"/>
              <w:ind w:firstLine="0"/>
              <w:jc w:val="both"/>
            </w:pPr>
            <w:r>
              <w:t>первенство мира, Европы</w:t>
            </w:r>
          </w:p>
        </w:tc>
        <w:tc>
          <w:tcPr>
            <w:tcW w:w="1061" w:type="dxa"/>
            <w:tcBorders>
              <w:top w:val="single" w:sz="4" w:space="0" w:color="auto"/>
              <w:left w:val="single" w:sz="4" w:space="0" w:color="auto"/>
            </w:tcBorders>
            <w:shd w:val="clear" w:color="auto" w:fill="FFFFFF"/>
            <w:vAlign w:val="center"/>
          </w:tcPr>
          <w:p w:rsidR="00C40716" w:rsidRDefault="0095313B">
            <w:pPr>
              <w:pStyle w:val="20"/>
              <w:framePr w:w="9662" w:h="13584" w:wrap="none" w:vAnchor="page" w:hAnchor="page" w:x="1156" w:y="1399"/>
              <w:shd w:val="clear" w:color="auto" w:fill="auto"/>
              <w:spacing w:line="260" w:lineRule="exact"/>
              <w:ind w:left="300" w:firstLine="0"/>
              <w:jc w:val="left"/>
            </w:pPr>
            <w:r>
              <w:t>1 -6</w:t>
            </w:r>
          </w:p>
        </w:tc>
        <w:tc>
          <w:tcPr>
            <w:tcW w:w="1862" w:type="dxa"/>
            <w:tcBorders>
              <w:top w:val="single" w:sz="4" w:space="0" w:color="auto"/>
              <w:left w:val="single" w:sz="4" w:space="0" w:color="auto"/>
            </w:tcBorders>
            <w:shd w:val="clear" w:color="auto" w:fill="FFFFFF"/>
            <w:vAlign w:val="center"/>
          </w:tcPr>
          <w:p w:rsidR="00C40716" w:rsidRDefault="0095313B">
            <w:pPr>
              <w:pStyle w:val="20"/>
              <w:framePr w:w="9662" w:h="13584" w:wrap="none" w:vAnchor="page" w:hAnchor="page" w:x="1156" w:y="1399"/>
              <w:shd w:val="clear" w:color="auto" w:fill="auto"/>
              <w:spacing w:line="260" w:lineRule="exact"/>
              <w:ind w:firstLine="0"/>
            </w:pPr>
            <w:r>
              <w:t>2,5</w:t>
            </w:r>
          </w:p>
        </w:tc>
        <w:tc>
          <w:tcPr>
            <w:tcW w:w="203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62" w:h="13584" w:wrap="none" w:vAnchor="page" w:hAnchor="page" w:x="1156" w:y="1399"/>
              <w:shd w:val="clear" w:color="auto" w:fill="auto"/>
              <w:spacing w:line="260" w:lineRule="exact"/>
              <w:ind w:firstLine="0"/>
            </w:pPr>
            <w:r>
              <w:t>2,5</w:t>
            </w:r>
          </w:p>
        </w:tc>
      </w:tr>
      <w:tr w:rsidR="00C40716">
        <w:trPr>
          <w:trHeight w:hRule="exact" w:val="494"/>
        </w:trPr>
        <w:tc>
          <w:tcPr>
            <w:tcW w:w="1488" w:type="dxa"/>
            <w:vMerge/>
            <w:tcBorders>
              <w:left w:val="single" w:sz="4" w:space="0" w:color="auto"/>
            </w:tcBorders>
            <w:shd w:val="clear" w:color="auto" w:fill="FFFFFF"/>
          </w:tcPr>
          <w:p w:rsidR="00C40716" w:rsidRDefault="00C40716">
            <w:pPr>
              <w:framePr w:w="9662" w:h="13584" w:wrap="none" w:vAnchor="page" w:hAnchor="page" w:x="1156" w:y="1399"/>
            </w:pPr>
          </w:p>
        </w:tc>
        <w:tc>
          <w:tcPr>
            <w:tcW w:w="3216" w:type="dxa"/>
            <w:tcBorders>
              <w:top w:val="single" w:sz="4" w:space="0" w:color="auto"/>
              <w:left w:val="single" w:sz="4" w:space="0" w:color="auto"/>
            </w:tcBorders>
            <w:shd w:val="clear" w:color="auto" w:fill="FFFFFF"/>
            <w:vAlign w:val="center"/>
          </w:tcPr>
          <w:p w:rsidR="00C40716" w:rsidRDefault="0095313B">
            <w:pPr>
              <w:pStyle w:val="20"/>
              <w:framePr w:w="9662" w:h="13584" w:wrap="none" w:vAnchor="page" w:hAnchor="page" w:x="1156" w:y="1399"/>
              <w:shd w:val="clear" w:color="auto" w:fill="auto"/>
              <w:spacing w:line="260" w:lineRule="exact"/>
              <w:ind w:firstLine="0"/>
              <w:jc w:val="both"/>
            </w:pPr>
            <w:r>
              <w:t>первенство России</w:t>
            </w:r>
          </w:p>
        </w:tc>
        <w:tc>
          <w:tcPr>
            <w:tcW w:w="1061" w:type="dxa"/>
            <w:tcBorders>
              <w:top w:val="single" w:sz="4" w:space="0" w:color="auto"/>
              <w:left w:val="single" w:sz="4" w:space="0" w:color="auto"/>
            </w:tcBorders>
            <w:shd w:val="clear" w:color="auto" w:fill="FFFFFF"/>
            <w:vAlign w:val="center"/>
          </w:tcPr>
          <w:p w:rsidR="00C40716" w:rsidRDefault="0095313B">
            <w:pPr>
              <w:pStyle w:val="20"/>
              <w:framePr w:w="9662" w:h="13584" w:wrap="none" w:vAnchor="page" w:hAnchor="page" w:x="1156" w:y="1399"/>
              <w:shd w:val="clear" w:color="auto" w:fill="auto"/>
              <w:spacing w:line="260" w:lineRule="exact"/>
              <w:ind w:left="300" w:firstLine="0"/>
              <w:jc w:val="left"/>
            </w:pPr>
            <w:r>
              <w:t>1 -4</w:t>
            </w:r>
          </w:p>
        </w:tc>
        <w:tc>
          <w:tcPr>
            <w:tcW w:w="1862" w:type="dxa"/>
            <w:tcBorders>
              <w:top w:val="single" w:sz="4" w:space="0" w:color="auto"/>
              <w:left w:val="single" w:sz="4" w:space="0" w:color="auto"/>
            </w:tcBorders>
            <w:shd w:val="clear" w:color="auto" w:fill="FFFFFF"/>
            <w:vAlign w:val="center"/>
          </w:tcPr>
          <w:p w:rsidR="00C40716" w:rsidRDefault="0095313B">
            <w:pPr>
              <w:pStyle w:val="20"/>
              <w:framePr w:w="9662" w:h="13584" w:wrap="none" w:vAnchor="page" w:hAnchor="page" w:x="1156" w:y="1399"/>
              <w:shd w:val="clear" w:color="auto" w:fill="auto"/>
              <w:spacing w:line="260" w:lineRule="exact"/>
              <w:ind w:firstLine="0"/>
            </w:pPr>
            <w:r>
              <w:t>2,5</w:t>
            </w:r>
          </w:p>
        </w:tc>
        <w:tc>
          <w:tcPr>
            <w:tcW w:w="203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62" w:h="13584" w:wrap="none" w:vAnchor="page" w:hAnchor="page" w:x="1156" w:y="1399"/>
              <w:shd w:val="clear" w:color="auto" w:fill="auto"/>
              <w:spacing w:line="260" w:lineRule="exact"/>
              <w:ind w:firstLine="0"/>
            </w:pPr>
            <w:r>
              <w:t>2,0</w:t>
            </w:r>
          </w:p>
        </w:tc>
      </w:tr>
      <w:tr w:rsidR="00C40716">
        <w:trPr>
          <w:trHeight w:hRule="exact" w:val="1464"/>
        </w:trPr>
        <w:tc>
          <w:tcPr>
            <w:tcW w:w="1488" w:type="dxa"/>
            <w:vMerge/>
            <w:tcBorders>
              <w:left w:val="single" w:sz="4" w:space="0" w:color="auto"/>
            </w:tcBorders>
            <w:shd w:val="clear" w:color="auto" w:fill="FFFFFF"/>
          </w:tcPr>
          <w:p w:rsidR="00C40716" w:rsidRDefault="00C40716">
            <w:pPr>
              <w:framePr w:w="9662" w:h="13584" w:wrap="none" w:vAnchor="page" w:hAnchor="page" w:x="1156" w:y="1399"/>
            </w:pPr>
          </w:p>
        </w:tc>
        <w:tc>
          <w:tcPr>
            <w:tcW w:w="3216" w:type="dxa"/>
            <w:tcBorders>
              <w:top w:val="single" w:sz="4" w:space="0" w:color="auto"/>
              <w:left w:val="single" w:sz="4" w:space="0" w:color="auto"/>
            </w:tcBorders>
            <w:shd w:val="clear" w:color="auto" w:fill="FFFFFF"/>
            <w:vAlign w:val="center"/>
          </w:tcPr>
          <w:p w:rsidR="00C40716" w:rsidRDefault="0095313B">
            <w:pPr>
              <w:pStyle w:val="20"/>
              <w:framePr w:w="9662" w:h="13584" w:wrap="none" w:vAnchor="page" w:hAnchor="page" w:x="1156" w:y="1399"/>
              <w:shd w:val="clear" w:color="auto" w:fill="auto"/>
              <w:spacing w:line="307" w:lineRule="exact"/>
              <w:ind w:firstLine="0"/>
              <w:jc w:val="both"/>
            </w:pPr>
            <w:r>
              <w:t>финал Спартакиады моло</w:t>
            </w:r>
            <w:r>
              <w:softHyphen/>
              <w:t>дежи, учащихся, всерос</w:t>
            </w:r>
            <w:r>
              <w:softHyphen/>
              <w:t>сийских соревнований сре</w:t>
            </w:r>
            <w:r>
              <w:softHyphen/>
              <w:t>ди спортивных школ</w:t>
            </w:r>
          </w:p>
        </w:tc>
        <w:tc>
          <w:tcPr>
            <w:tcW w:w="1061" w:type="dxa"/>
            <w:tcBorders>
              <w:top w:val="single" w:sz="4" w:space="0" w:color="auto"/>
              <w:left w:val="single" w:sz="4" w:space="0" w:color="auto"/>
            </w:tcBorders>
            <w:shd w:val="clear" w:color="auto" w:fill="FFFFFF"/>
          </w:tcPr>
          <w:p w:rsidR="00C40716" w:rsidRDefault="0095313B">
            <w:pPr>
              <w:pStyle w:val="20"/>
              <w:framePr w:w="9662" w:h="13584" w:wrap="none" w:vAnchor="page" w:hAnchor="page" w:x="1156" w:y="1399"/>
              <w:shd w:val="clear" w:color="auto" w:fill="auto"/>
              <w:spacing w:line="260" w:lineRule="exact"/>
              <w:ind w:left="300" w:firstLine="0"/>
              <w:jc w:val="left"/>
            </w:pPr>
            <w:r>
              <w:t>1-3</w:t>
            </w:r>
          </w:p>
        </w:tc>
        <w:tc>
          <w:tcPr>
            <w:tcW w:w="1862" w:type="dxa"/>
            <w:tcBorders>
              <w:top w:val="single" w:sz="4" w:space="0" w:color="auto"/>
              <w:left w:val="single" w:sz="4" w:space="0" w:color="auto"/>
            </w:tcBorders>
            <w:shd w:val="clear" w:color="auto" w:fill="FFFFFF"/>
          </w:tcPr>
          <w:p w:rsidR="00C40716" w:rsidRDefault="0095313B">
            <w:pPr>
              <w:pStyle w:val="20"/>
              <w:framePr w:w="9662" w:h="13584" w:wrap="none" w:vAnchor="page" w:hAnchor="page" w:x="1156" w:y="1399"/>
              <w:shd w:val="clear" w:color="auto" w:fill="auto"/>
              <w:spacing w:line="260" w:lineRule="exact"/>
              <w:ind w:firstLine="0"/>
            </w:pPr>
            <w:r>
              <w:t>2,0</w:t>
            </w:r>
          </w:p>
        </w:tc>
        <w:tc>
          <w:tcPr>
            <w:tcW w:w="2035" w:type="dxa"/>
            <w:tcBorders>
              <w:top w:val="single" w:sz="4" w:space="0" w:color="auto"/>
              <w:left w:val="single" w:sz="4" w:space="0" w:color="auto"/>
              <w:right w:val="single" w:sz="4" w:space="0" w:color="auto"/>
            </w:tcBorders>
            <w:shd w:val="clear" w:color="auto" w:fill="FFFFFF"/>
          </w:tcPr>
          <w:p w:rsidR="00C40716" w:rsidRDefault="0095313B">
            <w:pPr>
              <w:pStyle w:val="20"/>
              <w:framePr w:w="9662" w:h="13584" w:wrap="none" w:vAnchor="page" w:hAnchor="page" w:x="1156" w:y="1399"/>
              <w:shd w:val="clear" w:color="auto" w:fill="auto"/>
              <w:spacing w:line="260" w:lineRule="exact"/>
              <w:ind w:firstLine="0"/>
            </w:pPr>
            <w:r>
              <w:t>2,0</w:t>
            </w:r>
          </w:p>
        </w:tc>
      </w:tr>
      <w:tr w:rsidR="00C40716">
        <w:trPr>
          <w:trHeight w:hRule="exact" w:val="514"/>
        </w:trPr>
        <w:tc>
          <w:tcPr>
            <w:tcW w:w="1488" w:type="dxa"/>
            <w:vMerge w:val="restart"/>
            <w:tcBorders>
              <w:top w:val="single" w:sz="4" w:space="0" w:color="auto"/>
              <w:left w:val="single" w:sz="4" w:space="0" w:color="auto"/>
            </w:tcBorders>
            <w:shd w:val="clear" w:color="auto" w:fill="FFFFFF"/>
          </w:tcPr>
          <w:p w:rsidR="00C40716" w:rsidRDefault="0095313B">
            <w:pPr>
              <w:pStyle w:val="20"/>
              <w:framePr w:w="9662" w:h="13584" w:wrap="none" w:vAnchor="page" w:hAnchor="page" w:x="1156" w:y="1399"/>
              <w:shd w:val="clear" w:color="auto" w:fill="auto"/>
              <w:spacing w:line="260" w:lineRule="exact"/>
              <w:ind w:left="320" w:firstLine="0"/>
              <w:jc w:val="left"/>
            </w:pPr>
            <w:r>
              <w:t>Второй</w:t>
            </w:r>
          </w:p>
        </w:tc>
        <w:tc>
          <w:tcPr>
            <w:tcW w:w="3216" w:type="dxa"/>
            <w:tcBorders>
              <w:top w:val="single" w:sz="4" w:space="0" w:color="auto"/>
              <w:left w:val="single" w:sz="4" w:space="0" w:color="auto"/>
            </w:tcBorders>
            <w:shd w:val="clear" w:color="auto" w:fill="FFFFFF"/>
            <w:vAlign w:val="center"/>
          </w:tcPr>
          <w:p w:rsidR="00C40716" w:rsidRDefault="0095313B">
            <w:pPr>
              <w:pStyle w:val="20"/>
              <w:framePr w:w="9662" w:h="13584" w:wrap="none" w:vAnchor="page" w:hAnchor="page" w:x="1156" w:y="1399"/>
              <w:shd w:val="clear" w:color="auto" w:fill="auto"/>
              <w:spacing w:line="260" w:lineRule="exact"/>
              <w:ind w:firstLine="0"/>
              <w:jc w:val="both"/>
            </w:pPr>
            <w:r>
              <w:t>Олимпийские игры</w:t>
            </w:r>
          </w:p>
        </w:tc>
        <w:tc>
          <w:tcPr>
            <w:tcW w:w="1061" w:type="dxa"/>
            <w:tcBorders>
              <w:top w:val="single" w:sz="4" w:space="0" w:color="auto"/>
              <w:left w:val="single" w:sz="4" w:space="0" w:color="auto"/>
            </w:tcBorders>
            <w:shd w:val="clear" w:color="auto" w:fill="FFFFFF"/>
            <w:vAlign w:val="center"/>
          </w:tcPr>
          <w:p w:rsidR="00C40716" w:rsidRDefault="0095313B">
            <w:pPr>
              <w:pStyle w:val="20"/>
              <w:framePr w:w="9662" w:h="13584" w:wrap="none" w:vAnchor="page" w:hAnchor="page" w:x="1156" w:y="1399"/>
              <w:shd w:val="clear" w:color="auto" w:fill="auto"/>
              <w:spacing w:line="260" w:lineRule="exact"/>
              <w:ind w:left="300" w:firstLine="0"/>
              <w:jc w:val="left"/>
            </w:pPr>
            <w:r>
              <w:t>1 -6</w:t>
            </w:r>
          </w:p>
        </w:tc>
        <w:tc>
          <w:tcPr>
            <w:tcW w:w="1862" w:type="dxa"/>
            <w:tcBorders>
              <w:top w:val="single" w:sz="4" w:space="0" w:color="auto"/>
              <w:left w:val="single" w:sz="4" w:space="0" w:color="auto"/>
            </w:tcBorders>
            <w:shd w:val="clear" w:color="auto" w:fill="FFFFFF"/>
            <w:vAlign w:val="center"/>
          </w:tcPr>
          <w:p w:rsidR="00C40716" w:rsidRDefault="0095313B">
            <w:pPr>
              <w:pStyle w:val="20"/>
              <w:framePr w:w="9662" w:h="13584" w:wrap="none" w:vAnchor="page" w:hAnchor="page" w:x="1156" w:y="1399"/>
              <w:shd w:val="clear" w:color="auto" w:fill="auto"/>
              <w:spacing w:line="260" w:lineRule="exact"/>
              <w:ind w:firstLine="0"/>
            </w:pPr>
            <w:r>
              <w:t>4,0</w:t>
            </w:r>
          </w:p>
        </w:tc>
        <w:tc>
          <w:tcPr>
            <w:tcW w:w="203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62" w:h="13584" w:wrap="none" w:vAnchor="page" w:hAnchor="page" w:x="1156" w:y="1399"/>
              <w:shd w:val="clear" w:color="auto" w:fill="auto"/>
              <w:spacing w:line="260" w:lineRule="exact"/>
              <w:ind w:firstLine="0"/>
            </w:pPr>
            <w:r>
              <w:t>-</w:t>
            </w:r>
          </w:p>
        </w:tc>
      </w:tr>
      <w:tr w:rsidR="00C40716">
        <w:trPr>
          <w:trHeight w:hRule="exact" w:val="514"/>
        </w:trPr>
        <w:tc>
          <w:tcPr>
            <w:tcW w:w="1488" w:type="dxa"/>
            <w:vMerge/>
            <w:tcBorders>
              <w:left w:val="single" w:sz="4" w:space="0" w:color="auto"/>
            </w:tcBorders>
            <w:shd w:val="clear" w:color="auto" w:fill="FFFFFF"/>
          </w:tcPr>
          <w:p w:rsidR="00C40716" w:rsidRDefault="00C40716">
            <w:pPr>
              <w:framePr w:w="9662" w:h="13584" w:wrap="none" w:vAnchor="page" w:hAnchor="page" w:x="1156" w:y="1399"/>
            </w:pPr>
          </w:p>
        </w:tc>
        <w:tc>
          <w:tcPr>
            <w:tcW w:w="3216" w:type="dxa"/>
            <w:tcBorders>
              <w:top w:val="single" w:sz="4" w:space="0" w:color="auto"/>
              <w:left w:val="single" w:sz="4" w:space="0" w:color="auto"/>
            </w:tcBorders>
            <w:shd w:val="clear" w:color="auto" w:fill="FFFFFF"/>
            <w:vAlign w:val="center"/>
          </w:tcPr>
          <w:p w:rsidR="00C40716" w:rsidRDefault="0095313B">
            <w:pPr>
              <w:pStyle w:val="20"/>
              <w:framePr w:w="9662" w:h="13584" w:wrap="none" w:vAnchor="page" w:hAnchor="page" w:x="1156" w:y="1399"/>
              <w:shd w:val="clear" w:color="auto" w:fill="auto"/>
              <w:spacing w:line="260" w:lineRule="exact"/>
              <w:ind w:firstLine="0"/>
              <w:jc w:val="both"/>
            </w:pPr>
            <w:r>
              <w:t>чемпионат мира</w:t>
            </w:r>
          </w:p>
        </w:tc>
        <w:tc>
          <w:tcPr>
            <w:tcW w:w="1061" w:type="dxa"/>
            <w:tcBorders>
              <w:top w:val="single" w:sz="4" w:space="0" w:color="auto"/>
              <w:left w:val="single" w:sz="4" w:space="0" w:color="auto"/>
            </w:tcBorders>
            <w:shd w:val="clear" w:color="auto" w:fill="FFFFFF"/>
            <w:vAlign w:val="center"/>
          </w:tcPr>
          <w:p w:rsidR="00C40716" w:rsidRDefault="0095313B">
            <w:pPr>
              <w:pStyle w:val="20"/>
              <w:framePr w:w="9662" w:h="13584" w:wrap="none" w:vAnchor="page" w:hAnchor="page" w:x="1156" w:y="1399"/>
              <w:shd w:val="clear" w:color="auto" w:fill="auto"/>
              <w:spacing w:line="260" w:lineRule="exact"/>
              <w:ind w:left="300" w:firstLine="0"/>
              <w:jc w:val="left"/>
            </w:pPr>
            <w:r>
              <w:t>1-6</w:t>
            </w:r>
          </w:p>
        </w:tc>
        <w:tc>
          <w:tcPr>
            <w:tcW w:w="1862" w:type="dxa"/>
            <w:tcBorders>
              <w:top w:val="single" w:sz="4" w:space="0" w:color="auto"/>
              <w:left w:val="single" w:sz="4" w:space="0" w:color="auto"/>
            </w:tcBorders>
            <w:shd w:val="clear" w:color="auto" w:fill="FFFFFF"/>
            <w:vAlign w:val="center"/>
          </w:tcPr>
          <w:p w:rsidR="00C40716" w:rsidRDefault="0095313B">
            <w:pPr>
              <w:pStyle w:val="20"/>
              <w:framePr w:w="9662" w:h="13584" w:wrap="none" w:vAnchor="page" w:hAnchor="page" w:x="1156" w:y="1399"/>
              <w:shd w:val="clear" w:color="auto" w:fill="auto"/>
              <w:spacing w:line="260" w:lineRule="exact"/>
              <w:ind w:firstLine="0"/>
            </w:pPr>
            <w:r>
              <w:t>4,0</w:t>
            </w:r>
          </w:p>
        </w:tc>
        <w:tc>
          <w:tcPr>
            <w:tcW w:w="203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62" w:h="13584" w:wrap="none" w:vAnchor="page" w:hAnchor="page" w:x="1156" w:y="1399"/>
              <w:shd w:val="clear" w:color="auto" w:fill="auto"/>
              <w:spacing w:line="260" w:lineRule="exact"/>
              <w:ind w:firstLine="0"/>
            </w:pPr>
            <w:r>
              <w:t>3,5</w:t>
            </w:r>
          </w:p>
        </w:tc>
      </w:tr>
      <w:tr w:rsidR="00C40716">
        <w:trPr>
          <w:trHeight w:hRule="exact" w:val="830"/>
        </w:trPr>
        <w:tc>
          <w:tcPr>
            <w:tcW w:w="1488" w:type="dxa"/>
            <w:vMerge/>
            <w:tcBorders>
              <w:left w:val="single" w:sz="4" w:space="0" w:color="auto"/>
            </w:tcBorders>
            <w:shd w:val="clear" w:color="auto" w:fill="FFFFFF"/>
          </w:tcPr>
          <w:p w:rsidR="00C40716" w:rsidRDefault="00C40716">
            <w:pPr>
              <w:framePr w:w="9662" w:h="13584" w:wrap="none" w:vAnchor="page" w:hAnchor="page" w:x="1156" w:y="1399"/>
            </w:pPr>
          </w:p>
        </w:tc>
        <w:tc>
          <w:tcPr>
            <w:tcW w:w="3216" w:type="dxa"/>
            <w:tcBorders>
              <w:top w:val="single" w:sz="4" w:space="0" w:color="auto"/>
              <w:left w:val="single" w:sz="4" w:space="0" w:color="auto"/>
            </w:tcBorders>
            <w:shd w:val="clear" w:color="auto" w:fill="FFFFFF"/>
            <w:vAlign w:val="bottom"/>
          </w:tcPr>
          <w:p w:rsidR="00C40716" w:rsidRDefault="0095313B">
            <w:pPr>
              <w:pStyle w:val="20"/>
              <w:framePr w:w="9662" w:h="13584" w:wrap="none" w:vAnchor="page" w:hAnchor="page" w:x="1156" w:y="1399"/>
              <w:shd w:val="clear" w:color="auto" w:fill="auto"/>
              <w:spacing w:line="307" w:lineRule="exact"/>
              <w:ind w:firstLine="0"/>
              <w:jc w:val="left"/>
            </w:pPr>
            <w:r>
              <w:t>Кубок мира, чемпионат Европы</w:t>
            </w:r>
          </w:p>
        </w:tc>
        <w:tc>
          <w:tcPr>
            <w:tcW w:w="1061" w:type="dxa"/>
            <w:tcBorders>
              <w:top w:val="single" w:sz="4" w:space="0" w:color="auto"/>
              <w:left w:val="single" w:sz="4" w:space="0" w:color="auto"/>
            </w:tcBorders>
            <w:shd w:val="clear" w:color="auto" w:fill="FFFFFF"/>
            <w:vAlign w:val="center"/>
          </w:tcPr>
          <w:p w:rsidR="00C40716" w:rsidRDefault="0095313B">
            <w:pPr>
              <w:pStyle w:val="20"/>
              <w:framePr w:w="9662" w:h="13584" w:wrap="none" w:vAnchor="page" w:hAnchor="page" w:x="1156" w:y="1399"/>
              <w:shd w:val="clear" w:color="auto" w:fill="auto"/>
              <w:spacing w:line="260" w:lineRule="exact"/>
              <w:ind w:left="300" w:firstLine="0"/>
              <w:jc w:val="left"/>
            </w:pPr>
            <w:r>
              <w:t>1-6</w:t>
            </w:r>
          </w:p>
        </w:tc>
        <w:tc>
          <w:tcPr>
            <w:tcW w:w="1862" w:type="dxa"/>
            <w:tcBorders>
              <w:top w:val="single" w:sz="4" w:space="0" w:color="auto"/>
              <w:left w:val="single" w:sz="4" w:space="0" w:color="auto"/>
            </w:tcBorders>
            <w:shd w:val="clear" w:color="auto" w:fill="FFFFFF"/>
          </w:tcPr>
          <w:p w:rsidR="00C40716" w:rsidRDefault="0095313B">
            <w:pPr>
              <w:pStyle w:val="20"/>
              <w:framePr w:w="9662" w:h="13584" w:wrap="none" w:vAnchor="page" w:hAnchor="page" w:x="1156" w:y="1399"/>
              <w:shd w:val="clear" w:color="auto" w:fill="auto"/>
              <w:spacing w:line="260" w:lineRule="exact"/>
              <w:ind w:firstLine="0"/>
            </w:pPr>
            <w:r>
              <w:t>3,5</w:t>
            </w:r>
          </w:p>
        </w:tc>
        <w:tc>
          <w:tcPr>
            <w:tcW w:w="2035" w:type="dxa"/>
            <w:tcBorders>
              <w:top w:val="single" w:sz="4" w:space="0" w:color="auto"/>
              <w:left w:val="single" w:sz="4" w:space="0" w:color="auto"/>
              <w:right w:val="single" w:sz="4" w:space="0" w:color="auto"/>
            </w:tcBorders>
            <w:shd w:val="clear" w:color="auto" w:fill="FFFFFF"/>
          </w:tcPr>
          <w:p w:rsidR="00C40716" w:rsidRDefault="0095313B">
            <w:pPr>
              <w:pStyle w:val="20"/>
              <w:framePr w:w="9662" w:h="13584" w:wrap="none" w:vAnchor="page" w:hAnchor="page" w:x="1156" w:y="1399"/>
              <w:shd w:val="clear" w:color="auto" w:fill="auto"/>
              <w:spacing w:line="260" w:lineRule="exact"/>
              <w:ind w:firstLine="0"/>
            </w:pPr>
            <w:r>
              <w:t>3,0</w:t>
            </w:r>
          </w:p>
        </w:tc>
      </w:tr>
      <w:tr w:rsidR="00C40716">
        <w:trPr>
          <w:trHeight w:hRule="exact" w:val="509"/>
        </w:trPr>
        <w:tc>
          <w:tcPr>
            <w:tcW w:w="1488" w:type="dxa"/>
            <w:vMerge/>
            <w:tcBorders>
              <w:left w:val="single" w:sz="4" w:space="0" w:color="auto"/>
            </w:tcBorders>
            <w:shd w:val="clear" w:color="auto" w:fill="FFFFFF"/>
          </w:tcPr>
          <w:p w:rsidR="00C40716" w:rsidRDefault="00C40716">
            <w:pPr>
              <w:framePr w:w="9662" w:h="13584" w:wrap="none" w:vAnchor="page" w:hAnchor="page" w:x="1156" w:y="1399"/>
            </w:pPr>
          </w:p>
        </w:tc>
        <w:tc>
          <w:tcPr>
            <w:tcW w:w="3216" w:type="dxa"/>
            <w:tcBorders>
              <w:top w:val="single" w:sz="4" w:space="0" w:color="auto"/>
              <w:left w:val="single" w:sz="4" w:space="0" w:color="auto"/>
            </w:tcBorders>
            <w:shd w:val="clear" w:color="auto" w:fill="FFFFFF"/>
            <w:vAlign w:val="bottom"/>
          </w:tcPr>
          <w:p w:rsidR="00C40716" w:rsidRDefault="0095313B">
            <w:pPr>
              <w:pStyle w:val="20"/>
              <w:framePr w:w="9662" w:h="13584" w:wrap="none" w:vAnchor="page" w:hAnchor="page" w:x="1156" w:y="1399"/>
              <w:shd w:val="clear" w:color="auto" w:fill="auto"/>
              <w:spacing w:line="260" w:lineRule="exact"/>
              <w:ind w:firstLine="0"/>
              <w:jc w:val="both"/>
            </w:pPr>
            <w:r>
              <w:t>Кубок Европы</w:t>
            </w:r>
          </w:p>
        </w:tc>
        <w:tc>
          <w:tcPr>
            <w:tcW w:w="1061" w:type="dxa"/>
            <w:tcBorders>
              <w:top w:val="single" w:sz="4" w:space="0" w:color="auto"/>
              <w:left w:val="single" w:sz="4" w:space="0" w:color="auto"/>
            </w:tcBorders>
            <w:shd w:val="clear" w:color="auto" w:fill="FFFFFF"/>
            <w:vAlign w:val="bottom"/>
          </w:tcPr>
          <w:p w:rsidR="00C40716" w:rsidRDefault="0095313B">
            <w:pPr>
              <w:pStyle w:val="20"/>
              <w:framePr w:w="9662" w:h="13584" w:wrap="none" w:vAnchor="page" w:hAnchor="page" w:x="1156" w:y="1399"/>
              <w:shd w:val="clear" w:color="auto" w:fill="auto"/>
              <w:spacing w:line="260" w:lineRule="exact"/>
              <w:ind w:left="300" w:firstLine="0"/>
              <w:jc w:val="left"/>
            </w:pPr>
            <w:r>
              <w:t>1 -4</w:t>
            </w:r>
          </w:p>
        </w:tc>
        <w:tc>
          <w:tcPr>
            <w:tcW w:w="1862" w:type="dxa"/>
            <w:tcBorders>
              <w:top w:val="single" w:sz="4" w:space="0" w:color="auto"/>
              <w:left w:val="single" w:sz="4" w:space="0" w:color="auto"/>
            </w:tcBorders>
            <w:shd w:val="clear" w:color="auto" w:fill="FFFFFF"/>
            <w:vAlign w:val="bottom"/>
          </w:tcPr>
          <w:p w:rsidR="00C40716" w:rsidRDefault="0095313B">
            <w:pPr>
              <w:pStyle w:val="20"/>
              <w:framePr w:w="9662" w:h="13584" w:wrap="none" w:vAnchor="page" w:hAnchor="page" w:x="1156" w:y="1399"/>
              <w:shd w:val="clear" w:color="auto" w:fill="auto"/>
              <w:spacing w:line="260" w:lineRule="exact"/>
              <w:ind w:firstLine="0"/>
            </w:pPr>
            <w:r>
              <w:t>3,5</w:t>
            </w:r>
          </w:p>
        </w:tc>
        <w:tc>
          <w:tcPr>
            <w:tcW w:w="2035"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62" w:h="13584" w:wrap="none" w:vAnchor="page" w:hAnchor="page" w:x="1156" w:y="1399"/>
              <w:shd w:val="clear" w:color="auto" w:fill="auto"/>
              <w:spacing w:line="260" w:lineRule="exact"/>
              <w:ind w:firstLine="0"/>
            </w:pPr>
            <w:r>
              <w:t>3,0</w:t>
            </w:r>
          </w:p>
        </w:tc>
      </w:tr>
      <w:tr w:rsidR="00C40716">
        <w:trPr>
          <w:trHeight w:hRule="exact" w:val="518"/>
        </w:trPr>
        <w:tc>
          <w:tcPr>
            <w:tcW w:w="1488" w:type="dxa"/>
            <w:vMerge/>
            <w:tcBorders>
              <w:left w:val="single" w:sz="4" w:space="0" w:color="auto"/>
            </w:tcBorders>
            <w:shd w:val="clear" w:color="auto" w:fill="FFFFFF"/>
          </w:tcPr>
          <w:p w:rsidR="00C40716" w:rsidRDefault="00C40716">
            <w:pPr>
              <w:framePr w:w="9662" w:h="13584" w:wrap="none" w:vAnchor="page" w:hAnchor="page" w:x="1156" w:y="1399"/>
            </w:pPr>
          </w:p>
        </w:tc>
        <w:tc>
          <w:tcPr>
            <w:tcW w:w="3216" w:type="dxa"/>
            <w:tcBorders>
              <w:top w:val="single" w:sz="4" w:space="0" w:color="auto"/>
              <w:left w:val="single" w:sz="4" w:space="0" w:color="auto"/>
            </w:tcBorders>
            <w:shd w:val="clear" w:color="auto" w:fill="FFFFFF"/>
            <w:vAlign w:val="center"/>
          </w:tcPr>
          <w:p w:rsidR="00C40716" w:rsidRDefault="0095313B">
            <w:pPr>
              <w:pStyle w:val="20"/>
              <w:framePr w:w="9662" w:h="13584" w:wrap="none" w:vAnchor="page" w:hAnchor="page" w:x="1156" w:y="1399"/>
              <w:shd w:val="clear" w:color="auto" w:fill="auto"/>
              <w:spacing w:line="260" w:lineRule="exact"/>
              <w:ind w:firstLine="0"/>
              <w:jc w:val="both"/>
            </w:pPr>
            <w:r>
              <w:t>чемпионат России</w:t>
            </w:r>
          </w:p>
        </w:tc>
        <w:tc>
          <w:tcPr>
            <w:tcW w:w="1061" w:type="dxa"/>
            <w:tcBorders>
              <w:top w:val="single" w:sz="4" w:space="0" w:color="auto"/>
              <w:left w:val="single" w:sz="4" w:space="0" w:color="auto"/>
            </w:tcBorders>
            <w:shd w:val="clear" w:color="auto" w:fill="FFFFFF"/>
            <w:vAlign w:val="center"/>
          </w:tcPr>
          <w:p w:rsidR="00C40716" w:rsidRDefault="0095313B">
            <w:pPr>
              <w:pStyle w:val="20"/>
              <w:framePr w:w="9662" w:h="13584" w:wrap="none" w:vAnchor="page" w:hAnchor="page" w:x="1156" w:y="1399"/>
              <w:shd w:val="clear" w:color="auto" w:fill="auto"/>
              <w:spacing w:line="260" w:lineRule="exact"/>
              <w:ind w:left="300" w:firstLine="0"/>
              <w:jc w:val="left"/>
            </w:pPr>
            <w:r>
              <w:t>1 -4</w:t>
            </w:r>
          </w:p>
        </w:tc>
        <w:tc>
          <w:tcPr>
            <w:tcW w:w="1862" w:type="dxa"/>
            <w:tcBorders>
              <w:top w:val="single" w:sz="4" w:space="0" w:color="auto"/>
              <w:left w:val="single" w:sz="4" w:space="0" w:color="auto"/>
            </w:tcBorders>
            <w:shd w:val="clear" w:color="auto" w:fill="FFFFFF"/>
            <w:vAlign w:val="center"/>
          </w:tcPr>
          <w:p w:rsidR="00C40716" w:rsidRDefault="0095313B">
            <w:pPr>
              <w:pStyle w:val="20"/>
              <w:framePr w:w="9662" w:h="13584" w:wrap="none" w:vAnchor="page" w:hAnchor="page" w:x="1156" w:y="1399"/>
              <w:shd w:val="clear" w:color="auto" w:fill="auto"/>
              <w:spacing w:line="260" w:lineRule="exact"/>
              <w:ind w:firstLine="0"/>
            </w:pPr>
            <w:r>
              <w:t>3,0</w:t>
            </w:r>
          </w:p>
        </w:tc>
        <w:tc>
          <w:tcPr>
            <w:tcW w:w="203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62" w:h="13584" w:wrap="none" w:vAnchor="page" w:hAnchor="page" w:x="1156" w:y="1399"/>
              <w:shd w:val="clear" w:color="auto" w:fill="auto"/>
              <w:spacing w:line="260" w:lineRule="exact"/>
              <w:ind w:firstLine="0"/>
            </w:pPr>
            <w:r>
              <w:t>2,5</w:t>
            </w:r>
          </w:p>
        </w:tc>
      </w:tr>
      <w:tr w:rsidR="00C40716">
        <w:trPr>
          <w:trHeight w:hRule="exact" w:val="542"/>
        </w:trPr>
        <w:tc>
          <w:tcPr>
            <w:tcW w:w="1488" w:type="dxa"/>
            <w:vMerge/>
            <w:tcBorders>
              <w:left w:val="single" w:sz="4" w:space="0" w:color="auto"/>
              <w:bottom w:val="single" w:sz="4" w:space="0" w:color="auto"/>
            </w:tcBorders>
            <w:shd w:val="clear" w:color="auto" w:fill="FFFFFF"/>
          </w:tcPr>
          <w:p w:rsidR="00C40716" w:rsidRDefault="00C40716">
            <w:pPr>
              <w:framePr w:w="9662" w:h="13584" w:wrap="none" w:vAnchor="page" w:hAnchor="page" w:x="1156" w:y="1399"/>
            </w:pPr>
          </w:p>
        </w:tc>
        <w:tc>
          <w:tcPr>
            <w:tcW w:w="321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62" w:h="13584" w:wrap="none" w:vAnchor="page" w:hAnchor="page" w:x="1156" w:y="1399"/>
              <w:shd w:val="clear" w:color="auto" w:fill="auto"/>
              <w:spacing w:line="260" w:lineRule="exact"/>
              <w:ind w:firstLine="0"/>
              <w:jc w:val="both"/>
            </w:pPr>
            <w:r>
              <w:t>Кубок России</w:t>
            </w:r>
          </w:p>
        </w:tc>
        <w:tc>
          <w:tcPr>
            <w:tcW w:w="106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62" w:h="13584" w:wrap="none" w:vAnchor="page" w:hAnchor="page" w:x="1156" w:y="1399"/>
              <w:shd w:val="clear" w:color="auto" w:fill="auto"/>
              <w:spacing w:line="260" w:lineRule="exact"/>
              <w:ind w:left="300" w:firstLine="0"/>
              <w:jc w:val="left"/>
            </w:pPr>
            <w:r>
              <w:t>1 -4</w:t>
            </w:r>
          </w:p>
        </w:tc>
        <w:tc>
          <w:tcPr>
            <w:tcW w:w="186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62" w:h="13584" w:wrap="none" w:vAnchor="page" w:hAnchor="page" w:x="1156" w:y="1399"/>
              <w:shd w:val="clear" w:color="auto" w:fill="auto"/>
              <w:spacing w:line="260" w:lineRule="exact"/>
              <w:ind w:firstLine="0"/>
            </w:pPr>
            <w:r>
              <w:t>3,0</w:t>
            </w:r>
          </w:p>
        </w:tc>
        <w:tc>
          <w:tcPr>
            <w:tcW w:w="2035"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662" w:h="13584" w:wrap="none" w:vAnchor="page" w:hAnchor="page" w:x="1156" w:y="1399"/>
              <w:shd w:val="clear" w:color="auto" w:fill="auto"/>
              <w:spacing w:line="260" w:lineRule="exact"/>
              <w:ind w:firstLine="0"/>
            </w:pPr>
            <w:r>
              <w:t>2,5</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27" w:y="881"/>
        <w:shd w:val="clear" w:color="auto" w:fill="auto"/>
        <w:spacing w:line="240" w:lineRule="exact"/>
      </w:pPr>
      <w:r>
        <w:rPr>
          <w:rStyle w:val="aa"/>
        </w:rPr>
        <w:lastRenderedPageBreak/>
        <w:t>43</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474"/>
        <w:gridCol w:w="3202"/>
        <w:gridCol w:w="1056"/>
        <w:gridCol w:w="1858"/>
        <w:gridCol w:w="2026"/>
      </w:tblGrid>
      <w:tr w:rsidR="00C40716">
        <w:trPr>
          <w:trHeight w:hRule="exact" w:val="542"/>
        </w:trPr>
        <w:tc>
          <w:tcPr>
            <w:tcW w:w="1474" w:type="dxa"/>
            <w:tcBorders>
              <w:top w:val="single" w:sz="4" w:space="0" w:color="auto"/>
              <w:left w:val="single" w:sz="4" w:space="0" w:color="auto"/>
            </w:tcBorders>
            <w:shd w:val="clear" w:color="auto" w:fill="FFFFFF"/>
            <w:vAlign w:val="bottom"/>
          </w:tcPr>
          <w:p w:rsidR="00C40716" w:rsidRDefault="0095313B">
            <w:pPr>
              <w:pStyle w:val="20"/>
              <w:framePr w:w="9614" w:h="13541" w:wrap="none" w:vAnchor="page" w:hAnchor="page" w:x="1180" w:y="1423"/>
              <w:shd w:val="clear" w:color="auto" w:fill="auto"/>
              <w:spacing w:line="260" w:lineRule="exact"/>
              <w:ind w:firstLine="0"/>
            </w:pPr>
            <w:r>
              <w:t>1</w:t>
            </w:r>
          </w:p>
        </w:tc>
        <w:tc>
          <w:tcPr>
            <w:tcW w:w="3202" w:type="dxa"/>
            <w:tcBorders>
              <w:top w:val="single" w:sz="4" w:space="0" w:color="auto"/>
              <w:left w:val="single" w:sz="4" w:space="0" w:color="auto"/>
            </w:tcBorders>
            <w:shd w:val="clear" w:color="auto" w:fill="FFFFFF"/>
            <w:vAlign w:val="bottom"/>
          </w:tcPr>
          <w:p w:rsidR="00C40716" w:rsidRDefault="0095313B">
            <w:pPr>
              <w:pStyle w:val="20"/>
              <w:framePr w:w="9614" w:h="13541" w:wrap="none" w:vAnchor="page" w:hAnchor="page" w:x="1180" w:y="1423"/>
              <w:shd w:val="clear" w:color="auto" w:fill="auto"/>
              <w:spacing w:line="260" w:lineRule="exact"/>
              <w:ind w:firstLine="0"/>
            </w:pPr>
            <w:r>
              <w:t>2</w:t>
            </w:r>
          </w:p>
        </w:tc>
        <w:tc>
          <w:tcPr>
            <w:tcW w:w="1056" w:type="dxa"/>
            <w:tcBorders>
              <w:top w:val="single" w:sz="4" w:space="0" w:color="auto"/>
              <w:left w:val="single" w:sz="4" w:space="0" w:color="auto"/>
            </w:tcBorders>
            <w:shd w:val="clear" w:color="auto" w:fill="FFFFFF"/>
            <w:vAlign w:val="center"/>
          </w:tcPr>
          <w:p w:rsidR="00C40716" w:rsidRDefault="0095313B">
            <w:pPr>
              <w:pStyle w:val="20"/>
              <w:framePr w:w="9614" w:h="13541" w:wrap="none" w:vAnchor="page" w:hAnchor="page" w:x="1180" w:y="1423"/>
              <w:shd w:val="clear" w:color="auto" w:fill="auto"/>
              <w:spacing w:line="260" w:lineRule="exact"/>
              <w:ind w:firstLine="0"/>
            </w:pPr>
            <w:r>
              <w:t>3</w:t>
            </w:r>
          </w:p>
        </w:tc>
        <w:tc>
          <w:tcPr>
            <w:tcW w:w="1858" w:type="dxa"/>
            <w:tcBorders>
              <w:top w:val="single" w:sz="4" w:space="0" w:color="auto"/>
              <w:left w:val="single" w:sz="4" w:space="0" w:color="auto"/>
            </w:tcBorders>
            <w:shd w:val="clear" w:color="auto" w:fill="FFFFFF"/>
            <w:vAlign w:val="center"/>
          </w:tcPr>
          <w:p w:rsidR="00C40716" w:rsidRDefault="0095313B">
            <w:pPr>
              <w:pStyle w:val="20"/>
              <w:framePr w:w="9614" w:h="13541" w:wrap="none" w:vAnchor="page" w:hAnchor="page" w:x="1180" w:y="1423"/>
              <w:shd w:val="clear" w:color="auto" w:fill="auto"/>
              <w:spacing w:line="260" w:lineRule="exact"/>
              <w:ind w:firstLine="0"/>
            </w:pPr>
            <w:r>
              <w:t>4</w:t>
            </w:r>
          </w:p>
        </w:tc>
        <w:tc>
          <w:tcPr>
            <w:tcW w:w="202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4" w:h="13541" w:wrap="none" w:vAnchor="page" w:hAnchor="page" w:x="1180" w:y="1423"/>
              <w:shd w:val="clear" w:color="auto" w:fill="auto"/>
              <w:spacing w:line="260" w:lineRule="exact"/>
              <w:ind w:firstLine="0"/>
            </w:pPr>
            <w:r>
              <w:t>5</w:t>
            </w:r>
          </w:p>
        </w:tc>
      </w:tr>
      <w:tr w:rsidR="00C40716">
        <w:trPr>
          <w:trHeight w:hRule="exact" w:val="514"/>
        </w:trPr>
        <w:tc>
          <w:tcPr>
            <w:tcW w:w="1474" w:type="dxa"/>
            <w:tcBorders>
              <w:top w:val="single" w:sz="4" w:space="0" w:color="auto"/>
              <w:left w:val="single" w:sz="4" w:space="0" w:color="auto"/>
            </w:tcBorders>
            <w:shd w:val="clear" w:color="auto" w:fill="FFFFFF"/>
          </w:tcPr>
          <w:p w:rsidR="00C40716" w:rsidRDefault="00C40716">
            <w:pPr>
              <w:framePr w:w="9614" w:h="13541" w:wrap="none" w:vAnchor="page" w:hAnchor="page" w:x="1180" w:y="1423"/>
              <w:rPr>
                <w:sz w:val="10"/>
                <w:szCs w:val="10"/>
              </w:rPr>
            </w:pPr>
          </w:p>
        </w:tc>
        <w:tc>
          <w:tcPr>
            <w:tcW w:w="3202" w:type="dxa"/>
            <w:tcBorders>
              <w:top w:val="single" w:sz="4" w:space="0" w:color="auto"/>
              <w:left w:val="single" w:sz="4" w:space="0" w:color="auto"/>
            </w:tcBorders>
            <w:shd w:val="clear" w:color="auto" w:fill="FFFFFF"/>
            <w:vAlign w:val="center"/>
          </w:tcPr>
          <w:p w:rsidR="00C40716" w:rsidRDefault="0095313B">
            <w:pPr>
              <w:pStyle w:val="20"/>
              <w:framePr w:w="9614" w:h="13541" w:wrap="none" w:vAnchor="page" w:hAnchor="page" w:x="1180" w:y="1423"/>
              <w:shd w:val="clear" w:color="auto" w:fill="auto"/>
              <w:spacing w:line="260" w:lineRule="exact"/>
              <w:ind w:firstLine="0"/>
              <w:jc w:val="both"/>
            </w:pPr>
            <w:r>
              <w:t>первенство мира, Европы</w:t>
            </w:r>
          </w:p>
        </w:tc>
        <w:tc>
          <w:tcPr>
            <w:tcW w:w="1056" w:type="dxa"/>
            <w:tcBorders>
              <w:top w:val="single" w:sz="4" w:space="0" w:color="auto"/>
              <w:left w:val="single" w:sz="4" w:space="0" w:color="auto"/>
            </w:tcBorders>
            <w:shd w:val="clear" w:color="auto" w:fill="FFFFFF"/>
            <w:vAlign w:val="center"/>
          </w:tcPr>
          <w:p w:rsidR="00C40716" w:rsidRDefault="0095313B">
            <w:pPr>
              <w:pStyle w:val="20"/>
              <w:framePr w:w="9614" w:h="13541" w:wrap="none" w:vAnchor="page" w:hAnchor="page" w:x="1180" w:y="1423"/>
              <w:shd w:val="clear" w:color="auto" w:fill="auto"/>
              <w:spacing w:line="260" w:lineRule="exact"/>
              <w:ind w:left="300" w:firstLine="0"/>
              <w:jc w:val="left"/>
            </w:pPr>
            <w:r>
              <w:t>1-6</w:t>
            </w:r>
          </w:p>
        </w:tc>
        <w:tc>
          <w:tcPr>
            <w:tcW w:w="1858" w:type="dxa"/>
            <w:tcBorders>
              <w:top w:val="single" w:sz="4" w:space="0" w:color="auto"/>
              <w:left w:val="single" w:sz="4" w:space="0" w:color="auto"/>
            </w:tcBorders>
            <w:shd w:val="clear" w:color="auto" w:fill="FFFFFF"/>
            <w:vAlign w:val="center"/>
          </w:tcPr>
          <w:p w:rsidR="00C40716" w:rsidRDefault="0095313B">
            <w:pPr>
              <w:pStyle w:val="20"/>
              <w:framePr w:w="9614" w:h="13541" w:wrap="none" w:vAnchor="page" w:hAnchor="page" w:x="1180" w:y="1423"/>
              <w:shd w:val="clear" w:color="auto" w:fill="auto"/>
              <w:spacing w:line="260" w:lineRule="exact"/>
              <w:ind w:firstLine="0"/>
            </w:pPr>
            <w:r>
              <w:t>3,5</w:t>
            </w:r>
          </w:p>
        </w:tc>
        <w:tc>
          <w:tcPr>
            <w:tcW w:w="202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4" w:h="13541" w:wrap="none" w:vAnchor="page" w:hAnchor="page" w:x="1180" w:y="1423"/>
              <w:shd w:val="clear" w:color="auto" w:fill="auto"/>
              <w:spacing w:line="260" w:lineRule="exact"/>
              <w:ind w:firstLine="0"/>
            </w:pPr>
            <w:r>
              <w:t>3,5</w:t>
            </w:r>
          </w:p>
        </w:tc>
      </w:tr>
      <w:tr w:rsidR="00C40716">
        <w:trPr>
          <w:trHeight w:hRule="exact" w:val="509"/>
        </w:trPr>
        <w:tc>
          <w:tcPr>
            <w:tcW w:w="1474" w:type="dxa"/>
            <w:tcBorders>
              <w:left w:val="single" w:sz="4" w:space="0" w:color="auto"/>
            </w:tcBorders>
            <w:shd w:val="clear" w:color="auto" w:fill="FFFFFF"/>
          </w:tcPr>
          <w:p w:rsidR="00C40716" w:rsidRDefault="00C40716">
            <w:pPr>
              <w:framePr w:w="9614" w:h="13541" w:wrap="none" w:vAnchor="page" w:hAnchor="page" w:x="1180" w:y="1423"/>
              <w:rPr>
                <w:sz w:val="10"/>
                <w:szCs w:val="10"/>
              </w:rPr>
            </w:pPr>
          </w:p>
        </w:tc>
        <w:tc>
          <w:tcPr>
            <w:tcW w:w="3202" w:type="dxa"/>
            <w:tcBorders>
              <w:top w:val="single" w:sz="4" w:space="0" w:color="auto"/>
              <w:left w:val="single" w:sz="4" w:space="0" w:color="auto"/>
            </w:tcBorders>
            <w:shd w:val="clear" w:color="auto" w:fill="FFFFFF"/>
            <w:vAlign w:val="bottom"/>
          </w:tcPr>
          <w:p w:rsidR="00C40716" w:rsidRDefault="0095313B">
            <w:pPr>
              <w:pStyle w:val="20"/>
              <w:framePr w:w="9614" w:h="13541" w:wrap="none" w:vAnchor="page" w:hAnchor="page" w:x="1180" w:y="1423"/>
              <w:shd w:val="clear" w:color="auto" w:fill="auto"/>
              <w:spacing w:line="260" w:lineRule="exact"/>
              <w:ind w:firstLine="0"/>
              <w:jc w:val="both"/>
            </w:pPr>
            <w:r>
              <w:t>первенство России</w:t>
            </w:r>
          </w:p>
        </w:tc>
        <w:tc>
          <w:tcPr>
            <w:tcW w:w="1056" w:type="dxa"/>
            <w:tcBorders>
              <w:top w:val="single" w:sz="4" w:space="0" w:color="auto"/>
              <w:left w:val="single" w:sz="4" w:space="0" w:color="auto"/>
            </w:tcBorders>
            <w:shd w:val="clear" w:color="auto" w:fill="FFFFFF"/>
            <w:vAlign w:val="bottom"/>
          </w:tcPr>
          <w:p w:rsidR="00C40716" w:rsidRDefault="0095313B">
            <w:pPr>
              <w:pStyle w:val="20"/>
              <w:framePr w:w="9614" w:h="13541" w:wrap="none" w:vAnchor="page" w:hAnchor="page" w:x="1180" w:y="1423"/>
              <w:shd w:val="clear" w:color="auto" w:fill="auto"/>
              <w:spacing w:line="260" w:lineRule="exact"/>
              <w:ind w:left="300" w:firstLine="0"/>
              <w:jc w:val="left"/>
            </w:pPr>
            <w:r>
              <w:t>1-4</w:t>
            </w:r>
          </w:p>
        </w:tc>
        <w:tc>
          <w:tcPr>
            <w:tcW w:w="1858" w:type="dxa"/>
            <w:tcBorders>
              <w:top w:val="single" w:sz="4" w:space="0" w:color="auto"/>
              <w:left w:val="single" w:sz="4" w:space="0" w:color="auto"/>
            </w:tcBorders>
            <w:shd w:val="clear" w:color="auto" w:fill="FFFFFF"/>
            <w:vAlign w:val="bottom"/>
          </w:tcPr>
          <w:p w:rsidR="00C40716" w:rsidRDefault="0095313B">
            <w:pPr>
              <w:pStyle w:val="20"/>
              <w:framePr w:w="9614" w:h="13541" w:wrap="none" w:vAnchor="page" w:hAnchor="page" w:x="1180" w:y="1423"/>
              <w:shd w:val="clear" w:color="auto" w:fill="auto"/>
              <w:spacing w:line="260" w:lineRule="exact"/>
              <w:ind w:firstLine="0"/>
            </w:pPr>
            <w:r>
              <w:t>2,5</w:t>
            </w:r>
          </w:p>
        </w:tc>
        <w:tc>
          <w:tcPr>
            <w:tcW w:w="202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541" w:wrap="none" w:vAnchor="page" w:hAnchor="page" w:x="1180" w:y="1423"/>
              <w:shd w:val="clear" w:color="auto" w:fill="auto"/>
              <w:spacing w:line="260" w:lineRule="exact"/>
              <w:ind w:firstLine="0"/>
            </w:pPr>
            <w:r>
              <w:t>2,5</w:t>
            </w:r>
          </w:p>
        </w:tc>
      </w:tr>
      <w:tr w:rsidR="00C40716">
        <w:trPr>
          <w:trHeight w:hRule="exact" w:val="1440"/>
        </w:trPr>
        <w:tc>
          <w:tcPr>
            <w:tcW w:w="1474" w:type="dxa"/>
            <w:tcBorders>
              <w:left w:val="single" w:sz="4" w:space="0" w:color="auto"/>
            </w:tcBorders>
            <w:shd w:val="clear" w:color="auto" w:fill="FFFFFF"/>
          </w:tcPr>
          <w:p w:rsidR="00C40716" w:rsidRDefault="00C40716">
            <w:pPr>
              <w:framePr w:w="9614" w:h="13541" w:wrap="none" w:vAnchor="page" w:hAnchor="page" w:x="1180" w:y="1423"/>
              <w:rPr>
                <w:sz w:val="10"/>
                <w:szCs w:val="10"/>
              </w:rPr>
            </w:pPr>
          </w:p>
        </w:tc>
        <w:tc>
          <w:tcPr>
            <w:tcW w:w="3202" w:type="dxa"/>
            <w:tcBorders>
              <w:top w:val="single" w:sz="4" w:space="0" w:color="auto"/>
              <w:left w:val="single" w:sz="4" w:space="0" w:color="auto"/>
            </w:tcBorders>
            <w:shd w:val="clear" w:color="auto" w:fill="FFFFFF"/>
            <w:vAlign w:val="center"/>
          </w:tcPr>
          <w:p w:rsidR="00C40716" w:rsidRDefault="0095313B">
            <w:pPr>
              <w:pStyle w:val="20"/>
              <w:framePr w:w="9614" w:h="13541" w:wrap="none" w:vAnchor="page" w:hAnchor="page" w:x="1180" w:y="1423"/>
              <w:shd w:val="clear" w:color="auto" w:fill="auto"/>
              <w:spacing w:line="307" w:lineRule="exact"/>
              <w:ind w:firstLine="0"/>
              <w:jc w:val="both"/>
            </w:pPr>
            <w:r>
              <w:t>финал Спартакиады моло</w:t>
            </w:r>
            <w:r>
              <w:softHyphen/>
              <w:t>дежи, учащихся, всерос</w:t>
            </w:r>
            <w:r>
              <w:softHyphen/>
              <w:t>сийских соревнований сре</w:t>
            </w:r>
            <w:r>
              <w:softHyphen/>
              <w:t>ди спортивных школ</w:t>
            </w:r>
          </w:p>
        </w:tc>
        <w:tc>
          <w:tcPr>
            <w:tcW w:w="1056" w:type="dxa"/>
            <w:tcBorders>
              <w:top w:val="single" w:sz="4" w:space="0" w:color="auto"/>
              <w:left w:val="single" w:sz="4" w:space="0" w:color="auto"/>
            </w:tcBorders>
            <w:shd w:val="clear" w:color="auto" w:fill="FFFFFF"/>
          </w:tcPr>
          <w:p w:rsidR="00C40716" w:rsidRDefault="0095313B">
            <w:pPr>
              <w:pStyle w:val="20"/>
              <w:framePr w:w="9614" w:h="13541" w:wrap="none" w:vAnchor="page" w:hAnchor="page" w:x="1180" w:y="1423"/>
              <w:shd w:val="clear" w:color="auto" w:fill="auto"/>
              <w:spacing w:line="260" w:lineRule="exact"/>
              <w:ind w:left="300" w:firstLine="0"/>
              <w:jc w:val="left"/>
            </w:pPr>
            <w:r>
              <w:t>1 -3</w:t>
            </w:r>
          </w:p>
        </w:tc>
        <w:tc>
          <w:tcPr>
            <w:tcW w:w="1858" w:type="dxa"/>
            <w:tcBorders>
              <w:top w:val="single" w:sz="4" w:space="0" w:color="auto"/>
              <w:left w:val="single" w:sz="4" w:space="0" w:color="auto"/>
            </w:tcBorders>
            <w:shd w:val="clear" w:color="auto" w:fill="FFFFFF"/>
          </w:tcPr>
          <w:p w:rsidR="00C40716" w:rsidRDefault="0095313B">
            <w:pPr>
              <w:pStyle w:val="20"/>
              <w:framePr w:w="9614" w:h="13541" w:wrap="none" w:vAnchor="page" w:hAnchor="page" w:x="1180" w:y="1423"/>
              <w:shd w:val="clear" w:color="auto" w:fill="auto"/>
              <w:spacing w:line="260" w:lineRule="exact"/>
              <w:ind w:firstLine="0"/>
            </w:pPr>
            <w:r>
              <w:t>2,0</w:t>
            </w:r>
          </w:p>
        </w:tc>
        <w:tc>
          <w:tcPr>
            <w:tcW w:w="2026" w:type="dxa"/>
            <w:tcBorders>
              <w:top w:val="single" w:sz="4" w:space="0" w:color="auto"/>
              <w:left w:val="single" w:sz="4" w:space="0" w:color="auto"/>
              <w:right w:val="single" w:sz="4" w:space="0" w:color="auto"/>
            </w:tcBorders>
            <w:shd w:val="clear" w:color="auto" w:fill="FFFFFF"/>
          </w:tcPr>
          <w:p w:rsidR="00C40716" w:rsidRDefault="0095313B">
            <w:pPr>
              <w:pStyle w:val="20"/>
              <w:framePr w:w="9614" w:h="13541" w:wrap="none" w:vAnchor="page" w:hAnchor="page" w:x="1180" w:y="1423"/>
              <w:shd w:val="clear" w:color="auto" w:fill="auto"/>
              <w:spacing w:line="260" w:lineRule="exact"/>
              <w:ind w:firstLine="0"/>
            </w:pPr>
            <w:r>
              <w:t>2,0</w:t>
            </w:r>
          </w:p>
        </w:tc>
      </w:tr>
      <w:tr w:rsidR="00C40716">
        <w:trPr>
          <w:trHeight w:hRule="exact" w:val="509"/>
        </w:trPr>
        <w:tc>
          <w:tcPr>
            <w:tcW w:w="1474" w:type="dxa"/>
            <w:tcBorders>
              <w:top w:val="single" w:sz="4" w:space="0" w:color="auto"/>
              <w:left w:val="single" w:sz="4" w:space="0" w:color="auto"/>
            </w:tcBorders>
            <w:shd w:val="clear" w:color="auto" w:fill="FFFFFF"/>
            <w:vAlign w:val="center"/>
          </w:tcPr>
          <w:p w:rsidR="00C40716" w:rsidRDefault="0095313B">
            <w:pPr>
              <w:pStyle w:val="20"/>
              <w:framePr w:w="9614" w:h="13541" w:wrap="none" w:vAnchor="page" w:hAnchor="page" w:x="1180" w:y="1423"/>
              <w:shd w:val="clear" w:color="auto" w:fill="auto"/>
              <w:spacing w:line="260" w:lineRule="exact"/>
              <w:ind w:left="340" w:firstLine="0"/>
              <w:jc w:val="left"/>
            </w:pPr>
            <w:r>
              <w:t>Третий</w:t>
            </w:r>
          </w:p>
        </w:tc>
        <w:tc>
          <w:tcPr>
            <w:tcW w:w="3202" w:type="dxa"/>
            <w:tcBorders>
              <w:top w:val="single" w:sz="4" w:space="0" w:color="auto"/>
              <w:left w:val="single" w:sz="4" w:space="0" w:color="auto"/>
            </w:tcBorders>
            <w:shd w:val="clear" w:color="auto" w:fill="FFFFFF"/>
            <w:vAlign w:val="center"/>
          </w:tcPr>
          <w:p w:rsidR="00C40716" w:rsidRDefault="0095313B">
            <w:pPr>
              <w:pStyle w:val="20"/>
              <w:framePr w:w="9614" w:h="13541" w:wrap="none" w:vAnchor="page" w:hAnchor="page" w:x="1180" w:y="1423"/>
              <w:shd w:val="clear" w:color="auto" w:fill="auto"/>
              <w:spacing w:line="260" w:lineRule="exact"/>
              <w:ind w:firstLine="0"/>
              <w:jc w:val="both"/>
            </w:pPr>
            <w:r>
              <w:t>Олимпийские игры</w:t>
            </w:r>
          </w:p>
        </w:tc>
        <w:tc>
          <w:tcPr>
            <w:tcW w:w="1056" w:type="dxa"/>
            <w:tcBorders>
              <w:top w:val="single" w:sz="4" w:space="0" w:color="auto"/>
              <w:left w:val="single" w:sz="4" w:space="0" w:color="auto"/>
            </w:tcBorders>
            <w:shd w:val="clear" w:color="auto" w:fill="FFFFFF"/>
            <w:vAlign w:val="center"/>
          </w:tcPr>
          <w:p w:rsidR="00C40716" w:rsidRDefault="0095313B">
            <w:pPr>
              <w:pStyle w:val="20"/>
              <w:framePr w:w="9614" w:h="13541" w:wrap="none" w:vAnchor="page" w:hAnchor="page" w:x="1180" w:y="1423"/>
              <w:shd w:val="clear" w:color="auto" w:fill="auto"/>
              <w:spacing w:line="260" w:lineRule="exact"/>
              <w:ind w:left="300" w:firstLine="0"/>
              <w:jc w:val="left"/>
            </w:pPr>
            <w:r>
              <w:t>1-6</w:t>
            </w:r>
          </w:p>
        </w:tc>
        <w:tc>
          <w:tcPr>
            <w:tcW w:w="1858" w:type="dxa"/>
            <w:tcBorders>
              <w:top w:val="single" w:sz="4" w:space="0" w:color="auto"/>
              <w:left w:val="single" w:sz="4" w:space="0" w:color="auto"/>
            </w:tcBorders>
            <w:shd w:val="clear" w:color="auto" w:fill="FFFFFF"/>
            <w:vAlign w:val="center"/>
          </w:tcPr>
          <w:p w:rsidR="00C40716" w:rsidRDefault="0095313B">
            <w:pPr>
              <w:pStyle w:val="20"/>
              <w:framePr w:w="9614" w:h="13541" w:wrap="none" w:vAnchor="page" w:hAnchor="page" w:x="1180" w:y="1423"/>
              <w:shd w:val="clear" w:color="auto" w:fill="auto"/>
              <w:spacing w:line="260" w:lineRule="exact"/>
              <w:ind w:firstLine="0"/>
            </w:pPr>
            <w:r>
              <w:t>5,0</w:t>
            </w:r>
          </w:p>
        </w:tc>
        <w:tc>
          <w:tcPr>
            <w:tcW w:w="202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4" w:h="13541" w:wrap="none" w:vAnchor="page" w:hAnchor="page" w:x="1180" w:y="1423"/>
              <w:shd w:val="clear" w:color="auto" w:fill="auto"/>
              <w:spacing w:line="100" w:lineRule="exact"/>
              <w:ind w:firstLine="0"/>
            </w:pPr>
            <w:r>
              <w:rPr>
                <w:rStyle w:val="2Cambria5pt"/>
              </w:rPr>
              <w:t>-</w:t>
            </w:r>
          </w:p>
        </w:tc>
      </w:tr>
      <w:tr w:rsidR="00C40716">
        <w:trPr>
          <w:trHeight w:hRule="exact" w:val="509"/>
        </w:trPr>
        <w:tc>
          <w:tcPr>
            <w:tcW w:w="1474" w:type="dxa"/>
            <w:tcBorders>
              <w:left w:val="single" w:sz="4" w:space="0" w:color="auto"/>
            </w:tcBorders>
            <w:shd w:val="clear" w:color="auto" w:fill="FFFFFF"/>
          </w:tcPr>
          <w:p w:rsidR="00C40716" w:rsidRDefault="00C40716">
            <w:pPr>
              <w:framePr w:w="9614" w:h="13541" w:wrap="none" w:vAnchor="page" w:hAnchor="page" w:x="1180" w:y="1423"/>
              <w:rPr>
                <w:sz w:val="10"/>
                <w:szCs w:val="10"/>
              </w:rPr>
            </w:pPr>
          </w:p>
        </w:tc>
        <w:tc>
          <w:tcPr>
            <w:tcW w:w="3202" w:type="dxa"/>
            <w:tcBorders>
              <w:top w:val="single" w:sz="4" w:space="0" w:color="auto"/>
              <w:left w:val="single" w:sz="4" w:space="0" w:color="auto"/>
            </w:tcBorders>
            <w:shd w:val="clear" w:color="auto" w:fill="FFFFFF"/>
            <w:vAlign w:val="center"/>
          </w:tcPr>
          <w:p w:rsidR="00C40716" w:rsidRDefault="0095313B">
            <w:pPr>
              <w:pStyle w:val="20"/>
              <w:framePr w:w="9614" w:h="13541" w:wrap="none" w:vAnchor="page" w:hAnchor="page" w:x="1180" w:y="1423"/>
              <w:shd w:val="clear" w:color="auto" w:fill="auto"/>
              <w:spacing w:line="260" w:lineRule="exact"/>
              <w:ind w:firstLine="0"/>
              <w:jc w:val="both"/>
            </w:pPr>
            <w:r>
              <w:t>чемпионат мира</w:t>
            </w:r>
          </w:p>
        </w:tc>
        <w:tc>
          <w:tcPr>
            <w:tcW w:w="1056" w:type="dxa"/>
            <w:tcBorders>
              <w:top w:val="single" w:sz="4" w:space="0" w:color="auto"/>
              <w:left w:val="single" w:sz="4" w:space="0" w:color="auto"/>
            </w:tcBorders>
            <w:shd w:val="clear" w:color="auto" w:fill="FFFFFF"/>
            <w:vAlign w:val="center"/>
          </w:tcPr>
          <w:p w:rsidR="00C40716" w:rsidRDefault="0095313B">
            <w:pPr>
              <w:pStyle w:val="20"/>
              <w:framePr w:w="9614" w:h="13541" w:wrap="none" w:vAnchor="page" w:hAnchor="page" w:x="1180" w:y="1423"/>
              <w:shd w:val="clear" w:color="auto" w:fill="auto"/>
              <w:spacing w:line="260" w:lineRule="exact"/>
              <w:ind w:left="300" w:firstLine="0"/>
              <w:jc w:val="left"/>
            </w:pPr>
            <w:r>
              <w:t>1-6</w:t>
            </w:r>
          </w:p>
        </w:tc>
        <w:tc>
          <w:tcPr>
            <w:tcW w:w="1858" w:type="dxa"/>
            <w:tcBorders>
              <w:top w:val="single" w:sz="4" w:space="0" w:color="auto"/>
              <w:left w:val="single" w:sz="4" w:space="0" w:color="auto"/>
            </w:tcBorders>
            <w:shd w:val="clear" w:color="auto" w:fill="FFFFFF"/>
            <w:vAlign w:val="center"/>
          </w:tcPr>
          <w:p w:rsidR="00C40716" w:rsidRDefault="0095313B">
            <w:pPr>
              <w:pStyle w:val="20"/>
              <w:framePr w:w="9614" w:h="13541" w:wrap="none" w:vAnchor="page" w:hAnchor="page" w:x="1180" w:y="1423"/>
              <w:shd w:val="clear" w:color="auto" w:fill="auto"/>
              <w:spacing w:line="260" w:lineRule="exact"/>
              <w:ind w:firstLine="0"/>
            </w:pPr>
            <w:r>
              <w:t>5,0</w:t>
            </w:r>
          </w:p>
        </w:tc>
        <w:tc>
          <w:tcPr>
            <w:tcW w:w="202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4" w:h="13541" w:wrap="none" w:vAnchor="page" w:hAnchor="page" w:x="1180" w:y="1423"/>
              <w:shd w:val="clear" w:color="auto" w:fill="auto"/>
              <w:spacing w:line="260" w:lineRule="exact"/>
              <w:ind w:firstLine="0"/>
            </w:pPr>
            <w:r>
              <w:t>4,0</w:t>
            </w:r>
          </w:p>
        </w:tc>
      </w:tr>
      <w:tr w:rsidR="00C40716">
        <w:trPr>
          <w:trHeight w:hRule="exact" w:val="811"/>
        </w:trPr>
        <w:tc>
          <w:tcPr>
            <w:tcW w:w="1474" w:type="dxa"/>
            <w:tcBorders>
              <w:left w:val="single" w:sz="4" w:space="0" w:color="auto"/>
            </w:tcBorders>
            <w:shd w:val="clear" w:color="auto" w:fill="FFFFFF"/>
          </w:tcPr>
          <w:p w:rsidR="00C40716" w:rsidRDefault="00C40716">
            <w:pPr>
              <w:framePr w:w="9614" w:h="13541" w:wrap="none" w:vAnchor="page" w:hAnchor="page" w:x="1180" w:y="1423"/>
              <w:rPr>
                <w:sz w:val="10"/>
                <w:szCs w:val="10"/>
              </w:rPr>
            </w:pPr>
          </w:p>
        </w:tc>
        <w:tc>
          <w:tcPr>
            <w:tcW w:w="3202" w:type="dxa"/>
            <w:tcBorders>
              <w:top w:val="single" w:sz="4" w:space="0" w:color="auto"/>
              <w:left w:val="single" w:sz="4" w:space="0" w:color="auto"/>
            </w:tcBorders>
            <w:shd w:val="clear" w:color="auto" w:fill="FFFFFF"/>
            <w:vAlign w:val="bottom"/>
          </w:tcPr>
          <w:p w:rsidR="00C40716" w:rsidRDefault="0095313B">
            <w:pPr>
              <w:pStyle w:val="20"/>
              <w:framePr w:w="9614" w:h="13541" w:wrap="none" w:vAnchor="page" w:hAnchor="page" w:x="1180" w:y="1423"/>
              <w:shd w:val="clear" w:color="auto" w:fill="auto"/>
              <w:spacing w:line="307" w:lineRule="exact"/>
              <w:ind w:firstLine="0"/>
              <w:jc w:val="left"/>
            </w:pPr>
            <w:r>
              <w:t>Кубок мира, чемпионат Европы</w:t>
            </w:r>
          </w:p>
        </w:tc>
        <w:tc>
          <w:tcPr>
            <w:tcW w:w="1056" w:type="dxa"/>
            <w:tcBorders>
              <w:top w:val="single" w:sz="4" w:space="0" w:color="auto"/>
              <w:left w:val="single" w:sz="4" w:space="0" w:color="auto"/>
            </w:tcBorders>
            <w:shd w:val="clear" w:color="auto" w:fill="FFFFFF"/>
            <w:vAlign w:val="center"/>
          </w:tcPr>
          <w:p w:rsidR="00C40716" w:rsidRDefault="0095313B">
            <w:pPr>
              <w:pStyle w:val="20"/>
              <w:framePr w:w="9614" w:h="13541" w:wrap="none" w:vAnchor="page" w:hAnchor="page" w:x="1180" w:y="1423"/>
              <w:shd w:val="clear" w:color="auto" w:fill="auto"/>
              <w:spacing w:line="260" w:lineRule="exact"/>
              <w:ind w:left="300" w:firstLine="0"/>
              <w:jc w:val="left"/>
            </w:pPr>
            <w:r>
              <w:t>1 -6</w:t>
            </w:r>
          </w:p>
        </w:tc>
        <w:tc>
          <w:tcPr>
            <w:tcW w:w="1858" w:type="dxa"/>
            <w:tcBorders>
              <w:top w:val="single" w:sz="4" w:space="0" w:color="auto"/>
              <w:left w:val="single" w:sz="4" w:space="0" w:color="auto"/>
            </w:tcBorders>
            <w:shd w:val="clear" w:color="auto" w:fill="FFFFFF"/>
          </w:tcPr>
          <w:p w:rsidR="00C40716" w:rsidRDefault="0095313B">
            <w:pPr>
              <w:pStyle w:val="20"/>
              <w:framePr w:w="9614" w:h="13541" w:wrap="none" w:vAnchor="page" w:hAnchor="page" w:x="1180" w:y="1423"/>
              <w:shd w:val="clear" w:color="auto" w:fill="auto"/>
              <w:spacing w:line="260" w:lineRule="exact"/>
              <w:ind w:firstLine="0"/>
            </w:pPr>
            <w:r>
              <w:t>4,0</w:t>
            </w:r>
          </w:p>
        </w:tc>
        <w:tc>
          <w:tcPr>
            <w:tcW w:w="2026" w:type="dxa"/>
            <w:tcBorders>
              <w:top w:val="single" w:sz="4" w:space="0" w:color="auto"/>
              <w:left w:val="single" w:sz="4" w:space="0" w:color="auto"/>
              <w:right w:val="single" w:sz="4" w:space="0" w:color="auto"/>
            </w:tcBorders>
            <w:shd w:val="clear" w:color="auto" w:fill="FFFFFF"/>
          </w:tcPr>
          <w:p w:rsidR="00C40716" w:rsidRDefault="0095313B">
            <w:pPr>
              <w:pStyle w:val="20"/>
              <w:framePr w:w="9614" w:h="13541" w:wrap="none" w:vAnchor="page" w:hAnchor="page" w:x="1180" w:y="1423"/>
              <w:shd w:val="clear" w:color="auto" w:fill="auto"/>
              <w:spacing w:line="260" w:lineRule="exact"/>
              <w:ind w:firstLine="0"/>
            </w:pPr>
            <w:r>
              <w:t>3,5</w:t>
            </w:r>
          </w:p>
        </w:tc>
      </w:tr>
      <w:tr w:rsidR="00C40716">
        <w:trPr>
          <w:trHeight w:hRule="exact" w:val="509"/>
        </w:trPr>
        <w:tc>
          <w:tcPr>
            <w:tcW w:w="1474" w:type="dxa"/>
            <w:tcBorders>
              <w:left w:val="single" w:sz="4" w:space="0" w:color="auto"/>
            </w:tcBorders>
            <w:shd w:val="clear" w:color="auto" w:fill="FFFFFF"/>
          </w:tcPr>
          <w:p w:rsidR="00C40716" w:rsidRDefault="00C40716">
            <w:pPr>
              <w:framePr w:w="9614" w:h="13541" w:wrap="none" w:vAnchor="page" w:hAnchor="page" w:x="1180" w:y="1423"/>
              <w:rPr>
                <w:sz w:val="10"/>
                <w:szCs w:val="10"/>
              </w:rPr>
            </w:pPr>
          </w:p>
        </w:tc>
        <w:tc>
          <w:tcPr>
            <w:tcW w:w="3202" w:type="dxa"/>
            <w:tcBorders>
              <w:top w:val="single" w:sz="4" w:space="0" w:color="auto"/>
              <w:left w:val="single" w:sz="4" w:space="0" w:color="auto"/>
            </w:tcBorders>
            <w:shd w:val="clear" w:color="auto" w:fill="FFFFFF"/>
            <w:vAlign w:val="bottom"/>
          </w:tcPr>
          <w:p w:rsidR="00C40716" w:rsidRDefault="0095313B">
            <w:pPr>
              <w:pStyle w:val="20"/>
              <w:framePr w:w="9614" w:h="13541" w:wrap="none" w:vAnchor="page" w:hAnchor="page" w:x="1180" w:y="1423"/>
              <w:shd w:val="clear" w:color="auto" w:fill="auto"/>
              <w:spacing w:line="260" w:lineRule="exact"/>
              <w:ind w:firstLine="0"/>
              <w:jc w:val="both"/>
            </w:pPr>
            <w:r>
              <w:t>Кубок Европы</w:t>
            </w:r>
          </w:p>
        </w:tc>
        <w:tc>
          <w:tcPr>
            <w:tcW w:w="1056" w:type="dxa"/>
            <w:tcBorders>
              <w:top w:val="single" w:sz="4" w:space="0" w:color="auto"/>
              <w:left w:val="single" w:sz="4" w:space="0" w:color="auto"/>
            </w:tcBorders>
            <w:shd w:val="clear" w:color="auto" w:fill="FFFFFF"/>
            <w:vAlign w:val="bottom"/>
          </w:tcPr>
          <w:p w:rsidR="00C40716" w:rsidRDefault="0095313B">
            <w:pPr>
              <w:pStyle w:val="20"/>
              <w:framePr w:w="9614" w:h="13541" w:wrap="none" w:vAnchor="page" w:hAnchor="page" w:x="1180" w:y="1423"/>
              <w:shd w:val="clear" w:color="auto" w:fill="auto"/>
              <w:spacing w:line="260" w:lineRule="exact"/>
              <w:ind w:left="300" w:firstLine="0"/>
              <w:jc w:val="left"/>
            </w:pPr>
            <w:r>
              <w:t>1 -4</w:t>
            </w:r>
          </w:p>
        </w:tc>
        <w:tc>
          <w:tcPr>
            <w:tcW w:w="1858" w:type="dxa"/>
            <w:tcBorders>
              <w:top w:val="single" w:sz="4" w:space="0" w:color="auto"/>
              <w:left w:val="single" w:sz="4" w:space="0" w:color="auto"/>
            </w:tcBorders>
            <w:shd w:val="clear" w:color="auto" w:fill="FFFFFF"/>
            <w:vAlign w:val="bottom"/>
          </w:tcPr>
          <w:p w:rsidR="00C40716" w:rsidRDefault="0095313B">
            <w:pPr>
              <w:pStyle w:val="20"/>
              <w:framePr w:w="9614" w:h="13541" w:wrap="none" w:vAnchor="page" w:hAnchor="page" w:x="1180" w:y="1423"/>
              <w:shd w:val="clear" w:color="auto" w:fill="auto"/>
              <w:spacing w:line="260" w:lineRule="exact"/>
              <w:ind w:firstLine="0"/>
            </w:pPr>
            <w:r>
              <w:t>4,0</w:t>
            </w:r>
          </w:p>
        </w:tc>
        <w:tc>
          <w:tcPr>
            <w:tcW w:w="202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541" w:wrap="none" w:vAnchor="page" w:hAnchor="page" w:x="1180" w:y="1423"/>
              <w:shd w:val="clear" w:color="auto" w:fill="auto"/>
              <w:spacing w:line="260" w:lineRule="exact"/>
              <w:ind w:firstLine="0"/>
            </w:pPr>
            <w:r>
              <w:t>3,5</w:t>
            </w:r>
          </w:p>
        </w:tc>
      </w:tr>
      <w:tr w:rsidR="00C40716">
        <w:trPr>
          <w:trHeight w:hRule="exact" w:val="504"/>
        </w:trPr>
        <w:tc>
          <w:tcPr>
            <w:tcW w:w="1474" w:type="dxa"/>
            <w:tcBorders>
              <w:left w:val="single" w:sz="4" w:space="0" w:color="auto"/>
            </w:tcBorders>
            <w:shd w:val="clear" w:color="auto" w:fill="FFFFFF"/>
          </w:tcPr>
          <w:p w:rsidR="00C40716" w:rsidRDefault="00C40716">
            <w:pPr>
              <w:framePr w:w="9614" w:h="13541" w:wrap="none" w:vAnchor="page" w:hAnchor="page" w:x="1180" w:y="1423"/>
              <w:rPr>
                <w:sz w:val="10"/>
                <w:szCs w:val="10"/>
              </w:rPr>
            </w:pPr>
          </w:p>
        </w:tc>
        <w:tc>
          <w:tcPr>
            <w:tcW w:w="3202" w:type="dxa"/>
            <w:tcBorders>
              <w:top w:val="single" w:sz="4" w:space="0" w:color="auto"/>
              <w:left w:val="single" w:sz="4" w:space="0" w:color="auto"/>
            </w:tcBorders>
            <w:shd w:val="clear" w:color="auto" w:fill="FFFFFF"/>
            <w:vAlign w:val="bottom"/>
          </w:tcPr>
          <w:p w:rsidR="00C40716" w:rsidRDefault="0095313B">
            <w:pPr>
              <w:pStyle w:val="20"/>
              <w:framePr w:w="9614" w:h="13541" w:wrap="none" w:vAnchor="page" w:hAnchor="page" w:x="1180" w:y="1423"/>
              <w:shd w:val="clear" w:color="auto" w:fill="auto"/>
              <w:spacing w:line="260" w:lineRule="exact"/>
              <w:ind w:firstLine="0"/>
              <w:jc w:val="both"/>
            </w:pPr>
            <w:r>
              <w:t>чемпионат России</w:t>
            </w:r>
          </w:p>
        </w:tc>
        <w:tc>
          <w:tcPr>
            <w:tcW w:w="1056" w:type="dxa"/>
            <w:tcBorders>
              <w:top w:val="single" w:sz="4" w:space="0" w:color="auto"/>
              <w:left w:val="single" w:sz="4" w:space="0" w:color="auto"/>
            </w:tcBorders>
            <w:shd w:val="clear" w:color="auto" w:fill="FFFFFF"/>
            <w:vAlign w:val="bottom"/>
          </w:tcPr>
          <w:p w:rsidR="00C40716" w:rsidRDefault="0095313B">
            <w:pPr>
              <w:pStyle w:val="20"/>
              <w:framePr w:w="9614" w:h="13541" w:wrap="none" w:vAnchor="page" w:hAnchor="page" w:x="1180" w:y="1423"/>
              <w:shd w:val="clear" w:color="auto" w:fill="auto"/>
              <w:spacing w:line="260" w:lineRule="exact"/>
              <w:ind w:left="300" w:firstLine="0"/>
              <w:jc w:val="left"/>
            </w:pPr>
            <w:r>
              <w:t>1 -4</w:t>
            </w:r>
          </w:p>
        </w:tc>
        <w:tc>
          <w:tcPr>
            <w:tcW w:w="1858" w:type="dxa"/>
            <w:tcBorders>
              <w:top w:val="single" w:sz="4" w:space="0" w:color="auto"/>
              <w:left w:val="single" w:sz="4" w:space="0" w:color="auto"/>
            </w:tcBorders>
            <w:shd w:val="clear" w:color="auto" w:fill="FFFFFF"/>
            <w:vAlign w:val="bottom"/>
          </w:tcPr>
          <w:p w:rsidR="00C40716" w:rsidRDefault="0095313B">
            <w:pPr>
              <w:pStyle w:val="20"/>
              <w:framePr w:w="9614" w:h="13541" w:wrap="none" w:vAnchor="page" w:hAnchor="page" w:x="1180" w:y="1423"/>
              <w:shd w:val="clear" w:color="auto" w:fill="auto"/>
              <w:spacing w:line="260" w:lineRule="exact"/>
              <w:ind w:firstLine="0"/>
            </w:pPr>
            <w:r>
              <w:t>3,5</w:t>
            </w:r>
          </w:p>
        </w:tc>
        <w:tc>
          <w:tcPr>
            <w:tcW w:w="202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541" w:wrap="none" w:vAnchor="page" w:hAnchor="page" w:x="1180" w:y="1423"/>
              <w:shd w:val="clear" w:color="auto" w:fill="auto"/>
              <w:spacing w:line="260" w:lineRule="exact"/>
              <w:ind w:firstLine="0"/>
            </w:pPr>
            <w:r>
              <w:t>3,0</w:t>
            </w:r>
          </w:p>
        </w:tc>
      </w:tr>
      <w:tr w:rsidR="00C40716">
        <w:trPr>
          <w:trHeight w:hRule="exact" w:val="509"/>
        </w:trPr>
        <w:tc>
          <w:tcPr>
            <w:tcW w:w="1474" w:type="dxa"/>
            <w:tcBorders>
              <w:left w:val="single" w:sz="4" w:space="0" w:color="auto"/>
            </w:tcBorders>
            <w:shd w:val="clear" w:color="auto" w:fill="FFFFFF"/>
          </w:tcPr>
          <w:p w:rsidR="00C40716" w:rsidRDefault="00C40716">
            <w:pPr>
              <w:framePr w:w="9614" w:h="13541" w:wrap="none" w:vAnchor="page" w:hAnchor="page" w:x="1180" w:y="1423"/>
              <w:rPr>
                <w:sz w:val="10"/>
                <w:szCs w:val="10"/>
              </w:rPr>
            </w:pPr>
          </w:p>
        </w:tc>
        <w:tc>
          <w:tcPr>
            <w:tcW w:w="3202" w:type="dxa"/>
            <w:tcBorders>
              <w:top w:val="single" w:sz="4" w:space="0" w:color="auto"/>
              <w:left w:val="single" w:sz="4" w:space="0" w:color="auto"/>
            </w:tcBorders>
            <w:shd w:val="clear" w:color="auto" w:fill="FFFFFF"/>
            <w:vAlign w:val="bottom"/>
          </w:tcPr>
          <w:p w:rsidR="00C40716" w:rsidRDefault="0095313B">
            <w:pPr>
              <w:pStyle w:val="20"/>
              <w:framePr w:w="9614" w:h="13541" w:wrap="none" w:vAnchor="page" w:hAnchor="page" w:x="1180" w:y="1423"/>
              <w:shd w:val="clear" w:color="auto" w:fill="auto"/>
              <w:spacing w:line="260" w:lineRule="exact"/>
              <w:ind w:firstLine="0"/>
              <w:jc w:val="both"/>
            </w:pPr>
            <w:r>
              <w:t>Кубок России</w:t>
            </w:r>
          </w:p>
        </w:tc>
        <w:tc>
          <w:tcPr>
            <w:tcW w:w="1056" w:type="dxa"/>
            <w:tcBorders>
              <w:top w:val="single" w:sz="4" w:space="0" w:color="auto"/>
              <w:left w:val="single" w:sz="4" w:space="0" w:color="auto"/>
            </w:tcBorders>
            <w:shd w:val="clear" w:color="auto" w:fill="FFFFFF"/>
            <w:vAlign w:val="bottom"/>
          </w:tcPr>
          <w:p w:rsidR="00C40716" w:rsidRDefault="0095313B">
            <w:pPr>
              <w:pStyle w:val="20"/>
              <w:framePr w:w="9614" w:h="13541" w:wrap="none" w:vAnchor="page" w:hAnchor="page" w:x="1180" w:y="1423"/>
              <w:shd w:val="clear" w:color="auto" w:fill="auto"/>
              <w:spacing w:line="260" w:lineRule="exact"/>
              <w:ind w:left="300" w:firstLine="0"/>
              <w:jc w:val="left"/>
            </w:pPr>
            <w:r>
              <w:t>1 -4</w:t>
            </w:r>
          </w:p>
        </w:tc>
        <w:tc>
          <w:tcPr>
            <w:tcW w:w="1858" w:type="dxa"/>
            <w:tcBorders>
              <w:top w:val="single" w:sz="4" w:space="0" w:color="auto"/>
              <w:left w:val="single" w:sz="4" w:space="0" w:color="auto"/>
            </w:tcBorders>
            <w:shd w:val="clear" w:color="auto" w:fill="FFFFFF"/>
            <w:vAlign w:val="bottom"/>
          </w:tcPr>
          <w:p w:rsidR="00C40716" w:rsidRDefault="0095313B">
            <w:pPr>
              <w:pStyle w:val="20"/>
              <w:framePr w:w="9614" w:h="13541" w:wrap="none" w:vAnchor="page" w:hAnchor="page" w:x="1180" w:y="1423"/>
              <w:shd w:val="clear" w:color="auto" w:fill="auto"/>
              <w:spacing w:line="260" w:lineRule="exact"/>
              <w:ind w:firstLine="0"/>
            </w:pPr>
            <w:r>
              <w:t>3,5</w:t>
            </w:r>
          </w:p>
        </w:tc>
        <w:tc>
          <w:tcPr>
            <w:tcW w:w="202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541" w:wrap="none" w:vAnchor="page" w:hAnchor="page" w:x="1180" w:y="1423"/>
              <w:shd w:val="clear" w:color="auto" w:fill="auto"/>
              <w:spacing w:line="260" w:lineRule="exact"/>
              <w:ind w:firstLine="0"/>
            </w:pPr>
            <w:r>
              <w:t>3,0</w:t>
            </w:r>
          </w:p>
        </w:tc>
      </w:tr>
      <w:tr w:rsidR="00C40716">
        <w:trPr>
          <w:trHeight w:hRule="exact" w:val="509"/>
        </w:trPr>
        <w:tc>
          <w:tcPr>
            <w:tcW w:w="1474" w:type="dxa"/>
            <w:tcBorders>
              <w:left w:val="single" w:sz="4" w:space="0" w:color="auto"/>
            </w:tcBorders>
            <w:shd w:val="clear" w:color="auto" w:fill="FFFFFF"/>
          </w:tcPr>
          <w:p w:rsidR="00C40716" w:rsidRDefault="00C40716">
            <w:pPr>
              <w:framePr w:w="9614" w:h="13541" w:wrap="none" w:vAnchor="page" w:hAnchor="page" w:x="1180" w:y="1423"/>
              <w:rPr>
                <w:sz w:val="10"/>
                <w:szCs w:val="10"/>
              </w:rPr>
            </w:pPr>
          </w:p>
        </w:tc>
        <w:tc>
          <w:tcPr>
            <w:tcW w:w="3202" w:type="dxa"/>
            <w:tcBorders>
              <w:top w:val="single" w:sz="4" w:space="0" w:color="auto"/>
              <w:left w:val="single" w:sz="4" w:space="0" w:color="auto"/>
            </w:tcBorders>
            <w:shd w:val="clear" w:color="auto" w:fill="FFFFFF"/>
            <w:vAlign w:val="center"/>
          </w:tcPr>
          <w:p w:rsidR="00C40716" w:rsidRDefault="0095313B">
            <w:pPr>
              <w:pStyle w:val="20"/>
              <w:framePr w:w="9614" w:h="13541" w:wrap="none" w:vAnchor="page" w:hAnchor="page" w:x="1180" w:y="1423"/>
              <w:shd w:val="clear" w:color="auto" w:fill="auto"/>
              <w:spacing w:line="260" w:lineRule="exact"/>
              <w:ind w:firstLine="0"/>
              <w:jc w:val="both"/>
            </w:pPr>
            <w:r>
              <w:t>первенство мира, Европы</w:t>
            </w:r>
          </w:p>
        </w:tc>
        <w:tc>
          <w:tcPr>
            <w:tcW w:w="1056" w:type="dxa"/>
            <w:tcBorders>
              <w:top w:val="single" w:sz="4" w:space="0" w:color="auto"/>
              <w:left w:val="single" w:sz="4" w:space="0" w:color="auto"/>
            </w:tcBorders>
            <w:shd w:val="clear" w:color="auto" w:fill="FFFFFF"/>
            <w:vAlign w:val="center"/>
          </w:tcPr>
          <w:p w:rsidR="00C40716" w:rsidRDefault="0095313B">
            <w:pPr>
              <w:pStyle w:val="20"/>
              <w:framePr w:w="9614" w:h="13541" w:wrap="none" w:vAnchor="page" w:hAnchor="page" w:x="1180" w:y="1423"/>
              <w:shd w:val="clear" w:color="auto" w:fill="auto"/>
              <w:spacing w:line="260" w:lineRule="exact"/>
              <w:ind w:left="300" w:firstLine="0"/>
              <w:jc w:val="left"/>
            </w:pPr>
            <w:r>
              <w:t>1-6</w:t>
            </w:r>
          </w:p>
        </w:tc>
        <w:tc>
          <w:tcPr>
            <w:tcW w:w="1858" w:type="dxa"/>
            <w:tcBorders>
              <w:top w:val="single" w:sz="4" w:space="0" w:color="auto"/>
              <w:left w:val="single" w:sz="4" w:space="0" w:color="auto"/>
            </w:tcBorders>
            <w:shd w:val="clear" w:color="auto" w:fill="FFFFFF"/>
            <w:vAlign w:val="center"/>
          </w:tcPr>
          <w:p w:rsidR="00C40716" w:rsidRDefault="0095313B">
            <w:pPr>
              <w:pStyle w:val="20"/>
              <w:framePr w:w="9614" w:h="13541" w:wrap="none" w:vAnchor="page" w:hAnchor="page" w:x="1180" w:y="1423"/>
              <w:shd w:val="clear" w:color="auto" w:fill="auto"/>
              <w:spacing w:line="260" w:lineRule="exact"/>
              <w:ind w:firstLine="0"/>
            </w:pPr>
            <w:r>
              <w:t>3,5</w:t>
            </w:r>
          </w:p>
        </w:tc>
        <w:tc>
          <w:tcPr>
            <w:tcW w:w="202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4" w:h="13541" w:wrap="none" w:vAnchor="page" w:hAnchor="page" w:x="1180" w:y="1423"/>
              <w:shd w:val="clear" w:color="auto" w:fill="auto"/>
              <w:spacing w:line="260" w:lineRule="exact"/>
              <w:ind w:firstLine="0"/>
            </w:pPr>
            <w:r>
              <w:t>3,5</w:t>
            </w:r>
          </w:p>
        </w:tc>
      </w:tr>
      <w:tr w:rsidR="00C40716">
        <w:trPr>
          <w:trHeight w:hRule="exact" w:val="509"/>
        </w:trPr>
        <w:tc>
          <w:tcPr>
            <w:tcW w:w="1474" w:type="dxa"/>
            <w:tcBorders>
              <w:left w:val="single" w:sz="4" w:space="0" w:color="auto"/>
            </w:tcBorders>
            <w:shd w:val="clear" w:color="auto" w:fill="FFFFFF"/>
          </w:tcPr>
          <w:p w:rsidR="00C40716" w:rsidRDefault="00C40716">
            <w:pPr>
              <w:framePr w:w="9614" w:h="13541" w:wrap="none" w:vAnchor="page" w:hAnchor="page" w:x="1180" w:y="1423"/>
              <w:rPr>
                <w:sz w:val="10"/>
                <w:szCs w:val="10"/>
              </w:rPr>
            </w:pPr>
          </w:p>
        </w:tc>
        <w:tc>
          <w:tcPr>
            <w:tcW w:w="3202" w:type="dxa"/>
            <w:tcBorders>
              <w:top w:val="single" w:sz="4" w:space="0" w:color="auto"/>
              <w:left w:val="single" w:sz="4" w:space="0" w:color="auto"/>
            </w:tcBorders>
            <w:shd w:val="clear" w:color="auto" w:fill="FFFFFF"/>
            <w:vAlign w:val="bottom"/>
          </w:tcPr>
          <w:p w:rsidR="00C40716" w:rsidRDefault="0095313B">
            <w:pPr>
              <w:pStyle w:val="20"/>
              <w:framePr w:w="9614" w:h="13541" w:wrap="none" w:vAnchor="page" w:hAnchor="page" w:x="1180" w:y="1423"/>
              <w:shd w:val="clear" w:color="auto" w:fill="auto"/>
              <w:spacing w:line="260" w:lineRule="exact"/>
              <w:ind w:firstLine="0"/>
              <w:jc w:val="both"/>
            </w:pPr>
            <w:r>
              <w:t>первенство России</w:t>
            </w:r>
          </w:p>
        </w:tc>
        <w:tc>
          <w:tcPr>
            <w:tcW w:w="1056" w:type="dxa"/>
            <w:tcBorders>
              <w:top w:val="single" w:sz="4" w:space="0" w:color="auto"/>
              <w:left w:val="single" w:sz="4" w:space="0" w:color="auto"/>
            </w:tcBorders>
            <w:shd w:val="clear" w:color="auto" w:fill="FFFFFF"/>
            <w:vAlign w:val="bottom"/>
          </w:tcPr>
          <w:p w:rsidR="00C40716" w:rsidRDefault="0095313B">
            <w:pPr>
              <w:pStyle w:val="20"/>
              <w:framePr w:w="9614" w:h="13541" w:wrap="none" w:vAnchor="page" w:hAnchor="page" w:x="1180" w:y="1423"/>
              <w:shd w:val="clear" w:color="auto" w:fill="auto"/>
              <w:spacing w:line="260" w:lineRule="exact"/>
              <w:ind w:left="300" w:firstLine="0"/>
              <w:jc w:val="left"/>
            </w:pPr>
            <w:r>
              <w:t>1 -4</w:t>
            </w:r>
          </w:p>
        </w:tc>
        <w:tc>
          <w:tcPr>
            <w:tcW w:w="1858" w:type="dxa"/>
            <w:tcBorders>
              <w:top w:val="single" w:sz="4" w:space="0" w:color="auto"/>
              <w:left w:val="single" w:sz="4" w:space="0" w:color="auto"/>
            </w:tcBorders>
            <w:shd w:val="clear" w:color="auto" w:fill="FFFFFF"/>
            <w:vAlign w:val="bottom"/>
          </w:tcPr>
          <w:p w:rsidR="00C40716" w:rsidRDefault="0095313B">
            <w:pPr>
              <w:pStyle w:val="20"/>
              <w:framePr w:w="9614" w:h="13541" w:wrap="none" w:vAnchor="page" w:hAnchor="page" w:x="1180" w:y="1423"/>
              <w:shd w:val="clear" w:color="auto" w:fill="auto"/>
              <w:spacing w:line="260" w:lineRule="exact"/>
              <w:ind w:firstLine="0"/>
            </w:pPr>
            <w:r>
              <w:t>3,0</w:t>
            </w:r>
          </w:p>
        </w:tc>
        <w:tc>
          <w:tcPr>
            <w:tcW w:w="202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541" w:wrap="none" w:vAnchor="page" w:hAnchor="page" w:x="1180" w:y="1423"/>
              <w:shd w:val="clear" w:color="auto" w:fill="auto"/>
              <w:spacing w:line="260" w:lineRule="exact"/>
              <w:ind w:firstLine="0"/>
            </w:pPr>
            <w:r>
              <w:t>3,0</w:t>
            </w:r>
          </w:p>
        </w:tc>
      </w:tr>
      <w:tr w:rsidR="00C40716">
        <w:trPr>
          <w:trHeight w:hRule="exact" w:val="1430"/>
        </w:trPr>
        <w:tc>
          <w:tcPr>
            <w:tcW w:w="1474" w:type="dxa"/>
            <w:tcBorders>
              <w:left w:val="single" w:sz="4" w:space="0" w:color="auto"/>
            </w:tcBorders>
            <w:shd w:val="clear" w:color="auto" w:fill="FFFFFF"/>
          </w:tcPr>
          <w:p w:rsidR="00C40716" w:rsidRDefault="00C40716">
            <w:pPr>
              <w:framePr w:w="9614" w:h="13541" w:wrap="none" w:vAnchor="page" w:hAnchor="page" w:x="1180" w:y="1423"/>
              <w:rPr>
                <w:sz w:val="10"/>
                <w:szCs w:val="10"/>
              </w:rPr>
            </w:pPr>
          </w:p>
        </w:tc>
        <w:tc>
          <w:tcPr>
            <w:tcW w:w="3202" w:type="dxa"/>
            <w:tcBorders>
              <w:top w:val="single" w:sz="4" w:space="0" w:color="auto"/>
              <w:left w:val="single" w:sz="4" w:space="0" w:color="auto"/>
            </w:tcBorders>
            <w:shd w:val="clear" w:color="auto" w:fill="FFFFFF"/>
            <w:vAlign w:val="bottom"/>
          </w:tcPr>
          <w:p w:rsidR="00C40716" w:rsidRDefault="0095313B">
            <w:pPr>
              <w:pStyle w:val="20"/>
              <w:framePr w:w="9614" w:h="13541" w:wrap="none" w:vAnchor="page" w:hAnchor="page" w:x="1180" w:y="1423"/>
              <w:shd w:val="clear" w:color="auto" w:fill="auto"/>
              <w:spacing w:line="302" w:lineRule="exact"/>
              <w:ind w:firstLine="0"/>
              <w:jc w:val="both"/>
            </w:pPr>
            <w:r>
              <w:t>финал Спартакиады моло</w:t>
            </w:r>
            <w:r>
              <w:softHyphen/>
              <w:t>дежи, учащихся, всерос</w:t>
            </w:r>
            <w:r>
              <w:softHyphen/>
              <w:t>сийских соревнований сре</w:t>
            </w:r>
            <w:r>
              <w:softHyphen/>
              <w:t>ди спортивных школ</w:t>
            </w:r>
          </w:p>
        </w:tc>
        <w:tc>
          <w:tcPr>
            <w:tcW w:w="1056" w:type="dxa"/>
            <w:tcBorders>
              <w:top w:val="single" w:sz="4" w:space="0" w:color="auto"/>
              <w:left w:val="single" w:sz="4" w:space="0" w:color="auto"/>
            </w:tcBorders>
            <w:shd w:val="clear" w:color="auto" w:fill="FFFFFF"/>
          </w:tcPr>
          <w:p w:rsidR="00C40716" w:rsidRDefault="0095313B">
            <w:pPr>
              <w:pStyle w:val="20"/>
              <w:framePr w:w="9614" w:h="13541" w:wrap="none" w:vAnchor="page" w:hAnchor="page" w:x="1180" w:y="1423"/>
              <w:shd w:val="clear" w:color="auto" w:fill="auto"/>
              <w:spacing w:line="260" w:lineRule="exact"/>
              <w:ind w:left="300" w:firstLine="0"/>
              <w:jc w:val="left"/>
            </w:pPr>
            <w:r>
              <w:t>1 -3</w:t>
            </w:r>
          </w:p>
        </w:tc>
        <w:tc>
          <w:tcPr>
            <w:tcW w:w="1858" w:type="dxa"/>
            <w:tcBorders>
              <w:top w:val="single" w:sz="4" w:space="0" w:color="auto"/>
              <w:left w:val="single" w:sz="4" w:space="0" w:color="auto"/>
            </w:tcBorders>
            <w:shd w:val="clear" w:color="auto" w:fill="FFFFFF"/>
          </w:tcPr>
          <w:p w:rsidR="00C40716" w:rsidRDefault="0095313B">
            <w:pPr>
              <w:pStyle w:val="20"/>
              <w:framePr w:w="9614" w:h="13541" w:wrap="none" w:vAnchor="page" w:hAnchor="page" w:x="1180" w:y="1423"/>
              <w:shd w:val="clear" w:color="auto" w:fill="auto"/>
              <w:spacing w:line="260" w:lineRule="exact"/>
              <w:ind w:firstLine="0"/>
            </w:pPr>
            <w:r>
              <w:t>2,5</w:t>
            </w:r>
          </w:p>
        </w:tc>
        <w:tc>
          <w:tcPr>
            <w:tcW w:w="2026" w:type="dxa"/>
            <w:tcBorders>
              <w:top w:val="single" w:sz="4" w:space="0" w:color="auto"/>
              <w:left w:val="single" w:sz="4" w:space="0" w:color="auto"/>
              <w:right w:val="single" w:sz="4" w:space="0" w:color="auto"/>
            </w:tcBorders>
            <w:shd w:val="clear" w:color="auto" w:fill="FFFFFF"/>
          </w:tcPr>
          <w:p w:rsidR="00C40716" w:rsidRDefault="0095313B">
            <w:pPr>
              <w:pStyle w:val="20"/>
              <w:framePr w:w="9614" w:h="13541" w:wrap="none" w:vAnchor="page" w:hAnchor="page" w:x="1180" w:y="1423"/>
              <w:shd w:val="clear" w:color="auto" w:fill="auto"/>
              <w:spacing w:line="260" w:lineRule="exact"/>
              <w:ind w:firstLine="0"/>
            </w:pPr>
            <w:r>
              <w:t>2,5</w:t>
            </w:r>
          </w:p>
        </w:tc>
      </w:tr>
      <w:tr w:rsidR="00C40716">
        <w:trPr>
          <w:trHeight w:hRule="exact" w:val="821"/>
        </w:trPr>
        <w:tc>
          <w:tcPr>
            <w:tcW w:w="9616" w:type="dxa"/>
            <w:gridSpan w:val="5"/>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541" w:wrap="none" w:vAnchor="page" w:hAnchor="page" w:x="1180" w:y="1423"/>
              <w:shd w:val="clear" w:color="auto" w:fill="auto"/>
              <w:spacing w:after="120" w:line="260" w:lineRule="exact"/>
              <w:ind w:left="160" w:firstLine="0"/>
              <w:jc w:val="left"/>
            </w:pPr>
            <w:r>
              <w:t xml:space="preserve">Профессиональная квалификационная группа должностей работников </w:t>
            </w:r>
            <w:proofErr w:type="gramStart"/>
            <w:r>
              <w:t>физической</w:t>
            </w:r>
            <w:proofErr w:type="gramEnd"/>
          </w:p>
          <w:p w:rsidR="00C40716" w:rsidRDefault="0095313B">
            <w:pPr>
              <w:pStyle w:val="20"/>
              <w:framePr w:w="9614" w:h="13541" w:wrap="none" w:vAnchor="page" w:hAnchor="page" w:x="1180" w:y="1423"/>
              <w:shd w:val="clear" w:color="auto" w:fill="auto"/>
              <w:spacing w:before="120" w:line="260" w:lineRule="exact"/>
              <w:ind w:firstLine="0"/>
            </w:pPr>
            <w:r>
              <w:t>культуры и спорта третьего уровня</w:t>
            </w:r>
          </w:p>
        </w:tc>
      </w:tr>
      <w:tr w:rsidR="00C40716">
        <w:trPr>
          <w:trHeight w:hRule="exact" w:val="518"/>
        </w:trPr>
        <w:tc>
          <w:tcPr>
            <w:tcW w:w="1474" w:type="dxa"/>
            <w:tcBorders>
              <w:top w:val="single" w:sz="4" w:space="0" w:color="auto"/>
              <w:left w:val="single" w:sz="4" w:space="0" w:color="auto"/>
            </w:tcBorders>
            <w:shd w:val="clear" w:color="auto" w:fill="FFFFFF"/>
            <w:vAlign w:val="center"/>
          </w:tcPr>
          <w:p w:rsidR="00C40716" w:rsidRDefault="0095313B">
            <w:pPr>
              <w:pStyle w:val="20"/>
              <w:framePr w:w="9614" w:h="13541" w:wrap="none" w:vAnchor="page" w:hAnchor="page" w:x="1180" w:y="1423"/>
              <w:shd w:val="clear" w:color="auto" w:fill="auto"/>
              <w:spacing w:line="260" w:lineRule="exact"/>
              <w:ind w:left="300" w:firstLine="0"/>
              <w:jc w:val="left"/>
            </w:pPr>
            <w:r>
              <w:t>Первый</w:t>
            </w:r>
          </w:p>
        </w:tc>
        <w:tc>
          <w:tcPr>
            <w:tcW w:w="3202" w:type="dxa"/>
            <w:tcBorders>
              <w:top w:val="single" w:sz="4" w:space="0" w:color="auto"/>
              <w:left w:val="single" w:sz="4" w:space="0" w:color="auto"/>
            </w:tcBorders>
            <w:shd w:val="clear" w:color="auto" w:fill="FFFFFF"/>
            <w:vAlign w:val="center"/>
          </w:tcPr>
          <w:p w:rsidR="00C40716" w:rsidRDefault="0095313B">
            <w:pPr>
              <w:pStyle w:val="20"/>
              <w:framePr w:w="9614" w:h="13541" w:wrap="none" w:vAnchor="page" w:hAnchor="page" w:x="1180" w:y="1423"/>
              <w:shd w:val="clear" w:color="auto" w:fill="auto"/>
              <w:spacing w:line="260" w:lineRule="exact"/>
              <w:ind w:firstLine="0"/>
              <w:jc w:val="both"/>
            </w:pPr>
            <w:r>
              <w:t>Олимпийские игры</w:t>
            </w:r>
          </w:p>
        </w:tc>
        <w:tc>
          <w:tcPr>
            <w:tcW w:w="1056" w:type="dxa"/>
            <w:tcBorders>
              <w:top w:val="single" w:sz="4" w:space="0" w:color="auto"/>
              <w:left w:val="single" w:sz="4" w:space="0" w:color="auto"/>
            </w:tcBorders>
            <w:shd w:val="clear" w:color="auto" w:fill="FFFFFF"/>
            <w:vAlign w:val="center"/>
          </w:tcPr>
          <w:p w:rsidR="00C40716" w:rsidRDefault="0095313B">
            <w:pPr>
              <w:pStyle w:val="20"/>
              <w:framePr w:w="9614" w:h="13541" w:wrap="none" w:vAnchor="page" w:hAnchor="page" w:x="1180" w:y="1423"/>
              <w:shd w:val="clear" w:color="auto" w:fill="auto"/>
              <w:spacing w:line="260" w:lineRule="exact"/>
              <w:ind w:left="300" w:firstLine="0"/>
              <w:jc w:val="left"/>
            </w:pPr>
            <w:r>
              <w:t>1-6</w:t>
            </w:r>
          </w:p>
        </w:tc>
        <w:tc>
          <w:tcPr>
            <w:tcW w:w="1858" w:type="dxa"/>
            <w:tcBorders>
              <w:top w:val="single" w:sz="4" w:space="0" w:color="auto"/>
              <w:left w:val="single" w:sz="4" w:space="0" w:color="auto"/>
            </w:tcBorders>
            <w:shd w:val="clear" w:color="auto" w:fill="FFFFFF"/>
            <w:vAlign w:val="bottom"/>
          </w:tcPr>
          <w:p w:rsidR="00C40716" w:rsidRDefault="0095313B">
            <w:pPr>
              <w:pStyle w:val="20"/>
              <w:framePr w:w="9614" w:h="13541" w:wrap="none" w:vAnchor="page" w:hAnchor="page" w:x="1180" w:y="1423"/>
              <w:shd w:val="clear" w:color="auto" w:fill="auto"/>
              <w:spacing w:line="260" w:lineRule="exact"/>
              <w:ind w:firstLine="0"/>
            </w:pPr>
            <w:r>
              <w:t>6,0</w:t>
            </w:r>
          </w:p>
        </w:tc>
        <w:tc>
          <w:tcPr>
            <w:tcW w:w="202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4" w:h="13541" w:wrap="none" w:vAnchor="page" w:hAnchor="page" w:x="1180" w:y="1423"/>
              <w:shd w:val="clear" w:color="auto" w:fill="auto"/>
              <w:spacing w:line="260" w:lineRule="exact"/>
              <w:ind w:firstLine="0"/>
            </w:pPr>
            <w:r>
              <w:t>-</w:t>
            </w:r>
          </w:p>
        </w:tc>
      </w:tr>
      <w:tr w:rsidR="00C40716">
        <w:trPr>
          <w:trHeight w:hRule="exact" w:val="514"/>
        </w:trPr>
        <w:tc>
          <w:tcPr>
            <w:tcW w:w="1474" w:type="dxa"/>
            <w:tcBorders>
              <w:left w:val="single" w:sz="4" w:space="0" w:color="auto"/>
            </w:tcBorders>
            <w:shd w:val="clear" w:color="auto" w:fill="FFFFFF"/>
          </w:tcPr>
          <w:p w:rsidR="00C40716" w:rsidRDefault="00C40716">
            <w:pPr>
              <w:framePr w:w="9614" w:h="13541" w:wrap="none" w:vAnchor="page" w:hAnchor="page" w:x="1180" w:y="1423"/>
              <w:rPr>
                <w:sz w:val="10"/>
                <w:szCs w:val="10"/>
              </w:rPr>
            </w:pPr>
          </w:p>
        </w:tc>
        <w:tc>
          <w:tcPr>
            <w:tcW w:w="3202" w:type="dxa"/>
            <w:tcBorders>
              <w:top w:val="single" w:sz="4" w:space="0" w:color="auto"/>
              <w:left w:val="single" w:sz="4" w:space="0" w:color="auto"/>
            </w:tcBorders>
            <w:shd w:val="clear" w:color="auto" w:fill="FFFFFF"/>
            <w:vAlign w:val="center"/>
          </w:tcPr>
          <w:p w:rsidR="00C40716" w:rsidRDefault="0095313B">
            <w:pPr>
              <w:pStyle w:val="20"/>
              <w:framePr w:w="9614" w:h="13541" w:wrap="none" w:vAnchor="page" w:hAnchor="page" w:x="1180" w:y="1423"/>
              <w:shd w:val="clear" w:color="auto" w:fill="auto"/>
              <w:spacing w:line="260" w:lineRule="exact"/>
              <w:ind w:firstLine="0"/>
              <w:jc w:val="both"/>
            </w:pPr>
            <w:r>
              <w:t>чемпионат мира</w:t>
            </w:r>
          </w:p>
        </w:tc>
        <w:tc>
          <w:tcPr>
            <w:tcW w:w="1056" w:type="dxa"/>
            <w:tcBorders>
              <w:top w:val="single" w:sz="4" w:space="0" w:color="auto"/>
              <w:left w:val="single" w:sz="4" w:space="0" w:color="auto"/>
            </w:tcBorders>
            <w:shd w:val="clear" w:color="auto" w:fill="FFFFFF"/>
            <w:vAlign w:val="center"/>
          </w:tcPr>
          <w:p w:rsidR="00C40716" w:rsidRDefault="0095313B">
            <w:pPr>
              <w:pStyle w:val="20"/>
              <w:framePr w:w="9614" w:h="13541" w:wrap="none" w:vAnchor="page" w:hAnchor="page" w:x="1180" w:y="1423"/>
              <w:shd w:val="clear" w:color="auto" w:fill="auto"/>
              <w:spacing w:line="260" w:lineRule="exact"/>
              <w:ind w:left="300" w:firstLine="0"/>
              <w:jc w:val="left"/>
            </w:pPr>
            <w:r>
              <w:t>1-6</w:t>
            </w:r>
          </w:p>
        </w:tc>
        <w:tc>
          <w:tcPr>
            <w:tcW w:w="1858" w:type="dxa"/>
            <w:tcBorders>
              <w:top w:val="single" w:sz="4" w:space="0" w:color="auto"/>
              <w:left w:val="single" w:sz="4" w:space="0" w:color="auto"/>
            </w:tcBorders>
            <w:shd w:val="clear" w:color="auto" w:fill="FFFFFF"/>
            <w:vAlign w:val="bottom"/>
          </w:tcPr>
          <w:p w:rsidR="00C40716" w:rsidRDefault="0095313B">
            <w:pPr>
              <w:pStyle w:val="20"/>
              <w:framePr w:w="9614" w:h="13541" w:wrap="none" w:vAnchor="page" w:hAnchor="page" w:x="1180" w:y="1423"/>
              <w:shd w:val="clear" w:color="auto" w:fill="auto"/>
              <w:spacing w:line="260" w:lineRule="exact"/>
              <w:ind w:firstLine="0"/>
            </w:pPr>
            <w:r>
              <w:t>6,0</w:t>
            </w:r>
          </w:p>
        </w:tc>
        <w:tc>
          <w:tcPr>
            <w:tcW w:w="202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4" w:h="13541" w:wrap="none" w:vAnchor="page" w:hAnchor="page" w:x="1180" w:y="1423"/>
              <w:shd w:val="clear" w:color="auto" w:fill="auto"/>
              <w:spacing w:line="260" w:lineRule="exact"/>
              <w:ind w:firstLine="0"/>
            </w:pPr>
            <w:r>
              <w:t>5,0</w:t>
            </w:r>
          </w:p>
        </w:tc>
      </w:tr>
      <w:tr w:rsidR="00C40716">
        <w:trPr>
          <w:trHeight w:hRule="exact" w:val="821"/>
        </w:trPr>
        <w:tc>
          <w:tcPr>
            <w:tcW w:w="1474" w:type="dxa"/>
            <w:tcBorders>
              <w:left w:val="single" w:sz="4" w:space="0" w:color="auto"/>
            </w:tcBorders>
            <w:shd w:val="clear" w:color="auto" w:fill="FFFFFF"/>
          </w:tcPr>
          <w:p w:rsidR="00C40716" w:rsidRDefault="00C40716">
            <w:pPr>
              <w:framePr w:w="9614" w:h="13541" w:wrap="none" w:vAnchor="page" w:hAnchor="page" w:x="1180" w:y="1423"/>
              <w:rPr>
                <w:sz w:val="10"/>
                <w:szCs w:val="10"/>
              </w:rPr>
            </w:pPr>
          </w:p>
        </w:tc>
        <w:tc>
          <w:tcPr>
            <w:tcW w:w="3202" w:type="dxa"/>
            <w:tcBorders>
              <w:top w:val="single" w:sz="4" w:space="0" w:color="auto"/>
              <w:left w:val="single" w:sz="4" w:space="0" w:color="auto"/>
            </w:tcBorders>
            <w:shd w:val="clear" w:color="auto" w:fill="FFFFFF"/>
            <w:vAlign w:val="bottom"/>
          </w:tcPr>
          <w:p w:rsidR="00C40716" w:rsidRDefault="0095313B">
            <w:pPr>
              <w:pStyle w:val="20"/>
              <w:framePr w:w="9614" w:h="13541" w:wrap="none" w:vAnchor="page" w:hAnchor="page" w:x="1180" w:y="1423"/>
              <w:shd w:val="clear" w:color="auto" w:fill="auto"/>
              <w:spacing w:line="307" w:lineRule="exact"/>
              <w:ind w:firstLine="0"/>
              <w:jc w:val="left"/>
            </w:pPr>
            <w:r>
              <w:t>Кубок мира, чемпионат Европы</w:t>
            </w:r>
          </w:p>
        </w:tc>
        <w:tc>
          <w:tcPr>
            <w:tcW w:w="1056" w:type="dxa"/>
            <w:tcBorders>
              <w:top w:val="single" w:sz="4" w:space="0" w:color="auto"/>
              <w:left w:val="single" w:sz="4" w:space="0" w:color="auto"/>
            </w:tcBorders>
            <w:shd w:val="clear" w:color="auto" w:fill="FFFFFF"/>
          </w:tcPr>
          <w:p w:rsidR="00C40716" w:rsidRDefault="0095313B">
            <w:pPr>
              <w:pStyle w:val="20"/>
              <w:framePr w:w="9614" w:h="13541" w:wrap="none" w:vAnchor="page" w:hAnchor="page" w:x="1180" w:y="1423"/>
              <w:shd w:val="clear" w:color="auto" w:fill="auto"/>
              <w:spacing w:line="260" w:lineRule="exact"/>
              <w:ind w:left="300" w:firstLine="0"/>
              <w:jc w:val="left"/>
            </w:pPr>
            <w:r>
              <w:t>1 -6</w:t>
            </w:r>
          </w:p>
        </w:tc>
        <w:tc>
          <w:tcPr>
            <w:tcW w:w="1858" w:type="dxa"/>
            <w:tcBorders>
              <w:top w:val="single" w:sz="4" w:space="0" w:color="auto"/>
              <w:left w:val="single" w:sz="4" w:space="0" w:color="auto"/>
            </w:tcBorders>
            <w:shd w:val="clear" w:color="auto" w:fill="FFFFFF"/>
          </w:tcPr>
          <w:p w:rsidR="00C40716" w:rsidRDefault="0095313B">
            <w:pPr>
              <w:pStyle w:val="20"/>
              <w:framePr w:w="9614" w:h="13541" w:wrap="none" w:vAnchor="page" w:hAnchor="page" w:x="1180" w:y="1423"/>
              <w:shd w:val="clear" w:color="auto" w:fill="auto"/>
              <w:spacing w:line="260" w:lineRule="exact"/>
              <w:ind w:firstLine="0"/>
            </w:pPr>
            <w:r>
              <w:t>5,0</w:t>
            </w:r>
          </w:p>
        </w:tc>
        <w:tc>
          <w:tcPr>
            <w:tcW w:w="2026" w:type="dxa"/>
            <w:tcBorders>
              <w:top w:val="single" w:sz="4" w:space="0" w:color="auto"/>
              <w:left w:val="single" w:sz="4" w:space="0" w:color="auto"/>
              <w:right w:val="single" w:sz="4" w:space="0" w:color="auto"/>
            </w:tcBorders>
            <w:shd w:val="clear" w:color="auto" w:fill="FFFFFF"/>
          </w:tcPr>
          <w:p w:rsidR="00C40716" w:rsidRDefault="0095313B">
            <w:pPr>
              <w:pStyle w:val="20"/>
              <w:framePr w:w="9614" w:h="13541" w:wrap="none" w:vAnchor="page" w:hAnchor="page" w:x="1180" w:y="1423"/>
              <w:shd w:val="clear" w:color="auto" w:fill="auto"/>
              <w:spacing w:line="260" w:lineRule="exact"/>
              <w:ind w:firstLine="0"/>
            </w:pPr>
            <w:r>
              <w:t>4,5</w:t>
            </w:r>
          </w:p>
        </w:tc>
      </w:tr>
      <w:tr w:rsidR="00C40716">
        <w:trPr>
          <w:trHeight w:hRule="exact" w:val="518"/>
        </w:trPr>
        <w:tc>
          <w:tcPr>
            <w:tcW w:w="1474" w:type="dxa"/>
            <w:tcBorders>
              <w:left w:val="single" w:sz="4" w:space="0" w:color="auto"/>
            </w:tcBorders>
            <w:shd w:val="clear" w:color="auto" w:fill="FFFFFF"/>
          </w:tcPr>
          <w:p w:rsidR="00C40716" w:rsidRDefault="00C40716">
            <w:pPr>
              <w:framePr w:w="9614" w:h="13541" w:wrap="none" w:vAnchor="page" w:hAnchor="page" w:x="1180" w:y="1423"/>
              <w:rPr>
                <w:sz w:val="10"/>
                <w:szCs w:val="10"/>
              </w:rPr>
            </w:pPr>
          </w:p>
        </w:tc>
        <w:tc>
          <w:tcPr>
            <w:tcW w:w="3202" w:type="dxa"/>
            <w:tcBorders>
              <w:top w:val="single" w:sz="4" w:space="0" w:color="auto"/>
              <w:left w:val="single" w:sz="4" w:space="0" w:color="auto"/>
            </w:tcBorders>
            <w:shd w:val="clear" w:color="auto" w:fill="FFFFFF"/>
            <w:vAlign w:val="bottom"/>
          </w:tcPr>
          <w:p w:rsidR="00C40716" w:rsidRDefault="0095313B">
            <w:pPr>
              <w:pStyle w:val="20"/>
              <w:framePr w:w="9614" w:h="13541" w:wrap="none" w:vAnchor="page" w:hAnchor="page" w:x="1180" w:y="1423"/>
              <w:shd w:val="clear" w:color="auto" w:fill="auto"/>
              <w:spacing w:line="260" w:lineRule="exact"/>
              <w:ind w:firstLine="0"/>
              <w:jc w:val="both"/>
            </w:pPr>
            <w:r>
              <w:t>Кубок Европы</w:t>
            </w:r>
          </w:p>
        </w:tc>
        <w:tc>
          <w:tcPr>
            <w:tcW w:w="1056" w:type="dxa"/>
            <w:tcBorders>
              <w:top w:val="single" w:sz="4" w:space="0" w:color="auto"/>
              <w:left w:val="single" w:sz="4" w:space="0" w:color="auto"/>
            </w:tcBorders>
            <w:shd w:val="clear" w:color="auto" w:fill="FFFFFF"/>
            <w:vAlign w:val="bottom"/>
          </w:tcPr>
          <w:p w:rsidR="00C40716" w:rsidRDefault="0095313B">
            <w:pPr>
              <w:pStyle w:val="20"/>
              <w:framePr w:w="9614" w:h="13541" w:wrap="none" w:vAnchor="page" w:hAnchor="page" w:x="1180" w:y="1423"/>
              <w:shd w:val="clear" w:color="auto" w:fill="auto"/>
              <w:spacing w:line="260" w:lineRule="exact"/>
              <w:ind w:left="300" w:firstLine="0"/>
              <w:jc w:val="left"/>
            </w:pPr>
            <w:r>
              <w:t>1 -4</w:t>
            </w:r>
          </w:p>
        </w:tc>
        <w:tc>
          <w:tcPr>
            <w:tcW w:w="1858" w:type="dxa"/>
            <w:tcBorders>
              <w:top w:val="single" w:sz="4" w:space="0" w:color="auto"/>
              <w:left w:val="single" w:sz="4" w:space="0" w:color="auto"/>
            </w:tcBorders>
            <w:shd w:val="clear" w:color="auto" w:fill="FFFFFF"/>
            <w:vAlign w:val="bottom"/>
          </w:tcPr>
          <w:p w:rsidR="00C40716" w:rsidRDefault="0095313B">
            <w:pPr>
              <w:pStyle w:val="20"/>
              <w:framePr w:w="9614" w:h="13541" w:wrap="none" w:vAnchor="page" w:hAnchor="page" w:x="1180" w:y="1423"/>
              <w:shd w:val="clear" w:color="auto" w:fill="auto"/>
              <w:spacing w:line="260" w:lineRule="exact"/>
              <w:ind w:firstLine="0"/>
            </w:pPr>
            <w:r>
              <w:t>5,0</w:t>
            </w:r>
          </w:p>
        </w:tc>
        <w:tc>
          <w:tcPr>
            <w:tcW w:w="202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541" w:wrap="none" w:vAnchor="page" w:hAnchor="page" w:x="1180" w:y="1423"/>
              <w:shd w:val="clear" w:color="auto" w:fill="auto"/>
              <w:spacing w:line="260" w:lineRule="exact"/>
              <w:ind w:firstLine="0"/>
            </w:pPr>
            <w:r>
              <w:t>4,5</w:t>
            </w:r>
          </w:p>
        </w:tc>
      </w:tr>
      <w:tr w:rsidR="00C40716">
        <w:trPr>
          <w:trHeight w:hRule="exact" w:val="509"/>
        </w:trPr>
        <w:tc>
          <w:tcPr>
            <w:tcW w:w="1474" w:type="dxa"/>
            <w:tcBorders>
              <w:left w:val="single" w:sz="4" w:space="0" w:color="auto"/>
            </w:tcBorders>
            <w:shd w:val="clear" w:color="auto" w:fill="FFFFFF"/>
          </w:tcPr>
          <w:p w:rsidR="00C40716" w:rsidRDefault="00C40716">
            <w:pPr>
              <w:framePr w:w="9614" w:h="13541" w:wrap="none" w:vAnchor="page" w:hAnchor="page" w:x="1180" w:y="1423"/>
              <w:rPr>
                <w:sz w:val="10"/>
                <w:szCs w:val="10"/>
              </w:rPr>
            </w:pPr>
          </w:p>
        </w:tc>
        <w:tc>
          <w:tcPr>
            <w:tcW w:w="3202" w:type="dxa"/>
            <w:tcBorders>
              <w:top w:val="single" w:sz="4" w:space="0" w:color="auto"/>
              <w:left w:val="single" w:sz="4" w:space="0" w:color="auto"/>
            </w:tcBorders>
            <w:shd w:val="clear" w:color="auto" w:fill="FFFFFF"/>
            <w:vAlign w:val="center"/>
          </w:tcPr>
          <w:p w:rsidR="00C40716" w:rsidRDefault="0095313B">
            <w:pPr>
              <w:pStyle w:val="20"/>
              <w:framePr w:w="9614" w:h="13541" w:wrap="none" w:vAnchor="page" w:hAnchor="page" w:x="1180" w:y="1423"/>
              <w:shd w:val="clear" w:color="auto" w:fill="auto"/>
              <w:spacing w:line="260" w:lineRule="exact"/>
              <w:ind w:firstLine="0"/>
              <w:jc w:val="both"/>
            </w:pPr>
            <w:r>
              <w:t>чемпионат России</w:t>
            </w:r>
          </w:p>
        </w:tc>
        <w:tc>
          <w:tcPr>
            <w:tcW w:w="1056" w:type="dxa"/>
            <w:tcBorders>
              <w:top w:val="single" w:sz="4" w:space="0" w:color="auto"/>
              <w:left w:val="single" w:sz="4" w:space="0" w:color="auto"/>
            </w:tcBorders>
            <w:shd w:val="clear" w:color="auto" w:fill="FFFFFF"/>
            <w:vAlign w:val="center"/>
          </w:tcPr>
          <w:p w:rsidR="00C40716" w:rsidRDefault="0095313B">
            <w:pPr>
              <w:pStyle w:val="20"/>
              <w:framePr w:w="9614" w:h="13541" w:wrap="none" w:vAnchor="page" w:hAnchor="page" w:x="1180" w:y="1423"/>
              <w:shd w:val="clear" w:color="auto" w:fill="auto"/>
              <w:spacing w:line="260" w:lineRule="exact"/>
              <w:ind w:left="300" w:firstLine="0"/>
              <w:jc w:val="left"/>
            </w:pPr>
            <w:r>
              <w:t>1 -4</w:t>
            </w:r>
          </w:p>
        </w:tc>
        <w:tc>
          <w:tcPr>
            <w:tcW w:w="1858" w:type="dxa"/>
            <w:tcBorders>
              <w:top w:val="single" w:sz="4" w:space="0" w:color="auto"/>
              <w:left w:val="single" w:sz="4" w:space="0" w:color="auto"/>
            </w:tcBorders>
            <w:shd w:val="clear" w:color="auto" w:fill="FFFFFF"/>
            <w:vAlign w:val="center"/>
          </w:tcPr>
          <w:p w:rsidR="00C40716" w:rsidRDefault="0095313B">
            <w:pPr>
              <w:pStyle w:val="20"/>
              <w:framePr w:w="9614" w:h="13541" w:wrap="none" w:vAnchor="page" w:hAnchor="page" w:x="1180" w:y="1423"/>
              <w:shd w:val="clear" w:color="auto" w:fill="auto"/>
              <w:spacing w:line="260" w:lineRule="exact"/>
              <w:ind w:firstLine="0"/>
            </w:pPr>
            <w:r>
              <w:t>4,0</w:t>
            </w:r>
          </w:p>
        </w:tc>
        <w:tc>
          <w:tcPr>
            <w:tcW w:w="202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4" w:h="13541" w:wrap="none" w:vAnchor="page" w:hAnchor="page" w:x="1180" w:y="1423"/>
              <w:shd w:val="clear" w:color="auto" w:fill="auto"/>
              <w:spacing w:line="260" w:lineRule="exact"/>
              <w:ind w:firstLine="0"/>
            </w:pPr>
            <w:r>
              <w:t>4,0</w:t>
            </w:r>
          </w:p>
        </w:tc>
      </w:tr>
      <w:tr w:rsidR="00C40716">
        <w:trPr>
          <w:trHeight w:hRule="exact" w:val="509"/>
        </w:trPr>
        <w:tc>
          <w:tcPr>
            <w:tcW w:w="1474" w:type="dxa"/>
            <w:tcBorders>
              <w:left w:val="single" w:sz="4" w:space="0" w:color="auto"/>
            </w:tcBorders>
            <w:shd w:val="clear" w:color="auto" w:fill="FFFFFF"/>
          </w:tcPr>
          <w:p w:rsidR="00C40716" w:rsidRDefault="00C40716">
            <w:pPr>
              <w:framePr w:w="9614" w:h="13541" w:wrap="none" w:vAnchor="page" w:hAnchor="page" w:x="1180" w:y="1423"/>
              <w:rPr>
                <w:sz w:val="10"/>
                <w:szCs w:val="10"/>
              </w:rPr>
            </w:pPr>
          </w:p>
        </w:tc>
        <w:tc>
          <w:tcPr>
            <w:tcW w:w="3202" w:type="dxa"/>
            <w:tcBorders>
              <w:top w:val="single" w:sz="4" w:space="0" w:color="auto"/>
              <w:left w:val="single" w:sz="4" w:space="0" w:color="auto"/>
            </w:tcBorders>
            <w:shd w:val="clear" w:color="auto" w:fill="FFFFFF"/>
            <w:vAlign w:val="bottom"/>
          </w:tcPr>
          <w:p w:rsidR="00C40716" w:rsidRDefault="0095313B">
            <w:pPr>
              <w:pStyle w:val="20"/>
              <w:framePr w:w="9614" w:h="13541" w:wrap="none" w:vAnchor="page" w:hAnchor="page" w:x="1180" w:y="1423"/>
              <w:shd w:val="clear" w:color="auto" w:fill="auto"/>
              <w:spacing w:line="260" w:lineRule="exact"/>
              <w:ind w:firstLine="0"/>
              <w:jc w:val="both"/>
            </w:pPr>
            <w:r>
              <w:t>Кубок России</w:t>
            </w:r>
          </w:p>
        </w:tc>
        <w:tc>
          <w:tcPr>
            <w:tcW w:w="1056" w:type="dxa"/>
            <w:tcBorders>
              <w:top w:val="single" w:sz="4" w:space="0" w:color="auto"/>
              <w:left w:val="single" w:sz="4" w:space="0" w:color="auto"/>
            </w:tcBorders>
            <w:shd w:val="clear" w:color="auto" w:fill="FFFFFF"/>
            <w:vAlign w:val="bottom"/>
          </w:tcPr>
          <w:p w:rsidR="00C40716" w:rsidRDefault="0095313B">
            <w:pPr>
              <w:pStyle w:val="20"/>
              <w:framePr w:w="9614" w:h="13541" w:wrap="none" w:vAnchor="page" w:hAnchor="page" w:x="1180" w:y="1423"/>
              <w:shd w:val="clear" w:color="auto" w:fill="auto"/>
              <w:spacing w:line="260" w:lineRule="exact"/>
              <w:ind w:left="300" w:firstLine="0"/>
              <w:jc w:val="left"/>
            </w:pPr>
            <w:r>
              <w:t>1-4</w:t>
            </w:r>
          </w:p>
        </w:tc>
        <w:tc>
          <w:tcPr>
            <w:tcW w:w="1858" w:type="dxa"/>
            <w:tcBorders>
              <w:top w:val="single" w:sz="4" w:space="0" w:color="auto"/>
              <w:left w:val="single" w:sz="4" w:space="0" w:color="auto"/>
            </w:tcBorders>
            <w:shd w:val="clear" w:color="auto" w:fill="FFFFFF"/>
            <w:vAlign w:val="bottom"/>
          </w:tcPr>
          <w:p w:rsidR="00C40716" w:rsidRDefault="0095313B">
            <w:pPr>
              <w:pStyle w:val="20"/>
              <w:framePr w:w="9614" w:h="13541" w:wrap="none" w:vAnchor="page" w:hAnchor="page" w:x="1180" w:y="1423"/>
              <w:shd w:val="clear" w:color="auto" w:fill="auto"/>
              <w:spacing w:line="260" w:lineRule="exact"/>
              <w:ind w:firstLine="0"/>
            </w:pPr>
            <w:r>
              <w:t>4,0</w:t>
            </w:r>
          </w:p>
        </w:tc>
        <w:tc>
          <w:tcPr>
            <w:tcW w:w="202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541" w:wrap="none" w:vAnchor="page" w:hAnchor="page" w:x="1180" w:y="1423"/>
              <w:shd w:val="clear" w:color="auto" w:fill="auto"/>
              <w:spacing w:line="260" w:lineRule="exact"/>
              <w:ind w:firstLine="0"/>
            </w:pPr>
            <w:r>
              <w:t>4,0</w:t>
            </w:r>
          </w:p>
        </w:tc>
      </w:tr>
      <w:tr w:rsidR="00C40716">
        <w:trPr>
          <w:trHeight w:hRule="exact" w:val="528"/>
        </w:trPr>
        <w:tc>
          <w:tcPr>
            <w:tcW w:w="1474" w:type="dxa"/>
            <w:tcBorders>
              <w:left w:val="single" w:sz="4" w:space="0" w:color="auto"/>
              <w:bottom w:val="single" w:sz="4" w:space="0" w:color="auto"/>
            </w:tcBorders>
            <w:shd w:val="clear" w:color="auto" w:fill="FFFFFF"/>
          </w:tcPr>
          <w:p w:rsidR="00C40716" w:rsidRDefault="00C40716">
            <w:pPr>
              <w:framePr w:w="9614" w:h="13541" w:wrap="none" w:vAnchor="page" w:hAnchor="page" w:x="1180" w:y="1423"/>
              <w:rPr>
                <w:sz w:val="10"/>
                <w:szCs w:val="10"/>
              </w:rPr>
            </w:pPr>
          </w:p>
        </w:tc>
        <w:tc>
          <w:tcPr>
            <w:tcW w:w="320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14" w:h="13541" w:wrap="none" w:vAnchor="page" w:hAnchor="page" w:x="1180" w:y="1423"/>
              <w:shd w:val="clear" w:color="auto" w:fill="auto"/>
              <w:spacing w:line="260" w:lineRule="exact"/>
              <w:ind w:firstLine="0"/>
              <w:jc w:val="both"/>
            </w:pPr>
            <w:r>
              <w:t>первенство мира, Европы</w:t>
            </w:r>
          </w:p>
        </w:tc>
        <w:tc>
          <w:tcPr>
            <w:tcW w:w="105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14" w:h="13541" w:wrap="none" w:vAnchor="page" w:hAnchor="page" w:x="1180" w:y="1423"/>
              <w:shd w:val="clear" w:color="auto" w:fill="auto"/>
              <w:spacing w:line="260" w:lineRule="exact"/>
              <w:ind w:left="300" w:firstLine="0"/>
              <w:jc w:val="left"/>
            </w:pPr>
            <w:r>
              <w:t>1 -6</w:t>
            </w:r>
          </w:p>
        </w:tc>
        <w:tc>
          <w:tcPr>
            <w:tcW w:w="1858"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14" w:h="13541" w:wrap="none" w:vAnchor="page" w:hAnchor="page" w:x="1180" w:y="1423"/>
              <w:shd w:val="clear" w:color="auto" w:fill="auto"/>
              <w:spacing w:line="260" w:lineRule="exact"/>
              <w:ind w:firstLine="0"/>
            </w:pPr>
            <w:r>
              <w:t>4,5</w:t>
            </w:r>
          </w:p>
        </w:tc>
        <w:tc>
          <w:tcPr>
            <w:tcW w:w="2026"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614" w:h="13541" w:wrap="none" w:vAnchor="page" w:hAnchor="page" w:x="1180" w:y="1423"/>
              <w:shd w:val="clear" w:color="auto" w:fill="auto"/>
              <w:spacing w:line="260" w:lineRule="exact"/>
              <w:ind w:firstLine="0"/>
            </w:pPr>
            <w:r>
              <w:t>4,5</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36" w:y="833"/>
        <w:shd w:val="clear" w:color="auto" w:fill="auto"/>
        <w:spacing w:line="240" w:lineRule="exact"/>
      </w:pPr>
      <w:r>
        <w:rPr>
          <w:rStyle w:val="aa"/>
        </w:rPr>
        <w:lastRenderedPageBreak/>
        <w:t>44</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464"/>
        <w:gridCol w:w="3216"/>
        <w:gridCol w:w="1075"/>
        <w:gridCol w:w="1853"/>
        <w:gridCol w:w="2016"/>
      </w:tblGrid>
      <w:tr w:rsidR="00C40716">
        <w:trPr>
          <w:trHeight w:hRule="exact" w:val="533"/>
        </w:trPr>
        <w:tc>
          <w:tcPr>
            <w:tcW w:w="1464" w:type="dxa"/>
            <w:tcBorders>
              <w:top w:val="single" w:sz="4" w:space="0" w:color="auto"/>
              <w:left w:val="single" w:sz="4" w:space="0" w:color="auto"/>
            </w:tcBorders>
            <w:shd w:val="clear" w:color="auto" w:fill="FFFFFF"/>
            <w:vAlign w:val="bottom"/>
          </w:tcPr>
          <w:p w:rsidR="00C40716" w:rsidRDefault="0095313B">
            <w:pPr>
              <w:pStyle w:val="20"/>
              <w:framePr w:w="9624" w:h="13579" w:wrap="none" w:vAnchor="page" w:hAnchor="page" w:x="1176" w:y="1399"/>
              <w:shd w:val="clear" w:color="auto" w:fill="auto"/>
              <w:spacing w:line="260" w:lineRule="exact"/>
              <w:ind w:firstLine="0"/>
            </w:pPr>
            <w:r>
              <w:t>1</w:t>
            </w:r>
          </w:p>
        </w:tc>
        <w:tc>
          <w:tcPr>
            <w:tcW w:w="3216" w:type="dxa"/>
            <w:tcBorders>
              <w:top w:val="single" w:sz="4" w:space="0" w:color="auto"/>
              <w:left w:val="single" w:sz="4" w:space="0" w:color="auto"/>
            </w:tcBorders>
            <w:shd w:val="clear" w:color="auto" w:fill="FFFFFF"/>
            <w:vAlign w:val="bottom"/>
          </w:tcPr>
          <w:p w:rsidR="00C40716" w:rsidRDefault="0095313B">
            <w:pPr>
              <w:pStyle w:val="20"/>
              <w:framePr w:w="9624" w:h="13579" w:wrap="none" w:vAnchor="page" w:hAnchor="page" w:x="1176" w:y="1399"/>
              <w:shd w:val="clear" w:color="auto" w:fill="auto"/>
              <w:spacing w:line="260" w:lineRule="exact"/>
              <w:ind w:firstLine="0"/>
            </w:pPr>
            <w:r>
              <w:t>2</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9624" w:h="13579" w:wrap="none" w:vAnchor="page" w:hAnchor="page" w:x="1176" w:y="1399"/>
              <w:shd w:val="clear" w:color="auto" w:fill="auto"/>
              <w:spacing w:line="260" w:lineRule="exact"/>
              <w:ind w:firstLine="0"/>
            </w:pPr>
            <w:r>
              <w:t>3</w:t>
            </w:r>
          </w:p>
        </w:tc>
        <w:tc>
          <w:tcPr>
            <w:tcW w:w="1853" w:type="dxa"/>
            <w:tcBorders>
              <w:top w:val="single" w:sz="4" w:space="0" w:color="auto"/>
              <w:left w:val="single" w:sz="4" w:space="0" w:color="auto"/>
            </w:tcBorders>
            <w:shd w:val="clear" w:color="auto" w:fill="FFFFFF"/>
            <w:vAlign w:val="center"/>
          </w:tcPr>
          <w:p w:rsidR="00C40716" w:rsidRDefault="0095313B">
            <w:pPr>
              <w:pStyle w:val="20"/>
              <w:framePr w:w="9624" w:h="13579" w:wrap="none" w:vAnchor="page" w:hAnchor="page" w:x="1176" w:y="1399"/>
              <w:shd w:val="clear" w:color="auto" w:fill="auto"/>
              <w:spacing w:line="260" w:lineRule="exact"/>
              <w:ind w:firstLine="0"/>
            </w:pPr>
            <w:r>
              <w:t>4</w:t>
            </w:r>
          </w:p>
        </w:tc>
        <w:tc>
          <w:tcPr>
            <w:tcW w:w="201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24" w:h="13579" w:wrap="none" w:vAnchor="page" w:hAnchor="page" w:x="1176" w:y="1399"/>
              <w:shd w:val="clear" w:color="auto" w:fill="auto"/>
              <w:spacing w:line="260" w:lineRule="exact"/>
              <w:ind w:firstLine="0"/>
            </w:pPr>
            <w:r>
              <w:t>5</w:t>
            </w:r>
          </w:p>
        </w:tc>
      </w:tr>
      <w:tr w:rsidR="00C40716">
        <w:trPr>
          <w:trHeight w:hRule="exact" w:val="514"/>
        </w:trPr>
        <w:tc>
          <w:tcPr>
            <w:tcW w:w="1464" w:type="dxa"/>
            <w:tcBorders>
              <w:top w:val="single" w:sz="4" w:space="0" w:color="auto"/>
              <w:left w:val="single" w:sz="4" w:space="0" w:color="auto"/>
            </w:tcBorders>
            <w:shd w:val="clear" w:color="auto" w:fill="FFFFFF"/>
          </w:tcPr>
          <w:p w:rsidR="00C40716" w:rsidRDefault="00C40716">
            <w:pPr>
              <w:framePr w:w="9624" w:h="13579" w:wrap="none" w:vAnchor="page" w:hAnchor="page" w:x="1176" w:y="1399"/>
              <w:rPr>
                <w:sz w:val="10"/>
                <w:szCs w:val="10"/>
              </w:rPr>
            </w:pPr>
          </w:p>
        </w:tc>
        <w:tc>
          <w:tcPr>
            <w:tcW w:w="3216" w:type="dxa"/>
            <w:tcBorders>
              <w:top w:val="single" w:sz="4" w:space="0" w:color="auto"/>
              <w:left w:val="single" w:sz="4" w:space="0" w:color="auto"/>
            </w:tcBorders>
            <w:shd w:val="clear" w:color="auto" w:fill="FFFFFF"/>
            <w:vAlign w:val="bottom"/>
          </w:tcPr>
          <w:p w:rsidR="00C40716" w:rsidRDefault="0095313B">
            <w:pPr>
              <w:pStyle w:val="20"/>
              <w:framePr w:w="9624" w:h="13579" w:wrap="none" w:vAnchor="page" w:hAnchor="page" w:x="1176" w:y="1399"/>
              <w:shd w:val="clear" w:color="auto" w:fill="auto"/>
              <w:spacing w:line="260" w:lineRule="exact"/>
              <w:ind w:firstLine="0"/>
              <w:jc w:val="both"/>
            </w:pPr>
            <w:r>
              <w:t>первенство России</w:t>
            </w:r>
          </w:p>
        </w:tc>
        <w:tc>
          <w:tcPr>
            <w:tcW w:w="1075" w:type="dxa"/>
            <w:tcBorders>
              <w:top w:val="single" w:sz="4" w:space="0" w:color="auto"/>
              <w:left w:val="single" w:sz="4" w:space="0" w:color="auto"/>
            </w:tcBorders>
            <w:shd w:val="clear" w:color="auto" w:fill="FFFFFF"/>
            <w:vAlign w:val="bottom"/>
          </w:tcPr>
          <w:p w:rsidR="00C40716" w:rsidRDefault="0095313B">
            <w:pPr>
              <w:pStyle w:val="20"/>
              <w:framePr w:w="9624" w:h="13579" w:wrap="none" w:vAnchor="page" w:hAnchor="page" w:x="1176" w:y="1399"/>
              <w:shd w:val="clear" w:color="auto" w:fill="auto"/>
              <w:spacing w:line="260" w:lineRule="exact"/>
              <w:ind w:left="320" w:firstLine="0"/>
              <w:jc w:val="left"/>
            </w:pPr>
            <w:r>
              <w:t>1 -4</w:t>
            </w:r>
          </w:p>
        </w:tc>
        <w:tc>
          <w:tcPr>
            <w:tcW w:w="1853" w:type="dxa"/>
            <w:tcBorders>
              <w:top w:val="single" w:sz="4" w:space="0" w:color="auto"/>
              <w:left w:val="single" w:sz="4" w:space="0" w:color="auto"/>
            </w:tcBorders>
            <w:shd w:val="clear" w:color="auto" w:fill="FFFFFF"/>
            <w:vAlign w:val="bottom"/>
          </w:tcPr>
          <w:p w:rsidR="00C40716" w:rsidRDefault="0095313B">
            <w:pPr>
              <w:pStyle w:val="20"/>
              <w:framePr w:w="9624" w:h="13579" w:wrap="none" w:vAnchor="page" w:hAnchor="page" w:x="1176" w:y="1399"/>
              <w:shd w:val="clear" w:color="auto" w:fill="auto"/>
              <w:spacing w:line="260" w:lineRule="exact"/>
              <w:ind w:firstLine="0"/>
            </w:pPr>
            <w:r>
              <w:t>4,0</w:t>
            </w:r>
          </w:p>
        </w:tc>
        <w:tc>
          <w:tcPr>
            <w:tcW w:w="201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24" w:h="13579" w:wrap="none" w:vAnchor="page" w:hAnchor="page" w:x="1176" w:y="1399"/>
              <w:shd w:val="clear" w:color="auto" w:fill="auto"/>
              <w:spacing w:line="260" w:lineRule="exact"/>
              <w:ind w:firstLine="0"/>
            </w:pPr>
            <w:r>
              <w:t>4,0</w:t>
            </w:r>
          </w:p>
        </w:tc>
      </w:tr>
      <w:tr w:rsidR="00C40716">
        <w:trPr>
          <w:trHeight w:hRule="exact" w:val="1445"/>
        </w:trPr>
        <w:tc>
          <w:tcPr>
            <w:tcW w:w="1464" w:type="dxa"/>
            <w:tcBorders>
              <w:left w:val="single" w:sz="4" w:space="0" w:color="auto"/>
            </w:tcBorders>
            <w:shd w:val="clear" w:color="auto" w:fill="FFFFFF"/>
          </w:tcPr>
          <w:p w:rsidR="00C40716" w:rsidRDefault="00C40716">
            <w:pPr>
              <w:framePr w:w="9624" w:h="13579" w:wrap="none" w:vAnchor="page" w:hAnchor="page" w:x="1176" w:y="1399"/>
              <w:rPr>
                <w:sz w:val="10"/>
                <w:szCs w:val="10"/>
              </w:rPr>
            </w:pPr>
          </w:p>
        </w:tc>
        <w:tc>
          <w:tcPr>
            <w:tcW w:w="3216" w:type="dxa"/>
            <w:tcBorders>
              <w:top w:val="single" w:sz="4" w:space="0" w:color="auto"/>
              <w:left w:val="single" w:sz="4" w:space="0" w:color="auto"/>
            </w:tcBorders>
            <w:shd w:val="clear" w:color="auto" w:fill="FFFFFF"/>
            <w:vAlign w:val="bottom"/>
          </w:tcPr>
          <w:p w:rsidR="00C40716" w:rsidRDefault="0095313B">
            <w:pPr>
              <w:pStyle w:val="20"/>
              <w:framePr w:w="9624" w:h="13579" w:wrap="none" w:vAnchor="page" w:hAnchor="page" w:x="1176" w:y="1399"/>
              <w:shd w:val="clear" w:color="auto" w:fill="auto"/>
              <w:spacing w:line="307" w:lineRule="exact"/>
              <w:ind w:firstLine="0"/>
              <w:jc w:val="both"/>
            </w:pPr>
            <w:r>
              <w:t>финал Спартакиады моло</w:t>
            </w:r>
            <w:r>
              <w:softHyphen/>
              <w:t>дежи, учащихся, всерос</w:t>
            </w:r>
            <w:r>
              <w:softHyphen/>
              <w:t>сийских соревнований сре</w:t>
            </w:r>
            <w:r>
              <w:softHyphen/>
              <w:t>ди спортивных школ</w:t>
            </w:r>
          </w:p>
        </w:tc>
        <w:tc>
          <w:tcPr>
            <w:tcW w:w="1075" w:type="dxa"/>
            <w:tcBorders>
              <w:top w:val="single" w:sz="4" w:space="0" w:color="auto"/>
              <w:left w:val="single" w:sz="4" w:space="0" w:color="auto"/>
            </w:tcBorders>
            <w:shd w:val="clear" w:color="auto" w:fill="FFFFFF"/>
          </w:tcPr>
          <w:p w:rsidR="00C40716" w:rsidRDefault="0095313B">
            <w:pPr>
              <w:pStyle w:val="20"/>
              <w:framePr w:w="9624" w:h="13579" w:wrap="none" w:vAnchor="page" w:hAnchor="page" w:x="1176" w:y="1399"/>
              <w:shd w:val="clear" w:color="auto" w:fill="auto"/>
              <w:spacing w:line="260" w:lineRule="exact"/>
              <w:ind w:left="320" w:firstLine="0"/>
              <w:jc w:val="left"/>
            </w:pPr>
            <w:r>
              <w:t>1-3</w:t>
            </w:r>
          </w:p>
        </w:tc>
        <w:tc>
          <w:tcPr>
            <w:tcW w:w="1853" w:type="dxa"/>
            <w:tcBorders>
              <w:top w:val="single" w:sz="4" w:space="0" w:color="auto"/>
              <w:left w:val="single" w:sz="4" w:space="0" w:color="auto"/>
            </w:tcBorders>
            <w:shd w:val="clear" w:color="auto" w:fill="FFFFFF"/>
          </w:tcPr>
          <w:p w:rsidR="00C40716" w:rsidRDefault="0095313B">
            <w:pPr>
              <w:pStyle w:val="20"/>
              <w:framePr w:w="9624" w:h="13579" w:wrap="none" w:vAnchor="page" w:hAnchor="page" w:x="1176" w:y="1399"/>
              <w:shd w:val="clear" w:color="auto" w:fill="auto"/>
              <w:spacing w:line="260" w:lineRule="exact"/>
              <w:ind w:firstLine="0"/>
            </w:pPr>
            <w:r>
              <w:t>3,5</w:t>
            </w:r>
          </w:p>
        </w:tc>
        <w:tc>
          <w:tcPr>
            <w:tcW w:w="2016" w:type="dxa"/>
            <w:tcBorders>
              <w:top w:val="single" w:sz="4" w:space="0" w:color="auto"/>
              <w:left w:val="single" w:sz="4" w:space="0" w:color="auto"/>
              <w:right w:val="single" w:sz="4" w:space="0" w:color="auto"/>
            </w:tcBorders>
            <w:shd w:val="clear" w:color="auto" w:fill="FFFFFF"/>
          </w:tcPr>
          <w:p w:rsidR="00C40716" w:rsidRDefault="0095313B">
            <w:pPr>
              <w:pStyle w:val="20"/>
              <w:framePr w:w="9624" w:h="13579" w:wrap="none" w:vAnchor="page" w:hAnchor="page" w:x="1176" w:y="1399"/>
              <w:shd w:val="clear" w:color="auto" w:fill="auto"/>
              <w:spacing w:line="260" w:lineRule="exact"/>
              <w:ind w:firstLine="0"/>
            </w:pPr>
            <w:r>
              <w:t>3,5</w:t>
            </w:r>
          </w:p>
        </w:tc>
      </w:tr>
      <w:tr w:rsidR="00C40716">
        <w:trPr>
          <w:trHeight w:hRule="exact" w:val="509"/>
        </w:trPr>
        <w:tc>
          <w:tcPr>
            <w:tcW w:w="1464" w:type="dxa"/>
            <w:tcBorders>
              <w:top w:val="single" w:sz="4" w:space="0" w:color="auto"/>
              <w:left w:val="single" w:sz="4" w:space="0" w:color="auto"/>
            </w:tcBorders>
            <w:shd w:val="clear" w:color="auto" w:fill="FFFFFF"/>
            <w:vAlign w:val="center"/>
          </w:tcPr>
          <w:p w:rsidR="00C40716" w:rsidRDefault="0095313B">
            <w:pPr>
              <w:pStyle w:val="20"/>
              <w:framePr w:w="9624" w:h="13579" w:wrap="none" w:vAnchor="page" w:hAnchor="page" w:x="1176" w:y="1399"/>
              <w:shd w:val="clear" w:color="auto" w:fill="auto"/>
              <w:spacing w:line="260" w:lineRule="exact"/>
              <w:ind w:left="340" w:firstLine="0"/>
              <w:jc w:val="left"/>
            </w:pPr>
            <w:r>
              <w:t>Второй</w:t>
            </w:r>
          </w:p>
        </w:tc>
        <w:tc>
          <w:tcPr>
            <w:tcW w:w="3216" w:type="dxa"/>
            <w:tcBorders>
              <w:top w:val="single" w:sz="4" w:space="0" w:color="auto"/>
              <w:left w:val="single" w:sz="4" w:space="0" w:color="auto"/>
            </w:tcBorders>
            <w:shd w:val="clear" w:color="auto" w:fill="FFFFFF"/>
            <w:vAlign w:val="center"/>
          </w:tcPr>
          <w:p w:rsidR="00C40716" w:rsidRDefault="0095313B">
            <w:pPr>
              <w:pStyle w:val="20"/>
              <w:framePr w:w="9624" w:h="13579" w:wrap="none" w:vAnchor="page" w:hAnchor="page" w:x="1176" w:y="1399"/>
              <w:shd w:val="clear" w:color="auto" w:fill="auto"/>
              <w:spacing w:line="260" w:lineRule="exact"/>
              <w:ind w:firstLine="0"/>
              <w:jc w:val="both"/>
            </w:pPr>
            <w:r>
              <w:t>Олимпийские игры</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9624" w:h="13579" w:wrap="none" w:vAnchor="page" w:hAnchor="page" w:x="1176" w:y="1399"/>
              <w:shd w:val="clear" w:color="auto" w:fill="auto"/>
              <w:spacing w:line="260" w:lineRule="exact"/>
              <w:ind w:left="320" w:firstLine="0"/>
              <w:jc w:val="left"/>
            </w:pPr>
            <w:r>
              <w:t>1-6</w:t>
            </w:r>
          </w:p>
        </w:tc>
        <w:tc>
          <w:tcPr>
            <w:tcW w:w="1853" w:type="dxa"/>
            <w:tcBorders>
              <w:top w:val="single" w:sz="4" w:space="0" w:color="auto"/>
              <w:left w:val="single" w:sz="4" w:space="0" w:color="auto"/>
            </w:tcBorders>
            <w:shd w:val="clear" w:color="auto" w:fill="FFFFFF"/>
            <w:vAlign w:val="center"/>
          </w:tcPr>
          <w:p w:rsidR="00C40716" w:rsidRDefault="0095313B">
            <w:pPr>
              <w:pStyle w:val="20"/>
              <w:framePr w:w="9624" w:h="13579" w:wrap="none" w:vAnchor="page" w:hAnchor="page" w:x="1176" w:y="1399"/>
              <w:shd w:val="clear" w:color="auto" w:fill="auto"/>
              <w:spacing w:line="260" w:lineRule="exact"/>
              <w:ind w:firstLine="0"/>
            </w:pPr>
            <w:r>
              <w:t>7,5</w:t>
            </w:r>
          </w:p>
        </w:tc>
        <w:tc>
          <w:tcPr>
            <w:tcW w:w="201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24" w:h="13579" w:wrap="none" w:vAnchor="page" w:hAnchor="page" w:x="1176" w:y="1399"/>
              <w:shd w:val="clear" w:color="auto" w:fill="auto"/>
              <w:spacing w:line="260" w:lineRule="exact"/>
              <w:ind w:firstLine="0"/>
            </w:pPr>
            <w:r>
              <w:t>-</w:t>
            </w:r>
          </w:p>
        </w:tc>
      </w:tr>
      <w:tr w:rsidR="00C40716">
        <w:trPr>
          <w:trHeight w:hRule="exact" w:val="514"/>
        </w:trPr>
        <w:tc>
          <w:tcPr>
            <w:tcW w:w="1464" w:type="dxa"/>
            <w:tcBorders>
              <w:left w:val="single" w:sz="4" w:space="0" w:color="auto"/>
            </w:tcBorders>
            <w:shd w:val="clear" w:color="auto" w:fill="FFFFFF"/>
          </w:tcPr>
          <w:p w:rsidR="00C40716" w:rsidRDefault="00C40716">
            <w:pPr>
              <w:framePr w:w="9624" w:h="13579" w:wrap="none" w:vAnchor="page" w:hAnchor="page" w:x="1176" w:y="1399"/>
              <w:rPr>
                <w:sz w:val="10"/>
                <w:szCs w:val="10"/>
              </w:rPr>
            </w:pPr>
          </w:p>
        </w:tc>
        <w:tc>
          <w:tcPr>
            <w:tcW w:w="3216" w:type="dxa"/>
            <w:tcBorders>
              <w:top w:val="single" w:sz="4" w:space="0" w:color="auto"/>
              <w:left w:val="single" w:sz="4" w:space="0" w:color="auto"/>
            </w:tcBorders>
            <w:shd w:val="clear" w:color="auto" w:fill="FFFFFF"/>
            <w:vAlign w:val="center"/>
          </w:tcPr>
          <w:p w:rsidR="00C40716" w:rsidRDefault="0095313B">
            <w:pPr>
              <w:pStyle w:val="20"/>
              <w:framePr w:w="9624" w:h="13579" w:wrap="none" w:vAnchor="page" w:hAnchor="page" w:x="1176" w:y="1399"/>
              <w:shd w:val="clear" w:color="auto" w:fill="auto"/>
              <w:spacing w:line="260" w:lineRule="exact"/>
              <w:ind w:firstLine="0"/>
              <w:jc w:val="both"/>
            </w:pPr>
            <w:r>
              <w:t>чемпионат мира</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9624" w:h="13579" w:wrap="none" w:vAnchor="page" w:hAnchor="page" w:x="1176" w:y="1399"/>
              <w:shd w:val="clear" w:color="auto" w:fill="auto"/>
              <w:spacing w:line="260" w:lineRule="exact"/>
              <w:ind w:left="320" w:firstLine="0"/>
              <w:jc w:val="left"/>
            </w:pPr>
            <w:r>
              <w:t>1-6</w:t>
            </w:r>
          </w:p>
        </w:tc>
        <w:tc>
          <w:tcPr>
            <w:tcW w:w="1853" w:type="dxa"/>
            <w:tcBorders>
              <w:top w:val="single" w:sz="4" w:space="0" w:color="auto"/>
              <w:left w:val="single" w:sz="4" w:space="0" w:color="auto"/>
            </w:tcBorders>
            <w:shd w:val="clear" w:color="auto" w:fill="FFFFFF"/>
            <w:vAlign w:val="center"/>
          </w:tcPr>
          <w:p w:rsidR="00C40716" w:rsidRDefault="0095313B">
            <w:pPr>
              <w:pStyle w:val="20"/>
              <w:framePr w:w="9624" w:h="13579" w:wrap="none" w:vAnchor="page" w:hAnchor="page" w:x="1176" w:y="1399"/>
              <w:shd w:val="clear" w:color="auto" w:fill="auto"/>
              <w:spacing w:line="260" w:lineRule="exact"/>
              <w:ind w:firstLine="0"/>
            </w:pPr>
            <w:r>
              <w:t>7,5</w:t>
            </w:r>
          </w:p>
        </w:tc>
        <w:tc>
          <w:tcPr>
            <w:tcW w:w="201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24" w:h="13579" w:wrap="none" w:vAnchor="page" w:hAnchor="page" w:x="1176" w:y="1399"/>
              <w:shd w:val="clear" w:color="auto" w:fill="auto"/>
              <w:spacing w:line="260" w:lineRule="exact"/>
              <w:ind w:firstLine="0"/>
            </w:pPr>
            <w:r>
              <w:t>6,0</w:t>
            </w:r>
          </w:p>
        </w:tc>
      </w:tr>
      <w:tr w:rsidR="00C40716">
        <w:trPr>
          <w:trHeight w:hRule="exact" w:val="811"/>
        </w:trPr>
        <w:tc>
          <w:tcPr>
            <w:tcW w:w="1464" w:type="dxa"/>
            <w:tcBorders>
              <w:left w:val="single" w:sz="4" w:space="0" w:color="auto"/>
            </w:tcBorders>
            <w:shd w:val="clear" w:color="auto" w:fill="FFFFFF"/>
          </w:tcPr>
          <w:p w:rsidR="00C40716" w:rsidRDefault="00C40716">
            <w:pPr>
              <w:framePr w:w="9624" w:h="13579" w:wrap="none" w:vAnchor="page" w:hAnchor="page" w:x="1176" w:y="1399"/>
              <w:rPr>
                <w:sz w:val="10"/>
                <w:szCs w:val="10"/>
              </w:rPr>
            </w:pPr>
          </w:p>
        </w:tc>
        <w:tc>
          <w:tcPr>
            <w:tcW w:w="3216" w:type="dxa"/>
            <w:tcBorders>
              <w:top w:val="single" w:sz="4" w:space="0" w:color="auto"/>
              <w:left w:val="single" w:sz="4" w:space="0" w:color="auto"/>
            </w:tcBorders>
            <w:shd w:val="clear" w:color="auto" w:fill="FFFFFF"/>
            <w:vAlign w:val="center"/>
          </w:tcPr>
          <w:p w:rsidR="00C40716" w:rsidRDefault="0095313B">
            <w:pPr>
              <w:pStyle w:val="20"/>
              <w:framePr w:w="9624" w:h="13579" w:wrap="none" w:vAnchor="page" w:hAnchor="page" w:x="1176" w:y="1399"/>
              <w:shd w:val="clear" w:color="auto" w:fill="auto"/>
              <w:spacing w:line="307" w:lineRule="exact"/>
              <w:ind w:firstLine="0"/>
              <w:jc w:val="left"/>
            </w:pPr>
            <w:r>
              <w:t>Кубок мира, чемпионат Европы</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9624" w:h="13579" w:wrap="none" w:vAnchor="page" w:hAnchor="page" w:x="1176" w:y="1399"/>
              <w:shd w:val="clear" w:color="auto" w:fill="auto"/>
              <w:spacing w:line="260" w:lineRule="exact"/>
              <w:ind w:left="320" w:firstLine="0"/>
              <w:jc w:val="left"/>
            </w:pPr>
            <w:r>
              <w:t>1-6</w:t>
            </w:r>
          </w:p>
        </w:tc>
        <w:tc>
          <w:tcPr>
            <w:tcW w:w="1853" w:type="dxa"/>
            <w:tcBorders>
              <w:top w:val="single" w:sz="4" w:space="0" w:color="auto"/>
              <w:left w:val="single" w:sz="4" w:space="0" w:color="auto"/>
            </w:tcBorders>
            <w:shd w:val="clear" w:color="auto" w:fill="FFFFFF"/>
            <w:vAlign w:val="center"/>
          </w:tcPr>
          <w:p w:rsidR="00C40716" w:rsidRDefault="0095313B">
            <w:pPr>
              <w:pStyle w:val="20"/>
              <w:framePr w:w="9624" w:h="13579" w:wrap="none" w:vAnchor="page" w:hAnchor="page" w:x="1176" w:y="1399"/>
              <w:shd w:val="clear" w:color="auto" w:fill="auto"/>
              <w:spacing w:line="260" w:lineRule="exact"/>
              <w:ind w:firstLine="0"/>
            </w:pPr>
            <w:r>
              <w:t>6,0</w:t>
            </w:r>
          </w:p>
        </w:tc>
        <w:tc>
          <w:tcPr>
            <w:tcW w:w="2016" w:type="dxa"/>
            <w:tcBorders>
              <w:top w:val="single" w:sz="4" w:space="0" w:color="auto"/>
              <w:left w:val="single" w:sz="4" w:space="0" w:color="auto"/>
              <w:right w:val="single" w:sz="4" w:space="0" w:color="auto"/>
            </w:tcBorders>
            <w:shd w:val="clear" w:color="auto" w:fill="FFFFFF"/>
          </w:tcPr>
          <w:p w:rsidR="00C40716" w:rsidRDefault="0095313B">
            <w:pPr>
              <w:pStyle w:val="20"/>
              <w:framePr w:w="9624" w:h="13579" w:wrap="none" w:vAnchor="page" w:hAnchor="page" w:x="1176" w:y="1399"/>
              <w:shd w:val="clear" w:color="auto" w:fill="auto"/>
              <w:spacing w:line="260" w:lineRule="exact"/>
              <w:ind w:firstLine="0"/>
            </w:pPr>
            <w:r>
              <w:t>4,0</w:t>
            </w:r>
          </w:p>
        </w:tc>
      </w:tr>
      <w:tr w:rsidR="00C40716">
        <w:trPr>
          <w:trHeight w:hRule="exact" w:val="514"/>
        </w:trPr>
        <w:tc>
          <w:tcPr>
            <w:tcW w:w="1464" w:type="dxa"/>
            <w:tcBorders>
              <w:left w:val="single" w:sz="4" w:space="0" w:color="auto"/>
            </w:tcBorders>
            <w:shd w:val="clear" w:color="auto" w:fill="FFFFFF"/>
          </w:tcPr>
          <w:p w:rsidR="00C40716" w:rsidRDefault="00C40716">
            <w:pPr>
              <w:framePr w:w="9624" w:h="13579" w:wrap="none" w:vAnchor="page" w:hAnchor="page" w:x="1176" w:y="1399"/>
              <w:rPr>
                <w:sz w:val="10"/>
                <w:szCs w:val="10"/>
              </w:rPr>
            </w:pPr>
          </w:p>
        </w:tc>
        <w:tc>
          <w:tcPr>
            <w:tcW w:w="3216" w:type="dxa"/>
            <w:tcBorders>
              <w:top w:val="single" w:sz="4" w:space="0" w:color="auto"/>
              <w:left w:val="single" w:sz="4" w:space="0" w:color="auto"/>
            </w:tcBorders>
            <w:shd w:val="clear" w:color="auto" w:fill="FFFFFF"/>
            <w:vAlign w:val="center"/>
          </w:tcPr>
          <w:p w:rsidR="00C40716" w:rsidRDefault="0095313B">
            <w:pPr>
              <w:pStyle w:val="20"/>
              <w:framePr w:w="9624" w:h="13579" w:wrap="none" w:vAnchor="page" w:hAnchor="page" w:x="1176" w:y="1399"/>
              <w:shd w:val="clear" w:color="auto" w:fill="auto"/>
              <w:spacing w:line="260" w:lineRule="exact"/>
              <w:ind w:firstLine="0"/>
              <w:jc w:val="both"/>
            </w:pPr>
            <w:r>
              <w:t>Кубок Европы</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9624" w:h="13579" w:wrap="none" w:vAnchor="page" w:hAnchor="page" w:x="1176" w:y="1399"/>
              <w:shd w:val="clear" w:color="auto" w:fill="auto"/>
              <w:spacing w:line="260" w:lineRule="exact"/>
              <w:ind w:left="320" w:firstLine="0"/>
              <w:jc w:val="left"/>
            </w:pPr>
            <w:r>
              <w:t>1 -4</w:t>
            </w:r>
          </w:p>
        </w:tc>
        <w:tc>
          <w:tcPr>
            <w:tcW w:w="1853" w:type="dxa"/>
            <w:tcBorders>
              <w:top w:val="single" w:sz="4" w:space="0" w:color="auto"/>
              <w:left w:val="single" w:sz="4" w:space="0" w:color="auto"/>
            </w:tcBorders>
            <w:shd w:val="clear" w:color="auto" w:fill="FFFFFF"/>
            <w:vAlign w:val="center"/>
          </w:tcPr>
          <w:p w:rsidR="00C40716" w:rsidRDefault="0095313B">
            <w:pPr>
              <w:pStyle w:val="20"/>
              <w:framePr w:w="9624" w:h="13579" w:wrap="none" w:vAnchor="page" w:hAnchor="page" w:x="1176" w:y="1399"/>
              <w:shd w:val="clear" w:color="auto" w:fill="auto"/>
              <w:spacing w:line="260" w:lineRule="exact"/>
              <w:ind w:firstLine="0"/>
            </w:pPr>
            <w:r>
              <w:t>6,0</w:t>
            </w:r>
          </w:p>
        </w:tc>
        <w:tc>
          <w:tcPr>
            <w:tcW w:w="201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24" w:h="13579" w:wrap="none" w:vAnchor="page" w:hAnchor="page" w:x="1176" w:y="1399"/>
              <w:shd w:val="clear" w:color="auto" w:fill="auto"/>
              <w:spacing w:line="260" w:lineRule="exact"/>
              <w:ind w:firstLine="0"/>
            </w:pPr>
            <w:r>
              <w:t>5,0</w:t>
            </w:r>
          </w:p>
        </w:tc>
      </w:tr>
      <w:tr w:rsidR="00C40716">
        <w:trPr>
          <w:trHeight w:hRule="exact" w:val="504"/>
        </w:trPr>
        <w:tc>
          <w:tcPr>
            <w:tcW w:w="1464" w:type="dxa"/>
            <w:tcBorders>
              <w:left w:val="single" w:sz="4" w:space="0" w:color="auto"/>
            </w:tcBorders>
            <w:shd w:val="clear" w:color="auto" w:fill="FFFFFF"/>
          </w:tcPr>
          <w:p w:rsidR="00C40716" w:rsidRDefault="00C40716">
            <w:pPr>
              <w:framePr w:w="9624" w:h="13579" w:wrap="none" w:vAnchor="page" w:hAnchor="page" w:x="1176" w:y="1399"/>
              <w:rPr>
                <w:sz w:val="10"/>
                <w:szCs w:val="10"/>
              </w:rPr>
            </w:pPr>
          </w:p>
        </w:tc>
        <w:tc>
          <w:tcPr>
            <w:tcW w:w="3216" w:type="dxa"/>
            <w:tcBorders>
              <w:top w:val="single" w:sz="4" w:space="0" w:color="auto"/>
              <w:left w:val="single" w:sz="4" w:space="0" w:color="auto"/>
            </w:tcBorders>
            <w:shd w:val="clear" w:color="auto" w:fill="FFFFFF"/>
            <w:vAlign w:val="bottom"/>
          </w:tcPr>
          <w:p w:rsidR="00C40716" w:rsidRDefault="0095313B">
            <w:pPr>
              <w:pStyle w:val="20"/>
              <w:framePr w:w="9624" w:h="13579" w:wrap="none" w:vAnchor="page" w:hAnchor="page" w:x="1176" w:y="1399"/>
              <w:shd w:val="clear" w:color="auto" w:fill="auto"/>
              <w:spacing w:line="260" w:lineRule="exact"/>
              <w:ind w:firstLine="0"/>
              <w:jc w:val="both"/>
            </w:pPr>
            <w:r>
              <w:t>чемпионат России</w:t>
            </w:r>
          </w:p>
        </w:tc>
        <w:tc>
          <w:tcPr>
            <w:tcW w:w="1075" w:type="dxa"/>
            <w:tcBorders>
              <w:top w:val="single" w:sz="4" w:space="0" w:color="auto"/>
              <w:left w:val="single" w:sz="4" w:space="0" w:color="auto"/>
            </w:tcBorders>
            <w:shd w:val="clear" w:color="auto" w:fill="FFFFFF"/>
            <w:vAlign w:val="bottom"/>
          </w:tcPr>
          <w:p w:rsidR="00C40716" w:rsidRDefault="0095313B">
            <w:pPr>
              <w:pStyle w:val="20"/>
              <w:framePr w:w="9624" w:h="13579" w:wrap="none" w:vAnchor="page" w:hAnchor="page" w:x="1176" w:y="1399"/>
              <w:shd w:val="clear" w:color="auto" w:fill="auto"/>
              <w:spacing w:line="260" w:lineRule="exact"/>
              <w:ind w:left="320" w:firstLine="0"/>
              <w:jc w:val="left"/>
            </w:pPr>
            <w:r>
              <w:t>1 -4</w:t>
            </w:r>
          </w:p>
        </w:tc>
        <w:tc>
          <w:tcPr>
            <w:tcW w:w="1853" w:type="dxa"/>
            <w:tcBorders>
              <w:top w:val="single" w:sz="4" w:space="0" w:color="auto"/>
              <w:left w:val="single" w:sz="4" w:space="0" w:color="auto"/>
            </w:tcBorders>
            <w:shd w:val="clear" w:color="auto" w:fill="FFFFFF"/>
            <w:vAlign w:val="bottom"/>
          </w:tcPr>
          <w:p w:rsidR="00C40716" w:rsidRDefault="0095313B">
            <w:pPr>
              <w:pStyle w:val="20"/>
              <w:framePr w:w="9624" w:h="13579" w:wrap="none" w:vAnchor="page" w:hAnchor="page" w:x="1176" w:y="1399"/>
              <w:shd w:val="clear" w:color="auto" w:fill="auto"/>
              <w:spacing w:line="260" w:lineRule="exact"/>
              <w:ind w:firstLine="0"/>
            </w:pPr>
            <w:r>
              <w:t>5,0</w:t>
            </w:r>
          </w:p>
        </w:tc>
        <w:tc>
          <w:tcPr>
            <w:tcW w:w="201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24" w:h="13579" w:wrap="none" w:vAnchor="page" w:hAnchor="page" w:x="1176" w:y="1399"/>
              <w:shd w:val="clear" w:color="auto" w:fill="auto"/>
              <w:spacing w:line="260" w:lineRule="exact"/>
              <w:ind w:firstLine="0"/>
            </w:pPr>
            <w:r>
              <w:t>4,5</w:t>
            </w:r>
          </w:p>
        </w:tc>
      </w:tr>
      <w:tr w:rsidR="00C40716">
        <w:trPr>
          <w:trHeight w:hRule="exact" w:val="509"/>
        </w:trPr>
        <w:tc>
          <w:tcPr>
            <w:tcW w:w="1464" w:type="dxa"/>
            <w:tcBorders>
              <w:left w:val="single" w:sz="4" w:space="0" w:color="auto"/>
            </w:tcBorders>
            <w:shd w:val="clear" w:color="auto" w:fill="FFFFFF"/>
          </w:tcPr>
          <w:p w:rsidR="00C40716" w:rsidRDefault="00C40716">
            <w:pPr>
              <w:framePr w:w="9624" w:h="13579" w:wrap="none" w:vAnchor="page" w:hAnchor="page" w:x="1176" w:y="1399"/>
              <w:rPr>
                <w:sz w:val="10"/>
                <w:szCs w:val="10"/>
              </w:rPr>
            </w:pPr>
          </w:p>
        </w:tc>
        <w:tc>
          <w:tcPr>
            <w:tcW w:w="3216" w:type="dxa"/>
            <w:tcBorders>
              <w:top w:val="single" w:sz="4" w:space="0" w:color="auto"/>
              <w:left w:val="single" w:sz="4" w:space="0" w:color="auto"/>
            </w:tcBorders>
            <w:shd w:val="clear" w:color="auto" w:fill="FFFFFF"/>
            <w:vAlign w:val="bottom"/>
          </w:tcPr>
          <w:p w:rsidR="00C40716" w:rsidRDefault="0095313B">
            <w:pPr>
              <w:pStyle w:val="20"/>
              <w:framePr w:w="9624" w:h="13579" w:wrap="none" w:vAnchor="page" w:hAnchor="page" w:x="1176" w:y="1399"/>
              <w:shd w:val="clear" w:color="auto" w:fill="auto"/>
              <w:spacing w:line="260" w:lineRule="exact"/>
              <w:ind w:firstLine="0"/>
              <w:jc w:val="both"/>
            </w:pPr>
            <w:r>
              <w:t>Кубок России</w:t>
            </w:r>
          </w:p>
        </w:tc>
        <w:tc>
          <w:tcPr>
            <w:tcW w:w="1075" w:type="dxa"/>
            <w:tcBorders>
              <w:top w:val="single" w:sz="4" w:space="0" w:color="auto"/>
              <w:left w:val="single" w:sz="4" w:space="0" w:color="auto"/>
            </w:tcBorders>
            <w:shd w:val="clear" w:color="auto" w:fill="FFFFFF"/>
            <w:vAlign w:val="bottom"/>
          </w:tcPr>
          <w:p w:rsidR="00C40716" w:rsidRDefault="0095313B">
            <w:pPr>
              <w:pStyle w:val="20"/>
              <w:framePr w:w="9624" w:h="13579" w:wrap="none" w:vAnchor="page" w:hAnchor="page" w:x="1176" w:y="1399"/>
              <w:shd w:val="clear" w:color="auto" w:fill="auto"/>
              <w:spacing w:line="260" w:lineRule="exact"/>
              <w:ind w:left="320" w:firstLine="0"/>
              <w:jc w:val="left"/>
            </w:pPr>
            <w:r>
              <w:t>1 -4</w:t>
            </w:r>
          </w:p>
        </w:tc>
        <w:tc>
          <w:tcPr>
            <w:tcW w:w="1853" w:type="dxa"/>
            <w:tcBorders>
              <w:top w:val="single" w:sz="4" w:space="0" w:color="auto"/>
              <w:left w:val="single" w:sz="4" w:space="0" w:color="auto"/>
            </w:tcBorders>
            <w:shd w:val="clear" w:color="auto" w:fill="FFFFFF"/>
            <w:vAlign w:val="bottom"/>
          </w:tcPr>
          <w:p w:rsidR="00C40716" w:rsidRDefault="0095313B">
            <w:pPr>
              <w:pStyle w:val="20"/>
              <w:framePr w:w="9624" w:h="13579" w:wrap="none" w:vAnchor="page" w:hAnchor="page" w:x="1176" w:y="1399"/>
              <w:shd w:val="clear" w:color="auto" w:fill="auto"/>
              <w:spacing w:line="260" w:lineRule="exact"/>
              <w:ind w:firstLine="0"/>
            </w:pPr>
            <w:r>
              <w:t>5,0</w:t>
            </w:r>
          </w:p>
        </w:tc>
        <w:tc>
          <w:tcPr>
            <w:tcW w:w="201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24" w:h="13579" w:wrap="none" w:vAnchor="page" w:hAnchor="page" w:x="1176" w:y="1399"/>
              <w:shd w:val="clear" w:color="auto" w:fill="auto"/>
              <w:spacing w:line="260" w:lineRule="exact"/>
              <w:ind w:firstLine="0"/>
            </w:pPr>
            <w:r>
              <w:t>4,5</w:t>
            </w:r>
          </w:p>
        </w:tc>
      </w:tr>
      <w:tr w:rsidR="00C40716">
        <w:trPr>
          <w:trHeight w:hRule="exact" w:val="509"/>
        </w:trPr>
        <w:tc>
          <w:tcPr>
            <w:tcW w:w="1464" w:type="dxa"/>
            <w:tcBorders>
              <w:left w:val="single" w:sz="4" w:space="0" w:color="auto"/>
            </w:tcBorders>
            <w:shd w:val="clear" w:color="auto" w:fill="FFFFFF"/>
          </w:tcPr>
          <w:p w:rsidR="00C40716" w:rsidRDefault="00C40716">
            <w:pPr>
              <w:framePr w:w="9624" w:h="13579" w:wrap="none" w:vAnchor="page" w:hAnchor="page" w:x="1176" w:y="1399"/>
              <w:rPr>
                <w:sz w:val="10"/>
                <w:szCs w:val="10"/>
              </w:rPr>
            </w:pPr>
          </w:p>
        </w:tc>
        <w:tc>
          <w:tcPr>
            <w:tcW w:w="3216" w:type="dxa"/>
            <w:tcBorders>
              <w:top w:val="single" w:sz="4" w:space="0" w:color="auto"/>
              <w:left w:val="single" w:sz="4" w:space="0" w:color="auto"/>
            </w:tcBorders>
            <w:shd w:val="clear" w:color="auto" w:fill="FFFFFF"/>
            <w:vAlign w:val="center"/>
          </w:tcPr>
          <w:p w:rsidR="00C40716" w:rsidRDefault="0095313B">
            <w:pPr>
              <w:pStyle w:val="20"/>
              <w:framePr w:w="9624" w:h="13579" w:wrap="none" w:vAnchor="page" w:hAnchor="page" w:x="1176" w:y="1399"/>
              <w:shd w:val="clear" w:color="auto" w:fill="auto"/>
              <w:spacing w:line="260" w:lineRule="exact"/>
              <w:ind w:firstLine="0"/>
              <w:jc w:val="both"/>
            </w:pPr>
            <w:r>
              <w:t>первенство мира, Европы</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9624" w:h="13579" w:wrap="none" w:vAnchor="page" w:hAnchor="page" w:x="1176" w:y="1399"/>
              <w:shd w:val="clear" w:color="auto" w:fill="auto"/>
              <w:spacing w:line="260" w:lineRule="exact"/>
              <w:ind w:left="320" w:firstLine="0"/>
              <w:jc w:val="left"/>
            </w:pPr>
            <w:r>
              <w:t>1 -6</w:t>
            </w:r>
          </w:p>
        </w:tc>
        <w:tc>
          <w:tcPr>
            <w:tcW w:w="1853" w:type="dxa"/>
            <w:tcBorders>
              <w:top w:val="single" w:sz="4" w:space="0" w:color="auto"/>
              <w:left w:val="single" w:sz="4" w:space="0" w:color="auto"/>
            </w:tcBorders>
            <w:shd w:val="clear" w:color="auto" w:fill="FFFFFF"/>
            <w:vAlign w:val="center"/>
          </w:tcPr>
          <w:p w:rsidR="00C40716" w:rsidRDefault="0095313B">
            <w:pPr>
              <w:pStyle w:val="20"/>
              <w:framePr w:w="9624" w:h="13579" w:wrap="none" w:vAnchor="page" w:hAnchor="page" w:x="1176" w:y="1399"/>
              <w:shd w:val="clear" w:color="auto" w:fill="auto"/>
              <w:spacing w:line="260" w:lineRule="exact"/>
              <w:ind w:firstLine="0"/>
            </w:pPr>
            <w:r>
              <w:t>5,5</w:t>
            </w:r>
          </w:p>
        </w:tc>
        <w:tc>
          <w:tcPr>
            <w:tcW w:w="201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24" w:h="13579" w:wrap="none" w:vAnchor="page" w:hAnchor="page" w:x="1176" w:y="1399"/>
              <w:shd w:val="clear" w:color="auto" w:fill="auto"/>
              <w:spacing w:line="260" w:lineRule="exact"/>
              <w:ind w:firstLine="0"/>
            </w:pPr>
            <w:r>
              <w:t>5,5</w:t>
            </w:r>
          </w:p>
        </w:tc>
      </w:tr>
      <w:tr w:rsidR="00C40716">
        <w:trPr>
          <w:trHeight w:hRule="exact" w:val="509"/>
        </w:trPr>
        <w:tc>
          <w:tcPr>
            <w:tcW w:w="1464" w:type="dxa"/>
            <w:tcBorders>
              <w:left w:val="single" w:sz="4" w:space="0" w:color="auto"/>
            </w:tcBorders>
            <w:shd w:val="clear" w:color="auto" w:fill="FFFFFF"/>
          </w:tcPr>
          <w:p w:rsidR="00C40716" w:rsidRDefault="00C40716">
            <w:pPr>
              <w:framePr w:w="9624" w:h="13579" w:wrap="none" w:vAnchor="page" w:hAnchor="page" w:x="1176" w:y="1399"/>
              <w:rPr>
                <w:sz w:val="10"/>
                <w:szCs w:val="10"/>
              </w:rPr>
            </w:pPr>
          </w:p>
        </w:tc>
        <w:tc>
          <w:tcPr>
            <w:tcW w:w="3216" w:type="dxa"/>
            <w:tcBorders>
              <w:top w:val="single" w:sz="4" w:space="0" w:color="auto"/>
              <w:left w:val="single" w:sz="4" w:space="0" w:color="auto"/>
            </w:tcBorders>
            <w:shd w:val="clear" w:color="auto" w:fill="FFFFFF"/>
            <w:vAlign w:val="bottom"/>
          </w:tcPr>
          <w:p w:rsidR="00C40716" w:rsidRDefault="0095313B">
            <w:pPr>
              <w:pStyle w:val="20"/>
              <w:framePr w:w="9624" w:h="13579" w:wrap="none" w:vAnchor="page" w:hAnchor="page" w:x="1176" w:y="1399"/>
              <w:shd w:val="clear" w:color="auto" w:fill="auto"/>
              <w:spacing w:line="260" w:lineRule="exact"/>
              <w:ind w:firstLine="0"/>
              <w:jc w:val="both"/>
            </w:pPr>
            <w:r>
              <w:t>первенство России</w:t>
            </w:r>
          </w:p>
        </w:tc>
        <w:tc>
          <w:tcPr>
            <w:tcW w:w="1075" w:type="dxa"/>
            <w:tcBorders>
              <w:top w:val="single" w:sz="4" w:space="0" w:color="auto"/>
              <w:left w:val="single" w:sz="4" w:space="0" w:color="auto"/>
            </w:tcBorders>
            <w:shd w:val="clear" w:color="auto" w:fill="FFFFFF"/>
            <w:vAlign w:val="bottom"/>
          </w:tcPr>
          <w:p w:rsidR="00C40716" w:rsidRDefault="0095313B">
            <w:pPr>
              <w:pStyle w:val="20"/>
              <w:framePr w:w="9624" w:h="13579" w:wrap="none" w:vAnchor="page" w:hAnchor="page" w:x="1176" w:y="1399"/>
              <w:shd w:val="clear" w:color="auto" w:fill="auto"/>
              <w:spacing w:line="260" w:lineRule="exact"/>
              <w:ind w:left="320" w:firstLine="0"/>
              <w:jc w:val="left"/>
            </w:pPr>
            <w:r>
              <w:t>1 -4</w:t>
            </w:r>
          </w:p>
        </w:tc>
        <w:tc>
          <w:tcPr>
            <w:tcW w:w="1853" w:type="dxa"/>
            <w:tcBorders>
              <w:top w:val="single" w:sz="4" w:space="0" w:color="auto"/>
              <w:left w:val="single" w:sz="4" w:space="0" w:color="auto"/>
            </w:tcBorders>
            <w:shd w:val="clear" w:color="auto" w:fill="FFFFFF"/>
            <w:vAlign w:val="bottom"/>
          </w:tcPr>
          <w:p w:rsidR="00C40716" w:rsidRDefault="0095313B">
            <w:pPr>
              <w:pStyle w:val="20"/>
              <w:framePr w:w="9624" w:h="13579" w:wrap="none" w:vAnchor="page" w:hAnchor="page" w:x="1176" w:y="1399"/>
              <w:shd w:val="clear" w:color="auto" w:fill="auto"/>
              <w:spacing w:line="260" w:lineRule="exact"/>
              <w:ind w:firstLine="0"/>
            </w:pPr>
            <w:r>
              <w:t>4,5</w:t>
            </w:r>
          </w:p>
        </w:tc>
        <w:tc>
          <w:tcPr>
            <w:tcW w:w="201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24" w:h="13579" w:wrap="none" w:vAnchor="page" w:hAnchor="page" w:x="1176" w:y="1399"/>
              <w:shd w:val="clear" w:color="auto" w:fill="auto"/>
              <w:spacing w:line="260" w:lineRule="exact"/>
              <w:ind w:firstLine="0"/>
            </w:pPr>
            <w:r>
              <w:t>4,5</w:t>
            </w:r>
          </w:p>
        </w:tc>
      </w:tr>
      <w:tr w:rsidR="00C40716">
        <w:trPr>
          <w:trHeight w:hRule="exact" w:val="1430"/>
        </w:trPr>
        <w:tc>
          <w:tcPr>
            <w:tcW w:w="1464" w:type="dxa"/>
            <w:tcBorders>
              <w:left w:val="single" w:sz="4" w:space="0" w:color="auto"/>
            </w:tcBorders>
            <w:shd w:val="clear" w:color="auto" w:fill="FFFFFF"/>
          </w:tcPr>
          <w:p w:rsidR="00C40716" w:rsidRDefault="00C40716">
            <w:pPr>
              <w:framePr w:w="9624" w:h="13579" w:wrap="none" w:vAnchor="page" w:hAnchor="page" w:x="1176" w:y="1399"/>
              <w:rPr>
                <w:sz w:val="10"/>
                <w:szCs w:val="10"/>
              </w:rPr>
            </w:pPr>
          </w:p>
        </w:tc>
        <w:tc>
          <w:tcPr>
            <w:tcW w:w="3216" w:type="dxa"/>
            <w:tcBorders>
              <w:top w:val="single" w:sz="4" w:space="0" w:color="auto"/>
              <w:left w:val="single" w:sz="4" w:space="0" w:color="auto"/>
            </w:tcBorders>
            <w:shd w:val="clear" w:color="auto" w:fill="FFFFFF"/>
            <w:vAlign w:val="bottom"/>
          </w:tcPr>
          <w:p w:rsidR="00C40716" w:rsidRDefault="0095313B">
            <w:pPr>
              <w:pStyle w:val="20"/>
              <w:framePr w:w="9624" w:h="13579" w:wrap="none" w:vAnchor="page" w:hAnchor="page" w:x="1176" w:y="1399"/>
              <w:shd w:val="clear" w:color="auto" w:fill="auto"/>
              <w:spacing w:line="307" w:lineRule="exact"/>
              <w:ind w:firstLine="0"/>
              <w:jc w:val="both"/>
            </w:pPr>
            <w:r>
              <w:t>финал Спартакиады моло</w:t>
            </w:r>
            <w:r>
              <w:softHyphen/>
              <w:t>дежи, учащихся, всерос</w:t>
            </w:r>
            <w:r>
              <w:softHyphen/>
              <w:t>сийских соревнований сре</w:t>
            </w:r>
            <w:r>
              <w:softHyphen/>
              <w:t>ди спортивных школ</w:t>
            </w:r>
          </w:p>
        </w:tc>
        <w:tc>
          <w:tcPr>
            <w:tcW w:w="1075" w:type="dxa"/>
            <w:tcBorders>
              <w:top w:val="single" w:sz="4" w:space="0" w:color="auto"/>
              <w:left w:val="single" w:sz="4" w:space="0" w:color="auto"/>
            </w:tcBorders>
            <w:shd w:val="clear" w:color="auto" w:fill="FFFFFF"/>
          </w:tcPr>
          <w:p w:rsidR="00C40716" w:rsidRDefault="0095313B">
            <w:pPr>
              <w:pStyle w:val="20"/>
              <w:framePr w:w="9624" w:h="13579" w:wrap="none" w:vAnchor="page" w:hAnchor="page" w:x="1176" w:y="1399"/>
              <w:shd w:val="clear" w:color="auto" w:fill="auto"/>
              <w:spacing w:line="260" w:lineRule="exact"/>
              <w:ind w:left="320" w:firstLine="0"/>
              <w:jc w:val="left"/>
            </w:pPr>
            <w:r>
              <w:t>1-3</w:t>
            </w:r>
          </w:p>
        </w:tc>
        <w:tc>
          <w:tcPr>
            <w:tcW w:w="1853" w:type="dxa"/>
            <w:tcBorders>
              <w:top w:val="single" w:sz="4" w:space="0" w:color="auto"/>
              <w:left w:val="single" w:sz="4" w:space="0" w:color="auto"/>
            </w:tcBorders>
            <w:shd w:val="clear" w:color="auto" w:fill="FFFFFF"/>
          </w:tcPr>
          <w:p w:rsidR="00C40716" w:rsidRDefault="0095313B">
            <w:pPr>
              <w:pStyle w:val="20"/>
              <w:framePr w:w="9624" w:h="13579" w:wrap="none" w:vAnchor="page" w:hAnchor="page" w:x="1176" w:y="1399"/>
              <w:shd w:val="clear" w:color="auto" w:fill="auto"/>
              <w:spacing w:line="260" w:lineRule="exact"/>
              <w:ind w:firstLine="0"/>
            </w:pPr>
            <w:r>
              <w:t>4,0</w:t>
            </w:r>
          </w:p>
        </w:tc>
        <w:tc>
          <w:tcPr>
            <w:tcW w:w="2016" w:type="dxa"/>
            <w:tcBorders>
              <w:top w:val="single" w:sz="4" w:space="0" w:color="auto"/>
              <w:left w:val="single" w:sz="4" w:space="0" w:color="auto"/>
              <w:right w:val="single" w:sz="4" w:space="0" w:color="auto"/>
            </w:tcBorders>
            <w:shd w:val="clear" w:color="auto" w:fill="FFFFFF"/>
          </w:tcPr>
          <w:p w:rsidR="00C40716" w:rsidRDefault="0095313B">
            <w:pPr>
              <w:pStyle w:val="20"/>
              <w:framePr w:w="9624" w:h="13579" w:wrap="none" w:vAnchor="page" w:hAnchor="page" w:x="1176" w:y="1399"/>
              <w:shd w:val="clear" w:color="auto" w:fill="auto"/>
              <w:spacing w:line="260" w:lineRule="exact"/>
              <w:ind w:firstLine="0"/>
            </w:pPr>
            <w:r>
              <w:t>4,0</w:t>
            </w:r>
          </w:p>
        </w:tc>
      </w:tr>
      <w:tr w:rsidR="00C40716">
        <w:trPr>
          <w:trHeight w:hRule="exact" w:val="418"/>
        </w:trPr>
        <w:tc>
          <w:tcPr>
            <w:tcW w:w="9624" w:type="dxa"/>
            <w:gridSpan w:val="5"/>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24" w:h="13579" w:wrap="none" w:vAnchor="page" w:hAnchor="page" w:x="1176" w:y="1399"/>
              <w:shd w:val="clear" w:color="auto" w:fill="auto"/>
              <w:spacing w:line="260" w:lineRule="exact"/>
              <w:ind w:left="140" w:firstLine="0"/>
              <w:jc w:val="left"/>
            </w:pPr>
            <w:r>
              <w:t xml:space="preserve">Профессиональная квалификационная группа должностей работников </w:t>
            </w:r>
            <w:proofErr w:type="gramStart"/>
            <w:r>
              <w:t>физической</w:t>
            </w:r>
            <w:proofErr w:type="gramEnd"/>
          </w:p>
        </w:tc>
      </w:tr>
      <w:tr w:rsidR="00C40716">
        <w:trPr>
          <w:trHeight w:hRule="exact" w:val="403"/>
        </w:trPr>
        <w:tc>
          <w:tcPr>
            <w:tcW w:w="9624" w:type="dxa"/>
            <w:gridSpan w:val="5"/>
            <w:tcBorders>
              <w:left w:val="single" w:sz="4" w:space="0" w:color="auto"/>
              <w:right w:val="single" w:sz="4" w:space="0" w:color="auto"/>
            </w:tcBorders>
            <w:shd w:val="clear" w:color="auto" w:fill="FFFFFF"/>
            <w:vAlign w:val="bottom"/>
          </w:tcPr>
          <w:p w:rsidR="00C40716" w:rsidRDefault="0095313B">
            <w:pPr>
              <w:pStyle w:val="20"/>
              <w:framePr w:w="9624" w:h="13579" w:wrap="none" w:vAnchor="page" w:hAnchor="page" w:x="1176" w:y="1399"/>
              <w:shd w:val="clear" w:color="auto" w:fill="auto"/>
              <w:spacing w:line="260" w:lineRule="exact"/>
              <w:ind w:firstLine="0"/>
            </w:pPr>
            <w:r>
              <w:t>культуры и спорта четвертого уровня</w:t>
            </w:r>
          </w:p>
        </w:tc>
      </w:tr>
      <w:tr w:rsidR="00C40716">
        <w:trPr>
          <w:trHeight w:hRule="exact" w:val="518"/>
        </w:trPr>
        <w:tc>
          <w:tcPr>
            <w:tcW w:w="1464" w:type="dxa"/>
            <w:tcBorders>
              <w:top w:val="single" w:sz="4" w:space="0" w:color="auto"/>
              <w:left w:val="single" w:sz="4" w:space="0" w:color="auto"/>
            </w:tcBorders>
            <w:shd w:val="clear" w:color="auto" w:fill="FFFFFF"/>
            <w:vAlign w:val="center"/>
          </w:tcPr>
          <w:p w:rsidR="00C40716" w:rsidRDefault="0095313B">
            <w:pPr>
              <w:pStyle w:val="20"/>
              <w:framePr w:w="9624" w:h="13579" w:wrap="none" w:vAnchor="page" w:hAnchor="page" w:x="1176" w:y="1399"/>
              <w:shd w:val="clear" w:color="auto" w:fill="auto"/>
              <w:spacing w:line="260" w:lineRule="exact"/>
              <w:ind w:left="300" w:firstLine="0"/>
              <w:jc w:val="left"/>
            </w:pPr>
            <w:r>
              <w:t>Первый</w:t>
            </w:r>
          </w:p>
        </w:tc>
        <w:tc>
          <w:tcPr>
            <w:tcW w:w="3216" w:type="dxa"/>
            <w:tcBorders>
              <w:top w:val="single" w:sz="4" w:space="0" w:color="auto"/>
              <w:left w:val="single" w:sz="4" w:space="0" w:color="auto"/>
            </w:tcBorders>
            <w:shd w:val="clear" w:color="auto" w:fill="FFFFFF"/>
            <w:vAlign w:val="center"/>
          </w:tcPr>
          <w:p w:rsidR="00C40716" w:rsidRDefault="0095313B">
            <w:pPr>
              <w:pStyle w:val="20"/>
              <w:framePr w:w="9624" w:h="13579" w:wrap="none" w:vAnchor="page" w:hAnchor="page" w:x="1176" w:y="1399"/>
              <w:shd w:val="clear" w:color="auto" w:fill="auto"/>
              <w:spacing w:line="260" w:lineRule="exact"/>
              <w:ind w:firstLine="0"/>
              <w:jc w:val="both"/>
            </w:pPr>
            <w:r>
              <w:t>Олимпийские игры</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9624" w:h="13579" w:wrap="none" w:vAnchor="page" w:hAnchor="page" w:x="1176" w:y="1399"/>
              <w:shd w:val="clear" w:color="auto" w:fill="auto"/>
              <w:spacing w:line="260" w:lineRule="exact"/>
              <w:ind w:left="320" w:firstLine="0"/>
              <w:jc w:val="left"/>
            </w:pPr>
            <w:r>
              <w:t>1-6</w:t>
            </w:r>
          </w:p>
        </w:tc>
        <w:tc>
          <w:tcPr>
            <w:tcW w:w="1853" w:type="dxa"/>
            <w:tcBorders>
              <w:top w:val="single" w:sz="4" w:space="0" w:color="auto"/>
              <w:left w:val="single" w:sz="4" w:space="0" w:color="auto"/>
            </w:tcBorders>
            <w:shd w:val="clear" w:color="auto" w:fill="FFFFFF"/>
            <w:vAlign w:val="center"/>
          </w:tcPr>
          <w:p w:rsidR="00C40716" w:rsidRDefault="0095313B">
            <w:pPr>
              <w:pStyle w:val="20"/>
              <w:framePr w:w="9624" w:h="13579" w:wrap="none" w:vAnchor="page" w:hAnchor="page" w:x="1176" w:y="1399"/>
              <w:shd w:val="clear" w:color="auto" w:fill="auto"/>
              <w:spacing w:line="260" w:lineRule="exact"/>
              <w:ind w:firstLine="0"/>
            </w:pPr>
            <w:r>
              <w:t>12,5</w:t>
            </w:r>
          </w:p>
        </w:tc>
        <w:tc>
          <w:tcPr>
            <w:tcW w:w="201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24" w:h="13579" w:wrap="none" w:vAnchor="page" w:hAnchor="page" w:x="1176" w:y="1399"/>
              <w:shd w:val="clear" w:color="auto" w:fill="auto"/>
              <w:spacing w:line="260" w:lineRule="exact"/>
              <w:ind w:firstLine="0"/>
            </w:pPr>
            <w:r>
              <w:t>-</w:t>
            </w:r>
          </w:p>
        </w:tc>
      </w:tr>
      <w:tr w:rsidR="00C40716">
        <w:trPr>
          <w:trHeight w:hRule="exact" w:val="514"/>
        </w:trPr>
        <w:tc>
          <w:tcPr>
            <w:tcW w:w="1464" w:type="dxa"/>
            <w:tcBorders>
              <w:left w:val="single" w:sz="4" w:space="0" w:color="auto"/>
            </w:tcBorders>
            <w:shd w:val="clear" w:color="auto" w:fill="FFFFFF"/>
          </w:tcPr>
          <w:p w:rsidR="00C40716" w:rsidRDefault="00C40716">
            <w:pPr>
              <w:framePr w:w="9624" w:h="13579" w:wrap="none" w:vAnchor="page" w:hAnchor="page" w:x="1176" w:y="1399"/>
              <w:rPr>
                <w:sz w:val="10"/>
                <w:szCs w:val="10"/>
              </w:rPr>
            </w:pPr>
          </w:p>
        </w:tc>
        <w:tc>
          <w:tcPr>
            <w:tcW w:w="3216" w:type="dxa"/>
            <w:tcBorders>
              <w:top w:val="single" w:sz="4" w:space="0" w:color="auto"/>
              <w:left w:val="single" w:sz="4" w:space="0" w:color="auto"/>
            </w:tcBorders>
            <w:shd w:val="clear" w:color="auto" w:fill="FFFFFF"/>
            <w:vAlign w:val="center"/>
          </w:tcPr>
          <w:p w:rsidR="00C40716" w:rsidRDefault="0095313B">
            <w:pPr>
              <w:pStyle w:val="20"/>
              <w:framePr w:w="9624" w:h="13579" w:wrap="none" w:vAnchor="page" w:hAnchor="page" w:x="1176" w:y="1399"/>
              <w:shd w:val="clear" w:color="auto" w:fill="auto"/>
              <w:spacing w:line="260" w:lineRule="exact"/>
              <w:ind w:firstLine="0"/>
              <w:jc w:val="both"/>
            </w:pPr>
            <w:r>
              <w:t>чемпионат мира</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9624" w:h="13579" w:wrap="none" w:vAnchor="page" w:hAnchor="page" w:x="1176" w:y="1399"/>
              <w:shd w:val="clear" w:color="auto" w:fill="auto"/>
              <w:spacing w:line="260" w:lineRule="exact"/>
              <w:ind w:left="320" w:firstLine="0"/>
              <w:jc w:val="left"/>
            </w:pPr>
            <w:r>
              <w:t>1-6</w:t>
            </w:r>
          </w:p>
        </w:tc>
        <w:tc>
          <w:tcPr>
            <w:tcW w:w="1853" w:type="dxa"/>
            <w:tcBorders>
              <w:top w:val="single" w:sz="4" w:space="0" w:color="auto"/>
              <w:left w:val="single" w:sz="4" w:space="0" w:color="auto"/>
            </w:tcBorders>
            <w:shd w:val="clear" w:color="auto" w:fill="FFFFFF"/>
            <w:vAlign w:val="center"/>
          </w:tcPr>
          <w:p w:rsidR="00C40716" w:rsidRDefault="0095313B">
            <w:pPr>
              <w:pStyle w:val="20"/>
              <w:framePr w:w="9624" w:h="13579" w:wrap="none" w:vAnchor="page" w:hAnchor="page" w:x="1176" w:y="1399"/>
              <w:shd w:val="clear" w:color="auto" w:fill="auto"/>
              <w:spacing w:line="260" w:lineRule="exact"/>
              <w:ind w:firstLine="0"/>
            </w:pPr>
            <w:r>
              <w:t>12,5</w:t>
            </w:r>
          </w:p>
        </w:tc>
        <w:tc>
          <w:tcPr>
            <w:tcW w:w="201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24" w:h="13579" w:wrap="none" w:vAnchor="page" w:hAnchor="page" w:x="1176" w:y="1399"/>
              <w:shd w:val="clear" w:color="auto" w:fill="auto"/>
              <w:spacing w:line="260" w:lineRule="exact"/>
              <w:ind w:firstLine="0"/>
            </w:pPr>
            <w:r>
              <w:t>7,5</w:t>
            </w:r>
          </w:p>
        </w:tc>
      </w:tr>
      <w:tr w:rsidR="00C40716">
        <w:trPr>
          <w:trHeight w:hRule="exact" w:val="826"/>
        </w:trPr>
        <w:tc>
          <w:tcPr>
            <w:tcW w:w="1464" w:type="dxa"/>
            <w:tcBorders>
              <w:left w:val="single" w:sz="4" w:space="0" w:color="auto"/>
            </w:tcBorders>
            <w:shd w:val="clear" w:color="auto" w:fill="FFFFFF"/>
          </w:tcPr>
          <w:p w:rsidR="00C40716" w:rsidRDefault="00C40716">
            <w:pPr>
              <w:framePr w:w="9624" w:h="13579" w:wrap="none" w:vAnchor="page" w:hAnchor="page" w:x="1176" w:y="1399"/>
              <w:rPr>
                <w:sz w:val="10"/>
                <w:szCs w:val="10"/>
              </w:rPr>
            </w:pPr>
          </w:p>
        </w:tc>
        <w:tc>
          <w:tcPr>
            <w:tcW w:w="3216" w:type="dxa"/>
            <w:tcBorders>
              <w:top w:val="single" w:sz="4" w:space="0" w:color="auto"/>
              <w:left w:val="single" w:sz="4" w:space="0" w:color="auto"/>
            </w:tcBorders>
            <w:shd w:val="clear" w:color="auto" w:fill="FFFFFF"/>
            <w:vAlign w:val="center"/>
          </w:tcPr>
          <w:p w:rsidR="00C40716" w:rsidRDefault="0095313B">
            <w:pPr>
              <w:pStyle w:val="20"/>
              <w:framePr w:w="9624" w:h="13579" w:wrap="none" w:vAnchor="page" w:hAnchor="page" w:x="1176" w:y="1399"/>
              <w:shd w:val="clear" w:color="auto" w:fill="auto"/>
              <w:ind w:firstLine="0"/>
              <w:jc w:val="left"/>
            </w:pPr>
            <w:r>
              <w:t>Кубок мира, чемпионат Европы</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9624" w:h="13579" w:wrap="none" w:vAnchor="page" w:hAnchor="page" w:x="1176" w:y="1399"/>
              <w:shd w:val="clear" w:color="auto" w:fill="auto"/>
              <w:spacing w:line="260" w:lineRule="exact"/>
              <w:ind w:left="320" w:firstLine="0"/>
              <w:jc w:val="left"/>
            </w:pPr>
            <w:r>
              <w:t>1-6</w:t>
            </w:r>
          </w:p>
        </w:tc>
        <w:tc>
          <w:tcPr>
            <w:tcW w:w="1853" w:type="dxa"/>
            <w:tcBorders>
              <w:top w:val="single" w:sz="4" w:space="0" w:color="auto"/>
              <w:left w:val="single" w:sz="4" w:space="0" w:color="auto"/>
            </w:tcBorders>
            <w:shd w:val="clear" w:color="auto" w:fill="FFFFFF"/>
          </w:tcPr>
          <w:p w:rsidR="00C40716" w:rsidRDefault="0095313B">
            <w:pPr>
              <w:pStyle w:val="20"/>
              <w:framePr w:w="9624" w:h="13579" w:wrap="none" w:vAnchor="page" w:hAnchor="page" w:x="1176" w:y="1399"/>
              <w:shd w:val="clear" w:color="auto" w:fill="auto"/>
              <w:spacing w:line="260" w:lineRule="exact"/>
              <w:ind w:firstLine="0"/>
            </w:pPr>
            <w:r>
              <w:t>7,5</w:t>
            </w:r>
          </w:p>
        </w:tc>
        <w:tc>
          <w:tcPr>
            <w:tcW w:w="201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24" w:h="13579" w:wrap="none" w:vAnchor="page" w:hAnchor="page" w:x="1176" w:y="1399"/>
              <w:shd w:val="clear" w:color="auto" w:fill="auto"/>
              <w:spacing w:line="260" w:lineRule="exact"/>
              <w:ind w:firstLine="0"/>
            </w:pPr>
            <w:r>
              <w:t>6,0</w:t>
            </w:r>
          </w:p>
        </w:tc>
      </w:tr>
      <w:tr w:rsidR="00C40716">
        <w:trPr>
          <w:trHeight w:hRule="exact" w:val="518"/>
        </w:trPr>
        <w:tc>
          <w:tcPr>
            <w:tcW w:w="1464" w:type="dxa"/>
            <w:tcBorders>
              <w:left w:val="single" w:sz="4" w:space="0" w:color="auto"/>
            </w:tcBorders>
            <w:shd w:val="clear" w:color="auto" w:fill="FFFFFF"/>
          </w:tcPr>
          <w:p w:rsidR="00C40716" w:rsidRDefault="00C40716">
            <w:pPr>
              <w:framePr w:w="9624" w:h="13579" w:wrap="none" w:vAnchor="page" w:hAnchor="page" w:x="1176" w:y="1399"/>
              <w:rPr>
                <w:sz w:val="10"/>
                <w:szCs w:val="10"/>
              </w:rPr>
            </w:pPr>
          </w:p>
        </w:tc>
        <w:tc>
          <w:tcPr>
            <w:tcW w:w="3216" w:type="dxa"/>
            <w:tcBorders>
              <w:top w:val="single" w:sz="4" w:space="0" w:color="auto"/>
              <w:left w:val="single" w:sz="4" w:space="0" w:color="auto"/>
            </w:tcBorders>
            <w:shd w:val="clear" w:color="auto" w:fill="FFFFFF"/>
            <w:vAlign w:val="center"/>
          </w:tcPr>
          <w:p w:rsidR="00C40716" w:rsidRDefault="0095313B">
            <w:pPr>
              <w:pStyle w:val="20"/>
              <w:framePr w:w="9624" w:h="13579" w:wrap="none" w:vAnchor="page" w:hAnchor="page" w:x="1176" w:y="1399"/>
              <w:shd w:val="clear" w:color="auto" w:fill="auto"/>
              <w:spacing w:line="260" w:lineRule="exact"/>
              <w:ind w:firstLine="0"/>
              <w:jc w:val="both"/>
            </w:pPr>
            <w:r>
              <w:t>Кубок Европы</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9624" w:h="13579" w:wrap="none" w:vAnchor="page" w:hAnchor="page" w:x="1176" w:y="1399"/>
              <w:shd w:val="clear" w:color="auto" w:fill="auto"/>
              <w:spacing w:line="260" w:lineRule="exact"/>
              <w:ind w:left="320" w:firstLine="0"/>
              <w:jc w:val="left"/>
            </w:pPr>
            <w:r>
              <w:t>1-4</w:t>
            </w:r>
          </w:p>
        </w:tc>
        <w:tc>
          <w:tcPr>
            <w:tcW w:w="1853" w:type="dxa"/>
            <w:tcBorders>
              <w:top w:val="single" w:sz="4" w:space="0" w:color="auto"/>
              <w:left w:val="single" w:sz="4" w:space="0" w:color="auto"/>
            </w:tcBorders>
            <w:shd w:val="clear" w:color="auto" w:fill="FFFFFF"/>
            <w:vAlign w:val="center"/>
          </w:tcPr>
          <w:p w:rsidR="00C40716" w:rsidRDefault="0095313B">
            <w:pPr>
              <w:pStyle w:val="20"/>
              <w:framePr w:w="9624" w:h="13579" w:wrap="none" w:vAnchor="page" w:hAnchor="page" w:x="1176" w:y="1399"/>
              <w:shd w:val="clear" w:color="auto" w:fill="auto"/>
              <w:spacing w:line="260" w:lineRule="exact"/>
              <w:ind w:firstLine="0"/>
            </w:pPr>
            <w:r>
              <w:t>7,5</w:t>
            </w:r>
          </w:p>
        </w:tc>
        <w:tc>
          <w:tcPr>
            <w:tcW w:w="201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24" w:h="13579" w:wrap="none" w:vAnchor="page" w:hAnchor="page" w:x="1176" w:y="1399"/>
              <w:shd w:val="clear" w:color="auto" w:fill="auto"/>
              <w:spacing w:line="260" w:lineRule="exact"/>
              <w:ind w:firstLine="0"/>
            </w:pPr>
            <w:r>
              <w:t>6,0</w:t>
            </w:r>
          </w:p>
        </w:tc>
      </w:tr>
      <w:tr w:rsidR="00C40716">
        <w:trPr>
          <w:trHeight w:hRule="exact" w:val="518"/>
        </w:trPr>
        <w:tc>
          <w:tcPr>
            <w:tcW w:w="1464" w:type="dxa"/>
            <w:tcBorders>
              <w:left w:val="single" w:sz="4" w:space="0" w:color="auto"/>
            </w:tcBorders>
            <w:shd w:val="clear" w:color="auto" w:fill="FFFFFF"/>
          </w:tcPr>
          <w:p w:rsidR="00C40716" w:rsidRDefault="00C40716">
            <w:pPr>
              <w:framePr w:w="9624" w:h="13579" w:wrap="none" w:vAnchor="page" w:hAnchor="page" w:x="1176" w:y="1399"/>
              <w:rPr>
                <w:sz w:val="10"/>
                <w:szCs w:val="10"/>
              </w:rPr>
            </w:pPr>
          </w:p>
        </w:tc>
        <w:tc>
          <w:tcPr>
            <w:tcW w:w="3216" w:type="dxa"/>
            <w:tcBorders>
              <w:top w:val="single" w:sz="4" w:space="0" w:color="auto"/>
              <w:left w:val="single" w:sz="4" w:space="0" w:color="auto"/>
            </w:tcBorders>
            <w:shd w:val="clear" w:color="auto" w:fill="FFFFFF"/>
            <w:vAlign w:val="center"/>
          </w:tcPr>
          <w:p w:rsidR="00C40716" w:rsidRDefault="0095313B">
            <w:pPr>
              <w:pStyle w:val="20"/>
              <w:framePr w:w="9624" w:h="13579" w:wrap="none" w:vAnchor="page" w:hAnchor="page" w:x="1176" w:y="1399"/>
              <w:shd w:val="clear" w:color="auto" w:fill="auto"/>
              <w:spacing w:line="260" w:lineRule="exact"/>
              <w:ind w:firstLine="0"/>
              <w:jc w:val="both"/>
            </w:pPr>
            <w:r>
              <w:t>чемпионат России</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9624" w:h="13579" w:wrap="none" w:vAnchor="page" w:hAnchor="page" w:x="1176" w:y="1399"/>
              <w:shd w:val="clear" w:color="auto" w:fill="auto"/>
              <w:spacing w:line="260" w:lineRule="exact"/>
              <w:ind w:left="320" w:firstLine="0"/>
              <w:jc w:val="left"/>
            </w:pPr>
            <w:r>
              <w:t>1 -4</w:t>
            </w:r>
          </w:p>
        </w:tc>
        <w:tc>
          <w:tcPr>
            <w:tcW w:w="1853" w:type="dxa"/>
            <w:tcBorders>
              <w:top w:val="single" w:sz="4" w:space="0" w:color="auto"/>
              <w:left w:val="single" w:sz="4" w:space="0" w:color="auto"/>
            </w:tcBorders>
            <w:shd w:val="clear" w:color="auto" w:fill="FFFFFF"/>
            <w:vAlign w:val="center"/>
          </w:tcPr>
          <w:p w:rsidR="00C40716" w:rsidRDefault="0095313B">
            <w:pPr>
              <w:pStyle w:val="20"/>
              <w:framePr w:w="9624" w:h="13579" w:wrap="none" w:vAnchor="page" w:hAnchor="page" w:x="1176" w:y="1399"/>
              <w:shd w:val="clear" w:color="auto" w:fill="auto"/>
              <w:spacing w:line="260" w:lineRule="exact"/>
              <w:ind w:firstLine="0"/>
            </w:pPr>
            <w:r>
              <w:t>6,0</w:t>
            </w:r>
          </w:p>
        </w:tc>
        <w:tc>
          <w:tcPr>
            <w:tcW w:w="201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24" w:h="13579" w:wrap="none" w:vAnchor="page" w:hAnchor="page" w:x="1176" w:y="1399"/>
              <w:shd w:val="clear" w:color="auto" w:fill="auto"/>
              <w:spacing w:line="260" w:lineRule="exact"/>
              <w:ind w:firstLine="0"/>
            </w:pPr>
            <w:r>
              <w:t>5,0</w:t>
            </w:r>
          </w:p>
        </w:tc>
      </w:tr>
      <w:tr w:rsidR="00C40716">
        <w:trPr>
          <w:trHeight w:hRule="exact" w:val="514"/>
        </w:trPr>
        <w:tc>
          <w:tcPr>
            <w:tcW w:w="1464" w:type="dxa"/>
            <w:tcBorders>
              <w:left w:val="single" w:sz="4" w:space="0" w:color="auto"/>
            </w:tcBorders>
            <w:shd w:val="clear" w:color="auto" w:fill="FFFFFF"/>
          </w:tcPr>
          <w:p w:rsidR="00C40716" w:rsidRDefault="00C40716">
            <w:pPr>
              <w:framePr w:w="9624" w:h="13579" w:wrap="none" w:vAnchor="page" w:hAnchor="page" w:x="1176" w:y="1399"/>
              <w:rPr>
                <w:sz w:val="10"/>
                <w:szCs w:val="10"/>
              </w:rPr>
            </w:pPr>
          </w:p>
        </w:tc>
        <w:tc>
          <w:tcPr>
            <w:tcW w:w="3216" w:type="dxa"/>
            <w:tcBorders>
              <w:top w:val="single" w:sz="4" w:space="0" w:color="auto"/>
              <w:left w:val="single" w:sz="4" w:space="0" w:color="auto"/>
            </w:tcBorders>
            <w:shd w:val="clear" w:color="auto" w:fill="FFFFFF"/>
            <w:vAlign w:val="center"/>
          </w:tcPr>
          <w:p w:rsidR="00C40716" w:rsidRDefault="0095313B">
            <w:pPr>
              <w:pStyle w:val="20"/>
              <w:framePr w:w="9624" w:h="13579" w:wrap="none" w:vAnchor="page" w:hAnchor="page" w:x="1176" w:y="1399"/>
              <w:shd w:val="clear" w:color="auto" w:fill="auto"/>
              <w:spacing w:line="260" w:lineRule="exact"/>
              <w:ind w:firstLine="0"/>
              <w:jc w:val="both"/>
            </w:pPr>
            <w:r>
              <w:t>Кубок России</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9624" w:h="13579" w:wrap="none" w:vAnchor="page" w:hAnchor="page" w:x="1176" w:y="1399"/>
              <w:shd w:val="clear" w:color="auto" w:fill="auto"/>
              <w:spacing w:line="260" w:lineRule="exact"/>
              <w:ind w:left="320" w:firstLine="0"/>
              <w:jc w:val="left"/>
            </w:pPr>
            <w:r>
              <w:t>1 -4</w:t>
            </w:r>
          </w:p>
        </w:tc>
        <w:tc>
          <w:tcPr>
            <w:tcW w:w="1853" w:type="dxa"/>
            <w:tcBorders>
              <w:top w:val="single" w:sz="4" w:space="0" w:color="auto"/>
              <w:left w:val="single" w:sz="4" w:space="0" w:color="auto"/>
            </w:tcBorders>
            <w:shd w:val="clear" w:color="auto" w:fill="FFFFFF"/>
            <w:vAlign w:val="center"/>
          </w:tcPr>
          <w:p w:rsidR="00C40716" w:rsidRDefault="0095313B">
            <w:pPr>
              <w:pStyle w:val="20"/>
              <w:framePr w:w="9624" w:h="13579" w:wrap="none" w:vAnchor="page" w:hAnchor="page" w:x="1176" w:y="1399"/>
              <w:shd w:val="clear" w:color="auto" w:fill="auto"/>
              <w:spacing w:line="260" w:lineRule="exact"/>
              <w:ind w:firstLine="0"/>
            </w:pPr>
            <w:r>
              <w:t>6,0</w:t>
            </w:r>
          </w:p>
        </w:tc>
        <w:tc>
          <w:tcPr>
            <w:tcW w:w="201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24" w:h="13579" w:wrap="none" w:vAnchor="page" w:hAnchor="page" w:x="1176" w:y="1399"/>
              <w:shd w:val="clear" w:color="auto" w:fill="auto"/>
              <w:spacing w:line="260" w:lineRule="exact"/>
              <w:ind w:firstLine="0"/>
            </w:pPr>
            <w:r>
              <w:t>5,0</w:t>
            </w:r>
          </w:p>
        </w:tc>
      </w:tr>
      <w:tr w:rsidR="00C40716">
        <w:trPr>
          <w:trHeight w:hRule="exact" w:val="509"/>
        </w:trPr>
        <w:tc>
          <w:tcPr>
            <w:tcW w:w="1464" w:type="dxa"/>
            <w:tcBorders>
              <w:left w:val="single" w:sz="4" w:space="0" w:color="auto"/>
            </w:tcBorders>
            <w:shd w:val="clear" w:color="auto" w:fill="FFFFFF"/>
          </w:tcPr>
          <w:p w:rsidR="00C40716" w:rsidRDefault="00C40716">
            <w:pPr>
              <w:framePr w:w="9624" w:h="13579" w:wrap="none" w:vAnchor="page" w:hAnchor="page" w:x="1176" w:y="1399"/>
              <w:rPr>
                <w:sz w:val="10"/>
                <w:szCs w:val="10"/>
              </w:rPr>
            </w:pPr>
          </w:p>
        </w:tc>
        <w:tc>
          <w:tcPr>
            <w:tcW w:w="3216" w:type="dxa"/>
            <w:tcBorders>
              <w:top w:val="single" w:sz="4" w:space="0" w:color="auto"/>
              <w:left w:val="single" w:sz="4" w:space="0" w:color="auto"/>
            </w:tcBorders>
            <w:shd w:val="clear" w:color="auto" w:fill="FFFFFF"/>
            <w:vAlign w:val="center"/>
          </w:tcPr>
          <w:p w:rsidR="00C40716" w:rsidRDefault="0095313B">
            <w:pPr>
              <w:pStyle w:val="20"/>
              <w:framePr w:w="9624" w:h="13579" w:wrap="none" w:vAnchor="page" w:hAnchor="page" w:x="1176" w:y="1399"/>
              <w:shd w:val="clear" w:color="auto" w:fill="auto"/>
              <w:spacing w:line="260" w:lineRule="exact"/>
              <w:ind w:firstLine="0"/>
              <w:jc w:val="both"/>
            </w:pPr>
            <w:r>
              <w:t>первенство мира, Европы</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9624" w:h="13579" w:wrap="none" w:vAnchor="page" w:hAnchor="page" w:x="1176" w:y="1399"/>
              <w:shd w:val="clear" w:color="auto" w:fill="auto"/>
              <w:spacing w:line="260" w:lineRule="exact"/>
              <w:ind w:left="320" w:firstLine="0"/>
              <w:jc w:val="left"/>
            </w:pPr>
            <w:r>
              <w:t>1-6</w:t>
            </w:r>
          </w:p>
        </w:tc>
        <w:tc>
          <w:tcPr>
            <w:tcW w:w="1853" w:type="dxa"/>
            <w:tcBorders>
              <w:top w:val="single" w:sz="4" w:space="0" w:color="auto"/>
              <w:left w:val="single" w:sz="4" w:space="0" w:color="auto"/>
            </w:tcBorders>
            <w:shd w:val="clear" w:color="auto" w:fill="FFFFFF"/>
            <w:vAlign w:val="center"/>
          </w:tcPr>
          <w:p w:rsidR="00C40716" w:rsidRDefault="0095313B">
            <w:pPr>
              <w:pStyle w:val="20"/>
              <w:framePr w:w="9624" w:h="13579" w:wrap="none" w:vAnchor="page" w:hAnchor="page" w:x="1176" w:y="1399"/>
              <w:shd w:val="clear" w:color="auto" w:fill="auto"/>
              <w:spacing w:line="260" w:lineRule="exact"/>
              <w:ind w:firstLine="0"/>
            </w:pPr>
            <w:r>
              <w:t>7,0</w:t>
            </w:r>
          </w:p>
        </w:tc>
        <w:tc>
          <w:tcPr>
            <w:tcW w:w="201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24" w:h="13579" w:wrap="none" w:vAnchor="page" w:hAnchor="page" w:x="1176" w:y="1399"/>
              <w:shd w:val="clear" w:color="auto" w:fill="auto"/>
              <w:spacing w:line="260" w:lineRule="exact"/>
              <w:ind w:firstLine="0"/>
            </w:pPr>
            <w:r>
              <w:t>7,0</w:t>
            </w:r>
          </w:p>
        </w:tc>
      </w:tr>
      <w:tr w:rsidR="00C40716">
        <w:trPr>
          <w:trHeight w:hRule="exact" w:val="542"/>
        </w:trPr>
        <w:tc>
          <w:tcPr>
            <w:tcW w:w="1464" w:type="dxa"/>
            <w:tcBorders>
              <w:left w:val="single" w:sz="4" w:space="0" w:color="auto"/>
              <w:bottom w:val="single" w:sz="4" w:space="0" w:color="auto"/>
            </w:tcBorders>
            <w:shd w:val="clear" w:color="auto" w:fill="FFFFFF"/>
          </w:tcPr>
          <w:p w:rsidR="00C40716" w:rsidRDefault="00C40716">
            <w:pPr>
              <w:framePr w:w="9624" w:h="13579" w:wrap="none" w:vAnchor="page" w:hAnchor="page" w:x="1176" w:y="1399"/>
              <w:rPr>
                <w:sz w:val="10"/>
                <w:szCs w:val="10"/>
              </w:rPr>
            </w:pPr>
          </w:p>
        </w:tc>
        <w:tc>
          <w:tcPr>
            <w:tcW w:w="321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24" w:h="13579" w:wrap="none" w:vAnchor="page" w:hAnchor="page" w:x="1176" w:y="1399"/>
              <w:shd w:val="clear" w:color="auto" w:fill="auto"/>
              <w:spacing w:line="260" w:lineRule="exact"/>
              <w:ind w:firstLine="0"/>
              <w:jc w:val="both"/>
            </w:pPr>
            <w:r>
              <w:t>первенство России</w:t>
            </w:r>
          </w:p>
        </w:tc>
        <w:tc>
          <w:tcPr>
            <w:tcW w:w="1075"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24" w:h="13579" w:wrap="none" w:vAnchor="page" w:hAnchor="page" w:x="1176" w:y="1399"/>
              <w:shd w:val="clear" w:color="auto" w:fill="auto"/>
              <w:spacing w:line="260" w:lineRule="exact"/>
              <w:ind w:left="320" w:firstLine="0"/>
              <w:jc w:val="left"/>
            </w:pPr>
            <w:r>
              <w:t>1 -4</w:t>
            </w:r>
          </w:p>
        </w:tc>
        <w:tc>
          <w:tcPr>
            <w:tcW w:w="1853"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24" w:h="13579" w:wrap="none" w:vAnchor="page" w:hAnchor="page" w:x="1176" w:y="1399"/>
              <w:shd w:val="clear" w:color="auto" w:fill="auto"/>
              <w:spacing w:line="260" w:lineRule="exact"/>
              <w:ind w:firstLine="0"/>
            </w:pPr>
            <w:r>
              <w:t>6,0</w:t>
            </w:r>
          </w:p>
        </w:tc>
        <w:tc>
          <w:tcPr>
            <w:tcW w:w="2016"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624" w:h="13579" w:wrap="none" w:vAnchor="page" w:hAnchor="page" w:x="1176" w:y="1399"/>
              <w:shd w:val="clear" w:color="auto" w:fill="auto"/>
              <w:spacing w:line="260" w:lineRule="exact"/>
              <w:ind w:firstLine="0"/>
            </w:pPr>
            <w:r>
              <w:t>6,0</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24" w:y="880"/>
        <w:shd w:val="clear" w:color="auto" w:fill="auto"/>
        <w:spacing w:line="240" w:lineRule="exact"/>
      </w:pPr>
      <w:r>
        <w:rPr>
          <w:rStyle w:val="aa"/>
        </w:rPr>
        <w:lastRenderedPageBreak/>
        <w:t>45</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474"/>
        <w:gridCol w:w="3206"/>
        <w:gridCol w:w="1070"/>
        <w:gridCol w:w="1843"/>
        <w:gridCol w:w="2006"/>
      </w:tblGrid>
      <w:tr w:rsidR="00C40716">
        <w:trPr>
          <w:trHeight w:hRule="exact" w:val="552"/>
        </w:trPr>
        <w:tc>
          <w:tcPr>
            <w:tcW w:w="1474" w:type="dxa"/>
            <w:tcBorders>
              <w:top w:val="single" w:sz="4" w:space="0" w:color="auto"/>
              <w:left w:val="single" w:sz="4" w:space="0" w:color="auto"/>
            </w:tcBorders>
            <w:shd w:val="clear" w:color="auto" w:fill="FFFFFF"/>
            <w:vAlign w:val="bottom"/>
          </w:tcPr>
          <w:p w:rsidR="00C40716" w:rsidRDefault="0095313B">
            <w:pPr>
              <w:pStyle w:val="20"/>
              <w:framePr w:w="9600" w:h="2016" w:wrap="none" w:vAnchor="page" w:hAnchor="page" w:x="1178" w:y="1413"/>
              <w:shd w:val="clear" w:color="auto" w:fill="auto"/>
              <w:spacing w:line="260" w:lineRule="exact"/>
              <w:ind w:firstLine="0"/>
            </w:pPr>
            <w:r>
              <w:t>1</w:t>
            </w:r>
          </w:p>
        </w:tc>
        <w:tc>
          <w:tcPr>
            <w:tcW w:w="3206" w:type="dxa"/>
            <w:tcBorders>
              <w:top w:val="single" w:sz="4" w:space="0" w:color="auto"/>
              <w:left w:val="single" w:sz="4" w:space="0" w:color="auto"/>
            </w:tcBorders>
            <w:shd w:val="clear" w:color="auto" w:fill="FFFFFF"/>
            <w:vAlign w:val="bottom"/>
          </w:tcPr>
          <w:p w:rsidR="00C40716" w:rsidRDefault="0095313B">
            <w:pPr>
              <w:pStyle w:val="20"/>
              <w:framePr w:w="9600" w:h="2016" w:wrap="none" w:vAnchor="page" w:hAnchor="page" w:x="1178" w:y="1413"/>
              <w:shd w:val="clear" w:color="auto" w:fill="auto"/>
              <w:spacing w:line="260" w:lineRule="exact"/>
              <w:ind w:firstLine="0"/>
            </w:pPr>
            <w:r>
              <w:t>2</w:t>
            </w:r>
          </w:p>
        </w:tc>
        <w:tc>
          <w:tcPr>
            <w:tcW w:w="1070" w:type="dxa"/>
            <w:tcBorders>
              <w:top w:val="single" w:sz="4" w:space="0" w:color="auto"/>
              <w:left w:val="single" w:sz="4" w:space="0" w:color="auto"/>
            </w:tcBorders>
            <w:shd w:val="clear" w:color="auto" w:fill="FFFFFF"/>
            <w:vAlign w:val="center"/>
          </w:tcPr>
          <w:p w:rsidR="00C40716" w:rsidRDefault="0095313B">
            <w:pPr>
              <w:pStyle w:val="20"/>
              <w:framePr w:w="9600" w:h="2016" w:wrap="none" w:vAnchor="page" w:hAnchor="page" w:x="1178" w:y="1413"/>
              <w:shd w:val="clear" w:color="auto" w:fill="auto"/>
              <w:spacing w:line="260" w:lineRule="exact"/>
              <w:ind w:firstLine="0"/>
            </w:pPr>
            <w:r>
              <w:t>3</w:t>
            </w:r>
          </w:p>
        </w:tc>
        <w:tc>
          <w:tcPr>
            <w:tcW w:w="1843" w:type="dxa"/>
            <w:tcBorders>
              <w:top w:val="single" w:sz="4" w:space="0" w:color="auto"/>
              <w:left w:val="single" w:sz="4" w:space="0" w:color="auto"/>
            </w:tcBorders>
            <w:shd w:val="clear" w:color="auto" w:fill="FFFFFF"/>
            <w:vAlign w:val="center"/>
          </w:tcPr>
          <w:p w:rsidR="00C40716" w:rsidRDefault="0095313B">
            <w:pPr>
              <w:pStyle w:val="20"/>
              <w:framePr w:w="9600" w:h="2016" w:wrap="none" w:vAnchor="page" w:hAnchor="page" w:x="1178" w:y="1413"/>
              <w:shd w:val="clear" w:color="auto" w:fill="auto"/>
              <w:spacing w:line="260" w:lineRule="exact"/>
              <w:ind w:firstLine="0"/>
            </w:pPr>
            <w:r>
              <w:t>4</w:t>
            </w:r>
          </w:p>
        </w:tc>
        <w:tc>
          <w:tcPr>
            <w:tcW w:w="200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00" w:h="2016" w:wrap="none" w:vAnchor="page" w:hAnchor="page" w:x="1178" w:y="1413"/>
              <w:shd w:val="clear" w:color="auto" w:fill="auto"/>
              <w:spacing w:line="260" w:lineRule="exact"/>
              <w:ind w:firstLine="0"/>
            </w:pPr>
            <w:r>
              <w:t>5</w:t>
            </w:r>
          </w:p>
        </w:tc>
      </w:tr>
      <w:tr w:rsidR="00C40716">
        <w:trPr>
          <w:trHeight w:hRule="exact" w:val="1464"/>
        </w:trPr>
        <w:tc>
          <w:tcPr>
            <w:tcW w:w="1474" w:type="dxa"/>
            <w:tcBorders>
              <w:top w:val="single" w:sz="4" w:space="0" w:color="auto"/>
              <w:left w:val="single" w:sz="4" w:space="0" w:color="auto"/>
              <w:bottom w:val="single" w:sz="4" w:space="0" w:color="auto"/>
            </w:tcBorders>
            <w:shd w:val="clear" w:color="auto" w:fill="FFFFFF"/>
          </w:tcPr>
          <w:p w:rsidR="00C40716" w:rsidRDefault="00C40716">
            <w:pPr>
              <w:framePr w:w="9600" w:h="2016" w:wrap="none" w:vAnchor="page" w:hAnchor="page" w:x="1178" w:y="1413"/>
              <w:rPr>
                <w:sz w:val="10"/>
                <w:szCs w:val="10"/>
              </w:rPr>
            </w:pPr>
          </w:p>
        </w:tc>
        <w:tc>
          <w:tcPr>
            <w:tcW w:w="3206"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9600" w:h="2016" w:wrap="none" w:vAnchor="page" w:hAnchor="page" w:x="1178" w:y="1413"/>
              <w:shd w:val="clear" w:color="auto" w:fill="auto"/>
              <w:spacing w:line="307" w:lineRule="exact"/>
              <w:ind w:firstLine="0"/>
              <w:jc w:val="both"/>
            </w:pPr>
            <w:r>
              <w:t>финал Спартакиады моло</w:t>
            </w:r>
            <w:r>
              <w:softHyphen/>
              <w:t>дежи, учащихся, всерос</w:t>
            </w:r>
            <w:r>
              <w:softHyphen/>
              <w:t>сийских соревнований сре</w:t>
            </w:r>
            <w:r>
              <w:softHyphen/>
              <w:t>ди спортивных школ</w:t>
            </w:r>
          </w:p>
        </w:tc>
        <w:tc>
          <w:tcPr>
            <w:tcW w:w="1070" w:type="dxa"/>
            <w:tcBorders>
              <w:top w:val="single" w:sz="4" w:space="0" w:color="auto"/>
              <w:left w:val="single" w:sz="4" w:space="0" w:color="auto"/>
              <w:bottom w:val="single" w:sz="4" w:space="0" w:color="auto"/>
            </w:tcBorders>
            <w:shd w:val="clear" w:color="auto" w:fill="FFFFFF"/>
          </w:tcPr>
          <w:p w:rsidR="00C40716" w:rsidRDefault="0095313B">
            <w:pPr>
              <w:pStyle w:val="20"/>
              <w:framePr w:w="9600" w:h="2016" w:wrap="none" w:vAnchor="page" w:hAnchor="page" w:x="1178" w:y="1413"/>
              <w:shd w:val="clear" w:color="auto" w:fill="auto"/>
              <w:spacing w:line="260" w:lineRule="exact"/>
              <w:ind w:left="300" w:firstLine="0"/>
              <w:jc w:val="left"/>
            </w:pPr>
            <w:r>
              <w:t>1 -3</w:t>
            </w:r>
          </w:p>
        </w:tc>
        <w:tc>
          <w:tcPr>
            <w:tcW w:w="1843" w:type="dxa"/>
            <w:tcBorders>
              <w:top w:val="single" w:sz="4" w:space="0" w:color="auto"/>
              <w:left w:val="single" w:sz="4" w:space="0" w:color="auto"/>
              <w:bottom w:val="single" w:sz="4" w:space="0" w:color="auto"/>
            </w:tcBorders>
            <w:shd w:val="clear" w:color="auto" w:fill="FFFFFF"/>
          </w:tcPr>
          <w:p w:rsidR="00C40716" w:rsidRDefault="0095313B">
            <w:pPr>
              <w:pStyle w:val="20"/>
              <w:framePr w:w="9600" w:h="2016" w:wrap="none" w:vAnchor="page" w:hAnchor="page" w:x="1178" w:y="1413"/>
              <w:shd w:val="clear" w:color="auto" w:fill="auto"/>
              <w:spacing w:line="260" w:lineRule="exact"/>
              <w:ind w:firstLine="0"/>
            </w:pPr>
            <w:r>
              <w:t>5,0</w:t>
            </w:r>
          </w:p>
        </w:tc>
        <w:tc>
          <w:tcPr>
            <w:tcW w:w="2006"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9600" w:h="2016" w:wrap="none" w:vAnchor="page" w:hAnchor="page" w:x="1178" w:y="1413"/>
              <w:shd w:val="clear" w:color="auto" w:fill="auto"/>
              <w:spacing w:line="260" w:lineRule="exact"/>
              <w:ind w:firstLine="0"/>
            </w:pPr>
            <w:r>
              <w:t>5,0</w:t>
            </w:r>
          </w:p>
        </w:tc>
      </w:tr>
    </w:tbl>
    <w:p w:rsidR="00C40716" w:rsidRDefault="0095313B">
      <w:pPr>
        <w:pStyle w:val="20"/>
        <w:framePr w:w="9629" w:h="1290" w:hRule="exact" w:wrap="none" w:vAnchor="page" w:hAnchor="page" w:x="1173" w:y="3693"/>
        <w:numPr>
          <w:ilvl w:val="0"/>
          <w:numId w:val="76"/>
        </w:numPr>
        <w:shd w:val="clear" w:color="auto" w:fill="auto"/>
        <w:tabs>
          <w:tab w:val="left" w:pos="1200"/>
        </w:tabs>
        <w:spacing w:line="307" w:lineRule="exact"/>
        <w:ind w:firstLine="700"/>
        <w:jc w:val="both"/>
      </w:pPr>
      <w:r>
        <w:t>Выплаты за спортивные звания, спортивные разряды предоставляются спортсменам-инструкторам и спортсменам за выполнение норм и требований, необ</w:t>
      </w:r>
      <w:r>
        <w:softHyphen/>
        <w:t>ходимых для присвоения соответствующих спортивных званий и спортивных разря</w:t>
      </w:r>
      <w:r>
        <w:softHyphen/>
        <w:t>дов, и рассчитываются по формуле:</w:t>
      </w:r>
    </w:p>
    <w:p w:rsidR="00C40716" w:rsidRPr="0095313B" w:rsidRDefault="0095313B">
      <w:pPr>
        <w:pStyle w:val="50"/>
        <w:framePr w:wrap="none" w:vAnchor="page" w:hAnchor="page" w:x="5196" w:y="5261"/>
        <w:shd w:val="clear" w:color="auto" w:fill="auto"/>
        <w:spacing w:after="0" w:line="260" w:lineRule="exact"/>
        <w:jc w:val="left"/>
        <w:rPr>
          <w:lang w:val="ru-RU"/>
        </w:rPr>
      </w:pPr>
      <w:r>
        <w:rPr>
          <w:lang w:val="ru-RU" w:eastAsia="ru-RU" w:bidi="ru-RU"/>
        </w:rPr>
        <w:t>В,</w:t>
      </w:r>
    </w:p>
    <w:p w:rsidR="00C40716" w:rsidRPr="0095313B" w:rsidRDefault="0095313B">
      <w:pPr>
        <w:pStyle w:val="180"/>
        <w:framePr w:wrap="none" w:vAnchor="page" w:hAnchor="page" w:x="5397" w:y="5393"/>
        <w:shd w:val="clear" w:color="auto" w:fill="auto"/>
        <w:spacing w:before="0" w:after="0" w:line="180" w:lineRule="exact"/>
        <w:jc w:val="left"/>
        <w:rPr>
          <w:lang w:val="ru-RU"/>
        </w:rPr>
      </w:pPr>
      <w:proofErr w:type="gramStart"/>
      <w:r>
        <w:rPr>
          <w:rStyle w:val="182"/>
          <w:i/>
          <w:iCs/>
        </w:rPr>
        <w:t>szsr</w:t>
      </w:r>
      <w:proofErr w:type="gramEnd"/>
    </w:p>
    <w:p w:rsidR="00C40716" w:rsidRPr="0095313B" w:rsidRDefault="0095313B">
      <w:pPr>
        <w:pStyle w:val="50"/>
        <w:framePr w:wrap="none" w:vAnchor="page" w:hAnchor="page" w:x="5848" w:y="5256"/>
        <w:shd w:val="clear" w:color="auto" w:fill="auto"/>
        <w:spacing w:after="0" w:line="260" w:lineRule="exact"/>
        <w:jc w:val="left"/>
        <w:rPr>
          <w:lang w:val="ru-RU"/>
        </w:rPr>
      </w:pPr>
      <w:r>
        <w:rPr>
          <w:lang w:val="ru-RU" w:eastAsia="ru-RU" w:bidi="ru-RU"/>
        </w:rPr>
        <w:t>= Он</w:t>
      </w:r>
      <w:r>
        <w:rPr>
          <w:rStyle w:val="5TimesNewRoman"/>
          <w:rFonts w:eastAsia="Cambria"/>
        </w:rPr>
        <w:t xml:space="preserve"> х </w:t>
      </w:r>
      <w:r>
        <w:t>D</w:t>
      </w:r>
    </w:p>
    <w:p w:rsidR="00C40716" w:rsidRPr="0095313B" w:rsidRDefault="0095313B">
      <w:pPr>
        <w:pStyle w:val="180"/>
        <w:framePr w:wrap="none" w:vAnchor="page" w:hAnchor="page" w:x="6924" w:y="5373"/>
        <w:shd w:val="clear" w:color="auto" w:fill="auto"/>
        <w:spacing w:before="0" w:after="0" w:line="180" w:lineRule="exact"/>
        <w:jc w:val="left"/>
        <w:rPr>
          <w:lang w:val="ru-RU"/>
        </w:rPr>
      </w:pPr>
      <w:proofErr w:type="gramStart"/>
      <w:r>
        <w:rPr>
          <w:rStyle w:val="182"/>
          <w:i/>
          <w:iCs/>
        </w:rPr>
        <w:t>szsr</w:t>
      </w:r>
      <w:proofErr w:type="gramEnd"/>
      <w:r w:rsidRPr="0095313B">
        <w:rPr>
          <w:rStyle w:val="181"/>
          <w:lang w:eastAsia="en-US" w:bidi="en-US"/>
        </w:rPr>
        <w:t xml:space="preserve"> </w:t>
      </w:r>
      <w:r>
        <w:rPr>
          <w:rStyle w:val="181"/>
        </w:rPr>
        <w:t>&gt;</w:t>
      </w:r>
    </w:p>
    <w:p w:rsidR="00C40716" w:rsidRDefault="0095313B">
      <w:pPr>
        <w:pStyle w:val="20"/>
        <w:framePr w:w="9629" w:h="2509" w:hRule="exact" w:wrap="none" w:vAnchor="page" w:hAnchor="page" w:x="1173" w:y="5847"/>
        <w:shd w:val="clear" w:color="auto" w:fill="auto"/>
        <w:spacing w:line="302" w:lineRule="exact"/>
        <w:ind w:firstLine="700"/>
        <w:jc w:val="left"/>
      </w:pPr>
      <w:r>
        <w:t>где:</w:t>
      </w:r>
    </w:p>
    <w:p w:rsidR="00C40716" w:rsidRDefault="0095313B">
      <w:pPr>
        <w:pStyle w:val="20"/>
        <w:framePr w:w="9629" w:h="2509" w:hRule="exact" w:wrap="none" w:vAnchor="page" w:hAnchor="page" w:x="1173" w:y="5847"/>
        <w:shd w:val="clear" w:color="auto" w:fill="auto"/>
        <w:spacing w:line="302" w:lineRule="exact"/>
        <w:ind w:firstLine="700"/>
        <w:jc w:val="left"/>
      </w:pPr>
      <w:r>
        <w:rPr>
          <w:rStyle w:val="2Cambria9pt"/>
        </w:rPr>
        <w:t>B</w:t>
      </w:r>
      <w:r>
        <w:rPr>
          <w:rStyle w:val="2Cambria9pt"/>
          <w:vertAlign w:val="subscript"/>
        </w:rPr>
        <w:t>SZS</w:t>
      </w:r>
      <w:r>
        <w:rPr>
          <w:rStyle w:val="2Cambria9pt"/>
        </w:rPr>
        <w:t>r</w:t>
      </w:r>
      <w:r w:rsidRPr="0095313B">
        <w:rPr>
          <w:rStyle w:val="2Cambria9pt"/>
          <w:lang w:val="ru-RU"/>
        </w:rPr>
        <w:t xml:space="preserve"> </w:t>
      </w:r>
      <w:r>
        <w:rPr>
          <w:rStyle w:val="2Cambria"/>
          <w:lang w:val="ru-RU" w:eastAsia="ru-RU" w:bidi="ru-RU"/>
        </w:rPr>
        <w:t>~</w:t>
      </w:r>
      <w:r>
        <w:t xml:space="preserve"> выплаты за спортивные звания, спортивные разряды;</w:t>
      </w:r>
    </w:p>
    <w:p w:rsidR="00C40716" w:rsidRDefault="0095313B">
      <w:pPr>
        <w:pStyle w:val="20"/>
        <w:framePr w:w="9629" w:h="2509" w:hRule="exact" w:wrap="none" w:vAnchor="page" w:hAnchor="page" w:x="1173" w:y="5847"/>
        <w:shd w:val="clear" w:color="auto" w:fill="auto"/>
        <w:spacing w:line="302" w:lineRule="exact"/>
        <w:ind w:firstLine="700"/>
        <w:jc w:val="left"/>
      </w:pPr>
      <w:proofErr w:type="gramStart"/>
      <w:r>
        <w:rPr>
          <w:rStyle w:val="2Cambria"/>
        </w:rPr>
        <w:t>O</w:t>
      </w:r>
      <w:r>
        <w:rPr>
          <w:rStyle w:val="2Cambria"/>
          <w:vertAlign w:val="subscript"/>
        </w:rPr>
        <w:t>d</w:t>
      </w:r>
      <w:proofErr w:type="gramEnd"/>
      <w:r w:rsidRPr="0095313B">
        <w:rPr>
          <w:lang w:eastAsia="en-US" w:bidi="en-US"/>
        </w:rPr>
        <w:t xml:space="preserve"> </w:t>
      </w:r>
      <w:r>
        <w:t>- должностной оклад работников физической культуры и спорта професси</w:t>
      </w:r>
      <w:r>
        <w:softHyphen/>
        <w:t>ональных образовательных организаций;</w:t>
      </w:r>
    </w:p>
    <w:p w:rsidR="00C40716" w:rsidRDefault="0095313B">
      <w:pPr>
        <w:pStyle w:val="20"/>
        <w:framePr w:w="9629" w:h="2509" w:hRule="exact" w:wrap="none" w:vAnchor="page" w:hAnchor="page" w:x="1173" w:y="5847"/>
        <w:shd w:val="clear" w:color="auto" w:fill="auto"/>
        <w:spacing w:line="302" w:lineRule="exact"/>
        <w:ind w:firstLine="700"/>
        <w:jc w:val="left"/>
      </w:pPr>
      <w:proofErr w:type="gramStart"/>
      <w:r>
        <w:rPr>
          <w:rStyle w:val="2Cambria9pt"/>
        </w:rPr>
        <w:t>D</w:t>
      </w:r>
      <w:r>
        <w:rPr>
          <w:rStyle w:val="2Cambria9pt"/>
          <w:vertAlign w:val="subscript"/>
        </w:rPr>
        <w:t>SZS</w:t>
      </w:r>
      <w:r>
        <w:rPr>
          <w:rStyle w:val="2Cambria9pt"/>
        </w:rPr>
        <w:t>r</w:t>
      </w:r>
      <w:r w:rsidRPr="0095313B">
        <w:rPr>
          <w:rStyle w:val="2Cambria9pt"/>
          <w:lang w:val="ru-RU"/>
        </w:rPr>
        <w:t xml:space="preserve"> </w:t>
      </w:r>
      <w:r>
        <w:rPr>
          <w:rStyle w:val="2Cambria"/>
          <w:lang w:val="ru-RU" w:eastAsia="ru-RU" w:bidi="ru-RU"/>
        </w:rPr>
        <w:t>~</w:t>
      </w:r>
      <w:r>
        <w:t xml:space="preserve"> размер надбавки за спортивные звания, спортивные разряды, который приведен в таблице 15.</w:t>
      </w:r>
      <w:proofErr w:type="gramEnd"/>
    </w:p>
    <w:p w:rsidR="00C40716" w:rsidRDefault="0095313B">
      <w:pPr>
        <w:pStyle w:val="20"/>
        <w:framePr w:w="9629" w:h="2509" w:hRule="exact" w:wrap="none" w:vAnchor="page" w:hAnchor="page" w:x="1173" w:y="5847"/>
        <w:numPr>
          <w:ilvl w:val="0"/>
          <w:numId w:val="77"/>
        </w:numPr>
        <w:shd w:val="clear" w:color="auto" w:fill="auto"/>
        <w:tabs>
          <w:tab w:val="left" w:pos="1434"/>
        </w:tabs>
        <w:spacing w:line="302" w:lineRule="exact"/>
        <w:ind w:firstLine="700"/>
        <w:jc w:val="left"/>
      </w:pPr>
      <w:r>
        <w:t xml:space="preserve">Выплаты за спортивные звания, спортивные разряды устанавливаются </w:t>
      </w:r>
      <w:proofErr w:type="gramStart"/>
      <w:r>
        <w:t>с даты приказа</w:t>
      </w:r>
      <w:proofErr w:type="gramEnd"/>
      <w:r>
        <w:t xml:space="preserve"> или постановления о присвоении звания или разряда.</w:t>
      </w:r>
    </w:p>
    <w:p w:rsidR="00C40716" w:rsidRDefault="0095313B">
      <w:pPr>
        <w:pStyle w:val="a7"/>
        <w:framePr w:wrap="none" w:vAnchor="page" w:hAnchor="page" w:x="9487" w:y="8626"/>
        <w:shd w:val="clear" w:color="auto" w:fill="auto"/>
        <w:spacing w:line="260" w:lineRule="exact"/>
        <w:jc w:val="left"/>
      </w:pPr>
      <w:r>
        <w:t>Таблица 15</w:t>
      </w:r>
    </w:p>
    <w:p w:rsidR="00C40716" w:rsidRDefault="0095313B">
      <w:pPr>
        <w:pStyle w:val="a7"/>
        <w:framePr w:wrap="none" w:vAnchor="page" w:hAnchor="page" w:x="2551" w:y="9250"/>
        <w:shd w:val="clear" w:color="auto" w:fill="auto"/>
        <w:spacing w:line="260" w:lineRule="exact"/>
        <w:jc w:val="left"/>
      </w:pPr>
      <w:r>
        <w:t>Размер надбавки за спортивные звания, спортивные разряды</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67"/>
        <w:gridCol w:w="6653"/>
        <w:gridCol w:w="2280"/>
      </w:tblGrid>
      <w:tr w:rsidR="00C40716">
        <w:trPr>
          <w:trHeight w:hRule="exact" w:val="672"/>
        </w:trPr>
        <w:tc>
          <w:tcPr>
            <w:tcW w:w="667" w:type="dxa"/>
            <w:tcBorders>
              <w:top w:val="single" w:sz="4" w:space="0" w:color="auto"/>
              <w:left w:val="single" w:sz="4" w:space="0" w:color="auto"/>
            </w:tcBorders>
            <w:shd w:val="clear" w:color="auto" w:fill="FFFFFF"/>
            <w:vAlign w:val="bottom"/>
          </w:tcPr>
          <w:p w:rsidR="00C40716" w:rsidRDefault="0095313B">
            <w:pPr>
              <w:pStyle w:val="20"/>
              <w:framePr w:w="9600" w:h="2746" w:wrap="none" w:vAnchor="page" w:hAnchor="page" w:x="1192" w:y="9837"/>
              <w:shd w:val="clear" w:color="auto" w:fill="auto"/>
              <w:spacing w:after="60" w:line="260" w:lineRule="exact"/>
              <w:ind w:left="220" w:firstLine="0"/>
              <w:jc w:val="left"/>
            </w:pPr>
            <w:r>
              <w:t>№</w:t>
            </w:r>
          </w:p>
          <w:p w:rsidR="00C40716" w:rsidRDefault="0095313B">
            <w:pPr>
              <w:pStyle w:val="20"/>
              <w:framePr w:w="9600" w:h="2746" w:wrap="none" w:vAnchor="page" w:hAnchor="page" w:x="1192" w:y="9837"/>
              <w:shd w:val="clear" w:color="auto" w:fill="auto"/>
              <w:spacing w:before="60" w:line="260" w:lineRule="exact"/>
              <w:ind w:left="220" w:firstLine="0"/>
              <w:jc w:val="left"/>
            </w:pPr>
            <w:proofErr w:type="gramStart"/>
            <w:r>
              <w:t>п</w:t>
            </w:r>
            <w:proofErr w:type="gramEnd"/>
            <w:r>
              <w:t>/п</w:t>
            </w:r>
          </w:p>
        </w:tc>
        <w:tc>
          <w:tcPr>
            <w:tcW w:w="6653" w:type="dxa"/>
            <w:tcBorders>
              <w:top w:val="single" w:sz="4" w:space="0" w:color="auto"/>
              <w:left w:val="single" w:sz="4" w:space="0" w:color="auto"/>
            </w:tcBorders>
            <w:shd w:val="clear" w:color="auto" w:fill="FFFFFF"/>
          </w:tcPr>
          <w:p w:rsidR="00C40716" w:rsidRDefault="0095313B">
            <w:pPr>
              <w:pStyle w:val="20"/>
              <w:framePr w:w="9600" w:h="2746" w:wrap="none" w:vAnchor="page" w:hAnchor="page" w:x="1192" w:y="9837"/>
              <w:shd w:val="clear" w:color="auto" w:fill="auto"/>
              <w:spacing w:line="260" w:lineRule="exact"/>
              <w:ind w:left="140" w:firstLine="0"/>
              <w:jc w:val="left"/>
            </w:pPr>
            <w:r>
              <w:t>Наименование спортивного звания, спортивного разряда</w:t>
            </w:r>
          </w:p>
        </w:tc>
        <w:tc>
          <w:tcPr>
            <w:tcW w:w="228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0" w:h="2746" w:wrap="none" w:vAnchor="page" w:hAnchor="page" w:x="1192" w:y="9837"/>
              <w:shd w:val="clear" w:color="auto" w:fill="auto"/>
              <w:spacing w:line="307" w:lineRule="exact"/>
              <w:ind w:firstLine="0"/>
            </w:pPr>
            <w:r>
              <w:t>Размер надбавки, процентов</w:t>
            </w:r>
          </w:p>
        </w:tc>
      </w:tr>
      <w:tr w:rsidR="00C40716">
        <w:trPr>
          <w:trHeight w:hRule="exact" w:val="514"/>
        </w:trPr>
        <w:tc>
          <w:tcPr>
            <w:tcW w:w="667" w:type="dxa"/>
            <w:tcBorders>
              <w:top w:val="single" w:sz="4" w:space="0" w:color="auto"/>
              <w:left w:val="single" w:sz="4" w:space="0" w:color="auto"/>
            </w:tcBorders>
            <w:shd w:val="clear" w:color="auto" w:fill="FFFFFF"/>
            <w:vAlign w:val="center"/>
          </w:tcPr>
          <w:p w:rsidR="00C40716" w:rsidRDefault="0095313B">
            <w:pPr>
              <w:pStyle w:val="20"/>
              <w:framePr w:w="9600" w:h="2746" w:wrap="none" w:vAnchor="page" w:hAnchor="page" w:x="1192" w:y="9837"/>
              <w:shd w:val="clear" w:color="auto" w:fill="auto"/>
              <w:spacing w:line="260" w:lineRule="exact"/>
              <w:ind w:left="220" w:firstLine="0"/>
              <w:jc w:val="left"/>
            </w:pPr>
            <w:r>
              <w:t>1.</w:t>
            </w:r>
          </w:p>
        </w:tc>
        <w:tc>
          <w:tcPr>
            <w:tcW w:w="6653" w:type="dxa"/>
            <w:tcBorders>
              <w:top w:val="single" w:sz="4" w:space="0" w:color="auto"/>
              <w:left w:val="single" w:sz="4" w:space="0" w:color="auto"/>
            </w:tcBorders>
            <w:shd w:val="clear" w:color="auto" w:fill="FFFFFF"/>
            <w:vAlign w:val="center"/>
          </w:tcPr>
          <w:p w:rsidR="00C40716" w:rsidRDefault="0095313B">
            <w:pPr>
              <w:pStyle w:val="20"/>
              <w:framePr w:w="9600" w:h="2746" w:wrap="none" w:vAnchor="page" w:hAnchor="page" w:x="1192" w:y="9837"/>
              <w:shd w:val="clear" w:color="auto" w:fill="auto"/>
              <w:spacing w:line="260" w:lineRule="exact"/>
              <w:ind w:firstLine="0"/>
            </w:pPr>
            <w:r>
              <w:t>Мастер спорта России международного класса</w:t>
            </w:r>
          </w:p>
        </w:tc>
        <w:tc>
          <w:tcPr>
            <w:tcW w:w="228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00" w:h="2746" w:wrap="none" w:vAnchor="page" w:hAnchor="page" w:x="1192" w:y="9837"/>
              <w:shd w:val="clear" w:color="auto" w:fill="auto"/>
              <w:spacing w:line="260" w:lineRule="exact"/>
              <w:ind w:firstLine="0"/>
            </w:pPr>
            <w:r>
              <w:t>27,0</w:t>
            </w:r>
          </w:p>
        </w:tc>
      </w:tr>
      <w:tr w:rsidR="00C40716">
        <w:trPr>
          <w:trHeight w:hRule="exact" w:val="514"/>
        </w:trPr>
        <w:tc>
          <w:tcPr>
            <w:tcW w:w="667" w:type="dxa"/>
            <w:tcBorders>
              <w:top w:val="single" w:sz="4" w:space="0" w:color="auto"/>
              <w:left w:val="single" w:sz="4" w:space="0" w:color="auto"/>
            </w:tcBorders>
            <w:shd w:val="clear" w:color="auto" w:fill="FFFFFF"/>
            <w:vAlign w:val="bottom"/>
          </w:tcPr>
          <w:p w:rsidR="00C40716" w:rsidRDefault="0095313B">
            <w:pPr>
              <w:pStyle w:val="20"/>
              <w:framePr w:w="9600" w:h="2746" w:wrap="none" w:vAnchor="page" w:hAnchor="page" w:x="1192" w:y="9837"/>
              <w:shd w:val="clear" w:color="auto" w:fill="auto"/>
              <w:spacing w:line="260" w:lineRule="exact"/>
              <w:ind w:left="220" w:firstLine="0"/>
              <w:jc w:val="left"/>
            </w:pPr>
            <w:r>
              <w:t>2.</w:t>
            </w:r>
          </w:p>
        </w:tc>
        <w:tc>
          <w:tcPr>
            <w:tcW w:w="6653" w:type="dxa"/>
            <w:tcBorders>
              <w:top w:val="single" w:sz="4" w:space="0" w:color="auto"/>
              <w:left w:val="single" w:sz="4" w:space="0" w:color="auto"/>
            </w:tcBorders>
            <w:shd w:val="clear" w:color="auto" w:fill="FFFFFF"/>
            <w:vAlign w:val="center"/>
          </w:tcPr>
          <w:p w:rsidR="00C40716" w:rsidRDefault="0095313B">
            <w:pPr>
              <w:pStyle w:val="20"/>
              <w:framePr w:w="9600" w:h="2746" w:wrap="none" w:vAnchor="page" w:hAnchor="page" w:x="1192" w:y="9837"/>
              <w:shd w:val="clear" w:color="auto" w:fill="auto"/>
              <w:spacing w:line="260" w:lineRule="exact"/>
              <w:ind w:firstLine="0"/>
            </w:pPr>
            <w:r>
              <w:t>Мастер спорта России</w:t>
            </w:r>
          </w:p>
        </w:tc>
        <w:tc>
          <w:tcPr>
            <w:tcW w:w="228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0" w:h="2746" w:wrap="none" w:vAnchor="page" w:hAnchor="page" w:x="1192" w:y="9837"/>
              <w:shd w:val="clear" w:color="auto" w:fill="auto"/>
              <w:spacing w:line="260" w:lineRule="exact"/>
              <w:ind w:firstLine="0"/>
            </w:pPr>
            <w:r>
              <w:t>20,0</w:t>
            </w:r>
          </w:p>
        </w:tc>
      </w:tr>
      <w:tr w:rsidR="00C40716">
        <w:trPr>
          <w:trHeight w:hRule="exact" w:val="518"/>
        </w:trPr>
        <w:tc>
          <w:tcPr>
            <w:tcW w:w="667" w:type="dxa"/>
            <w:tcBorders>
              <w:top w:val="single" w:sz="4" w:space="0" w:color="auto"/>
              <w:left w:val="single" w:sz="4" w:space="0" w:color="auto"/>
            </w:tcBorders>
            <w:shd w:val="clear" w:color="auto" w:fill="FFFFFF"/>
            <w:vAlign w:val="center"/>
          </w:tcPr>
          <w:p w:rsidR="00C40716" w:rsidRDefault="0095313B">
            <w:pPr>
              <w:pStyle w:val="20"/>
              <w:framePr w:w="9600" w:h="2746" w:wrap="none" w:vAnchor="page" w:hAnchor="page" w:x="1192" w:y="9837"/>
              <w:shd w:val="clear" w:color="auto" w:fill="auto"/>
              <w:spacing w:line="260" w:lineRule="exact"/>
              <w:ind w:left="220" w:firstLine="0"/>
              <w:jc w:val="left"/>
            </w:pPr>
            <w:r>
              <w:t>3.</w:t>
            </w:r>
          </w:p>
        </w:tc>
        <w:tc>
          <w:tcPr>
            <w:tcW w:w="6653" w:type="dxa"/>
            <w:tcBorders>
              <w:top w:val="single" w:sz="4" w:space="0" w:color="auto"/>
              <w:left w:val="single" w:sz="4" w:space="0" w:color="auto"/>
            </w:tcBorders>
            <w:shd w:val="clear" w:color="auto" w:fill="FFFFFF"/>
            <w:vAlign w:val="center"/>
          </w:tcPr>
          <w:p w:rsidR="00C40716" w:rsidRDefault="0095313B">
            <w:pPr>
              <w:pStyle w:val="20"/>
              <w:framePr w:w="9600" w:h="2746" w:wrap="none" w:vAnchor="page" w:hAnchor="page" w:x="1192" w:y="9837"/>
              <w:shd w:val="clear" w:color="auto" w:fill="auto"/>
              <w:spacing w:line="260" w:lineRule="exact"/>
              <w:ind w:firstLine="0"/>
            </w:pPr>
            <w:r>
              <w:t>Гроссмейстер России</w:t>
            </w:r>
          </w:p>
        </w:tc>
        <w:tc>
          <w:tcPr>
            <w:tcW w:w="228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00" w:h="2746" w:wrap="none" w:vAnchor="page" w:hAnchor="page" w:x="1192" w:y="9837"/>
              <w:shd w:val="clear" w:color="auto" w:fill="auto"/>
              <w:spacing w:line="260" w:lineRule="exact"/>
              <w:ind w:firstLine="0"/>
            </w:pPr>
            <w:r>
              <w:t>20,0</w:t>
            </w:r>
          </w:p>
        </w:tc>
      </w:tr>
      <w:tr w:rsidR="00C40716">
        <w:trPr>
          <w:trHeight w:hRule="exact" w:val="528"/>
        </w:trPr>
        <w:tc>
          <w:tcPr>
            <w:tcW w:w="667"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00" w:h="2746" w:wrap="none" w:vAnchor="page" w:hAnchor="page" w:x="1192" w:y="9837"/>
              <w:shd w:val="clear" w:color="auto" w:fill="auto"/>
              <w:spacing w:line="260" w:lineRule="exact"/>
              <w:ind w:left="220" w:firstLine="0"/>
              <w:jc w:val="left"/>
            </w:pPr>
            <w:r>
              <w:t>4.</w:t>
            </w:r>
          </w:p>
        </w:tc>
        <w:tc>
          <w:tcPr>
            <w:tcW w:w="6653"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00" w:h="2746" w:wrap="none" w:vAnchor="page" w:hAnchor="page" w:x="1192" w:y="9837"/>
              <w:shd w:val="clear" w:color="auto" w:fill="auto"/>
              <w:spacing w:line="260" w:lineRule="exact"/>
              <w:ind w:firstLine="0"/>
            </w:pPr>
            <w:r>
              <w:t>Кандидат в мастера спорта</w:t>
            </w:r>
          </w:p>
        </w:tc>
        <w:tc>
          <w:tcPr>
            <w:tcW w:w="2280"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600" w:h="2746" w:wrap="none" w:vAnchor="page" w:hAnchor="page" w:x="1192" w:y="9837"/>
              <w:shd w:val="clear" w:color="auto" w:fill="auto"/>
              <w:spacing w:line="260" w:lineRule="exact"/>
              <w:ind w:firstLine="0"/>
            </w:pPr>
            <w:r>
              <w:t>9,0</w:t>
            </w:r>
          </w:p>
        </w:tc>
      </w:tr>
    </w:tbl>
    <w:p w:rsidR="00C40716" w:rsidRDefault="0095313B">
      <w:pPr>
        <w:pStyle w:val="20"/>
        <w:framePr w:w="9629" w:h="1326" w:hRule="exact" w:wrap="none" w:vAnchor="page" w:hAnchor="page" w:x="1173" w:y="12855"/>
        <w:numPr>
          <w:ilvl w:val="0"/>
          <w:numId w:val="76"/>
        </w:numPr>
        <w:shd w:val="clear" w:color="auto" w:fill="auto"/>
        <w:tabs>
          <w:tab w:val="left" w:pos="1246"/>
        </w:tabs>
        <w:spacing w:after="354" w:line="307" w:lineRule="exact"/>
        <w:ind w:firstLine="700"/>
        <w:jc w:val="left"/>
      </w:pPr>
      <w:r>
        <w:t>Выплаты за наличие государственных наград, спортивных званий предо</w:t>
      </w:r>
      <w:r>
        <w:softHyphen/>
        <w:t>ставляются работникам физической культуры и рассчитываются по формуле:</w:t>
      </w:r>
    </w:p>
    <w:p w:rsidR="00C40716" w:rsidRPr="0095313B" w:rsidRDefault="0095313B">
      <w:pPr>
        <w:pStyle w:val="591"/>
        <w:framePr w:w="9629" w:h="1326" w:hRule="exact" w:wrap="none" w:vAnchor="page" w:hAnchor="page" w:x="1173" w:y="12855"/>
        <w:shd w:val="clear" w:color="auto" w:fill="auto"/>
        <w:spacing w:before="0" w:after="0" w:line="240" w:lineRule="exact"/>
        <w:ind w:left="4240"/>
        <w:rPr>
          <w:lang w:val="ru-RU"/>
        </w:rPr>
      </w:pPr>
      <w:bookmarkStart w:id="20" w:name="bookmark19"/>
      <w:r>
        <w:t>Bpz</w:t>
      </w:r>
      <w:r w:rsidRPr="0095313B">
        <w:rPr>
          <w:lang w:val="ru-RU"/>
        </w:rPr>
        <w:t xml:space="preserve"> </w:t>
      </w:r>
      <w:r>
        <w:rPr>
          <w:lang w:val="ru-RU" w:eastAsia="ru-RU" w:bidi="ru-RU"/>
        </w:rPr>
        <w:t xml:space="preserve">~ </w:t>
      </w:r>
      <w:proofErr w:type="gramStart"/>
      <w:r>
        <w:t>Od</w:t>
      </w:r>
      <w:proofErr w:type="gramEnd"/>
      <w:r w:rsidRPr="0095313B">
        <w:rPr>
          <w:rStyle w:val="5912pt0pt"/>
          <w:lang w:eastAsia="en-US" w:bidi="en-US"/>
        </w:rPr>
        <w:t xml:space="preserve"> </w:t>
      </w:r>
      <w:r>
        <w:rPr>
          <w:rStyle w:val="5912pt0pt"/>
        </w:rPr>
        <w:t xml:space="preserve">* </w:t>
      </w:r>
      <w:r>
        <w:t>Dp</w:t>
      </w:r>
      <w:r>
        <w:rPr>
          <w:vertAlign w:val="subscript"/>
        </w:rPr>
        <w:t>Z</w:t>
      </w:r>
      <w:r w:rsidRPr="0095313B">
        <w:rPr>
          <w:lang w:val="ru-RU"/>
        </w:rPr>
        <w:t>,</w:t>
      </w:r>
      <w:bookmarkEnd w:id="20"/>
    </w:p>
    <w:p w:rsidR="00C40716" w:rsidRDefault="0095313B">
      <w:pPr>
        <w:pStyle w:val="20"/>
        <w:framePr w:w="9629" w:h="669" w:hRule="exact" w:wrap="none" w:vAnchor="page" w:hAnchor="page" w:x="1173" w:y="14467"/>
        <w:shd w:val="clear" w:color="auto" w:fill="auto"/>
        <w:spacing w:line="260" w:lineRule="exact"/>
        <w:ind w:firstLine="700"/>
        <w:jc w:val="left"/>
      </w:pPr>
      <w:r>
        <w:t>где:</w:t>
      </w:r>
    </w:p>
    <w:p w:rsidR="00C40716" w:rsidRDefault="0095313B">
      <w:pPr>
        <w:pStyle w:val="20"/>
        <w:framePr w:w="9629" w:h="669" w:hRule="exact" w:wrap="none" w:vAnchor="page" w:hAnchor="page" w:x="1173" w:y="14467"/>
        <w:shd w:val="clear" w:color="auto" w:fill="auto"/>
        <w:spacing w:line="260" w:lineRule="exact"/>
        <w:ind w:firstLine="700"/>
        <w:jc w:val="left"/>
      </w:pPr>
      <w:r>
        <w:rPr>
          <w:rStyle w:val="2Cambria"/>
        </w:rPr>
        <w:t>B</w:t>
      </w:r>
      <w:r>
        <w:rPr>
          <w:rStyle w:val="2Cambria"/>
          <w:vertAlign w:val="subscript"/>
        </w:rPr>
        <w:t>pz</w:t>
      </w:r>
      <w:r w:rsidRPr="0095313B">
        <w:rPr>
          <w:rStyle w:val="2Cambria"/>
          <w:lang w:val="ru-RU"/>
        </w:rPr>
        <w:t xml:space="preserve"> </w:t>
      </w:r>
      <w:r>
        <w:rPr>
          <w:rStyle w:val="2Cambria"/>
          <w:lang w:val="ru-RU" w:eastAsia="ru-RU" w:bidi="ru-RU"/>
        </w:rPr>
        <w:t>-</w:t>
      </w:r>
      <w:r>
        <w:t xml:space="preserve"> выплата за наличие государственных наград, спортивных званий;</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22" w:y="833"/>
        <w:shd w:val="clear" w:color="auto" w:fill="auto"/>
        <w:spacing w:line="240" w:lineRule="exact"/>
      </w:pPr>
      <w:r>
        <w:rPr>
          <w:rStyle w:val="aa"/>
        </w:rPr>
        <w:lastRenderedPageBreak/>
        <w:t>46</w:t>
      </w:r>
    </w:p>
    <w:p w:rsidR="00C40716" w:rsidRDefault="0095313B">
      <w:pPr>
        <w:pStyle w:val="20"/>
        <w:framePr w:w="9672" w:h="7162" w:hRule="exact" w:wrap="none" w:vAnchor="page" w:hAnchor="page" w:x="1152" w:y="1389"/>
        <w:shd w:val="clear" w:color="auto" w:fill="auto"/>
        <w:spacing w:line="307" w:lineRule="exact"/>
        <w:ind w:firstLine="700"/>
        <w:jc w:val="both"/>
      </w:pPr>
      <w:proofErr w:type="gramStart"/>
      <w:r>
        <w:rPr>
          <w:rStyle w:val="2Cambria"/>
        </w:rPr>
        <w:t>O</w:t>
      </w:r>
      <w:r>
        <w:rPr>
          <w:rStyle w:val="2Cambria"/>
          <w:vertAlign w:val="subscript"/>
        </w:rPr>
        <w:t>d</w:t>
      </w:r>
      <w:proofErr w:type="gramEnd"/>
      <w:r w:rsidRPr="0095313B">
        <w:rPr>
          <w:lang w:eastAsia="en-US" w:bidi="en-US"/>
        </w:rPr>
        <w:t xml:space="preserve"> - </w:t>
      </w:r>
      <w:r>
        <w:t>должностной оклад работников физической культуры и спорта професси</w:t>
      </w:r>
      <w:r>
        <w:softHyphen/>
        <w:t>ональных образовательных организаций;</w:t>
      </w:r>
    </w:p>
    <w:p w:rsidR="00C40716" w:rsidRDefault="0095313B">
      <w:pPr>
        <w:pStyle w:val="20"/>
        <w:framePr w:w="9672" w:h="7162" w:hRule="exact" w:wrap="none" w:vAnchor="page" w:hAnchor="page" w:x="1152" w:y="1389"/>
        <w:shd w:val="clear" w:color="auto" w:fill="auto"/>
        <w:spacing w:line="260" w:lineRule="exact"/>
        <w:ind w:firstLine="700"/>
        <w:jc w:val="both"/>
      </w:pPr>
      <w:proofErr w:type="gramStart"/>
      <w:r>
        <w:rPr>
          <w:rStyle w:val="2Cambria"/>
        </w:rPr>
        <w:t>D</w:t>
      </w:r>
      <w:r>
        <w:rPr>
          <w:rStyle w:val="2Cambria"/>
          <w:vertAlign w:val="subscript"/>
        </w:rPr>
        <w:t>pz</w:t>
      </w:r>
      <w:r w:rsidRPr="0095313B">
        <w:rPr>
          <w:lang w:eastAsia="en-US" w:bidi="en-US"/>
        </w:rPr>
        <w:t xml:space="preserve"> </w:t>
      </w:r>
      <w:r>
        <w:t>- размер надбавки за наличие государственных наград, спортивных званий.</w:t>
      </w:r>
      <w:proofErr w:type="gramEnd"/>
    </w:p>
    <w:p w:rsidR="00C40716" w:rsidRDefault="0095313B">
      <w:pPr>
        <w:pStyle w:val="20"/>
        <w:framePr w:w="9672" w:h="7162" w:hRule="exact" w:wrap="none" w:vAnchor="page" w:hAnchor="page" w:x="1152" w:y="1389"/>
        <w:shd w:val="clear" w:color="auto" w:fill="auto"/>
        <w:spacing w:line="302" w:lineRule="exact"/>
        <w:ind w:firstLine="700"/>
        <w:jc w:val="both"/>
      </w:pPr>
      <w:r>
        <w:t>Размер надбавки за наличие государственных наград Республики Татарстан, ав</w:t>
      </w:r>
      <w:r>
        <w:softHyphen/>
        <w:t>тономных республик в составе Союза Советских Социалистических Республик со</w:t>
      </w:r>
      <w:r>
        <w:softHyphen/>
        <w:t>ставляет 6 процентов.</w:t>
      </w:r>
    </w:p>
    <w:p w:rsidR="00C40716" w:rsidRDefault="0095313B">
      <w:pPr>
        <w:pStyle w:val="20"/>
        <w:framePr w:w="9672" w:h="7162" w:hRule="exact" w:wrap="none" w:vAnchor="page" w:hAnchor="page" w:x="1152" w:y="1389"/>
        <w:shd w:val="clear" w:color="auto" w:fill="auto"/>
        <w:spacing w:line="302" w:lineRule="exact"/>
        <w:ind w:firstLine="700"/>
        <w:jc w:val="both"/>
      </w:pPr>
      <w:r>
        <w:t>Размер надбавки за наличие государственных наград, спортивных званий Рос</w:t>
      </w:r>
      <w:r>
        <w:softHyphen/>
        <w:t>сийской Федерации, государственных наград Союза Советских Социалистических Республик, союзных республик в составе Союза Советских Социалистических Рес</w:t>
      </w:r>
      <w:r>
        <w:softHyphen/>
        <w:t>публик составляет 7 процентов.</w:t>
      </w:r>
    </w:p>
    <w:p w:rsidR="00C40716" w:rsidRDefault="0095313B">
      <w:pPr>
        <w:pStyle w:val="20"/>
        <w:framePr w:w="9672" w:h="7162" w:hRule="exact" w:wrap="none" w:vAnchor="page" w:hAnchor="page" w:x="1152" w:y="1389"/>
        <w:shd w:val="clear" w:color="auto" w:fill="auto"/>
        <w:spacing w:line="302" w:lineRule="exact"/>
        <w:ind w:firstLine="700"/>
        <w:jc w:val="both"/>
      </w:pPr>
      <w:r>
        <w:t>Перечень государственных наград, спортивных званий, за наличие которых предоставляются выплаты, приведен в таблице 4 приложения № 2 к настоящему По</w:t>
      </w:r>
      <w:r>
        <w:softHyphen/>
        <w:t>ложению.</w:t>
      </w:r>
    </w:p>
    <w:p w:rsidR="00C40716" w:rsidRDefault="0095313B">
      <w:pPr>
        <w:pStyle w:val="20"/>
        <w:framePr w:w="9672" w:h="7162" w:hRule="exact" w:wrap="none" w:vAnchor="page" w:hAnchor="page" w:x="1152" w:y="1389"/>
        <w:numPr>
          <w:ilvl w:val="0"/>
          <w:numId w:val="76"/>
        </w:numPr>
        <w:shd w:val="clear" w:color="auto" w:fill="auto"/>
        <w:tabs>
          <w:tab w:val="left" w:pos="1189"/>
        </w:tabs>
        <w:spacing w:line="302" w:lineRule="exact"/>
        <w:ind w:firstLine="700"/>
        <w:jc w:val="both"/>
      </w:pPr>
      <w:r>
        <w:t>Установление размеров выплат за наличие государственных наград, спор</w:t>
      </w:r>
      <w:r>
        <w:softHyphen/>
        <w:t>тивных званий производится со дня присвоения государственной награды, спортив</w:t>
      </w:r>
      <w:r>
        <w:softHyphen/>
        <w:t>ного звания. Работникам, имеющим две и более государственные награды, два и бо</w:t>
      </w:r>
      <w:r>
        <w:softHyphen/>
        <w:t>лее спортивных звания, выплата за их наличие устанавливается по одному из основа</w:t>
      </w:r>
      <w:r>
        <w:softHyphen/>
        <w:t>ний по выбору работника.</w:t>
      </w:r>
    </w:p>
    <w:p w:rsidR="00C40716" w:rsidRDefault="0095313B">
      <w:pPr>
        <w:pStyle w:val="20"/>
        <w:framePr w:w="9672" w:h="7162" w:hRule="exact" w:wrap="none" w:vAnchor="page" w:hAnchor="page" w:x="1152" w:y="1389"/>
        <w:numPr>
          <w:ilvl w:val="0"/>
          <w:numId w:val="76"/>
        </w:numPr>
        <w:shd w:val="clear" w:color="auto" w:fill="auto"/>
        <w:tabs>
          <w:tab w:val="left" w:pos="1179"/>
        </w:tabs>
        <w:spacing w:line="302" w:lineRule="exact"/>
        <w:ind w:firstLine="700"/>
        <w:jc w:val="both"/>
      </w:pPr>
      <w:r>
        <w:t>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 и рассчитываются по фор</w:t>
      </w:r>
      <w:r>
        <w:softHyphen/>
        <w:t>муле:</w:t>
      </w:r>
    </w:p>
    <w:p w:rsidR="00C40716" w:rsidRPr="0095313B" w:rsidRDefault="0095313B">
      <w:pPr>
        <w:pStyle w:val="50"/>
        <w:framePr w:w="9672" w:h="7162" w:hRule="exact" w:wrap="none" w:vAnchor="page" w:hAnchor="page" w:x="1152" w:y="1389"/>
        <w:shd w:val="clear" w:color="auto" w:fill="auto"/>
        <w:spacing w:after="0" w:line="302" w:lineRule="exact"/>
        <w:ind w:left="4400"/>
        <w:jc w:val="left"/>
        <w:rPr>
          <w:lang w:val="ru-RU"/>
        </w:rPr>
      </w:pPr>
      <w:r>
        <w:t>B</w:t>
      </w:r>
      <w:r>
        <w:rPr>
          <w:vertAlign w:val="subscript"/>
        </w:rPr>
        <w:t>s</w:t>
      </w:r>
      <w:r w:rsidRPr="0095313B">
        <w:rPr>
          <w:lang w:val="ru-RU"/>
        </w:rPr>
        <w:t xml:space="preserve"> = </w:t>
      </w:r>
      <w:r>
        <w:t>O</w:t>
      </w:r>
      <w:r>
        <w:rPr>
          <w:vertAlign w:val="subscript"/>
        </w:rPr>
        <w:t>d</w:t>
      </w:r>
      <w:r>
        <w:t>x</w:t>
      </w:r>
      <w:r w:rsidRPr="0095313B">
        <w:rPr>
          <w:lang w:val="ru-RU"/>
        </w:rPr>
        <w:t xml:space="preserve"> </w:t>
      </w:r>
      <w:r>
        <w:t>D</w:t>
      </w:r>
      <w:r>
        <w:rPr>
          <w:vertAlign w:val="subscript"/>
        </w:rPr>
        <w:t>s</w:t>
      </w:r>
      <w:r w:rsidRPr="0095313B">
        <w:rPr>
          <w:lang w:val="ru-RU"/>
        </w:rPr>
        <w:t>,</w:t>
      </w:r>
    </w:p>
    <w:p w:rsidR="00C40716" w:rsidRDefault="0095313B">
      <w:pPr>
        <w:pStyle w:val="20"/>
        <w:framePr w:w="9672" w:h="1906" w:hRule="exact" w:wrap="none" w:vAnchor="page" w:hAnchor="page" w:x="1152" w:y="8713"/>
        <w:shd w:val="clear" w:color="auto" w:fill="auto"/>
        <w:ind w:firstLine="700"/>
        <w:jc w:val="both"/>
      </w:pPr>
      <w:r>
        <w:t>где:</w:t>
      </w:r>
    </w:p>
    <w:p w:rsidR="00C40716" w:rsidRDefault="0095313B">
      <w:pPr>
        <w:pStyle w:val="20"/>
        <w:framePr w:w="9672" w:h="1906" w:hRule="exact" w:wrap="none" w:vAnchor="page" w:hAnchor="page" w:x="1152" w:y="8713"/>
        <w:shd w:val="clear" w:color="auto" w:fill="auto"/>
        <w:ind w:firstLine="700"/>
        <w:jc w:val="both"/>
      </w:pPr>
      <w:r>
        <w:rPr>
          <w:rStyle w:val="2Cambria"/>
        </w:rPr>
        <w:t>B</w:t>
      </w:r>
      <w:r>
        <w:rPr>
          <w:rStyle w:val="2Cambria"/>
          <w:vertAlign w:val="subscript"/>
        </w:rPr>
        <w:t>s</w:t>
      </w:r>
      <w:r w:rsidRPr="0095313B">
        <w:rPr>
          <w:lang w:eastAsia="en-US" w:bidi="en-US"/>
        </w:rPr>
        <w:t xml:space="preserve"> </w:t>
      </w:r>
      <w:r>
        <w:t>- выплата за стаж работы по профилю;</w:t>
      </w:r>
    </w:p>
    <w:p w:rsidR="00C40716" w:rsidRDefault="0095313B">
      <w:pPr>
        <w:pStyle w:val="20"/>
        <w:framePr w:w="9672" w:h="1906" w:hRule="exact" w:wrap="none" w:vAnchor="page" w:hAnchor="page" w:x="1152" w:y="8713"/>
        <w:shd w:val="clear" w:color="auto" w:fill="auto"/>
        <w:ind w:firstLine="700"/>
        <w:jc w:val="both"/>
      </w:pPr>
      <w:proofErr w:type="gramStart"/>
      <w:r>
        <w:rPr>
          <w:rStyle w:val="2Cambria"/>
        </w:rPr>
        <w:t>O</w:t>
      </w:r>
      <w:r>
        <w:rPr>
          <w:rStyle w:val="2Cambria"/>
          <w:vertAlign w:val="subscript"/>
        </w:rPr>
        <w:t>d</w:t>
      </w:r>
      <w:proofErr w:type="gramEnd"/>
      <w:r w:rsidRPr="0095313B">
        <w:rPr>
          <w:lang w:eastAsia="en-US" w:bidi="en-US"/>
        </w:rPr>
        <w:t xml:space="preserve"> </w:t>
      </w:r>
      <w:r>
        <w:t>- должностной оклад работников физической культуры и спорта професси</w:t>
      </w:r>
      <w:r>
        <w:softHyphen/>
        <w:t>ональных образовательных организаций;</w:t>
      </w:r>
    </w:p>
    <w:p w:rsidR="00C40716" w:rsidRDefault="0095313B">
      <w:pPr>
        <w:pStyle w:val="20"/>
        <w:framePr w:w="9672" w:h="1906" w:hRule="exact" w:wrap="none" w:vAnchor="page" w:hAnchor="page" w:x="1152" w:y="8713"/>
        <w:shd w:val="clear" w:color="auto" w:fill="auto"/>
        <w:ind w:firstLine="700"/>
        <w:jc w:val="both"/>
      </w:pPr>
      <w:r>
        <w:rPr>
          <w:rStyle w:val="2Cambria"/>
        </w:rPr>
        <w:t>D</w:t>
      </w:r>
      <w:r>
        <w:rPr>
          <w:rStyle w:val="2Cambria"/>
          <w:vertAlign w:val="subscript"/>
        </w:rPr>
        <w:t>s</w:t>
      </w:r>
      <w:r w:rsidRPr="0095313B">
        <w:rPr>
          <w:lang w:eastAsia="en-US" w:bidi="en-US"/>
        </w:rPr>
        <w:t xml:space="preserve"> </w:t>
      </w:r>
      <w:r>
        <w:t xml:space="preserve">- </w:t>
      </w:r>
      <w:proofErr w:type="gramStart"/>
      <w:r>
        <w:t>размер</w:t>
      </w:r>
      <w:proofErr w:type="gramEnd"/>
      <w:r>
        <w:t xml:space="preserve"> надбавки за стаж работы по профилю, который приведен в таблице 16.</w:t>
      </w:r>
    </w:p>
    <w:p w:rsidR="00C40716" w:rsidRDefault="0095313B">
      <w:pPr>
        <w:pStyle w:val="a7"/>
        <w:framePr w:w="9658" w:h="289" w:hRule="exact" w:wrap="none" w:vAnchor="page" w:hAnchor="page" w:x="1156" w:y="10863"/>
        <w:shd w:val="clear" w:color="auto" w:fill="auto"/>
        <w:spacing w:line="260" w:lineRule="exact"/>
      </w:pPr>
      <w:r>
        <w:t>Таблица 16</w:t>
      </w:r>
    </w:p>
    <w:p w:rsidR="00C40716" w:rsidRDefault="0095313B">
      <w:pPr>
        <w:pStyle w:val="a7"/>
        <w:framePr w:wrap="none" w:vAnchor="page" w:hAnchor="page" w:x="3331" w:y="11377"/>
        <w:shd w:val="clear" w:color="auto" w:fill="auto"/>
        <w:spacing w:line="260" w:lineRule="exact"/>
        <w:jc w:val="left"/>
      </w:pPr>
      <w:r>
        <w:t>Размеры надбавок за стаж работы по профилю</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3461"/>
        <w:gridCol w:w="2539"/>
        <w:gridCol w:w="1858"/>
        <w:gridCol w:w="1766"/>
      </w:tblGrid>
      <w:tr w:rsidR="00C40716">
        <w:trPr>
          <w:trHeight w:hRule="exact" w:val="989"/>
        </w:trPr>
        <w:tc>
          <w:tcPr>
            <w:tcW w:w="3461" w:type="dxa"/>
            <w:tcBorders>
              <w:top w:val="single" w:sz="4" w:space="0" w:color="auto"/>
              <w:left w:val="single" w:sz="4" w:space="0" w:color="auto"/>
            </w:tcBorders>
            <w:shd w:val="clear" w:color="auto" w:fill="FFFFFF"/>
            <w:vAlign w:val="bottom"/>
          </w:tcPr>
          <w:p w:rsidR="00C40716" w:rsidRDefault="0095313B">
            <w:pPr>
              <w:pStyle w:val="20"/>
              <w:framePr w:w="9624" w:h="3067" w:wrap="none" w:vAnchor="page" w:hAnchor="page" w:x="1185" w:y="11877"/>
              <w:shd w:val="clear" w:color="auto" w:fill="auto"/>
              <w:ind w:firstLine="0"/>
            </w:pPr>
            <w:r>
              <w:t>Наименование профессио</w:t>
            </w:r>
            <w:r>
              <w:softHyphen/>
              <w:t>нально-квалификационной группы</w:t>
            </w:r>
          </w:p>
        </w:tc>
        <w:tc>
          <w:tcPr>
            <w:tcW w:w="2539" w:type="dxa"/>
            <w:tcBorders>
              <w:top w:val="single" w:sz="4" w:space="0" w:color="auto"/>
              <w:left w:val="single" w:sz="4" w:space="0" w:color="auto"/>
            </w:tcBorders>
            <w:shd w:val="clear" w:color="auto" w:fill="FFFFFF"/>
          </w:tcPr>
          <w:p w:rsidR="00C40716" w:rsidRDefault="0095313B">
            <w:pPr>
              <w:pStyle w:val="20"/>
              <w:framePr w:w="9624" w:h="3067" w:wrap="none" w:vAnchor="page" w:hAnchor="page" w:x="1185" w:y="11877"/>
              <w:shd w:val="clear" w:color="auto" w:fill="auto"/>
              <w:spacing w:after="120" w:line="260" w:lineRule="exact"/>
              <w:ind w:left="140" w:firstLine="0"/>
              <w:jc w:val="left"/>
            </w:pPr>
            <w:r>
              <w:t>Квалификационный</w:t>
            </w:r>
          </w:p>
          <w:p w:rsidR="00C40716" w:rsidRDefault="0095313B">
            <w:pPr>
              <w:pStyle w:val="20"/>
              <w:framePr w:w="9624" w:h="3067" w:wrap="none" w:vAnchor="page" w:hAnchor="page" w:x="1185" w:y="11877"/>
              <w:shd w:val="clear" w:color="auto" w:fill="auto"/>
              <w:spacing w:before="120" w:line="260" w:lineRule="exact"/>
              <w:ind w:firstLine="0"/>
            </w:pPr>
            <w:r>
              <w:t>уровень</w:t>
            </w:r>
          </w:p>
        </w:tc>
        <w:tc>
          <w:tcPr>
            <w:tcW w:w="1858" w:type="dxa"/>
            <w:tcBorders>
              <w:top w:val="single" w:sz="4" w:space="0" w:color="auto"/>
              <w:left w:val="single" w:sz="4" w:space="0" w:color="auto"/>
            </w:tcBorders>
            <w:shd w:val="clear" w:color="auto" w:fill="FFFFFF"/>
          </w:tcPr>
          <w:p w:rsidR="00C40716" w:rsidRDefault="0095313B">
            <w:pPr>
              <w:pStyle w:val="20"/>
              <w:framePr w:w="9624" w:h="3067" w:wrap="none" w:vAnchor="page" w:hAnchor="page" w:x="1185" w:y="11877"/>
              <w:shd w:val="clear" w:color="auto" w:fill="auto"/>
              <w:spacing w:line="307" w:lineRule="exact"/>
              <w:ind w:firstLine="0"/>
            </w:pPr>
            <w:r>
              <w:t>Группа по стажу</w:t>
            </w:r>
          </w:p>
        </w:tc>
        <w:tc>
          <w:tcPr>
            <w:tcW w:w="176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24" w:h="3067" w:wrap="none" w:vAnchor="page" w:hAnchor="page" w:x="1185" w:y="11877"/>
              <w:shd w:val="clear" w:color="auto" w:fill="auto"/>
              <w:ind w:firstLine="0"/>
            </w:pPr>
            <w:r>
              <w:t>Размер</w:t>
            </w:r>
          </w:p>
          <w:p w:rsidR="00C40716" w:rsidRDefault="0095313B">
            <w:pPr>
              <w:pStyle w:val="20"/>
              <w:framePr w:w="9624" w:h="3067" w:wrap="none" w:vAnchor="page" w:hAnchor="page" w:x="1185" w:y="11877"/>
              <w:shd w:val="clear" w:color="auto" w:fill="auto"/>
              <w:ind w:left="320" w:firstLine="0"/>
              <w:jc w:val="left"/>
            </w:pPr>
            <w:r>
              <w:t>надбавки,</w:t>
            </w:r>
          </w:p>
          <w:p w:rsidR="00C40716" w:rsidRDefault="0095313B">
            <w:pPr>
              <w:pStyle w:val="20"/>
              <w:framePr w:w="9624" w:h="3067" w:wrap="none" w:vAnchor="page" w:hAnchor="page" w:x="1185" w:y="11877"/>
              <w:shd w:val="clear" w:color="auto" w:fill="auto"/>
              <w:ind w:firstLine="0"/>
            </w:pPr>
            <w:r>
              <w:t>процентов</w:t>
            </w:r>
          </w:p>
        </w:tc>
      </w:tr>
      <w:tr w:rsidR="00C40716">
        <w:trPr>
          <w:trHeight w:hRule="exact" w:val="514"/>
        </w:trPr>
        <w:tc>
          <w:tcPr>
            <w:tcW w:w="3461" w:type="dxa"/>
            <w:tcBorders>
              <w:top w:val="single" w:sz="4" w:space="0" w:color="auto"/>
              <w:left w:val="single" w:sz="4" w:space="0" w:color="auto"/>
            </w:tcBorders>
            <w:shd w:val="clear" w:color="auto" w:fill="FFFFFF"/>
            <w:vAlign w:val="bottom"/>
          </w:tcPr>
          <w:p w:rsidR="00C40716" w:rsidRDefault="0095313B">
            <w:pPr>
              <w:pStyle w:val="20"/>
              <w:framePr w:w="9624" w:h="3067" w:wrap="none" w:vAnchor="page" w:hAnchor="page" w:x="1185" w:y="11877"/>
              <w:shd w:val="clear" w:color="auto" w:fill="auto"/>
              <w:spacing w:line="260" w:lineRule="exact"/>
              <w:ind w:firstLine="0"/>
            </w:pPr>
            <w:r>
              <w:t>1</w:t>
            </w:r>
          </w:p>
        </w:tc>
        <w:tc>
          <w:tcPr>
            <w:tcW w:w="2539" w:type="dxa"/>
            <w:tcBorders>
              <w:top w:val="single" w:sz="4" w:space="0" w:color="auto"/>
              <w:left w:val="single" w:sz="4" w:space="0" w:color="auto"/>
            </w:tcBorders>
            <w:shd w:val="clear" w:color="auto" w:fill="FFFFFF"/>
            <w:vAlign w:val="bottom"/>
          </w:tcPr>
          <w:p w:rsidR="00C40716" w:rsidRDefault="0095313B">
            <w:pPr>
              <w:pStyle w:val="20"/>
              <w:framePr w:w="9624" w:h="3067" w:wrap="none" w:vAnchor="page" w:hAnchor="page" w:x="1185" w:y="11877"/>
              <w:shd w:val="clear" w:color="auto" w:fill="auto"/>
              <w:spacing w:line="260" w:lineRule="exact"/>
              <w:ind w:firstLine="0"/>
            </w:pPr>
            <w:r>
              <w:t>2</w:t>
            </w:r>
          </w:p>
        </w:tc>
        <w:tc>
          <w:tcPr>
            <w:tcW w:w="1858" w:type="dxa"/>
            <w:tcBorders>
              <w:top w:val="single" w:sz="4" w:space="0" w:color="auto"/>
              <w:left w:val="single" w:sz="4" w:space="0" w:color="auto"/>
            </w:tcBorders>
            <w:shd w:val="clear" w:color="auto" w:fill="FFFFFF"/>
            <w:vAlign w:val="center"/>
          </w:tcPr>
          <w:p w:rsidR="00C40716" w:rsidRDefault="0095313B">
            <w:pPr>
              <w:pStyle w:val="20"/>
              <w:framePr w:w="9624" w:h="3067" w:wrap="none" w:vAnchor="page" w:hAnchor="page" w:x="1185" w:y="11877"/>
              <w:shd w:val="clear" w:color="auto" w:fill="auto"/>
              <w:spacing w:line="260" w:lineRule="exact"/>
              <w:ind w:firstLine="0"/>
            </w:pPr>
            <w:r>
              <w:t>3</w:t>
            </w:r>
          </w:p>
        </w:tc>
        <w:tc>
          <w:tcPr>
            <w:tcW w:w="176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24" w:h="3067" w:wrap="none" w:vAnchor="page" w:hAnchor="page" w:x="1185" w:y="11877"/>
              <w:shd w:val="clear" w:color="auto" w:fill="auto"/>
              <w:spacing w:line="260" w:lineRule="exact"/>
              <w:ind w:firstLine="0"/>
            </w:pPr>
            <w:r>
              <w:t>4</w:t>
            </w:r>
          </w:p>
        </w:tc>
      </w:tr>
      <w:tr w:rsidR="00C40716">
        <w:trPr>
          <w:trHeight w:hRule="exact" w:val="514"/>
        </w:trPr>
        <w:tc>
          <w:tcPr>
            <w:tcW w:w="3461" w:type="dxa"/>
            <w:vMerge w:val="restart"/>
            <w:tcBorders>
              <w:top w:val="single" w:sz="4" w:space="0" w:color="auto"/>
              <w:left w:val="single" w:sz="4" w:space="0" w:color="auto"/>
            </w:tcBorders>
            <w:shd w:val="clear" w:color="auto" w:fill="FFFFFF"/>
          </w:tcPr>
          <w:p w:rsidR="00C40716" w:rsidRDefault="0095313B">
            <w:pPr>
              <w:pStyle w:val="20"/>
              <w:framePr w:w="9624" w:h="3067" w:wrap="none" w:vAnchor="page" w:hAnchor="page" w:x="1185" w:y="11877"/>
              <w:shd w:val="clear" w:color="auto" w:fill="auto"/>
              <w:spacing w:line="307" w:lineRule="exact"/>
              <w:ind w:firstLine="0"/>
              <w:jc w:val="both"/>
            </w:pPr>
            <w:r>
              <w:t>Должности работников физи</w:t>
            </w:r>
            <w:r>
              <w:softHyphen/>
              <w:t>ческой культуры и спорта первого уровня (группа 1)</w:t>
            </w:r>
          </w:p>
        </w:tc>
        <w:tc>
          <w:tcPr>
            <w:tcW w:w="2539" w:type="dxa"/>
            <w:vMerge w:val="restart"/>
            <w:tcBorders>
              <w:top w:val="single" w:sz="4" w:space="0" w:color="auto"/>
              <w:left w:val="single" w:sz="4" w:space="0" w:color="auto"/>
            </w:tcBorders>
            <w:shd w:val="clear" w:color="auto" w:fill="FFFFFF"/>
          </w:tcPr>
          <w:p w:rsidR="00C40716" w:rsidRDefault="0095313B">
            <w:pPr>
              <w:pStyle w:val="20"/>
              <w:framePr w:w="9624" w:h="3067" w:wrap="none" w:vAnchor="page" w:hAnchor="page" w:x="1185" w:y="11877"/>
              <w:shd w:val="clear" w:color="auto" w:fill="auto"/>
              <w:spacing w:line="260" w:lineRule="exact"/>
              <w:ind w:left="340" w:firstLine="0"/>
              <w:jc w:val="left"/>
            </w:pPr>
            <w:r>
              <w:t>первый - второй</w:t>
            </w:r>
          </w:p>
        </w:tc>
        <w:tc>
          <w:tcPr>
            <w:tcW w:w="1858" w:type="dxa"/>
            <w:tcBorders>
              <w:top w:val="single" w:sz="4" w:space="0" w:color="auto"/>
              <w:left w:val="single" w:sz="4" w:space="0" w:color="auto"/>
            </w:tcBorders>
            <w:shd w:val="clear" w:color="auto" w:fill="FFFFFF"/>
            <w:vAlign w:val="center"/>
          </w:tcPr>
          <w:p w:rsidR="00C40716" w:rsidRDefault="0095313B">
            <w:pPr>
              <w:pStyle w:val="20"/>
              <w:framePr w:w="9624" w:h="3067" w:wrap="none" w:vAnchor="page" w:hAnchor="page" w:x="1185" w:y="11877"/>
              <w:shd w:val="clear" w:color="auto" w:fill="auto"/>
              <w:spacing w:line="260" w:lineRule="exact"/>
              <w:ind w:left="200" w:firstLine="0"/>
              <w:jc w:val="left"/>
            </w:pPr>
            <w:r>
              <w:t>от 2 до 5 лет</w:t>
            </w:r>
          </w:p>
        </w:tc>
        <w:tc>
          <w:tcPr>
            <w:tcW w:w="176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24" w:h="3067" w:wrap="none" w:vAnchor="page" w:hAnchor="page" w:x="1185" w:y="11877"/>
              <w:shd w:val="clear" w:color="auto" w:fill="auto"/>
              <w:spacing w:line="260" w:lineRule="exact"/>
              <w:ind w:firstLine="0"/>
            </w:pPr>
            <w:r>
              <w:t>2,0</w:t>
            </w:r>
          </w:p>
        </w:tc>
      </w:tr>
      <w:tr w:rsidR="00C40716">
        <w:trPr>
          <w:trHeight w:hRule="exact" w:val="509"/>
        </w:trPr>
        <w:tc>
          <w:tcPr>
            <w:tcW w:w="3461" w:type="dxa"/>
            <w:vMerge/>
            <w:tcBorders>
              <w:left w:val="single" w:sz="4" w:space="0" w:color="auto"/>
            </w:tcBorders>
            <w:shd w:val="clear" w:color="auto" w:fill="FFFFFF"/>
          </w:tcPr>
          <w:p w:rsidR="00C40716" w:rsidRDefault="00C40716">
            <w:pPr>
              <w:framePr w:w="9624" w:h="3067" w:wrap="none" w:vAnchor="page" w:hAnchor="page" w:x="1185" w:y="11877"/>
            </w:pPr>
          </w:p>
        </w:tc>
        <w:tc>
          <w:tcPr>
            <w:tcW w:w="2539" w:type="dxa"/>
            <w:vMerge/>
            <w:tcBorders>
              <w:left w:val="single" w:sz="4" w:space="0" w:color="auto"/>
            </w:tcBorders>
            <w:shd w:val="clear" w:color="auto" w:fill="FFFFFF"/>
          </w:tcPr>
          <w:p w:rsidR="00C40716" w:rsidRDefault="00C40716">
            <w:pPr>
              <w:framePr w:w="9624" w:h="3067" w:wrap="none" w:vAnchor="page" w:hAnchor="page" w:x="1185" w:y="11877"/>
            </w:pPr>
          </w:p>
        </w:tc>
        <w:tc>
          <w:tcPr>
            <w:tcW w:w="1858" w:type="dxa"/>
            <w:tcBorders>
              <w:top w:val="single" w:sz="4" w:space="0" w:color="auto"/>
              <w:left w:val="single" w:sz="4" w:space="0" w:color="auto"/>
            </w:tcBorders>
            <w:shd w:val="clear" w:color="auto" w:fill="FFFFFF"/>
            <w:vAlign w:val="bottom"/>
          </w:tcPr>
          <w:p w:rsidR="00C40716" w:rsidRDefault="0095313B">
            <w:pPr>
              <w:pStyle w:val="20"/>
              <w:framePr w:w="9624" w:h="3067" w:wrap="none" w:vAnchor="page" w:hAnchor="page" w:x="1185" w:y="11877"/>
              <w:shd w:val="clear" w:color="auto" w:fill="auto"/>
              <w:spacing w:line="260" w:lineRule="exact"/>
              <w:ind w:left="200" w:firstLine="0"/>
              <w:jc w:val="left"/>
            </w:pPr>
            <w:r>
              <w:t>от 5 до 10 лет</w:t>
            </w:r>
          </w:p>
        </w:tc>
        <w:tc>
          <w:tcPr>
            <w:tcW w:w="176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24" w:h="3067" w:wrap="none" w:vAnchor="page" w:hAnchor="page" w:x="1185" w:y="11877"/>
              <w:shd w:val="clear" w:color="auto" w:fill="auto"/>
              <w:spacing w:line="260" w:lineRule="exact"/>
              <w:ind w:firstLine="0"/>
            </w:pPr>
            <w:r>
              <w:t>3,0</w:t>
            </w:r>
          </w:p>
        </w:tc>
      </w:tr>
      <w:tr w:rsidR="00C40716">
        <w:trPr>
          <w:trHeight w:hRule="exact" w:val="542"/>
        </w:trPr>
        <w:tc>
          <w:tcPr>
            <w:tcW w:w="3461" w:type="dxa"/>
            <w:vMerge/>
            <w:tcBorders>
              <w:left w:val="single" w:sz="4" w:space="0" w:color="auto"/>
              <w:bottom w:val="single" w:sz="4" w:space="0" w:color="auto"/>
            </w:tcBorders>
            <w:shd w:val="clear" w:color="auto" w:fill="FFFFFF"/>
          </w:tcPr>
          <w:p w:rsidR="00C40716" w:rsidRDefault="00C40716">
            <w:pPr>
              <w:framePr w:w="9624" w:h="3067" w:wrap="none" w:vAnchor="page" w:hAnchor="page" w:x="1185" w:y="11877"/>
            </w:pPr>
          </w:p>
        </w:tc>
        <w:tc>
          <w:tcPr>
            <w:tcW w:w="2539" w:type="dxa"/>
            <w:vMerge/>
            <w:tcBorders>
              <w:left w:val="single" w:sz="4" w:space="0" w:color="auto"/>
              <w:bottom w:val="single" w:sz="4" w:space="0" w:color="auto"/>
            </w:tcBorders>
            <w:shd w:val="clear" w:color="auto" w:fill="FFFFFF"/>
          </w:tcPr>
          <w:p w:rsidR="00C40716" w:rsidRDefault="00C40716">
            <w:pPr>
              <w:framePr w:w="9624" w:h="3067" w:wrap="none" w:vAnchor="page" w:hAnchor="page" w:x="1185" w:y="11877"/>
            </w:pPr>
          </w:p>
        </w:tc>
        <w:tc>
          <w:tcPr>
            <w:tcW w:w="1858"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24" w:h="3067" w:wrap="none" w:vAnchor="page" w:hAnchor="page" w:x="1185" w:y="11877"/>
              <w:shd w:val="clear" w:color="auto" w:fill="auto"/>
              <w:spacing w:line="260" w:lineRule="exact"/>
              <w:ind w:firstLine="0"/>
              <w:jc w:val="left"/>
            </w:pPr>
            <w:r>
              <w:t>от 10 до 15 лет</w:t>
            </w:r>
          </w:p>
        </w:tc>
        <w:tc>
          <w:tcPr>
            <w:tcW w:w="1766"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624" w:h="3067" w:wrap="none" w:vAnchor="page" w:hAnchor="page" w:x="1185" w:y="11877"/>
              <w:shd w:val="clear" w:color="auto" w:fill="auto"/>
              <w:spacing w:line="260" w:lineRule="exact"/>
              <w:ind w:firstLine="0"/>
            </w:pPr>
            <w:r>
              <w:t>3,5</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20" w:y="871"/>
        <w:shd w:val="clear" w:color="auto" w:fill="auto"/>
        <w:spacing w:line="240" w:lineRule="exact"/>
      </w:pPr>
      <w:r>
        <w:rPr>
          <w:rStyle w:val="aa"/>
        </w:rPr>
        <w:lastRenderedPageBreak/>
        <w:t>47</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3466"/>
        <w:gridCol w:w="2534"/>
        <w:gridCol w:w="1867"/>
        <w:gridCol w:w="1742"/>
      </w:tblGrid>
      <w:tr w:rsidR="00C40716">
        <w:trPr>
          <w:trHeight w:hRule="exact" w:val="538"/>
        </w:trPr>
        <w:tc>
          <w:tcPr>
            <w:tcW w:w="3466" w:type="dxa"/>
            <w:tcBorders>
              <w:top w:val="single" w:sz="4" w:space="0" w:color="auto"/>
              <w:left w:val="single" w:sz="4" w:space="0" w:color="auto"/>
            </w:tcBorders>
            <w:shd w:val="clear" w:color="auto" w:fill="FFFFFF"/>
            <w:vAlign w:val="bottom"/>
          </w:tcPr>
          <w:p w:rsidR="00C40716" w:rsidRDefault="0095313B">
            <w:pPr>
              <w:pStyle w:val="20"/>
              <w:framePr w:w="9610" w:h="7186" w:wrap="none" w:vAnchor="page" w:hAnchor="page" w:x="1183" w:y="1418"/>
              <w:shd w:val="clear" w:color="auto" w:fill="auto"/>
              <w:spacing w:line="260" w:lineRule="exact"/>
              <w:ind w:firstLine="0"/>
            </w:pPr>
            <w:r>
              <w:t>1</w:t>
            </w:r>
          </w:p>
        </w:tc>
        <w:tc>
          <w:tcPr>
            <w:tcW w:w="2534" w:type="dxa"/>
            <w:tcBorders>
              <w:top w:val="single" w:sz="4" w:space="0" w:color="auto"/>
              <w:left w:val="single" w:sz="4" w:space="0" w:color="auto"/>
            </w:tcBorders>
            <w:shd w:val="clear" w:color="auto" w:fill="FFFFFF"/>
            <w:vAlign w:val="bottom"/>
          </w:tcPr>
          <w:p w:rsidR="00C40716" w:rsidRDefault="0095313B">
            <w:pPr>
              <w:pStyle w:val="20"/>
              <w:framePr w:w="9610" w:h="7186" w:wrap="none" w:vAnchor="page" w:hAnchor="page" w:x="1183" w:y="1418"/>
              <w:shd w:val="clear" w:color="auto" w:fill="auto"/>
              <w:spacing w:line="260" w:lineRule="exact"/>
              <w:ind w:firstLine="0"/>
            </w:pPr>
            <w:r>
              <w:t>2</w:t>
            </w:r>
          </w:p>
        </w:tc>
        <w:tc>
          <w:tcPr>
            <w:tcW w:w="1867" w:type="dxa"/>
            <w:tcBorders>
              <w:top w:val="single" w:sz="4" w:space="0" w:color="auto"/>
              <w:left w:val="single" w:sz="4" w:space="0" w:color="auto"/>
            </w:tcBorders>
            <w:shd w:val="clear" w:color="auto" w:fill="FFFFFF"/>
            <w:vAlign w:val="center"/>
          </w:tcPr>
          <w:p w:rsidR="00C40716" w:rsidRDefault="0095313B">
            <w:pPr>
              <w:pStyle w:val="20"/>
              <w:framePr w:w="9610" w:h="7186" w:wrap="none" w:vAnchor="page" w:hAnchor="page" w:x="1183" w:y="1418"/>
              <w:shd w:val="clear" w:color="auto" w:fill="auto"/>
              <w:spacing w:line="260" w:lineRule="exact"/>
              <w:ind w:firstLine="0"/>
            </w:pPr>
            <w:r>
              <w:t>3</w:t>
            </w:r>
          </w:p>
        </w:tc>
        <w:tc>
          <w:tcPr>
            <w:tcW w:w="174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0" w:h="7186" w:wrap="none" w:vAnchor="page" w:hAnchor="page" w:x="1183" w:y="1418"/>
              <w:shd w:val="clear" w:color="auto" w:fill="auto"/>
              <w:spacing w:line="260" w:lineRule="exact"/>
              <w:ind w:firstLine="0"/>
            </w:pPr>
            <w:r>
              <w:t>4</w:t>
            </w:r>
          </w:p>
        </w:tc>
      </w:tr>
      <w:tr w:rsidR="00C40716">
        <w:trPr>
          <w:trHeight w:hRule="exact" w:val="514"/>
        </w:trPr>
        <w:tc>
          <w:tcPr>
            <w:tcW w:w="3466" w:type="dxa"/>
            <w:tcBorders>
              <w:top w:val="single" w:sz="4" w:space="0" w:color="auto"/>
              <w:left w:val="single" w:sz="4" w:space="0" w:color="auto"/>
            </w:tcBorders>
            <w:shd w:val="clear" w:color="auto" w:fill="FFFFFF"/>
          </w:tcPr>
          <w:p w:rsidR="00C40716" w:rsidRDefault="00C40716">
            <w:pPr>
              <w:framePr w:w="9610" w:h="7186" w:wrap="none" w:vAnchor="page" w:hAnchor="page" w:x="1183" w:y="1418"/>
              <w:rPr>
                <w:sz w:val="10"/>
                <w:szCs w:val="10"/>
              </w:rPr>
            </w:pPr>
          </w:p>
        </w:tc>
        <w:tc>
          <w:tcPr>
            <w:tcW w:w="2534" w:type="dxa"/>
            <w:tcBorders>
              <w:top w:val="single" w:sz="4" w:space="0" w:color="auto"/>
              <w:left w:val="single" w:sz="4" w:space="0" w:color="auto"/>
            </w:tcBorders>
            <w:shd w:val="clear" w:color="auto" w:fill="FFFFFF"/>
          </w:tcPr>
          <w:p w:rsidR="00C40716" w:rsidRDefault="00C40716">
            <w:pPr>
              <w:framePr w:w="9610" w:h="7186" w:wrap="none" w:vAnchor="page" w:hAnchor="page" w:x="1183" w:y="1418"/>
              <w:rPr>
                <w:sz w:val="10"/>
                <w:szCs w:val="10"/>
              </w:rPr>
            </w:pPr>
          </w:p>
        </w:tc>
        <w:tc>
          <w:tcPr>
            <w:tcW w:w="1867" w:type="dxa"/>
            <w:tcBorders>
              <w:top w:val="single" w:sz="4" w:space="0" w:color="auto"/>
              <w:left w:val="single" w:sz="4" w:space="0" w:color="auto"/>
            </w:tcBorders>
            <w:shd w:val="clear" w:color="auto" w:fill="FFFFFF"/>
            <w:vAlign w:val="center"/>
          </w:tcPr>
          <w:p w:rsidR="00C40716" w:rsidRDefault="0095313B">
            <w:pPr>
              <w:pStyle w:val="20"/>
              <w:framePr w:w="9610" w:h="7186" w:wrap="none" w:vAnchor="page" w:hAnchor="page" w:x="1183" w:y="1418"/>
              <w:shd w:val="clear" w:color="auto" w:fill="auto"/>
              <w:spacing w:line="260" w:lineRule="exact"/>
              <w:ind w:left="180" w:firstLine="0"/>
              <w:jc w:val="left"/>
            </w:pPr>
            <w:r>
              <w:t>свыше 15 лет</w:t>
            </w:r>
          </w:p>
        </w:tc>
        <w:tc>
          <w:tcPr>
            <w:tcW w:w="174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0" w:h="7186" w:wrap="none" w:vAnchor="page" w:hAnchor="page" w:x="1183" w:y="1418"/>
              <w:shd w:val="clear" w:color="auto" w:fill="auto"/>
              <w:spacing w:line="260" w:lineRule="exact"/>
              <w:ind w:firstLine="0"/>
            </w:pPr>
            <w:r>
              <w:t>4,0</w:t>
            </w:r>
          </w:p>
        </w:tc>
      </w:tr>
      <w:tr w:rsidR="00C40716">
        <w:trPr>
          <w:trHeight w:hRule="exact" w:val="509"/>
        </w:trPr>
        <w:tc>
          <w:tcPr>
            <w:tcW w:w="3466" w:type="dxa"/>
            <w:vMerge w:val="restart"/>
            <w:tcBorders>
              <w:top w:val="single" w:sz="4" w:space="0" w:color="auto"/>
              <w:left w:val="single" w:sz="4" w:space="0" w:color="auto"/>
            </w:tcBorders>
            <w:shd w:val="clear" w:color="auto" w:fill="FFFFFF"/>
          </w:tcPr>
          <w:p w:rsidR="00C40716" w:rsidRDefault="0095313B">
            <w:pPr>
              <w:pStyle w:val="20"/>
              <w:framePr w:w="9610" w:h="7186" w:wrap="none" w:vAnchor="page" w:hAnchor="page" w:x="1183" w:y="1418"/>
              <w:shd w:val="clear" w:color="auto" w:fill="auto"/>
              <w:spacing w:line="307" w:lineRule="exact"/>
              <w:ind w:firstLine="0"/>
              <w:jc w:val="both"/>
            </w:pPr>
            <w:r>
              <w:t>Должности работников физи</w:t>
            </w:r>
            <w:r>
              <w:softHyphen/>
              <w:t>ческой культуры и спорта второго уровня (группа 2)</w:t>
            </w:r>
          </w:p>
        </w:tc>
        <w:tc>
          <w:tcPr>
            <w:tcW w:w="2534" w:type="dxa"/>
            <w:vMerge w:val="restart"/>
            <w:tcBorders>
              <w:top w:val="single" w:sz="4" w:space="0" w:color="auto"/>
              <w:left w:val="single" w:sz="4" w:space="0" w:color="auto"/>
            </w:tcBorders>
            <w:shd w:val="clear" w:color="auto" w:fill="FFFFFF"/>
          </w:tcPr>
          <w:p w:rsidR="00C40716" w:rsidRDefault="0095313B">
            <w:pPr>
              <w:pStyle w:val="20"/>
              <w:framePr w:w="9610" w:h="7186" w:wrap="none" w:vAnchor="page" w:hAnchor="page" w:x="1183" w:y="1418"/>
              <w:shd w:val="clear" w:color="auto" w:fill="auto"/>
              <w:spacing w:line="260" w:lineRule="exact"/>
              <w:ind w:left="340" w:firstLine="0"/>
              <w:jc w:val="left"/>
            </w:pPr>
            <w:r>
              <w:t>первый - третий</w:t>
            </w:r>
          </w:p>
        </w:tc>
        <w:tc>
          <w:tcPr>
            <w:tcW w:w="1867" w:type="dxa"/>
            <w:tcBorders>
              <w:top w:val="single" w:sz="4" w:space="0" w:color="auto"/>
              <w:left w:val="single" w:sz="4" w:space="0" w:color="auto"/>
            </w:tcBorders>
            <w:shd w:val="clear" w:color="auto" w:fill="FFFFFF"/>
            <w:vAlign w:val="center"/>
          </w:tcPr>
          <w:p w:rsidR="00C40716" w:rsidRDefault="0095313B">
            <w:pPr>
              <w:pStyle w:val="20"/>
              <w:framePr w:w="9610" w:h="7186" w:wrap="none" w:vAnchor="page" w:hAnchor="page" w:x="1183" w:y="1418"/>
              <w:shd w:val="clear" w:color="auto" w:fill="auto"/>
              <w:spacing w:line="260" w:lineRule="exact"/>
              <w:ind w:left="180" w:firstLine="0"/>
              <w:jc w:val="left"/>
            </w:pPr>
            <w:r>
              <w:t>от 2 до 5 лет</w:t>
            </w:r>
          </w:p>
        </w:tc>
        <w:tc>
          <w:tcPr>
            <w:tcW w:w="174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0" w:h="7186" w:wrap="none" w:vAnchor="page" w:hAnchor="page" w:x="1183" w:y="1418"/>
              <w:shd w:val="clear" w:color="auto" w:fill="auto"/>
              <w:spacing w:line="260" w:lineRule="exact"/>
              <w:ind w:firstLine="0"/>
            </w:pPr>
            <w:r>
              <w:t>2,0</w:t>
            </w:r>
          </w:p>
        </w:tc>
      </w:tr>
      <w:tr w:rsidR="00C40716">
        <w:trPr>
          <w:trHeight w:hRule="exact" w:val="514"/>
        </w:trPr>
        <w:tc>
          <w:tcPr>
            <w:tcW w:w="3466" w:type="dxa"/>
            <w:vMerge/>
            <w:tcBorders>
              <w:left w:val="single" w:sz="4" w:space="0" w:color="auto"/>
            </w:tcBorders>
            <w:shd w:val="clear" w:color="auto" w:fill="FFFFFF"/>
          </w:tcPr>
          <w:p w:rsidR="00C40716" w:rsidRDefault="00C40716">
            <w:pPr>
              <w:framePr w:w="9610" w:h="7186" w:wrap="none" w:vAnchor="page" w:hAnchor="page" w:x="1183" w:y="1418"/>
            </w:pPr>
          </w:p>
        </w:tc>
        <w:tc>
          <w:tcPr>
            <w:tcW w:w="2534" w:type="dxa"/>
            <w:vMerge/>
            <w:tcBorders>
              <w:left w:val="single" w:sz="4" w:space="0" w:color="auto"/>
            </w:tcBorders>
            <w:shd w:val="clear" w:color="auto" w:fill="FFFFFF"/>
          </w:tcPr>
          <w:p w:rsidR="00C40716" w:rsidRDefault="00C40716">
            <w:pPr>
              <w:framePr w:w="9610" w:h="7186" w:wrap="none" w:vAnchor="page" w:hAnchor="page" w:x="1183" w:y="1418"/>
            </w:pPr>
          </w:p>
        </w:tc>
        <w:tc>
          <w:tcPr>
            <w:tcW w:w="1867" w:type="dxa"/>
            <w:tcBorders>
              <w:top w:val="single" w:sz="4" w:space="0" w:color="auto"/>
              <w:left w:val="single" w:sz="4" w:space="0" w:color="auto"/>
            </w:tcBorders>
            <w:shd w:val="clear" w:color="auto" w:fill="FFFFFF"/>
            <w:vAlign w:val="bottom"/>
          </w:tcPr>
          <w:p w:rsidR="00C40716" w:rsidRDefault="0095313B">
            <w:pPr>
              <w:pStyle w:val="20"/>
              <w:framePr w:w="9610" w:h="7186" w:wrap="none" w:vAnchor="page" w:hAnchor="page" w:x="1183" w:y="1418"/>
              <w:shd w:val="clear" w:color="auto" w:fill="auto"/>
              <w:spacing w:line="260" w:lineRule="exact"/>
              <w:ind w:left="180" w:firstLine="0"/>
              <w:jc w:val="left"/>
            </w:pPr>
            <w:r>
              <w:t>от 5 до 10 лет</w:t>
            </w:r>
          </w:p>
        </w:tc>
        <w:tc>
          <w:tcPr>
            <w:tcW w:w="174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0" w:h="7186" w:wrap="none" w:vAnchor="page" w:hAnchor="page" w:x="1183" w:y="1418"/>
              <w:shd w:val="clear" w:color="auto" w:fill="auto"/>
              <w:spacing w:line="260" w:lineRule="exact"/>
              <w:ind w:firstLine="0"/>
            </w:pPr>
            <w:r>
              <w:t>3,0</w:t>
            </w:r>
          </w:p>
        </w:tc>
      </w:tr>
      <w:tr w:rsidR="00C40716">
        <w:trPr>
          <w:trHeight w:hRule="exact" w:val="509"/>
        </w:trPr>
        <w:tc>
          <w:tcPr>
            <w:tcW w:w="3466" w:type="dxa"/>
            <w:vMerge/>
            <w:tcBorders>
              <w:left w:val="single" w:sz="4" w:space="0" w:color="auto"/>
            </w:tcBorders>
            <w:shd w:val="clear" w:color="auto" w:fill="FFFFFF"/>
          </w:tcPr>
          <w:p w:rsidR="00C40716" w:rsidRDefault="00C40716">
            <w:pPr>
              <w:framePr w:w="9610" w:h="7186" w:wrap="none" w:vAnchor="page" w:hAnchor="page" w:x="1183" w:y="1418"/>
            </w:pPr>
          </w:p>
        </w:tc>
        <w:tc>
          <w:tcPr>
            <w:tcW w:w="2534" w:type="dxa"/>
            <w:vMerge/>
            <w:tcBorders>
              <w:left w:val="single" w:sz="4" w:space="0" w:color="auto"/>
            </w:tcBorders>
            <w:shd w:val="clear" w:color="auto" w:fill="FFFFFF"/>
          </w:tcPr>
          <w:p w:rsidR="00C40716" w:rsidRDefault="00C40716">
            <w:pPr>
              <w:framePr w:w="9610" w:h="7186" w:wrap="none" w:vAnchor="page" w:hAnchor="page" w:x="1183" w:y="1418"/>
            </w:pPr>
          </w:p>
        </w:tc>
        <w:tc>
          <w:tcPr>
            <w:tcW w:w="1867" w:type="dxa"/>
            <w:tcBorders>
              <w:top w:val="single" w:sz="4" w:space="0" w:color="auto"/>
              <w:left w:val="single" w:sz="4" w:space="0" w:color="auto"/>
            </w:tcBorders>
            <w:shd w:val="clear" w:color="auto" w:fill="FFFFFF"/>
            <w:vAlign w:val="bottom"/>
          </w:tcPr>
          <w:p w:rsidR="00C40716" w:rsidRDefault="0095313B">
            <w:pPr>
              <w:pStyle w:val="20"/>
              <w:framePr w:w="9610" w:h="7186" w:wrap="none" w:vAnchor="page" w:hAnchor="page" w:x="1183" w:y="1418"/>
              <w:shd w:val="clear" w:color="auto" w:fill="auto"/>
              <w:spacing w:line="260" w:lineRule="exact"/>
              <w:ind w:left="180" w:firstLine="0"/>
              <w:jc w:val="left"/>
            </w:pPr>
            <w:r>
              <w:t>от 10 до 15 лет</w:t>
            </w:r>
          </w:p>
        </w:tc>
        <w:tc>
          <w:tcPr>
            <w:tcW w:w="174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0" w:h="7186" w:wrap="none" w:vAnchor="page" w:hAnchor="page" w:x="1183" w:y="1418"/>
              <w:shd w:val="clear" w:color="auto" w:fill="auto"/>
              <w:spacing w:line="260" w:lineRule="exact"/>
              <w:ind w:firstLine="0"/>
            </w:pPr>
            <w:r>
              <w:t>3,5</w:t>
            </w:r>
          </w:p>
        </w:tc>
      </w:tr>
      <w:tr w:rsidR="00C40716">
        <w:trPr>
          <w:trHeight w:hRule="exact" w:val="518"/>
        </w:trPr>
        <w:tc>
          <w:tcPr>
            <w:tcW w:w="3466" w:type="dxa"/>
            <w:vMerge/>
            <w:tcBorders>
              <w:left w:val="single" w:sz="4" w:space="0" w:color="auto"/>
            </w:tcBorders>
            <w:shd w:val="clear" w:color="auto" w:fill="FFFFFF"/>
          </w:tcPr>
          <w:p w:rsidR="00C40716" w:rsidRDefault="00C40716">
            <w:pPr>
              <w:framePr w:w="9610" w:h="7186" w:wrap="none" w:vAnchor="page" w:hAnchor="page" w:x="1183" w:y="1418"/>
            </w:pPr>
          </w:p>
        </w:tc>
        <w:tc>
          <w:tcPr>
            <w:tcW w:w="2534" w:type="dxa"/>
            <w:vMerge/>
            <w:tcBorders>
              <w:left w:val="single" w:sz="4" w:space="0" w:color="auto"/>
            </w:tcBorders>
            <w:shd w:val="clear" w:color="auto" w:fill="FFFFFF"/>
          </w:tcPr>
          <w:p w:rsidR="00C40716" w:rsidRDefault="00C40716">
            <w:pPr>
              <w:framePr w:w="9610" w:h="7186" w:wrap="none" w:vAnchor="page" w:hAnchor="page" w:x="1183" w:y="1418"/>
            </w:pPr>
          </w:p>
        </w:tc>
        <w:tc>
          <w:tcPr>
            <w:tcW w:w="1867" w:type="dxa"/>
            <w:tcBorders>
              <w:top w:val="single" w:sz="4" w:space="0" w:color="auto"/>
              <w:left w:val="single" w:sz="4" w:space="0" w:color="auto"/>
            </w:tcBorders>
            <w:shd w:val="clear" w:color="auto" w:fill="FFFFFF"/>
            <w:vAlign w:val="center"/>
          </w:tcPr>
          <w:p w:rsidR="00C40716" w:rsidRDefault="0095313B">
            <w:pPr>
              <w:pStyle w:val="20"/>
              <w:framePr w:w="9610" w:h="7186" w:wrap="none" w:vAnchor="page" w:hAnchor="page" w:x="1183" w:y="1418"/>
              <w:shd w:val="clear" w:color="auto" w:fill="auto"/>
              <w:spacing w:line="260" w:lineRule="exact"/>
              <w:ind w:left="180" w:firstLine="0"/>
              <w:jc w:val="left"/>
            </w:pPr>
            <w:r>
              <w:t>свыше 15 лет</w:t>
            </w:r>
          </w:p>
        </w:tc>
        <w:tc>
          <w:tcPr>
            <w:tcW w:w="174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0" w:h="7186" w:wrap="none" w:vAnchor="page" w:hAnchor="page" w:x="1183" w:y="1418"/>
              <w:shd w:val="clear" w:color="auto" w:fill="auto"/>
              <w:spacing w:line="260" w:lineRule="exact"/>
              <w:ind w:firstLine="0"/>
            </w:pPr>
            <w:r>
              <w:t>4,0</w:t>
            </w:r>
          </w:p>
        </w:tc>
      </w:tr>
      <w:tr w:rsidR="00C40716">
        <w:trPr>
          <w:trHeight w:hRule="exact" w:val="504"/>
        </w:trPr>
        <w:tc>
          <w:tcPr>
            <w:tcW w:w="3466" w:type="dxa"/>
            <w:vMerge w:val="restart"/>
            <w:tcBorders>
              <w:top w:val="single" w:sz="4" w:space="0" w:color="auto"/>
              <w:left w:val="single" w:sz="4" w:space="0" w:color="auto"/>
            </w:tcBorders>
            <w:shd w:val="clear" w:color="auto" w:fill="FFFFFF"/>
          </w:tcPr>
          <w:p w:rsidR="00C40716" w:rsidRDefault="0095313B">
            <w:pPr>
              <w:pStyle w:val="20"/>
              <w:framePr w:w="9610" w:h="7186" w:wrap="none" w:vAnchor="page" w:hAnchor="page" w:x="1183" w:y="1418"/>
              <w:shd w:val="clear" w:color="auto" w:fill="auto"/>
              <w:spacing w:line="302" w:lineRule="exact"/>
              <w:ind w:firstLine="0"/>
              <w:jc w:val="both"/>
            </w:pPr>
            <w:r>
              <w:t>Должности работников физи</w:t>
            </w:r>
            <w:r>
              <w:softHyphen/>
              <w:t>ческой культуры и спорта третьего уровня (группа 3)</w:t>
            </w:r>
          </w:p>
        </w:tc>
        <w:tc>
          <w:tcPr>
            <w:tcW w:w="2534" w:type="dxa"/>
            <w:vMerge w:val="restart"/>
            <w:tcBorders>
              <w:top w:val="single" w:sz="4" w:space="0" w:color="auto"/>
              <w:left w:val="single" w:sz="4" w:space="0" w:color="auto"/>
            </w:tcBorders>
            <w:shd w:val="clear" w:color="auto" w:fill="FFFFFF"/>
          </w:tcPr>
          <w:p w:rsidR="00C40716" w:rsidRDefault="0095313B">
            <w:pPr>
              <w:pStyle w:val="20"/>
              <w:framePr w:w="9610" w:h="7186" w:wrap="none" w:vAnchor="page" w:hAnchor="page" w:x="1183" w:y="1418"/>
              <w:shd w:val="clear" w:color="auto" w:fill="auto"/>
              <w:spacing w:line="260" w:lineRule="exact"/>
              <w:ind w:left="340" w:firstLine="0"/>
              <w:jc w:val="left"/>
            </w:pPr>
            <w:r>
              <w:t>первый - второй</w:t>
            </w:r>
          </w:p>
        </w:tc>
        <w:tc>
          <w:tcPr>
            <w:tcW w:w="1867" w:type="dxa"/>
            <w:tcBorders>
              <w:top w:val="single" w:sz="4" w:space="0" w:color="auto"/>
              <w:left w:val="single" w:sz="4" w:space="0" w:color="auto"/>
            </w:tcBorders>
            <w:shd w:val="clear" w:color="auto" w:fill="FFFFFF"/>
            <w:vAlign w:val="center"/>
          </w:tcPr>
          <w:p w:rsidR="00C40716" w:rsidRDefault="0095313B">
            <w:pPr>
              <w:pStyle w:val="20"/>
              <w:framePr w:w="9610" w:h="7186" w:wrap="none" w:vAnchor="page" w:hAnchor="page" w:x="1183" w:y="1418"/>
              <w:shd w:val="clear" w:color="auto" w:fill="auto"/>
              <w:spacing w:line="260" w:lineRule="exact"/>
              <w:ind w:left="180" w:firstLine="0"/>
              <w:jc w:val="left"/>
            </w:pPr>
            <w:r>
              <w:t>от 2 до 5 лет</w:t>
            </w:r>
          </w:p>
        </w:tc>
        <w:tc>
          <w:tcPr>
            <w:tcW w:w="174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0" w:h="7186" w:wrap="none" w:vAnchor="page" w:hAnchor="page" w:x="1183" w:y="1418"/>
              <w:shd w:val="clear" w:color="auto" w:fill="auto"/>
              <w:spacing w:line="260" w:lineRule="exact"/>
              <w:ind w:firstLine="0"/>
            </w:pPr>
            <w:r>
              <w:t>2,0</w:t>
            </w:r>
          </w:p>
        </w:tc>
      </w:tr>
      <w:tr w:rsidR="00C40716">
        <w:trPr>
          <w:trHeight w:hRule="exact" w:val="509"/>
        </w:trPr>
        <w:tc>
          <w:tcPr>
            <w:tcW w:w="3466" w:type="dxa"/>
            <w:vMerge/>
            <w:tcBorders>
              <w:left w:val="single" w:sz="4" w:space="0" w:color="auto"/>
            </w:tcBorders>
            <w:shd w:val="clear" w:color="auto" w:fill="FFFFFF"/>
          </w:tcPr>
          <w:p w:rsidR="00C40716" w:rsidRDefault="00C40716">
            <w:pPr>
              <w:framePr w:w="9610" w:h="7186" w:wrap="none" w:vAnchor="page" w:hAnchor="page" w:x="1183" w:y="1418"/>
            </w:pPr>
          </w:p>
        </w:tc>
        <w:tc>
          <w:tcPr>
            <w:tcW w:w="2534" w:type="dxa"/>
            <w:vMerge/>
            <w:tcBorders>
              <w:left w:val="single" w:sz="4" w:space="0" w:color="auto"/>
            </w:tcBorders>
            <w:shd w:val="clear" w:color="auto" w:fill="FFFFFF"/>
          </w:tcPr>
          <w:p w:rsidR="00C40716" w:rsidRDefault="00C40716">
            <w:pPr>
              <w:framePr w:w="9610" w:h="7186" w:wrap="none" w:vAnchor="page" w:hAnchor="page" w:x="1183" w:y="1418"/>
            </w:pPr>
          </w:p>
        </w:tc>
        <w:tc>
          <w:tcPr>
            <w:tcW w:w="1867" w:type="dxa"/>
            <w:tcBorders>
              <w:top w:val="single" w:sz="4" w:space="0" w:color="auto"/>
              <w:left w:val="single" w:sz="4" w:space="0" w:color="auto"/>
            </w:tcBorders>
            <w:shd w:val="clear" w:color="auto" w:fill="FFFFFF"/>
            <w:vAlign w:val="bottom"/>
          </w:tcPr>
          <w:p w:rsidR="00C40716" w:rsidRDefault="0095313B">
            <w:pPr>
              <w:pStyle w:val="20"/>
              <w:framePr w:w="9610" w:h="7186" w:wrap="none" w:vAnchor="page" w:hAnchor="page" w:x="1183" w:y="1418"/>
              <w:shd w:val="clear" w:color="auto" w:fill="auto"/>
              <w:spacing w:line="260" w:lineRule="exact"/>
              <w:ind w:left="180" w:firstLine="0"/>
              <w:jc w:val="left"/>
            </w:pPr>
            <w:r>
              <w:t>от 5 до 10 лет</w:t>
            </w:r>
          </w:p>
        </w:tc>
        <w:tc>
          <w:tcPr>
            <w:tcW w:w="174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0" w:h="7186" w:wrap="none" w:vAnchor="page" w:hAnchor="page" w:x="1183" w:y="1418"/>
              <w:shd w:val="clear" w:color="auto" w:fill="auto"/>
              <w:spacing w:line="260" w:lineRule="exact"/>
              <w:ind w:firstLine="0"/>
            </w:pPr>
            <w:r>
              <w:t>3,0</w:t>
            </w:r>
          </w:p>
        </w:tc>
      </w:tr>
      <w:tr w:rsidR="00C40716">
        <w:trPr>
          <w:trHeight w:hRule="exact" w:val="509"/>
        </w:trPr>
        <w:tc>
          <w:tcPr>
            <w:tcW w:w="3466" w:type="dxa"/>
            <w:vMerge/>
            <w:tcBorders>
              <w:left w:val="single" w:sz="4" w:space="0" w:color="auto"/>
            </w:tcBorders>
            <w:shd w:val="clear" w:color="auto" w:fill="FFFFFF"/>
          </w:tcPr>
          <w:p w:rsidR="00C40716" w:rsidRDefault="00C40716">
            <w:pPr>
              <w:framePr w:w="9610" w:h="7186" w:wrap="none" w:vAnchor="page" w:hAnchor="page" w:x="1183" w:y="1418"/>
            </w:pPr>
          </w:p>
        </w:tc>
        <w:tc>
          <w:tcPr>
            <w:tcW w:w="2534" w:type="dxa"/>
            <w:vMerge/>
            <w:tcBorders>
              <w:left w:val="single" w:sz="4" w:space="0" w:color="auto"/>
            </w:tcBorders>
            <w:shd w:val="clear" w:color="auto" w:fill="FFFFFF"/>
          </w:tcPr>
          <w:p w:rsidR="00C40716" w:rsidRDefault="00C40716">
            <w:pPr>
              <w:framePr w:w="9610" w:h="7186" w:wrap="none" w:vAnchor="page" w:hAnchor="page" w:x="1183" w:y="1418"/>
            </w:pPr>
          </w:p>
        </w:tc>
        <w:tc>
          <w:tcPr>
            <w:tcW w:w="1867" w:type="dxa"/>
            <w:tcBorders>
              <w:top w:val="single" w:sz="4" w:space="0" w:color="auto"/>
              <w:left w:val="single" w:sz="4" w:space="0" w:color="auto"/>
            </w:tcBorders>
            <w:shd w:val="clear" w:color="auto" w:fill="FFFFFF"/>
            <w:vAlign w:val="bottom"/>
          </w:tcPr>
          <w:p w:rsidR="00C40716" w:rsidRDefault="0095313B">
            <w:pPr>
              <w:pStyle w:val="20"/>
              <w:framePr w:w="9610" w:h="7186" w:wrap="none" w:vAnchor="page" w:hAnchor="page" w:x="1183" w:y="1418"/>
              <w:shd w:val="clear" w:color="auto" w:fill="auto"/>
              <w:spacing w:line="260" w:lineRule="exact"/>
              <w:ind w:left="180" w:firstLine="0"/>
              <w:jc w:val="left"/>
            </w:pPr>
            <w:r>
              <w:t>от 10 до 15 лет</w:t>
            </w:r>
          </w:p>
        </w:tc>
        <w:tc>
          <w:tcPr>
            <w:tcW w:w="174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0" w:h="7186" w:wrap="none" w:vAnchor="page" w:hAnchor="page" w:x="1183" w:y="1418"/>
              <w:shd w:val="clear" w:color="auto" w:fill="auto"/>
              <w:spacing w:line="260" w:lineRule="exact"/>
              <w:ind w:firstLine="0"/>
            </w:pPr>
            <w:r>
              <w:t>3,5</w:t>
            </w:r>
          </w:p>
        </w:tc>
      </w:tr>
      <w:tr w:rsidR="00C40716">
        <w:trPr>
          <w:trHeight w:hRule="exact" w:val="514"/>
        </w:trPr>
        <w:tc>
          <w:tcPr>
            <w:tcW w:w="3466" w:type="dxa"/>
            <w:vMerge/>
            <w:tcBorders>
              <w:left w:val="single" w:sz="4" w:space="0" w:color="auto"/>
            </w:tcBorders>
            <w:shd w:val="clear" w:color="auto" w:fill="FFFFFF"/>
          </w:tcPr>
          <w:p w:rsidR="00C40716" w:rsidRDefault="00C40716">
            <w:pPr>
              <w:framePr w:w="9610" w:h="7186" w:wrap="none" w:vAnchor="page" w:hAnchor="page" w:x="1183" w:y="1418"/>
            </w:pPr>
          </w:p>
        </w:tc>
        <w:tc>
          <w:tcPr>
            <w:tcW w:w="2534" w:type="dxa"/>
            <w:vMerge/>
            <w:tcBorders>
              <w:left w:val="single" w:sz="4" w:space="0" w:color="auto"/>
            </w:tcBorders>
            <w:shd w:val="clear" w:color="auto" w:fill="FFFFFF"/>
          </w:tcPr>
          <w:p w:rsidR="00C40716" w:rsidRDefault="00C40716">
            <w:pPr>
              <w:framePr w:w="9610" w:h="7186" w:wrap="none" w:vAnchor="page" w:hAnchor="page" w:x="1183" w:y="1418"/>
            </w:pPr>
          </w:p>
        </w:tc>
        <w:tc>
          <w:tcPr>
            <w:tcW w:w="1867" w:type="dxa"/>
            <w:tcBorders>
              <w:top w:val="single" w:sz="4" w:space="0" w:color="auto"/>
              <w:left w:val="single" w:sz="4" w:space="0" w:color="auto"/>
            </w:tcBorders>
            <w:shd w:val="clear" w:color="auto" w:fill="FFFFFF"/>
            <w:vAlign w:val="center"/>
          </w:tcPr>
          <w:p w:rsidR="00C40716" w:rsidRDefault="0095313B">
            <w:pPr>
              <w:pStyle w:val="20"/>
              <w:framePr w:w="9610" w:h="7186" w:wrap="none" w:vAnchor="page" w:hAnchor="page" w:x="1183" w:y="1418"/>
              <w:shd w:val="clear" w:color="auto" w:fill="auto"/>
              <w:spacing w:line="260" w:lineRule="exact"/>
              <w:ind w:left="180" w:firstLine="0"/>
              <w:jc w:val="left"/>
            </w:pPr>
            <w:r>
              <w:t>свыше 15 лет</w:t>
            </w:r>
          </w:p>
        </w:tc>
        <w:tc>
          <w:tcPr>
            <w:tcW w:w="174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0" w:h="7186" w:wrap="none" w:vAnchor="page" w:hAnchor="page" w:x="1183" w:y="1418"/>
              <w:shd w:val="clear" w:color="auto" w:fill="auto"/>
              <w:spacing w:line="260" w:lineRule="exact"/>
              <w:ind w:firstLine="0"/>
            </w:pPr>
            <w:r>
              <w:t>4,0</w:t>
            </w:r>
          </w:p>
        </w:tc>
      </w:tr>
      <w:tr w:rsidR="00C40716">
        <w:trPr>
          <w:trHeight w:hRule="exact" w:val="504"/>
        </w:trPr>
        <w:tc>
          <w:tcPr>
            <w:tcW w:w="3466" w:type="dxa"/>
            <w:vMerge w:val="restart"/>
            <w:tcBorders>
              <w:top w:val="single" w:sz="4" w:space="0" w:color="auto"/>
              <w:left w:val="single" w:sz="4" w:space="0" w:color="auto"/>
            </w:tcBorders>
            <w:shd w:val="clear" w:color="auto" w:fill="FFFFFF"/>
          </w:tcPr>
          <w:p w:rsidR="00C40716" w:rsidRDefault="0095313B">
            <w:pPr>
              <w:pStyle w:val="20"/>
              <w:framePr w:w="9610" w:h="7186" w:wrap="none" w:vAnchor="page" w:hAnchor="page" w:x="1183" w:y="1418"/>
              <w:shd w:val="clear" w:color="auto" w:fill="auto"/>
              <w:spacing w:line="302" w:lineRule="exact"/>
              <w:ind w:firstLine="0"/>
              <w:jc w:val="both"/>
            </w:pPr>
            <w:r>
              <w:t>Должности работников физи</w:t>
            </w:r>
            <w:r>
              <w:softHyphen/>
              <w:t>ческой культуры и спорта четвертого уровня (группа 4)</w:t>
            </w:r>
          </w:p>
        </w:tc>
        <w:tc>
          <w:tcPr>
            <w:tcW w:w="2534" w:type="dxa"/>
            <w:vMerge w:val="restart"/>
            <w:tcBorders>
              <w:top w:val="single" w:sz="4" w:space="0" w:color="auto"/>
              <w:left w:val="single" w:sz="4" w:space="0" w:color="auto"/>
            </w:tcBorders>
            <w:shd w:val="clear" w:color="auto" w:fill="FFFFFF"/>
          </w:tcPr>
          <w:p w:rsidR="00C40716" w:rsidRDefault="0095313B">
            <w:pPr>
              <w:pStyle w:val="20"/>
              <w:framePr w:w="9610" w:h="7186" w:wrap="none" w:vAnchor="page" w:hAnchor="page" w:x="1183" w:y="1418"/>
              <w:shd w:val="clear" w:color="auto" w:fill="auto"/>
              <w:spacing w:line="260" w:lineRule="exact"/>
              <w:ind w:firstLine="0"/>
            </w:pPr>
            <w:r>
              <w:t>первый</w:t>
            </w:r>
          </w:p>
        </w:tc>
        <w:tc>
          <w:tcPr>
            <w:tcW w:w="1867" w:type="dxa"/>
            <w:tcBorders>
              <w:top w:val="single" w:sz="4" w:space="0" w:color="auto"/>
              <w:left w:val="single" w:sz="4" w:space="0" w:color="auto"/>
            </w:tcBorders>
            <w:shd w:val="clear" w:color="auto" w:fill="FFFFFF"/>
            <w:vAlign w:val="center"/>
          </w:tcPr>
          <w:p w:rsidR="00C40716" w:rsidRDefault="0095313B">
            <w:pPr>
              <w:pStyle w:val="20"/>
              <w:framePr w:w="9610" w:h="7186" w:wrap="none" w:vAnchor="page" w:hAnchor="page" w:x="1183" w:y="1418"/>
              <w:shd w:val="clear" w:color="auto" w:fill="auto"/>
              <w:spacing w:line="260" w:lineRule="exact"/>
              <w:ind w:left="180" w:firstLine="0"/>
              <w:jc w:val="left"/>
            </w:pPr>
            <w:r>
              <w:t>от 2 до 5 лет</w:t>
            </w:r>
          </w:p>
        </w:tc>
        <w:tc>
          <w:tcPr>
            <w:tcW w:w="174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0" w:h="7186" w:wrap="none" w:vAnchor="page" w:hAnchor="page" w:x="1183" w:y="1418"/>
              <w:shd w:val="clear" w:color="auto" w:fill="auto"/>
              <w:spacing w:line="260" w:lineRule="exact"/>
              <w:ind w:firstLine="0"/>
            </w:pPr>
            <w:r>
              <w:t>2,0</w:t>
            </w:r>
          </w:p>
        </w:tc>
      </w:tr>
      <w:tr w:rsidR="00C40716">
        <w:trPr>
          <w:trHeight w:hRule="exact" w:val="504"/>
        </w:trPr>
        <w:tc>
          <w:tcPr>
            <w:tcW w:w="3466" w:type="dxa"/>
            <w:vMerge/>
            <w:tcBorders>
              <w:left w:val="single" w:sz="4" w:space="0" w:color="auto"/>
            </w:tcBorders>
            <w:shd w:val="clear" w:color="auto" w:fill="FFFFFF"/>
          </w:tcPr>
          <w:p w:rsidR="00C40716" w:rsidRDefault="00C40716">
            <w:pPr>
              <w:framePr w:w="9610" w:h="7186" w:wrap="none" w:vAnchor="page" w:hAnchor="page" w:x="1183" w:y="1418"/>
            </w:pPr>
          </w:p>
        </w:tc>
        <w:tc>
          <w:tcPr>
            <w:tcW w:w="2534" w:type="dxa"/>
            <w:vMerge/>
            <w:tcBorders>
              <w:left w:val="single" w:sz="4" w:space="0" w:color="auto"/>
            </w:tcBorders>
            <w:shd w:val="clear" w:color="auto" w:fill="FFFFFF"/>
          </w:tcPr>
          <w:p w:rsidR="00C40716" w:rsidRDefault="00C40716">
            <w:pPr>
              <w:framePr w:w="9610" w:h="7186" w:wrap="none" w:vAnchor="page" w:hAnchor="page" w:x="1183" w:y="1418"/>
            </w:pPr>
          </w:p>
        </w:tc>
        <w:tc>
          <w:tcPr>
            <w:tcW w:w="1867" w:type="dxa"/>
            <w:tcBorders>
              <w:top w:val="single" w:sz="4" w:space="0" w:color="auto"/>
              <w:left w:val="single" w:sz="4" w:space="0" w:color="auto"/>
            </w:tcBorders>
            <w:shd w:val="clear" w:color="auto" w:fill="FFFFFF"/>
            <w:vAlign w:val="bottom"/>
          </w:tcPr>
          <w:p w:rsidR="00C40716" w:rsidRDefault="0095313B">
            <w:pPr>
              <w:pStyle w:val="20"/>
              <w:framePr w:w="9610" w:h="7186" w:wrap="none" w:vAnchor="page" w:hAnchor="page" w:x="1183" w:y="1418"/>
              <w:shd w:val="clear" w:color="auto" w:fill="auto"/>
              <w:spacing w:line="260" w:lineRule="exact"/>
              <w:ind w:left="180" w:firstLine="0"/>
              <w:jc w:val="left"/>
            </w:pPr>
            <w:r>
              <w:t>от 5 до 10 лет</w:t>
            </w:r>
          </w:p>
        </w:tc>
        <w:tc>
          <w:tcPr>
            <w:tcW w:w="174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0" w:h="7186" w:wrap="none" w:vAnchor="page" w:hAnchor="page" w:x="1183" w:y="1418"/>
              <w:shd w:val="clear" w:color="auto" w:fill="auto"/>
              <w:spacing w:line="260" w:lineRule="exact"/>
              <w:ind w:firstLine="0"/>
            </w:pPr>
            <w:r>
              <w:t>3,0</w:t>
            </w:r>
          </w:p>
        </w:tc>
      </w:tr>
      <w:tr w:rsidR="00C40716">
        <w:trPr>
          <w:trHeight w:hRule="exact" w:val="509"/>
        </w:trPr>
        <w:tc>
          <w:tcPr>
            <w:tcW w:w="3466" w:type="dxa"/>
            <w:vMerge/>
            <w:tcBorders>
              <w:left w:val="single" w:sz="4" w:space="0" w:color="auto"/>
            </w:tcBorders>
            <w:shd w:val="clear" w:color="auto" w:fill="FFFFFF"/>
          </w:tcPr>
          <w:p w:rsidR="00C40716" w:rsidRDefault="00C40716">
            <w:pPr>
              <w:framePr w:w="9610" w:h="7186" w:wrap="none" w:vAnchor="page" w:hAnchor="page" w:x="1183" w:y="1418"/>
            </w:pPr>
          </w:p>
        </w:tc>
        <w:tc>
          <w:tcPr>
            <w:tcW w:w="2534" w:type="dxa"/>
            <w:vMerge/>
            <w:tcBorders>
              <w:left w:val="single" w:sz="4" w:space="0" w:color="auto"/>
            </w:tcBorders>
            <w:shd w:val="clear" w:color="auto" w:fill="FFFFFF"/>
          </w:tcPr>
          <w:p w:rsidR="00C40716" w:rsidRDefault="00C40716">
            <w:pPr>
              <w:framePr w:w="9610" w:h="7186" w:wrap="none" w:vAnchor="page" w:hAnchor="page" w:x="1183" w:y="1418"/>
            </w:pPr>
          </w:p>
        </w:tc>
        <w:tc>
          <w:tcPr>
            <w:tcW w:w="1867" w:type="dxa"/>
            <w:tcBorders>
              <w:top w:val="single" w:sz="4" w:space="0" w:color="auto"/>
              <w:left w:val="single" w:sz="4" w:space="0" w:color="auto"/>
            </w:tcBorders>
            <w:shd w:val="clear" w:color="auto" w:fill="FFFFFF"/>
            <w:vAlign w:val="bottom"/>
          </w:tcPr>
          <w:p w:rsidR="00C40716" w:rsidRDefault="0095313B">
            <w:pPr>
              <w:pStyle w:val="20"/>
              <w:framePr w:w="9610" w:h="7186" w:wrap="none" w:vAnchor="page" w:hAnchor="page" w:x="1183" w:y="1418"/>
              <w:shd w:val="clear" w:color="auto" w:fill="auto"/>
              <w:spacing w:line="260" w:lineRule="exact"/>
              <w:ind w:left="180" w:firstLine="0"/>
              <w:jc w:val="left"/>
            </w:pPr>
            <w:r>
              <w:t>от 10 до 15 лет</w:t>
            </w:r>
          </w:p>
        </w:tc>
        <w:tc>
          <w:tcPr>
            <w:tcW w:w="174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0" w:h="7186" w:wrap="none" w:vAnchor="page" w:hAnchor="page" w:x="1183" w:y="1418"/>
              <w:shd w:val="clear" w:color="auto" w:fill="auto"/>
              <w:spacing w:line="260" w:lineRule="exact"/>
              <w:ind w:firstLine="0"/>
            </w:pPr>
            <w:r>
              <w:t>3,5</w:t>
            </w:r>
          </w:p>
        </w:tc>
      </w:tr>
      <w:tr w:rsidR="00C40716">
        <w:trPr>
          <w:trHeight w:hRule="exact" w:val="533"/>
        </w:trPr>
        <w:tc>
          <w:tcPr>
            <w:tcW w:w="3466" w:type="dxa"/>
            <w:vMerge/>
            <w:tcBorders>
              <w:left w:val="single" w:sz="4" w:space="0" w:color="auto"/>
              <w:bottom w:val="single" w:sz="4" w:space="0" w:color="auto"/>
            </w:tcBorders>
            <w:shd w:val="clear" w:color="auto" w:fill="FFFFFF"/>
          </w:tcPr>
          <w:p w:rsidR="00C40716" w:rsidRDefault="00C40716">
            <w:pPr>
              <w:framePr w:w="9610" w:h="7186" w:wrap="none" w:vAnchor="page" w:hAnchor="page" w:x="1183" w:y="1418"/>
            </w:pPr>
          </w:p>
        </w:tc>
        <w:tc>
          <w:tcPr>
            <w:tcW w:w="2534" w:type="dxa"/>
            <w:vMerge/>
            <w:tcBorders>
              <w:left w:val="single" w:sz="4" w:space="0" w:color="auto"/>
              <w:bottom w:val="single" w:sz="4" w:space="0" w:color="auto"/>
            </w:tcBorders>
            <w:shd w:val="clear" w:color="auto" w:fill="FFFFFF"/>
          </w:tcPr>
          <w:p w:rsidR="00C40716" w:rsidRDefault="00C40716">
            <w:pPr>
              <w:framePr w:w="9610" w:h="7186" w:wrap="none" w:vAnchor="page" w:hAnchor="page" w:x="1183" w:y="1418"/>
            </w:pPr>
          </w:p>
        </w:tc>
        <w:tc>
          <w:tcPr>
            <w:tcW w:w="1867"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10" w:h="7186" w:wrap="none" w:vAnchor="page" w:hAnchor="page" w:x="1183" w:y="1418"/>
              <w:shd w:val="clear" w:color="auto" w:fill="auto"/>
              <w:spacing w:line="260" w:lineRule="exact"/>
              <w:ind w:left="180" w:firstLine="0"/>
              <w:jc w:val="left"/>
            </w:pPr>
            <w:r>
              <w:t>свыше 15 лет</w:t>
            </w:r>
          </w:p>
        </w:tc>
        <w:tc>
          <w:tcPr>
            <w:tcW w:w="1742"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610" w:h="7186" w:wrap="none" w:vAnchor="page" w:hAnchor="page" w:x="1183" w:y="1418"/>
              <w:shd w:val="clear" w:color="auto" w:fill="auto"/>
              <w:spacing w:line="260" w:lineRule="exact"/>
              <w:ind w:firstLine="0"/>
            </w:pPr>
            <w:r>
              <w:t>4,0</w:t>
            </w:r>
          </w:p>
        </w:tc>
      </w:tr>
    </w:tbl>
    <w:p w:rsidR="00C40716" w:rsidRDefault="0095313B">
      <w:pPr>
        <w:pStyle w:val="20"/>
        <w:framePr w:w="9638" w:h="6210" w:hRule="exact" w:wrap="none" w:vAnchor="page" w:hAnchor="page" w:x="1168" w:y="8872"/>
        <w:numPr>
          <w:ilvl w:val="0"/>
          <w:numId w:val="78"/>
        </w:numPr>
        <w:shd w:val="clear" w:color="auto" w:fill="auto"/>
        <w:tabs>
          <w:tab w:val="left" w:pos="1378"/>
        </w:tabs>
        <w:spacing w:line="307" w:lineRule="exact"/>
        <w:ind w:firstLine="700"/>
        <w:jc w:val="both"/>
      </w:pPr>
      <w: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w:t>
      </w:r>
      <w:r>
        <w:softHyphen/>
        <w:t>ждающие стаж, находятся в организации, или со дня представления необходимого документа, подтверждающего стаж.</w:t>
      </w:r>
    </w:p>
    <w:p w:rsidR="00C40716" w:rsidRDefault="0095313B">
      <w:pPr>
        <w:pStyle w:val="20"/>
        <w:framePr w:w="9638" w:h="6210" w:hRule="exact" w:wrap="none" w:vAnchor="page" w:hAnchor="page" w:x="1168" w:y="8872"/>
        <w:numPr>
          <w:ilvl w:val="0"/>
          <w:numId w:val="74"/>
        </w:numPr>
        <w:shd w:val="clear" w:color="auto" w:fill="auto"/>
        <w:tabs>
          <w:tab w:val="left" w:pos="980"/>
        </w:tabs>
        <w:spacing w:line="307" w:lineRule="exact"/>
        <w:ind w:firstLine="700"/>
        <w:jc w:val="both"/>
      </w:pPr>
      <w:proofErr w:type="gramStart"/>
      <w:r>
        <w:t>Премиальные и иные поощрительные выплаты устанавливаются работникам профессиональных образовательных организаций по основному месту работы (за ис</w:t>
      </w:r>
      <w:r>
        <w:softHyphen/>
        <w:t>ключением работников, занимающих должности учителей и преподавателей) едино</w:t>
      </w:r>
      <w:r>
        <w:softHyphen/>
        <w:t>временно за определенный период времени (месяц, квартал, год), в связи с юбилей</w:t>
      </w:r>
      <w:r>
        <w:softHyphen/>
        <w:t>ными датами, получением знаков отличия, благодарственных писем, грамот, государ</w:t>
      </w:r>
      <w:r>
        <w:softHyphen/>
        <w:t>ственных наград и по иным основаниям, установленным локальными актами и кол</w:t>
      </w:r>
      <w:r>
        <w:softHyphen/>
        <w:t>лективными договорами организации.</w:t>
      </w:r>
      <w:proofErr w:type="gramEnd"/>
    </w:p>
    <w:p w:rsidR="00C40716" w:rsidRDefault="0095313B">
      <w:pPr>
        <w:pStyle w:val="20"/>
        <w:framePr w:w="9638" w:h="6210" w:hRule="exact" w:wrap="none" w:vAnchor="page" w:hAnchor="page" w:x="1168" w:y="8872"/>
        <w:numPr>
          <w:ilvl w:val="1"/>
          <w:numId w:val="74"/>
        </w:numPr>
        <w:shd w:val="clear" w:color="auto" w:fill="auto"/>
        <w:tabs>
          <w:tab w:val="left" w:pos="1383"/>
        </w:tabs>
        <w:spacing w:line="307" w:lineRule="exact"/>
        <w:ind w:firstLine="700"/>
        <w:jc w:val="both"/>
      </w:pPr>
      <w:r>
        <w:t>Размеры, порядок и условия осуществления премиальных и иных поощри</w:t>
      </w:r>
      <w:r>
        <w:softHyphen/>
        <w:t>тельных выплат по итогам работы определяются локальными актами организации и коллективными договорами.</w:t>
      </w:r>
    </w:p>
    <w:p w:rsidR="00C40716" w:rsidRDefault="0095313B">
      <w:pPr>
        <w:pStyle w:val="20"/>
        <w:framePr w:w="9638" w:h="6210" w:hRule="exact" w:wrap="none" w:vAnchor="page" w:hAnchor="page" w:x="1168" w:y="8872"/>
        <w:numPr>
          <w:ilvl w:val="1"/>
          <w:numId w:val="74"/>
        </w:numPr>
        <w:shd w:val="clear" w:color="auto" w:fill="auto"/>
        <w:tabs>
          <w:tab w:val="left" w:pos="1250"/>
        </w:tabs>
        <w:spacing w:line="307" w:lineRule="exact"/>
        <w:ind w:firstLine="700"/>
        <w:jc w:val="both"/>
      </w:pPr>
      <w:r>
        <w:t>Размер фонда оплаты труда, предусмотренного на премиальные выплаты работникам общеобразовательных организаций, составляет не менее 2 процентов фонда оплаты труда, предусмотренного на выплату окладов (ставок заработной платы, должностных окладов), выплат за внеаудиторную занятость и выплат стиму</w:t>
      </w:r>
      <w:r>
        <w:softHyphen/>
        <w:t>лирующего характера работникам по основному месту работы и основной должности</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20" w:y="828"/>
        <w:shd w:val="clear" w:color="auto" w:fill="auto"/>
        <w:spacing w:line="240" w:lineRule="exact"/>
      </w:pPr>
      <w:r>
        <w:rPr>
          <w:rStyle w:val="aa"/>
        </w:rPr>
        <w:lastRenderedPageBreak/>
        <w:t>48</w:t>
      </w:r>
    </w:p>
    <w:p w:rsidR="00C40716" w:rsidRDefault="0095313B">
      <w:pPr>
        <w:pStyle w:val="20"/>
        <w:framePr w:w="9696" w:h="9277" w:hRule="exact" w:wrap="none" w:vAnchor="page" w:hAnchor="page" w:x="1140" w:y="1384"/>
        <w:shd w:val="clear" w:color="auto" w:fill="auto"/>
        <w:spacing w:line="307" w:lineRule="exact"/>
        <w:ind w:firstLine="0"/>
        <w:jc w:val="left"/>
      </w:pPr>
      <w:r>
        <w:t>(за исключением работников, занимающих должности учителей и преподавателей).</w:t>
      </w:r>
    </w:p>
    <w:p w:rsidR="00C40716" w:rsidRDefault="0095313B">
      <w:pPr>
        <w:pStyle w:val="20"/>
        <w:framePr w:w="9696" w:h="9277" w:hRule="exact" w:wrap="none" w:vAnchor="page" w:hAnchor="page" w:x="1140" w:y="1384"/>
        <w:numPr>
          <w:ilvl w:val="1"/>
          <w:numId w:val="74"/>
        </w:numPr>
        <w:shd w:val="clear" w:color="auto" w:fill="auto"/>
        <w:tabs>
          <w:tab w:val="left" w:pos="1167"/>
        </w:tabs>
        <w:spacing w:line="307" w:lineRule="exact"/>
        <w:ind w:firstLine="700"/>
        <w:jc w:val="both"/>
      </w:pPr>
      <w:proofErr w:type="gramStart"/>
      <w:r>
        <w:t>Премиальные и иные поощрительные выплаты могут устанавливаться еди</w:t>
      </w:r>
      <w:r>
        <w:softHyphen/>
        <w:t>новременно в целях повышения эффективности деятельности работников государ</w:t>
      </w:r>
      <w:r>
        <w:softHyphen/>
        <w:t>ственных организаций Республики Татарстан при выполнении плана мероприятий («дорожной карты») «Изменения в отраслях социальной сферы, направленные на по</w:t>
      </w:r>
      <w:r>
        <w:softHyphen/>
        <w:t>вышение эффективности образования и науки», утвержденного распоряжением Пра</w:t>
      </w:r>
      <w:r>
        <w:softHyphen/>
        <w:t>вительства Российской Федерации от 30 апреля 2014 г. № 722-р, и плана мероприятий («дорожной карты») «Изменения в отраслях социальной сферы, направленные на по</w:t>
      </w:r>
      <w:r>
        <w:softHyphen/>
        <w:t>вышение</w:t>
      </w:r>
      <w:proofErr w:type="gramEnd"/>
      <w:r>
        <w:t xml:space="preserve"> эффективности образования и науки в Республике Татарстан, на 2013 - 2018 годы», утвержденного распоряжением Кабинета Министров Республики Татар</w:t>
      </w:r>
      <w:r>
        <w:softHyphen/>
        <w:t>стан от 21.05.2014 № 939-р.</w:t>
      </w:r>
    </w:p>
    <w:p w:rsidR="00C40716" w:rsidRDefault="0095313B">
      <w:pPr>
        <w:pStyle w:val="20"/>
        <w:framePr w:w="9696" w:h="9277" w:hRule="exact" w:wrap="none" w:vAnchor="page" w:hAnchor="page" w:x="1140" w:y="1384"/>
        <w:numPr>
          <w:ilvl w:val="0"/>
          <w:numId w:val="74"/>
        </w:numPr>
        <w:shd w:val="clear" w:color="auto" w:fill="auto"/>
        <w:tabs>
          <w:tab w:val="left" w:pos="1013"/>
        </w:tabs>
        <w:spacing w:line="307" w:lineRule="exact"/>
        <w:ind w:firstLine="700"/>
        <w:jc w:val="both"/>
      </w:pPr>
      <w:r>
        <w:t>Выплаты за качество в профессиональных образовательных организациях.</w:t>
      </w:r>
    </w:p>
    <w:p w:rsidR="00C40716" w:rsidRDefault="0095313B">
      <w:pPr>
        <w:pStyle w:val="20"/>
        <w:framePr w:w="9696" w:h="9277" w:hRule="exact" w:wrap="none" w:vAnchor="page" w:hAnchor="page" w:x="1140" w:y="1384"/>
        <w:numPr>
          <w:ilvl w:val="1"/>
          <w:numId w:val="74"/>
        </w:numPr>
        <w:shd w:val="clear" w:color="auto" w:fill="auto"/>
        <w:tabs>
          <w:tab w:val="left" w:pos="1177"/>
        </w:tabs>
        <w:spacing w:line="307" w:lineRule="exact"/>
        <w:ind w:firstLine="700"/>
        <w:jc w:val="both"/>
      </w:pPr>
      <w:r>
        <w:t>Выплаты за качество выполняемых работ устанавливаются работникам об</w:t>
      </w:r>
      <w:r>
        <w:softHyphen/>
        <w:t>разования, работникам культуры, работникам физической культуры, медицинским работникам по основному месту работы и основной должности (за исключением ра</w:t>
      </w:r>
      <w:r>
        <w:softHyphen/>
        <w:t xml:space="preserve">ботников, занимающих должности учителей и преподавателей)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t>значений критериев оценки эффективности деятельности работников организаций</w:t>
      </w:r>
      <w:proofErr w:type="gramEnd"/>
      <w:r>
        <w:t>.</w:t>
      </w:r>
    </w:p>
    <w:p w:rsidR="00C40716" w:rsidRDefault="0095313B">
      <w:pPr>
        <w:pStyle w:val="20"/>
        <w:framePr w:w="9696" w:h="9277" w:hRule="exact" w:wrap="none" w:vAnchor="page" w:hAnchor="page" w:x="1140" w:y="1384"/>
        <w:numPr>
          <w:ilvl w:val="1"/>
          <w:numId w:val="74"/>
        </w:numPr>
        <w:shd w:val="clear" w:color="auto" w:fill="auto"/>
        <w:tabs>
          <w:tab w:val="left" w:pos="1172"/>
        </w:tabs>
        <w:spacing w:line="307" w:lineRule="exact"/>
        <w:ind w:firstLine="700"/>
        <w:jc w:val="both"/>
      </w:pPr>
      <w:r>
        <w:t xml:space="preserve">Критерии </w:t>
      </w:r>
      <w:proofErr w:type="gramStart"/>
      <w:r>
        <w:t>оценки эффективности деятельности работников профессиональ</w:t>
      </w:r>
      <w:r>
        <w:softHyphen/>
        <w:t>ных образовательных организаций</w:t>
      </w:r>
      <w:proofErr w:type="gramEnd"/>
      <w:r>
        <w:t xml:space="preserve"> утверждаются руководителем организации по со</w:t>
      </w:r>
      <w:r>
        <w:softHyphen/>
        <w:t xml:space="preserve">гласованию с органом, обеспечивающим государственно-общественный характер управления организацией. Значения </w:t>
      </w:r>
      <w:proofErr w:type="gramStart"/>
      <w:r>
        <w:t>критериев оценки эффективности деятельности работников профессиональных образовательных организаций</w:t>
      </w:r>
      <w:proofErr w:type="gramEnd"/>
      <w:r>
        <w:t xml:space="preserve"> и условия осуществле</w:t>
      </w:r>
      <w:r>
        <w:softHyphen/>
        <w:t>ния выплат определяются ежегодно на основании задач, поставленных перед органи</w:t>
      </w:r>
      <w:r>
        <w:softHyphen/>
        <w:t>зацией.</w:t>
      </w:r>
    </w:p>
    <w:p w:rsidR="00C40716" w:rsidRDefault="0095313B">
      <w:pPr>
        <w:pStyle w:val="20"/>
        <w:framePr w:w="9696" w:h="9277" w:hRule="exact" w:wrap="none" w:vAnchor="page" w:hAnchor="page" w:x="1140" w:y="1384"/>
        <w:numPr>
          <w:ilvl w:val="1"/>
          <w:numId w:val="74"/>
        </w:numPr>
        <w:shd w:val="clear" w:color="auto" w:fill="auto"/>
        <w:tabs>
          <w:tab w:val="left" w:pos="1172"/>
        </w:tabs>
        <w:spacing w:line="307" w:lineRule="exact"/>
        <w:ind w:firstLine="700"/>
        <w:jc w:val="both"/>
      </w:pPr>
      <w:r>
        <w:t>Размеры, порядок и условия осуществления выплат за качество выполняе</w:t>
      </w:r>
      <w:r>
        <w:softHyphen/>
        <w:t>мых работ определяются локальными нормативными актами организации и коллек</w:t>
      </w:r>
      <w:r>
        <w:softHyphen/>
        <w:t>тивными договорами.</w:t>
      </w:r>
    </w:p>
    <w:p w:rsidR="00C40716" w:rsidRDefault="0095313B">
      <w:pPr>
        <w:pStyle w:val="20"/>
        <w:framePr w:w="9696" w:h="9277" w:hRule="exact" w:wrap="none" w:vAnchor="page" w:hAnchor="page" w:x="1140" w:y="1384"/>
        <w:numPr>
          <w:ilvl w:val="1"/>
          <w:numId w:val="74"/>
        </w:numPr>
        <w:shd w:val="clear" w:color="auto" w:fill="auto"/>
        <w:tabs>
          <w:tab w:val="left" w:pos="1205"/>
        </w:tabs>
        <w:spacing w:line="307" w:lineRule="exact"/>
        <w:ind w:firstLine="700"/>
        <w:jc w:val="both"/>
      </w:pPr>
      <w:r>
        <w:t>Выплаты за качество выполняемых работ рассчитываются по формуле:</w:t>
      </w:r>
    </w:p>
    <w:p w:rsidR="00C40716" w:rsidRDefault="0095313B">
      <w:pPr>
        <w:pStyle w:val="20"/>
        <w:framePr w:w="9696" w:h="2621" w:hRule="exact" w:wrap="none" w:vAnchor="page" w:hAnchor="page" w:x="1140" w:y="12466"/>
        <w:shd w:val="clear" w:color="auto" w:fill="auto"/>
        <w:spacing w:after="57" w:line="260" w:lineRule="exact"/>
        <w:ind w:firstLine="720"/>
        <w:jc w:val="left"/>
      </w:pPr>
      <w:r>
        <w:t>где:</w:t>
      </w:r>
    </w:p>
    <w:p w:rsidR="00C40716" w:rsidRDefault="0095313B">
      <w:pPr>
        <w:pStyle w:val="20"/>
        <w:framePr w:w="9696" w:h="2621" w:hRule="exact" w:wrap="none" w:vAnchor="page" w:hAnchor="page" w:x="1140" w:y="12466"/>
        <w:shd w:val="clear" w:color="auto" w:fill="auto"/>
        <w:spacing w:line="260" w:lineRule="exact"/>
        <w:ind w:firstLine="720"/>
        <w:jc w:val="left"/>
      </w:pPr>
      <w:r>
        <w:rPr>
          <w:rStyle w:val="2Cambria"/>
          <w:lang w:val="ru-RU" w:eastAsia="ru-RU" w:bidi="ru-RU"/>
        </w:rPr>
        <w:t>В</w:t>
      </w:r>
      <w:r>
        <w:rPr>
          <w:rStyle w:val="2Cambria"/>
          <w:vertAlign w:val="subscript"/>
          <w:lang w:val="ru-RU" w:eastAsia="ru-RU" w:bidi="ru-RU"/>
        </w:rPr>
        <w:t>к</w:t>
      </w:r>
      <w:r>
        <w:rPr>
          <w:rStyle w:val="2Cambria"/>
          <w:lang w:val="ru-RU" w:eastAsia="ru-RU" w:bidi="ru-RU"/>
        </w:rPr>
        <w:t>. -</w:t>
      </w:r>
      <w:r>
        <w:t xml:space="preserve"> выплаты за качество выполняемых работ;</w:t>
      </w:r>
    </w:p>
    <w:p w:rsidR="00C40716" w:rsidRDefault="0095313B">
      <w:pPr>
        <w:pStyle w:val="20"/>
        <w:framePr w:w="9696" w:h="2621" w:hRule="exact" w:wrap="none" w:vAnchor="page" w:hAnchor="page" w:x="1140" w:y="12466"/>
        <w:shd w:val="clear" w:color="auto" w:fill="auto"/>
        <w:spacing w:line="322" w:lineRule="exact"/>
        <w:ind w:firstLine="720"/>
        <w:jc w:val="left"/>
      </w:pPr>
      <w:r>
        <w:rPr>
          <w:rStyle w:val="2Cambria"/>
        </w:rPr>
        <w:t>FOT</w:t>
      </w:r>
      <w:r>
        <w:rPr>
          <w:rStyle w:val="2Cambria"/>
          <w:vertAlign w:val="subscript"/>
        </w:rPr>
        <w:t>k</w:t>
      </w:r>
      <w:r w:rsidRPr="0095313B">
        <w:rPr>
          <w:lang w:eastAsia="en-US" w:bidi="en-US"/>
        </w:rPr>
        <w:t xml:space="preserve"> </w:t>
      </w:r>
      <w:r>
        <w:t>- фонд оплаты труда, предусмотренный на выплаты за качество выполня</w:t>
      </w:r>
      <w:r>
        <w:softHyphen/>
        <w:t>емых работ;</w:t>
      </w:r>
    </w:p>
    <w:p w:rsidR="00C40716" w:rsidRDefault="0095313B">
      <w:pPr>
        <w:pStyle w:val="20"/>
        <w:framePr w:w="9696" w:h="2621" w:hRule="exact" w:wrap="none" w:vAnchor="page" w:hAnchor="page" w:x="1140" w:y="12466"/>
        <w:shd w:val="clear" w:color="auto" w:fill="auto"/>
        <w:spacing w:line="346" w:lineRule="exact"/>
        <w:ind w:firstLine="720"/>
        <w:jc w:val="left"/>
      </w:pPr>
      <w:r>
        <w:rPr>
          <w:rStyle w:val="2Cambria"/>
        </w:rPr>
        <w:t>Iij</w:t>
      </w:r>
      <w:r w:rsidRPr="0095313B">
        <w:rPr>
          <w:lang w:eastAsia="en-US" w:bidi="en-US"/>
        </w:rPr>
        <w:t xml:space="preserve"> </w:t>
      </w:r>
      <w:r>
        <w:t xml:space="preserve">- отнормированный </w:t>
      </w:r>
      <w:r>
        <w:rPr>
          <w:lang w:val="en-US" w:eastAsia="en-US" w:bidi="en-US"/>
        </w:rPr>
        <w:t>i</w:t>
      </w:r>
      <w:r>
        <w:t xml:space="preserve">-й критерий оценки эффективности деятельности по </w:t>
      </w:r>
      <w:r>
        <w:rPr>
          <w:lang w:val="en-US" w:eastAsia="en-US" w:bidi="en-US"/>
        </w:rPr>
        <w:t>j</w:t>
      </w:r>
      <w:r>
        <w:t>-му работнику;</w:t>
      </w:r>
    </w:p>
    <w:p w:rsidR="00C40716" w:rsidRDefault="0095313B">
      <w:pPr>
        <w:pStyle w:val="20"/>
        <w:framePr w:w="9696" w:h="2621" w:hRule="exact" w:wrap="none" w:vAnchor="page" w:hAnchor="page" w:x="1140" w:y="12466"/>
        <w:shd w:val="clear" w:color="auto" w:fill="auto"/>
        <w:spacing w:line="326" w:lineRule="exact"/>
        <w:ind w:firstLine="1020"/>
        <w:jc w:val="left"/>
      </w:pPr>
      <w:r>
        <w:t xml:space="preserve">- относительный весовой коэффициент </w:t>
      </w:r>
      <w:r>
        <w:rPr>
          <w:lang w:val="en-US" w:eastAsia="en-US" w:bidi="en-US"/>
        </w:rPr>
        <w:t>i</w:t>
      </w:r>
      <w:r w:rsidRPr="0095313B">
        <w:rPr>
          <w:lang w:eastAsia="en-US" w:bidi="en-US"/>
        </w:rPr>
        <w:t>-</w:t>
      </w:r>
      <w:r>
        <w:rPr>
          <w:lang w:val="en-US" w:eastAsia="en-US" w:bidi="en-US"/>
        </w:rPr>
        <w:t>ro</w:t>
      </w:r>
      <w:r w:rsidRPr="0095313B">
        <w:rPr>
          <w:lang w:eastAsia="en-US" w:bidi="en-US"/>
        </w:rPr>
        <w:t xml:space="preserve"> </w:t>
      </w:r>
      <w:r>
        <w:t>критерия оценки эффективности деятельности;</w:t>
      </w:r>
    </w:p>
    <w:p w:rsidR="00C40716" w:rsidRDefault="0095313B">
      <w:pPr>
        <w:pStyle w:val="59"/>
        <w:framePr w:wrap="none" w:vAnchor="page" w:hAnchor="page" w:x="6885" w:y="10906"/>
        <w:shd w:val="clear" w:color="auto" w:fill="auto"/>
        <w:spacing w:line="170" w:lineRule="exact"/>
      </w:pPr>
      <w:proofErr w:type="gramStart"/>
      <w:r>
        <w:t>п</w:t>
      </w:r>
      <w:proofErr w:type="gramEnd"/>
    </w:p>
    <w:p w:rsidR="00C40716" w:rsidRDefault="001A5FB3">
      <w:pPr>
        <w:framePr w:wrap="none" w:vAnchor="page" w:hAnchor="page" w:x="3688" w:y="11085"/>
        <w:rPr>
          <w:sz w:val="2"/>
          <w:szCs w:val="2"/>
        </w:rPr>
      </w:pPr>
      <w:r>
        <w:rPr>
          <w:noProof/>
          <w:lang w:bidi="ar-SA"/>
        </w:rPr>
        <w:drawing>
          <wp:inline distT="0" distB="0" distL="0" distR="0">
            <wp:extent cx="2905125" cy="466725"/>
            <wp:effectExtent l="0" t="0" r="9525" b="9525"/>
            <wp:docPr id="19" name="Рисунок 19" descr="image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image19"/>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905125" cy="466725"/>
                    </a:xfrm>
                    <a:prstGeom prst="rect">
                      <a:avLst/>
                    </a:prstGeom>
                    <a:noFill/>
                    <a:ln>
                      <a:noFill/>
                    </a:ln>
                  </pic:spPr>
                </pic:pic>
              </a:graphicData>
            </a:graphic>
          </wp:inline>
        </w:drawing>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32" w:y="866"/>
        <w:shd w:val="clear" w:color="auto" w:fill="auto"/>
        <w:spacing w:line="240" w:lineRule="exact"/>
      </w:pPr>
      <w:r>
        <w:rPr>
          <w:rStyle w:val="aa"/>
        </w:rPr>
        <w:lastRenderedPageBreak/>
        <w:t>49</w:t>
      </w:r>
    </w:p>
    <w:p w:rsidR="00C40716" w:rsidRDefault="0095313B">
      <w:pPr>
        <w:pStyle w:val="20"/>
        <w:framePr w:w="9653" w:h="6923" w:hRule="exact" w:wrap="none" w:vAnchor="page" w:hAnchor="page" w:x="1161" w:y="1412"/>
        <w:shd w:val="clear" w:color="auto" w:fill="auto"/>
        <w:spacing w:line="307" w:lineRule="exact"/>
        <w:ind w:firstLine="700"/>
        <w:jc w:val="both"/>
      </w:pPr>
      <w:proofErr w:type="gramStart"/>
      <w:r>
        <w:rPr>
          <w:rStyle w:val="2Cambria"/>
          <w:lang w:val="ru-RU" w:eastAsia="ru-RU" w:bidi="ru-RU"/>
        </w:rPr>
        <w:t>п</w:t>
      </w:r>
      <w:proofErr w:type="gramEnd"/>
      <w:r>
        <w:rPr>
          <w:rStyle w:val="2Cambria"/>
          <w:lang w:val="ru-RU" w:eastAsia="ru-RU" w:bidi="ru-RU"/>
        </w:rPr>
        <w:t xml:space="preserve"> -</w:t>
      </w:r>
      <w:r>
        <w:t xml:space="preserve"> количество критериев оценки эффективности деятельности;</w:t>
      </w:r>
    </w:p>
    <w:p w:rsidR="00C40716" w:rsidRDefault="0095313B">
      <w:pPr>
        <w:pStyle w:val="20"/>
        <w:framePr w:w="9653" w:h="6923" w:hRule="exact" w:wrap="none" w:vAnchor="page" w:hAnchor="page" w:x="1161" w:y="1412"/>
        <w:shd w:val="clear" w:color="auto" w:fill="auto"/>
        <w:spacing w:line="307" w:lineRule="exact"/>
        <w:ind w:firstLine="700"/>
        <w:jc w:val="both"/>
      </w:pPr>
      <w:r>
        <w:rPr>
          <w:rStyle w:val="2Cambria"/>
          <w:lang w:val="ru-RU" w:eastAsia="ru-RU" w:bidi="ru-RU"/>
        </w:rPr>
        <w:t>т</w:t>
      </w:r>
      <w:r>
        <w:t xml:space="preserve"> - численность работников в профессиональных образовательных организа</w:t>
      </w:r>
      <w:r>
        <w:softHyphen/>
        <w:t>циях.</w:t>
      </w:r>
    </w:p>
    <w:p w:rsidR="00C40716" w:rsidRDefault="0095313B">
      <w:pPr>
        <w:pStyle w:val="20"/>
        <w:framePr w:w="9653" w:h="6923" w:hRule="exact" w:wrap="none" w:vAnchor="page" w:hAnchor="page" w:x="1161" w:y="1412"/>
        <w:numPr>
          <w:ilvl w:val="1"/>
          <w:numId w:val="74"/>
        </w:numPr>
        <w:shd w:val="clear" w:color="auto" w:fill="auto"/>
        <w:tabs>
          <w:tab w:val="left" w:pos="1211"/>
        </w:tabs>
        <w:spacing w:line="307" w:lineRule="exact"/>
        <w:ind w:firstLine="700"/>
        <w:jc w:val="both"/>
      </w:pPr>
      <w:r>
        <w:t>Нормирование критериев эффективности деятельности обеспечивает сопо</w:t>
      </w:r>
      <w:r>
        <w:softHyphen/>
        <w:t>ставимость критериев эффективности различной размерности. Нормирование заклю</w:t>
      </w:r>
      <w:r>
        <w:softHyphen/>
        <w:t>чается в выборе диапазона значений критерия эффективности деятельности (наилуч</w:t>
      </w:r>
      <w:r>
        <w:softHyphen/>
        <w:t>шее и наихудшее), одно из которых соответствует нулевому значению отнормирова</w:t>
      </w:r>
      <w:proofErr w:type="gramStart"/>
      <w:r>
        <w:t>н-</w:t>
      </w:r>
      <w:proofErr w:type="gramEnd"/>
      <w:r>
        <w:t xml:space="preserve"> ного критерия, другое - единичному. При нахождении фактического значения крите</w:t>
      </w:r>
      <w:r>
        <w:softHyphen/>
        <w:t xml:space="preserve">рия эффективности в пределах </w:t>
      </w:r>
      <w:proofErr w:type="gramStart"/>
      <w:r>
        <w:t>диапазона значений критерия эффективности деятель</w:t>
      </w:r>
      <w:r>
        <w:softHyphen/>
        <w:t>ности</w:t>
      </w:r>
      <w:proofErr w:type="gramEnd"/>
      <w:r>
        <w:t xml:space="preserve"> отнормированный критерий эффективности деятельности принимает значения от нуля до единицы. При фактическом значении критерия эффективности ниже наихудшего значения значение отнормированного критерия принимается </w:t>
      </w:r>
      <w:proofErr w:type="gramStart"/>
      <w:r>
        <w:t>равным</w:t>
      </w:r>
      <w:proofErr w:type="gramEnd"/>
      <w:r>
        <w:t xml:space="preserve"> нулю, при выше наилучшего - единице.</w:t>
      </w:r>
    </w:p>
    <w:p w:rsidR="00C40716" w:rsidRDefault="0095313B">
      <w:pPr>
        <w:pStyle w:val="20"/>
        <w:framePr w:w="9653" w:h="6923" w:hRule="exact" w:wrap="none" w:vAnchor="page" w:hAnchor="page" w:x="1161" w:y="1412"/>
        <w:numPr>
          <w:ilvl w:val="1"/>
          <w:numId w:val="74"/>
        </w:numPr>
        <w:shd w:val="clear" w:color="auto" w:fill="auto"/>
        <w:tabs>
          <w:tab w:val="left" w:pos="1226"/>
        </w:tabs>
        <w:spacing w:line="307" w:lineRule="exact"/>
        <w:ind w:firstLine="700"/>
        <w:jc w:val="both"/>
      </w:pPr>
      <w:r>
        <w:t>Зависимость значения отнормированного критерия эффективности дея</w:t>
      </w:r>
      <w:r>
        <w:softHyphen/>
        <w:t>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w:t>
      </w:r>
    </w:p>
    <w:p w:rsidR="00C40716" w:rsidRDefault="0095313B">
      <w:pPr>
        <w:pStyle w:val="20"/>
        <w:framePr w:w="9653" w:h="6923" w:hRule="exact" w:wrap="none" w:vAnchor="page" w:hAnchor="page" w:x="1161" w:y="1412"/>
        <w:numPr>
          <w:ilvl w:val="1"/>
          <w:numId w:val="74"/>
        </w:numPr>
        <w:shd w:val="clear" w:color="auto" w:fill="auto"/>
        <w:tabs>
          <w:tab w:val="left" w:pos="1211"/>
        </w:tabs>
        <w:spacing w:after="156" w:line="307" w:lineRule="exact"/>
        <w:ind w:firstLine="700"/>
        <w:jc w:val="both"/>
      </w:pPr>
      <w:r>
        <w:t>Отнормированный критерий при прямой зависимости его значения от зна</w:t>
      </w:r>
      <w:r>
        <w:softHyphen/>
        <w:t>чения критерия рассчитывается по формуле:</w:t>
      </w:r>
    </w:p>
    <w:p w:rsidR="00C40716" w:rsidRPr="0095313B" w:rsidRDefault="0095313B">
      <w:pPr>
        <w:pStyle w:val="20"/>
        <w:framePr w:w="9653" w:h="6923" w:hRule="exact" w:wrap="none" w:vAnchor="page" w:hAnchor="page" w:x="1161" w:y="1412"/>
        <w:shd w:val="clear" w:color="auto" w:fill="auto"/>
        <w:spacing w:line="413" w:lineRule="exact"/>
        <w:ind w:left="4200" w:right="4160" w:firstLine="180"/>
        <w:jc w:val="left"/>
        <w:rPr>
          <w:lang w:val="en-US"/>
        </w:rPr>
      </w:pPr>
      <w:r w:rsidRPr="0095313B">
        <w:rPr>
          <w:lang w:val="en-US"/>
        </w:rPr>
        <w:t xml:space="preserve">_ </w:t>
      </w:r>
      <w:r>
        <w:rPr>
          <w:rStyle w:val="2Cambria2"/>
        </w:rPr>
        <w:t>Fl</w:t>
      </w:r>
      <w:r>
        <w:rPr>
          <w:rStyle w:val="2Cambria2"/>
          <w:vertAlign w:val="subscript"/>
        </w:rPr>
        <w:t>t</w:t>
      </w:r>
      <w:r>
        <w:rPr>
          <w:rStyle w:val="2f1"/>
          <w:lang w:val="en-US" w:eastAsia="en-US" w:bidi="en-US"/>
        </w:rPr>
        <w:t xml:space="preserve"> </w:t>
      </w:r>
      <w:r w:rsidRPr="0095313B">
        <w:rPr>
          <w:rStyle w:val="2f1"/>
          <w:lang w:val="en-US"/>
        </w:rPr>
        <w:t xml:space="preserve">- </w:t>
      </w:r>
      <w:r>
        <w:rPr>
          <w:rStyle w:val="2Cambria2"/>
        </w:rPr>
        <w:t xml:space="preserve">Lj </w:t>
      </w:r>
      <w:r w:rsidRPr="0095313B">
        <w:rPr>
          <w:rStyle w:val="2Cambria"/>
          <w:vertAlign w:val="superscript"/>
          <w:lang w:eastAsia="ru-RU" w:bidi="ru-RU"/>
        </w:rPr>
        <w:t>1</w:t>
      </w:r>
      <w:r w:rsidRPr="0095313B">
        <w:rPr>
          <w:lang w:val="en-US"/>
        </w:rPr>
        <w:t xml:space="preserve"> </w:t>
      </w:r>
      <w:r>
        <w:rPr>
          <w:lang w:val="en-US" w:eastAsia="en-US" w:bidi="en-US"/>
        </w:rPr>
        <w:t>A*i-V</w:t>
      </w:r>
    </w:p>
    <w:p w:rsidR="00C40716" w:rsidRPr="0095313B" w:rsidRDefault="0095313B">
      <w:pPr>
        <w:pStyle w:val="20"/>
        <w:framePr w:w="9653" w:h="2958" w:hRule="exact" w:wrap="none" w:vAnchor="page" w:hAnchor="page" w:x="1161" w:y="8545"/>
        <w:shd w:val="clear" w:color="auto" w:fill="auto"/>
        <w:spacing w:line="307" w:lineRule="exact"/>
        <w:ind w:firstLine="700"/>
        <w:jc w:val="both"/>
        <w:rPr>
          <w:lang w:val="en-US"/>
        </w:rPr>
      </w:pPr>
      <w:r>
        <w:t>где</w:t>
      </w:r>
      <w:r w:rsidRPr="0095313B">
        <w:rPr>
          <w:lang w:val="en-US"/>
        </w:rPr>
        <w:t>:</w:t>
      </w:r>
    </w:p>
    <w:p w:rsidR="00C40716" w:rsidRDefault="0095313B">
      <w:pPr>
        <w:pStyle w:val="20"/>
        <w:framePr w:w="9653" w:h="2958" w:hRule="exact" w:wrap="none" w:vAnchor="page" w:hAnchor="page" w:x="1161" w:y="8545"/>
        <w:shd w:val="clear" w:color="auto" w:fill="auto"/>
        <w:spacing w:line="307" w:lineRule="exact"/>
        <w:ind w:firstLine="700"/>
        <w:jc w:val="both"/>
      </w:pPr>
      <w:r>
        <w:rPr>
          <w:rStyle w:val="2Cambria"/>
        </w:rPr>
        <w:t>FI</w:t>
      </w:r>
      <w:r>
        <w:rPr>
          <w:rStyle w:val="2Cambria"/>
          <w:vertAlign w:val="subscript"/>
        </w:rPr>
        <w:t>t</w:t>
      </w:r>
      <w:r w:rsidRPr="0095313B">
        <w:rPr>
          <w:lang w:eastAsia="en-US" w:bidi="en-US"/>
        </w:rPr>
        <w:t xml:space="preserve"> </w:t>
      </w:r>
      <w:r>
        <w:t>- фактическое значение критерия эффективности деятельности;</w:t>
      </w:r>
    </w:p>
    <w:p w:rsidR="00C40716" w:rsidRDefault="0095313B">
      <w:pPr>
        <w:pStyle w:val="20"/>
        <w:framePr w:w="9653" w:h="2958" w:hRule="exact" w:wrap="none" w:vAnchor="page" w:hAnchor="page" w:x="1161" w:y="8545"/>
        <w:shd w:val="clear" w:color="auto" w:fill="auto"/>
        <w:spacing w:line="307" w:lineRule="exact"/>
        <w:ind w:firstLine="700"/>
        <w:jc w:val="both"/>
      </w:pPr>
      <w:r>
        <w:rPr>
          <w:rStyle w:val="2Cambria"/>
        </w:rPr>
        <w:t>Mi</w:t>
      </w:r>
      <w:r w:rsidRPr="0095313B">
        <w:rPr>
          <w:rStyle w:val="2Cambria"/>
          <w:lang w:val="ru-RU"/>
        </w:rPr>
        <w:t xml:space="preserve"> </w:t>
      </w:r>
      <w:r>
        <w:rPr>
          <w:rStyle w:val="2Cambria"/>
          <w:lang w:val="ru-RU" w:eastAsia="ru-RU" w:bidi="ru-RU"/>
        </w:rPr>
        <w:t>-</w:t>
      </w:r>
      <w:r>
        <w:t xml:space="preserve"> наилучшее значение критерия эффективности деятельности;</w:t>
      </w:r>
    </w:p>
    <w:p w:rsidR="00C40716" w:rsidRDefault="0095313B">
      <w:pPr>
        <w:pStyle w:val="20"/>
        <w:framePr w:w="9653" w:h="2958" w:hRule="exact" w:wrap="none" w:vAnchor="page" w:hAnchor="page" w:x="1161" w:y="8545"/>
        <w:shd w:val="clear" w:color="auto" w:fill="auto"/>
        <w:spacing w:line="307" w:lineRule="exact"/>
        <w:ind w:left="980" w:firstLine="0"/>
        <w:jc w:val="left"/>
      </w:pPr>
      <w:r>
        <w:t>- наихудшее значение критерия эффективности деятельности.</w:t>
      </w:r>
    </w:p>
    <w:p w:rsidR="00C40716" w:rsidRDefault="0095313B">
      <w:pPr>
        <w:pStyle w:val="20"/>
        <w:framePr w:w="9653" w:h="2958" w:hRule="exact" w:wrap="none" w:vAnchor="page" w:hAnchor="page" w:x="1161" w:y="8545"/>
        <w:numPr>
          <w:ilvl w:val="1"/>
          <w:numId w:val="74"/>
        </w:numPr>
        <w:shd w:val="clear" w:color="auto" w:fill="auto"/>
        <w:tabs>
          <w:tab w:val="left" w:pos="1202"/>
        </w:tabs>
        <w:spacing w:after="183" w:line="307" w:lineRule="exact"/>
        <w:ind w:firstLine="700"/>
        <w:jc w:val="both"/>
      </w:pPr>
      <w:r>
        <w:t>Отнормированный критерий эффективности деятельности при обратной за</w:t>
      </w:r>
      <w:r>
        <w:softHyphen/>
        <w:t>висимости его значения от значения критерия рассчитывается по формуле:</w:t>
      </w:r>
    </w:p>
    <w:p w:rsidR="00C40716" w:rsidRDefault="0095313B">
      <w:pPr>
        <w:pStyle w:val="621"/>
        <w:framePr w:w="9653" w:h="2958" w:hRule="exact" w:wrap="none" w:vAnchor="page" w:hAnchor="page" w:x="1161" w:y="8545"/>
        <w:shd w:val="clear" w:color="auto" w:fill="auto"/>
        <w:spacing w:before="0" w:line="379" w:lineRule="exact"/>
        <w:ind w:left="4200" w:right="4160" w:firstLine="180"/>
        <w:jc w:val="left"/>
      </w:pPr>
      <w:bookmarkStart w:id="21" w:name="bookmark20"/>
      <w:r>
        <w:rPr>
          <w:rStyle w:val="62TimesNewRoman"/>
          <w:rFonts w:eastAsia="Cambria"/>
        </w:rPr>
        <w:t xml:space="preserve">_ </w:t>
      </w:r>
      <w:r>
        <w:rPr>
          <w:rStyle w:val="622"/>
          <w:i/>
          <w:iCs/>
        </w:rPr>
        <w:t>Fh</w:t>
      </w:r>
      <w:r w:rsidRPr="0095313B">
        <w:rPr>
          <w:rStyle w:val="62TimesNewRoman0"/>
          <w:rFonts w:eastAsia="Cambria"/>
          <w:lang w:eastAsia="en-US" w:bidi="en-US"/>
        </w:rPr>
        <w:t xml:space="preserve"> </w:t>
      </w:r>
      <w:r>
        <w:rPr>
          <w:rStyle w:val="62TimesNewRoman0"/>
          <w:rFonts w:eastAsia="Cambria"/>
        </w:rPr>
        <w:t xml:space="preserve">~ </w:t>
      </w:r>
      <w:r>
        <w:rPr>
          <w:rStyle w:val="622"/>
          <w:i/>
          <w:iCs/>
          <w:lang w:val="ru-RU" w:eastAsia="ru-RU" w:bidi="ru-RU"/>
        </w:rPr>
        <w:t xml:space="preserve">к </w:t>
      </w:r>
      <w:r>
        <w:rPr>
          <w:vertAlign w:val="superscript"/>
        </w:rPr>
        <w:t>1</w:t>
      </w:r>
      <w:r>
        <w:t xml:space="preserve"> </w:t>
      </w:r>
      <w:r>
        <w:rPr>
          <w:lang w:val="en-US" w:eastAsia="en-US" w:bidi="en-US"/>
        </w:rPr>
        <w:t>Li</w:t>
      </w:r>
      <w:bookmarkEnd w:id="21"/>
    </w:p>
    <w:p w:rsidR="00C40716" w:rsidRDefault="0095313B">
      <w:pPr>
        <w:pStyle w:val="20"/>
        <w:framePr w:w="9653" w:h="2529" w:hRule="exact" w:wrap="none" w:vAnchor="page" w:hAnchor="page" w:x="1161" w:y="11679"/>
        <w:shd w:val="clear" w:color="auto" w:fill="auto"/>
        <w:spacing w:line="307" w:lineRule="exact"/>
        <w:ind w:right="9" w:firstLine="700"/>
        <w:jc w:val="both"/>
      </w:pPr>
      <w:r>
        <w:t>где:</w:t>
      </w:r>
    </w:p>
    <w:p w:rsidR="00C40716" w:rsidRDefault="0095313B">
      <w:pPr>
        <w:pStyle w:val="20"/>
        <w:framePr w:w="9653" w:h="2529" w:hRule="exact" w:wrap="none" w:vAnchor="page" w:hAnchor="page" w:x="1161" w:y="11679"/>
        <w:shd w:val="clear" w:color="auto" w:fill="auto"/>
        <w:spacing w:line="307" w:lineRule="exact"/>
        <w:ind w:right="9" w:firstLine="700"/>
        <w:jc w:val="both"/>
      </w:pPr>
      <w:r>
        <w:rPr>
          <w:rStyle w:val="2Cambria"/>
        </w:rPr>
        <w:t>FI</w:t>
      </w:r>
      <w:r>
        <w:rPr>
          <w:rStyle w:val="2Cambria"/>
          <w:vertAlign w:val="subscript"/>
        </w:rPr>
        <w:t>t</w:t>
      </w:r>
      <w:r w:rsidRPr="0095313B">
        <w:rPr>
          <w:lang w:eastAsia="en-US" w:bidi="en-US"/>
        </w:rPr>
        <w:t xml:space="preserve"> </w:t>
      </w:r>
      <w:r>
        <w:t>- фактическое значение критерия эффективности деятельности;</w:t>
      </w:r>
    </w:p>
    <w:p w:rsidR="00C40716" w:rsidRDefault="0095313B">
      <w:pPr>
        <w:pStyle w:val="20"/>
        <w:framePr w:w="9653" w:h="2529" w:hRule="exact" w:wrap="none" w:vAnchor="page" w:hAnchor="page" w:x="1161" w:y="11679"/>
        <w:shd w:val="clear" w:color="auto" w:fill="auto"/>
        <w:spacing w:line="307" w:lineRule="exact"/>
        <w:ind w:right="9" w:firstLine="700"/>
        <w:jc w:val="both"/>
      </w:pPr>
      <w:r>
        <w:rPr>
          <w:rStyle w:val="2Cambria"/>
        </w:rPr>
        <w:t>M</w:t>
      </w:r>
      <w:r>
        <w:rPr>
          <w:rStyle w:val="2Cambria"/>
          <w:vertAlign w:val="subscript"/>
        </w:rPr>
        <w:t>t</w:t>
      </w:r>
      <w:r w:rsidRPr="0095313B">
        <w:rPr>
          <w:rStyle w:val="2Cambria"/>
          <w:lang w:val="ru-RU"/>
        </w:rPr>
        <w:t xml:space="preserve"> </w:t>
      </w:r>
      <w:r>
        <w:rPr>
          <w:rStyle w:val="2Cambria"/>
          <w:lang w:val="ru-RU" w:eastAsia="ru-RU" w:bidi="ru-RU"/>
        </w:rPr>
        <w:t>-</w:t>
      </w:r>
      <w:r>
        <w:t xml:space="preserve"> наилучшее значение критерия эффективности деятельности;</w:t>
      </w:r>
    </w:p>
    <w:p w:rsidR="00C40716" w:rsidRDefault="0095313B">
      <w:pPr>
        <w:pStyle w:val="20"/>
        <w:framePr w:w="9653" w:h="2529" w:hRule="exact" w:wrap="none" w:vAnchor="page" w:hAnchor="page" w:x="1161" w:y="11679"/>
        <w:shd w:val="clear" w:color="auto" w:fill="auto"/>
        <w:spacing w:line="307" w:lineRule="exact"/>
        <w:ind w:right="9" w:firstLine="700"/>
        <w:jc w:val="both"/>
      </w:pPr>
      <w:r>
        <w:rPr>
          <w:rStyle w:val="2Cambria"/>
        </w:rPr>
        <w:t>Li</w:t>
      </w:r>
      <w:r w:rsidRPr="0095313B">
        <w:rPr>
          <w:lang w:eastAsia="en-US" w:bidi="en-US"/>
        </w:rPr>
        <w:t xml:space="preserve"> </w:t>
      </w:r>
      <w:r>
        <w:t>- наихудшее значение критерия эффективности деятельности.</w:t>
      </w:r>
    </w:p>
    <w:p w:rsidR="00C40716" w:rsidRDefault="0095313B">
      <w:pPr>
        <w:pStyle w:val="20"/>
        <w:framePr w:w="9653" w:h="2529" w:hRule="exact" w:wrap="none" w:vAnchor="page" w:hAnchor="page" w:x="1161" w:y="11679"/>
        <w:numPr>
          <w:ilvl w:val="1"/>
          <w:numId w:val="74"/>
        </w:numPr>
        <w:shd w:val="clear" w:color="auto" w:fill="auto"/>
        <w:tabs>
          <w:tab w:val="left" w:pos="1211"/>
        </w:tabs>
        <w:spacing w:line="307" w:lineRule="exact"/>
        <w:ind w:right="9" w:firstLine="700"/>
        <w:jc w:val="both"/>
      </w:pPr>
      <w:r>
        <w:t>Весовыми коэффициентами определяется степень приоритетности крит</w:t>
      </w:r>
      <w:proofErr w:type="gramStart"/>
      <w:r>
        <w:t>е-</w:t>
      </w:r>
      <w:proofErr w:type="gramEnd"/>
      <w:r>
        <w:br/>
        <w:t>рия эффективности деятельности. Наиболее приоритетному критерию присваивается</w:t>
      </w:r>
      <w:r>
        <w:br/>
        <w:t>наибольший коэффициент. Относительный весовой коэффициент рассчитывается по</w:t>
      </w:r>
      <w:r>
        <w:br/>
        <w:t>формуле:</w:t>
      </w:r>
    </w:p>
    <w:p w:rsidR="00C40716" w:rsidRDefault="001A5FB3">
      <w:pPr>
        <w:framePr w:wrap="none" w:vAnchor="page" w:hAnchor="page" w:x="5140" w:y="14407"/>
        <w:rPr>
          <w:sz w:val="2"/>
          <w:szCs w:val="2"/>
        </w:rPr>
      </w:pPr>
      <w:r>
        <w:rPr>
          <w:noProof/>
          <w:lang w:bidi="ar-SA"/>
        </w:rPr>
        <w:drawing>
          <wp:inline distT="0" distB="0" distL="0" distR="0">
            <wp:extent cx="314325" cy="161925"/>
            <wp:effectExtent l="0" t="0" r="9525" b="9525"/>
            <wp:docPr id="20" name="Рисунок 20" descr="image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image2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14325" cy="161925"/>
                    </a:xfrm>
                    <a:prstGeom prst="rect">
                      <a:avLst/>
                    </a:prstGeom>
                    <a:noFill/>
                    <a:ln>
                      <a:noFill/>
                    </a:ln>
                  </pic:spPr>
                </pic:pic>
              </a:graphicData>
            </a:graphic>
          </wp:inline>
        </w:drawing>
      </w:r>
    </w:p>
    <w:p w:rsidR="00C40716" w:rsidRPr="0095313B" w:rsidRDefault="0095313B">
      <w:pPr>
        <w:pStyle w:val="50"/>
        <w:framePr w:w="1109" w:h="738" w:hRule="exact" w:wrap="none" w:vAnchor="page" w:hAnchor="page" w:x="5707" w:y="14196"/>
        <w:shd w:val="clear" w:color="auto" w:fill="auto"/>
        <w:spacing w:after="0" w:line="260" w:lineRule="exact"/>
        <w:ind w:left="320"/>
        <w:jc w:val="left"/>
        <w:rPr>
          <w:lang w:val="ru-RU"/>
        </w:rPr>
      </w:pPr>
      <w:r>
        <w:rPr>
          <w:rStyle w:val="51"/>
          <w:i/>
          <w:iCs/>
        </w:rPr>
        <w:t>VKi</w:t>
      </w:r>
    </w:p>
    <w:p w:rsidR="00C40716" w:rsidRPr="0095313B" w:rsidRDefault="0095313B">
      <w:pPr>
        <w:pStyle w:val="381"/>
        <w:framePr w:w="1109" w:h="738" w:hRule="exact" w:wrap="none" w:vAnchor="page" w:hAnchor="page" w:x="5707" w:y="14196"/>
        <w:shd w:val="clear" w:color="auto" w:fill="auto"/>
        <w:spacing w:before="0" w:line="380" w:lineRule="exact"/>
        <w:rPr>
          <w:lang w:val="ru-RU"/>
        </w:rPr>
      </w:pPr>
      <w:r w:rsidRPr="0095313B">
        <w:rPr>
          <w:rStyle w:val="38TimesNewRoman19pt0pt"/>
          <w:rFonts w:eastAsia="Cambria"/>
          <w:lang w:val="ru-RU"/>
        </w:rPr>
        <w:t>23</w:t>
      </w:r>
      <w:r>
        <w:rPr>
          <w:rStyle w:val="38TimesNewRoman19pt0pt"/>
          <w:rFonts w:eastAsia="Cambria"/>
        </w:rPr>
        <w:t>U</w:t>
      </w:r>
      <w:r w:rsidRPr="0095313B">
        <w:rPr>
          <w:rStyle w:val="38TimesNewRoman19pt0pt"/>
          <w:rFonts w:eastAsia="Cambria"/>
          <w:lang w:val="ru-RU"/>
        </w:rPr>
        <w:t xml:space="preserve"> </w:t>
      </w:r>
      <w:r>
        <w:t>VK</w:t>
      </w:r>
      <w:r>
        <w:rPr>
          <w:vertAlign w:val="subscript"/>
        </w:rPr>
        <w:t>t</w:t>
      </w:r>
      <w:r>
        <w:rPr>
          <w:lang w:val="ru-RU" w:eastAsia="ru-RU" w:bidi="ru-RU"/>
        </w:rPr>
        <w:t>'</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44" w:y="833"/>
        <w:shd w:val="clear" w:color="auto" w:fill="auto"/>
        <w:spacing w:line="240" w:lineRule="exact"/>
      </w:pPr>
      <w:r>
        <w:rPr>
          <w:rStyle w:val="aa"/>
        </w:rPr>
        <w:lastRenderedPageBreak/>
        <w:t>50</w:t>
      </w:r>
    </w:p>
    <w:p w:rsidR="00C40716" w:rsidRDefault="0095313B">
      <w:pPr>
        <w:pStyle w:val="20"/>
        <w:framePr w:w="9658" w:h="3127" w:hRule="exact" w:wrap="none" w:vAnchor="page" w:hAnchor="page" w:x="1159" w:y="1411"/>
        <w:shd w:val="clear" w:color="auto" w:fill="auto"/>
        <w:spacing w:line="260" w:lineRule="exact"/>
        <w:ind w:firstLine="700"/>
        <w:jc w:val="both"/>
      </w:pPr>
      <w:r>
        <w:t>где:</w:t>
      </w:r>
    </w:p>
    <w:p w:rsidR="00C40716" w:rsidRDefault="0095313B">
      <w:pPr>
        <w:pStyle w:val="20"/>
        <w:framePr w:w="9658" w:h="3127" w:hRule="exact" w:wrap="none" w:vAnchor="page" w:hAnchor="page" w:x="1159" w:y="1411"/>
        <w:shd w:val="clear" w:color="auto" w:fill="auto"/>
        <w:spacing w:line="307" w:lineRule="exact"/>
        <w:ind w:firstLine="700"/>
        <w:jc w:val="both"/>
      </w:pPr>
      <w:proofErr w:type="gramStart"/>
      <w:r>
        <w:rPr>
          <w:rStyle w:val="2Cambria"/>
          <w:lang w:val="ru-RU" w:eastAsia="ru-RU" w:bidi="ru-RU"/>
        </w:rPr>
        <w:t>К[</w:t>
      </w:r>
      <w:proofErr w:type="gramEnd"/>
      <w:r>
        <w:t xml:space="preserve"> - относительный весовой коэффициент </w:t>
      </w:r>
      <w:r>
        <w:rPr>
          <w:lang w:val="en-US" w:eastAsia="en-US" w:bidi="en-US"/>
        </w:rPr>
        <w:t>i</w:t>
      </w:r>
      <w:r w:rsidRPr="0095313B">
        <w:rPr>
          <w:lang w:eastAsia="en-US" w:bidi="en-US"/>
        </w:rPr>
        <w:t>-</w:t>
      </w:r>
      <w:r>
        <w:rPr>
          <w:lang w:val="en-US" w:eastAsia="en-US" w:bidi="en-US"/>
        </w:rPr>
        <w:t>ro</w:t>
      </w:r>
      <w:r w:rsidRPr="0095313B">
        <w:rPr>
          <w:lang w:eastAsia="en-US" w:bidi="en-US"/>
        </w:rPr>
        <w:t xml:space="preserve"> </w:t>
      </w:r>
      <w:r>
        <w:t>критерия оценки эффективности деятельности;</w:t>
      </w:r>
    </w:p>
    <w:p w:rsidR="00C40716" w:rsidRDefault="0095313B">
      <w:pPr>
        <w:pStyle w:val="20"/>
        <w:framePr w:w="9658" w:h="3127" w:hRule="exact" w:wrap="none" w:vAnchor="page" w:hAnchor="page" w:x="1159" w:y="1411"/>
        <w:shd w:val="clear" w:color="auto" w:fill="auto"/>
        <w:spacing w:line="307" w:lineRule="exact"/>
        <w:ind w:firstLine="700"/>
        <w:jc w:val="both"/>
      </w:pPr>
      <w:proofErr w:type="gramStart"/>
      <w:r>
        <w:rPr>
          <w:rStyle w:val="2Cambria"/>
        </w:rPr>
        <w:t>VK</w:t>
      </w:r>
      <w:r>
        <w:rPr>
          <w:rStyle w:val="2Cambria"/>
          <w:vertAlign w:val="subscript"/>
        </w:rPr>
        <w:t>t</w:t>
      </w:r>
      <w:r w:rsidRPr="0095313B">
        <w:rPr>
          <w:lang w:eastAsia="en-US" w:bidi="en-US"/>
        </w:rPr>
        <w:t xml:space="preserve"> </w:t>
      </w:r>
      <w:r>
        <w:t xml:space="preserve">- весовой коэффициент </w:t>
      </w:r>
      <w:r>
        <w:rPr>
          <w:lang w:val="en-US" w:eastAsia="en-US" w:bidi="en-US"/>
        </w:rPr>
        <w:t>i</w:t>
      </w:r>
      <w:r w:rsidRPr="0095313B">
        <w:rPr>
          <w:lang w:eastAsia="en-US" w:bidi="en-US"/>
        </w:rPr>
        <w:t>-</w:t>
      </w:r>
      <w:r>
        <w:rPr>
          <w:lang w:val="en-US" w:eastAsia="en-US" w:bidi="en-US"/>
        </w:rPr>
        <w:t>ro</w:t>
      </w:r>
      <w:r w:rsidRPr="0095313B">
        <w:rPr>
          <w:lang w:eastAsia="en-US" w:bidi="en-US"/>
        </w:rPr>
        <w:t xml:space="preserve"> </w:t>
      </w:r>
      <w:r>
        <w:t>критерия оценки эффективности деятельности.</w:t>
      </w:r>
      <w:proofErr w:type="gramEnd"/>
    </w:p>
    <w:p w:rsidR="00C40716" w:rsidRDefault="0095313B">
      <w:pPr>
        <w:pStyle w:val="20"/>
        <w:framePr w:w="9658" w:h="3127" w:hRule="exact" w:wrap="none" w:vAnchor="page" w:hAnchor="page" w:x="1159" w:y="1411"/>
        <w:numPr>
          <w:ilvl w:val="1"/>
          <w:numId w:val="74"/>
        </w:numPr>
        <w:shd w:val="clear" w:color="auto" w:fill="auto"/>
        <w:tabs>
          <w:tab w:val="left" w:pos="1327"/>
        </w:tabs>
        <w:spacing w:line="307" w:lineRule="exact"/>
        <w:ind w:firstLine="700"/>
        <w:jc w:val="both"/>
      </w:pPr>
      <w:r>
        <w:t>Предельный совокупный размер весовых коэффициентов по критериям эффективности деятельности работников приведен в приложении № 3 к настоящему Положению.</w:t>
      </w:r>
    </w:p>
    <w:p w:rsidR="00C40716" w:rsidRDefault="0095313B">
      <w:pPr>
        <w:pStyle w:val="20"/>
        <w:framePr w:w="9658" w:h="3127" w:hRule="exact" w:wrap="none" w:vAnchor="page" w:hAnchor="page" w:x="1159" w:y="1411"/>
        <w:numPr>
          <w:ilvl w:val="1"/>
          <w:numId w:val="74"/>
        </w:numPr>
        <w:shd w:val="clear" w:color="auto" w:fill="auto"/>
        <w:tabs>
          <w:tab w:val="left" w:pos="1332"/>
        </w:tabs>
        <w:spacing w:line="307" w:lineRule="exact"/>
        <w:ind w:firstLine="700"/>
        <w:jc w:val="both"/>
      </w:pPr>
      <w:r>
        <w:t>В профессиональных образовательных организациях формируется фонд выплат стимулирующего характера за качество выполняемых работ, объем которого рассчитывается по формуле:</w:t>
      </w:r>
    </w:p>
    <w:p w:rsidR="00C40716" w:rsidRPr="0095313B" w:rsidRDefault="0095313B">
      <w:pPr>
        <w:pStyle w:val="50"/>
        <w:framePr w:w="9658" w:h="328" w:hRule="exact" w:wrap="none" w:vAnchor="page" w:hAnchor="page" w:x="1159" w:y="4829"/>
        <w:shd w:val="clear" w:color="auto" w:fill="auto"/>
        <w:spacing w:after="0" w:line="260" w:lineRule="exact"/>
        <w:rPr>
          <w:lang w:val="ru-RU"/>
        </w:rPr>
      </w:pPr>
      <w:r>
        <w:t>FOT</w:t>
      </w:r>
      <w:r>
        <w:rPr>
          <w:vertAlign w:val="subscript"/>
        </w:rPr>
        <w:t>k</w:t>
      </w:r>
      <w:r w:rsidRPr="0095313B">
        <w:rPr>
          <w:lang w:val="ru-RU"/>
        </w:rPr>
        <w:t xml:space="preserve"> </w:t>
      </w:r>
      <w:r>
        <w:rPr>
          <w:lang w:val="ru-RU" w:eastAsia="ru-RU" w:bidi="ru-RU"/>
        </w:rPr>
        <w:t xml:space="preserve">— </w:t>
      </w:r>
      <w:r>
        <w:t>FOT</w:t>
      </w:r>
      <w:r>
        <w:rPr>
          <w:vertAlign w:val="subscript"/>
        </w:rPr>
        <w:t>do</w:t>
      </w:r>
      <w:r w:rsidRPr="0095313B">
        <w:rPr>
          <w:rStyle w:val="5TimesNewRoman"/>
          <w:rFonts w:eastAsia="Cambria"/>
          <w:lang w:eastAsia="en-US" w:bidi="en-US"/>
        </w:rPr>
        <w:t xml:space="preserve"> </w:t>
      </w:r>
      <w:r>
        <w:rPr>
          <w:rStyle w:val="5TimesNewRoman"/>
          <w:rFonts w:eastAsia="Cambria"/>
        </w:rPr>
        <w:t xml:space="preserve">х </w:t>
      </w:r>
      <w:r>
        <w:t>D</w:t>
      </w:r>
      <w:r>
        <w:rPr>
          <w:vertAlign w:val="subscript"/>
        </w:rPr>
        <w:t>k</w:t>
      </w:r>
      <w:r w:rsidRPr="0095313B">
        <w:rPr>
          <w:lang w:val="ru-RU"/>
        </w:rPr>
        <w:t>,</w:t>
      </w:r>
    </w:p>
    <w:p w:rsidR="00C40716" w:rsidRDefault="0095313B">
      <w:pPr>
        <w:pStyle w:val="20"/>
        <w:framePr w:w="9658" w:h="4056" w:hRule="exact" w:wrap="none" w:vAnchor="page" w:hAnchor="page" w:x="1159" w:y="5410"/>
        <w:shd w:val="clear" w:color="auto" w:fill="auto"/>
        <w:spacing w:line="307" w:lineRule="exact"/>
        <w:ind w:firstLine="700"/>
        <w:jc w:val="both"/>
      </w:pPr>
      <w:r>
        <w:t>где:</w:t>
      </w:r>
    </w:p>
    <w:p w:rsidR="00C40716" w:rsidRDefault="0095313B">
      <w:pPr>
        <w:pStyle w:val="20"/>
        <w:framePr w:w="9658" w:h="4056" w:hRule="exact" w:wrap="none" w:vAnchor="page" w:hAnchor="page" w:x="1159" w:y="5410"/>
        <w:shd w:val="clear" w:color="auto" w:fill="auto"/>
        <w:spacing w:line="307" w:lineRule="exact"/>
        <w:ind w:firstLine="700"/>
        <w:jc w:val="both"/>
      </w:pPr>
      <w:r>
        <w:rPr>
          <w:rStyle w:val="2Cambria"/>
        </w:rPr>
        <w:t>FOT</w:t>
      </w:r>
      <w:r>
        <w:rPr>
          <w:rStyle w:val="2Cambria"/>
          <w:vertAlign w:val="subscript"/>
        </w:rPr>
        <w:t>k</w:t>
      </w:r>
      <w:r w:rsidRPr="0095313B">
        <w:rPr>
          <w:lang w:eastAsia="en-US" w:bidi="en-US"/>
        </w:rPr>
        <w:t xml:space="preserve"> </w:t>
      </w:r>
      <w:r>
        <w:t>- фонд оплаты труда, предусмотренный на выплаты за качество выполня</w:t>
      </w:r>
      <w:r>
        <w:softHyphen/>
        <w:t>емых работ;</w:t>
      </w:r>
    </w:p>
    <w:p w:rsidR="00C40716" w:rsidRDefault="0095313B">
      <w:pPr>
        <w:pStyle w:val="20"/>
        <w:framePr w:w="9658" w:h="4056" w:hRule="exact" w:wrap="none" w:vAnchor="page" w:hAnchor="page" w:x="1159" w:y="5410"/>
        <w:shd w:val="clear" w:color="auto" w:fill="auto"/>
        <w:spacing w:line="307" w:lineRule="exact"/>
        <w:ind w:firstLine="700"/>
        <w:jc w:val="both"/>
      </w:pPr>
      <w:r>
        <w:rPr>
          <w:rStyle w:val="2Cambria"/>
        </w:rPr>
        <w:t>FOT</w:t>
      </w:r>
      <w:r>
        <w:rPr>
          <w:rStyle w:val="2Cambria"/>
          <w:vertAlign w:val="subscript"/>
        </w:rPr>
        <w:t>do</w:t>
      </w:r>
      <w:r w:rsidRPr="0095313B">
        <w:rPr>
          <w:rStyle w:val="2Cambria"/>
          <w:lang w:val="ru-RU"/>
        </w:rPr>
        <w:t xml:space="preserve"> </w:t>
      </w:r>
      <w:r>
        <w:rPr>
          <w:rStyle w:val="2Cambria"/>
          <w:lang w:val="ru-RU" w:eastAsia="ru-RU" w:bidi="ru-RU"/>
        </w:rPr>
        <w:t>-</w:t>
      </w:r>
      <w:r>
        <w:t xml:space="preserve"> фонд оплаты труда работников профессиональных образовательных организаций по должностным окладам (окладам, ставкам заработной платы) работ</w:t>
      </w:r>
      <w:r>
        <w:softHyphen/>
        <w:t>ников по основному месту работы;</w:t>
      </w:r>
    </w:p>
    <w:p w:rsidR="00C40716" w:rsidRDefault="0095313B">
      <w:pPr>
        <w:pStyle w:val="20"/>
        <w:framePr w:w="9658" w:h="4056" w:hRule="exact" w:wrap="none" w:vAnchor="page" w:hAnchor="page" w:x="1159" w:y="5410"/>
        <w:shd w:val="clear" w:color="auto" w:fill="auto"/>
        <w:spacing w:line="307" w:lineRule="exact"/>
        <w:ind w:firstLine="700"/>
        <w:jc w:val="both"/>
      </w:pPr>
      <w:proofErr w:type="gramStart"/>
      <w:r>
        <w:rPr>
          <w:rStyle w:val="2Cambria"/>
        </w:rPr>
        <w:t>D</w:t>
      </w:r>
      <w:r>
        <w:rPr>
          <w:rStyle w:val="2Cambria"/>
          <w:vertAlign w:val="subscript"/>
        </w:rPr>
        <w:t>k</w:t>
      </w:r>
      <w:r w:rsidRPr="0095313B">
        <w:rPr>
          <w:lang w:eastAsia="en-US" w:bidi="en-US"/>
        </w:rPr>
        <w:t xml:space="preserve"> </w:t>
      </w:r>
      <w:r>
        <w:t>- доля фонда оплаты труда на выплаты стимулирующего характера за каче</w:t>
      </w:r>
      <w:r>
        <w:softHyphen/>
        <w:t>ство выполняемых работ.</w:t>
      </w:r>
      <w:proofErr w:type="gramEnd"/>
    </w:p>
    <w:p w:rsidR="00C40716" w:rsidRDefault="0095313B">
      <w:pPr>
        <w:pStyle w:val="20"/>
        <w:framePr w:w="9658" w:h="4056" w:hRule="exact" w:wrap="none" w:vAnchor="page" w:hAnchor="page" w:x="1159" w:y="5410"/>
        <w:shd w:val="clear" w:color="auto" w:fill="auto"/>
        <w:spacing w:line="307" w:lineRule="exact"/>
        <w:ind w:firstLine="700"/>
        <w:jc w:val="both"/>
      </w:pPr>
      <w:r>
        <w:t>Рекомендуемый размер фонда оплаты труда на выплаты стимулирующего ха</w:t>
      </w:r>
      <w:r>
        <w:softHyphen/>
        <w:t xml:space="preserve">рактера за качество выполняемых работ принимается в размере 2 процентов </w:t>
      </w:r>
      <w:proofErr w:type="gramStart"/>
      <w:r>
        <w:t>фонда оплаты труда работников профессиональных образовательных организаций</w:t>
      </w:r>
      <w:proofErr w:type="gramEnd"/>
      <w:r>
        <w:t xml:space="preserve"> по долж</w:t>
      </w:r>
      <w:r>
        <w:softHyphen/>
        <w:t>ностным окладам (окладам, ставкам заработной платы) работников по основному ме</w:t>
      </w:r>
      <w:r>
        <w:softHyphen/>
        <w:t>сту работы.</w:t>
      </w:r>
    </w:p>
    <w:p w:rsidR="00C40716" w:rsidRDefault="0095313B">
      <w:pPr>
        <w:pStyle w:val="20"/>
        <w:framePr w:w="9658" w:h="5584" w:hRule="exact" w:wrap="none" w:vAnchor="page" w:hAnchor="page" w:x="1159" w:y="9754"/>
        <w:numPr>
          <w:ilvl w:val="0"/>
          <w:numId w:val="79"/>
        </w:numPr>
        <w:shd w:val="clear" w:color="auto" w:fill="auto"/>
        <w:tabs>
          <w:tab w:val="left" w:pos="3284"/>
        </w:tabs>
        <w:spacing w:after="304" w:line="260" w:lineRule="exact"/>
        <w:ind w:left="2720" w:firstLine="0"/>
        <w:jc w:val="both"/>
      </w:pPr>
      <w:r>
        <w:t>Выплаты компенсационного характера</w:t>
      </w:r>
    </w:p>
    <w:p w:rsidR="00C40716" w:rsidRDefault="0095313B">
      <w:pPr>
        <w:pStyle w:val="20"/>
        <w:framePr w:w="9658" w:h="5584" w:hRule="exact" w:wrap="none" w:vAnchor="page" w:hAnchor="page" w:x="1159" w:y="9754"/>
        <w:numPr>
          <w:ilvl w:val="0"/>
          <w:numId w:val="80"/>
        </w:numPr>
        <w:shd w:val="clear" w:color="auto" w:fill="auto"/>
        <w:tabs>
          <w:tab w:val="left" w:pos="1029"/>
        </w:tabs>
        <w:spacing w:line="307" w:lineRule="exact"/>
        <w:ind w:left="700" w:firstLine="0"/>
        <w:jc w:val="left"/>
      </w:pPr>
      <w:r>
        <w:t>К выплатам компенсационного характера в организациях относятся: выплаты специалистам за работу в сельской местности;</w:t>
      </w:r>
    </w:p>
    <w:p w:rsidR="00C40716" w:rsidRDefault="0095313B">
      <w:pPr>
        <w:pStyle w:val="20"/>
        <w:framePr w:w="9658" w:h="5584" w:hRule="exact" w:wrap="none" w:vAnchor="page" w:hAnchor="page" w:x="1159" w:y="9754"/>
        <w:shd w:val="clear" w:color="auto" w:fill="auto"/>
        <w:spacing w:line="307" w:lineRule="exact"/>
        <w:ind w:firstLine="700"/>
        <w:jc w:val="both"/>
      </w:pPr>
      <w:r>
        <w:t>выплаты работникам, занятым на работах с вредными и (или) опасными усло</w:t>
      </w:r>
      <w:r>
        <w:softHyphen/>
        <w:t>виями труда;</w:t>
      </w:r>
    </w:p>
    <w:p w:rsidR="00C40716" w:rsidRDefault="0095313B">
      <w:pPr>
        <w:pStyle w:val="20"/>
        <w:framePr w:w="9658" w:h="5584" w:hRule="exact" w:wrap="none" w:vAnchor="page" w:hAnchor="page" w:x="1159" w:y="9754"/>
        <w:shd w:val="clear" w:color="auto" w:fill="auto"/>
        <w:spacing w:line="307" w:lineRule="exact"/>
        <w:ind w:firstLine="700"/>
        <w:jc w:val="both"/>
      </w:pPr>
      <w:r>
        <w:t>выплаты при выполнении работ различной квалификации, совмещении профес</w:t>
      </w:r>
      <w:r>
        <w:softHyphen/>
        <w:t xml:space="preserve">сий (должностей), сверхурочной работе, работе в ночное время и при выполнении работ в других условиях, отклоняющихся </w:t>
      </w:r>
      <w:proofErr w:type="gramStart"/>
      <w:r>
        <w:t>от</w:t>
      </w:r>
      <w:proofErr w:type="gramEnd"/>
      <w:r>
        <w:t xml:space="preserve"> нормальных;</w:t>
      </w:r>
    </w:p>
    <w:p w:rsidR="00C40716" w:rsidRDefault="0095313B">
      <w:pPr>
        <w:pStyle w:val="20"/>
        <w:framePr w:w="9658" w:h="5584" w:hRule="exact" w:wrap="none" w:vAnchor="page" w:hAnchor="page" w:x="1159" w:y="9754"/>
        <w:shd w:val="clear" w:color="auto" w:fill="auto"/>
        <w:spacing w:line="307" w:lineRule="exact"/>
        <w:ind w:firstLine="700"/>
        <w:jc w:val="both"/>
      </w:pPr>
      <w:r>
        <w:t>выплаты компенсационного характера педагогическим работникам за работу с детьми-сиротами и детьми, оставшимися без попечения родителей;</w:t>
      </w:r>
    </w:p>
    <w:p w:rsidR="00C40716" w:rsidRDefault="0095313B">
      <w:pPr>
        <w:pStyle w:val="20"/>
        <w:framePr w:w="9658" w:h="5584" w:hRule="exact" w:wrap="none" w:vAnchor="page" w:hAnchor="page" w:x="1159" w:y="9754"/>
        <w:shd w:val="clear" w:color="auto" w:fill="auto"/>
        <w:spacing w:line="307" w:lineRule="exact"/>
        <w:ind w:firstLine="700"/>
        <w:jc w:val="both"/>
      </w:pPr>
      <w:r>
        <w:t>выплаты компенсационного характера работникам физической культуры и спорта за работу с инвалидами и лицами с недостатками в физическом или умствен</w:t>
      </w:r>
      <w:r>
        <w:softHyphen/>
        <w:t>ном развитии.</w:t>
      </w:r>
    </w:p>
    <w:p w:rsidR="00C40716" w:rsidRDefault="0095313B">
      <w:pPr>
        <w:pStyle w:val="20"/>
        <w:framePr w:w="9658" w:h="5584" w:hRule="exact" w:wrap="none" w:vAnchor="page" w:hAnchor="page" w:x="1159" w:y="9754"/>
        <w:numPr>
          <w:ilvl w:val="0"/>
          <w:numId w:val="80"/>
        </w:numPr>
        <w:shd w:val="clear" w:color="auto" w:fill="auto"/>
        <w:tabs>
          <w:tab w:val="left" w:pos="986"/>
        </w:tabs>
        <w:spacing w:line="307" w:lineRule="exact"/>
        <w:ind w:firstLine="700"/>
        <w:jc w:val="both"/>
      </w:pPr>
      <w:r>
        <w:t>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w:t>
      </w:r>
      <w:r>
        <w:softHyphen/>
        <w:t>тивными правовыми актами, содержащими нормы трудового права.</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48" w:y="895"/>
        <w:shd w:val="clear" w:color="auto" w:fill="auto"/>
        <w:spacing w:line="240" w:lineRule="exact"/>
      </w:pPr>
      <w:r>
        <w:rPr>
          <w:rStyle w:val="aa"/>
        </w:rPr>
        <w:lastRenderedPageBreak/>
        <w:t>51</w:t>
      </w:r>
    </w:p>
    <w:p w:rsidR="00C40716" w:rsidRDefault="0095313B">
      <w:pPr>
        <w:pStyle w:val="20"/>
        <w:framePr w:w="9619" w:h="3791" w:hRule="exact" w:wrap="none" w:vAnchor="page" w:hAnchor="page" w:x="1178" w:y="1431"/>
        <w:numPr>
          <w:ilvl w:val="0"/>
          <w:numId w:val="80"/>
        </w:numPr>
        <w:shd w:val="clear" w:color="auto" w:fill="auto"/>
        <w:tabs>
          <w:tab w:val="left" w:pos="1030"/>
        </w:tabs>
        <w:spacing w:after="246" w:line="307" w:lineRule="exact"/>
        <w:ind w:firstLine="700"/>
        <w:jc w:val="both"/>
      </w:pPr>
      <w:proofErr w:type="gramStart"/>
      <w:r>
        <w:t>Выплаты специалистам за работу в сельской местности предоставляются ра</w:t>
      </w:r>
      <w:r>
        <w:softHyphen/>
        <w:t>ботникам образования, входящим в профессиональные квалификационные группы должностей педагогических работников и руководителей структурных подразделе</w:t>
      </w:r>
      <w:r>
        <w:softHyphen/>
        <w:t>ний, работникам культуры, входящим в профессиональные квалификационные группы работников культуры, искусства и кинематографии среднего, ведущего звена и руководящего состава, работникам физической культуры и спорта, входящим в про</w:t>
      </w:r>
      <w:r>
        <w:softHyphen/>
        <w:t>фессиональные квалификационные группы должностей работников физической культуры и спорта второго - четвертого уровней, медицинским</w:t>
      </w:r>
      <w:proofErr w:type="gramEnd"/>
      <w:r>
        <w:t xml:space="preserve"> работникам, входя</w:t>
      </w:r>
      <w:r>
        <w:softHyphen/>
        <w:t>щим в профессиональные квалификационные группы среднего медицинского и фар</w:t>
      </w:r>
      <w:r>
        <w:softHyphen/>
        <w:t>мацевтического персонала и врачей и провизоров, и рассчитываются по формуле:</w:t>
      </w:r>
    </w:p>
    <w:p w:rsidR="00C40716" w:rsidRPr="0095313B" w:rsidRDefault="0095313B">
      <w:pPr>
        <w:pStyle w:val="391"/>
        <w:framePr w:w="9619" w:h="3791" w:hRule="exact" w:wrap="none" w:vAnchor="page" w:hAnchor="page" w:x="1178" w:y="1431"/>
        <w:shd w:val="clear" w:color="auto" w:fill="auto"/>
        <w:spacing w:before="0" w:after="0" w:line="300" w:lineRule="exact"/>
        <w:rPr>
          <w:lang w:val="ru-RU"/>
        </w:rPr>
      </w:pPr>
      <w:r>
        <w:t>Bsm</w:t>
      </w:r>
      <w:r w:rsidRPr="0095313B">
        <w:rPr>
          <w:lang w:val="ru-RU"/>
        </w:rPr>
        <w:t xml:space="preserve"> </w:t>
      </w:r>
      <w:r>
        <w:rPr>
          <w:lang w:val="ru-RU" w:eastAsia="ru-RU" w:bidi="ru-RU"/>
        </w:rPr>
        <w:t xml:space="preserve">~ </w:t>
      </w:r>
      <w:proofErr w:type="gramStart"/>
      <w:r>
        <w:t>Dsm</w:t>
      </w:r>
      <w:proofErr w:type="gramEnd"/>
      <w:r w:rsidRPr="0095313B">
        <w:rPr>
          <w:rStyle w:val="39TimesNewRoman11pt"/>
          <w:rFonts w:eastAsia="Cambria"/>
          <w:lang w:val="ru-RU"/>
        </w:rPr>
        <w:t xml:space="preserve"> </w:t>
      </w:r>
      <w:r>
        <w:rPr>
          <w:rStyle w:val="39TimesNewRoman15pt"/>
          <w:rFonts w:eastAsia="Cambria"/>
        </w:rPr>
        <w:t xml:space="preserve">х </w:t>
      </w:r>
      <w:r>
        <w:t>S</w:t>
      </w:r>
      <w:r w:rsidRPr="0095313B">
        <w:rPr>
          <w:lang w:val="ru-RU"/>
        </w:rPr>
        <w:t>,</w:t>
      </w:r>
    </w:p>
    <w:p w:rsidR="00C40716" w:rsidRDefault="0095313B">
      <w:pPr>
        <w:pStyle w:val="20"/>
        <w:framePr w:w="9619" w:h="6242" w:hRule="exact" w:wrap="none" w:vAnchor="page" w:hAnchor="page" w:x="1178" w:y="5443"/>
        <w:shd w:val="clear" w:color="auto" w:fill="auto"/>
        <w:spacing w:line="302" w:lineRule="exact"/>
        <w:ind w:firstLine="700"/>
        <w:jc w:val="both"/>
      </w:pPr>
      <w:r>
        <w:t>где:</w:t>
      </w:r>
    </w:p>
    <w:p w:rsidR="00C40716" w:rsidRDefault="0095313B">
      <w:pPr>
        <w:pStyle w:val="20"/>
        <w:framePr w:w="9619" w:h="6242" w:hRule="exact" w:wrap="none" w:vAnchor="page" w:hAnchor="page" w:x="1178" w:y="5443"/>
        <w:shd w:val="clear" w:color="auto" w:fill="auto"/>
        <w:spacing w:line="302" w:lineRule="exact"/>
        <w:ind w:firstLine="700"/>
        <w:jc w:val="both"/>
      </w:pPr>
      <w:r>
        <w:rPr>
          <w:rStyle w:val="2Cambria105pt"/>
        </w:rPr>
        <w:t>B</w:t>
      </w:r>
      <w:r>
        <w:rPr>
          <w:rStyle w:val="2Cambria105pt"/>
          <w:vertAlign w:val="subscript"/>
        </w:rPr>
        <w:t>sm</w:t>
      </w:r>
      <w:r w:rsidRPr="0095313B">
        <w:rPr>
          <w:rStyle w:val="211pt1"/>
          <w:lang w:val="ru-RU"/>
        </w:rPr>
        <w:t xml:space="preserve"> </w:t>
      </w:r>
      <w:r>
        <w:t>- выплаты за работу в сельской местности;</w:t>
      </w:r>
    </w:p>
    <w:p w:rsidR="00C40716" w:rsidRDefault="0095313B">
      <w:pPr>
        <w:pStyle w:val="20"/>
        <w:framePr w:w="9619" w:h="6242" w:hRule="exact" w:wrap="none" w:vAnchor="page" w:hAnchor="page" w:x="1178" w:y="5443"/>
        <w:shd w:val="clear" w:color="auto" w:fill="auto"/>
        <w:spacing w:line="302" w:lineRule="exact"/>
        <w:ind w:firstLine="700"/>
        <w:jc w:val="both"/>
      </w:pPr>
      <w:proofErr w:type="gramStart"/>
      <w:r>
        <w:rPr>
          <w:rStyle w:val="2Cambria"/>
        </w:rPr>
        <w:t>D</w:t>
      </w:r>
      <w:r>
        <w:rPr>
          <w:rStyle w:val="2Cambria"/>
          <w:vertAlign w:val="subscript"/>
        </w:rPr>
        <w:t>sm</w:t>
      </w:r>
      <w:proofErr w:type="gramEnd"/>
      <w:r w:rsidRPr="0095313B">
        <w:rPr>
          <w:rStyle w:val="2Cambria"/>
          <w:lang w:val="ru-RU"/>
        </w:rPr>
        <w:t xml:space="preserve"> </w:t>
      </w:r>
      <w:r>
        <w:rPr>
          <w:rStyle w:val="2Cambria"/>
          <w:lang w:val="ru-RU" w:eastAsia="ru-RU" w:bidi="ru-RU"/>
        </w:rPr>
        <w:t>~</w:t>
      </w:r>
      <w:r>
        <w:t xml:space="preserve"> размер выплаты за работу в сельской местности, равный 1 388 рублям;</w:t>
      </w:r>
    </w:p>
    <w:p w:rsidR="00C40716" w:rsidRDefault="0095313B">
      <w:pPr>
        <w:pStyle w:val="20"/>
        <w:framePr w:w="9619" w:h="6242" w:hRule="exact" w:wrap="none" w:vAnchor="page" w:hAnchor="page" w:x="1178" w:y="5443"/>
        <w:shd w:val="clear" w:color="auto" w:fill="auto"/>
        <w:spacing w:line="302" w:lineRule="exact"/>
        <w:ind w:firstLine="700"/>
        <w:jc w:val="both"/>
      </w:pPr>
      <w:r>
        <w:rPr>
          <w:rStyle w:val="2Cambria105pt"/>
        </w:rPr>
        <w:t>S</w:t>
      </w:r>
      <w:r w:rsidRPr="0095313B">
        <w:rPr>
          <w:rStyle w:val="2Cambria105pt"/>
          <w:lang w:val="ru-RU"/>
        </w:rPr>
        <w:t xml:space="preserve"> </w:t>
      </w:r>
      <w:r>
        <w:rPr>
          <w:rStyle w:val="2Cambria"/>
          <w:lang w:val="ru-RU" w:eastAsia="ru-RU" w:bidi="ru-RU"/>
        </w:rPr>
        <w:t>-</w:t>
      </w:r>
      <w:r>
        <w:t xml:space="preserve"> </w:t>
      </w:r>
      <w:proofErr w:type="gramStart"/>
      <w:r>
        <w:t>фактически</w:t>
      </w:r>
      <w:proofErr w:type="gramEnd"/>
      <w:r>
        <w:t xml:space="preserve"> отработанное время (ставка).</w:t>
      </w:r>
    </w:p>
    <w:p w:rsidR="00C40716" w:rsidRDefault="0095313B">
      <w:pPr>
        <w:pStyle w:val="20"/>
        <w:framePr w:w="9619" w:h="6242" w:hRule="exact" w:wrap="none" w:vAnchor="page" w:hAnchor="page" w:x="1178" w:y="5443"/>
        <w:shd w:val="clear" w:color="auto" w:fill="auto"/>
        <w:spacing w:line="302" w:lineRule="exact"/>
        <w:ind w:firstLine="700"/>
        <w:jc w:val="both"/>
      </w:pPr>
      <w:r>
        <w:t>Выплаты специалистам за работу в сельской местности предоставляются также работникам организаций, расположенных в следующих городских поселениях, обра</w:t>
      </w:r>
      <w:r>
        <w:softHyphen/>
        <w:t>зованных на основе поселков городского типа:</w:t>
      </w:r>
    </w:p>
    <w:p w:rsidR="00C40716" w:rsidRDefault="0095313B">
      <w:pPr>
        <w:pStyle w:val="20"/>
        <w:framePr w:w="9619" w:h="6242" w:hRule="exact" w:wrap="none" w:vAnchor="page" w:hAnchor="page" w:x="1178" w:y="5443"/>
        <w:shd w:val="clear" w:color="auto" w:fill="auto"/>
        <w:spacing w:line="302" w:lineRule="exact"/>
        <w:ind w:firstLine="700"/>
        <w:jc w:val="both"/>
      </w:pPr>
      <w:r>
        <w:t>Апастово;</w:t>
      </w:r>
    </w:p>
    <w:p w:rsidR="00C40716" w:rsidRDefault="0095313B">
      <w:pPr>
        <w:pStyle w:val="20"/>
        <w:framePr w:w="9619" w:h="6242" w:hRule="exact" w:wrap="none" w:vAnchor="page" w:hAnchor="page" w:x="1178" w:y="5443"/>
        <w:shd w:val="clear" w:color="auto" w:fill="auto"/>
        <w:spacing w:line="302" w:lineRule="exact"/>
        <w:ind w:firstLine="700"/>
        <w:jc w:val="both"/>
      </w:pPr>
      <w:r>
        <w:t>Балтаси;</w:t>
      </w:r>
    </w:p>
    <w:p w:rsidR="00C40716" w:rsidRDefault="0095313B">
      <w:pPr>
        <w:pStyle w:val="20"/>
        <w:framePr w:w="9619" w:h="6242" w:hRule="exact" w:wrap="none" w:vAnchor="page" w:hAnchor="page" w:x="1178" w:y="5443"/>
        <w:shd w:val="clear" w:color="auto" w:fill="auto"/>
        <w:spacing w:line="302" w:lineRule="exact"/>
        <w:ind w:firstLine="700"/>
        <w:jc w:val="both"/>
      </w:pPr>
      <w:r>
        <w:t>Богатые Сабы;</w:t>
      </w:r>
    </w:p>
    <w:p w:rsidR="00C40716" w:rsidRDefault="0095313B">
      <w:pPr>
        <w:pStyle w:val="20"/>
        <w:framePr w:w="9619" w:h="6242" w:hRule="exact" w:wrap="none" w:vAnchor="page" w:hAnchor="page" w:x="1178" w:y="5443"/>
        <w:shd w:val="clear" w:color="auto" w:fill="auto"/>
        <w:spacing w:line="302" w:lineRule="exact"/>
        <w:ind w:firstLine="700"/>
        <w:jc w:val="both"/>
      </w:pPr>
      <w:r>
        <w:t>Рыбная Слобода.</w:t>
      </w:r>
    </w:p>
    <w:p w:rsidR="00C40716" w:rsidRDefault="0095313B">
      <w:pPr>
        <w:pStyle w:val="20"/>
        <w:framePr w:w="9619" w:h="6242" w:hRule="exact" w:wrap="none" w:vAnchor="page" w:hAnchor="page" w:x="1178" w:y="5443"/>
        <w:numPr>
          <w:ilvl w:val="0"/>
          <w:numId w:val="80"/>
        </w:numPr>
        <w:shd w:val="clear" w:color="auto" w:fill="auto"/>
        <w:tabs>
          <w:tab w:val="left" w:pos="1021"/>
        </w:tabs>
        <w:spacing w:after="274" w:line="302" w:lineRule="exact"/>
        <w:ind w:firstLine="700"/>
        <w:jc w:val="both"/>
      </w:pPr>
      <w:r>
        <w:t>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w:t>
      </w:r>
      <w:r>
        <w:softHyphen/>
        <w:t>фессий (должностей), сверхурочной работе, работе в ночное время и при выполнении работ в других условиях, отклоняющихся от нормальных), рассчитываются по фор</w:t>
      </w:r>
      <w:r>
        <w:softHyphen/>
        <w:t>муле:</w:t>
      </w:r>
    </w:p>
    <w:p w:rsidR="00C40716" w:rsidRDefault="0095313B">
      <w:pPr>
        <w:pStyle w:val="50"/>
        <w:framePr w:w="9619" w:h="6242" w:hRule="exact" w:wrap="none" w:vAnchor="page" w:hAnchor="page" w:x="1178" w:y="5443"/>
        <w:shd w:val="clear" w:color="auto" w:fill="auto"/>
        <w:spacing w:after="0" w:line="260" w:lineRule="exact"/>
        <w:ind w:left="5620"/>
        <w:jc w:val="left"/>
      </w:pPr>
      <w:r>
        <w:t>H</w:t>
      </w:r>
      <w:r>
        <w:rPr>
          <w:vertAlign w:val="subscript"/>
        </w:rPr>
        <w:t>fk</w:t>
      </w:r>
    </w:p>
    <w:p w:rsidR="00C40716" w:rsidRDefault="0095313B">
      <w:pPr>
        <w:pStyle w:val="391"/>
        <w:framePr w:w="9619" w:h="6242" w:hRule="exact" w:wrap="none" w:vAnchor="page" w:hAnchor="page" w:x="1178" w:y="5443"/>
        <w:shd w:val="clear" w:color="auto" w:fill="auto"/>
        <w:spacing w:before="0" w:after="0" w:line="260" w:lineRule="exact"/>
      </w:pPr>
      <w:r>
        <w:t xml:space="preserve">Bkh </w:t>
      </w:r>
      <w:r w:rsidRPr="0095313B">
        <w:rPr>
          <w:rStyle w:val="391pt"/>
          <w:i/>
          <w:iCs/>
          <w:lang w:val="en-US"/>
        </w:rPr>
        <w:t>-</w:t>
      </w:r>
      <w:r>
        <w:rPr>
          <w:rStyle w:val="391pt"/>
          <w:i/>
          <w:iCs/>
        </w:rPr>
        <w:t>Оь</w:t>
      </w:r>
      <w:r w:rsidRPr="0095313B">
        <w:rPr>
          <w:rStyle w:val="391pt"/>
          <w:i/>
          <w:iCs/>
          <w:lang w:val="en-US"/>
        </w:rPr>
        <w:t xml:space="preserve">* </w:t>
      </w:r>
      <w:r>
        <w:rPr>
          <w:rStyle w:val="391pt"/>
          <w:i/>
          <w:iCs/>
          <w:lang w:val="en-US" w:eastAsia="en-US" w:bidi="en-US"/>
        </w:rPr>
        <w:t>D</w:t>
      </w:r>
      <w:r>
        <w:rPr>
          <w:rStyle w:val="391pt"/>
          <w:i/>
          <w:iCs/>
          <w:vertAlign w:val="subscript"/>
          <w:lang w:val="en-US" w:eastAsia="en-US" w:bidi="en-US"/>
        </w:rPr>
        <w:t>kh</w:t>
      </w:r>
      <w:r>
        <w:rPr>
          <w:rStyle w:val="39TimesNewRoman11pt"/>
          <w:rFonts w:eastAsia="Cambria"/>
        </w:rPr>
        <w:t xml:space="preserve"> </w:t>
      </w:r>
      <w:r>
        <w:rPr>
          <w:rStyle w:val="39TimesNewRoman13pt"/>
          <w:rFonts w:eastAsia="Cambria"/>
        </w:rPr>
        <w:t>x ——,</w:t>
      </w:r>
    </w:p>
    <w:p w:rsidR="00C40716" w:rsidRPr="0095313B" w:rsidRDefault="0095313B">
      <w:pPr>
        <w:pStyle w:val="50"/>
        <w:framePr w:w="9619" w:h="6242" w:hRule="exact" w:wrap="none" w:vAnchor="page" w:hAnchor="page" w:x="1178" w:y="5443"/>
        <w:shd w:val="clear" w:color="auto" w:fill="auto"/>
        <w:spacing w:after="0" w:line="260" w:lineRule="exact"/>
        <w:ind w:left="5620"/>
        <w:jc w:val="left"/>
        <w:rPr>
          <w:lang w:val="ru-RU"/>
        </w:rPr>
      </w:pPr>
      <w:r>
        <w:t>H</w:t>
      </w:r>
      <w:r>
        <w:rPr>
          <w:vertAlign w:val="subscript"/>
        </w:rPr>
        <w:t>N</w:t>
      </w:r>
    </w:p>
    <w:p w:rsidR="00C40716" w:rsidRDefault="0095313B">
      <w:pPr>
        <w:pStyle w:val="20"/>
        <w:framePr w:w="9619" w:h="2881" w:hRule="exact" w:wrap="none" w:vAnchor="page" w:hAnchor="page" w:x="1178" w:y="11938"/>
        <w:shd w:val="clear" w:color="auto" w:fill="auto"/>
        <w:spacing w:line="307" w:lineRule="exact"/>
        <w:ind w:firstLine="700"/>
        <w:jc w:val="both"/>
      </w:pPr>
      <w:r>
        <w:t>где:</w:t>
      </w:r>
    </w:p>
    <w:p w:rsidR="00C40716" w:rsidRDefault="0095313B">
      <w:pPr>
        <w:pStyle w:val="20"/>
        <w:framePr w:w="9619" w:h="2881" w:hRule="exact" w:wrap="none" w:vAnchor="page" w:hAnchor="page" w:x="1178" w:y="11938"/>
        <w:shd w:val="clear" w:color="auto" w:fill="auto"/>
        <w:spacing w:line="307" w:lineRule="exact"/>
        <w:ind w:firstLine="700"/>
        <w:jc w:val="both"/>
      </w:pPr>
      <w:r>
        <w:rPr>
          <w:rStyle w:val="2Cambria105pt1pt"/>
        </w:rPr>
        <w:t>B</w:t>
      </w:r>
      <w:r>
        <w:rPr>
          <w:rStyle w:val="2Cambria105pt1pt"/>
          <w:vertAlign w:val="subscript"/>
        </w:rPr>
        <w:t>kh</w:t>
      </w:r>
      <w:r w:rsidRPr="0095313B">
        <w:rPr>
          <w:rStyle w:val="211pt1"/>
          <w:lang w:val="ru-RU"/>
        </w:rPr>
        <w:t xml:space="preserve"> </w:t>
      </w:r>
      <w:r w:rsidRPr="0095313B">
        <w:rPr>
          <w:lang w:eastAsia="en-US" w:bidi="en-US"/>
        </w:rPr>
        <w:t xml:space="preserve">- </w:t>
      </w:r>
      <w:r>
        <w:t>выплаты компенсационного характера;</w:t>
      </w:r>
    </w:p>
    <w:p w:rsidR="00C40716" w:rsidRDefault="0095313B">
      <w:pPr>
        <w:pStyle w:val="20"/>
        <w:framePr w:w="9619" w:h="2881" w:hRule="exact" w:wrap="none" w:vAnchor="page" w:hAnchor="page" w:x="1178" w:y="11938"/>
        <w:shd w:val="clear" w:color="auto" w:fill="auto"/>
        <w:spacing w:line="307" w:lineRule="exact"/>
        <w:ind w:firstLine="700"/>
        <w:jc w:val="both"/>
      </w:pPr>
      <w:r w:rsidRPr="0095313B">
        <w:rPr>
          <w:rStyle w:val="2Cambria"/>
          <w:lang w:val="ru-RU"/>
        </w:rPr>
        <w:t>0</w:t>
      </w:r>
      <w:r>
        <w:rPr>
          <w:rStyle w:val="2Cambria"/>
          <w:vertAlign w:val="subscript"/>
        </w:rPr>
        <w:t>b</w:t>
      </w:r>
      <w:r w:rsidRPr="0095313B">
        <w:rPr>
          <w:rStyle w:val="2Cambria"/>
          <w:lang w:val="ru-RU"/>
        </w:rPr>
        <w:t xml:space="preserve"> </w:t>
      </w:r>
      <w:r>
        <w:rPr>
          <w:rStyle w:val="2Cambria"/>
          <w:lang w:val="ru-RU" w:eastAsia="ru-RU" w:bidi="ru-RU"/>
        </w:rPr>
        <w:t>-</w:t>
      </w:r>
      <w:r>
        <w:t xml:space="preserve"> размер базового оклада работников профессиональных образовательных организаций, принимаемый в соответствии с разделом II настоящего Положения;</w:t>
      </w:r>
    </w:p>
    <w:p w:rsidR="00C40716" w:rsidRDefault="0095313B">
      <w:pPr>
        <w:pStyle w:val="20"/>
        <w:framePr w:w="9619" w:h="2881" w:hRule="exact" w:wrap="none" w:vAnchor="page" w:hAnchor="page" w:x="1178" w:y="11938"/>
        <w:shd w:val="clear" w:color="auto" w:fill="auto"/>
        <w:spacing w:line="307" w:lineRule="exact"/>
        <w:ind w:firstLine="700"/>
        <w:jc w:val="both"/>
      </w:pPr>
      <w:r>
        <w:rPr>
          <w:rStyle w:val="2Cambria105pt1pt"/>
        </w:rPr>
        <w:t>D</w:t>
      </w:r>
      <w:r>
        <w:rPr>
          <w:rStyle w:val="2Cambria105pt1pt"/>
          <w:vertAlign w:val="subscript"/>
        </w:rPr>
        <w:t>kh</w:t>
      </w:r>
      <w:r w:rsidRPr="0095313B">
        <w:rPr>
          <w:rStyle w:val="2Cambria105pt1pt"/>
          <w:lang w:val="ru-RU"/>
        </w:rPr>
        <w:t xml:space="preserve"> </w:t>
      </w:r>
      <w:r>
        <w:rPr>
          <w:rStyle w:val="2Cambria"/>
          <w:lang w:val="ru-RU" w:eastAsia="ru-RU" w:bidi="ru-RU"/>
        </w:rPr>
        <w:t>-</w:t>
      </w:r>
      <w:r>
        <w:t xml:space="preserve"> размер надбавки компенсационного характера, определяемый в соответ</w:t>
      </w:r>
      <w:r>
        <w:softHyphen/>
        <w:t>ствии с Трудовым кодексом;</w:t>
      </w:r>
    </w:p>
    <w:p w:rsidR="00C40716" w:rsidRDefault="0095313B">
      <w:pPr>
        <w:pStyle w:val="20"/>
        <w:framePr w:w="9619" w:h="2881" w:hRule="exact" w:wrap="none" w:vAnchor="page" w:hAnchor="page" w:x="1178" w:y="11938"/>
        <w:shd w:val="clear" w:color="auto" w:fill="auto"/>
        <w:spacing w:line="336" w:lineRule="exact"/>
        <w:ind w:firstLine="700"/>
        <w:jc w:val="both"/>
      </w:pPr>
      <w:r>
        <w:rPr>
          <w:rStyle w:val="2Cambria"/>
        </w:rPr>
        <w:t>Hf</w:t>
      </w:r>
      <w:r>
        <w:rPr>
          <w:rStyle w:val="2Cambria"/>
          <w:vertAlign w:val="subscript"/>
        </w:rPr>
        <w:t>k</w:t>
      </w:r>
      <w:r w:rsidRPr="0095313B">
        <w:rPr>
          <w:lang w:eastAsia="en-US" w:bidi="en-US"/>
        </w:rPr>
        <w:t xml:space="preserve"> </w:t>
      </w:r>
      <w:r>
        <w:t>- фактически отработанное время (ставка), по которому законодательством предусмотрены выплаты компенсационного характера;</w:t>
      </w:r>
    </w:p>
    <w:p w:rsidR="00C40716" w:rsidRDefault="0095313B">
      <w:pPr>
        <w:pStyle w:val="20"/>
        <w:framePr w:w="9619" w:h="2881" w:hRule="exact" w:wrap="none" w:vAnchor="page" w:hAnchor="page" w:x="1178" w:y="11938"/>
        <w:shd w:val="clear" w:color="auto" w:fill="auto"/>
        <w:spacing w:line="260" w:lineRule="exact"/>
        <w:ind w:firstLine="700"/>
        <w:jc w:val="both"/>
      </w:pPr>
      <w:r>
        <w:rPr>
          <w:rStyle w:val="2Cambria"/>
          <w:lang w:val="ru-RU" w:eastAsia="ru-RU" w:bidi="ru-RU"/>
        </w:rPr>
        <w:t>Н</w:t>
      </w:r>
      <w:r>
        <w:rPr>
          <w:rStyle w:val="2Cambria"/>
          <w:vertAlign w:val="subscript"/>
          <w:lang w:val="ru-RU" w:eastAsia="ru-RU" w:bidi="ru-RU"/>
        </w:rPr>
        <w:t>ы</w:t>
      </w:r>
      <w:r>
        <w:t xml:space="preserve"> - норма часов за базовую ставку заработной платы работников образования</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44" w:y="828"/>
        <w:shd w:val="clear" w:color="auto" w:fill="auto"/>
        <w:spacing w:line="240" w:lineRule="exact"/>
      </w:pPr>
      <w:r>
        <w:rPr>
          <w:rStyle w:val="aa"/>
        </w:rPr>
        <w:lastRenderedPageBreak/>
        <w:t>52</w:t>
      </w:r>
    </w:p>
    <w:p w:rsidR="00C40716" w:rsidRDefault="0095313B">
      <w:pPr>
        <w:pStyle w:val="20"/>
        <w:framePr w:w="9667" w:h="9331" w:hRule="exact" w:wrap="none" w:vAnchor="page" w:hAnchor="page" w:x="1154" w:y="1379"/>
        <w:shd w:val="clear" w:color="auto" w:fill="auto"/>
        <w:spacing w:line="307" w:lineRule="exact"/>
        <w:ind w:firstLine="0"/>
        <w:jc w:val="both"/>
      </w:pPr>
      <w:r>
        <w:t xml:space="preserve">профессиональных образовательных организаций, </w:t>
      </w:r>
      <w:proofErr w:type="gramStart"/>
      <w:r>
        <w:t>установленная</w:t>
      </w:r>
      <w:proofErr w:type="gramEnd"/>
      <w:r>
        <w:t xml:space="preserve"> разделом III насто</w:t>
      </w:r>
      <w:r>
        <w:softHyphen/>
        <w:t>ящего Положения.</w:t>
      </w:r>
    </w:p>
    <w:p w:rsidR="00C40716" w:rsidRDefault="0095313B">
      <w:pPr>
        <w:pStyle w:val="20"/>
        <w:framePr w:w="9667" w:h="9331" w:hRule="exact" w:wrap="none" w:vAnchor="page" w:hAnchor="page" w:x="1154" w:y="1379"/>
        <w:numPr>
          <w:ilvl w:val="0"/>
          <w:numId w:val="80"/>
        </w:numPr>
        <w:shd w:val="clear" w:color="auto" w:fill="auto"/>
        <w:tabs>
          <w:tab w:val="left" w:pos="980"/>
        </w:tabs>
        <w:spacing w:line="307" w:lineRule="exact"/>
        <w:ind w:firstLine="700"/>
        <w:jc w:val="both"/>
      </w:pPr>
      <w:proofErr w:type="gramStart"/>
      <w:r>
        <w:t>Выплаты за работу в условиях, отклоняющихся от нормальных (при выпол</w:t>
      </w:r>
      <w:r>
        <w:softHyphen/>
        <w:t>нении работ различной квалификации, совмещении профессий (должностей), сверх</w:t>
      </w:r>
      <w:r>
        <w:softHyphen/>
        <w:t>урочной работе, работе в ночное время и при выполнении работ в других условиях, отклоняющихся от нормальных), устанавливаются за каждый час работы в ночное время, который оплачивается в повышенном размере по сравнению с работой в нор</w:t>
      </w:r>
      <w:r>
        <w:softHyphen/>
        <w:t>мальных условиях, но не ниже размеров, установленных законами и иными</w:t>
      </w:r>
      <w:proofErr w:type="gramEnd"/>
      <w:r>
        <w:t xml:space="preserve"> норма</w:t>
      </w:r>
      <w:r>
        <w:softHyphen/>
        <w:t>тивными правовыми актами.</w:t>
      </w:r>
    </w:p>
    <w:p w:rsidR="00C40716" w:rsidRDefault="0095313B">
      <w:pPr>
        <w:pStyle w:val="20"/>
        <w:framePr w:w="9667" w:h="9331" w:hRule="exact" w:wrap="none" w:vAnchor="page" w:hAnchor="page" w:x="1154" w:y="1379"/>
        <w:shd w:val="clear" w:color="auto" w:fill="auto"/>
        <w:spacing w:line="307" w:lineRule="exact"/>
        <w:ind w:firstLine="700"/>
        <w:jc w:val="both"/>
      </w:pPr>
      <w:proofErr w:type="gramStart"/>
      <w:r>
        <w:t>В случае привлечения работника к работе в установленный ему графиком вы</w:t>
      </w:r>
      <w:r>
        <w:softHyphen/>
        <w:t>ходной день или нерабочий праздничный день работа оплачивается не менее чем в двойном размере, при этом работникам, получающим должностной оклад, -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w:t>
      </w:r>
      <w:proofErr w:type="gramEnd"/>
      <w:r>
        <w:t xml:space="preserve"> не </w:t>
      </w:r>
      <w:proofErr w:type="gramStart"/>
      <w:r>
        <w:t>менее двойной</w:t>
      </w:r>
      <w:proofErr w:type="gramEnd"/>
      <w:r>
        <w:t xml:space="preserve"> часовой или дневной ставки сверх базового оклада, если работа производилась сверх месячной нормы.</w:t>
      </w:r>
    </w:p>
    <w:p w:rsidR="00C40716" w:rsidRDefault="0095313B">
      <w:pPr>
        <w:pStyle w:val="20"/>
        <w:framePr w:w="9667" w:h="9331" w:hRule="exact" w:wrap="none" w:vAnchor="page" w:hAnchor="page" w:x="1154" w:y="1379"/>
        <w:shd w:val="clear" w:color="auto" w:fill="auto"/>
        <w:spacing w:line="307" w:lineRule="exact"/>
        <w:ind w:firstLine="700"/>
        <w:jc w:val="both"/>
      </w:pPr>
      <w:r>
        <w:t>5.1. По желанию работника, работавшего в выходной или нерабочий празднич</w:t>
      </w:r>
      <w:r>
        <w:softHyphen/>
        <w:t>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C40716" w:rsidRDefault="0095313B">
      <w:pPr>
        <w:pStyle w:val="20"/>
        <w:framePr w:w="9667" w:h="9331" w:hRule="exact" w:wrap="none" w:vAnchor="page" w:hAnchor="page" w:x="1154" w:y="1379"/>
        <w:numPr>
          <w:ilvl w:val="0"/>
          <w:numId w:val="80"/>
        </w:numPr>
        <w:shd w:val="clear" w:color="auto" w:fill="auto"/>
        <w:tabs>
          <w:tab w:val="left" w:pos="980"/>
        </w:tabs>
        <w:spacing w:line="307" w:lineRule="exact"/>
        <w:ind w:firstLine="700"/>
        <w:jc w:val="both"/>
      </w:pPr>
      <w:r>
        <w:t>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w:t>
      </w:r>
      <w:r>
        <w:softHyphen/>
        <w:t>ных видов работ с нормальными условиями труда, на основании специальной оценки условий труда в размере 4 процентов должностного оклада.</w:t>
      </w:r>
    </w:p>
    <w:p w:rsidR="00C40716" w:rsidRDefault="0095313B">
      <w:pPr>
        <w:pStyle w:val="20"/>
        <w:framePr w:w="9667" w:h="9331" w:hRule="exact" w:wrap="none" w:vAnchor="page" w:hAnchor="page" w:x="1154" w:y="1379"/>
        <w:numPr>
          <w:ilvl w:val="0"/>
          <w:numId w:val="80"/>
        </w:numPr>
        <w:shd w:val="clear" w:color="auto" w:fill="auto"/>
        <w:tabs>
          <w:tab w:val="left" w:pos="975"/>
        </w:tabs>
        <w:spacing w:after="398" w:line="307" w:lineRule="exact"/>
        <w:ind w:firstLine="700"/>
        <w:jc w:val="both"/>
      </w:pPr>
      <w:r>
        <w:t>Выплаты компенсационного характера устанавливаются педагогическим ра</w:t>
      </w:r>
      <w:r>
        <w:softHyphen/>
        <w:t>ботникам за работу с детьми-сиротами и детьми, оставшимися без попечения родите</w:t>
      </w:r>
      <w:r>
        <w:softHyphen/>
        <w:t>лей, и рассчитываются по формуле:</w:t>
      </w:r>
    </w:p>
    <w:p w:rsidR="00C40716" w:rsidRDefault="0095313B">
      <w:pPr>
        <w:pStyle w:val="20"/>
        <w:framePr w:w="9667" w:h="9331" w:hRule="exact" w:wrap="none" w:vAnchor="page" w:hAnchor="page" w:x="1154" w:y="1379"/>
        <w:shd w:val="clear" w:color="auto" w:fill="auto"/>
        <w:spacing w:line="260" w:lineRule="exact"/>
        <w:ind w:firstLine="0"/>
      </w:pPr>
      <w:r>
        <w:t xml:space="preserve">Дэиг ^ </w:t>
      </w:r>
      <w:r>
        <w:rPr>
          <w:rStyle w:val="2Cambria"/>
        </w:rPr>
        <w:t>D</w:t>
      </w:r>
      <w:r w:rsidRPr="0095313B">
        <w:rPr>
          <w:rStyle w:val="2Cambria"/>
          <w:vertAlign w:val="subscript"/>
          <w:lang w:val="ru-RU"/>
        </w:rPr>
        <w:t>0</w:t>
      </w:r>
      <w:r>
        <w:rPr>
          <w:rStyle w:val="2Cambria"/>
        </w:rPr>
        <w:t>vz</w:t>
      </w:r>
      <w:r w:rsidRPr="0095313B">
        <w:rPr>
          <w:rStyle w:val="2Cambria"/>
          <w:lang w:val="ru-RU"/>
        </w:rPr>
        <w:t>&gt;</w:t>
      </w:r>
    </w:p>
    <w:p w:rsidR="00C40716" w:rsidRDefault="0095313B">
      <w:pPr>
        <w:pStyle w:val="20"/>
        <w:framePr w:w="9667" w:h="4095" w:hRule="exact" w:wrap="none" w:vAnchor="page" w:hAnchor="page" w:x="1154" w:y="10921"/>
        <w:shd w:val="clear" w:color="auto" w:fill="auto"/>
        <w:spacing w:line="307" w:lineRule="exact"/>
        <w:ind w:firstLine="700"/>
        <w:jc w:val="both"/>
      </w:pPr>
      <w:r>
        <w:t>где:</w:t>
      </w:r>
    </w:p>
    <w:p w:rsidR="00C40716" w:rsidRDefault="0095313B">
      <w:pPr>
        <w:pStyle w:val="20"/>
        <w:framePr w:w="9667" w:h="4095" w:hRule="exact" w:wrap="none" w:vAnchor="page" w:hAnchor="page" w:x="1154" w:y="10921"/>
        <w:shd w:val="clear" w:color="auto" w:fill="auto"/>
        <w:spacing w:line="307" w:lineRule="exact"/>
        <w:ind w:firstLine="700"/>
        <w:jc w:val="both"/>
      </w:pPr>
      <w:r>
        <w:rPr>
          <w:rStyle w:val="2Cambria"/>
        </w:rPr>
        <w:t>B</w:t>
      </w:r>
      <w:r>
        <w:rPr>
          <w:rStyle w:val="2Cambria"/>
          <w:vertAlign w:val="subscript"/>
        </w:rPr>
        <w:t>ovz</w:t>
      </w:r>
      <w:r w:rsidRPr="0095313B">
        <w:rPr>
          <w:rStyle w:val="2Cambria"/>
          <w:lang w:val="ru-RU"/>
        </w:rPr>
        <w:t xml:space="preserve"> </w:t>
      </w:r>
      <w:r>
        <w:rPr>
          <w:rStyle w:val="2Cambria"/>
          <w:lang w:val="ru-RU" w:eastAsia="ru-RU" w:bidi="ru-RU"/>
        </w:rPr>
        <w:t>-</w:t>
      </w:r>
      <w:r>
        <w:t xml:space="preserve"> выплаты компенсационного характера педагогическим работникам за ра</w:t>
      </w:r>
      <w:r>
        <w:softHyphen/>
        <w:t>боту с детьми-сиротами и детьми, оставшимися без попечения родителей;</w:t>
      </w:r>
    </w:p>
    <w:p w:rsidR="00C40716" w:rsidRDefault="0095313B">
      <w:pPr>
        <w:pStyle w:val="20"/>
        <w:framePr w:w="9667" w:h="4095" w:hRule="exact" w:wrap="none" w:vAnchor="page" w:hAnchor="page" w:x="1154" w:y="10921"/>
        <w:shd w:val="clear" w:color="auto" w:fill="auto"/>
        <w:spacing w:line="307" w:lineRule="exact"/>
        <w:ind w:firstLine="700"/>
        <w:jc w:val="both"/>
      </w:pPr>
      <w:proofErr w:type="gramStart"/>
      <w:r>
        <w:rPr>
          <w:rStyle w:val="2Cambria"/>
        </w:rPr>
        <w:t>O</w:t>
      </w:r>
      <w:r>
        <w:rPr>
          <w:rStyle w:val="2Cambria"/>
          <w:vertAlign w:val="subscript"/>
        </w:rPr>
        <w:t>d</w:t>
      </w:r>
      <w:proofErr w:type="gramEnd"/>
      <w:r w:rsidRPr="0095313B">
        <w:rPr>
          <w:rStyle w:val="2Cambria"/>
          <w:lang w:val="ru-RU"/>
        </w:rPr>
        <w:t xml:space="preserve"> </w:t>
      </w:r>
      <w:r>
        <w:rPr>
          <w:rStyle w:val="2Cambria"/>
          <w:lang w:val="ru-RU" w:eastAsia="ru-RU" w:bidi="ru-RU"/>
        </w:rPr>
        <w:t>-</w:t>
      </w:r>
      <w:r>
        <w:t xml:space="preserve"> должностной оклад работников профессиональных образовательных орга</w:t>
      </w:r>
      <w:r>
        <w:softHyphen/>
        <w:t>низаций;</w:t>
      </w:r>
    </w:p>
    <w:p w:rsidR="00C40716" w:rsidRDefault="0095313B">
      <w:pPr>
        <w:pStyle w:val="20"/>
        <w:framePr w:w="9667" w:h="4095" w:hRule="exact" w:wrap="none" w:vAnchor="page" w:hAnchor="page" w:x="1154" w:y="10921"/>
        <w:shd w:val="clear" w:color="auto" w:fill="auto"/>
        <w:spacing w:line="307" w:lineRule="exact"/>
        <w:ind w:firstLine="700"/>
        <w:jc w:val="both"/>
      </w:pPr>
      <w:r>
        <w:rPr>
          <w:rStyle w:val="2Cambria"/>
        </w:rPr>
        <w:t>D</w:t>
      </w:r>
      <w:r>
        <w:rPr>
          <w:rStyle w:val="2Cambria"/>
          <w:vertAlign w:val="subscript"/>
        </w:rPr>
        <w:t>ovz</w:t>
      </w:r>
      <w:r w:rsidRPr="0095313B">
        <w:rPr>
          <w:lang w:eastAsia="en-US" w:bidi="en-US"/>
        </w:rPr>
        <w:t xml:space="preserve"> </w:t>
      </w:r>
      <w:r>
        <w:t>- размер выплаты компенсационного характера педагогическим работни</w:t>
      </w:r>
      <w:r>
        <w:softHyphen/>
        <w:t>кам за работу с детьми-сиротами и детьми, оставшимися без попечения родителей, который составляет 23</w:t>
      </w:r>
      <w:proofErr w:type="gramStart"/>
      <w:r>
        <w:t>,5</w:t>
      </w:r>
      <w:proofErr w:type="gramEnd"/>
      <w:r>
        <w:t xml:space="preserve"> процента.</w:t>
      </w:r>
    </w:p>
    <w:p w:rsidR="00C40716" w:rsidRDefault="0095313B">
      <w:pPr>
        <w:pStyle w:val="20"/>
        <w:framePr w:w="9667" w:h="4095" w:hRule="exact" w:wrap="none" w:vAnchor="page" w:hAnchor="page" w:x="1154" w:y="10921"/>
        <w:numPr>
          <w:ilvl w:val="0"/>
          <w:numId w:val="80"/>
        </w:numPr>
        <w:shd w:val="clear" w:color="auto" w:fill="auto"/>
        <w:tabs>
          <w:tab w:val="left" w:pos="966"/>
        </w:tabs>
        <w:spacing w:line="307" w:lineRule="exact"/>
        <w:ind w:firstLine="700"/>
        <w:jc w:val="both"/>
      </w:pPr>
      <w:r>
        <w:t>Выплаты компенсационного характера за работу с инвалидами и лицами с недостатками в физическом или умственном развитии предоставляются работникам физической культуры и спорта первого, второго, третьего и четвертого уровней и рас</w:t>
      </w:r>
      <w:r>
        <w:softHyphen/>
        <w:t>считываются по формуле:</w:t>
      </w:r>
    </w:p>
    <w:p w:rsidR="00C40716" w:rsidRDefault="0095313B">
      <w:pPr>
        <w:pStyle w:val="20"/>
        <w:framePr w:w="9667" w:h="4095" w:hRule="exact" w:wrap="none" w:vAnchor="page" w:hAnchor="page" w:x="1154" w:y="10921"/>
        <w:shd w:val="clear" w:color="auto" w:fill="auto"/>
        <w:spacing w:line="307" w:lineRule="exact"/>
        <w:ind w:firstLine="700"/>
        <w:jc w:val="both"/>
      </w:pPr>
      <w:r>
        <w:t>для работников, тарифицируемых по должностному окладу:</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27" w:y="890"/>
        <w:shd w:val="clear" w:color="auto" w:fill="auto"/>
        <w:spacing w:line="240" w:lineRule="exact"/>
      </w:pPr>
      <w:r>
        <w:rPr>
          <w:rStyle w:val="aa"/>
        </w:rPr>
        <w:lastRenderedPageBreak/>
        <w:t>53</w:t>
      </w:r>
    </w:p>
    <w:p w:rsidR="00C40716" w:rsidRDefault="0095313B">
      <w:pPr>
        <w:pStyle w:val="20"/>
        <w:framePr w:w="9624" w:h="544" w:hRule="exact" w:wrap="none" w:vAnchor="page" w:hAnchor="page" w:x="1176" w:y="1441"/>
        <w:shd w:val="clear" w:color="auto" w:fill="auto"/>
        <w:spacing w:line="260" w:lineRule="exact"/>
        <w:ind w:left="5520" w:firstLine="0"/>
        <w:jc w:val="left"/>
      </w:pPr>
      <w:proofErr w:type="gramStart"/>
      <w:r>
        <w:rPr>
          <w:rStyle w:val="2Cambria"/>
        </w:rPr>
        <w:t>H</w:t>
      </w:r>
      <w:r>
        <w:rPr>
          <w:rStyle w:val="2Cambria"/>
          <w:vertAlign w:val="subscript"/>
        </w:rPr>
        <w:t>f</w:t>
      </w:r>
      <w:r w:rsidRPr="0095313B">
        <w:rPr>
          <w:lang w:eastAsia="en-US" w:bidi="en-US"/>
        </w:rPr>
        <w:t xml:space="preserve"> .</w:t>
      </w:r>
      <w:proofErr w:type="gramEnd"/>
    </w:p>
    <w:p w:rsidR="00C40716" w:rsidRPr="0095313B" w:rsidRDefault="0095313B">
      <w:pPr>
        <w:pStyle w:val="50"/>
        <w:framePr w:w="9624" w:h="544" w:hRule="exact" w:wrap="none" w:vAnchor="page" w:hAnchor="page" w:x="1176" w:y="1441"/>
        <w:shd w:val="clear" w:color="auto" w:fill="auto"/>
        <w:spacing w:after="0" w:line="260" w:lineRule="exact"/>
        <w:ind w:left="20"/>
        <w:rPr>
          <w:lang w:val="ru-RU"/>
        </w:rPr>
      </w:pPr>
      <w:proofErr w:type="gramStart"/>
      <w:r>
        <w:rPr>
          <w:rStyle w:val="5TimesNewRoman"/>
          <w:rFonts w:eastAsia="Cambria"/>
          <w:lang w:val="en-US" w:eastAsia="en-US" w:bidi="en-US"/>
        </w:rPr>
        <w:t>fi</w:t>
      </w:r>
      <w:r>
        <w:rPr>
          <w:rStyle w:val="5TimesNewRoman"/>
          <w:rFonts w:eastAsia="Cambria"/>
          <w:vertAlign w:val="subscript"/>
          <w:lang w:val="en-US" w:eastAsia="en-US" w:bidi="en-US"/>
        </w:rPr>
        <w:t>sd</w:t>
      </w:r>
      <w:proofErr w:type="gramEnd"/>
      <w:r w:rsidRPr="0095313B">
        <w:rPr>
          <w:rStyle w:val="5TimesNewRoman"/>
          <w:rFonts w:eastAsia="Cambria"/>
          <w:lang w:eastAsia="en-US" w:bidi="en-US"/>
        </w:rPr>
        <w:t xml:space="preserve"> </w:t>
      </w:r>
      <w:r w:rsidRPr="0095313B">
        <w:rPr>
          <w:lang w:val="ru-RU"/>
        </w:rPr>
        <w:t xml:space="preserve">= </w:t>
      </w:r>
      <w:r>
        <w:rPr>
          <w:rStyle w:val="53pt"/>
          <w:i/>
          <w:iCs/>
        </w:rPr>
        <w:t>O</w:t>
      </w:r>
      <w:r>
        <w:rPr>
          <w:rStyle w:val="53pt"/>
          <w:i/>
          <w:iCs/>
          <w:vertAlign w:val="subscript"/>
        </w:rPr>
        <w:t>d</w:t>
      </w:r>
      <w:r>
        <w:rPr>
          <w:rStyle w:val="53pt"/>
          <w:i/>
          <w:iCs/>
        </w:rPr>
        <w:t>xD</w:t>
      </w:r>
      <w:r>
        <w:rPr>
          <w:rStyle w:val="53pt"/>
          <w:i/>
          <w:iCs/>
          <w:vertAlign w:val="subscript"/>
        </w:rPr>
        <w:t>sd</w:t>
      </w:r>
      <w:r>
        <w:rPr>
          <w:rStyle w:val="53pt"/>
          <w:i/>
          <w:iCs/>
        </w:rPr>
        <w:t>x</w:t>
      </w:r>
      <w:r w:rsidRPr="0095313B">
        <w:rPr>
          <w:rStyle w:val="53pt"/>
          <w:i/>
          <w:iCs/>
          <w:lang w:val="ru-RU"/>
        </w:rPr>
        <w:t>—^</w:t>
      </w:r>
    </w:p>
    <w:p w:rsidR="00C40716" w:rsidRDefault="0095313B">
      <w:pPr>
        <w:pStyle w:val="20"/>
        <w:framePr w:w="9624" w:h="1492" w:hRule="exact" w:wrap="none" w:vAnchor="page" w:hAnchor="page" w:x="1176" w:y="2357"/>
        <w:shd w:val="clear" w:color="auto" w:fill="auto"/>
        <w:spacing w:after="118" w:line="260" w:lineRule="exact"/>
        <w:ind w:firstLine="700"/>
        <w:jc w:val="both"/>
      </w:pPr>
      <w:r>
        <w:t>для работников, тарифицируемых по окладу (ставке заработной платы):</w:t>
      </w:r>
    </w:p>
    <w:p w:rsidR="00C40716" w:rsidRPr="0095313B" w:rsidRDefault="0095313B">
      <w:pPr>
        <w:pStyle w:val="100"/>
        <w:framePr w:w="9624" w:h="1492" w:hRule="exact" w:wrap="none" w:vAnchor="page" w:hAnchor="page" w:x="1176" w:y="2357"/>
        <w:shd w:val="clear" w:color="auto" w:fill="auto"/>
        <w:spacing w:line="220" w:lineRule="exact"/>
        <w:ind w:left="5520" w:firstLine="0"/>
        <w:jc w:val="left"/>
        <w:rPr>
          <w:lang w:val="en-US"/>
        </w:rPr>
      </w:pPr>
      <w:r>
        <w:t>л</w:t>
      </w:r>
    </w:p>
    <w:p w:rsidR="00C40716" w:rsidRDefault="0095313B">
      <w:pPr>
        <w:pStyle w:val="251"/>
        <w:framePr w:w="9624" w:h="1492" w:hRule="exact" w:wrap="none" w:vAnchor="page" w:hAnchor="page" w:x="1176" w:y="2357"/>
        <w:shd w:val="clear" w:color="auto" w:fill="auto"/>
        <w:spacing w:before="0" w:after="0" w:line="322" w:lineRule="exact"/>
        <w:ind w:left="5520" w:right="3420" w:hanging="1640"/>
        <w:jc w:val="left"/>
      </w:pPr>
      <w:r w:rsidRPr="0095313B">
        <w:rPr>
          <w:rStyle w:val="252pt"/>
          <w:i/>
          <w:iCs/>
          <w:lang w:eastAsia="ru-RU" w:bidi="ru-RU"/>
        </w:rPr>
        <w:t xml:space="preserve">= </w:t>
      </w:r>
      <w:r>
        <w:rPr>
          <w:rStyle w:val="25Cambria13pt3pt"/>
          <w:i/>
          <w:iCs/>
        </w:rPr>
        <w:t>O</w:t>
      </w:r>
      <w:r>
        <w:rPr>
          <w:rStyle w:val="25Cambria13pt3pt"/>
          <w:i/>
          <w:iCs/>
          <w:vertAlign w:val="subscript"/>
        </w:rPr>
        <w:t>b</w:t>
      </w:r>
      <w:r>
        <w:rPr>
          <w:rStyle w:val="25Cambria13pt3pt"/>
          <w:i/>
          <w:iCs/>
        </w:rPr>
        <w:t xml:space="preserve">x </w:t>
      </w:r>
      <w:r>
        <w:rPr>
          <w:rStyle w:val="252pt"/>
          <w:i/>
          <w:iCs/>
        </w:rPr>
        <w:t xml:space="preserve">DsaX^Ni, </w:t>
      </w:r>
      <w:r>
        <w:rPr>
          <w:rStyle w:val="2513pt"/>
        </w:rPr>
        <w:t>t=i</w:t>
      </w:r>
    </w:p>
    <w:p w:rsidR="00C40716" w:rsidRDefault="0095313B">
      <w:pPr>
        <w:pStyle w:val="20"/>
        <w:framePr w:w="9624" w:h="10684" w:hRule="exact" w:wrap="none" w:vAnchor="page" w:hAnchor="page" w:x="1176" w:y="3952"/>
        <w:shd w:val="clear" w:color="auto" w:fill="auto"/>
        <w:spacing w:line="307" w:lineRule="exact"/>
        <w:ind w:firstLine="700"/>
        <w:jc w:val="both"/>
      </w:pPr>
      <w:r>
        <w:t>где:</w:t>
      </w:r>
    </w:p>
    <w:p w:rsidR="00C40716" w:rsidRDefault="0095313B">
      <w:pPr>
        <w:pStyle w:val="20"/>
        <w:framePr w:w="9624" w:h="10684" w:hRule="exact" w:wrap="none" w:vAnchor="page" w:hAnchor="page" w:x="1176" w:y="3952"/>
        <w:shd w:val="clear" w:color="auto" w:fill="auto"/>
        <w:spacing w:line="307" w:lineRule="exact"/>
        <w:ind w:firstLine="700"/>
        <w:jc w:val="both"/>
      </w:pPr>
      <w:r>
        <w:rPr>
          <w:lang w:val="en-US" w:eastAsia="en-US" w:bidi="en-US"/>
        </w:rPr>
        <w:t>B</w:t>
      </w:r>
      <w:r>
        <w:rPr>
          <w:vertAlign w:val="subscript"/>
          <w:lang w:val="en-US" w:eastAsia="en-US" w:bidi="en-US"/>
        </w:rPr>
        <w:t>sd</w:t>
      </w:r>
      <w:r w:rsidRPr="0095313B">
        <w:rPr>
          <w:lang w:eastAsia="en-US" w:bidi="en-US"/>
        </w:rPr>
        <w:t xml:space="preserve"> </w:t>
      </w:r>
      <w:r>
        <w:t>- выплаты за специфику деятельности;</w:t>
      </w:r>
    </w:p>
    <w:p w:rsidR="00C40716" w:rsidRDefault="0095313B">
      <w:pPr>
        <w:pStyle w:val="20"/>
        <w:framePr w:w="9624" w:h="10684" w:hRule="exact" w:wrap="none" w:vAnchor="page" w:hAnchor="page" w:x="1176" w:y="3952"/>
        <w:shd w:val="clear" w:color="auto" w:fill="auto"/>
        <w:spacing w:line="307" w:lineRule="exact"/>
        <w:ind w:firstLine="700"/>
        <w:jc w:val="both"/>
      </w:pPr>
      <w:r w:rsidRPr="0095313B">
        <w:rPr>
          <w:rStyle w:val="2Cambria"/>
          <w:lang w:val="ru-RU"/>
        </w:rPr>
        <w:t>0</w:t>
      </w:r>
      <w:r>
        <w:rPr>
          <w:rStyle w:val="2Cambria"/>
          <w:vertAlign w:val="subscript"/>
        </w:rPr>
        <w:t>d</w:t>
      </w:r>
      <w:r w:rsidRPr="0095313B">
        <w:rPr>
          <w:lang w:eastAsia="en-US" w:bidi="en-US"/>
        </w:rPr>
        <w:t xml:space="preserve"> </w:t>
      </w:r>
      <w:r>
        <w:t>- должностной оклад работников физической культуры и спорта професси</w:t>
      </w:r>
      <w:r>
        <w:softHyphen/>
        <w:t>ональных образовательных организаций;</w:t>
      </w:r>
    </w:p>
    <w:p w:rsidR="00C40716" w:rsidRDefault="0095313B">
      <w:pPr>
        <w:pStyle w:val="20"/>
        <w:framePr w:w="9624" w:h="10684" w:hRule="exact" w:wrap="none" w:vAnchor="page" w:hAnchor="page" w:x="1176" w:y="3952"/>
        <w:shd w:val="clear" w:color="auto" w:fill="auto"/>
        <w:ind w:firstLine="700"/>
        <w:jc w:val="both"/>
      </w:pPr>
      <w:r>
        <w:rPr>
          <w:rStyle w:val="2Cambria"/>
          <w:lang w:val="ru-RU" w:eastAsia="ru-RU" w:bidi="ru-RU"/>
        </w:rPr>
        <w:t>0</w:t>
      </w:r>
      <w:r>
        <w:rPr>
          <w:rStyle w:val="2Cambria"/>
          <w:vertAlign w:val="subscript"/>
          <w:lang w:val="ru-RU" w:eastAsia="ru-RU" w:bidi="ru-RU"/>
        </w:rPr>
        <w:t>Ь</w:t>
      </w:r>
      <w:r>
        <w:t xml:space="preserve"> - размер базового оклада работников профессиональных образовательных организаций, принимаемый в соответствии с разделом II настоящего Положения;</w:t>
      </w:r>
    </w:p>
    <w:p w:rsidR="00C40716" w:rsidRDefault="0095313B">
      <w:pPr>
        <w:pStyle w:val="20"/>
        <w:framePr w:w="9624" w:h="10684" w:hRule="exact" w:wrap="none" w:vAnchor="page" w:hAnchor="page" w:x="1176" w:y="3952"/>
        <w:shd w:val="clear" w:color="auto" w:fill="auto"/>
        <w:ind w:firstLine="700"/>
        <w:jc w:val="both"/>
      </w:pPr>
      <w:r>
        <w:rPr>
          <w:rStyle w:val="2Cambria"/>
        </w:rPr>
        <w:t>D</w:t>
      </w:r>
      <w:r>
        <w:rPr>
          <w:rStyle w:val="2Cambria"/>
          <w:vertAlign w:val="subscript"/>
        </w:rPr>
        <w:t>sd</w:t>
      </w:r>
      <w:r w:rsidRPr="0095313B">
        <w:rPr>
          <w:rStyle w:val="2Cambria"/>
          <w:lang w:val="ru-RU"/>
        </w:rPr>
        <w:t xml:space="preserve"> </w:t>
      </w:r>
      <w:r>
        <w:rPr>
          <w:rStyle w:val="2Cambria"/>
          <w:lang w:val="ru-RU" w:eastAsia="ru-RU" w:bidi="ru-RU"/>
        </w:rPr>
        <w:t>-</w:t>
      </w:r>
      <w:r>
        <w:t xml:space="preserve"> размер надбавки за работу с инвалидами и лицами с недостатками в фи</w:t>
      </w:r>
      <w:r>
        <w:softHyphen/>
        <w:t>зическом или умственном развитии, равный 3</w:t>
      </w:r>
      <w:proofErr w:type="gramStart"/>
      <w:r>
        <w:t>,5</w:t>
      </w:r>
      <w:proofErr w:type="gramEnd"/>
      <w:r>
        <w:t xml:space="preserve"> процента;</w:t>
      </w:r>
    </w:p>
    <w:p w:rsidR="00C40716" w:rsidRDefault="0095313B">
      <w:pPr>
        <w:pStyle w:val="20"/>
        <w:framePr w:w="9624" w:h="10684" w:hRule="exact" w:wrap="none" w:vAnchor="page" w:hAnchor="page" w:x="1176" w:y="3952"/>
        <w:shd w:val="clear" w:color="auto" w:fill="auto"/>
        <w:ind w:firstLine="700"/>
        <w:jc w:val="both"/>
      </w:pPr>
      <w:r>
        <w:rPr>
          <w:rStyle w:val="2Cambria"/>
        </w:rPr>
        <w:t>Hfsd</w:t>
      </w:r>
      <w:r w:rsidRPr="0095313B">
        <w:rPr>
          <w:rStyle w:val="2Cambria"/>
          <w:lang w:val="ru-RU"/>
        </w:rPr>
        <w:t xml:space="preserve"> </w:t>
      </w:r>
      <w:r>
        <w:rPr>
          <w:rStyle w:val="2Cambria"/>
          <w:lang w:val="ru-RU" w:eastAsia="ru-RU" w:bidi="ru-RU"/>
        </w:rPr>
        <w:t>~</w:t>
      </w:r>
      <w:r>
        <w:t xml:space="preserve"> фактическое количество часов работы работников физической культуры и спорта в отдельных образовательных организациях с определенными категориями потребителей;</w:t>
      </w:r>
    </w:p>
    <w:p w:rsidR="00C40716" w:rsidRDefault="0095313B">
      <w:pPr>
        <w:pStyle w:val="20"/>
        <w:framePr w:w="9624" w:h="10684" w:hRule="exact" w:wrap="none" w:vAnchor="page" w:hAnchor="page" w:x="1176" w:y="3952"/>
        <w:shd w:val="clear" w:color="auto" w:fill="auto"/>
        <w:spacing w:line="307" w:lineRule="exact"/>
        <w:ind w:firstLine="700"/>
        <w:jc w:val="both"/>
      </w:pPr>
      <w:r>
        <w:rPr>
          <w:rStyle w:val="2Cambria"/>
        </w:rPr>
        <w:t>H</w:t>
      </w:r>
      <w:r>
        <w:rPr>
          <w:rStyle w:val="2Cambria"/>
          <w:vertAlign w:val="subscript"/>
        </w:rPr>
        <w:t>N</w:t>
      </w:r>
      <w:r w:rsidRPr="0095313B">
        <w:rPr>
          <w:lang w:eastAsia="en-US" w:bidi="en-US"/>
        </w:rPr>
        <w:t xml:space="preserve"> </w:t>
      </w:r>
      <w:r>
        <w:t>- норма часов за базовую ставку заработной платы работников профессио</w:t>
      </w:r>
      <w:r>
        <w:softHyphen/>
        <w:t>нальных образовательных организаций, установленная разделом III настоящего По</w:t>
      </w:r>
      <w:r>
        <w:softHyphen/>
        <w:t>ложения;</w:t>
      </w:r>
    </w:p>
    <w:p w:rsidR="00C40716" w:rsidRDefault="0095313B">
      <w:pPr>
        <w:pStyle w:val="20"/>
        <w:framePr w:w="9624" w:h="10684" w:hRule="exact" w:wrap="none" w:vAnchor="page" w:hAnchor="page" w:x="1176" w:y="3952"/>
        <w:shd w:val="clear" w:color="auto" w:fill="auto"/>
        <w:spacing w:line="307" w:lineRule="exact"/>
        <w:ind w:firstLine="700"/>
        <w:jc w:val="both"/>
      </w:pPr>
      <w:r>
        <w:t>Л</w:t>
      </w:r>
      <w:r w:rsidRPr="0095313B">
        <w:rPr>
          <w:lang w:eastAsia="en-US" w:bidi="en-US"/>
        </w:rPr>
        <w:t>/</w:t>
      </w:r>
      <w:r>
        <w:rPr>
          <w:lang w:val="en-US" w:eastAsia="en-US" w:bidi="en-US"/>
        </w:rPr>
        <w:t>j</w:t>
      </w:r>
      <w:r w:rsidRPr="0095313B">
        <w:rPr>
          <w:lang w:eastAsia="en-US" w:bidi="en-US"/>
        </w:rPr>
        <w:t xml:space="preserve"> </w:t>
      </w:r>
      <w:r>
        <w:t>- нормативы оплаты труда тренеров-преподавателей по спорту (старших тр</w:t>
      </w:r>
      <w:proofErr w:type="gramStart"/>
      <w:r>
        <w:t>е-</w:t>
      </w:r>
      <w:proofErr w:type="gramEnd"/>
      <w:r>
        <w:t xml:space="preserve"> неров-преподавателей по спорту) профессиональных образовательных организаций, реализующих образовательные программы в области физической культуры и спорта, за одного занимающегося на этапах спортивной подготовки по видам спорта;</w:t>
      </w:r>
    </w:p>
    <w:p w:rsidR="00C40716" w:rsidRDefault="0095313B">
      <w:pPr>
        <w:pStyle w:val="20"/>
        <w:framePr w:w="9624" w:h="10684" w:hRule="exact" w:wrap="none" w:vAnchor="page" w:hAnchor="page" w:x="1176" w:y="3952"/>
        <w:shd w:val="clear" w:color="auto" w:fill="auto"/>
        <w:spacing w:line="307" w:lineRule="exact"/>
        <w:ind w:firstLine="700"/>
        <w:jc w:val="both"/>
      </w:pPr>
      <w:proofErr w:type="gramStart"/>
      <w:r>
        <w:t>п</w:t>
      </w:r>
      <w:proofErr w:type="gramEnd"/>
      <w:r>
        <w:t xml:space="preserve"> - количество потребителей, за работу с которыми предусмотрено установле</w:t>
      </w:r>
      <w:r>
        <w:softHyphen/>
        <w:t>ние выплат за специфику деятельности.</w:t>
      </w:r>
    </w:p>
    <w:p w:rsidR="00C40716" w:rsidRDefault="0095313B">
      <w:pPr>
        <w:pStyle w:val="20"/>
        <w:framePr w:w="9624" w:h="10684" w:hRule="exact" w:wrap="none" w:vAnchor="page" w:hAnchor="page" w:x="1176" w:y="3952"/>
        <w:shd w:val="clear" w:color="auto" w:fill="auto"/>
        <w:spacing w:after="180" w:line="307" w:lineRule="exact"/>
        <w:ind w:firstLine="700"/>
        <w:jc w:val="both"/>
      </w:pPr>
      <w:r>
        <w:t>8.1. Перечень должностей работников физической культуры и спорта, которым с учетом конкретных условий работы в данной организации, подразделении и долж</w:t>
      </w:r>
      <w:r>
        <w:softHyphen/>
        <w:t>ности устанавливаются надбавки за специфику деятельности, утверждается каждой организацией по согласованию с выборным профсоюзным органом или иным орга</w:t>
      </w:r>
      <w:r>
        <w:softHyphen/>
        <w:t>ном, уполномоченным представлять интересы работников.</w:t>
      </w:r>
    </w:p>
    <w:p w:rsidR="00C40716" w:rsidRDefault="0095313B">
      <w:pPr>
        <w:pStyle w:val="20"/>
        <w:framePr w:w="9624" w:h="10684" w:hRule="exact" w:wrap="none" w:vAnchor="page" w:hAnchor="page" w:x="1176" w:y="3952"/>
        <w:numPr>
          <w:ilvl w:val="0"/>
          <w:numId w:val="79"/>
        </w:numPr>
        <w:shd w:val="clear" w:color="auto" w:fill="auto"/>
        <w:tabs>
          <w:tab w:val="left" w:pos="1361"/>
        </w:tabs>
        <w:spacing w:after="180" w:line="307" w:lineRule="exact"/>
        <w:ind w:left="1400" w:hanging="700"/>
        <w:jc w:val="left"/>
      </w:pPr>
      <w:r>
        <w:t>Порядок определения заработной платы руководителя организации, заместителя руководителя организации, главного бухгалтера</w:t>
      </w:r>
    </w:p>
    <w:p w:rsidR="00C40716" w:rsidRDefault="0095313B">
      <w:pPr>
        <w:pStyle w:val="20"/>
        <w:framePr w:w="9624" w:h="10684" w:hRule="exact" w:wrap="none" w:vAnchor="page" w:hAnchor="page" w:x="1176" w:y="3952"/>
        <w:numPr>
          <w:ilvl w:val="0"/>
          <w:numId w:val="81"/>
        </w:numPr>
        <w:shd w:val="clear" w:color="auto" w:fill="auto"/>
        <w:tabs>
          <w:tab w:val="left" w:pos="1007"/>
        </w:tabs>
        <w:spacing w:line="307" w:lineRule="exact"/>
        <w:ind w:firstLine="700"/>
        <w:jc w:val="both"/>
      </w:pPr>
      <w:r>
        <w:t>Заработная плата руководителей организаций, их заместителей и главных бухгалтеров состоит из должностных окладов, выплат компенсационного и стимули</w:t>
      </w:r>
      <w:r>
        <w:softHyphen/>
        <w:t>рующего характера.</w:t>
      </w:r>
    </w:p>
    <w:p w:rsidR="00C40716" w:rsidRDefault="0095313B">
      <w:pPr>
        <w:pStyle w:val="20"/>
        <w:framePr w:w="9624" w:h="10684" w:hRule="exact" w:wrap="none" w:vAnchor="page" w:hAnchor="page" w:x="1176" w:y="3952"/>
        <w:numPr>
          <w:ilvl w:val="0"/>
          <w:numId w:val="81"/>
        </w:numPr>
        <w:shd w:val="clear" w:color="auto" w:fill="auto"/>
        <w:tabs>
          <w:tab w:val="left" w:pos="1002"/>
        </w:tabs>
        <w:spacing w:line="307" w:lineRule="exact"/>
        <w:ind w:firstLine="700"/>
        <w:jc w:val="both"/>
      </w:pPr>
      <w:r>
        <w:t>Должностной оклад руководителя профессиональной образовательной орга</w:t>
      </w:r>
      <w:r>
        <w:softHyphen/>
        <w:t xml:space="preserve">низации устанавливается учредителем один раз </w:t>
      </w:r>
      <w:proofErr w:type="gramStart"/>
      <w:r>
        <w:t>в год на начало учебного года в зави</w:t>
      </w:r>
      <w:r>
        <w:softHyphen/>
        <w:t>симости от группы по оплате</w:t>
      </w:r>
      <w:proofErr w:type="gramEnd"/>
      <w:r>
        <w:t xml:space="preserve"> труда и рассчитывается по формуле:</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32" w:y="828"/>
        <w:shd w:val="clear" w:color="auto" w:fill="auto"/>
        <w:spacing w:line="240" w:lineRule="exact"/>
      </w:pPr>
      <w:r>
        <w:rPr>
          <w:rStyle w:val="aa"/>
        </w:rPr>
        <w:lastRenderedPageBreak/>
        <w:t>54</w:t>
      </w:r>
    </w:p>
    <w:p w:rsidR="00C40716" w:rsidRDefault="0095313B">
      <w:pPr>
        <w:pStyle w:val="20"/>
        <w:framePr w:w="9662" w:h="9263" w:hRule="exact" w:wrap="none" w:vAnchor="page" w:hAnchor="page" w:x="1156" w:y="1412"/>
        <w:shd w:val="clear" w:color="auto" w:fill="auto"/>
        <w:spacing w:line="260" w:lineRule="exact"/>
        <w:ind w:firstLine="680"/>
        <w:jc w:val="both"/>
      </w:pPr>
      <w:r>
        <w:t>где:</w:t>
      </w:r>
    </w:p>
    <w:p w:rsidR="00C40716" w:rsidRDefault="0095313B">
      <w:pPr>
        <w:pStyle w:val="20"/>
        <w:framePr w:w="9662" w:h="9263" w:hRule="exact" w:wrap="none" w:vAnchor="page" w:hAnchor="page" w:x="1156" w:y="1412"/>
        <w:shd w:val="clear" w:color="auto" w:fill="auto"/>
        <w:spacing w:line="302" w:lineRule="exact"/>
        <w:ind w:firstLine="680"/>
        <w:jc w:val="both"/>
      </w:pPr>
      <w:proofErr w:type="gramStart"/>
      <w:r>
        <w:rPr>
          <w:rStyle w:val="2Cambria"/>
        </w:rPr>
        <w:t>O</w:t>
      </w:r>
      <w:r>
        <w:rPr>
          <w:rStyle w:val="2Cambria"/>
          <w:vertAlign w:val="subscript"/>
        </w:rPr>
        <w:t>d</w:t>
      </w:r>
      <w:proofErr w:type="gramEnd"/>
      <w:r w:rsidRPr="0095313B">
        <w:rPr>
          <w:lang w:eastAsia="en-US" w:bidi="en-US"/>
        </w:rPr>
        <w:t xml:space="preserve"> </w:t>
      </w:r>
      <w:r>
        <w:t>- должностной оклад руководителя профессиональной образовательной ор</w:t>
      </w:r>
      <w:r>
        <w:softHyphen/>
        <w:t>ганизации;</w:t>
      </w:r>
    </w:p>
    <w:p w:rsidR="00C40716" w:rsidRDefault="0095313B">
      <w:pPr>
        <w:pStyle w:val="20"/>
        <w:framePr w:w="9662" w:h="9263" w:hRule="exact" w:wrap="none" w:vAnchor="page" w:hAnchor="page" w:x="1156" w:y="1412"/>
        <w:shd w:val="clear" w:color="auto" w:fill="auto"/>
        <w:spacing w:line="307" w:lineRule="exact"/>
        <w:ind w:firstLine="680"/>
        <w:jc w:val="both"/>
      </w:pPr>
      <w:r>
        <w:rPr>
          <w:rStyle w:val="2Cambria"/>
          <w:lang w:val="ru-RU" w:eastAsia="ru-RU" w:bidi="ru-RU"/>
        </w:rPr>
        <w:t>0</w:t>
      </w:r>
      <w:r>
        <w:rPr>
          <w:rStyle w:val="2Cambria"/>
          <w:vertAlign w:val="subscript"/>
          <w:lang w:val="ru-RU" w:eastAsia="ru-RU" w:bidi="ru-RU"/>
        </w:rPr>
        <w:t>Ь</w:t>
      </w:r>
      <w:r>
        <w:t xml:space="preserve"> - размер базового оклада руководителя;</w:t>
      </w:r>
    </w:p>
    <w:p w:rsidR="00C40716" w:rsidRDefault="0095313B">
      <w:pPr>
        <w:pStyle w:val="20"/>
        <w:framePr w:w="9662" w:h="9263" w:hRule="exact" w:wrap="none" w:vAnchor="page" w:hAnchor="page" w:x="1156" w:y="1412"/>
        <w:shd w:val="clear" w:color="auto" w:fill="auto"/>
        <w:spacing w:line="307" w:lineRule="exact"/>
        <w:ind w:firstLine="680"/>
        <w:jc w:val="both"/>
      </w:pPr>
      <w:r>
        <w:rPr>
          <w:rStyle w:val="2Cambria"/>
        </w:rPr>
        <w:t>S</w:t>
      </w:r>
      <w:r w:rsidRPr="0095313B">
        <w:rPr>
          <w:rStyle w:val="2Cambria"/>
          <w:lang w:val="ru-RU"/>
        </w:rPr>
        <w:t xml:space="preserve"> </w:t>
      </w:r>
      <w:r>
        <w:rPr>
          <w:rStyle w:val="2Cambria"/>
          <w:lang w:val="ru-RU" w:eastAsia="ru-RU" w:bidi="ru-RU"/>
        </w:rPr>
        <w:t>-</w:t>
      </w:r>
      <w:r>
        <w:t xml:space="preserve"> </w:t>
      </w:r>
      <w:proofErr w:type="gramStart"/>
      <w:r>
        <w:t>фактически</w:t>
      </w:r>
      <w:proofErr w:type="gramEnd"/>
      <w:r>
        <w:t xml:space="preserve"> отработанное время (ставка).</w:t>
      </w:r>
    </w:p>
    <w:p w:rsidR="00C40716" w:rsidRDefault="0095313B">
      <w:pPr>
        <w:pStyle w:val="20"/>
        <w:framePr w:w="9662" w:h="9263" w:hRule="exact" w:wrap="none" w:vAnchor="page" w:hAnchor="page" w:x="1156" w:y="1412"/>
        <w:shd w:val="clear" w:color="auto" w:fill="auto"/>
        <w:spacing w:line="307" w:lineRule="exact"/>
        <w:ind w:firstLine="680"/>
        <w:jc w:val="both"/>
      </w:pPr>
      <w:r>
        <w:t>Группа по оплате труда руководителя профессиональных образовательных ор</w:t>
      </w:r>
      <w:r>
        <w:softHyphen/>
        <w:t>ганизаций определяется в зависимости от количества численности обучающихся.</w:t>
      </w:r>
    </w:p>
    <w:p w:rsidR="00C40716" w:rsidRDefault="0095313B">
      <w:pPr>
        <w:pStyle w:val="20"/>
        <w:framePr w:w="9662" w:h="9263" w:hRule="exact" w:wrap="none" w:vAnchor="page" w:hAnchor="page" w:x="1156" w:y="1412"/>
        <w:numPr>
          <w:ilvl w:val="0"/>
          <w:numId w:val="82"/>
        </w:numPr>
        <w:shd w:val="clear" w:color="auto" w:fill="auto"/>
        <w:tabs>
          <w:tab w:val="left" w:pos="970"/>
        </w:tabs>
        <w:spacing w:line="307" w:lineRule="exact"/>
        <w:ind w:firstLine="680"/>
        <w:jc w:val="both"/>
      </w:pPr>
      <w:r>
        <w:t>Должностные оклады заместителей руководителей и главных бухгалтеров профессиональных образовательных организаций устанавливаются на 20 - 30 про</w:t>
      </w:r>
      <w:r>
        <w:softHyphen/>
        <w:t>центов ниже должностных окладов руководителей этих организаций.</w:t>
      </w:r>
    </w:p>
    <w:p w:rsidR="00C40716" w:rsidRDefault="0095313B">
      <w:pPr>
        <w:pStyle w:val="20"/>
        <w:framePr w:w="9662" w:h="9263" w:hRule="exact" w:wrap="none" w:vAnchor="page" w:hAnchor="page" w:x="1156" w:y="1412"/>
        <w:numPr>
          <w:ilvl w:val="0"/>
          <w:numId w:val="82"/>
        </w:numPr>
        <w:shd w:val="clear" w:color="auto" w:fill="auto"/>
        <w:tabs>
          <w:tab w:val="left" w:pos="970"/>
        </w:tabs>
        <w:spacing w:line="307" w:lineRule="exact"/>
        <w:ind w:firstLine="680"/>
        <w:jc w:val="both"/>
      </w:pPr>
      <w:r>
        <w:t>Учредитель профессиональных образовательных организаций может уста</w:t>
      </w:r>
      <w:r>
        <w:softHyphen/>
        <w:t>навливать руководителю профессиональных образовательных организаций выплаты стимулирующего характера за качество выполняемых работ с учетом результатов де</w:t>
      </w:r>
      <w:r>
        <w:softHyphen/>
        <w:t>ятельности, определенных на основании критериев эффективности деятельности. Вы</w:t>
      </w:r>
      <w:r>
        <w:softHyphen/>
        <w:t>платы стимулирующего характера руководителю профессиональных образователь</w:t>
      </w:r>
      <w:r>
        <w:softHyphen/>
        <w:t>ных организаций могут осуществляться ежемесячно, по итогам работы за год, за вы</w:t>
      </w:r>
      <w:r>
        <w:softHyphen/>
        <w:t>полнение важных и особо важных заданий.</w:t>
      </w:r>
    </w:p>
    <w:p w:rsidR="00C40716" w:rsidRDefault="0095313B">
      <w:pPr>
        <w:pStyle w:val="20"/>
        <w:framePr w:w="9662" w:h="9263" w:hRule="exact" w:wrap="none" w:vAnchor="page" w:hAnchor="page" w:x="1156" w:y="1412"/>
        <w:numPr>
          <w:ilvl w:val="0"/>
          <w:numId w:val="82"/>
        </w:numPr>
        <w:shd w:val="clear" w:color="auto" w:fill="auto"/>
        <w:tabs>
          <w:tab w:val="left" w:pos="975"/>
        </w:tabs>
        <w:spacing w:line="307" w:lineRule="exact"/>
        <w:ind w:firstLine="680"/>
        <w:jc w:val="both"/>
      </w:pPr>
      <w:r>
        <w:t>Группа по оплате труда руководителей, размеры базового и должностного окладов, выплат стимулирующего характера руководителю профессиональных обра</w:t>
      </w:r>
      <w:r>
        <w:softHyphen/>
        <w:t>зовательных организаций представлены в таблице 17.</w:t>
      </w:r>
    </w:p>
    <w:p w:rsidR="00C40716" w:rsidRDefault="0095313B">
      <w:pPr>
        <w:pStyle w:val="20"/>
        <w:framePr w:w="9662" w:h="9263" w:hRule="exact" w:wrap="none" w:vAnchor="page" w:hAnchor="page" w:x="1156" w:y="1412"/>
        <w:numPr>
          <w:ilvl w:val="0"/>
          <w:numId w:val="82"/>
        </w:numPr>
        <w:shd w:val="clear" w:color="auto" w:fill="auto"/>
        <w:tabs>
          <w:tab w:val="left" w:pos="980"/>
        </w:tabs>
        <w:spacing w:line="307" w:lineRule="exact"/>
        <w:ind w:firstLine="680"/>
        <w:jc w:val="both"/>
      </w:pPr>
      <w:r>
        <w:t>Руководитель профессиональных образовательных организаций может уста</w:t>
      </w:r>
      <w:r>
        <w:softHyphen/>
        <w:t>навливать своим заместителям, главному бухгалтеру выплаты стимулирующего ха</w:t>
      </w:r>
      <w:r>
        <w:softHyphen/>
        <w:t>рактера за качество выполняемых работ с учетом результатов их деятельности, опре</w:t>
      </w:r>
      <w:r>
        <w:softHyphen/>
        <w:t>деленных на основании критериев эффективности их деятельности. Выплаты стиму</w:t>
      </w:r>
      <w:r>
        <w:softHyphen/>
        <w:t>лирующего характера заместителям руководителя, главному бухгалтеру могут осу</w:t>
      </w:r>
      <w:r>
        <w:softHyphen/>
        <w:t>ществляться ежемесячно, ежеквартально, по итогам работы за год, за выполнение важных и особо важных заданий. Предельный уровень выплат стимулирующего ха</w:t>
      </w:r>
      <w:r>
        <w:softHyphen/>
        <w:t>рактера заместителям руководителя, главному бухгалтеру составляет до 70 процентов от выплат стимулирующего характера руководителя профессиональной образова</w:t>
      </w:r>
      <w:r>
        <w:softHyphen/>
        <w:t>тельной организации.</w:t>
      </w:r>
    </w:p>
    <w:p w:rsidR="00C40716" w:rsidRDefault="0095313B">
      <w:pPr>
        <w:pStyle w:val="a7"/>
        <w:framePr w:wrap="none" w:vAnchor="page" w:hAnchor="page" w:x="9489" w:y="10863"/>
        <w:shd w:val="clear" w:color="auto" w:fill="auto"/>
        <w:spacing w:line="260" w:lineRule="exact"/>
        <w:jc w:val="left"/>
      </w:pPr>
      <w:r>
        <w:t>Таблица 17</w:t>
      </w:r>
    </w:p>
    <w:p w:rsidR="00C40716" w:rsidRDefault="0095313B">
      <w:pPr>
        <w:pStyle w:val="20"/>
        <w:framePr w:w="9662" w:h="687" w:hRule="exact" w:wrap="none" w:vAnchor="page" w:hAnchor="page" w:x="1156" w:y="11363"/>
        <w:shd w:val="clear" w:color="auto" w:fill="auto"/>
        <w:ind w:left="2020" w:hanging="1340"/>
        <w:jc w:val="left"/>
      </w:pPr>
      <w:r>
        <w:t>Объемные показатели, характеризующие группу по оплате труда руководителя профессиональных образовательных организаций</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987"/>
        <w:gridCol w:w="3091"/>
        <w:gridCol w:w="1982"/>
        <w:gridCol w:w="2558"/>
      </w:tblGrid>
      <w:tr w:rsidR="00C40716">
        <w:trPr>
          <w:trHeight w:hRule="exact" w:val="2218"/>
        </w:trPr>
        <w:tc>
          <w:tcPr>
            <w:tcW w:w="1987" w:type="dxa"/>
            <w:tcBorders>
              <w:top w:val="single" w:sz="4" w:space="0" w:color="auto"/>
              <w:left w:val="single" w:sz="4" w:space="0" w:color="auto"/>
            </w:tcBorders>
            <w:shd w:val="clear" w:color="auto" w:fill="FFFFFF"/>
          </w:tcPr>
          <w:p w:rsidR="00C40716" w:rsidRDefault="0095313B">
            <w:pPr>
              <w:pStyle w:val="20"/>
              <w:framePr w:w="9619" w:h="3005" w:wrap="none" w:vAnchor="page" w:hAnchor="page" w:x="1190" w:y="12213"/>
              <w:shd w:val="clear" w:color="auto" w:fill="auto"/>
              <w:ind w:left="260" w:firstLine="180"/>
              <w:jc w:val="left"/>
            </w:pPr>
            <w:r>
              <w:t>Группа по оплате труда руководителя</w:t>
            </w:r>
          </w:p>
        </w:tc>
        <w:tc>
          <w:tcPr>
            <w:tcW w:w="3091" w:type="dxa"/>
            <w:tcBorders>
              <w:top w:val="single" w:sz="4" w:space="0" w:color="auto"/>
              <w:left w:val="single" w:sz="4" w:space="0" w:color="auto"/>
            </w:tcBorders>
            <w:shd w:val="clear" w:color="auto" w:fill="FFFFFF"/>
            <w:vAlign w:val="bottom"/>
          </w:tcPr>
          <w:p w:rsidR="00C40716" w:rsidRDefault="0095313B">
            <w:pPr>
              <w:pStyle w:val="20"/>
              <w:framePr w:w="9619" w:h="3005" w:wrap="none" w:vAnchor="page" w:hAnchor="page" w:x="1190" w:y="12213"/>
              <w:shd w:val="clear" w:color="auto" w:fill="auto"/>
              <w:spacing w:line="307" w:lineRule="exact"/>
              <w:ind w:firstLine="0"/>
            </w:pPr>
            <w:r>
              <w:t>Значение объемного показателя (численность обучающихся по состоя</w:t>
            </w:r>
            <w:r>
              <w:softHyphen/>
              <w:t>нию на начало учебного года) в соответствии с государственным зада</w:t>
            </w:r>
            <w:r>
              <w:softHyphen/>
              <w:t>нием, человек*</w:t>
            </w:r>
          </w:p>
        </w:tc>
        <w:tc>
          <w:tcPr>
            <w:tcW w:w="1982" w:type="dxa"/>
            <w:tcBorders>
              <w:top w:val="single" w:sz="4" w:space="0" w:color="auto"/>
              <w:left w:val="single" w:sz="4" w:space="0" w:color="auto"/>
            </w:tcBorders>
            <w:shd w:val="clear" w:color="auto" w:fill="FFFFFF"/>
          </w:tcPr>
          <w:p w:rsidR="00C40716" w:rsidRDefault="0095313B">
            <w:pPr>
              <w:pStyle w:val="20"/>
              <w:framePr w:w="9619" w:h="3005" w:wrap="none" w:vAnchor="page" w:hAnchor="page" w:x="1190" w:y="12213"/>
              <w:shd w:val="clear" w:color="auto" w:fill="auto"/>
              <w:spacing w:line="307" w:lineRule="exact"/>
              <w:ind w:firstLine="0"/>
            </w:pPr>
            <w:r>
              <w:t>Базовый оклад, рублей</w:t>
            </w:r>
          </w:p>
        </w:tc>
        <w:tc>
          <w:tcPr>
            <w:tcW w:w="2558" w:type="dxa"/>
            <w:tcBorders>
              <w:top w:val="single" w:sz="4" w:space="0" w:color="auto"/>
              <w:left w:val="single" w:sz="4" w:space="0" w:color="auto"/>
              <w:right w:val="single" w:sz="4" w:space="0" w:color="auto"/>
            </w:tcBorders>
            <w:shd w:val="clear" w:color="auto" w:fill="FFFFFF"/>
          </w:tcPr>
          <w:p w:rsidR="00C40716" w:rsidRDefault="0095313B">
            <w:pPr>
              <w:pStyle w:val="20"/>
              <w:framePr w:w="9619" w:h="3005" w:wrap="none" w:vAnchor="page" w:hAnchor="page" w:x="1190" w:y="12213"/>
              <w:shd w:val="clear" w:color="auto" w:fill="auto"/>
              <w:ind w:firstLine="0"/>
            </w:pPr>
            <w:r>
              <w:t>Выплаты стимули</w:t>
            </w:r>
            <w:r>
              <w:softHyphen/>
              <w:t>рующего характера, рублей</w:t>
            </w:r>
          </w:p>
        </w:tc>
      </w:tr>
      <w:tr w:rsidR="00C40716">
        <w:trPr>
          <w:trHeight w:hRule="exact" w:val="326"/>
        </w:trPr>
        <w:tc>
          <w:tcPr>
            <w:tcW w:w="1987" w:type="dxa"/>
            <w:tcBorders>
              <w:top w:val="single" w:sz="4" w:space="0" w:color="auto"/>
              <w:left w:val="single" w:sz="4" w:space="0" w:color="auto"/>
            </w:tcBorders>
            <w:shd w:val="clear" w:color="auto" w:fill="FFFFFF"/>
            <w:vAlign w:val="bottom"/>
          </w:tcPr>
          <w:p w:rsidR="00C40716" w:rsidRDefault="0095313B">
            <w:pPr>
              <w:pStyle w:val="20"/>
              <w:framePr w:w="9619" w:h="3005" w:wrap="none" w:vAnchor="page" w:hAnchor="page" w:x="1190" w:y="12213"/>
              <w:shd w:val="clear" w:color="auto" w:fill="auto"/>
              <w:spacing w:line="260" w:lineRule="exact"/>
              <w:ind w:firstLine="0"/>
            </w:pPr>
            <w:r>
              <w:t>1</w:t>
            </w:r>
          </w:p>
        </w:tc>
        <w:tc>
          <w:tcPr>
            <w:tcW w:w="3091" w:type="dxa"/>
            <w:tcBorders>
              <w:top w:val="single" w:sz="4" w:space="0" w:color="auto"/>
              <w:left w:val="single" w:sz="4" w:space="0" w:color="auto"/>
            </w:tcBorders>
            <w:shd w:val="clear" w:color="auto" w:fill="FFFFFF"/>
            <w:vAlign w:val="bottom"/>
          </w:tcPr>
          <w:p w:rsidR="00C40716" w:rsidRDefault="0095313B">
            <w:pPr>
              <w:pStyle w:val="20"/>
              <w:framePr w:w="9619" w:h="3005" w:wrap="none" w:vAnchor="page" w:hAnchor="page" w:x="1190" w:y="12213"/>
              <w:shd w:val="clear" w:color="auto" w:fill="auto"/>
              <w:spacing w:line="260" w:lineRule="exact"/>
              <w:ind w:firstLine="0"/>
            </w:pPr>
            <w:r>
              <w:t>2</w:t>
            </w:r>
          </w:p>
        </w:tc>
        <w:tc>
          <w:tcPr>
            <w:tcW w:w="1982" w:type="dxa"/>
            <w:tcBorders>
              <w:top w:val="single" w:sz="4" w:space="0" w:color="auto"/>
              <w:left w:val="single" w:sz="4" w:space="0" w:color="auto"/>
            </w:tcBorders>
            <w:shd w:val="clear" w:color="auto" w:fill="FFFFFF"/>
            <w:vAlign w:val="center"/>
          </w:tcPr>
          <w:p w:rsidR="00C40716" w:rsidRDefault="0095313B">
            <w:pPr>
              <w:pStyle w:val="20"/>
              <w:framePr w:w="9619" w:h="3005" w:wrap="none" w:vAnchor="page" w:hAnchor="page" w:x="1190" w:y="12213"/>
              <w:shd w:val="clear" w:color="auto" w:fill="auto"/>
              <w:spacing w:line="260" w:lineRule="exact"/>
              <w:ind w:firstLine="0"/>
            </w:pPr>
            <w:r>
              <w:t>3</w:t>
            </w:r>
          </w:p>
        </w:tc>
        <w:tc>
          <w:tcPr>
            <w:tcW w:w="2558"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9" w:h="3005" w:wrap="none" w:vAnchor="page" w:hAnchor="page" w:x="1190" w:y="12213"/>
              <w:shd w:val="clear" w:color="auto" w:fill="auto"/>
              <w:spacing w:line="260" w:lineRule="exact"/>
              <w:ind w:firstLine="0"/>
            </w:pPr>
            <w:r>
              <w:t>4</w:t>
            </w:r>
          </w:p>
        </w:tc>
      </w:tr>
      <w:tr w:rsidR="00C40716">
        <w:trPr>
          <w:trHeight w:hRule="exact" w:val="461"/>
        </w:trPr>
        <w:tc>
          <w:tcPr>
            <w:tcW w:w="1987"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19" w:h="3005" w:wrap="none" w:vAnchor="page" w:hAnchor="page" w:x="1190" w:y="12213"/>
              <w:shd w:val="clear" w:color="auto" w:fill="auto"/>
              <w:spacing w:line="260" w:lineRule="exact"/>
              <w:ind w:firstLine="0"/>
            </w:pPr>
            <w:r>
              <w:t>1</w:t>
            </w:r>
          </w:p>
        </w:tc>
        <w:tc>
          <w:tcPr>
            <w:tcW w:w="3091" w:type="dxa"/>
            <w:tcBorders>
              <w:top w:val="single" w:sz="4" w:space="0" w:color="auto"/>
              <w:left w:val="single" w:sz="4" w:space="0" w:color="auto"/>
              <w:bottom w:val="single" w:sz="4" w:space="0" w:color="auto"/>
            </w:tcBorders>
            <w:shd w:val="clear" w:color="auto" w:fill="FFFFFF"/>
          </w:tcPr>
          <w:p w:rsidR="00C40716" w:rsidRDefault="0095313B">
            <w:pPr>
              <w:pStyle w:val="20"/>
              <w:framePr w:w="9619" w:h="3005" w:wrap="none" w:vAnchor="page" w:hAnchor="page" w:x="1190" w:y="12213"/>
              <w:shd w:val="clear" w:color="auto" w:fill="auto"/>
              <w:spacing w:line="260" w:lineRule="exact"/>
              <w:ind w:firstLine="0"/>
            </w:pPr>
            <w:r>
              <w:t>0-500</w:t>
            </w:r>
          </w:p>
        </w:tc>
        <w:tc>
          <w:tcPr>
            <w:tcW w:w="198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19" w:h="3005" w:wrap="none" w:vAnchor="page" w:hAnchor="page" w:x="1190" w:y="12213"/>
              <w:shd w:val="clear" w:color="auto" w:fill="auto"/>
              <w:spacing w:line="260" w:lineRule="exact"/>
              <w:ind w:firstLine="0"/>
            </w:pPr>
            <w:r>
              <w:t>22 000</w:t>
            </w:r>
          </w:p>
        </w:tc>
        <w:tc>
          <w:tcPr>
            <w:tcW w:w="2558"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9619" w:h="3005" w:wrap="none" w:vAnchor="page" w:hAnchor="page" w:x="1190" w:y="12213"/>
              <w:shd w:val="clear" w:color="auto" w:fill="auto"/>
              <w:spacing w:line="260" w:lineRule="exact"/>
              <w:ind w:firstLine="0"/>
            </w:pPr>
            <w:r>
              <w:t>4 000</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5839" w:y="895"/>
        <w:shd w:val="clear" w:color="auto" w:fill="auto"/>
        <w:spacing w:line="240" w:lineRule="exact"/>
      </w:pPr>
      <w:r>
        <w:rPr>
          <w:rStyle w:val="aa"/>
        </w:rPr>
        <w:lastRenderedPageBreak/>
        <w:t>55</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997"/>
        <w:gridCol w:w="3062"/>
        <w:gridCol w:w="1987"/>
        <w:gridCol w:w="2544"/>
      </w:tblGrid>
      <w:tr w:rsidR="00C40716">
        <w:trPr>
          <w:trHeight w:hRule="exact" w:val="461"/>
        </w:trPr>
        <w:tc>
          <w:tcPr>
            <w:tcW w:w="1997" w:type="dxa"/>
            <w:tcBorders>
              <w:top w:val="single" w:sz="4" w:space="0" w:color="auto"/>
              <w:left w:val="single" w:sz="4" w:space="0" w:color="auto"/>
            </w:tcBorders>
            <w:shd w:val="clear" w:color="auto" w:fill="FFFFFF"/>
            <w:vAlign w:val="center"/>
          </w:tcPr>
          <w:p w:rsidR="00C40716" w:rsidRDefault="0095313B">
            <w:pPr>
              <w:pStyle w:val="20"/>
              <w:framePr w:w="9590" w:h="3302" w:wrap="none" w:vAnchor="page" w:hAnchor="page" w:x="1197" w:y="1442"/>
              <w:shd w:val="clear" w:color="auto" w:fill="auto"/>
              <w:spacing w:line="260" w:lineRule="exact"/>
              <w:ind w:firstLine="0"/>
            </w:pPr>
            <w:r>
              <w:t>1</w:t>
            </w:r>
          </w:p>
        </w:tc>
        <w:tc>
          <w:tcPr>
            <w:tcW w:w="3062" w:type="dxa"/>
            <w:tcBorders>
              <w:top w:val="single" w:sz="4" w:space="0" w:color="auto"/>
              <w:left w:val="single" w:sz="4" w:space="0" w:color="auto"/>
            </w:tcBorders>
            <w:shd w:val="clear" w:color="auto" w:fill="FFFFFF"/>
            <w:vAlign w:val="center"/>
          </w:tcPr>
          <w:p w:rsidR="00C40716" w:rsidRDefault="0095313B">
            <w:pPr>
              <w:pStyle w:val="20"/>
              <w:framePr w:w="9590" w:h="3302" w:wrap="none" w:vAnchor="page" w:hAnchor="page" w:x="1197" w:y="1442"/>
              <w:shd w:val="clear" w:color="auto" w:fill="auto"/>
              <w:spacing w:line="260" w:lineRule="exact"/>
              <w:ind w:firstLine="0"/>
            </w:pPr>
            <w:r>
              <w:t>2</w:t>
            </w:r>
          </w:p>
        </w:tc>
        <w:tc>
          <w:tcPr>
            <w:tcW w:w="1987" w:type="dxa"/>
            <w:tcBorders>
              <w:top w:val="single" w:sz="4" w:space="0" w:color="auto"/>
              <w:left w:val="single" w:sz="4" w:space="0" w:color="auto"/>
            </w:tcBorders>
            <w:shd w:val="clear" w:color="auto" w:fill="FFFFFF"/>
            <w:vAlign w:val="center"/>
          </w:tcPr>
          <w:p w:rsidR="00C40716" w:rsidRDefault="0095313B">
            <w:pPr>
              <w:pStyle w:val="20"/>
              <w:framePr w:w="9590" w:h="3302" w:wrap="none" w:vAnchor="page" w:hAnchor="page" w:x="1197" w:y="1442"/>
              <w:shd w:val="clear" w:color="auto" w:fill="auto"/>
              <w:spacing w:line="220" w:lineRule="exact"/>
              <w:ind w:firstLine="0"/>
            </w:pPr>
            <w:r>
              <w:rPr>
                <w:rStyle w:val="211pt"/>
              </w:rPr>
              <w:t>3</w:t>
            </w:r>
          </w:p>
        </w:tc>
        <w:tc>
          <w:tcPr>
            <w:tcW w:w="254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590" w:h="3302" w:wrap="none" w:vAnchor="page" w:hAnchor="page" w:x="1197" w:y="1442"/>
              <w:shd w:val="clear" w:color="auto" w:fill="auto"/>
              <w:spacing w:line="260" w:lineRule="exact"/>
              <w:ind w:firstLine="0"/>
            </w:pPr>
            <w:r>
              <w:t>4</w:t>
            </w:r>
          </w:p>
        </w:tc>
      </w:tr>
      <w:tr w:rsidR="00C40716">
        <w:trPr>
          <w:trHeight w:hRule="exact" w:val="442"/>
        </w:trPr>
        <w:tc>
          <w:tcPr>
            <w:tcW w:w="1997" w:type="dxa"/>
            <w:tcBorders>
              <w:top w:val="single" w:sz="4" w:space="0" w:color="auto"/>
              <w:left w:val="single" w:sz="4" w:space="0" w:color="auto"/>
            </w:tcBorders>
            <w:shd w:val="clear" w:color="auto" w:fill="FFFFFF"/>
            <w:vAlign w:val="center"/>
          </w:tcPr>
          <w:p w:rsidR="00C40716" w:rsidRDefault="0095313B">
            <w:pPr>
              <w:pStyle w:val="20"/>
              <w:framePr w:w="9590" w:h="3302" w:wrap="none" w:vAnchor="page" w:hAnchor="page" w:x="1197" w:y="1442"/>
              <w:shd w:val="clear" w:color="auto" w:fill="auto"/>
              <w:spacing w:line="260" w:lineRule="exact"/>
              <w:ind w:firstLine="0"/>
            </w:pPr>
            <w:r>
              <w:t>2</w:t>
            </w:r>
          </w:p>
        </w:tc>
        <w:tc>
          <w:tcPr>
            <w:tcW w:w="3062" w:type="dxa"/>
            <w:tcBorders>
              <w:top w:val="single" w:sz="4" w:space="0" w:color="auto"/>
              <w:left w:val="single" w:sz="4" w:space="0" w:color="auto"/>
            </w:tcBorders>
            <w:shd w:val="clear" w:color="auto" w:fill="FFFFFF"/>
          </w:tcPr>
          <w:p w:rsidR="00C40716" w:rsidRDefault="0095313B">
            <w:pPr>
              <w:pStyle w:val="20"/>
              <w:framePr w:w="9590" w:h="3302" w:wrap="none" w:vAnchor="page" w:hAnchor="page" w:x="1197" w:y="1442"/>
              <w:shd w:val="clear" w:color="auto" w:fill="auto"/>
              <w:spacing w:line="260" w:lineRule="exact"/>
              <w:ind w:firstLine="0"/>
            </w:pPr>
            <w:r>
              <w:t>501 -900</w:t>
            </w:r>
          </w:p>
        </w:tc>
        <w:tc>
          <w:tcPr>
            <w:tcW w:w="1987" w:type="dxa"/>
            <w:tcBorders>
              <w:top w:val="single" w:sz="4" w:space="0" w:color="auto"/>
              <w:left w:val="single" w:sz="4" w:space="0" w:color="auto"/>
            </w:tcBorders>
            <w:shd w:val="clear" w:color="auto" w:fill="FFFFFF"/>
          </w:tcPr>
          <w:p w:rsidR="00C40716" w:rsidRDefault="0095313B">
            <w:pPr>
              <w:pStyle w:val="20"/>
              <w:framePr w:w="9590" w:h="3302" w:wrap="none" w:vAnchor="page" w:hAnchor="page" w:x="1197" w:y="1442"/>
              <w:shd w:val="clear" w:color="auto" w:fill="auto"/>
              <w:spacing w:line="260" w:lineRule="exact"/>
              <w:ind w:firstLine="0"/>
            </w:pPr>
            <w:r>
              <w:t>24 000</w:t>
            </w:r>
          </w:p>
        </w:tc>
        <w:tc>
          <w:tcPr>
            <w:tcW w:w="2544" w:type="dxa"/>
            <w:tcBorders>
              <w:top w:val="single" w:sz="4" w:space="0" w:color="auto"/>
              <w:left w:val="single" w:sz="4" w:space="0" w:color="auto"/>
              <w:right w:val="single" w:sz="4" w:space="0" w:color="auto"/>
            </w:tcBorders>
            <w:shd w:val="clear" w:color="auto" w:fill="FFFFFF"/>
          </w:tcPr>
          <w:p w:rsidR="00C40716" w:rsidRDefault="0095313B">
            <w:pPr>
              <w:pStyle w:val="20"/>
              <w:framePr w:w="9590" w:h="3302" w:wrap="none" w:vAnchor="page" w:hAnchor="page" w:x="1197" w:y="1442"/>
              <w:shd w:val="clear" w:color="auto" w:fill="auto"/>
              <w:spacing w:line="260" w:lineRule="exact"/>
              <w:ind w:firstLine="0"/>
            </w:pPr>
            <w:r>
              <w:t>4 000</w:t>
            </w:r>
          </w:p>
        </w:tc>
      </w:tr>
      <w:tr w:rsidR="00C40716">
        <w:trPr>
          <w:trHeight w:hRule="exact" w:val="437"/>
        </w:trPr>
        <w:tc>
          <w:tcPr>
            <w:tcW w:w="1997" w:type="dxa"/>
            <w:tcBorders>
              <w:top w:val="single" w:sz="4" w:space="0" w:color="auto"/>
              <w:left w:val="single" w:sz="4" w:space="0" w:color="auto"/>
            </w:tcBorders>
            <w:shd w:val="clear" w:color="auto" w:fill="FFFFFF"/>
          </w:tcPr>
          <w:p w:rsidR="00C40716" w:rsidRDefault="0095313B">
            <w:pPr>
              <w:pStyle w:val="20"/>
              <w:framePr w:w="9590" w:h="3302" w:wrap="none" w:vAnchor="page" w:hAnchor="page" w:x="1197" w:y="1442"/>
              <w:shd w:val="clear" w:color="auto" w:fill="auto"/>
              <w:spacing w:line="220" w:lineRule="exact"/>
              <w:ind w:firstLine="0"/>
            </w:pPr>
            <w:r>
              <w:rPr>
                <w:rStyle w:val="211pt"/>
              </w:rPr>
              <w:t>3</w:t>
            </w:r>
          </w:p>
        </w:tc>
        <w:tc>
          <w:tcPr>
            <w:tcW w:w="3062" w:type="dxa"/>
            <w:tcBorders>
              <w:top w:val="single" w:sz="4" w:space="0" w:color="auto"/>
              <w:left w:val="single" w:sz="4" w:space="0" w:color="auto"/>
            </w:tcBorders>
            <w:shd w:val="clear" w:color="auto" w:fill="FFFFFF"/>
          </w:tcPr>
          <w:p w:rsidR="00C40716" w:rsidRDefault="0095313B">
            <w:pPr>
              <w:pStyle w:val="20"/>
              <w:framePr w:w="9590" w:h="3302" w:wrap="none" w:vAnchor="page" w:hAnchor="page" w:x="1197" w:y="1442"/>
              <w:shd w:val="clear" w:color="auto" w:fill="auto"/>
              <w:spacing w:line="260" w:lineRule="exact"/>
              <w:ind w:firstLine="0"/>
            </w:pPr>
            <w:r>
              <w:t>901 - 1 300</w:t>
            </w:r>
          </w:p>
        </w:tc>
        <w:tc>
          <w:tcPr>
            <w:tcW w:w="1987" w:type="dxa"/>
            <w:tcBorders>
              <w:top w:val="single" w:sz="4" w:space="0" w:color="auto"/>
              <w:left w:val="single" w:sz="4" w:space="0" w:color="auto"/>
            </w:tcBorders>
            <w:shd w:val="clear" w:color="auto" w:fill="FFFFFF"/>
          </w:tcPr>
          <w:p w:rsidR="00C40716" w:rsidRDefault="0095313B">
            <w:pPr>
              <w:pStyle w:val="20"/>
              <w:framePr w:w="9590" w:h="3302" w:wrap="none" w:vAnchor="page" w:hAnchor="page" w:x="1197" w:y="1442"/>
              <w:shd w:val="clear" w:color="auto" w:fill="auto"/>
              <w:spacing w:line="260" w:lineRule="exact"/>
              <w:ind w:firstLine="0"/>
            </w:pPr>
            <w:r>
              <w:t>25 000</w:t>
            </w:r>
          </w:p>
        </w:tc>
        <w:tc>
          <w:tcPr>
            <w:tcW w:w="2544" w:type="dxa"/>
            <w:tcBorders>
              <w:top w:val="single" w:sz="4" w:space="0" w:color="auto"/>
              <w:left w:val="single" w:sz="4" w:space="0" w:color="auto"/>
              <w:right w:val="single" w:sz="4" w:space="0" w:color="auto"/>
            </w:tcBorders>
            <w:shd w:val="clear" w:color="auto" w:fill="FFFFFF"/>
          </w:tcPr>
          <w:p w:rsidR="00C40716" w:rsidRDefault="0095313B">
            <w:pPr>
              <w:pStyle w:val="20"/>
              <w:framePr w:w="9590" w:h="3302" w:wrap="none" w:vAnchor="page" w:hAnchor="page" w:x="1197" w:y="1442"/>
              <w:shd w:val="clear" w:color="auto" w:fill="auto"/>
              <w:spacing w:line="260" w:lineRule="exact"/>
              <w:ind w:firstLine="0"/>
            </w:pPr>
            <w:r>
              <w:t>5 000</w:t>
            </w:r>
          </w:p>
        </w:tc>
      </w:tr>
      <w:tr w:rsidR="00C40716">
        <w:trPr>
          <w:trHeight w:hRule="exact" w:val="442"/>
        </w:trPr>
        <w:tc>
          <w:tcPr>
            <w:tcW w:w="1997" w:type="dxa"/>
            <w:tcBorders>
              <w:top w:val="single" w:sz="4" w:space="0" w:color="auto"/>
              <w:left w:val="single" w:sz="4" w:space="0" w:color="auto"/>
            </w:tcBorders>
            <w:shd w:val="clear" w:color="auto" w:fill="FFFFFF"/>
          </w:tcPr>
          <w:p w:rsidR="00C40716" w:rsidRDefault="0095313B">
            <w:pPr>
              <w:pStyle w:val="20"/>
              <w:framePr w:w="9590" w:h="3302" w:wrap="none" w:vAnchor="page" w:hAnchor="page" w:x="1197" w:y="1442"/>
              <w:shd w:val="clear" w:color="auto" w:fill="auto"/>
              <w:spacing w:line="260" w:lineRule="exact"/>
              <w:ind w:firstLine="0"/>
            </w:pPr>
            <w:r>
              <w:t>4</w:t>
            </w:r>
          </w:p>
        </w:tc>
        <w:tc>
          <w:tcPr>
            <w:tcW w:w="3062" w:type="dxa"/>
            <w:tcBorders>
              <w:top w:val="single" w:sz="4" w:space="0" w:color="auto"/>
              <w:left w:val="single" w:sz="4" w:space="0" w:color="auto"/>
            </w:tcBorders>
            <w:shd w:val="clear" w:color="auto" w:fill="FFFFFF"/>
          </w:tcPr>
          <w:p w:rsidR="00C40716" w:rsidRDefault="0095313B">
            <w:pPr>
              <w:pStyle w:val="20"/>
              <w:framePr w:w="9590" w:h="3302" w:wrap="none" w:vAnchor="page" w:hAnchor="page" w:x="1197" w:y="1442"/>
              <w:shd w:val="clear" w:color="auto" w:fill="auto"/>
              <w:spacing w:line="260" w:lineRule="exact"/>
              <w:ind w:firstLine="0"/>
            </w:pPr>
            <w:r>
              <w:t>1 301 -2 000</w:t>
            </w:r>
          </w:p>
        </w:tc>
        <w:tc>
          <w:tcPr>
            <w:tcW w:w="1987" w:type="dxa"/>
            <w:tcBorders>
              <w:top w:val="single" w:sz="4" w:space="0" w:color="auto"/>
              <w:left w:val="single" w:sz="4" w:space="0" w:color="auto"/>
            </w:tcBorders>
            <w:shd w:val="clear" w:color="auto" w:fill="FFFFFF"/>
            <w:vAlign w:val="center"/>
          </w:tcPr>
          <w:p w:rsidR="00C40716" w:rsidRDefault="0095313B">
            <w:pPr>
              <w:pStyle w:val="20"/>
              <w:framePr w:w="9590" w:h="3302" w:wrap="none" w:vAnchor="page" w:hAnchor="page" w:x="1197" w:y="1442"/>
              <w:shd w:val="clear" w:color="auto" w:fill="auto"/>
              <w:spacing w:line="260" w:lineRule="exact"/>
              <w:ind w:firstLine="0"/>
            </w:pPr>
            <w:r>
              <w:t>28 000</w:t>
            </w:r>
          </w:p>
        </w:tc>
        <w:tc>
          <w:tcPr>
            <w:tcW w:w="2544" w:type="dxa"/>
            <w:tcBorders>
              <w:top w:val="single" w:sz="4" w:space="0" w:color="auto"/>
              <w:left w:val="single" w:sz="4" w:space="0" w:color="auto"/>
              <w:right w:val="single" w:sz="4" w:space="0" w:color="auto"/>
            </w:tcBorders>
            <w:shd w:val="clear" w:color="auto" w:fill="FFFFFF"/>
          </w:tcPr>
          <w:p w:rsidR="00C40716" w:rsidRDefault="0095313B">
            <w:pPr>
              <w:pStyle w:val="20"/>
              <w:framePr w:w="9590" w:h="3302" w:wrap="none" w:vAnchor="page" w:hAnchor="page" w:x="1197" w:y="1442"/>
              <w:shd w:val="clear" w:color="auto" w:fill="auto"/>
              <w:spacing w:line="260" w:lineRule="exact"/>
              <w:ind w:firstLine="0"/>
            </w:pPr>
            <w:r>
              <w:t>5 000</w:t>
            </w:r>
          </w:p>
        </w:tc>
      </w:tr>
      <w:tr w:rsidR="00C40716">
        <w:trPr>
          <w:trHeight w:hRule="exact" w:val="437"/>
        </w:trPr>
        <w:tc>
          <w:tcPr>
            <w:tcW w:w="1997" w:type="dxa"/>
            <w:tcBorders>
              <w:top w:val="single" w:sz="4" w:space="0" w:color="auto"/>
              <w:left w:val="single" w:sz="4" w:space="0" w:color="auto"/>
            </w:tcBorders>
            <w:shd w:val="clear" w:color="auto" w:fill="FFFFFF"/>
          </w:tcPr>
          <w:p w:rsidR="00C40716" w:rsidRDefault="0095313B">
            <w:pPr>
              <w:pStyle w:val="20"/>
              <w:framePr w:w="9590" w:h="3302" w:wrap="none" w:vAnchor="page" w:hAnchor="page" w:x="1197" w:y="1442"/>
              <w:shd w:val="clear" w:color="auto" w:fill="auto"/>
              <w:spacing w:line="260" w:lineRule="exact"/>
              <w:ind w:firstLine="0"/>
            </w:pPr>
            <w:r>
              <w:t>5</w:t>
            </w:r>
          </w:p>
        </w:tc>
        <w:tc>
          <w:tcPr>
            <w:tcW w:w="3062" w:type="dxa"/>
            <w:tcBorders>
              <w:top w:val="single" w:sz="4" w:space="0" w:color="auto"/>
              <w:left w:val="single" w:sz="4" w:space="0" w:color="auto"/>
            </w:tcBorders>
            <w:shd w:val="clear" w:color="auto" w:fill="FFFFFF"/>
          </w:tcPr>
          <w:p w:rsidR="00C40716" w:rsidRDefault="0095313B">
            <w:pPr>
              <w:pStyle w:val="20"/>
              <w:framePr w:w="9590" w:h="3302" w:wrap="none" w:vAnchor="page" w:hAnchor="page" w:x="1197" w:y="1442"/>
              <w:shd w:val="clear" w:color="auto" w:fill="auto"/>
              <w:spacing w:line="260" w:lineRule="exact"/>
              <w:ind w:firstLine="0"/>
            </w:pPr>
            <w:r>
              <w:t>2 001 - выше</w:t>
            </w:r>
          </w:p>
        </w:tc>
        <w:tc>
          <w:tcPr>
            <w:tcW w:w="1987" w:type="dxa"/>
            <w:tcBorders>
              <w:top w:val="single" w:sz="4" w:space="0" w:color="auto"/>
              <w:left w:val="single" w:sz="4" w:space="0" w:color="auto"/>
            </w:tcBorders>
            <w:shd w:val="clear" w:color="auto" w:fill="FFFFFF"/>
          </w:tcPr>
          <w:p w:rsidR="00C40716" w:rsidRDefault="0095313B">
            <w:pPr>
              <w:pStyle w:val="20"/>
              <w:framePr w:w="9590" w:h="3302" w:wrap="none" w:vAnchor="page" w:hAnchor="page" w:x="1197" w:y="1442"/>
              <w:shd w:val="clear" w:color="auto" w:fill="auto"/>
              <w:spacing w:line="260" w:lineRule="exact"/>
              <w:ind w:firstLine="0"/>
            </w:pPr>
            <w:r>
              <w:t>30 000</w:t>
            </w:r>
          </w:p>
        </w:tc>
        <w:tc>
          <w:tcPr>
            <w:tcW w:w="2544" w:type="dxa"/>
            <w:tcBorders>
              <w:top w:val="single" w:sz="4" w:space="0" w:color="auto"/>
              <w:left w:val="single" w:sz="4" w:space="0" w:color="auto"/>
              <w:right w:val="single" w:sz="4" w:space="0" w:color="auto"/>
            </w:tcBorders>
            <w:shd w:val="clear" w:color="auto" w:fill="FFFFFF"/>
          </w:tcPr>
          <w:p w:rsidR="00C40716" w:rsidRDefault="0095313B">
            <w:pPr>
              <w:pStyle w:val="20"/>
              <w:framePr w:w="9590" w:h="3302" w:wrap="none" w:vAnchor="page" w:hAnchor="page" w:x="1197" w:y="1442"/>
              <w:shd w:val="clear" w:color="auto" w:fill="auto"/>
              <w:spacing w:line="260" w:lineRule="exact"/>
              <w:ind w:firstLine="0"/>
            </w:pPr>
            <w:r>
              <w:t>5 000</w:t>
            </w:r>
          </w:p>
        </w:tc>
      </w:tr>
      <w:tr w:rsidR="00C40716">
        <w:trPr>
          <w:trHeight w:hRule="exact" w:val="298"/>
        </w:trPr>
        <w:tc>
          <w:tcPr>
            <w:tcW w:w="9590" w:type="dxa"/>
            <w:gridSpan w:val="4"/>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590" w:h="3302" w:wrap="none" w:vAnchor="page" w:hAnchor="page" w:x="1197" w:y="1442"/>
              <w:shd w:val="clear" w:color="auto" w:fill="auto"/>
              <w:spacing w:line="220" w:lineRule="exact"/>
              <w:ind w:firstLine="0"/>
              <w:jc w:val="both"/>
            </w:pPr>
            <w:r>
              <w:rPr>
                <w:rStyle w:val="211pt"/>
              </w:rPr>
              <w:t>* Контингент учащихся профессиональных образовательных организаций, осуществляющих де-</w:t>
            </w:r>
          </w:p>
        </w:tc>
      </w:tr>
      <w:tr w:rsidR="00C40716">
        <w:trPr>
          <w:trHeight w:hRule="exact" w:val="278"/>
        </w:trPr>
        <w:tc>
          <w:tcPr>
            <w:tcW w:w="9590" w:type="dxa"/>
            <w:gridSpan w:val="4"/>
            <w:tcBorders>
              <w:left w:val="single" w:sz="4" w:space="0" w:color="auto"/>
              <w:right w:val="single" w:sz="4" w:space="0" w:color="auto"/>
            </w:tcBorders>
            <w:shd w:val="clear" w:color="auto" w:fill="FFFFFF"/>
          </w:tcPr>
          <w:p w:rsidR="00C40716" w:rsidRDefault="0095313B">
            <w:pPr>
              <w:pStyle w:val="20"/>
              <w:framePr w:w="9590" w:h="3302" w:wrap="none" w:vAnchor="page" w:hAnchor="page" w:x="1197" w:y="1442"/>
              <w:shd w:val="clear" w:color="auto" w:fill="auto"/>
              <w:spacing w:line="220" w:lineRule="exact"/>
              <w:ind w:firstLine="0"/>
              <w:jc w:val="both"/>
            </w:pPr>
            <w:r>
              <w:rPr>
                <w:rStyle w:val="211pt"/>
              </w:rPr>
              <w:t>ятельность в области физической культуры и спорта (училище олимпийского резерва), обучаю-</w:t>
            </w:r>
          </w:p>
        </w:tc>
      </w:tr>
      <w:tr w:rsidR="00C40716">
        <w:trPr>
          <w:trHeight w:hRule="exact" w:val="509"/>
        </w:trPr>
        <w:tc>
          <w:tcPr>
            <w:tcW w:w="9590" w:type="dxa"/>
            <w:gridSpan w:val="4"/>
            <w:tcBorders>
              <w:left w:val="single" w:sz="4" w:space="0" w:color="auto"/>
              <w:bottom w:val="single" w:sz="4" w:space="0" w:color="auto"/>
              <w:right w:val="single" w:sz="4" w:space="0" w:color="auto"/>
            </w:tcBorders>
            <w:shd w:val="clear" w:color="auto" w:fill="FFFFFF"/>
            <w:vAlign w:val="bottom"/>
          </w:tcPr>
          <w:p w:rsidR="00C40716" w:rsidRDefault="0095313B">
            <w:pPr>
              <w:pStyle w:val="20"/>
              <w:framePr w:w="9590" w:h="3302" w:wrap="none" w:vAnchor="page" w:hAnchor="page" w:x="1197" w:y="1442"/>
              <w:shd w:val="clear" w:color="auto" w:fill="auto"/>
              <w:spacing w:line="269" w:lineRule="exact"/>
              <w:ind w:firstLine="0"/>
              <w:jc w:val="both"/>
            </w:pPr>
            <w:r>
              <w:rPr>
                <w:rStyle w:val="211pt"/>
              </w:rPr>
              <w:t>щихся на этапах совершенствования спортивного мастерства и высшего спортивного мастерства, учитывается с коэффициентом 3.</w:t>
            </w:r>
          </w:p>
        </w:tc>
      </w:tr>
    </w:tbl>
    <w:p w:rsidR="00C40716" w:rsidRDefault="0095313B">
      <w:pPr>
        <w:pStyle w:val="20"/>
        <w:framePr w:w="9629" w:h="2420" w:hRule="exact" w:wrap="none" w:vAnchor="page" w:hAnchor="page" w:x="1173" w:y="4925"/>
        <w:numPr>
          <w:ilvl w:val="0"/>
          <w:numId w:val="82"/>
        </w:numPr>
        <w:shd w:val="clear" w:color="auto" w:fill="auto"/>
        <w:tabs>
          <w:tab w:val="left" w:pos="853"/>
        </w:tabs>
        <w:spacing w:line="302" w:lineRule="exact"/>
        <w:ind w:firstLine="560"/>
        <w:jc w:val="both"/>
      </w:pPr>
      <w:r>
        <w:t>Типовые критерии эффективности деятельности руководителей, заместителей руководителей, главных бухгалтеров профессиональных образовательных организа</w:t>
      </w:r>
      <w:r>
        <w:softHyphen/>
        <w:t>ций и их весовые коэффициенты утверждаются отраслевыми министерствами Рес</w:t>
      </w:r>
      <w:r>
        <w:softHyphen/>
        <w:t>публики Татарстан, в ведении которых находятся профессиональные образователь</w:t>
      </w:r>
      <w:r>
        <w:softHyphen/>
        <w:t>ные организации.</w:t>
      </w:r>
    </w:p>
    <w:p w:rsidR="00C40716" w:rsidRDefault="0095313B">
      <w:pPr>
        <w:pStyle w:val="20"/>
        <w:framePr w:w="9629" w:h="2420" w:hRule="exact" w:wrap="none" w:vAnchor="page" w:hAnchor="page" w:x="1173" w:y="4925"/>
        <w:numPr>
          <w:ilvl w:val="0"/>
          <w:numId w:val="82"/>
        </w:numPr>
        <w:shd w:val="clear" w:color="auto" w:fill="auto"/>
        <w:tabs>
          <w:tab w:val="left" w:pos="878"/>
        </w:tabs>
        <w:spacing w:after="214" w:line="302" w:lineRule="exact"/>
        <w:ind w:firstLine="560"/>
        <w:jc w:val="both"/>
      </w:pPr>
      <w:r>
        <w:t>Выплаты за качество выполняемых работ рассчитываются по формуле:</w:t>
      </w:r>
    </w:p>
    <w:p w:rsidR="00C40716" w:rsidRPr="0095313B" w:rsidRDefault="0095313B">
      <w:pPr>
        <w:pStyle w:val="50"/>
        <w:framePr w:w="9629" w:h="2420" w:hRule="exact" w:wrap="none" w:vAnchor="page" w:hAnchor="page" w:x="1173" w:y="4925"/>
        <w:shd w:val="clear" w:color="auto" w:fill="auto"/>
        <w:spacing w:after="0" w:line="260" w:lineRule="exact"/>
        <w:rPr>
          <w:lang w:val="ru-RU"/>
        </w:rPr>
      </w:pPr>
      <w:r>
        <w:rPr>
          <w:lang w:val="ru-RU" w:eastAsia="ru-RU" w:bidi="ru-RU"/>
        </w:rPr>
        <w:t>В</w:t>
      </w:r>
      <w:r>
        <w:rPr>
          <w:vertAlign w:val="subscript"/>
          <w:lang w:val="ru-RU" w:eastAsia="ru-RU" w:bidi="ru-RU"/>
        </w:rPr>
        <w:t>к</w:t>
      </w:r>
      <w:r>
        <w:rPr>
          <w:lang w:val="ru-RU" w:eastAsia="ru-RU" w:bidi="ru-RU"/>
        </w:rPr>
        <w:t xml:space="preserve"> = В</w:t>
      </w:r>
      <w:r>
        <w:rPr>
          <w:vertAlign w:val="subscript"/>
          <w:lang w:val="ru-RU" w:eastAsia="ru-RU" w:bidi="ru-RU"/>
        </w:rPr>
        <w:t>с</w:t>
      </w:r>
      <w:r>
        <w:rPr>
          <w:lang w:val="ru-RU" w:eastAsia="ru-RU" w:bidi="ru-RU"/>
        </w:rPr>
        <w:t xml:space="preserve"> х </w:t>
      </w:r>
      <w:r>
        <w:t>K</w:t>
      </w:r>
      <w:r>
        <w:rPr>
          <w:vertAlign w:val="subscript"/>
        </w:rPr>
        <w:t>VK</w:t>
      </w:r>
      <w:r w:rsidRPr="0095313B">
        <w:rPr>
          <w:lang w:val="ru-RU"/>
        </w:rPr>
        <w:t>,</w:t>
      </w:r>
    </w:p>
    <w:p w:rsidR="00C40716" w:rsidRDefault="0095313B">
      <w:pPr>
        <w:pStyle w:val="20"/>
        <w:framePr w:w="9629" w:h="7273" w:hRule="exact" w:wrap="none" w:vAnchor="page" w:hAnchor="page" w:x="1173" w:y="7494"/>
        <w:shd w:val="clear" w:color="auto" w:fill="auto"/>
        <w:spacing w:line="307" w:lineRule="exact"/>
        <w:ind w:firstLine="560"/>
        <w:jc w:val="both"/>
      </w:pPr>
      <w:r>
        <w:t>где,</w:t>
      </w:r>
    </w:p>
    <w:p w:rsidR="00C40716" w:rsidRDefault="0095313B">
      <w:pPr>
        <w:pStyle w:val="20"/>
        <w:framePr w:w="9629" w:h="7273" w:hRule="exact" w:wrap="none" w:vAnchor="page" w:hAnchor="page" w:x="1173" w:y="7494"/>
        <w:shd w:val="clear" w:color="auto" w:fill="auto"/>
        <w:spacing w:line="307" w:lineRule="exact"/>
        <w:ind w:firstLine="560"/>
        <w:jc w:val="both"/>
      </w:pPr>
      <w:r>
        <w:rPr>
          <w:rStyle w:val="2Cambria"/>
          <w:lang w:val="ru-RU" w:eastAsia="ru-RU" w:bidi="ru-RU"/>
        </w:rPr>
        <w:t>В</w:t>
      </w:r>
      <w:r>
        <w:rPr>
          <w:rStyle w:val="2Cambria"/>
          <w:vertAlign w:val="subscript"/>
          <w:lang w:val="ru-RU" w:eastAsia="ru-RU" w:bidi="ru-RU"/>
        </w:rPr>
        <w:t>к</w:t>
      </w:r>
      <w:r>
        <w:t xml:space="preserve"> - выплата стимулирующего характера за качество выполняемых работ с уче</w:t>
      </w:r>
      <w:r>
        <w:softHyphen/>
        <w:t>том результатов их деятельности;</w:t>
      </w:r>
    </w:p>
    <w:p w:rsidR="00C40716" w:rsidRDefault="0095313B">
      <w:pPr>
        <w:pStyle w:val="20"/>
        <w:framePr w:w="9629" w:h="7273" w:hRule="exact" w:wrap="none" w:vAnchor="page" w:hAnchor="page" w:x="1173" w:y="7494"/>
        <w:shd w:val="clear" w:color="auto" w:fill="auto"/>
        <w:spacing w:line="307" w:lineRule="exact"/>
        <w:ind w:firstLine="560"/>
        <w:jc w:val="both"/>
      </w:pPr>
      <w:r>
        <w:rPr>
          <w:rStyle w:val="2Cambria"/>
          <w:lang w:val="ru-RU" w:eastAsia="ru-RU" w:bidi="ru-RU"/>
        </w:rPr>
        <w:t>В</w:t>
      </w:r>
      <w:r>
        <w:rPr>
          <w:rStyle w:val="2Cambria"/>
          <w:vertAlign w:val="subscript"/>
          <w:lang w:val="ru-RU" w:eastAsia="ru-RU" w:bidi="ru-RU"/>
        </w:rPr>
        <w:t>с</w:t>
      </w:r>
      <w:r>
        <w:t xml:space="preserve"> - размер выплат стимулирующего характера, который приведен в таблице 17;</w:t>
      </w:r>
    </w:p>
    <w:p w:rsidR="00C40716" w:rsidRDefault="0095313B">
      <w:pPr>
        <w:pStyle w:val="20"/>
        <w:framePr w:w="9629" w:h="7273" w:hRule="exact" w:wrap="none" w:vAnchor="page" w:hAnchor="page" w:x="1173" w:y="7494"/>
        <w:shd w:val="clear" w:color="auto" w:fill="auto"/>
        <w:spacing w:line="307" w:lineRule="exact"/>
        <w:ind w:firstLine="560"/>
        <w:jc w:val="both"/>
      </w:pPr>
      <w:proofErr w:type="gramStart"/>
      <w:r>
        <w:rPr>
          <w:rStyle w:val="2Cambria"/>
        </w:rPr>
        <w:t>K</w:t>
      </w:r>
      <w:r>
        <w:rPr>
          <w:rStyle w:val="2Cambria"/>
          <w:vertAlign w:val="subscript"/>
        </w:rPr>
        <w:t>VK</w:t>
      </w:r>
      <w:r w:rsidRPr="0095313B">
        <w:rPr>
          <w:lang w:eastAsia="en-US" w:bidi="en-US"/>
        </w:rPr>
        <w:t xml:space="preserve"> </w:t>
      </w:r>
      <w:r>
        <w:t>- коэффициент выполнения критериев качества.</w:t>
      </w:r>
      <w:proofErr w:type="gramEnd"/>
    </w:p>
    <w:p w:rsidR="00C40716" w:rsidRDefault="0095313B">
      <w:pPr>
        <w:pStyle w:val="20"/>
        <w:framePr w:w="9629" w:h="7273" w:hRule="exact" w:wrap="none" w:vAnchor="page" w:hAnchor="page" w:x="1173" w:y="7494"/>
        <w:numPr>
          <w:ilvl w:val="0"/>
          <w:numId w:val="82"/>
        </w:numPr>
        <w:shd w:val="clear" w:color="auto" w:fill="auto"/>
        <w:tabs>
          <w:tab w:val="left" w:pos="853"/>
        </w:tabs>
        <w:spacing w:line="307" w:lineRule="exact"/>
        <w:ind w:firstLine="560"/>
        <w:jc w:val="both"/>
      </w:pPr>
      <w:r>
        <w:t>Выплаты компенсационного характера устанавливаются для руководителя учреждения, его заместителей, главного бухгалтера профессиональных образователь</w:t>
      </w:r>
      <w:r>
        <w:softHyphen/>
        <w:t>ных организаций в соответствии с Трудовым кодексом Российской Федерации.</w:t>
      </w:r>
    </w:p>
    <w:p w:rsidR="00C40716" w:rsidRDefault="0095313B">
      <w:pPr>
        <w:pStyle w:val="20"/>
        <w:framePr w:w="9629" w:h="7273" w:hRule="exact" w:wrap="none" w:vAnchor="page" w:hAnchor="page" w:x="1173" w:y="7494"/>
        <w:numPr>
          <w:ilvl w:val="0"/>
          <w:numId w:val="82"/>
        </w:numPr>
        <w:shd w:val="clear" w:color="auto" w:fill="auto"/>
        <w:tabs>
          <w:tab w:val="left" w:pos="980"/>
        </w:tabs>
        <w:spacing w:after="176" w:line="307" w:lineRule="exact"/>
        <w:ind w:firstLine="560"/>
        <w:jc w:val="both"/>
      </w:pPr>
      <w:r>
        <w:t>Ежемесячные вознаграждения руководителям профессиональных образова</w:t>
      </w:r>
      <w:r>
        <w:softHyphen/>
        <w:t>тельных организаций, осуществляющих деятельность в области физической куль</w:t>
      </w:r>
      <w:r>
        <w:softHyphen/>
        <w:t>туры и спорта, за подготовку тренерами-преподавателями, тренерами высококвали</w:t>
      </w:r>
      <w:r>
        <w:softHyphen/>
        <w:t>фицированных спортсменов и за результаты, полученные в соревнованиях спортсме</w:t>
      </w:r>
      <w:r>
        <w:softHyphen/>
        <w:t>нами и спортсменами-инструкторами, выплачиваются на основании критериев эф</w:t>
      </w:r>
      <w:r>
        <w:softHyphen/>
        <w:t>фективности деятельности согласно порядку выплаты, утвержденному Министер</w:t>
      </w:r>
      <w:r>
        <w:softHyphen/>
        <w:t>ством по делам молодежи и спорту Республики Татарстан.</w:t>
      </w:r>
    </w:p>
    <w:p w:rsidR="00C40716" w:rsidRDefault="0095313B">
      <w:pPr>
        <w:pStyle w:val="20"/>
        <w:framePr w:w="9629" w:h="7273" w:hRule="exact" w:wrap="none" w:vAnchor="page" w:hAnchor="page" w:x="1173" w:y="7494"/>
        <w:numPr>
          <w:ilvl w:val="0"/>
          <w:numId w:val="83"/>
        </w:numPr>
        <w:shd w:val="clear" w:color="auto" w:fill="auto"/>
        <w:tabs>
          <w:tab w:val="left" w:pos="2833"/>
        </w:tabs>
        <w:spacing w:after="188"/>
        <w:ind w:left="2280" w:firstLine="100"/>
        <w:jc w:val="left"/>
      </w:pPr>
      <w:r>
        <w:t xml:space="preserve">Порядок </w:t>
      </w:r>
      <w:proofErr w:type="gramStart"/>
      <w:r>
        <w:t>формирования фонда оплаты труда профессиональных образовательных организаций</w:t>
      </w:r>
      <w:proofErr w:type="gramEnd"/>
    </w:p>
    <w:p w:rsidR="00C40716" w:rsidRDefault="0095313B">
      <w:pPr>
        <w:pStyle w:val="20"/>
        <w:framePr w:w="9629" w:h="7273" w:hRule="exact" w:wrap="none" w:vAnchor="page" w:hAnchor="page" w:x="1173" w:y="7494"/>
        <w:shd w:val="clear" w:color="auto" w:fill="auto"/>
        <w:spacing w:line="302" w:lineRule="exact"/>
        <w:ind w:firstLine="560"/>
        <w:jc w:val="both"/>
      </w:pPr>
      <w:r>
        <w:t>Формирование фонда оплаты труда профессиональных образовательных органи</w:t>
      </w:r>
      <w:r>
        <w:softHyphen/>
        <w:t>заций осуществляется в пределах объема сре</w:t>
      </w:r>
      <w:proofErr w:type="gramStart"/>
      <w:r>
        <w:t>дств пр</w:t>
      </w:r>
      <w:proofErr w:type="gramEnd"/>
      <w:r>
        <w:t>офессиональных образователь</w:t>
      </w:r>
      <w:r>
        <w:softHyphen/>
        <w:t>ных организаций на текущий финансовый год, определенного в соответствии с нор</w:t>
      </w:r>
      <w:r>
        <w:softHyphen/>
        <w:t>мативами, количеством оказываемых услуг, и отражается в плане финансово-хозяй</w:t>
      </w:r>
      <w:r>
        <w:softHyphen/>
        <w:t>ственной деятельности профессиональных образовательных организаций.</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20"/>
        <w:framePr w:w="14544" w:h="1576" w:hRule="exact" w:wrap="none" w:vAnchor="page" w:hAnchor="page" w:x="1472" w:y="1166"/>
        <w:shd w:val="clear" w:color="auto" w:fill="auto"/>
        <w:spacing w:line="302" w:lineRule="exact"/>
        <w:ind w:left="10040" w:firstLine="0"/>
        <w:jc w:val="both"/>
      </w:pPr>
      <w:r>
        <w:lastRenderedPageBreak/>
        <w:t>Приложение № 1</w:t>
      </w:r>
    </w:p>
    <w:p w:rsidR="00C40716" w:rsidRDefault="0095313B">
      <w:pPr>
        <w:pStyle w:val="20"/>
        <w:framePr w:w="14544" w:h="1576" w:hRule="exact" w:wrap="none" w:vAnchor="page" w:hAnchor="page" w:x="1472" w:y="1166"/>
        <w:shd w:val="clear" w:color="auto" w:fill="auto"/>
        <w:spacing w:line="302" w:lineRule="exact"/>
        <w:ind w:left="10040" w:firstLine="0"/>
        <w:jc w:val="both"/>
      </w:pPr>
      <w:r>
        <w:t xml:space="preserve">к Положению об условиях </w:t>
      </w:r>
      <w:proofErr w:type="gramStart"/>
      <w:r>
        <w:t>оплаты труда работников государственных профессиональных образовательных организаций Республики</w:t>
      </w:r>
      <w:proofErr w:type="gramEnd"/>
      <w:r>
        <w:t xml:space="preserve"> Татарстан</w:t>
      </w:r>
    </w:p>
    <w:p w:rsidR="00C40716" w:rsidRDefault="0095313B">
      <w:pPr>
        <w:pStyle w:val="20"/>
        <w:framePr w:w="14544" w:h="318" w:hRule="exact" w:wrap="none" w:vAnchor="page" w:hAnchor="page" w:x="1472" w:y="3013"/>
        <w:shd w:val="clear" w:color="auto" w:fill="auto"/>
        <w:spacing w:line="260" w:lineRule="exact"/>
        <w:ind w:firstLine="0"/>
        <w:jc w:val="right"/>
      </w:pPr>
      <w:r>
        <w:t>Таблица 1</w:t>
      </w:r>
    </w:p>
    <w:p w:rsidR="00C40716" w:rsidRDefault="0095313B">
      <w:pPr>
        <w:pStyle w:val="20"/>
        <w:framePr w:w="14544" w:h="1276" w:hRule="exact" w:wrap="none" w:vAnchor="page" w:hAnchor="page" w:x="1472" w:y="3595"/>
        <w:shd w:val="clear" w:color="auto" w:fill="auto"/>
        <w:spacing w:line="302" w:lineRule="exact"/>
        <w:ind w:left="60" w:firstLine="0"/>
      </w:pPr>
      <w:r>
        <w:t>Нормативы оплаты труда тренеров-преподавателей по спорту</w:t>
      </w:r>
      <w:r>
        <w:br/>
        <w:t>(старших тренеров-преподавателей по спорту) профессиональных образовательных организаций,</w:t>
      </w:r>
      <w:r>
        <w:br/>
        <w:t>реализующих образовательные программы в области физической культуры и спорта, за одного занимающегося</w:t>
      </w:r>
    </w:p>
    <w:p w:rsidR="00C40716" w:rsidRDefault="0095313B">
      <w:pPr>
        <w:pStyle w:val="20"/>
        <w:framePr w:w="14544" w:h="1276" w:hRule="exact" w:wrap="none" w:vAnchor="page" w:hAnchor="page" w:x="1472" w:y="3595"/>
        <w:shd w:val="clear" w:color="auto" w:fill="auto"/>
        <w:spacing w:line="302" w:lineRule="exact"/>
        <w:ind w:left="60" w:firstLine="0"/>
      </w:pPr>
      <w:r>
        <w:t>на этапах спортивной подготовки по видам спорта</w:t>
      </w:r>
    </w:p>
    <w:p w:rsidR="00C40716" w:rsidRDefault="0095313B">
      <w:pPr>
        <w:pStyle w:val="a7"/>
        <w:framePr w:wrap="none" w:vAnchor="page" w:hAnchor="page" w:x="14547" w:y="5131"/>
        <w:shd w:val="clear" w:color="auto" w:fill="auto"/>
        <w:spacing w:line="260" w:lineRule="exact"/>
        <w:jc w:val="left"/>
      </w:pPr>
      <w:r>
        <w:rPr>
          <w:rStyle w:val="ab"/>
        </w:rPr>
        <w:t>(процентов)</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05"/>
        <w:gridCol w:w="2266"/>
        <w:gridCol w:w="1363"/>
        <w:gridCol w:w="989"/>
        <w:gridCol w:w="1051"/>
        <w:gridCol w:w="811"/>
        <w:gridCol w:w="802"/>
        <w:gridCol w:w="806"/>
        <w:gridCol w:w="811"/>
        <w:gridCol w:w="936"/>
        <w:gridCol w:w="1080"/>
        <w:gridCol w:w="1219"/>
        <w:gridCol w:w="1805"/>
      </w:tblGrid>
      <w:tr w:rsidR="00C40716">
        <w:trPr>
          <w:trHeight w:hRule="exact" w:val="336"/>
        </w:trPr>
        <w:tc>
          <w:tcPr>
            <w:tcW w:w="605" w:type="dxa"/>
            <w:vMerge w:val="restart"/>
            <w:tcBorders>
              <w:top w:val="single" w:sz="4" w:space="0" w:color="auto"/>
              <w:left w:val="single" w:sz="4" w:space="0" w:color="auto"/>
            </w:tcBorders>
            <w:shd w:val="clear" w:color="auto" w:fill="FFFFFF"/>
          </w:tcPr>
          <w:p w:rsidR="00C40716" w:rsidRDefault="0095313B">
            <w:pPr>
              <w:pStyle w:val="20"/>
              <w:framePr w:w="14544" w:h="4776" w:wrap="none" w:vAnchor="page" w:hAnchor="page" w:x="1472" w:y="5425"/>
              <w:shd w:val="clear" w:color="auto" w:fill="auto"/>
              <w:spacing w:after="60" w:line="260" w:lineRule="exact"/>
              <w:ind w:left="200" w:firstLine="0"/>
              <w:jc w:val="left"/>
            </w:pPr>
            <w:r>
              <w:t>№</w:t>
            </w:r>
          </w:p>
          <w:p w:rsidR="00C40716" w:rsidRDefault="0095313B">
            <w:pPr>
              <w:pStyle w:val="20"/>
              <w:framePr w:w="14544" w:h="4776" w:wrap="none" w:vAnchor="page" w:hAnchor="page" w:x="1472" w:y="5425"/>
              <w:shd w:val="clear" w:color="auto" w:fill="auto"/>
              <w:spacing w:before="60" w:line="260" w:lineRule="exact"/>
              <w:ind w:left="200" w:firstLine="0"/>
              <w:jc w:val="left"/>
            </w:pPr>
            <w:proofErr w:type="gramStart"/>
            <w:r>
              <w:t>п</w:t>
            </w:r>
            <w:proofErr w:type="gramEnd"/>
            <w:r>
              <w:t>/п</w:t>
            </w:r>
          </w:p>
        </w:tc>
        <w:tc>
          <w:tcPr>
            <w:tcW w:w="2266" w:type="dxa"/>
            <w:vMerge w:val="restart"/>
            <w:tcBorders>
              <w:top w:val="single" w:sz="4" w:space="0" w:color="auto"/>
              <w:left w:val="single" w:sz="4" w:space="0" w:color="auto"/>
            </w:tcBorders>
            <w:shd w:val="clear" w:color="auto" w:fill="FFFFFF"/>
          </w:tcPr>
          <w:p w:rsidR="00C40716" w:rsidRDefault="0095313B">
            <w:pPr>
              <w:pStyle w:val="20"/>
              <w:framePr w:w="14544" w:h="4776" w:wrap="none" w:vAnchor="page" w:hAnchor="page" w:x="1472" w:y="5425"/>
              <w:shd w:val="clear" w:color="auto" w:fill="auto"/>
              <w:spacing w:line="260" w:lineRule="exact"/>
              <w:ind w:firstLine="0"/>
            </w:pPr>
            <w:r>
              <w:t>Вид спорта</w:t>
            </w:r>
          </w:p>
        </w:tc>
        <w:tc>
          <w:tcPr>
            <w:tcW w:w="11673" w:type="dxa"/>
            <w:gridSpan w:val="11"/>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44" w:h="4776" w:wrap="none" w:vAnchor="page" w:hAnchor="page" w:x="1472" w:y="5425"/>
              <w:shd w:val="clear" w:color="auto" w:fill="auto"/>
              <w:spacing w:line="260" w:lineRule="exact"/>
              <w:ind w:firstLine="0"/>
            </w:pPr>
            <w:r>
              <w:t>Этапы спортивной подготовки</w:t>
            </w:r>
          </w:p>
        </w:tc>
      </w:tr>
      <w:tr w:rsidR="00C40716">
        <w:trPr>
          <w:trHeight w:hRule="exact" w:val="922"/>
        </w:trPr>
        <w:tc>
          <w:tcPr>
            <w:tcW w:w="605" w:type="dxa"/>
            <w:vMerge/>
            <w:tcBorders>
              <w:left w:val="single" w:sz="4" w:space="0" w:color="auto"/>
            </w:tcBorders>
            <w:shd w:val="clear" w:color="auto" w:fill="FFFFFF"/>
          </w:tcPr>
          <w:p w:rsidR="00C40716" w:rsidRDefault="00C40716">
            <w:pPr>
              <w:framePr w:w="14544" w:h="4776" w:wrap="none" w:vAnchor="page" w:hAnchor="page" w:x="1472" w:y="5425"/>
            </w:pPr>
          </w:p>
        </w:tc>
        <w:tc>
          <w:tcPr>
            <w:tcW w:w="2266" w:type="dxa"/>
            <w:vMerge/>
            <w:tcBorders>
              <w:left w:val="single" w:sz="4" w:space="0" w:color="auto"/>
            </w:tcBorders>
            <w:shd w:val="clear" w:color="auto" w:fill="FFFFFF"/>
          </w:tcPr>
          <w:p w:rsidR="00C40716" w:rsidRDefault="00C40716">
            <w:pPr>
              <w:framePr w:w="14544" w:h="4776" w:wrap="none" w:vAnchor="page" w:hAnchor="page" w:x="1472" w:y="5425"/>
            </w:pPr>
          </w:p>
        </w:tc>
        <w:tc>
          <w:tcPr>
            <w:tcW w:w="1363" w:type="dxa"/>
            <w:vMerge w:val="restart"/>
            <w:tcBorders>
              <w:top w:val="single" w:sz="4" w:space="0" w:color="auto"/>
              <w:left w:val="single" w:sz="4" w:space="0" w:color="auto"/>
            </w:tcBorders>
            <w:shd w:val="clear" w:color="auto" w:fill="FFFFFF"/>
          </w:tcPr>
          <w:p w:rsidR="00C40716" w:rsidRDefault="0095313B">
            <w:pPr>
              <w:pStyle w:val="20"/>
              <w:framePr w:w="14544" w:h="4776" w:wrap="none" w:vAnchor="page" w:hAnchor="page" w:x="1472" w:y="5425"/>
              <w:shd w:val="clear" w:color="auto" w:fill="auto"/>
              <w:spacing w:line="302" w:lineRule="exact"/>
              <w:ind w:firstLine="0"/>
            </w:pPr>
            <w:r>
              <w:t>спор-</w:t>
            </w:r>
          </w:p>
          <w:p w:rsidR="00C40716" w:rsidRDefault="0095313B">
            <w:pPr>
              <w:pStyle w:val="20"/>
              <w:framePr w:w="14544" w:h="4776" w:wrap="none" w:vAnchor="page" w:hAnchor="page" w:x="1472" w:y="5425"/>
              <w:shd w:val="clear" w:color="auto" w:fill="auto"/>
              <w:spacing w:line="302" w:lineRule="exact"/>
              <w:ind w:firstLine="0"/>
            </w:pPr>
            <w:r>
              <w:t>тивно-</w:t>
            </w:r>
          </w:p>
          <w:p w:rsidR="00C40716" w:rsidRDefault="0095313B">
            <w:pPr>
              <w:pStyle w:val="20"/>
              <w:framePr w:w="14544" w:h="4776" w:wrap="none" w:vAnchor="page" w:hAnchor="page" w:x="1472" w:y="5425"/>
              <w:shd w:val="clear" w:color="auto" w:fill="auto"/>
              <w:spacing w:line="302" w:lineRule="exact"/>
              <w:ind w:left="160" w:firstLine="0"/>
              <w:jc w:val="left"/>
            </w:pPr>
            <w:r>
              <w:t>оздорови-</w:t>
            </w:r>
          </w:p>
          <w:p w:rsidR="00C40716" w:rsidRDefault="0095313B">
            <w:pPr>
              <w:pStyle w:val="20"/>
              <w:framePr w:w="14544" w:h="4776" w:wrap="none" w:vAnchor="page" w:hAnchor="page" w:x="1472" w:y="5425"/>
              <w:shd w:val="clear" w:color="auto" w:fill="auto"/>
              <w:spacing w:line="302" w:lineRule="exact"/>
              <w:ind w:left="160" w:firstLine="0"/>
              <w:jc w:val="left"/>
            </w:pPr>
            <w:r>
              <w:t>тельный</w:t>
            </w:r>
          </w:p>
        </w:tc>
        <w:tc>
          <w:tcPr>
            <w:tcW w:w="2040" w:type="dxa"/>
            <w:gridSpan w:val="2"/>
            <w:tcBorders>
              <w:top w:val="single" w:sz="4" w:space="0" w:color="auto"/>
              <w:left w:val="single" w:sz="4" w:space="0" w:color="auto"/>
            </w:tcBorders>
            <w:shd w:val="clear" w:color="auto" w:fill="FFFFFF"/>
          </w:tcPr>
          <w:p w:rsidR="00C40716" w:rsidRDefault="0095313B">
            <w:pPr>
              <w:pStyle w:val="20"/>
              <w:framePr w:w="14544" w:h="4776" w:wrap="none" w:vAnchor="page" w:hAnchor="page" w:x="1472" w:y="5425"/>
              <w:shd w:val="clear" w:color="auto" w:fill="auto"/>
              <w:spacing w:line="302" w:lineRule="exact"/>
              <w:ind w:firstLine="0"/>
            </w:pPr>
            <w:r>
              <w:t>начальной под</w:t>
            </w:r>
            <w:r>
              <w:softHyphen/>
              <w:t>готовки</w:t>
            </w:r>
          </w:p>
        </w:tc>
        <w:tc>
          <w:tcPr>
            <w:tcW w:w="4166" w:type="dxa"/>
            <w:gridSpan w:val="5"/>
            <w:tcBorders>
              <w:top w:val="single" w:sz="4" w:space="0" w:color="auto"/>
              <w:left w:val="single" w:sz="4" w:space="0" w:color="auto"/>
            </w:tcBorders>
            <w:shd w:val="clear" w:color="auto" w:fill="FFFFFF"/>
          </w:tcPr>
          <w:p w:rsidR="00C40716" w:rsidRDefault="0095313B">
            <w:pPr>
              <w:pStyle w:val="20"/>
              <w:framePr w:w="14544" w:h="4776" w:wrap="none" w:vAnchor="page" w:hAnchor="page" w:x="1472" w:y="5425"/>
              <w:shd w:val="clear" w:color="auto" w:fill="auto"/>
              <w:spacing w:line="302" w:lineRule="exact"/>
              <w:ind w:firstLine="0"/>
            </w:pPr>
            <w:proofErr w:type="gramStart"/>
            <w:r>
              <w:t>тренировочный</w:t>
            </w:r>
            <w:proofErr w:type="gramEnd"/>
            <w:r>
              <w:t xml:space="preserve"> (спортивной спе</w:t>
            </w:r>
            <w:r>
              <w:softHyphen/>
              <w:t>циализации)</w:t>
            </w:r>
          </w:p>
        </w:tc>
        <w:tc>
          <w:tcPr>
            <w:tcW w:w="2299" w:type="dxa"/>
            <w:gridSpan w:val="2"/>
            <w:tcBorders>
              <w:top w:val="single" w:sz="4" w:space="0" w:color="auto"/>
              <w:left w:val="single" w:sz="4" w:space="0" w:color="auto"/>
            </w:tcBorders>
            <w:shd w:val="clear" w:color="auto" w:fill="FFFFFF"/>
            <w:vAlign w:val="bottom"/>
          </w:tcPr>
          <w:p w:rsidR="00C40716" w:rsidRDefault="0095313B">
            <w:pPr>
              <w:pStyle w:val="20"/>
              <w:framePr w:w="14544" w:h="4776" w:wrap="none" w:vAnchor="page" w:hAnchor="page" w:x="1472" w:y="5425"/>
              <w:shd w:val="clear" w:color="auto" w:fill="auto"/>
              <w:spacing w:line="302" w:lineRule="exact"/>
              <w:ind w:firstLine="0"/>
            </w:pPr>
            <w:r>
              <w:t>совершенствова</w:t>
            </w:r>
            <w:r>
              <w:softHyphen/>
              <w:t>ния спортивного мастерства</w:t>
            </w:r>
          </w:p>
        </w:tc>
        <w:tc>
          <w:tcPr>
            <w:tcW w:w="1805"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44" w:h="4776" w:wrap="none" w:vAnchor="page" w:hAnchor="page" w:x="1472" w:y="5425"/>
              <w:shd w:val="clear" w:color="auto" w:fill="auto"/>
              <w:spacing w:line="302" w:lineRule="exact"/>
              <w:ind w:firstLine="0"/>
            </w:pPr>
            <w:r>
              <w:t>высшего</w:t>
            </w:r>
          </w:p>
          <w:p w:rsidR="00C40716" w:rsidRDefault="0095313B">
            <w:pPr>
              <w:pStyle w:val="20"/>
              <w:framePr w:w="14544" w:h="4776" w:wrap="none" w:vAnchor="page" w:hAnchor="page" w:x="1472" w:y="5425"/>
              <w:shd w:val="clear" w:color="auto" w:fill="auto"/>
              <w:spacing w:line="302" w:lineRule="exact"/>
              <w:ind w:left="160" w:firstLine="0"/>
              <w:jc w:val="left"/>
            </w:pPr>
            <w:r>
              <w:t>спортивного</w:t>
            </w:r>
          </w:p>
          <w:p w:rsidR="00C40716" w:rsidRDefault="0095313B">
            <w:pPr>
              <w:pStyle w:val="20"/>
              <w:framePr w:w="14544" w:h="4776" w:wrap="none" w:vAnchor="page" w:hAnchor="page" w:x="1472" w:y="5425"/>
              <w:shd w:val="clear" w:color="auto" w:fill="auto"/>
              <w:spacing w:line="302" w:lineRule="exact"/>
              <w:ind w:firstLine="0"/>
            </w:pPr>
            <w:r>
              <w:t>мастерства</w:t>
            </w:r>
          </w:p>
        </w:tc>
      </w:tr>
      <w:tr w:rsidR="00C40716">
        <w:trPr>
          <w:trHeight w:hRule="exact" w:val="653"/>
        </w:trPr>
        <w:tc>
          <w:tcPr>
            <w:tcW w:w="605" w:type="dxa"/>
            <w:vMerge/>
            <w:tcBorders>
              <w:left w:val="single" w:sz="4" w:space="0" w:color="auto"/>
            </w:tcBorders>
            <w:shd w:val="clear" w:color="auto" w:fill="FFFFFF"/>
          </w:tcPr>
          <w:p w:rsidR="00C40716" w:rsidRDefault="00C40716">
            <w:pPr>
              <w:framePr w:w="14544" w:h="4776" w:wrap="none" w:vAnchor="page" w:hAnchor="page" w:x="1472" w:y="5425"/>
            </w:pPr>
          </w:p>
        </w:tc>
        <w:tc>
          <w:tcPr>
            <w:tcW w:w="2266" w:type="dxa"/>
            <w:vMerge/>
            <w:tcBorders>
              <w:left w:val="single" w:sz="4" w:space="0" w:color="auto"/>
            </w:tcBorders>
            <w:shd w:val="clear" w:color="auto" w:fill="FFFFFF"/>
          </w:tcPr>
          <w:p w:rsidR="00C40716" w:rsidRDefault="00C40716">
            <w:pPr>
              <w:framePr w:w="14544" w:h="4776" w:wrap="none" w:vAnchor="page" w:hAnchor="page" w:x="1472" w:y="5425"/>
            </w:pPr>
          </w:p>
        </w:tc>
        <w:tc>
          <w:tcPr>
            <w:tcW w:w="1363" w:type="dxa"/>
            <w:vMerge/>
            <w:tcBorders>
              <w:left w:val="single" w:sz="4" w:space="0" w:color="auto"/>
            </w:tcBorders>
            <w:shd w:val="clear" w:color="auto" w:fill="FFFFFF"/>
          </w:tcPr>
          <w:p w:rsidR="00C40716" w:rsidRDefault="00C40716">
            <w:pPr>
              <w:framePr w:w="14544" w:h="4776" w:wrap="none" w:vAnchor="page" w:hAnchor="page" w:x="1472" w:y="5425"/>
            </w:pPr>
          </w:p>
        </w:tc>
        <w:tc>
          <w:tcPr>
            <w:tcW w:w="989" w:type="dxa"/>
            <w:tcBorders>
              <w:top w:val="single" w:sz="4" w:space="0" w:color="auto"/>
              <w:left w:val="single" w:sz="4" w:space="0" w:color="auto"/>
            </w:tcBorders>
            <w:shd w:val="clear" w:color="auto" w:fill="FFFFFF"/>
            <w:vAlign w:val="bottom"/>
          </w:tcPr>
          <w:p w:rsidR="00C40716" w:rsidRDefault="0095313B">
            <w:pPr>
              <w:pStyle w:val="20"/>
              <w:framePr w:w="14544" w:h="4776" w:wrap="none" w:vAnchor="page" w:hAnchor="page" w:x="1472" w:y="5425"/>
              <w:shd w:val="clear" w:color="auto" w:fill="auto"/>
              <w:spacing w:after="120" w:line="180" w:lineRule="exact"/>
              <w:ind w:firstLine="0"/>
            </w:pPr>
            <w:r>
              <w:rPr>
                <w:rStyle w:val="29pt"/>
              </w:rPr>
              <w:t>ДО</w:t>
            </w:r>
          </w:p>
          <w:p w:rsidR="00C40716" w:rsidRDefault="0095313B">
            <w:pPr>
              <w:pStyle w:val="20"/>
              <w:framePr w:w="14544" w:h="4776" w:wrap="none" w:vAnchor="page" w:hAnchor="page" w:x="1472" w:y="5425"/>
              <w:shd w:val="clear" w:color="auto" w:fill="auto"/>
              <w:spacing w:before="120" w:line="260" w:lineRule="exact"/>
              <w:ind w:firstLine="0"/>
            </w:pPr>
            <w:r>
              <w:t>года</w:t>
            </w:r>
          </w:p>
        </w:tc>
        <w:tc>
          <w:tcPr>
            <w:tcW w:w="1051" w:type="dxa"/>
            <w:tcBorders>
              <w:top w:val="single" w:sz="4" w:space="0" w:color="auto"/>
              <w:left w:val="single" w:sz="4" w:space="0" w:color="auto"/>
            </w:tcBorders>
            <w:shd w:val="clear" w:color="auto" w:fill="FFFFFF"/>
            <w:vAlign w:val="bottom"/>
          </w:tcPr>
          <w:p w:rsidR="00C40716" w:rsidRDefault="0095313B">
            <w:pPr>
              <w:pStyle w:val="20"/>
              <w:framePr w:w="14544" w:h="4776" w:wrap="none" w:vAnchor="page" w:hAnchor="page" w:x="1472" w:y="5425"/>
              <w:shd w:val="clear" w:color="auto" w:fill="auto"/>
              <w:spacing w:after="120" w:line="260" w:lineRule="exact"/>
              <w:ind w:firstLine="0"/>
              <w:jc w:val="left"/>
            </w:pPr>
            <w:r>
              <w:t>свыше</w:t>
            </w:r>
          </w:p>
          <w:p w:rsidR="00C40716" w:rsidRDefault="0095313B">
            <w:pPr>
              <w:pStyle w:val="20"/>
              <w:framePr w:w="14544" w:h="4776" w:wrap="none" w:vAnchor="page" w:hAnchor="page" w:x="1472" w:y="5425"/>
              <w:shd w:val="clear" w:color="auto" w:fill="auto"/>
              <w:spacing w:before="120" w:line="260" w:lineRule="exact"/>
              <w:ind w:firstLine="0"/>
            </w:pPr>
            <w:r>
              <w:t>года</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44" w:h="4776" w:wrap="none" w:vAnchor="page" w:hAnchor="page" w:x="1472" w:y="5425"/>
              <w:shd w:val="clear" w:color="auto" w:fill="auto"/>
              <w:spacing w:after="120" w:line="260" w:lineRule="exact"/>
              <w:ind w:left="240" w:firstLine="0"/>
              <w:jc w:val="left"/>
            </w:pPr>
            <w:r>
              <w:t>1-й</w:t>
            </w:r>
          </w:p>
          <w:p w:rsidR="00C40716" w:rsidRDefault="0095313B">
            <w:pPr>
              <w:pStyle w:val="20"/>
              <w:framePr w:w="14544" w:h="4776" w:wrap="none" w:vAnchor="page" w:hAnchor="page" w:x="1472" w:y="5425"/>
              <w:shd w:val="clear" w:color="auto" w:fill="auto"/>
              <w:spacing w:before="120" w:line="260" w:lineRule="exact"/>
              <w:ind w:left="240" w:firstLine="0"/>
              <w:jc w:val="left"/>
            </w:pPr>
            <w:r>
              <w:t>год</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44" w:h="4776" w:wrap="none" w:vAnchor="page" w:hAnchor="page" w:x="1472" w:y="5425"/>
              <w:shd w:val="clear" w:color="auto" w:fill="auto"/>
              <w:spacing w:after="120" w:line="260" w:lineRule="exact"/>
              <w:ind w:left="240" w:firstLine="0"/>
              <w:jc w:val="left"/>
            </w:pPr>
            <w:r>
              <w:t>2-й</w:t>
            </w:r>
          </w:p>
          <w:p w:rsidR="00C40716" w:rsidRDefault="0095313B">
            <w:pPr>
              <w:pStyle w:val="20"/>
              <w:framePr w:w="14544" w:h="4776" w:wrap="none" w:vAnchor="page" w:hAnchor="page" w:x="1472" w:y="5425"/>
              <w:shd w:val="clear" w:color="auto" w:fill="auto"/>
              <w:spacing w:before="120" w:line="260" w:lineRule="exact"/>
              <w:ind w:left="240" w:firstLine="0"/>
              <w:jc w:val="left"/>
            </w:pPr>
            <w:r>
              <w:t>год</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44" w:h="4776" w:wrap="none" w:vAnchor="page" w:hAnchor="page" w:x="1472" w:y="5425"/>
              <w:shd w:val="clear" w:color="auto" w:fill="auto"/>
              <w:spacing w:after="120" w:line="260" w:lineRule="exact"/>
              <w:ind w:left="240" w:firstLine="0"/>
              <w:jc w:val="left"/>
            </w:pPr>
            <w:r>
              <w:t>3-й</w:t>
            </w:r>
          </w:p>
          <w:p w:rsidR="00C40716" w:rsidRDefault="0095313B">
            <w:pPr>
              <w:pStyle w:val="20"/>
              <w:framePr w:w="14544" w:h="4776" w:wrap="none" w:vAnchor="page" w:hAnchor="page" w:x="1472" w:y="5425"/>
              <w:shd w:val="clear" w:color="auto" w:fill="auto"/>
              <w:spacing w:before="120" w:line="260" w:lineRule="exact"/>
              <w:ind w:left="240" w:firstLine="0"/>
              <w:jc w:val="left"/>
            </w:pPr>
            <w:r>
              <w:t>год</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44" w:h="4776" w:wrap="none" w:vAnchor="page" w:hAnchor="page" w:x="1472" w:y="5425"/>
              <w:shd w:val="clear" w:color="auto" w:fill="auto"/>
              <w:spacing w:after="120" w:line="260" w:lineRule="exact"/>
              <w:ind w:left="220" w:firstLine="0"/>
              <w:jc w:val="left"/>
            </w:pPr>
            <w:r>
              <w:t>4-й</w:t>
            </w:r>
          </w:p>
          <w:p w:rsidR="00C40716" w:rsidRDefault="0095313B">
            <w:pPr>
              <w:pStyle w:val="20"/>
              <w:framePr w:w="14544" w:h="4776" w:wrap="none" w:vAnchor="page" w:hAnchor="page" w:x="1472" w:y="5425"/>
              <w:shd w:val="clear" w:color="auto" w:fill="auto"/>
              <w:spacing w:before="120" w:line="260" w:lineRule="exact"/>
              <w:ind w:left="220" w:firstLine="0"/>
              <w:jc w:val="left"/>
            </w:pPr>
            <w:r>
              <w:t>год</w:t>
            </w:r>
          </w:p>
        </w:tc>
        <w:tc>
          <w:tcPr>
            <w:tcW w:w="936" w:type="dxa"/>
            <w:tcBorders>
              <w:top w:val="single" w:sz="4" w:space="0" w:color="auto"/>
              <w:left w:val="single" w:sz="4" w:space="0" w:color="auto"/>
            </w:tcBorders>
            <w:shd w:val="clear" w:color="auto" w:fill="FFFFFF"/>
            <w:vAlign w:val="bottom"/>
          </w:tcPr>
          <w:p w:rsidR="00C40716" w:rsidRDefault="0095313B">
            <w:pPr>
              <w:pStyle w:val="20"/>
              <w:framePr w:w="14544" w:h="4776" w:wrap="none" w:vAnchor="page" w:hAnchor="page" w:x="1472" w:y="5425"/>
              <w:shd w:val="clear" w:color="auto" w:fill="auto"/>
              <w:spacing w:after="120" w:line="260" w:lineRule="exact"/>
              <w:ind w:left="300" w:firstLine="0"/>
              <w:jc w:val="left"/>
            </w:pPr>
            <w:r>
              <w:t>5-й</w:t>
            </w:r>
          </w:p>
          <w:p w:rsidR="00C40716" w:rsidRDefault="0095313B">
            <w:pPr>
              <w:pStyle w:val="20"/>
              <w:framePr w:w="14544" w:h="4776" w:wrap="none" w:vAnchor="page" w:hAnchor="page" w:x="1472" w:y="5425"/>
              <w:shd w:val="clear" w:color="auto" w:fill="auto"/>
              <w:spacing w:before="120" w:line="260" w:lineRule="exact"/>
              <w:ind w:left="300" w:firstLine="0"/>
              <w:jc w:val="left"/>
            </w:pPr>
            <w:r>
              <w:t>год</w:t>
            </w:r>
          </w:p>
        </w:tc>
        <w:tc>
          <w:tcPr>
            <w:tcW w:w="1080" w:type="dxa"/>
            <w:tcBorders>
              <w:top w:val="single" w:sz="4" w:space="0" w:color="auto"/>
              <w:left w:val="single" w:sz="4" w:space="0" w:color="auto"/>
            </w:tcBorders>
            <w:shd w:val="clear" w:color="auto" w:fill="FFFFFF"/>
          </w:tcPr>
          <w:p w:rsidR="00C40716" w:rsidRDefault="0095313B">
            <w:pPr>
              <w:pStyle w:val="20"/>
              <w:framePr w:w="14544" w:h="4776" w:wrap="none" w:vAnchor="page" w:hAnchor="page" w:x="1472" w:y="5425"/>
              <w:shd w:val="clear" w:color="auto" w:fill="auto"/>
              <w:spacing w:line="260" w:lineRule="exact"/>
              <w:ind w:firstLine="0"/>
              <w:jc w:val="left"/>
            </w:pPr>
            <w:r>
              <w:t>до года</w:t>
            </w:r>
          </w:p>
        </w:tc>
        <w:tc>
          <w:tcPr>
            <w:tcW w:w="1219" w:type="dxa"/>
            <w:tcBorders>
              <w:top w:val="single" w:sz="4" w:space="0" w:color="auto"/>
              <w:left w:val="single" w:sz="4" w:space="0" w:color="auto"/>
            </w:tcBorders>
            <w:shd w:val="clear" w:color="auto" w:fill="FFFFFF"/>
            <w:vAlign w:val="bottom"/>
          </w:tcPr>
          <w:p w:rsidR="00C40716" w:rsidRDefault="0095313B">
            <w:pPr>
              <w:pStyle w:val="20"/>
              <w:framePr w:w="14544" w:h="4776" w:wrap="none" w:vAnchor="page" w:hAnchor="page" w:x="1472" w:y="5425"/>
              <w:shd w:val="clear" w:color="auto" w:fill="auto"/>
              <w:spacing w:after="120" w:line="260" w:lineRule="exact"/>
              <w:ind w:left="240" w:firstLine="0"/>
              <w:jc w:val="left"/>
            </w:pPr>
            <w:r>
              <w:t>свыше</w:t>
            </w:r>
          </w:p>
          <w:p w:rsidR="00C40716" w:rsidRDefault="0095313B">
            <w:pPr>
              <w:pStyle w:val="20"/>
              <w:framePr w:w="14544" w:h="4776" w:wrap="none" w:vAnchor="page" w:hAnchor="page" w:x="1472" w:y="5425"/>
              <w:shd w:val="clear" w:color="auto" w:fill="auto"/>
              <w:spacing w:before="120" w:line="260" w:lineRule="exact"/>
              <w:ind w:firstLine="0"/>
            </w:pPr>
            <w:r>
              <w:t>года</w:t>
            </w:r>
          </w:p>
        </w:tc>
        <w:tc>
          <w:tcPr>
            <w:tcW w:w="1805" w:type="dxa"/>
            <w:tcBorders>
              <w:top w:val="single" w:sz="4" w:space="0" w:color="auto"/>
              <w:left w:val="single" w:sz="4" w:space="0" w:color="auto"/>
              <w:right w:val="single" w:sz="4" w:space="0" w:color="auto"/>
            </w:tcBorders>
            <w:shd w:val="clear" w:color="auto" w:fill="FFFFFF"/>
          </w:tcPr>
          <w:p w:rsidR="00C40716" w:rsidRDefault="0095313B">
            <w:pPr>
              <w:pStyle w:val="20"/>
              <w:framePr w:w="14544" w:h="4776" w:wrap="none" w:vAnchor="page" w:hAnchor="page" w:x="1472" w:y="5425"/>
              <w:shd w:val="clear" w:color="auto" w:fill="auto"/>
              <w:spacing w:line="260" w:lineRule="exact"/>
              <w:ind w:firstLine="0"/>
            </w:pPr>
            <w:r>
              <w:t>1-й год</w:t>
            </w:r>
          </w:p>
        </w:tc>
      </w:tr>
      <w:tr w:rsidR="00C40716">
        <w:trPr>
          <w:trHeight w:hRule="exact" w:val="499"/>
        </w:trPr>
        <w:tc>
          <w:tcPr>
            <w:tcW w:w="605" w:type="dxa"/>
            <w:tcBorders>
              <w:top w:val="single" w:sz="4" w:space="0" w:color="auto"/>
              <w:left w:val="single" w:sz="4" w:space="0" w:color="auto"/>
            </w:tcBorders>
            <w:shd w:val="clear" w:color="auto" w:fill="FFFFFF"/>
            <w:vAlign w:val="bottom"/>
          </w:tcPr>
          <w:p w:rsidR="00C40716" w:rsidRDefault="0095313B">
            <w:pPr>
              <w:pStyle w:val="20"/>
              <w:framePr w:w="14544" w:h="4776" w:wrap="none" w:vAnchor="page" w:hAnchor="page" w:x="1472" w:y="5425"/>
              <w:shd w:val="clear" w:color="auto" w:fill="auto"/>
              <w:spacing w:line="240" w:lineRule="exact"/>
              <w:ind w:left="280" w:firstLine="0"/>
              <w:jc w:val="left"/>
            </w:pPr>
            <w:r>
              <w:rPr>
                <w:rStyle w:val="2ArialNarrow12pt1"/>
              </w:rPr>
              <w:t>1</w:t>
            </w:r>
          </w:p>
        </w:tc>
        <w:tc>
          <w:tcPr>
            <w:tcW w:w="2266" w:type="dxa"/>
            <w:tcBorders>
              <w:top w:val="single" w:sz="4" w:space="0" w:color="auto"/>
              <w:left w:val="single" w:sz="4" w:space="0" w:color="auto"/>
            </w:tcBorders>
            <w:shd w:val="clear" w:color="auto" w:fill="FFFFFF"/>
            <w:vAlign w:val="bottom"/>
          </w:tcPr>
          <w:p w:rsidR="00C40716" w:rsidRDefault="0095313B">
            <w:pPr>
              <w:pStyle w:val="20"/>
              <w:framePr w:w="14544" w:h="4776" w:wrap="none" w:vAnchor="page" w:hAnchor="page" w:x="1472" w:y="5425"/>
              <w:shd w:val="clear" w:color="auto" w:fill="auto"/>
              <w:spacing w:line="260" w:lineRule="exact"/>
              <w:ind w:firstLine="0"/>
            </w:pPr>
            <w:r>
              <w:t>2</w:t>
            </w:r>
          </w:p>
        </w:tc>
        <w:tc>
          <w:tcPr>
            <w:tcW w:w="1363" w:type="dxa"/>
            <w:tcBorders>
              <w:top w:val="single" w:sz="4" w:space="0" w:color="auto"/>
              <w:left w:val="single" w:sz="4" w:space="0" w:color="auto"/>
            </w:tcBorders>
            <w:shd w:val="clear" w:color="auto" w:fill="FFFFFF"/>
            <w:vAlign w:val="center"/>
          </w:tcPr>
          <w:p w:rsidR="00C40716" w:rsidRDefault="0095313B">
            <w:pPr>
              <w:pStyle w:val="20"/>
              <w:framePr w:w="14544" w:h="4776" w:wrap="none" w:vAnchor="page" w:hAnchor="page" w:x="1472" w:y="5425"/>
              <w:shd w:val="clear" w:color="auto" w:fill="auto"/>
              <w:spacing w:line="180" w:lineRule="exact"/>
              <w:ind w:firstLine="0"/>
            </w:pPr>
            <w:r>
              <w:rPr>
                <w:rStyle w:val="29pt"/>
              </w:rPr>
              <w:t>3</w:t>
            </w:r>
          </w:p>
        </w:tc>
        <w:tc>
          <w:tcPr>
            <w:tcW w:w="989" w:type="dxa"/>
            <w:tcBorders>
              <w:top w:val="single" w:sz="4" w:space="0" w:color="auto"/>
              <w:left w:val="single" w:sz="4" w:space="0" w:color="auto"/>
            </w:tcBorders>
            <w:shd w:val="clear" w:color="auto" w:fill="FFFFFF"/>
            <w:vAlign w:val="center"/>
          </w:tcPr>
          <w:p w:rsidR="00C40716" w:rsidRDefault="0095313B">
            <w:pPr>
              <w:pStyle w:val="20"/>
              <w:framePr w:w="14544" w:h="4776" w:wrap="none" w:vAnchor="page" w:hAnchor="page" w:x="1472" w:y="5425"/>
              <w:shd w:val="clear" w:color="auto" w:fill="auto"/>
              <w:spacing w:line="260" w:lineRule="exact"/>
              <w:ind w:left="340" w:firstLine="0"/>
              <w:jc w:val="left"/>
            </w:pPr>
            <w:r>
              <w:t>4</w:t>
            </w:r>
          </w:p>
        </w:tc>
        <w:tc>
          <w:tcPr>
            <w:tcW w:w="1051" w:type="dxa"/>
            <w:tcBorders>
              <w:top w:val="single" w:sz="4" w:space="0" w:color="auto"/>
              <w:left w:val="single" w:sz="4" w:space="0" w:color="auto"/>
            </w:tcBorders>
            <w:shd w:val="clear" w:color="auto" w:fill="FFFFFF"/>
            <w:vAlign w:val="center"/>
          </w:tcPr>
          <w:p w:rsidR="00C40716" w:rsidRDefault="0095313B">
            <w:pPr>
              <w:pStyle w:val="20"/>
              <w:framePr w:w="14544" w:h="4776" w:wrap="none" w:vAnchor="page" w:hAnchor="page" w:x="1472" w:y="5425"/>
              <w:shd w:val="clear" w:color="auto" w:fill="auto"/>
              <w:spacing w:line="260" w:lineRule="exact"/>
              <w:ind w:firstLine="0"/>
            </w:pPr>
            <w:r>
              <w:t>5</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44" w:h="4776" w:wrap="none" w:vAnchor="page" w:hAnchor="page" w:x="1472" w:y="5425"/>
              <w:shd w:val="clear" w:color="auto" w:fill="auto"/>
              <w:spacing w:line="260" w:lineRule="exact"/>
              <w:ind w:left="340" w:firstLine="0"/>
              <w:jc w:val="left"/>
            </w:pPr>
            <w:r>
              <w:t>6</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44" w:h="4776" w:wrap="none" w:vAnchor="page" w:hAnchor="page" w:x="1472" w:y="5425"/>
              <w:shd w:val="clear" w:color="auto" w:fill="auto"/>
              <w:spacing w:line="260" w:lineRule="exact"/>
              <w:ind w:left="340" w:firstLine="0"/>
              <w:jc w:val="left"/>
            </w:pPr>
            <w:r>
              <w:t>7</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44" w:h="4776" w:wrap="none" w:vAnchor="page" w:hAnchor="page" w:x="1472" w:y="5425"/>
              <w:shd w:val="clear" w:color="auto" w:fill="auto"/>
              <w:spacing w:line="260" w:lineRule="exact"/>
              <w:ind w:left="340" w:firstLine="0"/>
              <w:jc w:val="left"/>
            </w:pPr>
            <w:r>
              <w:t>8</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44" w:h="4776" w:wrap="none" w:vAnchor="page" w:hAnchor="page" w:x="1472" w:y="5425"/>
              <w:shd w:val="clear" w:color="auto" w:fill="auto"/>
              <w:spacing w:line="260" w:lineRule="exact"/>
              <w:ind w:left="340" w:firstLine="0"/>
              <w:jc w:val="left"/>
            </w:pPr>
            <w:r>
              <w:t>9</w:t>
            </w:r>
          </w:p>
        </w:tc>
        <w:tc>
          <w:tcPr>
            <w:tcW w:w="936" w:type="dxa"/>
            <w:tcBorders>
              <w:top w:val="single" w:sz="4" w:space="0" w:color="auto"/>
              <w:left w:val="single" w:sz="4" w:space="0" w:color="auto"/>
            </w:tcBorders>
            <w:shd w:val="clear" w:color="auto" w:fill="FFFFFF"/>
            <w:vAlign w:val="bottom"/>
          </w:tcPr>
          <w:p w:rsidR="00C40716" w:rsidRDefault="0095313B">
            <w:pPr>
              <w:pStyle w:val="20"/>
              <w:framePr w:w="14544" w:h="4776" w:wrap="none" w:vAnchor="page" w:hAnchor="page" w:x="1472" w:y="5425"/>
              <w:shd w:val="clear" w:color="auto" w:fill="auto"/>
              <w:spacing w:line="260" w:lineRule="exact"/>
              <w:ind w:right="300" w:firstLine="0"/>
              <w:jc w:val="right"/>
            </w:pPr>
            <w:r>
              <w:t>10</w:t>
            </w:r>
          </w:p>
        </w:tc>
        <w:tc>
          <w:tcPr>
            <w:tcW w:w="1080" w:type="dxa"/>
            <w:tcBorders>
              <w:top w:val="single" w:sz="4" w:space="0" w:color="auto"/>
              <w:left w:val="single" w:sz="4" w:space="0" w:color="auto"/>
            </w:tcBorders>
            <w:shd w:val="clear" w:color="auto" w:fill="FFFFFF"/>
            <w:vAlign w:val="bottom"/>
          </w:tcPr>
          <w:p w:rsidR="00C40716" w:rsidRDefault="0095313B">
            <w:pPr>
              <w:pStyle w:val="20"/>
              <w:framePr w:w="14544" w:h="4776" w:wrap="none" w:vAnchor="page" w:hAnchor="page" w:x="1472" w:y="5425"/>
              <w:shd w:val="clear" w:color="auto" w:fill="auto"/>
              <w:spacing w:line="260" w:lineRule="exact"/>
              <w:ind w:left="460" w:firstLine="0"/>
              <w:jc w:val="left"/>
            </w:pPr>
            <w:r>
              <w:rPr>
                <w:vertAlign w:val="superscript"/>
              </w:rPr>
              <w:t>11</w:t>
            </w:r>
            <w:r>
              <w:t xml:space="preserve"> &gt;</w:t>
            </w:r>
          </w:p>
        </w:tc>
        <w:tc>
          <w:tcPr>
            <w:tcW w:w="1219" w:type="dxa"/>
            <w:tcBorders>
              <w:top w:val="single" w:sz="4" w:space="0" w:color="auto"/>
              <w:left w:val="single" w:sz="4" w:space="0" w:color="auto"/>
            </w:tcBorders>
            <w:shd w:val="clear" w:color="auto" w:fill="FFFFFF"/>
            <w:vAlign w:val="bottom"/>
          </w:tcPr>
          <w:p w:rsidR="00C40716" w:rsidRDefault="0095313B">
            <w:pPr>
              <w:pStyle w:val="20"/>
              <w:framePr w:w="14544" w:h="4776" w:wrap="none" w:vAnchor="page" w:hAnchor="page" w:x="1472" w:y="5425"/>
              <w:shd w:val="clear" w:color="auto" w:fill="auto"/>
              <w:spacing w:line="260" w:lineRule="exact"/>
              <w:ind w:firstLine="0"/>
            </w:pPr>
            <w:r>
              <w:t>12</w:t>
            </w:r>
          </w:p>
        </w:tc>
        <w:tc>
          <w:tcPr>
            <w:tcW w:w="180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44" w:h="4776" w:wrap="none" w:vAnchor="page" w:hAnchor="page" w:x="1472" w:y="5425"/>
              <w:shd w:val="clear" w:color="auto" w:fill="auto"/>
              <w:spacing w:line="260" w:lineRule="exact"/>
              <w:ind w:firstLine="0"/>
            </w:pPr>
            <w:r>
              <w:t>13</w:t>
            </w:r>
          </w:p>
        </w:tc>
      </w:tr>
      <w:tr w:rsidR="00C40716">
        <w:trPr>
          <w:trHeight w:hRule="exact" w:val="816"/>
        </w:trPr>
        <w:tc>
          <w:tcPr>
            <w:tcW w:w="605" w:type="dxa"/>
            <w:tcBorders>
              <w:top w:val="single" w:sz="4" w:space="0" w:color="auto"/>
              <w:left w:val="single" w:sz="4" w:space="0" w:color="auto"/>
            </w:tcBorders>
            <w:shd w:val="clear" w:color="auto" w:fill="FFFFFF"/>
            <w:vAlign w:val="center"/>
          </w:tcPr>
          <w:p w:rsidR="00C40716" w:rsidRDefault="0095313B">
            <w:pPr>
              <w:pStyle w:val="20"/>
              <w:framePr w:w="14544" w:h="4776" w:wrap="none" w:vAnchor="page" w:hAnchor="page" w:x="1472" w:y="5425"/>
              <w:shd w:val="clear" w:color="auto" w:fill="auto"/>
              <w:spacing w:line="400" w:lineRule="exact"/>
              <w:ind w:left="280" w:firstLine="0"/>
              <w:jc w:val="left"/>
            </w:pPr>
            <w:r>
              <w:rPr>
                <w:rStyle w:val="2ArialNarrow12pt1"/>
              </w:rPr>
              <w:t>1</w:t>
            </w:r>
            <w:r>
              <w:rPr>
                <w:rStyle w:val="2CordiaUPC20pt"/>
                <w:b w:val="0"/>
                <w:bCs w:val="0"/>
              </w:rPr>
              <w:t>.</w:t>
            </w:r>
          </w:p>
        </w:tc>
        <w:tc>
          <w:tcPr>
            <w:tcW w:w="2266" w:type="dxa"/>
            <w:tcBorders>
              <w:top w:val="single" w:sz="4" w:space="0" w:color="auto"/>
              <w:left w:val="single" w:sz="4" w:space="0" w:color="auto"/>
            </w:tcBorders>
            <w:shd w:val="clear" w:color="auto" w:fill="FFFFFF"/>
            <w:vAlign w:val="center"/>
          </w:tcPr>
          <w:p w:rsidR="00C40716" w:rsidRDefault="0095313B">
            <w:pPr>
              <w:pStyle w:val="20"/>
              <w:framePr w:w="14544" w:h="4776" w:wrap="none" w:vAnchor="page" w:hAnchor="page" w:x="1472" w:y="5425"/>
              <w:shd w:val="clear" w:color="auto" w:fill="auto"/>
              <w:spacing w:after="120" w:line="260" w:lineRule="exact"/>
              <w:ind w:firstLine="0"/>
              <w:jc w:val="left"/>
            </w:pPr>
            <w:r>
              <w:t>Авиамодельный</w:t>
            </w:r>
          </w:p>
          <w:p w:rsidR="00C40716" w:rsidRDefault="0095313B">
            <w:pPr>
              <w:pStyle w:val="20"/>
              <w:framePr w:w="14544" w:h="4776" w:wrap="none" w:vAnchor="page" w:hAnchor="page" w:x="1472" w:y="5425"/>
              <w:shd w:val="clear" w:color="auto" w:fill="auto"/>
              <w:spacing w:before="120" w:line="260" w:lineRule="exact"/>
              <w:ind w:firstLine="0"/>
              <w:jc w:val="left"/>
            </w:pPr>
            <w:r>
              <w:t>спорт</w:t>
            </w:r>
          </w:p>
        </w:tc>
        <w:tc>
          <w:tcPr>
            <w:tcW w:w="1363" w:type="dxa"/>
            <w:tcBorders>
              <w:top w:val="single" w:sz="4" w:space="0" w:color="auto"/>
              <w:left w:val="single" w:sz="4" w:space="0" w:color="auto"/>
            </w:tcBorders>
            <w:shd w:val="clear" w:color="auto" w:fill="FFFFFF"/>
          </w:tcPr>
          <w:p w:rsidR="00C40716" w:rsidRDefault="0095313B">
            <w:pPr>
              <w:pStyle w:val="20"/>
              <w:framePr w:w="14544" w:h="4776" w:wrap="none" w:vAnchor="page" w:hAnchor="page" w:x="1472" w:y="5425"/>
              <w:shd w:val="clear" w:color="auto" w:fill="auto"/>
              <w:spacing w:line="180" w:lineRule="exact"/>
              <w:ind w:firstLine="0"/>
            </w:pPr>
            <w:r>
              <w:rPr>
                <w:rStyle w:val="29pt"/>
              </w:rPr>
              <w:t>и</w:t>
            </w:r>
          </w:p>
        </w:tc>
        <w:tc>
          <w:tcPr>
            <w:tcW w:w="989" w:type="dxa"/>
            <w:tcBorders>
              <w:top w:val="single" w:sz="4" w:space="0" w:color="auto"/>
              <w:left w:val="single" w:sz="4" w:space="0" w:color="auto"/>
            </w:tcBorders>
            <w:shd w:val="clear" w:color="auto" w:fill="FFFFFF"/>
            <w:vAlign w:val="center"/>
          </w:tcPr>
          <w:p w:rsidR="00C40716" w:rsidRDefault="0095313B">
            <w:pPr>
              <w:pStyle w:val="20"/>
              <w:framePr w:w="14544" w:h="4776" w:wrap="none" w:vAnchor="page" w:hAnchor="page" w:x="1472" w:y="5425"/>
              <w:shd w:val="clear" w:color="auto" w:fill="auto"/>
              <w:spacing w:line="260" w:lineRule="exact"/>
              <w:ind w:left="340" w:firstLine="0"/>
              <w:jc w:val="left"/>
            </w:pPr>
            <w:r>
              <w:t>2,2</w:t>
            </w:r>
          </w:p>
        </w:tc>
        <w:tc>
          <w:tcPr>
            <w:tcW w:w="1051" w:type="dxa"/>
            <w:tcBorders>
              <w:top w:val="single" w:sz="4" w:space="0" w:color="auto"/>
              <w:left w:val="single" w:sz="4" w:space="0" w:color="auto"/>
            </w:tcBorders>
            <w:shd w:val="clear" w:color="auto" w:fill="FFFFFF"/>
            <w:vAlign w:val="center"/>
          </w:tcPr>
          <w:p w:rsidR="00C40716" w:rsidRDefault="0095313B">
            <w:pPr>
              <w:pStyle w:val="20"/>
              <w:framePr w:w="14544" w:h="4776" w:wrap="none" w:vAnchor="page" w:hAnchor="page" w:x="1472" w:y="5425"/>
              <w:shd w:val="clear" w:color="auto" w:fill="auto"/>
              <w:spacing w:line="260" w:lineRule="exact"/>
              <w:ind w:firstLine="0"/>
            </w:pPr>
            <w:r>
              <w:t>2,8</w:t>
            </w:r>
          </w:p>
        </w:tc>
        <w:tc>
          <w:tcPr>
            <w:tcW w:w="811" w:type="dxa"/>
            <w:tcBorders>
              <w:top w:val="single" w:sz="4" w:space="0" w:color="auto"/>
              <w:left w:val="single" w:sz="4" w:space="0" w:color="auto"/>
            </w:tcBorders>
            <w:shd w:val="clear" w:color="auto" w:fill="FFFFFF"/>
          </w:tcPr>
          <w:p w:rsidR="00C40716" w:rsidRDefault="0095313B">
            <w:pPr>
              <w:pStyle w:val="20"/>
              <w:framePr w:w="14544" w:h="4776" w:wrap="none" w:vAnchor="page" w:hAnchor="page" w:x="1472" w:y="5425"/>
              <w:shd w:val="clear" w:color="auto" w:fill="auto"/>
              <w:spacing w:line="260" w:lineRule="exact"/>
              <w:ind w:left="240" w:firstLine="0"/>
              <w:jc w:val="left"/>
            </w:pPr>
            <w:r>
              <w:t>6,7</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44" w:h="4776" w:wrap="none" w:vAnchor="page" w:hAnchor="page" w:x="1472" w:y="5425"/>
              <w:shd w:val="clear" w:color="auto" w:fill="auto"/>
              <w:spacing w:line="260" w:lineRule="exact"/>
              <w:ind w:left="240" w:firstLine="0"/>
              <w:jc w:val="left"/>
            </w:pPr>
            <w:r>
              <w:t>10,0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44" w:h="4776" w:wrap="none" w:vAnchor="page" w:hAnchor="page" w:x="1472" w:y="5425"/>
              <w:shd w:val="clear" w:color="auto" w:fill="auto"/>
              <w:spacing w:line="260" w:lineRule="exact"/>
              <w:ind w:left="240" w:firstLine="0"/>
              <w:jc w:val="left"/>
            </w:pPr>
            <w:r>
              <w:t>10,0</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44" w:h="4776" w:wrap="none" w:vAnchor="page" w:hAnchor="page" w:x="1472" w:y="5425"/>
              <w:shd w:val="clear" w:color="auto" w:fill="auto"/>
              <w:spacing w:line="260" w:lineRule="exact"/>
              <w:ind w:left="220" w:firstLine="0"/>
              <w:jc w:val="left"/>
            </w:pPr>
            <w:r>
              <w:t>10,0</w:t>
            </w:r>
          </w:p>
        </w:tc>
        <w:tc>
          <w:tcPr>
            <w:tcW w:w="936" w:type="dxa"/>
            <w:tcBorders>
              <w:top w:val="single" w:sz="4" w:space="0" w:color="auto"/>
              <w:left w:val="single" w:sz="4" w:space="0" w:color="auto"/>
            </w:tcBorders>
            <w:shd w:val="clear" w:color="auto" w:fill="FFFFFF"/>
          </w:tcPr>
          <w:p w:rsidR="00C40716" w:rsidRDefault="0095313B">
            <w:pPr>
              <w:pStyle w:val="20"/>
              <w:framePr w:w="14544" w:h="4776" w:wrap="none" w:vAnchor="page" w:hAnchor="page" w:x="1472" w:y="5425"/>
              <w:shd w:val="clear" w:color="auto" w:fill="auto"/>
              <w:spacing w:line="260" w:lineRule="exact"/>
              <w:ind w:left="300" w:firstLine="0"/>
              <w:jc w:val="left"/>
            </w:pPr>
            <w:r>
              <w:t>13,3</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44" w:h="4776" w:wrap="none" w:vAnchor="page" w:hAnchor="page" w:x="1472" w:y="5425"/>
              <w:shd w:val="clear" w:color="auto" w:fill="auto"/>
              <w:spacing w:line="260" w:lineRule="exact"/>
              <w:ind w:left="460" w:firstLine="0"/>
              <w:jc w:val="left"/>
            </w:pPr>
            <w:r>
              <w:t>0</w:t>
            </w:r>
          </w:p>
        </w:tc>
        <w:tc>
          <w:tcPr>
            <w:tcW w:w="1219" w:type="dxa"/>
            <w:tcBorders>
              <w:top w:val="single" w:sz="4" w:space="0" w:color="auto"/>
              <w:left w:val="single" w:sz="4" w:space="0" w:color="auto"/>
            </w:tcBorders>
            <w:shd w:val="clear" w:color="auto" w:fill="FFFFFF"/>
            <w:vAlign w:val="center"/>
          </w:tcPr>
          <w:p w:rsidR="00C40716" w:rsidRDefault="0095313B">
            <w:pPr>
              <w:pStyle w:val="20"/>
              <w:framePr w:w="14544" w:h="4776" w:wrap="none" w:vAnchor="page" w:hAnchor="page" w:x="1472" w:y="5425"/>
              <w:shd w:val="clear" w:color="auto" w:fill="auto"/>
              <w:spacing w:line="260" w:lineRule="exact"/>
              <w:ind w:firstLine="0"/>
            </w:pPr>
            <w:r>
              <w:t>0</w:t>
            </w:r>
          </w:p>
        </w:tc>
        <w:tc>
          <w:tcPr>
            <w:tcW w:w="180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44" w:h="4776" w:wrap="none" w:vAnchor="page" w:hAnchor="page" w:x="1472" w:y="5425"/>
              <w:shd w:val="clear" w:color="auto" w:fill="auto"/>
              <w:spacing w:line="260" w:lineRule="exact"/>
              <w:ind w:firstLine="0"/>
            </w:pPr>
            <w:r>
              <w:t>0</w:t>
            </w:r>
          </w:p>
        </w:tc>
      </w:tr>
      <w:tr w:rsidR="00C40716">
        <w:trPr>
          <w:trHeight w:hRule="exact" w:val="494"/>
        </w:trPr>
        <w:tc>
          <w:tcPr>
            <w:tcW w:w="605" w:type="dxa"/>
            <w:tcBorders>
              <w:top w:val="single" w:sz="4" w:space="0" w:color="auto"/>
              <w:left w:val="single" w:sz="4" w:space="0" w:color="auto"/>
            </w:tcBorders>
            <w:shd w:val="clear" w:color="auto" w:fill="FFFFFF"/>
            <w:vAlign w:val="center"/>
          </w:tcPr>
          <w:p w:rsidR="00C40716" w:rsidRDefault="0095313B">
            <w:pPr>
              <w:pStyle w:val="20"/>
              <w:framePr w:w="14544" w:h="4776" w:wrap="none" w:vAnchor="page" w:hAnchor="page" w:x="1472" w:y="5425"/>
              <w:shd w:val="clear" w:color="auto" w:fill="auto"/>
              <w:spacing w:line="260" w:lineRule="exact"/>
              <w:ind w:left="200" w:firstLine="0"/>
              <w:jc w:val="left"/>
            </w:pPr>
            <w:r>
              <w:t>2.</w:t>
            </w:r>
          </w:p>
        </w:tc>
        <w:tc>
          <w:tcPr>
            <w:tcW w:w="2266" w:type="dxa"/>
            <w:tcBorders>
              <w:top w:val="single" w:sz="4" w:space="0" w:color="auto"/>
              <w:left w:val="single" w:sz="4" w:space="0" w:color="auto"/>
            </w:tcBorders>
            <w:shd w:val="clear" w:color="auto" w:fill="FFFFFF"/>
            <w:vAlign w:val="center"/>
          </w:tcPr>
          <w:p w:rsidR="00C40716" w:rsidRDefault="0095313B">
            <w:pPr>
              <w:pStyle w:val="20"/>
              <w:framePr w:w="14544" w:h="4776" w:wrap="none" w:vAnchor="page" w:hAnchor="page" w:x="1472" w:y="5425"/>
              <w:shd w:val="clear" w:color="auto" w:fill="auto"/>
              <w:spacing w:line="260" w:lineRule="exact"/>
              <w:ind w:firstLine="0"/>
              <w:jc w:val="left"/>
            </w:pPr>
            <w:r>
              <w:t>Армспорт</w:t>
            </w:r>
          </w:p>
        </w:tc>
        <w:tc>
          <w:tcPr>
            <w:tcW w:w="1363" w:type="dxa"/>
            <w:tcBorders>
              <w:top w:val="single" w:sz="4" w:space="0" w:color="auto"/>
              <w:left w:val="single" w:sz="4" w:space="0" w:color="auto"/>
            </w:tcBorders>
            <w:shd w:val="clear" w:color="auto" w:fill="FFFFFF"/>
            <w:vAlign w:val="center"/>
          </w:tcPr>
          <w:p w:rsidR="00C40716" w:rsidRDefault="0095313B">
            <w:pPr>
              <w:pStyle w:val="20"/>
              <w:framePr w:w="14544" w:h="4776" w:wrap="none" w:vAnchor="page" w:hAnchor="page" w:x="1472" w:y="5425"/>
              <w:shd w:val="clear" w:color="auto" w:fill="auto"/>
              <w:spacing w:line="260" w:lineRule="exact"/>
              <w:ind w:firstLine="0"/>
            </w:pPr>
            <w:r>
              <w:t>1,5</w:t>
            </w:r>
          </w:p>
        </w:tc>
        <w:tc>
          <w:tcPr>
            <w:tcW w:w="989" w:type="dxa"/>
            <w:tcBorders>
              <w:top w:val="single" w:sz="4" w:space="0" w:color="auto"/>
              <w:left w:val="single" w:sz="4" w:space="0" w:color="auto"/>
            </w:tcBorders>
            <w:shd w:val="clear" w:color="auto" w:fill="FFFFFF"/>
            <w:vAlign w:val="center"/>
          </w:tcPr>
          <w:p w:rsidR="00C40716" w:rsidRDefault="0095313B">
            <w:pPr>
              <w:pStyle w:val="20"/>
              <w:framePr w:w="14544" w:h="4776" w:wrap="none" w:vAnchor="page" w:hAnchor="page" w:x="1472" w:y="5425"/>
              <w:shd w:val="clear" w:color="auto" w:fill="auto"/>
              <w:spacing w:line="260" w:lineRule="exact"/>
              <w:ind w:left="340" w:firstLine="0"/>
              <w:jc w:val="left"/>
            </w:pPr>
            <w:r>
              <w:t>2,2</w:t>
            </w:r>
          </w:p>
        </w:tc>
        <w:tc>
          <w:tcPr>
            <w:tcW w:w="1051" w:type="dxa"/>
            <w:tcBorders>
              <w:top w:val="single" w:sz="4" w:space="0" w:color="auto"/>
              <w:left w:val="single" w:sz="4" w:space="0" w:color="auto"/>
            </w:tcBorders>
            <w:shd w:val="clear" w:color="auto" w:fill="FFFFFF"/>
            <w:vAlign w:val="center"/>
          </w:tcPr>
          <w:p w:rsidR="00C40716" w:rsidRDefault="0095313B">
            <w:pPr>
              <w:pStyle w:val="20"/>
              <w:framePr w:w="14544" w:h="4776" w:wrap="none" w:vAnchor="page" w:hAnchor="page" w:x="1472" w:y="5425"/>
              <w:shd w:val="clear" w:color="auto" w:fill="auto"/>
              <w:spacing w:line="260" w:lineRule="exact"/>
              <w:ind w:firstLine="0"/>
            </w:pPr>
            <w:r>
              <w:t>3,6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44" w:h="4776" w:wrap="none" w:vAnchor="page" w:hAnchor="page" w:x="1472" w:y="5425"/>
              <w:shd w:val="clear" w:color="auto" w:fill="auto"/>
              <w:spacing w:line="260" w:lineRule="exact"/>
              <w:ind w:left="240" w:firstLine="0"/>
              <w:jc w:val="left"/>
            </w:pPr>
            <w:r>
              <w:t>4,6</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44" w:h="4776" w:wrap="none" w:vAnchor="page" w:hAnchor="page" w:x="1472" w:y="5425"/>
              <w:shd w:val="clear" w:color="auto" w:fill="auto"/>
              <w:spacing w:line="260" w:lineRule="exact"/>
              <w:ind w:left="240" w:firstLine="0"/>
              <w:jc w:val="left"/>
            </w:pPr>
            <w:r>
              <w:t>6,7</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44" w:h="4776" w:wrap="none" w:vAnchor="page" w:hAnchor="page" w:x="1472" w:y="5425"/>
              <w:shd w:val="clear" w:color="auto" w:fill="auto"/>
              <w:spacing w:line="260" w:lineRule="exact"/>
              <w:ind w:left="240" w:firstLine="0"/>
              <w:jc w:val="left"/>
            </w:pPr>
            <w:r>
              <w:t>7,8</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44" w:h="4776" w:wrap="none" w:vAnchor="page" w:hAnchor="page" w:x="1472" w:y="5425"/>
              <w:shd w:val="clear" w:color="auto" w:fill="auto"/>
              <w:spacing w:line="260" w:lineRule="exact"/>
              <w:ind w:left="220" w:firstLine="0"/>
              <w:jc w:val="left"/>
            </w:pPr>
            <w:r>
              <w:t>11,1</w:t>
            </w:r>
          </w:p>
        </w:tc>
        <w:tc>
          <w:tcPr>
            <w:tcW w:w="936" w:type="dxa"/>
            <w:tcBorders>
              <w:top w:val="single" w:sz="4" w:space="0" w:color="auto"/>
              <w:left w:val="single" w:sz="4" w:space="0" w:color="auto"/>
            </w:tcBorders>
            <w:shd w:val="clear" w:color="auto" w:fill="FFFFFF"/>
            <w:vAlign w:val="center"/>
          </w:tcPr>
          <w:p w:rsidR="00C40716" w:rsidRDefault="0095313B">
            <w:pPr>
              <w:pStyle w:val="20"/>
              <w:framePr w:w="14544" w:h="4776" w:wrap="none" w:vAnchor="page" w:hAnchor="page" w:x="1472" w:y="5425"/>
              <w:shd w:val="clear" w:color="auto" w:fill="auto"/>
              <w:spacing w:line="260" w:lineRule="exact"/>
              <w:ind w:left="300" w:firstLine="0"/>
              <w:jc w:val="left"/>
            </w:pPr>
            <w:r>
              <w:t>16,7</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44" w:h="4776" w:wrap="none" w:vAnchor="page" w:hAnchor="page" w:x="1472" w:y="5425"/>
              <w:shd w:val="clear" w:color="auto" w:fill="auto"/>
              <w:spacing w:line="260" w:lineRule="exact"/>
              <w:ind w:left="360" w:firstLine="0"/>
              <w:jc w:val="left"/>
            </w:pPr>
            <w:r>
              <w:t>17,0</w:t>
            </w:r>
          </w:p>
        </w:tc>
        <w:tc>
          <w:tcPr>
            <w:tcW w:w="1219" w:type="dxa"/>
            <w:tcBorders>
              <w:top w:val="single" w:sz="4" w:space="0" w:color="auto"/>
              <w:left w:val="single" w:sz="4" w:space="0" w:color="auto"/>
            </w:tcBorders>
            <w:shd w:val="clear" w:color="auto" w:fill="FFFFFF"/>
            <w:vAlign w:val="center"/>
          </w:tcPr>
          <w:p w:rsidR="00C40716" w:rsidRDefault="0095313B">
            <w:pPr>
              <w:pStyle w:val="20"/>
              <w:framePr w:w="14544" w:h="4776" w:wrap="none" w:vAnchor="page" w:hAnchor="page" w:x="1472" w:y="5425"/>
              <w:shd w:val="clear" w:color="auto" w:fill="auto"/>
              <w:spacing w:line="260" w:lineRule="exact"/>
              <w:ind w:firstLine="0"/>
            </w:pPr>
            <w:r>
              <w:t>23,0</w:t>
            </w:r>
          </w:p>
        </w:tc>
        <w:tc>
          <w:tcPr>
            <w:tcW w:w="180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44" w:h="4776" w:wrap="none" w:vAnchor="page" w:hAnchor="page" w:x="1472" w:y="5425"/>
              <w:shd w:val="clear" w:color="auto" w:fill="auto"/>
              <w:spacing w:line="260" w:lineRule="exact"/>
              <w:ind w:firstLine="0"/>
            </w:pPr>
            <w:r>
              <w:t>35,0</w:t>
            </w:r>
          </w:p>
        </w:tc>
      </w:tr>
      <w:tr w:rsidR="00C40716">
        <w:trPr>
          <w:trHeight w:hRule="exact" w:val="518"/>
        </w:trPr>
        <w:tc>
          <w:tcPr>
            <w:tcW w:w="605" w:type="dxa"/>
            <w:tcBorders>
              <w:top w:val="single" w:sz="4" w:space="0" w:color="auto"/>
              <w:left w:val="single" w:sz="4" w:space="0" w:color="auto"/>
            </w:tcBorders>
            <w:shd w:val="clear" w:color="auto" w:fill="FFFFFF"/>
            <w:vAlign w:val="center"/>
          </w:tcPr>
          <w:p w:rsidR="00C40716" w:rsidRDefault="0095313B">
            <w:pPr>
              <w:pStyle w:val="20"/>
              <w:framePr w:w="14544" w:h="4776" w:wrap="none" w:vAnchor="page" w:hAnchor="page" w:x="1472" w:y="5425"/>
              <w:shd w:val="clear" w:color="auto" w:fill="auto"/>
              <w:spacing w:line="260" w:lineRule="exact"/>
              <w:ind w:left="200" w:firstLine="0"/>
              <w:jc w:val="left"/>
            </w:pPr>
            <w:r>
              <w:t>3.</w:t>
            </w:r>
          </w:p>
        </w:tc>
        <w:tc>
          <w:tcPr>
            <w:tcW w:w="2266" w:type="dxa"/>
            <w:tcBorders>
              <w:top w:val="single" w:sz="4" w:space="0" w:color="auto"/>
              <w:left w:val="single" w:sz="4" w:space="0" w:color="auto"/>
            </w:tcBorders>
            <w:shd w:val="clear" w:color="auto" w:fill="FFFFFF"/>
            <w:vAlign w:val="center"/>
          </w:tcPr>
          <w:p w:rsidR="00C40716" w:rsidRDefault="0095313B">
            <w:pPr>
              <w:pStyle w:val="20"/>
              <w:framePr w:w="14544" w:h="4776" w:wrap="none" w:vAnchor="page" w:hAnchor="page" w:x="1472" w:y="5425"/>
              <w:shd w:val="clear" w:color="auto" w:fill="auto"/>
              <w:spacing w:line="260" w:lineRule="exact"/>
              <w:ind w:firstLine="0"/>
              <w:jc w:val="left"/>
            </w:pPr>
            <w:r>
              <w:t>Бадминтон</w:t>
            </w:r>
          </w:p>
        </w:tc>
        <w:tc>
          <w:tcPr>
            <w:tcW w:w="1363" w:type="dxa"/>
            <w:tcBorders>
              <w:top w:val="single" w:sz="4" w:space="0" w:color="auto"/>
              <w:left w:val="single" w:sz="4" w:space="0" w:color="auto"/>
            </w:tcBorders>
            <w:shd w:val="clear" w:color="auto" w:fill="FFFFFF"/>
            <w:vAlign w:val="center"/>
          </w:tcPr>
          <w:p w:rsidR="00C40716" w:rsidRDefault="0095313B">
            <w:pPr>
              <w:pStyle w:val="20"/>
              <w:framePr w:w="14544" w:h="4776" w:wrap="none" w:vAnchor="page" w:hAnchor="page" w:x="1472" w:y="5425"/>
              <w:shd w:val="clear" w:color="auto" w:fill="auto"/>
              <w:spacing w:line="260" w:lineRule="exact"/>
              <w:ind w:firstLine="0"/>
            </w:pPr>
            <w:r>
              <w:t>1,5</w:t>
            </w:r>
          </w:p>
        </w:tc>
        <w:tc>
          <w:tcPr>
            <w:tcW w:w="989" w:type="dxa"/>
            <w:tcBorders>
              <w:top w:val="single" w:sz="4" w:space="0" w:color="auto"/>
              <w:left w:val="single" w:sz="4" w:space="0" w:color="auto"/>
            </w:tcBorders>
            <w:shd w:val="clear" w:color="auto" w:fill="FFFFFF"/>
            <w:vAlign w:val="center"/>
          </w:tcPr>
          <w:p w:rsidR="00C40716" w:rsidRDefault="0095313B">
            <w:pPr>
              <w:pStyle w:val="20"/>
              <w:framePr w:w="14544" w:h="4776" w:wrap="none" w:vAnchor="page" w:hAnchor="page" w:x="1472" w:y="5425"/>
              <w:shd w:val="clear" w:color="auto" w:fill="auto"/>
              <w:spacing w:line="260" w:lineRule="exact"/>
              <w:ind w:left="340" w:firstLine="0"/>
              <w:jc w:val="left"/>
            </w:pPr>
            <w:r>
              <w:t>2,2</w:t>
            </w:r>
          </w:p>
        </w:tc>
        <w:tc>
          <w:tcPr>
            <w:tcW w:w="1051" w:type="dxa"/>
            <w:tcBorders>
              <w:top w:val="single" w:sz="4" w:space="0" w:color="auto"/>
              <w:left w:val="single" w:sz="4" w:space="0" w:color="auto"/>
            </w:tcBorders>
            <w:shd w:val="clear" w:color="auto" w:fill="FFFFFF"/>
            <w:vAlign w:val="center"/>
          </w:tcPr>
          <w:p w:rsidR="00C40716" w:rsidRDefault="0095313B">
            <w:pPr>
              <w:pStyle w:val="20"/>
              <w:framePr w:w="14544" w:h="4776" w:wrap="none" w:vAnchor="page" w:hAnchor="page" w:x="1472" w:y="5425"/>
              <w:shd w:val="clear" w:color="auto" w:fill="auto"/>
              <w:spacing w:line="260" w:lineRule="exact"/>
              <w:ind w:firstLine="0"/>
            </w:pPr>
            <w:r>
              <w:t>3,6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44" w:h="4776" w:wrap="none" w:vAnchor="page" w:hAnchor="page" w:x="1472" w:y="5425"/>
              <w:shd w:val="clear" w:color="auto" w:fill="auto"/>
              <w:spacing w:line="260" w:lineRule="exact"/>
              <w:ind w:left="240" w:firstLine="0"/>
              <w:jc w:val="left"/>
            </w:pPr>
            <w:r>
              <w:t>5,6</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44" w:h="4776" w:wrap="none" w:vAnchor="page" w:hAnchor="page" w:x="1472" w:y="5425"/>
              <w:shd w:val="clear" w:color="auto" w:fill="auto"/>
              <w:spacing w:line="260" w:lineRule="exact"/>
              <w:ind w:left="240" w:firstLine="0"/>
              <w:jc w:val="left"/>
            </w:pPr>
            <w:r>
              <w:t>5,6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44" w:h="4776" w:wrap="none" w:vAnchor="page" w:hAnchor="page" w:x="1472" w:y="5425"/>
              <w:shd w:val="clear" w:color="auto" w:fill="auto"/>
              <w:spacing w:line="260" w:lineRule="exact"/>
              <w:ind w:left="240" w:firstLine="0"/>
              <w:jc w:val="left"/>
            </w:pPr>
            <w:r>
              <w:t>7,4</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44" w:h="4776" w:wrap="none" w:vAnchor="page" w:hAnchor="page" w:x="1472" w:y="5425"/>
              <w:shd w:val="clear" w:color="auto" w:fill="auto"/>
              <w:spacing w:line="260" w:lineRule="exact"/>
              <w:ind w:left="220" w:firstLine="0"/>
              <w:jc w:val="left"/>
            </w:pPr>
            <w:r>
              <w:t>8,3</w:t>
            </w:r>
          </w:p>
        </w:tc>
        <w:tc>
          <w:tcPr>
            <w:tcW w:w="936" w:type="dxa"/>
            <w:tcBorders>
              <w:top w:val="single" w:sz="4" w:space="0" w:color="auto"/>
              <w:left w:val="single" w:sz="4" w:space="0" w:color="auto"/>
            </w:tcBorders>
            <w:shd w:val="clear" w:color="auto" w:fill="FFFFFF"/>
            <w:vAlign w:val="center"/>
          </w:tcPr>
          <w:p w:rsidR="00C40716" w:rsidRDefault="0095313B">
            <w:pPr>
              <w:pStyle w:val="20"/>
              <w:framePr w:w="14544" w:h="4776" w:wrap="none" w:vAnchor="page" w:hAnchor="page" w:x="1472" w:y="5425"/>
              <w:shd w:val="clear" w:color="auto" w:fill="auto"/>
              <w:spacing w:line="260" w:lineRule="exact"/>
              <w:ind w:left="300" w:firstLine="0"/>
              <w:jc w:val="left"/>
            </w:pPr>
            <w:r>
              <w:t>11,1</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44" w:h="4776" w:wrap="none" w:vAnchor="page" w:hAnchor="page" w:x="1472" w:y="5425"/>
              <w:shd w:val="clear" w:color="auto" w:fill="auto"/>
              <w:spacing w:line="260" w:lineRule="exact"/>
              <w:ind w:left="360" w:firstLine="0"/>
              <w:jc w:val="left"/>
            </w:pPr>
            <w:r>
              <w:t>17,0</w:t>
            </w:r>
          </w:p>
        </w:tc>
        <w:tc>
          <w:tcPr>
            <w:tcW w:w="1219" w:type="dxa"/>
            <w:tcBorders>
              <w:top w:val="single" w:sz="4" w:space="0" w:color="auto"/>
              <w:left w:val="single" w:sz="4" w:space="0" w:color="auto"/>
            </w:tcBorders>
            <w:shd w:val="clear" w:color="auto" w:fill="FFFFFF"/>
            <w:vAlign w:val="center"/>
          </w:tcPr>
          <w:p w:rsidR="00C40716" w:rsidRDefault="0095313B">
            <w:pPr>
              <w:pStyle w:val="20"/>
              <w:framePr w:w="14544" w:h="4776" w:wrap="none" w:vAnchor="page" w:hAnchor="page" w:x="1472" w:y="5425"/>
              <w:shd w:val="clear" w:color="auto" w:fill="auto"/>
              <w:spacing w:line="260" w:lineRule="exact"/>
              <w:ind w:firstLine="0"/>
            </w:pPr>
            <w:r>
              <w:t>23,0</w:t>
            </w:r>
          </w:p>
        </w:tc>
        <w:tc>
          <w:tcPr>
            <w:tcW w:w="180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44" w:h="4776" w:wrap="none" w:vAnchor="page" w:hAnchor="page" w:x="1472" w:y="5425"/>
              <w:shd w:val="clear" w:color="auto" w:fill="auto"/>
              <w:spacing w:line="260" w:lineRule="exact"/>
              <w:ind w:firstLine="0"/>
            </w:pPr>
            <w:r>
              <w:t>35,0</w:t>
            </w:r>
          </w:p>
        </w:tc>
      </w:tr>
      <w:tr w:rsidR="00C40716">
        <w:trPr>
          <w:trHeight w:hRule="exact" w:val="538"/>
        </w:trPr>
        <w:tc>
          <w:tcPr>
            <w:tcW w:w="605"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44" w:h="4776" w:wrap="none" w:vAnchor="page" w:hAnchor="page" w:x="1472" w:y="5425"/>
              <w:shd w:val="clear" w:color="auto" w:fill="auto"/>
              <w:spacing w:line="260" w:lineRule="exact"/>
              <w:ind w:left="200" w:firstLine="0"/>
              <w:jc w:val="left"/>
            </w:pPr>
            <w:r>
              <w:t>4.</w:t>
            </w:r>
          </w:p>
        </w:tc>
        <w:tc>
          <w:tcPr>
            <w:tcW w:w="226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44" w:h="4776" w:wrap="none" w:vAnchor="page" w:hAnchor="page" w:x="1472" w:y="5425"/>
              <w:shd w:val="clear" w:color="auto" w:fill="auto"/>
              <w:spacing w:line="260" w:lineRule="exact"/>
              <w:ind w:firstLine="0"/>
              <w:jc w:val="left"/>
            </w:pPr>
            <w:r>
              <w:t>Баскетбол</w:t>
            </w:r>
          </w:p>
        </w:tc>
        <w:tc>
          <w:tcPr>
            <w:tcW w:w="1363"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44" w:h="4776" w:wrap="none" w:vAnchor="page" w:hAnchor="page" w:x="1472" w:y="5425"/>
              <w:shd w:val="clear" w:color="auto" w:fill="auto"/>
              <w:spacing w:line="260" w:lineRule="exact"/>
              <w:ind w:firstLine="0"/>
            </w:pPr>
            <w:r>
              <w:t>1,5</w:t>
            </w:r>
          </w:p>
        </w:tc>
        <w:tc>
          <w:tcPr>
            <w:tcW w:w="989"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44" w:h="4776" w:wrap="none" w:vAnchor="page" w:hAnchor="page" w:x="1472" w:y="5425"/>
              <w:shd w:val="clear" w:color="auto" w:fill="auto"/>
              <w:spacing w:line="260" w:lineRule="exact"/>
              <w:ind w:left="340" w:firstLine="0"/>
              <w:jc w:val="left"/>
            </w:pPr>
            <w:r>
              <w:t>2,2</w:t>
            </w:r>
          </w:p>
        </w:tc>
        <w:tc>
          <w:tcPr>
            <w:tcW w:w="105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44" w:h="4776" w:wrap="none" w:vAnchor="page" w:hAnchor="page" w:x="1472" w:y="5425"/>
              <w:shd w:val="clear" w:color="auto" w:fill="auto"/>
              <w:spacing w:line="260" w:lineRule="exact"/>
              <w:ind w:firstLine="0"/>
            </w:pPr>
            <w:r>
              <w:t>3,3</w:t>
            </w:r>
          </w:p>
        </w:tc>
        <w:tc>
          <w:tcPr>
            <w:tcW w:w="81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44" w:h="4776" w:wrap="none" w:vAnchor="page" w:hAnchor="page" w:x="1472" w:y="5425"/>
              <w:shd w:val="clear" w:color="auto" w:fill="auto"/>
              <w:spacing w:line="260" w:lineRule="exact"/>
              <w:ind w:left="240" w:firstLine="0"/>
              <w:jc w:val="left"/>
            </w:pPr>
            <w:r>
              <w:t>5,6</w:t>
            </w:r>
          </w:p>
        </w:tc>
        <w:tc>
          <w:tcPr>
            <w:tcW w:w="80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44" w:h="4776" w:wrap="none" w:vAnchor="page" w:hAnchor="page" w:x="1472" w:y="5425"/>
              <w:shd w:val="clear" w:color="auto" w:fill="auto"/>
              <w:spacing w:line="260" w:lineRule="exact"/>
              <w:ind w:left="240" w:firstLine="0"/>
              <w:jc w:val="left"/>
            </w:pPr>
            <w:r>
              <w:t>5,6</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44" w:h="4776" w:wrap="none" w:vAnchor="page" w:hAnchor="page" w:x="1472" w:y="5425"/>
              <w:shd w:val="clear" w:color="auto" w:fill="auto"/>
              <w:spacing w:line="260" w:lineRule="exact"/>
              <w:ind w:left="240" w:firstLine="0"/>
              <w:jc w:val="left"/>
            </w:pPr>
            <w:r>
              <w:t>7,4</w:t>
            </w:r>
          </w:p>
        </w:tc>
        <w:tc>
          <w:tcPr>
            <w:tcW w:w="81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44" w:h="4776" w:wrap="none" w:vAnchor="page" w:hAnchor="page" w:x="1472" w:y="5425"/>
              <w:shd w:val="clear" w:color="auto" w:fill="auto"/>
              <w:spacing w:line="260" w:lineRule="exact"/>
              <w:ind w:left="220" w:firstLine="0"/>
              <w:jc w:val="left"/>
            </w:pPr>
            <w:r>
              <w:t>8,3</w:t>
            </w:r>
          </w:p>
        </w:tc>
        <w:tc>
          <w:tcPr>
            <w:tcW w:w="93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44" w:h="4776" w:wrap="none" w:vAnchor="page" w:hAnchor="page" w:x="1472" w:y="5425"/>
              <w:shd w:val="clear" w:color="auto" w:fill="auto"/>
              <w:spacing w:line="260" w:lineRule="exact"/>
              <w:ind w:left="300" w:firstLine="0"/>
              <w:jc w:val="left"/>
            </w:pPr>
            <w:r>
              <w:t>8,3</w:t>
            </w:r>
          </w:p>
        </w:tc>
        <w:tc>
          <w:tcPr>
            <w:tcW w:w="108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44" w:h="4776" w:wrap="none" w:vAnchor="page" w:hAnchor="page" w:x="1472" w:y="5425"/>
              <w:shd w:val="clear" w:color="auto" w:fill="auto"/>
              <w:spacing w:line="260" w:lineRule="exact"/>
              <w:ind w:left="360" w:firstLine="0"/>
              <w:jc w:val="left"/>
            </w:pPr>
            <w:r>
              <w:t>17,0</w:t>
            </w:r>
          </w:p>
        </w:tc>
        <w:tc>
          <w:tcPr>
            <w:tcW w:w="1219"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44" w:h="4776" w:wrap="none" w:vAnchor="page" w:hAnchor="page" w:x="1472" w:y="5425"/>
              <w:shd w:val="clear" w:color="auto" w:fill="auto"/>
              <w:spacing w:line="260" w:lineRule="exact"/>
              <w:ind w:firstLine="0"/>
            </w:pPr>
            <w:r>
              <w:t>20,0</w:t>
            </w:r>
          </w:p>
        </w:tc>
        <w:tc>
          <w:tcPr>
            <w:tcW w:w="1805"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544" w:h="4776" w:wrap="none" w:vAnchor="page" w:hAnchor="page" w:x="1472" w:y="5425"/>
              <w:shd w:val="clear" w:color="auto" w:fill="auto"/>
              <w:spacing w:line="260" w:lineRule="exact"/>
              <w:ind w:firstLine="0"/>
            </w:pPr>
            <w:r>
              <w:t>25,0</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624" w:y="702"/>
        <w:shd w:val="clear" w:color="auto" w:fill="auto"/>
        <w:spacing w:line="240" w:lineRule="exact"/>
      </w:pPr>
      <w:r>
        <w:rPr>
          <w:rStyle w:val="aa"/>
        </w:rPr>
        <w:lastRenderedPageBreak/>
        <w:t>2</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05"/>
        <w:gridCol w:w="2246"/>
        <w:gridCol w:w="1358"/>
        <w:gridCol w:w="955"/>
        <w:gridCol w:w="1075"/>
        <w:gridCol w:w="811"/>
        <w:gridCol w:w="806"/>
        <w:gridCol w:w="797"/>
        <w:gridCol w:w="811"/>
        <w:gridCol w:w="941"/>
        <w:gridCol w:w="1075"/>
        <w:gridCol w:w="1210"/>
        <w:gridCol w:w="1814"/>
      </w:tblGrid>
      <w:tr w:rsidR="00C40716">
        <w:trPr>
          <w:trHeight w:hRule="exact" w:val="533"/>
        </w:trPr>
        <w:tc>
          <w:tcPr>
            <w:tcW w:w="605" w:type="dxa"/>
            <w:tcBorders>
              <w:top w:val="single" w:sz="4" w:space="0" w:color="auto"/>
              <w:left w:val="single" w:sz="4" w:space="0" w:color="auto"/>
            </w:tcBorders>
            <w:shd w:val="clear" w:color="auto" w:fill="FFFFFF"/>
            <w:vAlign w:val="bottom"/>
          </w:tcPr>
          <w:p w:rsidR="00C40716" w:rsidRDefault="0095313B">
            <w:pPr>
              <w:pStyle w:val="20"/>
              <w:framePr w:w="14506" w:h="9019" w:wrap="none" w:vAnchor="page" w:hAnchor="page" w:x="1491" w:y="1239"/>
              <w:shd w:val="clear" w:color="auto" w:fill="auto"/>
              <w:spacing w:line="240" w:lineRule="exact"/>
              <w:ind w:left="200" w:firstLine="0"/>
              <w:jc w:val="left"/>
            </w:pPr>
            <w:r>
              <w:rPr>
                <w:rStyle w:val="212pt1"/>
              </w:rPr>
              <w:t>1</w:t>
            </w:r>
          </w:p>
        </w:tc>
        <w:tc>
          <w:tcPr>
            <w:tcW w:w="2246" w:type="dxa"/>
            <w:tcBorders>
              <w:top w:val="single" w:sz="4" w:space="0" w:color="auto"/>
              <w:left w:val="single" w:sz="4" w:space="0" w:color="auto"/>
            </w:tcBorders>
            <w:shd w:val="clear" w:color="auto" w:fill="FFFFFF"/>
            <w:vAlign w:val="bottom"/>
          </w:tcPr>
          <w:p w:rsidR="00C40716" w:rsidRDefault="0095313B">
            <w:pPr>
              <w:pStyle w:val="20"/>
              <w:framePr w:w="14506" w:h="9019" w:wrap="none" w:vAnchor="page" w:hAnchor="page" w:x="1491" w:y="1239"/>
              <w:shd w:val="clear" w:color="auto" w:fill="auto"/>
              <w:spacing w:line="240" w:lineRule="exact"/>
              <w:ind w:firstLine="0"/>
            </w:pPr>
            <w:r>
              <w:rPr>
                <w:rStyle w:val="212pt1"/>
              </w:rPr>
              <w:t>2</w:t>
            </w:r>
          </w:p>
        </w:tc>
        <w:tc>
          <w:tcPr>
            <w:tcW w:w="1358"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firstLine="0"/>
            </w:pPr>
            <w:r>
              <w:t>3</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firstLine="0"/>
            </w:pPr>
            <w:r>
              <w:t>4</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firstLine="0"/>
            </w:pPr>
            <w:r>
              <w:t>5</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06" w:h="9019" w:wrap="none" w:vAnchor="page" w:hAnchor="page" w:x="1491" w:y="1239"/>
              <w:shd w:val="clear" w:color="auto" w:fill="auto"/>
              <w:spacing w:line="260" w:lineRule="exact"/>
              <w:ind w:left="340" w:firstLine="0"/>
              <w:jc w:val="left"/>
            </w:pPr>
            <w:r>
              <w:t>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left="340" w:firstLine="0"/>
              <w:jc w:val="left"/>
            </w:pPr>
            <w:r>
              <w:t>7</w:t>
            </w:r>
          </w:p>
        </w:tc>
        <w:tc>
          <w:tcPr>
            <w:tcW w:w="797" w:type="dxa"/>
            <w:tcBorders>
              <w:top w:val="single" w:sz="4" w:space="0" w:color="auto"/>
              <w:left w:val="single" w:sz="4" w:space="0" w:color="auto"/>
            </w:tcBorders>
            <w:shd w:val="clear" w:color="auto" w:fill="FFFFFF"/>
            <w:vAlign w:val="bottom"/>
          </w:tcPr>
          <w:p w:rsidR="00C40716" w:rsidRDefault="0095313B">
            <w:pPr>
              <w:pStyle w:val="20"/>
              <w:framePr w:w="14506" w:h="9019" w:wrap="none" w:vAnchor="page" w:hAnchor="page" w:x="1491" w:y="1239"/>
              <w:shd w:val="clear" w:color="auto" w:fill="auto"/>
              <w:spacing w:line="260" w:lineRule="exact"/>
              <w:ind w:left="340" w:firstLine="0"/>
              <w:jc w:val="left"/>
            </w:pPr>
            <w:r>
              <w:t>8</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left="340" w:firstLine="0"/>
              <w:jc w:val="left"/>
            </w:pPr>
            <w:r>
              <w:t>9</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06" w:h="9019" w:wrap="none" w:vAnchor="page" w:hAnchor="page" w:x="1491" w:y="1239"/>
              <w:shd w:val="clear" w:color="auto" w:fill="auto"/>
              <w:spacing w:line="240" w:lineRule="exact"/>
              <w:ind w:left="400" w:firstLine="0"/>
              <w:jc w:val="left"/>
            </w:pPr>
            <w:r>
              <w:rPr>
                <w:rStyle w:val="212pt1"/>
              </w:rPr>
              <w:t>10</w:t>
            </w:r>
          </w:p>
        </w:tc>
        <w:tc>
          <w:tcPr>
            <w:tcW w:w="1075" w:type="dxa"/>
            <w:tcBorders>
              <w:top w:val="single" w:sz="4" w:space="0" w:color="auto"/>
              <w:left w:val="single" w:sz="4" w:space="0" w:color="auto"/>
            </w:tcBorders>
            <w:shd w:val="clear" w:color="auto" w:fill="FFFFFF"/>
            <w:vAlign w:val="bottom"/>
          </w:tcPr>
          <w:p w:rsidR="00C40716" w:rsidRDefault="0095313B">
            <w:pPr>
              <w:pStyle w:val="20"/>
              <w:framePr w:w="14506" w:h="9019" w:wrap="none" w:vAnchor="page" w:hAnchor="page" w:x="1491" w:y="1239"/>
              <w:shd w:val="clear" w:color="auto" w:fill="auto"/>
              <w:spacing w:line="240" w:lineRule="exact"/>
              <w:ind w:firstLine="0"/>
            </w:pPr>
            <w:r>
              <w:rPr>
                <w:rStyle w:val="212pt1"/>
              </w:rPr>
              <w:t>11</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506" w:h="9019" w:wrap="none" w:vAnchor="page" w:hAnchor="page" w:x="1491" w:y="1239"/>
              <w:shd w:val="clear" w:color="auto" w:fill="auto"/>
              <w:spacing w:line="240" w:lineRule="exact"/>
              <w:ind w:firstLine="0"/>
            </w:pPr>
            <w:r>
              <w:rPr>
                <w:rStyle w:val="212pt1"/>
              </w:rPr>
              <w:t>12</w:t>
            </w:r>
          </w:p>
        </w:tc>
        <w:tc>
          <w:tcPr>
            <w:tcW w:w="181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firstLine="0"/>
            </w:pPr>
            <w:r>
              <w:t>13</w:t>
            </w:r>
          </w:p>
        </w:tc>
      </w:tr>
      <w:tr w:rsidR="00C40716">
        <w:trPr>
          <w:trHeight w:hRule="exact" w:val="504"/>
        </w:trPr>
        <w:tc>
          <w:tcPr>
            <w:tcW w:w="605"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left="200" w:firstLine="0"/>
              <w:jc w:val="left"/>
            </w:pPr>
            <w:r>
              <w:t>5.</w:t>
            </w:r>
          </w:p>
        </w:tc>
        <w:tc>
          <w:tcPr>
            <w:tcW w:w="2246"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firstLine="0"/>
              <w:jc w:val="left"/>
            </w:pPr>
            <w:r>
              <w:t>Биатлон</w:t>
            </w:r>
          </w:p>
        </w:tc>
        <w:tc>
          <w:tcPr>
            <w:tcW w:w="1358"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firstLine="0"/>
            </w:pPr>
            <w:r>
              <w:t>1,5</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40" w:lineRule="exact"/>
              <w:ind w:left="320" w:firstLine="0"/>
              <w:jc w:val="left"/>
            </w:pPr>
            <w:r>
              <w:rPr>
                <w:rStyle w:val="212pt1"/>
              </w:rPr>
              <w:t>2,2</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firstLine="0"/>
            </w:pPr>
            <w:r>
              <w:t>3,3</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left="240" w:firstLine="0"/>
              <w:jc w:val="left"/>
            </w:pPr>
            <w:r>
              <w:t>3,7</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left="240" w:firstLine="0"/>
              <w:jc w:val="left"/>
            </w:pPr>
            <w:r>
              <w:t>5,6</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left="240" w:firstLine="0"/>
              <w:jc w:val="left"/>
            </w:pPr>
            <w:r>
              <w:t>6,5</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left="220" w:firstLine="0"/>
              <w:jc w:val="left"/>
            </w:pPr>
            <w:r>
              <w:t>8,9</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left="280" w:firstLine="0"/>
              <w:jc w:val="left"/>
            </w:pPr>
            <w:r>
              <w:t>12,5</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left="340" w:firstLine="0"/>
              <w:jc w:val="left"/>
            </w:pPr>
            <w:r>
              <w:t>17,0</w:t>
            </w:r>
          </w:p>
        </w:tc>
        <w:tc>
          <w:tcPr>
            <w:tcW w:w="1210"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firstLine="0"/>
            </w:pPr>
            <w:r>
              <w:t>23,0</w:t>
            </w:r>
          </w:p>
        </w:tc>
        <w:tc>
          <w:tcPr>
            <w:tcW w:w="181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firstLine="0"/>
            </w:pPr>
            <w:r>
              <w:t>35,0</w:t>
            </w:r>
          </w:p>
        </w:tc>
      </w:tr>
      <w:tr w:rsidR="00C40716">
        <w:trPr>
          <w:trHeight w:hRule="exact" w:val="499"/>
        </w:trPr>
        <w:tc>
          <w:tcPr>
            <w:tcW w:w="605"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left="200" w:firstLine="0"/>
              <w:jc w:val="left"/>
            </w:pPr>
            <w:r>
              <w:t>6.</w:t>
            </w:r>
          </w:p>
        </w:tc>
        <w:tc>
          <w:tcPr>
            <w:tcW w:w="2246"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firstLine="0"/>
              <w:jc w:val="left"/>
            </w:pPr>
            <w:r>
              <w:t>Бильярд</w:t>
            </w:r>
          </w:p>
        </w:tc>
        <w:tc>
          <w:tcPr>
            <w:tcW w:w="1358"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firstLine="0"/>
            </w:pPr>
            <w:r>
              <w:t>1,5</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40" w:lineRule="exact"/>
              <w:ind w:left="320" w:firstLine="0"/>
              <w:jc w:val="left"/>
            </w:pPr>
            <w:r>
              <w:rPr>
                <w:rStyle w:val="212pt1"/>
              </w:rPr>
              <w:t>2,2</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firstLine="0"/>
            </w:pPr>
            <w:r>
              <w:t>4,2</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left="240" w:firstLine="0"/>
              <w:jc w:val="left"/>
            </w:pPr>
            <w:r>
              <w:t>4,6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left="240" w:firstLine="0"/>
              <w:jc w:val="left"/>
            </w:pPr>
            <w:r>
              <w:t>6,7</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left="240" w:firstLine="0"/>
              <w:jc w:val="left"/>
            </w:pPr>
            <w:r>
              <w:t>9,7</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40" w:lineRule="exact"/>
              <w:ind w:left="220" w:firstLine="0"/>
              <w:jc w:val="left"/>
            </w:pPr>
            <w:r>
              <w:rPr>
                <w:rStyle w:val="212pt1"/>
              </w:rPr>
              <w:t>11,1</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left="280" w:firstLine="0"/>
              <w:jc w:val="left"/>
            </w:pPr>
            <w:r>
              <w:t>16,7</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left="340" w:firstLine="0"/>
              <w:jc w:val="left"/>
            </w:pPr>
            <w:r>
              <w:t>17,0</w:t>
            </w:r>
          </w:p>
        </w:tc>
        <w:tc>
          <w:tcPr>
            <w:tcW w:w="1210"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firstLine="0"/>
            </w:pPr>
            <w:r>
              <w:t>23,0</w:t>
            </w:r>
          </w:p>
        </w:tc>
        <w:tc>
          <w:tcPr>
            <w:tcW w:w="181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firstLine="0"/>
            </w:pPr>
            <w:r>
              <w:t>35,0</w:t>
            </w:r>
          </w:p>
        </w:tc>
      </w:tr>
      <w:tr w:rsidR="00C40716">
        <w:trPr>
          <w:trHeight w:hRule="exact" w:val="499"/>
        </w:trPr>
        <w:tc>
          <w:tcPr>
            <w:tcW w:w="605"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left="200" w:firstLine="0"/>
              <w:jc w:val="left"/>
            </w:pPr>
            <w:r>
              <w:t>7.</w:t>
            </w:r>
          </w:p>
        </w:tc>
        <w:tc>
          <w:tcPr>
            <w:tcW w:w="2246"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firstLine="0"/>
              <w:jc w:val="left"/>
            </w:pPr>
            <w:r>
              <w:t>Бодибилдинг</w:t>
            </w:r>
          </w:p>
        </w:tc>
        <w:tc>
          <w:tcPr>
            <w:tcW w:w="1358"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300" w:lineRule="exact"/>
              <w:ind w:firstLine="0"/>
            </w:pPr>
            <w:r>
              <w:rPr>
                <w:rStyle w:val="215pt"/>
              </w:rPr>
              <w:t>U</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40" w:lineRule="exact"/>
              <w:ind w:left="320" w:firstLine="0"/>
              <w:jc w:val="left"/>
            </w:pPr>
            <w:r>
              <w:rPr>
                <w:rStyle w:val="212pt1"/>
              </w:rPr>
              <w:t>2,2</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firstLine="0"/>
            </w:pPr>
            <w:r>
              <w:t>4,2</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left="240" w:firstLine="0"/>
              <w:jc w:val="left"/>
            </w:pPr>
            <w:r>
              <w:t>6,7</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left="240" w:firstLine="0"/>
              <w:jc w:val="left"/>
            </w:pPr>
            <w:r>
              <w:t>7,8</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300" w:lineRule="exact"/>
              <w:ind w:left="240" w:firstLine="0"/>
              <w:jc w:val="left"/>
            </w:pPr>
            <w:proofErr w:type="gramStart"/>
            <w:r>
              <w:rPr>
                <w:rStyle w:val="215pt"/>
                <w:lang w:val="ru-RU" w:eastAsia="ru-RU" w:bidi="ru-RU"/>
              </w:rPr>
              <w:t>П</w:t>
            </w:r>
            <w:proofErr w:type="gramEnd"/>
            <w:r>
              <w:rPr>
                <w:rStyle w:val="212pt1"/>
              </w:rPr>
              <w:t>,1</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left="220" w:firstLine="0"/>
              <w:jc w:val="left"/>
            </w:pPr>
            <w:r>
              <w:t>12,5</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left="280" w:firstLine="0"/>
              <w:jc w:val="left"/>
            </w:pPr>
            <w:r>
              <w:t>15,9</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40" w:lineRule="exact"/>
              <w:ind w:firstLine="0"/>
            </w:pPr>
            <w:r>
              <w:rPr>
                <w:rStyle w:val="212pt1"/>
              </w:rPr>
              <w:t>0</w:t>
            </w:r>
          </w:p>
        </w:tc>
        <w:tc>
          <w:tcPr>
            <w:tcW w:w="1210"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firstLine="0"/>
            </w:pPr>
            <w:r>
              <w:t>0</w:t>
            </w:r>
          </w:p>
        </w:tc>
        <w:tc>
          <w:tcPr>
            <w:tcW w:w="181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40" w:lineRule="exact"/>
              <w:ind w:firstLine="0"/>
            </w:pPr>
            <w:r>
              <w:rPr>
                <w:rStyle w:val="212pt1"/>
              </w:rPr>
              <w:t>0</w:t>
            </w:r>
          </w:p>
        </w:tc>
      </w:tr>
      <w:tr w:rsidR="00C40716">
        <w:trPr>
          <w:trHeight w:hRule="exact" w:val="494"/>
        </w:trPr>
        <w:tc>
          <w:tcPr>
            <w:tcW w:w="605"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left="200" w:firstLine="0"/>
              <w:jc w:val="left"/>
            </w:pPr>
            <w:r>
              <w:t>8.</w:t>
            </w:r>
          </w:p>
        </w:tc>
        <w:tc>
          <w:tcPr>
            <w:tcW w:w="2246"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firstLine="0"/>
              <w:jc w:val="left"/>
            </w:pPr>
            <w:r>
              <w:t>Бокс</w:t>
            </w:r>
          </w:p>
        </w:tc>
        <w:tc>
          <w:tcPr>
            <w:tcW w:w="1358"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firstLine="0"/>
            </w:pPr>
            <w:r>
              <w:t>1,5</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40" w:lineRule="exact"/>
              <w:ind w:left="320" w:firstLine="0"/>
              <w:jc w:val="left"/>
            </w:pPr>
            <w:r>
              <w:rPr>
                <w:rStyle w:val="212pt1"/>
              </w:rPr>
              <w:t>2,2</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firstLine="0"/>
            </w:pPr>
            <w:r>
              <w:t>3,6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left="240" w:firstLine="0"/>
              <w:jc w:val="left"/>
            </w:pPr>
            <w:r>
              <w:t>5,6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left="240" w:firstLine="0"/>
              <w:jc w:val="left"/>
            </w:pPr>
            <w:r>
              <w:t>7,8</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left="240" w:firstLine="0"/>
              <w:jc w:val="left"/>
            </w:pPr>
            <w:r>
              <w:t>8,9</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40" w:lineRule="exact"/>
              <w:ind w:left="220" w:firstLine="0"/>
              <w:jc w:val="left"/>
            </w:pPr>
            <w:r>
              <w:rPr>
                <w:rStyle w:val="212pt1"/>
              </w:rPr>
              <w:t>10,0</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40" w:lineRule="exact"/>
              <w:ind w:left="280" w:firstLine="0"/>
              <w:jc w:val="left"/>
            </w:pPr>
            <w:r>
              <w:rPr>
                <w:rStyle w:val="212pt1"/>
              </w:rPr>
              <w:t>11,1</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left="340" w:firstLine="0"/>
              <w:jc w:val="left"/>
            </w:pPr>
            <w:r>
              <w:t>17,0</w:t>
            </w:r>
          </w:p>
        </w:tc>
        <w:tc>
          <w:tcPr>
            <w:tcW w:w="1210"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firstLine="0"/>
            </w:pPr>
            <w:r>
              <w:t>23,0</w:t>
            </w:r>
          </w:p>
        </w:tc>
        <w:tc>
          <w:tcPr>
            <w:tcW w:w="181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firstLine="0"/>
            </w:pPr>
            <w:r>
              <w:t>35,0</w:t>
            </w:r>
          </w:p>
        </w:tc>
      </w:tr>
      <w:tr w:rsidR="00C40716">
        <w:trPr>
          <w:trHeight w:hRule="exact" w:val="504"/>
        </w:trPr>
        <w:tc>
          <w:tcPr>
            <w:tcW w:w="605"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left="200" w:firstLine="0"/>
              <w:jc w:val="left"/>
            </w:pPr>
            <w:r>
              <w:t>9.</w:t>
            </w:r>
          </w:p>
        </w:tc>
        <w:tc>
          <w:tcPr>
            <w:tcW w:w="2246"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firstLine="0"/>
              <w:jc w:val="left"/>
            </w:pPr>
            <w:r>
              <w:t>Борьба на поясах</w:t>
            </w:r>
          </w:p>
        </w:tc>
        <w:tc>
          <w:tcPr>
            <w:tcW w:w="1358"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300" w:lineRule="exact"/>
              <w:ind w:firstLine="0"/>
            </w:pPr>
            <w:r>
              <w:rPr>
                <w:rStyle w:val="215pt"/>
              </w:rPr>
              <w:t>U</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40" w:lineRule="exact"/>
              <w:ind w:left="320" w:firstLine="0"/>
              <w:jc w:val="left"/>
            </w:pPr>
            <w:r>
              <w:rPr>
                <w:rStyle w:val="212pt1"/>
              </w:rPr>
              <w:t>2,1</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firstLine="0"/>
            </w:pPr>
            <w:r>
              <w:t>2,4</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left="240" w:firstLine="0"/>
              <w:jc w:val="left"/>
            </w:pPr>
            <w:r>
              <w:t>4,6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left="240" w:firstLine="0"/>
              <w:jc w:val="left"/>
            </w:pPr>
            <w:r>
              <w:t>5,6</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left="240" w:firstLine="0"/>
              <w:jc w:val="left"/>
            </w:pPr>
            <w:r>
              <w:t>7,8</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300" w:lineRule="exact"/>
              <w:ind w:left="220" w:firstLine="0"/>
              <w:jc w:val="left"/>
            </w:pPr>
            <w:proofErr w:type="gramStart"/>
            <w:r>
              <w:rPr>
                <w:rStyle w:val="215pt"/>
                <w:lang w:val="ru-RU" w:eastAsia="ru-RU" w:bidi="ru-RU"/>
              </w:rPr>
              <w:t>П</w:t>
            </w:r>
            <w:proofErr w:type="gramEnd"/>
            <w:r>
              <w:rPr>
                <w:rStyle w:val="212pt1"/>
              </w:rPr>
              <w:t>,1</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40" w:lineRule="exact"/>
              <w:ind w:left="400" w:firstLine="0"/>
              <w:jc w:val="left"/>
            </w:pPr>
            <w:r>
              <w:rPr>
                <w:rStyle w:val="212pt1"/>
              </w:rPr>
              <w:t>0</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left="340" w:firstLine="0"/>
              <w:jc w:val="left"/>
            </w:pPr>
            <w:r>
              <w:t>17,0</w:t>
            </w:r>
          </w:p>
        </w:tc>
        <w:tc>
          <w:tcPr>
            <w:tcW w:w="1210"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firstLine="0"/>
            </w:pPr>
            <w:r>
              <w:t>23,0</w:t>
            </w:r>
          </w:p>
        </w:tc>
        <w:tc>
          <w:tcPr>
            <w:tcW w:w="181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firstLine="0"/>
            </w:pPr>
            <w:r>
              <w:t>35,0</w:t>
            </w:r>
          </w:p>
        </w:tc>
      </w:tr>
      <w:tr w:rsidR="00C40716">
        <w:trPr>
          <w:trHeight w:hRule="exact" w:val="806"/>
        </w:trPr>
        <w:tc>
          <w:tcPr>
            <w:tcW w:w="605"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40" w:lineRule="exact"/>
              <w:ind w:left="200" w:firstLine="0"/>
              <w:jc w:val="left"/>
            </w:pPr>
            <w:r>
              <w:rPr>
                <w:rStyle w:val="212pt1"/>
              </w:rPr>
              <w:t>10</w:t>
            </w:r>
            <w:r>
              <w:rPr>
                <w:rStyle w:val="2CourierNew10pt"/>
              </w:rPr>
              <w:t>.</w:t>
            </w:r>
          </w:p>
        </w:tc>
        <w:tc>
          <w:tcPr>
            <w:tcW w:w="2246"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after="60" w:line="260" w:lineRule="exact"/>
              <w:ind w:firstLine="0"/>
              <w:jc w:val="left"/>
            </w:pPr>
            <w:r>
              <w:t>Велоспорт-маун-</w:t>
            </w:r>
          </w:p>
          <w:p w:rsidR="00C40716" w:rsidRDefault="0095313B">
            <w:pPr>
              <w:pStyle w:val="20"/>
              <w:framePr w:w="14506" w:h="9019" w:wrap="none" w:vAnchor="page" w:hAnchor="page" w:x="1491" w:y="1239"/>
              <w:shd w:val="clear" w:color="auto" w:fill="auto"/>
              <w:spacing w:before="60" w:line="260" w:lineRule="exact"/>
              <w:ind w:firstLine="0"/>
              <w:jc w:val="left"/>
            </w:pPr>
            <w:r>
              <w:t>тинбайк</w:t>
            </w:r>
          </w:p>
        </w:tc>
        <w:tc>
          <w:tcPr>
            <w:tcW w:w="1358" w:type="dxa"/>
            <w:tcBorders>
              <w:top w:val="single" w:sz="4" w:space="0" w:color="auto"/>
              <w:left w:val="single" w:sz="4" w:space="0" w:color="auto"/>
            </w:tcBorders>
            <w:shd w:val="clear" w:color="auto" w:fill="FFFFFF"/>
          </w:tcPr>
          <w:p w:rsidR="00C40716" w:rsidRDefault="0095313B">
            <w:pPr>
              <w:pStyle w:val="20"/>
              <w:framePr w:w="14506" w:h="9019" w:wrap="none" w:vAnchor="page" w:hAnchor="page" w:x="1491" w:y="1239"/>
              <w:shd w:val="clear" w:color="auto" w:fill="auto"/>
              <w:spacing w:line="300" w:lineRule="exact"/>
              <w:ind w:firstLine="0"/>
            </w:pPr>
            <w:r>
              <w:rPr>
                <w:rStyle w:val="215pt"/>
              </w:rPr>
              <w:t>U</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40" w:lineRule="exact"/>
              <w:ind w:left="320" w:firstLine="0"/>
              <w:jc w:val="left"/>
            </w:pPr>
            <w:r>
              <w:rPr>
                <w:rStyle w:val="212pt1"/>
              </w:rPr>
              <w:t>2,2</w:t>
            </w:r>
          </w:p>
        </w:tc>
        <w:tc>
          <w:tcPr>
            <w:tcW w:w="1075" w:type="dxa"/>
            <w:tcBorders>
              <w:top w:val="single" w:sz="4" w:space="0" w:color="auto"/>
              <w:left w:val="single" w:sz="4" w:space="0" w:color="auto"/>
            </w:tcBorders>
            <w:shd w:val="clear" w:color="auto" w:fill="FFFFFF"/>
          </w:tcPr>
          <w:p w:rsidR="00C40716" w:rsidRDefault="0095313B">
            <w:pPr>
              <w:pStyle w:val="20"/>
              <w:framePr w:w="14506" w:h="9019" w:wrap="none" w:vAnchor="page" w:hAnchor="page" w:x="1491" w:y="1239"/>
              <w:shd w:val="clear" w:color="auto" w:fill="auto"/>
              <w:spacing w:line="260" w:lineRule="exact"/>
              <w:ind w:firstLine="0"/>
            </w:pPr>
            <w:r>
              <w:t>4,2</w:t>
            </w:r>
          </w:p>
        </w:tc>
        <w:tc>
          <w:tcPr>
            <w:tcW w:w="811" w:type="dxa"/>
            <w:tcBorders>
              <w:top w:val="single" w:sz="4" w:space="0" w:color="auto"/>
              <w:left w:val="single" w:sz="4" w:space="0" w:color="auto"/>
            </w:tcBorders>
            <w:shd w:val="clear" w:color="auto" w:fill="FFFFFF"/>
          </w:tcPr>
          <w:p w:rsidR="00C40716" w:rsidRDefault="0095313B">
            <w:pPr>
              <w:pStyle w:val="20"/>
              <w:framePr w:w="14506" w:h="9019" w:wrap="none" w:vAnchor="page" w:hAnchor="page" w:x="1491" w:y="1239"/>
              <w:shd w:val="clear" w:color="auto" w:fill="auto"/>
              <w:spacing w:line="260" w:lineRule="exact"/>
              <w:ind w:left="240" w:firstLine="0"/>
              <w:jc w:val="left"/>
            </w:pPr>
            <w:r>
              <w:t>6,7</w:t>
            </w:r>
          </w:p>
        </w:tc>
        <w:tc>
          <w:tcPr>
            <w:tcW w:w="806" w:type="dxa"/>
            <w:tcBorders>
              <w:top w:val="single" w:sz="4" w:space="0" w:color="auto"/>
              <w:left w:val="single" w:sz="4" w:space="0" w:color="auto"/>
            </w:tcBorders>
            <w:shd w:val="clear" w:color="auto" w:fill="FFFFFF"/>
          </w:tcPr>
          <w:p w:rsidR="00C40716" w:rsidRDefault="0095313B">
            <w:pPr>
              <w:pStyle w:val="20"/>
              <w:framePr w:w="14506" w:h="9019" w:wrap="none" w:vAnchor="page" w:hAnchor="page" w:x="1491" w:y="1239"/>
              <w:shd w:val="clear" w:color="auto" w:fill="auto"/>
              <w:spacing w:line="260" w:lineRule="exact"/>
              <w:ind w:left="240" w:firstLine="0"/>
              <w:jc w:val="left"/>
            </w:pPr>
            <w:r>
              <w:t>9,7</w:t>
            </w:r>
          </w:p>
        </w:tc>
        <w:tc>
          <w:tcPr>
            <w:tcW w:w="797" w:type="dxa"/>
            <w:tcBorders>
              <w:top w:val="single" w:sz="4" w:space="0" w:color="auto"/>
              <w:left w:val="single" w:sz="4" w:space="0" w:color="auto"/>
            </w:tcBorders>
            <w:shd w:val="clear" w:color="auto" w:fill="FFFFFF"/>
          </w:tcPr>
          <w:p w:rsidR="00C40716" w:rsidRDefault="0095313B">
            <w:pPr>
              <w:pStyle w:val="20"/>
              <w:framePr w:w="14506" w:h="9019" w:wrap="none" w:vAnchor="page" w:hAnchor="page" w:x="1491" w:y="1239"/>
              <w:shd w:val="clear" w:color="auto" w:fill="auto"/>
              <w:spacing w:line="300" w:lineRule="exact"/>
              <w:ind w:left="240" w:firstLine="0"/>
              <w:jc w:val="left"/>
            </w:pPr>
            <w:proofErr w:type="gramStart"/>
            <w:r>
              <w:rPr>
                <w:rStyle w:val="215pt"/>
                <w:lang w:val="ru-RU" w:eastAsia="ru-RU" w:bidi="ru-RU"/>
              </w:rPr>
              <w:t>П</w:t>
            </w:r>
            <w:proofErr w:type="gramEnd"/>
            <w:r>
              <w:rPr>
                <w:rStyle w:val="212pt1"/>
              </w:rPr>
              <w:t>,1</w:t>
            </w:r>
          </w:p>
        </w:tc>
        <w:tc>
          <w:tcPr>
            <w:tcW w:w="811" w:type="dxa"/>
            <w:tcBorders>
              <w:top w:val="single" w:sz="4" w:space="0" w:color="auto"/>
              <w:left w:val="single" w:sz="4" w:space="0" w:color="auto"/>
            </w:tcBorders>
            <w:shd w:val="clear" w:color="auto" w:fill="FFFFFF"/>
          </w:tcPr>
          <w:p w:rsidR="00C40716" w:rsidRDefault="0095313B">
            <w:pPr>
              <w:pStyle w:val="20"/>
              <w:framePr w:w="14506" w:h="9019" w:wrap="none" w:vAnchor="page" w:hAnchor="page" w:x="1491" w:y="1239"/>
              <w:shd w:val="clear" w:color="auto" w:fill="auto"/>
              <w:spacing w:line="260" w:lineRule="exact"/>
              <w:ind w:left="220" w:firstLine="0"/>
              <w:jc w:val="left"/>
            </w:pPr>
            <w:r>
              <w:t>16,7</w:t>
            </w:r>
          </w:p>
        </w:tc>
        <w:tc>
          <w:tcPr>
            <w:tcW w:w="941" w:type="dxa"/>
            <w:tcBorders>
              <w:top w:val="single" w:sz="4" w:space="0" w:color="auto"/>
              <w:left w:val="single" w:sz="4" w:space="0" w:color="auto"/>
            </w:tcBorders>
            <w:shd w:val="clear" w:color="auto" w:fill="FFFFFF"/>
          </w:tcPr>
          <w:p w:rsidR="00C40716" w:rsidRDefault="0095313B">
            <w:pPr>
              <w:pStyle w:val="20"/>
              <w:framePr w:w="14506" w:h="9019" w:wrap="none" w:vAnchor="page" w:hAnchor="page" w:x="1491" w:y="1239"/>
              <w:shd w:val="clear" w:color="auto" w:fill="auto"/>
              <w:spacing w:line="260" w:lineRule="exact"/>
              <w:ind w:left="280" w:firstLine="0"/>
              <w:jc w:val="left"/>
            </w:pPr>
            <w:r>
              <w:t>16,7</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40" w:lineRule="exact"/>
              <w:ind w:left="340" w:firstLine="0"/>
              <w:jc w:val="left"/>
            </w:pPr>
            <w:r>
              <w:rPr>
                <w:rStyle w:val="212pt1"/>
              </w:rPr>
              <w:t>20,0</w:t>
            </w:r>
          </w:p>
        </w:tc>
        <w:tc>
          <w:tcPr>
            <w:tcW w:w="1210" w:type="dxa"/>
            <w:tcBorders>
              <w:top w:val="single" w:sz="4" w:space="0" w:color="auto"/>
              <w:left w:val="single" w:sz="4" w:space="0" w:color="auto"/>
            </w:tcBorders>
            <w:shd w:val="clear" w:color="auto" w:fill="FFFFFF"/>
          </w:tcPr>
          <w:p w:rsidR="00C40716" w:rsidRDefault="0095313B">
            <w:pPr>
              <w:pStyle w:val="20"/>
              <w:framePr w:w="14506" w:h="9019" w:wrap="none" w:vAnchor="page" w:hAnchor="page" w:x="1491" w:y="1239"/>
              <w:shd w:val="clear" w:color="auto" w:fill="auto"/>
              <w:spacing w:line="260" w:lineRule="exact"/>
              <w:ind w:firstLine="0"/>
            </w:pPr>
            <w:r>
              <w:t>30,0</w:t>
            </w:r>
          </w:p>
        </w:tc>
        <w:tc>
          <w:tcPr>
            <w:tcW w:w="1814" w:type="dxa"/>
            <w:tcBorders>
              <w:top w:val="single" w:sz="4" w:space="0" w:color="auto"/>
              <w:left w:val="single" w:sz="4" w:space="0" w:color="auto"/>
              <w:right w:val="single" w:sz="4" w:space="0" w:color="auto"/>
            </w:tcBorders>
            <w:shd w:val="clear" w:color="auto" w:fill="FFFFFF"/>
          </w:tcPr>
          <w:p w:rsidR="00C40716" w:rsidRDefault="0095313B">
            <w:pPr>
              <w:pStyle w:val="20"/>
              <w:framePr w:w="14506" w:h="9019" w:wrap="none" w:vAnchor="page" w:hAnchor="page" w:x="1491" w:y="1239"/>
              <w:shd w:val="clear" w:color="auto" w:fill="auto"/>
              <w:spacing w:line="260" w:lineRule="exact"/>
              <w:ind w:firstLine="0"/>
            </w:pPr>
            <w:r>
              <w:t>40,0</w:t>
            </w:r>
          </w:p>
        </w:tc>
      </w:tr>
      <w:tr w:rsidR="00C40716">
        <w:trPr>
          <w:trHeight w:hRule="exact" w:val="509"/>
        </w:trPr>
        <w:tc>
          <w:tcPr>
            <w:tcW w:w="605"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left="200" w:firstLine="0"/>
              <w:jc w:val="left"/>
            </w:pPr>
            <w:r>
              <w:t>11.</w:t>
            </w:r>
          </w:p>
        </w:tc>
        <w:tc>
          <w:tcPr>
            <w:tcW w:w="2246"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firstLine="0"/>
              <w:jc w:val="left"/>
            </w:pPr>
            <w:r>
              <w:t>Велоспорт-шоссе</w:t>
            </w:r>
          </w:p>
        </w:tc>
        <w:tc>
          <w:tcPr>
            <w:tcW w:w="1358"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300" w:lineRule="exact"/>
              <w:ind w:firstLine="0"/>
            </w:pPr>
            <w:r>
              <w:rPr>
                <w:rStyle w:val="215pt"/>
              </w:rPr>
              <w:t>U</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left="320" w:firstLine="0"/>
              <w:jc w:val="left"/>
            </w:pPr>
            <w:r>
              <w:t>2,8</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firstLine="0"/>
            </w:pPr>
            <w:r>
              <w:t>4,2</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left="240" w:firstLine="0"/>
              <w:jc w:val="left"/>
            </w:pPr>
            <w:r>
              <w:t>6,7</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left="240" w:firstLine="0"/>
              <w:jc w:val="left"/>
            </w:pPr>
            <w:r>
              <w:t>10,4</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left="240" w:firstLine="0"/>
              <w:jc w:val="left"/>
            </w:pPr>
            <w:r>
              <w:t>12,5</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left="220" w:firstLine="0"/>
              <w:jc w:val="left"/>
            </w:pPr>
            <w:r>
              <w:t>13,9</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left="280" w:firstLine="0"/>
              <w:jc w:val="left"/>
            </w:pPr>
            <w:r>
              <w:t>13,9</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40" w:lineRule="exact"/>
              <w:ind w:left="340" w:firstLine="0"/>
              <w:jc w:val="left"/>
            </w:pPr>
            <w:r>
              <w:rPr>
                <w:rStyle w:val="212pt1"/>
              </w:rPr>
              <w:t>20,0</w:t>
            </w:r>
          </w:p>
        </w:tc>
        <w:tc>
          <w:tcPr>
            <w:tcW w:w="1210"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firstLine="0"/>
            </w:pPr>
            <w:r>
              <w:t>30,0</w:t>
            </w:r>
          </w:p>
        </w:tc>
        <w:tc>
          <w:tcPr>
            <w:tcW w:w="181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firstLine="0"/>
            </w:pPr>
            <w:r>
              <w:t>40,0</w:t>
            </w:r>
          </w:p>
        </w:tc>
      </w:tr>
      <w:tr w:rsidR="00C40716">
        <w:trPr>
          <w:trHeight w:hRule="exact" w:val="499"/>
        </w:trPr>
        <w:tc>
          <w:tcPr>
            <w:tcW w:w="605"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40" w:lineRule="exact"/>
              <w:ind w:left="200" w:firstLine="0"/>
              <w:jc w:val="left"/>
            </w:pPr>
            <w:r>
              <w:rPr>
                <w:rStyle w:val="212pt1"/>
              </w:rPr>
              <w:t>12</w:t>
            </w:r>
            <w:r>
              <w:rPr>
                <w:rStyle w:val="2CourierNew10pt"/>
              </w:rPr>
              <w:t>.</w:t>
            </w:r>
          </w:p>
        </w:tc>
        <w:tc>
          <w:tcPr>
            <w:tcW w:w="2246"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firstLine="0"/>
              <w:jc w:val="left"/>
            </w:pPr>
            <w:r>
              <w:t>Водное поло</w:t>
            </w:r>
          </w:p>
        </w:tc>
        <w:tc>
          <w:tcPr>
            <w:tcW w:w="1358"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firstLine="0"/>
            </w:pPr>
            <w:r>
              <w:t>1,5</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40" w:lineRule="exact"/>
              <w:ind w:left="320" w:firstLine="0"/>
              <w:jc w:val="left"/>
            </w:pPr>
            <w:r>
              <w:rPr>
                <w:rStyle w:val="212pt1"/>
              </w:rPr>
              <w:t>2,2</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firstLine="0"/>
            </w:pPr>
            <w:r>
              <w:t>3,6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left="240" w:firstLine="0"/>
              <w:jc w:val="left"/>
            </w:pPr>
            <w:r>
              <w:t>5,6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left="240" w:firstLine="0"/>
              <w:jc w:val="left"/>
            </w:pPr>
            <w:r>
              <w:t>6,5</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left="240" w:firstLine="0"/>
              <w:jc w:val="left"/>
            </w:pPr>
            <w:r>
              <w:t>8,9</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40" w:lineRule="exact"/>
              <w:ind w:left="220" w:firstLine="0"/>
              <w:jc w:val="left"/>
            </w:pPr>
            <w:r>
              <w:rPr>
                <w:rStyle w:val="212pt1"/>
              </w:rPr>
              <w:t>10,0</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40" w:lineRule="exact"/>
              <w:ind w:left="280" w:firstLine="0"/>
              <w:jc w:val="left"/>
            </w:pPr>
            <w:r>
              <w:rPr>
                <w:rStyle w:val="212pt1"/>
              </w:rPr>
              <w:t>11,1</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left="340" w:firstLine="0"/>
              <w:jc w:val="left"/>
            </w:pPr>
            <w:r>
              <w:t>17,0</w:t>
            </w:r>
          </w:p>
        </w:tc>
        <w:tc>
          <w:tcPr>
            <w:tcW w:w="1210"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40" w:lineRule="exact"/>
              <w:ind w:firstLine="0"/>
            </w:pPr>
            <w:r>
              <w:rPr>
                <w:rStyle w:val="212pt1"/>
              </w:rPr>
              <w:t>20,0</w:t>
            </w:r>
          </w:p>
        </w:tc>
        <w:tc>
          <w:tcPr>
            <w:tcW w:w="181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firstLine="0"/>
            </w:pPr>
            <w:r>
              <w:t>25,0</w:t>
            </w:r>
          </w:p>
        </w:tc>
      </w:tr>
      <w:tr w:rsidR="00C40716">
        <w:trPr>
          <w:trHeight w:hRule="exact" w:val="806"/>
        </w:trPr>
        <w:tc>
          <w:tcPr>
            <w:tcW w:w="605" w:type="dxa"/>
            <w:tcBorders>
              <w:top w:val="single" w:sz="4" w:space="0" w:color="auto"/>
              <w:left w:val="single" w:sz="4" w:space="0" w:color="auto"/>
            </w:tcBorders>
            <w:shd w:val="clear" w:color="auto" w:fill="FFFFFF"/>
          </w:tcPr>
          <w:p w:rsidR="00C40716" w:rsidRDefault="0095313B">
            <w:pPr>
              <w:pStyle w:val="20"/>
              <w:framePr w:w="14506" w:h="9019" w:wrap="none" w:vAnchor="page" w:hAnchor="page" w:x="1491" w:y="1239"/>
              <w:shd w:val="clear" w:color="auto" w:fill="auto"/>
              <w:spacing w:line="260" w:lineRule="exact"/>
              <w:ind w:left="200" w:firstLine="0"/>
              <w:jc w:val="left"/>
            </w:pPr>
            <w:r>
              <w:t>13.</w:t>
            </w:r>
          </w:p>
        </w:tc>
        <w:tc>
          <w:tcPr>
            <w:tcW w:w="2246"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after="120" w:line="260" w:lineRule="exact"/>
              <w:ind w:firstLine="0"/>
              <w:jc w:val="left"/>
            </w:pPr>
            <w:r>
              <w:t>Воднолыжный</w:t>
            </w:r>
          </w:p>
          <w:p w:rsidR="00C40716" w:rsidRDefault="0095313B">
            <w:pPr>
              <w:pStyle w:val="20"/>
              <w:framePr w:w="14506" w:h="9019" w:wrap="none" w:vAnchor="page" w:hAnchor="page" w:x="1491" w:y="1239"/>
              <w:shd w:val="clear" w:color="auto" w:fill="auto"/>
              <w:spacing w:before="120" w:line="260" w:lineRule="exact"/>
              <w:ind w:firstLine="0"/>
              <w:jc w:val="left"/>
            </w:pPr>
            <w:r>
              <w:t>спорт</w:t>
            </w:r>
          </w:p>
        </w:tc>
        <w:tc>
          <w:tcPr>
            <w:tcW w:w="1358" w:type="dxa"/>
            <w:tcBorders>
              <w:top w:val="single" w:sz="4" w:space="0" w:color="auto"/>
              <w:left w:val="single" w:sz="4" w:space="0" w:color="auto"/>
            </w:tcBorders>
            <w:shd w:val="clear" w:color="auto" w:fill="FFFFFF"/>
          </w:tcPr>
          <w:p w:rsidR="00C40716" w:rsidRDefault="0095313B">
            <w:pPr>
              <w:pStyle w:val="20"/>
              <w:framePr w:w="14506" w:h="9019" w:wrap="none" w:vAnchor="page" w:hAnchor="page" w:x="1491" w:y="1239"/>
              <w:shd w:val="clear" w:color="auto" w:fill="auto"/>
              <w:spacing w:line="260" w:lineRule="exact"/>
              <w:ind w:firstLine="0"/>
            </w:pPr>
            <w:r>
              <w:t>1,5</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40" w:lineRule="exact"/>
              <w:ind w:left="320" w:firstLine="0"/>
              <w:jc w:val="left"/>
            </w:pPr>
            <w:r>
              <w:rPr>
                <w:rStyle w:val="212pt1"/>
              </w:rPr>
              <w:t>2,2</w:t>
            </w:r>
          </w:p>
        </w:tc>
        <w:tc>
          <w:tcPr>
            <w:tcW w:w="1075" w:type="dxa"/>
            <w:tcBorders>
              <w:top w:val="single" w:sz="4" w:space="0" w:color="auto"/>
              <w:left w:val="single" w:sz="4" w:space="0" w:color="auto"/>
            </w:tcBorders>
            <w:shd w:val="clear" w:color="auto" w:fill="FFFFFF"/>
          </w:tcPr>
          <w:p w:rsidR="00C40716" w:rsidRDefault="0095313B">
            <w:pPr>
              <w:pStyle w:val="20"/>
              <w:framePr w:w="14506" w:h="9019" w:wrap="none" w:vAnchor="page" w:hAnchor="page" w:x="1491" w:y="1239"/>
              <w:shd w:val="clear" w:color="auto" w:fill="auto"/>
              <w:spacing w:line="260" w:lineRule="exact"/>
              <w:ind w:firstLine="0"/>
            </w:pPr>
            <w:r>
              <w:t>3,3</w:t>
            </w:r>
          </w:p>
        </w:tc>
        <w:tc>
          <w:tcPr>
            <w:tcW w:w="811" w:type="dxa"/>
            <w:tcBorders>
              <w:top w:val="single" w:sz="4" w:space="0" w:color="auto"/>
              <w:left w:val="single" w:sz="4" w:space="0" w:color="auto"/>
            </w:tcBorders>
            <w:shd w:val="clear" w:color="auto" w:fill="FFFFFF"/>
          </w:tcPr>
          <w:p w:rsidR="00C40716" w:rsidRDefault="0095313B">
            <w:pPr>
              <w:pStyle w:val="20"/>
              <w:framePr w:w="14506" w:h="9019" w:wrap="none" w:vAnchor="page" w:hAnchor="page" w:x="1491" w:y="1239"/>
              <w:shd w:val="clear" w:color="auto" w:fill="auto"/>
              <w:spacing w:line="260" w:lineRule="exact"/>
              <w:ind w:left="240" w:firstLine="0"/>
              <w:jc w:val="left"/>
            </w:pPr>
            <w:r>
              <w:t>4,4</w:t>
            </w:r>
          </w:p>
        </w:tc>
        <w:tc>
          <w:tcPr>
            <w:tcW w:w="806" w:type="dxa"/>
            <w:tcBorders>
              <w:top w:val="single" w:sz="4" w:space="0" w:color="auto"/>
              <w:left w:val="single" w:sz="4" w:space="0" w:color="auto"/>
            </w:tcBorders>
            <w:shd w:val="clear" w:color="auto" w:fill="FFFFFF"/>
          </w:tcPr>
          <w:p w:rsidR="00C40716" w:rsidRDefault="0095313B">
            <w:pPr>
              <w:pStyle w:val="20"/>
              <w:framePr w:w="14506" w:h="9019" w:wrap="none" w:vAnchor="page" w:hAnchor="page" w:x="1491" w:y="1239"/>
              <w:shd w:val="clear" w:color="auto" w:fill="auto"/>
              <w:spacing w:line="260" w:lineRule="exact"/>
              <w:ind w:left="240" w:firstLine="0"/>
              <w:jc w:val="left"/>
            </w:pPr>
            <w:r>
              <w:t>4,4</w:t>
            </w:r>
          </w:p>
        </w:tc>
        <w:tc>
          <w:tcPr>
            <w:tcW w:w="797" w:type="dxa"/>
            <w:tcBorders>
              <w:top w:val="single" w:sz="4" w:space="0" w:color="auto"/>
              <w:left w:val="single" w:sz="4" w:space="0" w:color="auto"/>
            </w:tcBorders>
            <w:shd w:val="clear" w:color="auto" w:fill="FFFFFF"/>
          </w:tcPr>
          <w:p w:rsidR="00C40716" w:rsidRDefault="0095313B">
            <w:pPr>
              <w:pStyle w:val="20"/>
              <w:framePr w:w="14506" w:h="9019" w:wrap="none" w:vAnchor="page" w:hAnchor="page" w:x="1491" w:y="1239"/>
              <w:shd w:val="clear" w:color="auto" w:fill="auto"/>
              <w:spacing w:line="260" w:lineRule="exact"/>
              <w:ind w:left="240" w:firstLine="0"/>
              <w:jc w:val="left"/>
            </w:pPr>
            <w:r>
              <w:t>7,4</w:t>
            </w:r>
          </w:p>
        </w:tc>
        <w:tc>
          <w:tcPr>
            <w:tcW w:w="811" w:type="dxa"/>
            <w:tcBorders>
              <w:top w:val="single" w:sz="4" w:space="0" w:color="auto"/>
              <w:left w:val="single" w:sz="4" w:space="0" w:color="auto"/>
            </w:tcBorders>
            <w:shd w:val="clear" w:color="auto" w:fill="FFFFFF"/>
          </w:tcPr>
          <w:p w:rsidR="00C40716" w:rsidRDefault="0095313B">
            <w:pPr>
              <w:pStyle w:val="20"/>
              <w:framePr w:w="14506" w:h="9019" w:wrap="none" w:vAnchor="page" w:hAnchor="page" w:x="1491" w:y="1239"/>
              <w:shd w:val="clear" w:color="auto" w:fill="auto"/>
              <w:spacing w:line="260" w:lineRule="exact"/>
              <w:ind w:left="220" w:firstLine="0"/>
              <w:jc w:val="left"/>
            </w:pPr>
            <w:r>
              <w:t>8,3</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40" w:lineRule="exact"/>
              <w:ind w:left="400" w:firstLine="0"/>
              <w:jc w:val="left"/>
            </w:pPr>
            <w:r>
              <w:rPr>
                <w:rStyle w:val="212pt1"/>
              </w:rPr>
              <w:t>0</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40" w:lineRule="exact"/>
              <w:ind w:firstLine="0"/>
            </w:pPr>
            <w:r>
              <w:rPr>
                <w:rStyle w:val="212pt1"/>
              </w:rPr>
              <w:t>0</w:t>
            </w:r>
          </w:p>
        </w:tc>
        <w:tc>
          <w:tcPr>
            <w:tcW w:w="1210"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40" w:lineRule="exact"/>
              <w:ind w:firstLine="0"/>
            </w:pPr>
            <w:r>
              <w:rPr>
                <w:rStyle w:val="212pt1"/>
              </w:rPr>
              <w:t>0</w:t>
            </w:r>
          </w:p>
        </w:tc>
        <w:tc>
          <w:tcPr>
            <w:tcW w:w="181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40" w:lineRule="exact"/>
              <w:ind w:firstLine="0"/>
            </w:pPr>
            <w:r>
              <w:rPr>
                <w:rStyle w:val="212pt1"/>
              </w:rPr>
              <w:t>0</w:t>
            </w:r>
          </w:p>
        </w:tc>
      </w:tr>
      <w:tr w:rsidR="00C40716">
        <w:trPr>
          <w:trHeight w:hRule="exact" w:val="504"/>
        </w:trPr>
        <w:tc>
          <w:tcPr>
            <w:tcW w:w="605" w:type="dxa"/>
            <w:tcBorders>
              <w:top w:val="single" w:sz="4" w:space="0" w:color="auto"/>
              <w:left w:val="single" w:sz="4" w:space="0" w:color="auto"/>
            </w:tcBorders>
            <w:shd w:val="clear" w:color="auto" w:fill="FFFFFF"/>
            <w:vAlign w:val="bottom"/>
          </w:tcPr>
          <w:p w:rsidR="00C40716" w:rsidRDefault="0095313B">
            <w:pPr>
              <w:pStyle w:val="20"/>
              <w:framePr w:w="14506" w:h="9019" w:wrap="none" w:vAnchor="page" w:hAnchor="page" w:x="1491" w:y="1239"/>
              <w:shd w:val="clear" w:color="auto" w:fill="auto"/>
              <w:spacing w:line="260" w:lineRule="exact"/>
              <w:ind w:left="200" w:firstLine="0"/>
              <w:jc w:val="left"/>
            </w:pPr>
            <w:r>
              <w:t>14.</w:t>
            </w:r>
          </w:p>
        </w:tc>
        <w:tc>
          <w:tcPr>
            <w:tcW w:w="2246" w:type="dxa"/>
            <w:tcBorders>
              <w:top w:val="single" w:sz="4" w:space="0" w:color="auto"/>
              <w:left w:val="single" w:sz="4" w:space="0" w:color="auto"/>
            </w:tcBorders>
            <w:shd w:val="clear" w:color="auto" w:fill="FFFFFF"/>
            <w:vAlign w:val="bottom"/>
          </w:tcPr>
          <w:p w:rsidR="00C40716" w:rsidRDefault="0095313B">
            <w:pPr>
              <w:pStyle w:val="20"/>
              <w:framePr w:w="14506" w:h="9019" w:wrap="none" w:vAnchor="page" w:hAnchor="page" w:x="1491" w:y="1239"/>
              <w:shd w:val="clear" w:color="auto" w:fill="auto"/>
              <w:spacing w:line="260" w:lineRule="exact"/>
              <w:ind w:firstLine="0"/>
              <w:jc w:val="left"/>
            </w:pPr>
            <w:r>
              <w:t>Волейбол</w:t>
            </w:r>
          </w:p>
        </w:tc>
        <w:tc>
          <w:tcPr>
            <w:tcW w:w="1358" w:type="dxa"/>
            <w:tcBorders>
              <w:top w:val="single" w:sz="4" w:space="0" w:color="auto"/>
              <w:left w:val="single" w:sz="4" w:space="0" w:color="auto"/>
            </w:tcBorders>
            <w:shd w:val="clear" w:color="auto" w:fill="FFFFFF"/>
            <w:vAlign w:val="bottom"/>
          </w:tcPr>
          <w:p w:rsidR="00C40716" w:rsidRDefault="0095313B">
            <w:pPr>
              <w:pStyle w:val="20"/>
              <w:framePr w:w="14506" w:h="9019" w:wrap="none" w:vAnchor="page" w:hAnchor="page" w:x="1491" w:y="1239"/>
              <w:shd w:val="clear" w:color="auto" w:fill="auto"/>
              <w:spacing w:line="260" w:lineRule="exact"/>
              <w:ind w:firstLine="0"/>
            </w:pPr>
            <w:r>
              <w:t>1,5</w:t>
            </w:r>
          </w:p>
        </w:tc>
        <w:tc>
          <w:tcPr>
            <w:tcW w:w="955" w:type="dxa"/>
            <w:tcBorders>
              <w:top w:val="single" w:sz="4" w:space="0" w:color="auto"/>
              <w:left w:val="single" w:sz="4" w:space="0" w:color="auto"/>
            </w:tcBorders>
            <w:shd w:val="clear" w:color="auto" w:fill="FFFFFF"/>
            <w:vAlign w:val="bottom"/>
          </w:tcPr>
          <w:p w:rsidR="00C40716" w:rsidRDefault="0095313B">
            <w:pPr>
              <w:pStyle w:val="20"/>
              <w:framePr w:w="14506" w:h="9019" w:wrap="none" w:vAnchor="page" w:hAnchor="page" w:x="1491" w:y="1239"/>
              <w:shd w:val="clear" w:color="auto" w:fill="auto"/>
              <w:spacing w:line="240" w:lineRule="exact"/>
              <w:ind w:left="320" w:firstLine="0"/>
              <w:jc w:val="left"/>
            </w:pPr>
            <w:r>
              <w:rPr>
                <w:rStyle w:val="212pt1"/>
              </w:rPr>
              <w:t>2,2</w:t>
            </w:r>
          </w:p>
        </w:tc>
        <w:tc>
          <w:tcPr>
            <w:tcW w:w="1075" w:type="dxa"/>
            <w:tcBorders>
              <w:top w:val="single" w:sz="4" w:space="0" w:color="auto"/>
              <w:left w:val="single" w:sz="4" w:space="0" w:color="auto"/>
            </w:tcBorders>
            <w:shd w:val="clear" w:color="auto" w:fill="FFFFFF"/>
            <w:vAlign w:val="bottom"/>
          </w:tcPr>
          <w:p w:rsidR="00C40716" w:rsidRDefault="0095313B">
            <w:pPr>
              <w:pStyle w:val="20"/>
              <w:framePr w:w="14506" w:h="9019" w:wrap="none" w:vAnchor="page" w:hAnchor="page" w:x="1491" w:y="1239"/>
              <w:shd w:val="clear" w:color="auto" w:fill="auto"/>
              <w:spacing w:line="260" w:lineRule="exact"/>
              <w:ind w:firstLine="0"/>
            </w:pPr>
            <w:r>
              <w:t>3,6</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06" w:h="9019" w:wrap="none" w:vAnchor="page" w:hAnchor="page" w:x="1491" w:y="1239"/>
              <w:shd w:val="clear" w:color="auto" w:fill="auto"/>
              <w:spacing w:line="260" w:lineRule="exact"/>
              <w:ind w:left="240" w:firstLine="0"/>
              <w:jc w:val="left"/>
            </w:pPr>
            <w:r>
              <w:t>5,6</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06" w:h="9019" w:wrap="none" w:vAnchor="page" w:hAnchor="page" w:x="1491" w:y="1239"/>
              <w:shd w:val="clear" w:color="auto" w:fill="auto"/>
              <w:spacing w:line="260" w:lineRule="exact"/>
              <w:ind w:left="240" w:firstLine="0"/>
              <w:jc w:val="left"/>
            </w:pPr>
            <w:r>
              <w:t>5,6</w:t>
            </w:r>
          </w:p>
        </w:tc>
        <w:tc>
          <w:tcPr>
            <w:tcW w:w="797" w:type="dxa"/>
            <w:tcBorders>
              <w:top w:val="single" w:sz="4" w:space="0" w:color="auto"/>
              <w:left w:val="single" w:sz="4" w:space="0" w:color="auto"/>
            </w:tcBorders>
            <w:shd w:val="clear" w:color="auto" w:fill="FFFFFF"/>
            <w:vAlign w:val="bottom"/>
          </w:tcPr>
          <w:p w:rsidR="00C40716" w:rsidRDefault="0095313B">
            <w:pPr>
              <w:pStyle w:val="20"/>
              <w:framePr w:w="14506" w:h="9019" w:wrap="none" w:vAnchor="page" w:hAnchor="page" w:x="1491" w:y="1239"/>
              <w:shd w:val="clear" w:color="auto" w:fill="auto"/>
              <w:spacing w:line="260" w:lineRule="exact"/>
              <w:ind w:left="240" w:firstLine="0"/>
              <w:jc w:val="left"/>
            </w:pPr>
            <w:r>
              <w:t>7,4</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06" w:h="9019" w:wrap="none" w:vAnchor="page" w:hAnchor="page" w:x="1491" w:y="1239"/>
              <w:shd w:val="clear" w:color="auto" w:fill="auto"/>
              <w:spacing w:line="260" w:lineRule="exact"/>
              <w:ind w:left="220" w:firstLine="0"/>
              <w:jc w:val="left"/>
            </w:pPr>
            <w:r>
              <w:t>8,3</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06" w:h="9019" w:wrap="none" w:vAnchor="page" w:hAnchor="page" w:x="1491" w:y="1239"/>
              <w:shd w:val="clear" w:color="auto" w:fill="auto"/>
              <w:spacing w:line="260" w:lineRule="exact"/>
              <w:ind w:left="280" w:firstLine="0"/>
              <w:jc w:val="left"/>
            </w:pPr>
            <w:r>
              <w:t>8,3</w:t>
            </w:r>
          </w:p>
        </w:tc>
        <w:tc>
          <w:tcPr>
            <w:tcW w:w="1075" w:type="dxa"/>
            <w:tcBorders>
              <w:top w:val="single" w:sz="4" w:space="0" w:color="auto"/>
              <w:left w:val="single" w:sz="4" w:space="0" w:color="auto"/>
            </w:tcBorders>
            <w:shd w:val="clear" w:color="auto" w:fill="FFFFFF"/>
            <w:vAlign w:val="bottom"/>
          </w:tcPr>
          <w:p w:rsidR="00C40716" w:rsidRDefault="0095313B">
            <w:pPr>
              <w:pStyle w:val="20"/>
              <w:framePr w:w="14506" w:h="9019" w:wrap="none" w:vAnchor="page" w:hAnchor="page" w:x="1491" w:y="1239"/>
              <w:shd w:val="clear" w:color="auto" w:fill="auto"/>
              <w:spacing w:line="260" w:lineRule="exact"/>
              <w:ind w:left="340" w:firstLine="0"/>
              <w:jc w:val="left"/>
            </w:pPr>
            <w:r>
              <w:t>17,0</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506" w:h="9019" w:wrap="none" w:vAnchor="page" w:hAnchor="page" w:x="1491" w:y="1239"/>
              <w:shd w:val="clear" w:color="auto" w:fill="auto"/>
              <w:spacing w:line="240" w:lineRule="exact"/>
              <w:ind w:firstLine="0"/>
            </w:pPr>
            <w:r>
              <w:rPr>
                <w:rStyle w:val="212pt1"/>
              </w:rPr>
              <w:t>20,0</w:t>
            </w:r>
          </w:p>
        </w:tc>
        <w:tc>
          <w:tcPr>
            <w:tcW w:w="181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06" w:h="9019" w:wrap="none" w:vAnchor="page" w:hAnchor="page" w:x="1491" w:y="1239"/>
              <w:shd w:val="clear" w:color="auto" w:fill="auto"/>
              <w:spacing w:line="260" w:lineRule="exact"/>
              <w:ind w:firstLine="0"/>
            </w:pPr>
            <w:r>
              <w:t>25,0</w:t>
            </w:r>
          </w:p>
        </w:tc>
      </w:tr>
      <w:tr w:rsidR="00C40716">
        <w:trPr>
          <w:trHeight w:hRule="exact" w:val="499"/>
        </w:trPr>
        <w:tc>
          <w:tcPr>
            <w:tcW w:w="605"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left="200" w:firstLine="0"/>
              <w:jc w:val="left"/>
            </w:pPr>
            <w:r>
              <w:t>15.</w:t>
            </w:r>
          </w:p>
        </w:tc>
        <w:tc>
          <w:tcPr>
            <w:tcW w:w="2246"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firstLine="0"/>
              <w:jc w:val="left"/>
            </w:pPr>
            <w:proofErr w:type="gramStart"/>
            <w:r>
              <w:t>Г андбол</w:t>
            </w:r>
            <w:proofErr w:type="gramEnd"/>
          </w:p>
        </w:tc>
        <w:tc>
          <w:tcPr>
            <w:tcW w:w="1358"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firstLine="0"/>
            </w:pPr>
            <w:r>
              <w:t>1,5</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40" w:lineRule="exact"/>
              <w:ind w:left="320" w:firstLine="0"/>
              <w:jc w:val="left"/>
            </w:pPr>
            <w:r>
              <w:rPr>
                <w:rStyle w:val="212pt1"/>
              </w:rPr>
              <w:t>2,2</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firstLine="0"/>
            </w:pPr>
            <w:r>
              <w:t>3,3</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left="240" w:firstLine="0"/>
              <w:jc w:val="left"/>
            </w:pPr>
            <w:r>
              <w:t>4,6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left="240" w:firstLine="0"/>
              <w:jc w:val="left"/>
            </w:pPr>
            <w:r>
              <w:t>5,6</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left="240" w:firstLine="0"/>
              <w:jc w:val="left"/>
            </w:pPr>
            <w:r>
              <w:t>6,5</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left="220" w:firstLine="0"/>
              <w:jc w:val="left"/>
            </w:pPr>
            <w:r>
              <w:t>7,4</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left="280" w:firstLine="0"/>
              <w:jc w:val="left"/>
            </w:pPr>
            <w:r>
              <w:t>8,3</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left="340" w:firstLine="0"/>
              <w:jc w:val="left"/>
            </w:pPr>
            <w:r>
              <w:t>17,0</w:t>
            </w:r>
          </w:p>
        </w:tc>
        <w:tc>
          <w:tcPr>
            <w:tcW w:w="1210" w:type="dxa"/>
            <w:tcBorders>
              <w:top w:val="single" w:sz="4" w:space="0" w:color="auto"/>
              <w:lef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40" w:lineRule="exact"/>
              <w:ind w:firstLine="0"/>
            </w:pPr>
            <w:r>
              <w:rPr>
                <w:rStyle w:val="212pt1"/>
              </w:rPr>
              <w:t>20,0</w:t>
            </w:r>
          </w:p>
        </w:tc>
        <w:tc>
          <w:tcPr>
            <w:tcW w:w="181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60" w:lineRule="exact"/>
              <w:ind w:firstLine="0"/>
            </w:pPr>
            <w:r>
              <w:t>25,0</w:t>
            </w:r>
          </w:p>
        </w:tc>
      </w:tr>
      <w:tr w:rsidR="00C40716">
        <w:trPr>
          <w:trHeight w:hRule="exact" w:val="499"/>
        </w:trPr>
        <w:tc>
          <w:tcPr>
            <w:tcW w:w="605" w:type="dxa"/>
            <w:tcBorders>
              <w:top w:val="single" w:sz="4" w:space="0" w:color="auto"/>
              <w:left w:val="single" w:sz="4" w:space="0" w:color="auto"/>
            </w:tcBorders>
            <w:shd w:val="clear" w:color="auto" w:fill="FFFFFF"/>
            <w:vAlign w:val="bottom"/>
          </w:tcPr>
          <w:p w:rsidR="00C40716" w:rsidRDefault="0095313B">
            <w:pPr>
              <w:pStyle w:val="20"/>
              <w:framePr w:w="14506" w:h="9019" w:wrap="none" w:vAnchor="page" w:hAnchor="page" w:x="1491" w:y="1239"/>
              <w:shd w:val="clear" w:color="auto" w:fill="auto"/>
              <w:spacing w:line="260" w:lineRule="exact"/>
              <w:ind w:left="200" w:firstLine="0"/>
              <w:jc w:val="left"/>
            </w:pPr>
            <w:r>
              <w:t>16.</w:t>
            </w:r>
          </w:p>
        </w:tc>
        <w:tc>
          <w:tcPr>
            <w:tcW w:w="2246" w:type="dxa"/>
            <w:tcBorders>
              <w:top w:val="single" w:sz="4" w:space="0" w:color="auto"/>
              <w:left w:val="single" w:sz="4" w:space="0" w:color="auto"/>
            </w:tcBorders>
            <w:shd w:val="clear" w:color="auto" w:fill="FFFFFF"/>
            <w:vAlign w:val="bottom"/>
          </w:tcPr>
          <w:p w:rsidR="00C40716" w:rsidRDefault="0095313B">
            <w:pPr>
              <w:pStyle w:val="20"/>
              <w:framePr w:w="14506" w:h="9019" w:wrap="none" w:vAnchor="page" w:hAnchor="page" w:x="1491" w:y="1239"/>
              <w:shd w:val="clear" w:color="auto" w:fill="auto"/>
              <w:spacing w:line="260" w:lineRule="exact"/>
              <w:ind w:firstLine="0"/>
              <w:jc w:val="left"/>
            </w:pPr>
            <w:r>
              <w:t>Гиревой спорт</w:t>
            </w:r>
          </w:p>
        </w:tc>
        <w:tc>
          <w:tcPr>
            <w:tcW w:w="1358" w:type="dxa"/>
            <w:tcBorders>
              <w:top w:val="single" w:sz="4" w:space="0" w:color="auto"/>
              <w:left w:val="single" w:sz="4" w:space="0" w:color="auto"/>
            </w:tcBorders>
            <w:shd w:val="clear" w:color="auto" w:fill="FFFFFF"/>
            <w:vAlign w:val="bottom"/>
          </w:tcPr>
          <w:p w:rsidR="00C40716" w:rsidRDefault="0095313B">
            <w:pPr>
              <w:pStyle w:val="20"/>
              <w:framePr w:w="14506" w:h="9019" w:wrap="none" w:vAnchor="page" w:hAnchor="page" w:x="1491" w:y="1239"/>
              <w:shd w:val="clear" w:color="auto" w:fill="auto"/>
              <w:spacing w:line="300" w:lineRule="exact"/>
              <w:ind w:firstLine="0"/>
            </w:pPr>
            <w:r>
              <w:rPr>
                <w:rStyle w:val="215pt"/>
              </w:rPr>
              <w:t>U</w:t>
            </w:r>
          </w:p>
        </w:tc>
        <w:tc>
          <w:tcPr>
            <w:tcW w:w="955" w:type="dxa"/>
            <w:tcBorders>
              <w:top w:val="single" w:sz="4" w:space="0" w:color="auto"/>
              <w:left w:val="single" w:sz="4" w:space="0" w:color="auto"/>
            </w:tcBorders>
            <w:shd w:val="clear" w:color="auto" w:fill="FFFFFF"/>
            <w:vAlign w:val="bottom"/>
          </w:tcPr>
          <w:p w:rsidR="00C40716" w:rsidRDefault="0095313B">
            <w:pPr>
              <w:pStyle w:val="20"/>
              <w:framePr w:w="14506" w:h="9019" w:wrap="none" w:vAnchor="page" w:hAnchor="page" w:x="1491" w:y="1239"/>
              <w:shd w:val="clear" w:color="auto" w:fill="auto"/>
              <w:spacing w:line="240" w:lineRule="exact"/>
              <w:ind w:left="320" w:firstLine="0"/>
              <w:jc w:val="left"/>
            </w:pPr>
            <w:r>
              <w:rPr>
                <w:rStyle w:val="212pt1"/>
              </w:rPr>
              <w:t>2,2</w:t>
            </w:r>
          </w:p>
        </w:tc>
        <w:tc>
          <w:tcPr>
            <w:tcW w:w="1075" w:type="dxa"/>
            <w:tcBorders>
              <w:top w:val="single" w:sz="4" w:space="0" w:color="auto"/>
              <w:left w:val="single" w:sz="4" w:space="0" w:color="auto"/>
            </w:tcBorders>
            <w:shd w:val="clear" w:color="auto" w:fill="FFFFFF"/>
            <w:vAlign w:val="bottom"/>
          </w:tcPr>
          <w:p w:rsidR="00C40716" w:rsidRDefault="0095313B">
            <w:pPr>
              <w:pStyle w:val="20"/>
              <w:framePr w:w="14506" w:h="9019" w:wrap="none" w:vAnchor="page" w:hAnchor="page" w:x="1491" w:y="1239"/>
              <w:shd w:val="clear" w:color="auto" w:fill="auto"/>
              <w:spacing w:line="260" w:lineRule="exact"/>
              <w:ind w:firstLine="0"/>
            </w:pPr>
            <w:r>
              <w:t>3,3</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06" w:h="9019" w:wrap="none" w:vAnchor="page" w:hAnchor="page" w:x="1491" w:y="1239"/>
              <w:shd w:val="clear" w:color="auto" w:fill="auto"/>
              <w:spacing w:line="260" w:lineRule="exact"/>
              <w:ind w:left="240" w:firstLine="0"/>
              <w:jc w:val="left"/>
            </w:pPr>
            <w:r>
              <w:t>4,6</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06" w:h="9019" w:wrap="none" w:vAnchor="page" w:hAnchor="page" w:x="1491" w:y="1239"/>
              <w:shd w:val="clear" w:color="auto" w:fill="auto"/>
              <w:spacing w:line="260" w:lineRule="exact"/>
              <w:ind w:left="240" w:firstLine="0"/>
              <w:jc w:val="left"/>
            </w:pPr>
            <w:r>
              <w:t>6,7</w:t>
            </w:r>
          </w:p>
        </w:tc>
        <w:tc>
          <w:tcPr>
            <w:tcW w:w="797" w:type="dxa"/>
            <w:tcBorders>
              <w:top w:val="single" w:sz="4" w:space="0" w:color="auto"/>
              <w:left w:val="single" w:sz="4" w:space="0" w:color="auto"/>
            </w:tcBorders>
            <w:shd w:val="clear" w:color="auto" w:fill="FFFFFF"/>
            <w:vAlign w:val="bottom"/>
          </w:tcPr>
          <w:p w:rsidR="00C40716" w:rsidRDefault="0095313B">
            <w:pPr>
              <w:pStyle w:val="20"/>
              <w:framePr w:w="14506" w:h="9019" w:wrap="none" w:vAnchor="page" w:hAnchor="page" w:x="1491" w:y="1239"/>
              <w:shd w:val="clear" w:color="auto" w:fill="auto"/>
              <w:spacing w:line="260" w:lineRule="exact"/>
              <w:ind w:left="240" w:firstLine="0"/>
              <w:jc w:val="left"/>
            </w:pPr>
            <w:r>
              <w:t>8,3</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06" w:h="9019" w:wrap="none" w:vAnchor="page" w:hAnchor="page" w:x="1491" w:y="1239"/>
              <w:shd w:val="clear" w:color="auto" w:fill="auto"/>
              <w:spacing w:line="260" w:lineRule="exact"/>
              <w:ind w:left="220" w:firstLine="0"/>
              <w:jc w:val="left"/>
            </w:pPr>
            <w:r>
              <w:t>9,7</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06" w:h="9019" w:wrap="none" w:vAnchor="page" w:hAnchor="page" w:x="1491" w:y="1239"/>
              <w:shd w:val="clear" w:color="auto" w:fill="auto"/>
              <w:spacing w:line="260" w:lineRule="exact"/>
              <w:ind w:left="280" w:firstLine="0"/>
              <w:jc w:val="left"/>
            </w:pPr>
            <w:r>
              <w:t>14,8</w:t>
            </w:r>
          </w:p>
        </w:tc>
        <w:tc>
          <w:tcPr>
            <w:tcW w:w="1075" w:type="dxa"/>
            <w:tcBorders>
              <w:top w:val="single" w:sz="4" w:space="0" w:color="auto"/>
              <w:left w:val="single" w:sz="4" w:space="0" w:color="auto"/>
            </w:tcBorders>
            <w:shd w:val="clear" w:color="auto" w:fill="FFFFFF"/>
            <w:vAlign w:val="bottom"/>
          </w:tcPr>
          <w:p w:rsidR="00C40716" w:rsidRDefault="0095313B">
            <w:pPr>
              <w:pStyle w:val="20"/>
              <w:framePr w:w="14506" w:h="9019" w:wrap="none" w:vAnchor="page" w:hAnchor="page" w:x="1491" w:y="1239"/>
              <w:shd w:val="clear" w:color="auto" w:fill="auto"/>
              <w:spacing w:line="260" w:lineRule="exact"/>
              <w:ind w:left="340" w:firstLine="0"/>
              <w:jc w:val="left"/>
            </w:pPr>
            <w:r>
              <w:t>17,0</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506" w:h="9019" w:wrap="none" w:vAnchor="page" w:hAnchor="page" w:x="1491" w:y="1239"/>
              <w:shd w:val="clear" w:color="auto" w:fill="auto"/>
              <w:spacing w:line="260" w:lineRule="exact"/>
              <w:ind w:firstLine="0"/>
            </w:pPr>
            <w:r>
              <w:t>23,0</w:t>
            </w:r>
          </w:p>
        </w:tc>
        <w:tc>
          <w:tcPr>
            <w:tcW w:w="181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06" w:h="9019" w:wrap="none" w:vAnchor="page" w:hAnchor="page" w:x="1491" w:y="1239"/>
              <w:shd w:val="clear" w:color="auto" w:fill="auto"/>
              <w:spacing w:line="260" w:lineRule="exact"/>
              <w:ind w:firstLine="0"/>
            </w:pPr>
            <w:r>
              <w:t>35,0</w:t>
            </w:r>
          </w:p>
        </w:tc>
      </w:tr>
      <w:tr w:rsidR="00C40716">
        <w:trPr>
          <w:trHeight w:hRule="exact" w:val="499"/>
        </w:trPr>
        <w:tc>
          <w:tcPr>
            <w:tcW w:w="605" w:type="dxa"/>
            <w:tcBorders>
              <w:top w:val="single" w:sz="4" w:space="0" w:color="auto"/>
              <w:left w:val="single" w:sz="4" w:space="0" w:color="auto"/>
            </w:tcBorders>
            <w:shd w:val="clear" w:color="auto" w:fill="FFFFFF"/>
            <w:vAlign w:val="bottom"/>
          </w:tcPr>
          <w:p w:rsidR="00C40716" w:rsidRDefault="0095313B">
            <w:pPr>
              <w:pStyle w:val="20"/>
              <w:framePr w:w="14506" w:h="9019" w:wrap="none" w:vAnchor="page" w:hAnchor="page" w:x="1491" w:y="1239"/>
              <w:shd w:val="clear" w:color="auto" w:fill="auto"/>
              <w:spacing w:line="260" w:lineRule="exact"/>
              <w:ind w:left="200" w:firstLine="0"/>
              <w:jc w:val="left"/>
            </w:pPr>
            <w:r>
              <w:t>17.</w:t>
            </w:r>
          </w:p>
        </w:tc>
        <w:tc>
          <w:tcPr>
            <w:tcW w:w="2246" w:type="dxa"/>
            <w:tcBorders>
              <w:top w:val="single" w:sz="4" w:space="0" w:color="auto"/>
              <w:left w:val="single" w:sz="4" w:space="0" w:color="auto"/>
            </w:tcBorders>
            <w:shd w:val="clear" w:color="auto" w:fill="FFFFFF"/>
            <w:vAlign w:val="bottom"/>
          </w:tcPr>
          <w:p w:rsidR="00C40716" w:rsidRDefault="0095313B">
            <w:pPr>
              <w:pStyle w:val="20"/>
              <w:framePr w:w="14506" w:h="9019" w:wrap="none" w:vAnchor="page" w:hAnchor="page" w:x="1491" w:y="1239"/>
              <w:shd w:val="clear" w:color="auto" w:fill="auto"/>
              <w:spacing w:line="260" w:lineRule="exact"/>
              <w:ind w:firstLine="0"/>
              <w:jc w:val="left"/>
            </w:pPr>
            <w:r>
              <w:t>Го</w:t>
            </w:r>
          </w:p>
        </w:tc>
        <w:tc>
          <w:tcPr>
            <w:tcW w:w="1358" w:type="dxa"/>
            <w:tcBorders>
              <w:top w:val="single" w:sz="4" w:space="0" w:color="auto"/>
              <w:left w:val="single" w:sz="4" w:space="0" w:color="auto"/>
            </w:tcBorders>
            <w:shd w:val="clear" w:color="auto" w:fill="FFFFFF"/>
            <w:vAlign w:val="bottom"/>
          </w:tcPr>
          <w:p w:rsidR="00C40716" w:rsidRDefault="0095313B">
            <w:pPr>
              <w:pStyle w:val="20"/>
              <w:framePr w:w="14506" w:h="9019" w:wrap="none" w:vAnchor="page" w:hAnchor="page" w:x="1491" w:y="1239"/>
              <w:shd w:val="clear" w:color="auto" w:fill="auto"/>
              <w:spacing w:line="260" w:lineRule="exact"/>
              <w:ind w:firstLine="0"/>
            </w:pPr>
            <w:r>
              <w:t>1,5</w:t>
            </w:r>
          </w:p>
        </w:tc>
        <w:tc>
          <w:tcPr>
            <w:tcW w:w="955" w:type="dxa"/>
            <w:tcBorders>
              <w:top w:val="single" w:sz="4" w:space="0" w:color="auto"/>
              <w:left w:val="single" w:sz="4" w:space="0" w:color="auto"/>
            </w:tcBorders>
            <w:shd w:val="clear" w:color="auto" w:fill="FFFFFF"/>
            <w:vAlign w:val="bottom"/>
          </w:tcPr>
          <w:p w:rsidR="00C40716" w:rsidRDefault="0095313B">
            <w:pPr>
              <w:pStyle w:val="20"/>
              <w:framePr w:w="14506" w:h="9019" w:wrap="none" w:vAnchor="page" w:hAnchor="page" w:x="1491" w:y="1239"/>
              <w:shd w:val="clear" w:color="auto" w:fill="auto"/>
              <w:spacing w:line="240" w:lineRule="exact"/>
              <w:ind w:left="320" w:firstLine="0"/>
              <w:jc w:val="left"/>
            </w:pPr>
            <w:r>
              <w:rPr>
                <w:rStyle w:val="212pt1"/>
              </w:rPr>
              <w:t>2,2</w:t>
            </w:r>
          </w:p>
        </w:tc>
        <w:tc>
          <w:tcPr>
            <w:tcW w:w="1075" w:type="dxa"/>
            <w:tcBorders>
              <w:top w:val="single" w:sz="4" w:space="0" w:color="auto"/>
              <w:left w:val="single" w:sz="4" w:space="0" w:color="auto"/>
            </w:tcBorders>
            <w:shd w:val="clear" w:color="auto" w:fill="FFFFFF"/>
            <w:vAlign w:val="bottom"/>
          </w:tcPr>
          <w:p w:rsidR="00C40716" w:rsidRDefault="0095313B">
            <w:pPr>
              <w:pStyle w:val="20"/>
              <w:framePr w:w="14506" w:h="9019" w:wrap="none" w:vAnchor="page" w:hAnchor="page" w:x="1491" w:y="1239"/>
              <w:shd w:val="clear" w:color="auto" w:fill="auto"/>
              <w:spacing w:line="260" w:lineRule="exact"/>
              <w:ind w:firstLine="0"/>
            </w:pPr>
            <w:r>
              <w:t>4,2</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06" w:h="9019" w:wrap="none" w:vAnchor="page" w:hAnchor="page" w:x="1491" w:y="1239"/>
              <w:shd w:val="clear" w:color="auto" w:fill="auto"/>
              <w:spacing w:line="260" w:lineRule="exact"/>
              <w:ind w:left="240" w:firstLine="0"/>
              <w:jc w:val="left"/>
            </w:pPr>
            <w:r>
              <w:t>5,6</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06" w:h="9019" w:wrap="none" w:vAnchor="page" w:hAnchor="page" w:x="1491" w:y="1239"/>
              <w:shd w:val="clear" w:color="auto" w:fill="auto"/>
              <w:spacing w:line="260" w:lineRule="exact"/>
              <w:ind w:left="240" w:firstLine="0"/>
              <w:jc w:val="left"/>
            </w:pPr>
            <w:r>
              <w:t>7,8</w:t>
            </w:r>
          </w:p>
        </w:tc>
        <w:tc>
          <w:tcPr>
            <w:tcW w:w="797" w:type="dxa"/>
            <w:tcBorders>
              <w:top w:val="single" w:sz="4" w:space="0" w:color="auto"/>
              <w:left w:val="single" w:sz="4" w:space="0" w:color="auto"/>
            </w:tcBorders>
            <w:shd w:val="clear" w:color="auto" w:fill="FFFFFF"/>
            <w:vAlign w:val="bottom"/>
          </w:tcPr>
          <w:p w:rsidR="00C40716" w:rsidRDefault="0095313B">
            <w:pPr>
              <w:pStyle w:val="20"/>
              <w:framePr w:w="14506" w:h="9019" w:wrap="none" w:vAnchor="page" w:hAnchor="page" w:x="1491" w:y="1239"/>
              <w:shd w:val="clear" w:color="auto" w:fill="auto"/>
              <w:spacing w:line="260" w:lineRule="exact"/>
              <w:ind w:left="240" w:firstLine="0"/>
              <w:jc w:val="left"/>
            </w:pPr>
            <w:r>
              <w:t>8,9</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06" w:h="9019" w:wrap="none" w:vAnchor="page" w:hAnchor="page" w:x="1491" w:y="1239"/>
              <w:shd w:val="clear" w:color="auto" w:fill="auto"/>
              <w:spacing w:line="260" w:lineRule="exact"/>
              <w:ind w:left="220" w:firstLine="0"/>
              <w:jc w:val="left"/>
            </w:pPr>
            <w:r>
              <w:t>12,5</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06" w:h="9019" w:wrap="none" w:vAnchor="page" w:hAnchor="page" w:x="1491" w:y="1239"/>
              <w:shd w:val="clear" w:color="auto" w:fill="auto"/>
              <w:spacing w:line="260" w:lineRule="exact"/>
              <w:ind w:left="280" w:firstLine="0"/>
              <w:jc w:val="left"/>
            </w:pPr>
            <w:r>
              <w:t>13,9</w:t>
            </w:r>
          </w:p>
        </w:tc>
        <w:tc>
          <w:tcPr>
            <w:tcW w:w="1075" w:type="dxa"/>
            <w:tcBorders>
              <w:top w:val="single" w:sz="4" w:space="0" w:color="auto"/>
              <w:left w:val="single" w:sz="4" w:space="0" w:color="auto"/>
            </w:tcBorders>
            <w:shd w:val="clear" w:color="auto" w:fill="FFFFFF"/>
            <w:vAlign w:val="bottom"/>
          </w:tcPr>
          <w:p w:rsidR="00C40716" w:rsidRDefault="0095313B">
            <w:pPr>
              <w:pStyle w:val="20"/>
              <w:framePr w:w="14506" w:h="9019" w:wrap="none" w:vAnchor="page" w:hAnchor="page" w:x="1491" w:y="1239"/>
              <w:shd w:val="clear" w:color="auto" w:fill="auto"/>
              <w:spacing w:line="260" w:lineRule="exact"/>
              <w:ind w:left="340" w:firstLine="0"/>
              <w:jc w:val="left"/>
            </w:pPr>
            <w:r>
              <w:t>17,0</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506" w:h="9019" w:wrap="none" w:vAnchor="page" w:hAnchor="page" w:x="1491" w:y="1239"/>
              <w:shd w:val="clear" w:color="auto" w:fill="auto"/>
              <w:spacing w:line="260" w:lineRule="exact"/>
              <w:ind w:firstLine="0"/>
            </w:pPr>
            <w:r>
              <w:t>23,0</w:t>
            </w:r>
          </w:p>
        </w:tc>
        <w:tc>
          <w:tcPr>
            <w:tcW w:w="181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06" w:h="9019" w:wrap="none" w:vAnchor="page" w:hAnchor="page" w:x="1491" w:y="1239"/>
              <w:shd w:val="clear" w:color="auto" w:fill="auto"/>
              <w:spacing w:line="260" w:lineRule="exact"/>
              <w:ind w:firstLine="0"/>
            </w:pPr>
            <w:r>
              <w:t>35,0</w:t>
            </w:r>
          </w:p>
        </w:tc>
      </w:tr>
      <w:tr w:rsidR="00C40716">
        <w:trPr>
          <w:trHeight w:hRule="exact" w:val="509"/>
        </w:trPr>
        <w:tc>
          <w:tcPr>
            <w:tcW w:w="605" w:type="dxa"/>
            <w:tcBorders>
              <w:top w:val="single" w:sz="4" w:space="0" w:color="auto"/>
              <w:left w:val="single" w:sz="4" w:space="0" w:color="auto"/>
            </w:tcBorders>
            <w:shd w:val="clear" w:color="auto" w:fill="FFFFFF"/>
            <w:vAlign w:val="bottom"/>
          </w:tcPr>
          <w:p w:rsidR="00C40716" w:rsidRDefault="0095313B">
            <w:pPr>
              <w:pStyle w:val="20"/>
              <w:framePr w:w="14506" w:h="9019" w:wrap="none" w:vAnchor="page" w:hAnchor="page" w:x="1491" w:y="1239"/>
              <w:shd w:val="clear" w:color="auto" w:fill="auto"/>
              <w:spacing w:line="260" w:lineRule="exact"/>
              <w:ind w:left="200" w:firstLine="0"/>
              <w:jc w:val="left"/>
            </w:pPr>
            <w:r>
              <w:t>18.</w:t>
            </w:r>
          </w:p>
        </w:tc>
        <w:tc>
          <w:tcPr>
            <w:tcW w:w="2246" w:type="dxa"/>
            <w:tcBorders>
              <w:top w:val="single" w:sz="4" w:space="0" w:color="auto"/>
              <w:left w:val="single" w:sz="4" w:space="0" w:color="auto"/>
            </w:tcBorders>
            <w:shd w:val="clear" w:color="auto" w:fill="FFFFFF"/>
            <w:vAlign w:val="bottom"/>
          </w:tcPr>
          <w:p w:rsidR="00C40716" w:rsidRDefault="0095313B">
            <w:pPr>
              <w:pStyle w:val="20"/>
              <w:framePr w:w="14506" w:h="9019" w:wrap="none" w:vAnchor="page" w:hAnchor="page" w:x="1491" w:y="1239"/>
              <w:shd w:val="clear" w:color="auto" w:fill="auto"/>
              <w:spacing w:line="260" w:lineRule="exact"/>
              <w:ind w:firstLine="0"/>
              <w:jc w:val="left"/>
            </w:pPr>
            <w:r>
              <w:t>Гольф</w:t>
            </w:r>
          </w:p>
        </w:tc>
        <w:tc>
          <w:tcPr>
            <w:tcW w:w="1358" w:type="dxa"/>
            <w:tcBorders>
              <w:top w:val="single" w:sz="4" w:space="0" w:color="auto"/>
              <w:left w:val="single" w:sz="4" w:space="0" w:color="auto"/>
            </w:tcBorders>
            <w:shd w:val="clear" w:color="auto" w:fill="FFFFFF"/>
            <w:vAlign w:val="bottom"/>
          </w:tcPr>
          <w:p w:rsidR="00C40716" w:rsidRDefault="0095313B">
            <w:pPr>
              <w:pStyle w:val="20"/>
              <w:framePr w:w="14506" w:h="9019" w:wrap="none" w:vAnchor="page" w:hAnchor="page" w:x="1491" w:y="1239"/>
              <w:shd w:val="clear" w:color="auto" w:fill="auto"/>
              <w:spacing w:line="260" w:lineRule="exact"/>
              <w:ind w:firstLine="0"/>
            </w:pPr>
            <w:r>
              <w:t>1,5</w:t>
            </w:r>
          </w:p>
        </w:tc>
        <w:tc>
          <w:tcPr>
            <w:tcW w:w="955" w:type="dxa"/>
            <w:tcBorders>
              <w:top w:val="single" w:sz="4" w:space="0" w:color="auto"/>
              <w:left w:val="single" w:sz="4" w:space="0" w:color="auto"/>
            </w:tcBorders>
            <w:shd w:val="clear" w:color="auto" w:fill="FFFFFF"/>
            <w:vAlign w:val="bottom"/>
          </w:tcPr>
          <w:p w:rsidR="00C40716" w:rsidRDefault="0095313B">
            <w:pPr>
              <w:pStyle w:val="20"/>
              <w:framePr w:w="14506" w:h="9019" w:wrap="none" w:vAnchor="page" w:hAnchor="page" w:x="1491" w:y="1239"/>
              <w:shd w:val="clear" w:color="auto" w:fill="auto"/>
              <w:spacing w:line="260" w:lineRule="exact"/>
              <w:ind w:left="320" w:firstLine="0"/>
              <w:jc w:val="left"/>
            </w:pPr>
            <w:r>
              <w:t>3,3</w:t>
            </w:r>
          </w:p>
        </w:tc>
        <w:tc>
          <w:tcPr>
            <w:tcW w:w="1075" w:type="dxa"/>
            <w:tcBorders>
              <w:top w:val="single" w:sz="4" w:space="0" w:color="auto"/>
              <w:left w:val="single" w:sz="4" w:space="0" w:color="auto"/>
            </w:tcBorders>
            <w:shd w:val="clear" w:color="auto" w:fill="FFFFFF"/>
            <w:vAlign w:val="bottom"/>
          </w:tcPr>
          <w:p w:rsidR="00C40716" w:rsidRDefault="0095313B">
            <w:pPr>
              <w:pStyle w:val="20"/>
              <w:framePr w:w="14506" w:h="9019" w:wrap="none" w:vAnchor="page" w:hAnchor="page" w:x="1491" w:y="1239"/>
              <w:shd w:val="clear" w:color="auto" w:fill="auto"/>
              <w:spacing w:line="260" w:lineRule="exact"/>
              <w:ind w:firstLine="0"/>
            </w:pPr>
            <w:r>
              <w:t>5,0</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06" w:h="9019" w:wrap="none" w:vAnchor="page" w:hAnchor="page" w:x="1491" w:y="1239"/>
              <w:shd w:val="clear" w:color="auto" w:fill="auto"/>
              <w:spacing w:line="260" w:lineRule="exact"/>
              <w:ind w:left="240" w:firstLine="0"/>
              <w:jc w:val="left"/>
            </w:pPr>
            <w:r>
              <w:t>8,3</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06" w:h="9019" w:wrap="none" w:vAnchor="page" w:hAnchor="page" w:x="1491" w:y="1239"/>
              <w:shd w:val="clear" w:color="auto" w:fill="auto"/>
              <w:spacing w:line="260" w:lineRule="exact"/>
              <w:ind w:left="240" w:firstLine="0"/>
              <w:jc w:val="left"/>
            </w:pPr>
            <w:r>
              <w:t>8,3</w:t>
            </w:r>
          </w:p>
        </w:tc>
        <w:tc>
          <w:tcPr>
            <w:tcW w:w="797" w:type="dxa"/>
            <w:tcBorders>
              <w:top w:val="single" w:sz="4" w:space="0" w:color="auto"/>
              <w:left w:val="single" w:sz="4" w:space="0" w:color="auto"/>
            </w:tcBorders>
            <w:shd w:val="clear" w:color="auto" w:fill="FFFFFF"/>
            <w:vAlign w:val="bottom"/>
          </w:tcPr>
          <w:p w:rsidR="00C40716" w:rsidRDefault="0095313B">
            <w:pPr>
              <w:pStyle w:val="20"/>
              <w:framePr w:w="14506" w:h="9019" w:wrap="none" w:vAnchor="page" w:hAnchor="page" w:x="1491" w:y="1239"/>
              <w:shd w:val="clear" w:color="auto" w:fill="auto"/>
              <w:spacing w:line="260" w:lineRule="exact"/>
              <w:ind w:left="240" w:firstLine="0"/>
              <w:jc w:val="left"/>
            </w:pPr>
            <w:r>
              <w:t>12,5</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06" w:h="9019" w:wrap="none" w:vAnchor="page" w:hAnchor="page" w:x="1491" w:y="1239"/>
              <w:shd w:val="clear" w:color="auto" w:fill="auto"/>
              <w:spacing w:line="260" w:lineRule="exact"/>
              <w:ind w:left="220" w:firstLine="0"/>
              <w:jc w:val="left"/>
            </w:pPr>
            <w:r>
              <w:t>12,5</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06" w:h="9019" w:wrap="none" w:vAnchor="page" w:hAnchor="page" w:x="1491" w:y="1239"/>
              <w:shd w:val="clear" w:color="auto" w:fill="auto"/>
              <w:spacing w:line="260" w:lineRule="exact"/>
              <w:ind w:left="280" w:firstLine="0"/>
              <w:jc w:val="left"/>
            </w:pPr>
            <w:r>
              <w:t>12,5</w:t>
            </w:r>
          </w:p>
        </w:tc>
        <w:tc>
          <w:tcPr>
            <w:tcW w:w="1075" w:type="dxa"/>
            <w:tcBorders>
              <w:top w:val="single" w:sz="4" w:space="0" w:color="auto"/>
              <w:left w:val="single" w:sz="4" w:space="0" w:color="auto"/>
            </w:tcBorders>
            <w:shd w:val="clear" w:color="auto" w:fill="FFFFFF"/>
            <w:vAlign w:val="bottom"/>
          </w:tcPr>
          <w:p w:rsidR="00C40716" w:rsidRDefault="0095313B">
            <w:pPr>
              <w:pStyle w:val="20"/>
              <w:framePr w:w="14506" w:h="9019" w:wrap="none" w:vAnchor="page" w:hAnchor="page" w:x="1491" w:y="1239"/>
              <w:shd w:val="clear" w:color="auto" w:fill="auto"/>
              <w:spacing w:line="260" w:lineRule="exact"/>
              <w:ind w:left="340" w:firstLine="0"/>
              <w:jc w:val="left"/>
            </w:pPr>
            <w:r>
              <w:t>17,0</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506" w:h="9019" w:wrap="none" w:vAnchor="page" w:hAnchor="page" w:x="1491" w:y="1239"/>
              <w:shd w:val="clear" w:color="auto" w:fill="auto"/>
              <w:spacing w:line="260" w:lineRule="exact"/>
              <w:ind w:firstLine="0"/>
            </w:pPr>
            <w:r>
              <w:t>23,0</w:t>
            </w:r>
          </w:p>
        </w:tc>
        <w:tc>
          <w:tcPr>
            <w:tcW w:w="181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06" w:h="9019" w:wrap="none" w:vAnchor="page" w:hAnchor="page" w:x="1491" w:y="1239"/>
              <w:shd w:val="clear" w:color="auto" w:fill="auto"/>
              <w:spacing w:line="260" w:lineRule="exact"/>
              <w:ind w:firstLine="0"/>
            </w:pPr>
            <w:r>
              <w:t>35,0</w:t>
            </w:r>
          </w:p>
        </w:tc>
      </w:tr>
      <w:tr w:rsidR="00C40716">
        <w:trPr>
          <w:trHeight w:hRule="exact" w:val="854"/>
        </w:trPr>
        <w:tc>
          <w:tcPr>
            <w:tcW w:w="605" w:type="dxa"/>
            <w:tcBorders>
              <w:top w:val="single" w:sz="4" w:space="0" w:color="auto"/>
              <w:left w:val="single" w:sz="4" w:space="0" w:color="auto"/>
              <w:bottom w:val="single" w:sz="4" w:space="0" w:color="auto"/>
            </w:tcBorders>
            <w:shd w:val="clear" w:color="auto" w:fill="FFFFFF"/>
          </w:tcPr>
          <w:p w:rsidR="00C40716" w:rsidRDefault="0095313B">
            <w:pPr>
              <w:pStyle w:val="20"/>
              <w:framePr w:w="14506" w:h="9019" w:wrap="none" w:vAnchor="page" w:hAnchor="page" w:x="1491" w:y="1239"/>
              <w:shd w:val="clear" w:color="auto" w:fill="auto"/>
              <w:spacing w:line="260" w:lineRule="exact"/>
              <w:ind w:left="200" w:firstLine="0"/>
              <w:jc w:val="left"/>
            </w:pPr>
            <w:r>
              <w:t>19.</w:t>
            </w:r>
          </w:p>
        </w:tc>
        <w:tc>
          <w:tcPr>
            <w:tcW w:w="224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302" w:lineRule="exact"/>
              <w:ind w:firstLine="0"/>
              <w:jc w:val="left"/>
            </w:pPr>
            <w:proofErr w:type="gramStart"/>
            <w:r>
              <w:t>Г орнолыжный</w:t>
            </w:r>
            <w:proofErr w:type="gramEnd"/>
            <w:r>
              <w:t xml:space="preserve"> спорт</w:t>
            </w:r>
          </w:p>
        </w:tc>
        <w:tc>
          <w:tcPr>
            <w:tcW w:w="1358" w:type="dxa"/>
            <w:tcBorders>
              <w:top w:val="single" w:sz="4" w:space="0" w:color="auto"/>
              <w:left w:val="single" w:sz="4" w:space="0" w:color="auto"/>
              <w:bottom w:val="single" w:sz="4" w:space="0" w:color="auto"/>
            </w:tcBorders>
            <w:shd w:val="clear" w:color="auto" w:fill="FFFFFF"/>
          </w:tcPr>
          <w:p w:rsidR="00C40716" w:rsidRDefault="0095313B">
            <w:pPr>
              <w:pStyle w:val="20"/>
              <w:framePr w:w="14506" w:h="9019" w:wrap="none" w:vAnchor="page" w:hAnchor="page" w:x="1491" w:y="1239"/>
              <w:shd w:val="clear" w:color="auto" w:fill="auto"/>
              <w:spacing w:line="260" w:lineRule="exact"/>
              <w:ind w:firstLine="0"/>
            </w:pPr>
            <w:r>
              <w:t>1,5</w:t>
            </w:r>
          </w:p>
        </w:tc>
        <w:tc>
          <w:tcPr>
            <w:tcW w:w="955"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40" w:lineRule="exact"/>
              <w:ind w:left="320" w:firstLine="0"/>
              <w:jc w:val="left"/>
            </w:pPr>
            <w:r>
              <w:rPr>
                <w:rStyle w:val="212pt1"/>
              </w:rPr>
              <w:t>2,2</w:t>
            </w:r>
          </w:p>
        </w:tc>
        <w:tc>
          <w:tcPr>
            <w:tcW w:w="1075" w:type="dxa"/>
            <w:tcBorders>
              <w:top w:val="single" w:sz="4" w:space="0" w:color="auto"/>
              <w:left w:val="single" w:sz="4" w:space="0" w:color="auto"/>
              <w:bottom w:val="single" w:sz="4" w:space="0" w:color="auto"/>
            </w:tcBorders>
            <w:shd w:val="clear" w:color="auto" w:fill="FFFFFF"/>
          </w:tcPr>
          <w:p w:rsidR="00C40716" w:rsidRDefault="0095313B">
            <w:pPr>
              <w:pStyle w:val="20"/>
              <w:framePr w:w="14506" w:h="9019" w:wrap="none" w:vAnchor="page" w:hAnchor="page" w:x="1491" w:y="1239"/>
              <w:shd w:val="clear" w:color="auto" w:fill="auto"/>
              <w:spacing w:line="260" w:lineRule="exact"/>
              <w:ind w:firstLine="0"/>
            </w:pPr>
            <w:r>
              <w:t>3,2</w:t>
            </w:r>
          </w:p>
        </w:tc>
        <w:tc>
          <w:tcPr>
            <w:tcW w:w="811" w:type="dxa"/>
            <w:tcBorders>
              <w:top w:val="single" w:sz="4" w:space="0" w:color="auto"/>
              <w:left w:val="single" w:sz="4" w:space="0" w:color="auto"/>
              <w:bottom w:val="single" w:sz="4" w:space="0" w:color="auto"/>
            </w:tcBorders>
            <w:shd w:val="clear" w:color="auto" w:fill="FFFFFF"/>
          </w:tcPr>
          <w:p w:rsidR="00C40716" w:rsidRDefault="0095313B">
            <w:pPr>
              <w:pStyle w:val="20"/>
              <w:framePr w:w="14506" w:h="9019" w:wrap="none" w:vAnchor="page" w:hAnchor="page" w:x="1491" w:y="1239"/>
              <w:shd w:val="clear" w:color="auto" w:fill="auto"/>
              <w:spacing w:line="260" w:lineRule="exact"/>
              <w:ind w:left="240" w:firstLine="0"/>
              <w:jc w:val="left"/>
            </w:pPr>
            <w:r>
              <w:t>4,6</w:t>
            </w:r>
          </w:p>
        </w:tc>
        <w:tc>
          <w:tcPr>
            <w:tcW w:w="806" w:type="dxa"/>
            <w:tcBorders>
              <w:top w:val="single" w:sz="4" w:space="0" w:color="auto"/>
              <w:left w:val="single" w:sz="4" w:space="0" w:color="auto"/>
              <w:bottom w:val="single" w:sz="4" w:space="0" w:color="auto"/>
            </w:tcBorders>
            <w:shd w:val="clear" w:color="auto" w:fill="FFFFFF"/>
          </w:tcPr>
          <w:p w:rsidR="00C40716" w:rsidRDefault="0095313B">
            <w:pPr>
              <w:pStyle w:val="20"/>
              <w:framePr w:w="14506" w:h="9019" w:wrap="none" w:vAnchor="page" w:hAnchor="page" w:x="1491" w:y="1239"/>
              <w:shd w:val="clear" w:color="auto" w:fill="auto"/>
              <w:spacing w:line="260" w:lineRule="exact"/>
              <w:ind w:left="240" w:firstLine="0"/>
              <w:jc w:val="left"/>
            </w:pPr>
            <w:r>
              <w:t>5,6</w:t>
            </w:r>
          </w:p>
        </w:tc>
        <w:tc>
          <w:tcPr>
            <w:tcW w:w="797" w:type="dxa"/>
            <w:tcBorders>
              <w:top w:val="single" w:sz="4" w:space="0" w:color="auto"/>
              <w:left w:val="single" w:sz="4" w:space="0" w:color="auto"/>
              <w:bottom w:val="single" w:sz="4" w:space="0" w:color="auto"/>
            </w:tcBorders>
            <w:shd w:val="clear" w:color="auto" w:fill="FFFFFF"/>
          </w:tcPr>
          <w:p w:rsidR="00C40716" w:rsidRDefault="0095313B">
            <w:pPr>
              <w:pStyle w:val="20"/>
              <w:framePr w:w="14506" w:h="9019" w:wrap="none" w:vAnchor="page" w:hAnchor="page" w:x="1491" w:y="1239"/>
              <w:shd w:val="clear" w:color="auto" w:fill="auto"/>
              <w:spacing w:line="260" w:lineRule="exact"/>
              <w:ind w:left="240" w:firstLine="0"/>
              <w:jc w:val="left"/>
            </w:pPr>
            <w:r>
              <w:t>8,3</w:t>
            </w:r>
          </w:p>
        </w:tc>
        <w:tc>
          <w:tcPr>
            <w:tcW w:w="811" w:type="dxa"/>
            <w:tcBorders>
              <w:top w:val="single" w:sz="4" w:space="0" w:color="auto"/>
              <w:left w:val="single" w:sz="4" w:space="0" w:color="auto"/>
              <w:bottom w:val="single" w:sz="4" w:space="0" w:color="auto"/>
            </w:tcBorders>
            <w:shd w:val="clear" w:color="auto" w:fill="FFFFFF"/>
          </w:tcPr>
          <w:p w:rsidR="00C40716" w:rsidRDefault="0095313B">
            <w:pPr>
              <w:pStyle w:val="20"/>
              <w:framePr w:w="14506" w:h="9019" w:wrap="none" w:vAnchor="page" w:hAnchor="page" w:x="1491" w:y="1239"/>
              <w:shd w:val="clear" w:color="auto" w:fill="auto"/>
              <w:spacing w:line="260" w:lineRule="exact"/>
              <w:ind w:left="220" w:firstLine="0"/>
              <w:jc w:val="left"/>
            </w:pPr>
            <w:r>
              <w:t>12,5</w:t>
            </w:r>
          </w:p>
        </w:tc>
        <w:tc>
          <w:tcPr>
            <w:tcW w:w="941" w:type="dxa"/>
            <w:tcBorders>
              <w:top w:val="single" w:sz="4" w:space="0" w:color="auto"/>
              <w:left w:val="single" w:sz="4" w:space="0" w:color="auto"/>
              <w:bottom w:val="single" w:sz="4" w:space="0" w:color="auto"/>
            </w:tcBorders>
            <w:shd w:val="clear" w:color="auto" w:fill="FFFFFF"/>
          </w:tcPr>
          <w:p w:rsidR="00C40716" w:rsidRDefault="0095313B">
            <w:pPr>
              <w:pStyle w:val="20"/>
              <w:framePr w:w="14506" w:h="9019" w:wrap="none" w:vAnchor="page" w:hAnchor="page" w:x="1491" w:y="1239"/>
              <w:shd w:val="clear" w:color="auto" w:fill="auto"/>
              <w:spacing w:line="260" w:lineRule="exact"/>
              <w:ind w:left="280" w:firstLine="0"/>
              <w:jc w:val="left"/>
            </w:pPr>
            <w:r>
              <w:t>15,9</w:t>
            </w:r>
          </w:p>
        </w:tc>
        <w:tc>
          <w:tcPr>
            <w:tcW w:w="1075"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06" w:h="9019" w:wrap="none" w:vAnchor="page" w:hAnchor="page" w:x="1491" w:y="1239"/>
              <w:shd w:val="clear" w:color="auto" w:fill="auto"/>
              <w:spacing w:line="240" w:lineRule="exact"/>
              <w:ind w:left="340" w:firstLine="0"/>
              <w:jc w:val="left"/>
            </w:pPr>
            <w:r>
              <w:rPr>
                <w:rStyle w:val="212pt1"/>
              </w:rPr>
              <w:t>20,0</w:t>
            </w:r>
          </w:p>
        </w:tc>
        <w:tc>
          <w:tcPr>
            <w:tcW w:w="1210" w:type="dxa"/>
            <w:tcBorders>
              <w:top w:val="single" w:sz="4" w:space="0" w:color="auto"/>
              <w:left w:val="single" w:sz="4" w:space="0" w:color="auto"/>
              <w:bottom w:val="single" w:sz="4" w:space="0" w:color="auto"/>
            </w:tcBorders>
            <w:shd w:val="clear" w:color="auto" w:fill="FFFFFF"/>
          </w:tcPr>
          <w:p w:rsidR="00C40716" w:rsidRDefault="0095313B">
            <w:pPr>
              <w:pStyle w:val="20"/>
              <w:framePr w:w="14506" w:h="9019" w:wrap="none" w:vAnchor="page" w:hAnchor="page" w:x="1491" w:y="1239"/>
              <w:shd w:val="clear" w:color="auto" w:fill="auto"/>
              <w:spacing w:line="260" w:lineRule="exact"/>
              <w:ind w:firstLine="0"/>
            </w:pPr>
            <w:r>
              <w:t>30,0</w:t>
            </w:r>
          </w:p>
        </w:tc>
        <w:tc>
          <w:tcPr>
            <w:tcW w:w="1814"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506" w:h="9019" w:wrap="none" w:vAnchor="page" w:hAnchor="page" w:x="1491" w:y="1239"/>
              <w:shd w:val="clear" w:color="auto" w:fill="auto"/>
              <w:spacing w:line="260" w:lineRule="exact"/>
              <w:ind w:firstLine="0"/>
            </w:pPr>
            <w:r>
              <w:t>40,0</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650" w:y="706"/>
        <w:shd w:val="clear" w:color="auto" w:fill="auto"/>
        <w:spacing w:line="240" w:lineRule="exact"/>
      </w:pPr>
      <w:r>
        <w:rPr>
          <w:rStyle w:val="aa"/>
        </w:rPr>
        <w:lastRenderedPageBreak/>
        <w:t>3</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05"/>
        <w:gridCol w:w="2256"/>
        <w:gridCol w:w="1368"/>
        <w:gridCol w:w="955"/>
        <w:gridCol w:w="1085"/>
        <w:gridCol w:w="811"/>
        <w:gridCol w:w="806"/>
        <w:gridCol w:w="806"/>
        <w:gridCol w:w="811"/>
        <w:gridCol w:w="946"/>
        <w:gridCol w:w="1080"/>
        <w:gridCol w:w="1219"/>
        <w:gridCol w:w="1810"/>
      </w:tblGrid>
      <w:tr w:rsidR="00C40716">
        <w:trPr>
          <w:trHeight w:hRule="exact" w:val="528"/>
        </w:trPr>
        <w:tc>
          <w:tcPr>
            <w:tcW w:w="605" w:type="dxa"/>
            <w:tcBorders>
              <w:top w:val="single" w:sz="4" w:space="0" w:color="auto"/>
              <w:left w:val="single" w:sz="4" w:space="0" w:color="auto"/>
            </w:tcBorders>
            <w:shd w:val="clear" w:color="auto" w:fill="FFFFFF"/>
            <w:vAlign w:val="bottom"/>
          </w:tcPr>
          <w:p w:rsidR="00C40716" w:rsidRDefault="0095313B">
            <w:pPr>
              <w:pStyle w:val="20"/>
              <w:framePr w:w="14558" w:h="8846" w:wrap="none" w:vAnchor="page" w:hAnchor="page" w:x="1465" w:y="1249"/>
              <w:shd w:val="clear" w:color="auto" w:fill="auto"/>
              <w:spacing w:line="260" w:lineRule="exact"/>
              <w:ind w:left="280" w:firstLine="0"/>
              <w:jc w:val="left"/>
            </w:pPr>
            <w:r>
              <w:t>1</w:t>
            </w:r>
          </w:p>
        </w:tc>
        <w:tc>
          <w:tcPr>
            <w:tcW w:w="2256" w:type="dxa"/>
            <w:tcBorders>
              <w:top w:val="single" w:sz="4" w:space="0" w:color="auto"/>
              <w:left w:val="single" w:sz="4" w:space="0" w:color="auto"/>
            </w:tcBorders>
            <w:shd w:val="clear" w:color="auto" w:fill="FFFFFF"/>
            <w:vAlign w:val="bottom"/>
          </w:tcPr>
          <w:p w:rsidR="00C40716" w:rsidRDefault="0095313B">
            <w:pPr>
              <w:pStyle w:val="20"/>
              <w:framePr w:w="14558" w:h="8846" w:wrap="none" w:vAnchor="page" w:hAnchor="page" w:x="1465" w:y="1249"/>
              <w:shd w:val="clear" w:color="auto" w:fill="auto"/>
              <w:spacing w:line="260" w:lineRule="exact"/>
              <w:ind w:firstLine="0"/>
            </w:pPr>
            <w:r>
              <w:t>2</w:t>
            </w:r>
          </w:p>
        </w:tc>
        <w:tc>
          <w:tcPr>
            <w:tcW w:w="1368"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firstLine="0"/>
            </w:pPr>
            <w:r>
              <w:t>3</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firstLine="0"/>
            </w:pPr>
            <w:r>
              <w:t>4</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firstLine="0"/>
            </w:pPr>
            <w:r>
              <w:t>5</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58" w:h="8846" w:wrap="none" w:vAnchor="page" w:hAnchor="page" w:x="1465" w:y="1249"/>
              <w:shd w:val="clear" w:color="auto" w:fill="auto"/>
              <w:spacing w:line="260" w:lineRule="exact"/>
              <w:ind w:left="360" w:firstLine="0"/>
              <w:jc w:val="left"/>
            </w:pPr>
            <w:r>
              <w:t>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right="340" w:firstLine="0"/>
              <w:jc w:val="right"/>
            </w:pPr>
            <w:r>
              <w:t>7</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58" w:h="8846" w:wrap="none" w:vAnchor="page" w:hAnchor="page" w:x="1465" w:y="1249"/>
              <w:shd w:val="clear" w:color="auto" w:fill="auto"/>
              <w:spacing w:line="260" w:lineRule="exact"/>
              <w:ind w:left="360" w:firstLine="0"/>
              <w:jc w:val="left"/>
            </w:pPr>
            <w:r>
              <w:t>8</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340" w:firstLine="0"/>
              <w:jc w:val="left"/>
            </w:pPr>
            <w:r>
              <w:t>9</w:t>
            </w:r>
          </w:p>
        </w:tc>
        <w:tc>
          <w:tcPr>
            <w:tcW w:w="946" w:type="dxa"/>
            <w:tcBorders>
              <w:top w:val="single" w:sz="4" w:space="0" w:color="auto"/>
              <w:left w:val="single" w:sz="4" w:space="0" w:color="auto"/>
            </w:tcBorders>
            <w:shd w:val="clear" w:color="auto" w:fill="FFFFFF"/>
            <w:vAlign w:val="bottom"/>
          </w:tcPr>
          <w:p w:rsidR="00C40716" w:rsidRDefault="0095313B">
            <w:pPr>
              <w:pStyle w:val="20"/>
              <w:framePr w:w="14558" w:h="8846" w:wrap="none" w:vAnchor="page" w:hAnchor="page" w:x="1465" w:y="1249"/>
              <w:shd w:val="clear" w:color="auto" w:fill="auto"/>
              <w:spacing w:line="260" w:lineRule="exact"/>
              <w:ind w:firstLine="0"/>
            </w:pPr>
            <w:r>
              <w:t>10</w:t>
            </w:r>
          </w:p>
        </w:tc>
        <w:tc>
          <w:tcPr>
            <w:tcW w:w="1080" w:type="dxa"/>
            <w:tcBorders>
              <w:top w:val="single" w:sz="4" w:space="0" w:color="auto"/>
              <w:left w:val="single" w:sz="4" w:space="0" w:color="auto"/>
            </w:tcBorders>
            <w:shd w:val="clear" w:color="auto" w:fill="FFFFFF"/>
            <w:vAlign w:val="bottom"/>
          </w:tcPr>
          <w:p w:rsidR="00C40716" w:rsidRDefault="0095313B">
            <w:pPr>
              <w:pStyle w:val="20"/>
              <w:framePr w:w="14558" w:h="8846" w:wrap="none" w:vAnchor="page" w:hAnchor="page" w:x="1465" w:y="1249"/>
              <w:shd w:val="clear" w:color="auto" w:fill="auto"/>
              <w:spacing w:line="260" w:lineRule="exact"/>
              <w:ind w:firstLine="0"/>
            </w:pPr>
            <w:r>
              <w:t>11</w:t>
            </w:r>
          </w:p>
        </w:tc>
        <w:tc>
          <w:tcPr>
            <w:tcW w:w="1219" w:type="dxa"/>
            <w:tcBorders>
              <w:top w:val="single" w:sz="4" w:space="0" w:color="auto"/>
              <w:left w:val="single" w:sz="4" w:space="0" w:color="auto"/>
            </w:tcBorders>
            <w:shd w:val="clear" w:color="auto" w:fill="FFFFFF"/>
            <w:vAlign w:val="bottom"/>
          </w:tcPr>
          <w:p w:rsidR="00C40716" w:rsidRDefault="0095313B">
            <w:pPr>
              <w:pStyle w:val="20"/>
              <w:framePr w:w="14558" w:h="8846" w:wrap="none" w:vAnchor="page" w:hAnchor="page" w:x="1465" w:y="1249"/>
              <w:shd w:val="clear" w:color="auto" w:fill="auto"/>
              <w:spacing w:line="260" w:lineRule="exact"/>
              <w:ind w:firstLine="0"/>
            </w:pPr>
            <w:r>
              <w:t>12</w:t>
            </w:r>
          </w:p>
        </w:tc>
        <w:tc>
          <w:tcPr>
            <w:tcW w:w="181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firstLine="0"/>
            </w:pPr>
            <w:r>
              <w:t>13</w:t>
            </w:r>
          </w:p>
        </w:tc>
      </w:tr>
      <w:tr w:rsidR="00C40716">
        <w:trPr>
          <w:trHeight w:hRule="exact" w:val="816"/>
        </w:trPr>
        <w:tc>
          <w:tcPr>
            <w:tcW w:w="605"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160" w:firstLine="0"/>
              <w:jc w:val="left"/>
            </w:pPr>
            <w:r>
              <w:t>20.</w:t>
            </w:r>
          </w:p>
        </w:tc>
        <w:tc>
          <w:tcPr>
            <w:tcW w:w="2256"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307" w:lineRule="exact"/>
              <w:ind w:firstLine="0"/>
              <w:jc w:val="left"/>
            </w:pPr>
            <w:r>
              <w:t>Гребля на байдар</w:t>
            </w:r>
            <w:r>
              <w:softHyphen/>
              <w:t>ках и каноэ</w:t>
            </w:r>
          </w:p>
        </w:tc>
        <w:tc>
          <w:tcPr>
            <w:tcW w:w="1368" w:type="dxa"/>
            <w:tcBorders>
              <w:top w:val="single" w:sz="4" w:space="0" w:color="auto"/>
              <w:left w:val="single" w:sz="4" w:space="0" w:color="auto"/>
            </w:tcBorders>
            <w:shd w:val="clear" w:color="auto" w:fill="FFFFFF"/>
          </w:tcPr>
          <w:p w:rsidR="00C40716" w:rsidRDefault="0095313B">
            <w:pPr>
              <w:pStyle w:val="20"/>
              <w:framePr w:w="14558" w:h="8846" w:wrap="none" w:vAnchor="page" w:hAnchor="page" w:x="1465" w:y="1249"/>
              <w:shd w:val="clear" w:color="auto" w:fill="auto"/>
              <w:spacing w:line="260" w:lineRule="exact"/>
              <w:ind w:firstLine="0"/>
            </w:pPr>
            <w:r>
              <w:t>1,5</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320" w:firstLine="0"/>
              <w:jc w:val="left"/>
            </w:pPr>
            <w:r>
              <w:t>2,2</w:t>
            </w:r>
          </w:p>
        </w:tc>
        <w:tc>
          <w:tcPr>
            <w:tcW w:w="1085" w:type="dxa"/>
            <w:tcBorders>
              <w:top w:val="single" w:sz="4" w:space="0" w:color="auto"/>
              <w:left w:val="single" w:sz="4" w:space="0" w:color="auto"/>
            </w:tcBorders>
            <w:shd w:val="clear" w:color="auto" w:fill="FFFFFF"/>
          </w:tcPr>
          <w:p w:rsidR="00C40716" w:rsidRDefault="0095313B">
            <w:pPr>
              <w:pStyle w:val="20"/>
              <w:framePr w:w="14558" w:h="8846" w:wrap="none" w:vAnchor="page" w:hAnchor="page" w:x="1465" w:y="1249"/>
              <w:shd w:val="clear" w:color="auto" w:fill="auto"/>
              <w:spacing w:line="260" w:lineRule="exact"/>
              <w:ind w:firstLine="0"/>
            </w:pPr>
            <w:r>
              <w:t>3,3</w:t>
            </w:r>
          </w:p>
        </w:tc>
        <w:tc>
          <w:tcPr>
            <w:tcW w:w="811" w:type="dxa"/>
            <w:tcBorders>
              <w:top w:val="single" w:sz="4" w:space="0" w:color="auto"/>
              <w:left w:val="single" w:sz="4" w:space="0" w:color="auto"/>
            </w:tcBorders>
            <w:shd w:val="clear" w:color="auto" w:fill="FFFFFF"/>
          </w:tcPr>
          <w:p w:rsidR="00C40716" w:rsidRDefault="0095313B">
            <w:pPr>
              <w:pStyle w:val="20"/>
              <w:framePr w:w="14558" w:h="8846" w:wrap="none" w:vAnchor="page" w:hAnchor="page" w:x="1465" w:y="1249"/>
              <w:shd w:val="clear" w:color="auto" w:fill="auto"/>
              <w:spacing w:line="260" w:lineRule="exact"/>
              <w:ind w:left="240" w:firstLine="0"/>
              <w:jc w:val="left"/>
            </w:pPr>
            <w:r>
              <w:t>3,7</w:t>
            </w:r>
          </w:p>
        </w:tc>
        <w:tc>
          <w:tcPr>
            <w:tcW w:w="806" w:type="dxa"/>
            <w:tcBorders>
              <w:top w:val="single" w:sz="4" w:space="0" w:color="auto"/>
              <w:left w:val="single" w:sz="4" w:space="0" w:color="auto"/>
            </w:tcBorders>
            <w:shd w:val="clear" w:color="auto" w:fill="FFFFFF"/>
          </w:tcPr>
          <w:p w:rsidR="00C40716" w:rsidRDefault="0095313B">
            <w:pPr>
              <w:pStyle w:val="20"/>
              <w:framePr w:w="14558" w:h="8846" w:wrap="none" w:vAnchor="page" w:hAnchor="page" w:x="1465" w:y="1249"/>
              <w:shd w:val="clear" w:color="auto" w:fill="auto"/>
              <w:spacing w:line="260" w:lineRule="exact"/>
              <w:ind w:left="240" w:firstLine="0"/>
              <w:jc w:val="left"/>
            </w:pPr>
            <w:r>
              <w:t>5,6</w:t>
            </w:r>
          </w:p>
        </w:tc>
        <w:tc>
          <w:tcPr>
            <w:tcW w:w="806" w:type="dxa"/>
            <w:tcBorders>
              <w:top w:val="single" w:sz="4" w:space="0" w:color="auto"/>
              <w:left w:val="single" w:sz="4" w:space="0" w:color="auto"/>
            </w:tcBorders>
            <w:shd w:val="clear" w:color="auto" w:fill="FFFFFF"/>
          </w:tcPr>
          <w:p w:rsidR="00C40716" w:rsidRDefault="0095313B">
            <w:pPr>
              <w:pStyle w:val="20"/>
              <w:framePr w:w="14558" w:h="8846" w:wrap="none" w:vAnchor="page" w:hAnchor="page" w:x="1465" w:y="1249"/>
              <w:shd w:val="clear" w:color="auto" w:fill="auto"/>
              <w:spacing w:line="260" w:lineRule="exact"/>
              <w:ind w:left="240" w:firstLine="0"/>
              <w:jc w:val="left"/>
            </w:pPr>
            <w:r>
              <w:t>6,5</w:t>
            </w:r>
          </w:p>
        </w:tc>
        <w:tc>
          <w:tcPr>
            <w:tcW w:w="811" w:type="dxa"/>
            <w:tcBorders>
              <w:top w:val="single" w:sz="4" w:space="0" w:color="auto"/>
              <w:left w:val="single" w:sz="4" w:space="0" w:color="auto"/>
            </w:tcBorders>
            <w:shd w:val="clear" w:color="auto" w:fill="FFFFFF"/>
          </w:tcPr>
          <w:p w:rsidR="00C40716" w:rsidRDefault="0095313B">
            <w:pPr>
              <w:pStyle w:val="20"/>
              <w:framePr w:w="14558" w:h="8846" w:wrap="none" w:vAnchor="page" w:hAnchor="page" w:x="1465" w:y="1249"/>
              <w:shd w:val="clear" w:color="auto" w:fill="auto"/>
              <w:spacing w:line="260" w:lineRule="exact"/>
              <w:ind w:left="220" w:firstLine="0"/>
              <w:jc w:val="left"/>
            </w:pPr>
            <w:r>
              <w:t>8,9</w:t>
            </w:r>
          </w:p>
        </w:tc>
        <w:tc>
          <w:tcPr>
            <w:tcW w:w="946" w:type="dxa"/>
            <w:tcBorders>
              <w:top w:val="single" w:sz="4" w:space="0" w:color="auto"/>
              <w:left w:val="single" w:sz="4" w:space="0" w:color="auto"/>
            </w:tcBorders>
            <w:shd w:val="clear" w:color="auto" w:fill="FFFFFF"/>
          </w:tcPr>
          <w:p w:rsidR="00C40716" w:rsidRDefault="0095313B">
            <w:pPr>
              <w:pStyle w:val="20"/>
              <w:framePr w:w="14558" w:h="8846" w:wrap="none" w:vAnchor="page" w:hAnchor="page" w:x="1465" w:y="1249"/>
              <w:shd w:val="clear" w:color="auto" w:fill="auto"/>
              <w:spacing w:line="260" w:lineRule="exact"/>
              <w:ind w:right="280" w:firstLine="0"/>
              <w:jc w:val="right"/>
            </w:pPr>
            <w:r>
              <w:t>12,5</w:t>
            </w:r>
          </w:p>
        </w:tc>
        <w:tc>
          <w:tcPr>
            <w:tcW w:w="1080" w:type="dxa"/>
            <w:tcBorders>
              <w:top w:val="single" w:sz="4" w:space="0" w:color="auto"/>
              <w:left w:val="single" w:sz="4" w:space="0" w:color="auto"/>
            </w:tcBorders>
            <w:shd w:val="clear" w:color="auto" w:fill="FFFFFF"/>
          </w:tcPr>
          <w:p w:rsidR="00C40716" w:rsidRDefault="0095313B">
            <w:pPr>
              <w:pStyle w:val="20"/>
              <w:framePr w:w="14558" w:h="8846" w:wrap="none" w:vAnchor="page" w:hAnchor="page" w:x="1465" w:y="1249"/>
              <w:shd w:val="clear" w:color="auto" w:fill="auto"/>
              <w:spacing w:line="260" w:lineRule="exact"/>
              <w:ind w:left="340" w:firstLine="0"/>
              <w:jc w:val="left"/>
            </w:pPr>
            <w:r>
              <w:t>17,0</w:t>
            </w:r>
          </w:p>
        </w:tc>
        <w:tc>
          <w:tcPr>
            <w:tcW w:w="1219" w:type="dxa"/>
            <w:tcBorders>
              <w:top w:val="single" w:sz="4" w:space="0" w:color="auto"/>
              <w:left w:val="single" w:sz="4" w:space="0" w:color="auto"/>
            </w:tcBorders>
            <w:shd w:val="clear" w:color="auto" w:fill="FFFFFF"/>
          </w:tcPr>
          <w:p w:rsidR="00C40716" w:rsidRDefault="0095313B">
            <w:pPr>
              <w:pStyle w:val="20"/>
              <w:framePr w:w="14558" w:h="8846" w:wrap="none" w:vAnchor="page" w:hAnchor="page" w:x="1465" w:y="1249"/>
              <w:shd w:val="clear" w:color="auto" w:fill="auto"/>
              <w:spacing w:line="260" w:lineRule="exact"/>
              <w:ind w:firstLine="0"/>
            </w:pPr>
            <w:r>
              <w:t>23,0</w:t>
            </w:r>
          </w:p>
        </w:tc>
        <w:tc>
          <w:tcPr>
            <w:tcW w:w="1810" w:type="dxa"/>
            <w:tcBorders>
              <w:top w:val="single" w:sz="4" w:space="0" w:color="auto"/>
              <w:left w:val="single" w:sz="4" w:space="0" w:color="auto"/>
              <w:right w:val="single" w:sz="4" w:space="0" w:color="auto"/>
            </w:tcBorders>
            <w:shd w:val="clear" w:color="auto" w:fill="FFFFFF"/>
          </w:tcPr>
          <w:p w:rsidR="00C40716" w:rsidRDefault="0095313B">
            <w:pPr>
              <w:pStyle w:val="20"/>
              <w:framePr w:w="14558" w:h="8846" w:wrap="none" w:vAnchor="page" w:hAnchor="page" w:x="1465" w:y="1249"/>
              <w:shd w:val="clear" w:color="auto" w:fill="auto"/>
              <w:spacing w:line="260" w:lineRule="exact"/>
              <w:ind w:firstLine="0"/>
            </w:pPr>
            <w:r>
              <w:t>35,0</w:t>
            </w:r>
          </w:p>
        </w:tc>
      </w:tr>
      <w:tr w:rsidR="00C40716">
        <w:trPr>
          <w:trHeight w:hRule="exact" w:val="504"/>
        </w:trPr>
        <w:tc>
          <w:tcPr>
            <w:tcW w:w="605"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160" w:firstLine="0"/>
              <w:jc w:val="left"/>
            </w:pPr>
            <w:r>
              <w:t>21.</w:t>
            </w:r>
          </w:p>
        </w:tc>
        <w:tc>
          <w:tcPr>
            <w:tcW w:w="2256"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firstLine="0"/>
              <w:jc w:val="left"/>
            </w:pPr>
            <w:r>
              <w:t>Гребной слалом</w:t>
            </w:r>
          </w:p>
        </w:tc>
        <w:tc>
          <w:tcPr>
            <w:tcW w:w="1368"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firstLine="0"/>
            </w:pPr>
            <w:r>
              <w:t>1,5</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320" w:firstLine="0"/>
              <w:jc w:val="left"/>
            </w:pPr>
            <w:r>
              <w:t>2,8</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firstLine="0"/>
            </w:pPr>
            <w:r>
              <w:t>4,2</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240" w:firstLine="0"/>
              <w:jc w:val="left"/>
            </w:pPr>
            <w:r>
              <w:t>6,7</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240" w:firstLine="0"/>
              <w:jc w:val="left"/>
            </w:pPr>
            <w:r>
              <w:t>6,7</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240" w:firstLine="0"/>
              <w:jc w:val="left"/>
            </w:pPr>
            <w:r>
              <w:t>12,5</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220" w:firstLine="0"/>
              <w:jc w:val="left"/>
            </w:pPr>
            <w:r>
              <w:t>12,5</w:t>
            </w:r>
          </w:p>
        </w:tc>
        <w:tc>
          <w:tcPr>
            <w:tcW w:w="946"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right="280" w:firstLine="0"/>
              <w:jc w:val="right"/>
            </w:pPr>
            <w:r>
              <w:t>16,7</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340" w:firstLine="0"/>
              <w:jc w:val="left"/>
            </w:pPr>
            <w:r>
              <w:t>17,0</w:t>
            </w:r>
          </w:p>
        </w:tc>
        <w:tc>
          <w:tcPr>
            <w:tcW w:w="1219"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firstLine="0"/>
            </w:pPr>
            <w:r>
              <w:t>23,0</w:t>
            </w:r>
          </w:p>
        </w:tc>
        <w:tc>
          <w:tcPr>
            <w:tcW w:w="181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firstLine="0"/>
            </w:pPr>
            <w:r>
              <w:t>35,0</w:t>
            </w:r>
          </w:p>
        </w:tc>
      </w:tr>
      <w:tr w:rsidR="00C40716">
        <w:trPr>
          <w:trHeight w:hRule="exact" w:val="504"/>
        </w:trPr>
        <w:tc>
          <w:tcPr>
            <w:tcW w:w="605"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160" w:firstLine="0"/>
              <w:jc w:val="left"/>
            </w:pPr>
            <w:r>
              <w:t>22.</w:t>
            </w:r>
          </w:p>
        </w:tc>
        <w:tc>
          <w:tcPr>
            <w:tcW w:w="2256"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firstLine="0"/>
              <w:jc w:val="left"/>
            </w:pPr>
            <w:r>
              <w:t>Гребной спорт</w:t>
            </w:r>
          </w:p>
        </w:tc>
        <w:tc>
          <w:tcPr>
            <w:tcW w:w="1368"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firstLine="0"/>
            </w:pPr>
            <w:r>
              <w:t>1,5</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320" w:firstLine="0"/>
              <w:jc w:val="left"/>
            </w:pPr>
            <w:r>
              <w:t>2,2</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firstLine="0"/>
            </w:pPr>
            <w:r>
              <w:t>з</w:t>
            </w:r>
            <w:proofErr w:type="gramStart"/>
            <w:r>
              <w:t>,з</w:t>
            </w:r>
            <w:proofErr w:type="gramEnd"/>
          </w:p>
        </w:tc>
        <w:tc>
          <w:tcPr>
            <w:tcW w:w="811"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240" w:firstLine="0"/>
              <w:jc w:val="left"/>
            </w:pPr>
            <w:r>
              <w:t>3,7</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240" w:firstLine="0"/>
              <w:jc w:val="left"/>
            </w:pPr>
            <w:r>
              <w:t>5,6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240" w:firstLine="0"/>
              <w:jc w:val="left"/>
            </w:pPr>
            <w:r>
              <w:t>6,5</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220" w:firstLine="0"/>
              <w:jc w:val="left"/>
            </w:pPr>
            <w:r>
              <w:t>8,9</w:t>
            </w:r>
          </w:p>
        </w:tc>
        <w:tc>
          <w:tcPr>
            <w:tcW w:w="946"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right="280" w:firstLine="0"/>
              <w:jc w:val="right"/>
            </w:pPr>
            <w:r>
              <w:t>12,5</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340" w:firstLine="0"/>
              <w:jc w:val="left"/>
            </w:pPr>
            <w:r>
              <w:t>17,0</w:t>
            </w:r>
          </w:p>
        </w:tc>
        <w:tc>
          <w:tcPr>
            <w:tcW w:w="1219"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firstLine="0"/>
            </w:pPr>
            <w:r>
              <w:t>23,0</w:t>
            </w:r>
          </w:p>
        </w:tc>
        <w:tc>
          <w:tcPr>
            <w:tcW w:w="181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firstLine="0"/>
            </w:pPr>
            <w:r>
              <w:t>35,0</w:t>
            </w:r>
          </w:p>
        </w:tc>
      </w:tr>
      <w:tr w:rsidR="00C40716">
        <w:trPr>
          <w:trHeight w:hRule="exact" w:val="504"/>
        </w:trPr>
        <w:tc>
          <w:tcPr>
            <w:tcW w:w="605"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160" w:firstLine="0"/>
              <w:jc w:val="left"/>
            </w:pPr>
            <w:r>
              <w:t>23.</w:t>
            </w:r>
          </w:p>
        </w:tc>
        <w:tc>
          <w:tcPr>
            <w:tcW w:w="2256"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firstLine="0"/>
              <w:jc w:val="left"/>
            </w:pPr>
            <w:r>
              <w:t>Дзюдо</w:t>
            </w:r>
          </w:p>
        </w:tc>
        <w:tc>
          <w:tcPr>
            <w:tcW w:w="1368"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firstLine="0"/>
            </w:pPr>
            <w:r>
              <w:t>1,5</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320" w:firstLine="0"/>
              <w:jc w:val="left"/>
            </w:pPr>
            <w:r>
              <w:t>2,2</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firstLine="0"/>
            </w:pPr>
            <w:r>
              <w:t>3,6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240" w:firstLine="0"/>
              <w:jc w:val="left"/>
            </w:pPr>
            <w:r>
              <w:t>4,6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240" w:firstLine="0"/>
              <w:jc w:val="left"/>
            </w:pPr>
            <w:r>
              <w:t>5,6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240" w:firstLine="0"/>
              <w:jc w:val="left"/>
            </w:pPr>
            <w:r>
              <w:t>7,8</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220" w:firstLine="0"/>
              <w:jc w:val="left"/>
            </w:pPr>
            <w:r>
              <w:t>8,9</w:t>
            </w:r>
          </w:p>
        </w:tc>
        <w:tc>
          <w:tcPr>
            <w:tcW w:w="946"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right="280" w:firstLine="0"/>
              <w:jc w:val="right"/>
            </w:pPr>
            <w:r>
              <w:t>10,0</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340" w:firstLine="0"/>
              <w:jc w:val="left"/>
            </w:pPr>
            <w:r>
              <w:t>17,0</w:t>
            </w:r>
          </w:p>
        </w:tc>
        <w:tc>
          <w:tcPr>
            <w:tcW w:w="1219"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firstLine="0"/>
            </w:pPr>
            <w:r>
              <w:t>23,0</w:t>
            </w:r>
          </w:p>
        </w:tc>
        <w:tc>
          <w:tcPr>
            <w:tcW w:w="181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firstLine="0"/>
            </w:pPr>
            <w:r>
              <w:t>35,0</w:t>
            </w:r>
          </w:p>
        </w:tc>
      </w:tr>
      <w:tr w:rsidR="00C40716">
        <w:trPr>
          <w:trHeight w:hRule="exact" w:val="514"/>
        </w:trPr>
        <w:tc>
          <w:tcPr>
            <w:tcW w:w="605"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160" w:firstLine="0"/>
              <w:jc w:val="left"/>
            </w:pPr>
            <w:r>
              <w:t>24.</w:t>
            </w:r>
          </w:p>
        </w:tc>
        <w:tc>
          <w:tcPr>
            <w:tcW w:w="2256"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firstLine="0"/>
              <w:jc w:val="left"/>
            </w:pPr>
            <w:r>
              <w:t>Каратэ</w:t>
            </w:r>
          </w:p>
        </w:tc>
        <w:tc>
          <w:tcPr>
            <w:tcW w:w="1368"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firstLine="0"/>
            </w:pPr>
            <w:r>
              <w:t>1,5</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320" w:firstLine="0"/>
              <w:jc w:val="left"/>
            </w:pPr>
            <w:r>
              <w:t>2,2</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firstLine="0"/>
            </w:pPr>
            <w:r>
              <w:t>3,3</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240" w:firstLine="0"/>
              <w:jc w:val="left"/>
            </w:pPr>
            <w:r>
              <w:t>3,7</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240" w:firstLine="0"/>
              <w:jc w:val="left"/>
            </w:pPr>
            <w:r>
              <w:t>5,6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240" w:firstLine="0"/>
              <w:jc w:val="left"/>
            </w:pPr>
            <w:r>
              <w:t>7,8</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220" w:firstLine="0"/>
              <w:jc w:val="left"/>
            </w:pPr>
            <w:r>
              <w:t>8,9</w:t>
            </w:r>
          </w:p>
        </w:tc>
        <w:tc>
          <w:tcPr>
            <w:tcW w:w="946"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right="280" w:firstLine="0"/>
              <w:jc w:val="right"/>
            </w:pPr>
            <w:r>
              <w:t>12,5</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340" w:firstLine="0"/>
              <w:jc w:val="left"/>
            </w:pPr>
            <w:r>
              <w:t>17,0</w:t>
            </w:r>
          </w:p>
        </w:tc>
        <w:tc>
          <w:tcPr>
            <w:tcW w:w="1219"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firstLine="0"/>
            </w:pPr>
            <w:r>
              <w:t>23,0</w:t>
            </w:r>
          </w:p>
        </w:tc>
        <w:tc>
          <w:tcPr>
            <w:tcW w:w="181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firstLine="0"/>
            </w:pPr>
            <w:r>
              <w:t>35,0</w:t>
            </w:r>
          </w:p>
        </w:tc>
      </w:tr>
      <w:tr w:rsidR="00C40716">
        <w:trPr>
          <w:trHeight w:hRule="exact" w:val="504"/>
        </w:trPr>
        <w:tc>
          <w:tcPr>
            <w:tcW w:w="605" w:type="dxa"/>
            <w:tcBorders>
              <w:top w:val="single" w:sz="4" w:space="0" w:color="auto"/>
              <w:left w:val="single" w:sz="4" w:space="0" w:color="auto"/>
            </w:tcBorders>
            <w:shd w:val="clear" w:color="auto" w:fill="FFFFFF"/>
            <w:vAlign w:val="bottom"/>
          </w:tcPr>
          <w:p w:rsidR="00C40716" w:rsidRDefault="0095313B">
            <w:pPr>
              <w:pStyle w:val="20"/>
              <w:framePr w:w="14558" w:h="8846" w:wrap="none" w:vAnchor="page" w:hAnchor="page" w:x="1465" w:y="1249"/>
              <w:shd w:val="clear" w:color="auto" w:fill="auto"/>
              <w:spacing w:line="260" w:lineRule="exact"/>
              <w:ind w:left="160" w:firstLine="0"/>
              <w:jc w:val="left"/>
            </w:pPr>
            <w:r>
              <w:t>25.</w:t>
            </w:r>
          </w:p>
        </w:tc>
        <w:tc>
          <w:tcPr>
            <w:tcW w:w="2256" w:type="dxa"/>
            <w:tcBorders>
              <w:top w:val="single" w:sz="4" w:space="0" w:color="auto"/>
              <w:left w:val="single" w:sz="4" w:space="0" w:color="auto"/>
            </w:tcBorders>
            <w:shd w:val="clear" w:color="auto" w:fill="FFFFFF"/>
            <w:vAlign w:val="bottom"/>
          </w:tcPr>
          <w:p w:rsidR="00C40716" w:rsidRDefault="0095313B">
            <w:pPr>
              <w:pStyle w:val="20"/>
              <w:framePr w:w="14558" w:h="8846" w:wrap="none" w:vAnchor="page" w:hAnchor="page" w:x="1465" w:y="1249"/>
              <w:shd w:val="clear" w:color="auto" w:fill="auto"/>
              <w:spacing w:line="260" w:lineRule="exact"/>
              <w:ind w:firstLine="0"/>
              <w:jc w:val="left"/>
            </w:pPr>
            <w:r>
              <w:t>Картинг</w:t>
            </w:r>
          </w:p>
        </w:tc>
        <w:tc>
          <w:tcPr>
            <w:tcW w:w="1368" w:type="dxa"/>
            <w:tcBorders>
              <w:top w:val="single" w:sz="4" w:space="0" w:color="auto"/>
              <w:left w:val="single" w:sz="4" w:space="0" w:color="auto"/>
            </w:tcBorders>
            <w:shd w:val="clear" w:color="auto" w:fill="FFFFFF"/>
            <w:vAlign w:val="bottom"/>
          </w:tcPr>
          <w:p w:rsidR="00C40716" w:rsidRDefault="0095313B">
            <w:pPr>
              <w:pStyle w:val="20"/>
              <w:framePr w:w="14558" w:h="8846" w:wrap="none" w:vAnchor="page" w:hAnchor="page" w:x="1465" w:y="1249"/>
              <w:shd w:val="clear" w:color="auto" w:fill="auto"/>
              <w:spacing w:line="260" w:lineRule="exact"/>
              <w:ind w:firstLine="0"/>
            </w:pPr>
            <w:r>
              <w:t>1,5</w:t>
            </w:r>
          </w:p>
        </w:tc>
        <w:tc>
          <w:tcPr>
            <w:tcW w:w="955" w:type="dxa"/>
            <w:tcBorders>
              <w:top w:val="single" w:sz="4" w:space="0" w:color="auto"/>
              <w:left w:val="single" w:sz="4" w:space="0" w:color="auto"/>
            </w:tcBorders>
            <w:shd w:val="clear" w:color="auto" w:fill="FFFFFF"/>
            <w:vAlign w:val="bottom"/>
          </w:tcPr>
          <w:p w:rsidR="00C40716" w:rsidRDefault="0095313B">
            <w:pPr>
              <w:pStyle w:val="20"/>
              <w:framePr w:w="14558" w:h="8846" w:wrap="none" w:vAnchor="page" w:hAnchor="page" w:x="1465" w:y="1249"/>
              <w:shd w:val="clear" w:color="auto" w:fill="auto"/>
              <w:spacing w:line="260" w:lineRule="exact"/>
              <w:ind w:left="320" w:firstLine="0"/>
              <w:jc w:val="left"/>
            </w:pPr>
            <w:r>
              <w:t>3,3</w:t>
            </w:r>
          </w:p>
        </w:tc>
        <w:tc>
          <w:tcPr>
            <w:tcW w:w="1085" w:type="dxa"/>
            <w:tcBorders>
              <w:top w:val="single" w:sz="4" w:space="0" w:color="auto"/>
              <w:left w:val="single" w:sz="4" w:space="0" w:color="auto"/>
            </w:tcBorders>
            <w:shd w:val="clear" w:color="auto" w:fill="FFFFFF"/>
            <w:vAlign w:val="bottom"/>
          </w:tcPr>
          <w:p w:rsidR="00C40716" w:rsidRDefault="0095313B">
            <w:pPr>
              <w:pStyle w:val="20"/>
              <w:framePr w:w="14558" w:h="8846" w:wrap="none" w:vAnchor="page" w:hAnchor="page" w:x="1465" w:y="1249"/>
              <w:shd w:val="clear" w:color="auto" w:fill="auto"/>
              <w:spacing w:line="260" w:lineRule="exact"/>
              <w:ind w:firstLine="0"/>
            </w:pPr>
            <w:r>
              <w:t>6,3</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58" w:h="8846" w:wrap="none" w:vAnchor="page" w:hAnchor="page" w:x="1465" w:y="1249"/>
              <w:shd w:val="clear" w:color="auto" w:fill="auto"/>
              <w:spacing w:line="260" w:lineRule="exact"/>
              <w:ind w:left="240" w:firstLine="0"/>
              <w:jc w:val="left"/>
            </w:pPr>
            <w:r>
              <w:t>6,3</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58" w:h="8846" w:wrap="none" w:vAnchor="page" w:hAnchor="page" w:x="1465" w:y="1249"/>
              <w:shd w:val="clear" w:color="auto" w:fill="auto"/>
              <w:spacing w:line="260" w:lineRule="exact"/>
              <w:ind w:left="240" w:firstLine="0"/>
              <w:jc w:val="left"/>
            </w:pPr>
            <w:r>
              <w:t>7,9</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58" w:h="8846" w:wrap="none" w:vAnchor="page" w:hAnchor="page" w:x="1465" w:y="1249"/>
              <w:shd w:val="clear" w:color="auto" w:fill="auto"/>
              <w:spacing w:line="260" w:lineRule="exact"/>
              <w:ind w:left="240" w:firstLine="0"/>
              <w:jc w:val="left"/>
            </w:pPr>
            <w:proofErr w:type="gramStart"/>
            <w:r>
              <w:t>П</w:t>
            </w:r>
            <w:proofErr w:type="gramEnd"/>
            <w:r>
              <w:t>,1</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58" w:h="8846" w:wrap="none" w:vAnchor="page" w:hAnchor="page" w:x="1465" w:y="1249"/>
              <w:shd w:val="clear" w:color="auto" w:fill="auto"/>
              <w:spacing w:line="260" w:lineRule="exact"/>
              <w:ind w:left="220" w:firstLine="0"/>
              <w:jc w:val="left"/>
            </w:pPr>
            <w:r>
              <w:t>13,9</w:t>
            </w:r>
          </w:p>
        </w:tc>
        <w:tc>
          <w:tcPr>
            <w:tcW w:w="946" w:type="dxa"/>
            <w:tcBorders>
              <w:top w:val="single" w:sz="4" w:space="0" w:color="auto"/>
              <w:left w:val="single" w:sz="4" w:space="0" w:color="auto"/>
            </w:tcBorders>
            <w:shd w:val="clear" w:color="auto" w:fill="FFFFFF"/>
            <w:vAlign w:val="bottom"/>
          </w:tcPr>
          <w:p w:rsidR="00C40716" w:rsidRDefault="0095313B">
            <w:pPr>
              <w:pStyle w:val="20"/>
              <w:framePr w:w="14558" w:h="8846" w:wrap="none" w:vAnchor="page" w:hAnchor="page" w:x="1465" w:y="1249"/>
              <w:shd w:val="clear" w:color="auto" w:fill="auto"/>
              <w:spacing w:line="260" w:lineRule="exact"/>
              <w:ind w:right="280" w:firstLine="0"/>
              <w:jc w:val="right"/>
            </w:pPr>
            <w:r>
              <w:t>16,7</w:t>
            </w:r>
          </w:p>
        </w:tc>
        <w:tc>
          <w:tcPr>
            <w:tcW w:w="1080" w:type="dxa"/>
            <w:tcBorders>
              <w:top w:val="single" w:sz="4" w:space="0" w:color="auto"/>
              <w:left w:val="single" w:sz="4" w:space="0" w:color="auto"/>
            </w:tcBorders>
            <w:shd w:val="clear" w:color="auto" w:fill="FFFFFF"/>
            <w:vAlign w:val="bottom"/>
          </w:tcPr>
          <w:p w:rsidR="00C40716" w:rsidRDefault="0095313B">
            <w:pPr>
              <w:pStyle w:val="20"/>
              <w:framePr w:w="14558" w:h="8846" w:wrap="none" w:vAnchor="page" w:hAnchor="page" w:x="1465" w:y="1249"/>
              <w:shd w:val="clear" w:color="auto" w:fill="auto"/>
              <w:spacing w:line="260" w:lineRule="exact"/>
              <w:ind w:left="340" w:firstLine="0"/>
              <w:jc w:val="left"/>
            </w:pPr>
            <w:r>
              <w:t>17,0</w:t>
            </w:r>
          </w:p>
        </w:tc>
        <w:tc>
          <w:tcPr>
            <w:tcW w:w="1219" w:type="dxa"/>
            <w:tcBorders>
              <w:top w:val="single" w:sz="4" w:space="0" w:color="auto"/>
              <w:left w:val="single" w:sz="4" w:space="0" w:color="auto"/>
            </w:tcBorders>
            <w:shd w:val="clear" w:color="auto" w:fill="FFFFFF"/>
            <w:vAlign w:val="bottom"/>
          </w:tcPr>
          <w:p w:rsidR="00C40716" w:rsidRDefault="0095313B">
            <w:pPr>
              <w:pStyle w:val="20"/>
              <w:framePr w:w="14558" w:h="8846" w:wrap="none" w:vAnchor="page" w:hAnchor="page" w:x="1465" w:y="1249"/>
              <w:shd w:val="clear" w:color="auto" w:fill="auto"/>
              <w:spacing w:line="260" w:lineRule="exact"/>
              <w:ind w:firstLine="0"/>
            </w:pPr>
            <w:r>
              <w:t>23,0</w:t>
            </w:r>
          </w:p>
        </w:tc>
        <w:tc>
          <w:tcPr>
            <w:tcW w:w="181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58" w:h="8846" w:wrap="none" w:vAnchor="page" w:hAnchor="page" w:x="1465" w:y="1249"/>
              <w:shd w:val="clear" w:color="auto" w:fill="auto"/>
              <w:spacing w:line="260" w:lineRule="exact"/>
              <w:ind w:firstLine="0"/>
            </w:pPr>
            <w:r>
              <w:t>35,0</w:t>
            </w:r>
          </w:p>
        </w:tc>
      </w:tr>
      <w:tr w:rsidR="00C40716">
        <w:trPr>
          <w:trHeight w:hRule="exact" w:val="494"/>
        </w:trPr>
        <w:tc>
          <w:tcPr>
            <w:tcW w:w="605"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160" w:firstLine="0"/>
              <w:jc w:val="left"/>
            </w:pPr>
            <w:r>
              <w:t>26.</w:t>
            </w:r>
          </w:p>
        </w:tc>
        <w:tc>
          <w:tcPr>
            <w:tcW w:w="2256"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firstLine="0"/>
              <w:jc w:val="left"/>
            </w:pPr>
            <w:r>
              <w:t>Керлинг</w:t>
            </w:r>
          </w:p>
        </w:tc>
        <w:tc>
          <w:tcPr>
            <w:tcW w:w="1368"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firstLine="0"/>
            </w:pPr>
            <w:r>
              <w:t>1,5</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320" w:firstLine="0"/>
              <w:jc w:val="left"/>
            </w:pPr>
            <w:r>
              <w:t>3,3</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firstLine="0"/>
            </w:pPr>
            <w:r>
              <w:t>5,6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240" w:firstLine="0"/>
              <w:jc w:val="left"/>
            </w:pPr>
            <w:r>
              <w:t>6,9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240" w:firstLine="0"/>
              <w:jc w:val="left"/>
            </w:pPr>
            <w:r>
              <w:t>6,9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240" w:firstLine="0"/>
              <w:jc w:val="left"/>
            </w:pPr>
            <w:r>
              <w:t>11,1</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220" w:firstLine="0"/>
              <w:jc w:val="left"/>
            </w:pPr>
            <w:r>
              <w:t>ИД</w:t>
            </w:r>
          </w:p>
        </w:tc>
        <w:tc>
          <w:tcPr>
            <w:tcW w:w="946"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right="280" w:firstLine="0"/>
              <w:jc w:val="right"/>
            </w:pPr>
            <w:r>
              <w:t>11,1</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340" w:firstLine="0"/>
              <w:jc w:val="left"/>
            </w:pPr>
            <w:r>
              <w:t>17,0</w:t>
            </w:r>
          </w:p>
        </w:tc>
        <w:tc>
          <w:tcPr>
            <w:tcW w:w="1219"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firstLine="0"/>
            </w:pPr>
            <w:r>
              <w:t>23,0</w:t>
            </w:r>
          </w:p>
        </w:tc>
        <w:tc>
          <w:tcPr>
            <w:tcW w:w="181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firstLine="0"/>
            </w:pPr>
            <w:r>
              <w:t>35,0</w:t>
            </w:r>
          </w:p>
        </w:tc>
      </w:tr>
      <w:tr w:rsidR="00C40716">
        <w:trPr>
          <w:trHeight w:hRule="exact" w:val="504"/>
        </w:trPr>
        <w:tc>
          <w:tcPr>
            <w:tcW w:w="605"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160" w:firstLine="0"/>
              <w:jc w:val="left"/>
            </w:pPr>
            <w:r>
              <w:t>27.</w:t>
            </w:r>
          </w:p>
        </w:tc>
        <w:tc>
          <w:tcPr>
            <w:tcW w:w="2256"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firstLine="0"/>
              <w:jc w:val="left"/>
            </w:pPr>
            <w:r>
              <w:t>Кикбоксинг</w:t>
            </w:r>
          </w:p>
        </w:tc>
        <w:tc>
          <w:tcPr>
            <w:tcW w:w="1368"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firstLine="0"/>
            </w:pPr>
            <w:r>
              <w:t>1,5</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320" w:firstLine="0"/>
              <w:jc w:val="left"/>
            </w:pPr>
            <w:r>
              <w:t>2,8</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firstLine="0"/>
            </w:pPr>
            <w:r>
              <w:t>4,2</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240" w:firstLine="0"/>
              <w:jc w:val="left"/>
            </w:pPr>
            <w:r>
              <w:t>7,4</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240" w:firstLine="0"/>
              <w:jc w:val="left"/>
            </w:pPr>
            <w:r>
              <w:t>7,4</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240" w:firstLine="0"/>
              <w:jc w:val="left"/>
            </w:pPr>
            <w:r>
              <w:t>8,6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220" w:firstLine="0"/>
              <w:jc w:val="left"/>
            </w:pPr>
            <w:r>
              <w:t>8,6</w:t>
            </w:r>
          </w:p>
        </w:tc>
        <w:tc>
          <w:tcPr>
            <w:tcW w:w="946"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right="280" w:firstLine="0"/>
              <w:jc w:val="right"/>
            </w:pPr>
            <w:r>
              <w:t>9,9</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340" w:firstLine="0"/>
              <w:jc w:val="left"/>
            </w:pPr>
            <w:r>
              <w:t>17,0</w:t>
            </w:r>
          </w:p>
        </w:tc>
        <w:tc>
          <w:tcPr>
            <w:tcW w:w="1219"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firstLine="0"/>
            </w:pPr>
            <w:r>
              <w:t>23,0</w:t>
            </w:r>
          </w:p>
        </w:tc>
        <w:tc>
          <w:tcPr>
            <w:tcW w:w="181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firstLine="0"/>
            </w:pPr>
            <w:r>
              <w:t>35,0</w:t>
            </w:r>
          </w:p>
        </w:tc>
      </w:tr>
      <w:tr w:rsidR="00C40716">
        <w:trPr>
          <w:trHeight w:hRule="exact" w:val="806"/>
        </w:trPr>
        <w:tc>
          <w:tcPr>
            <w:tcW w:w="605"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160" w:firstLine="0"/>
              <w:jc w:val="left"/>
            </w:pPr>
            <w:r>
              <w:t>28.</w:t>
            </w:r>
          </w:p>
        </w:tc>
        <w:tc>
          <w:tcPr>
            <w:tcW w:w="2256"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98" w:lineRule="exact"/>
              <w:ind w:firstLine="0"/>
              <w:jc w:val="left"/>
            </w:pPr>
            <w:r>
              <w:t>Киокусинкай (ката, категория)</w:t>
            </w:r>
          </w:p>
        </w:tc>
        <w:tc>
          <w:tcPr>
            <w:tcW w:w="1368" w:type="dxa"/>
            <w:tcBorders>
              <w:top w:val="single" w:sz="4" w:space="0" w:color="auto"/>
              <w:left w:val="single" w:sz="4" w:space="0" w:color="auto"/>
            </w:tcBorders>
            <w:shd w:val="clear" w:color="auto" w:fill="FFFFFF"/>
          </w:tcPr>
          <w:p w:rsidR="00C40716" w:rsidRDefault="0095313B">
            <w:pPr>
              <w:pStyle w:val="20"/>
              <w:framePr w:w="14558" w:h="8846" w:wrap="none" w:vAnchor="page" w:hAnchor="page" w:x="1465" w:y="1249"/>
              <w:shd w:val="clear" w:color="auto" w:fill="auto"/>
              <w:spacing w:line="260" w:lineRule="exact"/>
              <w:ind w:firstLine="0"/>
            </w:pPr>
            <w:r>
              <w:t>1,5</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320" w:firstLine="0"/>
              <w:jc w:val="left"/>
            </w:pPr>
            <w:r>
              <w:t>2,8</w:t>
            </w:r>
          </w:p>
        </w:tc>
        <w:tc>
          <w:tcPr>
            <w:tcW w:w="1085" w:type="dxa"/>
            <w:tcBorders>
              <w:top w:val="single" w:sz="4" w:space="0" w:color="auto"/>
              <w:left w:val="single" w:sz="4" w:space="0" w:color="auto"/>
            </w:tcBorders>
            <w:shd w:val="clear" w:color="auto" w:fill="FFFFFF"/>
          </w:tcPr>
          <w:p w:rsidR="00C40716" w:rsidRDefault="0095313B">
            <w:pPr>
              <w:pStyle w:val="20"/>
              <w:framePr w:w="14558" w:h="8846" w:wrap="none" w:vAnchor="page" w:hAnchor="page" w:x="1465" w:y="1249"/>
              <w:shd w:val="clear" w:color="auto" w:fill="auto"/>
              <w:spacing w:line="260" w:lineRule="exact"/>
              <w:ind w:firstLine="0"/>
            </w:pPr>
            <w:r>
              <w:t>4,2</w:t>
            </w:r>
          </w:p>
        </w:tc>
        <w:tc>
          <w:tcPr>
            <w:tcW w:w="811" w:type="dxa"/>
            <w:tcBorders>
              <w:top w:val="single" w:sz="4" w:space="0" w:color="auto"/>
              <w:left w:val="single" w:sz="4" w:space="0" w:color="auto"/>
            </w:tcBorders>
            <w:shd w:val="clear" w:color="auto" w:fill="FFFFFF"/>
          </w:tcPr>
          <w:p w:rsidR="00C40716" w:rsidRDefault="0095313B">
            <w:pPr>
              <w:pStyle w:val="20"/>
              <w:framePr w:w="14558" w:h="8846" w:wrap="none" w:vAnchor="page" w:hAnchor="page" w:x="1465" w:y="1249"/>
              <w:shd w:val="clear" w:color="auto" w:fill="auto"/>
              <w:spacing w:line="260" w:lineRule="exact"/>
              <w:ind w:left="240" w:firstLine="0"/>
              <w:jc w:val="left"/>
            </w:pPr>
            <w:r>
              <w:t>6,7</w:t>
            </w:r>
          </w:p>
        </w:tc>
        <w:tc>
          <w:tcPr>
            <w:tcW w:w="806" w:type="dxa"/>
            <w:tcBorders>
              <w:top w:val="single" w:sz="4" w:space="0" w:color="auto"/>
              <w:left w:val="single" w:sz="4" w:space="0" w:color="auto"/>
            </w:tcBorders>
            <w:shd w:val="clear" w:color="auto" w:fill="FFFFFF"/>
          </w:tcPr>
          <w:p w:rsidR="00C40716" w:rsidRDefault="0095313B">
            <w:pPr>
              <w:pStyle w:val="20"/>
              <w:framePr w:w="14558" w:h="8846" w:wrap="none" w:vAnchor="page" w:hAnchor="page" w:x="1465" w:y="1249"/>
              <w:shd w:val="clear" w:color="auto" w:fill="auto"/>
              <w:spacing w:line="260" w:lineRule="exact"/>
              <w:ind w:left="240" w:firstLine="0"/>
              <w:jc w:val="left"/>
            </w:pPr>
            <w:r>
              <w:t>6,7</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240" w:firstLine="0"/>
              <w:jc w:val="left"/>
            </w:pPr>
            <w:r>
              <w:t>10,0</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220" w:firstLine="0"/>
              <w:jc w:val="left"/>
            </w:pPr>
            <w:r>
              <w:t>10,0</w:t>
            </w:r>
          </w:p>
        </w:tc>
        <w:tc>
          <w:tcPr>
            <w:tcW w:w="946"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firstLine="0"/>
            </w:pPr>
            <w:r>
              <w:t>0</w:t>
            </w:r>
          </w:p>
        </w:tc>
        <w:tc>
          <w:tcPr>
            <w:tcW w:w="1080" w:type="dxa"/>
            <w:tcBorders>
              <w:top w:val="single" w:sz="4" w:space="0" w:color="auto"/>
              <w:left w:val="single" w:sz="4" w:space="0" w:color="auto"/>
            </w:tcBorders>
            <w:shd w:val="clear" w:color="auto" w:fill="FFFFFF"/>
          </w:tcPr>
          <w:p w:rsidR="00C40716" w:rsidRDefault="0095313B">
            <w:pPr>
              <w:pStyle w:val="20"/>
              <w:framePr w:w="14558" w:h="8846" w:wrap="none" w:vAnchor="page" w:hAnchor="page" w:x="1465" w:y="1249"/>
              <w:shd w:val="clear" w:color="auto" w:fill="auto"/>
              <w:spacing w:line="260" w:lineRule="exact"/>
              <w:ind w:left="340" w:firstLine="0"/>
              <w:jc w:val="left"/>
            </w:pPr>
            <w:r>
              <w:t>17,0</w:t>
            </w:r>
          </w:p>
        </w:tc>
        <w:tc>
          <w:tcPr>
            <w:tcW w:w="1219" w:type="dxa"/>
            <w:tcBorders>
              <w:top w:val="single" w:sz="4" w:space="0" w:color="auto"/>
              <w:left w:val="single" w:sz="4" w:space="0" w:color="auto"/>
            </w:tcBorders>
            <w:shd w:val="clear" w:color="auto" w:fill="FFFFFF"/>
          </w:tcPr>
          <w:p w:rsidR="00C40716" w:rsidRDefault="0095313B">
            <w:pPr>
              <w:pStyle w:val="20"/>
              <w:framePr w:w="14558" w:h="8846" w:wrap="none" w:vAnchor="page" w:hAnchor="page" w:x="1465" w:y="1249"/>
              <w:shd w:val="clear" w:color="auto" w:fill="auto"/>
              <w:spacing w:line="260" w:lineRule="exact"/>
              <w:ind w:firstLine="0"/>
            </w:pPr>
            <w:r>
              <w:t>23,0</w:t>
            </w:r>
          </w:p>
        </w:tc>
        <w:tc>
          <w:tcPr>
            <w:tcW w:w="1810" w:type="dxa"/>
            <w:tcBorders>
              <w:top w:val="single" w:sz="4" w:space="0" w:color="auto"/>
              <w:left w:val="single" w:sz="4" w:space="0" w:color="auto"/>
              <w:right w:val="single" w:sz="4" w:space="0" w:color="auto"/>
            </w:tcBorders>
            <w:shd w:val="clear" w:color="auto" w:fill="FFFFFF"/>
          </w:tcPr>
          <w:p w:rsidR="00C40716" w:rsidRDefault="0095313B">
            <w:pPr>
              <w:pStyle w:val="20"/>
              <w:framePr w:w="14558" w:h="8846" w:wrap="none" w:vAnchor="page" w:hAnchor="page" w:x="1465" w:y="1249"/>
              <w:shd w:val="clear" w:color="auto" w:fill="auto"/>
              <w:spacing w:line="260" w:lineRule="exact"/>
              <w:ind w:firstLine="0"/>
            </w:pPr>
            <w:r>
              <w:t>35,0</w:t>
            </w:r>
          </w:p>
        </w:tc>
      </w:tr>
      <w:tr w:rsidR="00C40716">
        <w:trPr>
          <w:trHeight w:hRule="exact" w:val="504"/>
        </w:trPr>
        <w:tc>
          <w:tcPr>
            <w:tcW w:w="605"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160" w:firstLine="0"/>
              <w:jc w:val="left"/>
            </w:pPr>
            <w:r>
              <w:t>29.</w:t>
            </w:r>
          </w:p>
        </w:tc>
        <w:tc>
          <w:tcPr>
            <w:tcW w:w="2256"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firstLine="0"/>
              <w:jc w:val="left"/>
            </w:pPr>
            <w:r>
              <w:t>Конный спорт</w:t>
            </w:r>
          </w:p>
        </w:tc>
        <w:tc>
          <w:tcPr>
            <w:tcW w:w="1368"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firstLine="0"/>
            </w:pPr>
            <w:r>
              <w:t>1,9</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320" w:firstLine="0"/>
              <w:jc w:val="left"/>
            </w:pPr>
            <w:r>
              <w:t>2,8</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firstLine="0"/>
            </w:pPr>
            <w:r>
              <w:t>6,3</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240" w:firstLine="0"/>
              <w:jc w:val="left"/>
            </w:pPr>
            <w:r>
              <w:t>11,1</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240" w:firstLine="0"/>
              <w:jc w:val="left"/>
            </w:pPr>
            <w:r>
              <w:t>13,0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240" w:firstLine="0"/>
              <w:jc w:val="left"/>
            </w:pPr>
            <w:r>
              <w:t>14,8</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220" w:firstLine="0"/>
              <w:jc w:val="left"/>
            </w:pPr>
            <w:r>
              <w:t>16,7</w:t>
            </w:r>
          </w:p>
        </w:tc>
        <w:tc>
          <w:tcPr>
            <w:tcW w:w="946"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right="280" w:firstLine="0"/>
              <w:jc w:val="right"/>
            </w:pPr>
            <w:r>
              <w:t>18,5</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340" w:firstLine="0"/>
              <w:jc w:val="left"/>
            </w:pPr>
            <w:r>
              <w:t>20,0</w:t>
            </w:r>
          </w:p>
        </w:tc>
        <w:tc>
          <w:tcPr>
            <w:tcW w:w="1219"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firstLine="0"/>
            </w:pPr>
            <w:r>
              <w:t>30,0</w:t>
            </w:r>
          </w:p>
        </w:tc>
        <w:tc>
          <w:tcPr>
            <w:tcW w:w="181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firstLine="0"/>
            </w:pPr>
            <w:r>
              <w:t>40,0</w:t>
            </w:r>
          </w:p>
        </w:tc>
      </w:tr>
      <w:tr w:rsidR="00C40716">
        <w:trPr>
          <w:trHeight w:hRule="exact" w:val="806"/>
        </w:trPr>
        <w:tc>
          <w:tcPr>
            <w:tcW w:w="605" w:type="dxa"/>
            <w:tcBorders>
              <w:top w:val="single" w:sz="4" w:space="0" w:color="auto"/>
              <w:left w:val="single" w:sz="4" w:space="0" w:color="auto"/>
            </w:tcBorders>
            <w:shd w:val="clear" w:color="auto" w:fill="FFFFFF"/>
          </w:tcPr>
          <w:p w:rsidR="00C40716" w:rsidRDefault="0095313B">
            <w:pPr>
              <w:pStyle w:val="20"/>
              <w:framePr w:w="14558" w:h="8846" w:wrap="none" w:vAnchor="page" w:hAnchor="page" w:x="1465" w:y="1249"/>
              <w:shd w:val="clear" w:color="auto" w:fill="auto"/>
              <w:spacing w:line="260" w:lineRule="exact"/>
              <w:ind w:left="160" w:firstLine="0"/>
              <w:jc w:val="left"/>
            </w:pPr>
            <w:r>
              <w:t>30.</w:t>
            </w:r>
          </w:p>
        </w:tc>
        <w:tc>
          <w:tcPr>
            <w:tcW w:w="2256" w:type="dxa"/>
            <w:tcBorders>
              <w:top w:val="single" w:sz="4" w:space="0" w:color="auto"/>
              <w:left w:val="single" w:sz="4" w:space="0" w:color="auto"/>
            </w:tcBorders>
            <w:shd w:val="clear" w:color="auto" w:fill="FFFFFF"/>
            <w:vAlign w:val="bottom"/>
          </w:tcPr>
          <w:p w:rsidR="00C40716" w:rsidRDefault="0095313B">
            <w:pPr>
              <w:pStyle w:val="20"/>
              <w:framePr w:w="14558" w:h="8846" w:wrap="none" w:vAnchor="page" w:hAnchor="page" w:x="1465" w:y="1249"/>
              <w:shd w:val="clear" w:color="auto" w:fill="auto"/>
              <w:spacing w:after="120" w:line="260" w:lineRule="exact"/>
              <w:ind w:firstLine="0"/>
              <w:jc w:val="left"/>
            </w:pPr>
            <w:r>
              <w:t>Конькобежный</w:t>
            </w:r>
          </w:p>
          <w:p w:rsidR="00C40716" w:rsidRDefault="0095313B">
            <w:pPr>
              <w:pStyle w:val="20"/>
              <w:framePr w:w="14558" w:h="8846" w:wrap="none" w:vAnchor="page" w:hAnchor="page" w:x="1465" w:y="1249"/>
              <w:shd w:val="clear" w:color="auto" w:fill="auto"/>
              <w:spacing w:before="120" w:line="260" w:lineRule="exact"/>
              <w:ind w:firstLine="0"/>
              <w:jc w:val="left"/>
            </w:pPr>
            <w:r>
              <w:t>спорт</w:t>
            </w:r>
          </w:p>
        </w:tc>
        <w:tc>
          <w:tcPr>
            <w:tcW w:w="1368" w:type="dxa"/>
            <w:tcBorders>
              <w:top w:val="single" w:sz="4" w:space="0" w:color="auto"/>
              <w:left w:val="single" w:sz="4" w:space="0" w:color="auto"/>
            </w:tcBorders>
            <w:shd w:val="clear" w:color="auto" w:fill="FFFFFF"/>
          </w:tcPr>
          <w:p w:rsidR="00C40716" w:rsidRDefault="0095313B">
            <w:pPr>
              <w:pStyle w:val="20"/>
              <w:framePr w:w="14558" w:h="8846" w:wrap="none" w:vAnchor="page" w:hAnchor="page" w:x="1465" w:y="1249"/>
              <w:shd w:val="clear" w:color="auto" w:fill="auto"/>
              <w:spacing w:line="260" w:lineRule="exact"/>
              <w:ind w:firstLine="0"/>
            </w:pPr>
            <w:r>
              <w:t>1,5</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320" w:firstLine="0"/>
              <w:jc w:val="left"/>
            </w:pPr>
            <w:r>
              <w:t>2,2</w:t>
            </w:r>
          </w:p>
        </w:tc>
        <w:tc>
          <w:tcPr>
            <w:tcW w:w="1085" w:type="dxa"/>
            <w:tcBorders>
              <w:top w:val="single" w:sz="4" w:space="0" w:color="auto"/>
              <w:left w:val="single" w:sz="4" w:space="0" w:color="auto"/>
            </w:tcBorders>
            <w:shd w:val="clear" w:color="auto" w:fill="FFFFFF"/>
          </w:tcPr>
          <w:p w:rsidR="00C40716" w:rsidRDefault="0095313B">
            <w:pPr>
              <w:pStyle w:val="20"/>
              <w:framePr w:w="14558" w:h="8846" w:wrap="none" w:vAnchor="page" w:hAnchor="page" w:x="1465" w:y="1249"/>
              <w:shd w:val="clear" w:color="auto" w:fill="auto"/>
              <w:spacing w:line="260" w:lineRule="exact"/>
              <w:ind w:firstLine="0"/>
            </w:pPr>
            <w:r>
              <w:t>3,3</w:t>
            </w:r>
          </w:p>
        </w:tc>
        <w:tc>
          <w:tcPr>
            <w:tcW w:w="811" w:type="dxa"/>
            <w:tcBorders>
              <w:top w:val="single" w:sz="4" w:space="0" w:color="auto"/>
              <w:left w:val="single" w:sz="4" w:space="0" w:color="auto"/>
            </w:tcBorders>
            <w:shd w:val="clear" w:color="auto" w:fill="FFFFFF"/>
          </w:tcPr>
          <w:p w:rsidR="00C40716" w:rsidRDefault="0095313B">
            <w:pPr>
              <w:pStyle w:val="20"/>
              <w:framePr w:w="14558" w:h="8846" w:wrap="none" w:vAnchor="page" w:hAnchor="page" w:x="1465" w:y="1249"/>
              <w:shd w:val="clear" w:color="auto" w:fill="auto"/>
              <w:spacing w:line="260" w:lineRule="exact"/>
              <w:ind w:left="240" w:firstLine="0"/>
              <w:jc w:val="left"/>
            </w:pPr>
            <w:r>
              <w:t>4,6</w:t>
            </w:r>
          </w:p>
        </w:tc>
        <w:tc>
          <w:tcPr>
            <w:tcW w:w="806" w:type="dxa"/>
            <w:tcBorders>
              <w:top w:val="single" w:sz="4" w:space="0" w:color="auto"/>
              <w:left w:val="single" w:sz="4" w:space="0" w:color="auto"/>
            </w:tcBorders>
            <w:shd w:val="clear" w:color="auto" w:fill="FFFFFF"/>
          </w:tcPr>
          <w:p w:rsidR="00C40716" w:rsidRDefault="0095313B">
            <w:pPr>
              <w:pStyle w:val="20"/>
              <w:framePr w:w="14558" w:h="8846" w:wrap="none" w:vAnchor="page" w:hAnchor="page" w:x="1465" w:y="1249"/>
              <w:shd w:val="clear" w:color="auto" w:fill="auto"/>
              <w:spacing w:line="260" w:lineRule="exact"/>
              <w:ind w:left="240" w:firstLine="0"/>
              <w:jc w:val="left"/>
            </w:pPr>
            <w:r>
              <w:t>6,7</w:t>
            </w:r>
          </w:p>
        </w:tc>
        <w:tc>
          <w:tcPr>
            <w:tcW w:w="806" w:type="dxa"/>
            <w:tcBorders>
              <w:top w:val="single" w:sz="4" w:space="0" w:color="auto"/>
              <w:left w:val="single" w:sz="4" w:space="0" w:color="auto"/>
            </w:tcBorders>
            <w:shd w:val="clear" w:color="auto" w:fill="FFFFFF"/>
          </w:tcPr>
          <w:p w:rsidR="00C40716" w:rsidRDefault="0095313B">
            <w:pPr>
              <w:pStyle w:val="20"/>
              <w:framePr w:w="14558" w:h="8846" w:wrap="none" w:vAnchor="page" w:hAnchor="page" w:x="1465" w:y="1249"/>
              <w:shd w:val="clear" w:color="auto" w:fill="auto"/>
              <w:spacing w:line="260" w:lineRule="exact"/>
              <w:ind w:left="240" w:firstLine="0"/>
              <w:jc w:val="left"/>
            </w:pPr>
            <w:r>
              <w:t>10,4</w:t>
            </w:r>
          </w:p>
        </w:tc>
        <w:tc>
          <w:tcPr>
            <w:tcW w:w="811" w:type="dxa"/>
            <w:tcBorders>
              <w:top w:val="single" w:sz="4" w:space="0" w:color="auto"/>
              <w:left w:val="single" w:sz="4" w:space="0" w:color="auto"/>
            </w:tcBorders>
            <w:shd w:val="clear" w:color="auto" w:fill="FFFFFF"/>
          </w:tcPr>
          <w:p w:rsidR="00C40716" w:rsidRDefault="0095313B">
            <w:pPr>
              <w:pStyle w:val="20"/>
              <w:framePr w:w="14558" w:h="8846" w:wrap="none" w:vAnchor="page" w:hAnchor="page" w:x="1465" w:y="1249"/>
              <w:shd w:val="clear" w:color="auto" w:fill="auto"/>
              <w:spacing w:line="260" w:lineRule="exact"/>
              <w:ind w:left="220" w:firstLine="0"/>
              <w:jc w:val="left"/>
            </w:pPr>
            <w:r>
              <w:t>12,5</w:t>
            </w:r>
          </w:p>
        </w:tc>
        <w:tc>
          <w:tcPr>
            <w:tcW w:w="946" w:type="dxa"/>
            <w:tcBorders>
              <w:top w:val="single" w:sz="4" w:space="0" w:color="auto"/>
              <w:left w:val="single" w:sz="4" w:space="0" w:color="auto"/>
            </w:tcBorders>
            <w:shd w:val="clear" w:color="auto" w:fill="FFFFFF"/>
          </w:tcPr>
          <w:p w:rsidR="00C40716" w:rsidRDefault="0095313B">
            <w:pPr>
              <w:pStyle w:val="20"/>
              <w:framePr w:w="14558" w:h="8846" w:wrap="none" w:vAnchor="page" w:hAnchor="page" w:x="1465" w:y="1249"/>
              <w:shd w:val="clear" w:color="auto" w:fill="auto"/>
              <w:spacing w:line="260" w:lineRule="exact"/>
              <w:ind w:right="280" w:firstLine="0"/>
              <w:jc w:val="right"/>
            </w:pPr>
            <w:r>
              <w:t>15,9</w:t>
            </w:r>
          </w:p>
        </w:tc>
        <w:tc>
          <w:tcPr>
            <w:tcW w:w="1080" w:type="dxa"/>
            <w:tcBorders>
              <w:top w:val="single" w:sz="4" w:space="0" w:color="auto"/>
              <w:left w:val="single" w:sz="4" w:space="0" w:color="auto"/>
            </w:tcBorders>
            <w:shd w:val="clear" w:color="auto" w:fill="FFFFFF"/>
          </w:tcPr>
          <w:p w:rsidR="00C40716" w:rsidRDefault="0095313B">
            <w:pPr>
              <w:pStyle w:val="20"/>
              <w:framePr w:w="14558" w:h="8846" w:wrap="none" w:vAnchor="page" w:hAnchor="page" w:x="1465" w:y="1249"/>
              <w:shd w:val="clear" w:color="auto" w:fill="auto"/>
              <w:spacing w:line="260" w:lineRule="exact"/>
              <w:ind w:left="340" w:firstLine="0"/>
              <w:jc w:val="left"/>
            </w:pPr>
            <w:r>
              <w:t>17,0</w:t>
            </w:r>
          </w:p>
        </w:tc>
        <w:tc>
          <w:tcPr>
            <w:tcW w:w="1219" w:type="dxa"/>
            <w:tcBorders>
              <w:top w:val="single" w:sz="4" w:space="0" w:color="auto"/>
              <w:left w:val="single" w:sz="4" w:space="0" w:color="auto"/>
            </w:tcBorders>
            <w:shd w:val="clear" w:color="auto" w:fill="FFFFFF"/>
          </w:tcPr>
          <w:p w:rsidR="00C40716" w:rsidRDefault="0095313B">
            <w:pPr>
              <w:pStyle w:val="20"/>
              <w:framePr w:w="14558" w:h="8846" w:wrap="none" w:vAnchor="page" w:hAnchor="page" w:x="1465" w:y="1249"/>
              <w:shd w:val="clear" w:color="auto" w:fill="auto"/>
              <w:spacing w:line="260" w:lineRule="exact"/>
              <w:ind w:firstLine="0"/>
            </w:pPr>
            <w:r>
              <w:t>23,0</w:t>
            </w:r>
          </w:p>
        </w:tc>
        <w:tc>
          <w:tcPr>
            <w:tcW w:w="1810" w:type="dxa"/>
            <w:tcBorders>
              <w:top w:val="single" w:sz="4" w:space="0" w:color="auto"/>
              <w:left w:val="single" w:sz="4" w:space="0" w:color="auto"/>
              <w:right w:val="single" w:sz="4" w:space="0" w:color="auto"/>
            </w:tcBorders>
            <w:shd w:val="clear" w:color="auto" w:fill="FFFFFF"/>
          </w:tcPr>
          <w:p w:rsidR="00C40716" w:rsidRDefault="0095313B">
            <w:pPr>
              <w:pStyle w:val="20"/>
              <w:framePr w:w="14558" w:h="8846" w:wrap="none" w:vAnchor="page" w:hAnchor="page" w:x="1465" w:y="1249"/>
              <w:shd w:val="clear" w:color="auto" w:fill="auto"/>
              <w:spacing w:line="260" w:lineRule="exact"/>
              <w:ind w:firstLine="0"/>
            </w:pPr>
            <w:r>
              <w:t>35,0</w:t>
            </w:r>
          </w:p>
        </w:tc>
      </w:tr>
      <w:tr w:rsidR="00C40716">
        <w:trPr>
          <w:trHeight w:hRule="exact" w:val="811"/>
        </w:trPr>
        <w:tc>
          <w:tcPr>
            <w:tcW w:w="605" w:type="dxa"/>
            <w:tcBorders>
              <w:top w:val="single" w:sz="4" w:space="0" w:color="auto"/>
              <w:left w:val="single" w:sz="4" w:space="0" w:color="auto"/>
            </w:tcBorders>
            <w:shd w:val="clear" w:color="auto" w:fill="FFFFFF"/>
          </w:tcPr>
          <w:p w:rsidR="00C40716" w:rsidRDefault="0095313B">
            <w:pPr>
              <w:pStyle w:val="20"/>
              <w:framePr w:w="14558" w:h="8846" w:wrap="none" w:vAnchor="page" w:hAnchor="page" w:x="1465" w:y="1249"/>
              <w:shd w:val="clear" w:color="auto" w:fill="auto"/>
              <w:spacing w:line="260" w:lineRule="exact"/>
              <w:ind w:left="160" w:firstLine="0"/>
              <w:jc w:val="left"/>
            </w:pPr>
            <w:r>
              <w:t>31.</w:t>
            </w:r>
          </w:p>
        </w:tc>
        <w:tc>
          <w:tcPr>
            <w:tcW w:w="2256" w:type="dxa"/>
            <w:tcBorders>
              <w:top w:val="single" w:sz="4" w:space="0" w:color="auto"/>
              <w:left w:val="single" w:sz="4" w:space="0" w:color="auto"/>
            </w:tcBorders>
            <w:shd w:val="clear" w:color="auto" w:fill="FFFFFF"/>
            <w:vAlign w:val="bottom"/>
          </w:tcPr>
          <w:p w:rsidR="00C40716" w:rsidRDefault="0095313B">
            <w:pPr>
              <w:pStyle w:val="20"/>
              <w:framePr w:w="14558" w:h="8846" w:wrap="none" w:vAnchor="page" w:hAnchor="page" w:x="1465" w:y="1249"/>
              <w:shd w:val="clear" w:color="auto" w:fill="auto"/>
              <w:spacing w:line="307" w:lineRule="exact"/>
              <w:ind w:firstLine="0"/>
              <w:jc w:val="left"/>
            </w:pPr>
            <w:r>
              <w:t>Конькобежный спорт (шорт-трек)</w:t>
            </w:r>
          </w:p>
        </w:tc>
        <w:tc>
          <w:tcPr>
            <w:tcW w:w="1368" w:type="dxa"/>
            <w:tcBorders>
              <w:top w:val="single" w:sz="4" w:space="0" w:color="auto"/>
              <w:left w:val="single" w:sz="4" w:space="0" w:color="auto"/>
            </w:tcBorders>
            <w:shd w:val="clear" w:color="auto" w:fill="FFFFFF"/>
          </w:tcPr>
          <w:p w:rsidR="00C40716" w:rsidRDefault="0095313B">
            <w:pPr>
              <w:pStyle w:val="20"/>
              <w:framePr w:w="14558" w:h="8846" w:wrap="none" w:vAnchor="page" w:hAnchor="page" w:x="1465" w:y="1249"/>
              <w:shd w:val="clear" w:color="auto" w:fill="auto"/>
              <w:spacing w:line="260" w:lineRule="exact"/>
              <w:ind w:firstLine="0"/>
            </w:pPr>
            <w:r>
              <w:t>1,4</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320" w:firstLine="0"/>
              <w:jc w:val="left"/>
            </w:pPr>
            <w:r>
              <w:t>2,1</w:t>
            </w:r>
          </w:p>
        </w:tc>
        <w:tc>
          <w:tcPr>
            <w:tcW w:w="1085" w:type="dxa"/>
            <w:tcBorders>
              <w:top w:val="single" w:sz="4" w:space="0" w:color="auto"/>
              <w:left w:val="single" w:sz="4" w:space="0" w:color="auto"/>
            </w:tcBorders>
            <w:shd w:val="clear" w:color="auto" w:fill="FFFFFF"/>
          </w:tcPr>
          <w:p w:rsidR="00C40716" w:rsidRDefault="0095313B">
            <w:pPr>
              <w:pStyle w:val="20"/>
              <w:framePr w:w="14558" w:h="8846" w:wrap="none" w:vAnchor="page" w:hAnchor="page" w:x="1465" w:y="1249"/>
              <w:shd w:val="clear" w:color="auto" w:fill="auto"/>
              <w:spacing w:line="260" w:lineRule="exact"/>
              <w:ind w:firstLine="0"/>
            </w:pPr>
            <w:r>
              <w:t>3,1</w:t>
            </w:r>
          </w:p>
        </w:tc>
        <w:tc>
          <w:tcPr>
            <w:tcW w:w="811" w:type="dxa"/>
            <w:tcBorders>
              <w:top w:val="single" w:sz="4" w:space="0" w:color="auto"/>
              <w:left w:val="single" w:sz="4" w:space="0" w:color="auto"/>
            </w:tcBorders>
            <w:shd w:val="clear" w:color="auto" w:fill="FFFFFF"/>
          </w:tcPr>
          <w:p w:rsidR="00C40716" w:rsidRDefault="0095313B">
            <w:pPr>
              <w:pStyle w:val="20"/>
              <w:framePr w:w="14558" w:h="8846" w:wrap="none" w:vAnchor="page" w:hAnchor="page" w:x="1465" w:y="1249"/>
              <w:shd w:val="clear" w:color="auto" w:fill="auto"/>
              <w:spacing w:line="260" w:lineRule="exact"/>
              <w:ind w:left="240" w:firstLine="0"/>
              <w:jc w:val="left"/>
            </w:pPr>
            <w:r>
              <w:t>5,6</w:t>
            </w:r>
          </w:p>
        </w:tc>
        <w:tc>
          <w:tcPr>
            <w:tcW w:w="806" w:type="dxa"/>
            <w:tcBorders>
              <w:top w:val="single" w:sz="4" w:space="0" w:color="auto"/>
              <w:left w:val="single" w:sz="4" w:space="0" w:color="auto"/>
            </w:tcBorders>
            <w:shd w:val="clear" w:color="auto" w:fill="FFFFFF"/>
          </w:tcPr>
          <w:p w:rsidR="00C40716" w:rsidRDefault="0095313B">
            <w:pPr>
              <w:pStyle w:val="20"/>
              <w:framePr w:w="14558" w:h="8846" w:wrap="none" w:vAnchor="page" w:hAnchor="page" w:x="1465" w:y="1249"/>
              <w:shd w:val="clear" w:color="auto" w:fill="auto"/>
              <w:spacing w:line="260" w:lineRule="exact"/>
              <w:ind w:left="240" w:firstLine="0"/>
              <w:jc w:val="left"/>
            </w:pPr>
            <w:r>
              <w:t>7,4</w:t>
            </w:r>
          </w:p>
        </w:tc>
        <w:tc>
          <w:tcPr>
            <w:tcW w:w="806" w:type="dxa"/>
            <w:tcBorders>
              <w:top w:val="single" w:sz="4" w:space="0" w:color="auto"/>
              <w:left w:val="single" w:sz="4" w:space="0" w:color="auto"/>
            </w:tcBorders>
            <w:shd w:val="clear" w:color="auto" w:fill="FFFFFF"/>
          </w:tcPr>
          <w:p w:rsidR="00C40716" w:rsidRDefault="0095313B">
            <w:pPr>
              <w:pStyle w:val="20"/>
              <w:framePr w:w="14558" w:h="8846" w:wrap="none" w:vAnchor="page" w:hAnchor="page" w:x="1465" w:y="1249"/>
              <w:shd w:val="clear" w:color="auto" w:fill="auto"/>
              <w:spacing w:line="260" w:lineRule="exact"/>
              <w:ind w:left="240" w:firstLine="0"/>
              <w:jc w:val="left"/>
            </w:pPr>
            <w:r>
              <w:t>8,3</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340" w:firstLine="0"/>
              <w:jc w:val="left"/>
            </w:pPr>
            <w:r>
              <w:t>0</w:t>
            </w:r>
          </w:p>
        </w:tc>
        <w:tc>
          <w:tcPr>
            <w:tcW w:w="946"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firstLine="0"/>
            </w:pPr>
            <w:r>
              <w:t>0</w:t>
            </w:r>
          </w:p>
        </w:tc>
        <w:tc>
          <w:tcPr>
            <w:tcW w:w="1080" w:type="dxa"/>
            <w:tcBorders>
              <w:top w:val="single" w:sz="4" w:space="0" w:color="auto"/>
              <w:left w:val="single" w:sz="4" w:space="0" w:color="auto"/>
            </w:tcBorders>
            <w:shd w:val="clear" w:color="auto" w:fill="FFFFFF"/>
          </w:tcPr>
          <w:p w:rsidR="00C40716" w:rsidRDefault="0095313B">
            <w:pPr>
              <w:pStyle w:val="20"/>
              <w:framePr w:w="14558" w:h="8846" w:wrap="none" w:vAnchor="page" w:hAnchor="page" w:x="1465" w:y="1249"/>
              <w:shd w:val="clear" w:color="auto" w:fill="auto"/>
              <w:spacing w:line="260" w:lineRule="exact"/>
              <w:ind w:left="340" w:firstLine="0"/>
              <w:jc w:val="left"/>
            </w:pPr>
            <w:r>
              <w:t>17,0</w:t>
            </w:r>
          </w:p>
        </w:tc>
        <w:tc>
          <w:tcPr>
            <w:tcW w:w="1219" w:type="dxa"/>
            <w:tcBorders>
              <w:top w:val="single" w:sz="4" w:space="0" w:color="auto"/>
              <w:left w:val="single" w:sz="4" w:space="0" w:color="auto"/>
            </w:tcBorders>
            <w:shd w:val="clear" w:color="auto" w:fill="FFFFFF"/>
          </w:tcPr>
          <w:p w:rsidR="00C40716" w:rsidRDefault="0095313B">
            <w:pPr>
              <w:pStyle w:val="20"/>
              <w:framePr w:w="14558" w:h="8846" w:wrap="none" w:vAnchor="page" w:hAnchor="page" w:x="1465" w:y="1249"/>
              <w:shd w:val="clear" w:color="auto" w:fill="auto"/>
              <w:spacing w:line="260" w:lineRule="exact"/>
              <w:ind w:firstLine="0"/>
            </w:pPr>
            <w:r>
              <w:t>23,0</w:t>
            </w:r>
          </w:p>
        </w:tc>
        <w:tc>
          <w:tcPr>
            <w:tcW w:w="1810" w:type="dxa"/>
            <w:tcBorders>
              <w:top w:val="single" w:sz="4" w:space="0" w:color="auto"/>
              <w:left w:val="single" w:sz="4" w:space="0" w:color="auto"/>
              <w:right w:val="single" w:sz="4" w:space="0" w:color="auto"/>
            </w:tcBorders>
            <w:shd w:val="clear" w:color="auto" w:fill="FFFFFF"/>
          </w:tcPr>
          <w:p w:rsidR="00C40716" w:rsidRDefault="0095313B">
            <w:pPr>
              <w:pStyle w:val="20"/>
              <w:framePr w:w="14558" w:h="8846" w:wrap="none" w:vAnchor="page" w:hAnchor="page" w:x="1465" w:y="1249"/>
              <w:shd w:val="clear" w:color="auto" w:fill="auto"/>
              <w:spacing w:line="260" w:lineRule="exact"/>
              <w:ind w:firstLine="0"/>
            </w:pPr>
            <w:r>
              <w:t>35,0</w:t>
            </w:r>
          </w:p>
        </w:tc>
      </w:tr>
      <w:tr w:rsidR="00C40716">
        <w:trPr>
          <w:trHeight w:hRule="exact" w:val="509"/>
        </w:trPr>
        <w:tc>
          <w:tcPr>
            <w:tcW w:w="605"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160" w:firstLine="0"/>
              <w:jc w:val="left"/>
            </w:pPr>
            <w:r>
              <w:t>32.</w:t>
            </w:r>
          </w:p>
        </w:tc>
        <w:tc>
          <w:tcPr>
            <w:tcW w:w="2256"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firstLine="0"/>
              <w:jc w:val="left"/>
            </w:pPr>
            <w:r>
              <w:t>Корэш</w:t>
            </w:r>
          </w:p>
        </w:tc>
        <w:tc>
          <w:tcPr>
            <w:tcW w:w="1368"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firstLine="0"/>
            </w:pPr>
            <w:r>
              <w:t>1,1</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320" w:firstLine="0"/>
              <w:jc w:val="left"/>
            </w:pPr>
            <w:r>
              <w:t>2,1</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firstLine="0"/>
            </w:pPr>
            <w:r>
              <w:t>2,4</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240" w:firstLine="0"/>
              <w:jc w:val="left"/>
            </w:pPr>
            <w:r>
              <w:t>3,7</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240" w:firstLine="0"/>
              <w:jc w:val="left"/>
            </w:pPr>
            <w:r>
              <w:t>5,6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240" w:firstLine="0"/>
              <w:jc w:val="left"/>
            </w:pPr>
            <w:r>
              <w:t>8,9</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220" w:firstLine="0"/>
              <w:jc w:val="left"/>
            </w:pPr>
            <w:r>
              <w:t>13,9</w:t>
            </w:r>
          </w:p>
        </w:tc>
        <w:tc>
          <w:tcPr>
            <w:tcW w:w="946"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right="280" w:firstLine="0"/>
              <w:jc w:val="right"/>
            </w:pPr>
            <w:r>
              <w:t>0,0</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340" w:firstLine="0"/>
              <w:jc w:val="left"/>
            </w:pPr>
            <w:r>
              <w:t>17,0</w:t>
            </w:r>
          </w:p>
        </w:tc>
        <w:tc>
          <w:tcPr>
            <w:tcW w:w="1219" w:type="dxa"/>
            <w:tcBorders>
              <w:top w:val="single" w:sz="4" w:space="0" w:color="auto"/>
              <w:lef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firstLine="0"/>
            </w:pPr>
            <w:r>
              <w:t>23,0</w:t>
            </w:r>
          </w:p>
        </w:tc>
        <w:tc>
          <w:tcPr>
            <w:tcW w:w="181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firstLine="0"/>
            </w:pPr>
            <w:r>
              <w:t>35,0</w:t>
            </w:r>
          </w:p>
        </w:tc>
      </w:tr>
      <w:tr w:rsidR="00C40716">
        <w:trPr>
          <w:trHeight w:hRule="exact" w:val="538"/>
        </w:trPr>
        <w:tc>
          <w:tcPr>
            <w:tcW w:w="605"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160" w:firstLine="0"/>
              <w:jc w:val="left"/>
            </w:pPr>
            <w:r>
              <w:t>33.</w:t>
            </w:r>
          </w:p>
        </w:tc>
        <w:tc>
          <w:tcPr>
            <w:tcW w:w="225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firstLine="0"/>
              <w:jc w:val="left"/>
            </w:pPr>
            <w:r>
              <w:t>Легкая атлетика</w:t>
            </w:r>
          </w:p>
        </w:tc>
        <w:tc>
          <w:tcPr>
            <w:tcW w:w="1368"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firstLine="0"/>
            </w:pPr>
            <w:r>
              <w:t>1,5</w:t>
            </w:r>
          </w:p>
        </w:tc>
        <w:tc>
          <w:tcPr>
            <w:tcW w:w="955"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320" w:firstLine="0"/>
              <w:jc w:val="left"/>
            </w:pPr>
            <w:r>
              <w:t>2,2</w:t>
            </w:r>
          </w:p>
        </w:tc>
        <w:tc>
          <w:tcPr>
            <w:tcW w:w="1085"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firstLine="0"/>
            </w:pPr>
            <w:r>
              <w:t>3,3</w:t>
            </w:r>
          </w:p>
        </w:tc>
        <w:tc>
          <w:tcPr>
            <w:tcW w:w="81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240" w:firstLine="0"/>
              <w:jc w:val="left"/>
            </w:pPr>
            <w:r>
              <w:t>4,8</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240" w:firstLine="0"/>
              <w:jc w:val="left"/>
            </w:pPr>
            <w:r>
              <w:t>6,5</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240" w:firstLine="0"/>
              <w:jc w:val="left"/>
            </w:pPr>
            <w:r>
              <w:t>8,9</w:t>
            </w:r>
          </w:p>
        </w:tc>
        <w:tc>
          <w:tcPr>
            <w:tcW w:w="81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220" w:firstLine="0"/>
              <w:jc w:val="left"/>
            </w:pPr>
            <w:r>
              <w:t>10,0</w:t>
            </w:r>
          </w:p>
        </w:tc>
        <w:tc>
          <w:tcPr>
            <w:tcW w:w="94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right="280" w:firstLine="0"/>
              <w:jc w:val="right"/>
            </w:pPr>
            <w:r>
              <w:t>13,9</w:t>
            </w:r>
          </w:p>
        </w:tc>
        <w:tc>
          <w:tcPr>
            <w:tcW w:w="108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left="340" w:firstLine="0"/>
              <w:jc w:val="left"/>
            </w:pPr>
            <w:r>
              <w:t>20,0</w:t>
            </w:r>
          </w:p>
        </w:tc>
        <w:tc>
          <w:tcPr>
            <w:tcW w:w="1219"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firstLine="0"/>
            </w:pPr>
            <w:r>
              <w:t>30,0</w:t>
            </w:r>
          </w:p>
        </w:tc>
        <w:tc>
          <w:tcPr>
            <w:tcW w:w="1810"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558" w:h="8846" w:wrap="none" w:vAnchor="page" w:hAnchor="page" w:x="1465" w:y="1249"/>
              <w:shd w:val="clear" w:color="auto" w:fill="auto"/>
              <w:spacing w:line="260" w:lineRule="exact"/>
              <w:ind w:firstLine="0"/>
            </w:pPr>
            <w:r>
              <w:t>40,0</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629" w:y="706"/>
        <w:shd w:val="clear" w:color="auto" w:fill="auto"/>
        <w:spacing w:line="240" w:lineRule="exact"/>
      </w:pPr>
      <w:r>
        <w:rPr>
          <w:rStyle w:val="aa"/>
        </w:rPr>
        <w:lastRenderedPageBreak/>
        <w:t>4</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05"/>
        <w:gridCol w:w="2246"/>
        <w:gridCol w:w="1368"/>
        <w:gridCol w:w="950"/>
        <w:gridCol w:w="1080"/>
        <w:gridCol w:w="811"/>
        <w:gridCol w:w="802"/>
        <w:gridCol w:w="802"/>
        <w:gridCol w:w="811"/>
        <w:gridCol w:w="941"/>
        <w:gridCol w:w="1075"/>
        <w:gridCol w:w="1219"/>
        <w:gridCol w:w="1805"/>
      </w:tblGrid>
      <w:tr w:rsidR="00C40716">
        <w:trPr>
          <w:trHeight w:hRule="exact" w:val="533"/>
        </w:trPr>
        <w:tc>
          <w:tcPr>
            <w:tcW w:w="605" w:type="dxa"/>
            <w:tcBorders>
              <w:top w:val="single" w:sz="4" w:space="0" w:color="auto"/>
              <w:left w:val="single" w:sz="4" w:space="0" w:color="auto"/>
            </w:tcBorders>
            <w:shd w:val="clear" w:color="auto" w:fill="FFFFFF"/>
            <w:vAlign w:val="bottom"/>
          </w:tcPr>
          <w:p w:rsidR="00C40716" w:rsidRDefault="0095313B">
            <w:pPr>
              <w:pStyle w:val="20"/>
              <w:framePr w:w="14515" w:h="8717" w:wrap="none" w:vAnchor="page" w:hAnchor="page" w:x="1486" w:y="1239"/>
              <w:shd w:val="clear" w:color="auto" w:fill="auto"/>
              <w:spacing w:line="260" w:lineRule="exact"/>
              <w:ind w:left="280" w:firstLine="0"/>
              <w:jc w:val="left"/>
            </w:pPr>
            <w:r>
              <w:t>1</w:t>
            </w:r>
          </w:p>
        </w:tc>
        <w:tc>
          <w:tcPr>
            <w:tcW w:w="2246" w:type="dxa"/>
            <w:tcBorders>
              <w:top w:val="single" w:sz="4" w:space="0" w:color="auto"/>
              <w:left w:val="single" w:sz="4" w:space="0" w:color="auto"/>
            </w:tcBorders>
            <w:shd w:val="clear" w:color="auto" w:fill="FFFFFF"/>
            <w:vAlign w:val="bottom"/>
          </w:tcPr>
          <w:p w:rsidR="00C40716" w:rsidRDefault="0095313B">
            <w:pPr>
              <w:pStyle w:val="20"/>
              <w:framePr w:w="14515" w:h="8717" w:wrap="none" w:vAnchor="page" w:hAnchor="page" w:x="1486" w:y="1239"/>
              <w:shd w:val="clear" w:color="auto" w:fill="auto"/>
              <w:spacing w:line="260" w:lineRule="exact"/>
              <w:ind w:firstLine="0"/>
            </w:pPr>
            <w:r>
              <w:t>2</w:t>
            </w:r>
          </w:p>
        </w:tc>
        <w:tc>
          <w:tcPr>
            <w:tcW w:w="1368"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firstLine="0"/>
            </w:pPr>
            <w:r>
              <w:t>3</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firstLine="0"/>
            </w:pPr>
            <w:r>
              <w:t>4</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firstLine="0"/>
            </w:pPr>
            <w:r>
              <w:t>5</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15" w:h="8717" w:wrap="none" w:vAnchor="page" w:hAnchor="page" w:x="1486" w:y="1239"/>
              <w:shd w:val="clear" w:color="auto" w:fill="auto"/>
              <w:spacing w:line="260" w:lineRule="exact"/>
              <w:ind w:left="340" w:firstLine="0"/>
              <w:jc w:val="left"/>
            </w:pPr>
            <w:r>
              <w:t>6</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left="340" w:firstLine="0"/>
              <w:jc w:val="left"/>
            </w:pPr>
            <w:r>
              <w:t>7</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15" w:h="8717" w:wrap="none" w:vAnchor="page" w:hAnchor="page" w:x="1486" w:y="1239"/>
              <w:shd w:val="clear" w:color="auto" w:fill="auto"/>
              <w:spacing w:line="260" w:lineRule="exact"/>
              <w:ind w:left="340" w:firstLine="0"/>
              <w:jc w:val="left"/>
            </w:pPr>
            <w:r>
              <w:t>8</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left="340" w:firstLine="0"/>
              <w:jc w:val="left"/>
            </w:pPr>
            <w:r>
              <w:t>9</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15" w:h="8717" w:wrap="none" w:vAnchor="page" w:hAnchor="page" w:x="1486" w:y="1239"/>
              <w:shd w:val="clear" w:color="auto" w:fill="auto"/>
              <w:spacing w:line="260" w:lineRule="exact"/>
              <w:ind w:left="400" w:firstLine="0"/>
              <w:jc w:val="left"/>
            </w:pPr>
            <w:r>
              <w:t>10</w:t>
            </w:r>
          </w:p>
        </w:tc>
        <w:tc>
          <w:tcPr>
            <w:tcW w:w="1075" w:type="dxa"/>
            <w:tcBorders>
              <w:top w:val="single" w:sz="4" w:space="0" w:color="auto"/>
              <w:left w:val="single" w:sz="4" w:space="0" w:color="auto"/>
            </w:tcBorders>
            <w:shd w:val="clear" w:color="auto" w:fill="FFFFFF"/>
            <w:vAlign w:val="bottom"/>
          </w:tcPr>
          <w:p w:rsidR="00C40716" w:rsidRDefault="0095313B">
            <w:pPr>
              <w:pStyle w:val="20"/>
              <w:framePr w:w="14515" w:h="8717" w:wrap="none" w:vAnchor="page" w:hAnchor="page" w:x="1486" w:y="1239"/>
              <w:shd w:val="clear" w:color="auto" w:fill="auto"/>
              <w:spacing w:line="260" w:lineRule="exact"/>
              <w:ind w:firstLine="0"/>
            </w:pPr>
            <w:r>
              <w:t>11</w:t>
            </w:r>
          </w:p>
        </w:tc>
        <w:tc>
          <w:tcPr>
            <w:tcW w:w="1219" w:type="dxa"/>
            <w:tcBorders>
              <w:top w:val="single" w:sz="4" w:space="0" w:color="auto"/>
              <w:left w:val="single" w:sz="4" w:space="0" w:color="auto"/>
            </w:tcBorders>
            <w:shd w:val="clear" w:color="auto" w:fill="FFFFFF"/>
            <w:vAlign w:val="bottom"/>
          </w:tcPr>
          <w:p w:rsidR="00C40716" w:rsidRDefault="0095313B">
            <w:pPr>
              <w:pStyle w:val="20"/>
              <w:framePr w:w="14515" w:h="8717" w:wrap="none" w:vAnchor="page" w:hAnchor="page" w:x="1486" w:y="1239"/>
              <w:shd w:val="clear" w:color="auto" w:fill="auto"/>
              <w:spacing w:line="260" w:lineRule="exact"/>
              <w:ind w:firstLine="0"/>
            </w:pPr>
            <w:r>
              <w:t>12</w:t>
            </w:r>
          </w:p>
        </w:tc>
        <w:tc>
          <w:tcPr>
            <w:tcW w:w="180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firstLine="0"/>
            </w:pPr>
            <w:r>
              <w:t>13</w:t>
            </w:r>
          </w:p>
        </w:tc>
      </w:tr>
      <w:tr w:rsidR="00C40716">
        <w:trPr>
          <w:trHeight w:hRule="exact" w:val="806"/>
        </w:trPr>
        <w:tc>
          <w:tcPr>
            <w:tcW w:w="605" w:type="dxa"/>
            <w:tcBorders>
              <w:top w:val="single" w:sz="4" w:space="0" w:color="auto"/>
              <w:left w:val="single" w:sz="4" w:space="0" w:color="auto"/>
            </w:tcBorders>
            <w:shd w:val="clear" w:color="auto" w:fill="FFFFFF"/>
          </w:tcPr>
          <w:p w:rsidR="00C40716" w:rsidRDefault="0095313B">
            <w:pPr>
              <w:pStyle w:val="20"/>
              <w:framePr w:w="14515" w:h="8717" w:wrap="none" w:vAnchor="page" w:hAnchor="page" w:x="1486" w:y="1239"/>
              <w:shd w:val="clear" w:color="auto" w:fill="auto"/>
              <w:spacing w:line="260" w:lineRule="exact"/>
              <w:ind w:left="160" w:firstLine="0"/>
              <w:jc w:val="left"/>
            </w:pPr>
            <w:r>
              <w:t>34.</w:t>
            </w:r>
          </w:p>
        </w:tc>
        <w:tc>
          <w:tcPr>
            <w:tcW w:w="2246" w:type="dxa"/>
            <w:tcBorders>
              <w:top w:val="single" w:sz="4" w:space="0" w:color="auto"/>
              <w:left w:val="single" w:sz="4" w:space="0" w:color="auto"/>
            </w:tcBorders>
            <w:shd w:val="clear" w:color="auto" w:fill="FFFFFF"/>
            <w:vAlign w:val="bottom"/>
          </w:tcPr>
          <w:p w:rsidR="00C40716" w:rsidRDefault="0095313B">
            <w:pPr>
              <w:pStyle w:val="20"/>
              <w:framePr w:w="14515" w:h="8717" w:wrap="none" w:vAnchor="page" w:hAnchor="page" w:x="1486" w:y="1239"/>
              <w:shd w:val="clear" w:color="auto" w:fill="auto"/>
              <w:spacing w:line="307" w:lineRule="exact"/>
              <w:ind w:firstLine="0"/>
              <w:jc w:val="both"/>
            </w:pPr>
            <w:r>
              <w:t>Лыжное двоебо</w:t>
            </w:r>
            <w:r>
              <w:softHyphen/>
              <w:t>рье</w:t>
            </w:r>
          </w:p>
        </w:tc>
        <w:tc>
          <w:tcPr>
            <w:tcW w:w="1368" w:type="dxa"/>
            <w:tcBorders>
              <w:top w:val="single" w:sz="4" w:space="0" w:color="auto"/>
              <w:left w:val="single" w:sz="4" w:space="0" w:color="auto"/>
            </w:tcBorders>
            <w:shd w:val="clear" w:color="auto" w:fill="FFFFFF"/>
          </w:tcPr>
          <w:p w:rsidR="00C40716" w:rsidRDefault="0095313B">
            <w:pPr>
              <w:pStyle w:val="20"/>
              <w:framePr w:w="14515" w:h="8717" w:wrap="none" w:vAnchor="page" w:hAnchor="page" w:x="1486" w:y="1239"/>
              <w:shd w:val="clear" w:color="auto" w:fill="auto"/>
              <w:spacing w:line="260" w:lineRule="exact"/>
              <w:ind w:firstLine="0"/>
            </w:pPr>
            <w:r>
              <w:t>1,5</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left="320" w:firstLine="0"/>
              <w:jc w:val="left"/>
            </w:pPr>
            <w:r>
              <w:t>2,2</w:t>
            </w:r>
          </w:p>
        </w:tc>
        <w:tc>
          <w:tcPr>
            <w:tcW w:w="1080" w:type="dxa"/>
            <w:tcBorders>
              <w:top w:val="single" w:sz="4" w:space="0" w:color="auto"/>
              <w:left w:val="single" w:sz="4" w:space="0" w:color="auto"/>
            </w:tcBorders>
            <w:shd w:val="clear" w:color="auto" w:fill="FFFFFF"/>
          </w:tcPr>
          <w:p w:rsidR="00C40716" w:rsidRDefault="0095313B">
            <w:pPr>
              <w:pStyle w:val="20"/>
              <w:framePr w:w="14515" w:h="8717" w:wrap="none" w:vAnchor="page" w:hAnchor="page" w:x="1486" w:y="1239"/>
              <w:shd w:val="clear" w:color="auto" w:fill="auto"/>
              <w:spacing w:line="260" w:lineRule="exact"/>
              <w:ind w:firstLine="0"/>
            </w:pPr>
            <w:r>
              <w:t>4,2</w:t>
            </w:r>
          </w:p>
        </w:tc>
        <w:tc>
          <w:tcPr>
            <w:tcW w:w="811" w:type="dxa"/>
            <w:tcBorders>
              <w:top w:val="single" w:sz="4" w:space="0" w:color="auto"/>
              <w:left w:val="single" w:sz="4" w:space="0" w:color="auto"/>
            </w:tcBorders>
            <w:shd w:val="clear" w:color="auto" w:fill="FFFFFF"/>
          </w:tcPr>
          <w:p w:rsidR="00C40716" w:rsidRDefault="0095313B">
            <w:pPr>
              <w:pStyle w:val="20"/>
              <w:framePr w:w="14515" w:h="8717" w:wrap="none" w:vAnchor="page" w:hAnchor="page" w:x="1486" w:y="1239"/>
              <w:shd w:val="clear" w:color="auto" w:fill="auto"/>
              <w:spacing w:line="260" w:lineRule="exact"/>
              <w:ind w:left="240" w:firstLine="0"/>
              <w:jc w:val="left"/>
            </w:pPr>
            <w:r>
              <w:t>6,7</w:t>
            </w:r>
          </w:p>
        </w:tc>
        <w:tc>
          <w:tcPr>
            <w:tcW w:w="802" w:type="dxa"/>
            <w:tcBorders>
              <w:top w:val="single" w:sz="4" w:space="0" w:color="auto"/>
              <w:left w:val="single" w:sz="4" w:space="0" w:color="auto"/>
            </w:tcBorders>
            <w:shd w:val="clear" w:color="auto" w:fill="FFFFFF"/>
          </w:tcPr>
          <w:p w:rsidR="00C40716" w:rsidRDefault="0095313B">
            <w:pPr>
              <w:pStyle w:val="20"/>
              <w:framePr w:w="14515" w:h="8717" w:wrap="none" w:vAnchor="page" w:hAnchor="page" w:x="1486" w:y="1239"/>
              <w:shd w:val="clear" w:color="auto" w:fill="auto"/>
              <w:spacing w:line="260" w:lineRule="exact"/>
              <w:ind w:left="240" w:firstLine="0"/>
              <w:jc w:val="left"/>
            </w:pPr>
            <w:r>
              <w:t>7,8</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left="240" w:firstLine="0"/>
              <w:jc w:val="left"/>
            </w:pPr>
            <w:r>
              <w:t>11,1</w:t>
            </w:r>
          </w:p>
        </w:tc>
        <w:tc>
          <w:tcPr>
            <w:tcW w:w="811" w:type="dxa"/>
            <w:tcBorders>
              <w:top w:val="single" w:sz="4" w:space="0" w:color="auto"/>
              <w:left w:val="single" w:sz="4" w:space="0" w:color="auto"/>
            </w:tcBorders>
            <w:shd w:val="clear" w:color="auto" w:fill="FFFFFF"/>
          </w:tcPr>
          <w:p w:rsidR="00C40716" w:rsidRDefault="0095313B">
            <w:pPr>
              <w:pStyle w:val="20"/>
              <w:framePr w:w="14515" w:h="8717" w:wrap="none" w:vAnchor="page" w:hAnchor="page" w:x="1486" w:y="1239"/>
              <w:shd w:val="clear" w:color="auto" w:fill="auto"/>
              <w:spacing w:line="260" w:lineRule="exact"/>
              <w:ind w:left="220" w:firstLine="0"/>
              <w:jc w:val="left"/>
            </w:pPr>
            <w:r>
              <w:t>12,5</w:t>
            </w:r>
          </w:p>
        </w:tc>
        <w:tc>
          <w:tcPr>
            <w:tcW w:w="941" w:type="dxa"/>
            <w:tcBorders>
              <w:top w:val="single" w:sz="4" w:space="0" w:color="auto"/>
              <w:left w:val="single" w:sz="4" w:space="0" w:color="auto"/>
            </w:tcBorders>
            <w:shd w:val="clear" w:color="auto" w:fill="FFFFFF"/>
          </w:tcPr>
          <w:p w:rsidR="00C40716" w:rsidRDefault="0095313B">
            <w:pPr>
              <w:pStyle w:val="20"/>
              <w:framePr w:w="14515" w:h="8717" w:wrap="none" w:vAnchor="page" w:hAnchor="page" w:x="1486" w:y="1239"/>
              <w:shd w:val="clear" w:color="auto" w:fill="auto"/>
              <w:spacing w:line="260" w:lineRule="exact"/>
              <w:ind w:left="280" w:firstLine="0"/>
              <w:jc w:val="left"/>
            </w:pPr>
            <w:r>
              <w:t>13,9</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left="340" w:firstLine="0"/>
              <w:jc w:val="left"/>
            </w:pPr>
            <w:r>
              <w:t>20,0</w:t>
            </w:r>
          </w:p>
        </w:tc>
        <w:tc>
          <w:tcPr>
            <w:tcW w:w="1219" w:type="dxa"/>
            <w:tcBorders>
              <w:top w:val="single" w:sz="4" w:space="0" w:color="auto"/>
              <w:left w:val="single" w:sz="4" w:space="0" w:color="auto"/>
            </w:tcBorders>
            <w:shd w:val="clear" w:color="auto" w:fill="FFFFFF"/>
          </w:tcPr>
          <w:p w:rsidR="00C40716" w:rsidRDefault="0095313B">
            <w:pPr>
              <w:pStyle w:val="20"/>
              <w:framePr w:w="14515" w:h="8717" w:wrap="none" w:vAnchor="page" w:hAnchor="page" w:x="1486" w:y="1239"/>
              <w:shd w:val="clear" w:color="auto" w:fill="auto"/>
              <w:spacing w:line="260" w:lineRule="exact"/>
              <w:ind w:firstLine="0"/>
            </w:pPr>
            <w:r>
              <w:t>30,0</w:t>
            </w:r>
          </w:p>
        </w:tc>
        <w:tc>
          <w:tcPr>
            <w:tcW w:w="1805" w:type="dxa"/>
            <w:tcBorders>
              <w:top w:val="single" w:sz="4" w:space="0" w:color="auto"/>
              <w:left w:val="single" w:sz="4" w:space="0" w:color="auto"/>
              <w:right w:val="single" w:sz="4" w:space="0" w:color="auto"/>
            </w:tcBorders>
            <w:shd w:val="clear" w:color="auto" w:fill="FFFFFF"/>
          </w:tcPr>
          <w:p w:rsidR="00C40716" w:rsidRDefault="0095313B">
            <w:pPr>
              <w:pStyle w:val="20"/>
              <w:framePr w:w="14515" w:h="8717" w:wrap="none" w:vAnchor="page" w:hAnchor="page" w:x="1486" w:y="1239"/>
              <w:shd w:val="clear" w:color="auto" w:fill="auto"/>
              <w:spacing w:line="260" w:lineRule="exact"/>
              <w:ind w:firstLine="0"/>
            </w:pPr>
            <w:r>
              <w:t>40,0</w:t>
            </w:r>
          </w:p>
        </w:tc>
      </w:tr>
      <w:tr w:rsidR="00C40716">
        <w:trPr>
          <w:trHeight w:hRule="exact" w:val="499"/>
        </w:trPr>
        <w:tc>
          <w:tcPr>
            <w:tcW w:w="605" w:type="dxa"/>
            <w:tcBorders>
              <w:top w:val="single" w:sz="4" w:space="0" w:color="auto"/>
              <w:left w:val="single" w:sz="4" w:space="0" w:color="auto"/>
            </w:tcBorders>
            <w:shd w:val="clear" w:color="auto" w:fill="FFFFFF"/>
            <w:vAlign w:val="bottom"/>
          </w:tcPr>
          <w:p w:rsidR="00C40716" w:rsidRDefault="0095313B">
            <w:pPr>
              <w:pStyle w:val="20"/>
              <w:framePr w:w="14515" w:h="8717" w:wrap="none" w:vAnchor="page" w:hAnchor="page" w:x="1486" w:y="1239"/>
              <w:shd w:val="clear" w:color="auto" w:fill="auto"/>
              <w:spacing w:line="260" w:lineRule="exact"/>
              <w:ind w:left="160" w:firstLine="0"/>
              <w:jc w:val="left"/>
            </w:pPr>
            <w:r>
              <w:t>35.</w:t>
            </w:r>
          </w:p>
        </w:tc>
        <w:tc>
          <w:tcPr>
            <w:tcW w:w="2246" w:type="dxa"/>
            <w:tcBorders>
              <w:top w:val="single" w:sz="4" w:space="0" w:color="auto"/>
              <w:left w:val="single" w:sz="4" w:space="0" w:color="auto"/>
            </w:tcBorders>
            <w:shd w:val="clear" w:color="auto" w:fill="FFFFFF"/>
            <w:vAlign w:val="bottom"/>
          </w:tcPr>
          <w:p w:rsidR="00C40716" w:rsidRDefault="0095313B">
            <w:pPr>
              <w:pStyle w:val="20"/>
              <w:framePr w:w="14515" w:h="8717" w:wrap="none" w:vAnchor="page" w:hAnchor="page" w:x="1486" w:y="1239"/>
              <w:shd w:val="clear" w:color="auto" w:fill="auto"/>
              <w:spacing w:line="260" w:lineRule="exact"/>
              <w:ind w:firstLine="0"/>
              <w:jc w:val="both"/>
            </w:pPr>
            <w:r>
              <w:t>Лыжные гонки</w:t>
            </w:r>
          </w:p>
        </w:tc>
        <w:tc>
          <w:tcPr>
            <w:tcW w:w="1368" w:type="dxa"/>
            <w:tcBorders>
              <w:top w:val="single" w:sz="4" w:space="0" w:color="auto"/>
              <w:left w:val="single" w:sz="4" w:space="0" w:color="auto"/>
            </w:tcBorders>
            <w:shd w:val="clear" w:color="auto" w:fill="FFFFFF"/>
            <w:vAlign w:val="bottom"/>
          </w:tcPr>
          <w:p w:rsidR="00C40716" w:rsidRDefault="0095313B">
            <w:pPr>
              <w:pStyle w:val="20"/>
              <w:framePr w:w="14515" w:h="8717" w:wrap="none" w:vAnchor="page" w:hAnchor="page" w:x="1486" w:y="1239"/>
              <w:shd w:val="clear" w:color="auto" w:fill="auto"/>
              <w:spacing w:line="260" w:lineRule="exact"/>
              <w:ind w:firstLine="0"/>
            </w:pPr>
            <w:r>
              <w:t>1,5</w:t>
            </w:r>
          </w:p>
        </w:tc>
        <w:tc>
          <w:tcPr>
            <w:tcW w:w="950" w:type="dxa"/>
            <w:tcBorders>
              <w:top w:val="single" w:sz="4" w:space="0" w:color="auto"/>
              <w:left w:val="single" w:sz="4" w:space="0" w:color="auto"/>
            </w:tcBorders>
            <w:shd w:val="clear" w:color="auto" w:fill="FFFFFF"/>
            <w:vAlign w:val="bottom"/>
          </w:tcPr>
          <w:p w:rsidR="00C40716" w:rsidRDefault="0095313B">
            <w:pPr>
              <w:pStyle w:val="20"/>
              <w:framePr w:w="14515" w:h="8717" w:wrap="none" w:vAnchor="page" w:hAnchor="page" w:x="1486" w:y="1239"/>
              <w:shd w:val="clear" w:color="auto" w:fill="auto"/>
              <w:spacing w:line="260" w:lineRule="exact"/>
              <w:ind w:left="320" w:firstLine="0"/>
              <w:jc w:val="left"/>
            </w:pPr>
            <w:r>
              <w:t>2,2</w:t>
            </w:r>
          </w:p>
        </w:tc>
        <w:tc>
          <w:tcPr>
            <w:tcW w:w="1080" w:type="dxa"/>
            <w:tcBorders>
              <w:top w:val="single" w:sz="4" w:space="0" w:color="auto"/>
              <w:left w:val="single" w:sz="4" w:space="0" w:color="auto"/>
            </w:tcBorders>
            <w:shd w:val="clear" w:color="auto" w:fill="FFFFFF"/>
            <w:vAlign w:val="bottom"/>
          </w:tcPr>
          <w:p w:rsidR="00C40716" w:rsidRDefault="0095313B">
            <w:pPr>
              <w:pStyle w:val="20"/>
              <w:framePr w:w="14515" w:h="8717" w:wrap="none" w:vAnchor="page" w:hAnchor="page" w:x="1486" w:y="1239"/>
              <w:shd w:val="clear" w:color="auto" w:fill="auto"/>
              <w:spacing w:line="260" w:lineRule="exact"/>
              <w:ind w:firstLine="0"/>
            </w:pPr>
            <w:r>
              <w:t>3,3</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15" w:h="8717" w:wrap="none" w:vAnchor="page" w:hAnchor="page" w:x="1486" w:y="1239"/>
              <w:shd w:val="clear" w:color="auto" w:fill="auto"/>
              <w:spacing w:line="260" w:lineRule="exact"/>
              <w:ind w:left="240" w:firstLine="0"/>
              <w:jc w:val="left"/>
            </w:pPr>
            <w:r>
              <w:t>3,7</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15" w:h="8717" w:wrap="none" w:vAnchor="page" w:hAnchor="page" w:x="1486" w:y="1239"/>
              <w:shd w:val="clear" w:color="auto" w:fill="auto"/>
              <w:spacing w:line="260" w:lineRule="exact"/>
              <w:ind w:left="240" w:firstLine="0"/>
              <w:jc w:val="left"/>
            </w:pPr>
            <w:r>
              <w:t>5,6</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15" w:h="8717" w:wrap="none" w:vAnchor="page" w:hAnchor="page" w:x="1486" w:y="1239"/>
              <w:shd w:val="clear" w:color="auto" w:fill="auto"/>
              <w:spacing w:line="260" w:lineRule="exact"/>
              <w:ind w:left="240" w:firstLine="0"/>
              <w:jc w:val="left"/>
            </w:pPr>
            <w:r>
              <w:t>6,5</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15" w:h="8717" w:wrap="none" w:vAnchor="page" w:hAnchor="page" w:x="1486" w:y="1239"/>
              <w:shd w:val="clear" w:color="auto" w:fill="auto"/>
              <w:spacing w:line="260" w:lineRule="exact"/>
              <w:ind w:left="220" w:firstLine="0"/>
              <w:jc w:val="left"/>
            </w:pPr>
            <w:r>
              <w:t>8,9</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15" w:h="8717" w:wrap="none" w:vAnchor="page" w:hAnchor="page" w:x="1486" w:y="1239"/>
              <w:shd w:val="clear" w:color="auto" w:fill="auto"/>
              <w:spacing w:line="260" w:lineRule="exact"/>
              <w:ind w:left="280" w:firstLine="0"/>
              <w:jc w:val="left"/>
            </w:pPr>
            <w:r>
              <w:t>12,5</w:t>
            </w:r>
          </w:p>
        </w:tc>
        <w:tc>
          <w:tcPr>
            <w:tcW w:w="1075" w:type="dxa"/>
            <w:tcBorders>
              <w:top w:val="single" w:sz="4" w:space="0" w:color="auto"/>
              <w:left w:val="single" w:sz="4" w:space="0" w:color="auto"/>
            </w:tcBorders>
            <w:shd w:val="clear" w:color="auto" w:fill="FFFFFF"/>
            <w:vAlign w:val="bottom"/>
          </w:tcPr>
          <w:p w:rsidR="00C40716" w:rsidRDefault="0095313B">
            <w:pPr>
              <w:pStyle w:val="20"/>
              <w:framePr w:w="14515" w:h="8717" w:wrap="none" w:vAnchor="page" w:hAnchor="page" w:x="1486" w:y="1239"/>
              <w:shd w:val="clear" w:color="auto" w:fill="auto"/>
              <w:spacing w:line="260" w:lineRule="exact"/>
              <w:ind w:left="340" w:firstLine="0"/>
              <w:jc w:val="left"/>
            </w:pPr>
            <w:r>
              <w:t>17,0</w:t>
            </w:r>
          </w:p>
        </w:tc>
        <w:tc>
          <w:tcPr>
            <w:tcW w:w="1219" w:type="dxa"/>
            <w:tcBorders>
              <w:top w:val="single" w:sz="4" w:space="0" w:color="auto"/>
              <w:left w:val="single" w:sz="4" w:space="0" w:color="auto"/>
            </w:tcBorders>
            <w:shd w:val="clear" w:color="auto" w:fill="FFFFFF"/>
            <w:vAlign w:val="bottom"/>
          </w:tcPr>
          <w:p w:rsidR="00C40716" w:rsidRDefault="0095313B">
            <w:pPr>
              <w:pStyle w:val="20"/>
              <w:framePr w:w="14515" w:h="8717" w:wrap="none" w:vAnchor="page" w:hAnchor="page" w:x="1486" w:y="1239"/>
              <w:shd w:val="clear" w:color="auto" w:fill="auto"/>
              <w:spacing w:line="260" w:lineRule="exact"/>
              <w:ind w:firstLine="0"/>
            </w:pPr>
            <w:r>
              <w:t>23,0</w:t>
            </w:r>
          </w:p>
        </w:tc>
        <w:tc>
          <w:tcPr>
            <w:tcW w:w="1805"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5" w:h="8717" w:wrap="none" w:vAnchor="page" w:hAnchor="page" w:x="1486" w:y="1239"/>
              <w:shd w:val="clear" w:color="auto" w:fill="auto"/>
              <w:spacing w:line="260" w:lineRule="exact"/>
              <w:ind w:firstLine="0"/>
            </w:pPr>
            <w:r>
              <w:t>35,0</w:t>
            </w:r>
          </w:p>
        </w:tc>
      </w:tr>
      <w:tr w:rsidR="00C40716">
        <w:trPr>
          <w:trHeight w:hRule="exact" w:val="811"/>
        </w:trPr>
        <w:tc>
          <w:tcPr>
            <w:tcW w:w="605"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left="160" w:firstLine="0"/>
              <w:jc w:val="left"/>
            </w:pPr>
            <w:r>
              <w:t>36.</w:t>
            </w:r>
          </w:p>
        </w:tc>
        <w:tc>
          <w:tcPr>
            <w:tcW w:w="2246" w:type="dxa"/>
            <w:tcBorders>
              <w:top w:val="single" w:sz="4" w:space="0" w:color="auto"/>
              <w:left w:val="single" w:sz="4" w:space="0" w:color="auto"/>
            </w:tcBorders>
            <w:shd w:val="clear" w:color="auto" w:fill="FFFFFF"/>
            <w:vAlign w:val="bottom"/>
          </w:tcPr>
          <w:p w:rsidR="00C40716" w:rsidRDefault="0095313B">
            <w:pPr>
              <w:pStyle w:val="20"/>
              <w:framePr w:w="14515" w:h="8717" w:wrap="none" w:vAnchor="page" w:hAnchor="page" w:x="1486" w:y="1239"/>
              <w:shd w:val="clear" w:color="auto" w:fill="auto"/>
              <w:spacing w:after="120" w:line="260" w:lineRule="exact"/>
              <w:ind w:firstLine="0"/>
              <w:jc w:val="both"/>
            </w:pPr>
            <w:r>
              <w:t>Мотоциклетный</w:t>
            </w:r>
          </w:p>
          <w:p w:rsidR="00C40716" w:rsidRDefault="0095313B">
            <w:pPr>
              <w:pStyle w:val="20"/>
              <w:framePr w:w="14515" w:h="8717" w:wrap="none" w:vAnchor="page" w:hAnchor="page" w:x="1486" w:y="1239"/>
              <w:shd w:val="clear" w:color="auto" w:fill="auto"/>
              <w:spacing w:before="120" w:line="260" w:lineRule="exact"/>
              <w:ind w:firstLine="0"/>
              <w:jc w:val="both"/>
            </w:pPr>
            <w:r>
              <w:t>спорт</w:t>
            </w:r>
          </w:p>
        </w:tc>
        <w:tc>
          <w:tcPr>
            <w:tcW w:w="1368"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firstLine="0"/>
            </w:pPr>
            <w:r>
              <w:t>1,5</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left="320" w:firstLine="0"/>
              <w:jc w:val="left"/>
            </w:pPr>
            <w:r>
              <w:t>3,3</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firstLine="0"/>
            </w:pPr>
            <w:r>
              <w:t>6,3</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left="240" w:firstLine="0"/>
              <w:jc w:val="left"/>
            </w:pPr>
            <w:r>
              <w:t>9,5</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00" w:lineRule="exact"/>
              <w:ind w:left="240" w:firstLine="0"/>
              <w:jc w:val="left"/>
            </w:pPr>
            <w:r>
              <w:rPr>
                <w:rStyle w:val="210pt2pt"/>
                <w:lang w:val="en-US" w:eastAsia="en-US" w:bidi="en-US"/>
              </w:rPr>
              <w:t>1U</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left="240" w:firstLine="0"/>
              <w:jc w:val="left"/>
            </w:pPr>
            <w:r>
              <w:t>14,8</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left="220" w:firstLine="0"/>
              <w:jc w:val="left"/>
            </w:pPr>
            <w:r>
              <w:t>16,7</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left="280" w:firstLine="0"/>
              <w:jc w:val="left"/>
            </w:pPr>
            <w:r>
              <w:t>16,7</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left="340" w:firstLine="0"/>
              <w:jc w:val="left"/>
            </w:pPr>
            <w:r>
              <w:t>17,0</w:t>
            </w:r>
          </w:p>
        </w:tc>
        <w:tc>
          <w:tcPr>
            <w:tcW w:w="1219"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firstLine="0"/>
            </w:pPr>
            <w:r>
              <w:t>23,0</w:t>
            </w:r>
          </w:p>
        </w:tc>
        <w:tc>
          <w:tcPr>
            <w:tcW w:w="180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firstLine="0"/>
            </w:pPr>
            <w:r>
              <w:t>35,0</w:t>
            </w:r>
          </w:p>
        </w:tc>
      </w:tr>
      <w:tr w:rsidR="00C40716">
        <w:trPr>
          <w:trHeight w:hRule="exact" w:val="802"/>
        </w:trPr>
        <w:tc>
          <w:tcPr>
            <w:tcW w:w="605"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left="160" w:firstLine="0"/>
              <w:jc w:val="left"/>
            </w:pPr>
            <w:r>
              <w:t>37.</w:t>
            </w:r>
          </w:p>
        </w:tc>
        <w:tc>
          <w:tcPr>
            <w:tcW w:w="2246"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302" w:lineRule="exact"/>
              <w:ind w:firstLine="0"/>
              <w:jc w:val="both"/>
            </w:pPr>
            <w:r>
              <w:t>Настольный тен</w:t>
            </w:r>
            <w:r>
              <w:softHyphen/>
              <w:t>нис</w:t>
            </w:r>
          </w:p>
        </w:tc>
        <w:tc>
          <w:tcPr>
            <w:tcW w:w="1368"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firstLine="0"/>
            </w:pPr>
            <w:r>
              <w:t>1,5</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left="320" w:firstLine="0"/>
              <w:jc w:val="left"/>
            </w:pPr>
            <w:r>
              <w:t>2,2</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firstLine="0"/>
            </w:pPr>
            <w:r>
              <w:t>3,6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left="240" w:firstLine="0"/>
              <w:jc w:val="left"/>
            </w:pPr>
            <w:r>
              <w:t>6,7</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left="240" w:firstLine="0"/>
              <w:jc w:val="left"/>
            </w:pPr>
            <w:r>
              <w:t>9,7</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00" w:lineRule="exact"/>
              <w:ind w:left="240" w:firstLine="0"/>
              <w:jc w:val="left"/>
            </w:pPr>
            <w:proofErr w:type="gramStart"/>
            <w:r>
              <w:rPr>
                <w:rStyle w:val="210pt2pt"/>
              </w:rPr>
              <w:t>П</w:t>
            </w:r>
            <w:proofErr w:type="gramEnd"/>
            <w:r>
              <w:rPr>
                <w:rStyle w:val="210pt2pt"/>
              </w:rPr>
              <w:t>,1</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left="220" w:firstLine="0"/>
              <w:jc w:val="left"/>
            </w:pPr>
            <w:r>
              <w:t>12,5</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left="280" w:firstLine="0"/>
              <w:jc w:val="left"/>
            </w:pPr>
            <w:r>
              <w:t>12,5</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left="340" w:firstLine="0"/>
              <w:jc w:val="left"/>
            </w:pPr>
            <w:r>
              <w:t>17,0</w:t>
            </w:r>
          </w:p>
        </w:tc>
        <w:tc>
          <w:tcPr>
            <w:tcW w:w="1219"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firstLine="0"/>
            </w:pPr>
            <w:r>
              <w:t>23,0</w:t>
            </w:r>
          </w:p>
        </w:tc>
        <w:tc>
          <w:tcPr>
            <w:tcW w:w="180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firstLine="0"/>
            </w:pPr>
            <w:r>
              <w:t>35,0</w:t>
            </w:r>
          </w:p>
        </w:tc>
      </w:tr>
      <w:tr w:rsidR="00C40716">
        <w:trPr>
          <w:trHeight w:hRule="exact" w:val="1109"/>
        </w:trPr>
        <w:tc>
          <w:tcPr>
            <w:tcW w:w="605" w:type="dxa"/>
            <w:tcBorders>
              <w:top w:val="single" w:sz="4" w:space="0" w:color="auto"/>
              <w:left w:val="single" w:sz="4" w:space="0" w:color="auto"/>
            </w:tcBorders>
            <w:shd w:val="clear" w:color="auto" w:fill="FFFFFF"/>
          </w:tcPr>
          <w:p w:rsidR="00C40716" w:rsidRDefault="0095313B">
            <w:pPr>
              <w:pStyle w:val="20"/>
              <w:framePr w:w="14515" w:h="8717" w:wrap="none" w:vAnchor="page" w:hAnchor="page" w:x="1486" w:y="1239"/>
              <w:shd w:val="clear" w:color="auto" w:fill="auto"/>
              <w:spacing w:line="260" w:lineRule="exact"/>
              <w:ind w:left="160" w:firstLine="0"/>
              <w:jc w:val="left"/>
            </w:pPr>
            <w:r>
              <w:t>38.</w:t>
            </w:r>
          </w:p>
        </w:tc>
        <w:tc>
          <w:tcPr>
            <w:tcW w:w="2246"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302" w:lineRule="exact"/>
              <w:ind w:firstLine="0"/>
              <w:jc w:val="both"/>
            </w:pPr>
            <w:r>
              <w:t>Начальное техни</w:t>
            </w:r>
            <w:r>
              <w:softHyphen/>
              <w:t>ческое моделиро</w:t>
            </w:r>
            <w:r>
              <w:softHyphen/>
              <w:t>вание</w:t>
            </w:r>
          </w:p>
        </w:tc>
        <w:tc>
          <w:tcPr>
            <w:tcW w:w="1368" w:type="dxa"/>
            <w:tcBorders>
              <w:top w:val="single" w:sz="4" w:space="0" w:color="auto"/>
              <w:left w:val="single" w:sz="4" w:space="0" w:color="auto"/>
            </w:tcBorders>
            <w:shd w:val="clear" w:color="auto" w:fill="FFFFFF"/>
          </w:tcPr>
          <w:p w:rsidR="00C40716" w:rsidRDefault="0095313B">
            <w:pPr>
              <w:pStyle w:val="20"/>
              <w:framePr w:w="14515" w:h="8717" w:wrap="none" w:vAnchor="page" w:hAnchor="page" w:x="1486" w:y="1239"/>
              <w:shd w:val="clear" w:color="auto" w:fill="auto"/>
              <w:spacing w:line="260" w:lineRule="exact"/>
              <w:ind w:firstLine="0"/>
            </w:pPr>
            <w:r>
              <w:t>1,5</w:t>
            </w:r>
          </w:p>
        </w:tc>
        <w:tc>
          <w:tcPr>
            <w:tcW w:w="950" w:type="dxa"/>
            <w:tcBorders>
              <w:top w:val="single" w:sz="4" w:space="0" w:color="auto"/>
              <w:left w:val="single" w:sz="4" w:space="0" w:color="auto"/>
            </w:tcBorders>
            <w:shd w:val="clear" w:color="auto" w:fill="FFFFFF"/>
          </w:tcPr>
          <w:p w:rsidR="00C40716" w:rsidRDefault="0095313B">
            <w:pPr>
              <w:pStyle w:val="20"/>
              <w:framePr w:w="14515" w:h="8717" w:wrap="none" w:vAnchor="page" w:hAnchor="page" w:x="1486" w:y="1239"/>
              <w:shd w:val="clear" w:color="auto" w:fill="auto"/>
              <w:spacing w:line="260" w:lineRule="exact"/>
              <w:ind w:left="320" w:firstLine="0"/>
              <w:jc w:val="left"/>
            </w:pPr>
            <w:r>
              <w:t>2,2</w:t>
            </w:r>
          </w:p>
        </w:tc>
        <w:tc>
          <w:tcPr>
            <w:tcW w:w="1080" w:type="dxa"/>
            <w:tcBorders>
              <w:top w:val="single" w:sz="4" w:space="0" w:color="auto"/>
              <w:left w:val="single" w:sz="4" w:space="0" w:color="auto"/>
            </w:tcBorders>
            <w:shd w:val="clear" w:color="auto" w:fill="FFFFFF"/>
          </w:tcPr>
          <w:p w:rsidR="00C40716" w:rsidRDefault="0095313B">
            <w:pPr>
              <w:pStyle w:val="20"/>
              <w:framePr w:w="14515" w:h="8717" w:wrap="none" w:vAnchor="page" w:hAnchor="page" w:x="1486" w:y="1239"/>
              <w:shd w:val="clear" w:color="auto" w:fill="auto"/>
              <w:spacing w:line="260" w:lineRule="exact"/>
              <w:ind w:firstLine="0"/>
            </w:pPr>
            <w:r>
              <w:t>5,0</w:t>
            </w:r>
          </w:p>
        </w:tc>
        <w:tc>
          <w:tcPr>
            <w:tcW w:w="811" w:type="dxa"/>
            <w:tcBorders>
              <w:top w:val="single" w:sz="4" w:space="0" w:color="auto"/>
              <w:left w:val="single" w:sz="4" w:space="0" w:color="auto"/>
            </w:tcBorders>
            <w:shd w:val="clear" w:color="auto" w:fill="FFFFFF"/>
          </w:tcPr>
          <w:p w:rsidR="00C40716" w:rsidRDefault="0095313B">
            <w:pPr>
              <w:pStyle w:val="20"/>
              <w:framePr w:w="14515" w:h="8717" w:wrap="none" w:vAnchor="page" w:hAnchor="page" w:x="1486" w:y="1239"/>
              <w:shd w:val="clear" w:color="auto" w:fill="auto"/>
              <w:spacing w:line="260" w:lineRule="exact"/>
              <w:ind w:left="340" w:firstLine="0"/>
              <w:jc w:val="left"/>
            </w:pPr>
            <w:r>
              <w:t>0</w:t>
            </w:r>
          </w:p>
        </w:tc>
        <w:tc>
          <w:tcPr>
            <w:tcW w:w="802" w:type="dxa"/>
            <w:tcBorders>
              <w:top w:val="single" w:sz="4" w:space="0" w:color="auto"/>
              <w:left w:val="single" w:sz="4" w:space="0" w:color="auto"/>
            </w:tcBorders>
            <w:shd w:val="clear" w:color="auto" w:fill="FFFFFF"/>
          </w:tcPr>
          <w:p w:rsidR="00C40716" w:rsidRDefault="0095313B">
            <w:pPr>
              <w:pStyle w:val="20"/>
              <w:framePr w:w="14515" w:h="8717" w:wrap="none" w:vAnchor="page" w:hAnchor="page" w:x="1486" w:y="1239"/>
              <w:shd w:val="clear" w:color="auto" w:fill="auto"/>
              <w:spacing w:line="260" w:lineRule="exact"/>
              <w:ind w:left="340" w:firstLine="0"/>
              <w:jc w:val="left"/>
            </w:pPr>
            <w:r>
              <w:t>0</w:t>
            </w:r>
          </w:p>
        </w:tc>
        <w:tc>
          <w:tcPr>
            <w:tcW w:w="802" w:type="dxa"/>
            <w:tcBorders>
              <w:top w:val="single" w:sz="4" w:space="0" w:color="auto"/>
              <w:left w:val="single" w:sz="4" w:space="0" w:color="auto"/>
            </w:tcBorders>
            <w:shd w:val="clear" w:color="auto" w:fill="FFFFFF"/>
          </w:tcPr>
          <w:p w:rsidR="00C40716" w:rsidRDefault="0095313B">
            <w:pPr>
              <w:pStyle w:val="20"/>
              <w:framePr w:w="14515" w:h="8717" w:wrap="none" w:vAnchor="page" w:hAnchor="page" w:x="1486" w:y="1239"/>
              <w:shd w:val="clear" w:color="auto" w:fill="auto"/>
              <w:spacing w:line="260" w:lineRule="exact"/>
              <w:ind w:left="340" w:firstLine="0"/>
              <w:jc w:val="left"/>
            </w:pPr>
            <w:r>
              <w:t>0</w:t>
            </w:r>
          </w:p>
        </w:tc>
        <w:tc>
          <w:tcPr>
            <w:tcW w:w="811" w:type="dxa"/>
            <w:tcBorders>
              <w:top w:val="single" w:sz="4" w:space="0" w:color="auto"/>
              <w:left w:val="single" w:sz="4" w:space="0" w:color="auto"/>
            </w:tcBorders>
            <w:shd w:val="clear" w:color="auto" w:fill="FFFFFF"/>
          </w:tcPr>
          <w:p w:rsidR="00C40716" w:rsidRDefault="0095313B">
            <w:pPr>
              <w:pStyle w:val="20"/>
              <w:framePr w:w="14515" w:h="8717" w:wrap="none" w:vAnchor="page" w:hAnchor="page" w:x="1486" w:y="1239"/>
              <w:shd w:val="clear" w:color="auto" w:fill="auto"/>
              <w:spacing w:line="260" w:lineRule="exact"/>
              <w:ind w:left="340" w:firstLine="0"/>
              <w:jc w:val="left"/>
            </w:pPr>
            <w:r>
              <w:t>0</w:t>
            </w:r>
          </w:p>
        </w:tc>
        <w:tc>
          <w:tcPr>
            <w:tcW w:w="941" w:type="dxa"/>
            <w:tcBorders>
              <w:top w:val="single" w:sz="4" w:space="0" w:color="auto"/>
              <w:left w:val="single" w:sz="4" w:space="0" w:color="auto"/>
            </w:tcBorders>
            <w:shd w:val="clear" w:color="auto" w:fill="FFFFFF"/>
          </w:tcPr>
          <w:p w:rsidR="00C40716" w:rsidRDefault="0095313B">
            <w:pPr>
              <w:pStyle w:val="20"/>
              <w:framePr w:w="14515" w:h="8717" w:wrap="none" w:vAnchor="page" w:hAnchor="page" w:x="1486" w:y="1239"/>
              <w:shd w:val="clear" w:color="auto" w:fill="auto"/>
              <w:spacing w:line="260" w:lineRule="exact"/>
              <w:ind w:left="400" w:firstLine="0"/>
              <w:jc w:val="left"/>
            </w:pPr>
            <w:r>
              <w:t>0</w:t>
            </w:r>
          </w:p>
        </w:tc>
        <w:tc>
          <w:tcPr>
            <w:tcW w:w="1075" w:type="dxa"/>
            <w:tcBorders>
              <w:top w:val="single" w:sz="4" w:space="0" w:color="auto"/>
              <w:left w:val="single" w:sz="4" w:space="0" w:color="auto"/>
            </w:tcBorders>
            <w:shd w:val="clear" w:color="auto" w:fill="FFFFFF"/>
          </w:tcPr>
          <w:p w:rsidR="00C40716" w:rsidRDefault="0095313B">
            <w:pPr>
              <w:pStyle w:val="20"/>
              <w:framePr w:w="14515" w:h="8717" w:wrap="none" w:vAnchor="page" w:hAnchor="page" w:x="1486" w:y="1239"/>
              <w:shd w:val="clear" w:color="auto" w:fill="auto"/>
              <w:spacing w:line="260" w:lineRule="exact"/>
              <w:ind w:firstLine="0"/>
            </w:pPr>
            <w:r>
              <w:t>0</w:t>
            </w:r>
          </w:p>
        </w:tc>
        <w:tc>
          <w:tcPr>
            <w:tcW w:w="1219" w:type="dxa"/>
            <w:tcBorders>
              <w:top w:val="single" w:sz="4" w:space="0" w:color="auto"/>
              <w:left w:val="single" w:sz="4" w:space="0" w:color="auto"/>
            </w:tcBorders>
            <w:shd w:val="clear" w:color="auto" w:fill="FFFFFF"/>
          </w:tcPr>
          <w:p w:rsidR="00C40716" w:rsidRDefault="0095313B">
            <w:pPr>
              <w:pStyle w:val="20"/>
              <w:framePr w:w="14515" w:h="8717" w:wrap="none" w:vAnchor="page" w:hAnchor="page" w:x="1486" w:y="1239"/>
              <w:shd w:val="clear" w:color="auto" w:fill="auto"/>
              <w:spacing w:line="260" w:lineRule="exact"/>
              <w:ind w:firstLine="0"/>
            </w:pPr>
            <w:r>
              <w:t>0</w:t>
            </w:r>
          </w:p>
        </w:tc>
        <w:tc>
          <w:tcPr>
            <w:tcW w:w="1805" w:type="dxa"/>
            <w:tcBorders>
              <w:top w:val="single" w:sz="4" w:space="0" w:color="auto"/>
              <w:left w:val="single" w:sz="4" w:space="0" w:color="auto"/>
              <w:right w:val="single" w:sz="4" w:space="0" w:color="auto"/>
            </w:tcBorders>
            <w:shd w:val="clear" w:color="auto" w:fill="FFFFFF"/>
          </w:tcPr>
          <w:p w:rsidR="00C40716" w:rsidRDefault="0095313B">
            <w:pPr>
              <w:pStyle w:val="20"/>
              <w:framePr w:w="14515" w:h="8717" w:wrap="none" w:vAnchor="page" w:hAnchor="page" w:x="1486" w:y="1239"/>
              <w:shd w:val="clear" w:color="auto" w:fill="auto"/>
              <w:spacing w:line="260" w:lineRule="exact"/>
              <w:ind w:firstLine="0"/>
            </w:pPr>
            <w:r>
              <w:t>0</w:t>
            </w:r>
          </w:p>
        </w:tc>
      </w:tr>
      <w:tr w:rsidR="00C40716">
        <w:trPr>
          <w:trHeight w:hRule="exact" w:val="797"/>
        </w:trPr>
        <w:tc>
          <w:tcPr>
            <w:tcW w:w="605" w:type="dxa"/>
            <w:tcBorders>
              <w:top w:val="single" w:sz="4" w:space="0" w:color="auto"/>
              <w:left w:val="single" w:sz="4" w:space="0" w:color="auto"/>
            </w:tcBorders>
            <w:shd w:val="clear" w:color="auto" w:fill="FFFFFF"/>
          </w:tcPr>
          <w:p w:rsidR="00C40716" w:rsidRDefault="0095313B">
            <w:pPr>
              <w:pStyle w:val="20"/>
              <w:framePr w:w="14515" w:h="8717" w:wrap="none" w:vAnchor="page" w:hAnchor="page" w:x="1486" w:y="1239"/>
              <w:shd w:val="clear" w:color="auto" w:fill="auto"/>
              <w:spacing w:line="260" w:lineRule="exact"/>
              <w:ind w:left="160" w:firstLine="0"/>
              <w:jc w:val="left"/>
            </w:pPr>
            <w:r>
              <w:t>39.</w:t>
            </w:r>
          </w:p>
        </w:tc>
        <w:tc>
          <w:tcPr>
            <w:tcW w:w="2246"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after="120" w:line="260" w:lineRule="exact"/>
              <w:ind w:firstLine="0"/>
              <w:jc w:val="both"/>
            </w:pPr>
            <w:r>
              <w:t>Парашютный</w:t>
            </w:r>
          </w:p>
          <w:p w:rsidR="00C40716" w:rsidRDefault="0095313B">
            <w:pPr>
              <w:pStyle w:val="20"/>
              <w:framePr w:w="14515" w:h="8717" w:wrap="none" w:vAnchor="page" w:hAnchor="page" w:x="1486" w:y="1239"/>
              <w:shd w:val="clear" w:color="auto" w:fill="auto"/>
              <w:spacing w:before="120" w:line="260" w:lineRule="exact"/>
              <w:ind w:firstLine="0"/>
              <w:jc w:val="both"/>
            </w:pPr>
            <w:r>
              <w:t>спорт</w:t>
            </w:r>
          </w:p>
        </w:tc>
        <w:tc>
          <w:tcPr>
            <w:tcW w:w="1368" w:type="dxa"/>
            <w:tcBorders>
              <w:top w:val="single" w:sz="4" w:space="0" w:color="auto"/>
              <w:left w:val="single" w:sz="4" w:space="0" w:color="auto"/>
            </w:tcBorders>
            <w:shd w:val="clear" w:color="auto" w:fill="FFFFFF"/>
          </w:tcPr>
          <w:p w:rsidR="00C40716" w:rsidRDefault="0095313B">
            <w:pPr>
              <w:pStyle w:val="20"/>
              <w:framePr w:w="14515" w:h="8717" w:wrap="none" w:vAnchor="page" w:hAnchor="page" w:x="1486" w:y="1239"/>
              <w:shd w:val="clear" w:color="auto" w:fill="auto"/>
              <w:spacing w:line="260" w:lineRule="exact"/>
              <w:ind w:firstLine="0"/>
            </w:pPr>
            <w:r>
              <w:t>1,5</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left="320" w:firstLine="0"/>
              <w:jc w:val="left"/>
            </w:pPr>
            <w:r>
              <w:t>2,2</w:t>
            </w:r>
          </w:p>
        </w:tc>
        <w:tc>
          <w:tcPr>
            <w:tcW w:w="1080" w:type="dxa"/>
            <w:tcBorders>
              <w:top w:val="single" w:sz="4" w:space="0" w:color="auto"/>
              <w:left w:val="single" w:sz="4" w:space="0" w:color="auto"/>
            </w:tcBorders>
            <w:shd w:val="clear" w:color="auto" w:fill="FFFFFF"/>
          </w:tcPr>
          <w:p w:rsidR="00C40716" w:rsidRDefault="0095313B">
            <w:pPr>
              <w:pStyle w:val="20"/>
              <w:framePr w:w="14515" w:h="8717" w:wrap="none" w:vAnchor="page" w:hAnchor="page" w:x="1486" w:y="1239"/>
              <w:shd w:val="clear" w:color="auto" w:fill="auto"/>
              <w:spacing w:line="260" w:lineRule="exact"/>
              <w:ind w:firstLine="0"/>
            </w:pPr>
            <w:r>
              <w:t>з</w:t>
            </w:r>
            <w:proofErr w:type="gramStart"/>
            <w:r>
              <w:t>,з</w:t>
            </w:r>
            <w:proofErr w:type="gramEnd"/>
          </w:p>
        </w:tc>
        <w:tc>
          <w:tcPr>
            <w:tcW w:w="811"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left="340" w:firstLine="0"/>
              <w:jc w:val="left"/>
            </w:pPr>
            <w:r>
              <w:t>0</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left="340" w:firstLine="0"/>
              <w:jc w:val="left"/>
            </w:pPr>
            <w:r>
              <w:t>0</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left="340" w:firstLine="0"/>
              <w:jc w:val="left"/>
            </w:pPr>
            <w:r>
              <w:t>0</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left="340" w:firstLine="0"/>
              <w:jc w:val="left"/>
            </w:pPr>
            <w:r>
              <w:t>0</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left="400" w:firstLine="0"/>
              <w:jc w:val="left"/>
            </w:pPr>
            <w:r>
              <w:t>0</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firstLine="0"/>
            </w:pPr>
            <w:r>
              <w:t>0</w:t>
            </w:r>
          </w:p>
        </w:tc>
        <w:tc>
          <w:tcPr>
            <w:tcW w:w="1219"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firstLine="0"/>
            </w:pPr>
            <w:r>
              <w:t>0</w:t>
            </w:r>
          </w:p>
        </w:tc>
        <w:tc>
          <w:tcPr>
            <w:tcW w:w="180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firstLine="0"/>
            </w:pPr>
            <w:r>
              <w:t>0</w:t>
            </w:r>
          </w:p>
        </w:tc>
      </w:tr>
      <w:tr w:rsidR="00C40716">
        <w:trPr>
          <w:trHeight w:hRule="exact" w:val="499"/>
        </w:trPr>
        <w:tc>
          <w:tcPr>
            <w:tcW w:w="605"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left="160" w:firstLine="0"/>
              <w:jc w:val="left"/>
            </w:pPr>
            <w:r>
              <w:t>40.</w:t>
            </w:r>
          </w:p>
        </w:tc>
        <w:tc>
          <w:tcPr>
            <w:tcW w:w="2246"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firstLine="0"/>
              <w:jc w:val="both"/>
            </w:pPr>
            <w:r>
              <w:t>Парусный спорт</w:t>
            </w:r>
          </w:p>
        </w:tc>
        <w:tc>
          <w:tcPr>
            <w:tcW w:w="1368"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firstLine="0"/>
            </w:pPr>
            <w:r>
              <w:t>1,5</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left="320" w:firstLine="0"/>
              <w:jc w:val="left"/>
            </w:pPr>
            <w:r>
              <w:t>2,2</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firstLine="0"/>
            </w:pPr>
            <w:r>
              <w:t>3,3</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left="240" w:firstLine="0"/>
              <w:jc w:val="left"/>
            </w:pPr>
            <w:r>
              <w:t>5,6</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left="240" w:firstLine="0"/>
              <w:jc w:val="left"/>
            </w:pPr>
            <w:r>
              <w:t>5,6</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left="240" w:firstLine="0"/>
              <w:jc w:val="left"/>
            </w:pPr>
            <w:r>
              <w:t>7,8</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left="220" w:firstLine="0"/>
              <w:jc w:val="left"/>
            </w:pPr>
            <w:r>
              <w:t>8,9</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left="280" w:firstLine="0"/>
              <w:jc w:val="left"/>
            </w:pPr>
            <w:r>
              <w:t>12,5</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left="340" w:firstLine="0"/>
              <w:jc w:val="left"/>
            </w:pPr>
            <w:r>
              <w:t>20,0</w:t>
            </w:r>
          </w:p>
        </w:tc>
        <w:tc>
          <w:tcPr>
            <w:tcW w:w="1219"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firstLine="0"/>
            </w:pPr>
            <w:r>
              <w:t>30,0</w:t>
            </w:r>
          </w:p>
        </w:tc>
        <w:tc>
          <w:tcPr>
            <w:tcW w:w="180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firstLine="0"/>
            </w:pPr>
            <w:r>
              <w:t>40,0</w:t>
            </w:r>
          </w:p>
        </w:tc>
      </w:tr>
      <w:tr w:rsidR="00C40716">
        <w:trPr>
          <w:trHeight w:hRule="exact" w:val="509"/>
        </w:trPr>
        <w:tc>
          <w:tcPr>
            <w:tcW w:w="605" w:type="dxa"/>
            <w:tcBorders>
              <w:top w:val="single" w:sz="4" w:space="0" w:color="auto"/>
              <w:left w:val="single" w:sz="4" w:space="0" w:color="auto"/>
            </w:tcBorders>
            <w:shd w:val="clear" w:color="auto" w:fill="FFFFFF"/>
            <w:vAlign w:val="bottom"/>
          </w:tcPr>
          <w:p w:rsidR="00C40716" w:rsidRDefault="0095313B">
            <w:pPr>
              <w:pStyle w:val="20"/>
              <w:framePr w:w="14515" w:h="8717" w:wrap="none" w:vAnchor="page" w:hAnchor="page" w:x="1486" w:y="1239"/>
              <w:shd w:val="clear" w:color="auto" w:fill="auto"/>
              <w:spacing w:line="260" w:lineRule="exact"/>
              <w:ind w:left="160" w:firstLine="0"/>
              <w:jc w:val="left"/>
            </w:pPr>
            <w:r>
              <w:t>41.</w:t>
            </w:r>
          </w:p>
        </w:tc>
        <w:tc>
          <w:tcPr>
            <w:tcW w:w="2246" w:type="dxa"/>
            <w:tcBorders>
              <w:top w:val="single" w:sz="4" w:space="0" w:color="auto"/>
              <w:left w:val="single" w:sz="4" w:space="0" w:color="auto"/>
            </w:tcBorders>
            <w:shd w:val="clear" w:color="auto" w:fill="FFFFFF"/>
            <w:vAlign w:val="bottom"/>
          </w:tcPr>
          <w:p w:rsidR="00C40716" w:rsidRDefault="0095313B">
            <w:pPr>
              <w:pStyle w:val="20"/>
              <w:framePr w:w="14515" w:h="8717" w:wrap="none" w:vAnchor="page" w:hAnchor="page" w:x="1486" w:y="1239"/>
              <w:shd w:val="clear" w:color="auto" w:fill="auto"/>
              <w:spacing w:line="260" w:lineRule="exact"/>
              <w:ind w:firstLine="0"/>
              <w:jc w:val="both"/>
            </w:pPr>
            <w:r>
              <w:t>Пауэрлифтинг</w:t>
            </w:r>
          </w:p>
        </w:tc>
        <w:tc>
          <w:tcPr>
            <w:tcW w:w="1368" w:type="dxa"/>
            <w:tcBorders>
              <w:top w:val="single" w:sz="4" w:space="0" w:color="auto"/>
              <w:left w:val="single" w:sz="4" w:space="0" w:color="auto"/>
            </w:tcBorders>
            <w:shd w:val="clear" w:color="auto" w:fill="FFFFFF"/>
            <w:vAlign w:val="bottom"/>
          </w:tcPr>
          <w:p w:rsidR="00C40716" w:rsidRDefault="0095313B">
            <w:pPr>
              <w:pStyle w:val="20"/>
              <w:framePr w:w="14515" w:h="8717" w:wrap="none" w:vAnchor="page" w:hAnchor="page" w:x="1486" w:y="1239"/>
              <w:shd w:val="clear" w:color="auto" w:fill="auto"/>
              <w:spacing w:line="260" w:lineRule="exact"/>
              <w:ind w:firstLine="0"/>
            </w:pPr>
            <w:r>
              <w:t>1,5</w:t>
            </w:r>
          </w:p>
        </w:tc>
        <w:tc>
          <w:tcPr>
            <w:tcW w:w="950" w:type="dxa"/>
            <w:tcBorders>
              <w:top w:val="single" w:sz="4" w:space="0" w:color="auto"/>
              <w:left w:val="single" w:sz="4" w:space="0" w:color="auto"/>
            </w:tcBorders>
            <w:shd w:val="clear" w:color="auto" w:fill="FFFFFF"/>
            <w:vAlign w:val="bottom"/>
          </w:tcPr>
          <w:p w:rsidR="00C40716" w:rsidRDefault="0095313B">
            <w:pPr>
              <w:pStyle w:val="20"/>
              <w:framePr w:w="14515" w:h="8717" w:wrap="none" w:vAnchor="page" w:hAnchor="page" w:x="1486" w:y="1239"/>
              <w:shd w:val="clear" w:color="auto" w:fill="auto"/>
              <w:spacing w:line="260" w:lineRule="exact"/>
              <w:ind w:left="320" w:firstLine="0"/>
              <w:jc w:val="left"/>
            </w:pPr>
            <w:r>
              <w:t>3,0</w:t>
            </w:r>
          </w:p>
        </w:tc>
        <w:tc>
          <w:tcPr>
            <w:tcW w:w="1080" w:type="dxa"/>
            <w:tcBorders>
              <w:top w:val="single" w:sz="4" w:space="0" w:color="auto"/>
              <w:left w:val="single" w:sz="4" w:space="0" w:color="auto"/>
            </w:tcBorders>
            <w:shd w:val="clear" w:color="auto" w:fill="FFFFFF"/>
            <w:vAlign w:val="bottom"/>
          </w:tcPr>
          <w:p w:rsidR="00C40716" w:rsidRDefault="0095313B">
            <w:pPr>
              <w:pStyle w:val="20"/>
              <w:framePr w:w="14515" w:h="8717" w:wrap="none" w:vAnchor="page" w:hAnchor="page" w:x="1486" w:y="1239"/>
              <w:shd w:val="clear" w:color="auto" w:fill="auto"/>
              <w:spacing w:line="260" w:lineRule="exact"/>
              <w:ind w:firstLine="0"/>
            </w:pPr>
            <w:r>
              <w:t>3,7</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15" w:h="8717" w:wrap="none" w:vAnchor="page" w:hAnchor="page" w:x="1486" w:y="1239"/>
              <w:shd w:val="clear" w:color="auto" w:fill="auto"/>
              <w:spacing w:line="260" w:lineRule="exact"/>
              <w:ind w:left="240" w:firstLine="0"/>
              <w:jc w:val="left"/>
            </w:pPr>
            <w:r>
              <w:t>5,6</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15" w:h="8717" w:wrap="none" w:vAnchor="page" w:hAnchor="page" w:x="1486" w:y="1239"/>
              <w:shd w:val="clear" w:color="auto" w:fill="auto"/>
              <w:spacing w:line="260" w:lineRule="exact"/>
              <w:ind w:left="240" w:firstLine="0"/>
              <w:jc w:val="left"/>
            </w:pPr>
            <w:r>
              <w:t>7,8</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15" w:h="8717" w:wrap="none" w:vAnchor="page" w:hAnchor="page" w:x="1486" w:y="1239"/>
              <w:shd w:val="clear" w:color="auto" w:fill="auto"/>
              <w:spacing w:line="200" w:lineRule="exact"/>
              <w:ind w:left="240" w:firstLine="0"/>
              <w:jc w:val="left"/>
            </w:pPr>
            <w:r>
              <w:rPr>
                <w:rStyle w:val="210pt2pt"/>
              </w:rPr>
              <w:t>ПД</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15" w:h="8717" w:wrap="none" w:vAnchor="page" w:hAnchor="page" w:x="1486" w:y="1239"/>
              <w:shd w:val="clear" w:color="auto" w:fill="auto"/>
              <w:spacing w:line="260" w:lineRule="exact"/>
              <w:ind w:left="220" w:firstLine="0"/>
              <w:jc w:val="left"/>
            </w:pPr>
            <w:r>
              <w:t>12,5</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15" w:h="8717" w:wrap="none" w:vAnchor="page" w:hAnchor="page" w:x="1486" w:y="1239"/>
              <w:shd w:val="clear" w:color="auto" w:fill="auto"/>
              <w:spacing w:line="260" w:lineRule="exact"/>
              <w:ind w:left="280" w:firstLine="0"/>
              <w:jc w:val="left"/>
            </w:pPr>
            <w:r>
              <w:t>13,9</w:t>
            </w:r>
          </w:p>
        </w:tc>
        <w:tc>
          <w:tcPr>
            <w:tcW w:w="1075" w:type="dxa"/>
            <w:tcBorders>
              <w:top w:val="single" w:sz="4" w:space="0" w:color="auto"/>
              <w:left w:val="single" w:sz="4" w:space="0" w:color="auto"/>
            </w:tcBorders>
            <w:shd w:val="clear" w:color="auto" w:fill="FFFFFF"/>
            <w:vAlign w:val="bottom"/>
          </w:tcPr>
          <w:p w:rsidR="00C40716" w:rsidRDefault="0095313B">
            <w:pPr>
              <w:pStyle w:val="20"/>
              <w:framePr w:w="14515" w:h="8717" w:wrap="none" w:vAnchor="page" w:hAnchor="page" w:x="1486" w:y="1239"/>
              <w:shd w:val="clear" w:color="auto" w:fill="auto"/>
              <w:spacing w:line="260" w:lineRule="exact"/>
              <w:ind w:left="340" w:firstLine="0"/>
              <w:jc w:val="left"/>
            </w:pPr>
            <w:r>
              <w:t>17,0</w:t>
            </w:r>
          </w:p>
        </w:tc>
        <w:tc>
          <w:tcPr>
            <w:tcW w:w="1219" w:type="dxa"/>
            <w:tcBorders>
              <w:top w:val="single" w:sz="4" w:space="0" w:color="auto"/>
              <w:left w:val="single" w:sz="4" w:space="0" w:color="auto"/>
            </w:tcBorders>
            <w:shd w:val="clear" w:color="auto" w:fill="FFFFFF"/>
            <w:vAlign w:val="bottom"/>
          </w:tcPr>
          <w:p w:rsidR="00C40716" w:rsidRDefault="0095313B">
            <w:pPr>
              <w:pStyle w:val="20"/>
              <w:framePr w:w="14515" w:h="8717" w:wrap="none" w:vAnchor="page" w:hAnchor="page" w:x="1486" w:y="1239"/>
              <w:shd w:val="clear" w:color="auto" w:fill="auto"/>
              <w:spacing w:line="260" w:lineRule="exact"/>
              <w:ind w:firstLine="0"/>
            </w:pPr>
            <w:r>
              <w:t>23,0</w:t>
            </w:r>
          </w:p>
        </w:tc>
        <w:tc>
          <w:tcPr>
            <w:tcW w:w="1805"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5" w:h="8717" w:wrap="none" w:vAnchor="page" w:hAnchor="page" w:x="1486" w:y="1239"/>
              <w:shd w:val="clear" w:color="auto" w:fill="auto"/>
              <w:spacing w:line="260" w:lineRule="exact"/>
              <w:ind w:firstLine="0"/>
            </w:pPr>
            <w:r>
              <w:t>35,0</w:t>
            </w:r>
          </w:p>
        </w:tc>
      </w:tr>
      <w:tr w:rsidR="00C40716">
        <w:trPr>
          <w:trHeight w:hRule="exact" w:val="499"/>
        </w:trPr>
        <w:tc>
          <w:tcPr>
            <w:tcW w:w="605"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left="160" w:firstLine="0"/>
              <w:jc w:val="left"/>
            </w:pPr>
            <w:r>
              <w:t>42.</w:t>
            </w:r>
          </w:p>
        </w:tc>
        <w:tc>
          <w:tcPr>
            <w:tcW w:w="2246"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firstLine="0"/>
              <w:jc w:val="both"/>
            </w:pPr>
            <w:r>
              <w:t>Плавание</w:t>
            </w:r>
          </w:p>
        </w:tc>
        <w:tc>
          <w:tcPr>
            <w:tcW w:w="1368"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firstLine="0"/>
            </w:pPr>
            <w:r>
              <w:t>1,5</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left="320" w:firstLine="0"/>
              <w:jc w:val="left"/>
            </w:pPr>
            <w:r>
              <w:t>2,2</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firstLine="0"/>
            </w:pPr>
            <w:r>
              <w:t>3,6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left="240" w:firstLine="0"/>
              <w:jc w:val="left"/>
            </w:pPr>
            <w:r>
              <w:t>5,6</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left="240" w:firstLine="0"/>
              <w:jc w:val="left"/>
            </w:pPr>
            <w:r>
              <w:t>6,5</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left="240" w:firstLine="0"/>
              <w:jc w:val="left"/>
            </w:pPr>
            <w:r>
              <w:t>8,9</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left="220" w:firstLine="0"/>
              <w:jc w:val="left"/>
            </w:pPr>
            <w:r>
              <w:t>10,0</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left="280" w:firstLine="0"/>
              <w:jc w:val="left"/>
            </w:pPr>
            <w:r>
              <w:t>13,9</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left="340" w:firstLine="0"/>
              <w:jc w:val="left"/>
            </w:pPr>
            <w:r>
              <w:t>17,0</w:t>
            </w:r>
          </w:p>
        </w:tc>
        <w:tc>
          <w:tcPr>
            <w:tcW w:w="1219"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firstLine="0"/>
            </w:pPr>
            <w:r>
              <w:t>23,0</w:t>
            </w:r>
          </w:p>
        </w:tc>
        <w:tc>
          <w:tcPr>
            <w:tcW w:w="180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firstLine="0"/>
            </w:pPr>
            <w:r>
              <w:t>35,0</w:t>
            </w:r>
          </w:p>
        </w:tc>
      </w:tr>
      <w:tr w:rsidR="00C40716">
        <w:trPr>
          <w:trHeight w:hRule="exact" w:val="504"/>
        </w:trPr>
        <w:tc>
          <w:tcPr>
            <w:tcW w:w="605"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left="160" w:firstLine="0"/>
              <w:jc w:val="left"/>
            </w:pPr>
            <w:r>
              <w:t>43.</w:t>
            </w:r>
          </w:p>
        </w:tc>
        <w:tc>
          <w:tcPr>
            <w:tcW w:w="2246"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firstLine="0"/>
              <w:jc w:val="both"/>
            </w:pPr>
            <w:r>
              <w:t>Планерный спорт</w:t>
            </w:r>
          </w:p>
        </w:tc>
        <w:tc>
          <w:tcPr>
            <w:tcW w:w="1368"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firstLine="0"/>
            </w:pPr>
            <w:r>
              <w:t>1,5</w:t>
            </w:r>
          </w:p>
        </w:tc>
        <w:tc>
          <w:tcPr>
            <w:tcW w:w="950" w:type="dxa"/>
            <w:tcBorders>
              <w:top w:val="single" w:sz="4" w:space="0" w:color="auto"/>
              <w:left w:val="single" w:sz="4" w:space="0" w:color="auto"/>
            </w:tcBorders>
            <w:shd w:val="clear" w:color="auto" w:fill="FFFFFF"/>
            <w:vAlign w:val="bottom"/>
          </w:tcPr>
          <w:p w:rsidR="00C40716" w:rsidRDefault="0095313B">
            <w:pPr>
              <w:pStyle w:val="20"/>
              <w:framePr w:w="14515" w:h="8717" w:wrap="none" w:vAnchor="page" w:hAnchor="page" w:x="1486" w:y="1239"/>
              <w:shd w:val="clear" w:color="auto" w:fill="auto"/>
              <w:spacing w:line="260" w:lineRule="exact"/>
              <w:ind w:left="320" w:firstLine="0"/>
              <w:jc w:val="left"/>
            </w:pPr>
            <w:r>
              <w:t>2,2</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firstLine="0"/>
            </w:pPr>
            <w:r>
              <w:t>3,3</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15" w:h="8717" w:wrap="none" w:vAnchor="page" w:hAnchor="page" w:x="1486" w:y="1239"/>
              <w:shd w:val="clear" w:color="auto" w:fill="auto"/>
              <w:spacing w:line="260" w:lineRule="exact"/>
              <w:ind w:left="340" w:firstLine="0"/>
              <w:jc w:val="left"/>
            </w:pPr>
            <w:r>
              <w:t>0</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15" w:h="8717" w:wrap="none" w:vAnchor="page" w:hAnchor="page" w:x="1486" w:y="1239"/>
              <w:shd w:val="clear" w:color="auto" w:fill="auto"/>
              <w:spacing w:line="260" w:lineRule="exact"/>
              <w:ind w:left="340" w:firstLine="0"/>
              <w:jc w:val="left"/>
            </w:pPr>
            <w:r>
              <w:t>0</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15" w:h="8717" w:wrap="none" w:vAnchor="page" w:hAnchor="page" w:x="1486" w:y="1239"/>
              <w:shd w:val="clear" w:color="auto" w:fill="auto"/>
              <w:spacing w:line="260" w:lineRule="exact"/>
              <w:ind w:left="340" w:firstLine="0"/>
              <w:jc w:val="left"/>
            </w:pPr>
            <w:r>
              <w:t>0</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15" w:h="8717" w:wrap="none" w:vAnchor="page" w:hAnchor="page" w:x="1486" w:y="1239"/>
              <w:shd w:val="clear" w:color="auto" w:fill="auto"/>
              <w:spacing w:line="260" w:lineRule="exact"/>
              <w:ind w:left="340" w:firstLine="0"/>
              <w:jc w:val="left"/>
            </w:pPr>
            <w:r>
              <w:t>0</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15" w:h="8717" w:wrap="none" w:vAnchor="page" w:hAnchor="page" w:x="1486" w:y="1239"/>
              <w:shd w:val="clear" w:color="auto" w:fill="auto"/>
              <w:spacing w:line="260" w:lineRule="exact"/>
              <w:ind w:left="400" w:firstLine="0"/>
              <w:jc w:val="left"/>
            </w:pPr>
            <w:r>
              <w:t>0</w:t>
            </w:r>
          </w:p>
        </w:tc>
        <w:tc>
          <w:tcPr>
            <w:tcW w:w="1075" w:type="dxa"/>
            <w:tcBorders>
              <w:top w:val="single" w:sz="4" w:space="0" w:color="auto"/>
              <w:left w:val="single" w:sz="4" w:space="0" w:color="auto"/>
            </w:tcBorders>
            <w:shd w:val="clear" w:color="auto" w:fill="FFFFFF"/>
            <w:vAlign w:val="bottom"/>
          </w:tcPr>
          <w:p w:rsidR="00C40716" w:rsidRDefault="0095313B">
            <w:pPr>
              <w:pStyle w:val="20"/>
              <w:framePr w:w="14515" w:h="8717" w:wrap="none" w:vAnchor="page" w:hAnchor="page" w:x="1486" w:y="1239"/>
              <w:shd w:val="clear" w:color="auto" w:fill="auto"/>
              <w:spacing w:line="260" w:lineRule="exact"/>
              <w:ind w:firstLine="0"/>
            </w:pPr>
            <w:r>
              <w:t>0</w:t>
            </w:r>
          </w:p>
        </w:tc>
        <w:tc>
          <w:tcPr>
            <w:tcW w:w="1219" w:type="dxa"/>
            <w:tcBorders>
              <w:top w:val="single" w:sz="4" w:space="0" w:color="auto"/>
              <w:left w:val="single" w:sz="4" w:space="0" w:color="auto"/>
            </w:tcBorders>
            <w:shd w:val="clear" w:color="auto" w:fill="FFFFFF"/>
            <w:vAlign w:val="bottom"/>
          </w:tcPr>
          <w:p w:rsidR="00C40716" w:rsidRDefault="0095313B">
            <w:pPr>
              <w:pStyle w:val="20"/>
              <w:framePr w:w="14515" w:h="8717" w:wrap="none" w:vAnchor="page" w:hAnchor="page" w:x="1486" w:y="1239"/>
              <w:shd w:val="clear" w:color="auto" w:fill="auto"/>
              <w:spacing w:line="260" w:lineRule="exact"/>
              <w:ind w:firstLine="0"/>
            </w:pPr>
            <w:r>
              <w:t>0</w:t>
            </w:r>
          </w:p>
        </w:tc>
        <w:tc>
          <w:tcPr>
            <w:tcW w:w="1805"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5" w:h="8717" w:wrap="none" w:vAnchor="page" w:hAnchor="page" w:x="1486" w:y="1239"/>
              <w:shd w:val="clear" w:color="auto" w:fill="auto"/>
              <w:spacing w:line="260" w:lineRule="exact"/>
              <w:ind w:firstLine="0"/>
            </w:pPr>
            <w:r>
              <w:t>0</w:t>
            </w:r>
          </w:p>
        </w:tc>
      </w:tr>
      <w:tr w:rsidR="00C40716">
        <w:trPr>
          <w:trHeight w:hRule="exact" w:val="504"/>
        </w:trPr>
        <w:tc>
          <w:tcPr>
            <w:tcW w:w="605"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left="160" w:firstLine="0"/>
              <w:jc w:val="left"/>
            </w:pPr>
            <w:r>
              <w:t>44.</w:t>
            </w:r>
          </w:p>
        </w:tc>
        <w:tc>
          <w:tcPr>
            <w:tcW w:w="2246"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firstLine="0"/>
              <w:jc w:val="both"/>
            </w:pPr>
            <w:r>
              <w:t>Прыжки в воду</w:t>
            </w:r>
          </w:p>
        </w:tc>
        <w:tc>
          <w:tcPr>
            <w:tcW w:w="1368"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firstLine="0"/>
            </w:pPr>
            <w:r>
              <w:t>1,5</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left="320" w:firstLine="0"/>
              <w:jc w:val="left"/>
            </w:pPr>
            <w:r>
              <w:t>2,2</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firstLine="0"/>
            </w:pPr>
            <w:r>
              <w:t>3,6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left="240" w:firstLine="0"/>
              <w:jc w:val="left"/>
            </w:pPr>
            <w:r>
              <w:t>5,6</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left="240" w:firstLine="0"/>
              <w:jc w:val="left"/>
            </w:pPr>
            <w:r>
              <w:t>6,5</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left="240" w:firstLine="0"/>
              <w:jc w:val="left"/>
            </w:pPr>
            <w:r>
              <w:t>8,9</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left="220" w:firstLine="0"/>
              <w:jc w:val="left"/>
            </w:pPr>
            <w:r>
              <w:t>10,0</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00" w:lineRule="exact"/>
              <w:ind w:left="280" w:firstLine="0"/>
              <w:jc w:val="left"/>
            </w:pPr>
            <w:r>
              <w:rPr>
                <w:rStyle w:val="210pt2pt"/>
                <w:lang w:val="en-US" w:eastAsia="en-US" w:bidi="en-US"/>
              </w:rPr>
              <w:t>1U</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left="340" w:firstLine="0"/>
              <w:jc w:val="left"/>
            </w:pPr>
            <w:r>
              <w:t>20,0</w:t>
            </w:r>
          </w:p>
        </w:tc>
        <w:tc>
          <w:tcPr>
            <w:tcW w:w="1219" w:type="dxa"/>
            <w:tcBorders>
              <w:top w:val="single" w:sz="4" w:space="0" w:color="auto"/>
              <w:lef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firstLine="0"/>
            </w:pPr>
            <w:r>
              <w:t>30,0</w:t>
            </w:r>
          </w:p>
        </w:tc>
        <w:tc>
          <w:tcPr>
            <w:tcW w:w="180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firstLine="0"/>
            </w:pPr>
            <w:r>
              <w:t>40,0</w:t>
            </w:r>
          </w:p>
        </w:tc>
      </w:tr>
      <w:tr w:rsidR="00C40716">
        <w:trPr>
          <w:trHeight w:hRule="exact" w:val="845"/>
        </w:trPr>
        <w:tc>
          <w:tcPr>
            <w:tcW w:w="605" w:type="dxa"/>
            <w:tcBorders>
              <w:top w:val="single" w:sz="4" w:space="0" w:color="auto"/>
              <w:left w:val="single" w:sz="4" w:space="0" w:color="auto"/>
              <w:bottom w:val="single" w:sz="4" w:space="0" w:color="auto"/>
            </w:tcBorders>
            <w:shd w:val="clear" w:color="auto" w:fill="FFFFFF"/>
          </w:tcPr>
          <w:p w:rsidR="00C40716" w:rsidRDefault="0095313B">
            <w:pPr>
              <w:pStyle w:val="20"/>
              <w:framePr w:w="14515" w:h="8717" w:wrap="none" w:vAnchor="page" w:hAnchor="page" w:x="1486" w:y="1239"/>
              <w:shd w:val="clear" w:color="auto" w:fill="auto"/>
              <w:spacing w:line="260" w:lineRule="exact"/>
              <w:ind w:left="160" w:firstLine="0"/>
              <w:jc w:val="left"/>
            </w:pPr>
            <w:r>
              <w:t>45.</w:t>
            </w:r>
          </w:p>
        </w:tc>
        <w:tc>
          <w:tcPr>
            <w:tcW w:w="2246" w:type="dxa"/>
            <w:tcBorders>
              <w:top w:val="single" w:sz="4" w:space="0" w:color="auto"/>
              <w:left w:val="single" w:sz="4" w:space="0" w:color="auto"/>
              <w:bottom w:val="single" w:sz="4" w:space="0" w:color="auto"/>
            </w:tcBorders>
            <w:shd w:val="clear" w:color="auto" w:fill="FFFFFF"/>
          </w:tcPr>
          <w:p w:rsidR="00C40716" w:rsidRDefault="0095313B">
            <w:pPr>
              <w:pStyle w:val="20"/>
              <w:framePr w:w="14515" w:h="8717" w:wrap="none" w:vAnchor="page" w:hAnchor="page" w:x="1486" w:y="1239"/>
              <w:shd w:val="clear" w:color="auto" w:fill="auto"/>
              <w:spacing w:line="260" w:lineRule="exact"/>
              <w:ind w:firstLine="0"/>
              <w:jc w:val="both"/>
            </w:pPr>
            <w:r>
              <w:t>Прыжки на батуте</w:t>
            </w:r>
          </w:p>
        </w:tc>
        <w:tc>
          <w:tcPr>
            <w:tcW w:w="1368"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firstLine="0"/>
            </w:pPr>
            <w:r>
              <w:t>1,1</w:t>
            </w:r>
          </w:p>
        </w:tc>
        <w:tc>
          <w:tcPr>
            <w:tcW w:w="95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15" w:h="8717" w:wrap="none" w:vAnchor="page" w:hAnchor="page" w:x="1486" w:y="1239"/>
              <w:shd w:val="clear" w:color="auto" w:fill="auto"/>
              <w:spacing w:line="260" w:lineRule="exact"/>
              <w:ind w:left="320" w:firstLine="0"/>
              <w:jc w:val="left"/>
            </w:pPr>
            <w:r>
              <w:t>2,2</w:t>
            </w:r>
          </w:p>
        </w:tc>
        <w:tc>
          <w:tcPr>
            <w:tcW w:w="1080" w:type="dxa"/>
            <w:tcBorders>
              <w:top w:val="single" w:sz="4" w:space="0" w:color="auto"/>
              <w:left w:val="single" w:sz="4" w:space="0" w:color="auto"/>
              <w:bottom w:val="single" w:sz="4" w:space="0" w:color="auto"/>
            </w:tcBorders>
            <w:shd w:val="clear" w:color="auto" w:fill="FFFFFF"/>
          </w:tcPr>
          <w:p w:rsidR="00C40716" w:rsidRDefault="0095313B">
            <w:pPr>
              <w:pStyle w:val="20"/>
              <w:framePr w:w="14515" w:h="8717" w:wrap="none" w:vAnchor="page" w:hAnchor="page" w:x="1486" w:y="1239"/>
              <w:shd w:val="clear" w:color="auto" w:fill="auto"/>
              <w:spacing w:line="260" w:lineRule="exact"/>
              <w:ind w:firstLine="0"/>
            </w:pPr>
            <w:r>
              <w:t>4,2</w:t>
            </w:r>
          </w:p>
        </w:tc>
        <w:tc>
          <w:tcPr>
            <w:tcW w:w="811" w:type="dxa"/>
            <w:tcBorders>
              <w:top w:val="single" w:sz="4" w:space="0" w:color="auto"/>
              <w:left w:val="single" w:sz="4" w:space="0" w:color="auto"/>
              <w:bottom w:val="single" w:sz="4" w:space="0" w:color="auto"/>
            </w:tcBorders>
            <w:shd w:val="clear" w:color="auto" w:fill="FFFFFF"/>
          </w:tcPr>
          <w:p w:rsidR="00C40716" w:rsidRDefault="0095313B">
            <w:pPr>
              <w:pStyle w:val="20"/>
              <w:framePr w:w="14515" w:h="8717" w:wrap="none" w:vAnchor="page" w:hAnchor="page" w:x="1486" w:y="1239"/>
              <w:shd w:val="clear" w:color="auto" w:fill="auto"/>
              <w:spacing w:line="260" w:lineRule="exact"/>
              <w:ind w:left="240" w:firstLine="0"/>
              <w:jc w:val="left"/>
            </w:pPr>
            <w:r>
              <w:t>6,7</w:t>
            </w:r>
          </w:p>
        </w:tc>
        <w:tc>
          <w:tcPr>
            <w:tcW w:w="802" w:type="dxa"/>
            <w:tcBorders>
              <w:top w:val="single" w:sz="4" w:space="0" w:color="auto"/>
              <w:left w:val="single" w:sz="4" w:space="0" w:color="auto"/>
              <w:bottom w:val="single" w:sz="4" w:space="0" w:color="auto"/>
            </w:tcBorders>
            <w:shd w:val="clear" w:color="auto" w:fill="FFFFFF"/>
          </w:tcPr>
          <w:p w:rsidR="00C40716" w:rsidRDefault="0095313B">
            <w:pPr>
              <w:pStyle w:val="20"/>
              <w:framePr w:w="14515" w:h="8717" w:wrap="none" w:vAnchor="page" w:hAnchor="page" w:x="1486" w:y="1239"/>
              <w:shd w:val="clear" w:color="auto" w:fill="auto"/>
              <w:spacing w:line="260" w:lineRule="exact"/>
              <w:ind w:left="240" w:firstLine="0"/>
              <w:jc w:val="left"/>
            </w:pPr>
            <w:r>
              <w:t>7,8</w:t>
            </w:r>
          </w:p>
        </w:tc>
        <w:tc>
          <w:tcPr>
            <w:tcW w:w="802" w:type="dxa"/>
            <w:tcBorders>
              <w:top w:val="single" w:sz="4" w:space="0" w:color="auto"/>
              <w:left w:val="single" w:sz="4" w:space="0" w:color="auto"/>
              <w:bottom w:val="single" w:sz="4" w:space="0" w:color="auto"/>
            </w:tcBorders>
            <w:shd w:val="clear" w:color="auto" w:fill="FFFFFF"/>
          </w:tcPr>
          <w:p w:rsidR="00C40716" w:rsidRDefault="0095313B">
            <w:pPr>
              <w:pStyle w:val="20"/>
              <w:framePr w:w="14515" w:h="8717" w:wrap="none" w:vAnchor="page" w:hAnchor="page" w:x="1486" w:y="1239"/>
              <w:shd w:val="clear" w:color="auto" w:fill="auto"/>
              <w:spacing w:line="260" w:lineRule="exact"/>
              <w:ind w:left="240" w:firstLine="0"/>
              <w:jc w:val="left"/>
            </w:pPr>
            <w:r>
              <w:t>9,9</w:t>
            </w:r>
          </w:p>
        </w:tc>
        <w:tc>
          <w:tcPr>
            <w:tcW w:w="811" w:type="dxa"/>
            <w:tcBorders>
              <w:top w:val="single" w:sz="4" w:space="0" w:color="auto"/>
              <w:left w:val="single" w:sz="4" w:space="0" w:color="auto"/>
              <w:bottom w:val="single" w:sz="4" w:space="0" w:color="auto"/>
            </w:tcBorders>
            <w:shd w:val="clear" w:color="auto" w:fill="FFFFFF"/>
          </w:tcPr>
          <w:p w:rsidR="00C40716" w:rsidRDefault="0095313B">
            <w:pPr>
              <w:pStyle w:val="20"/>
              <w:framePr w:w="14515" w:h="8717" w:wrap="none" w:vAnchor="page" w:hAnchor="page" w:x="1486" w:y="1239"/>
              <w:shd w:val="clear" w:color="auto" w:fill="auto"/>
              <w:spacing w:line="260" w:lineRule="exact"/>
              <w:ind w:left="220" w:firstLine="0"/>
              <w:jc w:val="left"/>
            </w:pPr>
            <w:r>
              <w:t>12,5</w:t>
            </w:r>
          </w:p>
        </w:tc>
        <w:tc>
          <w:tcPr>
            <w:tcW w:w="941" w:type="dxa"/>
            <w:tcBorders>
              <w:top w:val="single" w:sz="4" w:space="0" w:color="auto"/>
              <w:left w:val="single" w:sz="4" w:space="0" w:color="auto"/>
              <w:bottom w:val="single" w:sz="4" w:space="0" w:color="auto"/>
            </w:tcBorders>
            <w:shd w:val="clear" w:color="auto" w:fill="FFFFFF"/>
          </w:tcPr>
          <w:p w:rsidR="00C40716" w:rsidRDefault="0095313B">
            <w:pPr>
              <w:pStyle w:val="20"/>
              <w:framePr w:w="14515" w:h="8717" w:wrap="none" w:vAnchor="page" w:hAnchor="page" w:x="1486" w:y="1239"/>
              <w:shd w:val="clear" w:color="auto" w:fill="auto"/>
              <w:spacing w:line="260" w:lineRule="exact"/>
              <w:ind w:left="280" w:firstLine="0"/>
              <w:jc w:val="left"/>
            </w:pPr>
            <w:r>
              <w:t>15,9</w:t>
            </w:r>
          </w:p>
        </w:tc>
        <w:tc>
          <w:tcPr>
            <w:tcW w:w="1075" w:type="dxa"/>
            <w:tcBorders>
              <w:top w:val="single" w:sz="4" w:space="0" w:color="auto"/>
              <w:left w:val="single" w:sz="4" w:space="0" w:color="auto"/>
              <w:bottom w:val="single" w:sz="4" w:space="0" w:color="auto"/>
            </w:tcBorders>
            <w:shd w:val="clear" w:color="auto" w:fill="FFFFFF"/>
          </w:tcPr>
          <w:p w:rsidR="00C40716" w:rsidRDefault="0095313B">
            <w:pPr>
              <w:pStyle w:val="20"/>
              <w:framePr w:w="14515" w:h="8717" w:wrap="none" w:vAnchor="page" w:hAnchor="page" w:x="1486" w:y="1239"/>
              <w:shd w:val="clear" w:color="auto" w:fill="auto"/>
              <w:spacing w:line="260" w:lineRule="exact"/>
              <w:ind w:left="340" w:firstLine="0"/>
              <w:jc w:val="left"/>
            </w:pPr>
            <w:r>
              <w:t>17,0</w:t>
            </w:r>
          </w:p>
        </w:tc>
        <w:tc>
          <w:tcPr>
            <w:tcW w:w="1219" w:type="dxa"/>
            <w:tcBorders>
              <w:top w:val="single" w:sz="4" w:space="0" w:color="auto"/>
              <w:left w:val="single" w:sz="4" w:space="0" w:color="auto"/>
              <w:bottom w:val="single" w:sz="4" w:space="0" w:color="auto"/>
            </w:tcBorders>
            <w:shd w:val="clear" w:color="auto" w:fill="FFFFFF"/>
          </w:tcPr>
          <w:p w:rsidR="00C40716" w:rsidRDefault="0095313B">
            <w:pPr>
              <w:pStyle w:val="20"/>
              <w:framePr w:w="14515" w:h="8717" w:wrap="none" w:vAnchor="page" w:hAnchor="page" w:x="1486" w:y="1239"/>
              <w:shd w:val="clear" w:color="auto" w:fill="auto"/>
              <w:spacing w:line="260" w:lineRule="exact"/>
              <w:ind w:firstLine="0"/>
            </w:pPr>
            <w:r>
              <w:t>23,0</w:t>
            </w:r>
          </w:p>
        </w:tc>
        <w:tc>
          <w:tcPr>
            <w:tcW w:w="1805"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515" w:h="8717" w:wrap="none" w:vAnchor="page" w:hAnchor="page" w:x="1486" w:y="1239"/>
              <w:shd w:val="clear" w:color="auto" w:fill="auto"/>
              <w:spacing w:line="260" w:lineRule="exact"/>
              <w:ind w:firstLine="0"/>
            </w:pPr>
            <w:r>
              <w:t>35,0</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657" w:y="904"/>
        <w:shd w:val="clear" w:color="auto" w:fill="auto"/>
        <w:spacing w:line="240" w:lineRule="exact"/>
      </w:pPr>
      <w:r>
        <w:rPr>
          <w:rStyle w:val="aa"/>
        </w:rPr>
        <w:lastRenderedPageBreak/>
        <w:t>5</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10"/>
        <w:gridCol w:w="2270"/>
        <w:gridCol w:w="1368"/>
        <w:gridCol w:w="950"/>
        <w:gridCol w:w="1080"/>
        <w:gridCol w:w="811"/>
        <w:gridCol w:w="806"/>
        <w:gridCol w:w="806"/>
        <w:gridCol w:w="806"/>
        <w:gridCol w:w="941"/>
        <w:gridCol w:w="1080"/>
        <w:gridCol w:w="1214"/>
        <w:gridCol w:w="1790"/>
      </w:tblGrid>
      <w:tr w:rsidR="00C40716">
        <w:trPr>
          <w:trHeight w:hRule="exact" w:val="538"/>
        </w:trPr>
        <w:tc>
          <w:tcPr>
            <w:tcW w:w="610" w:type="dxa"/>
            <w:tcBorders>
              <w:top w:val="single" w:sz="4" w:space="0" w:color="auto"/>
              <w:left w:val="single" w:sz="4" w:space="0" w:color="auto"/>
            </w:tcBorders>
            <w:shd w:val="clear" w:color="auto" w:fill="FFFFFF"/>
            <w:vAlign w:val="bottom"/>
          </w:tcPr>
          <w:p w:rsidR="00C40716" w:rsidRDefault="0095313B">
            <w:pPr>
              <w:pStyle w:val="20"/>
              <w:framePr w:w="14534" w:h="8741" w:wrap="none" w:vAnchor="page" w:hAnchor="page" w:x="1477" w:y="1432"/>
              <w:shd w:val="clear" w:color="auto" w:fill="auto"/>
              <w:spacing w:line="260" w:lineRule="exact"/>
              <w:ind w:left="280" w:firstLine="0"/>
              <w:jc w:val="left"/>
            </w:pPr>
            <w:r>
              <w:t>1</w:t>
            </w:r>
          </w:p>
        </w:tc>
        <w:tc>
          <w:tcPr>
            <w:tcW w:w="2270" w:type="dxa"/>
            <w:tcBorders>
              <w:top w:val="single" w:sz="4" w:space="0" w:color="auto"/>
              <w:left w:val="single" w:sz="4" w:space="0" w:color="auto"/>
            </w:tcBorders>
            <w:shd w:val="clear" w:color="auto" w:fill="FFFFFF"/>
            <w:vAlign w:val="bottom"/>
          </w:tcPr>
          <w:p w:rsidR="00C40716" w:rsidRDefault="0095313B">
            <w:pPr>
              <w:pStyle w:val="20"/>
              <w:framePr w:w="14534" w:h="8741" w:wrap="none" w:vAnchor="page" w:hAnchor="page" w:x="1477" w:y="1432"/>
              <w:shd w:val="clear" w:color="auto" w:fill="auto"/>
              <w:spacing w:line="260" w:lineRule="exact"/>
              <w:ind w:firstLine="0"/>
            </w:pPr>
            <w:r>
              <w:t>2</w:t>
            </w:r>
          </w:p>
        </w:tc>
        <w:tc>
          <w:tcPr>
            <w:tcW w:w="1368"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firstLine="0"/>
            </w:pPr>
            <w:r>
              <w:t>3</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firstLine="0"/>
            </w:pPr>
            <w:r>
              <w:t>4</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firstLine="0"/>
            </w:pPr>
            <w:r>
              <w:t>5</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34" w:h="8741" w:wrap="none" w:vAnchor="page" w:hAnchor="page" w:x="1477" w:y="1432"/>
              <w:shd w:val="clear" w:color="auto" w:fill="auto"/>
              <w:spacing w:line="260" w:lineRule="exact"/>
              <w:ind w:left="340" w:firstLine="0"/>
              <w:jc w:val="left"/>
            </w:pPr>
            <w:r>
              <w:t>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left="340" w:firstLine="0"/>
              <w:jc w:val="left"/>
            </w:pPr>
            <w:r>
              <w:t>7</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34" w:h="8741" w:wrap="none" w:vAnchor="page" w:hAnchor="page" w:x="1477" w:y="1432"/>
              <w:shd w:val="clear" w:color="auto" w:fill="auto"/>
              <w:spacing w:line="260" w:lineRule="exact"/>
              <w:ind w:left="340" w:firstLine="0"/>
              <w:jc w:val="left"/>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left="340" w:firstLine="0"/>
              <w:jc w:val="left"/>
            </w:pPr>
            <w:r>
              <w:t>9</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34" w:h="8741" w:wrap="none" w:vAnchor="page" w:hAnchor="page" w:x="1477" w:y="1432"/>
              <w:shd w:val="clear" w:color="auto" w:fill="auto"/>
              <w:spacing w:line="260" w:lineRule="exact"/>
              <w:ind w:left="360" w:firstLine="0"/>
              <w:jc w:val="left"/>
            </w:pPr>
            <w:r>
              <w:t>10</w:t>
            </w:r>
          </w:p>
        </w:tc>
        <w:tc>
          <w:tcPr>
            <w:tcW w:w="1080" w:type="dxa"/>
            <w:tcBorders>
              <w:top w:val="single" w:sz="4" w:space="0" w:color="auto"/>
              <w:left w:val="single" w:sz="4" w:space="0" w:color="auto"/>
            </w:tcBorders>
            <w:shd w:val="clear" w:color="auto" w:fill="FFFFFF"/>
            <w:vAlign w:val="bottom"/>
          </w:tcPr>
          <w:p w:rsidR="00C40716" w:rsidRDefault="0095313B">
            <w:pPr>
              <w:pStyle w:val="20"/>
              <w:framePr w:w="14534" w:h="8741" w:wrap="none" w:vAnchor="page" w:hAnchor="page" w:x="1477" w:y="1432"/>
              <w:shd w:val="clear" w:color="auto" w:fill="auto"/>
              <w:spacing w:line="260" w:lineRule="exact"/>
              <w:ind w:firstLine="0"/>
            </w:pPr>
            <w:r>
              <w:t>11</w:t>
            </w:r>
          </w:p>
        </w:tc>
        <w:tc>
          <w:tcPr>
            <w:tcW w:w="1214" w:type="dxa"/>
            <w:tcBorders>
              <w:top w:val="single" w:sz="4" w:space="0" w:color="auto"/>
              <w:left w:val="single" w:sz="4" w:space="0" w:color="auto"/>
            </w:tcBorders>
            <w:shd w:val="clear" w:color="auto" w:fill="FFFFFF"/>
            <w:vAlign w:val="bottom"/>
          </w:tcPr>
          <w:p w:rsidR="00C40716" w:rsidRDefault="0095313B">
            <w:pPr>
              <w:pStyle w:val="20"/>
              <w:framePr w:w="14534" w:h="8741" w:wrap="none" w:vAnchor="page" w:hAnchor="page" w:x="1477" w:y="1432"/>
              <w:shd w:val="clear" w:color="auto" w:fill="auto"/>
              <w:spacing w:line="260" w:lineRule="exact"/>
              <w:ind w:firstLine="0"/>
            </w:pPr>
            <w:r>
              <w:t>12</w:t>
            </w:r>
          </w:p>
        </w:tc>
        <w:tc>
          <w:tcPr>
            <w:tcW w:w="179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firstLine="0"/>
            </w:pPr>
            <w:r>
              <w:t>13</w:t>
            </w:r>
          </w:p>
        </w:tc>
      </w:tr>
      <w:tr w:rsidR="00C40716">
        <w:trPr>
          <w:trHeight w:hRule="exact" w:val="797"/>
        </w:trPr>
        <w:tc>
          <w:tcPr>
            <w:tcW w:w="610" w:type="dxa"/>
            <w:tcBorders>
              <w:top w:val="single" w:sz="4" w:space="0" w:color="auto"/>
              <w:left w:val="single" w:sz="4" w:space="0" w:color="auto"/>
            </w:tcBorders>
            <w:shd w:val="clear" w:color="auto" w:fill="FFFFFF"/>
          </w:tcPr>
          <w:p w:rsidR="00C40716" w:rsidRDefault="0095313B">
            <w:pPr>
              <w:pStyle w:val="20"/>
              <w:framePr w:w="14534" w:h="8741" w:wrap="none" w:vAnchor="page" w:hAnchor="page" w:x="1477" w:y="1432"/>
              <w:shd w:val="clear" w:color="auto" w:fill="auto"/>
              <w:spacing w:line="260" w:lineRule="exact"/>
              <w:ind w:left="160" w:firstLine="0"/>
              <w:jc w:val="left"/>
            </w:pPr>
            <w:r>
              <w:t>46.</w:t>
            </w:r>
          </w:p>
        </w:tc>
        <w:tc>
          <w:tcPr>
            <w:tcW w:w="2270" w:type="dxa"/>
            <w:tcBorders>
              <w:top w:val="single" w:sz="4" w:space="0" w:color="auto"/>
              <w:left w:val="single" w:sz="4" w:space="0" w:color="auto"/>
            </w:tcBorders>
            <w:shd w:val="clear" w:color="auto" w:fill="FFFFFF"/>
            <w:vAlign w:val="bottom"/>
          </w:tcPr>
          <w:p w:rsidR="00C40716" w:rsidRDefault="0095313B">
            <w:pPr>
              <w:pStyle w:val="20"/>
              <w:framePr w:w="14534" w:h="8741" w:wrap="none" w:vAnchor="page" w:hAnchor="page" w:x="1477" w:y="1432"/>
              <w:shd w:val="clear" w:color="auto" w:fill="auto"/>
              <w:spacing w:line="307" w:lineRule="exact"/>
              <w:ind w:firstLine="0"/>
              <w:jc w:val="both"/>
            </w:pPr>
            <w:r>
              <w:t>Прыжки на лыжах с трамплина</w:t>
            </w:r>
          </w:p>
        </w:tc>
        <w:tc>
          <w:tcPr>
            <w:tcW w:w="1368" w:type="dxa"/>
            <w:tcBorders>
              <w:top w:val="single" w:sz="4" w:space="0" w:color="auto"/>
              <w:left w:val="single" w:sz="4" w:space="0" w:color="auto"/>
            </w:tcBorders>
            <w:shd w:val="clear" w:color="auto" w:fill="FFFFFF"/>
          </w:tcPr>
          <w:p w:rsidR="00C40716" w:rsidRDefault="0095313B">
            <w:pPr>
              <w:pStyle w:val="20"/>
              <w:framePr w:w="14534" w:h="8741" w:wrap="none" w:vAnchor="page" w:hAnchor="page" w:x="1477" w:y="1432"/>
              <w:shd w:val="clear" w:color="auto" w:fill="auto"/>
              <w:spacing w:line="260" w:lineRule="exact"/>
              <w:ind w:firstLine="0"/>
            </w:pPr>
            <w:r>
              <w:t>1,5</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left="320" w:firstLine="0"/>
              <w:jc w:val="left"/>
            </w:pPr>
            <w:r>
              <w:t>2,2</w:t>
            </w:r>
          </w:p>
        </w:tc>
        <w:tc>
          <w:tcPr>
            <w:tcW w:w="1080" w:type="dxa"/>
            <w:tcBorders>
              <w:top w:val="single" w:sz="4" w:space="0" w:color="auto"/>
              <w:left w:val="single" w:sz="4" w:space="0" w:color="auto"/>
            </w:tcBorders>
            <w:shd w:val="clear" w:color="auto" w:fill="FFFFFF"/>
          </w:tcPr>
          <w:p w:rsidR="00C40716" w:rsidRDefault="0095313B">
            <w:pPr>
              <w:pStyle w:val="20"/>
              <w:framePr w:w="14534" w:h="8741" w:wrap="none" w:vAnchor="page" w:hAnchor="page" w:x="1477" w:y="1432"/>
              <w:shd w:val="clear" w:color="auto" w:fill="auto"/>
              <w:spacing w:line="260" w:lineRule="exact"/>
              <w:ind w:firstLine="0"/>
            </w:pPr>
            <w:r>
              <w:t>4,2</w:t>
            </w:r>
          </w:p>
        </w:tc>
        <w:tc>
          <w:tcPr>
            <w:tcW w:w="811" w:type="dxa"/>
            <w:tcBorders>
              <w:top w:val="single" w:sz="4" w:space="0" w:color="auto"/>
              <w:left w:val="single" w:sz="4" w:space="0" w:color="auto"/>
            </w:tcBorders>
            <w:shd w:val="clear" w:color="auto" w:fill="FFFFFF"/>
          </w:tcPr>
          <w:p w:rsidR="00C40716" w:rsidRDefault="0095313B">
            <w:pPr>
              <w:pStyle w:val="20"/>
              <w:framePr w:w="14534" w:h="8741" w:wrap="none" w:vAnchor="page" w:hAnchor="page" w:x="1477" w:y="1432"/>
              <w:shd w:val="clear" w:color="auto" w:fill="auto"/>
              <w:spacing w:line="260" w:lineRule="exact"/>
              <w:ind w:left="240" w:firstLine="0"/>
              <w:jc w:val="left"/>
            </w:pPr>
            <w:r>
              <w:t>6,7</w:t>
            </w:r>
          </w:p>
        </w:tc>
        <w:tc>
          <w:tcPr>
            <w:tcW w:w="806" w:type="dxa"/>
            <w:tcBorders>
              <w:top w:val="single" w:sz="4" w:space="0" w:color="auto"/>
              <w:left w:val="single" w:sz="4" w:space="0" w:color="auto"/>
            </w:tcBorders>
            <w:shd w:val="clear" w:color="auto" w:fill="FFFFFF"/>
          </w:tcPr>
          <w:p w:rsidR="00C40716" w:rsidRDefault="0095313B">
            <w:pPr>
              <w:pStyle w:val="20"/>
              <w:framePr w:w="14534" w:h="8741" w:wrap="none" w:vAnchor="page" w:hAnchor="page" w:x="1477" w:y="1432"/>
              <w:shd w:val="clear" w:color="auto" w:fill="auto"/>
              <w:spacing w:line="260" w:lineRule="exact"/>
              <w:ind w:left="240" w:firstLine="0"/>
              <w:jc w:val="left"/>
            </w:pPr>
            <w:r>
              <w:t>7,8</w:t>
            </w:r>
          </w:p>
        </w:tc>
        <w:tc>
          <w:tcPr>
            <w:tcW w:w="806" w:type="dxa"/>
            <w:tcBorders>
              <w:top w:val="single" w:sz="4" w:space="0" w:color="auto"/>
              <w:left w:val="single" w:sz="4" w:space="0" w:color="auto"/>
            </w:tcBorders>
            <w:shd w:val="clear" w:color="auto" w:fill="FFFFFF"/>
          </w:tcPr>
          <w:p w:rsidR="00C40716" w:rsidRDefault="0095313B">
            <w:pPr>
              <w:pStyle w:val="20"/>
              <w:framePr w:w="14534" w:h="8741" w:wrap="none" w:vAnchor="page" w:hAnchor="page" w:x="1477" w:y="1432"/>
              <w:shd w:val="clear" w:color="auto" w:fill="auto"/>
              <w:spacing w:line="260" w:lineRule="exact"/>
              <w:ind w:left="220" w:firstLine="0"/>
              <w:jc w:val="left"/>
            </w:pPr>
            <w:proofErr w:type="gramStart"/>
            <w:r>
              <w:t>П</w:t>
            </w:r>
            <w:proofErr w:type="gramEnd"/>
            <w:r>
              <w:t>,1</w:t>
            </w:r>
          </w:p>
        </w:tc>
        <w:tc>
          <w:tcPr>
            <w:tcW w:w="806" w:type="dxa"/>
            <w:tcBorders>
              <w:top w:val="single" w:sz="4" w:space="0" w:color="auto"/>
              <w:left w:val="single" w:sz="4" w:space="0" w:color="auto"/>
            </w:tcBorders>
            <w:shd w:val="clear" w:color="auto" w:fill="FFFFFF"/>
          </w:tcPr>
          <w:p w:rsidR="00C40716" w:rsidRDefault="0095313B">
            <w:pPr>
              <w:pStyle w:val="20"/>
              <w:framePr w:w="14534" w:h="8741" w:wrap="none" w:vAnchor="page" w:hAnchor="page" w:x="1477" w:y="1432"/>
              <w:shd w:val="clear" w:color="auto" w:fill="auto"/>
              <w:spacing w:line="260" w:lineRule="exact"/>
              <w:ind w:left="200" w:firstLine="0"/>
              <w:jc w:val="left"/>
            </w:pPr>
            <w:r>
              <w:t>12,5</w:t>
            </w:r>
          </w:p>
        </w:tc>
        <w:tc>
          <w:tcPr>
            <w:tcW w:w="941" w:type="dxa"/>
            <w:tcBorders>
              <w:top w:val="single" w:sz="4" w:space="0" w:color="auto"/>
              <w:left w:val="single" w:sz="4" w:space="0" w:color="auto"/>
            </w:tcBorders>
            <w:shd w:val="clear" w:color="auto" w:fill="FFFFFF"/>
          </w:tcPr>
          <w:p w:rsidR="00C40716" w:rsidRDefault="0095313B">
            <w:pPr>
              <w:pStyle w:val="20"/>
              <w:framePr w:w="14534" w:h="8741" w:wrap="none" w:vAnchor="page" w:hAnchor="page" w:x="1477" w:y="1432"/>
              <w:shd w:val="clear" w:color="auto" w:fill="auto"/>
              <w:spacing w:line="260" w:lineRule="exact"/>
              <w:ind w:left="280" w:firstLine="0"/>
              <w:jc w:val="left"/>
            </w:pPr>
            <w:r>
              <w:t>13,9</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left="320" w:firstLine="0"/>
              <w:jc w:val="left"/>
            </w:pPr>
            <w:r>
              <w:t>20,0</w:t>
            </w:r>
          </w:p>
        </w:tc>
        <w:tc>
          <w:tcPr>
            <w:tcW w:w="1214" w:type="dxa"/>
            <w:tcBorders>
              <w:top w:val="single" w:sz="4" w:space="0" w:color="auto"/>
              <w:left w:val="single" w:sz="4" w:space="0" w:color="auto"/>
            </w:tcBorders>
            <w:shd w:val="clear" w:color="auto" w:fill="FFFFFF"/>
          </w:tcPr>
          <w:p w:rsidR="00C40716" w:rsidRDefault="0095313B">
            <w:pPr>
              <w:pStyle w:val="20"/>
              <w:framePr w:w="14534" w:h="8741" w:wrap="none" w:vAnchor="page" w:hAnchor="page" w:x="1477" w:y="1432"/>
              <w:shd w:val="clear" w:color="auto" w:fill="auto"/>
              <w:spacing w:line="260" w:lineRule="exact"/>
              <w:ind w:firstLine="0"/>
            </w:pPr>
            <w:r>
              <w:t>30,0</w:t>
            </w:r>
          </w:p>
        </w:tc>
        <w:tc>
          <w:tcPr>
            <w:tcW w:w="1790" w:type="dxa"/>
            <w:tcBorders>
              <w:top w:val="single" w:sz="4" w:space="0" w:color="auto"/>
              <w:left w:val="single" w:sz="4" w:space="0" w:color="auto"/>
              <w:right w:val="single" w:sz="4" w:space="0" w:color="auto"/>
            </w:tcBorders>
            <w:shd w:val="clear" w:color="auto" w:fill="FFFFFF"/>
          </w:tcPr>
          <w:p w:rsidR="00C40716" w:rsidRDefault="0095313B">
            <w:pPr>
              <w:pStyle w:val="20"/>
              <w:framePr w:w="14534" w:h="8741" w:wrap="none" w:vAnchor="page" w:hAnchor="page" w:x="1477" w:y="1432"/>
              <w:shd w:val="clear" w:color="auto" w:fill="auto"/>
              <w:spacing w:line="260" w:lineRule="exact"/>
              <w:ind w:firstLine="0"/>
            </w:pPr>
            <w:r>
              <w:t>40,0</w:t>
            </w:r>
          </w:p>
        </w:tc>
      </w:tr>
      <w:tr w:rsidR="00C40716">
        <w:trPr>
          <w:trHeight w:hRule="exact" w:val="494"/>
        </w:trPr>
        <w:tc>
          <w:tcPr>
            <w:tcW w:w="610"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left="160" w:firstLine="0"/>
              <w:jc w:val="left"/>
            </w:pPr>
            <w:r>
              <w:t>47.</w:t>
            </w:r>
          </w:p>
        </w:tc>
        <w:tc>
          <w:tcPr>
            <w:tcW w:w="2270"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firstLine="0"/>
              <w:jc w:val="both"/>
            </w:pPr>
            <w:r>
              <w:t>Пулевая стрельба</w:t>
            </w:r>
          </w:p>
        </w:tc>
        <w:tc>
          <w:tcPr>
            <w:tcW w:w="1368"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firstLine="0"/>
            </w:pPr>
            <w:r>
              <w:t>1,1</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left="320" w:firstLine="0"/>
              <w:jc w:val="left"/>
            </w:pPr>
            <w:r>
              <w:t>1,7</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firstLine="0"/>
            </w:pPr>
            <w:r>
              <w:t>2,2</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left="240" w:firstLine="0"/>
              <w:jc w:val="left"/>
            </w:pPr>
            <w:r>
              <w:t>4,2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left="240" w:firstLine="0"/>
              <w:jc w:val="left"/>
            </w:pPr>
            <w:r>
              <w:t>5,6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left="220" w:firstLine="0"/>
              <w:jc w:val="left"/>
            </w:pPr>
            <w:r>
              <w:t>6,3</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left="200" w:firstLine="0"/>
              <w:jc w:val="left"/>
            </w:pPr>
            <w:r>
              <w:t>16,7</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left="280" w:firstLine="0"/>
              <w:jc w:val="left"/>
            </w:pPr>
            <w:r>
              <w:t>0,0</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left="320" w:firstLine="0"/>
              <w:jc w:val="left"/>
            </w:pPr>
            <w:r>
              <w:t>20,0</w:t>
            </w:r>
          </w:p>
        </w:tc>
        <w:tc>
          <w:tcPr>
            <w:tcW w:w="1214"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firstLine="0"/>
            </w:pPr>
            <w:r>
              <w:t>30,0</w:t>
            </w:r>
          </w:p>
        </w:tc>
        <w:tc>
          <w:tcPr>
            <w:tcW w:w="179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firstLine="0"/>
            </w:pPr>
            <w:r>
              <w:t>40,0</w:t>
            </w:r>
          </w:p>
        </w:tc>
      </w:tr>
      <w:tr w:rsidR="00C40716">
        <w:trPr>
          <w:trHeight w:hRule="exact" w:val="509"/>
        </w:trPr>
        <w:tc>
          <w:tcPr>
            <w:tcW w:w="610"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left="160" w:firstLine="0"/>
              <w:jc w:val="left"/>
            </w:pPr>
            <w:r>
              <w:t>48.</w:t>
            </w:r>
          </w:p>
        </w:tc>
        <w:tc>
          <w:tcPr>
            <w:tcW w:w="2270"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firstLine="0"/>
              <w:jc w:val="both"/>
            </w:pPr>
            <w:r>
              <w:t>Регби</w:t>
            </w:r>
          </w:p>
        </w:tc>
        <w:tc>
          <w:tcPr>
            <w:tcW w:w="1368"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firstLine="0"/>
            </w:pPr>
            <w:r>
              <w:t>1,1</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left="320" w:firstLine="0"/>
              <w:jc w:val="left"/>
            </w:pPr>
            <w:r>
              <w:t>1,7</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firstLine="0"/>
            </w:pPr>
            <w:r>
              <w:t>2,5</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left="240" w:firstLine="0"/>
              <w:jc w:val="left"/>
            </w:pPr>
            <w:r>
              <w:t>3,3</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left="240" w:firstLine="0"/>
              <w:jc w:val="left"/>
            </w:pPr>
            <w:r>
              <w:t>4,4</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left="220" w:firstLine="0"/>
              <w:jc w:val="left"/>
            </w:pPr>
            <w:r>
              <w:t>6,9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left="200" w:firstLine="0"/>
              <w:jc w:val="left"/>
            </w:pPr>
            <w:r>
              <w:t>8,3</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left="280" w:firstLine="0"/>
              <w:jc w:val="left"/>
            </w:pPr>
            <w:r>
              <w:t>9,3</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left="320" w:firstLine="0"/>
              <w:jc w:val="left"/>
            </w:pPr>
            <w:r>
              <w:t>17,0</w:t>
            </w:r>
          </w:p>
        </w:tc>
        <w:tc>
          <w:tcPr>
            <w:tcW w:w="1214"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firstLine="0"/>
            </w:pPr>
            <w:r>
              <w:t>20,0</w:t>
            </w:r>
          </w:p>
        </w:tc>
        <w:tc>
          <w:tcPr>
            <w:tcW w:w="179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firstLine="0"/>
            </w:pPr>
            <w:r>
              <w:t>25,0</w:t>
            </w:r>
          </w:p>
        </w:tc>
      </w:tr>
      <w:tr w:rsidR="00C40716">
        <w:trPr>
          <w:trHeight w:hRule="exact" w:val="504"/>
        </w:trPr>
        <w:tc>
          <w:tcPr>
            <w:tcW w:w="610"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left="160" w:firstLine="0"/>
              <w:jc w:val="left"/>
            </w:pPr>
            <w:r>
              <w:t>49.</w:t>
            </w:r>
          </w:p>
        </w:tc>
        <w:tc>
          <w:tcPr>
            <w:tcW w:w="2270"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firstLine="0"/>
              <w:jc w:val="both"/>
            </w:pPr>
            <w:r>
              <w:t>Рукопашный бой</w:t>
            </w:r>
          </w:p>
        </w:tc>
        <w:tc>
          <w:tcPr>
            <w:tcW w:w="1368"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firstLine="0"/>
            </w:pPr>
            <w:r>
              <w:t>1,5</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left="320" w:firstLine="0"/>
              <w:jc w:val="left"/>
            </w:pPr>
            <w:r>
              <w:t>2,2</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firstLine="0"/>
            </w:pPr>
            <w:r>
              <w:t>3,6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left="240" w:firstLine="0"/>
              <w:jc w:val="left"/>
            </w:pPr>
            <w:r>
              <w:t>6,7</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left="240" w:firstLine="0"/>
              <w:jc w:val="left"/>
            </w:pPr>
            <w:r>
              <w:t>6,7</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left="220" w:firstLine="0"/>
              <w:jc w:val="left"/>
            </w:pPr>
            <w:r>
              <w:t>8,9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left="200" w:firstLine="0"/>
              <w:jc w:val="left"/>
            </w:pPr>
            <w:r>
              <w:t>10,0</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left="280" w:firstLine="0"/>
              <w:jc w:val="left"/>
            </w:pPr>
            <w:r>
              <w:t>10,0</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left="320" w:firstLine="0"/>
              <w:jc w:val="left"/>
            </w:pPr>
            <w:r>
              <w:t>17,0</w:t>
            </w:r>
          </w:p>
        </w:tc>
        <w:tc>
          <w:tcPr>
            <w:tcW w:w="1214"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firstLine="0"/>
            </w:pPr>
            <w:r>
              <w:t>23,0</w:t>
            </w:r>
          </w:p>
        </w:tc>
        <w:tc>
          <w:tcPr>
            <w:tcW w:w="179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firstLine="0"/>
            </w:pPr>
            <w:r>
              <w:t>35,0</w:t>
            </w:r>
          </w:p>
        </w:tc>
      </w:tr>
      <w:tr w:rsidR="00C40716">
        <w:trPr>
          <w:trHeight w:hRule="exact" w:val="509"/>
        </w:trPr>
        <w:tc>
          <w:tcPr>
            <w:tcW w:w="610"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left="160" w:firstLine="0"/>
              <w:jc w:val="left"/>
            </w:pPr>
            <w:r>
              <w:t>50.</w:t>
            </w:r>
          </w:p>
        </w:tc>
        <w:tc>
          <w:tcPr>
            <w:tcW w:w="2270"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firstLine="0"/>
              <w:jc w:val="both"/>
            </w:pPr>
            <w:r>
              <w:t>Самбо</w:t>
            </w:r>
          </w:p>
        </w:tc>
        <w:tc>
          <w:tcPr>
            <w:tcW w:w="1368"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firstLine="0"/>
            </w:pPr>
            <w:r>
              <w:t>1,5</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left="320" w:firstLine="0"/>
              <w:jc w:val="left"/>
            </w:pPr>
            <w:r>
              <w:t>2,2</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firstLine="0"/>
            </w:pPr>
            <w:r>
              <w:t>3,6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left="240" w:firstLine="0"/>
              <w:jc w:val="left"/>
            </w:pPr>
            <w:r>
              <w:t>4,6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left="240" w:firstLine="0"/>
              <w:jc w:val="left"/>
            </w:pPr>
            <w:r>
              <w:t>5,6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left="220" w:firstLine="0"/>
              <w:jc w:val="left"/>
            </w:pPr>
            <w:r>
              <w:t>7,8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left="200" w:firstLine="0"/>
              <w:jc w:val="left"/>
            </w:pPr>
            <w:r>
              <w:t>8,9</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left="280" w:firstLine="0"/>
              <w:jc w:val="left"/>
            </w:pPr>
            <w:r>
              <w:t>10,0</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left="320" w:firstLine="0"/>
              <w:jc w:val="left"/>
            </w:pPr>
            <w:r>
              <w:t>17,0</w:t>
            </w:r>
          </w:p>
        </w:tc>
        <w:tc>
          <w:tcPr>
            <w:tcW w:w="1214"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firstLine="0"/>
            </w:pPr>
            <w:r>
              <w:t>23,0</w:t>
            </w:r>
          </w:p>
        </w:tc>
        <w:tc>
          <w:tcPr>
            <w:tcW w:w="179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firstLine="0"/>
            </w:pPr>
            <w:r>
              <w:t>35,0</w:t>
            </w:r>
          </w:p>
        </w:tc>
      </w:tr>
      <w:tr w:rsidR="00C40716">
        <w:trPr>
          <w:trHeight w:hRule="exact" w:val="806"/>
        </w:trPr>
        <w:tc>
          <w:tcPr>
            <w:tcW w:w="610" w:type="dxa"/>
            <w:tcBorders>
              <w:top w:val="single" w:sz="4" w:space="0" w:color="auto"/>
              <w:left w:val="single" w:sz="4" w:space="0" w:color="auto"/>
            </w:tcBorders>
            <w:shd w:val="clear" w:color="auto" w:fill="FFFFFF"/>
          </w:tcPr>
          <w:p w:rsidR="00C40716" w:rsidRDefault="0095313B">
            <w:pPr>
              <w:pStyle w:val="20"/>
              <w:framePr w:w="14534" w:h="8741" w:wrap="none" w:vAnchor="page" w:hAnchor="page" w:x="1477" w:y="1432"/>
              <w:shd w:val="clear" w:color="auto" w:fill="auto"/>
              <w:spacing w:line="260" w:lineRule="exact"/>
              <w:ind w:left="160" w:firstLine="0"/>
              <w:jc w:val="left"/>
            </w:pPr>
            <w:r>
              <w:t>51.</w:t>
            </w:r>
          </w:p>
        </w:tc>
        <w:tc>
          <w:tcPr>
            <w:tcW w:w="2270"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302" w:lineRule="exact"/>
              <w:ind w:firstLine="0"/>
              <w:jc w:val="both"/>
            </w:pPr>
            <w:r>
              <w:t>Синхронное пла</w:t>
            </w:r>
            <w:r>
              <w:softHyphen/>
              <w:t>вание</w:t>
            </w:r>
          </w:p>
        </w:tc>
        <w:tc>
          <w:tcPr>
            <w:tcW w:w="1368" w:type="dxa"/>
            <w:tcBorders>
              <w:top w:val="single" w:sz="4" w:space="0" w:color="auto"/>
              <w:left w:val="single" w:sz="4" w:space="0" w:color="auto"/>
            </w:tcBorders>
            <w:shd w:val="clear" w:color="auto" w:fill="FFFFFF"/>
          </w:tcPr>
          <w:p w:rsidR="00C40716" w:rsidRDefault="0095313B">
            <w:pPr>
              <w:pStyle w:val="20"/>
              <w:framePr w:w="14534" w:h="8741" w:wrap="none" w:vAnchor="page" w:hAnchor="page" w:x="1477" w:y="1432"/>
              <w:shd w:val="clear" w:color="auto" w:fill="auto"/>
              <w:spacing w:line="260" w:lineRule="exact"/>
              <w:ind w:firstLine="0"/>
            </w:pPr>
            <w:r>
              <w:t>1,5</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left="320" w:firstLine="0"/>
              <w:jc w:val="left"/>
            </w:pPr>
            <w:r>
              <w:t>2,8</w:t>
            </w:r>
          </w:p>
        </w:tc>
        <w:tc>
          <w:tcPr>
            <w:tcW w:w="1080" w:type="dxa"/>
            <w:tcBorders>
              <w:top w:val="single" w:sz="4" w:space="0" w:color="auto"/>
              <w:left w:val="single" w:sz="4" w:space="0" w:color="auto"/>
            </w:tcBorders>
            <w:shd w:val="clear" w:color="auto" w:fill="FFFFFF"/>
          </w:tcPr>
          <w:p w:rsidR="00C40716" w:rsidRDefault="0095313B">
            <w:pPr>
              <w:pStyle w:val="20"/>
              <w:framePr w:w="14534" w:h="8741" w:wrap="none" w:vAnchor="page" w:hAnchor="page" w:x="1477" w:y="1432"/>
              <w:shd w:val="clear" w:color="auto" w:fill="auto"/>
              <w:spacing w:line="260" w:lineRule="exact"/>
              <w:ind w:firstLine="0"/>
            </w:pPr>
            <w:r>
              <w:t>4,2</w:t>
            </w:r>
          </w:p>
        </w:tc>
        <w:tc>
          <w:tcPr>
            <w:tcW w:w="811" w:type="dxa"/>
            <w:tcBorders>
              <w:top w:val="single" w:sz="4" w:space="0" w:color="auto"/>
              <w:left w:val="single" w:sz="4" w:space="0" w:color="auto"/>
            </w:tcBorders>
            <w:shd w:val="clear" w:color="auto" w:fill="FFFFFF"/>
          </w:tcPr>
          <w:p w:rsidR="00C40716" w:rsidRDefault="0095313B">
            <w:pPr>
              <w:pStyle w:val="20"/>
              <w:framePr w:w="14534" w:h="8741" w:wrap="none" w:vAnchor="page" w:hAnchor="page" w:x="1477" w:y="1432"/>
              <w:shd w:val="clear" w:color="auto" w:fill="auto"/>
              <w:spacing w:line="260" w:lineRule="exact"/>
              <w:ind w:left="240" w:firstLine="0"/>
              <w:jc w:val="left"/>
            </w:pPr>
            <w:r>
              <w:t>4,6</w:t>
            </w:r>
          </w:p>
        </w:tc>
        <w:tc>
          <w:tcPr>
            <w:tcW w:w="806" w:type="dxa"/>
            <w:tcBorders>
              <w:top w:val="single" w:sz="4" w:space="0" w:color="auto"/>
              <w:left w:val="single" w:sz="4" w:space="0" w:color="auto"/>
            </w:tcBorders>
            <w:shd w:val="clear" w:color="auto" w:fill="FFFFFF"/>
          </w:tcPr>
          <w:p w:rsidR="00C40716" w:rsidRDefault="0095313B">
            <w:pPr>
              <w:pStyle w:val="20"/>
              <w:framePr w:w="14534" w:h="8741" w:wrap="none" w:vAnchor="page" w:hAnchor="page" w:x="1477" w:y="1432"/>
              <w:shd w:val="clear" w:color="auto" w:fill="auto"/>
              <w:spacing w:line="260" w:lineRule="exact"/>
              <w:ind w:left="240" w:firstLine="0"/>
              <w:jc w:val="left"/>
            </w:pPr>
            <w:r>
              <w:t>6,7</w:t>
            </w:r>
          </w:p>
        </w:tc>
        <w:tc>
          <w:tcPr>
            <w:tcW w:w="806" w:type="dxa"/>
            <w:tcBorders>
              <w:top w:val="single" w:sz="4" w:space="0" w:color="auto"/>
              <w:left w:val="single" w:sz="4" w:space="0" w:color="auto"/>
            </w:tcBorders>
            <w:shd w:val="clear" w:color="auto" w:fill="FFFFFF"/>
          </w:tcPr>
          <w:p w:rsidR="00C40716" w:rsidRDefault="0095313B">
            <w:pPr>
              <w:pStyle w:val="20"/>
              <w:framePr w:w="14534" w:h="8741" w:wrap="none" w:vAnchor="page" w:hAnchor="page" w:x="1477" w:y="1432"/>
              <w:shd w:val="clear" w:color="auto" w:fill="auto"/>
              <w:spacing w:line="260" w:lineRule="exact"/>
              <w:ind w:left="220" w:firstLine="0"/>
              <w:jc w:val="left"/>
            </w:pPr>
            <w:r>
              <w:t>9,3</w:t>
            </w:r>
          </w:p>
        </w:tc>
        <w:tc>
          <w:tcPr>
            <w:tcW w:w="806" w:type="dxa"/>
            <w:tcBorders>
              <w:top w:val="single" w:sz="4" w:space="0" w:color="auto"/>
              <w:left w:val="single" w:sz="4" w:space="0" w:color="auto"/>
            </w:tcBorders>
            <w:shd w:val="clear" w:color="auto" w:fill="FFFFFF"/>
          </w:tcPr>
          <w:p w:rsidR="00C40716" w:rsidRDefault="0095313B">
            <w:pPr>
              <w:pStyle w:val="20"/>
              <w:framePr w:w="14534" w:h="8741" w:wrap="none" w:vAnchor="page" w:hAnchor="page" w:x="1477" w:y="1432"/>
              <w:shd w:val="clear" w:color="auto" w:fill="auto"/>
              <w:spacing w:line="260" w:lineRule="exact"/>
              <w:ind w:left="200" w:firstLine="0"/>
              <w:jc w:val="left"/>
            </w:pPr>
            <w:r>
              <w:t>12,5</w:t>
            </w:r>
          </w:p>
        </w:tc>
        <w:tc>
          <w:tcPr>
            <w:tcW w:w="941" w:type="dxa"/>
            <w:tcBorders>
              <w:top w:val="single" w:sz="4" w:space="0" w:color="auto"/>
              <w:left w:val="single" w:sz="4" w:space="0" w:color="auto"/>
            </w:tcBorders>
            <w:shd w:val="clear" w:color="auto" w:fill="FFFFFF"/>
          </w:tcPr>
          <w:p w:rsidR="00C40716" w:rsidRDefault="0095313B">
            <w:pPr>
              <w:pStyle w:val="20"/>
              <w:framePr w:w="14534" w:h="8741" w:wrap="none" w:vAnchor="page" w:hAnchor="page" w:x="1477" w:y="1432"/>
              <w:shd w:val="clear" w:color="auto" w:fill="auto"/>
              <w:spacing w:line="260" w:lineRule="exact"/>
              <w:ind w:left="280" w:firstLine="0"/>
              <w:jc w:val="left"/>
            </w:pPr>
            <w:r>
              <w:t>12,5</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left="320" w:firstLine="0"/>
              <w:jc w:val="left"/>
            </w:pPr>
            <w:r>
              <w:t>20,0</w:t>
            </w:r>
          </w:p>
        </w:tc>
        <w:tc>
          <w:tcPr>
            <w:tcW w:w="1214" w:type="dxa"/>
            <w:tcBorders>
              <w:top w:val="single" w:sz="4" w:space="0" w:color="auto"/>
              <w:left w:val="single" w:sz="4" w:space="0" w:color="auto"/>
            </w:tcBorders>
            <w:shd w:val="clear" w:color="auto" w:fill="FFFFFF"/>
          </w:tcPr>
          <w:p w:rsidR="00C40716" w:rsidRDefault="0095313B">
            <w:pPr>
              <w:pStyle w:val="20"/>
              <w:framePr w:w="14534" w:h="8741" w:wrap="none" w:vAnchor="page" w:hAnchor="page" w:x="1477" w:y="1432"/>
              <w:shd w:val="clear" w:color="auto" w:fill="auto"/>
              <w:spacing w:line="260" w:lineRule="exact"/>
              <w:ind w:firstLine="0"/>
            </w:pPr>
            <w:r>
              <w:t>30,0</w:t>
            </w:r>
          </w:p>
        </w:tc>
        <w:tc>
          <w:tcPr>
            <w:tcW w:w="1790" w:type="dxa"/>
            <w:tcBorders>
              <w:top w:val="single" w:sz="4" w:space="0" w:color="auto"/>
              <w:left w:val="single" w:sz="4" w:space="0" w:color="auto"/>
              <w:right w:val="single" w:sz="4" w:space="0" w:color="auto"/>
            </w:tcBorders>
            <w:shd w:val="clear" w:color="auto" w:fill="FFFFFF"/>
          </w:tcPr>
          <w:p w:rsidR="00C40716" w:rsidRDefault="0095313B">
            <w:pPr>
              <w:pStyle w:val="20"/>
              <w:framePr w:w="14534" w:h="8741" w:wrap="none" w:vAnchor="page" w:hAnchor="page" w:x="1477" w:y="1432"/>
              <w:shd w:val="clear" w:color="auto" w:fill="auto"/>
              <w:spacing w:line="260" w:lineRule="exact"/>
              <w:ind w:firstLine="0"/>
            </w:pPr>
            <w:r>
              <w:t>40,0</w:t>
            </w:r>
          </w:p>
        </w:tc>
      </w:tr>
      <w:tr w:rsidR="00C40716">
        <w:trPr>
          <w:trHeight w:hRule="exact" w:val="509"/>
        </w:trPr>
        <w:tc>
          <w:tcPr>
            <w:tcW w:w="610" w:type="dxa"/>
            <w:tcBorders>
              <w:top w:val="single" w:sz="4" w:space="0" w:color="auto"/>
              <w:left w:val="single" w:sz="4" w:space="0" w:color="auto"/>
            </w:tcBorders>
            <w:shd w:val="clear" w:color="auto" w:fill="FFFFFF"/>
            <w:vAlign w:val="bottom"/>
          </w:tcPr>
          <w:p w:rsidR="00C40716" w:rsidRDefault="0095313B">
            <w:pPr>
              <w:pStyle w:val="20"/>
              <w:framePr w:w="14534" w:h="8741" w:wrap="none" w:vAnchor="page" w:hAnchor="page" w:x="1477" w:y="1432"/>
              <w:shd w:val="clear" w:color="auto" w:fill="auto"/>
              <w:spacing w:line="260" w:lineRule="exact"/>
              <w:ind w:left="160" w:firstLine="0"/>
              <w:jc w:val="left"/>
            </w:pPr>
            <w:r>
              <w:t>52.</w:t>
            </w:r>
          </w:p>
        </w:tc>
        <w:tc>
          <w:tcPr>
            <w:tcW w:w="2270" w:type="dxa"/>
            <w:tcBorders>
              <w:top w:val="single" w:sz="4" w:space="0" w:color="auto"/>
              <w:left w:val="single" w:sz="4" w:space="0" w:color="auto"/>
            </w:tcBorders>
            <w:shd w:val="clear" w:color="auto" w:fill="FFFFFF"/>
            <w:vAlign w:val="bottom"/>
          </w:tcPr>
          <w:p w:rsidR="00C40716" w:rsidRDefault="0095313B">
            <w:pPr>
              <w:pStyle w:val="20"/>
              <w:framePr w:w="14534" w:h="8741" w:wrap="none" w:vAnchor="page" w:hAnchor="page" w:x="1477" w:y="1432"/>
              <w:shd w:val="clear" w:color="auto" w:fill="auto"/>
              <w:spacing w:line="260" w:lineRule="exact"/>
              <w:ind w:firstLine="0"/>
              <w:jc w:val="both"/>
            </w:pPr>
            <w:r>
              <w:t>Сноуборд</w:t>
            </w:r>
          </w:p>
        </w:tc>
        <w:tc>
          <w:tcPr>
            <w:tcW w:w="1368" w:type="dxa"/>
            <w:tcBorders>
              <w:top w:val="single" w:sz="4" w:space="0" w:color="auto"/>
              <w:left w:val="single" w:sz="4" w:space="0" w:color="auto"/>
            </w:tcBorders>
            <w:shd w:val="clear" w:color="auto" w:fill="FFFFFF"/>
            <w:vAlign w:val="bottom"/>
          </w:tcPr>
          <w:p w:rsidR="00C40716" w:rsidRDefault="0095313B">
            <w:pPr>
              <w:pStyle w:val="20"/>
              <w:framePr w:w="14534" w:h="8741" w:wrap="none" w:vAnchor="page" w:hAnchor="page" w:x="1477" w:y="1432"/>
              <w:shd w:val="clear" w:color="auto" w:fill="auto"/>
              <w:spacing w:line="260" w:lineRule="exact"/>
              <w:ind w:firstLine="0"/>
            </w:pPr>
            <w:r>
              <w:t>1,9</w:t>
            </w:r>
          </w:p>
        </w:tc>
        <w:tc>
          <w:tcPr>
            <w:tcW w:w="950" w:type="dxa"/>
            <w:tcBorders>
              <w:top w:val="single" w:sz="4" w:space="0" w:color="auto"/>
              <w:left w:val="single" w:sz="4" w:space="0" w:color="auto"/>
            </w:tcBorders>
            <w:shd w:val="clear" w:color="auto" w:fill="FFFFFF"/>
            <w:vAlign w:val="bottom"/>
          </w:tcPr>
          <w:p w:rsidR="00C40716" w:rsidRDefault="0095313B">
            <w:pPr>
              <w:pStyle w:val="20"/>
              <w:framePr w:w="14534" w:h="8741" w:wrap="none" w:vAnchor="page" w:hAnchor="page" w:x="1477" w:y="1432"/>
              <w:shd w:val="clear" w:color="auto" w:fill="auto"/>
              <w:spacing w:line="260" w:lineRule="exact"/>
              <w:ind w:left="320" w:firstLine="0"/>
              <w:jc w:val="left"/>
            </w:pPr>
            <w:r>
              <w:t>3,3</w:t>
            </w:r>
          </w:p>
        </w:tc>
        <w:tc>
          <w:tcPr>
            <w:tcW w:w="1080" w:type="dxa"/>
            <w:tcBorders>
              <w:top w:val="single" w:sz="4" w:space="0" w:color="auto"/>
              <w:left w:val="single" w:sz="4" w:space="0" w:color="auto"/>
            </w:tcBorders>
            <w:shd w:val="clear" w:color="auto" w:fill="FFFFFF"/>
            <w:vAlign w:val="bottom"/>
          </w:tcPr>
          <w:p w:rsidR="00C40716" w:rsidRDefault="0095313B">
            <w:pPr>
              <w:pStyle w:val="20"/>
              <w:framePr w:w="14534" w:h="8741" w:wrap="none" w:vAnchor="page" w:hAnchor="page" w:x="1477" w:y="1432"/>
              <w:shd w:val="clear" w:color="auto" w:fill="auto"/>
              <w:spacing w:line="260" w:lineRule="exact"/>
              <w:ind w:firstLine="0"/>
            </w:pPr>
            <w:r>
              <w:t>5,0</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34" w:h="8741" w:wrap="none" w:vAnchor="page" w:hAnchor="page" w:x="1477" w:y="1432"/>
              <w:shd w:val="clear" w:color="auto" w:fill="auto"/>
              <w:spacing w:line="260" w:lineRule="exact"/>
              <w:ind w:left="240" w:firstLine="0"/>
              <w:jc w:val="left"/>
            </w:pPr>
            <w:r>
              <w:t>6,9</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34" w:h="8741" w:wrap="none" w:vAnchor="page" w:hAnchor="page" w:x="1477" w:y="1432"/>
              <w:shd w:val="clear" w:color="auto" w:fill="auto"/>
              <w:spacing w:line="260" w:lineRule="exact"/>
              <w:ind w:left="240" w:firstLine="0"/>
              <w:jc w:val="left"/>
            </w:pPr>
            <w:r>
              <w:t>8,3</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34" w:h="8741" w:wrap="none" w:vAnchor="page" w:hAnchor="page" w:x="1477" w:y="1432"/>
              <w:shd w:val="clear" w:color="auto" w:fill="auto"/>
              <w:spacing w:line="260" w:lineRule="exact"/>
              <w:ind w:left="220" w:firstLine="0"/>
              <w:jc w:val="left"/>
            </w:pPr>
            <w:r>
              <w:t>10,4</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34" w:h="8741" w:wrap="none" w:vAnchor="page" w:hAnchor="page" w:x="1477" w:y="1432"/>
              <w:shd w:val="clear" w:color="auto" w:fill="auto"/>
              <w:spacing w:line="260" w:lineRule="exact"/>
              <w:ind w:left="200" w:firstLine="0"/>
              <w:jc w:val="left"/>
            </w:pPr>
            <w:r>
              <w:t>14,3</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34" w:h="8741" w:wrap="none" w:vAnchor="page" w:hAnchor="page" w:x="1477" w:y="1432"/>
              <w:shd w:val="clear" w:color="auto" w:fill="auto"/>
              <w:spacing w:line="260" w:lineRule="exact"/>
              <w:ind w:left="280" w:firstLine="0"/>
              <w:jc w:val="left"/>
            </w:pPr>
            <w:r>
              <w:t>15,9</w:t>
            </w:r>
          </w:p>
        </w:tc>
        <w:tc>
          <w:tcPr>
            <w:tcW w:w="1080" w:type="dxa"/>
            <w:tcBorders>
              <w:top w:val="single" w:sz="4" w:space="0" w:color="auto"/>
              <w:left w:val="single" w:sz="4" w:space="0" w:color="auto"/>
            </w:tcBorders>
            <w:shd w:val="clear" w:color="auto" w:fill="FFFFFF"/>
            <w:vAlign w:val="bottom"/>
          </w:tcPr>
          <w:p w:rsidR="00C40716" w:rsidRDefault="0095313B">
            <w:pPr>
              <w:pStyle w:val="20"/>
              <w:framePr w:w="14534" w:h="8741" w:wrap="none" w:vAnchor="page" w:hAnchor="page" w:x="1477" w:y="1432"/>
              <w:shd w:val="clear" w:color="auto" w:fill="auto"/>
              <w:spacing w:line="260" w:lineRule="exact"/>
              <w:ind w:left="320" w:firstLine="0"/>
              <w:jc w:val="left"/>
            </w:pPr>
            <w:r>
              <w:t>20,0</w:t>
            </w:r>
          </w:p>
        </w:tc>
        <w:tc>
          <w:tcPr>
            <w:tcW w:w="1214" w:type="dxa"/>
            <w:tcBorders>
              <w:top w:val="single" w:sz="4" w:space="0" w:color="auto"/>
              <w:left w:val="single" w:sz="4" w:space="0" w:color="auto"/>
            </w:tcBorders>
            <w:shd w:val="clear" w:color="auto" w:fill="FFFFFF"/>
            <w:vAlign w:val="bottom"/>
          </w:tcPr>
          <w:p w:rsidR="00C40716" w:rsidRDefault="0095313B">
            <w:pPr>
              <w:pStyle w:val="20"/>
              <w:framePr w:w="14534" w:h="8741" w:wrap="none" w:vAnchor="page" w:hAnchor="page" w:x="1477" w:y="1432"/>
              <w:shd w:val="clear" w:color="auto" w:fill="auto"/>
              <w:spacing w:line="260" w:lineRule="exact"/>
              <w:ind w:firstLine="0"/>
            </w:pPr>
            <w:r>
              <w:t>30,0</w:t>
            </w:r>
          </w:p>
        </w:tc>
        <w:tc>
          <w:tcPr>
            <w:tcW w:w="179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34" w:h="8741" w:wrap="none" w:vAnchor="page" w:hAnchor="page" w:x="1477" w:y="1432"/>
              <w:shd w:val="clear" w:color="auto" w:fill="auto"/>
              <w:spacing w:line="260" w:lineRule="exact"/>
              <w:ind w:firstLine="0"/>
            </w:pPr>
            <w:r>
              <w:t>40,0</w:t>
            </w:r>
          </w:p>
        </w:tc>
      </w:tr>
      <w:tr w:rsidR="00C40716">
        <w:trPr>
          <w:trHeight w:hRule="exact" w:val="811"/>
        </w:trPr>
        <w:tc>
          <w:tcPr>
            <w:tcW w:w="610" w:type="dxa"/>
            <w:tcBorders>
              <w:top w:val="single" w:sz="4" w:space="0" w:color="auto"/>
              <w:left w:val="single" w:sz="4" w:space="0" w:color="auto"/>
            </w:tcBorders>
            <w:shd w:val="clear" w:color="auto" w:fill="FFFFFF"/>
          </w:tcPr>
          <w:p w:rsidR="00C40716" w:rsidRDefault="0095313B">
            <w:pPr>
              <w:pStyle w:val="20"/>
              <w:framePr w:w="14534" w:h="8741" w:wrap="none" w:vAnchor="page" w:hAnchor="page" w:x="1477" w:y="1432"/>
              <w:shd w:val="clear" w:color="auto" w:fill="auto"/>
              <w:spacing w:line="260" w:lineRule="exact"/>
              <w:ind w:left="160" w:firstLine="0"/>
              <w:jc w:val="left"/>
            </w:pPr>
            <w:r>
              <w:t>53.</w:t>
            </w:r>
          </w:p>
        </w:tc>
        <w:tc>
          <w:tcPr>
            <w:tcW w:w="2270"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307" w:lineRule="exact"/>
              <w:ind w:firstLine="0"/>
              <w:jc w:val="both"/>
            </w:pPr>
            <w:r>
              <w:t>Спортивная акро</w:t>
            </w:r>
            <w:r>
              <w:softHyphen/>
              <w:t>батика</w:t>
            </w:r>
          </w:p>
        </w:tc>
        <w:tc>
          <w:tcPr>
            <w:tcW w:w="1368"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firstLine="0"/>
            </w:pPr>
            <w:r>
              <w:t>1,1</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left="320" w:firstLine="0"/>
              <w:jc w:val="left"/>
            </w:pPr>
            <w:r>
              <w:t>2,2</w:t>
            </w:r>
          </w:p>
        </w:tc>
        <w:tc>
          <w:tcPr>
            <w:tcW w:w="1080" w:type="dxa"/>
            <w:tcBorders>
              <w:top w:val="single" w:sz="4" w:space="0" w:color="auto"/>
              <w:left w:val="single" w:sz="4" w:space="0" w:color="auto"/>
            </w:tcBorders>
            <w:shd w:val="clear" w:color="auto" w:fill="FFFFFF"/>
          </w:tcPr>
          <w:p w:rsidR="00C40716" w:rsidRDefault="0095313B">
            <w:pPr>
              <w:pStyle w:val="20"/>
              <w:framePr w:w="14534" w:h="8741" w:wrap="none" w:vAnchor="page" w:hAnchor="page" w:x="1477" w:y="1432"/>
              <w:shd w:val="clear" w:color="auto" w:fill="auto"/>
              <w:spacing w:line="260" w:lineRule="exact"/>
              <w:ind w:firstLine="0"/>
            </w:pPr>
            <w:r>
              <w:t>3,7</w:t>
            </w:r>
          </w:p>
        </w:tc>
        <w:tc>
          <w:tcPr>
            <w:tcW w:w="811" w:type="dxa"/>
            <w:tcBorders>
              <w:top w:val="single" w:sz="4" w:space="0" w:color="auto"/>
              <w:left w:val="single" w:sz="4" w:space="0" w:color="auto"/>
            </w:tcBorders>
            <w:shd w:val="clear" w:color="auto" w:fill="FFFFFF"/>
          </w:tcPr>
          <w:p w:rsidR="00C40716" w:rsidRDefault="0095313B">
            <w:pPr>
              <w:pStyle w:val="20"/>
              <w:framePr w:w="14534" w:h="8741" w:wrap="none" w:vAnchor="page" w:hAnchor="page" w:x="1477" w:y="1432"/>
              <w:shd w:val="clear" w:color="auto" w:fill="auto"/>
              <w:spacing w:line="260" w:lineRule="exact"/>
              <w:ind w:left="240" w:firstLine="0"/>
              <w:jc w:val="left"/>
            </w:pPr>
            <w:r>
              <w:t>6,7</w:t>
            </w:r>
          </w:p>
        </w:tc>
        <w:tc>
          <w:tcPr>
            <w:tcW w:w="806" w:type="dxa"/>
            <w:tcBorders>
              <w:top w:val="single" w:sz="4" w:space="0" w:color="auto"/>
              <w:left w:val="single" w:sz="4" w:space="0" w:color="auto"/>
            </w:tcBorders>
            <w:shd w:val="clear" w:color="auto" w:fill="FFFFFF"/>
          </w:tcPr>
          <w:p w:rsidR="00C40716" w:rsidRDefault="0095313B">
            <w:pPr>
              <w:pStyle w:val="20"/>
              <w:framePr w:w="14534" w:h="8741" w:wrap="none" w:vAnchor="page" w:hAnchor="page" w:x="1477" w:y="1432"/>
              <w:shd w:val="clear" w:color="auto" w:fill="auto"/>
              <w:spacing w:line="260" w:lineRule="exact"/>
              <w:ind w:left="240" w:firstLine="0"/>
              <w:jc w:val="left"/>
            </w:pPr>
            <w:r>
              <w:t>8,9</w:t>
            </w:r>
          </w:p>
        </w:tc>
        <w:tc>
          <w:tcPr>
            <w:tcW w:w="806" w:type="dxa"/>
            <w:tcBorders>
              <w:top w:val="single" w:sz="4" w:space="0" w:color="auto"/>
              <w:left w:val="single" w:sz="4" w:space="0" w:color="auto"/>
            </w:tcBorders>
            <w:shd w:val="clear" w:color="auto" w:fill="FFFFFF"/>
          </w:tcPr>
          <w:p w:rsidR="00C40716" w:rsidRDefault="0095313B">
            <w:pPr>
              <w:pStyle w:val="20"/>
              <w:framePr w:w="14534" w:h="8741" w:wrap="none" w:vAnchor="page" w:hAnchor="page" w:x="1477" w:y="1432"/>
              <w:shd w:val="clear" w:color="auto" w:fill="auto"/>
              <w:spacing w:line="260" w:lineRule="exact"/>
              <w:ind w:left="220" w:firstLine="0"/>
              <w:jc w:val="left"/>
            </w:pPr>
            <w:proofErr w:type="gramStart"/>
            <w:r>
              <w:t>П</w:t>
            </w:r>
            <w:proofErr w:type="gramEnd"/>
            <w:r>
              <w:t>,1</w:t>
            </w:r>
          </w:p>
        </w:tc>
        <w:tc>
          <w:tcPr>
            <w:tcW w:w="806" w:type="dxa"/>
            <w:tcBorders>
              <w:top w:val="single" w:sz="4" w:space="0" w:color="auto"/>
              <w:left w:val="single" w:sz="4" w:space="0" w:color="auto"/>
            </w:tcBorders>
            <w:shd w:val="clear" w:color="auto" w:fill="FFFFFF"/>
          </w:tcPr>
          <w:p w:rsidR="00C40716" w:rsidRDefault="0095313B">
            <w:pPr>
              <w:pStyle w:val="20"/>
              <w:framePr w:w="14534" w:h="8741" w:wrap="none" w:vAnchor="page" w:hAnchor="page" w:x="1477" w:y="1432"/>
              <w:shd w:val="clear" w:color="auto" w:fill="auto"/>
              <w:spacing w:line="260" w:lineRule="exact"/>
              <w:ind w:left="200" w:firstLine="0"/>
              <w:jc w:val="left"/>
            </w:pPr>
            <w:r>
              <w:t>13,9</w:t>
            </w:r>
          </w:p>
        </w:tc>
        <w:tc>
          <w:tcPr>
            <w:tcW w:w="941" w:type="dxa"/>
            <w:tcBorders>
              <w:top w:val="single" w:sz="4" w:space="0" w:color="auto"/>
              <w:left w:val="single" w:sz="4" w:space="0" w:color="auto"/>
            </w:tcBorders>
            <w:shd w:val="clear" w:color="auto" w:fill="FFFFFF"/>
          </w:tcPr>
          <w:p w:rsidR="00C40716" w:rsidRDefault="0095313B">
            <w:pPr>
              <w:pStyle w:val="20"/>
              <w:framePr w:w="14534" w:h="8741" w:wrap="none" w:vAnchor="page" w:hAnchor="page" w:x="1477" w:y="1432"/>
              <w:shd w:val="clear" w:color="auto" w:fill="auto"/>
              <w:spacing w:line="260" w:lineRule="exact"/>
              <w:ind w:left="280" w:firstLine="0"/>
              <w:jc w:val="left"/>
            </w:pPr>
            <w:r>
              <w:t>17,5</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left="320" w:firstLine="0"/>
              <w:jc w:val="left"/>
            </w:pPr>
            <w:r>
              <w:t>20,0</w:t>
            </w:r>
          </w:p>
        </w:tc>
        <w:tc>
          <w:tcPr>
            <w:tcW w:w="1214" w:type="dxa"/>
            <w:tcBorders>
              <w:top w:val="single" w:sz="4" w:space="0" w:color="auto"/>
              <w:left w:val="single" w:sz="4" w:space="0" w:color="auto"/>
            </w:tcBorders>
            <w:shd w:val="clear" w:color="auto" w:fill="FFFFFF"/>
          </w:tcPr>
          <w:p w:rsidR="00C40716" w:rsidRDefault="0095313B">
            <w:pPr>
              <w:pStyle w:val="20"/>
              <w:framePr w:w="14534" w:h="8741" w:wrap="none" w:vAnchor="page" w:hAnchor="page" w:x="1477" w:y="1432"/>
              <w:shd w:val="clear" w:color="auto" w:fill="auto"/>
              <w:spacing w:line="260" w:lineRule="exact"/>
              <w:ind w:firstLine="0"/>
            </w:pPr>
            <w:r>
              <w:t>30,0</w:t>
            </w:r>
          </w:p>
        </w:tc>
        <w:tc>
          <w:tcPr>
            <w:tcW w:w="1790" w:type="dxa"/>
            <w:tcBorders>
              <w:top w:val="single" w:sz="4" w:space="0" w:color="auto"/>
              <w:left w:val="single" w:sz="4" w:space="0" w:color="auto"/>
              <w:right w:val="single" w:sz="4" w:space="0" w:color="auto"/>
            </w:tcBorders>
            <w:shd w:val="clear" w:color="auto" w:fill="FFFFFF"/>
          </w:tcPr>
          <w:p w:rsidR="00C40716" w:rsidRDefault="0095313B">
            <w:pPr>
              <w:pStyle w:val="20"/>
              <w:framePr w:w="14534" w:h="8741" w:wrap="none" w:vAnchor="page" w:hAnchor="page" w:x="1477" w:y="1432"/>
              <w:shd w:val="clear" w:color="auto" w:fill="auto"/>
              <w:spacing w:line="260" w:lineRule="exact"/>
              <w:ind w:firstLine="0"/>
            </w:pPr>
            <w:r>
              <w:t>40,0</w:t>
            </w:r>
          </w:p>
        </w:tc>
      </w:tr>
      <w:tr w:rsidR="00C40716">
        <w:trPr>
          <w:trHeight w:hRule="exact" w:val="806"/>
        </w:trPr>
        <w:tc>
          <w:tcPr>
            <w:tcW w:w="610" w:type="dxa"/>
            <w:tcBorders>
              <w:top w:val="single" w:sz="4" w:space="0" w:color="auto"/>
              <w:left w:val="single" w:sz="4" w:space="0" w:color="auto"/>
            </w:tcBorders>
            <w:shd w:val="clear" w:color="auto" w:fill="FFFFFF"/>
          </w:tcPr>
          <w:p w:rsidR="00C40716" w:rsidRDefault="0095313B">
            <w:pPr>
              <w:pStyle w:val="20"/>
              <w:framePr w:w="14534" w:h="8741" w:wrap="none" w:vAnchor="page" w:hAnchor="page" w:x="1477" w:y="1432"/>
              <w:shd w:val="clear" w:color="auto" w:fill="auto"/>
              <w:spacing w:line="260" w:lineRule="exact"/>
              <w:ind w:left="160" w:firstLine="0"/>
              <w:jc w:val="left"/>
            </w:pPr>
            <w:r>
              <w:t>54.</w:t>
            </w:r>
          </w:p>
        </w:tc>
        <w:tc>
          <w:tcPr>
            <w:tcW w:w="2270"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307" w:lineRule="exact"/>
              <w:ind w:firstLine="0"/>
              <w:jc w:val="both"/>
            </w:pPr>
            <w:r>
              <w:t>Спортивная гим</w:t>
            </w:r>
            <w:r>
              <w:softHyphen/>
              <w:t>настика</w:t>
            </w:r>
          </w:p>
        </w:tc>
        <w:tc>
          <w:tcPr>
            <w:tcW w:w="1368" w:type="dxa"/>
            <w:tcBorders>
              <w:top w:val="single" w:sz="4" w:space="0" w:color="auto"/>
              <w:left w:val="single" w:sz="4" w:space="0" w:color="auto"/>
            </w:tcBorders>
            <w:shd w:val="clear" w:color="auto" w:fill="FFFFFF"/>
          </w:tcPr>
          <w:p w:rsidR="00C40716" w:rsidRDefault="0095313B">
            <w:pPr>
              <w:pStyle w:val="20"/>
              <w:framePr w:w="14534" w:h="8741" w:wrap="none" w:vAnchor="page" w:hAnchor="page" w:x="1477" w:y="1432"/>
              <w:shd w:val="clear" w:color="auto" w:fill="auto"/>
              <w:spacing w:line="260" w:lineRule="exact"/>
              <w:ind w:firstLine="0"/>
            </w:pPr>
            <w:r>
              <w:t>1,5</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left="320" w:firstLine="0"/>
              <w:jc w:val="left"/>
            </w:pPr>
            <w:r>
              <w:t>2,8</w:t>
            </w:r>
          </w:p>
        </w:tc>
        <w:tc>
          <w:tcPr>
            <w:tcW w:w="1080" w:type="dxa"/>
            <w:tcBorders>
              <w:top w:val="single" w:sz="4" w:space="0" w:color="auto"/>
              <w:left w:val="single" w:sz="4" w:space="0" w:color="auto"/>
            </w:tcBorders>
            <w:shd w:val="clear" w:color="auto" w:fill="FFFFFF"/>
          </w:tcPr>
          <w:p w:rsidR="00C40716" w:rsidRDefault="0095313B">
            <w:pPr>
              <w:pStyle w:val="20"/>
              <w:framePr w:w="14534" w:h="8741" w:wrap="none" w:vAnchor="page" w:hAnchor="page" w:x="1477" w:y="1432"/>
              <w:shd w:val="clear" w:color="auto" w:fill="auto"/>
              <w:spacing w:line="260" w:lineRule="exact"/>
              <w:ind w:firstLine="0"/>
            </w:pPr>
            <w:r>
              <w:t>4,2</w:t>
            </w:r>
          </w:p>
        </w:tc>
        <w:tc>
          <w:tcPr>
            <w:tcW w:w="811" w:type="dxa"/>
            <w:tcBorders>
              <w:top w:val="single" w:sz="4" w:space="0" w:color="auto"/>
              <w:left w:val="single" w:sz="4" w:space="0" w:color="auto"/>
            </w:tcBorders>
            <w:shd w:val="clear" w:color="auto" w:fill="FFFFFF"/>
          </w:tcPr>
          <w:p w:rsidR="00C40716" w:rsidRDefault="0095313B">
            <w:pPr>
              <w:pStyle w:val="20"/>
              <w:framePr w:w="14534" w:h="8741" w:wrap="none" w:vAnchor="page" w:hAnchor="page" w:x="1477" w:y="1432"/>
              <w:shd w:val="clear" w:color="auto" w:fill="auto"/>
              <w:spacing w:line="260" w:lineRule="exact"/>
              <w:ind w:left="240" w:firstLine="0"/>
              <w:jc w:val="left"/>
            </w:pPr>
            <w:r>
              <w:t>6,7</w:t>
            </w:r>
          </w:p>
        </w:tc>
        <w:tc>
          <w:tcPr>
            <w:tcW w:w="806" w:type="dxa"/>
            <w:tcBorders>
              <w:top w:val="single" w:sz="4" w:space="0" w:color="auto"/>
              <w:left w:val="single" w:sz="4" w:space="0" w:color="auto"/>
            </w:tcBorders>
            <w:shd w:val="clear" w:color="auto" w:fill="FFFFFF"/>
          </w:tcPr>
          <w:p w:rsidR="00C40716" w:rsidRDefault="0095313B">
            <w:pPr>
              <w:pStyle w:val="20"/>
              <w:framePr w:w="14534" w:h="8741" w:wrap="none" w:vAnchor="page" w:hAnchor="page" w:x="1477" w:y="1432"/>
              <w:shd w:val="clear" w:color="auto" w:fill="auto"/>
              <w:spacing w:line="260" w:lineRule="exact"/>
              <w:ind w:left="240" w:firstLine="0"/>
              <w:jc w:val="left"/>
            </w:pPr>
            <w:r>
              <w:t>9,7</w:t>
            </w:r>
          </w:p>
        </w:tc>
        <w:tc>
          <w:tcPr>
            <w:tcW w:w="806" w:type="dxa"/>
            <w:tcBorders>
              <w:top w:val="single" w:sz="4" w:space="0" w:color="auto"/>
              <w:left w:val="single" w:sz="4" w:space="0" w:color="auto"/>
            </w:tcBorders>
            <w:shd w:val="clear" w:color="auto" w:fill="FFFFFF"/>
          </w:tcPr>
          <w:p w:rsidR="00C40716" w:rsidRDefault="0095313B">
            <w:pPr>
              <w:pStyle w:val="20"/>
              <w:framePr w:w="14534" w:h="8741" w:wrap="none" w:vAnchor="page" w:hAnchor="page" w:x="1477" w:y="1432"/>
              <w:shd w:val="clear" w:color="auto" w:fill="auto"/>
              <w:spacing w:line="260" w:lineRule="exact"/>
              <w:ind w:left="220" w:firstLine="0"/>
              <w:jc w:val="left"/>
            </w:pPr>
            <w:r>
              <w:t>14,8</w:t>
            </w:r>
          </w:p>
        </w:tc>
        <w:tc>
          <w:tcPr>
            <w:tcW w:w="806" w:type="dxa"/>
            <w:tcBorders>
              <w:top w:val="single" w:sz="4" w:space="0" w:color="auto"/>
              <w:left w:val="single" w:sz="4" w:space="0" w:color="auto"/>
            </w:tcBorders>
            <w:shd w:val="clear" w:color="auto" w:fill="FFFFFF"/>
          </w:tcPr>
          <w:p w:rsidR="00C40716" w:rsidRDefault="0095313B">
            <w:pPr>
              <w:pStyle w:val="20"/>
              <w:framePr w:w="14534" w:h="8741" w:wrap="none" w:vAnchor="page" w:hAnchor="page" w:x="1477" w:y="1432"/>
              <w:shd w:val="clear" w:color="auto" w:fill="auto"/>
              <w:spacing w:line="260" w:lineRule="exact"/>
              <w:ind w:left="200" w:firstLine="0"/>
              <w:jc w:val="left"/>
            </w:pPr>
            <w:r>
              <w:t>16,7</w:t>
            </w:r>
          </w:p>
        </w:tc>
        <w:tc>
          <w:tcPr>
            <w:tcW w:w="941" w:type="dxa"/>
            <w:tcBorders>
              <w:top w:val="single" w:sz="4" w:space="0" w:color="auto"/>
              <w:left w:val="single" w:sz="4" w:space="0" w:color="auto"/>
            </w:tcBorders>
            <w:shd w:val="clear" w:color="auto" w:fill="FFFFFF"/>
          </w:tcPr>
          <w:p w:rsidR="00C40716" w:rsidRDefault="0095313B">
            <w:pPr>
              <w:pStyle w:val="20"/>
              <w:framePr w:w="14534" w:h="8741" w:wrap="none" w:vAnchor="page" w:hAnchor="page" w:x="1477" w:y="1432"/>
              <w:shd w:val="clear" w:color="auto" w:fill="auto"/>
              <w:spacing w:line="260" w:lineRule="exact"/>
              <w:ind w:left="280" w:firstLine="0"/>
              <w:jc w:val="left"/>
            </w:pPr>
            <w:r>
              <w:t>18,5</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left="320" w:firstLine="0"/>
              <w:jc w:val="left"/>
            </w:pPr>
            <w:r>
              <w:t>20,0</w:t>
            </w:r>
          </w:p>
        </w:tc>
        <w:tc>
          <w:tcPr>
            <w:tcW w:w="1214" w:type="dxa"/>
            <w:tcBorders>
              <w:top w:val="single" w:sz="4" w:space="0" w:color="auto"/>
              <w:left w:val="single" w:sz="4" w:space="0" w:color="auto"/>
            </w:tcBorders>
            <w:shd w:val="clear" w:color="auto" w:fill="FFFFFF"/>
          </w:tcPr>
          <w:p w:rsidR="00C40716" w:rsidRDefault="0095313B">
            <w:pPr>
              <w:pStyle w:val="20"/>
              <w:framePr w:w="14534" w:h="8741" w:wrap="none" w:vAnchor="page" w:hAnchor="page" w:x="1477" w:y="1432"/>
              <w:shd w:val="clear" w:color="auto" w:fill="auto"/>
              <w:spacing w:line="260" w:lineRule="exact"/>
              <w:ind w:firstLine="0"/>
            </w:pPr>
            <w:r>
              <w:t>30,0</w:t>
            </w:r>
          </w:p>
        </w:tc>
        <w:tc>
          <w:tcPr>
            <w:tcW w:w="1790" w:type="dxa"/>
            <w:tcBorders>
              <w:top w:val="single" w:sz="4" w:space="0" w:color="auto"/>
              <w:left w:val="single" w:sz="4" w:space="0" w:color="auto"/>
              <w:right w:val="single" w:sz="4" w:space="0" w:color="auto"/>
            </w:tcBorders>
            <w:shd w:val="clear" w:color="auto" w:fill="FFFFFF"/>
          </w:tcPr>
          <w:p w:rsidR="00C40716" w:rsidRDefault="0095313B">
            <w:pPr>
              <w:pStyle w:val="20"/>
              <w:framePr w:w="14534" w:h="8741" w:wrap="none" w:vAnchor="page" w:hAnchor="page" w:x="1477" w:y="1432"/>
              <w:shd w:val="clear" w:color="auto" w:fill="auto"/>
              <w:spacing w:line="260" w:lineRule="exact"/>
              <w:ind w:firstLine="0"/>
            </w:pPr>
            <w:r>
              <w:t>40,0</w:t>
            </w:r>
          </w:p>
        </w:tc>
      </w:tr>
      <w:tr w:rsidR="00C40716">
        <w:trPr>
          <w:trHeight w:hRule="exact" w:val="797"/>
        </w:trPr>
        <w:tc>
          <w:tcPr>
            <w:tcW w:w="610" w:type="dxa"/>
            <w:tcBorders>
              <w:top w:val="single" w:sz="4" w:space="0" w:color="auto"/>
              <w:left w:val="single" w:sz="4" w:space="0" w:color="auto"/>
            </w:tcBorders>
            <w:shd w:val="clear" w:color="auto" w:fill="FFFFFF"/>
          </w:tcPr>
          <w:p w:rsidR="00C40716" w:rsidRDefault="0095313B">
            <w:pPr>
              <w:pStyle w:val="20"/>
              <w:framePr w:w="14534" w:h="8741" w:wrap="none" w:vAnchor="page" w:hAnchor="page" w:x="1477" w:y="1432"/>
              <w:shd w:val="clear" w:color="auto" w:fill="auto"/>
              <w:spacing w:line="260" w:lineRule="exact"/>
              <w:ind w:left="160" w:firstLine="0"/>
              <w:jc w:val="left"/>
            </w:pPr>
            <w:r>
              <w:t>55.</w:t>
            </w:r>
          </w:p>
        </w:tc>
        <w:tc>
          <w:tcPr>
            <w:tcW w:w="2270"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302" w:lineRule="exact"/>
              <w:ind w:firstLine="0"/>
              <w:jc w:val="both"/>
            </w:pPr>
            <w:r>
              <w:t>Фигурное катание на коньках</w:t>
            </w:r>
          </w:p>
        </w:tc>
        <w:tc>
          <w:tcPr>
            <w:tcW w:w="1368"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firstLine="0"/>
            </w:pPr>
            <w:r>
              <w:t>1,1</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left="320" w:firstLine="0"/>
              <w:jc w:val="left"/>
            </w:pPr>
            <w:r>
              <w:t>2,8</w:t>
            </w:r>
          </w:p>
        </w:tc>
        <w:tc>
          <w:tcPr>
            <w:tcW w:w="1080" w:type="dxa"/>
            <w:tcBorders>
              <w:top w:val="single" w:sz="4" w:space="0" w:color="auto"/>
              <w:left w:val="single" w:sz="4" w:space="0" w:color="auto"/>
            </w:tcBorders>
            <w:shd w:val="clear" w:color="auto" w:fill="FFFFFF"/>
          </w:tcPr>
          <w:p w:rsidR="00C40716" w:rsidRDefault="0095313B">
            <w:pPr>
              <w:pStyle w:val="20"/>
              <w:framePr w:w="14534" w:h="8741" w:wrap="none" w:vAnchor="page" w:hAnchor="page" w:x="1477" w:y="1432"/>
              <w:shd w:val="clear" w:color="auto" w:fill="auto"/>
              <w:spacing w:line="260" w:lineRule="exact"/>
              <w:ind w:firstLine="0"/>
            </w:pPr>
            <w:r>
              <w:t>4,4</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left="240" w:firstLine="0"/>
              <w:jc w:val="left"/>
            </w:pPr>
            <w:r>
              <w:t>11,1</w:t>
            </w:r>
          </w:p>
        </w:tc>
        <w:tc>
          <w:tcPr>
            <w:tcW w:w="806" w:type="dxa"/>
            <w:tcBorders>
              <w:top w:val="single" w:sz="4" w:space="0" w:color="auto"/>
              <w:left w:val="single" w:sz="4" w:space="0" w:color="auto"/>
            </w:tcBorders>
            <w:shd w:val="clear" w:color="auto" w:fill="FFFFFF"/>
          </w:tcPr>
          <w:p w:rsidR="00C40716" w:rsidRDefault="0095313B">
            <w:pPr>
              <w:pStyle w:val="20"/>
              <w:framePr w:w="14534" w:h="8741" w:wrap="none" w:vAnchor="page" w:hAnchor="page" w:x="1477" w:y="1432"/>
              <w:shd w:val="clear" w:color="auto" w:fill="auto"/>
              <w:spacing w:line="260" w:lineRule="exact"/>
              <w:ind w:left="240" w:firstLine="0"/>
              <w:jc w:val="left"/>
            </w:pPr>
            <w:r>
              <w:t>16,7</w:t>
            </w:r>
          </w:p>
        </w:tc>
        <w:tc>
          <w:tcPr>
            <w:tcW w:w="806" w:type="dxa"/>
            <w:tcBorders>
              <w:top w:val="single" w:sz="4" w:space="0" w:color="auto"/>
              <w:left w:val="single" w:sz="4" w:space="0" w:color="auto"/>
            </w:tcBorders>
            <w:shd w:val="clear" w:color="auto" w:fill="FFFFFF"/>
          </w:tcPr>
          <w:p w:rsidR="00C40716" w:rsidRDefault="0095313B">
            <w:pPr>
              <w:pStyle w:val="20"/>
              <w:framePr w:w="14534" w:h="8741" w:wrap="none" w:vAnchor="page" w:hAnchor="page" w:x="1477" w:y="1432"/>
              <w:shd w:val="clear" w:color="auto" w:fill="auto"/>
              <w:spacing w:line="260" w:lineRule="exact"/>
              <w:ind w:left="220" w:firstLine="0"/>
              <w:jc w:val="left"/>
            </w:pPr>
            <w:r>
              <w:t>16,7</w:t>
            </w:r>
          </w:p>
        </w:tc>
        <w:tc>
          <w:tcPr>
            <w:tcW w:w="806" w:type="dxa"/>
            <w:tcBorders>
              <w:top w:val="single" w:sz="4" w:space="0" w:color="auto"/>
              <w:left w:val="single" w:sz="4" w:space="0" w:color="auto"/>
            </w:tcBorders>
            <w:shd w:val="clear" w:color="auto" w:fill="FFFFFF"/>
          </w:tcPr>
          <w:p w:rsidR="00C40716" w:rsidRDefault="0095313B">
            <w:pPr>
              <w:pStyle w:val="20"/>
              <w:framePr w:w="14534" w:h="8741" w:wrap="none" w:vAnchor="page" w:hAnchor="page" w:x="1477" w:y="1432"/>
              <w:shd w:val="clear" w:color="auto" w:fill="auto"/>
              <w:spacing w:line="260" w:lineRule="exact"/>
              <w:ind w:left="200" w:firstLine="0"/>
              <w:jc w:val="left"/>
            </w:pPr>
            <w:r>
              <w:t>18,5</w:t>
            </w:r>
          </w:p>
        </w:tc>
        <w:tc>
          <w:tcPr>
            <w:tcW w:w="941" w:type="dxa"/>
            <w:tcBorders>
              <w:top w:val="single" w:sz="4" w:space="0" w:color="auto"/>
              <w:left w:val="single" w:sz="4" w:space="0" w:color="auto"/>
            </w:tcBorders>
            <w:shd w:val="clear" w:color="auto" w:fill="FFFFFF"/>
          </w:tcPr>
          <w:p w:rsidR="00C40716" w:rsidRDefault="0095313B">
            <w:pPr>
              <w:pStyle w:val="20"/>
              <w:framePr w:w="14534" w:h="8741" w:wrap="none" w:vAnchor="page" w:hAnchor="page" w:x="1477" w:y="1432"/>
              <w:shd w:val="clear" w:color="auto" w:fill="auto"/>
              <w:spacing w:line="260" w:lineRule="exact"/>
              <w:ind w:left="280" w:firstLine="0"/>
              <w:jc w:val="left"/>
            </w:pPr>
            <w:r>
              <w:t>18,5</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left="320" w:firstLine="0"/>
              <w:jc w:val="left"/>
            </w:pPr>
            <w:r>
              <w:t>20,0</w:t>
            </w:r>
          </w:p>
        </w:tc>
        <w:tc>
          <w:tcPr>
            <w:tcW w:w="1214" w:type="dxa"/>
            <w:tcBorders>
              <w:top w:val="single" w:sz="4" w:space="0" w:color="auto"/>
              <w:left w:val="single" w:sz="4" w:space="0" w:color="auto"/>
            </w:tcBorders>
            <w:shd w:val="clear" w:color="auto" w:fill="FFFFFF"/>
          </w:tcPr>
          <w:p w:rsidR="00C40716" w:rsidRDefault="0095313B">
            <w:pPr>
              <w:pStyle w:val="20"/>
              <w:framePr w:w="14534" w:h="8741" w:wrap="none" w:vAnchor="page" w:hAnchor="page" w:x="1477" w:y="1432"/>
              <w:shd w:val="clear" w:color="auto" w:fill="auto"/>
              <w:spacing w:line="260" w:lineRule="exact"/>
              <w:ind w:firstLine="0"/>
            </w:pPr>
            <w:r>
              <w:t>30,0</w:t>
            </w:r>
          </w:p>
        </w:tc>
        <w:tc>
          <w:tcPr>
            <w:tcW w:w="1790" w:type="dxa"/>
            <w:tcBorders>
              <w:top w:val="single" w:sz="4" w:space="0" w:color="auto"/>
              <w:left w:val="single" w:sz="4" w:space="0" w:color="auto"/>
              <w:right w:val="single" w:sz="4" w:space="0" w:color="auto"/>
            </w:tcBorders>
            <w:shd w:val="clear" w:color="auto" w:fill="FFFFFF"/>
          </w:tcPr>
          <w:p w:rsidR="00C40716" w:rsidRDefault="0095313B">
            <w:pPr>
              <w:pStyle w:val="20"/>
              <w:framePr w:w="14534" w:h="8741" w:wrap="none" w:vAnchor="page" w:hAnchor="page" w:x="1477" w:y="1432"/>
              <w:shd w:val="clear" w:color="auto" w:fill="auto"/>
              <w:spacing w:line="260" w:lineRule="exact"/>
              <w:ind w:firstLine="0"/>
            </w:pPr>
            <w:r>
              <w:t>40,0</w:t>
            </w:r>
          </w:p>
        </w:tc>
      </w:tr>
      <w:tr w:rsidR="00C40716">
        <w:trPr>
          <w:trHeight w:hRule="exact" w:val="802"/>
        </w:trPr>
        <w:tc>
          <w:tcPr>
            <w:tcW w:w="610"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left="160" w:firstLine="0"/>
              <w:jc w:val="left"/>
            </w:pPr>
            <w:r>
              <w:t>56.</w:t>
            </w:r>
          </w:p>
        </w:tc>
        <w:tc>
          <w:tcPr>
            <w:tcW w:w="2270" w:type="dxa"/>
            <w:tcBorders>
              <w:top w:val="single" w:sz="4" w:space="0" w:color="auto"/>
              <w:left w:val="single" w:sz="4" w:space="0" w:color="auto"/>
            </w:tcBorders>
            <w:shd w:val="clear" w:color="auto" w:fill="FFFFFF"/>
            <w:vAlign w:val="bottom"/>
          </w:tcPr>
          <w:p w:rsidR="00C40716" w:rsidRDefault="0095313B">
            <w:pPr>
              <w:pStyle w:val="20"/>
              <w:framePr w:w="14534" w:h="8741" w:wrap="none" w:vAnchor="page" w:hAnchor="page" w:x="1477" w:y="1432"/>
              <w:shd w:val="clear" w:color="auto" w:fill="auto"/>
              <w:spacing w:after="60" w:line="260" w:lineRule="exact"/>
              <w:ind w:firstLine="0"/>
              <w:jc w:val="both"/>
            </w:pPr>
            <w:r>
              <w:t>Спортивная</w:t>
            </w:r>
          </w:p>
          <w:p w:rsidR="00C40716" w:rsidRDefault="0095313B">
            <w:pPr>
              <w:pStyle w:val="20"/>
              <w:framePr w:w="14534" w:h="8741" w:wrap="none" w:vAnchor="page" w:hAnchor="page" w:x="1477" w:y="1432"/>
              <w:shd w:val="clear" w:color="auto" w:fill="auto"/>
              <w:spacing w:before="60" w:line="260" w:lineRule="exact"/>
              <w:ind w:firstLine="0"/>
              <w:jc w:val="both"/>
            </w:pPr>
            <w:r>
              <w:t>борьба</w:t>
            </w:r>
          </w:p>
        </w:tc>
        <w:tc>
          <w:tcPr>
            <w:tcW w:w="1368"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firstLine="0"/>
            </w:pPr>
            <w:r>
              <w:t>1,5</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left="320" w:firstLine="0"/>
              <w:jc w:val="left"/>
            </w:pPr>
            <w:r>
              <w:t>2,2</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firstLine="0"/>
            </w:pPr>
            <w:r>
              <w:t>3,6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left="240" w:firstLine="0"/>
              <w:jc w:val="left"/>
            </w:pPr>
            <w:r>
              <w:t>5,6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left="240" w:firstLine="0"/>
              <w:jc w:val="left"/>
            </w:pPr>
            <w:r>
              <w:t>6,5</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left="220" w:firstLine="0"/>
              <w:jc w:val="left"/>
            </w:pPr>
            <w:r>
              <w:t>8,9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left="200" w:firstLine="0"/>
              <w:jc w:val="left"/>
            </w:pPr>
            <w:r>
              <w:t>10,0</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left="280" w:firstLine="0"/>
              <w:jc w:val="left"/>
            </w:pPr>
            <w:proofErr w:type="gramStart"/>
            <w:r>
              <w:t>П</w:t>
            </w:r>
            <w:proofErr w:type="gramEnd"/>
            <w:r>
              <w:t>,1</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left="320" w:firstLine="0"/>
              <w:jc w:val="left"/>
            </w:pPr>
            <w:r>
              <w:t>17,0</w:t>
            </w:r>
          </w:p>
        </w:tc>
        <w:tc>
          <w:tcPr>
            <w:tcW w:w="1214" w:type="dxa"/>
            <w:tcBorders>
              <w:top w:val="single" w:sz="4" w:space="0" w:color="auto"/>
              <w:lef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firstLine="0"/>
            </w:pPr>
            <w:r>
              <w:t>23,0</w:t>
            </w:r>
          </w:p>
        </w:tc>
        <w:tc>
          <w:tcPr>
            <w:tcW w:w="179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firstLine="0"/>
            </w:pPr>
            <w:r>
              <w:t>35,0</w:t>
            </w:r>
          </w:p>
        </w:tc>
      </w:tr>
      <w:tr w:rsidR="00C40716">
        <w:trPr>
          <w:trHeight w:hRule="exact" w:val="859"/>
        </w:trPr>
        <w:tc>
          <w:tcPr>
            <w:tcW w:w="610" w:type="dxa"/>
            <w:tcBorders>
              <w:top w:val="single" w:sz="4" w:space="0" w:color="auto"/>
              <w:left w:val="single" w:sz="4" w:space="0" w:color="auto"/>
              <w:bottom w:val="single" w:sz="4" w:space="0" w:color="auto"/>
            </w:tcBorders>
            <w:shd w:val="clear" w:color="auto" w:fill="FFFFFF"/>
          </w:tcPr>
          <w:p w:rsidR="00C40716" w:rsidRDefault="0095313B">
            <w:pPr>
              <w:pStyle w:val="20"/>
              <w:framePr w:w="14534" w:h="8741" w:wrap="none" w:vAnchor="page" w:hAnchor="page" w:x="1477" w:y="1432"/>
              <w:shd w:val="clear" w:color="auto" w:fill="auto"/>
              <w:spacing w:line="260" w:lineRule="exact"/>
              <w:ind w:left="160" w:firstLine="0"/>
              <w:jc w:val="left"/>
            </w:pPr>
            <w:r>
              <w:t>57.</w:t>
            </w:r>
          </w:p>
        </w:tc>
        <w:tc>
          <w:tcPr>
            <w:tcW w:w="227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ind w:firstLine="0"/>
              <w:jc w:val="both"/>
            </w:pPr>
            <w:r>
              <w:t>Спортивное ори</w:t>
            </w:r>
            <w:r>
              <w:softHyphen/>
              <w:t>ентирование</w:t>
            </w:r>
          </w:p>
        </w:tc>
        <w:tc>
          <w:tcPr>
            <w:tcW w:w="1368"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firstLine="0"/>
            </w:pPr>
            <w:r>
              <w:t>1,1</w:t>
            </w:r>
          </w:p>
        </w:tc>
        <w:tc>
          <w:tcPr>
            <w:tcW w:w="95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34" w:h="8741" w:wrap="none" w:vAnchor="page" w:hAnchor="page" w:x="1477" w:y="1432"/>
              <w:shd w:val="clear" w:color="auto" w:fill="auto"/>
              <w:spacing w:line="260" w:lineRule="exact"/>
              <w:ind w:left="320" w:firstLine="0"/>
              <w:jc w:val="left"/>
            </w:pPr>
            <w:r>
              <w:t>2,2</w:t>
            </w:r>
          </w:p>
        </w:tc>
        <w:tc>
          <w:tcPr>
            <w:tcW w:w="1080" w:type="dxa"/>
            <w:tcBorders>
              <w:top w:val="single" w:sz="4" w:space="0" w:color="auto"/>
              <w:left w:val="single" w:sz="4" w:space="0" w:color="auto"/>
              <w:bottom w:val="single" w:sz="4" w:space="0" w:color="auto"/>
            </w:tcBorders>
            <w:shd w:val="clear" w:color="auto" w:fill="FFFFFF"/>
          </w:tcPr>
          <w:p w:rsidR="00C40716" w:rsidRDefault="0095313B">
            <w:pPr>
              <w:pStyle w:val="20"/>
              <w:framePr w:w="14534" w:h="8741" w:wrap="none" w:vAnchor="page" w:hAnchor="page" w:x="1477" w:y="1432"/>
              <w:shd w:val="clear" w:color="auto" w:fill="auto"/>
              <w:spacing w:line="260" w:lineRule="exact"/>
              <w:ind w:firstLine="0"/>
            </w:pPr>
            <w:r>
              <w:t>4,2</w:t>
            </w:r>
          </w:p>
        </w:tc>
        <w:tc>
          <w:tcPr>
            <w:tcW w:w="811" w:type="dxa"/>
            <w:tcBorders>
              <w:top w:val="single" w:sz="4" w:space="0" w:color="auto"/>
              <w:left w:val="single" w:sz="4" w:space="0" w:color="auto"/>
              <w:bottom w:val="single" w:sz="4" w:space="0" w:color="auto"/>
            </w:tcBorders>
            <w:shd w:val="clear" w:color="auto" w:fill="FFFFFF"/>
          </w:tcPr>
          <w:p w:rsidR="00C40716" w:rsidRDefault="0095313B">
            <w:pPr>
              <w:pStyle w:val="20"/>
              <w:framePr w:w="14534" w:h="8741" w:wrap="none" w:vAnchor="page" w:hAnchor="page" w:x="1477" w:y="1432"/>
              <w:shd w:val="clear" w:color="auto" w:fill="auto"/>
              <w:spacing w:line="260" w:lineRule="exact"/>
              <w:ind w:left="240" w:firstLine="0"/>
              <w:jc w:val="left"/>
            </w:pPr>
            <w:r>
              <w:t>6,7</w:t>
            </w:r>
          </w:p>
        </w:tc>
        <w:tc>
          <w:tcPr>
            <w:tcW w:w="806" w:type="dxa"/>
            <w:tcBorders>
              <w:top w:val="single" w:sz="4" w:space="0" w:color="auto"/>
              <w:left w:val="single" w:sz="4" w:space="0" w:color="auto"/>
              <w:bottom w:val="single" w:sz="4" w:space="0" w:color="auto"/>
            </w:tcBorders>
            <w:shd w:val="clear" w:color="auto" w:fill="FFFFFF"/>
          </w:tcPr>
          <w:p w:rsidR="00C40716" w:rsidRDefault="0095313B">
            <w:pPr>
              <w:pStyle w:val="20"/>
              <w:framePr w:w="14534" w:h="8741" w:wrap="none" w:vAnchor="page" w:hAnchor="page" w:x="1477" w:y="1432"/>
              <w:shd w:val="clear" w:color="auto" w:fill="auto"/>
              <w:spacing w:line="260" w:lineRule="exact"/>
              <w:ind w:left="240" w:firstLine="0"/>
              <w:jc w:val="left"/>
            </w:pPr>
            <w:r>
              <w:t>7,8</w:t>
            </w:r>
          </w:p>
        </w:tc>
        <w:tc>
          <w:tcPr>
            <w:tcW w:w="806" w:type="dxa"/>
            <w:tcBorders>
              <w:top w:val="single" w:sz="4" w:space="0" w:color="auto"/>
              <w:left w:val="single" w:sz="4" w:space="0" w:color="auto"/>
              <w:bottom w:val="single" w:sz="4" w:space="0" w:color="auto"/>
            </w:tcBorders>
            <w:shd w:val="clear" w:color="auto" w:fill="FFFFFF"/>
          </w:tcPr>
          <w:p w:rsidR="00C40716" w:rsidRDefault="0095313B">
            <w:pPr>
              <w:pStyle w:val="20"/>
              <w:framePr w:w="14534" w:h="8741" w:wrap="none" w:vAnchor="page" w:hAnchor="page" w:x="1477" w:y="1432"/>
              <w:shd w:val="clear" w:color="auto" w:fill="auto"/>
              <w:spacing w:line="260" w:lineRule="exact"/>
              <w:ind w:left="220" w:firstLine="0"/>
              <w:jc w:val="left"/>
            </w:pPr>
            <w:r>
              <w:t>8,9</w:t>
            </w:r>
          </w:p>
        </w:tc>
        <w:tc>
          <w:tcPr>
            <w:tcW w:w="806" w:type="dxa"/>
            <w:tcBorders>
              <w:top w:val="single" w:sz="4" w:space="0" w:color="auto"/>
              <w:left w:val="single" w:sz="4" w:space="0" w:color="auto"/>
              <w:bottom w:val="single" w:sz="4" w:space="0" w:color="auto"/>
            </w:tcBorders>
            <w:shd w:val="clear" w:color="auto" w:fill="FFFFFF"/>
          </w:tcPr>
          <w:p w:rsidR="00C40716" w:rsidRDefault="0095313B">
            <w:pPr>
              <w:pStyle w:val="20"/>
              <w:framePr w:w="14534" w:h="8741" w:wrap="none" w:vAnchor="page" w:hAnchor="page" w:x="1477" w:y="1432"/>
              <w:shd w:val="clear" w:color="auto" w:fill="auto"/>
              <w:spacing w:line="260" w:lineRule="exact"/>
              <w:ind w:left="200" w:firstLine="0"/>
              <w:jc w:val="left"/>
            </w:pPr>
            <w:r>
              <w:t>12,5</w:t>
            </w:r>
          </w:p>
        </w:tc>
        <w:tc>
          <w:tcPr>
            <w:tcW w:w="941" w:type="dxa"/>
            <w:tcBorders>
              <w:top w:val="single" w:sz="4" w:space="0" w:color="auto"/>
              <w:left w:val="single" w:sz="4" w:space="0" w:color="auto"/>
              <w:bottom w:val="single" w:sz="4" w:space="0" w:color="auto"/>
            </w:tcBorders>
            <w:shd w:val="clear" w:color="auto" w:fill="FFFFFF"/>
          </w:tcPr>
          <w:p w:rsidR="00C40716" w:rsidRDefault="0095313B">
            <w:pPr>
              <w:pStyle w:val="20"/>
              <w:framePr w:w="14534" w:h="8741" w:wrap="none" w:vAnchor="page" w:hAnchor="page" w:x="1477" w:y="1432"/>
              <w:shd w:val="clear" w:color="auto" w:fill="auto"/>
              <w:spacing w:line="260" w:lineRule="exact"/>
              <w:ind w:left="280" w:firstLine="0"/>
              <w:jc w:val="left"/>
            </w:pPr>
            <w:r>
              <w:t>13,9</w:t>
            </w:r>
          </w:p>
        </w:tc>
        <w:tc>
          <w:tcPr>
            <w:tcW w:w="1080" w:type="dxa"/>
            <w:tcBorders>
              <w:top w:val="single" w:sz="4" w:space="0" w:color="auto"/>
              <w:left w:val="single" w:sz="4" w:space="0" w:color="auto"/>
              <w:bottom w:val="single" w:sz="4" w:space="0" w:color="auto"/>
            </w:tcBorders>
            <w:shd w:val="clear" w:color="auto" w:fill="FFFFFF"/>
          </w:tcPr>
          <w:p w:rsidR="00C40716" w:rsidRDefault="0095313B">
            <w:pPr>
              <w:pStyle w:val="20"/>
              <w:framePr w:w="14534" w:h="8741" w:wrap="none" w:vAnchor="page" w:hAnchor="page" w:x="1477" w:y="1432"/>
              <w:shd w:val="clear" w:color="auto" w:fill="auto"/>
              <w:spacing w:line="260" w:lineRule="exact"/>
              <w:ind w:left="320" w:firstLine="0"/>
              <w:jc w:val="left"/>
            </w:pPr>
            <w:r>
              <w:t>17,0</w:t>
            </w:r>
          </w:p>
        </w:tc>
        <w:tc>
          <w:tcPr>
            <w:tcW w:w="1214" w:type="dxa"/>
            <w:tcBorders>
              <w:top w:val="single" w:sz="4" w:space="0" w:color="auto"/>
              <w:left w:val="single" w:sz="4" w:space="0" w:color="auto"/>
              <w:bottom w:val="single" w:sz="4" w:space="0" w:color="auto"/>
            </w:tcBorders>
            <w:shd w:val="clear" w:color="auto" w:fill="FFFFFF"/>
          </w:tcPr>
          <w:p w:rsidR="00C40716" w:rsidRDefault="0095313B">
            <w:pPr>
              <w:pStyle w:val="20"/>
              <w:framePr w:w="14534" w:h="8741" w:wrap="none" w:vAnchor="page" w:hAnchor="page" w:x="1477" w:y="1432"/>
              <w:shd w:val="clear" w:color="auto" w:fill="auto"/>
              <w:spacing w:line="260" w:lineRule="exact"/>
              <w:ind w:firstLine="0"/>
            </w:pPr>
            <w:r>
              <w:t>23,0</w:t>
            </w:r>
          </w:p>
        </w:tc>
        <w:tc>
          <w:tcPr>
            <w:tcW w:w="1790"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534" w:h="8741" w:wrap="none" w:vAnchor="page" w:hAnchor="page" w:x="1477" w:y="1432"/>
              <w:shd w:val="clear" w:color="auto" w:fill="auto"/>
              <w:spacing w:line="260" w:lineRule="exact"/>
              <w:ind w:firstLine="0"/>
            </w:pPr>
            <w:r>
              <w:t>35,0</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674" w:y="904"/>
        <w:shd w:val="clear" w:color="auto" w:fill="auto"/>
        <w:spacing w:line="240" w:lineRule="exact"/>
      </w:pPr>
      <w:r>
        <w:rPr>
          <w:rStyle w:val="aa"/>
        </w:rPr>
        <w:lastRenderedPageBreak/>
        <w:t>6</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34"/>
        <w:gridCol w:w="2266"/>
        <w:gridCol w:w="1358"/>
        <w:gridCol w:w="955"/>
        <w:gridCol w:w="1075"/>
        <w:gridCol w:w="811"/>
        <w:gridCol w:w="802"/>
        <w:gridCol w:w="802"/>
        <w:gridCol w:w="806"/>
        <w:gridCol w:w="941"/>
        <w:gridCol w:w="1066"/>
        <w:gridCol w:w="1214"/>
        <w:gridCol w:w="1771"/>
      </w:tblGrid>
      <w:tr w:rsidR="00C40716">
        <w:trPr>
          <w:trHeight w:hRule="exact" w:val="523"/>
        </w:trPr>
        <w:tc>
          <w:tcPr>
            <w:tcW w:w="634"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280" w:firstLine="0"/>
              <w:jc w:val="left"/>
            </w:pPr>
            <w:r>
              <w:rPr>
                <w:lang w:val="en-US" w:eastAsia="en-US" w:bidi="en-US"/>
              </w:rPr>
              <w:t>l</w:t>
            </w:r>
          </w:p>
        </w:tc>
        <w:tc>
          <w:tcPr>
            <w:tcW w:w="2266" w:type="dxa"/>
            <w:tcBorders>
              <w:top w:val="single" w:sz="4" w:space="0" w:color="auto"/>
              <w:left w:val="single" w:sz="4" w:space="0" w:color="auto"/>
            </w:tcBorders>
            <w:shd w:val="clear" w:color="auto" w:fill="FFFFFF"/>
            <w:vAlign w:val="bottom"/>
          </w:tcPr>
          <w:p w:rsidR="00C40716" w:rsidRDefault="0095313B">
            <w:pPr>
              <w:pStyle w:val="20"/>
              <w:framePr w:w="14501" w:h="8779" w:wrap="none" w:vAnchor="page" w:hAnchor="page" w:x="1493" w:y="1442"/>
              <w:shd w:val="clear" w:color="auto" w:fill="auto"/>
              <w:spacing w:line="260" w:lineRule="exact"/>
              <w:ind w:firstLine="0"/>
            </w:pPr>
            <w:r>
              <w:t>2</w:t>
            </w:r>
          </w:p>
        </w:tc>
        <w:tc>
          <w:tcPr>
            <w:tcW w:w="1358"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firstLine="0"/>
            </w:pPr>
            <w:r>
              <w:t>3</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firstLine="0"/>
            </w:pPr>
            <w:r>
              <w:t>4</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firstLine="0"/>
            </w:pPr>
            <w:r>
              <w:t>5</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01" w:h="8779" w:wrap="none" w:vAnchor="page" w:hAnchor="page" w:x="1493" w:y="1442"/>
              <w:shd w:val="clear" w:color="auto" w:fill="auto"/>
              <w:spacing w:line="260" w:lineRule="exact"/>
              <w:ind w:left="340" w:firstLine="0"/>
              <w:jc w:val="left"/>
            </w:pPr>
            <w:r>
              <w:t>6</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340" w:firstLine="0"/>
              <w:jc w:val="left"/>
            </w:pPr>
            <w:r>
              <w:t>7</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01" w:h="8779" w:wrap="none" w:vAnchor="page" w:hAnchor="page" w:x="1493" w:y="1442"/>
              <w:shd w:val="clear" w:color="auto" w:fill="auto"/>
              <w:spacing w:line="260" w:lineRule="exact"/>
              <w:ind w:left="340" w:firstLine="0"/>
              <w:jc w:val="left"/>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340" w:firstLine="0"/>
              <w:jc w:val="left"/>
            </w:pPr>
            <w:r>
              <w:t>9</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01" w:h="8779" w:wrap="none" w:vAnchor="page" w:hAnchor="page" w:x="1493" w:y="1442"/>
              <w:shd w:val="clear" w:color="auto" w:fill="auto"/>
              <w:spacing w:line="260" w:lineRule="exact"/>
              <w:ind w:left="360" w:firstLine="0"/>
              <w:jc w:val="left"/>
            </w:pPr>
            <w:r>
              <w:t>10</w:t>
            </w:r>
          </w:p>
        </w:tc>
        <w:tc>
          <w:tcPr>
            <w:tcW w:w="1066" w:type="dxa"/>
            <w:tcBorders>
              <w:top w:val="single" w:sz="4" w:space="0" w:color="auto"/>
              <w:left w:val="single" w:sz="4" w:space="0" w:color="auto"/>
            </w:tcBorders>
            <w:shd w:val="clear" w:color="auto" w:fill="FFFFFF"/>
            <w:vAlign w:val="bottom"/>
          </w:tcPr>
          <w:p w:rsidR="00C40716" w:rsidRDefault="0095313B">
            <w:pPr>
              <w:pStyle w:val="20"/>
              <w:framePr w:w="14501" w:h="8779" w:wrap="none" w:vAnchor="page" w:hAnchor="page" w:x="1493" w:y="1442"/>
              <w:shd w:val="clear" w:color="auto" w:fill="auto"/>
              <w:spacing w:line="260" w:lineRule="exact"/>
              <w:ind w:firstLine="0"/>
            </w:pPr>
            <w:r>
              <w:t>11</w:t>
            </w:r>
          </w:p>
        </w:tc>
        <w:tc>
          <w:tcPr>
            <w:tcW w:w="1214" w:type="dxa"/>
            <w:tcBorders>
              <w:top w:val="single" w:sz="4" w:space="0" w:color="auto"/>
              <w:left w:val="single" w:sz="4" w:space="0" w:color="auto"/>
            </w:tcBorders>
            <w:shd w:val="clear" w:color="auto" w:fill="FFFFFF"/>
            <w:vAlign w:val="bottom"/>
          </w:tcPr>
          <w:p w:rsidR="00C40716" w:rsidRDefault="0095313B">
            <w:pPr>
              <w:pStyle w:val="20"/>
              <w:framePr w:w="14501" w:h="8779" w:wrap="none" w:vAnchor="page" w:hAnchor="page" w:x="1493" w:y="1442"/>
              <w:shd w:val="clear" w:color="auto" w:fill="auto"/>
              <w:spacing w:line="260" w:lineRule="exact"/>
              <w:ind w:firstLine="0"/>
            </w:pPr>
            <w:r>
              <w:t>12</w:t>
            </w:r>
          </w:p>
        </w:tc>
        <w:tc>
          <w:tcPr>
            <w:tcW w:w="177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firstLine="0"/>
            </w:pPr>
            <w:r>
              <w:t>13</w:t>
            </w:r>
          </w:p>
        </w:tc>
      </w:tr>
      <w:tr w:rsidR="00C40716">
        <w:trPr>
          <w:trHeight w:hRule="exact" w:val="802"/>
        </w:trPr>
        <w:tc>
          <w:tcPr>
            <w:tcW w:w="634" w:type="dxa"/>
            <w:tcBorders>
              <w:top w:val="single" w:sz="4" w:space="0" w:color="auto"/>
              <w:left w:val="single" w:sz="4" w:space="0" w:color="auto"/>
            </w:tcBorders>
            <w:shd w:val="clear" w:color="auto" w:fill="FFFFFF"/>
          </w:tcPr>
          <w:p w:rsidR="00C40716" w:rsidRDefault="0095313B">
            <w:pPr>
              <w:pStyle w:val="20"/>
              <w:framePr w:w="14501" w:h="8779" w:wrap="none" w:vAnchor="page" w:hAnchor="page" w:x="1493" w:y="1442"/>
              <w:shd w:val="clear" w:color="auto" w:fill="auto"/>
              <w:spacing w:line="260" w:lineRule="exact"/>
              <w:ind w:left="180" w:firstLine="0"/>
              <w:jc w:val="left"/>
            </w:pPr>
            <w:r>
              <w:t>58.</w:t>
            </w:r>
          </w:p>
        </w:tc>
        <w:tc>
          <w:tcPr>
            <w:tcW w:w="2266" w:type="dxa"/>
            <w:tcBorders>
              <w:top w:val="single" w:sz="4" w:space="0" w:color="auto"/>
              <w:left w:val="single" w:sz="4" w:space="0" w:color="auto"/>
            </w:tcBorders>
            <w:shd w:val="clear" w:color="auto" w:fill="FFFFFF"/>
            <w:vAlign w:val="bottom"/>
          </w:tcPr>
          <w:p w:rsidR="00C40716" w:rsidRDefault="0095313B">
            <w:pPr>
              <w:pStyle w:val="20"/>
              <w:framePr w:w="14501" w:h="8779" w:wrap="none" w:vAnchor="page" w:hAnchor="page" w:x="1493" w:y="1442"/>
              <w:shd w:val="clear" w:color="auto" w:fill="auto"/>
              <w:spacing w:line="302" w:lineRule="exact"/>
              <w:ind w:firstLine="0"/>
              <w:jc w:val="both"/>
            </w:pPr>
            <w:r>
              <w:t>Спортивный ту</w:t>
            </w:r>
            <w:r>
              <w:softHyphen/>
              <w:t>ризм</w:t>
            </w:r>
          </w:p>
        </w:tc>
        <w:tc>
          <w:tcPr>
            <w:tcW w:w="1358" w:type="dxa"/>
            <w:tcBorders>
              <w:top w:val="single" w:sz="4" w:space="0" w:color="auto"/>
              <w:left w:val="single" w:sz="4" w:space="0" w:color="auto"/>
            </w:tcBorders>
            <w:shd w:val="clear" w:color="auto" w:fill="FFFFFF"/>
          </w:tcPr>
          <w:p w:rsidR="00C40716" w:rsidRDefault="0095313B">
            <w:pPr>
              <w:pStyle w:val="20"/>
              <w:framePr w:w="14501" w:h="8779" w:wrap="none" w:vAnchor="page" w:hAnchor="page" w:x="1493" w:y="1442"/>
              <w:shd w:val="clear" w:color="auto" w:fill="auto"/>
              <w:spacing w:line="260" w:lineRule="exact"/>
              <w:ind w:firstLine="0"/>
            </w:pPr>
            <w:r>
              <w:t>1,5</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320" w:firstLine="0"/>
              <w:jc w:val="left"/>
            </w:pPr>
            <w:r>
              <w:t>2,2</w:t>
            </w:r>
          </w:p>
        </w:tc>
        <w:tc>
          <w:tcPr>
            <w:tcW w:w="1075" w:type="dxa"/>
            <w:tcBorders>
              <w:top w:val="single" w:sz="4" w:space="0" w:color="auto"/>
              <w:left w:val="single" w:sz="4" w:space="0" w:color="auto"/>
            </w:tcBorders>
            <w:shd w:val="clear" w:color="auto" w:fill="FFFFFF"/>
          </w:tcPr>
          <w:p w:rsidR="00C40716" w:rsidRDefault="0095313B">
            <w:pPr>
              <w:pStyle w:val="20"/>
              <w:framePr w:w="14501" w:h="8779" w:wrap="none" w:vAnchor="page" w:hAnchor="page" w:x="1493" w:y="1442"/>
              <w:shd w:val="clear" w:color="auto" w:fill="auto"/>
              <w:spacing w:line="260" w:lineRule="exact"/>
              <w:ind w:firstLine="0"/>
            </w:pPr>
            <w:r>
              <w:t>4,2</w:t>
            </w:r>
          </w:p>
        </w:tc>
        <w:tc>
          <w:tcPr>
            <w:tcW w:w="811" w:type="dxa"/>
            <w:tcBorders>
              <w:top w:val="single" w:sz="4" w:space="0" w:color="auto"/>
              <w:left w:val="single" w:sz="4" w:space="0" w:color="auto"/>
            </w:tcBorders>
            <w:shd w:val="clear" w:color="auto" w:fill="FFFFFF"/>
          </w:tcPr>
          <w:p w:rsidR="00C40716" w:rsidRDefault="0095313B">
            <w:pPr>
              <w:pStyle w:val="20"/>
              <w:framePr w:w="14501" w:h="8779" w:wrap="none" w:vAnchor="page" w:hAnchor="page" w:x="1493" w:y="1442"/>
              <w:shd w:val="clear" w:color="auto" w:fill="auto"/>
              <w:spacing w:line="260" w:lineRule="exact"/>
              <w:ind w:left="240" w:firstLine="0"/>
              <w:jc w:val="left"/>
            </w:pPr>
            <w:r>
              <w:t>6,7</w:t>
            </w:r>
          </w:p>
        </w:tc>
        <w:tc>
          <w:tcPr>
            <w:tcW w:w="802" w:type="dxa"/>
            <w:tcBorders>
              <w:top w:val="single" w:sz="4" w:space="0" w:color="auto"/>
              <w:left w:val="single" w:sz="4" w:space="0" w:color="auto"/>
            </w:tcBorders>
            <w:shd w:val="clear" w:color="auto" w:fill="FFFFFF"/>
          </w:tcPr>
          <w:p w:rsidR="00C40716" w:rsidRDefault="0095313B">
            <w:pPr>
              <w:pStyle w:val="20"/>
              <w:framePr w:w="14501" w:h="8779" w:wrap="none" w:vAnchor="page" w:hAnchor="page" w:x="1493" w:y="1442"/>
              <w:shd w:val="clear" w:color="auto" w:fill="auto"/>
              <w:spacing w:line="260" w:lineRule="exact"/>
              <w:ind w:left="240" w:firstLine="0"/>
              <w:jc w:val="left"/>
            </w:pPr>
            <w:r>
              <w:t>7,8</w:t>
            </w:r>
          </w:p>
        </w:tc>
        <w:tc>
          <w:tcPr>
            <w:tcW w:w="802" w:type="dxa"/>
            <w:tcBorders>
              <w:top w:val="single" w:sz="4" w:space="0" w:color="auto"/>
              <w:left w:val="single" w:sz="4" w:space="0" w:color="auto"/>
            </w:tcBorders>
            <w:shd w:val="clear" w:color="auto" w:fill="FFFFFF"/>
          </w:tcPr>
          <w:p w:rsidR="00C40716" w:rsidRDefault="0095313B">
            <w:pPr>
              <w:pStyle w:val="20"/>
              <w:framePr w:w="14501" w:h="8779" w:wrap="none" w:vAnchor="page" w:hAnchor="page" w:x="1493" w:y="1442"/>
              <w:shd w:val="clear" w:color="auto" w:fill="auto"/>
              <w:spacing w:line="260" w:lineRule="exact"/>
              <w:ind w:left="220" w:firstLine="0"/>
              <w:jc w:val="left"/>
            </w:pPr>
            <w:r>
              <w:t>8,9</w:t>
            </w:r>
          </w:p>
        </w:tc>
        <w:tc>
          <w:tcPr>
            <w:tcW w:w="806" w:type="dxa"/>
            <w:tcBorders>
              <w:top w:val="single" w:sz="4" w:space="0" w:color="auto"/>
              <w:left w:val="single" w:sz="4" w:space="0" w:color="auto"/>
            </w:tcBorders>
            <w:shd w:val="clear" w:color="auto" w:fill="FFFFFF"/>
          </w:tcPr>
          <w:p w:rsidR="00C40716" w:rsidRDefault="0095313B">
            <w:pPr>
              <w:pStyle w:val="20"/>
              <w:framePr w:w="14501" w:h="8779" w:wrap="none" w:vAnchor="page" w:hAnchor="page" w:x="1493" w:y="1442"/>
              <w:shd w:val="clear" w:color="auto" w:fill="auto"/>
              <w:spacing w:line="260" w:lineRule="exact"/>
              <w:ind w:left="220" w:firstLine="0"/>
              <w:jc w:val="left"/>
            </w:pPr>
            <w:r>
              <w:t>12,5</w:t>
            </w:r>
          </w:p>
        </w:tc>
        <w:tc>
          <w:tcPr>
            <w:tcW w:w="941" w:type="dxa"/>
            <w:tcBorders>
              <w:top w:val="single" w:sz="4" w:space="0" w:color="auto"/>
              <w:left w:val="single" w:sz="4" w:space="0" w:color="auto"/>
            </w:tcBorders>
            <w:shd w:val="clear" w:color="auto" w:fill="FFFFFF"/>
          </w:tcPr>
          <w:p w:rsidR="00C40716" w:rsidRDefault="0095313B">
            <w:pPr>
              <w:pStyle w:val="20"/>
              <w:framePr w:w="14501" w:h="8779" w:wrap="none" w:vAnchor="page" w:hAnchor="page" w:x="1493" w:y="1442"/>
              <w:shd w:val="clear" w:color="auto" w:fill="auto"/>
              <w:spacing w:line="260" w:lineRule="exact"/>
              <w:ind w:left="280" w:firstLine="0"/>
              <w:jc w:val="left"/>
            </w:pPr>
            <w:r>
              <w:t>13,9</w:t>
            </w:r>
          </w:p>
        </w:tc>
        <w:tc>
          <w:tcPr>
            <w:tcW w:w="1066" w:type="dxa"/>
            <w:tcBorders>
              <w:top w:val="single" w:sz="4" w:space="0" w:color="auto"/>
              <w:left w:val="single" w:sz="4" w:space="0" w:color="auto"/>
            </w:tcBorders>
            <w:shd w:val="clear" w:color="auto" w:fill="FFFFFF"/>
          </w:tcPr>
          <w:p w:rsidR="00C40716" w:rsidRDefault="0095313B">
            <w:pPr>
              <w:pStyle w:val="20"/>
              <w:framePr w:w="14501" w:h="8779" w:wrap="none" w:vAnchor="page" w:hAnchor="page" w:x="1493" w:y="1442"/>
              <w:shd w:val="clear" w:color="auto" w:fill="auto"/>
              <w:spacing w:line="260" w:lineRule="exact"/>
              <w:ind w:left="340" w:firstLine="0"/>
              <w:jc w:val="left"/>
            </w:pPr>
            <w:r>
              <w:t>17,0</w:t>
            </w:r>
          </w:p>
        </w:tc>
        <w:tc>
          <w:tcPr>
            <w:tcW w:w="1214" w:type="dxa"/>
            <w:tcBorders>
              <w:top w:val="single" w:sz="4" w:space="0" w:color="auto"/>
              <w:left w:val="single" w:sz="4" w:space="0" w:color="auto"/>
            </w:tcBorders>
            <w:shd w:val="clear" w:color="auto" w:fill="FFFFFF"/>
          </w:tcPr>
          <w:p w:rsidR="00C40716" w:rsidRDefault="0095313B">
            <w:pPr>
              <w:pStyle w:val="20"/>
              <w:framePr w:w="14501" w:h="8779" w:wrap="none" w:vAnchor="page" w:hAnchor="page" w:x="1493" w:y="1442"/>
              <w:shd w:val="clear" w:color="auto" w:fill="auto"/>
              <w:spacing w:line="260" w:lineRule="exact"/>
              <w:ind w:firstLine="0"/>
            </w:pPr>
            <w:r>
              <w:t>23,0</w:t>
            </w:r>
          </w:p>
        </w:tc>
        <w:tc>
          <w:tcPr>
            <w:tcW w:w="1771" w:type="dxa"/>
            <w:tcBorders>
              <w:top w:val="single" w:sz="4" w:space="0" w:color="auto"/>
              <w:left w:val="single" w:sz="4" w:space="0" w:color="auto"/>
              <w:right w:val="single" w:sz="4" w:space="0" w:color="auto"/>
            </w:tcBorders>
            <w:shd w:val="clear" w:color="auto" w:fill="FFFFFF"/>
          </w:tcPr>
          <w:p w:rsidR="00C40716" w:rsidRDefault="0095313B">
            <w:pPr>
              <w:pStyle w:val="20"/>
              <w:framePr w:w="14501" w:h="8779" w:wrap="none" w:vAnchor="page" w:hAnchor="page" w:x="1493" w:y="1442"/>
              <w:shd w:val="clear" w:color="auto" w:fill="auto"/>
              <w:spacing w:line="260" w:lineRule="exact"/>
              <w:ind w:firstLine="0"/>
            </w:pPr>
            <w:r>
              <w:t>35,0</w:t>
            </w:r>
          </w:p>
        </w:tc>
      </w:tr>
      <w:tr w:rsidR="00C40716">
        <w:trPr>
          <w:trHeight w:hRule="exact" w:val="816"/>
        </w:trPr>
        <w:tc>
          <w:tcPr>
            <w:tcW w:w="634" w:type="dxa"/>
            <w:tcBorders>
              <w:top w:val="single" w:sz="4" w:space="0" w:color="auto"/>
              <w:left w:val="single" w:sz="4" w:space="0" w:color="auto"/>
            </w:tcBorders>
            <w:shd w:val="clear" w:color="auto" w:fill="FFFFFF"/>
          </w:tcPr>
          <w:p w:rsidR="00C40716" w:rsidRDefault="0095313B">
            <w:pPr>
              <w:pStyle w:val="20"/>
              <w:framePr w:w="14501" w:h="8779" w:wrap="none" w:vAnchor="page" w:hAnchor="page" w:x="1493" w:y="1442"/>
              <w:shd w:val="clear" w:color="auto" w:fill="auto"/>
              <w:spacing w:line="260" w:lineRule="exact"/>
              <w:ind w:left="180" w:firstLine="0"/>
              <w:jc w:val="left"/>
            </w:pPr>
            <w:r>
              <w:t>59.</w:t>
            </w:r>
          </w:p>
        </w:tc>
        <w:tc>
          <w:tcPr>
            <w:tcW w:w="2266"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after="60" w:line="260" w:lineRule="exact"/>
              <w:ind w:firstLine="0"/>
              <w:jc w:val="both"/>
            </w:pPr>
            <w:r>
              <w:t>Стендовая</w:t>
            </w:r>
          </w:p>
          <w:p w:rsidR="00C40716" w:rsidRDefault="0095313B">
            <w:pPr>
              <w:pStyle w:val="20"/>
              <w:framePr w:w="14501" w:h="8779" w:wrap="none" w:vAnchor="page" w:hAnchor="page" w:x="1493" w:y="1442"/>
              <w:shd w:val="clear" w:color="auto" w:fill="auto"/>
              <w:spacing w:before="60" w:line="260" w:lineRule="exact"/>
              <w:ind w:firstLine="0"/>
              <w:jc w:val="both"/>
            </w:pPr>
            <w:r>
              <w:t>стрельба</w:t>
            </w:r>
          </w:p>
        </w:tc>
        <w:tc>
          <w:tcPr>
            <w:tcW w:w="1358" w:type="dxa"/>
            <w:tcBorders>
              <w:top w:val="single" w:sz="4" w:space="0" w:color="auto"/>
              <w:left w:val="single" w:sz="4" w:space="0" w:color="auto"/>
            </w:tcBorders>
            <w:shd w:val="clear" w:color="auto" w:fill="FFFFFF"/>
          </w:tcPr>
          <w:p w:rsidR="00C40716" w:rsidRDefault="0095313B">
            <w:pPr>
              <w:pStyle w:val="20"/>
              <w:framePr w:w="14501" w:h="8779" w:wrap="none" w:vAnchor="page" w:hAnchor="page" w:x="1493" w:y="1442"/>
              <w:shd w:val="clear" w:color="auto" w:fill="auto"/>
              <w:spacing w:line="260" w:lineRule="exact"/>
              <w:ind w:firstLine="0"/>
            </w:pPr>
            <w:r>
              <w:rPr>
                <w:lang w:val="en-US" w:eastAsia="en-US" w:bidi="en-US"/>
              </w:rPr>
              <w:t>U</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320" w:firstLine="0"/>
              <w:jc w:val="left"/>
            </w:pPr>
            <w:r>
              <w:t>2,2</w:t>
            </w:r>
          </w:p>
        </w:tc>
        <w:tc>
          <w:tcPr>
            <w:tcW w:w="1075" w:type="dxa"/>
            <w:tcBorders>
              <w:top w:val="single" w:sz="4" w:space="0" w:color="auto"/>
              <w:left w:val="single" w:sz="4" w:space="0" w:color="auto"/>
            </w:tcBorders>
            <w:shd w:val="clear" w:color="auto" w:fill="FFFFFF"/>
          </w:tcPr>
          <w:p w:rsidR="00C40716" w:rsidRDefault="0095313B">
            <w:pPr>
              <w:pStyle w:val="20"/>
              <w:framePr w:w="14501" w:h="8779" w:wrap="none" w:vAnchor="page" w:hAnchor="page" w:x="1493" w:y="1442"/>
              <w:shd w:val="clear" w:color="auto" w:fill="auto"/>
              <w:spacing w:line="260" w:lineRule="exact"/>
              <w:ind w:firstLine="0"/>
            </w:pPr>
            <w:r>
              <w:t>3,7</w:t>
            </w:r>
          </w:p>
        </w:tc>
        <w:tc>
          <w:tcPr>
            <w:tcW w:w="811" w:type="dxa"/>
            <w:tcBorders>
              <w:top w:val="single" w:sz="4" w:space="0" w:color="auto"/>
              <w:left w:val="single" w:sz="4" w:space="0" w:color="auto"/>
            </w:tcBorders>
            <w:shd w:val="clear" w:color="auto" w:fill="FFFFFF"/>
          </w:tcPr>
          <w:p w:rsidR="00C40716" w:rsidRDefault="0095313B">
            <w:pPr>
              <w:pStyle w:val="20"/>
              <w:framePr w:w="14501" w:h="8779" w:wrap="none" w:vAnchor="page" w:hAnchor="page" w:x="1493" w:y="1442"/>
              <w:shd w:val="clear" w:color="auto" w:fill="auto"/>
              <w:spacing w:line="260" w:lineRule="exact"/>
              <w:ind w:left="240" w:firstLine="0"/>
              <w:jc w:val="left"/>
            </w:pPr>
            <w:r>
              <w:t>5,0</w:t>
            </w:r>
          </w:p>
        </w:tc>
        <w:tc>
          <w:tcPr>
            <w:tcW w:w="802" w:type="dxa"/>
            <w:tcBorders>
              <w:top w:val="single" w:sz="4" w:space="0" w:color="auto"/>
              <w:left w:val="single" w:sz="4" w:space="0" w:color="auto"/>
            </w:tcBorders>
            <w:shd w:val="clear" w:color="auto" w:fill="FFFFFF"/>
          </w:tcPr>
          <w:p w:rsidR="00C40716" w:rsidRDefault="0095313B">
            <w:pPr>
              <w:pStyle w:val="20"/>
              <w:framePr w:w="14501" w:h="8779" w:wrap="none" w:vAnchor="page" w:hAnchor="page" w:x="1493" w:y="1442"/>
              <w:shd w:val="clear" w:color="auto" w:fill="auto"/>
              <w:spacing w:line="260" w:lineRule="exact"/>
              <w:ind w:left="240" w:firstLine="0"/>
              <w:jc w:val="left"/>
            </w:pPr>
            <w:r>
              <w:t>8,3</w:t>
            </w:r>
          </w:p>
        </w:tc>
        <w:tc>
          <w:tcPr>
            <w:tcW w:w="802" w:type="dxa"/>
            <w:tcBorders>
              <w:top w:val="single" w:sz="4" w:space="0" w:color="auto"/>
              <w:left w:val="single" w:sz="4" w:space="0" w:color="auto"/>
            </w:tcBorders>
            <w:shd w:val="clear" w:color="auto" w:fill="FFFFFF"/>
          </w:tcPr>
          <w:p w:rsidR="00C40716" w:rsidRDefault="0095313B">
            <w:pPr>
              <w:pStyle w:val="20"/>
              <w:framePr w:w="14501" w:h="8779" w:wrap="none" w:vAnchor="page" w:hAnchor="page" w:x="1493" w:y="1442"/>
              <w:shd w:val="clear" w:color="auto" w:fill="auto"/>
              <w:spacing w:line="260" w:lineRule="exact"/>
              <w:ind w:left="220" w:firstLine="0"/>
              <w:jc w:val="left"/>
            </w:pPr>
            <w:r>
              <w:t>14,8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220" w:firstLine="0"/>
              <w:jc w:val="left"/>
            </w:pPr>
            <w:r>
              <w:t>0,0</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280" w:firstLine="0"/>
              <w:jc w:val="left"/>
            </w:pPr>
            <w:r>
              <w:t>0,0</w:t>
            </w:r>
          </w:p>
        </w:tc>
        <w:tc>
          <w:tcPr>
            <w:tcW w:w="1066"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340" w:firstLine="0"/>
              <w:jc w:val="left"/>
            </w:pPr>
            <w:r>
              <w:t>20,0</w:t>
            </w:r>
          </w:p>
        </w:tc>
        <w:tc>
          <w:tcPr>
            <w:tcW w:w="1214" w:type="dxa"/>
            <w:tcBorders>
              <w:top w:val="single" w:sz="4" w:space="0" w:color="auto"/>
              <w:left w:val="single" w:sz="4" w:space="0" w:color="auto"/>
            </w:tcBorders>
            <w:shd w:val="clear" w:color="auto" w:fill="FFFFFF"/>
          </w:tcPr>
          <w:p w:rsidR="00C40716" w:rsidRDefault="0095313B">
            <w:pPr>
              <w:pStyle w:val="20"/>
              <w:framePr w:w="14501" w:h="8779" w:wrap="none" w:vAnchor="page" w:hAnchor="page" w:x="1493" w:y="1442"/>
              <w:shd w:val="clear" w:color="auto" w:fill="auto"/>
              <w:spacing w:line="260" w:lineRule="exact"/>
              <w:ind w:firstLine="0"/>
            </w:pPr>
            <w:r>
              <w:t>30,0</w:t>
            </w:r>
          </w:p>
        </w:tc>
        <w:tc>
          <w:tcPr>
            <w:tcW w:w="1771" w:type="dxa"/>
            <w:tcBorders>
              <w:top w:val="single" w:sz="4" w:space="0" w:color="auto"/>
              <w:left w:val="single" w:sz="4" w:space="0" w:color="auto"/>
              <w:right w:val="single" w:sz="4" w:space="0" w:color="auto"/>
            </w:tcBorders>
            <w:shd w:val="clear" w:color="auto" w:fill="FFFFFF"/>
          </w:tcPr>
          <w:p w:rsidR="00C40716" w:rsidRDefault="0095313B">
            <w:pPr>
              <w:pStyle w:val="20"/>
              <w:framePr w:w="14501" w:h="8779" w:wrap="none" w:vAnchor="page" w:hAnchor="page" w:x="1493" w:y="1442"/>
              <w:shd w:val="clear" w:color="auto" w:fill="auto"/>
              <w:spacing w:line="260" w:lineRule="exact"/>
              <w:ind w:firstLine="0"/>
            </w:pPr>
            <w:r>
              <w:t>40,0</w:t>
            </w:r>
          </w:p>
        </w:tc>
      </w:tr>
      <w:tr w:rsidR="00C40716">
        <w:trPr>
          <w:trHeight w:hRule="exact" w:val="499"/>
        </w:trPr>
        <w:tc>
          <w:tcPr>
            <w:tcW w:w="634" w:type="dxa"/>
            <w:tcBorders>
              <w:top w:val="single" w:sz="4" w:space="0" w:color="auto"/>
              <w:left w:val="single" w:sz="4" w:space="0" w:color="auto"/>
            </w:tcBorders>
            <w:shd w:val="clear" w:color="auto" w:fill="FFFFFF"/>
            <w:vAlign w:val="bottom"/>
          </w:tcPr>
          <w:p w:rsidR="00C40716" w:rsidRDefault="0095313B">
            <w:pPr>
              <w:pStyle w:val="20"/>
              <w:framePr w:w="14501" w:h="8779" w:wrap="none" w:vAnchor="page" w:hAnchor="page" w:x="1493" w:y="1442"/>
              <w:shd w:val="clear" w:color="auto" w:fill="auto"/>
              <w:spacing w:line="260" w:lineRule="exact"/>
              <w:ind w:left="180" w:firstLine="0"/>
              <w:jc w:val="left"/>
            </w:pPr>
            <w:r>
              <w:t>60.</w:t>
            </w:r>
          </w:p>
        </w:tc>
        <w:tc>
          <w:tcPr>
            <w:tcW w:w="2266"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firstLine="0"/>
              <w:jc w:val="both"/>
            </w:pPr>
            <w:r>
              <w:t>Стрельба из лука</w:t>
            </w:r>
          </w:p>
        </w:tc>
        <w:tc>
          <w:tcPr>
            <w:tcW w:w="1358"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firstLine="0"/>
            </w:pPr>
            <w:r>
              <w:t>1,5</w:t>
            </w:r>
          </w:p>
        </w:tc>
        <w:tc>
          <w:tcPr>
            <w:tcW w:w="955" w:type="dxa"/>
            <w:tcBorders>
              <w:top w:val="single" w:sz="4" w:space="0" w:color="auto"/>
              <w:left w:val="single" w:sz="4" w:space="0" w:color="auto"/>
            </w:tcBorders>
            <w:shd w:val="clear" w:color="auto" w:fill="FFFFFF"/>
            <w:vAlign w:val="bottom"/>
          </w:tcPr>
          <w:p w:rsidR="00C40716" w:rsidRDefault="0095313B">
            <w:pPr>
              <w:pStyle w:val="20"/>
              <w:framePr w:w="14501" w:h="8779" w:wrap="none" w:vAnchor="page" w:hAnchor="page" w:x="1493" w:y="1442"/>
              <w:shd w:val="clear" w:color="auto" w:fill="auto"/>
              <w:spacing w:line="260" w:lineRule="exact"/>
              <w:ind w:left="320" w:firstLine="0"/>
              <w:jc w:val="left"/>
            </w:pPr>
            <w:r>
              <w:t>2,8</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firstLine="0"/>
            </w:pPr>
            <w:r>
              <w:t>з</w:t>
            </w:r>
            <w:proofErr w:type="gramStart"/>
            <w:r>
              <w:t>,з</w:t>
            </w:r>
            <w:proofErr w:type="gramEnd"/>
          </w:p>
        </w:tc>
        <w:tc>
          <w:tcPr>
            <w:tcW w:w="811"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240" w:firstLine="0"/>
              <w:jc w:val="left"/>
            </w:pPr>
            <w:r>
              <w:t>8,3</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240" w:firstLine="0"/>
              <w:jc w:val="left"/>
            </w:pPr>
            <w:r>
              <w:t>11,1</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220" w:firstLine="0"/>
              <w:jc w:val="left"/>
            </w:pPr>
            <w:r>
              <w:t>11,1</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220" w:firstLine="0"/>
              <w:jc w:val="left"/>
            </w:pPr>
            <w:r>
              <w:t>11,1</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280" w:firstLine="0"/>
              <w:jc w:val="left"/>
            </w:pPr>
            <w:r>
              <w:t>ИЛ</w:t>
            </w:r>
          </w:p>
        </w:tc>
        <w:tc>
          <w:tcPr>
            <w:tcW w:w="1066" w:type="dxa"/>
            <w:tcBorders>
              <w:top w:val="single" w:sz="4" w:space="0" w:color="auto"/>
              <w:left w:val="single" w:sz="4" w:space="0" w:color="auto"/>
            </w:tcBorders>
            <w:shd w:val="clear" w:color="auto" w:fill="FFFFFF"/>
            <w:vAlign w:val="bottom"/>
          </w:tcPr>
          <w:p w:rsidR="00C40716" w:rsidRDefault="0095313B">
            <w:pPr>
              <w:pStyle w:val="20"/>
              <w:framePr w:w="14501" w:h="8779" w:wrap="none" w:vAnchor="page" w:hAnchor="page" w:x="1493" w:y="1442"/>
              <w:shd w:val="clear" w:color="auto" w:fill="auto"/>
              <w:spacing w:line="260" w:lineRule="exact"/>
              <w:ind w:left="340" w:firstLine="0"/>
              <w:jc w:val="left"/>
            </w:pPr>
            <w:r>
              <w:t>20,0</w:t>
            </w:r>
          </w:p>
        </w:tc>
        <w:tc>
          <w:tcPr>
            <w:tcW w:w="1214"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firstLine="0"/>
            </w:pPr>
            <w:r>
              <w:t>30,0</w:t>
            </w:r>
          </w:p>
        </w:tc>
        <w:tc>
          <w:tcPr>
            <w:tcW w:w="177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firstLine="0"/>
            </w:pPr>
            <w:r>
              <w:t>40,0</w:t>
            </w:r>
          </w:p>
        </w:tc>
      </w:tr>
      <w:tr w:rsidR="00C40716">
        <w:trPr>
          <w:trHeight w:hRule="exact" w:val="499"/>
        </w:trPr>
        <w:tc>
          <w:tcPr>
            <w:tcW w:w="634"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180" w:firstLine="0"/>
              <w:jc w:val="left"/>
            </w:pPr>
            <w:r>
              <w:t>61.</w:t>
            </w:r>
          </w:p>
        </w:tc>
        <w:tc>
          <w:tcPr>
            <w:tcW w:w="2266"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firstLine="0"/>
              <w:jc w:val="both"/>
            </w:pPr>
            <w:r>
              <w:t>Судомоделизм</w:t>
            </w:r>
          </w:p>
        </w:tc>
        <w:tc>
          <w:tcPr>
            <w:tcW w:w="1358"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firstLine="0"/>
            </w:pPr>
            <w:r>
              <w:t>1,5</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320" w:firstLine="0"/>
              <w:jc w:val="left"/>
            </w:pPr>
            <w:r>
              <w:t>2,4</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firstLine="0"/>
            </w:pPr>
            <w:r>
              <w:t>4,2</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240" w:firstLine="0"/>
              <w:jc w:val="left"/>
            </w:pPr>
            <w:r>
              <w:t>6,7</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240" w:firstLine="0"/>
              <w:jc w:val="left"/>
            </w:pPr>
            <w:r>
              <w:t>7,8</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220" w:firstLine="0"/>
              <w:jc w:val="left"/>
            </w:pPr>
            <w:r>
              <w:t>11,1</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220" w:firstLine="0"/>
              <w:jc w:val="left"/>
            </w:pPr>
            <w:r>
              <w:t>16,7</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280" w:firstLine="0"/>
              <w:jc w:val="left"/>
            </w:pPr>
            <w:r>
              <w:t>16,7</w:t>
            </w:r>
          </w:p>
        </w:tc>
        <w:tc>
          <w:tcPr>
            <w:tcW w:w="1066"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340" w:firstLine="0"/>
              <w:jc w:val="left"/>
            </w:pPr>
            <w:r>
              <w:t>17,0</w:t>
            </w:r>
          </w:p>
        </w:tc>
        <w:tc>
          <w:tcPr>
            <w:tcW w:w="1214"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firstLine="0"/>
            </w:pPr>
            <w:r>
              <w:t>23,0</w:t>
            </w:r>
          </w:p>
        </w:tc>
        <w:tc>
          <w:tcPr>
            <w:tcW w:w="177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firstLine="0"/>
            </w:pPr>
            <w:r>
              <w:t>35,0</w:t>
            </w:r>
          </w:p>
        </w:tc>
      </w:tr>
      <w:tr w:rsidR="00C40716">
        <w:trPr>
          <w:trHeight w:hRule="exact" w:val="806"/>
        </w:trPr>
        <w:tc>
          <w:tcPr>
            <w:tcW w:w="634"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180" w:firstLine="0"/>
              <w:jc w:val="left"/>
            </w:pPr>
            <w:r>
              <w:t>62.</w:t>
            </w:r>
          </w:p>
        </w:tc>
        <w:tc>
          <w:tcPr>
            <w:tcW w:w="2266"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after="120" w:line="260" w:lineRule="exact"/>
              <w:ind w:firstLine="0"/>
              <w:jc w:val="both"/>
            </w:pPr>
            <w:r>
              <w:t>Танцевальный</w:t>
            </w:r>
          </w:p>
          <w:p w:rsidR="00C40716" w:rsidRDefault="0095313B">
            <w:pPr>
              <w:pStyle w:val="20"/>
              <w:framePr w:w="14501" w:h="8779" w:wrap="none" w:vAnchor="page" w:hAnchor="page" w:x="1493" w:y="1442"/>
              <w:shd w:val="clear" w:color="auto" w:fill="auto"/>
              <w:spacing w:before="120" w:line="260" w:lineRule="exact"/>
              <w:ind w:firstLine="0"/>
              <w:jc w:val="both"/>
            </w:pPr>
            <w:r>
              <w:t>спорт</w:t>
            </w:r>
          </w:p>
        </w:tc>
        <w:tc>
          <w:tcPr>
            <w:tcW w:w="1358"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firstLine="0"/>
            </w:pPr>
            <w:r>
              <w:t>1,1</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320" w:firstLine="0"/>
              <w:jc w:val="left"/>
            </w:pPr>
            <w:r>
              <w:t>2,1</w:t>
            </w:r>
          </w:p>
        </w:tc>
        <w:tc>
          <w:tcPr>
            <w:tcW w:w="1075" w:type="dxa"/>
            <w:tcBorders>
              <w:top w:val="single" w:sz="4" w:space="0" w:color="auto"/>
              <w:left w:val="single" w:sz="4" w:space="0" w:color="auto"/>
            </w:tcBorders>
            <w:shd w:val="clear" w:color="auto" w:fill="FFFFFF"/>
          </w:tcPr>
          <w:p w:rsidR="00C40716" w:rsidRDefault="0095313B">
            <w:pPr>
              <w:pStyle w:val="20"/>
              <w:framePr w:w="14501" w:h="8779" w:wrap="none" w:vAnchor="page" w:hAnchor="page" w:x="1493" w:y="1442"/>
              <w:shd w:val="clear" w:color="auto" w:fill="auto"/>
              <w:spacing w:line="260" w:lineRule="exact"/>
              <w:ind w:firstLine="0"/>
            </w:pPr>
            <w:r>
              <w:t>3,6</w:t>
            </w:r>
          </w:p>
        </w:tc>
        <w:tc>
          <w:tcPr>
            <w:tcW w:w="811" w:type="dxa"/>
            <w:tcBorders>
              <w:top w:val="single" w:sz="4" w:space="0" w:color="auto"/>
              <w:left w:val="single" w:sz="4" w:space="0" w:color="auto"/>
            </w:tcBorders>
            <w:shd w:val="clear" w:color="auto" w:fill="FFFFFF"/>
          </w:tcPr>
          <w:p w:rsidR="00C40716" w:rsidRDefault="0095313B">
            <w:pPr>
              <w:pStyle w:val="20"/>
              <w:framePr w:w="14501" w:h="8779" w:wrap="none" w:vAnchor="page" w:hAnchor="page" w:x="1493" w:y="1442"/>
              <w:shd w:val="clear" w:color="auto" w:fill="auto"/>
              <w:spacing w:line="260" w:lineRule="exact"/>
              <w:ind w:left="240" w:firstLine="0"/>
              <w:jc w:val="left"/>
            </w:pPr>
            <w:r>
              <w:t>5,6</w:t>
            </w:r>
          </w:p>
        </w:tc>
        <w:tc>
          <w:tcPr>
            <w:tcW w:w="802" w:type="dxa"/>
            <w:tcBorders>
              <w:top w:val="single" w:sz="4" w:space="0" w:color="auto"/>
              <w:left w:val="single" w:sz="4" w:space="0" w:color="auto"/>
            </w:tcBorders>
            <w:shd w:val="clear" w:color="auto" w:fill="FFFFFF"/>
          </w:tcPr>
          <w:p w:rsidR="00C40716" w:rsidRDefault="0095313B">
            <w:pPr>
              <w:pStyle w:val="20"/>
              <w:framePr w:w="14501" w:h="8779" w:wrap="none" w:vAnchor="page" w:hAnchor="page" w:x="1493" w:y="1442"/>
              <w:shd w:val="clear" w:color="auto" w:fill="auto"/>
              <w:spacing w:line="260" w:lineRule="exact"/>
              <w:ind w:left="240" w:firstLine="0"/>
              <w:jc w:val="left"/>
            </w:pPr>
            <w:r>
              <w:t>6,7</w:t>
            </w:r>
          </w:p>
        </w:tc>
        <w:tc>
          <w:tcPr>
            <w:tcW w:w="802" w:type="dxa"/>
            <w:tcBorders>
              <w:top w:val="single" w:sz="4" w:space="0" w:color="auto"/>
              <w:left w:val="single" w:sz="4" w:space="0" w:color="auto"/>
            </w:tcBorders>
            <w:shd w:val="clear" w:color="auto" w:fill="FFFFFF"/>
          </w:tcPr>
          <w:p w:rsidR="00C40716" w:rsidRDefault="0095313B">
            <w:pPr>
              <w:pStyle w:val="20"/>
              <w:framePr w:w="14501" w:h="8779" w:wrap="none" w:vAnchor="page" w:hAnchor="page" w:x="1493" w:y="1442"/>
              <w:shd w:val="clear" w:color="auto" w:fill="auto"/>
              <w:spacing w:line="260" w:lineRule="exact"/>
              <w:ind w:left="220" w:firstLine="0"/>
              <w:jc w:val="left"/>
            </w:pPr>
            <w:r>
              <w:t>7,8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220" w:firstLine="0"/>
              <w:jc w:val="left"/>
            </w:pPr>
            <w:r>
              <w:t>11,1</w:t>
            </w:r>
          </w:p>
        </w:tc>
        <w:tc>
          <w:tcPr>
            <w:tcW w:w="941" w:type="dxa"/>
            <w:tcBorders>
              <w:top w:val="single" w:sz="4" w:space="0" w:color="auto"/>
              <w:left w:val="single" w:sz="4" w:space="0" w:color="auto"/>
            </w:tcBorders>
            <w:shd w:val="clear" w:color="auto" w:fill="FFFFFF"/>
          </w:tcPr>
          <w:p w:rsidR="00C40716" w:rsidRDefault="0095313B">
            <w:pPr>
              <w:pStyle w:val="20"/>
              <w:framePr w:w="14501" w:h="8779" w:wrap="none" w:vAnchor="page" w:hAnchor="page" w:x="1493" w:y="1442"/>
              <w:shd w:val="clear" w:color="auto" w:fill="auto"/>
              <w:spacing w:line="260" w:lineRule="exact"/>
              <w:ind w:left="280" w:firstLine="0"/>
              <w:jc w:val="left"/>
            </w:pPr>
            <w:r>
              <w:t>16,7</w:t>
            </w:r>
          </w:p>
        </w:tc>
        <w:tc>
          <w:tcPr>
            <w:tcW w:w="1066"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340" w:firstLine="0"/>
              <w:jc w:val="left"/>
            </w:pPr>
            <w:r>
              <w:t>20,0</w:t>
            </w:r>
          </w:p>
        </w:tc>
        <w:tc>
          <w:tcPr>
            <w:tcW w:w="1214" w:type="dxa"/>
            <w:tcBorders>
              <w:top w:val="single" w:sz="4" w:space="0" w:color="auto"/>
              <w:left w:val="single" w:sz="4" w:space="0" w:color="auto"/>
            </w:tcBorders>
            <w:shd w:val="clear" w:color="auto" w:fill="FFFFFF"/>
          </w:tcPr>
          <w:p w:rsidR="00C40716" w:rsidRDefault="0095313B">
            <w:pPr>
              <w:pStyle w:val="20"/>
              <w:framePr w:w="14501" w:h="8779" w:wrap="none" w:vAnchor="page" w:hAnchor="page" w:x="1493" w:y="1442"/>
              <w:shd w:val="clear" w:color="auto" w:fill="auto"/>
              <w:spacing w:line="260" w:lineRule="exact"/>
              <w:ind w:firstLine="0"/>
            </w:pPr>
            <w:r>
              <w:t>30,0</w:t>
            </w:r>
          </w:p>
        </w:tc>
        <w:tc>
          <w:tcPr>
            <w:tcW w:w="1771" w:type="dxa"/>
            <w:tcBorders>
              <w:top w:val="single" w:sz="4" w:space="0" w:color="auto"/>
              <w:left w:val="single" w:sz="4" w:space="0" w:color="auto"/>
              <w:right w:val="single" w:sz="4" w:space="0" w:color="auto"/>
            </w:tcBorders>
            <w:shd w:val="clear" w:color="auto" w:fill="FFFFFF"/>
          </w:tcPr>
          <w:p w:rsidR="00C40716" w:rsidRDefault="0095313B">
            <w:pPr>
              <w:pStyle w:val="20"/>
              <w:framePr w:w="14501" w:h="8779" w:wrap="none" w:vAnchor="page" w:hAnchor="page" w:x="1493" w:y="1442"/>
              <w:shd w:val="clear" w:color="auto" w:fill="auto"/>
              <w:spacing w:line="260" w:lineRule="exact"/>
              <w:ind w:firstLine="0"/>
            </w:pPr>
            <w:r>
              <w:t>40,0</w:t>
            </w:r>
          </w:p>
        </w:tc>
      </w:tr>
      <w:tr w:rsidR="00C40716">
        <w:trPr>
          <w:trHeight w:hRule="exact" w:val="499"/>
        </w:trPr>
        <w:tc>
          <w:tcPr>
            <w:tcW w:w="634" w:type="dxa"/>
            <w:tcBorders>
              <w:top w:val="single" w:sz="4" w:space="0" w:color="auto"/>
              <w:left w:val="single" w:sz="4" w:space="0" w:color="auto"/>
            </w:tcBorders>
            <w:shd w:val="clear" w:color="auto" w:fill="FFFFFF"/>
            <w:vAlign w:val="bottom"/>
          </w:tcPr>
          <w:p w:rsidR="00C40716" w:rsidRDefault="0095313B">
            <w:pPr>
              <w:pStyle w:val="20"/>
              <w:framePr w:w="14501" w:h="8779" w:wrap="none" w:vAnchor="page" w:hAnchor="page" w:x="1493" w:y="1442"/>
              <w:shd w:val="clear" w:color="auto" w:fill="auto"/>
              <w:spacing w:line="260" w:lineRule="exact"/>
              <w:ind w:left="180" w:firstLine="0"/>
              <w:jc w:val="left"/>
            </w:pPr>
            <w:r>
              <w:t>63.</w:t>
            </w:r>
          </w:p>
        </w:tc>
        <w:tc>
          <w:tcPr>
            <w:tcW w:w="2266" w:type="dxa"/>
            <w:tcBorders>
              <w:top w:val="single" w:sz="4" w:space="0" w:color="auto"/>
              <w:left w:val="single" w:sz="4" w:space="0" w:color="auto"/>
            </w:tcBorders>
            <w:shd w:val="clear" w:color="auto" w:fill="FFFFFF"/>
            <w:vAlign w:val="bottom"/>
          </w:tcPr>
          <w:p w:rsidR="00C40716" w:rsidRDefault="0095313B">
            <w:pPr>
              <w:pStyle w:val="20"/>
              <w:framePr w:w="14501" w:h="8779" w:wrap="none" w:vAnchor="page" w:hAnchor="page" w:x="1493" w:y="1442"/>
              <w:shd w:val="clear" w:color="auto" w:fill="auto"/>
              <w:spacing w:line="260" w:lineRule="exact"/>
              <w:ind w:firstLine="0"/>
              <w:jc w:val="both"/>
            </w:pPr>
            <w:r>
              <w:t>Теннис</w:t>
            </w:r>
          </w:p>
        </w:tc>
        <w:tc>
          <w:tcPr>
            <w:tcW w:w="1358" w:type="dxa"/>
            <w:tcBorders>
              <w:top w:val="single" w:sz="4" w:space="0" w:color="auto"/>
              <w:left w:val="single" w:sz="4" w:space="0" w:color="auto"/>
            </w:tcBorders>
            <w:shd w:val="clear" w:color="auto" w:fill="FFFFFF"/>
            <w:vAlign w:val="bottom"/>
          </w:tcPr>
          <w:p w:rsidR="00C40716" w:rsidRDefault="0095313B">
            <w:pPr>
              <w:pStyle w:val="20"/>
              <w:framePr w:w="14501" w:h="8779" w:wrap="none" w:vAnchor="page" w:hAnchor="page" w:x="1493" w:y="1442"/>
              <w:shd w:val="clear" w:color="auto" w:fill="auto"/>
              <w:spacing w:line="260" w:lineRule="exact"/>
              <w:ind w:firstLine="0"/>
            </w:pPr>
            <w:r>
              <w:t>1,9</w:t>
            </w:r>
          </w:p>
        </w:tc>
        <w:tc>
          <w:tcPr>
            <w:tcW w:w="955" w:type="dxa"/>
            <w:tcBorders>
              <w:top w:val="single" w:sz="4" w:space="0" w:color="auto"/>
              <w:left w:val="single" w:sz="4" w:space="0" w:color="auto"/>
            </w:tcBorders>
            <w:shd w:val="clear" w:color="auto" w:fill="FFFFFF"/>
            <w:vAlign w:val="bottom"/>
          </w:tcPr>
          <w:p w:rsidR="00C40716" w:rsidRDefault="0095313B">
            <w:pPr>
              <w:pStyle w:val="20"/>
              <w:framePr w:w="14501" w:h="8779" w:wrap="none" w:vAnchor="page" w:hAnchor="page" w:x="1493" w:y="1442"/>
              <w:shd w:val="clear" w:color="auto" w:fill="auto"/>
              <w:spacing w:line="260" w:lineRule="exact"/>
              <w:ind w:left="320" w:firstLine="0"/>
              <w:jc w:val="left"/>
            </w:pPr>
            <w:r>
              <w:t>3,3</w:t>
            </w:r>
          </w:p>
        </w:tc>
        <w:tc>
          <w:tcPr>
            <w:tcW w:w="1075" w:type="dxa"/>
            <w:tcBorders>
              <w:top w:val="single" w:sz="4" w:space="0" w:color="auto"/>
              <w:left w:val="single" w:sz="4" w:space="0" w:color="auto"/>
            </w:tcBorders>
            <w:shd w:val="clear" w:color="auto" w:fill="FFFFFF"/>
            <w:vAlign w:val="bottom"/>
          </w:tcPr>
          <w:p w:rsidR="00C40716" w:rsidRDefault="0095313B">
            <w:pPr>
              <w:pStyle w:val="20"/>
              <w:framePr w:w="14501" w:h="8779" w:wrap="none" w:vAnchor="page" w:hAnchor="page" w:x="1493" w:y="1442"/>
              <w:shd w:val="clear" w:color="auto" w:fill="auto"/>
              <w:spacing w:line="260" w:lineRule="exact"/>
              <w:ind w:firstLine="0"/>
            </w:pPr>
            <w:r>
              <w:t>6,3</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01" w:h="8779" w:wrap="none" w:vAnchor="page" w:hAnchor="page" w:x="1493" w:y="1442"/>
              <w:shd w:val="clear" w:color="auto" w:fill="auto"/>
              <w:spacing w:line="260" w:lineRule="exact"/>
              <w:ind w:left="240" w:firstLine="0"/>
              <w:jc w:val="left"/>
            </w:pPr>
            <w:r>
              <w:t>8,3</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01" w:h="8779" w:wrap="none" w:vAnchor="page" w:hAnchor="page" w:x="1493" w:y="1442"/>
              <w:shd w:val="clear" w:color="auto" w:fill="auto"/>
              <w:spacing w:line="260" w:lineRule="exact"/>
              <w:ind w:left="240" w:firstLine="0"/>
              <w:jc w:val="left"/>
            </w:pPr>
            <w:r>
              <w:t>10,4</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01" w:h="8779" w:wrap="none" w:vAnchor="page" w:hAnchor="page" w:x="1493" w:y="1442"/>
              <w:shd w:val="clear" w:color="auto" w:fill="auto"/>
              <w:spacing w:line="260" w:lineRule="exact"/>
              <w:ind w:left="220" w:firstLine="0"/>
              <w:jc w:val="left"/>
            </w:pPr>
            <w:r>
              <w:t>12,5</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01" w:h="8779" w:wrap="none" w:vAnchor="page" w:hAnchor="page" w:x="1493" w:y="1442"/>
              <w:shd w:val="clear" w:color="auto" w:fill="auto"/>
              <w:spacing w:line="260" w:lineRule="exact"/>
              <w:ind w:left="220" w:firstLine="0"/>
              <w:jc w:val="left"/>
            </w:pPr>
            <w:r>
              <w:t>15,9</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01" w:h="8779" w:wrap="none" w:vAnchor="page" w:hAnchor="page" w:x="1493" w:y="1442"/>
              <w:shd w:val="clear" w:color="auto" w:fill="auto"/>
              <w:spacing w:line="260" w:lineRule="exact"/>
              <w:ind w:left="280" w:firstLine="0"/>
              <w:jc w:val="left"/>
            </w:pPr>
            <w:r>
              <w:t>15,9</w:t>
            </w:r>
          </w:p>
        </w:tc>
        <w:tc>
          <w:tcPr>
            <w:tcW w:w="1066" w:type="dxa"/>
            <w:tcBorders>
              <w:top w:val="single" w:sz="4" w:space="0" w:color="auto"/>
              <w:left w:val="single" w:sz="4" w:space="0" w:color="auto"/>
            </w:tcBorders>
            <w:shd w:val="clear" w:color="auto" w:fill="FFFFFF"/>
            <w:vAlign w:val="bottom"/>
          </w:tcPr>
          <w:p w:rsidR="00C40716" w:rsidRDefault="0095313B">
            <w:pPr>
              <w:pStyle w:val="20"/>
              <w:framePr w:w="14501" w:h="8779" w:wrap="none" w:vAnchor="page" w:hAnchor="page" w:x="1493" w:y="1442"/>
              <w:shd w:val="clear" w:color="auto" w:fill="auto"/>
              <w:spacing w:line="260" w:lineRule="exact"/>
              <w:ind w:left="340" w:firstLine="0"/>
              <w:jc w:val="left"/>
            </w:pPr>
            <w:r>
              <w:t>17,0</w:t>
            </w:r>
          </w:p>
        </w:tc>
        <w:tc>
          <w:tcPr>
            <w:tcW w:w="1214" w:type="dxa"/>
            <w:tcBorders>
              <w:top w:val="single" w:sz="4" w:space="0" w:color="auto"/>
              <w:left w:val="single" w:sz="4" w:space="0" w:color="auto"/>
            </w:tcBorders>
            <w:shd w:val="clear" w:color="auto" w:fill="FFFFFF"/>
            <w:vAlign w:val="bottom"/>
          </w:tcPr>
          <w:p w:rsidR="00C40716" w:rsidRDefault="0095313B">
            <w:pPr>
              <w:pStyle w:val="20"/>
              <w:framePr w:w="14501" w:h="8779" w:wrap="none" w:vAnchor="page" w:hAnchor="page" w:x="1493" w:y="1442"/>
              <w:shd w:val="clear" w:color="auto" w:fill="auto"/>
              <w:spacing w:line="260" w:lineRule="exact"/>
              <w:ind w:firstLine="0"/>
            </w:pPr>
            <w:r>
              <w:t>23,0</w:t>
            </w:r>
          </w:p>
        </w:tc>
        <w:tc>
          <w:tcPr>
            <w:tcW w:w="1771"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01" w:h="8779" w:wrap="none" w:vAnchor="page" w:hAnchor="page" w:x="1493" w:y="1442"/>
              <w:shd w:val="clear" w:color="auto" w:fill="auto"/>
              <w:spacing w:line="260" w:lineRule="exact"/>
              <w:ind w:firstLine="0"/>
            </w:pPr>
            <w:r>
              <w:t>35,0</w:t>
            </w:r>
          </w:p>
        </w:tc>
      </w:tr>
      <w:tr w:rsidR="00C40716">
        <w:trPr>
          <w:trHeight w:hRule="exact" w:val="504"/>
        </w:trPr>
        <w:tc>
          <w:tcPr>
            <w:tcW w:w="634"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180" w:firstLine="0"/>
              <w:jc w:val="left"/>
            </w:pPr>
            <w:r>
              <w:t>64.</w:t>
            </w:r>
          </w:p>
        </w:tc>
        <w:tc>
          <w:tcPr>
            <w:tcW w:w="2266"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firstLine="0"/>
              <w:jc w:val="both"/>
            </w:pPr>
            <w:r>
              <w:t>Тхэквондо</w:t>
            </w:r>
          </w:p>
        </w:tc>
        <w:tc>
          <w:tcPr>
            <w:tcW w:w="1358"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firstLine="0"/>
            </w:pPr>
            <w:r>
              <w:t>1,5</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320" w:firstLine="0"/>
              <w:jc w:val="left"/>
            </w:pPr>
            <w:r>
              <w:t>2,2</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firstLine="0"/>
            </w:pPr>
            <w:r>
              <w:t>4,2</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240" w:firstLine="0"/>
              <w:jc w:val="left"/>
            </w:pPr>
            <w:r>
              <w:t>4,6</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240" w:firstLine="0"/>
              <w:jc w:val="left"/>
            </w:pPr>
            <w:r>
              <w:t>6,7</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220" w:firstLine="0"/>
              <w:jc w:val="left"/>
            </w:pPr>
            <w:r>
              <w:t>7,8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220" w:firstLine="0"/>
              <w:jc w:val="left"/>
            </w:pPr>
            <w:r>
              <w:t>11,1</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280" w:firstLine="0"/>
              <w:jc w:val="left"/>
            </w:pPr>
            <w:r>
              <w:t>12,5</w:t>
            </w:r>
          </w:p>
        </w:tc>
        <w:tc>
          <w:tcPr>
            <w:tcW w:w="1066"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340" w:firstLine="0"/>
              <w:jc w:val="left"/>
            </w:pPr>
            <w:r>
              <w:t>17,0</w:t>
            </w:r>
          </w:p>
        </w:tc>
        <w:tc>
          <w:tcPr>
            <w:tcW w:w="1214"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firstLine="0"/>
            </w:pPr>
            <w:r>
              <w:t>23,0</w:t>
            </w:r>
          </w:p>
        </w:tc>
        <w:tc>
          <w:tcPr>
            <w:tcW w:w="177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firstLine="0"/>
            </w:pPr>
            <w:r>
              <w:t>35,0</w:t>
            </w:r>
          </w:p>
        </w:tc>
      </w:tr>
      <w:tr w:rsidR="00C40716">
        <w:trPr>
          <w:trHeight w:hRule="exact" w:val="499"/>
        </w:trPr>
        <w:tc>
          <w:tcPr>
            <w:tcW w:w="634"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180" w:firstLine="0"/>
              <w:jc w:val="left"/>
            </w:pPr>
            <w:r>
              <w:t>65.</w:t>
            </w:r>
          </w:p>
        </w:tc>
        <w:tc>
          <w:tcPr>
            <w:tcW w:w="2266"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firstLine="0"/>
              <w:jc w:val="both"/>
            </w:pPr>
            <w:r>
              <w:t>Тяжелая атлетика</w:t>
            </w:r>
          </w:p>
        </w:tc>
        <w:tc>
          <w:tcPr>
            <w:tcW w:w="1358"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firstLine="0"/>
            </w:pPr>
            <w:r>
              <w:t>1,9</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320" w:firstLine="0"/>
              <w:jc w:val="left"/>
            </w:pPr>
            <w:r>
              <w:t>2,8</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firstLine="0"/>
            </w:pPr>
            <w:r>
              <w:t>3,7</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240" w:firstLine="0"/>
              <w:jc w:val="left"/>
            </w:pPr>
            <w:r>
              <w:t>3,7</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240" w:firstLine="0"/>
              <w:jc w:val="left"/>
            </w:pPr>
            <w:r>
              <w:t>5,6</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220" w:firstLine="0"/>
              <w:jc w:val="left"/>
            </w:pPr>
            <w:r>
              <w:t>8,9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220" w:firstLine="0"/>
              <w:jc w:val="left"/>
            </w:pPr>
            <w:r>
              <w:t>13,9</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280" w:firstLine="0"/>
              <w:jc w:val="left"/>
            </w:pPr>
            <w:r>
              <w:t>0,0</w:t>
            </w:r>
          </w:p>
        </w:tc>
        <w:tc>
          <w:tcPr>
            <w:tcW w:w="1066"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340" w:firstLine="0"/>
              <w:jc w:val="left"/>
            </w:pPr>
            <w:r>
              <w:t>17,0</w:t>
            </w:r>
          </w:p>
        </w:tc>
        <w:tc>
          <w:tcPr>
            <w:tcW w:w="1214"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firstLine="0"/>
            </w:pPr>
            <w:r>
              <w:t>23,0</w:t>
            </w:r>
          </w:p>
        </w:tc>
        <w:tc>
          <w:tcPr>
            <w:tcW w:w="177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firstLine="0"/>
            </w:pPr>
            <w:r>
              <w:t>35,0</w:t>
            </w:r>
          </w:p>
        </w:tc>
      </w:tr>
      <w:tr w:rsidR="00C40716">
        <w:trPr>
          <w:trHeight w:hRule="exact" w:val="499"/>
        </w:trPr>
        <w:tc>
          <w:tcPr>
            <w:tcW w:w="634" w:type="dxa"/>
            <w:tcBorders>
              <w:top w:val="single" w:sz="4" w:space="0" w:color="auto"/>
              <w:left w:val="single" w:sz="4" w:space="0" w:color="auto"/>
            </w:tcBorders>
            <w:shd w:val="clear" w:color="auto" w:fill="FFFFFF"/>
            <w:vAlign w:val="bottom"/>
          </w:tcPr>
          <w:p w:rsidR="00C40716" w:rsidRDefault="0095313B">
            <w:pPr>
              <w:pStyle w:val="20"/>
              <w:framePr w:w="14501" w:h="8779" w:wrap="none" w:vAnchor="page" w:hAnchor="page" w:x="1493" w:y="1442"/>
              <w:shd w:val="clear" w:color="auto" w:fill="auto"/>
              <w:spacing w:line="260" w:lineRule="exact"/>
              <w:ind w:left="180" w:firstLine="0"/>
              <w:jc w:val="left"/>
            </w:pPr>
            <w:r>
              <w:t>66.</w:t>
            </w:r>
          </w:p>
        </w:tc>
        <w:tc>
          <w:tcPr>
            <w:tcW w:w="2266"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firstLine="0"/>
              <w:jc w:val="both"/>
            </w:pPr>
            <w:r>
              <w:t>Фехтование</w:t>
            </w:r>
          </w:p>
        </w:tc>
        <w:tc>
          <w:tcPr>
            <w:tcW w:w="1358"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firstLine="0"/>
            </w:pPr>
            <w:r>
              <w:t>1,5</w:t>
            </w:r>
          </w:p>
        </w:tc>
        <w:tc>
          <w:tcPr>
            <w:tcW w:w="955" w:type="dxa"/>
            <w:tcBorders>
              <w:top w:val="single" w:sz="4" w:space="0" w:color="auto"/>
              <w:left w:val="single" w:sz="4" w:space="0" w:color="auto"/>
            </w:tcBorders>
            <w:shd w:val="clear" w:color="auto" w:fill="FFFFFF"/>
            <w:vAlign w:val="bottom"/>
          </w:tcPr>
          <w:p w:rsidR="00C40716" w:rsidRDefault="0095313B">
            <w:pPr>
              <w:pStyle w:val="20"/>
              <w:framePr w:w="14501" w:h="8779" w:wrap="none" w:vAnchor="page" w:hAnchor="page" w:x="1493" w:y="1442"/>
              <w:shd w:val="clear" w:color="auto" w:fill="auto"/>
              <w:spacing w:line="260" w:lineRule="exact"/>
              <w:ind w:left="320" w:firstLine="0"/>
              <w:jc w:val="left"/>
            </w:pPr>
            <w:r>
              <w:t>2,2</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firstLine="0"/>
            </w:pPr>
            <w:r>
              <w:t>3,6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240" w:firstLine="0"/>
              <w:jc w:val="left"/>
            </w:pPr>
            <w:r>
              <w:t>6,7</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240" w:firstLine="0"/>
              <w:jc w:val="left"/>
            </w:pPr>
            <w:r>
              <w:t>6,7</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01" w:h="8779" w:wrap="none" w:vAnchor="page" w:hAnchor="page" w:x="1493" w:y="1442"/>
              <w:shd w:val="clear" w:color="auto" w:fill="auto"/>
              <w:spacing w:line="260" w:lineRule="exact"/>
              <w:ind w:left="220" w:firstLine="0"/>
              <w:jc w:val="left"/>
            </w:pPr>
            <w:r>
              <w:t>10,0</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01" w:h="8779" w:wrap="none" w:vAnchor="page" w:hAnchor="page" w:x="1493" w:y="1442"/>
              <w:shd w:val="clear" w:color="auto" w:fill="auto"/>
              <w:spacing w:line="260" w:lineRule="exact"/>
              <w:ind w:left="220" w:firstLine="0"/>
              <w:jc w:val="left"/>
            </w:pPr>
            <w:r>
              <w:t>10,0</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01" w:h="8779" w:wrap="none" w:vAnchor="page" w:hAnchor="page" w:x="1493" w:y="1442"/>
              <w:shd w:val="clear" w:color="auto" w:fill="auto"/>
              <w:spacing w:line="260" w:lineRule="exact"/>
              <w:ind w:left="280" w:firstLine="0"/>
              <w:jc w:val="left"/>
            </w:pPr>
            <w:r>
              <w:t>10,0</w:t>
            </w:r>
          </w:p>
        </w:tc>
        <w:tc>
          <w:tcPr>
            <w:tcW w:w="1066" w:type="dxa"/>
            <w:tcBorders>
              <w:top w:val="single" w:sz="4" w:space="0" w:color="auto"/>
              <w:left w:val="single" w:sz="4" w:space="0" w:color="auto"/>
            </w:tcBorders>
            <w:shd w:val="clear" w:color="auto" w:fill="FFFFFF"/>
            <w:vAlign w:val="bottom"/>
          </w:tcPr>
          <w:p w:rsidR="00C40716" w:rsidRDefault="0095313B">
            <w:pPr>
              <w:pStyle w:val="20"/>
              <w:framePr w:w="14501" w:h="8779" w:wrap="none" w:vAnchor="page" w:hAnchor="page" w:x="1493" w:y="1442"/>
              <w:shd w:val="clear" w:color="auto" w:fill="auto"/>
              <w:spacing w:line="260" w:lineRule="exact"/>
              <w:ind w:left="340" w:firstLine="0"/>
              <w:jc w:val="left"/>
            </w:pPr>
            <w:r>
              <w:t>20,0</w:t>
            </w:r>
          </w:p>
        </w:tc>
        <w:tc>
          <w:tcPr>
            <w:tcW w:w="1214"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firstLine="0"/>
            </w:pPr>
            <w:r>
              <w:t>30,0</w:t>
            </w:r>
          </w:p>
        </w:tc>
        <w:tc>
          <w:tcPr>
            <w:tcW w:w="177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firstLine="0"/>
            </w:pPr>
            <w:r>
              <w:t>40,0</w:t>
            </w:r>
          </w:p>
        </w:tc>
      </w:tr>
      <w:tr w:rsidR="00C40716">
        <w:trPr>
          <w:trHeight w:hRule="exact" w:val="802"/>
        </w:trPr>
        <w:tc>
          <w:tcPr>
            <w:tcW w:w="634"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180" w:firstLine="0"/>
              <w:jc w:val="left"/>
            </w:pPr>
            <w:r>
              <w:t>67.</w:t>
            </w:r>
          </w:p>
        </w:tc>
        <w:tc>
          <w:tcPr>
            <w:tcW w:w="2266"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98" w:lineRule="exact"/>
              <w:ind w:firstLine="0"/>
              <w:jc w:val="both"/>
            </w:pPr>
            <w:r>
              <w:t>Фигурное катание на коньках</w:t>
            </w:r>
          </w:p>
        </w:tc>
        <w:tc>
          <w:tcPr>
            <w:tcW w:w="1358"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firstLine="0"/>
            </w:pPr>
            <w:r>
              <w:rPr>
                <w:lang w:val="en-US" w:eastAsia="en-US" w:bidi="en-US"/>
              </w:rPr>
              <w:t>U</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320" w:firstLine="0"/>
              <w:jc w:val="left"/>
            </w:pPr>
            <w:r>
              <w:t>2,8</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firstLine="0"/>
            </w:pPr>
            <w:r>
              <w:t>4,4</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240" w:firstLine="0"/>
              <w:jc w:val="left"/>
            </w:pPr>
            <w:r>
              <w:t>ИД</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240" w:firstLine="0"/>
              <w:jc w:val="left"/>
            </w:pPr>
            <w:r>
              <w:t>16,7</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220" w:firstLine="0"/>
              <w:jc w:val="left"/>
            </w:pPr>
            <w:r>
              <w:t>16,7</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220" w:firstLine="0"/>
              <w:jc w:val="left"/>
            </w:pPr>
            <w:r>
              <w:t>18,5</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280" w:firstLine="0"/>
              <w:jc w:val="left"/>
            </w:pPr>
            <w:r>
              <w:t>15,3</w:t>
            </w:r>
          </w:p>
        </w:tc>
        <w:tc>
          <w:tcPr>
            <w:tcW w:w="1066"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340" w:firstLine="0"/>
              <w:jc w:val="left"/>
            </w:pPr>
            <w:r>
              <w:t>20,0</w:t>
            </w:r>
          </w:p>
        </w:tc>
        <w:tc>
          <w:tcPr>
            <w:tcW w:w="1214"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firstLine="0"/>
            </w:pPr>
            <w:r>
              <w:t>30,0</w:t>
            </w:r>
          </w:p>
        </w:tc>
        <w:tc>
          <w:tcPr>
            <w:tcW w:w="177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firstLine="0"/>
            </w:pPr>
            <w:r>
              <w:t>40,0</w:t>
            </w:r>
          </w:p>
        </w:tc>
      </w:tr>
      <w:tr w:rsidR="00C40716">
        <w:trPr>
          <w:trHeight w:hRule="exact" w:val="490"/>
        </w:trPr>
        <w:tc>
          <w:tcPr>
            <w:tcW w:w="634"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180" w:firstLine="0"/>
              <w:jc w:val="left"/>
            </w:pPr>
            <w:r>
              <w:t>68.</w:t>
            </w:r>
          </w:p>
        </w:tc>
        <w:tc>
          <w:tcPr>
            <w:tcW w:w="2266"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firstLine="0"/>
              <w:jc w:val="both"/>
            </w:pPr>
            <w:r>
              <w:t>Фристайл</w:t>
            </w:r>
          </w:p>
        </w:tc>
        <w:tc>
          <w:tcPr>
            <w:tcW w:w="1358"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firstLine="0"/>
            </w:pPr>
            <w:r>
              <w:t>1,5</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320" w:firstLine="0"/>
              <w:jc w:val="left"/>
            </w:pPr>
            <w:r>
              <w:t>2,2</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firstLine="0"/>
            </w:pPr>
            <w:r>
              <w:t>3,2</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240" w:firstLine="0"/>
              <w:jc w:val="left"/>
            </w:pPr>
            <w:r>
              <w:t>4,6</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240" w:firstLine="0"/>
              <w:jc w:val="left"/>
            </w:pPr>
            <w:r>
              <w:t>5,6</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220" w:firstLine="0"/>
              <w:jc w:val="left"/>
            </w:pPr>
            <w:r>
              <w:t>8,3</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220" w:firstLine="0"/>
              <w:jc w:val="left"/>
            </w:pPr>
            <w:r>
              <w:t>12,5</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280" w:firstLine="0"/>
              <w:jc w:val="left"/>
            </w:pPr>
            <w:r>
              <w:t>15,9</w:t>
            </w:r>
          </w:p>
        </w:tc>
        <w:tc>
          <w:tcPr>
            <w:tcW w:w="1066"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340" w:firstLine="0"/>
              <w:jc w:val="left"/>
            </w:pPr>
            <w:r>
              <w:t>20,0</w:t>
            </w:r>
          </w:p>
        </w:tc>
        <w:tc>
          <w:tcPr>
            <w:tcW w:w="1214"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firstLine="0"/>
            </w:pPr>
            <w:r>
              <w:t>30,0</w:t>
            </w:r>
          </w:p>
        </w:tc>
        <w:tc>
          <w:tcPr>
            <w:tcW w:w="177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firstLine="0"/>
            </w:pPr>
            <w:r>
              <w:t>40,0</w:t>
            </w:r>
          </w:p>
        </w:tc>
      </w:tr>
      <w:tr w:rsidR="00C40716">
        <w:trPr>
          <w:trHeight w:hRule="exact" w:val="509"/>
        </w:trPr>
        <w:tc>
          <w:tcPr>
            <w:tcW w:w="634"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180" w:firstLine="0"/>
              <w:jc w:val="left"/>
            </w:pPr>
            <w:r>
              <w:t>69.</w:t>
            </w:r>
          </w:p>
        </w:tc>
        <w:tc>
          <w:tcPr>
            <w:tcW w:w="2266"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firstLine="0"/>
              <w:jc w:val="both"/>
            </w:pPr>
            <w:r>
              <w:t>Футбол</w:t>
            </w:r>
          </w:p>
        </w:tc>
        <w:tc>
          <w:tcPr>
            <w:tcW w:w="1358"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firstLine="0"/>
            </w:pPr>
            <w:r>
              <w:t>1,5</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320" w:firstLine="0"/>
              <w:jc w:val="left"/>
            </w:pPr>
            <w:r>
              <w:t>2,2</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firstLine="0"/>
            </w:pPr>
            <w:r>
              <w:t>3,0</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240" w:firstLine="0"/>
              <w:jc w:val="left"/>
            </w:pPr>
            <w:r>
              <w:t>3,7</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240" w:firstLine="0"/>
              <w:jc w:val="left"/>
            </w:pPr>
            <w:r>
              <w:t>5,6</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220" w:firstLine="0"/>
              <w:jc w:val="left"/>
            </w:pPr>
            <w:r>
              <w:t>6,5</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220" w:firstLine="0"/>
              <w:jc w:val="left"/>
            </w:pPr>
            <w:r>
              <w:t>8,9</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280" w:firstLine="0"/>
              <w:jc w:val="left"/>
            </w:pPr>
            <w:r>
              <w:t>12,5</w:t>
            </w:r>
          </w:p>
        </w:tc>
        <w:tc>
          <w:tcPr>
            <w:tcW w:w="1066"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340" w:firstLine="0"/>
              <w:jc w:val="left"/>
            </w:pPr>
            <w:r>
              <w:t>17,0</w:t>
            </w:r>
          </w:p>
        </w:tc>
        <w:tc>
          <w:tcPr>
            <w:tcW w:w="1214"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firstLine="0"/>
            </w:pPr>
            <w:r>
              <w:t>20,0</w:t>
            </w:r>
          </w:p>
        </w:tc>
        <w:tc>
          <w:tcPr>
            <w:tcW w:w="177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firstLine="0"/>
            </w:pPr>
            <w:r>
              <w:t>25,0</w:t>
            </w:r>
          </w:p>
        </w:tc>
      </w:tr>
      <w:tr w:rsidR="00C40716">
        <w:trPr>
          <w:trHeight w:hRule="exact" w:val="504"/>
        </w:trPr>
        <w:tc>
          <w:tcPr>
            <w:tcW w:w="634"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180" w:firstLine="0"/>
              <w:jc w:val="left"/>
            </w:pPr>
            <w:r>
              <w:t>70.</w:t>
            </w:r>
          </w:p>
        </w:tc>
        <w:tc>
          <w:tcPr>
            <w:tcW w:w="2266"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firstLine="0"/>
              <w:jc w:val="both"/>
            </w:pPr>
            <w:r>
              <w:t>Хоккей</w:t>
            </w:r>
          </w:p>
        </w:tc>
        <w:tc>
          <w:tcPr>
            <w:tcW w:w="1358"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firstLine="0"/>
            </w:pPr>
            <w:r>
              <w:t>1,5</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320" w:firstLine="0"/>
              <w:jc w:val="left"/>
            </w:pPr>
            <w:r>
              <w:t>2,4</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firstLine="0"/>
            </w:pPr>
            <w:r>
              <w:t>3,6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240" w:firstLine="0"/>
              <w:jc w:val="left"/>
            </w:pPr>
            <w:r>
              <w:t>5,6</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240" w:firstLine="0"/>
              <w:jc w:val="left"/>
            </w:pPr>
            <w:r>
              <w:t>8,3</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220" w:firstLine="0"/>
              <w:jc w:val="left"/>
            </w:pPr>
            <w:r>
              <w:t>10,0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220" w:firstLine="0"/>
              <w:jc w:val="left"/>
            </w:pPr>
            <w:r>
              <w:t>10,0</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280" w:firstLine="0"/>
              <w:jc w:val="left"/>
            </w:pPr>
            <w:r>
              <w:t>11,1</w:t>
            </w:r>
          </w:p>
        </w:tc>
        <w:tc>
          <w:tcPr>
            <w:tcW w:w="1066"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340" w:firstLine="0"/>
              <w:jc w:val="left"/>
            </w:pPr>
            <w:r>
              <w:t>17,0</w:t>
            </w:r>
          </w:p>
        </w:tc>
        <w:tc>
          <w:tcPr>
            <w:tcW w:w="1214" w:type="dxa"/>
            <w:tcBorders>
              <w:top w:val="single" w:sz="4" w:space="0" w:color="auto"/>
              <w:lef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firstLine="0"/>
            </w:pPr>
            <w:r>
              <w:t>20,0</w:t>
            </w:r>
          </w:p>
        </w:tc>
        <w:tc>
          <w:tcPr>
            <w:tcW w:w="177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firstLine="0"/>
            </w:pPr>
            <w:r>
              <w:t>25,0</w:t>
            </w:r>
          </w:p>
        </w:tc>
      </w:tr>
      <w:tr w:rsidR="00C40716">
        <w:trPr>
          <w:trHeight w:hRule="exact" w:val="528"/>
        </w:trPr>
        <w:tc>
          <w:tcPr>
            <w:tcW w:w="634"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180" w:firstLine="0"/>
              <w:jc w:val="left"/>
            </w:pPr>
            <w:r>
              <w:t>71.</w:t>
            </w:r>
          </w:p>
        </w:tc>
        <w:tc>
          <w:tcPr>
            <w:tcW w:w="226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firstLine="0"/>
              <w:jc w:val="both"/>
            </w:pPr>
            <w:r>
              <w:t>Хоккей на траве</w:t>
            </w:r>
          </w:p>
        </w:tc>
        <w:tc>
          <w:tcPr>
            <w:tcW w:w="1358"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firstLine="0"/>
            </w:pPr>
            <w:r>
              <w:t>1,5</w:t>
            </w:r>
          </w:p>
        </w:tc>
        <w:tc>
          <w:tcPr>
            <w:tcW w:w="955"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320" w:firstLine="0"/>
              <w:jc w:val="left"/>
            </w:pPr>
            <w:r>
              <w:t>2,2</w:t>
            </w:r>
          </w:p>
        </w:tc>
        <w:tc>
          <w:tcPr>
            <w:tcW w:w="1075"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firstLine="0"/>
            </w:pPr>
            <w:r>
              <w:t>2,2</w:t>
            </w:r>
          </w:p>
        </w:tc>
        <w:tc>
          <w:tcPr>
            <w:tcW w:w="81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240" w:firstLine="0"/>
              <w:jc w:val="left"/>
            </w:pPr>
            <w:r>
              <w:t>4,0</w:t>
            </w:r>
          </w:p>
        </w:tc>
        <w:tc>
          <w:tcPr>
            <w:tcW w:w="80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240" w:firstLine="0"/>
              <w:jc w:val="left"/>
            </w:pPr>
            <w:r>
              <w:t>5,6</w:t>
            </w:r>
          </w:p>
        </w:tc>
        <w:tc>
          <w:tcPr>
            <w:tcW w:w="80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220" w:firstLine="0"/>
              <w:jc w:val="left"/>
            </w:pPr>
            <w:r>
              <w:t>7,4</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220" w:firstLine="0"/>
              <w:jc w:val="left"/>
            </w:pPr>
            <w:r>
              <w:t>8,3</w:t>
            </w:r>
          </w:p>
        </w:tc>
        <w:tc>
          <w:tcPr>
            <w:tcW w:w="94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360" w:firstLine="0"/>
              <w:jc w:val="left"/>
            </w:pPr>
            <w:r>
              <w:t>9,3</w:t>
            </w:r>
          </w:p>
        </w:tc>
        <w:tc>
          <w:tcPr>
            <w:tcW w:w="106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left="340" w:firstLine="0"/>
              <w:jc w:val="left"/>
            </w:pPr>
            <w:r>
              <w:t>17,0</w:t>
            </w:r>
          </w:p>
        </w:tc>
        <w:tc>
          <w:tcPr>
            <w:tcW w:w="1214"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firstLine="0"/>
            </w:pPr>
            <w:r>
              <w:t>20,0</w:t>
            </w:r>
          </w:p>
        </w:tc>
        <w:tc>
          <w:tcPr>
            <w:tcW w:w="1771"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501" w:h="8779" w:wrap="none" w:vAnchor="page" w:hAnchor="page" w:x="1493" w:y="1442"/>
              <w:shd w:val="clear" w:color="auto" w:fill="auto"/>
              <w:spacing w:line="260" w:lineRule="exact"/>
              <w:ind w:firstLine="0"/>
            </w:pPr>
            <w:r>
              <w:t>25,0</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677" w:y="904"/>
        <w:shd w:val="clear" w:color="auto" w:fill="auto"/>
        <w:spacing w:line="240" w:lineRule="exact"/>
      </w:pPr>
      <w:r>
        <w:rPr>
          <w:rStyle w:val="aa"/>
        </w:rPr>
        <w:lastRenderedPageBreak/>
        <w:t>7</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14"/>
        <w:gridCol w:w="2270"/>
        <w:gridCol w:w="1373"/>
        <w:gridCol w:w="950"/>
        <w:gridCol w:w="1085"/>
        <w:gridCol w:w="811"/>
        <w:gridCol w:w="806"/>
        <w:gridCol w:w="802"/>
        <w:gridCol w:w="811"/>
        <w:gridCol w:w="941"/>
        <w:gridCol w:w="1080"/>
        <w:gridCol w:w="1210"/>
        <w:gridCol w:w="1781"/>
      </w:tblGrid>
      <w:tr w:rsidR="00C40716">
        <w:trPr>
          <w:trHeight w:hRule="exact" w:val="538"/>
        </w:trPr>
        <w:tc>
          <w:tcPr>
            <w:tcW w:w="614" w:type="dxa"/>
            <w:tcBorders>
              <w:top w:val="single" w:sz="4" w:space="0" w:color="auto"/>
              <w:left w:val="single" w:sz="4" w:space="0" w:color="auto"/>
            </w:tcBorders>
            <w:shd w:val="clear" w:color="auto" w:fill="FFFFFF"/>
            <w:vAlign w:val="bottom"/>
          </w:tcPr>
          <w:p w:rsidR="00C40716" w:rsidRDefault="0095313B">
            <w:pPr>
              <w:pStyle w:val="20"/>
              <w:framePr w:w="14534" w:h="6010" w:wrap="none" w:vAnchor="page" w:hAnchor="page" w:x="1477" w:y="1432"/>
              <w:shd w:val="clear" w:color="auto" w:fill="auto"/>
              <w:spacing w:line="260" w:lineRule="exact"/>
              <w:ind w:left="280" w:firstLine="0"/>
              <w:jc w:val="left"/>
            </w:pPr>
            <w:r>
              <w:t>1</w:t>
            </w:r>
          </w:p>
        </w:tc>
        <w:tc>
          <w:tcPr>
            <w:tcW w:w="2270" w:type="dxa"/>
            <w:tcBorders>
              <w:top w:val="single" w:sz="4" w:space="0" w:color="auto"/>
              <w:left w:val="single" w:sz="4" w:space="0" w:color="auto"/>
            </w:tcBorders>
            <w:shd w:val="clear" w:color="auto" w:fill="FFFFFF"/>
            <w:vAlign w:val="bottom"/>
          </w:tcPr>
          <w:p w:rsidR="00C40716" w:rsidRDefault="0095313B">
            <w:pPr>
              <w:pStyle w:val="20"/>
              <w:framePr w:w="14534" w:h="6010" w:wrap="none" w:vAnchor="page" w:hAnchor="page" w:x="1477" w:y="1432"/>
              <w:shd w:val="clear" w:color="auto" w:fill="auto"/>
              <w:spacing w:line="260" w:lineRule="exact"/>
              <w:ind w:firstLine="0"/>
            </w:pPr>
            <w:r>
              <w:t>2</w:t>
            </w:r>
          </w:p>
        </w:tc>
        <w:tc>
          <w:tcPr>
            <w:tcW w:w="1373" w:type="dxa"/>
            <w:tcBorders>
              <w:top w:val="single" w:sz="4" w:space="0" w:color="auto"/>
              <w:left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firstLine="0"/>
            </w:pPr>
            <w:r>
              <w:t>3</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firstLine="0"/>
            </w:pPr>
            <w:r>
              <w:t>4</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firstLine="0"/>
            </w:pPr>
            <w:r>
              <w:t>5</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34" w:h="6010" w:wrap="none" w:vAnchor="page" w:hAnchor="page" w:x="1477" w:y="1432"/>
              <w:shd w:val="clear" w:color="auto" w:fill="auto"/>
              <w:spacing w:line="260" w:lineRule="exact"/>
              <w:ind w:left="340" w:firstLine="0"/>
              <w:jc w:val="left"/>
            </w:pPr>
            <w:r>
              <w:t>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left="340" w:firstLine="0"/>
              <w:jc w:val="left"/>
            </w:pPr>
            <w:r>
              <w:t>7</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34" w:h="6010" w:wrap="none" w:vAnchor="page" w:hAnchor="page" w:x="1477" w:y="1432"/>
              <w:shd w:val="clear" w:color="auto" w:fill="auto"/>
              <w:spacing w:line="260" w:lineRule="exact"/>
              <w:ind w:left="340" w:firstLine="0"/>
              <w:jc w:val="left"/>
            </w:pPr>
            <w:r>
              <w:t>8</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left="340" w:firstLine="0"/>
              <w:jc w:val="left"/>
            </w:pPr>
            <w:r>
              <w:t>9</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34" w:h="6010" w:wrap="none" w:vAnchor="page" w:hAnchor="page" w:x="1477" w:y="1432"/>
              <w:shd w:val="clear" w:color="auto" w:fill="auto"/>
              <w:spacing w:line="260" w:lineRule="exact"/>
              <w:ind w:firstLine="0"/>
            </w:pPr>
            <w:r>
              <w:t>10</w:t>
            </w:r>
          </w:p>
        </w:tc>
        <w:tc>
          <w:tcPr>
            <w:tcW w:w="1080" w:type="dxa"/>
            <w:tcBorders>
              <w:top w:val="single" w:sz="4" w:space="0" w:color="auto"/>
              <w:left w:val="single" w:sz="4" w:space="0" w:color="auto"/>
            </w:tcBorders>
            <w:shd w:val="clear" w:color="auto" w:fill="FFFFFF"/>
            <w:vAlign w:val="bottom"/>
          </w:tcPr>
          <w:p w:rsidR="00C40716" w:rsidRDefault="0095313B">
            <w:pPr>
              <w:pStyle w:val="20"/>
              <w:framePr w:w="14534" w:h="6010" w:wrap="none" w:vAnchor="page" w:hAnchor="page" w:x="1477" w:y="1432"/>
              <w:shd w:val="clear" w:color="auto" w:fill="auto"/>
              <w:spacing w:line="260" w:lineRule="exact"/>
              <w:ind w:firstLine="0"/>
            </w:pPr>
            <w:r>
              <w:t>11</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534" w:h="6010" w:wrap="none" w:vAnchor="page" w:hAnchor="page" w:x="1477" w:y="1432"/>
              <w:shd w:val="clear" w:color="auto" w:fill="auto"/>
              <w:spacing w:line="260" w:lineRule="exact"/>
              <w:ind w:firstLine="0"/>
            </w:pPr>
            <w:r>
              <w:t>12</w:t>
            </w:r>
          </w:p>
        </w:tc>
        <w:tc>
          <w:tcPr>
            <w:tcW w:w="178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firstLine="0"/>
            </w:pPr>
            <w:r>
              <w:t>13</w:t>
            </w:r>
          </w:p>
        </w:tc>
      </w:tr>
      <w:tr w:rsidR="00C40716">
        <w:trPr>
          <w:trHeight w:hRule="exact" w:val="504"/>
        </w:trPr>
        <w:tc>
          <w:tcPr>
            <w:tcW w:w="614" w:type="dxa"/>
            <w:tcBorders>
              <w:top w:val="single" w:sz="4" w:space="0" w:color="auto"/>
              <w:left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left="160" w:firstLine="0"/>
              <w:jc w:val="left"/>
            </w:pPr>
            <w:r>
              <w:t>72.</w:t>
            </w:r>
          </w:p>
        </w:tc>
        <w:tc>
          <w:tcPr>
            <w:tcW w:w="2270" w:type="dxa"/>
            <w:tcBorders>
              <w:top w:val="single" w:sz="4" w:space="0" w:color="auto"/>
              <w:left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firstLine="0"/>
              <w:jc w:val="both"/>
            </w:pPr>
            <w:r>
              <w:t>Хоккей с мячом</w:t>
            </w:r>
          </w:p>
        </w:tc>
        <w:tc>
          <w:tcPr>
            <w:tcW w:w="1373" w:type="dxa"/>
            <w:tcBorders>
              <w:top w:val="single" w:sz="4" w:space="0" w:color="auto"/>
              <w:left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firstLine="0"/>
            </w:pPr>
            <w:r>
              <w:t>1,5</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left="320" w:firstLine="0"/>
              <w:jc w:val="left"/>
            </w:pPr>
            <w:r>
              <w:t>2,2</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firstLine="0"/>
            </w:pPr>
            <w:r>
              <w:t>3,6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left="240" w:firstLine="0"/>
              <w:jc w:val="left"/>
            </w:pPr>
            <w:r>
              <w:t>4,8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left="240" w:firstLine="0"/>
              <w:jc w:val="left"/>
            </w:pPr>
            <w:r>
              <w:t>5,6</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left="240" w:firstLine="0"/>
              <w:jc w:val="left"/>
            </w:pPr>
            <w:r>
              <w:t>7,4</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left="220" w:firstLine="0"/>
              <w:jc w:val="left"/>
            </w:pPr>
            <w:r>
              <w:t>8,3</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right="280" w:firstLine="0"/>
              <w:jc w:val="right"/>
            </w:pPr>
            <w:proofErr w:type="gramStart"/>
            <w:r>
              <w:t>П</w:t>
            </w:r>
            <w:proofErr w:type="gramEnd"/>
            <w:r>
              <w:t>,1</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left="340" w:firstLine="0"/>
              <w:jc w:val="left"/>
            </w:pPr>
            <w:r>
              <w:t>17,0</w:t>
            </w:r>
          </w:p>
        </w:tc>
        <w:tc>
          <w:tcPr>
            <w:tcW w:w="1210" w:type="dxa"/>
            <w:tcBorders>
              <w:top w:val="single" w:sz="4" w:space="0" w:color="auto"/>
              <w:left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firstLine="0"/>
            </w:pPr>
            <w:r>
              <w:t>20,0</w:t>
            </w:r>
          </w:p>
        </w:tc>
        <w:tc>
          <w:tcPr>
            <w:tcW w:w="178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firstLine="0"/>
            </w:pPr>
            <w:r>
              <w:t>25,0</w:t>
            </w:r>
          </w:p>
        </w:tc>
      </w:tr>
      <w:tr w:rsidR="00C40716">
        <w:trPr>
          <w:trHeight w:hRule="exact" w:val="802"/>
        </w:trPr>
        <w:tc>
          <w:tcPr>
            <w:tcW w:w="614" w:type="dxa"/>
            <w:tcBorders>
              <w:top w:val="single" w:sz="4" w:space="0" w:color="auto"/>
              <w:left w:val="single" w:sz="4" w:space="0" w:color="auto"/>
            </w:tcBorders>
            <w:shd w:val="clear" w:color="auto" w:fill="FFFFFF"/>
          </w:tcPr>
          <w:p w:rsidR="00C40716" w:rsidRDefault="0095313B">
            <w:pPr>
              <w:pStyle w:val="20"/>
              <w:framePr w:w="14534" w:h="6010" w:wrap="none" w:vAnchor="page" w:hAnchor="page" w:x="1477" w:y="1432"/>
              <w:shd w:val="clear" w:color="auto" w:fill="auto"/>
              <w:spacing w:line="260" w:lineRule="exact"/>
              <w:ind w:left="160" w:firstLine="0"/>
              <w:jc w:val="left"/>
            </w:pPr>
            <w:r>
              <w:t>73.</w:t>
            </w:r>
          </w:p>
        </w:tc>
        <w:tc>
          <w:tcPr>
            <w:tcW w:w="2270" w:type="dxa"/>
            <w:tcBorders>
              <w:top w:val="single" w:sz="4" w:space="0" w:color="auto"/>
              <w:left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after="120" w:line="260" w:lineRule="exact"/>
              <w:ind w:firstLine="0"/>
              <w:jc w:val="both"/>
            </w:pPr>
            <w:r>
              <w:t>Художественная</w:t>
            </w:r>
          </w:p>
          <w:p w:rsidR="00C40716" w:rsidRDefault="0095313B">
            <w:pPr>
              <w:pStyle w:val="20"/>
              <w:framePr w:w="14534" w:h="6010" w:wrap="none" w:vAnchor="page" w:hAnchor="page" w:x="1477" w:y="1432"/>
              <w:shd w:val="clear" w:color="auto" w:fill="auto"/>
              <w:spacing w:before="120" w:line="260" w:lineRule="exact"/>
              <w:ind w:firstLine="0"/>
              <w:jc w:val="both"/>
            </w:pPr>
            <w:r>
              <w:t>гимнастика</w:t>
            </w:r>
          </w:p>
        </w:tc>
        <w:tc>
          <w:tcPr>
            <w:tcW w:w="1373" w:type="dxa"/>
            <w:tcBorders>
              <w:top w:val="single" w:sz="4" w:space="0" w:color="auto"/>
              <w:left w:val="single" w:sz="4" w:space="0" w:color="auto"/>
            </w:tcBorders>
            <w:shd w:val="clear" w:color="auto" w:fill="FFFFFF"/>
          </w:tcPr>
          <w:p w:rsidR="00C40716" w:rsidRDefault="0095313B">
            <w:pPr>
              <w:pStyle w:val="20"/>
              <w:framePr w:w="14534" w:h="6010" w:wrap="none" w:vAnchor="page" w:hAnchor="page" w:x="1477" w:y="1432"/>
              <w:shd w:val="clear" w:color="auto" w:fill="auto"/>
              <w:spacing w:line="260" w:lineRule="exact"/>
              <w:ind w:firstLine="0"/>
            </w:pPr>
            <w:r>
              <w:t>1,5</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left="320" w:firstLine="0"/>
              <w:jc w:val="left"/>
            </w:pPr>
            <w:r>
              <w:t>2,2</w:t>
            </w:r>
          </w:p>
        </w:tc>
        <w:tc>
          <w:tcPr>
            <w:tcW w:w="1085" w:type="dxa"/>
            <w:tcBorders>
              <w:top w:val="single" w:sz="4" w:space="0" w:color="auto"/>
              <w:left w:val="single" w:sz="4" w:space="0" w:color="auto"/>
            </w:tcBorders>
            <w:shd w:val="clear" w:color="auto" w:fill="FFFFFF"/>
          </w:tcPr>
          <w:p w:rsidR="00C40716" w:rsidRDefault="0095313B">
            <w:pPr>
              <w:pStyle w:val="20"/>
              <w:framePr w:w="14534" w:h="6010" w:wrap="none" w:vAnchor="page" w:hAnchor="page" w:x="1477" w:y="1432"/>
              <w:shd w:val="clear" w:color="auto" w:fill="auto"/>
              <w:spacing w:line="260" w:lineRule="exact"/>
              <w:ind w:firstLine="0"/>
            </w:pPr>
            <w:r>
              <w:t>4,2</w:t>
            </w:r>
          </w:p>
        </w:tc>
        <w:tc>
          <w:tcPr>
            <w:tcW w:w="811" w:type="dxa"/>
            <w:tcBorders>
              <w:top w:val="single" w:sz="4" w:space="0" w:color="auto"/>
              <w:left w:val="single" w:sz="4" w:space="0" w:color="auto"/>
            </w:tcBorders>
            <w:shd w:val="clear" w:color="auto" w:fill="FFFFFF"/>
          </w:tcPr>
          <w:p w:rsidR="00C40716" w:rsidRDefault="0095313B">
            <w:pPr>
              <w:pStyle w:val="20"/>
              <w:framePr w:w="14534" w:h="6010" w:wrap="none" w:vAnchor="page" w:hAnchor="page" w:x="1477" w:y="1432"/>
              <w:shd w:val="clear" w:color="auto" w:fill="auto"/>
              <w:spacing w:line="260" w:lineRule="exact"/>
              <w:ind w:left="240" w:firstLine="0"/>
              <w:jc w:val="left"/>
            </w:pPr>
            <w:r>
              <w:t>6,7</w:t>
            </w:r>
          </w:p>
        </w:tc>
        <w:tc>
          <w:tcPr>
            <w:tcW w:w="806" w:type="dxa"/>
            <w:tcBorders>
              <w:top w:val="single" w:sz="4" w:space="0" w:color="auto"/>
              <w:left w:val="single" w:sz="4" w:space="0" w:color="auto"/>
            </w:tcBorders>
            <w:shd w:val="clear" w:color="auto" w:fill="FFFFFF"/>
          </w:tcPr>
          <w:p w:rsidR="00C40716" w:rsidRDefault="0095313B">
            <w:pPr>
              <w:pStyle w:val="20"/>
              <w:framePr w:w="14534" w:h="6010" w:wrap="none" w:vAnchor="page" w:hAnchor="page" w:x="1477" w:y="1432"/>
              <w:shd w:val="clear" w:color="auto" w:fill="auto"/>
              <w:spacing w:line="260" w:lineRule="exact"/>
              <w:ind w:left="240" w:firstLine="0"/>
              <w:jc w:val="left"/>
            </w:pPr>
            <w:r>
              <w:t>9,7</w:t>
            </w:r>
          </w:p>
        </w:tc>
        <w:tc>
          <w:tcPr>
            <w:tcW w:w="802" w:type="dxa"/>
            <w:tcBorders>
              <w:top w:val="single" w:sz="4" w:space="0" w:color="auto"/>
              <w:left w:val="single" w:sz="4" w:space="0" w:color="auto"/>
            </w:tcBorders>
            <w:shd w:val="clear" w:color="auto" w:fill="FFFFFF"/>
          </w:tcPr>
          <w:p w:rsidR="00C40716" w:rsidRDefault="0095313B">
            <w:pPr>
              <w:pStyle w:val="20"/>
              <w:framePr w:w="14534" w:h="6010" w:wrap="none" w:vAnchor="page" w:hAnchor="page" w:x="1477" w:y="1432"/>
              <w:shd w:val="clear" w:color="auto" w:fill="auto"/>
              <w:spacing w:line="260" w:lineRule="exact"/>
              <w:ind w:left="240" w:firstLine="0"/>
              <w:jc w:val="left"/>
            </w:pPr>
            <w:r>
              <w:t>14,8</w:t>
            </w:r>
          </w:p>
        </w:tc>
        <w:tc>
          <w:tcPr>
            <w:tcW w:w="811" w:type="dxa"/>
            <w:tcBorders>
              <w:top w:val="single" w:sz="4" w:space="0" w:color="auto"/>
              <w:left w:val="single" w:sz="4" w:space="0" w:color="auto"/>
            </w:tcBorders>
            <w:shd w:val="clear" w:color="auto" w:fill="FFFFFF"/>
          </w:tcPr>
          <w:p w:rsidR="00C40716" w:rsidRDefault="0095313B">
            <w:pPr>
              <w:pStyle w:val="20"/>
              <w:framePr w:w="14534" w:h="6010" w:wrap="none" w:vAnchor="page" w:hAnchor="page" w:x="1477" w:y="1432"/>
              <w:shd w:val="clear" w:color="auto" w:fill="auto"/>
              <w:spacing w:line="260" w:lineRule="exact"/>
              <w:ind w:left="220" w:firstLine="0"/>
              <w:jc w:val="left"/>
            </w:pPr>
            <w:r>
              <w:t>16,7</w:t>
            </w:r>
          </w:p>
        </w:tc>
        <w:tc>
          <w:tcPr>
            <w:tcW w:w="941" w:type="dxa"/>
            <w:tcBorders>
              <w:top w:val="single" w:sz="4" w:space="0" w:color="auto"/>
              <w:left w:val="single" w:sz="4" w:space="0" w:color="auto"/>
            </w:tcBorders>
            <w:shd w:val="clear" w:color="auto" w:fill="FFFFFF"/>
          </w:tcPr>
          <w:p w:rsidR="00C40716" w:rsidRDefault="0095313B">
            <w:pPr>
              <w:pStyle w:val="20"/>
              <w:framePr w:w="14534" w:h="6010" w:wrap="none" w:vAnchor="page" w:hAnchor="page" w:x="1477" w:y="1432"/>
              <w:shd w:val="clear" w:color="auto" w:fill="auto"/>
              <w:spacing w:line="260" w:lineRule="exact"/>
              <w:ind w:right="280" w:firstLine="0"/>
              <w:jc w:val="right"/>
            </w:pPr>
            <w:r>
              <w:t>16,7</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left="340" w:firstLine="0"/>
              <w:jc w:val="left"/>
            </w:pPr>
            <w:r>
              <w:t>20,0</w:t>
            </w:r>
          </w:p>
        </w:tc>
        <w:tc>
          <w:tcPr>
            <w:tcW w:w="1210" w:type="dxa"/>
            <w:tcBorders>
              <w:top w:val="single" w:sz="4" w:space="0" w:color="auto"/>
              <w:left w:val="single" w:sz="4" w:space="0" w:color="auto"/>
            </w:tcBorders>
            <w:shd w:val="clear" w:color="auto" w:fill="FFFFFF"/>
          </w:tcPr>
          <w:p w:rsidR="00C40716" w:rsidRDefault="0095313B">
            <w:pPr>
              <w:pStyle w:val="20"/>
              <w:framePr w:w="14534" w:h="6010" w:wrap="none" w:vAnchor="page" w:hAnchor="page" w:x="1477" w:y="1432"/>
              <w:shd w:val="clear" w:color="auto" w:fill="auto"/>
              <w:spacing w:line="260" w:lineRule="exact"/>
              <w:ind w:firstLine="0"/>
            </w:pPr>
            <w:r>
              <w:t>30,0</w:t>
            </w:r>
          </w:p>
        </w:tc>
        <w:tc>
          <w:tcPr>
            <w:tcW w:w="1781" w:type="dxa"/>
            <w:tcBorders>
              <w:top w:val="single" w:sz="4" w:space="0" w:color="auto"/>
              <w:left w:val="single" w:sz="4" w:space="0" w:color="auto"/>
              <w:right w:val="single" w:sz="4" w:space="0" w:color="auto"/>
            </w:tcBorders>
            <w:shd w:val="clear" w:color="auto" w:fill="FFFFFF"/>
          </w:tcPr>
          <w:p w:rsidR="00C40716" w:rsidRDefault="0095313B">
            <w:pPr>
              <w:pStyle w:val="20"/>
              <w:framePr w:w="14534" w:h="6010" w:wrap="none" w:vAnchor="page" w:hAnchor="page" w:x="1477" w:y="1432"/>
              <w:shd w:val="clear" w:color="auto" w:fill="auto"/>
              <w:spacing w:line="260" w:lineRule="exact"/>
              <w:ind w:firstLine="0"/>
            </w:pPr>
            <w:r>
              <w:t>40,0</w:t>
            </w:r>
          </w:p>
        </w:tc>
      </w:tr>
      <w:tr w:rsidR="00C40716">
        <w:trPr>
          <w:trHeight w:hRule="exact" w:val="499"/>
        </w:trPr>
        <w:tc>
          <w:tcPr>
            <w:tcW w:w="614" w:type="dxa"/>
            <w:tcBorders>
              <w:top w:val="single" w:sz="4" w:space="0" w:color="auto"/>
              <w:left w:val="single" w:sz="4" w:space="0" w:color="auto"/>
            </w:tcBorders>
            <w:shd w:val="clear" w:color="auto" w:fill="FFFFFF"/>
            <w:vAlign w:val="bottom"/>
          </w:tcPr>
          <w:p w:rsidR="00C40716" w:rsidRDefault="0095313B">
            <w:pPr>
              <w:pStyle w:val="20"/>
              <w:framePr w:w="14534" w:h="6010" w:wrap="none" w:vAnchor="page" w:hAnchor="page" w:x="1477" w:y="1432"/>
              <w:shd w:val="clear" w:color="auto" w:fill="auto"/>
              <w:spacing w:line="260" w:lineRule="exact"/>
              <w:ind w:left="160" w:firstLine="0"/>
              <w:jc w:val="left"/>
            </w:pPr>
            <w:r>
              <w:t>74.</w:t>
            </w:r>
          </w:p>
        </w:tc>
        <w:tc>
          <w:tcPr>
            <w:tcW w:w="2270" w:type="dxa"/>
            <w:tcBorders>
              <w:top w:val="single" w:sz="4" w:space="0" w:color="auto"/>
              <w:left w:val="single" w:sz="4" w:space="0" w:color="auto"/>
            </w:tcBorders>
            <w:shd w:val="clear" w:color="auto" w:fill="FFFFFF"/>
            <w:vAlign w:val="bottom"/>
          </w:tcPr>
          <w:p w:rsidR="00C40716" w:rsidRDefault="0095313B">
            <w:pPr>
              <w:pStyle w:val="20"/>
              <w:framePr w:w="14534" w:h="6010" w:wrap="none" w:vAnchor="page" w:hAnchor="page" w:x="1477" w:y="1432"/>
              <w:shd w:val="clear" w:color="auto" w:fill="auto"/>
              <w:spacing w:line="260" w:lineRule="exact"/>
              <w:ind w:firstLine="0"/>
              <w:jc w:val="both"/>
            </w:pPr>
            <w:r>
              <w:t>Шахматы</w:t>
            </w:r>
          </w:p>
        </w:tc>
        <w:tc>
          <w:tcPr>
            <w:tcW w:w="1373" w:type="dxa"/>
            <w:tcBorders>
              <w:top w:val="single" w:sz="4" w:space="0" w:color="auto"/>
              <w:left w:val="single" w:sz="4" w:space="0" w:color="auto"/>
            </w:tcBorders>
            <w:shd w:val="clear" w:color="auto" w:fill="FFFFFF"/>
            <w:vAlign w:val="bottom"/>
          </w:tcPr>
          <w:p w:rsidR="00C40716" w:rsidRDefault="0095313B">
            <w:pPr>
              <w:pStyle w:val="20"/>
              <w:framePr w:w="14534" w:h="6010" w:wrap="none" w:vAnchor="page" w:hAnchor="page" w:x="1477" w:y="1432"/>
              <w:shd w:val="clear" w:color="auto" w:fill="auto"/>
              <w:spacing w:line="260" w:lineRule="exact"/>
              <w:ind w:firstLine="0"/>
            </w:pPr>
            <w:r>
              <w:t>1,5</w:t>
            </w:r>
          </w:p>
        </w:tc>
        <w:tc>
          <w:tcPr>
            <w:tcW w:w="950" w:type="dxa"/>
            <w:tcBorders>
              <w:top w:val="single" w:sz="4" w:space="0" w:color="auto"/>
              <w:left w:val="single" w:sz="4" w:space="0" w:color="auto"/>
            </w:tcBorders>
            <w:shd w:val="clear" w:color="auto" w:fill="FFFFFF"/>
            <w:vAlign w:val="bottom"/>
          </w:tcPr>
          <w:p w:rsidR="00C40716" w:rsidRDefault="0095313B">
            <w:pPr>
              <w:pStyle w:val="20"/>
              <w:framePr w:w="14534" w:h="6010" w:wrap="none" w:vAnchor="page" w:hAnchor="page" w:x="1477" w:y="1432"/>
              <w:shd w:val="clear" w:color="auto" w:fill="auto"/>
              <w:spacing w:line="260" w:lineRule="exact"/>
              <w:ind w:left="320" w:firstLine="0"/>
              <w:jc w:val="left"/>
            </w:pPr>
            <w:r>
              <w:t>2,2</w:t>
            </w:r>
          </w:p>
        </w:tc>
        <w:tc>
          <w:tcPr>
            <w:tcW w:w="1085" w:type="dxa"/>
            <w:tcBorders>
              <w:top w:val="single" w:sz="4" w:space="0" w:color="auto"/>
              <w:left w:val="single" w:sz="4" w:space="0" w:color="auto"/>
            </w:tcBorders>
            <w:shd w:val="clear" w:color="auto" w:fill="FFFFFF"/>
            <w:vAlign w:val="bottom"/>
          </w:tcPr>
          <w:p w:rsidR="00C40716" w:rsidRDefault="0095313B">
            <w:pPr>
              <w:pStyle w:val="20"/>
              <w:framePr w:w="14534" w:h="6010" w:wrap="none" w:vAnchor="page" w:hAnchor="page" w:x="1477" w:y="1432"/>
              <w:shd w:val="clear" w:color="auto" w:fill="auto"/>
              <w:spacing w:line="260" w:lineRule="exact"/>
              <w:ind w:firstLine="0"/>
            </w:pPr>
            <w:r>
              <w:t>4,2</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34" w:h="6010" w:wrap="none" w:vAnchor="page" w:hAnchor="page" w:x="1477" w:y="1432"/>
              <w:shd w:val="clear" w:color="auto" w:fill="auto"/>
              <w:spacing w:line="260" w:lineRule="exact"/>
              <w:ind w:left="240" w:firstLine="0"/>
              <w:jc w:val="left"/>
            </w:pPr>
            <w:r>
              <w:t>5,6</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34" w:h="6010" w:wrap="none" w:vAnchor="page" w:hAnchor="page" w:x="1477" w:y="1432"/>
              <w:shd w:val="clear" w:color="auto" w:fill="auto"/>
              <w:spacing w:line="260" w:lineRule="exact"/>
              <w:ind w:left="240" w:firstLine="0"/>
              <w:jc w:val="left"/>
            </w:pPr>
            <w:r>
              <w:t>7,8</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34" w:h="6010" w:wrap="none" w:vAnchor="page" w:hAnchor="page" w:x="1477" w:y="1432"/>
              <w:shd w:val="clear" w:color="auto" w:fill="auto"/>
              <w:spacing w:line="260" w:lineRule="exact"/>
              <w:ind w:left="240" w:firstLine="0"/>
              <w:jc w:val="left"/>
            </w:pPr>
            <w:r>
              <w:t>8,9</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34" w:h="6010" w:wrap="none" w:vAnchor="page" w:hAnchor="page" w:x="1477" w:y="1432"/>
              <w:shd w:val="clear" w:color="auto" w:fill="auto"/>
              <w:spacing w:line="260" w:lineRule="exact"/>
              <w:ind w:left="220" w:firstLine="0"/>
              <w:jc w:val="left"/>
            </w:pPr>
            <w:r>
              <w:t>12,5</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34" w:h="6010" w:wrap="none" w:vAnchor="page" w:hAnchor="page" w:x="1477" w:y="1432"/>
              <w:shd w:val="clear" w:color="auto" w:fill="auto"/>
              <w:spacing w:line="260" w:lineRule="exact"/>
              <w:ind w:right="280" w:firstLine="0"/>
              <w:jc w:val="right"/>
            </w:pPr>
            <w:r>
              <w:t>13,9</w:t>
            </w:r>
          </w:p>
        </w:tc>
        <w:tc>
          <w:tcPr>
            <w:tcW w:w="1080" w:type="dxa"/>
            <w:tcBorders>
              <w:top w:val="single" w:sz="4" w:space="0" w:color="auto"/>
              <w:left w:val="single" w:sz="4" w:space="0" w:color="auto"/>
            </w:tcBorders>
            <w:shd w:val="clear" w:color="auto" w:fill="FFFFFF"/>
            <w:vAlign w:val="bottom"/>
          </w:tcPr>
          <w:p w:rsidR="00C40716" w:rsidRDefault="0095313B">
            <w:pPr>
              <w:pStyle w:val="20"/>
              <w:framePr w:w="14534" w:h="6010" w:wrap="none" w:vAnchor="page" w:hAnchor="page" w:x="1477" w:y="1432"/>
              <w:shd w:val="clear" w:color="auto" w:fill="auto"/>
              <w:spacing w:line="260" w:lineRule="exact"/>
              <w:ind w:left="340" w:firstLine="0"/>
              <w:jc w:val="left"/>
            </w:pPr>
            <w:r>
              <w:t>17,0</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534" w:h="6010" w:wrap="none" w:vAnchor="page" w:hAnchor="page" w:x="1477" w:y="1432"/>
              <w:shd w:val="clear" w:color="auto" w:fill="auto"/>
              <w:spacing w:line="260" w:lineRule="exact"/>
              <w:ind w:firstLine="0"/>
            </w:pPr>
            <w:r>
              <w:t>23,0</w:t>
            </w:r>
          </w:p>
        </w:tc>
        <w:tc>
          <w:tcPr>
            <w:tcW w:w="1781"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34" w:h="6010" w:wrap="none" w:vAnchor="page" w:hAnchor="page" w:x="1477" w:y="1432"/>
              <w:shd w:val="clear" w:color="auto" w:fill="auto"/>
              <w:spacing w:line="260" w:lineRule="exact"/>
              <w:ind w:firstLine="0"/>
            </w:pPr>
            <w:r>
              <w:t>35,0</w:t>
            </w:r>
          </w:p>
        </w:tc>
      </w:tr>
      <w:tr w:rsidR="00C40716">
        <w:trPr>
          <w:trHeight w:hRule="exact" w:val="504"/>
        </w:trPr>
        <w:tc>
          <w:tcPr>
            <w:tcW w:w="614" w:type="dxa"/>
            <w:tcBorders>
              <w:top w:val="single" w:sz="4" w:space="0" w:color="auto"/>
              <w:left w:val="single" w:sz="4" w:space="0" w:color="auto"/>
            </w:tcBorders>
            <w:shd w:val="clear" w:color="auto" w:fill="FFFFFF"/>
            <w:vAlign w:val="bottom"/>
          </w:tcPr>
          <w:p w:rsidR="00C40716" w:rsidRDefault="0095313B">
            <w:pPr>
              <w:pStyle w:val="20"/>
              <w:framePr w:w="14534" w:h="6010" w:wrap="none" w:vAnchor="page" w:hAnchor="page" w:x="1477" w:y="1432"/>
              <w:shd w:val="clear" w:color="auto" w:fill="auto"/>
              <w:spacing w:line="260" w:lineRule="exact"/>
              <w:ind w:left="160" w:firstLine="0"/>
              <w:jc w:val="left"/>
            </w:pPr>
            <w:r>
              <w:t>75.</w:t>
            </w:r>
          </w:p>
        </w:tc>
        <w:tc>
          <w:tcPr>
            <w:tcW w:w="2270" w:type="dxa"/>
            <w:tcBorders>
              <w:top w:val="single" w:sz="4" w:space="0" w:color="auto"/>
              <w:left w:val="single" w:sz="4" w:space="0" w:color="auto"/>
            </w:tcBorders>
            <w:shd w:val="clear" w:color="auto" w:fill="FFFFFF"/>
            <w:vAlign w:val="bottom"/>
          </w:tcPr>
          <w:p w:rsidR="00C40716" w:rsidRDefault="0095313B">
            <w:pPr>
              <w:pStyle w:val="20"/>
              <w:framePr w:w="14534" w:h="6010" w:wrap="none" w:vAnchor="page" w:hAnchor="page" w:x="1477" w:y="1432"/>
              <w:shd w:val="clear" w:color="auto" w:fill="auto"/>
              <w:spacing w:line="260" w:lineRule="exact"/>
              <w:ind w:firstLine="0"/>
              <w:jc w:val="both"/>
            </w:pPr>
            <w:r>
              <w:t>Шашки</w:t>
            </w:r>
          </w:p>
        </w:tc>
        <w:tc>
          <w:tcPr>
            <w:tcW w:w="1373" w:type="dxa"/>
            <w:tcBorders>
              <w:top w:val="single" w:sz="4" w:space="0" w:color="auto"/>
              <w:left w:val="single" w:sz="4" w:space="0" w:color="auto"/>
            </w:tcBorders>
            <w:shd w:val="clear" w:color="auto" w:fill="FFFFFF"/>
            <w:vAlign w:val="bottom"/>
          </w:tcPr>
          <w:p w:rsidR="00C40716" w:rsidRDefault="0095313B">
            <w:pPr>
              <w:pStyle w:val="20"/>
              <w:framePr w:w="14534" w:h="6010" w:wrap="none" w:vAnchor="page" w:hAnchor="page" w:x="1477" w:y="1432"/>
              <w:shd w:val="clear" w:color="auto" w:fill="auto"/>
              <w:spacing w:line="260" w:lineRule="exact"/>
              <w:ind w:firstLine="0"/>
            </w:pPr>
            <w:r>
              <w:t>1,5</w:t>
            </w:r>
          </w:p>
        </w:tc>
        <w:tc>
          <w:tcPr>
            <w:tcW w:w="950" w:type="dxa"/>
            <w:tcBorders>
              <w:top w:val="single" w:sz="4" w:space="0" w:color="auto"/>
              <w:left w:val="single" w:sz="4" w:space="0" w:color="auto"/>
            </w:tcBorders>
            <w:shd w:val="clear" w:color="auto" w:fill="FFFFFF"/>
            <w:vAlign w:val="bottom"/>
          </w:tcPr>
          <w:p w:rsidR="00C40716" w:rsidRDefault="0095313B">
            <w:pPr>
              <w:pStyle w:val="20"/>
              <w:framePr w:w="14534" w:h="6010" w:wrap="none" w:vAnchor="page" w:hAnchor="page" w:x="1477" w:y="1432"/>
              <w:shd w:val="clear" w:color="auto" w:fill="auto"/>
              <w:spacing w:line="260" w:lineRule="exact"/>
              <w:ind w:left="320" w:firstLine="0"/>
              <w:jc w:val="left"/>
            </w:pPr>
            <w:r>
              <w:t>2,2</w:t>
            </w:r>
          </w:p>
        </w:tc>
        <w:tc>
          <w:tcPr>
            <w:tcW w:w="1085" w:type="dxa"/>
            <w:tcBorders>
              <w:top w:val="single" w:sz="4" w:space="0" w:color="auto"/>
              <w:left w:val="single" w:sz="4" w:space="0" w:color="auto"/>
            </w:tcBorders>
            <w:shd w:val="clear" w:color="auto" w:fill="FFFFFF"/>
            <w:vAlign w:val="bottom"/>
          </w:tcPr>
          <w:p w:rsidR="00C40716" w:rsidRDefault="0095313B">
            <w:pPr>
              <w:pStyle w:val="20"/>
              <w:framePr w:w="14534" w:h="6010" w:wrap="none" w:vAnchor="page" w:hAnchor="page" w:x="1477" w:y="1432"/>
              <w:shd w:val="clear" w:color="auto" w:fill="auto"/>
              <w:spacing w:line="260" w:lineRule="exact"/>
              <w:ind w:firstLine="0"/>
            </w:pPr>
            <w:r>
              <w:t>4,2</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34" w:h="6010" w:wrap="none" w:vAnchor="page" w:hAnchor="page" w:x="1477" w:y="1432"/>
              <w:shd w:val="clear" w:color="auto" w:fill="auto"/>
              <w:spacing w:line="260" w:lineRule="exact"/>
              <w:ind w:left="240" w:firstLine="0"/>
              <w:jc w:val="left"/>
            </w:pPr>
            <w:r>
              <w:t>5,6</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34" w:h="6010" w:wrap="none" w:vAnchor="page" w:hAnchor="page" w:x="1477" w:y="1432"/>
              <w:shd w:val="clear" w:color="auto" w:fill="auto"/>
              <w:spacing w:line="260" w:lineRule="exact"/>
              <w:ind w:left="240" w:firstLine="0"/>
              <w:jc w:val="left"/>
            </w:pPr>
            <w:r>
              <w:t>7,8</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34" w:h="6010" w:wrap="none" w:vAnchor="page" w:hAnchor="page" w:x="1477" w:y="1432"/>
              <w:shd w:val="clear" w:color="auto" w:fill="auto"/>
              <w:spacing w:line="260" w:lineRule="exact"/>
              <w:ind w:left="240" w:firstLine="0"/>
              <w:jc w:val="left"/>
            </w:pPr>
            <w:r>
              <w:t>8,9</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34" w:h="6010" w:wrap="none" w:vAnchor="page" w:hAnchor="page" w:x="1477" w:y="1432"/>
              <w:shd w:val="clear" w:color="auto" w:fill="auto"/>
              <w:spacing w:line="260" w:lineRule="exact"/>
              <w:ind w:left="220" w:firstLine="0"/>
              <w:jc w:val="left"/>
            </w:pPr>
            <w:r>
              <w:t>12,5</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34" w:h="6010" w:wrap="none" w:vAnchor="page" w:hAnchor="page" w:x="1477" w:y="1432"/>
              <w:shd w:val="clear" w:color="auto" w:fill="auto"/>
              <w:spacing w:line="260" w:lineRule="exact"/>
              <w:ind w:right="280" w:firstLine="0"/>
              <w:jc w:val="right"/>
            </w:pPr>
            <w:r>
              <w:t>13,9</w:t>
            </w:r>
          </w:p>
        </w:tc>
        <w:tc>
          <w:tcPr>
            <w:tcW w:w="1080" w:type="dxa"/>
            <w:tcBorders>
              <w:top w:val="single" w:sz="4" w:space="0" w:color="auto"/>
              <w:left w:val="single" w:sz="4" w:space="0" w:color="auto"/>
            </w:tcBorders>
            <w:shd w:val="clear" w:color="auto" w:fill="FFFFFF"/>
            <w:vAlign w:val="bottom"/>
          </w:tcPr>
          <w:p w:rsidR="00C40716" w:rsidRDefault="0095313B">
            <w:pPr>
              <w:pStyle w:val="20"/>
              <w:framePr w:w="14534" w:h="6010" w:wrap="none" w:vAnchor="page" w:hAnchor="page" w:x="1477" w:y="1432"/>
              <w:shd w:val="clear" w:color="auto" w:fill="auto"/>
              <w:spacing w:line="260" w:lineRule="exact"/>
              <w:ind w:left="340" w:firstLine="0"/>
              <w:jc w:val="left"/>
            </w:pPr>
            <w:r>
              <w:t>17,0</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534" w:h="6010" w:wrap="none" w:vAnchor="page" w:hAnchor="page" w:x="1477" w:y="1432"/>
              <w:shd w:val="clear" w:color="auto" w:fill="auto"/>
              <w:spacing w:line="260" w:lineRule="exact"/>
              <w:ind w:firstLine="0"/>
            </w:pPr>
            <w:r>
              <w:t>23,0</w:t>
            </w:r>
          </w:p>
        </w:tc>
        <w:tc>
          <w:tcPr>
            <w:tcW w:w="1781"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34" w:h="6010" w:wrap="none" w:vAnchor="page" w:hAnchor="page" w:x="1477" w:y="1432"/>
              <w:shd w:val="clear" w:color="auto" w:fill="auto"/>
              <w:spacing w:line="260" w:lineRule="exact"/>
              <w:ind w:firstLine="0"/>
            </w:pPr>
            <w:r>
              <w:t>35,0</w:t>
            </w:r>
          </w:p>
        </w:tc>
      </w:tr>
      <w:tr w:rsidR="00C40716">
        <w:trPr>
          <w:trHeight w:hRule="exact" w:val="509"/>
        </w:trPr>
        <w:tc>
          <w:tcPr>
            <w:tcW w:w="614" w:type="dxa"/>
            <w:tcBorders>
              <w:top w:val="single" w:sz="4" w:space="0" w:color="auto"/>
              <w:left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left="160" w:firstLine="0"/>
              <w:jc w:val="left"/>
            </w:pPr>
            <w:r>
              <w:t>76.</w:t>
            </w:r>
          </w:p>
        </w:tc>
        <w:tc>
          <w:tcPr>
            <w:tcW w:w="2270" w:type="dxa"/>
            <w:tcBorders>
              <w:top w:val="single" w:sz="4" w:space="0" w:color="auto"/>
              <w:left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firstLine="0"/>
              <w:jc w:val="both"/>
            </w:pPr>
            <w:r>
              <w:t>Велоспорт-ВМХ</w:t>
            </w:r>
          </w:p>
        </w:tc>
        <w:tc>
          <w:tcPr>
            <w:tcW w:w="1373" w:type="dxa"/>
            <w:tcBorders>
              <w:top w:val="single" w:sz="4" w:space="0" w:color="auto"/>
              <w:left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firstLine="0"/>
            </w:pPr>
            <w:r>
              <w:t>0,9</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left="320" w:firstLine="0"/>
              <w:jc w:val="left"/>
            </w:pPr>
            <w:r>
              <w:t>1,3</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firstLine="0"/>
            </w:pPr>
            <w:r>
              <w:t>2,2</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left="240" w:firstLine="0"/>
              <w:jc w:val="left"/>
            </w:pPr>
            <w:r>
              <w:t>2,8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left="240" w:firstLine="0"/>
              <w:jc w:val="left"/>
            </w:pPr>
            <w:r>
              <w:t>3,7</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left="240" w:firstLine="0"/>
              <w:jc w:val="left"/>
            </w:pPr>
            <w:r>
              <w:t>4,2</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left="220" w:firstLine="0"/>
              <w:jc w:val="left"/>
            </w:pPr>
            <w:r>
              <w:t>7,4</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right="280" w:firstLine="0"/>
              <w:jc w:val="right"/>
            </w:pPr>
            <w:r>
              <w:t>10,0</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left="340" w:firstLine="0"/>
              <w:jc w:val="left"/>
            </w:pPr>
            <w:r>
              <w:t>20,0</w:t>
            </w:r>
          </w:p>
        </w:tc>
        <w:tc>
          <w:tcPr>
            <w:tcW w:w="1210" w:type="dxa"/>
            <w:tcBorders>
              <w:top w:val="single" w:sz="4" w:space="0" w:color="auto"/>
              <w:left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firstLine="0"/>
            </w:pPr>
            <w:r>
              <w:t>30,0</w:t>
            </w:r>
          </w:p>
        </w:tc>
        <w:tc>
          <w:tcPr>
            <w:tcW w:w="178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firstLine="0"/>
            </w:pPr>
            <w:r>
              <w:t>40,0</w:t>
            </w:r>
          </w:p>
        </w:tc>
      </w:tr>
      <w:tr w:rsidR="00C40716">
        <w:trPr>
          <w:trHeight w:hRule="exact" w:val="802"/>
        </w:trPr>
        <w:tc>
          <w:tcPr>
            <w:tcW w:w="614" w:type="dxa"/>
            <w:tcBorders>
              <w:top w:val="single" w:sz="4" w:space="0" w:color="auto"/>
              <w:left w:val="single" w:sz="4" w:space="0" w:color="auto"/>
            </w:tcBorders>
            <w:shd w:val="clear" w:color="auto" w:fill="FFFFFF"/>
          </w:tcPr>
          <w:p w:rsidR="00C40716" w:rsidRDefault="0095313B">
            <w:pPr>
              <w:pStyle w:val="20"/>
              <w:framePr w:w="14534" w:h="6010" w:wrap="none" w:vAnchor="page" w:hAnchor="page" w:x="1477" w:y="1432"/>
              <w:shd w:val="clear" w:color="auto" w:fill="auto"/>
              <w:spacing w:line="260" w:lineRule="exact"/>
              <w:ind w:left="160" w:firstLine="0"/>
              <w:jc w:val="left"/>
            </w:pPr>
            <w:r>
              <w:t>77.</w:t>
            </w:r>
          </w:p>
        </w:tc>
        <w:tc>
          <w:tcPr>
            <w:tcW w:w="2270" w:type="dxa"/>
            <w:tcBorders>
              <w:top w:val="single" w:sz="4" w:space="0" w:color="auto"/>
              <w:left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302" w:lineRule="exact"/>
              <w:ind w:firstLine="0"/>
              <w:jc w:val="both"/>
            </w:pPr>
            <w:r>
              <w:t>Восточное боевое единоборство</w:t>
            </w:r>
          </w:p>
        </w:tc>
        <w:tc>
          <w:tcPr>
            <w:tcW w:w="1373" w:type="dxa"/>
            <w:tcBorders>
              <w:top w:val="single" w:sz="4" w:space="0" w:color="auto"/>
              <w:left w:val="single" w:sz="4" w:space="0" w:color="auto"/>
            </w:tcBorders>
            <w:shd w:val="clear" w:color="auto" w:fill="FFFFFF"/>
          </w:tcPr>
          <w:p w:rsidR="00C40716" w:rsidRDefault="0095313B">
            <w:pPr>
              <w:pStyle w:val="20"/>
              <w:framePr w:w="14534" w:h="6010" w:wrap="none" w:vAnchor="page" w:hAnchor="page" w:x="1477" w:y="1432"/>
              <w:shd w:val="clear" w:color="auto" w:fill="auto"/>
              <w:spacing w:line="260" w:lineRule="exact"/>
              <w:ind w:firstLine="0"/>
            </w:pPr>
            <w:r>
              <w:t>1,9</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left="320" w:firstLine="0"/>
              <w:jc w:val="left"/>
            </w:pPr>
            <w:r>
              <w:t>2,8</w:t>
            </w:r>
          </w:p>
        </w:tc>
        <w:tc>
          <w:tcPr>
            <w:tcW w:w="1085" w:type="dxa"/>
            <w:tcBorders>
              <w:top w:val="single" w:sz="4" w:space="0" w:color="auto"/>
              <w:left w:val="single" w:sz="4" w:space="0" w:color="auto"/>
            </w:tcBorders>
            <w:shd w:val="clear" w:color="auto" w:fill="FFFFFF"/>
          </w:tcPr>
          <w:p w:rsidR="00C40716" w:rsidRDefault="0095313B">
            <w:pPr>
              <w:pStyle w:val="20"/>
              <w:framePr w:w="14534" w:h="6010" w:wrap="none" w:vAnchor="page" w:hAnchor="page" w:x="1477" w:y="1432"/>
              <w:shd w:val="clear" w:color="auto" w:fill="auto"/>
              <w:spacing w:line="260" w:lineRule="exact"/>
              <w:ind w:firstLine="0"/>
            </w:pPr>
            <w:r>
              <w:t>4,2</w:t>
            </w:r>
          </w:p>
        </w:tc>
        <w:tc>
          <w:tcPr>
            <w:tcW w:w="811" w:type="dxa"/>
            <w:tcBorders>
              <w:top w:val="single" w:sz="4" w:space="0" w:color="auto"/>
              <w:left w:val="single" w:sz="4" w:space="0" w:color="auto"/>
            </w:tcBorders>
            <w:shd w:val="clear" w:color="auto" w:fill="FFFFFF"/>
          </w:tcPr>
          <w:p w:rsidR="00C40716" w:rsidRDefault="0095313B">
            <w:pPr>
              <w:pStyle w:val="20"/>
              <w:framePr w:w="14534" w:h="6010" w:wrap="none" w:vAnchor="page" w:hAnchor="page" w:x="1477" w:y="1432"/>
              <w:shd w:val="clear" w:color="auto" w:fill="auto"/>
              <w:spacing w:line="260" w:lineRule="exact"/>
              <w:ind w:left="240" w:firstLine="0"/>
              <w:jc w:val="left"/>
            </w:pPr>
            <w:r>
              <w:t>7,8</w:t>
            </w:r>
          </w:p>
        </w:tc>
        <w:tc>
          <w:tcPr>
            <w:tcW w:w="806" w:type="dxa"/>
            <w:tcBorders>
              <w:top w:val="single" w:sz="4" w:space="0" w:color="auto"/>
              <w:left w:val="single" w:sz="4" w:space="0" w:color="auto"/>
            </w:tcBorders>
            <w:shd w:val="clear" w:color="auto" w:fill="FFFFFF"/>
          </w:tcPr>
          <w:p w:rsidR="00C40716" w:rsidRDefault="0095313B">
            <w:pPr>
              <w:pStyle w:val="20"/>
              <w:framePr w:w="14534" w:h="6010" w:wrap="none" w:vAnchor="page" w:hAnchor="page" w:x="1477" w:y="1432"/>
              <w:shd w:val="clear" w:color="auto" w:fill="auto"/>
              <w:spacing w:line="260" w:lineRule="exact"/>
              <w:ind w:left="240" w:firstLine="0"/>
              <w:jc w:val="left"/>
            </w:pPr>
            <w:r>
              <w:t>7,8</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left="240" w:firstLine="0"/>
              <w:jc w:val="left"/>
            </w:pPr>
            <w:r>
              <w:t>10,0</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left="220" w:firstLine="0"/>
              <w:jc w:val="left"/>
            </w:pPr>
            <w:r>
              <w:t>10,0</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right="280" w:firstLine="0"/>
              <w:jc w:val="right"/>
            </w:pPr>
            <w:r>
              <w:t>0,0</w:t>
            </w:r>
          </w:p>
        </w:tc>
        <w:tc>
          <w:tcPr>
            <w:tcW w:w="1080" w:type="dxa"/>
            <w:tcBorders>
              <w:top w:val="single" w:sz="4" w:space="0" w:color="auto"/>
              <w:left w:val="single" w:sz="4" w:space="0" w:color="auto"/>
            </w:tcBorders>
            <w:shd w:val="clear" w:color="auto" w:fill="FFFFFF"/>
          </w:tcPr>
          <w:p w:rsidR="00C40716" w:rsidRDefault="0095313B">
            <w:pPr>
              <w:pStyle w:val="20"/>
              <w:framePr w:w="14534" w:h="6010" w:wrap="none" w:vAnchor="page" w:hAnchor="page" w:x="1477" w:y="1432"/>
              <w:shd w:val="clear" w:color="auto" w:fill="auto"/>
              <w:spacing w:line="260" w:lineRule="exact"/>
              <w:ind w:left="340" w:firstLine="0"/>
              <w:jc w:val="left"/>
            </w:pPr>
            <w:r>
              <w:t>17,0</w:t>
            </w:r>
          </w:p>
        </w:tc>
        <w:tc>
          <w:tcPr>
            <w:tcW w:w="1210" w:type="dxa"/>
            <w:tcBorders>
              <w:top w:val="single" w:sz="4" w:space="0" w:color="auto"/>
              <w:left w:val="single" w:sz="4" w:space="0" w:color="auto"/>
            </w:tcBorders>
            <w:shd w:val="clear" w:color="auto" w:fill="FFFFFF"/>
          </w:tcPr>
          <w:p w:rsidR="00C40716" w:rsidRDefault="0095313B">
            <w:pPr>
              <w:pStyle w:val="20"/>
              <w:framePr w:w="14534" w:h="6010" w:wrap="none" w:vAnchor="page" w:hAnchor="page" w:x="1477" w:y="1432"/>
              <w:shd w:val="clear" w:color="auto" w:fill="auto"/>
              <w:spacing w:line="260" w:lineRule="exact"/>
              <w:ind w:firstLine="0"/>
            </w:pPr>
            <w:r>
              <w:t>23,0</w:t>
            </w:r>
          </w:p>
        </w:tc>
        <w:tc>
          <w:tcPr>
            <w:tcW w:w="1781" w:type="dxa"/>
            <w:tcBorders>
              <w:top w:val="single" w:sz="4" w:space="0" w:color="auto"/>
              <w:left w:val="single" w:sz="4" w:space="0" w:color="auto"/>
              <w:right w:val="single" w:sz="4" w:space="0" w:color="auto"/>
            </w:tcBorders>
            <w:shd w:val="clear" w:color="auto" w:fill="FFFFFF"/>
          </w:tcPr>
          <w:p w:rsidR="00C40716" w:rsidRDefault="0095313B">
            <w:pPr>
              <w:pStyle w:val="20"/>
              <w:framePr w:w="14534" w:h="6010" w:wrap="none" w:vAnchor="page" w:hAnchor="page" w:x="1477" w:y="1432"/>
              <w:shd w:val="clear" w:color="auto" w:fill="auto"/>
              <w:spacing w:line="260" w:lineRule="exact"/>
              <w:ind w:firstLine="0"/>
            </w:pPr>
            <w:r>
              <w:t>35,0</w:t>
            </w:r>
          </w:p>
        </w:tc>
      </w:tr>
      <w:tr w:rsidR="00C40716">
        <w:trPr>
          <w:trHeight w:hRule="exact" w:val="514"/>
        </w:trPr>
        <w:tc>
          <w:tcPr>
            <w:tcW w:w="614" w:type="dxa"/>
            <w:tcBorders>
              <w:top w:val="single" w:sz="4" w:space="0" w:color="auto"/>
              <w:left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left="160" w:firstLine="0"/>
              <w:jc w:val="left"/>
            </w:pPr>
            <w:r>
              <w:t>78.</w:t>
            </w:r>
          </w:p>
        </w:tc>
        <w:tc>
          <w:tcPr>
            <w:tcW w:w="2270" w:type="dxa"/>
            <w:tcBorders>
              <w:top w:val="single" w:sz="4" w:space="0" w:color="auto"/>
              <w:left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firstLine="0"/>
              <w:jc w:val="both"/>
            </w:pPr>
            <w:r>
              <w:t>Триатлон</w:t>
            </w:r>
          </w:p>
        </w:tc>
        <w:tc>
          <w:tcPr>
            <w:tcW w:w="1373" w:type="dxa"/>
            <w:tcBorders>
              <w:top w:val="single" w:sz="4" w:space="0" w:color="auto"/>
              <w:left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firstLine="0"/>
            </w:pPr>
            <w:r>
              <w:t>1,5</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left="320" w:firstLine="0"/>
              <w:jc w:val="left"/>
            </w:pPr>
            <w:r>
              <w:t>2,2</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firstLine="0"/>
            </w:pPr>
            <w:r>
              <w:t>3,6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left="240" w:firstLine="0"/>
              <w:jc w:val="left"/>
            </w:pPr>
            <w:r>
              <w:t>5,6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left="240" w:firstLine="0"/>
              <w:jc w:val="left"/>
            </w:pPr>
            <w:r>
              <w:t>7,4</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left="240" w:firstLine="0"/>
              <w:jc w:val="left"/>
            </w:pPr>
            <w:r>
              <w:t>9,1</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left="220" w:firstLine="0"/>
              <w:jc w:val="left"/>
            </w:pPr>
            <w:r>
              <w:t>10,0</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right="280" w:firstLine="0"/>
              <w:jc w:val="right"/>
            </w:pPr>
            <w:r>
              <w:t>10,0</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left="340" w:firstLine="0"/>
              <w:jc w:val="left"/>
            </w:pPr>
            <w:r>
              <w:t>17,0</w:t>
            </w:r>
          </w:p>
        </w:tc>
        <w:tc>
          <w:tcPr>
            <w:tcW w:w="1210" w:type="dxa"/>
            <w:tcBorders>
              <w:top w:val="single" w:sz="4" w:space="0" w:color="auto"/>
              <w:left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firstLine="0"/>
            </w:pPr>
            <w:r>
              <w:t>23,0</w:t>
            </w:r>
          </w:p>
        </w:tc>
        <w:tc>
          <w:tcPr>
            <w:tcW w:w="178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firstLine="0"/>
            </w:pPr>
            <w:r>
              <w:t>35,0</w:t>
            </w:r>
          </w:p>
        </w:tc>
      </w:tr>
      <w:tr w:rsidR="00C40716">
        <w:trPr>
          <w:trHeight w:hRule="exact" w:val="811"/>
        </w:trPr>
        <w:tc>
          <w:tcPr>
            <w:tcW w:w="614" w:type="dxa"/>
            <w:tcBorders>
              <w:top w:val="single" w:sz="4" w:space="0" w:color="auto"/>
              <w:left w:val="single" w:sz="4" w:space="0" w:color="auto"/>
            </w:tcBorders>
            <w:shd w:val="clear" w:color="auto" w:fill="FFFFFF"/>
          </w:tcPr>
          <w:p w:rsidR="00C40716" w:rsidRDefault="0095313B">
            <w:pPr>
              <w:pStyle w:val="20"/>
              <w:framePr w:w="14534" w:h="6010" w:wrap="none" w:vAnchor="page" w:hAnchor="page" w:x="1477" w:y="1432"/>
              <w:shd w:val="clear" w:color="auto" w:fill="auto"/>
              <w:spacing w:line="260" w:lineRule="exact"/>
              <w:ind w:left="160" w:firstLine="0"/>
              <w:jc w:val="left"/>
            </w:pPr>
            <w:r>
              <w:t>79.</w:t>
            </w:r>
          </w:p>
        </w:tc>
        <w:tc>
          <w:tcPr>
            <w:tcW w:w="2270" w:type="dxa"/>
            <w:tcBorders>
              <w:top w:val="single" w:sz="4" w:space="0" w:color="auto"/>
              <w:left w:val="single" w:sz="4" w:space="0" w:color="auto"/>
            </w:tcBorders>
            <w:shd w:val="clear" w:color="auto" w:fill="FFFFFF"/>
            <w:vAlign w:val="bottom"/>
          </w:tcPr>
          <w:p w:rsidR="00C40716" w:rsidRDefault="0095313B">
            <w:pPr>
              <w:pStyle w:val="20"/>
              <w:framePr w:w="14534" w:h="6010" w:wrap="none" w:vAnchor="page" w:hAnchor="page" w:x="1477" w:y="1432"/>
              <w:shd w:val="clear" w:color="auto" w:fill="auto"/>
              <w:spacing w:line="302" w:lineRule="exact"/>
              <w:ind w:firstLine="0"/>
              <w:jc w:val="both"/>
            </w:pPr>
            <w:r>
              <w:t>Всестилевое ка</w:t>
            </w:r>
            <w:r>
              <w:softHyphen/>
              <w:t>ратэ</w:t>
            </w:r>
          </w:p>
        </w:tc>
        <w:tc>
          <w:tcPr>
            <w:tcW w:w="1373" w:type="dxa"/>
            <w:tcBorders>
              <w:top w:val="single" w:sz="4" w:space="0" w:color="auto"/>
              <w:left w:val="single" w:sz="4" w:space="0" w:color="auto"/>
            </w:tcBorders>
            <w:shd w:val="clear" w:color="auto" w:fill="FFFFFF"/>
          </w:tcPr>
          <w:p w:rsidR="00C40716" w:rsidRDefault="0095313B">
            <w:pPr>
              <w:pStyle w:val="20"/>
              <w:framePr w:w="14534" w:h="6010" w:wrap="none" w:vAnchor="page" w:hAnchor="page" w:x="1477" w:y="1432"/>
              <w:shd w:val="clear" w:color="auto" w:fill="auto"/>
              <w:spacing w:line="260" w:lineRule="exact"/>
              <w:ind w:firstLine="0"/>
            </w:pPr>
            <w:r>
              <w:t>1,5</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left="320" w:firstLine="0"/>
              <w:jc w:val="left"/>
            </w:pPr>
            <w:r>
              <w:t>2,8</w:t>
            </w:r>
          </w:p>
        </w:tc>
        <w:tc>
          <w:tcPr>
            <w:tcW w:w="1085" w:type="dxa"/>
            <w:tcBorders>
              <w:top w:val="single" w:sz="4" w:space="0" w:color="auto"/>
              <w:left w:val="single" w:sz="4" w:space="0" w:color="auto"/>
            </w:tcBorders>
            <w:shd w:val="clear" w:color="auto" w:fill="FFFFFF"/>
          </w:tcPr>
          <w:p w:rsidR="00C40716" w:rsidRDefault="0095313B">
            <w:pPr>
              <w:pStyle w:val="20"/>
              <w:framePr w:w="14534" w:h="6010" w:wrap="none" w:vAnchor="page" w:hAnchor="page" w:x="1477" w:y="1432"/>
              <w:shd w:val="clear" w:color="auto" w:fill="auto"/>
              <w:spacing w:line="260" w:lineRule="exact"/>
              <w:ind w:firstLine="0"/>
            </w:pPr>
            <w:r>
              <w:t>4,2</w:t>
            </w:r>
          </w:p>
        </w:tc>
        <w:tc>
          <w:tcPr>
            <w:tcW w:w="811" w:type="dxa"/>
            <w:tcBorders>
              <w:top w:val="single" w:sz="4" w:space="0" w:color="auto"/>
              <w:left w:val="single" w:sz="4" w:space="0" w:color="auto"/>
            </w:tcBorders>
            <w:shd w:val="clear" w:color="auto" w:fill="FFFFFF"/>
          </w:tcPr>
          <w:p w:rsidR="00C40716" w:rsidRDefault="0095313B">
            <w:pPr>
              <w:pStyle w:val="20"/>
              <w:framePr w:w="14534" w:h="6010" w:wrap="none" w:vAnchor="page" w:hAnchor="page" w:x="1477" w:y="1432"/>
              <w:shd w:val="clear" w:color="auto" w:fill="auto"/>
              <w:spacing w:line="260" w:lineRule="exact"/>
              <w:ind w:left="240" w:firstLine="0"/>
              <w:jc w:val="left"/>
            </w:pPr>
            <w:r>
              <w:t>6,7</w:t>
            </w:r>
          </w:p>
        </w:tc>
        <w:tc>
          <w:tcPr>
            <w:tcW w:w="806" w:type="dxa"/>
            <w:tcBorders>
              <w:top w:val="single" w:sz="4" w:space="0" w:color="auto"/>
              <w:left w:val="single" w:sz="4" w:space="0" w:color="auto"/>
            </w:tcBorders>
            <w:shd w:val="clear" w:color="auto" w:fill="FFFFFF"/>
          </w:tcPr>
          <w:p w:rsidR="00C40716" w:rsidRDefault="0095313B">
            <w:pPr>
              <w:pStyle w:val="20"/>
              <w:framePr w:w="14534" w:h="6010" w:wrap="none" w:vAnchor="page" w:hAnchor="page" w:x="1477" w:y="1432"/>
              <w:shd w:val="clear" w:color="auto" w:fill="auto"/>
              <w:spacing w:line="260" w:lineRule="exact"/>
              <w:ind w:left="240" w:firstLine="0"/>
              <w:jc w:val="left"/>
            </w:pPr>
            <w:r>
              <w:t>7,8</w:t>
            </w:r>
          </w:p>
        </w:tc>
        <w:tc>
          <w:tcPr>
            <w:tcW w:w="802" w:type="dxa"/>
            <w:tcBorders>
              <w:top w:val="single" w:sz="4" w:space="0" w:color="auto"/>
              <w:left w:val="single" w:sz="4" w:space="0" w:color="auto"/>
            </w:tcBorders>
            <w:shd w:val="clear" w:color="auto" w:fill="FFFFFF"/>
          </w:tcPr>
          <w:p w:rsidR="00C40716" w:rsidRDefault="0095313B">
            <w:pPr>
              <w:pStyle w:val="20"/>
              <w:framePr w:w="14534" w:h="6010" w:wrap="none" w:vAnchor="page" w:hAnchor="page" w:x="1477" w:y="1432"/>
              <w:shd w:val="clear" w:color="auto" w:fill="auto"/>
              <w:spacing w:line="260" w:lineRule="exact"/>
              <w:ind w:left="240" w:firstLine="0"/>
              <w:jc w:val="left"/>
            </w:pPr>
            <w:r>
              <w:t>8,9</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left="220" w:firstLine="0"/>
              <w:jc w:val="left"/>
            </w:pPr>
            <w:r>
              <w:t>10,0</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firstLine="0"/>
            </w:pPr>
            <w:r>
              <w:t>0</w:t>
            </w:r>
          </w:p>
        </w:tc>
        <w:tc>
          <w:tcPr>
            <w:tcW w:w="1080" w:type="dxa"/>
            <w:tcBorders>
              <w:top w:val="single" w:sz="4" w:space="0" w:color="auto"/>
              <w:left w:val="single" w:sz="4" w:space="0" w:color="auto"/>
            </w:tcBorders>
            <w:shd w:val="clear" w:color="auto" w:fill="FFFFFF"/>
          </w:tcPr>
          <w:p w:rsidR="00C40716" w:rsidRDefault="0095313B">
            <w:pPr>
              <w:pStyle w:val="20"/>
              <w:framePr w:w="14534" w:h="6010" w:wrap="none" w:vAnchor="page" w:hAnchor="page" w:x="1477" w:y="1432"/>
              <w:shd w:val="clear" w:color="auto" w:fill="auto"/>
              <w:spacing w:line="260" w:lineRule="exact"/>
              <w:ind w:left="340" w:firstLine="0"/>
              <w:jc w:val="left"/>
            </w:pPr>
            <w:r>
              <w:t>17,0</w:t>
            </w:r>
          </w:p>
        </w:tc>
        <w:tc>
          <w:tcPr>
            <w:tcW w:w="1210" w:type="dxa"/>
            <w:tcBorders>
              <w:top w:val="single" w:sz="4" w:space="0" w:color="auto"/>
              <w:left w:val="single" w:sz="4" w:space="0" w:color="auto"/>
            </w:tcBorders>
            <w:shd w:val="clear" w:color="auto" w:fill="FFFFFF"/>
          </w:tcPr>
          <w:p w:rsidR="00C40716" w:rsidRDefault="0095313B">
            <w:pPr>
              <w:pStyle w:val="20"/>
              <w:framePr w:w="14534" w:h="6010" w:wrap="none" w:vAnchor="page" w:hAnchor="page" w:x="1477" w:y="1432"/>
              <w:shd w:val="clear" w:color="auto" w:fill="auto"/>
              <w:spacing w:line="260" w:lineRule="exact"/>
              <w:ind w:firstLine="0"/>
            </w:pPr>
            <w:r>
              <w:t>23,0</w:t>
            </w:r>
          </w:p>
        </w:tc>
        <w:tc>
          <w:tcPr>
            <w:tcW w:w="1781" w:type="dxa"/>
            <w:tcBorders>
              <w:top w:val="single" w:sz="4" w:space="0" w:color="auto"/>
              <w:left w:val="single" w:sz="4" w:space="0" w:color="auto"/>
              <w:right w:val="single" w:sz="4" w:space="0" w:color="auto"/>
            </w:tcBorders>
            <w:shd w:val="clear" w:color="auto" w:fill="FFFFFF"/>
          </w:tcPr>
          <w:p w:rsidR="00C40716" w:rsidRDefault="0095313B">
            <w:pPr>
              <w:pStyle w:val="20"/>
              <w:framePr w:w="14534" w:h="6010" w:wrap="none" w:vAnchor="page" w:hAnchor="page" w:x="1477" w:y="1432"/>
              <w:shd w:val="clear" w:color="auto" w:fill="auto"/>
              <w:spacing w:line="260" w:lineRule="exact"/>
              <w:ind w:firstLine="0"/>
            </w:pPr>
            <w:r>
              <w:t>35,0</w:t>
            </w:r>
          </w:p>
        </w:tc>
      </w:tr>
      <w:tr w:rsidR="00C40716">
        <w:trPr>
          <w:trHeight w:hRule="exact" w:val="528"/>
        </w:trPr>
        <w:tc>
          <w:tcPr>
            <w:tcW w:w="614"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left="160" w:firstLine="0"/>
              <w:jc w:val="left"/>
            </w:pPr>
            <w:r>
              <w:t>80.</w:t>
            </w:r>
          </w:p>
        </w:tc>
        <w:tc>
          <w:tcPr>
            <w:tcW w:w="227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firstLine="0"/>
              <w:jc w:val="both"/>
            </w:pPr>
            <w:r>
              <w:t>Джиу-джитсу</w:t>
            </w:r>
          </w:p>
        </w:tc>
        <w:tc>
          <w:tcPr>
            <w:tcW w:w="1373"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firstLine="0"/>
            </w:pPr>
            <w:r>
              <w:t>1,5</w:t>
            </w:r>
          </w:p>
        </w:tc>
        <w:tc>
          <w:tcPr>
            <w:tcW w:w="95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left="320" w:firstLine="0"/>
              <w:jc w:val="left"/>
            </w:pPr>
            <w:r>
              <w:t>2,0</w:t>
            </w:r>
          </w:p>
        </w:tc>
        <w:tc>
          <w:tcPr>
            <w:tcW w:w="1085"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firstLine="0"/>
            </w:pPr>
            <w:r>
              <w:t>2,4</w:t>
            </w:r>
          </w:p>
        </w:tc>
        <w:tc>
          <w:tcPr>
            <w:tcW w:w="81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left="240" w:firstLine="0"/>
              <w:jc w:val="left"/>
            </w:pPr>
            <w:r>
              <w:t>4,6</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left="240" w:firstLine="0"/>
              <w:jc w:val="left"/>
            </w:pPr>
            <w:r>
              <w:t>4,6</w:t>
            </w:r>
          </w:p>
        </w:tc>
        <w:tc>
          <w:tcPr>
            <w:tcW w:w="80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left="240" w:firstLine="0"/>
              <w:jc w:val="left"/>
            </w:pPr>
            <w:r>
              <w:t>6,5</w:t>
            </w:r>
          </w:p>
        </w:tc>
        <w:tc>
          <w:tcPr>
            <w:tcW w:w="81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left="220" w:firstLine="0"/>
              <w:jc w:val="left"/>
            </w:pPr>
            <w:r>
              <w:t>6,5</w:t>
            </w:r>
          </w:p>
        </w:tc>
        <w:tc>
          <w:tcPr>
            <w:tcW w:w="94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firstLine="0"/>
            </w:pPr>
            <w:r>
              <w:t>0</w:t>
            </w:r>
          </w:p>
        </w:tc>
        <w:tc>
          <w:tcPr>
            <w:tcW w:w="108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left="340" w:firstLine="0"/>
              <w:jc w:val="left"/>
            </w:pPr>
            <w:r>
              <w:t>17,0</w:t>
            </w:r>
          </w:p>
        </w:tc>
        <w:tc>
          <w:tcPr>
            <w:tcW w:w="121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firstLine="0"/>
            </w:pPr>
            <w:r>
              <w:t>23,0</w:t>
            </w:r>
          </w:p>
        </w:tc>
        <w:tc>
          <w:tcPr>
            <w:tcW w:w="1781"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534" w:h="6010" w:wrap="none" w:vAnchor="page" w:hAnchor="page" w:x="1477" w:y="1432"/>
              <w:shd w:val="clear" w:color="auto" w:fill="auto"/>
              <w:spacing w:line="260" w:lineRule="exact"/>
              <w:ind w:firstLine="0"/>
            </w:pPr>
            <w:r>
              <w:t>35,0</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36"/>
        <w:framePr w:wrap="none" w:vAnchor="page" w:hAnchor="page" w:x="8731" w:y="950"/>
        <w:shd w:val="clear" w:color="auto" w:fill="auto"/>
        <w:spacing w:line="180" w:lineRule="exact"/>
      </w:pPr>
      <w:r>
        <w:lastRenderedPageBreak/>
        <w:t>8</w:t>
      </w:r>
    </w:p>
    <w:p w:rsidR="00C40716" w:rsidRDefault="0095313B">
      <w:pPr>
        <w:pStyle w:val="a7"/>
        <w:framePr w:w="13003" w:h="288" w:hRule="exact" w:wrap="none" w:vAnchor="page" w:hAnchor="page" w:x="3009" w:y="1481"/>
        <w:shd w:val="clear" w:color="auto" w:fill="auto"/>
        <w:spacing w:line="260" w:lineRule="exact"/>
      </w:pPr>
      <w:r>
        <w:t>Таблица 2</w:t>
      </w:r>
    </w:p>
    <w:p w:rsidR="00C40716" w:rsidRDefault="0095313B">
      <w:pPr>
        <w:pStyle w:val="20"/>
        <w:framePr w:w="14496" w:h="308" w:hRule="exact" w:wrap="none" w:vAnchor="page" w:hAnchor="page" w:x="1555" w:y="1822"/>
        <w:shd w:val="clear" w:color="auto" w:fill="auto"/>
        <w:spacing w:line="260" w:lineRule="exact"/>
        <w:ind w:left="20" w:firstLine="0"/>
      </w:pPr>
      <w:r>
        <w:t>Недельный режим учебно-тренировочной работы на этапах спортивной подготовки по видам спорта</w:t>
      </w:r>
    </w:p>
    <w:p w:rsidR="00C40716" w:rsidRDefault="0095313B">
      <w:pPr>
        <w:pStyle w:val="a7"/>
        <w:framePr w:wrap="none" w:vAnchor="page" w:hAnchor="page" w:x="15168" w:y="2374"/>
        <w:shd w:val="clear" w:color="auto" w:fill="auto"/>
        <w:spacing w:line="260" w:lineRule="exact"/>
        <w:jc w:val="left"/>
      </w:pPr>
      <w:r>
        <w:rPr>
          <w:rStyle w:val="ab"/>
        </w:rPr>
        <w:t>(часов)</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706"/>
        <w:gridCol w:w="2050"/>
        <w:gridCol w:w="1498"/>
        <w:gridCol w:w="955"/>
        <w:gridCol w:w="120"/>
        <w:gridCol w:w="955"/>
        <w:gridCol w:w="811"/>
        <w:gridCol w:w="806"/>
        <w:gridCol w:w="802"/>
        <w:gridCol w:w="806"/>
        <w:gridCol w:w="936"/>
        <w:gridCol w:w="1070"/>
        <w:gridCol w:w="1210"/>
        <w:gridCol w:w="1771"/>
      </w:tblGrid>
      <w:tr w:rsidR="00C40716">
        <w:trPr>
          <w:trHeight w:hRule="exact" w:val="341"/>
        </w:trPr>
        <w:tc>
          <w:tcPr>
            <w:tcW w:w="706" w:type="dxa"/>
            <w:vMerge w:val="restart"/>
            <w:tcBorders>
              <w:top w:val="single" w:sz="4" w:space="0" w:color="auto"/>
              <w:left w:val="single" w:sz="4" w:space="0" w:color="auto"/>
            </w:tcBorders>
            <w:shd w:val="clear" w:color="auto" w:fill="FFFFFF"/>
          </w:tcPr>
          <w:p w:rsidR="00C40716" w:rsidRDefault="0095313B">
            <w:pPr>
              <w:pStyle w:val="20"/>
              <w:framePr w:w="14496" w:h="7570" w:wrap="none" w:vAnchor="page" w:hAnchor="page" w:x="1555" w:y="2673"/>
              <w:shd w:val="clear" w:color="auto" w:fill="auto"/>
              <w:spacing w:after="120" w:line="260" w:lineRule="exact"/>
              <w:ind w:left="260" w:firstLine="0"/>
              <w:jc w:val="left"/>
            </w:pPr>
            <w:r>
              <w:t>№</w:t>
            </w:r>
          </w:p>
          <w:p w:rsidR="00C40716" w:rsidRDefault="0095313B">
            <w:pPr>
              <w:pStyle w:val="20"/>
              <w:framePr w:w="14496" w:h="7570" w:wrap="none" w:vAnchor="page" w:hAnchor="page" w:x="1555" w:y="2673"/>
              <w:shd w:val="clear" w:color="auto" w:fill="auto"/>
              <w:spacing w:before="120" w:line="260" w:lineRule="exact"/>
              <w:ind w:left="260" w:firstLine="0"/>
              <w:jc w:val="left"/>
            </w:pPr>
            <w:proofErr w:type="gramStart"/>
            <w:r>
              <w:t>п</w:t>
            </w:r>
            <w:proofErr w:type="gramEnd"/>
            <w:r>
              <w:t>/п</w:t>
            </w:r>
          </w:p>
        </w:tc>
        <w:tc>
          <w:tcPr>
            <w:tcW w:w="2050" w:type="dxa"/>
            <w:vMerge w:val="restart"/>
            <w:tcBorders>
              <w:top w:val="single" w:sz="4" w:space="0" w:color="auto"/>
              <w:left w:val="single" w:sz="4" w:space="0" w:color="auto"/>
            </w:tcBorders>
            <w:shd w:val="clear" w:color="auto" w:fill="FFFFFF"/>
          </w:tcPr>
          <w:p w:rsidR="00C40716" w:rsidRDefault="0095313B">
            <w:pPr>
              <w:pStyle w:val="20"/>
              <w:framePr w:w="14496" w:h="7570" w:wrap="none" w:vAnchor="page" w:hAnchor="page" w:x="1555" w:y="2673"/>
              <w:shd w:val="clear" w:color="auto" w:fill="auto"/>
              <w:spacing w:line="260" w:lineRule="exact"/>
              <w:ind w:firstLine="0"/>
            </w:pPr>
            <w:r>
              <w:t>Вид спорта</w:t>
            </w:r>
          </w:p>
        </w:tc>
        <w:tc>
          <w:tcPr>
            <w:tcW w:w="11740" w:type="dxa"/>
            <w:gridSpan w:val="1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line="260" w:lineRule="exact"/>
              <w:ind w:firstLine="0"/>
            </w:pPr>
            <w:r>
              <w:t>Этапы спортивной подготовки</w:t>
            </w:r>
          </w:p>
        </w:tc>
      </w:tr>
      <w:tr w:rsidR="00C40716">
        <w:trPr>
          <w:trHeight w:hRule="exact" w:val="902"/>
        </w:trPr>
        <w:tc>
          <w:tcPr>
            <w:tcW w:w="706" w:type="dxa"/>
            <w:vMerge/>
            <w:tcBorders>
              <w:left w:val="single" w:sz="4" w:space="0" w:color="auto"/>
            </w:tcBorders>
            <w:shd w:val="clear" w:color="auto" w:fill="FFFFFF"/>
          </w:tcPr>
          <w:p w:rsidR="00C40716" w:rsidRDefault="00C40716">
            <w:pPr>
              <w:framePr w:w="14496" w:h="7570" w:wrap="none" w:vAnchor="page" w:hAnchor="page" w:x="1555" w:y="2673"/>
            </w:pPr>
          </w:p>
        </w:tc>
        <w:tc>
          <w:tcPr>
            <w:tcW w:w="2050" w:type="dxa"/>
            <w:vMerge/>
            <w:tcBorders>
              <w:left w:val="single" w:sz="4" w:space="0" w:color="auto"/>
            </w:tcBorders>
            <w:shd w:val="clear" w:color="auto" w:fill="FFFFFF"/>
          </w:tcPr>
          <w:p w:rsidR="00C40716" w:rsidRDefault="00C40716">
            <w:pPr>
              <w:framePr w:w="14496" w:h="7570" w:wrap="none" w:vAnchor="page" w:hAnchor="page" w:x="1555" w:y="2673"/>
            </w:pPr>
          </w:p>
        </w:tc>
        <w:tc>
          <w:tcPr>
            <w:tcW w:w="1498" w:type="dxa"/>
            <w:vMerge w:val="restart"/>
            <w:tcBorders>
              <w:top w:val="single" w:sz="4" w:space="0" w:color="auto"/>
              <w:left w:val="single" w:sz="4" w:space="0" w:color="auto"/>
            </w:tcBorders>
            <w:shd w:val="clear" w:color="auto" w:fill="FFFFFF"/>
          </w:tcPr>
          <w:p w:rsidR="00C40716" w:rsidRDefault="0095313B">
            <w:pPr>
              <w:pStyle w:val="20"/>
              <w:framePr w:w="14496" w:h="7570" w:wrap="none" w:vAnchor="page" w:hAnchor="page" w:x="1555" w:y="2673"/>
              <w:shd w:val="clear" w:color="auto" w:fill="auto"/>
              <w:spacing w:line="293" w:lineRule="exact"/>
              <w:ind w:firstLine="0"/>
            </w:pPr>
            <w:r>
              <w:t>спор-</w:t>
            </w:r>
          </w:p>
          <w:p w:rsidR="00C40716" w:rsidRDefault="0095313B">
            <w:pPr>
              <w:pStyle w:val="20"/>
              <w:framePr w:w="14496" w:h="7570" w:wrap="none" w:vAnchor="page" w:hAnchor="page" w:x="1555" w:y="2673"/>
              <w:shd w:val="clear" w:color="auto" w:fill="auto"/>
              <w:spacing w:line="293" w:lineRule="exact"/>
              <w:ind w:firstLine="0"/>
            </w:pPr>
            <w:r>
              <w:t>тивно-</w:t>
            </w:r>
          </w:p>
          <w:p w:rsidR="00C40716" w:rsidRDefault="0095313B">
            <w:pPr>
              <w:pStyle w:val="20"/>
              <w:framePr w:w="14496" w:h="7570" w:wrap="none" w:vAnchor="page" w:hAnchor="page" w:x="1555" w:y="2673"/>
              <w:shd w:val="clear" w:color="auto" w:fill="auto"/>
              <w:spacing w:line="293" w:lineRule="exact"/>
              <w:ind w:left="200" w:firstLine="0"/>
              <w:jc w:val="left"/>
            </w:pPr>
            <w:r>
              <w:t>оздорови-</w:t>
            </w:r>
          </w:p>
          <w:p w:rsidR="00C40716" w:rsidRDefault="0095313B">
            <w:pPr>
              <w:pStyle w:val="20"/>
              <w:framePr w:w="14496" w:h="7570" w:wrap="none" w:vAnchor="page" w:hAnchor="page" w:x="1555" w:y="2673"/>
              <w:shd w:val="clear" w:color="auto" w:fill="auto"/>
              <w:spacing w:line="293" w:lineRule="exact"/>
              <w:ind w:left="200" w:firstLine="0"/>
              <w:jc w:val="left"/>
            </w:pPr>
            <w:r>
              <w:t>тельный</w:t>
            </w:r>
          </w:p>
        </w:tc>
        <w:tc>
          <w:tcPr>
            <w:tcW w:w="2030" w:type="dxa"/>
            <w:gridSpan w:val="3"/>
            <w:tcBorders>
              <w:top w:val="single" w:sz="4" w:space="0" w:color="auto"/>
              <w:left w:val="single" w:sz="4" w:space="0" w:color="auto"/>
            </w:tcBorders>
            <w:shd w:val="clear" w:color="auto" w:fill="FFFFFF"/>
          </w:tcPr>
          <w:p w:rsidR="00C40716" w:rsidRDefault="0095313B">
            <w:pPr>
              <w:pStyle w:val="20"/>
              <w:framePr w:w="14496" w:h="7570" w:wrap="none" w:vAnchor="page" w:hAnchor="page" w:x="1555" w:y="2673"/>
              <w:shd w:val="clear" w:color="auto" w:fill="auto"/>
              <w:spacing w:line="298" w:lineRule="exact"/>
              <w:ind w:firstLine="0"/>
            </w:pPr>
            <w:r>
              <w:t>начальной под</w:t>
            </w:r>
            <w:r>
              <w:softHyphen/>
              <w:t>готовки</w:t>
            </w:r>
          </w:p>
        </w:tc>
        <w:tc>
          <w:tcPr>
            <w:tcW w:w="4161" w:type="dxa"/>
            <w:gridSpan w:val="5"/>
            <w:tcBorders>
              <w:top w:val="single" w:sz="4" w:space="0" w:color="auto"/>
              <w:left w:val="single" w:sz="4" w:space="0" w:color="auto"/>
            </w:tcBorders>
            <w:shd w:val="clear" w:color="auto" w:fill="FFFFFF"/>
          </w:tcPr>
          <w:p w:rsidR="00C40716" w:rsidRDefault="0095313B">
            <w:pPr>
              <w:pStyle w:val="20"/>
              <w:framePr w:w="14496" w:h="7570" w:wrap="none" w:vAnchor="page" w:hAnchor="page" w:x="1555" w:y="2673"/>
              <w:shd w:val="clear" w:color="auto" w:fill="auto"/>
              <w:spacing w:line="302" w:lineRule="exact"/>
              <w:ind w:firstLine="0"/>
            </w:pPr>
            <w:proofErr w:type="gramStart"/>
            <w:r>
              <w:t>тренировочный</w:t>
            </w:r>
            <w:proofErr w:type="gramEnd"/>
            <w:r>
              <w:t xml:space="preserve"> (спортивной спе</w:t>
            </w:r>
            <w:r>
              <w:softHyphen/>
              <w:t>циализации)</w:t>
            </w:r>
          </w:p>
        </w:tc>
        <w:tc>
          <w:tcPr>
            <w:tcW w:w="2280" w:type="dxa"/>
            <w:gridSpan w:val="2"/>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line="298" w:lineRule="exact"/>
              <w:ind w:firstLine="0"/>
            </w:pPr>
            <w:r>
              <w:t>совершенствова</w:t>
            </w:r>
            <w:r>
              <w:softHyphen/>
              <w:t>ния спортивного мастерства</w:t>
            </w:r>
          </w:p>
        </w:tc>
        <w:tc>
          <w:tcPr>
            <w:tcW w:w="1771"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line="298" w:lineRule="exact"/>
              <w:ind w:firstLine="0"/>
            </w:pPr>
            <w:r>
              <w:t>высшего</w:t>
            </w:r>
          </w:p>
          <w:p w:rsidR="00C40716" w:rsidRDefault="0095313B">
            <w:pPr>
              <w:pStyle w:val="20"/>
              <w:framePr w:w="14496" w:h="7570" w:wrap="none" w:vAnchor="page" w:hAnchor="page" w:x="1555" w:y="2673"/>
              <w:shd w:val="clear" w:color="auto" w:fill="auto"/>
              <w:spacing w:line="298" w:lineRule="exact"/>
              <w:ind w:left="160" w:firstLine="0"/>
              <w:jc w:val="left"/>
            </w:pPr>
            <w:r>
              <w:t>спортивного</w:t>
            </w:r>
          </w:p>
          <w:p w:rsidR="00C40716" w:rsidRDefault="0095313B">
            <w:pPr>
              <w:pStyle w:val="20"/>
              <w:framePr w:w="14496" w:h="7570" w:wrap="none" w:vAnchor="page" w:hAnchor="page" w:x="1555" w:y="2673"/>
              <w:shd w:val="clear" w:color="auto" w:fill="auto"/>
              <w:spacing w:line="298" w:lineRule="exact"/>
              <w:ind w:firstLine="0"/>
            </w:pPr>
            <w:r>
              <w:t>мастерства</w:t>
            </w:r>
          </w:p>
        </w:tc>
      </w:tr>
      <w:tr w:rsidR="00C40716">
        <w:trPr>
          <w:trHeight w:hRule="exact" w:val="648"/>
        </w:trPr>
        <w:tc>
          <w:tcPr>
            <w:tcW w:w="706" w:type="dxa"/>
            <w:vMerge/>
            <w:tcBorders>
              <w:left w:val="single" w:sz="4" w:space="0" w:color="auto"/>
            </w:tcBorders>
            <w:shd w:val="clear" w:color="auto" w:fill="FFFFFF"/>
          </w:tcPr>
          <w:p w:rsidR="00C40716" w:rsidRDefault="00C40716">
            <w:pPr>
              <w:framePr w:w="14496" w:h="7570" w:wrap="none" w:vAnchor="page" w:hAnchor="page" w:x="1555" w:y="2673"/>
            </w:pPr>
          </w:p>
        </w:tc>
        <w:tc>
          <w:tcPr>
            <w:tcW w:w="2050" w:type="dxa"/>
            <w:vMerge/>
            <w:tcBorders>
              <w:left w:val="single" w:sz="4" w:space="0" w:color="auto"/>
            </w:tcBorders>
            <w:shd w:val="clear" w:color="auto" w:fill="FFFFFF"/>
          </w:tcPr>
          <w:p w:rsidR="00C40716" w:rsidRDefault="00C40716">
            <w:pPr>
              <w:framePr w:w="14496" w:h="7570" w:wrap="none" w:vAnchor="page" w:hAnchor="page" w:x="1555" w:y="2673"/>
            </w:pPr>
          </w:p>
        </w:tc>
        <w:tc>
          <w:tcPr>
            <w:tcW w:w="1498" w:type="dxa"/>
            <w:vMerge/>
            <w:tcBorders>
              <w:left w:val="single" w:sz="4" w:space="0" w:color="auto"/>
            </w:tcBorders>
            <w:shd w:val="clear" w:color="auto" w:fill="FFFFFF"/>
          </w:tcPr>
          <w:p w:rsidR="00C40716" w:rsidRDefault="00C40716">
            <w:pPr>
              <w:framePr w:w="14496" w:h="7570" w:wrap="none" w:vAnchor="page" w:hAnchor="page" w:x="1555" w:y="2673"/>
            </w:pPr>
          </w:p>
        </w:tc>
        <w:tc>
          <w:tcPr>
            <w:tcW w:w="955"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after="120" w:line="190" w:lineRule="exact"/>
              <w:ind w:firstLine="0"/>
            </w:pPr>
            <w:r>
              <w:rPr>
                <w:rStyle w:val="295pt0"/>
              </w:rPr>
              <w:t>ДО</w:t>
            </w:r>
          </w:p>
          <w:p w:rsidR="00C40716" w:rsidRDefault="0095313B">
            <w:pPr>
              <w:pStyle w:val="20"/>
              <w:framePr w:w="14496" w:h="7570" w:wrap="none" w:vAnchor="page" w:hAnchor="page" w:x="1555" w:y="2673"/>
              <w:shd w:val="clear" w:color="auto" w:fill="auto"/>
              <w:spacing w:before="120" w:line="260" w:lineRule="exact"/>
              <w:ind w:left="220" w:firstLine="0"/>
              <w:jc w:val="left"/>
            </w:pPr>
            <w:r>
              <w:t>года</w:t>
            </w:r>
          </w:p>
        </w:tc>
        <w:tc>
          <w:tcPr>
            <w:tcW w:w="120" w:type="dxa"/>
            <w:tcBorders>
              <w:top w:val="single" w:sz="4" w:space="0" w:color="auto"/>
              <w:left w:val="single" w:sz="4" w:space="0" w:color="auto"/>
            </w:tcBorders>
            <w:shd w:val="clear" w:color="auto" w:fill="FFFFFF"/>
          </w:tcPr>
          <w:p w:rsidR="00C40716" w:rsidRDefault="00C40716">
            <w:pPr>
              <w:framePr w:w="14496" w:h="7570" w:wrap="none" w:vAnchor="page" w:hAnchor="page" w:x="1555" w:y="2673"/>
              <w:rPr>
                <w:sz w:val="10"/>
                <w:szCs w:val="10"/>
              </w:rPr>
            </w:pPr>
          </w:p>
        </w:tc>
        <w:tc>
          <w:tcPr>
            <w:tcW w:w="955" w:type="dxa"/>
            <w:tcBorders>
              <w:top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after="120" w:line="260" w:lineRule="exact"/>
              <w:ind w:firstLine="0"/>
              <w:jc w:val="left"/>
            </w:pPr>
            <w:r>
              <w:t>свыше</w:t>
            </w:r>
          </w:p>
          <w:p w:rsidR="00C40716" w:rsidRDefault="0095313B">
            <w:pPr>
              <w:pStyle w:val="20"/>
              <w:framePr w:w="14496" w:h="7570" w:wrap="none" w:vAnchor="page" w:hAnchor="page" w:x="1555" w:y="2673"/>
              <w:shd w:val="clear" w:color="auto" w:fill="auto"/>
              <w:spacing w:before="120" w:line="260" w:lineRule="exact"/>
              <w:ind w:firstLine="0"/>
            </w:pPr>
            <w:r>
              <w:t>года</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after="120" w:line="260" w:lineRule="exact"/>
              <w:ind w:left="300" w:firstLine="0"/>
              <w:jc w:val="left"/>
            </w:pPr>
            <w:r>
              <w:t>1-й</w:t>
            </w:r>
          </w:p>
          <w:p w:rsidR="00C40716" w:rsidRDefault="0095313B">
            <w:pPr>
              <w:pStyle w:val="20"/>
              <w:framePr w:w="14496" w:h="7570" w:wrap="none" w:vAnchor="page" w:hAnchor="page" w:x="1555" w:y="2673"/>
              <w:shd w:val="clear" w:color="auto" w:fill="auto"/>
              <w:spacing w:before="120" w:line="260" w:lineRule="exact"/>
              <w:ind w:left="300" w:firstLine="0"/>
              <w:jc w:val="left"/>
            </w:pPr>
            <w:r>
              <w:t>год</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after="120" w:line="260" w:lineRule="exact"/>
              <w:ind w:left="220" w:firstLine="0"/>
              <w:jc w:val="left"/>
            </w:pPr>
            <w:r>
              <w:t>2-й</w:t>
            </w:r>
          </w:p>
          <w:p w:rsidR="00C40716" w:rsidRDefault="0095313B">
            <w:pPr>
              <w:pStyle w:val="20"/>
              <w:framePr w:w="14496" w:h="7570" w:wrap="none" w:vAnchor="page" w:hAnchor="page" w:x="1555" w:y="2673"/>
              <w:shd w:val="clear" w:color="auto" w:fill="auto"/>
              <w:spacing w:before="120" w:line="260" w:lineRule="exact"/>
              <w:ind w:left="220" w:firstLine="0"/>
              <w:jc w:val="left"/>
            </w:pPr>
            <w:r>
              <w:t>год</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after="120" w:line="260" w:lineRule="exact"/>
              <w:ind w:left="220" w:firstLine="0"/>
              <w:jc w:val="left"/>
            </w:pPr>
            <w:r>
              <w:t>3-й</w:t>
            </w:r>
          </w:p>
          <w:p w:rsidR="00C40716" w:rsidRDefault="0095313B">
            <w:pPr>
              <w:pStyle w:val="20"/>
              <w:framePr w:w="14496" w:h="7570" w:wrap="none" w:vAnchor="page" w:hAnchor="page" w:x="1555" w:y="2673"/>
              <w:shd w:val="clear" w:color="auto" w:fill="auto"/>
              <w:spacing w:before="120" w:line="260" w:lineRule="exact"/>
              <w:ind w:left="220" w:firstLine="0"/>
              <w:jc w:val="left"/>
            </w:pPr>
            <w:r>
              <w:t>год</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after="120" w:line="260" w:lineRule="exact"/>
              <w:ind w:left="200" w:firstLine="0"/>
              <w:jc w:val="left"/>
            </w:pPr>
            <w:r>
              <w:t>4-й</w:t>
            </w:r>
          </w:p>
          <w:p w:rsidR="00C40716" w:rsidRDefault="0095313B">
            <w:pPr>
              <w:pStyle w:val="20"/>
              <w:framePr w:w="14496" w:h="7570" w:wrap="none" w:vAnchor="page" w:hAnchor="page" w:x="1555" w:y="2673"/>
              <w:shd w:val="clear" w:color="auto" w:fill="auto"/>
              <w:spacing w:before="120" w:line="260" w:lineRule="exact"/>
              <w:ind w:left="200" w:firstLine="0"/>
              <w:jc w:val="left"/>
            </w:pPr>
            <w:r>
              <w:t>год</w:t>
            </w:r>
          </w:p>
        </w:tc>
        <w:tc>
          <w:tcPr>
            <w:tcW w:w="936"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after="120" w:line="260" w:lineRule="exact"/>
              <w:ind w:left="360" w:firstLine="0"/>
              <w:jc w:val="left"/>
            </w:pPr>
            <w:r>
              <w:t>5-й</w:t>
            </w:r>
          </w:p>
          <w:p w:rsidR="00C40716" w:rsidRDefault="0095313B">
            <w:pPr>
              <w:pStyle w:val="20"/>
              <w:framePr w:w="14496" w:h="7570" w:wrap="none" w:vAnchor="page" w:hAnchor="page" w:x="1555" w:y="2673"/>
              <w:shd w:val="clear" w:color="auto" w:fill="auto"/>
              <w:spacing w:before="120" w:line="260" w:lineRule="exact"/>
              <w:ind w:left="360" w:firstLine="0"/>
              <w:jc w:val="left"/>
            </w:pPr>
            <w:r>
              <w:t>год</w:t>
            </w:r>
          </w:p>
        </w:tc>
        <w:tc>
          <w:tcPr>
            <w:tcW w:w="1070" w:type="dxa"/>
            <w:tcBorders>
              <w:top w:val="single" w:sz="4" w:space="0" w:color="auto"/>
              <w:left w:val="single" w:sz="4" w:space="0" w:color="auto"/>
            </w:tcBorders>
            <w:shd w:val="clear" w:color="auto" w:fill="FFFFFF"/>
          </w:tcPr>
          <w:p w:rsidR="00C40716" w:rsidRDefault="0095313B">
            <w:pPr>
              <w:pStyle w:val="20"/>
              <w:framePr w:w="14496" w:h="7570" w:wrap="none" w:vAnchor="page" w:hAnchor="page" w:x="1555" w:y="2673"/>
              <w:shd w:val="clear" w:color="auto" w:fill="auto"/>
              <w:spacing w:line="260" w:lineRule="exact"/>
              <w:ind w:firstLine="0"/>
              <w:jc w:val="left"/>
            </w:pPr>
            <w:r>
              <w:t>до года</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after="120" w:line="260" w:lineRule="exact"/>
              <w:ind w:firstLine="0"/>
            </w:pPr>
            <w:r>
              <w:t>свыше</w:t>
            </w:r>
          </w:p>
          <w:p w:rsidR="00C40716" w:rsidRDefault="0095313B">
            <w:pPr>
              <w:pStyle w:val="20"/>
              <w:framePr w:w="14496" w:h="7570" w:wrap="none" w:vAnchor="page" w:hAnchor="page" w:x="1555" w:y="2673"/>
              <w:shd w:val="clear" w:color="auto" w:fill="auto"/>
              <w:spacing w:before="120" w:line="260" w:lineRule="exact"/>
              <w:ind w:firstLine="0"/>
            </w:pPr>
            <w:r>
              <w:t>года</w:t>
            </w:r>
          </w:p>
        </w:tc>
        <w:tc>
          <w:tcPr>
            <w:tcW w:w="1771" w:type="dxa"/>
            <w:tcBorders>
              <w:top w:val="single" w:sz="4" w:space="0" w:color="auto"/>
              <w:left w:val="single" w:sz="4" w:space="0" w:color="auto"/>
              <w:right w:val="single" w:sz="4" w:space="0" w:color="auto"/>
            </w:tcBorders>
            <w:shd w:val="clear" w:color="auto" w:fill="FFFFFF"/>
          </w:tcPr>
          <w:p w:rsidR="00C40716" w:rsidRDefault="0095313B">
            <w:pPr>
              <w:pStyle w:val="20"/>
              <w:framePr w:w="14496" w:h="7570" w:wrap="none" w:vAnchor="page" w:hAnchor="page" w:x="1555" w:y="2673"/>
              <w:shd w:val="clear" w:color="auto" w:fill="auto"/>
              <w:spacing w:line="260" w:lineRule="exact"/>
              <w:ind w:firstLine="0"/>
            </w:pPr>
            <w:r>
              <w:t>1-й год</w:t>
            </w:r>
          </w:p>
        </w:tc>
      </w:tr>
      <w:tr w:rsidR="00C40716">
        <w:trPr>
          <w:trHeight w:hRule="exact" w:val="509"/>
        </w:trPr>
        <w:tc>
          <w:tcPr>
            <w:tcW w:w="706"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line="260" w:lineRule="exact"/>
              <w:ind w:left="300" w:firstLine="0"/>
              <w:jc w:val="left"/>
            </w:pPr>
            <w:r>
              <w:t>1</w:t>
            </w:r>
          </w:p>
        </w:tc>
        <w:tc>
          <w:tcPr>
            <w:tcW w:w="2050"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line="260" w:lineRule="exact"/>
              <w:ind w:firstLine="0"/>
            </w:pPr>
            <w:r>
              <w:t>2</w:t>
            </w:r>
          </w:p>
        </w:tc>
        <w:tc>
          <w:tcPr>
            <w:tcW w:w="1498" w:type="dxa"/>
            <w:tcBorders>
              <w:top w:val="single" w:sz="4" w:space="0" w:color="auto"/>
              <w:left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260" w:lineRule="exact"/>
              <w:ind w:firstLine="0"/>
            </w:pPr>
            <w:r>
              <w:t>3</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260" w:lineRule="exact"/>
              <w:ind w:firstLine="0"/>
            </w:pPr>
            <w:r>
              <w:t>4</w:t>
            </w:r>
          </w:p>
        </w:tc>
        <w:tc>
          <w:tcPr>
            <w:tcW w:w="120" w:type="dxa"/>
            <w:tcBorders>
              <w:top w:val="single" w:sz="4" w:space="0" w:color="auto"/>
              <w:left w:val="single" w:sz="4" w:space="0" w:color="auto"/>
            </w:tcBorders>
            <w:shd w:val="clear" w:color="auto" w:fill="FFFFFF"/>
          </w:tcPr>
          <w:p w:rsidR="00C40716" w:rsidRDefault="00C40716">
            <w:pPr>
              <w:framePr w:w="14496" w:h="7570" w:wrap="none" w:vAnchor="page" w:hAnchor="page" w:x="1555" w:y="2673"/>
              <w:rPr>
                <w:sz w:val="10"/>
                <w:szCs w:val="10"/>
              </w:rPr>
            </w:pPr>
          </w:p>
        </w:tc>
        <w:tc>
          <w:tcPr>
            <w:tcW w:w="955" w:type="dxa"/>
            <w:tcBorders>
              <w:top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260" w:lineRule="exact"/>
              <w:ind w:firstLine="0"/>
            </w:pPr>
            <w:r>
              <w:t>5</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line="260" w:lineRule="exact"/>
              <w:ind w:left="340" w:firstLine="0"/>
              <w:jc w:val="left"/>
            </w:pPr>
            <w:r>
              <w:t>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260" w:lineRule="exact"/>
              <w:ind w:left="320" w:firstLine="0"/>
              <w:jc w:val="left"/>
            </w:pPr>
            <w:r>
              <w:t>7</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line="260" w:lineRule="exact"/>
              <w:ind w:left="320" w:firstLine="0"/>
              <w:jc w:val="left"/>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260" w:lineRule="exact"/>
              <w:ind w:left="320" w:firstLine="0"/>
              <w:jc w:val="left"/>
            </w:pPr>
            <w:r>
              <w:t>9</w:t>
            </w:r>
          </w:p>
        </w:tc>
        <w:tc>
          <w:tcPr>
            <w:tcW w:w="936"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line="260" w:lineRule="exact"/>
              <w:ind w:left="360" w:firstLine="0"/>
              <w:jc w:val="left"/>
            </w:pPr>
            <w:r>
              <w:t>10</w:t>
            </w:r>
          </w:p>
        </w:tc>
        <w:tc>
          <w:tcPr>
            <w:tcW w:w="1070"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line="260" w:lineRule="exact"/>
              <w:ind w:firstLine="0"/>
            </w:pPr>
            <w:r>
              <w:t>11</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line="260" w:lineRule="exact"/>
              <w:ind w:firstLine="0"/>
            </w:pPr>
            <w:r>
              <w:t>12</w:t>
            </w:r>
          </w:p>
        </w:tc>
        <w:tc>
          <w:tcPr>
            <w:tcW w:w="177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260" w:lineRule="exact"/>
              <w:ind w:firstLine="0"/>
            </w:pPr>
            <w:r>
              <w:t>13</w:t>
            </w:r>
          </w:p>
        </w:tc>
      </w:tr>
      <w:tr w:rsidR="00C40716">
        <w:trPr>
          <w:trHeight w:hRule="exact" w:val="811"/>
        </w:trPr>
        <w:tc>
          <w:tcPr>
            <w:tcW w:w="706" w:type="dxa"/>
            <w:tcBorders>
              <w:top w:val="single" w:sz="4" w:space="0" w:color="auto"/>
              <w:left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260" w:lineRule="exact"/>
              <w:ind w:left="300" w:firstLine="0"/>
              <w:jc w:val="left"/>
            </w:pPr>
            <w:r>
              <w:t>1.</w:t>
            </w:r>
          </w:p>
        </w:tc>
        <w:tc>
          <w:tcPr>
            <w:tcW w:w="2050" w:type="dxa"/>
            <w:tcBorders>
              <w:top w:val="single" w:sz="4" w:space="0" w:color="auto"/>
              <w:left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after="120" w:line="260" w:lineRule="exact"/>
              <w:ind w:firstLine="0"/>
              <w:jc w:val="both"/>
            </w:pPr>
            <w:r>
              <w:t>Авиамодельный</w:t>
            </w:r>
          </w:p>
          <w:p w:rsidR="00C40716" w:rsidRDefault="0095313B">
            <w:pPr>
              <w:pStyle w:val="20"/>
              <w:framePr w:w="14496" w:h="7570" w:wrap="none" w:vAnchor="page" w:hAnchor="page" w:x="1555" w:y="2673"/>
              <w:shd w:val="clear" w:color="auto" w:fill="auto"/>
              <w:spacing w:before="120" w:line="260" w:lineRule="exact"/>
              <w:ind w:firstLine="0"/>
              <w:jc w:val="both"/>
            </w:pPr>
            <w:r>
              <w:t>спорт</w:t>
            </w:r>
          </w:p>
        </w:tc>
        <w:tc>
          <w:tcPr>
            <w:tcW w:w="1498" w:type="dxa"/>
            <w:tcBorders>
              <w:top w:val="single" w:sz="4" w:space="0" w:color="auto"/>
              <w:left w:val="single" w:sz="4" w:space="0" w:color="auto"/>
            </w:tcBorders>
            <w:shd w:val="clear" w:color="auto" w:fill="FFFFFF"/>
          </w:tcPr>
          <w:p w:rsidR="00C40716" w:rsidRDefault="0095313B">
            <w:pPr>
              <w:pStyle w:val="20"/>
              <w:framePr w:w="14496" w:h="7570" w:wrap="none" w:vAnchor="page" w:hAnchor="page" w:x="1555" w:y="2673"/>
              <w:shd w:val="clear" w:color="auto" w:fill="auto"/>
              <w:spacing w:line="260" w:lineRule="exact"/>
              <w:ind w:firstLine="0"/>
            </w:pPr>
            <w:r>
              <w:t>4</w:t>
            </w:r>
          </w:p>
        </w:tc>
        <w:tc>
          <w:tcPr>
            <w:tcW w:w="955" w:type="dxa"/>
            <w:tcBorders>
              <w:top w:val="single" w:sz="4" w:space="0" w:color="auto"/>
              <w:left w:val="single" w:sz="4" w:space="0" w:color="auto"/>
            </w:tcBorders>
            <w:shd w:val="clear" w:color="auto" w:fill="FFFFFF"/>
          </w:tcPr>
          <w:p w:rsidR="00C40716" w:rsidRDefault="0095313B">
            <w:pPr>
              <w:pStyle w:val="20"/>
              <w:framePr w:w="14496" w:h="7570" w:wrap="none" w:vAnchor="page" w:hAnchor="page" w:x="1555" w:y="2673"/>
              <w:shd w:val="clear" w:color="auto" w:fill="auto"/>
              <w:spacing w:line="260" w:lineRule="exact"/>
              <w:ind w:firstLine="0"/>
            </w:pPr>
            <w:r>
              <w:t>4</w:t>
            </w:r>
          </w:p>
        </w:tc>
        <w:tc>
          <w:tcPr>
            <w:tcW w:w="1075" w:type="dxa"/>
            <w:gridSpan w:val="2"/>
            <w:tcBorders>
              <w:top w:val="single" w:sz="4" w:space="0" w:color="auto"/>
              <w:left w:val="single" w:sz="4" w:space="0" w:color="auto"/>
            </w:tcBorders>
            <w:shd w:val="clear" w:color="auto" w:fill="FFFFFF"/>
          </w:tcPr>
          <w:p w:rsidR="00C40716" w:rsidRDefault="0095313B">
            <w:pPr>
              <w:pStyle w:val="20"/>
              <w:framePr w:w="14496" w:h="7570" w:wrap="none" w:vAnchor="page" w:hAnchor="page" w:x="1555" w:y="2673"/>
              <w:shd w:val="clear" w:color="auto" w:fill="auto"/>
              <w:spacing w:line="260" w:lineRule="exact"/>
              <w:ind w:firstLine="0"/>
            </w:pPr>
            <w:r>
              <w:t>4</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260" w:lineRule="exact"/>
              <w:ind w:left="340" w:firstLine="0"/>
              <w:jc w:val="left"/>
            </w:pPr>
            <w:r>
              <w:t>6</w:t>
            </w:r>
          </w:p>
        </w:tc>
        <w:tc>
          <w:tcPr>
            <w:tcW w:w="806" w:type="dxa"/>
            <w:tcBorders>
              <w:top w:val="single" w:sz="4" w:space="0" w:color="auto"/>
              <w:left w:val="single" w:sz="4" w:space="0" w:color="auto"/>
            </w:tcBorders>
            <w:shd w:val="clear" w:color="auto" w:fill="FFFFFF"/>
          </w:tcPr>
          <w:p w:rsidR="00C40716" w:rsidRDefault="0095313B">
            <w:pPr>
              <w:pStyle w:val="20"/>
              <w:framePr w:w="14496" w:h="7570" w:wrap="none" w:vAnchor="page" w:hAnchor="page" w:x="1555" w:y="2673"/>
              <w:shd w:val="clear" w:color="auto" w:fill="auto"/>
              <w:spacing w:line="260" w:lineRule="exact"/>
              <w:ind w:left="320" w:firstLine="0"/>
              <w:jc w:val="left"/>
            </w:pPr>
            <w:r>
              <w:t>9</w:t>
            </w:r>
          </w:p>
        </w:tc>
        <w:tc>
          <w:tcPr>
            <w:tcW w:w="802" w:type="dxa"/>
            <w:tcBorders>
              <w:top w:val="single" w:sz="4" w:space="0" w:color="auto"/>
              <w:left w:val="single" w:sz="4" w:space="0" w:color="auto"/>
            </w:tcBorders>
            <w:shd w:val="clear" w:color="auto" w:fill="FFFFFF"/>
          </w:tcPr>
          <w:p w:rsidR="00C40716" w:rsidRDefault="0095313B">
            <w:pPr>
              <w:pStyle w:val="20"/>
              <w:framePr w:w="14496" w:h="7570" w:wrap="none" w:vAnchor="page" w:hAnchor="page" w:x="1555" w:y="2673"/>
              <w:shd w:val="clear" w:color="auto" w:fill="auto"/>
              <w:spacing w:line="260" w:lineRule="exact"/>
              <w:ind w:left="320" w:firstLine="0"/>
              <w:jc w:val="left"/>
            </w:pPr>
            <w:r>
              <w:t>9</w:t>
            </w:r>
          </w:p>
        </w:tc>
        <w:tc>
          <w:tcPr>
            <w:tcW w:w="806" w:type="dxa"/>
            <w:tcBorders>
              <w:top w:val="single" w:sz="4" w:space="0" w:color="auto"/>
              <w:left w:val="single" w:sz="4" w:space="0" w:color="auto"/>
            </w:tcBorders>
            <w:shd w:val="clear" w:color="auto" w:fill="FFFFFF"/>
          </w:tcPr>
          <w:p w:rsidR="00C40716" w:rsidRDefault="0095313B">
            <w:pPr>
              <w:pStyle w:val="20"/>
              <w:framePr w:w="14496" w:h="7570" w:wrap="none" w:vAnchor="page" w:hAnchor="page" w:x="1555" w:y="2673"/>
              <w:shd w:val="clear" w:color="auto" w:fill="auto"/>
              <w:spacing w:line="260" w:lineRule="exact"/>
              <w:ind w:left="320" w:firstLine="0"/>
              <w:jc w:val="left"/>
            </w:pPr>
            <w:r>
              <w:t>9</w:t>
            </w:r>
          </w:p>
        </w:tc>
        <w:tc>
          <w:tcPr>
            <w:tcW w:w="936" w:type="dxa"/>
            <w:tcBorders>
              <w:top w:val="single" w:sz="4" w:space="0" w:color="auto"/>
              <w:left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260" w:lineRule="exact"/>
              <w:ind w:right="340" w:firstLine="0"/>
              <w:jc w:val="right"/>
            </w:pPr>
            <w:r>
              <w:t>12</w:t>
            </w:r>
          </w:p>
        </w:tc>
        <w:tc>
          <w:tcPr>
            <w:tcW w:w="1070" w:type="dxa"/>
            <w:tcBorders>
              <w:top w:val="single" w:sz="4" w:space="0" w:color="auto"/>
              <w:left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260" w:lineRule="exact"/>
              <w:ind w:firstLine="0"/>
            </w:pPr>
            <w:r>
              <w:t>0</w:t>
            </w:r>
          </w:p>
        </w:tc>
        <w:tc>
          <w:tcPr>
            <w:tcW w:w="1210" w:type="dxa"/>
            <w:tcBorders>
              <w:top w:val="single" w:sz="4" w:space="0" w:color="auto"/>
              <w:left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260" w:lineRule="exact"/>
              <w:ind w:firstLine="0"/>
            </w:pPr>
            <w:r>
              <w:t>0</w:t>
            </w:r>
          </w:p>
        </w:tc>
        <w:tc>
          <w:tcPr>
            <w:tcW w:w="177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260" w:lineRule="exact"/>
              <w:ind w:firstLine="0"/>
            </w:pPr>
            <w:r>
              <w:t>0</w:t>
            </w:r>
          </w:p>
        </w:tc>
      </w:tr>
      <w:tr w:rsidR="00C40716">
        <w:trPr>
          <w:trHeight w:hRule="exact" w:val="504"/>
        </w:trPr>
        <w:tc>
          <w:tcPr>
            <w:tcW w:w="706"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line="260" w:lineRule="exact"/>
              <w:ind w:left="260" w:firstLine="0"/>
              <w:jc w:val="left"/>
            </w:pPr>
            <w:r>
              <w:t>2.</w:t>
            </w:r>
          </w:p>
        </w:tc>
        <w:tc>
          <w:tcPr>
            <w:tcW w:w="2050" w:type="dxa"/>
            <w:tcBorders>
              <w:top w:val="single" w:sz="4" w:space="0" w:color="auto"/>
              <w:left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260" w:lineRule="exact"/>
              <w:ind w:firstLine="0"/>
              <w:jc w:val="both"/>
            </w:pPr>
            <w:r>
              <w:t>Армспорт</w:t>
            </w:r>
          </w:p>
        </w:tc>
        <w:tc>
          <w:tcPr>
            <w:tcW w:w="1498" w:type="dxa"/>
            <w:tcBorders>
              <w:top w:val="single" w:sz="4" w:space="0" w:color="auto"/>
              <w:left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260" w:lineRule="exact"/>
              <w:ind w:firstLine="0"/>
            </w:pPr>
            <w:r>
              <w:t>4</w:t>
            </w:r>
          </w:p>
        </w:tc>
        <w:tc>
          <w:tcPr>
            <w:tcW w:w="955"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line="260" w:lineRule="exact"/>
              <w:ind w:firstLine="0"/>
            </w:pPr>
            <w:r>
              <w:t>6</w:t>
            </w:r>
          </w:p>
        </w:tc>
        <w:tc>
          <w:tcPr>
            <w:tcW w:w="1075" w:type="dxa"/>
            <w:gridSpan w:val="2"/>
            <w:tcBorders>
              <w:top w:val="single" w:sz="4" w:space="0" w:color="auto"/>
              <w:left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260" w:lineRule="exact"/>
              <w:ind w:firstLine="0"/>
            </w:pPr>
            <w:r>
              <w:t>9</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line="260" w:lineRule="exact"/>
              <w:ind w:left="300" w:firstLine="0"/>
              <w:jc w:val="left"/>
            </w:pPr>
            <w:r>
              <w:t>10</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260" w:lineRule="exact"/>
              <w:ind w:left="320" w:firstLine="0"/>
              <w:jc w:val="left"/>
            </w:pPr>
            <w:r>
              <w:t>14</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line="260" w:lineRule="exact"/>
              <w:ind w:left="320" w:firstLine="0"/>
              <w:jc w:val="left"/>
            </w:pPr>
            <w:r>
              <w:t>16</w:t>
            </w:r>
          </w:p>
        </w:tc>
        <w:tc>
          <w:tcPr>
            <w:tcW w:w="936"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line="260" w:lineRule="exact"/>
              <w:ind w:right="340" w:firstLine="0"/>
              <w:jc w:val="right"/>
            </w:pPr>
            <w:r>
              <w:t>18</w:t>
            </w:r>
          </w:p>
        </w:tc>
        <w:tc>
          <w:tcPr>
            <w:tcW w:w="1070" w:type="dxa"/>
            <w:tcBorders>
              <w:top w:val="single" w:sz="4" w:space="0" w:color="auto"/>
              <w:left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260" w:lineRule="exact"/>
              <w:ind w:firstLine="0"/>
            </w:pPr>
            <w:r>
              <w:t>24</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line="260" w:lineRule="exact"/>
              <w:ind w:firstLine="0"/>
            </w:pPr>
            <w:r>
              <w:t>26</w:t>
            </w:r>
          </w:p>
        </w:tc>
        <w:tc>
          <w:tcPr>
            <w:tcW w:w="177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260" w:lineRule="exact"/>
              <w:ind w:firstLine="0"/>
            </w:pPr>
            <w:r>
              <w:t>32</w:t>
            </w:r>
          </w:p>
        </w:tc>
      </w:tr>
      <w:tr w:rsidR="00C40716">
        <w:trPr>
          <w:trHeight w:hRule="exact" w:val="499"/>
        </w:trPr>
        <w:tc>
          <w:tcPr>
            <w:tcW w:w="706" w:type="dxa"/>
            <w:tcBorders>
              <w:top w:val="single" w:sz="4" w:space="0" w:color="auto"/>
              <w:left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260" w:lineRule="exact"/>
              <w:ind w:left="260" w:firstLine="0"/>
              <w:jc w:val="left"/>
            </w:pPr>
            <w:r>
              <w:t>3.</w:t>
            </w:r>
          </w:p>
        </w:tc>
        <w:tc>
          <w:tcPr>
            <w:tcW w:w="2050" w:type="dxa"/>
            <w:tcBorders>
              <w:top w:val="single" w:sz="4" w:space="0" w:color="auto"/>
              <w:left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260" w:lineRule="exact"/>
              <w:ind w:firstLine="0"/>
              <w:jc w:val="both"/>
            </w:pPr>
            <w:r>
              <w:t>Бадминтон</w:t>
            </w:r>
          </w:p>
        </w:tc>
        <w:tc>
          <w:tcPr>
            <w:tcW w:w="1498" w:type="dxa"/>
            <w:tcBorders>
              <w:top w:val="single" w:sz="4" w:space="0" w:color="auto"/>
              <w:left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260" w:lineRule="exact"/>
              <w:ind w:firstLine="0"/>
            </w:pPr>
            <w:r>
              <w:t>4</w:t>
            </w:r>
          </w:p>
        </w:tc>
        <w:tc>
          <w:tcPr>
            <w:tcW w:w="955"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line="260" w:lineRule="exact"/>
              <w:ind w:firstLine="0"/>
            </w:pPr>
            <w:r>
              <w:t>6</w:t>
            </w:r>
          </w:p>
        </w:tc>
        <w:tc>
          <w:tcPr>
            <w:tcW w:w="1075" w:type="dxa"/>
            <w:gridSpan w:val="2"/>
            <w:tcBorders>
              <w:top w:val="single" w:sz="4" w:space="0" w:color="auto"/>
              <w:left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260" w:lineRule="exact"/>
              <w:ind w:firstLine="0"/>
            </w:pPr>
            <w:r>
              <w:t>9</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line="260" w:lineRule="exact"/>
              <w:ind w:left="300" w:firstLine="0"/>
              <w:jc w:val="left"/>
            </w:pPr>
            <w:r>
              <w:t>12</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line="260" w:lineRule="exact"/>
              <w:ind w:left="320" w:firstLine="0"/>
              <w:jc w:val="left"/>
            </w:pPr>
            <w:r>
              <w:t>16</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line="260" w:lineRule="exact"/>
              <w:ind w:left="320" w:firstLine="0"/>
              <w:jc w:val="left"/>
            </w:pPr>
            <w:r>
              <w:t>18</w:t>
            </w:r>
          </w:p>
        </w:tc>
        <w:tc>
          <w:tcPr>
            <w:tcW w:w="936"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line="260" w:lineRule="exact"/>
              <w:ind w:left="360" w:firstLine="0"/>
              <w:jc w:val="left"/>
            </w:pPr>
            <w:r>
              <w:t>20</w:t>
            </w:r>
          </w:p>
        </w:tc>
        <w:tc>
          <w:tcPr>
            <w:tcW w:w="1070" w:type="dxa"/>
            <w:tcBorders>
              <w:top w:val="single" w:sz="4" w:space="0" w:color="auto"/>
              <w:left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260" w:lineRule="exact"/>
              <w:ind w:firstLine="0"/>
            </w:pPr>
            <w:r>
              <w:t>24</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line="260" w:lineRule="exact"/>
              <w:ind w:firstLine="0"/>
            </w:pPr>
            <w:r>
              <w:t>28</w:t>
            </w:r>
          </w:p>
        </w:tc>
        <w:tc>
          <w:tcPr>
            <w:tcW w:w="177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260" w:lineRule="exact"/>
              <w:ind w:firstLine="0"/>
            </w:pPr>
            <w:r>
              <w:t>30</w:t>
            </w:r>
          </w:p>
        </w:tc>
      </w:tr>
      <w:tr w:rsidR="00C40716">
        <w:trPr>
          <w:trHeight w:hRule="exact" w:val="509"/>
        </w:trPr>
        <w:tc>
          <w:tcPr>
            <w:tcW w:w="706" w:type="dxa"/>
            <w:tcBorders>
              <w:top w:val="single" w:sz="4" w:space="0" w:color="auto"/>
              <w:left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260" w:lineRule="exact"/>
              <w:ind w:left="260" w:firstLine="0"/>
              <w:jc w:val="left"/>
            </w:pPr>
            <w:r>
              <w:t>4.</w:t>
            </w:r>
          </w:p>
        </w:tc>
        <w:tc>
          <w:tcPr>
            <w:tcW w:w="2050" w:type="dxa"/>
            <w:tcBorders>
              <w:top w:val="single" w:sz="4" w:space="0" w:color="auto"/>
              <w:left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260" w:lineRule="exact"/>
              <w:ind w:firstLine="0"/>
              <w:jc w:val="both"/>
            </w:pPr>
            <w:r>
              <w:t>Баскетбол</w:t>
            </w:r>
          </w:p>
        </w:tc>
        <w:tc>
          <w:tcPr>
            <w:tcW w:w="1498" w:type="dxa"/>
            <w:tcBorders>
              <w:top w:val="single" w:sz="4" w:space="0" w:color="auto"/>
              <w:left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260" w:lineRule="exact"/>
              <w:ind w:firstLine="0"/>
            </w:pPr>
            <w:r>
              <w:t>4</w:t>
            </w:r>
          </w:p>
        </w:tc>
        <w:tc>
          <w:tcPr>
            <w:tcW w:w="955"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line="260" w:lineRule="exact"/>
              <w:ind w:firstLine="0"/>
            </w:pPr>
            <w:r>
              <w:t>6</w:t>
            </w:r>
          </w:p>
        </w:tc>
        <w:tc>
          <w:tcPr>
            <w:tcW w:w="1075" w:type="dxa"/>
            <w:gridSpan w:val="2"/>
            <w:tcBorders>
              <w:top w:val="single" w:sz="4" w:space="0" w:color="auto"/>
              <w:left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260" w:lineRule="exact"/>
              <w:ind w:firstLine="0"/>
            </w:pPr>
            <w:r>
              <w:t>9</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line="260" w:lineRule="exact"/>
              <w:ind w:left="300" w:firstLine="0"/>
              <w:jc w:val="left"/>
            </w:pPr>
            <w:r>
              <w:t>12</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line="260" w:lineRule="exact"/>
              <w:ind w:left="320" w:firstLine="0"/>
              <w:jc w:val="left"/>
            </w:pPr>
            <w:r>
              <w:t>16</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line="260" w:lineRule="exact"/>
              <w:ind w:left="320" w:firstLine="0"/>
              <w:jc w:val="left"/>
            </w:pPr>
            <w:r>
              <w:t>18</w:t>
            </w:r>
          </w:p>
        </w:tc>
        <w:tc>
          <w:tcPr>
            <w:tcW w:w="936"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line="260" w:lineRule="exact"/>
              <w:ind w:right="340" w:firstLine="0"/>
              <w:jc w:val="right"/>
            </w:pPr>
            <w:r>
              <w:t>18</w:t>
            </w:r>
          </w:p>
        </w:tc>
        <w:tc>
          <w:tcPr>
            <w:tcW w:w="1070" w:type="dxa"/>
            <w:tcBorders>
              <w:top w:val="single" w:sz="4" w:space="0" w:color="auto"/>
              <w:left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260" w:lineRule="exact"/>
              <w:ind w:firstLine="0"/>
            </w:pPr>
            <w:r>
              <w:t>24</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line="260" w:lineRule="exact"/>
              <w:ind w:firstLine="0"/>
            </w:pPr>
            <w:r>
              <w:t>28</w:t>
            </w:r>
          </w:p>
        </w:tc>
        <w:tc>
          <w:tcPr>
            <w:tcW w:w="177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260" w:lineRule="exact"/>
              <w:ind w:firstLine="0"/>
            </w:pPr>
            <w:r>
              <w:t>32</w:t>
            </w:r>
          </w:p>
        </w:tc>
      </w:tr>
      <w:tr w:rsidR="00C40716">
        <w:trPr>
          <w:trHeight w:hRule="exact" w:val="504"/>
        </w:trPr>
        <w:tc>
          <w:tcPr>
            <w:tcW w:w="706" w:type="dxa"/>
            <w:tcBorders>
              <w:top w:val="single" w:sz="4" w:space="0" w:color="auto"/>
              <w:left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260" w:lineRule="exact"/>
              <w:ind w:left="260" w:firstLine="0"/>
              <w:jc w:val="left"/>
            </w:pPr>
            <w:r>
              <w:t>5.</w:t>
            </w:r>
          </w:p>
        </w:tc>
        <w:tc>
          <w:tcPr>
            <w:tcW w:w="2050" w:type="dxa"/>
            <w:tcBorders>
              <w:top w:val="single" w:sz="4" w:space="0" w:color="auto"/>
              <w:left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260" w:lineRule="exact"/>
              <w:ind w:firstLine="0"/>
              <w:jc w:val="both"/>
            </w:pPr>
            <w:r>
              <w:t>Биатлон</w:t>
            </w:r>
          </w:p>
        </w:tc>
        <w:tc>
          <w:tcPr>
            <w:tcW w:w="1498" w:type="dxa"/>
            <w:tcBorders>
              <w:top w:val="single" w:sz="4" w:space="0" w:color="auto"/>
              <w:left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260" w:lineRule="exact"/>
              <w:ind w:firstLine="0"/>
            </w:pPr>
            <w:r>
              <w:t>4</w:t>
            </w:r>
          </w:p>
        </w:tc>
        <w:tc>
          <w:tcPr>
            <w:tcW w:w="955"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line="260" w:lineRule="exact"/>
              <w:ind w:firstLine="0"/>
            </w:pPr>
            <w:r>
              <w:t>6</w:t>
            </w:r>
          </w:p>
        </w:tc>
        <w:tc>
          <w:tcPr>
            <w:tcW w:w="1075" w:type="dxa"/>
            <w:gridSpan w:val="2"/>
            <w:tcBorders>
              <w:top w:val="single" w:sz="4" w:space="0" w:color="auto"/>
              <w:left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260" w:lineRule="exact"/>
              <w:ind w:firstLine="0"/>
            </w:pPr>
            <w:r>
              <w:t>9</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line="260" w:lineRule="exact"/>
              <w:ind w:left="340" w:firstLine="0"/>
              <w:jc w:val="left"/>
            </w:pPr>
            <w:r>
              <w:t>10</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260" w:lineRule="exact"/>
              <w:ind w:left="320" w:firstLine="0"/>
              <w:jc w:val="left"/>
            </w:pPr>
            <w:r>
              <w:t>14</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line="260" w:lineRule="exact"/>
              <w:ind w:left="320" w:firstLine="0"/>
              <w:jc w:val="left"/>
            </w:pPr>
            <w:r>
              <w:t>16</w:t>
            </w:r>
          </w:p>
        </w:tc>
        <w:tc>
          <w:tcPr>
            <w:tcW w:w="936"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line="260" w:lineRule="exact"/>
              <w:ind w:right="340" w:firstLine="0"/>
              <w:jc w:val="right"/>
            </w:pPr>
            <w:r>
              <w:t>18</w:t>
            </w:r>
          </w:p>
        </w:tc>
        <w:tc>
          <w:tcPr>
            <w:tcW w:w="1070" w:type="dxa"/>
            <w:tcBorders>
              <w:top w:val="single" w:sz="4" w:space="0" w:color="auto"/>
              <w:left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260" w:lineRule="exact"/>
              <w:ind w:firstLine="0"/>
            </w:pPr>
            <w:r>
              <w:t>24</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line="260" w:lineRule="exact"/>
              <w:ind w:firstLine="0"/>
            </w:pPr>
            <w:r>
              <w:t>28</w:t>
            </w:r>
          </w:p>
        </w:tc>
        <w:tc>
          <w:tcPr>
            <w:tcW w:w="177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260" w:lineRule="exact"/>
              <w:ind w:firstLine="0"/>
            </w:pPr>
            <w:r>
              <w:t>32</w:t>
            </w:r>
          </w:p>
        </w:tc>
      </w:tr>
      <w:tr w:rsidR="00C40716">
        <w:trPr>
          <w:trHeight w:hRule="exact" w:val="499"/>
        </w:trPr>
        <w:tc>
          <w:tcPr>
            <w:tcW w:w="706"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line="260" w:lineRule="exact"/>
              <w:ind w:left="260" w:firstLine="0"/>
              <w:jc w:val="left"/>
            </w:pPr>
            <w:r>
              <w:t>6.</w:t>
            </w:r>
          </w:p>
        </w:tc>
        <w:tc>
          <w:tcPr>
            <w:tcW w:w="2050" w:type="dxa"/>
            <w:tcBorders>
              <w:top w:val="single" w:sz="4" w:space="0" w:color="auto"/>
              <w:left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260" w:lineRule="exact"/>
              <w:ind w:firstLine="0"/>
              <w:jc w:val="both"/>
            </w:pPr>
            <w:r>
              <w:t>Бильярд</w:t>
            </w:r>
          </w:p>
        </w:tc>
        <w:tc>
          <w:tcPr>
            <w:tcW w:w="1498" w:type="dxa"/>
            <w:tcBorders>
              <w:top w:val="single" w:sz="4" w:space="0" w:color="auto"/>
              <w:left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260" w:lineRule="exact"/>
              <w:ind w:firstLine="0"/>
            </w:pPr>
            <w:r>
              <w:t>4</w:t>
            </w:r>
          </w:p>
        </w:tc>
        <w:tc>
          <w:tcPr>
            <w:tcW w:w="955"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line="260" w:lineRule="exact"/>
              <w:ind w:firstLine="0"/>
            </w:pPr>
            <w:r>
              <w:t>6</w:t>
            </w:r>
          </w:p>
        </w:tc>
        <w:tc>
          <w:tcPr>
            <w:tcW w:w="1075" w:type="dxa"/>
            <w:gridSpan w:val="2"/>
            <w:tcBorders>
              <w:top w:val="single" w:sz="4" w:space="0" w:color="auto"/>
              <w:left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260" w:lineRule="exact"/>
              <w:ind w:firstLine="0"/>
            </w:pPr>
            <w:r>
              <w:t>9</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line="260" w:lineRule="exact"/>
              <w:ind w:left="300" w:firstLine="0"/>
              <w:jc w:val="left"/>
            </w:pPr>
            <w:r>
              <w:t>10</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260" w:lineRule="exact"/>
              <w:ind w:left="320" w:firstLine="0"/>
              <w:jc w:val="left"/>
            </w:pPr>
            <w:r>
              <w:t>14</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line="260" w:lineRule="exact"/>
              <w:ind w:left="320" w:firstLine="0"/>
              <w:jc w:val="left"/>
            </w:pPr>
            <w:r>
              <w:t>16</w:t>
            </w:r>
          </w:p>
        </w:tc>
        <w:tc>
          <w:tcPr>
            <w:tcW w:w="936"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line="260" w:lineRule="exact"/>
              <w:ind w:right="340" w:firstLine="0"/>
              <w:jc w:val="right"/>
            </w:pPr>
            <w:r>
              <w:t>18</w:t>
            </w:r>
          </w:p>
        </w:tc>
        <w:tc>
          <w:tcPr>
            <w:tcW w:w="1070" w:type="dxa"/>
            <w:tcBorders>
              <w:top w:val="single" w:sz="4" w:space="0" w:color="auto"/>
              <w:left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260" w:lineRule="exact"/>
              <w:ind w:firstLine="0"/>
            </w:pPr>
            <w:r>
              <w:t>24</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line="260" w:lineRule="exact"/>
              <w:ind w:firstLine="0"/>
            </w:pPr>
            <w:r>
              <w:t>28</w:t>
            </w:r>
          </w:p>
        </w:tc>
        <w:tc>
          <w:tcPr>
            <w:tcW w:w="177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260" w:lineRule="exact"/>
              <w:ind w:firstLine="0"/>
            </w:pPr>
            <w:r>
              <w:t>30</w:t>
            </w:r>
          </w:p>
        </w:tc>
      </w:tr>
      <w:tr w:rsidR="00C40716">
        <w:trPr>
          <w:trHeight w:hRule="exact" w:val="499"/>
        </w:trPr>
        <w:tc>
          <w:tcPr>
            <w:tcW w:w="706" w:type="dxa"/>
            <w:tcBorders>
              <w:top w:val="single" w:sz="4" w:space="0" w:color="auto"/>
              <w:left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260" w:lineRule="exact"/>
              <w:ind w:left="260" w:firstLine="0"/>
              <w:jc w:val="left"/>
            </w:pPr>
            <w:r>
              <w:t>7.</w:t>
            </w:r>
          </w:p>
        </w:tc>
        <w:tc>
          <w:tcPr>
            <w:tcW w:w="2050" w:type="dxa"/>
            <w:tcBorders>
              <w:top w:val="single" w:sz="4" w:space="0" w:color="auto"/>
              <w:left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260" w:lineRule="exact"/>
              <w:ind w:firstLine="0"/>
              <w:jc w:val="both"/>
            </w:pPr>
            <w:r>
              <w:t>Бодибилдинг</w:t>
            </w:r>
          </w:p>
        </w:tc>
        <w:tc>
          <w:tcPr>
            <w:tcW w:w="1498" w:type="dxa"/>
            <w:tcBorders>
              <w:top w:val="single" w:sz="4" w:space="0" w:color="auto"/>
              <w:left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260" w:lineRule="exact"/>
              <w:ind w:firstLine="0"/>
            </w:pPr>
            <w:r>
              <w:t>4</w:t>
            </w:r>
          </w:p>
        </w:tc>
        <w:tc>
          <w:tcPr>
            <w:tcW w:w="955"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line="260" w:lineRule="exact"/>
              <w:ind w:firstLine="0"/>
            </w:pPr>
            <w:r>
              <w:t>6</w:t>
            </w:r>
          </w:p>
        </w:tc>
        <w:tc>
          <w:tcPr>
            <w:tcW w:w="1075" w:type="dxa"/>
            <w:gridSpan w:val="2"/>
            <w:tcBorders>
              <w:top w:val="single" w:sz="4" w:space="0" w:color="auto"/>
              <w:left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260" w:lineRule="exact"/>
              <w:ind w:firstLine="0"/>
            </w:pPr>
            <w:r>
              <w:t>9</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line="260" w:lineRule="exact"/>
              <w:ind w:left="30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260" w:lineRule="exact"/>
              <w:ind w:left="320" w:firstLine="0"/>
              <w:jc w:val="left"/>
            </w:pPr>
            <w:r>
              <w:t>14</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line="260" w:lineRule="exact"/>
              <w:ind w:left="320" w:firstLine="0"/>
              <w:jc w:val="left"/>
            </w:pPr>
            <w:r>
              <w:t>16</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line="260" w:lineRule="exact"/>
              <w:ind w:left="320" w:firstLine="0"/>
              <w:jc w:val="left"/>
            </w:pPr>
            <w:r>
              <w:t>18</w:t>
            </w:r>
          </w:p>
        </w:tc>
        <w:tc>
          <w:tcPr>
            <w:tcW w:w="936"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line="260" w:lineRule="exact"/>
              <w:ind w:left="360" w:firstLine="0"/>
              <w:jc w:val="left"/>
            </w:pPr>
            <w:r>
              <w:t>20</w:t>
            </w:r>
          </w:p>
        </w:tc>
        <w:tc>
          <w:tcPr>
            <w:tcW w:w="1070"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line="260" w:lineRule="exact"/>
              <w:ind w:firstLine="0"/>
            </w:pPr>
            <w:r>
              <w:t>0</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line="260" w:lineRule="exact"/>
              <w:ind w:firstLine="0"/>
            </w:pPr>
            <w:r>
              <w:t>0</w:t>
            </w:r>
          </w:p>
        </w:tc>
        <w:tc>
          <w:tcPr>
            <w:tcW w:w="1771"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line="260" w:lineRule="exact"/>
              <w:ind w:firstLine="0"/>
            </w:pPr>
            <w:r>
              <w:t>0</w:t>
            </w:r>
          </w:p>
        </w:tc>
      </w:tr>
      <w:tr w:rsidR="00C40716">
        <w:trPr>
          <w:trHeight w:hRule="exact" w:val="499"/>
        </w:trPr>
        <w:tc>
          <w:tcPr>
            <w:tcW w:w="706"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line="260" w:lineRule="exact"/>
              <w:ind w:left="300" w:firstLine="0"/>
              <w:jc w:val="left"/>
            </w:pPr>
            <w:r>
              <w:t>8.</w:t>
            </w:r>
          </w:p>
        </w:tc>
        <w:tc>
          <w:tcPr>
            <w:tcW w:w="2050" w:type="dxa"/>
            <w:tcBorders>
              <w:top w:val="single" w:sz="4" w:space="0" w:color="auto"/>
              <w:left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260" w:lineRule="exact"/>
              <w:ind w:firstLine="0"/>
              <w:jc w:val="both"/>
            </w:pPr>
            <w:r>
              <w:t>Бокс</w:t>
            </w:r>
          </w:p>
        </w:tc>
        <w:tc>
          <w:tcPr>
            <w:tcW w:w="1498" w:type="dxa"/>
            <w:tcBorders>
              <w:top w:val="single" w:sz="4" w:space="0" w:color="auto"/>
              <w:left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260" w:lineRule="exact"/>
              <w:ind w:firstLine="0"/>
            </w:pPr>
            <w:r>
              <w:t>4</w:t>
            </w:r>
          </w:p>
        </w:tc>
        <w:tc>
          <w:tcPr>
            <w:tcW w:w="955"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line="260" w:lineRule="exact"/>
              <w:ind w:firstLine="0"/>
            </w:pPr>
            <w:r>
              <w:t>6</w:t>
            </w:r>
          </w:p>
        </w:tc>
        <w:tc>
          <w:tcPr>
            <w:tcW w:w="120" w:type="dxa"/>
            <w:tcBorders>
              <w:top w:val="single" w:sz="4" w:space="0" w:color="auto"/>
              <w:left w:val="single" w:sz="4" w:space="0" w:color="auto"/>
            </w:tcBorders>
            <w:shd w:val="clear" w:color="auto" w:fill="FFFFFF"/>
          </w:tcPr>
          <w:p w:rsidR="00C40716" w:rsidRDefault="00C40716">
            <w:pPr>
              <w:framePr w:w="14496" w:h="7570" w:wrap="none" w:vAnchor="page" w:hAnchor="page" w:x="1555" w:y="2673"/>
              <w:rPr>
                <w:sz w:val="10"/>
                <w:szCs w:val="10"/>
              </w:rPr>
            </w:pPr>
          </w:p>
        </w:tc>
        <w:tc>
          <w:tcPr>
            <w:tcW w:w="955" w:type="dxa"/>
            <w:tcBorders>
              <w:top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260" w:lineRule="exact"/>
              <w:ind w:firstLine="0"/>
            </w:pPr>
            <w:r>
              <w:t>9</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line="260" w:lineRule="exact"/>
              <w:ind w:left="30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260" w:lineRule="exact"/>
              <w:ind w:left="320" w:firstLine="0"/>
              <w:jc w:val="left"/>
            </w:pPr>
            <w:r>
              <w:t>14</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line="260" w:lineRule="exact"/>
              <w:ind w:left="320" w:firstLine="0"/>
              <w:jc w:val="left"/>
            </w:pPr>
            <w:r>
              <w:t>16</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line="260" w:lineRule="exact"/>
              <w:ind w:left="320" w:firstLine="0"/>
              <w:jc w:val="left"/>
            </w:pPr>
            <w:r>
              <w:t>18</w:t>
            </w:r>
          </w:p>
        </w:tc>
        <w:tc>
          <w:tcPr>
            <w:tcW w:w="936"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line="260" w:lineRule="exact"/>
              <w:ind w:left="360" w:firstLine="0"/>
              <w:jc w:val="left"/>
            </w:pPr>
            <w:r>
              <w:t>20</w:t>
            </w:r>
          </w:p>
        </w:tc>
        <w:tc>
          <w:tcPr>
            <w:tcW w:w="1070" w:type="dxa"/>
            <w:tcBorders>
              <w:top w:val="single" w:sz="4" w:space="0" w:color="auto"/>
              <w:left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260" w:lineRule="exact"/>
              <w:ind w:firstLine="0"/>
            </w:pPr>
            <w:r>
              <w:t>24</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496" w:h="7570" w:wrap="none" w:vAnchor="page" w:hAnchor="page" w:x="1555" w:y="2673"/>
              <w:shd w:val="clear" w:color="auto" w:fill="auto"/>
              <w:spacing w:line="260" w:lineRule="exact"/>
              <w:ind w:firstLine="0"/>
            </w:pPr>
            <w:r>
              <w:t>28</w:t>
            </w:r>
          </w:p>
        </w:tc>
        <w:tc>
          <w:tcPr>
            <w:tcW w:w="177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260" w:lineRule="exact"/>
              <w:ind w:firstLine="0"/>
            </w:pPr>
            <w:r>
              <w:t>32</w:t>
            </w:r>
          </w:p>
        </w:tc>
      </w:tr>
      <w:tr w:rsidR="00C40716">
        <w:trPr>
          <w:trHeight w:hRule="exact" w:val="845"/>
        </w:trPr>
        <w:tc>
          <w:tcPr>
            <w:tcW w:w="706" w:type="dxa"/>
            <w:tcBorders>
              <w:top w:val="single" w:sz="4" w:space="0" w:color="auto"/>
              <w:left w:val="single" w:sz="4" w:space="0" w:color="auto"/>
              <w:bottom w:val="single" w:sz="4" w:space="0" w:color="auto"/>
            </w:tcBorders>
            <w:shd w:val="clear" w:color="auto" w:fill="FFFFFF"/>
          </w:tcPr>
          <w:p w:rsidR="00C40716" w:rsidRDefault="0095313B">
            <w:pPr>
              <w:pStyle w:val="20"/>
              <w:framePr w:w="14496" w:h="7570" w:wrap="none" w:vAnchor="page" w:hAnchor="page" w:x="1555" w:y="2673"/>
              <w:shd w:val="clear" w:color="auto" w:fill="auto"/>
              <w:spacing w:line="260" w:lineRule="exact"/>
              <w:ind w:left="300" w:firstLine="0"/>
              <w:jc w:val="left"/>
            </w:pPr>
            <w:r>
              <w:t>9.</w:t>
            </w:r>
          </w:p>
        </w:tc>
        <w:tc>
          <w:tcPr>
            <w:tcW w:w="205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307" w:lineRule="exact"/>
              <w:ind w:firstLine="0"/>
              <w:jc w:val="both"/>
            </w:pPr>
            <w:r>
              <w:t>Борьба на поя</w:t>
            </w:r>
            <w:r>
              <w:softHyphen/>
              <w:t>сах</w:t>
            </w:r>
          </w:p>
        </w:tc>
        <w:tc>
          <w:tcPr>
            <w:tcW w:w="1498" w:type="dxa"/>
            <w:tcBorders>
              <w:top w:val="single" w:sz="4" w:space="0" w:color="auto"/>
              <w:left w:val="single" w:sz="4" w:space="0" w:color="auto"/>
              <w:bottom w:val="single" w:sz="4" w:space="0" w:color="auto"/>
            </w:tcBorders>
            <w:shd w:val="clear" w:color="auto" w:fill="FFFFFF"/>
          </w:tcPr>
          <w:p w:rsidR="00C40716" w:rsidRDefault="0095313B">
            <w:pPr>
              <w:pStyle w:val="20"/>
              <w:framePr w:w="14496" w:h="7570" w:wrap="none" w:vAnchor="page" w:hAnchor="page" w:x="1555" w:y="2673"/>
              <w:shd w:val="clear" w:color="auto" w:fill="auto"/>
              <w:spacing w:line="260" w:lineRule="exact"/>
              <w:ind w:firstLine="0"/>
            </w:pPr>
            <w:r>
              <w:t>4</w:t>
            </w:r>
          </w:p>
        </w:tc>
        <w:tc>
          <w:tcPr>
            <w:tcW w:w="955"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260" w:lineRule="exact"/>
              <w:ind w:firstLine="0"/>
            </w:pPr>
            <w:r>
              <w:t>6</w:t>
            </w:r>
          </w:p>
        </w:tc>
        <w:tc>
          <w:tcPr>
            <w:tcW w:w="1075" w:type="dxa"/>
            <w:gridSpan w:val="2"/>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260" w:lineRule="exact"/>
              <w:ind w:firstLine="0"/>
            </w:pPr>
            <w:r>
              <w:t>6</w:t>
            </w:r>
          </w:p>
        </w:tc>
        <w:tc>
          <w:tcPr>
            <w:tcW w:w="81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260" w:lineRule="exact"/>
              <w:ind w:left="340" w:firstLine="0"/>
              <w:jc w:val="left"/>
            </w:pPr>
            <w:r>
              <w:t>10</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260" w:lineRule="exact"/>
              <w:ind w:left="320" w:firstLine="0"/>
              <w:jc w:val="left"/>
            </w:pPr>
            <w:r>
              <w:t>12</w:t>
            </w:r>
          </w:p>
        </w:tc>
        <w:tc>
          <w:tcPr>
            <w:tcW w:w="802" w:type="dxa"/>
            <w:tcBorders>
              <w:top w:val="single" w:sz="4" w:space="0" w:color="auto"/>
              <w:left w:val="single" w:sz="4" w:space="0" w:color="auto"/>
              <w:bottom w:val="single" w:sz="4" w:space="0" w:color="auto"/>
            </w:tcBorders>
            <w:shd w:val="clear" w:color="auto" w:fill="FFFFFF"/>
          </w:tcPr>
          <w:p w:rsidR="00C40716" w:rsidRDefault="0095313B">
            <w:pPr>
              <w:pStyle w:val="20"/>
              <w:framePr w:w="14496" w:h="7570" w:wrap="none" w:vAnchor="page" w:hAnchor="page" w:x="1555" w:y="2673"/>
              <w:shd w:val="clear" w:color="auto" w:fill="auto"/>
              <w:spacing w:line="260" w:lineRule="exact"/>
              <w:ind w:left="320" w:firstLine="0"/>
              <w:jc w:val="left"/>
            </w:pPr>
            <w:r>
              <w:t>14</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260" w:lineRule="exact"/>
              <w:ind w:left="320" w:firstLine="0"/>
              <w:jc w:val="left"/>
            </w:pPr>
            <w:r>
              <w:t>16</w:t>
            </w:r>
          </w:p>
        </w:tc>
        <w:tc>
          <w:tcPr>
            <w:tcW w:w="93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96" w:h="7570" w:wrap="none" w:vAnchor="page" w:hAnchor="page" w:x="1555" w:y="2673"/>
              <w:shd w:val="clear" w:color="auto" w:fill="auto"/>
              <w:spacing w:line="260" w:lineRule="exact"/>
              <w:ind w:left="360" w:firstLine="0"/>
              <w:jc w:val="left"/>
            </w:pPr>
            <w:r>
              <w:t>0</w:t>
            </w:r>
          </w:p>
        </w:tc>
        <w:tc>
          <w:tcPr>
            <w:tcW w:w="1070" w:type="dxa"/>
            <w:tcBorders>
              <w:top w:val="single" w:sz="4" w:space="0" w:color="auto"/>
              <w:left w:val="single" w:sz="4" w:space="0" w:color="auto"/>
              <w:bottom w:val="single" w:sz="4" w:space="0" w:color="auto"/>
            </w:tcBorders>
            <w:shd w:val="clear" w:color="auto" w:fill="FFFFFF"/>
          </w:tcPr>
          <w:p w:rsidR="00C40716" w:rsidRDefault="0095313B">
            <w:pPr>
              <w:pStyle w:val="20"/>
              <w:framePr w:w="14496" w:h="7570" w:wrap="none" w:vAnchor="page" w:hAnchor="page" w:x="1555" w:y="2673"/>
              <w:shd w:val="clear" w:color="auto" w:fill="auto"/>
              <w:spacing w:line="260" w:lineRule="exact"/>
              <w:ind w:firstLine="0"/>
            </w:pPr>
            <w:r>
              <w:t>24</w:t>
            </w:r>
          </w:p>
        </w:tc>
        <w:tc>
          <w:tcPr>
            <w:tcW w:w="1210" w:type="dxa"/>
            <w:tcBorders>
              <w:top w:val="single" w:sz="4" w:space="0" w:color="auto"/>
              <w:left w:val="single" w:sz="4" w:space="0" w:color="auto"/>
              <w:bottom w:val="single" w:sz="4" w:space="0" w:color="auto"/>
            </w:tcBorders>
            <w:shd w:val="clear" w:color="auto" w:fill="FFFFFF"/>
          </w:tcPr>
          <w:p w:rsidR="00C40716" w:rsidRDefault="0095313B">
            <w:pPr>
              <w:pStyle w:val="20"/>
              <w:framePr w:w="14496" w:h="7570" w:wrap="none" w:vAnchor="page" w:hAnchor="page" w:x="1555" w:y="2673"/>
              <w:shd w:val="clear" w:color="auto" w:fill="auto"/>
              <w:spacing w:line="260" w:lineRule="exact"/>
              <w:ind w:firstLine="0"/>
            </w:pPr>
            <w:r>
              <w:t>27</w:t>
            </w:r>
          </w:p>
        </w:tc>
        <w:tc>
          <w:tcPr>
            <w:tcW w:w="1771"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496" w:h="7570" w:wrap="none" w:vAnchor="page" w:hAnchor="page" w:x="1555" w:y="2673"/>
              <w:shd w:val="clear" w:color="auto" w:fill="auto"/>
              <w:spacing w:line="260" w:lineRule="exact"/>
              <w:ind w:firstLine="0"/>
            </w:pPr>
            <w:r>
              <w:t>32</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731" w:y="945"/>
        <w:shd w:val="clear" w:color="auto" w:fill="auto"/>
        <w:spacing w:line="240" w:lineRule="exact"/>
      </w:pPr>
      <w:r>
        <w:rPr>
          <w:rStyle w:val="aa"/>
        </w:rPr>
        <w:lastRenderedPageBreak/>
        <w:t>9</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96"/>
        <w:gridCol w:w="2054"/>
        <w:gridCol w:w="1507"/>
        <w:gridCol w:w="970"/>
        <w:gridCol w:w="1066"/>
        <w:gridCol w:w="811"/>
        <w:gridCol w:w="806"/>
        <w:gridCol w:w="806"/>
        <w:gridCol w:w="811"/>
        <w:gridCol w:w="936"/>
        <w:gridCol w:w="1085"/>
        <w:gridCol w:w="1210"/>
        <w:gridCol w:w="1786"/>
      </w:tblGrid>
      <w:tr w:rsidR="00C40716">
        <w:trPr>
          <w:trHeight w:hRule="exact" w:val="533"/>
        </w:trPr>
        <w:tc>
          <w:tcPr>
            <w:tcW w:w="696" w:type="dxa"/>
            <w:tcBorders>
              <w:top w:val="single" w:sz="4" w:space="0" w:color="auto"/>
              <w:left w:val="single" w:sz="4" w:space="0" w:color="auto"/>
            </w:tcBorders>
            <w:shd w:val="clear" w:color="auto" w:fill="FFFFFF"/>
            <w:vAlign w:val="bottom"/>
          </w:tcPr>
          <w:p w:rsidR="00C40716" w:rsidRDefault="0095313B">
            <w:pPr>
              <w:pStyle w:val="20"/>
              <w:framePr w:w="14544" w:h="8640" w:wrap="none" w:vAnchor="page" w:hAnchor="page" w:x="1531" w:y="1459"/>
              <w:shd w:val="clear" w:color="auto" w:fill="auto"/>
              <w:spacing w:line="320" w:lineRule="exact"/>
              <w:ind w:left="340" w:firstLine="0"/>
              <w:jc w:val="left"/>
            </w:pPr>
            <w:r>
              <w:rPr>
                <w:rStyle w:val="216pt0"/>
              </w:rPr>
              <w:t>1</w:t>
            </w:r>
          </w:p>
        </w:tc>
        <w:tc>
          <w:tcPr>
            <w:tcW w:w="2054" w:type="dxa"/>
            <w:tcBorders>
              <w:top w:val="single" w:sz="4" w:space="0" w:color="auto"/>
              <w:left w:val="single" w:sz="4" w:space="0" w:color="auto"/>
            </w:tcBorders>
            <w:shd w:val="clear" w:color="auto" w:fill="FFFFFF"/>
            <w:vAlign w:val="bottom"/>
          </w:tcPr>
          <w:p w:rsidR="00C40716" w:rsidRDefault="0095313B">
            <w:pPr>
              <w:pStyle w:val="20"/>
              <w:framePr w:w="14544" w:h="8640" w:wrap="none" w:vAnchor="page" w:hAnchor="page" w:x="1531" w:y="1459"/>
              <w:shd w:val="clear" w:color="auto" w:fill="auto"/>
              <w:spacing w:line="260" w:lineRule="exact"/>
              <w:ind w:firstLine="0"/>
            </w:pPr>
            <w:r>
              <w:t>2</w:t>
            </w:r>
          </w:p>
        </w:tc>
        <w:tc>
          <w:tcPr>
            <w:tcW w:w="1507"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firstLine="0"/>
            </w:pPr>
            <w:r>
              <w:t>3</w:t>
            </w:r>
          </w:p>
        </w:tc>
        <w:tc>
          <w:tcPr>
            <w:tcW w:w="970"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firstLine="0"/>
            </w:pPr>
            <w:r>
              <w:t>4</w:t>
            </w:r>
          </w:p>
        </w:tc>
        <w:tc>
          <w:tcPr>
            <w:tcW w:w="1066"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firstLine="0"/>
            </w:pPr>
            <w:r>
              <w:t>5</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44" w:h="8640" w:wrap="none" w:vAnchor="page" w:hAnchor="page" w:x="1531" w:y="1459"/>
              <w:shd w:val="clear" w:color="auto" w:fill="auto"/>
              <w:spacing w:line="260" w:lineRule="exact"/>
              <w:ind w:left="320" w:firstLine="0"/>
              <w:jc w:val="left"/>
            </w:pPr>
            <w:r>
              <w:t>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left="320" w:firstLine="0"/>
              <w:jc w:val="left"/>
            </w:pPr>
            <w:r>
              <w:t>7</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44" w:h="8640" w:wrap="none" w:vAnchor="page" w:hAnchor="page" w:x="1531" w:y="1459"/>
              <w:shd w:val="clear" w:color="auto" w:fill="auto"/>
              <w:spacing w:line="260" w:lineRule="exact"/>
              <w:ind w:left="320" w:firstLine="0"/>
              <w:jc w:val="left"/>
            </w:pPr>
            <w:r>
              <w:t>8</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left="300" w:firstLine="0"/>
              <w:jc w:val="left"/>
            </w:pPr>
            <w:r>
              <w:t>9</w:t>
            </w:r>
          </w:p>
        </w:tc>
        <w:tc>
          <w:tcPr>
            <w:tcW w:w="936" w:type="dxa"/>
            <w:tcBorders>
              <w:top w:val="single" w:sz="4" w:space="0" w:color="auto"/>
              <w:left w:val="single" w:sz="4" w:space="0" w:color="auto"/>
            </w:tcBorders>
            <w:shd w:val="clear" w:color="auto" w:fill="FFFFFF"/>
            <w:vAlign w:val="bottom"/>
          </w:tcPr>
          <w:p w:rsidR="00C40716" w:rsidRDefault="0095313B">
            <w:pPr>
              <w:pStyle w:val="20"/>
              <w:framePr w:w="14544" w:h="8640" w:wrap="none" w:vAnchor="page" w:hAnchor="page" w:x="1531" w:y="1459"/>
              <w:shd w:val="clear" w:color="auto" w:fill="auto"/>
              <w:spacing w:line="260" w:lineRule="exact"/>
              <w:ind w:right="360" w:firstLine="0"/>
              <w:jc w:val="right"/>
            </w:pPr>
            <w:r>
              <w:t>10</w:t>
            </w:r>
          </w:p>
        </w:tc>
        <w:tc>
          <w:tcPr>
            <w:tcW w:w="1085" w:type="dxa"/>
            <w:tcBorders>
              <w:top w:val="single" w:sz="4" w:space="0" w:color="auto"/>
              <w:left w:val="single" w:sz="4" w:space="0" w:color="auto"/>
            </w:tcBorders>
            <w:shd w:val="clear" w:color="auto" w:fill="FFFFFF"/>
            <w:vAlign w:val="bottom"/>
          </w:tcPr>
          <w:p w:rsidR="00C40716" w:rsidRDefault="0095313B">
            <w:pPr>
              <w:pStyle w:val="20"/>
              <w:framePr w:w="14544" w:h="8640" w:wrap="none" w:vAnchor="page" w:hAnchor="page" w:x="1531" w:y="1459"/>
              <w:shd w:val="clear" w:color="auto" w:fill="auto"/>
              <w:spacing w:line="260" w:lineRule="exact"/>
              <w:ind w:firstLine="0"/>
            </w:pPr>
            <w:r>
              <w:t>11</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544" w:h="8640" w:wrap="none" w:vAnchor="page" w:hAnchor="page" w:x="1531" w:y="1459"/>
              <w:shd w:val="clear" w:color="auto" w:fill="auto"/>
              <w:spacing w:line="260" w:lineRule="exact"/>
              <w:ind w:firstLine="0"/>
            </w:pPr>
            <w:r>
              <w:t>12</w:t>
            </w:r>
          </w:p>
        </w:tc>
        <w:tc>
          <w:tcPr>
            <w:tcW w:w="178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firstLine="0"/>
            </w:pPr>
            <w:r>
              <w:t>13</w:t>
            </w:r>
          </w:p>
        </w:tc>
      </w:tr>
      <w:tr w:rsidR="00C40716">
        <w:trPr>
          <w:trHeight w:hRule="exact" w:val="797"/>
        </w:trPr>
        <w:tc>
          <w:tcPr>
            <w:tcW w:w="696"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left="220" w:firstLine="0"/>
              <w:jc w:val="left"/>
            </w:pPr>
            <w:r>
              <w:t>10.</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after="60" w:line="260" w:lineRule="exact"/>
              <w:ind w:firstLine="0"/>
              <w:jc w:val="both"/>
            </w:pPr>
            <w:r>
              <w:t>Велоспорт-</w:t>
            </w:r>
          </w:p>
          <w:p w:rsidR="00C40716" w:rsidRDefault="0095313B">
            <w:pPr>
              <w:pStyle w:val="20"/>
              <w:framePr w:w="14544" w:h="8640" w:wrap="none" w:vAnchor="page" w:hAnchor="page" w:x="1531" w:y="1459"/>
              <w:shd w:val="clear" w:color="auto" w:fill="auto"/>
              <w:spacing w:before="60" w:line="260" w:lineRule="exact"/>
              <w:ind w:firstLine="0"/>
              <w:jc w:val="both"/>
            </w:pPr>
            <w:r>
              <w:t>маунтинбайк</w:t>
            </w:r>
          </w:p>
        </w:tc>
        <w:tc>
          <w:tcPr>
            <w:tcW w:w="1507" w:type="dxa"/>
            <w:tcBorders>
              <w:top w:val="single" w:sz="4" w:space="0" w:color="auto"/>
              <w:left w:val="single" w:sz="4" w:space="0" w:color="auto"/>
            </w:tcBorders>
            <w:shd w:val="clear" w:color="auto" w:fill="FFFFFF"/>
          </w:tcPr>
          <w:p w:rsidR="00C40716" w:rsidRDefault="0095313B">
            <w:pPr>
              <w:pStyle w:val="20"/>
              <w:framePr w:w="14544" w:h="8640" w:wrap="none" w:vAnchor="page" w:hAnchor="page" w:x="1531" w:y="1459"/>
              <w:shd w:val="clear" w:color="auto" w:fill="auto"/>
              <w:spacing w:line="260" w:lineRule="exact"/>
              <w:ind w:firstLine="0"/>
            </w:pPr>
            <w:r>
              <w:t>4</w:t>
            </w:r>
          </w:p>
        </w:tc>
        <w:tc>
          <w:tcPr>
            <w:tcW w:w="970"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firstLine="0"/>
            </w:pPr>
            <w:r>
              <w:t>6</w:t>
            </w:r>
          </w:p>
        </w:tc>
        <w:tc>
          <w:tcPr>
            <w:tcW w:w="1066" w:type="dxa"/>
            <w:tcBorders>
              <w:top w:val="single" w:sz="4" w:space="0" w:color="auto"/>
              <w:left w:val="single" w:sz="4" w:space="0" w:color="auto"/>
            </w:tcBorders>
            <w:shd w:val="clear" w:color="auto" w:fill="FFFFFF"/>
          </w:tcPr>
          <w:p w:rsidR="00C40716" w:rsidRDefault="0095313B">
            <w:pPr>
              <w:pStyle w:val="20"/>
              <w:framePr w:w="14544" w:h="8640" w:wrap="none" w:vAnchor="page" w:hAnchor="page" w:x="1531" w:y="1459"/>
              <w:shd w:val="clear" w:color="auto" w:fill="auto"/>
              <w:spacing w:line="260" w:lineRule="exact"/>
              <w:ind w:firstLine="0"/>
            </w:pPr>
            <w:r>
              <w:t>9</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tcPr>
          <w:p w:rsidR="00C40716" w:rsidRDefault="0095313B">
            <w:pPr>
              <w:pStyle w:val="20"/>
              <w:framePr w:w="14544" w:h="8640" w:wrap="none" w:vAnchor="page" w:hAnchor="page" w:x="1531" w:y="1459"/>
              <w:shd w:val="clear" w:color="auto" w:fill="auto"/>
              <w:spacing w:line="260" w:lineRule="exact"/>
              <w:ind w:left="320" w:firstLine="0"/>
              <w:jc w:val="left"/>
            </w:pPr>
            <w:r>
              <w:t>14</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left="320" w:firstLine="0"/>
              <w:jc w:val="left"/>
            </w:pPr>
            <w:r>
              <w:t>16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320" w:lineRule="exact"/>
              <w:ind w:left="300" w:firstLine="0"/>
              <w:jc w:val="left"/>
            </w:pPr>
            <w:r>
              <w:rPr>
                <w:rStyle w:val="216pt0"/>
              </w:rPr>
              <w:t>18</w:t>
            </w:r>
          </w:p>
        </w:tc>
        <w:tc>
          <w:tcPr>
            <w:tcW w:w="936"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left="360" w:firstLine="0"/>
              <w:jc w:val="left"/>
            </w:pPr>
            <w:r>
              <w:t>18</w:t>
            </w:r>
          </w:p>
        </w:tc>
        <w:tc>
          <w:tcPr>
            <w:tcW w:w="1085" w:type="dxa"/>
            <w:tcBorders>
              <w:top w:val="single" w:sz="4" w:space="0" w:color="auto"/>
              <w:left w:val="single" w:sz="4" w:space="0" w:color="auto"/>
            </w:tcBorders>
            <w:shd w:val="clear" w:color="auto" w:fill="FFFFFF"/>
          </w:tcPr>
          <w:p w:rsidR="00C40716" w:rsidRDefault="0095313B">
            <w:pPr>
              <w:pStyle w:val="20"/>
              <w:framePr w:w="14544" w:h="8640" w:wrap="none" w:vAnchor="page" w:hAnchor="page" w:x="1531" w:y="1459"/>
              <w:shd w:val="clear" w:color="auto" w:fill="auto"/>
              <w:spacing w:line="260" w:lineRule="exact"/>
              <w:ind w:firstLine="0"/>
            </w:pPr>
            <w:r>
              <w:t>24</w:t>
            </w:r>
          </w:p>
        </w:tc>
        <w:tc>
          <w:tcPr>
            <w:tcW w:w="1210"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firstLine="0"/>
            </w:pPr>
            <w:r>
              <w:t>26</w:t>
            </w:r>
          </w:p>
        </w:tc>
        <w:tc>
          <w:tcPr>
            <w:tcW w:w="1786" w:type="dxa"/>
            <w:tcBorders>
              <w:top w:val="single" w:sz="4" w:space="0" w:color="auto"/>
              <w:left w:val="single" w:sz="4" w:space="0" w:color="auto"/>
              <w:right w:val="single" w:sz="4" w:space="0" w:color="auto"/>
            </w:tcBorders>
            <w:shd w:val="clear" w:color="auto" w:fill="FFFFFF"/>
          </w:tcPr>
          <w:p w:rsidR="00C40716" w:rsidRDefault="0095313B">
            <w:pPr>
              <w:pStyle w:val="20"/>
              <w:framePr w:w="14544" w:h="8640" w:wrap="none" w:vAnchor="page" w:hAnchor="page" w:x="1531" w:y="1459"/>
              <w:shd w:val="clear" w:color="auto" w:fill="auto"/>
              <w:spacing w:line="260" w:lineRule="exact"/>
              <w:ind w:firstLine="0"/>
            </w:pPr>
            <w:r>
              <w:t>30</w:t>
            </w:r>
          </w:p>
        </w:tc>
      </w:tr>
      <w:tr w:rsidR="00C40716">
        <w:trPr>
          <w:trHeight w:hRule="exact" w:val="811"/>
        </w:trPr>
        <w:tc>
          <w:tcPr>
            <w:tcW w:w="696" w:type="dxa"/>
            <w:tcBorders>
              <w:top w:val="single" w:sz="4" w:space="0" w:color="auto"/>
              <w:left w:val="single" w:sz="4" w:space="0" w:color="auto"/>
            </w:tcBorders>
            <w:shd w:val="clear" w:color="auto" w:fill="FFFFFF"/>
          </w:tcPr>
          <w:p w:rsidR="00C40716" w:rsidRDefault="0095313B">
            <w:pPr>
              <w:pStyle w:val="20"/>
              <w:framePr w:w="14544" w:h="8640" w:wrap="none" w:vAnchor="page" w:hAnchor="page" w:x="1531" w:y="1459"/>
              <w:shd w:val="clear" w:color="auto" w:fill="auto"/>
              <w:spacing w:line="320" w:lineRule="exact"/>
              <w:ind w:left="220" w:firstLine="0"/>
              <w:jc w:val="left"/>
            </w:pPr>
            <w:r>
              <w:rPr>
                <w:rStyle w:val="216pt0"/>
              </w:rPr>
              <w:t>и.</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after="120" w:line="260" w:lineRule="exact"/>
              <w:ind w:firstLine="0"/>
              <w:jc w:val="both"/>
            </w:pPr>
            <w:r>
              <w:t>Велоспорт-</w:t>
            </w:r>
          </w:p>
          <w:p w:rsidR="00C40716" w:rsidRDefault="0095313B">
            <w:pPr>
              <w:pStyle w:val="20"/>
              <w:framePr w:w="14544" w:h="8640" w:wrap="none" w:vAnchor="page" w:hAnchor="page" w:x="1531" w:y="1459"/>
              <w:shd w:val="clear" w:color="auto" w:fill="auto"/>
              <w:spacing w:before="120" w:line="260" w:lineRule="exact"/>
              <w:ind w:firstLine="0"/>
              <w:jc w:val="both"/>
            </w:pPr>
            <w:r>
              <w:t>шоссе</w:t>
            </w:r>
          </w:p>
        </w:tc>
        <w:tc>
          <w:tcPr>
            <w:tcW w:w="1507" w:type="dxa"/>
            <w:tcBorders>
              <w:top w:val="single" w:sz="4" w:space="0" w:color="auto"/>
              <w:left w:val="single" w:sz="4" w:space="0" w:color="auto"/>
            </w:tcBorders>
            <w:shd w:val="clear" w:color="auto" w:fill="FFFFFF"/>
          </w:tcPr>
          <w:p w:rsidR="00C40716" w:rsidRDefault="0095313B">
            <w:pPr>
              <w:pStyle w:val="20"/>
              <w:framePr w:w="14544" w:h="8640" w:wrap="none" w:vAnchor="page" w:hAnchor="page" w:x="1531" w:y="1459"/>
              <w:shd w:val="clear" w:color="auto" w:fill="auto"/>
              <w:spacing w:line="260" w:lineRule="exact"/>
              <w:ind w:firstLine="0"/>
            </w:pPr>
            <w:r>
              <w:t>4</w:t>
            </w:r>
          </w:p>
        </w:tc>
        <w:tc>
          <w:tcPr>
            <w:tcW w:w="970"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firstLine="0"/>
            </w:pPr>
            <w:r>
              <w:t>6</w:t>
            </w:r>
          </w:p>
        </w:tc>
        <w:tc>
          <w:tcPr>
            <w:tcW w:w="1066" w:type="dxa"/>
            <w:tcBorders>
              <w:top w:val="single" w:sz="4" w:space="0" w:color="auto"/>
              <w:left w:val="single" w:sz="4" w:space="0" w:color="auto"/>
            </w:tcBorders>
            <w:shd w:val="clear" w:color="auto" w:fill="FFFFFF"/>
          </w:tcPr>
          <w:p w:rsidR="00C40716" w:rsidRDefault="0095313B">
            <w:pPr>
              <w:pStyle w:val="20"/>
              <w:framePr w:w="14544" w:h="8640" w:wrap="none" w:vAnchor="page" w:hAnchor="page" w:x="1531" w:y="1459"/>
              <w:shd w:val="clear" w:color="auto" w:fill="auto"/>
              <w:spacing w:line="260" w:lineRule="exact"/>
              <w:ind w:firstLine="0"/>
            </w:pPr>
            <w:r>
              <w:t>9</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tcPr>
          <w:p w:rsidR="00C40716" w:rsidRDefault="0095313B">
            <w:pPr>
              <w:pStyle w:val="20"/>
              <w:framePr w:w="14544" w:h="8640" w:wrap="none" w:vAnchor="page" w:hAnchor="page" w:x="1531" w:y="1459"/>
              <w:shd w:val="clear" w:color="auto" w:fill="auto"/>
              <w:spacing w:line="260" w:lineRule="exact"/>
              <w:ind w:left="320" w:firstLine="0"/>
              <w:jc w:val="left"/>
            </w:pPr>
            <w:r>
              <w:t>15</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left="320" w:firstLine="0"/>
              <w:jc w:val="left"/>
            </w:pPr>
            <w:r>
              <w:t>18</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left="300" w:firstLine="0"/>
              <w:jc w:val="left"/>
            </w:pPr>
            <w:r>
              <w:t>20</w:t>
            </w:r>
          </w:p>
        </w:tc>
        <w:tc>
          <w:tcPr>
            <w:tcW w:w="936"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left="360" w:firstLine="0"/>
              <w:jc w:val="left"/>
            </w:pPr>
            <w:r>
              <w:t>20</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firstLine="0"/>
            </w:pPr>
            <w:r>
              <w:t>22</w:t>
            </w:r>
          </w:p>
        </w:tc>
        <w:tc>
          <w:tcPr>
            <w:tcW w:w="1210" w:type="dxa"/>
            <w:tcBorders>
              <w:top w:val="single" w:sz="4" w:space="0" w:color="auto"/>
              <w:left w:val="single" w:sz="4" w:space="0" w:color="auto"/>
            </w:tcBorders>
            <w:shd w:val="clear" w:color="auto" w:fill="FFFFFF"/>
          </w:tcPr>
          <w:p w:rsidR="00C40716" w:rsidRDefault="0095313B">
            <w:pPr>
              <w:pStyle w:val="20"/>
              <w:framePr w:w="14544" w:h="8640" w:wrap="none" w:vAnchor="page" w:hAnchor="page" w:x="1531" w:y="1459"/>
              <w:shd w:val="clear" w:color="auto" w:fill="auto"/>
              <w:spacing w:line="260" w:lineRule="exact"/>
              <w:ind w:firstLine="0"/>
            </w:pPr>
            <w:r>
              <w:t>24</w:t>
            </w:r>
          </w:p>
        </w:tc>
        <w:tc>
          <w:tcPr>
            <w:tcW w:w="1786" w:type="dxa"/>
            <w:tcBorders>
              <w:top w:val="single" w:sz="4" w:space="0" w:color="auto"/>
              <w:left w:val="single" w:sz="4" w:space="0" w:color="auto"/>
              <w:right w:val="single" w:sz="4" w:space="0" w:color="auto"/>
            </w:tcBorders>
            <w:shd w:val="clear" w:color="auto" w:fill="FFFFFF"/>
          </w:tcPr>
          <w:p w:rsidR="00C40716" w:rsidRDefault="0095313B">
            <w:pPr>
              <w:pStyle w:val="20"/>
              <w:framePr w:w="14544" w:h="8640" w:wrap="none" w:vAnchor="page" w:hAnchor="page" w:x="1531" w:y="1459"/>
              <w:shd w:val="clear" w:color="auto" w:fill="auto"/>
              <w:spacing w:line="260" w:lineRule="exact"/>
              <w:ind w:firstLine="0"/>
            </w:pPr>
            <w:r>
              <w:t>30</w:t>
            </w:r>
          </w:p>
        </w:tc>
      </w:tr>
      <w:tr w:rsidR="00C40716">
        <w:trPr>
          <w:trHeight w:hRule="exact" w:val="509"/>
        </w:trPr>
        <w:tc>
          <w:tcPr>
            <w:tcW w:w="696" w:type="dxa"/>
            <w:tcBorders>
              <w:top w:val="single" w:sz="4" w:space="0" w:color="auto"/>
              <w:left w:val="single" w:sz="4" w:space="0" w:color="auto"/>
            </w:tcBorders>
            <w:shd w:val="clear" w:color="auto" w:fill="FFFFFF"/>
            <w:vAlign w:val="bottom"/>
          </w:tcPr>
          <w:p w:rsidR="00C40716" w:rsidRDefault="0095313B">
            <w:pPr>
              <w:pStyle w:val="20"/>
              <w:framePr w:w="14544" w:h="8640" w:wrap="none" w:vAnchor="page" w:hAnchor="page" w:x="1531" w:y="1459"/>
              <w:shd w:val="clear" w:color="auto" w:fill="auto"/>
              <w:spacing w:line="260" w:lineRule="exact"/>
              <w:ind w:left="220" w:firstLine="0"/>
              <w:jc w:val="left"/>
            </w:pPr>
            <w:r>
              <w:t>12.</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firstLine="0"/>
              <w:jc w:val="both"/>
            </w:pPr>
            <w:r>
              <w:t>Водное поло</w:t>
            </w:r>
          </w:p>
        </w:tc>
        <w:tc>
          <w:tcPr>
            <w:tcW w:w="1507"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firstLine="0"/>
            </w:pPr>
            <w:r>
              <w:t>4</w:t>
            </w:r>
          </w:p>
        </w:tc>
        <w:tc>
          <w:tcPr>
            <w:tcW w:w="970" w:type="dxa"/>
            <w:tcBorders>
              <w:top w:val="single" w:sz="4" w:space="0" w:color="auto"/>
              <w:left w:val="single" w:sz="4" w:space="0" w:color="auto"/>
            </w:tcBorders>
            <w:shd w:val="clear" w:color="auto" w:fill="FFFFFF"/>
            <w:vAlign w:val="bottom"/>
          </w:tcPr>
          <w:p w:rsidR="00C40716" w:rsidRDefault="0095313B">
            <w:pPr>
              <w:pStyle w:val="20"/>
              <w:framePr w:w="14544" w:h="8640" w:wrap="none" w:vAnchor="page" w:hAnchor="page" w:x="1531" w:y="1459"/>
              <w:shd w:val="clear" w:color="auto" w:fill="auto"/>
              <w:spacing w:line="260" w:lineRule="exact"/>
              <w:ind w:firstLine="0"/>
            </w:pPr>
            <w:r>
              <w:t>6</w:t>
            </w:r>
          </w:p>
        </w:tc>
        <w:tc>
          <w:tcPr>
            <w:tcW w:w="1066"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firstLine="0"/>
            </w:pPr>
            <w:r>
              <w:t>9</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44" w:h="8640" w:wrap="none" w:vAnchor="page" w:hAnchor="page" w:x="1531" w:y="1459"/>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left="320" w:firstLine="0"/>
              <w:jc w:val="left"/>
            </w:pPr>
            <w:r>
              <w:t>14</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44" w:h="8640" w:wrap="none" w:vAnchor="page" w:hAnchor="page" w:x="1531" w:y="1459"/>
              <w:shd w:val="clear" w:color="auto" w:fill="auto"/>
              <w:spacing w:line="260" w:lineRule="exact"/>
              <w:ind w:left="320" w:firstLine="0"/>
              <w:jc w:val="left"/>
            </w:pPr>
            <w:r>
              <w:t>16</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44" w:h="8640" w:wrap="none" w:vAnchor="page" w:hAnchor="page" w:x="1531" w:y="1459"/>
              <w:shd w:val="clear" w:color="auto" w:fill="auto"/>
              <w:spacing w:line="260" w:lineRule="exact"/>
              <w:ind w:left="300" w:firstLine="0"/>
              <w:jc w:val="left"/>
            </w:pPr>
            <w:r>
              <w:t>18</w:t>
            </w:r>
          </w:p>
        </w:tc>
        <w:tc>
          <w:tcPr>
            <w:tcW w:w="936" w:type="dxa"/>
            <w:tcBorders>
              <w:top w:val="single" w:sz="4" w:space="0" w:color="auto"/>
              <w:left w:val="single" w:sz="4" w:space="0" w:color="auto"/>
            </w:tcBorders>
            <w:shd w:val="clear" w:color="auto" w:fill="FFFFFF"/>
            <w:vAlign w:val="bottom"/>
          </w:tcPr>
          <w:p w:rsidR="00C40716" w:rsidRDefault="0095313B">
            <w:pPr>
              <w:pStyle w:val="20"/>
              <w:framePr w:w="14544" w:h="8640" w:wrap="none" w:vAnchor="page" w:hAnchor="page" w:x="1531" w:y="1459"/>
              <w:shd w:val="clear" w:color="auto" w:fill="auto"/>
              <w:spacing w:line="260" w:lineRule="exact"/>
              <w:ind w:left="360" w:firstLine="0"/>
              <w:jc w:val="left"/>
            </w:pPr>
            <w:r>
              <w:t>20</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firstLine="0"/>
            </w:pPr>
            <w:r>
              <w:t>24</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544" w:h="8640" w:wrap="none" w:vAnchor="page" w:hAnchor="page" w:x="1531" w:y="1459"/>
              <w:shd w:val="clear" w:color="auto" w:fill="auto"/>
              <w:spacing w:line="260" w:lineRule="exact"/>
              <w:ind w:firstLine="0"/>
            </w:pPr>
            <w:r>
              <w:t>28</w:t>
            </w:r>
          </w:p>
        </w:tc>
        <w:tc>
          <w:tcPr>
            <w:tcW w:w="178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firstLine="0"/>
            </w:pPr>
            <w:r>
              <w:t>32</w:t>
            </w:r>
          </w:p>
        </w:tc>
      </w:tr>
      <w:tr w:rsidR="00C40716">
        <w:trPr>
          <w:trHeight w:hRule="exact" w:val="806"/>
        </w:trPr>
        <w:tc>
          <w:tcPr>
            <w:tcW w:w="696" w:type="dxa"/>
            <w:tcBorders>
              <w:top w:val="single" w:sz="4" w:space="0" w:color="auto"/>
              <w:left w:val="single" w:sz="4" w:space="0" w:color="auto"/>
            </w:tcBorders>
            <w:shd w:val="clear" w:color="auto" w:fill="FFFFFF"/>
          </w:tcPr>
          <w:p w:rsidR="00C40716" w:rsidRDefault="0095313B">
            <w:pPr>
              <w:pStyle w:val="20"/>
              <w:framePr w:w="14544" w:h="8640" w:wrap="none" w:vAnchor="page" w:hAnchor="page" w:x="1531" w:y="1459"/>
              <w:shd w:val="clear" w:color="auto" w:fill="auto"/>
              <w:spacing w:line="260" w:lineRule="exact"/>
              <w:ind w:left="220" w:firstLine="0"/>
              <w:jc w:val="left"/>
            </w:pPr>
            <w:r>
              <w:t>13.</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after="120" w:line="260" w:lineRule="exact"/>
              <w:ind w:firstLine="0"/>
              <w:jc w:val="both"/>
            </w:pPr>
            <w:r>
              <w:t>Воднолыжный</w:t>
            </w:r>
          </w:p>
          <w:p w:rsidR="00C40716" w:rsidRDefault="0095313B">
            <w:pPr>
              <w:pStyle w:val="20"/>
              <w:framePr w:w="14544" w:h="8640" w:wrap="none" w:vAnchor="page" w:hAnchor="page" w:x="1531" w:y="1459"/>
              <w:shd w:val="clear" w:color="auto" w:fill="auto"/>
              <w:spacing w:before="120" w:line="260" w:lineRule="exact"/>
              <w:ind w:firstLine="0"/>
              <w:jc w:val="both"/>
            </w:pPr>
            <w:r>
              <w:t>спорт</w:t>
            </w:r>
          </w:p>
        </w:tc>
        <w:tc>
          <w:tcPr>
            <w:tcW w:w="1507" w:type="dxa"/>
            <w:tcBorders>
              <w:top w:val="single" w:sz="4" w:space="0" w:color="auto"/>
              <w:left w:val="single" w:sz="4" w:space="0" w:color="auto"/>
            </w:tcBorders>
            <w:shd w:val="clear" w:color="auto" w:fill="FFFFFF"/>
          </w:tcPr>
          <w:p w:rsidR="00C40716" w:rsidRDefault="0095313B">
            <w:pPr>
              <w:pStyle w:val="20"/>
              <w:framePr w:w="14544" w:h="8640" w:wrap="none" w:vAnchor="page" w:hAnchor="page" w:x="1531" w:y="1459"/>
              <w:shd w:val="clear" w:color="auto" w:fill="auto"/>
              <w:spacing w:line="260" w:lineRule="exact"/>
              <w:ind w:firstLine="0"/>
            </w:pPr>
            <w:r>
              <w:t>4</w:t>
            </w:r>
          </w:p>
        </w:tc>
        <w:tc>
          <w:tcPr>
            <w:tcW w:w="970"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firstLine="0"/>
            </w:pPr>
            <w:r>
              <w:t>6</w:t>
            </w:r>
          </w:p>
        </w:tc>
        <w:tc>
          <w:tcPr>
            <w:tcW w:w="1066" w:type="dxa"/>
            <w:tcBorders>
              <w:top w:val="single" w:sz="4" w:space="0" w:color="auto"/>
              <w:left w:val="single" w:sz="4" w:space="0" w:color="auto"/>
            </w:tcBorders>
            <w:shd w:val="clear" w:color="auto" w:fill="FFFFFF"/>
          </w:tcPr>
          <w:p w:rsidR="00C40716" w:rsidRDefault="0095313B">
            <w:pPr>
              <w:pStyle w:val="20"/>
              <w:framePr w:w="14544" w:h="8640" w:wrap="none" w:vAnchor="page" w:hAnchor="page" w:x="1531" w:y="1459"/>
              <w:shd w:val="clear" w:color="auto" w:fill="auto"/>
              <w:spacing w:line="260" w:lineRule="exact"/>
              <w:ind w:firstLine="0"/>
            </w:pPr>
            <w:r>
              <w:t>9</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left="320" w:firstLine="0"/>
              <w:jc w:val="left"/>
            </w:pPr>
            <w:r>
              <w:t>16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left="300" w:firstLine="0"/>
              <w:jc w:val="left"/>
            </w:pPr>
            <w:r>
              <w:t>18</w:t>
            </w:r>
          </w:p>
        </w:tc>
        <w:tc>
          <w:tcPr>
            <w:tcW w:w="936"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left="360" w:firstLine="0"/>
              <w:jc w:val="left"/>
            </w:pPr>
            <w:r>
              <w:t>0</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firstLine="0"/>
            </w:pPr>
            <w:r>
              <w:t>0</w:t>
            </w:r>
          </w:p>
        </w:tc>
        <w:tc>
          <w:tcPr>
            <w:tcW w:w="1210"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firstLine="0"/>
            </w:pPr>
            <w:r>
              <w:t>0</w:t>
            </w:r>
          </w:p>
        </w:tc>
        <w:tc>
          <w:tcPr>
            <w:tcW w:w="178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firstLine="0"/>
            </w:pPr>
            <w:r>
              <w:t>0</w:t>
            </w:r>
          </w:p>
        </w:tc>
      </w:tr>
      <w:tr w:rsidR="00C40716">
        <w:trPr>
          <w:trHeight w:hRule="exact" w:val="499"/>
        </w:trPr>
        <w:tc>
          <w:tcPr>
            <w:tcW w:w="696"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left="220" w:firstLine="0"/>
              <w:jc w:val="left"/>
            </w:pPr>
            <w:r>
              <w:t>14.</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firstLine="0"/>
              <w:jc w:val="both"/>
            </w:pPr>
            <w:r>
              <w:t>Волейбол</w:t>
            </w:r>
          </w:p>
        </w:tc>
        <w:tc>
          <w:tcPr>
            <w:tcW w:w="1507"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firstLine="0"/>
            </w:pPr>
            <w:r>
              <w:t>4</w:t>
            </w:r>
          </w:p>
        </w:tc>
        <w:tc>
          <w:tcPr>
            <w:tcW w:w="970" w:type="dxa"/>
            <w:tcBorders>
              <w:top w:val="single" w:sz="4" w:space="0" w:color="auto"/>
              <w:left w:val="single" w:sz="4" w:space="0" w:color="auto"/>
            </w:tcBorders>
            <w:shd w:val="clear" w:color="auto" w:fill="FFFFFF"/>
            <w:vAlign w:val="bottom"/>
          </w:tcPr>
          <w:p w:rsidR="00C40716" w:rsidRDefault="0095313B">
            <w:pPr>
              <w:pStyle w:val="20"/>
              <w:framePr w:w="14544" w:h="8640" w:wrap="none" w:vAnchor="page" w:hAnchor="page" w:x="1531" w:y="1459"/>
              <w:shd w:val="clear" w:color="auto" w:fill="auto"/>
              <w:spacing w:line="260" w:lineRule="exact"/>
              <w:ind w:firstLine="0"/>
            </w:pPr>
            <w:r>
              <w:t>6</w:t>
            </w:r>
          </w:p>
        </w:tc>
        <w:tc>
          <w:tcPr>
            <w:tcW w:w="1066"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firstLine="0"/>
            </w:pPr>
            <w:r>
              <w:t>9</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44" w:h="8640" w:wrap="none" w:vAnchor="page" w:hAnchor="page" w:x="1531" w:y="1459"/>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44" w:h="8640" w:wrap="none" w:vAnchor="page" w:hAnchor="page" w:x="1531" w:y="1459"/>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44" w:h="8640" w:wrap="none" w:vAnchor="page" w:hAnchor="page" w:x="1531" w:y="1459"/>
              <w:shd w:val="clear" w:color="auto" w:fill="auto"/>
              <w:spacing w:line="260" w:lineRule="exact"/>
              <w:ind w:left="320" w:firstLine="0"/>
              <w:jc w:val="left"/>
            </w:pPr>
            <w:r>
              <w:t>16</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44" w:h="8640" w:wrap="none" w:vAnchor="page" w:hAnchor="page" w:x="1531" w:y="1459"/>
              <w:shd w:val="clear" w:color="auto" w:fill="auto"/>
              <w:spacing w:line="260" w:lineRule="exact"/>
              <w:ind w:left="300" w:firstLine="0"/>
              <w:jc w:val="left"/>
            </w:pPr>
            <w:r>
              <w:t>18</w:t>
            </w:r>
          </w:p>
        </w:tc>
        <w:tc>
          <w:tcPr>
            <w:tcW w:w="936" w:type="dxa"/>
            <w:tcBorders>
              <w:top w:val="single" w:sz="4" w:space="0" w:color="auto"/>
              <w:left w:val="single" w:sz="4" w:space="0" w:color="auto"/>
            </w:tcBorders>
            <w:shd w:val="clear" w:color="auto" w:fill="FFFFFF"/>
            <w:vAlign w:val="bottom"/>
          </w:tcPr>
          <w:p w:rsidR="00C40716" w:rsidRDefault="0095313B">
            <w:pPr>
              <w:pStyle w:val="20"/>
              <w:framePr w:w="14544" w:h="8640" w:wrap="none" w:vAnchor="page" w:hAnchor="page" w:x="1531" w:y="1459"/>
              <w:shd w:val="clear" w:color="auto" w:fill="auto"/>
              <w:spacing w:line="260" w:lineRule="exact"/>
              <w:ind w:right="360" w:firstLine="0"/>
              <w:jc w:val="right"/>
            </w:pPr>
            <w:r>
              <w:t>18</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firstLine="0"/>
            </w:pPr>
            <w:r>
              <w:t>24</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544" w:h="8640" w:wrap="none" w:vAnchor="page" w:hAnchor="page" w:x="1531" w:y="1459"/>
              <w:shd w:val="clear" w:color="auto" w:fill="auto"/>
              <w:spacing w:line="260" w:lineRule="exact"/>
              <w:ind w:firstLine="0"/>
            </w:pPr>
            <w:r>
              <w:t>28</w:t>
            </w:r>
          </w:p>
        </w:tc>
        <w:tc>
          <w:tcPr>
            <w:tcW w:w="178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firstLine="0"/>
            </w:pPr>
            <w:r>
              <w:t>32</w:t>
            </w:r>
          </w:p>
        </w:tc>
      </w:tr>
      <w:tr w:rsidR="00C40716">
        <w:trPr>
          <w:trHeight w:hRule="exact" w:val="509"/>
        </w:trPr>
        <w:tc>
          <w:tcPr>
            <w:tcW w:w="696"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left="220" w:firstLine="0"/>
              <w:jc w:val="left"/>
            </w:pPr>
            <w:r>
              <w:t>15.</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firstLine="0"/>
              <w:jc w:val="both"/>
            </w:pPr>
            <w:proofErr w:type="gramStart"/>
            <w:r>
              <w:t>Г андбол</w:t>
            </w:r>
            <w:proofErr w:type="gramEnd"/>
          </w:p>
        </w:tc>
        <w:tc>
          <w:tcPr>
            <w:tcW w:w="1507"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firstLine="0"/>
            </w:pPr>
            <w:r>
              <w:t>4</w:t>
            </w:r>
          </w:p>
        </w:tc>
        <w:tc>
          <w:tcPr>
            <w:tcW w:w="970" w:type="dxa"/>
            <w:tcBorders>
              <w:top w:val="single" w:sz="4" w:space="0" w:color="auto"/>
              <w:left w:val="single" w:sz="4" w:space="0" w:color="auto"/>
            </w:tcBorders>
            <w:shd w:val="clear" w:color="auto" w:fill="FFFFFF"/>
            <w:vAlign w:val="bottom"/>
          </w:tcPr>
          <w:p w:rsidR="00C40716" w:rsidRDefault="0095313B">
            <w:pPr>
              <w:pStyle w:val="20"/>
              <w:framePr w:w="14544" w:h="8640" w:wrap="none" w:vAnchor="page" w:hAnchor="page" w:x="1531" w:y="1459"/>
              <w:shd w:val="clear" w:color="auto" w:fill="auto"/>
              <w:spacing w:line="260" w:lineRule="exact"/>
              <w:ind w:firstLine="0"/>
            </w:pPr>
            <w:r>
              <w:t>6</w:t>
            </w:r>
          </w:p>
        </w:tc>
        <w:tc>
          <w:tcPr>
            <w:tcW w:w="1066"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firstLine="0"/>
            </w:pPr>
            <w:r>
              <w:t>9</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44" w:h="8640" w:wrap="none" w:vAnchor="page" w:hAnchor="page" w:x="1531" w:y="1459"/>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44" w:h="8640" w:wrap="none" w:vAnchor="page" w:hAnchor="page" w:x="1531" w:y="1459"/>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left="320" w:firstLine="0"/>
              <w:jc w:val="left"/>
            </w:pPr>
            <w:r>
              <w:t>14</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44" w:h="8640" w:wrap="none" w:vAnchor="page" w:hAnchor="page" w:x="1531" w:y="1459"/>
              <w:shd w:val="clear" w:color="auto" w:fill="auto"/>
              <w:spacing w:line="260" w:lineRule="exact"/>
              <w:ind w:left="300" w:firstLine="0"/>
              <w:jc w:val="left"/>
            </w:pPr>
            <w:r>
              <w:t>16</w:t>
            </w:r>
          </w:p>
        </w:tc>
        <w:tc>
          <w:tcPr>
            <w:tcW w:w="936" w:type="dxa"/>
            <w:tcBorders>
              <w:top w:val="single" w:sz="4" w:space="0" w:color="auto"/>
              <w:left w:val="single" w:sz="4" w:space="0" w:color="auto"/>
            </w:tcBorders>
            <w:shd w:val="clear" w:color="auto" w:fill="FFFFFF"/>
            <w:vAlign w:val="bottom"/>
          </w:tcPr>
          <w:p w:rsidR="00C40716" w:rsidRDefault="0095313B">
            <w:pPr>
              <w:pStyle w:val="20"/>
              <w:framePr w:w="14544" w:h="8640" w:wrap="none" w:vAnchor="page" w:hAnchor="page" w:x="1531" w:y="1459"/>
              <w:shd w:val="clear" w:color="auto" w:fill="auto"/>
              <w:spacing w:line="260" w:lineRule="exact"/>
              <w:ind w:right="360" w:firstLine="0"/>
              <w:jc w:val="right"/>
            </w:pPr>
            <w:r>
              <w:t>18</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firstLine="0"/>
            </w:pPr>
            <w:r>
              <w:t>24</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544" w:h="8640" w:wrap="none" w:vAnchor="page" w:hAnchor="page" w:x="1531" w:y="1459"/>
              <w:shd w:val="clear" w:color="auto" w:fill="auto"/>
              <w:spacing w:line="260" w:lineRule="exact"/>
              <w:ind w:firstLine="0"/>
            </w:pPr>
            <w:r>
              <w:t>28</w:t>
            </w:r>
          </w:p>
        </w:tc>
        <w:tc>
          <w:tcPr>
            <w:tcW w:w="178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firstLine="0"/>
            </w:pPr>
            <w:r>
              <w:t>32</w:t>
            </w:r>
          </w:p>
        </w:tc>
      </w:tr>
      <w:tr w:rsidR="00C40716">
        <w:trPr>
          <w:trHeight w:hRule="exact" w:val="509"/>
        </w:trPr>
        <w:tc>
          <w:tcPr>
            <w:tcW w:w="696" w:type="dxa"/>
            <w:tcBorders>
              <w:top w:val="single" w:sz="4" w:space="0" w:color="auto"/>
              <w:left w:val="single" w:sz="4" w:space="0" w:color="auto"/>
            </w:tcBorders>
            <w:shd w:val="clear" w:color="auto" w:fill="FFFFFF"/>
            <w:vAlign w:val="bottom"/>
          </w:tcPr>
          <w:p w:rsidR="00C40716" w:rsidRDefault="0095313B">
            <w:pPr>
              <w:pStyle w:val="20"/>
              <w:framePr w:w="14544" w:h="8640" w:wrap="none" w:vAnchor="page" w:hAnchor="page" w:x="1531" w:y="1459"/>
              <w:shd w:val="clear" w:color="auto" w:fill="auto"/>
              <w:spacing w:line="260" w:lineRule="exact"/>
              <w:ind w:left="220" w:firstLine="0"/>
              <w:jc w:val="left"/>
            </w:pPr>
            <w:r>
              <w:t>16.</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firstLine="0"/>
              <w:jc w:val="both"/>
            </w:pPr>
            <w:r>
              <w:t>Гиревой спорт</w:t>
            </w:r>
          </w:p>
        </w:tc>
        <w:tc>
          <w:tcPr>
            <w:tcW w:w="1507"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firstLine="0"/>
            </w:pPr>
            <w:r>
              <w:t>4</w:t>
            </w:r>
          </w:p>
        </w:tc>
        <w:tc>
          <w:tcPr>
            <w:tcW w:w="970" w:type="dxa"/>
            <w:tcBorders>
              <w:top w:val="single" w:sz="4" w:space="0" w:color="auto"/>
              <w:left w:val="single" w:sz="4" w:space="0" w:color="auto"/>
            </w:tcBorders>
            <w:shd w:val="clear" w:color="auto" w:fill="FFFFFF"/>
            <w:vAlign w:val="bottom"/>
          </w:tcPr>
          <w:p w:rsidR="00C40716" w:rsidRDefault="0095313B">
            <w:pPr>
              <w:pStyle w:val="20"/>
              <w:framePr w:w="14544" w:h="8640" w:wrap="none" w:vAnchor="page" w:hAnchor="page" w:x="1531" w:y="1459"/>
              <w:shd w:val="clear" w:color="auto" w:fill="auto"/>
              <w:spacing w:line="260" w:lineRule="exact"/>
              <w:ind w:firstLine="0"/>
            </w:pPr>
            <w:r>
              <w:t>6</w:t>
            </w:r>
          </w:p>
        </w:tc>
        <w:tc>
          <w:tcPr>
            <w:tcW w:w="1066"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firstLine="0"/>
            </w:pPr>
            <w:r>
              <w:t>9</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44" w:h="8640" w:wrap="none" w:vAnchor="page" w:hAnchor="page" w:x="1531" w:y="1459"/>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44" w:h="8640" w:wrap="none" w:vAnchor="page" w:hAnchor="page" w:x="1531" w:y="1459"/>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44" w:h="8640" w:wrap="none" w:vAnchor="page" w:hAnchor="page" w:x="1531" w:y="1459"/>
              <w:shd w:val="clear" w:color="auto" w:fill="auto"/>
              <w:spacing w:line="260" w:lineRule="exact"/>
              <w:ind w:left="320" w:firstLine="0"/>
              <w:jc w:val="left"/>
            </w:pPr>
            <w:r>
              <w:t>12</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left="300" w:firstLine="0"/>
              <w:jc w:val="left"/>
            </w:pPr>
            <w:r>
              <w:t>14</w:t>
            </w:r>
          </w:p>
        </w:tc>
        <w:tc>
          <w:tcPr>
            <w:tcW w:w="936" w:type="dxa"/>
            <w:tcBorders>
              <w:top w:val="single" w:sz="4" w:space="0" w:color="auto"/>
              <w:left w:val="single" w:sz="4" w:space="0" w:color="auto"/>
            </w:tcBorders>
            <w:shd w:val="clear" w:color="auto" w:fill="FFFFFF"/>
            <w:vAlign w:val="bottom"/>
          </w:tcPr>
          <w:p w:rsidR="00C40716" w:rsidRDefault="0095313B">
            <w:pPr>
              <w:pStyle w:val="20"/>
              <w:framePr w:w="14544" w:h="8640" w:wrap="none" w:vAnchor="page" w:hAnchor="page" w:x="1531" w:y="1459"/>
              <w:shd w:val="clear" w:color="auto" w:fill="auto"/>
              <w:spacing w:line="260" w:lineRule="exact"/>
              <w:ind w:right="360" w:firstLine="0"/>
              <w:jc w:val="right"/>
            </w:pPr>
            <w:r>
              <w:t>16</w:t>
            </w:r>
          </w:p>
        </w:tc>
        <w:tc>
          <w:tcPr>
            <w:tcW w:w="1085" w:type="dxa"/>
            <w:tcBorders>
              <w:top w:val="single" w:sz="4" w:space="0" w:color="auto"/>
              <w:left w:val="single" w:sz="4" w:space="0" w:color="auto"/>
            </w:tcBorders>
            <w:shd w:val="clear" w:color="auto" w:fill="FFFFFF"/>
            <w:vAlign w:val="bottom"/>
          </w:tcPr>
          <w:p w:rsidR="00C40716" w:rsidRDefault="0095313B">
            <w:pPr>
              <w:pStyle w:val="20"/>
              <w:framePr w:w="14544" w:h="8640" w:wrap="none" w:vAnchor="page" w:hAnchor="page" w:x="1531" w:y="1459"/>
              <w:shd w:val="clear" w:color="auto" w:fill="auto"/>
              <w:spacing w:line="260" w:lineRule="exact"/>
              <w:ind w:firstLine="0"/>
            </w:pPr>
            <w:r>
              <w:t>20</w:t>
            </w:r>
          </w:p>
        </w:tc>
        <w:tc>
          <w:tcPr>
            <w:tcW w:w="1210"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firstLine="0"/>
            </w:pPr>
            <w:r>
              <w:t>24</w:t>
            </w:r>
          </w:p>
        </w:tc>
        <w:tc>
          <w:tcPr>
            <w:tcW w:w="178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firstLine="0"/>
            </w:pPr>
            <w:r>
              <w:t>32</w:t>
            </w:r>
          </w:p>
        </w:tc>
      </w:tr>
      <w:tr w:rsidR="00C40716">
        <w:trPr>
          <w:trHeight w:hRule="exact" w:val="494"/>
        </w:trPr>
        <w:tc>
          <w:tcPr>
            <w:tcW w:w="696"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left="220" w:firstLine="0"/>
              <w:jc w:val="left"/>
            </w:pPr>
            <w:r>
              <w:t>17.</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firstLine="0"/>
              <w:jc w:val="both"/>
            </w:pPr>
            <w:r>
              <w:t>Го</w:t>
            </w:r>
          </w:p>
        </w:tc>
        <w:tc>
          <w:tcPr>
            <w:tcW w:w="1507"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firstLine="0"/>
            </w:pPr>
            <w:r>
              <w:t>4</w:t>
            </w:r>
          </w:p>
        </w:tc>
        <w:tc>
          <w:tcPr>
            <w:tcW w:w="970" w:type="dxa"/>
            <w:tcBorders>
              <w:top w:val="single" w:sz="4" w:space="0" w:color="auto"/>
              <w:left w:val="single" w:sz="4" w:space="0" w:color="auto"/>
            </w:tcBorders>
            <w:shd w:val="clear" w:color="auto" w:fill="FFFFFF"/>
            <w:vAlign w:val="bottom"/>
          </w:tcPr>
          <w:p w:rsidR="00C40716" w:rsidRDefault="0095313B">
            <w:pPr>
              <w:pStyle w:val="20"/>
              <w:framePr w:w="14544" w:h="8640" w:wrap="none" w:vAnchor="page" w:hAnchor="page" w:x="1531" w:y="1459"/>
              <w:shd w:val="clear" w:color="auto" w:fill="auto"/>
              <w:spacing w:line="260" w:lineRule="exact"/>
              <w:ind w:firstLine="0"/>
            </w:pPr>
            <w:r>
              <w:t>6</w:t>
            </w:r>
          </w:p>
        </w:tc>
        <w:tc>
          <w:tcPr>
            <w:tcW w:w="1066"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firstLine="0"/>
            </w:pPr>
            <w:r>
              <w:t>9</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44" w:h="8640" w:wrap="none" w:vAnchor="page" w:hAnchor="page" w:x="1531" w:y="1459"/>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left="320" w:firstLine="0"/>
              <w:jc w:val="left"/>
            </w:pPr>
            <w:r>
              <w:t>14</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44" w:h="8640" w:wrap="none" w:vAnchor="page" w:hAnchor="page" w:x="1531" w:y="1459"/>
              <w:shd w:val="clear" w:color="auto" w:fill="auto"/>
              <w:spacing w:line="260" w:lineRule="exact"/>
              <w:ind w:left="320" w:firstLine="0"/>
              <w:jc w:val="left"/>
            </w:pPr>
            <w:r>
              <w:t>16</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44" w:h="8640" w:wrap="none" w:vAnchor="page" w:hAnchor="page" w:x="1531" w:y="1459"/>
              <w:shd w:val="clear" w:color="auto" w:fill="auto"/>
              <w:spacing w:line="260" w:lineRule="exact"/>
              <w:ind w:left="300" w:firstLine="0"/>
              <w:jc w:val="left"/>
            </w:pPr>
            <w:r>
              <w:t>18</w:t>
            </w:r>
          </w:p>
        </w:tc>
        <w:tc>
          <w:tcPr>
            <w:tcW w:w="936" w:type="dxa"/>
            <w:tcBorders>
              <w:top w:val="single" w:sz="4" w:space="0" w:color="auto"/>
              <w:left w:val="single" w:sz="4" w:space="0" w:color="auto"/>
            </w:tcBorders>
            <w:shd w:val="clear" w:color="auto" w:fill="FFFFFF"/>
            <w:vAlign w:val="bottom"/>
          </w:tcPr>
          <w:p w:rsidR="00C40716" w:rsidRDefault="0095313B">
            <w:pPr>
              <w:pStyle w:val="20"/>
              <w:framePr w:w="14544" w:h="8640" w:wrap="none" w:vAnchor="page" w:hAnchor="page" w:x="1531" w:y="1459"/>
              <w:shd w:val="clear" w:color="auto" w:fill="auto"/>
              <w:spacing w:line="260" w:lineRule="exact"/>
              <w:ind w:left="360" w:firstLine="0"/>
              <w:jc w:val="left"/>
            </w:pPr>
            <w:r>
              <w:t>20</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firstLine="0"/>
            </w:pPr>
            <w:r>
              <w:t>24</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544" w:h="8640" w:wrap="none" w:vAnchor="page" w:hAnchor="page" w:x="1531" w:y="1459"/>
              <w:shd w:val="clear" w:color="auto" w:fill="auto"/>
              <w:spacing w:line="260" w:lineRule="exact"/>
              <w:ind w:firstLine="0"/>
            </w:pPr>
            <w:r>
              <w:t>28</w:t>
            </w:r>
          </w:p>
        </w:tc>
        <w:tc>
          <w:tcPr>
            <w:tcW w:w="178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firstLine="0"/>
            </w:pPr>
            <w:r>
              <w:t>32</w:t>
            </w:r>
          </w:p>
        </w:tc>
      </w:tr>
      <w:tr w:rsidR="00C40716">
        <w:trPr>
          <w:trHeight w:hRule="exact" w:val="504"/>
        </w:trPr>
        <w:tc>
          <w:tcPr>
            <w:tcW w:w="696" w:type="dxa"/>
            <w:tcBorders>
              <w:top w:val="single" w:sz="4" w:space="0" w:color="auto"/>
              <w:left w:val="single" w:sz="4" w:space="0" w:color="auto"/>
            </w:tcBorders>
            <w:shd w:val="clear" w:color="auto" w:fill="FFFFFF"/>
            <w:vAlign w:val="bottom"/>
          </w:tcPr>
          <w:p w:rsidR="00C40716" w:rsidRDefault="0095313B">
            <w:pPr>
              <w:pStyle w:val="20"/>
              <w:framePr w:w="14544" w:h="8640" w:wrap="none" w:vAnchor="page" w:hAnchor="page" w:x="1531" w:y="1459"/>
              <w:shd w:val="clear" w:color="auto" w:fill="auto"/>
              <w:spacing w:line="260" w:lineRule="exact"/>
              <w:ind w:left="220" w:firstLine="0"/>
              <w:jc w:val="left"/>
            </w:pPr>
            <w:r>
              <w:t>18.</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firstLine="0"/>
              <w:jc w:val="both"/>
            </w:pPr>
            <w:r>
              <w:t>Гольф</w:t>
            </w:r>
          </w:p>
        </w:tc>
        <w:tc>
          <w:tcPr>
            <w:tcW w:w="1507"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firstLine="0"/>
            </w:pPr>
            <w:r>
              <w:t>4</w:t>
            </w:r>
          </w:p>
        </w:tc>
        <w:tc>
          <w:tcPr>
            <w:tcW w:w="970" w:type="dxa"/>
            <w:tcBorders>
              <w:top w:val="single" w:sz="4" w:space="0" w:color="auto"/>
              <w:left w:val="single" w:sz="4" w:space="0" w:color="auto"/>
            </w:tcBorders>
            <w:shd w:val="clear" w:color="auto" w:fill="FFFFFF"/>
            <w:vAlign w:val="bottom"/>
          </w:tcPr>
          <w:p w:rsidR="00C40716" w:rsidRDefault="0095313B">
            <w:pPr>
              <w:pStyle w:val="20"/>
              <w:framePr w:w="14544" w:h="8640" w:wrap="none" w:vAnchor="page" w:hAnchor="page" w:x="1531" w:y="1459"/>
              <w:shd w:val="clear" w:color="auto" w:fill="auto"/>
              <w:spacing w:line="260" w:lineRule="exact"/>
              <w:ind w:firstLine="0"/>
            </w:pPr>
            <w:r>
              <w:t>6</w:t>
            </w:r>
          </w:p>
        </w:tc>
        <w:tc>
          <w:tcPr>
            <w:tcW w:w="1066"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firstLine="0"/>
            </w:pPr>
            <w:r>
              <w:t>9</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44" w:h="8640" w:wrap="none" w:vAnchor="page" w:hAnchor="page" w:x="1531" w:y="1459"/>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44" w:h="8640" w:wrap="none" w:vAnchor="page" w:hAnchor="page" w:x="1531" w:y="1459"/>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44" w:h="8640" w:wrap="none" w:vAnchor="page" w:hAnchor="page" w:x="1531" w:y="1459"/>
              <w:shd w:val="clear" w:color="auto" w:fill="auto"/>
              <w:spacing w:line="260" w:lineRule="exact"/>
              <w:ind w:left="320" w:firstLine="0"/>
              <w:jc w:val="left"/>
            </w:pPr>
            <w:r>
              <w:t>18</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44" w:h="8640" w:wrap="none" w:vAnchor="page" w:hAnchor="page" w:x="1531" w:y="1459"/>
              <w:shd w:val="clear" w:color="auto" w:fill="auto"/>
              <w:spacing w:line="260" w:lineRule="exact"/>
              <w:ind w:left="300" w:firstLine="0"/>
              <w:jc w:val="left"/>
            </w:pPr>
            <w:r>
              <w:t>18</w:t>
            </w:r>
          </w:p>
        </w:tc>
        <w:tc>
          <w:tcPr>
            <w:tcW w:w="936" w:type="dxa"/>
            <w:tcBorders>
              <w:top w:val="single" w:sz="4" w:space="0" w:color="auto"/>
              <w:left w:val="single" w:sz="4" w:space="0" w:color="auto"/>
            </w:tcBorders>
            <w:shd w:val="clear" w:color="auto" w:fill="FFFFFF"/>
            <w:vAlign w:val="bottom"/>
          </w:tcPr>
          <w:p w:rsidR="00C40716" w:rsidRDefault="0095313B">
            <w:pPr>
              <w:pStyle w:val="20"/>
              <w:framePr w:w="14544" w:h="8640" w:wrap="none" w:vAnchor="page" w:hAnchor="page" w:x="1531" w:y="1459"/>
              <w:shd w:val="clear" w:color="auto" w:fill="auto"/>
              <w:spacing w:line="260" w:lineRule="exact"/>
              <w:ind w:right="360" w:firstLine="0"/>
              <w:jc w:val="right"/>
            </w:pPr>
            <w:r>
              <w:t>18</w:t>
            </w:r>
          </w:p>
        </w:tc>
        <w:tc>
          <w:tcPr>
            <w:tcW w:w="1085" w:type="dxa"/>
            <w:tcBorders>
              <w:top w:val="single" w:sz="4" w:space="0" w:color="auto"/>
              <w:left w:val="single" w:sz="4" w:space="0" w:color="auto"/>
            </w:tcBorders>
            <w:shd w:val="clear" w:color="auto" w:fill="FFFFFF"/>
            <w:vAlign w:val="bottom"/>
          </w:tcPr>
          <w:p w:rsidR="00C40716" w:rsidRDefault="0095313B">
            <w:pPr>
              <w:pStyle w:val="20"/>
              <w:framePr w:w="14544" w:h="8640" w:wrap="none" w:vAnchor="page" w:hAnchor="page" w:x="1531" w:y="1459"/>
              <w:shd w:val="clear" w:color="auto" w:fill="auto"/>
              <w:spacing w:line="260" w:lineRule="exact"/>
              <w:ind w:firstLine="0"/>
            </w:pPr>
            <w:r>
              <w:t>28</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544" w:h="8640" w:wrap="none" w:vAnchor="page" w:hAnchor="page" w:x="1531" w:y="1459"/>
              <w:shd w:val="clear" w:color="auto" w:fill="auto"/>
              <w:spacing w:line="260" w:lineRule="exact"/>
              <w:ind w:firstLine="0"/>
            </w:pPr>
            <w:r>
              <w:t>28</w:t>
            </w:r>
          </w:p>
        </w:tc>
        <w:tc>
          <w:tcPr>
            <w:tcW w:w="178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firstLine="0"/>
            </w:pPr>
            <w:r>
              <w:t>32</w:t>
            </w:r>
          </w:p>
        </w:tc>
      </w:tr>
      <w:tr w:rsidR="00C40716">
        <w:trPr>
          <w:trHeight w:hRule="exact" w:val="816"/>
        </w:trPr>
        <w:tc>
          <w:tcPr>
            <w:tcW w:w="696" w:type="dxa"/>
            <w:tcBorders>
              <w:top w:val="single" w:sz="4" w:space="0" w:color="auto"/>
              <w:left w:val="single" w:sz="4" w:space="0" w:color="auto"/>
            </w:tcBorders>
            <w:shd w:val="clear" w:color="auto" w:fill="FFFFFF"/>
          </w:tcPr>
          <w:p w:rsidR="00C40716" w:rsidRDefault="0095313B">
            <w:pPr>
              <w:pStyle w:val="20"/>
              <w:framePr w:w="14544" w:h="8640" w:wrap="none" w:vAnchor="page" w:hAnchor="page" w:x="1531" w:y="1459"/>
              <w:shd w:val="clear" w:color="auto" w:fill="auto"/>
              <w:spacing w:line="260" w:lineRule="exact"/>
              <w:ind w:left="220" w:firstLine="0"/>
              <w:jc w:val="left"/>
            </w:pPr>
            <w:r>
              <w:t>19.</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after="120" w:line="260" w:lineRule="exact"/>
              <w:ind w:firstLine="0"/>
              <w:jc w:val="both"/>
            </w:pPr>
            <w:r>
              <w:t>Горнолыжный</w:t>
            </w:r>
          </w:p>
          <w:p w:rsidR="00C40716" w:rsidRDefault="0095313B">
            <w:pPr>
              <w:pStyle w:val="20"/>
              <w:framePr w:w="14544" w:h="8640" w:wrap="none" w:vAnchor="page" w:hAnchor="page" w:x="1531" w:y="1459"/>
              <w:shd w:val="clear" w:color="auto" w:fill="auto"/>
              <w:spacing w:before="120" w:line="260" w:lineRule="exact"/>
              <w:ind w:firstLine="0"/>
              <w:jc w:val="both"/>
            </w:pPr>
            <w:r>
              <w:t>спорт</w:t>
            </w:r>
          </w:p>
        </w:tc>
        <w:tc>
          <w:tcPr>
            <w:tcW w:w="1507" w:type="dxa"/>
            <w:tcBorders>
              <w:top w:val="single" w:sz="4" w:space="0" w:color="auto"/>
              <w:left w:val="single" w:sz="4" w:space="0" w:color="auto"/>
            </w:tcBorders>
            <w:shd w:val="clear" w:color="auto" w:fill="FFFFFF"/>
          </w:tcPr>
          <w:p w:rsidR="00C40716" w:rsidRDefault="0095313B">
            <w:pPr>
              <w:pStyle w:val="20"/>
              <w:framePr w:w="14544" w:h="8640" w:wrap="none" w:vAnchor="page" w:hAnchor="page" w:x="1531" w:y="1459"/>
              <w:shd w:val="clear" w:color="auto" w:fill="auto"/>
              <w:spacing w:line="260" w:lineRule="exact"/>
              <w:ind w:firstLine="0"/>
            </w:pPr>
            <w:r>
              <w:t>4</w:t>
            </w:r>
          </w:p>
        </w:tc>
        <w:tc>
          <w:tcPr>
            <w:tcW w:w="970"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firstLine="0"/>
            </w:pPr>
            <w:r>
              <w:t>6</w:t>
            </w:r>
          </w:p>
        </w:tc>
        <w:tc>
          <w:tcPr>
            <w:tcW w:w="1066"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firstLine="0"/>
            </w:pPr>
            <w:r>
              <w:t>8</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tcPr>
          <w:p w:rsidR="00C40716" w:rsidRDefault="0095313B">
            <w:pPr>
              <w:pStyle w:val="20"/>
              <w:framePr w:w="14544" w:h="8640" w:wrap="none" w:vAnchor="page" w:hAnchor="page" w:x="1531" w:y="1459"/>
              <w:shd w:val="clear" w:color="auto" w:fill="auto"/>
              <w:spacing w:line="260" w:lineRule="exact"/>
              <w:ind w:left="320" w:firstLine="0"/>
              <w:jc w:val="left"/>
            </w:pPr>
            <w:r>
              <w:t>15</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left="300" w:firstLine="0"/>
              <w:jc w:val="left"/>
            </w:pPr>
            <w:r>
              <w:t>18</w:t>
            </w:r>
          </w:p>
        </w:tc>
        <w:tc>
          <w:tcPr>
            <w:tcW w:w="936"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left="360" w:firstLine="0"/>
              <w:jc w:val="left"/>
            </w:pPr>
            <w:r>
              <w:t>20</w:t>
            </w:r>
          </w:p>
        </w:tc>
        <w:tc>
          <w:tcPr>
            <w:tcW w:w="1085" w:type="dxa"/>
            <w:tcBorders>
              <w:top w:val="single" w:sz="4" w:space="0" w:color="auto"/>
              <w:left w:val="single" w:sz="4" w:space="0" w:color="auto"/>
            </w:tcBorders>
            <w:shd w:val="clear" w:color="auto" w:fill="FFFFFF"/>
          </w:tcPr>
          <w:p w:rsidR="00C40716" w:rsidRDefault="0095313B">
            <w:pPr>
              <w:pStyle w:val="20"/>
              <w:framePr w:w="14544" w:h="8640" w:wrap="none" w:vAnchor="page" w:hAnchor="page" w:x="1531" w:y="1459"/>
              <w:shd w:val="clear" w:color="auto" w:fill="auto"/>
              <w:spacing w:line="260" w:lineRule="exact"/>
              <w:ind w:firstLine="0"/>
            </w:pPr>
            <w:r>
              <w:t>24</w:t>
            </w:r>
          </w:p>
        </w:tc>
        <w:tc>
          <w:tcPr>
            <w:tcW w:w="1210" w:type="dxa"/>
            <w:tcBorders>
              <w:top w:val="single" w:sz="4" w:space="0" w:color="auto"/>
              <w:left w:val="single" w:sz="4" w:space="0" w:color="auto"/>
            </w:tcBorders>
            <w:shd w:val="clear" w:color="auto" w:fill="FFFFFF"/>
          </w:tcPr>
          <w:p w:rsidR="00C40716" w:rsidRDefault="0095313B">
            <w:pPr>
              <w:pStyle w:val="20"/>
              <w:framePr w:w="14544" w:h="8640" w:wrap="none" w:vAnchor="page" w:hAnchor="page" w:x="1531" w:y="1459"/>
              <w:shd w:val="clear" w:color="auto" w:fill="auto"/>
              <w:spacing w:line="260" w:lineRule="exact"/>
              <w:ind w:firstLine="0"/>
            </w:pPr>
            <w:r>
              <w:t>24</w:t>
            </w:r>
          </w:p>
        </w:tc>
        <w:tc>
          <w:tcPr>
            <w:tcW w:w="1786" w:type="dxa"/>
            <w:tcBorders>
              <w:top w:val="single" w:sz="4" w:space="0" w:color="auto"/>
              <w:left w:val="single" w:sz="4" w:space="0" w:color="auto"/>
              <w:right w:val="single" w:sz="4" w:space="0" w:color="auto"/>
            </w:tcBorders>
            <w:shd w:val="clear" w:color="auto" w:fill="FFFFFF"/>
          </w:tcPr>
          <w:p w:rsidR="00C40716" w:rsidRDefault="0095313B">
            <w:pPr>
              <w:pStyle w:val="20"/>
              <w:framePr w:w="14544" w:h="8640" w:wrap="none" w:vAnchor="page" w:hAnchor="page" w:x="1531" w:y="1459"/>
              <w:shd w:val="clear" w:color="auto" w:fill="auto"/>
              <w:spacing w:line="260" w:lineRule="exact"/>
              <w:ind w:firstLine="0"/>
            </w:pPr>
            <w:r>
              <w:t>32</w:t>
            </w:r>
          </w:p>
        </w:tc>
      </w:tr>
      <w:tr w:rsidR="00C40716">
        <w:trPr>
          <w:trHeight w:hRule="exact" w:val="806"/>
        </w:trPr>
        <w:tc>
          <w:tcPr>
            <w:tcW w:w="696"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left="220" w:firstLine="0"/>
              <w:jc w:val="left"/>
            </w:pPr>
            <w:r>
              <w:t>20.</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307" w:lineRule="exact"/>
              <w:ind w:firstLine="0"/>
              <w:jc w:val="both"/>
            </w:pPr>
            <w:r>
              <w:t>Гребля на бай</w:t>
            </w:r>
            <w:r>
              <w:softHyphen/>
              <w:t>дарках и каноэ</w:t>
            </w:r>
          </w:p>
        </w:tc>
        <w:tc>
          <w:tcPr>
            <w:tcW w:w="1507" w:type="dxa"/>
            <w:tcBorders>
              <w:top w:val="single" w:sz="4" w:space="0" w:color="auto"/>
              <w:left w:val="single" w:sz="4" w:space="0" w:color="auto"/>
            </w:tcBorders>
            <w:shd w:val="clear" w:color="auto" w:fill="FFFFFF"/>
          </w:tcPr>
          <w:p w:rsidR="00C40716" w:rsidRDefault="0095313B">
            <w:pPr>
              <w:pStyle w:val="20"/>
              <w:framePr w:w="14544" w:h="8640" w:wrap="none" w:vAnchor="page" w:hAnchor="page" w:x="1531" w:y="1459"/>
              <w:shd w:val="clear" w:color="auto" w:fill="auto"/>
              <w:spacing w:line="260" w:lineRule="exact"/>
              <w:ind w:firstLine="0"/>
            </w:pPr>
            <w:r>
              <w:t>4</w:t>
            </w:r>
          </w:p>
        </w:tc>
        <w:tc>
          <w:tcPr>
            <w:tcW w:w="970"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firstLine="0"/>
            </w:pPr>
            <w:r>
              <w:t>6</w:t>
            </w:r>
          </w:p>
        </w:tc>
        <w:tc>
          <w:tcPr>
            <w:tcW w:w="1066" w:type="dxa"/>
            <w:tcBorders>
              <w:top w:val="single" w:sz="4" w:space="0" w:color="auto"/>
              <w:left w:val="single" w:sz="4" w:space="0" w:color="auto"/>
            </w:tcBorders>
            <w:shd w:val="clear" w:color="auto" w:fill="FFFFFF"/>
          </w:tcPr>
          <w:p w:rsidR="00C40716" w:rsidRDefault="0095313B">
            <w:pPr>
              <w:pStyle w:val="20"/>
              <w:framePr w:w="14544" w:h="8640" w:wrap="none" w:vAnchor="page" w:hAnchor="page" w:x="1531" w:y="1459"/>
              <w:shd w:val="clear" w:color="auto" w:fill="auto"/>
              <w:spacing w:line="260" w:lineRule="exact"/>
              <w:ind w:firstLine="0"/>
            </w:pPr>
            <w:r>
              <w:t>9</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tcPr>
          <w:p w:rsidR="00C40716" w:rsidRDefault="0095313B">
            <w:pPr>
              <w:pStyle w:val="20"/>
              <w:framePr w:w="14544" w:h="8640" w:wrap="none" w:vAnchor="page" w:hAnchor="page" w:x="1531" w:y="1459"/>
              <w:shd w:val="clear" w:color="auto" w:fill="auto"/>
              <w:spacing w:line="260" w:lineRule="exact"/>
              <w:ind w:left="320" w:firstLine="0"/>
              <w:jc w:val="left"/>
            </w:pPr>
            <w:r>
              <w:t>14</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left="300" w:firstLine="0"/>
              <w:jc w:val="left"/>
            </w:pPr>
            <w:r>
              <w:t>16</w:t>
            </w:r>
          </w:p>
        </w:tc>
        <w:tc>
          <w:tcPr>
            <w:tcW w:w="936"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right="360" w:firstLine="0"/>
              <w:jc w:val="right"/>
            </w:pPr>
            <w:r>
              <w:t>18</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firstLine="0"/>
            </w:pPr>
            <w:r>
              <w:t>20</w:t>
            </w:r>
          </w:p>
        </w:tc>
        <w:tc>
          <w:tcPr>
            <w:tcW w:w="1210"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firstLine="0"/>
            </w:pPr>
            <w:r>
              <w:t>22</w:t>
            </w:r>
          </w:p>
        </w:tc>
        <w:tc>
          <w:tcPr>
            <w:tcW w:w="1786" w:type="dxa"/>
            <w:tcBorders>
              <w:top w:val="single" w:sz="4" w:space="0" w:color="auto"/>
              <w:left w:val="single" w:sz="4" w:space="0" w:color="auto"/>
              <w:right w:val="single" w:sz="4" w:space="0" w:color="auto"/>
            </w:tcBorders>
            <w:shd w:val="clear" w:color="auto" w:fill="FFFFFF"/>
          </w:tcPr>
          <w:p w:rsidR="00C40716" w:rsidRDefault="0095313B">
            <w:pPr>
              <w:pStyle w:val="20"/>
              <w:framePr w:w="14544" w:h="8640" w:wrap="none" w:vAnchor="page" w:hAnchor="page" w:x="1531" w:y="1459"/>
              <w:shd w:val="clear" w:color="auto" w:fill="auto"/>
              <w:spacing w:line="260" w:lineRule="exact"/>
              <w:ind w:firstLine="0"/>
            </w:pPr>
            <w:r>
              <w:t>32</w:t>
            </w:r>
          </w:p>
        </w:tc>
      </w:tr>
      <w:tr w:rsidR="00C40716">
        <w:trPr>
          <w:trHeight w:hRule="exact" w:val="509"/>
        </w:trPr>
        <w:tc>
          <w:tcPr>
            <w:tcW w:w="696" w:type="dxa"/>
            <w:tcBorders>
              <w:top w:val="single" w:sz="4" w:space="0" w:color="auto"/>
              <w:left w:val="single" w:sz="4" w:space="0" w:color="auto"/>
            </w:tcBorders>
            <w:shd w:val="clear" w:color="auto" w:fill="FFFFFF"/>
            <w:vAlign w:val="bottom"/>
          </w:tcPr>
          <w:p w:rsidR="00C40716" w:rsidRDefault="0095313B">
            <w:pPr>
              <w:pStyle w:val="20"/>
              <w:framePr w:w="14544" w:h="8640" w:wrap="none" w:vAnchor="page" w:hAnchor="page" w:x="1531" w:y="1459"/>
              <w:shd w:val="clear" w:color="auto" w:fill="auto"/>
              <w:spacing w:line="260" w:lineRule="exact"/>
              <w:ind w:left="220" w:firstLine="0"/>
              <w:jc w:val="left"/>
            </w:pPr>
            <w:r>
              <w:t>21.</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firstLine="0"/>
              <w:jc w:val="both"/>
            </w:pPr>
            <w:r>
              <w:t>Гребной слалом</w:t>
            </w:r>
          </w:p>
        </w:tc>
        <w:tc>
          <w:tcPr>
            <w:tcW w:w="1507"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firstLine="0"/>
            </w:pPr>
            <w:r>
              <w:t>4</w:t>
            </w:r>
          </w:p>
        </w:tc>
        <w:tc>
          <w:tcPr>
            <w:tcW w:w="970" w:type="dxa"/>
            <w:tcBorders>
              <w:top w:val="single" w:sz="4" w:space="0" w:color="auto"/>
              <w:left w:val="single" w:sz="4" w:space="0" w:color="auto"/>
            </w:tcBorders>
            <w:shd w:val="clear" w:color="auto" w:fill="FFFFFF"/>
            <w:vAlign w:val="bottom"/>
          </w:tcPr>
          <w:p w:rsidR="00C40716" w:rsidRDefault="0095313B">
            <w:pPr>
              <w:pStyle w:val="20"/>
              <w:framePr w:w="14544" w:h="8640" w:wrap="none" w:vAnchor="page" w:hAnchor="page" w:x="1531" w:y="1459"/>
              <w:shd w:val="clear" w:color="auto" w:fill="auto"/>
              <w:spacing w:line="260" w:lineRule="exact"/>
              <w:ind w:firstLine="0"/>
            </w:pPr>
            <w:r>
              <w:t>6</w:t>
            </w:r>
          </w:p>
        </w:tc>
        <w:tc>
          <w:tcPr>
            <w:tcW w:w="1066"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firstLine="0"/>
            </w:pPr>
            <w:r>
              <w:t>9</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44" w:h="8640" w:wrap="none" w:vAnchor="page" w:hAnchor="page" w:x="1531" w:y="1459"/>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44" w:h="8640" w:wrap="none" w:vAnchor="page" w:hAnchor="page" w:x="1531" w:y="1459"/>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44" w:h="8640" w:wrap="none" w:vAnchor="page" w:hAnchor="page" w:x="1531" w:y="1459"/>
              <w:shd w:val="clear" w:color="auto" w:fill="auto"/>
              <w:spacing w:line="260" w:lineRule="exact"/>
              <w:ind w:left="320" w:firstLine="0"/>
              <w:jc w:val="left"/>
            </w:pPr>
            <w:r>
              <w:t>18</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44" w:h="8640" w:wrap="none" w:vAnchor="page" w:hAnchor="page" w:x="1531" w:y="1459"/>
              <w:shd w:val="clear" w:color="auto" w:fill="auto"/>
              <w:spacing w:line="260" w:lineRule="exact"/>
              <w:ind w:left="300" w:firstLine="0"/>
              <w:jc w:val="left"/>
            </w:pPr>
            <w:r>
              <w:t>18</w:t>
            </w:r>
          </w:p>
        </w:tc>
        <w:tc>
          <w:tcPr>
            <w:tcW w:w="936" w:type="dxa"/>
            <w:tcBorders>
              <w:top w:val="single" w:sz="4" w:space="0" w:color="auto"/>
              <w:left w:val="single" w:sz="4" w:space="0" w:color="auto"/>
            </w:tcBorders>
            <w:shd w:val="clear" w:color="auto" w:fill="FFFFFF"/>
            <w:vAlign w:val="bottom"/>
          </w:tcPr>
          <w:p w:rsidR="00C40716" w:rsidRDefault="0095313B">
            <w:pPr>
              <w:pStyle w:val="20"/>
              <w:framePr w:w="14544" w:h="8640" w:wrap="none" w:vAnchor="page" w:hAnchor="page" w:x="1531" w:y="1459"/>
              <w:shd w:val="clear" w:color="auto" w:fill="auto"/>
              <w:spacing w:line="260" w:lineRule="exact"/>
              <w:ind w:right="360" w:firstLine="0"/>
              <w:jc w:val="right"/>
            </w:pPr>
            <w:r>
              <w:t>18</w:t>
            </w:r>
          </w:p>
        </w:tc>
        <w:tc>
          <w:tcPr>
            <w:tcW w:w="1085" w:type="dxa"/>
            <w:tcBorders>
              <w:top w:val="single" w:sz="4" w:space="0" w:color="auto"/>
              <w:left w:val="single" w:sz="4" w:space="0" w:color="auto"/>
            </w:tcBorders>
            <w:shd w:val="clear" w:color="auto" w:fill="FFFFFF"/>
            <w:vAlign w:val="bottom"/>
          </w:tcPr>
          <w:p w:rsidR="00C40716" w:rsidRDefault="0095313B">
            <w:pPr>
              <w:pStyle w:val="20"/>
              <w:framePr w:w="14544" w:h="8640" w:wrap="none" w:vAnchor="page" w:hAnchor="page" w:x="1531" w:y="1459"/>
              <w:shd w:val="clear" w:color="auto" w:fill="auto"/>
              <w:spacing w:line="260" w:lineRule="exact"/>
              <w:ind w:firstLine="0"/>
            </w:pPr>
            <w:r>
              <w:t>22</w:t>
            </w:r>
          </w:p>
        </w:tc>
        <w:tc>
          <w:tcPr>
            <w:tcW w:w="1210" w:type="dxa"/>
            <w:tcBorders>
              <w:top w:val="single" w:sz="4" w:space="0" w:color="auto"/>
              <w:lef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firstLine="0"/>
            </w:pPr>
            <w:r>
              <w:t>24</w:t>
            </w:r>
          </w:p>
        </w:tc>
        <w:tc>
          <w:tcPr>
            <w:tcW w:w="178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44" w:h="8640" w:wrap="none" w:vAnchor="page" w:hAnchor="page" w:x="1531" w:y="1459"/>
              <w:shd w:val="clear" w:color="auto" w:fill="auto"/>
              <w:spacing w:line="260" w:lineRule="exact"/>
              <w:ind w:firstLine="0"/>
            </w:pPr>
            <w:r>
              <w:t>28</w:t>
            </w:r>
          </w:p>
        </w:tc>
      </w:tr>
      <w:tr w:rsidR="00C40716">
        <w:trPr>
          <w:trHeight w:hRule="exact" w:val="538"/>
        </w:trPr>
        <w:tc>
          <w:tcPr>
            <w:tcW w:w="69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left="220" w:firstLine="0"/>
              <w:jc w:val="left"/>
            </w:pPr>
            <w:r>
              <w:t>22.</w:t>
            </w:r>
          </w:p>
        </w:tc>
        <w:tc>
          <w:tcPr>
            <w:tcW w:w="2054"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firstLine="0"/>
              <w:jc w:val="both"/>
            </w:pPr>
            <w:r>
              <w:t>Гребной спорт</w:t>
            </w:r>
          </w:p>
        </w:tc>
        <w:tc>
          <w:tcPr>
            <w:tcW w:w="1507"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firstLine="0"/>
            </w:pPr>
            <w:r>
              <w:t>4</w:t>
            </w:r>
          </w:p>
        </w:tc>
        <w:tc>
          <w:tcPr>
            <w:tcW w:w="97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firstLine="0"/>
            </w:pPr>
            <w:r>
              <w:t>6</w:t>
            </w:r>
          </w:p>
        </w:tc>
        <w:tc>
          <w:tcPr>
            <w:tcW w:w="106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firstLine="0"/>
            </w:pPr>
            <w:r>
              <w:t>9</w:t>
            </w:r>
          </w:p>
        </w:tc>
        <w:tc>
          <w:tcPr>
            <w:tcW w:w="81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left="320" w:firstLine="0"/>
              <w:jc w:val="left"/>
            </w:pPr>
            <w:r>
              <w:t>10</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left="320" w:firstLine="0"/>
              <w:jc w:val="left"/>
            </w:pPr>
            <w:r>
              <w:t>12</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left="320" w:firstLine="0"/>
              <w:jc w:val="left"/>
            </w:pPr>
            <w:r>
              <w:t>14</w:t>
            </w:r>
          </w:p>
        </w:tc>
        <w:tc>
          <w:tcPr>
            <w:tcW w:w="81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left="300" w:firstLine="0"/>
              <w:jc w:val="left"/>
            </w:pPr>
            <w:r>
              <w:t>16</w:t>
            </w:r>
          </w:p>
        </w:tc>
        <w:tc>
          <w:tcPr>
            <w:tcW w:w="93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right="360" w:firstLine="0"/>
              <w:jc w:val="right"/>
            </w:pPr>
            <w:r>
              <w:t>18</w:t>
            </w:r>
          </w:p>
        </w:tc>
        <w:tc>
          <w:tcPr>
            <w:tcW w:w="1085"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firstLine="0"/>
            </w:pPr>
            <w:r>
              <w:t>20</w:t>
            </w:r>
          </w:p>
        </w:tc>
        <w:tc>
          <w:tcPr>
            <w:tcW w:w="121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firstLine="0"/>
            </w:pPr>
            <w:r>
              <w:t>22</w:t>
            </w:r>
          </w:p>
        </w:tc>
        <w:tc>
          <w:tcPr>
            <w:tcW w:w="1786"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544" w:h="8640" w:wrap="none" w:vAnchor="page" w:hAnchor="page" w:x="1531" w:y="1459"/>
              <w:shd w:val="clear" w:color="auto" w:fill="auto"/>
              <w:spacing w:line="260" w:lineRule="exact"/>
              <w:ind w:firstLine="0"/>
            </w:pPr>
            <w:r>
              <w:t>32</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702" w:y="945"/>
        <w:shd w:val="clear" w:color="auto" w:fill="auto"/>
        <w:spacing w:line="240" w:lineRule="exact"/>
      </w:pPr>
      <w:r>
        <w:rPr>
          <w:rStyle w:val="aa"/>
        </w:rPr>
        <w:lastRenderedPageBreak/>
        <w:t>10</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710"/>
        <w:gridCol w:w="2050"/>
        <w:gridCol w:w="1502"/>
        <w:gridCol w:w="970"/>
        <w:gridCol w:w="1061"/>
        <w:gridCol w:w="806"/>
        <w:gridCol w:w="806"/>
        <w:gridCol w:w="802"/>
        <w:gridCol w:w="806"/>
        <w:gridCol w:w="941"/>
        <w:gridCol w:w="1066"/>
        <w:gridCol w:w="1210"/>
        <w:gridCol w:w="1776"/>
      </w:tblGrid>
      <w:tr w:rsidR="00C40716">
        <w:trPr>
          <w:trHeight w:hRule="exact" w:val="533"/>
        </w:trPr>
        <w:tc>
          <w:tcPr>
            <w:tcW w:w="710"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left="320" w:firstLine="0"/>
              <w:jc w:val="left"/>
            </w:pPr>
            <w:r>
              <w:t>1</w:t>
            </w:r>
          </w:p>
        </w:tc>
        <w:tc>
          <w:tcPr>
            <w:tcW w:w="2050"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firstLine="0"/>
            </w:pPr>
            <w:r>
              <w:t>2</w:t>
            </w:r>
          </w:p>
        </w:tc>
        <w:tc>
          <w:tcPr>
            <w:tcW w:w="1502"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firstLine="0"/>
            </w:pPr>
            <w:r>
              <w:t>3</w:t>
            </w:r>
          </w:p>
        </w:tc>
        <w:tc>
          <w:tcPr>
            <w:tcW w:w="970"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firstLine="0"/>
            </w:pPr>
            <w:r>
              <w:t>4</w:t>
            </w:r>
          </w:p>
        </w:tc>
        <w:tc>
          <w:tcPr>
            <w:tcW w:w="1061"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firstLine="0"/>
            </w:pPr>
            <w:r>
              <w:t>5</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left="320" w:firstLine="0"/>
              <w:jc w:val="left"/>
            </w:pPr>
            <w:r>
              <w:t>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left="320" w:firstLine="0"/>
              <w:jc w:val="left"/>
            </w:pPr>
            <w:r>
              <w:t>7</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left="300" w:firstLine="0"/>
              <w:jc w:val="left"/>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left="300" w:firstLine="0"/>
              <w:jc w:val="left"/>
            </w:pPr>
            <w:r>
              <w:t>9</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left="380" w:firstLine="0"/>
              <w:jc w:val="left"/>
            </w:pPr>
            <w:r>
              <w:t>10</w:t>
            </w:r>
          </w:p>
        </w:tc>
        <w:tc>
          <w:tcPr>
            <w:tcW w:w="1066"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firstLine="0"/>
            </w:pPr>
            <w:r>
              <w:t>11</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firstLine="0"/>
            </w:pPr>
            <w:r>
              <w:t>12</w:t>
            </w:r>
          </w:p>
        </w:tc>
        <w:tc>
          <w:tcPr>
            <w:tcW w:w="177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firstLine="0"/>
            </w:pPr>
            <w:r>
              <w:t>13</w:t>
            </w:r>
          </w:p>
        </w:tc>
      </w:tr>
      <w:tr w:rsidR="00C40716">
        <w:trPr>
          <w:trHeight w:hRule="exact" w:val="504"/>
        </w:trPr>
        <w:tc>
          <w:tcPr>
            <w:tcW w:w="710"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left="220" w:firstLine="0"/>
              <w:jc w:val="left"/>
            </w:pPr>
            <w:r>
              <w:t>23.</w:t>
            </w:r>
          </w:p>
        </w:tc>
        <w:tc>
          <w:tcPr>
            <w:tcW w:w="2050"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firstLine="0"/>
              <w:jc w:val="both"/>
            </w:pPr>
            <w:r>
              <w:t>Дзюдо</w:t>
            </w:r>
          </w:p>
        </w:tc>
        <w:tc>
          <w:tcPr>
            <w:tcW w:w="1502"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firstLine="0"/>
            </w:pPr>
            <w:r>
              <w:t>4</w:t>
            </w:r>
          </w:p>
        </w:tc>
        <w:tc>
          <w:tcPr>
            <w:tcW w:w="970"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firstLine="0"/>
            </w:pPr>
            <w:r>
              <w:t>6</w:t>
            </w:r>
          </w:p>
        </w:tc>
        <w:tc>
          <w:tcPr>
            <w:tcW w:w="1061"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firstLine="0"/>
            </w:pPr>
            <w:r>
              <w:t>9</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left="300" w:firstLine="0"/>
              <w:jc w:val="left"/>
            </w:pPr>
            <w:r>
              <w:t>14</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left="300" w:firstLine="0"/>
              <w:jc w:val="left"/>
            </w:pPr>
            <w:r>
              <w:t>16</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right="360" w:firstLine="0"/>
              <w:jc w:val="right"/>
            </w:pPr>
            <w:r>
              <w:t>18</w:t>
            </w:r>
          </w:p>
        </w:tc>
        <w:tc>
          <w:tcPr>
            <w:tcW w:w="1066"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firstLine="0"/>
            </w:pPr>
            <w:r>
              <w:t>20</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firstLine="0"/>
            </w:pPr>
            <w:r>
              <w:t>22</w:t>
            </w:r>
          </w:p>
        </w:tc>
        <w:tc>
          <w:tcPr>
            <w:tcW w:w="177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firstLine="0"/>
            </w:pPr>
            <w:r>
              <w:t>28</w:t>
            </w:r>
          </w:p>
        </w:tc>
      </w:tr>
      <w:tr w:rsidR="00C40716">
        <w:trPr>
          <w:trHeight w:hRule="exact" w:val="504"/>
        </w:trPr>
        <w:tc>
          <w:tcPr>
            <w:tcW w:w="710"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left="220" w:firstLine="0"/>
              <w:jc w:val="left"/>
            </w:pPr>
            <w:r>
              <w:t>24.</w:t>
            </w:r>
          </w:p>
        </w:tc>
        <w:tc>
          <w:tcPr>
            <w:tcW w:w="2050"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firstLine="0"/>
              <w:jc w:val="both"/>
            </w:pPr>
            <w:r>
              <w:t>Каратэ</w:t>
            </w:r>
          </w:p>
        </w:tc>
        <w:tc>
          <w:tcPr>
            <w:tcW w:w="1502"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firstLine="0"/>
            </w:pPr>
            <w:r>
              <w:t>4</w:t>
            </w:r>
          </w:p>
        </w:tc>
        <w:tc>
          <w:tcPr>
            <w:tcW w:w="970"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firstLine="0"/>
            </w:pPr>
            <w:r>
              <w:t>6</w:t>
            </w:r>
          </w:p>
        </w:tc>
        <w:tc>
          <w:tcPr>
            <w:tcW w:w="1061"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firstLine="0"/>
            </w:pPr>
            <w:r>
              <w:t>9</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left="300" w:firstLine="0"/>
              <w:jc w:val="left"/>
            </w:pPr>
            <w:r>
              <w:t>14</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left="300" w:firstLine="0"/>
              <w:jc w:val="left"/>
            </w:pPr>
            <w:r>
              <w:t>16</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right="360" w:firstLine="0"/>
              <w:jc w:val="right"/>
            </w:pPr>
            <w:r>
              <w:t>18</w:t>
            </w:r>
          </w:p>
        </w:tc>
        <w:tc>
          <w:tcPr>
            <w:tcW w:w="1066"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firstLine="0"/>
            </w:pPr>
            <w:r>
              <w:t>20</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firstLine="0"/>
            </w:pPr>
            <w:r>
              <w:t>22</w:t>
            </w:r>
          </w:p>
        </w:tc>
        <w:tc>
          <w:tcPr>
            <w:tcW w:w="177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firstLine="0"/>
            </w:pPr>
            <w:r>
              <w:t>28</w:t>
            </w:r>
          </w:p>
        </w:tc>
      </w:tr>
      <w:tr w:rsidR="00C40716">
        <w:trPr>
          <w:trHeight w:hRule="exact" w:val="499"/>
        </w:trPr>
        <w:tc>
          <w:tcPr>
            <w:tcW w:w="710"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left="220" w:firstLine="0"/>
              <w:jc w:val="left"/>
            </w:pPr>
            <w:r>
              <w:t>25.</w:t>
            </w:r>
          </w:p>
        </w:tc>
        <w:tc>
          <w:tcPr>
            <w:tcW w:w="2050"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firstLine="0"/>
              <w:jc w:val="both"/>
            </w:pPr>
            <w:r>
              <w:t>Картинг</w:t>
            </w:r>
          </w:p>
        </w:tc>
        <w:tc>
          <w:tcPr>
            <w:tcW w:w="1502"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firstLine="0"/>
            </w:pPr>
            <w:r>
              <w:t>4</w:t>
            </w:r>
          </w:p>
        </w:tc>
        <w:tc>
          <w:tcPr>
            <w:tcW w:w="970"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firstLine="0"/>
            </w:pPr>
            <w:r>
              <w:t>6</w:t>
            </w:r>
          </w:p>
        </w:tc>
        <w:tc>
          <w:tcPr>
            <w:tcW w:w="1061"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firstLine="0"/>
            </w:pPr>
            <w:r>
              <w:t>9</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left="320" w:firstLine="0"/>
              <w:jc w:val="left"/>
            </w:pPr>
            <w:r>
              <w:t>8</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left="320" w:firstLine="0"/>
              <w:jc w:val="left"/>
            </w:pPr>
            <w:r>
              <w:t>10</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left="30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left="300" w:firstLine="0"/>
              <w:jc w:val="left"/>
            </w:pPr>
            <w:r>
              <w:t>15</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right="360" w:firstLine="0"/>
              <w:jc w:val="right"/>
            </w:pPr>
            <w:r>
              <w:t>18</w:t>
            </w:r>
          </w:p>
        </w:tc>
        <w:tc>
          <w:tcPr>
            <w:tcW w:w="1066"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firstLine="0"/>
            </w:pPr>
            <w:r>
              <w:t>24</w:t>
            </w:r>
          </w:p>
        </w:tc>
        <w:tc>
          <w:tcPr>
            <w:tcW w:w="1210"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firstLine="0"/>
            </w:pPr>
            <w:r>
              <w:t>30</w:t>
            </w:r>
          </w:p>
        </w:tc>
        <w:tc>
          <w:tcPr>
            <w:tcW w:w="177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firstLine="0"/>
            </w:pPr>
            <w:r>
              <w:t>32</w:t>
            </w:r>
          </w:p>
        </w:tc>
      </w:tr>
      <w:tr w:rsidR="00C40716">
        <w:trPr>
          <w:trHeight w:hRule="exact" w:val="494"/>
        </w:trPr>
        <w:tc>
          <w:tcPr>
            <w:tcW w:w="710"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left="220" w:firstLine="0"/>
              <w:jc w:val="left"/>
            </w:pPr>
            <w:r>
              <w:t>26.</w:t>
            </w:r>
          </w:p>
        </w:tc>
        <w:tc>
          <w:tcPr>
            <w:tcW w:w="2050"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firstLine="0"/>
              <w:jc w:val="both"/>
            </w:pPr>
            <w:r>
              <w:t>Керлинг</w:t>
            </w:r>
          </w:p>
        </w:tc>
        <w:tc>
          <w:tcPr>
            <w:tcW w:w="1502"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firstLine="0"/>
            </w:pPr>
            <w:r>
              <w:t>4</w:t>
            </w:r>
          </w:p>
        </w:tc>
        <w:tc>
          <w:tcPr>
            <w:tcW w:w="970"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firstLine="0"/>
            </w:pPr>
            <w:r>
              <w:t>6</w:t>
            </w:r>
          </w:p>
        </w:tc>
        <w:tc>
          <w:tcPr>
            <w:tcW w:w="1061"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firstLine="0"/>
            </w:pPr>
            <w:r>
              <w:t>8</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left="320" w:firstLine="0"/>
              <w:jc w:val="left"/>
            </w:pPr>
            <w:r>
              <w:t>10</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left="300" w:firstLine="0"/>
              <w:jc w:val="left"/>
            </w:pPr>
            <w:r>
              <w:t>12</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left="300" w:firstLine="0"/>
              <w:jc w:val="left"/>
            </w:pPr>
            <w:r>
              <w:t>12</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left="380" w:firstLine="0"/>
              <w:jc w:val="left"/>
            </w:pPr>
            <w:r>
              <w:t>12</w:t>
            </w:r>
          </w:p>
        </w:tc>
        <w:tc>
          <w:tcPr>
            <w:tcW w:w="1066"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firstLine="0"/>
            </w:pPr>
            <w:r>
              <w:t>16</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firstLine="0"/>
            </w:pPr>
            <w:r>
              <w:t>16</w:t>
            </w:r>
          </w:p>
        </w:tc>
        <w:tc>
          <w:tcPr>
            <w:tcW w:w="177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firstLine="0"/>
            </w:pPr>
            <w:r>
              <w:t>18</w:t>
            </w:r>
          </w:p>
        </w:tc>
      </w:tr>
      <w:tr w:rsidR="00C40716">
        <w:trPr>
          <w:trHeight w:hRule="exact" w:val="504"/>
        </w:trPr>
        <w:tc>
          <w:tcPr>
            <w:tcW w:w="710"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left="220" w:firstLine="0"/>
              <w:jc w:val="left"/>
            </w:pPr>
            <w:r>
              <w:t>27.</w:t>
            </w:r>
          </w:p>
        </w:tc>
        <w:tc>
          <w:tcPr>
            <w:tcW w:w="2050"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firstLine="0"/>
              <w:jc w:val="both"/>
            </w:pPr>
            <w:r>
              <w:t>Кикбоксинг</w:t>
            </w:r>
          </w:p>
        </w:tc>
        <w:tc>
          <w:tcPr>
            <w:tcW w:w="1502"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firstLine="0"/>
            </w:pPr>
            <w:r>
              <w:t>4</w:t>
            </w:r>
          </w:p>
        </w:tc>
        <w:tc>
          <w:tcPr>
            <w:tcW w:w="970"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firstLine="0"/>
            </w:pPr>
            <w:r>
              <w:t>6</w:t>
            </w:r>
          </w:p>
        </w:tc>
        <w:tc>
          <w:tcPr>
            <w:tcW w:w="1061"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firstLine="0"/>
            </w:pPr>
            <w:r>
              <w:t>9</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left="300" w:firstLine="0"/>
              <w:jc w:val="left"/>
            </w:pPr>
            <w:r>
              <w:t>14</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left="300" w:firstLine="0"/>
              <w:jc w:val="left"/>
            </w:pPr>
            <w:r>
              <w:t>14</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right="360" w:firstLine="0"/>
              <w:jc w:val="right"/>
            </w:pPr>
            <w:r>
              <w:t>16</w:t>
            </w:r>
          </w:p>
        </w:tc>
        <w:tc>
          <w:tcPr>
            <w:tcW w:w="1066"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firstLine="0"/>
            </w:pPr>
            <w:r>
              <w:t>20</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firstLine="0"/>
            </w:pPr>
            <w:r>
              <w:t>20</w:t>
            </w:r>
          </w:p>
        </w:tc>
        <w:tc>
          <w:tcPr>
            <w:tcW w:w="177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firstLine="0"/>
            </w:pPr>
            <w:r>
              <w:t>28</w:t>
            </w:r>
          </w:p>
        </w:tc>
      </w:tr>
      <w:tr w:rsidR="00C40716">
        <w:trPr>
          <w:trHeight w:hRule="exact" w:val="811"/>
        </w:trPr>
        <w:tc>
          <w:tcPr>
            <w:tcW w:w="710"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left="220" w:firstLine="0"/>
              <w:jc w:val="left"/>
            </w:pPr>
            <w:r>
              <w:t>28.</w:t>
            </w:r>
          </w:p>
        </w:tc>
        <w:tc>
          <w:tcPr>
            <w:tcW w:w="2050"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302" w:lineRule="exact"/>
              <w:ind w:firstLine="0"/>
              <w:jc w:val="left"/>
            </w:pPr>
            <w:r>
              <w:t>Киокусинкай (ката, категория)</w:t>
            </w:r>
          </w:p>
        </w:tc>
        <w:tc>
          <w:tcPr>
            <w:tcW w:w="1502" w:type="dxa"/>
            <w:tcBorders>
              <w:top w:val="single" w:sz="4" w:space="0" w:color="auto"/>
              <w:left w:val="single" w:sz="4" w:space="0" w:color="auto"/>
            </w:tcBorders>
            <w:shd w:val="clear" w:color="auto" w:fill="FFFFFF"/>
          </w:tcPr>
          <w:p w:rsidR="00C40716" w:rsidRDefault="0095313B">
            <w:pPr>
              <w:pStyle w:val="20"/>
              <w:framePr w:w="14506" w:h="8611" w:wrap="none" w:vAnchor="page" w:hAnchor="page" w:x="1550" w:y="1478"/>
              <w:shd w:val="clear" w:color="auto" w:fill="auto"/>
              <w:spacing w:line="260" w:lineRule="exact"/>
              <w:ind w:firstLine="0"/>
            </w:pPr>
            <w:r>
              <w:t>4</w:t>
            </w:r>
          </w:p>
        </w:tc>
        <w:tc>
          <w:tcPr>
            <w:tcW w:w="970"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firstLine="0"/>
            </w:pPr>
            <w:r>
              <w:t>6</w:t>
            </w:r>
          </w:p>
        </w:tc>
        <w:tc>
          <w:tcPr>
            <w:tcW w:w="1061" w:type="dxa"/>
            <w:tcBorders>
              <w:top w:val="single" w:sz="4" w:space="0" w:color="auto"/>
              <w:left w:val="single" w:sz="4" w:space="0" w:color="auto"/>
            </w:tcBorders>
            <w:shd w:val="clear" w:color="auto" w:fill="FFFFFF"/>
          </w:tcPr>
          <w:p w:rsidR="00C40716" w:rsidRDefault="0095313B">
            <w:pPr>
              <w:pStyle w:val="20"/>
              <w:framePr w:w="14506" w:h="8611" w:wrap="none" w:vAnchor="page" w:hAnchor="page" w:x="1550" w:y="1478"/>
              <w:shd w:val="clear" w:color="auto" w:fill="auto"/>
              <w:spacing w:line="260" w:lineRule="exact"/>
              <w:ind w:firstLine="0"/>
            </w:pPr>
            <w:r>
              <w:t>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left="300" w:firstLine="0"/>
              <w:jc w:val="left"/>
            </w:pPr>
            <w:r>
              <w:t>18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left="300" w:firstLine="0"/>
              <w:jc w:val="left"/>
            </w:pPr>
            <w:r>
              <w:t>18</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left="380" w:firstLine="0"/>
              <w:jc w:val="left"/>
            </w:pPr>
            <w:r>
              <w:t>0</w:t>
            </w:r>
          </w:p>
        </w:tc>
        <w:tc>
          <w:tcPr>
            <w:tcW w:w="1066" w:type="dxa"/>
            <w:tcBorders>
              <w:top w:val="single" w:sz="4" w:space="0" w:color="auto"/>
              <w:left w:val="single" w:sz="4" w:space="0" w:color="auto"/>
            </w:tcBorders>
            <w:shd w:val="clear" w:color="auto" w:fill="FFFFFF"/>
          </w:tcPr>
          <w:p w:rsidR="00C40716" w:rsidRDefault="0095313B">
            <w:pPr>
              <w:pStyle w:val="20"/>
              <w:framePr w:w="14506" w:h="8611" w:wrap="none" w:vAnchor="page" w:hAnchor="page" w:x="1550" w:y="1478"/>
              <w:shd w:val="clear" w:color="auto" w:fill="auto"/>
              <w:spacing w:line="260" w:lineRule="exact"/>
              <w:ind w:firstLine="0"/>
            </w:pPr>
            <w:r>
              <w:t>24</w:t>
            </w:r>
          </w:p>
        </w:tc>
        <w:tc>
          <w:tcPr>
            <w:tcW w:w="1210" w:type="dxa"/>
            <w:tcBorders>
              <w:top w:val="single" w:sz="4" w:space="0" w:color="auto"/>
              <w:left w:val="single" w:sz="4" w:space="0" w:color="auto"/>
            </w:tcBorders>
            <w:shd w:val="clear" w:color="auto" w:fill="FFFFFF"/>
          </w:tcPr>
          <w:p w:rsidR="00C40716" w:rsidRDefault="0095313B">
            <w:pPr>
              <w:pStyle w:val="20"/>
              <w:framePr w:w="14506" w:h="8611" w:wrap="none" w:vAnchor="page" w:hAnchor="page" w:x="1550" w:y="1478"/>
              <w:shd w:val="clear" w:color="auto" w:fill="auto"/>
              <w:spacing w:line="260" w:lineRule="exact"/>
              <w:ind w:firstLine="0"/>
            </w:pPr>
            <w:r>
              <w:t>24</w:t>
            </w:r>
          </w:p>
        </w:tc>
        <w:tc>
          <w:tcPr>
            <w:tcW w:w="1776" w:type="dxa"/>
            <w:tcBorders>
              <w:top w:val="single" w:sz="4" w:space="0" w:color="auto"/>
              <w:left w:val="single" w:sz="4" w:space="0" w:color="auto"/>
              <w:right w:val="single" w:sz="4" w:space="0" w:color="auto"/>
            </w:tcBorders>
            <w:shd w:val="clear" w:color="auto" w:fill="FFFFFF"/>
          </w:tcPr>
          <w:p w:rsidR="00C40716" w:rsidRDefault="0095313B">
            <w:pPr>
              <w:pStyle w:val="20"/>
              <w:framePr w:w="14506" w:h="8611" w:wrap="none" w:vAnchor="page" w:hAnchor="page" w:x="1550" w:y="1478"/>
              <w:shd w:val="clear" w:color="auto" w:fill="auto"/>
              <w:spacing w:line="260" w:lineRule="exact"/>
              <w:ind w:firstLine="0"/>
            </w:pPr>
            <w:r>
              <w:t>32</w:t>
            </w:r>
          </w:p>
        </w:tc>
      </w:tr>
      <w:tr w:rsidR="00C40716">
        <w:trPr>
          <w:trHeight w:hRule="exact" w:val="490"/>
        </w:trPr>
        <w:tc>
          <w:tcPr>
            <w:tcW w:w="710"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left="220" w:firstLine="0"/>
              <w:jc w:val="left"/>
            </w:pPr>
            <w:r>
              <w:t>29.</w:t>
            </w:r>
          </w:p>
        </w:tc>
        <w:tc>
          <w:tcPr>
            <w:tcW w:w="2050"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firstLine="0"/>
              <w:jc w:val="left"/>
            </w:pPr>
            <w:r>
              <w:t>Конный спорт</w:t>
            </w:r>
          </w:p>
        </w:tc>
        <w:tc>
          <w:tcPr>
            <w:tcW w:w="1502"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firstLine="0"/>
            </w:pPr>
            <w:r>
              <w:t>4</w:t>
            </w:r>
          </w:p>
        </w:tc>
        <w:tc>
          <w:tcPr>
            <w:tcW w:w="970"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firstLine="0"/>
            </w:pPr>
            <w:r>
              <w:t>6</w:t>
            </w:r>
          </w:p>
        </w:tc>
        <w:tc>
          <w:tcPr>
            <w:tcW w:w="1061"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firstLine="0"/>
            </w:pPr>
            <w:r>
              <w:t>9</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left="320" w:firstLine="0"/>
              <w:jc w:val="left"/>
            </w:pPr>
            <w:r>
              <w:t>14</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left="300" w:firstLine="0"/>
              <w:jc w:val="left"/>
            </w:pPr>
            <w:r>
              <w:t>16</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left="300" w:firstLine="0"/>
              <w:jc w:val="left"/>
            </w:pPr>
            <w:r>
              <w:t>18</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left="380" w:firstLine="0"/>
              <w:jc w:val="left"/>
            </w:pPr>
            <w:r>
              <w:t>20</w:t>
            </w:r>
          </w:p>
        </w:tc>
        <w:tc>
          <w:tcPr>
            <w:tcW w:w="1066"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firstLine="0"/>
            </w:pPr>
            <w:r>
              <w:t>24</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firstLine="0"/>
            </w:pPr>
            <w:r>
              <w:t>28</w:t>
            </w:r>
          </w:p>
        </w:tc>
        <w:tc>
          <w:tcPr>
            <w:tcW w:w="177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firstLine="0"/>
            </w:pPr>
            <w:r>
              <w:t>32</w:t>
            </w:r>
          </w:p>
        </w:tc>
      </w:tr>
      <w:tr w:rsidR="00C40716">
        <w:trPr>
          <w:trHeight w:hRule="exact" w:val="811"/>
        </w:trPr>
        <w:tc>
          <w:tcPr>
            <w:tcW w:w="710" w:type="dxa"/>
            <w:tcBorders>
              <w:top w:val="single" w:sz="4" w:space="0" w:color="auto"/>
              <w:left w:val="single" w:sz="4" w:space="0" w:color="auto"/>
            </w:tcBorders>
            <w:shd w:val="clear" w:color="auto" w:fill="FFFFFF"/>
          </w:tcPr>
          <w:p w:rsidR="00C40716" w:rsidRDefault="0095313B">
            <w:pPr>
              <w:pStyle w:val="20"/>
              <w:framePr w:w="14506" w:h="8611" w:wrap="none" w:vAnchor="page" w:hAnchor="page" w:x="1550" w:y="1478"/>
              <w:shd w:val="clear" w:color="auto" w:fill="auto"/>
              <w:spacing w:line="260" w:lineRule="exact"/>
              <w:ind w:left="220" w:firstLine="0"/>
              <w:jc w:val="left"/>
            </w:pPr>
            <w:r>
              <w:t>30.</w:t>
            </w:r>
          </w:p>
        </w:tc>
        <w:tc>
          <w:tcPr>
            <w:tcW w:w="2050"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after="120" w:line="260" w:lineRule="exact"/>
              <w:ind w:firstLine="0"/>
              <w:jc w:val="left"/>
            </w:pPr>
            <w:r>
              <w:t>Конькобежный</w:t>
            </w:r>
          </w:p>
          <w:p w:rsidR="00C40716" w:rsidRDefault="0095313B">
            <w:pPr>
              <w:pStyle w:val="20"/>
              <w:framePr w:w="14506" w:h="8611" w:wrap="none" w:vAnchor="page" w:hAnchor="page" w:x="1550" w:y="1478"/>
              <w:shd w:val="clear" w:color="auto" w:fill="auto"/>
              <w:spacing w:before="120" w:line="260" w:lineRule="exact"/>
              <w:ind w:firstLine="0"/>
              <w:jc w:val="left"/>
            </w:pPr>
            <w:r>
              <w:t>спорт</w:t>
            </w:r>
          </w:p>
        </w:tc>
        <w:tc>
          <w:tcPr>
            <w:tcW w:w="1502" w:type="dxa"/>
            <w:tcBorders>
              <w:top w:val="single" w:sz="4" w:space="0" w:color="auto"/>
              <w:left w:val="single" w:sz="4" w:space="0" w:color="auto"/>
            </w:tcBorders>
            <w:shd w:val="clear" w:color="auto" w:fill="FFFFFF"/>
          </w:tcPr>
          <w:p w:rsidR="00C40716" w:rsidRDefault="0095313B">
            <w:pPr>
              <w:pStyle w:val="20"/>
              <w:framePr w:w="14506" w:h="8611" w:wrap="none" w:vAnchor="page" w:hAnchor="page" w:x="1550" w:y="1478"/>
              <w:shd w:val="clear" w:color="auto" w:fill="auto"/>
              <w:spacing w:line="260" w:lineRule="exact"/>
              <w:ind w:firstLine="0"/>
            </w:pPr>
            <w:r>
              <w:t>4</w:t>
            </w:r>
          </w:p>
        </w:tc>
        <w:tc>
          <w:tcPr>
            <w:tcW w:w="970"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firstLine="0"/>
            </w:pPr>
            <w:r>
              <w:t>6</w:t>
            </w:r>
          </w:p>
        </w:tc>
        <w:tc>
          <w:tcPr>
            <w:tcW w:w="1061" w:type="dxa"/>
            <w:tcBorders>
              <w:top w:val="single" w:sz="4" w:space="0" w:color="auto"/>
              <w:left w:val="single" w:sz="4" w:space="0" w:color="auto"/>
            </w:tcBorders>
            <w:shd w:val="clear" w:color="auto" w:fill="FFFFFF"/>
          </w:tcPr>
          <w:p w:rsidR="00C40716" w:rsidRDefault="0095313B">
            <w:pPr>
              <w:pStyle w:val="20"/>
              <w:framePr w:w="14506" w:h="8611" w:wrap="none" w:vAnchor="page" w:hAnchor="page" w:x="1550" w:y="1478"/>
              <w:shd w:val="clear" w:color="auto" w:fill="auto"/>
              <w:spacing w:line="260" w:lineRule="exact"/>
              <w:ind w:firstLine="0"/>
            </w:pPr>
            <w:r>
              <w:t>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tcPr>
          <w:p w:rsidR="00C40716" w:rsidRDefault="0095313B">
            <w:pPr>
              <w:pStyle w:val="20"/>
              <w:framePr w:w="14506" w:h="8611" w:wrap="none" w:vAnchor="page" w:hAnchor="page" w:x="1550" w:y="1478"/>
              <w:shd w:val="clear" w:color="auto" w:fill="auto"/>
              <w:spacing w:line="260" w:lineRule="exact"/>
              <w:ind w:left="300" w:firstLine="0"/>
              <w:jc w:val="left"/>
            </w:pPr>
            <w:r>
              <w:t>15</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left="300" w:firstLine="0"/>
              <w:jc w:val="left"/>
            </w:pPr>
            <w:r>
              <w:t>18</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left="380" w:firstLine="0"/>
              <w:jc w:val="left"/>
            </w:pPr>
            <w:r>
              <w:t>20</w:t>
            </w:r>
          </w:p>
        </w:tc>
        <w:tc>
          <w:tcPr>
            <w:tcW w:w="1066" w:type="dxa"/>
            <w:tcBorders>
              <w:top w:val="single" w:sz="4" w:space="0" w:color="auto"/>
              <w:left w:val="single" w:sz="4" w:space="0" w:color="auto"/>
            </w:tcBorders>
            <w:shd w:val="clear" w:color="auto" w:fill="FFFFFF"/>
          </w:tcPr>
          <w:p w:rsidR="00C40716" w:rsidRDefault="0095313B">
            <w:pPr>
              <w:pStyle w:val="20"/>
              <w:framePr w:w="14506" w:h="8611" w:wrap="none" w:vAnchor="page" w:hAnchor="page" w:x="1550" w:y="1478"/>
              <w:shd w:val="clear" w:color="auto" w:fill="auto"/>
              <w:spacing w:line="260" w:lineRule="exact"/>
              <w:ind w:firstLine="0"/>
            </w:pPr>
            <w:r>
              <w:t>24</w:t>
            </w:r>
          </w:p>
        </w:tc>
        <w:tc>
          <w:tcPr>
            <w:tcW w:w="1210" w:type="dxa"/>
            <w:tcBorders>
              <w:top w:val="single" w:sz="4" w:space="0" w:color="auto"/>
              <w:left w:val="single" w:sz="4" w:space="0" w:color="auto"/>
            </w:tcBorders>
            <w:shd w:val="clear" w:color="auto" w:fill="FFFFFF"/>
          </w:tcPr>
          <w:p w:rsidR="00C40716" w:rsidRDefault="0095313B">
            <w:pPr>
              <w:pStyle w:val="20"/>
              <w:framePr w:w="14506" w:h="8611" w:wrap="none" w:vAnchor="page" w:hAnchor="page" w:x="1550" w:y="1478"/>
              <w:shd w:val="clear" w:color="auto" w:fill="auto"/>
              <w:spacing w:line="260" w:lineRule="exact"/>
              <w:ind w:firstLine="0"/>
            </w:pPr>
            <w:r>
              <w:t>27</w:t>
            </w:r>
          </w:p>
        </w:tc>
        <w:tc>
          <w:tcPr>
            <w:tcW w:w="1776" w:type="dxa"/>
            <w:tcBorders>
              <w:top w:val="single" w:sz="4" w:space="0" w:color="auto"/>
              <w:left w:val="single" w:sz="4" w:space="0" w:color="auto"/>
              <w:right w:val="single" w:sz="4" w:space="0" w:color="auto"/>
            </w:tcBorders>
            <w:shd w:val="clear" w:color="auto" w:fill="FFFFFF"/>
          </w:tcPr>
          <w:p w:rsidR="00C40716" w:rsidRDefault="0095313B">
            <w:pPr>
              <w:pStyle w:val="20"/>
              <w:framePr w:w="14506" w:h="8611" w:wrap="none" w:vAnchor="page" w:hAnchor="page" w:x="1550" w:y="1478"/>
              <w:shd w:val="clear" w:color="auto" w:fill="auto"/>
              <w:spacing w:line="260" w:lineRule="exact"/>
              <w:ind w:firstLine="0"/>
            </w:pPr>
            <w:r>
              <w:t>36</w:t>
            </w:r>
          </w:p>
        </w:tc>
      </w:tr>
      <w:tr w:rsidR="00C40716">
        <w:trPr>
          <w:trHeight w:hRule="exact" w:val="1094"/>
        </w:trPr>
        <w:tc>
          <w:tcPr>
            <w:tcW w:w="710" w:type="dxa"/>
            <w:tcBorders>
              <w:top w:val="single" w:sz="4" w:space="0" w:color="auto"/>
              <w:left w:val="single" w:sz="4" w:space="0" w:color="auto"/>
            </w:tcBorders>
            <w:shd w:val="clear" w:color="auto" w:fill="FFFFFF"/>
          </w:tcPr>
          <w:p w:rsidR="00C40716" w:rsidRDefault="0095313B">
            <w:pPr>
              <w:pStyle w:val="20"/>
              <w:framePr w:w="14506" w:h="8611" w:wrap="none" w:vAnchor="page" w:hAnchor="page" w:x="1550" w:y="1478"/>
              <w:shd w:val="clear" w:color="auto" w:fill="auto"/>
              <w:spacing w:line="260" w:lineRule="exact"/>
              <w:ind w:left="220" w:firstLine="0"/>
              <w:jc w:val="left"/>
            </w:pPr>
            <w:r>
              <w:t>31.</w:t>
            </w:r>
          </w:p>
        </w:tc>
        <w:tc>
          <w:tcPr>
            <w:tcW w:w="2050"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302" w:lineRule="exact"/>
              <w:ind w:firstLine="0"/>
              <w:jc w:val="both"/>
            </w:pPr>
            <w:r>
              <w:t>Конькобежный спорт (шорт- трек)</w:t>
            </w:r>
          </w:p>
        </w:tc>
        <w:tc>
          <w:tcPr>
            <w:tcW w:w="1502" w:type="dxa"/>
            <w:tcBorders>
              <w:top w:val="single" w:sz="4" w:space="0" w:color="auto"/>
              <w:left w:val="single" w:sz="4" w:space="0" w:color="auto"/>
            </w:tcBorders>
            <w:shd w:val="clear" w:color="auto" w:fill="FFFFFF"/>
          </w:tcPr>
          <w:p w:rsidR="00C40716" w:rsidRDefault="0095313B">
            <w:pPr>
              <w:pStyle w:val="20"/>
              <w:framePr w:w="14506" w:h="8611" w:wrap="none" w:vAnchor="page" w:hAnchor="page" w:x="1550" w:y="1478"/>
              <w:shd w:val="clear" w:color="auto" w:fill="auto"/>
              <w:spacing w:line="260" w:lineRule="exact"/>
              <w:ind w:firstLine="0"/>
            </w:pPr>
            <w:r>
              <w:t>4</w:t>
            </w:r>
          </w:p>
        </w:tc>
        <w:tc>
          <w:tcPr>
            <w:tcW w:w="970" w:type="dxa"/>
            <w:tcBorders>
              <w:top w:val="single" w:sz="4" w:space="0" w:color="auto"/>
              <w:left w:val="single" w:sz="4" w:space="0" w:color="auto"/>
            </w:tcBorders>
            <w:shd w:val="clear" w:color="auto" w:fill="FFFFFF"/>
          </w:tcPr>
          <w:p w:rsidR="00C40716" w:rsidRDefault="0095313B">
            <w:pPr>
              <w:pStyle w:val="20"/>
              <w:framePr w:w="14506" w:h="8611" w:wrap="none" w:vAnchor="page" w:hAnchor="page" w:x="1550" w:y="1478"/>
              <w:shd w:val="clear" w:color="auto" w:fill="auto"/>
              <w:spacing w:line="260" w:lineRule="exact"/>
              <w:ind w:firstLine="0"/>
            </w:pPr>
            <w:r>
              <w:t>6</w:t>
            </w:r>
          </w:p>
        </w:tc>
        <w:tc>
          <w:tcPr>
            <w:tcW w:w="1061" w:type="dxa"/>
            <w:tcBorders>
              <w:top w:val="single" w:sz="4" w:space="0" w:color="auto"/>
              <w:left w:val="single" w:sz="4" w:space="0" w:color="auto"/>
            </w:tcBorders>
            <w:shd w:val="clear" w:color="auto" w:fill="FFFFFF"/>
          </w:tcPr>
          <w:p w:rsidR="00C40716" w:rsidRDefault="0095313B">
            <w:pPr>
              <w:pStyle w:val="20"/>
              <w:framePr w:w="14506" w:h="8611" w:wrap="none" w:vAnchor="page" w:hAnchor="page" w:x="1550" w:y="1478"/>
              <w:shd w:val="clear" w:color="auto" w:fill="auto"/>
              <w:spacing w:line="260" w:lineRule="exact"/>
              <w:ind w:firstLine="0"/>
            </w:pPr>
            <w:r>
              <w:t>9</w:t>
            </w:r>
          </w:p>
        </w:tc>
        <w:tc>
          <w:tcPr>
            <w:tcW w:w="806" w:type="dxa"/>
            <w:tcBorders>
              <w:top w:val="single" w:sz="4" w:space="0" w:color="auto"/>
              <w:left w:val="single" w:sz="4" w:space="0" w:color="auto"/>
            </w:tcBorders>
            <w:shd w:val="clear" w:color="auto" w:fill="FFFFFF"/>
          </w:tcPr>
          <w:p w:rsidR="00C40716" w:rsidRDefault="0095313B">
            <w:pPr>
              <w:pStyle w:val="20"/>
              <w:framePr w:w="14506" w:h="8611" w:wrap="none" w:vAnchor="page" w:hAnchor="page" w:x="1550" w:y="1478"/>
              <w:shd w:val="clear" w:color="auto" w:fill="auto"/>
              <w:spacing w:line="260" w:lineRule="exact"/>
              <w:ind w:left="320" w:firstLine="0"/>
              <w:jc w:val="left"/>
            </w:pPr>
            <w:r>
              <w:t>14</w:t>
            </w:r>
          </w:p>
        </w:tc>
        <w:tc>
          <w:tcPr>
            <w:tcW w:w="806" w:type="dxa"/>
            <w:tcBorders>
              <w:top w:val="single" w:sz="4" w:space="0" w:color="auto"/>
              <w:left w:val="single" w:sz="4" w:space="0" w:color="auto"/>
            </w:tcBorders>
            <w:shd w:val="clear" w:color="auto" w:fill="FFFFFF"/>
          </w:tcPr>
          <w:p w:rsidR="00C40716" w:rsidRDefault="0095313B">
            <w:pPr>
              <w:pStyle w:val="20"/>
              <w:framePr w:w="14506" w:h="8611" w:wrap="none" w:vAnchor="page" w:hAnchor="page" w:x="1550" w:y="1478"/>
              <w:shd w:val="clear" w:color="auto" w:fill="auto"/>
              <w:spacing w:line="260" w:lineRule="exact"/>
              <w:ind w:left="320" w:firstLine="0"/>
              <w:jc w:val="left"/>
            </w:pPr>
            <w:r>
              <w:t>16</w:t>
            </w:r>
          </w:p>
        </w:tc>
        <w:tc>
          <w:tcPr>
            <w:tcW w:w="802" w:type="dxa"/>
            <w:tcBorders>
              <w:top w:val="single" w:sz="4" w:space="0" w:color="auto"/>
              <w:left w:val="single" w:sz="4" w:space="0" w:color="auto"/>
            </w:tcBorders>
            <w:shd w:val="clear" w:color="auto" w:fill="FFFFFF"/>
          </w:tcPr>
          <w:p w:rsidR="00C40716" w:rsidRDefault="0095313B">
            <w:pPr>
              <w:pStyle w:val="20"/>
              <w:framePr w:w="14506" w:h="8611" w:wrap="none" w:vAnchor="page" w:hAnchor="page" w:x="1550" w:y="1478"/>
              <w:shd w:val="clear" w:color="auto" w:fill="auto"/>
              <w:spacing w:line="260" w:lineRule="exact"/>
              <w:ind w:left="300" w:firstLine="0"/>
              <w:jc w:val="left"/>
            </w:pPr>
            <w:r>
              <w:t>18</w:t>
            </w:r>
          </w:p>
        </w:tc>
        <w:tc>
          <w:tcPr>
            <w:tcW w:w="806" w:type="dxa"/>
            <w:tcBorders>
              <w:top w:val="single" w:sz="4" w:space="0" w:color="auto"/>
              <w:left w:val="single" w:sz="4" w:space="0" w:color="auto"/>
            </w:tcBorders>
            <w:shd w:val="clear" w:color="auto" w:fill="FFFFFF"/>
          </w:tcPr>
          <w:p w:rsidR="00C40716" w:rsidRDefault="0095313B">
            <w:pPr>
              <w:pStyle w:val="20"/>
              <w:framePr w:w="14506" w:h="8611" w:wrap="none" w:vAnchor="page" w:hAnchor="page" w:x="1550" w:y="1478"/>
              <w:shd w:val="clear" w:color="auto" w:fill="auto"/>
              <w:spacing w:line="260" w:lineRule="exact"/>
              <w:ind w:left="300" w:firstLine="0"/>
              <w:jc w:val="left"/>
            </w:pPr>
            <w:r>
              <w:t>0</w:t>
            </w:r>
          </w:p>
        </w:tc>
        <w:tc>
          <w:tcPr>
            <w:tcW w:w="941" w:type="dxa"/>
            <w:tcBorders>
              <w:top w:val="single" w:sz="4" w:space="0" w:color="auto"/>
              <w:left w:val="single" w:sz="4" w:space="0" w:color="auto"/>
            </w:tcBorders>
            <w:shd w:val="clear" w:color="auto" w:fill="FFFFFF"/>
          </w:tcPr>
          <w:p w:rsidR="00C40716" w:rsidRDefault="0095313B">
            <w:pPr>
              <w:pStyle w:val="20"/>
              <w:framePr w:w="14506" w:h="8611" w:wrap="none" w:vAnchor="page" w:hAnchor="page" w:x="1550" w:y="1478"/>
              <w:shd w:val="clear" w:color="auto" w:fill="auto"/>
              <w:spacing w:line="260" w:lineRule="exact"/>
              <w:ind w:left="380" w:firstLine="0"/>
              <w:jc w:val="left"/>
            </w:pPr>
            <w:r>
              <w:t>0</w:t>
            </w:r>
          </w:p>
        </w:tc>
        <w:tc>
          <w:tcPr>
            <w:tcW w:w="1066" w:type="dxa"/>
            <w:tcBorders>
              <w:top w:val="single" w:sz="4" w:space="0" w:color="auto"/>
              <w:left w:val="single" w:sz="4" w:space="0" w:color="auto"/>
            </w:tcBorders>
            <w:shd w:val="clear" w:color="auto" w:fill="FFFFFF"/>
          </w:tcPr>
          <w:p w:rsidR="00C40716" w:rsidRDefault="0095313B">
            <w:pPr>
              <w:pStyle w:val="20"/>
              <w:framePr w:w="14506" w:h="8611" w:wrap="none" w:vAnchor="page" w:hAnchor="page" w:x="1550" w:y="1478"/>
              <w:shd w:val="clear" w:color="auto" w:fill="auto"/>
              <w:spacing w:line="260" w:lineRule="exact"/>
              <w:ind w:firstLine="0"/>
            </w:pPr>
            <w:r>
              <w:t>22</w:t>
            </w:r>
          </w:p>
        </w:tc>
        <w:tc>
          <w:tcPr>
            <w:tcW w:w="1210" w:type="dxa"/>
            <w:tcBorders>
              <w:top w:val="single" w:sz="4" w:space="0" w:color="auto"/>
              <w:left w:val="single" w:sz="4" w:space="0" w:color="auto"/>
            </w:tcBorders>
            <w:shd w:val="clear" w:color="auto" w:fill="FFFFFF"/>
          </w:tcPr>
          <w:p w:rsidR="00C40716" w:rsidRDefault="0095313B">
            <w:pPr>
              <w:pStyle w:val="20"/>
              <w:framePr w:w="14506" w:h="8611" w:wrap="none" w:vAnchor="page" w:hAnchor="page" w:x="1550" w:y="1478"/>
              <w:shd w:val="clear" w:color="auto" w:fill="auto"/>
              <w:spacing w:line="260" w:lineRule="exact"/>
              <w:ind w:firstLine="0"/>
            </w:pPr>
            <w:r>
              <w:t>26</w:t>
            </w:r>
          </w:p>
        </w:tc>
        <w:tc>
          <w:tcPr>
            <w:tcW w:w="1776" w:type="dxa"/>
            <w:tcBorders>
              <w:top w:val="single" w:sz="4" w:space="0" w:color="auto"/>
              <w:left w:val="single" w:sz="4" w:space="0" w:color="auto"/>
              <w:right w:val="single" w:sz="4" w:space="0" w:color="auto"/>
            </w:tcBorders>
            <w:shd w:val="clear" w:color="auto" w:fill="FFFFFF"/>
          </w:tcPr>
          <w:p w:rsidR="00C40716" w:rsidRDefault="0095313B">
            <w:pPr>
              <w:pStyle w:val="20"/>
              <w:framePr w:w="14506" w:h="8611" w:wrap="none" w:vAnchor="page" w:hAnchor="page" w:x="1550" w:y="1478"/>
              <w:shd w:val="clear" w:color="auto" w:fill="auto"/>
              <w:spacing w:line="260" w:lineRule="exact"/>
              <w:ind w:firstLine="0"/>
            </w:pPr>
            <w:r>
              <w:t>32</w:t>
            </w:r>
          </w:p>
        </w:tc>
      </w:tr>
      <w:tr w:rsidR="00C40716">
        <w:trPr>
          <w:trHeight w:hRule="exact" w:val="504"/>
        </w:trPr>
        <w:tc>
          <w:tcPr>
            <w:tcW w:w="710"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left="220" w:firstLine="0"/>
              <w:jc w:val="left"/>
            </w:pPr>
            <w:r>
              <w:t>32.</w:t>
            </w:r>
          </w:p>
        </w:tc>
        <w:tc>
          <w:tcPr>
            <w:tcW w:w="2050"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firstLine="0"/>
              <w:jc w:val="left"/>
            </w:pPr>
            <w:r>
              <w:t>Корэш</w:t>
            </w:r>
          </w:p>
        </w:tc>
        <w:tc>
          <w:tcPr>
            <w:tcW w:w="1502"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firstLine="0"/>
            </w:pPr>
            <w:r>
              <w:t>4</w:t>
            </w:r>
          </w:p>
        </w:tc>
        <w:tc>
          <w:tcPr>
            <w:tcW w:w="970"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firstLine="0"/>
            </w:pPr>
            <w:r>
              <w:t>6</w:t>
            </w:r>
          </w:p>
        </w:tc>
        <w:tc>
          <w:tcPr>
            <w:tcW w:w="1061"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firstLine="0"/>
            </w:pPr>
            <w:r>
              <w:t>6</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left="320" w:firstLine="0"/>
              <w:jc w:val="left"/>
            </w:pPr>
            <w:r>
              <w:t>8</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left="300" w:firstLine="0"/>
              <w:jc w:val="left"/>
            </w:pPr>
            <w:r>
              <w:t>16</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left="300" w:firstLine="0"/>
              <w:jc w:val="left"/>
            </w:pPr>
            <w:r>
              <w:t>20</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left="380" w:firstLine="0"/>
              <w:jc w:val="left"/>
            </w:pPr>
            <w:r>
              <w:t>0</w:t>
            </w:r>
          </w:p>
        </w:tc>
        <w:tc>
          <w:tcPr>
            <w:tcW w:w="1066"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firstLine="0"/>
            </w:pPr>
            <w:r>
              <w:t>24</w:t>
            </w:r>
          </w:p>
        </w:tc>
        <w:tc>
          <w:tcPr>
            <w:tcW w:w="1210"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firstLine="0"/>
            </w:pPr>
            <w:r>
              <w:t>27</w:t>
            </w:r>
          </w:p>
        </w:tc>
        <w:tc>
          <w:tcPr>
            <w:tcW w:w="177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firstLine="0"/>
            </w:pPr>
            <w:r>
              <w:t>36</w:t>
            </w:r>
          </w:p>
        </w:tc>
      </w:tr>
      <w:tr w:rsidR="00C40716">
        <w:trPr>
          <w:trHeight w:hRule="exact" w:val="504"/>
        </w:trPr>
        <w:tc>
          <w:tcPr>
            <w:tcW w:w="710"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left="220" w:firstLine="0"/>
              <w:jc w:val="left"/>
            </w:pPr>
            <w:r>
              <w:t>33.</w:t>
            </w:r>
          </w:p>
        </w:tc>
        <w:tc>
          <w:tcPr>
            <w:tcW w:w="2050"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firstLine="0"/>
              <w:jc w:val="left"/>
            </w:pPr>
            <w:r>
              <w:t>Легкая атлетика</w:t>
            </w:r>
          </w:p>
        </w:tc>
        <w:tc>
          <w:tcPr>
            <w:tcW w:w="1502"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firstLine="0"/>
            </w:pPr>
            <w:r>
              <w:t>4</w:t>
            </w:r>
          </w:p>
        </w:tc>
        <w:tc>
          <w:tcPr>
            <w:tcW w:w="970"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firstLine="0"/>
            </w:pPr>
            <w:r>
              <w:t>6</w:t>
            </w:r>
          </w:p>
        </w:tc>
        <w:tc>
          <w:tcPr>
            <w:tcW w:w="1061"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firstLine="0"/>
            </w:pPr>
            <w:r>
              <w:t>9</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left="320" w:firstLine="0"/>
              <w:jc w:val="left"/>
            </w:pPr>
            <w:r>
              <w:t>14</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left="300" w:firstLine="0"/>
              <w:jc w:val="left"/>
            </w:pPr>
            <w:r>
              <w:t>16</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left="300" w:firstLine="0"/>
              <w:jc w:val="left"/>
            </w:pPr>
            <w:r>
              <w:t>18</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left="380" w:firstLine="0"/>
              <w:jc w:val="left"/>
            </w:pPr>
            <w:r>
              <w:t>20</w:t>
            </w:r>
          </w:p>
        </w:tc>
        <w:tc>
          <w:tcPr>
            <w:tcW w:w="1066"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firstLine="0"/>
            </w:pPr>
            <w:r>
              <w:t>24</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506" w:h="8611" w:wrap="none" w:vAnchor="page" w:hAnchor="page" w:x="1550" w:y="1478"/>
              <w:shd w:val="clear" w:color="auto" w:fill="auto"/>
              <w:spacing w:line="260" w:lineRule="exact"/>
              <w:ind w:firstLine="0"/>
            </w:pPr>
            <w:r>
              <w:t>26</w:t>
            </w:r>
          </w:p>
        </w:tc>
        <w:tc>
          <w:tcPr>
            <w:tcW w:w="177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firstLine="0"/>
            </w:pPr>
            <w:r>
              <w:t>32</w:t>
            </w:r>
          </w:p>
        </w:tc>
      </w:tr>
      <w:tr w:rsidR="00C40716">
        <w:trPr>
          <w:trHeight w:hRule="exact" w:val="806"/>
        </w:trPr>
        <w:tc>
          <w:tcPr>
            <w:tcW w:w="710" w:type="dxa"/>
            <w:tcBorders>
              <w:top w:val="single" w:sz="4" w:space="0" w:color="auto"/>
              <w:left w:val="single" w:sz="4" w:space="0" w:color="auto"/>
            </w:tcBorders>
            <w:shd w:val="clear" w:color="auto" w:fill="FFFFFF"/>
          </w:tcPr>
          <w:p w:rsidR="00C40716" w:rsidRDefault="0095313B">
            <w:pPr>
              <w:pStyle w:val="20"/>
              <w:framePr w:w="14506" w:h="8611" w:wrap="none" w:vAnchor="page" w:hAnchor="page" w:x="1550" w:y="1478"/>
              <w:shd w:val="clear" w:color="auto" w:fill="auto"/>
              <w:spacing w:line="260" w:lineRule="exact"/>
              <w:ind w:left="220" w:firstLine="0"/>
              <w:jc w:val="left"/>
            </w:pPr>
            <w:r>
              <w:t>34.</w:t>
            </w:r>
          </w:p>
        </w:tc>
        <w:tc>
          <w:tcPr>
            <w:tcW w:w="2050"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302" w:lineRule="exact"/>
              <w:ind w:firstLine="0"/>
              <w:jc w:val="left"/>
            </w:pPr>
            <w:r>
              <w:t>Лыжное двоебо</w:t>
            </w:r>
            <w:r>
              <w:softHyphen/>
              <w:t>рье</w:t>
            </w:r>
          </w:p>
        </w:tc>
        <w:tc>
          <w:tcPr>
            <w:tcW w:w="1502" w:type="dxa"/>
            <w:tcBorders>
              <w:top w:val="single" w:sz="4" w:space="0" w:color="auto"/>
              <w:left w:val="single" w:sz="4" w:space="0" w:color="auto"/>
            </w:tcBorders>
            <w:shd w:val="clear" w:color="auto" w:fill="FFFFFF"/>
          </w:tcPr>
          <w:p w:rsidR="00C40716" w:rsidRDefault="0095313B">
            <w:pPr>
              <w:pStyle w:val="20"/>
              <w:framePr w:w="14506" w:h="8611" w:wrap="none" w:vAnchor="page" w:hAnchor="page" w:x="1550" w:y="1478"/>
              <w:shd w:val="clear" w:color="auto" w:fill="auto"/>
              <w:spacing w:line="260" w:lineRule="exact"/>
              <w:ind w:firstLine="0"/>
            </w:pPr>
            <w:r>
              <w:t>4</w:t>
            </w:r>
          </w:p>
        </w:tc>
        <w:tc>
          <w:tcPr>
            <w:tcW w:w="970"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firstLine="0"/>
            </w:pPr>
            <w:r>
              <w:t>6</w:t>
            </w:r>
          </w:p>
        </w:tc>
        <w:tc>
          <w:tcPr>
            <w:tcW w:w="1061" w:type="dxa"/>
            <w:tcBorders>
              <w:top w:val="single" w:sz="4" w:space="0" w:color="auto"/>
              <w:left w:val="single" w:sz="4" w:space="0" w:color="auto"/>
            </w:tcBorders>
            <w:shd w:val="clear" w:color="auto" w:fill="FFFFFF"/>
          </w:tcPr>
          <w:p w:rsidR="00C40716" w:rsidRDefault="0095313B">
            <w:pPr>
              <w:pStyle w:val="20"/>
              <w:framePr w:w="14506" w:h="8611" w:wrap="none" w:vAnchor="page" w:hAnchor="page" w:x="1550" w:y="1478"/>
              <w:shd w:val="clear" w:color="auto" w:fill="auto"/>
              <w:spacing w:line="260" w:lineRule="exact"/>
              <w:ind w:firstLine="0"/>
            </w:pPr>
            <w:r>
              <w:t>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tcPr>
          <w:p w:rsidR="00C40716" w:rsidRDefault="0095313B">
            <w:pPr>
              <w:pStyle w:val="20"/>
              <w:framePr w:w="14506" w:h="8611" w:wrap="none" w:vAnchor="page" w:hAnchor="page" w:x="1550" w:y="1478"/>
              <w:shd w:val="clear" w:color="auto" w:fill="auto"/>
              <w:spacing w:line="260" w:lineRule="exact"/>
              <w:ind w:left="320" w:firstLine="0"/>
              <w:jc w:val="left"/>
            </w:pPr>
            <w:r>
              <w:t>14</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left="300" w:firstLine="0"/>
              <w:jc w:val="left"/>
            </w:pPr>
            <w:r>
              <w:t>16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left="300" w:firstLine="0"/>
              <w:jc w:val="left"/>
            </w:pPr>
            <w:r>
              <w:t>18</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left="380" w:firstLine="0"/>
              <w:jc w:val="left"/>
            </w:pPr>
            <w:r>
              <w:t>20</w:t>
            </w:r>
          </w:p>
        </w:tc>
        <w:tc>
          <w:tcPr>
            <w:tcW w:w="1066" w:type="dxa"/>
            <w:tcBorders>
              <w:top w:val="single" w:sz="4" w:space="0" w:color="auto"/>
              <w:left w:val="single" w:sz="4" w:space="0" w:color="auto"/>
            </w:tcBorders>
            <w:shd w:val="clear" w:color="auto" w:fill="FFFFFF"/>
          </w:tcPr>
          <w:p w:rsidR="00C40716" w:rsidRDefault="0095313B">
            <w:pPr>
              <w:pStyle w:val="20"/>
              <w:framePr w:w="14506" w:h="8611" w:wrap="none" w:vAnchor="page" w:hAnchor="page" w:x="1550" w:y="1478"/>
              <w:shd w:val="clear" w:color="auto" w:fill="auto"/>
              <w:spacing w:line="260" w:lineRule="exact"/>
              <w:ind w:firstLine="0"/>
            </w:pPr>
            <w:r>
              <w:t>24</w:t>
            </w:r>
          </w:p>
        </w:tc>
        <w:tc>
          <w:tcPr>
            <w:tcW w:w="1210" w:type="dxa"/>
            <w:tcBorders>
              <w:top w:val="single" w:sz="4" w:space="0" w:color="auto"/>
              <w:lef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firstLine="0"/>
            </w:pPr>
            <w:r>
              <w:t>28</w:t>
            </w:r>
          </w:p>
        </w:tc>
        <w:tc>
          <w:tcPr>
            <w:tcW w:w="1776" w:type="dxa"/>
            <w:tcBorders>
              <w:top w:val="single" w:sz="4" w:space="0" w:color="auto"/>
              <w:left w:val="single" w:sz="4" w:space="0" w:color="auto"/>
              <w:right w:val="single" w:sz="4" w:space="0" w:color="auto"/>
            </w:tcBorders>
            <w:shd w:val="clear" w:color="auto" w:fill="FFFFFF"/>
          </w:tcPr>
          <w:p w:rsidR="00C40716" w:rsidRDefault="0095313B">
            <w:pPr>
              <w:pStyle w:val="20"/>
              <w:framePr w:w="14506" w:h="8611" w:wrap="none" w:vAnchor="page" w:hAnchor="page" w:x="1550" w:y="1478"/>
              <w:shd w:val="clear" w:color="auto" w:fill="auto"/>
              <w:spacing w:line="260" w:lineRule="exact"/>
              <w:ind w:firstLine="0"/>
            </w:pPr>
            <w:r>
              <w:t>32</w:t>
            </w:r>
          </w:p>
        </w:tc>
      </w:tr>
      <w:tr w:rsidR="00C40716">
        <w:trPr>
          <w:trHeight w:hRule="exact" w:val="552"/>
        </w:trPr>
        <w:tc>
          <w:tcPr>
            <w:tcW w:w="71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left="220" w:firstLine="0"/>
              <w:jc w:val="left"/>
            </w:pPr>
            <w:r>
              <w:t>35.</w:t>
            </w:r>
          </w:p>
        </w:tc>
        <w:tc>
          <w:tcPr>
            <w:tcW w:w="205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firstLine="0"/>
              <w:jc w:val="left"/>
            </w:pPr>
            <w:r>
              <w:t>Лыжные гонки</w:t>
            </w:r>
          </w:p>
        </w:tc>
        <w:tc>
          <w:tcPr>
            <w:tcW w:w="150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firstLine="0"/>
            </w:pPr>
            <w:r>
              <w:t>4</w:t>
            </w:r>
          </w:p>
        </w:tc>
        <w:tc>
          <w:tcPr>
            <w:tcW w:w="97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firstLine="0"/>
            </w:pPr>
            <w:r>
              <w:t>6</w:t>
            </w:r>
          </w:p>
        </w:tc>
        <w:tc>
          <w:tcPr>
            <w:tcW w:w="106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firstLine="0"/>
            </w:pPr>
            <w:r>
              <w:t>9</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left="320" w:firstLine="0"/>
              <w:jc w:val="left"/>
            </w:pPr>
            <w:r>
              <w:t>10</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left="320" w:firstLine="0"/>
              <w:jc w:val="left"/>
            </w:pPr>
            <w:r>
              <w:t>12</w:t>
            </w:r>
          </w:p>
        </w:tc>
        <w:tc>
          <w:tcPr>
            <w:tcW w:w="80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left="300" w:firstLine="0"/>
              <w:jc w:val="left"/>
            </w:pPr>
            <w:r>
              <w:t>14</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left="300" w:firstLine="0"/>
              <w:jc w:val="left"/>
            </w:pPr>
            <w:r>
              <w:t>16</w:t>
            </w:r>
          </w:p>
        </w:tc>
        <w:tc>
          <w:tcPr>
            <w:tcW w:w="94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right="360" w:firstLine="0"/>
              <w:jc w:val="right"/>
            </w:pPr>
            <w:r>
              <w:t>18</w:t>
            </w:r>
          </w:p>
        </w:tc>
        <w:tc>
          <w:tcPr>
            <w:tcW w:w="106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firstLine="0"/>
            </w:pPr>
            <w:r>
              <w:t>24</w:t>
            </w:r>
          </w:p>
        </w:tc>
        <w:tc>
          <w:tcPr>
            <w:tcW w:w="121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firstLine="0"/>
            </w:pPr>
            <w:r>
              <w:t>28</w:t>
            </w:r>
          </w:p>
        </w:tc>
        <w:tc>
          <w:tcPr>
            <w:tcW w:w="1776"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506" w:h="8611" w:wrap="none" w:vAnchor="page" w:hAnchor="page" w:x="1550" w:y="1478"/>
              <w:shd w:val="clear" w:color="auto" w:fill="auto"/>
              <w:spacing w:line="260" w:lineRule="exact"/>
              <w:ind w:firstLine="0"/>
            </w:pPr>
            <w:r>
              <w:t>32</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683" w:y="945"/>
        <w:shd w:val="clear" w:color="auto" w:fill="auto"/>
        <w:spacing w:line="240" w:lineRule="exact"/>
      </w:pPr>
      <w:r>
        <w:rPr>
          <w:rStyle w:val="aa"/>
        </w:rPr>
        <w:lastRenderedPageBreak/>
        <w:t>11</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96"/>
        <w:gridCol w:w="2054"/>
        <w:gridCol w:w="1507"/>
        <w:gridCol w:w="955"/>
        <w:gridCol w:w="1080"/>
        <w:gridCol w:w="816"/>
        <w:gridCol w:w="802"/>
        <w:gridCol w:w="806"/>
        <w:gridCol w:w="811"/>
        <w:gridCol w:w="941"/>
        <w:gridCol w:w="1080"/>
        <w:gridCol w:w="1214"/>
        <w:gridCol w:w="1790"/>
      </w:tblGrid>
      <w:tr w:rsidR="00C40716">
        <w:trPr>
          <w:trHeight w:hRule="exact" w:val="528"/>
        </w:trPr>
        <w:tc>
          <w:tcPr>
            <w:tcW w:w="696" w:type="dxa"/>
            <w:tcBorders>
              <w:top w:val="single" w:sz="4" w:space="0" w:color="auto"/>
              <w:left w:val="single" w:sz="4" w:space="0" w:color="auto"/>
            </w:tcBorders>
            <w:shd w:val="clear" w:color="auto" w:fill="FFFFFF"/>
            <w:vAlign w:val="bottom"/>
          </w:tcPr>
          <w:p w:rsidR="00C40716" w:rsidRDefault="0095313B">
            <w:pPr>
              <w:pStyle w:val="20"/>
              <w:framePr w:w="14554" w:h="8846" w:wrap="none" w:vAnchor="page" w:hAnchor="page" w:x="1526" w:y="1473"/>
              <w:shd w:val="clear" w:color="auto" w:fill="auto"/>
              <w:spacing w:line="260" w:lineRule="exact"/>
              <w:ind w:left="320" w:firstLine="0"/>
              <w:jc w:val="left"/>
            </w:pPr>
            <w:r>
              <w:t>1</w:t>
            </w:r>
          </w:p>
        </w:tc>
        <w:tc>
          <w:tcPr>
            <w:tcW w:w="2054" w:type="dxa"/>
            <w:tcBorders>
              <w:top w:val="single" w:sz="4" w:space="0" w:color="auto"/>
              <w:left w:val="single" w:sz="4" w:space="0" w:color="auto"/>
            </w:tcBorders>
            <w:shd w:val="clear" w:color="auto" w:fill="FFFFFF"/>
            <w:vAlign w:val="bottom"/>
          </w:tcPr>
          <w:p w:rsidR="00C40716" w:rsidRDefault="0095313B">
            <w:pPr>
              <w:pStyle w:val="20"/>
              <w:framePr w:w="14554" w:h="8846" w:wrap="none" w:vAnchor="page" w:hAnchor="page" w:x="1526" w:y="1473"/>
              <w:shd w:val="clear" w:color="auto" w:fill="auto"/>
              <w:spacing w:line="260" w:lineRule="exact"/>
              <w:ind w:firstLine="0"/>
            </w:pPr>
            <w:r>
              <w:t>2</w:t>
            </w:r>
          </w:p>
        </w:tc>
        <w:tc>
          <w:tcPr>
            <w:tcW w:w="1507"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firstLine="0"/>
            </w:pPr>
            <w:r>
              <w:t>3</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firstLine="0"/>
            </w:pPr>
            <w:r>
              <w:t>4</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firstLine="0"/>
            </w:pPr>
            <w:r>
              <w:t>5</w:t>
            </w:r>
          </w:p>
        </w:tc>
        <w:tc>
          <w:tcPr>
            <w:tcW w:w="816" w:type="dxa"/>
            <w:tcBorders>
              <w:top w:val="single" w:sz="4" w:space="0" w:color="auto"/>
              <w:left w:val="single" w:sz="4" w:space="0" w:color="auto"/>
            </w:tcBorders>
            <w:shd w:val="clear" w:color="auto" w:fill="FFFFFF"/>
            <w:vAlign w:val="bottom"/>
          </w:tcPr>
          <w:p w:rsidR="00C40716" w:rsidRDefault="0095313B">
            <w:pPr>
              <w:pStyle w:val="20"/>
              <w:framePr w:w="14554" w:h="8846" w:wrap="none" w:vAnchor="page" w:hAnchor="page" w:x="1526" w:y="1473"/>
              <w:shd w:val="clear" w:color="auto" w:fill="auto"/>
              <w:spacing w:line="260" w:lineRule="exact"/>
              <w:ind w:left="320" w:firstLine="0"/>
              <w:jc w:val="left"/>
            </w:pPr>
            <w:r>
              <w:t>6</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left="320" w:firstLine="0"/>
              <w:jc w:val="left"/>
            </w:pPr>
            <w:r>
              <w:t>7</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54" w:h="8846" w:wrap="none" w:vAnchor="page" w:hAnchor="page" w:x="1526" w:y="1473"/>
              <w:shd w:val="clear" w:color="auto" w:fill="auto"/>
              <w:spacing w:line="260" w:lineRule="exact"/>
              <w:ind w:left="320" w:firstLine="0"/>
              <w:jc w:val="left"/>
            </w:pPr>
            <w:r>
              <w:t>8</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left="320" w:firstLine="0"/>
              <w:jc w:val="left"/>
            </w:pPr>
            <w:r>
              <w:t>9</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54" w:h="8846" w:wrap="none" w:vAnchor="page" w:hAnchor="page" w:x="1526" w:y="1473"/>
              <w:shd w:val="clear" w:color="auto" w:fill="auto"/>
              <w:spacing w:line="260" w:lineRule="exact"/>
              <w:ind w:left="360" w:firstLine="0"/>
              <w:jc w:val="left"/>
            </w:pPr>
            <w:r>
              <w:t>10</w:t>
            </w:r>
          </w:p>
        </w:tc>
        <w:tc>
          <w:tcPr>
            <w:tcW w:w="1080" w:type="dxa"/>
            <w:tcBorders>
              <w:top w:val="single" w:sz="4" w:space="0" w:color="auto"/>
              <w:left w:val="single" w:sz="4" w:space="0" w:color="auto"/>
            </w:tcBorders>
            <w:shd w:val="clear" w:color="auto" w:fill="FFFFFF"/>
            <w:vAlign w:val="bottom"/>
          </w:tcPr>
          <w:p w:rsidR="00C40716" w:rsidRDefault="0095313B">
            <w:pPr>
              <w:pStyle w:val="20"/>
              <w:framePr w:w="14554" w:h="8846" w:wrap="none" w:vAnchor="page" w:hAnchor="page" w:x="1526" w:y="1473"/>
              <w:shd w:val="clear" w:color="auto" w:fill="auto"/>
              <w:spacing w:line="260" w:lineRule="exact"/>
              <w:ind w:firstLine="0"/>
            </w:pPr>
            <w:r>
              <w:t>11</w:t>
            </w:r>
          </w:p>
        </w:tc>
        <w:tc>
          <w:tcPr>
            <w:tcW w:w="1214" w:type="dxa"/>
            <w:tcBorders>
              <w:top w:val="single" w:sz="4" w:space="0" w:color="auto"/>
              <w:left w:val="single" w:sz="4" w:space="0" w:color="auto"/>
            </w:tcBorders>
            <w:shd w:val="clear" w:color="auto" w:fill="FFFFFF"/>
            <w:vAlign w:val="bottom"/>
          </w:tcPr>
          <w:p w:rsidR="00C40716" w:rsidRDefault="0095313B">
            <w:pPr>
              <w:pStyle w:val="20"/>
              <w:framePr w:w="14554" w:h="8846" w:wrap="none" w:vAnchor="page" w:hAnchor="page" w:x="1526" w:y="1473"/>
              <w:shd w:val="clear" w:color="auto" w:fill="auto"/>
              <w:spacing w:line="260" w:lineRule="exact"/>
              <w:ind w:firstLine="0"/>
            </w:pPr>
            <w:r>
              <w:t>12</w:t>
            </w:r>
          </w:p>
        </w:tc>
        <w:tc>
          <w:tcPr>
            <w:tcW w:w="179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firstLine="0"/>
            </w:pPr>
            <w:r>
              <w:t>13</w:t>
            </w:r>
          </w:p>
        </w:tc>
      </w:tr>
      <w:tr w:rsidR="00C40716">
        <w:trPr>
          <w:trHeight w:hRule="exact" w:val="806"/>
        </w:trPr>
        <w:tc>
          <w:tcPr>
            <w:tcW w:w="696"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left="200" w:firstLine="0"/>
              <w:jc w:val="left"/>
            </w:pPr>
            <w:r>
              <w:t>36.</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307" w:lineRule="exact"/>
              <w:ind w:firstLine="0"/>
              <w:jc w:val="both"/>
            </w:pPr>
            <w:proofErr w:type="gramStart"/>
            <w:r>
              <w:t>Мотоци кл</w:t>
            </w:r>
            <w:proofErr w:type="gramEnd"/>
            <w:r>
              <w:t xml:space="preserve"> етм ы й спорт</w:t>
            </w:r>
          </w:p>
        </w:tc>
        <w:tc>
          <w:tcPr>
            <w:tcW w:w="1507"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firstLine="0"/>
            </w:pPr>
            <w:r>
              <w:t>4</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firstLine="0"/>
            </w:pPr>
            <w:r>
              <w:t>6</w:t>
            </w:r>
          </w:p>
        </w:tc>
        <w:tc>
          <w:tcPr>
            <w:tcW w:w="1080" w:type="dxa"/>
            <w:tcBorders>
              <w:top w:val="single" w:sz="4" w:space="0" w:color="auto"/>
              <w:left w:val="single" w:sz="4" w:space="0" w:color="auto"/>
            </w:tcBorders>
            <w:shd w:val="clear" w:color="auto" w:fill="FFFFFF"/>
          </w:tcPr>
          <w:p w:rsidR="00C40716" w:rsidRDefault="0095313B">
            <w:pPr>
              <w:pStyle w:val="20"/>
              <w:framePr w:w="14554" w:h="8846" w:wrap="none" w:vAnchor="page" w:hAnchor="page" w:x="1526" w:y="1473"/>
              <w:shd w:val="clear" w:color="auto" w:fill="auto"/>
              <w:spacing w:line="260" w:lineRule="exact"/>
              <w:ind w:firstLine="0"/>
            </w:pPr>
            <w:r>
              <w:t>9</w:t>
            </w:r>
          </w:p>
        </w:tc>
        <w:tc>
          <w:tcPr>
            <w:tcW w:w="816"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tcPr>
          <w:p w:rsidR="00C40716" w:rsidRDefault="0095313B">
            <w:pPr>
              <w:pStyle w:val="20"/>
              <w:framePr w:w="14554" w:h="8846" w:wrap="none" w:vAnchor="page" w:hAnchor="page" w:x="1526" w:y="1473"/>
              <w:shd w:val="clear" w:color="auto" w:fill="auto"/>
              <w:spacing w:line="260" w:lineRule="exact"/>
              <w:ind w:left="320" w:firstLine="0"/>
              <w:jc w:val="left"/>
            </w:pPr>
            <w:r>
              <w:t>14</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left="320" w:firstLine="0"/>
              <w:jc w:val="left"/>
            </w:pPr>
            <w:r>
              <w:t>16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left="320" w:firstLine="0"/>
              <w:jc w:val="left"/>
            </w:pPr>
            <w:r>
              <w:t>18</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left="360" w:firstLine="0"/>
              <w:jc w:val="left"/>
            </w:pPr>
            <w:r>
              <w:t>18</w:t>
            </w:r>
          </w:p>
        </w:tc>
        <w:tc>
          <w:tcPr>
            <w:tcW w:w="1080" w:type="dxa"/>
            <w:tcBorders>
              <w:top w:val="single" w:sz="4" w:space="0" w:color="auto"/>
              <w:left w:val="single" w:sz="4" w:space="0" w:color="auto"/>
            </w:tcBorders>
            <w:shd w:val="clear" w:color="auto" w:fill="FFFFFF"/>
          </w:tcPr>
          <w:p w:rsidR="00C40716" w:rsidRDefault="0095313B">
            <w:pPr>
              <w:pStyle w:val="20"/>
              <w:framePr w:w="14554" w:h="8846" w:wrap="none" w:vAnchor="page" w:hAnchor="page" w:x="1526" w:y="1473"/>
              <w:shd w:val="clear" w:color="auto" w:fill="auto"/>
              <w:spacing w:line="260" w:lineRule="exact"/>
              <w:ind w:firstLine="0"/>
            </w:pPr>
            <w:r>
              <w:t>24</w:t>
            </w:r>
          </w:p>
        </w:tc>
        <w:tc>
          <w:tcPr>
            <w:tcW w:w="1214"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firstLine="0"/>
            </w:pPr>
            <w:r>
              <w:t>26</w:t>
            </w:r>
          </w:p>
        </w:tc>
        <w:tc>
          <w:tcPr>
            <w:tcW w:w="1790" w:type="dxa"/>
            <w:tcBorders>
              <w:top w:val="single" w:sz="4" w:space="0" w:color="auto"/>
              <w:left w:val="single" w:sz="4" w:space="0" w:color="auto"/>
              <w:right w:val="single" w:sz="4" w:space="0" w:color="auto"/>
            </w:tcBorders>
            <w:shd w:val="clear" w:color="auto" w:fill="FFFFFF"/>
          </w:tcPr>
          <w:p w:rsidR="00C40716" w:rsidRDefault="0095313B">
            <w:pPr>
              <w:pStyle w:val="20"/>
              <w:framePr w:w="14554" w:h="8846" w:wrap="none" w:vAnchor="page" w:hAnchor="page" w:x="1526" w:y="1473"/>
              <w:shd w:val="clear" w:color="auto" w:fill="auto"/>
              <w:spacing w:line="260" w:lineRule="exact"/>
              <w:ind w:firstLine="0"/>
            </w:pPr>
            <w:r>
              <w:t>32</w:t>
            </w:r>
          </w:p>
        </w:tc>
      </w:tr>
      <w:tr w:rsidR="00C40716">
        <w:trPr>
          <w:trHeight w:hRule="exact" w:val="806"/>
        </w:trPr>
        <w:tc>
          <w:tcPr>
            <w:tcW w:w="696" w:type="dxa"/>
            <w:tcBorders>
              <w:top w:val="single" w:sz="4" w:space="0" w:color="auto"/>
              <w:left w:val="single" w:sz="4" w:space="0" w:color="auto"/>
            </w:tcBorders>
            <w:shd w:val="clear" w:color="auto" w:fill="FFFFFF"/>
          </w:tcPr>
          <w:p w:rsidR="00C40716" w:rsidRDefault="0095313B">
            <w:pPr>
              <w:pStyle w:val="20"/>
              <w:framePr w:w="14554" w:h="8846" w:wrap="none" w:vAnchor="page" w:hAnchor="page" w:x="1526" w:y="1473"/>
              <w:shd w:val="clear" w:color="auto" w:fill="auto"/>
              <w:spacing w:line="260" w:lineRule="exact"/>
              <w:ind w:left="200" w:firstLine="0"/>
              <w:jc w:val="left"/>
            </w:pPr>
            <w:r>
              <w:t>37.</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after="120" w:line="260" w:lineRule="exact"/>
              <w:ind w:firstLine="0"/>
              <w:jc w:val="both"/>
            </w:pPr>
            <w:r>
              <w:t>Настольный</w:t>
            </w:r>
          </w:p>
          <w:p w:rsidR="00C40716" w:rsidRDefault="0095313B">
            <w:pPr>
              <w:pStyle w:val="20"/>
              <w:framePr w:w="14554" w:h="8846" w:wrap="none" w:vAnchor="page" w:hAnchor="page" w:x="1526" w:y="1473"/>
              <w:shd w:val="clear" w:color="auto" w:fill="auto"/>
              <w:spacing w:before="120" w:line="260" w:lineRule="exact"/>
              <w:ind w:firstLine="0"/>
              <w:jc w:val="both"/>
            </w:pPr>
            <w:r>
              <w:t>теннис</w:t>
            </w:r>
          </w:p>
        </w:tc>
        <w:tc>
          <w:tcPr>
            <w:tcW w:w="1507" w:type="dxa"/>
            <w:tcBorders>
              <w:top w:val="single" w:sz="4" w:space="0" w:color="auto"/>
              <w:left w:val="single" w:sz="4" w:space="0" w:color="auto"/>
            </w:tcBorders>
            <w:shd w:val="clear" w:color="auto" w:fill="FFFFFF"/>
          </w:tcPr>
          <w:p w:rsidR="00C40716" w:rsidRDefault="0095313B">
            <w:pPr>
              <w:pStyle w:val="20"/>
              <w:framePr w:w="14554" w:h="8846" w:wrap="none" w:vAnchor="page" w:hAnchor="page" w:x="1526" w:y="1473"/>
              <w:shd w:val="clear" w:color="auto" w:fill="auto"/>
              <w:spacing w:line="260" w:lineRule="exact"/>
              <w:ind w:firstLine="0"/>
            </w:pPr>
            <w:r>
              <w:t>4</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firstLine="0"/>
            </w:pPr>
            <w:r>
              <w:t>6</w:t>
            </w:r>
          </w:p>
        </w:tc>
        <w:tc>
          <w:tcPr>
            <w:tcW w:w="1080" w:type="dxa"/>
            <w:tcBorders>
              <w:top w:val="single" w:sz="4" w:space="0" w:color="auto"/>
              <w:left w:val="single" w:sz="4" w:space="0" w:color="auto"/>
            </w:tcBorders>
            <w:shd w:val="clear" w:color="auto" w:fill="FFFFFF"/>
          </w:tcPr>
          <w:p w:rsidR="00C40716" w:rsidRDefault="0095313B">
            <w:pPr>
              <w:pStyle w:val="20"/>
              <w:framePr w:w="14554" w:h="8846" w:wrap="none" w:vAnchor="page" w:hAnchor="page" w:x="1526" w:y="1473"/>
              <w:shd w:val="clear" w:color="auto" w:fill="auto"/>
              <w:spacing w:line="260" w:lineRule="exact"/>
              <w:ind w:firstLine="0"/>
            </w:pPr>
            <w:r>
              <w:t>9</w:t>
            </w:r>
          </w:p>
        </w:tc>
        <w:tc>
          <w:tcPr>
            <w:tcW w:w="816"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tcPr>
          <w:p w:rsidR="00C40716" w:rsidRDefault="0095313B">
            <w:pPr>
              <w:pStyle w:val="20"/>
              <w:framePr w:w="14554" w:h="8846" w:wrap="none" w:vAnchor="page" w:hAnchor="page" w:x="1526" w:y="1473"/>
              <w:shd w:val="clear" w:color="auto" w:fill="auto"/>
              <w:spacing w:line="260" w:lineRule="exact"/>
              <w:ind w:left="320" w:firstLine="0"/>
              <w:jc w:val="left"/>
            </w:pPr>
            <w:r>
              <w:t>14</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left="320" w:firstLine="0"/>
              <w:jc w:val="left"/>
            </w:pPr>
            <w:r>
              <w:t>16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left="320" w:firstLine="0"/>
              <w:jc w:val="left"/>
            </w:pPr>
            <w:r>
              <w:t>18</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left="360" w:firstLine="0"/>
              <w:jc w:val="left"/>
            </w:pPr>
            <w:r>
              <w:t>18</w:t>
            </w:r>
          </w:p>
        </w:tc>
        <w:tc>
          <w:tcPr>
            <w:tcW w:w="1080" w:type="dxa"/>
            <w:tcBorders>
              <w:top w:val="single" w:sz="4" w:space="0" w:color="auto"/>
              <w:left w:val="single" w:sz="4" w:space="0" w:color="auto"/>
            </w:tcBorders>
            <w:shd w:val="clear" w:color="auto" w:fill="FFFFFF"/>
          </w:tcPr>
          <w:p w:rsidR="00C40716" w:rsidRDefault="0095313B">
            <w:pPr>
              <w:pStyle w:val="20"/>
              <w:framePr w:w="14554" w:h="8846" w:wrap="none" w:vAnchor="page" w:hAnchor="page" w:x="1526" w:y="1473"/>
              <w:shd w:val="clear" w:color="auto" w:fill="auto"/>
              <w:spacing w:line="260" w:lineRule="exact"/>
              <w:ind w:firstLine="0"/>
            </w:pPr>
            <w:r>
              <w:t>24</w:t>
            </w:r>
          </w:p>
        </w:tc>
        <w:tc>
          <w:tcPr>
            <w:tcW w:w="1214"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firstLine="0"/>
            </w:pPr>
            <w:r>
              <w:t>28</w:t>
            </w:r>
          </w:p>
        </w:tc>
        <w:tc>
          <w:tcPr>
            <w:tcW w:w="1790" w:type="dxa"/>
            <w:tcBorders>
              <w:top w:val="single" w:sz="4" w:space="0" w:color="auto"/>
              <w:left w:val="single" w:sz="4" w:space="0" w:color="auto"/>
              <w:right w:val="single" w:sz="4" w:space="0" w:color="auto"/>
            </w:tcBorders>
            <w:shd w:val="clear" w:color="auto" w:fill="FFFFFF"/>
          </w:tcPr>
          <w:p w:rsidR="00C40716" w:rsidRDefault="0095313B">
            <w:pPr>
              <w:pStyle w:val="20"/>
              <w:framePr w:w="14554" w:h="8846" w:wrap="none" w:vAnchor="page" w:hAnchor="page" w:x="1526" w:y="1473"/>
              <w:shd w:val="clear" w:color="auto" w:fill="auto"/>
              <w:spacing w:line="260" w:lineRule="exact"/>
              <w:ind w:firstLine="0"/>
            </w:pPr>
            <w:r>
              <w:t>36</w:t>
            </w:r>
          </w:p>
        </w:tc>
      </w:tr>
      <w:tr w:rsidR="00C40716">
        <w:trPr>
          <w:trHeight w:hRule="exact" w:val="1099"/>
        </w:trPr>
        <w:tc>
          <w:tcPr>
            <w:tcW w:w="696" w:type="dxa"/>
            <w:tcBorders>
              <w:top w:val="single" w:sz="4" w:space="0" w:color="auto"/>
              <w:left w:val="single" w:sz="4" w:space="0" w:color="auto"/>
            </w:tcBorders>
            <w:shd w:val="clear" w:color="auto" w:fill="FFFFFF"/>
          </w:tcPr>
          <w:p w:rsidR="00C40716" w:rsidRDefault="0095313B">
            <w:pPr>
              <w:pStyle w:val="20"/>
              <w:framePr w:w="14554" w:h="8846" w:wrap="none" w:vAnchor="page" w:hAnchor="page" w:x="1526" w:y="1473"/>
              <w:shd w:val="clear" w:color="auto" w:fill="auto"/>
              <w:spacing w:line="260" w:lineRule="exact"/>
              <w:ind w:left="200" w:firstLine="0"/>
              <w:jc w:val="left"/>
            </w:pPr>
            <w:r>
              <w:t>38.</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302" w:lineRule="exact"/>
              <w:ind w:firstLine="0"/>
              <w:jc w:val="both"/>
            </w:pPr>
            <w:r>
              <w:t>Начальное тех</w:t>
            </w:r>
            <w:r>
              <w:softHyphen/>
              <w:t>ническое моде</w:t>
            </w:r>
            <w:r>
              <w:softHyphen/>
              <w:t>лирование</w:t>
            </w:r>
          </w:p>
        </w:tc>
        <w:tc>
          <w:tcPr>
            <w:tcW w:w="1507" w:type="dxa"/>
            <w:tcBorders>
              <w:top w:val="single" w:sz="4" w:space="0" w:color="auto"/>
              <w:left w:val="single" w:sz="4" w:space="0" w:color="auto"/>
            </w:tcBorders>
            <w:shd w:val="clear" w:color="auto" w:fill="FFFFFF"/>
          </w:tcPr>
          <w:p w:rsidR="00C40716" w:rsidRDefault="0095313B">
            <w:pPr>
              <w:pStyle w:val="20"/>
              <w:framePr w:w="14554" w:h="8846" w:wrap="none" w:vAnchor="page" w:hAnchor="page" w:x="1526" w:y="1473"/>
              <w:shd w:val="clear" w:color="auto" w:fill="auto"/>
              <w:spacing w:line="260" w:lineRule="exact"/>
              <w:ind w:firstLine="0"/>
            </w:pPr>
            <w:r>
              <w:t>4</w:t>
            </w:r>
          </w:p>
        </w:tc>
        <w:tc>
          <w:tcPr>
            <w:tcW w:w="955" w:type="dxa"/>
            <w:tcBorders>
              <w:top w:val="single" w:sz="4" w:space="0" w:color="auto"/>
              <w:left w:val="single" w:sz="4" w:space="0" w:color="auto"/>
            </w:tcBorders>
            <w:shd w:val="clear" w:color="auto" w:fill="FFFFFF"/>
          </w:tcPr>
          <w:p w:rsidR="00C40716" w:rsidRDefault="0095313B">
            <w:pPr>
              <w:pStyle w:val="20"/>
              <w:framePr w:w="14554" w:h="8846" w:wrap="none" w:vAnchor="page" w:hAnchor="page" w:x="1526" w:y="1473"/>
              <w:shd w:val="clear" w:color="auto" w:fill="auto"/>
              <w:spacing w:line="260" w:lineRule="exact"/>
              <w:ind w:firstLine="0"/>
            </w:pPr>
            <w:r>
              <w:t>6</w:t>
            </w:r>
          </w:p>
        </w:tc>
        <w:tc>
          <w:tcPr>
            <w:tcW w:w="1080" w:type="dxa"/>
            <w:tcBorders>
              <w:top w:val="single" w:sz="4" w:space="0" w:color="auto"/>
              <w:left w:val="single" w:sz="4" w:space="0" w:color="auto"/>
            </w:tcBorders>
            <w:shd w:val="clear" w:color="auto" w:fill="FFFFFF"/>
          </w:tcPr>
          <w:p w:rsidR="00C40716" w:rsidRDefault="0095313B">
            <w:pPr>
              <w:pStyle w:val="20"/>
              <w:framePr w:w="14554" w:h="8846" w:wrap="none" w:vAnchor="page" w:hAnchor="page" w:x="1526" w:y="1473"/>
              <w:shd w:val="clear" w:color="auto" w:fill="auto"/>
              <w:spacing w:line="260" w:lineRule="exact"/>
              <w:ind w:firstLine="0"/>
            </w:pPr>
            <w:r>
              <w:t>9</w:t>
            </w:r>
          </w:p>
        </w:tc>
        <w:tc>
          <w:tcPr>
            <w:tcW w:w="816" w:type="dxa"/>
            <w:tcBorders>
              <w:top w:val="single" w:sz="4" w:space="0" w:color="auto"/>
              <w:left w:val="single" w:sz="4" w:space="0" w:color="auto"/>
            </w:tcBorders>
            <w:shd w:val="clear" w:color="auto" w:fill="FFFFFF"/>
          </w:tcPr>
          <w:p w:rsidR="00C40716" w:rsidRDefault="0095313B">
            <w:pPr>
              <w:pStyle w:val="20"/>
              <w:framePr w:w="14554" w:h="8846" w:wrap="none" w:vAnchor="page" w:hAnchor="page" w:x="1526" w:y="1473"/>
              <w:shd w:val="clear" w:color="auto" w:fill="auto"/>
              <w:spacing w:line="260" w:lineRule="exact"/>
              <w:ind w:left="320" w:firstLine="0"/>
              <w:jc w:val="left"/>
            </w:pPr>
            <w:r>
              <w:t>0</w:t>
            </w:r>
          </w:p>
        </w:tc>
        <w:tc>
          <w:tcPr>
            <w:tcW w:w="802" w:type="dxa"/>
            <w:tcBorders>
              <w:top w:val="single" w:sz="4" w:space="0" w:color="auto"/>
              <w:left w:val="single" w:sz="4" w:space="0" w:color="auto"/>
            </w:tcBorders>
            <w:shd w:val="clear" w:color="auto" w:fill="FFFFFF"/>
          </w:tcPr>
          <w:p w:rsidR="00C40716" w:rsidRDefault="0095313B">
            <w:pPr>
              <w:pStyle w:val="20"/>
              <w:framePr w:w="14554" w:h="8846" w:wrap="none" w:vAnchor="page" w:hAnchor="page" w:x="1526" w:y="1473"/>
              <w:shd w:val="clear" w:color="auto" w:fill="auto"/>
              <w:spacing w:line="260" w:lineRule="exact"/>
              <w:ind w:left="320" w:firstLine="0"/>
              <w:jc w:val="left"/>
            </w:pPr>
            <w:r>
              <w:t>0</w:t>
            </w:r>
          </w:p>
        </w:tc>
        <w:tc>
          <w:tcPr>
            <w:tcW w:w="806" w:type="dxa"/>
            <w:tcBorders>
              <w:top w:val="single" w:sz="4" w:space="0" w:color="auto"/>
              <w:left w:val="single" w:sz="4" w:space="0" w:color="auto"/>
            </w:tcBorders>
            <w:shd w:val="clear" w:color="auto" w:fill="FFFFFF"/>
          </w:tcPr>
          <w:p w:rsidR="00C40716" w:rsidRDefault="0095313B">
            <w:pPr>
              <w:pStyle w:val="20"/>
              <w:framePr w:w="14554" w:h="8846" w:wrap="none" w:vAnchor="page" w:hAnchor="page" w:x="1526" w:y="1473"/>
              <w:shd w:val="clear" w:color="auto" w:fill="auto"/>
              <w:spacing w:line="260" w:lineRule="exact"/>
              <w:ind w:left="320" w:firstLine="0"/>
              <w:jc w:val="left"/>
            </w:pPr>
            <w:r>
              <w:t>0</w:t>
            </w:r>
          </w:p>
        </w:tc>
        <w:tc>
          <w:tcPr>
            <w:tcW w:w="811" w:type="dxa"/>
            <w:tcBorders>
              <w:top w:val="single" w:sz="4" w:space="0" w:color="auto"/>
              <w:left w:val="single" w:sz="4" w:space="0" w:color="auto"/>
            </w:tcBorders>
            <w:shd w:val="clear" w:color="auto" w:fill="FFFFFF"/>
          </w:tcPr>
          <w:p w:rsidR="00C40716" w:rsidRDefault="0095313B">
            <w:pPr>
              <w:pStyle w:val="20"/>
              <w:framePr w:w="14554" w:h="8846" w:wrap="none" w:vAnchor="page" w:hAnchor="page" w:x="1526" w:y="1473"/>
              <w:shd w:val="clear" w:color="auto" w:fill="auto"/>
              <w:spacing w:line="260" w:lineRule="exact"/>
              <w:ind w:left="320" w:firstLine="0"/>
              <w:jc w:val="left"/>
            </w:pPr>
            <w:r>
              <w:t>0</w:t>
            </w:r>
          </w:p>
        </w:tc>
        <w:tc>
          <w:tcPr>
            <w:tcW w:w="941" w:type="dxa"/>
            <w:tcBorders>
              <w:top w:val="single" w:sz="4" w:space="0" w:color="auto"/>
              <w:left w:val="single" w:sz="4" w:space="0" w:color="auto"/>
            </w:tcBorders>
            <w:shd w:val="clear" w:color="auto" w:fill="FFFFFF"/>
          </w:tcPr>
          <w:p w:rsidR="00C40716" w:rsidRDefault="0095313B">
            <w:pPr>
              <w:pStyle w:val="20"/>
              <w:framePr w:w="14554" w:h="8846" w:wrap="none" w:vAnchor="page" w:hAnchor="page" w:x="1526" w:y="1473"/>
              <w:shd w:val="clear" w:color="auto" w:fill="auto"/>
              <w:spacing w:line="260" w:lineRule="exact"/>
              <w:ind w:left="360" w:firstLine="0"/>
              <w:jc w:val="left"/>
            </w:pPr>
            <w:r>
              <w:t>0</w:t>
            </w:r>
          </w:p>
        </w:tc>
        <w:tc>
          <w:tcPr>
            <w:tcW w:w="1080" w:type="dxa"/>
            <w:tcBorders>
              <w:top w:val="single" w:sz="4" w:space="0" w:color="auto"/>
              <w:left w:val="single" w:sz="4" w:space="0" w:color="auto"/>
            </w:tcBorders>
            <w:shd w:val="clear" w:color="auto" w:fill="FFFFFF"/>
          </w:tcPr>
          <w:p w:rsidR="00C40716" w:rsidRDefault="0095313B">
            <w:pPr>
              <w:pStyle w:val="20"/>
              <w:framePr w:w="14554" w:h="8846" w:wrap="none" w:vAnchor="page" w:hAnchor="page" w:x="1526" w:y="1473"/>
              <w:shd w:val="clear" w:color="auto" w:fill="auto"/>
              <w:spacing w:line="260" w:lineRule="exact"/>
              <w:ind w:firstLine="0"/>
            </w:pPr>
            <w:r>
              <w:t>0</w:t>
            </w:r>
          </w:p>
        </w:tc>
        <w:tc>
          <w:tcPr>
            <w:tcW w:w="1214" w:type="dxa"/>
            <w:tcBorders>
              <w:top w:val="single" w:sz="4" w:space="0" w:color="auto"/>
              <w:left w:val="single" w:sz="4" w:space="0" w:color="auto"/>
            </w:tcBorders>
            <w:shd w:val="clear" w:color="auto" w:fill="FFFFFF"/>
          </w:tcPr>
          <w:p w:rsidR="00C40716" w:rsidRDefault="0095313B">
            <w:pPr>
              <w:pStyle w:val="20"/>
              <w:framePr w:w="14554" w:h="8846" w:wrap="none" w:vAnchor="page" w:hAnchor="page" w:x="1526" w:y="1473"/>
              <w:shd w:val="clear" w:color="auto" w:fill="auto"/>
              <w:spacing w:line="260" w:lineRule="exact"/>
              <w:ind w:firstLine="0"/>
            </w:pPr>
            <w:r>
              <w:t>0</w:t>
            </w:r>
          </w:p>
        </w:tc>
        <w:tc>
          <w:tcPr>
            <w:tcW w:w="1790" w:type="dxa"/>
            <w:tcBorders>
              <w:top w:val="single" w:sz="4" w:space="0" w:color="auto"/>
              <w:left w:val="single" w:sz="4" w:space="0" w:color="auto"/>
              <w:right w:val="single" w:sz="4" w:space="0" w:color="auto"/>
            </w:tcBorders>
            <w:shd w:val="clear" w:color="auto" w:fill="FFFFFF"/>
          </w:tcPr>
          <w:p w:rsidR="00C40716" w:rsidRDefault="0095313B">
            <w:pPr>
              <w:pStyle w:val="20"/>
              <w:framePr w:w="14554" w:h="8846" w:wrap="none" w:vAnchor="page" w:hAnchor="page" w:x="1526" w:y="1473"/>
              <w:shd w:val="clear" w:color="auto" w:fill="auto"/>
              <w:spacing w:line="260" w:lineRule="exact"/>
              <w:ind w:firstLine="0"/>
            </w:pPr>
            <w:r>
              <w:t>0</w:t>
            </w:r>
          </w:p>
        </w:tc>
      </w:tr>
      <w:tr w:rsidR="00C40716">
        <w:trPr>
          <w:trHeight w:hRule="exact" w:val="806"/>
        </w:trPr>
        <w:tc>
          <w:tcPr>
            <w:tcW w:w="696" w:type="dxa"/>
            <w:tcBorders>
              <w:top w:val="single" w:sz="4" w:space="0" w:color="auto"/>
              <w:left w:val="single" w:sz="4" w:space="0" w:color="auto"/>
            </w:tcBorders>
            <w:shd w:val="clear" w:color="auto" w:fill="FFFFFF"/>
          </w:tcPr>
          <w:p w:rsidR="00C40716" w:rsidRDefault="0095313B">
            <w:pPr>
              <w:pStyle w:val="20"/>
              <w:framePr w:w="14554" w:h="8846" w:wrap="none" w:vAnchor="page" w:hAnchor="page" w:x="1526" w:y="1473"/>
              <w:shd w:val="clear" w:color="auto" w:fill="auto"/>
              <w:spacing w:line="260" w:lineRule="exact"/>
              <w:ind w:left="200" w:firstLine="0"/>
              <w:jc w:val="left"/>
            </w:pPr>
            <w:r>
              <w:t>39.</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after="120" w:line="260" w:lineRule="exact"/>
              <w:ind w:firstLine="0"/>
              <w:jc w:val="both"/>
            </w:pPr>
            <w:r>
              <w:t>Парашютный</w:t>
            </w:r>
          </w:p>
          <w:p w:rsidR="00C40716" w:rsidRDefault="0095313B">
            <w:pPr>
              <w:pStyle w:val="20"/>
              <w:framePr w:w="14554" w:h="8846" w:wrap="none" w:vAnchor="page" w:hAnchor="page" w:x="1526" w:y="1473"/>
              <w:shd w:val="clear" w:color="auto" w:fill="auto"/>
              <w:spacing w:before="120" w:line="260" w:lineRule="exact"/>
              <w:ind w:firstLine="0"/>
              <w:jc w:val="both"/>
            </w:pPr>
            <w:r>
              <w:t>спорт</w:t>
            </w:r>
          </w:p>
        </w:tc>
        <w:tc>
          <w:tcPr>
            <w:tcW w:w="1507" w:type="dxa"/>
            <w:tcBorders>
              <w:top w:val="single" w:sz="4" w:space="0" w:color="auto"/>
              <w:left w:val="single" w:sz="4" w:space="0" w:color="auto"/>
            </w:tcBorders>
            <w:shd w:val="clear" w:color="auto" w:fill="FFFFFF"/>
          </w:tcPr>
          <w:p w:rsidR="00C40716" w:rsidRDefault="0095313B">
            <w:pPr>
              <w:pStyle w:val="20"/>
              <w:framePr w:w="14554" w:h="8846" w:wrap="none" w:vAnchor="page" w:hAnchor="page" w:x="1526" w:y="1473"/>
              <w:shd w:val="clear" w:color="auto" w:fill="auto"/>
              <w:spacing w:line="260" w:lineRule="exact"/>
              <w:ind w:firstLine="0"/>
            </w:pPr>
            <w:r>
              <w:t>4</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firstLine="0"/>
            </w:pPr>
            <w:r>
              <w:t>6</w:t>
            </w:r>
          </w:p>
        </w:tc>
        <w:tc>
          <w:tcPr>
            <w:tcW w:w="1080" w:type="dxa"/>
            <w:tcBorders>
              <w:top w:val="single" w:sz="4" w:space="0" w:color="auto"/>
              <w:left w:val="single" w:sz="4" w:space="0" w:color="auto"/>
            </w:tcBorders>
            <w:shd w:val="clear" w:color="auto" w:fill="FFFFFF"/>
          </w:tcPr>
          <w:p w:rsidR="00C40716" w:rsidRDefault="0095313B">
            <w:pPr>
              <w:pStyle w:val="20"/>
              <w:framePr w:w="14554" w:h="8846" w:wrap="none" w:vAnchor="page" w:hAnchor="page" w:x="1526" w:y="1473"/>
              <w:shd w:val="clear" w:color="auto" w:fill="auto"/>
              <w:spacing w:line="260" w:lineRule="exact"/>
              <w:ind w:firstLine="0"/>
            </w:pPr>
            <w:r>
              <w:t>9</w:t>
            </w:r>
          </w:p>
        </w:tc>
        <w:tc>
          <w:tcPr>
            <w:tcW w:w="816"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left="320" w:firstLine="0"/>
              <w:jc w:val="left"/>
            </w:pPr>
            <w:r>
              <w:t>0</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left="320" w:firstLine="0"/>
              <w:jc w:val="left"/>
            </w:pPr>
            <w:r>
              <w:t>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left="320" w:firstLine="0"/>
              <w:jc w:val="left"/>
            </w:pPr>
            <w:r>
              <w:t>0</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left="320" w:firstLine="0"/>
              <w:jc w:val="left"/>
            </w:pPr>
            <w:r>
              <w:t>0</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left="360" w:firstLine="0"/>
              <w:jc w:val="left"/>
            </w:pPr>
            <w:r>
              <w:t>0</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firstLine="0"/>
            </w:pPr>
            <w:r>
              <w:t>0</w:t>
            </w:r>
          </w:p>
        </w:tc>
        <w:tc>
          <w:tcPr>
            <w:tcW w:w="1214"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firstLine="0"/>
            </w:pPr>
            <w:r>
              <w:t>0</w:t>
            </w:r>
          </w:p>
        </w:tc>
        <w:tc>
          <w:tcPr>
            <w:tcW w:w="179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firstLine="0"/>
            </w:pPr>
            <w:r>
              <w:t>0</w:t>
            </w:r>
          </w:p>
        </w:tc>
      </w:tr>
      <w:tr w:rsidR="00C40716">
        <w:trPr>
          <w:trHeight w:hRule="exact" w:val="509"/>
        </w:trPr>
        <w:tc>
          <w:tcPr>
            <w:tcW w:w="696"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left="200" w:firstLine="0"/>
              <w:jc w:val="left"/>
            </w:pPr>
            <w:r>
              <w:t>40.</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firstLine="0"/>
              <w:jc w:val="both"/>
            </w:pPr>
            <w:r>
              <w:t>Парусный спорт</w:t>
            </w:r>
          </w:p>
        </w:tc>
        <w:tc>
          <w:tcPr>
            <w:tcW w:w="1507"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firstLine="0"/>
            </w:pPr>
            <w:r>
              <w:t>4</w:t>
            </w:r>
          </w:p>
        </w:tc>
        <w:tc>
          <w:tcPr>
            <w:tcW w:w="955" w:type="dxa"/>
            <w:tcBorders>
              <w:top w:val="single" w:sz="4" w:space="0" w:color="auto"/>
              <w:left w:val="single" w:sz="4" w:space="0" w:color="auto"/>
            </w:tcBorders>
            <w:shd w:val="clear" w:color="auto" w:fill="FFFFFF"/>
            <w:vAlign w:val="bottom"/>
          </w:tcPr>
          <w:p w:rsidR="00C40716" w:rsidRDefault="0095313B">
            <w:pPr>
              <w:pStyle w:val="20"/>
              <w:framePr w:w="14554" w:h="8846" w:wrap="none" w:vAnchor="page" w:hAnchor="page" w:x="1526" w:y="1473"/>
              <w:shd w:val="clear" w:color="auto" w:fill="auto"/>
              <w:spacing w:line="260" w:lineRule="exact"/>
              <w:ind w:firstLine="0"/>
            </w:pPr>
            <w:r>
              <w:t>6</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firstLine="0"/>
            </w:pPr>
            <w:r>
              <w:t>9</w:t>
            </w:r>
          </w:p>
        </w:tc>
        <w:tc>
          <w:tcPr>
            <w:tcW w:w="816" w:type="dxa"/>
            <w:tcBorders>
              <w:top w:val="single" w:sz="4" w:space="0" w:color="auto"/>
              <w:left w:val="single" w:sz="4" w:space="0" w:color="auto"/>
            </w:tcBorders>
            <w:shd w:val="clear" w:color="auto" w:fill="FFFFFF"/>
            <w:vAlign w:val="bottom"/>
          </w:tcPr>
          <w:p w:rsidR="00C40716" w:rsidRDefault="0095313B">
            <w:pPr>
              <w:pStyle w:val="20"/>
              <w:framePr w:w="14554" w:h="8846" w:wrap="none" w:vAnchor="page" w:hAnchor="page" w:x="1526" w:y="1473"/>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54" w:h="8846" w:wrap="none" w:vAnchor="page" w:hAnchor="page" w:x="1526" w:y="1473"/>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left="320" w:firstLine="0"/>
              <w:jc w:val="left"/>
            </w:pPr>
            <w:r>
              <w:t>14</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54" w:h="8846" w:wrap="none" w:vAnchor="page" w:hAnchor="page" w:x="1526" w:y="1473"/>
              <w:shd w:val="clear" w:color="auto" w:fill="auto"/>
              <w:spacing w:line="260" w:lineRule="exact"/>
              <w:ind w:left="320" w:firstLine="0"/>
              <w:jc w:val="left"/>
            </w:pPr>
            <w:r>
              <w:t>16</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54" w:h="8846" w:wrap="none" w:vAnchor="page" w:hAnchor="page" w:x="1526" w:y="1473"/>
              <w:shd w:val="clear" w:color="auto" w:fill="auto"/>
              <w:spacing w:line="260" w:lineRule="exact"/>
              <w:ind w:right="360" w:firstLine="0"/>
              <w:jc w:val="right"/>
            </w:pPr>
            <w:r>
              <w:t>18</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firstLine="0"/>
            </w:pPr>
            <w:r>
              <w:t>24</w:t>
            </w:r>
          </w:p>
        </w:tc>
        <w:tc>
          <w:tcPr>
            <w:tcW w:w="1214" w:type="dxa"/>
            <w:tcBorders>
              <w:top w:val="single" w:sz="4" w:space="0" w:color="auto"/>
              <w:left w:val="single" w:sz="4" w:space="0" w:color="auto"/>
            </w:tcBorders>
            <w:shd w:val="clear" w:color="auto" w:fill="FFFFFF"/>
            <w:vAlign w:val="bottom"/>
          </w:tcPr>
          <w:p w:rsidR="00C40716" w:rsidRDefault="0095313B">
            <w:pPr>
              <w:pStyle w:val="20"/>
              <w:framePr w:w="14554" w:h="8846" w:wrap="none" w:vAnchor="page" w:hAnchor="page" w:x="1526" w:y="1473"/>
              <w:shd w:val="clear" w:color="auto" w:fill="auto"/>
              <w:spacing w:line="260" w:lineRule="exact"/>
              <w:ind w:firstLine="0"/>
            </w:pPr>
            <w:r>
              <w:t>28</w:t>
            </w:r>
          </w:p>
        </w:tc>
        <w:tc>
          <w:tcPr>
            <w:tcW w:w="179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firstLine="0"/>
            </w:pPr>
            <w:r>
              <w:t>32</w:t>
            </w:r>
          </w:p>
        </w:tc>
      </w:tr>
      <w:tr w:rsidR="00C40716">
        <w:trPr>
          <w:trHeight w:hRule="exact" w:val="514"/>
        </w:trPr>
        <w:tc>
          <w:tcPr>
            <w:tcW w:w="696"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left="200" w:firstLine="0"/>
              <w:jc w:val="left"/>
            </w:pPr>
            <w:r>
              <w:t>41.</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firstLine="0"/>
              <w:jc w:val="both"/>
            </w:pPr>
            <w:r>
              <w:t>Пауэрлифтинг</w:t>
            </w:r>
          </w:p>
        </w:tc>
        <w:tc>
          <w:tcPr>
            <w:tcW w:w="1507"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firstLine="0"/>
            </w:pPr>
            <w:r>
              <w:t>4</w:t>
            </w:r>
          </w:p>
        </w:tc>
        <w:tc>
          <w:tcPr>
            <w:tcW w:w="955" w:type="dxa"/>
            <w:tcBorders>
              <w:top w:val="single" w:sz="4" w:space="0" w:color="auto"/>
              <w:left w:val="single" w:sz="4" w:space="0" w:color="auto"/>
            </w:tcBorders>
            <w:shd w:val="clear" w:color="auto" w:fill="FFFFFF"/>
            <w:vAlign w:val="bottom"/>
          </w:tcPr>
          <w:p w:rsidR="00C40716" w:rsidRDefault="0095313B">
            <w:pPr>
              <w:pStyle w:val="20"/>
              <w:framePr w:w="14554" w:h="8846" w:wrap="none" w:vAnchor="page" w:hAnchor="page" w:x="1526" w:y="1473"/>
              <w:shd w:val="clear" w:color="auto" w:fill="auto"/>
              <w:spacing w:line="260" w:lineRule="exact"/>
              <w:ind w:firstLine="0"/>
            </w:pPr>
            <w:r>
              <w:t>8</w:t>
            </w:r>
          </w:p>
        </w:tc>
        <w:tc>
          <w:tcPr>
            <w:tcW w:w="1080" w:type="dxa"/>
            <w:tcBorders>
              <w:top w:val="single" w:sz="4" w:space="0" w:color="auto"/>
              <w:left w:val="single" w:sz="4" w:space="0" w:color="auto"/>
            </w:tcBorders>
            <w:shd w:val="clear" w:color="auto" w:fill="FFFFFF"/>
            <w:vAlign w:val="bottom"/>
          </w:tcPr>
          <w:p w:rsidR="00C40716" w:rsidRDefault="0095313B">
            <w:pPr>
              <w:pStyle w:val="20"/>
              <w:framePr w:w="14554" w:h="8846" w:wrap="none" w:vAnchor="page" w:hAnchor="page" w:x="1526" w:y="1473"/>
              <w:shd w:val="clear" w:color="auto" w:fill="auto"/>
              <w:spacing w:line="260" w:lineRule="exact"/>
              <w:ind w:firstLine="0"/>
            </w:pPr>
            <w:r>
              <w:t>10</w:t>
            </w:r>
          </w:p>
        </w:tc>
        <w:tc>
          <w:tcPr>
            <w:tcW w:w="816" w:type="dxa"/>
            <w:tcBorders>
              <w:top w:val="single" w:sz="4" w:space="0" w:color="auto"/>
              <w:left w:val="single" w:sz="4" w:space="0" w:color="auto"/>
            </w:tcBorders>
            <w:shd w:val="clear" w:color="auto" w:fill="FFFFFF"/>
            <w:vAlign w:val="bottom"/>
          </w:tcPr>
          <w:p w:rsidR="00C40716" w:rsidRDefault="0095313B">
            <w:pPr>
              <w:pStyle w:val="20"/>
              <w:framePr w:w="14554" w:h="8846" w:wrap="none" w:vAnchor="page" w:hAnchor="page" w:x="1526" w:y="1473"/>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left="320" w:firstLine="0"/>
              <w:jc w:val="left"/>
            </w:pPr>
            <w:r>
              <w:t>14</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54" w:h="8846" w:wrap="none" w:vAnchor="page" w:hAnchor="page" w:x="1526" w:y="1473"/>
              <w:shd w:val="clear" w:color="auto" w:fill="auto"/>
              <w:spacing w:line="260" w:lineRule="exact"/>
              <w:ind w:left="320" w:firstLine="0"/>
              <w:jc w:val="left"/>
            </w:pPr>
            <w:r>
              <w:t>16</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54" w:h="8846" w:wrap="none" w:vAnchor="page" w:hAnchor="page" w:x="1526" w:y="1473"/>
              <w:shd w:val="clear" w:color="auto" w:fill="auto"/>
              <w:spacing w:line="260" w:lineRule="exact"/>
              <w:ind w:left="320" w:firstLine="0"/>
              <w:jc w:val="left"/>
            </w:pPr>
            <w:r>
              <w:t>18</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54" w:h="8846" w:wrap="none" w:vAnchor="page" w:hAnchor="page" w:x="1526" w:y="1473"/>
              <w:shd w:val="clear" w:color="auto" w:fill="auto"/>
              <w:spacing w:line="260" w:lineRule="exact"/>
              <w:ind w:left="360" w:firstLine="0"/>
              <w:jc w:val="left"/>
            </w:pPr>
            <w:r>
              <w:t>20</w:t>
            </w:r>
          </w:p>
        </w:tc>
        <w:tc>
          <w:tcPr>
            <w:tcW w:w="1080" w:type="dxa"/>
            <w:tcBorders>
              <w:top w:val="single" w:sz="4" w:space="0" w:color="auto"/>
              <w:left w:val="single" w:sz="4" w:space="0" w:color="auto"/>
            </w:tcBorders>
            <w:shd w:val="clear" w:color="auto" w:fill="FFFFFF"/>
            <w:vAlign w:val="bottom"/>
          </w:tcPr>
          <w:p w:rsidR="00C40716" w:rsidRDefault="0095313B">
            <w:pPr>
              <w:pStyle w:val="20"/>
              <w:framePr w:w="14554" w:h="8846" w:wrap="none" w:vAnchor="page" w:hAnchor="page" w:x="1526" w:y="1473"/>
              <w:shd w:val="clear" w:color="auto" w:fill="auto"/>
              <w:spacing w:line="260" w:lineRule="exact"/>
              <w:ind w:firstLine="0"/>
            </w:pPr>
            <w:r>
              <w:t>22</w:t>
            </w:r>
          </w:p>
        </w:tc>
        <w:tc>
          <w:tcPr>
            <w:tcW w:w="1214"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firstLine="0"/>
            </w:pPr>
            <w:r>
              <w:t>24</w:t>
            </w:r>
          </w:p>
        </w:tc>
        <w:tc>
          <w:tcPr>
            <w:tcW w:w="179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firstLine="0"/>
            </w:pPr>
            <w:r>
              <w:t>32</w:t>
            </w:r>
          </w:p>
        </w:tc>
      </w:tr>
      <w:tr w:rsidR="00C40716">
        <w:trPr>
          <w:trHeight w:hRule="exact" w:val="499"/>
        </w:trPr>
        <w:tc>
          <w:tcPr>
            <w:tcW w:w="696"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left="200" w:firstLine="0"/>
              <w:jc w:val="left"/>
            </w:pPr>
            <w:r>
              <w:t>42.</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firstLine="0"/>
              <w:jc w:val="both"/>
            </w:pPr>
            <w:r>
              <w:t>Плавание</w:t>
            </w:r>
          </w:p>
        </w:tc>
        <w:tc>
          <w:tcPr>
            <w:tcW w:w="1507"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firstLine="0"/>
            </w:pPr>
            <w:r>
              <w:t>4</w:t>
            </w:r>
          </w:p>
        </w:tc>
        <w:tc>
          <w:tcPr>
            <w:tcW w:w="955" w:type="dxa"/>
            <w:tcBorders>
              <w:top w:val="single" w:sz="4" w:space="0" w:color="auto"/>
              <w:left w:val="single" w:sz="4" w:space="0" w:color="auto"/>
            </w:tcBorders>
            <w:shd w:val="clear" w:color="auto" w:fill="FFFFFF"/>
            <w:vAlign w:val="bottom"/>
          </w:tcPr>
          <w:p w:rsidR="00C40716" w:rsidRDefault="0095313B">
            <w:pPr>
              <w:pStyle w:val="20"/>
              <w:framePr w:w="14554" w:h="8846" w:wrap="none" w:vAnchor="page" w:hAnchor="page" w:x="1526" w:y="1473"/>
              <w:shd w:val="clear" w:color="auto" w:fill="auto"/>
              <w:spacing w:line="260" w:lineRule="exact"/>
              <w:ind w:firstLine="0"/>
            </w:pPr>
            <w:r>
              <w:t>6</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firstLine="0"/>
            </w:pPr>
            <w:r>
              <w:t>9</w:t>
            </w:r>
          </w:p>
        </w:tc>
        <w:tc>
          <w:tcPr>
            <w:tcW w:w="816" w:type="dxa"/>
            <w:tcBorders>
              <w:top w:val="single" w:sz="4" w:space="0" w:color="auto"/>
              <w:left w:val="single" w:sz="4" w:space="0" w:color="auto"/>
            </w:tcBorders>
            <w:shd w:val="clear" w:color="auto" w:fill="FFFFFF"/>
            <w:vAlign w:val="bottom"/>
          </w:tcPr>
          <w:p w:rsidR="00C40716" w:rsidRDefault="0095313B">
            <w:pPr>
              <w:pStyle w:val="20"/>
              <w:framePr w:w="14554" w:h="8846" w:wrap="none" w:vAnchor="page" w:hAnchor="page" w:x="1526" w:y="1473"/>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left="320" w:firstLine="0"/>
              <w:jc w:val="left"/>
            </w:pPr>
            <w:r>
              <w:t>14</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54" w:h="8846" w:wrap="none" w:vAnchor="page" w:hAnchor="page" w:x="1526" w:y="1473"/>
              <w:shd w:val="clear" w:color="auto" w:fill="auto"/>
              <w:spacing w:line="260" w:lineRule="exact"/>
              <w:ind w:left="320" w:firstLine="0"/>
              <w:jc w:val="left"/>
            </w:pPr>
            <w:r>
              <w:t>16</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54" w:h="8846" w:wrap="none" w:vAnchor="page" w:hAnchor="page" w:x="1526" w:y="1473"/>
              <w:shd w:val="clear" w:color="auto" w:fill="auto"/>
              <w:spacing w:line="260" w:lineRule="exact"/>
              <w:ind w:left="320" w:firstLine="0"/>
              <w:jc w:val="left"/>
            </w:pPr>
            <w:r>
              <w:t>18</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54" w:h="8846" w:wrap="none" w:vAnchor="page" w:hAnchor="page" w:x="1526" w:y="1473"/>
              <w:shd w:val="clear" w:color="auto" w:fill="auto"/>
              <w:spacing w:line="260" w:lineRule="exact"/>
              <w:ind w:left="360" w:firstLine="0"/>
              <w:jc w:val="left"/>
            </w:pPr>
            <w:r>
              <w:t>20</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firstLine="0"/>
            </w:pPr>
            <w:r>
              <w:t>24</w:t>
            </w:r>
          </w:p>
        </w:tc>
        <w:tc>
          <w:tcPr>
            <w:tcW w:w="1214" w:type="dxa"/>
            <w:tcBorders>
              <w:top w:val="single" w:sz="4" w:space="0" w:color="auto"/>
              <w:left w:val="single" w:sz="4" w:space="0" w:color="auto"/>
            </w:tcBorders>
            <w:shd w:val="clear" w:color="auto" w:fill="FFFFFF"/>
            <w:vAlign w:val="bottom"/>
          </w:tcPr>
          <w:p w:rsidR="00C40716" w:rsidRDefault="0095313B">
            <w:pPr>
              <w:pStyle w:val="20"/>
              <w:framePr w:w="14554" w:h="8846" w:wrap="none" w:vAnchor="page" w:hAnchor="page" w:x="1526" w:y="1473"/>
              <w:shd w:val="clear" w:color="auto" w:fill="auto"/>
              <w:spacing w:line="260" w:lineRule="exact"/>
              <w:ind w:firstLine="0"/>
            </w:pPr>
            <w:r>
              <w:t>26</w:t>
            </w:r>
          </w:p>
        </w:tc>
        <w:tc>
          <w:tcPr>
            <w:tcW w:w="179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firstLine="0"/>
            </w:pPr>
            <w:r>
              <w:t>32</w:t>
            </w:r>
          </w:p>
        </w:tc>
      </w:tr>
      <w:tr w:rsidR="00C40716">
        <w:trPr>
          <w:trHeight w:hRule="exact" w:val="806"/>
        </w:trPr>
        <w:tc>
          <w:tcPr>
            <w:tcW w:w="696" w:type="dxa"/>
            <w:tcBorders>
              <w:top w:val="single" w:sz="4" w:space="0" w:color="auto"/>
              <w:left w:val="single" w:sz="4" w:space="0" w:color="auto"/>
            </w:tcBorders>
            <w:shd w:val="clear" w:color="auto" w:fill="FFFFFF"/>
          </w:tcPr>
          <w:p w:rsidR="00C40716" w:rsidRDefault="0095313B">
            <w:pPr>
              <w:pStyle w:val="20"/>
              <w:framePr w:w="14554" w:h="8846" w:wrap="none" w:vAnchor="page" w:hAnchor="page" w:x="1526" w:y="1473"/>
              <w:shd w:val="clear" w:color="auto" w:fill="auto"/>
              <w:spacing w:line="260" w:lineRule="exact"/>
              <w:ind w:left="200" w:firstLine="0"/>
              <w:jc w:val="left"/>
            </w:pPr>
            <w:r>
              <w:t>43.</w:t>
            </w:r>
          </w:p>
        </w:tc>
        <w:tc>
          <w:tcPr>
            <w:tcW w:w="2054" w:type="dxa"/>
            <w:tcBorders>
              <w:top w:val="single" w:sz="4" w:space="0" w:color="auto"/>
              <w:left w:val="single" w:sz="4" w:space="0" w:color="auto"/>
            </w:tcBorders>
            <w:shd w:val="clear" w:color="auto" w:fill="FFFFFF"/>
            <w:vAlign w:val="bottom"/>
          </w:tcPr>
          <w:p w:rsidR="00C40716" w:rsidRDefault="0095313B">
            <w:pPr>
              <w:pStyle w:val="20"/>
              <w:framePr w:w="14554" w:h="8846" w:wrap="none" w:vAnchor="page" w:hAnchor="page" w:x="1526" w:y="1473"/>
              <w:shd w:val="clear" w:color="auto" w:fill="auto"/>
              <w:spacing w:after="120" w:line="260" w:lineRule="exact"/>
              <w:ind w:firstLine="0"/>
              <w:jc w:val="both"/>
            </w:pPr>
            <w:r>
              <w:t>Планерный</w:t>
            </w:r>
          </w:p>
          <w:p w:rsidR="00C40716" w:rsidRDefault="0095313B">
            <w:pPr>
              <w:pStyle w:val="20"/>
              <w:framePr w:w="14554" w:h="8846" w:wrap="none" w:vAnchor="page" w:hAnchor="page" w:x="1526" w:y="1473"/>
              <w:shd w:val="clear" w:color="auto" w:fill="auto"/>
              <w:spacing w:before="120" w:line="260" w:lineRule="exact"/>
              <w:ind w:firstLine="0"/>
              <w:jc w:val="both"/>
            </w:pPr>
            <w:r>
              <w:t>спорт</w:t>
            </w:r>
          </w:p>
        </w:tc>
        <w:tc>
          <w:tcPr>
            <w:tcW w:w="1507" w:type="dxa"/>
            <w:tcBorders>
              <w:top w:val="single" w:sz="4" w:space="0" w:color="auto"/>
              <w:left w:val="single" w:sz="4" w:space="0" w:color="auto"/>
            </w:tcBorders>
            <w:shd w:val="clear" w:color="auto" w:fill="FFFFFF"/>
          </w:tcPr>
          <w:p w:rsidR="00C40716" w:rsidRDefault="0095313B">
            <w:pPr>
              <w:pStyle w:val="20"/>
              <w:framePr w:w="14554" w:h="8846" w:wrap="none" w:vAnchor="page" w:hAnchor="page" w:x="1526" w:y="1473"/>
              <w:shd w:val="clear" w:color="auto" w:fill="auto"/>
              <w:spacing w:line="260" w:lineRule="exact"/>
              <w:ind w:firstLine="0"/>
            </w:pPr>
            <w:r>
              <w:t>4</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firstLine="0"/>
            </w:pPr>
            <w:r>
              <w:t>6</w:t>
            </w:r>
          </w:p>
        </w:tc>
        <w:tc>
          <w:tcPr>
            <w:tcW w:w="1080" w:type="dxa"/>
            <w:tcBorders>
              <w:top w:val="single" w:sz="4" w:space="0" w:color="auto"/>
              <w:left w:val="single" w:sz="4" w:space="0" w:color="auto"/>
            </w:tcBorders>
            <w:shd w:val="clear" w:color="auto" w:fill="FFFFFF"/>
          </w:tcPr>
          <w:p w:rsidR="00C40716" w:rsidRDefault="0095313B">
            <w:pPr>
              <w:pStyle w:val="20"/>
              <w:framePr w:w="14554" w:h="8846" w:wrap="none" w:vAnchor="page" w:hAnchor="page" w:x="1526" w:y="1473"/>
              <w:shd w:val="clear" w:color="auto" w:fill="auto"/>
              <w:spacing w:line="260" w:lineRule="exact"/>
              <w:ind w:firstLine="0"/>
            </w:pPr>
            <w:r>
              <w:t>9</w:t>
            </w:r>
          </w:p>
        </w:tc>
        <w:tc>
          <w:tcPr>
            <w:tcW w:w="816"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left="320" w:firstLine="0"/>
              <w:jc w:val="left"/>
            </w:pPr>
            <w:r>
              <w:t>0</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left="320" w:firstLine="0"/>
              <w:jc w:val="left"/>
            </w:pPr>
            <w:r>
              <w:t>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left="320" w:firstLine="0"/>
              <w:jc w:val="left"/>
            </w:pPr>
            <w:r>
              <w:t>0</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left="320" w:firstLine="0"/>
              <w:jc w:val="left"/>
            </w:pPr>
            <w:r>
              <w:t>0</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left="360" w:firstLine="0"/>
              <w:jc w:val="left"/>
            </w:pPr>
            <w:r>
              <w:t>0</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firstLine="0"/>
            </w:pPr>
            <w:r>
              <w:t>0</w:t>
            </w:r>
          </w:p>
        </w:tc>
        <w:tc>
          <w:tcPr>
            <w:tcW w:w="1214"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firstLine="0"/>
            </w:pPr>
            <w:r>
              <w:t>0</w:t>
            </w:r>
          </w:p>
        </w:tc>
        <w:tc>
          <w:tcPr>
            <w:tcW w:w="179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firstLine="0"/>
            </w:pPr>
            <w:r>
              <w:t>0</w:t>
            </w:r>
          </w:p>
        </w:tc>
      </w:tr>
      <w:tr w:rsidR="00C40716">
        <w:trPr>
          <w:trHeight w:hRule="exact" w:val="509"/>
        </w:trPr>
        <w:tc>
          <w:tcPr>
            <w:tcW w:w="696"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left="200" w:firstLine="0"/>
              <w:jc w:val="left"/>
            </w:pPr>
            <w:r>
              <w:t>44.</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firstLine="0"/>
              <w:jc w:val="both"/>
            </w:pPr>
            <w:r>
              <w:t>Прыжки в воду</w:t>
            </w:r>
          </w:p>
        </w:tc>
        <w:tc>
          <w:tcPr>
            <w:tcW w:w="1507"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firstLine="0"/>
            </w:pPr>
            <w:r>
              <w:t>4</w:t>
            </w:r>
          </w:p>
        </w:tc>
        <w:tc>
          <w:tcPr>
            <w:tcW w:w="955" w:type="dxa"/>
            <w:tcBorders>
              <w:top w:val="single" w:sz="4" w:space="0" w:color="auto"/>
              <w:left w:val="single" w:sz="4" w:space="0" w:color="auto"/>
            </w:tcBorders>
            <w:shd w:val="clear" w:color="auto" w:fill="FFFFFF"/>
            <w:vAlign w:val="bottom"/>
          </w:tcPr>
          <w:p w:rsidR="00C40716" w:rsidRDefault="0095313B">
            <w:pPr>
              <w:pStyle w:val="20"/>
              <w:framePr w:w="14554" w:h="8846" w:wrap="none" w:vAnchor="page" w:hAnchor="page" w:x="1526" w:y="1473"/>
              <w:shd w:val="clear" w:color="auto" w:fill="auto"/>
              <w:spacing w:line="260" w:lineRule="exact"/>
              <w:ind w:firstLine="0"/>
            </w:pPr>
            <w:r>
              <w:t>6</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firstLine="0"/>
            </w:pPr>
            <w:r>
              <w:t>9</w:t>
            </w:r>
          </w:p>
        </w:tc>
        <w:tc>
          <w:tcPr>
            <w:tcW w:w="816" w:type="dxa"/>
            <w:tcBorders>
              <w:top w:val="single" w:sz="4" w:space="0" w:color="auto"/>
              <w:left w:val="single" w:sz="4" w:space="0" w:color="auto"/>
            </w:tcBorders>
            <w:shd w:val="clear" w:color="auto" w:fill="FFFFFF"/>
            <w:vAlign w:val="bottom"/>
          </w:tcPr>
          <w:p w:rsidR="00C40716" w:rsidRDefault="0095313B">
            <w:pPr>
              <w:pStyle w:val="20"/>
              <w:framePr w:w="14554" w:h="8846" w:wrap="none" w:vAnchor="page" w:hAnchor="page" w:x="1526" w:y="1473"/>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left="320" w:firstLine="0"/>
              <w:jc w:val="left"/>
            </w:pPr>
            <w:r>
              <w:t>14</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54" w:h="8846" w:wrap="none" w:vAnchor="page" w:hAnchor="page" w:x="1526" w:y="1473"/>
              <w:shd w:val="clear" w:color="auto" w:fill="auto"/>
              <w:spacing w:line="260" w:lineRule="exact"/>
              <w:ind w:left="320" w:firstLine="0"/>
              <w:jc w:val="left"/>
            </w:pPr>
            <w:r>
              <w:t>16</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54" w:h="8846" w:wrap="none" w:vAnchor="page" w:hAnchor="page" w:x="1526" w:y="1473"/>
              <w:shd w:val="clear" w:color="auto" w:fill="auto"/>
              <w:spacing w:line="260" w:lineRule="exact"/>
              <w:ind w:left="320" w:firstLine="0"/>
              <w:jc w:val="left"/>
            </w:pPr>
            <w:r>
              <w:t>18</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54" w:h="8846" w:wrap="none" w:vAnchor="page" w:hAnchor="page" w:x="1526" w:y="1473"/>
              <w:shd w:val="clear" w:color="auto" w:fill="auto"/>
              <w:spacing w:line="260" w:lineRule="exact"/>
              <w:ind w:left="360" w:firstLine="0"/>
              <w:jc w:val="left"/>
            </w:pPr>
            <w:r>
              <w:t>20</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firstLine="0"/>
            </w:pPr>
            <w:r>
              <w:t>24</w:t>
            </w:r>
          </w:p>
        </w:tc>
        <w:tc>
          <w:tcPr>
            <w:tcW w:w="1214" w:type="dxa"/>
            <w:tcBorders>
              <w:top w:val="single" w:sz="4" w:space="0" w:color="auto"/>
              <w:left w:val="single" w:sz="4" w:space="0" w:color="auto"/>
            </w:tcBorders>
            <w:shd w:val="clear" w:color="auto" w:fill="FFFFFF"/>
            <w:vAlign w:val="bottom"/>
          </w:tcPr>
          <w:p w:rsidR="00C40716" w:rsidRDefault="0095313B">
            <w:pPr>
              <w:pStyle w:val="20"/>
              <w:framePr w:w="14554" w:h="8846" w:wrap="none" w:vAnchor="page" w:hAnchor="page" w:x="1526" w:y="1473"/>
              <w:shd w:val="clear" w:color="auto" w:fill="auto"/>
              <w:spacing w:line="260" w:lineRule="exact"/>
              <w:ind w:firstLine="0"/>
            </w:pPr>
            <w:r>
              <w:t>28</w:t>
            </w:r>
          </w:p>
        </w:tc>
        <w:tc>
          <w:tcPr>
            <w:tcW w:w="179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firstLine="0"/>
            </w:pPr>
            <w:r>
              <w:t>32</w:t>
            </w:r>
          </w:p>
        </w:tc>
      </w:tr>
      <w:tr w:rsidR="00C40716">
        <w:trPr>
          <w:trHeight w:hRule="exact" w:val="802"/>
        </w:trPr>
        <w:tc>
          <w:tcPr>
            <w:tcW w:w="696" w:type="dxa"/>
            <w:tcBorders>
              <w:top w:val="single" w:sz="4" w:space="0" w:color="auto"/>
              <w:left w:val="single" w:sz="4" w:space="0" w:color="auto"/>
            </w:tcBorders>
            <w:shd w:val="clear" w:color="auto" w:fill="FFFFFF"/>
          </w:tcPr>
          <w:p w:rsidR="00C40716" w:rsidRDefault="0095313B">
            <w:pPr>
              <w:pStyle w:val="20"/>
              <w:framePr w:w="14554" w:h="8846" w:wrap="none" w:vAnchor="page" w:hAnchor="page" w:x="1526" w:y="1473"/>
              <w:shd w:val="clear" w:color="auto" w:fill="auto"/>
              <w:spacing w:line="260" w:lineRule="exact"/>
              <w:ind w:left="200" w:firstLine="0"/>
              <w:jc w:val="left"/>
            </w:pPr>
            <w:r>
              <w:t>45.</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98" w:lineRule="exact"/>
              <w:ind w:firstLine="0"/>
              <w:jc w:val="both"/>
            </w:pPr>
            <w:r>
              <w:t>Прыжки на ба</w:t>
            </w:r>
            <w:r>
              <w:softHyphen/>
              <w:t>туте</w:t>
            </w:r>
          </w:p>
        </w:tc>
        <w:tc>
          <w:tcPr>
            <w:tcW w:w="1507" w:type="dxa"/>
            <w:tcBorders>
              <w:top w:val="single" w:sz="4" w:space="0" w:color="auto"/>
              <w:left w:val="single" w:sz="4" w:space="0" w:color="auto"/>
            </w:tcBorders>
            <w:shd w:val="clear" w:color="auto" w:fill="FFFFFF"/>
          </w:tcPr>
          <w:p w:rsidR="00C40716" w:rsidRDefault="0095313B">
            <w:pPr>
              <w:pStyle w:val="20"/>
              <w:framePr w:w="14554" w:h="8846" w:wrap="none" w:vAnchor="page" w:hAnchor="page" w:x="1526" w:y="1473"/>
              <w:shd w:val="clear" w:color="auto" w:fill="auto"/>
              <w:spacing w:line="260" w:lineRule="exact"/>
              <w:ind w:firstLine="0"/>
            </w:pPr>
            <w:r>
              <w:t>4</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firstLine="0"/>
            </w:pPr>
            <w:r>
              <w:t>6</w:t>
            </w:r>
          </w:p>
        </w:tc>
        <w:tc>
          <w:tcPr>
            <w:tcW w:w="1080" w:type="dxa"/>
            <w:tcBorders>
              <w:top w:val="single" w:sz="4" w:space="0" w:color="auto"/>
              <w:left w:val="single" w:sz="4" w:space="0" w:color="auto"/>
            </w:tcBorders>
            <w:shd w:val="clear" w:color="auto" w:fill="FFFFFF"/>
          </w:tcPr>
          <w:p w:rsidR="00C40716" w:rsidRDefault="0095313B">
            <w:pPr>
              <w:pStyle w:val="20"/>
              <w:framePr w:w="14554" w:h="8846" w:wrap="none" w:vAnchor="page" w:hAnchor="page" w:x="1526" w:y="1473"/>
              <w:shd w:val="clear" w:color="auto" w:fill="auto"/>
              <w:spacing w:line="260" w:lineRule="exact"/>
              <w:ind w:firstLine="0"/>
            </w:pPr>
            <w:r>
              <w:t>9</w:t>
            </w:r>
          </w:p>
        </w:tc>
        <w:tc>
          <w:tcPr>
            <w:tcW w:w="816"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tcPr>
          <w:p w:rsidR="00C40716" w:rsidRDefault="0095313B">
            <w:pPr>
              <w:pStyle w:val="20"/>
              <w:framePr w:w="14554" w:h="8846" w:wrap="none" w:vAnchor="page" w:hAnchor="page" w:x="1526" w:y="1473"/>
              <w:shd w:val="clear" w:color="auto" w:fill="auto"/>
              <w:spacing w:line="260" w:lineRule="exact"/>
              <w:ind w:left="320" w:firstLine="0"/>
              <w:jc w:val="left"/>
            </w:pPr>
            <w:r>
              <w:t>14</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left="320" w:firstLine="0"/>
              <w:jc w:val="left"/>
            </w:pPr>
            <w:r>
              <w:t>16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left="320" w:firstLine="0"/>
              <w:jc w:val="left"/>
            </w:pPr>
            <w:r>
              <w:t>18</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left="360" w:firstLine="0"/>
              <w:jc w:val="left"/>
            </w:pPr>
            <w:r>
              <w:t>20</w:t>
            </w:r>
          </w:p>
        </w:tc>
        <w:tc>
          <w:tcPr>
            <w:tcW w:w="1080" w:type="dxa"/>
            <w:tcBorders>
              <w:top w:val="single" w:sz="4" w:space="0" w:color="auto"/>
              <w:left w:val="single" w:sz="4" w:space="0" w:color="auto"/>
            </w:tcBorders>
            <w:shd w:val="clear" w:color="auto" w:fill="FFFFFF"/>
          </w:tcPr>
          <w:p w:rsidR="00C40716" w:rsidRDefault="0095313B">
            <w:pPr>
              <w:pStyle w:val="20"/>
              <w:framePr w:w="14554" w:h="8846" w:wrap="none" w:vAnchor="page" w:hAnchor="page" w:x="1526" w:y="1473"/>
              <w:shd w:val="clear" w:color="auto" w:fill="auto"/>
              <w:spacing w:line="260" w:lineRule="exact"/>
              <w:ind w:firstLine="0"/>
            </w:pPr>
            <w:r>
              <w:t>24</w:t>
            </w:r>
          </w:p>
        </w:tc>
        <w:tc>
          <w:tcPr>
            <w:tcW w:w="1214" w:type="dxa"/>
            <w:tcBorders>
              <w:top w:val="single" w:sz="4" w:space="0" w:color="auto"/>
              <w:left w:val="single" w:sz="4" w:space="0" w:color="auto"/>
            </w:tcBorders>
            <w:shd w:val="clear" w:color="auto" w:fill="FFFFFF"/>
            <w:vAlign w:val="center"/>
          </w:tcPr>
          <w:p w:rsidR="00C40716" w:rsidRDefault="0095313B">
            <w:pPr>
              <w:pStyle w:val="20"/>
              <w:framePr w:w="14554" w:h="8846" w:wrap="none" w:vAnchor="page" w:hAnchor="page" w:x="1526" w:y="1473"/>
              <w:shd w:val="clear" w:color="auto" w:fill="auto"/>
              <w:spacing w:line="260" w:lineRule="exact"/>
              <w:ind w:firstLine="0"/>
            </w:pPr>
            <w:r>
              <w:t>26</w:t>
            </w:r>
          </w:p>
        </w:tc>
        <w:tc>
          <w:tcPr>
            <w:tcW w:w="1790" w:type="dxa"/>
            <w:tcBorders>
              <w:top w:val="single" w:sz="4" w:space="0" w:color="auto"/>
              <w:left w:val="single" w:sz="4" w:space="0" w:color="auto"/>
              <w:right w:val="single" w:sz="4" w:space="0" w:color="auto"/>
            </w:tcBorders>
            <w:shd w:val="clear" w:color="auto" w:fill="FFFFFF"/>
          </w:tcPr>
          <w:p w:rsidR="00C40716" w:rsidRDefault="0095313B">
            <w:pPr>
              <w:pStyle w:val="20"/>
              <w:framePr w:w="14554" w:h="8846" w:wrap="none" w:vAnchor="page" w:hAnchor="page" w:x="1526" w:y="1473"/>
              <w:shd w:val="clear" w:color="auto" w:fill="auto"/>
              <w:spacing w:line="260" w:lineRule="exact"/>
              <w:ind w:firstLine="0"/>
            </w:pPr>
            <w:r>
              <w:t>32</w:t>
            </w:r>
          </w:p>
        </w:tc>
      </w:tr>
      <w:tr w:rsidR="00C40716">
        <w:trPr>
          <w:trHeight w:hRule="exact" w:val="1162"/>
        </w:trPr>
        <w:tc>
          <w:tcPr>
            <w:tcW w:w="696" w:type="dxa"/>
            <w:tcBorders>
              <w:top w:val="single" w:sz="4" w:space="0" w:color="auto"/>
              <w:left w:val="single" w:sz="4" w:space="0" w:color="auto"/>
              <w:bottom w:val="single" w:sz="4" w:space="0" w:color="auto"/>
            </w:tcBorders>
            <w:shd w:val="clear" w:color="auto" w:fill="FFFFFF"/>
          </w:tcPr>
          <w:p w:rsidR="00C40716" w:rsidRDefault="0095313B">
            <w:pPr>
              <w:pStyle w:val="20"/>
              <w:framePr w:w="14554" w:h="8846" w:wrap="none" w:vAnchor="page" w:hAnchor="page" w:x="1526" w:y="1473"/>
              <w:shd w:val="clear" w:color="auto" w:fill="auto"/>
              <w:spacing w:line="260" w:lineRule="exact"/>
              <w:ind w:left="200" w:firstLine="0"/>
              <w:jc w:val="left"/>
            </w:pPr>
            <w:r>
              <w:t>46.</w:t>
            </w:r>
          </w:p>
        </w:tc>
        <w:tc>
          <w:tcPr>
            <w:tcW w:w="2054" w:type="dxa"/>
            <w:tcBorders>
              <w:top w:val="single" w:sz="4" w:space="0" w:color="auto"/>
              <w:left w:val="single" w:sz="4" w:space="0" w:color="auto"/>
              <w:bottom w:val="single" w:sz="4" w:space="0" w:color="auto"/>
            </w:tcBorders>
            <w:shd w:val="clear" w:color="auto" w:fill="FFFFFF"/>
          </w:tcPr>
          <w:p w:rsidR="00C40716" w:rsidRDefault="0095313B">
            <w:pPr>
              <w:pStyle w:val="20"/>
              <w:framePr w:w="14554" w:h="8846" w:wrap="none" w:vAnchor="page" w:hAnchor="page" w:x="1526" w:y="1473"/>
              <w:shd w:val="clear" w:color="auto" w:fill="auto"/>
              <w:spacing w:line="322" w:lineRule="exact"/>
              <w:ind w:firstLine="0"/>
              <w:jc w:val="both"/>
            </w:pPr>
            <w:r>
              <w:t>Прыжки на лы</w:t>
            </w:r>
            <w:r>
              <w:softHyphen/>
              <w:t>жах с трамплина</w:t>
            </w:r>
          </w:p>
        </w:tc>
        <w:tc>
          <w:tcPr>
            <w:tcW w:w="1507" w:type="dxa"/>
            <w:tcBorders>
              <w:top w:val="single" w:sz="4" w:space="0" w:color="auto"/>
              <w:left w:val="single" w:sz="4" w:space="0" w:color="auto"/>
              <w:bottom w:val="single" w:sz="4" w:space="0" w:color="auto"/>
            </w:tcBorders>
            <w:shd w:val="clear" w:color="auto" w:fill="FFFFFF"/>
          </w:tcPr>
          <w:p w:rsidR="00C40716" w:rsidRDefault="0095313B">
            <w:pPr>
              <w:pStyle w:val="20"/>
              <w:framePr w:w="14554" w:h="8846" w:wrap="none" w:vAnchor="page" w:hAnchor="page" w:x="1526" w:y="1473"/>
              <w:shd w:val="clear" w:color="auto" w:fill="auto"/>
              <w:spacing w:line="260" w:lineRule="exact"/>
              <w:ind w:firstLine="0"/>
            </w:pPr>
            <w:r>
              <w:t>4</w:t>
            </w:r>
          </w:p>
        </w:tc>
        <w:tc>
          <w:tcPr>
            <w:tcW w:w="955" w:type="dxa"/>
            <w:tcBorders>
              <w:top w:val="single" w:sz="4" w:space="0" w:color="auto"/>
              <w:left w:val="single" w:sz="4" w:space="0" w:color="auto"/>
              <w:bottom w:val="single" w:sz="4" w:space="0" w:color="auto"/>
            </w:tcBorders>
            <w:shd w:val="clear" w:color="auto" w:fill="FFFFFF"/>
          </w:tcPr>
          <w:p w:rsidR="00C40716" w:rsidRDefault="0095313B">
            <w:pPr>
              <w:pStyle w:val="20"/>
              <w:framePr w:w="14554" w:h="8846" w:wrap="none" w:vAnchor="page" w:hAnchor="page" w:x="1526" w:y="1473"/>
              <w:shd w:val="clear" w:color="auto" w:fill="auto"/>
              <w:spacing w:line="260" w:lineRule="exact"/>
              <w:ind w:firstLine="0"/>
            </w:pPr>
            <w:r>
              <w:t>6</w:t>
            </w:r>
          </w:p>
        </w:tc>
        <w:tc>
          <w:tcPr>
            <w:tcW w:w="1080" w:type="dxa"/>
            <w:tcBorders>
              <w:top w:val="single" w:sz="4" w:space="0" w:color="auto"/>
              <w:left w:val="single" w:sz="4" w:space="0" w:color="auto"/>
              <w:bottom w:val="single" w:sz="4" w:space="0" w:color="auto"/>
            </w:tcBorders>
            <w:shd w:val="clear" w:color="auto" w:fill="FFFFFF"/>
          </w:tcPr>
          <w:p w:rsidR="00C40716" w:rsidRDefault="0095313B">
            <w:pPr>
              <w:pStyle w:val="20"/>
              <w:framePr w:w="14554" w:h="8846" w:wrap="none" w:vAnchor="page" w:hAnchor="page" w:x="1526" w:y="1473"/>
              <w:shd w:val="clear" w:color="auto" w:fill="auto"/>
              <w:spacing w:line="260" w:lineRule="exact"/>
              <w:ind w:firstLine="0"/>
            </w:pPr>
            <w:r>
              <w:t>9</w:t>
            </w:r>
          </w:p>
        </w:tc>
        <w:tc>
          <w:tcPr>
            <w:tcW w:w="816" w:type="dxa"/>
            <w:tcBorders>
              <w:top w:val="single" w:sz="4" w:space="0" w:color="auto"/>
              <w:left w:val="single" w:sz="4" w:space="0" w:color="auto"/>
              <w:bottom w:val="single" w:sz="4" w:space="0" w:color="auto"/>
            </w:tcBorders>
            <w:shd w:val="clear" w:color="auto" w:fill="FFFFFF"/>
          </w:tcPr>
          <w:p w:rsidR="00C40716" w:rsidRDefault="0095313B">
            <w:pPr>
              <w:pStyle w:val="20"/>
              <w:framePr w:w="14554" w:h="8846" w:wrap="none" w:vAnchor="page" w:hAnchor="page" w:x="1526" w:y="1473"/>
              <w:shd w:val="clear" w:color="auto" w:fill="auto"/>
              <w:spacing w:line="260" w:lineRule="exact"/>
              <w:ind w:left="320" w:firstLine="0"/>
              <w:jc w:val="left"/>
            </w:pPr>
            <w:r>
              <w:t>12</w:t>
            </w:r>
          </w:p>
        </w:tc>
        <w:tc>
          <w:tcPr>
            <w:tcW w:w="802" w:type="dxa"/>
            <w:tcBorders>
              <w:top w:val="single" w:sz="4" w:space="0" w:color="auto"/>
              <w:left w:val="single" w:sz="4" w:space="0" w:color="auto"/>
              <w:bottom w:val="single" w:sz="4" w:space="0" w:color="auto"/>
            </w:tcBorders>
            <w:shd w:val="clear" w:color="auto" w:fill="FFFFFF"/>
          </w:tcPr>
          <w:p w:rsidR="00C40716" w:rsidRDefault="0095313B">
            <w:pPr>
              <w:pStyle w:val="20"/>
              <w:framePr w:w="14554" w:h="8846" w:wrap="none" w:vAnchor="page" w:hAnchor="page" w:x="1526" w:y="1473"/>
              <w:shd w:val="clear" w:color="auto" w:fill="auto"/>
              <w:spacing w:line="260" w:lineRule="exact"/>
              <w:ind w:left="320" w:firstLine="0"/>
              <w:jc w:val="left"/>
            </w:pPr>
            <w:r>
              <w:t>14</w:t>
            </w:r>
          </w:p>
        </w:tc>
        <w:tc>
          <w:tcPr>
            <w:tcW w:w="806" w:type="dxa"/>
            <w:tcBorders>
              <w:top w:val="single" w:sz="4" w:space="0" w:color="auto"/>
              <w:left w:val="single" w:sz="4" w:space="0" w:color="auto"/>
              <w:bottom w:val="single" w:sz="4" w:space="0" w:color="auto"/>
            </w:tcBorders>
            <w:shd w:val="clear" w:color="auto" w:fill="FFFFFF"/>
          </w:tcPr>
          <w:p w:rsidR="00C40716" w:rsidRDefault="0095313B">
            <w:pPr>
              <w:pStyle w:val="20"/>
              <w:framePr w:w="14554" w:h="8846" w:wrap="none" w:vAnchor="page" w:hAnchor="page" w:x="1526" w:y="1473"/>
              <w:shd w:val="clear" w:color="auto" w:fill="auto"/>
              <w:spacing w:line="260" w:lineRule="exact"/>
              <w:ind w:left="320" w:firstLine="0"/>
              <w:jc w:val="left"/>
            </w:pPr>
            <w:r>
              <w:t>16</w:t>
            </w:r>
          </w:p>
        </w:tc>
        <w:tc>
          <w:tcPr>
            <w:tcW w:w="811" w:type="dxa"/>
            <w:tcBorders>
              <w:top w:val="single" w:sz="4" w:space="0" w:color="auto"/>
              <w:left w:val="single" w:sz="4" w:space="0" w:color="auto"/>
              <w:bottom w:val="single" w:sz="4" w:space="0" w:color="auto"/>
            </w:tcBorders>
            <w:shd w:val="clear" w:color="auto" w:fill="FFFFFF"/>
          </w:tcPr>
          <w:p w:rsidR="00C40716" w:rsidRDefault="0095313B">
            <w:pPr>
              <w:pStyle w:val="20"/>
              <w:framePr w:w="14554" w:h="8846" w:wrap="none" w:vAnchor="page" w:hAnchor="page" w:x="1526" w:y="1473"/>
              <w:shd w:val="clear" w:color="auto" w:fill="auto"/>
              <w:spacing w:line="260" w:lineRule="exact"/>
              <w:ind w:left="320" w:firstLine="0"/>
              <w:jc w:val="left"/>
            </w:pPr>
            <w:r>
              <w:t>18</w:t>
            </w:r>
          </w:p>
        </w:tc>
        <w:tc>
          <w:tcPr>
            <w:tcW w:w="941" w:type="dxa"/>
            <w:tcBorders>
              <w:top w:val="single" w:sz="4" w:space="0" w:color="auto"/>
              <w:left w:val="single" w:sz="4" w:space="0" w:color="auto"/>
              <w:bottom w:val="single" w:sz="4" w:space="0" w:color="auto"/>
            </w:tcBorders>
            <w:shd w:val="clear" w:color="auto" w:fill="FFFFFF"/>
          </w:tcPr>
          <w:p w:rsidR="00C40716" w:rsidRDefault="0095313B">
            <w:pPr>
              <w:pStyle w:val="20"/>
              <w:framePr w:w="14554" w:h="8846" w:wrap="none" w:vAnchor="page" w:hAnchor="page" w:x="1526" w:y="1473"/>
              <w:shd w:val="clear" w:color="auto" w:fill="auto"/>
              <w:spacing w:line="260" w:lineRule="exact"/>
              <w:ind w:left="360" w:firstLine="0"/>
              <w:jc w:val="left"/>
            </w:pPr>
            <w:r>
              <w:t>20</w:t>
            </w:r>
          </w:p>
        </w:tc>
        <w:tc>
          <w:tcPr>
            <w:tcW w:w="1080" w:type="dxa"/>
            <w:tcBorders>
              <w:top w:val="single" w:sz="4" w:space="0" w:color="auto"/>
              <w:left w:val="single" w:sz="4" w:space="0" w:color="auto"/>
              <w:bottom w:val="single" w:sz="4" w:space="0" w:color="auto"/>
            </w:tcBorders>
            <w:shd w:val="clear" w:color="auto" w:fill="FFFFFF"/>
          </w:tcPr>
          <w:p w:rsidR="00C40716" w:rsidRDefault="0095313B">
            <w:pPr>
              <w:pStyle w:val="20"/>
              <w:framePr w:w="14554" w:h="8846" w:wrap="none" w:vAnchor="page" w:hAnchor="page" w:x="1526" w:y="1473"/>
              <w:shd w:val="clear" w:color="auto" w:fill="auto"/>
              <w:spacing w:line="260" w:lineRule="exact"/>
              <w:ind w:firstLine="0"/>
            </w:pPr>
            <w:r>
              <w:t>24</w:t>
            </w:r>
          </w:p>
        </w:tc>
        <w:tc>
          <w:tcPr>
            <w:tcW w:w="1214" w:type="dxa"/>
            <w:tcBorders>
              <w:top w:val="single" w:sz="4" w:space="0" w:color="auto"/>
              <w:left w:val="single" w:sz="4" w:space="0" w:color="auto"/>
              <w:bottom w:val="single" w:sz="4" w:space="0" w:color="auto"/>
            </w:tcBorders>
            <w:shd w:val="clear" w:color="auto" w:fill="FFFFFF"/>
          </w:tcPr>
          <w:p w:rsidR="00C40716" w:rsidRDefault="0095313B">
            <w:pPr>
              <w:pStyle w:val="20"/>
              <w:framePr w:w="14554" w:h="8846" w:wrap="none" w:vAnchor="page" w:hAnchor="page" w:x="1526" w:y="1473"/>
              <w:shd w:val="clear" w:color="auto" w:fill="auto"/>
              <w:spacing w:line="260" w:lineRule="exact"/>
              <w:ind w:firstLine="0"/>
            </w:pPr>
            <w:r>
              <w:t>28</w:t>
            </w:r>
          </w:p>
        </w:tc>
        <w:tc>
          <w:tcPr>
            <w:tcW w:w="1790"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554" w:h="8846" w:wrap="none" w:vAnchor="page" w:hAnchor="page" w:x="1526" w:y="1473"/>
              <w:shd w:val="clear" w:color="auto" w:fill="auto"/>
              <w:spacing w:line="260" w:lineRule="exact"/>
              <w:ind w:firstLine="0"/>
            </w:pPr>
            <w:r>
              <w:t>32</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700" w:y="945"/>
        <w:shd w:val="clear" w:color="auto" w:fill="auto"/>
        <w:spacing w:line="240" w:lineRule="exact"/>
      </w:pPr>
      <w:r>
        <w:rPr>
          <w:rStyle w:val="aa"/>
        </w:rPr>
        <w:lastRenderedPageBreak/>
        <w:t>12</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710"/>
        <w:gridCol w:w="2050"/>
        <w:gridCol w:w="1502"/>
        <w:gridCol w:w="950"/>
        <w:gridCol w:w="115"/>
        <w:gridCol w:w="965"/>
        <w:gridCol w:w="811"/>
        <w:gridCol w:w="802"/>
        <w:gridCol w:w="802"/>
        <w:gridCol w:w="811"/>
        <w:gridCol w:w="941"/>
        <w:gridCol w:w="1066"/>
        <w:gridCol w:w="1210"/>
        <w:gridCol w:w="1776"/>
      </w:tblGrid>
      <w:tr w:rsidR="00C40716">
        <w:trPr>
          <w:trHeight w:hRule="exact" w:val="533"/>
        </w:trPr>
        <w:tc>
          <w:tcPr>
            <w:tcW w:w="710"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left="320" w:firstLine="0"/>
              <w:jc w:val="left"/>
            </w:pPr>
            <w:r>
              <w:rPr>
                <w:lang w:val="en-US" w:eastAsia="en-US" w:bidi="en-US"/>
              </w:rPr>
              <w:t>l</w:t>
            </w:r>
          </w:p>
        </w:tc>
        <w:tc>
          <w:tcPr>
            <w:tcW w:w="2050" w:type="dxa"/>
            <w:tcBorders>
              <w:top w:val="single" w:sz="4" w:space="0" w:color="auto"/>
              <w:left w:val="single" w:sz="4" w:space="0" w:color="auto"/>
            </w:tcBorders>
            <w:shd w:val="clear" w:color="auto" w:fill="FFFFFF"/>
            <w:vAlign w:val="bottom"/>
          </w:tcPr>
          <w:p w:rsidR="00C40716" w:rsidRDefault="0095313B">
            <w:pPr>
              <w:pStyle w:val="20"/>
              <w:framePr w:w="14510" w:h="8520" w:wrap="none" w:vAnchor="page" w:hAnchor="page" w:x="1548" w:y="1478"/>
              <w:shd w:val="clear" w:color="auto" w:fill="auto"/>
              <w:spacing w:line="260" w:lineRule="exact"/>
              <w:ind w:firstLine="0"/>
            </w:pPr>
            <w:r>
              <w:t>2</w:t>
            </w:r>
          </w:p>
        </w:tc>
        <w:tc>
          <w:tcPr>
            <w:tcW w:w="1502"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firstLine="0"/>
            </w:pPr>
            <w:r>
              <w:t>3</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firstLine="0"/>
            </w:pPr>
            <w:r>
              <w:t>4</w:t>
            </w:r>
          </w:p>
        </w:tc>
        <w:tc>
          <w:tcPr>
            <w:tcW w:w="1080" w:type="dxa"/>
            <w:gridSpan w:val="2"/>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firstLine="0"/>
            </w:pPr>
            <w:r>
              <w:t>5</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10" w:h="8520" w:wrap="none" w:vAnchor="page" w:hAnchor="page" w:x="1548" w:y="1478"/>
              <w:shd w:val="clear" w:color="auto" w:fill="auto"/>
              <w:spacing w:line="260" w:lineRule="exact"/>
              <w:ind w:left="320" w:firstLine="0"/>
              <w:jc w:val="left"/>
            </w:pPr>
            <w:r>
              <w:t>6</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left="320" w:firstLine="0"/>
              <w:jc w:val="left"/>
            </w:pPr>
            <w:r>
              <w:t>7</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10" w:h="8520" w:wrap="none" w:vAnchor="page" w:hAnchor="page" w:x="1548" w:y="1478"/>
              <w:shd w:val="clear" w:color="auto" w:fill="auto"/>
              <w:spacing w:line="260" w:lineRule="exact"/>
              <w:ind w:left="320" w:firstLine="0"/>
              <w:jc w:val="left"/>
            </w:pPr>
            <w:r>
              <w:t>8</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left="300" w:firstLine="0"/>
              <w:jc w:val="left"/>
            </w:pPr>
            <w:r>
              <w:t>9</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10" w:h="8520" w:wrap="none" w:vAnchor="page" w:hAnchor="page" w:x="1548" w:y="1478"/>
              <w:shd w:val="clear" w:color="auto" w:fill="auto"/>
              <w:spacing w:line="260" w:lineRule="exact"/>
              <w:ind w:left="360" w:firstLine="0"/>
              <w:jc w:val="left"/>
            </w:pPr>
            <w:r>
              <w:t>10</w:t>
            </w:r>
          </w:p>
        </w:tc>
        <w:tc>
          <w:tcPr>
            <w:tcW w:w="1066" w:type="dxa"/>
            <w:tcBorders>
              <w:top w:val="single" w:sz="4" w:space="0" w:color="auto"/>
              <w:left w:val="single" w:sz="4" w:space="0" w:color="auto"/>
            </w:tcBorders>
            <w:shd w:val="clear" w:color="auto" w:fill="FFFFFF"/>
            <w:vAlign w:val="bottom"/>
          </w:tcPr>
          <w:p w:rsidR="00C40716" w:rsidRDefault="0095313B">
            <w:pPr>
              <w:pStyle w:val="20"/>
              <w:framePr w:w="14510" w:h="8520" w:wrap="none" w:vAnchor="page" w:hAnchor="page" w:x="1548" w:y="1478"/>
              <w:shd w:val="clear" w:color="auto" w:fill="auto"/>
              <w:spacing w:line="260" w:lineRule="exact"/>
              <w:ind w:firstLine="0"/>
            </w:pPr>
            <w:r>
              <w:t>11</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510" w:h="8520" w:wrap="none" w:vAnchor="page" w:hAnchor="page" w:x="1548" w:y="1478"/>
              <w:shd w:val="clear" w:color="auto" w:fill="auto"/>
              <w:spacing w:line="260" w:lineRule="exact"/>
              <w:ind w:firstLine="0"/>
            </w:pPr>
            <w:r>
              <w:t>12</w:t>
            </w:r>
          </w:p>
        </w:tc>
        <w:tc>
          <w:tcPr>
            <w:tcW w:w="177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firstLine="0"/>
            </w:pPr>
            <w:r>
              <w:t>13</w:t>
            </w:r>
          </w:p>
        </w:tc>
      </w:tr>
      <w:tr w:rsidR="00C40716">
        <w:trPr>
          <w:trHeight w:hRule="exact" w:val="811"/>
        </w:trPr>
        <w:tc>
          <w:tcPr>
            <w:tcW w:w="710" w:type="dxa"/>
            <w:tcBorders>
              <w:top w:val="single" w:sz="4" w:space="0" w:color="auto"/>
              <w:left w:val="single" w:sz="4" w:space="0" w:color="auto"/>
            </w:tcBorders>
            <w:shd w:val="clear" w:color="auto" w:fill="FFFFFF"/>
          </w:tcPr>
          <w:p w:rsidR="00C40716" w:rsidRDefault="0095313B">
            <w:pPr>
              <w:pStyle w:val="20"/>
              <w:framePr w:w="14510" w:h="8520" w:wrap="none" w:vAnchor="page" w:hAnchor="page" w:x="1548" w:y="1478"/>
              <w:shd w:val="clear" w:color="auto" w:fill="auto"/>
              <w:spacing w:line="260" w:lineRule="exact"/>
              <w:ind w:left="220" w:firstLine="0"/>
              <w:jc w:val="left"/>
            </w:pPr>
            <w:r>
              <w:t>47.</w:t>
            </w:r>
          </w:p>
        </w:tc>
        <w:tc>
          <w:tcPr>
            <w:tcW w:w="2050"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after="60" w:line="260" w:lineRule="exact"/>
              <w:ind w:firstLine="0"/>
              <w:jc w:val="both"/>
            </w:pPr>
            <w:r>
              <w:t>Пулевая</w:t>
            </w:r>
          </w:p>
          <w:p w:rsidR="00C40716" w:rsidRDefault="0095313B">
            <w:pPr>
              <w:pStyle w:val="20"/>
              <w:framePr w:w="14510" w:h="8520" w:wrap="none" w:vAnchor="page" w:hAnchor="page" w:x="1548" w:y="1478"/>
              <w:shd w:val="clear" w:color="auto" w:fill="auto"/>
              <w:spacing w:before="60" w:line="260" w:lineRule="exact"/>
              <w:ind w:firstLine="0"/>
              <w:jc w:val="both"/>
            </w:pPr>
            <w:r>
              <w:t>стрельба</w:t>
            </w:r>
          </w:p>
        </w:tc>
        <w:tc>
          <w:tcPr>
            <w:tcW w:w="1502" w:type="dxa"/>
            <w:tcBorders>
              <w:top w:val="single" w:sz="4" w:space="0" w:color="auto"/>
              <w:left w:val="single" w:sz="4" w:space="0" w:color="auto"/>
            </w:tcBorders>
            <w:shd w:val="clear" w:color="auto" w:fill="FFFFFF"/>
          </w:tcPr>
          <w:p w:rsidR="00C40716" w:rsidRDefault="0095313B">
            <w:pPr>
              <w:pStyle w:val="20"/>
              <w:framePr w:w="14510" w:h="8520" w:wrap="none" w:vAnchor="page" w:hAnchor="page" w:x="1548" w:y="1478"/>
              <w:shd w:val="clear" w:color="auto" w:fill="auto"/>
              <w:spacing w:line="260" w:lineRule="exact"/>
              <w:ind w:firstLine="0"/>
            </w:pPr>
            <w:r>
              <w:t>4</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firstLine="0"/>
            </w:pPr>
            <w:r>
              <w:t>6</w:t>
            </w:r>
          </w:p>
        </w:tc>
        <w:tc>
          <w:tcPr>
            <w:tcW w:w="115" w:type="dxa"/>
            <w:tcBorders>
              <w:top w:val="single" w:sz="4" w:space="0" w:color="auto"/>
              <w:left w:val="single" w:sz="4" w:space="0" w:color="auto"/>
            </w:tcBorders>
            <w:shd w:val="clear" w:color="auto" w:fill="FFFFFF"/>
          </w:tcPr>
          <w:p w:rsidR="00C40716" w:rsidRDefault="00C40716">
            <w:pPr>
              <w:framePr w:w="14510" w:h="8520" w:wrap="none" w:vAnchor="page" w:hAnchor="page" w:x="1548" w:y="1478"/>
              <w:rPr>
                <w:sz w:val="10"/>
                <w:szCs w:val="10"/>
              </w:rPr>
            </w:pPr>
          </w:p>
        </w:tc>
        <w:tc>
          <w:tcPr>
            <w:tcW w:w="965" w:type="dxa"/>
            <w:tcBorders>
              <w:top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left="360" w:firstLine="0"/>
              <w:jc w:val="left"/>
            </w:pPr>
            <w:r>
              <w:t>8</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left="320" w:firstLine="0"/>
              <w:jc w:val="left"/>
            </w:pPr>
            <w:r>
              <w:t>16</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left="320" w:firstLine="0"/>
              <w:jc w:val="left"/>
            </w:pPr>
            <w:r>
              <w:t>18</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left="300" w:firstLine="0"/>
              <w:jc w:val="left"/>
            </w:pPr>
            <w:r>
              <w:t>18</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left="360" w:firstLine="0"/>
              <w:jc w:val="left"/>
            </w:pPr>
            <w:r>
              <w:t>0</w:t>
            </w:r>
          </w:p>
        </w:tc>
        <w:tc>
          <w:tcPr>
            <w:tcW w:w="1066" w:type="dxa"/>
            <w:tcBorders>
              <w:top w:val="single" w:sz="4" w:space="0" w:color="auto"/>
              <w:left w:val="single" w:sz="4" w:space="0" w:color="auto"/>
            </w:tcBorders>
            <w:shd w:val="clear" w:color="auto" w:fill="FFFFFF"/>
          </w:tcPr>
          <w:p w:rsidR="00C40716" w:rsidRDefault="0095313B">
            <w:pPr>
              <w:pStyle w:val="20"/>
              <w:framePr w:w="14510" w:h="8520" w:wrap="none" w:vAnchor="page" w:hAnchor="page" w:x="1548" w:y="1478"/>
              <w:shd w:val="clear" w:color="auto" w:fill="auto"/>
              <w:spacing w:line="260" w:lineRule="exact"/>
              <w:ind w:firstLine="0"/>
            </w:pPr>
            <w:r>
              <w:t>24</w:t>
            </w:r>
          </w:p>
        </w:tc>
        <w:tc>
          <w:tcPr>
            <w:tcW w:w="1210"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firstLine="0"/>
            </w:pPr>
            <w:r>
              <w:t>28</w:t>
            </w:r>
          </w:p>
        </w:tc>
        <w:tc>
          <w:tcPr>
            <w:tcW w:w="1776" w:type="dxa"/>
            <w:tcBorders>
              <w:top w:val="single" w:sz="4" w:space="0" w:color="auto"/>
              <w:left w:val="single" w:sz="4" w:space="0" w:color="auto"/>
              <w:right w:val="single" w:sz="4" w:space="0" w:color="auto"/>
            </w:tcBorders>
            <w:shd w:val="clear" w:color="auto" w:fill="FFFFFF"/>
          </w:tcPr>
          <w:p w:rsidR="00C40716" w:rsidRDefault="0095313B">
            <w:pPr>
              <w:pStyle w:val="20"/>
              <w:framePr w:w="14510" w:h="8520" w:wrap="none" w:vAnchor="page" w:hAnchor="page" w:x="1548" w:y="1478"/>
              <w:shd w:val="clear" w:color="auto" w:fill="auto"/>
              <w:spacing w:line="260" w:lineRule="exact"/>
              <w:ind w:firstLine="0"/>
            </w:pPr>
            <w:r>
              <w:t>32</w:t>
            </w:r>
          </w:p>
        </w:tc>
      </w:tr>
      <w:tr w:rsidR="00C40716">
        <w:trPr>
          <w:trHeight w:hRule="exact" w:val="499"/>
        </w:trPr>
        <w:tc>
          <w:tcPr>
            <w:tcW w:w="710"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left="220" w:firstLine="0"/>
              <w:jc w:val="left"/>
            </w:pPr>
            <w:r>
              <w:t>48.</w:t>
            </w:r>
          </w:p>
        </w:tc>
        <w:tc>
          <w:tcPr>
            <w:tcW w:w="2050"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firstLine="0"/>
              <w:jc w:val="both"/>
            </w:pPr>
            <w:r>
              <w:t>Регби</w:t>
            </w:r>
          </w:p>
        </w:tc>
        <w:tc>
          <w:tcPr>
            <w:tcW w:w="1502"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firstLine="0"/>
            </w:pPr>
            <w:r>
              <w:t>4</w:t>
            </w:r>
          </w:p>
        </w:tc>
        <w:tc>
          <w:tcPr>
            <w:tcW w:w="950" w:type="dxa"/>
            <w:tcBorders>
              <w:top w:val="single" w:sz="4" w:space="0" w:color="auto"/>
              <w:left w:val="single" w:sz="4" w:space="0" w:color="auto"/>
            </w:tcBorders>
            <w:shd w:val="clear" w:color="auto" w:fill="FFFFFF"/>
            <w:vAlign w:val="bottom"/>
          </w:tcPr>
          <w:p w:rsidR="00C40716" w:rsidRDefault="0095313B">
            <w:pPr>
              <w:pStyle w:val="20"/>
              <w:framePr w:w="14510" w:h="8520" w:wrap="none" w:vAnchor="page" w:hAnchor="page" w:x="1548" w:y="1478"/>
              <w:shd w:val="clear" w:color="auto" w:fill="auto"/>
              <w:spacing w:line="260" w:lineRule="exact"/>
              <w:ind w:firstLine="0"/>
            </w:pPr>
            <w:r>
              <w:t>6</w:t>
            </w:r>
          </w:p>
        </w:tc>
        <w:tc>
          <w:tcPr>
            <w:tcW w:w="1080" w:type="dxa"/>
            <w:gridSpan w:val="2"/>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firstLine="0"/>
            </w:pPr>
            <w:r>
              <w:t>9</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left="320" w:firstLine="0"/>
              <w:jc w:val="left"/>
            </w:pPr>
            <w:r>
              <w:t>9</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10" w:h="8520" w:wrap="none" w:vAnchor="page" w:hAnchor="page" w:x="1548" w:y="1478"/>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left="320" w:firstLine="0"/>
              <w:jc w:val="left"/>
            </w:pPr>
            <w:r>
              <w:t>15</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10" w:h="8520" w:wrap="none" w:vAnchor="page" w:hAnchor="page" w:x="1548" w:y="1478"/>
              <w:shd w:val="clear" w:color="auto" w:fill="auto"/>
              <w:spacing w:line="260" w:lineRule="exact"/>
              <w:ind w:left="300" w:firstLine="0"/>
              <w:jc w:val="left"/>
            </w:pPr>
            <w:r>
              <w:t>18</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10" w:h="8520" w:wrap="none" w:vAnchor="page" w:hAnchor="page" w:x="1548" w:y="1478"/>
              <w:shd w:val="clear" w:color="auto" w:fill="auto"/>
              <w:spacing w:line="260" w:lineRule="exact"/>
              <w:ind w:left="360" w:firstLine="0"/>
              <w:jc w:val="left"/>
            </w:pPr>
            <w:r>
              <w:t>20</w:t>
            </w:r>
          </w:p>
        </w:tc>
        <w:tc>
          <w:tcPr>
            <w:tcW w:w="1066"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firstLine="0"/>
            </w:pPr>
            <w:r>
              <w:t>24</w:t>
            </w:r>
          </w:p>
        </w:tc>
        <w:tc>
          <w:tcPr>
            <w:tcW w:w="1210"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firstLine="0"/>
            </w:pPr>
            <w:r>
              <w:t>30</w:t>
            </w:r>
          </w:p>
        </w:tc>
        <w:tc>
          <w:tcPr>
            <w:tcW w:w="177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firstLine="0"/>
            </w:pPr>
            <w:r>
              <w:t>32</w:t>
            </w:r>
          </w:p>
        </w:tc>
      </w:tr>
      <w:tr w:rsidR="00C40716">
        <w:trPr>
          <w:trHeight w:hRule="exact" w:val="802"/>
        </w:trPr>
        <w:tc>
          <w:tcPr>
            <w:tcW w:w="710" w:type="dxa"/>
            <w:tcBorders>
              <w:top w:val="single" w:sz="4" w:space="0" w:color="auto"/>
              <w:left w:val="single" w:sz="4" w:space="0" w:color="auto"/>
            </w:tcBorders>
            <w:shd w:val="clear" w:color="auto" w:fill="FFFFFF"/>
          </w:tcPr>
          <w:p w:rsidR="00C40716" w:rsidRDefault="0095313B">
            <w:pPr>
              <w:pStyle w:val="20"/>
              <w:framePr w:w="14510" w:h="8520" w:wrap="none" w:vAnchor="page" w:hAnchor="page" w:x="1548" w:y="1478"/>
              <w:shd w:val="clear" w:color="auto" w:fill="auto"/>
              <w:spacing w:line="260" w:lineRule="exact"/>
              <w:ind w:left="220" w:firstLine="0"/>
              <w:jc w:val="left"/>
            </w:pPr>
            <w:r>
              <w:t>49.</w:t>
            </w:r>
          </w:p>
        </w:tc>
        <w:tc>
          <w:tcPr>
            <w:tcW w:w="2050"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after="60" w:line="260" w:lineRule="exact"/>
              <w:ind w:firstLine="0"/>
              <w:jc w:val="both"/>
            </w:pPr>
            <w:r>
              <w:t>Рукопашный</w:t>
            </w:r>
          </w:p>
          <w:p w:rsidR="00C40716" w:rsidRDefault="0095313B">
            <w:pPr>
              <w:pStyle w:val="20"/>
              <w:framePr w:w="14510" w:h="8520" w:wrap="none" w:vAnchor="page" w:hAnchor="page" w:x="1548" w:y="1478"/>
              <w:shd w:val="clear" w:color="auto" w:fill="auto"/>
              <w:spacing w:before="60" w:line="260" w:lineRule="exact"/>
              <w:ind w:firstLine="0"/>
              <w:jc w:val="both"/>
            </w:pPr>
            <w:r>
              <w:t>бой</w:t>
            </w:r>
          </w:p>
        </w:tc>
        <w:tc>
          <w:tcPr>
            <w:tcW w:w="1502" w:type="dxa"/>
            <w:tcBorders>
              <w:top w:val="single" w:sz="4" w:space="0" w:color="auto"/>
              <w:left w:val="single" w:sz="4" w:space="0" w:color="auto"/>
            </w:tcBorders>
            <w:shd w:val="clear" w:color="auto" w:fill="FFFFFF"/>
          </w:tcPr>
          <w:p w:rsidR="00C40716" w:rsidRDefault="0095313B">
            <w:pPr>
              <w:pStyle w:val="20"/>
              <w:framePr w:w="14510" w:h="8520" w:wrap="none" w:vAnchor="page" w:hAnchor="page" w:x="1548" w:y="1478"/>
              <w:shd w:val="clear" w:color="auto" w:fill="auto"/>
              <w:spacing w:line="260" w:lineRule="exact"/>
              <w:ind w:firstLine="0"/>
            </w:pPr>
            <w:r>
              <w:t>4</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firstLine="0"/>
            </w:pPr>
            <w:r>
              <w:t>6</w:t>
            </w:r>
          </w:p>
        </w:tc>
        <w:tc>
          <w:tcPr>
            <w:tcW w:w="1080" w:type="dxa"/>
            <w:gridSpan w:val="2"/>
            <w:tcBorders>
              <w:top w:val="single" w:sz="4" w:space="0" w:color="auto"/>
              <w:left w:val="single" w:sz="4" w:space="0" w:color="auto"/>
            </w:tcBorders>
            <w:shd w:val="clear" w:color="auto" w:fill="FFFFFF"/>
          </w:tcPr>
          <w:p w:rsidR="00C40716" w:rsidRDefault="0095313B">
            <w:pPr>
              <w:pStyle w:val="20"/>
              <w:framePr w:w="14510" w:h="8520" w:wrap="none" w:vAnchor="page" w:hAnchor="page" w:x="1548" w:y="1478"/>
              <w:shd w:val="clear" w:color="auto" w:fill="auto"/>
              <w:spacing w:line="260" w:lineRule="exact"/>
              <w:ind w:firstLine="0"/>
            </w:pPr>
            <w:r>
              <w:t>9</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left="320" w:firstLine="0"/>
              <w:jc w:val="left"/>
            </w:pPr>
            <w:r>
              <w:t>16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left="300" w:firstLine="0"/>
              <w:jc w:val="left"/>
            </w:pPr>
            <w:r>
              <w:t>18</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left="360" w:firstLine="0"/>
              <w:jc w:val="left"/>
            </w:pPr>
            <w:r>
              <w:t>18</w:t>
            </w:r>
          </w:p>
        </w:tc>
        <w:tc>
          <w:tcPr>
            <w:tcW w:w="1066" w:type="dxa"/>
            <w:tcBorders>
              <w:top w:val="single" w:sz="4" w:space="0" w:color="auto"/>
              <w:left w:val="single" w:sz="4" w:space="0" w:color="auto"/>
            </w:tcBorders>
            <w:shd w:val="clear" w:color="auto" w:fill="FFFFFF"/>
          </w:tcPr>
          <w:p w:rsidR="00C40716" w:rsidRDefault="0095313B">
            <w:pPr>
              <w:pStyle w:val="20"/>
              <w:framePr w:w="14510" w:h="8520" w:wrap="none" w:vAnchor="page" w:hAnchor="page" w:x="1548" w:y="1478"/>
              <w:shd w:val="clear" w:color="auto" w:fill="auto"/>
              <w:spacing w:line="260" w:lineRule="exact"/>
              <w:ind w:firstLine="0"/>
            </w:pPr>
            <w:r>
              <w:t>24</w:t>
            </w:r>
          </w:p>
        </w:tc>
        <w:tc>
          <w:tcPr>
            <w:tcW w:w="1210"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firstLine="0"/>
            </w:pPr>
            <w:r>
              <w:t>28</w:t>
            </w:r>
          </w:p>
        </w:tc>
        <w:tc>
          <w:tcPr>
            <w:tcW w:w="1776" w:type="dxa"/>
            <w:tcBorders>
              <w:top w:val="single" w:sz="4" w:space="0" w:color="auto"/>
              <w:left w:val="single" w:sz="4" w:space="0" w:color="auto"/>
              <w:right w:val="single" w:sz="4" w:space="0" w:color="auto"/>
            </w:tcBorders>
            <w:shd w:val="clear" w:color="auto" w:fill="FFFFFF"/>
          </w:tcPr>
          <w:p w:rsidR="00C40716" w:rsidRDefault="0095313B">
            <w:pPr>
              <w:pStyle w:val="20"/>
              <w:framePr w:w="14510" w:h="8520" w:wrap="none" w:vAnchor="page" w:hAnchor="page" w:x="1548" w:y="1478"/>
              <w:shd w:val="clear" w:color="auto" w:fill="auto"/>
              <w:spacing w:line="260" w:lineRule="exact"/>
              <w:ind w:firstLine="0"/>
            </w:pPr>
            <w:r>
              <w:t>32</w:t>
            </w:r>
          </w:p>
        </w:tc>
      </w:tr>
      <w:tr w:rsidR="00C40716">
        <w:trPr>
          <w:trHeight w:hRule="exact" w:val="509"/>
        </w:trPr>
        <w:tc>
          <w:tcPr>
            <w:tcW w:w="710"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left="220" w:firstLine="0"/>
              <w:jc w:val="left"/>
            </w:pPr>
            <w:r>
              <w:t>50.</w:t>
            </w:r>
          </w:p>
        </w:tc>
        <w:tc>
          <w:tcPr>
            <w:tcW w:w="2050"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firstLine="0"/>
              <w:jc w:val="both"/>
            </w:pPr>
            <w:r>
              <w:t>Самбо</w:t>
            </w:r>
          </w:p>
        </w:tc>
        <w:tc>
          <w:tcPr>
            <w:tcW w:w="1502"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firstLine="0"/>
            </w:pPr>
            <w:r>
              <w:t>4</w:t>
            </w:r>
          </w:p>
        </w:tc>
        <w:tc>
          <w:tcPr>
            <w:tcW w:w="950" w:type="dxa"/>
            <w:tcBorders>
              <w:top w:val="single" w:sz="4" w:space="0" w:color="auto"/>
              <w:left w:val="single" w:sz="4" w:space="0" w:color="auto"/>
            </w:tcBorders>
            <w:shd w:val="clear" w:color="auto" w:fill="FFFFFF"/>
            <w:vAlign w:val="bottom"/>
          </w:tcPr>
          <w:p w:rsidR="00C40716" w:rsidRDefault="0095313B">
            <w:pPr>
              <w:pStyle w:val="20"/>
              <w:framePr w:w="14510" w:h="8520" w:wrap="none" w:vAnchor="page" w:hAnchor="page" w:x="1548" w:y="1478"/>
              <w:shd w:val="clear" w:color="auto" w:fill="auto"/>
              <w:spacing w:line="260" w:lineRule="exact"/>
              <w:ind w:firstLine="0"/>
            </w:pPr>
            <w:r>
              <w:t>6</w:t>
            </w:r>
          </w:p>
        </w:tc>
        <w:tc>
          <w:tcPr>
            <w:tcW w:w="1080" w:type="dxa"/>
            <w:gridSpan w:val="2"/>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firstLine="0"/>
            </w:pPr>
            <w:r>
              <w:t>9</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10" w:h="8520" w:wrap="none" w:vAnchor="page" w:hAnchor="page" w:x="1548" w:y="1478"/>
              <w:shd w:val="clear" w:color="auto" w:fill="auto"/>
              <w:spacing w:line="260" w:lineRule="exact"/>
              <w:ind w:left="320" w:firstLine="0"/>
              <w:jc w:val="left"/>
            </w:pPr>
            <w:r>
              <w:t>10</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10" w:h="8520" w:wrap="none" w:vAnchor="page" w:hAnchor="page" w:x="1548" w:y="1478"/>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left="320" w:firstLine="0"/>
              <w:jc w:val="left"/>
            </w:pPr>
            <w:r>
              <w:t>14</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10" w:h="8520" w:wrap="none" w:vAnchor="page" w:hAnchor="page" w:x="1548" w:y="1478"/>
              <w:shd w:val="clear" w:color="auto" w:fill="auto"/>
              <w:spacing w:line="260" w:lineRule="exact"/>
              <w:ind w:left="300" w:firstLine="0"/>
              <w:jc w:val="left"/>
            </w:pPr>
            <w:r>
              <w:t>16</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10" w:h="8520" w:wrap="none" w:vAnchor="page" w:hAnchor="page" w:x="1548" w:y="1478"/>
              <w:shd w:val="clear" w:color="auto" w:fill="auto"/>
              <w:spacing w:line="260" w:lineRule="exact"/>
              <w:ind w:left="360" w:firstLine="0"/>
              <w:jc w:val="left"/>
            </w:pPr>
            <w:r>
              <w:t>18</w:t>
            </w:r>
          </w:p>
        </w:tc>
        <w:tc>
          <w:tcPr>
            <w:tcW w:w="1066" w:type="dxa"/>
            <w:tcBorders>
              <w:top w:val="single" w:sz="4" w:space="0" w:color="auto"/>
              <w:left w:val="single" w:sz="4" w:space="0" w:color="auto"/>
            </w:tcBorders>
            <w:shd w:val="clear" w:color="auto" w:fill="FFFFFF"/>
            <w:vAlign w:val="bottom"/>
          </w:tcPr>
          <w:p w:rsidR="00C40716" w:rsidRDefault="0095313B">
            <w:pPr>
              <w:pStyle w:val="20"/>
              <w:framePr w:w="14510" w:h="8520" w:wrap="none" w:vAnchor="page" w:hAnchor="page" w:x="1548" w:y="1478"/>
              <w:shd w:val="clear" w:color="auto" w:fill="auto"/>
              <w:spacing w:line="260" w:lineRule="exact"/>
              <w:ind w:firstLine="0"/>
            </w:pPr>
            <w:r>
              <w:t>20</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510" w:h="8520" w:wrap="none" w:vAnchor="page" w:hAnchor="page" w:x="1548" w:y="1478"/>
              <w:shd w:val="clear" w:color="auto" w:fill="auto"/>
              <w:spacing w:line="260" w:lineRule="exact"/>
              <w:ind w:firstLine="0"/>
            </w:pPr>
            <w:r>
              <w:t>22</w:t>
            </w:r>
          </w:p>
        </w:tc>
        <w:tc>
          <w:tcPr>
            <w:tcW w:w="177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0" w:h="8520" w:wrap="none" w:vAnchor="page" w:hAnchor="page" w:x="1548" w:y="1478"/>
              <w:shd w:val="clear" w:color="auto" w:fill="auto"/>
              <w:spacing w:line="260" w:lineRule="exact"/>
              <w:ind w:firstLine="0"/>
            </w:pPr>
            <w:r>
              <w:t>28</w:t>
            </w:r>
          </w:p>
        </w:tc>
      </w:tr>
      <w:tr w:rsidR="00C40716">
        <w:trPr>
          <w:trHeight w:hRule="exact" w:val="806"/>
        </w:trPr>
        <w:tc>
          <w:tcPr>
            <w:tcW w:w="710" w:type="dxa"/>
            <w:tcBorders>
              <w:top w:val="single" w:sz="4" w:space="0" w:color="auto"/>
              <w:left w:val="single" w:sz="4" w:space="0" w:color="auto"/>
            </w:tcBorders>
            <w:shd w:val="clear" w:color="auto" w:fill="FFFFFF"/>
          </w:tcPr>
          <w:p w:rsidR="00C40716" w:rsidRDefault="0095313B">
            <w:pPr>
              <w:pStyle w:val="20"/>
              <w:framePr w:w="14510" w:h="8520" w:wrap="none" w:vAnchor="page" w:hAnchor="page" w:x="1548" w:y="1478"/>
              <w:shd w:val="clear" w:color="auto" w:fill="auto"/>
              <w:spacing w:line="260" w:lineRule="exact"/>
              <w:ind w:left="220" w:firstLine="0"/>
              <w:jc w:val="left"/>
            </w:pPr>
            <w:r>
              <w:t>51.</w:t>
            </w:r>
          </w:p>
        </w:tc>
        <w:tc>
          <w:tcPr>
            <w:tcW w:w="2050"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after="120" w:line="260" w:lineRule="exact"/>
              <w:ind w:firstLine="0"/>
              <w:jc w:val="both"/>
            </w:pPr>
            <w:r>
              <w:t>Синхронное</w:t>
            </w:r>
          </w:p>
          <w:p w:rsidR="00C40716" w:rsidRDefault="0095313B">
            <w:pPr>
              <w:pStyle w:val="20"/>
              <w:framePr w:w="14510" w:h="8520" w:wrap="none" w:vAnchor="page" w:hAnchor="page" w:x="1548" w:y="1478"/>
              <w:shd w:val="clear" w:color="auto" w:fill="auto"/>
              <w:spacing w:before="120" w:line="260" w:lineRule="exact"/>
              <w:ind w:firstLine="0"/>
              <w:jc w:val="both"/>
            </w:pPr>
            <w:r>
              <w:t>плавание</w:t>
            </w:r>
          </w:p>
        </w:tc>
        <w:tc>
          <w:tcPr>
            <w:tcW w:w="1502" w:type="dxa"/>
            <w:tcBorders>
              <w:top w:val="single" w:sz="4" w:space="0" w:color="auto"/>
              <w:left w:val="single" w:sz="4" w:space="0" w:color="auto"/>
            </w:tcBorders>
            <w:shd w:val="clear" w:color="auto" w:fill="FFFFFF"/>
          </w:tcPr>
          <w:p w:rsidR="00C40716" w:rsidRDefault="0095313B">
            <w:pPr>
              <w:pStyle w:val="20"/>
              <w:framePr w:w="14510" w:h="8520" w:wrap="none" w:vAnchor="page" w:hAnchor="page" w:x="1548" w:y="1478"/>
              <w:shd w:val="clear" w:color="auto" w:fill="auto"/>
              <w:spacing w:line="260" w:lineRule="exact"/>
              <w:ind w:firstLine="0"/>
            </w:pPr>
            <w:r>
              <w:t>4</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firstLine="0"/>
            </w:pPr>
            <w:r>
              <w:t>6</w:t>
            </w:r>
          </w:p>
        </w:tc>
        <w:tc>
          <w:tcPr>
            <w:tcW w:w="115" w:type="dxa"/>
            <w:tcBorders>
              <w:top w:val="single" w:sz="4" w:space="0" w:color="auto"/>
              <w:left w:val="single" w:sz="4" w:space="0" w:color="auto"/>
            </w:tcBorders>
            <w:shd w:val="clear" w:color="auto" w:fill="FFFFFF"/>
          </w:tcPr>
          <w:p w:rsidR="00C40716" w:rsidRDefault="00C40716">
            <w:pPr>
              <w:framePr w:w="14510" w:h="8520" w:wrap="none" w:vAnchor="page" w:hAnchor="page" w:x="1548" w:y="1478"/>
              <w:rPr>
                <w:sz w:val="10"/>
                <w:szCs w:val="10"/>
              </w:rPr>
            </w:pPr>
          </w:p>
        </w:tc>
        <w:tc>
          <w:tcPr>
            <w:tcW w:w="965" w:type="dxa"/>
            <w:tcBorders>
              <w:top w:val="single" w:sz="4" w:space="0" w:color="auto"/>
            </w:tcBorders>
            <w:shd w:val="clear" w:color="auto" w:fill="FFFFFF"/>
          </w:tcPr>
          <w:p w:rsidR="00C40716" w:rsidRDefault="0095313B">
            <w:pPr>
              <w:pStyle w:val="20"/>
              <w:framePr w:w="14510" w:h="8520" w:wrap="none" w:vAnchor="page" w:hAnchor="page" w:x="1548" w:y="1478"/>
              <w:shd w:val="clear" w:color="auto" w:fill="auto"/>
              <w:spacing w:line="260" w:lineRule="exact"/>
              <w:ind w:left="360" w:firstLine="0"/>
              <w:jc w:val="left"/>
            </w:pPr>
            <w:r>
              <w:t>9</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left="320" w:firstLine="0"/>
              <w:jc w:val="left"/>
            </w:pPr>
            <w:r>
              <w:t>10</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tcPr>
          <w:p w:rsidR="00C40716" w:rsidRDefault="0095313B">
            <w:pPr>
              <w:pStyle w:val="20"/>
              <w:framePr w:w="14510" w:h="8520" w:wrap="none" w:vAnchor="page" w:hAnchor="page" w:x="1548" w:y="1478"/>
              <w:shd w:val="clear" w:color="auto" w:fill="auto"/>
              <w:spacing w:line="260" w:lineRule="exact"/>
              <w:ind w:left="320" w:firstLine="0"/>
              <w:jc w:val="left"/>
            </w:pPr>
            <w:r>
              <w:t>15</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left="300" w:firstLine="0"/>
              <w:jc w:val="left"/>
            </w:pPr>
            <w:r>
              <w:t>18</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left="360" w:firstLine="0"/>
              <w:jc w:val="left"/>
            </w:pPr>
            <w:r>
              <w:t>18</w:t>
            </w:r>
          </w:p>
        </w:tc>
        <w:tc>
          <w:tcPr>
            <w:tcW w:w="1066" w:type="dxa"/>
            <w:tcBorders>
              <w:top w:val="single" w:sz="4" w:space="0" w:color="auto"/>
              <w:left w:val="single" w:sz="4" w:space="0" w:color="auto"/>
            </w:tcBorders>
            <w:shd w:val="clear" w:color="auto" w:fill="FFFFFF"/>
          </w:tcPr>
          <w:p w:rsidR="00C40716" w:rsidRDefault="0095313B">
            <w:pPr>
              <w:pStyle w:val="20"/>
              <w:framePr w:w="14510" w:h="8520" w:wrap="none" w:vAnchor="page" w:hAnchor="page" w:x="1548" w:y="1478"/>
              <w:shd w:val="clear" w:color="auto" w:fill="auto"/>
              <w:spacing w:line="260" w:lineRule="exact"/>
              <w:ind w:firstLine="0"/>
            </w:pPr>
            <w:r>
              <w:t>24</w:t>
            </w:r>
          </w:p>
        </w:tc>
        <w:tc>
          <w:tcPr>
            <w:tcW w:w="1210" w:type="dxa"/>
            <w:tcBorders>
              <w:top w:val="single" w:sz="4" w:space="0" w:color="auto"/>
              <w:left w:val="single" w:sz="4" w:space="0" w:color="auto"/>
            </w:tcBorders>
            <w:shd w:val="clear" w:color="auto" w:fill="FFFFFF"/>
          </w:tcPr>
          <w:p w:rsidR="00C40716" w:rsidRDefault="0095313B">
            <w:pPr>
              <w:pStyle w:val="20"/>
              <w:framePr w:w="14510" w:h="8520" w:wrap="none" w:vAnchor="page" w:hAnchor="page" w:x="1548" w:y="1478"/>
              <w:shd w:val="clear" w:color="auto" w:fill="auto"/>
              <w:spacing w:line="260" w:lineRule="exact"/>
              <w:ind w:firstLine="0"/>
            </w:pPr>
            <w:r>
              <w:t>24</w:t>
            </w:r>
          </w:p>
        </w:tc>
        <w:tc>
          <w:tcPr>
            <w:tcW w:w="1776" w:type="dxa"/>
            <w:tcBorders>
              <w:top w:val="single" w:sz="4" w:space="0" w:color="auto"/>
              <w:left w:val="single" w:sz="4" w:space="0" w:color="auto"/>
              <w:right w:val="single" w:sz="4" w:space="0" w:color="auto"/>
            </w:tcBorders>
            <w:shd w:val="clear" w:color="auto" w:fill="FFFFFF"/>
          </w:tcPr>
          <w:p w:rsidR="00C40716" w:rsidRDefault="0095313B">
            <w:pPr>
              <w:pStyle w:val="20"/>
              <w:framePr w:w="14510" w:h="8520" w:wrap="none" w:vAnchor="page" w:hAnchor="page" w:x="1548" w:y="1478"/>
              <w:shd w:val="clear" w:color="auto" w:fill="auto"/>
              <w:spacing w:line="260" w:lineRule="exact"/>
              <w:ind w:firstLine="0"/>
            </w:pPr>
            <w:r>
              <w:t>32</w:t>
            </w:r>
          </w:p>
        </w:tc>
      </w:tr>
      <w:tr w:rsidR="00C40716">
        <w:trPr>
          <w:trHeight w:hRule="exact" w:val="499"/>
        </w:trPr>
        <w:tc>
          <w:tcPr>
            <w:tcW w:w="710"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left="220" w:firstLine="0"/>
              <w:jc w:val="left"/>
            </w:pPr>
            <w:r>
              <w:t>52.</w:t>
            </w:r>
          </w:p>
        </w:tc>
        <w:tc>
          <w:tcPr>
            <w:tcW w:w="2050"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firstLine="0"/>
              <w:jc w:val="both"/>
            </w:pPr>
            <w:r>
              <w:t>Сноуборд</w:t>
            </w:r>
          </w:p>
        </w:tc>
        <w:tc>
          <w:tcPr>
            <w:tcW w:w="1502"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firstLine="0"/>
            </w:pPr>
            <w:r>
              <w:t>4</w:t>
            </w:r>
          </w:p>
        </w:tc>
        <w:tc>
          <w:tcPr>
            <w:tcW w:w="950" w:type="dxa"/>
            <w:tcBorders>
              <w:top w:val="single" w:sz="4" w:space="0" w:color="auto"/>
              <w:left w:val="single" w:sz="4" w:space="0" w:color="auto"/>
            </w:tcBorders>
            <w:shd w:val="clear" w:color="auto" w:fill="FFFFFF"/>
            <w:vAlign w:val="bottom"/>
          </w:tcPr>
          <w:p w:rsidR="00C40716" w:rsidRDefault="0095313B">
            <w:pPr>
              <w:pStyle w:val="20"/>
              <w:framePr w:w="14510" w:h="8520" w:wrap="none" w:vAnchor="page" w:hAnchor="page" w:x="1548" w:y="1478"/>
              <w:shd w:val="clear" w:color="auto" w:fill="auto"/>
              <w:spacing w:line="260" w:lineRule="exact"/>
              <w:ind w:firstLine="0"/>
            </w:pPr>
            <w:r>
              <w:t>6</w:t>
            </w:r>
          </w:p>
        </w:tc>
        <w:tc>
          <w:tcPr>
            <w:tcW w:w="1080" w:type="dxa"/>
            <w:gridSpan w:val="2"/>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firstLine="0"/>
            </w:pPr>
            <w:r>
              <w:t>9</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10" w:h="8520" w:wrap="none" w:vAnchor="page" w:hAnchor="page" w:x="1548" w:y="1478"/>
              <w:shd w:val="clear" w:color="auto" w:fill="auto"/>
              <w:spacing w:line="260" w:lineRule="exact"/>
              <w:ind w:left="320" w:firstLine="0"/>
              <w:jc w:val="left"/>
            </w:pPr>
            <w:r>
              <w:t>10</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10" w:h="8520" w:wrap="none" w:vAnchor="page" w:hAnchor="page" w:x="1548" w:y="1478"/>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left="320" w:firstLine="0"/>
              <w:jc w:val="left"/>
            </w:pPr>
            <w:r>
              <w:t>15</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10" w:h="8520" w:wrap="none" w:vAnchor="page" w:hAnchor="page" w:x="1548" w:y="1478"/>
              <w:shd w:val="clear" w:color="auto" w:fill="auto"/>
              <w:spacing w:line="260" w:lineRule="exact"/>
              <w:ind w:left="300" w:firstLine="0"/>
              <w:jc w:val="left"/>
            </w:pPr>
            <w:r>
              <w:t>18</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10" w:h="8520" w:wrap="none" w:vAnchor="page" w:hAnchor="page" w:x="1548" w:y="1478"/>
              <w:shd w:val="clear" w:color="auto" w:fill="auto"/>
              <w:spacing w:line="260" w:lineRule="exact"/>
              <w:ind w:left="360" w:firstLine="0"/>
              <w:jc w:val="left"/>
            </w:pPr>
            <w:r>
              <w:t>20</w:t>
            </w:r>
          </w:p>
        </w:tc>
        <w:tc>
          <w:tcPr>
            <w:tcW w:w="1066"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firstLine="0"/>
            </w:pPr>
            <w:r>
              <w:t>24</w:t>
            </w:r>
          </w:p>
        </w:tc>
        <w:tc>
          <w:tcPr>
            <w:tcW w:w="1210"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firstLine="0"/>
            </w:pPr>
            <w:r>
              <w:t>24</w:t>
            </w:r>
          </w:p>
        </w:tc>
        <w:tc>
          <w:tcPr>
            <w:tcW w:w="177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firstLine="0"/>
            </w:pPr>
            <w:r>
              <w:t>32</w:t>
            </w:r>
          </w:p>
        </w:tc>
      </w:tr>
      <w:tr w:rsidR="00C40716">
        <w:trPr>
          <w:trHeight w:hRule="exact" w:val="806"/>
        </w:trPr>
        <w:tc>
          <w:tcPr>
            <w:tcW w:w="710" w:type="dxa"/>
            <w:tcBorders>
              <w:top w:val="single" w:sz="4" w:space="0" w:color="auto"/>
              <w:left w:val="single" w:sz="4" w:space="0" w:color="auto"/>
            </w:tcBorders>
            <w:shd w:val="clear" w:color="auto" w:fill="FFFFFF"/>
          </w:tcPr>
          <w:p w:rsidR="00C40716" w:rsidRDefault="0095313B">
            <w:pPr>
              <w:pStyle w:val="20"/>
              <w:framePr w:w="14510" w:h="8520" w:wrap="none" w:vAnchor="page" w:hAnchor="page" w:x="1548" w:y="1478"/>
              <w:shd w:val="clear" w:color="auto" w:fill="auto"/>
              <w:spacing w:line="260" w:lineRule="exact"/>
              <w:ind w:left="220" w:firstLine="0"/>
              <w:jc w:val="left"/>
            </w:pPr>
            <w:r>
              <w:t>53.</w:t>
            </w:r>
          </w:p>
        </w:tc>
        <w:tc>
          <w:tcPr>
            <w:tcW w:w="2050"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98" w:lineRule="exact"/>
              <w:ind w:firstLine="0"/>
              <w:jc w:val="both"/>
            </w:pPr>
            <w:r>
              <w:t>Спортивная ак</w:t>
            </w:r>
            <w:r>
              <w:softHyphen/>
              <w:t>робатика</w:t>
            </w:r>
          </w:p>
        </w:tc>
        <w:tc>
          <w:tcPr>
            <w:tcW w:w="1502" w:type="dxa"/>
            <w:tcBorders>
              <w:top w:val="single" w:sz="4" w:space="0" w:color="auto"/>
              <w:left w:val="single" w:sz="4" w:space="0" w:color="auto"/>
            </w:tcBorders>
            <w:shd w:val="clear" w:color="auto" w:fill="FFFFFF"/>
          </w:tcPr>
          <w:p w:rsidR="00C40716" w:rsidRDefault="0095313B">
            <w:pPr>
              <w:pStyle w:val="20"/>
              <w:framePr w:w="14510" w:h="8520" w:wrap="none" w:vAnchor="page" w:hAnchor="page" w:x="1548" w:y="1478"/>
              <w:shd w:val="clear" w:color="auto" w:fill="auto"/>
              <w:spacing w:line="260" w:lineRule="exact"/>
              <w:ind w:firstLine="0"/>
            </w:pPr>
            <w:r>
              <w:t>4</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firstLine="0"/>
            </w:pPr>
            <w:r>
              <w:t>6</w:t>
            </w:r>
          </w:p>
        </w:tc>
        <w:tc>
          <w:tcPr>
            <w:tcW w:w="1080" w:type="dxa"/>
            <w:gridSpan w:val="2"/>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firstLine="0"/>
            </w:pPr>
            <w:r>
              <w:t>8</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left="320" w:firstLine="0"/>
              <w:jc w:val="left"/>
            </w:pPr>
            <w:r>
              <w:t>16</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left="320" w:firstLine="0"/>
              <w:jc w:val="left"/>
            </w:pPr>
            <w:r>
              <w:t>18</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left="300" w:firstLine="0"/>
              <w:jc w:val="left"/>
            </w:pPr>
            <w:r>
              <w:t>20</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left="360" w:firstLine="0"/>
              <w:jc w:val="left"/>
            </w:pPr>
            <w:r>
              <w:t>22</w:t>
            </w:r>
          </w:p>
        </w:tc>
        <w:tc>
          <w:tcPr>
            <w:tcW w:w="1066" w:type="dxa"/>
            <w:tcBorders>
              <w:top w:val="single" w:sz="4" w:space="0" w:color="auto"/>
              <w:left w:val="single" w:sz="4" w:space="0" w:color="auto"/>
            </w:tcBorders>
            <w:shd w:val="clear" w:color="auto" w:fill="FFFFFF"/>
          </w:tcPr>
          <w:p w:rsidR="00C40716" w:rsidRDefault="0095313B">
            <w:pPr>
              <w:pStyle w:val="20"/>
              <w:framePr w:w="14510" w:h="8520" w:wrap="none" w:vAnchor="page" w:hAnchor="page" w:x="1548" w:y="1478"/>
              <w:shd w:val="clear" w:color="auto" w:fill="auto"/>
              <w:spacing w:line="260" w:lineRule="exact"/>
              <w:ind w:firstLine="0"/>
            </w:pPr>
            <w:r>
              <w:t>24</w:t>
            </w:r>
          </w:p>
        </w:tc>
        <w:tc>
          <w:tcPr>
            <w:tcW w:w="1210"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firstLine="0"/>
            </w:pPr>
            <w:r>
              <w:t>26</w:t>
            </w:r>
          </w:p>
        </w:tc>
        <w:tc>
          <w:tcPr>
            <w:tcW w:w="1776" w:type="dxa"/>
            <w:tcBorders>
              <w:top w:val="single" w:sz="4" w:space="0" w:color="auto"/>
              <w:left w:val="single" w:sz="4" w:space="0" w:color="auto"/>
              <w:right w:val="single" w:sz="4" w:space="0" w:color="auto"/>
            </w:tcBorders>
            <w:shd w:val="clear" w:color="auto" w:fill="FFFFFF"/>
          </w:tcPr>
          <w:p w:rsidR="00C40716" w:rsidRDefault="0095313B">
            <w:pPr>
              <w:pStyle w:val="20"/>
              <w:framePr w:w="14510" w:h="8520" w:wrap="none" w:vAnchor="page" w:hAnchor="page" w:x="1548" w:y="1478"/>
              <w:shd w:val="clear" w:color="auto" w:fill="auto"/>
              <w:spacing w:line="260" w:lineRule="exact"/>
              <w:ind w:firstLine="0"/>
            </w:pPr>
            <w:r>
              <w:t>30</w:t>
            </w:r>
          </w:p>
        </w:tc>
      </w:tr>
      <w:tr w:rsidR="00C40716">
        <w:trPr>
          <w:trHeight w:hRule="exact" w:val="806"/>
        </w:trPr>
        <w:tc>
          <w:tcPr>
            <w:tcW w:w="710" w:type="dxa"/>
            <w:tcBorders>
              <w:top w:val="single" w:sz="4" w:space="0" w:color="auto"/>
              <w:left w:val="single" w:sz="4" w:space="0" w:color="auto"/>
            </w:tcBorders>
            <w:shd w:val="clear" w:color="auto" w:fill="FFFFFF"/>
          </w:tcPr>
          <w:p w:rsidR="00C40716" w:rsidRDefault="0095313B">
            <w:pPr>
              <w:pStyle w:val="20"/>
              <w:framePr w:w="14510" w:h="8520" w:wrap="none" w:vAnchor="page" w:hAnchor="page" w:x="1548" w:y="1478"/>
              <w:shd w:val="clear" w:color="auto" w:fill="auto"/>
              <w:spacing w:line="260" w:lineRule="exact"/>
              <w:ind w:left="220" w:firstLine="0"/>
              <w:jc w:val="left"/>
            </w:pPr>
            <w:r>
              <w:t>54.</w:t>
            </w:r>
          </w:p>
        </w:tc>
        <w:tc>
          <w:tcPr>
            <w:tcW w:w="2050"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after="120" w:line="260" w:lineRule="exact"/>
              <w:ind w:firstLine="0"/>
              <w:jc w:val="both"/>
            </w:pPr>
            <w:r>
              <w:t>Спортивная</w:t>
            </w:r>
          </w:p>
          <w:p w:rsidR="00C40716" w:rsidRDefault="0095313B">
            <w:pPr>
              <w:pStyle w:val="20"/>
              <w:framePr w:w="14510" w:h="8520" w:wrap="none" w:vAnchor="page" w:hAnchor="page" w:x="1548" w:y="1478"/>
              <w:shd w:val="clear" w:color="auto" w:fill="auto"/>
              <w:spacing w:before="120" w:line="260" w:lineRule="exact"/>
              <w:ind w:firstLine="0"/>
              <w:jc w:val="both"/>
            </w:pPr>
            <w:r>
              <w:t>гимнастика</w:t>
            </w:r>
          </w:p>
        </w:tc>
        <w:tc>
          <w:tcPr>
            <w:tcW w:w="1502" w:type="dxa"/>
            <w:tcBorders>
              <w:top w:val="single" w:sz="4" w:space="0" w:color="auto"/>
              <w:left w:val="single" w:sz="4" w:space="0" w:color="auto"/>
            </w:tcBorders>
            <w:shd w:val="clear" w:color="auto" w:fill="FFFFFF"/>
          </w:tcPr>
          <w:p w:rsidR="00C40716" w:rsidRDefault="0095313B">
            <w:pPr>
              <w:pStyle w:val="20"/>
              <w:framePr w:w="14510" w:h="8520" w:wrap="none" w:vAnchor="page" w:hAnchor="page" w:x="1548" w:y="1478"/>
              <w:shd w:val="clear" w:color="auto" w:fill="auto"/>
              <w:spacing w:line="260" w:lineRule="exact"/>
              <w:ind w:firstLine="0"/>
            </w:pPr>
            <w:r>
              <w:t>4</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firstLine="0"/>
            </w:pPr>
            <w:r>
              <w:t>6</w:t>
            </w:r>
          </w:p>
        </w:tc>
        <w:tc>
          <w:tcPr>
            <w:tcW w:w="115" w:type="dxa"/>
            <w:tcBorders>
              <w:top w:val="single" w:sz="4" w:space="0" w:color="auto"/>
              <w:left w:val="single" w:sz="4" w:space="0" w:color="auto"/>
            </w:tcBorders>
            <w:shd w:val="clear" w:color="auto" w:fill="FFFFFF"/>
          </w:tcPr>
          <w:p w:rsidR="00C40716" w:rsidRDefault="00C40716">
            <w:pPr>
              <w:framePr w:w="14510" w:h="8520" w:wrap="none" w:vAnchor="page" w:hAnchor="page" w:x="1548" w:y="1478"/>
              <w:rPr>
                <w:sz w:val="10"/>
                <w:szCs w:val="10"/>
              </w:rPr>
            </w:pPr>
          </w:p>
        </w:tc>
        <w:tc>
          <w:tcPr>
            <w:tcW w:w="965" w:type="dxa"/>
            <w:tcBorders>
              <w:top w:val="single" w:sz="4" w:space="0" w:color="auto"/>
            </w:tcBorders>
            <w:shd w:val="clear" w:color="auto" w:fill="FFFFFF"/>
          </w:tcPr>
          <w:p w:rsidR="00C40716" w:rsidRDefault="0095313B">
            <w:pPr>
              <w:pStyle w:val="20"/>
              <w:framePr w:w="14510" w:h="8520" w:wrap="none" w:vAnchor="page" w:hAnchor="page" w:x="1548" w:y="1478"/>
              <w:shd w:val="clear" w:color="auto" w:fill="auto"/>
              <w:spacing w:line="260" w:lineRule="exact"/>
              <w:ind w:firstLine="0"/>
            </w:pPr>
            <w:r>
              <w:t>9</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tcPr>
          <w:p w:rsidR="00C40716" w:rsidRDefault="0095313B">
            <w:pPr>
              <w:pStyle w:val="20"/>
              <w:framePr w:w="14510" w:h="8520" w:wrap="none" w:vAnchor="page" w:hAnchor="page" w:x="1548" w:y="1478"/>
              <w:shd w:val="clear" w:color="auto" w:fill="auto"/>
              <w:spacing w:line="260" w:lineRule="exact"/>
              <w:ind w:left="320" w:firstLine="0"/>
              <w:jc w:val="left"/>
            </w:pPr>
            <w:r>
              <w:t>14</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left="320" w:firstLine="0"/>
              <w:jc w:val="left"/>
            </w:pPr>
            <w:r>
              <w:t>16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left="300" w:firstLine="0"/>
              <w:jc w:val="left"/>
            </w:pPr>
            <w:r>
              <w:t>18</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left="360" w:firstLine="0"/>
              <w:jc w:val="left"/>
            </w:pPr>
            <w:r>
              <w:t>20</w:t>
            </w:r>
          </w:p>
        </w:tc>
        <w:tc>
          <w:tcPr>
            <w:tcW w:w="1066" w:type="dxa"/>
            <w:tcBorders>
              <w:top w:val="single" w:sz="4" w:space="0" w:color="auto"/>
              <w:left w:val="single" w:sz="4" w:space="0" w:color="auto"/>
            </w:tcBorders>
            <w:shd w:val="clear" w:color="auto" w:fill="FFFFFF"/>
          </w:tcPr>
          <w:p w:rsidR="00C40716" w:rsidRDefault="0095313B">
            <w:pPr>
              <w:pStyle w:val="20"/>
              <w:framePr w:w="14510" w:h="8520" w:wrap="none" w:vAnchor="page" w:hAnchor="page" w:x="1548" w:y="1478"/>
              <w:shd w:val="clear" w:color="auto" w:fill="auto"/>
              <w:spacing w:line="260" w:lineRule="exact"/>
              <w:ind w:firstLine="0"/>
            </w:pPr>
            <w:r>
              <w:t>24</w:t>
            </w:r>
          </w:p>
        </w:tc>
        <w:tc>
          <w:tcPr>
            <w:tcW w:w="1210"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firstLine="0"/>
            </w:pPr>
            <w:r>
              <w:t>28</w:t>
            </w:r>
          </w:p>
        </w:tc>
        <w:tc>
          <w:tcPr>
            <w:tcW w:w="1776" w:type="dxa"/>
            <w:tcBorders>
              <w:top w:val="single" w:sz="4" w:space="0" w:color="auto"/>
              <w:left w:val="single" w:sz="4" w:space="0" w:color="auto"/>
              <w:right w:val="single" w:sz="4" w:space="0" w:color="auto"/>
            </w:tcBorders>
            <w:shd w:val="clear" w:color="auto" w:fill="FFFFFF"/>
          </w:tcPr>
          <w:p w:rsidR="00C40716" w:rsidRDefault="0095313B">
            <w:pPr>
              <w:pStyle w:val="20"/>
              <w:framePr w:w="14510" w:h="8520" w:wrap="none" w:vAnchor="page" w:hAnchor="page" w:x="1548" w:y="1478"/>
              <w:shd w:val="clear" w:color="auto" w:fill="auto"/>
              <w:spacing w:line="260" w:lineRule="exact"/>
              <w:ind w:firstLine="0"/>
            </w:pPr>
            <w:r>
              <w:t>30</w:t>
            </w:r>
          </w:p>
        </w:tc>
      </w:tr>
      <w:tr w:rsidR="00C40716">
        <w:trPr>
          <w:trHeight w:hRule="exact" w:val="792"/>
        </w:trPr>
        <w:tc>
          <w:tcPr>
            <w:tcW w:w="710" w:type="dxa"/>
            <w:tcBorders>
              <w:top w:val="single" w:sz="4" w:space="0" w:color="auto"/>
              <w:left w:val="single" w:sz="4" w:space="0" w:color="auto"/>
            </w:tcBorders>
            <w:shd w:val="clear" w:color="auto" w:fill="FFFFFF"/>
          </w:tcPr>
          <w:p w:rsidR="00C40716" w:rsidRDefault="0095313B">
            <w:pPr>
              <w:pStyle w:val="20"/>
              <w:framePr w:w="14510" w:h="8520" w:wrap="none" w:vAnchor="page" w:hAnchor="page" w:x="1548" w:y="1478"/>
              <w:shd w:val="clear" w:color="auto" w:fill="auto"/>
              <w:spacing w:line="260" w:lineRule="exact"/>
              <w:ind w:left="220" w:firstLine="0"/>
              <w:jc w:val="left"/>
            </w:pPr>
            <w:r>
              <w:t>55.</w:t>
            </w:r>
          </w:p>
        </w:tc>
        <w:tc>
          <w:tcPr>
            <w:tcW w:w="2050"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after="60" w:line="260" w:lineRule="exact"/>
              <w:ind w:firstLine="0"/>
              <w:jc w:val="both"/>
            </w:pPr>
            <w:r>
              <w:t>Спортивная</w:t>
            </w:r>
          </w:p>
          <w:p w:rsidR="00C40716" w:rsidRDefault="0095313B">
            <w:pPr>
              <w:pStyle w:val="20"/>
              <w:framePr w:w="14510" w:h="8520" w:wrap="none" w:vAnchor="page" w:hAnchor="page" w:x="1548" w:y="1478"/>
              <w:shd w:val="clear" w:color="auto" w:fill="auto"/>
              <w:spacing w:before="60" w:line="260" w:lineRule="exact"/>
              <w:ind w:firstLine="0"/>
              <w:jc w:val="both"/>
            </w:pPr>
            <w:r>
              <w:t>аэробика</w:t>
            </w:r>
          </w:p>
        </w:tc>
        <w:tc>
          <w:tcPr>
            <w:tcW w:w="1502" w:type="dxa"/>
            <w:tcBorders>
              <w:top w:val="single" w:sz="4" w:space="0" w:color="auto"/>
              <w:left w:val="single" w:sz="4" w:space="0" w:color="auto"/>
            </w:tcBorders>
            <w:shd w:val="clear" w:color="auto" w:fill="FFFFFF"/>
          </w:tcPr>
          <w:p w:rsidR="00C40716" w:rsidRDefault="0095313B">
            <w:pPr>
              <w:pStyle w:val="20"/>
              <w:framePr w:w="14510" w:h="8520" w:wrap="none" w:vAnchor="page" w:hAnchor="page" w:x="1548" w:y="1478"/>
              <w:shd w:val="clear" w:color="auto" w:fill="auto"/>
              <w:spacing w:line="260" w:lineRule="exact"/>
              <w:ind w:firstLine="0"/>
            </w:pPr>
            <w:r>
              <w:t>4</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firstLine="0"/>
            </w:pPr>
            <w:r>
              <w:t>6</w:t>
            </w:r>
          </w:p>
        </w:tc>
        <w:tc>
          <w:tcPr>
            <w:tcW w:w="115" w:type="dxa"/>
            <w:tcBorders>
              <w:top w:val="single" w:sz="4" w:space="0" w:color="auto"/>
              <w:left w:val="single" w:sz="4" w:space="0" w:color="auto"/>
            </w:tcBorders>
            <w:shd w:val="clear" w:color="auto" w:fill="FFFFFF"/>
          </w:tcPr>
          <w:p w:rsidR="00C40716" w:rsidRDefault="00C40716">
            <w:pPr>
              <w:framePr w:w="14510" w:h="8520" w:wrap="none" w:vAnchor="page" w:hAnchor="page" w:x="1548" w:y="1478"/>
              <w:rPr>
                <w:sz w:val="10"/>
                <w:szCs w:val="10"/>
              </w:rPr>
            </w:pPr>
          </w:p>
        </w:tc>
        <w:tc>
          <w:tcPr>
            <w:tcW w:w="965" w:type="dxa"/>
            <w:tcBorders>
              <w:top w:val="single" w:sz="4" w:space="0" w:color="auto"/>
            </w:tcBorders>
            <w:shd w:val="clear" w:color="auto" w:fill="FFFFFF"/>
          </w:tcPr>
          <w:p w:rsidR="00C40716" w:rsidRDefault="0095313B">
            <w:pPr>
              <w:pStyle w:val="20"/>
              <w:framePr w:w="14510" w:h="8520" w:wrap="none" w:vAnchor="page" w:hAnchor="page" w:x="1548" w:y="1478"/>
              <w:shd w:val="clear" w:color="auto" w:fill="auto"/>
              <w:spacing w:line="260" w:lineRule="exact"/>
              <w:ind w:firstLine="0"/>
            </w:pPr>
            <w:r>
              <w:t>9</w:t>
            </w:r>
          </w:p>
        </w:tc>
        <w:tc>
          <w:tcPr>
            <w:tcW w:w="811" w:type="dxa"/>
            <w:tcBorders>
              <w:top w:val="single" w:sz="4" w:space="0" w:color="auto"/>
              <w:left w:val="single" w:sz="4" w:space="0" w:color="auto"/>
            </w:tcBorders>
            <w:shd w:val="clear" w:color="auto" w:fill="FFFFFF"/>
          </w:tcPr>
          <w:p w:rsidR="00C40716" w:rsidRDefault="0095313B">
            <w:pPr>
              <w:pStyle w:val="20"/>
              <w:framePr w:w="14510" w:h="8520" w:wrap="none" w:vAnchor="page" w:hAnchor="page" w:x="1548" w:y="1478"/>
              <w:shd w:val="clear" w:color="auto" w:fill="auto"/>
              <w:spacing w:line="260" w:lineRule="exact"/>
              <w:ind w:left="320" w:firstLine="0"/>
              <w:jc w:val="left"/>
            </w:pPr>
            <w:r>
              <w:t>9</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tcPr>
          <w:p w:rsidR="00C40716" w:rsidRDefault="0095313B">
            <w:pPr>
              <w:pStyle w:val="20"/>
              <w:framePr w:w="14510" w:h="8520" w:wrap="none" w:vAnchor="page" w:hAnchor="page" w:x="1548" w:y="1478"/>
              <w:shd w:val="clear" w:color="auto" w:fill="auto"/>
              <w:spacing w:line="260" w:lineRule="exact"/>
              <w:ind w:left="320" w:firstLine="0"/>
              <w:jc w:val="left"/>
            </w:pPr>
            <w:r>
              <w:t>14</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left="300" w:firstLine="0"/>
              <w:jc w:val="left"/>
            </w:pPr>
            <w:r>
              <w:t>16</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left="360" w:firstLine="0"/>
              <w:jc w:val="left"/>
            </w:pPr>
            <w:r>
              <w:t>18</w:t>
            </w:r>
          </w:p>
        </w:tc>
        <w:tc>
          <w:tcPr>
            <w:tcW w:w="1066"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firstLine="0"/>
            </w:pPr>
            <w:r>
              <w:t>20</w:t>
            </w:r>
          </w:p>
        </w:tc>
        <w:tc>
          <w:tcPr>
            <w:tcW w:w="1210" w:type="dxa"/>
            <w:tcBorders>
              <w:top w:val="single" w:sz="4" w:space="0" w:color="auto"/>
              <w:left w:val="single" w:sz="4" w:space="0" w:color="auto"/>
            </w:tcBorders>
            <w:shd w:val="clear" w:color="auto" w:fill="FFFFFF"/>
          </w:tcPr>
          <w:p w:rsidR="00C40716" w:rsidRDefault="0095313B">
            <w:pPr>
              <w:pStyle w:val="20"/>
              <w:framePr w:w="14510" w:h="8520" w:wrap="none" w:vAnchor="page" w:hAnchor="page" w:x="1548" w:y="1478"/>
              <w:shd w:val="clear" w:color="auto" w:fill="auto"/>
              <w:spacing w:line="260" w:lineRule="exact"/>
              <w:ind w:firstLine="0"/>
            </w:pPr>
            <w:r>
              <w:t>24</w:t>
            </w:r>
          </w:p>
        </w:tc>
        <w:tc>
          <w:tcPr>
            <w:tcW w:w="1776" w:type="dxa"/>
            <w:tcBorders>
              <w:top w:val="single" w:sz="4" w:space="0" w:color="auto"/>
              <w:left w:val="single" w:sz="4" w:space="0" w:color="auto"/>
              <w:right w:val="single" w:sz="4" w:space="0" w:color="auto"/>
            </w:tcBorders>
            <w:shd w:val="clear" w:color="auto" w:fill="FFFFFF"/>
          </w:tcPr>
          <w:p w:rsidR="00C40716" w:rsidRDefault="0095313B">
            <w:pPr>
              <w:pStyle w:val="20"/>
              <w:framePr w:w="14510" w:h="8520" w:wrap="none" w:vAnchor="page" w:hAnchor="page" w:x="1548" w:y="1478"/>
              <w:shd w:val="clear" w:color="auto" w:fill="auto"/>
              <w:spacing w:line="260" w:lineRule="exact"/>
              <w:ind w:firstLine="0"/>
            </w:pPr>
            <w:r>
              <w:t>32</w:t>
            </w:r>
          </w:p>
        </w:tc>
      </w:tr>
      <w:tr w:rsidR="00C40716">
        <w:trPr>
          <w:trHeight w:hRule="exact" w:val="806"/>
        </w:trPr>
        <w:tc>
          <w:tcPr>
            <w:tcW w:w="710" w:type="dxa"/>
            <w:tcBorders>
              <w:top w:val="single" w:sz="4" w:space="0" w:color="auto"/>
              <w:left w:val="single" w:sz="4" w:space="0" w:color="auto"/>
            </w:tcBorders>
            <w:shd w:val="clear" w:color="auto" w:fill="FFFFFF"/>
          </w:tcPr>
          <w:p w:rsidR="00C40716" w:rsidRDefault="0095313B">
            <w:pPr>
              <w:pStyle w:val="20"/>
              <w:framePr w:w="14510" w:h="8520" w:wrap="none" w:vAnchor="page" w:hAnchor="page" w:x="1548" w:y="1478"/>
              <w:shd w:val="clear" w:color="auto" w:fill="auto"/>
              <w:spacing w:line="260" w:lineRule="exact"/>
              <w:ind w:left="220" w:firstLine="0"/>
              <w:jc w:val="left"/>
            </w:pPr>
            <w:r>
              <w:t>56.</w:t>
            </w:r>
          </w:p>
        </w:tc>
        <w:tc>
          <w:tcPr>
            <w:tcW w:w="2050"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after="60" w:line="260" w:lineRule="exact"/>
              <w:ind w:firstLine="0"/>
              <w:jc w:val="both"/>
            </w:pPr>
            <w:r>
              <w:t>Спортивная</w:t>
            </w:r>
          </w:p>
          <w:p w:rsidR="00C40716" w:rsidRDefault="0095313B">
            <w:pPr>
              <w:pStyle w:val="20"/>
              <w:framePr w:w="14510" w:h="8520" w:wrap="none" w:vAnchor="page" w:hAnchor="page" w:x="1548" w:y="1478"/>
              <w:shd w:val="clear" w:color="auto" w:fill="auto"/>
              <w:spacing w:before="60" w:line="260" w:lineRule="exact"/>
              <w:ind w:firstLine="0"/>
              <w:jc w:val="both"/>
            </w:pPr>
            <w:r>
              <w:t>борьба</w:t>
            </w:r>
          </w:p>
        </w:tc>
        <w:tc>
          <w:tcPr>
            <w:tcW w:w="1502" w:type="dxa"/>
            <w:tcBorders>
              <w:top w:val="single" w:sz="4" w:space="0" w:color="auto"/>
              <w:left w:val="single" w:sz="4" w:space="0" w:color="auto"/>
            </w:tcBorders>
            <w:shd w:val="clear" w:color="auto" w:fill="FFFFFF"/>
          </w:tcPr>
          <w:p w:rsidR="00C40716" w:rsidRDefault="0095313B">
            <w:pPr>
              <w:pStyle w:val="20"/>
              <w:framePr w:w="14510" w:h="8520" w:wrap="none" w:vAnchor="page" w:hAnchor="page" w:x="1548" w:y="1478"/>
              <w:shd w:val="clear" w:color="auto" w:fill="auto"/>
              <w:spacing w:line="260" w:lineRule="exact"/>
              <w:ind w:firstLine="0"/>
            </w:pPr>
            <w:r>
              <w:t>4</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firstLine="0"/>
            </w:pPr>
            <w:r>
              <w:t>6</w:t>
            </w:r>
          </w:p>
        </w:tc>
        <w:tc>
          <w:tcPr>
            <w:tcW w:w="1080" w:type="dxa"/>
            <w:gridSpan w:val="2"/>
            <w:tcBorders>
              <w:top w:val="single" w:sz="4" w:space="0" w:color="auto"/>
              <w:left w:val="single" w:sz="4" w:space="0" w:color="auto"/>
            </w:tcBorders>
            <w:shd w:val="clear" w:color="auto" w:fill="FFFFFF"/>
          </w:tcPr>
          <w:p w:rsidR="00C40716" w:rsidRDefault="0095313B">
            <w:pPr>
              <w:pStyle w:val="20"/>
              <w:framePr w:w="14510" w:h="8520" w:wrap="none" w:vAnchor="page" w:hAnchor="page" w:x="1548" w:y="1478"/>
              <w:shd w:val="clear" w:color="auto" w:fill="auto"/>
              <w:spacing w:line="260" w:lineRule="exact"/>
              <w:ind w:firstLine="0"/>
            </w:pPr>
            <w:r>
              <w:t>9</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tcPr>
          <w:p w:rsidR="00C40716" w:rsidRDefault="0095313B">
            <w:pPr>
              <w:pStyle w:val="20"/>
              <w:framePr w:w="14510" w:h="8520" w:wrap="none" w:vAnchor="page" w:hAnchor="page" w:x="1548" w:y="1478"/>
              <w:shd w:val="clear" w:color="auto" w:fill="auto"/>
              <w:spacing w:line="260" w:lineRule="exact"/>
              <w:ind w:left="320" w:firstLine="0"/>
              <w:jc w:val="left"/>
            </w:pPr>
            <w:r>
              <w:t>14</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left="320" w:firstLine="0"/>
              <w:jc w:val="left"/>
            </w:pPr>
            <w:r>
              <w:t>16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left="300" w:firstLine="0"/>
              <w:jc w:val="left"/>
            </w:pPr>
            <w:r>
              <w:t>18</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left="360" w:firstLine="0"/>
              <w:jc w:val="left"/>
            </w:pPr>
            <w:r>
              <w:t>20</w:t>
            </w:r>
          </w:p>
        </w:tc>
        <w:tc>
          <w:tcPr>
            <w:tcW w:w="1066" w:type="dxa"/>
            <w:tcBorders>
              <w:top w:val="single" w:sz="4" w:space="0" w:color="auto"/>
              <w:left w:val="single" w:sz="4" w:space="0" w:color="auto"/>
            </w:tcBorders>
            <w:shd w:val="clear" w:color="auto" w:fill="FFFFFF"/>
          </w:tcPr>
          <w:p w:rsidR="00C40716" w:rsidRDefault="0095313B">
            <w:pPr>
              <w:pStyle w:val="20"/>
              <w:framePr w:w="14510" w:h="8520" w:wrap="none" w:vAnchor="page" w:hAnchor="page" w:x="1548" w:y="1478"/>
              <w:shd w:val="clear" w:color="auto" w:fill="auto"/>
              <w:spacing w:line="260" w:lineRule="exact"/>
              <w:ind w:firstLine="0"/>
            </w:pPr>
            <w:r>
              <w:t>24</w:t>
            </w:r>
          </w:p>
        </w:tc>
        <w:tc>
          <w:tcPr>
            <w:tcW w:w="1210" w:type="dxa"/>
            <w:tcBorders>
              <w:top w:val="single" w:sz="4" w:space="0" w:color="auto"/>
              <w:left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firstLine="0"/>
            </w:pPr>
            <w:r>
              <w:t>28</w:t>
            </w:r>
          </w:p>
        </w:tc>
        <w:tc>
          <w:tcPr>
            <w:tcW w:w="1776" w:type="dxa"/>
            <w:tcBorders>
              <w:top w:val="single" w:sz="4" w:space="0" w:color="auto"/>
              <w:left w:val="single" w:sz="4" w:space="0" w:color="auto"/>
              <w:right w:val="single" w:sz="4" w:space="0" w:color="auto"/>
            </w:tcBorders>
            <w:shd w:val="clear" w:color="auto" w:fill="FFFFFF"/>
          </w:tcPr>
          <w:p w:rsidR="00C40716" w:rsidRDefault="0095313B">
            <w:pPr>
              <w:pStyle w:val="20"/>
              <w:framePr w:w="14510" w:h="8520" w:wrap="none" w:vAnchor="page" w:hAnchor="page" w:x="1548" w:y="1478"/>
              <w:shd w:val="clear" w:color="auto" w:fill="auto"/>
              <w:spacing w:line="260" w:lineRule="exact"/>
              <w:ind w:firstLine="0"/>
            </w:pPr>
            <w:r>
              <w:t>30</w:t>
            </w:r>
          </w:p>
        </w:tc>
      </w:tr>
      <w:tr w:rsidR="00C40716">
        <w:trPr>
          <w:trHeight w:hRule="exact" w:val="850"/>
        </w:trPr>
        <w:tc>
          <w:tcPr>
            <w:tcW w:w="710" w:type="dxa"/>
            <w:tcBorders>
              <w:top w:val="single" w:sz="4" w:space="0" w:color="auto"/>
              <w:left w:val="single" w:sz="4" w:space="0" w:color="auto"/>
              <w:bottom w:val="single" w:sz="4" w:space="0" w:color="auto"/>
            </w:tcBorders>
            <w:shd w:val="clear" w:color="auto" w:fill="FFFFFF"/>
          </w:tcPr>
          <w:p w:rsidR="00C40716" w:rsidRDefault="0095313B">
            <w:pPr>
              <w:pStyle w:val="20"/>
              <w:framePr w:w="14510" w:h="8520" w:wrap="none" w:vAnchor="page" w:hAnchor="page" w:x="1548" w:y="1478"/>
              <w:shd w:val="clear" w:color="auto" w:fill="auto"/>
              <w:spacing w:line="260" w:lineRule="exact"/>
              <w:ind w:left="220" w:firstLine="0"/>
              <w:jc w:val="left"/>
            </w:pPr>
            <w:r>
              <w:t>57.</w:t>
            </w:r>
          </w:p>
        </w:tc>
        <w:tc>
          <w:tcPr>
            <w:tcW w:w="205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after="120" w:line="260" w:lineRule="exact"/>
              <w:ind w:firstLine="0"/>
              <w:jc w:val="both"/>
            </w:pPr>
            <w:r>
              <w:t>Спортивное</w:t>
            </w:r>
          </w:p>
          <w:p w:rsidR="00C40716" w:rsidRDefault="0095313B">
            <w:pPr>
              <w:pStyle w:val="20"/>
              <w:framePr w:w="14510" w:h="8520" w:wrap="none" w:vAnchor="page" w:hAnchor="page" w:x="1548" w:y="1478"/>
              <w:shd w:val="clear" w:color="auto" w:fill="auto"/>
              <w:spacing w:before="120" w:line="260" w:lineRule="exact"/>
              <w:ind w:firstLine="0"/>
              <w:jc w:val="both"/>
            </w:pPr>
            <w:r>
              <w:t>ориентирование</w:t>
            </w:r>
          </w:p>
        </w:tc>
        <w:tc>
          <w:tcPr>
            <w:tcW w:w="1502" w:type="dxa"/>
            <w:tcBorders>
              <w:top w:val="single" w:sz="4" w:space="0" w:color="auto"/>
              <w:left w:val="single" w:sz="4" w:space="0" w:color="auto"/>
              <w:bottom w:val="single" w:sz="4" w:space="0" w:color="auto"/>
            </w:tcBorders>
            <w:shd w:val="clear" w:color="auto" w:fill="FFFFFF"/>
          </w:tcPr>
          <w:p w:rsidR="00C40716" w:rsidRDefault="0095313B">
            <w:pPr>
              <w:pStyle w:val="20"/>
              <w:framePr w:w="14510" w:h="8520" w:wrap="none" w:vAnchor="page" w:hAnchor="page" w:x="1548" w:y="1478"/>
              <w:shd w:val="clear" w:color="auto" w:fill="auto"/>
              <w:spacing w:line="260" w:lineRule="exact"/>
              <w:ind w:firstLine="0"/>
            </w:pPr>
            <w:r>
              <w:t>4</w:t>
            </w:r>
          </w:p>
        </w:tc>
        <w:tc>
          <w:tcPr>
            <w:tcW w:w="95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firstLine="0"/>
            </w:pPr>
            <w:r>
              <w:t>6</w:t>
            </w:r>
          </w:p>
        </w:tc>
        <w:tc>
          <w:tcPr>
            <w:tcW w:w="1080" w:type="dxa"/>
            <w:gridSpan w:val="2"/>
            <w:tcBorders>
              <w:top w:val="single" w:sz="4" w:space="0" w:color="auto"/>
              <w:left w:val="single" w:sz="4" w:space="0" w:color="auto"/>
              <w:bottom w:val="single" w:sz="4" w:space="0" w:color="auto"/>
            </w:tcBorders>
            <w:shd w:val="clear" w:color="auto" w:fill="FFFFFF"/>
          </w:tcPr>
          <w:p w:rsidR="00C40716" w:rsidRDefault="0095313B">
            <w:pPr>
              <w:pStyle w:val="20"/>
              <w:framePr w:w="14510" w:h="8520" w:wrap="none" w:vAnchor="page" w:hAnchor="page" w:x="1548" w:y="1478"/>
              <w:shd w:val="clear" w:color="auto" w:fill="auto"/>
              <w:spacing w:line="260" w:lineRule="exact"/>
              <w:ind w:firstLine="0"/>
            </w:pPr>
            <w:r>
              <w:t>9</w:t>
            </w:r>
          </w:p>
        </w:tc>
        <w:tc>
          <w:tcPr>
            <w:tcW w:w="81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left="320" w:firstLine="0"/>
              <w:jc w:val="left"/>
            </w:pPr>
            <w:r>
              <w:t>12</w:t>
            </w:r>
          </w:p>
        </w:tc>
        <w:tc>
          <w:tcPr>
            <w:tcW w:w="802" w:type="dxa"/>
            <w:tcBorders>
              <w:top w:val="single" w:sz="4" w:space="0" w:color="auto"/>
              <w:left w:val="single" w:sz="4" w:space="0" w:color="auto"/>
              <w:bottom w:val="single" w:sz="4" w:space="0" w:color="auto"/>
            </w:tcBorders>
            <w:shd w:val="clear" w:color="auto" w:fill="FFFFFF"/>
          </w:tcPr>
          <w:p w:rsidR="00C40716" w:rsidRDefault="0095313B">
            <w:pPr>
              <w:pStyle w:val="20"/>
              <w:framePr w:w="14510" w:h="8520" w:wrap="none" w:vAnchor="page" w:hAnchor="page" w:x="1548" w:y="1478"/>
              <w:shd w:val="clear" w:color="auto" w:fill="auto"/>
              <w:spacing w:line="260" w:lineRule="exact"/>
              <w:ind w:left="320" w:firstLine="0"/>
              <w:jc w:val="left"/>
            </w:pPr>
            <w:r>
              <w:t>14</w:t>
            </w:r>
          </w:p>
        </w:tc>
        <w:tc>
          <w:tcPr>
            <w:tcW w:w="80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left="320" w:firstLine="0"/>
              <w:jc w:val="left"/>
            </w:pPr>
            <w:r>
              <w:t>16</w:t>
            </w:r>
          </w:p>
        </w:tc>
        <w:tc>
          <w:tcPr>
            <w:tcW w:w="81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left="300" w:firstLine="0"/>
              <w:jc w:val="left"/>
            </w:pPr>
            <w:r>
              <w:t>18</w:t>
            </w:r>
          </w:p>
        </w:tc>
        <w:tc>
          <w:tcPr>
            <w:tcW w:w="94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right="360" w:firstLine="0"/>
              <w:jc w:val="right"/>
            </w:pPr>
            <w:r>
              <w:t>20</w:t>
            </w:r>
          </w:p>
        </w:tc>
        <w:tc>
          <w:tcPr>
            <w:tcW w:w="1066" w:type="dxa"/>
            <w:tcBorders>
              <w:top w:val="single" w:sz="4" w:space="0" w:color="auto"/>
              <w:left w:val="single" w:sz="4" w:space="0" w:color="auto"/>
              <w:bottom w:val="single" w:sz="4" w:space="0" w:color="auto"/>
            </w:tcBorders>
            <w:shd w:val="clear" w:color="auto" w:fill="FFFFFF"/>
          </w:tcPr>
          <w:p w:rsidR="00C40716" w:rsidRDefault="0095313B">
            <w:pPr>
              <w:pStyle w:val="20"/>
              <w:framePr w:w="14510" w:h="8520" w:wrap="none" w:vAnchor="page" w:hAnchor="page" w:x="1548" w:y="1478"/>
              <w:shd w:val="clear" w:color="auto" w:fill="auto"/>
              <w:spacing w:line="260" w:lineRule="exact"/>
              <w:ind w:firstLine="0"/>
            </w:pPr>
            <w:r>
              <w:t>24</w:t>
            </w:r>
          </w:p>
        </w:tc>
        <w:tc>
          <w:tcPr>
            <w:tcW w:w="121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10" w:h="8520" w:wrap="none" w:vAnchor="page" w:hAnchor="page" w:x="1548" w:y="1478"/>
              <w:shd w:val="clear" w:color="auto" w:fill="auto"/>
              <w:spacing w:line="260" w:lineRule="exact"/>
              <w:ind w:firstLine="0"/>
            </w:pPr>
            <w:r>
              <w:t>28</w:t>
            </w:r>
          </w:p>
        </w:tc>
        <w:tc>
          <w:tcPr>
            <w:tcW w:w="1776"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510" w:h="8520" w:wrap="none" w:vAnchor="page" w:hAnchor="page" w:x="1548" w:y="1478"/>
              <w:shd w:val="clear" w:color="auto" w:fill="auto"/>
              <w:spacing w:line="260" w:lineRule="exact"/>
              <w:ind w:firstLine="0"/>
            </w:pPr>
            <w:r>
              <w:t>32</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680" w:y="940"/>
        <w:shd w:val="clear" w:color="auto" w:fill="auto"/>
        <w:spacing w:line="240" w:lineRule="exact"/>
      </w:pPr>
      <w:r>
        <w:rPr>
          <w:rStyle w:val="aa"/>
        </w:rPr>
        <w:lastRenderedPageBreak/>
        <w:t>13</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701"/>
        <w:gridCol w:w="2054"/>
        <w:gridCol w:w="1502"/>
        <w:gridCol w:w="965"/>
        <w:gridCol w:w="1075"/>
        <w:gridCol w:w="811"/>
        <w:gridCol w:w="806"/>
        <w:gridCol w:w="806"/>
        <w:gridCol w:w="811"/>
        <w:gridCol w:w="936"/>
        <w:gridCol w:w="1080"/>
        <w:gridCol w:w="1214"/>
        <w:gridCol w:w="1795"/>
      </w:tblGrid>
      <w:tr w:rsidR="00C40716">
        <w:trPr>
          <w:trHeight w:hRule="exact" w:val="523"/>
        </w:trPr>
        <w:tc>
          <w:tcPr>
            <w:tcW w:w="701" w:type="dxa"/>
            <w:tcBorders>
              <w:top w:val="single" w:sz="4" w:space="0" w:color="auto"/>
              <w:left w:val="single" w:sz="4" w:space="0" w:color="auto"/>
            </w:tcBorders>
            <w:shd w:val="clear" w:color="auto" w:fill="FFFFFF"/>
            <w:vAlign w:val="bottom"/>
          </w:tcPr>
          <w:p w:rsidR="00C40716" w:rsidRDefault="0095313B">
            <w:pPr>
              <w:pStyle w:val="20"/>
              <w:framePr w:w="14558" w:h="8947" w:wrap="none" w:vAnchor="page" w:hAnchor="page" w:x="1524" w:y="1478"/>
              <w:shd w:val="clear" w:color="auto" w:fill="auto"/>
              <w:spacing w:line="260" w:lineRule="exact"/>
              <w:ind w:left="340" w:firstLine="0"/>
              <w:jc w:val="left"/>
            </w:pPr>
            <w:r>
              <w:t>1</w:t>
            </w:r>
          </w:p>
        </w:tc>
        <w:tc>
          <w:tcPr>
            <w:tcW w:w="2054" w:type="dxa"/>
            <w:tcBorders>
              <w:top w:val="single" w:sz="4" w:space="0" w:color="auto"/>
              <w:left w:val="single" w:sz="4" w:space="0" w:color="auto"/>
            </w:tcBorders>
            <w:shd w:val="clear" w:color="auto" w:fill="FFFFFF"/>
            <w:vAlign w:val="bottom"/>
          </w:tcPr>
          <w:p w:rsidR="00C40716" w:rsidRDefault="0095313B">
            <w:pPr>
              <w:pStyle w:val="20"/>
              <w:framePr w:w="14558" w:h="8947" w:wrap="none" w:vAnchor="page" w:hAnchor="page" w:x="1524" w:y="1478"/>
              <w:shd w:val="clear" w:color="auto" w:fill="auto"/>
              <w:spacing w:line="260" w:lineRule="exact"/>
              <w:ind w:firstLine="0"/>
            </w:pPr>
            <w:r>
              <w:t>2</w:t>
            </w:r>
          </w:p>
        </w:tc>
        <w:tc>
          <w:tcPr>
            <w:tcW w:w="1502"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firstLine="0"/>
            </w:pPr>
            <w:r>
              <w:t>3</w:t>
            </w:r>
          </w:p>
        </w:tc>
        <w:tc>
          <w:tcPr>
            <w:tcW w:w="965"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firstLine="0"/>
            </w:pPr>
            <w:r>
              <w:t>4</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firstLine="0"/>
            </w:pPr>
            <w:r>
              <w:t>5</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58" w:h="8947" w:wrap="none" w:vAnchor="page" w:hAnchor="page" w:x="1524" w:y="1478"/>
              <w:shd w:val="clear" w:color="auto" w:fill="auto"/>
              <w:spacing w:line="260" w:lineRule="exact"/>
              <w:ind w:left="320" w:firstLine="0"/>
              <w:jc w:val="left"/>
            </w:pPr>
            <w:r>
              <w:t>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left="320" w:firstLine="0"/>
              <w:jc w:val="left"/>
            </w:pPr>
            <w:r>
              <w:t>7</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58" w:h="8947" w:wrap="none" w:vAnchor="page" w:hAnchor="page" w:x="1524" w:y="1478"/>
              <w:shd w:val="clear" w:color="auto" w:fill="auto"/>
              <w:spacing w:line="260" w:lineRule="exact"/>
              <w:ind w:left="300" w:firstLine="0"/>
              <w:jc w:val="left"/>
            </w:pPr>
            <w:r>
              <w:t>8</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left="300" w:firstLine="0"/>
              <w:jc w:val="left"/>
            </w:pPr>
            <w:r>
              <w:t>9</w:t>
            </w:r>
          </w:p>
        </w:tc>
        <w:tc>
          <w:tcPr>
            <w:tcW w:w="936" w:type="dxa"/>
            <w:tcBorders>
              <w:top w:val="single" w:sz="4" w:space="0" w:color="auto"/>
              <w:left w:val="single" w:sz="4" w:space="0" w:color="auto"/>
            </w:tcBorders>
            <w:shd w:val="clear" w:color="auto" w:fill="FFFFFF"/>
            <w:vAlign w:val="bottom"/>
          </w:tcPr>
          <w:p w:rsidR="00C40716" w:rsidRDefault="0095313B">
            <w:pPr>
              <w:pStyle w:val="20"/>
              <w:framePr w:w="14558" w:h="8947" w:wrap="none" w:vAnchor="page" w:hAnchor="page" w:x="1524" w:y="1478"/>
              <w:shd w:val="clear" w:color="auto" w:fill="auto"/>
              <w:spacing w:line="260" w:lineRule="exact"/>
              <w:ind w:left="360" w:firstLine="0"/>
              <w:jc w:val="left"/>
            </w:pPr>
            <w:r>
              <w:t>10</w:t>
            </w:r>
          </w:p>
        </w:tc>
        <w:tc>
          <w:tcPr>
            <w:tcW w:w="1080" w:type="dxa"/>
            <w:tcBorders>
              <w:top w:val="single" w:sz="4" w:space="0" w:color="auto"/>
              <w:left w:val="single" w:sz="4" w:space="0" w:color="auto"/>
            </w:tcBorders>
            <w:shd w:val="clear" w:color="auto" w:fill="FFFFFF"/>
            <w:vAlign w:val="bottom"/>
          </w:tcPr>
          <w:p w:rsidR="00C40716" w:rsidRDefault="0095313B">
            <w:pPr>
              <w:pStyle w:val="20"/>
              <w:framePr w:w="14558" w:h="8947" w:wrap="none" w:vAnchor="page" w:hAnchor="page" w:x="1524" w:y="1478"/>
              <w:shd w:val="clear" w:color="auto" w:fill="auto"/>
              <w:spacing w:line="260" w:lineRule="exact"/>
              <w:ind w:firstLine="0"/>
            </w:pPr>
            <w:r>
              <w:t>11</w:t>
            </w:r>
          </w:p>
        </w:tc>
        <w:tc>
          <w:tcPr>
            <w:tcW w:w="1214" w:type="dxa"/>
            <w:tcBorders>
              <w:top w:val="single" w:sz="4" w:space="0" w:color="auto"/>
              <w:left w:val="single" w:sz="4" w:space="0" w:color="auto"/>
            </w:tcBorders>
            <w:shd w:val="clear" w:color="auto" w:fill="FFFFFF"/>
            <w:vAlign w:val="bottom"/>
          </w:tcPr>
          <w:p w:rsidR="00C40716" w:rsidRDefault="0095313B">
            <w:pPr>
              <w:pStyle w:val="20"/>
              <w:framePr w:w="14558" w:h="8947" w:wrap="none" w:vAnchor="page" w:hAnchor="page" w:x="1524" w:y="1478"/>
              <w:shd w:val="clear" w:color="auto" w:fill="auto"/>
              <w:spacing w:line="260" w:lineRule="exact"/>
              <w:ind w:firstLine="0"/>
            </w:pPr>
            <w:r>
              <w:t>12</w:t>
            </w:r>
          </w:p>
        </w:tc>
        <w:tc>
          <w:tcPr>
            <w:tcW w:w="179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firstLine="0"/>
            </w:pPr>
            <w:r>
              <w:t>13</w:t>
            </w:r>
          </w:p>
        </w:tc>
      </w:tr>
      <w:tr w:rsidR="00C40716">
        <w:trPr>
          <w:trHeight w:hRule="exact" w:val="811"/>
        </w:trPr>
        <w:tc>
          <w:tcPr>
            <w:tcW w:w="701"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left="200" w:firstLine="0"/>
              <w:jc w:val="left"/>
            </w:pPr>
            <w:r>
              <w:t>58.</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302" w:lineRule="exact"/>
              <w:ind w:firstLine="0"/>
              <w:jc w:val="left"/>
            </w:pPr>
            <w:r>
              <w:t>Спортивный ту</w:t>
            </w:r>
            <w:r>
              <w:softHyphen/>
              <w:t>ризм</w:t>
            </w:r>
          </w:p>
        </w:tc>
        <w:tc>
          <w:tcPr>
            <w:tcW w:w="1502"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firstLine="0"/>
            </w:pPr>
            <w:r>
              <w:t>4</w:t>
            </w:r>
          </w:p>
        </w:tc>
        <w:tc>
          <w:tcPr>
            <w:tcW w:w="965"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firstLine="0"/>
            </w:pPr>
            <w:r>
              <w:t>6</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firstLine="0"/>
            </w:pPr>
            <w:r>
              <w:t>9</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tcPr>
          <w:p w:rsidR="00C40716" w:rsidRDefault="0095313B">
            <w:pPr>
              <w:pStyle w:val="20"/>
              <w:framePr w:w="14558" w:h="8947" w:wrap="none" w:vAnchor="page" w:hAnchor="page" w:x="1524" w:y="1478"/>
              <w:shd w:val="clear" w:color="auto" w:fill="auto"/>
              <w:spacing w:line="260" w:lineRule="exact"/>
              <w:ind w:left="320" w:firstLine="0"/>
              <w:jc w:val="left"/>
            </w:pPr>
            <w:r>
              <w:t>14</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left="300" w:firstLine="0"/>
              <w:jc w:val="left"/>
            </w:pPr>
            <w:r>
              <w:t>16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left="300" w:firstLine="0"/>
              <w:jc w:val="left"/>
            </w:pPr>
            <w:r>
              <w:t>18</w:t>
            </w:r>
          </w:p>
        </w:tc>
        <w:tc>
          <w:tcPr>
            <w:tcW w:w="936"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left="360" w:firstLine="0"/>
              <w:jc w:val="left"/>
            </w:pPr>
            <w:r>
              <w:t>20</w:t>
            </w:r>
          </w:p>
        </w:tc>
        <w:tc>
          <w:tcPr>
            <w:tcW w:w="1080" w:type="dxa"/>
            <w:tcBorders>
              <w:top w:val="single" w:sz="4" w:space="0" w:color="auto"/>
              <w:left w:val="single" w:sz="4" w:space="0" w:color="auto"/>
            </w:tcBorders>
            <w:shd w:val="clear" w:color="auto" w:fill="FFFFFF"/>
          </w:tcPr>
          <w:p w:rsidR="00C40716" w:rsidRDefault="0095313B">
            <w:pPr>
              <w:pStyle w:val="20"/>
              <w:framePr w:w="14558" w:h="8947" w:wrap="none" w:vAnchor="page" w:hAnchor="page" w:x="1524" w:y="1478"/>
              <w:shd w:val="clear" w:color="auto" w:fill="auto"/>
              <w:spacing w:line="260" w:lineRule="exact"/>
              <w:ind w:firstLine="0"/>
            </w:pPr>
            <w:r>
              <w:t>24</w:t>
            </w:r>
          </w:p>
        </w:tc>
        <w:tc>
          <w:tcPr>
            <w:tcW w:w="1214"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firstLine="0"/>
            </w:pPr>
            <w:r>
              <w:t>28</w:t>
            </w:r>
          </w:p>
        </w:tc>
        <w:tc>
          <w:tcPr>
            <w:tcW w:w="1795" w:type="dxa"/>
            <w:tcBorders>
              <w:top w:val="single" w:sz="4" w:space="0" w:color="auto"/>
              <w:left w:val="single" w:sz="4" w:space="0" w:color="auto"/>
              <w:right w:val="single" w:sz="4" w:space="0" w:color="auto"/>
            </w:tcBorders>
            <w:shd w:val="clear" w:color="auto" w:fill="FFFFFF"/>
          </w:tcPr>
          <w:p w:rsidR="00C40716" w:rsidRDefault="0095313B">
            <w:pPr>
              <w:pStyle w:val="20"/>
              <w:framePr w:w="14558" w:h="8947" w:wrap="none" w:vAnchor="page" w:hAnchor="page" w:x="1524" w:y="1478"/>
              <w:shd w:val="clear" w:color="auto" w:fill="auto"/>
              <w:spacing w:line="260" w:lineRule="exact"/>
              <w:ind w:firstLine="0"/>
            </w:pPr>
            <w:r>
              <w:t>32</w:t>
            </w:r>
          </w:p>
        </w:tc>
      </w:tr>
      <w:tr w:rsidR="00C40716">
        <w:trPr>
          <w:trHeight w:hRule="exact" w:val="816"/>
        </w:trPr>
        <w:tc>
          <w:tcPr>
            <w:tcW w:w="701" w:type="dxa"/>
            <w:tcBorders>
              <w:top w:val="single" w:sz="4" w:space="0" w:color="auto"/>
              <w:left w:val="single" w:sz="4" w:space="0" w:color="auto"/>
            </w:tcBorders>
            <w:shd w:val="clear" w:color="auto" w:fill="FFFFFF"/>
          </w:tcPr>
          <w:p w:rsidR="00C40716" w:rsidRDefault="0095313B">
            <w:pPr>
              <w:pStyle w:val="20"/>
              <w:framePr w:w="14558" w:h="8947" w:wrap="none" w:vAnchor="page" w:hAnchor="page" w:x="1524" w:y="1478"/>
              <w:shd w:val="clear" w:color="auto" w:fill="auto"/>
              <w:spacing w:line="260" w:lineRule="exact"/>
              <w:ind w:left="200" w:firstLine="0"/>
              <w:jc w:val="left"/>
            </w:pPr>
            <w:r>
              <w:t>59.</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after="60" w:line="260" w:lineRule="exact"/>
              <w:ind w:firstLine="0"/>
              <w:jc w:val="both"/>
            </w:pPr>
            <w:r>
              <w:t>Стендовая</w:t>
            </w:r>
          </w:p>
          <w:p w:rsidR="00C40716" w:rsidRDefault="0095313B">
            <w:pPr>
              <w:pStyle w:val="20"/>
              <w:framePr w:w="14558" w:h="8947" w:wrap="none" w:vAnchor="page" w:hAnchor="page" w:x="1524" w:y="1478"/>
              <w:shd w:val="clear" w:color="auto" w:fill="auto"/>
              <w:spacing w:before="60" w:line="260" w:lineRule="exact"/>
              <w:ind w:firstLine="0"/>
              <w:jc w:val="both"/>
            </w:pPr>
            <w:r>
              <w:t>стрельба</w:t>
            </w:r>
          </w:p>
        </w:tc>
        <w:tc>
          <w:tcPr>
            <w:tcW w:w="1502" w:type="dxa"/>
            <w:tcBorders>
              <w:top w:val="single" w:sz="4" w:space="0" w:color="auto"/>
              <w:left w:val="single" w:sz="4" w:space="0" w:color="auto"/>
            </w:tcBorders>
            <w:shd w:val="clear" w:color="auto" w:fill="FFFFFF"/>
          </w:tcPr>
          <w:p w:rsidR="00C40716" w:rsidRDefault="0095313B">
            <w:pPr>
              <w:pStyle w:val="20"/>
              <w:framePr w:w="14558" w:h="8947" w:wrap="none" w:vAnchor="page" w:hAnchor="page" w:x="1524" w:y="1478"/>
              <w:shd w:val="clear" w:color="auto" w:fill="auto"/>
              <w:spacing w:line="260" w:lineRule="exact"/>
              <w:ind w:firstLine="0"/>
            </w:pPr>
            <w:r>
              <w:t>4</w:t>
            </w:r>
          </w:p>
        </w:tc>
        <w:tc>
          <w:tcPr>
            <w:tcW w:w="965"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firstLine="0"/>
            </w:pPr>
            <w:r>
              <w:t>6</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firstLine="0"/>
            </w:pPr>
            <w:r>
              <w:t>8</w:t>
            </w:r>
          </w:p>
        </w:tc>
        <w:tc>
          <w:tcPr>
            <w:tcW w:w="811" w:type="dxa"/>
            <w:tcBorders>
              <w:top w:val="single" w:sz="4" w:space="0" w:color="auto"/>
              <w:left w:val="single" w:sz="4" w:space="0" w:color="auto"/>
            </w:tcBorders>
            <w:shd w:val="clear" w:color="auto" w:fill="FFFFFF"/>
          </w:tcPr>
          <w:p w:rsidR="00C40716" w:rsidRDefault="0095313B">
            <w:pPr>
              <w:pStyle w:val="20"/>
              <w:framePr w:w="14558" w:h="8947" w:wrap="none" w:vAnchor="page" w:hAnchor="page" w:x="1524" w:y="1478"/>
              <w:shd w:val="clear" w:color="auto" w:fill="auto"/>
              <w:spacing w:line="260" w:lineRule="exact"/>
              <w:ind w:left="320" w:firstLine="0"/>
              <w:jc w:val="left"/>
            </w:pPr>
            <w:r>
              <w:t>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left="300" w:firstLine="0"/>
              <w:jc w:val="left"/>
            </w:pPr>
            <w:r>
              <w:t>16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left="300" w:firstLine="0"/>
              <w:jc w:val="left"/>
            </w:pPr>
            <w:r>
              <w:t>0</w:t>
            </w:r>
          </w:p>
        </w:tc>
        <w:tc>
          <w:tcPr>
            <w:tcW w:w="936"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left="360" w:firstLine="0"/>
              <w:jc w:val="left"/>
            </w:pPr>
            <w:r>
              <w:t>0</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firstLine="0"/>
            </w:pPr>
            <w:r>
              <w:t>20</w:t>
            </w:r>
          </w:p>
        </w:tc>
        <w:tc>
          <w:tcPr>
            <w:tcW w:w="1214" w:type="dxa"/>
            <w:tcBorders>
              <w:top w:val="single" w:sz="4" w:space="0" w:color="auto"/>
              <w:left w:val="single" w:sz="4" w:space="0" w:color="auto"/>
            </w:tcBorders>
            <w:shd w:val="clear" w:color="auto" w:fill="FFFFFF"/>
          </w:tcPr>
          <w:p w:rsidR="00C40716" w:rsidRDefault="0095313B">
            <w:pPr>
              <w:pStyle w:val="20"/>
              <w:framePr w:w="14558" w:h="8947" w:wrap="none" w:vAnchor="page" w:hAnchor="page" w:x="1524" w:y="1478"/>
              <w:shd w:val="clear" w:color="auto" w:fill="auto"/>
              <w:spacing w:line="260" w:lineRule="exact"/>
              <w:ind w:firstLine="0"/>
            </w:pPr>
            <w:r>
              <w:t>24</w:t>
            </w:r>
          </w:p>
        </w:tc>
        <w:tc>
          <w:tcPr>
            <w:tcW w:w="1795" w:type="dxa"/>
            <w:tcBorders>
              <w:top w:val="single" w:sz="4" w:space="0" w:color="auto"/>
              <w:left w:val="single" w:sz="4" w:space="0" w:color="auto"/>
              <w:right w:val="single" w:sz="4" w:space="0" w:color="auto"/>
            </w:tcBorders>
            <w:shd w:val="clear" w:color="auto" w:fill="FFFFFF"/>
          </w:tcPr>
          <w:p w:rsidR="00C40716" w:rsidRDefault="0095313B">
            <w:pPr>
              <w:pStyle w:val="20"/>
              <w:framePr w:w="14558" w:h="8947" w:wrap="none" w:vAnchor="page" w:hAnchor="page" w:x="1524" w:y="1478"/>
              <w:shd w:val="clear" w:color="auto" w:fill="auto"/>
              <w:spacing w:line="260" w:lineRule="exact"/>
              <w:ind w:firstLine="0"/>
            </w:pPr>
            <w:r>
              <w:t>36</w:t>
            </w:r>
          </w:p>
        </w:tc>
      </w:tr>
      <w:tr w:rsidR="00C40716">
        <w:trPr>
          <w:trHeight w:hRule="exact" w:val="802"/>
        </w:trPr>
        <w:tc>
          <w:tcPr>
            <w:tcW w:w="701"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left="200" w:firstLine="0"/>
              <w:jc w:val="left"/>
            </w:pPr>
            <w:r>
              <w:t>60.</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98" w:lineRule="exact"/>
              <w:ind w:firstLine="0"/>
              <w:jc w:val="left"/>
            </w:pPr>
            <w:r>
              <w:t>Стрельба из лука</w:t>
            </w:r>
          </w:p>
        </w:tc>
        <w:tc>
          <w:tcPr>
            <w:tcW w:w="1502" w:type="dxa"/>
            <w:tcBorders>
              <w:top w:val="single" w:sz="4" w:space="0" w:color="auto"/>
              <w:left w:val="single" w:sz="4" w:space="0" w:color="auto"/>
            </w:tcBorders>
            <w:shd w:val="clear" w:color="auto" w:fill="FFFFFF"/>
          </w:tcPr>
          <w:p w:rsidR="00C40716" w:rsidRDefault="0095313B">
            <w:pPr>
              <w:pStyle w:val="20"/>
              <w:framePr w:w="14558" w:h="8947" w:wrap="none" w:vAnchor="page" w:hAnchor="page" w:x="1524" w:y="1478"/>
              <w:shd w:val="clear" w:color="auto" w:fill="auto"/>
              <w:spacing w:line="260" w:lineRule="exact"/>
              <w:ind w:firstLine="0"/>
            </w:pPr>
            <w:r>
              <w:t>4</w:t>
            </w:r>
          </w:p>
        </w:tc>
        <w:tc>
          <w:tcPr>
            <w:tcW w:w="965"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firstLine="0"/>
            </w:pPr>
            <w:r>
              <w:t>6</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firstLine="0"/>
            </w:pPr>
            <w:r>
              <w:t>6</w:t>
            </w:r>
          </w:p>
        </w:tc>
        <w:tc>
          <w:tcPr>
            <w:tcW w:w="811" w:type="dxa"/>
            <w:tcBorders>
              <w:top w:val="single" w:sz="4" w:space="0" w:color="auto"/>
              <w:left w:val="single" w:sz="4" w:space="0" w:color="auto"/>
            </w:tcBorders>
            <w:shd w:val="clear" w:color="auto" w:fill="FFFFFF"/>
          </w:tcPr>
          <w:p w:rsidR="00C40716" w:rsidRDefault="0095313B">
            <w:pPr>
              <w:pStyle w:val="20"/>
              <w:framePr w:w="14558" w:h="8947" w:wrap="none" w:vAnchor="page" w:hAnchor="page" w:x="1524" w:y="1478"/>
              <w:shd w:val="clear" w:color="auto" w:fill="auto"/>
              <w:spacing w:line="260" w:lineRule="exact"/>
              <w:ind w:left="320" w:firstLine="0"/>
              <w:jc w:val="left"/>
            </w:pPr>
            <w:r>
              <w:t>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left="300" w:firstLine="0"/>
              <w:jc w:val="left"/>
            </w:pPr>
            <w:r>
              <w:t>16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left="300" w:firstLine="0"/>
              <w:jc w:val="left"/>
            </w:pPr>
            <w:r>
              <w:t>16</w:t>
            </w:r>
          </w:p>
        </w:tc>
        <w:tc>
          <w:tcPr>
            <w:tcW w:w="936"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left="360" w:firstLine="0"/>
              <w:jc w:val="left"/>
            </w:pPr>
            <w:r>
              <w:t>16</w:t>
            </w:r>
          </w:p>
        </w:tc>
        <w:tc>
          <w:tcPr>
            <w:tcW w:w="1080" w:type="dxa"/>
            <w:tcBorders>
              <w:top w:val="single" w:sz="4" w:space="0" w:color="auto"/>
              <w:left w:val="single" w:sz="4" w:space="0" w:color="auto"/>
            </w:tcBorders>
            <w:shd w:val="clear" w:color="auto" w:fill="FFFFFF"/>
          </w:tcPr>
          <w:p w:rsidR="00C40716" w:rsidRDefault="0095313B">
            <w:pPr>
              <w:pStyle w:val="20"/>
              <w:framePr w:w="14558" w:h="8947" w:wrap="none" w:vAnchor="page" w:hAnchor="page" w:x="1524" w:y="1478"/>
              <w:shd w:val="clear" w:color="auto" w:fill="auto"/>
              <w:spacing w:line="260" w:lineRule="exact"/>
              <w:ind w:firstLine="0"/>
            </w:pPr>
            <w:r>
              <w:t>24</w:t>
            </w:r>
          </w:p>
        </w:tc>
        <w:tc>
          <w:tcPr>
            <w:tcW w:w="1214"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firstLine="0"/>
            </w:pPr>
            <w:r>
              <w:t>26</w:t>
            </w:r>
          </w:p>
        </w:tc>
        <w:tc>
          <w:tcPr>
            <w:tcW w:w="1795" w:type="dxa"/>
            <w:tcBorders>
              <w:top w:val="single" w:sz="4" w:space="0" w:color="auto"/>
              <w:left w:val="single" w:sz="4" w:space="0" w:color="auto"/>
              <w:right w:val="single" w:sz="4" w:space="0" w:color="auto"/>
            </w:tcBorders>
            <w:shd w:val="clear" w:color="auto" w:fill="FFFFFF"/>
          </w:tcPr>
          <w:p w:rsidR="00C40716" w:rsidRDefault="0095313B">
            <w:pPr>
              <w:pStyle w:val="20"/>
              <w:framePr w:w="14558" w:h="8947" w:wrap="none" w:vAnchor="page" w:hAnchor="page" w:x="1524" w:y="1478"/>
              <w:shd w:val="clear" w:color="auto" w:fill="auto"/>
              <w:spacing w:line="260" w:lineRule="exact"/>
              <w:ind w:firstLine="0"/>
            </w:pPr>
            <w:r>
              <w:t>36</w:t>
            </w:r>
          </w:p>
        </w:tc>
      </w:tr>
      <w:tr w:rsidR="00C40716">
        <w:trPr>
          <w:trHeight w:hRule="exact" w:val="504"/>
        </w:trPr>
        <w:tc>
          <w:tcPr>
            <w:tcW w:w="701" w:type="dxa"/>
            <w:tcBorders>
              <w:top w:val="single" w:sz="4" w:space="0" w:color="auto"/>
              <w:left w:val="single" w:sz="4" w:space="0" w:color="auto"/>
            </w:tcBorders>
            <w:shd w:val="clear" w:color="auto" w:fill="FFFFFF"/>
            <w:vAlign w:val="bottom"/>
          </w:tcPr>
          <w:p w:rsidR="00C40716" w:rsidRDefault="0095313B">
            <w:pPr>
              <w:pStyle w:val="20"/>
              <w:framePr w:w="14558" w:h="8947" w:wrap="none" w:vAnchor="page" w:hAnchor="page" w:x="1524" w:y="1478"/>
              <w:shd w:val="clear" w:color="auto" w:fill="auto"/>
              <w:spacing w:line="260" w:lineRule="exact"/>
              <w:ind w:left="200" w:firstLine="0"/>
              <w:jc w:val="left"/>
            </w:pPr>
            <w:r>
              <w:t>61.</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firstLine="0"/>
              <w:jc w:val="left"/>
            </w:pPr>
            <w:r>
              <w:t>Судомоделизм</w:t>
            </w:r>
          </w:p>
        </w:tc>
        <w:tc>
          <w:tcPr>
            <w:tcW w:w="1502"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firstLine="0"/>
            </w:pPr>
            <w:r>
              <w:t>4</w:t>
            </w:r>
          </w:p>
        </w:tc>
        <w:tc>
          <w:tcPr>
            <w:tcW w:w="965" w:type="dxa"/>
            <w:tcBorders>
              <w:top w:val="single" w:sz="4" w:space="0" w:color="auto"/>
              <w:left w:val="single" w:sz="4" w:space="0" w:color="auto"/>
            </w:tcBorders>
            <w:shd w:val="clear" w:color="auto" w:fill="FFFFFF"/>
            <w:vAlign w:val="bottom"/>
          </w:tcPr>
          <w:p w:rsidR="00C40716" w:rsidRDefault="0095313B">
            <w:pPr>
              <w:pStyle w:val="20"/>
              <w:framePr w:w="14558" w:h="8947" w:wrap="none" w:vAnchor="page" w:hAnchor="page" w:x="1524" w:y="1478"/>
              <w:shd w:val="clear" w:color="auto" w:fill="auto"/>
              <w:spacing w:line="260" w:lineRule="exact"/>
              <w:ind w:firstLine="0"/>
            </w:pPr>
            <w:r>
              <w:t>6</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firstLine="0"/>
            </w:pPr>
            <w:r>
              <w:t>9</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58" w:h="8947" w:wrap="none" w:vAnchor="page" w:hAnchor="page" w:x="1524" w:y="1478"/>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left="320" w:firstLine="0"/>
              <w:jc w:val="left"/>
            </w:pPr>
            <w:r>
              <w:t>14</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58" w:h="8947" w:wrap="none" w:vAnchor="page" w:hAnchor="page" w:x="1524" w:y="1478"/>
              <w:shd w:val="clear" w:color="auto" w:fill="auto"/>
              <w:spacing w:line="260" w:lineRule="exact"/>
              <w:ind w:left="300" w:firstLine="0"/>
              <w:jc w:val="left"/>
            </w:pPr>
            <w:r>
              <w:t>16</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58" w:h="8947" w:wrap="none" w:vAnchor="page" w:hAnchor="page" w:x="1524" w:y="1478"/>
              <w:shd w:val="clear" w:color="auto" w:fill="auto"/>
              <w:spacing w:line="260" w:lineRule="exact"/>
              <w:ind w:left="300" w:firstLine="0"/>
              <w:jc w:val="left"/>
            </w:pPr>
            <w:r>
              <w:t>18</w:t>
            </w:r>
          </w:p>
        </w:tc>
        <w:tc>
          <w:tcPr>
            <w:tcW w:w="936" w:type="dxa"/>
            <w:tcBorders>
              <w:top w:val="single" w:sz="4" w:space="0" w:color="auto"/>
              <w:left w:val="single" w:sz="4" w:space="0" w:color="auto"/>
            </w:tcBorders>
            <w:shd w:val="clear" w:color="auto" w:fill="FFFFFF"/>
            <w:vAlign w:val="bottom"/>
          </w:tcPr>
          <w:p w:rsidR="00C40716" w:rsidRDefault="0095313B">
            <w:pPr>
              <w:pStyle w:val="20"/>
              <w:framePr w:w="14558" w:h="8947" w:wrap="none" w:vAnchor="page" w:hAnchor="page" w:x="1524" w:y="1478"/>
              <w:shd w:val="clear" w:color="auto" w:fill="auto"/>
              <w:spacing w:line="260" w:lineRule="exact"/>
              <w:ind w:left="360" w:firstLine="0"/>
              <w:jc w:val="left"/>
            </w:pPr>
            <w:r>
              <w:t>18</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firstLine="0"/>
            </w:pPr>
            <w:r>
              <w:t>24</w:t>
            </w:r>
          </w:p>
        </w:tc>
        <w:tc>
          <w:tcPr>
            <w:tcW w:w="1214" w:type="dxa"/>
            <w:tcBorders>
              <w:top w:val="single" w:sz="4" w:space="0" w:color="auto"/>
              <w:left w:val="single" w:sz="4" w:space="0" w:color="auto"/>
            </w:tcBorders>
            <w:shd w:val="clear" w:color="auto" w:fill="FFFFFF"/>
            <w:vAlign w:val="bottom"/>
          </w:tcPr>
          <w:p w:rsidR="00C40716" w:rsidRDefault="0095313B">
            <w:pPr>
              <w:pStyle w:val="20"/>
              <w:framePr w:w="14558" w:h="8947" w:wrap="none" w:vAnchor="page" w:hAnchor="page" w:x="1524" w:y="1478"/>
              <w:shd w:val="clear" w:color="auto" w:fill="auto"/>
              <w:spacing w:line="260" w:lineRule="exact"/>
              <w:ind w:firstLine="0"/>
            </w:pPr>
            <w:r>
              <w:t>26</w:t>
            </w:r>
          </w:p>
        </w:tc>
        <w:tc>
          <w:tcPr>
            <w:tcW w:w="179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firstLine="0"/>
            </w:pPr>
            <w:r>
              <w:t>32</w:t>
            </w:r>
          </w:p>
        </w:tc>
      </w:tr>
      <w:tr w:rsidR="00C40716">
        <w:trPr>
          <w:trHeight w:hRule="exact" w:val="802"/>
        </w:trPr>
        <w:tc>
          <w:tcPr>
            <w:tcW w:w="701"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left="200" w:firstLine="0"/>
              <w:jc w:val="left"/>
            </w:pPr>
            <w:r>
              <w:t>62.</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after="120" w:line="260" w:lineRule="exact"/>
              <w:ind w:firstLine="0"/>
              <w:jc w:val="left"/>
            </w:pPr>
            <w:r>
              <w:t>Танцевальный</w:t>
            </w:r>
          </w:p>
          <w:p w:rsidR="00C40716" w:rsidRDefault="0095313B">
            <w:pPr>
              <w:pStyle w:val="20"/>
              <w:framePr w:w="14558" w:h="8947" w:wrap="none" w:vAnchor="page" w:hAnchor="page" w:x="1524" w:y="1478"/>
              <w:shd w:val="clear" w:color="auto" w:fill="auto"/>
              <w:spacing w:before="120" w:line="260" w:lineRule="exact"/>
              <w:ind w:firstLine="0"/>
              <w:jc w:val="left"/>
            </w:pPr>
            <w:r>
              <w:t>спорт</w:t>
            </w:r>
          </w:p>
        </w:tc>
        <w:tc>
          <w:tcPr>
            <w:tcW w:w="1502" w:type="dxa"/>
            <w:tcBorders>
              <w:top w:val="single" w:sz="4" w:space="0" w:color="auto"/>
              <w:left w:val="single" w:sz="4" w:space="0" w:color="auto"/>
            </w:tcBorders>
            <w:shd w:val="clear" w:color="auto" w:fill="FFFFFF"/>
          </w:tcPr>
          <w:p w:rsidR="00C40716" w:rsidRDefault="0095313B">
            <w:pPr>
              <w:pStyle w:val="20"/>
              <w:framePr w:w="14558" w:h="8947" w:wrap="none" w:vAnchor="page" w:hAnchor="page" w:x="1524" w:y="1478"/>
              <w:shd w:val="clear" w:color="auto" w:fill="auto"/>
              <w:spacing w:line="260" w:lineRule="exact"/>
              <w:ind w:firstLine="0"/>
            </w:pPr>
            <w:r>
              <w:t>4</w:t>
            </w:r>
          </w:p>
        </w:tc>
        <w:tc>
          <w:tcPr>
            <w:tcW w:w="965"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firstLine="0"/>
            </w:pPr>
            <w:r>
              <w:t>6</w:t>
            </w:r>
          </w:p>
        </w:tc>
        <w:tc>
          <w:tcPr>
            <w:tcW w:w="1075" w:type="dxa"/>
            <w:tcBorders>
              <w:top w:val="single" w:sz="4" w:space="0" w:color="auto"/>
              <w:left w:val="single" w:sz="4" w:space="0" w:color="auto"/>
            </w:tcBorders>
            <w:shd w:val="clear" w:color="auto" w:fill="FFFFFF"/>
          </w:tcPr>
          <w:p w:rsidR="00C40716" w:rsidRDefault="0095313B">
            <w:pPr>
              <w:pStyle w:val="20"/>
              <w:framePr w:w="14558" w:h="8947" w:wrap="none" w:vAnchor="page" w:hAnchor="page" w:x="1524" w:y="1478"/>
              <w:shd w:val="clear" w:color="auto" w:fill="auto"/>
              <w:spacing w:line="260" w:lineRule="exact"/>
              <w:ind w:firstLine="0"/>
            </w:pPr>
            <w:r>
              <w:t>9</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tcPr>
          <w:p w:rsidR="00C40716" w:rsidRDefault="0095313B">
            <w:pPr>
              <w:pStyle w:val="20"/>
              <w:framePr w:w="14558" w:h="8947" w:wrap="none" w:vAnchor="page" w:hAnchor="page" w:x="1524" w:y="1478"/>
              <w:shd w:val="clear" w:color="auto" w:fill="auto"/>
              <w:spacing w:line="260" w:lineRule="exact"/>
              <w:ind w:left="300" w:firstLine="0"/>
              <w:jc w:val="left"/>
            </w:pPr>
            <w:r>
              <w:t>14</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left="300" w:firstLine="0"/>
              <w:jc w:val="left"/>
            </w:pPr>
            <w:r>
              <w:t>16</w:t>
            </w:r>
          </w:p>
        </w:tc>
        <w:tc>
          <w:tcPr>
            <w:tcW w:w="936"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left="360" w:firstLine="0"/>
              <w:jc w:val="left"/>
            </w:pPr>
            <w:r>
              <w:t>18</w:t>
            </w:r>
          </w:p>
        </w:tc>
        <w:tc>
          <w:tcPr>
            <w:tcW w:w="1080" w:type="dxa"/>
            <w:tcBorders>
              <w:top w:val="single" w:sz="4" w:space="0" w:color="auto"/>
              <w:left w:val="single" w:sz="4" w:space="0" w:color="auto"/>
            </w:tcBorders>
            <w:shd w:val="clear" w:color="auto" w:fill="FFFFFF"/>
          </w:tcPr>
          <w:p w:rsidR="00C40716" w:rsidRDefault="0095313B">
            <w:pPr>
              <w:pStyle w:val="20"/>
              <w:framePr w:w="14558" w:h="8947" w:wrap="none" w:vAnchor="page" w:hAnchor="page" w:x="1524" w:y="1478"/>
              <w:shd w:val="clear" w:color="auto" w:fill="auto"/>
              <w:spacing w:line="260" w:lineRule="exact"/>
              <w:ind w:firstLine="0"/>
            </w:pPr>
            <w:r>
              <w:t>24</w:t>
            </w:r>
          </w:p>
        </w:tc>
        <w:tc>
          <w:tcPr>
            <w:tcW w:w="1214"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firstLine="0"/>
            </w:pPr>
            <w:r>
              <w:t>26</w:t>
            </w:r>
          </w:p>
        </w:tc>
        <w:tc>
          <w:tcPr>
            <w:tcW w:w="1795" w:type="dxa"/>
            <w:tcBorders>
              <w:top w:val="single" w:sz="4" w:space="0" w:color="auto"/>
              <w:left w:val="single" w:sz="4" w:space="0" w:color="auto"/>
              <w:right w:val="single" w:sz="4" w:space="0" w:color="auto"/>
            </w:tcBorders>
            <w:shd w:val="clear" w:color="auto" w:fill="FFFFFF"/>
          </w:tcPr>
          <w:p w:rsidR="00C40716" w:rsidRDefault="0095313B">
            <w:pPr>
              <w:pStyle w:val="20"/>
              <w:framePr w:w="14558" w:h="8947" w:wrap="none" w:vAnchor="page" w:hAnchor="page" w:x="1524" w:y="1478"/>
              <w:shd w:val="clear" w:color="auto" w:fill="auto"/>
              <w:spacing w:line="260" w:lineRule="exact"/>
              <w:ind w:firstLine="0"/>
            </w:pPr>
            <w:r>
              <w:t>32</w:t>
            </w:r>
          </w:p>
        </w:tc>
      </w:tr>
      <w:tr w:rsidR="00C40716">
        <w:trPr>
          <w:trHeight w:hRule="exact" w:val="509"/>
        </w:trPr>
        <w:tc>
          <w:tcPr>
            <w:tcW w:w="701"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left="200" w:firstLine="0"/>
              <w:jc w:val="left"/>
            </w:pPr>
            <w:r>
              <w:t>63.</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firstLine="0"/>
              <w:jc w:val="left"/>
            </w:pPr>
            <w:r>
              <w:t>Теннис</w:t>
            </w:r>
          </w:p>
        </w:tc>
        <w:tc>
          <w:tcPr>
            <w:tcW w:w="1502"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firstLine="0"/>
            </w:pPr>
            <w:r>
              <w:t>4</w:t>
            </w:r>
          </w:p>
        </w:tc>
        <w:tc>
          <w:tcPr>
            <w:tcW w:w="965" w:type="dxa"/>
            <w:tcBorders>
              <w:top w:val="single" w:sz="4" w:space="0" w:color="auto"/>
              <w:left w:val="single" w:sz="4" w:space="0" w:color="auto"/>
            </w:tcBorders>
            <w:shd w:val="clear" w:color="auto" w:fill="FFFFFF"/>
            <w:vAlign w:val="bottom"/>
          </w:tcPr>
          <w:p w:rsidR="00C40716" w:rsidRDefault="0095313B">
            <w:pPr>
              <w:pStyle w:val="20"/>
              <w:framePr w:w="14558" w:h="8947" w:wrap="none" w:vAnchor="page" w:hAnchor="page" w:x="1524" w:y="1478"/>
              <w:shd w:val="clear" w:color="auto" w:fill="auto"/>
              <w:spacing w:line="260" w:lineRule="exact"/>
              <w:ind w:firstLine="0"/>
            </w:pPr>
            <w:r>
              <w:t>6</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firstLine="0"/>
            </w:pPr>
            <w:r>
              <w:t>9</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58" w:h="8947" w:wrap="none" w:vAnchor="page" w:hAnchor="page" w:x="1524" w:y="1478"/>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left="320" w:firstLine="0"/>
              <w:jc w:val="left"/>
            </w:pPr>
            <w:r>
              <w:t>15</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58" w:h="8947" w:wrap="none" w:vAnchor="page" w:hAnchor="page" w:x="1524" w:y="1478"/>
              <w:shd w:val="clear" w:color="auto" w:fill="auto"/>
              <w:spacing w:line="260" w:lineRule="exact"/>
              <w:ind w:left="300" w:firstLine="0"/>
              <w:jc w:val="left"/>
            </w:pPr>
            <w:r>
              <w:t>18</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58" w:h="8947" w:wrap="none" w:vAnchor="page" w:hAnchor="page" w:x="1524" w:y="1478"/>
              <w:shd w:val="clear" w:color="auto" w:fill="auto"/>
              <w:spacing w:line="260" w:lineRule="exact"/>
              <w:ind w:left="300" w:firstLine="0"/>
              <w:jc w:val="left"/>
            </w:pPr>
            <w:r>
              <w:t>20</w:t>
            </w:r>
          </w:p>
        </w:tc>
        <w:tc>
          <w:tcPr>
            <w:tcW w:w="936" w:type="dxa"/>
            <w:tcBorders>
              <w:top w:val="single" w:sz="4" w:space="0" w:color="auto"/>
              <w:left w:val="single" w:sz="4" w:space="0" w:color="auto"/>
            </w:tcBorders>
            <w:shd w:val="clear" w:color="auto" w:fill="FFFFFF"/>
            <w:vAlign w:val="bottom"/>
          </w:tcPr>
          <w:p w:rsidR="00C40716" w:rsidRDefault="0095313B">
            <w:pPr>
              <w:pStyle w:val="20"/>
              <w:framePr w:w="14558" w:h="8947" w:wrap="none" w:vAnchor="page" w:hAnchor="page" w:x="1524" w:y="1478"/>
              <w:shd w:val="clear" w:color="auto" w:fill="auto"/>
              <w:spacing w:line="260" w:lineRule="exact"/>
              <w:ind w:left="360" w:firstLine="0"/>
              <w:jc w:val="left"/>
            </w:pPr>
            <w:r>
              <w:t>20</w:t>
            </w:r>
          </w:p>
        </w:tc>
        <w:tc>
          <w:tcPr>
            <w:tcW w:w="1080" w:type="dxa"/>
            <w:tcBorders>
              <w:top w:val="single" w:sz="4" w:space="0" w:color="auto"/>
              <w:left w:val="single" w:sz="4" w:space="0" w:color="auto"/>
            </w:tcBorders>
            <w:shd w:val="clear" w:color="auto" w:fill="FFFFFF"/>
            <w:vAlign w:val="bottom"/>
          </w:tcPr>
          <w:p w:rsidR="00C40716" w:rsidRDefault="0095313B">
            <w:pPr>
              <w:pStyle w:val="20"/>
              <w:framePr w:w="14558" w:h="8947" w:wrap="none" w:vAnchor="page" w:hAnchor="page" w:x="1524" w:y="1478"/>
              <w:shd w:val="clear" w:color="auto" w:fill="auto"/>
              <w:spacing w:line="260" w:lineRule="exact"/>
              <w:ind w:firstLine="0"/>
            </w:pPr>
            <w:r>
              <w:t>20</w:t>
            </w:r>
          </w:p>
        </w:tc>
        <w:tc>
          <w:tcPr>
            <w:tcW w:w="1214"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firstLine="0"/>
            </w:pPr>
            <w:r>
              <w:t>24</w:t>
            </w:r>
          </w:p>
        </w:tc>
        <w:tc>
          <w:tcPr>
            <w:tcW w:w="179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firstLine="0"/>
            </w:pPr>
            <w:r>
              <w:t>32</w:t>
            </w:r>
          </w:p>
        </w:tc>
      </w:tr>
      <w:tr w:rsidR="00C40716">
        <w:trPr>
          <w:trHeight w:hRule="exact" w:val="504"/>
        </w:trPr>
        <w:tc>
          <w:tcPr>
            <w:tcW w:w="701"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left="200" w:firstLine="0"/>
              <w:jc w:val="left"/>
            </w:pPr>
            <w:r>
              <w:t>64.</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firstLine="0"/>
              <w:jc w:val="left"/>
            </w:pPr>
            <w:r>
              <w:t>Тхэквондо</w:t>
            </w:r>
          </w:p>
        </w:tc>
        <w:tc>
          <w:tcPr>
            <w:tcW w:w="1502"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firstLine="0"/>
            </w:pPr>
            <w:r>
              <w:t>4</w:t>
            </w:r>
          </w:p>
        </w:tc>
        <w:tc>
          <w:tcPr>
            <w:tcW w:w="965" w:type="dxa"/>
            <w:tcBorders>
              <w:top w:val="single" w:sz="4" w:space="0" w:color="auto"/>
              <w:left w:val="single" w:sz="4" w:space="0" w:color="auto"/>
            </w:tcBorders>
            <w:shd w:val="clear" w:color="auto" w:fill="FFFFFF"/>
            <w:vAlign w:val="bottom"/>
          </w:tcPr>
          <w:p w:rsidR="00C40716" w:rsidRDefault="0095313B">
            <w:pPr>
              <w:pStyle w:val="20"/>
              <w:framePr w:w="14558" w:h="8947" w:wrap="none" w:vAnchor="page" w:hAnchor="page" w:x="1524" w:y="1478"/>
              <w:shd w:val="clear" w:color="auto" w:fill="auto"/>
              <w:spacing w:line="260" w:lineRule="exact"/>
              <w:ind w:firstLine="0"/>
            </w:pPr>
            <w:r>
              <w:t>6</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firstLine="0"/>
            </w:pPr>
            <w:r>
              <w:t>9</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58" w:h="8947" w:wrap="none" w:vAnchor="page" w:hAnchor="page" w:x="1524" w:y="1478"/>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58" w:h="8947" w:wrap="none" w:vAnchor="page" w:hAnchor="page" w:x="1524" w:y="1478"/>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left="300" w:firstLine="0"/>
              <w:jc w:val="left"/>
            </w:pPr>
            <w:r>
              <w:t>14</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58" w:h="8947" w:wrap="none" w:vAnchor="page" w:hAnchor="page" w:x="1524" w:y="1478"/>
              <w:shd w:val="clear" w:color="auto" w:fill="auto"/>
              <w:spacing w:line="260" w:lineRule="exact"/>
              <w:ind w:left="300" w:firstLine="0"/>
              <w:jc w:val="left"/>
            </w:pPr>
            <w:r>
              <w:t>16</w:t>
            </w:r>
          </w:p>
        </w:tc>
        <w:tc>
          <w:tcPr>
            <w:tcW w:w="936" w:type="dxa"/>
            <w:tcBorders>
              <w:top w:val="single" w:sz="4" w:space="0" w:color="auto"/>
              <w:left w:val="single" w:sz="4" w:space="0" w:color="auto"/>
            </w:tcBorders>
            <w:shd w:val="clear" w:color="auto" w:fill="FFFFFF"/>
            <w:vAlign w:val="bottom"/>
          </w:tcPr>
          <w:p w:rsidR="00C40716" w:rsidRDefault="0095313B">
            <w:pPr>
              <w:pStyle w:val="20"/>
              <w:framePr w:w="14558" w:h="8947" w:wrap="none" w:vAnchor="page" w:hAnchor="page" w:x="1524" w:y="1478"/>
              <w:shd w:val="clear" w:color="auto" w:fill="auto"/>
              <w:spacing w:line="260" w:lineRule="exact"/>
              <w:ind w:left="360" w:firstLine="0"/>
              <w:jc w:val="left"/>
            </w:pPr>
            <w:r>
              <w:t>18</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firstLine="0"/>
            </w:pPr>
            <w:r>
              <w:t>24</w:t>
            </w:r>
          </w:p>
        </w:tc>
        <w:tc>
          <w:tcPr>
            <w:tcW w:w="1214" w:type="dxa"/>
            <w:tcBorders>
              <w:top w:val="single" w:sz="4" w:space="0" w:color="auto"/>
              <w:left w:val="single" w:sz="4" w:space="0" w:color="auto"/>
            </w:tcBorders>
            <w:shd w:val="clear" w:color="auto" w:fill="FFFFFF"/>
            <w:vAlign w:val="bottom"/>
          </w:tcPr>
          <w:p w:rsidR="00C40716" w:rsidRDefault="0095313B">
            <w:pPr>
              <w:pStyle w:val="20"/>
              <w:framePr w:w="14558" w:h="8947" w:wrap="none" w:vAnchor="page" w:hAnchor="page" w:x="1524" w:y="1478"/>
              <w:shd w:val="clear" w:color="auto" w:fill="auto"/>
              <w:spacing w:line="260" w:lineRule="exact"/>
              <w:ind w:firstLine="0"/>
            </w:pPr>
            <w:r>
              <w:t>28</w:t>
            </w:r>
          </w:p>
        </w:tc>
        <w:tc>
          <w:tcPr>
            <w:tcW w:w="179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firstLine="0"/>
            </w:pPr>
            <w:r>
              <w:t>32</w:t>
            </w:r>
          </w:p>
        </w:tc>
      </w:tr>
      <w:tr w:rsidR="00C40716">
        <w:trPr>
          <w:trHeight w:hRule="exact" w:val="816"/>
        </w:trPr>
        <w:tc>
          <w:tcPr>
            <w:tcW w:w="701" w:type="dxa"/>
            <w:tcBorders>
              <w:top w:val="single" w:sz="4" w:space="0" w:color="auto"/>
              <w:left w:val="single" w:sz="4" w:space="0" w:color="auto"/>
            </w:tcBorders>
            <w:shd w:val="clear" w:color="auto" w:fill="FFFFFF"/>
          </w:tcPr>
          <w:p w:rsidR="00C40716" w:rsidRDefault="0095313B">
            <w:pPr>
              <w:pStyle w:val="20"/>
              <w:framePr w:w="14558" w:h="8947" w:wrap="none" w:vAnchor="page" w:hAnchor="page" w:x="1524" w:y="1478"/>
              <w:shd w:val="clear" w:color="auto" w:fill="auto"/>
              <w:spacing w:line="260" w:lineRule="exact"/>
              <w:ind w:left="200" w:firstLine="0"/>
              <w:jc w:val="left"/>
            </w:pPr>
            <w:r>
              <w:t>65.</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302" w:lineRule="exact"/>
              <w:ind w:firstLine="0"/>
              <w:jc w:val="left"/>
            </w:pPr>
            <w:r>
              <w:t>Тяжелая атле</w:t>
            </w:r>
            <w:r>
              <w:softHyphen/>
              <w:t>тика</w:t>
            </w:r>
          </w:p>
        </w:tc>
        <w:tc>
          <w:tcPr>
            <w:tcW w:w="1502" w:type="dxa"/>
            <w:tcBorders>
              <w:top w:val="single" w:sz="4" w:space="0" w:color="auto"/>
              <w:left w:val="single" w:sz="4" w:space="0" w:color="auto"/>
            </w:tcBorders>
            <w:shd w:val="clear" w:color="auto" w:fill="FFFFFF"/>
          </w:tcPr>
          <w:p w:rsidR="00C40716" w:rsidRDefault="0095313B">
            <w:pPr>
              <w:pStyle w:val="20"/>
              <w:framePr w:w="14558" w:h="8947" w:wrap="none" w:vAnchor="page" w:hAnchor="page" w:x="1524" w:y="1478"/>
              <w:shd w:val="clear" w:color="auto" w:fill="auto"/>
              <w:spacing w:line="260" w:lineRule="exact"/>
              <w:ind w:firstLine="0"/>
            </w:pPr>
            <w:r>
              <w:t>4</w:t>
            </w:r>
          </w:p>
        </w:tc>
        <w:tc>
          <w:tcPr>
            <w:tcW w:w="965"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firstLine="0"/>
            </w:pPr>
            <w:r>
              <w:t>6</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firstLine="0"/>
            </w:pPr>
            <w:r>
              <w:t>8</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left="320" w:firstLine="0"/>
              <w:jc w:val="left"/>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left="300" w:firstLine="0"/>
              <w:jc w:val="left"/>
            </w:pPr>
            <w:r>
              <w:t>16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left="300" w:firstLine="0"/>
              <w:jc w:val="left"/>
            </w:pPr>
            <w:r>
              <w:t>20</w:t>
            </w:r>
          </w:p>
        </w:tc>
        <w:tc>
          <w:tcPr>
            <w:tcW w:w="936"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left="360" w:firstLine="0"/>
              <w:jc w:val="left"/>
            </w:pPr>
            <w:r>
              <w:t>0</w:t>
            </w:r>
          </w:p>
        </w:tc>
        <w:tc>
          <w:tcPr>
            <w:tcW w:w="1080" w:type="dxa"/>
            <w:tcBorders>
              <w:top w:val="single" w:sz="4" w:space="0" w:color="auto"/>
              <w:left w:val="single" w:sz="4" w:space="0" w:color="auto"/>
            </w:tcBorders>
            <w:shd w:val="clear" w:color="auto" w:fill="FFFFFF"/>
          </w:tcPr>
          <w:p w:rsidR="00C40716" w:rsidRDefault="0095313B">
            <w:pPr>
              <w:pStyle w:val="20"/>
              <w:framePr w:w="14558" w:h="8947" w:wrap="none" w:vAnchor="page" w:hAnchor="page" w:x="1524" w:y="1478"/>
              <w:shd w:val="clear" w:color="auto" w:fill="auto"/>
              <w:spacing w:line="260" w:lineRule="exact"/>
              <w:ind w:firstLine="0"/>
            </w:pPr>
            <w:r>
              <w:t>24</w:t>
            </w:r>
          </w:p>
        </w:tc>
        <w:tc>
          <w:tcPr>
            <w:tcW w:w="1214"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firstLine="0"/>
            </w:pPr>
            <w:r>
              <w:t>28</w:t>
            </w:r>
          </w:p>
        </w:tc>
        <w:tc>
          <w:tcPr>
            <w:tcW w:w="1795" w:type="dxa"/>
            <w:tcBorders>
              <w:top w:val="single" w:sz="4" w:space="0" w:color="auto"/>
              <w:left w:val="single" w:sz="4" w:space="0" w:color="auto"/>
              <w:right w:val="single" w:sz="4" w:space="0" w:color="auto"/>
            </w:tcBorders>
            <w:shd w:val="clear" w:color="auto" w:fill="FFFFFF"/>
          </w:tcPr>
          <w:p w:rsidR="00C40716" w:rsidRDefault="0095313B">
            <w:pPr>
              <w:pStyle w:val="20"/>
              <w:framePr w:w="14558" w:h="8947" w:wrap="none" w:vAnchor="page" w:hAnchor="page" w:x="1524" w:y="1478"/>
              <w:shd w:val="clear" w:color="auto" w:fill="auto"/>
              <w:spacing w:line="260" w:lineRule="exact"/>
              <w:ind w:firstLine="0"/>
            </w:pPr>
            <w:r>
              <w:t>32</w:t>
            </w:r>
          </w:p>
        </w:tc>
      </w:tr>
      <w:tr w:rsidR="00C40716">
        <w:trPr>
          <w:trHeight w:hRule="exact" w:val="509"/>
        </w:trPr>
        <w:tc>
          <w:tcPr>
            <w:tcW w:w="701" w:type="dxa"/>
            <w:tcBorders>
              <w:top w:val="single" w:sz="4" w:space="0" w:color="auto"/>
              <w:left w:val="single" w:sz="4" w:space="0" w:color="auto"/>
            </w:tcBorders>
            <w:shd w:val="clear" w:color="auto" w:fill="FFFFFF"/>
            <w:vAlign w:val="bottom"/>
          </w:tcPr>
          <w:p w:rsidR="00C40716" w:rsidRDefault="0095313B">
            <w:pPr>
              <w:pStyle w:val="20"/>
              <w:framePr w:w="14558" w:h="8947" w:wrap="none" w:vAnchor="page" w:hAnchor="page" w:x="1524" w:y="1478"/>
              <w:shd w:val="clear" w:color="auto" w:fill="auto"/>
              <w:spacing w:line="260" w:lineRule="exact"/>
              <w:ind w:left="200" w:firstLine="0"/>
              <w:jc w:val="left"/>
            </w:pPr>
            <w:r>
              <w:t>66.</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firstLine="0"/>
              <w:jc w:val="left"/>
            </w:pPr>
            <w:r>
              <w:t>Фехтование</w:t>
            </w:r>
          </w:p>
        </w:tc>
        <w:tc>
          <w:tcPr>
            <w:tcW w:w="1502"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firstLine="0"/>
            </w:pPr>
            <w:r>
              <w:t>4</w:t>
            </w:r>
          </w:p>
        </w:tc>
        <w:tc>
          <w:tcPr>
            <w:tcW w:w="965" w:type="dxa"/>
            <w:tcBorders>
              <w:top w:val="single" w:sz="4" w:space="0" w:color="auto"/>
              <w:left w:val="single" w:sz="4" w:space="0" w:color="auto"/>
            </w:tcBorders>
            <w:shd w:val="clear" w:color="auto" w:fill="FFFFFF"/>
            <w:vAlign w:val="bottom"/>
          </w:tcPr>
          <w:p w:rsidR="00C40716" w:rsidRDefault="0095313B">
            <w:pPr>
              <w:pStyle w:val="20"/>
              <w:framePr w:w="14558" w:h="8947" w:wrap="none" w:vAnchor="page" w:hAnchor="page" w:x="1524" w:y="1478"/>
              <w:shd w:val="clear" w:color="auto" w:fill="auto"/>
              <w:spacing w:line="260" w:lineRule="exact"/>
              <w:ind w:firstLine="0"/>
            </w:pPr>
            <w:r>
              <w:t>6</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firstLine="0"/>
            </w:pPr>
            <w:r>
              <w:t>9</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58" w:h="8947" w:wrap="none" w:vAnchor="page" w:hAnchor="page" w:x="1524" w:y="1478"/>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58" w:h="8947" w:wrap="none" w:vAnchor="page" w:hAnchor="page" w:x="1524" w:y="1478"/>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58" w:h="8947" w:wrap="none" w:vAnchor="page" w:hAnchor="page" w:x="1524" w:y="1478"/>
              <w:shd w:val="clear" w:color="auto" w:fill="auto"/>
              <w:spacing w:line="260" w:lineRule="exact"/>
              <w:ind w:left="300" w:firstLine="0"/>
              <w:jc w:val="left"/>
            </w:pPr>
            <w:r>
              <w:t>18</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58" w:h="8947" w:wrap="none" w:vAnchor="page" w:hAnchor="page" w:x="1524" w:y="1478"/>
              <w:shd w:val="clear" w:color="auto" w:fill="auto"/>
              <w:spacing w:line="260" w:lineRule="exact"/>
              <w:ind w:left="300" w:firstLine="0"/>
              <w:jc w:val="left"/>
            </w:pPr>
            <w:r>
              <w:t>18</w:t>
            </w:r>
          </w:p>
        </w:tc>
        <w:tc>
          <w:tcPr>
            <w:tcW w:w="936" w:type="dxa"/>
            <w:tcBorders>
              <w:top w:val="single" w:sz="4" w:space="0" w:color="auto"/>
              <w:left w:val="single" w:sz="4" w:space="0" w:color="auto"/>
            </w:tcBorders>
            <w:shd w:val="clear" w:color="auto" w:fill="FFFFFF"/>
            <w:vAlign w:val="bottom"/>
          </w:tcPr>
          <w:p w:rsidR="00C40716" w:rsidRDefault="0095313B">
            <w:pPr>
              <w:pStyle w:val="20"/>
              <w:framePr w:w="14558" w:h="8947" w:wrap="none" w:vAnchor="page" w:hAnchor="page" w:x="1524" w:y="1478"/>
              <w:shd w:val="clear" w:color="auto" w:fill="auto"/>
              <w:spacing w:line="260" w:lineRule="exact"/>
              <w:ind w:right="360" w:firstLine="0"/>
              <w:jc w:val="right"/>
            </w:pPr>
            <w:r>
              <w:t>18</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firstLine="0"/>
            </w:pPr>
            <w:r>
              <w:t>24</w:t>
            </w:r>
          </w:p>
        </w:tc>
        <w:tc>
          <w:tcPr>
            <w:tcW w:w="1214" w:type="dxa"/>
            <w:tcBorders>
              <w:top w:val="single" w:sz="4" w:space="0" w:color="auto"/>
              <w:left w:val="single" w:sz="4" w:space="0" w:color="auto"/>
            </w:tcBorders>
            <w:shd w:val="clear" w:color="auto" w:fill="FFFFFF"/>
            <w:vAlign w:val="bottom"/>
          </w:tcPr>
          <w:p w:rsidR="00C40716" w:rsidRDefault="0095313B">
            <w:pPr>
              <w:pStyle w:val="20"/>
              <w:framePr w:w="14558" w:h="8947" w:wrap="none" w:vAnchor="page" w:hAnchor="page" w:x="1524" w:y="1478"/>
              <w:shd w:val="clear" w:color="auto" w:fill="auto"/>
              <w:spacing w:line="260" w:lineRule="exact"/>
              <w:ind w:firstLine="0"/>
            </w:pPr>
            <w:r>
              <w:t>28</w:t>
            </w:r>
          </w:p>
        </w:tc>
        <w:tc>
          <w:tcPr>
            <w:tcW w:w="179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firstLine="0"/>
            </w:pPr>
            <w:r>
              <w:t>32</w:t>
            </w:r>
          </w:p>
        </w:tc>
      </w:tr>
      <w:tr w:rsidR="00C40716">
        <w:trPr>
          <w:trHeight w:hRule="exact" w:val="797"/>
        </w:trPr>
        <w:tc>
          <w:tcPr>
            <w:tcW w:w="701" w:type="dxa"/>
            <w:tcBorders>
              <w:top w:val="single" w:sz="4" w:space="0" w:color="auto"/>
              <w:left w:val="single" w:sz="4" w:space="0" w:color="auto"/>
            </w:tcBorders>
            <w:shd w:val="clear" w:color="auto" w:fill="FFFFFF"/>
          </w:tcPr>
          <w:p w:rsidR="00C40716" w:rsidRDefault="0095313B">
            <w:pPr>
              <w:pStyle w:val="20"/>
              <w:framePr w:w="14558" w:h="8947" w:wrap="none" w:vAnchor="page" w:hAnchor="page" w:x="1524" w:y="1478"/>
              <w:shd w:val="clear" w:color="auto" w:fill="auto"/>
              <w:spacing w:line="260" w:lineRule="exact"/>
              <w:ind w:left="200" w:firstLine="0"/>
              <w:jc w:val="left"/>
            </w:pPr>
            <w:r>
              <w:t>67.</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302" w:lineRule="exact"/>
              <w:ind w:firstLine="0"/>
              <w:jc w:val="left"/>
            </w:pPr>
            <w:r>
              <w:t>Фигурное ката</w:t>
            </w:r>
            <w:r>
              <w:softHyphen/>
              <w:t>ние на коньках</w:t>
            </w:r>
          </w:p>
        </w:tc>
        <w:tc>
          <w:tcPr>
            <w:tcW w:w="1502" w:type="dxa"/>
            <w:tcBorders>
              <w:top w:val="single" w:sz="4" w:space="0" w:color="auto"/>
              <w:left w:val="single" w:sz="4" w:space="0" w:color="auto"/>
            </w:tcBorders>
            <w:shd w:val="clear" w:color="auto" w:fill="FFFFFF"/>
          </w:tcPr>
          <w:p w:rsidR="00C40716" w:rsidRDefault="0095313B">
            <w:pPr>
              <w:pStyle w:val="20"/>
              <w:framePr w:w="14558" w:h="8947" w:wrap="none" w:vAnchor="page" w:hAnchor="page" w:x="1524" w:y="1478"/>
              <w:shd w:val="clear" w:color="auto" w:fill="auto"/>
              <w:spacing w:line="260" w:lineRule="exact"/>
              <w:ind w:firstLine="0"/>
            </w:pPr>
            <w:r>
              <w:t>4</w:t>
            </w:r>
          </w:p>
        </w:tc>
        <w:tc>
          <w:tcPr>
            <w:tcW w:w="965"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right="420" w:firstLine="0"/>
              <w:jc w:val="right"/>
            </w:pPr>
            <w:r>
              <w:t>10</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firstLine="0"/>
            </w:pPr>
            <w:r>
              <w:t>12</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left="320" w:firstLine="0"/>
              <w:jc w:val="left"/>
            </w:pPr>
            <w:r>
              <w:t>16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left="320" w:firstLine="0"/>
              <w:jc w:val="left"/>
            </w:pPr>
            <w:r>
              <w:t>18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left="300" w:firstLine="0"/>
              <w:jc w:val="left"/>
            </w:pPr>
            <w:r>
              <w:t>18</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left="300" w:firstLine="0"/>
              <w:jc w:val="left"/>
            </w:pPr>
            <w:r>
              <w:t>20</w:t>
            </w:r>
          </w:p>
        </w:tc>
        <w:tc>
          <w:tcPr>
            <w:tcW w:w="936"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left="360" w:firstLine="0"/>
              <w:jc w:val="left"/>
            </w:pPr>
            <w:r>
              <w:t>20</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firstLine="0"/>
            </w:pPr>
            <w:r>
              <w:t>28</w:t>
            </w:r>
          </w:p>
        </w:tc>
        <w:tc>
          <w:tcPr>
            <w:tcW w:w="1214" w:type="dxa"/>
            <w:tcBorders>
              <w:top w:val="single" w:sz="4" w:space="0" w:color="auto"/>
              <w:left w:val="single" w:sz="4" w:space="0" w:color="auto"/>
            </w:tcBorders>
            <w:shd w:val="clear" w:color="auto" w:fill="FFFFFF"/>
          </w:tcPr>
          <w:p w:rsidR="00C40716" w:rsidRDefault="0095313B">
            <w:pPr>
              <w:pStyle w:val="20"/>
              <w:framePr w:w="14558" w:h="8947" w:wrap="none" w:vAnchor="page" w:hAnchor="page" w:x="1524" w:y="1478"/>
              <w:shd w:val="clear" w:color="auto" w:fill="auto"/>
              <w:spacing w:line="260" w:lineRule="exact"/>
              <w:ind w:firstLine="0"/>
            </w:pPr>
            <w:r>
              <w:t>32</w:t>
            </w:r>
          </w:p>
        </w:tc>
        <w:tc>
          <w:tcPr>
            <w:tcW w:w="1795" w:type="dxa"/>
            <w:tcBorders>
              <w:top w:val="single" w:sz="4" w:space="0" w:color="auto"/>
              <w:left w:val="single" w:sz="4" w:space="0" w:color="auto"/>
              <w:right w:val="single" w:sz="4" w:space="0" w:color="auto"/>
            </w:tcBorders>
            <w:shd w:val="clear" w:color="auto" w:fill="FFFFFF"/>
          </w:tcPr>
          <w:p w:rsidR="00C40716" w:rsidRDefault="0095313B">
            <w:pPr>
              <w:pStyle w:val="20"/>
              <w:framePr w:w="14558" w:h="8947" w:wrap="none" w:vAnchor="page" w:hAnchor="page" w:x="1524" w:y="1478"/>
              <w:shd w:val="clear" w:color="auto" w:fill="auto"/>
              <w:spacing w:line="260" w:lineRule="exact"/>
              <w:ind w:firstLine="0"/>
            </w:pPr>
            <w:r>
              <w:t>36</w:t>
            </w:r>
          </w:p>
        </w:tc>
      </w:tr>
      <w:tr w:rsidR="00C40716">
        <w:trPr>
          <w:trHeight w:hRule="exact" w:val="499"/>
        </w:trPr>
        <w:tc>
          <w:tcPr>
            <w:tcW w:w="701" w:type="dxa"/>
            <w:tcBorders>
              <w:top w:val="single" w:sz="4" w:space="0" w:color="auto"/>
              <w:left w:val="single" w:sz="4" w:space="0" w:color="auto"/>
            </w:tcBorders>
            <w:shd w:val="clear" w:color="auto" w:fill="FFFFFF"/>
            <w:vAlign w:val="bottom"/>
          </w:tcPr>
          <w:p w:rsidR="00C40716" w:rsidRDefault="0095313B">
            <w:pPr>
              <w:pStyle w:val="20"/>
              <w:framePr w:w="14558" w:h="8947" w:wrap="none" w:vAnchor="page" w:hAnchor="page" w:x="1524" w:y="1478"/>
              <w:shd w:val="clear" w:color="auto" w:fill="auto"/>
              <w:spacing w:line="260" w:lineRule="exact"/>
              <w:ind w:left="200" w:firstLine="0"/>
              <w:jc w:val="left"/>
            </w:pPr>
            <w:r>
              <w:t>68.</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firstLine="0"/>
              <w:jc w:val="left"/>
            </w:pPr>
            <w:r>
              <w:t>Фристайл</w:t>
            </w:r>
          </w:p>
        </w:tc>
        <w:tc>
          <w:tcPr>
            <w:tcW w:w="1502"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firstLine="0"/>
            </w:pPr>
            <w:r>
              <w:t>4</w:t>
            </w:r>
          </w:p>
        </w:tc>
        <w:tc>
          <w:tcPr>
            <w:tcW w:w="965" w:type="dxa"/>
            <w:tcBorders>
              <w:top w:val="single" w:sz="4" w:space="0" w:color="auto"/>
              <w:left w:val="single" w:sz="4" w:space="0" w:color="auto"/>
            </w:tcBorders>
            <w:shd w:val="clear" w:color="auto" w:fill="FFFFFF"/>
            <w:vAlign w:val="bottom"/>
          </w:tcPr>
          <w:p w:rsidR="00C40716" w:rsidRDefault="0095313B">
            <w:pPr>
              <w:pStyle w:val="20"/>
              <w:framePr w:w="14558" w:h="8947" w:wrap="none" w:vAnchor="page" w:hAnchor="page" w:x="1524" w:y="1478"/>
              <w:shd w:val="clear" w:color="auto" w:fill="auto"/>
              <w:spacing w:line="260" w:lineRule="exact"/>
              <w:ind w:firstLine="0"/>
            </w:pPr>
            <w:r>
              <w:t>6</w:t>
            </w:r>
          </w:p>
        </w:tc>
        <w:tc>
          <w:tcPr>
            <w:tcW w:w="1075" w:type="dxa"/>
            <w:tcBorders>
              <w:top w:val="single" w:sz="4" w:space="0" w:color="auto"/>
              <w:left w:val="single" w:sz="4" w:space="0" w:color="auto"/>
            </w:tcBorders>
            <w:shd w:val="clear" w:color="auto" w:fill="FFFFFF"/>
            <w:vAlign w:val="bottom"/>
          </w:tcPr>
          <w:p w:rsidR="00C40716" w:rsidRDefault="0095313B">
            <w:pPr>
              <w:pStyle w:val="20"/>
              <w:framePr w:w="14558" w:h="8947" w:wrap="none" w:vAnchor="page" w:hAnchor="page" w:x="1524" w:y="1478"/>
              <w:shd w:val="clear" w:color="auto" w:fill="auto"/>
              <w:spacing w:line="260" w:lineRule="exact"/>
              <w:ind w:firstLine="0"/>
            </w:pPr>
            <w:r>
              <w:t>8</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58" w:h="8947" w:wrap="none" w:vAnchor="page" w:hAnchor="page" w:x="1524" w:y="1478"/>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58" w:h="8947" w:wrap="none" w:vAnchor="page" w:hAnchor="page" w:x="1524" w:y="1478"/>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left="300" w:firstLine="0"/>
              <w:jc w:val="left"/>
            </w:pPr>
            <w:r>
              <w:t>15</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58" w:h="8947" w:wrap="none" w:vAnchor="page" w:hAnchor="page" w:x="1524" w:y="1478"/>
              <w:shd w:val="clear" w:color="auto" w:fill="auto"/>
              <w:spacing w:line="260" w:lineRule="exact"/>
              <w:ind w:left="300" w:firstLine="0"/>
              <w:jc w:val="left"/>
            </w:pPr>
            <w:r>
              <w:t>18</w:t>
            </w:r>
          </w:p>
        </w:tc>
        <w:tc>
          <w:tcPr>
            <w:tcW w:w="936" w:type="dxa"/>
            <w:tcBorders>
              <w:top w:val="single" w:sz="4" w:space="0" w:color="auto"/>
              <w:left w:val="single" w:sz="4" w:space="0" w:color="auto"/>
            </w:tcBorders>
            <w:shd w:val="clear" w:color="auto" w:fill="FFFFFF"/>
            <w:vAlign w:val="bottom"/>
          </w:tcPr>
          <w:p w:rsidR="00C40716" w:rsidRDefault="0095313B">
            <w:pPr>
              <w:pStyle w:val="20"/>
              <w:framePr w:w="14558" w:h="8947" w:wrap="none" w:vAnchor="page" w:hAnchor="page" w:x="1524" w:y="1478"/>
              <w:shd w:val="clear" w:color="auto" w:fill="auto"/>
              <w:spacing w:line="260" w:lineRule="exact"/>
              <w:ind w:left="360" w:firstLine="0"/>
              <w:jc w:val="left"/>
            </w:pPr>
            <w:r>
              <w:t>20</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firstLine="0"/>
            </w:pPr>
            <w:r>
              <w:t>24</w:t>
            </w:r>
          </w:p>
        </w:tc>
        <w:tc>
          <w:tcPr>
            <w:tcW w:w="1214"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firstLine="0"/>
            </w:pPr>
            <w:r>
              <w:t>24</w:t>
            </w:r>
          </w:p>
        </w:tc>
        <w:tc>
          <w:tcPr>
            <w:tcW w:w="179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firstLine="0"/>
            </w:pPr>
            <w:r>
              <w:t>32</w:t>
            </w:r>
          </w:p>
        </w:tc>
      </w:tr>
      <w:tr w:rsidR="00C40716">
        <w:trPr>
          <w:trHeight w:hRule="exact" w:val="518"/>
        </w:trPr>
        <w:tc>
          <w:tcPr>
            <w:tcW w:w="701"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left="200" w:firstLine="0"/>
              <w:jc w:val="left"/>
            </w:pPr>
            <w:r>
              <w:t>69.</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40" w:lineRule="exact"/>
              <w:ind w:firstLine="0"/>
              <w:jc w:val="left"/>
            </w:pPr>
            <w:r>
              <w:rPr>
                <w:rStyle w:val="212pt"/>
              </w:rPr>
              <w:t>Футбол</w:t>
            </w:r>
          </w:p>
        </w:tc>
        <w:tc>
          <w:tcPr>
            <w:tcW w:w="1502"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firstLine="0"/>
            </w:pPr>
            <w:r>
              <w:t>4</w:t>
            </w:r>
          </w:p>
        </w:tc>
        <w:tc>
          <w:tcPr>
            <w:tcW w:w="965" w:type="dxa"/>
            <w:tcBorders>
              <w:top w:val="single" w:sz="4" w:space="0" w:color="auto"/>
              <w:left w:val="single" w:sz="4" w:space="0" w:color="auto"/>
            </w:tcBorders>
            <w:shd w:val="clear" w:color="auto" w:fill="FFFFFF"/>
            <w:vAlign w:val="bottom"/>
          </w:tcPr>
          <w:p w:rsidR="00C40716" w:rsidRDefault="0095313B">
            <w:pPr>
              <w:pStyle w:val="20"/>
              <w:framePr w:w="14558" w:h="8947" w:wrap="none" w:vAnchor="page" w:hAnchor="page" w:x="1524" w:y="1478"/>
              <w:shd w:val="clear" w:color="auto" w:fill="auto"/>
              <w:spacing w:line="260" w:lineRule="exact"/>
              <w:ind w:firstLine="0"/>
            </w:pPr>
            <w:r>
              <w:t>6</w:t>
            </w:r>
          </w:p>
        </w:tc>
        <w:tc>
          <w:tcPr>
            <w:tcW w:w="1075" w:type="dxa"/>
            <w:tcBorders>
              <w:top w:val="single" w:sz="4" w:space="0" w:color="auto"/>
              <w:left w:val="single" w:sz="4" w:space="0" w:color="auto"/>
            </w:tcBorders>
            <w:shd w:val="clear" w:color="auto" w:fill="FFFFFF"/>
            <w:vAlign w:val="bottom"/>
          </w:tcPr>
          <w:p w:rsidR="00C40716" w:rsidRDefault="0095313B">
            <w:pPr>
              <w:pStyle w:val="20"/>
              <w:framePr w:w="14558" w:h="8947" w:wrap="none" w:vAnchor="page" w:hAnchor="page" w:x="1524" w:y="1478"/>
              <w:shd w:val="clear" w:color="auto" w:fill="auto"/>
              <w:spacing w:line="260" w:lineRule="exact"/>
              <w:ind w:firstLine="0"/>
            </w:pPr>
            <w:r>
              <w:t>8</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58" w:h="8947" w:wrap="none" w:vAnchor="page" w:hAnchor="page" w:x="1524" w:y="1478"/>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58" w:h="8947" w:wrap="none" w:vAnchor="page" w:hAnchor="page" w:x="1524" w:y="1478"/>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left="300" w:firstLine="0"/>
              <w:jc w:val="left"/>
            </w:pPr>
            <w:r>
              <w:t>14</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58" w:h="8947" w:wrap="none" w:vAnchor="page" w:hAnchor="page" w:x="1524" w:y="1478"/>
              <w:shd w:val="clear" w:color="auto" w:fill="auto"/>
              <w:spacing w:line="260" w:lineRule="exact"/>
              <w:ind w:left="300" w:firstLine="0"/>
              <w:jc w:val="left"/>
            </w:pPr>
            <w:r>
              <w:t>16</w:t>
            </w:r>
          </w:p>
        </w:tc>
        <w:tc>
          <w:tcPr>
            <w:tcW w:w="936" w:type="dxa"/>
            <w:tcBorders>
              <w:top w:val="single" w:sz="4" w:space="0" w:color="auto"/>
              <w:left w:val="single" w:sz="4" w:space="0" w:color="auto"/>
            </w:tcBorders>
            <w:shd w:val="clear" w:color="auto" w:fill="FFFFFF"/>
            <w:vAlign w:val="bottom"/>
          </w:tcPr>
          <w:p w:rsidR="00C40716" w:rsidRDefault="0095313B">
            <w:pPr>
              <w:pStyle w:val="20"/>
              <w:framePr w:w="14558" w:h="8947" w:wrap="none" w:vAnchor="page" w:hAnchor="page" w:x="1524" w:y="1478"/>
              <w:shd w:val="clear" w:color="auto" w:fill="auto"/>
              <w:spacing w:line="260" w:lineRule="exact"/>
              <w:ind w:right="360" w:firstLine="0"/>
              <w:jc w:val="right"/>
            </w:pPr>
            <w:r>
              <w:t>18</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firstLine="0"/>
            </w:pPr>
            <w:r>
              <w:t>24</w:t>
            </w:r>
          </w:p>
        </w:tc>
        <w:tc>
          <w:tcPr>
            <w:tcW w:w="1214" w:type="dxa"/>
            <w:tcBorders>
              <w:top w:val="single" w:sz="4" w:space="0" w:color="auto"/>
              <w:left w:val="single" w:sz="4" w:space="0" w:color="auto"/>
            </w:tcBorders>
            <w:shd w:val="clear" w:color="auto" w:fill="FFFFFF"/>
            <w:vAlign w:val="bottom"/>
          </w:tcPr>
          <w:p w:rsidR="00C40716" w:rsidRDefault="0095313B">
            <w:pPr>
              <w:pStyle w:val="20"/>
              <w:framePr w:w="14558" w:h="8947" w:wrap="none" w:vAnchor="page" w:hAnchor="page" w:x="1524" w:y="1478"/>
              <w:shd w:val="clear" w:color="auto" w:fill="auto"/>
              <w:spacing w:line="260" w:lineRule="exact"/>
              <w:ind w:firstLine="0"/>
            </w:pPr>
            <w:r>
              <w:t>28</w:t>
            </w:r>
          </w:p>
        </w:tc>
        <w:tc>
          <w:tcPr>
            <w:tcW w:w="179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firstLine="0"/>
            </w:pPr>
            <w:r>
              <w:t>32</w:t>
            </w:r>
          </w:p>
        </w:tc>
      </w:tr>
      <w:tr w:rsidR="00C40716">
        <w:trPr>
          <w:trHeight w:hRule="exact" w:val="538"/>
        </w:trPr>
        <w:tc>
          <w:tcPr>
            <w:tcW w:w="70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left="200" w:firstLine="0"/>
              <w:jc w:val="left"/>
            </w:pPr>
            <w:r>
              <w:t>70.</w:t>
            </w:r>
          </w:p>
        </w:tc>
        <w:tc>
          <w:tcPr>
            <w:tcW w:w="2054"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firstLine="0"/>
              <w:jc w:val="left"/>
            </w:pPr>
            <w:r>
              <w:t>Хоккей</w:t>
            </w:r>
          </w:p>
        </w:tc>
        <w:tc>
          <w:tcPr>
            <w:tcW w:w="150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firstLine="0"/>
            </w:pPr>
            <w:r>
              <w:t>4</w:t>
            </w:r>
          </w:p>
        </w:tc>
        <w:tc>
          <w:tcPr>
            <w:tcW w:w="965"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firstLine="0"/>
            </w:pPr>
            <w:r>
              <w:t>6</w:t>
            </w:r>
          </w:p>
        </w:tc>
        <w:tc>
          <w:tcPr>
            <w:tcW w:w="1075"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firstLine="0"/>
            </w:pPr>
            <w:r>
              <w:t>9</w:t>
            </w:r>
          </w:p>
        </w:tc>
        <w:tc>
          <w:tcPr>
            <w:tcW w:w="81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left="320" w:firstLine="0"/>
              <w:jc w:val="left"/>
            </w:pPr>
            <w:r>
              <w:t>12</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left="320" w:firstLine="0"/>
              <w:jc w:val="left"/>
            </w:pPr>
            <w:r>
              <w:t>15</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left="300" w:firstLine="0"/>
              <w:jc w:val="left"/>
            </w:pPr>
            <w:r>
              <w:t>18</w:t>
            </w:r>
          </w:p>
        </w:tc>
        <w:tc>
          <w:tcPr>
            <w:tcW w:w="81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left="300" w:firstLine="0"/>
              <w:jc w:val="left"/>
            </w:pPr>
            <w:r>
              <w:t>18</w:t>
            </w:r>
          </w:p>
        </w:tc>
        <w:tc>
          <w:tcPr>
            <w:tcW w:w="93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left="360" w:firstLine="0"/>
              <w:jc w:val="left"/>
            </w:pPr>
            <w:r>
              <w:t>20</w:t>
            </w:r>
          </w:p>
        </w:tc>
        <w:tc>
          <w:tcPr>
            <w:tcW w:w="108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firstLine="0"/>
            </w:pPr>
            <w:r>
              <w:t>21</w:t>
            </w:r>
          </w:p>
        </w:tc>
        <w:tc>
          <w:tcPr>
            <w:tcW w:w="1214"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firstLine="0"/>
            </w:pPr>
            <w:r>
              <w:t>23</w:t>
            </w:r>
          </w:p>
        </w:tc>
        <w:tc>
          <w:tcPr>
            <w:tcW w:w="1795"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558" w:h="8947" w:wrap="none" w:vAnchor="page" w:hAnchor="page" w:x="1524" w:y="1478"/>
              <w:shd w:val="clear" w:color="auto" w:fill="auto"/>
              <w:spacing w:line="260" w:lineRule="exact"/>
              <w:ind w:firstLine="0"/>
            </w:pPr>
            <w:r>
              <w:t>30</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700" w:y="945"/>
        <w:shd w:val="clear" w:color="auto" w:fill="auto"/>
        <w:spacing w:line="240" w:lineRule="exact"/>
      </w:pPr>
      <w:r>
        <w:rPr>
          <w:rStyle w:val="aa"/>
        </w:rPr>
        <w:lastRenderedPageBreak/>
        <w:t>14</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706"/>
        <w:gridCol w:w="2050"/>
        <w:gridCol w:w="1502"/>
        <w:gridCol w:w="950"/>
        <w:gridCol w:w="1080"/>
        <w:gridCol w:w="811"/>
        <w:gridCol w:w="806"/>
        <w:gridCol w:w="802"/>
        <w:gridCol w:w="806"/>
        <w:gridCol w:w="941"/>
        <w:gridCol w:w="1066"/>
        <w:gridCol w:w="1210"/>
        <w:gridCol w:w="1771"/>
      </w:tblGrid>
      <w:tr w:rsidR="00C40716">
        <w:trPr>
          <w:trHeight w:hRule="exact" w:val="533"/>
        </w:trPr>
        <w:tc>
          <w:tcPr>
            <w:tcW w:w="706" w:type="dxa"/>
            <w:tcBorders>
              <w:top w:val="single" w:sz="4" w:space="0" w:color="auto"/>
              <w:left w:val="single" w:sz="4" w:space="0" w:color="auto"/>
            </w:tcBorders>
            <w:shd w:val="clear" w:color="auto" w:fill="FFFFFF"/>
            <w:vAlign w:val="bottom"/>
          </w:tcPr>
          <w:p w:rsidR="00C40716" w:rsidRDefault="0095313B">
            <w:pPr>
              <w:pStyle w:val="20"/>
              <w:framePr w:w="14501" w:h="6797" w:wrap="none" w:vAnchor="page" w:hAnchor="page" w:x="1552" w:y="1487"/>
              <w:shd w:val="clear" w:color="auto" w:fill="auto"/>
              <w:spacing w:line="260" w:lineRule="exact"/>
              <w:ind w:left="320" w:firstLine="0"/>
              <w:jc w:val="left"/>
            </w:pPr>
            <w:r>
              <w:t>1</w:t>
            </w:r>
          </w:p>
        </w:tc>
        <w:tc>
          <w:tcPr>
            <w:tcW w:w="2050" w:type="dxa"/>
            <w:tcBorders>
              <w:top w:val="single" w:sz="4" w:space="0" w:color="auto"/>
              <w:left w:val="single" w:sz="4" w:space="0" w:color="auto"/>
            </w:tcBorders>
            <w:shd w:val="clear" w:color="auto" w:fill="FFFFFF"/>
            <w:vAlign w:val="bottom"/>
          </w:tcPr>
          <w:p w:rsidR="00C40716" w:rsidRDefault="0095313B">
            <w:pPr>
              <w:pStyle w:val="20"/>
              <w:framePr w:w="14501" w:h="6797" w:wrap="none" w:vAnchor="page" w:hAnchor="page" w:x="1552" w:y="1487"/>
              <w:shd w:val="clear" w:color="auto" w:fill="auto"/>
              <w:spacing w:line="260" w:lineRule="exact"/>
              <w:ind w:firstLine="0"/>
            </w:pPr>
            <w:r>
              <w:t>2</w:t>
            </w:r>
          </w:p>
        </w:tc>
        <w:tc>
          <w:tcPr>
            <w:tcW w:w="1502" w:type="dxa"/>
            <w:tcBorders>
              <w:top w:val="single" w:sz="4" w:space="0" w:color="auto"/>
              <w:left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firstLine="0"/>
            </w:pPr>
            <w:r>
              <w:t>3</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firstLine="0"/>
            </w:pPr>
            <w:r>
              <w:t>4</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firstLine="0"/>
            </w:pPr>
            <w:r>
              <w:t>5</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01" w:h="6797" w:wrap="none" w:vAnchor="page" w:hAnchor="page" w:x="1552" w:y="1487"/>
              <w:shd w:val="clear" w:color="auto" w:fill="auto"/>
              <w:spacing w:line="260" w:lineRule="exact"/>
              <w:ind w:left="320" w:firstLine="0"/>
              <w:jc w:val="left"/>
            </w:pPr>
            <w:r>
              <w:t>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left="320" w:firstLine="0"/>
              <w:jc w:val="left"/>
            </w:pPr>
            <w:r>
              <w:t>7</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01" w:h="6797" w:wrap="none" w:vAnchor="page" w:hAnchor="page" w:x="1552" w:y="1487"/>
              <w:shd w:val="clear" w:color="auto" w:fill="auto"/>
              <w:spacing w:line="260" w:lineRule="exact"/>
              <w:ind w:left="300" w:firstLine="0"/>
              <w:jc w:val="left"/>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left="300" w:firstLine="0"/>
              <w:jc w:val="left"/>
            </w:pPr>
            <w:r>
              <w:t>9</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01" w:h="6797" w:wrap="none" w:vAnchor="page" w:hAnchor="page" w:x="1552" w:y="1487"/>
              <w:shd w:val="clear" w:color="auto" w:fill="auto"/>
              <w:spacing w:line="260" w:lineRule="exact"/>
              <w:ind w:right="360" w:firstLine="0"/>
              <w:jc w:val="right"/>
            </w:pPr>
            <w:r>
              <w:t>10</w:t>
            </w:r>
          </w:p>
        </w:tc>
        <w:tc>
          <w:tcPr>
            <w:tcW w:w="1066" w:type="dxa"/>
            <w:tcBorders>
              <w:top w:val="single" w:sz="4" w:space="0" w:color="auto"/>
              <w:left w:val="single" w:sz="4" w:space="0" w:color="auto"/>
            </w:tcBorders>
            <w:shd w:val="clear" w:color="auto" w:fill="FFFFFF"/>
            <w:vAlign w:val="bottom"/>
          </w:tcPr>
          <w:p w:rsidR="00C40716" w:rsidRDefault="0095313B">
            <w:pPr>
              <w:pStyle w:val="20"/>
              <w:framePr w:w="14501" w:h="6797" w:wrap="none" w:vAnchor="page" w:hAnchor="page" w:x="1552" w:y="1487"/>
              <w:shd w:val="clear" w:color="auto" w:fill="auto"/>
              <w:spacing w:line="260" w:lineRule="exact"/>
              <w:ind w:firstLine="0"/>
            </w:pPr>
            <w:r>
              <w:t>11</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501" w:h="6797" w:wrap="none" w:vAnchor="page" w:hAnchor="page" w:x="1552" w:y="1487"/>
              <w:shd w:val="clear" w:color="auto" w:fill="auto"/>
              <w:spacing w:line="260" w:lineRule="exact"/>
              <w:ind w:firstLine="0"/>
            </w:pPr>
            <w:r>
              <w:t>12</w:t>
            </w:r>
          </w:p>
        </w:tc>
        <w:tc>
          <w:tcPr>
            <w:tcW w:w="177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firstLine="0"/>
            </w:pPr>
            <w:r>
              <w:t>13</w:t>
            </w:r>
          </w:p>
        </w:tc>
      </w:tr>
      <w:tr w:rsidR="00C40716">
        <w:trPr>
          <w:trHeight w:hRule="exact" w:val="504"/>
        </w:trPr>
        <w:tc>
          <w:tcPr>
            <w:tcW w:w="706" w:type="dxa"/>
            <w:tcBorders>
              <w:top w:val="single" w:sz="4" w:space="0" w:color="auto"/>
              <w:left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left="200" w:firstLine="0"/>
              <w:jc w:val="left"/>
            </w:pPr>
            <w:r>
              <w:t>71.</w:t>
            </w:r>
          </w:p>
        </w:tc>
        <w:tc>
          <w:tcPr>
            <w:tcW w:w="2050" w:type="dxa"/>
            <w:tcBorders>
              <w:top w:val="single" w:sz="4" w:space="0" w:color="auto"/>
              <w:left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firstLine="0"/>
              <w:jc w:val="both"/>
            </w:pPr>
            <w:r>
              <w:t>Хоккей на траве</w:t>
            </w:r>
          </w:p>
        </w:tc>
        <w:tc>
          <w:tcPr>
            <w:tcW w:w="1502" w:type="dxa"/>
            <w:tcBorders>
              <w:top w:val="single" w:sz="4" w:space="0" w:color="auto"/>
              <w:left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firstLine="0"/>
            </w:pPr>
            <w:r>
              <w:t>4</w:t>
            </w:r>
          </w:p>
        </w:tc>
        <w:tc>
          <w:tcPr>
            <w:tcW w:w="950" w:type="dxa"/>
            <w:tcBorders>
              <w:top w:val="single" w:sz="4" w:space="0" w:color="auto"/>
              <w:left w:val="single" w:sz="4" w:space="0" w:color="auto"/>
            </w:tcBorders>
            <w:shd w:val="clear" w:color="auto" w:fill="FFFFFF"/>
            <w:vAlign w:val="bottom"/>
          </w:tcPr>
          <w:p w:rsidR="00C40716" w:rsidRDefault="0095313B">
            <w:pPr>
              <w:pStyle w:val="20"/>
              <w:framePr w:w="14501" w:h="6797" w:wrap="none" w:vAnchor="page" w:hAnchor="page" w:x="1552" w:y="1487"/>
              <w:shd w:val="clear" w:color="auto" w:fill="auto"/>
              <w:spacing w:line="260" w:lineRule="exact"/>
              <w:ind w:firstLine="0"/>
            </w:pPr>
            <w:r>
              <w:t>6</w:t>
            </w:r>
          </w:p>
        </w:tc>
        <w:tc>
          <w:tcPr>
            <w:tcW w:w="1080" w:type="dxa"/>
            <w:tcBorders>
              <w:top w:val="single" w:sz="4" w:space="0" w:color="auto"/>
              <w:left w:val="single" w:sz="4" w:space="0" w:color="auto"/>
            </w:tcBorders>
            <w:shd w:val="clear" w:color="auto" w:fill="FFFFFF"/>
            <w:vAlign w:val="bottom"/>
          </w:tcPr>
          <w:p w:rsidR="00C40716" w:rsidRDefault="0095313B">
            <w:pPr>
              <w:pStyle w:val="20"/>
              <w:framePr w:w="14501" w:h="6797" w:wrap="none" w:vAnchor="page" w:hAnchor="page" w:x="1552" w:y="1487"/>
              <w:shd w:val="clear" w:color="auto" w:fill="auto"/>
              <w:spacing w:line="260" w:lineRule="exact"/>
              <w:ind w:firstLine="0"/>
            </w:pPr>
            <w:r>
              <w:t>6</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01" w:h="6797" w:wrap="none" w:vAnchor="page" w:hAnchor="page" w:x="1552" w:y="1487"/>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01" w:h="6797" w:wrap="none" w:vAnchor="page" w:hAnchor="page" w:x="1552" w:y="1487"/>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01" w:h="6797" w:wrap="none" w:vAnchor="page" w:hAnchor="page" w:x="1552" w:y="1487"/>
              <w:shd w:val="clear" w:color="auto" w:fill="auto"/>
              <w:spacing w:line="260" w:lineRule="exact"/>
              <w:ind w:left="300" w:firstLine="0"/>
              <w:jc w:val="left"/>
            </w:pPr>
            <w:r>
              <w:t>16</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01" w:h="6797" w:wrap="none" w:vAnchor="page" w:hAnchor="page" w:x="1552" w:y="1487"/>
              <w:shd w:val="clear" w:color="auto" w:fill="auto"/>
              <w:spacing w:line="260" w:lineRule="exact"/>
              <w:ind w:left="300" w:firstLine="0"/>
              <w:jc w:val="left"/>
            </w:pPr>
            <w:r>
              <w:t>18</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01" w:h="6797" w:wrap="none" w:vAnchor="page" w:hAnchor="page" w:x="1552" w:y="1487"/>
              <w:shd w:val="clear" w:color="auto" w:fill="auto"/>
              <w:spacing w:line="260" w:lineRule="exact"/>
              <w:ind w:left="380" w:firstLine="0"/>
              <w:jc w:val="left"/>
            </w:pPr>
            <w:r>
              <w:t>20</w:t>
            </w:r>
          </w:p>
        </w:tc>
        <w:tc>
          <w:tcPr>
            <w:tcW w:w="1066" w:type="dxa"/>
            <w:tcBorders>
              <w:top w:val="single" w:sz="4" w:space="0" w:color="auto"/>
              <w:left w:val="single" w:sz="4" w:space="0" w:color="auto"/>
            </w:tcBorders>
            <w:shd w:val="clear" w:color="auto" w:fill="FFFFFF"/>
            <w:vAlign w:val="bottom"/>
          </w:tcPr>
          <w:p w:rsidR="00C40716" w:rsidRDefault="0095313B">
            <w:pPr>
              <w:pStyle w:val="20"/>
              <w:framePr w:w="14501" w:h="6797" w:wrap="none" w:vAnchor="page" w:hAnchor="page" w:x="1552" w:y="1487"/>
              <w:shd w:val="clear" w:color="auto" w:fill="auto"/>
              <w:spacing w:line="260" w:lineRule="exact"/>
              <w:ind w:firstLine="0"/>
            </w:pPr>
            <w:r>
              <w:t>22</w:t>
            </w:r>
          </w:p>
        </w:tc>
        <w:tc>
          <w:tcPr>
            <w:tcW w:w="1210" w:type="dxa"/>
            <w:tcBorders>
              <w:top w:val="single" w:sz="4" w:space="0" w:color="auto"/>
              <w:left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firstLine="0"/>
            </w:pPr>
            <w:r>
              <w:t>24</w:t>
            </w:r>
          </w:p>
        </w:tc>
        <w:tc>
          <w:tcPr>
            <w:tcW w:w="177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firstLine="0"/>
            </w:pPr>
            <w:r>
              <w:t>32</w:t>
            </w:r>
          </w:p>
        </w:tc>
      </w:tr>
      <w:tr w:rsidR="00C40716">
        <w:trPr>
          <w:trHeight w:hRule="exact" w:val="509"/>
        </w:trPr>
        <w:tc>
          <w:tcPr>
            <w:tcW w:w="706" w:type="dxa"/>
            <w:tcBorders>
              <w:top w:val="single" w:sz="4" w:space="0" w:color="auto"/>
              <w:left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left="200" w:firstLine="0"/>
              <w:jc w:val="left"/>
            </w:pPr>
            <w:r>
              <w:t>72.</w:t>
            </w:r>
          </w:p>
        </w:tc>
        <w:tc>
          <w:tcPr>
            <w:tcW w:w="2050" w:type="dxa"/>
            <w:tcBorders>
              <w:top w:val="single" w:sz="4" w:space="0" w:color="auto"/>
              <w:left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firstLine="0"/>
              <w:jc w:val="both"/>
            </w:pPr>
            <w:r>
              <w:t>Хоккей с мячом</w:t>
            </w:r>
          </w:p>
        </w:tc>
        <w:tc>
          <w:tcPr>
            <w:tcW w:w="1502" w:type="dxa"/>
            <w:tcBorders>
              <w:top w:val="single" w:sz="4" w:space="0" w:color="auto"/>
              <w:left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firstLine="0"/>
            </w:pPr>
            <w:r>
              <w:t>4</w:t>
            </w:r>
          </w:p>
        </w:tc>
        <w:tc>
          <w:tcPr>
            <w:tcW w:w="950" w:type="dxa"/>
            <w:tcBorders>
              <w:top w:val="single" w:sz="4" w:space="0" w:color="auto"/>
              <w:left w:val="single" w:sz="4" w:space="0" w:color="auto"/>
            </w:tcBorders>
            <w:shd w:val="clear" w:color="auto" w:fill="FFFFFF"/>
            <w:vAlign w:val="bottom"/>
          </w:tcPr>
          <w:p w:rsidR="00C40716" w:rsidRDefault="0095313B">
            <w:pPr>
              <w:pStyle w:val="20"/>
              <w:framePr w:w="14501" w:h="6797" w:wrap="none" w:vAnchor="page" w:hAnchor="page" w:x="1552" w:y="1487"/>
              <w:shd w:val="clear" w:color="auto" w:fill="auto"/>
              <w:spacing w:line="260" w:lineRule="exact"/>
              <w:ind w:firstLine="0"/>
            </w:pPr>
            <w:r>
              <w:t>6</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firstLine="0"/>
            </w:pPr>
            <w:r>
              <w:t>9</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01" w:h="6797" w:wrap="none" w:vAnchor="page" w:hAnchor="page" w:x="1552" w:y="1487"/>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left="320" w:firstLine="0"/>
              <w:jc w:val="left"/>
            </w:pPr>
            <w:r>
              <w:t>14</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01" w:h="6797" w:wrap="none" w:vAnchor="page" w:hAnchor="page" w:x="1552" w:y="1487"/>
              <w:shd w:val="clear" w:color="auto" w:fill="auto"/>
              <w:spacing w:line="260" w:lineRule="exact"/>
              <w:ind w:left="300" w:firstLine="0"/>
              <w:jc w:val="left"/>
            </w:pPr>
            <w:r>
              <w:t>16</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01" w:h="6797" w:wrap="none" w:vAnchor="page" w:hAnchor="page" w:x="1552" w:y="1487"/>
              <w:shd w:val="clear" w:color="auto" w:fill="auto"/>
              <w:spacing w:line="260" w:lineRule="exact"/>
              <w:ind w:left="300" w:firstLine="0"/>
              <w:jc w:val="left"/>
            </w:pPr>
            <w:r>
              <w:t>18</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01" w:h="6797" w:wrap="none" w:vAnchor="page" w:hAnchor="page" w:x="1552" w:y="1487"/>
              <w:shd w:val="clear" w:color="auto" w:fill="auto"/>
              <w:spacing w:line="260" w:lineRule="exact"/>
              <w:ind w:left="380" w:firstLine="0"/>
              <w:jc w:val="left"/>
            </w:pPr>
            <w:r>
              <w:t>20</w:t>
            </w:r>
          </w:p>
        </w:tc>
        <w:tc>
          <w:tcPr>
            <w:tcW w:w="1066" w:type="dxa"/>
            <w:tcBorders>
              <w:top w:val="single" w:sz="4" w:space="0" w:color="auto"/>
              <w:left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firstLine="0"/>
            </w:pPr>
            <w:r>
              <w:t>24</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501" w:h="6797" w:wrap="none" w:vAnchor="page" w:hAnchor="page" w:x="1552" w:y="1487"/>
              <w:shd w:val="clear" w:color="auto" w:fill="auto"/>
              <w:spacing w:line="260" w:lineRule="exact"/>
              <w:ind w:firstLine="0"/>
            </w:pPr>
            <w:r>
              <w:t>28</w:t>
            </w:r>
          </w:p>
        </w:tc>
        <w:tc>
          <w:tcPr>
            <w:tcW w:w="177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firstLine="0"/>
            </w:pPr>
            <w:r>
              <w:t>32</w:t>
            </w:r>
          </w:p>
        </w:tc>
      </w:tr>
      <w:tr w:rsidR="00C40716">
        <w:trPr>
          <w:trHeight w:hRule="exact" w:val="797"/>
        </w:trPr>
        <w:tc>
          <w:tcPr>
            <w:tcW w:w="706" w:type="dxa"/>
            <w:tcBorders>
              <w:top w:val="single" w:sz="4" w:space="0" w:color="auto"/>
              <w:left w:val="single" w:sz="4" w:space="0" w:color="auto"/>
            </w:tcBorders>
            <w:shd w:val="clear" w:color="auto" w:fill="FFFFFF"/>
          </w:tcPr>
          <w:p w:rsidR="00C40716" w:rsidRDefault="0095313B">
            <w:pPr>
              <w:pStyle w:val="20"/>
              <w:framePr w:w="14501" w:h="6797" w:wrap="none" w:vAnchor="page" w:hAnchor="page" w:x="1552" w:y="1487"/>
              <w:shd w:val="clear" w:color="auto" w:fill="auto"/>
              <w:spacing w:line="260" w:lineRule="exact"/>
              <w:ind w:left="200" w:firstLine="0"/>
              <w:jc w:val="left"/>
            </w:pPr>
            <w:r>
              <w:t>73.</w:t>
            </w:r>
          </w:p>
        </w:tc>
        <w:tc>
          <w:tcPr>
            <w:tcW w:w="2050" w:type="dxa"/>
            <w:tcBorders>
              <w:top w:val="single" w:sz="4" w:space="0" w:color="auto"/>
              <w:left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after="120" w:line="260" w:lineRule="exact"/>
              <w:ind w:firstLine="0"/>
              <w:jc w:val="both"/>
            </w:pPr>
            <w:r>
              <w:t>Художественная</w:t>
            </w:r>
          </w:p>
          <w:p w:rsidR="00C40716" w:rsidRDefault="0095313B">
            <w:pPr>
              <w:pStyle w:val="20"/>
              <w:framePr w:w="14501" w:h="6797" w:wrap="none" w:vAnchor="page" w:hAnchor="page" w:x="1552" w:y="1487"/>
              <w:shd w:val="clear" w:color="auto" w:fill="auto"/>
              <w:spacing w:before="120" w:line="260" w:lineRule="exact"/>
              <w:ind w:firstLine="0"/>
              <w:jc w:val="both"/>
            </w:pPr>
            <w:r>
              <w:t>гимнастика</w:t>
            </w:r>
          </w:p>
        </w:tc>
        <w:tc>
          <w:tcPr>
            <w:tcW w:w="1502" w:type="dxa"/>
            <w:tcBorders>
              <w:top w:val="single" w:sz="4" w:space="0" w:color="auto"/>
              <w:left w:val="single" w:sz="4" w:space="0" w:color="auto"/>
            </w:tcBorders>
            <w:shd w:val="clear" w:color="auto" w:fill="FFFFFF"/>
          </w:tcPr>
          <w:p w:rsidR="00C40716" w:rsidRDefault="0095313B">
            <w:pPr>
              <w:pStyle w:val="20"/>
              <w:framePr w:w="14501" w:h="6797" w:wrap="none" w:vAnchor="page" w:hAnchor="page" w:x="1552" w:y="1487"/>
              <w:shd w:val="clear" w:color="auto" w:fill="auto"/>
              <w:spacing w:line="260" w:lineRule="exact"/>
              <w:ind w:firstLine="0"/>
            </w:pPr>
            <w:r>
              <w:t>4</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firstLine="0"/>
            </w:pPr>
            <w:r>
              <w:t>6</w:t>
            </w:r>
          </w:p>
        </w:tc>
        <w:tc>
          <w:tcPr>
            <w:tcW w:w="1080" w:type="dxa"/>
            <w:tcBorders>
              <w:top w:val="single" w:sz="4" w:space="0" w:color="auto"/>
              <w:left w:val="single" w:sz="4" w:space="0" w:color="auto"/>
            </w:tcBorders>
            <w:shd w:val="clear" w:color="auto" w:fill="FFFFFF"/>
          </w:tcPr>
          <w:p w:rsidR="00C40716" w:rsidRDefault="0095313B">
            <w:pPr>
              <w:pStyle w:val="20"/>
              <w:framePr w:w="14501" w:h="6797" w:wrap="none" w:vAnchor="page" w:hAnchor="page" w:x="1552" w:y="1487"/>
              <w:shd w:val="clear" w:color="auto" w:fill="auto"/>
              <w:spacing w:line="260" w:lineRule="exact"/>
              <w:ind w:firstLine="0"/>
            </w:pPr>
            <w:r>
              <w:t>9</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tcPr>
          <w:p w:rsidR="00C40716" w:rsidRDefault="0095313B">
            <w:pPr>
              <w:pStyle w:val="20"/>
              <w:framePr w:w="14501" w:h="6797" w:wrap="none" w:vAnchor="page" w:hAnchor="page" w:x="1552" w:y="1487"/>
              <w:shd w:val="clear" w:color="auto" w:fill="auto"/>
              <w:spacing w:line="260" w:lineRule="exact"/>
              <w:ind w:left="320" w:firstLine="0"/>
              <w:jc w:val="left"/>
            </w:pPr>
            <w:r>
              <w:t>14</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left="300" w:firstLine="0"/>
              <w:jc w:val="left"/>
            </w:pPr>
            <w:r>
              <w:t>16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left="300" w:firstLine="0"/>
              <w:jc w:val="left"/>
            </w:pPr>
            <w:r>
              <w:t>18</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right="360" w:firstLine="0"/>
              <w:jc w:val="right"/>
            </w:pPr>
            <w:r>
              <w:t>18</w:t>
            </w:r>
          </w:p>
        </w:tc>
        <w:tc>
          <w:tcPr>
            <w:tcW w:w="1066" w:type="dxa"/>
            <w:tcBorders>
              <w:top w:val="single" w:sz="4" w:space="0" w:color="auto"/>
              <w:left w:val="single" w:sz="4" w:space="0" w:color="auto"/>
            </w:tcBorders>
            <w:shd w:val="clear" w:color="auto" w:fill="FFFFFF"/>
          </w:tcPr>
          <w:p w:rsidR="00C40716" w:rsidRDefault="0095313B">
            <w:pPr>
              <w:pStyle w:val="20"/>
              <w:framePr w:w="14501" w:h="6797" w:wrap="none" w:vAnchor="page" w:hAnchor="page" w:x="1552" w:y="1487"/>
              <w:shd w:val="clear" w:color="auto" w:fill="auto"/>
              <w:spacing w:line="260" w:lineRule="exact"/>
              <w:ind w:firstLine="0"/>
            </w:pPr>
            <w:r>
              <w:t>24</w:t>
            </w:r>
          </w:p>
        </w:tc>
        <w:tc>
          <w:tcPr>
            <w:tcW w:w="1210" w:type="dxa"/>
            <w:tcBorders>
              <w:top w:val="single" w:sz="4" w:space="0" w:color="auto"/>
              <w:left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firstLine="0"/>
            </w:pPr>
            <w:r>
              <w:t>28</w:t>
            </w:r>
          </w:p>
        </w:tc>
        <w:tc>
          <w:tcPr>
            <w:tcW w:w="1771" w:type="dxa"/>
            <w:tcBorders>
              <w:top w:val="single" w:sz="4" w:space="0" w:color="auto"/>
              <w:left w:val="single" w:sz="4" w:space="0" w:color="auto"/>
              <w:right w:val="single" w:sz="4" w:space="0" w:color="auto"/>
            </w:tcBorders>
            <w:shd w:val="clear" w:color="auto" w:fill="FFFFFF"/>
          </w:tcPr>
          <w:p w:rsidR="00C40716" w:rsidRDefault="0095313B">
            <w:pPr>
              <w:pStyle w:val="20"/>
              <w:framePr w:w="14501" w:h="6797" w:wrap="none" w:vAnchor="page" w:hAnchor="page" w:x="1552" w:y="1487"/>
              <w:shd w:val="clear" w:color="auto" w:fill="auto"/>
              <w:spacing w:line="260" w:lineRule="exact"/>
              <w:ind w:firstLine="0"/>
            </w:pPr>
            <w:r>
              <w:t>32</w:t>
            </w:r>
          </w:p>
        </w:tc>
      </w:tr>
      <w:tr w:rsidR="00C40716">
        <w:trPr>
          <w:trHeight w:hRule="exact" w:val="504"/>
        </w:trPr>
        <w:tc>
          <w:tcPr>
            <w:tcW w:w="706" w:type="dxa"/>
            <w:tcBorders>
              <w:top w:val="single" w:sz="4" w:space="0" w:color="auto"/>
              <w:left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left="200" w:firstLine="0"/>
              <w:jc w:val="left"/>
            </w:pPr>
            <w:r>
              <w:t>74.</w:t>
            </w:r>
          </w:p>
        </w:tc>
        <w:tc>
          <w:tcPr>
            <w:tcW w:w="2050" w:type="dxa"/>
            <w:tcBorders>
              <w:top w:val="single" w:sz="4" w:space="0" w:color="auto"/>
              <w:left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firstLine="0"/>
              <w:jc w:val="both"/>
            </w:pPr>
            <w:r>
              <w:t>Шахматы</w:t>
            </w:r>
          </w:p>
        </w:tc>
        <w:tc>
          <w:tcPr>
            <w:tcW w:w="1502" w:type="dxa"/>
            <w:tcBorders>
              <w:top w:val="single" w:sz="4" w:space="0" w:color="auto"/>
              <w:left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firstLine="0"/>
            </w:pPr>
            <w:r>
              <w:t>4</w:t>
            </w:r>
          </w:p>
        </w:tc>
        <w:tc>
          <w:tcPr>
            <w:tcW w:w="950" w:type="dxa"/>
            <w:tcBorders>
              <w:top w:val="single" w:sz="4" w:space="0" w:color="auto"/>
              <w:left w:val="single" w:sz="4" w:space="0" w:color="auto"/>
            </w:tcBorders>
            <w:shd w:val="clear" w:color="auto" w:fill="FFFFFF"/>
            <w:vAlign w:val="bottom"/>
          </w:tcPr>
          <w:p w:rsidR="00C40716" w:rsidRDefault="0095313B">
            <w:pPr>
              <w:pStyle w:val="20"/>
              <w:framePr w:w="14501" w:h="6797" w:wrap="none" w:vAnchor="page" w:hAnchor="page" w:x="1552" w:y="1487"/>
              <w:shd w:val="clear" w:color="auto" w:fill="auto"/>
              <w:spacing w:line="260" w:lineRule="exact"/>
              <w:ind w:firstLine="0"/>
            </w:pPr>
            <w:r>
              <w:t>6</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firstLine="0"/>
            </w:pPr>
            <w:r>
              <w:t>9</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01" w:h="6797" w:wrap="none" w:vAnchor="page" w:hAnchor="page" w:x="1552" w:y="1487"/>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left="320" w:firstLine="0"/>
              <w:jc w:val="left"/>
            </w:pPr>
            <w:r>
              <w:t>14</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01" w:h="6797" w:wrap="none" w:vAnchor="page" w:hAnchor="page" w:x="1552" w:y="1487"/>
              <w:shd w:val="clear" w:color="auto" w:fill="auto"/>
              <w:spacing w:line="260" w:lineRule="exact"/>
              <w:ind w:left="300" w:firstLine="0"/>
              <w:jc w:val="left"/>
            </w:pPr>
            <w:r>
              <w:t>16</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01" w:h="6797" w:wrap="none" w:vAnchor="page" w:hAnchor="page" w:x="1552" w:y="1487"/>
              <w:shd w:val="clear" w:color="auto" w:fill="auto"/>
              <w:spacing w:line="260" w:lineRule="exact"/>
              <w:ind w:left="300" w:firstLine="0"/>
              <w:jc w:val="left"/>
            </w:pPr>
            <w:r>
              <w:t>18</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01" w:h="6797" w:wrap="none" w:vAnchor="page" w:hAnchor="page" w:x="1552" w:y="1487"/>
              <w:shd w:val="clear" w:color="auto" w:fill="auto"/>
              <w:spacing w:line="260" w:lineRule="exact"/>
              <w:ind w:left="380" w:firstLine="0"/>
              <w:jc w:val="left"/>
            </w:pPr>
            <w:r>
              <w:t>20</w:t>
            </w:r>
          </w:p>
        </w:tc>
        <w:tc>
          <w:tcPr>
            <w:tcW w:w="1066" w:type="dxa"/>
            <w:tcBorders>
              <w:top w:val="single" w:sz="4" w:space="0" w:color="auto"/>
              <w:left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firstLine="0"/>
            </w:pPr>
            <w:r>
              <w:t>24</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501" w:h="6797" w:wrap="none" w:vAnchor="page" w:hAnchor="page" w:x="1552" w:y="1487"/>
              <w:shd w:val="clear" w:color="auto" w:fill="auto"/>
              <w:spacing w:line="260" w:lineRule="exact"/>
              <w:ind w:firstLine="0"/>
            </w:pPr>
            <w:r>
              <w:t>28</w:t>
            </w:r>
          </w:p>
        </w:tc>
        <w:tc>
          <w:tcPr>
            <w:tcW w:w="177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firstLine="0"/>
            </w:pPr>
            <w:r>
              <w:t>32</w:t>
            </w:r>
          </w:p>
        </w:tc>
      </w:tr>
      <w:tr w:rsidR="00C40716">
        <w:trPr>
          <w:trHeight w:hRule="exact" w:val="504"/>
        </w:trPr>
        <w:tc>
          <w:tcPr>
            <w:tcW w:w="706" w:type="dxa"/>
            <w:tcBorders>
              <w:top w:val="single" w:sz="4" w:space="0" w:color="auto"/>
              <w:left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left="200" w:firstLine="0"/>
              <w:jc w:val="left"/>
            </w:pPr>
            <w:r>
              <w:t>75.</w:t>
            </w:r>
          </w:p>
        </w:tc>
        <w:tc>
          <w:tcPr>
            <w:tcW w:w="2050" w:type="dxa"/>
            <w:tcBorders>
              <w:top w:val="single" w:sz="4" w:space="0" w:color="auto"/>
              <w:left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firstLine="0"/>
              <w:jc w:val="both"/>
            </w:pPr>
            <w:r>
              <w:t>Шашки</w:t>
            </w:r>
          </w:p>
        </w:tc>
        <w:tc>
          <w:tcPr>
            <w:tcW w:w="1502" w:type="dxa"/>
            <w:tcBorders>
              <w:top w:val="single" w:sz="4" w:space="0" w:color="auto"/>
              <w:left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firstLine="0"/>
            </w:pPr>
            <w:r>
              <w:t>4</w:t>
            </w:r>
          </w:p>
        </w:tc>
        <w:tc>
          <w:tcPr>
            <w:tcW w:w="950" w:type="dxa"/>
            <w:tcBorders>
              <w:top w:val="single" w:sz="4" w:space="0" w:color="auto"/>
              <w:left w:val="single" w:sz="4" w:space="0" w:color="auto"/>
            </w:tcBorders>
            <w:shd w:val="clear" w:color="auto" w:fill="FFFFFF"/>
            <w:vAlign w:val="bottom"/>
          </w:tcPr>
          <w:p w:rsidR="00C40716" w:rsidRDefault="0095313B">
            <w:pPr>
              <w:pStyle w:val="20"/>
              <w:framePr w:w="14501" w:h="6797" w:wrap="none" w:vAnchor="page" w:hAnchor="page" w:x="1552" w:y="1487"/>
              <w:shd w:val="clear" w:color="auto" w:fill="auto"/>
              <w:spacing w:line="260" w:lineRule="exact"/>
              <w:ind w:firstLine="0"/>
            </w:pPr>
            <w:r>
              <w:t>6</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firstLine="0"/>
            </w:pPr>
            <w:r>
              <w:t>9</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01" w:h="6797" w:wrap="none" w:vAnchor="page" w:hAnchor="page" w:x="1552" w:y="1487"/>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left="320" w:firstLine="0"/>
              <w:jc w:val="left"/>
            </w:pPr>
            <w:r>
              <w:t>14</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01" w:h="6797" w:wrap="none" w:vAnchor="page" w:hAnchor="page" w:x="1552" w:y="1487"/>
              <w:shd w:val="clear" w:color="auto" w:fill="auto"/>
              <w:spacing w:line="260" w:lineRule="exact"/>
              <w:ind w:left="300" w:firstLine="0"/>
              <w:jc w:val="left"/>
            </w:pPr>
            <w:r>
              <w:t>16</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01" w:h="6797" w:wrap="none" w:vAnchor="page" w:hAnchor="page" w:x="1552" w:y="1487"/>
              <w:shd w:val="clear" w:color="auto" w:fill="auto"/>
              <w:spacing w:line="260" w:lineRule="exact"/>
              <w:ind w:left="300" w:firstLine="0"/>
              <w:jc w:val="left"/>
            </w:pPr>
            <w:r>
              <w:t>18</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01" w:h="6797" w:wrap="none" w:vAnchor="page" w:hAnchor="page" w:x="1552" w:y="1487"/>
              <w:shd w:val="clear" w:color="auto" w:fill="auto"/>
              <w:spacing w:line="260" w:lineRule="exact"/>
              <w:ind w:left="380" w:firstLine="0"/>
              <w:jc w:val="left"/>
            </w:pPr>
            <w:r>
              <w:t>20</w:t>
            </w:r>
          </w:p>
        </w:tc>
        <w:tc>
          <w:tcPr>
            <w:tcW w:w="1066" w:type="dxa"/>
            <w:tcBorders>
              <w:top w:val="single" w:sz="4" w:space="0" w:color="auto"/>
              <w:left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firstLine="0"/>
            </w:pPr>
            <w:r>
              <w:t>24</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501" w:h="6797" w:wrap="none" w:vAnchor="page" w:hAnchor="page" w:x="1552" w:y="1487"/>
              <w:shd w:val="clear" w:color="auto" w:fill="auto"/>
              <w:spacing w:line="260" w:lineRule="exact"/>
              <w:ind w:firstLine="0"/>
            </w:pPr>
            <w:r>
              <w:t>28</w:t>
            </w:r>
          </w:p>
        </w:tc>
        <w:tc>
          <w:tcPr>
            <w:tcW w:w="177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firstLine="0"/>
            </w:pPr>
            <w:r>
              <w:t>32</w:t>
            </w:r>
          </w:p>
        </w:tc>
      </w:tr>
      <w:tr w:rsidR="00C40716">
        <w:trPr>
          <w:trHeight w:hRule="exact" w:val="504"/>
        </w:trPr>
        <w:tc>
          <w:tcPr>
            <w:tcW w:w="706" w:type="dxa"/>
            <w:tcBorders>
              <w:top w:val="single" w:sz="4" w:space="0" w:color="auto"/>
              <w:left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left="200" w:firstLine="0"/>
              <w:jc w:val="left"/>
            </w:pPr>
            <w:r>
              <w:t>76.</w:t>
            </w:r>
          </w:p>
        </w:tc>
        <w:tc>
          <w:tcPr>
            <w:tcW w:w="2050" w:type="dxa"/>
            <w:tcBorders>
              <w:top w:val="single" w:sz="4" w:space="0" w:color="auto"/>
              <w:left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firstLine="0"/>
              <w:jc w:val="both"/>
            </w:pPr>
            <w:r>
              <w:t>Велоспорт-ВМХ</w:t>
            </w:r>
          </w:p>
        </w:tc>
        <w:tc>
          <w:tcPr>
            <w:tcW w:w="1502" w:type="dxa"/>
            <w:tcBorders>
              <w:top w:val="single" w:sz="4" w:space="0" w:color="auto"/>
              <w:left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firstLine="0"/>
            </w:pPr>
            <w:r>
              <w:t>4</w:t>
            </w:r>
          </w:p>
        </w:tc>
        <w:tc>
          <w:tcPr>
            <w:tcW w:w="950" w:type="dxa"/>
            <w:tcBorders>
              <w:top w:val="single" w:sz="4" w:space="0" w:color="auto"/>
              <w:left w:val="single" w:sz="4" w:space="0" w:color="auto"/>
            </w:tcBorders>
            <w:shd w:val="clear" w:color="auto" w:fill="FFFFFF"/>
            <w:vAlign w:val="bottom"/>
          </w:tcPr>
          <w:p w:rsidR="00C40716" w:rsidRDefault="0095313B">
            <w:pPr>
              <w:pStyle w:val="20"/>
              <w:framePr w:w="14501" w:h="6797" w:wrap="none" w:vAnchor="page" w:hAnchor="page" w:x="1552" w:y="1487"/>
              <w:shd w:val="clear" w:color="auto" w:fill="auto"/>
              <w:spacing w:line="260" w:lineRule="exact"/>
              <w:ind w:firstLine="0"/>
            </w:pPr>
            <w:r>
              <w:t>6</w:t>
            </w:r>
          </w:p>
        </w:tc>
        <w:tc>
          <w:tcPr>
            <w:tcW w:w="1080" w:type="dxa"/>
            <w:tcBorders>
              <w:top w:val="single" w:sz="4" w:space="0" w:color="auto"/>
              <w:left w:val="single" w:sz="4" w:space="0" w:color="auto"/>
            </w:tcBorders>
            <w:shd w:val="clear" w:color="auto" w:fill="FFFFFF"/>
            <w:vAlign w:val="bottom"/>
          </w:tcPr>
          <w:p w:rsidR="00C40716" w:rsidRDefault="0095313B">
            <w:pPr>
              <w:pStyle w:val="20"/>
              <w:framePr w:w="14501" w:h="6797" w:wrap="none" w:vAnchor="page" w:hAnchor="page" w:x="1552" w:y="1487"/>
              <w:shd w:val="clear" w:color="auto" w:fill="auto"/>
              <w:spacing w:line="260" w:lineRule="exact"/>
              <w:ind w:firstLine="0"/>
            </w:pPr>
            <w:r>
              <w:t>8</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01" w:h="6797" w:wrap="none" w:vAnchor="page" w:hAnchor="page" w:x="1552" w:y="1487"/>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01" w:h="6797" w:wrap="none" w:vAnchor="page" w:hAnchor="page" w:x="1552" w:y="1487"/>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01" w:h="6797" w:wrap="none" w:vAnchor="page" w:hAnchor="page" w:x="1552" w:y="1487"/>
              <w:shd w:val="clear" w:color="auto" w:fill="auto"/>
              <w:spacing w:line="260" w:lineRule="exact"/>
              <w:ind w:left="300" w:firstLine="0"/>
              <w:jc w:val="left"/>
            </w:pPr>
            <w:r>
              <w:t>12</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01" w:h="6797" w:wrap="none" w:vAnchor="page" w:hAnchor="page" w:x="1552" w:y="1487"/>
              <w:shd w:val="clear" w:color="auto" w:fill="auto"/>
              <w:spacing w:line="260" w:lineRule="exact"/>
              <w:ind w:left="300" w:firstLine="0"/>
              <w:jc w:val="left"/>
            </w:pPr>
            <w:r>
              <w:t>16</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01" w:h="6797" w:wrap="none" w:vAnchor="page" w:hAnchor="page" w:x="1552" w:y="1487"/>
              <w:shd w:val="clear" w:color="auto" w:fill="auto"/>
              <w:spacing w:line="260" w:lineRule="exact"/>
              <w:ind w:right="360" w:firstLine="0"/>
              <w:jc w:val="right"/>
            </w:pPr>
            <w:r>
              <w:t>18</w:t>
            </w:r>
          </w:p>
        </w:tc>
        <w:tc>
          <w:tcPr>
            <w:tcW w:w="1066" w:type="dxa"/>
            <w:tcBorders>
              <w:top w:val="single" w:sz="4" w:space="0" w:color="auto"/>
              <w:left w:val="single" w:sz="4" w:space="0" w:color="auto"/>
            </w:tcBorders>
            <w:shd w:val="clear" w:color="auto" w:fill="FFFFFF"/>
            <w:vAlign w:val="bottom"/>
          </w:tcPr>
          <w:p w:rsidR="00C40716" w:rsidRDefault="0095313B">
            <w:pPr>
              <w:pStyle w:val="20"/>
              <w:framePr w:w="14501" w:h="6797" w:wrap="none" w:vAnchor="page" w:hAnchor="page" w:x="1552" w:y="1487"/>
              <w:shd w:val="clear" w:color="auto" w:fill="auto"/>
              <w:spacing w:line="260" w:lineRule="exact"/>
              <w:ind w:firstLine="0"/>
            </w:pPr>
            <w:r>
              <w:t>18</w:t>
            </w:r>
          </w:p>
        </w:tc>
        <w:tc>
          <w:tcPr>
            <w:tcW w:w="1210" w:type="dxa"/>
            <w:tcBorders>
              <w:top w:val="single" w:sz="4" w:space="0" w:color="auto"/>
              <w:left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firstLine="0"/>
            </w:pPr>
            <w:r>
              <w:t>24</w:t>
            </w:r>
          </w:p>
        </w:tc>
        <w:tc>
          <w:tcPr>
            <w:tcW w:w="177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firstLine="0"/>
            </w:pPr>
            <w:r>
              <w:t>30</w:t>
            </w:r>
          </w:p>
        </w:tc>
      </w:tr>
      <w:tr w:rsidR="00C40716">
        <w:trPr>
          <w:trHeight w:hRule="exact" w:val="1109"/>
        </w:trPr>
        <w:tc>
          <w:tcPr>
            <w:tcW w:w="706" w:type="dxa"/>
            <w:tcBorders>
              <w:top w:val="single" w:sz="4" w:space="0" w:color="auto"/>
              <w:left w:val="single" w:sz="4" w:space="0" w:color="auto"/>
            </w:tcBorders>
            <w:shd w:val="clear" w:color="auto" w:fill="FFFFFF"/>
          </w:tcPr>
          <w:p w:rsidR="00C40716" w:rsidRDefault="0095313B">
            <w:pPr>
              <w:pStyle w:val="20"/>
              <w:framePr w:w="14501" w:h="6797" w:wrap="none" w:vAnchor="page" w:hAnchor="page" w:x="1552" w:y="1487"/>
              <w:shd w:val="clear" w:color="auto" w:fill="auto"/>
              <w:spacing w:line="260" w:lineRule="exact"/>
              <w:ind w:left="200" w:firstLine="0"/>
              <w:jc w:val="left"/>
            </w:pPr>
            <w:r>
              <w:t>77.</w:t>
            </w:r>
          </w:p>
        </w:tc>
        <w:tc>
          <w:tcPr>
            <w:tcW w:w="2050" w:type="dxa"/>
            <w:tcBorders>
              <w:top w:val="single" w:sz="4" w:space="0" w:color="auto"/>
              <w:left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302" w:lineRule="exact"/>
              <w:ind w:firstLine="0"/>
              <w:jc w:val="both"/>
            </w:pPr>
            <w:r>
              <w:t>Восточное бое</w:t>
            </w:r>
            <w:r>
              <w:softHyphen/>
              <w:t>вое единобор</w:t>
            </w:r>
            <w:r>
              <w:softHyphen/>
              <w:t>ство</w:t>
            </w:r>
          </w:p>
        </w:tc>
        <w:tc>
          <w:tcPr>
            <w:tcW w:w="1502" w:type="dxa"/>
            <w:tcBorders>
              <w:top w:val="single" w:sz="4" w:space="0" w:color="auto"/>
              <w:left w:val="single" w:sz="4" w:space="0" w:color="auto"/>
            </w:tcBorders>
            <w:shd w:val="clear" w:color="auto" w:fill="FFFFFF"/>
          </w:tcPr>
          <w:p w:rsidR="00C40716" w:rsidRDefault="0095313B">
            <w:pPr>
              <w:pStyle w:val="20"/>
              <w:framePr w:w="14501" w:h="6797" w:wrap="none" w:vAnchor="page" w:hAnchor="page" w:x="1552" w:y="1487"/>
              <w:shd w:val="clear" w:color="auto" w:fill="auto"/>
              <w:spacing w:line="260" w:lineRule="exact"/>
              <w:ind w:firstLine="0"/>
            </w:pPr>
            <w:r>
              <w:t>4</w:t>
            </w:r>
          </w:p>
        </w:tc>
        <w:tc>
          <w:tcPr>
            <w:tcW w:w="950" w:type="dxa"/>
            <w:tcBorders>
              <w:top w:val="single" w:sz="4" w:space="0" w:color="auto"/>
              <w:left w:val="single" w:sz="4" w:space="0" w:color="auto"/>
            </w:tcBorders>
            <w:shd w:val="clear" w:color="auto" w:fill="FFFFFF"/>
          </w:tcPr>
          <w:p w:rsidR="00C40716" w:rsidRDefault="0095313B">
            <w:pPr>
              <w:pStyle w:val="20"/>
              <w:framePr w:w="14501" w:h="6797" w:wrap="none" w:vAnchor="page" w:hAnchor="page" w:x="1552" w:y="1487"/>
              <w:shd w:val="clear" w:color="auto" w:fill="auto"/>
              <w:spacing w:line="260" w:lineRule="exact"/>
              <w:ind w:firstLine="0"/>
            </w:pPr>
            <w:r>
              <w:t>6</w:t>
            </w:r>
          </w:p>
        </w:tc>
        <w:tc>
          <w:tcPr>
            <w:tcW w:w="1080" w:type="dxa"/>
            <w:tcBorders>
              <w:top w:val="single" w:sz="4" w:space="0" w:color="auto"/>
              <w:left w:val="single" w:sz="4" w:space="0" w:color="auto"/>
            </w:tcBorders>
            <w:shd w:val="clear" w:color="auto" w:fill="FFFFFF"/>
          </w:tcPr>
          <w:p w:rsidR="00C40716" w:rsidRDefault="0095313B">
            <w:pPr>
              <w:pStyle w:val="20"/>
              <w:framePr w:w="14501" w:h="6797" w:wrap="none" w:vAnchor="page" w:hAnchor="page" w:x="1552" w:y="1487"/>
              <w:shd w:val="clear" w:color="auto" w:fill="auto"/>
              <w:spacing w:line="260" w:lineRule="exact"/>
              <w:ind w:firstLine="0"/>
            </w:pPr>
            <w:r>
              <w:t>9</w:t>
            </w:r>
          </w:p>
        </w:tc>
        <w:tc>
          <w:tcPr>
            <w:tcW w:w="811" w:type="dxa"/>
            <w:tcBorders>
              <w:top w:val="single" w:sz="4" w:space="0" w:color="auto"/>
              <w:left w:val="single" w:sz="4" w:space="0" w:color="auto"/>
            </w:tcBorders>
            <w:shd w:val="clear" w:color="auto" w:fill="FFFFFF"/>
          </w:tcPr>
          <w:p w:rsidR="00C40716" w:rsidRDefault="0095313B">
            <w:pPr>
              <w:pStyle w:val="20"/>
              <w:framePr w:w="14501" w:h="6797" w:wrap="none" w:vAnchor="page" w:hAnchor="page" w:x="1552" w:y="1487"/>
              <w:shd w:val="clear" w:color="auto" w:fill="auto"/>
              <w:spacing w:line="260" w:lineRule="exact"/>
              <w:ind w:left="320" w:firstLine="0"/>
              <w:jc w:val="left"/>
            </w:pPr>
            <w:r>
              <w:t>14</w:t>
            </w:r>
          </w:p>
        </w:tc>
        <w:tc>
          <w:tcPr>
            <w:tcW w:w="806" w:type="dxa"/>
            <w:tcBorders>
              <w:top w:val="single" w:sz="4" w:space="0" w:color="auto"/>
              <w:left w:val="single" w:sz="4" w:space="0" w:color="auto"/>
            </w:tcBorders>
            <w:shd w:val="clear" w:color="auto" w:fill="FFFFFF"/>
          </w:tcPr>
          <w:p w:rsidR="00C40716" w:rsidRDefault="0095313B">
            <w:pPr>
              <w:pStyle w:val="20"/>
              <w:framePr w:w="14501" w:h="6797" w:wrap="none" w:vAnchor="page" w:hAnchor="page" w:x="1552" w:y="1487"/>
              <w:shd w:val="clear" w:color="auto" w:fill="auto"/>
              <w:spacing w:line="260" w:lineRule="exact"/>
              <w:ind w:left="320" w:firstLine="0"/>
              <w:jc w:val="left"/>
            </w:pPr>
            <w:r>
              <w:t>14</w:t>
            </w:r>
          </w:p>
        </w:tc>
        <w:tc>
          <w:tcPr>
            <w:tcW w:w="802" w:type="dxa"/>
            <w:tcBorders>
              <w:top w:val="single" w:sz="4" w:space="0" w:color="auto"/>
              <w:left w:val="single" w:sz="4" w:space="0" w:color="auto"/>
            </w:tcBorders>
            <w:shd w:val="clear" w:color="auto" w:fill="FFFFFF"/>
          </w:tcPr>
          <w:p w:rsidR="00C40716" w:rsidRDefault="0095313B">
            <w:pPr>
              <w:pStyle w:val="20"/>
              <w:framePr w:w="14501" w:h="6797" w:wrap="none" w:vAnchor="page" w:hAnchor="page" w:x="1552" w:y="1487"/>
              <w:shd w:val="clear" w:color="auto" w:fill="auto"/>
              <w:spacing w:line="260" w:lineRule="exact"/>
              <w:ind w:left="300" w:firstLine="0"/>
              <w:jc w:val="left"/>
            </w:pPr>
            <w:r>
              <w:t>18</w:t>
            </w:r>
          </w:p>
        </w:tc>
        <w:tc>
          <w:tcPr>
            <w:tcW w:w="806" w:type="dxa"/>
            <w:tcBorders>
              <w:top w:val="single" w:sz="4" w:space="0" w:color="auto"/>
              <w:left w:val="single" w:sz="4" w:space="0" w:color="auto"/>
            </w:tcBorders>
            <w:shd w:val="clear" w:color="auto" w:fill="FFFFFF"/>
          </w:tcPr>
          <w:p w:rsidR="00C40716" w:rsidRDefault="0095313B">
            <w:pPr>
              <w:pStyle w:val="20"/>
              <w:framePr w:w="14501" w:h="6797" w:wrap="none" w:vAnchor="page" w:hAnchor="page" w:x="1552" w:y="1487"/>
              <w:shd w:val="clear" w:color="auto" w:fill="auto"/>
              <w:spacing w:line="260" w:lineRule="exact"/>
              <w:ind w:left="300" w:firstLine="0"/>
              <w:jc w:val="left"/>
            </w:pPr>
            <w:r>
              <w:t>18</w:t>
            </w:r>
          </w:p>
        </w:tc>
        <w:tc>
          <w:tcPr>
            <w:tcW w:w="941" w:type="dxa"/>
            <w:tcBorders>
              <w:top w:val="single" w:sz="4" w:space="0" w:color="auto"/>
              <w:left w:val="single" w:sz="4" w:space="0" w:color="auto"/>
            </w:tcBorders>
            <w:shd w:val="clear" w:color="auto" w:fill="FFFFFF"/>
          </w:tcPr>
          <w:p w:rsidR="00C40716" w:rsidRDefault="0095313B">
            <w:pPr>
              <w:pStyle w:val="20"/>
              <w:framePr w:w="14501" w:h="6797" w:wrap="none" w:vAnchor="page" w:hAnchor="page" w:x="1552" w:y="1487"/>
              <w:shd w:val="clear" w:color="auto" w:fill="auto"/>
              <w:spacing w:line="260" w:lineRule="exact"/>
              <w:ind w:left="380" w:firstLine="0"/>
              <w:jc w:val="left"/>
            </w:pPr>
            <w:r>
              <w:t>0</w:t>
            </w:r>
          </w:p>
        </w:tc>
        <w:tc>
          <w:tcPr>
            <w:tcW w:w="1066" w:type="dxa"/>
            <w:tcBorders>
              <w:top w:val="single" w:sz="4" w:space="0" w:color="auto"/>
              <w:left w:val="single" w:sz="4" w:space="0" w:color="auto"/>
            </w:tcBorders>
            <w:shd w:val="clear" w:color="auto" w:fill="FFFFFF"/>
          </w:tcPr>
          <w:p w:rsidR="00C40716" w:rsidRDefault="0095313B">
            <w:pPr>
              <w:pStyle w:val="20"/>
              <w:framePr w:w="14501" w:h="6797" w:wrap="none" w:vAnchor="page" w:hAnchor="page" w:x="1552" w:y="1487"/>
              <w:shd w:val="clear" w:color="auto" w:fill="auto"/>
              <w:spacing w:line="260" w:lineRule="exact"/>
              <w:ind w:firstLine="0"/>
            </w:pPr>
            <w:r>
              <w:t>28</w:t>
            </w:r>
          </w:p>
        </w:tc>
        <w:tc>
          <w:tcPr>
            <w:tcW w:w="1210" w:type="dxa"/>
            <w:tcBorders>
              <w:top w:val="single" w:sz="4" w:space="0" w:color="auto"/>
              <w:left w:val="single" w:sz="4" w:space="0" w:color="auto"/>
            </w:tcBorders>
            <w:shd w:val="clear" w:color="auto" w:fill="FFFFFF"/>
          </w:tcPr>
          <w:p w:rsidR="00C40716" w:rsidRDefault="0095313B">
            <w:pPr>
              <w:pStyle w:val="20"/>
              <w:framePr w:w="14501" w:h="6797" w:wrap="none" w:vAnchor="page" w:hAnchor="page" w:x="1552" w:y="1487"/>
              <w:shd w:val="clear" w:color="auto" w:fill="auto"/>
              <w:spacing w:line="260" w:lineRule="exact"/>
              <w:ind w:firstLine="0"/>
            </w:pPr>
            <w:r>
              <w:t>28</w:t>
            </w:r>
          </w:p>
        </w:tc>
        <w:tc>
          <w:tcPr>
            <w:tcW w:w="1771" w:type="dxa"/>
            <w:tcBorders>
              <w:top w:val="single" w:sz="4" w:space="0" w:color="auto"/>
              <w:left w:val="single" w:sz="4" w:space="0" w:color="auto"/>
              <w:right w:val="single" w:sz="4" w:space="0" w:color="auto"/>
            </w:tcBorders>
            <w:shd w:val="clear" w:color="auto" w:fill="FFFFFF"/>
          </w:tcPr>
          <w:p w:rsidR="00C40716" w:rsidRDefault="0095313B">
            <w:pPr>
              <w:pStyle w:val="20"/>
              <w:framePr w:w="14501" w:h="6797" w:wrap="none" w:vAnchor="page" w:hAnchor="page" w:x="1552" w:y="1487"/>
              <w:shd w:val="clear" w:color="auto" w:fill="auto"/>
              <w:spacing w:line="260" w:lineRule="exact"/>
              <w:ind w:firstLine="0"/>
            </w:pPr>
            <w:r>
              <w:t>32</w:t>
            </w:r>
          </w:p>
        </w:tc>
      </w:tr>
      <w:tr w:rsidR="00C40716">
        <w:trPr>
          <w:trHeight w:hRule="exact" w:val="504"/>
        </w:trPr>
        <w:tc>
          <w:tcPr>
            <w:tcW w:w="706" w:type="dxa"/>
            <w:tcBorders>
              <w:top w:val="single" w:sz="4" w:space="0" w:color="auto"/>
              <w:left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left="200" w:firstLine="0"/>
              <w:jc w:val="left"/>
            </w:pPr>
            <w:r>
              <w:t>78.</w:t>
            </w:r>
          </w:p>
        </w:tc>
        <w:tc>
          <w:tcPr>
            <w:tcW w:w="2050" w:type="dxa"/>
            <w:tcBorders>
              <w:top w:val="single" w:sz="4" w:space="0" w:color="auto"/>
              <w:left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firstLine="0"/>
              <w:jc w:val="both"/>
            </w:pPr>
            <w:r>
              <w:t>Триатлон</w:t>
            </w:r>
          </w:p>
        </w:tc>
        <w:tc>
          <w:tcPr>
            <w:tcW w:w="1502" w:type="dxa"/>
            <w:tcBorders>
              <w:top w:val="single" w:sz="4" w:space="0" w:color="auto"/>
              <w:left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firstLine="0"/>
            </w:pPr>
            <w:r>
              <w:t>4</w:t>
            </w:r>
          </w:p>
        </w:tc>
        <w:tc>
          <w:tcPr>
            <w:tcW w:w="950" w:type="dxa"/>
            <w:tcBorders>
              <w:top w:val="single" w:sz="4" w:space="0" w:color="auto"/>
              <w:left w:val="single" w:sz="4" w:space="0" w:color="auto"/>
            </w:tcBorders>
            <w:shd w:val="clear" w:color="auto" w:fill="FFFFFF"/>
            <w:vAlign w:val="bottom"/>
          </w:tcPr>
          <w:p w:rsidR="00C40716" w:rsidRDefault="0095313B">
            <w:pPr>
              <w:pStyle w:val="20"/>
              <w:framePr w:w="14501" w:h="6797" w:wrap="none" w:vAnchor="page" w:hAnchor="page" w:x="1552" w:y="1487"/>
              <w:shd w:val="clear" w:color="auto" w:fill="auto"/>
              <w:spacing w:line="260" w:lineRule="exact"/>
              <w:ind w:firstLine="0"/>
            </w:pPr>
            <w:r>
              <w:t>6</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firstLine="0"/>
            </w:pPr>
            <w:r>
              <w:t>9</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01" w:h="6797" w:wrap="none" w:vAnchor="page" w:hAnchor="page" w:x="1552" w:y="1487"/>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01" w:h="6797" w:wrap="none" w:vAnchor="page" w:hAnchor="page" w:x="1552" w:y="1487"/>
              <w:shd w:val="clear" w:color="auto" w:fill="auto"/>
              <w:spacing w:line="260" w:lineRule="exact"/>
              <w:ind w:left="320" w:firstLine="0"/>
              <w:jc w:val="left"/>
            </w:pPr>
            <w:r>
              <w:t>16</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01" w:h="6797" w:wrap="none" w:vAnchor="page" w:hAnchor="page" w:x="1552" w:y="1487"/>
              <w:shd w:val="clear" w:color="auto" w:fill="auto"/>
              <w:spacing w:line="260" w:lineRule="exact"/>
              <w:ind w:left="300" w:firstLine="0"/>
              <w:jc w:val="left"/>
            </w:pPr>
            <w:r>
              <w:t>18</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01" w:h="6797" w:wrap="none" w:vAnchor="page" w:hAnchor="page" w:x="1552" w:y="1487"/>
              <w:shd w:val="clear" w:color="auto" w:fill="auto"/>
              <w:spacing w:line="260" w:lineRule="exact"/>
              <w:ind w:left="300" w:firstLine="0"/>
              <w:jc w:val="left"/>
            </w:pPr>
            <w:r>
              <w:t>18</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01" w:h="6797" w:wrap="none" w:vAnchor="page" w:hAnchor="page" w:x="1552" w:y="1487"/>
              <w:shd w:val="clear" w:color="auto" w:fill="auto"/>
              <w:spacing w:line="260" w:lineRule="exact"/>
              <w:ind w:right="360" w:firstLine="0"/>
              <w:jc w:val="right"/>
            </w:pPr>
            <w:r>
              <w:t>18</w:t>
            </w:r>
          </w:p>
        </w:tc>
        <w:tc>
          <w:tcPr>
            <w:tcW w:w="1066" w:type="dxa"/>
            <w:tcBorders>
              <w:top w:val="single" w:sz="4" w:space="0" w:color="auto"/>
              <w:left w:val="single" w:sz="4" w:space="0" w:color="auto"/>
            </w:tcBorders>
            <w:shd w:val="clear" w:color="auto" w:fill="FFFFFF"/>
            <w:vAlign w:val="bottom"/>
          </w:tcPr>
          <w:p w:rsidR="00C40716" w:rsidRDefault="0095313B">
            <w:pPr>
              <w:pStyle w:val="20"/>
              <w:framePr w:w="14501" w:h="6797" w:wrap="none" w:vAnchor="page" w:hAnchor="page" w:x="1552" w:y="1487"/>
              <w:shd w:val="clear" w:color="auto" w:fill="auto"/>
              <w:spacing w:line="260" w:lineRule="exact"/>
              <w:ind w:firstLine="0"/>
            </w:pPr>
            <w:r>
              <w:t>28</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501" w:h="6797" w:wrap="none" w:vAnchor="page" w:hAnchor="page" w:x="1552" w:y="1487"/>
              <w:shd w:val="clear" w:color="auto" w:fill="auto"/>
              <w:spacing w:line="260" w:lineRule="exact"/>
              <w:ind w:firstLine="0"/>
            </w:pPr>
            <w:r>
              <w:t>28</w:t>
            </w:r>
          </w:p>
        </w:tc>
        <w:tc>
          <w:tcPr>
            <w:tcW w:w="177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firstLine="0"/>
            </w:pPr>
            <w:r>
              <w:t>32</w:t>
            </w:r>
          </w:p>
        </w:tc>
      </w:tr>
      <w:tr w:rsidR="00C40716">
        <w:trPr>
          <w:trHeight w:hRule="exact" w:val="802"/>
        </w:trPr>
        <w:tc>
          <w:tcPr>
            <w:tcW w:w="706" w:type="dxa"/>
            <w:tcBorders>
              <w:top w:val="single" w:sz="4" w:space="0" w:color="auto"/>
              <w:left w:val="single" w:sz="4" w:space="0" w:color="auto"/>
            </w:tcBorders>
            <w:shd w:val="clear" w:color="auto" w:fill="FFFFFF"/>
          </w:tcPr>
          <w:p w:rsidR="00C40716" w:rsidRDefault="0095313B">
            <w:pPr>
              <w:pStyle w:val="20"/>
              <w:framePr w:w="14501" w:h="6797" w:wrap="none" w:vAnchor="page" w:hAnchor="page" w:x="1552" w:y="1487"/>
              <w:shd w:val="clear" w:color="auto" w:fill="auto"/>
              <w:spacing w:line="260" w:lineRule="exact"/>
              <w:ind w:left="200" w:firstLine="0"/>
              <w:jc w:val="left"/>
            </w:pPr>
            <w:r>
              <w:t>79.</w:t>
            </w:r>
          </w:p>
        </w:tc>
        <w:tc>
          <w:tcPr>
            <w:tcW w:w="2050" w:type="dxa"/>
            <w:tcBorders>
              <w:top w:val="single" w:sz="4" w:space="0" w:color="auto"/>
              <w:left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98" w:lineRule="exact"/>
              <w:ind w:firstLine="0"/>
              <w:jc w:val="both"/>
            </w:pPr>
            <w:r>
              <w:t>Всестилевое ка</w:t>
            </w:r>
            <w:r>
              <w:softHyphen/>
              <w:t>ратэ</w:t>
            </w:r>
          </w:p>
        </w:tc>
        <w:tc>
          <w:tcPr>
            <w:tcW w:w="1502" w:type="dxa"/>
            <w:tcBorders>
              <w:top w:val="single" w:sz="4" w:space="0" w:color="auto"/>
              <w:left w:val="single" w:sz="4" w:space="0" w:color="auto"/>
            </w:tcBorders>
            <w:shd w:val="clear" w:color="auto" w:fill="FFFFFF"/>
          </w:tcPr>
          <w:p w:rsidR="00C40716" w:rsidRDefault="0095313B">
            <w:pPr>
              <w:pStyle w:val="20"/>
              <w:framePr w:w="14501" w:h="6797" w:wrap="none" w:vAnchor="page" w:hAnchor="page" w:x="1552" w:y="1487"/>
              <w:shd w:val="clear" w:color="auto" w:fill="auto"/>
              <w:spacing w:line="260" w:lineRule="exact"/>
              <w:ind w:firstLine="0"/>
            </w:pPr>
            <w:r>
              <w:t>4</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firstLine="0"/>
            </w:pPr>
            <w:r>
              <w:t>6</w:t>
            </w:r>
          </w:p>
        </w:tc>
        <w:tc>
          <w:tcPr>
            <w:tcW w:w="1080" w:type="dxa"/>
            <w:tcBorders>
              <w:top w:val="single" w:sz="4" w:space="0" w:color="auto"/>
              <w:left w:val="single" w:sz="4" w:space="0" w:color="auto"/>
            </w:tcBorders>
            <w:shd w:val="clear" w:color="auto" w:fill="FFFFFF"/>
          </w:tcPr>
          <w:p w:rsidR="00C40716" w:rsidRDefault="0095313B">
            <w:pPr>
              <w:pStyle w:val="20"/>
              <w:framePr w:w="14501" w:h="6797" w:wrap="none" w:vAnchor="page" w:hAnchor="page" w:x="1552" w:y="1487"/>
              <w:shd w:val="clear" w:color="auto" w:fill="auto"/>
              <w:spacing w:line="260" w:lineRule="exact"/>
              <w:ind w:firstLine="0"/>
            </w:pPr>
            <w:r>
              <w:t>9</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tcPr>
          <w:p w:rsidR="00C40716" w:rsidRDefault="0095313B">
            <w:pPr>
              <w:pStyle w:val="20"/>
              <w:framePr w:w="14501" w:h="6797" w:wrap="none" w:vAnchor="page" w:hAnchor="page" w:x="1552" w:y="1487"/>
              <w:shd w:val="clear" w:color="auto" w:fill="auto"/>
              <w:spacing w:line="260" w:lineRule="exact"/>
              <w:ind w:left="320" w:firstLine="0"/>
              <w:jc w:val="left"/>
            </w:pPr>
            <w:r>
              <w:t>14</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left="300" w:firstLine="0"/>
              <w:jc w:val="left"/>
            </w:pPr>
            <w:r>
              <w:t>16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left="300" w:firstLine="0"/>
              <w:jc w:val="left"/>
            </w:pPr>
            <w:r>
              <w:t>18</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left="380" w:firstLine="0"/>
              <w:jc w:val="left"/>
            </w:pPr>
            <w:r>
              <w:t>0</w:t>
            </w:r>
          </w:p>
        </w:tc>
        <w:tc>
          <w:tcPr>
            <w:tcW w:w="1066" w:type="dxa"/>
            <w:tcBorders>
              <w:top w:val="single" w:sz="4" w:space="0" w:color="auto"/>
              <w:left w:val="single" w:sz="4" w:space="0" w:color="auto"/>
            </w:tcBorders>
            <w:shd w:val="clear" w:color="auto" w:fill="FFFFFF"/>
          </w:tcPr>
          <w:p w:rsidR="00C40716" w:rsidRDefault="0095313B">
            <w:pPr>
              <w:pStyle w:val="20"/>
              <w:framePr w:w="14501" w:h="6797" w:wrap="none" w:vAnchor="page" w:hAnchor="page" w:x="1552" w:y="1487"/>
              <w:shd w:val="clear" w:color="auto" w:fill="auto"/>
              <w:spacing w:line="260" w:lineRule="exact"/>
              <w:ind w:firstLine="0"/>
            </w:pPr>
            <w:r>
              <w:t>24</w:t>
            </w:r>
          </w:p>
        </w:tc>
        <w:tc>
          <w:tcPr>
            <w:tcW w:w="1210" w:type="dxa"/>
            <w:tcBorders>
              <w:top w:val="single" w:sz="4" w:space="0" w:color="auto"/>
              <w:left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firstLine="0"/>
            </w:pPr>
            <w:r>
              <w:t>28</w:t>
            </w:r>
          </w:p>
        </w:tc>
        <w:tc>
          <w:tcPr>
            <w:tcW w:w="1771" w:type="dxa"/>
            <w:tcBorders>
              <w:top w:val="single" w:sz="4" w:space="0" w:color="auto"/>
              <w:left w:val="single" w:sz="4" w:space="0" w:color="auto"/>
              <w:right w:val="single" w:sz="4" w:space="0" w:color="auto"/>
            </w:tcBorders>
            <w:shd w:val="clear" w:color="auto" w:fill="FFFFFF"/>
          </w:tcPr>
          <w:p w:rsidR="00C40716" w:rsidRDefault="0095313B">
            <w:pPr>
              <w:pStyle w:val="20"/>
              <w:framePr w:w="14501" w:h="6797" w:wrap="none" w:vAnchor="page" w:hAnchor="page" w:x="1552" w:y="1487"/>
              <w:shd w:val="clear" w:color="auto" w:fill="auto"/>
              <w:spacing w:line="260" w:lineRule="exact"/>
              <w:ind w:firstLine="0"/>
            </w:pPr>
            <w:r>
              <w:t>32</w:t>
            </w:r>
          </w:p>
        </w:tc>
      </w:tr>
      <w:tr w:rsidR="00C40716">
        <w:trPr>
          <w:trHeight w:hRule="exact" w:val="528"/>
        </w:trPr>
        <w:tc>
          <w:tcPr>
            <w:tcW w:w="7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left="200" w:firstLine="0"/>
              <w:jc w:val="left"/>
            </w:pPr>
            <w:r>
              <w:t>80.</w:t>
            </w:r>
          </w:p>
        </w:tc>
        <w:tc>
          <w:tcPr>
            <w:tcW w:w="205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firstLine="0"/>
              <w:jc w:val="both"/>
            </w:pPr>
            <w:r>
              <w:t>Джиу-джитсу</w:t>
            </w:r>
          </w:p>
        </w:tc>
        <w:tc>
          <w:tcPr>
            <w:tcW w:w="150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firstLine="0"/>
            </w:pPr>
            <w:r>
              <w:t>4</w:t>
            </w:r>
          </w:p>
        </w:tc>
        <w:tc>
          <w:tcPr>
            <w:tcW w:w="95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firstLine="0"/>
            </w:pPr>
            <w:r>
              <w:t>5</w:t>
            </w:r>
          </w:p>
        </w:tc>
        <w:tc>
          <w:tcPr>
            <w:tcW w:w="108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firstLine="0"/>
            </w:pPr>
            <w:r>
              <w:t>6</w:t>
            </w:r>
          </w:p>
        </w:tc>
        <w:tc>
          <w:tcPr>
            <w:tcW w:w="81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left="320" w:firstLine="0"/>
              <w:jc w:val="left"/>
            </w:pPr>
            <w:r>
              <w:t>10</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left="320" w:firstLine="0"/>
              <w:jc w:val="left"/>
            </w:pPr>
            <w:r>
              <w:t>10</w:t>
            </w:r>
          </w:p>
        </w:tc>
        <w:tc>
          <w:tcPr>
            <w:tcW w:w="80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left="300" w:firstLine="0"/>
              <w:jc w:val="left"/>
            </w:pPr>
            <w:r>
              <w:t>14</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left="300" w:firstLine="0"/>
              <w:jc w:val="left"/>
            </w:pPr>
            <w:r>
              <w:t>14</w:t>
            </w:r>
          </w:p>
        </w:tc>
        <w:tc>
          <w:tcPr>
            <w:tcW w:w="94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left="380" w:firstLine="0"/>
              <w:jc w:val="left"/>
            </w:pPr>
            <w:r>
              <w:t>0</w:t>
            </w:r>
          </w:p>
        </w:tc>
        <w:tc>
          <w:tcPr>
            <w:tcW w:w="106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firstLine="0"/>
            </w:pPr>
            <w:r>
              <w:t>20</w:t>
            </w:r>
          </w:p>
        </w:tc>
        <w:tc>
          <w:tcPr>
            <w:tcW w:w="121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firstLine="0"/>
            </w:pPr>
            <w:r>
              <w:t>20</w:t>
            </w:r>
          </w:p>
        </w:tc>
        <w:tc>
          <w:tcPr>
            <w:tcW w:w="1771"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501" w:h="6797" w:wrap="none" w:vAnchor="page" w:hAnchor="page" w:x="1552" w:y="1487"/>
              <w:shd w:val="clear" w:color="auto" w:fill="auto"/>
              <w:spacing w:line="260" w:lineRule="exact"/>
              <w:ind w:firstLine="0"/>
            </w:pPr>
            <w:r>
              <w:t>24</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681" w:y="942"/>
        <w:shd w:val="clear" w:color="auto" w:fill="auto"/>
        <w:spacing w:line="240" w:lineRule="exact"/>
      </w:pPr>
      <w:r>
        <w:rPr>
          <w:rStyle w:val="aa"/>
        </w:rPr>
        <w:lastRenderedPageBreak/>
        <w:t>15</w:t>
      </w:r>
    </w:p>
    <w:p w:rsidR="00C40716" w:rsidRDefault="0095313B">
      <w:pPr>
        <w:pStyle w:val="20"/>
        <w:framePr w:w="14573" w:h="967" w:hRule="exact" w:wrap="none" w:vAnchor="page" w:hAnchor="page" w:x="1529" w:y="1468"/>
        <w:shd w:val="clear" w:color="auto" w:fill="auto"/>
        <w:spacing w:after="282" w:line="260" w:lineRule="exact"/>
        <w:ind w:firstLine="0"/>
        <w:jc w:val="right"/>
      </w:pPr>
      <w:r>
        <w:t>Таблица 3</w:t>
      </w:r>
    </w:p>
    <w:p w:rsidR="00C40716" w:rsidRDefault="0095313B">
      <w:pPr>
        <w:pStyle w:val="20"/>
        <w:framePr w:w="14573" w:h="967" w:hRule="exact" w:wrap="none" w:vAnchor="page" w:hAnchor="page" w:x="1529" w:y="1468"/>
        <w:shd w:val="clear" w:color="auto" w:fill="auto"/>
        <w:spacing w:line="260" w:lineRule="exact"/>
        <w:ind w:left="40" w:firstLine="0"/>
      </w:pPr>
      <w:r>
        <w:t>Нормативная наполняемость групп на этапах спортивной подготовки по видам спорта</w:t>
      </w:r>
    </w:p>
    <w:p w:rsidR="00C40716" w:rsidRDefault="0095313B">
      <w:pPr>
        <w:pStyle w:val="a7"/>
        <w:framePr w:wrap="none" w:vAnchor="page" w:hAnchor="page" w:x="14906" w:y="2678"/>
        <w:shd w:val="clear" w:color="auto" w:fill="auto"/>
        <w:spacing w:line="260" w:lineRule="exact"/>
        <w:jc w:val="left"/>
      </w:pPr>
      <w:r>
        <w:rPr>
          <w:rStyle w:val="ab"/>
        </w:rPr>
        <w:t>(человек)</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96"/>
        <w:gridCol w:w="2054"/>
        <w:gridCol w:w="1502"/>
        <w:gridCol w:w="974"/>
        <w:gridCol w:w="1070"/>
        <w:gridCol w:w="811"/>
        <w:gridCol w:w="806"/>
        <w:gridCol w:w="806"/>
        <w:gridCol w:w="811"/>
        <w:gridCol w:w="936"/>
        <w:gridCol w:w="1085"/>
        <w:gridCol w:w="1210"/>
        <w:gridCol w:w="1810"/>
      </w:tblGrid>
      <w:tr w:rsidR="00C40716">
        <w:trPr>
          <w:trHeight w:hRule="exact" w:val="350"/>
        </w:trPr>
        <w:tc>
          <w:tcPr>
            <w:tcW w:w="696" w:type="dxa"/>
            <w:vMerge w:val="restart"/>
            <w:tcBorders>
              <w:top w:val="single" w:sz="4" w:space="0" w:color="auto"/>
              <w:left w:val="single" w:sz="4" w:space="0" w:color="auto"/>
            </w:tcBorders>
            <w:shd w:val="clear" w:color="auto" w:fill="FFFFFF"/>
          </w:tcPr>
          <w:p w:rsidR="00C40716" w:rsidRDefault="0095313B">
            <w:pPr>
              <w:pStyle w:val="20"/>
              <w:framePr w:w="14573" w:h="7608" w:wrap="none" w:vAnchor="page" w:hAnchor="page" w:x="1529" w:y="2973"/>
              <w:shd w:val="clear" w:color="auto" w:fill="auto"/>
              <w:spacing w:after="60" w:line="260" w:lineRule="exact"/>
              <w:ind w:left="260" w:firstLine="0"/>
              <w:jc w:val="left"/>
            </w:pPr>
            <w:r>
              <w:t>№</w:t>
            </w:r>
          </w:p>
          <w:p w:rsidR="00C40716" w:rsidRDefault="0095313B">
            <w:pPr>
              <w:pStyle w:val="20"/>
              <w:framePr w:w="14573" w:h="7608" w:wrap="none" w:vAnchor="page" w:hAnchor="page" w:x="1529" w:y="2973"/>
              <w:shd w:val="clear" w:color="auto" w:fill="auto"/>
              <w:spacing w:before="60" w:line="260" w:lineRule="exact"/>
              <w:ind w:left="260" w:firstLine="0"/>
              <w:jc w:val="left"/>
            </w:pPr>
            <w:proofErr w:type="gramStart"/>
            <w:r>
              <w:t>п</w:t>
            </w:r>
            <w:proofErr w:type="gramEnd"/>
            <w:r>
              <w:t>/п</w:t>
            </w:r>
          </w:p>
        </w:tc>
        <w:tc>
          <w:tcPr>
            <w:tcW w:w="2054" w:type="dxa"/>
            <w:vMerge w:val="restart"/>
            <w:tcBorders>
              <w:top w:val="single" w:sz="4" w:space="0" w:color="auto"/>
              <w:left w:val="single" w:sz="4" w:space="0" w:color="auto"/>
            </w:tcBorders>
            <w:shd w:val="clear" w:color="auto" w:fill="FFFFFF"/>
          </w:tcPr>
          <w:p w:rsidR="00C40716" w:rsidRDefault="0095313B">
            <w:pPr>
              <w:pStyle w:val="20"/>
              <w:framePr w:w="14573" w:h="7608" w:wrap="none" w:vAnchor="page" w:hAnchor="page" w:x="1529" w:y="2973"/>
              <w:shd w:val="clear" w:color="auto" w:fill="auto"/>
              <w:spacing w:line="260" w:lineRule="exact"/>
              <w:ind w:firstLine="0"/>
            </w:pPr>
            <w:r>
              <w:t>Вид спорта</w:t>
            </w:r>
          </w:p>
        </w:tc>
        <w:tc>
          <w:tcPr>
            <w:tcW w:w="2476" w:type="dxa"/>
            <w:gridSpan w:val="2"/>
            <w:tcBorders>
              <w:top w:val="single" w:sz="4" w:space="0" w:color="auto"/>
              <w:left w:val="single" w:sz="4" w:space="0" w:color="auto"/>
            </w:tcBorders>
            <w:shd w:val="clear" w:color="auto" w:fill="FFFFFF"/>
          </w:tcPr>
          <w:p w:rsidR="00C40716" w:rsidRDefault="00C40716">
            <w:pPr>
              <w:framePr w:w="14573" w:h="7608" w:wrap="none" w:vAnchor="page" w:hAnchor="page" w:x="1529" w:y="2973"/>
              <w:rPr>
                <w:sz w:val="10"/>
                <w:szCs w:val="10"/>
              </w:rPr>
            </w:pPr>
          </w:p>
        </w:tc>
        <w:tc>
          <w:tcPr>
            <w:tcW w:w="9345" w:type="dxa"/>
            <w:gridSpan w:val="9"/>
            <w:tcBorders>
              <w:top w:val="single" w:sz="4" w:space="0" w:color="auto"/>
              <w:righ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60" w:lineRule="exact"/>
              <w:ind w:left="1680" w:firstLine="0"/>
              <w:jc w:val="left"/>
            </w:pPr>
            <w:r>
              <w:t>Этапы спортивной подготовки</w:t>
            </w:r>
          </w:p>
        </w:tc>
      </w:tr>
      <w:tr w:rsidR="00C40716">
        <w:trPr>
          <w:trHeight w:hRule="exact" w:val="912"/>
        </w:trPr>
        <w:tc>
          <w:tcPr>
            <w:tcW w:w="696" w:type="dxa"/>
            <w:vMerge/>
            <w:tcBorders>
              <w:left w:val="single" w:sz="4" w:space="0" w:color="auto"/>
            </w:tcBorders>
            <w:shd w:val="clear" w:color="auto" w:fill="FFFFFF"/>
          </w:tcPr>
          <w:p w:rsidR="00C40716" w:rsidRDefault="00C40716">
            <w:pPr>
              <w:framePr w:w="14573" w:h="7608" w:wrap="none" w:vAnchor="page" w:hAnchor="page" w:x="1529" w:y="2973"/>
            </w:pPr>
          </w:p>
        </w:tc>
        <w:tc>
          <w:tcPr>
            <w:tcW w:w="2054" w:type="dxa"/>
            <w:vMerge/>
            <w:tcBorders>
              <w:left w:val="single" w:sz="4" w:space="0" w:color="auto"/>
            </w:tcBorders>
            <w:shd w:val="clear" w:color="auto" w:fill="FFFFFF"/>
          </w:tcPr>
          <w:p w:rsidR="00C40716" w:rsidRDefault="00C40716">
            <w:pPr>
              <w:framePr w:w="14573" w:h="7608" w:wrap="none" w:vAnchor="page" w:hAnchor="page" w:x="1529" w:y="2973"/>
            </w:pPr>
          </w:p>
        </w:tc>
        <w:tc>
          <w:tcPr>
            <w:tcW w:w="1502" w:type="dxa"/>
            <w:vMerge w:val="restart"/>
            <w:tcBorders>
              <w:top w:val="single" w:sz="4" w:space="0" w:color="auto"/>
              <w:left w:val="single" w:sz="4" w:space="0" w:color="auto"/>
            </w:tcBorders>
            <w:shd w:val="clear" w:color="auto" w:fill="FFFFFF"/>
          </w:tcPr>
          <w:p w:rsidR="00C40716" w:rsidRDefault="0095313B">
            <w:pPr>
              <w:pStyle w:val="20"/>
              <w:framePr w:w="14573" w:h="7608" w:wrap="none" w:vAnchor="page" w:hAnchor="page" w:x="1529" w:y="2973"/>
              <w:shd w:val="clear" w:color="auto" w:fill="auto"/>
              <w:spacing w:line="298" w:lineRule="exact"/>
              <w:ind w:firstLine="0"/>
            </w:pPr>
            <w:r>
              <w:t>спор-</w:t>
            </w:r>
          </w:p>
          <w:p w:rsidR="00C40716" w:rsidRDefault="0095313B">
            <w:pPr>
              <w:pStyle w:val="20"/>
              <w:framePr w:w="14573" w:h="7608" w:wrap="none" w:vAnchor="page" w:hAnchor="page" w:x="1529" w:y="2973"/>
              <w:shd w:val="clear" w:color="auto" w:fill="auto"/>
              <w:spacing w:line="298" w:lineRule="exact"/>
              <w:ind w:firstLine="0"/>
            </w:pPr>
            <w:r>
              <w:t>тивно-</w:t>
            </w:r>
          </w:p>
          <w:p w:rsidR="00C40716" w:rsidRDefault="0095313B">
            <w:pPr>
              <w:pStyle w:val="20"/>
              <w:framePr w:w="14573" w:h="7608" w:wrap="none" w:vAnchor="page" w:hAnchor="page" w:x="1529" w:y="2973"/>
              <w:shd w:val="clear" w:color="auto" w:fill="auto"/>
              <w:spacing w:line="298" w:lineRule="exact"/>
              <w:ind w:left="220" w:firstLine="0"/>
              <w:jc w:val="left"/>
            </w:pPr>
            <w:r>
              <w:t>оздорови-</w:t>
            </w:r>
          </w:p>
          <w:p w:rsidR="00C40716" w:rsidRDefault="0095313B">
            <w:pPr>
              <w:pStyle w:val="20"/>
              <w:framePr w:w="14573" w:h="7608" w:wrap="none" w:vAnchor="page" w:hAnchor="page" w:x="1529" w:y="2973"/>
              <w:shd w:val="clear" w:color="auto" w:fill="auto"/>
              <w:spacing w:line="298" w:lineRule="exact"/>
              <w:ind w:left="220" w:firstLine="0"/>
              <w:jc w:val="left"/>
            </w:pPr>
            <w:r>
              <w:t>тельный</w:t>
            </w:r>
          </w:p>
        </w:tc>
        <w:tc>
          <w:tcPr>
            <w:tcW w:w="2044" w:type="dxa"/>
            <w:gridSpan w:val="2"/>
            <w:tcBorders>
              <w:top w:val="single" w:sz="4" w:space="0" w:color="auto"/>
              <w:left w:val="single" w:sz="4" w:space="0" w:color="auto"/>
            </w:tcBorders>
            <w:shd w:val="clear" w:color="auto" w:fill="FFFFFF"/>
          </w:tcPr>
          <w:p w:rsidR="00C40716" w:rsidRDefault="0095313B">
            <w:pPr>
              <w:pStyle w:val="20"/>
              <w:framePr w:w="14573" w:h="7608" w:wrap="none" w:vAnchor="page" w:hAnchor="page" w:x="1529" w:y="2973"/>
              <w:shd w:val="clear" w:color="auto" w:fill="auto"/>
              <w:spacing w:line="302" w:lineRule="exact"/>
              <w:ind w:firstLine="0"/>
            </w:pPr>
            <w:r>
              <w:t>начальной под</w:t>
            </w:r>
            <w:r>
              <w:softHyphen/>
              <w:t>готовки</w:t>
            </w:r>
          </w:p>
        </w:tc>
        <w:tc>
          <w:tcPr>
            <w:tcW w:w="4170" w:type="dxa"/>
            <w:gridSpan w:val="5"/>
            <w:tcBorders>
              <w:top w:val="single" w:sz="4" w:space="0" w:color="auto"/>
              <w:left w:val="single" w:sz="4" w:space="0" w:color="auto"/>
            </w:tcBorders>
            <w:shd w:val="clear" w:color="auto" w:fill="FFFFFF"/>
          </w:tcPr>
          <w:p w:rsidR="00C40716" w:rsidRDefault="0095313B">
            <w:pPr>
              <w:pStyle w:val="20"/>
              <w:framePr w:w="14573" w:h="7608" w:wrap="none" w:vAnchor="page" w:hAnchor="page" w:x="1529" w:y="2973"/>
              <w:shd w:val="clear" w:color="auto" w:fill="auto"/>
              <w:spacing w:line="302" w:lineRule="exact"/>
              <w:ind w:firstLine="0"/>
            </w:pPr>
            <w:proofErr w:type="gramStart"/>
            <w:r>
              <w:t>тренировочный</w:t>
            </w:r>
            <w:proofErr w:type="gramEnd"/>
            <w:r>
              <w:t xml:space="preserve"> (спортивной спе</w:t>
            </w:r>
            <w:r>
              <w:softHyphen/>
              <w:t>циализации)</w:t>
            </w:r>
          </w:p>
        </w:tc>
        <w:tc>
          <w:tcPr>
            <w:tcW w:w="2295" w:type="dxa"/>
            <w:gridSpan w:val="2"/>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302" w:lineRule="exact"/>
              <w:ind w:firstLine="0"/>
            </w:pPr>
            <w:r>
              <w:t>совершенствова</w:t>
            </w:r>
            <w:r>
              <w:softHyphen/>
              <w:t>ния спортивного мастерства</w:t>
            </w:r>
          </w:p>
        </w:tc>
        <w:tc>
          <w:tcPr>
            <w:tcW w:w="181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98" w:lineRule="exact"/>
              <w:ind w:firstLine="0"/>
            </w:pPr>
            <w:r>
              <w:t>высшего</w:t>
            </w:r>
          </w:p>
          <w:p w:rsidR="00C40716" w:rsidRDefault="0095313B">
            <w:pPr>
              <w:pStyle w:val="20"/>
              <w:framePr w:w="14573" w:h="7608" w:wrap="none" w:vAnchor="page" w:hAnchor="page" w:x="1529" w:y="2973"/>
              <w:shd w:val="clear" w:color="auto" w:fill="auto"/>
              <w:spacing w:line="298" w:lineRule="exact"/>
              <w:ind w:left="160" w:firstLine="0"/>
              <w:jc w:val="left"/>
            </w:pPr>
            <w:r>
              <w:t>спортивного</w:t>
            </w:r>
          </w:p>
          <w:p w:rsidR="00C40716" w:rsidRDefault="0095313B">
            <w:pPr>
              <w:pStyle w:val="20"/>
              <w:framePr w:w="14573" w:h="7608" w:wrap="none" w:vAnchor="page" w:hAnchor="page" w:x="1529" w:y="2973"/>
              <w:shd w:val="clear" w:color="auto" w:fill="auto"/>
              <w:spacing w:line="298" w:lineRule="exact"/>
              <w:ind w:firstLine="0"/>
            </w:pPr>
            <w:r>
              <w:t>мастерства</w:t>
            </w:r>
          </w:p>
        </w:tc>
      </w:tr>
      <w:tr w:rsidR="00C40716">
        <w:trPr>
          <w:trHeight w:hRule="exact" w:val="648"/>
        </w:trPr>
        <w:tc>
          <w:tcPr>
            <w:tcW w:w="696" w:type="dxa"/>
            <w:vMerge/>
            <w:tcBorders>
              <w:left w:val="single" w:sz="4" w:space="0" w:color="auto"/>
            </w:tcBorders>
            <w:shd w:val="clear" w:color="auto" w:fill="FFFFFF"/>
          </w:tcPr>
          <w:p w:rsidR="00C40716" w:rsidRDefault="00C40716">
            <w:pPr>
              <w:framePr w:w="14573" w:h="7608" w:wrap="none" w:vAnchor="page" w:hAnchor="page" w:x="1529" w:y="2973"/>
            </w:pPr>
          </w:p>
        </w:tc>
        <w:tc>
          <w:tcPr>
            <w:tcW w:w="2054" w:type="dxa"/>
            <w:vMerge/>
            <w:tcBorders>
              <w:left w:val="single" w:sz="4" w:space="0" w:color="auto"/>
            </w:tcBorders>
            <w:shd w:val="clear" w:color="auto" w:fill="FFFFFF"/>
          </w:tcPr>
          <w:p w:rsidR="00C40716" w:rsidRDefault="00C40716">
            <w:pPr>
              <w:framePr w:w="14573" w:h="7608" w:wrap="none" w:vAnchor="page" w:hAnchor="page" w:x="1529" w:y="2973"/>
            </w:pPr>
          </w:p>
        </w:tc>
        <w:tc>
          <w:tcPr>
            <w:tcW w:w="1502" w:type="dxa"/>
            <w:vMerge/>
            <w:tcBorders>
              <w:left w:val="single" w:sz="4" w:space="0" w:color="auto"/>
            </w:tcBorders>
            <w:shd w:val="clear" w:color="auto" w:fill="FFFFFF"/>
          </w:tcPr>
          <w:p w:rsidR="00C40716" w:rsidRDefault="00C40716">
            <w:pPr>
              <w:framePr w:w="14573" w:h="7608" w:wrap="none" w:vAnchor="page" w:hAnchor="page" w:x="1529" w:y="2973"/>
            </w:pPr>
          </w:p>
        </w:tc>
        <w:tc>
          <w:tcPr>
            <w:tcW w:w="974"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after="120" w:line="200" w:lineRule="exact"/>
              <w:ind w:firstLine="0"/>
            </w:pPr>
            <w:r>
              <w:rPr>
                <w:rStyle w:val="2Candara10pt0"/>
              </w:rPr>
              <w:t>ДО</w:t>
            </w:r>
          </w:p>
          <w:p w:rsidR="00C40716" w:rsidRDefault="0095313B">
            <w:pPr>
              <w:pStyle w:val="20"/>
              <w:framePr w:w="14573" w:h="7608" w:wrap="none" w:vAnchor="page" w:hAnchor="page" w:x="1529" w:y="2973"/>
              <w:shd w:val="clear" w:color="auto" w:fill="auto"/>
              <w:spacing w:before="120" w:line="260" w:lineRule="exact"/>
              <w:ind w:firstLine="0"/>
            </w:pPr>
            <w:r>
              <w:t>года</w:t>
            </w:r>
          </w:p>
        </w:tc>
        <w:tc>
          <w:tcPr>
            <w:tcW w:w="1070"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after="120" w:line="260" w:lineRule="exact"/>
              <w:ind w:left="140" w:firstLine="0"/>
              <w:jc w:val="left"/>
            </w:pPr>
            <w:r>
              <w:t>свыше</w:t>
            </w:r>
          </w:p>
          <w:p w:rsidR="00C40716" w:rsidRDefault="0095313B">
            <w:pPr>
              <w:pStyle w:val="20"/>
              <w:framePr w:w="14573" w:h="7608" w:wrap="none" w:vAnchor="page" w:hAnchor="page" w:x="1529" w:y="2973"/>
              <w:shd w:val="clear" w:color="auto" w:fill="auto"/>
              <w:spacing w:before="120" w:line="260" w:lineRule="exact"/>
              <w:ind w:firstLine="0"/>
            </w:pPr>
            <w:r>
              <w:t>года</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after="120" w:line="260" w:lineRule="exact"/>
              <w:ind w:left="300" w:firstLine="0"/>
              <w:jc w:val="left"/>
            </w:pPr>
            <w:r>
              <w:t>1-й</w:t>
            </w:r>
          </w:p>
          <w:p w:rsidR="00C40716" w:rsidRDefault="0095313B">
            <w:pPr>
              <w:pStyle w:val="20"/>
              <w:framePr w:w="14573" w:h="7608" w:wrap="none" w:vAnchor="page" w:hAnchor="page" w:x="1529" w:y="2973"/>
              <w:shd w:val="clear" w:color="auto" w:fill="auto"/>
              <w:spacing w:before="120" w:line="260" w:lineRule="exact"/>
              <w:ind w:left="300" w:firstLine="0"/>
              <w:jc w:val="left"/>
            </w:pPr>
            <w:r>
              <w:t>год</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after="120" w:line="260" w:lineRule="exact"/>
              <w:ind w:left="300" w:firstLine="0"/>
              <w:jc w:val="left"/>
            </w:pPr>
            <w:r>
              <w:t>2-й</w:t>
            </w:r>
          </w:p>
          <w:p w:rsidR="00C40716" w:rsidRDefault="0095313B">
            <w:pPr>
              <w:pStyle w:val="20"/>
              <w:framePr w:w="14573" w:h="7608" w:wrap="none" w:vAnchor="page" w:hAnchor="page" w:x="1529" w:y="2973"/>
              <w:shd w:val="clear" w:color="auto" w:fill="auto"/>
              <w:spacing w:before="120" w:line="260" w:lineRule="exact"/>
              <w:ind w:left="300" w:firstLine="0"/>
              <w:jc w:val="left"/>
            </w:pPr>
            <w:r>
              <w:t>год</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after="120" w:line="260" w:lineRule="exact"/>
              <w:ind w:left="300" w:firstLine="0"/>
              <w:jc w:val="left"/>
            </w:pPr>
            <w:r>
              <w:t>3-й</w:t>
            </w:r>
          </w:p>
          <w:p w:rsidR="00C40716" w:rsidRDefault="0095313B">
            <w:pPr>
              <w:pStyle w:val="20"/>
              <w:framePr w:w="14573" w:h="7608" w:wrap="none" w:vAnchor="page" w:hAnchor="page" w:x="1529" w:y="2973"/>
              <w:shd w:val="clear" w:color="auto" w:fill="auto"/>
              <w:spacing w:before="120" w:line="260" w:lineRule="exact"/>
              <w:ind w:left="300" w:firstLine="0"/>
              <w:jc w:val="left"/>
            </w:pPr>
            <w:r>
              <w:t>год</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after="120" w:line="260" w:lineRule="exact"/>
              <w:ind w:left="200" w:firstLine="0"/>
              <w:jc w:val="left"/>
            </w:pPr>
            <w:r>
              <w:t>4-й</w:t>
            </w:r>
          </w:p>
          <w:p w:rsidR="00C40716" w:rsidRDefault="0095313B">
            <w:pPr>
              <w:pStyle w:val="20"/>
              <w:framePr w:w="14573" w:h="7608" w:wrap="none" w:vAnchor="page" w:hAnchor="page" w:x="1529" w:y="2973"/>
              <w:shd w:val="clear" w:color="auto" w:fill="auto"/>
              <w:spacing w:before="120" w:line="260" w:lineRule="exact"/>
              <w:ind w:left="200" w:firstLine="0"/>
              <w:jc w:val="left"/>
            </w:pPr>
            <w:r>
              <w:t>год</w:t>
            </w:r>
          </w:p>
        </w:tc>
        <w:tc>
          <w:tcPr>
            <w:tcW w:w="936"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after="120" w:line="260" w:lineRule="exact"/>
              <w:ind w:left="380" w:firstLine="0"/>
              <w:jc w:val="left"/>
            </w:pPr>
            <w:r>
              <w:t>5-й</w:t>
            </w:r>
          </w:p>
          <w:p w:rsidR="00C40716" w:rsidRDefault="0095313B">
            <w:pPr>
              <w:pStyle w:val="20"/>
              <w:framePr w:w="14573" w:h="7608" w:wrap="none" w:vAnchor="page" w:hAnchor="page" w:x="1529" w:y="2973"/>
              <w:shd w:val="clear" w:color="auto" w:fill="auto"/>
              <w:spacing w:before="120" w:line="260" w:lineRule="exact"/>
              <w:ind w:firstLine="0"/>
            </w:pPr>
            <w:r>
              <w:t>год</w:t>
            </w:r>
          </w:p>
        </w:tc>
        <w:tc>
          <w:tcPr>
            <w:tcW w:w="1085" w:type="dxa"/>
            <w:tcBorders>
              <w:top w:val="single" w:sz="4" w:space="0" w:color="auto"/>
              <w:left w:val="single" w:sz="4" w:space="0" w:color="auto"/>
            </w:tcBorders>
            <w:shd w:val="clear" w:color="auto" w:fill="FFFFFF"/>
          </w:tcPr>
          <w:p w:rsidR="00C40716" w:rsidRDefault="0095313B">
            <w:pPr>
              <w:pStyle w:val="20"/>
              <w:framePr w:w="14573" w:h="7608" w:wrap="none" w:vAnchor="page" w:hAnchor="page" w:x="1529" w:y="2973"/>
              <w:shd w:val="clear" w:color="auto" w:fill="auto"/>
              <w:spacing w:line="260" w:lineRule="exact"/>
              <w:ind w:firstLine="0"/>
              <w:jc w:val="left"/>
            </w:pPr>
            <w:r>
              <w:t>до года</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after="120" w:line="260" w:lineRule="exact"/>
              <w:ind w:firstLine="0"/>
            </w:pPr>
            <w:r>
              <w:t>свыше</w:t>
            </w:r>
          </w:p>
          <w:p w:rsidR="00C40716" w:rsidRDefault="0095313B">
            <w:pPr>
              <w:pStyle w:val="20"/>
              <w:framePr w:w="14573" w:h="7608" w:wrap="none" w:vAnchor="page" w:hAnchor="page" w:x="1529" w:y="2973"/>
              <w:shd w:val="clear" w:color="auto" w:fill="auto"/>
              <w:spacing w:before="120" w:line="260" w:lineRule="exact"/>
              <w:ind w:firstLine="0"/>
            </w:pPr>
            <w:r>
              <w:t>года</w:t>
            </w:r>
          </w:p>
        </w:tc>
        <w:tc>
          <w:tcPr>
            <w:tcW w:w="1810" w:type="dxa"/>
            <w:tcBorders>
              <w:top w:val="single" w:sz="4" w:space="0" w:color="auto"/>
              <w:left w:val="single" w:sz="4" w:space="0" w:color="auto"/>
              <w:right w:val="single" w:sz="4" w:space="0" w:color="auto"/>
            </w:tcBorders>
            <w:shd w:val="clear" w:color="auto" w:fill="FFFFFF"/>
          </w:tcPr>
          <w:p w:rsidR="00C40716" w:rsidRDefault="0095313B">
            <w:pPr>
              <w:pStyle w:val="20"/>
              <w:framePr w:w="14573" w:h="7608" w:wrap="none" w:vAnchor="page" w:hAnchor="page" w:x="1529" w:y="2973"/>
              <w:shd w:val="clear" w:color="auto" w:fill="auto"/>
              <w:spacing w:line="260" w:lineRule="exact"/>
              <w:ind w:firstLine="0"/>
            </w:pPr>
            <w:r>
              <w:t>1-й год</w:t>
            </w:r>
          </w:p>
        </w:tc>
      </w:tr>
      <w:tr w:rsidR="00C40716">
        <w:trPr>
          <w:trHeight w:hRule="exact" w:val="509"/>
        </w:trPr>
        <w:tc>
          <w:tcPr>
            <w:tcW w:w="696"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60" w:lineRule="exact"/>
              <w:ind w:left="300" w:firstLine="0"/>
              <w:jc w:val="left"/>
            </w:pPr>
            <w:r>
              <w:t>1</w:t>
            </w:r>
          </w:p>
        </w:tc>
        <w:tc>
          <w:tcPr>
            <w:tcW w:w="2054"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60" w:lineRule="exact"/>
              <w:ind w:firstLine="0"/>
            </w:pPr>
            <w:r>
              <w:t>2</w:t>
            </w:r>
          </w:p>
        </w:tc>
        <w:tc>
          <w:tcPr>
            <w:tcW w:w="1502" w:type="dxa"/>
            <w:tcBorders>
              <w:top w:val="single" w:sz="4" w:space="0" w:color="auto"/>
              <w:left w:val="single" w:sz="4" w:space="0" w:color="auto"/>
            </w:tcBorders>
            <w:shd w:val="clear" w:color="auto" w:fill="FFFFFF"/>
            <w:vAlign w:val="center"/>
          </w:tcPr>
          <w:p w:rsidR="00C40716" w:rsidRDefault="0095313B">
            <w:pPr>
              <w:pStyle w:val="20"/>
              <w:framePr w:w="14573" w:h="7608" w:wrap="none" w:vAnchor="page" w:hAnchor="page" w:x="1529" w:y="2973"/>
              <w:shd w:val="clear" w:color="auto" w:fill="auto"/>
              <w:spacing w:line="260" w:lineRule="exact"/>
              <w:ind w:firstLine="0"/>
            </w:pPr>
            <w:r>
              <w:t>3</w:t>
            </w:r>
          </w:p>
        </w:tc>
        <w:tc>
          <w:tcPr>
            <w:tcW w:w="974" w:type="dxa"/>
            <w:tcBorders>
              <w:top w:val="single" w:sz="4" w:space="0" w:color="auto"/>
              <w:left w:val="single" w:sz="4" w:space="0" w:color="auto"/>
            </w:tcBorders>
            <w:shd w:val="clear" w:color="auto" w:fill="FFFFFF"/>
            <w:vAlign w:val="center"/>
          </w:tcPr>
          <w:p w:rsidR="00C40716" w:rsidRDefault="0095313B">
            <w:pPr>
              <w:pStyle w:val="20"/>
              <w:framePr w:w="14573" w:h="7608" w:wrap="none" w:vAnchor="page" w:hAnchor="page" w:x="1529" w:y="2973"/>
              <w:shd w:val="clear" w:color="auto" w:fill="auto"/>
              <w:spacing w:line="260" w:lineRule="exact"/>
              <w:ind w:firstLine="0"/>
            </w:pPr>
            <w:r>
              <w:t>4</w:t>
            </w:r>
          </w:p>
        </w:tc>
        <w:tc>
          <w:tcPr>
            <w:tcW w:w="1070" w:type="dxa"/>
            <w:tcBorders>
              <w:top w:val="single" w:sz="4" w:space="0" w:color="auto"/>
              <w:left w:val="single" w:sz="4" w:space="0" w:color="auto"/>
            </w:tcBorders>
            <w:shd w:val="clear" w:color="auto" w:fill="FFFFFF"/>
            <w:vAlign w:val="center"/>
          </w:tcPr>
          <w:p w:rsidR="00C40716" w:rsidRDefault="0095313B">
            <w:pPr>
              <w:pStyle w:val="20"/>
              <w:framePr w:w="14573" w:h="7608" w:wrap="none" w:vAnchor="page" w:hAnchor="page" w:x="1529" w:y="2973"/>
              <w:shd w:val="clear" w:color="auto" w:fill="auto"/>
              <w:spacing w:line="260" w:lineRule="exact"/>
              <w:ind w:firstLine="0"/>
            </w:pPr>
            <w:r>
              <w:t>5</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60" w:lineRule="exact"/>
              <w:ind w:left="340" w:firstLine="0"/>
              <w:jc w:val="left"/>
            </w:pPr>
            <w:r>
              <w:t>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73" w:h="7608" w:wrap="none" w:vAnchor="page" w:hAnchor="page" w:x="1529" w:y="2973"/>
              <w:shd w:val="clear" w:color="auto" w:fill="auto"/>
              <w:spacing w:line="260" w:lineRule="exact"/>
              <w:ind w:left="340" w:firstLine="0"/>
              <w:jc w:val="left"/>
            </w:pPr>
            <w:r>
              <w:t>7</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60" w:lineRule="exact"/>
              <w:ind w:right="320" w:firstLine="0"/>
              <w:jc w:val="right"/>
            </w:pPr>
            <w:r>
              <w:t>8</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73" w:h="7608" w:wrap="none" w:vAnchor="page" w:hAnchor="page" w:x="1529" w:y="2973"/>
              <w:shd w:val="clear" w:color="auto" w:fill="auto"/>
              <w:spacing w:line="260" w:lineRule="exact"/>
              <w:ind w:left="340" w:firstLine="0"/>
              <w:jc w:val="left"/>
            </w:pPr>
            <w:r>
              <w:t>9</w:t>
            </w:r>
          </w:p>
        </w:tc>
        <w:tc>
          <w:tcPr>
            <w:tcW w:w="936"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60" w:lineRule="exact"/>
              <w:ind w:left="380" w:firstLine="0"/>
              <w:jc w:val="left"/>
            </w:pPr>
            <w:r>
              <w:t>10</w:t>
            </w:r>
          </w:p>
        </w:tc>
        <w:tc>
          <w:tcPr>
            <w:tcW w:w="1085"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60" w:lineRule="exact"/>
              <w:ind w:firstLine="0"/>
            </w:pPr>
            <w:r>
              <w:t>11</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60" w:lineRule="exact"/>
              <w:ind w:firstLine="0"/>
            </w:pPr>
            <w:r>
              <w:t>12</w:t>
            </w:r>
          </w:p>
        </w:tc>
        <w:tc>
          <w:tcPr>
            <w:tcW w:w="181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73" w:h="7608" w:wrap="none" w:vAnchor="page" w:hAnchor="page" w:x="1529" w:y="2973"/>
              <w:shd w:val="clear" w:color="auto" w:fill="auto"/>
              <w:spacing w:line="260" w:lineRule="exact"/>
              <w:ind w:firstLine="0"/>
            </w:pPr>
            <w:r>
              <w:t>13</w:t>
            </w:r>
          </w:p>
        </w:tc>
      </w:tr>
      <w:tr w:rsidR="00C40716">
        <w:trPr>
          <w:trHeight w:hRule="exact" w:val="806"/>
        </w:trPr>
        <w:tc>
          <w:tcPr>
            <w:tcW w:w="696" w:type="dxa"/>
            <w:tcBorders>
              <w:top w:val="single" w:sz="4" w:space="0" w:color="auto"/>
              <w:left w:val="single" w:sz="4" w:space="0" w:color="auto"/>
            </w:tcBorders>
            <w:shd w:val="clear" w:color="auto" w:fill="FFFFFF"/>
            <w:vAlign w:val="center"/>
          </w:tcPr>
          <w:p w:rsidR="00C40716" w:rsidRDefault="0095313B">
            <w:pPr>
              <w:pStyle w:val="20"/>
              <w:framePr w:w="14573" w:h="7608" w:wrap="none" w:vAnchor="page" w:hAnchor="page" w:x="1529" w:y="2973"/>
              <w:shd w:val="clear" w:color="auto" w:fill="auto"/>
              <w:spacing w:line="240" w:lineRule="exact"/>
              <w:ind w:left="300" w:firstLine="0"/>
              <w:jc w:val="left"/>
            </w:pPr>
            <w:r>
              <w:rPr>
                <w:rStyle w:val="2ArialNarrow12pt1"/>
              </w:rPr>
              <w:t>1</w:t>
            </w:r>
            <w:r>
              <w:rPr>
                <w:rStyle w:val="2CourierNew10pt"/>
              </w:rPr>
              <w:t>.</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73" w:h="7608" w:wrap="none" w:vAnchor="page" w:hAnchor="page" w:x="1529" w:y="2973"/>
              <w:shd w:val="clear" w:color="auto" w:fill="auto"/>
              <w:spacing w:after="120" w:line="260" w:lineRule="exact"/>
              <w:ind w:firstLine="0"/>
              <w:jc w:val="both"/>
            </w:pPr>
            <w:r>
              <w:t>Авиамодельный</w:t>
            </w:r>
          </w:p>
          <w:p w:rsidR="00C40716" w:rsidRDefault="0095313B">
            <w:pPr>
              <w:pStyle w:val="20"/>
              <w:framePr w:w="14573" w:h="7608" w:wrap="none" w:vAnchor="page" w:hAnchor="page" w:x="1529" w:y="2973"/>
              <w:shd w:val="clear" w:color="auto" w:fill="auto"/>
              <w:spacing w:before="120" w:line="260" w:lineRule="exact"/>
              <w:ind w:firstLine="0"/>
              <w:jc w:val="both"/>
            </w:pPr>
            <w:r>
              <w:t>спорт</w:t>
            </w:r>
          </w:p>
        </w:tc>
        <w:tc>
          <w:tcPr>
            <w:tcW w:w="1502" w:type="dxa"/>
            <w:tcBorders>
              <w:top w:val="single" w:sz="4" w:space="0" w:color="auto"/>
              <w:left w:val="single" w:sz="4" w:space="0" w:color="auto"/>
            </w:tcBorders>
            <w:shd w:val="clear" w:color="auto" w:fill="FFFFFF"/>
            <w:vAlign w:val="center"/>
          </w:tcPr>
          <w:p w:rsidR="00C40716" w:rsidRDefault="0095313B">
            <w:pPr>
              <w:pStyle w:val="20"/>
              <w:framePr w:w="14573" w:h="7608" w:wrap="none" w:vAnchor="page" w:hAnchor="page" w:x="1529" w:y="2973"/>
              <w:shd w:val="clear" w:color="auto" w:fill="auto"/>
              <w:spacing w:line="260" w:lineRule="exact"/>
              <w:ind w:firstLine="0"/>
            </w:pPr>
            <w:r>
              <w:t>20</w:t>
            </w:r>
          </w:p>
        </w:tc>
        <w:tc>
          <w:tcPr>
            <w:tcW w:w="974" w:type="dxa"/>
            <w:tcBorders>
              <w:top w:val="single" w:sz="4" w:space="0" w:color="auto"/>
              <w:left w:val="single" w:sz="4" w:space="0" w:color="auto"/>
            </w:tcBorders>
            <w:shd w:val="clear" w:color="auto" w:fill="FFFFFF"/>
            <w:vAlign w:val="center"/>
          </w:tcPr>
          <w:p w:rsidR="00C40716" w:rsidRDefault="0095313B">
            <w:pPr>
              <w:pStyle w:val="20"/>
              <w:framePr w:w="14573" w:h="7608" w:wrap="none" w:vAnchor="page" w:hAnchor="page" w:x="1529" w:y="2973"/>
              <w:shd w:val="clear" w:color="auto" w:fill="auto"/>
              <w:spacing w:line="260" w:lineRule="exact"/>
              <w:ind w:firstLine="0"/>
            </w:pPr>
            <w:r>
              <w:t>10</w:t>
            </w:r>
          </w:p>
        </w:tc>
        <w:tc>
          <w:tcPr>
            <w:tcW w:w="1070" w:type="dxa"/>
            <w:tcBorders>
              <w:top w:val="single" w:sz="4" w:space="0" w:color="auto"/>
              <w:left w:val="single" w:sz="4" w:space="0" w:color="auto"/>
            </w:tcBorders>
            <w:shd w:val="clear" w:color="auto" w:fill="FFFFFF"/>
            <w:vAlign w:val="center"/>
          </w:tcPr>
          <w:p w:rsidR="00C40716" w:rsidRDefault="0095313B">
            <w:pPr>
              <w:pStyle w:val="20"/>
              <w:framePr w:w="14573" w:h="7608" w:wrap="none" w:vAnchor="page" w:hAnchor="page" w:x="1529" w:y="2973"/>
              <w:shd w:val="clear" w:color="auto" w:fill="auto"/>
              <w:spacing w:line="260" w:lineRule="exact"/>
              <w:ind w:firstLine="0"/>
            </w:pPr>
            <w:r>
              <w:t>8</w:t>
            </w:r>
          </w:p>
        </w:tc>
        <w:tc>
          <w:tcPr>
            <w:tcW w:w="811" w:type="dxa"/>
            <w:tcBorders>
              <w:top w:val="single" w:sz="4" w:space="0" w:color="auto"/>
              <w:left w:val="single" w:sz="4" w:space="0" w:color="auto"/>
            </w:tcBorders>
            <w:shd w:val="clear" w:color="auto" w:fill="FFFFFF"/>
          </w:tcPr>
          <w:p w:rsidR="00C40716" w:rsidRDefault="0095313B">
            <w:pPr>
              <w:pStyle w:val="20"/>
              <w:framePr w:w="14573" w:h="7608" w:wrap="none" w:vAnchor="page" w:hAnchor="page" w:x="1529" w:y="2973"/>
              <w:shd w:val="clear" w:color="auto" w:fill="auto"/>
              <w:spacing w:line="260" w:lineRule="exact"/>
              <w:ind w:left="340" w:firstLine="0"/>
              <w:jc w:val="left"/>
            </w:pPr>
            <w:r>
              <w:t>5</w:t>
            </w:r>
          </w:p>
        </w:tc>
        <w:tc>
          <w:tcPr>
            <w:tcW w:w="806" w:type="dxa"/>
            <w:tcBorders>
              <w:top w:val="single" w:sz="4" w:space="0" w:color="auto"/>
              <w:left w:val="single" w:sz="4" w:space="0" w:color="auto"/>
            </w:tcBorders>
            <w:shd w:val="clear" w:color="auto" w:fill="FFFFFF"/>
          </w:tcPr>
          <w:p w:rsidR="00C40716" w:rsidRDefault="0095313B">
            <w:pPr>
              <w:pStyle w:val="20"/>
              <w:framePr w:w="14573" w:h="7608" w:wrap="none" w:vAnchor="page" w:hAnchor="page" w:x="1529" w:y="2973"/>
              <w:shd w:val="clear" w:color="auto" w:fill="auto"/>
              <w:spacing w:line="260" w:lineRule="exact"/>
              <w:ind w:left="340" w:firstLine="0"/>
              <w:jc w:val="left"/>
            </w:pPr>
            <w:r>
              <w:t>5</w:t>
            </w:r>
          </w:p>
        </w:tc>
        <w:tc>
          <w:tcPr>
            <w:tcW w:w="806" w:type="dxa"/>
            <w:tcBorders>
              <w:top w:val="single" w:sz="4" w:space="0" w:color="auto"/>
              <w:left w:val="single" w:sz="4" w:space="0" w:color="auto"/>
            </w:tcBorders>
            <w:shd w:val="clear" w:color="auto" w:fill="FFFFFF"/>
          </w:tcPr>
          <w:p w:rsidR="00C40716" w:rsidRDefault="0095313B">
            <w:pPr>
              <w:pStyle w:val="20"/>
              <w:framePr w:w="14573" w:h="7608" w:wrap="none" w:vAnchor="page" w:hAnchor="page" w:x="1529" w:y="2973"/>
              <w:shd w:val="clear" w:color="auto" w:fill="auto"/>
              <w:spacing w:line="260" w:lineRule="exact"/>
              <w:ind w:right="320" w:firstLine="0"/>
              <w:jc w:val="right"/>
            </w:pPr>
            <w:r>
              <w:t>5</w:t>
            </w:r>
          </w:p>
        </w:tc>
        <w:tc>
          <w:tcPr>
            <w:tcW w:w="811" w:type="dxa"/>
            <w:tcBorders>
              <w:top w:val="single" w:sz="4" w:space="0" w:color="auto"/>
              <w:left w:val="single" w:sz="4" w:space="0" w:color="auto"/>
            </w:tcBorders>
            <w:shd w:val="clear" w:color="auto" w:fill="FFFFFF"/>
          </w:tcPr>
          <w:p w:rsidR="00C40716" w:rsidRDefault="0095313B">
            <w:pPr>
              <w:pStyle w:val="20"/>
              <w:framePr w:w="14573" w:h="7608" w:wrap="none" w:vAnchor="page" w:hAnchor="page" w:x="1529" w:y="2973"/>
              <w:shd w:val="clear" w:color="auto" w:fill="auto"/>
              <w:spacing w:line="260" w:lineRule="exact"/>
              <w:ind w:left="340" w:firstLine="0"/>
              <w:jc w:val="left"/>
            </w:pPr>
            <w:r>
              <w:t>5</w:t>
            </w:r>
          </w:p>
        </w:tc>
        <w:tc>
          <w:tcPr>
            <w:tcW w:w="936" w:type="dxa"/>
            <w:tcBorders>
              <w:top w:val="single" w:sz="4" w:space="0" w:color="auto"/>
              <w:left w:val="single" w:sz="4" w:space="0" w:color="auto"/>
            </w:tcBorders>
            <w:shd w:val="clear" w:color="auto" w:fill="FFFFFF"/>
          </w:tcPr>
          <w:p w:rsidR="00C40716" w:rsidRDefault="0095313B">
            <w:pPr>
              <w:pStyle w:val="20"/>
              <w:framePr w:w="14573" w:h="7608" w:wrap="none" w:vAnchor="page" w:hAnchor="page" w:x="1529" w:y="2973"/>
              <w:shd w:val="clear" w:color="auto" w:fill="auto"/>
              <w:spacing w:line="260" w:lineRule="exact"/>
              <w:ind w:firstLine="0"/>
            </w:pPr>
            <w:r>
              <w:t>5</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573" w:h="7608" w:wrap="none" w:vAnchor="page" w:hAnchor="page" w:x="1529" w:y="2973"/>
              <w:shd w:val="clear" w:color="auto" w:fill="auto"/>
              <w:spacing w:line="260" w:lineRule="exact"/>
              <w:ind w:firstLine="0"/>
            </w:pPr>
            <w:r>
              <w:t>0</w:t>
            </w:r>
          </w:p>
        </w:tc>
        <w:tc>
          <w:tcPr>
            <w:tcW w:w="1210" w:type="dxa"/>
            <w:tcBorders>
              <w:top w:val="single" w:sz="4" w:space="0" w:color="auto"/>
              <w:left w:val="single" w:sz="4" w:space="0" w:color="auto"/>
            </w:tcBorders>
            <w:shd w:val="clear" w:color="auto" w:fill="FFFFFF"/>
            <w:vAlign w:val="center"/>
          </w:tcPr>
          <w:p w:rsidR="00C40716" w:rsidRDefault="0095313B">
            <w:pPr>
              <w:pStyle w:val="20"/>
              <w:framePr w:w="14573" w:h="7608" w:wrap="none" w:vAnchor="page" w:hAnchor="page" w:x="1529" w:y="2973"/>
              <w:shd w:val="clear" w:color="auto" w:fill="auto"/>
              <w:spacing w:line="260" w:lineRule="exact"/>
              <w:ind w:firstLine="0"/>
            </w:pPr>
            <w:r>
              <w:t>0</w:t>
            </w:r>
          </w:p>
        </w:tc>
        <w:tc>
          <w:tcPr>
            <w:tcW w:w="181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73" w:h="7608" w:wrap="none" w:vAnchor="page" w:hAnchor="page" w:x="1529" w:y="2973"/>
              <w:shd w:val="clear" w:color="auto" w:fill="auto"/>
              <w:spacing w:line="260" w:lineRule="exact"/>
              <w:ind w:firstLine="0"/>
            </w:pPr>
            <w:r>
              <w:t>0</w:t>
            </w:r>
          </w:p>
        </w:tc>
      </w:tr>
      <w:tr w:rsidR="00C40716">
        <w:trPr>
          <w:trHeight w:hRule="exact" w:val="504"/>
        </w:trPr>
        <w:tc>
          <w:tcPr>
            <w:tcW w:w="696"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60" w:lineRule="exact"/>
              <w:ind w:left="260" w:firstLine="0"/>
              <w:jc w:val="left"/>
            </w:pPr>
            <w:r>
              <w:t>2.</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73" w:h="7608" w:wrap="none" w:vAnchor="page" w:hAnchor="page" w:x="1529" w:y="2973"/>
              <w:shd w:val="clear" w:color="auto" w:fill="auto"/>
              <w:spacing w:line="260" w:lineRule="exact"/>
              <w:ind w:firstLine="0"/>
              <w:jc w:val="both"/>
            </w:pPr>
            <w:r>
              <w:t>Армсиорт</w:t>
            </w:r>
          </w:p>
        </w:tc>
        <w:tc>
          <w:tcPr>
            <w:tcW w:w="1502" w:type="dxa"/>
            <w:tcBorders>
              <w:top w:val="single" w:sz="4" w:space="0" w:color="auto"/>
              <w:left w:val="single" w:sz="4" w:space="0" w:color="auto"/>
            </w:tcBorders>
            <w:shd w:val="clear" w:color="auto" w:fill="FFFFFF"/>
            <w:vAlign w:val="center"/>
          </w:tcPr>
          <w:p w:rsidR="00C40716" w:rsidRDefault="0095313B">
            <w:pPr>
              <w:pStyle w:val="20"/>
              <w:framePr w:w="14573" w:h="7608" w:wrap="none" w:vAnchor="page" w:hAnchor="page" w:x="1529" w:y="2973"/>
              <w:shd w:val="clear" w:color="auto" w:fill="auto"/>
              <w:spacing w:line="260" w:lineRule="exact"/>
              <w:ind w:firstLine="0"/>
            </w:pPr>
            <w:r>
              <w:t>15</w:t>
            </w:r>
          </w:p>
        </w:tc>
        <w:tc>
          <w:tcPr>
            <w:tcW w:w="974" w:type="dxa"/>
            <w:tcBorders>
              <w:top w:val="single" w:sz="4" w:space="0" w:color="auto"/>
              <w:left w:val="single" w:sz="4" w:space="0" w:color="auto"/>
            </w:tcBorders>
            <w:shd w:val="clear" w:color="auto" w:fill="FFFFFF"/>
            <w:vAlign w:val="center"/>
          </w:tcPr>
          <w:p w:rsidR="00C40716" w:rsidRDefault="0095313B">
            <w:pPr>
              <w:pStyle w:val="20"/>
              <w:framePr w:w="14573" w:h="7608" w:wrap="none" w:vAnchor="page" w:hAnchor="page" w:x="1529" w:y="2973"/>
              <w:shd w:val="clear" w:color="auto" w:fill="auto"/>
              <w:spacing w:line="260" w:lineRule="exact"/>
              <w:ind w:firstLine="0"/>
            </w:pPr>
            <w:r>
              <w:t>15</w:t>
            </w:r>
          </w:p>
        </w:tc>
        <w:tc>
          <w:tcPr>
            <w:tcW w:w="1070" w:type="dxa"/>
            <w:tcBorders>
              <w:top w:val="single" w:sz="4" w:space="0" w:color="auto"/>
              <w:left w:val="single" w:sz="4" w:space="0" w:color="auto"/>
            </w:tcBorders>
            <w:shd w:val="clear" w:color="auto" w:fill="FFFFFF"/>
            <w:vAlign w:val="center"/>
          </w:tcPr>
          <w:p w:rsidR="00C40716" w:rsidRDefault="0095313B">
            <w:pPr>
              <w:pStyle w:val="20"/>
              <w:framePr w:w="14573" w:h="7608" w:wrap="none" w:vAnchor="page" w:hAnchor="page" w:x="1529" w:y="2973"/>
              <w:shd w:val="clear" w:color="auto" w:fill="auto"/>
              <w:spacing w:line="260" w:lineRule="exact"/>
              <w:ind w:firstLine="0"/>
            </w:pPr>
            <w:r>
              <w:t>14</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60" w:lineRule="exact"/>
              <w:ind w:left="300" w:firstLine="0"/>
              <w:jc w:val="left"/>
            </w:pPr>
            <w:r>
              <w:t>12</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60" w:lineRule="exact"/>
              <w:ind w:left="300" w:firstLine="0"/>
              <w:jc w:val="left"/>
            </w:pPr>
            <w:r>
              <w:t>10</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60" w:lineRule="exact"/>
              <w:ind w:right="320" w:firstLine="0"/>
              <w:jc w:val="right"/>
            </w:pPr>
            <w:r>
              <w:t>10</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60" w:lineRule="exact"/>
              <w:ind w:left="340" w:firstLine="0"/>
              <w:jc w:val="left"/>
            </w:pPr>
            <w:r>
              <w:t>8</w:t>
            </w:r>
          </w:p>
        </w:tc>
        <w:tc>
          <w:tcPr>
            <w:tcW w:w="936"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60" w:lineRule="exact"/>
              <w:ind w:firstLine="0"/>
            </w:pPr>
            <w:r>
              <w:t>6</w:t>
            </w:r>
          </w:p>
        </w:tc>
        <w:tc>
          <w:tcPr>
            <w:tcW w:w="1085" w:type="dxa"/>
            <w:tcBorders>
              <w:top w:val="single" w:sz="4" w:space="0" w:color="auto"/>
              <w:left w:val="single" w:sz="4" w:space="0" w:color="auto"/>
            </w:tcBorders>
            <w:shd w:val="clear" w:color="auto" w:fill="FFFFFF"/>
            <w:vAlign w:val="center"/>
          </w:tcPr>
          <w:p w:rsidR="00C40716" w:rsidRDefault="0095313B">
            <w:pPr>
              <w:pStyle w:val="20"/>
              <w:framePr w:w="14573" w:h="7608" w:wrap="none" w:vAnchor="page" w:hAnchor="page" w:x="1529" w:y="2973"/>
              <w:shd w:val="clear" w:color="auto" w:fill="auto"/>
              <w:spacing w:line="260" w:lineRule="exact"/>
              <w:ind w:firstLine="0"/>
            </w:pPr>
            <w:r>
              <w:t>5</w:t>
            </w:r>
          </w:p>
        </w:tc>
        <w:tc>
          <w:tcPr>
            <w:tcW w:w="1210" w:type="dxa"/>
            <w:tcBorders>
              <w:top w:val="single" w:sz="4" w:space="0" w:color="auto"/>
              <w:left w:val="single" w:sz="4" w:space="0" w:color="auto"/>
            </w:tcBorders>
            <w:shd w:val="clear" w:color="auto" w:fill="FFFFFF"/>
            <w:vAlign w:val="center"/>
          </w:tcPr>
          <w:p w:rsidR="00C40716" w:rsidRDefault="0095313B">
            <w:pPr>
              <w:pStyle w:val="20"/>
              <w:framePr w:w="14573" w:h="7608" w:wrap="none" w:vAnchor="page" w:hAnchor="page" w:x="1529" w:y="2973"/>
              <w:shd w:val="clear" w:color="auto" w:fill="auto"/>
              <w:spacing w:line="260" w:lineRule="exact"/>
              <w:ind w:firstLine="0"/>
            </w:pPr>
            <w:r>
              <w:t>4</w:t>
            </w:r>
          </w:p>
        </w:tc>
        <w:tc>
          <w:tcPr>
            <w:tcW w:w="181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60" w:lineRule="exact"/>
              <w:ind w:firstLine="0"/>
            </w:pPr>
            <w:r>
              <w:t>2</w:t>
            </w:r>
          </w:p>
        </w:tc>
      </w:tr>
      <w:tr w:rsidR="00C40716">
        <w:trPr>
          <w:trHeight w:hRule="exact" w:val="504"/>
        </w:trPr>
        <w:tc>
          <w:tcPr>
            <w:tcW w:w="696" w:type="dxa"/>
            <w:tcBorders>
              <w:top w:val="single" w:sz="4" w:space="0" w:color="auto"/>
              <w:left w:val="single" w:sz="4" w:space="0" w:color="auto"/>
            </w:tcBorders>
            <w:shd w:val="clear" w:color="auto" w:fill="FFFFFF"/>
            <w:vAlign w:val="center"/>
          </w:tcPr>
          <w:p w:rsidR="00C40716" w:rsidRDefault="0095313B">
            <w:pPr>
              <w:pStyle w:val="20"/>
              <w:framePr w:w="14573" w:h="7608" w:wrap="none" w:vAnchor="page" w:hAnchor="page" w:x="1529" w:y="2973"/>
              <w:shd w:val="clear" w:color="auto" w:fill="auto"/>
              <w:spacing w:line="260" w:lineRule="exact"/>
              <w:ind w:left="260" w:firstLine="0"/>
              <w:jc w:val="left"/>
            </w:pPr>
            <w:r>
              <w:t>3.</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73" w:h="7608" w:wrap="none" w:vAnchor="page" w:hAnchor="page" w:x="1529" w:y="2973"/>
              <w:shd w:val="clear" w:color="auto" w:fill="auto"/>
              <w:spacing w:line="260" w:lineRule="exact"/>
              <w:ind w:firstLine="0"/>
              <w:jc w:val="both"/>
            </w:pPr>
            <w:r>
              <w:t>Бадминтон</w:t>
            </w:r>
          </w:p>
        </w:tc>
        <w:tc>
          <w:tcPr>
            <w:tcW w:w="1502" w:type="dxa"/>
            <w:tcBorders>
              <w:top w:val="single" w:sz="4" w:space="0" w:color="auto"/>
              <w:left w:val="single" w:sz="4" w:space="0" w:color="auto"/>
            </w:tcBorders>
            <w:shd w:val="clear" w:color="auto" w:fill="FFFFFF"/>
            <w:vAlign w:val="center"/>
          </w:tcPr>
          <w:p w:rsidR="00C40716" w:rsidRDefault="0095313B">
            <w:pPr>
              <w:pStyle w:val="20"/>
              <w:framePr w:w="14573" w:h="7608" w:wrap="none" w:vAnchor="page" w:hAnchor="page" w:x="1529" w:y="2973"/>
              <w:shd w:val="clear" w:color="auto" w:fill="auto"/>
              <w:spacing w:line="260" w:lineRule="exact"/>
              <w:ind w:firstLine="0"/>
            </w:pPr>
            <w:r>
              <w:t>15</w:t>
            </w:r>
          </w:p>
        </w:tc>
        <w:tc>
          <w:tcPr>
            <w:tcW w:w="974" w:type="dxa"/>
            <w:tcBorders>
              <w:top w:val="single" w:sz="4" w:space="0" w:color="auto"/>
              <w:left w:val="single" w:sz="4" w:space="0" w:color="auto"/>
            </w:tcBorders>
            <w:shd w:val="clear" w:color="auto" w:fill="FFFFFF"/>
            <w:vAlign w:val="center"/>
          </w:tcPr>
          <w:p w:rsidR="00C40716" w:rsidRDefault="0095313B">
            <w:pPr>
              <w:pStyle w:val="20"/>
              <w:framePr w:w="14573" w:h="7608" w:wrap="none" w:vAnchor="page" w:hAnchor="page" w:x="1529" w:y="2973"/>
              <w:shd w:val="clear" w:color="auto" w:fill="auto"/>
              <w:spacing w:line="260" w:lineRule="exact"/>
              <w:ind w:firstLine="0"/>
            </w:pPr>
            <w:r>
              <w:t>15</w:t>
            </w:r>
          </w:p>
        </w:tc>
        <w:tc>
          <w:tcPr>
            <w:tcW w:w="1070" w:type="dxa"/>
            <w:tcBorders>
              <w:top w:val="single" w:sz="4" w:space="0" w:color="auto"/>
              <w:left w:val="single" w:sz="4" w:space="0" w:color="auto"/>
            </w:tcBorders>
            <w:shd w:val="clear" w:color="auto" w:fill="FFFFFF"/>
            <w:vAlign w:val="center"/>
          </w:tcPr>
          <w:p w:rsidR="00C40716" w:rsidRDefault="0095313B">
            <w:pPr>
              <w:pStyle w:val="20"/>
              <w:framePr w:w="14573" w:h="7608" w:wrap="none" w:vAnchor="page" w:hAnchor="page" w:x="1529" w:y="2973"/>
              <w:shd w:val="clear" w:color="auto" w:fill="auto"/>
              <w:spacing w:line="260" w:lineRule="exact"/>
              <w:ind w:firstLine="0"/>
            </w:pPr>
            <w:r>
              <w:t>14</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60" w:lineRule="exact"/>
              <w:ind w:left="300" w:firstLine="0"/>
              <w:jc w:val="left"/>
            </w:pPr>
            <w:r>
              <w:t>12</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60" w:lineRule="exact"/>
              <w:ind w:left="300" w:firstLine="0"/>
              <w:jc w:val="left"/>
            </w:pPr>
            <w:r>
              <w:t>12</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60" w:lineRule="exact"/>
              <w:ind w:right="320" w:firstLine="0"/>
              <w:jc w:val="right"/>
            </w:pPr>
            <w:r>
              <w:t>12</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60" w:lineRule="exact"/>
              <w:ind w:left="340" w:firstLine="0"/>
              <w:jc w:val="left"/>
            </w:pPr>
            <w:r>
              <w:t>12</w:t>
            </w:r>
          </w:p>
        </w:tc>
        <w:tc>
          <w:tcPr>
            <w:tcW w:w="936"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60" w:lineRule="exact"/>
              <w:ind w:right="360" w:firstLine="0"/>
              <w:jc w:val="right"/>
            </w:pPr>
            <w:r>
              <w:t>10</w:t>
            </w:r>
          </w:p>
        </w:tc>
        <w:tc>
          <w:tcPr>
            <w:tcW w:w="1085"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60" w:lineRule="exact"/>
              <w:ind w:firstLine="0"/>
            </w:pPr>
            <w:r>
              <w:t>10</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60" w:lineRule="exact"/>
              <w:ind w:firstLine="0"/>
            </w:pPr>
            <w:r>
              <w:t>8</w:t>
            </w:r>
          </w:p>
        </w:tc>
        <w:tc>
          <w:tcPr>
            <w:tcW w:w="181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73" w:h="7608" w:wrap="none" w:vAnchor="page" w:hAnchor="page" w:x="1529" w:y="2973"/>
              <w:shd w:val="clear" w:color="auto" w:fill="auto"/>
              <w:spacing w:line="260" w:lineRule="exact"/>
              <w:ind w:firstLine="0"/>
            </w:pPr>
            <w:r>
              <w:t>4</w:t>
            </w:r>
          </w:p>
        </w:tc>
      </w:tr>
      <w:tr w:rsidR="00C40716">
        <w:trPr>
          <w:trHeight w:hRule="exact" w:val="504"/>
        </w:trPr>
        <w:tc>
          <w:tcPr>
            <w:tcW w:w="696" w:type="dxa"/>
            <w:tcBorders>
              <w:top w:val="single" w:sz="4" w:space="0" w:color="auto"/>
              <w:left w:val="single" w:sz="4" w:space="0" w:color="auto"/>
            </w:tcBorders>
            <w:shd w:val="clear" w:color="auto" w:fill="FFFFFF"/>
            <w:vAlign w:val="center"/>
          </w:tcPr>
          <w:p w:rsidR="00C40716" w:rsidRDefault="0095313B">
            <w:pPr>
              <w:pStyle w:val="20"/>
              <w:framePr w:w="14573" w:h="7608" w:wrap="none" w:vAnchor="page" w:hAnchor="page" w:x="1529" w:y="2973"/>
              <w:shd w:val="clear" w:color="auto" w:fill="auto"/>
              <w:spacing w:line="260" w:lineRule="exact"/>
              <w:ind w:left="260" w:firstLine="0"/>
              <w:jc w:val="left"/>
            </w:pPr>
            <w:r>
              <w:t>4.</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73" w:h="7608" w:wrap="none" w:vAnchor="page" w:hAnchor="page" w:x="1529" w:y="2973"/>
              <w:shd w:val="clear" w:color="auto" w:fill="auto"/>
              <w:spacing w:line="260" w:lineRule="exact"/>
              <w:ind w:firstLine="0"/>
              <w:jc w:val="both"/>
            </w:pPr>
            <w:r>
              <w:t>Баскетбол</w:t>
            </w:r>
          </w:p>
        </w:tc>
        <w:tc>
          <w:tcPr>
            <w:tcW w:w="1502" w:type="dxa"/>
            <w:tcBorders>
              <w:top w:val="single" w:sz="4" w:space="0" w:color="auto"/>
              <w:left w:val="single" w:sz="4" w:space="0" w:color="auto"/>
            </w:tcBorders>
            <w:shd w:val="clear" w:color="auto" w:fill="FFFFFF"/>
            <w:vAlign w:val="center"/>
          </w:tcPr>
          <w:p w:rsidR="00C40716" w:rsidRDefault="0095313B">
            <w:pPr>
              <w:pStyle w:val="20"/>
              <w:framePr w:w="14573" w:h="7608" w:wrap="none" w:vAnchor="page" w:hAnchor="page" w:x="1529" w:y="2973"/>
              <w:shd w:val="clear" w:color="auto" w:fill="auto"/>
              <w:spacing w:line="260" w:lineRule="exact"/>
              <w:ind w:firstLine="0"/>
            </w:pPr>
            <w:r>
              <w:t>15</w:t>
            </w:r>
          </w:p>
        </w:tc>
        <w:tc>
          <w:tcPr>
            <w:tcW w:w="974" w:type="dxa"/>
            <w:tcBorders>
              <w:top w:val="single" w:sz="4" w:space="0" w:color="auto"/>
              <w:left w:val="single" w:sz="4" w:space="0" w:color="auto"/>
            </w:tcBorders>
            <w:shd w:val="clear" w:color="auto" w:fill="FFFFFF"/>
            <w:vAlign w:val="center"/>
          </w:tcPr>
          <w:p w:rsidR="00C40716" w:rsidRDefault="0095313B">
            <w:pPr>
              <w:pStyle w:val="20"/>
              <w:framePr w:w="14573" w:h="7608" w:wrap="none" w:vAnchor="page" w:hAnchor="page" w:x="1529" w:y="2973"/>
              <w:shd w:val="clear" w:color="auto" w:fill="auto"/>
              <w:spacing w:line="260" w:lineRule="exact"/>
              <w:ind w:firstLine="0"/>
            </w:pPr>
            <w:r>
              <w:t>15</w:t>
            </w:r>
          </w:p>
        </w:tc>
        <w:tc>
          <w:tcPr>
            <w:tcW w:w="1070" w:type="dxa"/>
            <w:tcBorders>
              <w:top w:val="single" w:sz="4" w:space="0" w:color="auto"/>
              <w:left w:val="single" w:sz="4" w:space="0" w:color="auto"/>
            </w:tcBorders>
            <w:shd w:val="clear" w:color="auto" w:fill="FFFFFF"/>
            <w:vAlign w:val="center"/>
          </w:tcPr>
          <w:p w:rsidR="00C40716" w:rsidRDefault="0095313B">
            <w:pPr>
              <w:pStyle w:val="20"/>
              <w:framePr w:w="14573" w:h="7608" w:wrap="none" w:vAnchor="page" w:hAnchor="page" w:x="1529" w:y="2973"/>
              <w:shd w:val="clear" w:color="auto" w:fill="auto"/>
              <w:spacing w:line="260" w:lineRule="exact"/>
              <w:ind w:firstLine="0"/>
            </w:pPr>
            <w:r>
              <w:t>15</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60" w:lineRule="exact"/>
              <w:ind w:left="300" w:firstLine="0"/>
              <w:jc w:val="left"/>
            </w:pPr>
            <w:r>
              <w:t>12</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60" w:lineRule="exact"/>
              <w:ind w:left="300" w:firstLine="0"/>
              <w:jc w:val="left"/>
            </w:pPr>
            <w:r>
              <w:t>12</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60" w:lineRule="exact"/>
              <w:ind w:right="320" w:firstLine="0"/>
              <w:jc w:val="right"/>
            </w:pPr>
            <w:r>
              <w:t>12</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60" w:lineRule="exact"/>
              <w:ind w:left="340" w:firstLine="0"/>
              <w:jc w:val="left"/>
            </w:pPr>
            <w:r>
              <w:t>12</w:t>
            </w:r>
          </w:p>
        </w:tc>
        <w:tc>
          <w:tcPr>
            <w:tcW w:w="936"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60" w:lineRule="exact"/>
              <w:ind w:right="360" w:firstLine="0"/>
              <w:jc w:val="right"/>
            </w:pPr>
            <w:r>
              <w:t>12</w:t>
            </w:r>
          </w:p>
        </w:tc>
        <w:tc>
          <w:tcPr>
            <w:tcW w:w="1085"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60" w:lineRule="exact"/>
              <w:ind w:firstLine="0"/>
            </w:pPr>
            <w:r>
              <w:t>10</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60" w:lineRule="exact"/>
              <w:ind w:firstLine="0"/>
            </w:pPr>
            <w:r>
              <w:t>10</w:t>
            </w:r>
          </w:p>
        </w:tc>
        <w:tc>
          <w:tcPr>
            <w:tcW w:w="181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60" w:lineRule="exact"/>
              <w:ind w:firstLine="0"/>
            </w:pPr>
            <w:r>
              <w:t>8</w:t>
            </w:r>
          </w:p>
        </w:tc>
      </w:tr>
      <w:tr w:rsidR="00C40716">
        <w:trPr>
          <w:trHeight w:hRule="exact" w:val="504"/>
        </w:trPr>
        <w:tc>
          <w:tcPr>
            <w:tcW w:w="696" w:type="dxa"/>
            <w:tcBorders>
              <w:top w:val="single" w:sz="4" w:space="0" w:color="auto"/>
              <w:left w:val="single" w:sz="4" w:space="0" w:color="auto"/>
            </w:tcBorders>
            <w:shd w:val="clear" w:color="auto" w:fill="FFFFFF"/>
            <w:vAlign w:val="center"/>
          </w:tcPr>
          <w:p w:rsidR="00C40716" w:rsidRDefault="0095313B">
            <w:pPr>
              <w:pStyle w:val="20"/>
              <w:framePr w:w="14573" w:h="7608" w:wrap="none" w:vAnchor="page" w:hAnchor="page" w:x="1529" w:y="2973"/>
              <w:shd w:val="clear" w:color="auto" w:fill="auto"/>
              <w:spacing w:line="260" w:lineRule="exact"/>
              <w:ind w:left="260" w:firstLine="0"/>
              <w:jc w:val="left"/>
            </w:pPr>
            <w:r>
              <w:t>5.</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73" w:h="7608" w:wrap="none" w:vAnchor="page" w:hAnchor="page" w:x="1529" w:y="2973"/>
              <w:shd w:val="clear" w:color="auto" w:fill="auto"/>
              <w:spacing w:line="260" w:lineRule="exact"/>
              <w:ind w:firstLine="0"/>
              <w:jc w:val="both"/>
            </w:pPr>
            <w:r>
              <w:t>Биатлон</w:t>
            </w:r>
          </w:p>
        </w:tc>
        <w:tc>
          <w:tcPr>
            <w:tcW w:w="1502" w:type="dxa"/>
            <w:tcBorders>
              <w:top w:val="single" w:sz="4" w:space="0" w:color="auto"/>
              <w:left w:val="single" w:sz="4" w:space="0" w:color="auto"/>
            </w:tcBorders>
            <w:shd w:val="clear" w:color="auto" w:fill="FFFFFF"/>
            <w:vAlign w:val="center"/>
          </w:tcPr>
          <w:p w:rsidR="00C40716" w:rsidRDefault="0095313B">
            <w:pPr>
              <w:pStyle w:val="20"/>
              <w:framePr w:w="14573" w:h="7608" w:wrap="none" w:vAnchor="page" w:hAnchor="page" w:x="1529" w:y="2973"/>
              <w:shd w:val="clear" w:color="auto" w:fill="auto"/>
              <w:spacing w:line="260" w:lineRule="exact"/>
              <w:ind w:firstLine="0"/>
            </w:pPr>
            <w:r>
              <w:t>15</w:t>
            </w:r>
          </w:p>
        </w:tc>
        <w:tc>
          <w:tcPr>
            <w:tcW w:w="974" w:type="dxa"/>
            <w:tcBorders>
              <w:top w:val="single" w:sz="4" w:space="0" w:color="auto"/>
              <w:left w:val="single" w:sz="4" w:space="0" w:color="auto"/>
            </w:tcBorders>
            <w:shd w:val="clear" w:color="auto" w:fill="FFFFFF"/>
            <w:vAlign w:val="center"/>
          </w:tcPr>
          <w:p w:rsidR="00C40716" w:rsidRDefault="0095313B">
            <w:pPr>
              <w:pStyle w:val="20"/>
              <w:framePr w:w="14573" w:h="7608" w:wrap="none" w:vAnchor="page" w:hAnchor="page" w:x="1529" w:y="2973"/>
              <w:shd w:val="clear" w:color="auto" w:fill="auto"/>
              <w:spacing w:line="260" w:lineRule="exact"/>
              <w:ind w:firstLine="0"/>
            </w:pPr>
            <w:r>
              <w:t>15</w:t>
            </w:r>
          </w:p>
        </w:tc>
        <w:tc>
          <w:tcPr>
            <w:tcW w:w="1070" w:type="dxa"/>
            <w:tcBorders>
              <w:top w:val="single" w:sz="4" w:space="0" w:color="auto"/>
              <w:left w:val="single" w:sz="4" w:space="0" w:color="auto"/>
            </w:tcBorders>
            <w:shd w:val="clear" w:color="auto" w:fill="FFFFFF"/>
            <w:vAlign w:val="center"/>
          </w:tcPr>
          <w:p w:rsidR="00C40716" w:rsidRDefault="0095313B">
            <w:pPr>
              <w:pStyle w:val="20"/>
              <w:framePr w:w="14573" w:h="7608" w:wrap="none" w:vAnchor="page" w:hAnchor="page" w:x="1529" w:y="2973"/>
              <w:shd w:val="clear" w:color="auto" w:fill="auto"/>
              <w:spacing w:line="260" w:lineRule="exact"/>
              <w:ind w:firstLine="0"/>
            </w:pPr>
            <w:r>
              <w:t>15</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73" w:h="7608" w:wrap="none" w:vAnchor="page" w:hAnchor="page" w:x="1529" w:y="2973"/>
              <w:shd w:val="clear" w:color="auto" w:fill="auto"/>
              <w:spacing w:line="260" w:lineRule="exact"/>
              <w:ind w:left="300" w:firstLine="0"/>
              <w:jc w:val="left"/>
            </w:pPr>
            <w:r>
              <w:t>15</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60" w:lineRule="exact"/>
              <w:ind w:left="300" w:firstLine="0"/>
              <w:jc w:val="left"/>
            </w:pPr>
            <w:r>
              <w:t>12</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60" w:lineRule="exact"/>
              <w:ind w:right="320" w:firstLine="0"/>
              <w:jc w:val="right"/>
            </w:pPr>
            <w:r>
              <w:t>12</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60" w:lineRule="exact"/>
              <w:ind w:left="340" w:firstLine="0"/>
              <w:jc w:val="left"/>
            </w:pPr>
            <w:r>
              <w:t>10</w:t>
            </w:r>
          </w:p>
        </w:tc>
        <w:tc>
          <w:tcPr>
            <w:tcW w:w="936"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60" w:lineRule="exact"/>
              <w:ind w:firstLine="0"/>
            </w:pPr>
            <w:r>
              <w:t>8</w:t>
            </w:r>
          </w:p>
        </w:tc>
        <w:tc>
          <w:tcPr>
            <w:tcW w:w="1085"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60" w:lineRule="exact"/>
              <w:ind w:firstLine="0"/>
            </w:pPr>
            <w:r>
              <w:t>2</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60" w:lineRule="exact"/>
              <w:ind w:firstLine="0"/>
            </w:pPr>
            <w:r>
              <w:t>2</w:t>
            </w:r>
          </w:p>
        </w:tc>
        <w:tc>
          <w:tcPr>
            <w:tcW w:w="181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40" w:lineRule="exact"/>
              <w:ind w:firstLine="0"/>
            </w:pPr>
            <w:r>
              <w:rPr>
                <w:rStyle w:val="2ArialNarrow12pt1"/>
              </w:rPr>
              <w:t>1</w:t>
            </w:r>
          </w:p>
        </w:tc>
      </w:tr>
      <w:tr w:rsidR="00C40716">
        <w:trPr>
          <w:trHeight w:hRule="exact" w:val="504"/>
        </w:trPr>
        <w:tc>
          <w:tcPr>
            <w:tcW w:w="696"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60" w:lineRule="exact"/>
              <w:ind w:left="260" w:firstLine="0"/>
              <w:jc w:val="left"/>
            </w:pPr>
            <w:r>
              <w:t>6.</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73" w:h="7608" w:wrap="none" w:vAnchor="page" w:hAnchor="page" w:x="1529" w:y="2973"/>
              <w:shd w:val="clear" w:color="auto" w:fill="auto"/>
              <w:spacing w:line="260" w:lineRule="exact"/>
              <w:ind w:firstLine="0"/>
              <w:jc w:val="both"/>
            </w:pPr>
            <w:r>
              <w:t>Бильярд</w:t>
            </w:r>
          </w:p>
        </w:tc>
        <w:tc>
          <w:tcPr>
            <w:tcW w:w="1502" w:type="dxa"/>
            <w:tcBorders>
              <w:top w:val="single" w:sz="4" w:space="0" w:color="auto"/>
              <w:left w:val="single" w:sz="4" w:space="0" w:color="auto"/>
            </w:tcBorders>
            <w:shd w:val="clear" w:color="auto" w:fill="FFFFFF"/>
            <w:vAlign w:val="center"/>
          </w:tcPr>
          <w:p w:rsidR="00C40716" w:rsidRDefault="0095313B">
            <w:pPr>
              <w:pStyle w:val="20"/>
              <w:framePr w:w="14573" w:h="7608" w:wrap="none" w:vAnchor="page" w:hAnchor="page" w:x="1529" w:y="2973"/>
              <w:shd w:val="clear" w:color="auto" w:fill="auto"/>
              <w:spacing w:line="260" w:lineRule="exact"/>
              <w:ind w:firstLine="0"/>
            </w:pPr>
            <w:r>
              <w:t>15</w:t>
            </w:r>
          </w:p>
        </w:tc>
        <w:tc>
          <w:tcPr>
            <w:tcW w:w="974" w:type="dxa"/>
            <w:tcBorders>
              <w:top w:val="single" w:sz="4" w:space="0" w:color="auto"/>
              <w:left w:val="single" w:sz="4" w:space="0" w:color="auto"/>
            </w:tcBorders>
            <w:shd w:val="clear" w:color="auto" w:fill="FFFFFF"/>
            <w:vAlign w:val="center"/>
          </w:tcPr>
          <w:p w:rsidR="00C40716" w:rsidRDefault="0095313B">
            <w:pPr>
              <w:pStyle w:val="20"/>
              <w:framePr w:w="14573" w:h="7608" w:wrap="none" w:vAnchor="page" w:hAnchor="page" w:x="1529" w:y="2973"/>
              <w:shd w:val="clear" w:color="auto" w:fill="auto"/>
              <w:spacing w:line="260" w:lineRule="exact"/>
              <w:ind w:firstLine="0"/>
            </w:pPr>
            <w:r>
              <w:t>15</w:t>
            </w:r>
          </w:p>
        </w:tc>
        <w:tc>
          <w:tcPr>
            <w:tcW w:w="1070"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60" w:lineRule="exact"/>
              <w:ind w:firstLine="0"/>
            </w:pPr>
            <w:r>
              <w:t>12</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60" w:lineRule="exact"/>
              <w:ind w:left="300" w:firstLine="0"/>
              <w:jc w:val="left"/>
            </w:pPr>
            <w:r>
              <w:t>12</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60" w:lineRule="exact"/>
              <w:ind w:left="340" w:firstLine="0"/>
              <w:jc w:val="left"/>
            </w:pPr>
            <w:r>
              <w:t>10</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60" w:lineRule="exact"/>
              <w:ind w:right="320" w:firstLine="0"/>
              <w:jc w:val="right"/>
            </w:pPr>
            <w:r>
              <w:t>8</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60" w:lineRule="exact"/>
              <w:ind w:left="340" w:firstLine="0"/>
              <w:jc w:val="left"/>
            </w:pPr>
            <w:r>
              <w:t>8</w:t>
            </w:r>
          </w:p>
        </w:tc>
        <w:tc>
          <w:tcPr>
            <w:tcW w:w="936"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60" w:lineRule="exact"/>
              <w:ind w:firstLine="0"/>
            </w:pPr>
            <w:r>
              <w:t>6</w:t>
            </w:r>
          </w:p>
        </w:tc>
        <w:tc>
          <w:tcPr>
            <w:tcW w:w="1085"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40" w:lineRule="exact"/>
              <w:ind w:firstLine="0"/>
            </w:pPr>
            <w:r>
              <w:rPr>
                <w:rStyle w:val="2ArialNarrow12pt1"/>
              </w:rPr>
              <w:t>1</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40" w:lineRule="exact"/>
              <w:ind w:firstLine="0"/>
            </w:pPr>
            <w:r>
              <w:rPr>
                <w:rStyle w:val="2ArialNarrow12pt1"/>
              </w:rPr>
              <w:t>1</w:t>
            </w:r>
          </w:p>
        </w:tc>
        <w:tc>
          <w:tcPr>
            <w:tcW w:w="181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40" w:lineRule="exact"/>
              <w:ind w:firstLine="0"/>
            </w:pPr>
            <w:r>
              <w:rPr>
                <w:rStyle w:val="2ArialNarrow12pt1"/>
              </w:rPr>
              <w:t>1</w:t>
            </w:r>
          </w:p>
        </w:tc>
      </w:tr>
      <w:tr w:rsidR="00C40716">
        <w:trPr>
          <w:trHeight w:hRule="exact" w:val="499"/>
        </w:trPr>
        <w:tc>
          <w:tcPr>
            <w:tcW w:w="696" w:type="dxa"/>
            <w:tcBorders>
              <w:top w:val="single" w:sz="4" w:space="0" w:color="auto"/>
              <w:left w:val="single" w:sz="4" w:space="0" w:color="auto"/>
            </w:tcBorders>
            <w:shd w:val="clear" w:color="auto" w:fill="FFFFFF"/>
            <w:vAlign w:val="center"/>
          </w:tcPr>
          <w:p w:rsidR="00C40716" w:rsidRDefault="0095313B">
            <w:pPr>
              <w:pStyle w:val="20"/>
              <w:framePr w:w="14573" w:h="7608" w:wrap="none" w:vAnchor="page" w:hAnchor="page" w:x="1529" w:y="2973"/>
              <w:shd w:val="clear" w:color="auto" w:fill="auto"/>
              <w:spacing w:line="260" w:lineRule="exact"/>
              <w:ind w:left="260" w:firstLine="0"/>
              <w:jc w:val="left"/>
            </w:pPr>
            <w:r>
              <w:t>7.</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73" w:h="7608" w:wrap="none" w:vAnchor="page" w:hAnchor="page" w:x="1529" w:y="2973"/>
              <w:shd w:val="clear" w:color="auto" w:fill="auto"/>
              <w:spacing w:line="260" w:lineRule="exact"/>
              <w:ind w:firstLine="0"/>
              <w:jc w:val="both"/>
            </w:pPr>
            <w:r>
              <w:t>Бодибилдинг</w:t>
            </w:r>
          </w:p>
        </w:tc>
        <w:tc>
          <w:tcPr>
            <w:tcW w:w="1502"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60" w:lineRule="exact"/>
              <w:ind w:firstLine="0"/>
            </w:pPr>
            <w:r>
              <w:t>20</w:t>
            </w:r>
          </w:p>
        </w:tc>
        <w:tc>
          <w:tcPr>
            <w:tcW w:w="974" w:type="dxa"/>
            <w:tcBorders>
              <w:top w:val="single" w:sz="4" w:space="0" w:color="auto"/>
              <w:left w:val="single" w:sz="4" w:space="0" w:color="auto"/>
            </w:tcBorders>
            <w:shd w:val="clear" w:color="auto" w:fill="FFFFFF"/>
            <w:vAlign w:val="center"/>
          </w:tcPr>
          <w:p w:rsidR="00C40716" w:rsidRDefault="0095313B">
            <w:pPr>
              <w:pStyle w:val="20"/>
              <w:framePr w:w="14573" w:h="7608" w:wrap="none" w:vAnchor="page" w:hAnchor="page" w:x="1529" w:y="2973"/>
              <w:shd w:val="clear" w:color="auto" w:fill="auto"/>
              <w:spacing w:line="260" w:lineRule="exact"/>
              <w:ind w:firstLine="0"/>
            </w:pPr>
            <w:r>
              <w:t>15</w:t>
            </w:r>
          </w:p>
        </w:tc>
        <w:tc>
          <w:tcPr>
            <w:tcW w:w="1070"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60" w:lineRule="exact"/>
              <w:ind w:firstLine="0"/>
            </w:pPr>
            <w:r>
              <w:t>12</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60" w:lineRule="exact"/>
              <w:ind w:left="300" w:firstLine="0"/>
              <w:jc w:val="left"/>
            </w:pPr>
            <w:r>
              <w:t>10</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60" w:lineRule="exact"/>
              <w:ind w:left="340" w:firstLine="0"/>
              <w:jc w:val="left"/>
            </w:pPr>
            <w:r>
              <w:t>10</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60" w:lineRule="exact"/>
              <w:ind w:right="320" w:firstLine="0"/>
              <w:jc w:val="right"/>
            </w:pPr>
            <w:r>
              <w:t>8</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60" w:lineRule="exact"/>
              <w:ind w:left="340" w:firstLine="0"/>
              <w:jc w:val="left"/>
            </w:pPr>
            <w:r>
              <w:t>8</w:t>
            </w:r>
          </w:p>
        </w:tc>
        <w:tc>
          <w:tcPr>
            <w:tcW w:w="936" w:type="dxa"/>
            <w:tcBorders>
              <w:top w:val="single" w:sz="4" w:space="0" w:color="auto"/>
              <w:left w:val="single" w:sz="4" w:space="0" w:color="auto"/>
            </w:tcBorders>
            <w:shd w:val="clear" w:color="auto" w:fill="FFFFFF"/>
            <w:vAlign w:val="center"/>
          </w:tcPr>
          <w:p w:rsidR="00C40716" w:rsidRDefault="0095313B">
            <w:pPr>
              <w:pStyle w:val="20"/>
              <w:framePr w:w="14573" w:h="7608" w:wrap="none" w:vAnchor="page" w:hAnchor="page" w:x="1529" w:y="2973"/>
              <w:shd w:val="clear" w:color="auto" w:fill="auto"/>
              <w:spacing w:line="260" w:lineRule="exact"/>
              <w:ind w:firstLine="0"/>
            </w:pPr>
            <w:r>
              <w:t>7</w:t>
            </w:r>
          </w:p>
        </w:tc>
        <w:tc>
          <w:tcPr>
            <w:tcW w:w="1085"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60" w:lineRule="exact"/>
              <w:ind w:firstLine="0"/>
            </w:pPr>
            <w:r>
              <w:t>0</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60" w:lineRule="exact"/>
              <w:ind w:firstLine="0"/>
            </w:pPr>
            <w:r>
              <w:t>0</w:t>
            </w:r>
          </w:p>
        </w:tc>
        <w:tc>
          <w:tcPr>
            <w:tcW w:w="181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60" w:lineRule="exact"/>
              <w:ind w:firstLine="0"/>
            </w:pPr>
            <w:r>
              <w:t>0</w:t>
            </w:r>
          </w:p>
        </w:tc>
      </w:tr>
      <w:tr w:rsidR="00C40716">
        <w:trPr>
          <w:trHeight w:hRule="exact" w:val="514"/>
        </w:trPr>
        <w:tc>
          <w:tcPr>
            <w:tcW w:w="696"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60" w:lineRule="exact"/>
              <w:ind w:left="260" w:firstLine="0"/>
              <w:jc w:val="left"/>
            </w:pPr>
            <w:r>
              <w:t>8.</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73" w:h="7608" w:wrap="none" w:vAnchor="page" w:hAnchor="page" w:x="1529" w:y="2973"/>
              <w:shd w:val="clear" w:color="auto" w:fill="auto"/>
              <w:spacing w:line="260" w:lineRule="exact"/>
              <w:ind w:firstLine="0"/>
              <w:jc w:val="both"/>
            </w:pPr>
            <w:r>
              <w:t>Бокс</w:t>
            </w:r>
          </w:p>
        </w:tc>
        <w:tc>
          <w:tcPr>
            <w:tcW w:w="1502" w:type="dxa"/>
            <w:tcBorders>
              <w:top w:val="single" w:sz="4" w:space="0" w:color="auto"/>
              <w:left w:val="single" w:sz="4" w:space="0" w:color="auto"/>
            </w:tcBorders>
            <w:shd w:val="clear" w:color="auto" w:fill="FFFFFF"/>
            <w:vAlign w:val="center"/>
          </w:tcPr>
          <w:p w:rsidR="00C40716" w:rsidRDefault="0095313B">
            <w:pPr>
              <w:pStyle w:val="20"/>
              <w:framePr w:w="14573" w:h="7608" w:wrap="none" w:vAnchor="page" w:hAnchor="page" w:x="1529" w:y="2973"/>
              <w:shd w:val="clear" w:color="auto" w:fill="auto"/>
              <w:spacing w:line="260" w:lineRule="exact"/>
              <w:ind w:firstLine="0"/>
            </w:pPr>
            <w:r>
              <w:t>15</w:t>
            </w:r>
          </w:p>
        </w:tc>
        <w:tc>
          <w:tcPr>
            <w:tcW w:w="974" w:type="dxa"/>
            <w:tcBorders>
              <w:top w:val="single" w:sz="4" w:space="0" w:color="auto"/>
              <w:left w:val="single" w:sz="4" w:space="0" w:color="auto"/>
            </w:tcBorders>
            <w:shd w:val="clear" w:color="auto" w:fill="FFFFFF"/>
            <w:vAlign w:val="center"/>
          </w:tcPr>
          <w:p w:rsidR="00C40716" w:rsidRDefault="0095313B">
            <w:pPr>
              <w:pStyle w:val="20"/>
              <w:framePr w:w="14573" w:h="7608" w:wrap="none" w:vAnchor="page" w:hAnchor="page" w:x="1529" w:y="2973"/>
              <w:shd w:val="clear" w:color="auto" w:fill="auto"/>
              <w:spacing w:line="260" w:lineRule="exact"/>
              <w:ind w:firstLine="0"/>
            </w:pPr>
            <w:r>
              <w:t>15</w:t>
            </w:r>
          </w:p>
        </w:tc>
        <w:tc>
          <w:tcPr>
            <w:tcW w:w="1070" w:type="dxa"/>
            <w:tcBorders>
              <w:top w:val="single" w:sz="4" w:space="0" w:color="auto"/>
              <w:left w:val="single" w:sz="4" w:space="0" w:color="auto"/>
            </w:tcBorders>
            <w:shd w:val="clear" w:color="auto" w:fill="FFFFFF"/>
            <w:vAlign w:val="center"/>
          </w:tcPr>
          <w:p w:rsidR="00C40716" w:rsidRDefault="0095313B">
            <w:pPr>
              <w:pStyle w:val="20"/>
              <w:framePr w:w="14573" w:h="7608" w:wrap="none" w:vAnchor="page" w:hAnchor="page" w:x="1529" w:y="2973"/>
              <w:shd w:val="clear" w:color="auto" w:fill="auto"/>
              <w:spacing w:line="260" w:lineRule="exact"/>
              <w:ind w:firstLine="0"/>
            </w:pPr>
            <w:r>
              <w:t>14</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60" w:lineRule="exact"/>
              <w:ind w:left="340" w:firstLine="0"/>
              <w:jc w:val="left"/>
            </w:pPr>
            <w:r>
              <w:t>12</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60" w:lineRule="exact"/>
              <w:ind w:left="340" w:firstLine="0"/>
              <w:jc w:val="left"/>
            </w:pPr>
            <w:r>
              <w:t>10</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60" w:lineRule="exact"/>
              <w:ind w:right="320" w:firstLine="0"/>
              <w:jc w:val="right"/>
            </w:pPr>
            <w:r>
              <w:t>10</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60" w:lineRule="exact"/>
              <w:ind w:left="340" w:firstLine="0"/>
              <w:jc w:val="left"/>
            </w:pPr>
            <w:r>
              <w:t>10</w:t>
            </w:r>
          </w:p>
        </w:tc>
        <w:tc>
          <w:tcPr>
            <w:tcW w:w="936"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60" w:lineRule="exact"/>
              <w:ind w:right="360" w:firstLine="0"/>
              <w:jc w:val="right"/>
            </w:pPr>
            <w:r>
              <w:t>10</w:t>
            </w:r>
          </w:p>
        </w:tc>
        <w:tc>
          <w:tcPr>
            <w:tcW w:w="1085" w:type="dxa"/>
            <w:tcBorders>
              <w:top w:val="single" w:sz="4" w:space="0" w:color="auto"/>
              <w:left w:val="single" w:sz="4" w:space="0" w:color="auto"/>
            </w:tcBorders>
            <w:shd w:val="clear" w:color="auto" w:fill="FFFFFF"/>
            <w:vAlign w:val="bottom"/>
          </w:tcPr>
          <w:p w:rsidR="00C40716" w:rsidRDefault="0095313B">
            <w:pPr>
              <w:pStyle w:val="20"/>
              <w:framePr w:w="14573" w:h="7608" w:wrap="none" w:vAnchor="page" w:hAnchor="page" w:x="1529" w:y="2973"/>
              <w:shd w:val="clear" w:color="auto" w:fill="auto"/>
              <w:spacing w:line="260" w:lineRule="exact"/>
              <w:ind w:firstLine="0"/>
            </w:pPr>
            <w:r>
              <w:t>6</w:t>
            </w:r>
          </w:p>
        </w:tc>
        <w:tc>
          <w:tcPr>
            <w:tcW w:w="1210" w:type="dxa"/>
            <w:tcBorders>
              <w:top w:val="single" w:sz="4" w:space="0" w:color="auto"/>
              <w:left w:val="single" w:sz="4" w:space="0" w:color="auto"/>
            </w:tcBorders>
            <w:shd w:val="clear" w:color="auto" w:fill="FFFFFF"/>
            <w:vAlign w:val="center"/>
          </w:tcPr>
          <w:p w:rsidR="00C40716" w:rsidRDefault="0095313B">
            <w:pPr>
              <w:pStyle w:val="20"/>
              <w:framePr w:w="14573" w:h="7608" w:wrap="none" w:vAnchor="page" w:hAnchor="page" w:x="1529" w:y="2973"/>
              <w:shd w:val="clear" w:color="auto" w:fill="auto"/>
              <w:spacing w:line="260" w:lineRule="exact"/>
              <w:ind w:firstLine="0"/>
            </w:pPr>
            <w:r>
              <w:t>5</w:t>
            </w:r>
          </w:p>
        </w:tc>
        <w:tc>
          <w:tcPr>
            <w:tcW w:w="181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73" w:h="7608" w:wrap="none" w:vAnchor="page" w:hAnchor="page" w:x="1529" w:y="2973"/>
              <w:shd w:val="clear" w:color="auto" w:fill="auto"/>
              <w:spacing w:line="260" w:lineRule="exact"/>
              <w:ind w:firstLine="0"/>
            </w:pPr>
            <w:r>
              <w:t>3</w:t>
            </w:r>
          </w:p>
        </w:tc>
      </w:tr>
      <w:tr w:rsidR="00C40716">
        <w:trPr>
          <w:trHeight w:hRule="exact" w:val="850"/>
        </w:trPr>
        <w:tc>
          <w:tcPr>
            <w:tcW w:w="696" w:type="dxa"/>
            <w:tcBorders>
              <w:top w:val="single" w:sz="4" w:space="0" w:color="auto"/>
              <w:left w:val="single" w:sz="4" w:space="0" w:color="auto"/>
              <w:bottom w:val="single" w:sz="4" w:space="0" w:color="auto"/>
            </w:tcBorders>
            <w:shd w:val="clear" w:color="auto" w:fill="FFFFFF"/>
          </w:tcPr>
          <w:p w:rsidR="00C40716" w:rsidRDefault="0095313B">
            <w:pPr>
              <w:pStyle w:val="20"/>
              <w:framePr w:w="14573" w:h="7608" w:wrap="none" w:vAnchor="page" w:hAnchor="page" w:x="1529" w:y="2973"/>
              <w:shd w:val="clear" w:color="auto" w:fill="auto"/>
              <w:spacing w:line="260" w:lineRule="exact"/>
              <w:ind w:left="260" w:firstLine="0"/>
              <w:jc w:val="left"/>
            </w:pPr>
            <w:r>
              <w:t>9.</w:t>
            </w:r>
          </w:p>
        </w:tc>
        <w:tc>
          <w:tcPr>
            <w:tcW w:w="2054"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73" w:h="7608" w:wrap="none" w:vAnchor="page" w:hAnchor="page" w:x="1529" w:y="2973"/>
              <w:shd w:val="clear" w:color="auto" w:fill="auto"/>
              <w:spacing w:line="302" w:lineRule="exact"/>
              <w:ind w:firstLine="0"/>
              <w:jc w:val="both"/>
            </w:pPr>
            <w:r>
              <w:t>Борьба на поя</w:t>
            </w:r>
            <w:r>
              <w:softHyphen/>
              <w:t>сах</w:t>
            </w:r>
          </w:p>
        </w:tc>
        <w:tc>
          <w:tcPr>
            <w:tcW w:w="150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73" w:h="7608" w:wrap="none" w:vAnchor="page" w:hAnchor="page" w:x="1529" w:y="2973"/>
              <w:shd w:val="clear" w:color="auto" w:fill="auto"/>
              <w:spacing w:line="260" w:lineRule="exact"/>
              <w:ind w:firstLine="0"/>
            </w:pPr>
            <w:r>
              <w:t>20</w:t>
            </w:r>
          </w:p>
        </w:tc>
        <w:tc>
          <w:tcPr>
            <w:tcW w:w="974"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73" w:h="7608" w:wrap="none" w:vAnchor="page" w:hAnchor="page" w:x="1529" w:y="2973"/>
              <w:shd w:val="clear" w:color="auto" w:fill="auto"/>
              <w:spacing w:line="260" w:lineRule="exact"/>
              <w:ind w:firstLine="0"/>
            </w:pPr>
            <w:r>
              <w:t>16</w:t>
            </w:r>
          </w:p>
        </w:tc>
        <w:tc>
          <w:tcPr>
            <w:tcW w:w="1070" w:type="dxa"/>
            <w:tcBorders>
              <w:top w:val="single" w:sz="4" w:space="0" w:color="auto"/>
              <w:left w:val="single" w:sz="4" w:space="0" w:color="auto"/>
              <w:bottom w:val="single" w:sz="4" w:space="0" w:color="auto"/>
            </w:tcBorders>
            <w:shd w:val="clear" w:color="auto" w:fill="FFFFFF"/>
          </w:tcPr>
          <w:p w:rsidR="00C40716" w:rsidRDefault="0095313B">
            <w:pPr>
              <w:pStyle w:val="20"/>
              <w:framePr w:w="14573" w:h="7608" w:wrap="none" w:vAnchor="page" w:hAnchor="page" w:x="1529" w:y="2973"/>
              <w:shd w:val="clear" w:color="auto" w:fill="auto"/>
              <w:spacing w:line="260" w:lineRule="exact"/>
              <w:ind w:firstLine="0"/>
            </w:pPr>
            <w:r>
              <w:t>14</w:t>
            </w:r>
          </w:p>
        </w:tc>
        <w:tc>
          <w:tcPr>
            <w:tcW w:w="81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73" w:h="7608" w:wrap="none" w:vAnchor="page" w:hAnchor="page" w:x="1529" w:y="2973"/>
              <w:shd w:val="clear" w:color="auto" w:fill="auto"/>
              <w:spacing w:line="260" w:lineRule="exact"/>
              <w:ind w:left="340" w:firstLine="0"/>
              <w:jc w:val="left"/>
            </w:pPr>
            <w:r>
              <w:t>12</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73" w:h="7608" w:wrap="none" w:vAnchor="page" w:hAnchor="page" w:x="1529" w:y="2973"/>
              <w:shd w:val="clear" w:color="auto" w:fill="auto"/>
              <w:spacing w:line="260" w:lineRule="exact"/>
              <w:ind w:left="340" w:firstLine="0"/>
              <w:jc w:val="left"/>
            </w:pPr>
            <w:r>
              <w:t>12</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73" w:h="7608" w:wrap="none" w:vAnchor="page" w:hAnchor="page" w:x="1529" w:y="2973"/>
              <w:shd w:val="clear" w:color="auto" w:fill="auto"/>
              <w:spacing w:line="260" w:lineRule="exact"/>
              <w:ind w:left="300" w:firstLine="0"/>
              <w:jc w:val="left"/>
            </w:pPr>
            <w:r>
              <w:t>10</w:t>
            </w:r>
          </w:p>
        </w:tc>
        <w:tc>
          <w:tcPr>
            <w:tcW w:w="81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73" w:h="7608" w:wrap="none" w:vAnchor="page" w:hAnchor="page" w:x="1529" w:y="2973"/>
              <w:shd w:val="clear" w:color="auto" w:fill="auto"/>
              <w:spacing w:line="260" w:lineRule="exact"/>
              <w:ind w:left="340" w:firstLine="0"/>
              <w:jc w:val="left"/>
            </w:pPr>
            <w:r>
              <w:t>8</w:t>
            </w:r>
          </w:p>
        </w:tc>
        <w:tc>
          <w:tcPr>
            <w:tcW w:w="93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73" w:h="7608" w:wrap="none" w:vAnchor="page" w:hAnchor="page" w:x="1529" w:y="2973"/>
              <w:shd w:val="clear" w:color="auto" w:fill="auto"/>
              <w:spacing w:line="260" w:lineRule="exact"/>
              <w:ind w:firstLine="0"/>
            </w:pPr>
            <w:r>
              <w:t>0</w:t>
            </w:r>
          </w:p>
        </w:tc>
        <w:tc>
          <w:tcPr>
            <w:tcW w:w="1085"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73" w:h="7608" w:wrap="none" w:vAnchor="page" w:hAnchor="page" w:x="1529" w:y="2973"/>
              <w:shd w:val="clear" w:color="auto" w:fill="auto"/>
              <w:spacing w:line="260" w:lineRule="exact"/>
              <w:ind w:firstLine="0"/>
            </w:pPr>
            <w:r>
              <w:t>6</w:t>
            </w:r>
          </w:p>
        </w:tc>
        <w:tc>
          <w:tcPr>
            <w:tcW w:w="121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73" w:h="7608" w:wrap="none" w:vAnchor="page" w:hAnchor="page" w:x="1529" w:y="2973"/>
              <w:shd w:val="clear" w:color="auto" w:fill="auto"/>
              <w:spacing w:line="260" w:lineRule="exact"/>
              <w:ind w:firstLine="0"/>
            </w:pPr>
            <w:r>
              <w:t>6</w:t>
            </w:r>
          </w:p>
        </w:tc>
        <w:tc>
          <w:tcPr>
            <w:tcW w:w="1810"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573" w:h="7608" w:wrap="none" w:vAnchor="page" w:hAnchor="page" w:x="1529" w:y="2973"/>
              <w:shd w:val="clear" w:color="auto" w:fill="auto"/>
              <w:spacing w:line="260" w:lineRule="exact"/>
              <w:ind w:firstLine="0"/>
            </w:pPr>
            <w:r>
              <w:t>4</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705" w:y="942"/>
        <w:shd w:val="clear" w:color="auto" w:fill="auto"/>
        <w:spacing w:line="240" w:lineRule="exact"/>
      </w:pPr>
      <w:r>
        <w:rPr>
          <w:rStyle w:val="aa"/>
        </w:rPr>
        <w:lastRenderedPageBreak/>
        <w:t>16</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710"/>
        <w:gridCol w:w="2050"/>
        <w:gridCol w:w="1502"/>
        <w:gridCol w:w="955"/>
        <w:gridCol w:w="1075"/>
        <w:gridCol w:w="811"/>
        <w:gridCol w:w="806"/>
        <w:gridCol w:w="797"/>
        <w:gridCol w:w="811"/>
        <w:gridCol w:w="941"/>
        <w:gridCol w:w="1070"/>
        <w:gridCol w:w="1205"/>
        <w:gridCol w:w="1781"/>
      </w:tblGrid>
      <w:tr w:rsidR="00C40716">
        <w:trPr>
          <w:trHeight w:hRule="exact" w:val="538"/>
        </w:trPr>
        <w:tc>
          <w:tcPr>
            <w:tcW w:w="710"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left="320" w:firstLine="0"/>
              <w:jc w:val="left"/>
            </w:pPr>
            <w:r>
              <w:t>1</w:t>
            </w:r>
          </w:p>
        </w:tc>
        <w:tc>
          <w:tcPr>
            <w:tcW w:w="2050"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firstLine="0"/>
            </w:pPr>
            <w:r>
              <w:t>2</w:t>
            </w:r>
          </w:p>
        </w:tc>
        <w:tc>
          <w:tcPr>
            <w:tcW w:w="1502"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firstLine="0"/>
            </w:pPr>
            <w:r>
              <w:t>3</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left="380" w:firstLine="0"/>
              <w:jc w:val="left"/>
            </w:pPr>
            <w:r>
              <w:t>4</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firstLine="0"/>
            </w:pPr>
            <w:r>
              <w:t>5</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left="320" w:firstLine="0"/>
              <w:jc w:val="left"/>
            </w:pPr>
            <w:r>
              <w:t>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left="320" w:firstLine="0"/>
              <w:jc w:val="left"/>
            </w:pPr>
            <w:r>
              <w:t>7</w:t>
            </w:r>
          </w:p>
        </w:tc>
        <w:tc>
          <w:tcPr>
            <w:tcW w:w="797"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left="320" w:firstLine="0"/>
              <w:jc w:val="left"/>
            </w:pPr>
            <w:r>
              <w:t>8</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left="340" w:firstLine="0"/>
              <w:jc w:val="left"/>
            </w:pPr>
            <w:r>
              <w:t>9</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right="400" w:firstLine="0"/>
              <w:jc w:val="right"/>
            </w:pPr>
            <w:r>
              <w:t>10</w:t>
            </w:r>
          </w:p>
        </w:tc>
        <w:tc>
          <w:tcPr>
            <w:tcW w:w="1070"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firstLine="0"/>
            </w:pPr>
            <w:r>
              <w:t>11</w:t>
            </w:r>
          </w:p>
        </w:tc>
        <w:tc>
          <w:tcPr>
            <w:tcW w:w="1205"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firstLine="0"/>
            </w:pPr>
            <w:r>
              <w:t>12</w:t>
            </w:r>
          </w:p>
        </w:tc>
        <w:tc>
          <w:tcPr>
            <w:tcW w:w="178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firstLine="0"/>
            </w:pPr>
            <w:r>
              <w:t>13</w:t>
            </w:r>
          </w:p>
        </w:tc>
      </w:tr>
      <w:tr w:rsidR="00C40716">
        <w:trPr>
          <w:trHeight w:hRule="exact" w:val="802"/>
        </w:trPr>
        <w:tc>
          <w:tcPr>
            <w:tcW w:w="710"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left="240" w:firstLine="0"/>
              <w:jc w:val="left"/>
            </w:pPr>
            <w:r>
              <w:t>10.</w:t>
            </w:r>
          </w:p>
        </w:tc>
        <w:tc>
          <w:tcPr>
            <w:tcW w:w="2050"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after="60" w:line="260" w:lineRule="exact"/>
              <w:ind w:firstLine="0"/>
              <w:jc w:val="both"/>
            </w:pPr>
            <w:r>
              <w:t>Велоспорт-</w:t>
            </w:r>
          </w:p>
          <w:p w:rsidR="00C40716" w:rsidRDefault="0095313B">
            <w:pPr>
              <w:pStyle w:val="20"/>
              <w:framePr w:w="14515" w:h="8626" w:wrap="none" w:vAnchor="page" w:hAnchor="page" w:x="1557" w:y="1475"/>
              <w:shd w:val="clear" w:color="auto" w:fill="auto"/>
              <w:spacing w:before="60" w:line="260" w:lineRule="exact"/>
              <w:ind w:firstLine="0"/>
              <w:jc w:val="both"/>
            </w:pPr>
            <w:r>
              <w:t>маунтинбайк</w:t>
            </w:r>
          </w:p>
        </w:tc>
        <w:tc>
          <w:tcPr>
            <w:tcW w:w="1502"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firstLine="0"/>
            </w:pPr>
            <w:r>
              <w:t>20</w:t>
            </w:r>
          </w:p>
        </w:tc>
        <w:tc>
          <w:tcPr>
            <w:tcW w:w="955" w:type="dxa"/>
            <w:tcBorders>
              <w:top w:val="single" w:sz="4" w:space="0" w:color="auto"/>
              <w:left w:val="single" w:sz="4" w:space="0" w:color="auto"/>
            </w:tcBorders>
            <w:shd w:val="clear" w:color="auto" w:fill="FFFFFF"/>
          </w:tcPr>
          <w:p w:rsidR="00C40716" w:rsidRDefault="0095313B">
            <w:pPr>
              <w:pStyle w:val="20"/>
              <w:framePr w:w="14515" w:h="8626" w:wrap="none" w:vAnchor="page" w:hAnchor="page" w:x="1557" w:y="1475"/>
              <w:shd w:val="clear" w:color="auto" w:fill="auto"/>
              <w:spacing w:line="260" w:lineRule="exact"/>
              <w:ind w:left="380" w:firstLine="0"/>
              <w:jc w:val="left"/>
            </w:pPr>
            <w:r>
              <w:t>15</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firstLine="0"/>
            </w:pPr>
            <w:r>
              <w:t>12</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left="320" w:firstLine="0"/>
              <w:jc w:val="left"/>
            </w:pPr>
            <w:r>
              <w:t>8</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left="320" w:firstLine="0"/>
              <w:jc w:val="left"/>
            </w:pPr>
            <w:r>
              <w:t>8</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left="340" w:firstLine="0"/>
              <w:jc w:val="left"/>
            </w:pPr>
            <w:r>
              <w:t>6</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firstLine="0"/>
            </w:pPr>
            <w:r>
              <w:t>6</w:t>
            </w:r>
          </w:p>
        </w:tc>
        <w:tc>
          <w:tcPr>
            <w:tcW w:w="1070" w:type="dxa"/>
            <w:tcBorders>
              <w:top w:val="single" w:sz="4" w:space="0" w:color="auto"/>
              <w:left w:val="single" w:sz="4" w:space="0" w:color="auto"/>
            </w:tcBorders>
            <w:shd w:val="clear" w:color="auto" w:fill="FFFFFF"/>
          </w:tcPr>
          <w:p w:rsidR="00C40716" w:rsidRDefault="0095313B">
            <w:pPr>
              <w:pStyle w:val="20"/>
              <w:framePr w:w="14515" w:h="8626" w:wrap="none" w:vAnchor="page" w:hAnchor="page" w:x="1557" w:y="1475"/>
              <w:shd w:val="clear" w:color="auto" w:fill="auto"/>
              <w:spacing w:line="260" w:lineRule="exact"/>
              <w:ind w:firstLine="0"/>
            </w:pPr>
            <w:r>
              <w:t>4</w:t>
            </w:r>
          </w:p>
        </w:tc>
        <w:tc>
          <w:tcPr>
            <w:tcW w:w="1205"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firstLine="0"/>
            </w:pPr>
            <w:r>
              <w:t>2</w:t>
            </w:r>
          </w:p>
        </w:tc>
        <w:tc>
          <w:tcPr>
            <w:tcW w:w="178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firstLine="0"/>
            </w:pPr>
            <w:r>
              <w:t>2</w:t>
            </w:r>
          </w:p>
        </w:tc>
      </w:tr>
      <w:tr w:rsidR="00C40716">
        <w:trPr>
          <w:trHeight w:hRule="exact" w:val="806"/>
        </w:trPr>
        <w:tc>
          <w:tcPr>
            <w:tcW w:w="710"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left="240" w:firstLine="0"/>
              <w:jc w:val="left"/>
            </w:pPr>
            <w:r>
              <w:t>11.</w:t>
            </w:r>
          </w:p>
        </w:tc>
        <w:tc>
          <w:tcPr>
            <w:tcW w:w="2050"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after="120" w:line="260" w:lineRule="exact"/>
              <w:ind w:firstLine="0"/>
              <w:jc w:val="both"/>
            </w:pPr>
            <w:r>
              <w:t>Велоспорт-</w:t>
            </w:r>
          </w:p>
          <w:p w:rsidR="00C40716" w:rsidRDefault="0095313B">
            <w:pPr>
              <w:pStyle w:val="20"/>
              <w:framePr w:w="14515" w:h="8626" w:wrap="none" w:vAnchor="page" w:hAnchor="page" w:x="1557" w:y="1475"/>
              <w:shd w:val="clear" w:color="auto" w:fill="auto"/>
              <w:spacing w:before="120" w:line="260" w:lineRule="exact"/>
              <w:ind w:firstLine="0"/>
              <w:jc w:val="both"/>
            </w:pPr>
            <w:r>
              <w:t>шоссе</w:t>
            </w:r>
          </w:p>
        </w:tc>
        <w:tc>
          <w:tcPr>
            <w:tcW w:w="1502"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firstLine="0"/>
            </w:pPr>
            <w:r>
              <w:t>20</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left="380" w:firstLine="0"/>
              <w:jc w:val="left"/>
            </w:pPr>
            <w:r>
              <w:t>12</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firstLine="0"/>
            </w:pPr>
            <w:r>
              <w:t>12</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left="320" w:firstLine="0"/>
              <w:jc w:val="left"/>
            </w:pPr>
            <w:r>
              <w:t>8</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left="320" w:firstLine="0"/>
              <w:jc w:val="left"/>
            </w:pPr>
            <w:r>
              <w:t>8</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left="340" w:firstLine="0"/>
              <w:jc w:val="left"/>
            </w:pPr>
            <w:r>
              <w:t>8</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firstLine="0"/>
            </w:pPr>
            <w:r>
              <w:t>8</w:t>
            </w:r>
          </w:p>
        </w:tc>
        <w:tc>
          <w:tcPr>
            <w:tcW w:w="1070"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firstLine="0"/>
            </w:pPr>
            <w:r>
              <w:t>6</w:t>
            </w:r>
          </w:p>
        </w:tc>
        <w:tc>
          <w:tcPr>
            <w:tcW w:w="1205"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firstLine="0"/>
            </w:pPr>
            <w:r>
              <w:t>6</w:t>
            </w:r>
          </w:p>
        </w:tc>
        <w:tc>
          <w:tcPr>
            <w:tcW w:w="1781" w:type="dxa"/>
            <w:tcBorders>
              <w:top w:val="single" w:sz="4" w:space="0" w:color="auto"/>
              <w:left w:val="single" w:sz="4" w:space="0" w:color="auto"/>
              <w:right w:val="single" w:sz="4" w:space="0" w:color="auto"/>
            </w:tcBorders>
            <w:shd w:val="clear" w:color="auto" w:fill="FFFFFF"/>
          </w:tcPr>
          <w:p w:rsidR="00C40716" w:rsidRDefault="0095313B">
            <w:pPr>
              <w:pStyle w:val="20"/>
              <w:framePr w:w="14515" w:h="8626" w:wrap="none" w:vAnchor="page" w:hAnchor="page" w:x="1557" w:y="1475"/>
              <w:shd w:val="clear" w:color="auto" w:fill="auto"/>
              <w:spacing w:line="260" w:lineRule="exact"/>
              <w:ind w:firstLine="0"/>
            </w:pPr>
            <w:r>
              <w:t>5</w:t>
            </w:r>
          </w:p>
        </w:tc>
      </w:tr>
      <w:tr w:rsidR="00C40716">
        <w:trPr>
          <w:trHeight w:hRule="exact" w:val="499"/>
        </w:trPr>
        <w:tc>
          <w:tcPr>
            <w:tcW w:w="710"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left="240" w:firstLine="0"/>
              <w:jc w:val="left"/>
            </w:pPr>
            <w:r>
              <w:t>12.</w:t>
            </w:r>
          </w:p>
        </w:tc>
        <w:tc>
          <w:tcPr>
            <w:tcW w:w="2050"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firstLine="0"/>
              <w:jc w:val="both"/>
            </w:pPr>
            <w:r>
              <w:t>Водное поло</w:t>
            </w:r>
          </w:p>
        </w:tc>
        <w:tc>
          <w:tcPr>
            <w:tcW w:w="1502"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firstLine="0"/>
            </w:pPr>
            <w:r>
              <w:t>15</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left="380" w:firstLine="0"/>
              <w:jc w:val="left"/>
            </w:pPr>
            <w:r>
              <w:t>15</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firstLine="0"/>
            </w:pPr>
            <w:r>
              <w:t>14</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left="320" w:firstLine="0"/>
              <w:jc w:val="left"/>
            </w:pPr>
            <w:r>
              <w:t>12</w:t>
            </w:r>
          </w:p>
        </w:tc>
        <w:tc>
          <w:tcPr>
            <w:tcW w:w="797"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left="320" w:firstLine="0"/>
              <w:jc w:val="left"/>
            </w:pPr>
            <w:r>
              <w:t>10</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left="340" w:firstLine="0"/>
              <w:jc w:val="left"/>
            </w:pPr>
            <w:r>
              <w:t>10</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right="400" w:firstLine="0"/>
              <w:jc w:val="right"/>
            </w:pPr>
            <w:r>
              <w:t>10</w:t>
            </w:r>
          </w:p>
        </w:tc>
        <w:tc>
          <w:tcPr>
            <w:tcW w:w="1070"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firstLine="0"/>
            </w:pPr>
            <w:r>
              <w:t>7</w:t>
            </w:r>
          </w:p>
        </w:tc>
        <w:tc>
          <w:tcPr>
            <w:tcW w:w="1205"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firstLine="0"/>
            </w:pPr>
            <w:r>
              <w:t>6</w:t>
            </w:r>
          </w:p>
        </w:tc>
        <w:tc>
          <w:tcPr>
            <w:tcW w:w="178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firstLine="0"/>
            </w:pPr>
            <w:r>
              <w:t>4</w:t>
            </w:r>
          </w:p>
        </w:tc>
      </w:tr>
      <w:tr w:rsidR="00C40716">
        <w:trPr>
          <w:trHeight w:hRule="exact" w:val="806"/>
        </w:trPr>
        <w:tc>
          <w:tcPr>
            <w:tcW w:w="710" w:type="dxa"/>
            <w:tcBorders>
              <w:top w:val="single" w:sz="4" w:space="0" w:color="auto"/>
              <w:left w:val="single" w:sz="4" w:space="0" w:color="auto"/>
            </w:tcBorders>
            <w:shd w:val="clear" w:color="auto" w:fill="FFFFFF"/>
          </w:tcPr>
          <w:p w:rsidR="00C40716" w:rsidRDefault="0095313B">
            <w:pPr>
              <w:pStyle w:val="20"/>
              <w:framePr w:w="14515" w:h="8626" w:wrap="none" w:vAnchor="page" w:hAnchor="page" w:x="1557" w:y="1475"/>
              <w:shd w:val="clear" w:color="auto" w:fill="auto"/>
              <w:spacing w:line="260" w:lineRule="exact"/>
              <w:ind w:left="240" w:firstLine="0"/>
              <w:jc w:val="left"/>
            </w:pPr>
            <w:r>
              <w:t>13.</w:t>
            </w:r>
          </w:p>
        </w:tc>
        <w:tc>
          <w:tcPr>
            <w:tcW w:w="2050"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after="120" w:line="260" w:lineRule="exact"/>
              <w:ind w:firstLine="0"/>
              <w:jc w:val="both"/>
            </w:pPr>
            <w:r>
              <w:t>Воднолыжный</w:t>
            </w:r>
          </w:p>
          <w:p w:rsidR="00C40716" w:rsidRDefault="0095313B">
            <w:pPr>
              <w:pStyle w:val="20"/>
              <w:framePr w:w="14515" w:h="8626" w:wrap="none" w:vAnchor="page" w:hAnchor="page" w:x="1557" w:y="1475"/>
              <w:shd w:val="clear" w:color="auto" w:fill="auto"/>
              <w:spacing w:before="120" w:line="260" w:lineRule="exact"/>
              <w:ind w:firstLine="0"/>
              <w:jc w:val="both"/>
            </w:pPr>
            <w:r>
              <w:t>спорт</w:t>
            </w:r>
          </w:p>
        </w:tc>
        <w:tc>
          <w:tcPr>
            <w:tcW w:w="1502" w:type="dxa"/>
            <w:tcBorders>
              <w:top w:val="single" w:sz="4" w:space="0" w:color="auto"/>
              <w:left w:val="single" w:sz="4" w:space="0" w:color="auto"/>
            </w:tcBorders>
            <w:shd w:val="clear" w:color="auto" w:fill="FFFFFF"/>
          </w:tcPr>
          <w:p w:rsidR="00C40716" w:rsidRDefault="0095313B">
            <w:pPr>
              <w:pStyle w:val="20"/>
              <w:framePr w:w="14515" w:h="8626" w:wrap="none" w:vAnchor="page" w:hAnchor="page" w:x="1557" w:y="1475"/>
              <w:shd w:val="clear" w:color="auto" w:fill="auto"/>
              <w:spacing w:line="260" w:lineRule="exact"/>
              <w:ind w:firstLine="0"/>
            </w:pPr>
            <w:r>
              <w:t>15</w:t>
            </w:r>
          </w:p>
        </w:tc>
        <w:tc>
          <w:tcPr>
            <w:tcW w:w="955" w:type="dxa"/>
            <w:tcBorders>
              <w:top w:val="single" w:sz="4" w:space="0" w:color="auto"/>
              <w:left w:val="single" w:sz="4" w:space="0" w:color="auto"/>
            </w:tcBorders>
            <w:shd w:val="clear" w:color="auto" w:fill="FFFFFF"/>
          </w:tcPr>
          <w:p w:rsidR="00C40716" w:rsidRDefault="0095313B">
            <w:pPr>
              <w:pStyle w:val="20"/>
              <w:framePr w:w="14515" w:h="8626" w:wrap="none" w:vAnchor="page" w:hAnchor="page" w:x="1557" w:y="1475"/>
              <w:shd w:val="clear" w:color="auto" w:fill="auto"/>
              <w:spacing w:line="260" w:lineRule="exact"/>
              <w:ind w:left="380" w:firstLine="0"/>
              <w:jc w:val="left"/>
            </w:pPr>
            <w:r>
              <w:t>15</w:t>
            </w:r>
          </w:p>
        </w:tc>
        <w:tc>
          <w:tcPr>
            <w:tcW w:w="1075" w:type="dxa"/>
            <w:tcBorders>
              <w:top w:val="single" w:sz="4" w:space="0" w:color="auto"/>
              <w:left w:val="single" w:sz="4" w:space="0" w:color="auto"/>
            </w:tcBorders>
            <w:shd w:val="clear" w:color="auto" w:fill="FFFFFF"/>
          </w:tcPr>
          <w:p w:rsidR="00C40716" w:rsidRDefault="0095313B">
            <w:pPr>
              <w:pStyle w:val="20"/>
              <w:framePr w:w="14515" w:h="8626" w:wrap="none" w:vAnchor="page" w:hAnchor="page" w:x="1557" w:y="1475"/>
              <w:shd w:val="clear" w:color="auto" w:fill="auto"/>
              <w:spacing w:line="260" w:lineRule="exact"/>
              <w:ind w:firstLine="0"/>
            </w:pPr>
            <w:r>
              <w:t>15</w:t>
            </w:r>
          </w:p>
        </w:tc>
        <w:tc>
          <w:tcPr>
            <w:tcW w:w="811" w:type="dxa"/>
            <w:tcBorders>
              <w:top w:val="single" w:sz="4" w:space="0" w:color="auto"/>
              <w:left w:val="single" w:sz="4" w:space="0" w:color="auto"/>
            </w:tcBorders>
            <w:shd w:val="clear" w:color="auto" w:fill="FFFFFF"/>
          </w:tcPr>
          <w:p w:rsidR="00C40716" w:rsidRDefault="0095313B">
            <w:pPr>
              <w:pStyle w:val="20"/>
              <w:framePr w:w="14515" w:h="8626" w:wrap="none" w:vAnchor="page" w:hAnchor="page" w:x="1557" w:y="1475"/>
              <w:shd w:val="clear" w:color="auto" w:fill="auto"/>
              <w:spacing w:line="260" w:lineRule="exact"/>
              <w:ind w:left="320" w:firstLine="0"/>
              <w:jc w:val="left"/>
            </w:pPr>
            <w:r>
              <w:t>15</w:t>
            </w:r>
          </w:p>
        </w:tc>
        <w:tc>
          <w:tcPr>
            <w:tcW w:w="806" w:type="dxa"/>
            <w:tcBorders>
              <w:top w:val="single" w:sz="4" w:space="0" w:color="auto"/>
              <w:left w:val="single" w:sz="4" w:space="0" w:color="auto"/>
            </w:tcBorders>
            <w:shd w:val="clear" w:color="auto" w:fill="FFFFFF"/>
          </w:tcPr>
          <w:p w:rsidR="00C40716" w:rsidRDefault="0095313B">
            <w:pPr>
              <w:pStyle w:val="20"/>
              <w:framePr w:w="14515" w:h="8626" w:wrap="none" w:vAnchor="page" w:hAnchor="page" w:x="1557" w:y="1475"/>
              <w:shd w:val="clear" w:color="auto" w:fill="auto"/>
              <w:spacing w:line="260" w:lineRule="exact"/>
              <w:ind w:left="320" w:firstLine="0"/>
              <w:jc w:val="left"/>
            </w:pPr>
            <w:r>
              <w:t>15</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left="320" w:firstLine="0"/>
              <w:jc w:val="left"/>
            </w:pPr>
            <w:r>
              <w:t>12</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left="340" w:firstLine="0"/>
              <w:jc w:val="left"/>
            </w:pPr>
            <w:r>
              <w:t>12</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firstLine="0"/>
            </w:pPr>
            <w:r>
              <w:t>0</w:t>
            </w:r>
          </w:p>
        </w:tc>
        <w:tc>
          <w:tcPr>
            <w:tcW w:w="1070"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firstLine="0"/>
            </w:pPr>
            <w:r>
              <w:t>0</w:t>
            </w:r>
          </w:p>
        </w:tc>
        <w:tc>
          <w:tcPr>
            <w:tcW w:w="1205"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firstLine="0"/>
            </w:pPr>
            <w:r>
              <w:t>0</w:t>
            </w:r>
          </w:p>
        </w:tc>
        <w:tc>
          <w:tcPr>
            <w:tcW w:w="178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firstLine="0"/>
            </w:pPr>
            <w:r>
              <w:t>0</w:t>
            </w:r>
          </w:p>
        </w:tc>
      </w:tr>
      <w:tr w:rsidR="00C40716">
        <w:trPr>
          <w:trHeight w:hRule="exact" w:val="509"/>
        </w:trPr>
        <w:tc>
          <w:tcPr>
            <w:tcW w:w="710"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left="240" w:firstLine="0"/>
              <w:jc w:val="left"/>
            </w:pPr>
            <w:r>
              <w:t>14.</w:t>
            </w:r>
          </w:p>
        </w:tc>
        <w:tc>
          <w:tcPr>
            <w:tcW w:w="2050"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firstLine="0"/>
              <w:jc w:val="both"/>
            </w:pPr>
            <w:r>
              <w:t>Волейбол</w:t>
            </w:r>
          </w:p>
        </w:tc>
        <w:tc>
          <w:tcPr>
            <w:tcW w:w="1502"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firstLine="0"/>
            </w:pPr>
            <w:r>
              <w:t>15</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right="360" w:firstLine="0"/>
              <w:jc w:val="right"/>
            </w:pPr>
            <w:r>
              <w:t>15</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firstLine="0"/>
            </w:pPr>
            <w:r>
              <w:t>14</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left="320" w:firstLine="0"/>
              <w:jc w:val="left"/>
            </w:pPr>
            <w:r>
              <w:t>12</w:t>
            </w:r>
          </w:p>
        </w:tc>
        <w:tc>
          <w:tcPr>
            <w:tcW w:w="797"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left="320" w:firstLine="0"/>
              <w:jc w:val="left"/>
            </w:pPr>
            <w:r>
              <w:t>12</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left="340" w:firstLine="0"/>
              <w:jc w:val="left"/>
            </w:pPr>
            <w:r>
              <w:t>12</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right="400" w:firstLine="0"/>
              <w:jc w:val="right"/>
            </w:pPr>
            <w:r>
              <w:t>12</w:t>
            </w:r>
          </w:p>
        </w:tc>
        <w:tc>
          <w:tcPr>
            <w:tcW w:w="1070"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firstLine="0"/>
            </w:pPr>
            <w:r>
              <w:t>10</w:t>
            </w:r>
          </w:p>
        </w:tc>
        <w:tc>
          <w:tcPr>
            <w:tcW w:w="1205"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firstLine="0"/>
            </w:pPr>
            <w:r>
              <w:t>10</w:t>
            </w:r>
          </w:p>
        </w:tc>
        <w:tc>
          <w:tcPr>
            <w:tcW w:w="1781"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firstLine="0"/>
            </w:pPr>
            <w:r>
              <w:t>8</w:t>
            </w:r>
          </w:p>
        </w:tc>
      </w:tr>
      <w:tr w:rsidR="00C40716">
        <w:trPr>
          <w:trHeight w:hRule="exact" w:val="499"/>
        </w:trPr>
        <w:tc>
          <w:tcPr>
            <w:tcW w:w="710"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left="240" w:firstLine="0"/>
              <w:jc w:val="left"/>
            </w:pPr>
            <w:r>
              <w:t>15.</w:t>
            </w:r>
          </w:p>
        </w:tc>
        <w:tc>
          <w:tcPr>
            <w:tcW w:w="2050"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firstLine="0"/>
              <w:jc w:val="both"/>
            </w:pPr>
            <w:proofErr w:type="gramStart"/>
            <w:r>
              <w:t>Г андбол</w:t>
            </w:r>
            <w:proofErr w:type="gramEnd"/>
          </w:p>
        </w:tc>
        <w:tc>
          <w:tcPr>
            <w:tcW w:w="1502"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firstLine="0"/>
            </w:pPr>
            <w:r>
              <w:t>15</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right="360" w:firstLine="0"/>
              <w:jc w:val="right"/>
            </w:pPr>
            <w:r>
              <w:t>15</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firstLine="0"/>
            </w:pPr>
            <w:r>
              <w:t>15</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left="320" w:firstLine="0"/>
              <w:jc w:val="left"/>
            </w:pPr>
            <w:r>
              <w:t>12</w:t>
            </w:r>
          </w:p>
        </w:tc>
        <w:tc>
          <w:tcPr>
            <w:tcW w:w="797"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left="320" w:firstLine="0"/>
              <w:jc w:val="left"/>
            </w:pPr>
            <w:r>
              <w:t>12</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left="340" w:firstLine="0"/>
              <w:jc w:val="left"/>
            </w:pPr>
            <w:r>
              <w:t>12</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right="400" w:firstLine="0"/>
              <w:jc w:val="right"/>
            </w:pPr>
            <w:r>
              <w:t>12</w:t>
            </w:r>
          </w:p>
        </w:tc>
        <w:tc>
          <w:tcPr>
            <w:tcW w:w="1070"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firstLine="0"/>
            </w:pPr>
            <w:r>
              <w:t>10</w:t>
            </w:r>
          </w:p>
        </w:tc>
        <w:tc>
          <w:tcPr>
            <w:tcW w:w="1205"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firstLine="0"/>
            </w:pPr>
            <w:r>
              <w:t>10</w:t>
            </w:r>
          </w:p>
        </w:tc>
        <w:tc>
          <w:tcPr>
            <w:tcW w:w="1781"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firstLine="0"/>
            </w:pPr>
            <w:r>
              <w:t>8</w:t>
            </w:r>
          </w:p>
        </w:tc>
      </w:tr>
      <w:tr w:rsidR="00C40716">
        <w:trPr>
          <w:trHeight w:hRule="exact" w:val="504"/>
        </w:trPr>
        <w:tc>
          <w:tcPr>
            <w:tcW w:w="710"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left="240" w:firstLine="0"/>
              <w:jc w:val="left"/>
            </w:pPr>
            <w:r>
              <w:t>16.</w:t>
            </w:r>
          </w:p>
        </w:tc>
        <w:tc>
          <w:tcPr>
            <w:tcW w:w="2050"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firstLine="0"/>
              <w:jc w:val="both"/>
            </w:pPr>
            <w:r>
              <w:t>Гиревой спорт</w:t>
            </w:r>
          </w:p>
        </w:tc>
        <w:tc>
          <w:tcPr>
            <w:tcW w:w="1502"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firstLine="0"/>
            </w:pPr>
            <w:r>
              <w:t>20</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right="360" w:firstLine="0"/>
              <w:jc w:val="right"/>
            </w:pPr>
            <w:r>
              <w:t>15</w:t>
            </w:r>
          </w:p>
        </w:tc>
        <w:tc>
          <w:tcPr>
            <w:tcW w:w="1075"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firstLine="0"/>
            </w:pPr>
            <w:r>
              <w:t>15</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left="320" w:firstLine="0"/>
              <w:jc w:val="left"/>
            </w:pPr>
            <w:r>
              <w:t>10</w:t>
            </w:r>
          </w:p>
        </w:tc>
        <w:tc>
          <w:tcPr>
            <w:tcW w:w="797"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left="320" w:firstLine="0"/>
              <w:jc w:val="left"/>
            </w:pPr>
            <w:r>
              <w:t>8</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left="340" w:firstLine="0"/>
              <w:jc w:val="left"/>
            </w:pPr>
            <w:r>
              <w:t>8</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firstLine="0"/>
            </w:pPr>
            <w:r>
              <w:t>6</w:t>
            </w:r>
          </w:p>
        </w:tc>
        <w:tc>
          <w:tcPr>
            <w:tcW w:w="1070"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firstLine="0"/>
            </w:pPr>
            <w:r>
              <w:t>3</w:t>
            </w:r>
          </w:p>
        </w:tc>
        <w:tc>
          <w:tcPr>
            <w:tcW w:w="1205"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firstLine="0"/>
            </w:pPr>
            <w:r>
              <w:t>2</w:t>
            </w:r>
          </w:p>
        </w:tc>
        <w:tc>
          <w:tcPr>
            <w:tcW w:w="1781"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firstLine="0"/>
            </w:pPr>
            <w:r>
              <w:t>1</w:t>
            </w:r>
          </w:p>
        </w:tc>
      </w:tr>
      <w:tr w:rsidR="00C40716">
        <w:trPr>
          <w:trHeight w:hRule="exact" w:val="504"/>
        </w:trPr>
        <w:tc>
          <w:tcPr>
            <w:tcW w:w="710"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left="240" w:firstLine="0"/>
              <w:jc w:val="left"/>
            </w:pPr>
            <w:r>
              <w:t>17.</w:t>
            </w:r>
          </w:p>
        </w:tc>
        <w:tc>
          <w:tcPr>
            <w:tcW w:w="2050"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firstLine="0"/>
              <w:jc w:val="both"/>
            </w:pPr>
            <w:r>
              <w:t>Го</w:t>
            </w:r>
          </w:p>
        </w:tc>
        <w:tc>
          <w:tcPr>
            <w:tcW w:w="1502"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firstLine="0"/>
            </w:pPr>
            <w:r>
              <w:t>15</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right="360" w:firstLine="0"/>
              <w:jc w:val="right"/>
            </w:pPr>
            <w:r>
              <w:t>15</w:t>
            </w:r>
          </w:p>
        </w:tc>
        <w:tc>
          <w:tcPr>
            <w:tcW w:w="1075"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firstLine="0"/>
            </w:pPr>
            <w:r>
              <w:t>12</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left="320" w:firstLine="0"/>
              <w:jc w:val="left"/>
            </w:pPr>
            <w:r>
              <w:t>10</w:t>
            </w:r>
          </w:p>
        </w:tc>
        <w:tc>
          <w:tcPr>
            <w:tcW w:w="797"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left="320" w:firstLine="0"/>
              <w:jc w:val="left"/>
            </w:pPr>
            <w:r>
              <w:t>10</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left="340" w:firstLine="0"/>
              <w:jc w:val="left"/>
            </w:pPr>
            <w:r>
              <w:t>8</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firstLine="0"/>
            </w:pPr>
            <w:r>
              <w:t>8</w:t>
            </w:r>
          </w:p>
        </w:tc>
        <w:tc>
          <w:tcPr>
            <w:tcW w:w="1070"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firstLine="0"/>
            </w:pPr>
            <w:r>
              <w:t>6</w:t>
            </w:r>
          </w:p>
        </w:tc>
        <w:tc>
          <w:tcPr>
            <w:tcW w:w="1205"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firstLine="0"/>
            </w:pPr>
            <w:r>
              <w:t>6</w:t>
            </w:r>
          </w:p>
        </w:tc>
        <w:tc>
          <w:tcPr>
            <w:tcW w:w="178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firstLine="0"/>
            </w:pPr>
            <w:r>
              <w:t>4</w:t>
            </w:r>
          </w:p>
        </w:tc>
      </w:tr>
      <w:tr w:rsidR="00C40716">
        <w:trPr>
          <w:trHeight w:hRule="exact" w:val="504"/>
        </w:trPr>
        <w:tc>
          <w:tcPr>
            <w:tcW w:w="710"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left="240" w:firstLine="0"/>
              <w:jc w:val="left"/>
            </w:pPr>
            <w:r>
              <w:t>18.</w:t>
            </w:r>
          </w:p>
        </w:tc>
        <w:tc>
          <w:tcPr>
            <w:tcW w:w="2050"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firstLine="0"/>
              <w:jc w:val="both"/>
            </w:pPr>
            <w:r>
              <w:t>Гольф</w:t>
            </w:r>
          </w:p>
        </w:tc>
        <w:tc>
          <w:tcPr>
            <w:tcW w:w="1502"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firstLine="0"/>
            </w:pPr>
            <w:r>
              <w:t>15</w:t>
            </w:r>
          </w:p>
        </w:tc>
        <w:tc>
          <w:tcPr>
            <w:tcW w:w="955"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right="360" w:firstLine="0"/>
              <w:jc w:val="right"/>
            </w:pPr>
            <w:r>
              <w:t>10</w:t>
            </w:r>
          </w:p>
        </w:tc>
        <w:tc>
          <w:tcPr>
            <w:tcW w:w="1075"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firstLine="0"/>
            </w:pPr>
            <w:r>
              <w:t>10</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left="320" w:firstLine="0"/>
              <w:jc w:val="left"/>
            </w:pPr>
            <w:r>
              <w:t>8</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left="320" w:firstLine="0"/>
              <w:jc w:val="left"/>
            </w:pPr>
            <w:r>
              <w:t>8</w:t>
            </w:r>
          </w:p>
        </w:tc>
        <w:tc>
          <w:tcPr>
            <w:tcW w:w="797"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left="320" w:firstLine="0"/>
              <w:jc w:val="left"/>
            </w:pPr>
            <w:r>
              <w:t>8</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left="340" w:firstLine="0"/>
              <w:jc w:val="left"/>
            </w:pPr>
            <w:r>
              <w:t>8</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firstLine="0"/>
            </w:pPr>
            <w:r>
              <w:t>8</w:t>
            </w:r>
          </w:p>
        </w:tc>
        <w:tc>
          <w:tcPr>
            <w:tcW w:w="1070"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firstLine="0"/>
            </w:pPr>
            <w:r>
              <w:t>4</w:t>
            </w:r>
          </w:p>
        </w:tc>
        <w:tc>
          <w:tcPr>
            <w:tcW w:w="1205"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firstLine="0"/>
            </w:pPr>
            <w:r>
              <w:t>4</w:t>
            </w:r>
          </w:p>
        </w:tc>
        <w:tc>
          <w:tcPr>
            <w:tcW w:w="1781" w:type="dxa"/>
            <w:tcBorders>
              <w:top w:val="single" w:sz="4" w:space="0" w:color="auto"/>
              <w:left w:val="single" w:sz="4" w:space="0" w:color="auto"/>
              <w:right w:val="single" w:sz="4" w:space="0" w:color="auto"/>
            </w:tcBorders>
            <w:shd w:val="clear" w:color="auto" w:fill="FFFFFF"/>
          </w:tcPr>
          <w:p w:rsidR="00C40716" w:rsidRDefault="0095313B">
            <w:pPr>
              <w:pStyle w:val="20"/>
              <w:framePr w:w="14515" w:h="8626" w:wrap="none" w:vAnchor="page" w:hAnchor="page" w:x="1557" w:y="1475"/>
              <w:shd w:val="clear" w:color="auto" w:fill="auto"/>
              <w:spacing w:line="260" w:lineRule="exact"/>
              <w:ind w:firstLine="0"/>
            </w:pPr>
            <w:r>
              <w:t>' 1</w:t>
            </w:r>
          </w:p>
        </w:tc>
      </w:tr>
      <w:tr w:rsidR="00C40716">
        <w:trPr>
          <w:trHeight w:hRule="exact" w:val="802"/>
        </w:trPr>
        <w:tc>
          <w:tcPr>
            <w:tcW w:w="710" w:type="dxa"/>
            <w:tcBorders>
              <w:top w:val="single" w:sz="4" w:space="0" w:color="auto"/>
              <w:left w:val="single" w:sz="4" w:space="0" w:color="auto"/>
            </w:tcBorders>
            <w:shd w:val="clear" w:color="auto" w:fill="FFFFFF"/>
          </w:tcPr>
          <w:p w:rsidR="00C40716" w:rsidRDefault="0095313B">
            <w:pPr>
              <w:pStyle w:val="20"/>
              <w:framePr w:w="14515" w:h="8626" w:wrap="none" w:vAnchor="page" w:hAnchor="page" w:x="1557" w:y="1475"/>
              <w:shd w:val="clear" w:color="auto" w:fill="auto"/>
              <w:spacing w:line="260" w:lineRule="exact"/>
              <w:ind w:left="240" w:firstLine="0"/>
              <w:jc w:val="left"/>
            </w:pPr>
            <w:r>
              <w:t>19.</w:t>
            </w:r>
          </w:p>
        </w:tc>
        <w:tc>
          <w:tcPr>
            <w:tcW w:w="2050"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after="120" w:line="260" w:lineRule="exact"/>
              <w:ind w:firstLine="0"/>
              <w:jc w:val="both"/>
            </w:pPr>
            <w:r>
              <w:t>Горнолыжный</w:t>
            </w:r>
          </w:p>
          <w:p w:rsidR="00C40716" w:rsidRDefault="0095313B">
            <w:pPr>
              <w:pStyle w:val="20"/>
              <w:framePr w:w="14515" w:h="8626" w:wrap="none" w:vAnchor="page" w:hAnchor="page" w:x="1557" w:y="1475"/>
              <w:shd w:val="clear" w:color="auto" w:fill="auto"/>
              <w:spacing w:before="120" w:line="260" w:lineRule="exact"/>
              <w:ind w:firstLine="0"/>
              <w:jc w:val="both"/>
            </w:pPr>
            <w:r>
              <w:t>спорт</w:t>
            </w:r>
          </w:p>
        </w:tc>
        <w:tc>
          <w:tcPr>
            <w:tcW w:w="1502" w:type="dxa"/>
            <w:tcBorders>
              <w:top w:val="single" w:sz="4" w:space="0" w:color="auto"/>
              <w:left w:val="single" w:sz="4" w:space="0" w:color="auto"/>
            </w:tcBorders>
            <w:shd w:val="clear" w:color="auto" w:fill="FFFFFF"/>
          </w:tcPr>
          <w:p w:rsidR="00C40716" w:rsidRDefault="0095313B">
            <w:pPr>
              <w:pStyle w:val="20"/>
              <w:framePr w:w="14515" w:h="8626" w:wrap="none" w:vAnchor="page" w:hAnchor="page" w:x="1557" w:y="1475"/>
              <w:shd w:val="clear" w:color="auto" w:fill="auto"/>
              <w:spacing w:line="260" w:lineRule="exact"/>
              <w:ind w:firstLine="0"/>
            </w:pPr>
            <w:r>
              <w:t>15</w:t>
            </w:r>
          </w:p>
        </w:tc>
        <w:tc>
          <w:tcPr>
            <w:tcW w:w="955" w:type="dxa"/>
            <w:tcBorders>
              <w:top w:val="single" w:sz="4" w:space="0" w:color="auto"/>
              <w:left w:val="single" w:sz="4" w:space="0" w:color="auto"/>
            </w:tcBorders>
            <w:shd w:val="clear" w:color="auto" w:fill="FFFFFF"/>
          </w:tcPr>
          <w:p w:rsidR="00C40716" w:rsidRDefault="0095313B">
            <w:pPr>
              <w:pStyle w:val="20"/>
              <w:framePr w:w="14515" w:h="8626" w:wrap="none" w:vAnchor="page" w:hAnchor="page" w:x="1557" w:y="1475"/>
              <w:shd w:val="clear" w:color="auto" w:fill="auto"/>
              <w:spacing w:line="260" w:lineRule="exact"/>
              <w:ind w:left="380" w:firstLine="0"/>
              <w:jc w:val="left"/>
            </w:pPr>
            <w:r>
              <w:t>15</w:t>
            </w:r>
          </w:p>
        </w:tc>
        <w:tc>
          <w:tcPr>
            <w:tcW w:w="1075" w:type="dxa"/>
            <w:tcBorders>
              <w:top w:val="single" w:sz="4" w:space="0" w:color="auto"/>
              <w:left w:val="single" w:sz="4" w:space="0" w:color="auto"/>
            </w:tcBorders>
            <w:shd w:val="clear" w:color="auto" w:fill="FFFFFF"/>
          </w:tcPr>
          <w:p w:rsidR="00C40716" w:rsidRDefault="0095313B">
            <w:pPr>
              <w:pStyle w:val="20"/>
              <w:framePr w:w="14515" w:h="8626" w:wrap="none" w:vAnchor="page" w:hAnchor="page" w:x="1557" w:y="1475"/>
              <w:shd w:val="clear" w:color="auto" w:fill="auto"/>
              <w:spacing w:line="260" w:lineRule="exact"/>
              <w:ind w:firstLine="0"/>
            </w:pPr>
            <w:r>
              <w:t>14</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left="320" w:firstLine="0"/>
              <w:jc w:val="left"/>
            </w:pPr>
            <w:r>
              <w:t>12</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left="320" w:firstLine="0"/>
              <w:jc w:val="left"/>
            </w:pPr>
            <w:r>
              <w:t>10</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left="340" w:firstLine="0"/>
              <w:jc w:val="left"/>
            </w:pPr>
            <w:r>
              <w:t>8</w:t>
            </w:r>
          </w:p>
        </w:tc>
        <w:tc>
          <w:tcPr>
            <w:tcW w:w="941" w:type="dxa"/>
            <w:tcBorders>
              <w:top w:val="single" w:sz="4" w:space="0" w:color="auto"/>
              <w:left w:val="single" w:sz="4" w:space="0" w:color="auto"/>
            </w:tcBorders>
            <w:shd w:val="clear" w:color="auto" w:fill="FFFFFF"/>
          </w:tcPr>
          <w:p w:rsidR="00C40716" w:rsidRDefault="0095313B">
            <w:pPr>
              <w:pStyle w:val="20"/>
              <w:framePr w:w="14515" w:h="8626" w:wrap="none" w:vAnchor="page" w:hAnchor="page" w:x="1557" w:y="1475"/>
              <w:shd w:val="clear" w:color="auto" w:fill="auto"/>
              <w:spacing w:line="260" w:lineRule="exact"/>
              <w:ind w:firstLine="0"/>
            </w:pPr>
            <w:r>
              <w:t>7</w:t>
            </w:r>
          </w:p>
        </w:tc>
        <w:tc>
          <w:tcPr>
            <w:tcW w:w="1070"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firstLine="0"/>
            </w:pPr>
            <w:r>
              <w:t>6</w:t>
            </w:r>
          </w:p>
        </w:tc>
        <w:tc>
          <w:tcPr>
            <w:tcW w:w="1205" w:type="dxa"/>
            <w:tcBorders>
              <w:top w:val="single" w:sz="4" w:space="0" w:color="auto"/>
              <w:left w:val="single" w:sz="4" w:space="0" w:color="auto"/>
            </w:tcBorders>
            <w:shd w:val="clear" w:color="auto" w:fill="FFFFFF"/>
          </w:tcPr>
          <w:p w:rsidR="00C40716" w:rsidRDefault="0095313B">
            <w:pPr>
              <w:pStyle w:val="20"/>
              <w:framePr w:w="14515" w:h="8626" w:wrap="none" w:vAnchor="page" w:hAnchor="page" w:x="1557" w:y="1475"/>
              <w:shd w:val="clear" w:color="auto" w:fill="auto"/>
              <w:spacing w:line="260" w:lineRule="exact"/>
              <w:ind w:firstLine="0"/>
            </w:pPr>
            <w:r>
              <w:t>5</w:t>
            </w:r>
          </w:p>
        </w:tc>
        <w:tc>
          <w:tcPr>
            <w:tcW w:w="178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firstLine="0"/>
            </w:pPr>
            <w:r>
              <w:t>2</w:t>
            </w:r>
          </w:p>
        </w:tc>
      </w:tr>
      <w:tr w:rsidR="00C40716">
        <w:trPr>
          <w:trHeight w:hRule="exact" w:val="806"/>
        </w:trPr>
        <w:tc>
          <w:tcPr>
            <w:tcW w:w="710"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left="240" w:firstLine="0"/>
              <w:jc w:val="left"/>
            </w:pPr>
            <w:r>
              <w:t>20.</w:t>
            </w:r>
          </w:p>
        </w:tc>
        <w:tc>
          <w:tcPr>
            <w:tcW w:w="2050"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307" w:lineRule="exact"/>
              <w:ind w:firstLine="0"/>
              <w:jc w:val="both"/>
            </w:pPr>
            <w:r>
              <w:t>Гребля на бай</w:t>
            </w:r>
            <w:r>
              <w:softHyphen/>
              <w:t>дарках и каноэ</w:t>
            </w:r>
          </w:p>
        </w:tc>
        <w:tc>
          <w:tcPr>
            <w:tcW w:w="1502" w:type="dxa"/>
            <w:tcBorders>
              <w:top w:val="single" w:sz="4" w:space="0" w:color="auto"/>
              <w:left w:val="single" w:sz="4" w:space="0" w:color="auto"/>
            </w:tcBorders>
            <w:shd w:val="clear" w:color="auto" w:fill="FFFFFF"/>
          </w:tcPr>
          <w:p w:rsidR="00C40716" w:rsidRDefault="0095313B">
            <w:pPr>
              <w:pStyle w:val="20"/>
              <w:framePr w:w="14515" w:h="8626" w:wrap="none" w:vAnchor="page" w:hAnchor="page" w:x="1557" w:y="1475"/>
              <w:shd w:val="clear" w:color="auto" w:fill="auto"/>
              <w:spacing w:line="260" w:lineRule="exact"/>
              <w:ind w:firstLine="0"/>
            </w:pPr>
            <w:r>
              <w:t>15</w:t>
            </w:r>
          </w:p>
        </w:tc>
        <w:tc>
          <w:tcPr>
            <w:tcW w:w="955" w:type="dxa"/>
            <w:tcBorders>
              <w:top w:val="single" w:sz="4" w:space="0" w:color="auto"/>
              <w:left w:val="single" w:sz="4" w:space="0" w:color="auto"/>
            </w:tcBorders>
            <w:shd w:val="clear" w:color="auto" w:fill="FFFFFF"/>
          </w:tcPr>
          <w:p w:rsidR="00C40716" w:rsidRDefault="0095313B">
            <w:pPr>
              <w:pStyle w:val="20"/>
              <w:framePr w:w="14515" w:h="8626" w:wrap="none" w:vAnchor="page" w:hAnchor="page" w:x="1557" w:y="1475"/>
              <w:shd w:val="clear" w:color="auto" w:fill="auto"/>
              <w:spacing w:line="260" w:lineRule="exact"/>
              <w:ind w:right="360" w:firstLine="0"/>
              <w:jc w:val="right"/>
            </w:pPr>
            <w:r>
              <w:t>15</w:t>
            </w:r>
          </w:p>
        </w:tc>
        <w:tc>
          <w:tcPr>
            <w:tcW w:w="1075" w:type="dxa"/>
            <w:tcBorders>
              <w:top w:val="single" w:sz="4" w:space="0" w:color="auto"/>
              <w:left w:val="single" w:sz="4" w:space="0" w:color="auto"/>
            </w:tcBorders>
            <w:shd w:val="clear" w:color="auto" w:fill="FFFFFF"/>
          </w:tcPr>
          <w:p w:rsidR="00C40716" w:rsidRDefault="0095313B">
            <w:pPr>
              <w:pStyle w:val="20"/>
              <w:framePr w:w="14515" w:h="8626" w:wrap="none" w:vAnchor="page" w:hAnchor="page" w:x="1557" w:y="1475"/>
              <w:shd w:val="clear" w:color="auto" w:fill="auto"/>
              <w:spacing w:line="260" w:lineRule="exact"/>
              <w:ind w:firstLine="0"/>
            </w:pPr>
            <w:r>
              <w:t>15</w:t>
            </w:r>
          </w:p>
        </w:tc>
        <w:tc>
          <w:tcPr>
            <w:tcW w:w="811" w:type="dxa"/>
            <w:tcBorders>
              <w:top w:val="single" w:sz="4" w:space="0" w:color="auto"/>
              <w:left w:val="single" w:sz="4" w:space="0" w:color="auto"/>
            </w:tcBorders>
            <w:shd w:val="clear" w:color="auto" w:fill="FFFFFF"/>
          </w:tcPr>
          <w:p w:rsidR="00C40716" w:rsidRDefault="0095313B">
            <w:pPr>
              <w:pStyle w:val="20"/>
              <w:framePr w:w="14515" w:h="8626" w:wrap="none" w:vAnchor="page" w:hAnchor="page" w:x="1557" w:y="1475"/>
              <w:shd w:val="clear" w:color="auto" w:fill="auto"/>
              <w:spacing w:line="260" w:lineRule="exact"/>
              <w:ind w:left="320" w:firstLine="0"/>
              <w:jc w:val="left"/>
            </w:pPr>
            <w:r>
              <w:t>15</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left="320" w:firstLine="0"/>
              <w:jc w:val="left"/>
            </w:pPr>
            <w:r>
              <w:t>12</w:t>
            </w:r>
          </w:p>
        </w:tc>
        <w:tc>
          <w:tcPr>
            <w:tcW w:w="797"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left="320" w:firstLine="0"/>
              <w:jc w:val="left"/>
            </w:pPr>
            <w:r>
              <w:t>12</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left="340" w:firstLine="0"/>
              <w:jc w:val="left"/>
            </w:pPr>
            <w:r>
              <w:t>10</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firstLine="0"/>
            </w:pPr>
            <w:r>
              <w:t>8</w:t>
            </w:r>
          </w:p>
        </w:tc>
        <w:tc>
          <w:tcPr>
            <w:tcW w:w="1070" w:type="dxa"/>
            <w:tcBorders>
              <w:top w:val="single" w:sz="4" w:space="0" w:color="auto"/>
              <w:left w:val="single" w:sz="4" w:space="0" w:color="auto"/>
            </w:tcBorders>
            <w:shd w:val="clear" w:color="auto" w:fill="FFFFFF"/>
          </w:tcPr>
          <w:p w:rsidR="00C40716" w:rsidRDefault="0095313B">
            <w:pPr>
              <w:pStyle w:val="20"/>
              <w:framePr w:w="14515" w:h="8626" w:wrap="none" w:vAnchor="page" w:hAnchor="page" w:x="1557" w:y="1475"/>
              <w:shd w:val="clear" w:color="auto" w:fill="auto"/>
              <w:spacing w:line="260" w:lineRule="exact"/>
              <w:ind w:firstLine="0"/>
            </w:pPr>
            <w:r>
              <w:t>4</w:t>
            </w:r>
          </w:p>
        </w:tc>
        <w:tc>
          <w:tcPr>
            <w:tcW w:w="1205" w:type="dxa"/>
            <w:tcBorders>
              <w:top w:val="single" w:sz="4" w:space="0" w:color="auto"/>
              <w:left w:val="single" w:sz="4" w:space="0" w:color="auto"/>
            </w:tcBorders>
            <w:shd w:val="clear" w:color="auto" w:fill="FFFFFF"/>
          </w:tcPr>
          <w:p w:rsidR="00C40716" w:rsidRDefault="0095313B">
            <w:pPr>
              <w:pStyle w:val="20"/>
              <w:framePr w:w="14515" w:h="8626" w:wrap="none" w:vAnchor="page" w:hAnchor="page" w:x="1557" w:y="1475"/>
              <w:shd w:val="clear" w:color="auto" w:fill="auto"/>
              <w:spacing w:line="260" w:lineRule="exact"/>
              <w:ind w:firstLine="0"/>
            </w:pPr>
            <w:r>
              <w:t>3</w:t>
            </w:r>
          </w:p>
        </w:tc>
        <w:tc>
          <w:tcPr>
            <w:tcW w:w="178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firstLine="0"/>
            </w:pPr>
            <w:r>
              <w:t>1</w:t>
            </w:r>
          </w:p>
        </w:tc>
      </w:tr>
      <w:tr w:rsidR="00C40716">
        <w:trPr>
          <w:trHeight w:hRule="exact" w:val="504"/>
        </w:trPr>
        <w:tc>
          <w:tcPr>
            <w:tcW w:w="710"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left="240" w:firstLine="0"/>
              <w:jc w:val="left"/>
            </w:pPr>
            <w:r>
              <w:t>21.</w:t>
            </w:r>
          </w:p>
        </w:tc>
        <w:tc>
          <w:tcPr>
            <w:tcW w:w="2050"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firstLine="0"/>
              <w:jc w:val="both"/>
            </w:pPr>
            <w:r>
              <w:t>Гребной слалом</w:t>
            </w:r>
          </w:p>
        </w:tc>
        <w:tc>
          <w:tcPr>
            <w:tcW w:w="1502"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firstLine="0"/>
            </w:pPr>
            <w:r>
              <w:t>15</w:t>
            </w:r>
          </w:p>
        </w:tc>
        <w:tc>
          <w:tcPr>
            <w:tcW w:w="955"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right="360" w:firstLine="0"/>
              <w:jc w:val="right"/>
            </w:pPr>
            <w:r>
              <w:t>12</w:t>
            </w:r>
          </w:p>
        </w:tc>
        <w:tc>
          <w:tcPr>
            <w:tcW w:w="1075"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firstLine="0"/>
            </w:pPr>
            <w:r>
              <w:t>12</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left="320" w:firstLine="0"/>
              <w:jc w:val="left"/>
            </w:pPr>
            <w:r>
              <w:t>10</w:t>
            </w:r>
          </w:p>
        </w:tc>
        <w:tc>
          <w:tcPr>
            <w:tcW w:w="797"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left="320" w:firstLine="0"/>
              <w:jc w:val="left"/>
            </w:pPr>
            <w:r>
              <w:t>8</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left="340" w:firstLine="0"/>
              <w:jc w:val="left"/>
            </w:pPr>
            <w:r>
              <w:t>8</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firstLine="0"/>
            </w:pPr>
            <w:r>
              <w:t>6</w:t>
            </w:r>
          </w:p>
        </w:tc>
        <w:tc>
          <w:tcPr>
            <w:tcW w:w="1070"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firstLine="0"/>
            </w:pPr>
            <w:r>
              <w:t>4</w:t>
            </w:r>
          </w:p>
        </w:tc>
        <w:tc>
          <w:tcPr>
            <w:tcW w:w="1205"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firstLine="0"/>
            </w:pPr>
            <w:r>
              <w:t>3</w:t>
            </w:r>
          </w:p>
        </w:tc>
        <w:tc>
          <w:tcPr>
            <w:tcW w:w="1781"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5" w:h="8626" w:wrap="none" w:vAnchor="page" w:hAnchor="page" w:x="1557" w:y="1475"/>
              <w:shd w:val="clear" w:color="auto" w:fill="auto"/>
              <w:spacing w:line="260" w:lineRule="exact"/>
              <w:ind w:firstLine="0"/>
            </w:pPr>
            <w:r>
              <w:t>1</w:t>
            </w:r>
          </w:p>
        </w:tc>
      </w:tr>
      <w:tr w:rsidR="00C40716">
        <w:trPr>
          <w:trHeight w:hRule="exact" w:val="542"/>
        </w:trPr>
        <w:tc>
          <w:tcPr>
            <w:tcW w:w="71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left="240" w:firstLine="0"/>
              <w:jc w:val="left"/>
            </w:pPr>
            <w:r>
              <w:t>22.</w:t>
            </w:r>
          </w:p>
        </w:tc>
        <w:tc>
          <w:tcPr>
            <w:tcW w:w="205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firstLine="0"/>
              <w:jc w:val="both"/>
            </w:pPr>
            <w:proofErr w:type="gramStart"/>
            <w:r>
              <w:t>Г ребной</w:t>
            </w:r>
            <w:proofErr w:type="gramEnd"/>
            <w:r>
              <w:t xml:space="preserve"> спорт</w:t>
            </w:r>
          </w:p>
        </w:tc>
        <w:tc>
          <w:tcPr>
            <w:tcW w:w="150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firstLine="0"/>
            </w:pPr>
            <w:r>
              <w:t>15</w:t>
            </w:r>
          </w:p>
        </w:tc>
        <w:tc>
          <w:tcPr>
            <w:tcW w:w="955"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right="360" w:firstLine="0"/>
              <w:jc w:val="right"/>
            </w:pPr>
            <w:r>
              <w:t>15</w:t>
            </w:r>
          </w:p>
        </w:tc>
        <w:tc>
          <w:tcPr>
            <w:tcW w:w="1075"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firstLine="0"/>
            </w:pPr>
            <w:r>
              <w:t>15</w:t>
            </w:r>
          </w:p>
        </w:tc>
        <w:tc>
          <w:tcPr>
            <w:tcW w:w="81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left="320" w:firstLine="0"/>
              <w:jc w:val="left"/>
            </w:pPr>
            <w:r>
              <w:t>15</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left="320" w:firstLine="0"/>
              <w:jc w:val="left"/>
            </w:pPr>
            <w:r>
              <w:t>12</w:t>
            </w:r>
          </w:p>
        </w:tc>
        <w:tc>
          <w:tcPr>
            <w:tcW w:w="797"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left="320" w:firstLine="0"/>
              <w:jc w:val="left"/>
            </w:pPr>
            <w:r>
              <w:t>12</w:t>
            </w:r>
          </w:p>
        </w:tc>
        <w:tc>
          <w:tcPr>
            <w:tcW w:w="81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left="340" w:firstLine="0"/>
              <w:jc w:val="left"/>
            </w:pPr>
            <w:r>
              <w:t>10</w:t>
            </w:r>
          </w:p>
        </w:tc>
        <w:tc>
          <w:tcPr>
            <w:tcW w:w="94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firstLine="0"/>
            </w:pPr>
            <w:r>
              <w:t>8</w:t>
            </w:r>
          </w:p>
        </w:tc>
        <w:tc>
          <w:tcPr>
            <w:tcW w:w="107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firstLine="0"/>
            </w:pPr>
            <w:r>
              <w:t>4</w:t>
            </w:r>
          </w:p>
        </w:tc>
        <w:tc>
          <w:tcPr>
            <w:tcW w:w="1205"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firstLine="0"/>
            </w:pPr>
            <w:r>
              <w:t>3</w:t>
            </w:r>
          </w:p>
        </w:tc>
        <w:tc>
          <w:tcPr>
            <w:tcW w:w="1781"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515" w:h="8626" w:wrap="none" w:vAnchor="page" w:hAnchor="page" w:x="1557" w:y="1475"/>
              <w:shd w:val="clear" w:color="auto" w:fill="auto"/>
              <w:spacing w:line="260" w:lineRule="exact"/>
              <w:ind w:firstLine="0"/>
            </w:pPr>
            <w:r>
              <w:t>1</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695" w:y="947"/>
        <w:shd w:val="clear" w:color="auto" w:fill="auto"/>
        <w:spacing w:line="240" w:lineRule="exact"/>
      </w:pPr>
      <w:r>
        <w:rPr>
          <w:rStyle w:val="aa"/>
        </w:rPr>
        <w:lastRenderedPageBreak/>
        <w:t>17</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96"/>
        <w:gridCol w:w="2054"/>
        <w:gridCol w:w="1507"/>
        <w:gridCol w:w="989"/>
        <w:gridCol w:w="1051"/>
        <w:gridCol w:w="811"/>
        <w:gridCol w:w="806"/>
        <w:gridCol w:w="802"/>
        <w:gridCol w:w="811"/>
        <w:gridCol w:w="941"/>
        <w:gridCol w:w="1080"/>
        <w:gridCol w:w="1210"/>
        <w:gridCol w:w="1795"/>
      </w:tblGrid>
      <w:tr w:rsidR="00C40716">
        <w:trPr>
          <w:trHeight w:hRule="exact" w:val="528"/>
        </w:trPr>
        <w:tc>
          <w:tcPr>
            <w:tcW w:w="696" w:type="dxa"/>
            <w:tcBorders>
              <w:top w:val="single" w:sz="4" w:space="0" w:color="auto"/>
              <w:left w:val="single" w:sz="4" w:space="0" w:color="auto"/>
            </w:tcBorders>
            <w:shd w:val="clear" w:color="auto" w:fill="FFFFFF"/>
            <w:vAlign w:val="bottom"/>
          </w:tcPr>
          <w:p w:rsidR="00C40716" w:rsidRDefault="0095313B">
            <w:pPr>
              <w:pStyle w:val="20"/>
              <w:framePr w:w="14554" w:h="8635" w:wrap="none" w:vAnchor="page" w:hAnchor="page" w:x="1538" w:y="1470"/>
              <w:shd w:val="clear" w:color="auto" w:fill="auto"/>
              <w:spacing w:line="260" w:lineRule="exact"/>
              <w:ind w:left="320" w:firstLine="0"/>
              <w:jc w:val="left"/>
            </w:pPr>
            <w:r>
              <w:t>1</w:t>
            </w:r>
          </w:p>
        </w:tc>
        <w:tc>
          <w:tcPr>
            <w:tcW w:w="2054" w:type="dxa"/>
            <w:tcBorders>
              <w:top w:val="single" w:sz="4" w:space="0" w:color="auto"/>
              <w:left w:val="single" w:sz="4" w:space="0" w:color="auto"/>
            </w:tcBorders>
            <w:shd w:val="clear" w:color="auto" w:fill="FFFFFF"/>
            <w:vAlign w:val="bottom"/>
          </w:tcPr>
          <w:p w:rsidR="00C40716" w:rsidRDefault="0095313B">
            <w:pPr>
              <w:pStyle w:val="20"/>
              <w:framePr w:w="14554" w:h="8635" w:wrap="none" w:vAnchor="page" w:hAnchor="page" w:x="1538" w:y="1470"/>
              <w:shd w:val="clear" w:color="auto" w:fill="auto"/>
              <w:spacing w:line="260" w:lineRule="exact"/>
              <w:ind w:firstLine="0"/>
            </w:pPr>
            <w:r>
              <w:t>2</w:t>
            </w:r>
          </w:p>
        </w:tc>
        <w:tc>
          <w:tcPr>
            <w:tcW w:w="1507"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pPr>
            <w:r>
              <w:t>3</w:t>
            </w:r>
          </w:p>
        </w:tc>
        <w:tc>
          <w:tcPr>
            <w:tcW w:w="989"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pPr>
            <w:r>
              <w:t>4</w:t>
            </w:r>
          </w:p>
        </w:tc>
        <w:tc>
          <w:tcPr>
            <w:tcW w:w="1051"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pPr>
            <w:r>
              <w:t>5</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54" w:h="8635" w:wrap="none" w:vAnchor="page" w:hAnchor="page" w:x="1538" w:y="1470"/>
              <w:shd w:val="clear" w:color="auto" w:fill="auto"/>
              <w:spacing w:line="260" w:lineRule="exact"/>
              <w:ind w:left="320" w:firstLine="0"/>
              <w:jc w:val="left"/>
            </w:pPr>
            <w:r>
              <w:t>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left="320" w:firstLine="0"/>
              <w:jc w:val="left"/>
            </w:pPr>
            <w:r>
              <w:t>7</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54" w:h="8635" w:wrap="none" w:vAnchor="page" w:hAnchor="page" w:x="1538" w:y="1470"/>
              <w:shd w:val="clear" w:color="auto" w:fill="auto"/>
              <w:spacing w:line="260" w:lineRule="exact"/>
              <w:ind w:left="320" w:firstLine="0"/>
              <w:jc w:val="left"/>
            </w:pPr>
            <w:r>
              <w:t>8</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left="340" w:firstLine="0"/>
              <w:jc w:val="left"/>
            </w:pPr>
            <w:r>
              <w:t>9</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54" w:h="8635" w:wrap="none" w:vAnchor="page" w:hAnchor="page" w:x="1538" w:y="1470"/>
              <w:shd w:val="clear" w:color="auto" w:fill="auto"/>
              <w:spacing w:line="260" w:lineRule="exact"/>
              <w:ind w:firstLine="0"/>
            </w:pPr>
            <w:r>
              <w:t>10</w:t>
            </w:r>
          </w:p>
        </w:tc>
        <w:tc>
          <w:tcPr>
            <w:tcW w:w="1080" w:type="dxa"/>
            <w:tcBorders>
              <w:top w:val="single" w:sz="4" w:space="0" w:color="auto"/>
              <w:left w:val="single" w:sz="4" w:space="0" w:color="auto"/>
            </w:tcBorders>
            <w:shd w:val="clear" w:color="auto" w:fill="FFFFFF"/>
            <w:vAlign w:val="bottom"/>
          </w:tcPr>
          <w:p w:rsidR="00C40716" w:rsidRDefault="0095313B">
            <w:pPr>
              <w:pStyle w:val="20"/>
              <w:framePr w:w="14554" w:h="8635" w:wrap="none" w:vAnchor="page" w:hAnchor="page" w:x="1538" w:y="1470"/>
              <w:shd w:val="clear" w:color="auto" w:fill="auto"/>
              <w:spacing w:line="260" w:lineRule="exact"/>
              <w:ind w:firstLine="0"/>
            </w:pPr>
            <w:r>
              <w:t>11</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554" w:h="8635" w:wrap="none" w:vAnchor="page" w:hAnchor="page" w:x="1538" w:y="1470"/>
              <w:shd w:val="clear" w:color="auto" w:fill="auto"/>
              <w:spacing w:line="260" w:lineRule="exact"/>
              <w:ind w:firstLine="0"/>
            </w:pPr>
            <w:r>
              <w:t>12</w:t>
            </w:r>
          </w:p>
        </w:tc>
        <w:tc>
          <w:tcPr>
            <w:tcW w:w="179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pPr>
            <w:r>
              <w:t>13</w:t>
            </w:r>
          </w:p>
        </w:tc>
      </w:tr>
      <w:tr w:rsidR="00C40716">
        <w:trPr>
          <w:trHeight w:hRule="exact" w:val="499"/>
        </w:trPr>
        <w:tc>
          <w:tcPr>
            <w:tcW w:w="696"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left="200" w:firstLine="0"/>
              <w:jc w:val="left"/>
            </w:pPr>
            <w:r>
              <w:t>23.</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jc w:val="left"/>
            </w:pPr>
            <w:r>
              <w:t>Дзюдо</w:t>
            </w:r>
          </w:p>
        </w:tc>
        <w:tc>
          <w:tcPr>
            <w:tcW w:w="1507"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pPr>
            <w:r>
              <w:t>15</w:t>
            </w:r>
          </w:p>
        </w:tc>
        <w:tc>
          <w:tcPr>
            <w:tcW w:w="989"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pPr>
            <w:r>
              <w:t>15</w:t>
            </w:r>
          </w:p>
        </w:tc>
        <w:tc>
          <w:tcPr>
            <w:tcW w:w="1051"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pPr>
            <w:r>
              <w:t>14</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54" w:h="8635" w:wrap="none" w:vAnchor="page" w:hAnchor="page" w:x="1538" w:y="1470"/>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54" w:h="8635" w:wrap="none" w:vAnchor="page" w:hAnchor="page" w:x="1538" w:y="1470"/>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54" w:h="8635" w:wrap="none" w:vAnchor="page" w:hAnchor="page" w:x="1538" w:y="1470"/>
              <w:shd w:val="clear" w:color="auto" w:fill="auto"/>
              <w:spacing w:line="260" w:lineRule="exact"/>
              <w:ind w:left="320" w:firstLine="0"/>
              <w:jc w:val="left"/>
            </w:pPr>
            <w:r>
              <w:t>10</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54" w:h="8635" w:wrap="none" w:vAnchor="page" w:hAnchor="page" w:x="1538" w:y="1470"/>
              <w:shd w:val="clear" w:color="auto" w:fill="auto"/>
              <w:spacing w:line="260" w:lineRule="exact"/>
              <w:ind w:left="340" w:firstLine="0"/>
              <w:jc w:val="left"/>
            </w:pPr>
            <w:r>
              <w:t>10</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54" w:h="8635" w:wrap="none" w:vAnchor="page" w:hAnchor="page" w:x="1538" w:y="1470"/>
              <w:shd w:val="clear" w:color="auto" w:fill="auto"/>
              <w:spacing w:line="260" w:lineRule="exact"/>
              <w:ind w:firstLine="0"/>
            </w:pPr>
            <w:r>
              <w:t>10</w:t>
            </w:r>
          </w:p>
        </w:tc>
        <w:tc>
          <w:tcPr>
            <w:tcW w:w="1080" w:type="dxa"/>
            <w:tcBorders>
              <w:top w:val="single" w:sz="4" w:space="0" w:color="auto"/>
              <w:left w:val="single" w:sz="4" w:space="0" w:color="auto"/>
            </w:tcBorders>
            <w:shd w:val="clear" w:color="auto" w:fill="FFFFFF"/>
            <w:vAlign w:val="bottom"/>
          </w:tcPr>
          <w:p w:rsidR="00C40716" w:rsidRDefault="0095313B">
            <w:pPr>
              <w:pStyle w:val="20"/>
              <w:framePr w:w="14554" w:h="8635" w:wrap="none" w:vAnchor="page" w:hAnchor="page" w:x="1538" w:y="1470"/>
              <w:shd w:val="clear" w:color="auto" w:fill="auto"/>
              <w:spacing w:line="260" w:lineRule="exact"/>
              <w:ind w:firstLine="0"/>
            </w:pPr>
            <w:r>
              <w:t>6</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554" w:h="8635" w:wrap="none" w:vAnchor="page" w:hAnchor="page" w:x="1538" w:y="1470"/>
              <w:shd w:val="clear" w:color="auto" w:fill="auto"/>
              <w:spacing w:line="260" w:lineRule="exact"/>
              <w:ind w:firstLine="0"/>
            </w:pPr>
            <w:r>
              <w:t>6</w:t>
            </w:r>
          </w:p>
        </w:tc>
        <w:tc>
          <w:tcPr>
            <w:tcW w:w="179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pPr>
            <w:r>
              <w:t>4</w:t>
            </w:r>
          </w:p>
        </w:tc>
      </w:tr>
      <w:tr w:rsidR="00C40716">
        <w:trPr>
          <w:trHeight w:hRule="exact" w:val="499"/>
        </w:trPr>
        <w:tc>
          <w:tcPr>
            <w:tcW w:w="696"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left="200" w:firstLine="0"/>
              <w:jc w:val="left"/>
            </w:pPr>
            <w:r>
              <w:t>24.</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jc w:val="left"/>
            </w:pPr>
            <w:r>
              <w:t>Каратэ</w:t>
            </w:r>
          </w:p>
        </w:tc>
        <w:tc>
          <w:tcPr>
            <w:tcW w:w="1507"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pPr>
            <w:r>
              <w:t>15</w:t>
            </w:r>
          </w:p>
        </w:tc>
        <w:tc>
          <w:tcPr>
            <w:tcW w:w="989"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pPr>
            <w:r>
              <w:t>15</w:t>
            </w:r>
          </w:p>
        </w:tc>
        <w:tc>
          <w:tcPr>
            <w:tcW w:w="1051"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pPr>
            <w:r>
              <w:t>15</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left="320" w:firstLine="0"/>
              <w:jc w:val="left"/>
            </w:pPr>
            <w:r>
              <w:t>15</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left="320" w:firstLine="0"/>
              <w:jc w:val="left"/>
            </w:pPr>
            <w:r>
              <w:t>10</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left="340" w:firstLine="0"/>
              <w:jc w:val="left"/>
            </w:pPr>
            <w:r>
              <w:t>10</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pPr>
            <w:r>
              <w:t>8</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pPr>
            <w:r>
              <w:t>6</w:t>
            </w:r>
          </w:p>
        </w:tc>
        <w:tc>
          <w:tcPr>
            <w:tcW w:w="1210"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pPr>
            <w:r>
              <w:t>4</w:t>
            </w:r>
          </w:p>
        </w:tc>
        <w:tc>
          <w:tcPr>
            <w:tcW w:w="179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pPr>
            <w:r>
              <w:t>4</w:t>
            </w:r>
          </w:p>
        </w:tc>
      </w:tr>
      <w:tr w:rsidR="00C40716">
        <w:trPr>
          <w:trHeight w:hRule="exact" w:val="509"/>
        </w:trPr>
        <w:tc>
          <w:tcPr>
            <w:tcW w:w="696"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left="200" w:firstLine="0"/>
              <w:jc w:val="left"/>
            </w:pPr>
            <w:r>
              <w:t>25.</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jc w:val="left"/>
            </w:pPr>
            <w:r>
              <w:t>Картинг</w:t>
            </w:r>
          </w:p>
        </w:tc>
        <w:tc>
          <w:tcPr>
            <w:tcW w:w="1507"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pPr>
            <w:r>
              <w:t>15</w:t>
            </w:r>
          </w:p>
        </w:tc>
        <w:tc>
          <w:tcPr>
            <w:tcW w:w="989" w:type="dxa"/>
            <w:tcBorders>
              <w:top w:val="single" w:sz="4" w:space="0" w:color="auto"/>
              <w:left w:val="single" w:sz="4" w:space="0" w:color="auto"/>
            </w:tcBorders>
            <w:shd w:val="clear" w:color="auto" w:fill="FFFFFF"/>
            <w:vAlign w:val="bottom"/>
          </w:tcPr>
          <w:p w:rsidR="00C40716" w:rsidRDefault="0095313B">
            <w:pPr>
              <w:pStyle w:val="20"/>
              <w:framePr w:w="14554" w:h="8635" w:wrap="none" w:vAnchor="page" w:hAnchor="page" w:x="1538" w:y="1470"/>
              <w:shd w:val="clear" w:color="auto" w:fill="auto"/>
              <w:spacing w:line="260" w:lineRule="exact"/>
              <w:ind w:firstLine="0"/>
            </w:pPr>
            <w:r>
              <w:t>10</w:t>
            </w:r>
          </w:p>
        </w:tc>
        <w:tc>
          <w:tcPr>
            <w:tcW w:w="1051" w:type="dxa"/>
            <w:tcBorders>
              <w:top w:val="single" w:sz="4" w:space="0" w:color="auto"/>
              <w:left w:val="single" w:sz="4" w:space="0" w:color="auto"/>
            </w:tcBorders>
            <w:shd w:val="clear" w:color="auto" w:fill="FFFFFF"/>
            <w:vAlign w:val="bottom"/>
          </w:tcPr>
          <w:p w:rsidR="00C40716" w:rsidRDefault="0095313B">
            <w:pPr>
              <w:pStyle w:val="20"/>
              <w:framePr w:w="14554" w:h="8635" w:wrap="none" w:vAnchor="page" w:hAnchor="page" w:x="1538" w:y="1470"/>
              <w:shd w:val="clear" w:color="auto" w:fill="auto"/>
              <w:spacing w:line="260" w:lineRule="exact"/>
              <w:ind w:firstLine="0"/>
            </w:pPr>
            <w:r>
              <w:t>8</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left="320" w:firstLine="0"/>
              <w:jc w:val="left"/>
            </w:pPr>
            <w:r>
              <w:t>7</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left="320" w:firstLine="0"/>
              <w:jc w:val="left"/>
            </w:pPr>
            <w:r>
              <w:t>7</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54" w:h="8635" w:wrap="none" w:vAnchor="page" w:hAnchor="page" w:x="1538" w:y="1470"/>
              <w:shd w:val="clear" w:color="auto" w:fill="auto"/>
              <w:spacing w:line="260" w:lineRule="exact"/>
              <w:ind w:left="320" w:firstLine="0"/>
              <w:jc w:val="left"/>
            </w:pPr>
            <w:r>
              <w:t>6</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54" w:h="8635" w:wrap="none" w:vAnchor="page" w:hAnchor="page" w:x="1538" w:y="1470"/>
              <w:shd w:val="clear" w:color="auto" w:fill="auto"/>
              <w:spacing w:line="260" w:lineRule="exact"/>
              <w:ind w:left="340" w:firstLine="0"/>
              <w:jc w:val="left"/>
            </w:pPr>
            <w:r>
              <w:t>6</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54" w:h="8635" w:wrap="none" w:vAnchor="page" w:hAnchor="page" w:x="1538" w:y="1470"/>
              <w:shd w:val="clear" w:color="auto" w:fill="auto"/>
              <w:spacing w:line="260" w:lineRule="exact"/>
              <w:ind w:firstLine="0"/>
            </w:pPr>
            <w:r>
              <w:t>6</w:t>
            </w:r>
          </w:p>
        </w:tc>
        <w:tc>
          <w:tcPr>
            <w:tcW w:w="1080" w:type="dxa"/>
            <w:tcBorders>
              <w:top w:val="single" w:sz="4" w:space="0" w:color="auto"/>
              <w:left w:val="single" w:sz="4" w:space="0" w:color="auto"/>
            </w:tcBorders>
            <w:shd w:val="clear" w:color="auto" w:fill="FFFFFF"/>
            <w:vAlign w:val="bottom"/>
          </w:tcPr>
          <w:p w:rsidR="00C40716" w:rsidRDefault="0095313B">
            <w:pPr>
              <w:pStyle w:val="20"/>
              <w:framePr w:w="14554" w:h="8635" w:wrap="none" w:vAnchor="page" w:hAnchor="page" w:x="1538" w:y="1470"/>
              <w:shd w:val="clear" w:color="auto" w:fill="auto"/>
              <w:spacing w:line="260" w:lineRule="exact"/>
              <w:ind w:firstLine="0"/>
            </w:pPr>
            <w:r>
              <w:t>2</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554" w:h="8635" w:wrap="none" w:vAnchor="page" w:hAnchor="page" w:x="1538" w:y="1470"/>
              <w:shd w:val="clear" w:color="auto" w:fill="auto"/>
              <w:spacing w:line="260" w:lineRule="exact"/>
              <w:ind w:firstLine="0"/>
            </w:pPr>
            <w:r>
              <w:t>2</w:t>
            </w:r>
          </w:p>
        </w:tc>
        <w:tc>
          <w:tcPr>
            <w:tcW w:w="1795"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54" w:h="8635" w:wrap="none" w:vAnchor="page" w:hAnchor="page" w:x="1538" w:y="1470"/>
              <w:shd w:val="clear" w:color="auto" w:fill="auto"/>
              <w:spacing w:line="260" w:lineRule="exact"/>
              <w:ind w:firstLine="0"/>
            </w:pPr>
            <w:r>
              <w:t>1</w:t>
            </w:r>
          </w:p>
        </w:tc>
      </w:tr>
      <w:tr w:rsidR="00C40716">
        <w:trPr>
          <w:trHeight w:hRule="exact" w:val="499"/>
        </w:trPr>
        <w:tc>
          <w:tcPr>
            <w:tcW w:w="696" w:type="dxa"/>
            <w:tcBorders>
              <w:top w:val="single" w:sz="4" w:space="0" w:color="auto"/>
              <w:left w:val="single" w:sz="4" w:space="0" w:color="auto"/>
            </w:tcBorders>
            <w:shd w:val="clear" w:color="auto" w:fill="FFFFFF"/>
            <w:vAlign w:val="bottom"/>
          </w:tcPr>
          <w:p w:rsidR="00C40716" w:rsidRDefault="0095313B">
            <w:pPr>
              <w:pStyle w:val="20"/>
              <w:framePr w:w="14554" w:h="8635" w:wrap="none" w:vAnchor="page" w:hAnchor="page" w:x="1538" w:y="1470"/>
              <w:shd w:val="clear" w:color="auto" w:fill="auto"/>
              <w:spacing w:line="260" w:lineRule="exact"/>
              <w:ind w:left="200" w:firstLine="0"/>
              <w:jc w:val="left"/>
            </w:pPr>
            <w:r>
              <w:t>26.</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jc w:val="left"/>
            </w:pPr>
            <w:r>
              <w:t>Керлинг</w:t>
            </w:r>
          </w:p>
        </w:tc>
        <w:tc>
          <w:tcPr>
            <w:tcW w:w="1507"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pPr>
            <w:r>
              <w:t>15</w:t>
            </w:r>
          </w:p>
        </w:tc>
        <w:tc>
          <w:tcPr>
            <w:tcW w:w="989" w:type="dxa"/>
            <w:tcBorders>
              <w:top w:val="single" w:sz="4" w:space="0" w:color="auto"/>
              <w:left w:val="single" w:sz="4" w:space="0" w:color="auto"/>
            </w:tcBorders>
            <w:shd w:val="clear" w:color="auto" w:fill="FFFFFF"/>
            <w:vAlign w:val="bottom"/>
          </w:tcPr>
          <w:p w:rsidR="00C40716" w:rsidRDefault="0095313B">
            <w:pPr>
              <w:pStyle w:val="20"/>
              <w:framePr w:w="14554" w:h="8635" w:wrap="none" w:vAnchor="page" w:hAnchor="page" w:x="1538" w:y="1470"/>
              <w:shd w:val="clear" w:color="auto" w:fill="auto"/>
              <w:spacing w:line="260" w:lineRule="exact"/>
              <w:ind w:firstLine="0"/>
            </w:pPr>
            <w:r>
              <w:t>10</w:t>
            </w:r>
          </w:p>
        </w:tc>
        <w:tc>
          <w:tcPr>
            <w:tcW w:w="1051" w:type="dxa"/>
            <w:tcBorders>
              <w:top w:val="single" w:sz="4" w:space="0" w:color="auto"/>
              <w:left w:val="single" w:sz="4" w:space="0" w:color="auto"/>
            </w:tcBorders>
            <w:shd w:val="clear" w:color="auto" w:fill="FFFFFF"/>
            <w:vAlign w:val="bottom"/>
          </w:tcPr>
          <w:p w:rsidR="00C40716" w:rsidRDefault="0095313B">
            <w:pPr>
              <w:pStyle w:val="20"/>
              <w:framePr w:w="14554" w:h="8635" w:wrap="none" w:vAnchor="page" w:hAnchor="page" w:x="1538" w:y="1470"/>
              <w:shd w:val="clear" w:color="auto" w:fill="auto"/>
              <w:spacing w:line="260" w:lineRule="exact"/>
              <w:ind w:firstLine="0"/>
            </w:pPr>
            <w:r>
              <w:t>8</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54" w:h="8635" w:wrap="none" w:vAnchor="page" w:hAnchor="page" w:x="1538" w:y="1470"/>
              <w:shd w:val="clear" w:color="auto" w:fill="auto"/>
              <w:spacing w:line="260" w:lineRule="exact"/>
              <w:ind w:left="320" w:firstLine="0"/>
              <w:jc w:val="left"/>
            </w:pPr>
            <w:r>
              <w:t>8</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54" w:h="8635" w:wrap="none" w:vAnchor="page" w:hAnchor="page" w:x="1538" w:y="1470"/>
              <w:shd w:val="clear" w:color="auto" w:fill="auto"/>
              <w:spacing w:line="260" w:lineRule="exact"/>
              <w:ind w:left="320" w:firstLine="0"/>
              <w:jc w:val="left"/>
            </w:pPr>
            <w:r>
              <w:t>8</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54" w:h="8635" w:wrap="none" w:vAnchor="page" w:hAnchor="page" w:x="1538" w:y="1470"/>
              <w:shd w:val="clear" w:color="auto" w:fill="auto"/>
              <w:spacing w:line="260" w:lineRule="exact"/>
              <w:ind w:left="320" w:firstLine="0"/>
              <w:jc w:val="left"/>
            </w:pPr>
            <w:r>
              <w:t>6</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54" w:h="8635" w:wrap="none" w:vAnchor="page" w:hAnchor="page" w:x="1538" w:y="1470"/>
              <w:shd w:val="clear" w:color="auto" w:fill="auto"/>
              <w:spacing w:line="260" w:lineRule="exact"/>
              <w:ind w:left="340" w:firstLine="0"/>
              <w:jc w:val="left"/>
            </w:pPr>
            <w:r>
              <w:t>6</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54" w:h="8635" w:wrap="none" w:vAnchor="page" w:hAnchor="page" w:x="1538" w:y="1470"/>
              <w:shd w:val="clear" w:color="auto" w:fill="auto"/>
              <w:spacing w:line="260" w:lineRule="exact"/>
              <w:ind w:firstLine="0"/>
            </w:pPr>
            <w:r>
              <w:t>6</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pPr>
            <w:r>
              <w:t>4</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554" w:h="8635" w:wrap="none" w:vAnchor="page" w:hAnchor="page" w:x="1538" w:y="1470"/>
              <w:shd w:val="clear" w:color="auto" w:fill="auto"/>
              <w:spacing w:line="260" w:lineRule="exact"/>
              <w:ind w:firstLine="0"/>
            </w:pPr>
            <w:r>
              <w:t>2</w:t>
            </w:r>
          </w:p>
        </w:tc>
        <w:tc>
          <w:tcPr>
            <w:tcW w:w="1795"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54" w:h="8635" w:wrap="none" w:vAnchor="page" w:hAnchor="page" w:x="1538" w:y="1470"/>
              <w:shd w:val="clear" w:color="auto" w:fill="auto"/>
              <w:spacing w:line="260" w:lineRule="exact"/>
              <w:ind w:firstLine="0"/>
            </w:pPr>
            <w:r>
              <w:t>2</w:t>
            </w:r>
          </w:p>
        </w:tc>
      </w:tr>
      <w:tr w:rsidR="00C40716">
        <w:trPr>
          <w:trHeight w:hRule="exact" w:val="504"/>
        </w:trPr>
        <w:tc>
          <w:tcPr>
            <w:tcW w:w="696"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left="200" w:firstLine="0"/>
              <w:jc w:val="left"/>
            </w:pPr>
            <w:r>
              <w:t>27.</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jc w:val="left"/>
            </w:pPr>
            <w:r>
              <w:t>Кикбоксинг</w:t>
            </w:r>
          </w:p>
        </w:tc>
        <w:tc>
          <w:tcPr>
            <w:tcW w:w="1507"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pPr>
            <w:r>
              <w:t>15</w:t>
            </w:r>
          </w:p>
        </w:tc>
        <w:tc>
          <w:tcPr>
            <w:tcW w:w="989"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pPr>
            <w:r>
              <w:t>12</w:t>
            </w:r>
          </w:p>
        </w:tc>
        <w:tc>
          <w:tcPr>
            <w:tcW w:w="1051"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pPr>
            <w:r>
              <w:t>12</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left="320" w:firstLine="0"/>
              <w:jc w:val="left"/>
            </w:pPr>
            <w:r>
              <w:t>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left="320" w:firstLine="0"/>
              <w:jc w:val="left"/>
            </w:pPr>
            <w:r>
              <w:t>9</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left="320" w:firstLine="0"/>
              <w:jc w:val="left"/>
            </w:pPr>
            <w:r>
              <w:t>9</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left="340" w:firstLine="0"/>
              <w:jc w:val="left"/>
            </w:pPr>
            <w:r>
              <w:t>9</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pPr>
            <w:r>
              <w:t>9</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pPr>
            <w:r>
              <w:t>7</w:t>
            </w:r>
          </w:p>
        </w:tc>
        <w:tc>
          <w:tcPr>
            <w:tcW w:w="1210"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pPr>
            <w:r>
              <w:t>7</w:t>
            </w:r>
          </w:p>
        </w:tc>
        <w:tc>
          <w:tcPr>
            <w:tcW w:w="179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pPr>
            <w:r>
              <w:t>1</w:t>
            </w:r>
          </w:p>
        </w:tc>
      </w:tr>
      <w:tr w:rsidR="00C40716">
        <w:trPr>
          <w:trHeight w:hRule="exact" w:val="811"/>
        </w:trPr>
        <w:tc>
          <w:tcPr>
            <w:tcW w:w="696"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left="200" w:firstLine="0"/>
              <w:jc w:val="left"/>
            </w:pPr>
            <w:r>
              <w:t>28.</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302" w:lineRule="exact"/>
              <w:ind w:firstLine="0"/>
              <w:jc w:val="left"/>
            </w:pPr>
            <w:r>
              <w:t>Киокусинкай (ката, категория)</w:t>
            </w:r>
          </w:p>
        </w:tc>
        <w:tc>
          <w:tcPr>
            <w:tcW w:w="1507" w:type="dxa"/>
            <w:tcBorders>
              <w:top w:val="single" w:sz="4" w:space="0" w:color="auto"/>
              <w:left w:val="single" w:sz="4" w:space="0" w:color="auto"/>
            </w:tcBorders>
            <w:shd w:val="clear" w:color="auto" w:fill="FFFFFF"/>
          </w:tcPr>
          <w:p w:rsidR="00C40716" w:rsidRDefault="0095313B">
            <w:pPr>
              <w:pStyle w:val="20"/>
              <w:framePr w:w="14554" w:h="8635" w:wrap="none" w:vAnchor="page" w:hAnchor="page" w:x="1538" w:y="1470"/>
              <w:shd w:val="clear" w:color="auto" w:fill="auto"/>
              <w:spacing w:line="260" w:lineRule="exact"/>
              <w:ind w:firstLine="0"/>
            </w:pPr>
            <w:r>
              <w:t>15</w:t>
            </w:r>
          </w:p>
        </w:tc>
        <w:tc>
          <w:tcPr>
            <w:tcW w:w="989"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pPr>
            <w:r>
              <w:t>12</w:t>
            </w:r>
          </w:p>
        </w:tc>
        <w:tc>
          <w:tcPr>
            <w:tcW w:w="1051"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pPr>
            <w:r>
              <w:t>12</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left="320" w:firstLine="0"/>
              <w:jc w:val="left"/>
            </w:pPr>
            <w:r>
              <w:t>10</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left="320" w:firstLine="0"/>
              <w:jc w:val="left"/>
            </w:pPr>
            <w:r>
              <w:t>10</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left="340" w:firstLine="0"/>
              <w:jc w:val="left"/>
            </w:pPr>
            <w:r>
              <w:t>10</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pPr>
            <w:r>
              <w:t>0</w:t>
            </w:r>
          </w:p>
        </w:tc>
        <w:tc>
          <w:tcPr>
            <w:tcW w:w="1080" w:type="dxa"/>
            <w:tcBorders>
              <w:top w:val="single" w:sz="4" w:space="0" w:color="auto"/>
              <w:left w:val="single" w:sz="4" w:space="0" w:color="auto"/>
            </w:tcBorders>
            <w:shd w:val="clear" w:color="auto" w:fill="FFFFFF"/>
          </w:tcPr>
          <w:p w:rsidR="00C40716" w:rsidRDefault="0095313B">
            <w:pPr>
              <w:pStyle w:val="20"/>
              <w:framePr w:w="14554" w:h="8635" w:wrap="none" w:vAnchor="page" w:hAnchor="page" w:x="1538" w:y="1470"/>
              <w:shd w:val="clear" w:color="auto" w:fill="auto"/>
              <w:spacing w:line="260" w:lineRule="exact"/>
              <w:ind w:firstLine="0"/>
            </w:pPr>
            <w:r>
              <w:t>3</w:t>
            </w:r>
          </w:p>
        </w:tc>
        <w:tc>
          <w:tcPr>
            <w:tcW w:w="1210" w:type="dxa"/>
            <w:tcBorders>
              <w:top w:val="single" w:sz="4" w:space="0" w:color="auto"/>
              <w:left w:val="single" w:sz="4" w:space="0" w:color="auto"/>
            </w:tcBorders>
            <w:shd w:val="clear" w:color="auto" w:fill="FFFFFF"/>
          </w:tcPr>
          <w:p w:rsidR="00C40716" w:rsidRDefault="0095313B">
            <w:pPr>
              <w:pStyle w:val="20"/>
              <w:framePr w:w="14554" w:h="8635" w:wrap="none" w:vAnchor="page" w:hAnchor="page" w:x="1538" w:y="1470"/>
              <w:shd w:val="clear" w:color="auto" w:fill="auto"/>
              <w:spacing w:line="260" w:lineRule="exact"/>
              <w:ind w:firstLine="0"/>
            </w:pPr>
            <w:r>
              <w:t>3</w:t>
            </w:r>
          </w:p>
        </w:tc>
        <w:tc>
          <w:tcPr>
            <w:tcW w:w="179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pPr>
            <w:r>
              <w:t>1</w:t>
            </w:r>
          </w:p>
        </w:tc>
      </w:tr>
      <w:tr w:rsidR="00C40716">
        <w:trPr>
          <w:trHeight w:hRule="exact" w:val="509"/>
        </w:trPr>
        <w:tc>
          <w:tcPr>
            <w:tcW w:w="696"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left="200" w:firstLine="0"/>
              <w:jc w:val="left"/>
            </w:pPr>
            <w:r>
              <w:t>29.</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jc w:val="left"/>
            </w:pPr>
            <w:r>
              <w:t>Конный спорт</w:t>
            </w:r>
          </w:p>
        </w:tc>
        <w:tc>
          <w:tcPr>
            <w:tcW w:w="1507" w:type="dxa"/>
            <w:tcBorders>
              <w:top w:val="single" w:sz="4" w:space="0" w:color="auto"/>
              <w:left w:val="single" w:sz="4" w:space="0" w:color="auto"/>
            </w:tcBorders>
            <w:shd w:val="clear" w:color="auto" w:fill="FFFFFF"/>
            <w:vAlign w:val="bottom"/>
          </w:tcPr>
          <w:p w:rsidR="00C40716" w:rsidRDefault="0095313B">
            <w:pPr>
              <w:pStyle w:val="20"/>
              <w:framePr w:w="14554" w:h="8635" w:wrap="none" w:vAnchor="page" w:hAnchor="page" w:x="1538" w:y="1470"/>
              <w:shd w:val="clear" w:color="auto" w:fill="auto"/>
              <w:spacing w:line="260" w:lineRule="exact"/>
              <w:ind w:firstLine="0"/>
            </w:pPr>
            <w:r>
              <w:t>12</w:t>
            </w:r>
          </w:p>
        </w:tc>
        <w:tc>
          <w:tcPr>
            <w:tcW w:w="989" w:type="dxa"/>
            <w:tcBorders>
              <w:top w:val="single" w:sz="4" w:space="0" w:color="auto"/>
              <w:left w:val="single" w:sz="4" w:space="0" w:color="auto"/>
            </w:tcBorders>
            <w:shd w:val="clear" w:color="auto" w:fill="FFFFFF"/>
            <w:vAlign w:val="bottom"/>
          </w:tcPr>
          <w:p w:rsidR="00C40716" w:rsidRDefault="0095313B">
            <w:pPr>
              <w:pStyle w:val="20"/>
              <w:framePr w:w="14554" w:h="8635" w:wrap="none" w:vAnchor="page" w:hAnchor="page" w:x="1538" w:y="1470"/>
              <w:shd w:val="clear" w:color="auto" w:fill="auto"/>
              <w:spacing w:line="260" w:lineRule="exact"/>
              <w:ind w:firstLine="0"/>
            </w:pPr>
            <w:r>
              <w:t>12</w:t>
            </w:r>
          </w:p>
        </w:tc>
        <w:tc>
          <w:tcPr>
            <w:tcW w:w="1051" w:type="dxa"/>
            <w:tcBorders>
              <w:top w:val="single" w:sz="4" w:space="0" w:color="auto"/>
              <w:left w:val="single" w:sz="4" w:space="0" w:color="auto"/>
            </w:tcBorders>
            <w:shd w:val="clear" w:color="auto" w:fill="FFFFFF"/>
            <w:vAlign w:val="bottom"/>
          </w:tcPr>
          <w:p w:rsidR="00C40716" w:rsidRDefault="0095313B">
            <w:pPr>
              <w:pStyle w:val="20"/>
              <w:framePr w:w="14554" w:h="8635" w:wrap="none" w:vAnchor="page" w:hAnchor="page" w:x="1538" w:y="1470"/>
              <w:shd w:val="clear" w:color="auto" w:fill="auto"/>
              <w:spacing w:line="260" w:lineRule="exact"/>
              <w:ind w:firstLine="0"/>
            </w:pPr>
            <w:r>
              <w:t>8</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54" w:h="8635" w:wrap="none" w:vAnchor="page" w:hAnchor="page" w:x="1538" w:y="1470"/>
              <w:shd w:val="clear" w:color="auto" w:fill="auto"/>
              <w:spacing w:line="260" w:lineRule="exact"/>
              <w:ind w:left="320" w:firstLine="0"/>
              <w:jc w:val="left"/>
            </w:pPr>
            <w:r>
              <w:t>6</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54" w:h="8635" w:wrap="none" w:vAnchor="page" w:hAnchor="page" w:x="1538" w:y="1470"/>
              <w:shd w:val="clear" w:color="auto" w:fill="auto"/>
              <w:spacing w:line="260" w:lineRule="exact"/>
              <w:ind w:left="320" w:firstLine="0"/>
              <w:jc w:val="left"/>
            </w:pPr>
            <w:r>
              <w:t>6</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54" w:h="8635" w:wrap="none" w:vAnchor="page" w:hAnchor="page" w:x="1538" w:y="1470"/>
              <w:shd w:val="clear" w:color="auto" w:fill="auto"/>
              <w:spacing w:line="260" w:lineRule="exact"/>
              <w:ind w:left="320" w:firstLine="0"/>
              <w:jc w:val="left"/>
            </w:pPr>
            <w:r>
              <w:t>6</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54" w:h="8635" w:wrap="none" w:vAnchor="page" w:hAnchor="page" w:x="1538" w:y="1470"/>
              <w:shd w:val="clear" w:color="auto" w:fill="auto"/>
              <w:spacing w:line="260" w:lineRule="exact"/>
              <w:ind w:left="340" w:firstLine="0"/>
              <w:jc w:val="left"/>
            </w:pPr>
            <w:r>
              <w:t>6</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54" w:h="8635" w:wrap="none" w:vAnchor="page" w:hAnchor="page" w:x="1538" w:y="1470"/>
              <w:shd w:val="clear" w:color="auto" w:fill="auto"/>
              <w:spacing w:line="260" w:lineRule="exact"/>
              <w:ind w:firstLine="0"/>
            </w:pPr>
            <w:r>
              <w:t>6</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pPr>
            <w:r>
              <w:t>4</w:t>
            </w:r>
          </w:p>
        </w:tc>
        <w:tc>
          <w:tcPr>
            <w:tcW w:w="1210"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pPr>
            <w:r>
              <w:t>4</w:t>
            </w:r>
          </w:p>
        </w:tc>
        <w:tc>
          <w:tcPr>
            <w:tcW w:w="179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pPr>
            <w:r>
              <w:t>3</w:t>
            </w:r>
          </w:p>
        </w:tc>
      </w:tr>
      <w:tr w:rsidR="00C40716">
        <w:trPr>
          <w:trHeight w:hRule="exact" w:val="816"/>
        </w:trPr>
        <w:tc>
          <w:tcPr>
            <w:tcW w:w="696" w:type="dxa"/>
            <w:tcBorders>
              <w:top w:val="single" w:sz="4" w:space="0" w:color="auto"/>
              <w:left w:val="single" w:sz="4" w:space="0" w:color="auto"/>
            </w:tcBorders>
            <w:shd w:val="clear" w:color="auto" w:fill="FFFFFF"/>
          </w:tcPr>
          <w:p w:rsidR="00C40716" w:rsidRDefault="0095313B">
            <w:pPr>
              <w:pStyle w:val="20"/>
              <w:framePr w:w="14554" w:h="8635" w:wrap="none" w:vAnchor="page" w:hAnchor="page" w:x="1538" w:y="1470"/>
              <w:shd w:val="clear" w:color="auto" w:fill="auto"/>
              <w:spacing w:line="260" w:lineRule="exact"/>
              <w:ind w:left="200" w:firstLine="0"/>
              <w:jc w:val="left"/>
            </w:pPr>
            <w:r>
              <w:t>30.</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after="120" w:line="260" w:lineRule="exact"/>
              <w:ind w:firstLine="0"/>
              <w:jc w:val="left"/>
            </w:pPr>
            <w:r>
              <w:t>Конькобежный</w:t>
            </w:r>
          </w:p>
          <w:p w:rsidR="00C40716" w:rsidRDefault="0095313B">
            <w:pPr>
              <w:pStyle w:val="20"/>
              <w:framePr w:w="14554" w:h="8635" w:wrap="none" w:vAnchor="page" w:hAnchor="page" w:x="1538" w:y="1470"/>
              <w:shd w:val="clear" w:color="auto" w:fill="auto"/>
              <w:spacing w:before="120" w:line="260" w:lineRule="exact"/>
              <w:ind w:firstLine="0"/>
              <w:jc w:val="left"/>
            </w:pPr>
            <w:r>
              <w:t>спорт</w:t>
            </w:r>
          </w:p>
        </w:tc>
        <w:tc>
          <w:tcPr>
            <w:tcW w:w="1507" w:type="dxa"/>
            <w:tcBorders>
              <w:top w:val="single" w:sz="4" w:space="0" w:color="auto"/>
              <w:left w:val="single" w:sz="4" w:space="0" w:color="auto"/>
            </w:tcBorders>
            <w:shd w:val="clear" w:color="auto" w:fill="FFFFFF"/>
          </w:tcPr>
          <w:p w:rsidR="00C40716" w:rsidRDefault="0095313B">
            <w:pPr>
              <w:pStyle w:val="20"/>
              <w:framePr w:w="14554" w:h="8635" w:wrap="none" w:vAnchor="page" w:hAnchor="page" w:x="1538" w:y="1470"/>
              <w:shd w:val="clear" w:color="auto" w:fill="auto"/>
              <w:spacing w:line="260" w:lineRule="exact"/>
              <w:ind w:firstLine="0"/>
            </w:pPr>
            <w:r>
              <w:t>15</w:t>
            </w:r>
          </w:p>
        </w:tc>
        <w:tc>
          <w:tcPr>
            <w:tcW w:w="989" w:type="dxa"/>
            <w:tcBorders>
              <w:top w:val="single" w:sz="4" w:space="0" w:color="auto"/>
              <w:left w:val="single" w:sz="4" w:space="0" w:color="auto"/>
            </w:tcBorders>
            <w:shd w:val="clear" w:color="auto" w:fill="FFFFFF"/>
          </w:tcPr>
          <w:p w:rsidR="00C40716" w:rsidRDefault="0095313B">
            <w:pPr>
              <w:pStyle w:val="20"/>
              <w:framePr w:w="14554" w:h="8635" w:wrap="none" w:vAnchor="page" w:hAnchor="page" w:x="1538" w:y="1470"/>
              <w:shd w:val="clear" w:color="auto" w:fill="auto"/>
              <w:spacing w:line="260" w:lineRule="exact"/>
              <w:ind w:firstLine="0"/>
            </w:pPr>
            <w:r>
              <w:t>15</w:t>
            </w:r>
          </w:p>
        </w:tc>
        <w:tc>
          <w:tcPr>
            <w:tcW w:w="1051" w:type="dxa"/>
            <w:tcBorders>
              <w:top w:val="single" w:sz="4" w:space="0" w:color="auto"/>
              <w:left w:val="single" w:sz="4" w:space="0" w:color="auto"/>
            </w:tcBorders>
            <w:shd w:val="clear" w:color="auto" w:fill="FFFFFF"/>
          </w:tcPr>
          <w:p w:rsidR="00C40716" w:rsidRDefault="0095313B">
            <w:pPr>
              <w:pStyle w:val="20"/>
              <w:framePr w:w="14554" w:h="8635" w:wrap="none" w:vAnchor="page" w:hAnchor="page" w:x="1538" w:y="1470"/>
              <w:shd w:val="clear" w:color="auto" w:fill="auto"/>
              <w:spacing w:line="260" w:lineRule="exact"/>
              <w:ind w:firstLine="0"/>
            </w:pPr>
            <w:r>
              <w:t>15</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left="320" w:firstLine="0"/>
              <w:jc w:val="left"/>
            </w:pPr>
            <w:r>
              <w:t>10</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left="320" w:firstLine="0"/>
              <w:jc w:val="left"/>
            </w:pPr>
            <w:r>
              <w:t>8</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left="340" w:firstLine="0"/>
              <w:jc w:val="left"/>
            </w:pPr>
            <w:r>
              <w:t>8</w:t>
            </w:r>
          </w:p>
        </w:tc>
        <w:tc>
          <w:tcPr>
            <w:tcW w:w="941" w:type="dxa"/>
            <w:tcBorders>
              <w:top w:val="single" w:sz="4" w:space="0" w:color="auto"/>
              <w:left w:val="single" w:sz="4" w:space="0" w:color="auto"/>
            </w:tcBorders>
            <w:shd w:val="clear" w:color="auto" w:fill="FFFFFF"/>
          </w:tcPr>
          <w:p w:rsidR="00C40716" w:rsidRDefault="0095313B">
            <w:pPr>
              <w:pStyle w:val="20"/>
              <w:framePr w:w="14554" w:h="8635" w:wrap="none" w:vAnchor="page" w:hAnchor="page" w:x="1538" w:y="1470"/>
              <w:shd w:val="clear" w:color="auto" w:fill="auto"/>
              <w:spacing w:line="260" w:lineRule="exact"/>
              <w:ind w:firstLine="0"/>
            </w:pPr>
            <w:r>
              <w:t>7</w:t>
            </w:r>
          </w:p>
        </w:tc>
        <w:tc>
          <w:tcPr>
            <w:tcW w:w="1080" w:type="dxa"/>
            <w:tcBorders>
              <w:top w:val="single" w:sz="4" w:space="0" w:color="auto"/>
              <w:left w:val="single" w:sz="4" w:space="0" w:color="auto"/>
            </w:tcBorders>
            <w:shd w:val="clear" w:color="auto" w:fill="FFFFFF"/>
          </w:tcPr>
          <w:p w:rsidR="00C40716" w:rsidRDefault="0095313B">
            <w:pPr>
              <w:pStyle w:val="20"/>
              <w:framePr w:w="14554" w:h="8635" w:wrap="none" w:vAnchor="page" w:hAnchor="page" w:x="1538" w:y="1470"/>
              <w:shd w:val="clear" w:color="auto" w:fill="auto"/>
              <w:spacing w:line="260" w:lineRule="exact"/>
              <w:ind w:firstLine="0"/>
            </w:pPr>
            <w:r>
              <w:t>5</w:t>
            </w:r>
          </w:p>
        </w:tc>
        <w:tc>
          <w:tcPr>
            <w:tcW w:w="1210" w:type="dxa"/>
            <w:tcBorders>
              <w:top w:val="single" w:sz="4" w:space="0" w:color="auto"/>
              <w:left w:val="single" w:sz="4" w:space="0" w:color="auto"/>
            </w:tcBorders>
            <w:shd w:val="clear" w:color="auto" w:fill="FFFFFF"/>
          </w:tcPr>
          <w:p w:rsidR="00C40716" w:rsidRDefault="0095313B">
            <w:pPr>
              <w:pStyle w:val="20"/>
              <w:framePr w:w="14554" w:h="8635" w:wrap="none" w:vAnchor="page" w:hAnchor="page" w:x="1538" w:y="1470"/>
              <w:shd w:val="clear" w:color="auto" w:fill="auto"/>
              <w:spacing w:line="260" w:lineRule="exact"/>
              <w:ind w:firstLine="0"/>
            </w:pPr>
            <w:r>
              <w:t>4</w:t>
            </w:r>
          </w:p>
        </w:tc>
        <w:tc>
          <w:tcPr>
            <w:tcW w:w="1795" w:type="dxa"/>
            <w:tcBorders>
              <w:top w:val="single" w:sz="4" w:space="0" w:color="auto"/>
              <w:left w:val="single" w:sz="4" w:space="0" w:color="auto"/>
              <w:right w:val="single" w:sz="4" w:space="0" w:color="auto"/>
            </w:tcBorders>
            <w:shd w:val="clear" w:color="auto" w:fill="FFFFFF"/>
          </w:tcPr>
          <w:p w:rsidR="00C40716" w:rsidRDefault="0095313B">
            <w:pPr>
              <w:pStyle w:val="20"/>
              <w:framePr w:w="14554" w:h="8635" w:wrap="none" w:vAnchor="page" w:hAnchor="page" w:x="1538" w:y="1470"/>
              <w:shd w:val="clear" w:color="auto" w:fill="auto"/>
              <w:spacing w:line="260" w:lineRule="exact"/>
              <w:ind w:firstLine="0"/>
            </w:pPr>
            <w:r>
              <w:t>4</w:t>
            </w:r>
          </w:p>
        </w:tc>
      </w:tr>
      <w:tr w:rsidR="00C40716">
        <w:trPr>
          <w:trHeight w:hRule="exact" w:val="1104"/>
        </w:trPr>
        <w:tc>
          <w:tcPr>
            <w:tcW w:w="696" w:type="dxa"/>
            <w:tcBorders>
              <w:top w:val="single" w:sz="4" w:space="0" w:color="auto"/>
              <w:left w:val="single" w:sz="4" w:space="0" w:color="auto"/>
            </w:tcBorders>
            <w:shd w:val="clear" w:color="auto" w:fill="FFFFFF"/>
          </w:tcPr>
          <w:p w:rsidR="00C40716" w:rsidRDefault="0095313B">
            <w:pPr>
              <w:pStyle w:val="20"/>
              <w:framePr w:w="14554" w:h="8635" w:wrap="none" w:vAnchor="page" w:hAnchor="page" w:x="1538" w:y="1470"/>
              <w:shd w:val="clear" w:color="auto" w:fill="auto"/>
              <w:spacing w:line="260" w:lineRule="exact"/>
              <w:ind w:left="200" w:firstLine="0"/>
              <w:jc w:val="left"/>
            </w:pPr>
            <w:r>
              <w:t>31.</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307" w:lineRule="exact"/>
              <w:ind w:firstLine="0"/>
              <w:jc w:val="left"/>
            </w:pPr>
            <w:r>
              <w:t>Конькобежный спорт (шорт- трек)</w:t>
            </w:r>
          </w:p>
        </w:tc>
        <w:tc>
          <w:tcPr>
            <w:tcW w:w="1507" w:type="dxa"/>
            <w:tcBorders>
              <w:top w:val="single" w:sz="4" w:space="0" w:color="auto"/>
              <w:left w:val="single" w:sz="4" w:space="0" w:color="auto"/>
            </w:tcBorders>
            <w:shd w:val="clear" w:color="auto" w:fill="FFFFFF"/>
          </w:tcPr>
          <w:p w:rsidR="00C40716" w:rsidRDefault="0095313B">
            <w:pPr>
              <w:pStyle w:val="20"/>
              <w:framePr w:w="14554" w:h="8635" w:wrap="none" w:vAnchor="page" w:hAnchor="page" w:x="1538" w:y="1470"/>
              <w:shd w:val="clear" w:color="auto" w:fill="auto"/>
              <w:spacing w:line="260" w:lineRule="exact"/>
              <w:ind w:firstLine="0"/>
            </w:pPr>
            <w:r>
              <w:t>16</w:t>
            </w:r>
          </w:p>
        </w:tc>
        <w:tc>
          <w:tcPr>
            <w:tcW w:w="989" w:type="dxa"/>
            <w:tcBorders>
              <w:top w:val="single" w:sz="4" w:space="0" w:color="auto"/>
              <w:left w:val="single" w:sz="4" w:space="0" w:color="auto"/>
            </w:tcBorders>
            <w:shd w:val="clear" w:color="auto" w:fill="FFFFFF"/>
          </w:tcPr>
          <w:p w:rsidR="00C40716" w:rsidRDefault="0095313B">
            <w:pPr>
              <w:pStyle w:val="20"/>
              <w:framePr w:w="14554" w:h="8635" w:wrap="none" w:vAnchor="page" w:hAnchor="page" w:x="1538" w:y="1470"/>
              <w:shd w:val="clear" w:color="auto" w:fill="auto"/>
              <w:spacing w:line="260" w:lineRule="exact"/>
              <w:ind w:firstLine="0"/>
            </w:pPr>
            <w:r>
              <w:t>16</w:t>
            </w:r>
          </w:p>
        </w:tc>
        <w:tc>
          <w:tcPr>
            <w:tcW w:w="1051" w:type="dxa"/>
            <w:tcBorders>
              <w:top w:val="single" w:sz="4" w:space="0" w:color="auto"/>
              <w:left w:val="single" w:sz="4" w:space="0" w:color="auto"/>
            </w:tcBorders>
            <w:shd w:val="clear" w:color="auto" w:fill="FFFFFF"/>
          </w:tcPr>
          <w:p w:rsidR="00C40716" w:rsidRDefault="0095313B">
            <w:pPr>
              <w:pStyle w:val="20"/>
              <w:framePr w:w="14554" w:h="8635" w:wrap="none" w:vAnchor="page" w:hAnchor="page" w:x="1538" w:y="1470"/>
              <w:shd w:val="clear" w:color="auto" w:fill="auto"/>
              <w:spacing w:line="260" w:lineRule="exact"/>
              <w:ind w:firstLine="0"/>
            </w:pPr>
            <w:r>
              <w:t>16</w:t>
            </w:r>
          </w:p>
        </w:tc>
        <w:tc>
          <w:tcPr>
            <w:tcW w:w="811" w:type="dxa"/>
            <w:tcBorders>
              <w:top w:val="single" w:sz="4" w:space="0" w:color="auto"/>
              <w:left w:val="single" w:sz="4" w:space="0" w:color="auto"/>
            </w:tcBorders>
            <w:shd w:val="clear" w:color="auto" w:fill="FFFFFF"/>
          </w:tcPr>
          <w:p w:rsidR="00C40716" w:rsidRDefault="0095313B">
            <w:pPr>
              <w:pStyle w:val="20"/>
              <w:framePr w:w="14554" w:h="8635" w:wrap="none" w:vAnchor="page" w:hAnchor="page" w:x="1538" w:y="1470"/>
              <w:shd w:val="clear" w:color="auto" w:fill="auto"/>
              <w:spacing w:line="260" w:lineRule="exact"/>
              <w:ind w:left="320" w:firstLine="0"/>
              <w:jc w:val="left"/>
            </w:pPr>
            <w:r>
              <w:t>14</w:t>
            </w:r>
          </w:p>
        </w:tc>
        <w:tc>
          <w:tcPr>
            <w:tcW w:w="806" w:type="dxa"/>
            <w:tcBorders>
              <w:top w:val="single" w:sz="4" w:space="0" w:color="auto"/>
              <w:left w:val="single" w:sz="4" w:space="0" w:color="auto"/>
            </w:tcBorders>
            <w:shd w:val="clear" w:color="auto" w:fill="FFFFFF"/>
          </w:tcPr>
          <w:p w:rsidR="00C40716" w:rsidRDefault="0095313B">
            <w:pPr>
              <w:pStyle w:val="20"/>
              <w:framePr w:w="14554" w:h="8635" w:wrap="none" w:vAnchor="page" w:hAnchor="page" w:x="1538" w:y="1470"/>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tcPr>
          <w:p w:rsidR="00C40716" w:rsidRDefault="0095313B">
            <w:pPr>
              <w:pStyle w:val="20"/>
              <w:framePr w:w="14554" w:h="8635" w:wrap="none" w:vAnchor="page" w:hAnchor="page" w:x="1538" w:y="1470"/>
              <w:shd w:val="clear" w:color="auto" w:fill="auto"/>
              <w:spacing w:line="260" w:lineRule="exact"/>
              <w:ind w:left="320" w:firstLine="0"/>
              <w:jc w:val="left"/>
            </w:pPr>
            <w:r>
              <w:t>12</w:t>
            </w:r>
          </w:p>
        </w:tc>
        <w:tc>
          <w:tcPr>
            <w:tcW w:w="811" w:type="dxa"/>
            <w:tcBorders>
              <w:top w:val="single" w:sz="4" w:space="0" w:color="auto"/>
              <w:left w:val="single" w:sz="4" w:space="0" w:color="auto"/>
            </w:tcBorders>
            <w:shd w:val="clear" w:color="auto" w:fill="FFFFFF"/>
          </w:tcPr>
          <w:p w:rsidR="00C40716" w:rsidRDefault="0095313B">
            <w:pPr>
              <w:pStyle w:val="20"/>
              <w:framePr w:w="14554" w:h="8635" w:wrap="none" w:vAnchor="page" w:hAnchor="page" w:x="1538" w:y="1470"/>
              <w:shd w:val="clear" w:color="auto" w:fill="auto"/>
              <w:spacing w:line="260" w:lineRule="exact"/>
              <w:ind w:left="340" w:firstLine="0"/>
              <w:jc w:val="left"/>
            </w:pPr>
            <w:r>
              <w:t>0</w:t>
            </w:r>
          </w:p>
        </w:tc>
        <w:tc>
          <w:tcPr>
            <w:tcW w:w="941" w:type="dxa"/>
            <w:tcBorders>
              <w:top w:val="single" w:sz="4" w:space="0" w:color="auto"/>
              <w:left w:val="single" w:sz="4" w:space="0" w:color="auto"/>
            </w:tcBorders>
            <w:shd w:val="clear" w:color="auto" w:fill="FFFFFF"/>
          </w:tcPr>
          <w:p w:rsidR="00C40716" w:rsidRDefault="0095313B">
            <w:pPr>
              <w:pStyle w:val="20"/>
              <w:framePr w:w="14554" w:h="8635" w:wrap="none" w:vAnchor="page" w:hAnchor="page" w:x="1538" w:y="1470"/>
              <w:shd w:val="clear" w:color="auto" w:fill="auto"/>
              <w:spacing w:line="260" w:lineRule="exact"/>
              <w:ind w:firstLine="0"/>
            </w:pPr>
            <w:r>
              <w:t>0</w:t>
            </w:r>
          </w:p>
        </w:tc>
        <w:tc>
          <w:tcPr>
            <w:tcW w:w="1080" w:type="dxa"/>
            <w:tcBorders>
              <w:top w:val="single" w:sz="4" w:space="0" w:color="auto"/>
              <w:left w:val="single" w:sz="4" w:space="0" w:color="auto"/>
            </w:tcBorders>
            <w:shd w:val="clear" w:color="auto" w:fill="FFFFFF"/>
          </w:tcPr>
          <w:p w:rsidR="00C40716" w:rsidRDefault="0095313B">
            <w:pPr>
              <w:pStyle w:val="20"/>
              <w:framePr w:w="14554" w:h="8635" w:wrap="none" w:vAnchor="page" w:hAnchor="page" w:x="1538" w:y="1470"/>
              <w:shd w:val="clear" w:color="auto" w:fill="auto"/>
              <w:spacing w:line="260" w:lineRule="exact"/>
              <w:ind w:firstLine="0"/>
            </w:pPr>
            <w:r>
              <w:t>12</w:t>
            </w:r>
          </w:p>
        </w:tc>
        <w:tc>
          <w:tcPr>
            <w:tcW w:w="1210" w:type="dxa"/>
            <w:tcBorders>
              <w:top w:val="single" w:sz="4" w:space="0" w:color="auto"/>
              <w:left w:val="single" w:sz="4" w:space="0" w:color="auto"/>
            </w:tcBorders>
            <w:shd w:val="clear" w:color="auto" w:fill="FFFFFF"/>
          </w:tcPr>
          <w:p w:rsidR="00C40716" w:rsidRDefault="0095313B">
            <w:pPr>
              <w:pStyle w:val="20"/>
              <w:framePr w:w="14554" w:h="8635" w:wrap="none" w:vAnchor="page" w:hAnchor="page" w:x="1538" w:y="1470"/>
              <w:shd w:val="clear" w:color="auto" w:fill="auto"/>
              <w:spacing w:line="260" w:lineRule="exact"/>
              <w:ind w:firstLine="0"/>
            </w:pPr>
            <w:r>
              <w:t>8</w:t>
            </w:r>
          </w:p>
        </w:tc>
        <w:tc>
          <w:tcPr>
            <w:tcW w:w="1795" w:type="dxa"/>
            <w:tcBorders>
              <w:top w:val="single" w:sz="4" w:space="0" w:color="auto"/>
              <w:left w:val="single" w:sz="4" w:space="0" w:color="auto"/>
              <w:right w:val="single" w:sz="4" w:space="0" w:color="auto"/>
            </w:tcBorders>
            <w:shd w:val="clear" w:color="auto" w:fill="FFFFFF"/>
          </w:tcPr>
          <w:p w:rsidR="00C40716" w:rsidRDefault="0095313B">
            <w:pPr>
              <w:pStyle w:val="20"/>
              <w:framePr w:w="14554" w:h="8635" w:wrap="none" w:vAnchor="page" w:hAnchor="page" w:x="1538" w:y="1470"/>
              <w:shd w:val="clear" w:color="auto" w:fill="auto"/>
              <w:spacing w:line="260" w:lineRule="exact"/>
              <w:ind w:firstLine="0"/>
            </w:pPr>
            <w:r>
              <w:t>4</w:t>
            </w:r>
          </w:p>
        </w:tc>
      </w:tr>
      <w:tr w:rsidR="00C40716">
        <w:trPr>
          <w:trHeight w:hRule="exact" w:val="499"/>
        </w:trPr>
        <w:tc>
          <w:tcPr>
            <w:tcW w:w="696"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left="200" w:firstLine="0"/>
              <w:jc w:val="left"/>
            </w:pPr>
            <w:r>
              <w:t>32.</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jc w:val="left"/>
            </w:pPr>
            <w:r>
              <w:t>Корэш</w:t>
            </w:r>
          </w:p>
        </w:tc>
        <w:tc>
          <w:tcPr>
            <w:tcW w:w="1507" w:type="dxa"/>
            <w:tcBorders>
              <w:top w:val="single" w:sz="4" w:space="0" w:color="auto"/>
              <w:left w:val="single" w:sz="4" w:space="0" w:color="auto"/>
            </w:tcBorders>
            <w:shd w:val="clear" w:color="auto" w:fill="FFFFFF"/>
            <w:vAlign w:val="bottom"/>
          </w:tcPr>
          <w:p w:rsidR="00C40716" w:rsidRDefault="0095313B">
            <w:pPr>
              <w:pStyle w:val="20"/>
              <w:framePr w:w="14554" w:h="8635" w:wrap="none" w:vAnchor="page" w:hAnchor="page" w:x="1538" w:y="1470"/>
              <w:shd w:val="clear" w:color="auto" w:fill="auto"/>
              <w:spacing w:line="260" w:lineRule="exact"/>
              <w:ind w:firstLine="0"/>
            </w:pPr>
            <w:r>
              <w:t>20</w:t>
            </w:r>
          </w:p>
        </w:tc>
        <w:tc>
          <w:tcPr>
            <w:tcW w:w="989" w:type="dxa"/>
            <w:tcBorders>
              <w:top w:val="single" w:sz="4" w:space="0" w:color="auto"/>
              <w:left w:val="single" w:sz="4" w:space="0" w:color="auto"/>
            </w:tcBorders>
            <w:shd w:val="clear" w:color="auto" w:fill="FFFFFF"/>
            <w:vAlign w:val="bottom"/>
          </w:tcPr>
          <w:p w:rsidR="00C40716" w:rsidRDefault="0095313B">
            <w:pPr>
              <w:pStyle w:val="20"/>
              <w:framePr w:w="14554" w:h="8635" w:wrap="none" w:vAnchor="page" w:hAnchor="page" w:x="1538" w:y="1470"/>
              <w:shd w:val="clear" w:color="auto" w:fill="auto"/>
              <w:spacing w:line="260" w:lineRule="exact"/>
              <w:ind w:firstLine="0"/>
            </w:pPr>
            <w:r>
              <w:t>16</w:t>
            </w:r>
          </w:p>
        </w:tc>
        <w:tc>
          <w:tcPr>
            <w:tcW w:w="1051"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pPr>
            <w:r>
              <w:t>14</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54" w:h="8635" w:wrap="none" w:vAnchor="page" w:hAnchor="page" w:x="1538" w:y="1470"/>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54" w:h="8635" w:wrap="none" w:vAnchor="page" w:hAnchor="page" w:x="1538" w:y="1470"/>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54" w:h="8635" w:wrap="none" w:vAnchor="page" w:hAnchor="page" w:x="1538" w:y="1470"/>
              <w:shd w:val="clear" w:color="auto" w:fill="auto"/>
              <w:spacing w:line="260" w:lineRule="exact"/>
              <w:ind w:left="320" w:firstLine="0"/>
              <w:jc w:val="left"/>
            </w:pPr>
            <w:r>
              <w:t>10</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54" w:h="8635" w:wrap="none" w:vAnchor="page" w:hAnchor="page" w:x="1538" w:y="1470"/>
              <w:shd w:val="clear" w:color="auto" w:fill="auto"/>
              <w:spacing w:line="260" w:lineRule="exact"/>
              <w:ind w:left="340" w:firstLine="0"/>
              <w:jc w:val="left"/>
            </w:pPr>
            <w:r>
              <w:t>8</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54" w:h="8635" w:wrap="none" w:vAnchor="page" w:hAnchor="page" w:x="1538" w:y="1470"/>
              <w:shd w:val="clear" w:color="auto" w:fill="auto"/>
              <w:spacing w:line="260" w:lineRule="exact"/>
              <w:ind w:firstLine="0"/>
            </w:pPr>
            <w:r>
              <w:t>0</w:t>
            </w:r>
          </w:p>
        </w:tc>
        <w:tc>
          <w:tcPr>
            <w:tcW w:w="1080" w:type="dxa"/>
            <w:tcBorders>
              <w:top w:val="single" w:sz="4" w:space="0" w:color="auto"/>
              <w:left w:val="single" w:sz="4" w:space="0" w:color="auto"/>
            </w:tcBorders>
            <w:shd w:val="clear" w:color="auto" w:fill="FFFFFF"/>
            <w:vAlign w:val="bottom"/>
          </w:tcPr>
          <w:p w:rsidR="00C40716" w:rsidRDefault="0095313B">
            <w:pPr>
              <w:pStyle w:val="20"/>
              <w:framePr w:w="14554" w:h="8635" w:wrap="none" w:vAnchor="page" w:hAnchor="page" w:x="1538" w:y="1470"/>
              <w:shd w:val="clear" w:color="auto" w:fill="auto"/>
              <w:spacing w:line="260" w:lineRule="exact"/>
              <w:ind w:firstLine="0"/>
            </w:pPr>
            <w:r>
              <w:t>6</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554" w:h="8635" w:wrap="none" w:vAnchor="page" w:hAnchor="page" w:x="1538" w:y="1470"/>
              <w:shd w:val="clear" w:color="auto" w:fill="auto"/>
              <w:spacing w:line="260" w:lineRule="exact"/>
              <w:ind w:firstLine="0"/>
            </w:pPr>
            <w:r>
              <w:t>6</w:t>
            </w:r>
          </w:p>
        </w:tc>
        <w:tc>
          <w:tcPr>
            <w:tcW w:w="179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pPr>
            <w:r>
              <w:t>4</w:t>
            </w:r>
          </w:p>
        </w:tc>
      </w:tr>
      <w:tr w:rsidR="00C40716">
        <w:trPr>
          <w:trHeight w:hRule="exact" w:val="504"/>
        </w:trPr>
        <w:tc>
          <w:tcPr>
            <w:tcW w:w="696"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left="200" w:firstLine="0"/>
              <w:jc w:val="left"/>
            </w:pPr>
            <w:r>
              <w:t>33.</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jc w:val="left"/>
            </w:pPr>
            <w:r>
              <w:t>Легкая атлетика</w:t>
            </w:r>
          </w:p>
        </w:tc>
        <w:tc>
          <w:tcPr>
            <w:tcW w:w="1507"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pPr>
            <w:r>
              <w:t>15</w:t>
            </w:r>
          </w:p>
        </w:tc>
        <w:tc>
          <w:tcPr>
            <w:tcW w:w="989"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pPr>
            <w:r>
              <w:t>15</w:t>
            </w:r>
          </w:p>
        </w:tc>
        <w:tc>
          <w:tcPr>
            <w:tcW w:w="1051"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pPr>
            <w:r>
              <w:t>15</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left="320" w:firstLine="0"/>
              <w:jc w:val="left"/>
            </w:pPr>
            <w:r>
              <w:t>14</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left="320" w:firstLine="0"/>
              <w:jc w:val="left"/>
            </w:pPr>
            <w:r>
              <w:t>10</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left="340" w:firstLine="0"/>
              <w:jc w:val="left"/>
            </w:pPr>
            <w:r>
              <w:t>10</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pPr>
            <w:r>
              <w:t>8</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pPr>
            <w:r>
              <w:t>4</w:t>
            </w:r>
          </w:p>
        </w:tc>
        <w:tc>
          <w:tcPr>
            <w:tcW w:w="1210"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pPr>
            <w:r>
              <w:t>4</w:t>
            </w:r>
          </w:p>
        </w:tc>
        <w:tc>
          <w:tcPr>
            <w:tcW w:w="179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pPr>
            <w:r>
              <w:t>2</w:t>
            </w:r>
          </w:p>
        </w:tc>
      </w:tr>
      <w:tr w:rsidR="00C40716">
        <w:trPr>
          <w:trHeight w:hRule="exact" w:val="806"/>
        </w:trPr>
        <w:tc>
          <w:tcPr>
            <w:tcW w:w="696" w:type="dxa"/>
            <w:tcBorders>
              <w:top w:val="single" w:sz="4" w:space="0" w:color="auto"/>
              <w:left w:val="single" w:sz="4" w:space="0" w:color="auto"/>
            </w:tcBorders>
            <w:shd w:val="clear" w:color="auto" w:fill="FFFFFF"/>
          </w:tcPr>
          <w:p w:rsidR="00C40716" w:rsidRDefault="0095313B">
            <w:pPr>
              <w:pStyle w:val="20"/>
              <w:framePr w:w="14554" w:h="8635" w:wrap="none" w:vAnchor="page" w:hAnchor="page" w:x="1538" w:y="1470"/>
              <w:shd w:val="clear" w:color="auto" w:fill="auto"/>
              <w:spacing w:line="260" w:lineRule="exact"/>
              <w:ind w:left="200" w:firstLine="0"/>
              <w:jc w:val="left"/>
            </w:pPr>
            <w:r>
              <w:t>34.</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98" w:lineRule="exact"/>
              <w:ind w:firstLine="0"/>
              <w:jc w:val="left"/>
            </w:pPr>
            <w:r>
              <w:t>Лыжное двоебо</w:t>
            </w:r>
            <w:r>
              <w:softHyphen/>
              <w:t>рье</w:t>
            </w:r>
          </w:p>
        </w:tc>
        <w:tc>
          <w:tcPr>
            <w:tcW w:w="1507" w:type="dxa"/>
            <w:tcBorders>
              <w:top w:val="single" w:sz="4" w:space="0" w:color="auto"/>
              <w:left w:val="single" w:sz="4" w:space="0" w:color="auto"/>
            </w:tcBorders>
            <w:shd w:val="clear" w:color="auto" w:fill="FFFFFF"/>
          </w:tcPr>
          <w:p w:rsidR="00C40716" w:rsidRDefault="0095313B">
            <w:pPr>
              <w:pStyle w:val="20"/>
              <w:framePr w:w="14554" w:h="8635" w:wrap="none" w:vAnchor="page" w:hAnchor="page" w:x="1538" w:y="1470"/>
              <w:shd w:val="clear" w:color="auto" w:fill="auto"/>
              <w:spacing w:line="260" w:lineRule="exact"/>
              <w:ind w:firstLine="0"/>
            </w:pPr>
            <w:r>
              <w:t>15</w:t>
            </w:r>
          </w:p>
        </w:tc>
        <w:tc>
          <w:tcPr>
            <w:tcW w:w="989" w:type="dxa"/>
            <w:tcBorders>
              <w:top w:val="single" w:sz="4" w:space="0" w:color="auto"/>
              <w:left w:val="single" w:sz="4" w:space="0" w:color="auto"/>
            </w:tcBorders>
            <w:shd w:val="clear" w:color="auto" w:fill="FFFFFF"/>
          </w:tcPr>
          <w:p w:rsidR="00C40716" w:rsidRDefault="0095313B">
            <w:pPr>
              <w:pStyle w:val="20"/>
              <w:framePr w:w="14554" w:h="8635" w:wrap="none" w:vAnchor="page" w:hAnchor="page" w:x="1538" w:y="1470"/>
              <w:shd w:val="clear" w:color="auto" w:fill="auto"/>
              <w:spacing w:line="260" w:lineRule="exact"/>
              <w:ind w:firstLine="0"/>
            </w:pPr>
            <w:r>
              <w:t>15</w:t>
            </w:r>
          </w:p>
        </w:tc>
        <w:tc>
          <w:tcPr>
            <w:tcW w:w="1051"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pPr>
            <w:r>
              <w:t>12</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left="320" w:firstLine="0"/>
              <w:jc w:val="left"/>
            </w:pPr>
            <w:r>
              <w:t>10</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left="320" w:firstLine="0"/>
              <w:jc w:val="left"/>
            </w:pPr>
            <w:r>
              <w:t>8</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left="340" w:firstLine="0"/>
              <w:jc w:val="left"/>
            </w:pPr>
            <w:r>
              <w:t>8</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pPr>
            <w:r>
              <w:t>8</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pPr>
            <w:r>
              <w:t>6</w:t>
            </w:r>
          </w:p>
        </w:tc>
        <w:tc>
          <w:tcPr>
            <w:tcW w:w="1210" w:type="dxa"/>
            <w:tcBorders>
              <w:top w:val="single" w:sz="4" w:space="0" w:color="auto"/>
              <w:lef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pPr>
            <w:r>
              <w:t>6</w:t>
            </w:r>
          </w:p>
        </w:tc>
        <w:tc>
          <w:tcPr>
            <w:tcW w:w="1795" w:type="dxa"/>
            <w:tcBorders>
              <w:top w:val="single" w:sz="4" w:space="0" w:color="auto"/>
              <w:left w:val="single" w:sz="4" w:space="0" w:color="auto"/>
              <w:right w:val="single" w:sz="4" w:space="0" w:color="auto"/>
            </w:tcBorders>
            <w:shd w:val="clear" w:color="auto" w:fill="FFFFFF"/>
          </w:tcPr>
          <w:p w:rsidR="00C40716" w:rsidRDefault="0095313B">
            <w:pPr>
              <w:pStyle w:val="20"/>
              <w:framePr w:w="14554" w:h="8635" w:wrap="none" w:vAnchor="page" w:hAnchor="page" w:x="1538" w:y="1470"/>
              <w:shd w:val="clear" w:color="auto" w:fill="auto"/>
              <w:spacing w:line="260" w:lineRule="exact"/>
              <w:ind w:firstLine="0"/>
            </w:pPr>
            <w:r>
              <w:t>4</w:t>
            </w:r>
          </w:p>
        </w:tc>
      </w:tr>
      <w:tr w:rsidR="00C40716">
        <w:trPr>
          <w:trHeight w:hRule="exact" w:val="547"/>
        </w:trPr>
        <w:tc>
          <w:tcPr>
            <w:tcW w:w="69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left="200" w:firstLine="0"/>
              <w:jc w:val="left"/>
            </w:pPr>
            <w:r>
              <w:t>35.</w:t>
            </w:r>
          </w:p>
        </w:tc>
        <w:tc>
          <w:tcPr>
            <w:tcW w:w="2054"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jc w:val="left"/>
            </w:pPr>
            <w:r>
              <w:t>Лыжные гонки</w:t>
            </w:r>
          </w:p>
        </w:tc>
        <w:tc>
          <w:tcPr>
            <w:tcW w:w="1507"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pPr>
            <w:r>
              <w:t>15</w:t>
            </w:r>
          </w:p>
        </w:tc>
        <w:tc>
          <w:tcPr>
            <w:tcW w:w="989"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pPr>
            <w:r>
              <w:t>15</w:t>
            </w:r>
          </w:p>
        </w:tc>
        <w:tc>
          <w:tcPr>
            <w:tcW w:w="105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pPr>
            <w:r>
              <w:t>15</w:t>
            </w:r>
          </w:p>
        </w:tc>
        <w:tc>
          <w:tcPr>
            <w:tcW w:w="81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left="320" w:firstLine="0"/>
              <w:jc w:val="left"/>
            </w:pPr>
            <w:r>
              <w:t>15</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left="320" w:firstLine="0"/>
              <w:jc w:val="left"/>
            </w:pPr>
            <w:r>
              <w:t>12</w:t>
            </w:r>
          </w:p>
        </w:tc>
        <w:tc>
          <w:tcPr>
            <w:tcW w:w="80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left="320" w:firstLine="0"/>
              <w:jc w:val="left"/>
            </w:pPr>
            <w:r>
              <w:t>12</w:t>
            </w:r>
          </w:p>
        </w:tc>
        <w:tc>
          <w:tcPr>
            <w:tcW w:w="81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left="340" w:firstLine="0"/>
              <w:jc w:val="left"/>
            </w:pPr>
            <w:r>
              <w:t>10</w:t>
            </w:r>
          </w:p>
        </w:tc>
        <w:tc>
          <w:tcPr>
            <w:tcW w:w="94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pPr>
            <w:r>
              <w:t>8</w:t>
            </w:r>
          </w:p>
        </w:tc>
        <w:tc>
          <w:tcPr>
            <w:tcW w:w="108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pPr>
            <w:r>
              <w:t>2</w:t>
            </w:r>
          </w:p>
        </w:tc>
        <w:tc>
          <w:tcPr>
            <w:tcW w:w="121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pPr>
            <w:r>
              <w:t>2</w:t>
            </w:r>
          </w:p>
        </w:tc>
        <w:tc>
          <w:tcPr>
            <w:tcW w:w="1795"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554" w:h="8635" w:wrap="none" w:vAnchor="page" w:hAnchor="page" w:x="1538" w:y="1470"/>
              <w:shd w:val="clear" w:color="auto" w:fill="auto"/>
              <w:spacing w:line="260" w:lineRule="exact"/>
              <w:ind w:firstLine="0"/>
            </w:pPr>
            <w:r>
              <w:t>1</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709" w:y="942"/>
        <w:shd w:val="clear" w:color="auto" w:fill="auto"/>
        <w:spacing w:line="240" w:lineRule="exact"/>
      </w:pPr>
      <w:r>
        <w:rPr>
          <w:rStyle w:val="aa"/>
        </w:rPr>
        <w:lastRenderedPageBreak/>
        <w:t>18</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715"/>
        <w:gridCol w:w="2045"/>
        <w:gridCol w:w="1502"/>
        <w:gridCol w:w="955"/>
        <w:gridCol w:w="1080"/>
        <w:gridCol w:w="811"/>
        <w:gridCol w:w="802"/>
        <w:gridCol w:w="802"/>
        <w:gridCol w:w="806"/>
        <w:gridCol w:w="941"/>
        <w:gridCol w:w="1066"/>
        <w:gridCol w:w="1214"/>
        <w:gridCol w:w="1776"/>
      </w:tblGrid>
      <w:tr w:rsidR="00C40716">
        <w:trPr>
          <w:trHeight w:hRule="exact" w:val="528"/>
        </w:trPr>
        <w:tc>
          <w:tcPr>
            <w:tcW w:w="715" w:type="dxa"/>
            <w:tcBorders>
              <w:top w:val="single" w:sz="4" w:space="0" w:color="auto"/>
              <w:left w:val="single" w:sz="4" w:space="0" w:color="auto"/>
            </w:tcBorders>
            <w:shd w:val="clear" w:color="auto" w:fill="FFFFFF"/>
            <w:vAlign w:val="bottom"/>
          </w:tcPr>
          <w:p w:rsidR="00C40716" w:rsidRDefault="0095313B">
            <w:pPr>
              <w:pStyle w:val="20"/>
              <w:framePr w:w="14515" w:h="8822" w:wrap="none" w:vAnchor="page" w:hAnchor="page" w:x="1557" w:y="1480"/>
              <w:shd w:val="clear" w:color="auto" w:fill="auto"/>
              <w:spacing w:line="260" w:lineRule="exact"/>
              <w:ind w:left="320" w:firstLine="0"/>
              <w:jc w:val="left"/>
            </w:pPr>
            <w:r>
              <w:t>1</w:t>
            </w:r>
          </w:p>
        </w:tc>
        <w:tc>
          <w:tcPr>
            <w:tcW w:w="2045" w:type="dxa"/>
            <w:tcBorders>
              <w:top w:val="single" w:sz="4" w:space="0" w:color="auto"/>
              <w:left w:val="single" w:sz="4" w:space="0" w:color="auto"/>
            </w:tcBorders>
            <w:shd w:val="clear" w:color="auto" w:fill="FFFFFF"/>
            <w:vAlign w:val="bottom"/>
          </w:tcPr>
          <w:p w:rsidR="00C40716" w:rsidRDefault="0095313B">
            <w:pPr>
              <w:pStyle w:val="20"/>
              <w:framePr w:w="14515" w:h="8822" w:wrap="none" w:vAnchor="page" w:hAnchor="page" w:x="1557" w:y="1480"/>
              <w:shd w:val="clear" w:color="auto" w:fill="auto"/>
              <w:spacing w:line="260" w:lineRule="exact"/>
              <w:ind w:firstLine="0"/>
            </w:pPr>
            <w:r>
              <w:t>2</w:t>
            </w:r>
          </w:p>
        </w:tc>
        <w:tc>
          <w:tcPr>
            <w:tcW w:w="1502"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firstLine="0"/>
            </w:pPr>
            <w:r>
              <w:t>3</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left="380" w:firstLine="0"/>
              <w:jc w:val="left"/>
            </w:pPr>
            <w:r>
              <w:t>4</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firstLine="0"/>
            </w:pPr>
            <w:r>
              <w:t>5</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15" w:h="8822" w:wrap="none" w:vAnchor="page" w:hAnchor="page" w:x="1557" w:y="1480"/>
              <w:shd w:val="clear" w:color="auto" w:fill="auto"/>
              <w:spacing w:line="260" w:lineRule="exact"/>
              <w:ind w:left="320" w:firstLine="0"/>
              <w:jc w:val="left"/>
            </w:pPr>
            <w:r>
              <w:t>6</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left="320" w:firstLine="0"/>
              <w:jc w:val="left"/>
            </w:pPr>
            <w:r>
              <w:t>7</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15" w:h="8822" w:wrap="none" w:vAnchor="page" w:hAnchor="page" w:x="1557" w:y="1480"/>
              <w:shd w:val="clear" w:color="auto" w:fill="auto"/>
              <w:spacing w:line="260" w:lineRule="exact"/>
              <w:ind w:left="340" w:firstLine="0"/>
              <w:jc w:val="left"/>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left="340" w:firstLine="0"/>
              <w:jc w:val="left"/>
            </w:pPr>
            <w:r>
              <w:t>9</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15" w:h="8822" w:wrap="none" w:vAnchor="page" w:hAnchor="page" w:x="1557" w:y="1480"/>
              <w:shd w:val="clear" w:color="auto" w:fill="auto"/>
              <w:spacing w:line="260" w:lineRule="exact"/>
              <w:ind w:right="400" w:firstLine="0"/>
              <w:jc w:val="right"/>
            </w:pPr>
            <w:r>
              <w:t>10</w:t>
            </w:r>
          </w:p>
        </w:tc>
        <w:tc>
          <w:tcPr>
            <w:tcW w:w="1066"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firstLine="0"/>
            </w:pPr>
            <w:r>
              <w:t>И</w:t>
            </w:r>
          </w:p>
        </w:tc>
        <w:tc>
          <w:tcPr>
            <w:tcW w:w="1214" w:type="dxa"/>
            <w:tcBorders>
              <w:top w:val="single" w:sz="4" w:space="0" w:color="auto"/>
              <w:left w:val="single" w:sz="4" w:space="0" w:color="auto"/>
            </w:tcBorders>
            <w:shd w:val="clear" w:color="auto" w:fill="FFFFFF"/>
            <w:vAlign w:val="bottom"/>
          </w:tcPr>
          <w:p w:rsidR="00C40716" w:rsidRDefault="0095313B">
            <w:pPr>
              <w:pStyle w:val="20"/>
              <w:framePr w:w="14515" w:h="8822" w:wrap="none" w:vAnchor="page" w:hAnchor="page" w:x="1557" w:y="1480"/>
              <w:shd w:val="clear" w:color="auto" w:fill="auto"/>
              <w:spacing w:line="260" w:lineRule="exact"/>
              <w:ind w:firstLine="0"/>
            </w:pPr>
            <w:r>
              <w:t>12</w:t>
            </w:r>
          </w:p>
        </w:tc>
        <w:tc>
          <w:tcPr>
            <w:tcW w:w="177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firstLine="0"/>
            </w:pPr>
            <w:r>
              <w:t>13</w:t>
            </w:r>
          </w:p>
        </w:tc>
      </w:tr>
      <w:tr w:rsidR="00C40716">
        <w:trPr>
          <w:trHeight w:hRule="exact" w:val="806"/>
        </w:trPr>
        <w:tc>
          <w:tcPr>
            <w:tcW w:w="715" w:type="dxa"/>
            <w:tcBorders>
              <w:top w:val="single" w:sz="4" w:space="0" w:color="auto"/>
              <w:left w:val="single" w:sz="4" w:space="0" w:color="auto"/>
            </w:tcBorders>
            <w:shd w:val="clear" w:color="auto" w:fill="FFFFFF"/>
          </w:tcPr>
          <w:p w:rsidR="00C40716" w:rsidRDefault="0095313B">
            <w:pPr>
              <w:pStyle w:val="20"/>
              <w:framePr w:w="14515" w:h="8822" w:wrap="none" w:vAnchor="page" w:hAnchor="page" w:x="1557" w:y="1480"/>
              <w:shd w:val="clear" w:color="auto" w:fill="auto"/>
              <w:spacing w:line="260" w:lineRule="exact"/>
              <w:ind w:left="220" w:firstLine="0"/>
              <w:jc w:val="left"/>
            </w:pPr>
            <w:r>
              <w:t>36.</w:t>
            </w:r>
          </w:p>
        </w:tc>
        <w:tc>
          <w:tcPr>
            <w:tcW w:w="2045"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after="120" w:line="260" w:lineRule="exact"/>
              <w:ind w:firstLine="0"/>
              <w:jc w:val="both"/>
            </w:pPr>
            <w:r>
              <w:t>Мотоциклетный</w:t>
            </w:r>
          </w:p>
          <w:p w:rsidR="00C40716" w:rsidRDefault="0095313B">
            <w:pPr>
              <w:pStyle w:val="20"/>
              <w:framePr w:w="14515" w:h="8822" w:wrap="none" w:vAnchor="page" w:hAnchor="page" w:x="1557" w:y="1480"/>
              <w:shd w:val="clear" w:color="auto" w:fill="auto"/>
              <w:spacing w:before="120" w:line="260" w:lineRule="exact"/>
              <w:ind w:firstLine="0"/>
              <w:jc w:val="both"/>
            </w:pPr>
            <w:r>
              <w:t>спорт</w:t>
            </w:r>
          </w:p>
        </w:tc>
        <w:tc>
          <w:tcPr>
            <w:tcW w:w="1502" w:type="dxa"/>
            <w:tcBorders>
              <w:top w:val="single" w:sz="4" w:space="0" w:color="auto"/>
              <w:left w:val="single" w:sz="4" w:space="0" w:color="auto"/>
            </w:tcBorders>
            <w:shd w:val="clear" w:color="auto" w:fill="FFFFFF"/>
          </w:tcPr>
          <w:p w:rsidR="00C40716" w:rsidRDefault="0095313B">
            <w:pPr>
              <w:pStyle w:val="20"/>
              <w:framePr w:w="14515" w:h="8822" w:wrap="none" w:vAnchor="page" w:hAnchor="page" w:x="1557" w:y="1480"/>
              <w:shd w:val="clear" w:color="auto" w:fill="auto"/>
              <w:spacing w:line="260" w:lineRule="exact"/>
              <w:ind w:firstLine="0"/>
            </w:pPr>
            <w:r>
              <w:t>15</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left="380" w:firstLine="0"/>
              <w:jc w:val="left"/>
            </w:pPr>
            <w:r>
              <w:t>10</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firstLine="0"/>
            </w:pPr>
            <w:r>
              <w:t>8</w:t>
            </w:r>
          </w:p>
        </w:tc>
        <w:tc>
          <w:tcPr>
            <w:tcW w:w="811" w:type="dxa"/>
            <w:tcBorders>
              <w:top w:val="single" w:sz="4" w:space="0" w:color="auto"/>
              <w:left w:val="single" w:sz="4" w:space="0" w:color="auto"/>
            </w:tcBorders>
            <w:shd w:val="clear" w:color="auto" w:fill="FFFFFF"/>
          </w:tcPr>
          <w:p w:rsidR="00C40716" w:rsidRDefault="0095313B">
            <w:pPr>
              <w:pStyle w:val="20"/>
              <w:framePr w:w="14515" w:h="8822" w:wrap="none" w:vAnchor="page" w:hAnchor="page" w:x="1557" w:y="1480"/>
              <w:shd w:val="clear" w:color="auto" w:fill="auto"/>
              <w:spacing w:line="260" w:lineRule="exact"/>
              <w:ind w:left="320" w:firstLine="0"/>
              <w:jc w:val="left"/>
            </w:pPr>
            <w:r>
              <w:t>7</w:t>
            </w:r>
          </w:p>
        </w:tc>
        <w:tc>
          <w:tcPr>
            <w:tcW w:w="802" w:type="dxa"/>
            <w:tcBorders>
              <w:top w:val="single" w:sz="4" w:space="0" w:color="auto"/>
              <w:left w:val="single" w:sz="4" w:space="0" w:color="auto"/>
            </w:tcBorders>
            <w:shd w:val="clear" w:color="auto" w:fill="FFFFFF"/>
          </w:tcPr>
          <w:p w:rsidR="00C40716" w:rsidRDefault="0095313B">
            <w:pPr>
              <w:pStyle w:val="20"/>
              <w:framePr w:w="14515" w:h="8822" w:wrap="none" w:vAnchor="page" w:hAnchor="page" w:x="1557" w:y="1480"/>
              <w:shd w:val="clear" w:color="auto" w:fill="auto"/>
              <w:spacing w:line="260" w:lineRule="exact"/>
              <w:ind w:left="320" w:firstLine="0"/>
              <w:jc w:val="left"/>
            </w:pPr>
            <w:r>
              <w:t>7</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left="340" w:firstLine="0"/>
              <w:jc w:val="left"/>
            </w:pPr>
            <w:r>
              <w:t>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left="340" w:firstLine="0"/>
              <w:jc w:val="left"/>
            </w:pPr>
            <w:r>
              <w:t>6</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firstLine="0"/>
            </w:pPr>
            <w:r>
              <w:t>6</w:t>
            </w:r>
          </w:p>
        </w:tc>
        <w:tc>
          <w:tcPr>
            <w:tcW w:w="1066"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firstLine="0"/>
            </w:pPr>
            <w:r>
              <w:t>2</w:t>
            </w:r>
          </w:p>
        </w:tc>
        <w:tc>
          <w:tcPr>
            <w:tcW w:w="1214"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firstLine="0"/>
            </w:pPr>
            <w:r>
              <w:t>2</w:t>
            </w:r>
          </w:p>
        </w:tc>
        <w:tc>
          <w:tcPr>
            <w:tcW w:w="177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firstLine="0"/>
            </w:pPr>
            <w:r>
              <w:t>1</w:t>
            </w:r>
          </w:p>
        </w:tc>
      </w:tr>
      <w:tr w:rsidR="00C40716">
        <w:trPr>
          <w:trHeight w:hRule="exact" w:val="802"/>
        </w:trPr>
        <w:tc>
          <w:tcPr>
            <w:tcW w:w="715" w:type="dxa"/>
            <w:tcBorders>
              <w:top w:val="single" w:sz="4" w:space="0" w:color="auto"/>
              <w:left w:val="single" w:sz="4" w:space="0" w:color="auto"/>
            </w:tcBorders>
            <w:shd w:val="clear" w:color="auto" w:fill="FFFFFF"/>
          </w:tcPr>
          <w:p w:rsidR="00C40716" w:rsidRDefault="0095313B">
            <w:pPr>
              <w:pStyle w:val="20"/>
              <w:framePr w:w="14515" w:h="8822" w:wrap="none" w:vAnchor="page" w:hAnchor="page" w:x="1557" w:y="1480"/>
              <w:shd w:val="clear" w:color="auto" w:fill="auto"/>
              <w:spacing w:line="260" w:lineRule="exact"/>
              <w:ind w:left="220" w:firstLine="0"/>
              <w:jc w:val="left"/>
            </w:pPr>
            <w:r>
              <w:t>37.</w:t>
            </w:r>
          </w:p>
        </w:tc>
        <w:tc>
          <w:tcPr>
            <w:tcW w:w="2045"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after="120" w:line="260" w:lineRule="exact"/>
              <w:ind w:firstLine="0"/>
              <w:jc w:val="both"/>
            </w:pPr>
            <w:r>
              <w:t>Настольный</w:t>
            </w:r>
          </w:p>
          <w:p w:rsidR="00C40716" w:rsidRDefault="0095313B">
            <w:pPr>
              <w:pStyle w:val="20"/>
              <w:framePr w:w="14515" w:h="8822" w:wrap="none" w:vAnchor="page" w:hAnchor="page" w:x="1557" w:y="1480"/>
              <w:shd w:val="clear" w:color="auto" w:fill="auto"/>
              <w:spacing w:before="120" w:line="260" w:lineRule="exact"/>
              <w:ind w:firstLine="0"/>
              <w:jc w:val="both"/>
            </w:pPr>
            <w:r>
              <w:t>теннис</w:t>
            </w:r>
          </w:p>
        </w:tc>
        <w:tc>
          <w:tcPr>
            <w:tcW w:w="1502" w:type="dxa"/>
            <w:tcBorders>
              <w:top w:val="single" w:sz="4" w:space="0" w:color="auto"/>
              <w:left w:val="single" w:sz="4" w:space="0" w:color="auto"/>
            </w:tcBorders>
            <w:shd w:val="clear" w:color="auto" w:fill="FFFFFF"/>
          </w:tcPr>
          <w:p w:rsidR="00C40716" w:rsidRDefault="0095313B">
            <w:pPr>
              <w:pStyle w:val="20"/>
              <w:framePr w:w="14515" w:h="8822" w:wrap="none" w:vAnchor="page" w:hAnchor="page" w:x="1557" w:y="1480"/>
              <w:shd w:val="clear" w:color="auto" w:fill="auto"/>
              <w:spacing w:line="260" w:lineRule="exact"/>
              <w:ind w:firstLine="0"/>
            </w:pPr>
            <w:r>
              <w:t>15</w:t>
            </w:r>
          </w:p>
        </w:tc>
        <w:tc>
          <w:tcPr>
            <w:tcW w:w="955" w:type="dxa"/>
            <w:tcBorders>
              <w:top w:val="single" w:sz="4" w:space="0" w:color="auto"/>
              <w:left w:val="single" w:sz="4" w:space="0" w:color="auto"/>
            </w:tcBorders>
            <w:shd w:val="clear" w:color="auto" w:fill="FFFFFF"/>
          </w:tcPr>
          <w:p w:rsidR="00C40716" w:rsidRDefault="0095313B">
            <w:pPr>
              <w:pStyle w:val="20"/>
              <w:framePr w:w="14515" w:h="8822" w:wrap="none" w:vAnchor="page" w:hAnchor="page" w:x="1557" w:y="1480"/>
              <w:shd w:val="clear" w:color="auto" w:fill="auto"/>
              <w:spacing w:line="260" w:lineRule="exact"/>
              <w:ind w:left="380" w:firstLine="0"/>
              <w:jc w:val="left"/>
            </w:pPr>
            <w:r>
              <w:t>15</w:t>
            </w:r>
          </w:p>
        </w:tc>
        <w:tc>
          <w:tcPr>
            <w:tcW w:w="1080" w:type="dxa"/>
            <w:tcBorders>
              <w:top w:val="single" w:sz="4" w:space="0" w:color="auto"/>
              <w:left w:val="single" w:sz="4" w:space="0" w:color="auto"/>
            </w:tcBorders>
            <w:shd w:val="clear" w:color="auto" w:fill="FFFFFF"/>
          </w:tcPr>
          <w:p w:rsidR="00C40716" w:rsidRDefault="0095313B">
            <w:pPr>
              <w:pStyle w:val="20"/>
              <w:framePr w:w="14515" w:h="8822" w:wrap="none" w:vAnchor="page" w:hAnchor="page" w:x="1557" w:y="1480"/>
              <w:shd w:val="clear" w:color="auto" w:fill="auto"/>
              <w:spacing w:line="260" w:lineRule="exact"/>
              <w:ind w:firstLine="0"/>
            </w:pPr>
            <w:r>
              <w:t>14</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left="320" w:firstLine="0"/>
              <w:jc w:val="left"/>
            </w:pPr>
            <w:r>
              <w:t>10</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left="320" w:firstLine="0"/>
              <w:jc w:val="left"/>
            </w:pPr>
            <w:r>
              <w:t>8</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left="340" w:firstLine="0"/>
              <w:jc w:val="left"/>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left="340" w:firstLine="0"/>
              <w:jc w:val="left"/>
            </w:pPr>
            <w:r>
              <w:t>8</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firstLine="0"/>
            </w:pPr>
            <w:r>
              <w:t>8</w:t>
            </w:r>
          </w:p>
        </w:tc>
        <w:tc>
          <w:tcPr>
            <w:tcW w:w="1066"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firstLine="0"/>
            </w:pPr>
            <w:r>
              <w:t>6</w:t>
            </w:r>
          </w:p>
        </w:tc>
        <w:tc>
          <w:tcPr>
            <w:tcW w:w="1214" w:type="dxa"/>
            <w:tcBorders>
              <w:top w:val="single" w:sz="4" w:space="0" w:color="auto"/>
              <w:left w:val="single" w:sz="4" w:space="0" w:color="auto"/>
            </w:tcBorders>
            <w:shd w:val="clear" w:color="auto" w:fill="FFFFFF"/>
          </w:tcPr>
          <w:p w:rsidR="00C40716" w:rsidRDefault="0095313B">
            <w:pPr>
              <w:pStyle w:val="20"/>
              <w:framePr w:w="14515" w:h="8822" w:wrap="none" w:vAnchor="page" w:hAnchor="page" w:x="1557" w:y="1480"/>
              <w:shd w:val="clear" w:color="auto" w:fill="auto"/>
              <w:spacing w:line="260" w:lineRule="exact"/>
              <w:ind w:firstLine="0"/>
            </w:pPr>
            <w:r>
              <w:t>4</w:t>
            </w:r>
          </w:p>
        </w:tc>
        <w:tc>
          <w:tcPr>
            <w:tcW w:w="1776" w:type="dxa"/>
            <w:tcBorders>
              <w:top w:val="single" w:sz="4" w:space="0" w:color="auto"/>
              <w:left w:val="single" w:sz="4" w:space="0" w:color="auto"/>
              <w:right w:val="single" w:sz="4" w:space="0" w:color="auto"/>
            </w:tcBorders>
            <w:shd w:val="clear" w:color="auto" w:fill="FFFFFF"/>
          </w:tcPr>
          <w:p w:rsidR="00C40716" w:rsidRDefault="0095313B">
            <w:pPr>
              <w:pStyle w:val="20"/>
              <w:framePr w:w="14515" w:h="8822" w:wrap="none" w:vAnchor="page" w:hAnchor="page" w:x="1557" w:y="1480"/>
              <w:shd w:val="clear" w:color="auto" w:fill="auto"/>
              <w:spacing w:line="260" w:lineRule="exact"/>
              <w:ind w:firstLine="0"/>
            </w:pPr>
            <w:r>
              <w:t>3</w:t>
            </w:r>
          </w:p>
        </w:tc>
      </w:tr>
      <w:tr w:rsidR="00C40716">
        <w:trPr>
          <w:trHeight w:hRule="exact" w:val="1109"/>
        </w:trPr>
        <w:tc>
          <w:tcPr>
            <w:tcW w:w="715" w:type="dxa"/>
            <w:tcBorders>
              <w:top w:val="single" w:sz="4" w:space="0" w:color="auto"/>
              <w:left w:val="single" w:sz="4" w:space="0" w:color="auto"/>
            </w:tcBorders>
            <w:shd w:val="clear" w:color="auto" w:fill="FFFFFF"/>
          </w:tcPr>
          <w:p w:rsidR="00C40716" w:rsidRDefault="0095313B">
            <w:pPr>
              <w:pStyle w:val="20"/>
              <w:framePr w:w="14515" w:h="8822" w:wrap="none" w:vAnchor="page" w:hAnchor="page" w:x="1557" w:y="1480"/>
              <w:shd w:val="clear" w:color="auto" w:fill="auto"/>
              <w:spacing w:line="260" w:lineRule="exact"/>
              <w:ind w:left="220" w:firstLine="0"/>
              <w:jc w:val="left"/>
            </w:pPr>
            <w:r>
              <w:t>38.</w:t>
            </w:r>
          </w:p>
        </w:tc>
        <w:tc>
          <w:tcPr>
            <w:tcW w:w="2045"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302" w:lineRule="exact"/>
              <w:ind w:firstLine="0"/>
              <w:jc w:val="both"/>
            </w:pPr>
            <w:r>
              <w:t>Начальное тех</w:t>
            </w:r>
            <w:r>
              <w:softHyphen/>
              <w:t>ническое моде</w:t>
            </w:r>
            <w:r>
              <w:softHyphen/>
              <w:t>лирование</w:t>
            </w:r>
          </w:p>
        </w:tc>
        <w:tc>
          <w:tcPr>
            <w:tcW w:w="1502" w:type="dxa"/>
            <w:tcBorders>
              <w:top w:val="single" w:sz="4" w:space="0" w:color="auto"/>
              <w:left w:val="single" w:sz="4" w:space="0" w:color="auto"/>
            </w:tcBorders>
            <w:shd w:val="clear" w:color="auto" w:fill="FFFFFF"/>
          </w:tcPr>
          <w:p w:rsidR="00C40716" w:rsidRDefault="0095313B">
            <w:pPr>
              <w:pStyle w:val="20"/>
              <w:framePr w:w="14515" w:h="8822" w:wrap="none" w:vAnchor="page" w:hAnchor="page" w:x="1557" w:y="1480"/>
              <w:shd w:val="clear" w:color="auto" w:fill="auto"/>
              <w:spacing w:line="260" w:lineRule="exact"/>
              <w:ind w:firstLine="0"/>
            </w:pPr>
            <w:r>
              <w:t>15</w:t>
            </w:r>
          </w:p>
        </w:tc>
        <w:tc>
          <w:tcPr>
            <w:tcW w:w="955" w:type="dxa"/>
            <w:tcBorders>
              <w:top w:val="single" w:sz="4" w:space="0" w:color="auto"/>
              <w:left w:val="single" w:sz="4" w:space="0" w:color="auto"/>
            </w:tcBorders>
            <w:shd w:val="clear" w:color="auto" w:fill="FFFFFF"/>
          </w:tcPr>
          <w:p w:rsidR="00C40716" w:rsidRDefault="0095313B">
            <w:pPr>
              <w:pStyle w:val="20"/>
              <w:framePr w:w="14515" w:h="8822" w:wrap="none" w:vAnchor="page" w:hAnchor="page" w:x="1557" w:y="1480"/>
              <w:shd w:val="clear" w:color="auto" w:fill="auto"/>
              <w:spacing w:line="260" w:lineRule="exact"/>
              <w:ind w:left="380" w:firstLine="0"/>
              <w:jc w:val="left"/>
            </w:pPr>
            <w:r>
              <w:t>15</w:t>
            </w:r>
          </w:p>
        </w:tc>
        <w:tc>
          <w:tcPr>
            <w:tcW w:w="1080" w:type="dxa"/>
            <w:tcBorders>
              <w:top w:val="single" w:sz="4" w:space="0" w:color="auto"/>
              <w:left w:val="single" w:sz="4" w:space="0" w:color="auto"/>
            </w:tcBorders>
            <w:shd w:val="clear" w:color="auto" w:fill="FFFFFF"/>
          </w:tcPr>
          <w:p w:rsidR="00C40716" w:rsidRDefault="0095313B">
            <w:pPr>
              <w:pStyle w:val="20"/>
              <w:framePr w:w="14515" w:h="8822" w:wrap="none" w:vAnchor="page" w:hAnchor="page" w:x="1557" w:y="1480"/>
              <w:shd w:val="clear" w:color="auto" w:fill="auto"/>
              <w:spacing w:line="260" w:lineRule="exact"/>
              <w:ind w:firstLine="0"/>
            </w:pPr>
            <w:r>
              <w:t>10</w:t>
            </w:r>
          </w:p>
        </w:tc>
        <w:tc>
          <w:tcPr>
            <w:tcW w:w="811" w:type="dxa"/>
            <w:tcBorders>
              <w:top w:val="single" w:sz="4" w:space="0" w:color="auto"/>
              <w:left w:val="single" w:sz="4" w:space="0" w:color="auto"/>
            </w:tcBorders>
            <w:shd w:val="clear" w:color="auto" w:fill="FFFFFF"/>
          </w:tcPr>
          <w:p w:rsidR="00C40716" w:rsidRDefault="0095313B">
            <w:pPr>
              <w:pStyle w:val="20"/>
              <w:framePr w:w="14515" w:h="8822" w:wrap="none" w:vAnchor="page" w:hAnchor="page" w:x="1557" w:y="1480"/>
              <w:shd w:val="clear" w:color="auto" w:fill="auto"/>
              <w:spacing w:line="260" w:lineRule="exact"/>
              <w:ind w:left="320" w:firstLine="0"/>
              <w:jc w:val="left"/>
            </w:pPr>
            <w:r>
              <w:t>0</w:t>
            </w:r>
          </w:p>
        </w:tc>
        <w:tc>
          <w:tcPr>
            <w:tcW w:w="802" w:type="dxa"/>
            <w:tcBorders>
              <w:top w:val="single" w:sz="4" w:space="0" w:color="auto"/>
              <w:left w:val="single" w:sz="4" w:space="0" w:color="auto"/>
            </w:tcBorders>
            <w:shd w:val="clear" w:color="auto" w:fill="FFFFFF"/>
          </w:tcPr>
          <w:p w:rsidR="00C40716" w:rsidRDefault="0095313B">
            <w:pPr>
              <w:pStyle w:val="20"/>
              <w:framePr w:w="14515" w:h="8822" w:wrap="none" w:vAnchor="page" w:hAnchor="page" w:x="1557" w:y="1480"/>
              <w:shd w:val="clear" w:color="auto" w:fill="auto"/>
              <w:spacing w:line="260" w:lineRule="exact"/>
              <w:ind w:left="320" w:firstLine="0"/>
              <w:jc w:val="left"/>
            </w:pPr>
            <w:r>
              <w:t>0</w:t>
            </w:r>
          </w:p>
        </w:tc>
        <w:tc>
          <w:tcPr>
            <w:tcW w:w="802" w:type="dxa"/>
            <w:tcBorders>
              <w:top w:val="single" w:sz="4" w:space="0" w:color="auto"/>
              <w:left w:val="single" w:sz="4" w:space="0" w:color="auto"/>
            </w:tcBorders>
            <w:shd w:val="clear" w:color="auto" w:fill="FFFFFF"/>
          </w:tcPr>
          <w:p w:rsidR="00C40716" w:rsidRDefault="0095313B">
            <w:pPr>
              <w:pStyle w:val="20"/>
              <w:framePr w:w="14515" w:h="8822" w:wrap="none" w:vAnchor="page" w:hAnchor="page" w:x="1557" w:y="1480"/>
              <w:shd w:val="clear" w:color="auto" w:fill="auto"/>
              <w:spacing w:line="260" w:lineRule="exact"/>
              <w:ind w:left="340" w:firstLine="0"/>
              <w:jc w:val="left"/>
            </w:pPr>
            <w:r>
              <w:t>0</w:t>
            </w:r>
          </w:p>
        </w:tc>
        <w:tc>
          <w:tcPr>
            <w:tcW w:w="806" w:type="dxa"/>
            <w:tcBorders>
              <w:top w:val="single" w:sz="4" w:space="0" w:color="auto"/>
              <w:left w:val="single" w:sz="4" w:space="0" w:color="auto"/>
            </w:tcBorders>
            <w:shd w:val="clear" w:color="auto" w:fill="FFFFFF"/>
          </w:tcPr>
          <w:p w:rsidR="00C40716" w:rsidRDefault="0095313B">
            <w:pPr>
              <w:pStyle w:val="20"/>
              <w:framePr w:w="14515" w:h="8822" w:wrap="none" w:vAnchor="page" w:hAnchor="page" w:x="1557" w:y="1480"/>
              <w:shd w:val="clear" w:color="auto" w:fill="auto"/>
              <w:spacing w:line="260" w:lineRule="exact"/>
              <w:ind w:left="340" w:firstLine="0"/>
              <w:jc w:val="left"/>
            </w:pPr>
            <w:r>
              <w:t>0</w:t>
            </w:r>
          </w:p>
        </w:tc>
        <w:tc>
          <w:tcPr>
            <w:tcW w:w="941" w:type="dxa"/>
            <w:tcBorders>
              <w:top w:val="single" w:sz="4" w:space="0" w:color="auto"/>
              <w:left w:val="single" w:sz="4" w:space="0" w:color="auto"/>
            </w:tcBorders>
            <w:shd w:val="clear" w:color="auto" w:fill="FFFFFF"/>
          </w:tcPr>
          <w:p w:rsidR="00C40716" w:rsidRDefault="0095313B">
            <w:pPr>
              <w:pStyle w:val="20"/>
              <w:framePr w:w="14515" w:h="8822" w:wrap="none" w:vAnchor="page" w:hAnchor="page" w:x="1557" w:y="1480"/>
              <w:shd w:val="clear" w:color="auto" w:fill="auto"/>
              <w:spacing w:line="260" w:lineRule="exact"/>
              <w:ind w:firstLine="0"/>
            </w:pPr>
            <w:r>
              <w:t>0</w:t>
            </w:r>
          </w:p>
        </w:tc>
        <w:tc>
          <w:tcPr>
            <w:tcW w:w="1066" w:type="dxa"/>
            <w:tcBorders>
              <w:top w:val="single" w:sz="4" w:space="0" w:color="auto"/>
              <w:left w:val="single" w:sz="4" w:space="0" w:color="auto"/>
            </w:tcBorders>
            <w:shd w:val="clear" w:color="auto" w:fill="FFFFFF"/>
          </w:tcPr>
          <w:p w:rsidR="00C40716" w:rsidRDefault="0095313B">
            <w:pPr>
              <w:pStyle w:val="20"/>
              <w:framePr w:w="14515" w:h="8822" w:wrap="none" w:vAnchor="page" w:hAnchor="page" w:x="1557" w:y="1480"/>
              <w:shd w:val="clear" w:color="auto" w:fill="auto"/>
              <w:spacing w:line="260" w:lineRule="exact"/>
              <w:ind w:firstLine="0"/>
            </w:pPr>
            <w:r>
              <w:t>0</w:t>
            </w:r>
          </w:p>
        </w:tc>
        <w:tc>
          <w:tcPr>
            <w:tcW w:w="1214" w:type="dxa"/>
            <w:tcBorders>
              <w:top w:val="single" w:sz="4" w:space="0" w:color="auto"/>
              <w:left w:val="single" w:sz="4" w:space="0" w:color="auto"/>
            </w:tcBorders>
            <w:shd w:val="clear" w:color="auto" w:fill="FFFFFF"/>
          </w:tcPr>
          <w:p w:rsidR="00C40716" w:rsidRDefault="0095313B">
            <w:pPr>
              <w:pStyle w:val="20"/>
              <w:framePr w:w="14515" w:h="8822" w:wrap="none" w:vAnchor="page" w:hAnchor="page" w:x="1557" w:y="1480"/>
              <w:shd w:val="clear" w:color="auto" w:fill="auto"/>
              <w:spacing w:line="260" w:lineRule="exact"/>
              <w:ind w:firstLine="0"/>
            </w:pPr>
            <w:r>
              <w:t>0</w:t>
            </w:r>
          </w:p>
        </w:tc>
        <w:tc>
          <w:tcPr>
            <w:tcW w:w="1776" w:type="dxa"/>
            <w:tcBorders>
              <w:top w:val="single" w:sz="4" w:space="0" w:color="auto"/>
              <w:left w:val="single" w:sz="4" w:space="0" w:color="auto"/>
              <w:right w:val="single" w:sz="4" w:space="0" w:color="auto"/>
            </w:tcBorders>
            <w:shd w:val="clear" w:color="auto" w:fill="FFFFFF"/>
          </w:tcPr>
          <w:p w:rsidR="00C40716" w:rsidRDefault="0095313B">
            <w:pPr>
              <w:pStyle w:val="20"/>
              <w:framePr w:w="14515" w:h="8822" w:wrap="none" w:vAnchor="page" w:hAnchor="page" w:x="1557" w:y="1480"/>
              <w:shd w:val="clear" w:color="auto" w:fill="auto"/>
              <w:spacing w:line="260" w:lineRule="exact"/>
              <w:ind w:firstLine="0"/>
            </w:pPr>
            <w:r>
              <w:t>0</w:t>
            </w:r>
          </w:p>
        </w:tc>
      </w:tr>
      <w:tr w:rsidR="00C40716">
        <w:trPr>
          <w:trHeight w:hRule="exact" w:val="806"/>
        </w:trPr>
        <w:tc>
          <w:tcPr>
            <w:tcW w:w="715" w:type="dxa"/>
            <w:tcBorders>
              <w:top w:val="single" w:sz="4" w:space="0" w:color="auto"/>
              <w:left w:val="single" w:sz="4" w:space="0" w:color="auto"/>
            </w:tcBorders>
            <w:shd w:val="clear" w:color="auto" w:fill="FFFFFF"/>
          </w:tcPr>
          <w:p w:rsidR="00C40716" w:rsidRDefault="0095313B">
            <w:pPr>
              <w:pStyle w:val="20"/>
              <w:framePr w:w="14515" w:h="8822" w:wrap="none" w:vAnchor="page" w:hAnchor="page" w:x="1557" w:y="1480"/>
              <w:shd w:val="clear" w:color="auto" w:fill="auto"/>
              <w:spacing w:line="260" w:lineRule="exact"/>
              <w:ind w:left="220" w:firstLine="0"/>
              <w:jc w:val="left"/>
            </w:pPr>
            <w:r>
              <w:t>39.</w:t>
            </w:r>
          </w:p>
        </w:tc>
        <w:tc>
          <w:tcPr>
            <w:tcW w:w="2045"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after="120" w:line="260" w:lineRule="exact"/>
              <w:ind w:firstLine="0"/>
              <w:jc w:val="both"/>
            </w:pPr>
            <w:r>
              <w:t>Парашютный</w:t>
            </w:r>
          </w:p>
          <w:p w:rsidR="00C40716" w:rsidRDefault="0095313B">
            <w:pPr>
              <w:pStyle w:val="20"/>
              <w:framePr w:w="14515" w:h="8822" w:wrap="none" w:vAnchor="page" w:hAnchor="page" w:x="1557" w:y="1480"/>
              <w:shd w:val="clear" w:color="auto" w:fill="auto"/>
              <w:spacing w:before="120" w:line="260" w:lineRule="exact"/>
              <w:ind w:firstLine="0"/>
              <w:jc w:val="both"/>
            </w:pPr>
            <w:r>
              <w:t>спорт</w:t>
            </w:r>
          </w:p>
        </w:tc>
        <w:tc>
          <w:tcPr>
            <w:tcW w:w="1502" w:type="dxa"/>
            <w:tcBorders>
              <w:top w:val="single" w:sz="4" w:space="0" w:color="auto"/>
              <w:left w:val="single" w:sz="4" w:space="0" w:color="auto"/>
            </w:tcBorders>
            <w:shd w:val="clear" w:color="auto" w:fill="FFFFFF"/>
          </w:tcPr>
          <w:p w:rsidR="00C40716" w:rsidRDefault="0095313B">
            <w:pPr>
              <w:pStyle w:val="20"/>
              <w:framePr w:w="14515" w:h="8822" w:wrap="none" w:vAnchor="page" w:hAnchor="page" w:x="1557" w:y="1480"/>
              <w:shd w:val="clear" w:color="auto" w:fill="auto"/>
              <w:spacing w:line="260" w:lineRule="exact"/>
              <w:ind w:firstLine="0"/>
            </w:pPr>
            <w:r>
              <w:t>15</w:t>
            </w:r>
          </w:p>
        </w:tc>
        <w:tc>
          <w:tcPr>
            <w:tcW w:w="955" w:type="dxa"/>
            <w:tcBorders>
              <w:top w:val="single" w:sz="4" w:space="0" w:color="auto"/>
              <w:left w:val="single" w:sz="4" w:space="0" w:color="auto"/>
            </w:tcBorders>
            <w:shd w:val="clear" w:color="auto" w:fill="FFFFFF"/>
          </w:tcPr>
          <w:p w:rsidR="00C40716" w:rsidRDefault="0095313B">
            <w:pPr>
              <w:pStyle w:val="20"/>
              <w:framePr w:w="14515" w:h="8822" w:wrap="none" w:vAnchor="page" w:hAnchor="page" w:x="1557" w:y="1480"/>
              <w:shd w:val="clear" w:color="auto" w:fill="auto"/>
              <w:spacing w:line="260" w:lineRule="exact"/>
              <w:ind w:left="380" w:firstLine="0"/>
              <w:jc w:val="left"/>
            </w:pPr>
            <w:r>
              <w:t>15</w:t>
            </w:r>
          </w:p>
        </w:tc>
        <w:tc>
          <w:tcPr>
            <w:tcW w:w="1080" w:type="dxa"/>
            <w:tcBorders>
              <w:top w:val="single" w:sz="4" w:space="0" w:color="auto"/>
              <w:left w:val="single" w:sz="4" w:space="0" w:color="auto"/>
            </w:tcBorders>
            <w:shd w:val="clear" w:color="auto" w:fill="FFFFFF"/>
          </w:tcPr>
          <w:p w:rsidR="00C40716" w:rsidRDefault="0095313B">
            <w:pPr>
              <w:pStyle w:val="20"/>
              <w:framePr w:w="14515" w:h="8822" w:wrap="none" w:vAnchor="page" w:hAnchor="page" w:x="1557" w:y="1480"/>
              <w:shd w:val="clear" w:color="auto" w:fill="auto"/>
              <w:spacing w:line="260" w:lineRule="exact"/>
              <w:ind w:firstLine="0"/>
            </w:pPr>
            <w:r>
              <w:t>15</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left="320" w:firstLine="0"/>
              <w:jc w:val="left"/>
            </w:pPr>
            <w:r>
              <w:t>0</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left="320" w:firstLine="0"/>
              <w:jc w:val="left"/>
            </w:pPr>
            <w:r>
              <w:t>0</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left="340" w:firstLine="0"/>
              <w:jc w:val="left"/>
            </w:pPr>
            <w:r>
              <w:t>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left="340" w:firstLine="0"/>
              <w:jc w:val="left"/>
            </w:pPr>
            <w:r>
              <w:t>0</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firstLine="0"/>
            </w:pPr>
            <w:r>
              <w:t>0</w:t>
            </w:r>
          </w:p>
        </w:tc>
        <w:tc>
          <w:tcPr>
            <w:tcW w:w="1066"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firstLine="0"/>
            </w:pPr>
            <w:r>
              <w:t>0</w:t>
            </w:r>
          </w:p>
        </w:tc>
        <w:tc>
          <w:tcPr>
            <w:tcW w:w="1214"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firstLine="0"/>
            </w:pPr>
            <w:r>
              <w:t>0</w:t>
            </w:r>
          </w:p>
        </w:tc>
        <w:tc>
          <w:tcPr>
            <w:tcW w:w="177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firstLine="0"/>
            </w:pPr>
            <w:r>
              <w:t>0</w:t>
            </w:r>
          </w:p>
        </w:tc>
      </w:tr>
      <w:tr w:rsidR="00C40716">
        <w:trPr>
          <w:trHeight w:hRule="exact" w:val="504"/>
        </w:trPr>
        <w:tc>
          <w:tcPr>
            <w:tcW w:w="715"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left="220" w:firstLine="0"/>
              <w:jc w:val="left"/>
            </w:pPr>
            <w:r>
              <w:t>40.</w:t>
            </w:r>
          </w:p>
        </w:tc>
        <w:tc>
          <w:tcPr>
            <w:tcW w:w="2045"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firstLine="0"/>
              <w:jc w:val="both"/>
            </w:pPr>
            <w:r>
              <w:t>Парусный спорт</w:t>
            </w:r>
          </w:p>
        </w:tc>
        <w:tc>
          <w:tcPr>
            <w:tcW w:w="1502"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firstLine="0"/>
            </w:pPr>
            <w:r>
              <w:t>15</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right="360" w:firstLine="0"/>
              <w:jc w:val="right"/>
            </w:pPr>
            <w:r>
              <w:t>15</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firstLine="0"/>
            </w:pPr>
            <w:r>
              <w:t>15</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15" w:h="8822" w:wrap="none" w:vAnchor="page" w:hAnchor="page" w:x="1557" w:y="1480"/>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15" w:h="8822" w:wrap="none" w:vAnchor="page" w:hAnchor="page" w:x="1557" w:y="1480"/>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15" w:h="8822" w:wrap="none" w:vAnchor="page" w:hAnchor="page" w:x="1557" w:y="1480"/>
              <w:shd w:val="clear" w:color="auto" w:fill="auto"/>
              <w:spacing w:line="260" w:lineRule="exact"/>
              <w:ind w:left="340" w:firstLine="0"/>
              <w:jc w:val="left"/>
            </w:pPr>
            <w:r>
              <w:t>10</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15" w:h="8822" w:wrap="none" w:vAnchor="page" w:hAnchor="page" w:x="1557" w:y="1480"/>
              <w:shd w:val="clear" w:color="auto" w:fill="auto"/>
              <w:spacing w:line="260" w:lineRule="exact"/>
              <w:ind w:left="340" w:firstLine="0"/>
              <w:jc w:val="left"/>
            </w:pPr>
            <w:r>
              <w:t>10</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15" w:h="8822" w:wrap="none" w:vAnchor="page" w:hAnchor="page" w:x="1557" w:y="1480"/>
              <w:shd w:val="clear" w:color="auto" w:fill="auto"/>
              <w:spacing w:line="260" w:lineRule="exact"/>
              <w:ind w:firstLine="0"/>
            </w:pPr>
            <w:r>
              <w:t>8</w:t>
            </w:r>
          </w:p>
        </w:tc>
        <w:tc>
          <w:tcPr>
            <w:tcW w:w="1066"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firstLine="0"/>
            </w:pPr>
            <w:r>
              <w:t>3</w:t>
            </w:r>
          </w:p>
        </w:tc>
        <w:tc>
          <w:tcPr>
            <w:tcW w:w="1214" w:type="dxa"/>
            <w:tcBorders>
              <w:top w:val="single" w:sz="4" w:space="0" w:color="auto"/>
              <w:left w:val="single" w:sz="4" w:space="0" w:color="auto"/>
            </w:tcBorders>
            <w:shd w:val="clear" w:color="auto" w:fill="FFFFFF"/>
            <w:vAlign w:val="bottom"/>
          </w:tcPr>
          <w:p w:rsidR="00C40716" w:rsidRDefault="0095313B">
            <w:pPr>
              <w:pStyle w:val="20"/>
              <w:framePr w:w="14515" w:h="8822" w:wrap="none" w:vAnchor="page" w:hAnchor="page" w:x="1557" w:y="1480"/>
              <w:shd w:val="clear" w:color="auto" w:fill="auto"/>
              <w:spacing w:line="260" w:lineRule="exact"/>
              <w:ind w:firstLine="0"/>
            </w:pPr>
            <w:r>
              <w:t>2</w:t>
            </w:r>
          </w:p>
        </w:tc>
        <w:tc>
          <w:tcPr>
            <w:tcW w:w="177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5" w:h="8822" w:wrap="none" w:vAnchor="page" w:hAnchor="page" w:x="1557" w:y="1480"/>
              <w:shd w:val="clear" w:color="auto" w:fill="auto"/>
              <w:spacing w:line="260" w:lineRule="exact"/>
              <w:ind w:firstLine="0"/>
            </w:pPr>
            <w:r>
              <w:t>1</w:t>
            </w:r>
          </w:p>
        </w:tc>
      </w:tr>
      <w:tr w:rsidR="00C40716">
        <w:trPr>
          <w:trHeight w:hRule="exact" w:val="504"/>
        </w:trPr>
        <w:tc>
          <w:tcPr>
            <w:tcW w:w="715"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left="220" w:firstLine="0"/>
              <w:jc w:val="left"/>
            </w:pPr>
            <w:r>
              <w:t>41.</w:t>
            </w:r>
          </w:p>
        </w:tc>
        <w:tc>
          <w:tcPr>
            <w:tcW w:w="2045"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firstLine="0"/>
              <w:jc w:val="both"/>
            </w:pPr>
            <w:r>
              <w:t>Пауэрлифтинг</w:t>
            </w:r>
          </w:p>
        </w:tc>
        <w:tc>
          <w:tcPr>
            <w:tcW w:w="1502"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firstLine="0"/>
            </w:pPr>
            <w:r>
              <w:t>15</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right="360" w:firstLine="0"/>
              <w:jc w:val="right"/>
            </w:pPr>
            <w:r>
              <w:t>15</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firstLine="0"/>
            </w:pPr>
            <w:r>
              <w:t>15</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15" w:h="8822" w:wrap="none" w:vAnchor="page" w:hAnchor="page" w:x="1557" w:y="1480"/>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15" w:h="8822" w:wrap="none" w:vAnchor="page" w:hAnchor="page" w:x="1557" w:y="1480"/>
              <w:shd w:val="clear" w:color="auto" w:fill="auto"/>
              <w:spacing w:line="260" w:lineRule="exact"/>
              <w:ind w:left="320" w:firstLine="0"/>
              <w:jc w:val="left"/>
            </w:pPr>
            <w:r>
              <w:t>10</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15" w:h="8822" w:wrap="none" w:vAnchor="page" w:hAnchor="page" w:x="1557" w:y="1480"/>
              <w:shd w:val="clear" w:color="auto" w:fill="auto"/>
              <w:spacing w:line="260" w:lineRule="exact"/>
              <w:ind w:left="340" w:firstLine="0"/>
              <w:jc w:val="left"/>
            </w:pPr>
            <w:r>
              <w:t>8</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15" w:h="8822" w:wrap="none" w:vAnchor="page" w:hAnchor="page" w:x="1557" w:y="1480"/>
              <w:shd w:val="clear" w:color="auto" w:fill="auto"/>
              <w:spacing w:line="260" w:lineRule="exact"/>
              <w:ind w:left="340" w:firstLine="0"/>
              <w:jc w:val="left"/>
            </w:pPr>
            <w:r>
              <w:t>8</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15" w:h="8822" w:wrap="none" w:vAnchor="page" w:hAnchor="page" w:x="1557" w:y="1480"/>
              <w:shd w:val="clear" w:color="auto" w:fill="auto"/>
              <w:spacing w:line="260" w:lineRule="exact"/>
              <w:ind w:firstLine="0"/>
            </w:pPr>
            <w:r>
              <w:t>8</w:t>
            </w:r>
          </w:p>
        </w:tc>
        <w:tc>
          <w:tcPr>
            <w:tcW w:w="1066" w:type="dxa"/>
            <w:tcBorders>
              <w:top w:val="single" w:sz="4" w:space="0" w:color="auto"/>
              <w:left w:val="single" w:sz="4" w:space="0" w:color="auto"/>
            </w:tcBorders>
            <w:shd w:val="clear" w:color="auto" w:fill="FFFFFF"/>
            <w:vAlign w:val="bottom"/>
          </w:tcPr>
          <w:p w:rsidR="00C40716" w:rsidRDefault="0095313B">
            <w:pPr>
              <w:pStyle w:val="20"/>
              <w:framePr w:w="14515" w:h="8822" w:wrap="none" w:vAnchor="page" w:hAnchor="page" w:x="1557" w:y="1480"/>
              <w:shd w:val="clear" w:color="auto" w:fill="auto"/>
              <w:spacing w:line="260" w:lineRule="exact"/>
              <w:ind w:firstLine="0"/>
            </w:pPr>
            <w:r>
              <w:t>6</w:t>
            </w:r>
          </w:p>
        </w:tc>
        <w:tc>
          <w:tcPr>
            <w:tcW w:w="1214" w:type="dxa"/>
            <w:tcBorders>
              <w:top w:val="single" w:sz="4" w:space="0" w:color="auto"/>
              <w:left w:val="single" w:sz="4" w:space="0" w:color="auto"/>
            </w:tcBorders>
            <w:shd w:val="clear" w:color="auto" w:fill="FFFFFF"/>
            <w:vAlign w:val="bottom"/>
          </w:tcPr>
          <w:p w:rsidR="00C40716" w:rsidRDefault="0095313B">
            <w:pPr>
              <w:pStyle w:val="20"/>
              <w:framePr w:w="14515" w:h="8822" w:wrap="none" w:vAnchor="page" w:hAnchor="page" w:x="1557" w:y="1480"/>
              <w:shd w:val="clear" w:color="auto" w:fill="auto"/>
              <w:spacing w:line="260" w:lineRule="exact"/>
              <w:ind w:firstLine="0"/>
            </w:pPr>
            <w:r>
              <w:t>6</w:t>
            </w:r>
          </w:p>
        </w:tc>
        <w:tc>
          <w:tcPr>
            <w:tcW w:w="177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firstLine="0"/>
            </w:pPr>
            <w:r>
              <w:t>4</w:t>
            </w:r>
          </w:p>
        </w:tc>
      </w:tr>
      <w:tr w:rsidR="00C40716">
        <w:trPr>
          <w:trHeight w:hRule="exact" w:val="504"/>
        </w:trPr>
        <w:tc>
          <w:tcPr>
            <w:tcW w:w="715"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left="220" w:firstLine="0"/>
              <w:jc w:val="left"/>
            </w:pPr>
            <w:r>
              <w:t>42.</w:t>
            </w:r>
          </w:p>
        </w:tc>
        <w:tc>
          <w:tcPr>
            <w:tcW w:w="2045"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firstLine="0"/>
              <w:jc w:val="both"/>
            </w:pPr>
            <w:r>
              <w:t>Плавание</w:t>
            </w:r>
          </w:p>
        </w:tc>
        <w:tc>
          <w:tcPr>
            <w:tcW w:w="1502"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firstLine="0"/>
            </w:pPr>
            <w:r>
              <w:t>15</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right="360" w:firstLine="0"/>
              <w:jc w:val="right"/>
            </w:pPr>
            <w:r>
              <w:t>15</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firstLine="0"/>
            </w:pPr>
            <w:r>
              <w:t>14</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15" w:h="8822" w:wrap="none" w:vAnchor="page" w:hAnchor="page" w:x="1557" w:y="1480"/>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15" w:h="8822" w:wrap="none" w:vAnchor="page" w:hAnchor="page" w:x="1557" w:y="1480"/>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15" w:h="8822" w:wrap="none" w:vAnchor="page" w:hAnchor="page" w:x="1557" w:y="1480"/>
              <w:shd w:val="clear" w:color="auto" w:fill="auto"/>
              <w:spacing w:line="260" w:lineRule="exact"/>
              <w:ind w:left="340" w:firstLine="0"/>
              <w:jc w:val="left"/>
            </w:pPr>
            <w:r>
              <w:t>10</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15" w:h="8822" w:wrap="none" w:vAnchor="page" w:hAnchor="page" w:x="1557" w:y="1480"/>
              <w:shd w:val="clear" w:color="auto" w:fill="auto"/>
              <w:spacing w:line="260" w:lineRule="exact"/>
              <w:ind w:left="340" w:firstLine="0"/>
              <w:jc w:val="left"/>
            </w:pPr>
            <w:r>
              <w:t>10</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15" w:h="8822" w:wrap="none" w:vAnchor="page" w:hAnchor="page" w:x="1557" w:y="1480"/>
              <w:shd w:val="clear" w:color="auto" w:fill="auto"/>
              <w:spacing w:line="260" w:lineRule="exact"/>
              <w:ind w:firstLine="0"/>
            </w:pPr>
            <w:r>
              <w:t>8</w:t>
            </w:r>
          </w:p>
        </w:tc>
        <w:tc>
          <w:tcPr>
            <w:tcW w:w="1066"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firstLine="0"/>
            </w:pPr>
            <w:r>
              <w:t>7</w:t>
            </w:r>
          </w:p>
        </w:tc>
        <w:tc>
          <w:tcPr>
            <w:tcW w:w="1214" w:type="dxa"/>
            <w:tcBorders>
              <w:top w:val="single" w:sz="4" w:space="0" w:color="auto"/>
              <w:left w:val="single" w:sz="4" w:space="0" w:color="auto"/>
            </w:tcBorders>
            <w:shd w:val="clear" w:color="auto" w:fill="FFFFFF"/>
            <w:vAlign w:val="bottom"/>
          </w:tcPr>
          <w:p w:rsidR="00C40716" w:rsidRDefault="0095313B">
            <w:pPr>
              <w:pStyle w:val="20"/>
              <w:framePr w:w="14515" w:h="8822" w:wrap="none" w:vAnchor="page" w:hAnchor="page" w:x="1557" w:y="1480"/>
              <w:shd w:val="clear" w:color="auto" w:fill="auto"/>
              <w:spacing w:line="260" w:lineRule="exact"/>
              <w:ind w:firstLine="0"/>
            </w:pPr>
            <w:r>
              <w:t>6</w:t>
            </w:r>
          </w:p>
        </w:tc>
        <w:tc>
          <w:tcPr>
            <w:tcW w:w="177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firstLine="0"/>
            </w:pPr>
            <w:r>
              <w:t>4</w:t>
            </w:r>
          </w:p>
        </w:tc>
      </w:tr>
      <w:tr w:rsidR="00C40716">
        <w:trPr>
          <w:trHeight w:hRule="exact" w:val="806"/>
        </w:trPr>
        <w:tc>
          <w:tcPr>
            <w:tcW w:w="715" w:type="dxa"/>
            <w:tcBorders>
              <w:top w:val="single" w:sz="4" w:space="0" w:color="auto"/>
              <w:left w:val="single" w:sz="4" w:space="0" w:color="auto"/>
            </w:tcBorders>
            <w:shd w:val="clear" w:color="auto" w:fill="FFFFFF"/>
          </w:tcPr>
          <w:p w:rsidR="00C40716" w:rsidRDefault="0095313B">
            <w:pPr>
              <w:pStyle w:val="20"/>
              <w:framePr w:w="14515" w:h="8822" w:wrap="none" w:vAnchor="page" w:hAnchor="page" w:x="1557" w:y="1480"/>
              <w:shd w:val="clear" w:color="auto" w:fill="auto"/>
              <w:spacing w:line="260" w:lineRule="exact"/>
              <w:ind w:left="220" w:firstLine="0"/>
              <w:jc w:val="left"/>
            </w:pPr>
            <w:r>
              <w:t>43.</w:t>
            </w:r>
          </w:p>
        </w:tc>
        <w:tc>
          <w:tcPr>
            <w:tcW w:w="2045"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after="120" w:line="260" w:lineRule="exact"/>
              <w:ind w:firstLine="0"/>
              <w:jc w:val="both"/>
            </w:pPr>
            <w:r>
              <w:t>Планерный</w:t>
            </w:r>
          </w:p>
          <w:p w:rsidR="00C40716" w:rsidRDefault="0095313B">
            <w:pPr>
              <w:pStyle w:val="20"/>
              <w:framePr w:w="14515" w:h="8822" w:wrap="none" w:vAnchor="page" w:hAnchor="page" w:x="1557" w:y="1480"/>
              <w:shd w:val="clear" w:color="auto" w:fill="auto"/>
              <w:spacing w:before="120" w:line="260" w:lineRule="exact"/>
              <w:ind w:firstLine="0"/>
              <w:jc w:val="both"/>
            </w:pPr>
            <w:r>
              <w:t>спорт</w:t>
            </w:r>
          </w:p>
        </w:tc>
        <w:tc>
          <w:tcPr>
            <w:tcW w:w="1502" w:type="dxa"/>
            <w:tcBorders>
              <w:top w:val="single" w:sz="4" w:space="0" w:color="auto"/>
              <w:left w:val="single" w:sz="4" w:space="0" w:color="auto"/>
            </w:tcBorders>
            <w:shd w:val="clear" w:color="auto" w:fill="FFFFFF"/>
          </w:tcPr>
          <w:p w:rsidR="00C40716" w:rsidRDefault="0095313B">
            <w:pPr>
              <w:pStyle w:val="20"/>
              <w:framePr w:w="14515" w:h="8822" w:wrap="none" w:vAnchor="page" w:hAnchor="page" w:x="1557" w:y="1480"/>
              <w:shd w:val="clear" w:color="auto" w:fill="auto"/>
              <w:spacing w:line="260" w:lineRule="exact"/>
              <w:ind w:firstLine="0"/>
            </w:pPr>
            <w:r>
              <w:t>15</w:t>
            </w:r>
          </w:p>
        </w:tc>
        <w:tc>
          <w:tcPr>
            <w:tcW w:w="955" w:type="dxa"/>
            <w:tcBorders>
              <w:top w:val="single" w:sz="4" w:space="0" w:color="auto"/>
              <w:left w:val="single" w:sz="4" w:space="0" w:color="auto"/>
            </w:tcBorders>
            <w:shd w:val="clear" w:color="auto" w:fill="FFFFFF"/>
          </w:tcPr>
          <w:p w:rsidR="00C40716" w:rsidRDefault="0095313B">
            <w:pPr>
              <w:pStyle w:val="20"/>
              <w:framePr w:w="14515" w:h="8822" w:wrap="none" w:vAnchor="page" w:hAnchor="page" w:x="1557" w:y="1480"/>
              <w:shd w:val="clear" w:color="auto" w:fill="auto"/>
              <w:spacing w:line="260" w:lineRule="exact"/>
              <w:ind w:right="360" w:firstLine="0"/>
              <w:jc w:val="right"/>
            </w:pPr>
            <w:r>
              <w:t>15</w:t>
            </w:r>
          </w:p>
        </w:tc>
        <w:tc>
          <w:tcPr>
            <w:tcW w:w="1080" w:type="dxa"/>
            <w:tcBorders>
              <w:top w:val="single" w:sz="4" w:space="0" w:color="auto"/>
              <w:left w:val="single" w:sz="4" w:space="0" w:color="auto"/>
            </w:tcBorders>
            <w:shd w:val="clear" w:color="auto" w:fill="FFFFFF"/>
          </w:tcPr>
          <w:p w:rsidR="00C40716" w:rsidRDefault="0095313B">
            <w:pPr>
              <w:pStyle w:val="20"/>
              <w:framePr w:w="14515" w:h="8822" w:wrap="none" w:vAnchor="page" w:hAnchor="page" w:x="1557" w:y="1480"/>
              <w:shd w:val="clear" w:color="auto" w:fill="auto"/>
              <w:spacing w:line="260" w:lineRule="exact"/>
              <w:ind w:firstLine="0"/>
            </w:pPr>
            <w:r>
              <w:t>15</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left="320" w:firstLine="0"/>
              <w:jc w:val="left"/>
            </w:pPr>
            <w:r>
              <w:t>0</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left="320" w:firstLine="0"/>
              <w:jc w:val="left"/>
            </w:pPr>
            <w:r>
              <w:t>0</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left="340" w:firstLine="0"/>
              <w:jc w:val="left"/>
            </w:pPr>
            <w:r>
              <w:t>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left="340" w:firstLine="0"/>
              <w:jc w:val="left"/>
            </w:pPr>
            <w:r>
              <w:t>0</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firstLine="0"/>
            </w:pPr>
            <w:r>
              <w:t>0</w:t>
            </w:r>
          </w:p>
        </w:tc>
        <w:tc>
          <w:tcPr>
            <w:tcW w:w="1066"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firstLine="0"/>
            </w:pPr>
            <w:r>
              <w:t>0</w:t>
            </w:r>
          </w:p>
        </w:tc>
        <w:tc>
          <w:tcPr>
            <w:tcW w:w="1214"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firstLine="0"/>
            </w:pPr>
            <w:r>
              <w:t>0</w:t>
            </w:r>
          </w:p>
        </w:tc>
        <w:tc>
          <w:tcPr>
            <w:tcW w:w="177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firstLine="0"/>
            </w:pPr>
            <w:r>
              <w:t>0</w:t>
            </w:r>
          </w:p>
        </w:tc>
      </w:tr>
      <w:tr w:rsidR="00C40716">
        <w:trPr>
          <w:trHeight w:hRule="exact" w:val="499"/>
        </w:trPr>
        <w:tc>
          <w:tcPr>
            <w:tcW w:w="715"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left="220" w:firstLine="0"/>
              <w:jc w:val="left"/>
            </w:pPr>
            <w:r>
              <w:t>44.</w:t>
            </w:r>
          </w:p>
        </w:tc>
        <w:tc>
          <w:tcPr>
            <w:tcW w:w="2045"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firstLine="0"/>
              <w:jc w:val="both"/>
            </w:pPr>
            <w:r>
              <w:t>Прыжки в воду</w:t>
            </w:r>
          </w:p>
        </w:tc>
        <w:tc>
          <w:tcPr>
            <w:tcW w:w="1502"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firstLine="0"/>
            </w:pPr>
            <w:r>
              <w:t>15</w:t>
            </w:r>
          </w:p>
        </w:tc>
        <w:tc>
          <w:tcPr>
            <w:tcW w:w="955"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right="360" w:firstLine="0"/>
              <w:jc w:val="right"/>
            </w:pPr>
            <w:r>
              <w:t>15</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firstLine="0"/>
            </w:pPr>
            <w:r>
              <w:t>14</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15" w:h="8822" w:wrap="none" w:vAnchor="page" w:hAnchor="page" w:x="1557" w:y="1480"/>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15" w:h="8822" w:wrap="none" w:vAnchor="page" w:hAnchor="page" w:x="1557" w:y="1480"/>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15" w:h="8822" w:wrap="none" w:vAnchor="page" w:hAnchor="page" w:x="1557" w:y="1480"/>
              <w:shd w:val="clear" w:color="auto" w:fill="auto"/>
              <w:spacing w:line="260" w:lineRule="exact"/>
              <w:ind w:left="340" w:firstLine="0"/>
              <w:jc w:val="left"/>
            </w:pPr>
            <w:r>
              <w:t>10</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15" w:h="8822" w:wrap="none" w:vAnchor="page" w:hAnchor="page" w:x="1557" w:y="1480"/>
              <w:shd w:val="clear" w:color="auto" w:fill="auto"/>
              <w:spacing w:line="260" w:lineRule="exact"/>
              <w:ind w:left="340" w:firstLine="0"/>
              <w:jc w:val="left"/>
            </w:pPr>
            <w:r>
              <w:t>10</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15" w:h="8822" w:wrap="none" w:vAnchor="page" w:hAnchor="page" w:x="1557" w:y="1480"/>
              <w:shd w:val="clear" w:color="auto" w:fill="auto"/>
              <w:spacing w:line="260" w:lineRule="exact"/>
              <w:ind w:right="400" w:firstLine="0"/>
              <w:jc w:val="right"/>
            </w:pPr>
            <w:r>
              <w:t>10</w:t>
            </w:r>
          </w:p>
        </w:tc>
        <w:tc>
          <w:tcPr>
            <w:tcW w:w="1066"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firstLine="0"/>
            </w:pPr>
            <w:r>
              <w:t>7</w:t>
            </w:r>
          </w:p>
        </w:tc>
        <w:tc>
          <w:tcPr>
            <w:tcW w:w="1214" w:type="dxa"/>
            <w:tcBorders>
              <w:top w:val="single" w:sz="4" w:space="0" w:color="auto"/>
              <w:left w:val="single" w:sz="4" w:space="0" w:color="auto"/>
            </w:tcBorders>
            <w:shd w:val="clear" w:color="auto" w:fill="FFFFFF"/>
            <w:vAlign w:val="bottom"/>
          </w:tcPr>
          <w:p w:rsidR="00C40716" w:rsidRDefault="0095313B">
            <w:pPr>
              <w:pStyle w:val="20"/>
              <w:framePr w:w="14515" w:h="8822" w:wrap="none" w:vAnchor="page" w:hAnchor="page" w:x="1557" w:y="1480"/>
              <w:shd w:val="clear" w:color="auto" w:fill="auto"/>
              <w:spacing w:line="260" w:lineRule="exact"/>
              <w:ind w:firstLine="0"/>
            </w:pPr>
            <w:r>
              <w:t>6</w:t>
            </w:r>
          </w:p>
        </w:tc>
        <w:tc>
          <w:tcPr>
            <w:tcW w:w="177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firstLine="0"/>
            </w:pPr>
            <w:r>
              <w:t>4</w:t>
            </w:r>
          </w:p>
        </w:tc>
      </w:tr>
      <w:tr w:rsidR="00C40716">
        <w:trPr>
          <w:trHeight w:hRule="exact" w:val="806"/>
        </w:trPr>
        <w:tc>
          <w:tcPr>
            <w:tcW w:w="715" w:type="dxa"/>
            <w:tcBorders>
              <w:top w:val="single" w:sz="4" w:space="0" w:color="auto"/>
              <w:left w:val="single" w:sz="4" w:space="0" w:color="auto"/>
            </w:tcBorders>
            <w:shd w:val="clear" w:color="auto" w:fill="FFFFFF"/>
          </w:tcPr>
          <w:p w:rsidR="00C40716" w:rsidRDefault="0095313B">
            <w:pPr>
              <w:pStyle w:val="20"/>
              <w:framePr w:w="14515" w:h="8822" w:wrap="none" w:vAnchor="page" w:hAnchor="page" w:x="1557" w:y="1480"/>
              <w:shd w:val="clear" w:color="auto" w:fill="auto"/>
              <w:spacing w:line="260" w:lineRule="exact"/>
              <w:ind w:left="220" w:firstLine="0"/>
              <w:jc w:val="left"/>
            </w:pPr>
            <w:r>
              <w:t>45.</w:t>
            </w:r>
          </w:p>
        </w:tc>
        <w:tc>
          <w:tcPr>
            <w:tcW w:w="2045"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307" w:lineRule="exact"/>
              <w:ind w:firstLine="0"/>
              <w:jc w:val="both"/>
            </w:pPr>
            <w:r>
              <w:t>Прыжки на ба</w:t>
            </w:r>
            <w:r>
              <w:softHyphen/>
              <w:t>туте</w:t>
            </w:r>
          </w:p>
        </w:tc>
        <w:tc>
          <w:tcPr>
            <w:tcW w:w="1502"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firstLine="0"/>
            </w:pPr>
            <w:r>
              <w:t>20</w:t>
            </w:r>
          </w:p>
        </w:tc>
        <w:tc>
          <w:tcPr>
            <w:tcW w:w="955" w:type="dxa"/>
            <w:tcBorders>
              <w:top w:val="single" w:sz="4" w:space="0" w:color="auto"/>
              <w:left w:val="single" w:sz="4" w:space="0" w:color="auto"/>
            </w:tcBorders>
            <w:shd w:val="clear" w:color="auto" w:fill="FFFFFF"/>
          </w:tcPr>
          <w:p w:rsidR="00C40716" w:rsidRDefault="0095313B">
            <w:pPr>
              <w:pStyle w:val="20"/>
              <w:framePr w:w="14515" w:h="8822" w:wrap="none" w:vAnchor="page" w:hAnchor="page" w:x="1557" w:y="1480"/>
              <w:shd w:val="clear" w:color="auto" w:fill="auto"/>
              <w:spacing w:line="260" w:lineRule="exact"/>
              <w:ind w:right="360" w:firstLine="0"/>
              <w:jc w:val="right"/>
            </w:pPr>
            <w:r>
              <w:t>15</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firstLine="0"/>
            </w:pPr>
            <w:r>
              <w:t>12</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left="320" w:firstLine="0"/>
              <w:jc w:val="left"/>
            </w:pPr>
            <w:r>
              <w:t>10</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left="320" w:firstLine="0"/>
              <w:jc w:val="left"/>
            </w:pPr>
            <w:r>
              <w:t>10</w:t>
            </w:r>
          </w:p>
        </w:tc>
        <w:tc>
          <w:tcPr>
            <w:tcW w:w="802" w:type="dxa"/>
            <w:tcBorders>
              <w:top w:val="single" w:sz="4" w:space="0" w:color="auto"/>
              <w:left w:val="single" w:sz="4" w:space="0" w:color="auto"/>
            </w:tcBorders>
            <w:shd w:val="clear" w:color="auto" w:fill="FFFFFF"/>
          </w:tcPr>
          <w:p w:rsidR="00C40716" w:rsidRDefault="0095313B">
            <w:pPr>
              <w:pStyle w:val="20"/>
              <w:framePr w:w="14515" w:h="8822" w:wrap="none" w:vAnchor="page" w:hAnchor="page" w:x="1557" w:y="1480"/>
              <w:shd w:val="clear" w:color="auto" w:fill="auto"/>
              <w:spacing w:line="260" w:lineRule="exact"/>
              <w:ind w:left="340" w:firstLine="0"/>
              <w:jc w:val="left"/>
            </w:pPr>
            <w:r>
              <w:t>9</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left="340" w:firstLine="0"/>
              <w:jc w:val="left"/>
            </w:pPr>
            <w:r>
              <w:t>8</w:t>
            </w:r>
          </w:p>
        </w:tc>
        <w:tc>
          <w:tcPr>
            <w:tcW w:w="941" w:type="dxa"/>
            <w:tcBorders>
              <w:top w:val="single" w:sz="4" w:space="0" w:color="auto"/>
              <w:left w:val="single" w:sz="4" w:space="0" w:color="auto"/>
            </w:tcBorders>
            <w:shd w:val="clear" w:color="auto" w:fill="FFFFFF"/>
          </w:tcPr>
          <w:p w:rsidR="00C40716" w:rsidRDefault="0095313B">
            <w:pPr>
              <w:pStyle w:val="20"/>
              <w:framePr w:w="14515" w:h="8822" w:wrap="none" w:vAnchor="page" w:hAnchor="page" w:x="1557" w:y="1480"/>
              <w:shd w:val="clear" w:color="auto" w:fill="auto"/>
              <w:spacing w:line="260" w:lineRule="exact"/>
              <w:ind w:firstLine="0"/>
            </w:pPr>
            <w:r>
              <w:t>7</w:t>
            </w:r>
          </w:p>
        </w:tc>
        <w:tc>
          <w:tcPr>
            <w:tcW w:w="1066" w:type="dxa"/>
            <w:tcBorders>
              <w:top w:val="single" w:sz="4" w:space="0" w:color="auto"/>
              <w:left w:val="single" w:sz="4" w:space="0" w:color="auto"/>
            </w:tcBorders>
            <w:shd w:val="clear" w:color="auto" w:fill="FFFFFF"/>
            <w:vAlign w:val="center"/>
          </w:tcPr>
          <w:p w:rsidR="00C40716" w:rsidRDefault="0095313B">
            <w:pPr>
              <w:pStyle w:val="20"/>
              <w:framePr w:w="14515" w:h="8822" w:wrap="none" w:vAnchor="page" w:hAnchor="page" w:x="1557" w:y="1480"/>
              <w:shd w:val="clear" w:color="auto" w:fill="auto"/>
              <w:spacing w:line="260" w:lineRule="exact"/>
              <w:ind w:firstLine="0"/>
            </w:pPr>
            <w:r>
              <w:t>6</w:t>
            </w:r>
          </w:p>
        </w:tc>
        <w:tc>
          <w:tcPr>
            <w:tcW w:w="1214" w:type="dxa"/>
            <w:tcBorders>
              <w:top w:val="single" w:sz="4" w:space="0" w:color="auto"/>
              <w:left w:val="single" w:sz="4" w:space="0" w:color="auto"/>
            </w:tcBorders>
            <w:shd w:val="clear" w:color="auto" w:fill="FFFFFF"/>
          </w:tcPr>
          <w:p w:rsidR="00C40716" w:rsidRDefault="0095313B">
            <w:pPr>
              <w:pStyle w:val="20"/>
              <w:framePr w:w="14515" w:h="8822" w:wrap="none" w:vAnchor="page" w:hAnchor="page" w:x="1557" w:y="1480"/>
              <w:shd w:val="clear" w:color="auto" w:fill="auto"/>
              <w:spacing w:line="260" w:lineRule="exact"/>
              <w:ind w:firstLine="0"/>
            </w:pPr>
            <w:r>
              <w:t>5</w:t>
            </w:r>
          </w:p>
        </w:tc>
        <w:tc>
          <w:tcPr>
            <w:tcW w:w="1776" w:type="dxa"/>
            <w:tcBorders>
              <w:top w:val="single" w:sz="4" w:space="0" w:color="auto"/>
              <w:left w:val="single" w:sz="4" w:space="0" w:color="auto"/>
              <w:right w:val="single" w:sz="4" w:space="0" w:color="auto"/>
            </w:tcBorders>
            <w:shd w:val="clear" w:color="auto" w:fill="FFFFFF"/>
          </w:tcPr>
          <w:p w:rsidR="00C40716" w:rsidRDefault="0095313B">
            <w:pPr>
              <w:pStyle w:val="20"/>
              <w:framePr w:w="14515" w:h="8822" w:wrap="none" w:vAnchor="page" w:hAnchor="page" w:x="1557" w:y="1480"/>
              <w:shd w:val="clear" w:color="auto" w:fill="auto"/>
              <w:spacing w:line="260" w:lineRule="exact"/>
              <w:ind w:firstLine="0"/>
            </w:pPr>
            <w:r>
              <w:t>4</w:t>
            </w:r>
          </w:p>
        </w:tc>
      </w:tr>
      <w:tr w:rsidR="00C40716">
        <w:trPr>
          <w:trHeight w:hRule="exact" w:val="1147"/>
        </w:trPr>
        <w:tc>
          <w:tcPr>
            <w:tcW w:w="715" w:type="dxa"/>
            <w:tcBorders>
              <w:top w:val="single" w:sz="4" w:space="0" w:color="auto"/>
              <w:left w:val="single" w:sz="4" w:space="0" w:color="auto"/>
              <w:bottom w:val="single" w:sz="4" w:space="0" w:color="auto"/>
            </w:tcBorders>
            <w:shd w:val="clear" w:color="auto" w:fill="FFFFFF"/>
          </w:tcPr>
          <w:p w:rsidR="00C40716" w:rsidRDefault="0095313B">
            <w:pPr>
              <w:pStyle w:val="20"/>
              <w:framePr w:w="14515" w:h="8822" w:wrap="none" w:vAnchor="page" w:hAnchor="page" w:x="1557" w:y="1480"/>
              <w:shd w:val="clear" w:color="auto" w:fill="auto"/>
              <w:spacing w:line="260" w:lineRule="exact"/>
              <w:ind w:left="220" w:firstLine="0"/>
              <w:jc w:val="left"/>
            </w:pPr>
            <w:r>
              <w:t>46.</w:t>
            </w:r>
          </w:p>
        </w:tc>
        <w:tc>
          <w:tcPr>
            <w:tcW w:w="2045" w:type="dxa"/>
            <w:tcBorders>
              <w:top w:val="single" w:sz="4" w:space="0" w:color="auto"/>
              <w:left w:val="single" w:sz="4" w:space="0" w:color="auto"/>
              <w:bottom w:val="single" w:sz="4" w:space="0" w:color="auto"/>
            </w:tcBorders>
            <w:shd w:val="clear" w:color="auto" w:fill="FFFFFF"/>
          </w:tcPr>
          <w:p w:rsidR="00C40716" w:rsidRDefault="0095313B">
            <w:pPr>
              <w:pStyle w:val="20"/>
              <w:framePr w:w="14515" w:h="8822" w:wrap="none" w:vAnchor="page" w:hAnchor="page" w:x="1557" w:y="1480"/>
              <w:shd w:val="clear" w:color="auto" w:fill="auto"/>
              <w:spacing w:line="317" w:lineRule="exact"/>
              <w:ind w:firstLine="0"/>
              <w:jc w:val="both"/>
            </w:pPr>
            <w:r>
              <w:t>Прыжки на лы</w:t>
            </w:r>
            <w:r>
              <w:softHyphen/>
              <w:t>жах с трамплина</w:t>
            </w:r>
          </w:p>
        </w:tc>
        <w:tc>
          <w:tcPr>
            <w:tcW w:w="1502" w:type="dxa"/>
            <w:tcBorders>
              <w:top w:val="single" w:sz="4" w:space="0" w:color="auto"/>
              <w:left w:val="single" w:sz="4" w:space="0" w:color="auto"/>
              <w:bottom w:val="single" w:sz="4" w:space="0" w:color="auto"/>
            </w:tcBorders>
            <w:shd w:val="clear" w:color="auto" w:fill="FFFFFF"/>
          </w:tcPr>
          <w:p w:rsidR="00C40716" w:rsidRDefault="0095313B">
            <w:pPr>
              <w:pStyle w:val="20"/>
              <w:framePr w:w="14515" w:h="8822" w:wrap="none" w:vAnchor="page" w:hAnchor="page" w:x="1557" w:y="1480"/>
              <w:shd w:val="clear" w:color="auto" w:fill="auto"/>
              <w:spacing w:line="260" w:lineRule="exact"/>
              <w:ind w:firstLine="0"/>
            </w:pPr>
            <w:r>
              <w:t>15</w:t>
            </w:r>
          </w:p>
        </w:tc>
        <w:tc>
          <w:tcPr>
            <w:tcW w:w="955" w:type="dxa"/>
            <w:tcBorders>
              <w:top w:val="single" w:sz="4" w:space="0" w:color="auto"/>
              <w:left w:val="single" w:sz="4" w:space="0" w:color="auto"/>
              <w:bottom w:val="single" w:sz="4" w:space="0" w:color="auto"/>
            </w:tcBorders>
            <w:shd w:val="clear" w:color="auto" w:fill="FFFFFF"/>
          </w:tcPr>
          <w:p w:rsidR="00C40716" w:rsidRDefault="0095313B">
            <w:pPr>
              <w:pStyle w:val="20"/>
              <w:framePr w:w="14515" w:h="8822" w:wrap="none" w:vAnchor="page" w:hAnchor="page" w:x="1557" w:y="1480"/>
              <w:shd w:val="clear" w:color="auto" w:fill="auto"/>
              <w:spacing w:line="260" w:lineRule="exact"/>
              <w:ind w:right="360" w:firstLine="0"/>
              <w:jc w:val="right"/>
            </w:pPr>
            <w:r>
              <w:t>15</w:t>
            </w:r>
          </w:p>
        </w:tc>
        <w:tc>
          <w:tcPr>
            <w:tcW w:w="1080" w:type="dxa"/>
            <w:tcBorders>
              <w:top w:val="single" w:sz="4" w:space="0" w:color="auto"/>
              <w:left w:val="single" w:sz="4" w:space="0" w:color="auto"/>
              <w:bottom w:val="single" w:sz="4" w:space="0" w:color="auto"/>
            </w:tcBorders>
            <w:shd w:val="clear" w:color="auto" w:fill="FFFFFF"/>
          </w:tcPr>
          <w:p w:rsidR="00C40716" w:rsidRDefault="0095313B">
            <w:pPr>
              <w:pStyle w:val="20"/>
              <w:framePr w:w="14515" w:h="8822" w:wrap="none" w:vAnchor="page" w:hAnchor="page" w:x="1557" w:y="1480"/>
              <w:shd w:val="clear" w:color="auto" w:fill="auto"/>
              <w:spacing w:line="260" w:lineRule="exact"/>
              <w:ind w:firstLine="0"/>
            </w:pPr>
            <w:r>
              <w:t>12</w:t>
            </w:r>
          </w:p>
        </w:tc>
        <w:tc>
          <w:tcPr>
            <w:tcW w:w="811" w:type="dxa"/>
            <w:tcBorders>
              <w:top w:val="single" w:sz="4" w:space="0" w:color="auto"/>
              <w:left w:val="single" w:sz="4" w:space="0" w:color="auto"/>
              <w:bottom w:val="single" w:sz="4" w:space="0" w:color="auto"/>
            </w:tcBorders>
            <w:shd w:val="clear" w:color="auto" w:fill="FFFFFF"/>
          </w:tcPr>
          <w:p w:rsidR="00C40716" w:rsidRDefault="0095313B">
            <w:pPr>
              <w:pStyle w:val="20"/>
              <w:framePr w:w="14515" w:h="8822" w:wrap="none" w:vAnchor="page" w:hAnchor="page" w:x="1557" w:y="1480"/>
              <w:shd w:val="clear" w:color="auto" w:fill="auto"/>
              <w:spacing w:line="260" w:lineRule="exact"/>
              <w:ind w:left="320" w:firstLine="0"/>
              <w:jc w:val="left"/>
            </w:pPr>
            <w:r>
              <w:t>10</w:t>
            </w:r>
          </w:p>
        </w:tc>
        <w:tc>
          <w:tcPr>
            <w:tcW w:w="802" w:type="dxa"/>
            <w:tcBorders>
              <w:top w:val="single" w:sz="4" w:space="0" w:color="auto"/>
              <w:left w:val="single" w:sz="4" w:space="0" w:color="auto"/>
              <w:bottom w:val="single" w:sz="4" w:space="0" w:color="auto"/>
            </w:tcBorders>
            <w:shd w:val="clear" w:color="auto" w:fill="FFFFFF"/>
          </w:tcPr>
          <w:p w:rsidR="00C40716" w:rsidRDefault="0095313B">
            <w:pPr>
              <w:pStyle w:val="20"/>
              <w:framePr w:w="14515" w:h="8822" w:wrap="none" w:vAnchor="page" w:hAnchor="page" w:x="1557" w:y="1480"/>
              <w:shd w:val="clear" w:color="auto" w:fill="auto"/>
              <w:spacing w:line="260" w:lineRule="exact"/>
              <w:ind w:left="320" w:firstLine="0"/>
              <w:jc w:val="left"/>
            </w:pPr>
            <w:r>
              <w:t>10</w:t>
            </w:r>
          </w:p>
        </w:tc>
        <w:tc>
          <w:tcPr>
            <w:tcW w:w="802" w:type="dxa"/>
            <w:tcBorders>
              <w:top w:val="single" w:sz="4" w:space="0" w:color="auto"/>
              <w:left w:val="single" w:sz="4" w:space="0" w:color="auto"/>
              <w:bottom w:val="single" w:sz="4" w:space="0" w:color="auto"/>
            </w:tcBorders>
            <w:shd w:val="clear" w:color="auto" w:fill="FFFFFF"/>
          </w:tcPr>
          <w:p w:rsidR="00C40716" w:rsidRDefault="0095313B">
            <w:pPr>
              <w:pStyle w:val="20"/>
              <w:framePr w:w="14515" w:h="8822" w:wrap="none" w:vAnchor="page" w:hAnchor="page" w:x="1557" w:y="1480"/>
              <w:shd w:val="clear" w:color="auto" w:fill="auto"/>
              <w:spacing w:line="260" w:lineRule="exact"/>
              <w:ind w:right="320" w:firstLine="0"/>
              <w:jc w:val="right"/>
            </w:pPr>
            <w:r>
              <w:t>8</w:t>
            </w:r>
          </w:p>
        </w:tc>
        <w:tc>
          <w:tcPr>
            <w:tcW w:w="806" w:type="dxa"/>
            <w:tcBorders>
              <w:top w:val="single" w:sz="4" w:space="0" w:color="auto"/>
              <w:left w:val="single" w:sz="4" w:space="0" w:color="auto"/>
              <w:bottom w:val="single" w:sz="4" w:space="0" w:color="auto"/>
            </w:tcBorders>
            <w:shd w:val="clear" w:color="auto" w:fill="FFFFFF"/>
          </w:tcPr>
          <w:p w:rsidR="00C40716" w:rsidRDefault="0095313B">
            <w:pPr>
              <w:pStyle w:val="20"/>
              <w:framePr w:w="14515" w:h="8822" w:wrap="none" w:vAnchor="page" w:hAnchor="page" w:x="1557" w:y="1480"/>
              <w:shd w:val="clear" w:color="auto" w:fill="auto"/>
              <w:spacing w:line="260" w:lineRule="exact"/>
              <w:ind w:right="340" w:firstLine="0"/>
              <w:jc w:val="right"/>
            </w:pPr>
            <w:r>
              <w:t>8</w:t>
            </w:r>
          </w:p>
        </w:tc>
        <w:tc>
          <w:tcPr>
            <w:tcW w:w="941" w:type="dxa"/>
            <w:tcBorders>
              <w:top w:val="single" w:sz="4" w:space="0" w:color="auto"/>
              <w:left w:val="single" w:sz="4" w:space="0" w:color="auto"/>
              <w:bottom w:val="single" w:sz="4" w:space="0" w:color="auto"/>
            </w:tcBorders>
            <w:shd w:val="clear" w:color="auto" w:fill="FFFFFF"/>
          </w:tcPr>
          <w:p w:rsidR="00C40716" w:rsidRDefault="0095313B">
            <w:pPr>
              <w:pStyle w:val="20"/>
              <w:framePr w:w="14515" w:h="8822" w:wrap="none" w:vAnchor="page" w:hAnchor="page" w:x="1557" w:y="1480"/>
              <w:shd w:val="clear" w:color="auto" w:fill="auto"/>
              <w:spacing w:line="260" w:lineRule="exact"/>
              <w:ind w:firstLine="0"/>
            </w:pPr>
            <w:r>
              <w:t>8</w:t>
            </w:r>
          </w:p>
        </w:tc>
        <w:tc>
          <w:tcPr>
            <w:tcW w:w="1066" w:type="dxa"/>
            <w:tcBorders>
              <w:top w:val="single" w:sz="4" w:space="0" w:color="auto"/>
              <w:left w:val="single" w:sz="4" w:space="0" w:color="auto"/>
              <w:bottom w:val="single" w:sz="4" w:space="0" w:color="auto"/>
            </w:tcBorders>
            <w:shd w:val="clear" w:color="auto" w:fill="FFFFFF"/>
          </w:tcPr>
          <w:p w:rsidR="00C40716" w:rsidRDefault="0095313B">
            <w:pPr>
              <w:pStyle w:val="20"/>
              <w:framePr w:w="14515" w:h="8822" w:wrap="none" w:vAnchor="page" w:hAnchor="page" w:x="1557" w:y="1480"/>
              <w:shd w:val="clear" w:color="auto" w:fill="auto"/>
              <w:spacing w:line="260" w:lineRule="exact"/>
              <w:ind w:firstLine="0"/>
            </w:pPr>
            <w:r>
              <w:t>6</w:t>
            </w:r>
          </w:p>
        </w:tc>
        <w:tc>
          <w:tcPr>
            <w:tcW w:w="1214" w:type="dxa"/>
            <w:tcBorders>
              <w:top w:val="single" w:sz="4" w:space="0" w:color="auto"/>
              <w:left w:val="single" w:sz="4" w:space="0" w:color="auto"/>
              <w:bottom w:val="single" w:sz="4" w:space="0" w:color="auto"/>
            </w:tcBorders>
            <w:shd w:val="clear" w:color="auto" w:fill="FFFFFF"/>
          </w:tcPr>
          <w:p w:rsidR="00C40716" w:rsidRDefault="0095313B">
            <w:pPr>
              <w:pStyle w:val="20"/>
              <w:framePr w:w="14515" w:h="8822" w:wrap="none" w:vAnchor="page" w:hAnchor="page" w:x="1557" w:y="1480"/>
              <w:shd w:val="clear" w:color="auto" w:fill="auto"/>
              <w:spacing w:line="260" w:lineRule="exact"/>
              <w:ind w:firstLine="0"/>
            </w:pPr>
            <w:r>
              <w:t>6</w:t>
            </w:r>
          </w:p>
        </w:tc>
        <w:tc>
          <w:tcPr>
            <w:tcW w:w="1776"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515" w:h="8822" w:wrap="none" w:vAnchor="page" w:hAnchor="page" w:x="1557" w:y="1480"/>
              <w:shd w:val="clear" w:color="auto" w:fill="auto"/>
              <w:spacing w:line="260" w:lineRule="exact"/>
              <w:ind w:firstLine="0"/>
            </w:pPr>
            <w:r>
              <w:t>4</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697" w:y="966"/>
        <w:shd w:val="clear" w:color="auto" w:fill="auto"/>
        <w:spacing w:line="240" w:lineRule="exact"/>
      </w:pPr>
      <w:r>
        <w:rPr>
          <w:rStyle w:val="aa"/>
        </w:rPr>
        <w:lastRenderedPageBreak/>
        <w:t>19</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701"/>
        <w:gridCol w:w="2054"/>
        <w:gridCol w:w="1507"/>
        <w:gridCol w:w="989"/>
        <w:gridCol w:w="1046"/>
        <w:gridCol w:w="811"/>
        <w:gridCol w:w="806"/>
        <w:gridCol w:w="806"/>
        <w:gridCol w:w="811"/>
        <w:gridCol w:w="941"/>
        <w:gridCol w:w="1080"/>
        <w:gridCol w:w="1214"/>
        <w:gridCol w:w="1258"/>
        <w:gridCol w:w="533"/>
      </w:tblGrid>
      <w:tr w:rsidR="00C40716">
        <w:trPr>
          <w:trHeight w:hRule="exact" w:val="538"/>
        </w:trPr>
        <w:tc>
          <w:tcPr>
            <w:tcW w:w="701" w:type="dxa"/>
            <w:tcBorders>
              <w:top w:val="single" w:sz="4" w:space="0" w:color="auto"/>
              <w:left w:val="single" w:sz="4" w:space="0" w:color="auto"/>
            </w:tcBorders>
            <w:shd w:val="clear" w:color="auto" w:fill="FFFFFF"/>
            <w:vAlign w:val="bottom"/>
          </w:tcPr>
          <w:p w:rsidR="00C40716" w:rsidRDefault="0095313B">
            <w:pPr>
              <w:pStyle w:val="20"/>
              <w:framePr w:w="14558" w:h="8573" w:wrap="none" w:vAnchor="page" w:hAnchor="page" w:x="1536" w:y="1490"/>
              <w:shd w:val="clear" w:color="auto" w:fill="auto"/>
              <w:spacing w:line="260" w:lineRule="exact"/>
              <w:ind w:left="340" w:firstLine="0"/>
              <w:jc w:val="left"/>
            </w:pPr>
            <w:r>
              <w:t>1</w:t>
            </w:r>
          </w:p>
        </w:tc>
        <w:tc>
          <w:tcPr>
            <w:tcW w:w="2054" w:type="dxa"/>
            <w:tcBorders>
              <w:top w:val="single" w:sz="4" w:space="0" w:color="auto"/>
              <w:left w:val="single" w:sz="4" w:space="0" w:color="auto"/>
            </w:tcBorders>
            <w:shd w:val="clear" w:color="auto" w:fill="FFFFFF"/>
            <w:vAlign w:val="bottom"/>
          </w:tcPr>
          <w:p w:rsidR="00C40716" w:rsidRDefault="0095313B">
            <w:pPr>
              <w:pStyle w:val="20"/>
              <w:framePr w:w="14558" w:h="8573" w:wrap="none" w:vAnchor="page" w:hAnchor="page" w:x="1536" w:y="1490"/>
              <w:shd w:val="clear" w:color="auto" w:fill="auto"/>
              <w:spacing w:line="260" w:lineRule="exact"/>
              <w:ind w:firstLine="0"/>
            </w:pPr>
            <w:r>
              <w:t>2</w:t>
            </w:r>
          </w:p>
        </w:tc>
        <w:tc>
          <w:tcPr>
            <w:tcW w:w="1507"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firstLine="0"/>
            </w:pPr>
            <w:r>
              <w:t>3</w:t>
            </w:r>
          </w:p>
        </w:tc>
        <w:tc>
          <w:tcPr>
            <w:tcW w:w="989"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firstLine="0"/>
            </w:pPr>
            <w:r>
              <w:t>4</w:t>
            </w:r>
          </w:p>
        </w:tc>
        <w:tc>
          <w:tcPr>
            <w:tcW w:w="1046"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firstLine="0"/>
            </w:pPr>
            <w:r>
              <w:t>5</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58" w:h="8573" w:wrap="none" w:vAnchor="page" w:hAnchor="page" w:x="1536" w:y="1490"/>
              <w:shd w:val="clear" w:color="auto" w:fill="auto"/>
              <w:spacing w:line="260" w:lineRule="exact"/>
              <w:ind w:left="320" w:firstLine="0"/>
              <w:jc w:val="left"/>
            </w:pPr>
            <w:r>
              <w:t>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left="320" w:firstLine="0"/>
              <w:jc w:val="left"/>
            </w:pPr>
            <w:r>
              <w:t>7</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58" w:h="8573" w:wrap="none" w:vAnchor="page" w:hAnchor="page" w:x="1536" w:y="1490"/>
              <w:shd w:val="clear" w:color="auto" w:fill="auto"/>
              <w:spacing w:line="260" w:lineRule="exact"/>
              <w:ind w:left="320" w:firstLine="0"/>
              <w:jc w:val="left"/>
            </w:pPr>
            <w:r>
              <w:t>8</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left="340" w:firstLine="0"/>
              <w:jc w:val="left"/>
            </w:pPr>
            <w:r>
              <w:t>9</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58" w:h="8573" w:wrap="none" w:vAnchor="page" w:hAnchor="page" w:x="1536" w:y="1490"/>
              <w:shd w:val="clear" w:color="auto" w:fill="auto"/>
              <w:spacing w:line="260" w:lineRule="exact"/>
              <w:ind w:firstLine="0"/>
            </w:pPr>
            <w:r>
              <w:t>10</w:t>
            </w:r>
          </w:p>
        </w:tc>
        <w:tc>
          <w:tcPr>
            <w:tcW w:w="1080" w:type="dxa"/>
            <w:tcBorders>
              <w:top w:val="single" w:sz="4" w:space="0" w:color="auto"/>
              <w:left w:val="single" w:sz="4" w:space="0" w:color="auto"/>
            </w:tcBorders>
            <w:shd w:val="clear" w:color="auto" w:fill="FFFFFF"/>
            <w:vAlign w:val="bottom"/>
          </w:tcPr>
          <w:p w:rsidR="00C40716" w:rsidRDefault="0095313B">
            <w:pPr>
              <w:pStyle w:val="20"/>
              <w:framePr w:w="14558" w:h="8573" w:wrap="none" w:vAnchor="page" w:hAnchor="page" w:x="1536" w:y="1490"/>
              <w:shd w:val="clear" w:color="auto" w:fill="auto"/>
              <w:spacing w:line="260" w:lineRule="exact"/>
              <w:ind w:firstLine="0"/>
            </w:pPr>
            <w:r>
              <w:t>11</w:t>
            </w:r>
          </w:p>
        </w:tc>
        <w:tc>
          <w:tcPr>
            <w:tcW w:w="1214" w:type="dxa"/>
            <w:tcBorders>
              <w:top w:val="single" w:sz="4" w:space="0" w:color="auto"/>
              <w:left w:val="single" w:sz="4" w:space="0" w:color="auto"/>
            </w:tcBorders>
            <w:shd w:val="clear" w:color="auto" w:fill="FFFFFF"/>
            <w:vAlign w:val="bottom"/>
          </w:tcPr>
          <w:p w:rsidR="00C40716" w:rsidRDefault="0095313B">
            <w:pPr>
              <w:pStyle w:val="20"/>
              <w:framePr w:w="14558" w:h="8573" w:wrap="none" w:vAnchor="page" w:hAnchor="page" w:x="1536" w:y="1490"/>
              <w:shd w:val="clear" w:color="auto" w:fill="auto"/>
              <w:spacing w:line="260" w:lineRule="exact"/>
              <w:ind w:firstLine="0"/>
            </w:pPr>
            <w:r>
              <w:t>12</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right="320" w:firstLine="0"/>
              <w:jc w:val="right"/>
            </w:pPr>
            <w:r>
              <w:t>13</w:t>
            </w:r>
          </w:p>
        </w:tc>
        <w:tc>
          <w:tcPr>
            <w:tcW w:w="533" w:type="dxa"/>
            <w:tcBorders>
              <w:top w:val="single" w:sz="4" w:space="0" w:color="auto"/>
              <w:right w:val="single" w:sz="4" w:space="0" w:color="auto"/>
            </w:tcBorders>
            <w:shd w:val="clear" w:color="auto" w:fill="FFFFFF"/>
          </w:tcPr>
          <w:p w:rsidR="00C40716" w:rsidRDefault="00C40716">
            <w:pPr>
              <w:framePr w:w="14558" w:h="8573" w:wrap="none" w:vAnchor="page" w:hAnchor="page" w:x="1536" w:y="1490"/>
              <w:rPr>
                <w:sz w:val="10"/>
                <w:szCs w:val="10"/>
              </w:rPr>
            </w:pPr>
          </w:p>
        </w:tc>
      </w:tr>
      <w:tr w:rsidR="00C40716">
        <w:trPr>
          <w:trHeight w:hRule="exact" w:val="816"/>
        </w:trPr>
        <w:tc>
          <w:tcPr>
            <w:tcW w:w="701" w:type="dxa"/>
            <w:tcBorders>
              <w:top w:val="single" w:sz="4" w:space="0" w:color="auto"/>
              <w:left w:val="single" w:sz="4" w:space="0" w:color="auto"/>
            </w:tcBorders>
            <w:shd w:val="clear" w:color="auto" w:fill="FFFFFF"/>
          </w:tcPr>
          <w:p w:rsidR="00C40716" w:rsidRDefault="0095313B">
            <w:pPr>
              <w:pStyle w:val="20"/>
              <w:framePr w:w="14558" w:h="8573" w:wrap="none" w:vAnchor="page" w:hAnchor="page" w:x="1536" w:y="1490"/>
              <w:shd w:val="clear" w:color="auto" w:fill="auto"/>
              <w:spacing w:line="260" w:lineRule="exact"/>
              <w:ind w:left="200" w:firstLine="0"/>
              <w:jc w:val="left"/>
            </w:pPr>
            <w:r>
              <w:t>47.</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after="60" w:line="260" w:lineRule="exact"/>
              <w:ind w:firstLine="0"/>
              <w:jc w:val="both"/>
            </w:pPr>
            <w:r>
              <w:t>Пулевая</w:t>
            </w:r>
          </w:p>
          <w:p w:rsidR="00C40716" w:rsidRDefault="0095313B">
            <w:pPr>
              <w:pStyle w:val="20"/>
              <w:framePr w:w="14558" w:h="8573" w:wrap="none" w:vAnchor="page" w:hAnchor="page" w:x="1536" w:y="1490"/>
              <w:shd w:val="clear" w:color="auto" w:fill="auto"/>
              <w:spacing w:before="60" w:line="260" w:lineRule="exact"/>
              <w:ind w:firstLine="0"/>
              <w:jc w:val="both"/>
            </w:pPr>
            <w:r>
              <w:t>стрельба</w:t>
            </w:r>
          </w:p>
        </w:tc>
        <w:tc>
          <w:tcPr>
            <w:tcW w:w="1507"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firstLine="0"/>
            </w:pPr>
            <w:r>
              <w:t>20</w:t>
            </w:r>
          </w:p>
        </w:tc>
        <w:tc>
          <w:tcPr>
            <w:tcW w:w="989"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left="380" w:firstLine="0"/>
              <w:jc w:val="left"/>
            </w:pPr>
            <w:r>
              <w:t>20</w:t>
            </w:r>
          </w:p>
        </w:tc>
        <w:tc>
          <w:tcPr>
            <w:tcW w:w="1046"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firstLine="0"/>
            </w:pPr>
            <w:r>
              <w:t>20</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left="320" w:firstLine="0"/>
              <w:jc w:val="left"/>
            </w:pPr>
            <w:r>
              <w:t>16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left="320" w:firstLine="0"/>
              <w:jc w:val="left"/>
            </w:pPr>
            <w:r>
              <w:t>16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left="320" w:firstLine="0"/>
              <w:jc w:val="left"/>
            </w:pPr>
            <w:r>
              <w:t>16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left="340" w:firstLine="0"/>
              <w:jc w:val="left"/>
            </w:pPr>
            <w:r>
              <w:t>6</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firstLine="0"/>
            </w:pPr>
            <w:r>
              <w:t>0</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firstLine="0"/>
            </w:pPr>
            <w:r>
              <w:t>6</w:t>
            </w:r>
          </w:p>
        </w:tc>
        <w:tc>
          <w:tcPr>
            <w:tcW w:w="1214" w:type="dxa"/>
            <w:tcBorders>
              <w:top w:val="single" w:sz="4" w:space="0" w:color="auto"/>
              <w:left w:val="single" w:sz="4" w:space="0" w:color="auto"/>
            </w:tcBorders>
            <w:shd w:val="clear" w:color="auto" w:fill="FFFFFF"/>
          </w:tcPr>
          <w:p w:rsidR="00C40716" w:rsidRDefault="0095313B">
            <w:pPr>
              <w:pStyle w:val="20"/>
              <w:framePr w:w="14558" w:h="8573" w:wrap="none" w:vAnchor="page" w:hAnchor="page" w:x="1536" w:y="1490"/>
              <w:shd w:val="clear" w:color="auto" w:fill="auto"/>
              <w:spacing w:line="260" w:lineRule="exact"/>
              <w:ind w:firstLine="0"/>
            </w:pPr>
            <w:r>
              <w:t>5</w:t>
            </w:r>
          </w:p>
        </w:tc>
        <w:tc>
          <w:tcPr>
            <w:tcW w:w="1258" w:type="dxa"/>
            <w:tcBorders>
              <w:top w:val="single" w:sz="4" w:space="0" w:color="auto"/>
              <w:left w:val="single" w:sz="4" w:space="0" w:color="auto"/>
            </w:tcBorders>
            <w:shd w:val="clear" w:color="auto" w:fill="FFFFFF"/>
          </w:tcPr>
          <w:p w:rsidR="00C40716" w:rsidRDefault="0095313B">
            <w:pPr>
              <w:pStyle w:val="20"/>
              <w:framePr w:w="14558" w:h="8573" w:wrap="none" w:vAnchor="page" w:hAnchor="page" w:x="1536" w:y="1490"/>
              <w:shd w:val="clear" w:color="auto" w:fill="auto"/>
              <w:spacing w:line="260" w:lineRule="exact"/>
              <w:ind w:right="320" w:firstLine="0"/>
              <w:jc w:val="right"/>
            </w:pPr>
            <w:r>
              <w:t>3</w:t>
            </w:r>
          </w:p>
        </w:tc>
        <w:tc>
          <w:tcPr>
            <w:tcW w:w="533" w:type="dxa"/>
            <w:tcBorders>
              <w:top w:val="single" w:sz="4" w:space="0" w:color="auto"/>
              <w:right w:val="single" w:sz="4" w:space="0" w:color="auto"/>
            </w:tcBorders>
            <w:shd w:val="clear" w:color="auto" w:fill="FFFFFF"/>
          </w:tcPr>
          <w:p w:rsidR="00C40716" w:rsidRDefault="00C40716">
            <w:pPr>
              <w:framePr w:w="14558" w:h="8573" w:wrap="none" w:vAnchor="page" w:hAnchor="page" w:x="1536" w:y="1490"/>
              <w:rPr>
                <w:sz w:val="10"/>
                <w:szCs w:val="10"/>
              </w:rPr>
            </w:pPr>
          </w:p>
        </w:tc>
      </w:tr>
      <w:tr w:rsidR="00C40716">
        <w:trPr>
          <w:trHeight w:hRule="exact" w:val="499"/>
        </w:trPr>
        <w:tc>
          <w:tcPr>
            <w:tcW w:w="701"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left="200" w:firstLine="0"/>
              <w:jc w:val="left"/>
            </w:pPr>
            <w:r>
              <w:t>48.</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firstLine="0"/>
              <w:jc w:val="both"/>
            </w:pPr>
            <w:r>
              <w:t>Регби</w:t>
            </w:r>
          </w:p>
        </w:tc>
        <w:tc>
          <w:tcPr>
            <w:tcW w:w="1507" w:type="dxa"/>
            <w:tcBorders>
              <w:top w:val="single" w:sz="4" w:space="0" w:color="auto"/>
              <w:left w:val="single" w:sz="4" w:space="0" w:color="auto"/>
            </w:tcBorders>
            <w:shd w:val="clear" w:color="auto" w:fill="FFFFFF"/>
            <w:vAlign w:val="bottom"/>
          </w:tcPr>
          <w:p w:rsidR="00C40716" w:rsidRDefault="0095313B">
            <w:pPr>
              <w:pStyle w:val="20"/>
              <w:framePr w:w="14558" w:h="8573" w:wrap="none" w:vAnchor="page" w:hAnchor="page" w:x="1536" w:y="1490"/>
              <w:shd w:val="clear" w:color="auto" w:fill="auto"/>
              <w:spacing w:line="260" w:lineRule="exact"/>
              <w:ind w:firstLine="0"/>
            </w:pPr>
            <w:r>
              <w:t>20</w:t>
            </w:r>
          </w:p>
        </w:tc>
        <w:tc>
          <w:tcPr>
            <w:tcW w:w="989" w:type="dxa"/>
            <w:tcBorders>
              <w:top w:val="single" w:sz="4" w:space="0" w:color="auto"/>
              <w:left w:val="single" w:sz="4" w:space="0" w:color="auto"/>
            </w:tcBorders>
            <w:shd w:val="clear" w:color="auto" w:fill="FFFFFF"/>
            <w:vAlign w:val="bottom"/>
          </w:tcPr>
          <w:p w:rsidR="00C40716" w:rsidRDefault="0095313B">
            <w:pPr>
              <w:pStyle w:val="20"/>
              <w:framePr w:w="14558" w:h="8573" w:wrap="none" w:vAnchor="page" w:hAnchor="page" w:x="1536" w:y="1490"/>
              <w:shd w:val="clear" w:color="auto" w:fill="auto"/>
              <w:spacing w:line="260" w:lineRule="exact"/>
              <w:ind w:left="380" w:firstLine="0"/>
              <w:jc w:val="left"/>
            </w:pPr>
            <w:r>
              <w:t>20</w:t>
            </w:r>
          </w:p>
        </w:tc>
        <w:tc>
          <w:tcPr>
            <w:tcW w:w="1046" w:type="dxa"/>
            <w:tcBorders>
              <w:top w:val="single" w:sz="4" w:space="0" w:color="auto"/>
              <w:left w:val="single" w:sz="4" w:space="0" w:color="auto"/>
            </w:tcBorders>
            <w:shd w:val="clear" w:color="auto" w:fill="FFFFFF"/>
            <w:vAlign w:val="bottom"/>
          </w:tcPr>
          <w:p w:rsidR="00C40716" w:rsidRDefault="0095313B">
            <w:pPr>
              <w:pStyle w:val="20"/>
              <w:framePr w:w="14558" w:h="8573" w:wrap="none" w:vAnchor="page" w:hAnchor="page" w:x="1536" w:y="1490"/>
              <w:shd w:val="clear" w:color="auto" w:fill="auto"/>
              <w:spacing w:line="260" w:lineRule="exact"/>
              <w:ind w:firstLine="0"/>
            </w:pPr>
            <w:r>
              <w:t>20</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left="320" w:firstLine="0"/>
              <w:jc w:val="left"/>
            </w:pPr>
            <w:r>
              <w:t>15</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left="320" w:firstLine="0"/>
              <w:jc w:val="left"/>
            </w:pPr>
            <w:r>
              <w:t>15</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58" w:h="8573" w:wrap="none" w:vAnchor="page" w:hAnchor="page" w:x="1536" w:y="1490"/>
              <w:shd w:val="clear" w:color="auto" w:fill="auto"/>
              <w:spacing w:line="260" w:lineRule="exact"/>
              <w:ind w:left="320" w:firstLine="0"/>
              <w:jc w:val="left"/>
            </w:pPr>
            <w:r>
              <w:t>12</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58" w:h="8573" w:wrap="none" w:vAnchor="page" w:hAnchor="page" w:x="1536" w:y="1490"/>
              <w:shd w:val="clear" w:color="auto" w:fill="auto"/>
              <w:spacing w:line="260" w:lineRule="exact"/>
              <w:ind w:left="340" w:firstLine="0"/>
              <w:jc w:val="left"/>
            </w:pPr>
            <w:r>
              <w:t>12</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58" w:h="8573" w:wrap="none" w:vAnchor="page" w:hAnchor="page" w:x="1536" w:y="1490"/>
              <w:shd w:val="clear" w:color="auto" w:fill="auto"/>
              <w:spacing w:line="260" w:lineRule="exact"/>
              <w:ind w:firstLine="0"/>
            </w:pPr>
            <w:r>
              <w:t>12</w:t>
            </w:r>
          </w:p>
        </w:tc>
        <w:tc>
          <w:tcPr>
            <w:tcW w:w="1080" w:type="dxa"/>
            <w:tcBorders>
              <w:top w:val="single" w:sz="4" w:space="0" w:color="auto"/>
              <w:left w:val="single" w:sz="4" w:space="0" w:color="auto"/>
            </w:tcBorders>
            <w:shd w:val="clear" w:color="auto" w:fill="FFFFFF"/>
            <w:vAlign w:val="bottom"/>
          </w:tcPr>
          <w:p w:rsidR="00C40716" w:rsidRDefault="0095313B">
            <w:pPr>
              <w:pStyle w:val="20"/>
              <w:framePr w:w="14558" w:h="8573" w:wrap="none" w:vAnchor="page" w:hAnchor="page" w:x="1536" w:y="1490"/>
              <w:shd w:val="clear" w:color="auto" w:fill="auto"/>
              <w:spacing w:line="260" w:lineRule="exact"/>
              <w:ind w:firstLine="0"/>
            </w:pPr>
            <w:r>
              <w:t>11</w:t>
            </w:r>
          </w:p>
        </w:tc>
        <w:tc>
          <w:tcPr>
            <w:tcW w:w="1214" w:type="dxa"/>
            <w:tcBorders>
              <w:top w:val="single" w:sz="4" w:space="0" w:color="auto"/>
              <w:left w:val="single" w:sz="4" w:space="0" w:color="auto"/>
            </w:tcBorders>
            <w:shd w:val="clear" w:color="auto" w:fill="FFFFFF"/>
            <w:vAlign w:val="bottom"/>
          </w:tcPr>
          <w:p w:rsidR="00C40716" w:rsidRDefault="0095313B">
            <w:pPr>
              <w:pStyle w:val="20"/>
              <w:framePr w:w="14558" w:h="8573" w:wrap="none" w:vAnchor="page" w:hAnchor="page" w:x="1536" w:y="1490"/>
              <w:shd w:val="clear" w:color="auto" w:fill="auto"/>
              <w:spacing w:line="260" w:lineRule="exact"/>
              <w:ind w:firstLine="0"/>
            </w:pPr>
            <w:r>
              <w:t>11</w:t>
            </w:r>
          </w:p>
        </w:tc>
        <w:tc>
          <w:tcPr>
            <w:tcW w:w="1258" w:type="dxa"/>
            <w:tcBorders>
              <w:top w:val="single" w:sz="4" w:space="0" w:color="auto"/>
              <w:left w:val="single" w:sz="4" w:space="0" w:color="auto"/>
            </w:tcBorders>
            <w:shd w:val="clear" w:color="auto" w:fill="FFFFFF"/>
            <w:vAlign w:val="bottom"/>
          </w:tcPr>
          <w:p w:rsidR="00C40716" w:rsidRDefault="0095313B">
            <w:pPr>
              <w:pStyle w:val="20"/>
              <w:framePr w:w="14558" w:h="8573" w:wrap="none" w:vAnchor="page" w:hAnchor="page" w:x="1536" w:y="1490"/>
              <w:shd w:val="clear" w:color="auto" w:fill="auto"/>
              <w:spacing w:line="260" w:lineRule="exact"/>
              <w:ind w:right="320" w:firstLine="0"/>
              <w:jc w:val="right"/>
            </w:pPr>
            <w:r>
              <w:t>11</w:t>
            </w:r>
          </w:p>
        </w:tc>
        <w:tc>
          <w:tcPr>
            <w:tcW w:w="533" w:type="dxa"/>
            <w:tcBorders>
              <w:top w:val="single" w:sz="4" w:space="0" w:color="auto"/>
              <w:right w:val="single" w:sz="4" w:space="0" w:color="auto"/>
            </w:tcBorders>
            <w:shd w:val="clear" w:color="auto" w:fill="FFFFFF"/>
          </w:tcPr>
          <w:p w:rsidR="00C40716" w:rsidRDefault="00C40716">
            <w:pPr>
              <w:framePr w:w="14558" w:h="8573" w:wrap="none" w:vAnchor="page" w:hAnchor="page" w:x="1536" w:y="1490"/>
              <w:rPr>
                <w:sz w:val="10"/>
                <w:szCs w:val="10"/>
              </w:rPr>
            </w:pPr>
          </w:p>
        </w:tc>
      </w:tr>
      <w:tr w:rsidR="00C40716">
        <w:trPr>
          <w:trHeight w:hRule="exact" w:val="797"/>
        </w:trPr>
        <w:tc>
          <w:tcPr>
            <w:tcW w:w="701" w:type="dxa"/>
            <w:tcBorders>
              <w:top w:val="single" w:sz="4" w:space="0" w:color="auto"/>
              <w:left w:val="single" w:sz="4" w:space="0" w:color="auto"/>
            </w:tcBorders>
            <w:shd w:val="clear" w:color="auto" w:fill="FFFFFF"/>
          </w:tcPr>
          <w:p w:rsidR="00C40716" w:rsidRDefault="0095313B">
            <w:pPr>
              <w:pStyle w:val="20"/>
              <w:framePr w:w="14558" w:h="8573" w:wrap="none" w:vAnchor="page" w:hAnchor="page" w:x="1536" w:y="1490"/>
              <w:shd w:val="clear" w:color="auto" w:fill="auto"/>
              <w:spacing w:line="260" w:lineRule="exact"/>
              <w:ind w:left="200" w:firstLine="0"/>
              <w:jc w:val="left"/>
            </w:pPr>
            <w:r>
              <w:t>49.</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after="60" w:line="260" w:lineRule="exact"/>
              <w:ind w:firstLine="0"/>
              <w:jc w:val="both"/>
            </w:pPr>
            <w:r>
              <w:t>Рукопашный</w:t>
            </w:r>
          </w:p>
          <w:p w:rsidR="00C40716" w:rsidRDefault="0095313B">
            <w:pPr>
              <w:pStyle w:val="20"/>
              <w:framePr w:w="14558" w:h="8573" w:wrap="none" w:vAnchor="page" w:hAnchor="page" w:x="1536" w:y="1490"/>
              <w:shd w:val="clear" w:color="auto" w:fill="auto"/>
              <w:spacing w:before="60" w:line="260" w:lineRule="exact"/>
              <w:ind w:firstLine="0"/>
              <w:jc w:val="both"/>
            </w:pPr>
            <w:r>
              <w:t>бой</w:t>
            </w:r>
          </w:p>
        </w:tc>
        <w:tc>
          <w:tcPr>
            <w:tcW w:w="1507" w:type="dxa"/>
            <w:tcBorders>
              <w:top w:val="single" w:sz="4" w:space="0" w:color="auto"/>
              <w:left w:val="single" w:sz="4" w:space="0" w:color="auto"/>
            </w:tcBorders>
            <w:shd w:val="clear" w:color="auto" w:fill="FFFFFF"/>
          </w:tcPr>
          <w:p w:rsidR="00C40716" w:rsidRDefault="0095313B">
            <w:pPr>
              <w:pStyle w:val="20"/>
              <w:framePr w:w="14558" w:h="8573" w:wrap="none" w:vAnchor="page" w:hAnchor="page" w:x="1536" w:y="1490"/>
              <w:shd w:val="clear" w:color="auto" w:fill="auto"/>
              <w:spacing w:line="260" w:lineRule="exact"/>
              <w:ind w:firstLine="0"/>
            </w:pPr>
            <w:r>
              <w:t>15</w:t>
            </w:r>
          </w:p>
        </w:tc>
        <w:tc>
          <w:tcPr>
            <w:tcW w:w="989" w:type="dxa"/>
            <w:tcBorders>
              <w:top w:val="single" w:sz="4" w:space="0" w:color="auto"/>
              <w:left w:val="single" w:sz="4" w:space="0" w:color="auto"/>
            </w:tcBorders>
            <w:shd w:val="clear" w:color="auto" w:fill="FFFFFF"/>
          </w:tcPr>
          <w:p w:rsidR="00C40716" w:rsidRDefault="0095313B">
            <w:pPr>
              <w:pStyle w:val="20"/>
              <w:framePr w:w="14558" w:h="8573" w:wrap="none" w:vAnchor="page" w:hAnchor="page" w:x="1536" w:y="1490"/>
              <w:shd w:val="clear" w:color="auto" w:fill="auto"/>
              <w:spacing w:line="260" w:lineRule="exact"/>
              <w:ind w:firstLine="0"/>
            </w:pPr>
            <w:r>
              <w:t>15</w:t>
            </w:r>
          </w:p>
        </w:tc>
        <w:tc>
          <w:tcPr>
            <w:tcW w:w="1046" w:type="dxa"/>
            <w:tcBorders>
              <w:top w:val="single" w:sz="4" w:space="0" w:color="auto"/>
              <w:left w:val="single" w:sz="4" w:space="0" w:color="auto"/>
            </w:tcBorders>
            <w:shd w:val="clear" w:color="auto" w:fill="FFFFFF"/>
          </w:tcPr>
          <w:p w:rsidR="00C40716" w:rsidRDefault="0095313B">
            <w:pPr>
              <w:pStyle w:val="20"/>
              <w:framePr w:w="14558" w:h="8573" w:wrap="none" w:vAnchor="page" w:hAnchor="page" w:x="1536" w:y="1490"/>
              <w:shd w:val="clear" w:color="auto" w:fill="auto"/>
              <w:spacing w:line="260" w:lineRule="exact"/>
              <w:ind w:firstLine="0"/>
            </w:pPr>
            <w:r>
              <w:t>14</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left="320" w:firstLine="0"/>
              <w:jc w:val="left"/>
            </w:pPr>
            <w:r>
              <w:t>10</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left="340" w:firstLine="0"/>
              <w:jc w:val="left"/>
            </w:pPr>
            <w:r>
              <w:t>10</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firstLine="0"/>
            </w:pPr>
            <w:r>
              <w:t>10</w:t>
            </w:r>
          </w:p>
        </w:tc>
        <w:tc>
          <w:tcPr>
            <w:tcW w:w="1080" w:type="dxa"/>
            <w:tcBorders>
              <w:top w:val="single" w:sz="4" w:space="0" w:color="auto"/>
              <w:left w:val="single" w:sz="4" w:space="0" w:color="auto"/>
            </w:tcBorders>
            <w:shd w:val="clear" w:color="auto" w:fill="FFFFFF"/>
          </w:tcPr>
          <w:p w:rsidR="00C40716" w:rsidRDefault="0095313B">
            <w:pPr>
              <w:pStyle w:val="20"/>
              <w:framePr w:w="14558" w:h="8573" w:wrap="none" w:vAnchor="page" w:hAnchor="page" w:x="1536" w:y="1490"/>
              <w:shd w:val="clear" w:color="auto" w:fill="auto"/>
              <w:spacing w:line="260" w:lineRule="exact"/>
              <w:ind w:firstLine="0"/>
            </w:pPr>
            <w:r>
              <w:t>4</w:t>
            </w:r>
          </w:p>
        </w:tc>
        <w:tc>
          <w:tcPr>
            <w:tcW w:w="1214" w:type="dxa"/>
            <w:tcBorders>
              <w:top w:val="single" w:sz="4" w:space="0" w:color="auto"/>
              <w:left w:val="single" w:sz="4" w:space="0" w:color="auto"/>
            </w:tcBorders>
            <w:shd w:val="clear" w:color="auto" w:fill="FFFFFF"/>
          </w:tcPr>
          <w:p w:rsidR="00C40716" w:rsidRDefault="0095313B">
            <w:pPr>
              <w:pStyle w:val="20"/>
              <w:framePr w:w="14558" w:h="8573" w:wrap="none" w:vAnchor="page" w:hAnchor="page" w:x="1536" w:y="1490"/>
              <w:shd w:val="clear" w:color="auto" w:fill="auto"/>
              <w:spacing w:line="260" w:lineRule="exact"/>
              <w:ind w:firstLine="0"/>
            </w:pPr>
            <w:r>
              <w:t>4</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right="320" w:firstLine="0"/>
              <w:jc w:val="right"/>
            </w:pPr>
            <w:r>
              <w:t>2</w:t>
            </w:r>
          </w:p>
        </w:tc>
        <w:tc>
          <w:tcPr>
            <w:tcW w:w="533" w:type="dxa"/>
            <w:tcBorders>
              <w:top w:val="single" w:sz="4" w:space="0" w:color="auto"/>
              <w:right w:val="single" w:sz="4" w:space="0" w:color="auto"/>
            </w:tcBorders>
            <w:shd w:val="clear" w:color="auto" w:fill="FFFFFF"/>
          </w:tcPr>
          <w:p w:rsidR="00C40716" w:rsidRDefault="00C40716">
            <w:pPr>
              <w:framePr w:w="14558" w:h="8573" w:wrap="none" w:vAnchor="page" w:hAnchor="page" w:x="1536" w:y="1490"/>
              <w:rPr>
                <w:sz w:val="10"/>
                <w:szCs w:val="10"/>
              </w:rPr>
            </w:pPr>
          </w:p>
        </w:tc>
      </w:tr>
      <w:tr w:rsidR="00C40716">
        <w:trPr>
          <w:trHeight w:hRule="exact" w:val="509"/>
        </w:trPr>
        <w:tc>
          <w:tcPr>
            <w:tcW w:w="701"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left="200" w:firstLine="0"/>
              <w:jc w:val="left"/>
            </w:pPr>
            <w:r>
              <w:t>50.</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firstLine="0"/>
              <w:jc w:val="both"/>
            </w:pPr>
            <w:r>
              <w:t>Самбо</w:t>
            </w:r>
          </w:p>
        </w:tc>
        <w:tc>
          <w:tcPr>
            <w:tcW w:w="1507"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firstLine="0"/>
            </w:pPr>
            <w:r>
              <w:t>15</w:t>
            </w:r>
          </w:p>
        </w:tc>
        <w:tc>
          <w:tcPr>
            <w:tcW w:w="989"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firstLine="0"/>
            </w:pPr>
            <w:r>
              <w:t>15</w:t>
            </w:r>
          </w:p>
        </w:tc>
        <w:tc>
          <w:tcPr>
            <w:tcW w:w="1046"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firstLine="0"/>
            </w:pPr>
            <w:r>
              <w:t>14</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58" w:h="8573" w:wrap="none" w:vAnchor="page" w:hAnchor="page" w:x="1536" w:y="1490"/>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58" w:h="8573" w:wrap="none" w:vAnchor="page" w:hAnchor="page" w:x="1536" w:y="1490"/>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58" w:h="8573" w:wrap="none" w:vAnchor="page" w:hAnchor="page" w:x="1536" w:y="1490"/>
              <w:shd w:val="clear" w:color="auto" w:fill="auto"/>
              <w:spacing w:line="260" w:lineRule="exact"/>
              <w:ind w:left="320" w:firstLine="0"/>
              <w:jc w:val="left"/>
            </w:pPr>
            <w:r>
              <w:t>10</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58" w:h="8573" w:wrap="none" w:vAnchor="page" w:hAnchor="page" w:x="1536" w:y="1490"/>
              <w:shd w:val="clear" w:color="auto" w:fill="auto"/>
              <w:spacing w:line="260" w:lineRule="exact"/>
              <w:ind w:left="340" w:firstLine="0"/>
              <w:jc w:val="left"/>
            </w:pPr>
            <w:r>
              <w:t>10</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58" w:h="8573" w:wrap="none" w:vAnchor="page" w:hAnchor="page" w:x="1536" w:y="1490"/>
              <w:shd w:val="clear" w:color="auto" w:fill="auto"/>
              <w:spacing w:line="260" w:lineRule="exact"/>
              <w:ind w:right="380" w:firstLine="0"/>
              <w:jc w:val="right"/>
            </w:pPr>
            <w:r>
              <w:t>10</w:t>
            </w:r>
          </w:p>
        </w:tc>
        <w:tc>
          <w:tcPr>
            <w:tcW w:w="1080" w:type="dxa"/>
            <w:tcBorders>
              <w:top w:val="single" w:sz="4" w:space="0" w:color="auto"/>
              <w:left w:val="single" w:sz="4" w:space="0" w:color="auto"/>
            </w:tcBorders>
            <w:shd w:val="clear" w:color="auto" w:fill="FFFFFF"/>
            <w:vAlign w:val="bottom"/>
          </w:tcPr>
          <w:p w:rsidR="00C40716" w:rsidRDefault="0095313B">
            <w:pPr>
              <w:pStyle w:val="20"/>
              <w:framePr w:w="14558" w:h="8573" w:wrap="none" w:vAnchor="page" w:hAnchor="page" w:x="1536" w:y="1490"/>
              <w:shd w:val="clear" w:color="auto" w:fill="auto"/>
              <w:spacing w:line="260" w:lineRule="exact"/>
              <w:ind w:firstLine="0"/>
            </w:pPr>
            <w:r>
              <w:t>6</w:t>
            </w:r>
          </w:p>
        </w:tc>
        <w:tc>
          <w:tcPr>
            <w:tcW w:w="1214" w:type="dxa"/>
            <w:tcBorders>
              <w:top w:val="single" w:sz="4" w:space="0" w:color="auto"/>
              <w:left w:val="single" w:sz="4" w:space="0" w:color="auto"/>
            </w:tcBorders>
            <w:shd w:val="clear" w:color="auto" w:fill="FFFFFF"/>
            <w:vAlign w:val="bottom"/>
          </w:tcPr>
          <w:p w:rsidR="00C40716" w:rsidRDefault="0095313B">
            <w:pPr>
              <w:pStyle w:val="20"/>
              <w:framePr w:w="14558" w:h="8573" w:wrap="none" w:vAnchor="page" w:hAnchor="page" w:x="1536" w:y="1490"/>
              <w:shd w:val="clear" w:color="auto" w:fill="auto"/>
              <w:spacing w:line="260" w:lineRule="exact"/>
              <w:ind w:firstLine="0"/>
            </w:pPr>
            <w:r>
              <w:t>6</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right="320" w:firstLine="0"/>
              <w:jc w:val="right"/>
            </w:pPr>
            <w:r>
              <w:t>4</w:t>
            </w:r>
          </w:p>
        </w:tc>
        <w:tc>
          <w:tcPr>
            <w:tcW w:w="533" w:type="dxa"/>
            <w:tcBorders>
              <w:top w:val="single" w:sz="4" w:space="0" w:color="auto"/>
              <w:right w:val="single" w:sz="4" w:space="0" w:color="auto"/>
            </w:tcBorders>
            <w:shd w:val="clear" w:color="auto" w:fill="FFFFFF"/>
          </w:tcPr>
          <w:p w:rsidR="00C40716" w:rsidRDefault="00C40716">
            <w:pPr>
              <w:framePr w:w="14558" w:h="8573" w:wrap="none" w:vAnchor="page" w:hAnchor="page" w:x="1536" w:y="1490"/>
              <w:rPr>
                <w:sz w:val="10"/>
                <w:szCs w:val="10"/>
              </w:rPr>
            </w:pPr>
          </w:p>
        </w:tc>
      </w:tr>
      <w:tr w:rsidR="00C40716">
        <w:trPr>
          <w:trHeight w:hRule="exact" w:val="811"/>
        </w:trPr>
        <w:tc>
          <w:tcPr>
            <w:tcW w:w="701" w:type="dxa"/>
            <w:tcBorders>
              <w:top w:val="single" w:sz="4" w:space="0" w:color="auto"/>
              <w:left w:val="single" w:sz="4" w:space="0" w:color="auto"/>
            </w:tcBorders>
            <w:shd w:val="clear" w:color="auto" w:fill="FFFFFF"/>
          </w:tcPr>
          <w:p w:rsidR="00C40716" w:rsidRDefault="0095313B">
            <w:pPr>
              <w:pStyle w:val="20"/>
              <w:framePr w:w="14558" w:h="8573" w:wrap="none" w:vAnchor="page" w:hAnchor="page" w:x="1536" w:y="1490"/>
              <w:shd w:val="clear" w:color="auto" w:fill="auto"/>
              <w:spacing w:line="260" w:lineRule="exact"/>
              <w:ind w:left="200" w:firstLine="0"/>
              <w:jc w:val="left"/>
            </w:pPr>
            <w:r>
              <w:t>51.</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after="120" w:line="260" w:lineRule="exact"/>
              <w:ind w:firstLine="0"/>
              <w:jc w:val="both"/>
            </w:pPr>
            <w:r>
              <w:t>Синхронное</w:t>
            </w:r>
          </w:p>
          <w:p w:rsidR="00C40716" w:rsidRDefault="0095313B">
            <w:pPr>
              <w:pStyle w:val="20"/>
              <w:framePr w:w="14558" w:h="8573" w:wrap="none" w:vAnchor="page" w:hAnchor="page" w:x="1536" w:y="1490"/>
              <w:shd w:val="clear" w:color="auto" w:fill="auto"/>
              <w:spacing w:before="120" w:line="260" w:lineRule="exact"/>
              <w:ind w:firstLine="0"/>
              <w:jc w:val="both"/>
            </w:pPr>
            <w:r>
              <w:t>плавание</w:t>
            </w:r>
          </w:p>
        </w:tc>
        <w:tc>
          <w:tcPr>
            <w:tcW w:w="1507" w:type="dxa"/>
            <w:tcBorders>
              <w:top w:val="single" w:sz="4" w:space="0" w:color="auto"/>
              <w:left w:val="single" w:sz="4" w:space="0" w:color="auto"/>
            </w:tcBorders>
            <w:shd w:val="clear" w:color="auto" w:fill="FFFFFF"/>
          </w:tcPr>
          <w:p w:rsidR="00C40716" w:rsidRDefault="0095313B">
            <w:pPr>
              <w:pStyle w:val="20"/>
              <w:framePr w:w="14558" w:h="8573" w:wrap="none" w:vAnchor="page" w:hAnchor="page" w:x="1536" w:y="1490"/>
              <w:shd w:val="clear" w:color="auto" w:fill="auto"/>
              <w:spacing w:line="260" w:lineRule="exact"/>
              <w:ind w:firstLine="0"/>
            </w:pPr>
            <w:r>
              <w:t>15</w:t>
            </w:r>
          </w:p>
        </w:tc>
        <w:tc>
          <w:tcPr>
            <w:tcW w:w="989"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firstLine="0"/>
            </w:pPr>
            <w:r>
              <w:t>12</w:t>
            </w:r>
          </w:p>
        </w:tc>
        <w:tc>
          <w:tcPr>
            <w:tcW w:w="1046"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firstLine="0"/>
            </w:pPr>
            <w:r>
              <w:t>12</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tcPr>
          <w:p w:rsidR="00C40716" w:rsidRDefault="0095313B">
            <w:pPr>
              <w:pStyle w:val="20"/>
              <w:framePr w:w="14558" w:h="8573" w:wrap="none" w:vAnchor="page" w:hAnchor="page" w:x="1536" w:y="1490"/>
              <w:shd w:val="clear" w:color="auto" w:fill="auto"/>
              <w:spacing w:line="260" w:lineRule="exact"/>
              <w:ind w:left="320" w:firstLine="0"/>
              <w:jc w:val="left"/>
            </w:pPr>
            <w:r>
              <w:t>9</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left="340" w:firstLine="0"/>
              <w:jc w:val="left"/>
            </w:pPr>
            <w:r>
              <w:t>8</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firstLine="0"/>
            </w:pPr>
            <w:r>
              <w:t>8</w:t>
            </w:r>
          </w:p>
        </w:tc>
        <w:tc>
          <w:tcPr>
            <w:tcW w:w="1080" w:type="dxa"/>
            <w:tcBorders>
              <w:top w:val="single" w:sz="4" w:space="0" w:color="auto"/>
              <w:left w:val="single" w:sz="4" w:space="0" w:color="auto"/>
            </w:tcBorders>
            <w:shd w:val="clear" w:color="auto" w:fill="FFFFFF"/>
          </w:tcPr>
          <w:p w:rsidR="00C40716" w:rsidRDefault="0095313B">
            <w:pPr>
              <w:pStyle w:val="20"/>
              <w:framePr w:w="14558" w:h="8573" w:wrap="none" w:vAnchor="page" w:hAnchor="page" w:x="1536" w:y="1490"/>
              <w:shd w:val="clear" w:color="auto" w:fill="auto"/>
              <w:spacing w:line="260" w:lineRule="exact"/>
              <w:ind w:firstLine="0"/>
            </w:pPr>
            <w:r>
              <w:t>7</w:t>
            </w:r>
          </w:p>
        </w:tc>
        <w:tc>
          <w:tcPr>
            <w:tcW w:w="1214"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firstLine="0"/>
            </w:pPr>
            <w:r>
              <w:t>6</w:t>
            </w:r>
          </w:p>
        </w:tc>
        <w:tc>
          <w:tcPr>
            <w:tcW w:w="1258" w:type="dxa"/>
            <w:tcBorders>
              <w:top w:val="single" w:sz="4" w:space="0" w:color="auto"/>
              <w:left w:val="single" w:sz="4" w:space="0" w:color="auto"/>
            </w:tcBorders>
            <w:shd w:val="clear" w:color="auto" w:fill="FFFFFF"/>
          </w:tcPr>
          <w:p w:rsidR="00C40716" w:rsidRDefault="0095313B">
            <w:pPr>
              <w:pStyle w:val="20"/>
              <w:framePr w:w="14558" w:h="8573" w:wrap="none" w:vAnchor="page" w:hAnchor="page" w:x="1536" w:y="1490"/>
              <w:shd w:val="clear" w:color="auto" w:fill="auto"/>
              <w:spacing w:line="260" w:lineRule="exact"/>
              <w:ind w:right="320" w:firstLine="0"/>
              <w:jc w:val="right"/>
            </w:pPr>
            <w:r>
              <w:t>5</w:t>
            </w:r>
          </w:p>
        </w:tc>
        <w:tc>
          <w:tcPr>
            <w:tcW w:w="533" w:type="dxa"/>
            <w:tcBorders>
              <w:top w:val="single" w:sz="4" w:space="0" w:color="auto"/>
              <w:right w:val="single" w:sz="4" w:space="0" w:color="auto"/>
            </w:tcBorders>
            <w:shd w:val="clear" w:color="auto" w:fill="FFFFFF"/>
          </w:tcPr>
          <w:p w:rsidR="00C40716" w:rsidRDefault="00C40716">
            <w:pPr>
              <w:framePr w:w="14558" w:h="8573" w:wrap="none" w:vAnchor="page" w:hAnchor="page" w:x="1536" w:y="1490"/>
              <w:rPr>
                <w:sz w:val="10"/>
                <w:szCs w:val="10"/>
              </w:rPr>
            </w:pPr>
          </w:p>
        </w:tc>
      </w:tr>
      <w:tr w:rsidR="00C40716">
        <w:trPr>
          <w:trHeight w:hRule="exact" w:val="494"/>
        </w:trPr>
        <w:tc>
          <w:tcPr>
            <w:tcW w:w="701"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left="200" w:firstLine="0"/>
              <w:jc w:val="left"/>
            </w:pPr>
            <w:r>
              <w:t>52.</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firstLine="0"/>
              <w:jc w:val="both"/>
            </w:pPr>
            <w:r>
              <w:t>Сноуборд</w:t>
            </w:r>
          </w:p>
        </w:tc>
        <w:tc>
          <w:tcPr>
            <w:tcW w:w="1507" w:type="dxa"/>
            <w:tcBorders>
              <w:top w:val="single" w:sz="4" w:space="0" w:color="auto"/>
              <w:left w:val="single" w:sz="4" w:space="0" w:color="auto"/>
            </w:tcBorders>
            <w:shd w:val="clear" w:color="auto" w:fill="FFFFFF"/>
            <w:vAlign w:val="bottom"/>
          </w:tcPr>
          <w:p w:rsidR="00C40716" w:rsidRDefault="0095313B">
            <w:pPr>
              <w:pStyle w:val="20"/>
              <w:framePr w:w="14558" w:h="8573" w:wrap="none" w:vAnchor="page" w:hAnchor="page" w:x="1536" w:y="1490"/>
              <w:shd w:val="clear" w:color="auto" w:fill="auto"/>
              <w:spacing w:line="260" w:lineRule="exact"/>
              <w:ind w:firstLine="0"/>
            </w:pPr>
            <w:r>
              <w:t>12</w:t>
            </w:r>
          </w:p>
        </w:tc>
        <w:tc>
          <w:tcPr>
            <w:tcW w:w="989" w:type="dxa"/>
            <w:tcBorders>
              <w:top w:val="single" w:sz="4" w:space="0" w:color="auto"/>
              <w:left w:val="single" w:sz="4" w:space="0" w:color="auto"/>
            </w:tcBorders>
            <w:shd w:val="clear" w:color="auto" w:fill="FFFFFF"/>
            <w:vAlign w:val="bottom"/>
          </w:tcPr>
          <w:p w:rsidR="00C40716" w:rsidRDefault="0095313B">
            <w:pPr>
              <w:pStyle w:val="20"/>
              <w:framePr w:w="14558" w:h="8573" w:wrap="none" w:vAnchor="page" w:hAnchor="page" w:x="1536" w:y="1490"/>
              <w:shd w:val="clear" w:color="auto" w:fill="auto"/>
              <w:spacing w:line="260" w:lineRule="exact"/>
              <w:ind w:firstLine="0"/>
            </w:pPr>
            <w:r>
              <w:t>10</w:t>
            </w:r>
          </w:p>
        </w:tc>
        <w:tc>
          <w:tcPr>
            <w:tcW w:w="1046" w:type="dxa"/>
            <w:tcBorders>
              <w:top w:val="single" w:sz="4" w:space="0" w:color="auto"/>
              <w:left w:val="single" w:sz="4" w:space="0" w:color="auto"/>
            </w:tcBorders>
            <w:shd w:val="clear" w:color="auto" w:fill="FFFFFF"/>
            <w:vAlign w:val="bottom"/>
          </w:tcPr>
          <w:p w:rsidR="00C40716" w:rsidRDefault="0095313B">
            <w:pPr>
              <w:pStyle w:val="20"/>
              <w:framePr w:w="14558" w:h="8573" w:wrap="none" w:vAnchor="page" w:hAnchor="page" w:x="1536" w:y="1490"/>
              <w:shd w:val="clear" w:color="auto" w:fill="auto"/>
              <w:spacing w:line="260" w:lineRule="exact"/>
              <w:ind w:firstLine="0"/>
            </w:pPr>
            <w:r>
              <w:t>10</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58" w:h="8573" w:wrap="none" w:vAnchor="page" w:hAnchor="page" w:x="1536" w:y="1490"/>
              <w:shd w:val="clear" w:color="auto" w:fill="auto"/>
              <w:spacing w:line="260" w:lineRule="exact"/>
              <w:ind w:left="320" w:firstLine="0"/>
              <w:jc w:val="left"/>
            </w:pPr>
            <w:r>
              <w:t>8</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58" w:h="8573" w:wrap="none" w:vAnchor="page" w:hAnchor="page" w:x="1536" w:y="1490"/>
              <w:shd w:val="clear" w:color="auto" w:fill="auto"/>
              <w:spacing w:line="260" w:lineRule="exact"/>
              <w:ind w:left="320" w:firstLine="0"/>
              <w:jc w:val="left"/>
            </w:pPr>
            <w:r>
              <w:t>8</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58" w:h="8573" w:wrap="none" w:vAnchor="page" w:hAnchor="page" w:x="1536" w:y="1490"/>
              <w:shd w:val="clear" w:color="auto" w:fill="auto"/>
              <w:spacing w:line="260" w:lineRule="exact"/>
              <w:ind w:left="320" w:firstLine="0"/>
              <w:jc w:val="left"/>
            </w:pPr>
            <w:r>
              <w:t>8</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left="340" w:firstLine="0"/>
              <w:jc w:val="left"/>
            </w:pPr>
            <w:r>
              <w:t>7</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firstLine="0"/>
            </w:pPr>
            <w:r>
              <w:t>7</w:t>
            </w:r>
          </w:p>
        </w:tc>
        <w:tc>
          <w:tcPr>
            <w:tcW w:w="1080" w:type="dxa"/>
            <w:tcBorders>
              <w:top w:val="single" w:sz="4" w:space="0" w:color="auto"/>
              <w:left w:val="single" w:sz="4" w:space="0" w:color="auto"/>
            </w:tcBorders>
            <w:shd w:val="clear" w:color="auto" w:fill="FFFFFF"/>
            <w:vAlign w:val="bottom"/>
          </w:tcPr>
          <w:p w:rsidR="00C40716" w:rsidRDefault="0095313B">
            <w:pPr>
              <w:pStyle w:val="20"/>
              <w:framePr w:w="14558" w:h="8573" w:wrap="none" w:vAnchor="page" w:hAnchor="page" w:x="1536" w:y="1490"/>
              <w:shd w:val="clear" w:color="auto" w:fill="auto"/>
              <w:spacing w:line="260" w:lineRule="exact"/>
              <w:ind w:firstLine="0"/>
            </w:pPr>
            <w:r>
              <w:t>6</w:t>
            </w:r>
          </w:p>
        </w:tc>
        <w:tc>
          <w:tcPr>
            <w:tcW w:w="1214"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firstLine="0"/>
            </w:pPr>
            <w:r>
              <w:t>5</w:t>
            </w:r>
          </w:p>
        </w:tc>
        <w:tc>
          <w:tcPr>
            <w:tcW w:w="1258" w:type="dxa"/>
            <w:tcBorders>
              <w:top w:val="single" w:sz="4" w:space="0" w:color="auto"/>
              <w:left w:val="single" w:sz="4" w:space="0" w:color="auto"/>
            </w:tcBorders>
            <w:shd w:val="clear" w:color="auto" w:fill="FFFFFF"/>
            <w:vAlign w:val="bottom"/>
          </w:tcPr>
          <w:p w:rsidR="00C40716" w:rsidRDefault="0095313B">
            <w:pPr>
              <w:pStyle w:val="20"/>
              <w:framePr w:w="14558" w:h="8573" w:wrap="none" w:vAnchor="page" w:hAnchor="page" w:x="1536" w:y="1490"/>
              <w:shd w:val="clear" w:color="auto" w:fill="auto"/>
              <w:spacing w:line="260" w:lineRule="exact"/>
              <w:ind w:left="800" w:firstLine="0"/>
              <w:jc w:val="left"/>
            </w:pPr>
            <w:r>
              <w:t>1</w:t>
            </w:r>
          </w:p>
        </w:tc>
        <w:tc>
          <w:tcPr>
            <w:tcW w:w="533" w:type="dxa"/>
            <w:tcBorders>
              <w:top w:val="single" w:sz="4" w:space="0" w:color="auto"/>
              <w:right w:val="single" w:sz="4" w:space="0" w:color="auto"/>
            </w:tcBorders>
            <w:shd w:val="clear" w:color="auto" w:fill="FFFFFF"/>
          </w:tcPr>
          <w:p w:rsidR="00C40716" w:rsidRDefault="00C40716">
            <w:pPr>
              <w:framePr w:w="14558" w:h="8573" w:wrap="none" w:vAnchor="page" w:hAnchor="page" w:x="1536" w:y="1490"/>
              <w:rPr>
                <w:sz w:val="10"/>
                <w:szCs w:val="10"/>
              </w:rPr>
            </w:pPr>
          </w:p>
        </w:tc>
      </w:tr>
      <w:tr w:rsidR="00C40716">
        <w:trPr>
          <w:trHeight w:hRule="exact" w:val="811"/>
        </w:trPr>
        <w:tc>
          <w:tcPr>
            <w:tcW w:w="701" w:type="dxa"/>
            <w:tcBorders>
              <w:top w:val="single" w:sz="4" w:space="0" w:color="auto"/>
              <w:left w:val="single" w:sz="4" w:space="0" w:color="auto"/>
            </w:tcBorders>
            <w:shd w:val="clear" w:color="auto" w:fill="FFFFFF"/>
          </w:tcPr>
          <w:p w:rsidR="00C40716" w:rsidRDefault="0095313B">
            <w:pPr>
              <w:pStyle w:val="20"/>
              <w:framePr w:w="14558" w:h="8573" w:wrap="none" w:vAnchor="page" w:hAnchor="page" w:x="1536" w:y="1490"/>
              <w:shd w:val="clear" w:color="auto" w:fill="auto"/>
              <w:spacing w:line="260" w:lineRule="exact"/>
              <w:ind w:left="200" w:firstLine="0"/>
              <w:jc w:val="left"/>
            </w:pPr>
            <w:r>
              <w:t>53.</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302" w:lineRule="exact"/>
              <w:ind w:firstLine="0"/>
              <w:jc w:val="both"/>
            </w:pPr>
            <w:r>
              <w:t>Спортивная ак</w:t>
            </w:r>
            <w:r>
              <w:softHyphen/>
              <w:t>робатика</w:t>
            </w:r>
          </w:p>
        </w:tc>
        <w:tc>
          <w:tcPr>
            <w:tcW w:w="1507"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firstLine="0"/>
            </w:pPr>
            <w:r>
              <w:t>20</w:t>
            </w:r>
          </w:p>
        </w:tc>
        <w:tc>
          <w:tcPr>
            <w:tcW w:w="989" w:type="dxa"/>
            <w:tcBorders>
              <w:top w:val="single" w:sz="4" w:space="0" w:color="auto"/>
              <w:left w:val="single" w:sz="4" w:space="0" w:color="auto"/>
            </w:tcBorders>
            <w:shd w:val="clear" w:color="auto" w:fill="FFFFFF"/>
          </w:tcPr>
          <w:p w:rsidR="00C40716" w:rsidRDefault="0095313B">
            <w:pPr>
              <w:pStyle w:val="20"/>
              <w:framePr w:w="14558" w:h="8573" w:wrap="none" w:vAnchor="page" w:hAnchor="page" w:x="1536" w:y="1490"/>
              <w:shd w:val="clear" w:color="auto" w:fill="auto"/>
              <w:spacing w:line="260" w:lineRule="exact"/>
              <w:ind w:firstLine="0"/>
            </w:pPr>
            <w:r>
              <w:t>15</w:t>
            </w:r>
          </w:p>
        </w:tc>
        <w:tc>
          <w:tcPr>
            <w:tcW w:w="1046"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firstLine="0"/>
            </w:pPr>
            <w:r>
              <w:t>12</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tcPr>
          <w:p w:rsidR="00C40716" w:rsidRDefault="0095313B">
            <w:pPr>
              <w:pStyle w:val="20"/>
              <w:framePr w:w="14558" w:h="8573" w:wrap="none" w:vAnchor="page" w:hAnchor="page" w:x="1536" w:y="1490"/>
              <w:shd w:val="clear" w:color="auto" w:fill="auto"/>
              <w:spacing w:line="260" w:lineRule="exact"/>
              <w:ind w:left="320" w:firstLine="0"/>
              <w:jc w:val="left"/>
            </w:pPr>
            <w:r>
              <w:t>9</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left="340" w:firstLine="0"/>
              <w:jc w:val="left"/>
            </w:pPr>
            <w:r>
              <w:t>8</w:t>
            </w:r>
          </w:p>
        </w:tc>
        <w:tc>
          <w:tcPr>
            <w:tcW w:w="941" w:type="dxa"/>
            <w:tcBorders>
              <w:top w:val="single" w:sz="4" w:space="0" w:color="auto"/>
              <w:left w:val="single" w:sz="4" w:space="0" w:color="auto"/>
            </w:tcBorders>
            <w:shd w:val="clear" w:color="auto" w:fill="FFFFFF"/>
          </w:tcPr>
          <w:p w:rsidR="00C40716" w:rsidRDefault="0095313B">
            <w:pPr>
              <w:pStyle w:val="20"/>
              <w:framePr w:w="14558" w:h="8573" w:wrap="none" w:vAnchor="page" w:hAnchor="page" w:x="1536" w:y="1490"/>
              <w:shd w:val="clear" w:color="auto" w:fill="auto"/>
              <w:spacing w:line="260" w:lineRule="exact"/>
              <w:ind w:firstLine="0"/>
            </w:pPr>
            <w:r>
              <w:t>7</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firstLine="0"/>
            </w:pPr>
            <w:r>
              <w:t>6</w:t>
            </w:r>
          </w:p>
        </w:tc>
        <w:tc>
          <w:tcPr>
            <w:tcW w:w="1214" w:type="dxa"/>
            <w:tcBorders>
              <w:top w:val="single" w:sz="4" w:space="0" w:color="auto"/>
              <w:left w:val="single" w:sz="4" w:space="0" w:color="auto"/>
            </w:tcBorders>
            <w:shd w:val="clear" w:color="auto" w:fill="FFFFFF"/>
          </w:tcPr>
          <w:p w:rsidR="00C40716" w:rsidRDefault="0095313B">
            <w:pPr>
              <w:pStyle w:val="20"/>
              <w:framePr w:w="14558" w:h="8573" w:wrap="none" w:vAnchor="page" w:hAnchor="page" w:x="1536" w:y="1490"/>
              <w:shd w:val="clear" w:color="auto" w:fill="auto"/>
              <w:spacing w:line="260" w:lineRule="exact"/>
              <w:ind w:firstLine="0"/>
            </w:pPr>
            <w:r>
              <w:t>5</w:t>
            </w:r>
          </w:p>
        </w:tc>
        <w:tc>
          <w:tcPr>
            <w:tcW w:w="1258" w:type="dxa"/>
            <w:tcBorders>
              <w:top w:val="single" w:sz="4" w:space="0" w:color="auto"/>
              <w:left w:val="single" w:sz="4" w:space="0" w:color="auto"/>
            </w:tcBorders>
            <w:shd w:val="clear" w:color="auto" w:fill="FFFFFF"/>
          </w:tcPr>
          <w:p w:rsidR="00C40716" w:rsidRDefault="0095313B">
            <w:pPr>
              <w:pStyle w:val="20"/>
              <w:framePr w:w="14558" w:h="8573" w:wrap="none" w:vAnchor="page" w:hAnchor="page" w:x="1536" w:y="1490"/>
              <w:shd w:val="clear" w:color="auto" w:fill="auto"/>
              <w:spacing w:line="260" w:lineRule="exact"/>
              <w:ind w:right="320" w:firstLine="0"/>
              <w:jc w:val="right"/>
            </w:pPr>
            <w:r>
              <w:t>4</w:t>
            </w:r>
          </w:p>
        </w:tc>
        <w:tc>
          <w:tcPr>
            <w:tcW w:w="533" w:type="dxa"/>
            <w:tcBorders>
              <w:top w:val="single" w:sz="4" w:space="0" w:color="auto"/>
              <w:right w:val="single" w:sz="4" w:space="0" w:color="auto"/>
            </w:tcBorders>
            <w:shd w:val="clear" w:color="auto" w:fill="FFFFFF"/>
          </w:tcPr>
          <w:p w:rsidR="00C40716" w:rsidRDefault="00C40716">
            <w:pPr>
              <w:framePr w:w="14558" w:h="8573" w:wrap="none" w:vAnchor="page" w:hAnchor="page" w:x="1536" w:y="1490"/>
              <w:rPr>
                <w:sz w:val="10"/>
                <w:szCs w:val="10"/>
              </w:rPr>
            </w:pPr>
          </w:p>
        </w:tc>
      </w:tr>
      <w:tr w:rsidR="00C40716">
        <w:trPr>
          <w:trHeight w:hRule="exact" w:val="816"/>
        </w:trPr>
        <w:tc>
          <w:tcPr>
            <w:tcW w:w="701" w:type="dxa"/>
            <w:tcBorders>
              <w:top w:val="single" w:sz="4" w:space="0" w:color="auto"/>
              <w:left w:val="single" w:sz="4" w:space="0" w:color="auto"/>
            </w:tcBorders>
            <w:shd w:val="clear" w:color="auto" w:fill="FFFFFF"/>
          </w:tcPr>
          <w:p w:rsidR="00C40716" w:rsidRDefault="0095313B">
            <w:pPr>
              <w:pStyle w:val="20"/>
              <w:framePr w:w="14558" w:h="8573" w:wrap="none" w:vAnchor="page" w:hAnchor="page" w:x="1536" w:y="1490"/>
              <w:shd w:val="clear" w:color="auto" w:fill="auto"/>
              <w:spacing w:line="260" w:lineRule="exact"/>
              <w:ind w:left="200" w:firstLine="0"/>
              <w:jc w:val="left"/>
            </w:pPr>
            <w:r>
              <w:t>54.</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after="120" w:line="260" w:lineRule="exact"/>
              <w:ind w:firstLine="0"/>
              <w:jc w:val="both"/>
            </w:pPr>
            <w:r>
              <w:t>Спортивная</w:t>
            </w:r>
          </w:p>
          <w:p w:rsidR="00C40716" w:rsidRDefault="0095313B">
            <w:pPr>
              <w:pStyle w:val="20"/>
              <w:framePr w:w="14558" w:h="8573" w:wrap="none" w:vAnchor="page" w:hAnchor="page" w:x="1536" w:y="1490"/>
              <w:shd w:val="clear" w:color="auto" w:fill="auto"/>
              <w:spacing w:before="120" w:line="260" w:lineRule="exact"/>
              <w:ind w:firstLine="0"/>
              <w:jc w:val="both"/>
            </w:pPr>
            <w:r>
              <w:t>гимнастика</w:t>
            </w:r>
          </w:p>
        </w:tc>
        <w:tc>
          <w:tcPr>
            <w:tcW w:w="1507" w:type="dxa"/>
            <w:tcBorders>
              <w:top w:val="single" w:sz="4" w:space="0" w:color="auto"/>
              <w:left w:val="single" w:sz="4" w:space="0" w:color="auto"/>
            </w:tcBorders>
            <w:shd w:val="clear" w:color="auto" w:fill="FFFFFF"/>
          </w:tcPr>
          <w:p w:rsidR="00C40716" w:rsidRDefault="0095313B">
            <w:pPr>
              <w:pStyle w:val="20"/>
              <w:framePr w:w="14558" w:h="8573" w:wrap="none" w:vAnchor="page" w:hAnchor="page" w:x="1536" w:y="1490"/>
              <w:shd w:val="clear" w:color="auto" w:fill="auto"/>
              <w:spacing w:line="260" w:lineRule="exact"/>
              <w:ind w:firstLine="0"/>
            </w:pPr>
            <w:r>
              <w:t>15</w:t>
            </w:r>
          </w:p>
        </w:tc>
        <w:tc>
          <w:tcPr>
            <w:tcW w:w="989"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firstLine="0"/>
            </w:pPr>
            <w:r>
              <w:t>12</w:t>
            </w:r>
          </w:p>
        </w:tc>
        <w:tc>
          <w:tcPr>
            <w:tcW w:w="1046"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firstLine="0"/>
            </w:pPr>
            <w:r>
              <w:t>12</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left="320" w:firstLine="0"/>
              <w:jc w:val="left"/>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left="320" w:firstLine="0"/>
              <w:jc w:val="left"/>
            </w:pPr>
            <w:r>
              <w:t>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left="340" w:firstLine="0"/>
              <w:jc w:val="left"/>
            </w:pPr>
            <w:r>
              <w:t>6</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firstLine="0"/>
            </w:pPr>
            <w:r>
              <w:t>6</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firstLine="0"/>
            </w:pPr>
            <w:r>
              <w:t>2</w:t>
            </w:r>
          </w:p>
        </w:tc>
        <w:tc>
          <w:tcPr>
            <w:tcW w:w="1214"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firstLine="0"/>
            </w:pPr>
            <w:r>
              <w:t>2</w:t>
            </w:r>
          </w:p>
        </w:tc>
        <w:tc>
          <w:tcPr>
            <w:tcW w:w="1258"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right="320" w:firstLine="0"/>
              <w:jc w:val="right"/>
            </w:pPr>
            <w:r>
              <w:t>1</w:t>
            </w:r>
          </w:p>
        </w:tc>
        <w:tc>
          <w:tcPr>
            <w:tcW w:w="533" w:type="dxa"/>
            <w:tcBorders>
              <w:top w:val="single" w:sz="4" w:space="0" w:color="auto"/>
              <w:right w:val="single" w:sz="4" w:space="0" w:color="auto"/>
            </w:tcBorders>
            <w:shd w:val="clear" w:color="auto" w:fill="FFFFFF"/>
          </w:tcPr>
          <w:p w:rsidR="00C40716" w:rsidRDefault="00C40716">
            <w:pPr>
              <w:framePr w:w="14558" w:h="8573" w:wrap="none" w:vAnchor="page" w:hAnchor="page" w:x="1536" w:y="1490"/>
              <w:rPr>
                <w:sz w:val="10"/>
                <w:szCs w:val="10"/>
              </w:rPr>
            </w:pPr>
          </w:p>
        </w:tc>
      </w:tr>
      <w:tr w:rsidR="00C40716">
        <w:trPr>
          <w:trHeight w:hRule="exact" w:val="802"/>
        </w:trPr>
        <w:tc>
          <w:tcPr>
            <w:tcW w:w="701" w:type="dxa"/>
            <w:tcBorders>
              <w:top w:val="single" w:sz="4" w:space="0" w:color="auto"/>
              <w:left w:val="single" w:sz="4" w:space="0" w:color="auto"/>
            </w:tcBorders>
            <w:shd w:val="clear" w:color="auto" w:fill="FFFFFF"/>
          </w:tcPr>
          <w:p w:rsidR="00C40716" w:rsidRDefault="0095313B">
            <w:pPr>
              <w:pStyle w:val="20"/>
              <w:framePr w:w="14558" w:h="8573" w:wrap="none" w:vAnchor="page" w:hAnchor="page" w:x="1536" w:y="1490"/>
              <w:shd w:val="clear" w:color="auto" w:fill="auto"/>
              <w:spacing w:line="260" w:lineRule="exact"/>
              <w:ind w:left="200" w:firstLine="0"/>
              <w:jc w:val="left"/>
            </w:pPr>
            <w:r>
              <w:t>55.</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after="60" w:line="260" w:lineRule="exact"/>
              <w:ind w:firstLine="0"/>
              <w:jc w:val="both"/>
            </w:pPr>
            <w:r>
              <w:t>Спортивная</w:t>
            </w:r>
          </w:p>
          <w:p w:rsidR="00C40716" w:rsidRDefault="0095313B">
            <w:pPr>
              <w:pStyle w:val="20"/>
              <w:framePr w:w="14558" w:h="8573" w:wrap="none" w:vAnchor="page" w:hAnchor="page" w:x="1536" w:y="1490"/>
              <w:shd w:val="clear" w:color="auto" w:fill="auto"/>
              <w:spacing w:before="60" w:line="260" w:lineRule="exact"/>
              <w:ind w:firstLine="0"/>
              <w:jc w:val="both"/>
            </w:pPr>
            <w:r>
              <w:t>аэробика</w:t>
            </w:r>
          </w:p>
        </w:tc>
        <w:tc>
          <w:tcPr>
            <w:tcW w:w="1507" w:type="dxa"/>
            <w:tcBorders>
              <w:top w:val="single" w:sz="4" w:space="0" w:color="auto"/>
              <w:left w:val="single" w:sz="4" w:space="0" w:color="auto"/>
            </w:tcBorders>
            <w:shd w:val="clear" w:color="auto" w:fill="FFFFFF"/>
          </w:tcPr>
          <w:p w:rsidR="00C40716" w:rsidRDefault="0095313B">
            <w:pPr>
              <w:pStyle w:val="20"/>
              <w:framePr w:w="14558" w:h="8573" w:wrap="none" w:vAnchor="page" w:hAnchor="page" w:x="1536" w:y="1490"/>
              <w:shd w:val="clear" w:color="auto" w:fill="auto"/>
              <w:spacing w:line="260" w:lineRule="exact"/>
              <w:ind w:firstLine="0"/>
            </w:pPr>
            <w:r>
              <w:t>15</w:t>
            </w:r>
          </w:p>
        </w:tc>
        <w:tc>
          <w:tcPr>
            <w:tcW w:w="989" w:type="dxa"/>
            <w:tcBorders>
              <w:top w:val="single" w:sz="4" w:space="0" w:color="auto"/>
              <w:left w:val="single" w:sz="4" w:space="0" w:color="auto"/>
            </w:tcBorders>
            <w:shd w:val="clear" w:color="auto" w:fill="FFFFFF"/>
          </w:tcPr>
          <w:p w:rsidR="00C40716" w:rsidRDefault="0095313B">
            <w:pPr>
              <w:pStyle w:val="20"/>
              <w:framePr w:w="14558" w:h="8573" w:wrap="none" w:vAnchor="page" w:hAnchor="page" w:x="1536" w:y="1490"/>
              <w:shd w:val="clear" w:color="auto" w:fill="auto"/>
              <w:spacing w:line="260" w:lineRule="exact"/>
              <w:ind w:firstLine="0"/>
            </w:pPr>
            <w:r>
              <w:t>15</w:t>
            </w:r>
          </w:p>
        </w:tc>
        <w:tc>
          <w:tcPr>
            <w:tcW w:w="1046"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firstLine="0"/>
            </w:pPr>
            <w:r>
              <w:t>12</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tcPr>
          <w:p w:rsidR="00C40716" w:rsidRDefault="0095313B">
            <w:pPr>
              <w:pStyle w:val="20"/>
              <w:framePr w:w="14558" w:h="8573" w:wrap="none" w:vAnchor="page" w:hAnchor="page" w:x="1536" w:y="1490"/>
              <w:shd w:val="clear" w:color="auto" w:fill="auto"/>
              <w:spacing w:line="260" w:lineRule="exact"/>
              <w:ind w:left="320" w:firstLine="0"/>
              <w:jc w:val="left"/>
            </w:pPr>
            <w:r>
              <w:t>9</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right="340" w:firstLine="0"/>
              <w:jc w:val="right"/>
            </w:pPr>
            <w:r>
              <w:t>8</w:t>
            </w:r>
          </w:p>
        </w:tc>
        <w:tc>
          <w:tcPr>
            <w:tcW w:w="941" w:type="dxa"/>
            <w:tcBorders>
              <w:top w:val="single" w:sz="4" w:space="0" w:color="auto"/>
              <w:left w:val="single" w:sz="4" w:space="0" w:color="auto"/>
            </w:tcBorders>
            <w:shd w:val="clear" w:color="auto" w:fill="FFFFFF"/>
          </w:tcPr>
          <w:p w:rsidR="00C40716" w:rsidRDefault="0095313B">
            <w:pPr>
              <w:pStyle w:val="20"/>
              <w:framePr w:w="14558" w:h="8573" w:wrap="none" w:vAnchor="page" w:hAnchor="page" w:x="1536" w:y="1490"/>
              <w:shd w:val="clear" w:color="auto" w:fill="auto"/>
              <w:spacing w:line="260" w:lineRule="exact"/>
              <w:ind w:firstLine="0"/>
            </w:pPr>
            <w:r>
              <w:t>7</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firstLine="0"/>
            </w:pPr>
            <w:r>
              <w:t>6</w:t>
            </w:r>
          </w:p>
        </w:tc>
        <w:tc>
          <w:tcPr>
            <w:tcW w:w="1214" w:type="dxa"/>
            <w:tcBorders>
              <w:top w:val="single" w:sz="4" w:space="0" w:color="auto"/>
              <w:left w:val="single" w:sz="4" w:space="0" w:color="auto"/>
            </w:tcBorders>
            <w:shd w:val="clear" w:color="auto" w:fill="FFFFFF"/>
          </w:tcPr>
          <w:p w:rsidR="00C40716" w:rsidRDefault="0095313B">
            <w:pPr>
              <w:pStyle w:val="20"/>
              <w:framePr w:w="14558" w:h="8573" w:wrap="none" w:vAnchor="page" w:hAnchor="page" w:x="1536" w:y="1490"/>
              <w:shd w:val="clear" w:color="auto" w:fill="auto"/>
              <w:spacing w:line="260" w:lineRule="exact"/>
              <w:ind w:firstLine="0"/>
            </w:pPr>
            <w:r>
              <w:t>5</w:t>
            </w:r>
          </w:p>
        </w:tc>
        <w:tc>
          <w:tcPr>
            <w:tcW w:w="1258" w:type="dxa"/>
            <w:tcBorders>
              <w:top w:val="single" w:sz="4" w:space="0" w:color="auto"/>
              <w:left w:val="single" w:sz="4" w:space="0" w:color="auto"/>
            </w:tcBorders>
            <w:shd w:val="clear" w:color="auto" w:fill="FFFFFF"/>
          </w:tcPr>
          <w:p w:rsidR="00C40716" w:rsidRDefault="0095313B">
            <w:pPr>
              <w:pStyle w:val="20"/>
              <w:framePr w:w="14558" w:h="8573" w:wrap="none" w:vAnchor="page" w:hAnchor="page" w:x="1536" w:y="1490"/>
              <w:shd w:val="clear" w:color="auto" w:fill="auto"/>
              <w:spacing w:line="260" w:lineRule="exact"/>
              <w:ind w:right="320" w:firstLine="0"/>
              <w:jc w:val="right"/>
            </w:pPr>
            <w:r>
              <w:t>4</w:t>
            </w:r>
          </w:p>
        </w:tc>
        <w:tc>
          <w:tcPr>
            <w:tcW w:w="533" w:type="dxa"/>
            <w:tcBorders>
              <w:top w:val="single" w:sz="4" w:space="0" w:color="auto"/>
              <w:right w:val="single" w:sz="4" w:space="0" w:color="auto"/>
            </w:tcBorders>
            <w:shd w:val="clear" w:color="auto" w:fill="FFFFFF"/>
          </w:tcPr>
          <w:p w:rsidR="00C40716" w:rsidRDefault="00C40716">
            <w:pPr>
              <w:framePr w:w="14558" w:h="8573" w:wrap="none" w:vAnchor="page" w:hAnchor="page" w:x="1536" w:y="1490"/>
              <w:rPr>
                <w:sz w:val="10"/>
                <w:szCs w:val="10"/>
              </w:rPr>
            </w:pPr>
          </w:p>
        </w:tc>
      </w:tr>
      <w:tr w:rsidR="00C40716">
        <w:trPr>
          <w:trHeight w:hRule="exact" w:val="821"/>
        </w:trPr>
        <w:tc>
          <w:tcPr>
            <w:tcW w:w="701" w:type="dxa"/>
            <w:tcBorders>
              <w:top w:val="single" w:sz="4" w:space="0" w:color="auto"/>
              <w:left w:val="single" w:sz="4" w:space="0" w:color="auto"/>
            </w:tcBorders>
            <w:shd w:val="clear" w:color="auto" w:fill="FFFFFF"/>
          </w:tcPr>
          <w:p w:rsidR="00C40716" w:rsidRDefault="0095313B">
            <w:pPr>
              <w:pStyle w:val="20"/>
              <w:framePr w:w="14558" w:h="8573" w:wrap="none" w:vAnchor="page" w:hAnchor="page" w:x="1536" w:y="1490"/>
              <w:shd w:val="clear" w:color="auto" w:fill="auto"/>
              <w:spacing w:line="260" w:lineRule="exact"/>
              <w:ind w:left="200" w:firstLine="0"/>
              <w:jc w:val="left"/>
            </w:pPr>
            <w:r>
              <w:t>56.</w:t>
            </w:r>
          </w:p>
        </w:tc>
        <w:tc>
          <w:tcPr>
            <w:tcW w:w="2054"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after="60" w:line="260" w:lineRule="exact"/>
              <w:ind w:firstLine="0"/>
              <w:jc w:val="both"/>
            </w:pPr>
            <w:r>
              <w:t>Спортивная</w:t>
            </w:r>
          </w:p>
          <w:p w:rsidR="00C40716" w:rsidRDefault="0095313B">
            <w:pPr>
              <w:pStyle w:val="20"/>
              <w:framePr w:w="14558" w:h="8573" w:wrap="none" w:vAnchor="page" w:hAnchor="page" w:x="1536" w:y="1490"/>
              <w:shd w:val="clear" w:color="auto" w:fill="auto"/>
              <w:spacing w:before="60" w:line="260" w:lineRule="exact"/>
              <w:ind w:firstLine="0"/>
              <w:jc w:val="both"/>
            </w:pPr>
            <w:r>
              <w:t>борьба</w:t>
            </w:r>
          </w:p>
        </w:tc>
        <w:tc>
          <w:tcPr>
            <w:tcW w:w="1507" w:type="dxa"/>
            <w:tcBorders>
              <w:top w:val="single" w:sz="4" w:space="0" w:color="auto"/>
              <w:left w:val="single" w:sz="4" w:space="0" w:color="auto"/>
            </w:tcBorders>
            <w:shd w:val="clear" w:color="auto" w:fill="FFFFFF"/>
          </w:tcPr>
          <w:p w:rsidR="00C40716" w:rsidRDefault="0095313B">
            <w:pPr>
              <w:pStyle w:val="20"/>
              <w:framePr w:w="14558" w:h="8573" w:wrap="none" w:vAnchor="page" w:hAnchor="page" w:x="1536" w:y="1490"/>
              <w:shd w:val="clear" w:color="auto" w:fill="auto"/>
              <w:spacing w:line="260" w:lineRule="exact"/>
              <w:ind w:firstLine="0"/>
            </w:pPr>
            <w:r>
              <w:t>15</w:t>
            </w:r>
          </w:p>
        </w:tc>
        <w:tc>
          <w:tcPr>
            <w:tcW w:w="989" w:type="dxa"/>
            <w:tcBorders>
              <w:top w:val="single" w:sz="4" w:space="0" w:color="auto"/>
              <w:left w:val="single" w:sz="4" w:space="0" w:color="auto"/>
            </w:tcBorders>
            <w:shd w:val="clear" w:color="auto" w:fill="FFFFFF"/>
          </w:tcPr>
          <w:p w:rsidR="00C40716" w:rsidRDefault="0095313B">
            <w:pPr>
              <w:pStyle w:val="20"/>
              <w:framePr w:w="14558" w:h="8573" w:wrap="none" w:vAnchor="page" w:hAnchor="page" w:x="1536" w:y="1490"/>
              <w:shd w:val="clear" w:color="auto" w:fill="auto"/>
              <w:spacing w:line="260" w:lineRule="exact"/>
              <w:ind w:firstLine="0"/>
            </w:pPr>
            <w:r>
              <w:t>15</w:t>
            </w:r>
          </w:p>
        </w:tc>
        <w:tc>
          <w:tcPr>
            <w:tcW w:w="1046" w:type="dxa"/>
            <w:tcBorders>
              <w:top w:val="single" w:sz="4" w:space="0" w:color="auto"/>
              <w:left w:val="single" w:sz="4" w:space="0" w:color="auto"/>
            </w:tcBorders>
            <w:shd w:val="clear" w:color="auto" w:fill="FFFFFF"/>
          </w:tcPr>
          <w:p w:rsidR="00C40716" w:rsidRDefault="0095313B">
            <w:pPr>
              <w:pStyle w:val="20"/>
              <w:framePr w:w="14558" w:h="8573" w:wrap="none" w:vAnchor="page" w:hAnchor="page" w:x="1536" w:y="1490"/>
              <w:shd w:val="clear" w:color="auto" w:fill="auto"/>
              <w:spacing w:line="260" w:lineRule="exact"/>
              <w:ind w:firstLine="0"/>
            </w:pPr>
            <w:r>
              <w:t>14</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left="320" w:firstLine="0"/>
              <w:jc w:val="left"/>
            </w:pPr>
            <w:r>
              <w:t>10</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left="340" w:firstLine="0"/>
              <w:jc w:val="left"/>
            </w:pPr>
            <w:r>
              <w:t>10</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right="380" w:firstLine="0"/>
              <w:jc w:val="right"/>
            </w:pPr>
            <w:r>
              <w:t>10</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firstLine="0"/>
            </w:pPr>
            <w:r>
              <w:t>6</w:t>
            </w:r>
          </w:p>
        </w:tc>
        <w:tc>
          <w:tcPr>
            <w:tcW w:w="1214" w:type="dxa"/>
            <w:tcBorders>
              <w:top w:val="single" w:sz="4" w:space="0" w:color="auto"/>
              <w:left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firstLine="0"/>
            </w:pPr>
            <w:r>
              <w:t>6</w:t>
            </w:r>
          </w:p>
        </w:tc>
        <w:tc>
          <w:tcPr>
            <w:tcW w:w="1258" w:type="dxa"/>
            <w:tcBorders>
              <w:top w:val="single" w:sz="4" w:space="0" w:color="auto"/>
              <w:left w:val="single" w:sz="4" w:space="0" w:color="auto"/>
            </w:tcBorders>
            <w:shd w:val="clear" w:color="auto" w:fill="FFFFFF"/>
          </w:tcPr>
          <w:p w:rsidR="00C40716" w:rsidRDefault="0095313B">
            <w:pPr>
              <w:pStyle w:val="20"/>
              <w:framePr w:w="14558" w:h="8573" w:wrap="none" w:vAnchor="page" w:hAnchor="page" w:x="1536" w:y="1490"/>
              <w:shd w:val="clear" w:color="auto" w:fill="auto"/>
              <w:spacing w:line="260" w:lineRule="exact"/>
              <w:ind w:right="320" w:firstLine="0"/>
              <w:jc w:val="right"/>
            </w:pPr>
            <w:r>
              <w:t>4</w:t>
            </w:r>
          </w:p>
        </w:tc>
        <w:tc>
          <w:tcPr>
            <w:tcW w:w="533" w:type="dxa"/>
            <w:tcBorders>
              <w:top w:val="single" w:sz="4" w:space="0" w:color="auto"/>
              <w:right w:val="single" w:sz="4" w:space="0" w:color="auto"/>
            </w:tcBorders>
            <w:shd w:val="clear" w:color="auto" w:fill="FFFFFF"/>
          </w:tcPr>
          <w:p w:rsidR="00C40716" w:rsidRDefault="00C40716">
            <w:pPr>
              <w:framePr w:w="14558" w:h="8573" w:wrap="none" w:vAnchor="page" w:hAnchor="page" w:x="1536" w:y="1490"/>
              <w:rPr>
                <w:sz w:val="10"/>
                <w:szCs w:val="10"/>
              </w:rPr>
            </w:pPr>
          </w:p>
        </w:tc>
      </w:tr>
      <w:tr w:rsidR="00C40716">
        <w:trPr>
          <w:trHeight w:hRule="exact" w:val="859"/>
        </w:trPr>
        <w:tc>
          <w:tcPr>
            <w:tcW w:w="701" w:type="dxa"/>
            <w:tcBorders>
              <w:top w:val="single" w:sz="4" w:space="0" w:color="auto"/>
              <w:left w:val="single" w:sz="4" w:space="0" w:color="auto"/>
              <w:bottom w:val="single" w:sz="4" w:space="0" w:color="auto"/>
            </w:tcBorders>
            <w:shd w:val="clear" w:color="auto" w:fill="FFFFFF"/>
          </w:tcPr>
          <w:p w:rsidR="00C40716" w:rsidRDefault="0095313B">
            <w:pPr>
              <w:pStyle w:val="20"/>
              <w:framePr w:w="14558" w:h="8573" w:wrap="none" w:vAnchor="page" w:hAnchor="page" w:x="1536" w:y="1490"/>
              <w:shd w:val="clear" w:color="auto" w:fill="auto"/>
              <w:spacing w:line="260" w:lineRule="exact"/>
              <w:ind w:left="200" w:firstLine="0"/>
              <w:jc w:val="left"/>
            </w:pPr>
            <w:r>
              <w:t>57.</w:t>
            </w:r>
          </w:p>
        </w:tc>
        <w:tc>
          <w:tcPr>
            <w:tcW w:w="2054"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after="120" w:line="260" w:lineRule="exact"/>
              <w:ind w:firstLine="0"/>
              <w:jc w:val="both"/>
            </w:pPr>
            <w:r>
              <w:t>Спортивное</w:t>
            </w:r>
          </w:p>
          <w:p w:rsidR="00C40716" w:rsidRDefault="0095313B">
            <w:pPr>
              <w:pStyle w:val="20"/>
              <w:framePr w:w="14558" w:h="8573" w:wrap="none" w:vAnchor="page" w:hAnchor="page" w:x="1536" w:y="1490"/>
              <w:shd w:val="clear" w:color="auto" w:fill="auto"/>
              <w:spacing w:before="120" w:line="260" w:lineRule="exact"/>
              <w:ind w:firstLine="0"/>
              <w:jc w:val="both"/>
            </w:pPr>
            <w:r>
              <w:t>ориентирование</w:t>
            </w:r>
          </w:p>
        </w:tc>
        <w:tc>
          <w:tcPr>
            <w:tcW w:w="1507"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firstLine="0"/>
            </w:pPr>
            <w:r>
              <w:t>20</w:t>
            </w:r>
          </w:p>
        </w:tc>
        <w:tc>
          <w:tcPr>
            <w:tcW w:w="989" w:type="dxa"/>
            <w:tcBorders>
              <w:top w:val="single" w:sz="4" w:space="0" w:color="auto"/>
              <w:left w:val="single" w:sz="4" w:space="0" w:color="auto"/>
              <w:bottom w:val="single" w:sz="4" w:space="0" w:color="auto"/>
            </w:tcBorders>
            <w:shd w:val="clear" w:color="auto" w:fill="FFFFFF"/>
          </w:tcPr>
          <w:p w:rsidR="00C40716" w:rsidRDefault="0095313B">
            <w:pPr>
              <w:pStyle w:val="20"/>
              <w:framePr w:w="14558" w:h="8573" w:wrap="none" w:vAnchor="page" w:hAnchor="page" w:x="1536" w:y="1490"/>
              <w:shd w:val="clear" w:color="auto" w:fill="auto"/>
              <w:spacing w:line="260" w:lineRule="exact"/>
              <w:ind w:firstLine="0"/>
            </w:pPr>
            <w:r>
              <w:t>15</w:t>
            </w:r>
          </w:p>
        </w:tc>
        <w:tc>
          <w:tcPr>
            <w:tcW w:w="104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firstLine="0"/>
            </w:pPr>
            <w:r>
              <w:t>12</w:t>
            </w:r>
          </w:p>
        </w:tc>
        <w:tc>
          <w:tcPr>
            <w:tcW w:w="81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left="320" w:firstLine="0"/>
              <w:jc w:val="left"/>
            </w:pPr>
            <w:r>
              <w:t>10</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left="320" w:firstLine="0"/>
              <w:jc w:val="left"/>
            </w:pPr>
            <w:r>
              <w:t>10</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left="320" w:firstLine="0"/>
              <w:jc w:val="left"/>
            </w:pPr>
            <w:r>
              <w:t>10</w:t>
            </w:r>
          </w:p>
        </w:tc>
        <w:tc>
          <w:tcPr>
            <w:tcW w:w="81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right="340" w:firstLine="0"/>
              <w:jc w:val="right"/>
            </w:pPr>
            <w:r>
              <w:t>8</w:t>
            </w:r>
          </w:p>
        </w:tc>
        <w:tc>
          <w:tcPr>
            <w:tcW w:w="94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firstLine="0"/>
            </w:pPr>
            <w:r>
              <w:t>8</w:t>
            </w:r>
          </w:p>
        </w:tc>
        <w:tc>
          <w:tcPr>
            <w:tcW w:w="108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8" w:h="8573" w:wrap="none" w:vAnchor="page" w:hAnchor="page" w:x="1536" w:y="1490"/>
              <w:shd w:val="clear" w:color="auto" w:fill="auto"/>
              <w:spacing w:line="260" w:lineRule="exact"/>
              <w:ind w:firstLine="0"/>
            </w:pPr>
            <w:r>
              <w:t>6</w:t>
            </w:r>
          </w:p>
        </w:tc>
        <w:tc>
          <w:tcPr>
            <w:tcW w:w="1214" w:type="dxa"/>
            <w:tcBorders>
              <w:top w:val="single" w:sz="4" w:space="0" w:color="auto"/>
              <w:left w:val="single" w:sz="4" w:space="0" w:color="auto"/>
              <w:bottom w:val="single" w:sz="4" w:space="0" w:color="auto"/>
            </w:tcBorders>
            <w:shd w:val="clear" w:color="auto" w:fill="FFFFFF"/>
          </w:tcPr>
          <w:p w:rsidR="00C40716" w:rsidRDefault="0095313B">
            <w:pPr>
              <w:pStyle w:val="20"/>
              <w:framePr w:w="14558" w:h="8573" w:wrap="none" w:vAnchor="page" w:hAnchor="page" w:x="1536" w:y="1490"/>
              <w:shd w:val="clear" w:color="auto" w:fill="auto"/>
              <w:spacing w:line="260" w:lineRule="exact"/>
              <w:ind w:firstLine="0"/>
            </w:pPr>
            <w:r>
              <w:t>5</w:t>
            </w:r>
          </w:p>
        </w:tc>
        <w:tc>
          <w:tcPr>
            <w:tcW w:w="1258" w:type="dxa"/>
            <w:tcBorders>
              <w:top w:val="single" w:sz="4" w:space="0" w:color="auto"/>
              <w:left w:val="single" w:sz="4" w:space="0" w:color="auto"/>
              <w:bottom w:val="single" w:sz="4" w:space="0" w:color="auto"/>
            </w:tcBorders>
            <w:shd w:val="clear" w:color="auto" w:fill="FFFFFF"/>
          </w:tcPr>
          <w:p w:rsidR="00C40716" w:rsidRDefault="0095313B">
            <w:pPr>
              <w:pStyle w:val="20"/>
              <w:framePr w:w="14558" w:h="8573" w:wrap="none" w:vAnchor="page" w:hAnchor="page" w:x="1536" w:y="1490"/>
              <w:shd w:val="clear" w:color="auto" w:fill="auto"/>
              <w:spacing w:line="260" w:lineRule="exact"/>
              <w:ind w:right="320" w:firstLine="0"/>
              <w:jc w:val="right"/>
            </w:pPr>
            <w:r>
              <w:t>4</w:t>
            </w:r>
          </w:p>
        </w:tc>
        <w:tc>
          <w:tcPr>
            <w:tcW w:w="533" w:type="dxa"/>
            <w:tcBorders>
              <w:top w:val="single" w:sz="4" w:space="0" w:color="auto"/>
              <w:bottom w:val="single" w:sz="4" w:space="0" w:color="auto"/>
              <w:right w:val="single" w:sz="4" w:space="0" w:color="auto"/>
            </w:tcBorders>
            <w:shd w:val="clear" w:color="auto" w:fill="FFFFFF"/>
          </w:tcPr>
          <w:p w:rsidR="00C40716" w:rsidRDefault="00C40716">
            <w:pPr>
              <w:framePr w:w="14558" w:h="8573" w:wrap="none" w:vAnchor="page" w:hAnchor="page" w:x="1536" w:y="1490"/>
              <w:rPr>
                <w:sz w:val="10"/>
                <w:szCs w:val="10"/>
              </w:rPr>
            </w:pP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683" w:y="942"/>
        <w:shd w:val="clear" w:color="auto" w:fill="auto"/>
        <w:spacing w:line="240" w:lineRule="exact"/>
      </w:pPr>
      <w:r>
        <w:rPr>
          <w:rStyle w:val="aa"/>
        </w:rPr>
        <w:lastRenderedPageBreak/>
        <w:t>20</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710"/>
        <w:gridCol w:w="2045"/>
        <w:gridCol w:w="1507"/>
        <w:gridCol w:w="950"/>
        <w:gridCol w:w="1080"/>
        <w:gridCol w:w="811"/>
        <w:gridCol w:w="802"/>
        <w:gridCol w:w="802"/>
        <w:gridCol w:w="811"/>
        <w:gridCol w:w="936"/>
        <w:gridCol w:w="1070"/>
        <w:gridCol w:w="1210"/>
        <w:gridCol w:w="1776"/>
      </w:tblGrid>
      <w:tr w:rsidR="00C40716">
        <w:trPr>
          <w:trHeight w:hRule="exact" w:val="528"/>
        </w:trPr>
        <w:tc>
          <w:tcPr>
            <w:tcW w:w="710" w:type="dxa"/>
            <w:tcBorders>
              <w:top w:val="single" w:sz="4" w:space="0" w:color="auto"/>
              <w:left w:val="single" w:sz="4" w:space="0" w:color="auto"/>
            </w:tcBorders>
            <w:shd w:val="clear" w:color="auto" w:fill="FFFFFF"/>
            <w:vAlign w:val="bottom"/>
          </w:tcPr>
          <w:p w:rsidR="00C40716" w:rsidRDefault="0095313B">
            <w:pPr>
              <w:pStyle w:val="20"/>
              <w:framePr w:w="14510" w:h="8904" w:wrap="none" w:vAnchor="page" w:hAnchor="page" w:x="1560" w:y="1475"/>
              <w:shd w:val="clear" w:color="auto" w:fill="auto"/>
              <w:spacing w:line="260" w:lineRule="exact"/>
              <w:ind w:left="320" w:firstLine="0"/>
              <w:jc w:val="left"/>
            </w:pPr>
            <w:r>
              <w:t>1</w:t>
            </w:r>
          </w:p>
        </w:tc>
        <w:tc>
          <w:tcPr>
            <w:tcW w:w="2045" w:type="dxa"/>
            <w:tcBorders>
              <w:top w:val="single" w:sz="4" w:space="0" w:color="auto"/>
              <w:left w:val="single" w:sz="4" w:space="0" w:color="auto"/>
            </w:tcBorders>
            <w:shd w:val="clear" w:color="auto" w:fill="FFFFFF"/>
            <w:vAlign w:val="bottom"/>
          </w:tcPr>
          <w:p w:rsidR="00C40716" w:rsidRDefault="0095313B">
            <w:pPr>
              <w:pStyle w:val="20"/>
              <w:framePr w:w="14510" w:h="8904" w:wrap="none" w:vAnchor="page" w:hAnchor="page" w:x="1560" w:y="1475"/>
              <w:shd w:val="clear" w:color="auto" w:fill="auto"/>
              <w:spacing w:line="260" w:lineRule="exact"/>
              <w:ind w:firstLine="0"/>
            </w:pPr>
            <w:r>
              <w:t>2</w:t>
            </w:r>
          </w:p>
        </w:tc>
        <w:tc>
          <w:tcPr>
            <w:tcW w:w="1507"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firstLine="0"/>
            </w:pPr>
            <w:r>
              <w:t>3</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left="380" w:firstLine="0"/>
              <w:jc w:val="left"/>
            </w:pPr>
            <w:r>
              <w:t>4</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firstLine="0"/>
            </w:pPr>
            <w:r>
              <w:t>5</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10" w:h="8904" w:wrap="none" w:vAnchor="page" w:hAnchor="page" w:x="1560" w:y="1475"/>
              <w:shd w:val="clear" w:color="auto" w:fill="auto"/>
              <w:spacing w:line="260" w:lineRule="exact"/>
              <w:ind w:left="320" w:firstLine="0"/>
              <w:jc w:val="left"/>
            </w:pPr>
            <w:r>
              <w:t>6</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left="320" w:firstLine="0"/>
              <w:jc w:val="left"/>
            </w:pPr>
            <w:r>
              <w:t>7</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10" w:h="8904" w:wrap="none" w:vAnchor="page" w:hAnchor="page" w:x="1560" w:y="1475"/>
              <w:shd w:val="clear" w:color="auto" w:fill="auto"/>
              <w:spacing w:line="260" w:lineRule="exact"/>
              <w:ind w:left="320" w:firstLine="0"/>
              <w:jc w:val="left"/>
            </w:pPr>
            <w:r>
              <w:t>8</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left="340" w:firstLine="0"/>
              <w:jc w:val="left"/>
            </w:pPr>
            <w:r>
              <w:t>9</w:t>
            </w:r>
          </w:p>
        </w:tc>
        <w:tc>
          <w:tcPr>
            <w:tcW w:w="936" w:type="dxa"/>
            <w:tcBorders>
              <w:top w:val="single" w:sz="4" w:space="0" w:color="auto"/>
              <w:left w:val="single" w:sz="4" w:space="0" w:color="auto"/>
            </w:tcBorders>
            <w:shd w:val="clear" w:color="auto" w:fill="FFFFFF"/>
            <w:vAlign w:val="bottom"/>
          </w:tcPr>
          <w:p w:rsidR="00C40716" w:rsidRDefault="0095313B">
            <w:pPr>
              <w:pStyle w:val="20"/>
              <w:framePr w:w="14510" w:h="8904" w:wrap="none" w:vAnchor="page" w:hAnchor="page" w:x="1560" w:y="1475"/>
              <w:shd w:val="clear" w:color="auto" w:fill="auto"/>
              <w:spacing w:line="260" w:lineRule="exact"/>
              <w:ind w:left="400" w:firstLine="0"/>
              <w:jc w:val="left"/>
            </w:pPr>
            <w:r>
              <w:t>10</w:t>
            </w:r>
          </w:p>
        </w:tc>
        <w:tc>
          <w:tcPr>
            <w:tcW w:w="1070" w:type="dxa"/>
            <w:tcBorders>
              <w:top w:val="single" w:sz="4" w:space="0" w:color="auto"/>
              <w:left w:val="single" w:sz="4" w:space="0" w:color="auto"/>
            </w:tcBorders>
            <w:shd w:val="clear" w:color="auto" w:fill="FFFFFF"/>
            <w:vAlign w:val="bottom"/>
          </w:tcPr>
          <w:p w:rsidR="00C40716" w:rsidRDefault="0095313B">
            <w:pPr>
              <w:pStyle w:val="20"/>
              <w:framePr w:w="14510" w:h="8904" w:wrap="none" w:vAnchor="page" w:hAnchor="page" w:x="1560" w:y="1475"/>
              <w:shd w:val="clear" w:color="auto" w:fill="auto"/>
              <w:spacing w:line="260" w:lineRule="exact"/>
              <w:ind w:firstLine="0"/>
            </w:pPr>
            <w:r>
              <w:t>11</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510" w:h="8904" w:wrap="none" w:vAnchor="page" w:hAnchor="page" w:x="1560" w:y="1475"/>
              <w:shd w:val="clear" w:color="auto" w:fill="auto"/>
              <w:spacing w:line="260" w:lineRule="exact"/>
              <w:ind w:firstLine="0"/>
            </w:pPr>
            <w:r>
              <w:t>12</w:t>
            </w:r>
          </w:p>
        </w:tc>
        <w:tc>
          <w:tcPr>
            <w:tcW w:w="177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firstLine="0"/>
            </w:pPr>
            <w:r>
              <w:t>13</w:t>
            </w:r>
          </w:p>
        </w:tc>
      </w:tr>
      <w:tr w:rsidR="00C40716">
        <w:trPr>
          <w:trHeight w:hRule="exact" w:val="811"/>
        </w:trPr>
        <w:tc>
          <w:tcPr>
            <w:tcW w:w="710" w:type="dxa"/>
            <w:tcBorders>
              <w:top w:val="single" w:sz="4" w:space="0" w:color="auto"/>
              <w:left w:val="single" w:sz="4" w:space="0" w:color="auto"/>
            </w:tcBorders>
            <w:shd w:val="clear" w:color="auto" w:fill="FFFFFF"/>
          </w:tcPr>
          <w:p w:rsidR="00C40716" w:rsidRDefault="0095313B">
            <w:pPr>
              <w:pStyle w:val="20"/>
              <w:framePr w:w="14510" w:h="8904" w:wrap="none" w:vAnchor="page" w:hAnchor="page" w:x="1560" w:y="1475"/>
              <w:shd w:val="clear" w:color="auto" w:fill="auto"/>
              <w:spacing w:line="260" w:lineRule="exact"/>
              <w:ind w:left="220" w:firstLine="0"/>
              <w:jc w:val="left"/>
            </w:pPr>
            <w:r>
              <w:t>58.</w:t>
            </w:r>
          </w:p>
        </w:tc>
        <w:tc>
          <w:tcPr>
            <w:tcW w:w="2045"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302" w:lineRule="exact"/>
              <w:ind w:firstLine="0"/>
              <w:jc w:val="both"/>
            </w:pPr>
            <w:r>
              <w:t>Спортивный ту</w:t>
            </w:r>
            <w:r>
              <w:softHyphen/>
              <w:t>ризм</w:t>
            </w:r>
          </w:p>
        </w:tc>
        <w:tc>
          <w:tcPr>
            <w:tcW w:w="1507" w:type="dxa"/>
            <w:tcBorders>
              <w:top w:val="single" w:sz="4" w:space="0" w:color="auto"/>
              <w:left w:val="single" w:sz="4" w:space="0" w:color="auto"/>
            </w:tcBorders>
            <w:shd w:val="clear" w:color="auto" w:fill="FFFFFF"/>
          </w:tcPr>
          <w:p w:rsidR="00C40716" w:rsidRDefault="0095313B">
            <w:pPr>
              <w:pStyle w:val="20"/>
              <w:framePr w:w="14510" w:h="8904" w:wrap="none" w:vAnchor="page" w:hAnchor="page" w:x="1560" w:y="1475"/>
              <w:shd w:val="clear" w:color="auto" w:fill="auto"/>
              <w:spacing w:line="260" w:lineRule="exact"/>
              <w:ind w:firstLine="0"/>
            </w:pPr>
            <w:r>
              <w:t>15</w:t>
            </w:r>
          </w:p>
        </w:tc>
        <w:tc>
          <w:tcPr>
            <w:tcW w:w="950" w:type="dxa"/>
            <w:tcBorders>
              <w:top w:val="single" w:sz="4" w:space="0" w:color="auto"/>
              <w:left w:val="single" w:sz="4" w:space="0" w:color="auto"/>
            </w:tcBorders>
            <w:shd w:val="clear" w:color="auto" w:fill="FFFFFF"/>
          </w:tcPr>
          <w:p w:rsidR="00C40716" w:rsidRDefault="0095313B">
            <w:pPr>
              <w:pStyle w:val="20"/>
              <w:framePr w:w="14510" w:h="8904" w:wrap="none" w:vAnchor="page" w:hAnchor="page" w:x="1560" w:y="1475"/>
              <w:shd w:val="clear" w:color="auto" w:fill="auto"/>
              <w:spacing w:line="260" w:lineRule="exact"/>
              <w:ind w:left="380" w:firstLine="0"/>
              <w:jc w:val="left"/>
            </w:pPr>
            <w:r>
              <w:t>15</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firstLine="0"/>
            </w:pPr>
            <w:r>
              <w:t>12</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left="320" w:firstLine="0"/>
              <w:jc w:val="left"/>
            </w:pPr>
            <w:r>
              <w:t>10</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left="320" w:firstLine="0"/>
              <w:jc w:val="left"/>
            </w:pPr>
            <w:r>
              <w:t>10</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left="320" w:firstLine="0"/>
              <w:jc w:val="left"/>
            </w:pPr>
            <w:r>
              <w:t>10</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left="340" w:firstLine="0"/>
              <w:jc w:val="left"/>
            </w:pPr>
            <w:r>
              <w:t>8</w:t>
            </w:r>
          </w:p>
        </w:tc>
        <w:tc>
          <w:tcPr>
            <w:tcW w:w="936"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left="400" w:firstLine="0"/>
              <w:jc w:val="left"/>
            </w:pPr>
            <w:r>
              <w:t>8</w:t>
            </w:r>
          </w:p>
        </w:tc>
        <w:tc>
          <w:tcPr>
            <w:tcW w:w="1070"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firstLine="0"/>
            </w:pPr>
            <w:r>
              <w:t>6</w:t>
            </w:r>
          </w:p>
        </w:tc>
        <w:tc>
          <w:tcPr>
            <w:tcW w:w="1210" w:type="dxa"/>
            <w:tcBorders>
              <w:top w:val="single" w:sz="4" w:space="0" w:color="auto"/>
              <w:left w:val="single" w:sz="4" w:space="0" w:color="auto"/>
            </w:tcBorders>
            <w:shd w:val="clear" w:color="auto" w:fill="FFFFFF"/>
          </w:tcPr>
          <w:p w:rsidR="00C40716" w:rsidRDefault="0095313B">
            <w:pPr>
              <w:pStyle w:val="20"/>
              <w:framePr w:w="14510" w:h="8904" w:wrap="none" w:vAnchor="page" w:hAnchor="page" w:x="1560" w:y="1475"/>
              <w:shd w:val="clear" w:color="auto" w:fill="auto"/>
              <w:spacing w:line="260" w:lineRule="exact"/>
              <w:ind w:firstLine="0"/>
            </w:pPr>
            <w:r>
              <w:t>5</w:t>
            </w:r>
          </w:p>
        </w:tc>
        <w:tc>
          <w:tcPr>
            <w:tcW w:w="1776" w:type="dxa"/>
            <w:tcBorders>
              <w:top w:val="single" w:sz="4" w:space="0" w:color="auto"/>
              <w:left w:val="single" w:sz="4" w:space="0" w:color="auto"/>
              <w:right w:val="single" w:sz="4" w:space="0" w:color="auto"/>
            </w:tcBorders>
            <w:shd w:val="clear" w:color="auto" w:fill="FFFFFF"/>
          </w:tcPr>
          <w:p w:rsidR="00C40716" w:rsidRDefault="0095313B">
            <w:pPr>
              <w:pStyle w:val="20"/>
              <w:framePr w:w="14510" w:h="8904" w:wrap="none" w:vAnchor="page" w:hAnchor="page" w:x="1560" w:y="1475"/>
              <w:shd w:val="clear" w:color="auto" w:fill="auto"/>
              <w:spacing w:line="260" w:lineRule="exact"/>
              <w:ind w:firstLine="0"/>
            </w:pPr>
            <w:r>
              <w:t>4</w:t>
            </w:r>
          </w:p>
        </w:tc>
      </w:tr>
      <w:tr w:rsidR="00C40716">
        <w:trPr>
          <w:trHeight w:hRule="exact" w:val="802"/>
        </w:trPr>
        <w:tc>
          <w:tcPr>
            <w:tcW w:w="710" w:type="dxa"/>
            <w:tcBorders>
              <w:top w:val="single" w:sz="4" w:space="0" w:color="auto"/>
              <w:left w:val="single" w:sz="4" w:space="0" w:color="auto"/>
            </w:tcBorders>
            <w:shd w:val="clear" w:color="auto" w:fill="FFFFFF"/>
          </w:tcPr>
          <w:p w:rsidR="00C40716" w:rsidRDefault="0095313B">
            <w:pPr>
              <w:pStyle w:val="20"/>
              <w:framePr w:w="14510" w:h="8904" w:wrap="none" w:vAnchor="page" w:hAnchor="page" w:x="1560" w:y="1475"/>
              <w:shd w:val="clear" w:color="auto" w:fill="auto"/>
              <w:spacing w:line="260" w:lineRule="exact"/>
              <w:ind w:left="220" w:firstLine="0"/>
              <w:jc w:val="left"/>
            </w:pPr>
            <w:r>
              <w:t>59.</w:t>
            </w:r>
          </w:p>
        </w:tc>
        <w:tc>
          <w:tcPr>
            <w:tcW w:w="2045"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after="60" w:line="260" w:lineRule="exact"/>
              <w:ind w:firstLine="0"/>
              <w:jc w:val="both"/>
            </w:pPr>
            <w:r>
              <w:t>Стендовая</w:t>
            </w:r>
          </w:p>
          <w:p w:rsidR="00C40716" w:rsidRDefault="0095313B">
            <w:pPr>
              <w:pStyle w:val="20"/>
              <w:framePr w:w="14510" w:h="8904" w:wrap="none" w:vAnchor="page" w:hAnchor="page" w:x="1560" w:y="1475"/>
              <w:shd w:val="clear" w:color="auto" w:fill="auto"/>
              <w:spacing w:before="60" w:line="260" w:lineRule="exact"/>
              <w:ind w:firstLine="0"/>
              <w:jc w:val="both"/>
            </w:pPr>
            <w:r>
              <w:t>стрельба</w:t>
            </w:r>
          </w:p>
        </w:tc>
        <w:tc>
          <w:tcPr>
            <w:tcW w:w="1507"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firstLine="0"/>
            </w:pPr>
            <w:r>
              <w:t>20</w:t>
            </w:r>
          </w:p>
        </w:tc>
        <w:tc>
          <w:tcPr>
            <w:tcW w:w="950" w:type="dxa"/>
            <w:tcBorders>
              <w:top w:val="single" w:sz="4" w:space="0" w:color="auto"/>
              <w:left w:val="single" w:sz="4" w:space="0" w:color="auto"/>
            </w:tcBorders>
            <w:shd w:val="clear" w:color="auto" w:fill="FFFFFF"/>
          </w:tcPr>
          <w:p w:rsidR="00C40716" w:rsidRDefault="0095313B">
            <w:pPr>
              <w:pStyle w:val="20"/>
              <w:framePr w:w="14510" w:h="8904" w:wrap="none" w:vAnchor="page" w:hAnchor="page" w:x="1560" w:y="1475"/>
              <w:shd w:val="clear" w:color="auto" w:fill="auto"/>
              <w:spacing w:line="260" w:lineRule="exact"/>
              <w:ind w:left="380" w:firstLine="0"/>
              <w:jc w:val="left"/>
            </w:pPr>
            <w:r>
              <w:t>15</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firstLine="0"/>
            </w:pPr>
            <w:r>
              <w:t>12</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left="320" w:firstLine="0"/>
              <w:jc w:val="left"/>
            </w:pPr>
            <w:r>
              <w:t>10</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left="320" w:firstLine="0"/>
              <w:jc w:val="left"/>
            </w:pPr>
            <w:r>
              <w:t>8</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left="320" w:firstLine="0"/>
              <w:jc w:val="left"/>
            </w:pPr>
            <w:r>
              <w:t>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left="340" w:firstLine="0"/>
              <w:jc w:val="left"/>
            </w:pPr>
            <w:r>
              <w:t>0</w:t>
            </w:r>
          </w:p>
        </w:tc>
        <w:tc>
          <w:tcPr>
            <w:tcW w:w="936"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left="400" w:firstLine="0"/>
              <w:jc w:val="left"/>
            </w:pPr>
            <w:r>
              <w:t>0</w:t>
            </w:r>
          </w:p>
        </w:tc>
        <w:tc>
          <w:tcPr>
            <w:tcW w:w="1070" w:type="dxa"/>
            <w:tcBorders>
              <w:top w:val="single" w:sz="4" w:space="0" w:color="auto"/>
              <w:left w:val="single" w:sz="4" w:space="0" w:color="auto"/>
            </w:tcBorders>
            <w:shd w:val="clear" w:color="auto" w:fill="FFFFFF"/>
          </w:tcPr>
          <w:p w:rsidR="00C40716" w:rsidRDefault="0095313B">
            <w:pPr>
              <w:pStyle w:val="20"/>
              <w:framePr w:w="14510" w:h="8904" w:wrap="none" w:vAnchor="page" w:hAnchor="page" w:x="1560" w:y="1475"/>
              <w:shd w:val="clear" w:color="auto" w:fill="auto"/>
              <w:spacing w:line="260" w:lineRule="exact"/>
              <w:ind w:firstLine="0"/>
            </w:pPr>
            <w:r>
              <w:t>5</w:t>
            </w:r>
          </w:p>
        </w:tc>
        <w:tc>
          <w:tcPr>
            <w:tcW w:w="1210" w:type="dxa"/>
            <w:tcBorders>
              <w:top w:val="single" w:sz="4" w:space="0" w:color="auto"/>
              <w:left w:val="single" w:sz="4" w:space="0" w:color="auto"/>
            </w:tcBorders>
            <w:shd w:val="clear" w:color="auto" w:fill="FFFFFF"/>
          </w:tcPr>
          <w:p w:rsidR="00C40716" w:rsidRDefault="0095313B">
            <w:pPr>
              <w:pStyle w:val="20"/>
              <w:framePr w:w="14510" w:h="8904" w:wrap="none" w:vAnchor="page" w:hAnchor="page" w:x="1560" w:y="1475"/>
              <w:shd w:val="clear" w:color="auto" w:fill="auto"/>
              <w:spacing w:line="260" w:lineRule="exact"/>
              <w:ind w:firstLine="0"/>
            </w:pPr>
            <w:r>
              <w:t>4</w:t>
            </w:r>
          </w:p>
        </w:tc>
        <w:tc>
          <w:tcPr>
            <w:tcW w:w="1776" w:type="dxa"/>
            <w:tcBorders>
              <w:top w:val="single" w:sz="4" w:space="0" w:color="auto"/>
              <w:left w:val="single" w:sz="4" w:space="0" w:color="auto"/>
              <w:right w:val="single" w:sz="4" w:space="0" w:color="auto"/>
            </w:tcBorders>
            <w:shd w:val="clear" w:color="auto" w:fill="FFFFFF"/>
          </w:tcPr>
          <w:p w:rsidR="00C40716" w:rsidRDefault="0095313B">
            <w:pPr>
              <w:pStyle w:val="20"/>
              <w:framePr w:w="14510" w:h="8904" w:wrap="none" w:vAnchor="page" w:hAnchor="page" w:x="1560" w:y="1475"/>
              <w:shd w:val="clear" w:color="auto" w:fill="auto"/>
              <w:spacing w:line="260" w:lineRule="exact"/>
              <w:ind w:firstLine="0"/>
            </w:pPr>
            <w:r>
              <w:t>3</w:t>
            </w:r>
          </w:p>
        </w:tc>
      </w:tr>
      <w:tr w:rsidR="00C40716">
        <w:trPr>
          <w:trHeight w:hRule="exact" w:val="802"/>
        </w:trPr>
        <w:tc>
          <w:tcPr>
            <w:tcW w:w="710"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left="220" w:firstLine="0"/>
              <w:jc w:val="left"/>
            </w:pPr>
            <w:r>
              <w:t>60.</w:t>
            </w:r>
          </w:p>
        </w:tc>
        <w:tc>
          <w:tcPr>
            <w:tcW w:w="2045"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302" w:lineRule="exact"/>
              <w:ind w:firstLine="0"/>
              <w:jc w:val="both"/>
            </w:pPr>
            <w:r>
              <w:t>Стрельба из лука</w:t>
            </w:r>
          </w:p>
        </w:tc>
        <w:tc>
          <w:tcPr>
            <w:tcW w:w="1507" w:type="dxa"/>
            <w:tcBorders>
              <w:top w:val="single" w:sz="4" w:space="0" w:color="auto"/>
              <w:left w:val="single" w:sz="4" w:space="0" w:color="auto"/>
            </w:tcBorders>
            <w:shd w:val="clear" w:color="auto" w:fill="FFFFFF"/>
          </w:tcPr>
          <w:p w:rsidR="00C40716" w:rsidRDefault="0095313B">
            <w:pPr>
              <w:pStyle w:val="20"/>
              <w:framePr w:w="14510" w:h="8904" w:wrap="none" w:vAnchor="page" w:hAnchor="page" w:x="1560" w:y="1475"/>
              <w:shd w:val="clear" w:color="auto" w:fill="auto"/>
              <w:spacing w:line="260" w:lineRule="exact"/>
              <w:ind w:firstLine="0"/>
            </w:pPr>
            <w:r>
              <w:t>15</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left="380" w:firstLine="0"/>
              <w:jc w:val="left"/>
            </w:pPr>
            <w:r>
              <w:t>12</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firstLine="0"/>
            </w:pPr>
            <w:r>
              <w:t>10</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left="320" w:firstLine="0"/>
              <w:jc w:val="left"/>
            </w:pPr>
            <w:r>
              <w:t>6</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left="320" w:firstLine="0"/>
              <w:jc w:val="left"/>
            </w:pPr>
            <w:r>
              <w:t>6</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left="320" w:firstLine="0"/>
              <w:jc w:val="left"/>
            </w:pPr>
            <w:r>
              <w:t>8</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left="340" w:firstLine="0"/>
              <w:jc w:val="left"/>
            </w:pPr>
            <w:r>
              <w:t>8</w:t>
            </w:r>
          </w:p>
        </w:tc>
        <w:tc>
          <w:tcPr>
            <w:tcW w:w="936"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left="400" w:firstLine="0"/>
              <w:jc w:val="left"/>
            </w:pPr>
            <w:r>
              <w:t>8</w:t>
            </w:r>
          </w:p>
        </w:tc>
        <w:tc>
          <w:tcPr>
            <w:tcW w:w="1070" w:type="dxa"/>
            <w:tcBorders>
              <w:top w:val="single" w:sz="4" w:space="0" w:color="auto"/>
              <w:left w:val="single" w:sz="4" w:space="0" w:color="auto"/>
            </w:tcBorders>
            <w:shd w:val="clear" w:color="auto" w:fill="FFFFFF"/>
          </w:tcPr>
          <w:p w:rsidR="00C40716" w:rsidRDefault="0095313B">
            <w:pPr>
              <w:pStyle w:val="20"/>
              <w:framePr w:w="14510" w:h="8904" w:wrap="none" w:vAnchor="page" w:hAnchor="page" w:x="1560" w:y="1475"/>
              <w:shd w:val="clear" w:color="auto" w:fill="auto"/>
              <w:spacing w:line="260" w:lineRule="exact"/>
              <w:ind w:firstLine="0"/>
            </w:pPr>
            <w:r>
              <w:t>4</w:t>
            </w:r>
          </w:p>
        </w:tc>
        <w:tc>
          <w:tcPr>
            <w:tcW w:w="1210" w:type="dxa"/>
            <w:tcBorders>
              <w:top w:val="single" w:sz="4" w:space="0" w:color="auto"/>
              <w:left w:val="single" w:sz="4" w:space="0" w:color="auto"/>
            </w:tcBorders>
            <w:shd w:val="clear" w:color="auto" w:fill="FFFFFF"/>
          </w:tcPr>
          <w:p w:rsidR="00C40716" w:rsidRDefault="0095313B">
            <w:pPr>
              <w:pStyle w:val="20"/>
              <w:framePr w:w="14510" w:h="8904" w:wrap="none" w:vAnchor="page" w:hAnchor="page" w:x="1560" w:y="1475"/>
              <w:shd w:val="clear" w:color="auto" w:fill="auto"/>
              <w:spacing w:line="260" w:lineRule="exact"/>
              <w:ind w:firstLine="0"/>
            </w:pPr>
            <w:r>
              <w:t>4</w:t>
            </w:r>
          </w:p>
        </w:tc>
        <w:tc>
          <w:tcPr>
            <w:tcW w:w="177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firstLine="0"/>
            </w:pPr>
            <w:r>
              <w:t>2</w:t>
            </w:r>
          </w:p>
        </w:tc>
      </w:tr>
      <w:tr w:rsidR="00C40716">
        <w:trPr>
          <w:trHeight w:hRule="exact" w:val="499"/>
        </w:trPr>
        <w:tc>
          <w:tcPr>
            <w:tcW w:w="710" w:type="dxa"/>
            <w:tcBorders>
              <w:top w:val="single" w:sz="4" w:space="0" w:color="auto"/>
              <w:left w:val="single" w:sz="4" w:space="0" w:color="auto"/>
            </w:tcBorders>
            <w:shd w:val="clear" w:color="auto" w:fill="FFFFFF"/>
            <w:vAlign w:val="bottom"/>
          </w:tcPr>
          <w:p w:rsidR="00C40716" w:rsidRDefault="0095313B">
            <w:pPr>
              <w:pStyle w:val="20"/>
              <w:framePr w:w="14510" w:h="8904" w:wrap="none" w:vAnchor="page" w:hAnchor="page" w:x="1560" w:y="1475"/>
              <w:shd w:val="clear" w:color="auto" w:fill="auto"/>
              <w:spacing w:line="260" w:lineRule="exact"/>
              <w:ind w:left="220" w:firstLine="0"/>
              <w:jc w:val="left"/>
            </w:pPr>
            <w:r>
              <w:t>61.</w:t>
            </w:r>
          </w:p>
        </w:tc>
        <w:tc>
          <w:tcPr>
            <w:tcW w:w="2045"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firstLine="0"/>
              <w:jc w:val="both"/>
            </w:pPr>
            <w:r>
              <w:t>Судомоделизм</w:t>
            </w:r>
          </w:p>
        </w:tc>
        <w:tc>
          <w:tcPr>
            <w:tcW w:w="1507"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firstLine="0"/>
            </w:pPr>
            <w:r>
              <w:t>15</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right="360" w:firstLine="0"/>
              <w:jc w:val="right"/>
            </w:pPr>
            <w:r>
              <w:t>14</w:t>
            </w:r>
          </w:p>
        </w:tc>
        <w:tc>
          <w:tcPr>
            <w:tcW w:w="1080" w:type="dxa"/>
            <w:tcBorders>
              <w:top w:val="single" w:sz="4" w:space="0" w:color="auto"/>
              <w:left w:val="single" w:sz="4" w:space="0" w:color="auto"/>
            </w:tcBorders>
            <w:shd w:val="clear" w:color="auto" w:fill="FFFFFF"/>
            <w:vAlign w:val="bottom"/>
          </w:tcPr>
          <w:p w:rsidR="00C40716" w:rsidRDefault="0095313B">
            <w:pPr>
              <w:pStyle w:val="20"/>
              <w:framePr w:w="14510" w:h="8904" w:wrap="none" w:vAnchor="page" w:hAnchor="page" w:x="1560" w:y="1475"/>
              <w:shd w:val="clear" w:color="auto" w:fill="auto"/>
              <w:spacing w:line="260" w:lineRule="exact"/>
              <w:ind w:firstLine="0"/>
            </w:pPr>
            <w:r>
              <w:t>12</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10" w:h="8904" w:wrap="none" w:vAnchor="page" w:hAnchor="page" w:x="1560" w:y="1475"/>
              <w:shd w:val="clear" w:color="auto" w:fill="auto"/>
              <w:spacing w:line="260" w:lineRule="exact"/>
              <w:ind w:left="320" w:firstLine="0"/>
              <w:jc w:val="left"/>
            </w:pPr>
            <w:r>
              <w:t>10</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10" w:h="8904" w:wrap="none" w:vAnchor="page" w:hAnchor="page" w:x="1560" w:y="1475"/>
              <w:shd w:val="clear" w:color="auto" w:fill="auto"/>
              <w:spacing w:line="260" w:lineRule="exact"/>
              <w:ind w:left="320" w:firstLine="0"/>
              <w:jc w:val="left"/>
            </w:pPr>
            <w:r>
              <w:t>10</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10" w:h="8904" w:wrap="none" w:vAnchor="page" w:hAnchor="page" w:x="1560" w:y="1475"/>
              <w:shd w:val="clear" w:color="auto" w:fill="auto"/>
              <w:spacing w:line="260" w:lineRule="exact"/>
              <w:ind w:left="320" w:firstLine="0"/>
              <w:jc w:val="left"/>
            </w:pPr>
            <w:r>
              <w:t>8</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10" w:h="8904" w:wrap="none" w:vAnchor="page" w:hAnchor="page" w:x="1560" w:y="1475"/>
              <w:shd w:val="clear" w:color="auto" w:fill="auto"/>
              <w:spacing w:line="260" w:lineRule="exact"/>
              <w:ind w:left="340" w:firstLine="0"/>
              <w:jc w:val="left"/>
            </w:pPr>
            <w:r>
              <w:t>6</w:t>
            </w:r>
          </w:p>
        </w:tc>
        <w:tc>
          <w:tcPr>
            <w:tcW w:w="936" w:type="dxa"/>
            <w:tcBorders>
              <w:top w:val="single" w:sz="4" w:space="0" w:color="auto"/>
              <w:left w:val="single" w:sz="4" w:space="0" w:color="auto"/>
            </w:tcBorders>
            <w:shd w:val="clear" w:color="auto" w:fill="FFFFFF"/>
            <w:vAlign w:val="bottom"/>
          </w:tcPr>
          <w:p w:rsidR="00C40716" w:rsidRDefault="0095313B">
            <w:pPr>
              <w:pStyle w:val="20"/>
              <w:framePr w:w="14510" w:h="8904" w:wrap="none" w:vAnchor="page" w:hAnchor="page" w:x="1560" w:y="1475"/>
              <w:shd w:val="clear" w:color="auto" w:fill="auto"/>
              <w:spacing w:line="260" w:lineRule="exact"/>
              <w:ind w:left="400" w:firstLine="0"/>
              <w:jc w:val="left"/>
            </w:pPr>
            <w:r>
              <w:t>6</w:t>
            </w:r>
          </w:p>
        </w:tc>
        <w:tc>
          <w:tcPr>
            <w:tcW w:w="1070" w:type="dxa"/>
            <w:tcBorders>
              <w:top w:val="single" w:sz="4" w:space="0" w:color="auto"/>
              <w:left w:val="single" w:sz="4" w:space="0" w:color="auto"/>
            </w:tcBorders>
            <w:shd w:val="clear" w:color="auto" w:fill="FFFFFF"/>
            <w:vAlign w:val="bottom"/>
          </w:tcPr>
          <w:p w:rsidR="00C40716" w:rsidRDefault="0095313B">
            <w:pPr>
              <w:pStyle w:val="20"/>
              <w:framePr w:w="14510" w:h="8904" w:wrap="none" w:vAnchor="page" w:hAnchor="page" w:x="1560" w:y="1475"/>
              <w:shd w:val="clear" w:color="auto" w:fill="auto"/>
              <w:spacing w:line="260" w:lineRule="exact"/>
              <w:ind w:firstLine="0"/>
            </w:pPr>
            <w:r>
              <w:t>2</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510" w:h="8904" w:wrap="none" w:vAnchor="page" w:hAnchor="page" w:x="1560" w:y="1475"/>
              <w:shd w:val="clear" w:color="auto" w:fill="auto"/>
              <w:spacing w:line="260" w:lineRule="exact"/>
              <w:ind w:firstLine="0"/>
            </w:pPr>
            <w:r>
              <w:t>2</w:t>
            </w:r>
          </w:p>
        </w:tc>
        <w:tc>
          <w:tcPr>
            <w:tcW w:w="177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0" w:h="8904" w:wrap="none" w:vAnchor="page" w:hAnchor="page" w:x="1560" w:y="1475"/>
              <w:shd w:val="clear" w:color="auto" w:fill="auto"/>
              <w:spacing w:line="260" w:lineRule="exact"/>
              <w:ind w:firstLine="0"/>
            </w:pPr>
            <w:r>
              <w:t>1</w:t>
            </w:r>
          </w:p>
        </w:tc>
      </w:tr>
      <w:tr w:rsidR="00C40716">
        <w:trPr>
          <w:trHeight w:hRule="exact" w:val="802"/>
        </w:trPr>
        <w:tc>
          <w:tcPr>
            <w:tcW w:w="710"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left="220" w:firstLine="0"/>
              <w:jc w:val="left"/>
            </w:pPr>
            <w:r>
              <w:t>62.</w:t>
            </w:r>
          </w:p>
        </w:tc>
        <w:tc>
          <w:tcPr>
            <w:tcW w:w="2045"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after="120" w:line="260" w:lineRule="exact"/>
              <w:ind w:firstLine="0"/>
              <w:jc w:val="both"/>
            </w:pPr>
            <w:r>
              <w:t>Танцевальный</w:t>
            </w:r>
          </w:p>
          <w:p w:rsidR="00C40716" w:rsidRDefault="0095313B">
            <w:pPr>
              <w:pStyle w:val="20"/>
              <w:framePr w:w="14510" w:h="8904" w:wrap="none" w:vAnchor="page" w:hAnchor="page" w:x="1560" w:y="1475"/>
              <w:shd w:val="clear" w:color="auto" w:fill="auto"/>
              <w:spacing w:before="120" w:line="260" w:lineRule="exact"/>
              <w:ind w:firstLine="0"/>
              <w:jc w:val="both"/>
            </w:pPr>
            <w:r>
              <w:t>спорт</w:t>
            </w:r>
          </w:p>
        </w:tc>
        <w:tc>
          <w:tcPr>
            <w:tcW w:w="1507"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firstLine="0"/>
            </w:pPr>
            <w:r>
              <w:t>20</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right="360" w:firstLine="0"/>
              <w:jc w:val="right"/>
            </w:pPr>
            <w:r>
              <w:t>16</w:t>
            </w:r>
          </w:p>
        </w:tc>
        <w:tc>
          <w:tcPr>
            <w:tcW w:w="1080" w:type="dxa"/>
            <w:tcBorders>
              <w:top w:val="single" w:sz="4" w:space="0" w:color="auto"/>
              <w:left w:val="single" w:sz="4" w:space="0" w:color="auto"/>
            </w:tcBorders>
            <w:shd w:val="clear" w:color="auto" w:fill="FFFFFF"/>
          </w:tcPr>
          <w:p w:rsidR="00C40716" w:rsidRDefault="0095313B">
            <w:pPr>
              <w:pStyle w:val="20"/>
              <w:framePr w:w="14510" w:h="8904" w:wrap="none" w:vAnchor="page" w:hAnchor="page" w:x="1560" w:y="1475"/>
              <w:shd w:val="clear" w:color="auto" w:fill="auto"/>
              <w:spacing w:line="260" w:lineRule="exact"/>
              <w:ind w:firstLine="0"/>
            </w:pPr>
            <w:r>
              <w:t>14</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left="320" w:firstLine="0"/>
              <w:jc w:val="left"/>
            </w:pPr>
            <w:r>
              <w:t>10</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left="320" w:firstLine="0"/>
              <w:jc w:val="left"/>
            </w:pPr>
            <w:r>
              <w:t>10</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left="340" w:firstLine="0"/>
              <w:jc w:val="left"/>
            </w:pPr>
            <w:r>
              <w:t>8</w:t>
            </w:r>
          </w:p>
        </w:tc>
        <w:tc>
          <w:tcPr>
            <w:tcW w:w="936"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left="400" w:firstLine="0"/>
              <w:jc w:val="left"/>
            </w:pPr>
            <w:r>
              <w:t>6</w:t>
            </w:r>
          </w:p>
        </w:tc>
        <w:tc>
          <w:tcPr>
            <w:tcW w:w="1070" w:type="dxa"/>
            <w:tcBorders>
              <w:top w:val="single" w:sz="4" w:space="0" w:color="auto"/>
              <w:left w:val="single" w:sz="4" w:space="0" w:color="auto"/>
            </w:tcBorders>
            <w:shd w:val="clear" w:color="auto" w:fill="FFFFFF"/>
          </w:tcPr>
          <w:p w:rsidR="00C40716" w:rsidRDefault="0095313B">
            <w:pPr>
              <w:pStyle w:val="20"/>
              <w:framePr w:w="14510" w:h="8904" w:wrap="none" w:vAnchor="page" w:hAnchor="page" w:x="1560" w:y="1475"/>
              <w:shd w:val="clear" w:color="auto" w:fill="auto"/>
              <w:spacing w:line="260" w:lineRule="exact"/>
              <w:ind w:firstLine="0"/>
            </w:pPr>
            <w:r>
              <w:t>4</w:t>
            </w:r>
          </w:p>
        </w:tc>
        <w:tc>
          <w:tcPr>
            <w:tcW w:w="1210" w:type="dxa"/>
            <w:tcBorders>
              <w:top w:val="single" w:sz="4" w:space="0" w:color="auto"/>
              <w:left w:val="single" w:sz="4" w:space="0" w:color="auto"/>
            </w:tcBorders>
            <w:shd w:val="clear" w:color="auto" w:fill="FFFFFF"/>
          </w:tcPr>
          <w:p w:rsidR="00C40716" w:rsidRDefault="0095313B">
            <w:pPr>
              <w:pStyle w:val="20"/>
              <w:framePr w:w="14510" w:h="8904" w:wrap="none" w:vAnchor="page" w:hAnchor="page" w:x="1560" w:y="1475"/>
              <w:shd w:val="clear" w:color="auto" w:fill="auto"/>
              <w:spacing w:line="260" w:lineRule="exact"/>
              <w:ind w:firstLine="0"/>
            </w:pPr>
            <w:r>
              <w:t>4</w:t>
            </w:r>
          </w:p>
        </w:tc>
        <w:tc>
          <w:tcPr>
            <w:tcW w:w="177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firstLine="0"/>
            </w:pPr>
            <w:r>
              <w:t>2</w:t>
            </w:r>
          </w:p>
        </w:tc>
      </w:tr>
      <w:tr w:rsidR="00C40716">
        <w:trPr>
          <w:trHeight w:hRule="exact" w:val="494"/>
        </w:trPr>
        <w:tc>
          <w:tcPr>
            <w:tcW w:w="710"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left="220" w:firstLine="0"/>
              <w:jc w:val="left"/>
            </w:pPr>
            <w:r>
              <w:t>63.</w:t>
            </w:r>
          </w:p>
        </w:tc>
        <w:tc>
          <w:tcPr>
            <w:tcW w:w="2045"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firstLine="0"/>
              <w:jc w:val="both"/>
            </w:pPr>
            <w:r>
              <w:t>Теннис</w:t>
            </w:r>
          </w:p>
        </w:tc>
        <w:tc>
          <w:tcPr>
            <w:tcW w:w="1507" w:type="dxa"/>
            <w:tcBorders>
              <w:top w:val="single" w:sz="4" w:space="0" w:color="auto"/>
              <w:left w:val="single" w:sz="4" w:space="0" w:color="auto"/>
            </w:tcBorders>
            <w:shd w:val="clear" w:color="auto" w:fill="FFFFFF"/>
            <w:vAlign w:val="bottom"/>
          </w:tcPr>
          <w:p w:rsidR="00C40716" w:rsidRDefault="0095313B">
            <w:pPr>
              <w:pStyle w:val="20"/>
              <w:framePr w:w="14510" w:h="8904" w:wrap="none" w:vAnchor="page" w:hAnchor="page" w:x="1560" w:y="1475"/>
              <w:shd w:val="clear" w:color="auto" w:fill="auto"/>
              <w:spacing w:line="260" w:lineRule="exact"/>
              <w:ind w:firstLine="0"/>
            </w:pPr>
            <w:r>
              <w:t>12</w:t>
            </w:r>
          </w:p>
        </w:tc>
        <w:tc>
          <w:tcPr>
            <w:tcW w:w="950" w:type="dxa"/>
            <w:tcBorders>
              <w:top w:val="single" w:sz="4" w:space="0" w:color="auto"/>
              <w:left w:val="single" w:sz="4" w:space="0" w:color="auto"/>
            </w:tcBorders>
            <w:shd w:val="clear" w:color="auto" w:fill="FFFFFF"/>
            <w:vAlign w:val="bottom"/>
          </w:tcPr>
          <w:p w:rsidR="00C40716" w:rsidRDefault="0095313B">
            <w:pPr>
              <w:pStyle w:val="20"/>
              <w:framePr w:w="14510" w:h="8904" w:wrap="none" w:vAnchor="page" w:hAnchor="page" w:x="1560" w:y="1475"/>
              <w:shd w:val="clear" w:color="auto" w:fill="auto"/>
              <w:spacing w:line="260" w:lineRule="exact"/>
              <w:ind w:right="360" w:firstLine="0"/>
              <w:jc w:val="right"/>
            </w:pPr>
            <w:r>
              <w:t>10</w:t>
            </w:r>
          </w:p>
        </w:tc>
        <w:tc>
          <w:tcPr>
            <w:tcW w:w="1080" w:type="dxa"/>
            <w:tcBorders>
              <w:top w:val="single" w:sz="4" w:space="0" w:color="auto"/>
              <w:left w:val="single" w:sz="4" w:space="0" w:color="auto"/>
            </w:tcBorders>
            <w:shd w:val="clear" w:color="auto" w:fill="FFFFFF"/>
            <w:vAlign w:val="bottom"/>
          </w:tcPr>
          <w:p w:rsidR="00C40716" w:rsidRDefault="0095313B">
            <w:pPr>
              <w:pStyle w:val="20"/>
              <w:framePr w:w="14510" w:h="8904" w:wrap="none" w:vAnchor="page" w:hAnchor="page" w:x="1560" w:y="1475"/>
              <w:shd w:val="clear" w:color="auto" w:fill="auto"/>
              <w:spacing w:line="260" w:lineRule="exact"/>
              <w:ind w:firstLine="0"/>
            </w:pPr>
            <w:r>
              <w:t>8</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10" w:h="8904" w:wrap="none" w:vAnchor="page" w:hAnchor="page" w:x="1560" w:y="1475"/>
              <w:shd w:val="clear" w:color="auto" w:fill="auto"/>
              <w:spacing w:line="260" w:lineRule="exact"/>
              <w:ind w:left="320" w:firstLine="0"/>
              <w:jc w:val="left"/>
            </w:pPr>
            <w:r>
              <w:t>8</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10" w:h="8904" w:wrap="none" w:vAnchor="page" w:hAnchor="page" w:x="1560" w:y="1475"/>
              <w:shd w:val="clear" w:color="auto" w:fill="auto"/>
              <w:spacing w:line="260" w:lineRule="exact"/>
              <w:ind w:left="320" w:firstLine="0"/>
              <w:jc w:val="left"/>
            </w:pPr>
            <w:r>
              <w:t>8</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10" w:h="8904" w:wrap="none" w:vAnchor="page" w:hAnchor="page" w:x="1560" w:y="1475"/>
              <w:shd w:val="clear" w:color="auto" w:fill="auto"/>
              <w:spacing w:line="260" w:lineRule="exact"/>
              <w:ind w:left="320" w:firstLine="0"/>
              <w:jc w:val="left"/>
            </w:pPr>
            <w:r>
              <w:t>8</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left="340" w:firstLine="0"/>
              <w:jc w:val="left"/>
            </w:pPr>
            <w:r>
              <w:t>7</w:t>
            </w:r>
          </w:p>
        </w:tc>
        <w:tc>
          <w:tcPr>
            <w:tcW w:w="936"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left="400" w:firstLine="0"/>
              <w:jc w:val="left"/>
            </w:pPr>
            <w:r>
              <w:t>7</w:t>
            </w:r>
          </w:p>
        </w:tc>
        <w:tc>
          <w:tcPr>
            <w:tcW w:w="1070"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firstLine="0"/>
            </w:pPr>
            <w:r>
              <w:t>3</w:t>
            </w:r>
          </w:p>
        </w:tc>
        <w:tc>
          <w:tcPr>
            <w:tcW w:w="1210"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firstLine="0"/>
            </w:pPr>
            <w:r>
              <w:t>3</w:t>
            </w:r>
          </w:p>
        </w:tc>
        <w:tc>
          <w:tcPr>
            <w:tcW w:w="177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0" w:h="8904" w:wrap="none" w:vAnchor="page" w:hAnchor="page" w:x="1560" w:y="1475"/>
              <w:shd w:val="clear" w:color="auto" w:fill="auto"/>
              <w:spacing w:line="260" w:lineRule="exact"/>
              <w:ind w:firstLine="0"/>
            </w:pPr>
            <w:r>
              <w:t>2</w:t>
            </w:r>
          </w:p>
        </w:tc>
      </w:tr>
      <w:tr w:rsidR="00C40716">
        <w:trPr>
          <w:trHeight w:hRule="exact" w:val="499"/>
        </w:trPr>
        <w:tc>
          <w:tcPr>
            <w:tcW w:w="710"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left="220" w:firstLine="0"/>
              <w:jc w:val="left"/>
            </w:pPr>
            <w:r>
              <w:t>64.</w:t>
            </w:r>
          </w:p>
        </w:tc>
        <w:tc>
          <w:tcPr>
            <w:tcW w:w="2045"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firstLine="0"/>
              <w:jc w:val="both"/>
            </w:pPr>
            <w:r>
              <w:t>Тхэквондо</w:t>
            </w:r>
          </w:p>
        </w:tc>
        <w:tc>
          <w:tcPr>
            <w:tcW w:w="1507"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right="300" w:firstLine="0"/>
              <w:jc w:val="right"/>
            </w:pPr>
            <w:r>
              <w:t>15 *</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right="360" w:firstLine="0"/>
              <w:jc w:val="right"/>
            </w:pPr>
            <w:r>
              <w:t>15</w:t>
            </w:r>
          </w:p>
        </w:tc>
        <w:tc>
          <w:tcPr>
            <w:tcW w:w="1080" w:type="dxa"/>
            <w:tcBorders>
              <w:top w:val="single" w:sz="4" w:space="0" w:color="auto"/>
              <w:left w:val="single" w:sz="4" w:space="0" w:color="auto"/>
            </w:tcBorders>
            <w:shd w:val="clear" w:color="auto" w:fill="FFFFFF"/>
            <w:vAlign w:val="bottom"/>
          </w:tcPr>
          <w:p w:rsidR="00C40716" w:rsidRDefault="0095313B">
            <w:pPr>
              <w:pStyle w:val="20"/>
              <w:framePr w:w="14510" w:h="8904" w:wrap="none" w:vAnchor="page" w:hAnchor="page" w:x="1560" w:y="1475"/>
              <w:shd w:val="clear" w:color="auto" w:fill="auto"/>
              <w:spacing w:line="260" w:lineRule="exact"/>
              <w:ind w:firstLine="0"/>
            </w:pPr>
            <w:r>
              <w:t>12</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10" w:h="8904" w:wrap="none" w:vAnchor="page" w:hAnchor="page" w:x="1560" w:y="1475"/>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10" w:h="8904" w:wrap="none" w:vAnchor="page" w:hAnchor="page" w:x="1560" w:y="1475"/>
              <w:shd w:val="clear" w:color="auto" w:fill="auto"/>
              <w:spacing w:line="260" w:lineRule="exact"/>
              <w:ind w:left="320" w:firstLine="0"/>
              <w:jc w:val="left"/>
            </w:pPr>
            <w:r>
              <w:t>10</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10" w:h="8904" w:wrap="none" w:vAnchor="page" w:hAnchor="page" w:x="1560" w:y="1475"/>
              <w:shd w:val="clear" w:color="auto" w:fill="auto"/>
              <w:spacing w:line="260" w:lineRule="exact"/>
              <w:ind w:left="320" w:firstLine="0"/>
              <w:jc w:val="left"/>
            </w:pPr>
            <w:r>
              <w:t>10</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10" w:h="8904" w:wrap="none" w:vAnchor="page" w:hAnchor="page" w:x="1560" w:y="1475"/>
              <w:shd w:val="clear" w:color="auto" w:fill="auto"/>
              <w:spacing w:line="260" w:lineRule="exact"/>
              <w:ind w:left="340" w:firstLine="0"/>
              <w:jc w:val="left"/>
            </w:pPr>
            <w:r>
              <w:t>8</w:t>
            </w:r>
          </w:p>
        </w:tc>
        <w:tc>
          <w:tcPr>
            <w:tcW w:w="936" w:type="dxa"/>
            <w:tcBorders>
              <w:top w:val="single" w:sz="4" w:space="0" w:color="auto"/>
              <w:left w:val="single" w:sz="4" w:space="0" w:color="auto"/>
            </w:tcBorders>
            <w:shd w:val="clear" w:color="auto" w:fill="FFFFFF"/>
            <w:vAlign w:val="bottom"/>
          </w:tcPr>
          <w:p w:rsidR="00C40716" w:rsidRDefault="0095313B">
            <w:pPr>
              <w:pStyle w:val="20"/>
              <w:framePr w:w="14510" w:h="8904" w:wrap="none" w:vAnchor="page" w:hAnchor="page" w:x="1560" w:y="1475"/>
              <w:shd w:val="clear" w:color="auto" w:fill="auto"/>
              <w:spacing w:line="260" w:lineRule="exact"/>
              <w:ind w:left="400" w:firstLine="0"/>
              <w:jc w:val="left"/>
            </w:pPr>
            <w:r>
              <w:t>8</w:t>
            </w:r>
          </w:p>
        </w:tc>
        <w:tc>
          <w:tcPr>
            <w:tcW w:w="1070" w:type="dxa"/>
            <w:tcBorders>
              <w:top w:val="single" w:sz="4" w:space="0" w:color="auto"/>
              <w:left w:val="single" w:sz="4" w:space="0" w:color="auto"/>
            </w:tcBorders>
            <w:shd w:val="clear" w:color="auto" w:fill="FFFFFF"/>
            <w:vAlign w:val="bottom"/>
          </w:tcPr>
          <w:p w:rsidR="00C40716" w:rsidRDefault="0095313B">
            <w:pPr>
              <w:pStyle w:val="20"/>
              <w:framePr w:w="14510" w:h="8904" w:wrap="none" w:vAnchor="page" w:hAnchor="page" w:x="1560" w:y="1475"/>
              <w:shd w:val="clear" w:color="auto" w:fill="auto"/>
              <w:spacing w:line="260" w:lineRule="exact"/>
              <w:ind w:firstLine="0"/>
            </w:pPr>
            <w:r>
              <w:t>1</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510" w:h="8904" w:wrap="none" w:vAnchor="page" w:hAnchor="page" w:x="1560" w:y="1475"/>
              <w:shd w:val="clear" w:color="auto" w:fill="auto"/>
              <w:spacing w:line="260" w:lineRule="exact"/>
              <w:ind w:firstLine="0"/>
            </w:pPr>
            <w:r>
              <w:t>1</w:t>
            </w:r>
          </w:p>
        </w:tc>
        <w:tc>
          <w:tcPr>
            <w:tcW w:w="177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0" w:h="8904" w:wrap="none" w:vAnchor="page" w:hAnchor="page" w:x="1560" w:y="1475"/>
              <w:shd w:val="clear" w:color="auto" w:fill="auto"/>
              <w:spacing w:line="260" w:lineRule="exact"/>
              <w:ind w:firstLine="0"/>
            </w:pPr>
            <w:r>
              <w:t>1</w:t>
            </w:r>
          </w:p>
        </w:tc>
      </w:tr>
      <w:tr w:rsidR="00C40716">
        <w:trPr>
          <w:trHeight w:hRule="exact" w:val="806"/>
        </w:trPr>
        <w:tc>
          <w:tcPr>
            <w:tcW w:w="710" w:type="dxa"/>
            <w:tcBorders>
              <w:top w:val="single" w:sz="4" w:space="0" w:color="auto"/>
              <w:left w:val="single" w:sz="4" w:space="0" w:color="auto"/>
            </w:tcBorders>
            <w:shd w:val="clear" w:color="auto" w:fill="FFFFFF"/>
          </w:tcPr>
          <w:p w:rsidR="00C40716" w:rsidRDefault="0095313B">
            <w:pPr>
              <w:pStyle w:val="20"/>
              <w:framePr w:w="14510" w:h="8904" w:wrap="none" w:vAnchor="page" w:hAnchor="page" w:x="1560" w:y="1475"/>
              <w:shd w:val="clear" w:color="auto" w:fill="auto"/>
              <w:spacing w:line="260" w:lineRule="exact"/>
              <w:ind w:left="220" w:firstLine="0"/>
              <w:jc w:val="left"/>
            </w:pPr>
            <w:r>
              <w:t>65.</w:t>
            </w:r>
          </w:p>
        </w:tc>
        <w:tc>
          <w:tcPr>
            <w:tcW w:w="2045"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302" w:lineRule="exact"/>
              <w:ind w:firstLine="0"/>
              <w:jc w:val="both"/>
            </w:pPr>
            <w:r>
              <w:t>Тяжелая атле</w:t>
            </w:r>
            <w:r>
              <w:softHyphen/>
              <w:t>тика</w:t>
            </w:r>
          </w:p>
        </w:tc>
        <w:tc>
          <w:tcPr>
            <w:tcW w:w="1507"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firstLine="0"/>
            </w:pPr>
            <w:r>
              <w:t>12</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right="360" w:firstLine="0"/>
              <w:jc w:val="right"/>
            </w:pPr>
            <w:r>
              <w:t>12</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firstLine="0"/>
            </w:pPr>
            <w:r>
              <w:t>12</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left="320" w:firstLine="0"/>
              <w:jc w:val="left"/>
            </w:pPr>
            <w:r>
              <w:t>10</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left="340" w:firstLine="0"/>
              <w:jc w:val="left"/>
            </w:pPr>
            <w:r>
              <w:t>8</w:t>
            </w:r>
          </w:p>
        </w:tc>
        <w:tc>
          <w:tcPr>
            <w:tcW w:w="936"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left="400" w:firstLine="0"/>
              <w:jc w:val="left"/>
            </w:pPr>
            <w:r>
              <w:t>0</w:t>
            </w:r>
          </w:p>
        </w:tc>
        <w:tc>
          <w:tcPr>
            <w:tcW w:w="1070"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firstLine="0"/>
            </w:pPr>
            <w:r>
              <w:t>6</w:t>
            </w:r>
          </w:p>
        </w:tc>
        <w:tc>
          <w:tcPr>
            <w:tcW w:w="1210" w:type="dxa"/>
            <w:tcBorders>
              <w:top w:val="single" w:sz="4" w:space="0" w:color="auto"/>
              <w:left w:val="single" w:sz="4" w:space="0" w:color="auto"/>
            </w:tcBorders>
            <w:shd w:val="clear" w:color="auto" w:fill="FFFFFF"/>
          </w:tcPr>
          <w:p w:rsidR="00C40716" w:rsidRDefault="0095313B">
            <w:pPr>
              <w:pStyle w:val="20"/>
              <w:framePr w:w="14510" w:h="8904" w:wrap="none" w:vAnchor="page" w:hAnchor="page" w:x="1560" w:y="1475"/>
              <w:shd w:val="clear" w:color="auto" w:fill="auto"/>
              <w:spacing w:line="260" w:lineRule="exact"/>
              <w:ind w:firstLine="0"/>
            </w:pPr>
            <w:r>
              <w:t>5</w:t>
            </w:r>
          </w:p>
        </w:tc>
        <w:tc>
          <w:tcPr>
            <w:tcW w:w="1776" w:type="dxa"/>
            <w:tcBorders>
              <w:top w:val="single" w:sz="4" w:space="0" w:color="auto"/>
              <w:left w:val="single" w:sz="4" w:space="0" w:color="auto"/>
              <w:right w:val="single" w:sz="4" w:space="0" w:color="auto"/>
            </w:tcBorders>
            <w:shd w:val="clear" w:color="auto" w:fill="FFFFFF"/>
          </w:tcPr>
          <w:p w:rsidR="00C40716" w:rsidRDefault="0095313B">
            <w:pPr>
              <w:pStyle w:val="20"/>
              <w:framePr w:w="14510" w:h="8904" w:wrap="none" w:vAnchor="page" w:hAnchor="page" w:x="1560" w:y="1475"/>
              <w:shd w:val="clear" w:color="auto" w:fill="auto"/>
              <w:spacing w:line="260" w:lineRule="exact"/>
              <w:ind w:firstLine="0"/>
            </w:pPr>
            <w:r>
              <w:t>3</w:t>
            </w:r>
          </w:p>
        </w:tc>
      </w:tr>
      <w:tr w:rsidR="00C40716">
        <w:trPr>
          <w:trHeight w:hRule="exact" w:val="504"/>
        </w:trPr>
        <w:tc>
          <w:tcPr>
            <w:tcW w:w="710" w:type="dxa"/>
            <w:tcBorders>
              <w:top w:val="single" w:sz="4" w:space="0" w:color="auto"/>
              <w:left w:val="single" w:sz="4" w:space="0" w:color="auto"/>
            </w:tcBorders>
            <w:shd w:val="clear" w:color="auto" w:fill="FFFFFF"/>
            <w:vAlign w:val="bottom"/>
          </w:tcPr>
          <w:p w:rsidR="00C40716" w:rsidRDefault="0095313B">
            <w:pPr>
              <w:pStyle w:val="20"/>
              <w:framePr w:w="14510" w:h="8904" w:wrap="none" w:vAnchor="page" w:hAnchor="page" w:x="1560" w:y="1475"/>
              <w:shd w:val="clear" w:color="auto" w:fill="auto"/>
              <w:spacing w:line="260" w:lineRule="exact"/>
              <w:ind w:left="220" w:firstLine="0"/>
              <w:jc w:val="left"/>
            </w:pPr>
            <w:r>
              <w:t>66.</w:t>
            </w:r>
          </w:p>
        </w:tc>
        <w:tc>
          <w:tcPr>
            <w:tcW w:w="2045"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firstLine="0"/>
              <w:jc w:val="both"/>
            </w:pPr>
            <w:r>
              <w:t>Фехтование</w:t>
            </w:r>
          </w:p>
        </w:tc>
        <w:tc>
          <w:tcPr>
            <w:tcW w:w="1507"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firstLine="0"/>
            </w:pPr>
            <w:r>
              <w:t>15</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right="360" w:firstLine="0"/>
              <w:jc w:val="right"/>
            </w:pPr>
            <w:r>
              <w:t>15</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firstLine="0"/>
            </w:pPr>
            <w:r>
              <w:t>14</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10" w:h="8904" w:wrap="none" w:vAnchor="page" w:hAnchor="page" w:x="1560" w:y="1475"/>
              <w:shd w:val="clear" w:color="auto" w:fill="auto"/>
              <w:spacing w:line="260" w:lineRule="exact"/>
              <w:ind w:left="320" w:firstLine="0"/>
              <w:jc w:val="left"/>
            </w:pPr>
            <w:r>
              <w:t>10</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10" w:h="8904" w:wrap="none" w:vAnchor="page" w:hAnchor="page" w:x="1560" w:y="1475"/>
              <w:shd w:val="clear" w:color="auto" w:fill="auto"/>
              <w:spacing w:line="260" w:lineRule="exact"/>
              <w:ind w:left="320" w:firstLine="0"/>
              <w:jc w:val="left"/>
            </w:pPr>
            <w:r>
              <w:t>10</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10" w:h="8904" w:wrap="none" w:vAnchor="page" w:hAnchor="page" w:x="1560" w:y="1475"/>
              <w:shd w:val="clear" w:color="auto" w:fill="auto"/>
              <w:spacing w:line="260" w:lineRule="exact"/>
              <w:ind w:left="320" w:firstLine="0"/>
              <w:jc w:val="left"/>
            </w:pPr>
            <w:r>
              <w:t>10</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10" w:h="8904" w:wrap="none" w:vAnchor="page" w:hAnchor="page" w:x="1560" w:y="1475"/>
              <w:shd w:val="clear" w:color="auto" w:fill="auto"/>
              <w:spacing w:line="260" w:lineRule="exact"/>
              <w:ind w:left="340" w:firstLine="0"/>
              <w:jc w:val="left"/>
            </w:pPr>
            <w:r>
              <w:t>10</w:t>
            </w:r>
          </w:p>
        </w:tc>
        <w:tc>
          <w:tcPr>
            <w:tcW w:w="936" w:type="dxa"/>
            <w:tcBorders>
              <w:top w:val="single" w:sz="4" w:space="0" w:color="auto"/>
              <w:left w:val="single" w:sz="4" w:space="0" w:color="auto"/>
            </w:tcBorders>
            <w:shd w:val="clear" w:color="auto" w:fill="FFFFFF"/>
            <w:vAlign w:val="bottom"/>
          </w:tcPr>
          <w:p w:rsidR="00C40716" w:rsidRDefault="0095313B">
            <w:pPr>
              <w:pStyle w:val="20"/>
              <w:framePr w:w="14510" w:h="8904" w:wrap="none" w:vAnchor="page" w:hAnchor="page" w:x="1560" w:y="1475"/>
              <w:shd w:val="clear" w:color="auto" w:fill="auto"/>
              <w:spacing w:line="260" w:lineRule="exact"/>
              <w:ind w:right="400" w:firstLine="0"/>
              <w:jc w:val="right"/>
            </w:pPr>
            <w:r>
              <w:t>10</w:t>
            </w:r>
          </w:p>
        </w:tc>
        <w:tc>
          <w:tcPr>
            <w:tcW w:w="1070" w:type="dxa"/>
            <w:tcBorders>
              <w:top w:val="single" w:sz="4" w:space="0" w:color="auto"/>
              <w:left w:val="single" w:sz="4" w:space="0" w:color="auto"/>
            </w:tcBorders>
            <w:shd w:val="clear" w:color="auto" w:fill="FFFFFF"/>
            <w:vAlign w:val="bottom"/>
          </w:tcPr>
          <w:p w:rsidR="00C40716" w:rsidRDefault="0095313B">
            <w:pPr>
              <w:pStyle w:val="20"/>
              <w:framePr w:w="14510" w:h="8904" w:wrap="none" w:vAnchor="page" w:hAnchor="page" w:x="1560" w:y="1475"/>
              <w:shd w:val="clear" w:color="auto" w:fill="auto"/>
              <w:spacing w:line="260" w:lineRule="exact"/>
              <w:ind w:firstLine="0"/>
            </w:pPr>
            <w:r>
              <w:t>8</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510" w:h="8904" w:wrap="none" w:vAnchor="page" w:hAnchor="page" w:x="1560" w:y="1475"/>
              <w:shd w:val="clear" w:color="auto" w:fill="auto"/>
              <w:spacing w:line="260" w:lineRule="exact"/>
              <w:ind w:firstLine="0"/>
            </w:pPr>
            <w:r>
              <w:t>6</w:t>
            </w:r>
          </w:p>
        </w:tc>
        <w:tc>
          <w:tcPr>
            <w:tcW w:w="177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firstLine="0"/>
            </w:pPr>
            <w:r>
              <w:t>5</w:t>
            </w:r>
          </w:p>
        </w:tc>
      </w:tr>
      <w:tr w:rsidR="00C40716">
        <w:trPr>
          <w:trHeight w:hRule="exact" w:val="806"/>
        </w:trPr>
        <w:tc>
          <w:tcPr>
            <w:tcW w:w="710" w:type="dxa"/>
            <w:tcBorders>
              <w:top w:val="single" w:sz="4" w:space="0" w:color="auto"/>
              <w:left w:val="single" w:sz="4" w:space="0" w:color="auto"/>
            </w:tcBorders>
            <w:shd w:val="clear" w:color="auto" w:fill="FFFFFF"/>
          </w:tcPr>
          <w:p w:rsidR="00C40716" w:rsidRDefault="0095313B">
            <w:pPr>
              <w:pStyle w:val="20"/>
              <w:framePr w:w="14510" w:h="8904" w:wrap="none" w:vAnchor="page" w:hAnchor="page" w:x="1560" w:y="1475"/>
              <w:shd w:val="clear" w:color="auto" w:fill="auto"/>
              <w:spacing w:line="260" w:lineRule="exact"/>
              <w:ind w:left="220" w:firstLine="0"/>
              <w:jc w:val="left"/>
            </w:pPr>
            <w:r>
              <w:t>67.</w:t>
            </w:r>
          </w:p>
        </w:tc>
        <w:tc>
          <w:tcPr>
            <w:tcW w:w="2045"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302" w:lineRule="exact"/>
              <w:ind w:firstLine="0"/>
              <w:jc w:val="both"/>
            </w:pPr>
            <w:r>
              <w:t>Фигурное ката</w:t>
            </w:r>
            <w:r>
              <w:softHyphen/>
              <w:t>ние на коньках</w:t>
            </w:r>
          </w:p>
        </w:tc>
        <w:tc>
          <w:tcPr>
            <w:tcW w:w="1507"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firstLine="0"/>
            </w:pPr>
            <w:r>
              <w:t>20</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left="380" w:firstLine="0"/>
              <w:jc w:val="left"/>
            </w:pPr>
            <w:r>
              <w:t>20</w:t>
            </w:r>
          </w:p>
        </w:tc>
        <w:tc>
          <w:tcPr>
            <w:tcW w:w="1080" w:type="dxa"/>
            <w:tcBorders>
              <w:top w:val="single" w:sz="4" w:space="0" w:color="auto"/>
              <w:left w:val="single" w:sz="4" w:space="0" w:color="auto"/>
            </w:tcBorders>
            <w:shd w:val="clear" w:color="auto" w:fill="FFFFFF"/>
          </w:tcPr>
          <w:p w:rsidR="00C40716" w:rsidRDefault="0095313B">
            <w:pPr>
              <w:pStyle w:val="20"/>
              <w:framePr w:w="14510" w:h="8904" w:wrap="none" w:vAnchor="page" w:hAnchor="page" w:x="1560" w:y="1475"/>
              <w:shd w:val="clear" w:color="auto" w:fill="auto"/>
              <w:spacing w:line="260" w:lineRule="exact"/>
              <w:ind w:firstLine="0"/>
            </w:pPr>
            <w:r>
              <w:t>15</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left="320" w:firstLine="0"/>
              <w:jc w:val="left"/>
            </w:pPr>
            <w:r>
              <w:t>8</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left="320" w:firstLine="0"/>
              <w:jc w:val="left"/>
            </w:pPr>
            <w:r>
              <w:t>6</w:t>
            </w:r>
          </w:p>
        </w:tc>
        <w:tc>
          <w:tcPr>
            <w:tcW w:w="802"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left="320" w:firstLine="0"/>
              <w:jc w:val="left"/>
            </w:pPr>
            <w:r>
              <w:t>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left="340" w:firstLine="0"/>
              <w:jc w:val="left"/>
            </w:pPr>
            <w:r>
              <w:t>6</w:t>
            </w:r>
          </w:p>
        </w:tc>
        <w:tc>
          <w:tcPr>
            <w:tcW w:w="936"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left="400" w:firstLine="0"/>
              <w:jc w:val="left"/>
            </w:pPr>
            <w:r>
              <w:t>6</w:t>
            </w:r>
          </w:p>
        </w:tc>
        <w:tc>
          <w:tcPr>
            <w:tcW w:w="1070" w:type="dxa"/>
            <w:tcBorders>
              <w:top w:val="single" w:sz="4" w:space="0" w:color="auto"/>
              <w:left w:val="single" w:sz="4" w:space="0" w:color="auto"/>
            </w:tcBorders>
            <w:shd w:val="clear" w:color="auto" w:fill="FFFFFF"/>
          </w:tcPr>
          <w:p w:rsidR="00C40716" w:rsidRDefault="0095313B">
            <w:pPr>
              <w:pStyle w:val="20"/>
              <w:framePr w:w="14510" w:h="8904" w:wrap="none" w:vAnchor="page" w:hAnchor="page" w:x="1560" w:y="1475"/>
              <w:shd w:val="clear" w:color="auto" w:fill="auto"/>
              <w:spacing w:line="260" w:lineRule="exact"/>
              <w:ind w:firstLine="0"/>
            </w:pPr>
            <w:r>
              <w:t>4</w:t>
            </w:r>
          </w:p>
        </w:tc>
        <w:tc>
          <w:tcPr>
            <w:tcW w:w="1210" w:type="dxa"/>
            <w:tcBorders>
              <w:top w:val="single" w:sz="4" w:space="0" w:color="auto"/>
              <w:left w:val="single" w:sz="4" w:space="0" w:color="auto"/>
            </w:tcBorders>
            <w:shd w:val="clear" w:color="auto" w:fill="FFFFFF"/>
          </w:tcPr>
          <w:p w:rsidR="00C40716" w:rsidRDefault="0095313B">
            <w:pPr>
              <w:pStyle w:val="20"/>
              <w:framePr w:w="14510" w:h="8904" w:wrap="none" w:vAnchor="page" w:hAnchor="page" w:x="1560" w:y="1475"/>
              <w:shd w:val="clear" w:color="auto" w:fill="auto"/>
              <w:spacing w:line="260" w:lineRule="exact"/>
              <w:ind w:firstLine="0"/>
            </w:pPr>
            <w:r>
              <w:t>4</w:t>
            </w:r>
          </w:p>
        </w:tc>
        <w:tc>
          <w:tcPr>
            <w:tcW w:w="177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firstLine="0"/>
            </w:pPr>
            <w:r>
              <w:t>2</w:t>
            </w:r>
          </w:p>
        </w:tc>
      </w:tr>
      <w:tr w:rsidR="00C40716">
        <w:trPr>
          <w:trHeight w:hRule="exact" w:val="504"/>
        </w:trPr>
        <w:tc>
          <w:tcPr>
            <w:tcW w:w="710" w:type="dxa"/>
            <w:tcBorders>
              <w:top w:val="single" w:sz="4" w:space="0" w:color="auto"/>
              <w:left w:val="single" w:sz="4" w:space="0" w:color="auto"/>
            </w:tcBorders>
            <w:shd w:val="clear" w:color="auto" w:fill="FFFFFF"/>
            <w:vAlign w:val="bottom"/>
          </w:tcPr>
          <w:p w:rsidR="00C40716" w:rsidRDefault="0095313B">
            <w:pPr>
              <w:pStyle w:val="20"/>
              <w:framePr w:w="14510" w:h="8904" w:wrap="none" w:vAnchor="page" w:hAnchor="page" w:x="1560" w:y="1475"/>
              <w:shd w:val="clear" w:color="auto" w:fill="auto"/>
              <w:spacing w:line="260" w:lineRule="exact"/>
              <w:ind w:left="220" w:firstLine="0"/>
              <w:jc w:val="left"/>
            </w:pPr>
            <w:r>
              <w:t>68.</w:t>
            </w:r>
          </w:p>
        </w:tc>
        <w:tc>
          <w:tcPr>
            <w:tcW w:w="2045"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firstLine="0"/>
              <w:jc w:val="both"/>
            </w:pPr>
            <w:r>
              <w:t>Фристайл</w:t>
            </w:r>
          </w:p>
        </w:tc>
        <w:tc>
          <w:tcPr>
            <w:tcW w:w="1507"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firstLine="0"/>
            </w:pPr>
            <w:r>
              <w:t>15</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right="360" w:firstLine="0"/>
              <w:jc w:val="right"/>
            </w:pPr>
            <w:r>
              <w:t>15</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firstLine="0"/>
            </w:pPr>
            <w:r>
              <w:t>14</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10" w:h="8904" w:wrap="none" w:vAnchor="page" w:hAnchor="page" w:x="1560" w:y="1475"/>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10" w:h="8904" w:wrap="none" w:vAnchor="page" w:hAnchor="page" w:x="1560" w:y="1475"/>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10" w:h="8904" w:wrap="none" w:vAnchor="page" w:hAnchor="page" w:x="1560" w:y="1475"/>
              <w:shd w:val="clear" w:color="auto" w:fill="auto"/>
              <w:spacing w:line="260" w:lineRule="exact"/>
              <w:ind w:left="320" w:firstLine="0"/>
              <w:jc w:val="left"/>
            </w:pPr>
            <w:r>
              <w:t>10</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10" w:h="8904" w:wrap="none" w:vAnchor="page" w:hAnchor="page" w:x="1560" w:y="1475"/>
              <w:shd w:val="clear" w:color="auto" w:fill="auto"/>
              <w:spacing w:line="260" w:lineRule="exact"/>
              <w:ind w:left="340" w:firstLine="0"/>
              <w:jc w:val="left"/>
            </w:pPr>
            <w:r>
              <w:t>8</w:t>
            </w:r>
          </w:p>
        </w:tc>
        <w:tc>
          <w:tcPr>
            <w:tcW w:w="936"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left="400" w:firstLine="0"/>
              <w:jc w:val="left"/>
            </w:pPr>
            <w:r>
              <w:t>7</w:t>
            </w:r>
          </w:p>
        </w:tc>
        <w:tc>
          <w:tcPr>
            <w:tcW w:w="1070" w:type="dxa"/>
            <w:tcBorders>
              <w:top w:val="single" w:sz="4" w:space="0" w:color="auto"/>
              <w:left w:val="single" w:sz="4" w:space="0" w:color="auto"/>
            </w:tcBorders>
            <w:shd w:val="clear" w:color="auto" w:fill="FFFFFF"/>
            <w:vAlign w:val="bottom"/>
          </w:tcPr>
          <w:p w:rsidR="00C40716" w:rsidRDefault="0095313B">
            <w:pPr>
              <w:pStyle w:val="20"/>
              <w:framePr w:w="14510" w:h="8904" w:wrap="none" w:vAnchor="page" w:hAnchor="page" w:x="1560" w:y="1475"/>
              <w:shd w:val="clear" w:color="auto" w:fill="auto"/>
              <w:spacing w:line="260" w:lineRule="exact"/>
              <w:ind w:firstLine="0"/>
            </w:pPr>
            <w:r>
              <w:t>6</w:t>
            </w:r>
          </w:p>
        </w:tc>
        <w:tc>
          <w:tcPr>
            <w:tcW w:w="1210"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firstLine="0"/>
            </w:pPr>
            <w:r>
              <w:t>5</w:t>
            </w:r>
          </w:p>
        </w:tc>
        <w:tc>
          <w:tcPr>
            <w:tcW w:w="177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firstLine="0"/>
            </w:pPr>
            <w:r>
              <w:t>4</w:t>
            </w:r>
          </w:p>
        </w:tc>
      </w:tr>
      <w:tr w:rsidR="00C40716">
        <w:trPr>
          <w:trHeight w:hRule="exact" w:val="509"/>
        </w:trPr>
        <w:tc>
          <w:tcPr>
            <w:tcW w:w="710"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left="220" w:firstLine="0"/>
              <w:jc w:val="left"/>
            </w:pPr>
            <w:r>
              <w:t>69.</w:t>
            </w:r>
          </w:p>
        </w:tc>
        <w:tc>
          <w:tcPr>
            <w:tcW w:w="2045"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firstLine="0"/>
              <w:jc w:val="both"/>
            </w:pPr>
            <w:r>
              <w:t>Футбол</w:t>
            </w:r>
          </w:p>
        </w:tc>
        <w:tc>
          <w:tcPr>
            <w:tcW w:w="1507"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firstLine="0"/>
            </w:pPr>
            <w:r>
              <w:t>15</w:t>
            </w:r>
          </w:p>
        </w:tc>
        <w:tc>
          <w:tcPr>
            <w:tcW w:w="950"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right="360" w:firstLine="0"/>
              <w:jc w:val="right"/>
            </w:pPr>
            <w:r>
              <w:t>15</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firstLine="0"/>
            </w:pPr>
            <w:r>
              <w:t>15</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left="320" w:firstLine="0"/>
              <w:jc w:val="left"/>
            </w:pPr>
            <w:r>
              <w:t>15</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10" w:h="8904" w:wrap="none" w:vAnchor="page" w:hAnchor="page" w:x="1560" w:y="1475"/>
              <w:shd w:val="clear" w:color="auto" w:fill="auto"/>
              <w:spacing w:line="260" w:lineRule="exact"/>
              <w:ind w:left="320" w:firstLine="0"/>
              <w:jc w:val="left"/>
            </w:pPr>
            <w:r>
              <w:t>12</w:t>
            </w:r>
          </w:p>
        </w:tc>
        <w:tc>
          <w:tcPr>
            <w:tcW w:w="802" w:type="dxa"/>
            <w:tcBorders>
              <w:top w:val="single" w:sz="4" w:space="0" w:color="auto"/>
              <w:left w:val="single" w:sz="4" w:space="0" w:color="auto"/>
            </w:tcBorders>
            <w:shd w:val="clear" w:color="auto" w:fill="FFFFFF"/>
            <w:vAlign w:val="bottom"/>
          </w:tcPr>
          <w:p w:rsidR="00C40716" w:rsidRDefault="0095313B">
            <w:pPr>
              <w:pStyle w:val="20"/>
              <w:framePr w:w="14510" w:h="8904" w:wrap="none" w:vAnchor="page" w:hAnchor="page" w:x="1560" w:y="1475"/>
              <w:shd w:val="clear" w:color="auto" w:fill="auto"/>
              <w:spacing w:line="260" w:lineRule="exact"/>
              <w:ind w:left="320" w:firstLine="0"/>
              <w:jc w:val="left"/>
            </w:pPr>
            <w:r>
              <w:t>12</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10" w:h="8904" w:wrap="none" w:vAnchor="page" w:hAnchor="page" w:x="1560" w:y="1475"/>
              <w:shd w:val="clear" w:color="auto" w:fill="auto"/>
              <w:spacing w:line="260" w:lineRule="exact"/>
              <w:ind w:left="340" w:firstLine="0"/>
              <w:jc w:val="left"/>
            </w:pPr>
            <w:r>
              <w:t>10</w:t>
            </w:r>
          </w:p>
        </w:tc>
        <w:tc>
          <w:tcPr>
            <w:tcW w:w="936" w:type="dxa"/>
            <w:tcBorders>
              <w:top w:val="single" w:sz="4" w:space="0" w:color="auto"/>
              <w:left w:val="single" w:sz="4" w:space="0" w:color="auto"/>
            </w:tcBorders>
            <w:shd w:val="clear" w:color="auto" w:fill="FFFFFF"/>
            <w:vAlign w:val="bottom"/>
          </w:tcPr>
          <w:p w:rsidR="00C40716" w:rsidRDefault="0095313B">
            <w:pPr>
              <w:pStyle w:val="20"/>
              <w:framePr w:w="14510" w:h="8904" w:wrap="none" w:vAnchor="page" w:hAnchor="page" w:x="1560" w:y="1475"/>
              <w:shd w:val="clear" w:color="auto" w:fill="auto"/>
              <w:spacing w:line="260" w:lineRule="exact"/>
              <w:ind w:left="400" w:firstLine="0"/>
              <w:jc w:val="left"/>
            </w:pPr>
            <w:r>
              <w:t>8</w:t>
            </w:r>
          </w:p>
        </w:tc>
        <w:tc>
          <w:tcPr>
            <w:tcW w:w="1070" w:type="dxa"/>
            <w:tcBorders>
              <w:top w:val="single" w:sz="4" w:space="0" w:color="auto"/>
              <w:left w:val="single" w:sz="4" w:space="0" w:color="auto"/>
            </w:tcBorders>
            <w:shd w:val="clear" w:color="auto" w:fill="FFFFFF"/>
            <w:vAlign w:val="bottom"/>
          </w:tcPr>
          <w:p w:rsidR="00C40716" w:rsidRDefault="0095313B">
            <w:pPr>
              <w:pStyle w:val="20"/>
              <w:framePr w:w="14510" w:h="8904" w:wrap="none" w:vAnchor="page" w:hAnchor="page" w:x="1560" w:y="1475"/>
              <w:shd w:val="clear" w:color="auto" w:fill="auto"/>
              <w:spacing w:line="260" w:lineRule="exact"/>
              <w:ind w:firstLine="0"/>
            </w:pPr>
            <w:r>
              <w:t>8</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510" w:h="8904" w:wrap="none" w:vAnchor="page" w:hAnchor="page" w:x="1560" w:y="1475"/>
              <w:shd w:val="clear" w:color="auto" w:fill="auto"/>
              <w:spacing w:line="260" w:lineRule="exact"/>
              <w:ind w:firstLine="0"/>
            </w:pPr>
            <w:r>
              <w:t>8</w:t>
            </w:r>
          </w:p>
        </w:tc>
        <w:tc>
          <w:tcPr>
            <w:tcW w:w="177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0" w:h="8904" w:wrap="none" w:vAnchor="page" w:hAnchor="page" w:x="1560" w:y="1475"/>
              <w:shd w:val="clear" w:color="auto" w:fill="auto"/>
              <w:spacing w:line="260" w:lineRule="exact"/>
              <w:ind w:firstLine="0"/>
            </w:pPr>
            <w:r>
              <w:t>8</w:t>
            </w:r>
          </w:p>
        </w:tc>
      </w:tr>
      <w:tr w:rsidR="00C40716">
        <w:trPr>
          <w:trHeight w:hRule="exact" w:val="538"/>
        </w:trPr>
        <w:tc>
          <w:tcPr>
            <w:tcW w:w="71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left="220" w:firstLine="0"/>
              <w:jc w:val="left"/>
            </w:pPr>
            <w:r>
              <w:t>70.</w:t>
            </w:r>
          </w:p>
        </w:tc>
        <w:tc>
          <w:tcPr>
            <w:tcW w:w="2045"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firstLine="0"/>
              <w:jc w:val="both"/>
            </w:pPr>
            <w:r>
              <w:t>Хоккей</w:t>
            </w:r>
          </w:p>
        </w:tc>
        <w:tc>
          <w:tcPr>
            <w:tcW w:w="1507"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firstLine="0"/>
            </w:pPr>
            <w:r>
              <w:t>15</w:t>
            </w:r>
          </w:p>
        </w:tc>
        <w:tc>
          <w:tcPr>
            <w:tcW w:w="95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right="360" w:firstLine="0"/>
              <w:jc w:val="right"/>
            </w:pPr>
            <w:r>
              <w:t>14</w:t>
            </w:r>
          </w:p>
        </w:tc>
        <w:tc>
          <w:tcPr>
            <w:tcW w:w="108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firstLine="0"/>
            </w:pPr>
            <w:r>
              <w:t>14</w:t>
            </w:r>
          </w:p>
        </w:tc>
        <w:tc>
          <w:tcPr>
            <w:tcW w:w="81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left="320" w:firstLine="0"/>
              <w:jc w:val="left"/>
            </w:pPr>
            <w:r>
              <w:t>12</w:t>
            </w:r>
          </w:p>
        </w:tc>
        <w:tc>
          <w:tcPr>
            <w:tcW w:w="80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left="320" w:firstLine="0"/>
              <w:jc w:val="left"/>
            </w:pPr>
            <w:r>
              <w:t>10</w:t>
            </w:r>
          </w:p>
        </w:tc>
        <w:tc>
          <w:tcPr>
            <w:tcW w:w="80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left="320" w:firstLine="0"/>
              <w:jc w:val="left"/>
            </w:pPr>
            <w:r>
              <w:t>10</w:t>
            </w:r>
          </w:p>
        </w:tc>
        <w:tc>
          <w:tcPr>
            <w:tcW w:w="81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left="340" w:firstLine="0"/>
              <w:jc w:val="left"/>
            </w:pPr>
            <w:r>
              <w:t>10</w:t>
            </w:r>
          </w:p>
        </w:tc>
        <w:tc>
          <w:tcPr>
            <w:tcW w:w="93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right="400" w:firstLine="0"/>
              <w:jc w:val="right"/>
            </w:pPr>
            <w:r>
              <w:t>10</w:t>
            </w:r>
          </w:p>
        </w:tc>
        <w:tc>
          <w:tcPr>
            <w:tcW w:w="107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firstLine="0"/>
            </w:pPr>
            <w:r>
              <w:t>6</w:t>
            </w:r>
          </w:p>
        </w:tc>
        <w:tc>
          <w:tcPr>
            <w:tcW w:w="121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firstLine="0"/>
            </w:pPr>
            <w:r>
              <w:t>6</w:t>
            </w:r>
          </w:p>
        </w:tc>
        <w:tc>
          <w:tcPr>
            <w:tcW w:w="1776"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510" w:h="8904" w:wrap="none" w:vAnchor="page" w:hAnchor="page" w:x="1560" w:y="1475"/>
              <w:shd w:val="clear" w:color="auto" w:fill="auto"/>
              <w:spacing w:line="260" w:lineRule="exact"/>
              <w:ind w:firstLine="0"/>
            </w:pPr>
            <w:r>
              <w:t>6</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676" w:y="942"/>
        <w:shd w:val="clear" w:color="auto" w:fill="auto"/>
        <w:spacing w:line="240" w:lineRule="exact"/>
      </w:pPr>
      <w:r>
        <w:rPr>
          <w:rStyle w:val="aa"/>
        </w:rPr>
        <w:lastRenderedPageBreak/>
        <w:t>21</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96"/>
        <w:gridCol w:w="2050"/>
        <w:gridCol w:w="1507"/>
        <w:gridCol w:w="984"/>
        <w:gridCol w:w="1056"/>
        <w:gridCol w:w="811"/>
        <w:gridCol w:w="806"/>
        <w:gridCol w:w="806"/>
        <w:gridCol w:w="811"/>
        <w:gridCol w:w="941"/>
        <w:gridCol w:w="1080"/>
        <w:gridCol w:w="1210"/>
        <w:gridCol w:w="1786"/>
      </w:tblGrid>
      <w:tr w:rsidR="00C40716">
        <w:trPr>
          <w:trHeight w:hRule="exact" w:val="533"/>
        </w:trPr>
        <w:tc>
          <w:tcPr>
            <w:tcW w:w="696" w:type="dxa"/>
            <w:tcBorders>
              <w:top w:val="single" w:sz="4" w:space="0" w:color="auto"/>
              <w:left w:val="single" w:sz="4" w:space="0" w:color="auto"/>
            </w:tcBorders>
            <w:shd w:val="clear" w:color="auto" w:fill="FFFFFF"/>
            <w:vAlign w:val="bottom"/>
          </w:tcPr>
          <w:p w:rsidR="00C40716" w:rsidRDefault="0095313B">
            <w:pPr>
              <w:pStyle w:val="20"/>
              <w:framePr w:w="14544" w:h="6811" w:wrap="none" w:vAnchor="page" w:hAnchor="page" w:x="1543" w:y="1470"/>
              <w:shd w:val="clear" w:color="auto" w:fill="auto"/>
              <w:spacing w:line="260" w:lineRule="exact"/>
              <w:ind w:left="320" w:firstLine="0"/>
              <w:jc w:val="left"/>
            </w:pPr>
            <w:r>
              <w:t>1</w:t>
            </w:r>
          </w:p>
        </w:tc>
        <w:tc>
          <w:tcPr>
            <w:tcW w:w="2050" w:type="dxa"/>
            <w:tcBorders>
              <w:top w:val="single" w:sz="4" w:space="0" w:color="auto"/>
              <w:left w:val="single" w:sz="4" w:space="0" w:color="auto"/>
            </w:tcBorders>
            <w:shd w:val="clear" w:color="auto" w:fill="FFFFFF"/>
            <w:vAlign w:val="bottom"/>
          </w:tcPr>
          <w:p w:rsidR="00C40716" w:rsidRDefault="0095313B">
            <w:pPr>
              <w:pStyle w:val="20"/>
              <w:framePr w:w="14544" w:h="6811" w:wrap="none" w:vAnchor="page" w:hAnchor="page" w:x="1543" w:y="1470"/>
              <w:shd w:val="clear" w:color="auto" w:fill="auto"/>
              <w:spacing w:line="260" w:lineRule="exact"/>
              <w:ind w:firstLine="0"/>
            </w:pPr>
            <w:r>
              <w:t>2</w:t>
            </w:r>
          </w:p>
        </w:tc>
        <w:tc>
          <w:tcPr>
            <w:tcW w:w="1507" w:type="dxa"/>
            <w:tcBorders>
              <w:top w:val="single" w:sz="4" w:space="0" w:color="auto"/>
              <w:lef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firstLine="0"/>
            </w:pPr>
            <w:r>
              <w:t>3</w:t>
            </w:r>
          </w:p>
        </w:tc>
        <w:tc>
          <w:tcPr>
            <w:tcW w:w="984" w:type="dxa"/>
            <w:tcBorders>
              <w:top w:val="single" w:sz="4" w:space="0" w:color="auto"/>
              <w:lef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firstLine="0"/>
            </w:pPr>
            <w:r>
              <w:t>4</w:t>
            </w:r>
          </w:p>
        </w:tc>
        <w:tc>
          <w:tcPr>
            <w:tcW w:w="1056" w:type="dxa"/>
            <w:tcBorders>
              <w:top w:val="single" w:sz="4" w:space="0" w:color="auto"/>
              <w:lef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firstLine="0"/>
            </w:pPr>
            <w:r>
              <w:t>5</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44" w:h="6811" w:wrap="none" w:vAnchor="page" w:hAnchor="page" w:x="1543" w:y="1470"/>
              <w:shd w:val="clear" w:color="auto" w:fill="auto"/>
              <w:spacing w:line="260" w:lineRule="exact"/>
              <w:ind w:left="320" w:firstLine="0"/>
              <w:jc w:val="left"/>
            </w:pPr>
            <w:r>
              <w:t>6</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left="320" w:firstLine="0"/>
              <w:jc w:val="left"/>
            </w:pPr>
            <w:r>
              <w:t>7</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44" w:h="6811" w:wrap="none" w:vAnchor="page" w:hAnchor="page" w:x="1543" w:y="1470"/>
              <w:shd w:val="clear" w:color="auto" w:fill="auto"/>
              <w:spacing w:line="260" w:lineRule="exact"/>
              <w:ind w:left="320" w:firstLine="0"/>
              <w:jc w:val="left"/>
            </w:pPr>
            <w:r>
              <w:t>8</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left="320" w:firstLine="0"/>
              <w:jc w:val="left"/>
            </w:pPr>
            <w:r>
              <w:t>9</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44" w:h="6811" w:wrap="none" w:vAnchor="page" w:hAnchor="page" w:x="1543" w:y="1470"/>
              <w:shd w:val="clear" w:color="auto" w:fill="auto"/>
              <w:spacing w:line="260" w:lineRule="exact"/>
              <w:ind w:firstLine="0"/>
            </w:pPr>
            <w:r>
              <w:t>10</w:t>
            </w:r>
          </w:p>
        </w:tc>
        <w:tc>
          <w:tcPr>
            <w:tcW w:w="1080" w:type="dxa"/>
            <w:tcBorders>
              <w:top w:val="single" w:sz="4" w:space="0" w:color="auto"/>
              <w:left w:val="single" w:sz="4" w:space="0" w:color="auto"/>
            </w:tcBorders>
            <w:shd w:val="clear" w:color="auto" w:fill="FFFFFF"/>
            <w:vAlign w:val="bottom"/>
          </w:tcPr>
          <w:p w:rsidR="00C40716" w:rsidRDefault="0095313B">
            <w:pPr>
              <w:pStyle w:val="20"/>
              <w:framePr w:w="14544" w:h="6811" w:wrap="none" w:vAnchor="page" w:hAnchor="page" w:x="1543" w:y="1470"/>
              <w:shd w:val="clear" w:color="auto" w:fill="auto"/>
              <w:spacing w:line="260" w:lineRule="exact"/>
              <w:ind w:firstLine="0"/>
            </w:pPr>
            <w:r>
              <w:t>11</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544" w:h="6811" w:wrap="none" w:vAnchor="page" w:hAnchor="page" w:x="1543" w:y="1470"/>
              <w:shd w:val="clear" w:color="auto" w:fill="auto"/>
              <w:spacing w:line="260" w:lineRule="exact"/>
              <w:ind w:firstLine="0"/>
            </w:pPr>
            <w:r>
              <w:t>12</w:t>
            </w:r>
          </w:p>
        </w:tc>
        <w:tc>
          <w:tcPr>
            <w:tcW w:w="178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firstLine="0"/>
            </w:pPr>
            <w:r>
              <w:t>13</w:t>
            </w:r>
          </w:p>
        </w:tc>
      </w:tr>
      <w:tr w:rsidR="00C40716">
        <w:trPr>
          <w:trHeight w:hRule="exact" w:val="499"/>
        </w:trPr>
        <w:tc>
          <w:tcPr>
            <w:tcW w:w="696" w:type="dxa"/>
            <w:tcBorders>
              <w:top w:val="single" w:sz="4" w:space="0" w:color="auto"/>
              <w:lef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left="200" w:firstLine="0"/>
              <w:jc w:val="left"/>
            </w:pPr>
            <w:r>
              <w:t>71.</w:t>
            </w:r>
          </w:p>
        </w:tc>
        <w:tc>
          <w:tcPr>
            <w:tcW w:w="2050" w:type="dxa"/>
            <w:tcBorders>
              <w:top w:val="single" w:sz="4" w:space="0" w:color="auto"/>
              <w:lef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firstLine="0"/>
              <w:jc w:val="both"/>
            </w:pPr>
            <w:r>
              <w:t>Хоккей на траве</w:t>
            </w:r>
          </w:p>
        </w:tc>
        <w:tc>
          <w:tcPr>
            <w:tcW w:w="1507" w:type="dxa"/>
            <w:tcBorders>
              <w:top w:val="single" w:sz="4" w:space="0" w:color="auto"/>
              <w:lef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firstLine="0"/>
            </w:pPr>
            <w:r>
              <w:t>15</w:t>
            </w:r>
          </w:p>
        </w:tc>
        <w:tc>
          <w:tcPr>
            <w:tcW w:w="984" w:type="dxa"/>
            <w:tcBorders>
              <w:top w:val="single" w:sz="4" w:space="0" w:color="auto"/>
              <w:lef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firstLine="0"/>
            </w:pPr>
            <w:r>
              <w:t>15</w:t>
            </w:r>
          </w:p>
        </w:tc>
        <w:tc>
          <w:tcPr>
            <w:tcW w:w="1056" w:type="dxa"/>
            <w:tcBorders>
              <w:top w:val="single" w:sz="4" w:space="0" w:color="auto"/>
              <w:lef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firstLine="0"/>
            </w:pPr>
            <w:r>
              <w:t>15</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left="320" w:firstLine="0"/>
              <w:jc w:val="left"/>
            </w:pPr>
            <w:r>
              <w:t>14</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44" w:h="6811" w:wrap="none" w:vAnchor="page" w:hAnchor="page" w:x="1543" w:y="1470"/>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44" w:h="6811" w:wrap="none" w:vAnchor="page" w:hAnchor="page" w:x="1543" w:y="1470"/>
              <w:shd w:val="clear" w:color="auto" w:fill="auto"/>
              <w:spacing w:line="260" w:lineRule="exact"/>
              <w:ind w:left="320" w:firstLine="0"/>
              <w:jc w:val="left"/>
            </w:pPr>
            <w:r>
              <w:t>12</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44" w:h="6811" w:wrap="none" w:vAnchor="page" w:hAnchor="page" w:x="1543" w:y="1470"/>
              <w:shd w:val="clear" w:color="auto" w:fill="auto"/>
              <w:spacing w:line="260" w:lineRule="exact"/>
              <w:ind w:left="320" w:firstLine="0"/>
              <w:jc w:val="left"/>
            </w:pPr>
            <w:r>
              <w:t>12</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44" w:h="6811" w:wrap="none" w:vAnchor="page" w:hAnchor="page" w:x="1543" w:y="1470"/>
              <w:shd w:val="clear" w:color="auto" w:fill="auto"/>
              <w:spacing w:line="260" w:lineRule="exact"/>
              <w:ind w:firstLine="0"/>
            </w:pPr>
            <w:r>
              <w:t>12</w:t>
            </w:r>
          </w:p>
        </w:tc>
        <w:tc>
          <w:tcPr>
            <w:tcW w:w="1080" w:type="dxa"/>
            <w:tcBorders>
              <w:top w:val="single" w:sz="4" w:space="0" w:color="auto"/>
              <w:left w:val="single" w:sz="4" w:space="0" w:color="auto"/>
            </w:tcBorders>
            <w:shd w:val="clear" w:color="auto" w:fill="FFFFFF"/>
            <w:vAlign w:val="bottom"/>
          </w:tcPr>
          <w:p w:rsidR="00C40716" w:rsidRDefault="0095313B">
            <w:pPr>
              <w:pStyle w:val="20"/>
              <w:framePr w:w="14544" w:h="6811" w:wrap="none" w:vAnchor="page" w:hAnchor="page" w:x="1543" w:y="1470"/>
              <w:shd w:val="clear" w:color="auto" w:fill="auto"/>
              <w:spacing w:line="260" w:lineRule="exact"/>
              <w:ind w:firstLine="0"/>
            </w:pPr>
            <w:r>
              <w:t>11</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544" w:h="6811" w:wrap="none" w:vAnchor="page" w:hAnchor="page" w:x="1543" w:y="1470"/>
              <w:shd w:val="clear" w:color="auto" w:fill="auto"/>
              <w:spacing w:line="260" w:lineRule="exact"/>
              <w:ind w:firstLine="0"/>
            </w:pPr>
            <w:r>
              <w:t>11</w:t>
            </w:r>
          </w:p>
        </w:tc>
        <w:tc>
          <w:tcPr>
            <w:tcW w:w="178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44" w:h="6811" w:wrap="none" w:vAnchor="page" w:hAnchor="page" w:x="1543" w:y="1470"/>
              <w:shd w:val="clear" w:color="auto" w:fill="auto"/>
              <w:spacing w:line="260" w:lineRule="exact"/>
              <w:ind w:firstLine="0"/>
            </w:pPr>
            <w:r>
              <w:t>11</w:t>
            </w:r>
          </w:p>
        </w:tc>
      </w:tr>
      <w:tr w:rsidR="00C40716">
        <w:trPr>
          <w:trHeight w:hRule="exact" w:val="504"/>
        </w:trPr>
        <w:tc>
          <w:tcPr>
            <w:tcW w:w="696" w:type="dxa"/>
            <w:tcBorders>
              <w:top w:val="single" w:sz="4" w:space="0" w:color="auto"/>
              <w:lef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left="200" w:firstLine="0"/>
              <w:jc w:val="left"/>
            </w:pPr>
            <w:r>
              <w:t>72.</w:t>
            </w:r>
          </w:p>
        </w:tc>
        <w:tc>
          <w:tcPr>
            <w:tcW w:w="2050" w:type="dxa"/>
            <w:tcBorders>
              <w:top w:val="single" w:sz="4" w:space="0" w:color="auto"/>
              <w:lef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firstLine="0"/>
              <w:jc w:val="both"/>
            </w:pPr>
            <w:r>
              <w:t>Хоккей с мячом</w:t>
            </w:r>
          </w:p>
        </w:tc>
        <w:tc>
          <w:tcPr>
            <w:tcW w:w="1507" w:type="dxa"/>
            <w:tcBorders>
              <w:top w:val="single" w:sz="4" w:space="0" w:color="auto"/>
              <w:lef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firstLine="0"/>
            </w:pPr>
            <w:r>
              <w:t>15</w:t>
            </w:r>
          </w:p>
        </w:tc>
        <w:tc>
          <w:tcPr>
            <w:tcW w:w="984" w:type="dxa"/>
            <w:tcBorders>
              <w:top w:val="single" w:sz="4" w:space="0" w:color="auto"/>
              <w:lef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firstLine="0"/>
            </w:pPr>
            <w:r>
              <w:t>15</w:t>
            </w:r>
          </w:p>
        </w:tc>
        <w:tc>
          <w:tcPr>
            <w:tcW w:w="1056" w:type="dxa"/>
            <w:tcBorders>
              <w:top w:val="single" w:sz="4" w:space="0" w:color="auto"/>
              <w:lef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firstLine="0"/>
            </w:pPr>
            <w:r>
              <w:t>14</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left="320" w:firstLine="0"/>
              <w:jc w:val="left"/>
            </w:pPr>
            <w:r>
              <w:t>14</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left="320" w:firstLine="0"/>
              <w:jc w:val="left"/>
            </w:pPr>
            <w:r>
              <w:t>14</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44" w:h="6811" w:wrap="none" w:vAnchor="page" w:hAnchor="page" w:x="1543" w:y="1470"/>
              <w:shd w:val="clear" w:color="auto" w:fill="auto"/>
              <w:spacing w:line="260" w:lineRule="exact"/>
              <w:ind w:left="320" w:firstLine="0"/>
              <w:jc w:val="left"/>
            </w:pPr>
            <w:r>
              <w:t>12</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44" w:h="6811" w:wrap="none" w:vAnchor="page" w:hAnchor="page" w:x="1543" w:y="1470"/>
              <w:shd w:val="clear" w:color="auto" w:fill="auto"/>
              <w:spacing w:line="260" w:lineRule="exact"/>
              <w:ind w:left="320" w:firstLine="0"/>
              <w:jc w:val="left"/>
            </w:pPr>
            <w:r>
              <w:t>12</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44" w:h="6811" w:wrap="none" w:vAnchor="page" w:hAnchor="page" w:x="1543" w:y="1470"/>
              <w:shd w:val="clear" w:color="auto" w:fill="auto"/>
              <w:spacing w:line="260" w:lineRule="exact"/>
              <w:ind w:right="380" w:firstLine="0"/>
              <w:jc w:val="right"/>
            </w:pPr>
            <w:r>
              <w:t>10</w:t>
            </w:r>
          </w:p>
        </w:tc>
        <w:tc>
          <w:tcPr>
            <w:tcW w:w="1080" w:type="dxa"/>
            <w:tcBorders>
              <w:top w:val="single" w:sz="4" w:space="0" w:color="auto"/>
              <w:left w:val="single" w:sz="4" w:space="0" w:color="auto"/>
            </w:tcBorders>
            <w:shd w:val="clear" w:color="auto" w:fill="FFFFFF"/>
            <w:vAlign w:val="bottom"/>
          </w:tcPr>
          <w:p w:rsidR="00C40716" w:rsidRDefault="0095313B">
            <w:pPr>
              <w:pStyle w:val="20"/>
              <w:framePr w:w="14544" w:h="6811" w:wrap="none" w:vAnchor="page" w:hAnchor="page" w:x="1543" w:y="1470"/>
              <w:shd w:val="clear" w:color="auto" w:fill="auto"/>
              <w:spacing w:line="260" w:lineRule="exact"/>
              <w:ind w:firstLine="0"/>
            </w:pPr>
            <w:r>
              <w:t>6</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544" w:h="6811" w:wrap="none" w:vAnchor="page" w:hAnchor="page" w:x="1543" w:y="1470"/>
              <w:shd w:val="clear" w:color="auto" w:fill="auto"/>
              <w:spacing w:line="260" w:lineRule="exact"/>
              <w:ind w:firstLine="0"/>
            </w:pPr>
            <w:r>
              <w:t>6</w:t>
            </w:r>
          </w:p>
        </w:tc>
        <w:tc>
          <w:tcPr>
            <w:tcW w:w="178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44" w:h="6811" w:wrap="none" w:vAnchor="page" w:hAnchor="page" w:x="1543" w:y="1470"/>
              <w:shd w:val="clear" w:color="auto" w:fill="auto"/>
              <w:spacing w:line="260" w:lineRule="exact"/>
              <w:ind w:firstLine="0"/>
            </w:pPr>
            <w:r>
              <w:t>6</w:t>
            </w:r>
          </w:p>
        </w:tc>
      </w:tr>
      <w:tr w:rsidR="00C40716">
        <w:trPr>
          <w:trHeight w:hRule="exact" w:val="802"/>
        </w:trPr>
        <w:tc>
          <w:tcPr>
            <w:tcW w:w="696" w:type="dxa"/>
            <w:tcBorders>
              <w:top w:val="single" w:sz="4" w:space="0" w:color="auto"/>
              <w:left w:val="single" w:sz="4" w:space="0" w:color="auto"/>
            </w:tcBorders>
            <w:shd w:val="clear" w:color="auto" w:fill="FFFFFF"/>
          </w:tcPr>
          <w:p w:rsidR="00C40716" w:rsidRDefault="0095313B">
            <w:pPr>
              <w:pStyle w:val="20"/>
              <w:framePr w:w="14544" w:h="6811" w:wrap="none" w:vAnchor="page" w:hAnchor="page" w:x="1543" w:y="1470"/>
              <w:shd w:val="clear" w:color="auto" w:fill="auto"/>
              <w:spacing w:line="260" w:lineRule="exact"/>
              <w:ind w:left="200" w:firstLine="0"/>
              <w:jc w:val="left"/>
            </w:pPr>
            <w:r>
              <w:t>73.</w:t>
            </w:r>
          </w:p>
        </w:tc>
        <w:tc>
          <w:tcPr>
            <w:tcW w:w="2050" w:type="dxa"/>
            <w:tcBorders>
              <w:top w:val="single" w:sz="4" w:space="0" w:color="auto"/>
              <w:lef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after="120" w:line="260" w:lineRule="exact"/>
              <w:ind w:firstLine="0"/>
              <w:jc w:val="both"/>
            </w:pPr>
            <w:r>
              <w:t>Художественная</w:t>
            </w:r>
          </w:p>
          <w:p w:rsidR="00C40716" w:rsidRDefault="0095313B">
            <w:pPr>
              <w:pStyle w:val="20"/>
              <w:framePr w:w="14544" w:h="6811" w:wrap="none" w:vAnchor="page" w:hAnchor="page" w:x="1543" w:y="1470"/>
              <w:shd w:val="clear" w:color="auto" w:fill="auto"/>
              <w:spacing w:before="120" w:line="260" w:lineRule="exact"/>
              <w:ind w:firstLine="0"/>
              <w:jc w:val="both"/>
            </w:pPr>
            <w:r>
              <w:t>гимнастика</w:t>
            </w:r>
          </w:p>
        </w:tc>
        <w:tc>
          <w:tcPr>
            <w:tcW w:w="1507" w:type="dxa"/>
            <w:tcBorders>
              <w:top w:val="single" w:sz="4" w:space="0" w:color="auto"/>
              <w:left w:val="single" w:sz="4" w:space="0" w:color="auto"/>
            </w:tcBorders>
            <w:shd w:val="clear" w:color="auto" w:fill="FFFFFF"/>
          </w:tcPr>
          <w:p w:rsidR="00C40716" w:rsidRDefault="0095313B">
            <w:pPr>
              <w:pStyle w:val="20"/>
              <w:framePr w:w="14544" w:h="6811" w:wrap="none" w:vAnchor="page" w:hAnchor="page" w:x="1543" w:y="1470"/>
              <w:shd w:val="clear" w:color="auto" w:fill="auto"/>
              <w:spacing w:line="260" w:lineRule="exact"/>
              <w:ind w:firstLine="0"/>
            </w:pPr>
            <w:r>
              <w:t>15</w:t>
            </w:r>
          </w:p>
        </w:tc>
        <w:tc>
          <w:tcPr>
            <w:tcW w:w="984" w:type="dxa"/>
            <w:tcBorders>
              <w:top w:val="single" w:sz="4" w:space="0" w:color="auto"/>
              <w:left w:val="single" w:sz="4" w:space="0" w:color="auto"/>
            </w:tcBorders>
            <w:shd w:val="clear" w:color="auto" w:fill="FFFFFF"/>
          </w:tcPr>
          <w:p w:rsidR="00C40716" w:rsidRDefault="0095313B">
            <w:pPr>
              <w:pStyle w:val="20"/>
              <w:framePr w:w="14544" w:h="6811" w:wrap="none" w:vAnchor="page" w:hAnchor="page" w:x="1543" w:y="1470"/>
              <w:shd w:val="clear" w:color="auto" w:fill="auto"/>
              <w:spacing w:line="260" w:lineRule="exact"/>
              <w:ind w:firstLine="0"/>
            </w:pPr>
            <w:r>
              <w:t>15</w:t>
            </w:r>
          </w:p>
        </w:tc>
        <w:tc>
          <w:tcPr>
            <w:tcW w:w="1056" w:type="dxa"/>
            <w:tcBorders>
              <w:top w:val="single" w:sz="4" w:space="0" w:color="auto"/>
              <w:lef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firstLine="0"/>
            </w:pPr>
            <w:r>
              <w:t>12</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left="320" w:firstLine="0"/>
              <w:jc w:val="left"/>
            </w:pPr>
            <w:r>
              <w:t>8</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left="320" w:firstLine="0"/>
              <w:jc w:val="left"/>
            </w:pPr>
            <w:r>
              <w:t>6</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left="320" w:firstLine="0"/>
              <w:jc w:val="left"/>
            </w:pPr>
            <w:r>
              <w:t>6</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firstLine="0"/>
            </w:pPr>
            <w:r>
              <w:t>6</w:t>
            </w:r>
          </w:p>
        </w:tc>
        <w:tc>
          <w:tcPr>
            <w:tcW w:w="1080" w:type="dxa"/>
            <w:tcBorders>
              <w:top w:val="single" w:sz="4" w:space="0" w:color="auto"/>
              <w:lef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firstLine="0"/>
            </w:pPr>
            <w:r>
              <w:t>2</w:t>
            </w:r>
          </w:p>
        </w:tc>
        <w:tc>
          <w:tcPr>
            <w:tcW w:w="1210" w:type="dxa"/>
            <w:tcBorders>
              <w:top w:val="single" w:sz="4" w:space="0" w:color="auto"/>
              <w:lef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firstLine="0"/>
            </w:pPr>
            <w:r>
              <w:t>1</w:t>
            </w:r>
          </w:p>
        </w:tc>
        <w:tc>
          <w:tcPr>
            <w:tcW w:w="178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firstLine="0"/>
            </w:pPr>
            <w:r>
              <w:t>1</w:t>
            </w:r>
          </w:p>
        </w:tc>
      </w:tr>
      <w:tr w:rsidR="00C40716">
        <w:trPr>
          <w:trHeight w:hRule="exact" w:val="514"/>
        </w:trPr>
        <w:tc>
          <w:tcPr>
            <w:tcW w:w="696" w:type="dxa"/>
            <w:tcBorders>
              <w:top w:val="single" w:sz="4" w:space="0" w:color="auto"/>
              <w:lef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left="200" w:firstLine="0"/>
              <w:jc w:val="left"/>
            </w:pPr>
            <w:r>
              <w:t>74.</w:t>
            </w:r>
          </w:p>
        </w:tc>
        <w:tc>
          <w:tcPr>
            <w:tcW w:w="2050" w:type="dxa"/>
            <w:tcBorders>
              <w:top w:val="single" w:sz="4" w:space="0" w:color="auto"/>
              <w:lef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firstLine="0"/>
              <w:jc w:val="both"/>
            </w:pPr>
            <w:r>
              <w:t>Шахматы</w:t>
            </w:r>
          </w:p>
        </w:tc>
        <w:tc>
          <w:tcPr>
            <w:tcW w:w="1507" w:type="dxa"/>
            <w:tcBorders>
              <w:top w:val="single" w:sz="4" w:space="0" w:color="auto"/>
              <w:lef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firstLine="0"/>
            </w:pPr>
            <w:r>
              <w:t>15</w:t>
            </w:r>
          </w:p>
        </w:tc>
        <w:tc>
          <w:tcPr>
            <w:tcW w:w="984" w:type="dxa"/>
            <w:tcBorders>
              <w:top w:val="single" w:sz="4" w:space="0" w:color="auto"/>
              <w:lef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firstLine="0"/>
            </w:pPr>
            <w:r>
              <w:t>15</w:t>
            </w:r>
          </w:p>
        </w:tc>
        <w:tc>
          <w:tcPr>
            <w:tcW w:w="1056" w:type="dxa"/>
            <w:tcBorders>
              <w:top w:val="single" w:sz="4" w:space="0" w:color="auto"/>
              <w:left w:val="single" w:sz="4" w:space="0" w:color="auto"/>
            </w:tcBorders>
            <w:shd w:val="clear" w:color="auto" w:fill="FFFFFF"/>
            <w:vAlign w:val="bottom"/>
          </w:tcPr>
          <w:p w:rsidR="00C40716" w:rsidRDefault="0095313B">
            <w:pPr>
              <w:pStyle w:val="20"/>
              <w:framePr w:w="14544" w:h="6811" w:wrap="none" w:vAnchor="page" w:hAnchor="page" w:x="1543" w:y="1470"/>
              <w:shd w:val="clear" w:color="auto" w:fill="auto"/>
              <w:spacing w:line="260" w:lineRule="exact"/>
              <w:ind w:firstLine="0"/>
            </w:pPr>
            <w:r>
              <w:t>12</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44" w:h="6811" w:wrap="none" w:vAnchor="page" w:hAnchor="page" w:x="1543" w:y="1470"/>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44" w:h="6811" w:wrap="none" w:vAnchor="page" w:hAnchor="page" w:x="1543" w:y="1470"/>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44" w:h="6811" w:wrap="none" w:vAnchor="page" w:hAnchor="page" w:x="1543" w:y="1470"/>
              <w:shd w:val="clear" w:color="auto" w:fill="auto"/>
              <w:spacing w:line="260" w:lineRule="exact"/>
              <w:ind w:left="320" w:firstLine="0"/>
              <w:jc w:val="left"/>
            </w:pPr>
            <w:r>
              <w:t>10</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44" w:h="6811" w:wrap="none" w:vAnchor="page" w:hAnchor="page" w:x="1543" w:y="1470"/>
              <w:shd w:val="clear" w:color="auto" w:fill="auto"/>
              <w:spacing w:line="260" w:lineRule="exact"/>
              <w:ind w:left="320" w:firstLine="0"/>
              <w:jc w:val="left"/>
            </w:pPr>
            <w:r>
              <w:t>8</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44" w:h="6811" w:wrap="none" w:vAnchor="page" w:hAnchor="page" w:x="1543" w:y="1470"/>
              <w:shd w:val="clear" w:color="auto" w:fill="auto"/>
              <w:spacing w:line="260" w:lineRule="exact"/>
              <w:ind w:firstLine="0"/>
            </w:pPr>
            <w:r>
              <w:t>8</w:t>
            </w:r>
          </w:p>
        </w:tc>
        <w:tc>
          <w:tcPr>
            <w:tcW w:w="1080" w:type="dxa"/>
            <w:tcBorders>
              <w:top w:val="single" w:sz="4" w:space="0" w:color="auto"/>
              <w:left w:val="single" w:sz="4" w:space="0" w:color="auto"/>
            </w:tcBorders>
            <w:shd w:val="clear" w:color="auto" w:fill="FFFFFF"/>
            <w:vAlign w:val="bottom"/>
          </w:tcPr>
          <w:p w:rsidR="00C40716" w:rsidRDefault="0095313B">
            <w:pPr>
              <w:pStyle w:val="20"/>
              <w:framePr w:w="14544" w:h="6811" w:wrap="none" w:vAnchor="page" w:hAnchor="page" w:x="1543" w:y="1470"/>
              <w:shd w:val="clear" w:color="auto" w:fill="auto"/>
              <w:spacing w:line="260" w:lineRule="exact"/>
              <w:ind w:firstLine="0"/>
            </w:pPr>
            <w:r>
              <w:t>6</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544" w:h="6811" w:wrap="none" w:vAnchor="page" w:hAnchor="page" w:x="1543" w:y="1470"/>
              <w:shd w:val="clear" w:color="auto" w:fill="auto"/>
              <w:spacing w:line="260" w:lineRule="exact"/>
              <w:ind w:firstLine="0"/>
            </w:pPr>
            <w:r>
              <w:t>6</w:t>
            </w:r>
          </w:p>
        </w:tc>
        <w:tc>
          <w:tcPr>
            <w:tcW w:w="178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firstLine="0"/>
            </w:pPr>
            <w:r>
              <w:t>4</w:t>
            </w:r>
          </w:p>
        </w:tc>
      </w:tr>
      <w:tr w:rsidR="00C40716">
        <w:trPr>
          <w:trHeight w:hRule="exact" w:val="509"/>
        </w:trPr>
        <w:tc>
          <w:tcPr>
            <w:tcW w:w="696" w:type="dxa"/>
            <w:tcBorders>
              <w:top w:val="single" w:sz="4" w:space="0" w:color="auto"/>
              <w:lef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left="200" w:firstLine="0"/>
              <w:jc w:val="left"/>
            </w:pPr>
            <w:r>
              <w:t>75.</w:t>
            </w:r>
          </w:p>
        </w:tc>
        <w:tc>
          <w:tcPr>
            <w:tcW w:w="2050" w:type="dxa"/>
            <w:tcBorders>
              <w:top w:val="single" w:sz="4" w:space="0" w:color="auto"/>
              <w:lef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firstLine="0"/>
              <w:jc w:val="both"/>
            </w:pPr>
            <w:r>
              <w:t>Шашки</w:t>
            </w:r>
          </w:p>
        </w:tc>
        <w:tc>
          <w:tcPr>
            <w:tcW w:w="1507" w:type="dxa"/>
            <w:tcBorders>
              <w:top w:val="single" w:sz="4" w:space="0" w:color="auto"/>
              <w:lef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firstLine="0"/>
            </w:pPr>
            <w:r>
              <w:t>15</w:t>
            </w:r>
          </w:p>
        </w:tc>
        <w:tc>
          <w:tcPr>
            <w:tcW w:w="984" w:type="dxa"/>
            <w:tcBorders>
              <w:top w:val="single" w:sz="4" w:space="0" w:color="auto"/>
              <w:lef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firstLine="0"/>
            </w:pPr>
            <w:r>
              <w:t>15</w:t>
            </w:r>
          </w:p>
        </w:tc>
        <w:tc>
          <w:tcPr>
            <w:tcW w:w="1056" w:type="dxa"/>
            <w:tcBorders>
              <w:top w:val="single" w:sz="4" w:space="0" w:color="auto"/>
              <w:left w:val="single" w:sz="4" w:space="0" w:color="auto"/>
            </w:tcBorders>
            <w:shd w:val="clear" w:color="auto" w:fill="FFFFFF"/>
            <w:vAlign w:val="bottom"/>
          </w:tcPr>
          <w:p w:rsidR="00C40716" w:rsidRDefault="0095313B">
            <w:pPr>
              <w:pStyle w:val="20"/>
              <w:framePr w:w="14544" w:h="6811" w:wrap="none" w:vAnchor="page" w:hAnchor="page" w:x="1543" w:y="1470"/>
              <w:shd w:val="clear" w:color="auto" w:fill="auto"/>
              <w:spacing w:line="260" w:lineRule="exact"/>
              <w:ind w:firstLine="0"/>
            </w:pPr>
            <w:r>
              <w:t>12</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44" w:h="6811" w:wrap="none" w:vAnchor="page" w:hAnchor="page" w:x="1543" w:y="1470"/>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44" w:h="6811" w:wrap="none" w:vAnchor="page" w:hAnchor="page" w:x="1543" w:y="1470"/>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44" w:h="6811" w:wrap="none" w:vAnchor="page" w:hAnchor="page" w:x="1543" w:y="1470"/>
              <w:shd w:val="clear" w:color="auto" w:fill="auto"/>
              <w:spacing w:line="260" w:lineRule="exact"/>
              <w:ind w:left="320" w:firstLine="0"/>
              <w:jc w:val="left"/>
            </w:pPr>
            <w:r>
              <w:t>10</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44" w:h="6811" w:wrap="none" w:vAnchor="page" w:hAnchor="page" w:x="1543" w:y="1470"/>
              <w:shd w:val="clear" w:color="auto" w:fill="auto"/>
              <w:spacing w:line="260" w:lineRule="exact"/>
              <w:ind w:left="320" w:firstLine="0"/>
              <w:jc w:val="left"/>
            </w:pPr>
            <w:r>
              <w:t>8</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44" w:h="6811" w:wrap="none" w:vAnchor="page" w:hAnchor="page" w:x="1543" w:y="1470"/>
              <w:shd w:val="clear" w:color="auto" w:fill="auto"/>
              <w:spacing w:line="260" w:lineRule="exact"/>
              <w:ind w:firstLine="0"/>
            </w:pPr>
            <w:r>
              <w:t>8</w:t>
            </w:r>
          </w:p>
        </w:tc>
        <w:tc>
          <w:tcPr>
            <w:tcW w:w="1080" w:type="dxa"/>
            <w:tcBorders>
              <w:top w:val="single" w:sz="4" w:space="0" w:color="auto"/>
              <w:left w:val="single" w:sz="4" w:space="0" w:color="auto"/>
            </w:tcBorders>
            <w:shd w:val="clear" w:color="auto" w:fill="FFFFFF"/>
            <w:vAlign w:val="bottom"/>
          </w:tcPr>
          <w:p w:rsidR="00C40716" w:rsidRDefault="0095313B">
            <w:pPr>
              <w:pStyle w:val="20"/>
              <w:framePr w:w="14544" w:h="6811" w:wrap="none" w:vAnchor="page" w:hAnchor="page" w:x="1543" w:y="1470"/>
              <w:shd w:val="clear" w:color="auto" w:fill="auto"/>
              <w:spacing w:line="260" w:lineRule="exact"/>
              <w:ind w:firstLine="0"/>
            </w:pPr>
            <w:r>
              <w:t>6</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544" w:h="6811" w:wrap="none" w:vAnchor="page" w:hAnchor="page" w:x="1543" w:y="1470"/>
              <w:shd w:val="clear" w:color="auto" w:fill="auto"/>
              <w:spacing w:line="260" w:lineRule="exact"/>
              <w:ind w:firstLine="0"/>
            </w:pPr>
            <w:r>
              <w:t>6</w:t>
            </w:r>
          </w:p>
        </w:tc>
        <w:tc>
          <w:tcPr>
            <w:tcW w:w="178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firstLine="0"/>
            </w:pPr>
            <w:r>
              <w:t>4</w:t>
            </w:r>
          </w:p>
        </w:tc>
      </w:tr>
      <w:tr w:rsidR="00C40716">
        <w:trPr>
          <w:trHeight w:hRule="exact" w:val="504"/>
        </w:trPr>
        <w:tc>
          <w:tcPr>
            <w:tcW w:w="696" w:type="dxa"/>
            <w:tcBorders>
              <w:top w:val="single" w:sz="4" w:space="0" w:color="auto"/>
              <w:lef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left="200" w:firstLine="0"/>
              <w:jc w:val="left"/>
            </w:pPr>
            <w:r>
              <w:t>76.</w:t>
            </w:r>
          </w:p>
        </w:tc>
        <w:tc>
          <w:tcPr>
            <w:tcW w:w="2050" w:type="dxa"/>
            <w:tcBorders>
              <w:top w:val="single" w:sz="4" w:space="0" w:color="auto"/>
              <w:lef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firstLine="0"/>
              <w:jc w:val="both"/>
            </w:pPr>
            <w:r>
              <w:t>Велоспорт-ВМХ</w:t>
            </w:r>
          </w:p>
        </w:tc>
        <w:tc>
          <w:tcPr>
            <w:tcW w:w="1507" w:type="dxa"/>
            <w:tcBorders>
              <w:top w:val="single" w:sz="4" w:space="0" w:color="auto"/>
              <w:lef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firstLine="0"/>
            </w:pPr>
            <w:r>
              <w:t>25</w:t>
            </w:r>
          </w:p>
        </w:tc>
        <w:tc>
          <w:tcPr>
            <w:tcW w:w="984" w:type="dxa"/>
            <w:tcBorders>
              <w:top w:val="single" w:sz="4" w:space="0" w:color="auto"/>
              <w:lef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left="380" w:firstLine="0"/>
              <w:jc w:val="left"/>
            </w:pPr>
            <w:r>
              <w:t>25</w:t>
            </w:r>
          </w:p>
        </w:tc>
        <w:tc>
          <w:tcPr>
            <w:tcW w:w="1056" w:type="dxa"/>
            <w:tcBorders>
              <w:top w:val="single" w:sz="4" w:space="0" w:color="auto"/>
              <w:left w:val="single" w:sz="4" w:space="0" w:color="auto"/>
            </w:tcBorders>
            <w:shd w:val="clear" w:color="auto" w:fill="FFFFFF"/>
            <w:vAlign w:val="bottom"/>
          </w:tcPr>
          <w:p w:rsidR="00C40716" w:rsidRDefault="0095313B">
            <w:pPr>
              <w:pStyle w:val="20"/>
              <w:framePr w:w="14544" w:h="6811" w:wrap="none" w:vAnchor="page" w:hAnchor="page" w:x="1543" w:y="1470"/>
              <w:shd w:val="clear" w:color="auto" w:fill="auto"/>
              <w:spacing w:line="260" w:lineRule="exact"/>
              <w:ind w:firstLine="0"/>
            </w:pPr>
            <w:r>
              <w:t>20</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44" w:h="6811" w:wrap="none" w:vAnchor="page" w:hAnchor="page" w:x="1543" w:y="1470"/>
              <w:shd w:val="clear" w:color="auto" w:fill="auto"/>
              <w:spacing w:line="260" w:lineRule="exact"/>
              <w:ind w:left="320" w:firstLine="0"/>
              <w:jc w:val="left"/>
            </w:pPr>
            <w:r>
              <w:t>20</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44" w:h="6811" w:wrap="none" w:vAnchor="page" w:hAnchor="page" w:x="1543" w:y="1470"/>
              <w:shd w:val="clear" w:color="auto" w:fill="auto"/>
              <w:spacing w:line="260" w:lineRule="exact"/>
              <w:ind w:left="320" w:firstLine="0"/>
              <w:jc w:val="left"/>
            </w:pPr>
            <w:r>
              <w:t>18</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44" w:h="6811" w:wrap="none" w:vAnchor="page" w:hAnchor="page" w:x="1543" w:y="1470"/>
              <w:shd w:val="clear" w:color="auto" w:fill="auto"/>
              <w:spacing w:line="260" w:lineRule="exact"/>
              <w:ind w:left="320" w:firstLine="0"/>
              <w:jc w:val="left"/>
            </w:pPr>
            <w:r>
              <w:t>16</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44" w:h="6811" w:wrap="none" w:vAnchor="page" w:hAnchor="page" w:x="1543" w:y="1470"/>
              <w:shd w:val="clear" w:color="auto" w:fill="auto"/>
              <w:spacing w:line="260" w:lineRule="exact"/>
              <w:ind w:left="320" w:firstLine="0"/>
              <w:jc w:val="left"/>
            </w:pPr>
            <w:r>
              <w:t>12</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44" w:h="6811" w:wrap="none" w:vAnchor="page" w:hAnchor="page" w:x="1543" w:y="1470"/>
              <w:shd w:val="clear" w:color="auto" w:fill="auto"/>
              <w:spacing w:line="260" w:lineRule="exact"/>
              <w:ind w:right="380" w:firstLine="0"/>
              <w:jc w:val="right"/>
            </w:pPr>
            <w:r>
              <w:t>10</w:t>
            </w:r>
          </w:p>
        </w:tc>
        <w:tc>
          <w:tcPr>
            <w:tcW w:w="1080" w:type="dxa"/>
            <w:tcBorders>
              <w:top w:val="single" w:sz="4" w:space="0" w:color="auto"/>
              <w:left w:val="single" w:sz="4" w:space="0" w:color="auto"/>
            </w:tcBorders>
            <w:shd w:val="clear" w:color="auto" w:fill="FFFFFF"/>
            <w:vAlign w:val="bottom"/>
          </w:tcPr>
          <w:p w:rsidR="00C40716" w:rsidRDefault="0095313B">
            <w:pPr>
              <w:pStyle w:val="20"/>
              <w:framePr w:w="14544" w:h="6811" w:wrap="none" w:vAnchor="page" w:hAnchor="page" w:x="1543" w:y="1470"/>
              <w:shd w:val="clear" w:color="auto" w:fill="auto"/>
              <w:spacing w:line="260" w:lineRule="exact"/>
              <w:ind w:firstLine="0"/>
            </w:pPr>
            <w:r>
              <w:t>10</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544" w:h="6811" w:wrap="none" w:vAnchor="page" w:hAnchor="page" w:x="1543" w:y="1470"/>
              <w:shd w:val="clear" w:color="auto" w:fill="auto"/>
              <w:spacing w:line="260" w:lineRule="exact"/>
              <w:ind w:firstLine="0"/>
            </w:pPr>
            <w:r>
              <w:t>6</w:t>
            </w:r>
          </w:p>
        </w:tc>
        <w:tc>
          <w:tcPr>
            <w:tcW w:w="178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firstLine="0"/>
            </w:pPr>
            <w:r>
              <w:t>4</w:t>
            </w:r>
          </w:p>
        </w:tc>
      </w:tr>
      <w:tr w:rsidR="00C40716">
        <w:trPr>
          <w:trHeight w:hRule="exact" w:val="1109"/>
        </w:trPr>
        <w:tc>
          <w:tcPr>
            <w:tcW w:w="696" w:type="dxa"/>
            <w:tcBorders>
              <w:top w:val="single" w:sz="4" w:space="0" w:color="auto"/>
              <w:left w:val="single" w:sz="4" w:space="0" w:color="auto"/>
            </w:tcBorders>
            <w:shd w:val="clear" w:color="auto" w:fill="FFFFFF"/>
          </w:tcPr>
          <w:p w:rsidR="00C40716" w:rsidRDefault="0095313B">
            <w:pPr>
              <w:pStyle w:val="20"/>
              <w:framePr w:w="14544" w:h="6811" w:wrap="none" w:vAnchor="page" w:hAnchor="page" w:x="1543" w:y="1470"/>
              <w:shd w:val="clear" w:color="auto" w:fill="auto"/>
              <w:spacing w:line="260" w:lineRule="exact"/>
              <w:ind w:left="200" w:firstLine="0"/>
              <w:jc w:val="left"/>
            </w:pPr>
            <w:r>
              <w:t>77.</w:t>
            </w:r>
          </w:p>
        </w:tc>
        <w:tc>
          <w:tcPr>
            <w:tcW w:w="2050" w:type="dxa"/>
            <w:tcBorders>
              <w:top w:val="single" w:sz="4" w:space="0" w:color="auto"/>
              <w:lef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302" w:lineRule="exact"/>
              <w:ind w:firstLine="0"/>
              <w:jc w:val="both"/>
            </w:pPr>
            <w:r>
              <w:t>Восточное бое</w:t>
            </w:r>
            <w:r>
              <w:softHyphen/>
              <w:t>вое единобор</w:t>
            </w:r>
            <w:r>
              <w:softHyphen/>
              <w:t>ство</w:t>
            </w:r>
          </w:p>
        </w:tc>
        <w:tc>
          <w:tcPr>
            <w:tcW w:w="1507" w:type="dxa"/>
            <w:tcBorders>
              <w:top w:val="single" w:sz="4" w:space="0" w:color="auto"/>
              <w:left w:val="single" w:sz="4" w:space="0" w:color="auto"/>
            </w:tcBorders>
            <w:shd w:val="clear" w:color="auto" w:fill="FFFFFF"/>
          </w:tcPr>
          <w:p w:rsidR="00C40716" w:rsidRDefault="0095313B">
            <w:pPr>
              <w:pStyle w:val="20"/>
              <w:framePr w:w="14544" w:h="6811" w:wrap="none" w:vAnchor="page" w:hAnchor="page" w:x="1543" w:y="1470"/>
              <w:shd w:val="clear" w:color="auto" w:fill="auto"/>
              <w:spacing w:line="260" w:lineRule="exact"/>
              <w:ind w:firstLine="0"/>
            </w:pPr>
            <w:r>
              <w:t>12</w:t>
            </w:r>
          </w:p>
        </w:tc>
        <w:tc>
          <w:tcPr>
            <w:tcW w:w="984" w:type="dxa"/>
            <w:tcBorders>
              <w:top w:val="single" w:sz="4" w:space="0" w:color="auto"/>
              <w:left w:val="single" w:sz="4" w:space="0" w:color="auto"/>
            </w:tcBorders>
            <w:shd w:val="clear" w:color="auto" w:fill="FFFFFF"/>
          </w:tcPr>
          <w:p w:rsidR="00C40716" w:rsidRDefault="0095313B">
            <w:pPr>
              <w:pStyle w:val="20"/>
              <w:framePr w:w="14544" w:h="6811" w:wrap="none" w:vAnchor="page" w:hAnchor="page" w:x="1543" w:y="1470"/>
              <w:shd w:val="clear" w:color="auto" w:fill="auto"/>
              <w:spacing w:line="260" w:lineRule="exact"/>
              <w:ind w:firstLine="0"/>
            </w:pPr>
            <w:r>
              <w:t>12</w:t>
            </w:r>
          </w:p>
        </w:tc>
        <w:tc>
          <w:tcPr>
            <w:tcW w:w="1056" w:type="dxa"/>
            <w:tcBorders>
              <w:top w:val="single" w:sz="4" w:space="0" w:color="auto"/>
              <w:left w:val="single" w:sz="4" w:space="0" w:color="auto"/>
            </w:tcBorders>
            <w:shd w:val="clear" w:color="auto" w:fill="FFFFFF"/>
          </w:tcPr>
          <w:p w:rsidR="00C40716" w:rsidRDefault="0095313B">
            <w:pPr>
              <w:pStyle w:val="20"/>
              <w:framePr w:w="14544" w:h="6811" w:wrap="none" w:vAnchor="page" w:hAnchor="page" w:x="1543" w:y="1470"/>
              <w:shd w:val="clear" w:color="auto" w:fill="auto"/>
              <w:spacing w:line="260" w:lineRule="exact"/>
              <w:ind w:firstLine="0"/>
            </w:pPr>
            <w:r>
              <w:t>12</w:t>
            </w:r>
          </w:p>
        </w:tc>
        <w:tc>
          <w:tcPr>
            <w:tcW w:w="811" w:type="dxa"/>
            <w:tcBorders>
              <w:top w:val="single" w:sz="4" w:space="0" w:color="auto"/>
              <w:left w:val="single" w:sz="4" w:space="0" w:color="auto"/>
            </w:tcBorders>
            <w:shd w:val="clear" w:color="auto" w:fill="FFFFFF"/>
          </w:tcPr>
          <w:p w:rsidR="00C40716" w:rsidRDefault="0095313B">
            <w:pPr>
              <w:pStyle w:val="20"/>
              <w:framePr w:w="14544" w:h="6811" w:wrap="none" w:vAnchor="page" w:hAnchor="page" w:x="1543" w:y="1470"/>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tcPr>
          <w:p w:rsidR="00C40716" w:rsidRDefault="0095313B">
            <w:pPr>
              <w:pStyle w:val="20"/>
              <w:framePr w:w="14544" w:h="6811" w:wrap="none" w:vAnchor="page" w:hAnchor="page" w:x="1543" w:y="1470"/>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tcPr>
          <w:p w:rsidR="00C40716" w:rsidRDefault="0095313B">
            <w:pPr>
              <w:pStyle w:val="20"/>
              <w:framePr w:w="14544" w:h="6811" w:wrap="none" w:vAnchor="page" w:hAnchor="page" w:x="1543" w:y="1470"/>
              <w:shd w:val="clear" w:color="auto" w:fill="auto"/>
              <w:spacing w:line="260" w:lineRule="exact"/>
              <w:ind w:left="320" w:firstLine="0"/>
              <w:jc w:val="left"/>
            </w:pPr>
            <w:r>
              <w:t>10</w:t>
            </w:r>
          </w:p>
        </w:tc>
        <w:tc>
          <w:tcPr>
            <w:tcW w:w="811" w:type="dxa"/>
            <w:tcBorders>
              <w:top w:val="single" w:sz="4" w:space="0" w:color="auto"/>
              <w:left w:val="single" w:sz="4" w:space="0" w:color="auto"/>
            </w:tcBorders>
            <w:shd w:val="clear" w:color="auto" w:fill="FFFFFF"/>
          </w:tcPr>
          <w:p w:rsidR="00C40716" w:rsidRDefault="0095313B">
            <w:pPr>
              <w:pStyle w:val="20"/>
              <w:framePr w:w="14544" w:h="6811" w:wrap="none" w:vAnchor="page" w:hAnchor="page" w:x="1543" w:y="1470"/>
              <w:shd w:val="clear" w:color="auto" w:fill="auto"/>
              <w:spacing w:line="260" w:lineRule="exact"/>
              <w:ind w:left="320" w:firstLine="0"/>
              <w:jc w:val="left"/>
            </w:pPr>
            <w:r>
              <w:t>10</w:t>
            </w:r>
          </w:p>
        </w:tc>
        <w:tc>
          <w:tcPr>
            <w:tcW w:w="941" w:type="dxa"/>
            <w:tcBorders>
              <w:top w:val="single" w:sz="4" w:space="0" w:color="auto"/>
              <w:left w:val="single" w:sz="4" w:space="0" w:color="auto"/>
            </w:tcBorders>
            <w:shd w:val="clear" w:color="auto" w:fill="FFFFFF"/>
          </w:tcPr>
          <w:p w:rsidR="00C40716" w:rsidRDefault="0095313B">
            <w:pPr>
              <w:pStyle w:val="20"/>
              <w:framePr w:w="14544" w:h="6811" w:wrap="none" w:vAnchor="page" w:hAnchor="page" w:x="1543" w:y="1470"/>
              <w:shd w:val="clear" w:color="auto" w:fill="auto"/>
              <w:spacing w:line="260" w:lineRule="exact"/>
              <w:ind w:firstLine="0"/>
            </w:pPr>
            <w:r>
              <w:t>0</w:t>
            </w:r>
          </w:p>
        </w:tc>
        <w:tc>
          <w:tcPr>
            <w:tcW w:w="1080" w:type="dxa"/>
            <w:tcBorders>
              <w:top w:val="single" w:sz="4" w:space="0" w:color="auto"/>
              <w:left w:val="single" w:sz="4" w:space="0" w:color="auto"/>
            </w:tcBorders>
            <w:shd w:val="clear" w:color="auto" w:fill="FFFFFF"/>
          </w:tcPr>
          <w:p w:rsidR="00C40716" w:rsidRDefault="0095313B">
            <w:pPr>
              <w:pStyle w:val="20"/>
              <w:framePr w:w="14544" w:h="6811" w:wrap="none" w:vAnchor="page" w:hAnchor="page" w:x="1543" w:y="1470"/>
              <w:shd w:val="clear" w:color="auto" w:fill="auto"/>
              <w:spacing w:line="260" w:lineRule="exact"/>
              <w:ind w:firstLine="0"/>
            </w:pPr>
            <w:r>
              <w:t>3</w:t>
            </w:r>
          </w:p>
        </w:tc>
        <w:tc>
          <w:tcPr>
            <w:tcW w:w="1210" w:type="dxa"/>
            <w:tcBorders>
              <w:top w:val="single" w:sz="4" w:space="0" w:color="auto"/>
              <w:left w:val="single" w:sz="4" w:space="0" w:color="auto"/>
            </w:tcBorders>
            <w:shd w:val="clear" w:color="auto" w:fill="FFFFFF"/>
          </w:tcPr>
          <w:p w:rsidR="00C40716" w:rsidRDefault="0095313B">
            <w:pPr>
              <w:pStyle w:val="20"/>
              <w:framePr w:w="14544" w:h="6811" w:wrap="none" w:vAnchor="page" w:hAnchor="page" w:x="1543" w:y="1470"/>
              <w:shd w:val="clear" w:color="auto" w:fill="auto"/>
              <w:spacing w:line="260" w:lineRule="exact"/>
              <w:ind w:firstLine="0"/>
            </w:pPr>
            <w:r>
              <w:t>3</w:t>
            </w:r>
          </w:p>
        </w:tc>
        <w:tc>
          <w:tcPr>
            <w:tcW w:w="1786" w:type="dxa"/>
            <w:tcBorders>
              <w:top w:val="single" w:sz="4" w:space="0" w:color="auto"/>
              <w:left w:val="single" w:sz="4" w:space="0" w:color="auto"/>
              <w:right w:val="single" w:sz="4" w:space="0" w:color="auto"/>
            </w:tcBorders>
            <w:shd w:val="clear" w:color="auto" w:fill="FFFFFF"/>
          </w:tcPr>
          <w:p w:rsidR="00C40716" w:rsidRDefault="0095313B">
            <w:pPr>
              <w:pStyle w:val="20"/>
              <w:framePr w:w="14544" w:h="6811" w:wrap="none" w:vAnchor="page" w:hAnchor="page" w:x="1543" w:y="1470"/>
              <w:shd w:val="clear" w:color="auto" w:fill="auto"/>
              <w:spacing w:line="260" w:lineRule="exact"/>
              <w:ind w:firstLine="0"/>
            </w:pPr>
            <w:r>
              <w:t>2</w:t>
            </w:r>
          </w:p>
        </w:tc>
      </w:tr>
      <w:tr w:rsidR="00C40716">
        <w:trPr>
          <w:trHeight w:hRule="exact" w:val="504"/>
        </w:trPr>
        <w:tc>
          <w:tcPr>
            <w:tcW w:w="696" w:type="dxa"/>
            <w:tcBorders>
              <w:top w:val="single" w:sz="4" w:space="0" w:color="auto"/>
              <w:lef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left="200" w:firstLine="0"/>
              <w:jc w:val="left"/>
            </w:pPr>
            <w:r>
              <w:t>78.</w:t>
            </w:r>
          </w:p>
        </w:tc>
        <w:tc>
          <w:tcPr>
            <w:tcW w:w="2050" w:type="dxa"/>
            <w:tcBorders>
              <w:top w:val="single" w:sz="4" w:space="0" w:color="auto"/>
              <w:lef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firstLine="0"/>
              <w:jc w:val="both"/>
            </w:pPr>
            <w:r>
              <w:t>Триатлон</w:t>
            </w:r>
          </w:p>
        </w:tc>
        <w:tc>
          <w:tcPr>
            <w:tcW w:w="1507" w:type="dxa"/>
            <w:tcBorders>
              <w:top w:val="single" w:sz="4" w:space="0" w:color="auto"/>
              <w:lef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firstLine="0"/>
            </w:pPr>
            <w:r>
              <w:t>15</w:t>
            </w:r>
          </w:p>
        </w:tc>
        <w:tc>
          <w:tcPr>
            <w:tcW w:w="984" w:type="dxa"/>
            <w:tcBorders>
              <w:top w:val="single" w:sz="4" w:space="0" w:color="auto"/>
              <w:lef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firstLine="0"/>
            </w:pPr>
            <w:r>
              <w:t>15</w:t>
            </w:r>
          </w:p>
        </w:tc>
        <w:tc>
          <w:tcPr>
            <w:tcW w:w="1056" w:type="dxa"/>
            <w:tcBorders>
              <w:top w:val="single" w:sz="4" w:space="0" w:color="auto"/>
              <w:lef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firstLine="0"/>
            </w:pPr>
            <w:r>
              <w:t>14</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44" w:h="6811" w:wrap="none" w:vAnchor="page" w:hAnchor="page" w:x="1543" w:y="1470"/>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44" w:h="6811" w:wrap="none" w:vAnchor="page" w:hAnchor="page" w:x="1543" w:y="1470"/>
              <w:shd w:val="clear" w:color="auto" w:fill="auto"/>
              <w:spacing w:line="260" w:lineRule="exact"/>
              <w:ind w:left="320" w:firstLine="0"/>
              <w:jc w:val="left"/>
            </w:pPr>
            <w:r>
              <w:t>12</w:t>
            </w:r>
          </w:p>
        </w:tc>
        <w:tc>
          <w:tcPr>
            <w:tcW w:w="806" w:type="dxa"/>
            <w:tcBorders>
              <w:top w:val="single" w:sz="4" w:space="0" w:color="auto"/>
              <w:left w:val="single" w:sz="4" w:space="0" w:color="auto"/>
            </w:tcBorders>
            <w:shd w:val="clear" w:color="auto" w:fill="FFFFFF"/>
            <w:vAlign w:val="bottom"/>
          </w:tcPr>
          <w:p w:rsidR="00C40716" w:rsidRDefault="0095313B">
            <w:pPr>
              <w:pStyle w:val="20"/>
              <w:framePr w:w="14544" w:h="6811" w:wrap="none" w:vAnchor="page" w:hAnchor="page" w:x="1543" w:y="1470"/>
              <w:shd w:val="clear" w:color="auto" w:fill="auto"/>
              <w:spacing w:line="260" w:lineRule="exact"/>
              <w:ind w:left="320" w:firstLine="0"/>
              <w:jc w:val="left"/>
            </w:pPr>
            <w:r>
              <w:t>11</w:t>
            </w:r>
          </w:p>
        </w:tc>
        <w:tc>
          <w:tcPr>
            <w:tcW w:w="811" w:type="dxa"/>
            <w:tcBorders>
              <w:top w:val="single" w:sz="4" w:space="0" w:color="auto"/>
              <w:left w:val="single" w:sz="4" w:space="0" w:color="auto"/>
            </w:tcBorders>
            <w:shd w:val="clear" w:color="auto" w:fill="FFFFFF"/>
            <w:vAlign w:val="bottom"/>
          </w:tcPr>
          <w:p w:rsidR="00C40716" w:rsidRDefault="0095313B">
            <w:pPr>
              <w:pStyle w:val="20"/>
              <w:framePr w:w="14544" w:h="6811" w:wrap="none" w:vAnchor="page" w:hAnchor="page" w:x="1543" w:y="1470"/>
              <w:shd w:val="clear" w:color="auto" w:fill="auto"/>
              <w:spacing w:line="260" w:lineRule="exact"/>
              <w:ind w:left="320" w:firstLine="0"/>
              <w:jc w:val="left"/>
            </w:pPr>
            <w:r>
              <w:t>10</w:t>
            </w:r>
          </w:p>
        </w:tc>
        <w:tc>
          <w:tcPr>
            <w:tcW w:w="941" w:type="dxa"/>
            <w:tcBorders>
              <w:top w:val="single" w:sz="4" w:space="0" w:color="auto"/>
              <w:left w:val="single" w:sz="4" w:space="0" w:color="auto"/>
            </w:tcBorders>
            <w:shd w:val="clear" w:color="auto" w:fill="FFFFFF"/>
            <w:vAlign w:val="bottom"/>
          </w:tcPr>
          <w:p w:rsidR="00C40716" w:rsidRDefault="0095313B">
            <w:pPr>
              <w:pStyle w:val="20"/>
              <w:framePr w:w="14544" w:h="6811" w:wrap="none" w:vAnchor="page" w:hAnchor="page" w:x="1543" w:y="1470"/>
              <w:shd w:val="clear" w:color="auto" w:fill="auto"/>
              <w:spacing w:line="260" w:lineRule="exact"/>
              <w:ind w:right="380" w:firstLine="0"/>
              <w:jc w:val="right"/>
            </w:pPr>
            <w:r>
              <w:t>10</w:t>
            </w:r>
          </w:p>
        </w:tc>
        <w:tc>
          <w:tcPr>
            <w:tcW w:w="1080" w:type="dxa"/>
            <w:tcBorders>
              <w:top w:val="single" w:sz="4" w:space="0" w:color="auto"/>
              <w:left w:val="single" w:sz="4" w:space="0" w:color="auto"/>
            </w:tcBorders>
            <w:shd w:val="clear" w:color="auto" w:fill="FFFFFF"/>
            <w:vAlign w:val="bottom"/>
          </w:tcPr>
          <w:p w:rsidR="00C40716" w:rsidRDefault="0095313B">
            <w:pPr>
              <w:pStyle w:val="20"/>
              <w:framePr w:w="14544" w:h="6811" w:wrap="none" w:vAnchor="page" w:hAnchor="page" w:x="1543" w:y="1470"/>
              <w:shd w:val="clear" w:color="auto" w:fill="auto"/>
              <w:spacing w:line="260" w:lineRule="exact"/>
              <w:ind w:firstLine="0"/>
            </w:pPr>
            <w:r>
              <w:t>8</w:t>
            </w:r>
          </w:p>
        </w:tc>
        <w:tc>
          <w:tcPr>
            <w:tcW w:w="1210" w:type="dxa"/>
            <w:tcBorders>
              <w:top w:val="single" w:sz="4" w:space="0" w:color="auto"/>
              <w:left w:val="single" w:sz="4" w:space="0" w:color="auto"/>
            </w:tcBorders>
            <w:shd w:val="clear" w:color="auto" w:fill="FFFFFF"/>
            <w:vAlign w:val="bottom"/>
          </w:tcPr>
          <w:p w:rsidR="00C40716" w:rsidRDefault="0095313B">
            <w:pPr>
              <w:pStyle w:val="20"/>
              <w:framePr w:w="14544" w:h="6811" w:wrap="none" w:vAnchor="page" w:hAnchor="page" w:x="1543" w:y="1470"/>
              <w:shd w:val="clear" w:color="auto" w:fill="auto"/>
              <w:spacing w:line="260" w:lineRule="exact"/>
              <w:ind w:firstLine="0"/>
            </w:pPr>
            <w:r>
              <w:t>6</w:t>
            </w:r>
          </w:p>
        </w:tc>
        <w:tc>
          <w:tcPr>
            <w:tcW w:w="178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firstLine="0"/>
            </w:pPr>
            <w:r>
              <w:t>3</w:t>
            </w:r>
          </w:p>
        </w:tc>
      </w:tr>
      <w:tr w:rsidR="00C40716">
        <w:trPr>
          <w:trHeight w:hRule="exact" w:val="811"/>
        </w:trPr>
        <w:tc>
          <w:tcPr>
            <w:tcW w:w="696" w:type="dxa"/>
            <w:tcBorders>
              <w:top w:val="single" w:sz="4" w:space="0" w:color="auto"/>
              <w:left w:val="single" w:sz="4" w:space="0" w:color="auto"/>
            </w:tcBorders>
            <w:shd w:val="clear" w:color="auto" w:fill="FFFFFF"/>
          </w:tcPr>
          <w:p w:rsidR="00C40716" w:rsidRDefault="0095313B">
            <w:pPr>
              <w:pStyle w:val="20"/>
              <w:framePr w:w="14544" w:h="6811" w:wrap="none" w:vAnchor="page" w:hAnchor="page" w:x="1543" w:y="1470"/>
              <w:shd w:val="clear" w:color="auto" w:fill="auto"/>
              <w:spacing w:line="260" w:lineRule="exact"/>
              <w:ind w:left="200" w:firstLine="0"/>
              <w:jc w:val="left"/>
            </w:pPr>
            <w:r>
              <w:t>79.</w:t>
            </w:r>
          </w:p>
        </w:tc>
        <w:tc>
          <w:tcPr>
            <w:tcW w:w="2050" w:type="dxa"/>
            <w:tcBorders>
              <w:top w:val="single" w:sz="4" w:space="0" w:color="auto"/>
              <w:lef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302" w:lineRule="exact"/>
              <w:ind w:firstLine="0"/>
              <w:jc w:val="both"/>
            </w:pPr>
            <w:r>
              <w:t>Всестилевое ка</w:t>
            </w:r>
            <w:r>
              <w:softHyphen/>
              <w:t>ратэ</w:t>
            </w:r>
          </w:p>
        </w:tc>
        <w:tc>
          <w:tcPr>
            <w:tcW w:w="1507" w:type="dxa"/>
            <w:tcBorders>
              <w:top w:val="single" w:sz="4" w:space="0" w:color="auto"/>
              <w:left w:val="single" w:sz="4" w:space="0" w:color="auto"/>
            </w:tcBorders>
            <w:shd w:val="clear" w:color="auto" w:fill="FFFFFF"/>
          </w:tcPr>
          <w:p w:rsidR="00C40716" w:rsidRDefault="0095313B">
            <w:pPr>
              <w:pStyle w:val="20"/>
              <w:framePr w:w="14544" w:h="6811" w:wrap="none" w:vAnchor="page" w:hAnchor="page" w:x="1543" w:y="1470"/>
              <w:shd w:val="clear" w:color="auto" w:fill="auto"/>
              <w:spacing w:line="260" w:lineRule="exact"/>
              <w:ind w:firstLine="0"/>
            </w:pPr>
            <w:r>
              <w:t>15</w:t>
            </w:r>
          </w:p>
        </w:tc>
        <w:tc>
          <w:tcPr>
            <w:tcW w:w="984" w:type="dxa"/>
            <w:tcBorders>
              <w:top w:val="single" w:sz="4" w:space="0" w:color="auto"/>
              <w:lef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firstLine="0"/>
            </w:pPr>
            <w:r>
              <w:t>12</w:t>
            </w:r>
          </w:p>
        </w:tc>
        <w:tc>
          <w:tcPr>
            <w:tcW w:w="1056" w:type="dxa"/>
            <w:tcBorders>
              <w:top w:val="single" w:sz="4" w:space="0" w:color="auto"/>
              <w:lef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firstLine="0"/>
            </w:pPr>
            <w:r>
              <w:t>12</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left="320" w:firstLine="0"/>
              <w:jc w:val="left"/>
            </w:pPr>
            <w:r>
              <w:t>10</w:t>
            </w:r>
          </w:p>
        </w:tc>
        <w:tc>
          <w:tcPr>
            <w:tcW w:w="806" w:type="dxa"/>
            <w:tcBorders>
              <w:top w:val="single" w:sz="4" w:space="0" w:color="auto"/>
              <w:lef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left="320" w:firstLine="0"/>
              <w:jc w:val="left"/>
            </w:pPr>
            <w:r>
              <w:t>10</w:t>
            </w:r>
          </w:p>
        </w:tc>
        <w:tc>
          <w:tcPr>
            <w:tcW w:w="811" w:type="dxa"/>
            <w:tcBorders>
              <w:top w:val="single" w:sz="4" w:space="0" w:color="auto"/>
              <w:lef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left="320" w:firstLine="0"/>
              <w:jc w:val="left"/>
            </w:pPr>
            <w:r>
              <w:t>10</w:t>
            </w:r>
          </w:p>
        </w:tc>
        <w:tc>
          <w:tcPr>
            <w:tcW w:w="941" w:type="dxa"/>
            <w:tcBorders>
              <w:top w:val="single" w:sz="4" w:space="0" w:color="auto"/>
              <w:lef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firstLine="0"/>
            </w:pPr>
            <w:r>
              <w:t>0</w:t>
            </w:r>
          </w:p>
        </w:tc>
        <w:tc>
          <w:tcPr>
            <w:tcW w:w="1080" w:type="dxa"/>
            <w:tcBorders>
              <w:top w:val="single" w:sz="4" w:space="0" w:color="auto"/>
              <w:left w:val="single" w:sz="4" w:space="0" w:color="auto"/>
            </w:tcBorders>
            <w:shd w:val="clear" w:color="auto" w:fill="FFFFFF"/>
          </w:tcPr>
          <w:p w:rsidR="00C40716" w:rsidRDefault="0095313B">
            <w:pPr>
              <w:pStyle w:val="20"/>
              <w:framePr w:w="14544" w:h="6811" w:wrap="none" w:vAnchor="page" w:hAnchor="page" w:x="1543" w:y="1470"/>
              <w:shd w:val="clear" w:color="auto" w:fill="auto"/>
              <w:spacing w:line="260" w:lineRule="exact"/>
              <w:ind w:firstLine="0"/>
            </w:pPr>
            <w:r>
              <w:t>4</w:t>
            </w:r>
          </w:p>
        </w:tc>
        <w:tc>
          <w:tcPr>
            <w:tcW w:w="1210" w:type="dxa"/>
            <w:tcBorders>
              <w:top w:val="single" w:sz="4" w:space="0" w:color="auto"/>
              <w:left w:val="single" w:sz="4" w:space="0" w:color="auto"/>
            </w:tcBorders>
            <w:shd w:val="clear" w:color="auto" w:fill="FFFFFF"/>
          </w:tcPr>
          <w:p w:rsidR="00C40716" w:rsidRDefault="0095313B">
            <w:pPr>
              <w:pStyle w:val="20"/>
              <w:framePr w:w="14544" w:h="6811" w:wrap="none" w:vAnchor="page" w:hAnchor="page" w:x="1543" w:y="1470"/>
              <w:shd w:val="clear" w:color="auto" w:fill="auto"/>
              <w:spacing w:line="260" w:lineRule="exact"/>
              <w:ind w:firstLine="0"/>
            </w:pPr>
            <w:r>
              <w:t>3</w:t>
            </w:r>
          </w:p>
        </w:tc>
        <w:tc>
          <w:tcPr>
            <w:tcW w:w="178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firstLine="0"/>
            </w:pPr>
            <w:r>
              <w:t>2</w:t>
            </w:r>
          </w:p>
        </w:tc>
      </w:tr>
      <w:tr w:rsidR="00C40716">
        <w:trPr>
          <w:trHeight w:hRule="exact" w:val="523"/>
        </w:trPr>
        <w:tc>
          <w:tcPr>
            <w:tcW w:w="69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left="200" w:firstLine="0"/>
              <w:jc w:val="left"/>
            </w:pPr>
            <w:r>
              <w:t>80.</w:t>
            </w:r>
          </w:p>
        </w:tc>
        <w:tc>
          <w:tcPr>
            <w:tcW w:w="205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firstLine="0"/>
              <w:jc w:val="both"/>
            </w:pPr>
            <w:r>
              <w:t>Джиу-джитсу</w:t>
            </w:r>
          </w:p>
        </w:tc>
        <w:tc>
          <w:tcPr>
            <w:tcW w:w="1507"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firstLine="0"/>
            </w:pPr>
            <w:r>
              <w:t>15</w:t>
            </w:r>
          </w:p>
        </w:tc>
        <w:tc>
          <w:tcPr>
            <w:tcW w:w="984"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firstLine="0"/>
            </w:pPr>
            <w:r>
              <w:t>14</w:t>
            </w:r>
          </w:p>
        </w:tc>
        <w:tc>
          <w:tcPr>
            <w:tcW w:w="105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firstLine="0"/>
            </w:pPr>
            <w:r>
              <w:t>14</w:t>
            </w:r>
          </w:p>
        </w:tc>
        <w:tc>
          <w:tcPr>
            <w:tcW w:w="81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left="320" w:firstLine="0"/>
              <w:jc w:val="left"/>
            </w:pPr>
            <w:r>
              <w:t>12</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left="320" w:firstLine="0"/>
              <w:jc w:val="left"/>
            </w:pPr>
            <w:r>
              <w:t>12</w:t>
            </w:r>
          </w:p>
        </w:tc>
        <w:tc>
          <w:tcPr>
            <w:tcW w:w="8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left="320" w:firstLine="0"/>
              <w:jc w:val="left"/>
            </w:pPr>
            <w:r>
              <w:t>12</w:t>
            </w:r>
          </w:p>
        </w:tc>
        <w:tc>
          <w:tcPr>
            <w:tcW w:w="81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left="320" w:firstLine="0"/>
              <w:jc w:val="left"/>
            </w:pPr>
            <w:r>
              <w:t>12</w:t>
            </w:r>
          </w:p>
        </w:tc>
        <w:tc>
          <w:tcPr>
            <w:tcW w:w="94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firstLine="0"/>
            </w:pPr>
            <w:r>
              <w:t>0</w:t>
            </w:r>
          </w:p>
        </w:tc>
        <w:tc>
          <w:tcPr>
            <w:tcW w:w="108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firstLine="0"/>
            </w:pPr>
            <w:r>
              <w:t>4</w:t>
            </w:r>
          </w:p>
        </w:tc>
        <w:tc>
          <w:tcPr>
            <w:tcW w:w="121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firstLine="0"/>
            </w:pPr>
            <w:r>
              <w:t>4</w:t>
            </w:r>
          </w:p>
        </w:tc>
        <w:tc>
          <w:tcPr>
            <w:tcW w:w="1786"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544" w:h="6811" w:wrap="none" w:vAnchor="page" w:hAnchor="page" w:x="1543" w:y="1470"/>
              <w:shd w:val="clear" w:color="auto" w:fill="auto"/>
              <w:spacing w:line="260" w:lineRule="exact"/>
              <w:ind w:firstLine="0"/>
            </w:pPr>
            <w:r>
              <w:t>2</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656" w:y="906"/>
        <w:shd w:val="clear" w:color="auto" w:fill="auto"/>
        <w:spacing w:line="240" w:lineRule="exact"/>
      </w:pPr>
      <w:r>
        <w:rPr>
          <w:rStyle w:val="aa"/>
        </w:rPr>
        <w:lastRenderedPageBreak/>
        <w:t>22</w:t>
      </w:r>
    </w:p>
    <w:p w:rsidR="00C40716" w:rsidRDefault="0095313B">
      <w:pPr>
        <w:pStyle w:val="20"/>
        <w:framePr w:w="14506" w:h="971" w:hRule="exact" w:wrap="none" w:vAnchor="page" w:hAnchor="page" w:x="1547" w:y="1448"/>
        <w:shd w:val="clear" w:color="auto" w:fill="auto"/>
        <w:spacing w:after="287" w:line="260" w:lineRule="exact"/>
        <w:ind w:firstLine="0"/>
        <w:jc w:val="right"/>
      </w:pPr>
      <w:r>
        <w:t>Таблица 4</w:t>
      </w:r>
    </w:p>
    <w:p w:rsidR="00C40716" w:rsidRDefault="0095313B">
      <w:pPr>
        <w:pStyle w:val="20"/>
        <w:framePr w:w="14506" w:h="971" w:hRule="exact" w:wrap="none" w:vAnchor="page" w:hAnchor="page" w:x="1547" w:y="1448"/>
        <w:shd w:val="clear" w:color="auto" w:fill="auto"/>
        <w:spacing w:line="260" w:lineRule="exact"/>
        <w:ind w:left="260" w:firstLine="0"/>
        <w:jc w:val="left"/>
      </w:pPr>
      <w:r>
        <w:t>Нормативы оплаты труда тренеров (старших тренеров) физкультурно-спортивных организаций за одного занимающегося</w:t>
      </w:r>
    </w:p>
    <w:p w:rsidR="00C40716" w:rsidRDefault="0095313B">
      <w:pPr>
        <w:pStyle w:val="a7"/>
        <w:framePr w:wrap="none" w:vAnchor="page" w:hAnchor="page" w:x="14608" w:y="2662"/>
        <w:shd w:val="clear" w:color="auto" w:fill="auto"/>
        <w:spacing w:line="260" w:lineRule="exact"/>
        <w:jc w:val="left"/>
      </w:pPr>
      <w:r>
        <w:rPr>
          <w:rStyle w:val="ab"/>
        </w:rPr>
        <w:t>(процентов)</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373"/>
        <w:gridCol w:w="6787"/>
        <w:gridCol w:w="6331"/>
      </w:tblGrid>
      <w:tr w:rsidR="00C40716">
        <w:trPr>
          <w:trHeight w:hRule="exact" w:val="830"/>
        </w:trPr>
        <w:tc>
          <w:tcPr>
            <w:tcW w:w="1373" w:type="dxa"/>
            <w:tcBorders>
              <w:top w:val="single" w:sz="4" w:space="0" w:color="auto"/>
              <w:left w:val="single" w:sz="4" w:space="0" w:color="auto"/>
            </w:tcBorders>
            <w:shd w:val="clear" w:color="auto" w:fill="FFFFFF"/>
            <w:vAlign w:val="center"/>
          </w:tcPr>
          <w:p w:rsidR="00C40716" w:rsidRDefault="0095313B">
            <w:pPr>
              <w:pStyle w:val="20"/>
              <w:framePr w:w="14491" w:h="1872" w:wrap="none" w:vAnchor="page" w:hAnchor="page" w:x="1547" w:y="2961"/>
              <w:shd w:val="clear" w:color="auto" w:fill="auto"/>
              <w:spacing w:after="60" w:line="260" w:lineRule="exact"/>
              <w:ind w:firstLine="0"/>
            </w:pPr>
            <w:r>
              <w:t>№</w:t>
            </w:r>
          </w:p>
          <w:p w:rsidR="00C40716" w:rsidRDefault="0095313B">
            <w:pPr>
              <w:pStyle w:val="20"/>
              <w:framePr w:w="14491" w:h="1872" w:wrap="none" w:vAnchor="page" w:hAnchor="page" w:x="1547" w:y="2961"/>
              <w:shd w:val="clear" w:color="auto" w:fill="auto"/>
              <w:spacing w:before="60" w:line="260" w:lineRule="exact"/>
              <w:ind w:firstLine="0"/>
            </w:pPr>
            <w:proofErr w:type="gramStart"/>
            <w:r>
              <w:t>п</w:t>
            </w:r>
            <w:proofErr w:type="gramEnd"/>
            <w:r>
              <w:t>/п</w:t>
            </w:r>
          </w:p>
        </w:tc>
        <w:tc>
          <w:tcPr>
            <w:tcW w:w="6787" w:type="dxa"/>
            <w:tcBorders>
              <w:top w:val="single" w:sz="4" w:space="0" w:color="auto"/>
              <w:left w:val="single" w:sz="4" w:space="0" w:color="auto"/>
            </w:tcBorders>
            <w:shd w:val="clear" w:color="auto" w:fill="FFFFFF"/>
          </w:tcPr>
          <w:p w:rsidR="00C40716" w:rsidRDefault="0095313B">
            <w:pPr>
              <w:pStyle w:val="20"/>
              <w:framePr w:w="14491" w:h="1872" w:wrap="none" w:vAnchor="page" w:hAnchor="page" w:x="1547" w:y="2961"/>
              <w:shd w:val="clear" w:color="auto" w:fill="auto"/>
              <w:spacing w:line="260" w:lineRule="exact"/>
              <w:ind w:firstLine="0"/>
            </w:pPr>
            <w:r>
              <w:t>Вид занятий</w:t>
            </w:r>
          </w:p>
        </w:tc>
        <w:tc>
          <w:tcPr>
            <w:tcW w:w="6331" w:type="dxa"/>
            <w:tcBorders>
              <w:top w:val="single" w:sz="4" w:space="0" w:color="auto"/>
              <w:left w:val="single" w:sz="4" w:space="0" w:color="auto"/>
              <w:right w:val="single" w:sz="4" w:space="0" w:color="auto"/>
            </w:tcBorders>
            <w:shd w:val="clear" w:color="auto" w:fill="FFFFFF"/>
          </w:tcPr>
          <w:p w:rsidR="00C40716" w:rsidRDefault="0095313B">
            <w:pPr>
              <w:pStyle w:val="20"/>
              <w:framePr w:w="14491" w:h="1872" w:wrap="none" w:vAnchor="page" w:hAnchor="page" w:x="1547" w:y="2961"/>
              <w:shd w:val="clear" w:color="auto" w:fill="auto"/>
              <w:spacing w:line="260" w:lineRule="exact"/>
              <w:ind w:firstLine="0"/>
            </w:pPr>
            <w:r>
              <w:t>Норматив оплаты труда</w:t>
            </w:r>
          </w:p>
        </w:tc>
      </w:tr>
      <w:tr w:rsidR="00C40716">
        <w:trPr>
          <w:trHeight w:hRule="exact" w:val="504"/>
        </w:trPr>
        <w:tc>
          <w:tcPr>
            <w:tcW w:w="1373" w:type="dxa"/>
            <w:tcBorders>
              <w:top w:val="single" w:sz="4" w:space="0" w:color="auto"/>
              <w:left w:val="single" w:sz="4" w:space="0" w:color="auto"/>
            </w:tcBorders>
            <w:shd w:val="clear" w:color="auto" w:fill="FFFFFF"/>
            <w:vAlign w:val="bottom"/>
          </w:tcPr>
          <w:p w:rsidR="00C40716" w:rsidRDefault="0095313B">
            <w:pPr>
              <w:pStyle w:val="20"/>
              <w:framePr w:w="14491" w:h="1872" w:wrap="none" w:vAnchor="page" w:hAnchor="page" w:x="1547" w:y="2961"/>
              <w:shd w:val="clear" w:color="auto" w:fill="auto"/>
              <w:spacing w:line="260" w:lineRule="exact"/>
              <w:ind w:firstLine="0"/>
            </w:pPr>
            <w:r>
              <w:t>1.</w:t>
            </w:r>
          </w:p>
        </w:tc>
        <w:tc>
          <w:tcPr>
            <w:tcW w:w="6787" w:type="dxa"/>
            <w:tcBorders>
              <w:top w:val="single" w:sz="4" w:space="0" w:color="auto"/>
              <w:left w:val="single" w:sz="4" w:space="0" w:color="auto"/>
            </w:tcBorders>
            <w:shd w:val="clear" w:color="auto" w:fill="FFFFFF"/>
            <w:vAlign w:val="center"/>
          </w:tcPr>
          <w:p w:rsidR="00C40716" w:rsidRDefault="0095313B">
            <w:pPr>
              <w:pStyle w:val="20"/>
              <w:framePr w:w="14491" w:h="1872" w:wrap="none" w:vAnchor="page" w:hAnchor="page" w:x="1547" w:y="2961"/>
              <w:shd w:val="clear" w:color="auto" w:fill="auto"/>
              <w:spacing w:line="260" w:lineRule="exact"/>
              <w:ind w:firstLine="0"/>
              <w:jc w:val="left"/>
            </w:pPr>
            <w:r>
              <w:t>Физкультурно-оздоровительная группа</w:t>
            </w:r>
          </w:p>
        </w:tc>
        <w:tc>
          <w:tcPr>
            <w:tcW w:w="6331"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91" w:h="1872" w:wrap="none" w:vAnchor="page" w:hAnchor="page" w:x="1547" w:y="2961"/>
              <w:shd w:val="clear" w:color="auto" w:fill="auto"/>
              <w:spacing w:line="260" w:lineRule="exact"/>
              <w:ind w:firstLine="0"/>
            </w:pPr>
            <w:r>
              <w:t>2,0</w:t>
            </w:r>
          </w:p>
        </w:tc>
      </w:tr>
      <w:tr w:rsidR="00C40716">
        <w:trPr>
          <w:trHeight w:hRule="exact" w:val="538"/>
        </w:trPr>
        <w:tc>
          <w:tcPr>
            <w:tcW w:w="1373"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491" w:h="1872" w:wrap="none" w:vAnchor="page" w:hAnchor="page" w:x="1547" w:y="2961"/>
              <w:shd w:val="clear" w:color="auto" w:fill="auto"/>
              <w:spacing w:line="260" w:lineRule="exact"/>
              <w:ind w:firstLine="0"/>
            </w:pPr>
            <w:r>
              <w:t>2.</w:t>
            </w:r>
          </w:p>
        </w:tc>
        <w:tc>
          <w:tcPr>
            <w:tcW w:w="6787"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91" w:h="1872" w:wrap="none" w:vAnchor="page" w:hAnchor="page" w:x="1547" w:y="2961"/>
              <w:shd w:val="clear" w:color="auto" w:fill="auto"/>
              <w:spacing w:line="260" w:lineRule="exact"/>
              <w:ind w:firstLine="0"/>
              <w:jc w:val="left"/>
            </w:pPr>
            <w:r>
              <w:t>Спортивная секция</w:t>
            </w:r>
          </w:p>
        </w:tc>
        <w:tc>
          <w:tcPr>
            <w:tcW w:w="6331" w:type="dxa"/>
            <w:tcBorders>
              <w:top w:val="single" w:sz="4" w:space="0" w:color="auto"/>
              <w:left w:val="single" w:sz="4" w:space="0" w:color="auto"/>
              <w:bottom w:val="single" w:sz="4" w:space="0" w:color="auto"/>
              <w:right w:val="single" w:sz="4" w:space="0" w:color="auto"/>
            </w:tcBorders>
            <w:shd w:val="clear" w:color="auto" w:fill="FFFFFF"/>
            <w:vAlign w:val="bottom"/>
          </w:tcPr>
          <w:p w:rsidR="00C40716" w:rsidRDefault="0095313B">
            <w:pPr>
              <w:pStyle w:val="20"/>
              <w:framePr w:w="14491" w:h="1872" w:wrap="none" w:vAnchor="page" w:hAnchor="page" w:x="1547" w:y="2961"/>
              <w:shd w:val="clear" w:color="auto" w:fill="auto"/>
              <w:spacing w:line="260" w:lineRule="exact"/>
              <w:ind w:firstLine="0"/>
            </w:pPr>
            <w:r>
              <w:t>2,0</w:t>
            </w:r>
          </w:p>
        </w:tc>
      </w:tr>
    </w:tbl>
    <w:p w:rsidR="00C40716" w:rsidRDefault="0095313B">
      <w:pPr>
        <w:pStyle w:val="a7"/>
        <w:framePr w:wrap="none" w:vAnchor="page" w:hAnchor="page" w:x="14824" w:y="5398"/>
        <w:shd w:val="clear" w:color="auto" w:fill="auto"/>
        <w:spacing w:line="260" w:lineRule="exact"/>
        <w:jc w:val="left"/>
      </w:pPr>
      <w:r>
        <w:t>Таблица 5</w:t>
      </w:r>
    </w:p>
    <w:p w:rsidR="00C40716" w:rsidRDefault="0095313B">
      <w:pPr>
        <w:pStyle w:val="20"/>
        <w:framePr w:w="14506" w:h="966" w:hRule="exact" w:wrap="none" w:vAnchor="page" w:hAnchor="page" w:x="1547" w:y="5979"/>
        <w:shd w:val="clear" w:color="auto" w:fill="auto"/>
        <w:spacing w:line="302" w:lineRule="exact"/>
        <w:ind w:firstLine="0"/>
      </w:pPr>
      <w:r>
        <w:t>Нормативы оплаты труда тренеров-преподавателей по спорту</w:t>
      </w:r>
      <w:r>
        <w:br/>
        <w:t>(старших тренеров-преподавателей по спорту) за подготовку высококвалифицированных спортсменов, согласно занятому</w:t>
      </w:r>
    </w:p>
    <w:p w:rsidR="00C40716" w:rsidRDefault="0095313B">
      <w:pPr>
        <w:pStyle w:val="20"/>
        <w:framePr w:w="14506" w:h="966" w:hRule="exact" w:wrap="none" w:vAnchor="page" w:hAnchor="page" w:x="1547" w:y="5979"/>
        <w:shd w:val="clear" w:color="auto" w:fill="auto"/>
        <w:spacing w:line="302" w:lineRule="exact"/>
        <w:ind w:firstLine="0"/>
      </w:pPr>
      <w:r>
        <w:t>месту на соревнованиях, за одного занимающегося</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5597"/>
        <w:gridCol w:w="1483"/>
        <w:gridCol w:w="1608"/>
        <w:gridCol w:w="2011"/>
        <w:gridCol w:w="1742"/>
        <w:gridCol w:w="2030"/>
      </w:tblGrid>
      <w:tr w:rsidR="00C40716">
        <w:trPr>
          <w:trHeight w:hRule="exact" w:val="293"/>
        </w:trPr>
        <w:tc>
          <w:tcPr>
            <w:tcW w:w="14471" w:type="dxa"/>
            <w:gridSpan w:val="6"/>
            <w:tcBorders>
              <w:right w:val="single" w:sz="4" w:space="0" w:color="auto"/>
            </w:tcBorders>
            <w:shd w:val="clear" w:color="auto" w:fill="FFFFFF"/>
            <w:vAlign w:val="bottom"/>
          </w:tcPr>
          <w:p w:rsidR="00C40716" w:rsidRDefault="0095313B">
            <w:pPr>
              <w:pStyle w:val="20"/>
              <w:framePr w:w="14472" w:h="3115" w:wrap="none" w:vAnchor="page" w:hAnchor="page" w:x="1580" w:y="7228"/>
              <w:shd w:val="clear" w:color="auto" w:fill="auto"/>
              <w:spacing w:line="260" w:lineRule="exact"/>
              <w:ind w:firstLine="0"/>
              <w:jc w:val="right"/>
            </w:pPr>
            <w:proofErr w:type="gramStart"/>
            <w:r>
              <w:t>(процентов</w:t>
            </w:r>
            <w:proofErr w:type="gramEnd"/>
          </w:p>
        </w:tc>
      </w:tr>
      <w:tr w:rsidR="00C40716">
        <w:trPr>
          <w:trHeight w:hRule="exact" w:val="302"/>
        </w:trPr>
        <w:tc>
          <w:tcPr>
            <w:tcW w:w="5597" w:type="dxa"/>
            <w:vMerge w:val="restart"/>
            <w:tcBorders>
              <w:top w:val="single" w:sz="4" w:space="0" w:color="auto"/>
              <w:left w:val="single" w:sz="4" w:space="0" w:color="auto"/>
            </w:tcBorders>
            <w:shd w:val="clear" w:color="auto" w:fill="FFFFFF"/>
          </w:tcPr>
          <w:p w:rsidR="00C40716" w:rsidRDefault="0095313B">
            <w:pPr>
              <w:pStyle w:val="20"/>
              <w:framePr w:w="14472" w:h="3115" w:wrap="none" w:vAnchor="page" w:hAnchor="page" w:x="1580" w:y="7228"/>
              <w:shd w:val="clear" w:color="auto" w:fill="auto"/>
              <w:spacing w:line="260" w:lineRule="exact"/>
              <w:ind w:firstLine="0"/>
            </w:pPr>
            <w:r>
              <w:t>Уровень соревнований</w:t>
            </w:r>
          </w:p>
        </w:tc>
        <w:tc>
          <w:tcPr>
            <w:tcW w:w="1483" w:type="dxa"/>
            <w:tcBorders>
              <w:top w:val="single" w:sz="4" w:space="0" w:color="auto"/>
              <w:left w:val="single" w:sz="4" w:space="0" w:color="auto"/>
            </w:tcBorders>
            <w:shd w:val="clear" w:color="auto" w:fill="FFFFFF"/>
            <w:vAlign w:val="bottom"/>
          </w:tcPr>
          <w:p w:rsidR="00C40716" w:rsidRDefault="0095313B">
            <w:pPr>
              <w:pStyle w:val="20"/>
              <w:framePr w:w="14472" w:h="3115" w:wrap="none" w:vAnchor="page" w:hAnchor="page" w:x="1580" w:y="7228"/>
              <w:shd w:val="clear" w:color="auto" w:fill="auto"/>
              <w:spacing w:line="260" w:lineRule="exact"/>
              <w:ind w:left="300" w:firstLine="0"/>
              <w:jc w:val="left"/>
            </w:pPr>
            <w:r>
              <w:t>Занятое</w:t>
            </w:r>
          </w:p>
        </w:tc>
        <w:tc>
          <w:tcPr>
            <w:tcW w:w="7391" w:type="dxa"/>
            <w:gridSpan w:val="4"/>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72" w:h="3115" w:wrap="none" w:vAnchor="page" w:hAnchor="page" w:x="1580" w:y="7228"/>
              <w:shd w:val="clear" w:color="auto" w:fill="auto"/>
              <w:spacing w:line="260" w:lineRule="exact"/>
              <w:ind w:firstLine="0"/>
            </w:pPr>
            <w:r>
              <w:t>Нормативы оплаты труда</w:t>
            </w:r>
          </w:p>
        </w:tc>
      </w:tr>
      <w:tr w:rsidR="00C40716">
        <w:trPr>
          <w:trHeight w:hRule="exact" w:val="614"/>
        </w:trPr>
        <w:tc>
          <w:tcPr>
            <w:tcW w:w="5597" w:type="dxa"/>
            <w:vMerge/>
            <w:tcBorders>
              <w:left w:val="single" w:sz="4" w:space="0" w:color="auto"/>
            </w:tcBorders>
            <w:shd w:val="clear" w:color="auto" w:fill="FFFFFF"/>
          </w:tcPr>
          <w:p w:rsidR="00C40716" w:rsidRDefault="00C40716">
            <w:pPr>
              <w:framePr w:w="14472" w:h="3115" w:wrap="none" w:vAnchor="page" w:hAnchor="page" w:x="1580" w:y="7228"/>
            </w:pPr>
          </w:p>
        </w:tc>
        <w:tc>
          <w:tcPr>
            <w:tcW w:w="1483" w:type="dxa"/>
            <w:tcBorders>
              <w:left w:val="single" w:sz="4" w:space="0" w:color="auto"/>
            </w:tcBorders>
            <w:shd w:val="clear" w:color="auto" w:fill="FFFFFF"/>
          </w:tcPr>
          <w:p w:rsidR="00C40716" w:rsidRDefault="0095313B">
            <w:pPr>
              <w:pStyle w:val="20"/>
              <w:framePr w:w="14472" w:h="3115" w:wrap="none" w:vAnchor="page" w:hAnchor="page" w:x="1580" w:y="7228"/>
              <w:shd w:val="clear" w:color="auto" w:fill="auto"/>
              <w:spacing w:line="260" w:lineRule="exact"/>
              <w:ind w:firstLine="0"/>
            </w:pPr>
            <w:r>
              <w:t>место</w:t>
            </w:r>
          </w:p>
        </w:tc>
        <w:tc>
          <w:tcPr>
            <w:tcW w:w="3619" w:type="dxa"/>
            <w:gridSpan w:val="2"/>
            <w:tcBorders>
              <w:top w:val="single" w:sz="4" w:space="0" w:color="auto"/>
              <w:left w:val="single" w:sz="4" w:space="0" w:color="auto"/>
            </w:tcBorders>
            <w:shd w:val="clear" w:color="auto" w:fill="FFFFFF"/>
            <w:vAlign w:val="bottom"/>
          </w:tcPr>
          <w:p w:rsidR="00C40716" w:rsidRDefault="0095313B">
            <w:pPr>
              <w:pStyle w:val="20"/>
              <w:framePr w:w="14472" w:h="3115" w:wrap="none" w:vAnchor="page" w:hAnchor="page" w:x="1580" w:y="7228"/>
              <w:shd w:val="clear" w:color="auto" w:fill="auto"/>
              <w:spacing w:line="307" w:lineRule="exact"/>
              <w:ind w:left="300" w:firstLine="0"/>
              <w:jc w:val="left"/>
            </w:pPr>
            <w:r>
              <w:t>олимпийские виды спорта, олимпийские дисциплины</w:t>
            </w:r>
          </w:p>
        </w:tc>
        <w:tc>
          <w:tcPr>
            <w:tcW w:w="3772"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72" w:h="3115" w:wrap="none" w:vAnchor="page" w:hAnchor="page" w:x="1580" w:y="7228"/>
              <w:shd w:val="clear" w:color="auto" w:fill="auto"/>
              <w:spacing w:line="302" w:lineRule="exact"/>
              <w:ind w:left="240" w:firstLine="0"/>
              <w:jc w:val="left"/>
            </w:pPr>
            <w:r>
              <w:t>неолимпийские виды спорта, неолимпийские дисциплины</w:t>
            </w:r>
          </w:p>
        </w:tc>
      </w:tr>
      <w:tr w:rsidR="00C40716">
        <w:trPr>
          <w:trHeight w:hRule="exact" w:val="350"/>
        </w:trPr>
        <w:tc>
          <w:tcPr>
            <w:tcW w:w="5597" w:type="dxa"/>
            <w:tcBorders>
              <w:left w:val="single" w:sz="4" w:space="0" w:color="auto"/>
            </w:tcBorders>
            <w:shd w:val="clear" w:color="auto" w:fill="FFFFFF"/>
          </w:tcPr>
          <w:p w:rsidR="00C40716" w:rsidRDefault="00C40716">
            <w:pPr>
              <w:framePr w:w="14472" w:h="3115" w:wrap="none" w:vAnchor="page" w:hAnchor="page" w:x="1580" w:y="7228"/>
              <w:rPr>
                <w:sz w:val="10"/>
                <w:szCs w:val="10"/>
              </w:rPr>
            </w:pPr>
          </w:p>
        </w:tc>
        <w:tc>
          <w:tcPr>
            <w:tcW w:w="1483" w:type="dxa"/>
            <w:tcBorders>
              <w:left w:val="single" w:sz="4" w:space="0" w:color="auto"/>
            </w:tcBorders>
            <w:shd w:val="clear" w:color="auto" w:fill="FFFFFF"/>
          </w:tcPr>
          <w:p w:rsidR="00C40716" w:rsidRDefault="00C40716">
            <w:pPr>
              <w:framePr w:w="14472" w:h="3115" w:wrap="none" w:vAnchor="page" w:hAnchor="page" w:x="1580" w:y="7228"/>
              <w:rPr>
                <w:sz w:val="10"/>
                <w:szCs w:val="10"/>
              </w:rPr>
            </w:pPr>
          </w:p>
        </w:tc>
        <w:tc>
          <w:tcPr>
            <w:tcW w:w="1608" w:type="dxa"/>
            <w:tcBorders>
              <w:top w:val="single" w:sz="4" w:space="0" w:color="auto"/>
              <w:left w:val="single" w:sz="4" w:space="0" w:color="auto"/>
            </w:tcBorders>
            <w:shd w:val="clear" w:color="auto" w:fill="FFFFFF"/>
            <w:vAlign w:val="bottom"/>
          </w:tcPr>
          <w:p w:rsidR="00C40716" w:rsidRDefault="0095313B">
            <w:pPr>
              <w:pStyle w:val="20"/>
              <w:framePr w:w="14472" w:h="3115" w:wrap="none" w:vAnchor="page" w:hAnchor="page" w:x="1580" w:y="7228"/>
              <w:shd w:val="clear" w:color="auto" w:fill="auto"/>
              <w:spacing w:line="260" w:lineRule="exact"/>
              <w:ind w:firstLine="0"/>
            </w:pPr>
            <w:r>
              <w:t>личные</w:t>
            </w:r>
          </w:p>
        </w:tc>
        <w:tc>
          <w:tcPr>
            <w:tcW w:w="2011" w:type="dxa"/>
            <w:tcBorders>
              <w:top w:val="single" w:sz="4" w:space="0" w:color="auto"/>
              <w:left w:val="single" w:sz="4" w:space="0" w:color="auto"/>
            </w:tcBorders>
            <w:shd w:val="clear" w:color="auto" w:fill="FFFFFF"/>
            <w:vAlign w:val="bottom"/>
          </w:tcPr>
          <w:p w:rsidR="00C40716" w:rsidRDefault="0095313B">
            <w:pPr>
              <w:pStyle w:val="20"/>
              <w:framePr w:w="14472" w:h="3115" w:wrap="none" w:vAnchor="page" w:hAnchor="page" w:x="1580" w:y="7228"/>
              <w:shd w:val="clear" w:color="auto" w:fill="auto"/>
              <w:spacing w:line="260" w:lineRule="exact"/>
              <w:ind w:firstLine="0"/>
            </w:pPr>
            <w:r>
              <w:t>командные</w:t>
            </w:r>
          </w:p>
        </w:tc>
        <w:tc>
          <w:tcPr>
            <w:tcW w:w="1742" w:type="dxa"/>
            <w:tcBorders>
              <w:top w:val="single" w:sz="4" w:space="0" w:color="auto"/>
              <w:left w:val="single" w:sz="4" w:space="0" w:color="auto"/>
            </w:tcBorders>
            <w:shd w:val="clear" w:color="auto" w:fill="FFFFFF"/>
            <w:vAlign w:val="bottom"/>
          </w:tcPr>
          <w:p w:rsidR="00C40716" w:rsidRDefault="0095313B">
            <w:pPr>
              <w:pStyle w:val="20"/>
              <w:framePr w:w="14472" w:h="3115" w:wrap="none" w:vAnchor="page" w:hAnchor="page" w:x="1580" w:y="7228"/>
              <w:shd w:val="clear" w:color="auto" w:fill="auto"/>
              <w:spacing w:line="260" w:lineRule="exact"/>
              <w:ind w:firstLine="0"/>
            </w:pPr>
            <w:r>
              <w:t>личные</w:t>
            </w:r>
          </w:p>
        </w:tc>
        <w:tc>
          <w:tcPr>
            <w:tcW w:w="203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72" w:h="3115" w:wrap="none" w:vAnchor="page" w:hAnchor="page" w:x="1580" w:y="7228"/>
              <w:shd w:val="clear" w:color="auto" w:fill="auto"/>
              <w:spacing w:line="260" w:lineRule="exact"/>
              <w:ind w:firstLine="0"/>
            </w:pPr>
            <w:r>
              <w:t>командные</w:t>
            </w:r>
          </w:p>
        </w:tc>
      </w:tr>
      <w:tr w:rsidR="00C40716">
        <w:trPr>
          <w:trHeight w:hRule="exact" w:val="499"/>
        </w:trPr>
        <w:tc>
          <w:tcPr>
            <w:tcW w:w="5597" w:type="dxa"/>
            <w:tcBorders>
              <w:top w:val="single" w:sz="4" w:space="0" w:color="auto"/>
              <w:left w:val="single" w:sz="4" w:space="0" w:color="auto"/>
            </w:tcBorders>
            <w:shd w:val="clear" w:color="auto" w:fill="FFFFFF"/>
            <w:vAlign w:val="bottom"/>
          </w:tcPr>
          <w:p w:rsidR="00C40716" w:rsidRDefault="0095313B">
            <w:pPr>
              <w:pStyle w:val="20"/>
              <w:framePr w:w="14472" w:h="3115" w:wrap="none" w:vAnchor="page" w:hAnchor="page" w:x="1580" w:y="7228"/>
              <w:shd w:val="clear" w:color="auto" w:fill="auto"/>
              <w:spacing w:line="260" w:lineRule="exact"/>
              <w:ind w:firstLine="0"/>
            </w:pPr>
            <w:r>
              <w:t>1</w:t>
            </w:r>
          </w:p>
        </w:tc>
        <w:tc>
          <w:tcPr>
            <w:tcW w:w="1483" w:type="dxa"/>
            <w:tcBorders>
              <w:top w:val="single" w:sz="4" w:space="0" w:color="auto"/>
              <w:left w:val="single" w:sz="4" w:space="0" w:color="auto"/>
            </w:tcBorders>
            <w:shd w:val="clear" w:color="auto" w:fill="FFFFFF"/>
            <w:vAlign w:val="bottom"/>
          </w:tcPr>
          <w:p w:rsidR="00C40716" w:rsidRDefault="0095313B">
            <w:pPr>
              <w:pStyle w:val="20"/>
              <w:framePr w:w="14472" w:h="3115" w:wrap="none" w:vAnchor="page" w:hAnchor="page" w:x="1580" w:y="7228"/>
              <w:shd w:val="clear" w:color="auto" w:fill="auto"/>
              <w:spacing w:line="260" w:lineRule="exact"/>
              <w:ind w:firstLine="0"/>
            </w:pPr>
            <w:r>
              <w:t>2</w:t>
            </w:r>
          </w:p>
        </w:tc>
        <w:tc>
          <w:tcPr>
            <w:tcW w:w="1608" w:type="dxa"/>
            <w:tcBorders>
              <w:top w:val="single" w:sz="4" w:space="0" w:color="auto"/>
              <w:left w:val="single" w:sz="4" w:space="0" w:color="auto"/>
            </w:tcBorders>
            <w:shd w:val="clear" w:color="auto" w:fill="FFFFFF"/>
            <w:vAlign w:val="center"/>
          </w:tcPr>
          <w:p w:rsidR="00C40716" w:rsidRDefault="0095313B">
            <w:pPr>
              <w:pStyle w:val="20"/>
              <w:framePr w:w="14472" w:h="3115" w:wrap="none" w:vAnchor="page" w:hAnchor="page" w:x="1580" w:y="7228"/>
              <w:shd w:val="clear" w:color="auto" w:fill="auto"/>
              <w:spacing w:line="260" w:lineRule="exact"/>
              <w:ind w:firstLine="0"/>
            </w:pPr>
            <w:r>
              <w:t>3</w:t>
            </w:r>
          </w:p>
        </w:tc>
        <w:tc>
          <w:tcPr>
            <w:tcW w:w="2011" w:type="dxa"/>
            <w:tcBorders>
              <w:top w:val="single" w:sz="4" w:space="0" w:color="auto"/>
              <w:left w:val="single" w:sz="4" w:space="0" w:color="auto"/>
            </w:tcBorders>
            <w:shd w:val="clear" w:color="auto" w:fill="FFFFFF"/>
            <w:vAlign w:val="center"/>
          </w:tcPr>
          <w:p w:rsidR="00C40716" w:rsidRDefault="0095313B">
            <w:pPr>
              <w:pStyle w:val="20"/>
              <w:framePr w:w="14472" w:h="3115" w:wrap="none" w:vAnchor="page" w:hAnchor="page" w:x="1580" w:y="7228"/>
              <w:shd w:val="clear" w:color="auto" w:fill="auto"/>
              <w:spacing w:line="260" w:lineRule="exact"/>
              <w:ind w:firstLine="0"/>
            </w:pPr>
            <w:r>
              <w:t>4</w:t>
            </w:r>
          </w:p>
        </w:tc>
        <w:tc>
          <w:tcPr>
            <w:tcW w:w="1742" w:type="dxa"/>
            <w:tcBorders>
              <w:top w:val="single" w:sz="4" w:space="0" w:color="auto"/>
              <w:left w:val="single" w:sz="4" w:space="0" w:color="auto"/>
            </w:tcBorders>
            <w:shd w:val="clear" w:color="auto" w:fill="FFFFFF"/>
            <w:vAlign w:val="center"/>
          </w:tcPr>
          <w:p w:rsidR="00C40716" w:rsidRDefault="0095313B">
            <w:pPr>
              <w:pStyle w:val="20"/>
              <w:framePr w:w="14472" w:h="3115" w:wrap="none" w:vAnchor="page" w:hAnchor="page" w:x="1580" w:y="7228"/>
              <w:shd w:val="clear" w:color="auto" w:fill="auto"/>
              <w:spacing w:line="260" w:lineRule="exact"/>
              <w:ind w:firstLine="0"/>
            </w:pPr>
            <w:r>
              <w:t>5</w:t>
            </w:r>
          </w:p>
        </w:tc>
        <w:tc>
          <w:tcPr>
            <w:tcW w:w="203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72" w:h="3115" w:wrap="none" w:vAnchor="page" w:hAnchor="page" w:x="1580" w:y="7228"/>
              <w:shd w:val="clear" w:color="auto" w:fill="auto"/>
              <w:spacing w:line="260" w:lineRule="exact"/>
              <w:ind w:firstLine="0"/>
            </w:pPr>
            <w:r>
              <w:t>6</w:t>
            </w:r>
          </w:p>
        </w:tc>
      </w:tr>
      <w:tr w:rsidR="00C40716">
        <w:trPr>
          <w:trHeight w:hRule="exact" w:val="509"/>
        </w:trPr>
        <w:tc>
          <w:tcPr>
            <w:tcW w:w="5597" w:type="dxa"/>
            <w:tcBorders>
              <w:top w:val="single" w:sz="4" w:space="0" w:color="auto"/>
              <w:left w:val="single" w:sz="4" w:space="0" w:color="auto"/>
            </w:tcBorders>
            <w:shd w:val="clear" w:color="auto" w:fill="FFFFFF"/>
            <w:vAlign w:val="center"/>
          </w:tcPr>
          <w:p w:rsidR="00C40716" w:rsidRDefault="0095313B">
            <w:pPr>
              <w:pStyle w:val="20"/>
              <w:framePr w:w="14472" w:h="3115" w:wrap="none" w:vAnchor="page" w:hAnchor="page" w:x="1580" w:y="7228"/>
              <w:shd w:val="clear" w:color="auto" w:fill="auto"/>
              <w:spacing w:line="260" w:lineRule="exact"/>
              <w:ind w:firstLine="0"/>
              <w:jc w:val="left"/>
            </w:pPr>
            <w:r>
              <w:t>Олимпийские игры</w:t>
            </w:r>
          </w:p>
        </w:tc>
        <w:tc>
          <w:tcPr>
            <w:tcW w:w="1483" w:type="dxa"/>
            <w:tcBorders>
              <w:top w:val="single" w:sz="4" w:space="0" w:color="auto"/>
              <w:left w:val="single" w:sz="4" w:space="0" w:color="auto"/>
            </w:tcBorders>
            <w:shd w:val="clear" w:color="auto" w:fill="FFFFFF"/>
            <w:vAlign w:val="bottom"/>
          </w:tcPr>
          <w:p w:rsidR="00C40716" w:rsidRDefault="0095313B">
            <w:pPr>
              <w:pStyle w:val="20"/>
              <w:framePr w:w="14472" w:h="3115" w:wrap="none" w:vAnchor="page" w:hAnchor="page" w:x="1580" w:y="7228"/>
              <w:shd w:val="clear" w:color="auto" w:fill="auto"/>
              <w:spacing w:line="260" w:lineRule="exact"/>
              <w:ind w:firstLine="0"/>
            </w:pPr>
            <w:r>
              <w:t>1</w:t>
            </w:r>
          </w:p>
        </w:tc>
        <w:tc>
          <w:tcPr>
            <w:tcW w:w="1608" w:type="dxa"/>
            <w:tcBorders>
              <w:top w:val="single" w:sz="4" w:space="0" w:color="auto"/>
              <w:left w:val="single" w:sz="4" w:space="0" w:color="auto"/>
            </w:tcBorders>
            <w:shd w:val="clear" w:color="auto" w:fill="FFFFFF"/>
            <w:vAlign w:val="center"/>
          </w:tcPr>
          <w:p w:rsidR="00C40716" w:rsidRDefault="0095313B">
            <w:pPr>
              <w:pStyle w:val="20"/>
              <w:framePr w:w="14472" w:h="3115" w:wrap="none" w:vAnchor="page" w:hAnchor="page" w:x="1580" w:y="7228"/>
              <w:shd w:val="clear" w:color="auto" w:fill="auto"/>
              <w:spacing w:line="260" w:lineRule="exact"/>
              <w:ind w:firstLine="0"/>
            </w:pPr>
            <w:r>
              <w:t>500,0</w:t>
            </w:r>
          </w:p>
        </w:tc>
        <w:tc>
          <w:tcPr>
            <w:tcW w:w="2011" w:type="dxa"/>
            <w:tcBorders>
              <w:top w:val="single" w:sz="4" w:space="0" w:color="auto"/>
              <w:left w:val="single" w:sz="4" w:space="0" w:color="auto"/>
            </w:tcBorders>
            <w:shd w:val="clear" w:color="auto" w:fill="FFFFFF"/>
            <w:vAlign w:val="center"/>
          </w:tcPr>
          <w:p w:rsidR="00C40716" w:rsidRDefault="0095313B">
            <w:pPr>
              <w:pStyle w:val="20"/>
              <w:framePr w:w="14472" w:h="3115" w:wrap="none" w:vAnchor="page" w:hAnchor="page" w:x="1580" w:y="7228"/>
              <w:shd w:val="clear" w:color="auto" w:fill="auto"/>
              <w:spacing w:line="260" w:lineRule="exact"/>
              <w:ind w:firstLine="0"/>
            </w:pPr>
            <w:r>
              <w:t>500,0</w:t>
            </w:r>
          </w:p>
        </w:tc>
        <w:tc>
          <w:tcPr>
            <w:tcW w:w="1742" w:type="dxa"/>
            <w:tcBorders>
              <w:top w:val="single" w:sz="4" w:space="0" w:color="auto"/>
              <w:left w:val="single" w:sz="4" w:space="0" w:color="auto"/>
            </w:tcBorders>
            <w:shd w:val="clear" w:color="auto" w:fill="FFFFFF"/>
            <w:vAlign w:val="center"/>
          </w:tcPr>
          <w:p w:rsidR="00C40716" w:rsidRDefault="0095313B">
            <w:pPr>
              <w:pStyle w:val="20"/>
              <w:framePr w:w="14472" w:h="3115" w:wrap="none" w:vAnchor="page" w:hAnchor="page" w:x="1580" w:y="7228"/>
              <w:shd w:val="clear" w:color="auto" w:fill="auto"/>
              <w:spacing w:line="90" w:lineRule="exact"/>
              <w:ind w:firstLine="0"/>
            </w:pPr>
            <w:r>
              <w:rPr>
                <w:rStyle w:val="245pt0"/>
              </w:rPr>
              <w:t>-</w:t>
            </w:r>
          </w:p>
        </w:tc>
        <w:tc>
          <w:tcPr>
            <w:tcW w:w="203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72" w:h="3115" w:wrap="none" w:vAnchor="page" w:hAnchor="page" w:x="1580" w:y="7228"/>
              <w:shd w:val="clear" w:color="auto" w:fill="auto"/>
              <w:spacing w:line="260" w:lineRule="exact"/>
              <w:ind w:firstLine="0"/>
            </w:pPr>
            <w:r>
              <w:t>-</w:t>
            </w:r>
          </w:p>
        </w:tc>
      </w:tr>
      <w:tr w:rsidR="00C40716">
        <w:trPr>
          <w:trHeight w:hRule="exact" w:val="547"/>
        </w:trPr>
        <w:tc>
          <w:tcPr>
            <w:tcW w:w="5597" w:type="dxa"/>
            <w:tcBorders>
              <w:left w:val="single" w:sz="4" w:space="0" w:color="auto"/>
              <w:bottom w:val="single" w:sz="4" w:space="0" w:color="auto"/>
            </w:tcBorders>
            <w:shd w:val="clear" w:color="auto" w:fill="FFFFFF"/>
          </w:tcPr>
          <w:p w:rsidR="00C40716" w:rsidRDefault="00C40716">
            <w:pPr>
              <w:framePr w:w="14472" w:h="3115" w:wrap="none" w:vAnchor="page" w:hAnchor="page" w:x="1580" w:y="7228"/>
              <w:rPr>
                <w:sz w:val="10"/>
                <w:szCs w:val="10"/>
              </w:rPr>
            </w:pPr>
          </w:p>
        </w:tc>
        <w:tc>
          <w:tcPr>
            <w:tcW w:w="1483"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472" w:h="3115" w:wrap="none" w:vAnchor="page" w:hAnchor="page" w:x="1580" w:y="7228"/>
              <w:shd w:val="clear" w:color="auto" w:fill="auto"/>
              <w:spacing w:line="260" w:lineRule="exact"/>
              <w:ind w:firstLine="0"/>
            </w:pPr>
            <w:r>
              <w:t>2</w:t>
            </w:r>
          </w:p>
        </w:tc>
        <w:tc>
          <w:tcPr>
            <w:tcW w:w="1608"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72" w:h="3115" w:wrap="none" w:vAnchor="page" w:hAnchor="page" w:x="1580" w:y="7228"/>
              <w:shd w:val="clear" w:color="auto" w:fill="auto"/>
              <w:spacing w:line="260" w:lineRule="exact"/>
              <w:ind w:firstLine="0"/>
            </w:pPr>
            <w:r>
              <w:t>375,0</w:t>
            </w:r>
          </w:p>
        </w:tc>
        <w:tc>
          <w:tcPr>
            <w:tcW w:w="201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72" w:h="3115" w:wrap="none" w:vAnchor="page" w:hAnchor="page" w:x="1580" w:y="7228"/>
              <w:shd w:val="clear" w:color="auto" w:fill="auto"/>
              <w:spacing w:line="260" w:lineRule="exact"/>
              <w:ind w:firstLine="0"/>
            </w:pPr>
            <w:r>
              <w:t>375,0</w:t>
            </w:r>
          </w:p>
        </w:tc>
        <w:tc>
          <w:tcPr>
            <w:tcW w:w="174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72" w:h="3115" w:wrap="none" w:vAnchor="page" w:hAnchor="page" w:x="1580" w:y="7228"/>
              <w:shd w:val="clear" w:color="auto" w:fill="auto"/>
              <w:spacing w:line="90" w:lineRule="exact"/>
              <w:ind w:firstLine="0"/>
            </w:pPr>
            <w:r>
              <w:rPr>
                <w:rStyle w:val="245pt0"/>
              </w:rPr>
              <w:t>-</w:t>
            </w:r>
          </w:p>
        </w:tc>
        <w:tc>
          <w:tcPr>
            <w:tcW w:w="2030"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472" w:h="3115" w:wrap="none" w:vAnchor="page" w:hAnchor="page" w:x="1580" w:y="7228"/>
              <w:shd w:val="clear" w:color="auto" w:fill="auto"/>
              <w:spacing w:line="90" w:lineRule="exact"/>
              <w:ind w:firstLine="0"/>
            </w:pPr>
            <w:r>
              <w:rPr>
                <w:rStyle w:val="245pt0"/>
              </w:rPr>
              <w:t>-</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656" w:y="974"/>
        <w:shd w:val="clear" w:color="auto" w:fill="auto"/>
        <w:spacing w:line="240" w:lineRule="exact"/>
      </w:pPr>
      <w:r>
        <w:rPr>
          <w:rStyle w:val="aa"/>
        </w:rPr>
        <w:lastRenderedPageBreak/>
        <w:t>23</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5626"/>
        <w:gridCol w:w="1483"/>
        <w:gridCol w:w="1613"/>
        <w:gridCol w:w="2021"/>
        <w:gridCol w:w="1757"/>
        <w:gridCol w:w="2054"/>
      </w:tblGrid>
      <w:tr w:rsidR="00C40716">
        <w:trPr>
          <w:trHeight w:hRule="exact" w:val="528"/>
        </w:trPr>
        <w:tc>
          <w:tcPr>
            <w:tcW w:w="5626" w:type="dxa"/>
            <w:tcBorders>
              <w:top w:val="single" w:sz="4" w:space="0" w:color="auto"/>
              <w:left w:val="single" w:sz="4" w:space="0" w:color="auto"/>
            </w:tcBorders>
            <w:shd w:val="clear" w:color="auto" w:fill="FFFFFF"/>
            <w:vAlign w:val="bottom"/>
          </w:tcPr>
          <w:p w:rsidR="00C40716" w:rsidRDefault="0095313B">
            <w:pPr>
              <w:pStyle w:val="20"/>
              <w:framePr w:w="14554" w:h="8650" w:wrap="none" w:vAnchor="page" w:hAnchor="page" w:x="1523" w:y="1502"/>
              <w:shd w:val="clear" w:color="auto" w:fill="auto"/>
              <w:spacing w:line="260" w:lineRule="exact"/>
              <w:ind w:firstLine="0"/>
            </w:pPr>
            <w:r>
              <w:t>1</w:t>
            </w:r>
          </w:p>
        </w:tc>
        <w:tc>
          <w:tcPr>
            <w:tcW w:w="1483" w:type="dxa"/>
            <w:tcBorders>
              <w:top w:val="single" w:sz="4" w:space="0" w:color="auto"/>
              <w:left w:val="single" w:sz="4" w:space="0" w:color="auto"/>
            </w:tcBorders>
            <w:shd w:val="clear" w:color="auto" w:fill="FFFFFF"/>
            <w:vAlign w:val="bottom"/>
          </w:tcPr>
          <w:p w:rsidR="00C40716" w:rsidRDefault="0095313B">
            <w:pPr>
              <w:pStyle w:val="20"/>
              <w:framePr w:w="14554" w:h="8650" w:wrap="none" w:vAnchor="page" w:hAnchor="page" w:x="1523" w:y="1502"/>
              <w:shd w:val="clear" w:color="auto" w:fill="auto"/>
              <w:spacing w:line="260" w:lineRule="exact"/>
              <w:ind w:firstLine="0"/>
            </w:pPr>
            <w:r>
              <w:t>2</w:t>
            </w:r>
          </w:p>
        </w:tc>
        <w:tc>
          <w:tcPr>
            <w:tcW w:w="1613" w:type="dxa"/>
            <w:tcBorders>
              <w:top w:val="single" w:sz="4" w:space="0" w:color="auto"/>
              <w:left w:val="single" w:sz="4" w:space="0" w:color="auto"/>
            </w:tcBorders>
            <w:shd w:val="clear" w:color="auto" w:fill="FFFFFF"/>
            <w:vAlign w:val="center"/>
          </w:tcPr>
          <w:p w:rsidR="00C40716" w:rsidRDefault="0095313B">
            <w:pPr>
              <w:pStyle w:val="20"/>
              <w:framePr w:w="14554" w:h="8650" w:wrap="none" w:vAnchor="page" w:hAnchor="page" w:x="1523" w:y="1502"/>
              <w:shd w:val="clear" w:color="auto" w:fill="auto"/>
              <w:spacing w:line="260" w:lineRule="exact"/>
              <w:ind w:firstLine="0"/>
            </w:pPr>
            <w:r>
              <w:t>3</w:t>
            </w:r>
          </w:p>
        </w:tc>
        <w:tc>
          <w:tcPr>
            <w:tcW w:w="2021" w:type="dxa"/>
            <w:tcBorders>
              <w:top w:val="single" w:sz="4" w:space="0" w:color="auto"/>
              <w:left w:val="single" w:sz="4" w:space="0" w:color="auto"/>
            </w:tcBorders>
            <w:shd w:val="clear" w:color="auto" w:fill="FFFFFF"/>
            <w:vAlign w:val="center"/>
          </w:tcPr>
          <w:p w:rsidR="00C40716" w:rsidRDefault="0095313B">
            <w:pPr>
              <w:pStyle w:val="20"/>
              <w:framePr w:w="14554" w:h="8650" w:wrap="none" w:vAnchor="page" w:hAnchor="page" w:x="1523" w:y="1502"/>
              <w:shd w:val="clear" w:color="auto" w:fill="auto"/>
              <w:spacing w:line="260" w:lineRule="exact"/>
              <w:ind w:firstLine="0"/>
            </w:pPr>
            <w:r>
              <w:t>4</w:t>
            </w:r>
          </w:p>
        </w:tc>
        <w:tc>
          <w:tcPr>
            <w:tcW w:w="1757" w:type="dxa"/>
            <w:tcBorders>
              <w:top w:val="single" w:sz="4" w:space="0" w:color="auto"/>
              <w:left w:val="single" w:sz="4" w:space="0" w:color="auto"/>
            </w:tcBorders>
            <w:shd w:val="clear" w:color="auto" w:fill="FFFFFF"/>
            <w:vAlign w:val="center"/>
          </w:tcPr>
          <w:p w:rsidR="00C40716" w:rsidRDefault="0095313B">
            <w:pPr>
              <w:pStyle w:val="20"/>
              <w:framePr w:w="14554" w:h="8650" w:wrap="none" w:vAnchor="page" w:hAnchor="page" w:x="1523" w:y="1502"/>
              <w:shd w:val="clear" w:color="auto" w:fill="auto"/>
              <w:spacing w:line="260" w:lineRule="exact"/>
              <w:ind w:firstLine="0"/>
            </w:pPr>
            <w:r>
              <w:t>5</w:t>
            </w:r>
          </w:p>
        </w:tc>
        <w:tc>
          <w:tcPr>
            <w:tcW w:w="205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54" w:h="8650" w:wrap="none" w:vAnchor="page" w:hAnchor="page" w:x="1523" w:y="1502"/>
              <w:shd w:val="clear" w:color="auto" w:fill="auto"/>
              <w:spacing w:line="260" w:lineRule="exact"/>
              <w:ind w:firstLine="0"/>
            </w:pPr>
            <w:r>
              <w:t>6</w:t>
            </w:r>
          </w:p>
        </w:tc>
      </w:tr>
      <w:tr w:rsidR="00C40716">
        <w:trPr>
          <w:trHeight w:hRule="exact" w:val="499"/>
        </w:trPr>
        <w:tc>
          <w:tcPr>
            <w:tcW w:w="5626" w:type="dxa"/>
            <w:vMerge w:val="restart"/>
            <w:tcBorders>
              <w:top w:val="single" w:sz="4" w:space="0" w:color="auto"/>
              <w:left w:val="single" w:sz="4" w:space="0" w:color="auto"/>
            </w:tcBorders>
            <w:shd w:val="clear" w:color="auto" w:fill="FFFFFF"/>
          </w:tcPr>
          <w:p w:rsidR="00C40716" w:rsidRDefault="00C40716">
            <w:pPr>
              <w:framePr w:w="14554" w:h="8650" w:wrap="none" w:vAnchor="page" w:hAnchor="page" w:x="1523" w:y="1502"/>
              <w:rPr>
                <w:sz w:val="10"/>
                <w:szCs w:val="10"/>
              </w:rPr>
            </w:pPr>
          </w:p>
        </w:tc>
        <w:tc>
          <w:tcPr>
            <w:tcW w:w="1483" w:type="dxa"/>
            <w:tcBorders>
              <w:top w:val="single" w:sz="4" w:space="0" w:color="auto"/>
              <w:left w:val="single" w:sz="4" w:space="0" w:color="auto"/>
            </w:tcBorders>
            <w:shd w:val="clear" w:color="auto" w:fill="FFFFFF"/>
            <w:vAlign w:val="center"/>
          </w:tcPr>
          <w:p w:rsidR="00C40716" w:rsidRDefault="0095313B">
            <w:pPr>
              <w:pStyle w:val="20"/>
              <w:framePr w:w="14554" w:h="8650" w:wrap="none" w:vAnchor="page" w:hAnchor="page" w:x="1523" w:y="1502"/>
              <w:shd w:val="clear" w:color="auto" w:fill="auto"/>
              <w:spacing w:line="260" w:lineRule="exact"/>
              <w:ind w:firstLine="0"/>
            </w:pPr>
            <w:r>
              <w:t>3</w:t>
            </w:r>
          </w:p>
        </w:tc>
        <w:tc>
          <w:tcPr>
            <w:tcW w:w="1613" w:type="dxa"/>
            <w:tcBorders>
              <w:top w:val="single" w:sz="4" w:space="0" w:color="auto"/>
              <w:left w:val="single" w:sz="4" w:space="0" w:color="auto"/>
            </w:tcBorders>
            <w:shd w:val="clear" w:color="auto" w:fill="FFFFFF"/>
            <w:vAlign w:val="center"/>
          </w:tcPr>
          <w:p w:rsidR="00C40716" w:rsidRDefault="0095313B">
            <w:pPr>
              <w:pStyle w:val="20"/>
              <w:framePr w:w="14554" w:h="8650" w:wrap="none" w:vAnchor="page" w:hAnchor="page" w:x="1523" w:y="1502"/>
              <w:shd w:val="clear" w:color="auto" w:fill="auto"/>
              <w:spacing w:line="260" w:lineRule="exact"/>
              <w:ind w:firstLine="0"/>
            </w:pPr>
            <w:r>
              <w:t>250,0</w:t>
            </w:r>
          </w:p>
        </w:tc>
        <w:tc>
          <w:tcPr>
            <w:tcW w:w="2021" w:type="dxa"/>
            <w:tcBorders>
              <w:top w:val="single" w:sz="4" w:space="0" w:color="auto"/>
              <w:left w:val="single" w:sz="4" w:space="0" w:color="auto"/>
            </w:tcBorders>
            <w:shd w:val="clear" w:color="auto" w:fill="FFFFFF"/>
            <w:vAlign w:val="center"/>
          </w:tcPr>
          <w:p w:rsidR="00C40716" w:rsidRDefault="0095313B">
            <w:pPr>
              <w:pStyle w:val="20"/>
              <w:framePr w:w="14554" w:h="8650" w:wrap="none" w:vAnchor="page" w:hAnchor="page" w:x="1523" w:y="1502"/>
              <w:shd w:val="clear" w:color="auto" w:fill="auto"/>
              <w:spacing w:line="260" w:lineRule="exact"/>
              <w:ind w:firstLine="0"/>
            </w:pPr>
            <w:r>
              <w:t>250,0</w:t>
            </w:r>
          </w:p>
        </w:tc>
        <w:tc>
          <w:tcPr>
            <w:tcW w:w="1757" w:type="dxa"/>
            <w:tcBorders>
              <w:top w:val="single" w:sz="4" w:space="0" w:color="auto"/>
              <w:left w:val="single" w:sz="4" w:space="0" w:color="auto"/>
            </w:tcBorders>
            <w:shd w:val="clear" w:color="auto" w:fill="FFFFFF"/>
            <w:vAlign w:val="center"/>
          </w:tcPr>
          <w:p w:rsidR="00C40716" w:rsidRDefault="0095313B">
            <w:pPr>
              <w:pStyle w:val="20"/>
              <w:framePr w:w="14554" w:h="8650" w:wrap="none" w:vAnchor="page" w:hAnchor="page" w:x="1523" w:y="1502"/>
              <w:shd w:val="clear" w:color="auto" w:fill="auto"/>
              <w:spacing w:line="90" w:lineRule="exact"/>
              <w:ind w:firstLine="0"/>
            </w:pPr>
            <w:r>
              <w:rPr>
                <w:rStyle w:val="245pt0"/>
              </w:rPr>
              <w:t>-</w:t>
            </w:r>
          </w:p>
        </w:tc>
        <w:tc>
          <w:tcPr>
            <w:tcW w:w="205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4" w:h="8650" w:wrap="none" w:vAnchor="page" w:hAnchor="page" w:x="1523" w:y="1502"/>
              <w:shd w:val="clear" w:color="auto" w:fill="auto"/>
              <w:spacing w:line="90" w:lineRule="exact"/>
              <w:ind w:firstLine="0"/>
            </w:pPr>
            <w:r>
              <w:rPr>
                <w:rStyle w:val="245pt0"/>
              </w:rPr>
              <w:t>-</w:t>
            </w:r>
          </w:p>
        </w:tc>
      </w:tr>
      <w:tr w:rsidR="00C40716">
        <w:trPr>
          <w:trHeight w:hRule="exact" w:val="504"/>
        </w:trPr>
        <w:tc>
          <w:tcPr>
            <w:tcW w:w="5626" w:type="dxa"/>
            <w:vMerge/>
            <w:tcBorders>
              <w:left w:val="single" w:sz="4" w:space="0" w:color="auto"/>
            </w:tcBorders>
            <w:shd w:val="clear" w:color="auto" w:fill="FFFFFF"/>
          </w:tcPr>
          <w:p w:rsidR="00C40716" w:rsidRDefault="00C40716">
            <w:pPr>
              <w:framePr w:w="14554" w:h="8650" w:wrap="none" w:vAnchor="page" w:hAnchor="page" w:x="1523" w:y="1502"/>
            </w:pPr>
          </w:p>
        </w:tc>
        <w:tc>
          <w:tcPr>
            <w:tcW w:w="1483" w:type="dxa"/>
            <w:tcBorders>
              <w:top w:val="single" w:sz="4" w:space="0" w:color="auto"/>
              <w:left w:val="single" w:sz="4" w:space="0" w:color="auto"/>
            </w:tcBorders>
            <w:shd w:val="clear" w:color="auto" w:fill="FFFFFF"/>
            <w:vAlign w:val="center"/>
          </w:tcPr>
          <w:p w:rsidR="00C40716" w:rsidRDefault="0095313B">
            <w:pPr>
              <w:pStyle w:val="20"/>
              <w:framePr w:w="14554" w:h="8650" w:wrap="none" w:vAnchor="page" w:hAnchor="page" w:x="1523" w:y="1502"/>
              <w:shd w:val="clear" w:color="auto" w:fill="auto"/>
              <w:spacing w:line="260" w:lineRule="exact"/>
              <w:ind w:firstLine="0"/>
            </w:pPr>
            <w:r>
              <w:t>4</w:t>
            </w:r>
          </w:p>
        </w:tc>
        <w:tc>
          <w:tcPr>
            <w:tcW w:w="1613" w:type="dxa"/>
            <w:tcBorders>
              <w:top w:val="single" w:sz="4" w:space="0" w:color="auto"/>
              <w:left w:val="single" w:sz="4" w:space="0" w:color="auto"/>
            </w:tcBorders>
            <w:shd w:val="clear" w:color="auto" w:fill="FFFFFF"/>
            <w:vAlign w:val="bottom"/>
          </w:tcPr>
          <w:p w:rsidR="00C40716" w:rsidRDefault="0095313B">
            <w:pPr>
              <w:pStyle w:val="20"/>
              <w:framePr w:w="14554" w:h="8650" w:wrap="none" w:vAnchor="page" w:hAnchor="page" w:x="1523" w:y="1502"/>
              <w:shd w:val="clear" w:color="auto" w:fill="auto"/>
              <w:spacing w:line="260" w:lineRule="exact"/>
              <w:ind w:firstLine="0"/>
            </w:pPr>
            <w:r>
              <w:t>200,0</w:t>
            </w:r>
          </w:p>
        </w:tc>
        <w:tc>
          <w:tcPr>
            <w:tcW w:w="2021" w:type="dxa"/>
            <w:tcBorders>
              <w:top w:val="single" w:sz="4" w:space="0" w:color="auto"/>
              <w:left w:val="single" w:sz="4" w:space="0" w:color="auto"/>
            </w:tcBorders>
            <w:shd w:val="clear" w:color="auto" w:fill="FFFFFF"/>
            <w:vAlign w:val="bottom"/>
          </w:tcPr>
          <w:p w:rsidR="00C40716" w:rsidRDefault="0095313B">
            <w:pPr>
              <w:pStyle w:val="20"/>
              <w:framePr w:w="14554" w:h="8650" w:wrap="none" w:vAnchor="page" w:hAnchor="page" w:x="1523" w:y="1502"/>
              <w:shd w:val="clear" w:color="auto" w:fill="auto"/>
              <w:spacing w:line="260" w:lineRule="exact"/>
              <w:ind w:firstLine="0"/>
            </w:pPr>
            <w:r>
              <w:t>200,0</w:t>
            </w:r>
          </w:p>
        </w:tc>
        <w:tc>
          <w:tcPr>
            <w:tcW w:w="1757" w:type="dxa"/>
            <w:tcBorders>
              <w:top w:val="single" w:sz="4" w:space="0" w:color="auto"/>
              <w:left w:val="single" w:sz="4" w:space="0" w:color="auto"/>
            </w:tcBorders>
            <w:shd w:val="clear" w:color="auto" w:fill="FFFFFF"/>
            <w:vAlign w:val="center"/>
          </w:tcPr>
          <w:p w:rsidR="00C40716" w:rsidRDefault="0095313B">
            <w:pPr>
              <w:pStyle w:val="20"/>
              <w:framePr w:w="14554" w:h="8650" w:wrap="none" w:vAnchor="page" w:hAnchor="page" w:x="1523" w:y="1502"/>
              <w:shd w:val="clear" w:color="auto" w:fill="auto"/>
              <w:spacing w:line="90" w:lineRule="exact"/>
              <w:ind w:firstLine="0"/>
            </w:pPr>
            <w:r>
              <w:rPr>
                <w:rStyle w:val="245pt0"/>
              </w:rPr>
              <w:t>-</w:t>
            </w:r>
          </w:p>
        </w:tc>
        <w:tc>
          <w:tcPr>
            <w:tcW w:w="205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4" w:h="8650" w:wrap="none" w:vAnchor="page" w:hAnchor="page" w:x="1523" w:y="1502"/>
              <w:shd w:val="clear" w:color="auto" w:fill="auto"/>
              <w:spacing w:line="90" w:lineRule="exact"/>
              <w:ind w:firstLine="0"/>
            </w:pPr>
            <w:r>
              <w:rPr>
                <w:rStyle w:val="245pt0"/>
              </w:rPr>
              <w:t>-</w:t>
            </w:r>
          </w:p>
        </w:tc>
      </w:tr>
      <w:tr w:rsidR="00C40716">
        <w:trPr>
          <w:trHeight w:hRule="exact" w:val="509"/>
        </w:trPr>
        <w:tc>
          <w:tcPr>
            <w:tcW w:w="5626" w:type="dxa"/>
            <w:vMerge/>
            <w:tcBorders>
              <w:left w:val="single" w:sz="4" w:space="0" w:color="auto"/>
            </w:tcBorders>
            <w:shd w:val="clear" w:color="auto" w:fill="FFFFFF"/>
          </w:tcPr>
          <w:p w:rsidR="00C40716" w:rsidRDefault="00C40716">
            <w:pPr>
              <w:framePr w:w="14554" w:h="8650" w:wrap="none" w:vAnchor="page" w:hAnchor="page" w:x="1523" w:y="1502"/>
            </w:pPr>
          </w:p>
        </w:tc>
        <w:tc>
          <w:tcPr>
            <w:tcW w:w="1483" w:type="dxa"/>
            <w:tcBorders>
              <w:top w:val="single" w:sz="4" w:space="0" w:color="auto"/>
              <w:left w:val="single" w:sz="4" w:space="0" w:color="auto"/>
            </w:tcBorders>
            <w:shd w:val="clear" w:color="auto" w:fill="FFFFFF"/>
            <w:vAlign w:val="center"/>
          </w:tcPr>
          <w:p w:rsidR="00C40716" w:rsidRDefault="0095313B">
            <w:pPr>
              <w:pStyle w:val="20"/>
              <w:framePr w:w="14554" w:h="8650" w:wrap="none" w:vAnchor="page" w:hAnchor="page" w:x="1523" w:y="1502"/>
              <w:shd w:val="clear" w:color="auto" w:fill="auto"/>
              <w:spacing w:line="260" w:lineRule="exact"/>
              <w:ind w:firstLine="0"/>
            </w:pPr>
            <w:r>
              <w:t>5</w:t>
            </w:r>
          </w:p>
        </w:tc>
        <w:tc>
          <w:tcPr>
            <w:tcW w:w="1613" w:type="dxa"/>
            <w:tcBorders>
              <w:top w:val="single" w:sz="4" w:space="0" w:color="auto"/>
              <w:left w:val="single" w:sz="4" w:space="0" w:color="auto"/>
            </w:tcBorders>
            <w:shd w:val="clear" w:color="auto" w:fill="FFFFFF"/>
            <w:vAlign w:val="bottom"/>
          </w:tcPr>
          <w:p w:rsidR="00C40716" w:rsidRDefault="0095313B">
            <w:pPr>
              <w:pStyle w:val="20"/>
              <w:framePr w:w="14554" w:h="8650" w:wrap="none" w:vAnchor="page" w:hAnchor="page" w:x="1523" w:y="1502"/>
              <w:shd w:val="clear" w:color="auto" w:fill="auto"/>
              <w:spacing w:line="260" w:lineRule="exact"/>
              <w:ind w:firstLine="0"/>
            </w:pPr>
            <w:r>
              <w:t>188,0</w:t>
            </w:r>
          </w:p>
        </w:tc>
        <w:tc>
          <w:tcPr>
            <w:tcW w:w="2021" w:type="dxa"/>
            <w:tcBorders>
              <w:top w:val="single" w:sz="4" w:space="0" w:color="auto"/>
              <w:left w:val="single" w:sz="4" w:space="0" w:color="auto"/>
            </w:tcBorders>
            <w:shd w:val="clear" w:color="auto" w:fill="FFFFFF"/>
            <w:vAlign w:val="bottom"/>
          </w:tcPr>
          <w:p w:rsidR="00C40716" w:rsidRDefault="0095313B">
            <w:pPr>
              <w:pStyle w:val="20"/>
              <w:framePr w:w="14554" w:h="8650" w:wrap="none" w:vAnchor="page" w:hAnchor="page" w:x="1523" w:y="1502"/>
              <w:shd w:val="clear" w:color="auto" w:fill="auto"/>
              <w:spacing w:line="260" w:lineRule="exact"/>
              <w:ind w:firstLine="0"/>
            </w:pPr>
            <w:r>
              <w:t>188,0</w:t>
            </w:r>
          </w:p>
        </w:tc>
        <w:tc>
          <w:tcPr>
            <w:tcW w:w="1757" w:type="dxa"/>
            <w:tcBorders>
              <w:top w:val="single" w:sz="4" w:space="0" w:color="auto"/>
              <w:left w:val="single" w:sz="4" w:space="0" w:color="auto"/>
            </w:tcBorders>
            <w:shd w:val="clear" w:color="auto" w:fill="FFFFFF"/>
            <w:vAlign w:val="center"/>
          </w:tcPr>
          <w:p w:rsidR="00C40716" w:rsidRDefault="0095313B">
            <w:pPr>
              <w:pStyle w:val="20"/>
              <w:framePr w:w="14554" w:h="8650" w:wrap="none" w:vAnchor="page" w:hAnchor="page" w:x="1523" w:y="1502"/>
              <w:shd w:val="clear" w:color="auto" w:fill="auto"/>
              <w:spacing w:line="90" w:lineRule="exact"/>
              <w:ind w:firstLine="0"/>
            </w:pPr>
            <w:r>
              <w:rPr>
                <w:rStyle w:val="245pt0"/>
              </w:rPr>
              <w:t>-</w:t>
            </w:r>
          </w:p>
        </w:tc>
        <w:tc>
          <w:tcPr>
            <w:tcW w:w="205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4" w:h="8650" w:wrap="none" w:vAnchor="page" w:hAnchor="page" w:x="1523" w:y="1502"/>
              <w:shd w:val="clear" w:color="auto" w:fill="auto"/>
              <w:spacing w:line="90" w:lineRule="exact"/>
              <w:ind w:firstLine="0"/>
            </w:pPr>
            <w:r>
              <w:rPr>
                <w:rStyle w:val="245pt0"/>
              </w:rPr>
              <w:t>-</w:t>
            </w:r>
          </w:p>
        </w:tc>
      </w:tr>
      <w:tr w:rsidR="00C40716">
        <w:trPr>
          <w:trHeight w:hRule="exact" w:val="499"/>
        </w:trPr>
        <w:tc>
          <w:tcPr>
            <w:tcW w:w="5626" w:type="dxa"/>
            <w:vMerge/>
            <w:tcBorders>
              <w:left w:val="single" w:sz="4" w:space="0" w:color="auto"/>
            </w:tcBorders>
            <w:shd w:val="clear" w:color="auto" w:fill="FFFFFF"/>
          </w:tcPr>
          <w:p w:rsidR="00C40716" w:rsidRDefault="00C40716">
            <w:pPr>
              <w:framePr w:w="14554" w:h="8650" w:wrap="none" w:vAnchor="page" w:hAnchor="page" w:x="1523" w:y="1502"/>
            </w:pPr>
          </w:p>
        </w:tc>
        <w:tc>
          <w:tcPr>
            <w:tcW w:w="1483" w:type="dxa"/>
            <w:tcBorders>
              <w:top w:val="single" w:sz="4" w:space="0" w:color="auto"/>
              <w:left w:val="single" w:sz="4" w:space="0" w:color="auto"/>
            </w:tcBorders>
            <w:shd w:val="clear" w:color="auto" w:fill="FFFFFF"/>
            <w:vAlign w:val="bottom"/>
          </w:tcPr>
          <w:p w:rsidR="00C40716" w:rsidRDefault="0095313B">
            <w:pPr>
              <w:pStyle w:val="20"/>
              <w:framePr w:w="14554" w:h="8650" w:wrap="none" w:vAnchor="page" w:hAnchor="page" w:x="1523" w:y="1502"/>
              <w:shd w:val="clear" w:color="auto" w:fill="auto"/>
              <w:spacing w:line="260" w:lineRule="exact"/>
              <w:ind w:firstLine="0"/>
            </w:pPr>
            <w:r>
              <w:t>6</w:t>
            </w:r>
          </w:p>
        </w:tc>
        <w:tc>
          <w:tcPr>
            <w:tcW w:w="1613" w:type="dxa"/>
            <w:tcBorders>
              <w:top w:val="single" w:sz="4" w:space="0" w:color="auto"/>
              <w:left w:val="single" w:sz="4" w:space="0" w:color="auto"/>
            </w:tcBorders>
            <w:shd w:val="clear" w:color="auto" w:fill="FFFFFF"/>
            <w:vAlign w:val="center"/>
          </w:tcPr>
          <w:p w:rsidR="00C40716" w:rsidRDefault="0095313B">
            <w:pPr>
              <w:pStyle w:val="20"/>
              <w:framePr w:w="14554" w:h="8650" w:wrap="none" w:vAnchor="page" w:hAnchor="page" w:x="1523" w:y="1502"/>
              <w:shd w:val="clear" w:color="auto" w:fill="auto"/>
              <w:spacing w:line="260" w:lineRule="exact"/>
              <w:ind w:firstLine="0"/>
            </w:pPr>
            <w:r>
              <w:t>125,0</w:t>
            </w:r>
          </w:p>
        </w:tc>
        <w:tc>
          <w:tcPr>
            <w:tcW w:w="2021" w:type="dxa"/>
            <w:tcBorders>
              <w:top w:val="single" w:sz="4" w:space="0" w:color="auto"/>
              <w:left w:val="single" w:sz="4" w:space="0" w:color="auto"/>
            </w:tcBorders>
            <w:shd w:val="clear" w:color="auto" w:fill="FFFFFF"/>
            <w:vAlign w:val="center"/>
          </w:tcPr>
          <w:p w:rsidR="00C40716" w:rsidRDefault="0095313B">
            <w:pPr>
              <w:pStyle w:val="20"/>
              <w:framePr w:w="14554" w:h="8650" w:wrap="none" w:vAnchor="page" w:hAnchor="page" w:x="1523" w:y="1502"/>
              <w:shd w:val="clear" w:color="auto" w:fill="auto"/>
              <w:spacing w:line="260" w:lineRule="exact"/>
              <w:ind w:firstLine="0"/>
            </w:pPr>
            <w:r>
              <w:t>125,0</w:t>
            </w:r>
          </w:p>
        </w:tc>
        <w:tc>
          <w:tcPr>
            <w:tcW w:w="1757" w:type="dxa"/>
            <w:tcBorders>
              <w:top w:val="single" w:sz="4" w:space="0" w:color="auto"/>
              <w:left w:val="single" w:sz="4" w:space="0" w:color="auto"/>
            </w:tcBorders>
            <w:shd w:val="clear" w:color="auto" w:fill="FFFFFF"/>
            <w:vAlign w:val="center"/>
          </w:tcPr>
          <w:p w:rsidR="00C40716" w:rsidRDefault="0095313B">
            <w:pPr>
              <w:pStyle w:val="20"/>
              <w:framePr w:w="14554" w:h="8650" w:wrap="none" w:vAnchor="page" w:hAnchor="page" w:x="1523" w:y="1502"/>
              <w:shd w:val="clear" w:color="auto" w:fill="auto"/>
              <w:spacing w:line="90" w:lineRule="exact"/>
              <w:ind w:firstLine="0"/>
            </w:pPr>
            <w:r>
              <w:rPr>
                <w:rStyle w:val="245pt0"/>
              </w:rPr>
              <w:t>-</w:t>
            </w:r>
          </w:p>
        </w:tc>
        <w:tc>
          <w:tcPr>
            <w:tcW w:w="205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4" w:h="8650" w:wrap="none" w:vAnchor="page" w:hAnchor="page" w:x="1523" w:y="1502"/>
              <w:shd w:val="clear" w:color="auto" w:fill="auto"/>
              <w:spacing w:line="260" w:lineRule="exact"/>
              <w:ind w:firstLine="0"/>
            </w:pPr>
            <w:r>
              <w:t>-</w:t>
            </w:r>
          </w:p>
        </w:tc>
      </w:tr>
      <w:tr w:rsidR="00C40716">
        <w:trPr>
          <w:trHeight w:hRule="exact" w:val="504"/>
        </w:trPr>
        <w:tc>
          <w:tcPr>
            <w:tcW w:w="5626" w:type="dxa"/>
            <w:vMerge/>
            <w:tcBorders>
              <w:left w:val="single" w:sz="4" w:space="0" w:color="auto"/>
            </w:tcBorders>
            <w:shd w:val="clear" w:color="auto" w:fill="FFFFFF"/>
          </w:tcPr>
          <w:p w:rsidR="00C40716" w:rsidRDefault="00C40716">
            <w:pPr>
              <w:framePr w:w="14554" w:h="8650" w:wrap="none" w:vAnchor="page" w:hAnchor="page" w:x="1523" w:y="1502"/>
            </w:pPr>
          </w:p>
        </w:tc>
        <w:tc>
          <w:tcPr>
            <w:tcW w:w="1483" w:type="dxa"/>
            <w:tcBorders>
              <w:top w:val="single" w:sz="4" w:space="0" w:color="auto"/>
              <w:left w:val="single" w:sz="4" w:space="0" w:color="auto"/>
            </w:tcBorders>
            <w:shd w:val="clear" w:color="auto" w:fill="FFFFFF"/>
            <w:vAlign w:val="center"/>
          </w:tcPr>
          <w:p w:rsidR="00C40716" w:rsidRDefault="0095313B">
            <w:pPr>
              <w:pStyle w:val="20"/>
              <w:framePr w:w="14554" w:h="8650" w:wrap="none" w:vAnchor="page" w:hAnchor="page" w:x="1523" w:y="1502"/>
              <w:shd w:val="clear" w:color="auto" w:fill="auto"/>
              <w:spacing w:line="260" w:lineRule="exact"/>
              <w:ind w:firstLine="0"/>
            </w:pPr>
            <w:r>
              <w:t>участие</w:t>
            </w:r>
          </w:p>
        </w:tc>
        <w:tc>
          <w:tcPr>
            <w:tcW w:w="1613" w:type="dxa"/>
            <w:tcBorders>
              <w:top w:val="single" w:sz="4" w:space="0" w:color="auto"/>
              <w:left w:val="single" w:sz="4" w:space="0" w:color="auto"/>
            </w:tcBorders>
            <w:shd w:val="clear" w:color="auto" w:fill="FFFFFF"/>
            <w:vAlign w:val="center"/>
          </w:tcPr>
          <w:p w:rsidR="00C40716" w:rsidRDefault="0095313B">
            <w:pPr>
              <w:pStyle w:val="20"/>
              <w:framePr w:w="14554" w:h="8650" w:wrap="none" w:vAnchor="page" w:hAnchor="page" w:x="1523" w:y="1502"/>
              <w:shd w:val="clear" w:color="auto" w:fill="auto"/>
              <w:spacing w:line="260" w:lineRule="exact"/>
              <w:ind w:firstLine="0"/>
            </w:pPr>
            <w:r>
              <w:t>63,0</w:t>
            </w:r>
          </w:p>
        </w:tc>
        <w:tc>
          <w:tcPr>
            <w:tcW w:w="2021" w:type="dxa"/>
            <w:tcBorders>
              <w:top w:val="single" w:sz="4" w:space="0" w:color="auto"/>
              <w:left w:val="single" w:sz="4" w:space="0" w:color="auto"/>
            </w:tcBorders>
            <w:shd w:val="clear" w:color="auto" w:fill="FFFFFF"/>
            <w:vAlign w:val="center"/>
          </w:tcPr>
          <w:p w:rsidR="00C40716" w:rsidRDefault="0095313B">
            <w:pPr>
              <w:pStyle w:val="20"/>
              <w:framePr w:w="14554" w:h="8650" w:wrap="none" w:vAnchor="page" w:hAnchor="page" w:x="1523" w:y="1502"/>
              <w:shd w:val="clear" w:color="auto" w:fill="auto"/>
              <w:spacing w:line="260" w:lineRule="exact"/>
              <w:ind w:firstLine="0"/>
            </w:pPr>
            <w:r>
              <w:t>63,0</w:t>
            </w:r>
          </w:p>
        </w:tc>
        <w:tc>
          <w:tcPr>
            <w:tcW w:w="1757" w:type="dxa"/>
            <w:tcBorders>
              <w:top w:val="single" w:sz="4" w:space="0" w:color="auto"/>
              <w:left w:val="single" w:sz="4" w:space="0" w:color="auto"/>
            </w:tcBorders>
            <w:shd w:val="clear" w:color="auto" w:fill="FFFFFF"/>
            <w:vAlign w:val="center"/>
          </w:tcPr>
          <w:p w:rsidR="00C40716" w:rsidRDefault="0095313B">
            <w:pPr>
              <w:pStyle w:val="20"/>
              <w:framePr w:w="14554" w:h="8650" w:wrap="none" w:vAnchor="page" w:hAnchor="page" w:x="1523" w:y="1502"/>
              <w:shd w:val="clear" w:color="auto" w:fill="auto"/>
              <w:spacing w:line="90" w:lineRule="exact"/>
              <w:ind w:firstLine="0"/>
            </w:pPr>
            <w:r>
              <w:rPr>
                <w:rStyle w:val="245pt0"/>
              </w:rPr>
              <w:t>-</w:t>
            </w:r>
          </w:p>
        </w:tc>
        <w:tc>
          <w:tcPr>
            <w:tcW w:w="205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4" w:h="8650" w:wrap="none" w:vAnchor="page" w:hAnchor="page" w:x="1523" w:y="1502"/>
              <w:shd w:val="clear" w:color="auto" w:fill="auto"/>
              <w:spacing w:line="90" w:lineRule="exact"/>
              <w:ind w:firstLine="0"/>
            </w:pPr>
            <w:r>
              <w:rPr>
                <w:rStyle w:val="245pt0"/>
              </w:rPr>
              <w:t>-</w:t>
            </w:r>
          </w:p>
        </w:tc>
      </w:tr>
      <w:tr w:rsidR="00C40716">
        <w:trPr>
          <w:trHeight w:hRule="exact" w:val="509"/>
        </w:trPr>
        <w:tc>
          <w:tcPr>
            <w:tcW w:w="5626" w:type="dxa"/>
            <w:vMerge w:val="restart"/>
            <w:tcBorders>
              <w:top w:val="single" w:sz="4" w:space="0" w:color="auto"/>
              <w:left w:val="single" w:sz="4" w:space="0" w:color="auto"/>
            </w:tcBorders>
            <w:shd w:val="clear" w:color="auto" w:fill="FFFFFF"/>
          </w:tcPr>
          <w:p w:rsidR="00C40716" w:rsidRDefault="0095313B">
            <w:pPr>
              <w:pStyle w:val="20"/>
              <w:framePr w:w="14554" w:h="8650" w:wrap="none" w:vAnchor="page" w:hAnchor="page" w:x="1523" w:y="1502"/>
              <w:shd w:val="clear" w:color="auto" w:fill="auto"/>
              <w:spacing w:line="260" w:lineRule="exact"/>
              <w:ind w:firstLine="0"/>
              <w:jc w:val="left"/>
            </w:pPr>
            <w:r>
              <w:t>Чемпионат мира</w:t>
            </w:r>
          </w:p>
        </w:tc>
        <w:tc>
          <w:tcPr>
            <w:tcW w:w="1483" w:type="dxa"/>
            <w:tcBorders>
              <w:top w:val="single" w:sz="4" w:space="0" w:color="auto"/>
              <w:left w:val="single" w:sz="4" w:space="0" w:color="auto"/>
            </w:tcBorders>
            <w:shd w:val="clear" w:color="auto" w:fill="FFFFFF"/>
            <w:vAlign w:val="center"/>
          </w:tcPr>
          <w:p w:rsidR="00C40716" w:rsidRDefault="0095313B">
            <w:pPr>
              <w:pStyle w:val="20"/>
              <w:framePr w:w="14554" w:h="8650" w:wrap="none" w:vAnchor="page" w:hAnchor="page" w:x="1523" w:y="1502"/>
              <w:shd w:val="clear" w:color="auto" w:fill="auto"/>
              <w:spacing w:line="260" w:lineRule="exact"/>
              <w:ind w:firstLine="0"/>
            </w:pPr>
            <w:r>
              <w:t>1</w:t>
            </w:r>
          </w:p>
        </w:tc>
        <w:tc>
          <w:tcPr>
            <w:tcW w:w="1613" w:type="dxa"/>
            <w:tcBorders>
              <w:top w:val="single" w:sz="4" w:space="0" w:color="auto"/>
              <w:left w:val="single" w:sz="4" w:space="0" w:color="auto"/>
            </w:tcBorders>
            <w:shd w:val="clear" w:color="auto" w:fill="FFFFFF"/>
            <w:vAlign w:val="center"/>
          </w:tcPr>
          <w:p w:rsidR="00C40716" w:rsidRDefault="0095313B">
            <w:pPr>
              <w:pStyle w:val="20"/>
              <w:framePr w:w="14554" w:h="8650" w:wrap="none" w:vAnchor="page" w:hAnchor="page" w:x="1523" w:y="1502"/>
              <w:shd w:val="clear" w:color="auto" w:fill="auto"/>
              <w:spacing w:line="260" w:lineRule="exact"/>
              <w:ind w:firstLine="0"/>
            </w:pPr>
            <w:r>
              <w:t>75,0</w:t>
            </w:r>
          </w:p>
        </w:tc>
        <w:tc>
          <w:tcPr>
            <w:tcW w:w="2021" w:type="dxa"/>
            <w:tcBorders>
              <w:top w:val="single" w:sz="4" w:space="0" w:color="auto"/>
              <w:left w:val="single" w:sz="4" w:space="0" w:color="auto"/>
            </w:tcBorders>
            <w:shd w:val="clear" w:color="auto" w:fill="FFFFFF"/>
            <w:vAlign w:val="center"/>
          </w:tcPr>
          <w:p w:rsidR="00C40716" w:rsidRDefault="0095313B">
            <w:pPr>
              <w:pStyle w:val="20"/>
              <w:framePr w:w="14554" w:h="8650" w:wrap="none" w:vAnchor="page" w:hAnchor="page" w:x="1523" w:y="1502"/>
              <w:shd w:val="clear" w:color="auto" w:fill="auto"/>
              <w:spacing w:line="260" w:lineRule="exact"/>
              <w:ind w:firstLine="0"/>
            </w:pPr>
            <w:r>
              <w:t>75,0</w:t>
            </w:r>
          </w:p>
        </w:tc>
        <w:tc>
          <w:tcPr>
            <w:tcW w:w="1757" w:type="dxa"/>
            <w:tcBorders>
              <w:top w:val="single" w:sz="4" w:space="0" w:color="auto"/>
              <w:left w:val="single" w:sz="4" w:space="0" w:color="auto"/>
            </w:tcBorders>
            <w:shd w:val="clear" w:color="auto" w:fill="FFFFFF"/>
            <w:vAlign w:val="center"/>
          </w:tcPr>
          <w:p w:rsidR="00C40716" w:rsidRDefault="0095313B">
            <w:pPr>
              <w:pStyle w:val="20"/>
              <w:framePr w:w="14554" w:h="8650" w:wrap="none" w:vAnchor="page" w:hAnchor="page" w:x="1523" w:y="1502"/>
              <w:shd w:val="clear" w:color="auto" w:fill="auto"/>
              <w:spacing w:line="260" w:lineRule="exact"/>
              <w:ind w:firstLine="0"/>
            </w:pPr>
            <w:r>
              <w:t>52,5</w:t>
            </w:r>
          </w:p>
        </w:tc>
        <w:tc>
          <w:tcPr>
            <w:tcW w:w="205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4" w:h="8650" w:wrap="none" w:vAnchor="page" w:hAnchor="page" w:x="1523" w:y="1502"/>
              <w:shd w:val="clear" w:color="auto" w:fill="auto"/>
              <w:spacing w:line="260" w:lineRule="exact"/>
              <w:ind w:firstLine="0"/>
            </w:pPr>
            <w:r>
              <w:t>37,5</w:t>
            </w:r>
          </w:p>
        </w:tc>
      </w:tr>
      <w:tr w:rsidR="00C40716">
        <w:trPr>
          <w:trHeight w:hRule="exact" w:val="504"/>
        </w:trPr>
        <w:tc>
          <w:tcPr>
            <w:tcW w:w="5626" w:type="dxa"/>
            <w:vMerge/>
            <w:tcBorders>
              <w:left w:val="single" w:sz="4" w:space="0" w:color="auto"/>
            </w:tcBorders>
            <w:shd w:val="clear" w:color="auto" w:fill="FFFFFF"/>
          </w:tcPr>
          <w:p w:rsidR="00C40716" w:rsidRDefault="00C40716">
            <w:pPr>
              <w:framePr w:w="14554" w:h="8650" w:wrap="none" w:vAnchor="page" w:hAnchor="page" w:x="1523" w:y="1502"/>
            </w:pPr>
          </w:p>
        </w:tc>
        <w:tc>
          <w:tcPr>
            <w:tcW w:w="1483" w:type="dxa"/>
            <w:tcBorders>
              <w:top w:val="single" w:sz="4" w:space="0" w:color="auto"/>
              <w:left w:val="single" w:sz="4" w:space="0" w:color="auto"/>
            </w:tcBorders>
            <w:shd w:val="clear" w:color="auto" w:fill="FFFFFF"/>
            <w:vAlign w:val="center"/>
          </w:tcPr>
          <w:p w:rsidR="00C40716" w:rsidRDefault="0095313B">
            <w:pPr>
              <w:pStyle w:val="20"/>
              <w:framePr w:w="14554" w:h="8650" w:wrap="none" w:vAnchor="page" w:hAnchor="page" w:x="1523" w:y="1502"/>
              <w:shd w:val="clear" w:color="auto" w:fill="auto"/>
              <w:spacing w:line="260" w:lineRule="exact"/>
              <w:ind w:firstLine="0"/>
            </w:pPr>
            <w:r>
              <w:t>2</w:t>
            </w:r>
          </w:p>
        </w:tc>
        <w:tc>
          <w:tcPr>
            <w:tcW w:w="1613" w:type="dxa"/>
            <w:tcBorders>
              <w:top w:val="single" w:sz="4" w:space="0" w:color="auto"/>
              <w:left w:val="single" w:sz="4" w:space="0" w:color="auto"/>
            </w:tcBorders>
            <w:shd w:val="clear" w:color="auto" w:fill="FFFFFF"/>
            <w:vAlign w:val="center"/>
          </w:tcPr>
          <w:p w:rsidR="00C40716" w:rsidRDefault="0095313B">
            <w:pPr>
              <w:pStyle w:val="20"/>
              <w:framePr w:w="14554" w:h="8650" w:wrap="none" w:vAnchor="page" w:hAnchor="page" w:x="1523" w:y="1502"/>
              <w:shd w:val="clear" w:color="auto" w:fill="auto"/>
              <w:spacing w:line="260" w:lineRule="exact"/>
              <w:ind w:firstLine="0"/>
            </w:pPr>
            <w:r>
              <w:t>70,0</w:t>
            </w:r>
          </w:p>
        </w:tc>
        <w:tc>
          <w:tcPr>
            <w:tcW w:w="2021" w:type="dxa"/>
            <w:tcBorders>
              <w:top w:val="single" w:sz="4" w:space="0" w:color="auto"/>
              <w:left w:val="single" w:sz="4" w:space="0" w:color="auto"/>
            </w:tcBorders>
            <w:shd w:val="clear" w:color="auto" w:fill="FFFFFF"/>
            <w:vAlign w:val="center"/>
          </w:tcPr>
          <w:p w:rsidR="00C40716" w:rsidRDefault="0095313B">
            <w:pPr>
              <w:pStyle w:val="20"/>
              <w:framePr w:w="14554" w:h="8650" w:wrap="none" w:vAnchor="page" w:hAnchor="page" w:x="1523" w:y="1502"/>
              <w:shd w:val="clear" w:color="auto" w:fill="auto"/>
              <w:spacing w:line="260" w:lineRule="exact"/>
              <w:ind w:firstLine="0"/>
            </w:pPr>
            <w:r>
              <w:t>70,0</w:t>
            </w:r>
          </w:p>
        </w:tc>
        <w:tc>
          <w:tcPr>
            <w:tcW w:w="1757" w:type="dxa"/>
            <w:tcBorders>
              <w:top w:val="single" w:sz="4" w:space="0" w:color="auto"/>
              <w:left w:val="single" w:sz="4" w:space="0" w:color="auto"/>
            </w:tcBorders>
            <w:shd w:val="clear" w:color="auto" w:fill="FFFFFF"/>
            <w:vAlign w:val="center"/>
          </w:tcPr>
          <w:p w:rsidR="00C40716" w:rsidRDefault="0095313B">
            <w:pPr>
              <w:pStyle w:val="20"/>
              <w:framePr w:w="14554" w:h="8650" w:wrap="none" w:vAnchor="page" w:hAnchor="page" w:x="1523" w:y="1502"/>
              <w:shd w:val="clear" w:color="auto" w:fill="auto"/>
              <w:spacing w:line="260" w:lineRule="exact"/>
              <w:ind w:firstLine="0"/>
            </w:pPr>
            <w:r>
              <w:t>50,0</w:t>
            </w:r>
          </w:p>
        </w:tc>
        <w:tc>
          <w:tcPr>
            <w:tcW w:w="205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4" w:h="8650" w:wrap="none" w:vAnchor="page" w:hAnchor="page" w:x="1523" w:y="1502"/>
              <w:shd w:val="clear" w:color="auto" w:fill="auto"/>
              <w:spacing w:line="260" w:lineRule="exact"/>
              <w:ind w:firstLine="0"/>
            </w:pPr>
            <w:r>
              <w:t>35,0</w:t>
            </w:r>
          </w:p>
        </w:tc>
      </w:tr>
      <w:tr w:rsidR="00C40716">
        <w:trPr>
          <w:trHeight w:hRule="exact" w:val="509"/>
        </w:trPr>
        <w:tc>
          <w:tcPr>
            <w:tcW w:w="5626" w:type="dxa"/>
            <w:vMerge/>
            <w:tcBorders>
              <w:left w:val="single" w:sz="4" w:space="0" w:color="auto"/>
            </w:tcBorders>
            <w:shd w:val="clear" w:color="auto" w:fill="FFFFFF"/>
          </w:tcPr>
          <w:p w:rsidR="00C40716" w:rsidRDefault="00C40716">
            <w:pPr>
              <w:framePr w:w="14554" w:h="8650" w:wrap="none" w:vAnchor="page" w:hAnchor="page" w:x="1523" w:y="1502"/>
            </w:pPr>
          </w:p>
        </w:tc>
        <w:tc>
          <w:tcPr>
            <w:tcW w:w="1483" w:type="dxa"/>
            <w:tcBorders>
              <w:top w:val="single" w:sz="4" w:space="0" w:color="auto"/>
              <w:left w:val="single" w:sz="4" w:space="0" w:color="auto"/>
            </w:tcBorders>
            <w:shd w:val="clear" w:color="auto" w:fill="FFFFFF"/>
            <w:vAlign w:val="bottom"/>
          </w:tcPr>
          <w:p w:rsidR="00C40716" w:rsidRDefault="0095313B">
            <w:pPr>
              <w:pStyle w:val="20"/>
              <w:framePr w:w="14554" w:h="8650" w:wrap="none" w:vAnchor="page" w:hAnchor="page" w:x="1523" w:y="1502"/>
              <w:shd w:val="clear" w:color="auto" w:fill="auto"/>
              <w:spacing w:line="260" w:lineRule="exact"/>
              <w:ind w:firstLine="0"/>
            </w:pPr>
            <w:r>
              <w:t>3</w:t>
            </w:r>
          </w:p>
        </w:tc>
        <w:tc>
          <w:tcPr>
            <w:tcW w:w="1613" w:type="dxa"/>
            <w:tcBorders>
              <w:top w:val="single" w:sz="4" w:space="0" w:color="auto"/>
              <w:left w:val="single" w:sz="4" w:space="0" w:color="auto"/>
            </w:tcBorders>
            <w:shd w:val="clear" w:color="auto" w:fill="FFFFFF"/>
            <w:vAlign w:val="bottom"/>
          </w:tcPr>
          <w:p w:rsidR="00C40716" w:rsidRDefault="0095313B">
            <w:pPr>
              <w:pStyle w:val="20"/>
              <w:framePr w:w="14554" w:h="8650" w:wrap="none" w:vAnchor="page" w:hAnchor="page" w:x="1523" w:y="1502"/>
              <w:shd w:val="clear" w:color="auto" w:fill="auto"/>
              <w:spacing w:line="260" w:lineRule="exact"/>
              <w:ind w:firstLine="0"/>
            </w:pPr>
            <w:r>
              <w:t>65,0</w:t>
            </w:r>
          </w:p>
        </w:tc>
        <w:tc>
          <w:tcPr>
            <w:tcW w:w="2021" w:type="dxa"/>
            <w:tcBorders>
              <w:top w:val="single" w:sz="4" w:space="0" w:color="auto"/>
              <w:left w:val="single" w:sz="4" w:space="0" w:color="auto"/>
            </w:tcBorders>
            <w:shd w:val="clear" w:color="auto" w:fill="FFFFFF"/>
            <w:vAlign w:val="bottom"/>
          </w:tcPr>
          <w:p w:rsidR="00C40716" w:rsidRDefault="0095313B">
            <w:pPr>
              <w:pStyle w:val="20"/>
              <w:framePr w:w="14554" w:h="8650" w:wrap="none" w:vAnchor="page" w:hAnchor="page" w:x="1523" w:y="1502"/>
              <w:shd w:val="clear" w:color="auto" w:fill="auto"/>
              <w:spacing w:line="260" w:lineRule="exact"/>
              <w:ind w:firstLine="0"/>
            </w:pPr>
            <w:r>
              <w:t>65,0</w:t>
            </w:r>
          </w:p>
        </w:tc>
        <w:tc>
          <w:tcPr>
            <w:tcW w:w="1757" w:type="dxa"/>
            <w:tcBorders>
              <w:top w:val="single" w:sz="4" w:space="0" w:color="auto"/>
              <w:left w:val="single" w:sz="4" w:space="0" w:color="auto"/>
            </w:tcBorders>
            <w:shd w:val="clear" w:color="auto" w:fill="FFFFFF"/>
            <w:vAlign w:val="bottom"/>
          </w:tcPr>
          <w:p w:rsidR="00C40716" w:rsidRDefault="0095313B">
            <w:pPr>
              <w:pStyle w:val="20"/>
              <w:framePr w:w="14554" w:h="8650" w:wrap="none" w:vAnchor="page" w:hAnchor="page" w:x="1523" w:y="1502"/>
              <w:shd w:val="clear" w:color="auto" w:fill="auto"/>
              <w:spacing w:line="260" w:lineRule="exact"/>
              <w:ind w:firstLine="0"/>
            </w:pPr>
            <w:r>
              <w:t>47,5</w:t>
            </w:r>
          </w:p>
        </w:tc>
        <w:tc>
          <w:tcPr>
            <w:tcW w:w="205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54" w:h="8650" w:wrap="none" w:vAnchor="page" w:hAnchor="page" w:x="1523" w:y="1502"/>
              <w:shd w:val="clear" w:color="auto" w:fill="auto"/>
              <w:spacing w:line="260" w:lineRule="exact"/>
              <w:ind w:firstLine="0"/>
            </w:pPr>
            <w:r>
              <w:t>32,5</w:t>
            </w:r>
          </w:p>
        </w:tc>
      </w:tr>
      <w:tr w:rsidR="00C40716">
        <w:trPr>
          <w:trHeight w:hRule="exact" w:val="504"/>
        </w:trPr>
        <w:tc>
          <w:tcPr>
            <w:tcW w:w="5626" w:type="dxa"/>
            <w:vMerge/>
            <w:tcBorders>
              <w:left w:val="single" w:sz="4" w:space="0" w:color="auto"/>
            </w:tcBorders>
            <w:shd w:val="clear" w:color="auto" w:fill="FFFFFF"/>
          </w:tcPr>
          <w:p w:rsidR="00C40716" w:rsidRDefault="00C40716">
            <w:pPr>
              <w:framePr w:w="14554" w:h="8650" w:wrap="none" w:vAnchor="page" w:hAnchor="page" w:x="1523" w:y="1502"/>
            </w:pPr>
          </w:p>
        </w:tc>
        <w:tc>
          <w:tcPr>
            <w:tcW w:w="1483" w:type="dxa"/>
            <w:tcBorders>
              <w:top w:val="single" w:sz="4" w:space="0" w:color="auto"/>
              <w:left w:val="single" w:sz="4" w:space="0" w:color="auto"/>
            </w:tcBorders>
            <w:shd w:val="clear" w:color="auto" w:fill="FFFFFF"/>
            <w:vAlign w:val="center"/>
          </w:tcPr>
          <w:p w:rsidR="00C40716" w:rsidRDefault="0095313B">
            <w:pPr>
              <w:pStyle w:val="20"/>
              <w:framePr w:w="14554" w:h="8650" w:wrap="none" w:vAnchor="page" w:hAnchor="page" w:x="1523" w:y="1502"/>
              <w:shd w:val="clear" w:color="auto" w:fill="auto"/>
              <w:spacing w:line="260" w:lineRule="exact"/>
              <w:ind w:firstLine="0"/>
            </w:pPr>
            <w:r>
              <w:t>4</w:t>
            </w:r>
          </w:p>
        </w:tc>
        <w:tc>
          <w:tcPr>
            <w:tcW w:w="1613" w:type="dxa"/>
            <w:tcBorders>
              <w:top w:val="single" w:sz="4" w:space="0" w:color="auto"/>
              <w:left w:val="single" w:sz="4" w:space="0" w:color="auto"/>
            </w:tcBorders>
            <w:shd w:val="clear" w:color="auto" w:fill="FFFFFF"/>
            <w:vAlign w:val="bottom"/>
          </w:tcPr>
          <w:p w:rsidR="00C40716" w:rsidRDefault="0095313B">
            <w:pPr>
              <w:pStyle w:val="20"/>
              <w:framePr w:w="14554" w:h="8650" w:wrap="none" w:vAnchor="page" w:hAnchor="page" w:x="1523" w:y="1502"/>
              <w:shd w:val="clear" w:color="auto" w:fill="auto"/>
              <w:spacing w:line="260" w:lineRule="exact"/>
              <w:ind w:firstLine="0"/>
            </w:pPr>
            <w:r>
              <w:t>60,0</w:t>
            </w:r>
          </w:p>
        </w:tc>
        <w:tc>
          <w:tcPr>
            <w:tcW w:w="2021" w:type="dxa"/>
            <w:tcBorders>
              <w:top w:val="single" w:sz="4" w:space="0" w:color="auto"/>
              <w:left w:val="single" w:sz="4" w:space="0" w:color="auto"/>
            </w:tcBorders>
            <w:shd w:val="clear" w:color="auto" w:fill="FFFFFF"/>
            <w:vAlign w:val="bottom"/>
          </w:tcPr>
          <w:p w:rsidR="00C40716" w:rsidRDefault="0095313B">
            <w:pPr>
              <w:pStyle w:val="20"/>
              <w:framePr w:w="14554" w:h="8650" w:wrap="none" w:vAnchor="page" w:hAnchor="page" w:x="1523" w:y="1502"/>
              <w:shd w:val="clear" w:color="auto" w:fill="auto"/>
              <w:spacing w:line="260" w:lineRule="exact"/>
              <w:ind w:firstLine="0"/>
            </w:pPr>
            <w:r>
              <w:t>60,0</w:t>
            </w:r>
          </w:p>
        </w:tc>
        <w:tc>
          <w:tcPr>
            <w:tcW w:w="1757" w:type="dxa"/>
            <w:tcBorders>
              <w:top w:val="single" w:sz="4" w:space="0" w:color="auto"/>
              <w:left w:val="single" w:sz="4" w:space="0" w:color="auto"/>
            </w:tcBorders>
            <w:shd w:val="clear" w:color="auto" w:fill="FFFFFF"/>
            <w:vAlign w:val="center"/>
          </w:tcPr>
          <w:p w:rsidR="00C40716" w:rsidRDefault="0095313B">
            <w:pPr>
              <w:pStyle w:val="20"/>
              <w:framePr w:w="14554" w:h="8650" w:wrap="none" w:vAnchor="page" w:hAnchor="page" w:x="1523" w:y="1502"/>
              <w:shd w:val="clear" w:color="auto" w:fill="auto"/>
              <w:spacing w:line="260" w:lineRule="exact"/>
              <w:ind w:firstLine="0"/>
            </w:pPr>
            <w:r>
              <w:t>45,0</w:t>
            </w:r>
          </w:p>
        </w:tc>
        <w:tc>
          <w:tcPr>
            <w:tcW w:w="205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4" w:h="8650" w:wrap="none" w:vAnchor="page" w:hAnchor="page" w:x="1523" w:y="1502"/>
              <w:shd w:val="clear" w:color="auto" w:fill="auto"/>
              <w:spacing w:line="260" w:lineRule="exact"/>
              <w:ind w:firstLine="0"/>
            </w:pPr>
            <w:r>
              <w:t>30,0</w:t>
            </w:r>
          </w:p>
        </w:tc>
      </w:tr>
      <w:tr w:rsidR="00C40716">
        <w:trPr>
          <w:trHeight w:hRule="exact" w:val="509"/>
        </w:trPr>
        <w:tc>
          <w:tcPr>
            <w:tcW w:w="5626" w:type="dxa"/>
            <w:vMerge/>
            <w:tcBorders>
              <w:left w:val="single" w:sz="4" w:space="0" w:color="auto"/>
            </w:tcBorders>
            <w:shd w:val="clear" w:color="auto" w:fill="FFFFFF"/>
          </w:tcPr>
          <w:p w:rsidR="00C40716" w:rsidRDefault="00C40716">
            <w:pPr>
              <w:framePr w:w="14554" w:h="8650" w:wrap="none" w:vAnchor="page" w:hAnchor="page" w:x="1523" w:y="1502"/>
            </w:pPr>
          </w:p>
        </w:tc>
        <w:tc>
          <w:tcPr>
            <w:tcW w:w="1483" w:type="dxa"/>
            <w:tcBorders>
              <w:top w:val="single" w:sz="4" w:space="0" w:color="auto"/>
              <w:left w:val="single" w:sz="4" w:space="0" w:color="auto"/>
            </w:tcBorders>
            <w:shd w:val="clear" w:color="auto" w:fill="FFFFFF"/>
            <w:vAlign w:val="bottom"/>
          </w:tcPr>
          <w:p w:rsidR="00C40716" w:rsidRDefault="0095313B">
            <w:pPr>
              <w:pStyle w:val="20"/>
              <w:framePr w:w="14554" w:h="8650" w:wrap="none" w:vAnchor="page" w:hAnchor="page" w:x="1523" w:y="1502"/>
              <w:shd w:val="clear" w:color="auto" w:fill="auto"/>
              <w:spacing w:line="260" w:lineRule="exact"/>
              <w:ind w:firstLine="0"/>
            </w:pPr>
            <w:r>
              <w:t>5</w:t>
            </w:r>
          </w:p>
        </w:tc>
        <w:tc>
          <w:tcPr>
            <w:tcW w:w="1613" w:type="dxa"/>
            <w:tcBorders>
              <w:top w:val="single" w:sz="4" w:space="0" w:color="auto"/>
              <w:left w:val="single" w:sz="4" w:space="0" w:color="auto"/>
            </w:tcBorders>
            <w:shd w:val="clear" w:color="auto" w:fill="FFFFFF"/>
            <w:vAlign w:val="bottom"/>
          </w:tcPr>
          <w:p w:rsidR="00C40716" w:rsidRDefault="0095313B">
            <w:pPr>
              <w:pStyle w:val="20"/>
              <w:framePr w:w="14554" w:h="8650" w:wrap="none" w:vAnchor="page" w:hAnchor="page" w:x="1523" w:y="1502"/>
              <w:shd w:val="clear" w:color="auto" w:fill="auto"/>
              <w:spacing w:line="260" w:lineRule="exact"/>
              <w:ind w:firstLine="0"/>
            </w:pPr>
            <w:r>
              <w:t>55,0</w:t>
            </w:r>
          </w:p>
        </w:tc>
        <w:tc>
          <w:tcPr>
            <w:tcW w:w="2021" w:type="dxa"/>
            <w:tcBorders>
              <w:top w:val="single" w:sz="4" w:space="0" w:color="auto"/>
              <w:left w:val="single" w:sz="4" w:space="0" w:color="auto"/>
            </w:tcBorders>
            <w:shd w:val="clear" w:color="auto" w:fill="FFFFFF"/>
            <w:vAlign w:val="bottom"/>
          </w:tcPr>
          <w:p w:rsidR="00C40716" w:rsidRDefault="0095313B">
            <w:pPr>
              <w:pStyle w:val="20"/>
              <w:framePr w:w="14554" w:h="8650" w:wrap="none" w:vAnchor="page" w:hAnchor="page" w:x="1523" w:y="1502"/>
              <w:shd w:val="clear" w:color="auto" w:fill="auto"/>
              <w:spacing w:line="260" w:lineRule="exact"/>
              <w:ind w:firstLine="0"/>
            </w:pPr>
            <w:r>
              <w:t>55,0</w:t>
            </w:r>
          </w:p>
        </w:tc>
        <w:tc>
          <w:tcPr>
            <w:tcW w:w="1757" w:type="dxa"/>
            <w:tcBorders>
              <w:top w:val="single" w:sz="4" w:space="0" w:color="auto"/>
              <w:left w:val="single" w:sz="4" w:space="0" w:color="auto"/>
            </w:tcBorders>
            <w:shd w:val="clear" w:color="auto" w:fill="FFFFFF"/>
            <w:vAlign w:val="bottom"/>
          </w:tcPr>
          <w:p w:rsidR="00C40716" w:rsidRDefault="0095313B">
            <w:pPr>
              <w:pStyle w:val="20"/>
              <w:framePr w:w="14554" w:h="8650" w:wrap="none" w:vAnchor="page" w:hAnchor="page" w:x="1523" w:y="1502"/>
              <w:shd w:val="clear" w:color="auto" w:fill="auto"/>
              <w:spacing w:line="260" w:lineRule="exact"/>
              <w:ind w:firstLine="0"/>
            </w:pPr>
            <w:r>
              <w:t>42,5</w:t>
            </w:r>
          </w:p>
        </w:tc>
        <w:tc>
          <w:tcPr>
            <w:tcW w:w="205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54" w:h="8650" w:wrap="none" w:vAnchor="page" w:hAnchor="page" w:x="1523" w:y="1502"/>
              <w:shd w:val="clear" w:color="auto" w:fill="auto"/>
              <w:spacing w:line="260" w:lineRule="exact"/>
              <w:ind w:firstLine="0"/>
            </w:pPr>
            <w:r>
              <w:t>27,5</w:t>
            </w:r>
          </w:p>
        </w:tc>
      </w:tr>
      <w:tr w:rsidR="00C40716">
        <w:trPr>
          <w:trHeight w:hRule="exact" w:val="509"/>
        </w:trPr>
        <w:tc>
          <w:tcPr>
            <w:tcW w:w="5626" w:type="dxa"/>
            <w:vMerge/>
            <w:tcBorders>
              <w:left w:val="single" w:sz="4" w:space="0" w:color="auto"/>
            </w:tcBorders>
            <w:shd w:val="clear" w:color="auto" w:fill="FFFFFF"/>
          </w:tcPr>
          <w:p w:rsidR="00C40716" w:rsidRDefault="00C40716">
            <w:pPr>
              <w:framePr w:w="14554" w:h="8650" w:wrap="none" w:vAnchor="page" w:hAnchor="page" w:x="1523" w:y="1502"/>
            </w:pPr>
          </w:p>
        </w:tc>
        <w:tc>
          <w:tcPr>
            <w:tcW w:w="1483" w:type="dxa"/>
            <w:tcBorders>
              <w:top w:val="single" w:sz="4" w:space="0" w:color="auto"/>
              <w:left w:val="single" w:sz="4" w:space="0" w:color="auto"/>
            </w:tcBorders>
            <w:shd w:val="clear" w:color="auto" w:fill="FFFFFF"/>
            <w:vAlign w:val="center"/>
          </w:tcPr>
          <w:p w:rsidR="00C40716" w:rsidRDefault="0095313B">
            <w:pPr>
              <w:pStyle w:val="20"/>
              <w:framePr w:w="14554" w:h="8650" w:wrap="none" w:vAnchor="page" w:hAnchor="page" w:x="1523" w:y="1502"/>
              <w:shd w:val="clear" w:color="auto" w:fill="auto"/>
              <w:spacing w:line="260" w:lineRule="exact"/>
              <w:ind w:firstLine="0"/>
            </w:pPr>
            <w:r>
              <w:t>6</w:t>
            </w:r>
          </w:p>
        </w:tc>
        <w:tc>
          <w:tcPr>
            <w:tcW w:w="1613" w:type="dxa"/>
            <w:tcBorders>
              <w:top w:val="single" w:sz="4" w:space="0" w:color="auto"/>
              <w:left w:val="single" w:sz="4" w:space="0" w:color="auto"/>
            </w:tcBorders>
            <w:shd w:val="clear" w:color="auto" w:fill="FFFFFF"/>
            <w:vAlign w:val="center"/>
          </w:tcPr>
          <w:p w:rsidR="00C40716" w:rsidRDefault="0095313B">
            <w:pPr>
              <w:pStyle w:val="20"/>
              <w:framePr w:w="14554" w:h="8650" w:wrap="none" w:vAnchor="page" w:hAnchor="page" w:x="1523" w:y="1502"/>
              <w:shd w:val="clear" w:color="auto" w:fill="auto"/>
              <w:spacing w:line="260" w:lineRule="exact"/>
              <w:ind w:firstLine="0"/>
            </w:pPr>
            <w:r>
              <w:t>50,0</w:t>
            </w:r>
          </w:p>
        </w:tc>
        <w:tc>
          <w:tcPr>
            <w:tcW w:w="2021" w:type="dxa"/>
            <w:tcBorders>
              <w:top w:val="single" w:sz="4" w:space="0" w:color="auto"/>
              <w:left w:val="single" w:sz="4" w:space="0" w:color="auto"/>
            </w:tcBorders>
            <w:shd w:val="clear" w:color="auto" w:fill="FFFFFF"/>
            <w:vAlign w:val="center"/>
          </w:tcPr>
          <w:p w:rsidR="00C40716" w:rsidRDefault="0095313B">
            <w:pPr>
              <w:pStyle w:val="20"/>
              <w:framePr w:w="14554" w:h="8650" w:wrap="none" w:vAnchor="page" w:hAnchor="page" w:x="1523" w:y="1502"/>
              <w:shd w:val="clear" w:color="auto" w:fill="auto"/>
              <w:spacing w:line="260" w:lineRule="exact"/>
              <w:ind w:firstLine="0"/>
            </w:pPr>
            <w:r>
              <w:t>50,0</w:t>
            </w:r>
          </w:p>
        </w:tc>
        <w:tc>
          <w:tcPr>
            <w:tcW w:w="1757" w:type="dxa"/>
            <w:tcBorders>
              <w:top w:val="single" w:sz="4" w:space="0" w:color="auto"/>
              <w:left w:val="single" w:sz="4" w:space="0" w:color="auto"/>
            </w:tcBorders>
            <w:shd w:val="clear" w:color="auto" w:fill="FFFFFF"/>
            <w:vAlign w:val="center"/>
          </w:tcPr>
          <w:p w:rsidR="00C40716" w:rsidRDefault="0095313B">
            <w:pPr>
              <w:pStyle w:val="20"/>
              <w:framePr w:w="14554" w:h="8650" w:wrap="none" w:vAnchor="page" w:hAnchor="page" w:x="1523" w:y="1502"/>
              <w:shd w:val="clear" w:color="auto" w:fill="auto"/>
              <w:spacing w:line="260" w:lineRule="exact"/>
              <w:ind w:firstLine="0"/>
            </w:pPr>
            <w:r>
              <w:t>35,0</w:t>
            </w:r>
          </w:p>
        </w:tc>
        <w:tc>
          <w:tcPr>
            <w:tcW w:w="205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4" w:h="8650" w:wrap="none" w:vAnchor="page" w:hAnchor="page" w:x="1523" w:y="1502"/>
              <w:shd w:val="clear" w:color="auto" w:fill="auto"/>
              <w:spacing w:line="260" w:lineRule="exact"/>
              <w:ind w:firstLine="0"/>
            </w:pPr>
            <w:r>
              <w:t>25,0</w:t>
            </w:r>
          </w:p>
        </w:tc>
      </w:tr>
      <w:tr w:rsidR="00C40716">
        <w:trPr>
          <w:trHeight w:hRule="exact" w:val="499"/>
        </w:trPr>
        <w:tc>
          <w:tcPr>
            <w:tcW w:w="5626" w:type="dxa"/>
            <w:vMerge w:val="restart"/>
            <w:tcBorders>
              <w:top w:val="single" w:sz="4" w:space="0" w:color="auto"/>
              <w:left w:val="single" w:sz="4" w:space="0" w:color="auto"/>
            </w:tcBorders>
            <w:shd w:val="clear" w:color="auto" w:fill="FFFFFF"/>
          </w:tcPr>
          <w:p w:rsidR="00C40716" w:rsidRDefault="0095313B">
            <w:pPr>
              <w:pStyle w:val="20"/>
              <w:framePr w:w="14554" w:h="8650" w:wrap="none" w:vAnchor="page" w:hAnchor="page" w:x="1523" w:y="1502"/>
              <w:shd w:val="clear" w:color="auto" w:fill="auto"/>
              <w:spacing w:line="260" w:lineRule="exact"/>
              <w:ind w:firstLine="0"/>
              <w:jc w:val="left"/>
            </w:pPr>
            <w:r>
              <w:t>Кубок мира, чемпионат Европы</w:t>
            </w:r>
          </w:p>
        </w:tc>
        <w:tc>
          <w:tcPr>
            <w:tcW w:w="1483" w:type="dxa"/>
            <w:tcBorders>
              <w:top w:val="single" w:sz="4" w:space="0" w:color="auto"/>
              <w:left w:val="single" w:sz="4" w:space="0" w:color="auto"/>
            </w:tcBorders>
            <w:shd w:val="clear" w:color="auto" w:fill="FFFFFF"/>
            <w:vAlign w:val="center"/>
          </w:tcPr>
          <w:p w:rsidR="00C40716" w:rsidRDefault="0095313B">
            <w:pPr>
              <w:pStyle w:val="20"/>
              <w:framePr w:w="14554" w:h="8650" w:wrap="none" w:vAnchor="page" w:hAnchor="page" w:x="1523" w:y="1502"/>
              <w:shd w:val="clear" w:color="auto" w:fill="auto"/>
              <w:spacing w:line="260" w:lineRule="exact"/>
              <w:ind w:firstLine="0"/>
            </w:pPr>
            <w:r>
              <w:t>1</w:t>
            </w:r>
          </w:p>
        </w:tc>
        <w:tc>
          <w:tcPr>
            <w:tcW w:w="1613" w:type="dxa"/>
            <w:tcBorders>
              <w:top w:val="single" w:sz="4" w:space="0" w:color="auto"/>
              <w:left w:val="single" w:sz="4" w:space="0" w:color="auto"/>
            </w:tcBorders>
            <w:shd w:val="clear" w:color="auto" w:fill="FFFFFF"/>
            <w:vAlign w:val="center"/>
          </w:tcPr>
          <w:p w:rsidR="00C40716" w:rsidRDefault="0095313B">
            <w:pPr>
              <w:pStyle w:val="20"/>
              <w:framePr w:w="14554" w:h="8650" w:wrap="none" w:vAnchor="page" w:hAnchor="page" w:x="1523" w:y="1502"/>
              <w:shd w:val="clear" w:color="auto" w:fill="auto"/>
              <w:spacing w:line="260" w:lineRule="exact"/>
              <w:ind w:firstLine="0"/>
            </w:pPr>
            <w:r>
              <w:t>70,0</w:t>
            </w:r>
          </w:p>
        </w:tc>
        <w:tc>
          <w:tcPr>
            <w:tcW w:w="2021" w:type="dxa"/>
            <w:tcBorders>
              <w:top w:val="single" w:sz="4" w:space="0" w:color="auto"/>
              <w:left w:val="single" w:sz="4" w:space="0" w:color="auto"/>
            </w:tcBorders>
            <w:shd w:val="clear" w:color="auto" w:fill="FFFFFF"/>
            <w:vAlign w:val="center"/>
          </w:tcPr>
          <w:p w:rsidR="00C40716" w:rsidRDefault="0095313B">
            <w:pPr>
              <w:pStyle w:val="20"/>
              <w:framePr w:w="14554" w:h="8650" w:wrap="none" w:vAnchor="page" w:hAnchor="page" w:x="1523" w:y="1502"/>
              <w:shd w:val="clear" w:color="auto" w:fill="auto"/>
              <w:spacing w:line="260" w:lineRule="exact"/>
              <w:ind w:firstLine="0"/>
            </w:pPr>
            <w:r>
              <w:t>70,0</w:t>
            </w:r>
          </w:p>
        </w:tc>
        <w:tc>
          <w:tcPr>
            <w:tcW w:w="1757" w:type="dxa"/>
            <w:tcBorders>
              <w:top w:val="single" w:sz="4" w:space="0" w:color="auto"/>
              <w:left w:val="single" w:sz="4" w:space="0" w:color="auto"/>
            </w:tcBorders>
            <w:shd w:val="clear" w:color="auto" w:fill="FFFFFF"/>
            <w:vAlign w:val="center"/>
          </w:tcPr>
          <w:p w:rsidR="00C40716" w:rsidRDefault="0095313B">
            <w:pPr>
              <w:pStyle w:val="20"/>
              <w:framePr w:w="14554" w:h="8650" w:wrap="none" w:vAnchor="page" w:hAnchor="page" w:x="1523" w:y="1502"/>
              <w:shd w:val="clear" w:color="auto" w:fill="auto"/>
              <w:spacing w:line="260" w:lineRule="exact"/>
              <w:ind w:firstLine="0"/>
            </w:pPr>
            <w:r>
              <w:t>50,0</w:t>
            </w:r>
          </w:p>
        </w:tc>
        <w:tc>
          <w:tcPr>
            <w:tcW w:w="205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4" w:h="8650" w:wrap="none" w:vAnchor="page" w:hAnchor="page" w:x="1523" w:y="1502"/>
              <w:shd w:val="clear" w:color="auto" w:fill="auto"/>
              <w:spacing w:line="260" w:lineRule="exact"/>
              <w:ind w:firstLine="0"/>
            </w:pPr>
            <w:r>
              <w:t>35,0</w:t>
            </w:r>
          </w:p>
        </w:tc>
      </w:tr>
      <w:tr w:rsidR="00C40716">
        <w:trPr>
          <w:trHeight w:hRule="exact" w:val="504"/>
        </w:trPr>
        <w:tc>
          <w:tcPr>
            <w:tcW w:w="5626" w:type="dxa"/>
            <w:vMerge/>
            <w:tcBorders>
              <w:left w:val="single" w:sz="4" w:space="0" w:color="auto"/>
            </w:tcBorders>
            <w:shd w:val="clear" w:color="auto" w:fill="FFFFFF"/>
          </w:tcPr>
          <w:p w:rsidR="00C40716" w:rsidRDefault="00C40716">
            <w:pPr>
              <w:framePr w:w="14554" w:h="8650" w:wrap="none" w:vAnchor="page" w:hAnchor="page" w:x="1523" w:y="1502"/>
            </w:pPr>
          </w:p>
        </w:tc>
        <w:tc>
          <w:tcPr>
            <w:tcW w:w="1483" w:type="dxa"/>
            <w:tcBorders>
              <w:top w:val="single" w:sz="4" w:space="0" w:color="auto"/>
              <w:left w:val="single" w:sz="4" w:space="0" w:color="auto"/>
            </w:tcBorders>
            <w:shd w:val="clear" w:color="auto" w:fill="FFFFFF"/>
            <w:vAlign w:val="center"/>
          </w:tcPr>
          <w:p w:rsidR="00C40716" w:rsidRDefault="0095313B">
            <w:pPr>
              <w:pStyle w:val="20"/>
              <w:framePr w:w="14554" w:h="8650" w:wrap="none" w:vAnchor="page" w:hAnchor="page" w:x="1523" w:y="1502"/>
              <w:shd w:val="clear" w:color="auto" w:fill="auto"/>
              <w:spacing w:line="260" w:lineRule="exact"/>
              <w:ind w:firstLine="0"/>
            </w:pPr>
            <w:r>
              <w:t>2</w:t>
            </w:r>
          </w:p>
        </w:tc>
        <w:tc>
          <w:tcPr>
            <w:tcW w:w="1613" w:type="dxa"/>
            <w:tcBorders>
              <w:top w:val="single" w:sz="4" w:space="0" w:color="auto"/>
              <w:left w:val="single" w:sz="4" w:space="0" w:color="auto"/>
            </w:tcBorders>
            <w:shd w:val="clear" w:color="auto" w:fill="FFFFFF"/>
            <w:vAlign w:val="center"/>
          </w:tcPr>
          <w:p w:rsidR="00C40716" w:rsidRDefault="0095313B">
            <w:pPr>
              <w:pStyle w:val="20"/>
              <w:framePr w:w="14554" w:h="8650" w:wrap="none" w:vAnchor="page" w:hAnchor="page" w:x="1523" w:y="1502"/>
              <w:shd w:val="clear" w:color="auto" w:fill="auto"/>
              <w:spacing w:line="260" w:lineRule="exact"/>
              <w:ind w:firstLine="0"/>
            </w:pPr>
            <w:r>
              <w:t>65,0</w:t>
            </w:r>
          </w:p>
        </w:tc>
        <w:tc>
          <w:tcPr>
            <w:tcW w:w="2021" w:type="dxa"/>
            <w:tcBorders>
              <w:top w:val="single" w:sz="4" w:space="0" w:color="auto"/>
              <w:left w:val="single" w:sz="4" w:space="0" w:color="auto"/>
            </w:tcBorders>
            <w:shd w:val="clear" w:color="auto" w:fill="FFFFFF"/>
            <w:vAlign w:val="center"/>
          </w:tcPr>
          <w:p w:rsidR="00C40716" w:rsidRDefault="0095313B">
            <w:pPr>
              <w:pStyle w:val="20"/>
              <w:framePr w:w="14554" w:h="8650" w:wrap="none" w:vAnchor="page" w:hAnchor="page" w:x="1523" w:y="1502"/>
              <w:shd w:val="clear" w:color="auto" w:fill="auto"/>
              <w:spacing w:line="260" w:lineRule="exact"/>
              <w:ind w:firstLine="0"/>
            </w:pPr>
            <w:r>
              <w:t>65,0</w:t>
            </w:r>
          </w:p>
        </w:tc>
        <w:tc>
          <w:tcPr>
            <w:tcW w:w="1757" w:type="dxa"/>
            <w:tcBorders>
              <w:top w:val="single" w:sz="4" w:space="0" w:color="auto"/>
              <w:left w:val="single" w:sz="4" w:space="0" w:color="auto"/>
            </w:tcBorders>
            <w:shd w:val="clear" w:color="auto" w:fill="FFFFFF"/>
            <w:vAlign w:val="center"/>
          </w:tcPr>
          <w:p w:rsidR="00C40716" w:rsidRDefault="0095313B">
            <w:pPr>
              <w:pStyle w:val="20"/>
              <w:framePr w:w="14554" w:h="8650" w:wrap="none" w:vAnchor="page" w:hAnchor="page" w:x="1523" w:y="1502"/>
              <w:shd w:val="clear" w:color="auto" w:fill="auto"/>
              <w:spacing w:line="260" w:lineRule="exact"/>
              <w:ind w:firstLine="0"/>
            </w:pPr>
            <w:r>
              <w:t>45,0</w:t>
            </w:r>
          </w:p>
        </w:tc>
        <w:tc>
          <w:tcPr>
            <w:tcW w:w="205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4" w:h="8650" w:wrap="none" w:vAnchor="page" w:hAnchor="page" w:x="1523" w:y="1502"/>
              <w:shd w:val="clear" w:color="auto" w:fill="auto"/>
              <w:spacing w:line="260" w:lineRule="exact"/>
              <w:ind w:firstLine="0"/>
            </w:pPr>
            <w:r>
              <w:t>32,5</w:t>
            </w:r>
          </w:p>
        </w:tc>
      </w:tr>
      <w:tr w:rsidR="00C40716">
        <w:trPr>
          <w:trHeight w:hRule="exact" w:val="509"/>
        </w:trPr>
        <w:tc>
          <w:tcPr>
            <w:tcW w:w="5626" w:type="dxa"/>
            <w:vMerge/>
            <w:tcBorders>
              <w:left w:val="single" w:sz="4" w:space="0" w:color="auto"/>
            </w:tcBorders>
            <w:shd w:val="clear" w:color="auto" w:fill="FFFFFF"/>
          </w:tcPr>
          <w:p w:rsidR="00C40716" w:rsidRDefault="00C40716">
            <w:pPr>
              <w:framePr w:w="14554" w:h="8650" w:wrap="none" w:vAnchor="page" w:hAnchor="page" w:x="1523" w:y="1502"/>
            </w:pPr>
          </w:p>
        </w:tc>
        <w:tc>
          <w:tcPr>
            <w:tcW w:w="1483" w:type="dxa"/>
            <w:tcBorders>
              <w:top w:val="single" w:sz="4" w:space="0" w:color="auto"/>
              <w:left w:val="single" w:sz="4" w:space="0" w:color="auto"/>
            </w:tcBorders>
            <w:shd w:val="clear" w:color="auto" w:fill="FFFFFF"/>
            <w:vAlign w:val="center"/>
          </w:tcPr>
          <w:p w:rsidR="00C40716" w:rsidRDefault="0095313B">
            <w:pPr>
              <w:pStyle w:val="20"/>
              <w:framePr w:w="14554" w:h="8650" w:wrap="none" w:vAnchor="page" w:hAnchor="page" w:x="1523" w:y="1502"/>
              <w:shd w:val="clear" w:color="auto" w:fill="auto"/>
              <w:spacing w:line="260" w:lineRule="exact"/>
              <w:ind w:firstLine="0"/>
            </w:pPr>
            <w:r>
              <w:t>3</w:t>
            </w:r>
          </w:p>
        </w:tc>
        <w:tc>
          <w:tcPr>
            <w:tcW w:w="1613" w:type="dxa"/>
            <w:tcBorders>
              <w:top w:val="single" w:sz="4" w:space="0" w:color="auto"/>
              <w:left w:val="single" w:sz="4" w:space="0" w:color="auto"/>
            </w:tcBorders>
            <w:shd w:val="clear" w:color="auto" w:fill="FFFFFF"/>
            <w:vAlign w:val="bottom"/>
          </w:tcPr>
          <w:p w:rsidR="00C40716" w:rsidRDefault="0095313B">
            <w:pPr>
              <w:pStyle w:val="20"/>
              <w:framePr w:w="14554" w:h="8650" w:wrap="none" w:vAnchor="page" w:hAnchor="page" w:x="1523" w:y="1502"/>
              <w:shd w:val="clear" w:color="auto" w:fill="auto"/>
              <w:spacing w:line="260" w:lineRule="exact"/>
              <w:ind w:firstLine="0"/>
            </w:pPr>
            <w:r>
              <w:t>60,0</w:t>
            </w:r>
          </w:p>
        </w:tc>
        <w:tc>
          <w:tcPr>
            <w:tcW w:w="2021" w:type="dxa"/>
            <w:tcBorders>
              <w:top w:val="single" w:sz="4" w:space="0" w:color="auto"/>
              <w:left w:val="single" w:sz="4" w:space="0" w:color="auto"/>
            </w:tcBorders>
            <w:shd w:val="clear" w:color="auto" w:fill="FFFFFF"/>
            <w:vAlign w:val="bottom"/>
          </w:tcPr>
          <w:p w:rsidR="00C40716" w:rsidRDefault="0095313B">
            <w:pPr>
              <w:pStyle w:val="20"/>
              <w:framePr w:w="14554" w:h="8650" w:wrap="none" w:vAnchor="page" w:hAnchor="page" w:x="1523" w:y="1502"/>
              <w:shd w:val="clear" w:color="auto" w:fill="auto"/>
              <w:spacing w:line="260" w:lineRule="exact"/>
              <w:ind w:firstLine="0"/>
            </w:pPr>
            <w:r>
              <w:t>60,0</w:t>
            </w:r>
          </w:p>
        </w:tc>
        <w:tc>
          <w:tcPr>
            <w:tcW w:w="1757" w:type="dxa"/>
            <w:tcBorders>
              <w:top w:val="single" w:sz="4" w:space="0" w:color="auto"/>
              <w:left w:val="single" w:sz="4" w:space="0" w:color="auto"/>
            </w:tcBorders>
            <w:shd w:val="clear" w:color="auto" w:fill="FFFFFF"/>
            <w:vAlign w:val="center"/>
          </w:tcPr>
          <w:p w:rsidR="00C40716" w:rsidRDefault="0095313B">
            <w:pPr>
              <w:pStyle w:val="20"/>
              <w:framePr w:w="14554" w:h="8650" w:wrap="none" w:vAnchor="page" w:hAnchor="page" w:x="1523" w:y="1502"/>
              <w:shd w:val="clear" w:color="auto" w:fill="auto"/>
              <w:spacing w:line="260" w:lineRule="exact"/>
              <w:ind w:firstLine="0"/>
            </w:pPr>
            <w:r>
              <w:t>42,5</w:t>
            </w:r>
          </w:p>
        </w:tc>
        <w:tc>
          <w:tcPr>
            <w:tcW w:w="205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4" w:h="8650" w:wrap="none" w:vAnchor="page" w:hAnchor="page" w:x="1523" w:y="1502"/>
              <w:shd w:val="clear" w:color="auto" w:fill="auto"/>
              <w:spacing w:line="260" w:lineRule="exact"/>
              <w:ind w:firstLine="0"/>
            </w:pPr>
            <w:r>
              <w:t>30,0</w:t>
            </w:r>
          </w:p>
        </w:tc>
      </w:tr>
      <w:tr w:rsidR="00C40716">
        <w:trPr>
          <w:trHeight w:hRule="exact" w:val="504"/>
        </w:trPr>
        <w:tc>
          <w:tcPr>
            <w:tcW w:w="5626" w:type="dxa"/>
            <w:vMerge/>
            <w:tcBorders>
              <w:left w:val="single" w:sz="4" w:space="0" w:color="auto"/>
            </w:tcBorders>
            <w:shd w:val="clear" w:color="auto" w:fill="FFFFFF"/>
          </w:tcPr>
          <w:p w:rsidR="00C40716" w:rsidRDefault="00C40716">
            <w:pPr>
              <w:framePr w:w="14554" w:h="8650" w:wrap="none" w:vAnchor="page" w:hAnchor="page" w:x="1523" w:y="1502"/>
            </w:pPr>
          </w:p>
        </w:tc>
        <w:tc>
          <w:tcPr>
            <w:tcW w:w="1483" w:type="dxa"/>
            <w:tcBorders>
              <w:top w:val="single" w:sz="4" w:space="0" w:color="auto"/>
              <w:left w:val="single" w:sz="4" w:space="0" w:color="auto"/>
            </w:tcBorders>
            <w:shd w:val="clear" w:color="auto" w:fill="FFFFFF"/>
            <w:vAlign w:val="bottom"/>
          </w:tcPr>
          <w:p w:rsidR="00C40716" w:rsidRDefault="0095313B">
            <w:pPr>
              <w:pStyle w:val="20"/>
              <w:framePr w:w="14554" w:h="8650" w:wrap="none" w:vAnchor="page" w:hAnchor="page" w:x="1523" w:y="1502"/>
              <w:shd w:val="clear" w:color="auto" w:fill="auto"/>
              <w:spacing w:line="260" w:lineRule="exact"/>
              <w:ind w:firstLine="0"/>
            </w:pPr>
            <w:r>
              <w:t>4</w:t>
            </w:r>
          </w:p>
        </w:tc>
        <w:tc>
          <w:tcPr>
            <w:tcW w:w="1613" w:type="dxa"/>
            <w:tcBorders>
              <w:top w:val="single" w:sz="4" w:space="0" w:color="auto"/>
              <w:left w:val="single" w:sz="4" w:space="0" w:color="auto"/>
            </w:tcBorders>
            <w:shd w:val="clear" w:color="auto" w:fill="FFFFFF"/>
            <w:vAlign w:val="bottom"/>
          </w:tcPr>
          <w:p w:rsidR="00C40716" w:rsidRDefault="0095313B">
            <w:pPr>
              <w:pStyle w:val="20"/>
              <w:framePr w:w="14554" w:h="8650" w:wrap="none" w:vAnchor="page" w:hAnchor="page" w:x="1523" w:y="1502"/>
              <w:shd w:val="clear" w:color="auto" w:fill="auto"/>
              <w:spacing w:line="260" w:lineRule="exact"/>
              <w:ind w:firstLine="0"/>
            </w:pPr>
            <w:r>
              <w:t>55,0</w:t>
            </w:r>
          </w:p>
        </w:tc>
        <w:tc>
          <w:tcPr>
            <w:tcW w:w="2021" w:type="dxa"/>
            <w:tcBorders>
              <w:top w:val="single" w:sz="4" w:space="0" w:color="auto"/>
              <w:left w:val="single" w:sz="4" w:space="0" w:color="auto"/>
            </w:tcBorders>
            <w:shd w:val="clear" w:color="auto" w:fill="FFFFFF"/>
            <w:vAlign w:val="bottom"/>
          </w:tcPr>
          <w:p w:rsidR="00C40716" w:rsidRDefault="0095313B">
            <w:pPr>
              <w:pStyle w:val="20"/>
              <w:framePr w:w="14554" w:h="8650" w:wrap="none" w:vAnchor="page" w:hAnchor="page" w:x="1523" w:y="1502"/>
              <w:shd w:val="clear" w:color="auto" w:fill="auto"/>
              <w:spacing w:line="260" w:lineRule="exact"/>
              <w:ind w:firstLine="0"/>
            </w:pPr>
            <w:r>
              <w:t>55,0</w:t>
            </w:r>
          </w:p>
        </w:tc>
        <w:tc>
          <w:tcPr>
            <w:tcW w:w="1757" w:type="dxa"/>
            <w:tcBorders>
              <w:top w:val="single" w:sz="4" w:space="0" w:color="auto"/>
              <w:left w:val="single" w:sz="4" w:space="0" w:color="auto"/>
            </w:tcBorders>
            <w:shd w:val="clear" w:color="auto" w:fill="FFFFFF"/>
            <w:vAlign w:val="bottom"/>
          </w:tcPr>
          <w:p w:rsidR="00C40716" w:rsidRDefault="0095313B">
            <w:pPr>
              <w:pStyle w:val="20"/>
              <w:framePr w:w="14554" w:h="8650" w:wrap="none" w:vAnchor="page" w:hAnchor="page" w:x="1523" w:y="1502"/>
              <w:shd w:val="clear" w:color="auto" w:fill="auto"/>
              <w:spacing w:line="260" w:lineRule="exact"/>
              <w:ind w:firstLine="0"/>
            </w:pPr>
            <w:r>
              <w:t>37,5</w:t>
            </w:r>
          </w:p>
        </w:tc>
        <w:tc>
          <w:tcPr>
            <w:tcW w:w="205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54" w:h="8650" w:wrap="none" w:vAnchor="page" w:hAnchor="page" w:x="1523" w:y="1502"/>
              <w:shd w:val="clear" w:color="auto" w:fill="auto"/>
              <w:spacing w:line="260" w:lineRule="exact"/>
              <w:ind w:firstLine="0"/>
            </w:pPr>
            <w:r>
              <w:t>27,5</w:t>
            </w:r>
          </w:p>
        </w:tc>
      </w:tr>
      <w:tr w:rsidR="00C40716">
        <w:trPr>
          <w:trHeight w:hRule="exact" w:val="547"/>
        </w:trPr>
        <w:tc>
          <w:tcPr>
            <w:tcW w:w="5626" w:type="dxa"/>
            <w:vMerge/>
            <w:tcBorders>
              <w:left w:val="single" w:sz="4" w:space="0" w:color="auto"/>
              <w:bottom w:val="single" w:sz="4" w:space="0" w:color="auto"/>
            </w:tcBorders>
            <w:shd w:val="clear" w:color="auto" w:fill="FFFFFF"/>
          </w:tcPr>
          <w:p w:rsidR="00C40716" w:rsidRDefault="00C40716">
            <w:pPr>
              <w:framePr w:w="14554" w:h="8650" w:wrap="none" w:vAnchor="page" w:hAnchor="page" w:x="1523" w:y="1502"/>
            </w:pPr>
          </w:p>
        </w:tc>
        <w:tc>
          <w:tcPr>
            <w:tcW w:w="1483"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4" w:h="8650" w:wrap="none" w:vAnchor="page" w:hAnchor="page" w:x="1523" w:y="1502"/>
              <w:shd w:val="clear" w:color="auto" w:fill="auto"/>
              <w:spacing w:line="260" w:lineRule="exact"/>
              <w:ind w:firstLine="0"/>
            </w:pPr>
            <w:r>
              <w:t>5</w:t>
            </w:r>
          </w:p>
        </w:tc>
        <w:tc>
          <w:tcPr>
            <w:tcW w:w="1613"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4" w:h="8650" w:wrap="none" w:vAnchor="page" w:hAnchor="page" w:x="1523" w:y="1502"/>
              <w:shd w:val="clear" w:color="auto" w:fill="auto"/>
              <w:spacing w:line="260" w:lineRule="exact"/>
              <w:ind w:firstLine="0"/>
            </w:pPr>
            <w:r>
              <w:t>50,0</w:t>
            </w:r>
          </w:p>
        </w:tc>
        <w:tc>
          <w:tcPr>
            <w:tcW w:w="202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4" w:h="8650" w:wrap="none" w:vAnchor="page" w:hAnchor="page" w:x="1523" w:y="1502"/>
              <w:shd w:val="clear" w:color="auto" w:fill="auto"/>
              <w:spacing w:line="260" w:lineRule="exact"/>
              <w:ind w:firstLine="0"/>
            </w:pPr>
            <w:r>
              <w:t>50,0</w:t>
            </w:r>
          </w:p>
        </w:tc>
        <w:tc>
          <w:tcPr>
            <w:tcW w:w="1757"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4" w:h="8650" w:wrap="none" w:vAnchor="page" w:hAnchor="page" w:x="1523" w:y="1502"/>
              <w:shd w:val="clear" w:color="auto" w:fill="auto"/>
              <w:spacing w:line="260" w:lineRule="exact"/>
              <w:ind w:firstLine="0"/>
            </w:pPr>
            <w:r>
              <w:t>35,0</w:t>
            </w:r>
          </w:p>
        </w:tc>
        <w:tc>
          <w:tcPr>
            <w:tcW w:w="2054"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554" w:h="8650" w:wrap="none" w:vAnchor="page" w:hAnchor="page" w:x="1523" w:y="1502"/>
              <w:shd w:val="clear" w:color="auto" w:fill="auto"/>
              <w:spacing w:line="260" w:lineRule="exact"/>
              <w:ind w:firstLine="0"/>
            </w:pPr>
            <w:r>
              <w:t>25,0</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660" w:y="922"/>
        <w:shd w:val="clear" w:color="auto" w:fill="auto"/>
        <w:spacing w:line="240" w:lineRule="exact"/>
      </w:pPr>
      <w:r>
        <w:rPr>
          <w:rStyle w:val="aa"/>
        </w:rPr>
        <w:lastRenderedPageBreak/>
        <w:t>24</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5621"/>
        <w:gridCol w:w="1483"/>
        <w:gridCol w:w="1608"/>
        <w:gridCol w:w="2016"/>
        <w:gridCol w:w="1747"/>
        <w:gridCol w:w="2040"/>
      </w:tblGrid>
      <w:tr w:rsidR="00C40716">
        <w:trPr>
          <w:trHeight w:hRule="exact" w:val="538"/>
        </w:trPr>
        <w:tc>
          <w:tcPr>
            <w:tcW w:w="5621"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42" w:y="1464"/>
              <w:shd w:val="clear" w:color="auto" w:fill="auto"/>
              <w:spacing w:line="260" w:lineRule="exact"/>
              <w:ind w:firstLine="0"/>
            </w:pPr>
            <w:r>
              <w:t>1</w:t>
            </w:r>
          </w:p>
        </w:tc>
        <w:tc>
          <w:tcPr>
            <w:tcW w:w="1483"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42" w:y="1464"/>
              <w:shd w:val="clear" w:color="auto" w:fill="auto"/>
              <w:spacing w:line="260" w:lineRule="exact"/>
              <w:ind w:firstLine="0"/>
            </w:pPr>
            <w:r>
              <w:t>2</w:t>
            </w:r>
          </w:p>
        </w:tc>
        <w:tc>
          <w:tcPr>
            <w:tcW w:w="1608"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42" w:y="1464"/>
              <w:shd w:val="clear" w:color="auto" w:fill="auto"/>
              <w:spacing w:line="260" w:lineRule="exact"/>
              <w:ind w:firstLine="0"/>
            </w:pPr>
            <w:r>
              <w:t>3</w:t>
            </w:r>
          </w:p>
        </w:tc>
        <w:tc>
          <w:tcPr>
            <w:tcW w:w="2016"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42" w:y="1464"/>
              <w:shd w:val="clear" w:color="auto" w:fill="auto"/>
              <w:spacing w:line="260" w:lineRule="exact"/>
              <w:ind w:firstLine="0"/>
            </w:pPr>
            <w:r>
              <w:t>4</w:t>
            </w:r>
          </w:p>
        </w:tc>
        <w:tc>
          <w:tcPr>
            <w:tcW w:w="1747"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42" w:y="1464"/>
              <w:shd w:val="clear" w:color="auto" w:fill="auto"/>
              <w:spacing w:line="260" w:lineRule="exact"/>
              <w:ind w:firstLine="0"/>
            </w:pPr>
            <w:r>
              <w:t>5</w:t>
            </w:r>
          </w:p>
        </w:tc>
        <w:tc>
          <w:tcPr>
            <w:tcW w:w="204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5" w:h="8626" w:wrap="none" w:vAnchor="page" w:hAnchor="page" w:x="1542" w:y="1464"/>
              <w:shd w:val="clear" w:color="auto" w:fill="auto"/>
              <w:spacing w:line="260" w:lineRule="exact"/>
              <w:ind w:firstLine="0"/>
            </w:pPr>
            <w:r>
              <w:t>6</w:t>
            </w:r>
          </w:p>
        </w:tc>
      </w:tr>
      <w:tr w:rsidR="00C40716">
        <w:trPr>
          <w:trHeight w:hRule="exact" w:val="490"/>
        </w:trPr>
        <w:tc>
          <w:tcPr>
            <w:tcW w:w="5621" w:type="dxa"/>
            <w:vMerge w:val="restart"/>
            <w:tcBorders>
              <w:top w:val="single" w:sz="4" w:space="0" w:color="auto"/>
              <w:left w:val="single" w:sz="4" w:space="0" w:color="auto"/>
            </w:tcBorders>
            <w:shd w:val="clear" w:color="auto" w:fill="FFFFFF"/>
          </w:tcPr>
          <w:p w:rsidR="00C40716" w:rsidRDefault="00C40716">
            <w:pPr>
              <w:framePr w:w="14515" w:h="8626" w:wrap="none" w:vAnchor="page" w:hAnchor="page" w:x="1542" w:y="1464"/>
              <w:rPr>
                <w:sz w:val="10"/>
                <w:szCs w:val="10"/>
              </w:rPr>
            </w:pPr>
          </w:p>
        </w:tc>
        <w:tc>
          <w:tcPr>
            <w:tcW w:w="1483"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42" w:y="1464"/>
              <w:shd w:val="clear" w:color="auto" w:fill="auto"/>
              <w:spacing w:line="260" w:lineRule="exact"/>
              <w:ind w:firstLine="0"/>
            </w:pPr>
            <w:r>
              <w:t>6</w:t>
            </w:r>
          </w:p>
        </w:tc>
        <w:tc>
          <w:tcPr>
            <w:tcW w:w="1608"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42" w:y="1464"/>
              <w:shd w:val="clear" w:color="auto" w:fill="auto"/>
              <w:spacing w:line="260" w:lineRule="exact"/>
              <w:ind w:firstLine="0"/>
            </w:pPr>
            <w:r>
              <w:t>45,0</w:t>
            </w:r>
          </w:p>
        </w:tc>
        <w:tc>
          <w:tcPr>
            <w:tcW w:w="2016"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42" w:y="1464"/>
              <w:shd w:val="clear" w:color="auto" w:fill="auto"/>
              <w:spacing w:line="260" w:lineRule="exact"/>
              <w:ind w:firstLine="0"/>
            </w:pPr>
            <w:r>
              <w:t>45,0</w:t>
            </w:r>
          </w:p>
        </w:tc>
        <w:tc>
          <w:tcPr>
            <w:tcW w:w="1747"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42" w:y="1464"/>
              <w:shd w:val="clear" w:color="auto" w:fill="auto"/>
              <w:spacing w:line="260" w:lineRule="exact"/>
              <w:ind w:firstLine="0"/>
            </w:pPr>
            <w:r>
              <w:t>32,5</w:t>
            </w:r>
          </w:p>
        </w:tc>
        <w:tc>
          <w:tcPr>
            <w:tcW w:w="204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15" w:h="8626" w:wrap="none" w:vAnchor="page" w:hAnchor="page" w:x="1542" w:y="1464"/>
              <w:shd w:val="clear" w:color="auto" w:fill="auto"/>
              <w:spacing w:line="260" w:lineRule="exact"/>
              <w:ind w:firstLine="0"/>
            </w:pPr>
            <w:r>
              <w:t>22,5</w:t>
            </w:r>
          </w:p>
        </w:tc>
      </w:tr>
      <w:tr w:rsidR="00C40716">
        <w:trPr>
          <w:trHeight w:hRule="exact" w:val="514"/>
        </w:trPr>
        <w:tc>
          <w:tcPr>
            <w:tcW w:w="5621" w:type="dxa"/>
            <w:vMerge/>
            <w:tcBorders>
              <w:left w:val="single" w:sz="4" w:space="0" w:color="auto"/>
            </w:tcBorders>
            <w:shd w:val="clear" w:color="auto" w:fill="FFFFFF"/>
          </w:tcPr>
          <w:p w:rsidR="00C40716" w:rsidRDefault="00C40716">
            <w:pPr>
              <w:framePr w:w="14515" w:h="8626" w:wrap="none" w:vAnchor="page" w:hAnchor="page" w:x="1542" w:y="1464"/>
            </w:pPr>
          </w:p>
        </w:tc>
        <w:tc>
          <w:tcPr>
            <w:tcW w:w="1483"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42" w:y="1464"/>
              <w:shd w:val="clear" w:color="auto" w:fill="auto"/>
              <w:spacing w:line="260" w:lineRule="exact"/>
              <w:ind w:firstLine="0"/>
            </w:pPr>
            <w:r>
              <w:rPr>
                <w:rStyle w:val="22pt"/>
              </w:rPr>
              <w:t>7-12</w:t>
            </w:r>
          </w:p>
        </w:tc>
        <w:tc>
          <w:tcPr>
            <w:tcW w:w="1608"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42" w:y="1464"/>
              <w:shd w:val="clear" w:color="auto" w:fill="auto"/>
              <w:spacing w:line="260" w:lineRule="exact"/>
              <w:ind w:firstLine="0"/>
            </w:pPr>
            <w:r>
              <w:t>15,0</w:t>
            </w:r>
          </w:p>
        </w:tc>
        <w:tc>
          <w:tcPr>
            <w:tcW w:w="2016"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42" w:y="1464"/>
              <w:shd w:val="clear" w:color="auto" w:fill="auto"/>
              <w:spacing w:line="260" w:lineRule="exact"/>
              <w:ind w:firstLine="0"/>
            </w:pPr>
            <w:r>
              <w:t>15,0</w:t>
            </w:r>
          </w:p>
        </w:tc>
        <w:tc>
          <w:tcPr>
            <w:tcW w:w="1747"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42" w:y="1464"/>
              <w:shd w:val="clear" w:color="auto" w:fill="auto"/>
              <w:spacing w:line="260" w:lineRule="exact"/>
              <w:ind w:firstLine="0"/>
            </w:pPr>
            <w:r>
              <w:t>12,5</w:t>
            </w:r>
          </w:p>
        </w:tc>
        <w:tc>
          <w:tcPr>
            <w:tcW w:w="204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5" w:h="8626" w:wrap="none" w:vAnchor="page" w:hAnchor="page" w:x="1542" w:y="1464"/>
              <w:shd w:val="clear" w:color="auto" w:fill="auto"/>
              <w:spacing w:line="260" w:lineRule="exact"/>
              <w:ind w:firstLine="0"/>
            </w:pPr>
            <w:r>
              <w:t>7,5</w:t>
            </w:r>
          </w:p>
        </w:tc>
      </w:tr>
      <w:tr w:rsidR="00C40716">
        <w:trPr>
          <w:trHeight w:hRule="exact" w:val="485"/>
        </w:trPr>
        <w:tc>
          <w:tcPr>
            <w:tcW w:w="5621" w:type="dxa"/>
            <w:vMerge w:val="restart"/>
            <w:tcBorders>
              <w:top w:val="single" w:sz="4" w:space="0" w:color="auto"/>
              <w:left w:val="single" w:sz="4" w:space="0" w:color="auto"/>
            </w:tcBorders>
            <w:shd w:val="clear" w:color="auto" w:fill="FFFFFF"/>
          </w:tcPr>
          <w:p w:rsidR="00C40716" w:rsidRDefault="0095313B">
            <w:pPr>
              <w:pStyle w:val="20"/>
              <w:framePr w:w="14515" w:h="8626" w:wrap="none" w:vAnchor="page" w:hAnchor="page" w:x="1542" w:y="1464"/>
              <w:shd w:val="clear" w:color="auto" w:fill="auto"/>
              <w:spacing w:line="307" w:lineRule="exact"/>
              <w:ind w:firstLine="0"/>
              <w:jc w:val="both"/>
            </w:pPr>
            <w:r>
              <w:t>Официальные международные соревнования среди мужчин и женщин</w:t>
            </w:r>
          </w:p>
        </w:tc>
        <w:tc>
          <w:tcPr>
            <w:tcW w:w="1483"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42" w:y="1464"/>
              <w:shd w:val="clear" w:color="auto" w:fill="auto"/>
              <w:spacing w:line="260" w:lineRule="exact"/>
              <w:ind w:firstLine="0"/>
            </w:pPr>
            <w:r>
              <w:t>1</w:t>
            </w:r>
          </w:p>
        </w:tc>
        <w:tc>
          <w:tcPr>
            <w:tcW w:w="1608"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42" w:y="1464"/>
              <w:shd w:val="clear" w:color="auto" w:fill="auto"/>
              <w:spacing w:line="260" w:lineRule="exact"/>
              <w:ind w:firstLine="0"/>
            </w:pPr>
            <w:r>
              <w:t>20,0</w:t>
            </w:r>
          </w:p>
        </w:tc>
        <w:tc>
          <w:tcPr>
            <w:tcW w:w="2016"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42" w:y="1464"/>
              <w:shd w:val="clear" w:color="auto" w:fill="auto"/>
              <w:spacing w:line="260" w:lineRule="exact"/>
              <w:ind w:firstLine="0"/>
            </w:pPr>
            <w:r>
              <w:t>20,0</w:t>
            </w:r>
          </w:p>
        </w:tc>
        <w:tc>
          <w:tcPr>
            <w:tcW w:w="1747"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42" w:y="1464"/>
              <w:shd w:val="clear" w:color="auto" w:fill="auto"/>
              <w:spacing w:line="260" w:lineRule="exact"/>
              <w:ind w:firstLine="0"/>
            </w:pPr>
            <w:r>
              <w:t>10,0</w:t>
            </w:r>
          </w:p>
        </w:tc>
        <w:tc>
          <w:tcPr>
            <w:tcW w:w="204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5" w:h="8626" w:wrap="none" w:vAnchor="page" w:hAnchor="page" w:x="1542" w:y="1464"/>
              <w:shd w:val="clear" w:color="auto" w:fill="auto"/>
              <w:spacing w:line="260" w:lineRule="exact"/>
              <w:ind w:firstLine="0"/>
            </w:pPr>
            <w:r>
              <w:t>10,0</w:t>
            </w:r>
          </w:p>
        </w:tc>
      </w:tr>
      <w:tr w:rsidR="00C40716">
        <w:trPr>
          <w:trHeight w:hRule="exact" w:val="504"/>
        </w:trPr>
        <w:tc>
          <w:tcPr>
            <w:tcW w:w="5621" w:type="dxa"/>
            <w:vMerge/>
            <w:tcBorders>
              <w:left w:val="single" w:sz="4" w:space="0" w:color="auto"/>
            </w:tcBorders>
            <w:shd w:val="clear" w:color="auto" w:fill="FFFFFF"/>
          </w:tcPr>
          <w:p w:rsidR="00C40716" w:rsidRDefault="00C40716">
            <w:pPr>
              <w:framePr w:w="14515" w:h="8626" w:wrap="none" w:vAnchor="page" w:hAnchor="page" w:x="1542" w:y="1464"/>
            </w:pPr>
          </w:p>
        </w:tc>
        <w:tc>
          <w:tcPr>
            <w:tcW w:w="1483"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42" w:y="1464"/>
              <w:shd w:val="clear" w:color="auto" w:fill="auto"/>
              <w:spacing w:line="260" w:lineRule="exact"/>
              <w:ind w:firstLine="0"/>
            </w:pPr>
            <w:r>
              <w:t>2</w:t>
            </w:r>
          </w:p>
        </w:tc>
        <w:tc>
          <w:tcPr>
            <w:tcW w:w="1608"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42" w:y="1464"/>
              <w:shd w:val="clear" w:color="auto" w:fill="auto"/>
              <w:spacing w:line="260" w:lineRule="exact"/>
              <w:ind w:firstLine="0"/>
            </w:pPr>
            <w:r>
              <w:t>17,5</w:t>
            </w:r>
          </w:p>
        </w:tc>
        <w:tc>
          <w:tcPr>
            <w:tcW w:w="2016"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42" w:y="1464"/>
              <w:shd w:val="clear" w:color="auto" w:fill="auto"/>
              <w:spacing w:line="260" w:lineRule="exact"/>
              <w:ind w:firstLine="0"/>
            </w:pPr>
            <w:r>
              <w:t>17,5</w:t>
            </w:r>
          </w:p>
        </w:tc>
        <w:tc>
          <w:tcPr>
            <w:tcW w:w="1747"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42" w:y="1464"/>
              <w:shd w:val="clear" w:color="auto" w:fill="auto"/>
              <w:spacing w:line="260" w:lineRule="exact"/>
              <w:ind w:firstLine="0"/>
            </w:pPr>
            <w:r>
              <w:t>8,8</w:t>
            </w:r>
          </w:p>
        </w:tc>
        <w:tc>
          <w:tcPr>
            <w:tcW w:w="204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5" w:h="8626" w:wrap="none" w:vAnchor="page" w:hAnchor="page" w:x="1542" w:y="1464"/>
              <w:shd w:val="clear" w:color="auto" w:fill="auto"/>
              <w:spacing w:line="260" w:lineRule="exact"/>
              <w:ind w:firstLine="0"/>
            </w:pPr>
            <w:r>
              <w:t>8,8</w:t>
            </w:r>
          </w:p>
        </w:tc>
      </w:tr>
      <w:tr w:rsidR="00C40716">
        <w:trPr>
          <w:trHeight w:hRule="exact" w:val="523"/>
        </w:trPr>
        <w:tc>
          <w:tcPr>
            <w:tcW w:w="5621" w:type="dxa"/>
            <w:vMerge/>
            <w:tcBorders>
              <w:left w:val="single" w:sz="4" w:space="0" w:color="auto"/>
            </w:tcBorders>
            <w:shd w:val="clear" w:color="auto" w:fill="FFFFFF"/>
          </w:tcPr>
          <w:p w:rsidR="00C40716" w:rsidRDefault="00C40716">
            <w:pPr>
              <w:framePr w:w="14515" w:h="8626" w:wrap="none" w:vAnchor="page" w:hAnchor="page" w:x="1542" w:y="1464"/>
            </w:pPr>
          </w:p>
        </w:tc>
        <w:tc>
          <w:tcPr>
            <w:tcW w:w="1483"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42" w:y="1464"/>
              <w:shd w:val="clear" w:color="auto" w:fill="auto"/>
              <w:spacing w:line="260" w:lineRule="exact"/>
              <w:ind w:firstLine="0"/>
            </w:pPr>
            <w:r>
              <w:t>3</w:t>
            </w:r>
          </w:p>
        </w:tc>
        <w:tc>
          <w:tcPr>
            <w:tcW w:w="1608"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42" w:y="1464"/>
              <w:shd w:val="clear" w:color="auto" w:fill="auto"/>
              <w:spacing w:line="260" w:lineRule="exact"/>
              <w:ind w:firstLine="0"/>
            </w:pPr>
            <w:r>
              <w:t>15,0</w:t>
            </w:r>
          </w:p>
        </w:tc>
        <w:tc>
          <w:tcPr>
            <w:tcW w:w="2016"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42" w:y="1464"/>
              <w:shd w:val="clear" w:color="auto" w:fill="auto"/>
              <w:spacing w:line="260" w:lineRule="exact"/>
              <w:ind w:firstLine="0"/>
            </w:pPr>
            <w:r>
              <w:t>15,0</w:t>
            </w:r>
          </w:p>
        </w:tc>
        <w:tc>
          <w:tcPr>
            <w:tcW w:w="1747"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42" w:y="1464"/>
              <w:shd w:val="clear" w:color="auto" w:fill="auto"/>
              <w:spacing w:line="260" w:lineRule="exact"/>
              <w:ind w:firstLine="0"/>
            </w:pPr>
            <w:r>
              <w:t>2,5</w:t>
            </w:r>
          </w:p>
        </w:tc>
        <w:tc>
          <w:tcPr>
            <w:tcW w:w="204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15" w:h="8626" w:wrap="none" w:vAnchor="page" w:hAnchor="page" w:x="1542" w:y="1464"/>
              <w:shd w:val="clear" w:color="auto" w:fill="auto"/>
              <w:spacing w:line="260" w:lineRule="exact"/>
              <w:ind w:firstLine="0"/>
            </w:pPr>
            <w:r>
              <w:t>7,5</w:t>
            </w:r>
          </w:p>
        </w:tc>
      </w:tr>
      <w:tr w:rsidR="00C40716">
        <w:trPr>
          <w:trHeight w:hRule="exact" w:val="499"/>
        </w:trPr>
        <w:tc>
          <w:tcPr>
            <w:tcW w:w="5621" w:type="dxa"/>
            <w:vMerge w:val="restart"/>
            <w:tcBorders>
              <w:top w:val="single" w:sz="4" w:space="0" w:color="auto"/>
              <w:left w:val="single" w:sz="4" w:space="0" w:color="auto"/>
            </w:tcBorders>
            <w:shd w:val="clear" w:color="auto" w:fill="FFFFFF"/>
          </w:tcPr>
          <w:p w:rsidR="00C40716" w:rsidRDefault="0095313B">
            <w:pPr>
              <w:pStyle w:val="20"/>
              <w:framePr w:w="14515" w:h="8626" w:wrap="none" w:vAnchor="page" w:hAnchor="page" w:x="1542" w:y="1464"/>
              <w:shd w:val="clear" w:color="auto" w:fill="auto"/>
              <w:spacing w:line="260" w:lineRule="exact"/>
              <w:ind w:firstLine="0"/>
              <w:jc w:val="both"/>
            </w:pPr>
            <w:r>
              <w:t>Кубок Европы</w:t>
            </w:r>
          </w:p>
        </w:tc>
        <w:tc>
          <w:tcPr>
            <w:tcW w:w="1483"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42" w:y="1464"/>
              <w:shd w:val="clear" w:color="auto" w:fill="auto"/>
              <w:spacing w:line="260" w:lineRule="exact"/>
              <w:ind w:firstLine="0"/>
            </w:pPr>
            <w:r>
              <w:t>1</w:t>
            </w:r>
          </w:p>
        </w:tc>
        <w:tc>
          <w:tcPr>
            <w:tcW w:w="1608"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42" w:y="1464"/>
              <w:shd w:val="clear" w:color="auto" w:fill="auto"/>
              <w:spacing w:line="260" w:lineRule="exact"/>
              <w:ind w:firstLine="0"/>
            </w:pPr>
            <w:r>
              <w:t>60,0</w:t>
            </w:r>
          </w:p>
        </w:tc>
        <w:tc>
          <w:tcPr>
            <w:tcW w:w="2016"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42" w:y="1464"/>
              <w:shd w:val="clear" w:color="auto" w:fill="auto"/>
              <w:spacing w:line="260" w:lineRule="exact"/>
              <w:ind w:firstLine="0"/>
            </w:pPr>
            <w:r>
              <w:t>60,0</w:t>
            </w:r>
          </w:p>
        </w:tc>
        <w:tc>
          <w:tcPr>
            <w:tcW w:w="1747"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42" w:y="1464"/>
              <w:shd w:val="clear" w:color="auto" w:fill="auto"/>
              <w:spacing w:line="260" w:lineRule="exact"/>
              <w:ind w:firstLine="0"/>
            </w:pPr>
            <w:r>
              <w:t>42,5</w:t>
            </w:r>
          </w:p>
        </w:tc>
        <w:tc>
          <w:tcPr>
            <w:tcW w:w="204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15" w:h="8626" w:wrap="none" w:vAnchor="page" w:hAnchor="page" w:x="1542" w:y="1464"/>
              <w:shd w:val="clear" w:color="auto" w:fill="auto"/>
              <w:spacing w:line="260" w:lineRule="exact"/>
              <w:ind w:firstLine="0"/>
            </w:pPr>
            <w:r>
              <w:t>30,0</w:t>
            </w:r>
          </w:p>
        </w:tc>
      </w:tr>
      <w:tr w:rsidR="00C40716">
        <w:trPr>
          <w:trHeight w:hRule="exact" w:val="494"/>
        </w:trPr>
        <w:tc>
          <w:tcPr>
            <w:tcW w:w="5621" w:type="dxa"/>
            <w:vMerge/>
            <w:tcBorders>
              <w:left w:val="single" w:sz="4" w:space="0" w:color="auto"/>
            </w:tcBorders>
            <w:shd w:val="clear" w:color="auto" w:fill="FFFFFF"/>
          </w:tcPr>
          <w:p w:rsidR="00C40716" w:rsidRDefault="00C40716">
            <w:pPr>
              <w:framePr w:w="14515" w:h="8626" w:wrap="none" w:vAnchor="page" w:hAnchor="page" w:x="1542" w:y="1464"/>
            </w:pPr>
          </w:p>
        </w:tc>
        <w:tc>
          <w:tcPr>
            <w:tcW w:w="1483"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42" w:y="1464"/>
              <w:shd w:val="clear" w:color="auto" w:fill="auto"/>
              <w:spacing w:line="260" w:lineRule="exact"/>
              <w:ind w:firstLine="0"/>
            </w:pPr>
            <w:r>
              <w:t>2</w:t>
            </w:r>
          </w:p>
        </w:tc>
        <w:tc>
          <w:tcPr>
            <w:tcW w:w="1608"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42" w:y="1464"/>
              <w:shd w:val="clear" w:color="auto" w:fill="auto"/>
              <w:spacing w:line="260" w:lineRule="exact"/>
              <w:ind w:firstLine="0"/>
            </w:pPr>
            <w:r>
              <w:t>55,0</w:t>
            </w:r>
          </w:p>
        </w:tc>
        <w:tc>
          <w:tcPr>
            <w:tcW w:w="2016"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42" w:y="1464"/>
              <w:shd w:val="clear" w:color="auto" w:fill="auto"/>
              <w:spacing w:line="260" w:lineRule="exact"/>
              <w:ind w:firstLine="0"/>
            </w:pPr>
            <w:r>
              <w:t>55,0</w:t>
            </w:r>
          </w:p>
        </w:tc>
        <w:tc>
          <w:tcPr>
            <w:tcW w:w="1747"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42" w:y="1464"/>
              <w:shd w:val="clear" w:color="auto" w:fill="auto"/>
              <w:spacing w:line="260" w:lineRule="exact"/>
              <w:ind w:firstLine="0"/>
            </w:pPr>
            <w:r>
              <w:t>37,5</w:t>
            </w:r>
          </w:p>
        </w:tc>
        <w:tc>
          <w:tcPr>
            <w:tcW w:w="204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15" w:h="8626" w:wrap="none" w:vAnchor="page" w:hAnchor="page" w:x="1542" w:y="1464"/>
              <w:shd w:val="clear" w:color="auto" w:fill="auto"/>
              <w:spacing w:line="260" w:lineRule="exact"/>
              <w:ind w:firstLine="0"/>
            </w:pPr>
            <w:r>
              <w:t>27,5</w:t>
            </w:r>
          </w:p>
        </w:tc>
      </w:tr>
      <w:tr w:rsidR="00C40716">
        <w:trPr>
          <w:trHeight w:hRule="exact" w:val="509"/>
        </w:trPr>
        <w:tc>
          <w:tcPr>
            <w:tcW w:w="5621" w:type="dxa"/>
            <w:vMerge/>
            <w:tcBorders>
              <w:left w:val="single" w:sz="4" w:space="0" w:color="auto"/>
            </w:tcBorders>
            <w:shd w:val="clear" w:color="auto" w:fill="FFFFFF"/>
          </w:tcPr>
          <w:p w:rsidR="00C40716" w:rsidRDefault="00C40716">
            <w:pPr>
              <w:framePr w:w="14515" w:h="8626" w:wrap="none" w:vAnchor="page" w:hAnchor="page" w:x="1542" w:y="1464"/>
            </w:pPr>
          </w:p>
        </w:tc>
        <w:tc>
          <w:tcPr>
            <w:tcW w:w="1483"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42" w:y="1464"/>
              <w:shd w:val="clear" w:color="auto" w:fill="auto"/>
              <w:spacing w:line="260" w:lineRule="exact"/>
              <w:ind w:firstLine="0"/>
            </w:pPr>
            <w:r>
              <w:t>3</w:t>
            </w:r>
          </w:p>
        </w:tc>
        <w:tc>
          <w:tcPr>
            <w:tcW w:w="1608"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42" w:y="1464"/>
              <w:shd w:val="clear" w:color="auto" w:fill="auto"/>
              <w:spacing w:line="260" w:lineRule="exact"/>
              <w:ind w:firstLine="0"/>
            </w:pPr>
            <w:r>
              <w:t>50,0</w:t>
            </w:r>
          </w:p>
        </w:tc>
        <w:tc>
          <w:tcPr>
            <w:tcW w:w="2016"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42" w:y="1464"/>
              <w:shd w:val="clear" w:color="auto" w:fill="auto"/>
              <w:spacing w:line="260" w:lineRule="exact"/>
              <w:ind w:firstLine="0"/>
            </w:pPr>
            <w:r>
              <w:t>50,0</w:t>
            </w:r>
          </w:p>
        </w:tc>
        <w:tc>
          <w:tcPr>
            <w:tcW w:w="1747"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42" w:y="1464"/>
              <w:shd w:val="clear" w:color="auto" w:fill="auto"/>
              <w:spacing w:line="260" w:lineRule="exact"/>
              <w:ind w:firstLine="0"/>
            </w:pPr>
            <w:r>
              <w:t>35,0</w:t>
            </w:r>
          </w:p>
        </w:tc>
        <w:tc>
          <w:tcPr>
            <w:tcW w:w="204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5" w:h="8626" w:wrap="none" w:vAnchor="page" w:hAnchor="page" w:x="1542" w:y="1464"/>
              <w:shd w:val="clear" w:color="auto" w:fill="auto"/>
              <w:spacing w:line="260" w:lineRule="exact"/>
              <w:ind w:firstLine="0"/>
            </w:pPr>
            <w:r>
              <w:t>25,0</w:t>
            </w:r>
          </w:p>
        </w:tc>
      </w:tr>
      <w:tr w:rsidR="00C40716">
        <w:trPr>
          <w:trHeight w:hRule="exact" w:val="509"/>
        </w:trPr>
        <w:tc>
          <w:tcPr>
            <w:tcW w:w="5621" w:type="dxa"/>
            <w:vMerge/>
            <w:tcBorders>
              <w:left w:val="single" w:sz="4" w:space="0" w:color="auto"/>
            </w:tcBorders>
            <w:shd w:val="clear" w:color="auto" w:fill="FFFFFF"/>
          </w:tcPr>
          <w:p w:rsidR="00C40716" w:rsidRDefault="00C40716">
            <w:pPr>
              <w:framePr w:w="14515" w:h="8626" w:wrap="none" w:vAnchor="page" w:hAnchor="page" w:x="1542" w:y="1464"/>
            </w:pPr>
          </w:p>
        </w:tc>
        <w:tc>
          <w:tcPr>
            <w:tcW w:w="1483"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42" w:y="1464"/>
              <w:shd w:val="clear" w:color="auto" w:fill="auto"/>
              <w:spacing w:line="260" w:lineRule="exact"/>
              <w:ind w:firstLine="0"/>
            </w:pPr>
            <w:r>
              <w:t>4</w:t>
            </w:r>
          </w:p>
        </w:tc>
        <w:tc>
          <w:tcPr>
            <w:tcW w:w="1608"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42" w:y="1464"/>
              <w:shd w:val="clear" w:color="auto" w:fill="auto"/>
              <w:spacing w:line="260" w:lineRule="exact"/>
              <w:ind w:firstLine="0"/>
            </w:pPr>
            <w:r>
              <w:t>45,0</w:t>
            </w:r>
          </w:p>
        </w:tc>
        <w:tc>
          <w:tcPr>
            <w:tcW w:w="2016"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42" w:y="1464"/>
              <w:shd w:val="clear" w:color="auto" w:fill="auto"/>
              <w:spacing w:line="260" w:lineRule="exact"/>
              <w:ind w:firstLine="0"/>
            </w:pPr>
            <w:r>
              <w:t>45,0</w:t>
            </w:r>
          </w:p>
        </w:tc>
        <w:tc>
          <w:tcPr>
            <w:tcW w:w="1747"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42" w:y="1464"/>
              <w:shd w:val="clear" w:color="auto" w:fill="auto"/>
              <w:spacing w:line="260" w:lineRule="exact"/>
              <w:ind w:firstLine="0"/>
            </w:pPr>
            <w:r>
              <w:t>32,5</w:t>
            </w:r>
          </w:p>
        </w:tc>
        <w:tc>
          <w:tcPr>
            <w:tcW w:w="204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5" w:h="8626" w:wrap="none" w:vAnchor="page" w:hAnchor="page" w:x="1542" w:y="1464"/>
              <w:shd w:val="clear" w:color="auto" w:fill="auto"/>
              <w:spacing w:line="260" w:lineRule="exact"/>
              <w:ind w:firstLine="0"/>
            </w:pPr>
            <w:r>
              <w:t>22,5</w:t>
            </w:r>
          </w:p>
        </w:tc>
      </w:tr>
      <w:tr w:rsidR="00C40716">
        <w:trPr>
          <w:trHeight w:hRule="exact" w:val="514"/>
        </w:trPr>
        <w:tc>
          <w:tcPr>
            <w:tcW w:w="5621" w:type="dxa"/>
            <w:vMerge/>
            <w:tcBorders>
              <w:left w:val="single" w:sz="4" w:space="0" w:color="auto"/>
            </w:tcBorders>
            <w:shd w:val="clear" w:color="auto" w:fill="FFFFFF"/>
          </w:tcPr>
          <w:p w:rsidR="00C40716" w:rsidRDefault="00C40716">
            <w:pPr>
              <w:framePr w:w="14515" w:h="8626" w:wrap="none" w:vAnchor="page" w:hAnchor="page" w:x="1542" w:y="1464"/>
            </w:pPr>
          </w:p>
        </w:tc>
        <w:tc>
          <w:tcPr>
            <w:tcW w:w="1483"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42" w:y="1464"/>
              <w:shd w:val="clear" w:color="auto" w:fill="auto"/>
              <w:spacing w:line="260" w:lineRule="exact"/>
              <w:ind w:firstLine="0"/>
            </w:pPr>
            <w:r>
              <w:rPr>
                <w:rStyle w:val="22pt"/>
              </w:rPr>
              <w:t>5-10</w:t>
            </w:r>
          </w:p>
        </w:tc>
        <w:tc>
          <w:tcPr>
            <w:tcW w:w="1608"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42" w:y="1464"/>
              <w:shd w:val="clear" w:color="auto" w:fill="auto"/>
              <w:spacing w:line="260" w:lineRule="exact"/>
              <w:ind w:firstLine="0"/>
            </w:pPr>
            <w:r>
              <w:t>22,5</w:t>
            </w:r>
          </w:p>
        </w:tc>
        <w:tc>
          <w:tcPr>
            <w:tcW w:w="2016"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42" w:y="1464"/>
              <w:shd w:val="clear" w:color="auto" w:fill="auto"/>
              <w:spacing w:line="260" w:lineRule="exact"/>
              <w:ind w:firstLine="0"/>
            </w:pPr>
            <w:r>
              <w:t>22,5</w:t>
            </w:r>
          </w:p>
        </w:tc>
        <w:tc>
          <w:tcPr>
            <w:tcW w:w="1747"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42" w:y="1464"/>
              <w:shd w:val="clear" w:color="auto" w:fill="auto"/>
              <w:spacing w:line="260" w:lineRule="exact"/>
              <w:ind w:firstLine="0"/>
            </w:pPr>
            <w:r>
              <w:t>20,0</w:t>
            </w:r>
          </w:p>
        </w:tc>
        <w:tc>
          <w:tcPr>
            <w:tcW w:w="204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15" w:h="8626" w:wrap="none" w:vAnchor="page" w:hAnchor="page" w:x="1542" w:y="1464"/>
              <w:shd w:val="clear" w:color="auto" w:fill="auto"/>
              <w:spacing w:line="260" w:lineRule="exact"/>
              <w:ind w:firstLine="0"/>
            </w:pPr>
            <w:r>
              <w:t>11,3</w:t>
            </w:r>
          </w:p>
        </w:tc>
      </w:tr>
      <w:tr w:rsidR="00C40716">
        <w:trPr>
          <w:trHeight w:hRule="exact" w:val="490"/>
        </w:trPr>
        <w:tc>
          <w:tcPr>
            <w:tcW w:w="5621" w:type="dxa"/>
            <w:vMerge w:val="restart"/>
            <w:tcBorders>
              <w:top w:val="single" w:sz="4" w:space="0" w:color="auto"/>
              <w:left w:val="single" w:sz="4" w:space="0" w:color="auto"/>
            </w:tcBorders>
            <w:shd w:val="clear" w:color="auto" w:fill="FFFFFF"/>
          </w:tcPr>
          <w:p w:rsidR="00C40716" w:rsidRDefault="0095313B">
            <w:pPr>
              <w:pStyle w:val="20"/>
              <w:framePr w:w="14515" w:h="8626" w:wrap="none" w:vAnchor="page" w:hAnchor="page" w:x="1542" w:y="1464"/>
              <w:shd w:val="clear" w:color="auto" w:fill="auto"/>
              <w:spacing w:line="260" w:lineRule="exact"/>
              <w:ind w:firstLine="0"/>
              <w:jc w:val="both"/>
            </w:pPr>
            <w:r>
              <w:t>Всемирная универсиада</w:t>
            </w:r>
          </w:p>
        </w:tc>
        <w:tc>
          <w:tcPr>
            <w:tcW w:w="1483"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42" w:y="1464"/>
              <w:shd w:val="clear" w:color="auto" w:fill="auto"/>
              <w:spacing w:line="260" w:lineRule="exact"/>
              <w:ind w:firstLine="0"/>
            </w:pPr>
            <w:r>
              <w:t>1</w:t>
            </w:r>
          </w:p>
        </w:tc>
        <w:tc>
          <w:tcPr>
            <w:tcW w:w="1608"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42" w:y="1464"/>
              <w:shd w:val="clear" w:color="auto" w:fill="auto"/>
              <w:spacing w:line="260" w:lineRule="exact"/>
              <w:ind w:firstLine="0"/>
            </w:pPr>
            <w:r>
              <w:t>45,0</w:t>
            </w:r>
          </w:p>
        </w:tc>
        <w:tc>
          <w:tcPr>
            <w:tcW w:w="2016"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42" w:y="1464"/>
              <w:shd w:val="clear" w:color="auto" w:fill="auto"/>
              <w:spacing w:line="260" w:lineRule="exact"/>
              <w:ind w:firstLine="0"/>
            </w:pPr>
            <w:r>
              <w:t>45,0</w:t>
            </w:r>
          </w:p>
        </w:tc>
        <w:tc>
          <w:tcPr>
            <w:tcW w:w="1747"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42" w:y="1464"/>
              <w:shd w:val="clear" w:color="auto" w:fill="auto"/>
              <w:spacing w:line="260" w:lineRule="exact"/>
              <w:ind w:firstLine="0"/>
            </w:pPr>
            <w:r>
              <w:t>32,5</w:t>
            </w:r>
          </w:p>
        </w:tc>
        <w:tc>
          <w:tcPr>
            <w:tcW w:w="204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15" w:h="8626" w:wrap="none" w:vAnchor="page" w:hAnchor="page" w:x="1542" w:y="1464"/>
              <w:shd w:val="clear" w:color="auto" w:fill="auto"/>
              <w:spacing w:line="260" w:lineRule="exact"/>
              <w:ind w:firstLine="0"/>
            </w:pPr>
            <w:r>
              <w:t>22,5</w:t>
            </w:r>
          </w:p>
        </w:tc>
      </w:tr>
      <w:tr w:rsidR="00C40716">
        <w:trPr>
          <w:trHeight w:hRule="exact" w:val="499"/>
        </w:trPr>
        <w:tc>
          <w:tcPr>
            <w:tcW w:w="5621" w:type="dxa"/>
            <w:vMerge/>
            <w:tcBorders>
              <w:left w:val="single" w:sz="4" w:space="0" w:color="auto"/>
            </w:tcBorders>
            <w:shd w:val="clear" w:color="auto" w:fill="FFFFFF"/>
          </w:tcPr>
          <w:p w:rsidR="00C40716" w:rsidRDefault="00C40716">
            <w:pPr>
              <w:framePr w:w="14515" w:h="8626" w:wrap="none" w:vAnchor="page" w:hAnchor="page" w:x="1542" w:y="1464"/>
            </w:pPr>
          </w:p>
        </w:tc>
        <w:tc>
          <w:tcPr>
            <w:tcW w:w="1483"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42" w:y="1464"/>
              <w:shd w:val="clear" w:color="auto" w:fill="auto"/>
              <w:spacing w:line="260" w:lineRule="exact"/>
              <w:ind w:firstLine="0"/>
            </w:pPr>
            <w:r>
              <w:t>2</w:t>
            </w:r>
          </w:p>
        </w:tc>
        <w:tc>
          <w:tcPr>
            <w:tcW w:w="1608"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42" w:y="1464"/>
              <w:shd w:val="clear" w:color="auto" w:fill="auto"/>
              <w:spacing w:line="260" w:lineRule="exact"/>
              <w:ind w:firstLine="0"/>
            </w:pPr>
            <w:r>
              <w:t>40,0</w:t>
            </w:r>
          </w:p>
        </w:tc>
        <w:tc>
          <w:tcPr>
            <w:tcW w:w="2016"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42" w:y="1464"/>
              <w:shd w:val="clear" w:color="auto" w:fill="auto"/>
              <w:spacing w:line="260" w:lineRule="exact"/>
              <w:ind w:firstLine="0"/>
            </w:pPr>
            <w:r>
              <w:t>40,0</w:t>
            </w:r>
          </w:p>
        </w:tc>
        <w:tc>
          <w:tcPr>
            <w:tcW w:w="1747"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42" w:y="1464"/>
              <w:shd w:val="clear" w:color="auto" w:fill="auto"/>
              <w:spacing w:line="260" w:lineRule="exact"/>
              <w:ind w:firstLine="0"/>
            </w:pPr>
            <w:r>
              <w:t>27,5</w:t>
            </w:r>
          </w:p>
        </w:tc>
        <w:tc>
          <w:tcPr>
            <w:tcW w:w="204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15" w:h="8626" w:wrap="none" w:vAnchor="page" w:hAnchor="page" w:x="1542" w:y="1464"/>
              <w:shd w:val="clear" w:color="auto" w:fill="auto"/>
              <w:spacing w:line="260" w:lineRule="exact"/>
              <w:ind w:firstLine="0"/>
            </w:pPr>
            <w:r>
              <w:t>20,0</w:t>
            </w:r>
          </w:p>
        </w:tc>
      </w:tr>
      <w:tr w:rsidR="00C40716">
        <w:trPr>
          <w:trHeight w:hRule="exact" w:val="504"/>
        </w:trPr>
        <w:tc>
          <w:tcPr>
            <w:tcW w:w="5621" w:type="dxa"/>
            <w:vMerge/>
            <w:tcBorders>
              <w:left w:val="single" w:sz="4" w:space="0" w:color="auto"/>
            </w:tcBorders>
            <w:shd w:val="clear" w:color="auto" w:fill="FFFFFF"/>
          </w:tcPr>
          <w:p w:rsidR="00C40716" w:rsidRDefault="00C40716">
            <w:pPr>
              <w:framePr w:w="14515" w:h="8626" w:wrap="none" w:vAnchor="page" w:hAnchor="page" w:x="1542" w:y="1464"/>
            </w:pPr>
          </w:p>
        </w:tc>
        <w:tc>
          <w:tcPr>
            <w:tcW w:w="1483"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42" w:y="1464"/>
              <w:shd w:val="clear" w:color="auto" w:fill="auto"/>
              <w:spacing w:line="260" w:lineRule="exact"/>
              <w:ind w:firstLine="0"/>
            </w:pPr>
            <w:r>
              <w:t>3</w:t>
            </w:r>
          </w:p>
        </w:tc>
        <w:tc>
          <w:tcPr>
            <w:tcW w:w="1608"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42" w:y="1464"/>
              <w:shd w:val="clear" w:color="auto" w:fill="auto"/>
              <w:spacing w:line="260" w:lineRule="exact"/>
              <w:ind w:firstLine="0"/>
            </w:pPr>
            <w:r>
              <w:t>35,0</w:t>
            </w:r>
          </w:p>
        </w:tc>
        <w:tc>
          <w:tcPr>
            <w:tcW w:w="2016"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42" w:y="1464"/>
              <w:shd w:val="clear" w:color="auto" w:fill="auto"/>
              <w:spacing w:line="260" w:lineRule="exact"/>
              <w:ind w:firstLine="0"/>
            </w:pPr>
            <w:r>
              <w:t>35,0</w:t>
            </w:r>
          </w:p>
        </w:tc>
        <w:tc>
          <w:tcPr>
            <w:tcW w:w="1747"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42" w:y="1464"/>
              <w:shd w:val="clear" w:color="auto" w:fill="auto"/>
              <w:spacing w:line="260" w:lineRule="exact"/>
              <w:ind w:firstLine="0"/>
            </w:pPr>
            <w:r>
              <w:t>22,5</w:t>
            </w:r>
          </w:p>
        </w:tc>
        <w:tc>
          <w:tcPr>
            <w:tcW w:w="204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5" w:h="8626" w:wrap="none" w:vAnchor="page" w:hAnchor="page" w:x="1542" w:y="1464"/>
              <w:shd w:val="clear" w:color="auto" w:fill="auto"/>
              <w:spacing w:line="260" w:lineRule="exact"/>
              <w:ind w:firstLine="0"/>
            </w:pPr>
            <w:r>
              <w:t>17,5</w:t>
            </w:r>
          </w:p>
        </w:tc>
      </w:tr>
      <w:tr w:rsidR="00C40716">
        <w:trPr>
          <w:trHeight w:hRule="exact" w:val="504"/>
        </w:trPr>
        <w:tc>
          <w:tcPr>
            <w:tcW w:w="5621" w:type="dxa"/>
            <w:vMerge/>
            <w:tcBorders>
              <w:left w:val="single" w:sz="4" w:space="0" w:color="auto"/>
            </w:tcBorders>
            <w:shd w:val="clear" w:color="auto" w:fill="FFFFFF"/>
          </w:tcPr>
          <w:p w:rsidR="00C40716" w:rsidRDefault="00C40716">
            <w:pPr>
              <w:framePr w:w="14515" w:h="8626" w:wrap="none" w:vAnchor="page" w:hAnchor="page" w:x="1542" w:y="1464"/>
            </w:pPr>
          </w:p>
        </w:tc>
        <w:tc>
          <w:tcPr>
            <w:tcW w:w="1483"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42" w:y="1464"/>
              <w:shd w:val="clear" w:color="auto" w:fill="auto"/>
              <w:spacing w:line="260" w:lineRule="exact"/>
              <w:ind w:firstLine="0"/>
            </w:pPr>
            <w:r>
              <w:t>4-6</w:t>
            </w:r>
          </w:p>
        </w:tc>
        <w:tc>
          <w:tcPr>
            <w:tcW w:w="1608"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42" w:y="1464"/>
              <w:shd w:val="clear" w:color="auto" w:fill="auto"/>
              <w:spacing w:line="260" w:lineRule="exact"/>
              <w:ind w:firstLine="0"/>
            </w:pPr>
            <w:r>
              <w:t>20,0</w:t>
            </w:r>
          </w:p>
        </w:tc>
        <w:tc>
          <w:tcPr>
            <w:tcW w:w="2016"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42" w:y="1464"/>
              <w:shd w:val="clear" w:color="auto" w:fill="auto"/>
              <w:spacing w:line="260" w:lineRule="exact"/>
              <w:ind w:firstLine="0"/>
            </w:pPr>
            <w:r>
              <w:t>20,0</w:t>
            </w:r>
          </w:p>
        </w:tc>
        <w:tc>
          <w:tcPr>
            <w:tcW w:w="1747"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42" w:y="1464"/>
              <w:shd w:val="clear" w:color="auto" w:fill="auto"/>
              <w:spacing w:line="260" w:lineRule="exact"/>
              <w:ind w:firstLine="0"/>
            </w:pPr>
            <w:r>
              <w:t>20,0</w:t>
            </w:r>
          </w:p>
        </w:tc>
        <w:tc>
          <w:tcPr>
            <w:tcW w:w="204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5" w:h="8626" w:wrap="none" w:vAnchor="page" w:hAnchor="page" w:x="1542" w:y="1464"/>
              <w:shd w:val="clear" w:color="auto" w:fill="auto"/>
              <w:spacing w:line="260" w:lineRule="exact"/>
              <w:ind w:firstLine="0"/>
            </w:pPr>
            <w:r>
              <w:t>10,0</w:t>
            </w:r>
          </w:p>
        </w:tc>
      </w:tr>
      <w:tr w:rsidR="00C40716">
        <w:trPr>
          <w:trHeight w:hRule="exact" w:val="499"/>
        </w:trPr>
        <w:tc>
          <w:tcPr>
            <w:tcW w:w="5621" w:type="dxa"/>
            <w:vMerge w:val="restart"/>
            <w:tcBorders>
              <w:top w:val="single" w:sz="4" w:space="0" w:color="auto"/>
              <w:left w:val="single" w:sz="4" w:space="0" w:color="auto"/>
            </w:tcBorders>
            <w:shd w:val="clear" w:color="auto" w:fill="FFFFFF"/>
          </w:tcPr>
          <w:p w:rsidR="00C40716" w:rsidRDefault="0095313B">
            <w:pPr>
              <w:pStyle w:val="20"/>
              <w:framePr w:w="14515" w:h="8626" w:wrap="none" w:vAnchor="page" w:hAnchor="page" w:x="1542" w:y="1464"/>
              <w:shd w:val="clear" w:color="auto" w:fill="auto"/>
              <w:spacing w:line="260" w:lineRule="exact"/>
              <w:ind w:firstLine="0"/>
              <w:jc w:val="both"/>
            </w:pPr>
            <w:r>
              <w:t>Чемпионат России</w:t>
            </w:r>
          </w:p>
        </w:tc>
        <w:tc>
          <w:tcPr>
            <w:tcW w:w="1483"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42" w:y="1464"/>
              <w:shd w:val="clear" w:color="auto" w:fill="auto"/>
              <w:spacing w:line="260" w:lineRule="exact"/>
              <w:ind w:firstLine="0"/>
            </w:pPr>
            <w:r>
              <w:t>1</w:t>
            </w:r>
          </w:p>
        </w:tc>
        <w:tc>
          <w:tcPr>
            <w:tcW w:w="1608"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42" w:y="1464"/>
              <w:shd w:val="clear" w:color="auto" w:fill="auto"/>
              <w:spacing w:line="260" w:lineRule="exact"/>
              <w:ind w:firstLine="0"/>
            </w:pPr>
            <w:r>
              <w:t>50,0</w:t>
            </w:r>
          </w:p>
        </w:tc>
        <w:tc>
          <w:tcPr>
            <w:tcW w:w="2016"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42" w:y="1464"/>
              <w:shd w:val="clear" w:color="auto" w:fill="auto"/>
              <w:spacing w:line="260" w:lineRule="exact"/>
              <w:ind w:firstLine="0"/>
            </w:pPr>
            <w:r>
              <w:t>17,5</w:t>
            </w:r>
          </w:p>
        </w:tc>
        <w:tc>
          <w:tcPr>
            <w:tcW w:w="1747" w:type="dxa"/>
            <w:tcBorders>
              <w:top w:val="single" w:sz="4" w:space="0" w:color="auto"/>
              <w:left w:val="single" w:sz="4" w:space="0" w:color="auto"/>
            </w:tcBorders>
            <w:shd w:val="clear" w:color="auto" w:fill="FFFFFF"/>
            <w:vAlign w:val="center"/>
          </w:tcPr>
          <w:p w:rsidR="00C40716" w:rsidRDefault="0095313B">
            <w:pPr>
              <w:pStyle w:val="20"/>
              <w:framePr w:w="14515" w:h="8626" w:wrap="none" w:vAnchor="page" w:hAnchor="page" w:x="1542" w:y="1464"/>
              <w:shd w:val="clear" w:color="auto" w:fill="auto"/>
              <w:spacing w:line="260" w:lineRule="exact"/>
              <w:ind w:firstLine="0"/>
            </w:pPr>
            <w:r>
              <w:t>35,0</w:t>
            </w:r>
          </w:p>
        </w:tc>
        <w:tc>
          <w:tcPr>
            <w:tcW w:w="204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15" w:h="8626" w:wrap="none" w:vAnchor="page" w:hAnchor="page" w:x="1542" w:y="1464"/>
              <w:shd w:val="clear" w:color="auto" w:fill="auto"/>
              <w:spacing w:line="260" w:lineRule="exact"/>
              <w:ind w:firstLine="0"/>
            </w:pPr>
            <w:r>
              <w:t>8,8</w:t>
            </w:r>
          </w:p>
        </w:tc>
      </w:tr>
      <w:tr w:rsidR="00C40716">
        <w:trPr>
          <w:trHeight w:hRule="exact" w:val="552"/>
        </w:trPr>
        <w:tc>
          <w:tcPr>
            <w:tcW w:w="5621" w:type="dxa"/>
            <w:vMerge/>
            <w:tcBorders>
              <w:left w:val="single" w:sz="4" w:space="0" w:color="auto"/>
              <w:bottom w:val="single" w:sz="4" w:space="0" w:color="auto"/>
            </w:tcBorders>
            <w:shd w:val="clear" w:color="auto" w:fill="FFFFFF"/>
          </w:tcPr>
          <w:p w:rsidR="00C40716" w:rsidRDefault="00C40716">
            <w:pPr>
              <w:framePr w:w="14515" w:h="8626" w:wrap="none" w:vAnchor="page" w:hAnchor="page" w:x="1542" w:y="1464"/>
            </w:pPr>
          </w:p>
        </w:tc>
        <w:tc>
          <w:tcPr>
            <w:tcW w:w="1483"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15" w:h="8626" w:wrap="none" w:vAnchor="page" w:hAnchor="page" w:x="1542" w:y="1464"/>
              <w:shd w:val="clear" w:color="auto" w:fill="auto"/>
              <w:spacing w:line="260" w:lineRule="exact"/>
              <w:ind w:firstLine="0"/>
            </w:pPr>
            <w:r>
              <w:t>2</w:t>
            </w:r>
          </w:p>
        </w:tc>
        <w:tc>
          <w:tcPr>
            <w:tcW w:w="1608"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15" w:h="8626" w:wrap="none" w:vAnchor="page" w:hAnchor="page" w:x="1542" w:y="1464"/>
              <w:shd w:val="clear" w:color="auto" w:fill="auto"/>
              <w:spacing w:line="260" w:lineRule="exact"/>
              <w:ind w:firstLine="0"/>
            </w:pPr>
            <w:r>
              <w:t>45,0</w:t>
            </w:r>
          </w:p>
        </w:tc>
        <w:tc>
          <w:tcPr>
            <w:tcW w:w="201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15" w:h="8626" w:wrap="none" w:vAnchor="page" w:hAnchor="page" w:x="1542" w:y="1464"/>
              <w:shd w:val="clear" w:color="auto" w:fill="auto"/>
              <w:spacing w:line="260" w:lineRule="exact"/>
              <w:ind w:firstLine="0"/>
            </w:pPr>
            <w:r>
              <w:t>15,0</w:t>
            </w:r>
          </w:p>
        </w:tc>
        <w:tc>
          <w:tcPr>
            <w:tcW w:w="1747"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15" w:h="8626" w:wrap="none" w:vAnchor="page" w:hAnchor="page" w:x="1542" w:y="1464"/>
              <w:shd w:val="clear" w:color="auto" w:fill="auto"/>
              <w:spacing w:line="260" w:lineRule="exact"/>
              <w:ind w:firstLine="0"/>
            </w:pPr>
            <w:r>
              <w:t>32,5</w:t>
            </w:r>
          </w:p>
        </w:tc>
        <w:tc>
          <w:tcPr>
            <w:tcW w:w="2040"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515" w:h="8626" w:wrap="none" w:vAnchor="page" w:hAnchor="page" w:x="1542" w:y="1464"/>
              <w:shd w:val="clear" w:color="auto" w:fill="auto"/>
              <w:spacing w:line="260" w:lineRule="exact"/>
              <w:ind w:firstLine="0"/>
            </w:pPr>
            <w:r>
              <w:t>7,5</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646" w:y="974"/>
        <w:shd w:val="clear" w:color="auto" w:fill="auto"/>
        <w:spacing w:line="240" w:lineRule="exact"/>
      </w:pPr>
      <w:r>
        <w:rPr>
          <w:rStyle w:val="aa"/>
        </w:rPr>
        <w:lastRenderedPageBreak/>
        <w:t>25</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5626"/>
        <w:gridCol w:w="1483"/>
        <w:gridCol w:w="1613"/>
        <w:gridCol w:w="2021"/>
        <w:gridCol w:w="1752"/>
        <w:gridCol w:w="2069"/>
      </w:tblGrid>
      <w:tr w:rsidR="00C40716">
        <w:trPr>
          <w:trHeight w:hRule="exact" w:val="528"/>
        </w:trPr>
        <w:tc>
          <w:tcPr>
            <w:tcW w:w="5626" w:type="dxa"/>
            <w:tcBorders>
              <w:top w:val="single" w:sz="4" w:space="0" w:color="auto"/>
              <w:left w:val="single" w:sz="4" w:space="0" w:color="auto"/>
            </w:tcBorders>
            <w:shd w:val="clear" w:color="auto" w:fill="FFFFFF"/>
            <w:vAlign w:val="bottom"/>
          </w:tcPr>
          <w:p w:rsidR="00C40716" w:rsidRDefault="0095313B">
            <w:pPr>
              <w:pStyle w:val="20"/>
              <w:framePr w:w="14563" w:h="8654" w:wrap="none" w:vAnchor="page" w:hAnchor="page" w:x="1518" w:y="1502"/>
              <w:shd w:val="clear" w:color="auto" w:fill="auto"/>
              <w:spacing w:line="260" w:lineRule="exact"/>
              <w:ind w:firstLine="0"/>
            </w:pPr>
            <w:r>
              <w:t>1</w:t>
            </w:r>
          </w:p>
        </w:tc>
        <w:tc>
          <w:tcPr>
            <w:tcW w:w="1483" w:type="dxa"/>
            <w:tcBorders>
              <w:top w:val="single" w:sz="4" w:space="0" w:color="auto"/>
              <w:left w:val="single" w:sz="4" w:space="0" w:color="auto"/>
            </w:tcBorders>
            <w:shd w:val="clear" w:color="auto" w:fill="FFFFFF"/>
            <w:vAlign w:val="bottom"/>
          </w:tcPr>
          <w:p w:rsidR="00C40716" w:rsidRDefault="0095313B">
            <w:pPr>
              <w:pStyle w:val="20"/>
              <w:framePr w:w="14563" w:h="8654" w:wrap="none" w:vAnchor="page" w:hAnchor="page" w:x="1518" w:y="1502"/>
              <w:shd w:val="clear" w:color="auto" w:fill="auto"/>
              <w:spacing w:line="260" w:lineRule="exact"/>
              <w:ind w:firstLine="0"/>
            </w:pPr>
            <w:r>
              <w:t>2</w:t>
            </w:r>
          </w:p>
        </w:tc>
        <w:tc>
          <w:tcPr>
            <w:tcW w:w="1613" w:type="dxa"/>
            <w:tcBorders>
              <w:top w:val="single" w:sz="4" w:space="0" w:color="auto"/>
              <w:left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260" w:lineRule="exact"/>
              <w:ind w:firstLine="0"/>
            </w:pPr>
            <w:r>
              <w:t>3</w:t>
            </w:r>
          </w:p>
        </w:tc>
        <w:tc>
          <w:tcPr>
            <w:tcW w:w="2021" w:type="dxa"/>
            <w:tcBorders>
              <w:top w:val="single" w:sz="4" w:space="0" w:color="auto"/>
              <w:left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260" w:lineRule="exact"/>
              <w:ind w:firstLine="0"/>
            </w:pPr>
            <w:r>
              <w:t>4</w:t>
            </w:r>
          </w:p>
        </w:tc>
        <w:tc>
          <w:tcPr>
            <w:tcW w:w="1752" w:type="dxa"/>
            <w:tcBorders>
              <w:top w:val="single" w:sz="4" w:space="0" w:color="auto"/>
              <w:left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260" w:lineRule="exact"/>
              <w:ind w:firstLine="0"/>
            </w:pPr>
            <w:r>
              <w:t>5</w:t>
            </w:r>
          </w:p>
        </w:tc>
        <w:tc>
          <w:tcPr>
            <w:tcW w:w="206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63" w:h="8654" w:wrap="none" w:vAnchor="page" w:hAnchor="page" w:x="1518" w:y="1502"/>
              <w:shd w:val="clear" w:color="auto" w:fill="auto"/>
              <w:spacing w:line="260" w:lineRule="exact"/>
              <w:ind w:firstLine="0"/>
            </w:pPr>
            <w:r>
              <w:t>6</w:t>
            </w:r>
          </w:p>
        </w:tc>
      </w:tr>
      <w:tr w:rsidR="00C40716">
        <w:trPr>
          <w:trHeight w:hRule="exact" w:val="494"/>
        </w:trPr>
        <w:tc>
          <w:tcPr>
            <w:tcW w:w="5626" w:type="dxa"/>
            <w:vMerge w:val="restart"/>
            <w:tcBorders>
              <w:top w:val="single" w:sz="4" w:space="0" w:color="auto"/>
              <w:left w:val="single" w:sz="4" w:space="0" w:color="auto"/>
            </w:tcBorders>
            <w:shd w:val="clear" w:color="auto" w:fill="FFFFFF"/>
          </w:tcPr>
          <w:p w:rsidR="00C40716" w:rsidRDefault="00C40716">
            <w:pPr>
              <w:framePr w:w="14563" w:h="8654" w:wrap="none" w:vAnchor="page" w:hAnchor="page" w:x="1518" w:y="1502"/>
              <w:rPr>
                <w:sz w:val="10"/>
                <w:szCs w:val="10"/>
              </w:rPr>
            </w:pPr>
          </w:p>
        </w:tc>
        <w:tc>
          <w:tcPr>
            <w:tcW w:w="1483" w:type="dxa"/>
            <w:tcBorders>
              <w:top w:val="single" w:sz="4" w:space="0" w:color="auto"/>
              <w:left w:val="single" w:sz="4" w:space="0" w:color="auto"/>
            </w:tcBorders>
            <w:shd w:val="clear" w:color="auto" w:fill="FFFFFF"/>
            <w:vAlign w:val="bottom"/>
          </w:tcPr>
          <w:p w:rsidR="00C40716" w:rsidRDefault="0095313B">
            <w:pPr>
              <w:pStyle w:val="20"/>
              <w:framePr w:w="14563" w:h="8654" w:wrap="none" w:vAnchor="page" w:hAnchor="page" w:x="1518" w:y="1502"/>
              <w:shd w:val="clear" w:color="auto" w:fill="auto"/>
              <w:spacing w:line="260" w:lineRule="exact"/>
              <w:ind w:firstLine="0"/>
            </w:pPr>
            <w:r>
              <w:t>3</w:t>
            </w:r>
          </w:p>
        </w:tc>
        <w:tc>
          <w:tcPr>
            <w:tcW w:w="1613" w:type="dxa"/>
            <w:tcBorders>
              <w:top w:val="single" w:sz="4" w:space="0" w:color="auto"/>
              <w:left w:val="single" w:sz="4" w:space="0" w:color="auto"/>
            </w:tcBorders>
            <w:shd w:val="clear" w:color="auto" w:fill="FFFFFF"/>
            <w:vAlign w:val="bottom"/>
          </w:tcPr>
          <w:p w:rsidR="00C40716" w:rsidRDefault="0095313B">
            <w:pPr>
              <w:pStyle w:val="20"/>
              <w:framePr w:w="14563" w:h="8654" w:wrap="none" w:vAnchor="page" w:hAnchor="page" w:x="1518" w:y="1502"/>
              <w:shd w:val="clear" w:color="auto" w:fill="auto"/>
              <w:spacing w:line="260" w:lineRule="exact"/>
              <w:ind w:firstLine="0"/>
            </w:pPr>
            <w:r>
              <w:t>40,0</w:t>
            </w:r>
          </w:p>
        </w:tc>
        <w:tc>
          <w:tcPr>
            <w:tcW w:w="2021" w:type="dxa"/>
            <w:tcBorders>
              <w:top w:val="single" w:sz="4" w:space="0" w:color="auto"/>
              <w:left w:val="single" w:sz="4" w:space="0" w:color="auto"/>
            </w:tcBorders>
            <w:shd w:val="clear" w:color="auto" w:fill="FFFFFF"/>
            <w:vAlign w:val="bottom"/>
          </w:tcPr>
          <w:p w:rsidR="00C40716" w:rsidRDefault="0095313B">
            <w:pPr>
              <w:pStyle w:val="20"/>
              <w:framePr w:w="14563" w:h="8654" w:wrap="none" w:vAnchor="page" w:hAnchor="page" w:x="1518" w:y="1502"/>
              <w:shd w:val="clear" w:color="auto" w:fill="auto"/>
              <w:spacing w:line="260" w:lineRule="exact"/>
              <w:ind w:firstLine="0"/>
            </w:pPr>
            <w:r>
              <w:t>12,5</w:t>
            </w:r>
          </w:p>
        </w:tc>
        <w:tc>
          <w:tcPr>
            <w:tcW w:w="1752" w:type="dxa"/>
            <w:tcBorders>
              <w:top w:val="single" w:sz="4" w:space="0" w:color="auto"/>
              <w:left w:val="single" w:sz="4" w:space="0" w:color="auto"/>
            </w:tcBorders>
            <w:shd w:val="clear" w:color="auto" w:fill="FFFFFF"/>
            <w:vAlign w:val="bottom"/>
          </w:tcPr>
          <w:p w:rsidR="00C40716" w:rsidRDefault="0095313B">
            <w:pPr>
              <w:pStyle w:val="20"/>
              <w:framePr w:w="14563" w:h="8654" w:wrap="none" w:vAnchor="page" w:hAnchor="page" w:x="1518" w:y="1502"/>
              <w:shd w:val="clear" w:color="auto" w:fill="auto"/>
              <w:spacing w:line="260" w:lineRule="exact"/>
              <w:ind w:firstLine="0"/>
            </w:pPr>
            <w:r>
              <w:t>27,5</w:t>
            </w:r>
          </w:p>
        </w:tc>
        <w:tc>
          <w:tcPr>
            <w:tcW w:w="206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63" w:h="8654" w:wrap="none" w:vAnchor="page" w:hAnchor="page" w:x="1518" w:y="1502"/>
              <w:shd w:val="clear" w:color="auto" w:fill="auto"/>
              <w:spacing w:line="260" w:lineRule="exact"/>
              <w:ind w:firstLine="0"/>
            </w:pPr>
            <w:r>
              <w:t>6,3</w:t>
            </w:r>
          </w:p>
        </w:tc>
      </w:tr>
      <w:tr w:rsidR="00C40716">
        <w:trPr>
          <w:trHeight w:hRule="exact" w:val="518"/>
        </w:trPr>
        <w:tc>
          <w:tcPr>
            <w:tcW w:w="5626" w:type="dxa"/>
            <w:vMerge/>
            <w:tcBorders>
              <w:left w:val="single" w:sz="4" w:space="0" w:color="auto"/>
            </w:tcBorders>
            <w:shd w:val="clear" w:color="auto" w:fill="FFFFFF"/>
          </w:tcPr>
          <w:p w:rsidR="00C40716" w:rsidRDefault="00C40716">
            <w:pPr>
              <w:framePr w:w="14563" w:h="8654" w:wrap="none" w:vAnchor="page" w:hAnchor="page" w:x="1518" w:y="1502"/>
            </w:pPr>
          </w:p>
        </w:tc>
        <w:tc>
          <w:tcPr>
            <w:tcW w:w="1483" w:type="dxa"/>
            <w:tcBorders>
              <w:top w:val="single" w:sz="4" w:space="0" w:color="auto"/>
              <w:left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260" w:lineRule="exact"/>
              <w:ind w:firstLine="0"/>
            </w:pPr>
            <w:r>
              <w:t>4</w:t>
            </w:r>
          </w:p>
        </w:tc>
        <w:tc>
          <w:tcPr>
            <w:tcW w:w="1613" w:type="dxa"/>
            <w:tcBorders>
              <w:top w:val="single" w:sz="4" w:space="0" w:color="auto"/>
              <w:left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260" w:lineRule="exact"/>
              <w:ind w:firstLine="0"/>
            </w:pPr>
            <w:r>
              <w:t>35,0</w:t>
            </w:r>
          </w:p>
        </w:tc>
        <w:tc>
          <w:tcPr>
            <w:tcW w:w="2021" w:type="dxa"/>
            <w:tcBorders>
              <w:top w:val="single" w:sz="4" w:space="0" w:color="auto"/>
              <w:left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260" w:lineRule="exact"/>
              <w:ind w:firstLine="0"/>
            </w:pPr>
            <w:r>
              <w:t>10,0</w:t>
            </w:r>
          </w:p>
        </w:tc>
        <w:tc>
          <w:tcPr>
            <w:tcW w:w="1752" w:type="dxa"/>
            <w:tcBorders>
              <w:top w:val="single" w:sz="4" w:space="0" w:color="auto"/>
              <w:left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260" w:lineRule="exact"/>
              <w:ind w:firstLine="0"/>
            </w:pPr>
            <w:r>
              <w:t>25,0</w:t>
            </w:r>
          </w:p>
        </w:tc>
        <w:tc>
          <w:tcPr>
            <w:tcW w:w="206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260" w:lineRule="exact"/>
              <w:ind w:firstLine="0"/>
            </w:pPr>
            <w:r>
              <w:t>5,0</w:t>
            </w:r>
          </w:p>
        </w:tc>
      </w:tr>
      <w:tr w:rsidR="00C40716">
        <w:trPr>
          <w:trHeight w:hRule="exact" w:val="499"/>
        </w:trPr>
        <w:tc>
          <w:tcPr>
            <w:tcW w:w="5626" w:type="dxa"/>
            <w:vMerge w:val="restart"/>
            <w:tcBorders>
              <w:top w:val="single" w:sz="4" w:space="0" w:color="auto"/>
              <w:left w:val="single" w:sz="4" w:space="0" w:color="auto"/>
            </w:tcBorders>
            <w:shd w:val="clear" w:color="auto" w:fill="FFFFFF"/>
          </w:tcPr>
          <w:p w:rsidR="00C40716" w:rsidRDefault="0095313B">
            <w:pPr>
              <w:pStyle w:val="20"/>
              <w:framePr w:w="14563" w:h="8654" w:wrap="none" w:vAnchor="page" w:hAnchor="page" w:x="1518" w:y="1502"/>
              <w:shd w:val="clear" w:color="auto" w:fill="auto"/>
              <w:spacing w:line="260" w:lineRule="exact"/>
              <w:ind w:firstLine="0"/>
              <w:jc w:val="left"/>
            </w:pPr>
            <w:r>
              <w:t>Кубок России</w:t>
            </w:r>
          </w:p>
        </w:tc>
        <w:tc>
          <w:tcPr>
            <w:tcW w:w="1483" w:type="dxa"/>
            <w:tcBorders>
              <w:top w:val="single" w:sz="4" w:space="0" w:color="auto"/>
              <w:left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260" w:lineRule="exact"/>
              <w:ind w:firstLine="0"/>
            </w:pPr>
            <w:r>
              <w:t>1</w:t>
            </w:r>
          </w:p>
        </w:tc>
        <w:tc>
          <w:tcPr>
            <w:tcW w:w="1613" w:type="dxa"/>
            <w:tcBorders>
              <w:top w:val="single" w:sz="4" w:space="0" w:color="auto"/>
              <w:left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260" w:lineRule="exact"/>
              <w:ind w:firstLine="0"/>
            </w:pPr>
            <w:r>
              <w:t>40,0</w:t>
            </w:r>
          </w:p>
        </w:tc>
        <w:tc>
          <w:tcPr>
            <w:tcW w:w="2021" w:type="dxa"/>
            <w:tcBorders>
              <w:top w:val="single" w:sz="4" w:space="0" w:color="auto"/>
              <w:left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260" w:lineRule="exact"/>
              <w:ind w:firstLine="0"/>
            </w:pPr>
            <w:r>
              <w:t>15,0</w:t>
            </w:r>
          </w:p>
        </w:tc>
        <w:tc>
          <w:tcPr>
            <w:tcW w:w="1752" w:type="dxa"/>
            <w:tcBorders>
              <w:top w:val="single" w:sz="4" w:space="0" w:color="auto"/>
              <w:left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260" w:lineRule="exact"/>
              <w:ind w:firstLine="0"/>
            </w:pPr>
            <w:r>
              <w:t>27,5</w:t>
            </w:r>
          </w:p>
        </w:tc>
        <w:tc>
          <w:tcPr>
            <w:tcW w:w="206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260" w:lineRule="exact"/>
              <w:ind w:firstLine="0"/>
            </w:pPr>
            <w:r>
              <w:t>7,5</w:t>
            </w:r>
          </w:p>
        </w:tc>
      </w:tr>
      <w:tr w:rsidR="00C40716">
        <w:trPr>
          <w:trHeight w:hRule="exact" w:val="499"/>
        </w:trPr>
        <w:tc>
          <w:tcPr>
            <w:tcW w:w="5626" w:type="dxa"/>
            <w:vMerge/>
            <w:tcBorders>
              <w:left w:val="single" w:sz="4" w:space="0" w:color="auto"/>
            </w:tcBorders>
            <w:shd w:val="clear" w:color="auto" w:fill="FFFFFF"/>
          </w:tcPr>
          <w:p w:rsidR="00C40716" w:rsidRDefault="00C40716">
            <w:pPr>
              <w:framePr w:w="14563" w:h="8654" w:wrap="none" w:vAnchor="page" w:hAnchor="page" w:x="1518" w:y="1502"/>
            </w:pPr>
          </w:p>
        </w:tc>
        <w:tc>
          <w:tcPr>
            <w:tcW w:w="1483" w:type="dxa"/>
            <w:tcBorders>
              <w:top w:val="single" w:sz="4" w:space="0" w:color="auto"/>
              <w:left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260" w:lineRule="exact"/>
              <w:ind w:firstLine="0"/>
            </w:pPr>
            <w:r>
              <w:t>2</w:t>
            </w:r>
          </w:p>
        </w:tc>
        <w:tc>
          <w:tcPr>
            <w:tcW w:w="1613" w:type="dxa"/>
            <w:tcBorders>
              <w:top w:val="single" w:sz="4" w:space="0" w:color="auto"/>
              <w:left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260" w:lineRule="exact"/>
              <w:ind w:firstLine="0"/>
            </w:pPr>
            <w:r>
              <w:t>35,0</w:t>
            </w:r>
          </w:p>
        </w:tc>
        <w:tc>
          <w:tcPr>
            <w:tcW w:w="2021" w:type="dxa"/>
            <w:tcBorders>
              <w:top w:val="single" w:sz="4" w:space="0" w:color="auto"/>
              <w:left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260" w:lineRule="exact"/>
              <w:ind w:firstLine="0"/>
            </w:pPr>
            <w:r>
              <w:t>12,5</w:t>
            </w:r>
          </w:p>
        </w:tc>
        <w:tc>
          <w:tcPr>
            <w:tcW w:w="1752" w:type="dxa"/>
            <w:tcBorders>
              <w:top w:val="single" w:sz="4" w:space="0" w:color="auto"/>
              <w:left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260" w:lineRule="exact"/>
              <w:ind w:firstLine="0"/>
            </w:pPr>
            <w:r>
              <w:t>22,5</w:t>
            </w:r>
          </w:p>
        </w:tc>
        <w:tc>
          <w:tcPr>
            <w:tcW w:w="206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260" w:lineRule="exact"/>
              <w:ind w:firstLine="0"/>
            </w:pPr>
            <w:r>
              <w:t>6,3</w:t>
            </w:r>
          </w:p>
        </w:tc>
      </w:tr>
      <w:tr w:rsidR="00C40716">
        <w:trPr>
          <w:trHeight w:hRule="exact" w:val="509"/>
        </w:trPr>
        <w:tc>
          <w:tcPr>
            <w:tcW w:w="5626" w:type="dxa"/>
            <w:vMerge/>
            <w:tcBorders>
              <w:left w:val="single" w:sz="4" w:space="0" w:color="auto"/>
            </w:tcBorders>
            <w:shd w:val="clear" w:color="auto" w:fill="FFFFFF"/>
          </w:tcPr>
          <w:p w:rsidR="00C40716" w:rsidRDefault="00C40716">
            <w:pPr>
              <w:framePr w:w="14563" w:h="8654" w:wrap="none" w:vAnchor="page" w:hAnchor="page" w:x="1518" w:y="1502"/>
            </w:pPr>
          </w:p>
        </w:tc>
        <w:tc>
          <w:tcPr>
            <w:tcW w:w="1483" w:type="dxa"/>
            <w:tcBorders>
              <w:top w:val="single" w:sz="4" w:space="0" w:color="auto"/>
              <w:left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260" w:lineRule="exact"/>
              <w:ind w:firstLine="0"/>
            </w:pPr>
            <w:r>
              <w:t>3</w:t>
            </w:r>
          </w:p>
        </w:tc>
        <w:tc>
          <w:tcPr>
            <w:tcW w:w="1613" w:type="dxa"/>
            <w:tcBorders>
              <w:top w:val="single" w:sz="4" w:space="0" w:color="auto"/>
              <w:left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260" w:lineRule="exact"/>
              <w:ind w:firstLine="0"/>
            </w:pPr>
            <w:r>
              <w:t>30,0</w:t>
            </w:r>
          </w:p>
        </w:tc>
        <w:tc>
          <w:tcPr>
            <w:tcW w:w="2021" w:type="dxa"/>
            <w:tcBorders>
              <w:top w:val="single" w:sz="4" w:space="0" w:color="auto"/>
              <w:left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260" w:lineRule="exact"/>
              <w:ind w:firstLine="0"/>
            </w:pPr>
            <w:r>
              <w:t>10,0</w:t>
            </w:r>
          </w:p>
        </w:tc>
        <w:tc>
          <w:tcPr>
            <w:tcW w:w="1752" w:type="dxa"/>
            <w:tcBorders>
              <w:top w:val="single" w:sz="4" w:space="0" w:color="auto"/>
              <w:left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260" w:lineRule="exact"/>
              <w:ind w:firstLine="0"/>
            </w:pPr>
            <w:r>
              <w:t>20,0</w:t>
            </w:r>
          </w:p>
        </w:tc>
        <w:tc>
          <w:tcPr>
            <w:tcW w:w="206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260" w:lineRule="exact"/>
              <w:ind w:firstLine="0"/>
            </w:pPr>
            <w:r>
              <w:t>5,0</w:t>
            </w:r>
          </w:p>
        </w:tc>
      </w:tr>
      <w:tr w:rsidR="00C40716">
        <w:trPr>
          <w:trHeight w:hRule="exact" w:val="514"/>
        </w:trPr>
        <w:tc>
          <w:tcPr>
            <w:tcW w:w="5626" w:type="dxa"/>
            <w:vMerge/>
            <w:tcBorders>
              <w:left w:val="single" w:sz="4" w:space="0" w:color="auto"/>
            </w:tcBorders>
            <w:shd w:val="clear" w:color="auto" w:fill="FFFFFF"/>
          </w:tcPr>
          <w:p w:rsidR="00C40716" w:rsidRDefault="00C40716">
            <w:pPr>
              <w:framePr w:w="14563" w:h="8654" w:wrap="none" w:vAnchor="page" w:hAnchor="page" w:x="1518" w:y="1502"/>
            </w:pPr>
          </w:p>
        </w:tc>
        <w:tc>
          <w:tcPr>
            <w:tcW w:w="1483" w:type="dxa"/>
            <w:tcBorders>
              <w:top w:val="single" w:sz="4" w:space="0" w:color="auto"/>
              <w:left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260" w:lineRule="exact"/>
              <w:ind w:firstLine="0"/>
            </w:pPr>
            <w:r>
              <w:t>4</w:t>
            </w:r>
          </w:p>
        </w:tc>
        <w:tc>
          <w:tcPr>
            <w:tcW w:w="1613" w:type="dxa"/>
            <w:tcBorders>
              <w:top w:val="single" w:sz="4" w:space="0" w:color="auto"/>
              <w:left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260" w:lineRule="exact"/>
              <w:ind w:firstLine="0"/>
            </w:pPr>
            <w:r>
              <w:t>25,0</w:t>
            </w:r>
          </w:p>
        </w:tc>
        <w:tc>
          <w:tcPr>
            <w:tcW w:w="2021" w:type="dxa"/>
            <w:tcBorders>
              <w:top w:val="single" w:sz="4" w:space="0" w:color="auto"/>
              <w:left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260" w:lineRule="exact"/>
              <w:ind w:firstLine="0"/>
            </w:pPr>
            <w:r>
              <w:t>8,5</w:t>
            </w:r>
          </w:p>
        </w:tc>
        <w:tc>
          <w:tcPr>
            <w:tcW w:w="1752" w:type="dxa"/>
            <w:tcBorders>
              <w:top w:val="single" w:sz="4" w:space="0" w:color="auto"/>
              <w:left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90" w:lineRule="exact"/>
              <w:ind w:firstLine="0"/>
            </w:pPr>
            <w:r>
              <w:rPr>
                <w:rStyle w:val="245pt0"/>
              </w:rPr>
              <w:t>-</w:t>
            </w:r>
          </w:p>
        </w:tc>
        <w:tc>
          <w:tcPr>
            <w:tcW w:w="206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260" w:lineRule="exact"/>
              <w:ind w:firstLine="0"/>
            </w:pPr>
            <w:r>
              <w:t>4,3</w:t>
            </w:r>
          </w:p>
        </w:tc>
      </w:tr>
      <w:tr w:rsidR="00C40716">
        <w:trPr>
          <w:trHeight w:hRule="exact" w:val="499"/>
        </w:trPr>
        <w:tc>
          <w:tcPr>
            <w:tcW w:w="5626" w:type="dxa"/>
            <w:vMerge w:val="restart"/>
            <w:tcBorders>
              <w:top w:val="single" w:sz="4" w:space="0" w:color="auto"/>
              <w:left w:val="single" w:sz="4" w:space="0" w:color="auto"/>
            </w:tcBorders>
            <w:shd w:val="clear" w:color="auto" w:fill="FFFFFF"/>
          </w:tcPr>
          <w:p w:rsidR="00C40716" w:rsidRDefault="0095313B">
            <w:pPr>
              <w:pStyle w:val="20"/>
              <w:framePr w:w="14563" w:h="8654" w:wrap="none" w:vAnchor="page" w:hAnchor="page" w:x="1518" w:y="1502"/>
              <w:shd w:val="clear" w:color="auto" w:fill="auto"/>
              <w:spacing w:line="260" w:lineRule="exact"/>
              <w:ind w:firstLine="0"/>
              <w:jc w:val="left"/>
            </w:pPr>
            <w:r>
              <w:t>Чемпионат федерального округа</w:t>
            </w:r>
          </w:p>
        </w:tc>
        <w:tc>
          <w:tcPr>
            <w:tcW w:w="1483" w:type="dxa"/>
            <w:tcBorders>
              <w:top w:val="single" w:sz="4" w:space="0" w:color="auto"/>
              <w:left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260" w:lineRule="exact"/>
              <w:ind w:firstLine="0"/>
            </w:pPr>
            <w:r>
              <w:t>1</w:t>
            </w:r>
          </w:p>
        </w:tc>
        <w:tc>
          <w:tcPr>
            <w:tcW w:w="1613" w:type="dxa"/>
            <w:tcBorders>
              <w:top w:val="single" w:sz="4" w:space="0" w:color="auto"/>
              <w:left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260" w:lineRule="exact"/>
              <w:ind w:firstLine="0"/>
            </w:pPr>
            <w:r>
              <w:t>25,0</w:t>
            </w:r>
          </w:p>
        </w:tc>
        <w:tc>
          <w:tcPr>
            <w:tcW w:w="2021" w:type="dxa"/>
            <w:tcBorders>
              <w:top w:val="single" w:sz="4" w:space="0" w:color="auto"/>
              <w:left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260" w:lineRule="exact"/>
              <w:ind w:firstLine="0"/>
            </w:pPr>
            <w:r>
              <w:t>7,5</w:t>
            </w:r>
          </w:p>
        </w:tc>
        <w:tc>
          <w:tcPr>
            <w:tcW w:w="1752" w:type="dxa"/>
            <w:tcBorders>
              <w:top w:val="single" w:sz="4" w:space="0" w:color="auto"/>
              <w:left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260" w:lineRule="exact"/>
              <w:ind w:firstLine="0"/>
            </w:pPr>
            <w:r>
              <w:t>22,5</w:t>
            </w:r>
          </w:p>
        </w:tc>
        <w:tc>
          <w:tcPr>
            <w:tcW w:w="206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260" w:lineRule="exact"/>
              <w:ind w:firstLine="0"/>
            </w:pPr>
            <w:r>
              <w:t>3,8</w:t>
            </w:r>
          </w:p>
        </w:tc>
      </w:tr>
      <w:tr w:rsidR="00C40716">
        <w:trPr>
          <w:trHeight w:hRule="exact" w:val="504"/>
        </w:trPr>
        <w:tc>
          <w:tcPr>
            <w:tcW w:w="5626" w:type="dxa"/>
            <w:vMerge/>
            <w:tcBorders>
              <w:left w:val="single" w:sz="4" w:space="0" w:color="auto"/>
            </w:tcBorders>
            <w:shd w:val="clear" w:color="auto" w:fill="FFFFFF"/>
          </w:tcPr>
          <w:p w:rsidR="00C40716" w:rsidRDefault="00C40716">
            <w:pPr>
              <w:framePr w:w="14563" w:h="8654" w:wrap="none" w:vAnchor="page" w:hAnchor="page" w:x="1518" w:y="1502"/>
            </w:pPr>
          </w:p>
        </w:tc>
        <w:tc>
          <w:tcPr>
            <w:tcW w:w="1483" w:type="dxa"/>
            <w:tcBorders>
              <w:top w:val="single" w:sz="4" w:space="0" w:color="auto"/>
              <w:left w:val="single" w:sz="4" w:space="0" w:color="auto"/>
            </w:tcBorders>
            <w:shd w:val="clear" w:color="auto" w:fill="FFFFFF"/>
            <w:vAlign w:val="bottom"/>
          </w:tcPr>
          <w:p w:rsidR="00C40716" w:rsidRDefault="0095313B">
            <w:pPr>
              <w:pStyle w:val="20"/>
              <w:framePr w:w="14563" w:h="8654" w:wrap="none" w:vAnchor="page" w:hAnchor="page" w:x="1518" w:y="1502"/>
              <w:shd w:val="clear" w:color="auto" w:fill="auto"/>
              <w:spacing w:line="260" w:lineRule="exact"/>
              <w:ind w:firstLine="0"/>
            </w:pPr>
            <w:r>
              <w:t>2</w:t>
            </w:r>
          </w:p>
        </w:tc>
        <w:tc>
          <w:tcPr>
            <w:tcW w:w="1613" w:type="dxa"/>
            <w:tcBorders>
              <w:top w:val="single" w:sz="4" w:space="0" w:color="auto"/>
              <w:left w:val="single" w:sz="4" w:space="0" w:color="auto"/>
            </w:tcBorders>
            <w:shd w:val="clear" w:color="auto" w:fill="FFFFFF"/>
            <w:vAlign w:val="bottom"/>
          </w:tcPr>
          <w:p w:rsidR="00C40716" w:rsidRDefault="0095313B">
            <w:pPr>
              <w:pStyle w:val="20"/>
              <w:framePr w:w="14563" w:h="8654" w:wrap="none" w:vAnchor="page" w:hAnchor="page" w:x="1518" w:y="1502"/>
              <w:shd w:val="clear" w:color="auto" w:fill="auto"/>
              <w:spacing w:line="260" w:lineRule="exact"/>
              <w:ind w:firstLine="0"/>
            </w:pPr>
            <w:r>
              <w:t>20,0</w:t>
            </w:r>
          </w:p>
        </w:tc>
        <w:tc>
          <w:tcPr>
            <w:tcW w:w="2021" w:type="dxa"/>
            <w:tcBorders>
              <w:top w:val="single" w:sz="4" w:space="0" w:color="auto"/>
              <w:left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260" w:lineRule="exact"/>
              <w:ind w:firstLine="0"/>
            </w:pPr>
            <w:r>
              <w:t>7,0</w:t>
            </w:r>
          </w:p>
        </w:tc>
        <w:tc>
          <w:tcPr>
            <w:tcW w:w="1752" w:type="dxa"/>
            <w:tcBorders>
              <w:top w:val="single" w:sz="4" w:space="0" w:color="auto"/>
              <w:left w:val="single" w:sz="4" w:space="0" w:color="auto"/>
            </w:tcBorders>
            <w:shd w:val="clear" w:color="auto" w:fill="FFFFFF"/>
            <w:vAlign w:val="bottom"/>
          </w:tcPr>
          <w:p w:rsidR="00C40716" w:rsidRDefault="0095313B">
            <w:pPr>
              <w:pStyle w:val="20"/>
              <w:framePr w:w="14563" w:h="8654" w:wrap="none" w:vAnchor="page" w:hAnchor="page" w:x="1518" w:y="1502"/>
              <w:shd w:val="clear" w:color="auto" w:fill="auto"/>
              <w:spacing w:line="260" w:lineRule="exact"/>
              <w:ind w:firstLine="0"/>
            </w:pPr>
            <w:r>
              <w:t>18,0</w:t>
            </w:r>
          </w:p>
        </w:tc>
        <w:tc>
          <w:tcPr>
            <w:tcW w:w="206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260" w:lineRule="exact"/>
              <w:ind w:firstLine="0"/>
            </w:pPr>
            <w:r>
              <w:t>3,5</w:t>
            </w:r>
          </w:p>
        </w:tc>
      </w:tr>
      <w:tr w:rsidR="00C40716">
        <w:trPr>
          <w:trHeight w:hRule="exact" w:val="509"/>
        </w:trPr>
        <w:tc>
          <w:tcPr>
            <w:tcW w:w="5626" w:type="dxa"/>
            <w:tcBorders>
              <w:top w:val="single" w:sz="4" w:space="0" w:color="auto"/>
              <w:left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260" w:lineRule="exact"/>
              <w:ind w:firstLine="0"/>
              <w:jc w:val="left"/>
            </w:pPr>
            <w:r>
              <w:t>Чемпионат республики</w:t>
            </w:r>
          </w:p>
        </w:tc>
        <w:tc>
          <w:tcPr>
            <w:tcW w:w="1483" w:type="dxa"/>
            <w:tcBorders>
              <w:top w:val="single" w:sz="4" w:space="0" w:color="auto"/>
              <w:left w:val="single" w:sz="4" w:space="0" w:color="auto"/>
            </w:tcBorders>
            <w:shd w:val="clear" w:color="auto" w:fill="FFFFFF"/>
            <w:vAlign w:val="bottom"/>
          </w:tcPr>
          <w:p w:rsidR="00C40716" w:rsidRDefault="0095313B">
            <w:pPr>
              <w:pStyle w:val="20"/>
              <w:framePr w:w="14563" w:h="8654" w:wrap="none" w:vAnchor="page" w:hAnchor="page" w:x="1518" w:y="1502"/>
              <w:shd w:val="clear" w:color="auto" w:fill="auto"/>
              <w:spacing w:line="260" w:lineRule="exact"/>
              <w:ind w:firstLine="0"/>
            </w:pPr>
            <w:r>
              <w:t>1</w:t>
            </w:r>
          </w:p>
        </w:tc>
        <w:tc>
          <w:tcPr>
            <w:tcW w:w="1613" w:type="dxa"/>
            <w:tcBorders>
              <w:top w:val="single" w:sz="4" w:space="0" w:color="auto"/>
              <w:left w:val="single" w:sz="4" w:space="0" w:color="auto"/>
            </w:tcBorders>
            <w:shd w:val="clear" w:color="auto" w:fill="FFFFFF"/>
            <w:vAlign w:val="bottom"/>
          </w:tcPr>
          <w:p w:rsidR="00C40716" w:rsidRDefault="0095313B">
            <w:pPr>
              <w:pStyle w:val="20"/>
              <w:framePr w:w="14563" w:h="8654" w:wrap="none" w:vAnchor="page" w:hAnchor="page" w:x="1518" w:y="1502"/>
              <w:shd w:val="clear" w:color="auto" w:fill="auto"/>
              <w:spacing w:line="260" w:lineRule="exact"/>
              <w:ind w:firstLine="0"/>
            </w:pPr>
            <w:r>
              <w:t>20,0</w:t>
            </w:r>
          </w:p>
        </w:tc>
        <w:tc>
          <w:tcPr>
            <w:tcW w:w="2021" w:type="dxa"/>
            <w:tcBorders>
              <w:top w:val="single" w:sz="4" w:space="0" w:color="auto"/>
              <w:left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260" w:lineRule="exact"/>
              <w:ind w:firstLine="0"/>
            </w:pPr>
            <w:r>
              <w:t>3,5</w:t>
            </w:r>
          </w:p>
        </w:tc>
        <w:tc>
          <w:tcPr>
            <w:tcW w:w="1752" w:type="dxa"/>
            <w:tcBorders>
              <w:top w:val="single" w:sz="4" w:space="0" w:color="auto"/>
              <w:left w:val="single" w:sz="4" w:space="0" w:color="auto"/>
            </w:tcBorders>
            <w:shd w:val="clear" w:color="auto" w:fill="FFFFFF"/>
            <w:vAlign w:val="bottom"/>
          </w:tcPr>
          <w:p w:rsidR="00C40716" w:rsidRDefault="0095313B">
            <w:pPr>
              <w:pStyle w:val="20"/>
              <w:framePr w:w="14563" w:h="8654" w:wrap="none" w:vAnchor="page" w:hAnchor="page" w:x="1518" w:y="1502"/>
              <w:shd w:val="clear" w:color="auto" w:fill="auto"/>
              <w:spacing w:line="260" w:lineRule="exact"/>
              <w:ind w:firstLine="0"/>
            </w:pPr>
            <w:r>
              <w:t>20,0</w:t>
            </w:r>
          </w:p>
        </w:tc>
        <w:tc>
          <w:tcPr>
            <w:tcW w:w="206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63" w:h="8654" w:wrap="none" w:vAnchor="page" w:hAnchor="page" w:x="1518" w:y="1502"/>
              <w:shd w:val="clear" w:color="auto" w:fill="auto"/>
              <w:spacing w:line="260" w:lineRule="exact"/>
              <w:ind w:firstLine="0"/>
            </w:pPr>
            <w:r>
              <w:t>1,8</w:t>
            </w:r>
          </w:p>
        </w:tc>
      </w:tr>
      <w:tr w:rsidR="00C40716">
        <w:trPr>
          <w:trHeight w:hRule="exact" w:val="499"/>
        </w:trPr>
        <w:tc>
          <w:tcPr>
            <w:tcW w:w="5626" w:type="dxa"/>
            <w:vMerge w:val="restart"/>
            <w:tcBorders>
              <w:top w:val="single" w:sz="4" w:space="0" w:color="auto"/>
              <w:left w:val="single" w:sz="4" w:space="0" w:color="auto"/>
            </w:tcBorders>
            <w:shd w:val="clear" w:color="auto" w:fill="FFFFFF"/>
          </w:tcPr>
          <w:p w:rsidR="00C40716" w:rsidRDefault="0095313B">
            <w:pPr>
              <w:pStyle w:val="20"/>
              <w:framePr w:w="14563" w:h="8654" w:wrap="none" w:vAnchor="page" w:hAnchor="page" w:x="1518" w:y="1502"/>
              <w:shd w:val="clear" w:color="auto" w:fill="auto"/>
              <w:spacing w:line="260" w:lineRule="exact"/>
              <w:ind w:firstLine="0"/>
              <w:jc w:val="left"/>
            </w:pPr>
            <w:r>
              <w:t>Первенство России (молодежь, юниоры)</w:t>
            </w:r>
          </w:p>
        </w:tc>
        <w:tc>
          <w:tcPr>
            <w:tcW w:w="1483" w:type="dxa"/>
            <w:tcBorders>
              <w:top w:val="single" w:sz="4" w:space="0" w:color="auto"/>
              <w:left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260" w:lineRule="exact"/>
              <w:ind w:firstLine="0"/>
            </w:pPr>
            <w:r>
              <w:t>1</w:t>
            </w:r>
          </w:p>
        </w:tc>
        <w:tc>
          <w:tcPr>
            <w:tcW w:w="1613" w:type="dxa"/>
            <w:tcBorders>
              <w:top w:val="single" w:sz="4" w:space="0" w:color="auto"/>
              <w:left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260" w:lineRule="exact"/>
              <w:ind w:firstLine="0"/>
            </w:pPr>
            <w:r>
              <w:t>35,0</w:t>
            </w:r>
          </w:p>
        </w:tc>
        <w:tc>
          <w:tcPr>
            <w:tcW w:w="2021" w:type="dxa"/>
            <w:tcBorders>
              <w:top w:val="single" w:sz="4" w:space="0" w:color="auto"/>
              <w:left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260" w:lineRule="exact"/>
              <w:ind w:firstLine="0"/>
            </w:pPr>
            <w:r>
              <w:t>7,3</w:t>
            </w:r>
          </w:p>
        </w:tc>
        <w:tc>
          <w:tcPr>
            <w:tcW w:w="1752" w:type="dxa"/>
            <w:tcBorders>
              <w:top w:val="single" w:sz="4" w:space="0" w:color="auto"/>
              <w:left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260" w:lineRule="exact"/>
              <w:ind w:firstLine="0"/>
            </w:pPr>
            <w:r>
              <w:t>30,0</w:t>
            </w:r>
          </w:p>
        </w:tc>
        <w:tc>
          <w:tcPr>
            <w:tcW w:w="206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260" w:lineRule="exact"/>
              <w:ind w:firstLine="0"/>
            </w:pPr>
            <w:r>
              <w:t>3,7</w:t>
            </w:r>
          </w:p>
        </w:tc>
      </w:tr>
      <w:tr w:rsidR="00C40716">
        <w:trPr>
          <w:trHeight w:hRule="exact" w:val="514"/>
        </w:trPr>
        <w:tc>
          <w:tcPr>
            <w:tcW w:w="5626" w:type="dxa"/>
            <w:vMerge/>
            <w:tcBorders>
              <w:left w:val="single" w:sz="4" w:space="0" w:color="auto"/>
            </w:tcBorders>
            <w:shd w:val="clear" w:color="auto" w:fill="FFFFFF"/>
          </w:tcPr>
          <w:p w:rsidR="00C40716" w:rsidRDefault="00C40716">
            <w:pPr>
              <w:framePr w:w="14563" w:h="8654" w:wrap="none" w:vAnchor="page" w:hAnchor="page" w:x="1518" w:y="1502"/>
            </w:pPr>
          </w:p>
        </w:tc>
        <w:tc>
          <w:tcPr>
            <w:tcW w:w="1483" w:type="dxa"/>
            <w:tcBorders>
              <w:top w:val="single" w:sz="4" w:space="0" w:color="auto"/>
              <w:left w:val="single" w:sz="4" w:space="0" w:color="auto"/>
            </w:tcBorders>
            <w:shd w:val="clear" w:color="auto" w:fill="FFFFFF"/>
            <w:vAlign w:val="bottom"/>
          </w:tcPr>
          <w:p w:rsidR="00C40716" w:rsidRDefault="0095313B">
            <w:pPr>
              <w:pStyle w:val="20"/>
              <w:framePr w:w="14563" w:h="8654" w:wrap="none" w:vAnchor="page" w:hAnchor="page" w:x="1518" w:y="1502"/>
              <w:shd w:val="clear" w:color="auto" w:fill="auto"/>
              <w:spacing w:line="260" w:lineRule="exact"/>
              <w:ind w:firstLine="0"/>
            </w:pPr>
            <w:r>
              <w:t>2</w:t>
            </w:r>
          </w:p>
        </w:tc>
        <w:tc>
          <w:tcPr>
            <w:tcW w:w="1613" w:type="dxa"/>
            <w:tcBorders>
              <w:top w:val="single" w:sz="4" w:space="0" w:color="auto"/>
              <w:left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260" w:lineRule="exact"/>
              <w:ind w:firstLine="0"/>
            </w:pPr>
            <w:r>
              <w:t>30,0</w:t>
            </w:r>
          </w:p>
        </w:tc>
        <w:tc>
          <w:tcPr>
            <w:tcW w:w="2021" w:type="dxa"/>
            <w:tcBorders>
              <w:top w:val="single" w:sz="4" w:space="0" w:color="auto"/>
              <w:left w:val="single" w:sz="4" w:space="0" w:color="auto"/>
            </w:tcBorders>
            <w:shd w:val="clear" w:color="auto" w:fill="FFFFFF"/>
            <w:vAlign w:val="bottom"/>
          </w:tcPr>
          <w:p w:rsidR="00C40716" w:rsidRDefault="0095313B">
            <w:pPr>
              <w:pStyle w:val="20"/>
              <w:framePr w:w="14563" w:h="8654" w:wrap="none" w:vAnchor="page" w:hAnchor="page" w:x="1518" w:y="1502"/>
              <w:shd w:val="clear" w:color="auto" w:fill="auto"/>
              <w:spacing w:line="260" w:lineRule="exact"/>
              <w:ind w:firstLine="0"/>
            </w:pPr>
            <w:r>
              <w:t>6,8</w:t>
            </w:r>
          </w:p>
        </w:tc>
        <w:tc>
          <w:tcPr>
            <w:tcW w:w="1752" w:type="dxa"/>
            <w:tcBorders>
              <w:top w:val="single" w:sz="4" w:space="0" w:color="auto"/>
              <w:left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260" w:lineRule="exact"/>
              <w:ind w:firstLine="0"/>
            </w:pPr>
            <w:r>
              <w:t>25,0</w:t>
            </w:r>
          </w:p>
        </w:tc>
        <w:tc>
          <w:tcPr>
            <w:tcW w:w="206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260" w:lineRule="exact"/>
              <w:ind w:firstLine="0"/>
            </w:pPr>
            <w:r>
              <w:t>3,4</w:t>
            </w:r>
          </w:p>
        </w:tc>
      </w:tr>
      <w:tr w:rsidR="00C40716">
        <w:trPr>
          <w:trHeight w:hRule="exact" w:val="504"/>
        </w:trPr>
        <w:tc>
          <w:tcPr>
            <w:tcW w:w="5626" w:type="dxa"/>
            <w:vMerge/>
            <w:tcBorders>
              <w:left w:val="single" w:sz="4" w:space="0" w:color="auto"/>
            </w:tcBorders>
            <w:shd w:val="clear" w:color="auto" w:fill="FFFFFF"/>
          </w:tcPr>
          <w:p w:rsidR="00C40716" w:rsidRDefault="00C40716">
            <w:pPr>
              <w:framePr w:w="14563" w:h="8654" w:wrap="none" w:vAnchor="page" w:hAnchor="page" w:x="1518" w:y="1502"/>
            </w:pPr>
          </w:p>
        </w:tc>
        <w:tc>
          <w:tcPr>
            <w:tcW w:w="1483" w:type="dxa"/>
            <w:tcBorders>
              <w:top w:val="single" w:sz="4" w:space="0" w:color="auto"/>
              <w:left w:val="single" w:sz="4" w:space="0" w:color="auto"/>
            </w:tcBorders>
            <w:shd w:val="clear" w:color="auto" w:fill="FFFFFF"/>
            <w:vAlign w:val="bottom"/>
          </w:tcPr>
          <w:p w:rsidR="00C40716" w:rsidRDefault="0095313B">
            <w:pPr>
              <w:pStyle w:val="20"/>
              <w:framePr w:w="14563" w:h="8654" w:wrap="none" w:vAnchor="page" w:hAnchor="page" w:x="1518" w:y="1502"/>
              <w:shd w:val="clear" w:color="auto" w:fill="auto"/>
              <w:spacing w:line="260" w:lineRule="exact"/>
              <w:ind w:firstLine="0"/>
            </w:pPr>
            <w:r>
              <w:t>3</w:t>
            </w:r>
          </w:p>
        </w:tc>
        <w:tc>
          <w:tcPr>
            <w:tcW w:w="1613" w:type="dxa"/>
            <w:tcBorders>
              <w:top w:val="single" w:sz="4" w:space="0" w:color="auto"/>
              <w:left w:val="single" w:sz="4" w:space="0" w:color="auto"/>
            </w:tcBorders>
            <w:shd w:val="clear" w:color="auto" w:fill="FFFFFF"/>
            <w:vAlign w:val="bottom"/>
          </w:tcPr>
          <w:p w:rsidR="00C40716" w:rsidRDefault="0095313B">
            <w:pPr>
              <w:pStyle w:val="20"/>
              <w:framePr w:w="14563" w:h="8654" w:wrap="none" w:vAnchor="page" w:hAnchor="page" w:x="1518" w:y="1502"/>
              <w:shd w:val="clear" w:color="auto" w:fill="auto"/>
              <w:spacing w:line="260" w:lineRule="exact"/>
              <w:ind w:firstLine="0"/>
            </w:pPr>
            <w:r>
              <w:t>25,0</w:t>
            </w:r>
          </w:p>
        </w:tc>
        <w:tc>
          <w:tcPr>
            <w:tcW w:w="2021" w:type="dxa"/>
            <w:tcBorders>
              <w:top w:val="single" w:sz="4" w:space="0" w:color="auto"/>
              <w:left w:val="single" w:sz="4" w:space="0" w:color="auto"/>
            </w:tcBorders>
            <w:shd w:val="clear" w:color="auto" w:fill="FFFFFF"/>
            <w:vAlign w:val="bottom"/>
          </w:tcPr>
          <w:p w:rsidR="00C40716" w:rsidRDefault="0095313B">
            <w:pPr>
              <w:pStyle w:val="20"/>
              <w:framePr w:w="14563" w:h="8654" w:wrap="none" w:vAnchor="page" w:hAnchor="page" w:x="1518" w:y="1502"/>
              <w:shd w:val="clear" w:color="auto" w:fill="auto"/>
              <w:spacing w:line="260" w:lineRule="exact"/>
              <w:ind w:firstLine="0"/>
            </w:pPr>
            <w:r>
              <w:t>6,3</w:t>
            </w:r>
          </w:p>
        </w:tc>
        <w:tc>
          <w:tcPr>
            <w:tcW w:w="1752" w:type="dxa"/>
            <w:tcBorders>
              <w:top w:val="single" w:sz="4" w:space="0" w:color="auto"/>
              <w:left w:val="single" w:sz="4" w:space="0" w:color="auto"/>
            </w:tcBorders>
            <w:shd w:val="clear" w:color="auto" w:fill="FFFFFF"/>
            <w:vAlign w:val="bottom"/>
          </w:tcPr>
          <w:p w:rsidR="00C40716" w:rsidRDefault="0095313B">
            <w:pPr>
              <w:pStyle w:val="20"/>
              <w:framePr w:w="14563" w:h="8654" w:wrap="none" w:vAnchor="page" w:hAnchor="page" w:x="1518" w:y="1502"/>
              <w:shd w:val="clear" w:color="auto" w:fill="auto"/>
              <w:spacing w:line="260" w:lineRule="exact"/>
              <w:ind w:firstLine="0"/>
            </w:pPr>
            <w:r>
              <w:t>22,5</w:t>
            </w:r>
          </w:p>
        </w:tc>
        <w:tc>
          <w:tcPr>
            <w:tcW w:w="206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63" w:h="8654" w:wrap="none" w:vAnchor="page" w:hAnchor="page" w:x="1518" w:y="1502"/>
              <w:shd w:val="clear" w:color="auto" w:fill="auto"/>
              <w:spacing w:line="260" w:lineRule="exact"/>
              <w:ind w:firstLine="0"/>
            </w:pPr>
            <w:r>
              <w:t>3,2</w:t>
            </w:r>
          </w:p>
        </w:tc>
      </w:tr>
      <w:tr w:rsidR="00C40716">
        <w:trPr>
          <w:trHeight w:hRule="exact" w:val="499"/>
        </w:trPr>
        <w:tc>
          <w:tcPr>
            <w:tcW w:w="5626" w:type="dxa"/>
            <w:vMerge/>
            <w:tcBorders>
              <w:left w:val="single" w:sz="4" w:space="0" w:color="auto"/>
            </w:tcBorders>
            <w:shd w:val="clear" w:color="auto" w:fill="FFFFFF"/>
          </w:tcPr>
          <w:p w:rsidR="00C40716" w:rsidRDefault="00C40716">
            <w:pPr>
              <w:framePr w:w="14563" w:h="8654" w:wrap="none" w:vAnchor="page" w:hAnchor="page" w:x="1518" w:y="1502"/>
            </w:pPr>
          </w:p>
        </w:tc>
        <w:tc>
          <w:tcPr>
            <w:tcW w:w="1483" w:type="dxa"/>
            <w:tcBorders>
              <w:top w:val="single" w:sz="4" w:space="0" w:color="auto"/>
              <w:left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260" w:lineRule="exact"/>
              <w:ind w:firstLine="0"/>
            </w:pPr>
            <w:r>
              <w:t>4</w:t>
            </w:r>
          </w:p>
        </w:tc>
        <w:tc>
          <w:tcPr>
            <w:tcW w:w="1613" w:type="dxa"/>
            <w:tcBorders>
              <w:top w:val="single" w:sz="4" w:space="0" w:color="auto"/>
              <w:left w:val="single" w:sz="4" w:space="0" w:color="auto"/>
            </w:tcBorders>
            <w:shd w:val="clear" w:color="auto" w:fill="FFFFFF"/>
            <w:vAlign w:val="bottom"/>
          </w:tcPr>
          <w:p w:rsidR="00C40716" w:rsidRDefault="0095313B">
            <w:pPr>
              <w:pStyle w:val="20"/>
              <w:framePr w:w="14563" w:h="8654" w:wrap="none" w:vAnchor="page" w:hAnchor="page" w:x="1518" w:y="1502"/>
              <w:shd w:val="clear" w:color="auto" w:fill="auto"/>
              <w:spacing w:line="260" w:lineRule="exact"/>
              <w:ind w:firstLine="0"/>
            </w:pPr>
            <w:r>
              <w:t>20,0</w:t>
            </w:r>
          </w:p>
        </w:tc>
        <w:tc>
          <w:tcPr>
            <w:tcW w:w="2021" w:type="dxa"/>
            <w:tcBorders>
              <w:top w:val="single" w:sz="4" w:space="0" w:color="auto"/>
              <w:left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260" w:lineRule="exact"/>
              <w:ind w:firstLine="0"/>
            </w:pPr>
            <w:r>
              <w:t>5,8</w:t>
            </w:r>
          </w:p>
        </w:tc>
        <w:tc>
          <w:tcPr>
            <w:tcW w:w="1752" w:type="dxa"/>
            <w:tcBorders>
              <w:top w:val="single" w:sz="4" w:space="0" w:color="auto"/>
              <w:left w:val="single" w:sz="4" w:space="0" w:color="auto"/>
            </w:tcBorders>
            <w:shd w:val="clear" w:color="auto" w:fill="FFFFFF"/>
            <w:vAlign w:val="bottom"/>
          </w:tcPr>
          <w:p w:rsidR="00C40716" w:rsidRDefault="0095313B">
            <w:pPr>
              <w:pStyle w:val="20"/>
              <w:framePr w:w="14563" w:h="8654" w:wrap="none" w:vAnchor="page" w:hAnchor="page" w:x="1518" w:y="1502"/>
              <w:shd w:val="clear" w:color="auto" w:fill="auto"/>
              <w:spacing w:line="260" w:lineRule="exact"/>
              <w:ind w:firstLine="0"/>
            </w:pPr>
            <w:r>
              <w:t>20,0</w:t>
            </w:r>
          </w:p>
        </w:tc>
        <w:tc>
          <w:tcPr>
            <w:tcW w:w="206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260" w:lineRule="exact"/>
              <w:ind w:firstLine="0"/>
            </w:pPr>
            <w:r>
              <w:t>2,9</w:t>
            </w:r>
          </w:p>
        </w:tc>
      </w:tr>
      <w:tr w:rsidR="00C40716">
        <w:trPr>
          <w:trHeight w:hRule="exact" w:val="504"/>
        </w:trPr>
        <w:tc>
          <w:tcPr>
            <w:tcW w:w="5626" w:type="dxa"/>
            <w:vMerge w:val="restart"/>
            <w:tcBorders>
              <w:top w:val="single" w:sz="4" w:space="0" w:color="auto"/>
              <w:left w:val="single" w:sz="4" w:space="0" w:color="auto"/>
            </w:tcBorders>
            <w:shd w:val="clear" w:color="auto" w:fill="FFFFFF"/>
          </w:tcPr>
          <w:p w:rsidR="00C40716" w:rsidRDefault="0095313B">
            <w:pPr>
              <w:pStyle w:val="20"/>
              <w:framePr w:w="14563" w:h="8654" w:wrap="none" w:vAnchor="page" w:hAnchor="page" w:x="1518" w:y="1502"/>
              <w:shd w:val="clear" w:color="auto" w:fill="auto"/>
              <w:spacing w:line="260" w:lineRule="exact"/>
              <w:ind w:firstLine="0"/>
              <w:jc w:val="left"/>
            </w:pPr>
            <w:r>
              <w:t>Всероссийская универсиада</w:t>
            </w:r>
          </w:p>
        </w:tc>
        <w:tc>
          <w:tcPr>
            <w:tcW w:w="1483" w:type="dxa"/>
            <w:tcBorders>
              <w:top w:val="single" w:sz="4" w:space="0" w:color="auto"/>
              <w:left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260" w:lineRule="exact"/>
              <w:ind w:firstLine="0"/>
            </w:pPr>
            <w:r>
              <w:t>1</w:t>
            </w:r>
          </w:p>
        </w:tc>
        <w:tc>
          <w:tcPr>
            <w:tcW w:w="1613" w:type="dxa"/>
            <w:tcBorders>
              <w:top w:val="single" w:sz="4" w:space="0" w:color="auto"/>
              <w:left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260" w:lineRule="exact"/>
              <w:ind w:firstLine="0"/>
            </w:pPr>
            <w:r>
              <w:t>35,0</w:t>
            </w:r>
          </w:p>
        </w:tc>
        <w:tc>
          <w:tcPr>
            <w:tcW w:w="2021" w:type="dxa"/>
            <w:tcBorders>
              <w:top w:val="single" w:sz="4" w:space="0" w:color="auto"/>
              <w:left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260" w:lineRule="exact"/>
              <w:ind w:firstLine="0"/>
            </w:pPr>
            <w:r>
              <w:t>7,3</w:t>
            </w:r>
          </w:p>
        </w:tc>
        <w:tc>
          <w:tcPr>
            <w:tcW w:w="1752" w:type="dxa"/>
            <w:tcBorders>
              <w:top w:val="single" w:sz="4" w:space="0" w:color="auto"/>
              <w:left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260" w:lineRule="exact"/>
              <w:ind w:firstLine="0"/>
            </w:pPr>
            <w:r>
              <w:t>30,0</w:t>
            </w:r>
          </w:p>
        </w:tc>
        <w:tc>
          <w:tcPr>
            <w:tcW w:w="206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260" w:lineRule="exact"/>
              <w:ind w:firstLine="0"/>
            </w:pPr>
            <w:r>
              <w:t>3,7</w:t>
            </w:r>
          </w:p>
        </w:tc>
      </w:tr>
      <w:tr w:rsidR="00C40716">
        <w:trPr>
          <w:trHeight w:hRule="exact" w:val="509"/>
        </w:trPr>
        <w:tc>
          <w:tcPr>
            <w:tcW w:w="5626" w:type="dxa"/>
            <w:vMerge/>
            <w:tcBorders>
              <w:left w:val="single" w:sz="4" w:space="0" w:color="auto"/>
            </w:tcBorders>
            <w:shd w:val="clear" w:color="auto" w:fill="FFFFFF"/>
          </w:tcPr>
          <w:p w:rsidR="00C40716" w:rsidRDefault="00C40716">
            <w:pPr>
              <w:framePr w:w="14563" w:h="8654" w:wrap="none" w:vAnchor="page" w:hAnchor="page" w:x="1518" w:y="1502"/>
            </w:pPr>
          </w:p>
        </w:tc>
        <w:tc>
          <w:tcPr>
            <w:tcW w:w="1483" w:type="dxa"/>
            <w:tcBorders>
              <w:top w:val="single" w:sz="4" w:space="0" w:color="auto"/>
              <w:left w:val="single" w:sz="4" w:space="0" w:color="auto"/>
            </w:tcBorders>
            <w:shd w:val="clear" w:color="auto" w:fill="FFFFFF"/>
            <w:vAlign w:val="bottom"/>
          </w:tcPr>
          <w:p w:rsidR="00C40716" w:rsidRDefault="0095313B">
            <w:pPr>
              <w:pStyle w:val="20"/>
              <w:framePr w:w="14563" w:h="8654" w:wrap="none" w:vAnchor="page" w:hAnchor="page" w:x="1518" w:y="1502"/>
              <w:shd w:val="clear" w:color="auto" w:fill="auto"/>
              <w:spacing w:line="260" w:lineRule="exact"/>
              <w:ind w:firstLine="0"/>
            </w:pPr>
            <w:r>
              <w:t>2</w:t>
            </w:r>
          </w:p>
        </w:tc>
        <w:tc>
          <w:tcPr>
            <w:tcW w:w="1613" w:type="dxa"/>
            <w:tcBorders>
              <w:top w:val="single" w:sz="4" w:space="0" w:color="auto"/>
              <w:left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260" w:lineRule="exact"/>
              <w:ind w:firstLine="0"/>
            </w:pPr>
            <w:r>
              <w:t>30,0</w:t>
            </w:r>
          </w:p>
        </w:tc>
        <w:tc>
          <w:tcPr>
            <w:tcW w:w="2021" w:type="dxa"/>
            <w:tcBorders>
              <w:top w:val="single" w:sz="4" w:space="0" w:color="auto"/>
              <w:left w:val="single" w:sz="4" w:space="0" w:color="auto"/>
            </w:tcBorders>
            <w:shd w:val="clear" w:color="auto" w:fill="FFFFFF"/>
            <w:vAlign w:val="bottom"/>
          </w:tcPr>
          <w:p w:rsidR="00C40716" w:rsidRDefault="0095313B">
            <w:pPr>
              <w:pStyle w:val="20"/>
              <w:framePr w:w="14563" w:h="8654" w:wrap="none" w:vAnchor="page" w:hAnchor="page" w:x="1518" w:y="1502"/>
              <w:shd w:val="clear" w:color="auto" w:fill="auto"/>
              <w:spacing w:line="260" w:lineRule="exact"/>
              <w:ind w:firstLine="0"/>
            </w:pPr>
            <w:r>
              <w:t>6,8</w:t>
            </w:r>
          </w:p>
        </w:tc>
        <w:tc>
          <w:tcPr>
            <w:tcW w:w="1752" w:type="dxa"/>
            <w:tcBorders>
              <w:top w:val="single" w:sz="4" w:space="0" w:color="auto"/>
              <w:left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260" w:lineRule="exact"/>
              <w:ind w:firstLine="0"/>
            </w:pPr>
            <w:r>
              <w:t>25,0</w:t>
            </w:r>
          </w:p>
        </w:tc>
        <w:tc>
          <w:tcPr>
            <w:tcW w:w="206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260" w:lineRule="exact"/>
              <w:ind w:firstLine="0"/>
            </w:pPr>
            <w:r>
              <w:t>3,4</w:t>
            </w:r>
          </w:p>
        </w:tc>
      </w:tr>
      <w:tr w:rsidR="00C40716">
        <w:trPr>
          <w:trHeight w:hRule="exact" w:val="552"/>
        </w:trPr>
        <w:tc>
          <w:tcPr>
            <w:tcW w:w="5626" w:type="dxa"/>
            <w:vMerge/>
            <w:tcBorders>
              <w:left w:val="single" w:sz="4" w:space="0" w:color="auto"/>
              <w:bottom w:val="single" w:sz="4" w:space="0" w:color="auto"/>
            </w:tcBorders>
            <w:shd w:val="clear" w:color="auto" w:fill="FFFFFF"/>
          </w:tcPr>
          <w:p w:rsidR="00C40716" w:rsidRDefault="00C40716">
            <w:pPr>
              <w:framePr w:w="14563" w:h="8654" w:wrap="none" w:vAnchor="page" w:hAnchor="page" w:x="1518" w:y="1502"/>
            </w:pPr>
          </w:p>
        </w:tc>
        <w:tc>
          <w:tcPr>
            <w:tcW w:w="1483"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260" w:lineRule="exact"/>
              <w:ind w:firstLine="0"/>
            </w:pPr>
            <w:r>
              <w:t>3</w:t>
            </w:r>
          </w:p>
        </w:tc>
        <w:tc>
          <w:tcPr>
            <w:tcW w:w="1613"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260" w:lineRule="exact"/>
              <w:ind w:firstLine="0"/>
            </w:pPr>
            <w:r>
              <w:t>25,0</w:t>
            </w:r>
          </w:p>
        </w:tc>
        <w:tc>
          <w:tcPr>
            <w:tcW w:w="202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260" w:lineRule="exact"/>
              <w:ind w:firstLine="0"/>
            </w:pPr>
            <w:r>
              <w:t>6,3</w:t>
            </w:r>
          </w:p>
        </w:tc>
        <w:tc>
          <w:tcPr>
            <w:tcW w:w="175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260" w:lineRule="exact"/>
              <w:ind w:firstLine="0"/>
            </w:pPr>
            <w:r>
              <w:t>22,5</w:t>
            </w:r>
          </w:p>
        </w:tc>
        <w:tc>
          <w:tcPr>
            <w:tcW w:w="2069"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563" w:h="8654" w:wrap="none" w:vAnchor="page" w:hAnchor="page" w:x="1518" w:y="1502"/>
              <w:shd w:val="clear" w:color="auto" w:fill="auto"/>
              <w:spacing w:line="260" w:lineRule="exact"/>
              <w:ind w:firstLine="0"/>
            </w:pPr>
            <w:r>
              <w:t>3,2</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660" w:y="906"/>
        <w:shd w:val="clear" w:color="auto" w:fill="auto"/>
        <w:spacing w:line="240" w:lineRule="exact"/>
      </w:pPr>
      <w:r>
        <w:rPr>
          <w:rStyle w:val="aa"/>
        </w:rPr>
        <w:lastRenderedPageBreak/>
        <w:t>26</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5616"/>
        <w:gridCol w:w="1483"/>
        <w:gridCol w:w="1608"/>
        <w:gridCol w:w="2016"/>
        <w:gridCol w:w="1742"/>
        <w:gridCol w:w="2040"/>
      </w:tblGrid>
      <w:tr w:rsidR="00C40716">
        <w:trPr>
          <w:trHeight w:hRule="exact" w:val="533"/>
        </w:trPr>
        <w:tc>
          <w:tcPr>
            <w:tcW w:w="5616" w:type="dxa"/>
            <w:tcBorders>
              <w:top w:val="single" w:sz="4" w:space="0" w:color="auto"/>
              <w:left w:val="single" w:sz="4" w:space="0" w:color="auto"/>
            </w:tcBorders>
            <w:shd w:val="clear" w:color="auto" w:fill="FFFFFF"/>
            <w:vAlign w:val="bottom"/>
          </w:tcPr>
          <w:p w:rsidR="00C40716" w:rsidRDefault="0095313B">
            <w:pPr>
              <w:pStyle w:val="20"/>
              <w:framePr w:w="14506" w:h="8616" w:wrap="none" w:vAnchor="page" w:hAnchor="page" w:x="1547" w:y="1444"/>
              <w:shd w:val="clear" w:color="auto" w:fill="auto"/>
              <w:spacing w:line="260" w:lineRule="exact"/>
              <w:ind w:firstLine="0"/>
            </w:pPr>
            <w:r>
              <w:t>1</w:t>
            </w:r>
          </w:p>
        </w:tc>
        <w:tc>
          <w:tcPr>
            <w:tcW w:w="1483" w:type="dxa"/>
            <w:tcBorders>
              <w:top w:val="single" w:sz="4" w:space="0" w:color="auto"/>
              <w:left w:val="single" w:sz="4" w:space="0" w:color="auto"/>
            </w:tcBorders>
            <w:shd w:val="clear" w:color="auto" w:fill="FFFFFF"/>
            <w:vAlign w:val="bottom"/>
          </w:tcPr>
          <w:p w:rsidR="00C40716" w:rsidRDefault="0095313B">
            <w:pPr>
              <w:pStyle w:val="20"/>
              <w:framePr w:w="14506" w:h="8616" w:wrap="none" w:vAnchor="page" w:hAnchor="page" w:x="1547" w:y="1444"/>
              <w:shd w:val="clear" w:color="auto" w:fill="auto"/>
              <w:spacing w:line="260" w:lineRule="exact"/>
              <w:ind w:firstLine="0"/>
            </w:pPr>
            <w:r>
              <w:t>2</w:t>
            </w:r>
          </w:p>
        </w:tc>
        <w:tc>
          <w:tcPr>
            <w:tcW w:w="1608" w:type="dxa"/>
            <w:tcBorders>
              <w:top w:val="single" w:sz="4" w:space="0" w:color="auto"/>
              <w:left w:val="single" w:sz="4" w:space="0" w:color="auto"/>
            </w:tcBorders>
            <w:shd w:val="clear" w:color="auto" w:fill="FFFFFF"/>
            <w:vAlign w:val="center"/>
          </w:tcPr>
          <w:p w:rsidR="00C40716" w:rsidRDefault="0095313B">
            <w:pPr>
              <w:pStyle w:val="20"/>
              <w:framePr w:w="14506" w:h="8616" w:wrap="none" w:vAnchor="page" w:hAnchor="page" w:x="1547" w:y="1444"/>
              <w:shd w:val="clear" w:color="auto" w:fill="auto"/>
              <w:spacing w:line="260" w:lineRule="exact"/>
              <w:ind w:firstLine="0"/>
            </w:pPr>
            <w:r>
              <w:t>3</w:t>
            </w:r>
          </w:p>
        </w:tc>
        <w:tc>
          <w:tcPr>
            <w:tcW w:w="2016" w:type="dxa"/>
            <w:tcBorders>
              <w:top w:val="single" w:sz="4" w:space="0" w:color="auto"/>
              <w:left w:val="single" w:sz="4" w:space="0" w:color="auto"/>
            </w:tcBorders>
            <w:shd w:val="clear" w:color="auto" w:fill="FFFFFF"/>
            <w:vAlign w:val="center"/>
          </w:tcPr>
          <w:p w:rsidR="00C40716" w:rsidRDefault="0095313B">
            <w:pPr>
              <w:pStyle w:val="20"/>
              <w:framePr w:w="14506" w:h="8616" w:wrap="none" w:vAnchor="page" w:hAnchor="page" w:x="1547" w:y="1444"/>
              <w:shd w:val="clear" w:color="auto" w:fill="auto"/>
              <w:spacing w:line="260" w:lineRule="exact"/>
              <w:ind w:firstLine="0"/>
            </w:pPr>
            <w:r>
              <w:t>4</w:t>
            </w:r>
          </w:p>
        </w:tc>
        <w:tc>
          <w:tcPr>
            <w:tcW w:w="1742" w:type="dxa"/>
            <w:tcBorders>
              <w:top w:val="single" w:sz="4" w:space="0" w:color="auto"/>
              <w:left w:val="single" w:sz="4" w:space="0" w:color="auto"/>
            </w:tcBorders>
            <w:shd w:val="clear" w:color="auto" w:fill="FFFFFF"/>
            <w:vAlign w:val="center"/>
          </w:tcPr>
          <w:p w:rsidR="00C40716" w:rsidRDefault="0095313B">
            <w:pPr>
              <w:pStyle w:val="20"/>
              <w:framePr w:w="14506" w:h="8616" w:wrap="none" w:vAnchor="page" w:hAnchor="page" w:x="1547" w:y="1444"/>
              <w:shd w:val="clear" w:color="auto" w:fill="auto"/>
              <w:spacing w:line="260" w:lineRule="exact"/>
              <w:ind w:firstLine="0"/>
            </w:pPr>
            <w:r>
              <w:t>5</w:t>
            </w:r>
          </w:p>
        </w:tc>
        <w:tc>
          <w:tcPr>
            <w:tcW w:w="204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06" w:h="8616" w:wrap="none" w:vAnchor="page" w:hAnchor="page" w:x="1547" w:y="1444"/>
              <w:shd w:val="clear" w:color="auto" w:fill="auto"/>
              <w:spacing w:line="260" w:lineRule="exact"/>
              <w:ind w:firstLine="0"/>
            </w:pPr>
            <w:r>
              <w:t>6</w:t>
            </w:r>
          </w:p>
        </w:tc>
      </w:tr>
      <w:tr w:rsidR="00C40716">
        <w:trPr>
          <w:trHeight w:hRule="exact" w:val="509"/>
        </w:trPr>
        <w:tc>
          <w:tcPr>
            <w:tcW w:w="5616" w:type="dxa"/>
            <w:tcBorders>
              <w:top w:val="single" w:sz="4" w:space="0" w:color="auto"/>
              <w:left w:val="single" w:sz="4" w:space="0" w:color="auto"/>
            </w:tcBorders>
            <w:shd w:val="clear" w:color="auto" w:fill="FFFFFF"/>
          </w:tcPr>
          <w:p w:rsidR="00C40716" w:rsidRDefault="00C40716">
            <w:pPr>
              <w:framePr w:w="14506" w:h="8616" w:wrap="none" w:vAnchor="page" w:hAnchor="page" w:x="1547" w:y="1444"/>
              <w:rPr>
                <w:sz w:val="10"/>
                <w:szCs w:val="10"/>
              </w:rPr>
            </w:pPr>
          </w:p>
        </w:tc>
        <w:tc>
          <w:tcPr>
            <w:tcW w:w="1483" w:type="dxa"/>
            <w:tcBorders>
              <w:top w:val="single" w:sz="4" w:space="0" w:color="auto"/>
              <w:left w:val="single" w:sz="4" w:space="0" w:color="auto"/>
            </w:tcBorders>
            <w:shd w:val="clear" w:color="auto" w:fill="FFFFFF"/>
            <w:vAlign w:val="center"/>
          </w:tcPr>
          <w:p w:rsidR="00C40716" w:rsidRDefault="0095313B">
            <w:pPr>
              <w:pStyle w:val="20"/>
              <w:framePr w:w="14506" w:h="8616" w:wrap="none" w:vAnchor="page" w:hAnchor="page" w:x="1547" w:y="1444"/>
              <w:shd w:val="clear" w:color="auto" w:fill="auto"/>
              <w:spacing w:line="260" w:lineRule="exact"/>
              <w:ind w:firstLine="0"/>
            </w:pPr>
            <w:r>
              <w:t>4</w:t>
            </w:r>
          </w:p>
        </w:tc>
        <w:tc>
          <w:tcPr>
            <w:tcW w:w="1608" w:type="dxa"/>
            <w:tcBorders>
              <w:top w:val="single" w:sz="4" w:space="0" w:color="auto"/>
              <w:left w:val="single" w:sz="4" w:space="0" w:color="auto"/>
            </w:tcBorders>
            <w:shd w:val="clear" w:color="auto" w:fill="FFFFFF"/>
            <w:vAlign w:val="center"/>
          </w:tcPr>
          <w:p w:rsidR="00C40716" w:rsidRDefault="0095313B">
            <w:pPr>
              <w:pStyle w:val="20"/>
              <w:framePr w:w="14506" w:h="8616" w:wrap="none" w:vAnchor="page" w:hAnchor="page" w:x="1547" w:y="1444"/>
              <w:shd w:val="clear" w:color="auto" w:fill="auto"/>
              <w:spacing w:line="260" w:lineRule="exact"/>
              <w:ind w:firstLine="0"/>
            </w:pPr>
            <w:r>
              <w:t>20,0</w:t>
            </w:r>
          </w:p>
        </w:tc>
        <w:tc>
          <w:tcPr>
            <w:tcW w:w="2016" w:type="dxa"/>
            <w:tcBorders>
              <w:top w:val="single" w:sz="4" w:space="0" w:color="auto"/>
              <w:left w:val="single" w:sz="4" w:space="0" w:color="auto"/>
            </w:tcBorders>
            <w:shd w:val="clear" w:color="auto" w:fill="FFFFFF"/>
            <w:vAlign w:val="center"/>
          </w:tcPr>
          <w:p w:rsidR="00C40716" w:rsidRDefault="0095313B">
            <w:pPr>
              <w:pStyle w:val="20"/>
              <w:framePr w:w="14506" w:h="8616" w:wrap="none" w:vAnchor="page" w:hAnchor="page" w:x="1547" w:y="1444"/>
              <w:shd w:val="clear" w:color="auto" w:fill="auto"/>
              <w:spacing w:line="260" w:lineRule="exact"/>
              <w:ind w:firstLine="0"/>
            </w:pPr>
            <w:r>
              <w:t>5,8</w:t>
            </w:r>
          </w:p>
        </w:tc>
        <w:tc>
          <w:tcPr>
            <w:tcW w:w="1742" w:type="dxa"/>
            <w:tcBorders>
              <w:top w:val="single" w:sz="4" w:space="0" w:color="auto"/>
              <w:left w:val="single" w:sz="4" w:space="0" w:color="auto"/>
            </w:tcBorders>
            <w:shd w:val="clear" w:color="auto" w:fill="FFFFFF"/>
            <w:vAlign w:val="center"/>
          </w:tcPr>
          <w:p w:rsidR="00C40716" w:rsidRDefault="0095313B">
            <w:pPr>
              <w:pStyle w:val="20"/>
              <w:framePr w:w="14506" w:h="8616" w:wrap="none" w:vAnchor="page" w:hAnchor="page" w:x="1547" w:y="1444"/>
              <w:shd w:val="clear" w:color="auto" w:fill="auto"/>
              <w:spacing w:line="260" w:lineRule="exact"/>
              <w:ind w:firstLine="0"/>
            </w:pPr>
            <w:r>
              <w:t>20,0</w:t>
            </w:r>
          </w:p>
        </w:tc>
        <w:tc>
          <w:tcPr>
            <w:tcW w:w="204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6" w:h="8616" w:wrap="none" w:vAnchor="page" w:hAnchor="page" w:x="1547" w:y="1444"/>
              <w:shd w:val="clear" w:color="auto" w:fill="auto"/>
              <w:spacing w:line="260" w:lineRule="exact"/>
              <w:ind w:firstLine="0"/>
            </w:pPr>
            <w:r>
              <w:t>2,9</w:t>
            </w:r>
          </w:p>
        </w:tc>
      </w:tr>
      <w:tr w:rsidR="00C40716">
        <w:trPr>
          <w:trHeight w:hRule="exact" w:val="490"/>
        </w:trPr>
        <w:tc>
          <w:tcPr>
            <w:tcW w:w="5616" w:type="dxa"/>
            <w:vMerge w:val="restart"/>
            <w:tcBorders>
              <w:top w:val="single" w:sz="4" w:space="0" w:color="auto"/>
              <w:left w:val="single" w:sz="4" w:space="0" w:color="auto"/>
            </w:tcBorders>
            <w:shd w:val="clear" w:color="auto" w:fill="FFFFFF"/>
          </w:tcPr>
          <w:p w:rsidR="00C40716" w:rsidRDefault="0095313B">
            <w:pPr>
              <w:pStyle w:val="20"/>
              <w:framePr w:w="14506" w:h="8616" w:wrap="none" w:vAnchor="page" w:hAnchor="page" w:x="1547" w:y="1444"/>
              <w:shd w:val="clear" w:color="auto" w:fill="auto"/>
              <w:spacing w:line="260" w:lineRule="exact"/>
              <w:ind w:firstLine="0"/>
              <w:jc w:val="both"/>
            </w:pPr>
            <w:r>
              <w:t>Первенство мира, Европы</w:t>
            </w:r>
          </w:p>
        </w:tc>
        <w:tc>
          <w:tcPr>
            <w:tcW w:w="1483" w:type="dxa"/>
            <w:tcBorders>
              <w:top w:val="single" w:sz="4" w:space="0" w:color="auto"/>
              <w:left w:val="single" w:sz="4" w:space="0" w:color="auto"/>
            </w:tcBorders>
            <w:shd w:val="clear" w:color="auto" w:fill="FFFFFF"/>
            <w:vAlign w:val="center"/>
          </w:tcPr>
          <w:p w:rsidR="00C40716" w:rsidRDefault="0095313B">
            <w:pPr>
              <w:pStyle w:val="20"/>
              <w:framePr w:w="14506" w:h="8616" w:wrap="none" w:vAnchor="page" w:hAnchor="page" w:x="1547" w:y="1444"/>
              <w:shd w:val="clear" w:color="auto" w:fill="auto"/>
              <w:spacing w:line="260" w:lineRule="exact"/>
              <w:ind w:firstLine="0"/>
            </w:pPr>
            <w:r>
              <w:t>1</w:t>
            </w:r>
          </w:p>
        </w:tc>
        <w:tc>
          <w:tcPr>
            <w:tcW w:w="1608" w:type="dxa"/>
            <w:tcBorders>
              <w:top w:val="single" w:sz="4" w:space="0" w:color="auto"/>
              <w:left w:val="single" w:sz="4" w:space="0" w:color="auto"/>
            </w:tcBorders>
            <w:shd w:val="clear" w:color="auto" w:fill="FFFFFF"/>
            <w:vAlign w:val="center"/>
          </w:tcPr>
          <w:p w:rsidR="00C40716" w:rsidRDefault="0095313B">
            <w:pPr>
              <w:pStyle w:val="20"/>
              <w:framePr w:w="14506" w:h="8616" w:wrap="none" w:vAnchor="page" w:hAnchor="page" w:x="1547" w:y="1444"/>
              <w:shd w:val="clear" w:color="auto" w:fill="auto"/>
              <w:spacing w:line="260" w:lineRule="exact"/>
              <w:ind w:firstLine="0"/>
            </w:pPr>
            <w:r>
              <w:t>45,0</w:t>
            </w:r>
          </w:p>
        </w:tc>
        <w:tc>
          <w:tcPr>
            <w:tcW w:w="2016" w:type="dxa"/>
            <w:tcBorders>
              <w:top w:val="single" w:sz="4" w:space="0" w:color="auto"/>
              <w:left w:val="single" w:sz="4" w:space="0" w:color="auto"/>
            </w:tcBorders>
            <w:shd w:val="clear" w:color="auto" w:fill="FFFFFF"/>
            <w:vAlign w:val="center"/>
          </w:tcPr>
          <w:p w:rsidR="00C40716" w:rsidRDefault="0095313B">
            <w:pPr>
              <w:pStyle w:val="20"/>
              <w:framePr w:w="14506" w:h="8616" w:wrap="none" w:vAnchor="page" w:hAnchor="page" w:x="1547" w:y="1444"/>
              <w:shd w:val="clear" w:color="auto" w:fill="auto"/>
              <w:spacing w:line="260" w:lineRule="exact"/>
              <w:ind w:firstLine="0"/>
            </w:pPr>
            <w:r>
              <w:t>45,0</w:t>
            </w:r>
          </w:p>
        </w:tc>
        <w:tc>
          <w:tcPr>
            <w:tcW w:w="1742" w:type="dxa"/>
            <w:tcBorders>
              <w:top w:val="single" w:sz="4" w:space="0" w:color="auto"/>
              <w:left w:val="single" w:sz="4" w:space="0" w:color="auto"/>
            </w:tcBorders>
            <w:shd w:val="clear" w:color="auto" w:fill="FFFFFF"/>
            <w:vAlign w:val="center"/>
          </w:tcPr>
          <w:p w:rsidR="00C40716" w:rsidRDefault="0095313B">
            <w:pPr>
              <w:pStyle w:val="20"/>
              <w:framePr w:w="14506" w:h="8616" w:wrap="none" w:vAnchor="page" w:hAnchor="page" w:x="1547" w:y="1444"/>
              <w:shd w:val="clear" w:color="auto" w:fill="auto"/>
              <w:spacing w:line="260" w:lineRule="exact"/>
              <w:ind w:firstLine="0"/>
            </w:pPr>
            <w:r>
              <w:t>32,5</w:t>
            </w:r>
          </w:p>
        </w:tc>
        <w:tc>
          <w:tcPr>
            <w:tcW w:w="204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6" w:h="8616" w:wrap="none" w:vAnchor="page" w:hAnchor="page" w:x="1547" w:y="1444"/>
              <w:shd w:val="clear" w:color="auto" w:fill="auto"/>
              <w:spacing w:line="260" w:lineRule="exact"/>
              <w:ind w:firstLine="0"/>
            </w:pPr>
            <w:r>
              <w:t>22,5</w:t>
            </w:r>
          </w:p>
        </w:tc>
      </w:tr>
      <w:tr w:rsidR="00C40716">
        <w:trPr>
          <w:trHeight w:hRule="exact" w:val="494"/>
        </w:trPr>
        <w:tc>
          <w:tcPr>
            <w:tcW w:w="5616" w:type="dxa"/>
            <w:vMerge/>
            <w:tcBorders>
              <w:left w:val="single" w:sz="4" w:space="0" w:color="auto"/>
            </w:tcBorders>
            <w:shd w:val="clear" w:color="auto" w:fill="FFFFFF"/>
          </w:tcPr>
          <w:p w:rsidR="00C40716" w:rsidRDefault="00C40716">
            <w:pPr>
              <w:framePr w:w="14506" w:h="8616" w:wrap="none" w:vAnchor="page" w:hAnchor="page" w:x="1547" w:y="1444"/>
            </w:pPr>
          </w:p>
        </w:tc>
        <w:tc>
          <w:tcPr>
            <w:tcW w:w="1483" w:type="dxa"/>
            <w:tcBorders>
              <w:top w:val="single" w:sz="4" w:space="0" w:color="auto"/>
              <w:left w:val="single" w:sz="4" w:space="0" w:color="auto"/>
            </w:tcBorders>
            <w:shd w:val="clear" w:color="auto" w:fill="FFFFFF"/>
            <w:vAlign w:val="center"/>
          </w:tcPr>
          <w:p w:rsidR="00C40716" w:rsidRDefault="0095313B">
            <w:pPr>
              <w:pStyle w:val="20"/>
              <w:framePr w:w="14506" w:h="8616" w:wrap="none" w:vAnchor="page" w:hAnchor="page" w:x="1547" w:y="1444"/>
              <w:shd w:val="clear" w:color="auto" w:fill="auto"/>
              <w:spacing w:line="260" w:lineRule="exact"/>
              <w:ind w:firstLine="0"/>
            </w:pPr>
            <w:r>
              <w:t>2</w:t>
            </w:r>
          </w:p>
        </w:tc>
        <w:tc>
          <w:tcPr>
            <w:tcW w:w="1608" w:type="dxa"/>
            <w:tcBorders>
              <w:top w:val="single" w:sz="4" w:space="0" w:color="auto"/>
              <w:left w:val="single" w:sz="4" w:space="0" w:color="auto"/>
            </w:tcBorders>
            <w:shd w:val="clear" w:color="auto" w:fill="FFFFFF"/>
            <w:vAlign w:val="center"/>
          </w:tcPr>
          <w:p w:rsidR="00C40716" w:rsidRDefault="0095313B">
            <w:pPr>
              <w:pStyle w:val="20"/>
              <w:framePr w:w="14506" w:h="8616" w:wrap="none" w:vAnchor="page" w:hAnchor="page" w:x="1547" w:y="1444"/>
              <w:shd w:val="clear" w:color="auto" w:fill="auto"/>
              <w:spacing w:line="260" w:lineRule="exact"/>
              <w:ind w:firstLine="0"/>
            </w:pPr>
            <w:r>
              <w:t>40,0</w:t>
            </w:r>
          </w:p>
        </w:tc>
        <w:tc>
          <w:tcPr>
            <w:tcW w:w="2016" w:type="dxa"/>
            <w:tcBorders>
              <w:top w:val="single" w:sz="4" w:space="0" w:color="auto"/>
              <w:left w:val="single" w:sz="4" w:space="0" w:color="auto"/>
            </w:tcBorders>
            <w:shd w:val="clear" w:color="auto" w:fill="FFFFFF"/>
            <w:vAlign w:val="center"/>
          </w:tcPr>
          <w:p w:rsidR="00C40716" w:rsidRDefault="0095313B">
            <w:pPr>
              <w:pStyle w:val="20"/>
              <w:framePr w:w="14506" w:h="8616" w:wrap="none" w:vAnchor="page" w:hAnchor="page" w:x="1547" w:y="1444"/>
              <w:shd w:val="clear" w:color="auto" w:fill="auto"/>
              <w:spacing w:line="260" w:lineRule="exact"/>
              <w:ind w:firstLine="0"/>
            </w:pPr>
            <w:r>
              <w:t>40,0</w:t>
            </w:r>
          </w:p>
        </w:tc>
        <w:tc>
          <w:tcPr>
            <w:tcW w:w="1742" w:type="dxa"/>
            <w:tcBorders>
              <w:top w:val="single" w:sz="4" w:space="0" w:color="auto"/>
              <w:left w:val="single" w:sz="4" w:space="0" w:color="auto"/>
            </w:tcBorders>
            <w:shd w:val="clear" w:color="auto" w:fill="FFFFFF"/>
            <w:vAlign w:val="center"/>
          </w:tcPr>
          <w:p w:rsidR="00C40716" w:rsidRDefault="0095313B">
            <w:pPr>
              <w:pStyle w:val="20"/>
              <w:framePr w:w="14506" w:h="8616" w:wrap="none" w:vAnchor="page" w:hAnchor="page" w:x="1547" w:y="1444"/>
              <w:shd w:val="clear" w:color="auto" w:fill="auto"/>
              <w:spacing w:line="260" w:lineRule="exact"/>
              <w:ind w:firstLine="0"/>
            </w:pPr>
            <w:r>
              <w:t>27,5</w:t>
            </w:r>
          </w:p>
        </w:tc>
        <w:tc>
          <w:tcPr>
            <w:tcW w:w="204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6" w:h="8616" w:wrap="none" w:vAnchor="page" w:hAnchor="page" w:x="1547" w:y="1444"/>
              <w:shd w:val="clear" w:color="auto" w:fill="auto"/>
              <w:spacing w:line="260" w:lineRule="exact"/>
              <w:ind w:firstLine="0"/>
            </w:pPr>
            <w:r>
              <w:t>20,0</w:t>
            </w:r>
          </w:p>
        </w:tc>
      </w:tr>
      <w:tr w:rsidR="00C40716">
        <w:trPr>
          <w:trHeight w:hRule="exact" w:val="504"/>
        </w:trPr>
        <w:tc>
          <w:tcPr>
            <w:tcW w:w="5616" w:type="dxa"/>
            <w:vMerge/>
            <w:tcBorders>
              <w:left w:val="single" w:sz="4" w:space="0" w:color="auto"/>
            </w:tcBorders>
            <w:shd w:val="clear" w:color="auto" w:fill="FFFFFF"/>
          </w:tcPr>
          <w:p w:rsidR="00C40716" w:rsidRDefault="00C40716">
            <w:pPr>
              <w:framePr w:w="14506" w:h="8616" w:wrap="none" w:vAnchor="page" w:hAnchor="page" w:x="1547" w:y="1444"/>
            </w:pPr>
          </w:p>
        </w:tc>
        <w:tc>
          <w:tcPr>
            <w:tcW w:w="1483" w:type="dxa"/>
            <w:tcBorders>
              <w:top w:val="single" w:sz="4" w:space="0" w:color="auto"/>
              <w:left w:val="single" w:sz="4" w:space="0" w:color="auto"/>
            </w:tcBorders>
            <w:shd w:val="clear" w:color="auto" w:fill="FFFFFF"/>
            <w:vAlign w:val="bottom"/>
          </w:tcPr>
          <w:p w:rsidR="00C40716" w:rsidRDefault="0095313B">
            <w:pPr>
              <w:pStyle w:val="20"/>
              <w:framePr w:w="14506" w:h="8616" w:wrap="none" w:vAnchor="page" w:hAnchor="page" w:x="1547" w:y="1444"/>
              <w:shd w:val="clear" w:color="auto" w:fill="auto"/>
              <w:spacing w:line="260" w:lineRule="exact"/>
              <w:ind w:firstLine="0"/>
            </w:pPr>
            <w:r>
              <w:t>3</w:t>
            </w:r>
          </w:p>
        </w:tc>
        <w:tc>
          <w:tcPr>
            <w:tcW w:w="1608" w:type="dxa"/>
            <w:tcBorders>
              <w:top w:val="single" w:sz="4" w:space="0" w:color="auto"/>
              <w:left w:val="single" w:sz="4" w:space="0" w:color="auto"/>
            </w:tcBorders>
            <w:shd w:val="clear" w:color="auto" w:fill="FFFFFF"/>
            <w:vAlign w:val="bottom"/>
          </w:tcPr>
          <w:p w:rsidR="00C40716" w:rsidRDefault="0095313B">
            <w:pPr>
              <w:pStyle w:val="20"/>
              <w:framePr w:w="14506" w:h="8616" w:wrap="none" w:vAnchor="page" w:hAnchor="page" w:x="1547" w:y="1444"/>
              <w:shd w:val="clear" w:color="auto" w:fill="auto"/>
              <w:spacing w:line="260" w:lineRule="exact"/>
              <w:ind w:firstLine="0"/>
            </w:pPr>
            <w:r>
              <w:t>35,0</w:t>
            </w:r>
          </w:p>
        </w:tc>
        <w:tc>
          <w:tcPr>
            <w:tcW w:w="2016" w:type="dxa"/>
            <w:tcBorders>
              <w:top w:val="single" w:sz="4" w:space="0" w:color="auto"/>
              <w:left w:val="single" w:sz="4" w:space="0" w:color="auto"/>
            </w:tcBorders>
            <w:shd w:val="clear" w:color="auto" w:fill="FFFFFF"/>
            <w:vAlign w:val="bottom"/>
          </w:tcPr>
          <w:p w:rsidR="00C40716" w:rsidRDefault="0095313B">
            <w:pPr>
              <w:pStyle w:val="20"/>
              <w:framePr w:w="14506" w:h="8616" w:wrap="none" w:vAnchor="page" w:hAnchor="page" w:x="1547" w:y="1444"/>
              <w:shd w:val="clear" w:color="auto" w:fill="auto"/>
              <w:spacing w:line="260" w:lineRule="exact"/>
              <w:ind w:firstLine="0"/>
            </w:pPr>
            <w:r>
              <w:t>35,0</w:t>
            </w:r>
          </w:p>
        </w:tc>
        <w:tc>
          <w:tcPr>
            <w:tcW w:w="1742" w:type="dxa"/>
            <w:tcBorders>
              <w:top w:val="single" w:sz="4" w:space="0" w:color="auto"/>
              <w:left w:val="single" w:sz="4" w:space="0" w:color="auto"/>
            </w:tcBorders>
            <w:shd w:val="clear" w:color="auto" w:fill="FFFFFF"/>
            <w:vAlign w:val="bottom"/>
          </w:tcPr>
          <w:p w:rsidR="00C40716" w:rsidRDefault="0095313B">
            <w:pPr>
              <w:pStyle w:val="20"/>
              <w:framePr w:w="14506" w:h="8616" w:wrap="none" w:vAnchor="page" w:hAnchor="page" w:x="1547" w:y="1444"/>
              <w:shd w:val="clear" w:color="auto" w:fill="auto"/>
              <w:spacing w:line="260" w:lineRule="exact"/>
              <w:ind w:firstLine="0"/>
            </w:pPr>
            <w:r>
              <w:t>22,5</w:t>
            </w:r>
          </w:p>
        </w:tc>
        <w:tc>
          <w:tcPr>
            <w:tcW w:w="204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06" w:h="8616" w:wrap="none" w:vAnchor="page" w:hAnchor="page" w:x="1547" w:y="1444"/>
              <w:shd w:val="clear" w:color="auto" w:fill="auto"/>
              <w:spacing w:line="260" w:lineRule="exact"/>
              <w:ind w:firstLine="0"/>
            </w:pPr>
            <w:r>
              <w:t>17,5</w:t>
            </w:r>
          </w:p>
        </w:tc>
      </w:tr>
      <w:tr w:rsidR="00C40716">
        <w:trPr>
          <w:trHeight w:hRule="exact" w:val="514"/>
        </w:trPr>
        <w:tc>
          <w:tcPr>
            <w:tcW w:w="5616" w:type="dxa"/>
            <w:vMerge/>
            <w:tcBorders>
              <w:left w:val="single" w:sz="4" w:space="0" w:color="auto"/>
            </w:tcBorders>
            <w:shd w:val="clear" w:color="auto" w:fill="FFFFFF"/>
          </w:tcPr>
          <w:p w:rsidR="00C40716" w:rsidRDefault="00C40716">
            <w:pPr>
              <w:framePr w:w="14506" w:h="8616" w:wrap="none" w:vAnchor="page" w:hAnchor="page" w:x="1547" w:y="1444"/>
            </w:pPr>
          </w:p>
        </w:tc>
        <w:tc>
          <w:tcPr>
            <w:tcW w:w="1483" w:type="dxa"/>
            <w:tcBorders>
              <w:top w:val="single" w:sz="4" w:space="0" w:color="auto"/>
              <w:left w:val="single" w:sz="4" w:space="0" w:color="auto"/>
            </w:tcBorders>
            <w:shd w:val="clear" w:color="auto" w:fill="FFFFFF"/>
            <w:vAlign w:val="center"/>
          </w:tcPr>
          <w:p w:rsidR="00C40716" w:rsidRDefault="0095313B">
            <w:pPr>
              <w:pStyle w:val="20"/>
              <w:framePr w:w="14506" w:h="8616" w:wrap="none" w:vAnchor="page" w:hAnchor="page" w:x="1547" w:y="1444"/>
              <w:shd w:val="clear" w:color="auto" w:fill="auto"/>
              <w:spacing w:line="260" w:lineRule="exact"/>
              <w:ind w:firstLine="0"/>
            </w:pPr>
            <w:r>
              <w:t>4-6</w:t>
            </w:r>
          </w:p>
        </w:tc>
        <w:tc>
          <w:tcPr>
            <w:tcW w:w="1608" w:type="dxa"/>
            <w:tcBorders>
              <w:top w:val="single" w:sz="4" w:space="0" w:color="auto"/>
              <w:left w:val="single" w:sz="4" w:space="0" w:color="auto"/>
            </w:tcBorders>
            <w:shd w:val="clear" w:color="auto" w:fill="FFFFFF"/>
            <w:vAlign w:val="bottom"/>
          </w:tcPr>
          <w:p w:rsidR="00C40716" w:rsidRDefault="0095313B">
            <w:pPr>
              <w:pStyle w:val="20"/>
              <w:framePr w:w="14506" w:h="8616" w:wrap="none" w:vAnchor="page" w:hAnchor="page" w:x="1547" w:y="1444"/>
              <w:shd w:val="clear" w:color="auto" w:fill="auto"/>
              <w:spacing w:line="260" w:lineRule="exact"/>
              <w:ind w:firstLine="0"/>
            </w:pPr>
            <w:r>
              <w:t>20,0</w:t>
            </w:r>
          </w:p>
        </w:tc>
        <w:tc>
          <w:tcPr>
            <w:tcW w:w="2016" w:type="dxa"/>
            <w:tcBorders>
              <w:top w:val="single" w:sz="4" w:space="0" w:color="auto"/>
              <w:left w:val="single" w:sz="4" w:space="0" w:color="auto"/>
            </w:tcBorders>
            <w:shd w:val="clear" w:color="auto" w:fill="FFFFFF"/>
            <w:vAlign w:val="bottom"/>
          </w:tcPr>
          <w:p w:rsidR="00C40716" w:rsidRDefault="0095313B">
            <w:pPr>
              <w:pStyle w:val="20"/>
              <w:framePr w:w="14506" w:h="8616" w:wrap="none" w:vAnchor="page" w:hAnchor="page" w:x="1547" w:y="1444"/>
              <w:shd w:val="clear" w:color="auto" w:fill="auto"/>
              <w:spacing w:line="260" w:lineRule="exact"/>
              <w:ind w:firstLine="0"/>
            </w:pPr>
            <w:r>
              <w:t>20,0</w:t>
            </w:r>
          </w:p>
        </w:tc>
        <w:tc>
          <w:tcPr>
            <w:tcW w:w="1742" w:type="dxa"/>
            <w:tcBorders>
              <w:top w:val="single" w:sz="4" w:space="0" w:color="auto"/>
              <w:left w:val="single" w:sz="4" w:space="0" w:color="auto"/>
            </w:tcBorders>
            <w:shd w:val="clear" w:color="auto" w:fill="FFFFFF"/>
            <w:vAlign w:val="bottom"/>
          </w:tcPr>
          <w:p w:rsidR="00C40716" w:rsidRDefault="0095313B">
            <w:pPr>
              <w:pStyle w:val="20"/>
              <w:framePr w:w="14506" w:h="8616" w:wrap="none" w:vAnchor="page" w:hAnchor="page" w:x="1547" w:y="1444"/>
              <w:shd w:val="clear" w:color="auto" w:fill="auto"/>
              <w:spacing w:line="260" w:lineRule="exact"/>
              <w:ind w:firstLine="0"/>
            </w:pPr>
            <w:r>
              <w:t>20,0</w:t>
            </w:r>
          </w:p>
        </w:tc>
        <w:tc>
          <w:tcPr>
            <w:tcW w:w="204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06" w:h="8616" w:wrap="none" w:vAnchor="page" w:hAnchor="page" w:x="1547" w:y="1444"/>
              <w:shd w:val="clear" w:color="auto" w:fill="auto"/>
              <w:spacing w:line="260" w:lineRule="exact"/>
              <w:ind w:firstLine="0"/>
            </w:pPr>
            <w:r>
              <w:t>10,0</w:t>
            </w:r>
          </w:p>
        </w:tc>
      </w:tr>
      <w:tr w:rsidR="00C40716">
        <w:trPr>
          <w:trHeight w:hRule="exact" w:val="499"/>
        </w:trPr>
        <w:tc>
          <w:tcPr>
            <w:tcW w:w="5616" w:type="dxa"/>
            <w:vMerge w:val="restart"/>
            <w:tcBorders>
              <w:top w:val="single" w:sz="4" w:space="0" w:color="auto"/>
              <w:left w:val="single" w:sz="4" w:space="0" w:color="auto"/>
            </w:tcBorders>
            <w:shd w:val="clear" w:color="auto" w:fill="FFFFFF"/>
          </w:tcPr>
          <w:p w:rsidR="00C40716" w:rsidRDefault="0095313B">
            <w:pPr>
              <w:pStyle w:val="20"/>
              <w:framePr w:w="14506" w:h="8616" w:wrap="none" w:vAnchor="page" w:hAnchor="page" w:x="1547" w:y="1444"/>
              <w:shd w:val="clear" w:color="auto" w:fill="auto"/>
              <w:spacing w:line="260" w:lineRule="exact"/>
              <w:ind w:firstLine="0"/>
              <w:jc w:val="both"/>
            </w:pPr>
            <w:r>
              <w:t>Всемирные юношеские игры</w:t>
            </w:r>
          </w:p>
        </w:tc>
        <w:tc>
          <w:tcPr>
            <w:tcW w:w="1483" w:type="dxa"/>
            <w:tcBorders>
              <w:top w:val="single" w:sz="4" w:space="0" w:color="auto"/>
              <w:left w:val="single" w:sz="4" w:space="0" w:color="auto"/>
            </w:tcBorders>
            <w:shd w:val="clear" w:color="auto" w:fill="FFFFFF"/>
            <w:vAlign w:val="center"/>
          </w:tcPr>
          <w:p w:rsidR="00C40716" w:rsidRDefault="0095313B">
            <w:pPr>
              <w:pStyle w:val="20"/>
              <w:framePr w:w="14506" w:h="8616" w:wrap="none" w:vAnchor="page" w:hAnchor="page" w:x="1547" w:y="1444"/>
              <w:shd w:val="clear" w:color="auto" w:fill="auto"/>
              <w:spacing w:line="260" w:lineRule="exact"/>
              <w:ind w:firstLine="0"/>
            </w:pPr>
            <w:r>
              <w:t>1</w:t>
            </w:r>
          </w:p>
        </w:tc>
        <w:tc>
          <w:tcPr>
            <w:tcW w:w="1608" w:type="dxa"/>
            <w:tcBorders>
              <w:top w:val="single" w:sz="4" w:space="0" w:color="auto"/>
              <w:left w:val="single" w:sz="4" w:space="0" w:color="auto"/>
            </w:tcBorders>
            <w:shd w:val="clear" w:color="auto" w:fill="FFFFFF"/>
            <w:vAlign w:val="center"/>
          </w:tcPr>
          <w:p w:rsidR="00C40716" w:rsidRDefault="0095313B">
            <w:pPr>
              <w:pStyle w:val="20"/>
              <w:framePr w:w="14506" w:h="8616" w:wrap="none" w:vAnchor="page" w:hAnchor="page" w:x="1547" w:y="1444"/>
              <w:shd w:val="clear" w:color="auto" w:fill="auto"/>
              <w:spacing w:line="260" w:lineRule="exact"/>
              <w:ind w:firstLine="0"/>
            </w:pPr>
            <w:r>
              <w:t>45,0</w:t>
            </w:r>
          </w:p>
        </w:tc>
        <w:tc>
          <w:tcPr>
            <w:tcW w:w="2016" w:type="dxa"/>
            <w:tcBorders>
              <w:top w:val="single" w:sz="4" w:space="0" w:color="auto"/>
              <w:left w:val="single" w:sz="4" w:space="0" w:color="auto"/>
            </w:tcBorders>
            <w:shd w:val="clear" w:color="auto" w:fill="FFFFFF"/>
            <w:vAlign w:val="center"/>
          </w:tcPr>
          <w:p w:rsidR="00C40716" w:rsidRDefault="0095313B">
            <w:pPr>
              <w:pStyle w:val="20"/>
              <w:framePr w:w="14506" w:h="8616" w:wrap="none" w:vAnchor="page" w:hAnchor="page" w:x="1547" w:y="1444"/>
              <w:shd w:val="clear" w:color="auto" w:fill="auto"/>
              <w:spacing w:line="260" w:lineRule="exact"/>
              <w:ind w:firstLine="0"/>
            </w:pPr>
            <w:r>
              <w:t>45,0</w:t>
            </w:r>
          </w:p>
        </w:tc>
        <w:tc>
          <w:tcPr>
            <w:tcW w:w="1742" w:type="dxa"/>
            <w:tcBorders>
              <w:top w:val="single" w:sz="4" w:space="0" w:color="auto"/>
              <w:left w:val="single" w:sz="4" w:space="0" w:color="auto"/>
            </w:tcBorders>
            <w:shd w:val="clear" w:color="auto" w:fill="FFFFFF"/>
            <w:vAlign w:val="center"/>
          </w:tcPr>
          <w:p w:rsidR="00C40716" w:rsidRDefault="0095313B">
            <w:pPr>
              <w:pStyle w:val="20"/>
              <w:framePr w:w="14506" w:h="8616" w:wrap="none" w:vAnchor="page" w:hAnchor="page" w:x="1547" w:y="1444"/>
              <w:shd w:val="clear" w:color="auto" w:fill="auto"/>
              <w:spacing w:line="260" w:lineRule="exact"/>
              <w:ind w:firstLine="0"/>
            </w:pPr>
            <w:r>
              <w:t>32,5</w:t>
            </w:r>
          </w:p>
        </w:tc>
        <w:tc>
          <w:tcPr>
            <w:tcW w:w="204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6" w:h="8616" w:wrap="none" w:vAnchor="page" w:hAnchor="page" w:x="1547" w:y="1444"/>
              <w:shd w:val="clear" w:color="auto" w:fill="auto"/>
              <w:spacing w:line="260" w:lineRule="exact"/>
              <w:ind w:firstLine="0"/>
            </w:pPr>
            <w:r>
              <w:t>22,5</w:t>
            </w:r>
          </w:p>
        </w:tc>
      </w:tr>
      <w:tr w:rsidR="00C40716">
        <w:trPr>
          <w:trHeight w:hRule="exact" w:val="494"/>
        </w:trPr>
        <w:tc>
          <w:tcPr>
            <w:tcW w:w="5616" w:type="dxa"/>
            <w:vMerge/>
            <w:tcBorders>
              <w:left w:val="single" w:sz="4" w:space="0" w:color="auto"/>
            </w:tcBorders>
            <w:shd w:val="clear" w:color="auto" w:fill="FFFFFF"/>
          </w:tcPr>
          <w:p w:rsidR="00C40716" w:rsidRDefault="00C40716">
            <w:pPr>
              <w:framePr w:w="14506" w:h="8616" w:wrap="none" w:vAnchor="page" w:hAnchor="page" w:x="1547" w:y="1444"/>
            </w:pPr>
          </w:p>
        </w:tc>
        <w:tc>
          <w:tcPr>
            <w:tcW w:w="1483" w:type="dxa"/>
            <w:tcBorders>
              <w:top w:val="single" w:sz="4" w:space="0" w:color="auto"/>
              <w:left w:val="single" w:sz="4" w:space="0" w:color="auto"/>
            </w:tcBorders>
            <w:shd w:val="clear" w:color="auto" w:fill="FFFFFF"/>
            <w:vAlign w:val="center"/>
          </w:tcPr>
          <w:p w:rsidR="00C40716" w:rsidRDefault="0095313B">
            <w:pPr>
              <w:pStyle w:val="20"/>
              <w:framePr w:w="14506" w:h="8616" w:wrap="none" w:vAnchor="page" w:hAnchor="page" w:x="1547" w:y="1444"/>
              <w:shd w:val="clear" w:color="auto" w:fill="auto"/>
              <w:spacing w:line="260" w:lineRule="exact"/>
              <w:ind w:firstLine="0"/>
            </w:pPr>
            <w:r>
              <w:t>2</w:t>
            </w:r>
          </w:p>
        </w:tc>
        <w:tc>
          <w:tcPr>
            <w:tcW w:w="1608" w:type="dxa"/>
            <w:tcBorders>
              <w:top w:val="single" w:sz="4" w:space="0" w:color="auto"/>
              <w:left w:val="single" w:sz="4" w:space="0" w:color="auto"/>
            </w:tcBorders>
            <w:shd w:val="clear" w:color="auto" w:fill="FFFFFF"/>
            <w:vAlign w:val="center"/>
          </w:tcPr>
          <w:p w:rsidR="00C40716" w:rsidRDefault="0095313B">
            <w:pPr>
              <w:pStyle w:val="20"/>
              <w:framePr w:w="14506" w:h="8616" w:wrap="none" w:vAnchor="page" w:hAnchor="page" w:x="1547" w:y="1444"/>
              <w:shd w:val="clear" w:color="auto" w:fill="auto"/>
              <w:spacing w:line="260" w:lineRule="exact"/>
              <w:ind w:firstLine="0"/>
            </w:pPr>
            <w:r>
              <w:t>40,0</w:t>
            </w:r>
          </w:p>
        </w:tc>
        <w:tc>
          <w:tcPr>
            <w:tcW w:w="2016" w:type="dxa"/>
            <w:tcBorders>
              <w:top w:val="single" w:sz="4" w:space="0" w:color="auto"/>
              <w:left w:val="single" w:sz="4" w:space="0" w:color="auto"/>
            </w:tcBorders>
            <w:shd w:val="clear" w:color="auto" w:fill="FFFFFF"/>
            <w:vAlign w:val="center"/>
          </w:tcPr>
          <w:p w:rsidR="00C40716" w:rsidRDefault="0095313B">
            <w:pPr>
              <w:pStyle w:val="20"/>
              <w:framePr w:w="14506" w:h="8616" w:wrap="none" w:vAnchor="page" w:hAnchor="page" w:x="1547" w:y="1444"/>
              <w:shd w:val="clear" w:color="auto" w:fill="auto"/>
              <w:spacing w:line="260" w:lineRule="exact"/>
              <w:ind w:firstLine="0"/>
            </w:pPr>
            <w:r>
              <w:t>40,0</w:t>
            </w:r>
          </w:p>
        </w:tc>
        <w:tc>
          <w:tcPr>
            <w:tcW w:w="1742" w:type="dxa"/>
            <w:tcBorders>
              <w:top w:val="single" w:sz="4" w:space="0" w:color="auto"/>
              <w:left w:val="single" w:sz="4" w:space="0" w:color="auto"/>
            </w:tcBorders>
            <w:shd w:val="clear" w:color="auto" w:fill="FFFFFF"/>
            <w:vAlign w:val="center"/>
          </w:tcPr>
          <w:p w:rsidR="00C40716" w:rsidRDefault="0095313B">
            <w:pPr>
              <w:pStyle w:val="20"/>
              <w:framePr w:w="14506" w:h="8616" w:wrap="none" w:vAnchor="page" w:hAnchor="page" w:x="1547" w:y="1444"/>
              <w:shd w:val="clear" w:color="auto" w:fill="auto"/>
              <w:spacing w:line="260" w:lineRule="exact"/>
              <w:ind w:firstLine="0"/>
            </w:pPr>
            <w:r>
              <w:t>27,5</w:t>
            </w:r>
          </w:p>
        </w:tc>
        <w:tc>
          <w:tcPr>
            <w:tcW w:w="204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6" w:h="8616" w:wrap="none" w:vAnchor="page" w:hAnchor="page" w:x="1547" w:y="1444"/>
              <w:shd w:val="clear" w:color="auto" w:fill="auto"/>
              <w:spacing w:line="260" w:lineRule="exact"/>
              <w:ind w:firstLine="0"/>
            </w:pPr>
            <w:r>
              <w:t>20,0</w:t>
            </w:r>
          </w:p>
        </w:tc>
      </w:tr>
      <w:tr w:rsidR="00C40716">
        <w:trPr>
          <w:trHeight w:hRule="exact" w:val="504"/>
        </w:trPr>
        <w:tc>
          <w:tcPr>
            <w:tcW w:w="5616" w:type="dxa"/>
            <w:vMerge/>
            <w:tcBorders>
              <w:left w:val="single" w:sz="4" w:space="0" w:color="auto"/>
            </w:tcBorders>
            <w:shd w:val="clear" w:color="auto" w:fill="FFFFFF"/>
          </w:tcPr>
          <w:p w:rsidR="00C40716" w:rsidRDefault="00C40716">
            <w:pPr>
              <w:framePr w:w="14506" w:h="8616" w:wrap="none" w:vAnchor="page" w:hAnchor="page" w:x="1547" w:y="1444"/>
            </w:pPr>
          </w:p>
        </w:tc>
        <w:tc>
          <w:tcPr>
            <w:tcW w:w="1483" w:type="dxa"/>
            <w:tcBorders>
              <w:top w:val="single" w:sz="4" w:space="0" w:color="auto"/>
              <w:left w:val="single" w:sz="4" w:space="0" w:color="auto"/>
            </w:tcBorders>
            <w:shd w:val="clear" w:color="auto" w:fill="FFFFFF"/>
            <w:vAlign w:val="bottom"/>
          </w:tcPr>
          <w:p w:rsidR="00C40716" w:rsidRDefault="0095313B">
            <w:pPr>
              <w:pStyle w:val="20"/>
              <w:framePr w:w="14506" w:h="8616" w:wrap="none" w:vAnchor="page" w:hAnchor="page" w:x="1547" w:y="1444"/>
              <w:shd w:val="clear" w:color="auto" w:fill="auto"/>
              <w:spacing w:line="260" w:lineRule="exact"/>
              <w:ind w:firstLine="0"/>
            </w:pPr>
            <w:r>
              <w:t>3</w:t>
            </w:r>
          </w:p>
        </w:tc>
        <w:tc>
          <w:tcPr>
            <w:tcW w:w="1608" w:type="dxa"/>
            <w:tcBorders>
              <w:top w:val="single" w:sz="4" w:space="0" w:color="auto"/>
              <w:left w:val="single" w:sz="4" w:space="0" w:color="auto"/>
            </w:tcBorders>
            <w:shd w:val="clear" w:color="auto" w:fill="FFFFFF"/>
            <w:vAlign w:val="bottom"/>
          </w:tcPr>
          <w:p w:rsidR="00C40716" w:rsidRDefault="0095313B">
            <w:pPr>
              <w:pStyle w:val="20"/>
              <w:framePr w:w="14506" w:h="8616" w:wrap="none" w:vAnchor="page" w:hAnchor="page" w:x="1547" w:y="1444"/>
              <w:shd w:val="clear" w:color="auto" w:fill="auto"/>
              <w:spacing w:line="260" w:lineRule="exact"/>
              <w:ind w:firstLine="0"/>
            </w:pPr>
            <w:r>
              <w:t>35,0</w:t>
            </w:r>
          </w:p>
        </w:tc>
        <w:tc>
          <w:tcPr>
            <w:tcW w:w="2016" w:type="dxa"/>
            <w:tcBorders>
              <w:top w:val="single" w:sz="4" w:space="0" w:color="auto"/>
              <w:left w:val="single" w:sz="4" w:space="0" w:color="auto"/>
            </w:tcBorders>
            <w:shd w:val="clear" w:color="auto" w:fill="FFFFFF"/>
            <w:vAlign w:val="bottom"/>
          </w:tcPr>
          <w:p w:rsidR="00C40716" w:rsidRDefault="0095313B">
            <w:pPr>
              <w:pStyle w:val="20"/>
              <w:framePr w:w="14506" w:h="8616" w:wrap="none" w:vAnchor="page" w:hAnchor="page" w:x="1547" w:y="1444"/>
              <w:shd w:val="clear" w:color="auto" w:fill="auto"/>
              <w:spacing w:line="260" w:lineRule="exact"/>
              <w:ind w:firstLine="0"/>
            </w:pPr>
            <w:r>
              <w:t>35,0</w:t>
            </w:r>
          </w:p>
        </w:tc>
        <w:tc>
          <w:tcPr>
            <w:tcW w:w="1742" w:type="dxa"/>
            <w:tcBorders>
              <w:top w:val="single" w:sz="4" w:space="0" w:color="auto"/>
              <w:left w:val="single" w:sz="4" w:space="0" w:color="auto"/>
            </w:tcBorders>
            <w:shd w:val="clear" w:color="auto" w:fill="FFFFFF"/>
            <w:vAlign w:val="bottom"/>
          </w:tcPr>
          <w:p w:rsidR="00C40716" w:rsidRDefault="0095313B">
            <w:pPr>
              <w:pStyle w:val="20"/>
              <w:framePr w:w="14506" w:h="8616" w:wrap="none" w:vAnchor="page" w:hAnchor="page" w:x="1547" w:y="1444"/>
              <w:shd w:val="clear" w:color="auto" w:fill="auto"/>
              <w:spacing w:line="260" w:lineRule="exact"/>
              <w:ind w:firstLine="0"/>
            </w:pPr>
            <w:r>
              <w:t>22,5</w:t>
            </w:r>
          </w:p>
        </w:tc>
        <w:tc>
          <w:tcPr>
            <w:tcW w:w="204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06" w:h="8616" w:wrap="none" w:vAnchor="page" w:hAnchor="page" w:x="1547" w:y="1444"/>
              <w:shd w:val="clear" w:color="auto" w:fill="auto"/>
              <w:spacing w:line="260" w:lineRule="exact"/>
              <w:ind w:firstLine="0"/>
            </w:pPr>
            <w:r>
              <w:t>17,5</w:t>
            </w:r>
          </w:p>
        </w:tc>
      </w:tr>
      <w:tr w:rsidR="00C40716">
        <w:trPr>
          <w:trHeight w:hRule="exact" w:val="518"/>
        </w:trPr>
        <w:tc>
          <w:tcPr>
            <w:tcW w:w="5616" w:type="dxa"/>
            <w:vMerge/>
            <w:tcBorders>
              <w:left w:val="single" w:sz="4" w:space="0" w:color="auto"/>
            </w:tcBorders>
            <w:shd w:val="clear" w:color="auto" w:fill="FFFFFF"/>
          </w:tcPr>
          <w:p w:rsidR="00C40716" w:rsidRDefault="00C40716">
            <w:pPr>
              <w:framePr w:w="14506" w:h="8616" w:wrap="none" w:vAnchor="page" w:hAnchor="page" w:x="1547" w:y="1444"/>
            </w:pPr>
          </w:p>
        </w:tc>
        <w:tc>
          <w:tcPr>
            <w:tcW w:w="1483" w:type="dxa"/>
            <w:tcBorders>
              <w:top w:val="single" w:sz="4" w:space="0" w:color="auto"/>
              <w:left w:val="single" w:sz="4" w:space="0" w:color="auto"/>
            </w:tcBorders>
            <w:shd w:val="clear" w:color="auto" w:fill="FFFFFF"/>
            <w:vAlign w:val="center"/>
          </w:tcPr>
          <w:p w:rsidR="00C40716" w:rsidRDefault="0095313B">
            <w:pPr>
              <w:pStyle w:val="20"/>
              <w:framePr w:w="14506" w:h="8616" w:wrap="none" w:vAnchor="page" w:hAnchor="page" w:x="1547" w:y="1444"/>
              <w:shd w:val="clear" w:color="auto" w:fill="auto"/>
              <w:spacing w:line="260" w:lineRule="exact"/>
              <w:ind w:firstLine="0"/>
            </w:pPr>
            <w:r>
              <w:t>4-6</w:t>
            </w:r>
          </w:p>
        </w:tc>
        <w:tc>
          <w:tcPr>
            <w:tcW w:w="1608" w:type="dxa"/>
            <w:tcBorders>
              <w:top w:val="single" w:sz="4" w:space="0" w:color="auto"/>
              <w:left w:val="single" w:sz="4" w:space="0" w:color="auto"/>
            </w:tcBorders>
            <w:shd w:val="clear" w:color="auto" w:fill="FFFFFF"/>
            <w:vAlign w:val="bottom"/>
          </w:tcPr>
          <w:p w:rsidR="00C40716" w:rsidRDefault="0095313B">
            <w:pPr>
              <w:pStyle w:val="20"/>
              <w:framePr w:w="14506" w:h="8616" w:wrap="none" w:vAnchor="page" w:hAnchor="page" w:x="1547" w:y="1444"/>
              <w:shd w:val="clear" w:color="auto" w:fill="auto"/>
              <w:spacing w:line="260" w:lineRule="exact"/>
              <w:ind w:firstLine="0"/>
            </w:pPr>
            <w:r>
              <w:t>20,0</w:t>
            </w:r>
          </w:p>
        </w:tc>
        <w:tc>
          <w:tcPr>
            <w:tcW w:w="2016" w:type="dxa"/>
            <w:tcBorders>
              <w:top w:val="single" w:sz="4" w:space="0" w:color="auto"/>
              <w:left w:val="single" w:sz="4" w:space="0" w:color="auto"/>
            </w:tcBorders>
            <w:shd w:val="clear" w:color="auto" w:fill="FFFFFF"/>
            <w:vAlign w:val="bottom"/>
          </w:tcPr>
          <w:p w:rsidR="00C40716" w:rsidRDefault="0095313B">
            <w:pPr>
              <w:pStyle w:val="20"/>
              <w:framePr w:w="14506" w:h="8616" w:wrap="none" w:vAnchor="page" w:hAnchor="page" w:x="1547" w:y="1444"/>
              <w:shd w:val="clear" w:color="auto" w:fill="auto"/>
              <w:spacing w:line="260" w:lineRule="exact"/>
              <w:ind w:firstLine="0"/>
            </w:pPr>
            <w:r>
              <w:t>20,0</w:t>
            </w:r>
          </w:p>
        </w:tc>
        <w:tc>
          <w:tcPr>
            <w:tcW w:w="1742" w:type="dxa"/>
            <w:tcBorders>
              <w:top w:val="single" w:sz="4" w:space="0" w:color="auto"/>
              <w:left w:val="single" w:sz="4" w:space="0" w:color="auto"/>
            </w:tcBorders>
            <w:shd w:val="clear" w:color="auto" w:fill="FFFFFF"/>
            <w:vAlign w:val="bottom"/>
          </w:tcPr>
          <w:p w:rsidR="00C40716" w:rsidRDefault="0095313B">
            <w:pPr>
              <w:pStyle w:val="20"/>
              <w:framePr w:w="14506" w:h="8616" w:wrap="none" w:vAnchor="page" w:hAnchor="page" w:x="1547" w:y="1444"/>
              <w:shd w:val="clear" w:color="auto" w:fill="auto"/>
              <w:spacing w:line="260" w:lineRule="exact"/>
              <w:ind w:firstLine="0"/>
            </w:pPr>
            <w:r>
              <w:t>20,0</w:t>
            </w:r>
          </w:p>
        </w:tc>
        <w:tc>
          <w:tcPr>
            <w:tcW w:w="204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06" w:h="8616" w:wrap="none" w:vAnchor="page" w:hAnchor="page" w:x="1547" w:y="1444"/>
              <w:shd w:val="clear" w:color="auto" w:fill="auto"/>
              <w:spacing w:line="260" w:lineRule="exact"/>
              <w:ind w:firstLine="0"/>
            </w:pPr>
            <w:r>
              <w:t>10,0</w:t>
            </w:r>
          </w:p>
        </w:tc>
      </w:tr>
      <w:tr w:rsidR="00C40716">
        <w:trPr>
          <w:trHeight w:hRule="exact" w:val="499"/>
        </w:trPr>
        <w:tc>
          <w:tcPr>
            <w:tcW w:w="5616" w:type="dxa"/>
            <w:vMerge w:val="restart"/>
            <w:tcBorders>
              <w:top w:val="single" w:sz="4" w:space="0" w:color="auto"/>
              <w:left w:val="single" w:sz="4" w:space="0" w:color="auto"/>
            </w:tcBorders>
            <w:shd w:val="clear" w:color="auto" w:fill="FFFFFF"/>
          </w:tcPr>
          <w:p w:rsidR="00C40716" w:rsidRDefault="0095313B">
            <w:pPr>
              <w:pStyle w:val="20"/>
              <w:framePr w:w="14506" w:h="8616" w:wrap="none" w:vAnchor="page" w:hAnchor="page" w:x="1547" w:y="1444"/>
              <w:shd w:val="clear" w:color="auto" w:fill="auto"/>
              <w:spacing w:line="260" w:lineRule="exact"/>
              <w:ind w:firstLine="0"/>
              <w:jc w:val="both"/>
            </w:pPr>
            <w:r>
              <w:t>Европейский юношеский фестиваль</w:t>
            </w:r>
          </w:p>
        </w:tc>
        <w:tc>
          <w:tcPr>
            <w:tcW w:w="1483" w:type="dxa"/>
            <w:tcBorders>
              <w:top w:val="single" w:sz="4" w:space="0" w:color="auto"/>
              <w:left w:val="single" w:sz="4" w:space="0" w:color="auto"/>
            </w:tcBorders>
            <w:shd w:val="clear" w:color="auto" w:fill="FFFFFF"/>
            <w:vAlign w:val="bottom"/>
          </w:tcPr>
          <w:p w:rsidR="00C40716" w:rsidRDefault="0095313B">
            <w:pPr>
              <w:pStyle w:val="20"/>
              <w:framePr w:w="14506" w:h="8616" w:wrap="none" w:vAnchor="page" w:hAnchor="page" w:x="1547" w:y="1444"/>
              <w:shd w:val="clear" w:color="auto" w:fill="auto"/>
              <w:spacing w:line="260" w:lineRule="exact"/>
              <w:ind w:firstLine="0"/>
            </w:pPr>
            <w:r>
              <w:t>1</w:t>
            </w:r>
          </w:p>
        </w:tc>
        <w:tc>
          <w:tcPr>
            <w:tcW w:w="1608" w:type="dxa"/>
            <w:tcBorders>
              <w:top w:val="single" w:sz="4" w:space="0" w:color="auto"/>
              <w:left w:val="single" w:sz="4" w:space="0" w:color="auto"/>
            </w:tcBorders>
            <w:shd w:val="clear" w:color="auto" w:fill="FFFFFF"/>
            <w:vAlign w:val="center"/>
          </w:tcPr>
          <w:p w:rsidR="00C40716" w:rsidRDefault="0095313B">
            <w:pPr>
              <w:pStyle w:val="20"/>
              <w:framePr w:w="14506" w:h="8616" w:wrap="none" w:vAnchor="page" w:hAnchor="page" w:x="1547" w:y="1444"/>
              <w:shd w:val="clear" w:color="auto" w:fill="auto"/>
              <w:spacing w:line="260" w:lineRule="exact"/>
              <w:ind w:firstLine="0"/>
            </w:pPr>
            <w:r>
              <w:t>40,0</w:t>
            </w:r>
          </w:p>
        </w:tc>
        <w:tc>
          <w:tcPr>
            <w:tcW w:w="2016" w:type="dxa"/>
            <w:tcBorders>
              <w:top w:val="single" w:sz="4" w:space="0" w:color="auto"/>
              <w:left w:val="single" w:sz="4" w:space="0" w:color="auto"/>
            </w:tcBorders>
            <w:shd w:val="clear" w:color="auto" w:fill="FFFFFF"/>
            <w:vAlign w:val="center"/>
          </w:tcPr>
          <w:p w:rsidR="00C40716" w:rsidRDefault="0095313B">
            <w:pPr>
              <w:pStyle w:val="20"/>
              <w:framePr w:w="14506" w:h="8616" w:wrap="none" w:vAnchor="page" w:hAnchor="page" w:x="1547" w:y="1444"/>
              <w:shd w:val="clear" w:color="auto" w:fill="auto"/>
              <w:spacing w:line="260" w:lineRule="exact"/>
              <w:ind w:firstLine="0"/>
            </w:pPr>
            <w:r>
              <w:t>40,0</w:t>
            </w:r>
          </w:p>
        </w:tc>
        <w:tc>
          <w:tcPr>
            <w:tcW w:w="1742" w:type="dxa"/>
            <w:tcBorders>
              <w:top w:val="single" w:sz="4" w:space="0" w:color="auto"/>
              <w:left w:val="single" w:sz="4" w:space="0" w:color="auto"/>
            </w:tcBorders>
            <w:shd w:val="clear" w:color="auto" w:fill="FFFFFF"/>
            <w:vAlign w:val="bottom"/>
          </w:tcPr>
          <w:p w:rsidR="00C40716" w:rsidRDefault="0095313B">
            <w:pPr>
              <w:pStyle w:val="20"/>
              <w:framePr w:w="14506" w:h="8616" w:wrap="none" w:vAnchor="page" w:hAnchor="page" w:x="1547" w:y="1444"/>
              <w:shd w:val="clear" w:color="auto" w:fill="auto"/>
              <w:spacing w:line="260" w:lineRule="exact"/>
              <w:ind w:firstLine="0"/>
            </w:pPr>
            <w:r>
              <w:t>20,0</w:t>
            </w:r>
          </w:p>
        </w:tc>
        <w:tc>
          <w:tcPr>
            <w:tcW w:w="204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06" w:h="8616" w:wrap="none" w:vAnchor="page" w:hAnchor="page" w:x="1547" w:y="1444"/>
              <w:shd w:val="clear" w:color="auto" w:fill="auto"/>
              <w:spacing w:line="260" w:lineRule="exact"/>
              <w:ind w:firstLine="0"/>
            </w:pPr>
            <w:r>
              <w:t>20,0</w:t>
            </w:r>
          </w:p>
        </w:tc>
      </w:tr>
      <w:tr w:rsidR="00C40716">
        <w:trPr>
          <w:trHeight w:hRule="exact" w:val="499"/>
        </w:trPr>
        <w:tc>
          <w:tcPr>
            <w:tcW w:w="5616" w:type="dxa"/>
            <w:vMerge/>
            <w:tcBorders>
              <w:left w:val="single" w:sz="4" w:space="0" w:color="auto"/>
            </w:tcBorders>
            <w:shd w:val="clear" w:color="auto" w:fill="FFFFFF"/>
          </w:tcPr>
          <w:p w:rsidR="00C40716" w:rsidRDefault="00C40716">
            <w:pPr>
              <w:framePr w:w="14506" w:h="8616" w:wrap="none" w:vAnchor="page" w:hAnchor="page" w:x="1547" w:y="1444"/>
            </w:pPr>
          </w:p>
        </w:tc>
        <w:tc>
          <w:tcPr>
            <w:tcW w:w="1483" w:type="dxa"/>
            <w:tcBorders>
              <w:top w:val="single" w:sz="4" w:space="0" w:color="auto"/>
              <w:left w:val="single" w:sz="4" w:space="0" w:color="auto"/>
            </w:tcBorders>
            <w:shd w:val="clear" w:color="auto" w:fill="FFFFFF"/>
            <w:vAlign w:val="center"/>
          </w:tcPr>
          <w:p w:rsidR="00C40716" w:rsidRDefault="0095313B">
            <w:pPr>
              <w:pStyle w:val="20"/>
              <w:framePr w:w="14506" w:h="8616" w:wrap="none" w:vAnchor="page" w:hAnchor="page" w:x="1547" w:y="1444"/>
              <w:shd w:val="clear" w:color="auto" w:fill="auto"/>
              <w:spacing w:line="260" w:lineRule="exact"/>
              <w:ind w:firstLine="0"/>
            </w:pPr>
            <w:r>
              <w:t>2</w:t>
            </w:r>
          </w:p>
        </w:tc>
        <w:tc>
          <w:tcPr>
            <w:tcW w:w="1608" w:type="dxa"/>
            <w:tcBorders>
              <w:top w:val="single" w:sz="4" w:space="0" w:color="auto"/>
              <w:left w:val="single" w:sz="4" w:space="0" w:color="auto"/>
            </w:tcBorders>
            <w:shd w:val="clear" w:color="auto" w:fill="FFFFFF"/>
            <w:vAlign w:val="center"/>
          </w:tcPr>
          <w:p w:rsidR="00C40716" w:rsidRDefault="0095313B">
            <w:pPr>
              <w:pStyle w:val="20"/>
              <w:framePr w:w="14506" w:h="8616" w:wrap="none" w:vAnchor="page" w:hAnchor="page" w:x="1547" w:y="1444"/>
              <w:shd w:val="clear" w:color="auto" w:fill="auto"/>
              <w:spacing w:line="260" w:lineRule="exact"/>
              <w:ind w:firstLine="0"/>
            </w:pPr>
            <w:r>
              <w:t>35,0</w:t>
            </w:r>
          </w:p>
        </w:tc>
        <w:tc>
          <w:tcPr>
            <w:tcW w:w="2016" w:type="dxa"/>
            <w:tcBorders>
              <w:top w:val="single" w:sz="4" w:space="0" w:color="auto"/>
              <w:left w:val="single" w:sz="4" w:space="0" w:color="auto"/>
            </w:tcBorders>
            <w:shd w:val="clear" w:color="auto" w:fill="FFFFFF"/>
            <w:vAlign w:val="center"/>
          </w:tcPr>
          <w:p w:rsidR="00C40716" w:rsidRDefault="0095313B">
            <w:pPr>
              <w:pStyle w:val="20"/>
              <w:framePr w:w="14506" w:h="8616" w:wrap="none" w:vAnchor="page" w:hAnchor="page" w:x="1547" w:y="1444"/>
              <w:shd w:val="clear" w:color="auto" w:fill="auto"/>
              <w:spacing w:line="260" w:lineRule="exact"/>
              <w:ind w:firstLine="0"/>
            </w:pPr>
            <w:r>
              <w:t>35,0</w:t>
            </w:r>
          </w:p>
        </w:tc>
        <w:tc>
          <w:tcPr>
            <w:tcW w:w="1742" w:type="dxa"/>
            <w:tcBorders>
              <w:top w:val="single" w:sz="4" w:space="0" w:color="auto"/>
              <w:left w:val="single" w:sz="4" w:space="0" w:color="auto"/>
            </w:tcBorders>
            <w:shd w:val="clear" w:color="auto" w:fill="FFFFFF"/>
            <w:vAlign w:val="center"/>
          </w:tcPr>
          <w:p w:rsidR="00C40716" w:rsidRDefault="0095313B">
            <w:pPr>
              <w:pStyle w:val="20"/>
              <w:framePr w:w="14506" w:h="8616" w:wrap="none" w:vAnchor="page" w:hAnchor="page" w:x="1547" w:y="1444"/>
              <w:shd w:val="clear" w:color="auto" w:fill="auto"/>
              <w:spacing w:line="260" w:lineRule="exact"/>
              <w:ind w:firstLine="0"/>
            </w:pPr>
            <w:r>
              <w:t>17,5</w:t>
            </w:r>
          </w:p>
        </w:tc>
        <w:tc>
          <w:tcPr>
            <w:tcW w:w="204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6" w:h="8616" w:wrap="none" w:vAnchor="page" w:hAnchor="page" w:x="1547" w:y="1444"/>
              <w:shd w:val="clear" w:color="auto" w:fill="auto"/>
              <w:spacing w:line="260" w:lineRule="exact"/>
              <w:ind w:firstLine="0"/>
            </w:pPr>
            <w:r>
              <w:t>17,5</w:t>
            </w:r>
          </w:p>
        </w:tc>
      </w:tr>
      <w:tr w:rsidR="00C40716">
        <w:trPr>
          <w:trHeight w:hRule="exact" w:val="504"/>
        </w:trPr>
        <w:tc>
          <w:tcPr>
            <w:tcW w:w="5616" w:type="dxa"/>
            <w:vMerge/>
            <w:tcBorders>
              <w:left w:val="single" w:sz="4" w:space="0" w:color="auto"/>
            </w:tcBorders>
            <w:shd w:val="clear" w:color="auto" w:fill="FFFFFF"/>
          </w:tcPr>
          <w:p w:rsidR="00C40716" w:rsidRDefault="00C40716">
            <w:pPr>
              <w:framePr w:w="14506" w:h="8616" w:wrap="none" w:vAnchor="page" w:hAnchor="page" w:x="1547" w:y="1444"/>
            </w:pPr>
          </w:p>
        </w:tc>
        <w:tc>
          <w:tcPr>
            <w:tcW w:w="1483" w:type="dxa"/>
            <w:tcBorders>
              <w:top w:val="single" w:sz="4" w:space="0" w:color="auto"/>
              <w:left w:val="single" w:sz="4" w:space="0" w:color="auto"/>
            </w:tcBorders>
            <w:shd w:val="clear" w:color="auto" w:fill="FFFFFF"/>
            <w:vAlign w:val="bottom"/>
          </w:tcPr>
          <w:p w:rsidR="00C40716" w:rsidRDefault="0095313B">
            <w:pPr>
              <w:pStyle w:val="20"/>
              <w:framePr w:w="14506" w:h="8616" w:wrap="none" w:vAnchor="page" w:hAnchor="page" w:x="1547" w:y="1444"/>
              <w:shd w:val="clear" w:color="auto" w:fill="auto"/>
              <w:spacing w:line="260" w:lineRule="exact"/>
              <w:ind w:firstLine="0"/>
            </w:pPr>
            <w:r>
              <w:t>3</w:t>
            </w:r>
          </w:p>
        </w:tc>
        <w:tc>
          <w:tcPr>
            <w:tcW w:w="1608" w:type="dxa"/>
            <w:tcBorders>
              <w:top w:val="single" w:sz="4" w:space="0" w:color="auto"/>
              <w:left w:val="single" w:sz="4" w:space="0" w:color="auto"/>
            </w:tcBorders>
            <w:shd w:val="clear" w:color="auto" w:fill="FFFFFF"/>
            <w:vAlign w:val="bottom"/>
          </w:tcPr>
          <w:p w:rsidR="00C40716" w:rsidRDefault="0095313B">
            <w:pPr>
              <w:pStyle w:val="20"/>
              <w:framePr w:w="14506" w:h="8616" w:wrap="none" w:vAnchor="page" w:hAnchor="page" w:x="1547" w:y="1444"/>
              <w:shd w:val="clear" w:color="auto" w:fill="auto"/>
              <w:spacing w:line="260" w:lineRule="exact"/>
              <w:ind w:firstLine="0"/>
            </w:pPr>
            <w:r>
              <w:t>30,0</w:t>
            </w:r>
          </w:p>
        </w:tc>
        <w:tc>
          <w:tcPr>
            <w:tcW w:w="2016" w:type="dxa"/>
            <w:tcBorders>
              <w:top w:val="single" w:sz="4" w:space="0" w:color="auto"/>
              <w:left w:val="single" w:sz="4" w:space="0" w:color="auto"/>
            </w:tcBorders>
            <w:shd w:val="clear" w:color="auto" w:fill="FFFFFF"/>
            <w:vAlign w:val="bottom"/>
          </w:tcPr>
          <w:p w:rsidR="00C40716" w:rsidRDefault="0095313B">
            <w:pPr>
              <w:pStyle w:val="20"/>
              <w:framePr w:w="14506" w:h="8616" w:wrap="none" w:vAnchor="page" w:hAnchor="page" w:x="1547" w:y="1444"/>
              <w:shd w:val="clear" w:color="auto" w:fill="auto"/>
              <w:spacing w:line="260" w:lineRule="exact"/>
              <w:ind w:firstLine="0"/>
            </w:pPr>
            <w:r>
              <w:t>30,0</w:t>
            </w:r>
          </w:p>
        </w:tc>
        <w:tc>
          <w:tcPr>
            <w:tcW w:w="1742" w:type="dxa"/>
            <w:tcBorders>
              <w:top w:val="single" w:sz="4" w:space="0" w:color="auto"/>
              <w:left w:val="single" w:sz="4" w:space="0" w:color="auto"/>
            </w:tcBorders>
            <w:shd w:val="clear" w:color="auto" w:fill="FFFFFF"/>
            <w:vAlign w:val="bottom"/>
          </w:tcPr>
          <w:p w:rsidR="00C40716" w:rsidRDefault="0095313B">
            <w:pPr>
              <w:pStyle w:val="20"/>
              <w:framePr w:w="14506" w:h="8616" w:wrap="none" w:vAnchor="page" w:hAnchor="page" w:x="1547" w:y="1444"/>
              <w:shd w:val="clear" w:color="auto" w:fill="auto"/>
              <w:spacing w:line="260" w:lineRule="exact"/>
              <w:ind w:firstLine="0"/>
            </w:pPr>
            <w:r>
              <w:t>15,0</w:t>
            </w:r>
          </w:p>
        </w:tc>
        <w:tc>
          <w:tcPr>
            <w:tcW w:w="204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06" w:h="8616" w:wrap="none" w:vAnchor="page" w:hAnchor="page" w:x="1547" w:y="1444"/>
              <w:shd w:val="clear" w:color="auto" w:fill="auto"/>
              <w:spacing w:line="260" w:lineRule="exact"/>
              <w:ind w:firstLine="0"/>
            </w:pPr>
            <w:r>
              <w:t>15,0</w:t>
            </w:r>
          </w:p>
        </w:tc>
      </w:tr>
      <w:tr w:rsidR="00C40716">
        <w:trPr>
          <w:trHeight w:hRule="exact" w:val="504"/>
        </w:trPr>
        <w:tc>
          <w:tcPr>
            <w:tcW w:w="5616" w:type="dxa"/>
            <w:vMerge/>
            <w:tcBorders>
              <w:left w:val="single" w:sz="4" w:space="0" w:color="auto"/>
            </w:tcBorders>
            <w:shd w:val="clear" w:color="auto" w:fill="FFFFFF"/>
          </w:tcPr>
          <w:p w:rsidR="00C40716" w:rsidRDefault="00C40716">
            <w:pPr>
              <w:framePr w:w="14506" w:h="8616" w:wrap="none" w:vAnchor="page" w:hAnchor="page" w:x="1547" w:y="1444"/>
            </w:pPr>
          </w:p>
        </w:tc>
        <w:tc>
          <w:tcPr>
            <w:tcW w:w="1483" w:type="dxa"/>
            <w:tcBorders>
              <w:top w:val="single" w:sz="4" w:space="0" w:color="auto"/>
              <w:left w:val="single" w:sz="4" w:space="0" w:color="auto"/>
            </w:tcBorders>
            <w:shd w:val="clear" w:color="auto" w:fill="FFFFFF"/>
            <w:vAlign w:val="center"/>
          </w:tcPr>
          <w:p w:rsidR="00C40716" w:rsidRDefault="0095313B">
            <w:pPr>
              <w:pStyle w:val="20"/>
              <w:framePr w:w="14506" w:h="8616" w:wrap="none" w:vAnchor="page" w:hAnchor="page" w:x="1547" w:y="1444"/>
              <w:shd w:val="clear" w:color="auto" w:fill="auto"/>
              <w:spacing w:line="260" w:lineRule="exact"/>
              <w:ind w:firstLine="0"/>
            </w:pPr>
            <w:r>
              <w:t>4-6</w:t>
            </w:r>
          </w:p>
        </w:tc>
        <w:tc>
          <w:tcPr>
            <w:tcW w:w="1608" w:type="dxa"/>
            <w:tcBorders>
              <w:top w:val="single" w:sz="4" w:space="0" w:color="auto"/>
              <w:left w:val="single" w:sz="4" w:space="0" w:color="auto"/>
            </w:tcBorders>
            <w:shd w:val="clear" w:color="auto" w:fill="FFFFFF"/>
            <w:vAlign w:val="bottom"/>
          </w:tcPr>
          <w:p w:rsidR="00C40716" w:rsidRDefault="0095313B">
            <w:pPr>
              <w:pStyle w:val="20"/>
              <w:framePr w:w="14506" w:h="8616" w:wrap="none" w:vAnchor="page" w:hAnchor="page" w:x="1547" w:y="1444"/>
              <w:shd w:val="clear" w:color="auto" w:fill="auto"/>
              <w:spacing w:line="260" w:lineRule="exact"/>
              <w:ind w:firstLine="0"/>
            </w:pPr>
            <w:r>
              <w:t>20,0</w:t>
            </w:r>
          </w:p>
        </w:tc>
        <w:tc>
          <w:tcPr>
            <w:tcW w:w="2016" w:type="dxa"/>
            <w:tcBorders>
              <w:top w:val="single" w:sz="4" w:space="0" w:color="auto"/>
              <w:left w:val="single" w:sz="4" w:space="0" w:color="auto"/>
            </w:tcBorders>
            <w:shd w:val="clear" w:color="auto" w:fill="FFFFFF"/>
            <w:vAlign w:val="bottom"/>
          </w:tcPr>
          <w:p w:rsidR="00C40716" w:rsidRDefault="0095313B">
            <w:pPr>
              <w:pStyle w:val="20"/>
              <w:framePr w:w="14506" w:h="8616" w:wrap="none" w:vAnchor="page" w:hAnchor="page" w:x="1547" w:y="1444"/>
              <w:shd w:val="clear" w:color="auto" w:fill="auto"/>
              <w:spacing w:line="260" w:lineRule="exact"/>
              <w:ind w:firstLine="0"/>
            </w:pPr>
            <w:r>
              <w:t>20,0</w:t>
            </w:r>
          </w:p>
        </w:tc>
        <w:tc>
          <w:tcPr>
            <w:tcW w:w="1742" w:type="dxa"/>
            <w:tcBorders>
              <w:top w:val="single" w:sz="4" w:space="0" w:color="auto"/>
              <w:left w:val="single" w:sz="4" w:space="0" w:color="auto"/>
            </w:tcBorders>
            <w:shd w:val="clear" w:color="auto" w:fill="FFFFFF"/>
            <w:vAlign w:val="bottom"/>
          </w:tcPr>
          <w:p w:rsidR="00C40716" w:rsidRDefault="0095313B">
            <w:pPr>
              <w:pStyle w:val="20"/>
              <w:framePr w:w="14506" w:h="8616" w:wrap="none" w:vAnchor="page" w:hAnchor="page" w:x="1547" w:y="1444"/>
              <w:shd w:val="clear" w:color="auto" w:fill="auto"/>
              <w:spacing w:line="260" w:lineRule="exact"/>
              <w:ind w:firstLine="0"/>
            </w:pPr>
            <w:r>
              <w:t>10,0</w:t>
            </w:r>
          </w:p>
        </w:tc>
        <w:tc>
          <w:tcPr>
            <w:tcW w:w="204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06" w:h="8616" w:wrap="none" w:vAnchor="page" w:hAnchor="page" w:x="1547" w:y="1444"/>
              <w:shd w:val="clear" w:color="auto" w:fill="auto"/>
              <w:spacing w:line="260" w:lineRule="exact"/>
              <w:ind w:firstLine="0"/>
            </w:pPr>
            <w:r>
              <w:t>10,0</w:t>
            </w:r>
          </w:p>
        </w:tc>
      </w:tr>
      <w:tr w:rsidR="00C40716">
        <w:trPr>
          <w:trHeight w:hRule="exact" w:val="504"/>
        </w:trPr>
        <w:tc>
          <w:tcPr>
            <w:tcW w:w="5616" w:type="dxa"/>
            <w:vMerge w:val="restart"/>
            <w:tcBorders>
              <w:top w:val="single" w:sz="4" w:space="0" w:color="auto"/>
              <w:left w:val="single" w:sz="4" w:space="0" w:color="auto"/>
            </w:tcBorders>
            <w:shd w:val="clear" w:color="auto" w:fill="FFFFFF"/>
          </w:tcPr>
          <w:p w:rsidR="00C40716" w:rsidRDefault="0095313B">
            <w:pPr>
              <w:pStyle w:val="20"/>
              <w:framePr w:w="14506" w:h="8616" w:wrap="none" w:vAnchor="page" w:hAnchor="page" w:x="1547" w:y="1444"/>
              <w:shd w:val="clear" w:color="auto" w:fill="auto"/>
              <w:spacing w:line="302" w:lineRule="exact"/>
              <w:ind w:firstLine="0"/>
              <w:jc w:val="both"/>
            </w:pPr>
            <w:r>
              <w:t>Официальные международные соревнования среди юниоров, старших юношей</w:t>
            </w:r>
          </w:p>
        </w:tc>
        <w:tc>
          <w:tcPr>
            <w:tcW w:w="1483" w:type="dxa"/>
            <w:tcBorders>
              <w:top w:val="single" w:sz="4" w:space="0" w:color="auto"/>
              <w:left w:val="single" w:sz="4" w:space="0" w:color="auto"/>
            </w:tcBorders>
            <w:shd w:val="clear" w:color="auto" w:fill="FFFFFF"/>
            <w:vAlign w:val="center"/>
          </w:tcPr>
          <w:p w:rsidR="00C40716" w:rsidRDefault="0095313B">
            <w:pPr>
              <w:pStyle w:val="20"/>
              <w:framePr w:w="14506" w:h="8616" w:wrap="none" w:vAnchor="page" w:hAnchor="page" w:x="1547" w:y="1444"/>
              <w:shd w:val="clear" w:color="auto" w:fill="auto"/>
              <w:spacing w:line="260" w:lineRule="exact"/>
              <w:ind w:firstLine="0"/>
            </w:pPr>
            <w:r>
              <w:t>1</w:t>
            </w:r>
          </w:p>
        </w:tc>
        <w:tc>
          <w:tcPr>
            <w:tcW w:w="1608" w:type="dxa"/>
            <w:tcBorders>
              <w:top w:val="single" w:sz="4" w:space="0" w:color="auto"/>
              <w:left w:val="single" w:sz="4" w:space="0" w:color="auto"/>
            </w:tcBorders>
            <w:shd w:val="clear" w:color="auto" w:fill="FFFFFF"/>
            <w:vAlign w:val="center"/>
          </w:tcPr>
          <w:p w:rsidR="00C40716" w:rsidRDefault="0095313B">
            <w:pPr>
              <w:pStyle w:val="20"/>
              <w:framePr w:w="14506" w:h="8616" w:wrap="none" w:vAnchor="page" w:hAnchor="page" w:x="1547" w:y="1444"/>
              <w:shd w:val="clear" w:color="auto" w:fill="auto"/>
              <w:spacing w:line="260" w:lineRule="exact"/>
              <w:ind w:firstLine="0"/>
            </w:pPr>
            <w:r>
              <w:t>22,5</w:t>
            </w:r>
          </w:p>
        </w:tc>
        <w:tc>
          <w:tcPr>
            <w:tcW w:w="2016" w:type="dxa"/>
            <w:tcBorders>
              <w:top w:val="single" w:sz="4" w:space="0" w:color="auto"/>
              <w:left w:val="single" w:sz="4" w:space="0" w:color="auto"/>
            </w:tcBorders>
            <w:shd w:val="clear" w:color="auto" w:fill="FFFFFF"/>
            <w:vAlign w:val="center"/>
          </w:tcPr>
          <w:p w:rsidR="00C40716" w:rsidRDefault="0095313B">
            <w:pPr>
              <w:pStyle w:val="20"/>
              <w:framePr w:w="14506" w:h="8616" w:wrap="none" w:vAnchor="page" w:hAnchor="page" w:x="1547" w:y="1444"/>
              <w:shd w:val="clear" w:color="auto" w:fill="auto"/>
              <w:spacing w:line="260" w:lineRule="exact"/>
              <w:ind w:firstLine="0"/>
            </w:pPr>
            <w:r>
              <w:t>15,0</w:t>
            </w:r>
          </w:p>
        </w:tc>
        <w:tc>
          <w:tcPr>
            <w:tcW w:w="1742" w:type="dxa"/>
            <w:tcBorders>
              <w:top w:val="single" w:sz="4" w:space="0" w:color="auto"/>
              <w:left w:val="single" w:sz="4" w:space="0" w:color="auto"/>
            </w:tcBorders>
            <w:shd w:val="clear" w:color="auto" w:fill="FFFFFF"/>
            <w:vAlign w:val="center"/>
          </w:tcPr>
          <w:p w:rsidR="00C40716" w:rsidRDefault="0095313B">
            <w:pPr>
              <w:pStyle w:val="20"/>
              <w:framePr w:w="14506" w:h="8616" w:wrap="none" w:vAnchor="page" w:hAnchor="page" w:x="1547" w:y="1444"/>
              <w:shd w:val="clear" w:color="auto" w:fill="auto"/>
              <w:spacing w:line="260" w:lineRule="exact"/>
              <w:ind w:firstLine="0"/>
            </w:pPr>
            <w:r>
              <w:t>15,0</w:t>
            </w:r>
          </w:p>
        </w:tc>
        <w:tc>
          <w:tcPr>
            <w:tcW w:w="204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6" w:h="8616" w:wrap="none" w:vAnchor="page" w:hAnchor="page" w:x="1547" w:y="1444"/>
              <w:shd w:val="clear" w:color="auto" w:fill="auto"/>
              <w:spacing w:line="260" w:lineRule="exact"/>
              <w:ind w:firstLine="0"/>
            </w:pPr>
            <w:r>
              <w:t>15,0</w:t>
            </w:r>
          </w:p>
        </w:tc>
      </w:tr>
      <w:tr w:rsidR="00C40716">
        <w:trPr>
          <w:trHeight w:hRule="exact" w:val="499"/>
        </w:trPr>
        <w:tc>
          <w:tcPr>
            <w:tcW w:w="5616" w:type="dxa"/>
            <w:vMerge/>
            <w:tcBorders>
              <w:left w:val="single" w:sz="4" w:space="0" w:color="auto"/>
            </w:tcBorders>
            <w:shd w:val="clear" w:color="auto" w:fill="FFFFFF"/>
          </w:tcPr>
          <w:p w:rsidR="00C40716" w:rsidRDefault="00C40716">
            <w:pPr>
              <w:framePr w:w="14506" w:h="8616" w:wrap="none" w:vAnchor="page" w:hAnchor="page" w:x="1547" w:y="1444"/>
            </w:pPr>
          </w:p>
        </w:tc>
        <w:tc>
          <w:tcPr>
            <w:tcW w:w="1483" w:type="dxa"/>
            <w:tcBorders>
              <w:top w:val="single" w:sz="4" w:space="0" w:color="auto"/>
              <w:left w:val="single" w:sz="4" w:space="0" w:color="auto"/>
            </w:tcBorders>
            <w:shd w:val="clear" w:color="auto" w:fill="FFFFFF"/>
            <w:vAlign w:val="center"/>
          </w:tcPr>
          <w:p w:rsidR="00C40716" w:rsidRDefault="0095313B">
            <w:pPr>
              <w:pStyle w:val="20"/>
              <w:framePr w:w="14506" w:h="8616" w:wrap="none" w:vAnchor="page" w:hAnchor="page" w:x="1547" w:y="1444"/>
              <w:shd w:val="clear" w:color="auto" w:fill="auto"/>
              <w:spacing w:line="260" w:lineRule="exact"/>
              <w:ind w:firstLine="0"/>
            </w:pPr>
            <w:r>
              <w:t>2</w:t>
            </w:r>
          </w:p>
        </w:tc>
        <w:tc>
          <w:tcPr>
            <w:tcW w:w="1608" w:type="dxa"/>
            <w:tcBorders>
              <w:top w:val="single" w:sz="4" w:space="0" w:color="auto"/>
              <w:left w:val="single" w:sz="4" w:space="0" w:color="auto"/>
            </w:tcBorders>
            <w:shd w:val="clear" w:color="auto" w:fill="FFFFFF"/>
            <w:vAlign w:val="center"/>
          </w:tcPr>
          <w:p w:rsidR="00C40716" w:rsidRDefault="0095313B">
            <w:pPr>
              <w:pStyle w:val="20"/>
              <w:framePr w:w="14506" w:h="8616" w:wrap="none" w:vAnchor="page" w:hAnchor="page" w:x="1547" w:y="1444"/>
              <w:shd w:val="clear" w:color="auto" w:fill="auto"/>
              <w:spacing w:line="260" w:lineRule="exact"/>
              <w:ind w:firstLine="0"/>
            </w:pPr>
            <w:r>
              <w:t>20,0</w:t>
            </w:r>
          </w:p>
        </w:tc>
        <w:tc>
          <w:tcPr>
            <w:tcW w:w="2016" w:type="dxa"/>
            <w:tcBorders>
              <w:top w:val="single" w:sz="4" w:space="0" w:color="auto"/>
              <w:left w:val="single" w:sz="4" w:space="0" w:color="auto"/>
            </w:tcBorders>
            <w:shd w:val="clear" w:color="auto" w:fill="FFFFFF"/>
            <w:vAlign w:val="center"/>
          </w:tcPr>
          <w:p w:rsidR="00C40716" w:rsidRDefault="0095313B">
            <w:pPr>
              <w:pStyle w:val="20"/>
              <w:framePr w:w="14506" w:h="8616" w:wrap="none" w:vAnchor="page" w:hAnchor="page" w:x="1547" w:y="1444"/>
              <w:shd w:val="clear" w:color="auto" w:fill="auto"/>
              <w:spacing w:line="260" w:lineRule="exact"/>
              <w:ind w:firstLine="0"/>
            </w:pPr>
            <w:r>
              <w:t>12,5</w:t>
            </w:r>
          </w:p>
        </w:tc>
        <w:tc>
          <w:tcPr>
            <w:tcW w:w="1742" w:type="dxa"/>
            <w:tcBorders>
              <w:top w:val="single" w:sz="4" w:space="0" w:color="auto"/>
              <w:left w:val="single" w:sz="4" w:space="0" w:color="auto"/>
            </w:tcBorders>
            <w:shd w:val="clear" w:color="auto" w:fill="FFFFFF"/>
            <w:vAlign w:val="center"/>
          </w:tcPr>
          <w:p w:rsidR="00C40716" w:rsidRDefault="0095313B">
            <w:pPr>
              <w:pStyle w:val="20"/>
              <w:framePr w:w="14506" w:h="8616" w:wrap="none" w:vAnchor="page" w:hAnchor="page" w:x="1547" w:y="1444"/>
              <w:shd w:val="clear" w:color="auto" w:fill="auto"/>
              <w:spacing w:line="260" w:lineRule="exact"/>
              <w:ind w:firstLine="0"/>
            </w:pPr>
            <w:r>
              <w:t>12,5</w:t>
            </w:r>
          </w:p>
        </w:tc>
        <w:tc>
          <w:tcPr>
            <w:tcW w:w="204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6" w:h="8616" w:wrap="none" w:vAnchor="page" w:hAnchor="page" w:x="1547" w:y="1444"/>
              <w:shd w:val="clear" w:color="auto" w:fill="auto"/>
              <w:spacing w:line="260" w:lineRule="exact"/>
              <w:ind w:firstLine="0"/>
            </w:pPr>
            <w:r>
              <w:t>12,5</w:t>
            </w:r>
          </w:p>
        </w:tc>
      </w:tr>
      <w:tr w:rsidR="00C40716">
        <w:trPr>
          <w:trHeight w:hRule="exact" w:val="547"/>
        </w:trPr>
        <w:tc>
          <w:tcPr>
            <w:tcW w:w="5616" w:type="dxa"/>
            <w:vMerge/>
            <w:tcBorders>
              <w:left w:val="single" w:sz="4" w:space="0" w:color="auto"/>
              <w:bottom w:val="single" w:sz="4" w:space="0" w:color="auto"/>
            </w:tcBorders>
            <w:shd w:val="clear" w:color="auto" w:fill="FFFFFF"/>
          </w:tcPr>
          <w:p w:rsidR="00C40716" w:rsidRDefault="00C40716">
            <w:pPr>
              <w:framePr w:w="14506" w:h="8616" w:wrap="none" w:vAnchor="page" w:hAnchor="page" w:x="1547" w:y="1444"/>
            </w:pPr>
          </w:p>
        </w:tc>
        <w:tc>
          <w:tcPr>
            <w:tcW w:w="1483"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06" w:h="8616" w:wrap="none" w:vAnchor="page" w:hAnchor="page" w:x="1547" w:y="1444"/>
              <w:shd w:val="clear" w:color="auto" w:fill="auto"/>
              <w:spacing w:line="260" w:lineRule="exact"/>
              <w:ind w:firstLine="0"/>
            </w:pPr>
            <w:r>
              <w:t>3</w:t>
            </w:r>
          </w:p>
        </w:tc>
        <w:tc>
          <w:tcPr>
            <w:tcW w:w="1608"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06" w:h="8616" w:wrap="none" w:vAnchor="page" w:hAnchor="page" w:x="1547" w:y="1444"/>
              <w:shd w:val="clear" w:color="auto" w:fill="auto"/>
              <w:spacing w:line="260" w:lineRule="exact"/>
              <w:ind w:firstLine="0"/>
            </w:pPr>
            <w:r>
              <w:t>17,5</w:t>
            </w:r>
          </w:p>
        </w:tc>
        <w:tc>
          <w:tcPr>
            <w:tcW w:w="201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06" w:h="8616" w:wrap="none" w:vAnchor="page" w:hAnchor="page" w:x="1547" w:y="1444"/>
              <w:shd w:val="clear" w:color="auto" w:fill="auto"/>
              <w:spacing w:line="260" w:lineRule="exact"/>
              <w:ind w:firstLine="0"/>
            </w:pPr>
            <w:r>
              <w:t>10,0</w:t>
            </w:r>
          </w:p>
        </w:tc>
        <w:tc>
          <w:tcPr>
            <w:tcW w:w="174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06" w:h="8616" w:wrap="none" w:vAnchor="page" w:hAnchor="page" w:x="1547" w:y="1444"/>
              <w:shd w:val="clear" w:color="auto" w:fill="auto"/>
              <w:spacing w:line="260" w:lineRule="exact"/>
              <w:ind w:firstLine="0"/>
            </w:pPr>
            <w:r>
              <w:t>10,0</w:t>
            </w:r>
          </w:p>
        </w:tc>
        <w:tc>
          <w:tcPr>
            <w:tcW w:w="2040"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506" w:h="8616" w:wrap="none" w:vAnchor="page" w:hAnchor="page" w:x="1547" w:y="1444"/>
              <w:shd w:val="clear" w:color="auto" w:fill="auto"/>
              <w:spacing w:line="260" w:lineRule="exact"/>
              <w:ind w:firstLine="0"/>
            </w:pPr>
            <w:r>
              <w:t>10,0</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653" w:y="959"/>
        <w:shd w:val="clear" w:color="auto" w:fill="auto"/>
        <w:spacing w:line="240" w:lineRule="exact"/>
      </w:pPr>
      <w:r>
        <w:rPr>
          <w:rStyle w:val="aa"/>
        </w:rPr>
        <w:lastRenderedPageBreak/>
        <w:t>27</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5616"/>
        <w:gridCol w:w="1488"/>
        <w:gridCol w:w="1613"/>
        <w:gridCol w:w="2021"/>
        <w:gridCol w:w="1752"/>
        <w:gridCol w:w="2059"/>
      </w:tblGrid>
      <w:tr w:rsidR="00C40716">
        <w:trPr>
          <w:trHeight w:hRule="exact" w:val="538"/>
        </w:trPr>
        <w:tc>
          <w:tcPr>
            <w:tcW w:w="5616" w:type="dxa"/>
            <w:tcBorders>
              <w:top w:val="single" w:sz="4" w:space="0" w:color="auto"/>
              <w:left w:val="single" w:sz="4" w:space="0" w:color="auto"/>
            </w:tcBorders>
            <w:shd w:val="clear" w:color="auto" w:fill="FFFFFF"/>
            <w:vAlign w:val="bottom"/>
          </w:tcPr>
          <w:p w:rsidR="00C40716" w:rsidRDefault="0095313B">
            <w:pPr>
              <w:pStyle w:val="20"/>
              <w:framePr w:w="14549" w:h="8645" w:wrap="none" w:vAnchor="page" w:hAnchor="page" w:x="1525" w:y="1483"/>
              <w:shd w:val="clear" w:color="auto" w:fill="auto"/>
              <w:spacing w:line="260" w:lineRule="exact"/>
              <w:ind w:firstLine="0"/>
            </w:pPr>
            <w:r>
              <w:t>1</w:t>
            </w:r>
          </w:p>
        </w:tc>
        <w:tc>
          <w:tcPr>
            <w:tcW w:w="1488" w:type="dxa"/>
            <w:tcBorders>
              <w:top w:val="single" w:sz="4" w:space="0" w:color="auto"/>
              <w:left w:val="single" w:sz="4" w:space="0" w:color="auto"/>
            </w:tcBorders>
            <w:shd w:val="clear" w:color="auto" w:fill="FFFFFF"/>
            <w:vAlign w:val="bottom"/>
          </w:tcPr>
          <w:p w:rsidR="00C40716" w:rsidRDefault="0095313B">
            <w:pPr>
              <w:pStyle w:val="20"/>
              <w:framePr w:w="14549" w:h="8645" w:wrap="none" w:vAnchor="page" w:hAnchor="page" w:x="1525" w:y="1483"/>
              <w:shd w:val="clear" w:color="auto" w:fill="auto"/>
              <w:spacing w:line="260" w:lineRule="exact"/>
              <w:ind w:firstLine="0"/>
            </w:pPr>
            <w:r>
              <w:t>2</w:t>
            </w:r>
          </w:p>
        </w:tc>
        <w:tc>
          <w:tcPr>
            <w:tcW w:w="1613" w:type="dxa"/>
            <w:tcBorders>
              <w:top w:val="single" w:sz="4" w:space="0" w:color="auto"/>
              <w:left w:val="single" w:sz="4" w:space="0" w:color="auto"/>
            </w:tcBorders>
            <w:shd w:val="clear" w:color="auto" w:fill="FFFFFF"/>
            <w:vAlign w:val="center"/>
          </w:tcPr>
          <w:p w:rsidR="00C40716" w:rsidRDefault="0095313B">
            <w:pPr>
              <w:pStyle w:val="20"/>
              <w:framePr w:w="14549" w:h="8645" w:wrap="none" w:vAnchor="page" w:hAnchor="page" w:x="1525" w:y="1483"/>
              <w:shd w:val="clear" w:color="auto" w:fill="auto"/>
              <w:spacing w:line="260" w:lineRule="exact"/>
              <w:ind w:firstLine="0"/>
            </w:pPr>
            <w:r>
              <w:t>3</w:t>
            </w:r>
          </w:p>
        </w:tc>
        <w:tc>
          <w:tcPr>
            <w:tcW w:w="2021" w:type="dxa"/>
            <w:tcBorders>
              <w:top w:val="single" w:sz="4" w:space="0" w:color="auto"/>
              <w:left w:val="single" w:sz="4" w:space="0" w:color="auto"/>
            </w:tcBorders>
            <w:shd w:val="clear" w:color="auto" w:fill="FFFFFF"/>
            <w:vAlign w:val="center"/>
          </w:tcPr>
          <w:p w:rsidR="00C40716" w:rsidRDefault="0095313B">
            <w:pPr>
              <w:pStyle w:val="20"/>
              <w:framePr w:w="14549" w:h="8645" w:wrap="none" w:vAnchor="page" w:hAnchor="page" w:x="1525" w:y="1483"/>
              <w:shd w:val="clear" w:color="auto" w:fill="auto"/>
              <w:spacing w:line="260" w:lineRule="exact"/>
              <w:ind w:firstLine="0"/>
            </w:pPr>
            <w:r>
              <w:t>4</w:t>
            </w:r>
          </w:p>
        </w:tc>
        <w:tc>
          <w:tcPr>
            <w:tcW w:w="1752" w:type="dxa"/>
            <w:tcBorders>
              <w:top w:val="single" w:sz="4" w:space="0" w:color="auto"/>
              <w:left w:val="single" w:sz="4" w:space="0" w:color="auto"/>
            </w:tcBorders>
            <w:shd w:val="clear" w:color="auto" w:fill="FFFFFF"/>
            <w:vAlign w:val="center"/>
          </w:tcPr>
          <w:p w:rsidR="00C40716" w:rsidRDefault="0095313B">
            <w:pPr>
              <w:pStyle w:val="20"/>
              <w:framePr w:w="14549" w:h="8645" w:wrap="none" w:vAnchor="page" w:hAnchor="page" w:x="1525" w:y="1483"/>
              <w:shd w:val="clear" w:color="auto" w:fill="auto"/>
              <w:spacing w:line="260" w:lineRule="exact"/>
              <w:ind w:firstLine="0"/>
            </w:pPr>
            <w:r>
              <w:t>5</w:t>
            </w:r>
          </w:p>
        </w:tc>
        <w:tc>
          <w:tcPr>
            <w:tcW w:w="205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49" w:h="8645" w:wrap="none" w:vAnchor="page" w:hAnchor="page" w:x="1525" w:y="1483"/>
              <w:shd w:val="clear" w:color="auto" w:fill="auto"/>
              <w:spacing w:line="260" w:lineRule="exact"/>
              <w:ind w:firstLine="0"/>
            </w:pPr>
            <w:r>
              <w:t>6</w:t>
            </w:r>
          </w:p>
        </w:tc>
      </w:tr>
      <w:tr w:rsidR="00C40716">
        <w:trPr>
          <w:trHeight w:hRule="exact" w:val="499"/>
        </w:trPr>
        <w:tc>
          <w:tcPr>
            <w:tcW w:w="5616" w:type="dxa"/>
            <w:tcBorders>
              <w:top w:val="single" w:sz="4" w:space="0" w:color="auto"/>
              <w:left w:val="single" w:sz="4" w:space="0" w:color="auto"/>
            </w:tcBorders>
            <w:shd w:val="clear" w:color="auto" w:fill="FFFFFF"/>
          </w:tcPr>
          <w:p w:rsidR="00C40716" w:rsidRDefault="00C40716">
            <w:pPr>
              <w:framePr w:w="14549" w:h="8645" w:wrap="none" w:vAnchor="page" w:hAnchor="page" w:x="1525" w:y="1483"/>
              <w:rPr>
                <w:sz w:val="10"/>
                <w:szCs w:val="10"/>
              </w:rPr>
            </w:pPr>
          </w:p>
        </w:tc>
        <w:tc>
          <w:tcPr>
            <w:tcW w:w="1488" w:type="dxa"/>
            <w:tcBorders>
              <w:top w:val="single" w:sz="4" w:space="0" w:color="auto"/>
              <w:left w:val="single" w:sz="4" w:space="0" w:color="auto"/>
            </w:tcBorders>
            <w:shd w:val="clear" w:color="auto" w:fill="FFFFFF"/>
            <w:vAlign w:val="center"/>
          </w:tcPr>
          <w:p w:rsidR="00C40716" w:rsidRDefault="0095313B">
            <w:pPr>
              <w:pStyle w:val="20"/>
              <w:framePr w:w="14549" w:h="8645" w:wrap="none" w:vAnchor="page" w:hAnchor="page" w:x="1525" w:y="1483"/>
              <w:shd w:val="clear" w:color="auto" w:fill="auto"/>
              <w:spacing w:line="260" w:lineRule="exact"/>
              <w:ind w:firstLine="0"/>
            </w:pPr>
            <w:r>
              <w:t>4</w:t>
            </w:r>
          </w:p>
        </w:tc>
        <w:tc>
          <w:tcPr>
            <w:tcW w:w="1613" w:type="dxa"/>
            <w:tcBorders>
              <w:top w:val="single" w:sz="4" w:space="0" w:color="auto"/>
              <w:left w:val="single" w:sz="4" w:space="0" w:color="auto"/>
            </w:tcBorders>
            <w:shd w:val="clear" w:color="auto" w:fill="FFFFFF"/>
            <w:vAlign w:val="center"/>
          </w:tcPr>
          <w:p w:rsidR="00C40716" w:rsidRDefault="0095313B">
            <w:pPr>
              <w:pStyle w:val="20"/>
              <w:framePr w:w="14549" w:h="8645" w:wrap="none" w:vAnchor="page" w:hAnchor="page" w:x="1525" w:y="1483"/>
              <w:shd w:val="clear" w:color="auto" w:fill="auto"/>
              <w:spacing w:line="260" w:lineRule="exact"/>
              <w:ind w:firstLine="0"/>
            </w:pPr>
            <w:r>
              <w:t>15,0</w:t>
            </w:r>
          </w:p>
        </w:tc>
        <w:tc>
          <w:tcPr>
            <w:tcW w:w="2021" w:type="dxa"/>
            <w:tcBorders>
              <w:top w:val="single" w:sz="4" w:space="0" w:color="auto"/>
              <w:left w:val="single" w:sz="4" w:space="0" w:color="auto"/>
            </w:tcBorders>
            <w:shd w:val="clear" w:color="auto" w:fill="FFFFFF"/>
            <w:vAlign w:val="center"/>
          </w:tcPr>
          <w:p w:rsidR="00C40716" w:rsidRDefault="0095313B">
            <w:pPr>
              <w:pStyle w:val="20"/>
              <w:framePr w:w="14549" w:h="8645" w:wrap="none" w:vAnchor="page" w:hAnchor="page" w:x="1525" w:y="1483"/>
              <w:shd w:val="clear" w:color="auto" w:fill="auto"/>
              <w:spacing w:line="260" w:lineRule="exact"/>
              <w:ind w:firstLine="0"/>
            </w:pPr>
            <w:r>
              <w:t>7,5</w:t>
            </w:r>
          </w:p>
        </w:tc>
        <w:tc>
          <w:tcPr>
            <w:tcW w:w="1752" w:type="dxa"/>
            <w:tcBorders>
              <w:top w:val="single" w:sz="4" w:space="0" w:color="auto"/>
              <w:left w:val="single" w:sz="4" w:space="0" w:color="auto"/>
            </w:tcBorders>
            <w:shd w:val="clear" w:color="auto" w:fill="FFFFFF"/>
            <w:vAlign w:val="center"/>
          </w:tcPr>
          <w:p w:rsidR="00C40716" w:rsidRDefault="0095313B">
            <w:pPr>
              <w:pStyle w:val="20"/>
              <w:framePr w:w="14549" w:h="8645" w:wrap="none" w:vAnchor="page" w:hAnchor="page" w:x="1525" w:y="1483"/>
              <w:shd w:val="clear" w:color="auto" w:fill="auto"/>
              <w:spacing w:line="260" w:lineRule="exact"/>
              <w:ind w:firstLine="0"/>
            </w:pPr>
            <w:r>
              <w:t>7,5</w:t>
            </w:r>
          </w:p>
        </w:tc>
        <w:tc>
          <w:tcPr>
            <w:tcW w:w="205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49" w:h="8645" w:wrap="none" w:vAnchor="page" w:hAnchor="page" w:x="1525" w:y="1483"/>
              <w:shd w:val="clear" w:color="auto" w:fill="auto"/>
              <w:spacing w:line="260" w:lineRule="exact"/>
              <w:ind w:firstLine="0"/>
            </w:pPr>
            <w:r>
              <w:t>7,5</w:t>
            </w:r>
          </w:p>
        </w:tc>
      </w:tr>
      <w:tr w:rsidR="00C40716">
        <w:trPr>
          <w:trHeight w:hRule="exact" w:val="494"/>
        </w:trPr>
        <w:tc>
          <w:tcPr>
            <w:tcW w:w="5616" w:type="dxa"/>
            <w:vMerge w:val="restart"/>
            <w:tcBorders>
              <w:top w:val="single" w:sz="4" w:space="0" w:color="auto"/>
              <w:left w:val="single" w:sz="4" w:space="0" w:color="auto"/>
            </w:tcBorders>
            <w:shd w:val="clear" w:color="auto" w:fill="FFFFFF"/>
          </w:tcPr>
          <w:p w:rsidR="00C40716" w:rsidRDefault="0095313B">
            <w:pPr>
              <w:pStyle w:val="20"/>
              <w:framePr w:w="14549" w:h="8645" w:wrap="none" w:vAnchor="page" w:hAnchor="page" w:x="1525" w:y="1483"/>
              <w:shd w:val="clear" w:color="auto" w:fill="auto"/>
              <w:spacing w:line="260" w:lineRule="exact"/>
              <w:ind w:firstLine="0"/>
              <w:jc w:val="both"/>
            </w:pPr>
            <w:r>
              <w:t>Первенство России (старшие юноши)</w:t>
            </w:r>
          </w:p>
        </w:tc>
        <w:tc>
          <w:tcPr>
            <w:tcW w:w="1488" w:type="dxa"/>
            <w:tcBorders>
              <w:top w:val="single" w:sz="4" w:space="0" w:color="auto"/>
              <w:left w:val="single" w:sz="4" w:space="0" w:color="auto"/>
            </w:tcBorders>
            <w:shd w:val="clear" w:color="auto" w:fill="FFFFFF"/>
            <w:vAlign w:val="bottom"/>
          </w:tcPr>
          <w:p w:rsidR="00C40716" w:rsidRDefault="0095313B">
            <w:pPr>
              <w:pStyle w:val="20"/>
              <w:framePr w:w="14549" w:h="8645" w:wrap="none" w:vAnchor="page" w:hAnchor="page" w:x="1525" w:y="1483"/>
              <w:shd w:val="clear" w:color="auto" w:fill="auto"/>
              <w:spacing w:line="260" w:lineRule="exact"/>
              <w:ind w:firstLine="0"/>
            </w:pPr>
            <w:r>
              <w:t>1</w:t>
            </w:r>
          </w:p>
        </w:tc>
        <w:tc>
          <w:tcPr>
            <w:tcW w:w="1613" w:type="dxa"/>
            <w:tcBorders>
              <w:top w:val="single" w:sz="4" w:space="0" w:color="auto"/>
              <w:left w:val="single" w:sz="4" w:space="0" w:color="auto"/>
            </w:tcBorders>
            <w:shd w:val="clear" w:color="auto" w:fill="FFFFFF"/>
            <w:vAlign w:val="center"/>
          </w:tcPr>
          <w:p w:rsidR="00C40716" w:rsidRDefault="0095313B">
            <w:pPr>
              <w:pStyle w:val="20"/>
              <w:framePr w:w="14549" w:h="8645" w:wrap="none" w:vAnchor="page" w:hAnchor="page" w:x="1525" w:y="1483"/>
              <w:shd w:val="clear" w:color="auto" w:fill="auto"/>
              <w:spacing w:line="260" w:lineRule="exact"/>
              <w:ind w:firstLine="0"/>
            </w:pPr>
            <w:r>
              <w:t>35,0</w:t>
            </w:r>
          </w:p>
        </w:tc>
        <w:tc>
          <w:tcPr>
            <w:tcW w:w="2021" w:type="dxa"/>
            <w:tcBorders>
              <w:top w:val="single" w:sz="4" w:space="0" w:color="auto"/>
              <w:left w:val="single" w:sz="4" w:space="0" w:color="auto"/>
            </w:tcBorders>
            <w:shd w:val="clear" w:color="auto" w:fill="FFFFFF"/>
            <w:vAlign w:val="bottom"/>
          </w:tcPr>
          <w:p w:rsidR="00C40716" w:rsidRDefault="0095313B">
            <w:pPr>
              <w:pStyle w:val="20"/>
              <w:framePr w:w="14549" w:h="8645" w:wrap="none" w:vAnchor="page" w:hAnchor="page" w:x="1525" w:y="1483"/>
              <w:shd w:val="clear" w:color="auto" w:fill="auto"/>
              <w:spacing w:line="260" w:lineRule="exact"/>
              <w:ind w:firstLine="0"/>
            </w:pPr>
            <w:r>
              <w:t>6,0</w:t>
            </w:r>
          </w:p>
        </w:tc>
        <w:tc>
          <w:tcPr>
            <w:tcW w:w="1752" w:type="dxa"/>
            <w:tcBorders>
              <w:top w:val="single" w:sz="4" w:space="0" w:color="auto"/>
              <w:left w:val="single" w:sz="4" w:space="0" w:color="auto"/>
            </w:tcBorders>
            <w:shd w:val="clear" w:color="auto" w:fill="FFFFFF"/>
            <w:vAlign w:val="bottom"/>
          </w:tcPr>
          <w:p w:rsidR="00C40716" w:rsidRDefault="0095313B">
            <w:pPr>
              <w:pStyle w:val="20"/>
              <w:framePr w:w="14549" w:h="8645" w:wrap="none" w:vAnchor="page" w:hAnchor="page" w:x="1525" w:y="1483"/>
              <w:shd w:val="clear" w:color="auto" w:fill="auto"/>
              <w:spacing w:line="260" w:lineRule="exact"/>
              <w:ind w:firstLine="0"/>
            </w:pPr>
            <w:r>
              <w:t>18,0</w:t>
            </w:r>
          </w:p>
        </w:tc>
        <w:tc>
          <w:tcPr>
            <w:tcW w:w="205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49" w:h="8645" w:wrap="none" w:vAnchor="page" w:hAnchor="page" w:x="1525" w:y="1483"/>
              <w:shd w:val="clear" w:color="auto" w:fill="auto"/>
              <w:spacing w:line="260" w:lineRule="exact"/>
              <w:ind w:firstLine="0"/>
            </w:pPr>
            <w:r>
              <w:t>3,0</w:t>
            </w:r>
          </w:p>
        </w:tc>
      </w:tr>
      <w:tr w:rsidR="00C40716">
        <w:trPr>
          <w:trHeight w:hRule="exact" w:val="499"/>
        </w:trPr>
        <w:tc>
          <w:tcPr>
            <w:tcW w:w="5616" w:type="dxa"/>
            <w:vMerge/>
            <w:tcBorders>
              <w:left w:val="single" w:sz="4" w:space="0" w:color="auto"/>
            </w:tcBorders>
            <w:shd w:val="clear" w:color="auto" w:fill="FFFFFF"/>
          </w:tcPr>
          <w:p w:rsidR="00C40716" w:rsidRDefault="00C40716">
            <w:pPr>
              <w:framePr w:w="14549" w:h="8645" w:wrap="none" w:vAnchor="page" w:hAnchor="page" w:x="1525" w:y="1483"/>
            </w:pPr>
          </w:p>
        </w:tc>
        <w:tc>
          <w:tcPr>
            <w:tcW w:w="1488" w:type="dxa"/>
            <w:tcBorders>
              <w:top w:val="single" w:sz="4" w:space="0" w:color="auto"/>
              <w:left w:val="single" w:sz="4" w:space="0" w:color="auto"/>
            </w:tcBorders>
            <w:shd w:val="clear" w:color="auto" w:fill="FFFFFF"/>
            <w:vAlign w:val="bottom"/>
          </w:tcPr>
          <w:p w:rsidR="00C40716" w:rsidRDefault="0095313B">
            <w:pPr>
              <w:pStyle w:val="20"/>
              <w:framePr w:w="14549" w:h="8645" w:wrap="none" w:vAnchor="page" w:hAnchor="page" w:x="1525" w:y="1483"/>
              <w:shd w:val="clear" w:color="auto" w:fill="auto"/>
              <w:spacing w:line="260" w:lineRule="exact"/>
              <w:ind w:firstLine="0"/>
            </w:pPr>
            <w:r>
              <w:t>2</w:t>
            </w:r>
          </w:p>
        </w:tc>
        <w:tc>
          <w:tcPr>
            <w:tcW w:w="1613" w:type="dxa"/>
            <w:tcBorders>
              <w:top w:val="single" w:sz="4" w:space="0" w:color="auto"/>
              <w:left w:val="single" w:sz="4" w:space="0" w:color="auto"/>
            </w:tcBorders>
            <w:shd w:val="clear" w:color="auto" w:fill="FFFFFF"/>
            <w:vAlign w:val="bottom"/>
          </w:tcPr>
          <w:p w:rsidR="00C40716" w:rsidRDefault="0095313B">
            <w:pPr>
              <w:pStyle w:val="20"/>
              <w:framePr w:w="14549" w:h="8645" w:wrap="none" w:vAnchor="page" w:hAnchor="page" w:x="1525" w:y="1483"/>
              <w:shd w:val="clear" w:color="auto" w:fill="auto"/>
              <w:spacing w:line="260" w:lineRule="exact"/>
              <w:ind w:firstLine="0"/>
            </w:pPr>
            <w:r>
              <w:t>28,0</w:t>
            </w:r>
          </w:p>
        </w:tc>
        <w:tc>
          <w:tcPr>
            <w:tcW w:w="2021" w:type="dxa"/>
            <w:tcBorders>
              <w:top w:val="single" w:sz="4" w:space="0" w:color="auto"/>
              <w:left w:val="single" w:sz="4" w:space="0" w:color="auto"/>
            </w:tcBorders>
            <w:shd w:val="clear" w:color="auto" w:fill="FFFFFF"/>
            <w:vAlign w:val="center"/>
          </w:tcPr>
          <w:p w:rsidR="00C40716" w:rsidRDefault="0095313B">
            <w:pPr>
              <w:pStyle w:val="20"/>
              <w:framePr w:w="14549" w:h="8645" w:wrap="none" w:vAnchor="page" w:hAnchor="page" w:x="1525" w:y="1483"/>
              <w:shd w:val="clear" w:color="auto" w:fill="auto"/>
              <w:spacing w:line="260" w:lineRule="exact"/>
              <w:ind w:firstLine="0"/>
            </w:pPr>
            <w:r>
              <w:t>5,5</w:t>
            </w:r>
          </w:p>
        </w:tc>
        <w:tc>
          <w:tcPr>
            <w:tcW w:w="1752" w:type="dxa"/>
            <w:tcBorders>
              <w:top w:val="single" w:sz="4" w:space="0" w:color="auto"/>
              <w:left w:val="single" w:sz="4" w:space="0" w:color="auto"/>
            </w:tcBorders>
            <w:shd w:val="clear" w:color="auto" w:fill="FFFFFF"/>
            <w:vAlign w:val="center"/>
          </w:tcPr>
          <w:p w:rsidR="00C40716" w:rsidRDefault="0095313B">
            <w:pPr>
              <w:pStyle w:val="20"/>
              <w:framePr w:w="14549" w:h="8645" w:wrap="none" w:vAnchor="page" w:hAnchor="page" w:x="1525" w:y="1483"/>
              <w:shd w:val="clear" w:color="auto" w:fill="auto"/>
              <w:spacing w:line="260" w:lineRule="exact"/>
              <w:ind w:firstLine="0"/>
            </w:pPr>
            <w:r>
              <w:t>14,0</w:t>
            </w:r>
          </w:p>
        </w:tc>
        <w:tc>
          <w:tcPr>
            <w:tcW w:w="205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49" w:h="8645" w:wrap="none" w:vAnchor="page" w:hAnchor="page" w:x="1525" w:y="1483"/>
              <w:shd w:val="clear" w:color="auto" w:fill="auto"/>
              <w:spacing w:line="260" w:lineRule="exact"/>
              <w:ind w:firstLine="0"/>
            </w:pPr>
            <w:r>
              <w:t>2,7</w:t>
            </w:r>
          </w:p>
        </w:tc>
      </w:tr>
      <w:tr w:rsidR="00C40716">
        <w:trPr>
          <w:trHeight w:hRule="exact" w:val="504"/>
        </w:trPr>
        <w:tc>
          <w:tcPr>
            <w:tcW w:w="5616" w:type="dxa"/>
            <w:vMerge/>
            <w:tcBorders>
              <w:left w:val="single" w:sz="4" w:space="0" w:color="auto"/>
            </w:tcBorders>
            <w:shd w:val="clear" w:color="auto" w:fill="FFFFFF"/>
          </w:tcPr>
          <w:p w:rsidR="00C40716" w:rsidRDefault="00C40716">
            <w:pPr>
              <w:framePr w:w="14549" w:h="8645" w:wrap="none" w:vAnchor="page" w:hAnchor="page" w:x="1525" w:y="1483"/>
            </w:pPr>
          </w:p>
        </w:tc>
        <w:tc>
          <w:tcPr>
            <w:tcW w:w="1488" w:type="dxa"/>
            <w:tcBorders>
              <w:top w:val="single" w:sz="4" w:space="0" w:color="auto"/>
              <w:left w:val="single" w:sz="4" w:space="0" w:color="auto"/>
            </w:tcBorders>
            <w:shd w:val="clear" w:color="auto" w:fill="FFFFFF"/>
            <w:vAlign w:val="center"/>
          </w:tcPr>
          <w:p w:rsidR="00C40716" w:rsidRDefault="0095313B">
            <w:pPr>
              <w:pStyle w:val="20"/>
              <w:framePr w:w="14549" w:h="8645" w:wrap="none" w:vAnchor="page" w:hAnchor="page" w:x="1525" w:y="1483"/>
              <w:shd w:val="clear" w:color="auto" w:fill="auto"/>
              <w:spacing w:line="260" w:lineRule="exact"/>
              <w:ind w:firstLine="0"/>
            </w:pPr>
            <w:r>
              <w:t>3</w:t>
            </w:r>
          </w:p>
        </w:tc>
        <w:tc>
          <w:tcPr>
            <w:tcW w:w="1613" w:type="dxa"/>
            <w:tcBorders>
              <w:top w:val="single" w:sz="4" w:space="0" w:color="auto"/>
              <w:left w:val="single" w:sz="4" w:space="0" w:color="auto"/>
            </w:tcBorders>
            <w:shd w:val="clear" w:color="auto" w:fill="FFFFFF"/>
            <w:vAlign w:val="bottom"/>
          </w:tcPr>
          <w:p w:rsidR="00C40716" w:rsidRDefault="0095313B">
            <w:pPr>
              <w:pStyle w:val="20"/>
              <w:framePr w:w="14549" w:h="8645" w:wrap="none" w:vAnchor="page" w:hAnchor="page" w:x="1525" w:y="1483"/>
              <w:shd w:val="clear" w:color="auto" w:fill="auto"/>
              <w:spacing w:line="260" w:lineRule="exact"/>
              <w:ind w:firstLine="0"/>
            </w:pPr>
            <w:r>
              <w:t>20,0</w:t>
            </w:r>
          </w:p>
        </w:tc>
        <w:tc>
          <w:tcPr>
            <w:tcW w:w="2021" w:type="dxa"/>
            <w:tcBorders>
              <w:top w:val="single" w:sz="4" w:space="0" w:color="auto"/>
              <w:left w:val="single" w:sz="4" w:space="0" w:color="auto"/>
            </w:tcBorders>
            <w:shd w:val="clear" w:color="auto" w:fill="FFFFFF"/>
            <w:vAlign w:val="center"/>
          </w:tcPr>
          <w:p w:rsidR="00C40716" w:rsidRDefault="0095313B">
            <w:pPr>
              <w:pStyle w:val="20"/>
              <w:framePr w:w="14549" w:h="8645" w:wrap="none" w:vAnchor="page" w:hAnchor="page" w:x="1525" w:y="1483"/>
              <w:shd w:val="clear" w:color="auto" w:fill="auto"/>
              <w:spacing w:line="260" w:lineRule="exact"/>
              <w:ind w:firstLine="0"/>
            </w:pPr>
            <w:r>
              <w:t>5,0</w:t>
            </w:r>
          </w:p>
        </w:tc>
        <w:tc>
          <w:tcPr>
            <w:tcW w:w="1752" w:type="dxa"/>
            <w:tcBorders>
              <w:top w:val="single" w:sz="4" w:space="0" w:color="auto"/>
              <w:left w:val="single" w:sz="4" w:space="0" w:color="auto"/>
            </w:tcBorders>
            <w:shd w:val="clear" w:color="auto" w:fill="FFFFFF"/>
            <w:vAlign w:val="bottom"/>
          </w:tcPr>
          <w:p w:rsidR="00C40716" w:rsidRDefault="0095313B">
            <w:pPr>
              <w:pStyle w:val="20"/>
              <w:framePr w:w="14549" w:h="8645" w:wrap="none" w:vAnchor="page" w:hAnchor="page" w:x="1525" w:y="1483"/>
              <w:shd w:val="clear" w:color="auto" w:fill="auto"/>
              <w:spacing w:line="260" w:lineRule="exact"/>
              <w:ind w:firstLine="0"/>
            </w:pPr>
            <w:r>
              <w:t>10,0</w:t>
            </w:r>
          </w:p>
        </w:tc>
        <w:tc>
          <w:tcPr>
            <w:tcW w:w="205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49" w:h="8645" w:wrap="none" w:vAnchor="page" w:hAnchor="page" w:x="1525" w:y="1483"/>
              <w:shd w:val="clear" w:color="auto" w:fill="auto"/>
              <w:spacing w:line="260" w:lineRule="exact"/>
              <w:ind w:firstLine="0"/>
            </w:pPr>
            <w:r>
              <w:t>2,5</w:t>
            </w:r>
          </w:p>
        </w:tc>
      </w:tr>
      <w:tr w:rsidR="00C40716">
        <w:trPr>
          <w:trHeight w:hRule="exact" w:val="514"/>
        </w:trPr>
        <w:tc>
          <w:tcPr>
            <w:tcW w:w="5616" w:type="dxa"/>
            <w:vMerge w:val="restart"/>
            <w:tcBorders>
              <w:top w:val="single" w:sz="4" w:space="0" w:color="auto"/>
              <w:left w:val="single" w:sz="4" w:space="0" w:color="auto"/>
            </w:tcBorders>
            <w:shd w:val="clear" w:color="auto" w:fill="FFFFFF"/>
          </w:tcPr>
          <w:p w:rsidR="00C40716" w:rsidRDefault="0095313B">
            <w:pPr>
              <w:pStyle w:val="20"/>
              <w:framePr w:w="14549" w:h="8645" w:wrap="none" w:vAnchor="page" w:hAnchor="page" w:x="1525" w:y="1483"/>
              <w:shd w:val="clear" w:color="auto" w:fill="auto"/>
              <w:spacing w:line="260" w:lineRule="exact"/>
              <w:ind w:firstLine="0"/>
              <w:jc w:val="both"/>
            </w:pPr>
            <w:r>
              <w:t>Финал Спартакиады молодежи России</w:t>
            </w:r>
          </w:p>
        </w:tc>
        <w:tc>
          <w:tcPr>
            <w:tcW w:w="1488" w:type="dxa"/>
            <w:tcBorders>
              <w:top w:val="single" w:sz="4" w:space="0" w:color="auto"/>
              <w:left w:val="single" w:sz="4" w:space="0" w:color="auto"/>
            </w:tcBorders>
            <w:shd w:val="clear" w:color="auto" w:fill="FFFFFF"/>
            <w:vAlign w:val="center"/>
          </w:tcPr>
          <w:p w:rsidR="00C40716" w:rsidRDefault="0095313B">
            <w:pPr>
              <w:pStyle w:val="20"/>
              <w:framePr w:w="14549" w:h="8645" w:wrap="none" w:vAnchor="page" w:hAnchor="page" w:x="1525" w:y="1483"/>
              <w:shd w:val="clear" w:color="auto" w:fill="auto"/>
              <w:spacing w:line="260" w:lineRule="exact"/>
              <w:ind w:firstLine="0"/>
            </w:pPr>
            <w:r>
              <w:t>1</w:t>
            </w:r>
          </w:p>
        </w:tc>
        <w:tc>
          <w:tcPr>
            <w:tcW w:w="1613" w:type="dxa"/>
            <w:tcBorders>
              <w:top w:val="single" w:sz="4" w:space="0" w:color="auto"/>
              <w:left w:val="single" w:sz="4" w:space="0" w:color="auto"/>
            </w:tcBorders>
            <w:shd w:val="clear" w:color="auto" w:fill="FFFFFF"/>
            <w:vAlign w:val="center"/>
          </w:tcPr>
          <w:p w:rsidR="00C40716" w:rsidRDefault="0095313B">
            <w:pPr>
              <w:pStyle w:val="20"/>
              <w:framePr w:w="14549" w:h="8645" w:wrap="none" w:vAnchor="page" w:hAnchor="page" w:x="1525" w:y="1483"/>
              <w:shd w:val="clear" w:color="auto" w:fill="auto"/>
              <w:spacing w:line="260" w:lineRule="exact"/>
              <w:ind w:firstLine="0"/>
            </w:pPr>
            <w:r>
              <w:t>37,5</w:t>
            </w:r>
          </w:p>
        </w:tc>
        <w:tc>
          <w:tcPr>
            <w:tcW w:w="2021" w:type="dxa"/>
            <w:tcBorders>
              <w:top w:val="single" w:sz="4" w:space="0" w:color="auto"/>
              <w:left w:val="single" w:sz="4" w:space="0" w:color="auto"/>
            </w:tcBorders>
            <w:shd w:val="clear" w:color="auto" w:fill="FFFFFF"/>
            <w:vAlign w:val="center"/>
          </w:tcPr>
          <w:p w:rsidR="00C40716" w:rsidRDefault="0095313B">
            <w:pPr>
              <w:pStyle w:val="20"/>
              <w:framePr w:w="14549" w:h="8645" w:wrap="none" w:vAnchor="page" w:hAnchor="page" w:x="1525" w:y="1483"/>
              <w:shd w:val="clear" w:color="auto" w:fill="auto"/>
              <w:spacing w:line="260" w:lineRule="exact"/>
              <w:ind w:firstLine="0"/>
            </w:pPr>
            <w:r>
              <w:t>7,5</w:t>
            </w:r>
          </w:p>
        </w:tc>
        <w:tc>
          <w:tcPr>
            <w:tcW w:w="1752" w:type="dxa"/>
            <w:tcBorders>
              <w:top w:val="single" w:sz="4" w:space="0" w:color="auto"/>
              <w:left w:val="single" w:sz="4" w:space="0" w:color="auto"/>
            </w:tcBorders>
            <w:shd w:val="clear" w:color="auto" w:fill="FFFFFF"/>
            <w:vAlign w:val="center"/>
          </w:tcPr>
          <w:p w:rsidR="00C40716" w:rsidRDefault="0095313B">
            <w:pPr>
              <w:pStyle w:val="20"/>
              <w:framePr w:w="14549" w:h="8645" w:wrap="none" w:vAnchor="page" w:hAnchor="page" w:x="1525" w:y="1483"/>
              <w:shd w:val="clear" w:color="auto" w:fill="auto"/>
              <w:spacing w:line="260" w:lineRule="exact"/>
              <w:ind w:firstLine="0"/>
            </w:pPr>
            <w:r>
              <w:t>32,5</w:t>
            </w:r>
          </w:p>
        </w:tc>
        <w:tc>
          <w:tcPr>
            <w:tcW w:w="205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49" w:h="8645" w:wrap="none" w:vAnchor="page" w:hAnchor="page" w:x="1525" w:y="1483"/>
              <w:shd w:val="clear" w:color="auto" w:fill="auto"/>
              <w:spacing w:line="260" w:lineRule="exact"/>
              <w:ind w:firstLine="0"/>
            </w:pPr>
            <w:r>
              <w:t>3,8</w:t>
            </w:r>
          </w:p>
        </w:tc>
      </w:tr>
      <w:tr w:rsidR="00C40716">
        <w:trPr>
          <w:trHeight w:hRule="exact" w:val="514"/>
        </w:trPr>
        <w:tc>
          <w:tcPr>
            <w:tcW w:w="5616" w:type="dxa"/>
            <w:vMerge/>
            <w:tcBorders>
              <w:left w:val="single" w:sz="4" w:space="0" w:color="auto"/>
            </w:tcBorders>
            <w:shd w:val="clear" w:color="auto" w:fill="FFFFFF"/>
          </w:tcPr>
          <w:p w:rsidR="00C40716" w:rsidRDefault="00C40716">
            <w:pPr>
              <w:framePr w:w="14549" w:h="8645" w:wrap="none" w:vAnchor="page" w:hAnchor="page" w:x="1525" w:y="1483"/>
            </w:pPr>
          </w:p>
        </w:tc>
        <w:tc>
          <w:tcPr>
            <w:tcW w:w="1488" w:type="dxa"/>
            <w:tcBorders>
              <w:top w:val="single" w:sz="4" w:space="0" w:color="auto"/>
              <w:left w:val="single" w:sz="4" w:space="0" w:color="auto"/>
            </w:tcBorders>
            <w:shd w:val="clear" w:color="auto" w:fill="FFFFFF"/>
            <w:vAlign w:val="center"/>
          </w:tcPr>
          <w:p w:rsidR="00C40716" w:rsidRDefault="0095313B">
            <w:pPr>
              <w:pStyle w:val="20"/>
              <w:framePr w:w="14549" w:h="8645" w:wrap="none" w:vAnchor="page" w:hAnchor="page" w:x="1525" w:y="1483"/>
              <w:shd w:val="clear" w:color="auto" w:fill="auto"/>
              <w:spacing w:line="260" w:lineRule="exact"/>
              <w:ind w:firstLine="0"/>
            </w:pPr>
            <w:r>
              <w:t>2</w:t>
            </w:r>
          </w:p>
        </w:tc>
        <w:tc>
          <w:tcPr>
            <w:tcW w:w="1613" w:type="dxa"/>
            <w:tcBorders>
              <w:top w:val="single" w:sz="4" w:space="0" w:color="auto"/>
              <w:left w:val="single" w:sz="4" w:space="0" w:color="auto"/>
            </w:tcBorders>
            <w:shd w:val="clear" w:color="auto" w:fill="FFFFFF"/>
            <w:vAlign w:val="center"/>
          </w:tcPr>
          <w:p w:rsidR="00C40716" w:rsidRDefault="0095313B">
            <w:pPr>
              <w:pStyle w:val="20"/>
              <w:framePr w:w="14549" w:h="8645" w:wrap="none" w:vAnchor="page" w:hAnchor="page" w:x="1525" w:y="1483"/>
              <w:shd w:val="clear" w:color="auto" w:fill="auto"/>
              <w:spacing w:line="260" w:lineRule="exact"/>
              <w:ind w:firstLine="0"/>
            </w:pPr>
            <w:r>
              <w:t>32,5</w:t>
            </w:r>
          </w:p>
        </w:tc>
        <w:tc>
          <w:tcPr>
            <w:tcW w:w="2021" w:type="dxa"/>
            <w:tcBorders>
              <w:top w:val="single" w:sz="4" w:space="0" w:color="auto"/>
              <w:left w:val="single" w:sz="4" w:space="0" w:color="auto"/>
            </w:tcBorders>
            <w:shd w:val="clear" w:color="auto" w:fill="FFFFFF"/>
            <w:vAlign w:val="center"/>
          </w:tcPr>
          <w:p w:rsidR="00C40716" w:rsidRDefault="0095313B">
            <w:pPr>
              <w:pStyle w:val="20"/>
              <w:framePr w:w="14549" w:h="8645" w:wrap="none" w:vAnchor="page" w:hAnchor="page" w:x="1525" w:y="1483"/>
              <w:shd w:val="clear" w:color="auto" w:fill="auto"/>
              <w:spacing w:line="260" w:lineRule="exact"/>
              <w:ind w:firstLine="0"/>
            </w:pPr>
            <w:r>
              <w:t>7,0</w:t>
            </w:r>
          </w:p>
        </w:tc>
        <w:tc>
          <w:tcPr>
            <w:tcW w:w="1752" w:type="dxa"/>
            <w:tcBorders>
              <w:top w:val="single" w:sz="4" w:space="0" w:color="auto"/>
              <w:left w:val="single" w:sz="4" w:space="0" w:color="auto"/>
            </w:tcBorders>
            <w:shd w:val="clear" w:color="auto" w:fill="FFFFFF"/>
            <w:vAlign w:val="center"/>
          </w:tcPr>
          <w:p w:rsidR="00C40716" w:rsidRDefault="0095313B">
            <w:pPr>
              <w:pStyle w:val="20"/>
              <w:framePr w:w="14549" w:h="8645" w:wrap="none" w:vAnchor="page" w:hAnchor="page" w:x="1525" w:y="1483"/>
              <w:shd w:val="clear" w:color="auto" w:fill="auto"/>
              <w:spacing w:line="260" w:lineRule="exact"/>
              <w:ind w:firstLine="0"/>
            </w:pPr>
            <w:r>
              <w:t>27,5</w:t>
            </w:r>
          </w:p>
        </w:tc>
        <w:tc>
          <w:tcPr>
            <w:tcW w:w="205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49" w:h="8645" w:wrap="none" w:vAnchor="page" w:hAnchor="page" w:x="1525" w:y="1483"/>
              <w:shd w:val="clear" w:color="auto" w:fill="auto"/>
              <w:spacing w:line="260" w:lineRule="exact"/>
              <w:ind w:firstLine="0"/>
            </w:pPr>
            <w:r>
              <w:t>3,5</w:t>
            </w:r>
          </w:p>
        </w:tc>
      </w:tr>
      <w:tr w:rsidR="00C40716">
        <w:trPr>
          <w:trHeight w:hRule="exact" w:val="499"/>
        </w:trPr>
        <w:tc>
          <w:tcPr>
            <w:tcW w:w="5616" w:type="dxa"/>
            <w:vMerge/>
            <w:tcBorders>
              <w:left w:val="single" w:sz="4" w:space="0" w:color="auto"/>
            </w:tcBorders>
            <w:shd w:val="clear" w:color="auto" w:fill="FFFFFF"/>
          </w:tcPr>
          <w:p w:rsidR="00C40716" w:rsidRDefault="00C40716">
            <w:pPr>
              <w:framePr w:w="14549" w:h="8645" w:wrap="none" w:vAnchor="page" w:hAnchor="page" w:x="1525" w:y="1483"/>
            </w:pPr>
          </w:p>
        </w:tc>
        <w:tc>
          <w:tcPr>
            <w:tcW w:w="1488" w:type="dxa"/>
            <w:tcBorders>
              <w:top w:val="single" w:sz="4" w:space="0" w:color="auto"/>
              <w:left w:val="single" w:sz="4" w:space="0" w:color="auto"/>
            </w:tcBorders>
            <w:shd w:val="clear" w:color="auto" w:fill="FFFFFF"/>
            <w:vAlign w:val="bottom"/>
          </w:tcPr>
          <w:p w:rsidR="00C40716" w:rsidRDefault="0095313B">
            <w:pPr>
              <w:pStyle w:val="20"/>
              <w:framePr w:w="14549" w:h="8645" w:wrap="none" w:vAnchor="page" w:hAnchor="page" w:x="1525" w:y="1483"/>
              <w:shd w:val="clear" w:color="auto" w:fill="auto"/>
              <w:spacing w:line="260" w:lineRule="exact"/>
              <w:ind w:firstLine="0"/>
            </w:pPr>
            <w:r>
              <w:t>3</w:t>
            </w:r>
          </w:p>
        </w:tc>
        <w:tc>
          <w:tcPr>
            <w:tcW w:w="1613" w:type="dxa"/>
            <w:tcBorders>
              <w:top w:val="single" w:sz="4" w:space="0" w:color="auto"/>
              <w:left w:val="single" w:sz="4" w:space="0" w:color="auto"/>
            </w:tcBorders>
            <w:shd w:val="clear" w:color="auto" w:fill="FFFFFF"/>
            <w:vAlign w:val="bottom"/>
          </w:tcPr>
          <w:p w:rsidR="00C40716" w:rsidRDefault="0095313B">
            <w:pPr>
              <w:pStyle w:val="20"/>
              <w:framePr w:w="14549" w:h="8645" w:wrap="none" w:vAnchor="page" w:hAnchor="page" w:x="1525" w:y="1483"/>
              <w:shd w:val="clear" w:color="auto" w:fill="auto"/>
              <w:spacing w:line="260" w:lineRule="exact"/>
              <w:ind w:firstLine="0"/>
            </w:pPr>
            <w:r>
              <w:t>27,5</w:t>
            </w:r>
          </w:p>
        </w:tc>
        <w:tc>
          <w:tcPr>
            <w:tcW w:w="2021" w:type="dxa"/>
            <w:tcBorders>
              <w:top w:val="single" w:sz="4" w:space="0" w:color="auto"/>
              <w:left w:val="single" w:sz="4" w:space="0" w:color="auto"/>
            </w:tcBorders>
            <w:shd w:val="clear" w:color="auto" w:fill="FFFFFF"/>
            <w:vAlign w:val="bottom"/>
          </w:tcPr>
          <w:p w:rsidR="00C40716" w:rsidRDefault="0095313B">
            <w:pPr>
              <w:pStyle w:val="20"/>
              <w:framePr w:w="14549" w:h="8645" w:wrap="none" w:vAnchor="page" w:hAnchor="page" w:x="1525" w:y="1483"/>
              <w:shd w:val="clear" w:color="auto" w:fill="auto"/>
              <w:spacing w:line="260" w:lineRule="exact"/>
              <w:ind w:firstLine="0"/>
            </w:pPr>
            <w:r>
              <w:t>6,5</w:t>
            </w:r>
          </w:p>
        </w:tc>
        <w:tc>
          <w:tcPr>
            <w:tcW w:w="1752" w:type="dxa"/>
            <w:tcBorders>
              <w:top w:val="single" w:sz="4" w:space="0" w:color="auto"/>
              <w:left w:val="single" w:sz="4" w:space="0" w:color="auto"/>
            </w:tcBorders>
            <w:shd w:val="clear" w:color="auto" w:fill="FFFFFF"/>
            <w:vAlign w:val="bottom"/>
          </w:tcPr>
          <w:p w:rsidR="00C40716" w:rsidRDefault="0095313B">
            <w:pPr>
              <w:pStyle w:val="20"/>
              <w:framePr w:w="14549" w:h="8645" w:wrap="none" w:vAnchor="page" w:hAnchor="page" w:x="1525" w:y="1483"/>
              <w:shd w:val="clear" w:color="auto" w:fill="auto"/>
              <w:spacing w:line="260" w:lineRule="exact"/>
              <w:ind w:firstLine="0"/>
            </w:pPr>
            <w:r>
              <w:t>22,5</w:t>
            </w:r>
          </w:p>
        </w:tc>
        <w:tc>
          <w:tcPr>
            <w:tcW w:w="205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49" w:h="8645" w:wrap="none" w:vAnchor="page" w:hAnchor="page" w:x="1525" w:y="1483"/>
              <w:shd w:val="clear" w:color="auto" w:fill="auto"/>
              <w:spacing w:line="340" w:lineRule="exact"/>
              <w:ind w:firstLine="0"/>
            </w:pPr>
            <w:r>
              <w:rPr>
                <w:rStyle w:val="2ArialNarrow17pt"/>
              </w:rPr>
              <w:t>з</w:t>
            </w:r>
            <w:proofErr w:type="gramStart"/>
            <w:r>
              <w:rPr>
                <w:rStyle w:val="2ArialNarrow17pt"/>
              </w:rPr>
              <w:t>,з</w:t>
            </w:r>
            <w:proofErr w:type="gramEnd"/>
          </w:p>
        </w:tc>
      </w:tr>
      <w:tr w:rsidR="00C40716">
        <w:trPr>
          <w:trHeight w:hRule="exact" w:val="504"/>
        </w:trPr>
        <w:tc>
          <w:tcPr>
            <w:tcW w:w="5616" w:type="dxa"/>
            <w:vMerge/>
            <w:tcBorders>
              <w:left w:val="single" w:sz="4" w:space="0" w:color="auto"/>
            </w:tcBorders>
            <w:shd w:val="clear" w:color="auto" w:fill="FFFFFF"/>
          </w:tcPr>
          <w:p w:rsidR="00C40716" w:rsidRDefault="00C40716">
            <w:pPr>
              <w:framePr w:w="14549" w:h="8645" w:wrap="none" w:vAnchor="page" w:hAnchor="page" w:x="1525" w:y="1483"/>
            </w:pPr>
          </w:p>
        </w:tc>
        <w:tc>
          <w:tcPr>
            <w:tcW w:w="1488" w:type="dxa"/>
            <w:tcBorders>
              <w:top w:val="single" w:sz="4" w:space="0" w:color="auto"/>
              <w:left w:val="single" w:sz="4" w:space="0" w:color="auto"/>
            </w:tcBorders>
            <w:shd w:val="clear" w:color="auto" w:fill="FFFFFF"/>
            <w:vAlign w:val="center"/>
          </w:tcPr>
          <w:p w:rsidR="00C40716" w:rsidRDefault="0095313B">
            <w:pPr>
              <w:pStyle w:val="20"/>
              <w:framePr w:w="14549" w:h="8645" w:wrap="none" w:vAnchor="page" w:hAnchor="page" w:x="1525" w:y="1483"/>
              <w:shd w:val="clear" w:color="auto" w:fill="auto"/>
              <w:spacing w:line="260" w:lineRule="exact"/>
              <w:ind w:firstLine="0"/>
            </w:pPr>
            <w:r>
              <w:t>4-6</w:t>
            </w:r>
          </w:p>
        </w:tc>
        <w:tc>
          <w:tcPr>
            <w:tcW w:w="1613" w:type="dxa"/>
            <w:tcBorders>
              <w:top w:val="single" w:sz="4" w:space="0" w:color="auto"/>
              <w:left w:val="single" w:sz="4" w:space="0" w:color="auto"/>
            </w:tcBorders>
            <w:shd w:val="clear" w:color="auto" w:fill="FFFFFF"/>
            <w:vAlign w:val="center"/>
          </w:tcPr>
          <w:p w:rsidR="00C40716" w:rsidRDefault="0095313B">
            <w:pPr>
              <w:pStyle w:val="20"/>
              <w:framePr w:w="14549" w:h="8645" w:wrap="none" w:vAnchor="page" w:hAnchor="page" w:x="1525" w:y="1483"/>
              <w:shd w:val="clear" w:color="auto" w:fill="auto"/>
              <w:spacing w:line="260" w:lineRule="exact"/>
              <w:ind w:firstLine="0"/>
            </w:pPr>
            <w:r>
              <w:t>25,0</w:t>
            </w:r>
          </w:p>
        </w:tc>
        <w:tc>
          <w:tcPr>
            <w:tcW w:w="2021" w:type="dxa"/>
            <w:tcBorders>
              <w:top w:val="single" w:sz="4" w:space="0" w:color="auto"/>
              <w:left w:val="single" w:sz="4" w:space="0" w:color="auto"/>
            </w:tcBorders>
            <w:shd w:val="clear" w:color="auto" w:fill="FFFFFF"/>
            <w:vAlign w:val="center"/>
          </w:tcPr>
          <w:p w:rsidR="00C40716" w:rsidRDefault="0095313B">
            <w:pPr>
              <w:pStyle w:val="20"/>
              <w:framePr w:w="14549" w:h="8645" w:wrap="none" w:vAnchor="page" w:hAnchor="page" w:x="1525" w:y="1483"/>
              <w:shd w:val="clear" w:color="auto" w:fill="auto"/>
              <w:spacing w:line="260" w:lineRule="exact"/>
              <w:ind w:firstLine="0"/>
            </w:pPr>
            <w:r>
              <w:t>6,0</w:t>
            </w:r>
          </w:p>
        </w:tc>
        <w:tc>
          <w:tcPr>
            <w:tcW w:w="1752" w:type="dxa"/>
            <w:tcBorders>
              <w:top w:val="single" w:sz="4" w:space="0" w:color="auto"/>
              <w:left w:val="single" w:sz="4" w:space="0" w:color="auto"/>
            </w:tcBorders>
            <w:shd w:val="clear" w:color="auto" w:fill="FFFFFF"/>
            <w:vAlign w:val="center"/>
          </w:tcPr>
          <w:p w:rsidR="00C40716" w:rsidRDefault="0095313B">
            <w:pPr>
              <w:pStyle w:val="20"/>
              <w:framePr w:w="14549" w:h="8645" w:wrap="none" w:vAnchor="page" w:hAnchor="page" w:x="1525" w:y="1483"/>
              <w:shd w:val="clear" w:color="auto" w:fill="auto"/>
              <w:spacing w:line="260" w:lineRule="exact"/>
              <w:ind w:firstLine="0"/>
            </w:pPr>
            <w:r>
              <w:t>20,0</w:t>
            </w:r>
          </w:p>
        </w:tc>
        <w:tc>
          <w:tcPr>
            <w:tcW w:w="205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49" w:h="8645" w:wrap="none" w:vAnchor="page" w:hAnchor="page" w:x="1525" w:y="1483"/>
              <w:shd w:val="clear" w:color="auto" w:fill="auto"/>
              <w:spacing w:line="260" w:lineRule="exact"/>
              <w:ind w:firstLine="0"/>
            </w:pPr>
            <w:r>
              <w:t>3,0</w:t>
            </w:r>
          </w:p>
        </w:tc>
      </w:tr>
      <w:tr w:rsidR="00C40716">
        <w:trPr>
          <w:trHeight w:hRule="exact" w:val="509"/>
        </w:trPr>
        <w:tc>
          <w:tcPr>
            <w:tcW w:w="5616" w:type="dxa"/>
            <w:vMerge w:val="restart"/>
            <w:tcBorders>
              <w:top w:val="single" w:sz="4" w:space="0" w:color="auto"/>
              <w:left w:val="single" w:sz="4" w:space="0" w:color="auto"/>
            </w:tcBorders>
            <w:shd w:val="clear" w:color="auto" w:fill="FFFFFF"/>
          </w:tcPr>
          <w:p w:rsidR="00C40716" w:rsidRDefault="0095313B">
            <w:pPr>
              <w:pStyle w:val="20"/>
              <w:framePr w:w="14549" w:h="8645" w:wrap="none" w:vAnchor="page" w:hAnchor="page" w:x="1525" w:y="1483"/>
              <w:shd w:val="clear" w:color="auto" w:fill="auto"/>
              <w:spacing w:line="260" w:lineRule="exact"/>
              <w:ind w:firstLine="0"/>
              <w:jc w:val="both"/>
            </w:pPr>
            <w:r>
              <w:t>Финал Спартакиады учащихся России</w:t>
            </w:r>
          </w:p>
        </w:tc>
        <w:tc>
          <w:tcPr>
            <w:tcW w:w="1488" w:type="dxa"/>
            <w:tcBorders>
              <w:top w:val="single" w:sz="4" w:space="0" w:color="auto"/>
              <w:left w:val="single" w:sz="4" w:space="0" w:color="auto"/>
            </w:tcBorders>
            <w:shd w:val="clear" w:color="auto" w:fill="FFFFFF"/>
            <w:vAlign w:val="center"/>
          </w:tcPr>
          <w:p w:rsidR="00C40716" w:rsidRDefault="0095313B">
            <w:pPr>
              <w:pStyle w:val="20"/>
              <w:framePr w:w="14549" w:h="8645" w:wrap="none" w:vAnchor="page" w:hAnchor="page" w:x="1525" w:y="1483"/>
              <w:shd w:val="clear" w:color="auto" w:fill="auto"/>
              <w:spacing w:line="260" w:lineRule="exact"/>
              <w:ind w:firstLine="0"/>
            </w:pPr>
            <w:r>
              <w:t>1</w:t>
            </w:r>
          </w:p>
        </w:tc>
        <w:tc>
          <w:tcPr>
            <w:tcW w:w="1613" w:type="dxa"/>
            <w:tcBorders>
              <w:top w:val="single" w:sz="4" w:space="0" w:color="auto"/>
              <w:left w:val="single" w:sz="4" w:space="0" w:color="auto"/>
            </w:tcBorders>
            <w:shd w:val="clear" w:color="auto" w:fill="FFFFFF"/>
            <w:vAlign w:val="center"/>
          </w:tcPr>
          <w:p w:rsidR="00C40716" w:rsidRDefault="0095313B">
            <w:pPr>
              <w:pStyle w:val="20"/>
              <w:framePr w:w="14549" w:h="8645" w:wrap="none" w:vAnchor="page" w:hAnchor="page" w:x="1525" w:y="1483"/>
              <w:shd w:val="clear" w:color="auto" w:fill="auto"/>
              <w:spacing w:line="260" w:lineRule="exact"/>
              <w:ind w:firstLine="0"/>
            </w:pPr>
            <w:r>
              <w:t>37,5</w:t>
            </w:r>
          </w:p>
        </w:tc>
        <w:tc>
          <w:tcPr>
            <w:tcW w:w="2021" w:type="dxa"/>
            <w:tcBorders>
              <w:top w:val="single" w:sz="4" w:space="0" w:color="auto"/>
              <w:left w:val="single" w:sz="4" w:space="0" w:color="auto"/>
            </w:tcBorders>
            <w:shd w:val="clear" w:color="auto" w:fill="FFFFFF"/>
            <w:vAlign w:val="center"/>
          </w:tcPr>
          <w:p w:rsidR="00C40716" w:rsidRDefault="0095313B">
            <w:pPr>
              <w:pStyle w:val="20"/>
              <w:framePr w:w="14549" w:h="8645" w:wrap="none" w:vAnchor="page" w:hAnchor="page" w:x="1525" w:y="1483"/>
              <w:shd w:val="clear" w:color="auto" w:fill="auto"/>
              <w:spacing w:line="260" w:lineRule="exact"/>
              <w:ind w:firstLine="0"/>
            </w:pPr>
            <w:r>
              <w:t>7,5</w:t>
            </w:r>
          </w:p>
        </w:tc>
        <w:tc>
          <w:tcPr>
            <w:tcW w:w="1752" w:type="dxa"/>
            <w:tcBorders>
              <w:top w:val="single" w:sz="4" w:space="0" w:color="auto"/>
              <w:left w:val="single" w:sz="4" w:space="0" w:color="auto"/>
            </w:tcBorders>
            <w:shd w:val="clear" w:color="auto" w:fill="FFFFFF"/>
            <w:vAlign w:val="center"/>
          </w:tcPr>
          <w:p w:rsidR="00C40716" w:rsidRDefault="0095313B">
            <w:pPr>
              <w:pStyle w:val="20"/>
              <w:framePr w:w="14549" w:h="8645" w:wrap="none" w:vAnchor="page" w:hAnchor="page" w:x="1525" w:y="1483"/>
              <w:shd w:val="clear" w:color="auto" w:fill="auto"/>
              <w:spacing w:line="260" w:lineRule="exact"/>
              <w:ind w:firstLine="0"/>
            </w:pPr>
            <w:r>
              <w:t>32,5</w:t>
            </w:r>
          </w:p>
        </w:tc>
        <w:tc>
          <w:tcPr>
            <w:tcW w:w="205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49" w:h="8645" w:wrap="none" w:vAnchor="page" w:hAnchor="page" w:x="1525" w:y="1483"/>
              <w:shd w:val="clear" w:color="auto" w:fill="auto"/>
              <w:spacing w:line="260" w:lineRule="exact"/>
              <w:ind w:firstLine="0"/>
            </w:pPr>
            <w:r>
              <w:t>3,8</w:t>
            </w:r>
          </w:p>
        </w:tc>
      </w:tr>
      <w:tr w:rsidR="00C40716">
        <w:trPr>
          <w:trHeight w:hRule="exact" w:val="504"/>
        </w:trPr>
        <w:tc>
          <w:tcPr>
            <w:tcW w:w="5616" w:type="dxa"/>
            <w:vMerge/>
            <w:tcBorders>
              <w:left w:val="single" w:sz="4" w:space="0" w:color="auto"/>
            </w:tcBorders>
            <w:shd w:val="clear" w:color="auto" w:fill="FFFFFF"/>
          </w:tcPr>
          <w:p w:rsidR="00C40716" w:rsidRDefault="00C40716">
            <w:pPr>
              <w:framePr w:w="14549" w:h="8645" w:wrap="none" w:vAnchor="page" w:hAnchor="page" w:x="1525" w:y="1483"/>
            </w:pPr>
          </w:p>
        </w:tc>
        <w:tc>
          <w:tcPr>
            <w:tcW w:w="1488" w:type="dxa"/>
            <w:tcBorders>
              <w:top w:val="single" w:sz="4" w:space="0" w:color="auto"/>
              <w:left w:val="single" w:sz="4" w:space="0" w:color="auto"/>
            </w:tcBorders>
            <w:shd w:val="clear" w:color="auto" w:fill="FFFFFF"/>
            <w:vAlign w:val="center"/>
          </w:tcPr>
          <w:p w:rsidR="00C40716" w:rsidRDefault="0095313B">
            <w:pPr>
              <w:pStyle w:val="20"/>
              <w:framePr w:w="14549" w:h="8645" w:wrap="none" w:vAnchor="page" w:hAnchor="page" w:x="1525" w:y="1483"/>
              <w:shd w:val="clear" w:color="auto" w:fill="auto"/>
              <w:spacing w:line="260" w:lineRule="exact"/>
              <w:ind w:firstLine="0"/>
            </w:pPr>
            <w:r>
              <w:t>2</w:t>
            </w:r>
          </w:p>
        </w:tc>
        <w:tc>
          <w:tcPr>
            <w:tcW w:w="1613" w:type="dxa"/>
            <w:tcBorders>
              <w:top w:val="single" w:sz="4" w:space="0" w:color="auto"/>
              <w:left w:val="single" w:sz="4" w:space="0" w:color="auto"/>
            </w:tcBorders>
            <w:shd w:val="clear" w:color="auto" w:fill="FFFFFF"/>
            <w:vAlign w:val="center"/>
          </w:tcPr>
          <w:p w:rsidR="00C40716" w:rsidRDefault="0095313B">
            <w:pPr>
              <w:pStyle w:val="20"/>
              <w:framePr w:w="14549" w:h="8645" w:wrap="none" w:vAnchor="page" w:hAnchor="page" w:x="1525" w:y="1483"/>
              <w:shd w:val="clear" w:color="auto" w:fill="auto"/>
              <w:spacing w:line="260" w:lineRule="exact"/>
              <w:ind w:firstLine="0"/>
            </w:pPr>
            <w:r>
              <w:t>30,0</w:t>
            </w:r>
          </w:p>
        </w:tc>
        <w:tc>
          <w:tcPr>
            <w:tcW w:w="2021" w:type="dxa"/>
            <w:tcBorders>
              <w:top w:val="single" w:sz="4" w:space="0" w:color="auto"/>
              <w:left w:val="single" w:sz="4" w:space="0" w:color="auto"/>
            </w:tcBorders>
            <w:shd w:val="clear" w:color="auto" w:fill="FFFFFF"/>
            <w:vAlign w:val="center"/>
          </w:tcPr>
          <w:p w:rsidR="00C40716" w:rsidRDefault="0095313B">
            <w:pPr>
              <w:pStyle w:val="20"/>
              <w:framePr w:w="14549" w:h="8645" w:wrap="none" w:vAnchor="page" w:hAnchor="page" w:x="1525" w:y="1483"/>
              <w:shd w:val="clear" w:color="auto" w:fill="auto"/>
              <w:spacing w:line="260" w:lineRule="exact"/>
              <w:ind w:firstLine="0"/>
            </w:pPr>
            <w:r>
              <w:t>7,0</w:t>
            </w:r>
          </w:p>
        </w:tc>
        <w:tc>
          <w:tcPr>
            <w:tcW w:w="1752" w:type="dxa"/>
            <w:tcBorders>
              <w:top w:val="single" w:sz="4" w:space="0" w:color="auto"/>
              <w:left w:val="single" w:sz="4" w:space="0" w:color="auto"/>
            </w:tcBorders>
            <w:shd w:val="clear" w:color="auto" w:fill="FFFFFF"/>
            <w:vAlign w:val="center"/>
          </w:tcPr>
          <w:p w:rsidR="00C40716" w:rsidRDefault="0095313B">
            <w:pPr>
              <w:pStyle w:val="20"/>
              <w:framePr w:w="14549" w:h="8645" w:wrap="none" w:vAnchor="page" w:hAnchor="page" w:x="1525" w:y="1483"/>
              <w:shd w:val="clear" w:color="auto" w:fill="auto"/>
              <w:spacing w:line="260" w:lineRule="exact"/>
              <w:ind w:firstLine="0"/>
            </w:pPr>
            <w:r>
              <w:t>25,0</w:t>
            </w:r>
          </w:p>
        </w:tc>
        <w:tc>
          <w:tcPr>
            <w:tcW w:w="205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49" w:h="8645" w:wrap="none" w:vAnchor="page" w:hAnchor="page" w:x="1525" w:y="1483"/>
              <w:shd w:val="clear" w:color="auto" w:fill="auto"/>
              <w:spacing w:line="260" w:lineRule="exact"/>
              <w:ind w:firstLine="0"/>
            </w:pPr>
            <w:r>
              <w:t>3,5</w:t>
            </w:r>
          </w:p>
        </w:tc>
      </w:tr>
      <w:tr w:rsidR="00C40716">
        <w:trPr>
          <w:trHeight w:hRule="exact" w:val="514"/>
        </w:trPr>
        <w:tc>
          <w:tcPr>
            <w:tcW w:w="5616" w:type="dxa"/>
            <w:vMerge/>
            <w:tcBorders>
              <w:left w:val="single" w:sz="4" w:space="0" w:color="auto"/>
            </w:tcBorders>
            <w:shd w:val="clear" w:color="auto" w:fill="FFFFFF"/>
          </w:tcPr>
          <w:p w:rsidR="00C40716" w:rsidRDefault="00C40716">
            <w:pPr>
              <w:framePr w:w="14549" w:h="8645" w:wrap="none" w:vAnchor="page" w:hAnchor="page" w:x="1525" w:y="1483"/>
            </w:pPr>
          </w:p>
        </w:tc>
        <w:tc>
          <w:tcPr>
            <w:tcW w:w="1488" w:type="dxa"/>
            <w:tcBorders>
              <w:top w:val="single" w:sz="4" w:space="0" w:color="auto"/>
              <w:left w:val="single" w:sz="4" w:space="0" w:color="auto"/>
            </w:tcBorders>
            <w:shd w:val="clear" w:color="auto" w:fill="FFFFFF"/>
            <w:vAlign w:val="bottom"/>
          </w:tcPr>
          <w:p w:rsidR="00C40716" w:rsidRDefault="0095313B">
            <w:pPr>
              <w:pStyle w:val="20"/>
              <w:framePr w:w="14549" w:h="8645" w:wrap="none" w:vAnchor="page" w:hAnchor="page" w:x="1525" w:y="1483"/>
              <w:shd w:val="clear" w:color="auto" w:fill="auto"/>
              <w:spacing w:line="260" w:lineRule="exact"/>
              <w:ind w:firstLine="0"/>
            </w:pPr>
            <w:r>
              <w:t>3</w:t>
            </w:r>
          </w:p>
        </w:tc>
        <w:tc>
          <w:tcPr>
            <w:tcW w:w="1613" w:type="dxa"/>
            <w:tcBorders>
              <w:top w:val="single" w:sz="4" w:space="0" w:color="auto"/>
              <w:left w:val="single" w:sz="4" w:space="0" w:color="auto"/>
            </w:tcBorders>
            <w:shd w:val="clear" w:color="auto" w:fill="FFFFFF"/>
            <w:vAlign w:val="bottom"/>
          </w:tcPr>
          <w:p w:rsidR="00C40716" w:rsidRDefault="0095313B">
            <w:pPr>
              <w:pStyle w:val="20"/>
              <w:framePr w:w="14549" w:h="8645" w:wrap="none" w:vAnchor="page" w:hAnchor="page" w:x="1525" w:y="1483"/>
              <w:shd w:val="clear" w:color="auto" w:fill="auto"/>
              <w:spacing w:line="260" w:lineRule="exact"/>
              <w:ind w:firstLine="0"/>
            </w:pPr>
            <w:r>
              <w:t>27,5</w:t>
            </w:r>
          </w:p>
        </w:tc>
        <w:tc>
          <w:tcPr>
            <w:tcW w:w="2021" w:type="dxa"/>
            <w:tcBorders>
              <w:top w:val="single" w:sz="4" w:space="0" w:color="auto"/>
              <w:left w:val="single" w:sz="4" w:space="0" w:color="auto"/>
            </w:tcBorders>
            <w:shd w:val="clear" w:color="auto" w:fill="FFFFFF"/>
            <w:vAlign w:val="bottom"/>
          </w:tcPr>
          <w:p w:rsidR="00C40716" w:rsidRDefault="0095313B">
            <w:pPr>
              <w:pStyle w:val="20"/>
              <w:framePr w:w="14549" w:h="8645" w:wrap="none" w:vAnchor="page" w:hAnchor="page" w:x="1525" w:y="1483"/>
              <w:shd w:val="clear" w:color="auto" w:fill="auto"/>
              <w:spacing w:line="260" w:lineRule="exact"/>
              <w:ind w:firstLine="0"/>
            </w:pPr>
            <w:r>
              <w:t>6,5</w:t>
            </w:r>
          </w:p>
        </w:tc>
        <w:tc>
          <w:tcPr>
            <w:tcW w:w="1752" w:type="dxa"/>
            <w:tcBorders>
              <w:top w:val="single" w:sz="4" w:space="0" w:color="auto"/>
              <w:left w:val="single" w:sz="4" w:space="0" w:color="auto"/>
            </w:tcBorders>
            <w:shd w:val="clear" w:color="auto" w:fill="FFFFFF"/>
            <w:vAlign w:val="bottom"/>
          </w:tcPr>
          <w:p w:rsidR="00C40716" w:rsidRDefault="0095313B">
            <w:pPr>
              <w:pStyle w:val="20"/>
              <w:framePr w:w="14549" w:h="8645" w:wrap="none" w:vAnchor="page" w:hAnchor="page" w:x="1525" w:y="1483"/>
              <w:shd w:val="clear" w:color="auto" w:fill="auto"/>
              <w:spacing w:line="260" w:lineRule="exact"/>
              <w:ind w:firstLine="0"/>
            </w:pPr>
            <w:r>
              <w:t>22,5</w:t>
            </w:r>
          </w:p>
        </w:tc>
        <w:tc>
          <w:tcPr>
            <w:tcW w:w="205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49" w:h="8645" w:wrap="none" w:vAnchor="page" w:hAnchor="page" w:x="1525" w:y="1483"/>
              <w:shd w:val="clear" w:color="auto" w:fill="auto"/>
              <w:spacing w:line="260" w:lineRule="exact"/>
              <w:ind w:firstLine="0"/>
            </w:pPr>
            <w:r>
              <w:t>3,3</w:t>
            </w:r>
          </w:p>
        </w:tc>
      </w:tr>
      <w:tr w:rsidR="00C40716">
        <w:trPr>
          <w:trHeight w:hRule="exact" w:val="499"/>
        </w:trPr>
        <w:tc>
          <w:tcPr>
            <w:tcW w:w="5616" w:type="dxa"/>
            <w:vMerge/>
            <w:tcBorders>
              <w:left w:val="single" w:sz="4" w:space="0" w:color="auto"/>
            </w:tcBorders>
            <w:shd w:val="clear" w:color="auto" w:fill="FFFFFF"/>
          </w:tcPr>
          <w:p w:rsidR="00C40716" w:rsidRDefault="00C40716">
            <w:pPr>
              <w:framePr w:w="14549" w:h="8645" w:wrap="none" w:vAnchor="page" w:hAnchor="page" w:x="1525" w:y="1483"/>
            </w:pPr>
          </w:p>
        </w:tc>
        <w:tc>
          <w:tcPr>
            <w:tcW w:w="1488" w:type="dxa"/>
            <w:tcBorders>
              <w:top w:val="single" w:sz="4" w:space="0" w:color="auto"/>
              <w:left w:val="single" w:sz="4" w:space="0" w:color="auto"/>
            </w:tcBorders>
            <w:shd w:val="clear" w:color="auto" w:fill="FFFFFF"/>
            <w:vAlign w:val="center"/>
          </w:tcPr>
          <w:p w:rsidR="00C40716" w:rsidRDefault="0095313B">
            <w:pPr>
              <w:pStyle w:val="20"/>
              <w:framePr w:w="14549" w:h="8645" w:wrap="none" w:vAnchor="page" w:hAnchor="page" w:x="1525" w:y="1483"/>
              <w:shd w:val="clear" w:color="auto" w:fill="auto"/>
              <w:spacing w:line="260" w:lineRule="exact"/>
              <w:ind w:firstLine="0"/>
            </w:pPr>
            <w:r>
              <w:t>4-6</w:t>
            </w:r>
          </w:p>
        </w:tc>
        <w:tc>
          <w:tcPr>
            <w:tcW w:w="1613" w:type="dxa"/>
            <w:tcBorders>
              <w:top w:val="single" w:sz="4" w:space="0" w:color="auto"/>
              <w:left w:val="single" w:sz="4" w:space="0" w:color="auto"/>
            </w:tcBorders>
            <w:shd w:val="clear" w:color="auto" w:fill="FFFFFF"/>
            <w:vAlign w:val="center"/>
          </w:tcPr>
          <w:p w:rsidR="00C40716" w:rsidRDefault="0095313B">
            <w:pPr>
              <w:pStyle w:val="20"/>
              <w:framePr w:w="14549" w:h="8645" w:wrap="none" w:vAnchor="page" w:hAnchor="page" w:x="1525" w:y="1483"/>
              <w:shd w:val="clear" w:color="auto" w:fill="auto"/>
              <w:spacing w:line="260" w:lineRule="exact"/>
              <w:ind w:firstLine="0"/>
            </w:pPr>
            <w:r>
              <w:t>22,5</w:t>
            </w:r>
          </w:p>
        </w:tc>
        <w:tc>
          <w:tcPr>
            <w:tcW w:w="2021" w:type="dxa"/>
            <w:tcBorders>
              <w:top w:val="single" w:sz="4" w:space="0" w:color="auto"/>
              <w:left w:val="single" w:sz="4" w:space="0" w:color="auto"/>
            </w:tcBorders>
            <w:shd w:val="clear" w:color="auto" w:fill="FFFFFF"/>
            <w:vAlign w:val="center"/>
          </w:tcPr>
          <w:p w:rsidR="00C40716" w:rsidRDefault="0095313B">
            <w:pPr>
              <w:pStyle w:val="20"/>
              <w:framePr w:w="14549" w:h="8645" w:wrap="none" w:vAnchor="page" w:hAnchor="page" w:x="1525" w:y="1483"/>
              <w:shd w:val="clear" w:color="auto" w:fill="auto"/>
              <w:spacing w:line="260" w:lineRule="exact"/>
              <w:ind w:firstLine="0"/>
            </w:pPr>
            <w:r>
              <w:t>6,0</w:t>
            </w:r>
          </w:p>
        </w:tc>
        <w:tc>
          <w:tcPr>
            <w:tcW w:w="1752" w:type="dxa"/>
            <w:tcBorders>
              <w:top w:val="single" w:sz="4" w:space="0" w:color="auto"/>
              <w:left w:val="single" w:sz="4" w:space="0" w:color="auto"/>
            </w:tcBorders>
            <w:shd w:val="clear" w:color="auto" w:fill="FFFFFF"/>
            <w:vAlign w:val="center"/>
          </w:tcPr>
          <w:p w:rsidR="00C40716" w:rsidRDefault="0095313B">
            <w:pPr>
              <w:pStyle w:val="20"/>
              <w:framePr w:w="14549" w:h="8645" w:wrap="none" w:vAnchor="page" w:hAnchor="page" w:x="1525" w:y="1483"/>
              <w:shd w:val="clear" w:color="auto" w:fill="auto"/>
              <w:spacing w:line="260" w:lineRule="exact"/>
              <w:ind w:firstLine="0"/>
            </w:pPr>
            <w:r>
              <w:t>18,0</w:t>
            </w:r>
          </w:p>
        </w:tc>
        <w:tc>
          <w:tcPr>
            <w:tcW w:w="205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49" w:h="8645" w:wrap="none" w:vAnchor="page" w:hAnchor="page" w:x="1525" w:y="1483"/>
              <w:shd w:val="clear" w:color="auto" w:fill="auto"/>
              <w:spacing w:line="260" w:lineRule="exact"/>
              <w:ind w:firstLine="0"/>
            </w:pPr>
            <w:r>
              <w:t>3,0</w:t>
            </w:r>
          </w:p>
        </w:tc>
      </w:tr>
      <w:tr w:rsidR="00C40716">
        <w:trPr>
          <w:trHeight w:hRule="exact" w:val="504"/>
        </w:trPr>
        <w:tc>
          <w:tcPr>
            <w:tcW w:w="5616" w:type="dxa"/>
            <w:vMerge w:val="restart"/>
            <w:tcBorders>
              <w:top w:val="single" w:sz="4" w:space="0" w:color="auto"/>
              <w:left w:val="single" w:sz="4" w:space="0" w:color="auto"/>
            </w:tcBorders>
            <w:shd w:val="clear" w:color="auto" w:fill="FFFFFF"/>
          </w:tcPr>
          <w:p w:rsidR="00C40716" w:rsidRDefault="0095313B">
            <w:pPr>
              <w:pStyle w:val="20"/>
              <w:framePr w:w="14549" w:h="8645" w:wrap="none" w:vAnchor="page" w:hAnchor="page" w:x="1525" w:y="1483"/>
              <w:shd w:val="clear" w:color="auto" w:fill="auto"/>
              <w:spacing w:line="302" w:lineRule="exact"/>
              <w:ind w:firstLine="0"/>
              <w:jc w:val="both"/>
            </w:pPr>
            <w:r>
              <w:t>Всероссийские соревнования, включенные в единый календарный план Министерства спорта Российской Федерации</w:t>
            </w:r>
          </w:p>
        </w:tc>
        <w:tc>
          <w:tcPr>
            <w:tcW w:w="1488" w:type="dxa"/>
            <w:tcBorders>
              <w:top w:val="single" w:sz="4" w:space="0" w:color="auto"/>
              <w:left w:val="single" w:sz="4" w:space="0" w:color="auto"/>
            </w:tcBorders>
            <w:shd w:val="clear" w:color="auto" w:fill="FFFFFF"/>
            <w:vAlign w:val="center"/>
          </w:tcPr>
          <w:p w:rsidR="00C40716" w:rsidRDefault="0095313B">
            <w:pPr>
              <w:pStyle w:val="20"/>
              <w:framePr w:w="14549" w:h="8645" w:wrap="none" w:vAnchor="page" w:hAnchor="page" w:x="1525" w:y="1483"/>
              <w:shd w:val="clear" w:color="auto" w:fill="auto"/>
              <w:spacing w:line="260" w:lineRule="exact"/>
              <w:ind w:firstLine="0"/>
            </w:pPr>
            <w:r>
              <w:t>1</w:t>
            </w:r>
          </w:p>
        </w:tc>
        <w:tc>
          <w:tcPr>
            <w:tcW w:w="1613" w:type="dxa"/>
            <w:tcBorders>
              <w:top w:val="single" w:sz="4" w:space="0" w:color="auto"/>
              <w:left w:val="single" w:sz="4" w:space="0" w:color="auto"/>
            </w:tcBorders>
            <w:shd w:val="clear" w:color="auto" w:fill="FFFFFF"/>
            <w:vAlign w:val="center"/>
          </w:tcPr>
          <w:p w:rsidR="00C40716" w:rsidRDefault="0095313B">
            <w:pPr>
              <w:pStyle w:val="20"/>
              <w:framePr w:w="14549" w:h="8645" w:wrap="none" w:vAnchor="page" w:hAnchor="page" w:x="1525" w:y="1483"/>
              <w:shd w:val="clear" w:color="auto" w:fill="auto"/>
              <w:spacing w:line="260" w:lineRule="exact"/>
              <w:ind w:firstLine="0"/>
            </w:pPr>
            <w:r>
              <w:t>15,0</w:t>
            </w:r>
          </w:p>
        </w:tc>
        <w:tc>
          <w:tcPr>
            <w:tcW w:w="2021" w:type="dxa"/>
            <w:tcBorders>
              <w:top w:val="single" w:sz="4" w:space="0" w:color="auto"/>
              <w:left w:val="single" w:sz="4" w:space="0" w:color="auto"/>
            </w:tcBorders>
            <w:shd w:val="clear" w:color="auto" w:fill="FFFFFF"/>
            <w:vAlign w:val="center"/>
          </w:tcPr>
          <w:p w:rsidR="00C40716" w:rsidRDefault="0095313B">
            <w:pPr>
              <w:pStyle w:val="20"/>
              <w:framePr w:w="14549" w:h="8645" w:wrap="none" w:vAnchor="page" w:hAnchor="page" w:x="1525" w:y="1483"/>
              <w:shd w:val="clear" w:color="auto" w:fill="auto"/>
              <w:spacing w:line="260" w:lineRule="exact"/>
              <w:ind w:firstLine="0"/>
            </w:pPr>
            <w:r>
              <w:t>5,0</w:t>
            </w:r>
          </w:p>
        </w:tc>
        <w:tc>
          <w:tcPr>
            <w:tcW w:w="1752" w:type="dxa"/>
            <w:tcBorders>
              <w:top w:val="single" w:sz="4" w:space="0" w:color="auto"/>
              <w:left w:val="single" w:sz="4" w:space="0" w:color="auto"/>
            </w:tcBorders>
            <w:shd w:val="clear" w:color="auto" w:fill="FFFFFF"/>
            <w:vAlign w:val="center"/>
          </w:tcPr>
          <w:p w:rsidR="00C40716" w:rsidRDefault="0095313B">
            <w:pPr>
              <w:pStyle w:val="20"/>
              <w:framePr w:w="14549" w:h="8645" w:wrap="none" w:vAnchor="page" w:hAnchor="page" w:x="1525" w:y="1483"/>
              <w:shd w:val="clear" w:color="auto" w:fill="auto"/>
              <w:spacing w:line="260" w:lineRule="exact"/>
              <w:ind w:firstLine="0"/>
            </w:pPr>
            <w:r>
              <w:t>7,5</w:t>
            </w:r>
          </w:p>
        </w:tc>
        <w:tc>
          <w:tcPr>
            <w:tcW w:w="205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49" w:h="8645" w:wrap="none" w:vAnchor="page" w:hAnchor="page" w:x="1525" w:y="1483"/>
              <w:shd w:val="clear" w:color="auto" w:fill="auto"/>
              <w:spacing w:line="260" w:lineRule="exact"/>
              <w:ind w:firstLine="0"/>
            </w:pPr>
            <w:r>
              <w:t>2,5</w:t>
            </w:r>
          </w:p>
        </w:tc>
      </w:tr>
      <w:tr w:rsidR="00C40716">
        <w:trPr>
          <w:trHeight w:hRule="exact" w:val="504"/>
        </w:trPr>
        <w:tc>
          <w:tcPr>
            <w:tcW w:w="5616" w:type="dxa"/>
            <w:vMerge/>
            <w:tcBorders>
              <w:left w:val="single" w:sz="4" w:space="0" w:color="auto"/>
            </w:tcBorders>
            <w:shd w:val="clear" w:color="auto" w:fill="FFFFFF"/>
          </w:tcPr>
          <w:p w:rsidR="00C40716" w:rsidRDefault="00C40716">
            <w:pPr>
              <w:framePr w:w="14549" w:h="8645" w:wrap="none" w:vAnchor="page" w:hAnchor="page" w:x="1525" w:y="1483"/>
            </w:pPr>
          </w:p>
        </w:tc>
        <w:tc>
          <w:tcPr>
            <w:tcW w:w="1488" w:type="dxa"/>
            <w:tcBorders>
              <w:top w:val="single" w:sz="4" w:space="0" w:color="auto"/>
              <w:left w:val="single" w:sz="4" w:space="0" w:color="auto"/>
            </w:tcBorders>
            <w:shd w:val="clear" w:color="auto" w:fill="FFFFFF"/>
            <w:vAlign w:val="bottom"/>
          </w:tcPr>
          <w:p w:rsidR="00C40716" w:rsidRDefault="0095313B">
            <w:pPr>
              <w:pStyle w:val="20"/>
              <w:framePr w:w="14549" w:h="8645" w:wrap="none" w:vAnchor="page" w:hAnchor="page" w:x="1525" w:y="1483"/>
              <w:shd w:val="clear" w:color="auto" w:fill="auto"/>
              <w:spacing w:line="260" w:lineRule="exact"/>
              <w:ind w:firstLine="0"/>
            </w:pPr>
            <w:r>
              <w:t>2</w:t>
            </w:r>
          </w:p>
        </w:tc>
        <w:tc>
          <w:tcPr>
            <w:tcW w:w="1613" w:type="dxa"/>
            <w:tcBorders>
              <w:top w:val="single" w:sz="4" w:space="0" w:color="auto"/>
              <w:left w:val="single" w:sz="4" w:space="0" w:color="auto"/>
            </w:tcBorders>
            <w:shd w:val="clear" w:color="auto" w:fill="FFFFFF"/>
            <w:vAlign w:val="center"/>
          </w:tcPr>
          <w:p w:rsidR="00C40716" w:rsidRDefault="0095313B">
            <w:pPr>
              <w:pStyle w:val="20"/>
              <w:framePr w:w="14549" w:h="8645" w:wrap="none" w:vAnchor="page" w:hAnchor="page" w:x="1525" w:y="1483"/>
              <w:shd w:val="clear" w:color="auto" w:fill="auto"/>
              <w:spacing w:line="260" w:lineRule="exact"/>
              <w:ind w:firstLine="0"/>
            </w:pPr>
            <w:r>
              <w:t>12,5</w:t>
            </w:r>
          </w:p>
        </w:tc>
        <w:tc>
          <w:tcPr>
            <w:tcW w:w="2021" w:type="dxa"/>
            <w:tcBorders>
              <w:top w:val="single" w:sz="4" w:space="0" w:color="auto"/>
              <w:left w:val="single" w:sz="4" w:space="0" w:color="auto"/>
            </w:tcBorders>
            <w:shd w:val="clear" w:color="auto" w:fill="FFFFFF"/>
            <w:vAlign w:val="center"/>
          </w:tcPr>
          <w:p w:rsidR="00C40716" w:rsidRDefault="0095313B">
            <w:pPr>
              <w:pStyle w:val="20"/>
              <w:framePr w:w="14549" w:h="8645" w:wrap="none" w:vAnchor="page" w:hAnchor="page" w:x="1525" w:y="1483"/>
              <w:shd w:val="clear" w:color="auto" w:fill="auto"/>
              <w:spacing w:line="260" w:lineRule="exact"/>
              <w:ind w:firstLine="0"/>
            </w:pPr>
            <w:r>
              <w:t>2,5</w:t>
            </w:r>
          </w:p>
        </w:tc>
        <w:tc>
          <w:tcPr>
            <w:tcW w:w="1752" w:type="dxa"/>
            <w:tcBorders>
              <w:top w:val="single" w:sz="4" w:space="0" w:color="auto"/>
              <w:left w:val="single" w:sz="4" w:space="0" w:color="auto"/>
            </w:tcBorders>
            <w:shd w:val="clear" w:color="auto" w:fill="FFFFFF"/>
            <w:vAlign w:val="bottom"/>
          </w:tcPr>
          <w:p w:rsidR="00C40716" w:rsidRDefault="0095313B">
            <w:pPr>
              <w:pStyle w:val="20"/>
              <w:framePr w:w="14549" w:h="8645" w:wrap="none" w:vAnchor="page" w:hAnchor="page" w:x="1525" w:y="1483"/>
              <w:shd w:val="clear" w:color="auto" w:fill="auto"/>
              <w:spacing w:line="260" w:lineRule="exact"/>
              <w:ind w:firstLine="0"/>
            </w:pPr>
            <w:r>
              <w:t>6,8</w:t>
            </w:r>
          </w:p>
        </w:tc>
        <w:tc>
          <w:tcPr>
            <w:tcW w:w="205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49" w:h="8645" w:wrap="none" w:vAnchor="page" w:hAnchor="page" w:x="1525" w:y="1483"/>
              <w:shd w:val="clear" w:color="auto" w:fill="auto"/>
              <w:spacing w:line="260" w:lineRule="exact"/>
              <w:ind w:firstLine="0"/>
            </w:pPr>
            <w:r>
              <w:t>1,3</w:t>
            </w:r>
          </w:p>
        </w:tc>
      </w:tr>
      <w:tr w:rsidR="00C40716">
        <w:trPr>
          <w:trHeight w:hRule="exact" w:val="504"/>
        </w:trPr>
        <w:tc>
          <w:tcPr>
            <w:tcW w:w="5616" w:type="dxa"/>
            <w:vMerge/>
            <w:tcBorders>
              <w:left w:val="single" w:sz="4" w:space="0" w:color="auto"/>
            </w:tcBorders>
            <w:shd w:val="clear" w:color="auto" w:fill="FFFFFF"/>
          </w:tcPr>
          <w:p w:rsidR="00C40716" w:rsidRDefault="00C40716">
            <w:pPr>
              <w:framePr w:w="14549" w:h="8645" w:wrap="none" w:vAnchor="page" w:hAnchor="page" w:x="1525" w:y="1483"/>
            </w:pPr>
          </w:p>
        </w:tc>
        <w:tc>
          <w:tcPr>
            <w:tcW w:w="1488" w:type="dxa"/>
            <w:tcBorders>
              <w:top w:val="single" w:sz="4" w:space="0" w:color="auto"/>
              <w:left w:val="single" w:sz="4" w:space="0" w:color="auto"/>
            </w:tcBorders>
            <w:shd w:val="clear" w:color="auto" w:fill="FFFFFF"/>
            <w:vAlign w:val="center"/>
          </w:tcPr>
          <w:p w:rsidR="00C40716" w:rsidRDefault="0095313B">
            <w:pPr>
              <w:pStyle w:val="20"/>
              <w:framePr w:w="14549" w:h="8645" w:wrap="none" w:vAnchor="page" w:hAnchor="page" w:x="1525" w:y="1483"/>
              <w:shd w:val="clear" w:color="auto" w:fill="auto"/>
              <w:spacing w:line="260" w:lineRule="exact"/>
              <w:ind w:firstLine="0"/>
            </w:pPr>
            <w:r>
              <w:t>3</w:t>
            </w:r>
          </w:p>
        </w:tc>
        <w:tc>
          <w:tcPr>
            <w:tcW w:w="1613" w:type="dxa"/>
            <w:tcBorders>
              <w:top w:val="single" w:sz="4" w:space="0" w:color="auto"/>
              <w:left w:val="single" w:sz="4" w:space="0" w:color="auto"/>
            </w:tcBorders>
            <w:shd w:val="clear" w:color="auto" w:fill="FFFFFF"/>
            <w:vAlign w:val="bottom"/>
          </w:tcPr>
          <w:p w:rsidR="00C40716" w:rsidRDefault="0095313B">
            <w:pPr>
              <w:pStyle w:val="20"/>
              <w:framePr w:w="14549" w:h="8645" w:wrap="none" w:vAnchor="page" w:hAnchor="page" w:x="1525" w:y="1483"/>
              <w:shd w:val="clear" w:color="auto" w:fill="auto"/>
              <w:spacing w:line="260" w:lineRule="exact"/>
              <w:ind w:firstLine="0"/>
            </w:pPr>
            <w:r>
              <w:t>10,0</w:t>
            </w:r>
          </w:p>
        </w:tc>
        <w:tc>
          <w:tcPr>
            <w:tcW w:w="2021" w:type="dxa"/>
            <w:tcBorders>
              <w:top w:val="single" w:sz="4" w:space="0" w:color="auto"/>
              <w:left w:val="single" w:sz="4" w:space="0" w:color="auto"/>
            </w:tcBorders>
            <w:shd w:val="clear" w:color="auto" w:fill="FFFFFF"/>
            <w:vAlign w:val="bottom"/>
          </w:tcPr>
          <w:p w:rsidR="00C40716" w:rsidRDefault="0095313B">
            <w:pPr>
              <w:pStyle w:val="20"/>
              <w:framePr w:w="14549" w:h="8645" w:wrap="none" w:vAnchor="page" w:hAnchor="page" w:x="1525" w:y="1483"/>
              <w:shd w:val="clear" w:color="auto" w:fill="auto"/>
              <w:spacing w:line="260" w:lineRule="exact"/>
              <w:ind w:firstLine="0"/>
            </w:pPr>
            <w:r>
              <w:t>2,0</w:t>
            </w:r>
          </w:p>
        </w:tc>
        <w:tc>
          <w:tcPr>
            <w:tcW w:w="1752" w:type="dxa"/>
            <w:tcBorders>
              <w:top w:val="single" w:sz="4" w:space="0" w:color="auto"/>
              <w:left w:val="single" w:sz="4" w:space="0" w:color="auto"/>
            </w:tcBorders>
            <w:shd w:val="clear" w:color="auto" w:fill="FFFFFF"/>
            <w:vAlign w:val="center"/>
          </w:tcPr>
          <w:p w:rsidR="00C40716" w:rsidRDefault="0095313B">
            <w:pPr>
              <w:pStyle w:val="20"/>
              <w:framePr w:w="14549" w:h="8645" w:wrap="none" w:vAnchor="page" w:hAnchor="page" w:x="1525" w:y="1483"/>
              <w:shd w:val="clear" w:color="auto" w:fill="auto"/>
              <w:spacing w:line="260" w:lineRule="exact"/>
              <w:ind w:firstLine="0"/>
            </w:pPr>
            <w:r>
              <w:t>5,0</w:t>
            </w:r>
          </w:p>
        </w:tc>
        <w:tc>
          <w:tcPr>
            <w:tcW w:w="205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49" w:h="8645" w:wrap="none" w:vAnchor="page" w:hAnchor="page" w:x="1525" w:y="1483"/>
              <w:shd w:val="clear" w:color="auto" w:fill="auto"/>
              <w:spacing w:line="260" w:lineRule="exact"/>
              <w:ind w:firstLine="0"/>
            </w:pPr>
            <w:r>
              <w:t>0,8</w:t>
            </w:r>
          </w:p>
        </w:tc>
      </w:tr>
      <w:tr w:rsidR="00C40716">
        <w:trPr>
          <w:trHeight w:hRule="exact" w:val="542"/>
        </w:trPr>
        <w:tc>
          <w:tcPr>
            <w:tcW w:w="561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49" w:h="8645" w:wrap="none" w:vAnchor="page" w:hAnchor="page" w:x="1525" w:y="1483"/>
              <w:shd w:val="clear" w:color="auto" w:fill="auto"/>
              <w:spacing w:line="260" w:lineRule="exact"/>
              <w:ind w:firstLine="0"/>
              <w:jc w:val="both"/>
            </w:pPr>
            <w:r>
              <w:t xml:space="preserve">Первенство </w:t>
            </w:r>
            <w:proofErr w:type="gramStart"/>
            <w:r>
              <w:t>Приволжского</w:t>
            </w:r>
            <w:proofErr w:type="gramEnd"/>
            <w:r>
              <w:t xml:space="preserve"> федерального</w:t>
            </w:r>
          </w:p>
        </w:tc>
        <w:tc>
          <w:tcPr>
            <w:tcW w:w="1488"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549" w:h="8645" w:wrap="none" w:vAnchor="page" w:hAnchor="page" w:x="1525" w:y="1483"/>
              <w:shd w:val="clear" w:color="auto" w:fill="auto"/>
              <w:spacing w:line="260" w:lineRule="exact"/>
              <w:ind w:firstLine="0"/>
            </w:pPr>
            <w:r>
              <w:t>1</w:t>
            </w:r>
          </w:p>
        </w:tc>
        <w:tc>
          <w:tcPr>
            <w:tcW w:w="1613"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549" w:h="8645" w:wrap="none" w:vAnchor="page" w:hAnchor="page" w:x="1525" w:y="1483"/>
              <w:shd w:val="clear" w:color="auto" w:fill="auto"/>
              <w:spacing w:line="260" w:lineRule="exact"/>
              <w:ind w:firstLine="0"/>
            </w:pPr>
            <w:r>
              <w:t>20,0</w:t>
            </w:r>
          </w:p>
        </w:tc>
        <w:tc>
          <w:tcPr>
            <w:tcW w:w="2021"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49" w:h="8645" w:wrap="none" w:vAnchor="page" w:hAnchor="page" w:x="1525" w:y="1483"/>
              <w:shd w:val="clear" w:color="auto" w:fill="auto"/>
              <w:spacing w:line="260" w:lineRule="exact"/>
              <w:ind w:firstLine="0"/>
            </w:pPr>
            <w:r>
              <w:t>5,8</w:t>
            </w:r>
          </w:p>
        </w:tc>
        <w:tc>
          <w:tcPr>
            <w:tcW w:w="1752"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549" w:h="8645" w:wrap="none" w:vAnchor="page" w:hAnchor="page" w:x="1525" w:y="1483"/>
              <w:shd w:val="clear" w:color="auto" w:fill="auto"/>
              <w:spacing w:line="260" w:lineRule="exact"/>
              <w:ind w:firstLine="0"/>
            </w:pPr>
            <w:r>
              <w:t>10,0</w:t>
            </w:r>
          </w:p>
        </w:tc>
        <w:tc>
          <w:tcPr>
            <w:tcW w:w="2059"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549" w:h="8645" w:wrap="none" w:vAnchor="page" w:hAnchor="page" w:x="1525" w:y="1483"/>
              <w:shd w:val="clear" w:color="auto" w:fill="auto"/>
              <w:spacing w:line="260" w:lineRule="exact"/>
              <w:ind w:firstLine="0"/>
            </w:pPr>
            <w:r>
              <w:t>2,9</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670" w:y="906"/>
        <w:shd w:val="clear" w:color="auto" w:fill="auto"/>
        <w:spacing w:line="240" w:lineRule="exact"/>
      </w:pPr>
      <w:r>
        <w:rPr>
          <w:rStyle w:val="aa"/>
        </w:rPr>
        <w:lastRenderedPageBreak/>
        <w:t>28</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5602"/>
        <w:gridCol w:w="1488"/>
        <w:gridCol w:w="1608"/>
        <w:gridCol w:w="2021"/>
        <w:gridCol w:w="1742"/>
        <w:gridCol w:w="2035"/>
      </w:tblGrid>
      <w:tr w:rsidR="00C40716">
        <w:trPr>
          <w:trHeight w:hRule="exact" w:val="528"/>
        </w:trPr>
        <w:tc>
          <w:tcPr>
            <w:tcW w:w="5602" w:type="dxa"/>
            <w:tcBorders>
              <w:top w:val="single" w:sz="4" w:space="0" w:color="auto"/>
              <w:left w:val="single" w:sz="4" w:space="0" w:color="auto"/>
            </w:tcBorders>
            <w:shd w:val="clear" w:color="auto" w:fill="FFFFFF"/>
            <w:vAlign w:val="bottom"/>
          </w:tcPr>
          <w:p w:rsidR="00C40716" w:rsidRDefault="0095313B">
            <w:pPr>
              <w:pStyle w:val="20"/>
              <w:framePr w:w="14496" w:h="2371" w:wrap="none" w:vAnchor="page" w:hAnchor="page" w:x="1552" w:y="1444"/>
              <w:shd w:val="clear" w:color="auto" w:fill="auto"/>
              <w:spacing w:line="260" w:lineRule="exact"/>
              <w:ind w:firstLine="0"/>
            </w:pPr>
            <w:r>
              <w:t>1</w:t>
            </w:r>
          </w:p>
        </w:tc>
        <w:tc>
          <w:tcPr>
            <w:tcW w:w="1488" w:type="dxa"/>
            <w:tcBorders>
              <w:top w:val="single" w:sz="4" w:space="0" w:color="auto"/>
              <w:left w:val="single" w:sz="4" w:space="0" w:color="auto"/>
            </w:tcBorders>
            <w:shd w:val="clear" w:color="auto" w:fill="FFFFFF"/>
            <w:vAlign w:val="bottom"/>
          </w:tcPr>
          <w:p w:rsidR="00C40716" w:rsidRDefault="0095313B">
            <w:pPr>
              <w:pStyle w:val="20"/>
              <w:framePr w:w="14496" w:h="2371" w:wrap="none" w:vAnchor="page" w:hAnchor="page" w:x="1552" w:y="1444"/>
              <w:shd w:val="clear" w:color="auto" w:fill="auto"/>
              <w:spacing w:line="260" w:lineRule="exact"/>
              <w:ind w:firstLine="0"/>
            </w:pPr>
            <w:r>
              <w:t>2</w:t>
            </w:r>
          </w:p>
        </w:tc>
        <w:tc>
          <w:tcPr>
            <w:tcW w:w="1608" w:type="dxa"/>
            <w:tcBorders>
              <w:top w:val="single" w:sz="4" w:space="0" w:color="auto"/>
              <w:left w:val="single" w:sz="4" w:space="0" w:color="auto"/>
            </w:tcBorders>
            <w:shd w:val="clear" w:color="auto" w:fill="FFFFFF"/>
            <w:vAlign w:val="center"/>
          </w:tcPr>
          <w:p w:rsidR="00C40716" w:rsidRDefault="0095313B">
            <w:pPr>
              <w:pStyle w:val="20"/>
              <w:framePr w:w="14496" w:h="2371" w:wrap="none" w:vAnchor="page" w:hAnchor="page" w:x="1552" w:y="1444"/>
              <w:shd w:val="clear" w:color="auto" w:fill="auto"/>
              <w:spacing w:line="260" w:lineRule="exact"/>
              <w:ind w:firstLine="0"/>
            </w:pPr>
            <w:r>
              <w:t>3</w:t>
            </w:r>
          </w:p>
        </w:tc>
        <w:tc>
          <w:tcPr>
            <w:tcW w:w="2021" w:type="dxa"/>
            <w:tcBorders>
              <w:top w:val="single" w:sz="4" w:space="0" w:color="auto"/>
              <w:left w:val="single" w:sz="4" w:space="0" w:color="auto"/>
            </w:tcBorders>
            <w:shd w:val="clear" w:color="auto" w:fill="FFFFFF"/>
            <w:vAlign w:val="center"/>
          </w:tcPr>
          <w:p w:rsidR="00C40716" w:rsidRDefault="0095313B">
            <w:pPr>
              <w:pStyle w:val="20"/>
              <w:framePr w:w="14496" w:h="2371" w:wrap="none" w:vAnchor="page" w:hAnchor="page" w:x="1552" w:y="1444"/>
              <w:shd w:val="clear" w:color="auto" w:fill="auto"/>
              <w:spacing w:line="260" w:lineRule="exact"/>
              <w:ind w:firstLine="0"/>
            </w:pPr>
            <w:r>
              <w:t>4</w:t>
            </w:r>
          </w:p>
        </w:tc>
        <w:tc>
          <w:tcPr>
            <w:tcW w:w="1742" w:type="dxa"/>
            <w:tcBorders>
              <w:top w:val="single" w:sz="4" w:space="0" w:color="auto"/>
              <w:left w:val="single" w:sz="4" w:space="0" w:color="auto"/>
            </w:tcBorders>
            <w:shd w:val="clear" w:color="auto" w:fill="FFFFFF"/>
            <w:vAlign w:val="center"/>
          </w:tcPr>
          <w:p w:rsidR="00C40716" w:rsidRDefault="0095313B">
            <w:pPr>
              <w:pStyle w:val="20"/>
              <w:framePr w:w="14496" w:h="2371" w:wrap="none" w:vAnchor="page" w:hAnchor="page" w:x="1552" w:y="1444"/>
              <w:shd w:val="clear" w:color="auto" w:fill="auto"/>
              <w:spacing w:line="260" w:lineRule="exact"/>
              <w:ind w:firstLine="0"/>
            </w:pPr>
            <w:r>
              <w:t>5</w:t>
            </w:r>
          </w:p>
        </w:tc>
        <w:tc>
          <w:tcPr>
            <w:tcW w:w="2035"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496" w:h="2371" w:wrap="none" w:vAnchor="page" w:hAnchor="page" w:x="1552" w:y="1444"/>
              <w:shd w:val="clear" w:color="auto" w:fill="auto"/>
              <w:spacing w:line="260" w:lineRule="exact"/>
              <w:ind w:firstLine="0"/>
            </w:pPr>
            <w:r>
              <w:t>6</w:t>
            </w:r>
          </w:p>
        </w:tc>
      </w:tr>
      <w:tr w:rsidR="00C40716">
        <w:trPr>
          <w:trHeight w:hRule="exact" w:val="499"/>
        </w:trPr>
        <w:tc>
          <w:tcPr>
            <w:tcW w:w="5602" w:type="dxa"/>
            <w:tcBorders>
              <w:top w:val="single" w:sz="4" w:space="0" w:color="auto"/>
              <w:left w:val="single" w:sz="4" w:space="0" w:color="auto"/>
            </w:tcBorders>
            <w:shd w:val="clear" w:color="auto" w:fill="FFFFFF"/>
            <w:vAlign w:val="center"/>
          </w:tcPr>
          <w:p w:rsidR="00C40716" w:rsidRDefault="0095313B">
            <w:pPr>
              <w:pStyle w:val="20"/>
              <w:framePr w:w="14496" w:h="2371" w:wrap="none" w:vAnchor="page" w:hAnchor="page" w:x="1552" w:y="1444"/>
              <w:shd w:val="clear" w:color="auto" w:fill="auto"/>
              <w:spacing w:line="260" w:lineRule="exact"/>
              <w:ind w:firstLine="0"/>
              <w:jc w:val="both"/>
            </w:pPr>
            <w:r>
              <w:t>округа</w:t>
            </w:r>
          </w:p>
        </w:tc>
        <w:tc>
          <w:tcPr>
            <w:tcW w:w="1488" w:type="dxa"/>
            <w:tcBorders>
              <w:top w:val="single" w:sz="4" w:space="0" w:color="auto"/>
              <w:left w:val="single" w:sz="4" w:space="0" w:color="auto"/>
            </w:tcBorders>
            <w:shd w:val="clear" w:color="auto" w:fill="FFFFFF"/>
            <w:vAlign w:val="center"/>
          </w:tcPr>
          <w:p w:rsidR="00C40716" w:rsidRDefault="0095313B">
            <w:pPr>
              <w:pStyle w:val="20"/>
              <w:framePr w:w="14496" w:h="2371" w:wrap="none" w:vAnchor="page" w:hAnchor="page" w:x="1552" w:y="1444"/>
              <w:shd w:val="clear" w:color="auto" w:fill="auto"/>
              <w:spacing w:line="260" w:lineRule="exact"/>
              <w:ind w:firstLine="0"/>
            </w:pPr>
            <w:r>
              <w:t>2</w:t>
            </w:r>
          </w:p>
        </w:tc>
        <w:tc>
          <w:tcPr>
            <w:tcW w:w="1608" w:type="dxa"/>
            <w:tcBorders>
              <w:top w:val="single" w:sz="4" w:space="0" w:color="auto"/>
              <w:left w:val="single" w:sz="4" w:space="0" w:color="auto"/>
            </w:tcBorders>
            <w:shd w:val="clear" w:color="auto" w:fill="FFFFFF"/>
            <w:vAlign w:val="center"/>
          </w:tcPr>
          <w:p w:rsidR="00C40716" w:rsidRDefault="0095313B">
            <w:pPr>
              <w:pStyle w:val="20"/>
              <w:framePr w:w="14496" w:h="2371" w:wrap="none" w:vAnchor="page" w:hAnchor="page" w:x="1552" w:y="1444"/>
              <w:shd w:val="clear" w:color="auto" w:fill="auto"/>
              <w:spacing w:line="260" w:lineRule="exact"/>
              <w:ind w:firstLine="0"/>
            </w:pPr>
            <w:r>
              <w:t>17,5</w:t>
            </w:r>
          </w:p>
        </w:tc>
        <w:tc>
          <w:tcPr>
            <w:tcW w:w="2021" w:type="dxa"/>
            <w:tcBorders>
              <w:top w:val="single" w:sz="4" w:space="0" w:color="auto"/>
              <w:left w:val="single" w:sz="4" w:space="0" w:color="auto"/>
            </w:tcBorders>
            <w:shd w:val="clear" w:color="auto" w:fill="FFFFFF"/>
            <w:vAlign w:val="center"/>
          </w:tcPr>
          <w:p w:rsidR="00C40716" w:rsidRDefault="0095313B">
            <w:pPr>
              <w:pStyle w:val="20"/>
              <w:framePr w:w="14496" w:h="2371" w:wrap="none" w:vAnchor="page" w:hAnchor="page" w:x="1552" w:y="1444"/>
              <w:shd w:val="clear" w:color="auto" w:fill="auto"/>
              <w:spacing w:line="260" w:lineRule="exact"/>
              <w:ind w:firstLine="0"/>
            </w:pPr>
            <w:r>
              <w:t>5,3</w:t>
            </w:r>
          </w:p>
        </w:tc>
        <w:tc>
          <w:tcPr>
            <w:tcW w:w="1742" w:type="dxa"/>
            <w:tcBorders>
              <w:top w:val="single" w:sz="4" w:space="0" w:color="auto"/>
              <w:left w:val="single" w:sz="4" w:space="0" w:color="auto"/>
            </w:tcBorders>
            <w:shd w:val="clear" w:color="auto" w:fill="FFFFFF"/>
            <w:vAlign w:val="center"/>
          </w:tcPr>
          <w:p w:rsidR="00C40716" w:rsidRDefault="0095313B">
            <w:pPr>
              <w:pStyle w:val="20"/>
              <w:framePr w:w="14496" w:h="2371" w:wrap="none" w:vAnchor="page" w:hAnchor="page" w:x="1552" w:y="1444"/>
              <w:shd w:val="clear" w:color="auto" w:fill="auto"/>
              <w:spacing w:line="260" w:lineRule="exact"/>
              <w:ind w:firstLine="0"/>
            </w:pPr>
            <w:r>
              <w:t>9,0</w:t>
            </w:r>
          </w:p>
        </w:tc>
        <w:tc>
          <w:tcPr>
            <w:tcW w:w="203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96" w:h="2371" w:wrap="none" w:vAnchor="page" w:hAnchor="page" w:x="1552" w:y="1444"/>
              <w:shd w:val="clear" w:color="auto" w:fill="auto"/>
              <w:spacing w:line="260" w:lineRule="exact"/>
              <w:ind w:firstLine="0"/>
            </w:pPr>
            <w:r>
              <w:t>2,7</w:t>
            </w:r>
          </w:p>
        </w:tc>
      </w:tr>
      <w:tr w:rsidR="00C40716">
        <w:trPr>
          <w:trHeight w:hRule="exact" w:val="523"/>
        </w:trPr>
        <w:tc>
          <w:tcPr>
            <w:tcW w:w="5602" w:type="dxa"/>
            <w:tcBorders>
              <w:left w:val="single" w:sz="4" w:space="0" w:color="auto"/>
            </w:tcBorders>
            <w:shd w:val="clear" w:color="auto" w:fill="FFFFFF"/>
          </w:tcPr>
          <w:p w:rsidR="00C40716" w:rsidRDefault="00C40716">
            <w:pPr>
              <w:framePr w:w="14496" w:h="2371" w:wrap="none" w:vAnchor="page" w:hAnchor="page" w:x="1552" w:y="1444"/>
              <w:rPr>
                <w:sz w:val="10"/>
                <w:szCs w:val="10"/>
              </w:rPr>
            </w:pPr>
          </w:p>
        </w:tc>
        <w:tc>
          <w:tcPr>
            <w:tcW w:w="1488" w:type="dxa"/>
            <w:tcBorders>
              <w:top w:val="single" w:sz="4" w:space="0" w:color="auto"/>
              <w:left w:val="single" w:sz="4" w:space="0" w:color="auto"/>
            </w:tcBorders>
            <w:shd w:val="clear" w:color="auto" w:fill="FFFFFF"/>
            <w:vAlign w:val="center"/>
          </w:tcPr>
          <w:p w:rsidR="00C40716" w:rsidRDefault="0095313B">
            <w:pPr>
              <w:pStyle w:val="20"/>
              <w:framePr w:w="14496" w:h="2371" w:wrap="none" w:vAnchor="page" w:hAnchor="page" w:x="1552" w:y="1444"/>
              <w:shd w:val="clear" w:color="auto" w:fill="auto"/>
              <w:spacing w:line="260" w:lineRule="exact"/>
              <w:ind w:firstLine="0"/>
            </w:pPr>
            <w:r>
              <w:t>3</w:t>
            </w:r>
          </w:p>
        </w:tc>
        <w:tc>
          <w:tcPr>
            <w:tcW w:w="1608" w:type="dxa"/>
            <w:tcBorders>
              <w:top w:val="single" w:sz="4" w:space="0" w:color="auto"/>
              <w:left w:val="single" w:sz="4" w:space="0" w:color="auto"/>
            </w:tcBorders>
            <w:shd w:val="clear" w:color="auto" w:fill="FFFFFF"/>
            <w:vAlign w:val="center"/>
          </w:tcPr>
          <w:p w:rsidR="00C40716" w:rsidRDefault="0095313B">
            <w:pPr>
              <w:pStyle w:val="20"/>
              <w:framePr w:w="14496" w:h="2371" w:wrap="none" w:vAnchor="page" w:hAnchor="page" w:x="1552" w:y="1444"/>
              <w:shd w:val="clear" w:color="auto" w:fill="auto"/>
              <w:spacing w:line="260" w:lineRule="exact"/>
              <w:ind w:firstLine="0"/>
            </w:pPr>
            <w:r>
              <w:t>15,0</w:t>
            </w:r>
          </w:p>
        </w:tc>
        <w:tc>
          <w:tcPr>
            <w:tcW w:w="2021" w:type="dxa"/>
            <w:tcBorders>
              <w:top w:val="single" w:sz="4" w:space="0" w:color="auto"/>
              <w:left w:val="single" w:sz="4" w:space="0" w:color="auto"/>
            </w:tcBorders>
            <w:shd w:val="clear" w:color="auto" w:fill="FFFFFF"/>
            <w:vAlign w:val="center"/>
          </w:tcPr>
          <w:p w:rsidR="00C40716" w:rsidRDefault="0095313B">
            <w:pPr>
              <w:pStyle w:val="20"/>
              <w:framePr w:w="14496" w:h="2371" w:wrap="none" w:vAnchor="page" w:hAnchor="page" w:x="1552" w:y="1444"/>
              <w:shd w:val="clear" w:color="auto" w:fill="auto"/>
              <w:spacing w:line="260" w:lineRule="exact"/>
              <w:ind w:firstLine="0"/>
            </w:pPr>
            <w:r>
              <w:t>4,8</w:t>
            </w:r>
          </w:p>
        </w:tc>
        <w:tc>
          <w:tcPr>
            <w:tcW w:w="1742" w:type="dxa"/>
            <w:tcBorders>
              <w:top w:val="single" w:sz="4" w:space="0" w:color="auto"/>
              <w:left w:val="single" w:sz="4" w:space="0" w:color="auto"/>
            </w:tcBorders>
            <w:shd w:val="clear" w:color="auto" w:fill="FFFFFF"/>
            <w:vAlign w:val="center"/>
          </w:tcPr>
          <w:p w:rsidR="00C40716" w:rsidRDefault="0095313B">
            <w:pPr>
              <w:pStyle w:val="20"/>
              <w:framePr w:w="14496" w:h="2371" w:wrap="none" w:vAnchor="page" w:hAnchor="page" w:x="1552" w:y="1444"/>
              <w:shd w:val="clear" w:color="auto" w:fill="auto"/>
              <w:spacing w:line="260" w:lineRule="exact"/>
              <w:ind w:firstLine="0"/>
            </w:pPr>
            <w:r>
              <w:t>7,5</w:t>
            </w:r>
          </w:p>
        </w:tc>
        <w:tc>
          <w:tcPr>
            <w:tcW w:w="203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496" w:h="2371" w:wrap="none" w:vAnchor="page" w:hAnchor="page" w:x="1552" w:y="1444"/>
              <w:shd w:val="clear" w:color="auto" w:fill="auto"/>
              <w:spacing w:line="260" w:lineRule="exact"/>
              <w:ind w:firstLine="0"/>
            </w:pPr>
            <w:r>
              <w:t>2,4</w:t>
            </w:r>
          </w:p>
        </w:tc>
      </w:tr>
      <w:tr w:rsidR="00C40716">
        <w:trPr>
          <w:trHeight w:hRule="exact" w:val="821"/>
        </w:trPr>
        <w:tc>
          <w:tcPr>
            <w:tcW w:w="560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496" w:h="2371" w:wrap="none" w:vAnchor="page" w:hAnchor="page" w:x="1552" w:y="1444"/>
              <w:shd w:val="clear" w:color="auto" w:fill="auto"/>
              <w:spacing w:line="307" w:lineRule="exact"/>
              <w:ind w:firstLine="0"/>
              <w:jc w:val="both"/>
            </w:pPr>
            <w:r>
              <w:t>Зачисление в государственное училище олим</w:t>
            </w:r>
            <w:r>
              <w:softHyphen/>
              <w:t>пийского резерва</w:t>
            </w:r>
          </w:p>
        </w:tc>
        <w:tc>
          <w:tcPr>
            <w:tcW w:w="1488" w:type="dxa"/>
            <w:tcBorders>
              <w:top w:val="single" w:sz="4" w:space="0" w:color="auto"/>
              <w:left w:val="single" w:sz="4" w:space="0" w:color="auto"/>
              <w:bottom w:val="single" w:sz="4" w:space="0" w:color="auto"/>
            </w:tcBorders>
            <w:shd w:val="clear" w:color="auto" w:fill="FFFFFF"/>
          </w:tcPr>
          <w:p w:rsidR="00C40716" w:rsidRDefault="0095313B">
            <w:pPr>
              <w:pStyle w:val="20"/>
              <w:framePr w:w="14496" w:h="2371" w:wrap="none" w:vAnchor="page" w:hAnchor="page" w:x="1552" w:y="1444"/>
              <w:shd w:val="clear" w:color="auto" w:fill="auto"/>
              <w:spacing w:line="100" w:lineRule="exact"/>
              <w:ind w:firstLine="0"/>
            </w:pPr>
            <w:r>
              <w:rPr>
                <w:rStyle w:val="25pt0"/>
              </w:rPr>
              <w:t>-</w:t>
            </w:r>
          </w:p>
        </w:tc>
        <w:tc>
          <w:tcPr>
            <w:tcW w:w="1608" w:type="dxa"/>
            <w:tcBorders>
              <w:top w:val="single" w:sz="4" w:space="0" w:color="auto"/>
              <w:left w:val="single" w:sz="4" w:space="0" w:color="auto"/>
              <w:bottom w:val="single" w:sz="4" w:space="0" w:color="auto"/>
            </w:tcBorders>
            <w:shd w:val="clear" w:color="auto" w:fill="FFFFFF"/>
          </w:tcPr>
          <w:p w:rsidR="00C40716" w:rsidRDefault="0095313B">
            <w:pPr>
              <w:pStyle w:val="20"/>
              <w:framePr w:w="14496" w:h="2371" w:wrap="none" w:vAnchor="page" w:hAnchor="page" w:x="1552" w:y="1444"/>
              <w:shd w:val="clear" w:color="auto" w:fill="auto"/>
              <w:spacing w:line="260" w:lineRule="exact"/>
              <w:ind w:firstLine="0"/>
            </w:pPr>
            <w:r>
              <w:t>25,0</w:t>
            </w:r>
          </w:p>
        </w:tc>
        <w:tc>
          <w:tcPr>
            <w:tcW w:w="2021" w:type="dxa"/>
            <w:tcBorders>
              <w:top w:val="single" w:sz="4" w:space="0" w:color="auto"/>
              <w:left w:val="single" w:sz="4" w:space="0" w:color="auto"/>
              <w:bottom w:val="single" w:sz="4" w:space="0" w:color="auto"/>
            </w:tcBorders>
            <w:shd w:val="clear" w:color="auto" w:fill="FFFFFF"/>
          </w:tcPr>
          <w:p w:rsidR="00C40716" w:rsidRDefault="0095313B">
            <w:pPr>
              <w:pStyle w:val="20"/>
              <w:framePr w:w="14496" w:h="2371" w:wrap="none" w:vAnchor="page" w:hAnchor="page" w:x="1552" w:y="1444"/>
              <w:shd w:val="clear" w:color="auto" w:fill="auto"/>
              <w:spacing w:line="260" w:lineRule="exact"/>
              <w:ind w:firstLine="0"/>
            </w:pPr>
            <w:r>
              <w:t>5,0</w:t>
            </w:r>
          </w:p>
        </w:tc>
        <w:tc>
          <w:tcPr>
            <w:tcW w:w="1742" w:type="dxa"/>
            <w:tcBorders>
              <w:top w:val="single" w:sz="4" w:space="0" w:color="auto"/>
              <w:left w:val="single" w:sz="4" w:space="0" w:color="auto"/>
              <w:bottom w:val="single" w:sz="4" w:space="0" w:color="auto"/>
            </w:tcBorders>
            <w:shd w:val="clear" w:color="auto" w:fill="FFFFFF"/>
          </w:tcPr>
          <w:p w:rsidR="00C40716" w:rsidRDefault="0095313B">
            <w:pPr>
              <w:pStyle w:val="20"/>
              <w:framePr w:w="14496" w:h="2371" w:wrap="none" w:vAnchor="page" w:hAnchor="page" w:x="1552" w:y="1444"/>
              <w:shd w:val="clear" w:color="auto" w:fill="auto"/>
              <w:spacing w:line="100" w:lineRule="exact"/>
              <w:ind w:firstLine="0"/>
            </w:pPr>
            <w:r>
              <w:rPr>
                <w:rStyle w:val="25pt0"/>
              </w:rPr>
              <w:t>-</w:t>
            </w:r>
          </w:p>
        </w:tc>
        <w:tc>
          <w:tcPr>
            <w:tcW w:w="2035"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496" w:h="2371" w:wrap="none" w:vAnchor="page" w:hAnchor="page" w:x="1552" w:y="1444"/>
              <w:shd w:val="clear" w:color="auto" w:fill="auto"/>
              <w:spacing w:line="100" w:lineRule="exact"/>
              <w:ind w:firstLine="0"/>
            </w:pPr>
            <w:r>
              <w:rPr>
                <w:rStyle w:val="25pt0"/>
              </w:rPr>
              <w:t>-</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20"/>
        <w:framePr w:w="14549" w:h="2166" w:hRule="exact" w:wrap="none" w:vAnchor="page" w:hAnchor="page" w:x="1521" w:y="1408"/>
        <w:shd w:val="clear" w:color="auto" w:fill="auto"/>
        <w:spacing w:line="302" w:lineRule="exact"/>
        <w:ind w:left="10060" w:firstLine="0"/>
        <w:jc w:val="both"/>
      </w:pPr>
      <w:r>
        <w:lastRenderedPageBreak/>
        <w:t>Приложение № 2</w:t>
      </w:r>
    </w:p>
    <w:p w:rsidR="00C40716" w:rsidRDefault="0095313B">
      <w:pPr>
        <w:pStyle w:val="20"/>
        <w:framePr w:w="14549" w:h="2166" w:hRule="exact" w:wrap="none" w:vAnchor="page" w:hAnchor="page" w:x="1521" w:y="1408"/>
        <w:shd w:val="clear" w:color="auto" w:fill="auto"/>
        <w:spacing w:after="334" w:line="302" w:lineRule="exact"/>
        <w:ind w:left="10060" w:firstLine="0"/>
        <w:jc w:val="both"/>
      </w:pPr>
      <w:r>
        <w:t xml:space="preserve">к Положению об условиях </w:t>
      </w:r>
      <w:proofErr w:type="gramStart"/>
      <w:r>
        <w:t>оплаты труда работников государственных профессиональных образовательных организаций Республики</w:t>
      </w:r>
      <w:proofErr w:type="gramEnd"/>
      <w:r>
        <w:t xml:space="preserve"> Татарстан</w:t>
      </w:r>
    </w:p>
    <w:p w:rsidR="00C40716" w:rsidRDefault="0095313B">
      <w:pPr>
        <w:pStyle w:val="20"/>
        <w:framePr w:w="14549" w:h="2166" w:hRule="exact" w:wrap="none" w:vAnchor="page" w:hAnchor="page" w:x="1521" w:y="1408"/>
        <w:shd w:val="clear" w:color="auto" w:fill="auto"/>
        <w:spacing w:line="260" w:lineRule="exact"/>
        <w:ind w:firstLine="0"/>
        <w:jc w:val="right"/>
      </w:pPr>
      <w:r>
        <w:t>Таблица 1</w:t>
      </w:r>
    </w:p>
    <w:p w:rsidR="00C40716" w:rsidRDefault="0095313B">
      <w:pPr>
        <w:pStyle w:val="20"/>
        <w:framePr w:w="14549" w:h="659" w:hRule="exact" w:wrap="none" w:vAnchor="page" w:hAnchor="page" w:x="1521" w:y="3847"/>
        <w:shd w:val="clear" w:color="auto" w:fill="auto"/>
        <w:spacing w:line="302" w:lineRule="exact"/>
        <w:ind w:left="20" w:firstLine="0"/>
      </w:pPr>
      <w:r>
        <w:t>Перечень государственных и ведомственных наград,</w:t>
      </w:r>
      <w:r>
        <w:br/>
        <w:t>за наличие которых работникам образования предоставляются соответствующие выплаты</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059"/>
        <w:gridCol w:w="12490"/>
      </w:tblGrid>
      <w:tr w:rsidR="00C40716">
        <w:trPr>
          <w:trHeight w:hRule="exact" w:val="845"/>
        </w:trPr>
        <w:tc>
          <w:tcPr>
            <w:tcW w:w="2059" w:type="dxa"/>
            <w:tcBorders>
              <w:top w:val="single" w:sz="4" w:space="0" w:color="auto"/>
              <w:left w:val="single" w:sz="4" w:space="0" w:color="auto"/>
            </w:tcBorders>
            <w:shd w:val="clear" w:color="auto" w:fill="FFFFFF"/>
            <w:vAlign w:val="center"/>
          </w:tcPr>
          <w:p w:rsidR="00C40716" w:rsidRDefault="0095313B">
            <w:pPr>
              <w:pStyle w:val="20"/>
              <w:framePr w:w="14549" w:h="5746" w:wrap="none" w:vAnchor="page" w:hAnchor="page" w:x="1521" w:y="4761"/>
              <w:shd w:val="clear" w:color="auto" w:fill="auto"/>
              <w:spacing w:after="60" w:line="260" w:lineRule="exact"/>
              <w:ind w:firstLine="0"/>
            </w:pPr>
            <w:r>
              <w:t>№</w:t>
            </w:r>
          </w:p>
          <w:p w:rsidR="00C40716" w:rsidRDefault="0095313B">
            <w:pPr>
              <w:pStyle w:val="20"/>
              <w:framePr w:w="14549" w:h="5746" w:wrap="none" w:vAnchor="page" w:hAnchor="page" w:x="1521" w:y="4761"/>
              <w:shd w:val="clear" w:color="auto" w:fill="auto"/>
              <w:spacing w:before="60" w:line="260" w:lineRule="exact"/>
              <w:ind w:firstLine="0"/>
            </w:pPr>
            <w:proofErr w:type="gramStart"/>
            <w:r>
              <w:t>п</w:t>
            </w:r>
            <w:proofErr w:type="gramEnd"/>
            <w:r>
              <w:t>/п</w:t>
            </w:r>
          </w:p>
        </w:tc>
        <w:tc>
          <w:tcPr>
            <w:tcW w:w="12490" w:type="dxa"/>
            <w:tcBorders>
              <w:top w:val="single" w:sz="4" w:space="0" w:color="auto"/>
              <w:left w:val="single" w:sz="4" w:space="0" w:color="auto"/>
              <w:right w:val="single" w:sz="4" w:space="0" w:color="auto"/>
            </w:tcBorders>
            <w:shd w:val="clear" w:color="auto" w:fill="FFFFFF"/>
          </w:tcPr>
          <w:p w:rsidR="00C40716" w:rsidRDefault="0095313B">
            <w:pPr>
              <w:pStyle w:val="20"/>
              <w:framePr w:w="14549" w:h="5746" w:wrap="none" w:vAnchor="page" w:hAnchor="page" w:x="1521" w:y="4761"/>
              <w:shd w:val="clear" w:color="auto" w:fill="auto"/>
              <w:spacing w:line="260" w:lineRule="exact"/>
              <w:ind w:firstLine="0"/>
            </w:pPr>
            <w:r>
              <w:t>Наименование почетного звания, награды</w:t>
            </w:r>
          </w:p>
        </w:tc>
      </w:tr>
      <w:tr w:rsidR="00C40716">
        <w:trPr>
          <w:trHeight w:hRule="exact" w:val="509"/>
        </w:trPr>
        <w:tc>
          <w:tcPr>
            <w:tcW w:w="2059" w:type="dxa"/>
            <w:tcBorders>
              <w:top w:val="single" w:sz="4" w:space="0" w:color="auto"/>
              <w:left w:val="single" w:sz="4" w:space="0" w:color="auto"/>
            </w:tcBorders>
            <w:shd w:val="clear" w:color="auto" w:fill="FFFFFF"/>
            <w:vAlign w:val="bottom"/>
          </w:tcPr>
          <w:p w:rsidR="00C40716" w:rsidRDefault="0095313B">
            <w:pPr>
              <w:pStyle w:val="20"/>
              <w:framePr w:w="14549" w:h="5746" w:wrap="none" w:vAnchor="page" w:hAnchor="page" w:x="1521" w:y="4761"/>
              <w:shd w:val="clear" w:color="auto" w:fill="auto"/>
              <w:spacing w:line="260" w:lineRule="exact"/>
              <w:ind w:firstLine="0"/>
            </w:pPr>
            <w:r>
              <w:t>1</w:t>
            </w:r>
          </w:p>
        </w:tc>
        <w:tc>
          <w:tcPr>
            <w:tcW w:w="1249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49" w:h="5746" w:wrap="none" w:vAnchor="page" w:hAnchor="page" w:x="1521" w:y="4761"/>
              <w:shd w:val="clear" w:color="auto" w:fill="auto"/>
              <w:spacing w:line="260" w:lineRule="exact"/>
              <w:ind w:firstLine="0"/>
            </w:pPr>
            <w:r>
              <w:t>2</w:t>
            </w:r>
          </w:p>
        </w:tc>
      </w:tr>
      <w:tr w:rsidR="00C40716">
        <w:trPr>
          <w:trHeight w:hRule="exact" w:val="811"/>
        </w:trPr>
        <w:tc>
          <w:tcPr>
            <w:tcW w:w="14549"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49" w:h="5746" w:wrap="none" w:vAnchor="page" w:hAnchor="page" w:x="1521" w:y="4761"/>
              <w:shd w:val="clear" w:color="auto" w:fill="auto"/>
              <w:spacing w:line="307" w:lineRule="exact"/>
              <w:ind w:firstLine="0"/>
            </w:pPr>
            <w:r>
              <w:t>Государственные награды Российской Федерации, Республики Татарстан, Союза Советских Социалистических Республик, союзных и автономных республик в составе Союза Советских Социалистических Республик</w:t>
            </w:r>
          </w:p>
        </w:tc>
      </w:tr>
      <w:tr w:rsidR="00C40716">
        <w:trPr>
          <w:trHeight w:hRule="exact" w:val="509"/>
        </w:trPr>
        <w:tc>
          <w:tcPr>
            <w:tcW w:w="14549"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49" w:h="5746" w:wrap="none" w:vAnchor="page" w:hAnchor="page" w:x="1521" w:y="4761"/>
              <w:shd w:val="clear" w:color="auto" w:fill="auto"/>
              <w:spacing w:line="260" w:lineRule="exact"/>
              <w:ind w:firstLine="0"/>
            </w:pPr>
            <w:r>
              <w:t>1. Почетные звания Российской Федерации</w:t>
            </w:r>
          </w:p>
        </w:tc>
      </w:tr>
      <w:tr w:rsidR="00C40716">
        <w:trPr>
          <w:trHeight w:hRule="exact" w:val="499"/>
        </w:trPr>
        <w:tc>
          <w:tcPr>
            <w:tcW w:w="2059" w:type="dxa"/>
            <w:tcBorders>
              <w:top w:val="single" w:sz="4" w:space="0" w:color="auto"/>
              <w:left w:val="single" w:sz="4" w:space="0" w:color="auto"/>
            </w:tcBorders>
            <w:shd w:val="clear" w:color="auto" w:fill="FFFFFF"/>
            <w:vAlign w:val="bottom"/>
          </w:tcPr>
          <w:p w:rsidR="00C40716" w:rsidRDefault="0095313B">
            <w:pPr>
              <w:pStyle w:val="20"/>
              <w:framePr w:w="14549" w:h="5746" w:wrap="none" w:vAnchor="page" w:hAnchor="page" w:x="1521" w:y="4761"/>
              <w:shd w:val="clear" w:color="auto" w:fill="auto"/>
              <w:spacing w:line="260" w:lineRule="exact"/>
              <w:ind w:firstLine="0"/>
            </w:pPr>
            <w:r>
              <w:t>1.1.</w:t>
            </w:r>
          </w:p>
        </w:tc>
        <w:tc>
          <w:tcPr>
            <w:tcW w:w="1249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49" w:h="5746" w:wrap="none" w:vAnchor="page" w:hAnchor="page" w:x="1521" w:y="4761"/>
              <w:shd w:val="clear" w:color="auto" w:fill="auto"/>
              <w:spacing w:line="260" w:lineRule="exact"/>
              <w:ind w:firstLine="0"/>
              <w:jc w:val="left"/>
            </w:pPr>
            <w:r>
              <w:t>Народный учитель Российской Федерации</w:t>
            </w:r>
          </w:p>
        </w:tc>
      </w:tr>
      <w:tr w:rsidR="00C40716">
        <w:trPr>
          <w:trHeight w:hRule="exact" w:val="504"/>
        </w:trPr>
        <w:tc>
          <w:tcPr>
            <w:tcW w:w="2059" w:type="dxa"/>
            <w:tcBorders>
              <w:top w:val="single" w:sz="4" w:space="0" w:color="auto"/>
              <w:left w:val="single" w:sz="4" w:space="0" w:color="auto"/>
            </w:tcBorders>
            <w:shd w:val="clear" w:color="auto" w:fill="FFFFFF"/>
            <w:vAlign w:val="bottom"/>
          </w:tcPr>
          <w:p w:rsidR="00C40716" w:rsidRDefault="0095313B">
            <w:pPr>
              <w:pStyle w:val="20"/>
              <w:framePr w:w="14549" w:h="5746" w:wrap="none" w:vAnchor="page" w:hAnchor="page" w:x="1521" w:y="4761"/>
              <w:shd w:val="clear" w:color="auto" w:fill="auto"/>
              <w:spacing w:line="260" w:lineRule="exact"/>
              <w:ind w:firstLine="0"/>
            </w:pPr>
            <w:r>
              <w:t>1.2.</w:t>
            </w:r>
          </w:p>
        </w:tc>
        <w:tc>
          <w:tcPr>
            <w:tcW w:w="1249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49" w:h="5746" w:wrap="none" w:vAnchor="page" w:hAnchor="page" w:x="1521" w:y="4761"/>
              <w:shd w:val="clear" w:color="auto" w:fill="auto"/>
              <w:spacing w:line="260" w:lineRule="exact"/>
              <w:ind w:firstLine="0"/>
              <w:jc w:val="left"/>
            </w:pPr>
            <w:r>
              <w:t>Заслуженный учитель Российской Федерации</w:t>
            </w:r>
          </w:p>
        </w:tc>
      </w:tr>
      <w:tr w:rsidR="00C40716">
        <w:trPr>
          <w:trHeight w:hRule="exact" w:val="504"/>
        </w:trPr>
        <w:tc>
          <w:tcPr>
            <w:tcW w:w="2059" w:type="dxa"/>
            <w:tcBorders>
              <w:top w:val="single" w:sz="4" w:space="0" w:color="auto"/>
              <w:left w:val="single" w:sz="4" w:space="0" w:color="auto"/>
            </w:tcBorders>
            <w:shd w:val="clear" w:color="auto" w:fill="FFFFFF"/>
            <w:vAlign w:val="bottom"/>
          </w:tcPr>
          <w:p w:rsidR="00C40716" w:rsidRDefault="0095313B">
            <w:pPr>
              <w:pStyle w:val="20"/>
              <w:framePr w:w="14549" w:h="5746" w:wrap="none" w:vAnchor="page" w:hAnchor="page" w:x="1521" w:y="4761"/>
              <w:shd w:val="clear" w:color="auto" w:fill="auto"/>
              <w:spacing w:line="260" w:lineRule="exact"/>
              <w:ind w:firstLine="0"/>
            </w:pPr>
            <w:r>
              <w:t>1.3.</w:t>
            </w:r>
          </w:p>
        </w:tc>
        <w:tc>
          <w:tcPr>
            <w:tcW w:w="1249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49" w:h="5746" w:wrap="none" w:vAnchor="page" w:hAnchor="page" w:x="1521" w:y="4761"/>
              <w:shd w:val="clear" w:color="auto" w:fill="auto"/>
              <w:spacing w:line="260" w:lineRule="exact"/>
              <w:ind w:firstLine="0"/>
              <w:jc w:val="left"/>
            </w:pPr>
            <w:r>
              <w:t>Заслуженный деятель науки Российской Федерации</w:t>
            </w:r>
          </w:p>
        </w:tc>
      </w:tr>
      <w:tr w:rsidR="00C40716">
        <w:trPr>
          <w:trHeight w:hRule="exact" w:val="504"/>
        </w:trPr>
        <w:tc>
          <w:tcPr>
            <w:tcW w:w="2059" w:type="dxa"/>
            <w:tcBorders>
              <w:top w:val="single" w:sz="4" w:space="0" w:color="auto"/>
              <w:left w:val="single" w:sz="4" w:space="0" w:color="auto"/>
            </w:tcBorders>
            <w:shd w:val="clear" w:color="auto" w:fill="FFFFFF"/>
            <w:vAlign w:val="bottom"/>
          </w:tcPr>
          <w:p w:rsidR="00C40716" w:rsidRDefault="0095313B">
            <w:pPr>
              <w:pStyle w:val="20"/>
              <w:framePr w:w="14549" w:h="5746" w:wrap="none" w:vAnchor="page" w:hAnchor="page" w:x="1521" w:y="4761"/>
              <w:shd w:val="clear" w:color="auto" w:fill="auto"/>
              <w:spacing w:line="260" w:lineRule="exact"/>
              <w:ind w:firstLine="0"/>
            </w:pPr>
            <w:r>
              <w:t>1.4.</w:t>
            </w:r>
          </w:p>
        </w:tc>
        <w:tc>
          <w:tcPr>
            <w:tcW w:w="1249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49" w:h="5746" w:wrap="none" w:vAnchor="page" w:hAnchor="page" w:x="1521" w:y="4761"/>
              <w:shd w:val="clear" w:color="auto" w:fill="auto"/>
              <w:spacing w:line="260" w:lineRule="exact"/>
              <w:ind w:firstLine="0"/>
              <w:jc w:val="left"/>
            </w:pPr>
            <w:r>
              <w:t>Заслуженный работник высшей школы Российской Федерации</w:t>
            </w:r>
          </w:p>
        </w:tc>
      </w:tr>
      <w:tr w:rsidR="00C40716">
        <w:trPr>
          <w:trHeight w:hRule="exact" w:val="523"/>
        </w:trPr>
        <w:tc>
          <w:tcPr>
            <w:tcW w:w="2059" w:type="dxa"/>
            <w:tcBorders>
              <w:top w:val="single" w:sz="4" w:space="0" w:color="auto"/>
              <w:left w:val="single" w:sz="4" w:space="0" w:color="auto"/>
            </w:tcBorders>
            <w:shd w:val="clear" w:color="auto" w:fill="FFFFFF"/>
            <w:vAlign w:val="bottom"/>
          </w:tcPr>
          <w:p w:rsidR="00C40716" w:rsidRDefault="0095313B">
            <w:pPr>
              <w:pStyle w:val="20"/>
              <w:framePr w:w="14549" w:h="5746" w:wrap="none" w:vAnchor="page" w:hAnchor="page" w:x="1521" w:y="4761"/>
              <w:shd w:val="clear" w:color="auto" w:fill="auto"/>
              <w:spacing w:line="260" w:lineRule="exact"/>
              <w:ind w:firstLine="0"/>
            </w:pPr>
            <w:r>
              <w:t>1.5.</w:t>
            </w:r>
          </w:p>
        </w:tc>
        <w:tc>
          <w:tcPr>
            <w:tcW w:w="1249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49" w:h="5746" w:wrap="none" w:vAnchor="page" w:hAnchor="page" w:x="1521" w:y="4761"/>
              <w:shd w:val="clear" w:color="auto" w:fill="auto"/>
              <w:spacing w:line="260" w:lineRule="exact"/>
              <w:ind w:firstLine="0"/>
              <w:jc w:val="left"/>
            </w:pPr>
            <w:r>
              <w:t>Заслуженный мастер производственного обучения Российской Федерации</w:t>
            </w:r>
          </w:p>
        </w:tc>
      </w:tr>
      <w:tr w:rsidR="00C40716">
        <w:trPr>
          <w:trHeight w:hRule="exact" w:val="538"/>
        </w:trPr>
        <w:tc>
          <w:tcPr>
            <w:tcW w:w="2059"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14549" w:h="5746" w:wrap="none" w:vAnchor="page" w:hAnchor="page" w:x="1521" w:y="4761"/>
              <w:shd w:val="clear" w:color="auto" w:fill="auto"/>
              <w:spacing w:line="260" w:lineRule="exact"/>
              <w:ind w:firstLine="0"/>
            </w:pPr>
            <w:r>
              <w:t>1.6.</w:t>
            </w:r>
          </w:p>
        </w:tc>
        <w:tc>
          <w:tcPr>
            <w:tcW w:w="12490"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549" w:h="5746" w:wrap="none" w:vAnchor="page" w:hAnchor="page" w:x="1521" w:y="4761"/>
              <w:shd w:val="clear" w:color="auto" w:fill="auto"/>
              <w:spacing w:line="260" w:lineRule="exact"/>
              <w:ind w:firstLine="0"/>
              <w:jc w:val="left"/>
            </w:pPr>
            <w:r>
              <w:t>Заслуженный работник физической культуры Российской Федерации</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36"/>
        <w:framePr w:wrap="none" w:vAnchor="page" w:hAnchor="page" w:x="8723" w:y="955"/>
        <w:shd w:val="clear" w:color="auto" w:fill="auto"/>
        <w:spacing w:line="180" w:lineRule="exact"/>
      </w:pPr>
      <w:r>
        <w:lastRenderedPageBreak/>
        <w:t>2</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078"/>
        <w:gridCol w:w="12437"/>
      </w:tblGrid>
      <w:tr w:rsidR="00C40716">
        <w:trPr>
          <w:trHeight w:hRule="exact" w:val="542"/>
        </w:trPr>
        <w:tc>
          <w:tcPr>
            <w:tcW w:w="2078"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37" w:y="1483"/>
              <w:shd w:val="clear" w:color="auto" w:fill="auto"/>
              <w:spacing w:line="260" w:lineRule="exact"/>
              <w:ind w:firstLine="0"/>
            </w:pPr>
            <w:r>
              <w:t>1</w:t>
            </w:r>
          </w:p>
        </w:tc>
        <w:tc>
          <w:tcPr>
            <w:tcW w:w="1243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5" w:h="8626" w:wrap="none" w:vAnchor="page" w:hAnchor="page" w:x="1537" w:y="1483"/>
              <w:shd w:val="clear" w:color="auto" w:fill="auto"/>
              <w:spacing w:line="260" w:lineRule="exact"/>
              <w:ind w:firstLine="0"/>
            </w:pPr>
            <w:r>
              <w:t>2</w:t>
            </w:r>
          </w:p>
        </w:tc>
      </w:tr>
      <w:tr w:rsidR="00C40716">
        <w:trPr>
          <w:trHeight w:hRule="exact" w:val="504"/>
        </w:trPr>
        <w:tc>
          <w:tcPr>
            <w:tcW w:w="2078"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37" w:y="1483"/>
              <w:shd w:val="clear" w:color="auto" w:fill="auto"/>
              <w:spacing w:line="260" w:lineRule="exact"/>
              <w:ind w:firstLine="0"/>
            </w:pPr>
            <w:r>
              <w:t>1.7.</w:t>
            </w:r>
          </w:p>
        </w:tc>
        <w:tc>
          <w:tcPr>
            <w:tcW w:w="1243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5" w:h="8626" w:wrap="none" w:vAnchor="page" w:hAnchor="page" w:x="1537" w:y="1483"/>
              <w:shd w:val="clear" w:color="auto" w:fill="auto"/>
              <w:spacing w:line="260" w:lineRule="exact"/>
              <w:ind w:firstLine="0"/>
              <w:jc w:val="left"/>
            </w:pPr>
            <w:r>
              <w:t>Заслуженный работник культуры Российской Федерации</w:t>
            </w:r>
          </w:p>
        </w:tc>
      </w:tr>
      <w:tr w:rsidR="00C40716">
        <w:trPr>
          <w:trHeight w:hRule="exact" w:val="499"/>
        </w:trPr>
        <w:tc>
          <w:tcPr>
            <w:tcW w:w="2078"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37" w:y="1483"/>
              <w:shd w:val="clear" w:color="auto" w:fill="auto"/>
              <w:spacing w:line="260" w:lineRule="exact"/>
              <w:ind w:firstLine="0"/>
            </w:pPr>
            <w:r>
              <w:t>1.8.</w:t>
            </w:r>
          </w:p>
        </w:tc>
        <w:tc>
          <w:tcPr>
            <w:tcW w:w="1243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15" w:h="8626" w:wrap="none" w:vAnchor="page" w:hAnchor="page" w:x="1537" w:y="1483"/>
              <w:shd w:val="clear" w:color="auto" w:fill="auto"/>
              <w:spacing w:line="260" w:lineRule="exact"/>
              <w:ind w:firstLine="0"/>
              <w:jc w:val="left"/>
            </w:pPr>
            <w:r>
              <w:t>Заслуженный художник Российской Федерации</w:t>
            </w:r>
          </w:p>
        </w:tc>
      </w:tr>
      <w:tr w:rsidR="00C40716">
        <w:trPr>
          <w:trHeight w:hRule="exact" w:val="499"/>
        </w:trPr>
        <w:tc>
          <w:tcPr>
            <w:tcW w:w="2078"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37" w:y="1483"/>
              <w:shd w:val="clear" w:color="auto" w:fill="auto"/>
              <w:spacing w:line="260" w:lineRule="exact"/>
              <w:ind w:firstLine="0"/>
            </w:pPr>
            <w:r>
              <w:t>1.9.</w:t>
            </w:r>
          </w:p>
        </w:tc>
        <w:tc>
          <w:tcPr>
            <w:tcW w:w="1243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5" w:h="8626" w:wrap="none" w:vAnchor="page" w:hAnchor="page" w:x="1537" w:y="1483"/>
              <w:shd w:val="clear" w:color="auto" w:fill="auto"/>
              <w:spacing w:line="260" w:lineRule="exact"/>
              <w:ind w:firstLine="0"/>
              <w:jc w:val="left"/>
            </w:pPr>
            <w:r>
              <w:t>Заслуженный экономист Российской Федерации</w:t>
            </w:r>
          </w:p>
        </w:tc>
      </w:tr>
      <w:tr w:rsidR="00C40716">
        <w:trPr>
          <w:trHeight w:hRule="exact" w:val="499"/>
        </w:trPr>
        <w:tc>
          <w:tcPr>
            <w:tcW w:w="14515"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5" w:h="8626" w:wrap="none" w:vAnchor="page" w:hAnchor="page" w:x="1537" w:y="1483"/>
              <w:shd w:val="clear" w:color="auto" w:fill="auto"/>
              <w:spacing w:line="260" w:lineRule="exact"/>
              <w:ind w:firstLine="0"/>
            </w:pPr>
            <w:r>
              <w:t>2. Почетные звания Союза Советских Социалистических Республик</w:t>
            </w:r>
          </w:p>
        </w:tc>
      </w:tr>
      <w:tr w:rsidR="00C40716">
        <w:trPr>
          <w:trHeight w:hRule="exact" w:val="504"/>
        </w:trPr>
        <w:tc>
          <w:tcPr>
            <w:tcW w:w="2078"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37" w:y="1483"/>
              <w:shd w:val="clear" w:color="auto" w:fill="auto"/>
              <w:spacing w:line="260" w:lineRule="exact"/>
              <w:ind w:firstLine="0"/>
            </w:pPr>
            <w:r>
              <w:t>2.1.</w:t>
            </w:r>
          </w:p>
        </w:tc>
        <w:tc>
          <w:tcPr>
            <w:tcW w:w="1243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15" w:h="8626" w:wrap="none" w:vAnchor="page" w:hAnchor="page" w:x="1537" w:y="1483"/>
              <w:shd w:val="clear" w:color="auto" w:fill="auto"/>
              <w:spacing w:line="260" w:lineRule="exact"/>
              <w:ind w:firstLine="0"/>
              <w:jc w:val="left"/>
            </w:pPr>
            <w:r>
              <w:t>Народный учитель СССР</w:t>
            </w:r>
          </w:p>
        </w:tc>
      </w:tr>
      <w:tr w:rsidR="00C40716">
        <w:trPr>
          <w:trHeight w:hRule="exact" w:val="504"/>
        </w:trPr>
        <w:tc>
          <w:tcPr>
            <w:tcW w:w="14515"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5" w:h="8626" w:wrap="none" w:vAnchor="page" w:hAnchor="page" w:x="1537" w:y="1483"/>
              <w:shd w:val="clear" w:color="auto" w:fill="auto"/>
              <w:spacing w:line="260" w:lineRule="exact"/>
              <w:ind w:firstLine="0"/>
            </w:pPr>
            <w:r>
              <w:t>3. Почетные звания союзных республик в составе Союза Советских Социалистических Республик</w:t>
            </w:r>
          </w:p>
        </w:tc>
      </w:tr>
      <w:tr w:rsidR="00C40716">
        <w:trPr>
          <w:trHeight w:hRule="exact" w:val="504"/>
        </w:trPr>
        <w:tc>
          <w:tcPr>
            <w:tcW w:w="2078"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37" w:y="1483"/>
              <w:shd w:val="clear" w:color="auto" w:fill="auto"/>
              <w:spacing w:line="260" w:lineRule="exact"/>
              <w:ind w:firstLine="0"/>
            </w:pPr>
            <w:r>
              <w:t>3.1.</w:t>
            </w:r>
          </w:p>
        </w:tc>
        <w:tc>
          <w:tcPr>
            <w:tcW w:w="1243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5" w:h="8626" w:wrap="none" w:vAnchor="page" w:hAnchor="page" w:x="1537" w:y="1483"/>
              <w:shd w:val="clear" w:color="auto" w:fill="auto"/>
              <w:spacing w:line="260" w:lineRule="exact"/>
              <w:ind w:firstLine="0"/>
              <w:jc w:val="left"/>
            </w:pPr>
            <w:r>
              <w:t>Заслуженный деятель физкультуры и спорта</w:t>
            </w:r>
          </w:p>
        </w:tc>
      </w:tr>
      <w:tr w:rsidR="00C40716">
        <w:trPr>
          <w:trHeight w:hRule="exact" w:val="504"/>
        </w:trPr>
        <w:tc>
          <w:tcPr>
            <w:tcW w:w="2078"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37" w:y="1483"/>
              <w:shd w:val="clear" w:color="auto" w:fill="auto"/>
              <w:spacing w:line="260" w:lineRule="exact"/>
              <w:ind w:firstLine="0"/>
            </w:pPr>
            <w:r>
              <w:t>3.2.</w:t>
            </w:r>
          </w:p>
        </w:tc>
        <w:tc>
          <w:tcPr>
            <w:tcW w:w="1243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5" w:h="8626" w:wrap="none" w:vAnchor="page" w:hAnchor="page" w:x="1537" w:y="1483"/>
              <w:shd w:val="clear" w:color="auto" w:fill="auto"/>
              <w:spacing w:line="260" w:lineRule="exact"/>
              <w:ind w:firstLine="0"/>
              <w:jc w:val="left"/>
            </w:pPr>
            <w:r>
              <w:t>Заслуженный деятель спорта</w:t>
            </w:r>
          </w:p>
        </w:tc>
      </w:tr>
      <w:tr w:rsidR="00C40716">
        <w:trPr>
          <w:trHeight w:hRule="exact" w:val="504"/>
        </w:trPr>
        <w:tc>
          <w:tcPr>
            <w:tcW w:w="2078"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37" w:y="1483"/>
              <w:shd w:val="clear" w:color="auto" w:fill="auto"/>
              <w:spacing w:line="260" w:lineRule="exact"/>
              <w:ind w:firstLine="0"/>
            </w:pPr>
            <w:r>
              <w:t>3.3.</w:t>
            </w:r>
          </w:p>
        </w:tc>
        <w:tc>
          <w:tcPr>
            <w:tcW w:w="1243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5" w:h="8626" w:wrap="none" w:vAnchor="page" w:hAnchor="page" w:x="1537" w:y="1483"/>
              <w:shd w:val="clear" w:color="auto" w:fill="auto"/>
              <w:spacing w:line="260" w:lineRule="exact"/>
              <w:ind w:firstLine="0"/>
              <w:jc w:val="left"/>
            </w:pPr>
            <w:r>
              <w:t>Заслуженный деятель физической культуры</w:t>
            </w:r>
          </w:p>
        </w:tc>
      </w:tr>
      <w:tr w:rsidR="00C40716">
        <w:trPr>
          <w:trHeight w:hRule="exact" w:val="499"/>
        </w:trPr>
        <w:tc>
          <w:tcPr>
            <w:tcW w:w="2078"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37" w:y="1483"/>
              <w:shd w:val="clear" w:color="auto" w:fill="auto"/>
              <w:spacing w:line="260" w:lineRule="exact"/>
              <w:ind w:firstLine="0"/>
            </w:pPr>
            <w:r>
              <w:t>3.4.</w:t>
            </w:r>
          </w:p>
        </w:tc>
        <w:tc>
          <w:tcPr>
            <w:tcW w:w="1243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5" w:h="8626" w:wrap="none" w:vAnchor="page" w:hAnchor="page" w:x="1537" w:y="1483"/>
              <w:shd w:val="clear" w:color="auto" w:fill="auto"/>
              <w:spacing w:line="260" w:lineRule="exact"/>
              <w:ind w:firstLine="0"/>
              <w:jc w:val="left"/>
            </w:pPr>
            <w:r>
              <w:t>Заслуженный работник физической культуры и спорта</w:t>
            </w:r>
          </w:p>
        </w:tc>
      </w:tr>
      <w:tr w:rsidR="00C40716">
        <w:trPr>
          <w:trHeight w:hRule="exact" w:val="499"/>
        </w:trPr>
        <w:tc>
          <w:tcPr>
            <w:tcW w:w="2078"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37" w:y="1483"/>
              <w:shd w:val="clear" w:color="auto" w:fill="auto"/>
              <w:spacing w:line="260" w:lineRule="exact"/>
              <w:ind w:firstLine="0"/>
            </w:pPr>
            <w:r>
              <w:t>3.5.</w:t>
            </w:r>
          </w:p>
        </w:tc>
        <w:tc>
          <w:tcPr>
            <w:tcW w:w="1243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5" w:h="8626" w:wrap="none" w:vAnchor="page" w:hAnchor="page" w:x="1537" w:y="1483"/>
              <w:shd w:val="clear" w:color="auto" w:fill="auto"/>
              <w:spacing w:line="260" w:lineRule="exact"/>
              <w:ind w:firstLine="0"/>
              <w:jc w:val="left"/>
            </w:pPr>
            <w:r>
              <w:t>Заслуженный тренер РСФСР</w:t>
            </w:r>
          </w:p>
        </w:tc>
      </w:tr>
      <w:tr w:rsidR="00C40716">
        <w:trPr>
          <w:trHeight w:hRule="exact" w:val="504"/>
        </w:trPr>
        <w:tc>
          <w:tcPr>
            <w:tcW w:w="2078"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37" w:y="1483"/>
              <w:shd w:val="clear" w:color="auto" w:fill="auto"/>
              <w:spacing w:line="260" w:lineRule="exact"/>
              <w:ind w:firstLine="0"/>
            </w:pPr>
            <w:r>
              <w:t>3.6.</w:t>
            </w:r>
          </w:p>
        </w:tc>
        <w:tc>
          <w:tcPr>
            <w:tcW w:w="1243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5" w:h="8626" w:wrap="none" w:vAnchor="page" w:hAnchor="page" w:x="1537" w:y="1483"/>
              <w:shd w:val="clear" w:color="auto" w:fill="auto"/>
              <w:spacing w:line="260" w:lineRule="exact"/>
              <w:ind w:firstLine="0"/>
              <w:jc w:val="left"/>
            </w:pPr>
            <w:r>
              <w:t>Заслуженный учитель школы РСФСР</w:t>
            </w:r>
          </w:p>
        </w:tc>
      </w:tr>
      <w:tr w:rsidR="00C40716">
        <w:trPr>
          <w:trHeight w:hRule="exact" w:val="504"/>
        </w:trPr>
        <w:tc>
          <w:tcPr>
            <w:tcW w:w="2078"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37" w:y="1483"/>
              <w:shd w:val="clear" w:color="auto" w:fill="auto"/>
              <w:spacing w:line="260" w:lineRule="exact"/>
              <w:ind w:firstLine="0"/>
            </w:pPr>
            <w:r>
              <w:t>3.7.</w:t>
            </w:r>
          </w:p>
        </w:tc>
        <w:tc>
          <w:tcPr>
            <w:tcW w:w="1243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5" w:h="8626" w:wrap="none" w:vAnchor="page" w:hAnchor="page" w:x="1537" w:y="1483"/>
              <w:shd w:val="clear" w:color="auto" w:fill="auto"/>
              <w:spacing w:line="260" w:lineRule="exact"/>
              <w:ind w:firstLine="0"/>
              <w:jc w:val="left"/>
            </w:pPr>
            <w:r>
              <w:t>Заслуженный учитель профессионально-технического образования</w:t>
            </w:r>
          </w:p>
        </w:tc>
      </w:tr>
      <w:tr w:rsidR="00C40716">
        <w:trPr>
          <w:trHeight w:hRule="exact" w:val="504"/>
        </w:trPr>
        <w:tc>
          <w:tcPr>
            <w:tcW w:w="2078"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37" w:y="1483"/>
              <w:shd w:val="clear" w:color="auto" w:fill="auto"/>
              <w:spacing w:line="260" w:lineRule="exact"/>
              <w:ind w:firstLine="0"/>
            </w:pPr>
            <w:r>
              <w:t>3.8.</w:t>
            </w:r>
          </w:p>
        </w:tc>
        <w:tc>
          <w:tcPr>
            <w:tcW w:w="1243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5" w:h="8626" w:wrap="none" w:vAnchor="page" w:hAnchor="page" w:x="1537" w:y="1483"/>
              <w:shd w:val="clear" w:color="auto" w:fill="auto"/>
              <w:spacing w:line="260" w:lineRule="exact"/>
              <w:ind w:firstLine="0"/>
              <w:jc w:val="left"/>
            </w:pPr>
            <w:r>
              <w:t>Заслуженный мастер профессионально-технического образования</w:t>
            </w:r>
          </w:p>
        </w:tc>
      </w:tr>
      <w:tr w:rsidR="00C40716">
        <w:trPr>
          <w:trHeight w:hRule="exact" w:val="499"/>
        </w:trPr>
        <w:tc>
          <w:tcPr>
            <w:tcW w:w="2078" w:type="dxa"/>
            <w:tcBorders>
              <w:top w:val="single" w:sz="4" w:space="0" w:color="auto"/>
              <w:left w:val="single" w:sz="4" w:space="0" w:color="auto"/>
            </w:tcBorders>
            <w:shd w:val="clear" w:color="auto" w:fill="FFFFFF"/>
            <w:vAlign w:val="bottom"/>
          </w:tcPr>
          <w:p w:rsidR="00C40716" w:rsidRDefault="0095313B">
            <w:pPr>
              <w:pStyle w:val="20"/>
              <w:framePr w:w="14515" w:h="8626" w:wrap="none" w:vAnchor="page" w:hAnchor="page" w:x="1537" w:y="1483"/>
              <w:shd w:val="clear" w:color="auto" w:fill="auto"/>
              <w:spacing w:line="260" w:lineRule="exact"/>
              <w:ind w:firstLine="0"/>
            </w:pPr>
            <w:r>
              <w:t>3.9.</w:t>
            </w:r>
          </w:p>
        </w:tc>
        <w:tc>
          <w:tcPr>
            <w:tcW w:w="1243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5" w:h="8626" w:wrap="none" w:vAnchor="page" w:hAnchor="page" w:x="1537" w:y="1483"/>
              <w:shd w:val="clear" w:color="auto" w:fill="auto"/>
              <w:spacing w:line="260" w:lineRule="exact"/>
              <w:ind w:firstLine="0"/>
              <w:jc w:val="left"/>
            </w:pPr>
            <w:r>
              <w:t>Заслуженный работник профессионально-технического образования</w:t>
            </w:r>
          </w:p>
        </w:tc>
      </w:tr>
      <w:tr w:rsidR="00C40716">
        <w:trPr>
          <w:trHeight w:hRule="exact" w:val="552"/>
        </w:trPr>
        <w:tc>
          <w:tcPr>
            <w:tcW w:w="2078"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15" w:h="8626" w:wrap="none" w:vAnchor="page" w:hAnchor="page" w:x="1537" w:y="1483"/>
              <w:shd w:val="clear" w:color="auto" w:fill="auto"/>
              <w:spacing w:line="260" w:lineRule="exact"/>
              <w:ind w:firstLine="0"/>
            </w:pPr>
            <w:r>
              <w:t>3.10.</w:t>
            </w:r>
          </w:p>
        </w:tc>
        <w:tc>
          <w:tcPr>
            <w:tcW w:w="12437"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515" w:h="8626" w:wrap="none" w:vAnchor="page" w:hAnchor="page" w:x="1537" w:y="1483"/>
              <w:shd w:val="clear" w:color="auto" w:fill="auto"/>
              <w:spacing w:line="260" w:lineRule="exact"/>
              <w:ind w:firstLine="0"/>
              <w:jc w:val="left"/>
            </w:pPr>
            <w:r>
              <w:t>Заслуженный преподаватель</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711" w:y="940"/>
        <w:shd w:val="clear" w:color="auto" w:fill="auto"/>
        <w:spacing w:line="240" w:lineRule="exact"/>
      </w:pPr>
      <w:r>
        <w:rPr>
          <w:rStyle w:val="0pt"/>
        </w:rPr>
        <w:lastRenderedPageBreak/>
        <w:t>3</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064"/>
        <w:gridCol w:w="12494"/>
      </w:tblGrid>
      <w:tr w:rsidR="00C40716">
        <w:trPr>
          <w:trHeight w:hRule="exact" w:val="528"/>
        </w:trPr>
        <w:tc>
          <w:tcPr>
            <w:tcW w:w="2064" w:type="dxa"/>
            <w:tcBorders>
              <w:top w:val="single" w:sz="4" w:space="0" w:color="auto"/>
              <w:left w:val="single" w:sz="4" w:space="0" w:color="auto"/>
            </w:tcBorders>
            <w:shd w:val="clear" w:color="auto" w:fill="FFFFFF"/>
            <w:vAlign w:val="bottom"/>
          </w:tcPr>
          <w:p w:rsidR="00C40716" w:rsidRDefault="0095313B">
            <w:pPr>
              <w:pStyle w:val="20"/>
              <w:framePr w:w="14558" w:h="8650" w:wrap="none" w:vAnchor="page" w:hAnchor="page" w:x="1516" w:y="1473"/>
              <w:shd w:val="clear" w:color="auto" w:fill="auto"/>
              <w:spacing w:line="260" w:lineRule="exact"/>
              <w:ind w:firstLine="0"/>
            </w:pPr>
            <w:r>
              <w:t>1</w:t>
            </w:r>
          </w:p>
        </w:tc>
        <w:tc>
          <w:tcPr>
            <w:tcW w:w="1249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58" w:h="8650" w:wrap="none" w:vAnchor="page" w:hAnchor="page" w:x="1516" w:y="1473"/>
              <w:shd w:val="clear" w:color="auto" w:fill="auto"/>
              <w:spacing w:line="260" w:lineRule="exact"/>
              <w:ind w:firstLine="0"/>
            </w:pPr>
            <w:r>
              <w:t>2</w:t>
            </w:r>
          </w:p>
        </w:tc>
      </w:tr>
      <w:tr w:rsidR="00C40716">
        <w:trPr>
          <w:trHeight w:hRule="exact" w:val="504"/>
        </w:trPr>
        <w:tc>
          <w:tcPr>
            <w:tcW w:w="2064" w:type="dxa"/>
            <w:tcBorders>
              <w:top w:val="single" w:sz="4" w:space="0" w:color="auto"/>
              <w:left w:val="single" w:sz="4" w:space="0" w:color="auto"/>
            </w:tcBorders>
            <w:shd w:val="clear" w:color="auto" w:fill="FFFFFF"/>
            <w:vAlign w:val="bottom"/>
          </w:tcPr>
          <w:p w:rsidR="00C40716" w:rsidRDefault="0095313B">
            <w:pPr>
              <w:pStyle w:val="20"/>
              <w:framePr w:w="14558" w:h="8650" w:wrap="none" w:vAnchor="page" w:hAnchor="page" w:x="1516" w:y="1473"/>
              <w:shd w:val="clear" w:color="auto" w:fill="auto"/>
              <w:spacing w:line="260" w:lineRule="exact"/>
              <w:ind w:firstLine="0"/>
            </w:pPr>
            <w:r>
              <w:t>3.11.</w:t>
            </w:r>
          </w:p>
        </w:tc>
        <w:tc>
          <w:tcPr>
            <w:tcW w:w="1249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58" w:h="8650" w:wrap="none" w:vAnchor="page" w:hAnchor="page" w:x="1516" w:y="1473"/>
              <w:shd w:val="clear" w:color="auto" w:fill="auto"/>
              <w:spacing w:line="260" w:lineRule="exact"/>
              <w:ind w:firstLine="0"/>
              <w:jc w:val="left"/>
            </w:pPr>
            <w:r>
              <w:t>Заслуженный работник высшей школы</w:t>
            </w:r>
          </w:p>
        </w:tc>
      </w:tr>
      <w:tr w:rsidR="00C40716">
        <w:trPr>
          <w:trHeight w:hRule="exact" w:val="504"/>
        </w:trPr>
        <w:tc>
          <w:tcPr>
            <w:tcW w:w="2064" w:type="dxa"/>
            <w:tcBorders>
              <w:top w:val="single" w:sz="4" w:space="0" w:color="auto"/>
              <w:left w:val="single" w:sz="4" w:space="0" w:color="auto"/>
            </w:tcBorders>
            <w:shd w:val="clear" w:color="auto" w:fill="FFFFFF"/>
            <w:vAlign w:val="bottom"/>
          </w:tcPr>
          <w:p w:rsidR="00C40716" w:rsidRDefault="0095313B">
            <w:pPr>
              <w:pStyle w:val="20"/>
              <w:framePr w:w="14558" w:h="8650" w:wrap="none" w:vAnchor="page" w:hAnchor="page" w:x="1516" w:y="1473"/>
              <w:shd w:val="clear" w:color="auto" w:fill="auto"/>
              <w:spacing w:line="260" w:lineRule="exact"/>
              <w:ind w:firstLine="0"/>
            </w:pPr>
            <w:r>
              <w:t>3.12.</w:t>
            </w:r>
          </w:p>
        </w:tc>
        <w:tc>
          <w:tcPr>
            <w:tcW w:w="1249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58" w:h="8650" w:wrap="none" w:vAnchor="page" w:hAnchor="page" w:x="1516" w:y="1473"/>
              <w:shd w:val="clear" w:color="auto" w:fill="auto"/>
              <w:spacing w:line="260" w:lineRule="exact"/>
              <w:ind w:firstLine="0"/>
              <w:jc w:val="left"/>
            </w:pPr>
            <w:r>
              <w:t>Заслуженный работник народного образования</w:t>
            </w:r>
          </w:p>
        </w:tc>
      </w:tr>
      <w:tr w:rsidR="00C40716">
        <w:trPr>
          <w:trHeight w:hRule="exact" w:val="499"/>
        </w:trPr>
        <w:tc>
          <w:tcPr>
            <w:tcW w:w="2064" w:type="dxa"/>
            <w:tcBorders>
              <w:top w:val="single" w:sz="4" w:space="0" w:color="auto"/>
              <w:left w:val="single" w:sz="4" w:space="0" w:color="auto"/>
            </w:tcBorders>
            <w:shd w:val="clear" w:color="auto" w:fill="FFFFFF"/>
            <w:vAlign w:val="bottom"/>
          </w:tcPr>
          <w:p w:rsidR="00C40716" w:rsidRDefault="0095313B">
            <w:pPr>
              <w:pStyle w:val="20"/>
              <w:framePr w:w="14558" w:h="8650" w:wrap="none" w:vAnchor="page" w:hAnchor="page" w:x="1516" w:y="1473"/>
              <w:shd w:val="clear" w:color="auto" w:fill="auto"/>
              <w:spacing w:line="260" w:lineRule="exact"/>
              <w:ind w:firstLine="0"/>
            </w:pPr>
            <w:r>
              <w:t>3.13.</w:t>
            </w:r>
          </w:p>
        </w:tc>
        <w:tc>
          <w:tcPr>
            <w:tcW w:w="1249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58" w:h="8650" w:wrap="none" w:vAnchor="page" w:hAnchor="page" w:x="1516" w:y="1473"/>
              <w:shd w:val="clear" w:color="auto" w:fill="auto"/>
              <w:spacing w:line="260" w:lineRule="exact"/>
              <w:ind w:firstLine="0"/>
              <w:jc w:val="left"/>
            </w:pPr>
            <w:r>
              <w:t>Заслуженный деятель высшей школы</w:t>
            </w:r>
          </w:p>
        </w:tc>
      </w:tr>
      <w:tr w:rsidR="00C40716">
        <w:trPr>
          <w:trHeight w:hRule="exact" w:val="504"/>
        </w:trPr>
        <w:tc>
          <w:tcPr>
            <w:tcW w:w="2064" w:type="dxa"/>
            <w:tcBorders>
              <w:top w:val="single" w:sz="4" w:space="0" w:color="auto"/>
              <w:left w:val="single" w:sz="4" w:space="0" w:color="auto"/>
            </w:tcBorders>
            <w:shd w:val="clear" w:color="auto" w:fill="FFFFFF"/>
            <w:vAlign w:val="bottom"/>
          </w:tcPr>
          <w:p w:rsidR="00C40716" w:rsidRDefault="0095313B">
            <w:pPr>
              <w:pStyle w:val="20"/>
              <w:framePr w:w="14558" w:h="8650" w:wrap="none" w:vAnchor="page" w:hAnchor="page" w:x="1516" w:y="1473"/>
              <w:shd w:val="clear" w:color="auto" w:fill="auto"/>
              <w:spacing w:line="260" w:lineRule="exact"/>
              <w:ind w:firstLine="0"/>
            </w:pPr>
            <w:r>
              <w:t>3.14.</w:t>
            </w:r>
          </w:p>
        </w:tc>
        <w:tc>
          <w:tcPr>
            <w:tcW w:w="1249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58" w:h="8650" w:wrap="none" w:vAnchor="page" w:hAnchor="page" w:x="1516" w:y="1473"/>
              <w:shd w:val="clear" w:color="auto" w:fill="auto"/>
              <w:spacing w:line="260" w:lineRule="exact"/>
              <w:ind w:firstLine="0"/>
              <w:jc w:val="left"/>
            </w:pPr>
            <w:r>
              <w:t>Заслуженный деятель науки и техники</w:t>
            </w:r>
          </w:p>
        </w:tc>
      </w:tr>
      <w:tr w:rsidR="00C40716">
        <w:trPr>
          <w:trHeight w:hRule="exact" w:val="514"/>
        </w:trPr>
        <w:tc>
          <w:tcPr>
            <w:tcW w:w="2064" w:type="dxa"/>
            <w:tcBorders>
              <w:top w:val="single" w:sz="4" w:space="0" w:color="auto"/>
              <w:left w:val="single" w:sz="4" w:space="0" w:color="auto"/>
            </w:tcBorders>
            <w:shd w:val="clear" w:color="auto" w:fill="FFFFFF"/>
            <w:vAlign w:val="bottom"/>
          </w:tcPr>
          <w:p w:rsidR="00C40716" w:rsidRDefault="0095313B">
            <w:pPr>
              <w:pStyle w:val="20"/>
              <w:framePr w:w="14558" w:h="8650" w:wrap="none" w:vAnchor="page" w:hAnchor="page" w:x="1516" w:y="1473"/>
              <w:shd w:val="clear" w:color="auto" w:fill="auto"/>
              <w:spacing w:line="260" w:lineRule="exact"/>
              <w:ind w:firstLine="0"/>
            </w:pPr>
            <w:r>
              <w:t>3.15.</w:t>
            </w:r>
          </w:p>
        </w:tc>
        <w:tc>
          <w:tcPr>
            <w:tcW w:w="1249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58" w:h="8650" w:wrap="none" w:vAnchor="page" w:hAnchor="page" w:x="1516" w:y="1473"/>
              <w:shd w:val="clear" w:color="auto" w:fill="auto"/>
              <w:spacing w:line="260" w:lineRule="exact"/>
              <w:ind w:firstLine="0"/>
              <w:jc w:val="left"/>
            </w:pPr>
            <w:r>
              <w:t>Заслуженный деятель науки</w:t>
            </w:r>
          </w:p>
        </w:tc>
      </w:tr>
      <w:tr w:rsidR="00C40716">
        <w:trPr>
          <w:trHeight w:hRule="exact" w:val="509"/>
        </w:trPr>
        <w:tc>
          <w:tcPr>
            <w:tcW w:w="14558"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58" w:h="8650" w:wrap="none" w:vAnchor="page" w:hAnchor="page" w:x="1516" w:y="1473"/>
              <w:shd w:val="clear" w:color="auto" w:fill="auto"/>
              <w:spacing w:line="260" w:lineRule="exact"/>
              <w:ind w:firstLine="0"/>
            </w:pPr>
            <w:r>
              <w:t>4. Почетные звания автономных республик в составе Союза Советских Социалистических Республик</w:t>
            </w:r>
          </w:p>
        </w:tc>
      </w:tr>
      <w:tr w:rsidR="00C40716">
        <w:trPr>
          <w:trHeight w:hRule="exact" w:val="499"/>
        </w:trPr>
        <w:tc>
          <w:tcPr>
            <w:tcW w:w="2064" w:type="dxa"/>
            <w:tcBorders>
              <w:top w:val="single" w:sz="4" w:space="0" w:color="auto"/>
              <w:left w:val="single" w:sz="4" w:space="0" w:color="auto"/>
            </w:tcBorders>
            <w:shd w:val="clear" w:color="auto" w:fill="FFFFFF"/>
            <w:vAlign w:val="bottom"/>
          </w:tcPr>
          <w:p w:rsidR="00C40716" w:rsidRDefault="0095313B">
            <w:pPr>
              <w:pStyle w:val="20"/>
              <w:framePr w:w="14558" w:h="8650" w:wrap="none" w:vAnchor="page" w:hAnchor="page" w:x="1516" w:y="1473"/>
              <w:shd w:val="clear" w:color="auto" w:fill="auto"/>
              <w:spacing w:line="260" w:lineRule="exact"/>
              <w:ind w:firstLine="0"/>
            </w:pPr>
            <w:r>
              <w:t>4.1.</w:t>
            </w:r>
          </w:p>
        </w:tc>
        <w:tc>
          <w:tcPr>
            <w:tcW w:w="1249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58" w:h="8650" w:wrap="none" w:vAnchor="page" w:hAnchor="page" w:x="1516" w:y="1473"/>
              <w:shd w:val="clear" w:color="auto" w:fill="auto"/>
              <w:spacing w:line="260" w:lineRule="exact"/>
              <w:ind w:firstLine="0"/>
              <w:jc w:val="left"/>
            </w:pPr>
            <w:r>
              <w:t>Заслуженный деятель физкультуры и спорта</w:t>
            </w:r>
          </w:p>
        </w:tc>
      </w:tr>
      <w:tr w:rsidR="00C40716">
        <w:trPr>
          <w:trHeight w:hRule="exact" w:val="499"/>
        </w:trPr>
        <w:tc>
          <w:tcPr>
            <w:tcW w:w="2064" w:type="dxa"/>
            <w:tcBorders>
              <w:top w:val="single" w:sz="4" w:space="0" w:color="auto"/>
              <w:left w:val="single" w:sz="4" w:space="0" w:color="auto"/>
            </w:tcBorders>
            <w:shd w:val="clear" w:color="auto" w:fill="FFFFFF"/>
            <w:vAlign w:val="bottom"/>
          </w:tcPr>
          <w:p w:rsidR="00C40716" w:rsidRDefault="0095313B">
            <w:pPr>
              <w:pStyle w:val="20"/>
              <w:framePr w:w="14558" w:h="8650" w:wrap="none" w:vAnchor="page" w:hAnchor="page" w:x="1516" w:y="1473"/>
              <w:shd w:val="clear" w:color="auto" w:fill="auto"/>
              <w:spacing w:line="260" w:lineRule="exact"/>
              <w:ind w:firstLine="0"/>
            </w:pPr>
            <w:r>
              <w:t>4.2.</w:t>
            </w:r>
          </w:p>
        </w:tc>
        <w:tc>
          <w:tcPr>
            <w:tcW w:w="1249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58" w:h="8650" w:wrap="none" w:vAnchor="page" w:hAnchor="page" w:x="1516" w:y="1473"/>
              <w:shd w:val="clear" w:color="auto" w:fill="auto"/>
              <w:spacing w:line="260" w:lineRule="exact"/>
              <w:ind w:firstLine="0"/>
              <w:jc w:val="left"/>
            </w:pPr>
            <w:r>
              <w:t>Заслуженный работник физической культуры и спорта</w:t>
            </w:r>
          </w:p>
        </w:tc>
      </w:tr>
      <w:tr w:rsidR="00C40716">
        <w:trPr>
          <w:trHeight w:hRule="exact" w:val="509"/>
        </w:trPr>
        <w:tc>
          <w:tcPr>
            <w:tcW w:w="2064" w:type="dxa"/>
            <w:tcBorders>
              <w:top w:val="single" w:sz="4" w:space="0" w:color="auto"/>
              <w:left w:val="single" w:sz="4" w:space="0" w:color="auto"/>
            </w:tcBorders>
            <w:shd w:val="clear" w:color="auto" w:fill="FFFFFF"/>
            <w:vAlign w:val="bottom"/>
          </w:tcPr>
          <w:p w:rsidR="00C40716" w:rsidRDefault="0095313B">
            <w:pPr>
              <w:pStyle w:val="20"/>
              <w:framePr w:w="14558" w:h="8650" w:wrap="none" w:vAnchor="page" w:hAnchor="page" w:x="1516" w:y="1473"/>
              <w:shd w:val="clear" w:color="auto" w:fill="auto"/>
              <w:spacing w:line="260" w:lineRule="exact"/>
              <w:ind w:firstLine="0"/>
            </w:pPr>
            <w:r>
              <w:t>4.3.</w:t>
            </w:r>
          </w:p>
        </w:tc>
        <w:tc>
          <w:tcPr>
            <w:tcW w:w="1249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58" w:h="8650" w:wrap="none" w:vAnchor="page" w:hAnchor="page" w:x="1516" w:y="1473"/>
              <w:shd w:val="clear" w:color="auto" w:fill="auto"/>
              <w:spacing w:line="260" w:lineRule="exact"/>
              <w:ind w:firstLine="0"/>
              <w:jc w:val="left"/>
            </w:pPr>
            <w:r>
              <w:t>Заслуженный деятель школы</w:t>
            </w:r>
          </w:p>
        </w:tc>
      </w:tr>
      <w:tr w:rsidR="00C40716">
        <w:trPr>
          <w:trHeight w:hRule="exact" w:val="504"/>
        </w:trPr>
        <w:tc>
          <w:tcPr>
            <w:tcW w:w="2064" w:type="dxa"/>
            <w:tcBorders>
              <w:top w:val="single" w:sz="4" w:space="0" w:color="auto"/>
              <w:left w:val="single" w:sz="4" w:space="0" w:color="auto"/>
            </w:tcBorders>
            <w:shd w:val="clear" w:color="auto" w:fill="FFFFFF"/>
            <w:vAlign w:val="bottom"/>
          </w:tcPr>
          <w:p w:rsidR="00C40716" w:rsidRDefault="0095313B">
            <w:pPr>
              <w:pStyle w:val="20"/>
              <w:framePr w:w="14558" w:h="8650" w:wrap="none" w:vAnchor="page" w:hAnchor="page" w:x="1516" w:y="1473"/>
              <w:shd w:val="clear" w:color="auto" w:fill="auto"/>
              <w:spacing w:line="260" w:lineRule="exact"/>
              <w:ind w:firstLine="0"/>
            </w:pPr>
            <w:r>
              <w:t>4.4.</w:t>
            </w:r>
          </w:p>
        </w:tc>
        <w:tc>
          <w:tcPr>
            <w:tcW w:w="1249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58" w:h="8650" w:wrap="none" w:vAnchor="page" w:hAnchor="page" w:x="1516" w:y="1473"/>
              <w:shd w:val="clear" w:color="auto" w:fill="auto"/>
              <w:spacing w:line="260" w:lineRule="exact"/>
              <w:ind w:firstLine="0"/>
              <w:jc w:val="left"/>
            </w:pPr>
            <w:r>
              <w:t>Заслуженный учитель школы</w:t>
            </w:r>
          </w:p>
        </w:tc>
      </w:tr>
      <w:tr w:rsidR="00C40716">
        <w:trPr>
          <w:trHeight w:hRule="exact" w:val="504"/>
        </w:trPr>
        <w:tc>
          <w:tcPr>
            <w:tcW w:w="2064" w:type="dxa"/>
            <w:tcBorders>
              <w:top w:val="single" w:sz="4" w:space="0" w:color="auto"/>
              <w:left w:val="single" w:sz="4" w:space="0" w:color="auto"/>
            </w:tcBorders>
            <w:shd w:val="clear" w:color="auto" w:fill="FFFFFF"/>
            <w:vAlign w:val="bottom"/>
          </w:tcPr>
          <w:p w:rsidR="00C40716" w:rsidRDefault="0095313B">
            <w:pPr>
              <w:pStyle w:val="20"/>
              <w:framePr w:w="14558" w:h="8650" w:wrap="none" w:vAnchor="page" w:hAnchor="page" w:x="1516" w:y="1473"/>
              <w:shd w:val="clear" w:color="auto" w:fill="auto"/>
              <w:spacing w:line="260" w:lineRule="exact"/>
              <w:ind w:firstLine="0"/>
            </w:pPr>
            <w:r>
              <w:t>4.5.</w:t>
            </w:r>
          </w:p>
        </w:tc>
        <w:tc>
          <w:tcPr>
            <w:tcW w:w="1249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58" w:h="8650" w:wrap="none" w:vAnchor="page" w:hAnchor="page" w:x="1516" w:y="1473"/>
              <w:shd w:val="clear" w:color="auto" w:fill="auto"/>
              <w:spacing w:line="260" w:lineRule="exact"/>
              <w:ind w:firstLine="0"/>
              <w:jc w:val="left"/>
            </w:pPr>
            <w:r>
              <w:t>Заслуженный учитель профессионально-технического образования</w:t>
            </w:r>
          </w:p>
        </w:tc>
      </w:tr>
      <w:tr w:rsidR="00C40716">
        <w:trPr>
          <w:trHeight w:hRule="exact" w:val="499"/>
        </w:trPr>
        <w:tc>
          <w:tcPr>
            <w:tcW w:w="2064" w:type="dxa"/>
            <w:tcBorders>
              <w:top w:val="single" w:sz="4" w:space="0" w:color="auto"/>
              <w:left w:val="single" w:sz="4" w:space="0" w:color="auto"/>
            </w:tcBorders>
            <w:shd w:val="clear" w:color="auto" w:fill="FFFFFF"/>
            <w:vAlign w:val="bottom"/>
          </w:tcPr>
          <w:p w:rsidR="00C40716" w:rsidRDefault="0095313B">
            <w:pPr>
              <w:pStyle w:val="20"/>
              <w:framePr w:w="14558" w:h="8650" w:wrap="none" w:vAnchor="page" w:hAnchor="page" w:x="1516" w:y="1473"/>
              <w:shd w:val="clear" w:color="auto" w:fill="auto"/>
              <w:spacing w:line="260" w:lineRule="exact"/>
              <w:ind w:firstLine="0"/>
            </w:pPr>
            <w:r>
              <w:t>4.6.</w:t>
            </w:r>
          </w:p>
        </w:tc>
        <w:tc>
          <w:tcPr>
            <w:tcW w:w="1249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58" w:h="8650" w:wrap="none" w:vAnchor="page" w:hAnchor="page" w:x="1516" w:y="1473"/>
              <w:shd w:val="clear" w:color="auto" w:fill="auto"/>
              <w:spacing w:line="260" w:lineRule="exact"/>
              <w:ind w:firstLine="0"/>
              <w:jc w:val="left"/>
            </w:pPr>
            <w:r>
              <w:t>Заслуженный мастер профессионально-технического образования</w:t>
            </w:r>
          </w:p>
        </w:tc>
      </w:tr>
      <w:tr w:rsidR="00C40716">
        <w:trPr>
          <w:trHeight w:hRule="exact" w:val="504"/>
        </w:trPr>
        <w:tc>
          <w:tcPr>
            <w:tcW w:w="2064" w:type="dxa"/>
            <w:tcBorders>
              <w:top w:val="single" w:sz="4" w:space="0" w:color="auto"/>
              <w:left w:val="single" w:sz="4" w:space="0" w:color="auto"/>
            </w:tcBorders>
            <w:shd w:val="clear" w:color="auto" w:fill="FFFFFF"/>
            <w:vAlign w:val="bottom"/>
          </w:tcPr>
          <w:p w:rsidR="00C40716" w:rsidRDefault="0095313B">
            <w:pPr>
              <w:pStyle w:val="20"/>
              <w:framePr w:w="14558" w:h="8650" w:wrap="none" w:vAnchor="page" w:hAnchor="page" w:x="1516" w:y="1473"/>
              <w:shd w:val="clear" w:color="auto" w:fill="auto"/>
              <w:spacing w:line="260" w:lineRule="exact"/>
              <w:ind w:firstLine="0"/>
            </w:pPr>
            <w:r>
              <w:t>4.7.</w:t>
            </w:r>
          </w:p>
        </w:tc>
        <w:tc>
          <w:tcPr>
            <w:tcW w:w="1249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58" w:h="8650" w:wrap="none" w:vAnchor="page" w:hAnchor="page" w:x="1516" w:y="1473"/>
              <w:shd w:val="clear" w:color="auto" w:fill="auto"/>
              <w:spacing w:line="260" w:lineRule="exact"/>
              <w:ind w:firstLine="0"/>
              <w:jc w:val="left"/>
            </w:pPr>
            <w:r>
              <w:t>Заслуженный работник профессионально-технического образования</w:t>
            </w:r>
          </w:p>
        </w:tc>
      </w:tr>
      <w:tr w:rsidR="00C40716">
        <w:trPr>
          <w:trHeight w:hRule="exact" w:val="514"/>
        </w:trPr>
        <w:tc>
          <w:tcPr>
            <w:tcW w:w="2064" w:type="dxa"/>
            <w:tcBorders>
              <w:top w:val="single" w:sz="4" w:space="0" w:color="auto"/>
              <w:left w:val="single" w:sz="4" w:space="0" w:color="auto"/>
            </w:tcBorders>
            <w:shd w:val="clear" w:color="auto" w:fill="FFFFFF"/>
            <w:vAlign w:val="bottom"/>
          </w:tcPr>
          <w:p w:rsidR="00C40716" w:rsidRDefault="0095313B">
            <w:pPr>
              <w:pStyle w:val="20"/>
              <w:framePr w:w="14558" w:h="8650" w:wrap="none" w:vAnchor="page" w:hAnchor="page" w:x="1516" w:y="1473"/>
              <w:shd w:val="clear" w:color="auto" w:fill="auto"/>
              <w:spacing w:line="260" w:lineRule="exact"/>
              <w:ind w:firstLine="0"/>
            </w:pPr>
            <w:r>
              <w:t>4.8.</w:t>
            </w:r>
          </w:p>
        </w:tc>
        <w:tc>
          <w:tcPr>
            <w:tcW w:w="1249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58" w:h="8650" w:wrap="none" w:vAnchor="page" w:hAnchor="page" w:x="1516" w:y="1473"/>
              <w:shd w:val="clear" w:color="auto" w:fill="auto"/>
              <w:spacing w:line="260" w:lineRule="exact"/>
              <w:ind w:firstLine="0"/>
              <w:jc w:val="left"/>
            </w:pPr>
            <w:r>
              <w:t>Заслуженный работник высшей школы</w:t>
            </w:r>
          </w:p>
        </w:tc>
      </w:tr>
      <w:tr w:rsidR="00C40716">
        <w:trPr>
          <w:trHeight w:hRule="exact" w:val="509"/>
        </w:trPr>
        <w:tc>
          <w:tcPr>
            <w:tcW w:w="2064" w:type="dxa"/>
            <w:tcBorders>
              <w:top w:val="single" w:sz="4" w:space="0" w:color="auto"/>
              <w:left w:val="single" w:sz="4" w:space="0" w:color="auto"/>
            </w:tcBorders>
            <w:shd w:val="clear" w:color="auto" w:fill="FFFFFF"/>
            <w:vAlign w:val="bottom"/>
          </w:tcPr>
          <w:p w:rsidR="00C40716" w:rsidRDefault="0095313B">
            <w:pPr>
              <w:pStyle w:val="20"/>
              <w:framePr w:w="14558" w:h="8650" w:wrap="none" w:vAnchor="page" w:hAnchor="page" w:x="1516" w:y="1473"/>
              <w:shd w:val="clear" w:color="auto" w:fill="auto"/>
              <w:spacing w:line="260" w:lineRule="exact"/>
              <w:ind w:firstLine="0"/>
            </w:pPr>
            <w:r>
              <w:t>4.9.</w:t>
            </w:r>
          </w:p>
        </w:tc>
        <w:tc>
          <w:tcPr>
            <w:tcW w:w="1249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58" w:h="8650" w:wrap="none" w:vAnchor="page" w:hAnchor="page" w:x="1516" w:y="1473"/>
              <w:shd w:val="clear" w:color="auto" w:fill="auto"/>
              <w:spacing w:line="260" w:lineRule="exact"/>
              <w:ind w:firstLine="0"/>
              <w:jc w:val="left"/>
            </w:pPr>
            <w:r>
              <w:t>Заслуженный деятель науки и культуры</w:t>
            </w:r>
          </w:p>
        </w:tc>
      </w:tr>
      <w:tr w:rsidR="00C40716">
        <w:trPr>
          <w:trHeight w:hRule="exact" w:val="547"/>
        </w:trPr>
        <w:tc>
          <w:tcPr>
            <w:tcW w:w="2064"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8" w:h="8650" w:wrap="none" w:vAnchor="page" w:hAnchor="page" w:x="1516" w:y="1473"/>
              <w:shd w:val="clear" w:color="auto" w:fill="auto"/>
              <w:spacing w:line="260" w:lineRule="exact"/>
              <w:ind w:firstLine="0"/>
            </w:pPr>
            <w:r>
              <w:t>4.10.</w:t>
            </w:r>
          </w:p>
        </w:tc>
        <w:tc>
          <w:tcPr>
            <w:tcW w:w="12494"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558" w:h="8650" w:wrap="none" w:vAnchor="page" w:hAnchor="page" w:x="1516" w:y="1473"/>
              <w:shd w:val="clear" w:color="auto" w:fill="auto"/>
              <w:spacing w:line="260" w:lineRule="exact"/>
              <w:ind w:firstLine="0"/>
              <w:jc w:val="left"/>
            </w:pPr>
            <w:r>
              <w:t>Заслуженный работник культуры</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721" w:y="946"/>
        <w:shd w:val="clear" w:color="auto" w:fill="auto"/>
        <w:spacing w:line="240" w:lineRule="exact"/>
      </w:pPr>
      <w:r>
        <w:rPr>
          <w:rStyle w:val="0pt"/>
        </w:rPr>
        <w:lastRenderedPageBreak/>
        <w:t>4</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074"/>
        <w:gridCol w:w="3264"/>
        <w:gridCol w:w="9173"/>
      </w:tblGrid>
      <w:tr w:rsidR="00C40716">
        <w:trPr>
          <w:trHeight w:hRule="exact" w:val="533"/>
        </w:trPr>
        <w:tc>
          <w:tcPr>
            <w:tcW w:w="2074" w:type="dxa"/>
            <w:tcBorders>
              <w:top w:val="single" w:sz="4" w:space="0" w:color="auto"/>
              <w:left w:val="single" w:sz="4" w:space="0" w:color="auto"/>
            </w:tcBorders>
            <w:shd w:val="clear" w:color="auto" w:fill="FFFFFF"/>
            <w:vAlign w:val="bottom"/>
          </w:tcPr>
          <w:p w:rsidR="00C40716" w:rsidRDefault="0095313B">
            <w:pPr>
              <w:pStyle w:val="20"/>
              <w:framePr w:w="14510" w:h="8914" w:wrap="none" w:vAnchor="page" w:hAnchor="page" w:x="1540" w:y="1488"/>
              <w:shd w:val="clear" w:color="auto" w:fill="auto"/>
              <w:spacing w:line="260" w:lineRule="exact"/>
              <w:ind w:firstLine="0"/>
            </w:pPr>
            <w:r>
              <w:t>1</w:t>
            </w:r>
          </w:p>
        </w:tc>
        <w:tc>
          <w:tcPr>
            <w:tcW w:w="3264" w:type="dxa"/>
            <w:tcBorders>
              <w:top w:val="single" w:sz="4" w:space="0" w:color="auto"/>
              <w:left w:val="single" w:sz="4" w:space="0" w:color="auto"/>
            </w:tcBorders>
            <w:shd w:val="clear" w:color="auto" w:fill="FFFFFF"/>
          </w:tcPr>
          <w:p w:rsidR="00C40716" w:rsidRDefault="00C40716">
            <w:pPr>
              <w:framePr w:w="14510" w:h="8914" w:wrap="none" w:vAnchor="page" w:hAnchor="page" w:x="1540" w:y="1488"/>
              <w:rPr>
                <w:sz w:val="10"/>
                <w:szCs w:val="10"/>
              </w:rPr>
            </w:pPr>
          </w:p>
        </w:tc>
        <w:tc>
          <w:tcPr>
            <w:tcW w:w="9173" w:type="dxa"/>
            <w:tcBorders>
              <w:top w:val="single" w:sz="4" w:space="0" w:color="auto"/>
              <w:right w:val="single" w:sz="4" w:space="0" w:color="auto"/>
            </w:tcBorders>
            <w:shd w:val="clear" w:color="auto" w:fill="FFFFFF"/>
            <w:vAlign w:val="bottom"/>
          </w:tcPr>
          <w:p w:rsidR="00C40716" w:rsidRDefault="0095313B">
            <w:pPr>
              <w:pStyle w:val="20"/>
              <w:framePr w:w="14510" w:h="8914" w:wrap="none" w:vAnchor="page" w:hAnchor="page" w:x="1540" w:y="1488"/>
              <w:shd w:val="clear" w:color="auto" w:fill="auto"/>
              <w:spacing w:line="260" w:lineRule="exact"/>
              <w:ind w:left="2900" w:firstLine="0"/>
              <w:jc w:val="left"/>
            </w:pPr>
            <w:r>
              <w:t>2</w:t>
            </w:r>
          </w:p>
        </w:tc>
      </w:tr>
      <w:tr w:rsidR="00C40716">
        <w:trPr>
          <w:trHeight w:hRule="exact" w:val="504"/>
        </w:trPr>
        <w:tc>
          <w:tcPr>
            <w:tcW w:w="2074" w:type="dxa"/>
            <w:tcBorders>
              <w:top w:val="single" w:sz="4" w:space="0" w:color="auto"/>
              <w:left w:val="single" w:sz="4" w:space="0" w:color="auto"/>
            </w:tcBorders>
            <w:shd w:val="clear" w:color="auto" w:fill="FFFFFF"/>
            <w:vAlign w:val="center"/>
          </w:tcPr>
          <w:p w:rsidR="00C40716" w:rsidRDefault="0095313B">
            <w:pPr>
              <w:pStyle w:val="20"/>
              <w:framePr w:w="14510" w:h="8914" w:wrap="none" w:vAnchor="page" w:hAnchor="page" w:x="1540" w:y="1488"/>
              <w:shd w:val="clear" w:color="auto" w:fill="auto"/>
              <w:spacing w:line="260" w:lineRule="exact"/>
              <w:ind w:firstLine="0"/>
            </w:pPr>
            <w:r>
              <w:t>4.11.</w:t>
            </w:r>
          </w:p>
        </w:tc>
        <w:tc>
          <w:tcPr>
            <w:tcW w:w="3264" w:type="dxa"/>
            <w:tcBorders>
              <w:top w:val="single" w:sz="4" w:space="0" w:color="auto"/>
              <w:left w:val="single" w:sz="4" w:space="0" w:color="auto"/>
            </w:tcBorders>
            <w:shd w:val="clear" w:color="auto" w:fill="FFFFFF"/>
            <w:vAlign w:val="center"/>
          </w:tcPr>
          <w:p w:rsidR="00C40716" w:rsidRDefault="0095313B">
            <w:pPr>
              <w:pStyle w:val="20"/>
              <w:framePr w:w="14510" w:h="8914" w:wrap="none" w:vAnchor="page" w:hAnchor="page" w:x="1540" w:y="1488"/>
              <w:shd w:val="clear" w:color="auto" w:fill="auto"/>
              <w:spacing w:line="260" w:lineRule="exact"/>
              <w:ind w:firstLine="0"/>
              <w:jc w:val="left"/>
            </w:pPr>
            <w:r>
              <w:t>Заслуженный деятель науки</w:t>
            </w:r>
          </w:p>
        </w:tc>
        <w:tc>
          <w:tcPr>
            <w:tcW w:w="9173" w:type="dxa"/>
            <w:tcBorders>
              <w:top w:val="single" w:sz="4" w:space="0" w:color="auto"/>
              <w:right w:val="single" w:sz="4" w:space="0" w:color="auto"/>
            </w:tcBorders>
            <w:shd w:val="clear" w:color="auto" w:fill="FFFFFF"/>
            <w:vAlign w:val="center"/>
          </w:tcPr>
          <w:p w:rsidR="00C40716" w:rsidRDefault="0095313B">
            <w:pPr>
              <w:pStyle w:val="20"/>
              <w:framePr w:w="14510" w:h="8914" w:wrap="none" w:vAnchor="page" w:hAnchor="page" w:x="1540" w:y="1488"/>
              <w:shd w:val="clear" w:color="auto" w:fill="auto"/>
              <w:spacing w:line="260" w:lineRule="exact"/>
              <w:ind w:firstLine="0"/>
              <w:jc w:val="left"/>
            </w:pPr>
            <w:r>
              <w:t>и техники</w:t>
            </w:r>
          </w:p>
        </w:tc>
      </w:tr>
      <w:tr w:rsidR="00C40716">
        <w:trPr>
          <w:trHeight w:hRule="exact" w:val="504"/>
        </w:trPr>
        <w:tc>
          <w:tcPr>
            <w:tcW w:w="2074" w:type="dxa"/>
            <w:tcBorders>
              <w:top w:val="single" w:sz="4" w:space="0" w:color="auto"/>
              <w:left w:val="single" w:sz="4" w:space="0" w:color="auto"/>
            </w:tcBorders>
            <w:shd w:val="clear" w:color="auto" w:fill="FFFFFF"/>
            <w:vAlign w:val="bottom"/>
          </w:tcPr>
          <w:p w:rsidR="00C40716" w:rsidRDefault="0095313B">
            <w:pPr>
              <w:pStyle w:val="20"/>
              <w:framePr w:w="14510" w:h="8914" w:wrap="none" w:vAnchor="page" w:hAnchor="page" w:x="1540" w:y="1488"/>
              <w:shd w:val="clear" w:color="auto" w:fill="auto"/>
              <w:spacing w:line="260" w:lineRule="exact"/>
              <w:ind w:firstLine="0"/>
            </w:pPr>
            <w:r>
              <w:t>4.12.</w:t>
            </w:r>
          </w:p>
        </w:tc>
        <w:tc>
          <w:tcPr>
            <w:tcW w:w="3264" w:type="dxa"/>
            <w:tcBorders>
              <w:top w:val="single" w:sz="4" w:space="0" w:color="auto"/>
              <w:left w:val="single" w:sz="4" w:space="0" w:color="auto"/>
            </w:tcBorders>
            <w:shd w:val="clear" w:color="auto" w:fill="FFFFFF"/>
            <w:vAlign w:val="bottom"/>
          </w:tcPr>
          <w:p w:rsidR="00C40716" w:rsidRDefault="0095313B">
            <w:pPr>
              <w:pStyle w:val="20"/>
              <w:framePr w:w="14510" w:h="8914" w:wrap="none" w:vAnchor="page" w:hAnchor="page" w:x="1540" w:y="1488"/>
              <w:shd w:val="clear" w:color="auto" w:fill="auto"/>
              <w:spacing w:line="260" w:lineRule="exact"/>
              <w:ind w:firstLine="0"/>
              <w:jc w:val="left"/>
            </w:pPr>
            <w:r>
              <w:t>Заслуженный деятель науки</w:t>
            </w:r>
          </w:p>
        </w:tc>
        <w:tc>
          <w:tcPr>
            <w:tcW w:w="9173" w:type="dxa"/>
            <w:tcBorders>
              <w:top w:val="single" w:sz="4" w:space="0" w:color="auto"/>
              <w:right w:val="single" w:sz="4" w:space="0" w:color="auto"/>
            </w:tcBorders>
            <w:shd w:val="clear" w:color="auto" w:fill="FFFFFF"/>
          </w:tcPr>
          <w:p w:rsidR="00C40716" w:rsidRDefault="00C40716">
            <w:pPr>
              <w:framePr w:w="14510" w:h="8914" w:wrap="none" w:vAnchor="page" w:hAnchor="page" w:x="1540" w:y="1488"/>
              <w:rPr>
                <w:sz w:val="10"/>
                <w:szCs w:val="10"/>
              </w:rPr>
            </w:pPr>
          </w:p>
        </w:tc>
      </w:tr>
      <w:tr w:rsidR="00C40716">
        <w:trPr>
          <w:trHeight w:hRule="exact" w:val="504"/>
        </w:trPr>
        <w:tc>
          <w:tcPr>
            <w:tcW w:w="14511"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0" w:h="8914" w:wrap="none" w:vAnchor="page" w:hAnchor="page" w:x="1540" w:y="1488"/>
              <w:shd w:val="clear" w:color="auto" w:fill="auto"/>
              <w:spacing w:line="260" w:lineRule="exact"/>
              <w:ind w:firstLine="0"/>
            </w:pPr>
            <w:r>
              <w:t>5. Почетные звания Республики Татарстан</w:t>
            </w:r>
          </w:p>
        </w:tc>
      </w:tr>
      <w:tr w:rsidR="00C40716">
        <w:trPr>
          <w:trHeight w:hRule="exact" w:val="499"/>
        </w:trPr>
        <w:tc>
          <w:tcPr>
            <w:tcW w:w="2074" w:type="dxa"/>
            <w:tcBorders>
              <w:top w:val="single" w:sz="4" w:space="0" w:color="auto"/>
              <w:left w:val="single" w:sz="4" w:space="0" w:color="auto"/>
            </w:tcBorders>
            <w:shd w:val="clear" w:color="auto" w:fill="FFFFFF"/>
            <w:vAlign w:val="bottom"/>
          </w:tcPr>
          <w:p w:rsidR="00C40716" w:rsidRDefault="0095313B">
            <w:pPr>
              <w:pStyle w:val="20"/>
              <w:framePr w:w="14510" w:h="8914" w:wrap="none" w:vAnchor="page" w:hAnchor="page" w:x="1540" w:y="1488"/>
              <w:shd w:val="clear" w:color="auto" w:fill="auto"/>
              <w:spacing w:line="260" w:lineRule="exact"/>
              <w:ind w:firstLine="0"/>
            </w:pPr>
            <w:r>
              <w:t>5.1.</w:t>
            </w:r>
          </w:p>
        </w:tc>
        <w:tc>
          <w:tcPr>
            <w:tcW w:w="12437"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0" w:h="8914" w:wrap="none" w:vAnchor="page" w:hAnchor="page" w:x="1540" w:y="1488"/>
              <w:shd w:val="clear" w:color="auto" w:fill="auto"/>
              <w:spacing w:line="260" w:lineRule="exact"/>
              <w:ind w:firstLine="0"/>
              <w:jc w:val="left"/>
            </w:pPr>
            <w:r>
              <w:t>Народный учитель Республики Татарстан</w:t>
            </w:r>
          </w:p>
        </w:tc>
      </w:tr>
      <w:tr w:rsidR="00C40716">
        <w:trPr>
          <w:trHeight w:hRule="exact" w:val="504"/>
        </w:trPr>
        <w:tc>
          <w:tcPr>
            <w:tcW w:w="2074" w:type="dxa"/>
            <w:tcBorders>
              <w:top w:val="single" w:sz="4" w:space="0" w:color="auto"/>
              <w:left w:val="single" w:sz="4" w:space="0" w:color="auto"/>
            </w:tcBorders>
            <w:shd w:val="clear" w:color="auto" w:fill="FFFFFF"/>
            <w:vAlign w:val="bottom"/>
          </w:tcPr>
          <w:p w:rsidR="00C40716" w:rsidRDefault="0095313B">
            <w:pPr>
              <w:pStyle w:val="20"/>
              <w:framePr w:w="14510" w:h="8914" w:wrap="none" w:vAnchor="page" w:hAnchor="page" w:x="1540" w:y="1488"/>
              <w:shd w:val="clear" w:color="auto" w:fill="auto"/>
              <w:spacing w:line="260" w:lineRule="exact"/>
              <w:ind w:firstLine="0"/>
            </w:pPr>
            <w:r>
              <w:t>5.2.</w:t>
            </w:r>
          </w:p>
        </w:tc>
        <w:tc>
          <w:tcPr>
            <w:tcW w:w="12437"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0" w:h="8914" w:wrap="none" w:vAnchor="page" w:hAnchor="page" w:x="1540" w:y="1488"/>
              <w:shd w:val="clear" w:color="auto" w:fill="auto"/>
              <w:spacing w:line="260" w:lineRule="exact"/>
              <w:ind w:firstLine="0"/>
              <w:jc w:val="left"/>
            </w:pPr>
            <w:r>
              <w:t>Заслуженный учитель школы Республики Татарстан</w:t>
            </w:r>
          </w:p>
        </w:tc>
      </w:tr>
      <w:tr w:rsidR="00C40716">
        <w:trPr>
          <w:trHeight w:hRule="exact" w:val="504"/>
        </w:trPr>
        <w:tc>
          <w:tcPr>
            <w:tcW w:w="2074" w:type="dxa"/>
            <w:tcBorders>
              <w:top w:val="single" w:sz="4" w:space="0" w:color="auto"/>
              <w:left w:val="single" w:sz="4" w:space="0" w:color="auto"/>
            </w:tcBorders>
            <w:shd w:val="clear" w:color="auto" w:fill="FFFFFF"/>
            <w:vAlign w:val="bottom"/>
          </w:tcPr>
          <w:p w:rsidR="00C40716" w:rsidRDefault="0095313B">
            <w:pPr>
              <w:pStyle w:val="20"/>
              <w:framePr w:w="14510" w:h="8914" w:wrap="none" w:vAnchor="page" w:hAnchor="page" w:x="1540" w:y="1488"/>
              <w:shd w:val="clear" w:color="auto" w:fill="auto"/>
              <w:spacing w:line="260" w:lineRule="exact"/>
              <w:ind w:firstLine="0"/>
            </w:pPr>
            <w:r>
              <w:t>5.3.</w:t>
            </w:r>
          </w:p>
        </w:tc>
        <w:tc>
          <w:tcPr>
            <w:tcW w:w="12437"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0" w:h="8914" w:wrap="none" w:vAnchor="page" w:hAnchor="page" w:x="1540" w:y="1488"/>
              <w:shd w:val="clear" w:color="auto" w:fill="auto"/>
              <w:spacing w:line="260" w:lineRule="exact"/>
              <w:ind w:firstLine="0"/>
              <w:jc w:val="left"/>
            </w:pPr>
            <w:r>
              <w:t>Заслуженный учитель Республики Татарстан</w:t>
            </w:r>
          </w:p>
        </w:tc>
      </w:tr>
      <w:tr w:rsidR="00C40716">
        <w:trPr>
          <w:trHeight w:hRule="exact" w:val="499"/>
        </w:trPr>
        <w:tc>
          <w:tcPr>
            <w:tcW w:w="2074" w:type="dxa"/>
            <w:tcBorders>
              <w:top w:val="single" w:sz="4" w:space="0" w:color="auto"/>
              <w:left w:val="single" w:sz="4" w:space="0" w:color="auto"/>
            </w:tcBorders>
            <w:shd w:val="clear" w:color="auto" w:fill="FFFFFF"/>
            <w:vAlign w:val="center"/>
          </w:tcPr>
          <w:p w:rsidR="00C40716" w:rsidRDefault="0095313B">
            <w:pPr>
              <w:pStyle w:val="20"/>
              <w:framePr w:w="14510" w:h="8914" w:wrap="none" w:vAnchor="page" w:hAnchor="page" w:x="1540" w:y="1488"/>
              <w:shd w:val="clear" w:color="auto" w:fill="auto"/>
              <w:spacing w:line="260" w:lineRule="exact"/>
              <w:ind w:firstLine="0"/>
            </w:pPr>
            <w:r>
              <w:t>5.4.</w:t>
            </w:r>
          </w:p>
        </w:tc>
        <w:tc>
          <w:tcPr>
            <w:tcW w:w="12437" w:type="dxa"/>
            <w:gridSpan w:val="2"/>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10" w:h="8914" w:wrap="none" w:vAnchor="page" w:hAnchor="page" w:x="1540" w:y="1488"/>
              <w:shd w:val="clear" w:color="auto" w:fill="auto"/>
              <w:spacing w:line="260" w:lineRule="exact"/>
              <w:ind w:firstLine="0"/>
              <w:jc w:val="left"/>
            </w:pPr>
            <w:r>
              <w:t>Заслуженный деятель науки Республики Татарстан</w:t>
            </w:r>
          </w:p>
        </w:tc>
      </w:tr>
      <w:tr w:rsidR="00C40716">
        <w:trPr>
          <w:trHeight w:hRule="exact" w:val="499"/>
        </w:trPr>
        <w:tc>
          <w:tcPr>
            <w:tcW w:w="2074" w:type="dxa"/>
            <w:tcBorders>
              <w:top w:val="single" w:sz="4" w:space="0" w:color="auto"/>
              <w:left w:val="single" w:sz="4" w:space="0" w:color="auto"/>
            </w:tcBorders>
            <w:shd w:val="clear" w:color="auto" w:fill="FFFFFF"/>
            <w:vAlign w:val="bottom"/>
          </w:tcPr>
          <w:p w:rsidR="00C40716" w:rsidRDefault="0095313B">
            <w:pPr>
              <w:pStyle w:val="20"/>
              <w:framePr w:w="14510" w:h="8914" w:wrap="none" w:vAnchor="page" w:hAnchor="page" w:x="1540" w:y="1488"/>
              <w:shd w:val="clear" w:color="auto" w:fill="auto"/>
              <w:spacing w:line="260" w:lineRule="exact"/>
              <w:ind w:firstLine="0"/>
            </w:pPr>
            <w:r>
              <w:t>5.5.</w:t>
            </w:r>
          </w:p>
        </w:tc>
        <w:tc>
          <w:tcPr>
            <w:tcW w:w="12437"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0" w:h="8914" w:wrap="none" w:vAnchor="page" w:hAnchor="page" w:x="1540" w:y="1488"/>
              <w:shd w:val="clear" w:color="auto" w:fill="auto"/>
              <w:spacing w:line="260" w:lineRule="exact"/>
              <w:ind w:firstLine="0"/>
              <w:jc w:val="left"/>
            </w:pPr>
            <w:r>
              <w:t>Заслуженный работник высшей школы Республики Татарстан</w:t>
            </w:r>
          </w:p>
        </w:tc>
      </w:tr>
      <w:tr w:rsidR="00C40716">
        <w:trPr>
          <w:trHeight w:hRule="exact" w:val="509"/>
        </w:trPr>
        <w:tc>
          <w:tcPr>
            <w:tcW w:w="2074" w:type="dxa"/>
            <w:tcBorders>
              <w:top w:val="single" w:sz="4" w:space="0" w:color="auto"/>
              <w:left w:val="single" w:sz="4" w:space="0" w:color="auto"/>
            </w:tcBorders>
            <w:shd w:val="clear" w:color="auto" w:fill="FFFFFF"/>
            <w:vAlign w:val="bottom"/>
          </w:tcPr>
          <w:p w:rsidR="00C40716" w:rsidRDefault="0095313B">
            <w:pPr>
              <w:pStyle w:val="20"/>
              <w:framePr w:w="14510" w:h="8914" w:wrap="none" w:vAnchor="page" w:hAnchor="page" w:x="1540" w:y="1488"/>
              <w:shd w:val="clear" w:color="auto" w:fill="auto"/>
              <w:spacing w:line="260" w:lineRule="exact"/>
              <w:ind w:firstLine="0"/>
            </w:pPr>
            <w:r>
              <w:t>5.6.</w:t>
            </w:r>
          </w:p>
        </w:tc>
        <w:tc>
          <w:tcPr>
            <w:tcW w:w="12437"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0" w:h="8914" w:wrap="none" w:vAnchor="page" w:hAnchor="page" w:x="1540" w:y="1488"/>
              <w:shd w:val="clear" w:color="auto" w:fill="auto"/>
              <w:spacing w:line="260" w:lineRule="exact"/>
              <w:ind w:firstLine="0"/>
              <w:jc w:val="left"/>
            </w:pPr>
            <w:r>
              <w:t>Заслуженный работник физической культуры Республики Татарстан</w:t>
            </w:r>
          </w:p>
        </w:tc>
      </w:tr>
      <w:tr w:rsidR="00C40716">
        <w:trPr>
          <w:trHeight w:hRule="exact" w:val="499"/>
        </w:trPr>
        <w:tc>
          <w:tcPr>
            <w:tcW w:w="2074" w:type="dxa"/>
            <w:tcBorders>
              <w:top w:val="single" w:sz="4" w:space="0" w:color="auto"/>
              <w:left w:val="single" w:sz="4" w:space="0" w:color="auto"/>
            </w:tcBorders>
            <w:shd w:val="clear" w:color="auto" w:fill="FFFFFF"/>
            <w:vAlign w:val="bottom"/>
          </w:tcPr>
          <w:p w:rsidR="00C40716" w:rsidRDefault="0095313B">
            <w:pPr>
              <w:pStyle w:val="20"/>
              <w:framePr w:w="14510" w:h="8914" w:wrap="none" w:vAnchor="page" w:hAnchor="page" w:x="1540" w:y="1488"/>
              <w:shd w:val="clear" w:color="auto" w:fill="auto"/>
              <w:spacing w:line="260" w:lineRule="exact"/>
              <w:ind w:firstLine="0"/>
            </w:pPr>
            <w:r>
              <w:t>5.7.</w:t>
            </w:r>
          </w:p>
        </w:tc>
        <w:tc>
          <w:tcPr>
            <w:tcW w:w="12437"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0" w:h="8914" w:wrap="none" w:vAnchor="page" w:hAnchor="page" w:x="1540" w:y="1488"/>
              <w:shd w:val="clear" w:color="auto" w:fill="auto"/>
              <w:spacing w:line="260" w:lineRule="exact"/>
              <w:ind w:firstLine="0"/>
              <w:jc w:val="left"/>
            </w:pPr>
            <w:r>
              <w:t>Заслуженный работник культуры Республики Татарстан</w:t>
            </w:r>
          </w:p>
        </w:tc>
      </w:tr>
      <w:tr w:rsidR="00C40716">
        <w:trPr>
          <w:trHeight w:hRule="exact" w:val="504"/>
        </w:trPr>
        <w:tc>
          <w:tcPr>
            <w:tcW w:w="2074" w:type="dxa"/>
            <w:tcBorders>
              <w:top w:val="single" w:sz="4" w:space="0" w:color="auto"/>
              <w:left w:val="single" w:sz="4" w:space="0" w:color="auto"/>
            </w:tcBorders>
            <w:shd w:val="clear" w:color="auto" w:fill="FFFFFF"/>
            <w:vAlign w:val="bottom"/>
          </w:tcPr>
          <w:p w:rsidR="00C40716" w:rsidRDefault="0095313B">
            <w:pPr>
              <w:pStyle w:val="20"/>
              <w:framePr w:w="14510" w:h="8914" w:wrap="none" w:vAnchor="page" w:hAnchor="page" w:x="1540" w:y="1488"/>
              <w:shd w:val="clear" w:color="auto" w:fill="auto"/>
              <w:spacing w:line="260" w:lineRule="exact"/>
              <w:ind w:firstLine="0"/>
            </w:pPr>
            <w:r>
              <w:t>5.8.</w:t>
            </w:r>
          </w:p>
        </w:tc>
        <w:tc>
          <w:tcPr>
            <w:tcW w:w="12437"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0" w:h="8914" w:wrap="none" w:vAnchor="page" w:hAnchor="page" w:x="1540" w:y="1488"/>
              <w:shd w:val="clear" w:color="auto" w:fill="auto"/>
              <w:spacing w:line="260" w:lineRule="exact"/>
              <w:ind w:firstLine="0"/>
              <w:jc w:val="left"/>
            </w:pPr>
            <w:r>
              <w:t>Заслуженный экономист Республики Татарстан</w:t>
            </w:r>
          </w:p>
        </w:tc>
      </w:tr>
      <w:tr w:rsidR="00C40716">
        <w:trPr>
          <w:trHeight w:hRule="exact" w:val="806"/>
        </w:trPr>
        <w:tc>
          <w:tcPr>
            <w:tcW w:w="14511"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0" w:h="8914" w:wrap="none" w:vAnchor="page" w:hAnchor="page" w:x="1540" w:y="1488"/>
              <w:shd w:val="clear" w:color="auto" w:fill="auto"/>
              <w:spacing w:after="60" w:line="260" w:lineRule="exact"/>
              <w:ind w:firstLine="0"/>
            </w:pPr>
            <w:r>
              <w:t>Ведомственные (отраслевые) награды Российской Федерации, Республики Татарстан,</w:t>
            </w:r>
          </w:p>
          <w:p w:rsidR="00C40716" w:rsidRDefault="0095313B">
            <w:pPr>
              <w:pStyle w:val="20"/>
              <w:framePr w:w="14510" w:h="8914" w:wrap="none" w:vAnchor="page" w:hAnchor="page" w:x="1540" w:y="1488"/>
              <w:shd w:val="clear" w:color="auto" w:fill="auto"/>
              <w:spacing w:before="60" w:line="260" w:lineRule="exact"/>
              <w:ind w:firstLine="0"/>
            </w:pPr>
            <w:r>
              <w:t>Союза Советских Социалистических Республик, Российской Советской Федеративной Социалистической Республики</w:t>
            </w:r>
          </w:p>
        </w:tc>
      </w:tr>
      <w:tr w:rsidR="00C40716">
        <w:trPr>
          <w:trHeight w:hRule="exact" w:val="494"/>
        </w:trPr>
        <w:tc>
          <w:tcPr>
            <w:tcW w:w="14511"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0" w:h="8914" w:wrap="none" w:vAnchor="page" w:hAnchor="page" w:x="1540" w:y="1488"/>
              <w:shd w:val="clear" w:color="auto" w:fill="auto"/>
              <w:spacing w:line="260" w:lineRule="exact"/>
              <w:ind w:firstLine="0"/>
            </w:pPr>
            <w:r>
              <w:t>1. Министерство образования и науки Российской Федерации (Министерство образования Российской Федерации)</w:t>
            </w:r>
          </w:p>
        </w:tc>
      </w:tr>
      <w:tr w:rsidR="00C40716">
        <w:trPr>
          <w:trHeight w:hRule="exact" w:val="509"/>
        </w:trPr>
        <w:tc>
          <w:tcPr>
            <w:tcW w:w="2074" w:type="dxa"/>
            <w:tcBorders>
              <w:top w:val="single" w:sz="4" w:space="0" w:color="auto"/>
              <w:left w:val="single" w:sz="4" w:space="0" w:color="auto"/>
            </w:tcBorders>
            <w:shd w:val="clear" w:color="auto" w:fill="FFFFFF"/>
            <w:vAlign w:val="center"/>
          </w:tcPr>
          <w:p w:rsidR="00C40716" w:rsidRDefault="0095313B">
            <w:pPr>
              <w:pStyle w:val="20"/>
              <w:framePr w:w="14510" w:h="8914" w:wrap="none" w:vAnchor="page" w:hAnchor="page" w:x="1540" w:y="1488"/>
              <w:shd w:val="clear" w:color="auto" w:fill="auto"/>
              <w:spacing w:line="260" w:lineRule="exact"/>
              <w:ind w:firstLine="0"/>
            </w:pPr>
            <w:r>
              <w:t>1.1.</w:t>
            </w:r>
          </w:p>
        </w:tc>
        <w:tc>
          <w:tcPr>
            <w:tcW w:w="12437" w:type="dxa"/>
            <w:gridSpan w:val="2"/>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10" w:h="8914" w:wrap="none" w:vAnchor="page" w:hAnchor="page" w:x="1540" w:y="1488"/>
              <w:shd w:val="clear" w:color="auto" w:fill="auto"/>
              <w:spacing w:line="260" w:lineRule="exact"/>
              <w:ind w:firstLine="0"/>
              <w:jc w:val="left"/>
            </w:pPr>
            <w:r>
              <w:t>Почетный работник общего образования Российской Федерации</w:t>
            </w:r>
          </w:p>
        </w:tc>
      </w:tr>
      <w:tr w:rsidR="00C40716">
        <w:trPr>
          <w:trHeight w:hRule="exact" w:val="514"/>
        </w:trPr>
        <w:tc>
          <w:tcPr>
            <w:tcW w:w="2074" w:type="dxa"/>
            <w:tcBorders>
              <w:top w:val="single" w:sz="4" w:space="0" w:color="auto"/>
              <w:left w:val="single" w:sz="4" w:space="0" w:color="auto"/>
            </w:tcBorders>
            <w:shd w:val="clear" w:color="auto" w:fill="FFFFFF"/>
            <w:vAlign w:val="bottom"/>
          </w:tcPr>
          <w:p w:rsidR="00C40716" w:rsidRDefault="0095313B">
            <w:pPr>
              <w:pStyle w:val="20"/>
              <w:framePr w:w="14510" w:h="8914" w:wrap="none" w:vAnchor="page" w:hAnchor="page" w:x="1540" w:y="1488"/>
              <w:shd w:val="clear" w:color="auto" w:fill="auto"/>
              <w:spacing w:line="260" w:lineRule="exact"/>
              <w:ind w:firstLine="0"/>
            </w:pPr>
            <w:r>
              <w:t>1.2.</w:t>
            </w:r>
          </w:p>
        </w:tc>
        <w:tc>
          <w:tcPr>
            <w:tcW w:w="12437" w:type="dxa"/>
            <w:gridSpan w:val="2"/>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10" w:h="8914" w:wrap="none" w:vAnchor="page" w:hAnchor="page" w:x="1540" w:y="1488"/>
              <w:shd w:val="clear" w:color="auto" w:fill="auto"/>
              <w:spacing w:line="260" w:lineRule="exact"/>
              <w:ind w:firstLine="0"/>
              <w:jc w:val="left"/>
            </w:pPr>
            <w:r>
              <w:t>Почетный работник начального профессионального образования Российской Федерации</w:t>
            </w:r>
          </w:p>
        </w:tc>
      </w:tr>
      <w:tr w:rsidR="00C40716">
        <w:trPr>
          <w:trHeight w:hRule="exact" w:val="528"/>
        </w:trPr>
        <w:tc>
          <w:tcPr>
            <w:tcW w:w="2074"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10" w:h="8914" w:wrap="none" w:vAnchor="page" w:hAnchor="page" w:x="1540" w:y="1488"/>
              <w:shd w:val="clear" w:color="auto" w:fill="auto"/>
              <w:spacing w:line="260" w:lineRule="exact"/>
              <w:ind w:firstLine="0"/>
            </w:pPr>
            <w:r>
              <w:t>1.3.</w:t>
            </w:r>
          </w:p>
        </w:tc>
        <w:tc>
          <w:tcPr>
            <w:tcW w:w="1243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510" w:h="8914" w:wrap="none" w:vAnchor="page" w:hAnchor="page" w:x="1540" w:y="1488"/>
              <w:shd w:val="clear" w:color="auto" w:fill="auto"/>
              <w:spacing w:line="260" w:lineRule="exact"/>
              <w:ind w:firstLine="0"/>
              <w:jc w:val="left"/>
            </w:pPr>
            <w:r>
              <w:t>Почетный работник среднего профессионального образования Российской Федерации</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713" w:y="945"/>
        <w:shd w:val="clear" w:color="auto" w:fill="auto"/>
        <w:spacing w:line="240" w:lineRule="exact"/>
      </w:pPr>
      <w:r>
        <w:rPr>
          <w:rStyle w:val="0pt"/>
        </w:rPr>
        <w:lastRenderedPageBreak/>
        <w:t>5</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059"/>
        <w:gridCol w:w="12480"/>
      </w:tblGrid>
      <w:tr w:rsidR="00C40716">
        <w:trPr>
          <w:trHeight w:hRule="exact" w:val="528"/>
        </w:trPr>
        <w:tc>
          <w:tcPr>
            <w:tcW w:w="2059" w:type="dxa"/>
            <w:tcBorders>
              <w:top w:val="single" w:sz="4" w:space="0" w:color="auto"/>
              <w:left w:val="single" w:sz="4" w:space="0" w:color="auto"/>
            </w:tcBorders>
            <w:shd w:val="clear" w:color="auto" w:fill="FFFFFF"/>
            <w:vAlign w:val="bottom"/>
          </w:tcPr>
          <w:p w:rsidR="00C40716" w:rsidRDefault="0095313B">
            <w:pPr>
              <w:pStyle w:val="20"/>
              <w:framePr w:w="14539" w:h="5093" w:wrap="none" w:vAnchor="page" w:hAnchor="page" w:x="1513" w:y="1473"/>
              <w:shd w:val="clear" w:color="auto" w:fill="auto"/>
              <w:spacing w:line="260" w:lineRule="exact"/>
              <w:ind w:firstLine="0"/>
            </w:pPr>
            <w:r>
              <w:t>1</w:t>
            </w:r>
          </w:p>
        </w:tc>
        <w:tc>
          <w:tcPr>
            <w:tcW w:w="1248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39" w:h="5093" w:wrap="none" w:vAnchor="page" w:hAnchor="page" w:x="1513" w:y="1473"/>
              <w:shd w:val="clear" w:color="auto" w:fill="auto"/>
              <w:spacing w:line="260" w:lineRule="exact"/>
              <w:ind w:firstLine="0"/>
            </w:pPr>
            <w:r>
              <w:t>2</w:t>
            </w:r>
          </w:p>
        </w:tc>
      </w:tr>
      <w:tr w:rsidR="00C40716">
        <w:trPr>
          <w:trHeight w:hRule="exact" w:val="509"/>
        </w:trPr>
        <w:tc>
          <w:tcPr>
            <w:tcW w:w="2059" w:type="dxa"/>
            <w:tcBorders>
              <w:top w:val="single" w:sz="4" w:space="0" w:color="auto"/>
              <w:left w:val="single" w:sz="4" w:space="0" w:color="auto"/>
            </w:tcBorders>
            <w:shd w:val="clear" w:color="auto" w:fill="FFFFFF"/>
            <w:vAlign w:val="bottom"/>
          </w:tcPr>
          <w:p w:rsidR="00C40716" w:rsidRDefault="0095313B">
            <w:pPr>
              <w:pStyle w:val="20"/>
              <w:framePr w:w="14539" w:h="5093" w:wrap="none" w:vAnchor="page" w:hAnchor="page" w:x="1513" w:y="1473"/>
              <w:shd w:val="clear" w:color="auto" w:fill="auto"/>
              <w:spacing w:line="260" w:lineRule="exact"/>
              <w:ind w:firstLine="0"/>
            </w:pPr>
            <w:r>
              <w:t>1.4.</w:t>
            </w:r>
          </w:p>
        </w:tc>
        <w:tc>
          <w:tcPr>
            <w:tcW w:w="1248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39" w:h="5093" w:wrap="none" w:vAnchor="page" w:hAnchor="page" w:x="1513" w:y="1473"/>
              <w:shd w:val="clear" w:color="auto" w:fill="auto"/>
              <w:spacing w:line="260" w:lineRule="exact"/>
              <w:ind w:firstLine="0"/>
              <w:jc w:val="left"/>
            </w:pPr>
            <w:r>
              <w:t>Почетный работник высшего профессионального образования Российской Федерации</w:t>
            </w:r>
          </w:p>
        </w:tc>
      </w:tr>
      <w:tr w:rsidR="00C40716">
        <w:trPr>
          <w:trHeight w:hRule="exact" w:val="494"/>
        </w:trPr>
        <w:tc>
          <w:tcPr>
            <w:tcW w:w="2059" w:type="dxa"/>
            <w:tcBorders>
              <w:top w:val="single" w:sz="4" w:space="0" w:color="auto"/>
              <w:left w:val="single" w:sz="4" w:space="0" w:color="auto"/>
            </w:tcBorders>
            <w:shd w:val="clear" w:color="auto" w:fill="FFFFFF"/>
            <w:vAlign w:val="bottom"/>
          </w:tcPr>
          <w:p w:rsidR="00C40716" w:rsidRDefault="0095313B">
            <w:pPr>
              <w:pStyle w:val="20"/>
              <w:framePr w:w="14539" w:h="5093" w:wrap="none" w:vAnchor="page" w:hAnchor="page" w:x="1513" w:y="1473"/>
              <w:shd w:val="clear" w:color="auto" w:fill="auto"/>
              <w:spacing w:line="260" w:lineRule="exact"/>
              <w:ind w:firstLine="0"/>
            </w:pPr>
            <w:r>
              <w:t>1.5.</w:t>
            </w:r>
          </w:p>
        </w:tc>
        <w:tc>
          <w:tcPr>
            <w:tcW w:w="1248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39" w:h="5093" w:wrap="none" w:vAnchor="page" w:hAnchor="page" w:x="1513" w:y="1473"/>
              <w:shd w:val="clear" w:color="auto" w:fill="auto"/>
              <w:spacing w:line="260" w:lineRule="exact"/>
              <w:ind w:firstLine="0"/>
              <w:jc w:val="left"/>
            </w:pPr>
            <w:r>
              <w:t>Почетный работник науки и техники Российской Федерации</w:t>
            </w:r>
          </w:p>
        </w:tc>
      </w:tr>
      <w:tr w:rsidR="00C40716">
        <w:trPr>
          <w:trHeight w:hRule="exact" w:val="509"/>
        </w:trPr>
        <w:tc>
          <w:tcPr>
            <w:tcW w:w="2059" w:type="dxa"/>
            <w:tcBorders>
              <w:top w:val="single" w:sz="4" w:space="0" w:color="auto"/>
              <w:left w:val="single" w:sz="4" w:space="0" w:color="auto"/>
            </w:tcBorders>
            <w:shd w:val="clear" w:color="auto" w:fill="FFFFFF"/>
            <w:vAlign w:val="bottom"/>
          </w:tcPr>
          <w:p w:rsidR="00C40716" w:rsidRDefault="0095313B">
            <w:pPr>
              <w:pStyle w:val="20"/>
              <w:framePr w:w="14539" w:h="5093" w:wrap="none" w:vAnchor="page" w:hAnchor="page" w:x="1513" w:y="1473"/>
              <w:shd w:val="clear" w:color="auto" w:fill="auto"/>
              <w:spacing w:line="260" w:lineRule="exact"/>
              <w:ind w:firstLine="0"/>
            </w:pPr>
            <w:r>
              <w:t>1.6.</w:t>
            </w:r>
          </w:p>
        </w:tc>
        <w:tc>
          <w:tcPr>
            <w:tcW w:w="1248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39" w:h="5093" w:wrap="none" w:vAnchor="page" w:hAnchor="page" w:x="1513" w:y="1473"/>
              <w:shd w:val="clear" w:color="auto" w:fill="auto"/>
              <w:spacing w:line="260" w:lineRule="exact"/>
              <w:ind w:firstLine="0"/>
              <w:jc w:val="left"/>
            </w:pPr>
            <w:r>
              <w:t>Почетный работник сферы молодежной политики Российской Федерации</w:t>
            </w:r>
          </w:p>
        </w:tc>
      </w:tr>
      <w:tr w:rsidR="00C40716">
        <w:trPr>
          <w:trHeight w:hRule="exact" w:val="504"/>
        </w:trPr>
        <w:tc>
          <w:tcPr>
            <w:tcW w:w="2059" w:type="dxa"/>
            <w:tcBorders>
              <w:top w:val="single" w:sz="4" w:space="0" w:color="auto"/>
              <w:left w:val="single" w:sz="4" w:space="0" w:color="auto"/>
            </w:tcBorders>
            <w:shd w:val="clear" w:color="auto" w:fill="FFFFFF"/>
            <w:vAlign w:val="bottom"/>
          </w:tcPr>
          <w:p w:rsidR="00C40716" w:rsidRDefault="0095313B">
            <w:pPr>
              <w:pStyle w:val="20"/>
              <w:framePr w:w="14539" w:h="5093" w:wrap="none" w:vAnchor="page" w:hAnchor="page" w:x="1513" w:y="1473"/>
              <w:shd w:val="clear" w:color="auto" w:fill="auto"/>
              <w:spacing w:line="260" w:lineRule="exact"/>
              <w:ind w:firstLine="0"/>
            </w:pPr>
            <w:r>
              <w:t>1.7.</w:t>
            </w:r>
          </w:p>
        </w:tc>
        <w:tc>
          <w:tcPr>
            <w:tcW w:w="1248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39" w:h="5093" w:wrap="none" w:vAnchor="page" w:hAnchor="page" w:x="1513" w:y="1473"/>
              <w:shd w:val="clear" w:color="auto" w:fill="auto"/>
              <w:spacing w:line="260" w:lineRule="exact"/>
              <w:ind w:firstLine="0"/>
              <w:jc w:val="left"/>
            </w:pPr>
            <w:r>
              <w:t>За развитие научно-исследовательской работы студентов</w:t>
            </w:r>
          </w:p>
        </w:tc>
      </w:tr>
      <w:tr w:rsidR="00C40716">
        <w:trPr>
          <w:trHeight w:hRule="exact" w:val="504"/>
        </w:trPr>
        <w:tc>
          <w:tcPr>
            <w:tcW w:w="14539"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39" w:h="5093" w:wrap="none" w:vAnchor="page" w:hAnchor="page" w:x="1513" w:y="1473"/>
              <w:shd w:val="clear" w:color="auto" w:fill="auto"/>
              <w:spacing w:line="260" w:lineRule="exact"/>
              <w:ind w:firstLine="0"/>
            </w:pPr>
            <w:r>
              <w:t>2. Министерство народного образования, Министерство просвещения СССР (РСФСР)</w:t>
            </w:r>
          </w:p>
        </w:tc>
      </w:tr>
      <w:tr w:rsidR="00C40716">
        <w:trPr>
          <w:trHeight w:hRule="exact" w:val="509"/>
        </w:trPr>
        <w:tc>
          <w:tcPr>
            <w:tcW w:w="2059" w:type="dxa"/>
            <w:tcBorders>
              <w:top w:val="single" w:sz="4" w:space="0" w:color="auto"/>
              <w:left w:val="single" w:sz="4" w:space="0" w:color="auto"/>
            </w:tcBorders>
            <w:shd w:val="clear" w:color="auto" w:fill="FFFFFF"/>
            <w:vAlign w:val="bottom"/>
          </w:tcPr>
          <w:p w:rsidR="00C40716" w:rsidRDefault="0095313B">
            <w:pPr>
              <w:pStyle w:val="20"/>
              <w:framePr w:w="14539" w:h="5093" w:wrap="none" w:vAnchor="page" w:hAnchor="page" w:x="1513" w:y="1473"/>
              <w:shd w:val="clear" w:color="auto" w:fill="auto"/>
              <w:spacing w:line="260" w:lineRule="exact"/>
              <w:ind w:firstLine="0"/>
            </w:pPr>
            <w:r>
              <w:t>2.1.</w:t>
            </w:r>
          </w:p>
        </w:tc>
        <w:tc>
          <w:tcPr>
            <w:tcW w:w="1248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39" w:h="5093" w:wrap="none" w:vAnchor="page" w:hAnchor="page" w:x="1513" w:y="1473"/>
              <w:shd w:val="clear" w:color="auto" w:fill="auto"/>
              <w:spacing w:line="260" w:lineRule="exact"/>
              <w:ind w:firstLine="0"/>
              <w:jc w:val="left"/>
            </w:pPr>
            <w:r>
              <w:t>Значок «Отличник просвещения СССР»</w:t>
            </w:r>
          </w:p>
        </w:tc>
      </w:tr>
      <w:tr w:rsidR="00C40716">
        <w:trPr>
          <w:trHeight w:hRule="exact" w:val="494"/>
        </w:trPr>
        <w:tc>
          <w:tcPr>
            <w:tcW w:w="2059" w:type="dxa"/>
            <w:tcBorders>
              <w:top w:val="single" w:sz="4" w:space="0" w:color="auto"/>
              <w:left w:val="single" w:sz="4" w:space="0" w:color="auto"/>
            </w:tcBorders>
            <w:shd w:val="clear" w:color="auto" w:fill="FFFFFF"/>
            <w:vAlign w:val="bottom"/>
          </w:tcPr>
          <w:p w:rsidR="00C40716" w:rsidRDefault="0095313B">
            <w:pPr>
              <w:pStyle w:val="20"/>
              <w:framePr w:w="14539" w:h="5093" w:wrap="none" w:vAnchor="page" w:hAnchor="page" w:x="1513" w:y="1473"/>
              <w:shd w:val="clear" w:color="auto" w:fill="auto"/>
              <w:spacing w:line="260" w:lineRule="exact"/>
              <w:ind w:firstLine="0"/>
            </w:pPr>
            <w:r>
              <w:t>2.2.</w:t>
            </w:r>
          </w:p>
        </w:tc>
        <w:tc>
          <w:tcPr>
            <w:tcW w:w="1248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39" w:h="5093" w:wrap="none" w:vAnchor="page" w:hAnchor="page" w:x="1513" w:y="1473"/>
              <w:shd w:val="clear" w:color="auto" w:fill="auto"/>
              <w:spacing w:line="260" w:lineRule="exact"/>
              <w:ind w:firstLine="0"/>
              <w:jc w:val="left"/>
            </w:pPr>
            <w:r>
              <w:t>Значок «Отличник народного просвещения»</w:t>
            </w:r>
          </w:p>
        </w:tc>
      </w:tr>
      <w:tr w:rsidR="00C40716">
        <w:trPr>
          <w:trHeight w:hRule="exact" w:val="514"/>
        </w:trPr>
        <w:tc>
          <w:tcPr>
            <w:tcW w:w="2059" w:type="dxa"/>
            <w:tcBorders>
              <w:top w:val="single" w:sz="4" w:space="0" w:color="auto"/>
              <w:left w:val="single" w:sz="4" w:space="0" w:color="auto"/>
            </w:tcBorders>
            <w:shd w:val="clear" w:color="auto" w:fill="FFFFFF"/>
            <w:vAlign w:val="bottom"/>
          </w:tcPr>
          <w:p w:rsidR="00C40716" w:rsidRDefault="0095313B">
            <w:pPr>
              <w:pStyle w:val="20"/>
              <w:framePr w:w="14539" w:h="5093" w:wrap="none" w:vAnchor="page" w:hAnchor="page" w:x="1513" w:y="1473"/>
              <w:shd w:val="clear" w:color="auto" w:fill="auto"/>
              <w:spacing w:line="260" w:lineRule="exact"/>
              <w:ind w:firstLine="0"/>
            </w:pPr>
            <w:r>
              <w:t>2.3.</w:t>
            </w:r>
          </w:p>
        </w:tc>
        <w:tc>
          <w:tcPr>
            <w:tcW w:w="1248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39" w:h="5093" w:wrap="none" w:vAnchor="page" w:hAnchor="page" w:x="1513" w:y="1473"/>
              <w:shd w:val="clear" w:color="auto" w:fill="auto"/>
              <w:spacing w:line="260" w:lineRule="exact"/>
              <w:ind w:firstLine="0"/>
              <w:jc w:val="left"/>
            </w:pPr>
            <w:r>
              <w:t>Значок «Отличник профтехобразования СССР»</w:t>
            </w:r>
          </w:p>
        </w:tc>
      </w:tr>
      <w:tr w:rsidR="00C40716">
        <w:trPr>
          <w:trHeight w:hRule="exact" w:val="528"/>
        </w:trPr>
        <w:tc>
          <w:tcPr>
            <w:tcW w:w="2059"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39" w:h="5093" w:wrap="none" w:vAnchor="page" w:hAnchor="page" w:x="1513" w:y="1473"/>
              <w:shd w:val="clear" w:color="auto" w:fill="auto"/>
              <w:spacing w:line="260" w:lineRule="exact"/>
              <w:ind w:firstLine="0"/>
            </w:pPr>
            <w:r>
              <w:t>2.4.</w:t>
            </w:r>
          </w:p>
        </w:tc>
        <w:tc>
          <w:tcPr>
            <w:tcW w:w="12480"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539" w:h="5093" w:wrap="none" w:vAnchor="page" w:hAnchor="page" w:x="1513" w:y="1473"/>
              <w:shd w:val="clear" w:color="auto" w:fill="auto"/>
              <w:spacing w:line="260" w:lineRule="exact"/>
              <w:ind w:firstLine="0"/>
              <w:jc w:val="left"/>
            </w:pPr>
            <w:r>
              <w:t>Значок «Отличник профтехобразования РСФСР»</w:t>
            </w:r>
          </w:p>
        </w:tc>
      </w:tr>
    </w:tbl>
    <w:p w:rsidR="00C40716" w:rsidRDefault="0095313B">
      <w:pPr>
        <w:pStyle w:val="a7"/>
        <w:framePr w:w="14323" w:h="294" w:hRule="exact" w:wrap="none" w:vAnchor="page" w:hAnchor="page" w:x="1710" w:y="6842"/>
        <w:shd w:val="clear" w:color="auto" w:fill="auto"/>
        <w:spacing w:line="260" w:lineRule="exact"/>
      </w:pPr>
      <w:r>
        <w:t>Таблица 2</w:t>
      </w:r>
    </w:p>
    <w:p w:rsidR="00C40716" w:rsidRDefault="0095313B">
      <w:pPr>
        <w:pStyle w:val="20"/>
        <w:framePr w:w="14563" w:h="304" w:hRule="exact" w:wrap="none" w:vAnchor="page" w:hAnchor="page" w:x="1513" w:y="7418"/>
        <w:shd w:val="clear" w:color="auto" w:fill="auto"/>
        <w:spacing w:line="260" w:lineRule="exact"/>
        <w:ind w:left="240" w:firstLine="0"/>
        <w:jc w:val="left"/>
      </w:pPr>
      <w:r>
        <w:t>Перечень государственных наград, за наличие которых работникам культуры предоставляются соответствующие выплаты</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064"/>
        <w:gridCol w:w="3226"/>
        <w:gridCol w:w="9264"/>
      </w:tblGrid>
      <w:tr w:rsidR="00C40716">
        <w:trPr>
          <w:trHeight w:hRule="exact" w:val="850"/>
        </w:trPr>
        <w:tc>
          <w:tcPr>
            <w:tcW w:w="2064" w:type="dxa"/>
            <w:tcBorders>
              <w:top w:val="single" w:sz="4" w:space="0" w:color="auto"/>
              <w:left w:val="single" w:sz="4" w:space="0" w:color="auto"/>
            </w:tcBorders>
            <w:shd w:val="clear" w:color="auto" w:fill="FFFFFF"/>
            <w:vAlign w:val="center"/>
          </w:tcPr>
          <w:p w:rsidR="00C40716" w:rsidRDefault="0095313B">
            <w:pPr>
              <w:pStyle w:val="20"/>
              <w:framePr w:w="14554" w:h="2400" w:wrap="none" w:vAnchor="page" w:hAnchor="page" w:x="1523" w:y="7886"/>
              <w:shd w:val="clear" w:color="auto" w:fill="auto"/>
              <w:spacing w:after="60" w:line="260" w:lineRule="exact"/>
              <w:ind w:firstLine="0"/>
            </w:pPr>
            <w:r>
              <w:t>№</w:t>
            </w:r>
          </w:p>
          <w:p w:rsidR="00C40716" w:rsidRDefault="0095313B">
            <w:pPr>
              <w:pStyle w:val="20"/>
              <w:framePr w:w="14554" w:h="2400" w:wrap="none" w:vAnchor="page" w:hAnchor="page" w:x="1523" w:y="7886"/>
              <w:shd w:val="clear" w:color="auto" w:fill="auto"/>
              <w:spacing w:before="60" w:line="260" w:lineRule="exact"/>
              <w:ind w:firstLine="0"/>
            </w:pPr>
            <w:proofErr w:type="gramStart"/>
            <w:r>
              <w:t>п</w:t>
            </w:r>
            <w:proofErr w:type="gramEnd"/>
            <w:r>
              <w:t>/п</w:t>
            </w:r>
          </w:p>
        </w:tc>
        <w:tc>
          <w:tcPr>
            <w:tcW w:w="12490" w:type="dxa"/>
            <w:gridSpan w:val="2"/>
            <w:tcBorders>
              <w:top w:val="single" w:sz="4" w:space="0" w:color="auto"/>
              <w:left w:val="single" w:sz="4" w:space="0" w:color="auto"/>
              <w:right w:val="single" w:sz="4" w:space="0" w:color="auto"/>
            </w:tcBorders>
            <w:shd w:val="clear" w:color="auto" w:fill="FFFFFF"/>
          </w:tcPr>
          <w:p w:rsidR="00C40716" w:rsidRDefault="0095313B">
            <w:pPr>
              <w:pStyle w:val="20"/>
              <w:framePr w:w="14554" w:h="2400" w:wrap="none" w:vAnchor="page" w:hAnchor="page" w:x="1523" w:y="7886"/>
              <w:shd w:val="clear" w:color="auto" w:fill="auto"/>
              <w:spacing w:line="260" w:lineRule="exact"/>
              <w:ind w:firstLine="0"/>
            </w:pPr>
            <w:r>
              <w:t>Наименование почетного звания, государственной награды</w:t>
            </w:r>
          </w:p>
        </w:tc>
      </w:tr>
      <w:tr w:rsidR="00C40716">
        <w:trPr>
          <w:trHeight w:hRule="exact" w:val="504"/>
        </w:trPr>
        <w:tc>
          <w:tcPr>
            <w:tcW w:w="2064" w:type="dxa"/>
            <w:tcBorders>
              <w:top w:val="single" w:sz="4" w:space="0" w:color="auto"/>
              <w:left w:val="single" w:sz="4" w:space="0" w:color="auto"/>
            </w:tcBorders>
            <w:shd w:val="clear" w:color="auto" w:fill="FFFFFF"/>
            <w:vAlign w:val="bottom"/>
          </w:tcPr>
          <w:p w:rsidR="00C40716" w:rsidRDefault="0095313B">
            <w:pPr>
              <w:pStyle w:val="20"/>
              <w:framePr w:w="14554" w:h="2400" w:wrap="none" w:vAnchor="page" w:hAnchor="page" w:x="1523" w:y="7886"/>
              <w:shd w:val="clear" w:color="auto" w:fill="auto"/>
              <w:spacing w:line="260" w:lineRule="exact"/>
              <w:ind w:firstLine="0"/>
            </w:pPr>
            <w:r>
              <w:t>1</w:t>
            </w:r>
          </w:p>
        </w:tc>
        <w:tc>
          <w:tcPr>
            <w:tcW w:w="3226" w:type="dxa"/>
            <w:tcBorders>
              <w:top w:val="single" w:sz="4" w:space="0" w:color="auto"/>
              <w:left w:val="single" w:sz="4" w:space="0" w:color="auto"/>
            </w:tcBorders>
            <w:shd w:val="clear" w:color="auto" w:fill="FFFFFF"/>
          </w:tcPr>
          <w:p w:rsidR="00C40716" w:rsidRDefault="00C40716">
            <w:pPr>
              <w:framePr w:w="14554" w:h="2400" w:wrap="none" w:vAnchor="page" w:hAnchor="page" w:x="1523" w:y="7886"/>
              <w:rPr>
                <w:sz w:val="10"/>
                <w:szCs w:val="10"/>
              </w:rPr>
            </w:pPr>
          </w:p>
        </w:tc>
        <w:tc>
          <w:tcPr>
            <w:tcW w:w="9264" w:type="dxa"/>
            <w:tcBorders>
              <w:top w:val="single" w:sz="4" w:space="0" w:color="auto"/>
              <w:right w:val="single" w:sz="4" w:space="0" w:color="auto"/>
            </w:tcBorders>
            <w:shd w:val="clear" w:color="auto" w:fill="FFFFFF"/>
            <w:vAlign w:val="bottom"/>
          </w:tcPr>
          <w:p w:rsidR="00C40716" w:rsidRDefault="0095313B">
            <w:pPr>
              <w:pStyle w:val="20"/>
              <w:framePr w:w="14554" w:h="2400" w:wrap="none" w:vAnchor="page" w:hAnchor="page" w:x="1523" w:y="7886"/>
              <w:shd w:val="clear" w:color="auto" w:fill="auto"/>
              <w:spacing w:line="260" w:lineRule="exact"/>
              <w:ind w:left="2980" w:firstLine="0"/>
              <w:jc w:val="left"/>
            </w:pPr>
            <w:r>
              <w:t>2</w:t>
            </w:r>
          </w:p>
        </w:tc>
      </w:tr>
      <w:tr w:rsidR="00C40716">
        <w:trPr>
          <w:trHeight w:hRule="exact" w:val="509"/>
        </w:trPr>
        <w:tc>
          <w:tcPr>
            <w:tcW w:w="14554"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54" w:h="2400" w:wrap="none" w:vAnchor="page" w:hAnchor="page" w:x="1523" w:y="7886"/>
              <w:shd w:val="clear" w:color="auto" w:fill="auto"/>
              <w:spacing w:line="260" w:lineRule="exact"/>
              <w:ind w:firstLine="0"/>
            </w:pPr>
            <w:r>
              <w:t>1. Почетные звания Российской Федерации</w:t>
            </w:r>
          </w:p>
        </w:tc>
      </w:tr>
      <w:tr w:rsidR="00C40716">
        <w:trPr>
          <w:trHeight w:hRule="exact" w:val="538"/>
        </w:trPr>
        <w:tc>
          <w:tcPr>
            <w:tcW w:w="2064"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4" w:h="2400" w:wrap="none" w:vAnchor="page" w:hAnchor="page" w:x="1523" w:y="7886"/>
              <w:shd w:val="clear" w:color="auto" w:fill="auto"/>
              <w:spacing w:line="260" w:lineRule="exact"/>
              <w:ind w:firstLine="0"/>
            </w:pPr>
            <w:r>
              <w:t>1.1.</w:t>
            </w:r>
          </w:p>
        </w:tc>
        <w:tc>
          <w:tcPr>
            <w:tcW w:w="12490"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554" w:h="2400" w:wrap="none" w:vAnchor="page" w:hAnchor="page" w:x="1523" w:y="7886"/>
              <w:shd w:val="clear" w:color="auto" w:fill="auto"/>
              <w:spacing w:line="260" w:lineRule="exact"/>
              <w:ind w:firstLine="0"/>
              <w:jc w:val="left"/>
            </w:pPr>
            <w:r>
              <w:t>Народный артист Российской Федерации</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725" w:y="940"/>
        <w:shd w:val="clear" w:color="auto" w:fill="auto"/>
        <w:spacing w:line="240" w:lineRule="exact"/>
      </w:pPr>
      <w:r>
        <w:rPr>
          <w:rStyle w:val="0pt"/>
        </w:rPr>
        <w:lastRenderedPageBreak/>
        <w:t>6</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069"/>
        <w:gridCol w:w="3274"/>
        <w:gridCol w:w="9168"/>
      </w:tblGrid>
      <w:tr w:rsidR="00C40716">
        <w:trPr>
          <w:trHeight w:hRule="exact" w:val="533"/>
        </w:trPr>
        <w:tc>
          <w:tcPr>
            <w:tcW w:w="2069" w:type="dxa"/>
            <w:tcBorders>
              <w:top w:val="single" w:sz="4" w:space="0" w:color="auto"/>
              <w:left w:val="single" w:sz="4" w:space="0" w:color="auto"/>
            </w:tcBorders>
            <w:shd w:val="clear" w:color="auto" w:fill="FFFFFF"/>
            <w:vAlign w:val="bottom"/>
          </w:tcPr>
          <w:p w:rsidR="00C40716" w:rsidRDefault="0095313B">
            <w:pPr>
              <w:pStyle w:val="20"/>
              <w:framePr w:w="14510" w:h="8717" w:wrap="none" w:vAnchor="page" w:hAnchor="page" w:x="1540" w:y="1473"/>
              <w:shd w:val="clear" w:color="auto" w:fill="auto"/>
              <w:spacing w:line="260" w:lineRule="exact"/>
              <w:ind w:firstLine="0"/>
            </w:pPr>
            <w:r>
              <w:t>1</w:t>
            </w:r>
          </w:p>
        </w:tc>
        <w:tc>
          <w:tcPr>
            <w:tcW w:w="12442"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0" w:h="8717" w:wrap="none" w:vAnchor="page" w:hAnchor="page" w:x="1540" w:y="1473"/>
              <w:shd w:val="clear" w:color="auto" w:fill="auto"/>
              <w:spacing w:line="260" w:lineRule="exact"/>
              <w:ind w:firstLine="0"/>
            </w:pPr>
            <w:r>
              <w:t>2</w:t>
            </w:r>
          </w:p>
        </w:tc>
      </w:tr>
      <w:tr w:rsidR="00C40716">
        <w:trPr>
          <w:trHeight w:hRule="exact" w:val="504"/>
        </w:trPr>
        <w:tc>
          <w:tcPr>
            <w:tcW w:w="2069" w:type="dxa"/>
            <w:tcBorders>
              <w:top w:val="single" w:sz="4" w:space="0" w:color="auto"/>
              <w:left w:val="single" w:sz="4" w:space="0" w:color="auto"/>
            </w:tcBorders>
            <w:shd w:val="clear" w:color="auto" w:fill="FFFFFF"/>
            <w:vAlign w:val="bottom"/>
          </w:tcPr>
          <w:p w:rsidR="00C40716" w:rsidRDefault="0095313B">
            <w:pPr>
              <w:pStyle w:val="20"/>
              <w:framePr w:w="14510" w:h="8717" w:wrap="none" w:vAnchor="page" w:hAnchor="page" w:x="1540" w:y="1473"/>
              <w:shd w:val="clear" w:color="auto" w:fill="auto"/>
              <w:spacing w:line="260" w:lineRule="exact"/>
              <w:ind w:firstLine="0"/>
            </w:pPr>
            <w:r>
              <w:t>1.2.</w:t>
            </w:r>
          </w:p>
        </w:tc>
        <w:tc>
          <w:tcPr>
            <w:tcW w:w="12442" w:type="dxa"/>
            <w:gridSpan w:val="2"/>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10" w:h="8717" w:wrap="none" w:vAnchor="page" w:hAnchor="page" w:x="1540" w:y="1473"/>
              <w:shd w:val="clear" w:color="auto" w:fill="auto"/>
              <w:spacing w:line="260" w:lineRule="exact"/>
              <w:ind w:firstLine="0"/>
              <w:jc w:val="left"/>
            </w:pPr>
            <w:r>
              <w:t>Народный художник Российской Федерации</w:t>
            </w:r>
          </w:p>
        </w:tc>
      </w:tr>
      <w:tr w:rsidR="00C40716">
        <w:trPr>
          <w:trHeight w:hRule="exact" w:val="504"/>
        </w:trPr>
        <w:tc>
          <w:tcPr>
            <w:tcW w:w="2069" w:type="dxa"/>
            <w:tcBorders>
              <w:top w:val="single" w:sz="4" w:space="0" w:color="auto"/>
              <w:left w:val="single" w:sz="4" w:space="0" w:color="auto"/>
            </w:tcBorders>
            <w:shd w:val="clear" w:color="auto" w:fill="FFFFFF"/>
            <w:vAlign w:val="bottom"/>
          </w:tcPr>
          <w:p w:rsidR="00C40716" w:rsidRDefault="0095313B">
            <w:pPr>
              <w:pStyle w:val="20"/>
              <w:framePr w:w="14510" w:h="8717" w:wrap="none" w:vAnchor="page" w:hAnchor="page" w:x="1540" w:y="1473"/>
              <w:shd w:val="clear" w:color="auto" w:fill="auto"/>
              <w:spacing w:line="260" w:lineRule="exact"/>
              <w:ind w:firstLine="0"/>
            </w:pPr>
            <w:r>
              <w:t>1.3.</w:t>
            </w:r>
          </w:p>
        </w:tc>
        <w:tc>
          <w:tcPr>
            <w:tcW w:w="12442"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0" w:h="8717" w:wrap="none" w:vAnchor="page" w:hAnchor="page" w:x="1540" w:y="1473"/>
              <w:shd w:val="clear" w:color="auto" w:fill="auto"/>
              <w:spacing w:line="260" w:lineRule="exact"/>
              <w:ind w:firstLine="0"/>
              <w:jc w:val="left"/>
            </w:pPr>
            <w:r>
              <w:t>Заслуженный артист Российской Федерации</w:t>
            </w:r>
          </w:p>
        </w:tc>
      </w:tr>
      <w:tr w:rsidR="00C40716">
        <w:trPr>
          <w:trHeight w:hRule="exact" w:val="494"/>
        </w:trPr>
        <w:tc>
          <w:tcPr>
            <w:tcW w:w="2069" w:type="dxa"/>
            <w:tcBorders>
              <w:top w:val="single" w:sz="4" w:space="0" w:color="auto"/>
              <w:left w:val="single" w:sz="4" w:space="0" w:color="auto"/>
            </w:tcBorders>
            <w:shd w:val="clear" w:color="auto" w:fill="FFFFFF"/>
            <w:vAlign w:val="bottom"/>
          </w:tcPr>
          <w:p w:rsidR="00C40716" w:rsidRDefault="0095313B">
            <w:pPr>
              <w:pStyle w:val="20"/>
              <w:framePr w:w="14510" w:h="8717" w:wrap="none" w:vAnchor="page" w:hAnchor="page" w:x="1540" w:y="1473"/>
              <w:shd w:val="clear" w:color="auto" w:fill="auto"/>
              <w:spacing w:line="260" w:lineRule="exact"/>
              <w:ind w:firstLine="0"/>
            </w:pPr>
            <w:r>
              <w:t>1.4.</w:t>
            </w:r>
          </w:p>
        </w:tc>
        <w:tc>
          <w:tcPr>
            <w:tcW w:w="12442"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0" w:h="8717" w:wrap="none" w:vAnchor="page" w:hAnchor="page" w:x="1540" w:y="1473"/>
              <w:shd w:val="clear" w:color="auto" w:fill="auto"/>
              <w:spacing w:line="260" w:lineRule="exact"/>
              <w:ind w:firstLine="0"/>
              <w:jc w:val="left"/>
            </w:pPr>
            <w:r>
              <w:t>Заслуженный работник культуры Российской Федерации</w:t>
            </w:r>
          </w:p>
        </w:tc>
      </w:tr>
      <w:tr w:rsidR="00C40716">
        <w:trPr>
          <w:trHeight w:hRule="exact" w:val="494"/>
        </w:trPr>
        <w:tc>
          <w:tcPr>
            <w:tcW w:w="2069" w:type="dxa"/>
            <w:tcBorders>
              <w:top w:val="single" w:sz="4" w:space="0" w:color="auto"/>
              <w:left w:val="single" w:sz="4" w:space="0" w:color="auto"/>
            </w:tcBorders>
            <w:shd w:val="clear" w:color="auto" w:fill="FFFFFF"/>
            <w:vAlign w:val="bottom"/>
          </w:tcPr>
          <w:p w:rsidR="00C40716" w:rsidRDefault="0095313B">
            <w:pPr>
              <w:pStyle w:val="20"/>
              <w:framePr w:w="14510" w:h="8717" w:wrap="none" w:vAnchor="page" w:hAnchor="page" w:x="1540" w:y="1473"/>
              <w:shd w:val="clear" w:color="auto" w:fill="auto"/>
              <w:spacing w:line="260" w:lineRule="exact"/>
              <w:ind w:firstLine="0"/>
            </w:pPr>
            <w:r>
              <w:t>1.5.</w:t>
            </w:r>
          </w:p>
        </w:tc>
        <w:tc>
          <w:tcPr>
            <w:tcW w:w="12442"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0" w:h="8717" w:wrap="none" w:vAnchor="page" w:hAnchor="page" w:x="1540" w:y="1473"/>
              <w:shd w:val="clear" w:color="auto" w:fill="auto"/>
              <w:spacing w:line="260" w:lineRule="exact"/>
              <w:ind w:firstLine="0"/>
              <w:jc w:val="left"/>
            </w:pPr>
            <w:r>
              <w:t>Заслуженный художник Российской Федерации</w:t>
            </w:r>
          </w:p>
        </w:tc>
      </w:tr>
      <w:tr w:rsidR="00C40716">
        <w:trPr>
          <w:trHeight w:hRule="exact" w:val="509"/>
        </w:trPr>
        <w:tc>
          <w:tcPr>
            <w:tcW w:w="14511"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0" w:h="8717" w:wrap="none" w:vAnchor="page" w:hAnchor="page" w:x="1540" w:y="1473"/>
              <w:shd w:val="clear" w:color="auto" w:fill="auto"/>
              <w:spacing w:line="260" w:lineRule="exact"/>
              <w:ind w:firstLine="0"/>
            </w:pPr>
            <w:r>
              <w:t>2. Почетные звания Республики Татарстан</w:t>
            </w:r>
          </w:p>
        </w:tc>
      </w:tr>
      <w:tr w:rsidR="00C40716">
        <w:trPr>
          <w:trHeight w:hRule="exact" w:val="504"/>
        </w:trPr>
        <w:tc>
          <w:tcPr>
            <w:tcW w:w="2069" w:type="dxa"/>
            <w:tcBorders>
              <w:top w:val="single" w:sz="4" w:space="0" w:color="auto"/>
              <w:left w:val="single" w:sz="4" w:space="0" w:color="auto"/>
            </w:tcBorders>
            <w:shd w:val="clear" w:color="auto" w:fill="FFFFFF"/>
            <w:vAlign w:val="bottom"/>
          </w:tcPr>
          <w:p w:rsidR="00C40716" w:rsidRDefault="0095313B">
            <w:pPr>
              <w:pStyle w:val="20"/>
              <w:framePr w:w="14510" w:h="8717" w:wrap="none" w:vAnchor="page" w:hAnchor="page" w:x="1540" w:y="1473"/>
              <w:shd w:val="clear" w:color="auto" w:fill="auto"/>
              <w:spacing w:line="260" w:lineRule="exact"/>
              <w:ind w:firstLine="0"/>
            </w:pPr>
            <w:r>
              <w:t>2.1.</w:t>
            </w:r>
          </w:p>
        </w:tc>
        <w:tc>
          <w:tcPr>
            <w:tcW w:w="12442" w:type="dxa"/>
            <w:gridSpan w:val="2"/>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10" w:h="8717" w:wrap="none" w:vAnchor="page" w:hAnchor="page" w:x="1540" w:y="1473"/>
              <w:shd w:val="clear" w:color="auto" w:fill="auto"/>
              <w:spacing w:line="260" w:lineRule="exact"/>
              <w:ind w:firstLine="0"/>
              <w:jc w:val="left"/>
            </w:pPr>
            <w:r>
              <w:t>Народный артист Республики Татарстан</w:t>
            </w:r>
          </w:p>
        </w:tc>
      </w:tr>
      <w:tr w:rsidR="00C40716">
        <w:trPr>
          <w:trHeight w:hRule="exact" w:val="504"/>
        </w:trPr>
        <w:tc>
          <w:tcPr>
            <w:tcW w:w="2069" w:type="dxa"/>
            <w:tcBorders>
              <w:top w:val="single" w:sz="4" w:space="0" w:color="auto"/>
              <w:left w:val="single" w:sz="4" w:space="0" w:color="auto"/>
            </w:tcBorders>
            <w:shd w:val="clear" w:color="auto" w:fill="FFFFFF"/>
            <w:vAlign w:val="bottom"/>
          </w:tcPr>
          <w:p w:rsidR="00C40716" w:rsidRDefault="0095313B">
            <w:pPr>
              <w:pStyle w:val="20"/>
              <w:framePr w:w="14510" w:h="8717" w:wrap="none" w:vAnchor="page" w:hAnchor="page" w:x="1540" w:y="1473"/>
              <w:shd w:val="clear" w:color="auto" w:fill="auto"/>
              <w:spacing w:line="260" w:lineRule="exact"/>
              <w:ind w:firstLine="0"/>
            </w:pPr>
            <w:r>
              <w:t>2.2.</w:t>
            </w:r>
          </w:p>
        </w:tc>
        <w:tc>
          <w:tcPr>
            <w:tcW w:w="12442" w:type="dxa"/>
            <w:gridSpan w:val="2"/>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10" w:h="8717" w:wrap="none" w:vAnchor="page" w:hAnchor="page" w:x="1540" w:y="1473"/>
              <w:shd w:val="clear" w:color="auto" w:fill="auto"/>
              <w:spacing w:line="260" w:lineRule="exact"/>
              <w:ind w:firstLine="0"/>
              <w:jc w:val="left"/>
            </w:pPr>
            <w:r>
              <w:t>Народный писатель Республики Татарстан</w:t>
            </w:r>
          </w:p>
        </w:tc>
      </w:tr>
      <w:tr w:rsidR="00C40716">
        <w:trPr>
          <w:trHeight w:hRule="exact" w:val="504"/>
        </w:trPr>
        <w:tc>
          <w:tcPr>
            <w:tcW w:w="2069" w:type="dxa"/>
            <w:tcBorders>
              <w:top w:val="single" w:sz="4" w:space="0" w:color="auto"/>
              <w:left w:val="single" w:sz="4" w:space="0" w:color="auto"/>
            </w:tcBorders>
            <w:shd w:val="clear" w:color="auto" w:fill="FFFFFF"/>
            <w:vAlign w:val="bottom"/>
          </w:tcPr>
          <w:p w:rsidR="00C40716" w:rsidRDefault="0095313B">
            <w:pPr>
              <w:pStyle w:val="20"/>
              <w:framePr w:w="14510" w:h="8717" w:wrap="none" w:vAnchor="page" w:hAnchor="page" w:x="1540" w:y="1473"/>
              <w:shd w:val="clear" w:color="auto" w:fill="auto"/>
              <w:spacing w:line="260" w:lineRule="exact"/>
              <w:ind w:firstLine="0"/>
            </w:pPr>
            <w:r>
              <w:t>2.3.</w:t>
            </w:r>
          </w:p>
        </w:tc>
        <w:tc>
          <w:tcPr>
            <w:tcW w:w="12442"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0" w:h="8717" w:wrap="none" w:vAnchor="page" w:hAnchor="page" w:x="1540" w:y="1473"/>
              <w:shd w:val="clear" w:color="auto" w:fill="auto"/>
              <w:spacing w:line="260" w:lineRule="exact"/>
              <w:ind w:firstLine="0"/>
              <w:jc w:val="left"/>
            </w:pPr>
            <w:r>
              <w:t>Народный поэт Республики Татарстан</w:t>
            </w:r>
          </w:p>
        </w:tc>
      </w:tr>
      <w:tr w:rsidR="00C40716">
        <w:trPr>
          <w:trHeight w:hRule="exact" w:val="514"/>
        </w:trPr>
        <w:tc>
          <w:tcPr>
            <w:tcW w:w="2069" w:type="dxa"/>
            <w:tcBorders>
              <w:top w:val="single" w:sz="4" w:space="0" w:color="auto"/>
              <w:left w:val="single" w:sz="4" w:space="0" w:color="auto"/>
            </w:tcBorders>
            <w:shd w:val="clear" w:color="auto" w:fill="FFFFFF"/>
            <w:vAlign w:val="bottom"/>
          </w:tcPr>
          <w:p w:rsidR="00C40716" w:rsidRDefault="0095313B">
            <w:pPr>
              <w:pStyle w:val="20"/>
              <w:framePr w:w="14510" w:h="8717" w:wrap="none" w:vAnchor="page" w:hAnchor="page" w:x="1540" w:y="1473"/>
              <w:shd w:val="clear" w:color="auto" w:fill="auto"/>
              <w:spacing w:line="260" w:lineRule="exact"/>
              <w:ind w:firstLine="0"/>
            </w:pPr>
            <w:r>
              <w:t>2.4.</w:t>
            </w:r>
          </w:p>
        </w:tc>
        <w:tc>
          <w:tcPr>
            <w:tcW w:w="12442"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0" w:h="8717" w:wrap="none" w:vAnchor="page" w:hAnchor="page" w:x="1540" w:y="1473"/>
              <w:shd w:val="clear" w:color="auto" w:fill="auto"/>
              <w:spacing w:line="260" w:lineRule="exact"/>
              <w:ind w:firstLine="0"/>
              <w:jc w:val="left"/>
            </w:pPr>
            <w:r>
              <w:t>Народный художник Республики Татарстан</w:t>
            </w:r>
          </w:p>
        </w:tc>
      </w:tr>
      <w:tr w:rsidR="00C40716">
        <w:trPr>
          <w:trHeight w:hRule="exact" w:val="509"/>
        </w:trPr>
        <w:tc>
          <w:tcPr>
            <w:tcW w:w="2069" w:type="dxa"/>
            <w:tcBorders>
              <w:top w:val="single" w:sz="4" w:space="0" w:color="auto"/>
              <w:left w:val="single" w:sz="4" w:space="0" w:color="auto"/>
            </w:tcBorders>
            <w:shd w:val="clear" w:color="auto" w:fill="FFFFFF"/>
            <w:vAlign w:val="bottom"/>
          </w:tcPr>
          <w:p w:rsidR="00C40716" w:rsidRDefault="0095313B">
            <w:pPr>
              <w:pStyle w:val="20"/>
              <w:framePr w:w="14510" w:h="8717" w:wrap="none" w:vAnchor="page" w:hAnchor="page" w:x="1540" w:y="1473"/>
              <w:shd w:val="clear" w:color="auto" w:fill="auto"/>
              <w:spacing w:line="260" w:lineRule="exact"/>
              <w:ind w:firstLine="0"/>
            </w:pPr>
            <w:r>
              <w:t>2.5.</w:t>
            </w:r>
          </w:p>
        </w:tc>
        <w:tc>
          <w:tcPr>
            <w:tcW w:w="12442"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0" w:h="8717" w:wrap="none" w:vAnchor="page" w:hAnchor="page" w:x="1540" w:y="1473"/>
              <w:shd w:val="clear" w:color="auto" w:fill="auto"/>
              <w:spacing w:line="260" w:lineRule="exact"/>
              <w:ind w:firstLine="0"/>
              <w:jc w:val="left"/>
            </w:pPr>
            <w:r>
              <w:t>Заслуженный артист Республики Татарстан</w:t>
            </w:r>
          </w:p>
        </w:tc>
      </w:tr>
      <w:tr w:rsidR="00C40716">
        <w:trPr>
          <w:trHeight w:hRule="exact" w:val="499"/>
        </w:trPr>
        <w:tc>
          <w:tcPr>
            <w:tcW w:w="2069" w:type="dxa"/>
            <w:tcBorders>
              <w:top w:val="single" w:sz="4" w:space="0" w:color="auto"/>
              <w:left w:val="single" w:sz="4" w:space="0" w:color="auto"/>
            </w:tcBorders>
            <w:shd w:val="clear" w:color="auto" w:fill="FFFFFF"/>
            <w:vAlign w:val="bottom"/>
          </w:tcPr>
          <w:p w:rsidR="00C40716" w:rsidRDefault="0095313B">
            <w:pPr>
              <w:pStyle w:val="20"/>
              <w:framePr w:w="14510" w:h="8717" w:wrap="none" w:vAnchor="page" w:hAnchor="page" w:x="1540" w:y="1473"/>
              <w:shd w:val="clear" w:color="auto" w:fill="auto"/>
              <w:spacing w:line="260" w:lineRule="exact"/>
              <w:ind w:firstLine="0"/>
            </w:pPr>
            <w:r>
              <w:t>2.6.</w:t>
            </w:r>
          </w:p>
        </w:tc>
        <w:tc>
          <w:tcPr>
            <w:tcW w:w="12442" w:type="dxa"/>
            <w:gridSpan w:val="2"/>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10" w:h="8717" w:wrap="none" w:vAnchor="page" w:hAnchor="page" w:x="1540" w:y="1473"/>
              <w:shd w:val="clear" w:color="auto" w:fill="auto"/>
              <w:spacing w:line="260" w:lineRule="exact"/>
              <w:ind w:firstLine="0"/>
              <w:jc w:val="left"/>
            </w:pPr>
            <w:r>
              <w:t>Заслуженный деятель искусств Республики Татарстан</w:t>
            </w:r>
          </w:p>
        </w:tc>
      </w:tr>
      <w:tr w:rsidR="00C40716">
        <w:trPr>
          <w:trHeight w:hRule="exact" w:val="504"/>
        </w:trPr>
        <w:tc>
          <w:tcPr>
            <w:tcW w:w="2069" w:type="dxa"/>
            <w:tcBorders>
              <w:top w:val="single" w:sz="4" w:space="0" w:color="auto"/>
              <w:left w:val="single" w:sz="4" w:space="0" w:color="auto"/>
            </w:tcBorders>
            <w:shd w:val="clear" w:color="auto" w:fill="FFFFFF"/>
            <w:vAlign w:val="bottom"/>
          </w:tcPr>
          <w:p w:rsidR="00C40716" w:rsidRDefault="0095313B">
            <w:pPr>
              <w:pStyle w:val="20"/>
              <w:framePr w:w="14510" w:h="8717" w:wrap="none" w:vAnchor="page" w:hAnchor="page" w:x="1540" w:y="1473"/>
              <w:shd w:val="clear" w:color="auto" w:fill="auto"/>
              <w:spacing w:line="260" w:lineRule="exact"/>
              <w:ind w:firstLine="0"/>
            </w:pPr>
            <w:r>
              <w:t>2.7.</w:t>
            </w:r>
          </w:p>
        </w:tc>
        <w:tc>
          <w:tcPr>
            <w:tcW w:w="12442"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0" w:h="8717" w:wrap="none" w:vAnchor="page" w:hAnchor="page" w:x="1540" w:y="1473"/>
              <w:shd w:val="clear" w:color="auto" w:fill="auto"/>
              <w:spacing w:line="260" w:lineRule="exact"/>
              <w:ind w:firstLine="0"/>
              <w:jc w:val="left"/>
            </w:pPr>
            <w:r>
              <w:t>Заслуженный работник культуры Республики Татарстан</w:t>
            </w:r>
          </w:p>
        </w:tc>
      </w:tr>
      <w:tr w:rsidR="00C40716">
        <w:trPr>
          <w:trHeight w:hRule="exact" w:val="504"/>
        </w:trPr>
        <w:tc>
          <w:tcPr>
            <w:tcW w:w="14511"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0" w:h="8717" w:wrap="none" w:vAnchor="page" w:hAnchor="page" w:x="1540" w:y="1473"/>
              <w:shd w:val="clear" w:color="auto" w:fill="auto"/>
              <w:spacing w:line="260" w:lineRule="exact"/>
              <w:ind w:firstLine="0"/>
            </w:pPr>
            <w:r>
              <w:t>3. Почетные звания Союза Советских Социалистических Республик</w:t>
            </w:r>
          </w:p>
        </w:tc>
      </w:tr>
      <w:tr w:rsidR="00C40716">
        <w:trPr>
          <w:trHeight w:hRule="exact" w:val="494"/>
        </w:trPr>
        <w:tc>
          <w:tcPr>
            <w:tcW w:w="2069" w:type="dxa"/>
            <w:tcBorders>
              <w:top w:val="single" w:sz="4" w:space="0" w:color="auto"/>
              <w:left w:val="single" w:sz="4" w:space="0" w:color="auto"/>
            </w:tcBorders>
            <w:shd w:val="clear" w:color="auto" w:fill="FFFFFF"/>
            <w:vAlign w:val="bottom"/>
          </w:tcPr>
          <w:p w:rsidR="00C40716" w:rsidRDefault="0095313B">
            <w:pPr>
              <w:pStyle w:val="20"/>
              <w:framePr w:w="14510" w:h="8717" w:wrap="none" w:vAnchor="page" w:hAnchor="page" w:x="1540" w:y="1473"/>
              <w:shd w:val="clear" w:color="auto" w:fill="auto"/>
              <w:spacing w:line="260" w:lineRule="exact"/>
              <w:ind w:firstLine="0"/>
            </w:pPr>
            <w:r>
              <w:t>3.1.</w:t>
            </w:r>
          </w:p>
        </w:tc>
        <w:tc>
          <w:tcPr>
            <w:tcW w:w="3274" w:type="dxa"/>
            <w:tcBorders>
              <w:top w:val="single" w:sz="4" w:space="0" w:color="auto"/>
              <w:left w:val="single" w:sz="4" w:space="0" w:color="auto"/>
            </w:tcBorders>
            <w:shd w:val="clear" w:color="auto" w:fill="FFFFFF"/>
            <w:vAlign w:val="bottom"/>
          </w:tcPr>
          <w:p w:rsidR="00C40716" w:rsidRDefault="0095313B">
            <w:pPr>
              <w:pStyle w:val="20"/>
              <w:framePr w:w="14510" w:h="8717" w:wrap="none" w:vAnchor="page" w:hAnchor="page" w:x="1540" w:y="1473"/>
              <w:shd w:val="clear" w:color="auto" w:fill="auto"/>
              <w:spacing w:line="260" w:lineRule="exact"/>
              <w:ind w:firstLine="0"/>
              <w:jc w:val="left"/>
            </w:pPr>
            <w:r>
              <w:t>Народный артист СССР</w:t>
            </w:r>
          </w:p>
        </w:tc>
        <w:tc>
          <w:tcPr>
            <w:tcW w:w="9168" w:type="dxa"/>
            <w:tcBorders>
              <w:top w:val="single" w:sz="4" w:space="0" w:color="auto"/>
              <w:right w:val="single" w:sz="4" w:space="0" w:color="auto"/>
            </w:tcBorders>
            <w:shd w:val="clear" w:color="auto" w:fill="FFFFFF"/>
          </w:tcPr>
          <w:p w:rsidR="00C40716" w:rsidRDefault="00C40716">
            <w:pPr>
              <w:framePr w:w="14510" w:h="8717" w:wrap="none" w:vAnchor="page" w:hAnchor="page" w:x="1540" w:y="1473"/>
              <w:rPr>
                <w:sz w:val="10"/>
                <w:szCs w:val="10"/>
              </w:rPr>
            </w:pPr>
          </w:p>
        </w:tc>
      </w:tr>
      <w:tr w:rsidR="00C40716">
        <w:trPr>
          <w:trHeight w:hRule="exact" w:val="1142"/>
        </w:trPr>
        <w:tc>
          <w:tcPr>
            <w:tcW w:w="2069" w:type="dxa"/>
            <w:tcBorders>
              <w:top w:val="single" w:sz="4" w:space="0" w:color="auto"/>
              <w:left w:val="single" w:sz="4" w:space="0" w:color="auto"/>
              <w:bottom w:val="single" w:sz="4" w:space="0" w:color="auto"/>
            </w:tcBorders>
            <w:shd w:val="clear" w:color="auto" w:fill="FFFFFF"/>
          </w:tcPr>
          <w:p w:rsidR="00C40716" w:rsidRDefault="0095313B">
            <w:pPr>
              <w:pStyle w:val="20"/>
              <w:framePr w:w="14510" w:h="8717" w:wrap="none" w:vAnchor="page" w:hAnchor="page" w:x="1540" w:y="1473"/>
              <w:shd w:val="clear" w:color="auto" w:fill="auto"/>
              <w:spacing w:line="260" w:lineRule="exact"/>
              <w:ind w:firstLine="0"/>
            </w:pPr>
            <w:r>
              <w:t>3.2.</w:t>
            </w:r>
          </w:p>
        </w:tc>
        <w:tc>
          <w:tcPr>
            <w:tcW w:w="3274" w:type="dxa"/>
            <w:tcBorders>
              <w:top w:val="single" w:sz="4" w:space="0" w:color="auto"/>
              <w:left w:val="single" w:sz="4" w:space="0" w:color="auto"/>
              <w:bottom w:val="single" w:sz="4" w:space="0" w:color="auto"/>
            </w:tcBorders>
            <w:shd w:val="clear" w:color="auto" w:fill="FFFFFF"/>
          </w:tcPr>
          <w:p w:rsidR="00C40716" w:rsidRDefault="0095313B">
            <w:pPr>
              <w:pStyle w:val="20"/>
              <w:framePr w:w="14510" w:h="8717" w:wrap="none" w:vAnchor="page" w:hAnchor="page" w:x="1540" w:y="1473"/>
              <w:shd w:val="clear" w:color="auto" w:fill="auto"/>
              <w:spacing w:line="260" w:lineRule="exact"/>
              <w:ind w:firstLine="0"/>
              <w:jc w:val="left"/>
            </w:pPr>
            <w:r>
              <w:t>Народный художник СССР</w:t>
            </w:r>
          </w:p>
        </w:tc>
        <w:tc>
          <w:tcPr>
            <w:tcW w:w="9168" w:type="dxa"/>
            <w:tcBorders>
              <w:top w:val="single" w:sz="4" w:space="0" w:color="auto"/>
              <w:bottom w:val="single" w:sz="4" w:space="0" w:color="auto"/>
              <w:right w:val="single" w:sz="4" w:space="0" w:color="auto"/>
            </w:tcBorders>
            <w:shd w:val="clear" w:color="auto" w:fill="FFFFFF"/>
          </w:tcPr>
          <w:p w:rsidR="00C40716" w:rsidRDefault="00C40716">
            <w:pPr>
              <w:framePr w:w="14510" w:h="8717" w:wrap="none" w:vAnchor="page" w:hAnchor="page" w:x="1540" w:y="1473"/>
              <w:rPr>
                <w:sz w:val="10"/>
                <w:szCs w:val="10"/>
              </w:rPr>
            </w:pP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713" w:y="945"/>
        <w:shd w:val="clear" w:color="auto" w:fill="auto"/>
        <w:spacing w:line="240" w:lineRule="exact"/>
      </w:pPr>
      <w:r>
        <w:rPr>
          <w:rStyle w:val="0pt"/>
        </w:rPr>
        <w:lastRenderedPageBreak/>
        <w:t>7</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069"/>
        <w:gridCol w:w="12485"/>
      </w:tblGrid>
      <w:tr w:rsidR="00C40716">
        <w:trPr>
          <w:trHeight w:hRule="exact" w:val="533"/>
        </w:trPr>
        <w:tc>
          <w:tcPr>
            <w:tcW w:w="2069" w:type="dxa"/>
            <w:tcBorders>
              <w:top w:val="single" w:sz="4" w:space="0" w:color="auto"/>
              <w:left w:val="single" w:sz="4" w:space="0" w:color="auto"/>
            </w:tcBorders>
            <w:shd w:val="clear" w:color="auto" w:fill="FFFFFF"/>
            <w:vAlign w:val="bottom"/>
          </w:tcPr>
          <w:p w:rsidR="00C40716" w:rsidRDefault="0095313B">
            <w:pPr>
              <w:pStyle w:val="20"/>
              <w:framePr w:w="14554" w:h="8650" w:wrap="none" w:vAnchor="page" w:hAnchor="page" w:x="1518" w:y="1468"/>
              <w:shd w:val="clear" w:color="auto" w:fill="auto"/>
              <w:spacing w:line="260" w:lineRule="exact"/>
              <w:ind w:firstLine="0"/>
            </w:pPr>
            <w:r>
              <w:t>1</w:t>
            </w:r>
          </w:p>
        </w:tc>
        <w:tc>
          <w:tcPr>
            <w:tcW w:w="12485"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54" w:h="8650" w:wrap="none" w:vAnchor="page" w:hAnchor="page" w:x="1518" w:y="1468"/>
              <w:shd w:val="clear" w:color="auto" w:fill="auto"/>
              <w:spacing w:line="260" w:lineRule="exact"/>
              <w:ind w:firstLine="0"/>
            </w:pPr>
            <w:r>
              <w:t>2</w:t>
            </w:r>
          </w:p>
        </w:tc>
      </w:tr>
      <w:tr w:rsidR="00C40716">
        <w:trPr>
          <w:trHeight w:hRule="exact" w:val="504"/>
        </w:trPr>
        <w:tc>
          <w:tcPr>
            <w:tcW w:w="14554"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54" w:h="8650" w:wrap="none" w:vAnchor="page" w:hAnchor="page" w:x="1518" w:y="1468"/>
              <w:shd w:val="clear" w:color="auto" w:fill="auto"/>
              <w:spacing w:line="260" w:lineRule="exact"/>
              <w:ind w:firstLine="0"/>
            </w:pPr>
            <w:r>
              <w:t>4. Почетные звания союзных республик в составе Союза Советских Социалистических Республик</w:t>
            </w:r>
          </w:p>
        </w:tc>
      </w:tr>
      <w:tr w:rsidR="00C40716">
        <w:trPr>
          <w:trHeight w:hRule="exact" w:val="504"/>
        </w:trPr>
        <w:tc>
          <w:tcPr>
            <w:tcW w:w="2069" w:type="dxa"/>
            <w:tcBorders>
              <w:top w:val="single" w:sz="4" w:space="0" w:color="auto"/>
              <w:left w:val="single" w:sz="4" w:space="0" w:color="auto"/>
            </w:tcBorders>
            <w:shd w:val="clear" w:color="auto" w:fill="FFFFFF"/>
            <w:vAlign w:val="bottom"/>
          </w:tcPr>
          <w:p w:rsidR="00C40716" w:rsidRDefault="0095313B">
            <w:pPr>
              <w:pStyle w:val="20"/>
              <w:framePr w:w="14554" w:h="8650" w:wrap="none" w:vAnchor="page" w:hAnchor="page" w:x="1518" w:y="1468"/>
              <w:shd w:val="clear" w:color="auto" w:fill="auto"/>
              <w:spacing w:line="260" w:lineRule="exact"/>
              <w:ind w:firstLine="0"/>
            </w:pPr>
            <w:r>
              <w:t>4.1.</w:t>
            </w:r>
          </w:p>
        </w:tc>
        <w:tc>
          <w:tcPr>
            <w:tcW w:w="12485"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54" w:h="8650" w:wrap="none" w:vAnchor="page" w:hAnchor="page" w:x="1518" w:y="1468"/>
              <w:shd w:val="clear" w:color="auto" w:fill="auto"/>
              <w:spacing w:line="260" w:lineRule="exact"/>
              <w:ind w:firstLine="0"/>
              <w:jc w:val="left"/>
            </w:pPr>
            <w:r>
              <w:t>Заслуженный пропагандист</w:t>
            </w:r>
          </w:p>
        </w:tc>
      </w:tr>
      <w:tr w:rsidR="00C40716">
        <w:trPr>
          <w:trHeight w:hRule="exact" w:val="504"/>
        </w:trPr>
        <w:tc>
          <w:tcPr>
            <w:tcW w:w="2069" w:type="dxa"/>
            <w:tcBorders>
              <w:top w:val="single" w:sz="4" w:space="0" w:color="auto"/>
              <w:left w:val="single" w:sz="4" w:space="0" w:color="auto"/>
            </w:tcBorders>
            <w:shd w:val="clear" w:color="auto" w:fill="FFFFFF"/>
            <w:vAlign w:val="bottom"/>
          </w:tcPr>
          <w:p w:rsidR="00C40716" w:rsidRDefault="0095313B">
            <w:pPr>
              <w:pStyle w:val="20"/>
              <w:framePr w:w="14554" w:h="8650" w:wrap="none" w:vAnchor="page" w:hAnchor="page" w:x="1518" w:y="1468"/>
              <w:shd w:val="clear" w:color="auto" w:fill="auto"/>
              <w:spacing w:line="260" w:lineRule="exact"/>
              <w:ind w:firstLine="0"/>
            </w:pPr>
            <w:r>
              <w:t>4.2.</w:t>
            </w:r>
          </w:p>
        </w:tc>
        <w:tc>
          <w:tcPr>
            <w:tcW w:w="12485"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54" w:h="8650" w:wrap="none" w:vAnchor="page" w:hAnchor="page" w:x="1518" w:y="1468"/>
              <w:shd w:val="clear" w:color="auto" w:fill="auto"/>
              <w:spacing w:line="260" w:lineRule="exact"/>
              <w:ind w:firstLine="0"/>
              <w:jc w:val="left"/>
            </w:pPr>
            <w:r>
              <w:t>Народный артист</w:t>
            </w:r>
          </w:p>
        </w:tc>
      </w:tr>
      <w:tr w:rsidR="00C40716">
        <w:trPr>
          <w:trHeight w:hRule="exact" w:val="504"/>
        </w:trPr>
        <w:tc>
          <w:tcPr>
            <w:tcW w:w="2069" w:type="dxa"/>
            <w:tcBorders>
              <w:top w:val="single" w:sz="4" w:space="0" w:color="auto"/>
              <w:left w:val="single" w:sz="4" w:space="0" w:color="auto"/>
            </w:tcBorders>
            <w:shd w:val="clear" w:color="auto" w:fill="FFFFFF"/>
            <w:vAlign w:val="bottom"/>
          </w:tcPr>
          <w:p w:rsidR="00C40716" w:rsidRDefault="0095313B">
            <w:pPr>
              <w:pStyle w:val="20"/>
              <w:framePr w:w="14554" w:h="8650" w:wrap="none" w:vAnchor="page" w:hAnchor="page" w:x="1518" w:y="1468"/>
              <w:shd w:val="clear" w:color="auto" w:fill="auto"/>
              <w:spacing w:line="260" w:lineRule="exact"/>
              <w:ind w:firstLine="0"/>
            </w:pPr>
            <w:r>
              <w:t>4.3.</w:t>
            </w:r>
          </w:p>
        </w:tc>
        <w:tc>
          <w:tcPr>
            <w:tcW w:w="12485"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54" w:h="8650" w:wrap="none" w:vAnchor="page" w:hAnchor="page" w:x="1518" w:y="1468"/>
              <w:shd w:val="clear" w:color="auto" w:fill="auto"/>
              <w:spacing w:line="260" w:lineRule="exact"/>
              <w:ind w:firstLine="0"/>
              <w:jc w:val="left"/>
            </w:pPr>
            <w:r>
              <w:t>Заслуженный артист</w:t>
            </w:r>
          </w:p>
        </w:tc>
      </w:tr>
      <w:tr w:rsidR="00C40716">
        <w:trPr>
          <w:trHeight w:hRule="exact" w:val="504"/>
        </w:trPr>
        <w:tc>
          <w:tcPr>
            <w:tcW w:w="2069" w:type="dxa"/>
            <w:tcBorders>
              <w:top w:val="single" w:sz="4" w:space="0" w:color="auto"/>
              <w:left w:val="single" w:sz="4" w:space="0" w:color="auto"/>
            </w:tcBorders>
            <w:shd w:val="clear" w:color="auto" w:fill="FFFFFF"/>
            <w:vAlign w:val="bottom"/>
          </w:tcPr>
          <w:p w:rsidR="00C40716" w:rsidRDefault="0095313B">
            <w:pPr>
              <w:pStyle w:val="20"/>
              <w:framePr w:w="14554" w:h="8650" w:wrap="none" w:vAnchor="page" w:hAnchor="page" w:x="1518" w:y="1468"/>
              <w:shd w:val="clear" w:color="auto" w:fill="auto"/>
              <w:spacing w:line="260" w:lineRule="exact"/>
              <w:ind w:firstLine="0"/>
            </w:pPr>
            <w:r>
              <w:t>4.4.</w:t>
            </w:r>
          </w:p>
        </w:tc>
        <w:tc>
          <w:tcPr>
            <w:tcW w:w="12485"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54" w:h="8650" w:wrap="none" w:vAnchor="page" w:hAnchor="page" w:x="1518" w:y="1468"/>
              <w:shd w:val="clear" w:color="auto" w:fill="auto"/>
              <w:spacing w:line="260" w:lineRule="exact"/>
              <w:ind w:firstLine="0"/>
              <w:jc w:val="left"/>
            </w:pPr>
            <w:r>
              <w:t>Заслуженный деятель искусств</w:t>
            </w:r>
          </w:p>
        </w:tc>
      </w:tr>
      <w:tr w:rsidR="00C40716">
        <w:trPr>
          <w:trHeight w:hRule="exact" w:val="504"/>
        </w:trPr>
        <w:tc>
          <w:tcPr>
            <w:tcW w:w="2069" w:type="dxa"/>
            <w:tcBorders>
              <w:top w:val="single" w:sz="4" w:space="0" w:color="auto"/>
              <w:left w:val="single" w:sz="4" w:space="0" w:color="auto"/>
            </w:tcBorders>
            <w:shd w:val="clear" w:color="auto" w:fill="FFFFFF"/>
            <w:vAlign w:val="bottom"/>
          </w:tcPr>
          <w:p w:rsidR="00C40716" w:rsidRDefault="0095313B">
            <w:pPr>
              <w:pStyle w:val="20"/>
              <w:framePr w:w="14554" w:h="8650" w:wrap="none" w:vAnchor="page" w:hAnchor="page" w:x="1518" w:y="1468"/>
              <w:shd w:val="clear" w:color="auto" w:fill="auto"/>
              <w:spacing w:line="260" w:lineRule="exact"/>
              <w:ind w:firstLine="0"/>
            </w:pPr>
            <w:r>
              <w:t>4.5.</w:t>
            </w:r>
          </w:p>
        </w:tc>
        <w:tc>
          <w:tcPr>
            <w:tcW w:w="12485"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54" w:h="8650" w:wrap="none" w:vAnchor="page" w:hAnchor="page" w:x="1518" w:y="1468"/>
              <w:shd w:val="clear" w:color="auto" w:fill="auto"/>
              <w:spacing w:line="260" w:lineRule="exact"/>
              <w:ind w:firstLine="0"/>
              <w:jc w:val="left"/>
            </w:pPr>
            <w:r>
              <w:t>Народный художник</w:t>
            </w:r>
          </w:p>
        </w:tc>
      </w:tr>
      <w:tr w:rsidR="00C40716">
        <w:trPr>
          <w:trHeight w:hRule="exact" w:val="504"/>
        </w:trPr>
        <w:tc>
          <w:tcPr>
            <w:tcW w:w="2069" w:type="dxa"/>
            <w:tcBorders>
              <w:top w:val="single" w:sz="4" w:space="0" w:color="auto"/>
              <w:left w:val="single" w:sz="4" w:space="0" w:color="auto"/>
            </w:tcBorders>
            <w:shd w:val="clear" w:color="auto" w:fill="FFFFFF"/>
            <w:vAlign w:val="bottom"/>
          </w:tcPr>
          <w:p w:rsidR="00C40716" w:rsidRDefault="0095313B">
            <w:pPr>
              <w:pStyle w:val="20"/>
              <w:framePr w:w="14554" w:h="8650" w:wrap="none" w:vAnchor="page" w:hAnchor="page" w:x="1518" w:y="1468"/>
              <w:shd w:val="clear" w:color="auto" w:fill="auto"/>
              <w:spacing w:line="260" w:lineRule="exact"/>
              <w:ind w:firstLine="0"/>
            </w:pPr>
            <w:r>
              <w:t>4.6.</w:t>
            </w:r>
          </w:p>
        </w:tc>
        <w:tc>
          <w:tcPr>
            <w:tcW w:w="12485"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54" w:h="8650" w:wrap="none" w:vAnchor="page" w:hAnchor="page" w:x="1518" w:y="1468"/>
              <w:shd w:val="clear" w:color="auto" w:fill="auto"/>
              <w:spacing w:line="260" w:lineRule="exact"/>
              <w:ind w:firstLine="0"/>
              <w:jc w:val="left"/>
            </w:pPr>
            <w:r>
              <w:t>Заслуженный художник</w:t>
            </w:r>
          </w:p>
        </w:tc>
      </w:tr>
      <w:tr w:rsidR="00C40716">
        <w:trPr>
          <w:trHeight w:hRule="exact" w:val="504"/>
        </w:trPr>
        <w:tc>
          <w:tcPr>
            <w:tcW w:w="2069" w:type="dxa"/>
            <w:tcBorders>
              <w:top w:val="single" w:sz="4" w:space="0" w:color="auto"/>
              <w:left w:val="single" w:sz="4" w:space="0" w:color="auto"/>
            </w:tcBorders>
            <w:shd w:val="clear" w:color="auto" w:fill="FFFFFF"/>
            <w:vAlign w:val="bottom"/>
          </w:tcPr>
          <w:p w:rsidR="00C40716" w:rsidRDefault="0095313B">
            <w:pPr>
              <w:pStyle w:val="20"/>
              <w:framePr w:w="14554" w:h="8650" w:wrap="none" w:vAnchor="page" w:hAnchor="page" w:x="1518" w:y="1468"/>
              <w:shd w:val="clear" w:color="auto" w:fill="auto"/>
              <w:spacing w:line="260" w:lineRule="exact"/>
              <w:ind w:firstLine="0"/>
            </w:pPr>
            <w:r>
              <w:t>4.7.</w:t>
            </w:r>
          </w:p>
        </w:tc>
        <w:tc>
          <w:tcPr>
            <w:tcW w:w="12485"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54" w:h="8650" w:wrap="none" w:vAnchor="page" w:hAnchor="page" w:x="1518" w:y="1468"/>
              <w:shd w:val="clear" w:color="auto" w:fill="auto"/>
              <w:spacing w:line="260" w:lineRule="exact"/>
              <w:ind w:firstLine="0"/>
              <w:jc w:val="left"/>
            </w:pPr>
            <w:r>
              <w:t>Народный писатель</w:t>
            </w:r>
          </w:p>
        </w:tc>
      </w:tr>
      <w:tr w:rsidR="00C40716">
        <w:trPr>
          <w:trHeight w:hRule="exact" w:val="504"/>
        </w:trPr>
        <w:tc>
          <w:tcPr>
            <w:tcW w:w="2069" w:type="dxa"/>
            <w:tcBorders>
              <w:top w:val="single" w:sz="4" w:space="0" w:color="auto"/>
              <w:left w:val="single" w:sz="4" w:space="0" w:color="auto"/>
            </w:tcBorders>
            <w:shd w:val="clear" w:color="auto" w:fill="FFFFFF"/>
            <w:vAlign w:val="bottom"/>
          </w:tcPr>
          <w:p w:rsidR="00C40716" w:rsidRDefault="0095313B">
            <w:pPr>
              <w:pStyle w:val="20"/>
              <w:framePr w:w="14554" w:h="8650" w:wrap="none" w:vAnchor="page" w:hAnchor="page" w:x="1518" w:y="1468"/>
              <w:shd w:val="clear" w:color="auto" w:fill="auto"/>
              <w:spacing w:line="260" w:lineRule="exact"/>
              <w:ind w:firstLine="0"/>
            </w:pPr>
            <w:r>
              <w:t>4.8.</w:t>
            </w:r>
          </w:p>
        </w:tc>
        <w:tc>
          <w:tcPr>
            <w:tcW w:w="12485"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54" w:h="8650" w:wrap="none" w:vAnchor="page" w:hAnchor="page" w:x="1518" w:y="1468"/>
              <w:shd w:val="clear" w:color="auto" w:fill="auto"/>
              <w:spacing w:line="260" w:lineRule="exact"/>
              <w:ind w:firstLine="0"/>
              <w:jc w:val="left"/>
            </w:pPr>
            <w:r>
              <w:t>Заслуженный писатель</w:t>
            </w:r>
          </w:p>
        </w:tc>
      </w:tr>
      <w:tr w:rsidR="00C40716">
        <w:trPr>
          <w:trHeight w:hRule="exact" w:val="504"/>
        </w:trPr>
        <w:tc>
          <w:tcPr>
            <w:tcW w:w="2069" w:type="dxa"/>
            <w:tcBorders>
              <w:top w:val="single" w:sz="4" w:space="0" w:color="auto"/>
              <w:left w:val="single" w:sz="4" w:space="0" w:color="auto"/>
            </w:tcBorders>
            <w:shd w:val="clear" w:color="auto" w:fill="FFFFFF"/>
            <w:vAlign w:val="bottom"/>
          </w:tcPr>
          <w:p w:rsidR="00C40716" w:rsidRDefault="0095313B">
            <w:pPr>
              <w:pStyle w:val="20"/>
              <w:framePr w:w="14554" w:h="8650" w:wrap="none" w:vAnchor="page" w:hAnchor="page" w:x="1518" w:y="1468"/>
              <w:shd w:val="clear" w:color="auto" w:fill="auto"/>
              <w:spacing w:line="260" w:lineRule="exact"/>
              <w:ind w:firstLine="0"/>
            </w:pPr>
            <w:r>
              <w:t>4.9.</w:t>
            </w:r>
          </w:p>
        </w:tc>
        <w:tc>
          <w:tcPr>
            <w:tcW w:w="12485"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54" w:h="8650" w:wrap="none" w:vAnchor="page" w:hAnchor="page" w:x="1518" w:y="1468"/>
              <w:shd w:val="clear" w:color="auto" w:fill="auto"/>
              <w:spacing w:line="260" w:lineRule="exact"/>
              <w:ind w:firstLine="0"/>
              <w:jc w:val="left"/>
            </w:pPr>
            <w:r>
              <w:t>Народный поэт</w:t>
            </w:r>
          </w:p>
        </w:tc>
      </w:tr>
      <w:tr w:rsidR="00C40716">
        <w:trPr>
          <w:trHeight w:hRule="exact" w:val="504"/>
        </w:trPr>
        <w:tc>
          <w:tcPr>
            <w:tcW w:w="2069" w:type="dxa"/>
            <w:tcBorders>
              <w:top w:val="single" w:sz="4" w:space="0" w:color="auto"/>
              <w:left w:val="single" w:sz="4" w:space="0" w:color="auto"/>
            </w:tcBorders>
            <w:shd w:val="clear" w:color="auto" w:fill="FFFFFF"/>
            <w:vAlign w:val="bottom"/>
          </w:tcPr>
          <w:p w:rsidR="00C40716" w:rsidRDefault="0095313B">
            <w:pPr>
              <w:pStyle w:val="20"/>
              <w:framePr w:w="14554" w:h="8650" w:wrap="none" w:vAnchor="page" w:hAnchor="page" w:x="1518" w:y="1468"/>
              <w:shd w:val="clear" w:color="auto" w:fill="auto"/>
              <w:spacing w:line="260" w:lineRule="exact"/>
              <w:ind w:firstLine="0"/>
            </w:pPr>
            <w:r>
              <w:t>4.10.</w:t>
            </w:r>
          </w:p>
        </w:tc>
        <w:tc>
          <w:tcPr>
            <w:tcW w:w="12485"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54" w:h="8650" w:wrap="none" w:vAnchor="page" w:hAnchor="page" w:x="1518" w:y="1468"/>
              <w:shd w:val="clear" w:color="auto" w:fill="auto"/>
              <w:spacing w:line="260" w:lineRule="exact"/>
              <w:ind w:firstLine="0"/>
              <w:jc w:val="left"/>
            </w:pPr>
            <w:r>
              <w:t>Народный певец</w:t>
            </w:r>
          </w:p>
        </w:tc>
      </w:tr>
      <w:tr w:rsidR="00C40716">
        <w:trPr>
          <w:trHeight w:hRule="exact" w:val="509"/>
        </w:trPr>
        <w:tc>
          <w:tcPr>
            <w:tcW w:w="2069" w:type="dxa"/>
            <w:tcBorders>
              <w:top w:val="single" w:sz="4" w:space="0" w:color="auto"/>
              <w:left w:val="single" w:sz="4" w:space="0" w:color="auto"/>
            </w:tcBorders>
            <w:shd w:val="clear" w:color="auto" w:fill="FFFFFF"/>
            <w:vAlign w:val="bottom"/>
          </w:tcPr>
          <w:p w:rsidR="00C40716" w:rsidRDefault="0095313B">
            <w:pPr>
              <w:pStyle w:val="20"/>
              <w:framePr w:w="14554" w:h="8650" w:wrap="none" w:vAnchor="page" w:hAnchor="page" w:x="1518" w:y="1468"/>
              <w:shd w:val="clear" w:color="auto" w:fill="auto"/>
              <w:spacing w:line="260" w:lineRule="exact"/>
              <w:ind w:firstLine="0"/>
            </w:pPr>
            <w:r>
              <w:t>4.11.</w:t>
            </w:r>
          </w:p>
        </w:tc>
        <w:tc>
          <w:tcPr>
            <w:tcW w:w="12485"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54" w:h="8650" w:wrap="none" w:vAnchor="page" w:hAnchor="page" w:x="1518" w:y="1468"/>
              <w:shd w:val="clear" w:color="auto" w:fill="auto"/>
              <w:spacing w:line="260" w:lineRule="exact"/>
              <w:ind w:firstLine="0"/>
              <w:jc w:val="left"/>
            </w:pPr>
            <w:r>
              <w:t>Народный акын</w:t>
            </w:r>
          </w:p>
        </w:tc>
      </w:tr>
      <w:tr w:rsidR="00C40716">
        <w:trPr>
          <w:trHeight w:hRule="exact" w:val="499"/>
        </w:trPr>
        <w:tc>
          <w:tcPr>
            <w:tcW w:w="2069" w:type="dxa"/>
            <w:tcBorders>
              <w:top w:val="single" w:sz="4" w:space="0" w:color="auto"/>
              <w:left w:val="single" w:sz="4" w:space="0" w:color="auto"/>
            </w:tcBorders>
            <w:shd w:val="clear" w:color="auto" w:fill="FFFFFF"/>
            <w:vAlign w:val="bottom"/>
          </w:tcPr>
          <w:p w:rsidR="00C40716" w:rsidRDefault="0095313B">
            <w:pPr>
              <w:pStyle w:val="20"/>
              <w:framePr w:w="14554" w:h="8650" w:wrap="none" w:vAnchor="page" w:hAnchor="page" w:x="1518" w:y="1468"/>
              <w:shd w:val="clear" w:color="auto" w:fill="auto"/>
              <w:spacing w:line="260" w:lineRule="exact"/>
              <w:ind w:firstLine="0"/>
            </w:pPr>
            <w:r>
              <w:t>4.12.</w:t>
            </w:r>
          </w:p>
        </w:tc>
        <w:tc>
          <w:tcPr>
            <w:tcW w:w="12485"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54" w:h="8650" w:wrap="none" w:vAnchor="page" w:hAnchor="page" w:x="1518" w:y="1468"/>
              <w:shd w:val="clear" w:color="auto" w:fill="auto"/>
              <w:spacing w:line="260" w:lineRule="exact"/>
              <w:ind w:firstLine="0"/>
              <w:jc w:val="left"/>
            </w:pPr>
            <w:r>
              <w:t>Заслуженный журналист</w:t>
            </w:r>
          </w:p>
        </w:tc>
      </w:tr>
      <w:tr w:rsidR="00C40716">
        <w:trPr>
          <w:trHeight w:hRule="exact" w:val="509"/>
        </w:trPr>
        <w:tc>
          <w:tcPr>
            <w:tcW w:w="2069" w:type="dxa"/>
            <w:tcBorders>
              <w:top w:val="single" w:sz="4" w:space="0" w:color="auto"/>
              <w:left w:val="single" w:sz="4" w:space="0" w:color="auto"/>
            </w:tcBorders>
            <w:shd w:val="clear" w:color="auto" w:fill="FFFFFF"/>
            <w:vAlign w:val="bottom"/>
          </w:tcPr>
          <w:p w:rsidR="00C40716" w:rsidRDefault="0095313B">
            <w:pPr>
              <w:pStyle w:val="20"/>
              <w:framePr w:w="14554" w:h="8650" w:wrap="none" w:vAnchor="page" w:hAnchor="page" w:x="1518" w:y="1468"/>
              <w:shd w:val="clear" w:color="auto" w:fill="auto"/>
              <w:spacing w:line="260" w:lineRule="exact"/>
              <w:ind w:firstLine="0"/>
            </w:pPr>
            <w:r>
              <w:t>4.13.</w:t>
            </w:r>
          </w:p>
        </w:tc>
        <w:tc>
          <w:tcPr>
            <w:tcW w:w="12485"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54" w:h="8650" w:wrap="none" w:vAnchor="page" w:hAnchor="page" w:x="1518" w:y="1468"/>
              <w:shd w:val="clear" w:color="auto" w:fill="auto"/>
              <w:spacing w:line="260" w:lineRule="exact"/>
              <w:ind w:firstLine="0"/>
              <w:jc w:val="left"/>
            </w:pPr>
            <w:r>
              <w:t>Заслуженный деятель культуры</w:t>
            </w:r>
          </w:p>
        </w:tc>
      </w:tr>
      <w:tr w:rsidR="00C40716">
        <w:trPr>
          <w:trHeight w:hRule="exact" w:val="509"/>
        </w:trPr>
        <w:tc>
          <w:tcPr>
            <w:tcW w:w="2069" w:type="dxa"/>
            <w:tcBorders>
              <w:top w:val="single" w:sz="4" w:space="0" w:color="auto"/>
              <w:left w:val="single" w:sz="4" w:space="0" w:color="auto"/>
            </w:tcBorders>
            <w:shd w:val="clear" w:color="auto" w:fill="FFFFFF"/>
            <w:vAlign w:val="bottom"/>
          </w:tcPr>
          <w:p w:rsidR="00C40716" w:rsidRDefault="0095313B">
            <w:pPr>
              <w:pStyle w:val="20"/>
              <w:framePr w:w="14554" w:h="8650" w:wrap="none" w:vAnchor="page" w:hAnchor="page" w:x="1518" w:y="1468"/>
              <w:shd w:val="clear" w:color="auto" w:fill="auto"/>
              <w:spacing w:line="260" w:lineRule="exact"/>
              <w:ind w:firstLine="0"/>
            </w:pPr>
            <w:r>
              <w:t>4.14.</w:t>
            </w:r>
          </w:p>
        </w:tc>
        <w:tc>
          <w:tcPr>
            <w:tcW w:w="12485"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54" w:h="8650" w:wrap="none" w:vAnchor="page" w:hAnchor="page" w:x="1518" w:y="1468"/>
              <w:shd w:val="clear" w:color="auto" w:fill="auto"/>
              <w:spacing w:line="260" w:lineRule="exact"/>
              <w:ind w:firstLine="0"/>
              <w:jc w:val="left"/>
            </w:pPr>
            <w:r>
              <w:t>Заслуженный работник культурно-просветительной работы</w:t>
            </w:r>
          </w:p>
        </w:tc>
      </w:tr>
      <w:tr w:rsidR="00C40716">
        <w:trPr>
          <w:trHeight w:hRule="exact" w:val="547"/>
        </w:trPr>
        <w:tc>
          <w:tcPr>
            <w:tcW w:w="2069"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4" w:h="8650" w:wrap="none" w:vAnchor="page" w:hAnchor="page" w:x="1518" w:y="1468"/>
              <w:shd w:val="clear" w:color="auto" w:fill="auto"/>
              <w:spacing w:line="260" w:lineRule="exact"/>
              <w:ind w:firstLine="0"/>
            </w:pPr>
            <w:r>
              <w:t>4.15.</w:t>
            </w:r>
          </w:p>
        </w:tc>
        <w:tc>
          <w:tcPr>
            <w:tcW w:w="12485"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554" w:h="8650" w:wrap="none" w:vAnchor="page" w:hAnchor="page" w:x="1518" w:y="1468"/>
              <w:shd w:val="clear" w:color="auto" w:fill="auto"/>
              <w:spacing w:line="260" w:lineRule="exact"/>
              <w:ind w:firstLine="0"/>
              <w:jc w:val="left"/>
            </w:pPr>
            <w:r>
              <w:t>Заслуженный работник культуры</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730" w:y="945"/>
        <w:shd w:val="clear" w:color="auto" w:fill="auto"/>
        <w:spacing w:line="240" w:lineRule="exact"/>
      </w:pPr>
      <w:r>
        <w:rPr>
          <w:rStyle w:val="0pt"/>
        </w:rPr>
        <w:lastRenderedPageBreak/>
        <w:t>8</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074"/>
        <w:gridCol w:w="12437"/>
      </w:tblGrid>
      <w:tr w:rsidR="00C40716">
        <w:trPr>
          <w:trHeight w:hRule="exact" w:val="528"/>
        </w:trPr>
        <w:tc>
          <w:tcPr>
            <w:tcW w:w="2074" w:type="dxa"/>
            <w:tcBorders>
              <w:top w:val="single" w:sz="4" w:space="0" w:color="auto"/>
              <w:left w:val="single" w:sz="4" w:space="0" w:color="auto"/>
            </w:tcBorders>
            <w:shd w:val="clear" w:color="auto" w:fill="FFFFFF"/>
            <w:vAlign w:val="bottom"/>
          </w:tcPr>
          <w:p w:rsidR="00C40716" w:rsidRDefault="0095313B">
            <w:pPr>
              <w:pStyle w:val="20"/>
              <w:framePr w:w="14510" w:h="8616" w:wrap="none" w:vAnchor="page" w:hAnchor="page" w:x="1540" w:y="1483"/>
              <w:shd w:val="clear" w:color="auto" w:fill="auto"/>
              <w:spacing w:line="260" w:lineRule="exact"/>
              <w:ind w:firstLine="0"/>
            </w:pPr>
            <w:r>
              <w:t>1</w:t>
            </w:r>
          </w:p>
        </w:tc>
        <w:tc>
          <w:tcPr>
            <w:tcW w:w="1243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0" w:h="8616" w:wrap="none" w:vAnchor="page" w:hAnchor="page" w:x="1540" w:y="1483"/>
              <w:shd w:val="clear" w:color="auto" w:fill="auto"/>
              <w:spacing w:line="260" w:lineRule="exact"/>
              <w:ind w:firstLine="0"/>
            </w:pPr>
            <w:r>
              <w:t>2</w:t>
            </w:r>
          </w:p>
        </w:tc>
      </w:tr>
      <w:tr w:rsidR="00C40716">
        <w:trPr>
          <w:trHeight w:hRule="exact" w:val="504"/>
        </w:trPr>
        <w:tc>
          <w:tcPr>
            <w:tcW w:w="2074" w:type="dxa"/>
            <w:tcBorders>
              <w:top w:val="single" w:sz="4" w:space="0" w:color="auto"/>
              <w:left w:val="single" w:sz="4" w:space="0" w:color="auto"/>
            </w:tcBorders>
            <w:shd w:val="clear" w:color="auto" w:fill="FFFFFF"/>
            <w:vAlign w:val="bottom"/>
          </w:tcPr>
          <w:p w:rsidR="00C40716" w:rsidRDefault="0095313B">
            <w:pPr>
              <w:pStyle w:val="20"/>
              <w:framePr w:w="14510" w:h="8616" w:wrap="none" w:vAnchor="page" w:hAnchor="page" w:x="1540" w:y="1483"/>
              <w:shd w:val="clear" w:color="auto" w:fill="auto"/>
              <w:spacing w:line="260" w:lineRule="exact"/>
              <w:ind w:firstLine="0"/>
            </w:pPr>
            <w:r>
              <w:t>4.16.</w:t>
            </w:r>
          </w:p>
        </w:tc>
        <w:tc>
          <w:tcPr>
            <w:tcW w:w="1243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0" w:h="8616" w:wrap="none" w:vAnchor="page" w:hAnchor="page" w:x="1540" w:y="1483"/>
              <w:shd w:val="clear" w:color="auto" w:fill="auto"/>
              <w:spacing w:line="260" w:lineRule="exact"/>
              <w:ind w:firstLine="0"/>
              <w:jc w:val="left"/>
            </w:pPr>
            <w:r>
              <w:t>Заслуженный библиотекарь</w:t>
            </w:r>
          </w:p>
        </w:tc>
      </w:tr>
      <w:tr w:rsidR="00C40716">
        <w:trPr>
          <w:trHeight w:hRule="exact" w:val="504"/>
        </w:trPr>
        <w:tc>
          <w:tcPr>
            <w:tcW w:w="2074" w:type="dxa"/>
            <w:tcBorders>
              <w:top w:val="single" w:sz="4" w:space="0" w:color="auto"/>
              <w:left w:val="single" w:sz="4" w:space="0" w:color="auto"/>
            </w:tcBorders>
            <w:shd w:val="clear" w:color="auto" w:fill="FFFFFF"/>
            <w:vAlign w:val="bottom"/>
          </w:tcPr>
          <w:p w:rsidR="00C40716" w:rsidRDefault="0095313B">
            <w:pPr>
              <w:pStyle w:val="20"/>
              <w:framePr w:w="14510" w:h="8616" w:wrap="none" w:vAnchor="page" w:hAnchor="page" w:x="1540" w:y="1483"/>
              <w:shd w:val="clear" w:color="auto" w:fill="auto"/>
              <w:spacing w:line="260" w:lineRule="exact"/>
              <w:ind w:firstLine="0"/>
            </w:pPr>
            <w:r>
              <w:t>4.17.</w:t>
            </w:r>
          </w:p>
        </w:tc>
        <w:tc>
          <w:tcPr>
            <w:tcW w:w="1243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0" w:h="8616" w:wrap="none" w:vAnchor="page" w:hAnchor="page" w:x="1540" w:y="1483"/>
              <w:shd w:val="clear" w:color="auto" w:fill="auto"/>
              <w:spacing w:line="260" w:lineRule="exact"/>
              <w:ind w:firstLine="0"/>
              <w:jc w:val="left"/>
            </w:pPr>
            <w:r>
              <w:t>Мастер прикладного искусства</w:t>
            </w:r>
          </w:p>
        </w:tc>
      </w:tr>
      <w:tr w:rsidR="00C40716">
        <w:trPr>
          <w:trHeight w:hRule="exact" w:val="499"/>
        </w:trPr>
        <w:tc>
          <w:tcPr>
            <w:tcW w:w="2074" w:type="dxa"/>
            <w:tcBorders>
              <w:top w:val="single" w:sz="4" w:space="0" w:color="auto"/>
              <w:left w:val="single" w:sz="4" w:space="0" w:color="auto"/>
            </w:tcBorders>
            <w:shd w:val="clear" w:color="auto" w:fill="FFFFFF"/>
            <w:vAlign w:val="bottom"/>
          </w:tcPr>
          <w:p w:rsidR="00C40716" w:rsidRDefault="0095313B">
            <w:pPr>
              <w:pStyle w:val="20"/>
              <w:framePr w:w="14510" w:h="8616" w:wrap="none" w:vAnchor="page" w:hAnchor="page" w:x="1540" w:y="1483"/>
              <w:shd w:val="clear" w:color="auto" w:fill="auto"/>
              <w:spacing w:line="260" w:lineRule="exact"/>
              <w:ind w:firstLine="0"/>
            </w:pPr>
            <w:r>
              <w:t>4.18.</w:t>
            </w:r>
          </w:p>
        </w:tc>
        <w:tc>
          <w:tcPr>
            <w:tcW w:w="1243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0" w:h="8616" w:wrap="none" w:vAnchor="page" w:hAnchor="page" w:x="1540" w:y="1483"/>
              <w:shd w:val="clear" w:color="auto" w:fill="auto"/>
              <w:spacing w:line="260" w:lineRule="exact"/>
              <w:ind w:firstLine="0"/>
              <w:jc w:val="left"/>
            </w:pPr>
            <w:r>
              <w:t>Заслуженный мастер народного творчества</w:t>
            </w:r>
          </w:p>
        </w:tc>
      </w:tr>
      <w:tr w:rsidR="00C40716">
        <w:trPr>
          <w:trHeight w:hRule="exact" w:val="499"/>
        </w:trPr>
        <w:tc>
          <w:tcPr>
            <w:tcW w:w="2074" w:type="dxa"/>
            <w:tcBorders>
              <w:top w:val="single" w:sz="4" w:space="0" w:color="auto"/>
              <w:left w:val="single" w:sz="4" w:space="0" w:color="auto"/>
            </w:tcBorders>
            <w:shd w:val="clear" w:color="auto" w:fill="FFFFFF"/>
            <w:vAlign w:val="bottom"/>
          </w:tcPr>
          <w:p w:rsidR="00C40716" w:rsidRDefault="0095313B">
            <w:pPr>
              <w:pStyle w:val="20"/>
              <w:framePr w:w="14510" w:h="8616" w:wrap="none" w:vAnchor="page" w:hAnchor="page" w:x="1540" w:y="1483"/>
              <w:shd w:val="clear" w:color="auto" w:fill="auto"/>
              <w:spacing w:line="260" w:lineRule="exact"/>
              <w:ind w:firstLine="0"/>
            </w:pPr>
            <w:r>
              <w:t>4.19.</w:t>
            </w:r>
          </w:p>
        </w:tc>
        <w:tc>
          <w:tcPr>
            <w:tcW w:w="1243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0" w:h="8616" w:wrap="none" w:vAnchor="page" w:hAnchor="page" w:x="1540" w:y="1483"/>
              <w:shd w:val="clear" w:color="auto" w:fill="auto"/>
              <w:spacing w:line="260" w:lineRule="exact"/>
              <w:ind w:firstLine="0"/>
              <w:jc w:val="left"/>
            </w:pPr>
            <w:r>
              <w:t>Заслуженный деятель науки</w:t>
            </w:r>
          </w:p>
        </w:tc>
      </w:tr>
      <w:tr w:rsidR="00C40716">
        <w:trPr>
          <w:trHeight w:hRule="exact" w:val="504"/>
        </w:trPr>
        <w:tc>
          <w:tcPr>
            <w:tcW w:w="14511"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0" w:h="8616" w:wrap="none" w:vAnchor="page" w:hAnchor="page" w:x="1540" w:y="1483"/>
              <w:shd w:val="clear" w:color="auto" w:fill="auto"/>
              <w:spacing w:line="260" w:lineRule="exact"/>
              <w:ind w:firstLine="0"/>
            </w:pPr>
            <w:r>
              <w:t>5. Почетные звания автономных республик в составе Союза Советских Социалистических Республик</w:t>
            </w:r>
          </w:p>
        </w:tc>
      </w:tr>
      <w:tr w:rsidR="00C40716">
        <w:trPr>
          <w:trHeight w:hRule="exact" w:val="509"/>
        </w:trPr>
        <w:tc>
          <w:tcPr>
            <w:tcW w:w="2074" w:type="dxa"/>
            <w:tcBorders>
              <w:top w:val="single" w:sz="4" w:space="0" w:color="auto"/>
              <w:left w:val="single" w:sz="4" w:space="0" w:color="auto"/>
            </w:tcBorders>
            <w:shd w:val="clear" w:color="auto" w:fill="FFFFFF"/>
            <w:vAlign w:val="bottom"/>
          </w:tcPr>
          <w:p w:rsidR="00C40716" w:rsidRDefault="0095313B">
            <w:pPr>
              <w:pStyle w:val="20"/>
              <w:framePr w:w="14510" w:h="8616" w:wrap="none" w:vAnchor="page" w:hAnchor="page" w:x="1540" w:y="1483"/>
              <w:shd w:val="clear" w:color="auto" w:fill="auto"/>
              <w:spacing w:line="260" w:lineRule="exact"/>
              <w:ind w:firstLine="0"/>
            </w:pPr>
            <w:r>
              <w:t>5.1.</w:t>
            </w:r>
          </w:p>
        </w:tc>
        <w:tc>
          <w:tcPr>
            <w:tcW w:w="1243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0" w:h="8616" w:wrap="none" w:vAnchor="page" w:hAnchor="page" w:x="1540" w:y="1483"/>
              <w:shd w:val="clear" w:color="auto" w:fill="auto"/>
              <w:spacing w:line="260" w:lineRule="exact"/>
              <w:ind w:firstLine="0"/>
              <w:jc w:val="left"/>
            </w:pPr>
            <w:r>
              <w:t>Заслуженный строитель</w:t>
            </w:r>
          </w:p>
        </w:tc>
      </w:tr>
      <w:tr w:rsidR="00C40716">
        <w:trPr>
          <w:trHeight w:hRule="exact" w:val="499"/>
        </w:trPr>
        <w:tc>
          <w:tcPr>
            <w:tcW w:w="2074" w:type="dxa"/>
            <w:tcBorders>
              <w:top w:val="single" w:sz="4" w:space="0" w:color="auto"/>
              <w:left w:val="single" w:sz="4" w:space="0" w:color="auto"/>
            </w:tcBorders>
            <w:shd w:val="clear" w:color="auto" w:fill="FFFFFF"/>
            <w:vAlign w:val="bottom"/>
          </w:tcPr>
          <w:p w:rsidR="00C40716" w:rsidRDefault="0095313B">
            <w:pPr>
              <w:pStyle w:val="20"/>
              <w:framePr w:w="14510" w:h="8616" w:wrap="none" w:vAnchor="page" w:hAnchor="page" w:x="1540" w:y="1483"/>
              <w:shd w:val="clear" w:color="auto" w:fill="auto"/>
              <w:spacing w:line="260" w:lineRule="exact"/>
              <w:ind w:firstLine="0"/>
            </w:pPr>
            <w:r>
              <w:t>5.2.</w:t>
            </w:r>
          </w:p>
        </w:tc>
        <w:tc>
          <w:tcPr>
            <w:tcW w:w="1243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0" w:h="8616" w:wrap="none" w:vAnchor="page" w:hAnchor="page" w:x="1540" w:y="1483"/>
              <w:shd w:val="clear" w:color="auto" w:fill="auto"/>
              <w:spacing w:line="260" w:lineRule="exact"/>
              <w:ind w:firstLine="0"/>
              <w:jc w:val="left"/>
            </w:pPr>
            <w:r>
              <w:t>Народный артист</w:t>
            </w:r>
          </w:p>
        </w:tc>
      </w:tr>
      <w:tr w:rsidR="00C40716">
        <w:trPr>
          <w:trHeight w:hRule="exact" w:val="499"/>
        </w:trPr>
        <w:tc>
          <w:tcPr>
            <w:tcW w:w="2074" w:type="dxa"/>
            <w:tcBorders>
              <w:top w:val="single" w:sz="4" w:space="0" w:color="auto"/>
              <w:left w:val="single" w:sz="4" w:space="0" w:color="auto"/>
            </w:tcBorders>
            <w:shd w:val="clear" w:color="auto" w:fill="FFFFFF"/>
            <w:vAlign w:val="bottom"/>
          </w:tcPr>
          <w:p w:rsidR="00C40716" w:rsidRDefault="0095313B">
            <w:pPr>
              <w:pStyle w:val="20"/>
              <w:framePr w:w="14510" w:h="8616" w:wrap="none" w:vAnchor="page" w:hAnchor="page" w:x="1540" w:y="1483"/>
              <w:shd w:val="clear" w:color="auto" w:fill="auto"/>
              <w:spacing w:line="260" w:lineRule="exact"/>
              <w:ind w:firstLine="0"/>
            </w:pPr>
            <w:r>
              <w:t>5.3.</w:t>
            </w:r>
          </w:p>
        </w:tc>
        <w:tc>
          <w:tcPr>
            <w:tcW w:w="1243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0" w:h="8616" w:wrap="none" w:vAnchor="page" w:hAnchor="page" w:x="1540" w:y="1483"/>
              <w:shd w:val="clear" w:color="auto" w:fill="auto"/>
              <w:spacing w:line="260" w:lineRule="exact"/>
              <w:ind w:firstLine="0"/>
              <w:jc w:val="left"/>
            </w:pPr>
            <w:r>
              <w:t>Заслуженный артист</w:t>
            </w:r>
          </w:p>
        </w:tc>
      </w:tr>
      <w:tr w:rsidR="00C40716">
        <w:trPr>
          <w:trHeight w:hRule="exact" w:val="504"/>
        </w:trPr>
        <w:tc>
          <w:tcPr>
            <w:tcW w:w="2074" w:type="dxa"/>
            <w:tcBorders>
              <w:top w:val="single" w:sz="4" w:space="0" w:color="auto"/>
              <w:left w:val="single" w:sz="4" w:space="0" w:color="auto"/>
            </w:tcBorders>
            <w:shd w:val="clear" w:color="auto" w:fill="FFFFFF"/>
            <w:vAlign w:val="bottom"/>
          </w:tcPr>
          <w:p w:rsidR="00C40716" w:rsidRDefault="0095313B">
            <w:pPr>
              <w:pStyle w:val="20"/>
              <w:framePr w:w="14510" w:h="8616" w:wrap="none" w:vAnchor="page" w:hAnchor="page" w:x="1540" w:y="1483"/>
              <w:shd w:val="clear" w:color="auto" w:fill="auto"/>
              <w:spacing w:line="260" w:lineRule="exact"/>
              <w:ind w:firstLine="0"/>
            </w:pPr>
            <w:r>
              <w:t>5.4.</w:t>
            </w:r>
          </w:p>
        </w:tc>
        <w:tc>
          <w:tcPr>
            <w:tcW w:w="1243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0" w:h="8616" w:wrap="none" w:vAnchor="page" w:hAnchor="page" w:x="1540" w:y="1483"/>
              <w:shd w:val="clear" w:color="auto" w:fill="auto"/>
              <w:spacing w:line="260" w:lineRule="exact"/>
              <w:ind w:firstLine="0"/>
              <w:jc w:val="left"/>
            </w:pPr>
            <w:r>
              <w:t>Заслуженный деятель искусств</w:t>
            </w:r>
          </w:p>
        </w:tc>
      </w:tr>
      <w:tr w:rsidR="00C40716">
        <w:trPr>
          <w:trHeight w:hRule="exact" w:val="504"/>
        </w:trPr>
        <w:tc>
          <w:tcPr>
            <w:tcW w:w="2074" w:type="dxa"/>
            <w:tcBorders>
              <w:top w:val="single" w:sz="4" w:space="0" w:color="auto"/>
              <w:left w:val="single" w:sz="4" w:space="0" w:color="auto"/>
            </w:tcBorders>
            <w:shd w:val="clear" w:color="auto" w:fill="FFFFFF"/>
            <w:vAlign w:val="bottom"/>
          </w:tcPr>
          <w:p w:rsidR="00C40716" w:rsidRDefault="0095313B">
            <w:pPr>
              <w:pStyle w:val="20"/>
              <w:framePr w:w="14510" w:h="8616" w:wrap="none" w:vAnchor="page" w:hAnchor="page" w:x="1540" w:y="1483"/>
              <w:shd w:val="clear" w:color="auto" w:fill="auto"/>
              <w:spacing w:line="260" w:lineRule="exact"/>
              <w:ind w:firstLine="0"/>
            </w:pPr>
            <w:r>
              <w:t>5.5.</w:t>
            </w:r>
          </w:p>
        </w:tc>
        <w:tc>
          <w:tcPr>
            <w:tcW w:w="1243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0" w:h="8616" w:wrap="none" w:vAnchor="page" w:hAnchor="page" w:x="1540" w:y="1483"/>
              <w:shd w:val="clear" w:color="auto" w:fill="auto"/>
              <w:spacing w:line="260" w:lineRule="exact"/>
              <w:ind w:firstLine="0"/>
              <w:jc w:val="left"/>
            </w:pPr>
            <w:r>
              <w:t>Народный художник</w:t>
            </w:r>
          </w:p>
        </w:tc>
      </w:tr>
      <w:tr w:rsidR="00C40716">
        <w:trPr>
          <w:trHeight w:hRule="exact" w:val="499"/>
        </w:trPr>
        <w:tc>
          <w:tcPr>
            <w:tcW w:w="2074" w:type="dxa"/>
            <w:tcBorders>
              <w:top w:val="single" w:sz="4" w:space="0" w:color="auto"/>
              <w:left w:val="single" w:sz="4" w:space="0" w:color="auto"/>
            </w:tcBorders>
            <w:shd w:val="clear" w:color="auto" w:fill="FFFFFF"/>
            <w:vAlign w:val="bottom"/>
          </w:tcPr>
          <w:p w:rsidR="00C40716" w:rsidRDefault="0095313B">
            <w:pPr>
              <w:pStyle w:val="20"/>
              <w:framePr w:w="14510" w:h="8616" w:wrap="none" w:vAnchor="page" w:hAnchor="page" w:x="1540" w:y="1483"/>
              <w:shd w:val="clear" w:color="auto" w:fill="auto"/>
              <w:spacing w:line="260" w:lineRule="exact"/>
              <w:ind w:firstLine="0"/>
            </w:pPr>
            <w:r>
              <w:t>5.6.</w:t>
            </w:r>
          </w:p>
        </w:tc>
        <w:tc>
          <w:tcPr>
            <w:tcW w:w="1243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0" w:h="8616" w:wrap="none" w:vAnchor="page" w:hAnchor="page" w:x="1540" w:y="1483"/>
              <w:shd w:val="clear" w:color="auto" w:fill="auto"/>
              <w:spacing w:line="260" w:lineRule="exact"/>
              <w:ind w:firstLine="0"/>
              <w:jc w:val="left"/>
            </w:pPr>
            <w:r>
              <w:t>Заслуженный художник</w:t>
            </w:r>
          </w:p>
        </w:tc>
      </w:tr>
      <w:tr w:rsidR="00C40716">
        <w:trPr>
          <w:trHeight w:hRule="exact" w:val="504"/>
        </w:trPr>
        <w:tc>
          <w:tcPr>
            <w:tcW w:w="2074" w:type="dxa"/>
            <w:tcBorders>
              <w:top w:val="single" w:sz="4" w:space="0" w:color="auto"/>
              <w:left w:val="single" w:sz="4" w:space="0" w:color="auto"/>
            </w:tcBorders>
            <w:shd w:val="clear" w:color="auto" w:fill="FFFFFF"/>
            <w:vAlign w:val="bottom"/>
          </w:tcPr>
          <w:p w:rsidR="00C40716" w:rsidRDefault="0095313B">
            <w:pPr>
              <w:pStyle w:val="20"/>
              <w:framePr w:w="14510" w:h="8616" w:wrap="none" w:vAnchor="page" w:hAnchor="page" w:x="1540" w:y="1483"/>
              <w:shd w:val="clear" w:color="auto" w:fill="auto"/>
              <w:spacing w:line="260" w:lineRule="exact"/>
              <w:ind w:firstLine="0"/>
            </w:pPr>
            <w:r>
              <w:t>5.7.</w:t>
            </w:r>
          </w:p>
        </w:tc>
        <w:tc>
          <w:tcPr>
            <w:tcW w:w="1243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0" w:h="8616" w:wrap="none" w:vAnchor="page" w:hAnchor="page" w:x="1540" w:y="1483"/>
              <w:shd w:val="clear" w:color="auto" w:fill="auto"/>
              <w:spacing w:line="260" w:lineRule="exact"/>
              <w:ind w:firstLine="0"/>
              <w:jc w:val="left"/>
            </w:pPr>
            <w:r>
              <w:t>Народный писатель</w:t>
            </w:r>
          </w:p>
        </w:tc>
      </w:tr>
      <w:tr w:rsidR="00C40716">
        <w:trPr>
          <w:trHeight w:hRule="exact" w:val="509"/>
        </w:trPr>
        <w:tc>
          <w:tcPr>
            <w:tcW w:w="2074" w:type="dxa"/>
            <w:tcBorders>
              <w:top w:val="single" w:sz="4" w:space="0" w:color="auto"/>
              <w:left w:val="single" w:sz="4" w:space="0" w:color="auto"/>
            </w:tcBorders>
            <w:shd w:val="clear" w:color="auto" w:fill="FFFFFF"/>
            <w:vAlign w:val="bottom"/>
          </w:tcPr>
          <w:p w:rsidR="00C40716" w:rsidRDefault="0095313B">
            <w:pPr>
              <w:pStyle w:val="20"/>
              <w:framePr w:w="14510" w:h="8616" w:wrap="none" w:vAnchor="page" w:hAnchor="page" w:x="1540" w:y="1483"/>
              <w:shd w:val="clear" w:color="auto" w:fill="auto"/>
              <w:spacing w:line="260" w:lineRule="exact"/>
              <w:ind w:firstLine="0"/>
            </w:pPr>
            <w:r>
              <w:t>5.8.</w:t>
            </w:r>
          </w:p>
        </w:tc>
        <w:tc>
          <w:tcPr>
            <w:tcW w:w="1243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0" w:h="8616" w:wrap="none" w:vAnchor="page" w:hAnchor="page" w:x="1540" w:y="1483"/>
              <w:shd w:val="clear" w:color="auto" w:fill="auto"/>
              <w:spacing w:line="260" w:lineRule="exact"/>
              <w:ind w:firstLine="0"/>
              <w:jc w:val="left"/>
            </w:pPr>
            <w:r>
              <w:t>Заслуженный писатель</w:t>
            </w:r>
          </w:p>
        </w:tc>
      </w:tr>
      <w:tr w:rsidR="00C40716">
        <w:trPr>
          <w:trHeight w:hRule="exact" w:val="499"/>
        </w:trPr>
        <w:tc>
          <w:tcPr>
            <w:tcW w:w="2074" w:type="dxa"/>
            <w:tcBorders>
              <w:top w:val="single" w:sz="4" w:space="0" w:color="auto"/>
              <w:left w:val="single" w:sz="4" w:space="0" w:color="auto"/>
            </w:tcBorders>
            <w:shd w:val="clear" w:color="auto" w:fill="FFFFFF"/>
            <w:vAlign w:val="bottom"/>
          </w:tcPr>
          <w:p w:rsidR="00C40716" w:rsidRDefault="0095313B">
            <w:pPr>
              <w:pStyle w:val="20"/>
              <w:framePr w:w="14510" w:h="8616" w:wrap="none" w:vAnchor="page" w:hAnchor="page" w:x="1540" w:y="1483"/>
              <w:shd w:val="clear" w:color="auto" w:fill="auto"/>
              <w:spacing w:line="260" w:lineRule="exact"/>
              <w:ind w:firstLine="0"/>
            </w:pPr>
            <w:r>
              <w:t>5.9.</w:t>
            </w:r>
          </w:p>
        </w:tc>
        <w:tc>
          <w:tcPr>
            <w:tcW w:w="1243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0" w:h="8616" w:wrap="none" w:vAnchor="page" w:hAnchor="page" w:x="1540" w:y="1483"/>
              <w:shd w:val="clear" w:color="auto" w:fill="auto"/>
              <w:spacing w:line="260" w:lineRule="exact"/>
              <w:ind w:firstLine="0"/>
              <w:jc w:val="left"/>
            </w:pPr>
            <w:r>
              <w:t>Народный поэт</w:t>
            </w:r>
          </w:p>
        </w:tc>
      </w:tr>
      <w:tr w:rsidR="00C40716">
        <w:trPr>
          <w:trHeight w:hRule="exact" w:val="509"/>
        </w:trPr>
        <w:tc>
          <w:tcPr>
            <w:tcW w:w="2074" w:type="dxa"/>
            <w:tcBorders>
              <w:top w:val="single" w:sz="4" w:space="0" w:color="auto"/>
              <w:left w:val="single" w:sz="4" w:space="0" w:color="auto"/>
            </w:tcBorders>
            <w:shd w:val="clear" w:color="auto" w:fill="FFFFFF"/>
            <w:vAlign w:val="bottom"/>
          </w:tcPr>
          <w:p w:rsidR="00C40716" w:rsidRDefault="0095313B">
            <w:pPr>
              <w:pStyle w:val="20"/>
              <w:framePr w:w="14510" w:h="8616" w:wrap="none" w:vAnchor="page" w:hAnchor="page" w:x="1540" w:y="1483"/>
              <w:shd w:val="clear" w:color="auto" w:fill="auto"/>
              <w:spacing w:line="260" w:lineRule="exact"/>
              <w:ind w:firstLine="0"/>
            </w:pPr>
            <w:r>
              <w:t>5.10.</w:t>
            </w:r>
          </w:p>
        </w:tc>
        <w:tc>
          <w:tcPr>
            <w:tcW w:w="1243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0" w:h="8616" w:wrap="none" w:vAnchor="page" w:hAnchor="page" w:x="1540" w:y="1483"/>
              <w:shd w:val="clear" w:color="auto" w:fill="auto"/>
              <w:spacing w:line="260" w:lineRule="exact"/>
              <w:ind w:firstLine="0"/>
              <w:jc w:val="left"/>
            </w:pPr>
            <w:r>
              <w:t>Заслуженный журналист</w:t>
            </w:r>
          </w:p>
        </w:tc>
      </w:tr>
      <w:tr w:rsidR="00C40716">
        <w:trPr>
          <w:trHeight w:hRule="exact" w:val="542"/>
        </w:trPr>
        <w:tc>
          <w:tcPr>
            <w:tcW w:w="2074"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10" w:h="8616" w:wrap="none" w:vAnchor="page" w:hAnchor="page" w:x="1540" w:y="1483"/>
              <w:shd w:val="clear" w:color="auto" w:fill="auto"/>
              <w:spacing w:line="260" w:lineRule="exact"/>
              <w:ind w:firstLine="0"/>
            </w:pPr>
            <w:r>
              <w:t>5.11.</w:t>
            </w:r>
          </w:p>
        </w:tc>
        <w:tc>
          <w:tcPr>
            <w:tcW w:w="12437"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510" w:h="8616" w:wrap="none" w:vAnchor="page" w:hAnchor="page" w:x="1540" w:y="1483"/>
              <w:shd w:val="clear" w:color="auto" w:fill="auto"/>
              <w:spacing w:line="260" w:lineRule="exact"/>
              <w:ind w:firstLine="0"/>
              <w:jc w:val="left"/>
            </w:pPr>
            <w:r>
              <w:t>Заслуженный работник культуры</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713" w:y="941"/>
        <w:shd w:val="clear" w:color="auto" w:fill="auto"/>
        <w:spacing w:line="240" w:lineRule="exact"/>
      </w:pPr>
      <w:r>
        <w:rPr>
          <w:rStyle w:val="0pt"/>
        </w:rPr>
        <w:lastRenderedPageBreak/>
        <w:t>9</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054"/>
        <w:gridCol w:w="3254"/>
        <w:gridCol w:w="9211"/>
      </w:tblGrid>
      <w:tr w:rsidR="00C40716">
        <w:trPr>
          <w:trHeight w:hRule="exact" w:val="533"/>
        </w:trPr>
        <w:tc>
          <w:tcPr>
            <w:tcW w:w="2054" w:type="dxa"/>
            <w:tcBorders>
              <w:top w:val="single" w:sz="4" w:space="0" w:color="auto"/>
              <w:left w:val="single" w:sz="4" w:space="0" w:color="auto"/>
            </w:tcBorders>
            <w:shd w:val="clear" w:color="auto" w:fill="FFFFFF"/>
            <w:vAlign w:val="bottom"/>
          </w:tcPr>
          <w:p w:rsidR="00C40716" w:rsidRDefault="0095313B">
            <w:pPr>
              <w:pStyle w:val="20"/>
              <w:framePr w:w="14520" w:h="2573" w:wrap="none" w:vAnchor="page" w:hAnchor="page" w:x="1518" w:y="1468"/>
              <w:shd w:val="clear" w:color="auto" w:fill="auto"/>
              <w:spacing w:line="260" w:lineRule="exact"/>
              <w:ind w:firstLine="0"/>
            </w:pPr>
            <w:r>
              <w:t>1</w:t>
            </w:r>
          </w:p>
        </w:tc>
        <w:tc>
          <w:tcPr>
            <w:tcW w:w="12465"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20" w:h="2573" w:wrap="none" w:vAnchor="page" w:hAnchor="page" w:x="1518" w:y="1468"/>
              <w:shd w:val="clear" w:color="auto" w:fill="auto"/>
              <w:spacing w:line="260" w:lineRule="exact"/>
              <w:ind w:firstLine="0"/>
            </w:pPr>
            <w:r>
              <w:t>2</w:t>
            </w:r>
          </w:p>
        </w:tc>
      </w:tr>
      <w:tr w:rsidR="00C40716">
        <w:trPr>
          <w:trHeight w:hRule="exact" w:val="504"/>
        </w:trPr>
        <w:tc>
          <w:tcPr>
            <w:tcW w:w="2054" w:type="dxa"/>
            <w:tcBorders>
              <w:top w:val="single" w:sz="4" w:space="0" w:color="auto"/>
              <w:left w:val="single" w:sz="4" w:space="0" w:color="auto"/>
            </w:tcBorders>
            <w:shd w:val="clear" w:color="auto" w:fill="FFFFFF"/>
            <w:vAlign w:val="bottom"/>
          </w:tcPr>
          <w:p w:rsidR="00C40716" w:rsidRDefault="0095313B">
            <w:pPr>
              <w:pStyle w:val="20"/>
              <w:framePr w:w="14520" w:h="2573" w:wrap="none" w:vAnchor="page" w:hAnchor="page" w:x="1518" w:y="1468"/>
              <w:shd w:val="clear" w:color="auto" w:fill="auto"/>
              <w:spacing w:line="260" w:lineRule="exact"/>
              <w:ind w:firstLine="0"/>
            </w:pPr>
            <w:r>
              <w:t>5.12.</w:t>
            </w:r>
          </w:p>
        </w:tc>
        <w:tc>
          <w:tcPr>
            <w:tcW w:w="12465"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20" w:h="2573" w:wrap="none" w:vAnchor="page" w:hAnchor="page" w:x="1518" w:y="1468"/>
              <w:shd w:val="clear" w:color="auto" w:fill="auto"/>
              <w:spacing w:line="260" w:lineRule="exact"/>
              <w:ind w:firstLine="0"/>
              <w:jc w:val="left"/>
            </w:pPr>
            <w:r>
              <w:t>Заслуженный библиотекарь</w:t>
            </w:r>
          </w:p>
        </w:tc>
      </w:tr>
      <w:tr w:rsidR="00C40716">
        <w:trPr>
          <w:trHeight w:hRule="exact" w:val="504"/>
        </w:trPr>
        <w:tc>
          <w:tcPr>
            <w:tcW w:w="2054" w:type="dxa"/>
            <w:tcBorders>
              <w:top w:val="single" w:sz="4" w:space="0" w:color="auto"/>
              <w:left w:val="single" w:sz="4" w:space="0" w:color="auto"/>
            </w:tcBorders>
            <w:shd w:val="clear" w:color="auto" w:fill="FFFFFF"/>
            <w:vAlign w:val="bottom"/>
          </w:tcPr>
          <w:p w:rsidR="00C40716" w:rsidRDefault="0095313B">
            <w:pPr>
              <w:pStyle w:val="20"/>
              <w:framePr w:w="14520" w:h="2573" w:wrap="none" w:vAnchor="page" w:hAnchor="page" w:x="1518" w:y="1468"/>
              <w:shd w:val="clear" w:color="auto" w:fill="auto"/>
              <w:spacing w:line="260" w:lineRule="exact"/>
              <w:ind w:firstLine="0"/>
            </w:pPr>
            <w:r>
              <w:t>5.13.</w:t>
            </w:r>
          </w:p>
        </w:tc>
        <w:tc>
          <w:tcPr>
            <w:tcW w:w="12465"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20" w:h="2573" w:wrap="none" w:vAnchor="page" w:hAnchor="page" w:x="1518" w:y="1468"/>
              <w:shd w:val="clear" w:color="auto" w:fill="auto"/>
              <w:spacing w:line="260" w:lineRule="exact"/>
              <w:ind w:firstLine="0"/>
              <w:jc w:val="left"/>
            </w:pPr>
            <w:r>
              <w:t>Заслуженный деятель науки и культуры</w:t>
            </w:r>
          </w:p>
        </w:tc>
      </w:tr>
      <w:tr w:rsidR="00C40716">
        <w:trPr>
          <w:trHeight w:hRule="exact" w:val="509"/>
        </w:trPr>
        <w:tc>
          <w:tcPr>
            <w:tcW w:w="2054" w:type="dxa"/>
            <w:tcBorders>
              <w:top w:val="single" w:sz="4" w:space="0" w:color="auto"/>
              <w:left w:val="single" w:sz="4" w:space="0" w:color="auto"/>
            </w:tcBorders>
            <w:shd w:val="clear" w:color="auto" w:fill="FFFFFF"/>
            <w:vAlign w:val="center"/>
          </w:tcPr>
          <w:p w:rsidR="00C40716" w:rsidRDefault="0095313B">
            <w:pPr>
              <w:pStyle w:val="20"/>
              <w:framePr w:w="14520" w:h="2573" w:wrap="none" w:vAnchor="page" w:hAnchor="page" w:x="1518" w:y="1468"/>
              <w:shd w:val="clear" w:color="auto" w:fill="auto"/>
              <w:spacing w:line="260" w:lineRule="exact"/>
              <w:ind w:firstLine="0"/>
            </w:pPr>
            <w:r>
              <w:t>5.14.</w:t>
            </w:r>
          </w:p>
        </w:tc>
        <w:tc>
          <w:tcPr>
            <w:tcW w:w="3254" w:type="dxa"/>
            <w:tcBorders>
              <w:top w:val="single" w:sz="4" w:space="0" w:color="auto"/>
              <w:left w:val="single" w:sz="4" w:space="0" w:color="auto"/>
            </w:tcBorders>
            <w:shd w:val="clear" w:color="auto" w:fill="FFFFFF"/>
            <w:vAlign w:val="center"/>
          </w:tcPr>
          <w:p w:rsidR="00C40716" w:rsidRDefault="0095313B">
            <w:pPr>
              <w:pStyle w:val="20"/>
              <w:framePr w:w="14520" w:h="2573" w:wrap="none" w:vAnchor="page" w:hAnchor="page" w:x="1518" w:y="1468"/>
              <w:shd w:val="clear" w:color="auto" w:fill="auto"/>
              <w:spacing w:line="260" w:lineRule="exact"/>
              <w:ind w:firstLine="0"/>
              <w:jc w:val="left"/>
            </w:pPr>
            <w:r>
              <w:t>Заслуженный деятель наую</w:t>
            </w:r>
          </w:p>
        </w:tc>
        <w:tc>
          <w:tcPr>
            <w:tcW w:w="9211" w:type="dxa"/>
            <w:tcBorders>
              <w:top w:val="single" w:sz="4" w:space="0" w:color="auto"/>
              <w:right w:val="single" w:sz="4" w:space="0" w:color="auto"/>
            </w:tcBorders>
            <w:shd w:val="clear" w:color="auto" w:fill="FFFFFF"/>
            <w:vAlign w:val="center"/>
          </w:tcPr>
          <w:p w:rsidR="00C40716" w:rsidRDefault="0095313B">
            <w:pPr>
              <w:pStyle w:val="20"/>
              <w:framePr w:w="14520" w:h="2573" w:wrap="none" w:vAnchor="page" w:hAnchor="page" w:x="1518" w:y="1468"/>
              <w:shd w:val="clear" w:color="auto" w:fill="auto"/>
              <w:spacing w:line="260" w:lineRule="exact"/>
              <w:ind w:firstLine="0"/>
              <w:jc w:val="left"/>
            </w:pPr>
            <w:r>
              <w:t>I и техники</w:t>
            </w:r>
          </w:p>
        </w:tc>
      </w:tr>
      <w:tr w:rsidR="00C40716">
        <w:trPr>
          <w:trHeight w:hRule="exact" w:val="523"/>
        </w:trPr>
        <w:tc>
          <w:tcPr>
            <w:tcW w:w="2054"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20" w:h="2573" w:wrap="none" w:vAnchor="page" w:hAnchor="page" w:x="1518" w:y="1468"/>
              <w:shd w:val="clear" w:color="auto" w:fill="auto"/>
              <w:spacing w:line="260" w:lineRule="exact"/>
              <w:ind w:firstLine="0"/>
            </w:pPr>
            <w:r>
              <w:t>5.15.</w:t>
            </w:r>
          </w:p>
        </w:tc>
        <w:tc>
          <w:tcPr>
            <w:tcW w:w="3254"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20" w:h="2573" w:wrap="none" w:vAnchor="page" w:hAnchor="page" w:x="1518" w:y="1468"/>
              <w:shd w:val="clear" w:color="auto" w:fill="auto"/>
              <w:spacing w:line="260" w:lineRule="exact"/>
              <w:ind w:firstLine="0"/>
              <w:jc w:val="left"/>
            </w:pPr>
            <w:r>
              <w:t>Заслуженный деятель наую</w:t>
            </w:r>
          </w:p>
        </w:tc>
        <w:tc>
          <w:tcPr>
            <w:tcW w:w="9211" w:type="dxa"/>
            <w:tcBorders>
              <w:top w:val="single" w:sz="4" w:space="0" w:color="auto"/>
              <w:bottom w:val="single" w:sz="4" w:space="0" w:color="auto"/>
              <w:right w:val="single" w:sz="4" w:space="0" w:color="auto"/>
            </w:tcBorders>
            <w:shd w:val="clear" w:color="auto" w:fill="FFFFFF"/>
            <w:vAlign w:val="center"/>
          </w:tcPr>
          <w:p w:rsidR="00C40716" w:rsidRDefault="0095313B">
            <w:pPr>
              <w:pStyle w:val="20"/>
              <w:framePr w:w="14520" w:h="2573" w:wrap="none" w:vAnchor="page" w:hAnchor="page" w:x="1518" w:y="1468"/>
              <w:shd w:val="clear" w:color="auto" w:fill="auto"/>
              <w:spacing w:line="260" w:lineRule="exact"/>
              <w:ind w:firstLine="0"/>
              <w:jc w:val="left"/>
            </w:pPr>
            <w:r>
              <w:t>I</w:t>
            </w:r>
          </w:p>
        </w:tc>
      </w:tr>
    </w:tbl>
    <w:p w:rsidR="00C40716" w:rsidRDefault="0095313B">
      <w:pPr>
        <w:pStyle w:val="a7"/>
        <w:framePr w:wrap="none" w:vAnchor="page" w:hAnchor="page" w:x="14819" w:y="4323"/>
        <w:shd w:val="clear" w:color="auto" w:fill="auto"/>
        <w:spacing w:line="260" w:lineRule="exact"/>
        <w:jc w:val="left"/>
      </w:pPr>
      <w:r>
        <w:t>Таблица 3</w:t>
      </w:r>
    </w:p>
    <w:p w:rsidR="00C40716" w:rsidRDefault="0095313B">
      <w:pPr>
        <w:pStyle w:val="20"/>
        <w:framePr w:w="14554" w:h="672" w:hRule="exact" w:wrap="none" w:vAnchor="page" w:hAnchor="page" w:x="1518" w:y="4908"/>
        <w:shd w:val="clear" w:color="auto" w:fill="auto"/>
        <w:spacing w:line="302" w:lineRule="exact"/>
        <w:ind w:left="20" w:firstLine="0"/>
      </w:pPr>
      <w:r>
        <w:t>Перечень государственных наград, за наличие которых медицинским работникам</w:t>
      </w:r>
      <w:r>
        <w:br/>
        <w:t>предоставляются соответствующие выплаты</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059"/>
        <w:gridCol w:w="12490"/>
      </w:tblGrid>
      <w:tr w:rsidR="00C40716">
        <w:trPr>
          <w:trHeight w:hRule="exact" w:val="854"/>
        </w:trPr>
        <w:tc>
          <w:tcPr>
            <w:tcW w:w="2059" w:type="dxa"/>
            <w:tcBorders>
              <w:top w:val="single" w:sz="4" w:space="0" w:color="auto"/>
              <w:left w:val="single" w:sz="4" w:space="0" w:color="auto"/>
            </w:tcBorders>
            <w:shd w:val="clear" w:color="auto" w:fill="FFFFFF"/>
            <w:vAlign w:val="center"/>
          </w:tcPr>
          <w:p w:rsidR="00C40716" w:rsidRDefault="0095313B">
            <w:pPr>
              <w:pStyle w:val="20"/>
              <w:framePr w:w="14549" w:h="4421" w:wrap="none" w:vAnchor="page" w:hAnchor="page" w:x="1523" w:y="5827"/>
              <w:shd w:val="clear" w:color="auto" w:fill="auto"/>
              <w:spacing w:after="60" w:line="260" w:lineRule="exact"/>
              <w:ind w:firstLine="0"/>
            </w:pPr>
            <w:r>
              <w:t>№</w:t>
            </w:r>
          </w:p>
          <w:p w:rsidR="00C40716" w:rsidRDefault="0095313B">
            <w:pPr>
              <w:pStyle w:val="20"/>
              <w:framePr w:w="14549" w:h="4421" w:wrap="none" w:vAnchor="page" w:hAnchor="page" w:x="1523" w:y="5827"/>
              <w:shd w:val="clear" w:color="auto" w:fill="auto"/>
              <w:spacing w:before="60" w:line="260" w:lineRule="exact"/>
              <w:ind w:firstLine="0"/>
            </w:pPr>
            <w:proofErr w:type="gramStart"/>
            <w:r>
              <w:t>п</w:t>
            </w:r>
            <w:proofErr w:type="gramEnd"/>
            <w:r>
              <w:t>/п</w:t>
            </w:r>
          </w:p>
        </w:tc>
        <w:tc>
          <w:tcPr>
            <w:tcW w:w="12490" w:type="dxa"/>
            <w:tcBorders>
              <w:top w:val="single" w:sz="4" w:space="0" w:color="auto"/>
              <w:left w:val="single" w:sz="4" w:space="0" w:color="auto"/>
              <w:right w:val="single" w:sz="4" w:space="0" w:color="auto"/>
            </w:tcBorders>
            <w:shd w:val="clear" w:color="auto" w:fill="FFFFFF"/>
          </w:tcPr>
          <w:p w:rsidR="00C40716" w:rsidRDefault="0095313B">
            <w:pPr>
              <w:pStyle w:val="20"/>
              <w:framePr w:w="14549" w:h="4421" w:wrap="none" w:vAnchor="page" w:hAnchor="page" w:x="1523" w:y="5827"/>
              <w:shd w:val="clear" w:color="auto" w:fill="auto"/>
              <w:spacing w:line="260" w:lineRule="exact"/>
              <w:ind w:firstLine="0"/>
            </w:pPr>
            <w:r>
              <w:t>Наименование почетного звания, государственной награды</w:t>
            </w:r>
          </w:p>
        </w:tc>
      </w:tr>
      <w:tr w:rsidR="00C40716">
        <w:trPr>
          <w:trHeight w:hRule="exact" w:val="499"/>
        </w:trPr>
        <w:tc>
          <w:tcPr>
            <w:tcW w:w="2059" w:type="dxa"/>
            <w:tcBorders>
              <w:top w:val="single" w:sz="4" w:space="0" w:color="auto"/>
              <w:left w:val="single" w:sz="4" w:space="0" w:color="auto"/>
            </w:tcBorders>
            <w:shd w:val="clear" w:color="auto" w:fill="FFFFFF"/>
            <w:vAlign w:val="bottom"/>
          </w:tcPr>
          <w:p w:rsidR="00C40716" w:rsidRDefault="0095313B">
            <w:pPr>
              <w:pStyle w:val="20"/>
              <w:framePr w:w="14549" w:h="4421" w:wrap="none" w:vAnchor="page" w:hAnchor="page" w:x="1523" w:y="5827"/>
              <w:shd w:val="clear" w:color="auto" w:fill="auto"/>
              <w:spacing w:line="260" w:lineRule="exact"/>
              <w:ind w:firstLine="0"/>
            </w:pPr>
            <w:r>
              <w:t>1</w:t>
            </w:r>
          </w:p>
        </w:tc>
        <w:tc>
          <w:tcPr>
            <w:tcW w:w="1249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49" w:h="4421" w:wrap="none" w:vAnchor="page" w:hAnchor="page" w:x="1523" w:y="5827"/>
              <w:shd w:val="clear" w:color="auto" w:fill="auto"/>
              <w:spacing w:line="260" w:lineRule="exact"/>
              <w:ind w:firstLine="0"/>
            </w:pPr>
            <w:r>
              <w:t>2</w:t>
            </w:r>
          </w:p>
        </w:tc>
      </w:tr>
      <w:tr w:rsidR="00C40716">
        <w:trPr>
          <w:trHeight w:hRule="exact" w:val="504"/>
        </w:trPr>
        <w:tc>
          <w:tcPr>
            <w:tcW w:w="14549"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49" w:h="4421" w:wrap="none" w:vAnchor="page" w:hAnchor="page" w:x="1523" w:y="5827"/>
              <w:shd w:val="clear" w:color="auto" w:fill="auto"/>
              <w:spacing w:line="260" w:lineRule="exact"/>
              <w:ind w:firstLine="0"/>
            </w:pPr>
            <w:r>
              <w:t>1. Почетные звания Российской Федерации</w:t>
            </w:r>
          </w:p>
        </w:tc>
      </w:tr>
      <w:tr w:rsidR="00C40716">
        <w:trPr>
          <w:trHeight w:hRule="exact" w:val="509"/>
        </w:trPr>
        <w:tc>
          <w:tcPr>
            <w:tcW w:w="2059" w:type="dxa"/>
            <w:tcBorders>
              <w:top w:val="single" w:sz="4" w:space="0" w:color="auto"/>
              <w:left w:val="single" w:sz="4" w:space="0" w:color="auto"/>
            </w:tcBorders>
            <w:shd w:val="clear" w:color="auto" w:fill="FFFFFF"/>
            <w:vAlign w:val="bottom"/>
          </w:tcPr>
          <w:p w:rsidR="00C40716" w:rsidRDefault="0095313B">
            <w:pPr>
              <w:pStyle w:val="20"/>
              <w:framePr w:w="14549" w:h="4421" w:wrap="none" w:vAnchor="page" w:hAnchor="page" w:x="1523" w:y="5827"/>
              <w:shd w:val="clear" w:color="auto" w:fill="auto"/>
              <w:spacing w:line="260" w:lineRule="exact"/>
              <w:ind w:firstLine="0"/>
            </w:pPr>
            <w:r>
              <w:t>1.1.</w:t>
            </w:r>
          </w:p>
        </w:tc>
        <w:tc>
          <w:tcPr>
            <w:tcW w:w="1249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49" w:h="4421" w:wrap="none" w:vAnchor="page" w:hAnchor="page" w:x="1523" w:y="5827"/>
              <w:shd w:val="clear" w:color="auto" w:fill="auto"/>
              <w:spacing w:line="260" w:lineRule="exact"/>
              <w:ind w:firstLine="0"/>
              <w:jc w:val="left"/>
            </w:pPr>
            <w:r>
              <w:t>Заслуженный врач Российской Федерации</w:t>
            </w:r>
          </w:p>
        </w:tc>
      </w:tr>
      <w:tr w:rsidR="00C40716">
        <w:trPr>
          <w:trHeight w:hRule="exact" w:val="504"/>
        </w:trPr>
        <w:tc>
          <w:tcPr>
            <w:tcW w:w="2059" w:type="dxa"/>
            <w:tcBorders>
              <w:top w:val="single" w:sz="4" w:space="0" w:color="auto"/>
              <w:left w:val="single" w:sz="4" w:space="0" w:color="auto"/>
            </w:tcBorders>
            <w:shd w:val="clear" w:color="auto" w:fill="FFFFFF"/>
            <w:vAlign w:val="bottom"/>
          </w:tcPr>
          <w:p w:rsidR="00C40716" w:rsidRDefault="0095313B">
            <w:pPr>
              <w:pStyle w:val="20"/>
              <w:framePr w:w="14549" w:h="4421" w:wrap="none" w:vAnchor="page" w:hAnchor="page" w:x="1523" w:y="5827"/>
              <w:shd w:val="clear" w:color="auto" w:fill="auto"/>
              <w:spacing w:line="260" w:lineRule="exact"/>
              <w:ind w:firstLine="0"/>
            </w:pPr>
            <w:r>
              <w:t>1.2.</w:t>
            </w:r>
          </w:p>
        </w:tc>
        <w:tc>
          <w:tcPr>
            <w:tcW w:w="1249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49" w:h="4421" w:wrap="none" w:vAnchor="page" w:hAnchor="page" w:x="1523" w:y="5827"/>
              <w:shd w:val="clear" w:color="auto" w:fill="auto"/>
              <w:spacing w:line="260" w:lineRule="exact"/>
              <w:ind w:firstLine="0"/>
              <w:jc w:val="left"/>
            </w:pPr>
            <w:r>
              <w:t>Заслуженный работник здравоохранения Российской Федерации</w:t>
            </w:r>
          </w:p>
        </w:tc>
      </w:tr>
      <w:tr w:rsidR="00C40716">
        <w:trPr>
          <w:trHeight w:hRule="exact" w:val="504"/>
        </w:trPr>
        <w:tc>
          <w:tcPr>
            <w:tcW w:w="2059" w:type="dxa"/>
            <w:tcBorders>
              <w:top w:val="single" w:sz="4" w:space="0" w:color="auto"/>
              <w:left w:val="single" w:sz="4" w:space="0" w:color="auto"/>
            </w:tcBorders>
            <w:shd w:val="clear" w:color="auto" w:fill="FFFFFF"/>
            <w:vAlign w:val="bottom"/>
          </w:tcPr>
          <w:p w:rsidR="00C40716" w:rsidRDefault="0095313B">
            <w:pPr>
              <w:pStyle w:val="20"/>
              <w:framePr w:w="14549" w:h="4421" w:wrap="none" w:vAnchor="page" w:hAnchor="page" w:x="1523" w:y="5827"/>
              <w:shd w:val="clear" w:color="auto" w:fill="auto"/>
              <w:spacing w:line="260" w:lineRule="exact"/>
              <w:ind w:firstLine="0"/>
            </w:pPr>
            <w:r>
              <w:t>1.3.</w:t>
            </w:r>
          </w:p>
        </w:tc>
        <w:tc>
          <w:tcPr>
            <w:tcW w:w="12490"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49" w:h="4421" w:wrap="none" w:vAnchor="page" w:hAnchor="page" w:x="1523" w:y="5827"/>
              <w:shd w:val="clear" w:color="auto" w:fill="auto"/>
              <w:spacing w:line="260" w:lineRule="exact"/>
              <w:ind w:firstLine="0"/>
              <w:jc w:val="left"/>
            </w:pPr>
            <w:r>
              <w:t>Отличник здравоохранения Российской Федерации</w:t>
            </w:r>
          </w:p>
        </w:tc>
      </w:tr>
      <w:tr w:rsidR="00C40716">
        <w:trPr>
          <w:trHeight w:hRule="exact" w:val="509"/>
        </w:trPr>
        <w:tc>
          <w:tcPr>
            <w:tcW w:w="14549"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49" w:h="4421" w:wrap="none" w:vAnchor="page" w:hAnchor="page" w:x="1523" w:y="5827"/>
              <w:shd w:val="clear" w:color="auto" w:fill="auto"/>
              <w:spacing w:line="260" w:lineRule="exact"/>
              <w:ind w:firstLine="0"/>
            </w:pPr>
            <w:r>
              <w:t>2. Почетные звания Республики Татарстан</w:t>
            </w:r>
          </w:p>
        </w:tc>
      </w:tr>
      <w:tr w:rsidR="00C40716">
        <w:trPr>
          <w:trHeight w:hRule="exact" w:val="538"/>
        </w:trPr>
        <w:tc>
          <w:tcPr>
            <w:tcW w:w="2059"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49" w:h="4421" w:wrap="none" w:vAnchor="page" w:hAnchor="page" w:x="1523" w:y="5827"/>
              <w:shd w:val="clear" w:color="auto" w:fill="auto"/>
              <w:spacing w:line="260" w:lineRule="exact"/>
              <w:ind w:firstLine="0"/>
            </w:pPr>
            <w:r>
              <w:t>2.1.</w:t>
            </w:r>
          </w:p>
        </w:tc>
        <w:tc>
          <w:tcPr>
            <w:tcW w:w="12490"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549" w:h="4421" w:wrap="none" w:vAnchor="page" w:hAnchor="page" w:x="1523" w:y="5827"/>
              <w:shd w:val="clear" w:color="auto" w:fill="auto"/>
              <w:spacing w:line="260" w:lineRule="exact"/>
              <w:ind w:firstLine="0"/>
              <w:jc w:val="left"/>
            </w:pPr>
            <w:r>
              <w:t>Заслуженный врач Республики Татарстан</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687" w:y="940"/>
        <w:shd w:val="clear" w:color="auto" w:fill="auto"/>
        <w:spacing w:line="240" w:lineRule="exact"/>
      </w:pPr>
      <w:r>
        <w:rPr>
          <w:rStyle w:val="0pt"/>
        </w:rPr>
        <w:lastRenderedPageBreak/>
        <w:t>10</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069"/>
        <w:gridCol w:w="12442"/>
      </w:tblGrid>
      <w:tr w:rsidR="00C40716">
        <w:trPr>
          <w:trHeight w:hRule="exact" w:val="533"/>
        </w:trPr>
        <w:tc>
          <w:tcPr>
            <w:tcW w:w="2069" w:type="dxa"/>
            <w:tcBorders>
              <w:top w:val="single" w:sz="4" w:space="0" w:color="auto"/>
              <w:left w:val="single" w:sz="4" w:space="0" w:color="auto"/>
            </w:tcBorders>
            <w:shd w:val="clear" w:color="auto" w:fill="FFFFFF"/>
            <w:vAlign w:val="bottom"/>
          </w:tcPr>
          <w:p w:rsidR="00C40716" w:rsidRDefault="0095313B">
            <w:pPr>
              <w:pStyle w:val="20"/>
              <w:framePr w:w="14510" w:h="7080" w:wrap="none" w:vAnchor="page" w:hAnchor="page" w:x="1540" w:y="1483"/>
              <w:shd w:val="clear" w:color="auto" w:fill="auto"/>
              <w:spacing w:line="260" w:lineRule="exact"/>
              <w:ind w:firstLine="0"/>
            </w:pPr>
            <w:r>
              <w:t>1</w:t>
            </w:r>
          </w:p>
        </w:tc>
        <w:tc>
          <w:tcPr>
            <w:tcW w:w="1244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0" w:h="7080" w:wrap="none" w:vAnchor="page" w:hAnchor="page" w:x="1540" w:y="1483"/>
              <w:shd w:val="clear" w:color="auto" w:fill="auto"/>
              <w:spacing w:line="260" w:lineRule="exact"/>
              <w:ind w:firstLine="0"/>
            </w:pPr>
            <w:r>
              <w:t>2</w:t>
            </w:r>
          </w:p>
        </w:tc>
      </w:tr>
      <w:tr w:rsidR="00C40716">
        <w:trPr>
          <w:trHeight w:hRule="exact" w:val="494"/>
        </w:trPr>
        <w:tc>
          <w:tcPr>
            <w:tcW w:w="2069" w:type="dxa"/>
            <w:tcBorders>
              <w:top w:val="single" w:sz="4" w:space="0" w:color="auto"/>
              <w:left w:val="single" w:sz="4" w:space="0" w:color="auto"/>
            </w:tcBorders>
            <w:shd w:val="clear" w:color="auto" w:fill="FFFFFF"/>
            <w:vAlign w:val="bottom"/>
          </w:tcPr>
          <w:p w:rsidR="00C40716" w:rsidRDefault="0095313B">
            <w:pPr>
              <w:pStyle w:val="20"/>
              <w:framePr w:w="14510" w:h="7080" w:wrap="none" w:vAnchor="page" w:hAnchor="page" w:x="1540" w:y="1483"/>
              <w:shd w:val="clear" w:color="auto" w:fill="auto"/>
              <w:spacing w:line="260" w:lineRule="exact"/>
              <w:ind w:firstLine="0"/>
            </w:pPr>
            <w:r>
              <w:t>2.2.</w:t>
            </w:r>
          </w:p>
        </w:tc>
        <w:tc>
          <w:tcPr>
            <w:tcW w:w="1244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10" w:h="7080" w:wrap="none" w:vAnchor="page" w:hAnchor="page" w:x="1540" w:y="1483"/>
              <w:shd w:val="clear" w:color="auto" w:fill="auto"/>
              <w:spacing w:line="260" w:lineRule="exact"/>
              <w:ind w:firstLine="0"/>
              <w:jc w:val="left"/>
            </w:pPr>
            <w:r>
              <w:t>Заслуженный работник здравоохранения Республики Татарстан</w:t>
            </w:r>
          </w:p>
        </w:tc>
      </w:tr>
      <w:tr w:rsidR="00C40716">
        <w:trPr>
          <w:trHeight w:hRule="exact" w:val="509"/>
        </w:trPr>
        <w:tc>
          <w:tcPr>
            <w:tcW w:w="14511"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0" w:h="7080" w:wrap="none" w:vAnchor="page" w:hAnchor="page" w:x="1540" w:y="1483"/>
              <w:shd w:val="clear" w:color="auto" w:fill="auto"/>
              <w:spacing w:line="260" w:lineRule="exact"/>
              <w:ind w:firstLine="0"/>
            </w:pPr>
            <w:r>
              <w:t>3. Почетные звания Союза Советских Социалистических Республик</w:t>
            </w:r>
          </w:p>
        </w:tc>
      </w:tr>
      <w:tr w:rsidR="00C40716">
        <w:trPr>
          <w:trHeight w:hRule="exact" w:val="499"/>
        </w:trPr>
        <w:tc>
          <w:tcPr>
            <w:tcW w:w="2069" w:type="dxa"/>
            <w:tcBorders>
              <w:top w:val="single" w:sz="4" w:space="0" w:color="auto"/>
              <w:left w:val="single" w:sz="4" w:space="0" w:color="auto"/>
            </w:tcBorders>
            <w:shd w:val="clear" w:color="auto" w:fill="FFFFFF"/>
            <w:vAlign w:val="bottom"/>
          </w:tcPr>
          <w:p w:rsidR="00C40716" w:rsidRDefault="0095313B">
            <w:pPr>
              <w:pStyle w:val="20"/>
              <w:framePr w:w="14510" w:h="7080" w:wrap="none" w:vAnchor="page" w:hAnchor="page" w:x="1540" w:y="1483"/>
              <w:shd w:val="clear" w:color="auto" w:fill="auto"/>
              <w:spacing w:line="260" w:lineRule="exact"/>
              <w:ind w:firstLine="0"/>
            </w:pPr>
            <w:r>
              <w:t>3.1.</w:t>
            </w:r>
          </w:p>
        </w:tc>
        <w:tc>
          <w:tcPr>
            <w:tcW w:w="1244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0" w:h="7080" w:wrap="none" w:vAnchor="page" w:hAnchor="page" w:x="1540" w:y="1483"/>
              <w:shd w:val="clear" w:color="auto" w:fill="auto"/>
              <w:spacing w:line="260" w:lineRule="exact"/>
              <w:ind w:firstLine="0"/>
              <w:jc w:val="left"/>
            </w:pPr>
            <w:r>
              <w:t>Народный врач СССР</w:t>
            </w:r>
          </w:p>
        </w:tc>
      </w:tr>
      <w:tr w:rsidR="00C40716">
        <w:trPr>
          <w:trHeight w:hRule="exact" w:val="504"/>
        </w:trPr>
        <w:tc>
          <w:tcPr>
            <w:tcW w:w="14511"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0" w:h="7080" w:wrap="none" w:vAnchor="page" w:hAnchor="page" w:x="1540" w:y="1483"/>
              <w:shd w:val="clear" w:color="auto" w:fill="auto"/>
              <w:spacing w:line="260" w:lineRule="exact"/>
              <w:ind w:firstLine="0"/>
            </w:pPr>
            <w:r>
              <w:t>4. Почетные звания союзных республик в составе Союза Советских Социалистических Республик</w:t>
            </w:r>
          </w:p>
        </w:tc>
      </w:tr>
      <w:tr w:rsidR="00C40716">
        <w:trPr>
          <w:trHeight w:hRule="exact" w:val="504"/>
        </w:trPr>
        <w:tc>
          <w:tcPr>
            <w:tcW w:w="2069" w:type="dxa"/>
            <w:tcBorders>
              <w:top w:val="single" w:sz="4" w:space="0" w:color="auto"/>
              <w:left w:val="single" w:sz="4" w:space="0" w:color="auto"/>
            </w:tcBorders>
            <w:shd w:val="clear" w:color="auto" w:fill="FFFFFF"/>
            <w:vAlign w:val="bottom"/>
          </w:tcPr>
          <w:p w:rsidR="00C40716" w:rsidRDefault="0095313B">
            <w:pPr>
              <w:pStyle w:val="20"/>
              <w:framePr w:w="14510" w:h="7080" w:wrap="none" w:vAnchor="page" w:hAnchor="page" w:x="1540" w:y="1483"/>
              <w:shd w:val="clear" w:color="auto" w:fill="auto"/>
              <w:spacing w:line="260" w:lineRule="exact"/>
              <w:ind w:firstLine="0"/>
            </w:pPr>
            <w:r>
              <w:t>4.1.</w:t>
            </w:r>
          </w:p>
        </w:tc>
        <w:tc>
          <w:tcPr>
            <w:tcW w:w="1244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0" w:h="7080" w:wrap="none" w:vAnchor="page" w:hAnchor="page" w:x="1540" w:y="1483"/>
              <w:shd w:val="clear" w:color="auto" w:fill="auto"/>
              <w:spacing w:line="260" w:lineRule="exact"/>
              <w:ind w:firstLine="0"/>
              <w:jc w:val="left"/>
            </w:pPr>
            <w:r>
              <w:t>Народный врач</w:t>
            </w:r>
          </w:p>
        </w:tc>
      </w:tr>
      <w:tr w:rsidR="00C40716">
        <w:trPr>
          <w:trHeight w:hRule="exact" w:val="504"/>
        </w:trPr>
        <w:tc>
          <w:tcPr>
            <w:tcW w:w="2069" w:type="dxa"/>
            <w:tcBorders>
              <w:top w:val="single" w:sz="4" w:space="0" w:color="auto"/>
              <w:left w:val="single" w:sz="4" w:space="0" w:color="auto"/>
            </w:tcBorders>
            <w:shd w:val="clear" w:color="auto" w:fill="FFFFFF"/>
            <w:vAlign w:val="bottom"/>
          </w:tcPr>
          <w:p w:rsidR="00C40716" w:rsidRDefault="0095313B">
            <w:pPr>
              <w:pStyle w:val="20"/>
              <w:framePr w:w="14510" w:h="7080" w:wrap="none" w:vAnchor="page" w:hAnchor="page" w:x="1540" w:y="1483"/>
              <w:shd w:val="clear" w:color="auto" w:fill="auto"/>
              <w:spacing w:line="260" w:lineRule="exact"/>
              <w:ind w:firstLine="0"/>
            </w:pPr>
            <w:r>
              <w:t>4.2.</w:t>
            </w:r>
          </w:p>
        </w:tc>
        <w:tc>
          <w:tcPr>
            <w:tcW w:w="1244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0" w:h="7080" w:wrap="none" w:vAnchor="page" w:hAnchor="page" w:x="1540" w:y="1483"/>
              <w:shd w:val="clear" w:color="auto" w:fill="auto"/>
              <w:spacing w:line="260" w:lineRule="exact"/>
              <w:ind w:firstLine="0"/>
              <w:jc w:val="left"/>
            </w:pPr>
            <w:r>
              <w:t>Заслуженный работник здравоохранения</w:t>
            </w:r>
          </w:p>
        </w:tc>
      </w:tr>
      <w:tr w:rsidR="00C40716">
        <w:trPr>
          <w:trHeight w:hRule="exact" w:val="504"/>
        </w:trPr>
        <w:tc>
          <w:tcPr>
            <w:tcW w:w="2069" w:type="dxa"/>
            <w:tcBorders>
              <w:top w:val="single" w:sz="4" w:space="0" w:color="auto"/>
              <w:left w:val="single" w:sz="4" w:space="0" w:color="auto"/>
            </w:tcBorders>
            <w:shd w:val="clear" w:color="auto" w:fill="FFFFFF"/>
            <w:vAlign w:val="bottom"/>
          </w:tcPr>
          <w:p w:rsidR="00C40716" w:rsidRDefault="0095313B">
            <w:pPr>
              <w:pStyle w:val="20"/>
              <w:framePr w:w="14510" w:h="7080" w:wrap="none" w:vAnchor="page" w:hAnchor="page" w:x="1540" w:y="1483"/>
              <w:shd w:val="clear" w:color="auto" w:fill="auto"/>
              <w:spacing w:line="260" w:lineRule="exact"/>
              <w:ind w:firstLine="0"/>
            </w:pPr>
            <w:r>
              <w:t>4.3.</w:t>
            </w:r>
          </w:p>
        </w:tc>
        <w:tc>
          <w:tcPr>
            <w:tcW w:w="1244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0" w:h="7080" w:wrap="none" w:vAnchor="page" w:hAnchor="page" w:x="1540" w:y="1483"/>
              <w:shd w:val="clear" w:color="auto" w:fill="auto"/>
              <w:spacing w:line="260" w:lineRule="exact"/>
              <w:ind w:firstLine="0"/>
              <w:jc w:val="left"/>
            </w:pPr>
            <w:r>
              <w:t>Заслуженный врач</w:t>
            </w:r>
          </w:p>
        </w:tc>
      </w:tr>
      <w:tr w:rsidR="00C40716">
        <w:trPr>
          <w:trHeight w:hRule="exact" w:val="499"/>
        </w:trPr>
        <w:tc>
          <w:tcPr>
            <w:tcW w:w="2069" w:type="dxa"/>
            <w:tcBorders>
              <w:top w:val="single" w:sz="4" w:space="0" w:color="auto"/>
              <w:left w:val="single" w:sz="4" w:space="0" w:color="auto"/>
            </w:tcBorders>
            <w:shd w:val="clear" w:color="auto" w:fill="FFFFFF"/>
            <w:vAlign w:val="bottom"/>
          </w:tcPr>
          <w:p w:rsidR="00C40716" w:rsidRDefault="0095313B">
            <w:pPr>
              <w:pStyle w:val="20"/>
              <w:framePr w:w="14510" w:h="7080" w:wrap="none" w:vAnchor="page" w:hAnchor="page" w:x="1540" w:y="1483"/>
              <w:shd w:val="clear" w:color="auto" w:fill="auto"/>
              <w:spacing w:line="260" w:lineRule="exact"/>
              <w:ind w:firstLine="0"/>
            </w:pPr>
            <w:r>
              <w:t>4.4.</w:t>
            </w:r>
          </w:p>
        </w:tc>
        <w:tc>
          <w:tcPr>
            <w:tcW w:w="1244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0" w:h="7080" w:wrap="none" w:vAnchor="page" w:hAnchor="page" w:x="1540" w:y="1483"/>
              <w:shd w:val="clear" w:color="auto" w:fill="auto"/>
              <w:spacing w:line="260" w:lineRule="exact"/>
              <w:ind w:firstLine="0"/>
              <w:jc w:val="left"/>
            </w:pPr>
            <w:r>
              <w:t>Заслуженный провизор</w:t>
            </w:r>
          </w:p>
        </w:tc>
      </w:tr>
      <w:tr w:rsidR="00C40716">
        <w:trPr>
          <w:trHeight w:hRule="exact" w:val="504"/>
        </w:trPr>
        <w:tc>
          <w:tcPr>
            <w:tcW w:w="2069" w:type="dxa"/>
            <w:tcBorders>
              <w:top w:val="single" w:sz="4" w:space="0" w:color="auto"/>
              <w:left w:val="single" w:sz="4" w:space="0" w:color="auto"/>
            </w:tcBorders>
            <w:shd w:val="clear" w:color="auto" w:fill="FFFFFF"/>
            <w:vAlign w:val="bottom"/>
          </w:tcPr>
          <w:p w:rsidR="00C40716" w:rsidRDefault="0095313B">
            <w:pPr>
              <w:pStyle w:val="20"/>
              <w:framePr w:w="14510" w:h="7080" w:wrap="none" w:vAnchor="page" w:hAnchor="page" w:x="1540" w:y="1483"/>
              <w:shd w:val="clear" w:color="auto" w:fill="auto"/>
              <w:spacing w:line="260" w:lineRule="exact"/>
              <w:ind w:firstLine="0"/>
            </w:pPr>
            <w:r>
              <w:t>4.5.</w:t>
            </w:r>
          </w:p>
        </w:tc>
        <w:tc>
          <w:tcPr>
            <w:tcW w:w="1244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0" w:h="7080" w:wrap="none" w:vAnchor="page" w:hAnchor="page" w:x="1540" w:y="1483"/>
              <w:shd w:val="clear" w:color="auto" w:fill="auto"/>
              <w:spacing w:line="260" w:lineRule="exact"/>
              <w:ind w:firstLine="0"/>
              <w:jc w:val="left"/>
            </w:pPr>
            <w:r>
              <w:t>Заслуженный фармацевт</w:t>
            </w:r>
          </w:p>
        </w:tc>
      </w:tr>
      <w:tr w:rsidR="00C40716">
        <w:trPr>
          <w:trHeight w:hRule="exact" w:val="504"/>
        </w:trPr>
        <w:tc>
          <w:tcPr>
            <w:tcW w:w="14511"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0" w:h="7080" w:wrap="none" w:vAnchor="page" w:hAnchor="page" w:x="1540" w:y="1483"/>
              <w:shd w:val="clear" w:color="auto" w:fill="auto"/>
              <w:spacing w:line="260" w:lineRule="exact"/>
              <w:ind w:firstLine="0"/>
            </w:pPr>
            <w:r>
              <w:t>5. Почетные звания автономных республик в составе Союза Советских Социалистических Республик</w:t>
            </w:r>
          </w:p>
        </w:tc>
      </w:tr>
      <w:tr w:rsidR="00C40716">
        <w:trPr>
          <w:trHeight w:hRule="exact" w:val="504"/>
        </w:trPr>
        <w:tc>
          <w:tcPr>
            <w:tcW w:w="2069" w:type="dxa"/>
            <w:tcBorders>
              <w:top w:val="single" w:sz="4" w:space="0" w:color="auto"/>
              <w:left w:val="single" w:sz="4" w:space="0" w:color="auto"/>
            </w:tcBorders>
            <w:shd w:val="clear" w:color="auto" w:fill="FFFFFF"/>
            <w:vAlign w:val="bottom"/>
          </w:tcPr>
          <w:p w:rsidR="00C40716" w:rsidRDefault="0095313B">
            <w:pPr>
              <w:pStyle w:val="20"/>
              <w:framePr w:w="14510" w:h="7080" w:wrap="none" w:vAnchor="page" w:hAnchor="page" w:x="1540" w:y="1483"/>
              <w:shd w:val="clear" w:color="auto" w:fill="auto"/>
              <w:spacing w:line="260" w:lineRule="exact"/>
              <w:ind w:firstLine="0"/>
            </w:pPr>
            <w:r>
              <w:t>5.1.</w:t>
            </w:r>
          </w:p>
        </w:tc>
        <w:tc>
          <w:tcPr>
            <w:tcW w:w="1244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0" w:h="7080" w:wrap="none" w:vAnchor="page" w:hAnchor="page" w:x="1540" w:y="1483"/>
              <w:shd w:val="clear" w:color="auto" w:fill="auto"/>
              <w:spacing w:line="260" w:lineRule="exact"/>
              <w:ind w:firstLine="0"/>
              <w:jc w:val="left"/>
            </w:pPr>
            <w:r>
              <w:t>Заслуженный работник здравоохранения</w:t>
            </w:r>
          </w:p>
        </w:tc>
      </w:tr>
      <w:tr w:rsidR="00C40716">
        <w:trPr>
          <w:trHeight w:hRule="exact" w:val="499"/>
        </w:trPr>
        <w:tc>
          <w:tcPr>
            <w:tcW w:w="2069" w:type="dxa"/>
            <w:tcBorders>
              <w:top w:val="single" w:sz="4" w:space="0" w:color="auto"/>
              <w:left w:val="single" w:sz="4" w:space="0" w:color="auto"/>
            </w:tcBorders>
            <w:shd w:val="clear" w:color="auto" w:fill="FFFFFF"/>
            <w:vAlign w:val="bottom"/>
          </w:tcPr>
          <w:p w:rsidR="00C40716" w:rsidRDefault="0095313B">
            <w:pPr>
              <w:pStyle w:val="20"/>
              <w:framePr w:w="14510" w:h="7080" w:wrap="none" w:vAnchor="page" w:hAnchor="page" w:x="1540" w:y="1483"/>
              <w:shd w:val="clear" w:color="auto" w:fill="auto"/>
              <w:spacing w:line="260" w:lineRule="exact"/>
              <w:ind w:firstLine="0"/>
            </w:pPr>
            <w:r>
              <w:t>5.2.</w:t>
            </w:r>
          </w:p>
        </w:tc>
        <w:tc>
          <w:tcPr>
            <w:tcW w:w="1244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10" w:h="7080" w:wrap="none" w:vAnchor="page" w:hAnchor="page" w:x="1540" w:y="1483"/>
              <w:shd w:val="clear" w:color="auto" w:fill="auto"/>
              <w:spacing w:line="260" w:lineRule="exact"/>
              <w:ind w:firstLine="0"/>
              <w:jc w:val="left"/>
            </w:pPr>
            <w:r>
              <w:t>Заслуженный врач</w:t>
            </w:r>
          </w:p>
        </w:tc>
      </w:tr>
      <w:tr w:rsidR="00C40716">
        <w:trPr>
          <w:trHeight w:hRule="exact" w:val="518"/>
        </w:trPr>
        <w:tc>
          <w:tcPr>
            <w:tcW w:w="2069"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10" w:h="7080" w:wrap="none" w:vAnchor="page" w:hAnchor="page" w:x="1540" w:y="1483"/>
              <w:shd w:val="clear" w:color="auto" w:fill="auto"/>
              <w:spacing w:line="260" w:lineRule="exact"/>
              <w:ind w:firstLine="0"/>
            </w:pPr>
            <w:r>
              <w:t>5.3.</w:t>
            </w:r>
          </w:p>
        </w:tc>
        <w:tc>
          <w:tcPr>
            <w:tcW w:w="12442"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510" w:h="7080" w:wrap="none" w:vAnchor="page" w:hAnchor="page" w:x="1540" w:y="1483"/>
              <w:shd w:val="clear" w:color="auto" w:fill="auto"/>
              <w:spacing w:line="260" w:lineRule="exact"/>
              <w:ind w:firstLine="0"/>
              <w:jc w:val="left"/>
            </w:pPr>
            <w:r>
              <w:t>Заслуженный провизор</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701" w:y="937"/>
        <w:shd w:val="clear" w:color="auto" w:fill="auto"/>
        <w:spacing w:line="240" w:lineRule="exact"/>
      </w:pPr>
      <w:r>
        <w:rPr>
          <w:rStyle w:val="0pt"/>
        </w:rPr>
        <w:lastRenderedPageBreak/>
        <w:t>11</w:t>
      </w:r>
    </w:p>
    <w:p w:rsidR="00C40716" w:rsidRDefault="0095313B">
      <w:pPr>
        <w:pStyle w:val="20"/>
        <w:framePr w:w="14549" w:h="318" w:hRule="exact" w:wrap="none" w:vAnchor="page" w:hAnchor="page" w:x="1544" w:y="1477"/>
        <w:shd w:val="clear" w:color="auto" w:fill="auto"/>
        <w:spacing w:line="260" w:lineRule="exact"/>
        <w:ind w:firstLine="0"/>
        <w:jc w:val="right"/>
      </w:pPr>
      <w:r>
        <w:t>Таблица 4</w:t>
      </w:r>
    </w:p>
    <w:p w:rsidR="00C40716" w:rsidRDefault="0095313B">
      <w:pPr>
        <w:pStyle w:val="20"/>
        <w:framePr w:w="14549" w:h="635" w:hRule="exact" w:wrap="none" w:vAnchor="page" w:hAnchor="page" w:x="1544" w:y="2409"/>
        <w:shd w:val="clear" w:color="auto" w:fill="auto"/>
        <w:spacing w:line="260" w:lineRule="exact"/>
        <w:ind w:left="20" w:firstLine="0"/>
      </w:pPr>
      <w:r>
        <w:t>Перечень государственных наград (спортивных званий), за наличие которых работникам физической культуры</w:t>
      </w:r>
    </w:p>
    <w:p w:rsidR="00C40716" w:rsidRDefault="0095313B">
      <w:pPr>
        <w:pStyle w:val="20"/>
        <w:framePr w:w="14549" w:h="635" w:hRule="exact" w:wrap="none" w:vAnchor="page" w:hAnchor="page" w:x="1544" w:y="2409"/>
        <w:shd w:val="clear" w:color="auto" w:fill="auto"/>
        <w:spacing w:line="260" w:lineRule="exact"/>
        <w:ind w:left="20" w:firstLine="0"/>
      </w:pPr>
      <w:r>
        <w:t>предоставляются соответствующие выплаты</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059"/>
        <w:gridCol w:w="3221"/>
        <w:gridCol w:w="9269"/>
      </w:tblGrid>
      <w:tr w:rsidR="00C40716">
        <w:trPr>
          <w:trHeight w:hRule="exact" w:val="854"/>
        </w:trPr>
        <w:tc>
          <w:tcPr>
            <w:tcW w:w="2059" w:type="dxa"/>
            <w:tcBorders>
              <w:top w:val="single" w:sz="4" w:space="0" w:color="auto"/>
              <w:left w:val="single" w:sz="4" w:space="0" w:color="auto"/>
            </w:tcBorders>
            <w:shd w:val="clear" w:color="auto" w:fill="FFFFFF"/>
            <w:vAlign w:val="center"/>
          </w:tcPr>
          <w:p w:rsidR="00C40716" w:rsidRDefault="0095313B">
            <w:pPr>
              <w:pStyle w:val="20"/>
              <w:framePr w:w="14549" w:h="7046" w:wrap="none" w:vAnchor="page" w:hAnchor="page" w:x="1544" w:y="3284"/>
              <w:shd w:val="clear" w:color="auto" w:fill="auto"/>
              <w:spacing w:after="60" w:line="260" w:lineRule="exact"/>
              <w:ind w:firstLine="0"/>
            </w:pPr>
            <w:r>
              <w:t>№</w:t>
            </w:r>
          </w:p>
          <w:p w:rsidR="00C40716" w:rsidRDefault="0095313B">
            <w:pPr>
              <w:pStyle w:val="20"/>
              <w:framePr w:w="14549" w:h="7046" w:wrap="none" w:vAnchor="page" w:hAnchor="page" w:x="1544" w:y="3284"/>
              <w:shd w:val="clear" w:color="auto" w:fill="auto"/>
              <w:spacing w:before="60" w:line="260" w:lineRule="exact"/>
              <w:ind w:firstLine="0"/>
            </w:pPr>
            <w:proofErr w:type="gramStart"/>
            <w:r>
              <w:t>п</w:t>
            </w:r>
            <w:proofErr w:type="gramEnd"/>
            <w:r>
              <w:t>/п</w:t>
            </w:r>
          </w:p>
        </w:tc>
        <w:tc>
          <w:tcPr>
            <w:tcW w:w="12490" w:type="dxa"/>
            <w:gridSpan w:val="2"/>
            <w:tcBorders>
              <w:top w:val="single" w:sz="4" w:space="0" w:color="auto"/>
              <w:left w:val="single" w:sz="4" w:space="0" w:color="auto"/>
              <w:right w:val="single" w:sz="4" w:space="0" w:color="auto"/>
            </w:tcBorders>
            <w:shd w:val="clear" w:color="auto" w:fill="FFFFFF"/>
          </w:tcPr>
          <w:p w:rsidR="00C40716" w:rsidRDefault="0095313B">
            <w:pPr>
              <w:pStyle w:val="20"/>
              <w:framePr w:w="14549" w:h="7046" w:wrap="none" w:vAnchor="page" w:hAnchor="page" w:x="1544" w:y="3284"/>
              <w:shd w:val="clear" w:color="auto" w:fill="auto"/>
              <w:spacing w:line="260" w:lineRule="exact"/>
              <w:ind w:firstLine="0"/>
            </w:pPr>
            <w:r>
              <w:t>Наименование почетного звания, спортивного звания, государственной награды</w:t>
            </w:r>
          </w:p>
        </w:tc>
      </w:tr>
      <w:tr w:rsidR="00C40716">
        <w:trPr>
          <w:trHeight w:hRule="exact" w:val="514"/>
        </w:trPr>
        <w:tc>
          <w:tcPr>
            <w:tcW w:w="2059" w:type="dxa"/>
            <w:tcBorders>
              <w:top w:val="single" w:sz="4" w:space="0" w:color="auto"/>
              <w:left w:val="single" w:sz="4" w:space="0" w:color="auto"/>
            </w:tcBorders>
            <w:shd w:val="clear" w:color="auto" w:fill="FFFFFF"/>
            <w:vAlign w:val="bottom"/>
          </w:tcPr>
          <w:p w:rsidR="00C40716" w:rsidRDefault="0095313B">
            <w:pPr>
              <w:pStyle w:val="20"/>
              <w:framePr w:w="14549" w:h="7046" w:wrap="none" w:vAnchor="page" w:hAnchor="page" w:x="1544" w:y="3284"/>
              <w:shd w:val="clear" w:color="auto" w:fill="auto"/>
              <w:spacing w:line="260" w:lineRule="exact"/>
              <w:ind w:firstLine="0"/>
            </w:pPr>
            <w:r>
              <w:t>1</w:t>
            </w:r>
          </w:p>
        </w:tc>
        <w:tc>
          <w:tcPr>
            <w:tcW w:w="3221" w:type="dxa"/>
            <w:tcBorders>
              <w:top w:val="single" w:sz="4" w:space="0" w:color="auto"/>
              <w:left w:val="single" w:sz="4" w:space="0" w:color="auto"/>
            </w:tcBorders>
            <w:shd w:val="clear" w:color="auto" w:fill="FFFFFF"/>
          </w:tcPr>
          <w:p w:rsidR="00C40716" w:rsidRDefault="00C40716">
            <w:pPr>
              <w:framePr w:w="14549" w:h="7046" w:wrap="none" w:vAnchor="page" w:hAnchor="page" w:x="1544" w:y="3284"/>
              <w:rPr>
                <w:sz w:val="10"/>
                <w:szCs w:val="10"/>
              </w:rPr>
            </w:pPr>
          </w:p>
        </w:tc>
        <w:tc>
          <w:tcPr>
            <w:tcW w:w="9269" w:type="dxa"/>
            <w:tcBorders>
              <w:top w:val="single" w:sz="4" w:space="0" w:color="auto"/>
              <w:right w:val="single" w:sz="4" w:space="0" w:color="auto"/>
            </w:tcBorders>
            <w:shd w:val="clear" w:color="auto" w:fill="FFFFFF"/>
            <w:vAlign w:val="bottom"/>
          </w:tcPr>
          <w:p w:rsidR="00C40716" w:rsidRDefault="0095313B">
            <w:pPr>
              <w:pStyle w:val="20"/>
              <w:framePr w:w="14549" w:h="7046" w:wrap="none" w:vAnchor="page" w:hAnchor="page" w:x="1544" w:y="3284"/>
              <w:shd w:val="clear" w:color="auto" w:fill="auto"/>
              <w:spacing w:line="260" w:lineRule="exact"/>
              <w:ind w:left="2980" w:firstLine="0"/>
              <w:jc w:val="left"/>
            </w:pPr>
            <w:r>
              <w:t>2</w:t>
            </w:r>
          </w:p>
        </w:tc>
      </w:tr>
      <w:tr w:rsidR="00C40716">
        <w:trPr>
          <w:trHeight w:hRule="exact" w:val="509"/>
        </w:trPr>
        <w:tc>
          <w:tcPr>
            <w:tcW w:w="14549"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49" w:h="7046" w:wrap="none" w:vAnchor="page" w:hAnchor="page" w:x="1544" w:y="3284"/>
              <w:shd w:val="clear" w:color="auto" w:fill="auto"/>
              <w:spacing w:line="260" w:lineRule="exact"/>
              <w:ind w:firstLine="0"/>
            </w:pPr>
            <w:r>
              <w:t>1. Почетные звания, спортивные звания Российской Федерации</w:t>
            </w:r>
          </w:p>
        </w:tc>
      </w:tr>
      <w:tr w:rsidR="00C40716">
        <w:trPr>
          <w:trHeight w:hRule="exact" w:val="499"/>
        </w:trPr>
        <w:tc>
          <w:tcPr>
            <w:tcW w:w="2059" w:type="dxa"/>
            <w:tcBorders>
              <w:top w:val="single" w:sz="4" w:space="0" w:color="auto"/>
              <w:left w:val="single" w:sz="4" w:space="0" w:color="auto"/>
            </w:tcBorders>
            <w:shd w:val="clear" w:color="auto" w:fill="FFFFFF"/>
            <w:vAlign w:val="bottom"/>
          </w:tcPr>
          <w:p w:rsidR="00C40716" w:rsidRDefault="0095313B">
            <w:pPr>
              <w:pStyle w:val="20"/>
              <w:framePr w:w="14549" w:h="7046" w:wrap="none" w:vAnchor="page" w:hAnchor="page" w:x="1544" w:y="3284"/>
              <w:shd w:val="clear" w:color="auto" w:fill="auto"/>
              <w:spacing w:line="260" w:lineRule="exact"/>
              <w:ind w:firstLine="0"/>
            </w:pPr>
            <w:r>
              <w:t>1.1.</w:t>
            </w:r>
          </w:p>
        </w:tc>
        <w:tc>
          <w:tcPr>
            <w:tcW w:w="12490" w:type="dxa"/>
            <w:gridSpan w:val="2"/>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49" w:h="7046" w:wrap="none" w:vAnchor="page" w:hAnchor="page" w:x="1544" w:y="3284"/>
              <w:shd w:val="clear" w:color="auto" w:fill="auto"/>
              <w:spacing w:line="260" w:lineRule="exact"/>
              <w:ind w:firstLine="0"/>
              <w:jc w:val="left"/>
            </w:pPr>
            <w:r>
              <w:t>Заслуженный работник физической культуры Российской Федерации</w:t>
            </w:r>
          </w:p>
        </w:tc>
      </w:tr>
      <w:tr w:rsidR="00C40716">
        <w:trPr>
          <w:trHeight w:hRule="exact" w:val="509"/>
        </w:trPr>
        <w:tc>
          <w:tcPr>
            <w:tcW w:w="2059" w:type="dxa"/>
            <w:tcBorders>
              <w:top w:val="single" w:sz="4" w:space="0" w:color="auto"/>
              <w:left w:val="single" w:sz="4" w:space="0" w:color="auto"/>
            </w:tcBorders>
            <w:shd w:val="clear" w:color="auto" w:fill="FFFFFF"/>
            <w:vAlign w:val="bottom"/>
          </w:tcPr>
          <w:p w:rsidR="00C40716" w:rsidRDefault="0095313B">
            <w:pPr>
              <w:pStyle w:val="20"/>
              <w:framePr w:w="14549" w:h="7046" w:wrap="none" w:vAnchor="page" w:hAnchor="page" w:x="1544" w:y="3284"/>
              <w:shd w:val="clear" w:color="auto" w:fill="auto"/>
              <w:spacing w:line="260" w:lineRule="exact"/>
              <w:ind w:firstLine="0"/>
            </w:pPr>
            <w:r>
              <w:t>1.2.</w:t>
            </w:r>
          </w:p>
        </w:tc>
        <w:tc>
          <w:tcPr>
            <w:tcW w:w="12490" w:type="dxa"/>
            <w:gridSpan w:val="2"/>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49" w:h="7046" w:wrap="none" w:vAnchor="page" w:hAnchor="page" w:x="1544" w:y="3284"/>
              <w:shd w:val="clear" w:color="auto" w:fill="auto"/>
              <w:spacing w:line="260" w:lineRule="exact"/>
              <w:ind w:firstLine="0"/>
              <w:jc w:val="left"/>
            </w:pPr>
            <w:r>
              <w:t>Заслуженный мастер спорта России</w:t>
            </w:r>
          </w:p>
        </w:tc>
      </w:tr>
      <w:tr w:rsidR="00C40716">
        <w:trPr>
          <w:trHeight w:hRule="exact" w:val="504"/>
        </w:trPr>
        <w:tc>
          <w:tcPr>
            <w:tcW w:w="2059" w:type="dxa"/>
            <w:tcBorders>
              <w:top w:val="single" w:sz="4" w:space="0" w:color="auto"/>
              <w:left w:val="single" w:sz="4" w:space="0" w:color="auto"/>
            </w:tcBorders>
            <w:shd w:val="clear" w:color="auto" w:fill="FFFFFF"/>
            <w:vAlign w:val="bottom"/>
          </w:tcPr>
          <w:p w:rsidR="00C40716" w:rsidRDefault="0095313B">
            <w:pPr>
              <w:pStyle w:val="20"/>
              <w:framePr w:w="14549" w:h="7046" w:wrap="none" w:vAnchor="page" w:hAnchor="page" w:x="1544" w:y="3284"/>
              <w:shd w:val="clear" w:color="auto" w:fill="auto"/>
              <w:spacing w:line="260" w:lineRule="exact"/>
              <w:ind w:firstLine="0"/>
            </w:pPr>
            <w:r>
              <w:t>1.3.</w:t>
            </w:r>
          </w:p>
        </w:tc>
        <w:tc>
          <w:tcPr>
            <w:tcW w:w="12490"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49" w:h="7046" w:wrap="none" w:vAnchor="page" w:hAnchor="page" w:x="1544" w:y="3284"/>
              <w:shd w:val="clear" w:color="auto" w:fill="auto"/>
              <w:spacing w:line="260" w:lineRule="exact"/>
              <w:ind w:firstLine="0"/>
              <w:jc w:val="left"/>
            </w:pPr>
            <w:r>
              <w:t>Заслуженный тренер России</w:t>
            </w:r>
          </w:p>
        </w:tc>
      </w:tr>
      <w:tr w:rsidR="00C40716">
        <w:trPr>
          <w:trHeight w:hRule="exact" w:val="499"/>
        </w:trPr>
        <w:tc>
          <w:tcPr>
            <w:tcW w:w="2059" w:type="dxa"/>
            <w:tcBorders>
              <w:top w:val="single" w:sz="4" w:space="0" w:color="auto"/>
              <w:left w:val="single" w:sz="4" w:space="0" w:color="auto"/>
            </w:tcBorders>
            <w:shd w:val="clear" w:color="auto" w:fill="FFFFFF"/>
            <w:vAlign w:val="bottom"/>
          </w:tcPr>
          <w:p w:rsidR="00C40716" w:rsidRDefault="0095313B">
            <w:pPr>
              <w:pStyle w:val="20"/>
              <w:framePr w:w="14549" w:h="7046" w:wrap="none" w:vAnchor="page" w:hAnchor="page" w:x="1544" w:y="3284"/>
              <w:shd w:val="clear" w:color="auto" w:fill="auto"/>
              <w:spacing w:line="260" w:lineRule="exact"/>
              <w:ind w:firstLine="0"/>
            </w:pPr>
            <w:r>
              <w:t>1.4.</w:t>
            </w:r>
          </w:p>
        </w:tc>
        <w:tc>
          <w:tcPr>
            <w:tcW w:w="12490"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49" w:h="7046" w:wrap="none" w:vAnchor="page" w:hAnchor="page" w:x="1544" w:y="3284"/>
              <w:shd w:val="clear" w:color="auto" w:fill="auto"/>
              <w:spacing w:line="260" w:lineRule="exact"/>
              <w:ind w:firstLine="0"/>
              <w:jc w:val="left"/>
            </w:pPr>
            <w:r>
              <w:t>Почетный спортивный судья России</w:t>
            </w:r>
          </w:p>
        </w:tc>
      </w:tr>
      <w:tr w:rsidR="00C40716">
        <w:trPr>
          <w:trHeight w:hRule="exact" w:val="504"/>
        </w:trPr>
        <w:tc>
          <w:tcPr>
            <w:tcW w:w="2059" w:type="dxa"/>
            <w:tcBorders>
              <w:top w:val="single" w:sz="4" w:space="0" w:color="auto"/>
              <w:left w:val="single" w:sz="4" w:space="0" w:color="auto"/>
            </w:tcBorders>
            <w:shd w:val="clear" w:color="auto" w:fill="FFFFFF"/>
            <w:vAlign w:val="bottom"/>
          </w:tcPr>
          <w:p w:rsidR="00C40716" w:rsidRDefault="0095313B">
            <w:pPr>
              <w:pStyle w:val="20"/>
              <w:framePr w:w="14549" w:h="7046" w:wrap="none" w:vAnchor="page" w:hAnchor="page" w:x="1544" w:y="3284"/>
              <w:shd w:val="clear" w:color="auto" w:fill="auto"/>
              <w:spacing w:line="260" w:lineRule="exact"/>
              <w:ind w:firstLine="0"/>
            </w:pPr>
            <w:r>
              <w:t>1.5.</w:t>
            </w:r>
          </w:p>
        </w:tc>
        <w:tc>
          <w:tcPr>
            <w:tcW w:w="12490"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49" w:h="7046" w:wrap="none" w:vAnchor="page" w:hAnchor="page" w:x="1544" w:y="3284"/>
              <w:shd w:val="clear" w:color="auto" w:fill="auto"/>
              <w:spacing w:line="260" w:lineRule="exact"/>
              <w:ind w:firstLine="0"/>
              <w:jc w:val="left"/>
            </w:pPr>
            <w:r>
              <w:t>Заслуженный мастер спорта России международного класса</w:t>
            </w:r>
          </w:p>
        </w:tc>
      </w:tr>
      <w:tr w:rsidR="00C40716">
        <w:trPr>
          <w:trHeight w:hRule="exact" w:val="504"/>
        </w:trPr>
        <w:tc>
          <w:tcPr>
            <w:tcW w:w="2059" w:type="dxa"/>
            <w:tcBorders>
              <w:top w:val="single" w:sz="4" w:space="0" w:color="auto"/>
              <w:left w:val="single" w:sz="4" w:space="0" w:color="auto"/>
            </w:tcBorders>
            <w:shd w:val="clear" w:color="auto" w:fill="FFFFFF"/>
            <w:vAlign w:val="bottom"/>
          </w:tcPr>
          <w:p w:rsidR="00C40716" w:rsidRDefault="0095313B">
            <w:pPr>
              <w:pStyle w:val="20"/>
              <w:framePr w:w="14549" w:h="7046" w:wrap="none" w:vAnchor="page" w:hAnchor="page" w:x="1544" w:y="3284"/>
              <w:shd w:val="clear" w:color="auto" w:fill="auto"/>
              <w:spacing w:line="260" w:lineRule="exact"/>
              <w:ind w:firstLine="0"/>
            </w:pPr>
            <w:r>
              <w:t>1.6.</w:t>
            </w:r>
          </w:p>
        </w:tc>
        <w:tc>
          <w:tcPr>
            <w:tcW w:w="12490" w:type="dxa"/>
            <w:gridSpan w:val="2"/>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49" w:h="7046" w:wrap="none" w:vAnchor="page" w:hAnchor="page" w:x="1544" w:y="3284"/>
              <w:shd w:val="clear" w:color="auto" w:fill="auto"/>
              <w:spacing w:line="260" w:lineRule="exact"/>
              <w:ind w:firstLine="0"/>
              <w:jc w:val="left"/>
            </w:pPr>
            <w:r>
              <w:t>Мастер спорта России международного класса</w:t>
            </w:r>
          </w:p>
        </w:tc>
      </w:tr>
      <w:tr w:rsidR="00C40716">
        <w:trPr>
          <w:trHeight w:hRule="exact" w:val="504"/>
        </w:trPr>
        <w:tc>
          <w:tcPr>
            <w:tcW w:w="2059" w:type="dxa"/>
            <w:tcBorders>
              <w:top w:val="single" w:sz="4" w:space="0" w:color="auto"/>
              <w:left w:val="single" w:sz="4" w:space="0" w:color="auto"/>
            </w:tcBorders>
            <w:shd w:val="clear" w:color="auto" w:fill="FFFFFF"/>
            <w:vAlign w:val="bottom"/>
          </w:tcPr>
          <w:p w:rsidR="00C40716" w:rsidRDefault="0095313B">
            <w:pPr>
              <w:pStyle w:val="20"/>
              <w:framePr w:w="14549" w:h="7046" w:wrap="none" w:vAnchor="page" w:hAnchor="page" w:x="1544" w:y="3284"/>
              <w:shd w:val="clear" w:color="auto" w:fill="auto"/>
              <w:spacing w:line="260" w:lineRule="exact"/>
              <w:ind w:firstLine="0"/>
            </w:pPr>
            <w:r>
              <w:t>1.7.</w:t>
            </w:r>
          </w:p>
        </w:tc>
        <w:tc>
          <w:tcPr>
            <w:tcW w:w="3221" w:type="dxa"/>
            <w:tcBorders>
              <w:top w:val="single" w:sz="4" w:space="0" w:color="auto"/>
              <w:left w:val="single" w:sz="4" w:space="0" w:color="auto"/>
            </w:tcBorders>
            <w:shd w:val="clear" w:color="auto" w:fill="FFFFFF"/>
            <w:vAlign w:val="bottom"/>
          </w:tcPr>
          <w:p w:rsidR="00C40716" w:rsidRDefault="0095313B">
            <w:pPr>
              <w:pStyle w:val="20"/>
              <w:framePr w:w="14549" w:h="7046" w:wrap="none" w:vAnchor="page" w:hAnchor="page" w:x="1544" w:y="3284"/>
              <w:shd w:val="clear" w:color="auto" w:fill="auto"/>
              <w:spacing w:line="260" w:lineRule="exact"/>
              <w:ind w:firstLine="0"/>
              <w:jc w:val="left"/>
            </w:pPr>
            <w:r>
              <w:t>Мастер спорта России</w:t>
            </w:r>
          </w:p>
        </w:tc>
        <w:tc>
          <w:tcPr>
            <w:tcW w:w="9269" w:type="dxa"/>
            <w:tcBorders>
              <w:top w:val="single" w:sz="4" w:space="0" w:color="auto"/>
              <w:right w:val="single" w:sz="4" w:space="0" w:color="auto"/>
            </w:tcBorders>
            <w:shd w:val="clear" w:color="auto" w:fill="FFFFFF"/>
          </w:tcPr>
          <w:p w:rsidR="00C40716" w:rsidRDefault="00C40716">
            <w:pPr>
              <w:framePr w:w="14549" w:h="7046" w:wrap="none" w:vAnchor="page" w:hAnchor="page" w:x="1544" w:y="3284"/>
              <w:rPr>
                <w:sz w:val="10"/>
                <w:szCs w:val="10"/>
              </w:rPr>
            </w:pPr>
          </w:p>
        </w:tc>
      </w:tr>
      <w:tr w:rsidR="00C40716">
        <w:trPr>
          <w:trHeight w:hRule="exact" w:val="504"/>
        </w:trPr>
        <w:tc>
          <w:tcPr>
            <w:tcW w:w="2059" w:type="dxa"/>
            <w:tcBorders>
              <w:top w:val="single" w:sz="4" w:space="0" w:color="auto"/>
              <w:left w:val="single" w:sz="4" w:space="0" w:color="auto"/>
            </w:tcBorders>
            <w:shd w:val="clear" w:color="auto" w:fill="FFFFFF"/>
            <w:vAlign w:val="bottom"/>
          </w:tcPr>
          <w:p w:rsidR="00C40716" w:rsidRDefault="0095313B">
            <w:pPr>
              <w:pStyle w:val="20"/>
              <w:framePr w:w="14549" w:h="7046" w:wrap="none" w:vAnchor="page" w:hAnchor="page" w:x="1544" w:y="3284"/>
              <w:shd w:val="clear" w:color="auto" w:fill="auto"/>
              <w:spacing w:line="260" w:lineRule="exact"/>
              <w:ind w:firstLine="0"/>
            </w:pPr>
            <w:r>
              <w:t>1.8.</w:t>
            </w:r>
          </w:p>
        </w:tc>
        <w:tc>
          <w:tcPr>
            <w:tcW w:w="3221" w:type="dxa"/>
            <w:tcBorders>
              <w:top w:val="single" w:sz="4" w:space="0" w:color="auto"/>
              <w:left w:val="single" w:sz="4" w:space="0" w:color="auto"/>
            </w:tcBorders>
            <w:shd w:val="clear" w:color="auto" w:fill="FFFFFF"/>
            <w:vAlign w:val="center"/>
          </w:tcPr>
          <w:p w:rsidR="00C40716" w:rsidRDefault="0095313B">
            <w:pPr>
              <w:pStyle w:val="20"/>
              <w:framePr w:w="14549" w:h="7046" w:wrap="none" w:vAnchor="page" w:hAnchor="page" w:x="1544" w:y="3284"/>
              <w:shd w:val="clear" w:color="auto" w:fill="auto"/>
              <w:spacing w:line="260" w:lineRule="exact"/>
              <w:ind w:firstLine="0"/>
              <w:jc w:val="left"/>
            </w:pPr>
            <w:r>
              <w:t>Гроссмейстер России</w:t>
            </w:r>
          </w:p>
        </w:tc>
        <w:tc>
          <w:tcPr>
            <w:tcW w:w="9269" w:type="dxa"/>
            <w:tcBorders>
              <w:top w:val="single" w:sz="4" w:space="0" w:color="auto"/>
              <w:right w:val="single" w:sz="4" w:space="0" w:color="auto"/>
            </w:tcBorders>
            <w:shd w:val="clear" w:color="auto" w:fill="FFFFFF"/>
          </w:tcPr>
          <w:p w:rsidR="00C40716" w:rsidRDefault="00C40716">
            <w:pPr>
              <w:framePr w:w="14549" w:h="7046" w:wrap="none" w:vAnchor="page" w:hAnchor="page" w:x="1544" w:y="3284"/>
              <w:rPr>
                <w:sz w:val="10"/>
                <w:szCs w:val="10"/>
              </w:rPr>
            </w:pPr>
          </w:p>
        </w:tc>
      </w:tr>
      <w:tr w:rsidR="00C40716">
        <w:trPr>
          <w:trHeight w:hRule="exact" w:val="1142"/>
        </w:trPr>
        <w:tc>
          <w:tcPr>
            <w:tcW w:w="2059" w:type="dxa"/>
            <w:tcBorders>
              <w:top w:val="single" w:sz="4" w:space="0" w:color="auto"/>
              <w:left w:val="single" w:sz="4" w:space="0" w:color="auto"/>
              <w:bottom w:val="single" w:sz="4" w:space="0" w:color="auto"/>
            </w:tcBorders>
            <w:shd w:val="clear" w:color="auto" w:fill="FFFFFF"/>
          </w:tcPr>
          <w:p w:rsidR="00C40716" w:rsidRDefault="0095313B">
            <w:pPr>
              <w:pStyle w:val="20"/>
              <w:framePr w:w="14549" w:h="7046" w:wrap="none" w:vAnchor="page" w:hAnchor="page" w:x="1544" w:y="3284"/>
              <w:shd w:val="clear" w:color="auto" w:fill="auto"/>
              <w:spacing w:line="260" w:lineRule="exact"/>
              <w:ind w:firstLine="0"/>
            </w:pPr>
            <w:r>
              <w:t>1.9.</w:t>
            </w:r>
          </w:p>
        </w:tc>
        <w:tc>
          <w:tcPr>
            <w:tcW w:w="12490" w:type="dxa"/>
            <w:gridSpan w:val="2"/>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549" w:h="7046" w:wrap="none" w:vAnchor="page" w:hAnchor="page" w:x="1544" w:y="3284"/>
              <w:shd w:val="clear" w:color="auto" w:fill="auto"/>
              <w:spacing w:line="260" w:lineRule="exact"/>
              <w:ind w:firstLine="0"/>
              <w:jc w:val="left"/>
            </w:pPr>
            <w:r>
              <w:t>Почетный спортивный судья России</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706" w:y="937"/>
        <w:shd w:val="clear" w:color="auto" w:fill="auto"/>
        <w:spacing w:line="240" w:lineRule="exact"/>
      </w:pPr>
      <w:r>
        <w:rPr>
          <w:rStyle w:val="0pt"/>
        </w:rPr>
        <w:lastRenderedPageBreak/>
        <w:t>12</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078"/>
        <w:gridCol w:w="3235"/>
        <w:gridCol w:w="9206"/>
      </w:tblGrid>
      <w:tr w:rsidR="00C40716">
        <w:trPr>
          <w:trHeight w:hRule="exact" w:val="533"/>
        </w:trPr>
        <w:tc>
          <w:tcPr>
            <w:tcW w:w="2078" w:type="dxa"/>
            <w:tcBorders>
              <w:top w:val="single" w:sz="4" w:space="0" w:color="auto"/>
              <w:left w:val="single" w:sz="4" w:space="0" w:color="auto"/>
            </w:tcBorders>
            <w:shd w:val="clear" w:color="auto" w:fill="FFFFFF"/>
            <w:vAlign w:val="bottom"/>
          </w:tcPr>
          <w:p w:rsidR="00C40716" w:rsidRDefault="0095313B">
            <w:pPr>
              <w:pStyle w:val="20"/>
              <w:framePr w:w="14520" w:h="8621" w:wrap="none" w:vAnchor="page" w:hAnchor="page" w:x="1559" w:y="1479"/>
              <w:shd w:val="clear" w:color="auto" w:fill="auto"/>
              <w:spacing w:line="260" w:lineRule="exact"/>
              <w:ind w:firstLine="0"/>
            </w:pPr>
            <w:r>
              <w:t>1</w:t>
            </w:r>
          </w:p>
        </w:tc>
        <w:tc>
          <w:tcPr>
            <w:tcW w:w="12441"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20" w:h="8621" w:wrap="none" w:vAnchor="page" w:hAnchor="page" w:x="1559" w:y="1479"/>
              <w:shd w:val="clear" w:color="auto" w:fill="auto"/>
              <w:spacing w:line="260" w:lineRule="exact"/>
              <w:ind w:firstLine="0"/>
            </w:pPr>
            <w:r>
              <w:t>2</w:t>
            </w:r>
          </w:p>
        </w:tc>
      </w:tr>
      <w:tr w:rsidR="00C40716">
        <w:trPr>
          <w:trHeight w:hRule="exact" w:val="494"/>
        </w:trPr>
        <w:tc>
          <w:tcPr>
            <w:tcW w:w="14519"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20" w:h="8621" w:wrap="none" w:vAnchor="page" w:hAnchor="page" w:x="1559" w:y="1479"/>
              <w:shd w:val="clear" w:color="auto" w:fill="auto"/>
              <w:spacing w:line="260" w:lineRule="exact"/>
              <w:ind w:firstLine="0"/>
            </w:pPr>
            <w:r>
              <w:t>2. Почетные звания Республики Татарстан</w:t>
            </w:r>
          </w:p>
        </w:tc>
      </w:tr>
      <w:tr w:rsidR="00C40716">
        <w:trPr>
          <w:trHeight w:hRule="exact" w:val="504"/>
        </w:trPr>
        <w:tc>
          <w:tcPr>
            <w:tcW w:w="2078" w:type="dxa"/>
            <w:tcBorders>
              <w:top w:val="single" w:sz="4" w:space="0" w:color="auto"/>
              <w:left w:val="single" w:sz="4" w:space="0" w:color="auto"/>
            </w:tcBorders>
            <w:shd w:val="clear" w:color="auto" w:fill="FFFFFF"/>
            <w:vAlign w:val="bottom"/>
          </w:tcPr>
          <w:p w:rsidR="00C40716" w:rsidRDefault="0095313B">
            <w:pPr>
              <w:pStyle w:val="20"/>
              <w:framePr w:w="14520" w:h="8621" w:wrap="none" w:vAnchor="page" w:hAnchor="page" w:x="1559" w:y="1479"/>
              <w:shd w:val="clear" w:color="auto" w:fill="auto"/>
              <w:spacing w:line="260" w:lineRule="exact"/>
              <w:ind w:firstLine="0"/>
            </w:pPr>
            <w:r>
              <w:t>2.1.</w:t>
            </w:r>
          </w:p>
        </w:tc>
        <w:tc>
          <w:tcPr>
            <w:tcW w:w="12441" w:type="dxa"/>
            <w:gridSpan w:val="2"/>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20" w:h="8621" w:wrap="none" w:vAnchor="page" w:hAnchor="page" w:x="1559" w:y="1479"/>
              <w:shd w:val="clear" w:color="auto" w:fill="auto"/>
              <w:spacing w:line="260" w:lineRule="exact"/>
              <w:ind w:firstLine="0"/>
              <w:jc w:val="left"/>
            </w:pPr>
            <w:r>
              <w:t>Заслуженный работник физической культуры Республики Татарстан</w:t>
            </w:r>
          </w:p>
        </w:tc>
      </w:tr>
      <w:tr w:rsidR="00C40716">
        <w:trPr>
          <w:trHeight w:hRule="exact" w:val="504"/>
        </w:trPr>
        <w:tc>
          <w:tcPr>
            <w:tcW w:w="2078" w:type="dxa"/>
            <w:tcBorders>
              <w:top w:val="single" w:sz="4" w:space="0" w:color="auto"/>
              <w:left w:val="single" w:sz="4" w:space="0" w:color="auto"/>
            </w:tcBorders>
            <w:shd w:val="clear" w:color="auto" w:fill="FFFFFF"/>
            <w:vAlign w:val="bottom"/>
          </w:tcPr>
          <w:p w:rsidR="00C40716" w:rsidRDefault="0095313B">
            <w:pPr>
              <w:pStyle w:val="20"/>
              <w:framePr w:w="14520" w:h="8621" w:wrap="none" w:vAnchor="page" w:hAnchor="page" w:x="1559" w:y="1479"/>
              <w:shd w:val="clear" w:color="auto" w:fill="auto"/>
              <w:spacing w:line="260" w:lineRule="exact"/>
              <w:ind w:firstLine="0"/>
            </w:pPr>
            <w:r>
              <w:t>2.2.</w:t>
            </w:r>
          </w:p>
        </w:tc>
        <w:tc>
          <w:tcPr>
            <w:tcW w:w="12441" w:type="dxa"/>
            <w:gridSpan w:val="2"/>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20" w:h="8621" w:wrap="none" w:vAnchor="page" w:hAnchor="page" w:x="1559" w:y="1479"/>
              <w:shd w:val="clear" w:color="auto" w:fill="auto"/>
              <w:spacing w:line="260" w:lineRule="exact"/>
              <w:ind w:firstLine="0"/>
              <w:jc w:val="left"/>
            </w:pPr>
            <w:r>
              <w:t>Заслуженный тренер Республики Татарстан</w:t>
            </w:r>
          </w:p>
        </w:tc>
      </w:tr>
      <w:tr w:rsidR="00C40716">
        <w:trPr>
          <w:trHeight w:hRule="exact" w:val="504"/>
        </w:trPr>
        <w:tc>
          <w:tcPr>
            <w:tcW w:w="14519"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20" w:h="8621" w:wrap="none" w:vAnchor="page" w:hAnchor="page" w:x="1559" w:y="1479"/>
              <w:shd w:val="clear" w:color="auto" w:fill="auto"/>
              <w:spacing w:line="260" w:lineRule="exact"/>
              <w:ind w:firstLine="0"/>
            </w:pPr>
            <w:r>
              <w:t>3. Почетные звания Союза Советских Социалистических Республик</w:t>
            </w:r>
          </w:p>
        </w:tc>
      </w:tr>
      <w:tr w:rsidR="00C40716">
        <w:trPr>
          <w:trHeight w:hRule="exact" w:val="499"/>
        </w:trPr>
        <w:tc>
          <w:tcPr>
            <w:tcW w:w="2078" w:type="dxa"/>
            <w:tcBorders>
              <w:top w:val="single" w:sz="4" w:space="0" w:color="auto"/>
              <w:left w:val="single" w:sz="4" w:space="0" w:color="auto"/>
            </w:tcBorders>
            <w:shd w:val="clear" w:color="auto" w:fill="FFFFFF"/>
            <w:vAlign w:val="bottom"/>
          </w:tcPr>
          <w:p w:rsidR="00C40716" w:rsidRDefault="0095313B">
            <w:pPr>
              <w:pStyle w:val="20"/>
              <w:framePr w:w="14520" w:h="8621" w:wrap="none" w:vAnchor="page" w:hAnchor="page" w:x="1559" w:y="1479"/>
              <w:shd w:val="clear" w:color="auto" w:fill="auto"/>
              <w:spacing w:line="260" w:lineRule="exact"/>
              <w:ind w:firstLine="0"/>
            </w:pPr>
            <w:r>
              <w:t>3.1.</w:t>
            </w:r>
          </w:p>
        </w:tc>
        <w:tc>
          <w:tcPr>
            <w:tcW w:w="12441"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20" w:h="8621" w:wrap="none" w:vAnchor="page" w:hAnchor="page" w:x="1559" w:y="1479"/>
              <w:shd w:val="clear" w:color="auto" w:fill="auto"/>
              <w:spacing w:line="260" w:lineRule="exact"/>
              <w:ind w:firstLine="0"/>
              <w:jc w:val="left"/>
            </w:pPr>
            <w:r>
              <w:t>Заслуженный мастер спорта СССР</w:t>
            </w:r>
          </w:p>
        </w:tc>
      </w:tr>
      <w:tr w:rsidR="00C40716">
        <w:trPr>
          <w:trHeight w:hRule="exact" w:val="509"/>
        </w:trPr>
        <w:tc>
          <w:tcPr>
            <w:tcW w:w="2078" w:type="dxa"/>
            <w:tcBorders>
              <w:top w:val="single" w:sz="4" w:space="0" w:color="auto"/>
              <w:left w:val="single" w:sz="4" w:space="0" w:color="auto"/>
            </w:tcBorders>
            <w:shd w:val="clear" w:color="auto" w:fill="FFFFFF"/>
            <w:vAlign w:val="bottom"/>
          </w:tcPr>
          <w:p w:rsidR="00C40716" w:rsidRDefault="0095313B">
            <w:pPr>
              <w:pStyle w:val="20"/>
              <w:framePr w:w="14520" w:h="8621" w:wrap="none" w:vAnchor="page" w:hAnchor="page" w:x="1559" w:y="1479"/>
              <w:shd w:val="clear" w:color="auto" w:fill="auto"/>
              <w:spacing w:line="260" w:lineRule="exact"/>
              <w:ind w:firstLine="0"/>
            </w:pPr>
            <w:r>
              <w:t>3.2.</w:t>
            </w:r>
          </w:p>
        </w:tc>
        <w:tc>
          <w:tcPr>
            <w:tcW w:w="3235" w:type="dxa"/>
            <w:tcBorders>
              <w:top w:val="single" w:sz="4" w:space="0" w:color="auto"/>
              <w:left w:val="single" w:sz="4" w:space="0" w:color="auto"/>
            </w:tcBorders>
            <w:shd w:val="clear" w:color="auto" w:fill="FFFFFF"/>
            <w:vAlign w:val="bottom"/>
          </w:tcPr>
          <w:p w:rsidR="00C40716" w:rsidRDefault="0095313B">
            <w:pPr>
              <w:pStyle w:val="20"/>
              <w:framePr w:w="14520" w:h="8621" w:wrap="none" w:vAnchor="page" w:hAnchor="page" w:x="1559" w:y="1479"/>
              <w:shd w:val="clear" w:color="auto" w:fill="auto"/>
              <w:spacing w:line="260" w:lineRule="exact"/>
              <w:ind w:firstLine="0"/>
              <w:jc w:val="left"/>
            </w:pPr>
            <w:r>
              <w:t>Заслуженный тренер СССР</w:t>
            </w:r>
          </w:p>
        </w:tc>
        <w:tc>
          <w:tcPr>
            <w:tcW w:w="9206" w:type="dxa"/>
            <w:tcBorders>
              <w:top w:val="single" w:sz="4" w:space="0" w:color="auto"/>
              <w:right w:val="single" w:sz="4" w:space="0" w:color="auto"/>
            </w:tcBorders>
            <w:shd w:val="clear" w:color="auto" w:fill="FFFFFF"/>
          </w:tcPr>
          <w:p w:rsidR="00C40716" w:rsidRDefault="00C40716">
            <w:pPr>
              <w:framePr w:w="14520" w:h="8621" w:wrap="none" w:vAnchor="page" w:hAnchor="page" w:x="1559" w:y="1479"/>
              <w:rPr>
                <w:sz w:val="10"/>
                <w:szCs w:val="10"/>
              </w:rPr>
            </w:pPr>
          </w:p>
        </w:tc>
      </w:tr>
      <w:tr w:rsidR="00C40716">
        <w:trPr>
          <w:trHeight w:hRule="exact" w:val="504"/>
        </w:trPr>
        <w:tc>
          <w:tcPr>
            <w:tcW w:w="2078" w:type="dxa"/>
            <w:tcBorders>
              <w:top w:val="single" w:sz="4" w:space="0" w:color="auto"/>
              <w:left w:val="single" w:sz="4" w:space="0" w:color="auto"/>
            </w:tcBorders>
            <w:shd w:val="clear" w:color="auto" w:fill="FFFFFF"/>
            <w:vAlign w:val="bottom"/>
          </w:tcPr>
          <w:p w:rsidR="00C40716" w:rsidRDefault="0095313B">
            <w:pPr>
              <w:pStyle w:val="20"/>
              <w:framePr w:w="14520" w:h="8621" w:wrap="none" w:vAnchor="page" w:hAnchor="page" w:x="1559" w:y="1479"/>
              <w:shd w:val="clear" w:color="auto" w:fill="auto"/>
              <w:spacing w:line="260" w:lineRule="exact"/>
              <w:ind w:firstLine="0"/>
            </w:pPr>
            <w:r>
              <w:t>3.3.</w:t>
            </w:r>
          </w:p>
        </w:tc>
        <w:tc>
          <w:tcPr>
            <w:tcW w:w="3235" w:type="dxa"/>
            <w:tcBorders>
              <w:top w:val="single" w:sz="4" w:space="0" w:color="auto"/>
              <w:left w:val="single" w:sz="4" w:space="0" w:color="auto"/>
            </w:tcBorders>
            <w:shd w:val="clear" w:color="auto" w:fill="FFFFFF"/>
            <w:vAlign w:val="bottom"/>
          </w:tcPr>
          <w:p w:rsidR="00C40716" w:rsidRDefault="0095313B">
            <w:pPr>
              <w:pStyle w:val="20"/>
              <w:framePr w:w="14520" w:h="8621" w:wrap="none" w:vAnchor="page" w:hAnchor="page" w:x="1559" w:y="1479"/>
              <w:shd w:val="clear" w:color="auto" w:fill="auto"/>
              <w:spacing w:line="260" w:lineRule="exact"/>
              <w:ind w:firstLine="0"/>
              <w:jc w:val="left"/>
            </w:pPr>
            <w:r>
              <w:t>Мастер спорта СССР</w:t>
            </w:r>
          </w:p>
        </w:tc>
        <w:tc>
          <w:tcPr>
            <w:tcW w:w="9206" w:type="dxa"/>
            <w:tcBorders>
              <w:top w:val="single" w:sz="4" w:space="0" w:color="auto"/>
              <w:right w:val="single" w:sz="4" w:space="0" w:color="auto"/>
            </w:tcBorders>
            <w:shd w:val="clear" w:color="auto" w:fill="FFFFFF"/>
          </w:tcPr>
          <w:p w:rsidR="00C40716" w:rsidRDefault="00C40716">
            <w:pPr>
              <w:framePr w:w="14520" w:h="8621" w:wrap="none" w:vAnchor="page" w:hAnchor="page" w:x="1559" w:y="1479"/>
              <w:rPr>
                <w:sz w:val="10"/>
                <w:szCs w:val="10"/>
              </w:rPr>
            </w:pPr>
          </w:p>
        </w:tc>
      </w:tr>
      <w:tr w:rsidR="00C40716">
        <w:trPr>
          <w:trHeight w:hRule="exact" w:val="504"/>
        </w:trPr>
        <w:tc>
          <w:tcPr>
            <w:tcW w:w="2078" w:type="dxa"/>
            <w:tcBorders>
              <w:top w:val="single" w:sz="4" w:space="0" w:color="auto"/>
              <w:left w:val="single" w:sz="4" w:space="0" w:color="auto"/>
            </w:tcBorders>
            <w:shd w:val="clear" w:color="auto" w:fill="FFFFFF"/>
            <w:vAlign w:val="bottom"/>
          </w:tcPr>
          <w:p w:rsidR="00C40716" w:rsidRDefault="0095313B">
            <w:pPr>
              <w:pStyle w:val="20"/>
              <w:framePr w:w="14520" w:h="8621" w:wrap="none" w:vAnchor="page" w:hAnchor="page" w:x="1559" w:y="1479"/>
              <w:shd w:val="clear" w:color="auto" w:fill="auto"/>
              <w:spacing w:line="260" w:lineRule="exact"/>
              <w:ind w:firstLine="0"/>
            </w:pPr>
            <w:r>
              <w:t>3.4.</w:t>
            </w:r>
          </w:p>
        </w:tc>
        <w:tc>
          <w:tcPr>
            <w:tcW w:w="12441"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20" w:h="8621" w:wrap="none" w:vAnchor="page" w:hAnchor="page" w:x="1559" w:y="1479"/>
              <w:shd w:val="clear" w:color="auto" w:fill="auto"/>
              <w:spacing w:line="260" w:lineRule="exact"/>
              <w:ind w:firstLine="0"/>
              <w:jc w:val="left"/>
            </w:pPr>
            <w:r>
              <w:t>Мастер спорта СССР международного класса</w:t>
            </w:r>
          </w:p>
        </w:tc>
      </w:tr>
      <w:tr w:rsidR="00C40716">
        <w:trPr>
          <w:trHeight w:hRule="exact" w:val="499"/>
        </w:trPr>
        <w:tc>
          <w:tcPr>
            <w:tcW w:w="2078" w:type="dxa"/>
            <w:tcBorders>
              <w:top w:val="single" w:sz="4" w:space="0" w:color="auto"/>
              <w:left w:val="single" w:sz="4" w:space="0" w:color="auto"/>
            </w:tcBorders>
            <w:shd w:val="clear" w:color="auto" w:fill="FFFFFF"/>
            <w:vAlign w:val="bottom"/>
          </w:tcPr>
          <w:p w:rsidR="00C40716" w:rsidRDefault="0095313B">
            <w:pPr>
              <w:pStyle w:val="20"/>
              <w:framePr w:w="14520" w:h="8621" w:wrap="none" w:vAnchor="page" w:hAnchor="page" w:x="1559" w:y="1479"/>
              <w:shd w:val="clear" w:color="auto" w:fill="auto"/>
              <w:spacing w:line="260" w:lineRule="exact"/>
              <w:ind w:firstLine="0"/>
            </w:pPr>
            <w:r>
              <w:t>3.5.</w:t>
            </w:r>
          </w:p>
        </w:tc>
        <w:tc>
          <w:tcPr>
            <w:tcW w:w="12441"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20" w:h="8621" w:wrap="none" w:vAnchor="page" w:hAnchor="page" w:x="1559" w:y="1479"/>
              <w:shd w:val="clear" w:color="auto" w:fill="auto"/>
              <w:spacing w:line="260" w:lineRule="exact"/>
              <w:ind w:firstLine="0"/>
              <w:jc w:val="left"/>
            </w:pPr>
            <w:r>
              <w:t>Заслуженный тренер РСФСР</w:t>
            </w:r>
          </w:p>
        </w:tc>
      </w:tr>
      <w:tr w:rsidR="00C40716">
        <w:trPr>
          <w:trHeight w:hRule="exact" w:val="509"/>
        </w:trPr>
        <w:tc>
          <w:tcPr>
            <w:tcW w:w="2078" w:type="dxa"/>
            <w:tcBorders>
              <w:top w:val="single" w:sz="4" w:space="0" w:color="auto"/>
              <w:left w:val="single" w:sz="4" w:space="0" w:color="auto"/>
            </w:tcBorders>
            <w:shd w:val="clear" w:color="auto" w:fill="FFFFFF"/>
            <w:vAlign w:val="bottom"/>
          </w:tcPr>
          <w:p w:rsidR="00C40716" w:rsidRDefault="0095313B">
            <w:pPr>
              <w:pStyle w:val="20"/>
              <w:framePr w:w="14520" w:h="8621" w:wrap="none" w:vAnchor="page" w:hAnchor="page" w:x="1559" w:y="1479"/>
              <w:shd w:val="clear" w:color="auto" w:fill="auto"/>
              <w:spacing w:line="260" w:lineRule="exact"/>
              <w:ind w:firstLine="0"/>
            </w:pPr>
            <w:r>
              <w:t>3.6.</w:t>
            </w:r>
          </w:p>
        </w:tc>
        <w:tc>
          <w:tcPr>
            <w:tcW w:w="3235" w:type="dxa"/>
            <w:tcBorders>
              <w:top w:val="single" w:sz="4" w:space="0" w:color="auto"/>
              <w:left w:val="single" w:sz="4" w:space="0" w:color="auto"/>
            </w:tcBorders>
            <w:shd w:val="clear" w:color="auto" w:fill="FFFFFF"/>
            <w:vAlign w:val="bottom"/>
          </w:tcPr>
          <w:p w:rsidR="00C40716" w:rsidRDefault="0095313B">
            <w:pPr>
              <w:pStyle w:val="20"/>
              <w:framePr w:w="14520" w:h="8621" w:wrap="none" w:vAnchor="page" w:hAnchor="page" w:x="1559" w:y="1479"/>
              <w:shd w:val="clear" w:color="auto" w:fill="auto"/>
              <w:spacing w:line="260" w:lineRule="exact"/>
              <w:ind w:firstLine="0"/>
              <w:jc w:val="left"/>
            </w:pPr>
            <w:r>
              <w:t>Гроссмейстер СССР</w:t>
            </w:r>
          </w:p>
        </w:tc>
        <w:tc>
          <w:tcPr>
            <w:tcW w:w="9206" w:type="dxa"/>
            <w:tcBorders>
              <w:top w:val="single" w:sz="4" w:space="0" w:color="auto"/>
              <w:right w:val="single" w:sz="4" w:space="0" w:color="auto"/>
            </w:tcBorders>
            <w:shd w:val="clear" w:color="auto" w:fill="FFFFFF"/>
          </w:tcPr>
          <w:p w:rsidR="00C40716" w:rsidRDefault="00C40716">
            <w:pPr>
              <w:framePr w:w="14520" w:h="8621" w:wrap="none" w:vAnchor="page" w:hAnchor="page" w:x="1559" w:y="1479"/>
              <w:rPr>
                <w:sz w:val="10"/>
                <w:szCs w:val="10"/>
              </w:rPr>
            </w:pPr>
          </w:p>
        </w:tc>
      </w:tr>
      <w:tr w:rsidR="00C40716">
        <w:trPr>
          <w:trHeight w:hRule="exact" w:val="504"/>
        </w:trPr>
        <w:tc>
          <w:tcPr>
            <w:tcW w:w="14519" w:type="dxa"/>
            <w:gridSpan w:val="3"/>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20" w:h="8621" w:wrap="none" w:vAnchor="page" w:hAnchor="page" w:x="1559" w:y="1479"/>
              <w:shd w:val="clear" w:color="auto" w:fill="auto"/>
              <w:spacing w:line="260" w:lineRule="exact"/>
              <w:ind w:firstLine="0"/>
            </w:pPr>
            <w:r>
              <w:t>4. Почетные звания союзных республик в составе Союза Советских Социалистических Республик</w:t>
            </w:r>
          </w:p>
        </w:tc>
      </w:tr>
      <w:tr w:rsidR="00C40716">
        <w:trPr>
          <w:trHeight w:hRule="exact" w:val="494"/>
        </w:trPr>
        <w:tc>
          <w:tcPr>
            <w:tcW w:w="2078" w:type="dxa"/>
            <w:tcBorders>
              <w:top w:val="single" w:sz="4" w:space="0" w:color="auto"/>
              <w:left w:val="single" w:sz="4" w:space="0" w:color="auto"/>
            </w:tcBorders>
            <w:shd w:val="clear" w:color="auto" w:fill="FFFFFF"/>
            <w:vAlign w:val="bottom"/>
          </w:tcPr>
          <w:p w:rsidR="00C40716" w:rsidRDefault="0095313B">
            <w:pPr>
              <w:pStyle w:val="20"/>
              <w:framePr w:w="14520" w:h="8621" w:wrap="none" w:vAnchor="page" w:hAnchor="page" w:x="1559" w:y="1479"/>
              <w:shd w:val="clear" w:color="auto" w:fill="auto"/>
              <w:spacing w:line="260" w:lineRule="exact"/>
              <w:ind w:firstLine="0"/>
            </w:pPr>
            <w:r>
              <w:t>4.1.</w:t>
            </w:r>
          </w:p>
        </w:tc>
        <w:tc>
          <w:tcPr>
            <w:tcW w:w="12441"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20" w:h="8621" w:wrap="none" w:vAnchor="page" w:hAnchor="page" w:x="1559" w:y="1479"/>
              <w:shd w:val="clear" w:color="auto" w:fill="auto"/>
              <w:spacing w:line="260" w:lineRule="exact"/>
              <w:ind w:firstLine="0"/>
              <w:jc w:val="left"/>
            </w:pPr>
            <w:r>
              <w:t>Заслуженный деятель физкультуры и спорта</w:t>
            </w:r>
          </w:p>
        </w:tc>
      </w:tr>
      <w:tr w:rsidR="00C40716">
        <w:trPr>
          <w:trHeight w:hRule="exact" w:val="504"/>
        </w:trPr>
        <w:tc>
          <w:tcPr>
            <w:tcW w:w="2078" w:type="dxa"/>
            <w:tcBorders>
              <w:top w:val="single" w:sz="4" w:space="0" w:color="auto"/>
              <w:left w:val="single" w:sz="4" w:space="0" w:color="auto"/>
            </w:tcBorders>
            <w:shd w:val="clear" w:color="auto" w:fill="FFFFFF"/>
            <w:vAlign w:val="bottom"/>
          </w:tcPr>
          <w:p w:rsidR="00C40716" w:rsidRDefault="0095313B">
            <w:pPr>
              <w:pStyle w:val="20"/>
              <w:framePr w:w="14520" w:h="8621" w:wrap="none" w:vAnchor="page" w:hAnchor="page" w:x="1559" w:y="1479"/>
              <w:shd w:val="clear" w:color="auto" w:fill="auto"/>
              <w:spacing w:line="260" w:lineRule="exact"/>
              <w:ind w:firstLine="0"/>
            </w:pPr>
            <w:r>
              <w:t>4.2.</w:t>
            </w:r>
          </w:p>
        </w:tc>
        <w:tc>
          <w:tcPr>
            <w:tcW w:w="12441"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20" w:h="8621" w:wrap="none" w:vAnchor="page" w:hAnchor="page" w:x="1559" w:y="1479"/>
              <w:shd w:val="clear" w:color="auto" w:fill="auto"/>
              <w:spacing w:line="260" w:lineRule="exact"/>
              <w:ind w:firstLine="0"/>
              <w:jc w:val="left"/>
            </w:pPr>
            <w:r>
              <w:t>Заслуженный деятель спорта</w:t>
            </w:r>
          </w:p>
        </w:tc>
      </w:tr>
      <w:tr w:rsidR="00C40716">
        <w:trPr>
          <w:trHeight w:hRule="exact" w:val="499"/>
        </w:trPr>
        <w:tc>
          <w:tcPr>
            <w:tcW w:w="2078" w:type="dxa"/>
            <w:tcBorders>
              <w:top w:val="single" w:sz="4" w:space="0" w:color="auto"/>
              <w:left w:val="single" w:sz="4" w:space="0" w:color="auto"/>
            </w:tcBorders>
            <w:shd w:val="clear" w:color="auto" w:fill="FFFFFF"/>
            <w:vAlign w:val="bottom"/>
          </w:tcPr>
          <w:p w:rsidR="00C40716" w:rsidRDefault="0095313B">
            <w:pPr>
              <w:pStyle w:val="20"/>
              <w:framePr w:w="14520" w:h="8621" w:wrap="none" w:vAnchor="page" w:hAnchor="page" w:x="1559" w:y="1479"/>
              <w:shd w:val="clear" w:color="auto" w:fill="auto"/>
              <w:spacing w:line="260" w:lineRule="exact"/>
              <w:ind w:firstLine="0"/>
            </w:pPr>
            <w:r>
              <w:t>4.3.</w:t>
            </w:r>
          </w:p>
        </w:tc>
        <w:tc>
          <w:tcPr>
            <w:tcW w:w="12441"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20" w:h="8621" w:wrap="none" w:vAnchor="page" w:hAnchor="page" w:x="1559" w:y="1479"/>
              <w:shd w:val="clear" w:color="auto" w:fill="auto"/>
              <w:spacing w:line="260" w:lineRule="exact"/>
              <w:ind w:firstLine="0"/>
              <w:jc w:val="left"/>
            </w:pPr>
            <w:r>
              <w:t>Заслуженный деятель физической культуры</w:t>
            </w:r>
          </w:p>
        </w:tc>
      </w:tr>
      <w:tr w:rsidR="00C40716">
        <w:trPr>
          <w:trHeight w:hRule="exact" w:val="504"/>
        </w:trPr>
        <w:tc>
          <w:tcPr>
            <w:tcW w:w="2078" w:type="dxa"/>
            <w:tcBorders>
              <w:top w:val="single" w:sz="4" w:space="0" w:color="auto"/>
              <w:left w:val="single" w:sz="4" w:space="0" w:color="auto"/>
            </w:tcBorders>
            <w:shd w:val="clear" w:color="auto" w:fill="FFFFFF"/>
            <w:vAlign w:val="bottom"/>
          </w:tcPr>
          <w:p w:rsidR="00C40716" w:rsidRDefault="0095313B">
            <w:pPr>
              <w:pStyle w:val="20"/>
              <w:framePr w:w="14520" w:h="8621" w:wrap="none" w:vAnchor="page" w:hAnchor="page" w:x="1559" w:y="1479"/>
              <w:shd w:val="clear" w:color="auto" w:fill="auto"/>
              <w:spacing w:line="260" w:lineRule="exact"/>
              <w:ind w:firstLine="0"/>
            </w:pPr>
            <w:r>
              <w:t>4.4.</w:t>
            </w:r>
          </w:p>
        </w:tc>
        <w:tc>
          <w:tcPr>
            <w:tcW w:w="12441"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20" w:h="8621" w:wrap="none" w:vAnchor="page" w:hAnchor="page" w:x="1559" w:y="1479"/>
              <w:shd w:val="clear" w:color="auto" w:fill="auto"/>
              <w:spacing w:line="260" w:lineRule="exact"/>
              <w:ind w:firstLine="0"/>
              <w:jc w:val="left"/>
            </w:pPr>
            <w:r>
              <w:t>Заслуженный работник физической культуры и спорта</w:t>
            </w:r>
          </w:p>
        </w:tc>
      </w:tr>
      <w:tr w:rsidR="00C40716">
        <w:trPr>
          <w:trHeight w:hRule="exact" w:val="552"/>
        </w:trPr>
        <w:tc>
          <w:tcPr>
            <w:tcW w:w="2078"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20" w:h="8621" w:wrap="none" w:vAnchor="page" w:hAnchor="page" w:x="1559" w:y="1479"/>
              <w:shd w:val="clear" w:color="auto" w:fill="auto"/>
              <w:spacing w:line="260" w:lineRule="exact"/>
              <w:ind w:firstLine="0"/>
            </w:pPr>
            <w:r>
              <w:t>4.5.</w:t>
            </w:r>
          </w:p>
        </w:tc>
        <w:tc>
          <w:tcPr>
            <w:tcW w:w="1244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520" w:h="8621" w:wrap="none" w:vAnchor="page" w:hAnchor="page" w:x="1559" w:y="1479"/>
              <w:shd w:val="clear" w:color="auto" w:fill="auto"/>
              <w:spacing w:line="260" w:lineRule="exact"/>
              <w:ind w:firstLine="0"/>
              <w:jc w:val="left"/>
            </w:pPr>
            <w:r>
              <w:t>Заслуженный тренер</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716" w:y="970"/>
        <w:shd w:val="clear" w:color="auto" w:fill="auto"/>
        <w:spacing w:line="240" w:lineRule="exact"/>
      </w:pPr>
      <w:r>
        <w:rPr>
          <w:rStyle w:val="0pt"/>
        </w:rPr>
        <w:lastRenderedPageBreak/>
        <w:t>13</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054"/>
        <w:gridCol w:w="12475"/>
      </w:tblGrid>
      <w:tr w:rsidR="00C40716">
        <w:trPr>
          <w:trHeight w:hRule="exact" w:val="538"/>
        </w:trPr>
        <w:tc>
          <w:tcPr>
            <w:tcW w:w="2054" w:type="dxa"/>
            <w:tcBorders>
              <w:top w:val="single" w:sz="4" w:space="0" w:color="auto"/>
              <w:left w:val="single" w:sz="4" w:space="0" w:color="auto"/>
            </w:tcBorders>
            <w:shd w:val="clear" w:color="auto" w:fill="FFFFFF"/>
            <w:vAlign w:val="bottom"/>
          </w:tcPr>
          <w:p w:rsidR="00C40716" w:rsidRDefault="0095313B">
            <w:pPr>
              <w:pStyle w:val="20"/>
              <w:framePr w:w="14530" w:h="2069" w:wrap="none" w:vAnchor="page" w:hAnchor="page" w:x="1554" w:y="1499"/>
              <w:shd w:val="clear" w:color="auto" w:fill="auto"/>
              <w:spacing w:line="260" w:lineRule="exact"/>
              <w:ind w:firstLine="0"/>
            </w:pPr>
            <w:r>
              <w:t>1</w:t>
            </w:r>
          </w:p>
        </w:tc>
        <w:tc>
          <w:tcPr>
            <w:tcW w:w="12475"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30" w:h="2069" w:wrap="none" w:vAnchor="page" w:hAnchor="page" w:x="1554" w:y="1499"/>
              <w:shd w:val="clear" w:color="auto" w:fill="auto"/>
              <w:spacing w:line="260" w:lineRule="exact"/>
              <w:ind w:firstLine="0"/>
            </w:pPr>
            <w:r>
              <w:t>2</w:t>
            </w:r>
          </w:p>
        </w:tc>
      </w:tr>
      <w:tr w:rsidR="00C40716">
        <w:trPr>
          <w:trHeight w:hRule="exact" w:val="499"/>
        </w:trPr>
        <w:tc>
          <w:tcPr>
            <w:tcW w:w="14529"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30" w:h="2069" w:wrap="none" w:vAnchor="page" w:hAnchor="page" w:x="1554" w:y="1499"/>
              <w:shd w:val="clear" w:color="auto" w:fill="auto"/>
              <w:spacing w:line="260" w:lineRule="exact"/>
              <w:ind w:firstLine="0"/>
            </w:pPr>
            <w:r>
              <w:t>5. Почетные звания автономных республик в составе Союза Советских Социалистических Республик</w:t>
            </w:r>
          </w:p>
        </w:tc>
      </w:tr>
      <w:tr w:rsidR="00C40716">
        <w:trPr>
          <w:trHeight w:hRule="exact" w:val="499"/>
        </w:trPr>
        <w:tc>
          <w:tcPr>
            <w:tcW w:w="2054" w:type="dxa"/>
            <w:tcBorders>
              <w:top w:val="single" w:sz="4" w:space="0" w:color="auto"/>
              <w:left w:val="single" w:sz="4" w:space="0" w:color="auto"/>
            </w:tcBorders>
            <w:shd w:val="clear" w:color="auto" w:fill="FFFFFF"/>
            <w:vAlign w:val="bottom"/>
          </w:tcPr>
          <w:p w:rsidR="00C40716" w:rsidRDefault="0095313B">
            <w:pPr>
              <w:pStyle w:val="20"/>
              <w:framePr w:w="14530" w:h="2069" w:wrap="none" w:vAnchor="page" w:hAnchor="page" w:x="1554" w:y="1499"/>
              <w:shd w:val="clear" w:color="auto" w:fill="auto"/>
              <w:spacing w:line="260" w:lineRule="exact"/>
              <w:ind w:firstLine="0"/>
            </w:pPr>
            <w:r>
              <w:t>5.1.</w:t>
            </w:r>
          </w:p>
        </w:tc>
        <w:tc>
          <w:tcPr>
            <w:tcW w:w="12475"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30" w:h="2069" w:wrap="none" w:vAnchor="page" w:hAnchor="page" w:x="1554" w:y="1499"/>
              <w:shd w:val="clear" w:color="auto" w:fill="auto"/>
              <w:spacing w:line="260" w:lineRule="exact"/>
              <w:ind w:firstLine="0"/>
              <w:jc w:val="left"/>
            </w:pPr>
            <w:r>
              <w:t>Заслуженный деятель физкультуры и спорта</w:t>
            </w:r>
          </w:p>
        </w:tc>
      </w:tr>
      <w:tr w:rsidR="00C40716">
        <w:trPr>
          <w:trHeight w:hRule="exact" w:val="533"/>
        </w:trPr>
        <w:tc>
          <w:tcPr>
            <w:tcW w:w="2054"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30" w:h="2069" w:wrap="none" w:vAnchor="page" w:hAnchor="page" w:x="1554" w:y="1499"/>
              <w:shd w:val="clear" w:color="auto" w:fill="auto"/>
              <w:spacing w:line="260" w:lineRule="exact"/>
              <w:ind w:firstLine="0"/>
            </w:pPr>
            <w:r>
              <w:t>5.2.</w:t>
            </w:r>
          </w:p>
        </w:tc>
        <w:tc>
          <w:tcPr>
            <w:tcW w:w="12475"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530" w:h="2069" w:wrap="none" w:vAnchor="page" w:hAnchor="page" w:x="1554" w:y="1499"/>
              <w:shd w:val="clear" w:color="auto" w:fill="auto"/>
              <w:spacing w:line="260" w:lineRule="exact"/>
              <w:ind w:firstLine="0"/>
              <w:jc w:val="left"/>
            </w:pPr>
            <w:r>
              <w:t>Заслуженный работник физической культуры и спорта</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20"/>
        <w:framePr w:w="14501" w:h="1572" w:hRule="exact" w:wrap="none" w:vAnchor="page" w:hAnchor="page" w:x="1566" w:y="1446"/>
        <w:shd w:val="clear" w:color="auto" w:fill="auto"/>
        <w:spacing w:line="302" w:lineRule="exact"/>
        <w:ind w:left="10040" w:firstLine="0"/>
        <w:jc w:val="both"/>
      </w:pPr>
      <w:r>
        <w:lastRenderedPageBreak/>
        <w:t>Приложение № 3</w:t>
      </w:r>
    </w:p>
    <w:p w:rsidR="00C40716" w:rsidRDefault="0095313B">
      <w:pPr>
        <w:pStyle w:val="20"/>
        <w:framePr w:w="14501" w:h="1572" w:hRule="exact" w:wrap="none" w:vAnchor="page" w:hAnchor="page" w:x="1566" w:y="1446"/>
        <w:shd w:val="clear" w:color="auto" w:fill="auto"/>
        <w:spacing w:line="302" w:lineRule="exact"/>
        <w:ind w:left="10040" w:firstLine="0"/>
        <w:jc w:val="both"/>
      </w:pPr>
      <w:r>
        <w:t xml:space="preserve">к Положению об условиях </w:t>
      </w:r>
      <w:proofErr w:type="gramStart"/>
      <w:r>
        <w:t>оплаты труда работников государственных профессиональных образовательных организаций Республики</w:t>
      </w:r>
      <w:proofErr w:type="gramEnd"/>
      <w:r>
        <w:t xml:space="preserve"> Татарстан</w:t>
      </w:r>
    </w:p>
    <w:p w:rsidR="00C40716" w:rsidRDefault="0095313B">
      <w:pPr>
        <w:pStyle w:val="20"/>
        <w:framePr w:w="14501" w:h="1235" w:hRule="exact" w:wrap="none" w:vAnchor="page" w:hAnchor="page" w:x="1566" w:y="3295"/>
        <w:shd w:val="clear" w:color="auto" w:fill="auto"/>
        <w:spacing w:after="287" w:line="260" w:lineRule="exact"/>
        <w:ind w:firstLine="0"/>
        <w:jc w:val="right"/>
      </w:pPr>
      <w:r>
        <w:t>Таблица 1</w:t>
      </w:r>
    </w:p>
    <w:p w:rsidR="00C40716" w:rsidRDefault="0095313B">
      <w:pPr>
        <w:pStyle w:val="20"/>
        <w:framePr w:w="14501" w:h="1235" w:hRule="exact" w:wrap="none" w:vAnchor="page" w:hAnchor="page" w:x="1566" w:y="3295"/>
        <w:shd w:val="clear" w:color="auto" w:fill="auto"/>
        <w:spacing w:line="260" w:lineRule="exact"/>
        <w:ind w:left="20" w:firstLine="0"/>
      </w:pPr>
      <w:r>
        <w:t>Предельный совокупный размер весовых коэффициентов по критериям эффективности</w:t>
      </w:r>
    </w:p>
    <w:p w:rsidR="00C40716" w:rsidRDefault="0095313B">
      <w:pPr>
        <w:pStyle w:val="20"/>
        <w:framePr w:w="14501" w:h="1235" w:hRule="exact" w:wrap="none" w:vAnchor="page" w:hAnchor="page" w:x="1566" w:y="3295"/>
        <w:shd w:val="clear" w:color="auto" w:fill="auto"/>
        <w:spacing w:line="260" w:lineRule="exact"/>
        <w:ind w:left="20" w:firstLine="0"/>
      </w:pPr>
      <w:r>
        <w:t>деятельности работников образования</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064"/>
        <w:gridCol w:w="3221"/>
        <w:gridCol w:w="2880"/>
        <w:gridCol w:w="2414"/>
        <w:gridCol w:w="3922"/>
      </w:tblGrid>
      <w:tr w:rsidR="00C40716">
        <w:trPr>
          <w:trHeight w:hRule="exact" w:val="859"/>
        </w:trPr>
        <w:tc>
          <w:tcPr>
            <w:tcW w:w="2064" w:type="dxa"/>
            <w:tcBorders>
              <w:top w:val="single" w:sz="4" w:space="0" w:color="auto"/>
              <w:left w:val="single" w:sz="4" w:space="0" w:color="auto"/>
            </w:tcBorders>
            <w:shd w:val="clear" w:color="auto" w:fill="FFFFFF"/>
            <w:vAlign w:val="center"/>
          </w:tcPr>
          <w:p w:rsidR="00C40716" w:rsidRDefault="0095313B">
            <w:pPr>
              <w:pStyle w:val="20"/>
              <w:framePr w:w="14501" w:h="5434" w:wrap="none" w:vAnchor="page" w:hAnchor="page" w:x="1566" w:y="4789"/>
              <w:shd w:val="clear" w:color="auto" w:fill="auto"/>
              <w:spacing w:after="60" w:line="260" w:lineRule="exact"/>
              <w:ind w:firstLine="0"/>
            </w:pPr>
            <w:r>
              <w:t>№</w:t>
            </w:r>
          </w:p>
          <w:p w:rsidR="00C40716" w:rsidRDefault="0095313B">
            <w:pPr>
              <w:pStyle w:val="20"/>
              <w:framePr w:w="14501" w:h="5434" w:wrap="none" w:vAnchor="page" w:hAnchor="page" w:x="1566" w:y="4789"/>
              <w:shd w:val="clear" w:color="auto" w:fill="auto"/>
              <w:spacing w:before="60" w:line="260" w:lineRule="exact"/>
              <w:ind w:firstLine="0"/>
            </w:pPr>
            <w:proofErr w:type="gramStart"/>
            <w:r>
              <w:t>п</w:t>
            </w:r>
            <w:proofErr w:type="gramEnd"/>
            <w:r>
              <w:t>/п</w:t>
            </w:r>
          </w:p>
        </w:tc>
        <w:tc>
          <w:tcPr>
            <w:tcW w:w="6101" w:type="dxa"/>
            <w:gridSpan w:val="2"/>
            <w:tcBorders>
              <w:top w:val="single" w:sz="4" w:space="0" w:color="auto"/>
              <w:left w:val="single" w:sz="4" w:space="0" w:color="auto"/>
            </w:tcBorders>
            <w:shd w:val="clear" w:color="auto" w:fill="FFFFFF"/>
          </w:tcPr>
          <w:p w:rsidR="00C40716" w:rsidRDefault="0095313B">
            <w:pPr>
              <w:pStyle w:val="20"/>
              <w:framePr w:w="14501" w:h="5434" w:wrap="none" w:vAnchor="page" w:hAnchor="page" w:x="1566" w:y="4789"/>
              <w:shd w:val="clear" w:color="auto" w:fill="auto"/>
              <w:spacing w:line="260" w:lineRule="exact"/>
              <w:ind w:firstLine="0"/>
            </w:pPr>
            <w:r>
              <w:t>Наименование должности</w:t>
            </w:r>
          </w:p>
        </w:tc>
        <w:tc>
          <w:tcPr>
            <w:tcW w:w="2414" w:type="dxa"/>
            <w:tcBorders>
              <w:top w:val="single" w:sz="4" w:space="0" w:color="auto"/>
              <w:left w:val="single" w:sz="4" w:space="0" w:color="auto"/>
            </w:tcBorders>
            <w:shd w:val="clear" w:color="auto" w:fill="FFFFFF"/>
            <w:vAlign w:val="center"/>
          </w:tcPr>
          <w:p w:rsidR="00C40716" w:rsidRDefault="0095313B">
            <w:pPr>
              <w:pStyle w:val="20"/>
              <w:framePr w:w="14501" w:h="5434" w:wrap="none" w:vAnchor="page" w:hAnchor="page" w:x="1566" w:y="4789"/>
              <w:shd w:val="clear" w:color="auto" w:fill="auto"/>
              <w:spacing w:after="120" w:line="260" w:lineRule="exact"/>
              <w:ind w:firstLine="0"/>
              <w:jc w:val="left"/>
            </w:pPr>
            <w:r>
              <w:t>Квалификационный</w:t>
            </w:r>
          </w:p>
          <w:p w:rsidR="00C40716" w:rsidRDefault="0095313B">
            <w:pPr>
              <w:pStyle w:val="20"/>
              <w:framePr w:w="14501" w:h="5434" w:wrap="none" w:vAnchor="page" w:hAnchor="page" w:x="1566" w:y="4789"/>
              <w:shd w:val="clear" w:color="auto" w:fill="auto"/>
              <w:spacing w:before="120" w:line="260" w:lineRule="exact"/>
              <w:ind w:firstLine="0"/>
            </w:pPr>
            <w:r>
              <w:t>уровень</w:t>
            </w:r>
          </w:p>
        </w:tc>
        <w:tc>
          <w:tcPr>
            <w:tcW w:w="392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1" w:h="5434" w:wrap="none" w:vAnchor="page" w:hAnchor="page" w:x="1566" w:y="4789"/>
              <w:shd w:val="clear" w:color="auto" w:fill="auto"/>
              <w:spacing w:line="302" w:lineRule="exact"/>
              <w:ind w:firstLine="0"/>
            </w:pPr>
            <w:r>
              <w:t>Предельный совокупный размер весовых коэффициентов</w:t>
            </w:r>
          </w:p>
        </w:tc>
      </w:tr>
      <w:tr w:rsidR="00C40716">
        <w:trPr>
          <w:trHeight w:hRule="exact" w:val="499"/>
        </w:trPr>
        <w:tc>
          <w:tcPr>
            <w:tcW w:w="2064" w:type="dxa"/>
            <w:tcBorders>
              <w:top w:val="single" w:sz="4" w:space="0" w:color="auto"/>
              <w:left w:val="single" w:sz="4" w:space="0" w:color="auto"/>
            </w:tcBorders>
            <w:shd w:val="clear" w:color="auto" w:fill="FFFFFF"/>
            <w:vAlign w:val="bottom"/>
          </w:tcPr>
          <w:p w:rsidR="00C40716" w:rsidRDefault="0095313B">
            <w:pPr>
              <w:pStyle w:val="20"/>
              <w:framePr w:w="14501" w:h="5434" w:wrap="none" w:vAnchor="page" w:hAnchor="page" w:x="1566" w:y="4789"/>
              <w:shd w:val="clear" w:color="auto" w:fill="auto"/>
              <w:spacing w:line="260" w:lineRule="exact"/>
              <w:ind w:firstLine="0"/>
            </w:pPr>
            <w:r>
              <w:t>1</w:t>
            </w:r>
          </w:p>
        </w:tc>
        <w:tc>
          <w:tcPr>
            <w:tcW w:w="6101" w:type="dxa"/>
            <w:gridSpan w:val="2"/>
            <w:tcBorders>
              <w:top w:val="single" w:sz="4" w:space="0" w:color="auto"/>
              <w:left w:val="single" w:sz="4" w:space="0" w:color="auto"/>
            </w:tcBorders>
            <w:shd w:val="clear" w:color="auto" w:fill="FFFFFF"/>
            <w:vAlign w:val="bottom"/>
          </w:tcPr>
          <w:p w:rsidR="00C40716" w:rsidRDefault="0095313B">
            <w:pPr>
              <w:pStyle w:val="20"/>
              <w:framePr w:w="14501" w:h="5434" w:wrap="none" w:vAnchor="page" w:hAnchor="page" w:x="1566" w:y="4789"/>
              <w:shd w:val="clear" w:color="auto" w:fill="auto"/>
              <w:spacing w:line="260" w:lineRule="exact"/>
              <w:ind w:firstLine="0"/>
            </w:pPr>
            <w:r>
              <w:t>2</w:t>
            </w:r>
          </w:p>
        </w:tc>
        <w:tc>
          <w:tcPr>
            <w:tcW w:w="2414" w:type="dxa"/>
            <w:tcBorders>
              <w:top w:val="single" w:sz="4" w:space="0" w:color="auto"/>
              <w:left w:val="single" w:sz="4" w:space="0" w:color="auto"/>
            </w:tcBorders>
            <w:shd w:val="clear" w:color="auto" w:fill="FFFFFF"/>
            <w:vAlign w:val="center"/>
          </w:tcPr>
          <w:p w:rsidR="00C40716" w:rsidRDefault="0095313B">
            <w:pPr>
              <w:pStyle w:val="20"/>
              <w:framePr w:w="14501" w:h="5434" w:wrap="none" w:vAnchor="page" w:hAnchor="page" w:x="1566" w:y="4789"/>
              <w:shd w:val="clear" w:color="auto" w:fill="auto"/>
              <w:spacing w:line="260" w:lineRule="exact"/>
              <w:ind w:firstLine="0"/>
            </w:pPr>
            <w:r>
              <w:t>3</w:t>
            </w:r>
          </w:p>
        </w:tc>
        <w:tc>
          <w:tcPr>
            <w:tcW w:w="392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1" w:h="5434" w:wrap="none" w:vAnchor="page" w:hAnchor="page" w:x="1566" w:y="4789"/>
              <w:shd w:val="clear" w:color="auto" w:fill="auto"/>
              <w:spacing w:line="260" w:lineRule="exact"/>
              <w:ind w:firstLine="0"/>
            </w:pPr>
            <w:r>
              <w:t>4</w:t>
            </w:r>
          </w:p>
        </w:tc>
      </w:tr>
      <w:tr w:rsidR="00C40716">
        <w:trPr>
          <w:trHeight w:hRule="exact" w:val="509"/>
        </w:trPr>
        <w:tc>
          <w:tcPr>
            <w:tcW w:w="14501" w:type="dxa"/>
            <w:gridSpan w:val="5"/>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01" w:h="5434" w:wrap="none" w:vAnchor="page" w:hAnchor="page" w:x="1566" w:y="4789"/>
              <w:shd w:val="clear" w:color="auto" w:fill="auto"/>
              <w:spacing w:line="260" w:lineRule="exact"/>
              <w:ind w:firstLine="0"/>
            </w:pPr>
            <w:r>
              <w:t>1. Профессионально-квалификационная группа учебно-вспомогательного персонала первого уровня</w:t>
            </w:r>
          </w:p>
        </w:tc>
      </w:tr>
      <w:tr w:rsidR="00C40716">
        <w:trPr>
          <w:trHeight w:hRule="exact" w:val="499"/>
        </w:trPr>
        <w:tc>
          <w:tcPr>
            <w:tcW w:w="2064" w:type="dxa"/>
            <w:tcBorders>
              <w:top w:val="single" w:sz="4" w:space="0" w:color="auto"/>
              <w:left w:val="single" w:sz="4" w:space="0" w:color="auto"/>
            </w:tcBorders>
            <w:shd w:val="clear" w:color="auto" w:fill="FFFFFF"/>
            <w:vAlign w:val="center"/>
          </w:tcPr>
          <w:p w:rsidR="00C40716" w:rsidRDefault="0095313B">
            <w:pPr>
              <w:pStyle w:val="20"/>
              <w:framePr w:w="14501" w:h="5434" w:wrap="none" w:vAnchor="page" w:hAnchor="page" w:x="1566" w:y="4789"/>
              <w:shd w:val="clear" w:color="auto" w:fill="auto"/>
              <w:spacing w:line="260" w:lineRule="exact"/>
              <w:ind w:firstLine="0"/>
            </w:pPr>
            <w:r>
              <w:t>1.1.</w:t>
            </w:r>
          </w:p>
        </w:tc>
        <w:tc>
          <w:tcPr>
            <w:tcW w:w="3221" w:type="dxa"/>
            <w:tcBorders>
              <w:top w:val="single" w:sz="4" w:space="0" w:color="auto"/>
              <w:left w:val="single" w:sz="4" w:space="0" w:color="auto"/>
            </w:tcBorders>
            <w:shd w:val="clear" w:color="auto" w:fill="FFFFFF"/>
            <w:vAlign w:val="center"/>
          </w:tcPr>
          <w:p w:rsidR="00C40716" w:rsidRDefault="0095313B">
            <w:pPr>
              <w:pStyle w:val="20"/>
              <w:framePr w:w="14501" w:h="5434" w:wrap="none" w:vAnchor="page" w:hAnchor="page" w:x="1566" w:y="4789"/>
              <w:shd w:val="clear" w:color="auto" w:fill="auto"/>
              <w:spacing w:line="260" w:lineRule="exact"/>
              <w:ind w:firstLine="0"/>
              <w:jc w:val="left"/>
            </w:pPr>
            <w:r>
              <w:t>Секретарь учебной части</w:t>
            </w:r>
          </w:p>
        </w:tc>
        <w:tc>
          <w:tcPr>
            <w:tcW w:w="2880" w:type="dxa"/>
            <w:tcBorders>
              <w:top w:val="single" w:sz="4" w:space="0" w:color="auto"/>
            </w:tcBorders>
            <w:shd w:val="clear" w:color="auto" w:fill="FFFFFF"/>
          </w:tcPr>
          <w:p w:rsidR="00C40716" w:rsidRDefault="00C40716">
            <w:pPr>
              <w:framePr w:w="14501" w:h="5434" w:wrap="none" w:vAnchor="page" w:hAnchor="page" w:x="1566" w:y="4789"/>
              <w:rPr>
                <w:sz w:val="10"/>
                <w:szCs w:val="10"/>
              </w:rPr>
            </w:pPr>
          </w:p>
        </w:tc>
        <w:tc>
          <w:tcPr>
            <w:tcW w:w="2414" w:type="dxa"/>
            <w:tcBorders>
              <w:top w:val="single" w:sz="4" w:space="0" w:color="auto"/>
              <w:left w:val="single" w:sz="4" w:space="0" w:color="auto"/>
            </w:tcBorders>
            <w:shd w:val="clear" w:color="auto" w:fill="FFFFFF"/>
            <w:vAlign w:val="center"/>
          </w:tcPr>
          <w:p w:rsidR="00C40716" w:rsidRDefault="0095313B">
            <w:pPr>
              <w:pStyle w:val="20"/>
              <w:framePr w:w="14501" w:h="5434" w:wrap="none" w:vAnchor="page" w:hAnchor="page" w:x="1566" w:y="4789"/>
              <w:shd w:val="clear" w:color="auto" w:fill="auto"/>
              <w:spacing w:line="260" w:lineRule="exact"/>
              <w:ind w:firstLine="0"/>
            </w:pPr>
            <w:r>
              <w:t>первый</w:t>
            </w:r>
          </w:p>
        </w:tc>
        <w:tc>
          <w:tcPr>
            <w:tcW w:w="392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1" w:h="5434" w:wrap="none" w:vAnchor="page" w:hAnchor="page" w:x="1566" w:y="4789"/>
              <w:shd w:val="clear" w:color="auto" w:fill="auto"/>
              <w:spacing w:line="260" w:lineRule="exact"/>
              <w:ind w:firstLine="0"/>
            </w:pPr>
            <w:r>
              <w:t>5</w:t>
            </w:r>
          </w:p>
        </w:tc>
      </w:tr>
      <w:tr w:rsidR="00C40716">
        <w:trPr>
          <w:trHeight w:hRule="exact" w:val="509"/>
        </w:trPr>
        <w:tc>
          <w:tcPr>
            <w:tcW w:w="14501" w:type="dxa"/>
            <w:gridSpan w:val="5"/>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01" w:h="5434" w:wrap="none" w:vAnchor="page" w:hAnchor="page" w:x="1566" w:y="4789"/>
              <w:shd w:val="clear" w:color="auto" w:fill="auto"/>
              <w:spacing w:line="260" w:lineRule="exact"/>
              <w:ind w:firstLine="0"/>
            </w:pPr>
            <w:r>
              <w:t>2. Профессионально-квалификационная группа учебно-вспомогательного персонала второго уровня</w:t>
            </w:r>
          </w:p>
        </w:tc>
      </w:tr>
      <w:tr w:rsidR="00C40716">
        <w:trPr>
          <w:trHeight w:hRule="exact" w:val="494"/>
        </w:trPr>
        <w:tc>
          <w:tcPr>
            <w:tcW w:w="2064" w:type="dxa"/>
            <w:tcBorders>
              <w:top w:val="single" w:sz="4" w:space="0" w:color="auto"/>
              <w:left w:val="single" w:sz="4" w:space="0" w:color="auto"/>
            </w:tcBorders>
            <w:shd w:val="clear" w:color="auto" w:fill="FFFFFF"/>
            <w:vAlign w:val="center"/>
          </w:tcPr>
          <w:p w:rsidR="00C40716" w:rsidRDefault="0095313B">
            <w:pPr>
              <w:pStyle w:val="20"/>
              <w:framePr w:w="14501" w:h="5434" w:wrap="none" w:vAnchor="page" w:hAnchor="page" w:x="1566" w:y="4789"/>
              <w:shd w:val="clear" w:color="auto" w:fill="auto"/>
              <w:spacing w:line="260" w:lineRule="exact"/>
              <w:ind w:firstLine="0"/>
            </w:pPr>
            <w:r>
              <w:t>2.1.</w:t>
            </w:r>
          </w:p>
        </w:tc>
        <w:tc>
          <w:tcPr>
            <w:tcW w:w="6101" w:type="dxa"/>
            <w:gridSpan w:val="2"/>
            <w:tcBorders>
              <w:top w:val="single" w:sz="4" w:space="0" w:color="auto"/>
              <w:left w:val="single" w:sz="4" w:space="0" w:color="auto"/>
            </w:tcBorders>
            <w:shd w:val="clear" w:color="auto" w:fill="FFFFFF"/>
            <w:vAlign w:val="center"/>
          </w:tcPr>
          <w:p w:rsidR="00C40716" w:rsidRDefault="0095313B">
            <w:pPr>
              <w:pStyle w:val="20"/>
              <w:framePr w:w="14501" w:h="5434" w:wrap="none" w:vAnchor="page" w:hAnchor="page" w:x="1566" w:y="4789"/>
              <w:shd w:val="clear" w:color="auto" w:fill="auto"/>
              <w:spacing w:line="260" w:lineRule="exact"/>
              <w:ind w:firstLine="0"/>
              <w:jc w:val="left"/>
            </w:pPr>
            <w:r>
              <w:t>Младший воспитатель</w:t>
            </w:r>
          </w:p>
        </w:tc>
        <w:tc>
          <w:tcPr>
            <w:tcW w:w="2414" w:type="dxa"/>
            <w:tcBorders>
              <w:top w:val="single" w:sz="4" w:space="0" w:color="auto"/>
              <w:left w:val="single" w:sz="4" w:space="0" w:color="auto"/>
            </w:tcBorders>
            <w:shd w:val="clear" w:color="auto" w:fill="FFFFFF"/>
            <w:vAlign w:val="center"/>
          </w:tcPr>
          <w:p w:rsidR="00C40716" w:rsidRDefault="0095313B">
            <w:pPr>
              <w:pStyle w:val="20"/>
              <w:framePr w:w="14501" w:h="5434" w:wrap="none" w:vAnchor="page" w:hAnchor="page" w:x="1566" w:y="4789"/>
              <w:shd w:val="clear" w:color="auto" w:fill="auto"/>
              <w:spacing w:line="260" w:lineRule="exact"/>
              <w:ind w:firstLine="0"/>
            </w:pPr>
            <w:r>
              <w:t>первый</w:t>
            </w:r>
          </w:p>
        </w:tc>
        <w:tc>
          <w:tcPr>
            <w:tcW w:w="392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1" w:h="5434" w:wrap="none" w:vAnchor="page" w:hAnchor="page" w:x="1566" w:y="4789"/>
              <w:shd w:val="clear" w:color="auto" w:fill="auto"/>
              <w:spacing w:line="260" w:lineRule="exact"/>
              <w:ind w:firstLine="0"/>
            </w:pPr>
            <w:r>
              <w:t>35</w:t>
            </w:r>
          </w:p>
        </w:tc>
      </w:tr>
      <w:tr w:rsidR="00C40716">
        <w:trPr>
          <w:trHeight w:hRule="exact" w:val="504"/>
        </w:trPr>
        <w:tc>
          <w:tcPr>
            <w:tcW w:w="2064" w:type="dxa"/>
            <w:tcBorders>
              <w:top w:val="single" w:sz="4" w:space="0" w:color="auto"/>
              <w:left w:val="single" w:sz="4" w:space="0" w:color="auto"/>
            </w:tcBorders>
            <w:shd w:val="clear" w:color="auto" w:fill="FFFFFF"/>
            <w:vAlign w:val="center"/>
          </w:tcPr>
          <w:p w:rsidR="00C40716" w:rsidRDefault="0095313B">
            <w:pPr>
              <w:pStyle w:val="20"/>
              <w:framePr w:w="14501" w:h="5434" w:wrap="none" w:vAnchor="page" w:hAnchor="page" w:x="1566" w:y="4789"/>
              <w:shd w:val="clear" w:color="auto" w:fill="auto"/>
              <w:spacing w:line="260" w:lineRule="exact"/>
              <w:ind w:firstLine="0"/>
            </w:pPr>
            <w:r>
              <w:t>2.2.</w:t>
            </w:r>
          </w:p>
        </w:tc>
        <w:tc>
          <w:tcPr>
            <w:tcW w:w="6101" w:type="dxa"/>
            <w:gridSpan w:val="2"/>
            <w:tcBorders>
              <w:top w:val="single" w:sz="4" w:space="0" w:color="auto"/>
              <w:left w:val="single" w:sz="4" w:space="0" w:color="auto"/>
            </w:tcBorders>
            <w:shd w:val="clear" w:color="auto" w:fill="FFFFFF"/>
            <w:vAlign w:val="center"/>
          </w:tcPr>
          <w:p w:rsidR="00C40716" w:rsidRDefault="0095313B">
            <w:pPr>
              <w:pStyle w:val="20"/>
              <w:framePr w:w="14501" w:h="5434" w:wrap="none" w:vAnchor="page" w:hAnchor="page" w:x="1566" w:y="4789"/>
              <w:shd w:val="clear" w:color="auto" w:fill="auto"/>
              <w:spacing w:line="260" w:lineRule="exact"/>
              <w:ind w:firstLine="0"/>
              <w:jc w:val="left"/>
            </w:pPr>
            <w:r>
              <w:t>Диспетчер образовательного учреждения</w:t>
            </w:r>
          </w:p>
        </w:tc>
        <w:tc>
          <w:tcPr>
            <w:tcW w:w="2414" w:type="dxa"/>
            <w:tcBorders>
              <w:top w:val="single" w:sz="4" w:space="0" w:color="auto"/>
              <w:left w:val="single" w:sz="4" w:space="0" w:color="auto"/>
            </w:tcBorders>
            <w:shd w:val="clear" w:color="auto" w:fill="FFFFFF"/>
            <w:vAlign w:val="center"/>
          </w:tcPr>
          <w:p w:rsidR="00C40716" w:rsidRDefault="0095313B">
            <w:pPr>
              <w:pStyle w:val="20"/>
              <w:framePr w:w="14501" w:h="5434" w:wrap="none" w:vAnchor="page" w:hAnchor="page" w:x="1566" w:y="4789"/>
              <w:shd w:val="clear" w:color="auto" w:fill="auto"/>
              <w:spacing w:line="260" w:lineRule="exact"/>
              <w:ind w:firstLine="0"/>
            </w:pPr>
            <w:r>
              <w:t>второй</w:t>
            </w:r>
          </w:p>
        </w:tc>
        <w:tc>
          <w:tcPr>
            <w:tcW w:w="392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1" w:h="5434" w:wrap="none" w:vAnchor="page" w:hAnchor="page" w:x="1566" w:y="4789"/>
              <w:shd w:val="clear" w:color="auto" w:fill="auto"/>
              <w:spacing w:line="260" w:lineRule="exact"/>
              <w:ind w:firstLine="0"/>
            </w:pPr>
            <w:r>
              <w:t>40</w:t>
            </w:r>
          </w:p>
        </w:tc>
      </w:tr>
      <w:tr w:rsidR="00C40716">
        <w:trPr>
          <w:trHeight w:hRule="exact" w:val="504"/>
        </w:trPr>
        <w:tc>
          <w:tcPr>
            <w:tcW w:w="14501" w:type="dxa"/>
            <w:gridSpan w:val="5"/>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01" w:h="5434" w:wrap="none" w:vAnchor="page" w:hAnchor="page" w:x="1566" w:y="4789"/>
              <w:shd w:val="clear" w:color="auto" w:fill="auto"/>
              <w:spacing w:line="260" w:lineRule="exact"/>
              <w:ind w:firstLine="0"/>
            </w:pPr>
            <w:r>
              <w:t>3. Профессионально-квалификационная группа должностей педагогических работников</w:t>
            </w:r>
          </w:p>
        </w:tc>
      </w:tr>
      <w:tr w:rsidR="00C40716">
        <w:trPr>
          <w:trHeight w:hRule="exact" w:val="509"/>
        </w:trPr>
        <w:tc>
          <w:tcPr>
            <w:tcW w:w="2064" w:type="dxa"/>
            <w:tcBorders>
              <w:top w:val="single" w:sz="4" w:space="0" w:color="auto"/>
              <w:left w:val="single" w:sz="4" w:space="0" w:color="auto"/>
            </w:tcBorders>
            <w:shd w:val="clear" w:color="auto" w:fill="FFFFFF"/>
            <w:vAlign w:val="bottom"/>
          </w:tcPr>
          <w:p w:rsidR="00C40716" w:rsidRDefault="0095313B">
            <w:pPr>
              <w:pStyle w:val="20"/>
              <w:framePr w:w="14501" w:h="5434" w:wrap="none" w:vAnchor="page" w:hAnchor="page" w:x="1566" w:y="4789"/>
              <w:shd w:val="clear" w:color="auto" w:fill="auto"/>
              <w:spacing w:line="260" w:lineRule="exact"/>
              <w:ind w:firstLine="0"/>
            </w:pPr>
            <w:r>
              <w:t>3.1.</w:t>
            </w:r>
          </w:p>
        </w:tc>
        <w:tc>
          <w:tcPr>
            <w:tcW w:w="3221" w:type="dxa"/>
            <w:tcBorders>
              <w:top w:val="single" w:sz="4" w:space="0" w:color="auto"/>
              <w:left w:val="single" w:sz="4" w:space="0" w:color="auto"/>
            </w:tcBorders>
            <w:shd w:val="clear" w:color="auto" w:fill="FFFFFF"/>
            <w:vAlign w:val="bottom"/>
          </w:tcPr>
          <w:p w:rsidR="00C40716" w:rsidRDefault="0095313B">
            <w:pPr>
              <w:pStyle w:val="20"/>
              <w:framePr w:w="14501" w:h="5434" w:wrap="none" w:vAnchor="page" w:hAnchor="page" w:x="1566" w:y="4789"/>
              <w:shd w:val="clear" w:color="auto" w:fill="auto"/>
              <w:spacing w:line="260" w:lineRule="exact"/>
              <w:ind w:firstLine="0"/>
              <w:jc w:val="left"/>
            </w:pPr>
            <w:r>
              <w:t>Инструктор по труду</w:t>
            </w:r>
          </w:p>
        </w:tc>
        <w:tc>
          <w:tcPr>
            <w:tcW w:w="2880" w:type="dxa"/>
            <w:tcBorders>
              <w:top w:val="single" w:sz="4" w:space="0" w:color="auto"/>
            </w:tcBorders>
            <w:shd w:val="clear" w:color="auto" w:fill="FFFFFF"/>
          </w:tcPr>
          <w:p w:rsidR="00C40716" w:rsidRDefault="00C40716">
            <w:pPr>
              <w:framePr w:w="14501" w:h="5434" w:wrap="none" w:vAnchor="page" w:hAnchor="page" w:x="1566" w:y="4789"/>
              <w:rPr>
                <w:sz w:val="10"/>
                <w:szCs w:val="10"/>
              </w:rPr>
            </w:pPr>
          </w:p>
        </w:tc>
        <w:tc>
          <w:tcPr>
            <w:tcW w:w="2414" w:type="dxa"/>
            <w:tcBorders>
              <w:top w:val="single" w:sz="4" w:space="0" w:color="auto"/>
              <w:left w:val="single" w:sz="4" w:space="0" w:color="auto"/>
            </w:tcBorders>
            <w:shd w:val="clear" w:color="auto" w:fill="FFFFFF"/>
            <w:vAlign w:val="bottom"/>
          </w:tcPr>
          <w:p w:rsidR="00C40716" w:rsidRDefault="0095313B">
            <w:pPr>
              <w:pStyle w:val="20"/>
              <w:framePr w:w="14501" w:h="5434" w:wrap="none" w:vAnchor="page" w:hAnchor="page" w:x="1566" w:y="4789"/>
              <w:shd w:val="clear" w:color="auto" w:fill="auto"/>
              <w:spacing w:line="260" w:lineRule="exact"/>
              <w:ind w:firstLine="0"/>
            </w:pPr>
            <w:r>
              <w:t>первый</w:t>
            </w:r>
          </w:p>
        </w:tc>
        <w:tc>
          <w:tcPr>
            <w:tcW w:w="392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01" w:h="5434" w:wrap="none" w:vAnchor="page" w:hAnchor="page" w:x="1566" w:y="4789"/>
              <w:shd w:val="clear" w:color="auto" w:fill="auto"/>
              <w:spacing w:line="260" w:lineRule="exact"/>
              <w:ind w:firstLine="0"/>
            </w:pPr>
            <w:r>
              <w:t>45</w:t>
            </w:r>
          </w:p>
        </w:tc>
      </w:tr>
      <w:tr w:rsidR="00C40716">
        <w:trPr>
          <w:trHeight w:hRule="exact" w:val="547"/>
        </w:trPr>
        <w:tc>
          <w:tcPr>
            <w:tcW w:w="2064"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01" w:h="5434" w:wrap="none" w:vAnchor="page" w:hAnchor="page" w:x="1566" w:y="4789"/>
              <w:shd w:val="clear" w:color="auto" w:fill="auto"/>
              <w:spacing w:line="260" w:lineRule="exact"/>
              <w:ind w:firstLine="0"/>
            </w:pPr>
            <w:r>
              <w:t>3.2.</w:t>
            </w:r>
          </w:p>
        </w:tc>
        <w:tc>
          <w:tcPr>
            <w:tcW w:w="6101" w:type="dxa"/>
            <w:gridSpan w:val="2"/>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01" w:h="5434" w:wrap="none" w:vAnchor="page" w:hAnchor="page" w:x="1566" w:y="4789"/>
              <w:shd w:val="clear" w:color="auto" w:fill="auto"/>
              <w:spacing w:line="260" w:lineRule="exact"/>
              <w:ind w:firstLine="0"/>
              <w:jc w:val="left"/>
            </w:pPr>
            <w:r>
              <w:t>Инструктор по физической культуре</w:t>
            </w:r>
          </w:p>
        </w:tc>
        <w:tc>
          <w:tcPr>
            <w:tcW w:w="2414"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01" w:h="5434" w:wrap="none" w:vAnchor="page" w:hAnchor="page" w:x="1566" w:y="4789"/>
              <w:shd w:val="clear" w:color="auto" w:fill="auto"/>
              <w:spacing w:line="260" w:lineRule="exact"/>
              <w:ind w:firstLine="0"/>
            </w:pPr>
            <w:r>
              <w:t>первый</w:t>
            </w:r>
          </w:p>
        </w:tc>
        <w:tc>
          <w:tcPr>
            <w:tcW w:w="3922"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501" w:h="5434" w:wrap="none" w:vAnchor="page" w:hAnchor="page" w:x="1566" w:y="4789"/>
              <w:shd w:val="clear" w:color="auto" w:fill="auto"/>
              <w:spacing w:line="260" w:lineRule="exact"/>
              <w:ind w:firstLine="0"/>
            </w:pPr>
            <w:r>
              <w:t>45</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733" w:y="963"/>
        <w:shd w:val="clear" w:color="auto" w:fill="auto"/>
        <w:spacing w:line="240" w:lineRule="exact"/>
      </w:pPr>
      <w:r>
        <w:rPr>
          <w:rStyle w:val="0pt"/>
        </w:rPr>
        <w:lastRenderedPageBreak/>
        <w:t>2</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074"/>
        <w:gridCol w:w="6115"/>
        <w:gridCol w:w="2424"/>
        <w:gridCol w:w="3955"/>
      </w:tblGrid>
      <w:tr w:rsidR="00C40716">
        <w:trPr>
          <w:trHeight w:hRule="exact" w:val="523"/>
        </w:trPr>
        <w:tc>
          <w:tcPr>
            <w:tcW w:w="2074" w:type="dxa"/>
            <w:tcBorders>
              <w:top w:val="single" w:sz="4" w:space="0" w:color="auto"/>
              <w:left w:val="single" w:sz="4" w:space="0" w:color="auto"/>
            </w:tcBorders>
            <w:shd w:val="clear" w:color="auto" w:fill="FFFFFF"/>
            <w:vAlign w:val="bottom"/>
          </w:tcPr>
          <w:p w:rsidR="00C40716" w:rsidRDefault="0095313B">
            <w:pPr>
              <w:pStyle w:val="20"/>
              <w:framePr w:w="14568" w:h="9038" w:wrap="none" w:vAnchor="page" w:hAnchor="page" w:x="1533" w:y="1496"/>
              <w:shd w:val="clear" w:color="auto" w:fill="auto"/>
              <w:spacing w:line="260" w:lineRule="exact"/>
              <w:ind w:firstLine="0"/>
            </w:pPr>
            <w:r>
              <w:t>1</w:t>
            </w:r>
          </w:p>
        </w:tc>
        <w:tc>
          <w:tcPr>
            <w:tcW w:w="6115" w:type="dxa"/>
            <w:tcBorders>
              <w:top w:val="single" w:sz="4" w:space="0" w:color="auto"/>
              <w:left w:val="single" w:sz="4" w:space="0" w:color="auto"/>
            </w:tcBorders>
            <w:shd w:val="clear" w:color="auto" w:fill="FFFFFF"/>
            <w:vAlign w:val="bottom"/>
          </w:tcPr>
          <w:p w:rsidR="00C40716" w:rsidRDefault="0095313B">
            <w:pPr>
              <w:pStyle w:val="20"/>
              <w:framePr w:w="14568" w:h="9038" w:wrap="none" w:vAnchor="page" w:hAnchor="page" w:x="1533" w:y="1496"/>
              <w:shd w:val="clear" w:color="auto" w:fill="auto"/>
              <w:spacing w:line="260" w:lineRule="exact"/>
              <w:ind w:firstLine="0"/>
            </w:pPr>
            <w:r>
              <w:t>2</w:t>
            </w:r>
          </w:p>
        </w:tc>
        <w:tc>
          <w:tcPr>
            <w:tcW w:w="2424" w:type="dxa"/>
            <w:tcBorders>
              <w:top w:val="single" w:sz="4" w:space="0" w:color="auto"/>
              <w:left w:val="single" w:sz="4" w:space="0" w:color="auto"/>
            </w:tcBorders>
            <w:shd w:val="clear" w:color="auto" w:fill="FFFFFF"/>
            <w:vAlign w:val="center"/>
          </w:tcPr>
          <w:p w:rsidR="00C40716" w:rsidRDefault="0095313B">
            <w:pPr>
              <w:pStyle w:val="20"/>
              <w:framePr w:w="14568" w:h="9038" w:wrap="none" w:vAnchor="page" w:hAnchor="page" w:x="1533" w:y="1496"/>
              <w:shd w:val="clear" w:color="auto" w:fill="auto"/>
              <w:spacing w:line="260" w:lineRule="exact"/>
              <w:ind w:firstLine="0"/>
            </w:pPr>
            <w:r>
              <w:t>3</w:t>
            </w:r>
          </w:p>
        </w:tc>
        <w:tc>
          <w:tcPr>
            <w:tcW w:w="395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68" w:h="9038" w:wrap="none" w:vAnchor="page" w:hAnchor="page" w:x="1533" w:y="1496"/>
              <w:shd w:val="clear" w:color="auto" w:fill="auto"/>
              <w:spacing w:line="260" w:lineRule="exact"/>
              <w:ind w:firstLine="0"/>
            </w:pPr>
            <w:r>
              <w:t>4</w:t>
            </w:r>
          </w:p>
        </w:tc>
      </w:tr>
      <w:tr w:rsidR="00C40716">
        <w:trPr>
          <w:trHeight w:hRule="exact" w:val="504"/>
        </w:trPr>
        <w:tc>
          <w:tcPr>
            <w:tcW w:w="2074" w:type="dxa"/>
            <w:tcBorders>
              <w:top w:val="single" w:sz="4" w:space="0" w:color="auto"/>
              <w:left w:val="single" w:sz="4" w:space="0" w:color="auto"/>
            </w:tcBorders>
            <w:shd w:val="clear" w:color="auto" w:fill="FFFFFF"/>
            <w:vAlign w:val="center"/>
          </w:tcPr>
          <w:p w:rsidR="00C40716" w:rsidRDefault="0095313B">
            <w:pPr>
              <w:pStyle w:val="20"/>
              <w:framePr w:w="14568" w:h="9038" w:wrap="none" w:vAnchor="page" w:hAnchor="page" w:x="1533" w:y="1496"/>
              <w:shd w:val="clear" w:color="auto" w:fill="auto"/>
              <w:spacing w:line="260" w:lineRule="exact"/>
              <w:ind w:firstLine="0"/>
            </w:pPr>
            <w:r>
              <w:t>3.3.</w:t>
            </w:r>
          </w:p>
        </w:tc>
        <w:tc>
          <w:tcPr>
            <w:tcW w:w="6115" w:type="dxa"/>
            <w:tcBorders>
              <w:top w:val="single" w:sz="4" w:space="0" w:color="auto"/>
              <w:left w:val="single" w:sz="4" w:space="0" w:color="auto"/>
            </w:tcBorders>
            <w:shd w:val="clear" w:color="auto" w:fill="FFFFFF"/>
            <w:vAlign w:val="center"/>
          </w:tcPr>
          <w:p w:rsidR="00C40716" w:rsidRDefault="0095313B">
            <w:pPr>
              <w:pStyle w:val="20"/>
              <w:framePr w:w="14568" w:h="9038" w:wrap="none" w:vAnchor="page" w:hAnchor="page" w:x="1533" w:y="1496"/>
              <w:shd w:val="clear" w:color="auto" w:fill="auto"/>
              <w:spacing w:line="260" w:lineRule="exact"/>
              <w:ind w:firstLine="0"/>
              <w:jc w:val="both"/>
            </w:pPr>
            <w:r>
              <w:t>Музыкальный руководитель</w:t>
            </w:r>
          </w:p>
        </w:tc>
        <w:tc>
          <w:tcPr>
            <w:tcW w:w="2424" w:type="dxa"/>
            <w:tcBorders>
              <w:top w:val="single" w:sz="4" w:space="0" w:color="auto"/>
              <w:left w:val="single" w:sz="4" w:space="0" w:color="auto"/>
            </w:tcBorders>
            <w:shd w:val="clear" w:color="auto" w:fill="FFFFFF"/>
            <w:vAlign w:val="center"/>
          </w:tcPr>
          <w:p w:rsidR="00C40716" w:rsidRDefault="0095313B">
            <w:pPr>
              <w:pStyle w:val="20"/>
              <w:framePr w:w="14568" w:h="9038" w:wrap="none" w:vAnchor="page" w:hAnchor="page" w:x="1533" w:y="1496"/>
              <w:shd w:val="clear" w:color="auto" w:fill="auto"/>
              <w:spacing w:line="260" w:lineRule="exact"/>
              <w:ind w:firstLine="0"/>
            </w:pPr>
            <w:r>
              <w:t>первый</w:t>
            </w:r>
          </w:p>
        </w:tc>
        <w:tc>
          <w:tcPr>
            <w:tcW w:w="395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68" w:h="9038" w:wrap="none" w:vAnchor="page" w:hAnchor="page" w:x="1533" w:y="1496"/>
              <w:shd w:val="clear" w:color="auto" w:fill="auto"/>
              <w:spacing w:line="260" w:lineRule="exact"/>
              <w:ind w:firstLine="0"/>
            </w:pPr>
            <w:r>
              <w:t>45</w:t>
            </w:r>
          </w:p>
        </w:tc>
      </w:tr>
      <w:tr w:rsidR="00C40716">
        <w:trPr>
          <w:trHeight w:hRule="exact" w:val="499"/>
        </w:trPr>
        <w:tc>
          <w:tcPr>
            <w:tcW w:w="2074" w:type="dxa"/>
            <w:tcBorders>
              <w:top w:val="single" w:sz="4" w:space="0" w:color="auto"/>
              <w:left w:val="single" w:sz="4" w:space="0" w:color="auto"/>
            </w:tcBorders>
            <w:shd w:val="clear" w:color="auto" w:fill="FFFFFF"/>
            <w:vAlign w:val="bottom"/>
          </w:tcPr>
          <w:p w:rsidR="00C40716" w:rsidRDefault="0095313B">
            <w:pPr>
              <w:pStyle w:val="20"/>
              <w:framePr w:w="14568" w:h="9038" w:wrap="none" w:vAnchor="page" w:hAnchor="page" w:x="1533" w:y="1496"/>
              <w:shd w:val="clear" w:color="auto" w:fill="auto"/>
              <w:spacing w:line="260" w:lineRule="exact"/>
              <w:ind w:firstLine="0"/>
            </w:pPr>
            <w:r>
              <w:t>3.4.</w:t>
            </w:r>
          </w:p>
        </w:tc>
        <w:tc>
          <w:tcPr>
            <w:tcW w:w="6115" w:type="dxa"/>
            <w:tcBorders>
              <w:top w:val="single" w:sz="4" w:space="0" w:color="auto"/>
              <w:left w:val="single" w:sz="4" w:space="0" w:color="auto"/>
            </w:tcBorders>
            <w:shd w:val="clear" w:color="auto" w:fill="FFFFFF"/>
            <w:vAlign w:val="bottom"/>
          </w:tcPr>
          <w:p w:rsidR="00C40716" w:rsidRDefault="0095313B">
            <w:pPr>
              <w:pStyle w:val="20"/>
              <w:framePr w:w="14568" w:h="9038" w:wrap="none" w:vAnchor="page" w:hAnchor="page" w:x="1533" w:y="1496"/>
              <w:shd w:val="clear" w:color="auto" w:fill="auto"/>
              <w:spacing w:line="260" w:lineRule="exact"/>
              <w:ind w:firstLine="0"/>
              <w:jc w:val="both"/>
            </w:pPr>
            <w:r>
              <w:t>Инструктор-методист</w:t>
            </w:r>
          </w:p>
        </w:tc>
        <w:tc>
          <w:tcPr>
            <w:tcW w:w="2424" w:type="dxa"/>
            <w:tcBorders>
              <w:top w:val="single" w:sz="4" w:space="0" w:color="auto"/>
              <w:left w:val="single" w:sz="4" w:space="0" w:color="auto"/>
            </w:tcBorders>
            <w:shd w:val="clear" w:color="auto" w:fill="FFFFFF"/>
            <w:vAlign w:val="bottom"/>
          </w:tcPr>
          <w:p w:rsidR="00C40716" w:rsidRDefault="0095313B">
            <w:pPr>
              <w:pStyle w:val="20"/>
              <w:framePr w:w="14568" w:h="9038" w:wrap="none" w:vAnchor="page" w:hAnchor="page" w:x="1533" w:y="1496"/>
              <w:shd w:val="clear" w:color="auto" w:fill="auto"/>
              <w:spacing w:line="260" w:lineRule="exact"/>
              <w:ind w:firstLine="0"/>
            </w:pPr>
            <w:r>
              <w:t>второй</w:t>
            </w:r>
          </w:p>
        </w:tc>
        <w:tc>
          <w:tcPr>
            <w:tcW w:w="3955"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68" w:h="9038" w:wrap="none" w:vAnchor="page" w:hAnchor="page" w:x="1533" w:y="1496"/>
              <w:shd w:val="clear" w:color="auto" w:fill="auto"/>
              <w:spacing w:line="260" w:lineRule="exact"/>
              <w:ind w:firstLine="0"/>
            </w:pPr>
            <w:r>
              <w:t>50</w:t>
            </w:r>
          </w:p>
        </w:tc>
      </w:tr>
      <w:tr w:rsidR="00C40716">
        <w:trPr>
          <w:trHeight w:hRule="exact" w:val="504"/>
        </w:trPr>
        <w:tc>
          <w:tcPr>
            <w:tcW w:w="2074" w:type="dxa"/>
            <w:tcBorders>
              <w:top w:val="single" w:sz="4" w:space="0" w:color="auto"/>
              <w:left w:val="single" w:sz="4" w:space="0" w:color="auto"/>
            </w:tcBorders>
            <w:shd w:val="clear" w:color="auto" w:fill="FFFFFF"/>
            <w:vAlign w:val="center"/>
          </w:tcPr>
          <w:p w:rsidR="00C40716" w:rsidRDefault="0095313B">
            <w:pPr>
              <w:pStyle w:val="20"/>
              <w:framePr w:w="14568" w:h="9038" w:wrap="none" w:vAnchor="page" w:hAnchor="page" w:x="1533" w:y="1496"/>
              <w:shd w:val="clear" w:color="auto" w:fill="auto"/>
              <w:spacing w:line="260" w:lineRule="exact"/>
              <w:ind w:firstLine="0"/>
            </w:pPr>
            <w:r>
              <w:t>3.5.</w:t>
            </w:r>
          </w:p>
        </w:tc>
        <w:tc>
          <w:tcPr>
            <w:tcW w:w="6115" w:type="dxa"/>
            <w:tcBorders>
              <w:top w:val="single" w:sz="4" w:space="0" w:color="auto"/>
              <w:left w:val="single" w:sz="4" w:space="0" w:color="auto"/>
            </w:tcBorders>
            <w:shd w:val="clear" w:color="auto" w:fill="FFFFFF"/>
            <w:vAlign w:val="center"/>
          </w:tcPr>
          <w:p w:rsidR="00C40716" w:rsidRDefault="0095313B">
            <w:pPr>
              <w:pStyle w:val="20"/>
              <w:framePr w:w="14568" w:h="9038" w:wrap="none" w:vAnchor="page" w:hAnchor="page" w:x="1533" w:y="1496"/>
              <w:shd w:val="clear" w:color="auto" w:fill="auto"/>
              <w:spacing w:line="260" w:lineRule="exact"/>
              <w:ind w:firstLine="0"/>
              <w:jc w:val="both"/>
            </w:pPr>
            <w:r>
              <w:t>Концертмейстер</w:t>
            </w:r>
          </w:p>
        </w:tc>
        <w:tc>
          <w:tcPr>
            <w:tcW w:w="2424" w:type="dxa"/>
            <w:tcBorders>
              <w:top w:val="single" w:sz="4" w:space="0" w:color="auto"/>
              <w:left w:val="single" w:sz="4" w:space="0" w:color="auto"/>
            </w:tcBorders>
            <w:shd w:val="clear" w:color="auto" w:fill="FFFFFF"/>
            <w:vAlign w:val="center"/>
          </w:tcPr>
          <w:p w:rsidR="00C40716" w:rsidRDefault="0095313B">
            <w:pPr>
              <w:pStyle w:val="20"/>
              <w:framePr w:w="14568" w:h="9038" w:wrap="none" w:vAnchor="page" w:hAnchor="page" w:x="1533" w:y="1496"/>
              <w:shd w:val="clear" w:color="auto" w:fill="auto"/>
              <w:spacing w:line="260" w:lineRule="exact"/>
              <w:ind w:firstLine="0"/>
            </w:pPr>
            <w:r>
              <w:t>второй</w:t>
            </w:r>
          </w:p>
        </w:tc>
        <w:tc>
          <w:tcPr>
            <w:tcW w:w="395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68" w:h="9038" w:wrap="none" w:vAnchor="page" w:hAnchor="page" w:x="1533" w:y="1496"/>
              <w:shd w:val="clear" w:color="auto" w:fill="auto"/>
              <w:spacing w:line="260" w:lineRule="exact"/>
              <w:ind w:firstLine="0"/>
            </w:pPr>
            <w:r>
              <w:t>50</w:t>
            </w:r>
          </w:p>
        </w:tc>
      </w:tr>
      <w:tr w:rsidR="00C40716">
        <w:trPr>
          <w:trHeight w:hRule="exact" w:val="504"/>
        </w:trPr>
        <w:tc>
          <w:tcPr>
            <w:tcW w:w="2074" w:type="dxa"/>
            <w:tcBorders>
              <w:top w:val="single" w:sz="4" w:space="0" w:color="auto"/>
              <w:left w:val="single" w:sz="4" w:space="0" w:color="auto"/>
            </w:tcBorders>
            <w:shd w:val="clear" w:color="auto" w:fill="FFFFFF"/>
            <w:vAlign w:val="bottom"/>
          </w:tcPr>
          <w:p w:rsidR="00C40716" w:rsidRDefault="0095313B">
            <w:pPr>
              <w:pStyle w:val="20"/>
              <w:framePr w:w="14568" w:h="9038" w:wrap="none" w:vAnchor="page" w:hAnchor="page" w:x="1533" w:y="1496"/>
              <w:shd w:val="clear" w:color="auto" w:fill="auto"/>
              <w:spacing w:line="260" w:lineRule="exact"/>
              <w:ind w:firstLine="0"/>
            </w:pPr>
            <w:r>
              <w:t>3.6.</w:t>
            </w:r>
          </w:p>
        </w:tc>
        <w:tc>
          <w:tcPr>
            <w:tcW w:w="6115" w:type="dxa"/>
            <w:tcBorders>
              <w:top w:val="single" w:sz="4" w:space="0" w:color="auto"/>
              <w:left w:val="single" w:sz="4" w:space="0" w:color="auto"/>
            </w:tcBorders>
            <w:shd w:val="clear" w:color="auto" w:fill="FFFFFF"/>
            <w:vAlign w:val="bottom"/>
          </w:tcPr>
          <w:p w:rsidR="00C40716" w:rsidRDefault="0095313B">
            <w:pPr>
              <w:pStyle w:val="20"/>
              <w:framePr w:w="14568" w:h="9038" w:wrap="none" w:vAnchor="page" w:hAnchor="page" w:x="1533" w:y="1496"/>
              <w:shd w:val="clear" w:color="auto" w:fill="auto"/>
              <w:spacing w:line="260" w:lineRule="exact"/>
              <w:ind w:firstLine="0"/>
              <w:jc w:val="both"/>
            </w:pPr>
            <w:r>
              <w:t>Педагог дополнительного образования</w:t>
            </w:r>
          </w:p>
        </w:tc>
        <w:tc>
          <w:tcPr>
            <w:tcW w:w="2424" w:type="dxa"/>
            <w:tcBorders>
              <w:top w:val="single" w:sz="4" w:space="0" w:color="auto"/>
              <w:left w:val="single" w:sz="4" w:space="0" w:color="auto"/>
            </w:tcBorders>
            <w:shd w:val="clear" w:color="auto" w:fill="FFFFFF"/>
            <w:vAlign w:val="bottom"/>
          </w:tcPr>
          <w:p w:rsidR="00C40716" w:rsidRDefault="0095313B">
            <w:pPr>
              <w:pStyle w:val="20"/>
              <w:framePr w:w="14568" w:h="9038" w:wrap="none" w:vAnchor="page" w:hAnchor="page" w:x="1533" w:y="1496"/>
              <w:shd w:val="clear" w:color="auto" w:fill="auto"/>
              <w:spacing w:line="260" w:lineRule="exact"/>
              <w:ind w:firstLine="0"/>
            </w:pPr>
            <w:r>
              <w:t>второй</w:t>
            </w:r>
          </w:p>
        </w:tc>
        <w:tc>
          <w:tcPr>
            <w:tcW w:w="3955"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68" w:h="9038" w:wrap="none" w:vAnchor="page" w:hAnchor="page" w:x="1533" w:y="1496"/>
              <w:shd w:val="clear" w:color="auto" w:fill="auto"/>
              <w:spacing w:line="260" w:lineRule="exact"/>
              <w:ind w:firstLine="0"/>
            </w:pPr>
            <w:r>
              <w:t>50</w:t>
            </w:r>
          </w:p>
        </w:tc>
      </w:tr>
      <w:tr w:rsidR="00C40716">
        <w:trPr>
          <w:trHeight w:hRule="exact" w:val="509"/>
        </w:trPr>
        <w:tc>
          <w:tcPr>
            <w:tcW w:w="2074" w:type="dxa"/>
            <w:tcBorders>
              <w:top w:val="single" w:sz="4" w:space="0" w:color="auto"/>
              <w:left w:val="single" w:sz="4" w:space="0" w:color="auto"/>
            </w:tcBorders>
            <w:shd w:val="clear" w:color="auto" w:fill="FFFFFF"/>
            <w:vAlign w:val="center"/>
          </w:tcPr>
          <w:p w:rsidR="00C40716" w:rsidRDefault="0095313B">
            <w:pPr>
              <w:pStyle w:val="20"/>
              <w:framePr w:w="14568" w:h="9038" w:wrap="none" w:vAnchor="page" w:hAnchor="page" w:x="1533" w:y="1496"/>
              <w:shd w:val="clear" w:color="auto" w:fill="auto"/>
              <w:spacing w:line="260" w:lineRule="exact"/>
              <w:ind w:firstLine="0"/>
            </w:pPr>
            <w:r>
              <w:t>3.7.</w:t>
            </w:r>
          </w:p>
        </w:tc>
        <w:tc>
          <w:tcPr>
            <w:tcW w:w="6115" w:type="dxa"/>
            <w:tcBorders>
              <w:top w:val="single" w:sz="4" w:space="0" w:color="auto"/>
              <w:left w:val="single" w:sz="4" w:space="0" w:color="auto"/>
            </w:tcBorders>
            <w:shd w:val="clear" w:color="auto" w:fill="FFFFFF"/>
            <w:vAlign w:val="center"/>
          </w:tcPr>
          <w:p w:rsidR="00C40716" w:rsidRDefault="0095313B">
            <w:pPr>
              <w:pStyle w:val="20"/>
              <w:framePr w:w="14568" w:h="9038" w:wrap="none" w:vAnchor="page" w:hAnchor="page" w:x="1533" w:y="1496"/>
              <w:shd w:val="clear" w:color="auto" w:fill="auto"/>
              <w:spacing w:line="260" w:lineRule="exact"/>
              <w:ind w:firstLine="0"/>
              <w:jc w:val="both"/>
            </w:pPr>
            <w:r>
              <w:t>Педагог-организатор</w:t>
            </w:r>
          </w:p>
        </w:tc>
        <w:tc>
          <w:tcPr>
            <w:tcW w:w="2424" w:type="dxa"/>
            <w:tcBorders>
              <w:top w:val="single" w:sz="4" w:space="0" w:color="auto"/>
              <w:left w:val="single" w:sz="4" w:space="0" w:color="auto"/>
            </w:tcBorders>
            <w:shd w:val="clear" w:color="auto" w:fill="FFFFFF"/>
            <w:vAlign w:val="center"/>
          </w:tcPr>
          <w:p w:rsidR="00C40716" w:rsidRDefault="0095313B">
            <w:pPr>
              <w:pStyle w:val="20"/>
              <w:framePr w:w="14568" w:h="9038" w:wrap="none" w:vAnchor="page" w:hAnchor="page" w:x="1533" w:y="1496"/>
              <w:shd w:val="clear" w:color="auto" w:fill="auto"/>
              <w:spacing w:line="260" w:lineRule="exact"/>
              <w:ind w:firstLine="0"/>
            </w:pPr>
            <w:r>
              <w:t>второй</w:t>
            </w:r>
          </w:p>
        </w:tc>
        <w:tc>
          <w:tcPr>
            <w:tcW w:w="395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68" w:h="9038" w:wrap="none" w:vAnchor="page" w:hAnchor="page" w:x="1533" w:y="1496"/>
              <w:shd w:val="clear" w:color="auto" w:fill="auto"/>
              <w:spacing w:line="260" w:lineRule="exact"/>
              <w:ind w:firstLine="0"/>
            </w:pPr>
            <w:r>
              <w:t>50</w:t>
            </w:r>
          </w:p>
        </w:tc>
      </w:tr>
      <w:tr w:rsidR="00C40716">
        <w:trPr>
          <w:trHeight w:hRule="exact" w:val="504"/>
        </w:trPr>
        <w:tc>
          <w:tcPr>
            <w:tcW w:w="2074" w:type="dxa"/>
            <w:tcBorders>
              <w:top w:val="single" w:sz="4" w:space="0" w:color="auto"/>
              <w:left w:val="single" w:sz="4" w:space="0" w:color="auto"/>
            </w:tcBorders>
            <w:shd w:val="clear" w:color="auto" w:fill="FFFFFF"/>
            <w:vAlign w:val="center"/>
          </w:tcPr>
          <w:p w:rsidR="00C40716" w:rsidRDefault="0095313B">
            <w:pPr>
              <w:pStyle w:val="20"/>
              <w:framePr w:w="14568" w:h="9038" w:wrap="none" w:vAnchor="page" w:hAnchor="page" w:x="1533" w:y="1496"/>
              <w:shd w:val="clear" w:color="auto" w:fill="auto"/>
              <w:spacing w:line="260" w:lineRule="exact"/>
              <w:ind w:firstLine="0"/>
            </w:pPr>
            <w:r>
              <w:t>3.8.</w:t>
            </w:r>
          </w:p>
        </w:tc>
        <w:tc>
          <w:tcPr>
            <w:tcW w:w="6115" w:type="dxa"/>
            <w:tcBorders>
              <w:top w:val="single" w:sz="4" w:space="0" w:color="auto"/>
              <w:left w:val="single" w:sz="4" w:space="0" w:color="auto"/>
            </w:tcBorders>
            <w:shd w:val="clear" w:color="auto" w:fill="FFFFFF"/>
            <w:vAlign w:val="center"/>
          </w:tcPr>
          <w:p w:rsidR="00C40716" w:rsidRDefault="0095313B">
            <w:pPr>
              <w:pStyle w:val="20"/>
              <w:framePr w:w="14568" w:h="9038" w:wrap="none" w:vAnchor="page" w:hAnchor="page" w:x="1533" w:y="1496"/>
              <w:shd w:val="clear" w:color="auto" w:fill="auto"/>
              <w:spacing w:line="260" w:lineRule="exact"/>
              <w:ind w:firstLine="0"/>
              <w:jc w:val="both"/>
            </w:pPr>
            <w:r>
              <w:t>Социальный педагог</w:t>
            </w:r>
          </w:p>
        </w:tc>
        <w:tc>
          <w:tcPr>
            <w:tcW w:w="2424" w:type="dxa"/>
            <w:tcBorders>
              <w:top w:val="single" w:sz="4" w:space="0" w:color="auto"/>
              <w:left w:val="single" w:sz="4" w:space="0" w:color="auto"/>
            </w:tcBorders>
            <w:shd w:val="clear" w:color="auto" w:fill="FFFFFF"/>
            <w:vAlign w:val="center"/>
          </w:tcPr>
          <w:p w:rsidR="00C40716" w:rsidRDefault="0095313B">
            <w:pPr>
              <w:pStyle w:val="20"/>
              <w:framePr w:w="14568" w:h="9038" w:wrap="none" w:vAnchor="page" w:hAnchor="page" w:x="1533" w:y="1496"/>
              <w:shd w:val="clear" w:color="auto" w:fill="auto"/>
              <w:spacing w:line="260" w:lineRule="exact"/>
              <w:ind w:firstLine="0"/>
            </w:pPr>
            <w:r>
              <w:t>второй</w:t>
            </w:r>
          </w:p>
        </w:tc>
        <w:tc>
          <w:tcPr>
            <w:tcW w:w="395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68" w:h="9038" w:wrap="none" w:vAnchor="page" w:hAnchor="page" w:x="1533" w:y="1496"/>
              <w:shd w:val="clear" w:color="auto" w:fill="auto"/>
              <w:spacing w:line="260" w:lineRule="exact"/>
              <w:ind w:firstLine="0"/>
            </w:pPr>
            <w:r>
              <w:t>50</w:t>
            </w:r>
          </w:p>
        </w:tc>
      </w:tr>
      <w:tr w:rsidR="00C40716">
        <w:trPr>
          <w:trHeight w:hRule="exact" w:val="504"/>
        </w:trPr>
        <w:tc>
          <w:tcPr>
            <w:tcW w:w="2074" w:type="dxa"/>
            <w:tcBorders>
              <w:top w:val="single" w:sz="4" w:space="0" w:color="auto"/>
              <w:left w:val="single" w:sz="4" w:space="0" w:color="auto"/>
            </w:tcBorders>
            <w:shd w:val="clear" w:color="auto" w:fill="FFFFFF"/>
            <w:vAlign w:val="center"/>
          </w:tcPr>
          <w:p w:rsidR="00C40716" w:rsidRDefault="0095313B">
            <w:pPr>
              <w:pStyle w:val="20"/>
              <w:framePr w:w="14568" w:h="9038" w:wrap="none" w:vAnchor="page" w:hAnchor="page" w:x="1533" w:y="1496"/>
              <w:shd w:val="clear" w:color="auto" w:fill="auto"/>
              <w:spacing w:line="260" w:lineRule="exact"/>
              <w:ind w:firstLine="0"/>
            </w:pPr>
            <w:r>
              <w:t>3.9.</w:t>
            </w:r>
          </w:p>
        </w:tc>
        <w:tc>
          <w:tcPr>
            <w:tcW w:w="6115" w:type="dxa"/>
            <w:tcBorders>
              <w:top w:val="single" w:sz="4" w:space="0" w:color="auto"/>
              <w:left w:val="single" w:sz="4" w:space="0" w:color="auto"/>
            </w:tcBorders>
            <w:shd w:val="clear" w:color="auto" w:fill="FFFFFF"/>
            <w:vAlign w:val="center"/>
          </w:tcPr>
          <w:p w:rsidR="00C40716" w:rsidRDefault="0095313B">
            <w:pPr>
              <w:pStyle w:val="20"/>
              <w:framePr w:w="14568" w:h="9038" w:wrap="none" w:vAnchor="page" w:hAnchor="page" w:x="1533" w:y="1496"/>
              <w:shd w:val="clear" w:color="auto" w:fill="auto"/>
              <w:spacing w:line="260" w:lineRule="exact"/>
              <w:ind w:firstLine="0"/>
              <w:jc w:val="both"/>
            </w:pPr>
            <w:r>
              <w:t>Тренер-преподаватель</w:t>
            </w:r>
          </w:p>
        </w:tc>
        <w:tc>
          <w:tcPr>
            <w:tcW w:w="2424" w:type="dxa"/>
            <w:tcBorders>
              <w:top w:val="single" w:sz="4" w:space="0" w:color="auto"/>
              <w:left w:val="single" w:sz="4" w:space="0" w:color="auto"/>
            </w:tcBorders>
            <w:shd w:val="clear" w:color="auto" w:fill="FFFFFF"/>
            <w:vAlign w:val="center"/>
          </w:tcPr>
          <w:p w:rsidR="00C40716" w:rsidRDefault="0095313B">
            <w:pPr>
              <w:pStyle w:val="20"/>
              <w:framePr w:w="14568" w:h="9038" w:wrap="none" w:vAnchor="page" w:hAnchor="page" w:x="1533" w:y="1496"/>
              <w:shd w:val="clear" w:color="auto" w:fill="auto"/>
              <w:spacing w:line="260" w:lineRule="exact"/>
              <w:ind w:firstLine="0"/>
            </w:pPr>
            <w:r>
              <w:t>второй</w:t>
            </w:r>
          </w:p>
        </w:tc>
        <w:tc>
          <w:tcPr>
            <w:tcW w:w="395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68" w:h="9038" w:wrap="none" w:vAnchor="page" w:hAnchor="page" w:x="1533" w:y="1496"/>
              <w:shd w:val="clear" w:color="auto" w:fill="auto"/>
              <w:spacing w:line="260" w:lineRule="exact"/>
              <w:ind w:firstLine="0"/>
            </w:pPr>
            <w:r>
              <w:t>50</w:t>
            </w:r>
          </w:p>
        </w:tc>
      </w:tr>
      <w:tr w:rsidR="00C40716">
        <w:trPr>
          <w:trHeight w:hRule="exact" w:val="509"/>
        </w:trPr>
        <w:tc>
          <w:tcPr>
            <w:tcW w:w="2074" w:type="dxa"/>
            <w:tcBorders>
              <w:top w:val="single" w:sz="4" w:space="0" w:color="auto"/>
              <w:left w:val="single" w:sz="4" w:space="0" w:color="auto"/>
            </w:tcBorders>
            <w:shd w:val="clear" w:color="auto" w:fill="FFFFFF"/>
            <w:vAlign w:val="bottom"/>
          </w:tcPr>
          <w:p w:rsidR="00C40716" w:rsidRDefault="0095313B">
            <w:pPr>
              <w:pStyle w:val="20"/>
              <w:framePr w:w="14568" w:h="9038" w:wrap="none" w:vAnchor="page" w:hAnchor="page" w:x="1533" w:y="1496"/>
              <w:shd w:val="clear" w:color="auto" w:fill="auto"/>
              <w:spacing w:line="260" w:lineRule="exact"/>
              <w:ind w:firstLine="0"/>
            </w:pPr>
            <w:r>
              <w:t>3.10.</w:t>
            </w:r>
          </w:p>
        </w:tc>
        <w:tc>
          <w:tcPr>
            <w:tcW w:w="6115" w:type="dxa"/>
            <w:tcBorders>
              <w:top w:val="single" w:sz="4" w:space="0" w:color="auto"/>
              <w:left w:val="single" w:sz="4" w:space="0" w:color="auto"/>
            </w:tcBorders>
            <w:shd w:val="clear" w:color="auto" w:fill="FFFFFF"/>
            <w:vAlign w:val="bottom"/>
          </w:tcPr>
          <w:p w:rsidR="00C40716" w:rsidRDefault="0095313B">
            <w:pPr>
              <w:pStyle w:val="20"/>
              <w:framePr w:w="14568" w:h="9038" w:wrap="none" w:vAnchor="page" w:hAnchor="page" w:x="1533" w:y="1496"/>
              <w:shd w:val="clear" w:color="auto" w:fill="auto"/>
              <w:spacing w:line="260" w:lineRule="exact"/>
              <w:ind w:firstLine="0"/>
              <w:jc w:val="both"/>
            </w:pPr>
            <w:r>
              <w:t>Специалист по работе с молодежью</w:t>
            </w:r>
          </w:p>
        </w:tc>
        <w:tc>
          <w:tcPr>
            <w:tcW w:w="2424" w:type="dxa"/>
            <w:tcBorders>
              <w:top w:val="single" w:sz="4" w:space="0" w:color="auto"/>
              <w:left w:val="single" w:sz="4" w:space="0" w:color="auto"/>
            </w:tcBorders>
            <w:shd w:val="clear" w:color="auto" w:fill="FFFFFF"/>
            <w:vAlign w:val="bottom"/>
          </w:tcPr>
          <w:p w:rsidR="00C40716" w:rsidRDefault="0095313B">
            <w:pPr>
              <w:pStyle w:val="20"/>
              <w:framePr w:w="14568" w:h="9038" w:wrap="none" w:vAnchor="page" w:hAnchor="page" w:x="1533" w:y="1496"/>
              <w:shd w:val="clear" w:color="auto" w:fill="auto"/>
              <w:spacing w:line="260" w:lineRule="exact"/>
              <w:ind w:firstLine="0"/>
            </w:pPr>
            <w:r>
              <w:t>второй</w:t>
            </w:r>
          </w:p>
        </w:tc>
        <w:tc>
          <w:tcPr>
            <w:tcW w:w="3955"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68" w:h="9038" w:wrap="none" w:vAnchor="page" w:hAnchor="page" w:x="1533" w:y="1496"/>
              <w:shd w:val="clear" w:color="auto" w:fill="auto"/>
              <w:spacing w:line="260" w:lineRule="exact"/>
              <w:ind w:firstLine="0"/>
            </w:pPr>
            <w:r>
              <w:t>50</w:t>
            </w:r>
          </w:p>
        </w:tc>
      </w:tr>
      <w:tr w:rsidR="00C40716">
        <w:trPr>
          <w:trHeight w:hRule="exact" w:val="509"/>
        </w:trPr>
        <w:tc>
          <w:tcPr>
            <w:tcW w:w="2074" w:type="dxa"/>
            <w:tcBorders>
              <w:top w:val="single" w:sz="4" w:space="0" w:color="auto"/>
              <w:left w:val="single" w:sz="4" w:space="0" w:color="auto"/>
            </w:tcBorders>
            <w:shd w:val="clear" w:color="auto" w:fill="FFFFFF"/>
            <w:vAlign w:val="bottom"/>
          </w:tcPr>
          <w:p w:rsidR="00C40716" w:rsidRDefault="0095313B">
            <w:pPr>
              <w:pStyle w:val="20"/>
              <w:framePr w:w="14568" w:h="9038" w:wrap="none" w:vAnchor="page" w:hAnchor="page" w:x="1533" w:y="1496"/>
              <w:shd w:val="clear" w:color="auto" w:fill="auto"/>
              <w:spacing w:line="260" w:lineRule="exact"/>
              <w:ind w:firstLine="0"/>
            </w:pPr>
            <w:r>
              <w:t>3.11.</w:t>
            </w:r>
          </w:p>
        </w:tc>
        <w:tc>
          <w:tcPr>
            <w:tcW w:w="6115" w:type="dxa"/>
            <w:tcBorders>
              <w:top w:val="single" w:sz="4" w:space="0" w:color="auto"/>
              <w:left w:val="single" w:sz="4" w:space="0" w:color="auto"/>
            </w:tcBorders>
            <w:shd w:val="clear" w:color="auto" w:fill="FFFFFF"/>
            <w:vAlign w:val="bottom"/>
          </w:tcPr>
          <w:p w:rsidR="00C40716" w:rsidRDefault="0095313B">
            <w:pPr>
              <w:pStyle w:val="20"/>
              <w:framePr w:w="14568" w:h="9038" w:wrap="none" w:vAnchor="page" w:hAnchor="page" w:x="1533" w:y="1496"/>
              <w:shd w:val="clear" w:color="auto" w:fill="auto"/>
              <w:spacing w:line="260" w:lineRule="exact"/>
              <w:ind w:firstLine="0"/>
              <w:jc w:val="both"/>
            </w:pPr>
            <w:r>
              <w:t>Специалист по социальной работе с молодежью</w:t>
            </w:r>
          </w:p>
        </w:tc>
        <w:tc>
          <w:tcPr>
            <w:tcW w:w="2424" w:type="dxa"/>
            <w:tcBorders>
              <w:top w:val="single" w:sz="4" w:space="0" w:color="auto"/>
              <w:left w:val="single" w:sz="4" w:space="0" w:color="auto"/>
            </w:tcBorders>
            <w:shd w:val="clear" w:color="auto" w:fill="FFFFFF"/>
            <w:vAlign w:val="bottom"/>
          </w:tcPr>
          <w:p w:rsidR="00C40716" w:rsidRDefault="0095313B">
            <w:pPr>
              <w:pStyle w:val="20"/>
              <w:framePr w:w="14568" w:h="9038" w:wrap="none" w:vAnchor="page" w:hAnchor="page" w:x="1533" w:y="1496"/>
              <w:shd w:val="clear" w:color="auto" w:fill="auto"/>
              <w:spacing w:line="260" w:lineRule="exact"/>
              <w:ind w:firstLine="0"/>
            </w:pPr>
            <w:r>
              <w:t>второй</w:t>
            </w:r>
          </w:p>
        </w:tc>
        <w:tc>
          <w:tcPr>
            <w:tcW w:w="3955"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68" w:h="9038" w:wrap="none" w:vAnchor="page" w:hAnchor="page" w:x="1533" w:y="1496"/>
              <w:shd w:val="clear" w:color="auto" w:fill="auto"/>
              <w:spacing w:line="260" w:lineRule="exact"/>
              <w:ind w:firstLine="0"/>
            </w:pPr>
            <w:r>
              <w:t>50</w:t>
            </w:r>
          </w:p>
        </w:tc>
      </w:tr>
      <w:tr w:rsidR="00C40716">
        <w:trPr>
          <w:trHeight w:hRule="exact" w:val="504"/>
        </w:trPr>
        <w:tc>
          <w:tcPr>
            <w:tcW w:w="2074" w:type="dxa"/>
            <w:tcBorders>
              <w:top w:val="single" w:sz="4" w:space="0" w:color="auto"/>
              <w:left w:val="single" w:sz="4" w:space="0" w:color="auto"/>
            </w:tcBorders>
            <w:shd w:val="clear" w:color="auto" w:fill="FFFFFF"/>
            <w:vAlign w:val="center"/>
          </w:tcPr>
          <w:p w:rsidR="00C40716" w:rsidRDefault="0095313B">
            <w:pPr>
              <w:pStyle w:val="20"/>
              <w:framePr w:w="14568" w:h="9038" w:wrap="none" w:vAnchor="page" w:hAnchor="page" w:x="1533" w:y="1496"/>
              <w:shd w:val="clear" w:color="auto" w:fill="auto"/>
              <w:spacing w:line="260" w:lineRule="exact"/>
              <w:ind w:firstLine="0"/>
            </w:pPr>
            <w:r>
              <w:t>3.12.</w:t>
            </w:r>
          </w:p>
        </w:tc>
        <w:tc>
          <w:tcPr>
            <w:tcW w:w="6115" w:type="dxa"/>
            <w:tcBorders>
              <w:top w:val="single" w:sz="4" w:space="0" w:color="auto"/>
              <w:left w:val="single" w:sz="4" w:space="0" w:color="auto"/>
            </w:tcBorders>
            <w:shd w:val="clear" w:color="auto" w:fill="FFFFFF"/>
            <w:vAlign w:val="center"/>
          </w:tcPr>
          <w:p w:rsidR="00C40716" w:rsidRDefault="0095313B">
            <w:pPr>
              <w:pStyle w:val="20"/>
              <w:framePr w:w="14568" w:h="9038" w:wrap="none" w:vAnchor="page" w:hAnchor="page" w:x="1533" w:y="1496"/>
              <w:shd w:val="clear" w:color="auto" w:fill="auto"/>
              <w:spacing w:line="260" w:lineRule="exact"/>
              <w:ind w:firstLine="0"/>
              <w:jc w:val="both"/>
            </w:pPr>
            <w:r>
              <w:t>Воспитатель</w:t>
            </w:r>
          </w:p>
        </w:tc>
        <w:tc>
          <w:tcPr>
            <w:tcW w:w="2424" w:type="dxa"/>
            <w:tcBorders>
              <w:top w:val="single" w:sz="4" w:space="0" w:color="auto"/>
              <w:left w:val="single" w:sz="4" w:space="0" w:color="auto"/>
            </w:tcBorders>
            <w:shd w:val="clear" w:color="auto" w:fill="FFFFFF"/>
            <w:vAlign w:val="center"/>
          </w:tcPr>
          <w:p w:rsidR="00C40716" w:rsidRDefault="0095313B">
            <w:pPr>
              <w:pStyle w:val="20"/>
              <w:framePr w:w="14568" w:h="9038" w:wrap="none" w:vAnchor="page" w:hAnchor="page" w:x="1533" w:y="1496"/>
              <w:shd w:val="clear" w:color="auto" w:fill="auto"/>
              <w:spacing w:line="260" w:lineRule="exact"/>
              <w:ind w:firstLine="0"/>
            </w:pPr>
            <w:r>
              <w:t>третий</w:t>
            </w:r>
          </w:p>
        </w:tc>
        <w:tc>
          <w:tcPr>
            <w:tcW w:w="395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68" w:h="9038" w:wrap="none" w:vAnchor="page" w:hAnchor="page" w:x="1533" w:y="1496"/>
              <w:shd w:val="clear" w:color="auto" w:fill="auto"/>
              <w:spacing w:line="260" w:lineRule="exact"/>
              <w:ind w:firstLine="0"/>
            </w:pPr>
            <w:r>
              <w:t>55</w:t>
            </w:r>
          </w:p>
        </w:tc>
      </w:tr>
      <w:tr w:rsidR="00C40716">
        <w:trPr>
          <w:trHeight w:hRule="exact" w:val="504"/>
        </w:trPr>
        <w:tc>
          <w:tcPr>
            <w:tcW w:w="2074" w:type="dxa"/>
            <w:tcBorders>
              <w:top w:val="single" w:sz="4" w:space="0" w:color="auto"/>
              <w:left w:val="single" w:sz="4" w:space="0" w:color="auto"/>
            </w:tcBorders>
            <w:shd w:val="clear" w:color="auto" w:fill="FFFFFF"/>
            <w:vAlign w:val="center"/>
          </w:tcPr>
          <w:p w:rsidR="00C40716" w:rsidRDefault="0095313B">
            <w:pPr>
              <w:pStyle w:val="20"/>
              <w:framePr w:w="14568" w:h="9038" w:wrap="none" w:vAnchor="page" w:hAnchor="page" w:x="1533" w:y="1496"/>
              <w:shd w:val="clear" w:color="auto" w:fill="auto"/>
              <w:spacing w:line="260" w:lineRule="exact"/>
              <w:ind w:firstLine="0"/>
            </w:pPr>
            <w:r>
              <w:t>3.13.</w:t>
            </w:r>
          </w:p>
        </w:tc>
        <w:tc>
          <w:tcPr>
            <w:tcW w:w="6115" w:type="dxa"/>
            <w:tcBorders>
              <w:top w:val="single" w:sz="4" w:space="0" w:color="auto"/>
              <w:left w:val="single" w:sz="4" w:space="0" w:color="auto"/>
            </w:tcBorders>
            <w:shd w:val="clear" w:color="auto" w:fill="FFFFFF"/>
            <w:vAlign w:val="center"/>
          </w:tcPr>
          <w:p w:rsidR="00C40716" w:rsidRDefault="0095313B">
            <w:pPr>
              <w:pStyle w:val="20"/>
              <w:framePr w:w="14568" w:h="9038" w:wrap="none" w:vAnchor="page" w:hAnchor="page" w:x="1533" w:y="1496"/>
              <w:shd w:val="clear" w:color="auto" w:fill="auto"/>
              <w:spacing w:line="260" w:lineRule="exact"/>
              <w:ind w:firstLine="0"/>
              <w:jc w:val="both"/>
            </w:pPr>
            <w:r>
              <w:t>Мастер производственного обучения</w:t>
            </w:r>
          </w:p>
        </w:tc>
        <w:tc>
          <w:tcPr>
            <w:tcW w:w="2424" w:type="dxa"/>
            <w:tcBorders>
              <w:top w:val="single" w:sz="4" w:space="0" w:color="auto"/>
              <w:left w:val="single" w:sz="4" w:space="0" w:color="auto"/>
            </w:tcBorders>
            <w:shd w:val="clear" w:color="auto" w:fill="FFFFFF"/>
            <w:vAlign w:val="center"/>
          </w:tcPr>
          <w:p w:rsidR="00C40716" w:rsidRDefault="0095313B">
            <w:pPr>
              <w:pStyle w:val="20"/>
              <w:framePr w:w="14568" w:h="9038" w:wrap="none" w:vAnchor="page" w:hAnchor="page" w:x="1533" w:y="1496"/>
              <w:shd w:val="clear" w:color="auto" w:fill="auto"/>
              <w:spacing w:line="260" w:lineRule="exact"/>
              <w:ind w:firstLine="0"/>
            </w:pPr>
            <w:r>
              <w:t>третий</w:t>
            </w:r>
          </w:p>
        </w:tc>
        <w:tc>
          <w:tcPr>
            <w:tcW w:w="395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68" w:h="9038" w:wrap="none" w:vAnchor="page" w:hAnchor="page" w:x="1533" w:y="1496"/>
              <w:shd w:val="clear" w:color="auto" w:fill="auto"/>
              <w:spacing w:line="260" w:lineRule="exact"/>
              <w:ind w:firstLine="0"/>
            </w:pPr>
            <w:r>
              <w:t>55</w:t>
            </w:r>
          </w:p>
        </w:tc>
      </w:tr>
      <w:tr w:rsidR="00C40716">
        <w:trPr>
          <w:trHeight w:hRule="exact" w:val="504"/>
        </w:trPr>
        <w:tc>
          <w:tcPr>
            <w:tcW w:w="2074" w:type="dxa"/>
            <w:tcBorders>
              <w:top w:val="single" w:sz="4" w:space="0" w:color="auto"/>
              <w:left w:val="single" w:sz="4" w:space="0" w:color="auto"/>
            </w:tcBorders>
            <w:shd w:val="clear" w:color="auto" w:fill="FFFFFF"/>
            <w:vAlign w:val="center"/>
          </w:tcPr>
          <w:p w:rsidR="00C40716" w:rsidRDefault="0095313B">
            <w:pPr>
              <w:pStyle w:val="20"/>
              <w:framePr w:w="14568" w:h="9038" w:wrap="none" w:vAnchor="page" w:hAnchor="page" w:x="1533" w:y="1496"/>
              <w:shd w:val="clear" w:color="auto" w:fill="auto"/>
              <w:spacing w:line="260" w:lineRule="exact"/>
              <w:ind w:firstLine="0"/>
            </w:pPr>
            <w:r>
              <w:t>3.14.</w:t>
            </w:r>
          </w:p>
        </w:tc>
        <w:tc>
          <w:tcPr>
            <w:tcW w:w="6115" w:type="dxa"/>
            <w:tcBorders>
              <w:top w:val="single" w:sz="4" w:space="0" w:color="auto"/>
              <w:left w:val="single" w:sz="4" w:space="0" w:color="auto"/>
            </w:tcBorders>
            <w:shd w:val="clear" w:color="auto" w:fill="FFFFFF"/>
            <w:vAlign w:val="center"/>
          </w:tcPr>
          <w:p w:rsidR="00C40716" w:rsidRDefault="0095313B">
            <w:pPr>
              <w:pStyle w:val="20"/>
              <w:framePr w:w="14568" w:h="9038" w:wrap="none" w:vAnchor="page" w:hAnchor="page" w:x="1533" w:y="1496"/>
              <w:shd w:val="clear" w:color="auto" w:fill="auto"/>
              <w:spacing w:line="260" w:lineRule="exact"/>
              <w:ind w:firstLine="0"/>
              <w:jc w:val="both"/>
            </w:pPr>
            <w:r>
              <w:t>Методист</w:t>
            </w:r>
          </w:p>
        </w:tc>
        <w:tc>
          <w:tcPr>
            <w:tcW w:w="2424" w:type="dxa"/>
            <w:tcBorders>
              <w:top w:val="single" w:sz="4" w:space="0" w:color="auto"/>
              <w:left w:val="single" w:sz="4" w:space="0" w:color="auto"/>
            </w:tcBorders>
            <w:shd w:val="clear" w:color="auto" w:fill="FFFFFF"/>
            <w:vAlign w:val="center"/>
          </w:tcPr>
          <w:p w:rsidR="00C40716" w:rsidRDefault="0095313B">
            <w:pPr>
              <w:pStyle w:val="20"/>
              <w:framePr w:w="14568" w:h="9038" w:wrap="none" w:vAnchor="page" w:hAnchor="page" w:x="1533" w:y="1496"/>
              <w:shd w:val="clear" w:color="auto" w:fill="auto"/>
              <w:spacing w:line="260" w:lineRule="exact"/>
              <w:ind w:firstLine="0"/>
            </w:pPr>
            <w:r>
              <w:t>третий</w:t>
            </w:r>
          </w:p>
        </w:tc>
        <w:tc>
          <w:tcPr>
            <w:tcW w:w="395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68" w:h="9038" w:wrap="none" w:vAnchor="page" w:hAnchor="page" w:x="1533" w:y="1496"/>
              <w:shd w:val="clear" w:color="auto" w:fill="auto"/>
              <w:spacing w:line="260" w:lineRule="exact"/>
              <w:ind w:firstLine="0"/>
            </w:pPr>
            <w:r>
              <w:t>55</w:t>
            </w:r>
          </w:p>
        </w:tc>
      </w:tr>
      <w:tr w:rsidR="00C40716">
        <w:trPr>
          <w:trHeight w:hRule="exact" w:val="509"/>
        </w:trPr>
        <w:tc>
          <w:tcPr>
            <w:tcW w:w="2074" w:type="dxa"/>
            <w:tcBorders>
              <w:top w:val="single" w:sz="4" w:space="0" w:color="auto"/>
              <w:left w:val="single" w:sz="4" w:space="0" w:color="auto"/>
            </w:tcBorders>
            <w:shd w:val="clear" w:color="auto" w:fill="FFFFFF"/>
            <w:vAlign w:val="center"/>
          </w:tcPr>
          <w:p w:rsidR="00C40716" w:rsidRDefault="0095313B">
            <w:pPr>
              <w:pStyle w:val="20"/>
              <w:framePr w:w="14568" w:h="9038" w:wrap="none" w:vAnchor="page" w:hAnchor="page" w:x="1533" w:y="1496"/>
              <w:shd w:val="clear" w:color="auto" w:fill="auto"/>
              <w:spacing w:line="260" w:lineRule="exact"/>
              <w:ind w:firstLine="0"/>
            </w:pPr>
            <w:r>
              <w:t>3.15.</w:t>
            </w:r>
          </w:p>
        </w:tc>
        <w:tc>
          <w:tcPr>
            <w:tcW w:w="6115" w:type="dxa"/>
            <w:tcBorders>
              <w:top w:val="single" w:sz="4" w:space="0" w:color="auto"/>
              <w:left w:val="single" w:sz="4" w:space="0" w:color="auto"/>
            </w:tcBorders>
            <w:shd w:val="clear" w:color="auto" w:fill="FFFFFF"/>
            <w:vAlign w:val="center"/>
          </w:tcPr>
          <w:p w:rsidR="00C40716" w:rsidRDefault="0095313B">
            <w:pPr>
              <w:pStyle w:val="20"/>
              <w:framePr w:w="14568" w:h="9038" w:wrap="none" w:vAnchor="page" w:hAnchor="page" w:x="1533" w:y="1496"/>
              <w:shd w:val="clear" w:color="auto" w:fill="auto"/>
              <w:spacing w:line="260" w:lineRule="exact"/>
              <w:ind w:firstLine="0"/>
              <w:jc w:val="both"/>
            </w:pPr>
            <w:r>
              <w:t>Педагог-психолог</w:t>
            </w:r>
          </w:p>
        </w:tc>
        <w:tc>
          <w:tcPr>
            <w:tcW w:w="2424" w:type="dxa"/>
            <w:tcBorders>
              <w:top w:val="single" w:sz="4" w:space="0" w:color="auto"/>
              <w:left w:val="single" w:sz="4" w:space="0" w:color="auto"/>
            </w:tcBorders>
            <w:shd w:val="clear" w:color="auto" w:fill="FFFFFF"/>
            <w:vAlign w:val="center"/>
          </w:tcPr>
          <w:p w:rsidR="00C40716" w:rsidRDefault="0095313B">
            <w:pPr>
              <w:pStyle w:val="20"/>
              <w:framePr w:w="14568" w:h="9038" w:wrap="none" w:vAnchor="page" w:hAnchor="page" w:x="1533" w:y="1496"/>
              <w:shd w:val="clear" w:color="auto" w:fill="auto"/>
              <w:spacing w:line="260" w:lineRule="exact"/>
              <w:ind w:firstLine="0"/>
            </w:pPr>
            <w:r>
              <w:t>третий</w:t>
            </w:r>
          </w:p>
        </w:tc>
        <w:tc>
          <w:tcPr>
            <w:tcW w:w="3955"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68" w:h="9038" w:wrap="none" w:vAnchor="page" w:hAnchor="page" w:x="1533" w:y="1496"/>
              <w:shd w:val="clear" w:color="auto" w:fill="auto"/>
              <w:spacing w:line="260" w:lineRule="exact"/>
              <w:ind w:firstLine="0"/>
            </w:pPr>
            <w:r>
              <w:t>55</w:t>
            </w:r>
          </w:p>
        </w:tc>
      </w:tr>
      <w:tr w:rsidR="00C40716">
        <w:trPr>
          <w:trHeight w:hRule="exact" w:val="1118"/>
        </w:trPr>
        <w:tc>
          <w:tcPr>
            <w:tcW w:w="2074" w:type="dxa"/>
            <w:tcBorders>
              <w:top w:val="single" w:sz="4" w:space="0" w:color="auto"/>
              <w:left w:val="single" w:sz="4" w:space="0" w:color="auto"/>
            </w:tcBorders>
            <w:shd w:val="clear" w:color="auto" w:fill="FFFFFF"/>
          </w:tcPr>
          <w:p w:rsidR="00C40716" w:rsidRDefault="0095313B">
            <w:pPr>
              <w:pStyle w:val="20"/>
              <w:framePr w:w="14568" w:h="9038" w:wrap="none" w:vAnchor="page" w:hAnchor="page" w:x="1533" w:y="1496"/>
              <w:shd w:val="clear" w:color="auto" w:fill="auto"/>
              <w:spacing w:line="260" w:lineRule="exact"/>
              <w:ind w:firstLine="0"/>
            </w:pPr>
            <w:r>
              <w:t>3.16.</w:t>
            </w:r>
          </w:p>
        </w:tc>
        <w:tc>
          <w:tcPr>
            <w:tcW w:w="6115" w:type="dxa"/>
            <w:tcBorders>
              <w:top w:val="single" w:sz="4" w:space="0" w:color="auto"/>
              <w:left w:val="single" w:sz="4" w:space="0" w:color="auto"/>
            </w:tcBorders>
            <w:shd w:val="clear" w:color="auto" w:fill="FFFFFF"/>
            <w:vAlign w:val="bottom"/>
          </w:tcPr>
          <w:p w:rsidR="00C40716" w:rsidRDefault="0095313B">
            <w:pPr>
              <w:pStyle w:val="20"/>
              <w:framePr w:w="14568" w:h="9038" w:wrap="none" w:vAnchor="page" w:hAnchor="page" w:x="1533" w:y="1496"/>
              <w:shd w:val="clear" w:color="auto" w:fill="auto"/>
              <w:spacing w:line="302" w:lineRule="exact"/>
              <w:ind w:firstLine="0"/>
              <w:jc w:val="both"/>
            </w:pPr>
            <w:r>
              <w:t>Преподаватель (кроме должностей преподавателей, отнесенных к профессорско-преподавательскому составу)</w:t>
            </w:r>
          </w:p>
        </w:tc>
        <w:tc>
          <w:tcPr>
            <w:tcW w:w="2424" w:type="dxa"/>
            <w:tcBorders>
              <w:top w:val="single" w:sz="4" w:space="0" w:color="auto"/>
              <w:left w:val="single" w:sz="4" w:space="0" w:color="auto"/>
            </w:tcBorders>
            <w:shd w:val="clear" w:color="auto" w:fill="FFFFFF"/>
          </w:tcPr>
          <w:p w:rsidR="00C40716" w:rsidRDefault="0095313B">
            <w:pPr>
              <w:pStyle w:val="20"/>
              <w:framePr w:w="14568" w:h="9038" w:wrap="none" w:vAnchor="page" w:hAnchor="page" w:x="1533" w:y="1496"/>
              <w:shd w:val="clear" w:color="auto" w:fill="auto"/>
              <w:spacing w:line="260" w:lineRule="exact"/>
              <w:ind w:firstLine="0"/>
            </w:pPr>
            <w:r>
              <w:t>четвертый</w:t>
            </w:r>
          </w:p>
        </w:tc>
        <w:tc>
          <w:tcPr>
            <w:tcW w:w="3955" w:type="dxa"/>
            <w:tcBorders>
              <w:top w:val="single" w:sz="4" w:space="0" w:color="auto"/>
              <w:left w:val="single" w:sz="4" w:space="0" w:color="auto"/>
              <w:right w:val="single" w:sz="4" w:space="0" w:color="auto"/>
            </w:tcBorders>
            <w:shd w:val="clear" w:color="auto" w:fill="FFFFFF"/>
          </w:tcPr>
          <w:p w:rsidR="00C40716" w:rsidRDefault="0095313B">
            <w:pPr>
              <w:pStyle w:val="20"/>
              <w:framePr w:w="14568" w:h="9038" w:wrap="none" w:vAnchor="page" w:hAnchor="page" w:x="1533" w:y="1496"/>
              <w:shd w:val="clear" w:color="auto" w:fill="auto"/>
              <w:spacing w:line="260" w:lineRule="exact"/>
              <w:ind w:firstLine="0"/>
            </w:pPr>
            <w:r>
              <w:t>60</w:t>
            </w:r>
          </w:p>
        </w:tc>
      </w:tr>
      <w:tr w:rsidR="00C40716">
        <w:trPr>
          <w:trHeight w:hRule="exact" w:val="830"/>
        </w:trPr>
        <w:tc>
          <w:tcPr>
            <w:tcW w:w="2074" w:type="dxa"/>
            <w:tcBorders>
              <w:top w:val="single" w:sz="4" w:space="0" w:color="auto"/>
              <w:left w:val="single" w:sz="4" w:space="0" w:color="auto"/>
              <w:bottom w:val="single" w:sz="4" w:space="0" w:color="auto"/>
            </w:tcBorders>
            <w:shd w:val="clear" w:color="auto" w:fill="FFFFFF"/>
          </w:tcPr>
          <w:p w:rsidR="00C40716" w:rsidRDefault="0095313B">
            <w:pPr>
              <w:pStyle w:val="20"/>
              <w:framePr w:w="14568" w:h="9038" w:wrap="none" w:vAnchor="page" w:hAnchor="page" w:x="1533" w:y="1496"/>
              <w:shd w:val="clear" w:color="auto" w:fill="auto"/>
              <w:spacing w:line="260" w:lineRule="exact"/>
              <w:ind w:firstLine="0"/>
            </w:pPr>
            <w:r>
              <w:t>3.17.</w:t>
            </w:r>
          </w:p>
        </w:tc>
        <w:tc>
          <w:tcPr>
            <w:tcW w:w="6115"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68" w:h="9038" w:wrap="none" w:vAnchor="page" w:hAnchor="page" w:x="1533" w:y="1496"/>
              <w:shd w:val="clear" w:color="auto" w:fill="auto"/>
              <w:spacing w:line="302" w:lineRule="exact"/>
              <w:ind w:firstLine="0"/>
              <w:jc w:val="both"/>
            </w:pPr>
            <w:r>
              <w:t>Преподаватель-организатор основ безопасности жизнедеятельности</w:t>
            </w:r>
          </w:p>
        </w:tc>
        <w:tc>
          <w:tcPr>
            <w:tcW w:w="2424" w:type="dxa"/>
            <w:tcBorders>
              <w:top w:val="single" w:sz="4" w:space="0" w:color="auto"/>
              <w:left w:val="single" w:sz="4" w:space="0" w:color="auto"/>
              <w:bottom w:val="single" w:sz="4" w:space="0" w:color="auto"/>
            </w:tcBorders>
            <w:shd w:val="clear" w:color="auto" w:fill="FFFFFF"/>
          </w:tcPr>
          <w:p w:rsidR="00C40716" w:rsidRDefault="0095313B">
            <w:pPr>
              <w:pStyle w:val="20"/>
              <w:framePr w:w="14568" w:h="9038" w:wrap="none" w:vAnchor="page" w:hAnchor="page" w:x="1533" w:y="1496"/>
              <w:shd w:val="clear" w:color="auto" w:fill="auto"/>
              <w:spacing w:line="260" w:lineRule="exact"/>
              <w:ind w:firstLine="0"/>
            </w:pPr>
            <w:r>
              <w:t>четвертый</w:t>
            </w:r>
          </w:p>
        </w:tc>
        <w:tc>
          <w:tcPr>
            <w:tcW w:w="3955"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568" w:h="9038" w:wrap="none" w:vAnchor="page" w:hAnchor="page" w:x="1533" w:y="1496"/>
              <w:shd w:val="clear" w:color="auto" w:fill="auto"/>
              <w:spacing w:line="260" w:lineRule="exact"/>
              <w:ind w:firstLine="0"/>
            </w:pPr>
            <w:r>
              <w:t>60</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749" w:y="963"/>
        <w:shd w:val="clear" w:color="auto" w:fill="auto"/>
        <w:spacing w:line="240" w:lineRule="exact"/>
      </w:pPr>
      <w:r>
        <w:rPr>
          <w:rStyle w:val="0pt"/>
        </w:rPr>
        <w:lastRenderedPageBreak/>
        <w:t>3</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064"/>
        <w:gridCol w:w="6106"/>
        <w:gridCol w:w="2414"/>
        <w:gridCol w:w="3922"/>
      </w:tblGrid>
      <w:tr w:rsidR="00C40716">
        <w:trPr>
          <w:trHeight w:hRule="exact" w:val="528"/>
        </w:trPr>
        <w:tc>
          <w:tcPr>
            <w:tcW w:w="2064" w:type="dxa"/>
            <w:tcBorders>
              <w:top w:val="single" w:sz="4" w:space="0" w:color="auto"/>
              <w:left w:val="single" w:sz="4" w:space="0" w:color="auto"/>
            </w:tcBorders>
            <w:shd w:val="clear" w:color="auto" w:fill="FFFFFF"/>
            <w:vAlign w:val="bottom"/>
          </w:tcPr>
          <w:p w:rsidR="00C40716" w:rsidRDefault="0095313B">
            <w:pPr>
              <w:pStyle w:val="20"/>
              <w:framePr w:w="14506" w:h="8520" w:wrap="none" w:vAnchor="page" w:hAnchor="page" w:x="1564" w:y="1492"/>
              <w:shd w:val="clear" w:color="auto" w:fill="auto"/>
              <w:spacing w:line="260" w:lineRule="exact"/>
              <w:ind w:firstLine="0"/>
            </w:pPr>
            <w:r>
              <w:t>1</w:t>
            </w:r>
          </w:p>
        </w:tc>
        <w:tc>
          <w:tcPr>
            <w:tcW w:w="6106" w:type="dxa"/>
            <w:tcBorders>
              <w:top w:val="single" w:sz="4" w:space="0" w:color="auto"/>
              <w:left w:val="single" w:sz="4" w:space="0" w:color="auto"/>
            </w:tcBorders>
            <w:shd w:val="clear" w:color="auto" w:fill="FFFFFF"/>
            <w:vAlign w:val="bottom"/>
          </w:tcPr>
          <w:p w:rsidR="00C40716" w:rsidRDefault="0095313B">
            <w:pPr>
              <w:pStyle w:val="20"/>
              <w:framePr w:w="14506" w:h="8520" w:wrap="none" w:vAnchor="page" w:hAnchor="page" w:x="1564" w:y="1492"/>
              <w:shd w:val="clear" w:color="auto" w:fill="auto"/>
              <w:spacing w:line="260" w:lineRule="exact"/>
              <w:ind w:firstLine="0"/>
            </w:pPr>
            <w:r>
              <w:t>2</w:t>
            </w:r>
          </w:p>
        </w:tc>
        <w:tc>
          <w:tcPr>
            <w:tcW w:w="2414" w:type="dxa"/>
            <w:tcBorders>
              <w:top w:val="single" w:sz="4" w:space="0" w:color="auto"/>
              <w:left w:val="single" w:sz="4" w:space="0" w:color="auto"/>
            </w:tcBorders>
            <w:shd w:val="clear" w:color="auto" w:fill="FFFFFF"/>
            <w:vAlign w:val="center"/>
          </w:tcPr>
          <w:p w:rsidR="00C40716" w:rsidRDefault="0095313B">
            <w:pPr>
              <w:pStyle w:val="20"/>
              <w:framePr w:w="14506" w:h="8520" w:wrap="none" w:vAnchor="page" w:hAnchor="page" w:x="1564" w:y="1492"/>
              <w:shd w:val="clear" w:color="auto" w:fill="auto"/>
              <w:spacing w:line="260" w:lineRule="exact"/>
              <w:ind w:firstLine="0"/>
            </w:pPr>
            <w:r>
              <w:t>3</w:t>
            </w:r>
          </w:p>
        </w:tc>
        <w:tc>
          <w:tcPr>
            <w:tcW w:w="392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6" w:h="8520" w:wrap="none" w:vAnchor="page" w:hAnchor="page" w:x="1564" w:y="1492"/>
              <w:shd w:val="clear" w:color="auto" w:fill="auto"/>
              <w:spacing w:line="260" w:lineRule="exact"/>
              <w:ind w:firstLine="0"/>
            </w:pPr>
            <w:r>
              <w:t>4</w:t>
            </w:r>
          </w:p>
        </w:tc>
      </w:tr>
      <w:tr w:rsidR="00C40716">
        <w:trPr>
          <w:trHeight w:hRule="exact" w:val="499"/>
        </w:trPr>
        <w:tc>
          <w:tcPr>
            <w:tcW w:w="2064" w:type="dxa"/>
            <w:tcBorders>
              <w:top w:val="single" w:sz="4" w:space="0" w:color="auto"/>
              <w:left w:val="single" w:sz="4" w:space="0" w:color="auto"/>
            </w:tcBorders>
            <w:shd w:val="clear" w:color="auto" w:fill="FFFFFF"/>
            <w:vAlign w:val="center"/>
          </w:tcPr>
          <w:p w:rsidR="00C40716" w:rsidRDefault="0095313B">
            <w:pPr>
              <w:pStyle w:val="20"/>
              <w:framePr w:w="14506" w:h="8520" w:wrap="none" w:vAnchor="page" w:hAnchor="page" w:x="1564" w:y="1492"/>
              <w:shd w:val="clear" w:color="auto" w:fill="auto"/>
              <w:spacing w:line="260" w:lineRule="exact"/>
              <w:ind w:firstLine="0"/>
            </w:pPr>
            <w:r>
              <w:t>3.18.</w:t>
            </w:r>
          </w:p>
        </w:tc>
        <w:tc>
          <w:tcPr>
            <w:tcW w:w="6106" w:type="dxa"/>
            <w:tcBorders>
              <w:top w:val="single" w:sz="4" w:space="0" w:color="auto"/>
              <w:left w:val="single" w:sz="4" w:space="0" w:color="auto"/>
            </w:tcBorders>
            <w:shd w:val="clear" w:color="auto" w:fill="FFFFFF"/>
            <w:vAlign w:val="center"/>
          </w:tcPr>
          <w:p w:rsidR="00C40716" w:rsidRDefault="0095313B">
            <w:pPr>
              <w:pStyle w:val="20"/>
              <w:framePr w:w="14506" w:h="8520" w:wrap="none" w:vAnchor="page" w:hAnchor="page" w:x="1564" w:y="1492"/>
              <w:shd w:val="clear" w:color="auto" w:fill="auto"/>
              <w:spacing w:line="260" w:lineRule="exact"/>
              <w:ind w:firstLine="0"/>
              <w:jc w:val="both"/>
            </w:pPr>
            <w:r>
              <w:t>Руководитель физического воспитания</w:t>
            </w:r>
          </w:p>
        </w:tc>
        <w:tc>
          <w:tcPr>
            <w:tcW w:w="2414" w:type="dxa"/>
            <w:tcBorders>
              <w:top w:val="single" w:sz="4" w:space="0" w:color="auto"/>
              <w:left w:val="single" w:sz="4" w:space="0" w:color="auto"/>
            </w:tcBorders>
            <w:shd w:val="clear" w:color="auto" w:fill="FFFFFF"/>
            <w:vAlign w:val="center"/>
          </w:tcPr>
          <w:p w:rsidR="00C40716" w:rsidRDefault="0095313B">
            <w:pPr>
              <w:pStyle w:val="20"/>
              <w:framePr w:w="14506" w:h="8520" w:wrap="none" w:vAnchor="page" w:hAnchor="page" w:x="1564" w:y="1492"/>
              <w:shd w:val="clear" w:color="auto" w:fill="auto"/>
              <w:spacing w:line="260" w:lineRule="exact"/>
              <w:ind w:firstLine="0"/>
            </w:pPr>
            <w:r>
              <w:t>четвертый</w:t>
            </w:r>
          </w:p>
        </w:tc>
        <w:tc>
          <w:tcPr>
            <w:tcW w:w="392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6" w:h="8520" w:wrap="none" w:vAnchor="page" w:hAnchor="page" w:x="1564" w:y="1492"/>
              <w:shd w:val="clear" w:color="auto" w:fill="auto"/>
              <w:spacing w:line="260" w:lineRule="exact"/>
              <w:ind w:firstLine="0"/>
            </w:pPr>
            <w:r>
              <w:t>60</w:t>
            </w:r>
          </w:p>
        </w:tc>
      </w:tr>
      <w:tr w:rsidR="00C40716">
        <w:trPr>
          <w:trHeight w:hRule="exact" w:val="499"/>
        </w:trPr>
        <w:tc>
          <w:tcPr>
            <w:tcW w:w="2064" w:type="dxa"/>
            <w:tcBorders>
              <w:top w:val="single" w:sz="4" w:space="0" w:color="auto"/>
              <w:left w:val="single" w:sz="4" w:space="0" w:color="auto"/>
            </w:tcBorders>
            <w:shd w:val="clear" w:color="auto" w:fill="FFFFFF"/>
            <w:vAlign w:val="center"/>
          </w:tcPr>
          <w:p w:rsidR="00C40716" w:rsidRDefault="0095313B">
            <w:pPr>
              <w:pStyle w:val="20"/>
              <w:framePr w:w="14506" w:h="8520" w:wrap="none" w:vAnchor="page" w:hAnchor="page" w:x="1564" w:y="1492"/>
              <w:shd w:val="clear" w:color="auto" w:fill="auto"/>
              <w:spacing w:line="260" w:lineRule="exact"/>
              <w:ind w:firstLine="0"/>
            </w:pPr>
            <w:r>
              <w:t>3.19.</w:t>
            </w:r>
          </w:p>
        </w:tc>
        <w:tc>
          <w:tcPr>
            <w:tcW w:w="6106" w:type="dxa"/>
            <w:tcBorders>
              <w:top w:val="single" w:sz="4" w:space="0" w:color="auto"/>
              <w:left w:val="single" w:sz="4" w:space="0" w:color="auto"/>
            </w:tcBorders>
            <w:shd w:val="clear" w:color="auto" w:fill="FFFFFF"/>
            <w:vAlign w:val="center"/>
          </w:tcPr>
          <w:p w:rsidR="00C40716" w:rsidRDefault="0095313B">
            <w:pPr>
              <w:pStyle w:val="20"/>
              <w:framePr w:w="14506" w:h="8520" w:wrap="none" w:vAnchor="page" w:hAnchor="page" w:x="1564" w:y="1492"/>
              <w:shd w:val="clear" w:color="auto" w:fill="auto"/>
              <w:spacing w:line="260" w:lineRule="exact"/>
              <w:ind w:firstLine="0"/>
              <w:jc w:val="both"/>
            </w:pPr>
            <w:r>
              <w:t>Старший воспитатель</w:t>
            </w:r>
          </w:p>
        </w:tc>
        <w:tc>
          <w:tcPr>
            <w:tcW w:w="2414" w:type="dxa"/>
            <w:tcBorders>
              <w:top w:val="single" w:sz="4" w:space="0" w:color="auto"/>
              <w:left w:val="single" w:sz="4" w:space="0" w:color="auto"/>
            </w:tcBorders>
            <w:shd w:val="clear" w:color="auto" w:fill="FFFFFF"/>
            <w:vAlign w:val="center"/>
          </w:tcPr>
          <w:p w:rsidR="00C40716" w:rsidRDefault="0095313B">
            <w:pPr>
              <w:pStyle w:val="20"/>
              <w:framePr w:w="14506" w:h="8520" w:wrap="none" w:vAnchor="page" w:hAnchor="page" w:x="1564" w:y="1492"/>
              <w:shd w:val="clear" w:color="auto" w:fill="auto"/>
              <w:spacing w:line="260" w:lineRule="exact"/>
              <w:ind w:firstLine="0"/>
            </w:pPr>
            <w:r>
              <w:t>четвертый</w:t>
            </w:r>
          </w:p>
        </w:tc>
        <w:tc>
          <w:tcPr>
            <w:tcW w:w="392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6" w:h="8520" w:wrap="none" w:vAnchor="page" w:hAnchor="page" w:x="1564" w:y="1492"/>
              <w:shd w:val="clear" w:color="auto" w:fill="auto"/>
              <w:spacing w:line="260" w:lineRule="exact"/>
              <w:ind w:firstLine="0"/>
            </w:pPr>
            <w:r>
              <w:t>60</w:t>
            </w:r>
          </w:p>
        </w:tc>
      </w:tr>
      <w:tr w:rsidR="00C40716">
        <w:trPr>
          <w:trHeight w:hRule="exact" w:val="504"/>
        </w:trPr>
        <w:tc>
          <w:tcPr>
            <w:tcW w:w="2064" w:type="dxa"/>
            <w:tcBorders>
              <w:top w:val="single" w:sz="4" w:space="0" w:color="auto"/>
              <w:left w:val="single" w:sz="4" w:space="0" w:color="auto"/>
            </w:tcBorders>
            <w:shd w:val="clear" w:color="auto" w:fill="FFFFFF"/>
            <w:vAlign w:val="center"/>
          </w:tcPr>
          <w:p w:rsidR="00C40716" w:rsidRDefault="0095313B">
            <w:pPr>
              <w:pStyle w:val="20"/>
              <w:framePr w:w="14506" w:h="8520" w:wrap="none" w:vAnchor="page" w:hAnchor="page" w:x="1564" w:y="1492"/>
              <w:shd w:val="clear" w:color="auto" w:fill="auto"/>
              <w:spacing w:line="260" w:lineRule="exact"/>
              <w:ind w:firstLine="0"/>
            </w:pPr>
            <w:r>
              <w:t>3.20.</w:t>
            </w:r>
          </w:p>
        </w:tc>
        <w:tc>
          <w:tcPr>
            <w:tcW w:w="6106" w:type="dxa"/>
            <w:tcBorders>
              <w:top w:val="single" w:sz="4" w:space="0" w:color="auto"/>
              <w:left w:val="single" w:sz="4" w:space="0" w:color="auto"/>
            </w:tcBorders>
            <w:shd w:val="clear" w:color="auto" w:fill="FFFFFF"/>
            <w:vAlign w:val="center"/>
          </w:tcPr>
          <w:p w:rsidR="00C40716" w:rsidRDefault="0095313B">
            <w:pPr>
              <w:pStyle w:val="20"/>
              <w:framePr w:w="14506" w:h="8520" w:wrap="none" w:vAnchor="page" w:hAnchor="page" w:x="1564" w:y="1492"/>
              <w:shd w:val="clear" w:color="auto" w:fill="auto"/>
              <w:spacing w:line="260" w:lineRule="exact"/>
              <w:ind w:firstLine="0"/>
              <w:jc w:val="both"/>
            </w:pPr>
            <w:r>
              <w:t>Старший методист</w:t>
            </w:r>
          </w:p>
        </w:tc>
        <w:tc>
          <w:tcPr>
            <w:tcW w:w="2414" w:type="dxa"/>
            <w:tcBorders>
              <w:top w:val="single" w:sz="4" w:space="0" w:color="auto"/>
              <w:left w:val="single" w:sz="4" w:space="0" w:color="auto"/>
            </w:tcBorders>
            <w:shd w:val="clear" w:color="auto" w:fill="FFFFFF"/>
            <w:vAlign w:val="center"/>
          </w:tcPr>
          <w:p w:rsidR="00C40716" w:rsidRDefault="0095313B">
            <w:pPr>
              <w:pStyle w:val="20"/>
              <w:framePr w:w="14506" w:h="8520" w:wrap="none" w:vAnchor="page" w:hAnchor="page" w:x="1564" w:y="1492"/>
              <w:shd w:val="clear" w:color="auto" w:fill="auto"/>
              <w:spacing w:line="260" w:lineRule="exact"/>
              <w:ind w:firstLine="0"/>
            </w:pPr>
            <w:r>
              <w:t>четвертый</w:t>
            </w:r>
          </w:p>
        </w:tc>
        <w:tc>
          <w:tcPr>
            <w:tcW w:w="392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6" w:h="8520" w:wrap="none" w:vAnchor="page" w:hAnchor="page" w:x="1564" w:y="1492"/>
              <w:shd w:val="clear" w:color="auto" w:fill="auto"/>
              <w:spacing w:line="260" w:lineRule="exact"/>
              <w:ind w:firstLine="0"/>
            </w:pPr>
            <w:r>
              <w:t>60</w:t>
            </w:r>
          </w:p>
        </w:tc>
      </w:tr>
      <w:tr w:rsidR="00C40716">
        <w:trPr>
          <w:trHeight w:hRule="exact" w:val="1109"/>
        </w:trPr>
        <w:tc>
          <w:tcPr>
            <w:tcW w:w="2064" w:type="dxa"/>
            <w:tcBorders>
              <w:top w:val="single" w:sz="4" w:space="0" w:color="auto"/>
              <w:left w:val="single" w:sz="4" w:space="0" w:color="auto"/>
            </w:tcBorders>
            <w:shd w:val="clear" w:color="auto" w:fill="FFFFFF"/>
          </w:tcPr>
          <w:p w:rsidR="00C40716" w:rsidRDefault="0095313B">
            <w:pPr>
              <w:pStyle w:val="20"/>
              <w:framePr w:w="14506" w:h="8520" w:wrap="none" w:vAnchor="page" w:hAnchor="page" w:x="1564" w:y="1492"/>
              <w:shd w:val="clear" w:color="auto" w:fill="auto"/>
              <w:spacing w:line="260" w:lineRule="exact"/>
              <w:ind w:firstLine="0"/>
            </w:pPr>
            <w:r>
              <w:t>3.21.</w:t>
            </w:r>
          </w:p>
        </w:tc>
        <w:tc>
          <w:tcPr>
            <w:tcW w:w="6106" w:type="dxa"/>
            <w:tcBorders>
              <w:top w:val="single" w:sz="4" w:space="0" w:color="auto"/>
              <w:left w:val="single" w:sz="4" w:space="0" w:color="auto"/>
            </w:tcBorders>
            <w:shd w:val="clear" w:color="auto" w:fill="FFFFFF"/>
            <w:vAlign w:val="bottom"/>
          </w:tcPr>
          <w:p w:rsidR="00C40716" w:rsidRDefault="0095313B">
            <w:pPr>
              <w:pStyle w:val="20"/>
              <w:framePr w:w="14506" w:h="8520" w:wrap="none" w:vAnchor="page" w:hAnchor="page" w:x="1564" w:y="1492"/>
              <w:shd w:val="clear" w:color="auto" w:fill="auto"/>
              <w:spacing w:line="302" w:lineRule="exact"/>
              <w:ind w:firstLine="0"/>
              <w:jc w:val="both"/>
            </w:pPr>
            <w:r>
              <w:t>Тьютор (за исключением тьютора, занятого в сфере высшего и дополнительного профессионального об</w:t>
            </w:r>
            <w:r>
              <w:softHyphen/>
              <w:t>разования)</w:t>
            </w:r>
          </w:p>
        </w:tc>
        <w:tc>
          <w:tcPr>
            <w:tcW w:w="2414" w:type="dxa"/>
            <w:tcBorders>
              <w:top w:val="single" w:sz="4" w:space="0" w:color="auto"/>
              <w:left w:val="single" w:sz="4" w:space="0" w:color="auto"/>
            </w:tcBorders>
            <w:shd w:val="clear" w:color="auto" w:fill="FFFFFF"/>
          </w:tcPr>
          <w:p w:rsidR="00C40716" w:rsidRDefault="0095313B">
            <w:pPr>
              <w:pStyle w:val="20"/>
              <w:framePr w:w="14506" w:h="8520" w:wrap="none" w:vAnchor="page" w:hAnchor="page" w:x="1564" w:y="1492"/>
              <w:shd w:val="clear" w:color="auto" w:fill="auto"/>
              <w:spacing w:line="260" w:lineRule="exact"/>
              <w:ind w:firstLine="0"/>
            </w:pPr>
            <w:r>
              <w:t>четвертый</w:t>
            </w:r>
          </w:p>
        </w:tc>
        <w:tc>
          <w:tcPr>
            <w:tcW w:w="3922" w:type="dxa"/>
            <w:tcBorders>
              <w:top w:val="single" w:sz="4" w:space="0" w:color="auto"/>
              <w:left w:val="single" w:sz="4" w:space="0" w:color="auto"/>
              <w:right w:val="single" w:sz="4" w:space="0" w:color="auto"/>
            </w:tcBorders>
            <w:shd w:val="clear" w:color="auto" w:fill="FFFFFF"/>
          </w:tcPr>
          <w:p w:rsidR="00C40716" w:rsidRDefault="0095313B">
            <w:pPr>
              <w:pStyle w:val="20"/>
              <w:framePr w:w="14506" w:h="8520" w:wrap="none" w:vAnchor="page" w:hAnchor="page" w:x="1564" w:y="1492"/>
              <w:shd w:val="clear" w:color="auto" w:fill="auto"/>
              <w:spacing w:line="260" w:lineRule="exact"/>
              <w:ind w:firstLine="0"/>
            </w:pPr>
            <w:r>
              <w:t>60</w:t>
            </w:r>
          </w:p>
        </w:tc>
      </w:tr>
      <w:tr w:rsidR="00C40716">
        <w:trPr>
          <w:trHeight w:hRule="exact" w:val="499"/>
        </w:trPr>
        <w:tc>
          <w:tcPr>
            <w:tcW w:w="2064" w:type="dxa"/>
            <w:tcBorders>
              <w:top w:val="single" w:sz="4" w:space="0" w:color="auto"/>
              <w:left w:val="single" w:sz="4" w:space="0" w:color="auto"/>
            </w:tcBorders>
            <w:shd w:val="clear" w:color="auto" w:fill="FFFFFF"/>
            <w:vAlign w:val="center"/>
          </w:tcPr>
          <w:p w:rsidR="00C40716" w:rsidRDefault="0095313B">
            <w:pPr>
              <w:pStyle w:val="20"/>
              <w:framePr w:w="14506" w:h="8520" w:wrap="none" w:vAnchor="page" w:hAnchor="page" w:x="1564" w:y="1492"/>
              <w:shd w:val="clear" w:color="auto" w:fill="auto"/>
              <w:spacing w:line="260" w:lineRule="exact"/>
              <w:ind w:firstLine="0"/>
            </w:pPr>
            <w:r>
              <w:t>3.22.</w:t>
            </w:r>
          </w:p>
        </w:tc>
        <w:tc>
          <w:tcPr>
            <w:tcW w:w="6106" w:type="dxa"/>
            <w:tcBorders>
              <w:top w:val="single" w:sz="4" w:space="0" w:color="auto"/>
              <w:left w:val="single" w:sz="4" w:space="0" w:color="auto"/>
            </w:tcBorders>
            <w:shd w:val="clear" w:color="auto" w:fill="FFFFFF"/>
            <w:vAlign w:val="center"/>
          </w:tcPr>
          <w:p w:rsidR="00C40716" w:rsidRDefault="0095313B">
            <w:pPr>
              <w:pStyle w:val="20"/>
              <w:framePr w:w="14506" w:h="8520" w:wrap="none" w:vAnchor="page" w:hAnchor="page" w:x="1564" w:y="1492"/>
              <w:shd w:val="clear" w:color="auto" w:fill="auto"/>
              <w:spacing w:line="260" w:lineRule="exact"/>
              <w:ind w:firstLine="0"/>
              <w:jc w:val="both"/>
            </w:pPr>
            <w:r>
              <w:t>Учитель</w:t>
            </w:r>
          </w:p>
        </w:tc>
        <w:tc>
          <w:tcPr>
            <w:tcW w:w="2414" w:type="dxa"/>
            <w:tcBorders>
              <w:top w:val="single" w:sz="4" w:space="0" w:color="auto"/>
              <w:left w:val="single" w:sz="4" w:space="0" w:color="auto"/>
            </w:tcBorders>
            <w:shd w:val="clear" w:color="auto" w:fill="FFFFFF"/>
            <w:vAlign w:val="center"/>
          </w:tcPr>
          <w:p w:rsidR="00C40716" w:rsidRDefault="0095313B">
            <w:pPr>
              <w:pStyle w:val="20"/>
              <w:framePr w:w="14506" w:h="8520" w:wrap="none" w:vAnchor="page" w:hAnchor="page" w:x="1564" w:y="1492"/>
              <w:shd w:val="clear" w:color="auto" w:fill="auto"/>
              <w:spacing w:line="260" w:lineRule="exact"/>
              <w:ind w:firstLine="0"/>
            </w:pPr>
            <w:r>
              <w:t>четвертый</w:t>
            </w:r>
          </w:p>
        </w:tc>
        <w:tc>
          <w:tcPr>
            <w:tcW w:w="392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6" w:h="8520" w:wrap="none" w:vAnchor="page" w:hAnchor="page" w:x="1564" w:y="1492"/>
              <w:shd w:val="clear" w:color="auto" w:fill="auto"/>
              <w:spacing w:line="260" w:lineRule="exact"/>
              <w:ind w:firstLine="0"/>
            </w:pPr>
            <w:r>
              <w:t>60</w:t>
            </w:r>
          </w:p>
        </w:tc>
      </w:tr>
      <w:tr w:rsidR="00C40716">
        <w:trPr>
          <w:trHeight w:hRule="exact" w:val="504"/>
        </w:trPr>
        <w:tc>
          <w:tcPr>
            <w:tcW w:w="14506" w:type="dxa"/>
            <w:gridSpan w:val="4"/>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06" w:h="8520" w:wrap="none" w:vAnchor="page" w:hAnchor="page" w:x="1564" w:y="1492"/>
              <w:shd w:val="clear" w:color="auto" w:fill="auto"/>
              <w:spacing w:line="260" w:lineRule="exact"/>
              <w:ind w:firstLine="0"/>
            </w:pPr>
            <w:r>
              <w:t>4. Профессионально-квалификационная группа должностей руководителей структурных подразделений</w:t>
            </w:r>
          </w:p>
        </w:tc>
      </w:tr>
      <w:tr w:rsidR="00C40716">
        <w:trPr>
          <w:trHeight w:hRule="exact" w:val="3221"/>
        </w:trPr>
        <w:tc>
          <w:tcPr>
            <w:tcW w:w="2064" w:type="dxa"/>
            <w:tcBorders>
              <w:top w:val="single" w:sz="4" w:space="0" w:color="auto"/>
              <w:left w:val="single" w:sz="4" w:space="0" w:color="auto"/>
            </w:tcBorders>
            <w:shd w:val="clear" w:color="auto" w:fill="FFFFFF"/>
          </w:tcPr>
          <w:p w:rsidR="00C40716" w:rsidRDefault="0095313B">
            <w:pPr>
              <w:pStyle w:val="20"/>
              <w:framePr w:w="14506" w:h="8520" w:wrap="none" w:vAnchor="page" w:hAnchor="page" w:x="1564" w:y="1492"/>
              <w:shd w:val="clear" w:color="auto" w:fill="auto"/>
              <w:spacing w:line="260" w:lineRule="exact"/>
              <w:ind w:firstLine="0"/>
            </w:pPr>
            <w:r>
              <w:t>4.1.</w:t>
            </w:r>
          </w:p>
        </w:tc>
        <w:tc>
          <w:tcPr>
            <w:tcW w:w="6106" w:type="dxa"/>
            <w:tcBorders>
              <w:top w:val="single" w:sz="4" w:space="0" w:color="auto"/>
              <w:left w:val="single" w:sz="4" w:space="0" w:color="auto"/>
            </w:tcBorders>
            <w:shd w:val="clear" w:color="auto" w:fill="FFFFFF"/>
            <w:vAlign w:val="bottom"/>
          </w:tcPr>
          <w:p w:rsidR="00C40716" w:rsidRDefault="0095313B">
            <w:pPr>
              <w:pStyle w:val="20"/>
              <w:framePr w:w="14506" w:h="8520" w:wrap="none" w:vAnchor="page" w:hAnchor="page" w:x="1564" w:y="1492"/>
              <w:shd w:val="clear" w:color="auto" w:fill="auto"/>
              <w:spacing w:line="298" w:lineRule="exact"/>
              <w:ind w:firstLine="0"/>
              <w:jc w:val="both"/>
            </w:pPr>
            <w:proofErr w:type="gramStart"/>
            <w:r>
              <w:t>Заведующий (начальник) структурным подразделе</w:t>
            </w:r>
            <w:r>
              <w:softHyphen/>
              <w:t>нием: кабинетом, лабораторией, отделом, отделе</w:t>
            </w:r>
            <w:r>
              <w:softHyphen/>
              <w:t>нием, сектором, учебно-консультационным пунк</w:t>
            </w:r>
            <w:r>
              <w:softHyphen/>
              <w:t>том, учебной (учебно-производственной) мастер</w:t>
            </w:r>
            <w:r>
              <w:softHyphen/>
              <w:t>ской и другими структурными подразделениями, ре</w:t>
            </w:r>
            <w:r>
              <w:softHyphen/>
              <w:t>ализующими общеобразовательную программу и образовательную программу дополнительного обра</w:t>
            </w:r>
            <w:r>
              <w:softHyphen/>
              <w:t>зования детей (кроме должностей руководителей структурных подразделений, отнесенных ко вто</w:t>
            </w:r>
            <w:r>
              <w:softHyphen/>
              <w:t>рому квалификационному уровню)</w:t>
            </w:r>
            <w:proofErr w:type="gramEnd"/>
          </w:p>
        </w:tc>
        <w:tc>
          <w:tcPr>
            <w:tcW w:w="2414" w:type="dxa"/>
            <w:tcBorders>
              <w:top w:val="single" w:sz="4" w:space="0" w:color="auto"/>
              <w:left w:val="single" w:sz="4" w:space="0" w:color="auto"/>
            </w:tcBorders>
            <w:shd w:val="clear" w:color="auto" w:fill="FFFFFF"/>
          </w:tcPr>
          <w:p w:rsidR="00C40716" w:rsidRDefault="0095313B">
            <w:pPr>
              <w:pStyle w:val="20"/>
              <w:framePr w:w="14506" w:h="8520" w:wrap="none" w:vAnchor="page" w:hAnchor="page" w:x="1564" w:y="1492"/>
              <w:shd w:val="clear" w:color="auto" w:fill="auto"/>
              <w:spacing w:line="260" w:lineRule="exact"/>
              <w:ind w:firstLine="0"/>
            </w:pPr>
            <w:r>
              <w:t>первый</w:t>
            </w:r>
          </w:p>
        </w:tc>
        <w:tc>
          <w:tcPr>
            <w:tcW w:w="3922" w:type="dxa"/>
            <w:tcBorders>
              <w:top w:val="single" w:sz="4" w:space="0" w:color="auto"/>
              <w:left w:val="single" w:sz="4" w:space="0" w:color="auto"/>
              <w:right w:val="single" w:sz="4" w:space="0" w:color="auto"/>
            </w:tcBorders>
            <w:shd w:val="clear" w:color="auto" w:fill="FFFFFF"/>
          </w:tcPr>
          <w:p w:rsidR="00C40716" w:rsidRDefault="0095313B">
            <w:pPr>
              <w:pStyle w:val="20"/>
              <w:framePr w:w="14506" w:h="8520" w:wrap="none" w:vAnchor="page" w:hAnchor="page" w:x="1564" w:y="1492"/>
              <w:shd w:val="clear" w:color="auto" w:fill="auto"/>
              <w:spacing w:line="260" w:lineRule="exact"/>
              <w:ind w:firstLine="0"/>
            </w:pPr>
            <w:r>
              <w:t>65</w:t>
            </w:r>
          </w:p>
        </w:tc>
      </w:tr>
      <w:tr w:rsidR="00C40716">
        <w:trPr>
          <w:trHeight w:hRule="exact" w:val="1157"/>
        </w:trPr>
        <w:tc>
          <w:tcPr>
            <w:tcW w:w="2064" w:type="dxa"/>
            <w:tcBorders>
              <w:top w:val="single" w:sz="4" w:space="0" w:color="auto"/>
              <w:left w:val="single" w:sz="4" w:space="0" w:color="auto"/>
              <w:bottom w:val="single" w:sz="4" w:space="0" w:color="auto"/>
            </w:tcBorders>
            <w:shd w:val="clear" w:color="auto" w:fill="FFFFFF"/>
          </w:tcPr>
          <w:p w:rsidR="00C40716" w:rsidRDefault="0095313B">
            <w:pPr>
              <w:pStyle w:val="20"/>
              <w:framePr w:w="14506" w:h="8520" w:wrap="none" w:vAnchor="page" w:hAnchor="page" w:x="1564" w:y="1492"/>
              <w:shd w:val="clear" w:color="auto" w:fill="auto"/>
              <w:spacing w:line="260" w:lineRule="exact"/>
              <w:ind w:firstLine="0"/>
            </w:pPr>
            <w:r>
              <w:t>4.2.</w:t>
            </w:r>
          </w:p>
        </w:tc>
        <w:tc>
          <w:tcPr>
            <w:tcW w:w="610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06" w:h="8520" w:wrap="none" w:vAnchor="page" w:hAnchor="page" w:x="1564" w:y="1492"/>
              <w:shd w:val="clear" w:color="auto" w:fill="auto"/>
              <w:spacing w:line="307" w:lineRule="exact"/>
              <w:ind w:firstLine="0"/>
              <w:jc w:val="both"/>
            </w:pPr>
            <w:r>
              <w:t>Заведующий (начальник) обособленным структур</w:t>
            </w:r>
            <w:r>
              <w:softHyphen/>
              <w:t>ным подразделением, реализующим образователь</w:t>
            </w:r>
            <w:r>
              <w:softHyphen/>
              <w:t xml:space="preserve">ную программу и образовательную программу </w:t>
            </w:r>
            <w:proofErr w:type="gramStart"/>
            <w:r>
              <w:t>до</w:t>
            </w:r>
            <w:proofErr w:type="gramEnd"/>
            <w:r>
              <w:t>-</w:t>
            </w:r>
          </w:p>
        </w:tc>
        <w:tc>
          <w:tcPr>
            <w:tcW w:w="2414" w:type="dxa"/>
            <w:tcBorders>
              <w:top w:val="single" w:sz="4" w:space="0" w:color="auto"/>
              <w:left w:val="single" w:sz="4" w:space="0" w:color="auto"/>
              <w:bottom w:val="single" w:sz="4" w:space="0" w:color="auto"/>
            </w:tcBorders>
            <w:shd w:val="clear" w:color="auto" w:fill="FFFFFF"/>
          </w:tcPr>
          <w:p w:rsidR="00C40716" w:rsidRDefault="0095313B">
            <w:pPr>
              <w:pStyle w:val="20"/>
              <w:framePr w:w="14506" w:h="8520" w:wrap="none" w:vAnchor="page" w:hAnchor="page" w:x="1564" w:y="1492"/>
              <w:shd w:val="clear" w:color="auto" w:fill="auto"/>
              <w:spacing w:line="260" w:lineRule="exact"/>
              <w:ind w:firstLine="0"/>
            </w:pPr>
            <w:r>
              <w:t>второй</w:t>
            </w:r>
          </w:p>
        </w:tc>
        <w:tc>
          <w:tcPr>
            <w:tcW w:w="3922"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506" w:h="8520" w:wrap="none" w:vAnchor="page" w:hAnchor="page" w:x="1564" w:y="1492"/>
              <w:shd w:val="clear" w:color="auto" w:fill="auto"/>
              <w:spacing w:line="260" w:lineRule="exact"/>
              <w:ind w:firstLine="0"/>
            </w:pPr>
            <w:r>
              <w:t>70</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730" w:y="964"/>
        <w:shd w:val="clear" w:color="auto" w:fill="auto"/>
        <w:spacing w:line="240" w:lineRule="exact"/>
      </w:pPr>
      <w:r>
        <w:rPr>
          <w:rStyle w:val="0pt"/>
        </w:rPr>
        <w:lastRenderedPageBreak/>
        <w:t>4</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064"/>
        <w:gridCol w:w="6120"/>
        <w:gridCol w:w="2419"/>
        <w:gridCol w:w="3950"/>
      </w:tblGrid>
      <w:tr w:rsidR="00C40716">
        <w:trPr>
          <w:trHeight w:hRule="exact" w:val="533"/>
        </w:trPr>
        <w:tc>
          <w:tcPr>
            <w:tcW w:w="2064" w:type="dxa"/>
            <w:tcBorders>
              <w:top w:val="single" w:sz="4" w:space="0" w:color="auto"/>
              <w:left w:val="single" w:sz="4" w:space="0" w:color="auto"/>
            </w:tcBorders>
            <w:shd w:val="clear" w:color="auto" w:fill="FFFFFF"/>
            <w:vAlign w:val="bottom"/>
          </w:tcPr>
          <w:p w:rsidR="00C40716" w:rsidRDefault="0095313B">
            <w:pPr>
              <w:pStyle w:val="20"/>
              <w:framePr w:w="14554" w:h="6926" w:wrap="none" w:vAnchor="page" w:hAnchor="page" w:x="1540" w:y="1492"/>
              <w:shd w:val="clear" w:color="auto" w:fill="auto"/>
              <w:spacing w:line="260" w:lineRule="exact"/>
              <w:ind w:firstLine="0"/>
            </w:pPr>
            <w:r>
              <w:t>1</w:t>
            </w:r>
          </w:p>
        </w:tc>
        <w:tc>
          <w:tcPr>
            <w:tcW w:w="6120" w:type="dxa"/>
            <w:tcBorders>
              <w:top w:val="single" w:sz="4" w:space="0" w:color="auto"/>
              <w:left w:val="single" w:sz="4" w:space="0" w:color="auto"/>
            </w:tcBorders>
            <w:shd w:val="clear" w:color="auto" w:fill="FFFFFF"/>
            <w:vAlign w:val="bottom"/>
          </w:tcPr>
          <w:p w:rsidR="00C40716" w:rsidRDefault="0095313B">
            <w:pPr>
              <w:pStyle w:val="20"/>
              <w:framePr w:w="14554" w:h="6926" w:wrap="none" w:vAnchor="page" w:hAnchor="page" w:x="1540" w:y="1492"/>
              <w:shd w:val="clear" w:color="auto" w:fill="auto"/>
              <w:spacing w:line="260" w:lineRule="exact"/>
              <w:ind w:firstLine="0"/>
            </w:pPr>
            <w:r>
              <w:t>2</w:t>
            </w:r>
          </w:p>
        </w:tc>
        <w:tc>
          <w:tcPr>
            <w:tcW w:w="2419" w:type="dxa"/>
            <w:tcBorders>
              <w:top w:val="single" w:sz="4" w:space="0" w:color="auto"/>
              <w:left w:val="single" w:sz="4" w:space="0" w:color="auto"/>
            </w:tcBorders>
            <w:shd w:val="clear" w:color="auto" w:fill="FFFFFF"/>
            <w:vAlign w:val="center"/>
          </w:tcPr>
          <w:p w:rsidR="00C40716" w:rsidRDefault="0095313B">
            <w:pPr>
              <w:pStyle w:val="20"/>
              <w:framePr w:w="14554" w:h="6926" w:wrap="none" w:vAnchor="page" w:hAnchor="page" w:x="1540" w:y="1492"/>
              <w:shd w:val="clear" w:color="auto" w:fill="auto"/>
              <w:spacing w:line="260" w:lineRule="exact"/>
              <w:ind w:firstLine="0"/>
            </w:pPr>
            <w:r>
              <w:t>3</w:t>
            </w:r>
          </w:p>
        </w:tc>
        <w:tc>
          <w:tcPr>
            <w:tcW w:w="3950"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4" w:h="6926" w:wrap="none" w:vAnchor="page" w:hAnchor="page" w:x="1540" w:y="1492"/>
              <w:shd w:val="clear" w:color="auto" w:fill="auto"/>
              <w:spacing w:line="260" w:lineRule="exact"/>
              <w:ind w:firstLine="0"/>
            </w:pPr>
            <w:r>
              <w:t>4</w:t>
            </w:r>
          </w:p>
        </w:tc>
      </w:tr>
      <w:tr w:rsidR="00C40716">
        <w:trPr>
          <w:trHeight w:hRule="exact" w:val="3533"/>
        </w:trPr>
        <w:tc>
          <w:tcPr>
            <w:tcW w:w="2064" w:type="dxa"/>
            <w:tcBorders>
              <w:top w:val="single" w:sz="4" w:space="0" w:color="auto"/>
              <w:left w:val="single" w:sz="4" w:space="0" w:color="auto"/>
            </w:tcBorders>
            <w:shd w:val="clear" w:color="auto" w:fill="FFFFFF"/>
          </w:tcPr>
          <w:p w:rsidR="00C40716" w:rsidRDefault="00C40716">
            <w:pPr>
              <w:framePr w:w="14554" w:h="6926" w:wrap="none" w:vAnchor="page" w:hAnchor="page" w:x="1540" w:y="1492"/>
              <w:rPr>
                <w:sz w:val="10"/>
                <w:szCs w:val="10"/>
              </w:rPr>
            </w:pPr>
          </w:p>
        </w:tc>
        <w:tc>
          <w:tcPr>
            <w:tcW w:w="6120" w:type="dxa"/>
            <w:tcBorders>
              <w:top w:val="single" w:sz="4" w:space="0" w:color="auto"/>
              <w:left w:val="single" w:sz="4" w:space="0" w:color="auto"/>
            </w:tcBorders>
            <w:shd w:val="clear" w:color="auto" w:fill="FFFFFF"/>
            <w:vAlign w:val="bottom"/>
          </w:tcPr>
          <w:p w:rsidR="00C40716" w:rsidRDefault="0095313B">
            <w:pPr>
              <w:pStyle w:val="20"/>
              <w:framePr w:w="14554" w:h="6926" w:wrap="none" w:vAnchor="page" w:hAnchor="page" w:x="1540" w:y="1492"/>
              <w:shd w:val="clear" w:color="auto" w:fill="auto"/>
              <w:spacing w:line="298" w:lineRule="exact"/>
              <w:ind w:firstLine="0"/>
              <w:jc w:val="both"/>
            </w:pPr>
            <w:proofErr w:type="gramStart"/>
            <w:r>
              <w:t>полнительного образования детей, начальник (заве</w:t>
            </w:r>
            <w:r>
              <w:softHyphen/>
              <w:t>дующий, директор, руководитель, управляющий): кабинета, лаборатории, отдела, отделения, сектора, учебно-консультационного пункта, учебной (учебно-производственной) мастерской, учебного хозяйства и других структурных подразделений об</w:t>
            </w:r>
            <w:r>
              <w:softHyphen/>
              <w:t>разовательного учреждения (подразделения) начального и среднего профессионального образо</w:t>
            </w:r>
            <w:r>
              <w:softHyphen/>
              <w:t>вания (кроме должностей руководителей структур</w:t>
            </w:r>
            <w:r>
              <w:softHyphen/>
              <w:t>ных подразделений, отнесенных к третьему квали</w:t>
            </w:r>
            <w:r>
              <w:softHyphen/>
              <w:t>фикационному уровню)</w:t>
            </w:r>
            <w:proofErr w:type="gramEnd"/>
          </w:p>
        </w:tc>
        <w:tc>
          <w:tcPr>
            <w:tcW w:w="2419" w:type="dxa"/>
            <w:tcBorders>
              <w:top w:val="single" w:sz="4" w:space="0" w:color="auto"/>
              <w:left w:val="single" w:sz="4" w:space="0" w:color="auto"/>
            </w:tcBorders>
            <w:shd w:val="clear" w:color="auto" w:fill="FFFFFF"/>
          </w:tcPr>
          <w:p w:rsidR="00C40716" w:rsidRDefault="00C40716">
            <w:pPr>
              <w:framePr w:w="14554" w:h="6926" w:wrap="none" w:vAnchor="page" w:hAnchor="page" w:x="1540" w:y="1492"/>
              <w:rPr>
                <w:sz w:val="10"/>
                <w:szCs w:val="10"/>
              </w:rPr>
            </w:pPr>
          </w:p>
        </w:tc>
        <w:tc>
          <w:tcPr>
            <w:tcW w:w="3950" w:type="dxa"/>
            <w:tcBorders>
              <w:top w:val="single" w:sz="4" w:space="0" w:color="auto"/>
              <w:left w:val="single" w:sz="4" w:space="0" w:color="auto"/>
              <w:right w:val="single" w:sz="4" w:space="0" w:color="auto"/>
            </w:tcBorders>
            <w:shd w:val="clear" w:color="auto" w:fill="FFFFFF"/>
          </w:tcPr>
          <w:p w:rsidR="00C40716" w:rsidRDefault="00C40716">
            <w:pPr>
              <w:framePr w:w="14554" w:h="6926" w:wrap="none" w:vAnchor="page" w:hAnchor="page" w:x="1540" w:y="1492"/>
              <w:rPr>
                <w:sz w:val="10"/>
                <w:szCs w:val="10"/>
              </w:rPr>
            </w:pPr>
          </w:p>
        </w:tc>
      </w:tr>
      <w:tr w:rsidR="00C40716">
        <w:trPr>
          <w:trHeight w:hRule="exact" w:val="1114"/>
        </w:trPr>
        <w:tc>
          <w:tcPr>
            <w:tcW w:w="2064" w:type="dxa"/>
            <w:tcBorders>
              <w:top w:val="single" w:sz="4" w:space="0" w:color="auto"/>
              <w:left w:val="single" w:sz="4" w:space="0" w:color="auto"/>
            </w:tcBorders>
            <w:shd w:val="clear" w:color="auto" w:fill="FFFFFF"/>
          </w:tcPr>
          <w:p w:rsidR="00C40716" w:rsidRDefault="0095313B">
            <w:pPr>
              <w:pStyle w:val="20"/>
              <w:framePr w:w="14554" w:h="6926" w:wrap="none" w:vAnchor="page" w:hAnchor="page" w:x="1540" w:y="1492"/>
              <w:shd w:val="clear" w:color="auto" w:fill="auto"/>
              <w:spacing w:line="260" w:lineRule="exact"/>
              <w:ind w:firstLine="0"/>
            </w:pPr>
            <w:r>
              <w:t>4.3.</w:t>
            </w:r>
          </w:p>
        </w:tc>
        <w:tc>
          <w:tcPr>
            <w:tcW w:w="6120" w:type="dxa"/>
            <w:tcBorders>
              <w:top w:val="single" w:sz="4" w:space="0" w:color="auto"/>
              <w:left w:val="single" w:sz="4" w:space="0" w:color="auto"/>
            </w:tcBorders>
            <w:shd w:val="clear" w:color="auto" w:fill="FFFFFF"/>
            <w:vAlign w:val="bottom"/>
          </w:tcPr>
          <w:p w:rsidR="00C40716" w:rsidRDefault="0095313B">
            <w:pPr>
              <w:pStyle w:val="20"/>
              <w:framePr w:w="14554" w:h="6926" w:wrap="none" w:vAnchor="page" w:hAnchor="page" w:x="1540" w:y="1492"/>
              <w:shd w:val="clear" w:color="auto" w:fill="auto"/>
              <w:spacing w:line="302" w:lineRule="exact"/>
              <w:ind w:firstLine="0"/>
              <w:jc w:val="both"/>
            </w:pPr>
            <w:r>
              <w:t>Старший мастер образовательного учреждения (подразделения) начального и (или) среднего про</w:t>
            </w:r>
            <w:r>
              <w:softHyphen/>
              <w:t>фессионального образования</w:t>
            </w:r>
          </w:p>
        </w:tc>
        <w:tc>
          <w:tcPr>
            <w:tcW w:w="2419" w:type="dxa"/>
            <w:tcBorders>
              <w:top w:val="single" w:sz="4" w:space="0" w:color="auto"/>
              <w:left w:val="single" w:sz="4" w:space="0" w:color="auto"/>
            </w:tcBorders>
            <w:shd w:val="clear" w:color="auto" w:fill="FFFFFF"/>
          </w:tcPr>
          <w:p w:rsidR="00C40716" w:rsidRDefault="0095313B">
            <w:pPr>
              <w:pStyle w:val="20"/>
              <w:framePr w:w="14554" w:h="6926" w:wrap="none" w:vAnchor="page" w:hAnchor="page" w:x="1540" w:y="1492"/>
              <w:shd w:val="clear" w:color="auto" w:fill="auto"/>
              <w:spacing w:line="260" w:lineRule="exact"/>
              <w:ind w:firstLine="0"/>
            </w:pPr>
            <w:r>
              <w:t>второй</w:t>
            </w:r>
          </w:p>
        </w:tc>
        <w:tc>
          <w:tcPr>
            <w:tcW w:w="3950" w:type="dxa"/>
            <w:tcBorders>
              <w:top w:val="single" w:sz="4" w:space="0" w:color="auto"/>
              <w:left w:val="single" w:sz="4" w:space="0" w:color="auto"/>
              <w:right w:val="single" w:sz="4" w:space="0" w:color="auto"/>
            </w:tcBorders>
            <w:shd w:val="clear" w:color="auto" w:fill="FFFFFF"/>
          </w:tcPr>
          <w:p w:rsidR="00C40716" w:rsidRDefault="0095313B">
            <w:pPr>
              <w:pStyle w:val="20"/>
              <w:framePr w:w="14554" w:h="6926" w:wrap="none" w:vAnchor="page" w:hAnchor="page" w:x="1540" w:y="1492"/>
              <w:shd w:val="clear" w:color="auto" w:fill="auto"/>
              <w:spacing w:line="260" w:lineRule="exact"/>
              <w:ind w:firstLine="0"/>
            </w:pPr>
            <w:r>
              <w:t>70</w:t>
            </w:r>
          </w:p>
        </w:tc>
      </w:tr>
      <w:tr w:rsidR="00C40716">
        <w:trPr>
          <w:trHeight w:hRule="exact" w:val="1747"/>
        </w:trPr>
        <w:tc>
          <w:tcPr>
            <w:tcW w:w="2064" w:type="dxa"/>
            <w:tcBorders>
              <w:top w:val="single" w:sz="4" w:space="0" w:color="auto"/>
              <w:left w:val="single" w:sz="4" w:space="0" w:color="auto"/>
              <w:bottom w:val="single" w:sz="4" w:space="0" w:color="auto"/>
            </w:tcBorders>
            <w:shd w:val="clear" w:color="auto" w:fill="FFFFFF"/>
          </w:tcPr>
          <w:p w:rsidR="00C40716" w:rsidRDefault="0095313B">
            <w:pPr>
              <w:pStyle w:val="20"/>
              <w:framePr w:w="14554" w:h="6926" w:wrap="none" w:vAnchor="page" w:hAnchor="page" w:x="1540" w:y="1492"/>
              <w:shd w:val="clear" w:color="auto" w:fill="auto"/>
              <w:spacing w:line="260" w:lineRule="exact"/>
              <w:ind w:firstLine="0"/>
            </w:pPr>
            <w:r>
              <w:t>4.4.</w:t>
            </w:r>
          </w:p>
        </w:tc>
        <w:tc>
          <w:tcPr>
            <w:tcW w:w="612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4" w:h="6926" w:wrap="none" w:vAnchor="page" w:hAnchor="page" w:x="1540" w:y="1492"/>
              <w:shd w:val="clear" w:color="auto" w:fill="auto"/>
              <w:spacing w:line="302" w:lineRule="exact"/>
              <w:ind w:firstLine="0"/>
              <w:jc w:val="both"/>
            </w:pPr>
            <w:r>
              <w:t>Начальник (заведующий, директор, руководитель, управляющий) обособленного структурного подраз</w:t>
            </w:r>
            <w:r>
              <w:softHyphen/>
              <w:t>деления образовательного учреждения (подразделе</w:t>
            </w:r>
            <w:r>
              <w:softHyphen/>
              <w:t>ния) начального и среднего профессионального об</w:t>
            </w:r>
            <w:r>
              <w:softHyphen/>
              <w:t>разования</w:t>
            </w:r>
          </w:p>
        </w:tc>
        <w:tc>
          <w:tcPr>
            <w:tcW w:w="2419" w:type="dxa"/>
            <w:tcBorders>
              <w:top w:val="single" w:sz="4" w:space="0" w:color="auto"/>
              <w:left w:val="single" w:sz="4" w:space="0" w:color="auto"/>
              <w:bottom w:val="single" w:sz="4" w:space="0" w:color="auto"/>
            </w:tcBorders>
            <w:shd w:val="clear" w:color="auto" w:fill="FFFFFF"/>
          </w:tcPr>
          <w:p w:rsidR="00C40716" w:rsidRDefault="0095313B">
            <w:pPr>
              <w:pStyle w:val="20"/>
              <w:framePr w:w="14554" w:h="6926" w:wrap="none" w:vAnchor="page" w:hAnchor="page" w:x="1540" w:y="1492"/>
              <w:shd w:val="clear" w:color="auto" w:fill="auto"/>
              <w:spacing w:line="260" w:lineRule="exact"/>
              <w:ind w:firstLine="0"/>
            </w:pPr>
            <w:r>
              <w:t>третий</w:t>
            </w:r>
          </w:p>
        </w:tc>
        <w:tc>
          <w:tcPr>
            <w:tcW w:w="3950"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554" w:h="6926" w:wrap="none" w:vAnchor="page" w:hAnchor="page" w:x="1540" w:y="1492"/>
              <w:shd w:val="clear" w:color="auto" w:fill="auto"/>
              <w:spacing w:line="260" w:lineRule="exact"/>
              <w:ind w:firstLine="0"/>
            </w:pPr>
            <w:r>
              <w:t>80</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731" w:y="948"/>
        <w:shd w:val="clear" w:color="auto" w:fill="auto"/>
        <w:spacing w:line="240" w:lineRule="exact"/>
      </w:pPr>
      <w:r>
        <w:rPr>
          <w:rStyle w:val="0pt"/>
        </w:rPr>
        <w:lastRenderedPageBreak/>
        <w:t>5</w:t>
      </w:r>
    </w:p>
    <w:p w:rsidR="00C40716" w:rsidRDefault="0095313B">
      <w:pPr>
        <w:pStyle w:val="20"/>
        <w:framePr w:w="14506" w:h="1245" w:hRule="exact" w:wrap="none" w:vAnchor="page" w:hAnchor="page" w:x="1550" w:y="1493"/>
        <w:shd w:val="clear" w:color="auto" w:fill="auto"/>
        <w:spacing w:after="287" w:line="260" w:lineRule="exact"/>
        <w:ind w:firstLine="0"/>
        <w:jc w:val="right"/>
      </w:pPr>
      <w:r>
        <w:t>Таблица 2</w:t>
      </w:r>
    </w:p>
    <w:p w:rsidR="00C40716" w:rsidRDefault="0095313B">
      <w:pPr>
        <w:pStyle w:val="20"/>
        <w:framePr w:w="14506" w:h="1245" w:hRule="exact" w:wrap="none" w:vAnchor="page" w:hAnchor="page" w:x="1550" w:y="1493"/>
        <w:shd w:val="clear" w:color="auto" w:fill="auto"/>
        <w:spacing w:line="260" w:lineRule="exact"/>
        <w:ind w:left="20" w:firstLine="0"/>
      </w:pPr>
      <w:r>
        <w:t>Предельный совокупный размер весовых коэффициентов по критериям эффективности</w:t>
      </w:r>
    </w:p>
    <w:p w:rsidR="00C40716" w:rsidRDefault="0095313B">
      <w:pPr>
        <w:pStyle w:val="20"/>
        <w:framePr w:w="14506" w:h="1245" w:hRule="exact" w:wrap="none" w:vAnchor="page" w:hAnchor="page" w:x="1550" w:y="1493"/>
        <w:shd w:val="clear" w:color="auto" w:fill="auto"/>
        <w:spacing w:line="260" w:lineRule="exact"/>
        <w:ind w:left="20" w:firstLine="0"/>
      </w:pPr>
      <w:r>
        <w:t>деятельности работников культуры</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069"/>
        <w:gridCol w:w="3230"/>
        <w:gridCol w:w="4214"/>
        <w:gridCol w:w="4992"/>
      </w:tblGrid>
      <w:tr w:rsidR="00C40716">
        <w:trPr>
          <w:trHeight w:hRule="exact" w:val="845"/>
        </w:trPr>
        <w:tc>
          <w:tcPr>
            <w:tcW w:w="2069" w:type="dxa"/>
            <w:tcBorders>
              <w:top w:val="single" w:sz="4" w:space="0" w:color="auto"/>
              <w:left w:val="single" w:sz="4" w:space="0" w:color="auto"/>
            </w:tcBorders>
            <w:shd w:val="clear" w:color="auto" w:fill="FFFFFF"/>
            <w:vAlign w:val="center"/>
          </w:tcPr>
          <w:p w:rsidR="00C40716" w:rsidRDefault="0095313B">
            <w:pPr>
              <w:pStyle w:val="20"/>
              <w:framePr w:w="14506" w:h="7234" w:wrap="none" w:vAnchor="page" w:hAnchor="page" w:x="1550" w:y="2997"/>
              <w:shd w:val="clear" w:color="auto" w:fill="auto"/>
              <w:spacing w:after="60" w:line="260" w:lineRule="exact"/>
              <w:ind w:firstLine="0"/>
            </w:pPr>
            <w:r>
              <w:t>№</w:t>
            </w:r>
          </w:p>
          <w:p w:rsidR="00C40716" w:rsidRDefault="0095313B">
            <w:pPr>
              <w:pStyle w:val="20"/>
              <w:framePr w:w="14506" w:h="7234" w:wrap="none" w:vAnchor="page" w:hAnchor="page" w:x="1550" w:y="2997"/>
              <w:shd w:val="clear" w:color="auto" w:fill="auto"/>
              <w:spacing w:before="60" w:line="260" w:lineRule="exact"/>
              <w:ind w:firstLine="0"/>
            </w:pPr>
            <w:proofErr w:type="gramStart"/>
            <w:r>
              <w:t>п</w:t>
            </w:r>
            <w:proofErr w:type="gramEnd"/>
            <w:r>
              <w:t>/п</w:t>
            </w:r>
          </w:p>
        </w:tc>
        <w:tc>
          <w:tcPr>
            <w:tcW w:w="7444" w:type="dxa"/>
            <w:gridSpan w:val="2"/>
            <w:tcBorders>
              <w:top w:val="single" w:sz="4" w:space="0" w:color="auto"/>
              <w:left w:val="single" w:sz="4" w:space="0" w:color="auto"/>
            </w:tcBorders>
            <w:shd w:val="clear" w:color="auto" w:fill="FFFFFF"/>
          </w:tcPr>
          <w:p w:rsidR="00C40716" w:rsidRDefault="0095313B">
            <w:pPr>
              <w:pStyle w:val="20"/>
              <w:framePr w:w="14506" w:h="7234" w:wrap="none" w:vAnchor="page" w:hAnchor="page" w:x="1550" w:y="2997"/>
              <w:shd w:val="clear" w:color="auto" w:fill="auto"/>
              <w:spacing w:line="260" w:lineRule="exact"/>
              <w:ind w:firstLine="0"/>
            </w:pPr>
            <w:r>
              <w:t>Наименование должности</w:t>
            </w:r>
          </w:p>
        </w:tc>
        <w:tc>
          <w:tcPr>
            <w:tcW w:w="499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6" w:h="7234" w:wrap="none" w:vAnchor="page" w:hAnchor="page" w:x="1550" w:y="2997"/>
              <w:shd w:val="clear" w:color="auto" w:fill="auto"/>
              <w:spacing w:line="302" w:lineRule="exact"/>
              <w:ind w:firstLine="0"/>
            </w:pPr>
            <w:r>
              <w:t>Предельный совокупный размер весовых коэффициентов</w:t>
            </w:r>
          </w:p>
        </w:tc>
      </w:tr>
      <w:tr w:rsidR="00C40716">
        <w:trPr>
          <w:trHeight w:hRule="exact" w:val="499"/>
        </w:trPr>
        <w:tc>
          <w:tcPr>
            <w:tcW w:w="2069" w:type="dxa"/>
            <w:tcBorders>
              <w:top w:val="single" w:sz="4" w:space="0" w:color="auto"/>
              <w:left w:val="single" w:sz="4" w:space="0" w:color="auto"/>
            </w:tcBorders>
            <w:shd w:val="clear" w:color="auto" w:fill="FFFFFF"/>
            <w:vAlign w:val="bottom"/>
          </w:tcPr>
          <w:p w:rsidR="00C40716" w:rsidRDefault="0095313B">
            <w:pPr>
              <w:pStyle w:val="20"/>
              <w:framePr w:w="14506" w:h="7234" w:wrap="none" w:vAnchor="page" w:hAnchor="page" w:x="1550" w:y="2997"/>
              <w:shd w:val="clear" w:color="auto" w:fill="auto"/>
              <w:spacing w:line="260" w:lineRule="exact"/>
              <w:ind w:firstLine="0"/>
            </w:pPr>
            <w:r>
              <w:t>1</w:t>
            </w:r>
          </w:p>
        </w:tc>
        <w:tc>
          <w:tcPr>
            <w:tcW w:w="3230" w:type="dxa"/>
            <w:tcBorders>
              <w:top w:val="single" w:sz="4" w:space="0" w:color="auto"/>
              <w:left w:val="single" w:sz="4" w:space="0" w:color="auto"/>
            </w:tcBorders>
            <w:shd w:val="clear" w:color="auto" w:fill="FFFFFF"/>
          </w:tcPr>
          <w:p w:rsidR="00C40716" w:rsidRDefault="00C40716">
            <w:pPr>
              <w:framePr w:w="14506" w:h="7234" w:wrap="none" w:vAnchor="page" w:hAnchor="page" w:x="1550" w:y="2997"/>
              <w:rPr>
                <w:sz w:val="10"/>
                <w:szCs w:val="10"/>
              </w:rPr>
            </w:pPr>
          </w:p>
        </w:tc>
        <w:tc>
          <w:tcPr>
            <w:tcW w:w="4214" w:type="dxa"/>
            <w:tcBorders>
              <w:top w:val="single" w:sz="4" w:space="0" w:color="auto"/>
            </w:tcBorders>
            <w:shd w:val="clear" w:color="auto" w:fill="FFFFFF"/>
            <w:vAlign w:val="bottom"/>
          </w:tcPr>
          <w:p w:rsidR="00C40716" w:rsidRDefault="0095313B">
            <w:pPr>
              <w:pStyle w:val="20"/>
              <w:framePr w:w="14506" w:h="7234" w:wrap="none" w:vAnchor="page" w:hAnchor="page" w:x="1550" w:y="2997"/>
              <w:shd w:val="clear" w:color="auto" w:fill="auto"/>
              <w:spacing w:line="260" w:lineRule="exact"/>
              <w:ind w:left="440" w:firstLine="0"/>
              <w:jc w:val="left"/>
            </w:pPr>
            <w:r>
              <w:t>2</w:t>
            </w:r>
          </w:p>
        </w:tc>
        <w:tc>
          <w:tcPr>
            <w:tcW w:w="499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6" w:h="7234" w:wrap="none" w:vAnchor="page" w:hAnchor="page" w:x="1550" w:y="2997"/>
              <w:shd w:val="clear" w:color="auto" w:fill="auto"/>
              <w:spacing w:line="260" w:lineRule="exact"/>
              <w:ind w:firstLine="0"/>
            </w:pPr>
            <w:r>
              <w:t>3</w:t>
            </w:r>
          </w:p>
        </w:tc>
      </w:tr>
      <w:tr w:rsidR="00C40716">
        <w:trPr>
          <w:trHeight w:hRule="exact" w:val="806"/>
        </w:trPr>
        <w:tc>
          <w:tcPr>
            <w:tcW w:w="14505" w:type="dxa"/>
            <w:gridSpan w:val="4"/>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6" w:h="7234" w:wrap="none" w:vAnchor="page" w:hAnchor="page" w:x="1550" w:y="2997"/>
              <w:shd w:val="clear" w:color="auto" w:fill="auto"/>
              <w:spacing w:after="120" w:line="260" w:lineRule="exact"/>
              <w:ind w:left="360" w:firstLine="0"/>
              <w:jc w:val="left"/>
            </w:pPr>
            <w:r>
              <w:t>1. Профессионально-квалификационная группа должностей работников культуры, искусства и кинематографии среднего</w:t>
            </w:r>
          </w:p>
          <w:p w:rsidR="00C40716" w:rsidRDefault="0095313B">
            <w:pPr>
              <w:pStyle w:val="20"/>
              <w:framePr w:w="14506" w:h="7234" w:wrap="none" w:vAnchor="page" w:hAnchor="page" w:x="1550" w:y="2997"/>
              <w:shd w:val="clear" w:color="auto" w:fill="auto"/>
              <w:spacing w:before="120" w:line="260" w:lineRule="exact"/>
              <w:ind w:firstLine="0"/>
            </w:pPr>
            <w:r>
              <w:t>звена</w:t>
            </w:r>
          </w:p>
        </w:tc>
      </w:tr>
      <w:tr w:rsidR="00C40716">
        <w:trPr>
          <w:trHeight w:hRule="exact" w:val="499"/>
        </w:trPr>
        <w:tc>
          <w:tcPr>
            <w:tcW w:w="2069" w:type="dxa"/>
            <w:tcBorders>
              <w:top w:val="single" w:sz="4" w:space="0" w:color="auto"/>
              <w:left w:val="single" w:sz="4" w:space="0" w:color="auto"/>
            </w:tcBorders>
            <w:shd w:val="clear" w:color="auto" w:fill="FFFFFF"/>
            <w:vAlign w:val="center"/>
          </w:tcPr>
          <w:p w:rsidR="00C40716" w:rsidRDefault="0095313B">
            <w:pPr>
              <w:pStyle w:val="20"/>
              <w:framePr w:w="14506" w:h="7234" w:wrap="none" w:vAnchor="page" w:hAnchor="page" w:x="1550" w:y="2997"/>
              <w:shd w:val="clear" w:color="auto" w:fill="auto"/>
              <w:spacing w:line="260" w:lineRule="exact"/>
              <w:ind w:firstLine="0"/>
            </w:pPr>
            <w:r>
              <w:t>1.1.</w:t>
            </w:r>
          </w:p>
        </w:tc>
        <w:tc>
          <w:tcPr>
            <w:tcW w:w="3230" w:type="dxa"/>
            <w:tcBorders>
              <w:top w:val="single" w:sz="4" w:space="0" w:color="auto"/>
              <w:left w:val="single" w:sz="4" w:space="0" w:color="auto"/>
            </w:tcBorders>
            <w:shd w:val="clear" w:color="auto" w:fill="FFFFFF"/>
            <w:vAlign w:val="center"/>
          </w:tcPr>
          <w:p w:rsidR="00C40716" w:rsidRDefault="0095313B">
            <w:pPr>
              <w:pStyle w:val="20"/>
              <w:framePr w:w="14506" w:h="7234" w:wrap="none" w:vAnchor="page" w:hAnchor="page" w:x="1550" w:y="2997"/>
              <w:shd w:val="clear" w:color="auto" w:fill="auto"/>
              <w:spacing w:line="260" w:lineRule="exact"/>
              <w:ind w:firstLine="0"/>
              <w:jc w:val="left"/>
            </w:pPr>
            <w:r>
              <w:t>Заведующий костюмерной</w:t>
            </w:r>
          </w:p>
        </w:tc>
        <w:tc>
          <w:tcPr>
            <w:tcW w:w="4214" w:type="dxa"/>
            <w:tcBorders>
              <w:top w:val="single" w:sz="4" w:space="0" w:color="auto"/>
            </w:tcBorders>
            <w:shd w:val="clear" w:color="auto" w:fill="FFFFFF"/>
          </w:tcPr>
          <w:p w:rsidR="00C40716" w:rsidRDefault="00C40716">
            <w:pPr>
              <w:framePr w:w="14506" w:h="7234" w:wrap="none" w:vAnchor="page" w:hAnchor="page" w:x="1550" w:y="2997"/>
              <w:rPr>
                <w:sz w:val="10"/>
                <w:szCs w:val="10"/>
              </w:rPr>
            </w:pPr>
          </w:p>
        </w:tc>
        <w:tc>
          <w:tcPr>
            <w:tcW w:w="499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6" w:h="7234" w:wrap="none" w:vAnchor="page" w:hAnchor="page" w:x="1550" w:y="2997"/>
              <w:shd w:val="clear" w:color="auto" w:fill="auto"/>
              <w:spacing w:line="260" w:lineRule="exact"/>
              <w:ind w:firstLine="0"/>
            </w:pPr>
            <w:r>
              <w:t>35</w:t>
            </w:r>
          </w:p>
        </w:tc>
      </w:tr>
      <w:tr w:rsidR="00C40716">
        <w:trPr>
          <w:trHeight w:hRule="exact" w:val="509"/>
        </w:trPr>
        <w:tc>
          <w:tcPr>
            <w:tcW w:w="14505" w:type="dxa"/>
            <w:gridSpan w:val="4"/>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06" w:h="7234" w:wrap="none" w:vAnchor="page" w:hAnchor="page" w:x="1550" w:y="2997"/>
              <w:shd w:val="clear" w:color="auto" w:fill="auto"/>
              <w:spacing w:line="260" w:lineRule="exact"/>
              <w:ind w:firstLine="0"/>
            </w:pPr>
            <w:r>
              <w:t>2. Профессионально-квалификационная группа должностей работников культуры ведущего звена</w:t>
            </w:r>
          </w:p>
        </w:tc>
      </w:tr>
      <w:tr w:rsidR="00C40716">
        <w:trPr>
          <w:trHeight w:hRule="exact" w:val="504"/>
        </w:trPr>
        <w:tc>
          <w:tcPr>
            <w:tcW w:w="2069" w:type="dxa"/>
            <w:tcBorders>
              <w:top w:val="single" w:sz="4" w:space="0" w:color="auto"/>
              <w:left w:val="single" w:sz="4" w:space="0" w:color="auto"/>
            </w:tcBorders>
            <w:shd w:val="clear" w:color="auto" w:fill="FFFFFF"/>
            <w:vAlign w:val="center"/>
          </w:tcPr>
          <w:p w:rsidR="00C40716" w:rsidRDefault="0095313B">
            <w:pPr>
              <w:pStyle w:val="20"/>
              <w:framePr w:w="14506" w:h="7234" w:wrap="none" w:vAnchor="page" w:hAnchor="page" w:x="1550" w:y="2997"/>
              <w:shd w:val="clear" w:color="auto" w:fill="auto"/>
              <w:spacing w:line="260" w:lineRule="exact"/>
              <w:ind w:firstLine="0"/>
            </w:pPr>
            <w:r>
              <w:t>2.1.</w:t>
            </w:r>
          </w:p>
        </w:tc>
        <w:tc>
          <w:tcPr>
            <w:tcW w:w="3230" w:type="dxa"/>
            <w:tcBorders>
              <w:top w:val="single" w:sz="4" w:space="0" w:color="auto"/>
              <w:left w:val="single" w:sz="4" w:space="0" w:color="auto"/>
            </w:tcBorders>
            <w:shd w:val="clear" w:color="auto" w:fill="FFFFFF"/>
            <w:vAlign w:val="center"/>
          </w:tcPr>
          <w:p w:rsidR="00C40716" w:rsidRDefault="0095313B">
            <w:pPr>
              <w:pStyle w:val="20"/>
              <w:framePr w:w="14506" w:h="7234" w:wrap="none" w:vAnchor="page" w:hAnchor="page" w:x="1550" w:y="2997"/>
              <w:shd w:val="clear" w:color="auto" w:fill="auto"/>
              <w:spacing w:line="260" w:lineRule="exact"/>
              <w:ind w:firstLine="0"/>
              <w:jc w:val="left"/>
            </w:pPr>
            <w:r>
              <w:t>Библиотекарь</w:t>
            </w:r>
          </w:p>
        </w:tc>
        <w:tc>
          <w:tcPr>
            <w:tcW w:w="4214" w:type="dxa"/>
            <w:tcBorders>
              <w:top w:val="single" w:sz="4" w:space="0" w:color="auto"/>
            </w:tcBorders>
            <w:shd w:val="clear" w:color="auto" w:fill="FFFFFF"/>
          </w:tcPr>
          <w:p w:rsidR="00C40716" w:rsidRDefault="00C40716">
            <w:pPr>
              <w:framePr w:w="14506" w:h="7234" w:wrap="none" w:vAnchor="page" w:hAnchor="page" w:x="1550" w:y="2997"/>
              <w:rPr>
                <w:sz w:val="10"/>
                <w:szCs w:val="10"/>
              </w:rPr>
            </w:pPr>
          </w:p>
        </w:tc>
        <w:tc>
          <w:tcPr>
            <w:tcW w:w="499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6" w:h="7234" w:wrap="none" w:vAnchor="page" w:hAnchor="page" w:x="1550" w:y="2997"/>
              <w:shd w:val="clear" w:color="auto" w:fill="auto"/>
              <w:spacing w:line="260" w:lineRule="exact"/>
              <w:ind w:firstLine="0"/>
            </w:pPr>
            <w:r>
              <w:t>40</w:t>
            </w:r>
          </w:p>
        </w:tc>
      </w:tr>
      <w:tr w:rsidR="00C40716">
        <w:trPr>
          <w:trHeight w:hRule="exact" w:val="499"/>
        </w:trPr>
        <w:tc>
          <w:tcPr>
            <w:tcW w:w="2069" w:type="dxa"/>
            <w:tcBorders>
              <w:top w:val="single" w:sz="4" w:space="0" w:color="auto"/>
              <w:left w:val="single" w:sz="4" w:space="0" w:color="auto"/>
            </w:tcBorders>
            <w:shd w:val="clear" w:color="auto" w:fill="FFFFFF"/>
            <w:vAlign w:val="center"/>
          </w:tcPr>
          <w:p w:rsidR="00C40716" w:rsidRDefault="0095313B">
            <w:pPr>
              <w:pStyle w:val="20"/>
              <w:framePr w:w="14506" w:h="7234" w:wrap="none" w:vAnchor="page" w:hAnchor="page" w:x="1550" w:y="2997"/>
              <w:shd w:val="clear" w:color="auto" w:fill="auto"/>
              <w:spacing w:line="260" w:lineRule="exact"/>
              <w:ind w:firstLine="0"/>
            </w:pPr>
            <w:r>
              <w:t>2.2.</w:t>
            </w:r>
          </w:p>
        </w:tc>
        <w:tc>
          <w:tcPr>
            <w:tcW w:w="3230" w:type="dxa"/>
            <w:tcBorders>
              <w:top w:val="single" w:sz="4" w:space="0" w:color="auto"/>
              <w:left w:val="single" w:sz="4" w:space="0" w:color="auto"/>
            </w:tcBorders>
            <w:shd w:val="clear" w:color="auto" w:fill="FFFFFF"/>
            <w:vAlign w:val="center"/>
          </w:tcPr>
          <w:p w:rsidR="00C40716" w:rsidRDefault="0095313B">
            <w:pPr>
              <w:pStyle w:val="20"/>
              <w:framePr w:w="14506" w:h="7234" w:wrap="none" w:vAnchor="page" w:hAnchor="page" w:x="1550" w:y="2997"/>
              <w:shd w:val="clear" w:color="auto" w:fill="auto"/>
              <w:spacing w:line="260" w:lineRule="exact"/>
              <w:ind w:firstLine="0"/>
              <w:jc w:val="left"/>
            </w:pPr>
            <w:r>
              <w:t>Ведущий библиотекарь</w:t>
            </w:r>
          </w:p>
        </w:tc>
        <w:tc>
          <w:tcPr>
            <w:tcW w:w="4214" w:type="dxa"/>
            <w:tcBorders>
              <w:top w:val="single" w:sz="4" w:space="0" w:color="auto"/>
            </w:tcBorders>
            <w:shd w:val="clear" w:color="auto" w:fill="FFFFFF"/>
          </w:tcPr>
          <w:p w:rsidR="00C40716" w:rsidRDefault="00C40716">
            <w:pPr>
              <w:framePr w:w="14506" w:h="7234" w:wrap="none" w:vAnchor="page" w:hAnchor="page" w:x="1550" w:y="2997"/>
              <w:rPr>
                <w:sz w:val="10"/>
                <w:szCs w:val="10"/>
              </w:rPr>
            </w:pPr>
          </w:p>
        </w:tc>
        <w:tc>
          <w:tcPr>
            <w:tcW w:w="499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6" w:h="7234" w:wrap="none" w:vAnchor="page" w:hAnchor="page" w:x="1550" w:y="2997"/>
              <w:shd w:val="clear" w:color="auto" w:fill="auto"/>
              <w:spacing w:line="260" w:lineRule="exact"/>
              <w:ind w:firstLine="0"/>
            </w:pPr>
            <w:r>
              <w:t>42</w:t>
            </w:r>
          </w:p>
        </w:tc>
      </w:tr>
      <w:tr w:rsidR="00C40716">
        <w:trPr>
          <w:trHeight w:hRule="exact" w:val="509"/>
        </w:trPr>
        <w:tc>
          <w:tcPr>
            <w:tcW w:w="2069" w:type="dxa"/>
            <w:tcBorders>
              <w:top w:val="single" w:sz="4" w:space="0" w:color="auto"/>
              <w:left w:val="single" w:sz="4" w:space="0" w:color="auto"/>
            </w:tcBorders>
            <w:shd w:val="clear" w:color="auto" w:fill="FFFFFF"/>
            <w:vAlign w:val="center"/>
          </w:tcPr>
          <w:p w:rsidR="00C40716" w:rsidRDefault="0095313B">
            <w:pPr>
              <w:pStyle w:val="20"/>
              <w:framePr w:w="14506" w:h="7234" w:wrap="none" w:vAnchor="page" w:hAnchor="page" w:x="1550" w:y="2997"/>
              <w:shd w:val="clear" w:color="auto" w:fill="auto"/>
              <w:spacing w:line="260" w:lineRule="exact"/>
              <w:ind w:firstLine="0"/>
            </w:pPr>
            <w:r>
              <w:t>2.3.</w:t>
            </w:r>
          </w:p>
        </w:tc>
        <w:tc>
          <w:tcPr>
            <w:tcW w:w="3230" w:type="dxa"/>
            <w:tcBorders>
              <w:top w:val="single" w:sz="4" w:space="0" w:color="auto"/>
              <w:left w:val="single" w:sz="4" w:space="0" w:color="auto"/>
            </w:tcBorders>
            <w:shd w:val="clear" w:color="auto" w:fill="FFFFFF"/>
            <w:vAlign w:val="center"/>
          </w:tcPr>
          <w:p w:rsidR="00C40716" w:rsidRDefault="0095313B">
            <w:pPr>
              <w:pStyle w:val="20"/>
              <w:framePr w:w="14506" w:h="7234" w:wrap="none" w:vAnchor="page" w:hAnchor="page" w:x="1550" w:y="2997"/>
              <w:shd w:val="clear" w:color="auto" w:fill="auto"/>
              <w:spacing w:line="260" w:lineRule="exact"/>
              <w:ind w:firstLine="0"/>
              <w:jc w:val="left"/>
            </w:pPr>
            <w:r>
              <w:t>Библиограф</w:t>
            </w:r>
          </w:p>
        </w:tc>
        <w:tc>
          <w:tcPr>
            <w:tcW w:w="4214" w:type="dxa"/>
            <w:tcBorders>
              <w:top w:val="single" w:sz="4" w:space="0" w:color="auto"/>
            </w:tcBorders>
            <w:shd w:val="clear" w:color="auto" w:fill="FFFFFF"/>
          </w:tcPr>
          <w:p w:rsidR="00C40716" w:rsidRDefault="00C40716">
            <w:pPr>
              <w:framePr w:w="14506" w:h="7234" w:wrap="none" w:vAnchor="page" w:hAnchor="page" w:x="1550" w:y="2997"/>
              <w:rPr>
                <w:sz w:val="10"/>
                <w:szCs w:val="10"/>
              </w:rPr>
            </w:pPr>
          </w:p>
        </w:tc>
        <w:tc>
          <w:tcPr>
            <w:tcW w:w="499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6" w:h="7234" w:wrap="none" w:vAnchor="page" w:hAnchor="page" w:x="1550" w:y="2997"/>
              <w:shd w:val="clear" w:color="auto" w:fill="auto"/>
              <w:spacing w:line="260" w:lineRule="exact"/>
              <w:ind w:firstLine="0"/>
            </w:pPr>
            <w:r>
              <w:t>40</w:t>
            </w:r>
          </w:p>
        </w:tc>
      </w:tr>
      <w:tr w:rsidR="00C40716">
        <w:trPr>
          <w:trHeight w:hRule="exact" w:val="499"/>
        </w:trPr>
        <w:tc>
          <w:tcPr>
            <w:tcW w:w="2069" w:type="dxa"/>
            <w:tcBorders>
              <w:top w:val="single" w:sz="4" w:space="0" w:color="auto"/>
              <w:left w:val="single" w:sz="4" w:space="0" w:color="auto"/>
            </w:tcBorders>
            <w:shd w:val="clear" w:color="auto" w:fill="FFFFFF"/>
            <w:vAlign w:val="bottom"/>
          </w:tcPr>
          <w:p w:rsidR="00C40716" w:rsidRDefault="0095313B">
            <w:pPr>
              <w:pStyle w:val="20"/>
              <w:framePr w:w="14506" w:h="7234" w:wrap="none" w:vAnchor="page" w:hAnchor="page" w:x="1550" w:y="2997"/>
              <w:shd w:val="clear" w:color="auto" w:fill="auto"/>
              <w:spacing w:line="260" w:lineRule="exact"/>
              <w:ind w:firstLine="0"/>
            </w:pPr>
            <w:r>
              <w:t>2.4.</w:t>
            </w:r>
          </w:p>
        </w:tc>
        <w:tc>
          <w:tcPr>
            <w:tcW w:w="3230" w:type="dxa"/>
            <w:tcBorders>
              <w:top w:val="single" w:sz="4" w:space="0" w:color="auto"/>
              <w:left w:val="single" w:sz="4" w:space="0" w:color="auto"/>
            </w:tcBorders>
            <w:shd w:val="clear" w:color="auto" w:fill="FFFFFF"/>
            <w:vAlign w:val="bottom"/>
          </w:tcPr>
          <w:p w:rsidR="00C40716" w:rsidRDefault="0095313B">
            <w:pPr>
              <w:pStyle w:val="20"/>
              <w:framePr w:w="14506" w:h="7234" w:wrap="none" w:vAnchor="page" w:hAnchor="page" w:x="1550" w:y="2997"/>
              <w:shd w:val="clear" w:color="auto" w:fill="auto"/>
              <w:spacing w:line="260" w:lineRule="exact"/>
              <w:ind w:firstLine="0"/>
              <w:jc w:val="left"/>
            </w:pPr>
            <w:r>
              <w:t>Звукооператор</w:t>
            </w:r>
          </w:p>
        </w:tc>
        <w:tc>
          <w:tcPr>
            <w:tcW w:w="4214" w:type="dxa"/>
            <w:tcBorders>
              <w:top w:val="single" w:sz="4" w:space="0" w:color="auto"/>
            </w:tcBorders>
            <w:shd w:val="clear" w:color="auto" w:fill="FFFFFF"/>
          </w:tcPr>
          <w:p w:rsidR="00C40716" w:rsidRDefault="00C40716">
            <w:pPr>
              <w:framePr w:w="14506" w:h="7234" w:wrap="none" w:vAnchor="page" w:hAnchor="page" w:x="1550" w:y="2997"/>
              <w:rPr>
                <w:sz w:val="10"/>
                <w:szCs w:val="10"/>
              </w:rPr>
            </w:pPr>
          </w:p>
        </w:tc>
        <w:tc>
          <w:tcPr>
            <w:tcW w:w="499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06" w:h="7234" w:wrap="none" w:vAnchor="page" w:hAnchor="page" w:x="1550" w:y="2997"/>
              <w:shd w:val="clear" w:color="auto" w:fill="auto"/>
              <w:spacing w:line="260" w:lineRule="exact"/>
              <w:ind w:firstLine="0"/>
            </w:pPr>
            <w:r>
              <w:t>40</w:t>
            </w:r>
          </w:p>
        </w:tc>
      </w:tr>
      <w:tr w:rsidR="00C40716">
        <w:trPr>
          <w:trHeight w:hRule="exact" w:val="504"/>
        </w:trPr>
        <w:tc>
          <w:tcPr>
            <w:tcW w:w="2069" w:type="dxa"/>
            <w:tcBorders>
              <w:top w:val="single" w:sz="4" w:space="0" w:color="auto"/>
              <w:left w:val="single" w:sz="4" w:space="0" w:color="auto"/>
            </w:tcBorders>
            <w:shd w:val="clear" w:color="auto" w:fill="FFFFFF"/>
            <w:vAlign w:val="center"/>
          </w:tcPr>
          <w:p w:rsidR="00C40716" w:rsidRDefault="0095313B">
            <w:pPr>
              <w:pStyle w:val="20"/>
              <w:framePr w:w="14506" w:h="7234" w:wrap="none" w:vAnchor="page" w:hAnchor="page" w:x="1550" w:y="2997"/>
              <w:shd w:val="clear" w:color="auto" w:fill="auto"/>
              <w:spacing w:line="260" w:lineRule="exact"/>
              <w:ind w:firstLine="0"/>
            </w:pPr>
            <w:r>
              <w:t>2.5.</w:t>
            </w:r>
          </w:p>
        </w:tc>
        <w:tc>
          <w:tcPr>
            <w:tcW w:w="3230" w:type="dxa"/>
            <w:tcBorders>
              <w:top w:val="single" w:sz="4" w:space="0" w:color="auto"/>
              <w:left w:val="single" w:sz="4" w:space="0" w:color="auto"/>
            </w:tcBorders>
            <w:shd w:val="clear" w:color="auto" w:fill="FFFFFF"/>
            <w:vAlign w:val="center"/>
          </w:tcPr>
          <w:p w:rsidR="00C40716" w:rsidRDefault="0095313B">
            <w:pPr>
              <w:pStyle w:val="20"/>
              <w:framePr w:w="14506" w:h="7234" w:wrap="none" w:vAnchor="page" w:hAnchor="page" w:x="1550" w:y="2997"/>
              <w:shd w:val="clear" w:color="auto" w:fill="auto"/>
              <w:spacing w:line="260" w:lineRule="exact"/>
              <w:ind w:firstLine="0"/>
              <w:jc w:val="left"/>
            </w:pPr>
            <w:r>
              <w:t>Художник-постановщик</w:t>
            </w:r>
          </w:p>
        </w:tc>
        <w:tc>
          <w:tcPr>
            <w:tcW w:w="4214" w:type="dxa"/>
            <w:tcBorders>
              <w:top w:val="single" w:sz="4" w:space="0" w:color="auto"/>
            </w:tcBorders>
            <w:shd w:val="clear" w:color="auto" w:fill="FFFFFF"/>
          </w:tcPr>
          <w:p w:rsidR="00C40716" w:rsidRDefault="00C40716">
            <w:pPr>
              <w:framePr w:w="14506" w:h="7234" w:wrap="none" w:vAnchor="page" w:hAnchor="page" w:x="1550" w:y="2997"/>
              <w:rPr>
                <w:sz w:val="10"/>
                <w:szCs w:val="10"/>
              </w:rPr>
            </w:pPr>
          </w:p>
        </w:tc>
        <w:tc>
          <w:tcPr>
            <w:tcW w:w="499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6" w:h="7234" w:wrap="none" w:vAnchor="page" w:hAnchor="page" w:x="1550" w:y="2997"/>
              <w:shd w:val="clear" w:color="auto" w:fill="auto"/>
              <w:spacing w:line="260" w:lineRule="exact"/>
              <w:ind w:firstLine="0"/>
            </w:pPr>
            <w:r>
              <w:t>45</w:t>
            </w:r>
          </w:p>
        </w:tc>
      </w:tr>
      <w:tr w:rsidR="00C40716">
        <w:trPr>
          <w:trHeight w:hRule="exact" w:val="504"/>
        </w:trPr>
        <w:tc>
          <w:tcPr>
            <w:tcW w:w="14505" w:type="dxa"/>
            <w:gridSpan w:val="4"/>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06" w:h="7234" w:wrap="none" w:vAnchor="page" w:hAnchor="page" w:x="1550" w:y="2997"/>
              <w:shd w:val="clear" w:color="auto" w:fill="auto"/>
              <w:spacing w:line="260" w:lineRule="exact"/>
              <w:ind w:firstLine="0"/>
            </w:pPr>
            <w:r>
              <w:t>3. Профессиональная квалификационная группа должностей руководящего состава учреждений культуры</w:t>
            </w:r>
          </w:p>
        </w:tc>
      </w:tr>
      <w:tr w:rsidR="00C40716">
        <w:trPr>
          <w:trHeight w:hRule="exact" w:val="504"/>
        </w:trPr>
        <w:tc>
          <w:tcPr>
            <w:tcW w:w="2069" w:type="dxa"/>
            <w:tcBorders>
              <w:top w:val="single" w:sz="4" w:space="0" w:color="auto"/>
              <w:left w:val="single" w:sz="4" w:space="0" w:color="auto"/>
            </w:tcBorders>
            <w:shd w:val="clear" w:color="auto" w:fill="FFFFFF"/>
            <w:vAlign w:val="center"/>
          </w:tcPr>
          <w:p w:rsidR="00C40716" w:rsidRDefault="0095313B">
            <w:pPr>
              <w:pStyle w:val="20"/>
              <w:framePr w:w="14506" w:h="7234" w:wrap="none" w:vAnchor="page" w:hAnchor="page" w:x="1550" w:y="2997"/>
              <w:shd w:val="clear" w:color="auto" w:fill="auto"/>
              <w:spacing w:line="260" w:lineRule="exact"/>
              <w:ind w:firstLine="0"/>
            </w:pPr>
            <w:r>
              <w:t>3.1.</w:t>
            </w:r>
          </w:p>
        </w:tc>
        <w:tc>
          <w:tcPr>
            <w:tcW w:w="7444" w:type="dxa"/>
            <w:gridSpan w:val="2"/>
            <w:tcBorders>
              <w:top w:val="single" w:sz="4" w:space="0" w:color="auto"/>
              <w:left w:val="single" w:sz="4" w:space="0" w:color="auto"/>
            </w:tcBorders>
            <w:shd w:val="clear" w:color="auto" w:fill="FFFFFF"/>
            <w:vAlign w:val="center"/>
          </w:tcPr>
          <w:p w:rsidR="00C40716" w:rsidRDefault="0095313B">
            <w:pPr>
              <w:pStyle w:val="20"/>
              <w:framePr w:w="14506" w:h="7234" w:wrap="none" w:vAnchor="page" w:hAnchor="page" w:x="1550" w:y="2997"/>
              <w:shd w:val="clear" w:color="auto" w:fill="auto"/>
              <w:spacing w:line="260" w:lineRule="exact"/>
              <w:ind w:firstLine="0"/>
              <w:jc w:val="left"/>
            </w:pPr>
            <w:r>
              <w:t>Заведующий отделом (сектором) музея</w:t>
            </w:r>
          </w:p>
        </w:tc>
        <w:tc>
          <w:tcPr>
            <w:tcW w:w="499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6" w:h="7234" w:wrap="none" w:vAnchor="page" w:hAnchor="page" w:x="1550" w:y="2997"/>
              <w:shd w:val="clear" w:color="auto" w:fill="auto"/>
              <w:spacing w:line="260" w:lineRule="exact"/>
              <w:ind w:firstLine="0"/>
            </w:pPr>
            <w:r>
              <w:t>50</w:t>
            </w:r>
          </w:p>
        </w:tc>
      </w:tr>
      <w:tr w:rsidR="00C40716">
        <w:trPr>
          <w:trHeight w:hRule="exact" w:val="552"/>
        </w:trPr>
        <w:tc>
          <w:tcPr>
            <w:tcW w:w="2069"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06" w:h="7234" w:wrap="none" w:vAnchor="page" w:hAnchor="page" w:x="1550" w:y="2997"/>
              <w:shd w:val="clear" w:color="auto" w:fill="auto"/>
              <w:spacing w:line="260" w:lineRule="exact"/>
              <w:ind w:firstLine="0"/>
            </w:pPr>
            <w:r>
              <w:t>3.2.</w:t>
            </w:r>
          </w:p>
        </w:tc>
        <w:tc>
          <w:tcPr>
            <w:tcW w:w="7444" w:type="dxa"/>
            <w:gridSpan w:val="2"/>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06" w:h="7234" w:wrap="none" w:vAnchor="page" w:hAnchor="page" w:x="1550" w:y="2997"/>
              <w:shd w:val="clear" w:color="auto" w:fill="auto"/>
              <w:spacing w:line="260" w:lineRule="exact"/>
              <w:ind w:firstLine="0"/>
              <w:jc w:val="left"/>
            </w:pPr>
            <w:r>
              <w:t>Заведующий отделом (сектором) библиотеки</w:t>
            </w:r>
          </w:p>
        </w:tc>
        <w:tc>
          <w:tcPr>
            <w:tcW w:w="4992"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506" w:h="7234" w:wrap="none" w:vAnchor="page" w:hAnchor="page" w:x="1550" w:y="2997"/>
              <w:shd w:val="clear" w:color="auto" w:fill="auto"/>
              <w:spacing w:line="260" w:lineRule="exact"/>
              <w:ind w:firstLine="0"/>
            </w:pPr>
            <w:r>
              <w:t>50</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719" w:y="948"/>
        <w:shd w:val="clear" w:color="auto" w:fill="auto"/>
        <w:spacing w:line="240" w:lineRule="exact"/>
      </w:pPr>
      <w:r>
        <w:rPr>
          <w:rStyle w:val="0pt"/>
        </w:rPr>
        <w:lastRenderedPageBreak/>
        <w:t>6</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064"/>
        <w:gridCol w:w="7464"/>
        <w:gridCol w:w="5006"/>
      </w:tblGrid>
      <w:tr w:rsidR="00C40716">
        <w:trPr>
          <w:trHeight w:hRule="exact" w:val="528"/>
        </w:trPr>
        <w:tc>
          <w:tcPr>
            <w:tcW w:w="2064" w:type="dxa"/>
            <w:tcBorders>
              <w:top w:val="single" w:sz="4" w:space="0" w:color="auto"/>
              <w:left w:val="single" w:sz="4" w:space="0" w:color="auto"/>
            </w:tcBorders>
            <w:shd w:val="clear" w:color="auto" w:fill="FFFFFF"/>
            <w:vAlign w:val="bottom"/>
          </w:tcPr>
          <w:p w:rsidR="00C40716" w:rsidRDefault="0095313B">
            <w:pPr>
              <w:pStyle w:val="20"/>
              <w:framePr w:w="14534" w:h="2885" w:wrap="none" w:vAnchor="page" w:hAnchor="page" w:x="1519" w:y="1471"/>
              <w:shd w:val="clear" w:color="auto" w:fill="auto"/>
              <w:spacing w:line="260" w:lineRule="exact"/>
              <w:ind w:firstLine="0"/>
            </w:pPr>
            <w:r>
              <w:t>1</w:t>
            </w:r>
          </w:p>
        </w:tc>
        <w:tc>
          <w:tcPr>
            <w:tcW w:w="7464" w:type="dxa"/>
            <w:tcBorders>
              <w:top w:val="single" w:sz="4" w:space="0" w:color="auto"/>
              <w:left w:val="single" w:sz="4" w:space="0" w:color="auto"/>
            </w:tcBorders>
            <w:shd w:val="clear" w:color="auto" w:fill="FFFFFF"/>
            <w:vAlign w:val="bottom"/>
          </w:tcPr>
          <w:p w:rsidR="00C40716" w:rsidRDefault="0095313B">
            <w:pPr>
              <w:pStyle w:val="20"/>
              <w:framePr w:w="14534" w:h="2885" w:wrap="none" w:vAnchor="page" w:hAnchor="page" w:x="1519" w:y="1471"/>
              <w:shd w:val="clear" w:color="auto" w:fill="auto"/>
              <w:spacing w:line="260" w:lineRule="exact"/>
              <w:ind w:firstLine="0"/>
            </w:pPr>
            <w:r>
              <w:t>2</w:t>
            </w:r>
          </w:p>
        </w:tc>
        <w:tc>
          <w:tcPr>
            <w:tcW w:w="500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34" w:h="2885" w:wrap="none" w:vAnchor="page" w:hAnchor="page" w:x="1519" w:y="1471"/>
              <w:shd w:val="clear" w:color="auto" w:fill="auto"/>
              <w:spacing w:line="260" w:lineRule="exact"/>
              <w:ind w:firstLine="0"/>
            </w:pPr>
            <w:r>
              <w:t>3</w:t>
            </w:r>
          </w:p>
        </w:tc>
      </w:tr>
      <w:tr w:rsidR="00C40716">
        <w:trPr>
          <w:trHeight w:hRule="exact" w:val="811"/>
        </w:trPr>
        <w:tc>
          <w:tcPr>
            <w:tcW w:w="2064" w:type="dxa"/>
            <w:tcBorders>
              <w:top w:val="single" w:sz="4" w:space="0" w:color="auto"/>
              <w:left w:val="single" w:sz="4" w:space="0" w:color="auto"/>
            </w:tcBorders>
            <w:shd w:val="clear" w:color="auto" w:fill="FFFFFF"/>
          </w:tcPr>
          <w:p w:rsidR="00C40716" w:rsidRDefault="0095313B">
            <w:pPr>
              <w:pStyle w:val="20"/>
              <w:framePr w:w="14534" w:h="2885" w:wrap="none" w:vAnchor="page" w:hAnchor="page" w:x="1519" w:y="1471"/>
              <w:shd w:val="clear" w:color="auto" w:fill="auto"/>
              <w:spacing w:line="260" w:lineRule="exact"/>
              <w:ind w:firstLine="0"/>
            </w:pPr>
            <w:r>
              <w:t>3.3.</w:t>
            </w:r>
          </w:p>
        </w:tc>
        <w:tc>
          <w:tcPr>
            <w:tcW w:w="7464" w:type="dxa"/>
            <w:tcBorders>
              <w:top w:val="single" w:sz="4" w:space="0" w:color="auto"/>
              <w:left w:val="single" w:sz="4" w:space="0" w:color="auto"/>
            </w:tcBorders>
            <w:shd w:val="clear" w:color="auto" w:fill="FFFFFF"/>
            <w:vAlign w:val="bottom"/>
          </w:tcPr>
          <w:p w:rsidR="00C40716" w:rsidRDefault="0095313B">
            <w:pPr>
              <w:pStyle w:val="20"/>
              <w:framePr w:w="14534" w:h="2885" w:wrap="none" w:vAnchor="page" w:hAnchor="page" w:x="1519" w:y="1471"/>
              <w:shd w:val="clear" w:color="auto" w:fill="auto"/>
              <w:spacing w:line="317" w:lineRule="exact"/>
              <w:ind w:firstLine="0"/>
              <w:jc w:val="left"/>
            </w:pPr>
            <w:r>
              <w:t>Заведующий отделением (пунктом) по прокату кино- и видео</w:t>
            </w:r>
            <w:r>
              <w:softHyphen/>
              <w:t>фильмов</w:t>
            </w:r>
          </w:p>
        </w:tc>
        <w:tc>
          <w:tcPr>
            <w:tcW w:w="5006" w:type="dxa"/>
            <w:tcBorders>
              <w:top w:val="single" w:sz="4" w:space="0" w:color="auto"/>
              <w:left w:val="single" w:sz="4" w:space="0" w:color="auto"/>
              <w:right w:val="single" w:sz="4" w:space="0" w:color="auto"/>
            </w:tcBorders>
            <w:shd w:val="clear" w:color="auto" w:fill="FFFFFF"/>
          </w:tcPr>
          <w:p w:rsidR="00C40716" w:rsidRDefault="0095313B">
            <w:pPr>
              <w:pStyle w:val="20"/>
              <w:framePr w:w="14534" w:h="2885" w:wrap="none" w:vAnchor="page" w:hAnchor="page" w:x="1519" w:y="1471"/>
              <w:shd w:val="clear" w:color="auto" w:fill="auto"/>
              <w:spacing w:line="260" w:lineRule="exact"/>
              <w:ind w:firstLine="0"/>
            </w:pPr>
            <w:r>
              <w:t>50</w:t>
            </w:r>
          </w:p>
        </w:tc>
      </w:tr>
      <w:tr w:rsidR="00C40716">
        <w:trPr>
          <w:trHeight w:hRule="exact" w:val="504"/>
        </w:trPr>
        <w:tc>
          <w:tcPr>
            <w:tcW w:w="2064" w:type="dxa"/>
            <w:tcBorders>
              <w:top w:val="single" w:sz="4" w:space="0" w:color="auto"/>
              <w:left w:val="single" w:sz="4" w:space="0" w:color="auto"/>
            </w:tcBorders>
            <w:shd w:val="clear" w:color="auto" w:fill="FFFFFF"/>
            <w:vAlign w:val="center"/>
          </w:tcPr>
          <w:p w:rsidR="00C40716" w:rsidRDefault="0095313B">
            <w:pPr>
              <w:pStyle w:val="20"/>
              <w:framePr w:w="14534" w:h="2885" w:wrap="none" w:vAnchor="page" w:hAnchor="page" w:x="1519" w:y="1471"/>
              <w:shd w:val="clear" w:color="auto" w:fill="auto"/>
              <w:spacing w:line="260" w:lineRule="exact"/>
              <w:ind w:firstLine="0"/>
            </w:pPr>
            <w:r>
              <w:t>3.4.</w:t>
            </w:r>
          </w:p>
        </w:tc>
        <w:tc>
          <w:tcPr>
            <w:tcW w:w="7464" w:type="dxa"/>
            <w:tcBorders>
              <w:top w:val="single" w:sz="4" w:space="0" w:color="auto"/>
              <w:left w:val="single" w:sz="4" w:space="0" w:color="auto"/>
            </w:tcBorders>
            <w:shd w:val="clear" w:color="auto" w:fill="FFFFFF"/>
            <w:vAlign w:val="center"/>
          </w:tcPr>
          <w:p w:rsidR="00C40716" w:rsidRDefault="0095313B">
            <w:pPr>
              <w:pStyle w:val="20"/>
              <w:framePr w:w="14534" w:h="2885" w:wrap="none" w:vAnchor="page" w:hAnchor="page" w:x="1519" w:y="1471"/>
              <w:shd w:val="clear" w:color="auto" w:fill="auto"/>
              <w:spacing w:line="260" w:lineRule="exact"/>
              <w:ind w:firstLine="0"/>
              <w:jc w:val="left"/>
            </w:pPr>
            <w:r>
              <w:t>Звукорежиссер</w:t>
            </w:r>
          </w:p>
        </w:tc>
        <w:tc>
          <w:tcPr>
            <w:tcW w:w="500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34" w:h="2885" w:wrap="none" w:vAnchor="page" w:hAnchor="page" w:x="1519" w:y="1471"/>
              <w:shd w:val="clear" w:color="auto" w:fill="auto"/>
              <w:spacing w:line="260" w:lineRule="exact"/>
              <w:ind w:firstLine="0"/>
            </w:pPr>
            <w:r>
              <w:t>55</w:t>
            </w:r>
          </w:p>
        </w:tc>
      </w:tr>
      <w:tr w:rsidR="00C40716">
        <w:trPr>
          <w:trHeight w:hRule="exact" w:val="504"/>
        </w:trPr>
        <w:tc>
          <w:tcPr>
            <w:tcW w:w="2064" w:type="dxa"/>
            <w:tcBorders>
              <w:top w:val="single" w:sz="4" w:space="0" w:color="auto"/>
              <w:left w:val="single" w:sz="4" w:space="0" w:color="auto"/>
            </w:tcBorders>
            <w:shd w:val="clear" w:color="auto" w:fill="FFFFFF"/>
            <w:vAlign w:val="center"/>
          </w:tcPr>
          <w:p w:rsidR="00C40716" w:rsidRDefault="0095313B">
            <w:pPr>
              <w:pStyle w:val="20"/>
              <w:framePr w:w="14534" w:h="2885" w:wrap="none" w:vAnchor="page" w:hAnchor="page" w:x="1519" w:y="1471"/>
              <w:shd w:val="clear" w:color="auto" w:fill="auto"/>
              <w:spacing w:line="260" w:lineRule="exact"/>
              <w:ind w:firstLine="0"/>
            </w:pPr>
            <w:r>
              <w:t>3.5.</w:t>
            </w:r>
          </w:p>
        </w:tc>
        <w:tc>
          <w:tcPr>
            <w:tcW w:w="7464" w:type="dxa"/>
            <w:tcBorders>
              <w:top w:val="single" w:sz="4" w:space="0" w:color="auto"/>
              <w:left w:val="single" w:sz="4" w:space="0" w:color="auto"/>
            </w:tcBorders>
            <w:shd w:val="clear" w:color="auto" w:fill="FFFFFF"/>
            <w:vAlign w:val="center"/>
          </w:tcPr>
          <w:p w:rsidR="00C40716" w:rsidRDefault="0095313B">
            <w:pPr>
              <w:pStyle w:val="20"/>
              <w:framePr w:w="14534" w:h="2885" w:wrap="none" w:vAnchor="page" w:hAnchor="page" w:x="1519" w:y="1471"/>
              <w:shd w:val="clear" w:color="auto" w:fill="auto"/>
              <w:spacing w:line="260" w:lineRule="exact"/>
              <w:ind w:firstLine="0"/>
              <w:jc w:val="left"/>
            </w:pPr>
            <w:r>
              <w:t>Режиссер-постановщик</w:t>
            </w:r>
          </w:p>
        </w:tc>
        <w:tc>
          <w:tcPr>
            <w:tcW w:w="500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34" w:h="2885" w:wrap="none" w:vAnchor="page" w:hAnchor="page" w:x="1519" w:y="1471"/>
              <w:shd w:val="clear" w:color="auto" w:fill="auto"/>
              <w:spacing w:line="260" w:lineRule="exact"/>
              <w:ind w:firstLine="0"/>
            </w:pPr>
            <w:r>
              <w:t>55</w:t>
            </w:r>
          </w:p>
        </w:tc>
      </w:tr>
      <w:tr w:rsidR="00C40716">
        <w:trPr>
          <w:trHeight w:hRule="exact" w:val="538"/>
        </w:trPr>
        <w:tc>
          <w:tcPr>
            <w:tcW w:w="2064"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34" w:h="2885" w:wrap="none" w:vAnchor="page" w:hAnchor="page" w:x="1519" w:y="1471"/>
              <w:shd w:val="clear" w:color="auto" w:fill="auto"/>
              <w:spacing w:line="260" w:lineRule="exact"/>
              <w:ind w:firstLine="0"/>
            </w:pPr>
            <w:r>
              <w:t>3.6.</w:t>
            </w:r>
          </w:p>
        </w:tc>
        <w:tc>
          <w:tcPr>
            <w:tcW w:w="7464"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34" w:h="2885" w:wrap="none" w:vAnchor="page" w:hAnchor="page" w:x="1519" w:y="1471"/>
              <w:shd w:val="clear" w:color="auto" w:fill="auto"/>
              <w:spacing w:line="260" w:lineRule="exact"/>
              <w:ind w:firstLine="0"/>
              <w:jc w:val="left"/>
            </w:pPr>
            <w:r>
              <w:t>Художественный руководитель</w:t>
            </w:r>
          </w:p>
        </w:tc>
        <w:tc>
          <w:tcPr>
            <w:tcW w:w="5006"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534" w:h="2885" w:wrap="none" w:vAnchor="page" w:hAnchor="page" w:x="1519" w:y="1471"/>
              <w:shd w:val="clear" w:color="auto" w:fill="auto"/>
              <w:spacing w:line="260" w:lineRule="exact"/>
              <w:ind w:firstLine="0"/>
            </w:pPr>
            <w:r>
              <w:t>55</w:t>
            </w:r>
          </w:p>
        </w:tc>
      </w:tr>
    </w:tbl>
    <w:p w:rsidR="00C40716" w:rsidRDefault="0095313B">
      <w:pPr>
        <w:pStyle w:val="a7"/>
        <w:framePr w:w="13070" w:h="289" w:hRule="exact" w:wrap="none" w:vAnchor="page" w:hAnchor="page" w:x="2954" w:y="4632"/>
        <w:shd w:val="clear" w:color="auto" w:fill="auto"/>
        <w:spacing w:line="260" w:lineRule="exact"/>
      </w:pPr>
      <w:r>
        <w:t>Таблица 3</w:t>
      </w:r>
    </w:p>
    <w:p w:rsidR="00C40716" w:rsidRDefault="0095313B">
      <w:pPr>
        <w:pStyle w:val="20"/>
        <w:framePr w:w="14568" w:h="592" w:hRule="exact" w:wrap="none" w:vAnchor="page" w:hAnchor="page" w:x="1519" w:y="5280"/>
        <w:shd w:val="clear" w:color="auto" w:fill="auto"/>
        <w:spacing w:line="260" w:lineRule="exact"/>
        <w:ind w:left="20" w:firstLine="0"/>
      </w:pPr>
      <w:r>
        <w:t>Предельный совокупный размер весовых коэффициентов по критериям эффективности деятельности</w:t>
      </w:r>
    </w:p>
    <w:p w:rsidR="00C40716" w:rsidRDefault="0095313B">
      <w:pPr>
        <w:pStyle w:val="20"/>
        <w:framePr w:w="14568" w:h="592" w:hRule="exact" w:wrap="none" w:vAnchor="page" w:hAnchor="page" w:x="1519" w:y="5280"/>
        <w:shd w:val="clear" w:color="auto" w:fill="auto"/>
        <w:spacing w:line="260" w:lineRule="exact"/>
        <w:ind w:left="20" w:firstLine="0"/>
      </w:pPr>
      <w:r>
        <w:t>медицинских работников</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064"/>
        <w:gridCol w:w="3221"/>
        <w:gridCol w:w="4651"/>
        <w:gridCol w:w="4622"/>
      </w:tblGrid>
      <w:tr w:rsidR="00C40716">
        <w:trPr>
          <w:trHeight w:hRule="exact" w:val="859"/>
        </w:trPr>
        <w:tc>
          <w:tcPr>
            <w:tcW w:w="2064" w:type="dxa"/>
            <w:tcBorders>
              <w:top w:val="single" w:sz="4" w:space="0" w:color="auto"/>
              <w:left w:val="single" w:sz="4" w:space="0" w:color="auto"/>
            </w:tcBorders>
            <w:shd w:val="clear" w:color="auto" w:fill="FFFFFF"/>
            <w:vAlign w:val="center"/>
          </w:tcPr>
          <w:p w:rsidR="00C40716" w:rsidRDefault="0095313B">
            <w:pPr>
              <w:pStyle w:val="20"/>
              <w:framePr w:w="14558" w:h="4421" w:wrap="none" w:vAnchor="page" w:hAnchor="page" w:x="1529" w:y="6132"/>
              <w:shd w:val="clear" w:color="auto" w:fill="auto"/>
              <w:spacing w:after="60" w:line="260" w:lineRule="exact"/>
              <w:ind w:firstLine="0"/>
            </w:pPr>
            <w:r>
              <w:t>№</w:t>
            </w:r>
          </w:p>
          <w:p w:rsidR="00C40716" w:rsidRDefault="0095313B">
            <w:pPr>
              <w:pStyle w:val="20"/>
              <w:framePr w:w="14558" w:h="4421" w:wrap="none" w:vAnchor="page" w:hAnchor="page" w:x="1529" w:y="6132"/>
              <w:shd w:val="clear" w:color="auto" w:fill="auto"/>
              <w:spacing w:before="60" w:line="260" w:lineRule="exact"/>
              <w:ind w:firstLine="0"/>
            </w:pPr>
            <w:proofErr w:type="gramStart"/>
            <w:r>
              <w:t>п</w:t>
            </w:r>
            <w:proofErr w:type="gramEnd"/>
            <w:r>
              <w:t>/п</w:t>
            </w:r>
          </w:p>
        </w:tc>
        <w:tc>
          <w:tcPr>
            <w:tcW w:w="7872" w:type="dxa"/>
            <w:gridSpan w:val="2"/>
            <w:tcBorders>
              <w:top w:val="single" w:sz="4" w:space="0" w:color="auto"/>
              <w:left w:val="single" w:sz="4" w:space="0" w:color="auto"/>
            </w:tcBorders>
            <w:shd w:val="clear" w:color="auto" w:fill="FFFFFF"/>
          </w:tcPr>
          <w:p w:rsidR="00C40716" w:rsidRDefault="0095313B">
            <w:pPr>
              <w:pStyle w:val="20"/>
              <w:framePr w:w="14558" w:h="4421" w:wrap="none" w:vAnchor="page" w:hAnchor="page" w:x="1529" w:y="6132"/>
              <w:shd w:val="clear" w:color="auto" w:fill="auto"/>
              <w:spacing w:line="260" w:lineRule="exact"/>
              <w:ind w:firstLine="0"/>
            </w:pPr>
            <w:r>
              <w:t>Наименование должности</w:t>
            </w:r>
          </w:p>
        </w:tc>
        <w:tc>
          <w:tcPr>
            <w:tcW w:w="462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8" w:h="4421" w:wrap="none" w:vAnchor="page" w:hAnchor="page" w:x="1529" w:y="6132"/>
              <w:shd w:val="clear" w:color="auto" w:fill="auto"/>
              <w:spacing w:line="302" w:lineRule="exact"/>
              <w:ind w:firstLine="0"/>
            </w:pPr>
            <w:r>
              <w:t>Предельный совокупный размер весо</w:t>
            </w:r>
            <w:r>
              <w:softHyphen/>
              <w:t>вых коэффициентов</w:t>
            </w:r>
          </w:p>
        </w:tc>
      </w:tr>
      <w:tr w:rsidR="00C40716">
        <w:trPr>
          <w:trHeight w:hRule="exact" w:val="499"/>
        </w:trPr>
        <w:tc>
          <w:tcPr>
            <w:tcW w:w="2064" w:type="dxa"/>
            <w:tcBorders>
              <w:top w:val="single" w:sz="4" w:space="0" w:color="auto"/>
              <w:left w:val="single" w:sz="4" w:space="0" w:color="auto"/>
            </w:tcBorders>
            <w:shd w:val="clear" w:color="auto" w:fill="FFFFFF"/>
            <w:vAlign w:val="bottom"/>
          </w:tcPr>
          <w:p w:rsidR="00C40716" w:rsidRDefault="0095313B">
            <w:pPr>
              <w:pStyle w:val="20"/>
              <w:framePr w:w="14558" w:h="4421" w:wrap="none" w:vAnchor="page" w:hAnchor="page" w:x="1529" w:y="6132"/>
              <w:shd w:val="clear" w:color="auto" w:fill="auto"/>
              <w:spacing w:line="260" w:lineRule="exact"/>
              <w:ind w:firstLine="0"/>
            </w:pPr>
            <w:r>
              <w:t>1</w:t>
            </w:r>
          </w:p>
        </w:tc>
        <w:tc>
          <w:tcPr>
            <w:tcW w:w="7872" w:type="dxa"/>
            <w:gridSpan w:val="2"/>
            <w:tcBorders>
              <w:top w:val="single" w:sz="4" w:space="0" w:color="auto"/>
              <w:left w:val="single" w:sz="4" w:space="0" w:color="auto"/>
            </w:tcBorders>
            <w:shd w:val="clear" w:color="auto" w:fill="FFFFFF"/>
            <w:vAlign w:val="bottom"/>
          </w:tcPr>
          <w:p w:rsidR="00C40716" w:rsidRDefault="0095313B">
            <w:pPr>
              <w:pStyle w:val="20"/>
              <w:framePr w:w="14558" w:h="4421" w:wrap="none" w:vAnchor="page" w:hAnchor="page" w:x="1529" w:y="6132"/>
              <w:shd w:val="clear" w:color="auto" w:fill="auto"/>
              <w:spacing w:line="260" w:lineRule="exact"/>
              <w:ind w:firstLine="0"/>
            </w:pPr>
            <w:r>
              <w:t>2</w:t>
            </w:r>
          </w:p>
        </w:tc>
        <w:tc>
          <w:tcPr>
            <w:tcW w:w="462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8" w:h="4421" w:wrap="none" w:vAnchor="page" w:hAnchor="page" w:x="1529" w:y="6132"/>
              <w:shd w:val="clear" w:color="auto" w:fill="auto"/>
              <w:spacing w:line="260" w:lineRule="exact"/>
              <w:ind w:firstLine="0"/>
            </w:pPr>
            <w:r>
              <w:t>3</w:t>
            </w:r>
          </w:p>
        </w:tc>
      </w:tr>
      <w:tr w:rsidR="00C40716">
        <w:trPr>
          <w:trHeight w:hRule="exact" w:val="509"/>
        </w:trPr>
        <w:tc>
          <w:tcPr>
            <w:tcW w:w="14558" w:type="dxa"/>
            <w:gridSpan w:val="4"/>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58" w:h="4421" w:wrap="none" w:vAnchor="page" w:hAnchor="page" w:x="1529" w:y="6132"/>
              <w:shd w:val="clear" w:color="auto" w:fill="auto"/>
              <w:spacing w:line="260" w:lineRule="exact"/>
              <w:ind w:left="240" w:firstLine="0"/>
              <w:jc w:val="left"/>
            </w:pPr>
            <w:r>
              <w:t>1. Профессионально-квалификационная группа должностей медицинского и фармацевтического персонала первого уровня</w:t>
            </w:r>
          </w:p>
        </w:tc>
      </w:tr>
      <w:tr w:rsidR="00C40716">
        <w:trPr>
          <w:trHeight w:hRule="exact" w:val="504"/>
        </w:trPr>
        <w:tc>
          <w:tcPr>
            <w:tcW w:w="2064" w:type="dxa"/>
            <w:tcBorders>
              <w:top w:val="single" w:sz="4" w:space="0" w:color="auto"/>
              <w:left w:val="single" w:sz="4" w:space="0" w:color="auto"/>
            </w:tcBorders>
            <w:shd w:val="clear" w:color="auto" w:fill="FFFFFF"/>
            <w:vAlign w:val="center"/>
          </w:tcPr>
          <w:p w:rsidR="00C40716" w:rsidRDefault="0095313B">
            <w:pPr>
              <w:pStyle w:val="20"/>
              <w:framePr w:w="14558" w:h="4421" w:wrap="none" w:vAnchor="page" w:hAnchor="page" w:x="1529" w:y="6132"/>
              <w:shd w:val="clear" w:color="auto" w:fill="auto"/>
              <w:spacing w:line="260" w:lineRule="exact"/>
              <w:ind w:firstLine="0"/>
            </w:pPr>
            <w:r>
              <w:t>1.1.</w:t>
            </w:r>
          </w:p>
        </w:tc>
        <w:tc>
          <w:tcPr>
            <w:tcW w:w="7872" w:type="dxa"/>
            <w:gridSpan w:val="2"/>
            <w:tcBorders>
              <w:top w:val="single" w:sz="4" w:space="0" w:color="auto"/>
              <w:left w:val="single" w:sz="4" w:space="0" w:color="auto"/>
            </w:tcBorders>
            <w:shd w:val="clear" w:color="auto" w:fill="FFFFFF"/>
            <w:vAlign w:val="center"/>
          </w:tcPr>
          <w:p w:rsidR="00C40716" w:rsidRDefault="0095313B">
            <w:pPr>
              <w:pStyle w:val="20"/>
              <w:framePr w:w="14558" w:h="4421" w:wrap="none" w:vAnchor="page" w:hAnchor="page" w:x="1529" w:y="6132"/>
              <w:shd w:val="clear" w:color="auto" w:fill="auto"/>
              <w:spacing w:line="260" w:lineRule="exact"/>
              <w:ind w:firstLine="0"/>
              <w:jc w:val="left"/>
            </w:pPr>
            <w:r>
              <w:t>Младшая медицинская сестра по уходу за больными</w:t>
            </w:r>
          </w:p>
        </w:tc>
        <w:tc>
          <w:tcPr>
            <w:tcW w:w="462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8" w:h="4421" w:wrap="none" w:vAnchor="page" w:hAnchor="page" w:x="1529" w:y="6132"/>
              <w:shd w:val="clear" w:color="auto" w:fill="auto"/>
              <w:spacing w:line="260" w:lineRule="exact"/>
              <w:ind w:firstLine="0"/>
            </w:pPr>
            <w:r>
              <w:t>5</w:t>
            </w:r>
          </w:p>
        </w:tc>
      </w:tr>
      <w:tr w:rsidR="00C40716">
        <w:trPr>
          <w:trHeight w:hRule="exact" w:val="499"/>
        </w:trPr>
        <w:tc>
          <w:tcPr>
            <w:tcW w:w="14558" w:type="dxa"/>
            <w:gridSpan w:val="4"/>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58" w:h="4421" w:wrap="none" w:vAnchor="page" w:hAnchor="page" w:x="1529" w:y="6132"/>
              <w:shd w:val="clear" w:color="auto" w:fill="auto"/>
              <w:spacing w:line="260" w:lineRule="exact"/>
              <w:ind w:firstLine="0"/>
            </w:pPr>
            <w:r>
              <w:t>2. Профессионально-квалификационная группа должностей среднего медицинского и фармацевтического персонала</w:t>
            </w:r>
          </w:p>
        </w:tc>
      </w:tr>
      <w:tr w:rsidR="00C40716">
        <w:trPr>
          <w:trHeight w:hRule="exact" w:val="504"/>
        </w:trPr>
        <w:tc>
          <w:tcPr>
            <w:tcW w:w="5285" w:type="dxa"/>
            <w:gridSpan w:val="2"/>
            <w:tcBorders>
              <w:top w:val="single" w:sz="4" w:space="0" w:color="auto"/>
              <w:left w:val="single" w:sz="4" w:space="0" w:color="auto"/>
            </w:tcBorders>
            <w:shd w:val="clear" w:color="auto" w:fill="FFFFFF"/>
          </w:tcPr>
          <w:p w:rsidR="00C40716" w:rsidRDefault="00C40716">
            <w:pPr>
              <w:framePr w:w="14558" w:h="4421" w:wrap="none" w:vAnchor="page" w:hAnchor="page" w:x="1529" w:y="6132"/>
              <w:rPr>
                <w:sz w:val="10"/>
                <w:szCs w:val="10"/>
              </w:rPr>
            </w:pPr>
          </w:p>
        </w:tc>
        <w:tc>
          <w:tcPr>
            <w:tcW w:w="9273" w:type="dxa"/>
            <w:gridSpan w:val="2"/>
            <w:tcBorders>
              <w:top w:val="single" w:sz="4" w:space="0" w:color="auto"/>
              <w:right w:val="single" w:sz="4" w:space="0" w:color="auto"/>
            </w:tcBorders>
            <w:shd w:val="clear" w:color="auto" w:fill="FFFFFF"/>
            <w:vAlign w:val="bottom"/>
          </w:tcPr>
          <w:p w:rsidR="00C40716" w:rsidRDefault="0095313B">
            <w:pPr>
              <w:pStyle w:val="20"/>
              <w:framePr w:w="14558" w:h="4421" w:wrap="none" w:vAnchor="page" w:hAnchor="page" w:x="1529" w:y="6132"/>
              <w:shd w:val="clear" w:color="auto" w:fill="auto"/>
              <w:spacing w:line="260" w:lineRule="exact"/>
              <w:ind w:firstLine="0"/>
              <w:jc w:val="left"/>
            </w:pPr>
            <w:r>
              <w:t>Третий квалификационный уровень</w:t>
            </w:r>
          </w:p>
        </w:tc>
      </w:tr>
      <w:tr w:rsidR="00C40716">
        <w:trPr>
          <w:trHeight w:hRule="exact" w:val="523"/>
        </w:trPr>
        <w:tc>
          <w:tcPr>
            <w:tcW w:w="2064" w:type="dxa"/>
            <w:tcBorders>
              <w:top w:val="single" w:sz="4" w:space="0" w:color="auto"/>
              <w:left w:val="single" w:sz="4" w:space="0" w:color="auto"/>
            </w:tcBorders>
            <w:shd w:val="clear" w:color="auto" w:fill="FFFFFF"/>
            <w:vAlign w:val="center"/>
          </w:tcPr>
          <w:p w:rsidR="00C40716" w:rsidRDefault="0095313B">
            <w:pPr>
              <w:pStyle w:val="20"/>
              <w:framePr w:w="14558" w:h="4421" w:wrap="none" w:vAnchor="page" w:hAnchor="page" w:x="1529" w:y="6132"/>
              <w:shd w:val="clear" w:color="auto" w:fill="auto"/>
              <w:spacing w:line="260" w:lineRule="exact"/>
              <w:ind w:firstLine="0"/>
            </w:pPr>
            <w:r>
              <w:t>2.1.</w:t>
            </w:r>
          </w:p>
        </w:tc>
        <w:tc>
          <w:tcPr>
            <w:tcW w:w="3221" w:type="dxa"/>
            <w:tcBorders>
              <w:top w:val="single" w:sz="4" w:space="0" w:color="auto"/>
              <w:left w:val="single" w:sz="4" w:space="0" w:color="auto"/>
            </w:tcBorders>
            <w:shd w:val="clear" w:color="auto" w:fill="FFFFFF"/>
            <w:vAlign w:val="center"/>
          </w:tcPr>
          <w:p w:rsidR="00C40716" w:rsidRDefault="0095313B">
            <w:pPr>
              <w:pStyle w:val="20"/>
              <w:framePr w:w="14558" w:h="4421" w:wrap="none" w:vAnchor="page" w:hAnchor="page" w:x="1529" w:y="6132"/>
              <w:shd w:val="clear" w:color="auto" w:fill="auto"/>
              <w:spacing w:line="260" w:lineRule="exact"/>
              <w:ind w:firstLine="0"/>
              <w:jc w:val="left"/>
            </w:pPr>
            <w:r>
              <w:t>Медицинская сестра</w:t>
            </w:r>
          </w:p>
        </w:tc>
        <w:tc>
          <w:tcPr>
            <w:tcW w:w="4651" w:type="dxa"/>
            <w:tcBorders>
              <w:top w:val="single" w:sz="4" w:space="0" w:color="auto"/>
            </w:tcBorders>
            <w:shd w:val="clear" w:color="auto" w:fill="FFFFFF"/>
          </w:tcPr>
          <w:p w:rsidR="00C40716" w:rsidRDefault="00C40716">
            <w:pPr>
              <w:framePr w:w="14558" w:h="4421" w:wrap="none" w:vAnchor="page" w:hAnchor="page" w:x="1529" w:y="6132"/>
              <w:rPr>
                <w:sz w:val="10"/>
                <w:szCs w:val="10"/>
              </w:rPr>
            </w:pPr>
          </w:p>
        </w:tc>
        <w:tc>
          <w:tcPr>
            <w:tcW w:w="462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58" w:h="4421" w:wrap="none" w:vAnchor="page" w:hAnchor="page" w:x="1529" w:y="6132"/>
              <w:shd w:val="clear" w:color="auto" w:fill="auto"/>
              <w:spacing w:line="260" w:lineRule="exact"/>
              <w:ind w:firstLine="0"/>
            </w:pPr>
            <w:r>
              <w:t>40</w:t>
            </w:r>
          </w:p>
        </w:tc>
      </w:tr>
      <w:tr w:rsidR="00C40716">
        <w:trPr>
          <w:trHeight w:hRule="exact" w:val="523"/>
        </w:trPr>
        <w:tc>
          <w:tcPr>
            <w:tcW w:w="2064"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8" w:h="4421" w:wrap="none" w:vAnchor="page" w:hAnchor="page" w:x="1529" w:y="6132"/>
              <w:shd w:val="clear" w:color="auto" w:fill="auto"/>
              <w:spacing w:line="260" w:lineRule="exact"/>
              <w:ind w:firstLine="0"/>
            </w:pPr>
            <w:r>
              <w:t>2.2.</w:t>
            </w:r>
          </w:p>
        </w:tc>
        <w:tc>
          <w:tcPr>
            <w:tcW w:w="7872" w:type="dxa"/>
            <w:gridSpan w:val="2"/>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58" w:h="4421" w:wrap="none" w:vAnchor="page" w:hAnchor="page" w:x="1529" w:y="6132"/>
              <w:shd w:val="clear" w:color="auto" w:fill="auto"/>
              <w:spacing w:line="260" w:lineRule="exact"/>
              <w:ind w:firstLine="0"/>
              <w:jc w:val="left"/>
            </w:pPr>
            <w:r>
              <w:t>Медицинская сестра по массажу</w:t>
            </w:r>
          </w:p>
        </w:tc>
        <w:tc>
          <w:tcPr>
            <w:tcW w:w="4622"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558" w:h="4421" w:wrap="none" w:vAnchor="page" w:hAnchor="page" w:x="1529" w:y="6132"/>
              <w:shd w:val="clear" w:color="auto" w:fill="auto"/>
              <w:spacing w:line="260" w:lineRule="exact"/>
              <w:ind w:firstLine="0"/>
            </w:pPr>
            <w:r>
              <w:t>40</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731" w:y="948"/>
        <w:shd w:val="clear" w:color="auto" w:fill="auto"/>
        <w:spacing w:line="240" w:lineRule="exact"/>
      </w:pPr>
      <w:r>
        <w:rPr>
          <w:rStyle w:val="0pt"/>
        </w:rPr>
        <w:lastRenderedPageBreak/>
        <w:t>7</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064"/>
        <w:gridCol w:w="3250"/>
        <w:gridCol w:w="4603"/>
        <w:gridCol w:w="4589"/>
      </w:tblGrid>
      <w:tr w:rsidR="00C40716">
        <w:trPr>
          <w:trHeight w:hRule="exact" w:val="533"/>
        </w:trPr>
        <w:tc>
          <w:tcPr>
            <w:tcW w:w="2064" w:type="dxa"/>
            <w:tcBorders>
              <w:top w:val="single" w:sz="4" w:space="0" w:color="auto"/>
              <w:left w:val="single" w:sz="4" w:space="0" w:color="auto"/>
            </w:tcBorders>
            <w:shd w:val="clear" w:color="auto" w:fill="FFFFFF"/>
            <w:vAlign w:val="bottom"/>
          </w:tcPr>
          <w:p w:rsidR="00C40716" w:rsidRDefault="0095313B">
            <w:pPr>
              <w:pStyle w:val="20"/>
              <w:framePr w:w="14506" w:h="6802" w:wrap="none" w:vAnchor="page" w:hAnchor="page" w:x="1550" w:y="1481"/>
              <w:shd w:val="clear" w:color="auto" w:fill="auto"/>
              <w:spacing w:line="260" w:lineRule="exact"/>
              <w:ind w:firstLine="0"/>
            </w:pPr>
            <w:r>
              <w:t>1</w:t>
            </w:r>
          </w:p>
        </w:tc>
        <w:tc>
          <w:tcPr>
            <w:tcW w:w="3250" w:type="dxa"/>
            <w:tcBorders>
              <w:top w:val="single" w:sz="4" w:space="0" w:color="auto"/>
              <w:left w:val="single" w:sz="4" w:space="0" w:color="auto"/>
            </w:tcBorders>
            <w:shd w:val="clear" w:color="auto" w:fill="FFFFFF"/>
          </w:tcPr>
          <w:p w:rsidR="00C40716" w:rsidRDefault="00C40716">
            <w:pPr>
              <w:framePr w:w="14506" w:h="6802" w:wrap="none" w:vAnchor="page" w:hAnchor="page" w:x="1550" w:y="1481"/>
              <w:rPr>
                <w:sz w:val="10"/>
                <w:szCs w:val="10"/>
              </w:rPr>
            </w:pPr>
          </w:p>
        </w:tc>
        <w:tc>
          <w:tcPr>
            <w:tcW w:w="4603" w:type="dxa"/>
            <w:tcBorders>
              <w:top w:val="single" w:sz="4" w:space="0" w:color="auto"/>
            </w:tcBorders>
            <w:shd w:val="clear" w:color="auto" w:fill="FFFFFF"/>
            <w:vAlign w:val="bottom"/>
          </w:tcPr>
          <w:p w:rsidR="00C40716" w:rsidRDefault="0095313B">
            <w:pPr>
              <w:pStyle w:val="20"/>
              <w:framePr w:w="14506" w:h="6802" w:wrap="none" w:vAnchor="page" w:hAnchor="page" w:x="1550" w:y="1481"/>
              <w:shd w:val="clear" w:color="auto" w:fill="auto"/>
              <w:spacing w:line="260" w:lineRule="exact"/>
              <w:ind w:left="640" w:firstLine="0"/>
              <w:jc w:val="left"/>
            </w:pPr>
            <w:r>
              <w:t>2</w:t>
            </w:r>
          </w:p>
        </w:tc>
        <w:tc>
          <w:tcPr>
            <w:tcW w:w="458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6" w:h="6802" w:wrap="none" w:vAnchor="page" w:hAnchor="page" w:x="1550" w:y="1481"/>
              <w:shd w:val="clear" w:color="auto" w:fill="auto"/>
              <w:spacing w:line="260" w:lineRule="exact"/>
              <w:ind w:firstLine="0"/>
            </w:pPr>
            <w:r>
              <w:t>3</w:t>
            </w:r>
          </w:p>
        </w:tc>
      </w:tr>
      <w:tr w:rsidR="00C40716">
        <w:trPr>
          <w:trHeight w:hRule="exact" w:val="499"/>
        </w:trPr>
        <w:tc>
          <w:tcPr>
            <w:tcW w:w="2064" w:type="dxa"/>
            <w:tcBorders>
              <w:top w:val="single" w:sz="4" w:space="0" w:color="auto"/>
              <w:left w:val="single" w:sz="4" w:space="0" w:color="auto"/>
            </w:tcBorders>
            <w:shd w:val="clear" w:color="auto" w:fill="FFFFFF"/>
            <w:vAlign w:val="center"/>
          </w:tcPr>
          <w:p w:rsidR="00C40716" w:rsidRDefault="0095313B">
            <w:pPr>
              <w:pStyle w:val="20"/>
              <w:framePr w:w="14506" w:h="6802" w:wrap="none" w:vAnchor="page" w:hAnchor="page" w:x="1550" w:y="1481"/>
              <w:shd w:val="clear" w:color="auto" w:fill="auto"/>
              <w:spacing w:line="260" w:lineRule="exact"/>
              <w:ind w:firstLine="0"/>
            </w:pPr>
            <w:r>
              <w:t>2.3.</w:t>
            </w:r>
          </w:p>
        </w:tc>
        <w:tc>
          <w:tcPr>
            <w:tcW w:w="3250" w:type="dxa"/>
            <w:tcBorders>
              <w:top w:val="single" w:sz="4" w:space="0" w:color="auto"/>
              <w:left w:val="single" w:sz="4" w:space="0" w:color="auto"/>
            </w:tcBorders>
            <w:shd w:val="clear" w:color="auto" w:fill="FFFFFF"/>
            <w:vAlign w:val="center"/>
          </w:tcPr>
          <w:p w:rsidR="00C40716" w:rsidRDefault="0095313B">
            <w:pPr>
              <w:pStyle w:val="20"/>
              <w:framePr w:w="14506" w:h="6802" w:wrap="none" w:vAnchor="page" w:hAnchor="page" w:x="1550" w:y="1481"/>
              <w:shd w:val="clear" w:color="auto" w:fill="auto"/>
              <w:spacing w:line="260" w:lineRule="exact"/>
              <w:ind w:firstLine="0"/>
              <w:jc w:val="left"/>
            </w:pPr>
            <w:r>
              <w:t>Медицинский лабораторны</w:t>
            </w:r>
          </w:p>
        </w:tc>
        <w:tc>
          <w:tcPr>
            <w:tcW w:w="4603" w:type="dxa"/>
            <w:tcBorders>
              <w:top w:val="single" w:sz="4" w:space="0" w:color="auto"/>
            </w:tcBorders>
            <w:shd w:val="clear" w:color="auto" w:fill="FFFFFF"/>
            <w:vAlign w:val="center"/>
          </w:tcPr>
          <w:p w:rsidR="00C40716" w:rsidRDefault="0095313B">
            <w:pPr>
              <w:pStyle w:val="20"/>
              <w:framePr w:w="14506" w:h="6802" w:wrap="none" w:vAnchor="page" w:hAnchor="page" w:x="1550" w:y="1481"/>
              <w:shd w:val="clear" w:color="auto" w:fill="auto"/>
              <w:spacing w:line="260" w:lineRule="exact"/>
              <w:ind w:firstLine="0"/>
              <w:jc w:val="left"/>
            </w:pPr>
            <w:r>
              <w:t>й техник (фельдшер-лаборант)</w:t>
            </w:r>
          </w:p>
        </w:tc>
        <w:tc>
          <w:tcPr>
            <w:tcW w:w="458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6" w:h="6802" w:wrap="none" w:vAnchor="page" w:hAnchor="page" w:x="1550" w:y="1481"/>
              <w:shd w:val="clear" w:color="auto" w:fill="auto"/>
              <w:spacing w:line="260" w:lineRule="exact"/>
              <w:ind w:firstLine="0"/>
            </w:pPr>
            <w:r>
              <w:t>40</w:t>
            </w:r>
          </w:p>
        </w:tc>
      </w:tr>
      <w:tr w:rsidR="00C40716">
        <w:trPr>
          <w:trHeight w:hRule="exact" w:val="514"/>
        </w:trPr>
        <w:tc>
          <w:tcPr>
            <w:tcW w:w="14506" w:type="dxa"/>
            <w:gridSpan w:val="4"/>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06" w:h="6802" w:wrap="none" w:vAnchor="page" w:hAnchor="page" w:x="1550" w:y="1481"/>
              <w:shd w:val="clear" w:color="auto" w:fill="auto"/>
              <w:spacing w:line="260" w:lineRule="exact"/>
              <w:ind w:firstLine="0"/>
            </w:pPr>
            <w:r>
              <w:t>Четвертый квалификационный уровень</w:t>
            </w:r>
          </w:p>
        </w:tc>
      </w:tr>
      <w:tr w:rsidR="00C40716">
        <w:trPr>
          <w:trHeight w:hRule="exact" w:val="499"/>
        </w:trPr>
        <w:tc>
          <w:tcPr>
            <w:tcW w:w="2064" w:type="dxa"/>
            <w:tcBorders>
              <w:top w:val="single" w:sz="4" w:space="0" w:color="auto"/>
              <w:left w:val="single" w:sz="4" w:space="0" w:color="auto"/>
            </w:tcBorders>
            <w:shd w:val="clear" w:color="auto" w:fill="FFFFFF"/>
            <w:vAlign w:val="center"/>
          </w:tcPr>
          <w:p w:rsidR="00C40716" w:rsidRDefault="0095313B">
            <w:pPr>
              <w:pStyle w:val="20"/>
              <w:framePr w:w="14506" w:h="6802" w:wrap="none" w:vAnchor="page" w:hAnchor="page" w:x="1550" w:y="1481"/>
              <w:shd w:val="clear" w:color="auto" w:fill="auto"/>
              <w:spacing w:line="260" w:lineRule="exact"/>
              <w:ind w:firstLine="0"/>
            </w:pPr>
            <w:r>
              <w:t>2.4.</w:t>
            </w:r>
          </w:p>
        </w:tc>
        <w:tc>
          <w:tcPr>
            <w:tcW w:w="3250" w:type="dxa"/>
            <w:tcBorders>
              <w:top w:val="single" w:sz="4" w:space="0" w:color="auto"/>
              <w:left w:val="single" w:sz="4" w:space="0" w:color="auto"/>
            </w:tcBorders>
            <w:shd w:val="clear" w:color="auto" w:fill="FFFFFF"/>
            <w:vAlign w:val="center"/>
          </w:tcPr>
          <w:p w:rsidR="00C40716" w:rsidRDefault="0095313B">
            <w:pPr>
              <w:pStyle w:val="20"/>
              <w:framePr w:w="14506" w:h="6802" w:wrap="none" w:vAnchor="page" w:hAnchor="page" w:x="1550" w:y="1481"/>
              <w:shd w:val="clear" w:color="auto" w:fill="auto"/>
              <w:spacing w:line="260" w:lineRule="exact"/>
              <w:ind w:firstLine="0"/>
              <w:jc w:val="left"/>
            </w:pPr>
            <w:r>
              <w:t>Фельдшер</w:t>
            </w:r>
          </w:p>
        </w:tc>
        <w:tc>
          <w:tcPr>
            <w:tcW w:w="4603" w:type="dxa"/>
            <w:tcBorders>
              <w:top w:val="single" w:sz="4" w:space="0" w:color="auto"/>
            </w:tcBorders>
            <w:shd w:val="clear" w:color="auto" w:fill="FFFFFF"/>
          </w:tcPr>
          <w:p w:rsidR="00C40716" w:rsidRDefault="00C40716">
            <w:pPr>
              <w:framePr w:w="14506" w:h="6802" w:wrap="none" w:vAnchor="page" w:hAnchor="page" w:x="1550" w:y="1481"/>
              <w:rPr>
                <w:sz w:val="10"/>
                <w:szCs w:val="10"/>
              </w:rPr>
            </w:pPr>
          </w:p>
        </w:tc>
        <w:tc>
          <w:tcPr>
            <w:tcW w:w="458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6" w:h="6802" w:wrap="none" w:vAnchor="page" w:hAnchor="page" w:x="1550" w:y="1481"/>
              <w:shd w:val="clear" w:color="auto" w:fill="auto"/>
              <w:spacing w:line="260" w:lineRule="exact"/>
              <w:ind w:firstLine="0"/>
            </w:pPr>
            <w:r>
              <w:t>45</w:t>
            </w:r>
          </w:p>
        </w:tc>
      </w:tr>
      <w:tr w:rsidR="00C40716">
        <w:trPr>
          <w:trHeight w:hRule="exact" w:val="499"/>
        </w:trPr>
        <w:tc>
          <w:tcPr>
            <w:tcW w:w="5314" w:type="dxa"/>
            <w:gridSpan w:val="2"/>
            <w:tcBorders>
              <w:top w:val="single" w:sz="4" w:space="0" w:color="auto"/>
              <w:left w:val="single" w:sz="4" w:space="0" w:color="auto"/>
            </w:tcBorders>
            <w:shd w:val="clear" w:color="auto" w:fill="FFFFFF"/>
          </w:tcPr>
          <w:p w:rsidR="00C40716" w:rsidRDefault="00C40716">
            <w:pPr>
              <w:framePr w:w="14506" w:h="6802" w:wrap="none" w:vAnchor="page" w:hAnchor="page" w:x="1550" w:y="1481"/>
              <w:rPr>
                <w:sz w:val="10"/>
                <w:szCs w:val="10"/>
              </w:rPr>
            </w:pPr>
          </w:p>
        </w:tc>
        <w:tc>
          <w:tcPr>
            <w:tcW w:w="9192" w:type="dxa"/>
            <w:gridSpan w:val="2"/>
            <w:tcBorders>
              <w:top w:val="single" w:sz="4" w:space="0" w:color="auto"/>
              <w:right w:val="single" w:sz="4" w:space="0" w:color="auto"/>
            </w:tcBorders>
            <w:shd w:val="clear" w:color="auto" w:fill="FFFFFF"/>
            <w:vAlign w:val="bottom"/>
          </w:tcPr>
          <w:p w:rsidR="00C40716" w:rsidRDefault="0095313B">
            <w:pPr>
              <w:pStyle w:val="20"/>
              <w:framePr w:w="14506" w:h="6802" w:wrap="none" w:vAnchor="page" w:hAnchor="page" w:x="1550" w:y="1481"/>
              <w:shd w:val="clear" w:color="auto" w:fill="auto"/>
              <w:spacing w:line="260" w:lineRule="exact"/>
              <w:ind w:firstLine="0"/>
              <w:jc w:val="left"/>
            </w:pPr>
            <w:r>
              <w:t>Лятый квалификационный уровень</w:t>
            </w:r>
          </w:p>
        </w:tc>
      </w:tr>
      <w:tr w:rsidR="00C40716">
        <w:trPr>
          <w:trHeight w:hRule="exact" w:val="509"/>
        </w:trPr>
        <w:tc>
          <w:tcPr>
            <w:tcW w:w="2064" w:type="dxa"/>
            <w:tcBorders>
              <w:top w:val="single" w:sz="4" w:space="0" w:color="auto"/>
              <w:left w:val="single" w:sz="4" w:space="0" w:color="auto"/>
            </w:tcBorders>
            <w:shd w:val="clear" w:color="auto" w:fill="FFFFFF"/>
            <w:vAlign w:val="center"/>
          </w:tcPr>
          <w:p w:rsidR="00C40716" w:rsidRDefault="0095313B">
            <w:pPr>
              <w:pStyle w:val="20"/>
              <w:framePr w:w="14506" w:h="6802" w:wrap="none" w:vAnchor="page" w:hAnchor="page" w:x="1550" w:y="1481"/>
              <w:shd w:val="clear" w:color="auto" w:fill="auto"/>
              <w:spacing w:line="260" w:lineRule="exact"/>
              <w:ind w:firstLine="0"/>
            </w:pPr>
            <w:r>
              <w:t>2.5.</w:t>
            </w:r>
          </w:p>
        </w:tc>
        <w:tc>
          <w:tcPr>
            <w:tcW w:w="7853" w:type="dxa"/>
            <w:gridSpan w:val="2"/>
            <w:tcBorders>
              <w:top w:val="single" w:sz="4" w:space="0" w:color="auto"/>
              <w:left w:val="single" w:sz="4" w:space="0" w:color="auto"/>
            </w:tcBorders>
            <w:shd w:val="clear" w:color="auto" w:fill="FFFFFF"/>
            <w:vAlign w:val="center"/>
          </w:tcPr>
          <w:p w:rsidR="00C40716" w:rsidRDefault="0095313B">
            <w:pPr>
              <w:pStyle w:val="20"/>
              <w:framePr w:w="14506" w:h="6802" w:wrap="none" w:vAnchor="page" w:hAnchor="page" w:x="1550" w:y="1481"/>
              <w:shd w:val="clear" w:color="auto" w:fill="auto"/>
              <w:spacing w:line="260" w:lineRule="exact"/>
              <w:ind w:firstLine="0"/>
              <w:jc w:val="left"/>
            </w:pPr>
            <w:r>
              <w:t>Старшая медицинская сестра</w:t>
            </w:r>
          </w:p>
        </w:tc>
        <w:tc>
          <w:tcPr>
            <w:tcW w:w="458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6" w:h="6802" w:wrap="none" w:vAnchor="page" w:hAnchor="page" w:x="1550" w:y="1481"/>
              <w:shd w:val="clear" w:color="auto" w:fill="auto"/>
              <w:spacing w:line="260" w:lineRule="exact"/>
              <w:ind w:firstLine="0"/>
            </w:pPr>
            <w:r>
              <w:t>50</w:t>
            </w:r>
          </w:p>
        </w:tc>
      </w:tr>
      <w:tr w:rsidR="00C40716">
        <w:trPr>
          <w:trHeight w:hRule="exact" w:val="504"/>
        </w:trPr>
        <w:tc>
          <w:tcPr>
            <w:tcW w:w="2064" w:type="dxa"/>
            <w:tcBorders>
              <w:top w:val="single" w:sz="4" w:space="0" w:color="auto"/>
              <w:left w:val="single" w:sz="4" w:space="0" w:color="auto"/>
            </w:tcBorders>
            <w:shd w:val="clear" w:color="auto" w:fill="FFFFFF"/>
            <w:vAlign w:val="center"/>
          </w:tcPr>
          <w:p w:rsidR="00C40716" w:rsidRDefault="0095313B">
            <w:pPr>
              <w:pStyle w:val="20"/>
              <w:framePr w:w="14506" w:h="6802" w:wrap="none" w:vAnchor="page" w:hAnchor="page" w:x="1550" w:y="1481"/>
              <w:shd w:val="clear" w:color="auto" w:fill="auto"/>
              <w:spacing w:line="260" w:lineRule="exact"/>
              <w:ind w:firstLine="0"/>
            </w:pPr>
            <w:r>
              <w:t>2.6.</w:t>
            </w:r>
          </w:p>
        </w:tc>
        <w:tc>
          <w:tcPr>
            <w:tcW w:w="3250" w:type="dxa"/>
            <w:tcBorders>
              <w:top w:val="single" w:sz="4" w:space="0" w:color="auto"/>
              <w:left w:val="single" w:sz="4" w:space="0" w:color="auto"/>
            </w:tcBorders>
            <w:shd w:val="clear" w:color="auto" w:fill="FFFFFF"/>
            <w:vAlign w:val="center"/>
          </w:tcPr>
          <w:p w:rsidR="00C40716" w:rsidRDefault="0095313B">
            <w:pPr>
              <w:pStyle w:val="20"/>
              <w:framePr w:w="14506" w:h="6802" w:wrap="none" w:vAnchor="page" w:hAnchor="page" w:x="1550" w:y="1481"/>
              <w:shd w:val="clear" w:color="auto" w:fill="auto"/>
              <w:spacing w:line="260" w:lineRule="exact"/>
              <w:ind w:firstLine="0"/>
              <w:jc w:val="left"/>
            </w:pPr>
            <w:r>
              <w:t>Заведующий здравпунктом</w:t>
            </w:r>
          </w:p>
        </w:tc>
        <w:tc>
          <w:tcPr>
            <w:tcW w:w="4603" w:type="dxa"/>
            <w:tcBorders>
              <w:top w:val="single" w:sz="4" w:space="0" w:color="auto"/>
            </w:tcBorders>
            <w:shd w:val="clear" w:color="auto" w:fill="FFFFFF"/>
            <w:vAlign w:val="center"/>
          </w:tcPr>
          <w:p w:rsidR="00C40716" w:rsidRDefault="0095313B">
            <w:pPr>
              <w:pStyle w:val="20"/>
              <w:framePr w:w="14506" w:h="6802" w:wrap="none" w:vAnchor="page" w:hAnchor="page" w:x="1550" w:y="1481"/>
              <w:shd w:val="clear" w:color="auto" w:fill="auto"/>
              <w:spacing w:line="260" w:lineRule="exact"/>
              <w:ind w:firstLine="0"/>
              <w:jc w:val="left"/>
            </w:pPr>
            <w:r>
              <w:t>- фельдшер (медицинская сестра)</w:t>
            </w:r>
          </w:p>
        </w:tc>
        <w:tc>
          <w:tcPr>
            <w:tcW w:w="458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6" w:h="6802" w:wrap="none" w:vAnchor="page" w:hAnchor="page" w:x="1550" w:y="1481"/>
              <w:shd w:val="clear" w:color="auto" w:fill="auto"/>
              <w:spacing w:line="260" w:lineRule="exact"/>
              <w:ind w:firstLine="0"/>
            </w:pPr>
            <w:r>
              <w:t>50</w:t>
            </w:r>
          </w:p>
        </w:tc>
      </w:tr>
      <w:tr w:rsidR="00C40716">
        <w:trPr>
          <w:trHeight w:hRule="exact" w:val="499"/>
        </w:trPr>
        <w:tc>
          <w:tcPr>
            <w:tcW w:w="14506" w:type="dxa"/>
            <w:gridSpan w:val="4"/>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06" w:h="6802" w:wrap="none" w:vAnchor="page" w:hAnchor="page" w:x="1550" w:y="1481"/>
              <w:shd w:val="clear" w:color="auto" w:fill="auto"/>
              <w:spacing w:line="260" w:lineRule="exact"/>
              <w:ind w:firstLine="0"/>
            </w:pPr>
            <w:r>
              <w:t>3. Профессионально-квалификационная группа должностей врачей и провизоров</w:t>
            </w:r>
          </w:p>
        </w:tc>
      </w:tr>
      <w:tr w:rsidR="00C40716">
        <w:trPr>
          <w:trHeight w:hRule="exact" w:val="811"/>
        </w:trPr>
        <w:tc>
          <w:tcPr>
            <w:tcW w:w="2064" w:type="dxa"/>
            <w:tcBorders>
              <w:top w:val="single" w:sz="4" w:space="0" w:color="auto"/>
              <w:left w:val="single" w:sz="4" w:space="0" w:color="auto"/>
            </w:tcBorders>
            <w:shd w:val="clear" w:color="auto" w:fill="FFFFFF"/>
          </w:tcPr>
          <w:p w:rsidR="00C40716" w:rsidRDefault="0095313B">
            <w:pPr>
              <w:pStyle w:val="20"/>
              <w:framePr w:w="14506" w:h="6802" w:wrap="none" w:vAnchor="page" w:hAnchor="page" w:x="1550" w:y="1481"/>
              <w:shd w:val="clear" w:color="auto" w:fill="auto"/>
              <w:spacing w:line="260" w:lineRule="exact"/>
              <w:ind w:firstLine="0"/>
            </w:pPr>
            <w:r>
              <w:t>3.1.</w:t>
            </w:r>
          </w:p>
        </w:tc>
        <w:tc>
          <w:tcPr>
            <w:tcW w:w="7853" w:type="dxa"/>
            <w:gridSpan w:val="2"/>
            <w:tcBorders>
              <w:top w:val="single" w:sz="4" w:space="0" w:color="auto"/>
              <w:left w:val="single" w:sz="4" w:space="0" w:color="auto"/>
            </w:tcBorders>
            <w:shd w:val="clear" w:color="auto" w:fill="FFFFFF"/>
            <w:vAlign w:val="center"/>
          </w:tcPr>
          <w:p w:rsidR="00C40716" w:rsidRDefault="0095313B">
            <w:pPr>
              <w:pStyle w:val="20"/>
              <w:framePr w:w="14506" w:h="6802" w:wrap="none" w:vAnchor="page" w:hAnchor="page" w:x="1550" w:y="1481"/>
              <w:shd w:val="clear" w:color="auto" w:fill="auto"/>
              <w:spacing w:line="302" w:lineRule="exact"/>
              <w:ind w:firstLine="0"/>
              <w:jc w:val="both"/>
            </w:pPr>
            <w:r>
              <w:t>Врач-специалист (кроме врача-специалиста, отнесенного к треть</w:t>
            </w:r>
            <w:r>
              <w:softHyphen/>
              <w:t>ему и четвертому квалификационным уровням)</w:t>
            </w:r>
          </w:p>
        </w:tc>
        <w:tc>
          <w:tcPr>
            <w:tcW w:w="458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6" w:h="6802" w:wrap="none" w:vAnchor="page" w:hAnchor="page" w:x="1550" w:y="1481"/>
              <w:shd w:val="clear" w:color="auto" w:fill="auto"/>
              <w:spacing w:line="260" w:lineRule="exact"/>
              <w:ind w:firstLine="0"/>
            </w:pPr>
            <w:r>
              <w:t>60</w:t>
            </w:r>
          </w:p>
        </w:tc>
      </w:tr>
      <w:tr w:rsidR="00C40716">
        <w:trPr>
          <w:trHeight w:hRule="exact" w:val="802"/>
        </w:trPr>
        <w:tc>
          <w:tcPr>
            <w:tcW w:w="14506" w:type="dxa"/>
            <w:gridSpan w:val="4"/>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06" w:h="6802" w:wrap="none" w:vAnchor="page" w:hAnchor="page" w:x="1550" w:y="1481"/>
              <w:shd w:val="clear" w:color="auto" w:fill="auto"/>
              <w:spacing w:line="298" w:lineRule="exact"/>
              <w:ind w:firstLine="0"/>
            </w:pPr>
            <w:r>
              <w:t>4. Профессиональная квалификационная группа «Руководители структурных подразделений учреждений с высшим меди</w:t>
            </w:r>
            <w:r>
              <w:softHyphen/>
              <w:t>цинским и фармацевтическим образованием (врач-специалист, провизор)»</w:t>
            </w:r>
          </w:p>
        </w:tc>
      </w:tr>
      <w:tr w:rsidR="00C40716">
        <w:trPr>
          <w:trHeight w:hRule="exact" w:val="1133"/>
        </w:trPr>
        <w:tc>
          <w:tcPr>
            <w:tcW w:w="2064" w:type="dxa"/>
            <w:tcBorders>
              <w:top w:val="single" w:sz="4" w:space="0" w:color="auto"/>
              <w:left w:val="single" w:sz="4" w:space="0" w:color="auto"/>
              <w:bottom w:val="single" w:sz="4" w:space="0" w:color="auto"/>
            </w:tcBorders>
            <w:shd w:val="clear" w:color="auto" w:fill="FFFFFF"/>
          </w:tcPr>
          <w:p w:rsidR="00C40716" w:rsidRDefault="0095313B">
            <w:pPr>
              <w:pStyle w:val="20"/>
              <w:framePr w:w="14506" w:h="6802" w:wrap="none" w:vAnchor="page" w:hAnchor="page" w:x="1550" w:y="1481"/>
              <w:shd w:val="clear" w:color="auto" w:fill="auto"/>
              <w:spacing w:line="260" w:lineRule="exact"/>
              <w:ind w:firstLine="0"/>
            </w:pPr>
            <w:r>
              <w:t>4.1.</w:t>
            </w:r>
          </w:p>
        </w:tc>
        <w:tc>
          <w:tcPr>
            <w:tcW w:w="7853" w:type="dxa"/>
            <w:gridSpan w:val="2"/>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06" w:h="6802" w:wrap="none" w:vAnchor="page" w:hAnchor="page" w:x="1550" w:y="1481"/>
              <w:shd w:val="clear" w:color="auto" w:fill="auto"/>
              <w:spacing w:line="302" w:lineRule="exact"/>
              <w:ind w:firstLine="0"/>
              <w:jc w:val="both"/>
            </w:pPr>
            <w:r>
              <w:t>Заведующий структурным подразделением (отделом, отделением, лабораторией, кабинетом, отрядом и др.) (кроме заведующего отде</w:t>
            </w:r>
            <w:r>
              <w:softHyphen/>
              <w:t>лением хирургического профиля стационара)</w:t>
            </w:r>
          </w:p>
        </w:tc>
        <w:tc>
          <w:tcPr>
            <w:tcW w:w="4589"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506" w:h="6802" w:wrap="none" w:vAnchor="page" w:hAnchor="page" w:x="1550" w:y="1481"/>
              <w:shd w:val="clear" w:color="auto" w:fill="auto"/>
              <w:spacing w:line="260" w:lineRule="exact"/>
              <w:ind w:firstLine="0"/>
            </w:pPr>
            <w:r>
              <w:t>70</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711" w:y="950"/>
        <w:shd w:val="clear" w:color="auto" w:fill="auto"/>
        <w:spacing w:line="240" w:lineRule="exact"/>
      </w:pPr>
      <w:r>
        <w:rPr>
          <w:rStyle w:val="0pt"/>
        </w:rPr>
        <w:lastRenderedPageBreak/>
        <w:t>8</w:t>
      </w:r>
    </w:p>
    <w:p w:rsidR="00C40716" w:rsidRDefault="0095313B">
      <w:pPr>
        <w:pStyle w:val="20"/>
        <w:framePr w:w="14582" w:h="1259" w:hRule="exact" w:wrap="none" w:vAnchor="page" w:hAnchor="page" w:x="1511" w:y="1481"/>
        <w:shd w:val="clear" w:color="auto" w:fill="auto"/>
        <w:spacing w:after="249" w:line="260" w:lineRule="exact"/>
        <w:ind w:firstLine="0"/>
        <w:jc w:val="right"/>
      </w:pPr>
      <w:r>
        <w:t>Таблица 4</w:t>
      </w:r>
    </w:p>
    <w:p w:rsidR="00C40716" w:rsidRDefault="0095313B">
      <w:pPr>
        <w:pStyle w:val="20"/>
        <w:framePr w:w="14582" w:h="1259" w:hRule="exact" w:wrap="none" w:vAnchor="page" w:hAnchor="page" w:x="1511" w:y="1481"/>
        <w:shd w:val="clear" w:color="auto" w:fill="auto"/>
        <w:spacing w:line="307" w:lineRule="exact"/>
        <w:ind w:left="40" w:firstLine="0"/>
      </w:pPr>
      <w:r>
        <w:t xml:space="preserve">Предельный совокупный размер весовых </w:t>
      </w:r>
      <w:proofErr w:type="gramStart"/>
      <w:r>
        <w:t>коэффициентов</w:t>
      </w:r>
      <w:proofErr w:type="gramEnd"/>
      <w:r>
        <w:t xml:space="preserve"> но критериям эффективности</w:t>
      </w:r>
      <w:r>
        <w:br/>
        <w:t>деятельности работников физической культуры и спорта</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069"/>
        <w:gridCol w:w="3221"/>
        <w:gridCol w:w="2030"/>
        <w:gridCol w:w="2482"/>
        <w:gridCol w:w="4781"/>
      </w:tblGrid>
      <w:tr w:rsidR="00C40716">
        <w:trPr>
          <w:trHeight w:hRule="exact" w:val="864"/>
        </w:trPr>
        <w:tc>
          <w:tcPr>
            <w:tcW w:w="2069" w:type="dxa"/>
            <w:tcBorders>
              <w:top w:val="single" w:sz="4" w:space="0" w:color="auto"/>
              <w:left w:val="single" w:sz="4" w:space="0" w:color="auto"/>
            </w:tcBorders>
            <w:shd w:val="clear" w:color="auto" w:fill="FFFFFF"/>
            <w:vAlign w:val="center"/>
          </w:tcPr>
          <w:p w:rsidR="00C40716" w:rsidRDefault="0095313B">
            <w:pPr>
              <w:pStyle w:val="20"/>
              <w:framePr w:w="14582" w:h="7282" w:wrap="none" w:vAnchor="page" w:hAnchor="page" w:x="1511" w:y="2985"/>
              <w:shd w:val="clear" w:color="auto" w:fill="auto"/>
              <w:spacing w:after="120" w:line="260" w:lineRule="exact"/>
              <w:ind w:firstLine="0"/>
            </w:pPr>
            <w:r>
              <w:t>№</w:t>
            </w:r>
          </w:p>
          <w:p w:rsidR="00C40716" w:rsidRDefault="0095313B">
            <w:pPr>
              <w:pStyle w:val="20"/>
              <w:framePr w:w="14582" w:h="7282" w:wrap="none" w:vAnchor="page" w:hAnchor="page" w:x="1511" w:y="2985"/>
              <w:shd w:val="clear" w:color="auto" w:fill="auto"/>
              <w:spacing w:before="120" w:line="260" w:lineRule="exact"/>
              <w:ind w:firstLine="0"/>
            </w:pPr>
            <w:proofErr w:type="gramStart"/>
            <w:r>
              <w:t>п</w:t>
            </w:r>
            <w:proofErr w:type="gramEnd"/>
            <w:r>
              <w:t>/п</w:t>
            </w:r>
          </w:p>
        </w:tc>
        <w:tc>
          <w:tcPr>
            <w:tcW w:w="5251" w:type="dxa"/>
            <w:gridSpan w:val="2"/>
            <w:tcBorders>
              <w:top w:val="single" w:sz="4" w:space="0" w:color="auto"/>
              <w:left w:val="single" w:sz="4" w:space="0" w:color="auto"/>
            </w:tcBorders>
            <w:shd w:val="clear" w:color="auto" w:fill="FFFFFF"/>
          </w:tcPr>
          <w:p w:rsidR="00C40716" w:rsidRDefault="0095313B">
            <w:pPr>
              <w:pStyle w:val="20"/>
              <w:framePr w:w="14582" w:h="7282" w:wrap="none" w:vAnchor="page" w:hAnchor="page" w:x="1511" w:y="2985"/>
              <w:shd w:val="clear" w:color="auto" w:fill="auto"/>
              <w:spacing w:line="260" w:lineRule="exact"/>
              <w:ind w:firstLine="0"/>
            </w:pPr>
            <w:r>
              <w:t>Наименование должности</w:t>
            </w:r>
          </w:p>
        </w:tc>
        <w:tc>
          <w:tcPr>
            <w:tcW w:w="2482" w:type="dxa"/>
            <w:tcBorders>
              <w:top w:val="single" w:sz="4" w:space="0" w:color="auto"/>
              <w:left w:val="single" w:sz="4" w:space="0" w:color="auto"/>
            </w:tcBorders>
            <w:shd w:val="clear" w:color="auto" w:fill="FFFFFF"/>
            <w:vAlign w:val="center"/>
          </w:tcPr>
          <w:p w:rsidR="00C40716" w:rsidRDefault="0095313B">
            <w:pPr>
              <w:pStyle w:val="20"/>
              <w:framePr w:w="14582" w:h="7282" w:wrap="none" w:vAnchor="page" w:hAnchor="page" w:x="1511" w:y="2985"/>
              <w:shd w:val="clear" w:color="auto" w:fill="auto"/>
              <w:spacing w:after="120" w:line="260" w:lineRule="exact"/>
              <w:ind w:firstLine="0"/>
              <w:jc w:val="left"/>
            </w:pPr>
            <w:r>
              <w:t>Квалификационный</w:t>
            </w:r>
          </w:p>
          <w:p w:rsidR="00C40716" w:rsidRDefault="0095313B">
            <w:pPr>
              <w:pStyle w:val="20"/>
              <w:framePr w:w="14582" w:h="7282" w:wrap="none" w:vAnchor="page" w:hAnchor="page" w:x="1511" w:y="2985"/>
              <w:shd w:val="clear" w:color="auto" w:fill="auto"/>
              <w:spacing w:before="120" w:line="260" w:lineRule="exact"/>
              <w:ind w:firstLine="0"/>
            </w:pPr>
            <w:r>
              <w:t>уровень</w:t>
            </w:r>
          </w:p>
        </w:tc>
        <w:tc>
          <w:tcPr>
            <w:tcW w:w="478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82" w:h="7282" w:wrap="none" w:vAnchor="page" w:hAnchor="page" w:x="1511" w:y="2985"/>
              <w:shd w:val="clear" w:color="auto" w:fill="auto"/>
              <w:spacing w:line="302" w:lineRule="exact"/>
              <w:ind w:firstLine="0"/>
            </w:pPr>
            <w:r>
              <w:t>Предельный совокупный размер весо</w:t>
            </w:r>
            <w:r>
              <w:softHyphen/>
              <w:t>вых коэффициентов</w:t>
            </w:r>
          </w:p>
        </w:tc>
      </w:tr>
      <w:tr w:rsidR="00C40716">
        <w:trPr>
          <w:trHeight w:hRule="exact" w:val="504"/>
        </w:trPr>
        <w:tc>
          <w:tcPr>
            <w:tcW w:w="2069" w:type="dxa"/>
            <w:tcBorders>
              <w:top w:val="single" w:sz="4" w:space="0" w:color="auto"/>
              <w:left w:val="single" w:sz="4" w:space="0" w:color="auto"/>
            </w:tcBorders>
            <w:shd w:val="clear" w:color="auto" w:fill="FFFFFF"/>
            <w:vAlign w:val="bottom"/>
          </w:tcPr>
          <w:p w:rsidR="00C40716" w:rsidRDefault="0095313B">
            <w:pPr>
              <w:pStyle w:val="20"/>
              <w:framePr w:w="14582" w:h="7282" w:wrap="none" w:vAnchor="page" w:hAnchor="page" w:x="1511" w:y="2985"/>
              <w:shd w:val="clear" w:color="auto" w:fill="auto"/>
              <w:spacing w:line="260" w:lineRule="exact"/>
              <w:ind w:firstLine="0"/>
            </w:pPr>
            <w:r>
              <w:t>1</w:t>
            </w:r>
          </w:p>
        </w:tc>
        <w:tc>
          <w:tcPr>
            <w:tcW w:w="5251" w:type="dxa"/>
            <w:gridSpan w:val="2"/>
            <w:tcBorders>
              <w:top w:val="single" w:sz="4" w:space="0" w:color="auto"/>
              <w:left w:val="single" w:sz="4" w:space="0" w:color="auto"/>
            </w:tcBorders>
            <w:shd w:val="clear" w:color="auto" w:fill="FFFFFF"/>
            <w:vAlign w:val="bottom"/>
          </w:tcPr>
          <w:p w:rsidR="00C40716" w:rsidRDefault="0095313B">
            <w:pPr>
              <w:pStyle w:val="20"/>
              <w:framePr w:w="14582" w:h="7282" w:wrap="none" w:vAnchor="page" w:hAnchor="page" w:x="1511" w:y="2985"/>
              <w:shd w:val="clear" w:color="auto" w:fill="auto"/>
              <w:spacing w:line="260" w:lineRule="exact"/>
              <w:ind w:firstLine="0"/>
            </w:pPr>
            <w:r>
              <w:t>2</w:t>
            </w:r>
          </w:p>
        </w:tc>
        <w:tc>
          <w:tcPr>
            <w:tcW w:w="2482" w:type="dxa"/>
            <w:tcBorders>
              <w:top w:val="single" w:sz="4" w:space="0" w:color="auto"/>
              <w:left w:val="single" w:sz="4" w:space="0" w:color="auto"/>
            </w:tcBorders>
            <w:shd w:val="clear" w:color="auto" w:fill="FFFFFF"/>
            <w:vAlign w:val="center"/>
          </w:tcPr>
          <w:p w:rsidR="00C40716" w:rsidRDefault="0095313B">
            <w:pPr>
              <w:pStyle w:val="20"/>
              <w:framePr w:w="14582" w:h="7282" w:wrap="none" w:vAnchor="page" w:hAnchor="page" w:x="1511" w:y="2985"/>
              <w:shd w:val="clear" w:color="auto" w:fill="auto"/>
              <w:spacing w:line="260" w:lineRule="exact"/>
              <w:ind w:firstLine="0"/>
            </w:pPr>
            <w:r>
              <w:t>3</w:t>
            </w:r>
          </w:p>
        </w:tc>
        <w:tc>
          <w:tcPr>
            <w:tcW w:w="478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82" w:h="7282" w:wrap="none" w:vAnchor="page" w:hAnchor="page" w:x="1511" w:y="2985"/>
              <w:shd w:val="clear" w:color="auto" w:fill="auto"/>
              <w:spacing w:line="260" w:lineRule="exact"/>
              <w:ind w:firstLine="0"/>
            </w:pPr>
            <w:r>
              <w:t>4</w:t>
            </w:r>
          </w:p>
        </w:tc>
      </w:tr>
      <w:tr w:rsidR="00C40716">
        <w:trPr>
          <w:trHeight w:hRule="exact" w:val="811"/>
        </w:trPr>
        <w:tc>
          <w:tcPr>
            <w:tcW w:w="14583" w:type="dxa"/>
            <w:gridSpan w:val="5"/>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82" w:h="7282" w:wrap="none" w:vAnchor="page" w:hAnchor="page" w:x="1511" w:y="2985"/>
              <w:shd w:val="clear" w:color="auto" w:fill="auto"/>
              <w:spacing w:after="60" w:line="260" w:lineRule="exact"/>
              <w:ind w:firstLine="0"/>
            </w:pPr>
            <w:r>
              <w:t>1. Профессионально-квалификационная группа должностей работников физической культуры и спорта первого уровня</w:t>
            </w:r>
          </w:p>
          <w:p w:rsidR="00C40716" w:rsidRDefault="0095313B">
            <w:pPr>
              <w:pStyle w:val="20"/>
              <w:framePr w:w="14582" w:h="7282" w:wrap="none" w:vAnchor="page" w:hAnchor="page" w:x="1511" w:y="2985"/>
              <w:shd w:val="clear" w:color="auto" w:fill="auto"/>
              <w:spacing w:before="60" w:line="260" w:lineRule="exact"/>
              <w:ind w:firstLine="0"/>
            </w:pPr>
            <w:r>
              <w:t>(группа 1)</w:t>
            </w:r>
          </w:p>
        </w:tc>
      </w:tr>
      <w:tr w:rsidR="00C40716">
        <w:trPr>
          <w:trHeight w:hRule="exact" w:val="504"/>
        </w:trPr>
        <w:tc>
          <w:tcPr>
            <w:tcW w:w="2069" w:type="dxa"/>
            <w:tcBorders>
              <w:top w:val="single" w:sz="4" w:space="0" w:color="auto"/>
              <w:left w:val="single" w:sz="4" w:space="0" w:color="auto"/>
            </w:tcBorders>
            <w:shd w:val="clear" w:color="auto" w:fill="FFFFFF"/>
            <w:vAlign w:val="bottom"/>
          </w:tcPr>
          <w:p w:rsidR="00C40716" w:rsidRDefault="0095313B">
            <w:pPr>
              <w:pStyle w:val="20"/>
              <w:framePr w:w="14582" w:h="7282" w:wrap="none" w:vAnchor="page" w:hAnchor="page" w:x="1511" w:y="2985"/>
              <w:shd w:val="clear" w:color="auto" w:fill="auto"/>
              <w:spacing w:line="260" w:lineRule="exact"/>
              <w:ind w:firstLine="0"/>
            </w:pPr>
            <w:r>
              <w:t>1.1.</w:t>
            </w:r>
          </w:p>
        </w:tc>
        <w:tc>
          <w:tcPr>
            <w:tcW w:w="5251" w:type="dxa"/>
            <w:gridSpan w:val="2"/>
            <w:tcBorders>
              <w:top w:val="single" w:sz="4" w:space="0" w:color="auto"/>
              <w:left w:val="single" w:sz="4" w:space="0" w:color="auto"/>
            </w:tcBorders>
            <w:shd w:val="clear" w:color="auto" w:fill="FFFFFF"/>
            <w:vAlign w:val="center"/>
          </w:tcPr>
          <w:p w:rsidR="00C40716" w:rsidRDefault="0095313B">
            <w:pPr>
              <w:pStyle w:val="20"/>
              <w:framePr w:w="14582" w:h="7282" w:wrap="none" w:vAnchor="page" w:hAnchor="page" w:x="1511" w:y="2985"/>
              <w:shd w:val="clear" w:color="auto" w:fill="auto"/>
              <w:spacing w:line="260" w:lineRule="exact"/>
              <w:ind w:firstLine="0"/>
              <w:jc w:val="left"/>
            </w:pPr>
            <w:r>
              <w:t>Спортсмен</w:t>
            </w:r>
          </w:p>
        </w:tc>
        <w:tc>
          <w:tcPr>
            <w:tcW w:w="2482" w:type="dxa"/>
            <w:tcBorders>
              <w:top w:val="single" w:sz="4" w:space="0" w:color="auto"/>
              <w:left w:val="single" w:sz="4" w:space="0" w:color="auto"/>
            </w:tcBorders>
            <w:shd w:val="clear" w:color="auto" w:fill="FFFFFF"/>
            <w:vAlign w:val="bottom"/>
          </w:tcPr>
          <w:p w:rsidR="00C40716" w:rsidRDefault="0095313B">
            <w:pPr>
              <w:pStyle w:val="20"/>
              <w:framePr w:w="14582" w:h="7282" w:wrap="none" w:vAnchor="page" w:hAnchor="page" w:x="1511" w:y="2985"/>
              <w:shd w:val="clear" w:color="auto" w:fill="auto"/>
              <w:spacing w:line="260" w:lineRule="exact"/>
              <w:ind w:firstLine="0"/>
            </w:pPr>
            <w:r>
              <w:t>2</w:t>
            </w:r>
          </w:p>
        </w:tc>
        <w:tc>
          <w:tcPr>
            <w:tcW w:w="478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82" w:h="7282" w:wrap="none" w:vAnchor="page" w:hAnchor="page" w:x="1511" w:y="2985"/>
              <w:shd w:val="clear" w:color="auto" w:fill="auto"/>
              <w:spacing w:line="260" w:lineRule="exact"/>
              <w:ind w:firstLine="0"/>
            </w:pPr>
            <w:r>
              <w:t>15</w:t>
            </w:r>
          </w:p>
        </w:tc>
      </w:tr>
      <w:tr w:rsidR="00C40716">
        <w:trPr>
          <w:trHeight w:hRule="exact" w:val="821"/>
        </w:trPr>
        <w:tc>
          <w:tcPr>
            <w:tcW w:w="14583" w:type="dxa"/>
            <w:gridSpan w:val="5"/>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82" w:h="7282" w:wrap="none" w:vAnchor="page" w:hAnchor="page" w:x="1511" w:y="2985"/>
              <w:shd w:val="clear" w:color="auto" w:fill="auto"/>
              <w:spacing w:after="60" w:line="260" w:lineRule="exact"/>
              <w:ind w:firstLine="0"/>
            </w:pPr>
            <w:r>
              <w:t>2. Профессионально-квалификационная группа должностей работников физической культуры и спорта второго уровня</w:t>
            </w:r>
          </w:p>
          <w:p w:rsidR="00C40716" w:rsidRDefault="0095313B">
            <w:pPr>
              <w:pStyle w:val="20"/>
              <w:framePr w:w="14582" w:h="7282" w:wrap="none" w:vAnchor="page" w:hAnchor="page" w:x="1511" w:y="2985"/>
              <w:shd w:val="clear" w:color="auto" w:fill="auto"/>
              <w:spacing w:before="60" w:line="260" w:lineRule="exact"/>
              <w:ind w:firstLine="0"/>
            </w:pPr>
            <w:r>
              <w:t>(группа 2)</w:t>
            </w:r>
          </w:p>
        </w:tc>
      </w:tr>
      <w:tr w:rsidR="00C40716">
        <w:trPr>
          <w:trHeight w:hRule="exact" w:val="504"/>
        </w:trPr>
        <w:tc>
          <w:tcPr>
            <w:tcW w:w="2069" w:type="dxa"/>
            <w:tcBorders>
              <w:top w:val="single" w:sz="4" w:space="0" w:color="auto"/>
              <w:left w:val="single" w:sz="4" w:space="0" w:color="auto"/>
            </w:tcBorders>
            <w:shd w:val="clear" w:color="auto" w:fill="FFFFFF"/>
            <w:vAlign w:val="bottom"/>
          </w:tcPr>
          <w:p w:rsidR="00C40716" w:rsidRDefault="0095313B">
            <w:pPr>
              <w:pStyle w:val="20"/>
              <w:framePr w:w="14582" w:h="7282" w:wrap="none" w:vAnchor="page" w:hAnchor="page" w:x="1511" w:y="2985"/>
              <w:shd w:val="clear" w:color="auto" w:fill="auto"/>
              <w:spacing w:line="260" w:lineRule="exact"/>
              <w:ind w:firstLine="0"/>
            </w:pPr>
            <w:r>
              <w:t>2.1.</w:t>
            </w:r>
          </w:p>
        </w:tc>
        <w:tc>
          <w:tcPr>
            <w:tcW w:w="3221" w:type="dxa"/>
            <w:tcBorders>
              <w:top w:val="single" w:sz="4" w:space="0" w:color="auto"/>
              <w:left w:val="single" w:sz="4" w:space="0" w:color="auto"/>
            </w:tcBorders>
            <w:shd w:val="clear" w:color="auto" w:fill="FFFFFF"/>
            <w:vAlign w:val="center"/>
          </w:tcPr>
          <w:p w:rsidR="00C40716" w:rsidRDefault="0095313B">
            <w:pPr>
              <w:pStyle w:val="20"/>
              <w:framePr w:w="14582" w:h="7282" w:wrap="none" w:vAnchor="page" w:hAnchor="page" w:x="1511" w:y="2985"/>
              <w:shd w:val="clear" w:color="auto" w:fill="auto"/>
              <w:spacing w:line="260" w:lineRule="exact"/>
              <w:ind w:firstLine="0"/>
              <w:jc w:val="left"/>
            </w:pPr>
            <w:r>
              <w:t>Спортсмен-инструктор</w:t>
            </w:r>
          </w:p>
        </w:tc>
        <w:tc>
          <w:tcPr>
            <w:tcW w:w="2030" w:type="dxa"/>
            <w:tcBorders>
              <w:top w:val="single" w:sz="4" w:space="0" w:color="auto"/>
            </w:tcBorders>
            <w:shd w:val="clear" w:color="auto" w:fill="FFFFFF"/>
          </w:tcPr>
          <w:p w:rsidR="00C40716" w:rsidRDefault="00C40716">
            <w:pPr>
              <w:framePr w:w="14582" w:h="7282" w:wrap="none" w:vAnchor="page" w:hAnchor="page" w:x="1511" w:y="2985"/>
              <w:rPr>
                <w:sz w:val="10"/>
                <w:szCs w:val="10"/>
              </w:rPr>
            </w:pPr>
          </w:p>
        </w:tc>
        <w:tc>
          <w:tcPr>
            <w:tcW w:w="2482" w:type="dxa"/>
            <w:tcBorders>
              <w:top w:val="single" w:sz="4" w:space="0" w:color="auto"/>
              <w:left w:val="single" w:sz="4" w:space="0" w:color="auto"/>
            </w:tcBorders>
            <w:shd w:val="clear" w:color="auto" w:fill="FFFFFF"/>
            <w:vAlign w:val="bottom"/>
          </w:tcPr>
          <w:p w:rsidR="00C40716" w:rsidRDefault="0095313B">
            <w:pPr>
              <w:pStyle w:val="20"/>
              <w:framePr w:w="14582" w:h="7282" w:wrap="none" w:vAnchor="page" w:hAnchor="page" w:x="1511" w:y="2985"/>
              <w:shd w:val="clear" w:color="auto" w:fill="auto"/>
              <w:spacing w:line="260" w:lineRule="exact"/>
              <w:ind w:firstLine="0"/>
            </w:pPr>
            <w:r>
              <w:t>1</w:t>
            </w:r>
          </w:p>
        </w:tc>
        <w:tc>
          <w:tcPr>
            <w:tcW w:w="478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82" w:h="7282" w:wrap="none" w:vAnchor="page" w:hAnchor="page" w:x="1511" w:y="2985"/>
              <w:shd w:val="clear" w:color="auto" w:fill="auto"/>
              <w:spacing w:line="260" w:lineRule="exact"/>
              <w:ind w:firstLine="0"/>
            </w:pPr>
            <w:r>
              <w:t>45</w:t>
            </w:r>
          </w:p>
        </w:tc>
      </w:tr>
      <w:tr w:rsidR="00C40716">
        <w:trPr>
          <w:trHeight w:hRule="exact" w:val="806"/>
        </w:trPr>
        <w:tc>
          <w:tcPr>
            <w:tcW w:w="2069" w:type="dxa"/>
            <w:tcBorders>
              <w:top w:val="single" w:sz="4" w:space="0" w:color="auto"/>
              <w:left w:val="single" w:sz="4" w:space="0" w:color="auto"/>
            </w:tcBorders>
            <w:shd w:val="clear" w:color="auto" w:fill="FFFFFF"/>
            <w:vAlign w:val="center"/>
          </w:tcPr>
          <w:p w:rsidR="00C40716" w:rsidRDefault="0095313B">
            <w:pPr>
              <w:pStyle w:val="20"/>
              <w:framePr w:w="14582" w:h="7282" w:wrap="none" w:vAnchor="page" w:hAnchor="page" w:x="1511" w:y="2985"/>
              <w:shd w:val="clear" w:color="auto" w:fill="auto"/>
              <w:spacing w:line="260" w:lineRule="exact"/>
              <w:ind w:firstLine="0"/>
            </w:pPr>
            <w:r>
              <w:t>2.2.</w:t>
            </w:r>
          </w:p>
        </w:tc>
        <w:tc>
          <w:tcPr>
            <w:tcW w:w="5251" w:type="dxa"/>
            <w:gridSpan w:val="2"/>
            <w:tcBorders>
              <w:top w:val="single" w:sz="4" w:space="0" w:color="auto"/>
              <w:left w:val="single" w:sz="4" w:space="0" w:color="auto"/>
            </w:tcBorders>
            <w:shd w:val="clear" w:color="auto" w:fill="FFFFFF"/>
            <w:vAlign w:val="center"/>
          </w:tcPr>
          <w:p w:rsidR="00C40716" w:rsidRDefault="0095313B">
            <w:pPr>
              <w:pStyle w:val="20"/>
              <w:framePr w:w="14582" w:h="7282" w:wrap="none" w:vAnchor="page" w:hAnchor="page" w:x="1511" w:y="2985"/>
              <w:shd w:val="clear" w:color="auto" w:fill="auto"/>
              <w:spacing w:line="302" w:lineRule="exact"/>
              <w:ind w:firstLine="0"/>
              <w:jc w:val="both"/>
            </w:pPr>
            <w:r>
              <w:t>Инструктор-методист физкультурно-спор</w:t>
            </w:r>
            <w:r>
              <w:softHyphen/>
              <w:t>тивных организаций</w:t>
            </w:r>
          </w:p>
        </w:tc>
        <w:tc>
          <w:tcPr>
            <w:tcW w:w="2482" w:type="dxa"/>
            <w:tcBorders>
              <w:top w:val="single" w:sz="4" w:space="0" w:color="auto"/>
              <w:left w:val="single" w:sz="4" w:space="0" w:color="auto"/>
            </w:tcBorders>
            <w:shd w:val="clear" w:color="auto" w:fill="FFFFFF"/>
            <w:vAlign w:val="center"/>
          </w:tcPr>
          <w:p w:rsidR="00C40716" w:rsidRDefault="0095313B">
            <w:pPr>
              <w:pStyle w:val="20"/>
              <w:framePr w:w="14582" w:h="7282" w:wrap="none" w:vAnchor="page" w:hAnchor="page" w:x="1511" w:y="2985"/>
              <w:shd w:val="clear" w:color="auto" w:fill="auto"/>
              <w:spacing w:line="260" w:lineRule="exact"/>
              <w:ind w:firstLine="0"/>
            </w:pPr>
            <w:r>
              <w:t>2</w:t>
            </w:r>
          </w:p>
        </w:tc>
        <w:tc>
          <w:tcPr>
            <w:tcW w:w="4781" w:type="dxa"/>
            <w:tcBorders>
              <w:top w:val="single" w:sz="4" w:space="0" w:color="auto"/>
              <w:left w:val="single" w:sz="4" w:space="0" w:color="auto"/>
              <w:right w:val="single" w:sz="4" w:space="0" w:color="auto"/>
            </w:tcBorders>
            <w:shd w:val="clear" w:color="auto" w:fill="FFFFFF"/>
          </w:tcPr>
          <w:p w:rsidR="00C40716" w:rsidRDefault="0095313B">
            <w:pPr>
              <w:pStyle w:val="20"/>
              <w:framePr w:w="14582" w:h="7282" w:wrap="none" w:vAnchor="page" w:hAnchor="page" w:x="1511" w:y="2985"/>
              <w:shd w:val="clear" w:color="auto" w:fill="auto"/>
              <w:spacing w:line="260" w:lineRule="exact"/>
              <w:ind w:firstLine="0"/>
            </w:pPr>
            <w:r>
              <w:t>50</w:t>
            </w:r>
          </w:p>
        </w:tc>
      </w:tr>
      <w:tr w:rsidR="00C40716">
        <w:trPr>
          <w:trHeight w:hRule="exact" w:val="504"/>
        </w:trPr>
        <w:tc>
          <w:tcPr>
            <w:tcW w:w="2069" w:type="dxa"/>
            <w:tcBorders>
              <w:top w:val="single" w:sz="4" w:space="0" w:color="auto"/>
              <w:left w:val="single" w:sz="4" w:space="0" w:color="auto"/>
            </w:tcBorders>
            <w:shd w:val="clear" w:color="auto" w:fill="FFFFFF"/>
            <w:vAlign w:val="center"/>
          </w:tcPr>
          <w:p w:rsidR="00C40716" w:rsidRDefault="0095313B">
            <w:pPr>
              <w:pStyle w:val="20"/>
              <w:framePr w:w="14582" w:h="7282" w:wrap="none" w:vAnchor="page" w:hAnchor="page" w:x="1511" w:y="2985"/>
              <w:shd w:val="clear" w:color="auto" w:fill="auto"/>
              <w:spacing w:line="260" w:lineRule="exact"/>
              <w:ind w:firstLine="0"/>
            </w:pPr>
            <w:r>
              <w:t>2.3.</w:t>
            </w:r>
          </w:p>
        </w:tc>
        <w:tc>
          <w:tcPr>
            <w:tcW w:w="3221" w:type="dxa"/>
            <w:tcBorders>
              <w:top w:val="single" w:sz="4" w:space="0" w:color="auto"/>
              <w:left w:val="single" w:sz="4" w:space="0" w:color="auto"/>
            </w:tcBorders>
            <w:shd w:val="clear" w:color="auto" w:fill="FFFFFF"/>
            <w:vAlign w:val="center"/>
          </w:tcPr>
          <w:p w:rsidR="00C40716" w:rsidRDefault="0095313B">
            <w:pPr>
              <w:pStyle w:val="20"/>
              <w:framePr w:w="14582" w:h="7282" w:wrap="none" w:vAnchor="page" w:hAnchor="page" w:x="1511" w:y="2985"/>
              <w:shd w:val="clear" w:color="auto" w:fill="auto"/>
              <w:spacing w:line="260" w:lineRule="exact"/>
              <w:ind w:firstLine="0"/>
              <w:jc w:val="left"/>
            </w:pPr>
            <w:r>
              <w:t>Тренер</w:t>
            </w:r>
          </w:p>
        </w:tc>
        <w:tc>
          <w:tcPr>
            <w:tcW w:w="2030" w:type="dxa"/>
            <w:tcBorders>
              <w:top w:val="single" w:sz="4" w:space="0" w:color="auto"/>
            </w:tcBorders>
            <w:shd w:val="clear" w:color="auto" w:fill="FFFFFF"/>
          </w:tcPr>
          <w:p w:rsidR="00C40716" w:rsidRDefault="00C40716">
            <w:pPr>
              <w:framePr w:w="14582" w:h="7282" w:wrap="none" w:vAnchor="page" w:hAnchor="page" w:x="1511" w:y="2985"/>
              <w:rPr>
                <w:sz w:val="10"/>
                <w:szCs w:val="10"/>
              </w:rPr>
            </w:pPr>
          </w:p>
        </w:tc>
        <w:tc>
          <w:tcPr>
            <w:tcW w:w="2482" w:type="dxa"/>
            <w:tcBorders>
              <w:top w:val="single" w:sz="4" w:space="0" w:color="auto"/>
              <w:left w:val="single" w:sz="4" w:space="0" w:color="auto"/>
            </w:tcBorders>
            <w:shd w:val="clear" w:color="auto" w:fill="FFFFFF"/>
            <w:vAlign w:val="center"/>
          </w:tcPr>
          <w:p w:rsidR="00C40716" w:rsidRDefault="0095313B">
            <w:pPr>
              <w:pStyle w:val="20"/>
              <w:framePr w:w="14582" w:h="7282" w:wrap="none" w:vAnchor="page" w:hAnchor="page" w:x="1511" w:y="2985"/>
              <w:shd w:val="clear" w:color="auto" w:fill="auto"/>
              <w:spacing w:line="260" w:lineRule="exact"/>
              <w:ind w:firstLine="0"/>
            </w:pPr>
            <w:r>
              <w:t>2</w:t>
            </w:r>
          </w:p>
        </w:tc>
        <w:tc>
          <w:tcPr>
            <w:tcW w:w="4781"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82" w:h="7282" w:wrap="none" w:vAnchor="page" w:hAnchor="page" w:x="1511" w:y="2985"/>
              <w:shd w:val="clear" w:color="auto" w:fill="auto"/>
              <w:spacing w:line="260" w:lineRule="exact"/>
              <w:ind w:firstLine="0"/>
            </w:pPr>
            <w:r>
              <w:t>50</w:t>
            </w:r>
          </w:p>
        </w:tc>
      </w:tr>
      <w:tr w:rsidR="00C40716">
        <w:trPr>
          <w:trHeight w:hRule="exact" w:val="806"/>
        </w:trPr>
        <w:tc>
          <w:tcPr>
            <w:tcW w:w="2069" w:type="dxa"/>
            <w:tcBorders>
              <w:top w:val="single" w:sz="4" w:space="0" w:color="auto"/>
              <w:left w:val="single" w:sz="4" w:space="0" w:color="auto"/>
            </w:tcBorders>
            <w:shd w:val="clear" w:color="auto" w:fill="FFFFFF"/>
          </w:tcPr>
          <w:p w:rsidR="00C40716" w:rsidRDefault="0095313B">
            <w:pPr>
              <w:pStyle w:val="20"/>
              <w:framePr w:w="14582" w:h="7282" w:wrap="none" w:vAnchor="page" w:hAnchor="page" w:x="1511" w:y="2985"/>
              <w:shd w:val="clear" w:color="auto" w:fill="auto"/>
              <w:spacing w:line="260" w:lineRule="exact"/>
              <w:ind w:firstLine="0"/>
            </w:pPr>
            <w:r>
              <w:t>2.4.</w:t>
            </w:r>
          </w:p>
        </w:tc>
        <w:tc>
          <w:tcPr>
            <w:tcW w:w="5251" w:type="dxa"/>
            <w:gridSpan w:val="2"/>
            <w:tcBorders>
              <w:top w:val="single" w:sz="4" w:space="0" w:color="auto"/>
              <w:left w:val="single" w:sz="4" w:space="0" w:color="auto"/>
            </w:tcBorders>
            <w:shd w:val="clear" w:color="auto" w:fill="FFFFFF"/>
            <w:vAlign w:val="bottom"/>
          </w:tcPr>
          <w:p w:rsidR="00C40716" w:rsidRDefault="0095313B">
            <w:pPr>
              <w:pStyle w:val="20"/>
              <w:framePr w:w="14582" w:h="7282" w:wrap="none" w:vAnchor="page" w:hAnchor="page" w:x="1511" w:y="2985"/>
              <w:shd w:val="clear" w:color="auto" w:fill="auto"/>
              <w:spacing w:line="302" w:lineRule="exact"/>
              <w:ind w:firstLine="0"/>
              <w:jc w:val="both"/>
            </w:pPr>
            <w:r>
              <w:t>Старший инструктор-методист физкуль</w:t>
            </w:r>
            <w:r>
              <w:softHyphen/>
              <w:t>турно-спортивных организаций</w:t>
            </w:r>
          </w:p>
        </w:tc>
        <w:tc>
          <w:tcPr>
            <w:tcW w:w="2482" w:type="dxa"/>
            <w:tcBorders>
              <w:top w:val="single" w:sz="4" w:space="0" w:color="auto"/>
              <w:left w:val="single" w:sz="4" w:space="0" w:color="auto"/>
            </w:tcBorders>
            <w:shd w:val="clear" w:color="auto" w:fill="FFFFFF"/>
          </w:tcPr>
          <w:p w:rsidR="00C40716" w:rsidRDefault="0095313B">
            <w:pPr>
              <w:pStyle w:val="20"/>
              <w:framePr w:w="14582" w:h="7282" w:wrap="none" w:vAnchor="page" w:hAnchor="page" w:x="1511" w:y="2985"/>
              <w:shd w:val="clear" w:color="auto" w:fill="auto"/>
              <w:spacing w:line="260" w:lineRule="exact"/>
              <w:ind w:firstLine="0"/>
            </w:pPr>
            <w:r>
              <w:t>3</w:t>
            </w:r>
          </w:p>
        </w:tc>
        <w:tc>
          <w:tcPr>
            <w:tcW w:w="4781" w:type="dxa"/>
            <w:tcBorders>
              <w:top w:val="single" w:sz="4" w:space="0" w:color="auto"/>
              <w:left w:val="single" w:sz="4" w:space="0" w:color="auto"/>
              <w:right w:val="single" w:sz="4" w:space="0" w:color="auto"/>
            </w:tcBorders>
            <w:shd w:val="clear" w:color="auto" w:fill="FFFFFF"/>
          </w:tcPr>
          <w:p w:rsidR="00C40716" w:rsidRDefault="0095313B">
            <w:pPr>
              <w:pStyle w:val="20"/>
              <w:framePr w:w="14582" w:h="7282" w:wrap="none" w:vAnchor="page" w:hAnchor="page" w:x="1511" w:y="2985"/>
              <w:shd w:val="clear" w:color="auto" w:fill="auto"/>
              <w:spacing w:line="260" w:lineRule="exact"/>
              <w:ind w:firstLine="0"/>
            </w:pPr>
            <w:r>
              <w:t>55</w:t>
            </w:r>
          </w:p>
        </w:tc>
      </w:tr>
      <w:tr w:rsidR="00C40716">
        <w:trPr>
          <w:trHeight w:hRule="exact" w:val="1157"/>
        </w:trPr>
        <w:tc>
          <w:tcPr>
            <w:tcW w:w="2069" w:type="dxa"/>
            <w:tcBorders>
              <w:top w:val="single" w:sz="4" w:space="0" w:color="auto"/>
              <w:left w:val="single" w:sz="4" w:space="0" w:color="auto"/>
              <w:bottom w:val="single" w:sz="4" w:space="0" w:color="auto"/>
            </w:tcBorders>
            <w:shd w:val="clear" w:color="auto" w:fill="FFFFFF"/>
          </w:tcPr>
          <w:p w:rsidR="00C40716" w:rsidRDefault="0095313B">
            <w:pPr>
              <w:pStyle w:val="20"/>
              <w:framePr w:w="14582" w:h="7282" w:wrap="none" w:vAnchor="page" w:hAnchor="page" w:x="1511" w:y="2985"/>
              <w:shd w:val="clear" w:color="auto" w:fill="auto"/>
              <w:spacing w:line="260" w:lineRule="exact"/>
              <w:ind w:firstLine="0"/>
            </w:pPr>
            <w:r>
              <w:t>2.5.</w:t>
            </w:r>
          </w:p>
        </w:tc>
        <w:tc>
          <w:tcPr>
            <w:tcW w:w="5251" w:type="dxa"/>
            <w:gridSpan w:val="2"/>
            <w:tcBorders>
              <w:top w:val="single" w:sz="4" w:space="0" w:color="auto"/>
              <w:left w:val="single" w:sz="4" w:space="0" w:color="auto"/>
              <w:bottom w:val="single" w:sz="4" w:space="0" w:color="auto"/>
            </w:tcBorders>
            <w:shd w:val="clear" w:color="auto" w:fill="FFFFFF"/>
          </w:tcPr>
          <w:p w:rsidR="00C40716" w:rsidRDefault="0095313B">
            <w:pPr>
              <w:pStyle w:val="20"/>
              <w:framePr w:w="14582" w:h="7282" w:wrap="none" w:vAnchor="page" w:hAnchor="page" w:x="1511" w:y="2985"/>
              <w:shd w:val="clear" w:color="auto" w:fill="auto"/>
              <w:spacing w:line="260" w:lineRule="exact"/>
              <w:ind w:firstLine="0"/>
              <w:jc w:val="both"/>
            </w:pPr>
            <w:r>
              <w:t>Старший тренер-преподаватель по спорту</w:t>
            </w:r>
          </w:p>
        </w:tc>
        <w:tc>
          <w:tcPr>
            <w:tcW w:w="2482" w:type="dxa"/>
            <w:tcBorders>
              <w:top w:val="single" w:sz="4" w:space="0" w:color="auto"/>
              <w:left w:val="single" w:sz="4" w:space="0" w:color="auto"/>
              <w:bottom w:val="single" w:sz="4" w:space="0" w:color="auto"/>
            </w:tcBorders>
            <w:shd w:val="clear" w:color="auto" w:fill="FFFFFF"/>
          </w:tcPr>
          <w:p w:rsidR="00C40716" w:rsidRDefault="0095313B">
            <w:pPr>
              <w:pStyle w:val="20"/>
              <w:framePr w:w="14582" w:h="7282" w:wrap="none" w:vAnchor="page" w:hAnchor="page" w:x="1511" w:y="2985"/>
              <w:shd w:val="clear" w:color="auto" w:fill="auto"/>
              <w:spacing w:line="260" w:lineRule="exact"/>
              <w:ind w:firstLine="0"/>
            </w:pPr>
            <w:r>
              <w:t>3</w:t>
            </w:r>
          </w:p>
        </w:tc>
        <w:tc>
          <w:tcPr>
            <w:tcW w:w="4781"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582" w:h="7282" w:wrap="none" w:vAnchor="page" w:hAnchor="page" w:x="1511" w:y="2985"/>
              <w:shd w:val="clear" w:color="auto" w:fill="auto"/>
              <w:spacing w:line="260" w:lineRule="exact"/>
              <w:ind w:firstLine="0"/>
            </w:pPr>
            <w:r>
              <w:t>55</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738" w:y="950"/>
        <w:shd w:val="clear" w:color="auto" w:fill="auto"/>
        <w:spacing w:line="240" w:lineRule="exact"/>
      </w:pPr>
      <w:r>
        <w:rPr>
          <w:rStyle w:val="0pt"/>
        </w:rPr>
        <w:lastRenderedPageBreak/>
        <w:t>9</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2059"/>
        <w:gridCol w:w="5242"/>
        <w:gridCol w:w="2477"/>
        <w:gridCol w:w="4723"/>
      </w:tblGrid>
      <w:tr w:rsidR="00C40716">
        <w:trPr>
          <w:trHeight w:hRule="exact" w:val="523"/>
        </w:trPr>
        <w:tc>
          <w:tcPr>
            <w:tcW w:w="2059" w:type="dxa"/>
            <w:tcBorders>
              <w:top w:val="single" w:sz="4" w:space="0" w:color="auto"/>
              <w:left w:val="single" w:sz="4" w:space="0" w:color="auto"/>
            </w:tcBorders>
            <w:shd w:val="clear" w:color="auto" w:fill="FFFFFF"/>
            <w:vAlign w:val="bottom"/>
          </w:tcPr>
          <w:p w:rsidR="00C40716" w:rsidRDefault="0095313B">
            <w:pPr>
              <w:pStyle w:val="20"/>
              <w:framePr w:w="14501" w:h="4584" w:wrap="none" w:vAnchor="page" w:hAnchor="page" w:x="1552" w:y="1487"/>
              <w:shd w:val="clear" w:color="auto" w:fill="auto"/>
              <w:spacing w:line="260" w:lineRule="exact"/>
              <w:ind w:firstLine="0"/>
            </w:pPr>
            <w:r>
              <w:t>1</w:t>
            </w:r>
          </w:p>
        </w:tc>
        <w:tc>
          <w:tcPr>
            <w:tcW w:w="5242" w:type="dxa"/>
            <w:tcBorders>
              <w:top w:val="single" w:sz="4" w:space="0" w:color="auto"/>
              <w:left w:val="single" w:sz="4" w:space="0" w:color="auto"/>
            </w:tcBorders>
            <w:shd w:val="clear" w:color="auto" w:fill="FFFFFF"/>
            <w:vAlign w:val="bottom"/>
          </w:tcPr>
          <w:p w:rsidR="00C40716" w:rsidRDefault="0095313B">
            <w:pPr>
              <w:pStyle w:val="20"/>
              <w:framePr w:w="14501" w:h="4584" w:wrap="none" w:vAnchor="page" w:hAnchor="page" w:x="1552" w:y="1487"/>
              <w:shd w:val="clear" w:color="auto" w:fill="auto"/>
              <w:spacing w:line="260" w:lineRule="exact"/>
              <w:ind w:firstLine="0"/>
            </w:pPr>
            <w:r>
              <w:t>2</w:t>
            </w:r>
          </w:p>
        </w:tc>
        <w:tc>
          <w:tcPr>
            <w:tcW w:w="2477" w:type="dxa"/>
            <w:tcBorders>
              <w:top w:val="single" w:sz="4" w:space="0" w:color="auto"/>
              <w:left w:val="single" w:sz="4" w:space="0" w:color="auto"/>
            </w:tcBorders>
            <w:shd w:val="clear" w:color="auto" w:fill="FFFFFF"/>
            <w:vAlign w:val="center"/>
          </w:tcPr>
          <w:p w:rsidR="00C40716" w:rsidRDefault="0095313B">
            <w:pPr>
              <w:pStyle w:val="20"/>
              <w:framePr w:w="14501" w:h="4584" w:wrap="none" w:vAnchor="page" w:hAnchor="page" w:x="1552" w:y="1487"/>
              <w:shd w:val="clear" w:color="auto" w:fill="auto"/>
              <w:spacing w:line="260" w:lineRule="exact"/>
              <w:ind w:firstLine="0"/>
            </w:pPr>
            <w:r>
              <w:t>3</w:t>
            </w:r>
          </w:p>
        </w:tc>
        <w:tc>
          <w:tcPr>
            <w:tcW w:w="4723"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1" w:h="4584" w:wrap="none" w:vAnchor="page" w:hAnchor="page" w:x="1552" w:y="1487"/>
              <w:shd w:val="clear" w:color="auto" w:fill="auto"/>
              <w:spacing w:line="260" w:lineRule="exact"/>
              <w:ind w:firstLine="0"/>
            </w:pPr>
            <w:r>
              <w:t>4</w:t>
            </w:r>
          </w:p>
        </w:tc>
      </w:tr>
      <w:tr w:rsidR="00C40716">
        <w:trPr>
          <w:trHeight w:hRule="exact" w:val="811"/>
        </w:trPr>
        <w:tc>
          <w:tcPr>
            <w:tcW w:w="14501" w:type="dxa"/>
            <w:gridSpan w:val="4"/>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01" w:h="4584" w:wrap="none" w:vAnchor="page" w:hAnchor="page" w:x="1552" w:y="1487"/>
              <w:shd w:val="clear" w:color="auto" w:fill="auto"/>
              <w:spacing w:after="60" w:line="260" w:lineRule="exact"/>
              <w:ind w:firstLine="0"/>
            </w:pPr>
            <w:r>
              <w:t>3. Профессионально-квалификационная группа должностей работников физической культуры и спорта третьего уровня</w:t>
            </w:r>
          </w:p>
          <w:p w:rsidR="00C40716" w:rsidRDefault="0095313B">
            <w:pPr>
              <w:pStyle w:val="20"/>
              <w:framePr w:w="14501" w:h="4584" w:wrap="none" w:vAnchor="page" w:hAnchor="page" w:x="1552" w:y="1487"/>
              <w:shd w:val="clear" w:color="auto" w:fill="auto"/>
              <w:spacing w:before="60" w:line="260" w:lineRule="exact"/>
              <w:ind w:firstLine="0"/>
            </w:pPr>
            <w:r>
              <w:t>(группа 3)</w:t>
            </w:r>
          </w:p>
        </w:tc>
      </w:tr>
      <w:tr w:rsidR="00C40716">
        <w:trPr>
          <w:trHeight w:hRule="exact" w:val="806"/>
        </w:trPr>
        <w:tc>
          <w:tcPr>
            <w:tcW w:w="2059" w:type="dxa"/>
            <w:tcBorders>
              <w:top w:val="single" w:sz="4" w:space="0" w:color="auto"/>
              <w:left w:val="single" w:sz="4" w:space="0" w:color="auto"/>
            </w:tcBorders>
            <w:shd w:val="clear" w:color="auto" w:fill="FFFFFF"/>
          </w:tcPr>
          <w:p w:rsidR="00C40716" w:rsidRDefault="0095313B">
            <w:pPr>
              <w:pStyle w:val="20"/>
              <w:framePr w:w="14501" w:h="4584" w:wrap="none" w:vAnchor="page" w:hAnchor="page" w:x="1552" w:y="1487"/>
              <w:shd w:val="clear" w:color="auto" w:fill="auto"/>
              <w:spacing w:line="260" w:lineRule="exact"/>
              <w:ind w:firstLine="0"/>
            </w:pPr>
            <w:r>
              <w:t>3.1.</w:t>
            </w:r>
          </w:p>
        </w:tc>
        <w:tc>
          <w:tcPr>
            <w:tcW w:w="5242" w:type="dxa"/>
            <w:tcBorders>
              <w:top w:val="single" w:sz="4" w:space="0" w:color="auto"/>
              <w:left w:val="single" w:sz="4" w:space="0" w:color="auto"/>
            </w:tcBorders>
            <w:shd w:val="clear" w:color="auto" w:fill="FFFFFF"/>
            <w:vAlign w:val="center"/>
          </w:tcPr>
          <w:p w:rsidR="00C40716" w:rsidRDefault="0095313B">
            <w:pPr>
              <w:pStyle w:val="20"/>
              <w:framePr w:w="14501" w:h="4584" w:wrap="none" w:vAnchor="page" w:hAnchor="page" w:x="1552" w:y="1487"/>
              <w:shd w:val="clear" w:color="auto" w:fill="auto"/>
              <w:spacing w:line="302" w:lineRule="exact"/>
              <w:ind w:firstLine="0"/>
              <w:jc w:val="both"/>
            </w:pPr>
            <w:r>
              <w:t>Врач по спортивной медицине спортивных сборных команд</w:t>
            </w:r>
          </w:p>
        </w:tc>
        <w:tc>
          <w:tcPr>
            <w:tcW w:w="2477" w:type="dxa"/>
            <w:tcBorders>
              <w:top w:val="single" w:sz="4" w:space="0" w:color="auto"/>
              <w:left w:val="single" w:sz="4" w:space="0" w:color="auto"/>
            </w:tcBorders>
            <w:shd w:val="clear" w:color="auto" w:fill="FFFFFF"/>
            <w:vAlign w:val="center"/>
          </w:tcPr>
          <w:p w:rsidR="00C40716" w:rsidRDefault="0095313B">
            <w:pPr>
              <w:pStyle w:val="20"/>
              <w:framePr w:w="14501" w:h="4584" w:wrap="none" w:vAnchor="page" w:hAnchor="page" w:x="1552" w:y="1487"/>
              <w:shd w:val="clear" w:color="auto" w:fill="auto"/>
              <w:spacing w:line="260" w:lineRule="exact"/>
              <w:ind w:firstLine="0"/>
            </w:pPr>
            <w:r>
              <w:t>1</w:t>
            </w:r>
          </w:p>
        </w:tc>
        <w:tc>
          <w:tcPr>
            <w:tcW w:w="4723"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501" w:h="4584" w:wrap="none" w:vAnchor="page" w:hAnchor="page" w:x="1552" w:y="1487"/>
              <w:shd w:val="clear" w:color="auto" w:fill="auto"/>
              <w:spacing w:line="260" w:lineRule="exact"/>
              <w:ind w:firstLine="0"/>
            </w:pPr>
            <w:r>
              <w:t>60</w:t>
            </w:r>
          </w:p>
        </w:tc>
      </w:tr>
      <w:tr w:rsidR="00C40716">
        <w:trPr>
          <w:trHeight w:hRule="exact" w:val="792"/>
        </w:trPr>
        <w:tc>
          <w:tcPr>
            <w:tcW w:w="2059" w:type="dxa"/>
            <w:tcBorders>
              <w:top w:val="single" w:sz="4" w:space="0" w:color="auto"/>
              <w:left w:val="single" w:sz="4" w:space="0" w:color="auto"/>
            </w:tcBorders>
            <w:shd w:val="clear" w:color="auto" w:fill="FFFFFF"/>
          </w:tcPr>
          <w:p w:rsidR="00C40716" w:rsidRDefault="0095313B">
            <w:pPr>
              <w:pStyle w:val="20"/>
              <w:framePr w:w="14501" w:h="4584" w:wrap="none" w:vAnchor="page" w:hAnchor="page" w:x="1552" w:y="1487"/>
              <w:shd w:val="clear" w:color="auto" w:fill="auto"/>
              <w:spacing w:line="260" w:lineRule="exact"/>
              <w:ind w:firstLine="0"/>
            </w:pPr>
            <w:r>
              <w:t>3.2.</w:t>
            </w:r>
          </w:p>
        </w:tc>
        <w:tc>
          <w:tcPr>
            <w:tcW w:w="5242" w:type="dxa"/>
            <w:tcBorders>
              <w:top w:val="single" w:sz="4" w:space="0" w:color="auto"/>
              <w:left w:val="single" w:sz="4" w:space="0" w:color="auto"/>
            </w:tcBorders>
            <w:shd w:val="clear" w:color="auto" w:fill="FFFFFF"/>
            <w:vAlign w:val="center"/>
          </w:tcPr>
          <w:p w:rsidR="00C40716" w:rsidRDefault="0095313B">
            <w:pPr>
              <w:pStyle w:val="20"/>
              <w:framePr w:w="14501" w:h="4584" w:wrap="none" w:vAnchor="page" w:hAnchor="page" w:x="1552" w:y="1487"/>
              <w:shd w:val="clear" w:color="auto" w:fill="auto"/>
              <w:spacing w:line="302" w:lineRule="exact"/>
              <w:ind w:firstLine="0"/>
              <w:jc w:val="both"/>
            </w:pPr>
            <w:r>
              <w:t>Старший тренер спортивной сборной ко</w:t>
            </w:r>
            <w:r>
              <w:softHyphen/>
              <w:t>манды</w:t>
            </w:r>
          </w:p>
        </w:tc>
        <w:tc>
          <w:tcPr>
            <w:tcW w:w="2477" w:type="dxa"/>
            <w:tcBorders>
              <w:top w:val="single" w:sz="4" w:space="0" w:color="auto"/>
              <w:left w:val="single" w:sz="4" w:space="0" w:color="auto"/>
            </w:tcBorders>
            <w:shd w:val="clear" w:color="auto" w:fill="FFFFFF"/>
            <w:vAlign w:val="center"/>
          </w:tcPr>
          <w:p w:rsidR="00C40716" w:rsidRDefault="0095313B">
            <w:pPr>
              <w:pStyle w:val="20"/>
              <w:framePr w:w="14501" w:h="4584" w:wrap="none" w:vAnchor="page" w:hAnchor="page" w:x="1552" w:y="1487"/>
              <w:shd w:val="clear" w:color="auto" w:fill="auto"/>
              <w:spacing w:line="260" w:lineRule="exact"/>
              <w:ind w:firstLine="0"/>
            </w:pPr>
            <w:r>
              <w:t>2</w:t>
            </w:r>
          </w:p>
        </w:tc>
        <w:tc>
          <w:tcPr>
            <w:tcW w:w="4723" w:type="dxa"/>
            <w:tcBorders>
              <w:top w:val="single" w:sz="4" w:space="0" w:color="auto"/>
              <w:left w:val="single" w:sz="4" w:space="0" w:color="auto"/>
              <w:right w:val="single" w:sz="4" w:space="0" w:color="auto"/>
            </w:tcBorders>
            <w:shd w:val="clear" w:color="auto" w:fill="FFFFFF"/>
          </w:tcPr>
          <w:p w:rsidR="00C40716" w:rsidRDefault="0095313B">
            <w:pPr>
              <w:pStyle w:val="20"/>
              <w:framePr w:w="14501" w:h="4584" w:wrap="none" w:vAnchor="page" w:hAnchor="page" w:x="1552" w:y="1487"/>
              <w:shd w:val="clear" w:color="auto" w:fill="auto"/>
              <w:spacing w:line="260" w:lineRule="exact"/>
              <w:ind w:firstLine="0"/>
            </w:pPr>
            <w:r>
              <w:t>65</w:t>
            </w:r>
          </w:p>
        </w:tc>
      </w:tr>
      <w:tr w:rsidR="00C40716">
        <w:trPr>
          <w:trHeight w:hRule="exact" w:val="821"/>
        </w:trPr>
        <w:tc>
          <w:tcPr>
            <w:tcW w:w="14501" w:type="dxa"/>
            <w:gridSpan w:val="4"/>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501" w:h="4584" w:wrap="none" w:vAnchor="page" w:hAnchor="page" w:x="1552" w:y="1487"/>
              <w:shd w:val="clear" w:color="auto" w:fill="auto"/>
              <w:spacing w:after="60" w:line="260" w:lineRule="exact"/>
              <w:ind w:left="260" w:firstLine="0"/>
              <w:jc w:val="left"/>
            </w:pPr>
            <w:r>
              <w:t>4. Профессионально-квалификационная группа должностей работников физической культуры и спорта четвертого уровня</w:t>
            </w:r>
          </w:p>
          <w:p w:rsidR="00C40716" w:rsidRDefault="0095313B">
            <w:pPr>
              <w:pStyle w:val="20"/>
              <w:framePr w:w="14501" w:h="4584" w:wrap="none" w:vAnchor="page" w:hAnchor="page" w:x="1552" w:y="1487"/>
              <w:shd w:val="clear" w:color="auto" w:fill="auto"/>
              <w:spacing w:before="60" w:line="260" w:lineRule="exact"/>
              <w:ind w:firstLine="0"/>
            </w:pPr>
            <w:r>
              <w:t>(группа 4)</w:t>
            </w:r>
          </w:p>
        </w:tc>
      </w:tr>
      <w:tr w:rsidR="00C40716">
        <w:trPr>
          <w:trHeight w:hRule="exact" w:val="830"/>
        </w:trPr>
        <w:tc>
          <w:tcPr>
            <w:tcW w:w="2059" w:type="dxa"/>
            <w:tcBorders>
              <w:top w:val="single" w:sz="4" w:space="0" w:color="auto"/>
              <w:left w:val="single" w:sz="4" w:space="0" w:color="auto"/>
              <w:bottom w:val="single" w:sz="4" w:space="0" w:color="auto"/>
            </w:tcBorders>
            <w:shd w:val="clear" w:color="auto" w:fill="FFFFFF"/>
          </w:tcPr>
          <w:p w:rsidR="00C40716" w:rsidRDefault="0095313B">
            <w:pPr>
              <w:pStyle w:val="20"/>
              <w:framePr w:w="14501" w:h="4584" w:wrap="none" w:vAnchor="page" w:hAnchor="page" w:x="1552" w:y="1487"/>
              <w:shd w:val="clear" w:color="auto" w:fill="auto"/>
              <w:spacing w:line="260" w:lineRule="exact"/>
              <w:ind w:firstLine="0"/>
            </w:pPr>
            <w:r>
              <w:t>4.1.</w:t>
            </w:r>
          </w:p>
        </w:tc>
        <w:tc>
          <w:tcPr>
            <w:tcW w:w="5242"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01" w:h="4584" w:wrap="none" w:vAnchor="page" w:hAnchor="page" w:x="1552" w:y="1487"/>
              <w:shd w:val="clear" w:color="auto" w:fill="auto"/>
              <w:ind w:firstLine="0"/>
              <w:jc w:val="both"/>
            </w:pPr>
            <w:r>
              <w:t>Главный тренер спортивной сборной ко</w:t>
            </w:r>
            <w:r>
              <w:softHyphen/>
              <w:t>манды</w:t>
            </w:r>
          </w:p>
        </w:tc>
        <w:tc>
          <w:tcPr>
            <w:tcW w:w="2477"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501" w:h="4584" w:wrap="none" w:vAnchor="page" w:hAnchor="page" w:x="1552" w:y="1487"/>
              <w:shd w:val="clear" w:color="auto" w:fill="auto"/>
              <w:spacing w:line="260" w:lineRule="exact"/>
              <w:ind w:firstLine="0"/>
            </w:pPr>
            <w:r>
              <w:t>1</w:t>
            </w:r>
          </w:p>
        </w:tc>
        <w:tc>
          <w:tcPr>
            <w:tcW w:w="4723"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14501" w:h="4584" w:wrap="none" w:vAnchor="page" w:hAnchor="page" w:x="1552" w:y="1487"/>
              <w:shd w:val="clear" w:color="auto" w:fill="auto"/>
              <w:spacing w:line="260" w:lineRule="exact"/>
              <w:ind w:firstLine="0"/>
            </w:pPr>
            <w:r>
              <w:t>70</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20"/>
        <w:framePr w:w="9662" w:h="1579" w:hRule="exact" w:wrap="none" w:vAnchor="page" w:hAnchor="page" w:x="1484" w:y="1293"/>
        <w:shd w:val="clear" w:color="auto" w:fill="auto"/>
        <w:spacing w:line="307" w:lineRule="exact"/>
        <w:ind w:left="6440" w:right="580" w:firstLine="0"/>
        <w:jc w:val="left"/>
      </w:pPr>
      <w:r>
        <w:lastRenderedPageBreak/>
        <w:t>Утверждено постановлением Кабинета Министров Республики Татарстан от 31.05. 2018 № 412</w:t>
      </w:r>
    </w:p>
    <w:p w:rsidR="00C40716" w:rsidRDefault="0095313B">
      <w:pPr>
        <w:pStyle w:val="30"/>
        <w:framePr w:w="9662" w:h="11714" w:hRule="exact" w:wrap="none" w:vAnchor="page" w:hAnchor="page" w:x="1484" w:y="3146"/>
        <w:shd w:val="clear" w:color="auto" w:fill="auto"/>
        <w:spacing w:before="0" w:line="302" w:lineRule="exact"/>
      </w:pPr>
      <w:r>
        <w:t>Положение</w:t>
      </w:r>
    </w:p>
    <w:p w:rsidR="00C40716" w:rsidRDefault="0095313B">
      <w:pPr>
        <w:pStyle w:val="30"/>
        <w:framePr w:w="9662" w:h="11714" w:hRule="exact" w:wrap="none" w:vAnchor="page" w:hAnchor="page" w:x="1484" w:y="3146"/>
        <w:shd w:val="clear" w:color="auto" w:fill="auto"/>
        <w:spacing w:before="0" w:after="274" w:line="302" w:lineRule="exact"/>
      </w:pPr>
      <w:r>
        <w:t xml:space="preserve">об условиях </w:t>
      </w:r>
      <w:proofErr w:type="gramStart"/>
      <w:r>
        <w:t>оплаты труда работников профессиональных квалификационных</w:t>
      </w:r>
      <w:r>
        <w:br/>
        <w:t>групп общеотраслевых профессий</w:t>
      </w:r>
      <w:proofErr w:type="gramEnd"/>
      <w:r>
        <w:t xml:space="preserve"> рабочих, рабочих культуры, искусства</w:t>
      </w:r>
      <w:r>
        <w:br/>
        <w:t>и кинематографии, общеотраслевых должностей руководителей, специалистов</w:t>
      </w:r>
      <w:r>
        <w:br/>
        <w:t>и служащих образовательных организаций Республики Татарстан</w:t>
      </w:r>
    </w:p>
    <w:p w:rsidR="00C40716" w:rsidRDefault="0095313B">
      <w:pPr>
        <w:pStyle w:val="20"/>
        <w:framePr w:w="9662" w:h="11714" w:hRule="exact" w:wrap="none" w:vAnchor="page" w:hAnchor="page" w:x="1484" w:y="3146"/>
        <w:numPr>
          <w:ilvl w:val="0"/>
          <w:numId w:val="84"/>
        </w:numPr>
        <w:shd w:val="clear" w:color="auto" w:fill="auto"/>
        <w:tabs>
          <w:tab w:val="left" w:pos="3950"/>
        </w:tabs>
        <w:spacing w:after="264" w:line="260" w:lineRule="exact"/>
        <w:ind w:left="3680" w:firstLine="0"/>
        <w:jc w:val="both"/>
      </w:pPr>
      <w:r>
        <w:t>Общие положения</w:t>
      </w:r>
    </w:p>
    <w:p w:rsidR="00C40716" w:rsidRDefault="0095313B">
      <w:pPr>
        <w:pStyle w:val="20"/>
        <w:framePr w:w="9662" w:h="11714" w:hRule="exact" w:wrap="none" w:vAnchor="page" w:hAnchor="page" w:x="1484" w:y="3146"/>
        <w:numPr>
          <w:ilvl w:val="0"/>
          <w:numId w:val="85"/>
        </w:numPr>
        <w:shd w:val="clear" w:color="auto" w:fill="auto"/>
        <w:tabs>
          <w:tab w:val="left" w:pos="970"/>
        </w:tabs>
        <w:spacing w:line="307" w:lineRule="exact"/>
        <w:ind w:firstLine="680"/>
        <w:jc w:val="both"/>
      </w:pPr>
      <w:r>
        <w:t xml:space="preserve">Настоящее Положение об условиях </w:t>
      </w:r>
      <w:proofErr w:type="gramStart"/>
      <w:r>
        <w:t>оплаты труда работников профессио</w:t>
      </w:r>
      <w:r>
        <w:softHyphen/>
        <w:t>нальных квалификационных групп общеотраслевых профессий</w:t>
      </w:r>
      <w:proofErr w:type="gramEnd"/>
      <w:r>
        <w:t xml:space="preserve">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(да</w:t>
      </w:r>
      <w:r>
        <w:softHyphen/>
        <w:t>лее - Положение)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C40716" w:rsidRDefault="0095313B">
      <w:pPr>
        <w:pStyle w:val="20"/>
        <w:framePr w:w="9662" w:h="11714" w:hRule="exact" w:wrap="none" w:vAnchor="page" w:hAnchor="page" w:x="1484" w:y="3146"/>
        <w:numPr>
          <w:ilvl w:val="0"/>
          <w:numId w:val="85"/>
        </w:numPr>
        <w:shd w:val="clear" w:color="auto" w:fill="auto"/>
        <w:tabs>
          <w:tab w:val="left" w:pos="998"/>
        </w:tabs>
        <w:spacing w:line="307" w:lineRule="exact"/>
        <w:ind w:left="680" w:firstLine="0"/>
        <w:jc w:val="both"/>
      </w:pPr>
      <w:r>
        <w:t>В настоящем Положении используются следующие понятия и определения: система оплаты труда - совокупность норм, определяющих условия и размеры</w:t>
      </w:r>
    </w:p>
    <w:p w:rsidR="00C40716" w:rsidRDefault="0095313B">
      <w:pPr>
        <w:pStyle w:val="20"/>
        <w:framePr w:w="9662" w:h="11714" w:hRule="exact" w:wrap="none" w:vAnchor="page" w:hAnchor="page" w:x="1484" w:y="3146"/>
        <w:shd w:val="clear" w:color="auto" w:fill="auto"/>
        <w:spacing w:line="307" w:lineRule="exact"/>
        <w:ind w:firstLine="0"/>
        <w:jc w:val="both"/>
      </w:pPr>
      <w:r>
        <w:t>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w:t>
      </w:r>
      <w:r>
        <w:softHyphen/>
        <w:t>дательством и иными нормативными правовыми актами Российской Федерации и Республики Татарстан;</w:t>
      </w:r>
    </w:p>
    <w:p w:rsidR="00C40716" w:rsidRDefault="0095313B">
      <w:pPr>
        <w:pStyle w:val="20"/>
        <w:framePr w:w="9662" w:h="11714" w:hRule="exact" w:wrap="none" w:vAnchor="page" w:hAnchor="page" w:x="1484" w:y="3146"/>
        <w:shd w:val="clear" w:color="auto" w:fill="auto"/>
        <w:spacing w:line="307" w:lineRule="exact"/>
        <w:ind w:firstLine="680"/>
        <w:jc w:val="both"/>
      </w:pPr>
      <w:r>
        <w:t>базовый оклад (должностной оклад, ставка заработной платы) - минимальный оклад (должностной оклад, ставка заработной платы) работника образовательных ор</w:t>
      </w:r>
      <w:r>
        <w:softHyphen/>
        <w:t>ганизаций Республики Татарстан, осуществляющего профессиональную деятель</w:t>
      </w:r>
      <w:r>
        <w:softHyphen/>
        <w:t xml:space="preserve">ность по профессии рабочего или должности руководителя, специалиста, </w:t>
      </w:r>
      <w:proofErr w:type="gramStart"/>
      <w:r>
        <w:t>техниче</w:t>
      </w:r>
      <w:r>
        <w:softHyphen/>
        <w:t>ского исполнителя</w:t>
      </w:r>
      <w:proofErr w:type="gramEnd"/>
      <w:r>
        <w:t>, входящей в соответствующую профессиональную квалификаци</w:t>
      </w:r>
      <w:r>
        <w:softHyphen/>
        <w:t>онную группу, без учета компенсационных и стимулирующих выплат;</w:t>
      </w:r>
    </w:p>
    <w:p w:rsidR="00C40716" w:rsidRDefault="0095313B">
      <w:pPr>
        <w:pStyle w:val="20"/>
        <w:framePr w:w="9662" w:h="11714" w:hRule="exact" w:wrap="none" w:vAnchor="page" w:hAnchor="page" w:x="1484" w:y="3146"/>
        <w:shd w:val="clear" w:color="auto" w:fill="auto"/>
        <w:spacing w:line="307" w:lineRule="exact"/>
        <w:ind w:firstLine="680"/>
        <w:jc w:val="both"/>
      </w:pPr>
      <w:r>
        <w:t xml:space="preserve">должностной оклад - фиксированный </w:t>
      </w:r>
      <w:proofErr w:type="gramStart"/>
      <w:r>
        <w:t>размер оплаты труда</w:t>
      </w:r>
      <w:proofErr w:type="gramEnd"/>
      <w:r>
        <w:t xml:space="preserve"> работника за испол</w:t>
      </w:r>
      <w:r>
        <w:softHyphen/>
        <w:t>нение трудовых (должностных) обязанностей определенной сложности за календар</w:t>
      </w:r>
      <w:r>
        <w:softHyphen/>
        <w:t>ный месяц за фактически отработанное время без учета компенсационных и стиму</w:t>
      </w:r>
      <w:r>
        <w:softHyphen/>
        <w:t>лирующих выплат;</w:t>
      </w:r>
    </w:p>
    <w:p w:rsidR="00C40716" w:rsidRDefault="0095313B">
      <w:pPr>
        <w:pStyle w:val="20"/>
        <w:framePr w:w="9662" w:h="11714" w:hRule="exact" w:wrap="none" w:vAnchor="page" w:hAnchor="page" w:x="1484" w:y="3146"/>
        <w:shd w:val="clear" w:color="auto" w:fill="auto"/>
        <w:spacing w:line="307" w:lineRule="exact"/>
        <w:ind w:firstLine="680"/>
        <w:jc w:val="both"/>
      </w:pPr>
      <w:r>
        <w:t>заработная плата (оплата труда работника) - вознаграждение за труд в зависи</w:t>
      </w:r>
      <w:r>
        <w:softHyphen/>
        <w:t>мости от квалификации работника, сложности, количества, качества и условий вы</w:t>
      </w:r>
      <w:r>
        <w:softHyphen/>
        <w:t>полняемой работы, а также компенсационные и стимулирующие выплаты;</w:t>
      </w:r>
    </w:p>
    <w:p w:rsidR="00C40716" w:rsidRDefault="0095313B">
      <w:pPr>
        <w:pStyle w:val="20"/>
        <w:framePr w:w="9662" w:h="11714" w:hRule="exact" w:wrap="none" w:vAnchor="page" w:hAnchor="page" w:x="1484" w:y="3146"/>
        <w:shd w:val="clear" w:color="auto" w:fill="auto"/>
        <w:spacing w:line="307" w:lineRule="exact"/>
        <w:ind w:firstLine="680"/>
        <w:jc w:val="both"/>
      </w:pPr>
      <w:proofErr w:type="gramStart"/>
      <w:r>
        <w:t>выплаты компенсационного характера - доплаты и надбавки компенсацион</w:t>
      </w:r>
      <w:r>
        <w:softHyphen/>
        <w:t>ного характера, в том числе за работу в условиях, отклоняющихся от нормальных, и иные выплаты компенсационного характера;</w:t>
      </w:r>
      <w:proofErr w:type="gramEnd"/>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6162" w:y="1002"/>
        <w:shd w:val="clear" w:color="auto" w:fill="auto"/>
        <w:spacing w:line="240" w:lineRule="exact"/>
      </w:pPr>
      <w:r>
        <w:rPr>
          <w:rStyle w:val="0pt"/>
        </w:rPr>
        <w:lastRenderedPageBreak/>
        <w:t>2</w:t>
      </w:r>
    </w:p>
    <w:p w:rsidR="00C40716" w:rsidRDefault="0095313B">
      <w:pPr>
        <w:pStyle w:val="20"/>
        <w:framePr w:w="9744" w:h="5165" w:hRule="exact" w:wrap="none" w:vAnchor="page" w:hAnchor="page" w:x="1444" w:y="1356"/>
        <w:shd w:val="clear" w:color="auto" w:fill="auto"/>
        <w:spacing w:line="307" w:lineRule="exact"/>
        <w:ind w:right="160" w:firstLine="700"/>
        <w:jc w:val="both"/>
      </w:pPr>
      <w:r>
        <w:t>выплаты стимулирующего характера - доплаты и надбавки стимулирующего характера, премии и иные поощрительные выплаты;</w:t>
      </w:r>
    </w:p>
    <w:p w:rsidR="00C40716" w:rsidRDefault="0095313B">
      <w:pPr>
        <w:pStyle w:val="20"/>
        <w:framePr w:w="9744" w:h="5165" w:hRule="exact" w:wrap="none" w:vAnchor="page" w:hAnchor="page" w:x="1444" w:y="1356"/>
        <w:numPr>
          <w:ilvl w:val="0"/>
          <w:numId w:val="85"/>
        </w:numPr>
        <w:shd w:val="clear" w:color="auto" w:fill="auto"/>
        <w:tabs>
          <w:tab w:val="left" w:pos="1022"/>
        </w:tabs>
        <w:spacing w:after="240" w:line="302" w:lineRule="exact"/>
        <w:ind w:left="700" w:right="2020" w:firstLine="0"/>
        <w:jc w:val="left"/>
      </w:pPr>
      <w:r>
        <w:t>Заработная плата (оплата труда) работника определяется из: должностных окладов; выплат компенсационного характера; выплат стимулирующего характера.</w:t>
      </w:r>
    </w:p>
    <w:p w:rsidR="00C40716" w:rsidRDefault="0095313B">
      <w:pPr>
        <w:pStyle w:val="20"/>
        <w:framePr w:w="9744" w:h="5165" w:hRule="exact" w:wrap="none" w:vAnchor="page" w:hAnchor="page" w:x="1444" w:y="1356"/>
        <w:shd w:val="clear" w:color="auto" w:fill="auto"/>
        <w:spacing w:line="302" w:lineRule="exact"/>
        <w:ind w:left="100" w:firstLine="0"/>
      </w:pPr>
      <w:r>
        <w:t xml:space="preserve">И. Определение базовых </w:t>
      </w:r>
      <w:proofErr w:type="gramStart"/>
      <w:r>
        <w:t>окладов оплаты труда работников</w:t>
      </w:r>
      <w:r>
        <w:br/>
        <w:t>профессиональных квалификационных групп общеотраслевых профессий</w:t>
      </w:r>
      <w:proofErr w:type="gramEnd"/>
      <w:r>
        <w:t xml:space="preserve"> рабочих,</w:t>
      </w:r>
      <w:r>
        <w:br/>
        <w:t>рабочих культуры, искусства и кинематографии, общеотраслевых должностей</w:t>
      </w:r>
      <w:r>
        <w:br/>
        <w:t>руководителей, специалистов и служащих образовательных организаций</w:t>
      </w:r>
    </w:p>
    <w:p w:rsidR="00C40716" w:rsidRDefault="0095313B">
      <w:pPr>
        <w:pStyle w:val="20"/>
        <w:framePr w:w="9744" w:h="5165" w:hRule="exact" w:wrap="none" w:vAnchor="page" w:hAnchor="page" w:x="1444" w:y="1356"/>
        <w:shd w:val="clear" w:color="auto" w:fill="auto"/>
        <w:spacing w:after="129" w:line="260" w:lineRule="exact"/>
        <w:ind w:left="100" w:firstLine="0"/>
      </w:pPr>
      <w:r>
        <w:t>Республики Татарстан</w:t>
      </w:r>
    </w:p>
    <w:p w:rsidR="00C40716" w:rsidRDefault="0095313B">
      <w:pPr>
        <w:pStyle w:val="20"/>
        <w:framePr w:w="9744" w:h="5165" w:hRule="exact" w:wrap="none" w:vAnchor="page" w:hAnchor="page" w:x="1444" w:y="1356"/>
        <w:numPr>
          <w:ilvl w:val="0"/>
          <w:numId w:val="86"/>
        </w:numPr>
        <w:shd w:val="clear" w:color="auto" w:fill="auto"/>
        <w:tabs>
          <w:tab w:val="left" w:pos="980"/>
        </w:tabs>
        <w:spacing w:line="307" w:lineRule="exact"/>
        <w:ind w:right="160" w:firstLine="700"/>
        <w:jc w:val="both"/>
      </w:pPr>
      <w:r>
        <w:t>Базовые оклады работников профессиональных квалификационных групп общеотраслевых профессий рабочих, рабочих культуры, искусства и кинематографии образовательных организаций Республики Татарстан устанавливаются в следующих размерах:</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4550"/>
        <w:gridCol w:w="5069"/>
      </w:tblGrid>
      <w:tr w:rsidR="00C40716">
        <w:trPr>
          <w:trHeight w:hRule="exact" w:val="830"/>
        </w:trPr>
        <w:tc>
          <w:tcPr>
            <w:tcW w:w="4550" w:type="dxa"/>
            <w:tcBorders>
              <w:top w:val="single" w:sz="4" w:space="0" w:color="auto"/>
              <w:left w:val="single" w:sz="4" w:space="0" w:color="auto"/>
            </w:tcBorders>
            <w:shd w:val="clear" w:color="auto" w:fill="FFFFFF"/>
          </w:tcPr>
          <w:p w:rsidR="00C40716" w:rsidRDefault="0095313B">
            <w:pPr>
              <w:pStyle w:val="20"/>
              <w:framePr w:w="9619" w:h="4733" w:wrap="none" w:vAnchor="page" w:hAnchor="page" w:x="1564" w:y="6690"/>
              <w:shd w:val="clear" w:color="auto" w:fill="auto"/>
              <w:spacing w:line="260" w:lineRule="exact"/>
              <w:ind w:firstLine="0"/>
            </w:pPr>
            <w:r>
              <w:t>Квалификационный уровень</w:t>
            </w:r>
          </w:p>
        </w:tc>
        <w:tc>
          <w:tcPr>
            <w:tcW w:w="5069" w:type="dxa"/>
            <w:tcBorders>
              <w:top w:val="single" w:sz="4" w:space="0" w:color="auto"/>
              <w:left w:val="single" w:sz="4" w:space="0" w:color="auto"/>
              <w:right w:val="single" w:sz="4" w:space="0" w:color="auto"/>
            </w:tcBorders>
            <w:shd w:val="clear" w:color="auto" w:fill="FFFFFF"/>
          </w:tcPr>
          <w:p w:rsidR="00C40716" w:rsidRDefault="0095313B">
            <w:pPr>
              <w:pStyle w:val="20"/>
              <w:framePr w:w="9619" w:h="4733" w:wrap="none" w:vAnchor="page" w:hAnchor="page" w:x="1564" w:y="6690"/>
              <w:shd w:val="clear" w:color="auto" w:fill="auto"/>
              <w:spacing w:line="260" w:lineRule="exact"/>
              <w:ind w:left="280" w:firstLine="0"/>
              <w:jc w:val="left"/>
            </w:pPr>
            <w:r>
              <w:t>Размер базового оклада в месяц, рублей</w:t>
            </w:r>
          </w:p>
        </w:tc>
      </w:tr>
      <w:tr w:rsidR="00C40716">
        <w:trPr>
          <w:trHeight w:hRule="exact" w:val="619"/>
        </w:trPr>
        <w:tc>
          <w:tcPr>
            <w:tcW w:w="9619"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9" w:h="4733" w:wrap="none" w:vAnchor="page" w:hAnchor="page" w:x="1564" w:y="6690"/>
              <w:shd w:val="clear" w:color="auto" w:fill="auto"/>
              <w:spacing w:after="60" w:line="260" w:lineRule="exact"/>
              <w:ind w:firstLine="0"/>
            </w:pPr>
            <w:r>
              <w:t>Профессиональная квалификационная группа «Общеотраслевые профессии</w:t>
            </w:r>
          </w:p>
          <w:p w:rsidR="00C40716" w:rsidRDefault="0095313B">
            <w:pPr>
              <w:pStyle w:val="20"/>
              <w:framePr w:w="9619" w:h="4733" w:wrap="none" w:vAnchor="page" w:hAnchor="page" w:x="1564" w:y="6690"/>
              <w:shd w:val="clear" w:color="auto" w:fill="auto"/>
              <w:spacing w:before="60" w:line="260" w:lineRule="exact"/>
              <w:ind w:firstLine="0"/>
            </w:pPr>
            <w:r>
              <w:t>рабочих первого уровня»</w:t>
            </w:r>
          </w:p>
        </w:tc>
      </w:tr>
      <w:tr w:rsidR="00C40716">
        <w:trPr>
          <w:trHeight w:hRule="exact" w:val="341"/>
        </w:trPr>
        <w:tc>
          <w:tcPr>
            <w:tcW w:w="4550" w:type="dxa"/>
            <w:tcBorders>
              <w:top w:val="single" w:sz="4" w:space="0" w:color="auto"/>
              <w:left w:val="single" w:sz="4" w:space="0" w:color="auto"/>
            </w:tcBorders>
            <w:shd w:val="clear" w:color="auto" w:fill="FFFFFF"/>
            <w:vAlign w:val="bottom"/>
          </w:tcPr>
          <w:p w:rsidR="00C40716" w:rsidRDefault="0095313B">
            <w:pPr>
              <w:pStyle w:val="20"/>
              <w:framePr w:w="9619" w:h="4733" w:wrap="none" w:vAnchor="page" w:hAnchor="page" w:x="1564" w:y="6690"/>
              <w:shd w:val="clear" w:color="auto" w:fill="auto"/>
              <w:spacing w:line="260" w:lineRule="exact"/>
              <w:ind w:firstLine="0"/>
              <w:jc w:val="left"/>
            </w:pPr>
            <w:r>
              <w:t>Первый квалификационный уровень</w:t>
            </w:r>
          </w:p>
        </w:tc>
        <w:tc>
          <w:tcPr>
            <w:tcW w:w="506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9" w:h="4733" w:wrap="none" w:vAnchor="page" w:hAnchor="page" w:x="1564" w:y="6690"/>
              <w:shd w:val="clear" w:color="auto" w:fill="auto"/>
              <w:spacing w:line="260" w:lineRule="exact"/>
              <w:ind w:firstLine="0"/>
            </w:pPr>
            <w:r>
              <w:t>8 380</w:t>
            </w:r>
          </w:p>
        </w:tc>
      </w:tr>
      <w:tr w:rsidR="00C40716">
        <w:trPr>
          <w:trHeight w:hRule="exact" w:val="403"/>
        </w:trPr>
        <w:tc>
          <w:tcPr>
            <w:tcW w:w="4550" w:type="dxa"/>
            <w:tcBorders>
              <w:top w:val="single" w:sz="4" w:space="0" w:color="auto"/>
              <w:left w:val="single" w:sz="4" w:space="0" w:color="auto"/>
            </w:tcBorders>
            <w:shd w:val="clear" w:color="auto" w:fill="FFFFFF"/>
          </w:tcPr>
          <w:p w:rsidR="00C40716" w:rsidRDefault="0095313B">
            <w:pPr>
              <w:pStyle w:val="20"/>
              <w:framePr w:w="9619" w:h="4733" w:wrap="none" w:vAnchor="page" w:hAnchor="page" w:x="1564" w:y="6690"/>
              <w:shd w:val="clear" w:color="auto" w:fill="auto"/>
              <w:spacing w:line="260" w:lineRule="exact"/>
              <w:ind w:firstLine="0"/>
              <w:jc w:val="left"/>
            </w:pPr>
            <w:r>
              <w:t>Второй квалификационный уровень</w:t>
            </w:r>
          </w:p>
        </w:tc>
        <w:tc>
          <w:tcPr>
            <w:tcW w:w="5069" w:type="dxa"/>
            <w:tcBorders>
              <w:top w:val="single" w:sz="4" w:space="0" w:color="auto"/>
              <w:left w:val="single" w:sz="4" w:space="0" w:color="auto"/>
              <w:right w:val="single" w:sz="4" w:space="0" w:color="auto"/>
            </w:tcBorders>
            <w:shd w:val="clear" w:color="auto" w:fill="FFFFFF"/>
          </w:tcPr>
          <w:p w:rsidR="00C40716" w:rsidRDefault="0095313B">
            <w:pPr>
              <w:pStyle w:val="20"/>
              <w:framePr w:w="9619" w:h="4733" w:wrap="none" w:vAnchor="page" w:hAnchor="page" w:x="1564" w:y="6690"/>
              <w:shd w:val="clear" w:color="auto" w:fill="auto"/>
              <w:spacing w:line="260" w:lineRule="exact"/>
              <w:ind w:firstLine="0"/>
            </w:pPr>
            <w:r>
              <w:t>8 578</w:t>
            </w:r>
          </w:p>
        </w:tc>
      </w:tr>
      <w:tr w:rsidR="00C40716">
        <w:trPr>
          <w:trHeight w:hRule="exact" w:val="624"/>
        </w:trPr>
        <w:tc>
          <w:tcPr>
            <w:tcW w:w="9619"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9" w:h="4733" w:wrap="none" w:vAnchor="page" w:hAnchor="page" w:x="1564" w:y="6690"/>
              <w:shd w:val="clear" w:color="auto" w:fill="auto"/>
              <w:spacing w:after="60" w:line="260" w:lineRule="exact"/>
              <w:ind w:firstLine="0"/>
            </w:pPr>
            <w:r>
              <w:t>Профессиональная квалификационная группа «Общеотраслевые профессии</w:t>
            </w:r>
          </w:p>
          <w:p w:rsidR="00C40716" w:rsidRDefault="0095313B">
            <w:pPr>
              <w:pStyle w:val="20"/>
              <w:framePr w:w="9619" w:h="4733" w:wrap="none" w:vAnchor="page" w:hAnchor="page" w:x="1564" w:y="6690"/>
              <w:shd w:val="clear" w:color="auto" w:fill="auto"/>
              <w:spacing w:before="60" w:line="260" w:lineRule="exact"/>
              <w:ind w:firstLine="0"/>
            </w:pPr>
            <w:r>
              <w:t>рабочих второго уровня»</w:t>
            </w:r>
          </w:p>
        </w:tc>
      </w:tr>
      <w:tr w:rsidR="00C40716">
        <w:trPr>
          <w:trHeight w:hRule="exact" w:val="466"/>
        </w:trPr>
        <w:tc>
          <w:tcPr>
            <w:tcW w:w="4550" w:type="dxa"/>
            <w:tcBorders>
              <w:top w:val="single" w:sz="4" w:space="0" w:color="auto"/>
              <w:left w:val="single" w:sz="4" w:space="0" w:color="auto"/>
            </w:tcBorders>
            <w:shd w:val="clear" w:color="auto" w:fill="FFFFFF"/>
          </w:tcPr>
          <w:p w:rsidR="00C40716" w:rsidRDefault="0095313B">
            <w:pPr>
              <w:pStyle w:val="20"/>
              <w:framePr w:w="9619" w:h="4733" w:wrap="none" w:vAnchor="page" w:hAnchor="page" w:x="1564" w:y="6690"/>
              <w:shd w:val="clear" w:color="auto" w:fill="auto"/>
              <w:spacing w:line="260" w:lineRule="exact"/>
              <w:ind w:firstLine="0"/>
              <w:jc w:val="both"/>
            </w:pPr>
            <w:r>
              <w:t>Первый квалификационный уровень</w:t>
            </w:r>
          </w:p>
        </w:tc>
        <w:tc>
          <w:tcPr>
            <w:tcW w:w="5069" w:type="dxa"/>
            <w:tcBorders>
              <w:top w:val="single" w:sz="4" w:space="0" w:color="auto"/>
              <w:left w:val="single" w:sz="4" w:space="0" w:color="auto"/>
              <w:right w:val="single" w:sz="4" w:space="0" w:color="auto"/>
            </w:tcBorders>
            <w:shd w:val="clear" w:color="auto" w:fill="FFFFFF"/>
          </w:tcPr>
          <w:p w:rsidR="00C40716" w:rsidRDefault="0095313B">
            <w:pPr>
              <w:pStyle w:val="20"/>
              <w:framePr w:w="9619" w:h="4733" w:wrap="none" w:vAnchor="page" w:hAnchor="page" w:x="1564" w:y="6690"/>
              <w:shd w:val="clear" w:color="auto" w:fill="auto"/>
              <w:spacing w:line="260" w:lineRule="exact"/>
              <w:ind w:firstLine="0"/>
            </w:pPr>
            <w:r>
              <w:t>8719</w:t>
            </w:r>
          </w:p>
        </w:tc>
      </w:tr>
      <w:tr w:rsidR="00C40716">
        <w:trPr>
          <w:trHeight w:hRule="exact" w:val="398"/>
        </w:trPr>
        <w:tc>
          <w:tcPr>
            <w:tcW w:w="4550" w:type="dxa"/>
            <w:tcBorders>
              <w:top w:val="single" w:sz="4" w:space="0" w:color="auto"/>
              <w:left w:val="single" w:sz="4" w:space="0" w:color="auto"/>
            </w:tcBorders>
            <w:shd w:val="clear" w:color="auto" w:fill="FFFFFF"/>
          </w:tcPr>
          <w:p w:rsidR="00C40716" w:rsidRDefault="0095313B">
            <w:pPr>
              <w:pStyle w:val="20"/>
              <w:framePr w:w="9619" w:h="4733" w:wrap="none" w:vAnchor="page" w:hAnchor="page" w:x="1564" w:y="6690"/>
              <w:shd w:val="clear" w:color="auto" w:fill="auto"/>
              <w:spacing w:line="260" w:lineRule="exact"/>
              <w:ind w:firstLine="0"/>
              <w:jc w:val="both"/>
            </w:pPr>
            <w:r>
              <w:t>Второй квалификационный уровень</w:t>
            </w:r>
          </w:p>
        </w:tc>
        <w:tc>
          <w:tcPr>
            <w:tcW w:w="5069" w:type="dxa"/>
            <w:tcBorders>
              <w:top w:val="single" w:sz="4" w:space="0" w:color="auto"/>
              <w:left w:val="single" w:sz="4" w:space="0" w:color="auto"/>
              <w:right w:val="single" w:sz="4" w:space="0" w:color="auto"/>
            </w:tcBorders>
            <w:shd w:val="clear" w:color="auto" w:fill="FFFFFF"/>
          </w:tcPr>
          <w:p w:rsidR="00C40716" w:rsidRDefault="0095313B">
            <w:pPr>
              <w:pStyle w:val="20"/>
              <w:framePr w:w="9619" w:h="4733" w:wrap="none" w:vAnchor="page" w:hAnchor="page" w:x="1564" w:y="6690"/>
              <w:shd w:val="clear" w:color="auto" w:fill="auto"/>
              <w:spacing w:line="260" w:lineRule="exact"/>
              <w:ind w:firstLine="0"/>
            </w:pPr>
            <w:r>
              <w:t>8 893</w:t>
            </w:r>
          </w:p>
        </w:tc>
      </w:tr>
      <w:tr w:rsidR="00C40716">
        <w:trPr>
          <w:trHeight w:hRule="exact" w:val="408"/>
        </w:trPr>
        <w:tc>
          <w:tcPr>
            <w:tcW w:w="4550" w:type="dxa"/>
            <w:tcBorders>
              <w:top w:val="single" w:sz="4" w:space="0" w:color="auto"/>
              <w:left w:val="single" w:sz="4" w:space="0" w:color="auto"/>
            </w:tcBorders>
            <w:shd w:val="clear" w:color="auto" w:fill="FFFFFF"/>
          </w:tcPr>
          <w:p w:rsidR="00C40716" w:rsidRDefault="0095313B">
            <w:pPr>
              <w:pStyle w:val="20"/>
              <w:framePr w:w="9619" w:h="4733" w:wrap="none" w:vAnchor="page" w:hAnchor="page" w:x="1564" w:y="6690"/>
              <w:shd w:val="clear" w:color="auto" w:fill="auto"/>
              <w:spacing w:line="260" w:lineRule="exact"/>
              <w:ind w:firstLine="0"/>
              <w:jc w:val="both"/>
            </w:pPr>
            <w:r>
              <w:t>Третий квалификационный уровень</w:t>
            </w:r>
          </w:p>
        </w:tc>
        <w:tc>
          <w:tcPr>
            <w:tcW w:w="5069" w:type="dxa"/>
            <w:tcBorders>
              <w:top w:val="single" w:sz="4" w:space="0" w:color="auto"/>
              <w:left w:val="single" w:sz="4" w:space="0" w:color="auto"/>
              <w:right w:val="single" w:sz="4" w:space="0" w:color="auto"/>
            </w:tcBorders>
            <w:shd w:val="clear" w:color="auto" w:fill="FFFFFF"/>
          </w:tcPr>
          <w:p w:rsidR="00C40716" w:rsidRDefault="0095313B">
            <w:pPr>
              <w:pStyle w:val="20"/>
              <w:framePr w:w="9619" w:h="4733" w:wrap="none" w:vAnchor="page" w:hAnchor="page" w:x="1564" w:y="6690"/>
              <w:shd w:val="clear" w:color="auto" w:fill="auto"/>
              <w:spacing w:line="260" w:lineRule="exact"/>
              <w:ind w:firstLine="0"/>
            </w:pPr>
            <w:r>
              <w:t>9 071</w:t>
            </w:r>
          </w:p>
        </w:tc>
      </w:tr>
      <w:tr w:rsidR="00C40716">
        <w:trPr>
          <w:trHeight w:hRule="exact" w:val="643"/>
        </w:trPr>
        <w:tc>
          <w:tcPr>
            <w:tcW w:w="4550" w:type="dxa"/>
            <w:tcBorders>
              <w:top w:val="single" w:sz="4" w:space="0" w:color="auto"/>
              <w:left w:val="single" w:sz="4" w:space="0" w:color="auto"/>
              <w:bottom w:val="single" w:sz="4" w:space="0" w:color="auto"/>
            </w:tcBorders>
            <w:shd w:val="clear" w:color="auto" w:fill="FFFFFF"/>
          </w:tcPr>
          <w:p w:rsidR="00C40716" w:rsidRDefault="0095313B">
            <w:pPr>
              <w:pStyle w:val="20"/>
              <w:framePr w:w="9619" w:h="4733" w:wrap="none" w:vAnchor="page" w:hAnchor="page" w:x="1564" w:y="6690"/>
              <w:shd w:val="clear" w:color="auto" w:fill="auto"/>
              <w:spacing w:line="307" w:lineRule="exact"/>
              <w:ind w:firstLine="0"/>
              <w:jc w:val="both"/>
            </w:pPr>
            <w:r>
              <w:t>Четвертый квалификационный уро</w:t>
            </w:r>
            <w:r>
              <w:softHyphen/>
              <w:t>вень</w:t>
            </w:r>
          </w:p>
        </w:tc>
        <w:tc>
          <w:tcPr>
            <w:tcW w:w="5069"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9619" w:h="4733" w:wrap="none" w:vAnchor="page" w:hAnchor="page" w:x="1564" w:y="6690"/>
              <w:shd w:val="clear" w:color="auto" w:fill="auto"/>
              <w:spacing w:line="260" w:lineRule="exact"/>
              <w:ind w:firstLine="0"/>
            </w:pPr>
            <w:r>
              <w:t>9 602</w:t>
            </w:r>
          </w:p>
        </w:tc>
      </w:tr>
    </w:tbl>
    <w:p w:rsidR="00C40716" w:rsidRDefault="0095313B">
      <w:pPr>
        <w:pStyle w:val="20"/>
        <w:framePr w:w="9744" w:h="995" w:hRule="exact" w:wrap="none" w:vAnchor="page" w:hAnchor="page" w:x="1444" w:y="11690"/>
        <w:numPr>
          <w:ilvl w:val="0"/>
          <w:numId w:val="86"/>
        </w:numPr>
        <w:shd w:val="clear" w:color="auto" w:fill="auto"/>
        <w:tabs>
          <w:tab w:val="left" w:pos="980"/>
        </w:tabs>
        <w:spacing w:line="307" w:lineRule="exact"/>
        <w:ind w:right="160" w:firstLine="700"/>
        <w:jc w:val="both"/>
      </w:pPr>
      <w:r>
        <w:t>Базовые оклады работников профессиональных квалификационных групп общеотраслевых должностей руководителей, специалистов и служащих образова</w:t>
      </w:r>
      <w:r>
        <w:softHyphen/>
        <w:t>тельных организаций Республики Татарстан устанавливаются в следующих размерах:</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4642"/>
        <w:gridCol w:w="5078"/>
      </w:tblGrid>
      <w:tr w:rsidR="00C40716">
        <w:trPr>
          <w:trHeight w:hRule="exact" w:val="869"/>
        </w:trPr>
        <w:tc>
          <w:tcPr>
            <w:tcW w:w="4642" w:type="dxa"/>
            <w:tcBorders>
              <w:top w:val="single" w:sz="4" w:space="0" w:color="auto"/>
              <w:left w:val="single" w:sz="4" w:space="0" w:color="auto"/>
            </w:tcBorders>
            <w:shd w:val="clear" w:color="auto" w:fill="FFFFFF"/>
          </w:tcPr>
          <w:p w:rsidR="00C40716" w:rsidRDefault="0095313B">
            <w:pPr>
              <w:pStyle w:val="20"/>
              <w:framePr w:w="9720" w:h="2189" w:wrap="none" w:vAnchor="page" w:hAnchor="page" w:x="1468" w:y="12858"/>
              <w:shd w:val="clear" w:color="auto" w:fill="auto"/>
              <w:spacing w:line="260" w:lineRule="exact"/>
              <w:ind w:firstLine="0"/>
            </w:pPr>
            <w:r>
              <w:t>Квалификационный уровень</w:t>
            </w:r>
          </w:p>
        </w:tc>
        <w:tc>
          <w:tcPr>
            <w:tcW w:w="5078" w:type="dxa"/>
            <w:tcBorders>
              <w:top w:val="single" w:sz="4" w:space="0" w:color="auto"/>
              <w:left w:val="single" w:sz="4" w:space="0" w:color="auto"/>
              <w:right w:val="single" w:sz="4" w:space="0" w:color="auto"/>
            </w:tcBorders>
            <w:shd w:val="clear" w:color="auto" w:fill="FFFFFF"/>
          </w:tcPr>
          <w:p w:rsidR="00C40716" w:rsidRDefault="0095313B">
            <w:pPr>
              <w:pStyle w:val="20"/>
              <w:framePr w:w="9720" w:h="2189" w:wrap="none" w:vAnchor="page" w:hAnchor="page" w:x="1468" w:y="12858"/>
              <w:shd w:val="clear" w:color="auto" w:fill="auto"/>
              <w:spacing w:line="260" w:lineRule="exact"/>
              <w:ind w:left="280" w:firstLine="0"/>
              <w:jc w:val="left"/>
            </w:pPr>
            <w:r>
              <w:t>Размер базового оклада в месяц, рублей</w:t>
            </w:r>
          </w:p>
        </w:tc>
      </w:tr>
      <w:tr w:rsidR="00C40716">
        <w:trPr>
          <w:trHeight w:hRule="exact" w:val="322"/>
        </w:trPr>
        <w:tc>
          <w:tcPr>
            <w:tcW w:w="4642" w:type="dxa"/>
            <w:tcBorders>
              <w:top w:val="single" w:sz="4" w:space="0" w:color="auto"/>
              <w:left w:val="single" w:sz="4" w:space="0" w:color="auto"/>
            </w:tcBorders>
            <w:shd w:val="clear" w:color="auto" w:fill="FFFFFF"/>
            <w:vAlign w:val="bottom"/>
          </w:tcPr>
          <w:p w:rsidR="00C40716" w:rsidRDefault="0095313B">
            <w:pPr>
              <w:pStyle w:val="20"/>
              <w:framePr w:w="9720" w:h="2189" w:wrap="none" w:vAnchor="page" w:hAnchor="page" w:x="1468" w:y="12858"/>
              <w:shd w:val="clear" w:color="auto" w:fill="auto"/>
              <w:spacing w:line="260" w:lineRule="exact"/>
              <w:ind w:firstLine="0"/>
            </w:pPr>
            <w:r>
              <w:t>1</w:t>
            </w:r>
          </w:p>
        </w:tc>
        <w:tc>
          <w:tcPr>
            <w:tcW w:w="507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720" w:h="2189" w:wrap="none" w:vAnchor="page" w:hAnchor="page" w:x="1468" w:y="12858"/>
              <w:shd w:val="clear" w:color="auto" w:fill="auto"/>
              <w:spacing w:line="260" w:lineRule="exact"/>
              <w:ind w:firstLine="0"/>
            </w:pPr>
            <w:r>
              <w:t>2</w:t>
            </w:r>
          </w:p>
        </w:tc>
      </w:tr>
      <w:tr w:rsidR="00C40716">
        <w:trPr>
          <w:trHeight w:hRule="exact" w:val="629"/>
        </w:trPr>
        <w:tc>
          <w:tcPr>
            <w:tcW w:w="9720"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720" w:h="2189" w:wrap="none" w:vAnchor="page" w:hAnchor="page" w:x="1468" w:y="12858"/>
              <w:shd w:val="clear" w:color="auto" w:fill="auto"/>
              <w:spacing w:after="120" w:line="260" w:lineRule="exact"/>
              <w:ind w:firstLine="0"/>
            </w:pPr>
            <w:r>
              <w:t>Профессиональная квалификационная группа «Общеотраслевые должности</w:t>
            </w:r>
          </w:p>
          <w:p w:rsidR="00C40716" w:rsidRDefault="0095313B">
            <w:pPr>
              <w:pStyle w:val="20"/>
              <w:framePr w:w="9720" w:h="2189" w:wrap="none" w:vAnchor="page" w:hAnchor="page" w:x="1468" w:y="12858"/>
              <w:shd w:val="clear" w:color="auto" w:fill="auto"/>
              <w:spacing w:before="120" w:line="260" w:lineRule="exact"/>
              <w:ind w:firstLine="0"/>
            </w:pPr>
            <w:r>
              <w:t>служащих первого уровня»</w:t>
            </w:r>
          </w:p>
        </w:tc>
      </w:tr>
      <w:tr w:rsidR="00C40716">
        <w:trPr>
          <w:trHeight w:hRule="exact" w:val="370"/>
        </w:trPr>
        <w:tc>
          <w:tcPr>
            <w:tcW w:w="4642" w:type="dxa"/>
            <w:tcBorders>
              <w:top w:val="single" w:sz="4" w:space="0" w:color="auto"/>
              <w:left w:val="single" w:sz="4" w:space="0" w:color="auto"/>
              <w:bottom w:val="single" w:sz="4" w:space="0" w:color="auto"/>
            </w:tcBorders>
            <w:shd w:val="clear" w:color="auto" w:fill="FFFFFF"/>
          </w:tcPr>
          <w:p w:rsidR="00C40716" w:rsidRDefault="0095313B">
            <w:pPr>
              <w:pStyle w:val="20"/>
              <w:framePr w:w="9720" w:h="2189" w:wrap="none" w:vAnchor="page" w:hAnchor="page" w:x="1468" w:y="12858"/>
              <w:shd w:val="clear" w:color="auto" w:fill="auto"/>
              <w:spacing w:line="260" w:lineRule="exact"/>
              <w:ind w:firstLine="0"/>
              <w:jc w:val="left"/>
            </w:pPr>
            <w:r>
              <w:t>Первый квалификационный уровень</w:t>
            </w:r>
          </w:p>
        </w:tc>
        <w:tc>
          <w:tcPr>
            <w:tcW w:w="5078"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9720" w:h="2189" w:wrap="none" w:vAnchor="page" w:hAnchor="page" w:x="1468" w:y="12858"/>
              <w:shd w:val="clear" w:color="auto" w:fill="auto"/>
              <w:spacing w:line="260" w:lineRule="exact"/>
              <w:ind w:firstLine="0"/>
            </w:pPr>
            <w:r>
              <w:t>8 380</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6164" w:y="1002"/>
        <w:shd w:val="clear" w:color="auto" w:fill="auto"/>
        <w:spacing w:line="240" w:lineRule="exact"/>
      </w:pPr>
      <w:r>
        <w:rPr>
          <w:rStyle w:val="0pt"/>
        </w:rPr>
        <w:lastRenderedPageBreak/>
        <w:t>3</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4685"/>
        <w:gridCol w:w="5074"/>
      </w:tblGrid>
      <w:tr w:rsidR="00C40716">
        <w:trPr>
          <w:trHeight w:hRule="exact" w:val="341"/>
        </w:trPr>
        <w:tc>
          <w:tcPr>
            <w:tcW w:w="4685" w:type="dxa"/>
            <w:tcBorders>
              <w:top w:val="single" w:sz="4" w:space="0" w:color="auto"/>
              <w:left w:val="single" w:sz="4" w:space="0" w:color="auto"/>
            </w:tcBorders>
            <w:shd w:val="clear" w:color="auto" w:fill="FFFFFF"/>
            <w:vAlign w:val="bottom"/>
          </w:tcPr>
          <w:p w:rsidR="00C40716" w:rsidRDefault="0095313B">
            <w:pPr>
              <w:pStyle w:val="20"/>
              <w:framePr w:w="9758" w:h="8813" w:wrap="none" w:vAnchor="page" w:hAnchor="page" w:x="1436" w:y="1352"/>
              <w:shd w:val="clear" w:color="auto" w:fill="auto"/>
              <w:spacing w:line="260" w:lineRule="exact"/>
              <w:ind w:firstLine="0"/>
            </w:pPr>
            <w:r>
              <w:t>1</w:t>
            </w:r>
          </w:p>
        </w:tc>
        <w:tc>
          <w:tcPr>
            <w:tcW w:w="507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758" w:h="8813" w:wrap="none" w:vAnchor="page" w:hAnchor="page" w:x="1436" w:y="1352"/>
              <w:shd w:val="clear" w:color="auto" w:fill="auto"/>
              <w:spacing w:line="260" w:lineRule="exact"/>
              <w:ind w:firstLine="0"/>
            </w:pPr>
            <w:r>
              <w:t>2</w:t>
            </w:r>
          </w:p>
        </w:tc>
      </w:tr>
      <w:tr w:rsidR="00C40716">
        <w:trPr>
          <w:trHeight w:hRule="exact" w:val="403"/>
        </w:trPr>
        <w:tc>
          <w:tcPr>
            <w:tcW w:w="4685" w:type="dxa"/>
            <w:tcBorders>
              <w:top w:val="single" w:sz="4" w:space="0" w:color="auto"/>
              <w:left w:val="single" w:sz="4" w:space="0" w:color="auto"/>
            </w:tcBorders>
            <w:shd w:val="clear" w:color="auto" w:fill="FFFFFF"/>
          </w:tcPr>
          <w:p w:rsidR="00C40716" w:rsidRDefault="0095313B">
            <w:pPr>
              <w:pStyle w:val="20"/>
              <w:framePr w:w="9758" w:h="8813" w:wrap="none" w:vAnchor="page" w:hAnchor="page" w:x="1436" w:y="1352"/>
              <w:shd w:val="clear" w:color="auto" w:fill="auto"/>
              <w:spacing w:line="260" w:lineRule="exact"/>
              <w:ind w:firstLine="0"/>
              <w:jc w:val="left"/>
            </w:pPr>
            <w:r>
              <w:t>Второй квалификационный уровень</w:t>
            </w:r>
          </w:p>
        </w:tc>
        <w:tc>
          <w:tcPr>
            <w:tcW w:w="5074" w:type="dxa"/>
            <w:tcBorders>
              <w:top w:val="single" w:sz="4" w:space="0" w:color="auto"/>
              <w:left w:val="single" w:sz="4" w:space="0" w:color="auto"/>
              <w:right w:val="single" w:sz="4" w:space="0" w:color="auto"/>
            </w:tcBorders>
            <w:shd w:val="clear" w:color="auto" w:fill="FFFFFF"/>
          </w:tcPr>
          <w:p w:rsidR="00C40716" w:rsidRDefault="0095313B">
            <w:pPr>
              <w:pStyle w:val="20"/>
              <w:framePr w:w="9758" w:h="8813" w:wrap="none" w:vAnchor="page" w:hAnchor="page" w:x="1436" w:y="1352"/>
              <w:shd w:val="clear" w:color="auto" w:fill="auto"/>
              <w:spacing w:line="260" w:lineRule="exact"/>
              <w:ind w:firstLine="0"/>
            </w:pPr>
            <w:r>
              <w:t>8 578</w:t>
            </w:r>
          </w:p>
        </w:tc>
      </w:tr>
      <w:tr w:rsidR="00C40716">
        <w:trPr>
          <w:trHeight w:hRule="exact" w:val="374"/>
        </w:trPr>
        <w:tc>
          <w:tcPr>
            <w:tcW w:w="9759"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758" w:h="8813" w:wrap="none" w:vAnchor="page" w:hAnchor="page" w:x="1436" w:y="1352"/>
              <w:shd w:val="clear" w:color="auto" w:fill="auto"/>
              <w:spacing w:line="260" w:lineRule="exact"/>
              <w:ind w:firstLine="0"/>
            </w:pPr>
            <w:r>
              <w:t>Профессиональная квалификационная группа «Общеотраслевые должности</w:t>
            </w:r>
          </w:p>
        </w:tc>
      </w:tr>
      <w:tr w:rsidR="00C40716">
        <w:trPr>
          <w:trHeight w:hRule="exact" w:val="557"/>
        </w:trPr>
        <w:tc>
          <w:tcPr>
            <w:tcW w:w="9759" w:type="dxa"/>
            <w:gridSpan w:val="2"/>
            <w:tcBorders>
              <w:left w:val="single" w:sz="4" w:space="0" w:color="auto"/>
              <w:right w:val="single" w:sz="4" w:space="0" w:color="auto"/>
            </w:tcBorders>
            <w:shd w:val="clear" w:color="auto" w:fill="FFFFFF"/>
          </w:tcPr>
          <w:p w:rsidR="00C40716" w:rsidRDefault="0095313B">
            <w:pPr>
              <w:pStyle w:val="20"/>
              <w:framePr w:w="9758" w:h="8813" w:wrap="none" w:vAnchor="page" w:hAnchor="page" w:x="1436" w:y="1352"/>
              <w:shd w:val="clear" w:color="auto" w:fill="auto"/>
              <w:spacing w:line="260" w:lineRule="exact"/>
              <w:ind w:firstLine="0"/>
            </w:pPr>
            <w:r>
              <w:t>служащих второго уровня»</w:t>
            </w:r>
          </w:p>
        </w:tc>
      </w:tr>
      <w:tr w:rsidR="00C40716">
        <w:trPr>
          <w:trHeight w:hRule="exact" w:val="456"/>
        </w:trPr>
        <w:tc>
          <w:tcPr>
            <w:tcW w:w="4685" w:type="dxa"/>
            <w:tcBorders>
              <w:top w:val="single" w:sz="4" w:space="0" w:color="auto"/>
              <w:left w:val="single" w:sz="4" w:space="0" w:color="auto"/>
            </w:tcBorders>
            <w:shd w:val="clear" w:color="auto" w:fill="FFFFFF"/>
          </w:tcPr>
          <w:p w:rsidR="00C40716" w:rsidRDefault="0095313B">
            <w:pPr>
              <w:pStyle w:val="20"/>
              <w:framePr w:w="9758" w:h="8813" w:wrap="none" w:vAnchor="page" w:hAnchor="page" w:x="1436" w:y="1352"/>
              <w:shd w:val="clear" w:color="auto" w:fill="auto"/>
              <w:spacing w:line="260" w:lineRule="exact"/>
              <w:ind w:firstLine="0"/>
              <w:jc w:val="left"/>
            </w:pPr>
            <w:r>
              <w:t>Первый квалификационный уровень</w:t>
            </w:r>
          </w:p>
        </w:tc>
        <w:tc>
          <w:tcPr>
            <w:tcW w:w="5074" w:type="dxa"/>
            <w:tcBorders>
              <w:top w:val="single" w:sz="4" w:space="0" w:color="auto"/>
              <w:left w:val="single" w:sz="4" w:space="0" w:color="auto"/>
              <w:right w:val="single" w:sz="4" w:space="0" w:color="auto"/>
            </w:tcBorders>
            <w:shd w:val="clear" w:color="auto" w:fill="FFFFFF"/>
          </w:tcPr>
          <w:p w:rsidR="00C40716" w:rsidRDefault="0095313B">
            <w:pPr>
              <w:pStyle w:val="20"/>
              <w:framePr w:w="9758" w:h="8813" w:wrap="none" w:vAnchor="page" w:hAnchor="page" w:x="1436" w:y="1352"/>
              <w:shd w:val="clear" w:color="auto" w:fill="auto"/>
              <w:spacing w:line="260" w:lineRule="exact"/>
              <w:ind w:firstLine="0"/>
            </w:pPr>
            <w:r>
              <w:t>8 719</w:t>
            </w:r>
          </w:p>
        </w:tc>
      </w:tr>
      <w:tr w:rsidR="00C40716">
        <w:trPr>
          <w:trHeight w:hRule="exact" w:val="403"/>
        </w:trPr>
        <w:tc>
          <w:tcPr>
            <w:tcW w:w="4685" w:type="dxa"/>
            <w:tcBorders>
              <w:top w:val="single" w:sz="4" w:space="0" w:color="auto"/>
              <w:left w:val="single" w:sz="4" w:space="0" w:color="auto"/>
            </w:tcBorders>
            <w:shd w:val="clear" w:color="auto" w:fill="FFFFFF"/>
          </w:tcPr>
          <w:p w:rsidR="00C40716" w:rsidRDefault="0095313B">
            <w:pPr>
              <w:pStyle w:val="20"/>
              <w:framePr w:w="9758" w:h="8813" w:wrap="none" w:vAnchor="page" w:hAnchor="page" w:x="1436" w:y="1352"/>
              <w:shd w:val="clear" w:color="auto" w:fill="auto"/>
              <w:spacing w:line="260" w:lineRule="exact"/>
              <w:ind w:firstLine="0"/>
              <w:jc w:val="left"/>
            </w:pPr>
            <w:r>
              <w:t>Второй квалификационный уровень</w:t>
            </w:r>
          </w:p>
        </w:tc>
        <w:tc>
          <w:tcPr>
            <w:tcW w:w="5074" w:type="dxa"/>
            <w:tcBorders>
              <w:top w:val="single" w:sz="4" w:space="0" w:color="auto"/>
              <w:left w:val="single" w:sz="4" w:space="0" w:color="auto"/>
              <w:right w:val="single" w:sz="4" w:space="0" w:color="auto"/>
            </w:tcBorders>
            <w:shd w:val="clear" w:color="auto" w:fill="FFFFFF"/>
          </w:tcPr>
          <w:p w:rsidR="00C40716" w:rsidRDefault="0095313B">
            <w:pPr>
              <w:pStyle w:val="20"/>
              <w:framePr w:w="9758" w:h="8813" w:wrap="none" w:vAnchor="page" w:hAnchor="page" w:x="1436" w:y="1352"/>
              <w:shd w:val="clear" w:color="auto" w:fill="auto"/>
              <w:spacing w:line="260" w:lineRule="exact"/>
              <w:ind w:firstLine="0"/>
            </w:pPr>
            <w:r>
              <w:t>8 893</w:t>
            </w:r>
          </w:p>
        </w:tc>
      </w:tr>
      <w:tr w:rsidR="00C40716">
        <w:trPr>
          <w:trHeight w:hRule="exact" w:val="408"/>
        </w:trPr>
        <w:tc>
          <w:tcPr>
            <w:tcW w:w="4685" w:type="dxa"/>
            <w:tcBorders>
              <w:top w:val="single" w:sz="4" w:space="0" w:color="auto"/>
              <w:left w:val="single" w:sz="4" w:space="0" w:color="auto"/>
            </w:tcBorders>
            <w:shd w:val="clear" w:color="auto" w:fill="FFFFFF"/>
          </w:tcPr>
          <w:p w:rsidR="00C40716" w:rsidRDefault="0095313B">
            <w:pPr>
              <w:pStyle w:val="20"/>
              <w:framePr w:w="9758" w:h="8813" w:wrap="none" w:vAnchor="page" w:hAnchor="page" w:x="1436" w:y="1352"/>
              <w:shd w:val="clear" w:color="auto" w:fill="auto"/>
              <w:spacing w:line="260" w:lineRule="exact"/>
              <w:ind w:firstLine="0"/>
              <w:jc w:val="left"/>
            </w:pPr>
            <w:r>
              <w:t>Третий квалификационный уровень</w:t>
            </w:r>
          </w:p>
        </w:tc>
        <w:tc>
          <w:tcPr>
            <w:tcW w:w="5074" w:type="dxa"/>
            <w:tcBorders>
              <w:top w:val="single" w:sz="4" w:space="0" w:color="auto"/>
              <w:left w:val="single" w:sz="4" w:space="0" w:color="auto"/>
              <w:right w:val="single" w:sz="4" w:space="0" w:color="auto"/>
            </w:tcBorders>
            <w:shd w:val="clear" w:color="auto" w:fill="FFFFFF"/>
          </w:tcPr>
          <w:p w:rsidR="00C40716" w:rsidRDefault="0095313B">
            <w:pPr>
              <w:pStyle w:val="20"/>
              <w:framePr w:w="9758" w:h="8813" w:wrap="none" w:vAnchor="page" w:hAnchor="page" w:x="1436" w:y="1352"/>
              <w:shd w:val="clear" w:color="auto" w:fill="auto"/>
              <w:spacing w:line="260" w:lineRule="exact"/>
              <w:ind w:firstLine="0"/>
            </w:pPr>
            <w:r>
              <w:t>9 071</w:t>
            </w:r>
          </w:p>
        </w:tc>
      </w:tr>
      <w:tr w:rsidR="00C40716">
        <w:trPr>
          <w:trHeight w:hRule="exact" w:val="403"/>
        </w:trPr>
        <w:tc>
          <w:tcPr>
            <w:tcW w:w="4685" w:type="dxa"/>
            <w:tcBorders>
              <w:top w:val="single" w:sz="4" w:space="0" w:color="auto"/>
              <w:left w:val="single" w:sz="4" w:space="0" w:color="auto"/>
            </w:tcBorders>
            <w:shd w:val="clear" w:color="auto" w:fill="FFFFFF"/>
          </w:tcPr>
          <w:p w:rsidR="00C40716" w:rsidRDefault="0095313B">
            <w:pPr>
              <w:pStyle w:val="20"/>
              <w:framePr w:w="9758" w:h="8813" w:wrap="none" w:vAnchor="page" w:hAnchor="page" w:x="1436" w:y="1352"/>
              <w:shd w:val="clear" w:color="auto" w:fill="auto"/>
              <w:spacing w:line="260" w:lineRule="exact"/>
              <w:ind w:firstLine="0"/>
              <w:jc w:val="left"/>
            </w:pPr>
            <w:r>
              <w:t>Четвертый квалификационный уровень</w:t>
            </w:r>
          </w:p>
        </w:tc>
        <w:tc>
          <w:tcPr>
            <w:tcW w:w="5074" w:type="dxa"/>
            <w:tcBorders>
              <w:top w:val="single" w:sz="4" w:space="0" w:color="auto"/>
              <w:left w:val="single" w:sz="4" w:space="0" w:color="auto"/>
              <w:right w:val="single" w:sz="4" w:space="0" w:color="auto"/>
            </w:tcBorders>
            <w:shd w:val="clear" w:color="auto" w:fill="FFFFFF"/>
          </w:tcPr>
          <w:p w:rsidR="00C40716" w:rsidRDefault="0095313B">
            <w:pPr>
              <w:pStyle w:val="20"/>
              <w:framePr w:w="9758" w:h="8813" w:wrap="none" w:vAnchor="page" w:hAnchor="page" w:x="1436" w:y="1352"/>
              <w:shd w:val="clear" w:color="auto" w:fill="auto"/>
              <w:spacing w:line="260" w:lineRule="exact"/>
              <w:ind w:firstLine="0"/>
            </w:pPr>
            <w:r>
              <w:t>9 298</w:t>
            </w:r>
          </w:p>
        </w:tc>
      </w:tr>
      <w:tr w:rsidR="00C40716">
        <w:trPr>
          <w:trHeight w:hRule="exact" w:val="398"/>
        </w:trPr>
        <w:tc>
          <w:tcPr>
            <w:tcW w:w="4685" w:type="dxa"/>
            <w:tcBorders>
              <w:top w:val="single" w:sz="4" w:space="0" w:color="auto"/>
              <w:left w:val="single" w:sz="4" w:space="0" w:color="auto"/>
            </w:tcBorders>
            <w:shd w:val="clear" w:color="auto" w:fill="FFFFFF"/>
          </w:tcPr>
          <w:p w:rsidR="00C40716" w:rsidRDefault="0095313B">
            <w:pPr>
              <w:pStyle w:val="20"/>
              <w:framePr w:w="9758" w:h="8813" w:wrap="none" w:vAnchor="page" w:hAnchor="page" w:x="1436" w:y="1352"/>
              <w:shd w:val="clear" w:color="auto" w:fill="auto"/>
              <w:spacing w:line="260" w:lineRule="exact"/>
              <w:ind w:firstLine="0"/>
              <w:jc w:val="left"/>
            </w:pPr>
            <w:r>
              <w:t>Пятый квалификационный уровень</w:t>
            </w:r>
          </w:p>
        </w:tc>
        <w:tc>
          <w:tcPr>
            <w:tcW w:w="5074" w:type="dxa"/>
            <w:tcBorders>
              <w:top w:val="single" w:sz="4" w:space="0" w:color="auto"/>
              <w:left w:val="single" w:sz="4" w:space="0" w:color="auto"/>
              <w:right w:val="single" w:sz="4" w:space="0" w:color="auto"/>
            </w:tcBorders>
            <w:shd w:val="clear" w:color="auto" w:fill="FFFFFF"/>
          </w:tcPr>
          <w:p w:rsidR="00C40716" w:rsidRDefault="0095313B">
            <w:pPr>
              <w:pStyle w:val="20"/>
              <w:framePr w:w="9758" w:h="8813" w:wrap="none" w:vAnchor="page" w:hAnchor="page" w:x="1436" w:y="1352"/>
              <w:shd w:val="clear" w:color="auto" w:fill="auto"/>
              <w:spacing w:line="260" w:lineRule="exact"/>
              <w:ind w:firstLine="0"/>
            </w:pPr>
            <w:r>
              <w:t>9 484</w:t>
            </w:r>
          </w:p>
        </w:tc>
      </w:tr>
      <w:tr w:rsidR="00C40716">
        <w:trPr>
          <w:trHeight w:hRule="exact" w:val="370"/>
        </w:trPr>
        <w:tc>
          <w:tcPr>
            <w:tcW w:w="9759"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758" w:h="8813" w:wrap="none" w:vAnchor="page" w:hAnchor="page" w:x="1436" w:y="1352"/>
              <w:shd w:val="clear" w:color="auto" w:fill="auto"/>
              <w:spacing w:line="260" w:lineRule="exact"/>
              <w:ind w:firstLine="0"/>
            </w:pPr>
            <w:r>
              <w:t>Профессиональная квалификационная группа «Общеотраслевые должности</w:t>
            </w:r>
          </w:p>
        </w:tc>
      </w:tr>
      <w:tr w:rsidR="00C40716">
        <w:trPr>
          <w:trHeight w:hRule="exact" w:val="562"/>
        </w:trPr>
        <w:tc>
          <w:tcPr>
            <w:tcW w:w="9759" w:type="dxa"/>
            <w:gridSpan w:val="2"/>
            <w:tcBorders>
              <w:left w:val="single" w:sz="4" w:space="0" w:color="auto"/>
              <w:right w:val="single" w:sz="4" w:space="0" w:color="auto"/>
            </w:tcBorders>
            <w:shd w:val="clear" w:color="auto" w:fill="FFFFFF"/>
          </w:tcPr>
          <w:p w:rsidR="00C40716" w:rsidRDefault="0095313B">
            <w:pPr>
              <w:pStyle w:val="20"/>
              <w:framePr w:w="9758" w:h="8813" w:wrap="none" w:vAnchor="page" w:hAnchor="page" w:x="1436" w:y="1352"/>
              <w:shd w:val="clear" w:color="auto" w:fill="auto"/>
              <w:spacing w:line="260" w:lineRule="exact"/>
              <w:ind w:firstLine="0"/>
            </w:pPr>
            <w:r>
              <w:t>служащих третьего уровня»</w:t>
            </w:r>
          </w:p>
        </w:tc>
      </w:tr>
      <w:tr w:rsidR="00C40716">
        <w:trPr>
          <w:trHeight w:hRule="exact" w:val="398"/>
        </w:trPr>
        <w:tc>
          <w:tcPr>
            <w:tcW w:w="4685" w:type="dxa"/>
            <w:tcBorders>
              <w:top w:val="single" w:sz="4" w:space="0" w:color="auto"/>
              <w:left w:val="single" w:sz="4" w:space="0" w:color="auto"/>
            </w:tcBorders>
            <w:shd w:val="clear" w:color="auto" w:fill="FFFFFF"/>
          </w:tcPr>
          <w:p w:rsidR="00C40716" w:rsidRDefault="0095313B">
            <w:pPr>
              <w:pStyle w:val="20"/>
              <w:framePr w:w="9758" w:h="8813" w:wrap="none" w:vAnchor="page" w:hAnchor="page" w:x="1436" w:y="1352"/>
              <w:shd w:val="clear" w:color="auto" w:fill="auto"/>
              <w:spacing w:line="260" w:lineRule="exact"/>
              <w:ind w:firstLine="0"/>
              <w:jc w:val="left"/>
            </w:pPr>
            <w:r>
              <w:t>Первый квалификационный уровень</w:t>
            </w:r>
          </w:p>
        </w:tc>
        <w:tc>
          <w:tcPr>
            <w:tcW w:w="5074" w:type="dxa"/>
            <w:tcBorders>
              <w:top w:val="single" w:sz="4" w:space="0" w:color="auto"/>
              <w:left w:val="single" w:sz="4" w:space="0" w:color="auto"/>
              <w:right w:val="single" w:sz="4" w:space="0" w:color="auto"/>
            </w:tcBorders>
            <w:shd w:val="clear" w:color="auto" w:fill="FFFFFF"/>
          </w:tcPr>
          <w:p w:rsidR="00C40716" w:rsidRDefault="0095313B">
            <w:pPr>
              <w:pStyle w:val="20"/>
              <w:framePr w:w="9758" w:h="8813" w:wrap="none" w:vAnchor="page" w:hAnchor="page" w:x="1436" w:y="1352"/>
              <w:shd w:val="clear" w:color="auto" w:fill="auto"/>
              <w:spacing w:line="260" w:lineRule="exact"/>
              <w:ind w:firstLine="0"/>
            </w:pPr>
            <w:r>
              <w:t>9 674</w:t>
            </w:r>
          </w:p>
        </w:tc>
      </w:tr>
      <w:tr w:rsidR="00C40716">
        <w:trPr>
          <w:trHeight w:hRule="exact" w:val="398"/>
        </w:trPr>
        <w:tc>
          <w:tcPr>
            <w:tcW w:w="4685" w:type="dxa"/>
            <w:tcBorders>
              <w:top w:val="single" w:sz="4" w:space="0" w:color="auto"/>
              <w:left w:val="single" w:sz="4" w:space="0" w:color="auto"/>
            </w:tcBorders>
            <w:shd w:val="clear" w:color="auto" w:fill="FFFFFF"/>
          </w:tcPr>
          <w:p w:rsidR="00C40716" w:rsidRDefault="0095313B">
            <w:pPr>
              <w:pStyle w:val="20"/>
              <w:framePr w:w="9758" w:h="8813" w:wrap="none" w:vAnchor="page" w:hAnchor="page" w:x="1436" w:y="1352"/>
              <w:shd w:val="clear" w:color="auto" w:fill="auto"/>
              <w:spacing w:line="260" w:lineRule="exact"/>
              <w:ind w:firstLine="0"/>
              <w:jc w:val="left"/>
            </w:pPr>
            <w:r>
              <w:t>Второй квалификационный уровень</w:t>
            </w:r>
          </w:p>
        </w:tc>
        <w:tc>
          <w:tcPr>
            <w:tcW w:w="5074" w:type="dxa"/>
            <w:tcBorders>
              <w:top w:val="single" w:sz="4" w:space="0" w:color="auto"/>
              <w:left w:val="single" w:sz="4" w:space="0" w:color="auto"/>
              <w:right w:val="single" w:sz="4" w:space="0" w:color="auto"/>
            </w:tcBorders>
            <w:shd w:val="clear" w:color="auto" w:fill="FFFFFF"/>
          </w:tcPr>
          <w:p w:rsidR="00C40716" w:rsidRDefault="0095313B">
            <w:pPr>
              <w:pStyle w:val="20"/>
              <w:framePr w:w="9758" w:h="8813" w:wrap="none" w:vAnchor="page" w:hAnchor="page" w:x="1436" w:y="1352"/>
              <w:shd w:val="clear" w:color="auto" w:fill="auto"/>
              <w:spacing w:line="260" w:lineRule="exact"/>
              <w:ind w:firstLine="0"/>
            </w:pPr>
            <w:r>
              <w:t>9 867</w:t>
            </w:r>
          </w:p>
        </w:tc>
      </w:tr>
      <w:tr w:rsidR="00C40716">
        <w:trPr>
          <w:trHeight w:hRule="exact" w:val="394"/>
        </w:trPr>
        <w:tc>
          <w:tcPr>
            <w:tcW w:w="4685" w:type="dxa"/>
            <w:tcBorders>
              <w:top w:val="single" w:sz="4" w:space="0" w:color="auto"/>
              <w:left w:val="single" w:sz="4" w:space="0" w:color="auto"/>
            </w:tcBorders>
            <w:shd w:val="clear" w:color="auto" w:fill="FFFFFF"/>
          </w:tcPr>
          <w:p w:rsidR="00C40716" w:rsidRDefault="0095313B">
            <w:pPr>
              <w:pStyle w:val="20"/>
              <w:framePr w:w="9758" w:h="8813" w:wrap="none" w:vAnchor="page" w:hAnchor="page" w:x="1436" w:y="1352"/>
              <w:shd w:val="clear" w:color="auto" w:fill="auto"/>
              <w:spacing w:line="260" w:lineRule="exact"/>
              <w:ind w:firstLine="0"/>
              <w:jc w:val="left"/>
            </w:pPr>
            <w:r>
              <w:t>Третий квалификационный уровень</w:t>
            </w:r>
          </w:p>
        </w:tc>
        <w:tc>
          <w:tcPr>
            <w:tcW w:w="5074" w:type="dxa"/>
            <w:tcBorders>
              <w:top w:val="single" w:sz="4" w:space="0" w:color="auto"/>
              <w:left w:val="single" w:sz="4" w:space="0" w:color="auto"/>
              <w:right w:val="single" w:sz="4" w:space="0" w:color="auto"/>
            </w:tcBorders>
            <w:shd w:val="clear" w:color="auto" w:fill="FFFFFF"/>
          </w:tcPr>
          <w:p w:rsidR="00C40716" w:rsidRDefault="0095313B">
            <w:pPr>
              <w:pStyle w:val="20"/>
              <w:framePr w:w="9758" w:h="8813" w:wrap="none" w:vAnchor="page" w:hAnchor="page" w:x="1436" w:y="1352"/>
              <w:shd w:val="clear" w:color="auto" w:fill="auto"/>
              <w:spacing w:line="260" w:lineRule="exact"/>
              <w:ind w:firstLine="0"/>
            </w:pPr>
            <w:r>
              <w:t>10 064</w:t>
            </w:r>
          </w:p>
        </w:tc>
      </w:tr>
      <w:tr w:rsidR="00C40716">
        <w:trPr>
          <w:trHeight w:hRule="exact" w:val="398"/>
        </w:trPr>
        <w:tc>
          <w:tcPr>
            <w:tcW w:w="4685" w:type="dxa"/>
            <w:tcBorders>
              <w:top w:val="single" w:sz="4" w:space="0" w:color="auto"/>
              <w:left w:val="single" w:sz="4" w:space="0" w:color="auto"/>
            </w:tcBorders>
            <w:shd w:val="clear" w:color="auto" w:fill="FFFFFF"/>
          </w:tcPr>
          <w:p w:rsidR="00C40716" w:rsidRDefault="0095313B">
            <w:pPr>
              <w:pStyle w:val="20"/>
              <w:framePr w:w="9758" w:h="8813" w:wrap="none" w:vAnchor="page" w:hAnchor="page" w:x="1436" w:y="1352"/>
              <w:shd w:val="clear" w:color="auto" w:fill="auto"/>
              <w:spacing w:line="260" w:lineRule="exact"/>
              <w:ind w:firstLine="0"/>
              <w:jc w:val="left"/>
            </w:pPr>
            <w:r>
              <w:t>Четвертый квалификационный уровень</w:t>
            </w:r>
          </w:p>
        </w:tc>
        <w:tc>
          <w:tcPr>
            <w:tcW w:w="5074" w:type="dxa"/>
            <w:tcBorders>
              <w:top w:val="single" w:sz="4" w:space="0" w:color="auto"/>
              <w:left w:val="single" w:sz="4" w:space="0" w:color="auto"/>
              <w:right w:val="single" w:sz="4" w:space="0" w:color="auto"/>
            </w:tcBorders>
            <w:shd w:val="clear" w:color="auto" w:fill="FFFFFF"/>
          </w:tcPr>
          <w:p w:rsidR="00C40716" w:rsidRDefault="0095313B">
            <w:pPr>
              <w:pStyle w:val="20"/>
              <w:framePr w:w="9758" w:h="8813" w:wrap="none" w:vAnchor="page" w:hAnchor="page" w:x="1436" w:y="1352"/>
              <w:shd w:val="clear" w:color="auto" w:fill="auto"/>
              <w:spacing w:line="260" w:lineRule="exact"/>
              <w:ind w:firstLine="0"/>
            </w:pPr>
            <w:r>
              <w:t>10 265</w:t>
            </w:r>
          </w:p>
        </w:tc>
      </w:tr>
      <w:tr w:rsidR="00C40716">
        <w:trPr>
          <w:trHeight w:hRule="exact" w:val="398"/>
        </w:trPr>
        <w:tc>
          <w:tcPr>
            <w:tcW w:w="4685" w:type="dxa"/>
            <w:tcBorders>
              <w:top w:val="single" w:sz="4" w:space="0" w:color="auto"/>
              <w:left w:val="single" w:sz="4" w:space="0" w:color="auto"/>
            </w:tcBorders>
            <w:shd w:val="clear" w:color="auto" w:fill="FFFFFF"/>
          </w:tcPr>
          <w:p w:rsidR="00C40716" w:rsidRDefault="0095313B">
            <w:pPr>
              <w:pStyle w:val="20"/>
              <w:framePr w:w="9758" w:h="8813" w:wrap="none" w:vAnchor="page" w:hAnchor="page" w:x="1436" w:y="1352"/>
              <w:shd w:val="clear" w:color="auto" w:fill="auto"/>
              <w:spacing w:line="260" w:lineRule="exact"/>
              <w:ind w:firstLine="0"/>
              <w:jc w:val="left"/>
            </w:pPr>
            <w:r>
              <w:t>Пятый квалификационный уровень</w:t>
            </w:r>
          </w:p>
        </w:tc>
        <w:tc>
          <w:tcPr>
            <w:tcW w:w="5074" w:type="dxa"/>
            <w:tcBorders>
              <w:top w:val="single" w:sz="4" w:space="0" w:color="auto"/>
              <w:left w:val="single" w:sz="4" w:space="0" w:color="auto"/>
              <w:right w:val="single" w:sz="4" w:space="0" w:color="auto"/>
            </w:tcBorders>
            <w:shd w:val="clear" w:color="auto" w:fill="FFFFFF"/>
          </w:tcPr>
          <w:p w:rsidR="00C40716" w:rsidRDefault="0095313B">
            <w:pPr>
              <w:pStyle w:val="20"/>
              <w:framePr w:w="9758" w:h="8813" w:wrap="none" w:vAnchor="page" w:hAnchor="page" w:x="1436" w:y="1352"/>
              <w:shd w:val="clear" w:color="auto" w:fill="auto"/>
              <w:spacing w:line="260" w:lineRule="exact"/>
              <w:ind w:firstLine="0"/>
            </w:pPr>
            <w:r>
              <w:t>10 491</w:t>
            </w:r>
          </w:p>
        </w:tc>
      </w:tr>
      <w:tr w:rsidR="00C40716">
        <w:trPr>
          <w:trHeight w:hRule="exact" w:val="370"/>
        </w:trPr>
        <w:tc>
          <w:tcPr>
            <w:tcW w:w="9759" w:type="dxa"/>
            <w:gridSpan w:val="2"/>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758" w:h="8813" w:wrap="none" w:vAnchor="page" w:hAnchor="page" w:x="1436" w:y="1352"/>
              <w:shd w:val="clear" w:color="auto" w:fill="auto"/>
              <w:spacing w:line="260" w:lineRule="exact"/>
              <w:ind w:firstLine="0"/>
            </w:pPr>
            <w:r>
              <w:t>Профессиональная квалификационная группа «Общеотраслевые должности</w:t>
            </w:r>
          </w:p>
        </w:tc>
      </w:tr>
      <w:tr w:rsidR="00C40716">
        <w:trPr>
          <w:trHeight w:hRule="exact" w:val="562"/>
        </w:trPr>
        <w:tc>
          <w:tcPr>
            <w:tcW w:w="9759" w:type="dxa"/>
            <w:gridSpan w:val="2"/>
            <w:tcBorders>
              <w:left w:val="single" w:sz="4" w:space="0" w:color="auto"/>
              <w:right w:val="single" w:sz="4" w:space="0" w:color="auto"/>
            </w:tcBorders>
            <w:shd w:val="clear" w:color="auto" w:fill="FFFFFF"/>
          </w:tcPr>
          <w:p w:rsidR="00C40716" w:rsidRDefault="0095313B">
            <w:pPr>
              <w:pStyle w:val="20"/>
              <w:framePr w:w="9758" w:h="8813" w:wrap="none" w:vAnchor="page" w:hAnchor="page" w:x="1436" w:y="1352"/>
              <w:shd w:val="clear" w:color="auto" w:fill="auto"/>
              <w:spacing w:line="260" w:lineRule="exact"/>
              <w:ind w:firstLine="0"/>
            </w:pPr>
            <w:r>
              <w:t>служащих четвертого уровня»</w:t>
            </w:r>
          </w:p>
        </w:tc>
      </w:tr>
      <w:tr w:rsidR="00C40716">
        <w:trPr>
          <w:trHeight w:hRule="exact" w:val="394"/>
        </w:trPr>
        <w:tc>
          <w:tcPr>
            <w:tcW w:w="4685" w:type="dxa"/>
            <w:tcBorders>
              <w:top w:val="single" w:sz="4" w:space="0" w:color="auto"/>
              <w:left w:val="single" w:sz="4" w:space="0" w:color="auto"/>
            </w:tcBorders>
            <w:shd w:val="clear" w:color="auto" w:fill="FFFFFF"/>
          </w:tcPr>
          <w:p w:rsidR="00C40716" w:rsidRDefault="0095313B">
            <w:pPr>
              <w:pStyle w:val="20"/>
              <w:framePr w:w="9758" w:h="8813" w:wrap="none" w:vAnchor="page" w:hAnchor="page" w:x="1436" w:y="1352"/>
              <w:shd w:val="clear" w:color="auto" w:fill="auto"/>
              <w:spacing w:line="260" w:lineRule="exact"/>
              <w:ind w:firstLine="0"/>
              <w:jc w:val="left"/>
            </w:pPr>
            <w:r>
              <w:t>Первый квалификационный уровень</w:t>
            </w:r>
          </w:p>
        </w:tc>
        <w:tc>
          <w:tcPr>
            <w:tcW w:w="5074" w:type="dxa"/>
            <w:tcBorders>
              <w:top w:val="single" w:sz="4" w:space="0" w:color="auto"/>
              <w:left w:val="single" w:sz="4" w:space="0" w:color="auto"/>
              <w:right w:val="single" w:sz="4" w:space="0" w:color="auto"/>
            </w:tcBorders>
            <w:shd w:val="clear" w:color="auto" w:fill="FFFFFF"/>
          </w:tcPr>
          <w:p w:rsidR="00C40716" w:rsidRDefault="0095313B">
            <w:pPr>
              <w:pStyle w:val="20"/>
              <w:framePr w:w="9758" w:h="8813" w:wrap="none" w:vAnchor="page" w:hAnchor="page" w:x="1436" w:y="1352"/>
              <w:shd w:val="clear" w:color="auto" w:fill="auto"/>
              <w:spacing w:line="260" w:lineRule="exact"/>
              <w:ind w:firstLine="0"/>
            </w:pPr>
            <w:r>
              <w:t>11 403</w:t>
            </w:r>
          </w:p>
        </w:tc>
      </w:tr>
      <w:tr w:rsidR="00C40716">
        <w:trPr>
          <w:trHeight w:hRule="exact" w:val="403"/>
        </w:trPr>
        <w:tc>
          <w:tcPr>
            <w:tcW w:w="4685" w:type="dxa"/>
            <w:tcBorders>
              <w:top w:val="single" w:sz="4" w:space="0" w:color="auto"/>
              <w:left w:val="single" w:sz="4" w:space="0" w:color="auto"/>
            </w:tcBorders>
            <w:shd w:val="clear" w:color="auto" w:fill="FFFFFF"/>
          </w:tcPr>
          <w:p w:rsidR="00C40716" w:rsidRDefault="0095313B">
            <w:pPr>
              <w:pStyle w:val="20"/>
              <w:framePr w:w="9758" w:h="8813" w:wrap="none" w:vAnchor="page" w:hAnchor="page" w:x="1436" w:y="1352"/>
              <w:shd w:val="clear" w:color="auto" w:fill="auto"/>
              <w:spacing w:line="260" w:lineRule="exact"/>
              <w:ind w:firstLine="0"/>
              <w:jc w:val="left"/>
            </w:pPr>
            <w:r>
              <w:t>Второй квалификационный уровень</w:t>
            </w:r>
          </w:p>
        </w:tc>
        <w:tc>
          <w:tcPr>
            <w:tcW w:w="5074" w:type="dxa"/>
            <w:tcBorders>
              <w:top w:val="single" w:sz="4" w:space="0" w:color="auto"/>
              <w:left w:val="single" w:sz="4" w:space="0" w:color="auto"/>
              <w:right w:val="single" w:sz="4" w:space="0" w:color="auto"/>
            </w:tcBorders>
            <w:shd w:val="clear" w:color="auto" w:fill="FFFFFF"/>
          </w:tcPr>
          <w:p w:rsidR="00C40716" w:rsidRDefault="0095313B">
            <w:pPr>
              <w:pStyle w:val="20"/>
              <w:framePr w:w="9758" w:h="8813" w:wrap="none" w:vAnchor="page" w:hAnchor="page" w:x="1436" w:y="1352"/>
              <w:shd w:val="clear" w:color="auto" w:fill="auto"/>
              <w:spacing w:line="260" w:lineRule="exact"/>
              <w:ind w:firstLine="0"/>
            </w:pPr>
            <w:r>
              <w:t>11 603</w:t>
            </w:r>
          </w:p>
        </w:tc>
      </w:tr>
      <w:tr w:rsidR="00C40716">
        <w:trPr>
          <w:trHeight w:hRule="exact" w:val="422"/>
        </w:trPr>
        <w:tc>
          <w:tcPr>
            <w:tcW w:w="4685" w:type="dxa"/>
            <w:tcBorders>
              <w:top w:val="single" w:sz="4" w:space="0" w:color="auto"/>
              <w:left w:val="single" w:sz="4" w:space="0" w:color="auto"/>
              <w:bottom w:val="single" w:sz="4" w:space="0" w:color="auto"/>
            </w:tcBorders>
            <w:shd w:val="clear" w:color="auto" w:fill="FFFFFF"/>
          </w:tcPr>
          <w:p w:rsidR="00C40716" w:rsidRDefault="0095313B">
            <w:pPr>
              <w:pStyle w:val="20"/>
              <w:framePr w:w="9758" w:h="8813" w:wrap="none" w:vAnchor="page" w:hAnchor="page" w:x="1436" w:y="1352"/>
              <w:shd w:val="clear" w:color="auto" w:fill="auto"/>
              <w:spacing w:line="260" w:lineRule="exact"/>
              <w:ind w:firstLine="0"/>
              <w:jc w:val="left"/>
            </w:pPr>
            <w:r>
              <w:t>Третий квалификационный уровень</w:t>
            </w:r>
          </w:p>
        </w:tc>
        <w:tc>
          <w:tcPr>
            <w:tcW w:w="5074" w:type="dxa"/>
            <w:tcBorders>
              <w:top w:val="single" w:sz="4" w:space="0" w:color="auto"/>
              <w:left w:val="single" w:sz="4" w:space="0" w:color="auto"/>
              <w:bottom w:val="single" w:sz="4" w:space="0" w:color="auto"/>
              <w:right w:val="single" w:sz="4" w:space="0" w:color="auto"/>
            </w:tcBorders>
            <w:shd w:val="clear" w:color="auto" w:fill="FFFFFF"/>
          </w:tcPr>
          <w:p w:rsidR="00C40716" w:rsidRDefault="0095313B">
            <w:pPr>
              <w:pStyle w:val="20"/>
              <w:framePr w:w="9758" w:h="8813" w:wrap="none" w:vAnchor="page" w:hAnchor="page" w:x="1436" w:y="1352"/>
              <w:shd w:val="clear" w:color="auto" w:fill="auto"/>
              <w:spacing w:line="260" w:lineRule="exact"/>
              <w:ind w:firstLine="0"/>
            </w:pPr>
            <w:r>
              <w:t>11 803</w:t>
            </w:r>
          </w:p>
        </w:tc>
      </w:tr>
    </w:tbl>
    <w:p w:rsidR="00C40716" w:rsidRDefault="0095313B">
      <w:pPr>
        <w:pStyle w:val="20"/>
        <w:framePr w:w="9758" w:h="3476" w:hRule="exact" w:wrap="none" w:vAnchor="page" w:hAnchor="page" w:x="1436" w:y="10438"/>
        <w:numPr>
          <w:ilvl w:val="0"/>
          <w:numId w:val="86"/>
        </w:numPr>
        <w:shd w:val="clear" w:color="auto" w:fill="auto"/>
        <w:tabs>
          <w:tab w:val="left" w:pos="970"/>
        </w:tabs>
        <w:spacing w:line="307" w:lineRule="exact"/>
        <w:ind w:firstLine="680"/>
        <w:jc w:val="both"/>
      </w:pPr>
      <w:r>
        <w:t xml:space="preserve">Соответствие должности и профессии </w:t>
      </w:r>
      <w:proofErr w:type="gramStart"/>
      <w:r>
        <w:t>работника</w:t>
      </w:r>
      <w:proofErr w:type="gramEnd"/>
      <w:r>
        <w:t xml:space="preserve"> квалификационным уров</w:t>
      </w:r>
      <w:r>
        <w:softHyphen/>
        <w:t>ням профессиональных квалификационных групп общеотраслевых профессий рабо</w:t>
      </w:r>
      <w:r>
        <w:softHyphen/>
        <w:t>чих, рабочих культуры, искусства и кинематографии, общеотраслевых должностей руководителей, специалистов и служащих принимается согласно нормативным пра</w:t>
      </w:r>
      <w:r>
        <w:softHyphen/>
        <w:t>вовым актам Министерства здравоохранения и социального развития Российской Фе</w:t>
      </w:r>
      <w:r>
        <w:softHyphen/>
        <w:t>дерации.</w:t>
      </w:r>
    </w:p>
    <w:p w:rsidR="00C40716" w:rsidRDefault="0095313B">
      <w:pPr>
        <w:pStyle w:val="20"/>
        <w:framePr w:w="9758" w:h="3476" w:hRule="exact" w:wrap="none" w:vAnchor="page" w:hAnchor="page" w:x="1436" w:y="10438"/>
        <w:numPr>
          <w:ilvl w:val="0"/>
          <w:numId w:val="86"/>
        </w:numPr>
        <w:shd w:val="clear" w:color="auto" w:fill="auto"/>
        <w:tabs>
          <w:tab w:val="left" w:pos="961"/>
        </w:tabs>
        <w:spacing w:line="307" w:lineRule="exact"/>
        <w:ind w:firstLine="680"/>
        <w:jc w:val="both"/>
      </w:pPr>
      <w:r>
        <w:t>Оплата труда работников, занятых по совместительству, а также на условиях неполного рабочего времени, производится пропорционально отработанному вре</w:t>
      </w:r>
      <w:r>
        <w:softHyphen/>
        <w:t>мени либо в зависимости от выполненного объема работ. Определение размеров за</w:t>
      </w:r>
      <w:r>
        <w:softHyphen/>
        <w:t>работной платы по основной должности, а также по должности, занимаемой в по</w:t>
      </w:r>
      <w:r>
        <w:softHyphen/>
        <w:t>рядке совместительства, производится раздельно по каждой должности.</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6174" w:y="1005"/>
        <w:shd w:val="clear" w:color="auto" w:fill="auto"/>
        <w:spacing w:line="240" w:lineRule="exact"/>
      </w:pPr>
      <w:r>
        <w:rPr>
          <w:rStyle w:val="0pt"/>
        </w:rPr>
        <w:lastRenderedPageBreak/>
        <w:t>4</w:t>
      </w:r>
    </w:p>
    <w:p w:rsidR="00C40716" w:rsidRDefault="0095313B">
      <w:pPr>
        <w:pStyle w:val="20"/>
        <w:framePr w:w="9653" w:h="13370" w:hRule="exact" w:wrap="none" w:vAnchor="page" w:hAnchor="page" w:x="1451" w:y="1358"/>
        <w:shd w:val="clear" w:color="auto" w:fill="auto"/>
        <w:spacing w:after="240" w:line="302" w:lineRule="exact"/>
        <w:ind w:left="20" w:firstLine="0"/>
      </w:pPr>
      <w:r>
        <w:rPr>
          <w:lang w:val="en-US" w:eastAsia="en-US" w:bidi="en-US"/>
        </w:rPr>
        <w:t>III</w:t>
      </w:r>
      <w:r w:rsidRPr="0095313B">
        <w:rPr>
          <w:lang w:eastAsia="en-US" w:bidi="en-US"/>
        </w:rPr>
        <w:t xml:space="preserve">. </w:t>
      </w:r>
      <w:r>
        <w:t>Порядок формирования должностных окладов</w:t>
      </w:r>
      <w:r>
        <w:br/>
        <w:t>работников профессиональных квалификационных групп</w:t>
      </w:r>
      <w:r>
        <w:br/>
        <w:t>общеотраслевых профессий рабочих, рабочих культуры, искусства</w:t>
      </w:r>
      <w:r>
        <w:br/>
        <w:t>и кинематографии, общеотраслевых должностей руководителей</w:t>
      </w:r>
      <w:proofErr w:type="gramStart"/>
      <w:r>
        <w:t>,</w:t>
      </w:r>
      <w:proofErr w:type="gramEnd"/>
      <w:r>
        <w:br/>
        <w:t>специалистов и служащих образовательных организаций Республики Татарстан</w:t>
      </w:r>
    </w:p>
    <w:p w:rsidR="00C40716" w:rsidRDefault="0095313B">
      <w:pPr>
        <w:pStyle w:val="20"/>
        <w:framePr w:w="9653" w:h="13370" w:hRule="exact" w:wrap="none" w:vAnchor="page" w:hAnchor="page" w:x="1451" w:y="1358"/>
        <w:shd w:val="clear" w:color="auto" w:fill="auto"/>
        <w:spacing w:after="274" w:line="302" w:lineRule="exact"/>
        <w:ind w:firstLine="700"/>
        <w:jc w:val="both"/>
      </w:pPr>
      <w:r>
        <w:t>1. Должностной оклад работников профессиональных квалификационных групп общеотраслевых профессий рабочих, рабочих культуры, искусства и кинема</w:t>
      </w:r>
      <w:r>
        <w:softHyphen/>
        <w:t>тографии, общеотраслевых должностей руководителей, специалистов и служащих образовательных организаций Республики Татарстан рассчитывается по формуле:</w:t>
      </w:r>
    </w:p>
    <w:p w:rsidR="00C40716" w:rsidRPr="0095313B" w:rsidRDefault="0095313B">
      <w:pPr>
        <w:pStyle w:val="50"/>
        <w:framePr w:w="9653" w:h="13370" w:hRule="exact" w:wrap="none" w:vAnchor="page" w:hAnchor="page" w:x="1451" w:y="1358"/>
        <w:shd w:val="clear" w:color="auto" w:fill="auto"/>
        <w:spacing w:after="0" w:line="260" w:lineRule="exact"/>
        <w:ind w:left="5220"/>
        <w:jc w:val="left"/>
        <w:rPr>
          <w:lang w:val="ru-RU"/>
        </w:rPr>
      </w:pPr>
      <w:r>
        <w:t>H</w:t>
      </w:r>
      <w:r>
        <w:rPr>
          <w:vertAlign w:val="subscript"/>
        </w:rPr>
        <w:t>f</w:t>
      </w:r>
    </w:p>
    <w:p w:rsidR="00C40716" w:rsidRPr="0095313B" w:rsidRDefault="0095313B">
      <w:pPr>
        <w:pStyle w:val="251"/>
        <w:framePr w:w="9653" w:h="13370" w:hRule="exact" w:wrap="none" w:vAnchor="page" w:hAnchor="page" w:x="1451" w:y="1358"/>
        <w:shd w:val="clear" w:color="auto" w:fill="auto"/>
        <w:spacing w:before="0" w:after="0" w:line="200" w:lineRule="exact"/>
        <w:ind w:left="20"/>
        <w:rPr>
          <w:lang w:val="ru-RU"/>
        </w:rPr>
      </w:pPr>
      <w:r w:rsidRPr="0095313B">
        <w:rPr>
          <w:rStyle w:val="252pt0"/>
          <w:i/>
          <w:iCs/>
          <w:lang w:val="ru-RU"/>
        </w:rPr>
        <w:t>°</w:t>
      </w:r>
      <w:r>
        <w:rPr>
          <w:rStyle w:val="252pt0"/>
          <w:i/>
          <w:iCs/>
        </w:rPr>
        <w:t>d</w:t>
      </w:r>
      <w:r w:rsidRPr="0095313B">
        <w:rPr>
          <w:rStyle w:val="252pt0"/>
          <w:i/>
          <w:iCs/>
          <w:lang w:val="ru-RU"/>
        </w:rPr>
        <w:t xml:space="preserve"> = </w:t>
      </w:r>
      <w:r>
        <w:rPr>
          <w:rStyle w:val="252pt0"/>
          <w:i/>
          <w:iCs/>
        </w:rPr>
        <w:t>Ox</w:t>
      </w:r>
      <w:r w:rsidRPr="0095313B">
        <w:rPr>
          <w:rStyle w:val="252pt0"/>
          <w:i/>
          <w:iCs/>
          <w:lang w:val="ru-RU"/>
        </w:rPr>
        <w:t>-</w:t>
      </w:r>
      <w:r>
        <w:rPr>
          <w:rStyle w:val="252pt0"/>
          <w:i/>
          <w:iCs/>
        </w:rPr>
        <w:t>f</w:t>
      </w:r>
      <w:r w:rsidRPr="0095313B">
        <w:rPr>
          <w:rStyle w:val="252pt0"/>
          <w:i/>
          <w:iCs/>
          <w:lang w:val="ru-RU"/>
        </w:rPr>
        <w:t>,</w:t>
      </w:r>
    </w:p>
    <w:p w:rsidR="00C40716" w:rsidRPr="0095313B" w:rsidRDefault="0095313B">
      <w:pPr>
        <w:pStyle w:val="401"/>
        <w:framePr w:w="9653" w:h="13370" w:hRule="exact" w:wrap="none" w:vAnchor="page" w:hAnchor="page" w:x="1451" w:y="1358"/>
        <w:shd w:val="clear" w:color="auto" w:fill="auto"/>
        <w:ind w:left="5220"/>
        <w:rPr>
          <w:lang w:val="ru-RU"/>
        </w:rPr>
      </w:pPr>
      <w:r>
        <w:t>H</w:t>
      </w:r>
      <w:r>
        <w:rPr>
          <w:vertAlign w:val="subscript"/>
        </w:rPr>
        <w:t>N</w:t>
      </w:r>
    </w:p>
    <w:p w:rsidR="00C40716" w:rsidRDefault="0095313B">
      <w:pPr>
        <w:pStyle w:val="20"/>
        <w:framePr w:w="9653" w:h="13370" w:hRule="exact" w:wrap="none" w:vAnchor="page" w:hAnchor="page" w:x="1451" w:y="1358"/>
        <w:shd w:val="clear" w:color="auto" w:fill="auto"/>
        <w:spacing w:line="307" w:lineRule="exact"/>
        <w:ind w:firstLine="700"/>
        <w:jc w:val="both"/>
      </w:pPr>
      <w:r>
        <w:t>где:</w:t>
      </w:r>
    </w:p>
    <w:p w:rsidR="00C40716" w:rsidRDefault="0095313B">
      <w:pPr>
        <w:pStyle w:val="20"/>
        <w:framePr w:w="9653" w:h="13370" w:hRule="exact" w:wrap="none" w:vAnchor="page" w:hAnchor="page" w:x="1451" w:y="1358"/>
        <w:shd w:val="clear" w:color="auto" w:fill="auto"/>
        <w:spacing w:line="307" w:lineRule="exact"/>
        <w:ind w:firstLine="700"/>
        <w:jc w:val="both"/>
      </w:pPr>
      <w:r w:rsidRPr="0095313B">
        <w:rPr>
          <w:rStyle w:val="2Cambria"/>
          <w:lang w:val="ru-RU"/>
        </w:rPr>
        <w:t>0</w:t>
      </w:r>
      <w:r>
        <w:rPr>
          <w:rStyle w:val="2Cambria"/>
          <w:vertAlign w:val="subscript"/>
        </w:rPr>
        <w:t>d</w:t>
      </w:r>
      <w:r w:rsidRPr="0095313B">
        <w:rPr>
          <w:lang w:eastAsia="en-US" w:bidi="en-US"/>
        </w:rPr>
        <w:t xml:space="preserve"> </w:t>
      </w:r>
      <w:r>
        <w:t>- должностной оклад работников профессиональных квалификационных групп общеотраслевых профессий рабочих, рабочих культуры, искусства и кинема</w:t>
      </w:r>
      <w:r>
        <w:softHyphen/>
        <w:t>тографии, общеотраслевых должностей руководителей, специалистов и служащих образовательных организаций Республики Татарстан;</w:t>
      </w:r>
    </w:p>
    <w:p w:rsidR="00C40716" w:rsidRDefault="0095313B">
      <w:pPr>
        <w:pStyle w:val="20"/>
        <w:framePr w:w="9653" w:h="13370" w:hRule="exact" w:wrap="none" w:vAnchor="page" w:hAnchor="page" w:x="1451" w:y="1358"/>
        <w:shd w:val="clear" w:color="auto" w:fill="auto"/>
        <w:spacing w:line="307" w:lineRule="exact"/>
        <w:ind w:firstLine="700"/>
        <w:jc w:val="both"/>
      </w:pPr>
      <w:r>
        <w:rPr>
          <w:rStyle w:val="2Cambria"/>
        </w:rPr>
        <w:t>Hf</w:t>
      </w:r>
      <w:r w:rsidRPr="0095313B">
        <w:rPr>
          <w:lang w:eastAsia="en-US" w:bidi="en-US"/>
        </w:rPr>
        <w:t xml:space="preserve"> </w:t>
      </w:r>
      <w:r>
        <w:t>- фактическое количество часов работы работников образовательных орга</w:t>
      </w:r>
      <w:r>
        <w:softHyphen/>
        <w:t>низаций Республики Татарстан в пределах установленной для работника продолжи</w:t>
      </w:r>
      <w:r>
        <w:softHyphen/>
        <w:t>тельности рабочего времени;</w:t>
      </w:r>
    </w:p>
    <w:p w:rsidR="00C40716" w:rsidRDefault="0095313B">
      <w:pPr>
        <w:pStyle w:val="20"/>
        <w:framePr w:w="9653" w:h="13370" w:hRule="exact" w:wrap="none" w:vAnchor="page" w:hAnchor="page" w:x="1451" w:y="1358"/>
        <w:shd w:val="clear" w:color="auto" w:fill="auto"/>
        <w:spacing w:line="307" w:lineRule="exact"/>
        <w:ind w:firstLine="700"/>
        <w:jc w:val="both"/>
      </w:pPr>
      <w:r>
        <w:rPr>
          <w:rStyle w:val="2Cambria"/>
        </w:rPr>
        <w:t>H</w:t>
      </w:r>
      <w:r>
        <w:rPr>
          <w:rStyle w:val="2Cambria"/>
          <w:vertAlign w:val="subscript"/>
        </w:rPr>
        <w:t>N</w:t>
      </w:r>
      <w:r w:rsidRPr="0095313B">
        <w:rPr>
          <w:rStyle w:val="2Cambria"/>
          <w:lang w:val="ru-RU"/>
        </w:rPr>
        <w:t xml:space="preserve"> </w:t>
      </w:r>
      <w:r>
        <w:rPr>
          <w:rStyle w:val="2Cambria"/>
          <w:lang w:val="ru-RU" w:eastAsia="ru-RU" w:bidi="ru-RU"/>
        </w:rPr>
        <w:t>-</w:t>
      </w:r>
      <w:r>
        <w:t xml:space="preserve"> норма часов (установленная для работника продолжительность рабочего времени) за базовую ставку заработной платы (базовый оклад) работников государ</w:t>
      </w:r>
      <w:r>
        <w:softHyphen/>
        <w:t>ственных организаций образовательных организаций Республики Татарстан;</w:t>
      </w:r>
    </w:p>
    <w:p w:rsidR="00C40716" w:rsidRDefault="0095313B">
      <w:pPr>
        <w:pStyle w:val="20"/>
        <w:framePr w:w="9653" w:h="13370" w:hRule="exact" w:wrap="none" w:vAnchor="page" w:hAnchor="page" w:x="1451" w:y="1358"/>
        <w:shd w:val="clear" w:color="auto" w:fill="auto"/>
        <w:spacing w:after="278" w:line="307" w:lineRule="exact"/>
        <w:ind w:firstLine="700"/>
        <w:jc w:val="both"/>
      </w:pPr>
      <w:r>
        <w:rPr>
          <w:rStyle w:val="2Cambria"/>
          <w:lang w:val="ru-RU" w:eastAsia="ru-RU" w:bidi="ru-RU"/>
        </w:rPr>
        <w:t>О</w:t>
      </w:r>
      <w:r>
        <w:t xml:space="preserve"> - размер базового оклада работников профессиональных квалификационных групп общеотраслевых профессий рабочих, рабочих культуры, искусства и кинема</w:t>
      </w:r>
      <w:r>
        <w:softHyphen/>
        <w:t>тографии, общеотраслевых должностей руководителей, специалистов и служащих образовательных организаций Республики Татарстан, принимаемый в соответствии с разделом II настоящего Положения;</w:t>
      </w:r>
    </w:p>
    <w:p w:rsidR="00C40716" w:rsidRDefault="0095313B">
      <w:pPr>
        <w:pStyle w:val="20"/>
        <w:framePr w:w="9653" w:h="13370" w:hRule="exact" w:wrap="none" w:vAnchor="page" w:hAnchor="page" w:x="1451" w:y="1358"/>
        <w:shd w:val="clear" w:color="auto" w:fill="auto"/>
        <w:spacing w:after="249" w:line="260" w:lineRule="exact"/>
        <w:ind w:left="2840" w:firstLine="0"/>
        <w:jc w:val="left"/>
      </w:pPr>
      <w:r>
        <w:t>IV. Выплаты стимулирующего характера</w:t>
      </w:r>
    </w:p>
    <w:p w:rsidR="00C40716" w:rsidRDefault="0095313B">
      <w:pPr>
        <w:pStyle w:val="20"/>
        <w:framePr w:w="9653" w:h="13370" w:hRule="exact" w:wrap="none" w:vAnchor="page" w:hAnchor="page" w:x="1451" w:y="1358"/>
        <w:numPr>
          <w:ilvl w:val="0"/>
          <w:numId w:val="87"/>
        </w:numPr>
        <w:shd w:val="clear" w:color="auto" w:fill="auto"/>
        <w:tabs>
          <w:tab w:val="left" w:pos="995"/>
        </w:tabs>
        <w:spacing w:line="307" w:lineRule="exact"/>
        <w:ind w:firstLine="700"/>
        <w:jc w:val="both"/>
      </w:pPr>
      <w: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C40716" w:rsidRDefault="0095313B">
      <w:pPr>
        <w:pStyle w:val="20"/>
        <w:framePr w:w="9653" w:h="13370" w:hRule="exact" w:wrap="none" w:vAnchor="page" w:hAnchor="page" w:x="1451" w:y="1358"/>
        <w:numPr>
          <w:ilvl w:val="0"/>
          <w:numId w:val="87"/>
        </w:numPr>
        <w:shd w:val="clear" w:color="auto" w:fill="auto"/>
        <w:tabs>
          <w:tab w:val="left" w:pos="1038"/>
        </w:tabs>
        <w:spacing w:line="307" w:lineRule="exact"/>
        <w:ind w:firstLine="700"/>
        <w:jc w:val="both"/>
      </w:pPr>
      <w:r>
        <w:t>Выплаты стимулирующего характера включают в себя:</w:t>
      </w:r>
    </w:p>
    <w:p w:rsidR="00C40716" w:rsidRDefault="0095313B">
      <w:pPr>
        <w:pStyle w:val="20"/>
        <w:framePr w:w="9653" w:h="13370" w:hRule="exact" w:wrap="none" w:vAnchor="page" w:hAnchor="page" w:x="1451" w:y="1358"/>
        <w:shd w:val="clear" w:color="auto" w:fill="auto"/>
        <w:spacing w:line="307" w:lineRule="exact"/>
        <w:ind w:firstLine="700"/>
        <w:jc w:val="both"/>
      </w:pPr>
      <w:r>
        <w:t>выплаты за интенсивность труда;</w:t>
      </w:r>
    </w:p>
    <w:p w:rsidR="00C40716" w:rsidRDefault="0095313B">
      <w:pPr>
        <w:pStyle w:val="20"/>
        <w:framePr w:w="9653" w:h="13370" w:hRule="exact" w:wrap="none" w:vAnchor="page" w:hAnchor="page" w:x="1451" w:y="1358"/>
        <w:shd w:val="clear" w:color="auto" w:fill="auto"/>
        <w:spacing w:line="307" w:lineRule="exact"/>
        <w:ind w:firstLine="700"/>
        <w:jc w:val="both"/>
      </w:pPr>
      <w:r>
        <w:t>выплаты за наличие государственных наград;</w:t>
      </w:r>
    </w:p>
    <w:p w:rsidR="00C40716" w:rsidRDefault="0095313B">
      <w:pPr>
        <w:pStyle w:val="20"/>
        <w:framePr w:w="9653" w:h="13370" w:hRule="exact" w:wrap="none" w:vAnchor="page" w:hAnchor="page" w:x="1451" w:y="1358"/>
        <w:shd w:val="clear" w:color="auto" w:fill="auto"/>
        <w:spacing w:line="307" w:lineRule="exact"/>
        <w:ind w:firstLine="700"/>
        <w:jc w:val="both"/>
      </w:pPr>
      <w:r>
        <w:t>выплаты за стаж работы по должности;</w:t>
      </w:r>
    </w:p>
    <w:p w:rsidR="00C40716" w:rsidRDefault="0095313B">
      <w:pPr>
        <w:pStyle w:val="20"/>
        <w:framePr w:w="9653" w:h="13370" w:hRule="exact" w:wrap="none" w:vAnchor="page" w:hAnchor="page" w:x="1451" w:y="1358"/>
        <w:shd w:val="clear" w:color="auto" w:fill="auto"/>
        <w:spacing w:line="307" w:lineRule="exact"/>
        <w:ind w:firstLine="700"/>
        <w:jc w:val="both"/>
      </w:pPr>
      <w:r>
        <w:t>премиальные и иные поощрительные выплаты.</w:t>
      </w:r>
    </w:p>
    <w:p w:rsidR="00C40716" w:rsidRDefault="0095313B">
      <w:pPr>
        <w:pStyle w:val="20"/>
        <w:framePr w:w="9653" w:h="13370" w:hRule="exact" w:wrap="none" w:vAnchor="page" w:hAnchor="page" w:x="1451" w:y="1358"/>
        <w:numPr>
          <w:ilvl w:val="0"/>
          <w:numId w:val="87"/>
        </w:numPr>
        <w:shd w:val="clear" w:color="auto" w:fill="auto"/>
        <w:tabs>
          <w:tab w:val="left" w:pos="1000"/>
        </w:tabs>
        <w:spacing w:line="307" w:lineRule="exact"/>
        <w:ind w:firstLine="700"/>
        <w:jc w:val="both"/>
      </w:pPr>
      <w:r>
        <w:t>Выплаты за интенсивность труда предоставляются работникам, входящим в профессиональные квалификационные группы общеотраслевых профессий рабочих, рабочих культуры, искусства и кинематографии, общеотраслевых должностей руко</w:t>
      </w:r>
      <w:r>
        <w:softHyphen/>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6196" w:y="1010"/>
        <w:shd w:val="clear" w:color="auto" w:fill="auto"/>
        <w:spacing w:line="240" w:lineRule="exact"/>
      </w:pPr>
      <w:r>
        <w:rPr>
          <w:rStyle w:val="0pt"/>
        </w:rPr>
        <w:lastRenderedPageBreak/>
        <w:t>5</w:t>
      </w:r>
    </w:p>
    <w:p w:rsidR="00C40716" w:rsidRDefault="0095313B">
      <w:pPr>
        <w:pStyle w:val="20"/>
        <w:framePr w:w="9667" w:h="1003" w:hRule="exact" w:wrap="none" w:vAnchor="page" w:hAnchor="page" w:x="1444" w:y="1350"/>
        <w:shd w:val="clear" w:color="auto" w:fill="auto"/>
        <w:tabs>
          <w:tab w:val="left" w:pos="1000"/>
        </w:tabs>
        <w:ind w:firstLine="0"/>
        <w:jc w:val="both"/>
      </w:pPr>
      <w:r>
        <w:t>водителей, специалистов и служащих образовательных организаций Республики Та</w:t>
      </w:r>
      <w:r>
        <w:softHyphen/>
        <w:t>тарстан, за работу с определенными категориями получателей услуг и рассчитыва</w:t>
      </w:r>
      <w:r>
        <w:softHyphen/>
        <w:t>ются по формуле:</w:t>
      </w:r>
    </w:p>
    <w:p w:rsidR="00C40716" w:rsidRPr="0095313B" w:rsidRDefault="0095313B">
      <w:pPr>
        <w:pStyle w:val="411"/>
        <w:framePr w:w="9667" w:h="320" w:hRule="exact" w:wrap="none" w:vAnchor="page" w:hAnchor="page" w:x="1444" w:y="2656"/>
        <w:shd w:val="clear" w:color="auto" w:fill="auto"/>
        <w:spacing w:before="0" w:after="0" w:line="260" w:lineRule="exact"/>
        <w:rPr>
          <w:lang w:val="ru-RU"/>
        </w:rPr>
      </w:pPr>
      <w:proofErr w:type="gramStart"/>
      <w:r>
        <w:rPr>
          <w:lang w:val="ru-RU" w:eastAsia="ru-RU" w:bidi="ru-RU"/>
        </w:rPr>
        <w:t>В</w:t>
      </w:r>
      <w:proofErr w:type="gramEnd"/>
      <w:r>
        <w:t>sd</w:t>
      </w:r>
      <w:r w:rsidRPr="0095313B">
        <w:rPr>
          <w:lang w:val="ru-RU"/>
        </w:rPr>
        <w:t xml:space="preserve"> </w:t>
      </w:r>
      <w:r>
        <w:t>O</w:t>
      </w:r>
      <w:r>
        <w:rPr>
          <w:vertAlign w:val="subscript"/>
        </w:rPr>
        <w:t>d</w:t>
      </w:r>
      <w:r w:rsidRPr="0095313B">
        <w:rPr>
          <w:lang w:val="ru-RU"/>
        </w:rPr>
        <w:t xml:space="preserve"> </w:t>
      </w:r>
      <w:r>
        <w:t>O</w:t>
      </w:r>
      <w:r>
        <w:rPr>
          <w:vertAlign w:val="subscript"/>
        </w:rPr>
        <w:t>sd</w:t>
      </w:r>
      <w:r w:rsidRPr="0095313B">
        <w:rPr>
          <w:lang w:val="ru-RU"/>
        </w:rPr>
        <w:t>,</w:t>
      </w:r>
    </w:p>
    <w:p w:rsidR="00C40716" w:rsidRDefault="0095313B">
      <w:pPr>
        <w:pStyle w:val="20"/>
        <w:framePr w:w="9667" w:h="11270" w:hRule="exact" w:wrap="none" w:vAnchor="page" w:hAnchor="page" w:x="1444" w:y="3221"/>
        <w:shd w:val="clear" w:color="auto" w:fill="auto"/>
        <w:spacing w:line="302" w:lineRule="exact"/>
        <w:ind w:firstLine="720"/>
        <w:jc w:val="both"/>
      </w:pPr>
      <w:r>
        <w:t>где:</w:t>
      </w:r>
    </w:p>
    <w:p w:rsidR="00C40716" w:rsidRDefault="0095313B">
      <w:pPr>
        <w:pStyle w:val="20"/>
        <w:framePr w:w="9667" w:h="11270" w:hRule="exact" w:wrap="none" w:vAnchor="page" w:hAnchor="page" w:x="1444" w:y="3221"/>
        <w:shd w:val="clear" w:color="auto" w:fill="auto"/>
        <w:spacing w:line="302" w:lineRule="exact"/>
        <w:ind w:firstLine="720"/>
        <w:jc w:val="both"/>
      </w:pPr>
      <w:r>
        <w:rPr>
          <w:rStyle w:val="2Cambria"/>
        </w:rPr>
        <w:t>B</w:t>
      </w:r>
      <w:r>
        <w:rPr>
          <w:rStyle w:val="2Cambria"/>
          <w:vertAlign w:val="subscript"/>
        </w:rPr>
        <w:t>sd</w:t>
      </w:r>
      <w:r w:rsidRPr="0095313B">
        <w:rPr>
          <w:lang w:eastAsia="en-US" w:bidi="en-US"/>
        </w:rPr>
        <w:t xml:space="preserve"> </w:t>
      </w:r>
      <w:r>
        <w:t>- выплаты за интенсивность труда;</w:t>
      </w:r>
    </w:p>
    <w:p w:rsidR="00C40716" w:rsidRDefault="0095313B">
      <w:pPr>
        <w:pStyle w:val="20"/>
        <w:framePr w:w="9667" w:h="11270" w:hRule="exact" w:wrap="none" w:vAnchor="page" w:hAnchor="page" w:x="1444" w:y="3221"/>
        <w:shd w:val="clear" w:color="auto" w:fill="auto"/>
        <w:spacing w:line="302" w:lineRule="exact"/>
        <w:ind w:firstLine="720"/>
        <w:jc w:val="both"/>
      </w:pPr>
      <w:r w:rsidRPr="0095313B">
        <w:rPr>
          <w:rStyle w:val="2Cambria"/>
          <w:lang w:val="ru-RU"/>
        </w:rPr>
        <w:t>0</w:t>
      </w:r>
      <w:r>
        <w:rPr>
          <w:rStyle w:val="2Cambria"/>
          <w:vertAlign w:val="subscript"/>
        </w:rPr>
        <w:t>d</w:t>
      </w:r>
      <w:r w:rsidRPr="0095313B">
        <w:rPr>
          <w:lang w:eastAsia="en-US" w:bidi="en-US"/>
        </w:rPr>
        <w:t xml:space="preserve"> </w:t>
      </w:r>
      <w:r>
        <w:t>- должностной оклад работников профессиональных квалификационных групп общеотраслевых профессий рабочих, рабочих культуры, искусства и кинема</w:t>
      </w:r>
      <w:r>
        <w:softHyphen/>
        <w:t>тографии, общеотраслевых должностей руководителей, специалистов и служащих образовательных организаций Республики Татарстан;</w:t>
      </w:r>
    </w:p>
    <w:p w:rsidR="00C40716" w:rsidRDefault="0095313B">
      <w:pPr>
        <w:pStyle w:val="20"/>
        <w:framePr w:w="9667" w:h="11270" w:hRule="exact" w:wrap="none" w:vAnchor="page" w:hAnchor="page" w:x="1444" w:y="3221"/>
        <w:shd w:val="clear" w:color="auto" w:fill="auto"/>
        <w:spacing w:line="302" w:lineRule="exact"/>
        <w:ind w:firstLine="720"/>
        <w:jc w:val="both"/>
      </w:pPr>
      <w:proofErr w:type="gramStart"/>
      <w:r>
        <w:rPr>
          <w:rStyle w:val="2Cambria"/>
        </w:rPr>
        <w:t>D</w:t>
      </w:r>
      <w:r>
        <w:rPr>
          <w:rStyle w:val="2Cambria"/>
          <w:vertAlign w:val="subscript"/>
        </w:rPr>
        <w:t>sd</w:t>
      </w:r>
      <w:r w:rsidRPr="0095313B">
        <w:rPr>
          <w:lang w:eastAsia="en-US" w:bidi="en-US"/>
        </w:rPr>
        <w:t xml:space="preserve"> </w:t>
      </w:r>
      <w:r>
        <w:t>- размер надбавки за интенсивность труда.</w:t>
      </w:r>
      <w:proofErr w:type="gramEnd"/>
    </w:p>
    <w:p w:rsidR="00C40716" w:rsidRDefault="0095313B">
      <w:pPr>
        <w:pStyle w:val="20"/>
        <w:framePr w:w="9667" w:h="11270" w:hRule="exact" w:wrap="none" w:vAnchor="page" w:hAnchor="page" w:x="1444" w:y="3221"/>
        <w:shd w:val="clear" w:color="auto" w:fill="auto"/>
        <w:spacing w:line="302" w:lineRule="exact"/>
        <w:ind w:firstLine="720"/>
        <w:jc w:val="both"/>
      </w:pPr>
      <w:r>
        <w:t>Выплаты за интенсивность труда работникам, входящим в профессиональные квалификационные группы общеотраслевых профессий рабочих по должности «по</w:t>
      </w:r>
      <w:r>
        <w:softHyphen/>
        <w:t>вар» и общеотраслевых должностей руководителей, специалистов и служащих по должностям «заведующий производством (шеф-повар)», «заведующий столовой», предоставляются в размере 13 процентов.</w:t>
      </w:r>
    </w:p>
    <w:p w:rsidR="00C40716" w:rsidRDefault="0095313B">
      <w:pPr>
        <w:pStyle w:val="20"/>
        <w:framePr w:w="9667" w:h="11270" w:hRule="exact" w:wrap="none" w:vAnchor="page" w:hAnchor="page" w:x="1444" w:y="3221"/>
        <w:numPr>
          <w:ilvl w:val="0"/>
          <w:numId w:val="87"/>
        </w:numPr>
        <w:shd w:val="clear" w:color="auto" w:fill="auto"/>
        <w:tabs>
          <w:tab w:val="left" w:pos="985"/>
        </w:tabs>
        <w:spacing w:after="334" w:line="302" w:lineRule="exact"/>
        <w:ind w:firstLine="720"/>
        <w:jc w:val="both"/>
      </w:pPr>
      <w:r>
        <w:t>Выплаты за наличие государственных наград предоставляются работникам, входящим в профессиональные квалификационные группы общеотраслевых профес</w:t>
      </w:r>
      <w:r>
        <w:softHyphen/>
        <w:t>сий рабочих, рабочих культуры, искусства и кинематографии, общеотраслевых долж</w:t>
      </w:r>
      <w:r>
        <w:softHyphen/>
        <w:t>ностей руководителей, специалистов и служащих, и рассчитываются по формуле:</w:t>
      </w:r>
    </w:p>
    <w:p w:rsidR="00C40716" w:rsidRPr="0095313B" w:rsidRDefault="0095313B">
      <w:pPr>
        <w:pStyle w:val="50"/>
        <w:framePr w:w="9667" w:h="11270" w:hRule="exact" w:wrap="none" w:vAnchor="page" w:hAnchor="page" w:x="1444" w:y="3221"/>
        <w:shd w:val="clear" w:color="auto" w:fill="auto"/>
        <w:spacing w:after="0" w:line="260" w:lineRule="exact"/>
        <w:rPr>
          <w:lang w:val="ru-RU"/>
        </w:rPr>
      </w:pPr>
      <w:r>
        <w:t>Bpz</w:t>
      </w:r>
      <w:r w:rsidRPr="0095313B">
        <w:rPr>
          <w:lang w:val="ru-RU"/>
        </w:rPr>
        <w:t xml:space="preserve"> </w:t>
      </w:r>
      <w:proofErr w:type="gramStart"/>
      <w:r>
        <w:t>O</w:t>
      </w:r>
      <w:r>
        <w:rPr>
          <w:vertAlign w:val="subscript"/>
        </w:rPr>
        <w:t>d</w:t>
      </w:r>
      <w:proofErr w:type="gramEnd"/>
      <w:r w:rsidRPr="0095313B">
        <w:rPr>
          <w:rStyle w:val="5TimesNewRoman"/>
          <w:rFonts w:eastAsia="Cambria"/>
          <w:lang w:eastAsia="en-US" w:bidi="en-US"/>
        </w:rPr>
        <w:t xml:space="preserve"> </w:t>
      </w:r>
      <w:r>
        <w:rPr>
          <w:rStyle w:val="5TimesNewRoman"/>
          <w:rFonts w:eastAsia="Cambria"/>
        </w:rPr>
        <w:t xml:space="preserve">х </w:t>
      </w:r>
      <w:r>
        <w:t>Dp</w:t>
      </w:r>
      <w:r>
        <w:rPr>
          <w:vertAlign w:val="subscript"/>
        </w:rPr>
        <w:t>Z</w:t>
      </w:r>
      <w:r w:rsidRPr="0095313B">
        <w:rPr>
          <w:lang w:val="ru-RU"/>
        </w:rPr>
        <w:t>,</w:t>
      </w:r>
    </w:p>
    <w:p w:rsidR="00C40716" w:rsidRDefault="0095313B">
      <w:pPr>
        <w:pStyle w:val="20"/>
        <w:framePr w:w="9667" w:h="11270" w:hRule="exact" w:wrap="none" w:vAnchor="page" w:hAnchor="page" w:x="1444" w:y="3221"/>
        <w:shd w:val="clear" w:color="auto" w:fill="auto"/>
        <w:spacing w:after="42" w:line="260" w:lineRule="exact"/>
        <w:ind w:firstLine="720"/>
        <w:jc w:val="both"/>
      </w:pPr>
      <w:r>
        <w:t>где:</w:t>
      </w:r>
    </w:p>
    <w:p w:rsidR="00C40716" w:rsidRDefault="0095313B">
      <w:pPr>
        <w:pStyle w:val="20"/>
        <w:framePr w:w="9667" w:h="11270" w:hRule="exact" w:wrap="none" w:vAnchor="page" w:hAnchor="page" w:x="1444" w:y="3221"/>
        <w:shd w:val="clear" w:color="auto" w:fill="auto"/>
        <w:spacing w:after="10" w:line="260" w:lineRule="exact"/>
        <w:ind w:firstLine="720"/>
        <w:jc w:val="both"/>
      </w:pPr>
      <w:r>
        <w:rPr>
          <w:rStyle w:val="2Cambria"/>
        </w:rPr>
        <w:t>B</w:t>
      </w:r>
      <w:r>
        <w:rPr>
          <w:rStyle w:val="2Cambria"/>
          <w:vertAlign w:val="subscript"/>
        </w:rPr>
        <w:t>pz</w:t>
      </w:r>
      <w:r w:rsidRPr="0095313B">
        <w:rPr>
          <w:lang w:eastAsia="en-US" w:bidi="en-US"/>
        </w:rPr>
        <w:t xml:space="preserve"> </w:t>
      </w:r>
      <w:r>
        <w:t>- выплата за наличие почетных званий, государственных наград;</w:t>
      </w:r>
    </w:p>
    <w:p w:rsidR="00C40716" w:rsidRDefault="0095313B">
      <w:pPr>
        <w:pStyle w:val="20"/>
        <w:framePr w:w="9667" w:h="11270" w:hRule="exact" w:wrap="none" w:vAnchor="page" w:hAnchor="page" w:x="1444" w:y="3221"/>
        <w:shd w:val="clear" w:color="auto" w:fill="auto"/>
        <w:ind w:firstLine="720"/>
        <w:jc w:val="both"/>
      </w:pPr>
      <w:r w:rsidRPr="0095313B">
        <w:rPr>
          <w:rStyle w:val="2Cambria"/>
          <w:lang w:val="ru-RU"/>
        </w:rPr>
        <w:t>0</w:t>
      </w:r>
      <w:r>
        <w:rPr>
          <w:rStyle w:val="2Cambria"/>
          <w:vertAlign w:val="subscript"/>
        </w:rPr>
        <w:t>d</w:t>
      </w:r>
      <w:r w:rsidRPr="0095313B">
        <w:rPr>
          <w:lang w:eastAsia="en-US" w:bidi="en-US"/>
        </w:rPr>
        <w:t xml:space="preserve"> </w:t>
      </w:r>
      <w:r>
        <w:t>- должностной оклад работников профессиональных квалификационных групп общеотраслевых профессий рабочих, рабочих культуры, искусства и кинема</w:t>
      </w:r>
      <w:r>
        <w:softHyphen/>
        <w:t>тографии, общеотраслевых должностей руководителей, специалистов и служащих образовательных организаций Республики Татарстан;</w:t>
      </w:r>
    </w:p>
    <w:p w:rsidR="00C40716" w:rsidRDefault="0095313B">
      <w:pPr>
        <w:pStyle w:val="20"/>
        <w:framePr w:w="9667" w:h="11270" w:hRule="exact" w:wrap="none" w:vAnchor="page" w:hAnchor="page" w:x="1444" w:y="3221"/>
        <w:shd w:val="clear" w:color="auto" w:fill="auto"/>
        <w:spacing w:line="341" w:lineRule="exact"/>
        <w:ind w:firstLine="720"/>
        <w:jc w:val="both"/>
      </w:pPr>
      <w:proofErr w:type="gramStart"/>
      <w:r>
        <w:rPr>
          <w:rStyle w:val="2Cambria"/>
        </w:rPr>
        <w:t>D</w:t>
      </w:r>
      <w:r>
        <w:rPr>
          <w:rStyle w:val="2Cambria"/>
          <w:vertAlign w:val="subscript"/>
        </w:rPr>
        <w:t>pz</w:t>
      </w:r>
      <w:r w:rsidRPr="0095313B">
        <w:rPr>
          <w:lang w:eastAsia="en-US" w:bidi="en-US"/>
        </w:rPr>
        <w:t xml:space="preserve"> </w:t>
      </w:r>
      <w:r>
        <w:t>- размер надбавки за наличие почетных званий, государственных наград составляет 3 процента.</w:t>
      </w:r>
      <w:proofErr w:type="gramEnd"/>
    </w:p>
    <w:p w:rsidR="00C40716" w:rsidRDefault="0095313B">
      <w:pPr>
        <w:pStyle w:val="20"/>
        <w:framePr w:w="9667" w:h="11270" w:hRule="exact" w:wrap="none" w:vAnchor="page" w:hAnchor="page" w:x="1444" w:y="3221"/>
        <w:numPr>
          <w:ilvl w:val="1"/>
          <w:numId w:val="87"/>
        </w:numPr>
        <w:shd w:val="clear" w:color="auto" w:fill="auto"/>
        <w:tabs>
          <w:tab w:val="left" w:pos="1187"/>
        </w:tabs>
        <w:spacing w:line="307" w:lineRule="exact"/>
        <w:ind w:firstLine="720"/>
        <w:jc w:val="both"/>
      </w:pPr>
      <w:r>
        <w:t>Перечень государственных наград, за наличие которых работникам предо</w:t>
      </w:r>
      <w:r>
        <w:softHyphen/>
        <w:t>ставляются соответствующие выплаты, приведен в приложении к настоящему Поло</w:t>
      </w:r>
      <w:r>
        <w:softHyphen/>
        <w:t>жению.</w:t>
      </w:r>
    </w:p>
    <w:p w:rsidR="00C40716" w:rsidRDefault="0095313B">
      <w:pPr>
        <w:pStyle w:val="20"/>
        <w:framePr w:w="9667" w:h="11270" w:hRule="exact" w:wrap="none" w:vAnchor="page" w:hAnchor="page" w:x="1444" w:y="3221"/>
        <w:numPr>
          <w:ilvl w:val="1"/>
          <w:numId w:val="87"/>
        </w:numPr>
        <w:shd w:val="clear" w:color="auto" w:fill="auto"/>
        <w:tabs>
          <w:tab w:val="left" w:pos="1182"/>
        </w:tabs>
        <w:spacing w:line="307" w:lineRule="exact"/>
        <w:ind w:firstLine="720"/>
        <w:jc w:val="both"/>
      </w:pPr>
      <w:r>
        <w:t>Установление размеров выплат за наличие государственных наград произ</w:t>
      </w:r>
      <w:r>
        <w:softHyphen/>
        <w:t>водится со дня присвоения почетного звания, государственной награды. Работникам, имеющим две и более государственные награды, выплата за их наличие устанавлива</w:t>
      </w:r>
      <w:r>
        <w:softHyphen/>
        <w:t>ется по одной из государственных наград по выбору работника.</w:t>
      </w:r>
    </w:p>
    <w:p w:rsidR="00C40716" w:rsidRDefault="0095313B">
      <w:pPr>
        <w:pStyle w:val="20"/>
        <w:framePr w:w="9667" w:h="11270" w:hRule="exact" w:wrap="none" w:vAnchor="page" w:hAnchor="page" w:x="1444" w:y="3221"/>
        <w:numPr>
          <w:ilvl w:val="0"/>
          <w:numId w:val="87"/>
        </w:numPr>
        <w:shd w:val="clear" w:color="auto" w:fill="auto"/>
        <w:tabs>
          <w:tab w:val="left" w:pos="1000"/>
        </w:tabs>
        <w:spacing w:line="307" w:lineRule="exact"/>
        <w:ind w:firstLine="720"/>
        <w:jc w:val="both"/>
      </w:pPr>
      <w:r>
        <w:t>Выплаты за стаж работы по должности (специальности) устанавливаются ра</w:t>
      </w:r>
      <w:r>
        <w:softHyphen/>
        <w:t>ботникам профессиональной квалификационной группы общеотраслевых должно</w:t>
      </w:r>
      <w:r>
        <w:softHyphen/>
        <w:t xml:space="preserve">стей руководителей, специалистов и служащих по группам по стажу в разрезе </w:t>
      </w:r>
      <w:proofErr w:type="gramStart"/>
      <w:r>
        <w:t>про</w:t>
      </w:r>
      <w:r>
        <w:softHyphen/>
      </w:r>
      <w:proofErr w:type="gramEnd"/>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6191" w:y="1010"/>
        <w:shd w:val="clear" w:color="auto" w:fill="auto"/>
        <w:spacing w:line="240" w:lineRule="exact"/>
      </w:pPr>
      <w:r>
        <w:rPr>
          <w:rStyle w:val="0pt"/>
        </w:rPr>
        <w:lastRenderedPageBreak/>
        <w:t>6</w:t>
      </w:r>
    </w:p>
    <w:p w:rsidR="00C40716" w:rsidRDefault="0095313B">
      <w:pPr>
        <w:pStyle w:val="20"/>
        <w:framePr w:w="9629" w:h="969" w:hRule="exact" w:wrap="none" w:vAnchor="page" w:hAnchor="page" w:x="1463" w:y="1368"/>
        <w:shd w:val="clear" w:color="auto" w:fill="auto"/>
        <w:tabs>
          <w:tab w:val="left" w:pos="1000"/>
        </w:tabs>
        <w:spacing w:line="302" w:lineRule="exact"/>
        <w:ind w:firstLine="0"/>
        <w:jc w:val="both"/>
      </w:pPr>
      <w:r>
        <w:t>фессионально-квалификационных групп и квалификационных уровней в зависимо</w:t>
      </w:r>
      <w:r>
        <w:softHyphen/>
        <w:t>сти от продолжительности работы по должности (специальности) и рассчитываются по формуле:</w:t>
      </w:r>
    </w:p>
    <w:p w:rsidR="00C40716" w:rsidRPr="0095313B" w:rsidRDefault="0095313B">
      <w:pPr>
        <w:pStyle w:val="50"/>
        <w:framePr w:w="9629" w:h="333" w:hRule="exact" w:wrap="none" w:vAnchor="page" w:hAnchor="page" w:x="1463" w:y="2625"/>
        <w:shd w:val="clear" w:color="auto" w:fill="auto"/>
        <w:spacing w:after="0" w:line="260" w:lineRule="exact"/>
        <w:rPr>
          <w:lang w:val="ru-RU"/>
        </w:rPr>
      </w:pPr>
      <w:r>
        <w:t>B</w:t>
      </w:r>
      <w:r>
        <w:rPr>
          <w:vertAlign w:val="subscript"/>
        </w:rPr>
        <w:t>s</w:t>
      </w:r>
      <w:r w:rsidRPr="0095313B">
        <w:rPr>
          <w:lang w:val="ru-RU"/>
        </w:rPr>
        <w:t xml:space="preserve"> = </w:t>
      </w:r>
      <w:r>
        <w:t>O</w:t>
      </w:r>
      <w:r>
        <w:rPr>
          <w:vertAlign w:val="subscript"/>
        </w:rPr>
        <w:t>d</w:t>
      </w:r>
      <w:r>
        <w:t>x</w:t>
      </w:r>
      <w:r w:rsidRPr="0095313B">
        <w:rPr>
          <w:lang w:val="ru-RU"/>
        </w:rPr>
        <w:t xml:space="preserve"> </w:t>
      </w:r>
      <w:r>
        <w:t>D</w:t>
      </w:r>
      <w:r>
        <w:rPr>
          <w:vertAlign w:val="subscript"/>
        </w:rPr>
        <w:t>s</w:t>
      </w:r>
      <w:r w:rsidRPr="0095313B">
        <w:rPr>
          <w:lang w:val="ru-RU"/>
        </w:rPr>
        <w:t>,</w:t>
      </w:r>
    </w:p>
    <w:p w:rsidR="00C40716" w:rsidRDefault="0095313B">
      <w:pPr>
        <w:pStyle w:val="20"/>
        <w:framePr w:w="9629" w:h="5865" w:hRule="exact" w:wrap="none" w:vAnchor="page" w:hAnchor="page" w:x="1463" w:y="3215"/>
        <w:shd w:val="clear" w:color="auto" w:fill="auto"/>
        <w:spacing w:line="302" w:lineRule="exact"/>
        <w:ind w:firstLine="700"/>
        <w:jc w:val="both"/>
      </w:pPr>
      <w:r>
        <w:t>где:</w:t>
      </w:r>
    </w:p>
    <w:p w:rsidR="00C40716" w:rsidRDefault="0095313B">
      <w:pPr>
        <w:pStyle w:val="20"/>
        <w:framePr w:w="9629" w:h="5865" w:hRule="exact" w:wrap="none" w:vAnchor="page" w:hAnchor="page" w:x="1463" w:y="3215"/>
        <w:shd w:val="clear" w:color="auto" w:fill="auto"/>
        <w:spacing w:line="302" w:lineRule="exact"/>
        <w:ind w:firstLine="700"/>
        <w:jc w:val="both"/>
      </w:pPr>
      <w:r>
        <w:rPr>
          <w:rStyle w:val="2Cambria"/>
        </w:rPr>
        <w:t>B</w:t>
      </w:r>
      <w:r>
        <w:rPr>
          <w:rStyle w:val="2Cambria"/>
          <w:vertAlign w:val="subscript"/>
        </w:rPr>
        <w:t>s</w:t>
      </w:r>
      <w:r w:rsidRPr="0095313B">
        <w:rPr>
          <w:lang w:eastAsia="en-US" w:bidi="en-US"/>
        </w:rPr>
        <w:t xml:space="preserve"> </w:t>
      </w:r>
      <w:r>
        <w:t>- выплата за стаж работы по должности (специальности);</w:t>
      </w:r>
    </w:p>
    <w:p w:rsidR="00C40716" w:rsidRDefault="0095313B">
      <w:pPr>
        <w:pStyle w:val="20"/>
        <w:framePr w:w="9629" w:h="5865" w:hRule="exact" w:wrap="none" w:vAnchor="page" w:hAnchor="page" w:x="1463" w:y="3215"/>
        <w:shd w:val="clear" w:color="auto" w:fill="auto"/>
        <w:spacing w:line="302" w:lineRule="exact"/>
        <w:ind w:firstLine="700"/>
        <w:jc w:val="both"/>
      </w:pPr>
      <w:proofErr w:type="gramStart"/>
      <w:r>
        <w:rPr>
          <w:rStyle w:val="2Cambria"/>
        </w:rPr>
        <w:t>O</w:t>
      </w:r>
      <w:r>
        <w:rPr>
          <w:rStyle w:val="2Cambria"/>
          <w:vertAlign w:val="subscript"/>
        </w:rPr>
        <w:t>d</w:t>
      </w:r>
      <w:proofErr w:type="gramEnd"/>
      <w:r w:rsidRPr="0095313B">
        <w:rPr>
          <w:lang w:eastAsia="en-US" w:bidi="en-US"/>
        </w:rPr>
        <w:t xml:space="preserve"> </w:t>
      </w:r>
      <w:r>
        <w:t>- должностной оклад работников профессиональных квалификационных групп общеотраслевых должностей руководителей, специалистов и служащих обра</w:t>
      </w:r>
      <w:r>
        <w:softHyphen/>
        <w:t>зовательных организаций Республики Татарстан;</w:t>
      </w:r>
    </w:p>
    <w:p w:rsidR="00C40716" w:rsidRDefault="0095313B">
      <w:pPr>
        <w:pStyle w:val="20"/>
        <w:framePr w:w="9629" w:h="5865" w:hRule="exact" w:wrap="none" w:vAnchor="page" w:hAnchor="page" w:x="1463" w:y="3215"/>
        <w:shd w:val="clear" w:color="auto" w:fill="auto"/>
        <w:spacing w:line="302" w:lineRule="exact"/>
        <w:ind w:firstLine="700"/>
        <w:jc w:val="both"/>
      </w:pPr>
      <w:r>
        <w:rPr>
          <w:rStyle w:val="2Cambria"/>
        </w:rPr>
        <w:t>D</w:t>
      </w:r>
      <w:r>
        <w:rPr>
          <w:rStyle w:val="2Cambria"/>
          <w:vertAlign w:val="subscript"/>
        </w:rPr>
        <w:t>s</w:t>
      </w:r>
      <w:r w:rsidRPr="0095313B">
        <w:rPr>
          <w:lang w:eastAsia="en-US" w:bidi="en-US"/>
        </w:rPr>
        <w:t xml:space="preserve"> </w:t>
      </w:r>
      <w:r>
        <w:t xml:space="preserve">- </w:t>
      </w:r>
      <w:proofErr w:type="gramStart"/>
      <w:r>
        <w:t>размер</w:t>
      </w:r>
      <w:proofErr w:type="gramEnd"/>
      <w:r>
        <w:t xml:space="preserve"> надбавки за стаж работы по должности (специальности).</w:t>
      </w:r>
    </w:p>
    <w:p w:rsidR="00C40716" w:rsidRDefault="0095313B">
      <w:pPr>
        <w:pStyle w:val="20"/>
        <w:framePr w:w="9629" w:h="5865" w:hRule="exact" w:wrap="none" w:vAnchor="page" w:hAnchor="page" w:x="1463" w:y="3215"/>
        <w:numPr>
          <w:ilvl w:val="1"/>
          <w:numId w:val="87"/>
        </w:numPr>
        <w:shd w:val="clear" w:color="auto" w:fill="auto"/>
        <w:tabs>
          <w:tab w:val="left" w:pos="1237"/>
        </w:tabs>
        <w:spacing w:line="302" w:lineRule="exact"/>
        <w:ind w:firstLine="700"/>
        <w:jc w:val="both"/>
      </w:pPr>
      <w:r>
        <w:t>Размеры надбавок за стаж работы по должности (специальности) состав</w:t>
      </w:r>
      <w:r>
        <w:softHyphen/>
        <w:t>ляют:</w:t>
      </w:r>
    </w:p>
    <w:p w:rsidR="00C40716" w:rsidRDefault="0095313B">
      <w:pPr>
        <w:pStyle w:val="20"/>
        <w:framePr w:w="9629" w:h="5865" w:hRule="exact" w:wrap="none" w:vAnchor="page" w:hAnchor="page" w:x="1463" w:y="3215"/>
        <w:shd w:val="clear" w:color="auto" w:fill="auto"/>
        <w:spacing w:line="302" w:lineRule="exact"/>
        <w:ind w:firstLine="700"/>
        <w:jc w:val="both"/>
      </w:pPr>
      <w:r>
        <w:t>при стаже работы по должности (специальности) от 2 до 5 лет - 2,5 процента;</w:t>
      </w:r>
    </w:p>
    <w:p w:rsidR="00C40716" w:rsidRDefault="0095313B">
      <w:pPr>
        <w:pStyle w:val="20"/>
        <w:framePr w:w="9629" w:h="5865" w:hRule="exact" w:wrap="none" w:vAnchor="page" w:hAnchor="page" w:x="1463" w:y="3215"/>
        <w:shd w:val="clear" w:color="auto" w:fill="auto"/>
        <w:spacing w:line="302" w:lineRule="exact"/>
        <w:ind w:firstLine="700"/>
        <w:jc w:val="both"/>
      </w:pPr>
      <w:r>
        <w:t>при стаже работы по должности (специальности) от 5 до 10 лет - 4 процента;</w:t>
      </w:r>
    </w:p>
    <w:p w:rsidR="00C40716" w:rsidRDefault="0095313B">
      <w:pPr>
        <w:pStyle w:val="20"/>
        <w:framePr w:w="9629" w:h="5865" w:hRule="exact" w:wrap="none" w:vAnchor="page" w:hAnchor="page" w:x="1463" w:y="3215"/>
        <w:shd w:val="clear" w:color="auto" w:fill="auto"/>
        <w:spacing w:line="302" w:lineRule="exact"/>
        <w:ind w:firstLine="700"/>
        <w:jc w:val="both"/>
      </w:pPr>
      <w:r>
        <w:t>при стаже работы по должности (специальности) от 10 до 15 лет - 5 процентов;</w:t>
      </w:r>
    </w:p>
    <w:p w:rsidR="00C40716" w:rsidRDefault="0095313B">
      <w:pPr>
        <w:pStyle w:val="20"/>
        <w:framePr w:w="9629" w:h="5865" w:hRule="exact" w:wrap="none" w:vAnchor="page" w:hAnchor="page" w:x="1463" w:y="3215"/>
        <w:shd w:val="clear" w:color="auto" w:fill="auto"/>
        <w:spacing w:line="302" w:lineRule="exact"/>
        <w:ind w:firstLine="700"/>
        <w:jc w:val="both"/>
      </w:pPr>
      <w:r>
        <w:t>при стаже работы по должности (специальности) свыше 15 лет - 6 процентов.</w:t>
      </w:r>
    </w:p>
    <w:p w:rsidR="00C40716" w:rsidRDefault="0095313B">
      <w:pPr>
        <w:pStyle w:val="20"/>
        <w:framePr w:w="9629" w:h="5865" w:hRule="exact" w:wrap="none" w:vAnchor="page" w:hAnchor="page" w:x="1463" w:y="3215"/>
        <w:numPr>
          <w:ilvl w:val="1"/>
          <w:numId w:val="87"/>
        </w:numPr>
        <w:shd w:val="clear" w:color="auto" w:fill="auto"/>
        <w:tabs>
          <w:tab w:val="left" w:pos="1242"/>
        </w:tabs>
        <w:spacing w:line="302" w:lineRule="exact"/>
        <w:ind w:firstLine="700"/>
        <w:jc w:val="both"/>
      </w:pPr>
      <w:r>
        <w:t>Установление (изменение) размеров выплат за стаж работы по должности (специальности)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w:t>
      </w:r>
      <w:r>
        <w:softHyphen/>
        <w:t>димого документа, подтверждающего стаж.</w:t>
      </w:r>
    </w:p>
    <w:p w:rsidR="00C40716" w:rsidRDefault="0095313B">
      <w:pPr>
        <w:pStyle w:val="20"/>
        <w:framePr w:w="9629" w:h="5865" w:hRule="exact" w:wrap="none" w:vAnchor="page" w:hAnchor="page" w:x="1463" w:y="3215"/>
        <w:numPr>
          <w:ilvl w:val="1"/>
          <w:numId w:val="87"/>
        </w:numPr>
        <w:shd w:val="clear" w:color="auto" w:fill="auto"/>
        <w:tabs>
          <w:tab w:val="left" w:pos="1232"/>
        </w:tabs>
        <w:spacing w:line="302" w:lineRule="exact"/>
        <w:ind w:firstLine="700"/>
        <w:jc w:val="both"/>
      </w:pPr>
      <w:r>
        <w:t>В стаж работы по должности (специальности) засчитывается время работы по должностям (профессиям) согласно таблице.</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8446" w:y="1129"/>
        <w:shd w:val="clear" w:color="auto" w:fill="auto"/>
        <w:spacing w:line="240" w:lineRule="exact"/>
      </w:pPr>
      <w:r>
        <w:rPr>
          <w:rStyle w:val="0pt"/>
        </w:rPr>
        <w:lastRenderedPageBreak/>
        <w:t>7</w:t>
      </w:r>
    </w:p>
    <w:p w:rsidR="00C40716" w:rsidRDefault="0095313B">
      <w:pPr>
        <w:pStyle w:val="20"/>
        <w:framePr w:w="14083" w:h="317" w:hRule="exact" w:wrap="none" w:vAnchor="page" w:hAnchor="page" w:x="1519" w:y="1478"/>
        <w:shd w:val="clear" w:color="auto" w:fill="auto"/>
        <w:spacing w:line="260" w:lineRule="exact"/>
        <w:ind w:right="140" w:firstLine="0"/>
        <w:jc w:val="right"/>
      </w:pPr>
      <w:r>
        <w:t>Таблица</w:t>
      </w:r>
    </w:p>
    <w:p w:rsidR="00C40716" w:rsidRDefault="0095313B">
      <w:pPr>
        <w:pStyle w:val="20"/>
        <w:framePr w:w="14083" w:h="630" w:hRule="exact" w:wrap="none" w:vAnchor="page" w:hAnchor="page" w:x="1519" w:y="2111"/>
        <w:shd w:val="clear" w:color="auto" w:fill="auto"/>
        <w:spacing w:line="260" w:lineRule="exact"/>
        <w:ind w:left="2040" w:firstLine="0"/>
        <w:jc w:val="left"/>
      </w:pPr>
      <w:r>
        <w:t xml:space="preserve">Перечень должностей (профессий), время </w:t>
      </w:r>
      <w:proofErr w:type="gramStart"/>
      <w:r>
        <w:t>работы</w:t>
      </w:r>
      <w:proofErr w:type="gramEnd"/>
      <w:r>
        <w:t xml:space="preserve"> по которым засчитывается в стаж работы</w:t>
      </w:r>
    </w:p>
    <w:p w:rsidR="00C40716" w:rsidRDefault="0095313B">
      <w:pPr>
        <w:pStyle w:val="20"/>
        <w:framePr w:w="14083" w:h="630" w:hRule="exact" w:wrap="none" w:vAnchor="page" w:hAnchor="page" w:x="1519" w:y="2111"/>
        <w:shd w:val="clear" w:color="auto" w:fill="auto"/>
        <w:spacing w:line="260" w:lineRule="exact"/>
        <w:ind w:left="5540" w:firstLine="0"/>
        <w:jc w:val="left"/>
      </w:pPr>
      <w:r>
        <w:t>по должности (специальности)</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67"/>
        <w:gridCol w:w="6504"/>
        <w:gridCol w:w="6912"/>
      </w:tblGrid>
      <w:tr w:rsidR="00C40716">
        <w:trPr>
          <w:trHeight w:hRule="exact" w:val="1762"/>
        </w:trPr>
        <w:tc>
          <w:tcPr>
            <w:tcW w:w="667" w:type="dxa"/>
            <w:tcBorders>
              <w:top w:val="single" w:sz="4" w:space="0" w:color="auto"/>
              <w:left w:val="single" w:sz="4" w:space="0" w:color="auto"/>
            </w:tcBorders>
            <w:shd w:val="clear" w:color="auto" w:fill="FFFFFF"/>
          </w:tcPr>
          <w:p w:rsidR="00C40716" w:rsidRDefault="0095313B">
            <w:pPr>
              <w:pStyle w:val="20"/>
              <w:framePr w:w="14083" w:h="7550" w:wrap="none" w:vAnchor="page" w:hAnchor="page" w:x="1519" w:y="2996"/>
              <w:shd w:val="clear" w:color="auto" w:fill="auto"/>
              <w:spacing w:after="60" w:line="260" w:lineRule="exact"/>
              <w:ind w:left="220" w:firstLine="0"/>
              <w:jc w:val="left"/>
            </w:pPr>
            <w:r>
              <w:t>№</w:t>
            </w:r>
          </w:p>
          <w:p w:rsidR="00C40716" w:rsidRDefault="0095313B">
            <w:pPr>
              <w:pStyle w:val="20"/>
              <w:framePr w:w="14083" w:h="7550" w:wrap="none" w:vAnchor="page" w:hAnchor="page" w:x="1519" w:y="2996"/>
              <w:shd w:val="clear" w:color="auto" w:fill="auto"/>
              <w:spacing w:before="60" w:line="260" w:lineRule="exact"/>
              <w:ind w:left="220" w:firstLine="0"/>
              <w:jc w:val="left"/>
            </w:pPr>
            <w:proofErr w:type="gramStart"/>
            <w:r>
              <w:t>п</w:t>
            </w:r>
            <w:proofErr w:type="gramEnd"/>
            <w:r>
              <w:t>/п</w:t>
            </w:r>
          </w:p>
        </w:tc>
        <w:tc>
          <w:tcPr>
            <w:tcW w:w="6504" w:type="dxa"/>
            <w:tcBorders>
              <w:top w:val="single" w:sz="4" w:space="0" w:color="auto"/>
              <w:left w:val="single" w:sz="4" w:space="0" w:color="auto"/>
            </w:tcBorders>
            <w:shd w:val="clear" w:color="auto" w:fill="FFFFFF"/>
            <w:vAlign w:val="center"/>
          </w:tcPr>
          <w:p w:rsidR="00C40716" w:rsidRDefault="0095313B">
            <w:pPr>
              <w:pStyle w:val="20"/>
              <w:framePr w:w="14083" w:h="7550" w:wrap="none" w:vAnchor="page" w:hAnchor="page" w:x="1519" w:y="2996"/>
              <w:shd w:val="clear" w:color="auto" w:fill="auto"/>
              <w:spacing w:line="302" w:lineRule="exact"/>
              <w:ind w:firstLine="0"/>
            </w:pPr>
            <w:r>
              <w:t>Наименования должностей работников профессио</w:t>
            </w:r>
            <w:r>
              <w:softHyphen/>
              <w:t>нальных квалификационных групп общеотраслевых должностей руководителей, специалистов и служащих (всех внутридолжностных категорий, включая долж</w:t>
            </w:r>
            <w:r>
              <w:softHyphen/>
              <w:t>ностные наименования «главный», «старший»)</w:t>
            </w:r>
          </w:p>
        </w:tc>
        <w:tc>
          <w:tcPr>
            <w:tcW w:w="6912" w:type="dxa"/>
            <w:tcBorders>
              <w:top w:val="single" w:sz="4" w:space="0" w:color="auto"/>
              <w:left w:val="single" w:sz="4" w:space="0" w:color="auto"/>
              <w:right w:val="single" w:sz="4" w:space="0" w:color="auto"/>
            </w:tcBorders>
            <w:shd w:val="clear" w:color="auto" w:fill="FFFFFF"/>
          </w:tcPr>
          <w:p w:rsidR="00C40716" w:rsidRDefault="0095313B">
            <w:pPr>
              <w:pStyle w:val="20"/>
              <w:framePr w:w="14083" w:h="7550" w:wrap="none" w:vAnchor="page" w:hAnchor="page" w:x="1519" w:y="2996"/>
              <w:shd w:val="clear" w:color="auto" w:fill="auto"/>
              <w:spacing w:line="302" w:lineRule="exact"/>
              <w:ind w:firstLine="0"/>
            </w:pPr>
            <w:r>
              <w:t xml:space="preserve">Наименования должностей (профессий), периоды </w:t>
            </w:r>
            <w:proofErr w:type="gramStart"/>
            <w:r>
              <w:t>работы</w:t>
            </w:r>
            <w:proofErr w:type="gramEnd"/>
            <w:r>
              <w:t xml:space="preserve"> в которых включаются в стаж работы по специальности для установления стимулирующей выплаты</w:t>
            </w:r>
          </w:p>
        </w:tc>
      </w:tr>
      <w:tr w:rsidR="00C40716">
        <w:trPr>
          <w:trHeight w:hRule="exact" w:val="509"/>
        </w:trPr>
        <w:tc>
          <w:tcPr>
            <w:tcW w:w="667" w:type="dxa"/>
            <w:tcBorders>
              <w:top w:val="single" w:sz="4" w:space="0" w:color="auto"/>
              <w:left w:val="single" w:sz="4" w:space="0" w:color="auto"/>
            </w:tcBorders>
            <w:shd w:val="clear" w:color="auto" w:fill="FFFFFF"/>
            <w:vAlign w:val="bottom"/>
          </w:tcPr>
          <w:p w:rsidR="00C40716" w:rsidRDefault="0095313B">
            <w:pPr>
              <w:pStyle w:val="20"/>
              <w:framePr w:w="14083" w:h="7550" w:wrap="none" w:vAnchor="page" w:hAnchor="page" w:x="1519" w:y="2996"/>
              <w:shd w:val="clear" w:color="auto" w:fill="auto"/>
              <w:spacing w:line="240" w:lineRule="exact"/>
              <w:ind w:left="320" w:firstLine="0"/>
              <w:jc w:val="left"/>
            </w:pPr>
            <w:r>
              <w:rPr>
                <w:rStyle w:val="2TrebuchetMS12pt"/>
              </w:rPr>
              <w:t>1</w:t>
            </w:r>
          </w:p>
        </w:tc>
        <w:tc>
          <w:tcPr>
            <w:tcW w:w="6504" w:type="dxa"/>
            <w:tcBorders>
              <w:top w:val="single" w:sz="4" w:space="0" w:color="auto"/>
              <w:left w:val="single" w:sz="4" w:space="0" w:color="auto"/>
            </w:tcBorders>
            <w:shd w:val="clear" w:color="auto" w:fill="FFFFFF"/>
            <w:vAlign w:val="bottom"/>
          </w:tcPr>
          <w:p w:rsidR="00C40716" w:rsidRDefault="0095313B">
            <w:pPr>
              <w:pStyle w:val="20"/>
              <w:framePr w:w="14083" w:h="7550" w:wrap="none" w:vAnchor="page" w:hAnchor="page" w:x="1519" w:y="2996"/>
              <w:shd w:val="clear" w:color="auto" w:fill="auto"/>
              <w:spacing w:line="260" w:lineRule="exact"/>
              <w:ind w:firstLine="0"/>
            </w:pPr>
            <w:r>
              <w:t>2</w:t>
            </w:r>
          </w:p>
        </w:tc>
        <w:tc>
          <w:tcPr>
            <w:tcW w:w="691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083" w:h="7550" w:wrap="none" w:vAnchor="page" w:hAnchor="page" w:x="1519" w:y="2996"/>
              <w:shd w:val="clear" w:color="auto" w:fill="auto"/>
              <w:spacing w:line="260" w:lineRule="exact"/>
              <w:ind w:firstLine="0"/>
            </w:pPr>
            <w:r>
              <w:t>3</w:t>
            </w:r>
          </w:p>
        </w:tc>
      </w:tr>
      <w:tr w:rsidR="00C40716">
        <w:trPr>
          <w:trHeight w:hRule="exact" w:val="3840"/>
        </w:trPr>
        <w:tc>
          <w:tcPr>
            <w:tcW w:w="667" w:type="dxa"/>
            <w:tcBorders>
              <w:top w:val="single" w:sz="4" w:space="0" w:color="auto"/>
              <w:left w:val="single" w:sz="4" w:space="0" w:color="auto"/>
            </w:tcBorders>
            <w:shd w:val="clear" w:color="auto" w:fill="FFFFFF"/>
          </w:tcPr>
          <w:p w:rsidR="00C40716" w:rsidRDefault="0095313B">
            <w:pPr>
              <w:pStyle w:val="20"/>
              <w:framePr w:w="14083" w:h="7550" w:wrap="none" w:vAnchor="page" w:hAnchor="page" w:x="1519" w:y="2996"/>
              <w:shd w:val="clear" w:color="auto" w:fill="auto"/>
              <w:spacing w:line="240" w:lineRule="exact"/>
              <w:ind w:left="320" w:firstLine="0"/>
              <w:jc w:val="left"/>
            </w:pPr>
            <w:r>
              <w:rPr>
                <w:rStyle w:val="2TrebuchetMS12pt"/>
              </w:rPr>
              <w:t>1</w:t>
            </w:r>
            <w:r>
              <w:rPr>
                <w:rStyle w:val="2LucidaSansUnicode12pt"/>
              </w:rPr>
              <w:t>.</w:t>
            </w:r>
          </w:p>
        </w:tc>
        <w:tc>
          <w:tcPr>
            <w:tcW w:w="6504" w:type="dxa"/>
            <w:tcBorders>
              <w:top w:val="single" w:sz="4" w:space="0" w:color="auto"/>
              <w:left w:val="single" w:sz="4" w:space="0" w:color="auto"/>
            </w:tcBorders>
            <w:shd w:val="clear" w:color="auto" w:fill="FFFFFF"/>
          </w:tcPr>
          <w:p w:rsidR="00C40716" w:rsidRDefault="0095313B">
            <w:pPr>
              <w:pStyle w:val="20"/>
              <w:framePr w:w="14083" w:h="7550" w:wrap="none" w:vAnchor="page" w:hAnchor="page" w:x="1519" w:y="2996"/>
              <w:shd w:val="clear" w:color="auto" w:fill="auto"/>
              <w:spacing w:line="302" w:lineRule="exact"/>
              <w:ind w:firstLine="0"/>
              <w:jc w:val="both"/>
            </w:pPr>
            <w:proofErr w:type="gramStart"/>
            <w:r>
              <w:t>Начальник финансового отдела, начальник планово</w:t>
            </w:r>
            <w:r>
              <w:softHyphen/>
              <w:t>экономического отдела, заместитель главного бухгал</w:t>
            </w:r>
            <w:r>
              <w:softHyphen/>
              <w:t>тера, бухгалтер, бухгалтер-ревизор, экономист, эконо</w:t>
            </w:r>
            <w:r>
              <w:softHyphen/>
              <w:t>мист по бухгалтерскому учету и анализу хозяйственной деятельности, экономист вычислительного (информа</w:t>
            </w:r>
            <w:r>
              <w:softHyphen/>
              <w:t>ционно-вычислительного) центра, экономист по дого</w:t>
            </w:r>
            <w:r>
              <w:softHyphen/>
              <w:t>ворной и претензионной работе, экономист по финан</w:t>
            </w:r>
            <w:r>
              <w:softHyphen/>
              <w:t>совой работе, техник по планированию, счетовод, каль</w:t>
            </w:r>
            <w:r>
              <w:softHyphen/>
              <w:t>кулятор, кассир, таксировщик, статистик, учетчик</w:t>
            </w:r>
            <w:proofErr w:type="gramEnd"/>
          </w:p>
        </w:tc>
        <w:tc>
          <w:tcPr>
            <w:tcW w:w="691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083" w:h="7550" w:wrap="none" w:vAnchor="page" w:hAnchor="page" w:x="1519" w:y="2996"/>
              <w:shd w:val="clear" w:color="auto" w:fill="auto"/>
              <w:spacing w:line="302" w:lineRule="exact"/>
              <w:ind w:firstLine="0"/>
              <w:jc w:val="both"/>
            </w:pPr>
            <w:proofErr w:type="gramStart"/>
            <w:r>
              <w:t>начальник финансового отдела, начальник планово-эконо</w:t>
            </w:r>
            <w:r>
              <w:softHyphen/>
              <w:t>мического отдела, заместитель главного бухгалтера, бух</w:t>
            </w:r>
            <w:r>
              <w:softHyphen/>
              <w:t>галтер, бухгалтер-ревизор, экономист, экономист по бух</w:t>
            </w:r>
            <w:r>
              <w:softHyphen/>
              <w:t>галтерскому учету и анализу хозяйственной деятельности, экономист вычислительного (информационно-вычисли</w:t>
            </w:r>
            <w:r>
              <w:softHyphen/>
              <w:t>тельного) центра, экономист по договорной и претензион</w:t>
            </w:r>
            <w:r>
              <w:softHyphen/>
              <w:t>ной работе, экономист материально-технического снабже</w:t>
            </w:r>
            <w:r>
              <w:softHyphen/>
              <w:t>ния, экономист по планированию, экономист по сбыту, эко</w:t>
            </w:r>
            <w:r>
              <w:softHyphen/>
              <w:t>номист по труду, экономист по финансовой работе, техник по планированию, счетовод, калькулятор, кассир, таксиров</w:t>
            </w:r>
            <w:r>
              <w:softHyphen/>
              <w:t>щик, статистик, учетчик, консультант по налогам и сборам</w:t>
            </w:r>
            <w:proofErr w:type="gramEnd"/>
            <w:r>
              <w:t>, аудитор</w:t>
            </w:r>
          </w:p>
        </w:tc>
      </w:tr>
      <w:tr w:rsidR="00C40716">
        <w:trPr>
          <w:trHeight w:hRule="exact" w:val="1440"/>
        </w:trPr>
        <w:tc>
          <w:tcPr>
            <w:tcW w:w="667" w:type="dxa"/>
            <w:tcBorders>
              <w:top w:val="single" w:sz="4" w:space="0" w:color="auto"/>
              <w:left w:val="single" w:sz="4" w:space="0" w:color="auto"/>
              <w:bottom w:val="single" w:sz="4" w:space="0" w:color="auto"/>
            </w:tcBorders>
            <w:shd w:val="clear" w:color="auto" w:fill="FFFFFF"/>
          </w:tcPr>
          <w:p w:rsidR="00C40716" w:rsidRDefault="0095313B">
            <w:pPr>
              <w:pStyle w:val="20"/>
              <w:framePr w:w="14083" w:h="7550" w:wrap="none" w:vAnchor="page" w:hAnchor="page" w:x="1519" w:y="2996"/>
              <w:shd w:val="clear" w:color="auto" w:fill="auto"/>
              <w:spacing w:line="260" w:lineRule="exact"/>
              <w:ind w:left="220" w:firstLine="0"/>
              <w:jc w:val="left"/>
            </w:pPr>
            <w:r>
              <w:t>2.</w:t>
            </w:r>
          </w:p>
        </w:tc>
        <w:tc>
          <w:tcPr>
            <w:tcW w:w="6504" w:type="dxa"/>
            <w:tcBorders>
              <w:top w:val="single" w:sz="4" w:space="0" w:color="auto"/>
              <w:left w:val="single" w:sz="4" w:space="0" w:color="auto"/>
              <w:bottom w:val="single" w:sz="4" w:space="0" w:color="auto"/>
            </w:tcBorders>
            <w:shd w:val="clear" w:color="auto" w:fill="FFFFFF"/>
          </w:tcPr>
          <w:p w:rsidR="00C40716" w:rsidRDefault="0095313B">
            <w:pPr>
              <w:pStyle w:val="20"/>
              <w:framePr w:w="14083" w:h="7550" w:wrap="none" w:vAnchor="page" w:hAnchor="page" w:x="1519" w:y="2996"/>
              <w:shd w:val="clear" w:color="auto" w:fill="auto"/>
              <w:spacing w:line="260" w:lineRule="exact"/>
              <w:ind w:firstLine="0"/>
              <w:jc w:val="both"/>
            </w:pPr>
            <w:r>
              <w:t>Экономист по материально-техническому снабжению</w:t>
            </w:r>
          </w:p>
        </w:tc>
        <w:tc>
          <w:tcPr>
            <w:tcW w:w="6912"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083" w:h="7550" w:wrap="none" w:vAnchor="page" w:hAnchor="page" w:x="1519" w:y="2996"/>
              <w:shd w:val="clear" w:color="auto" w:fill="auto"/>
              <w:spacing w:line="302" w:lineRule="exact"/>
              <w:ind w:firstLine="0"/>
              <w:jc w:val="both"/>
            </w:pPr>
            <w:r>
              <w:t>экономист по материально-техническому снабжению, начальник отдела материально-технического снабжения, заведующий складом, бухгалтер, бухгалтер-ревизор, эконо</w:t>
            </w:r>
            <w:r>
              <w:softHyphen/>
              <w:t>мист, экономист по бухгалтерскому учету и анализу хозяй-</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36"/>
        <w:framePr w:wrap="none" w:vAnchor="page" w:hAnchor="page" w:x="8470" w:y="1138"/>
        <w:shd w:val="clear" w:color="auto" w:fill="auto"/>
        <w:spacing w:line="180" w:lineRule="exact"/>
      </w:pPr>
      <w:r>
        <w:rPr>
          <w:rStyle w:val="30pt0"/>
          <w:b/>
          <w:bCs/>
        </w:rPr>
        <w:lastRenderedPageBreak/>
        <w:t>8</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82"/>
        <w:gridCol w:w="6485"/>
        <w:gridCol w:w="6869"/>
      </w:tblGrid>
      <w:tr w:rsidR="00C40716">
        <w:trPr>
          <w:trHeight w:hRule="exact" w:val="528"/>
        </w:trPr>
        <w:tc>
          <w:tcPr>
            <w:tcW w:w="682" w:type="dxa"/>
            <w:tcBorders>
              <w:top w:val="single" w:sz="4" w:space="0" w:color="auto"/>
              <w:left w:val="single" w:sz="4" w:space="0" w:color="auto"/>
            </w:tcBorders>
            <w:shd w:val="clear" w:color="auto" w:fill="FFFFFF"/>
            <w:vAlign w:val="bottom"/>
          </w:tcPr>
          <w:p w:rsidR="00C40716" w:rsidRDefault="0095313B">
            <w:pPr>
              <w:pStyle w:val="20"/>
              <w:framePr w:w="14035" w:h="8928" w:wrap="none" w:vAnchor="page" w:hAnchor="page" w:x="1543" w:y="1484"/>
              <w:shd w:val="clear" w:color="auto" w:fill="auto"/>
              <w:spacing w:line="260" w:lineRule="exact"/>
              <w:ind w:left="280" w:firstLine="0"/>
              <w:jc w:val="left"/>
            </w:pPr>
            <w:r>
              <w:t>1</w:t>
            </w:r>
          </w:p>
        </w:tc>
        <w:tc>
          <w:tcPr>
            <w:tcW w:w="6485" w:type="dxa"/>
            <w:tcBorders>
              <w:top w:val="single" w:sz="4" w:space="0" w:color="auto"/>
              <w:left w:val="single" w:sz="4" w:space="0" w:color="auto"/>
            </w:tcBorders>
            <w:shd w:val="clear" w:color="auto" w:fill="FFFFFF"/>
            <w:vAlign w:val="bottom"/>
          </w:tcPr>
          <w:p w:rsidR="00C40716" w:rsidRDefault="0095313B">
            <w:pPr>
              <w:pStyle w:val="20"/>
              <w:framePr w:w="14035" w:h="8928" w:wrap="none" w:vAnchor="page" w:hAnchor="page" w:x="1543" w:y="1484"/>
              <w:shd w:val="clear" w:color="auto" w:fill="auto"/>
              <w:spacing w:line="260" w:lineRule="exact"/>
              <w:ind w:firstLine="0"/>
            </w:pPr>
            <w:r>
              <w:t>2</w:t>
            </w:r>
          </w:p>
        </w:tc>
        <w:tc>
          <w:tcPr>
            <w:tcW w:w="686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035" w:h="8928" w:wrap="none" w:vAnchor="page" w:hAnchor="page" w:x="1543" w:y="1484"/>
              <w:shd w:val="clear" w:color="auto" w:fill="auto"/>
              <w:spacing w:line="260" w:lineRule="exact"/>
              <w:ind w:firstLine="0"/>
            </w:pPr>
            <w:r>
              <w:t>3</w:t>
            </w:r>
          </w:p>
        </w:tc>
      </w:tr>
      <w:tr w:rsidR="00C40716">
        <w:trPr>
          <w:trHeight w:hRule="exact" w:val="2016"/>
        </w:trPr>
        <w:tc>
          <w:tcPr>
            <w:tcW w:w="682" w:type="dxa"/>
            <w:tcBorders>
              <w:top w:val="single" w:sz="4" w:space="0" w:color="auto"/>
              <w:left w:val="single" w:sz="4" w:space="0" w:color="auto"/>
            </w:tcBorders>
            <w:shd w:val="clear" w:color="auto" w:fill="FFFFFF"/>
          </w:tcPr>
          <w:p w:rsidR="00C40716" w:rsidRDefault="00C40716">
            <w:pPr>
              <w:framePr w:w="14035" w:h="8928" w:wrap="none" w:vAnchor="page" w:hAnchor="page" w:x="1543" w:y="1484"/>
              <w:rPr>
                <w:sz w:val="10"/>
                <w:szCs w:val="10"/>
              </w:rPr>
            </w:pPr>
          </w:p>
        </w:tc>
        <w:tc>
          <w:tcPr>
            <w:tcW w:w="6485" w:type="dxa"/>
            <w:tcBorders>
              <w:top w:val="single" w:sz="4" w:space="0" w:color="auto"/>
              <w:left w:val="single" w:sz="4" w:space="0" w:color="auto"/>
            </w:tcBorders>
            <w:shd w:val="clear" w:color="auto" w:fill="FFFFFF"/>
          </w:tcPr>
          <w:p w:rsidR="00C40716" w:rsidRDefault="00C40716">
            <w:pPr>
              <w:framePr w:w="14035" w:h="8928" w:wrap="none" w:vAnchor="page" w:hAnchor="page" w:x="1543" w:y="1484"/>
              <w:rPr>
                <w:sz w:val="10"/>
                <w:szCs w:val="10"/>
              </w:rPr>
            </w:pPr>
          </w:p>
        </w:tc>
        <w:tc>
          <w:tcPr>
            <w:tcW w:w="686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035" w:h="8928" w:wrap="none" w:vAnchor="page" w:hAnchor="page" w:x="1543" w:y="1484"/>
              <w:shd w:val="clear" w:color="auto" w:fill="auto"/>
              <w:spacing w:line="302" w:lineRule="exact"/>
              <w:ind w:firstLine="0"/>
              <w:jc w:val="both"/>
            </w:pPr>
            <w:proofErr w:type="gramStart"/>
            <w:r>
              <w:t>ственной деятельности, экономист вычислительного (ин</w:t>
            </w:r>
            <w:r>
              <w:softHyphen/>
              <w:t>формационно-вычислительного) центра, экономист по до</w:t>
            </w:r>
            <w:r>
              <w:softHyphen/>
              <w:t>говорной и претензионной работе, экономист по планиро</w:t>
            </w:r>
            <w:r>
              <w:softHyphen/>
              <w:t>ванию, экономист по сбыту, экономист по финансовой ра</w:t>
            </w:r>
            <w:r>
              <w:softHyphen/>
              <w:t>боте, товаровед, техник по планированию, счетовод, такси</w:t>
            </w:r>
            <w:r>
              <w:softHyphen/>
              <w:t>ровщик, учетчик</w:t>
            </w:r>
            <w:proofErr w:type="gramEnd"/>
          </w:p>
        </w:tc>
      </w:tr>
      <w:tr w:rsidR="00C40716">
        <w:trPr>
          <w:trHeight w:hRule="exact" w:val="2928"/>
        </w:trPr>
        <w:tc>
          <w:tcPr>
            <w:tcW w:w="682" w:type="dxa"/>
            <w:tcBorders>
              <w:top w:val="single" w:sz="4" w:space="0" w:color="auto"/>
              <w:left w:val="single" w:sz="4" w:space="0" w:color="auto"/>
            </w:tcBorders>
            <w:shd w:val="clear" w:color="auto" w:fill="FFFFFF"/>
          </w:tcPr>
          <w:p w:rsidR="00C40716" w:rsidRDefault="0095313B">
            <w:pPr>
              <w:pStyle w:val="20"/>
              <w:framePr w:w="14035" w:h="8928" w:wrap="none" w:vAnchor="page" w:hAnchor="page" w:x="1543" w:y="1484"/>
              <w:shd w:val="clear" w:color="auto" w:fill="auto"/>
              <w:spacing w:line="260" w:lineRule="exact"/>
              <w:ind w:left="280" w:firstLine="0"/>
              <w:jc w:val="left"/>
            </w:pPr>
            <w:r>
              <w:t>3.</w:t>
            </w:r>
          </w:p>
        </w:tc>
        <w:tc>
          <w:tcPr>
            <w:tcW w:w="6485" w:type="dxa"/>
            <w:tcBorders>
              <w:top w:val="single" w:sz="4" w:space="0" w:color="auto"/>
              <w:left w:val="single" w:sz="4" w:space="0" w:color="auto"/>
            </w:tcBorders>
            <w:shd w:val="clear" w:color="auto" w:fill="FFFFFF"/>
          </w:tcPr>
          <w:p w:rsidR="00C40716" w:rsidRDefault="0095313B">
            <w:pPr>
              <w:pStyle w:val="20"/>
              <w:framePr w:w="14035" w:h="8928" w:wrap="none" w:vAnchor="page" w:hAnchor="page" w:x="1543" w:y="1484"/>
              <w:shd w:val="clear" w:color="auto" w:fill="auto"/>
              <w:spacing w:line="260" w:lineRule="exact"/>
              <w:ind w:firstLine="0"/>
              <w:jc w:val="both"/>
            </w:pPr>
            <w:r>
              <w:t>Начальник отдела организации и оплаты труда</w:t>
            </w:r>
          </w:p>
        </w:tc>
        <w:tc>
          <w:tcPr>
            <w:tcW w:w="686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035" w:h="8928" w:wrap="none" w:vAnchor="page" w:hAnchor="page" w:x="1543" w:y="1484"/>
              <w:shd w:val="clear" w:color="auto" w:fill="auto"/>
              <w:spacing w:line="302" w:lineRule="exact"/>
              <w:ind w:firstLine="0"/>
              <w:jc w:val="both"/>
            </w:pPr>
            <w:proofErr w:type="gramStart"/>
            <w:r>
              <w:t>начальник отдела организации и оплаты труда, начальник лаборатории (бюро) по организации труда и управления производством, начальник нормативно-исследовательской лаборатории по труду, начальник лаборатории (бюро) со</w:t>
            </w:r>
            <w:r>
              <w:softHyphen/>
              <w:t>циологии труда, начальник отдела социального развития, экономист по труду, инженер по нормированию труда, ин</w:t>
            </w:r>
            <w:r>
              <w:softHyphen/>
              <w:t>женер по организации и нормированию труда, инженер по организации труда, инструктор-дактилолог, техник по труду, социолог, нарядчик, хронометражист</w:t>
            </w:r>
            <w:proofErr w:type="gramEnd"/>
          </w:p>
        </w:tc>
      </w:tr>
      <w:tr w:rsidR="00C40716">
        <w:trPr>
          <w:trHeight w:hRule="exact" w:val="1709"/>
        </w:trPr>
        <w:tc>
          <w:tcPr>
            <w:tcW w:w="682" w:type="dxa"/>
            <w:tcBorders>
              <w:top w:val="single" w:sz="4" w:space="0" w:color="auto"/>
              <w:left w:val="single" w:sz="4" w:space="0" w:color="auto"/>
            </w:tcBorders>
            <w:shd w:val="clear" w:color="auto" w:fill="FFFFFF"/>
          </w:tcPr>
          <w:p w:rsidR="00C40716" w:rsidRDefault="0095313B">
            <w:pPr>
              <w:pStyle w:val="20"/>
              <w:framePr w:w="14035" w:h="8928" w:wrap="none" w:vAnchor="page" w:hAnchor="page" w:x="1543" w:y="1484"/>
              <w:shd w:val="clear" w:color="auto" w:fill="auto"/>
              <w:spacing w:line="260" w:lineRule="exact"/>
              <w:ind w:left="280" w:firstLine="0"/>
              <w:jc w:val="left"/>
            </w:pPr>
            <w:r>
              <w:t>4.</w:t>
            </w:r>
          </w:p>
        </w:tc>
        <w:tc>
          <w:tcPr>
            <w:tcW w:w="6485" w:type="dxa"/>
            <w:tcBorders>
              <w:top w:val="single" w:sz="4" w:space="0" w:color="auto"/>
              <w:left w:val="single" w:sz="4" w:space="0" w:color="auto"/>
            </w:tcBorders>
            <w:shd w:val="clear" w:color="auto" w:fill="FFFFFF"/>
          </w:tcPr>
          <w:p w:rsidR="00C40716" w:rsidRDefault="0095313B">
            <w:pPr>
              <w:pStyle w:val="20"/>
              <w:framePr w:w="14035" w:h="8928" w:wrap="none" w:vAnchor="page" w:hAnchor="page" w:x="1543" w:y="1484"/>
              <w:shd w:val="clear" w:color="auto" w:fill="auto"/>
              <w:spacing w:line="307" w:lineRule="exact"/>
              <w:ind w:firstLine="0"/>
              <w:jc w:val="both"/>
            </w:pPr>
            <w:r>
              <w:t>Начальник отдела охраны труда, инженер по охране труда и технике безопасности</w:t>
            </w:r>
          </w:p>
        </w:tc>
        <w:tc>
          <w:tcPr>
            <w:tcW w:w="686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035" w:h="8928" w:wrap="none" w:vAnchor="page" w:hAnchor="page" w:x="1543" w:y="1484"/>
              <w:shd w:val="clear" w:color="auto" w:fill="auto"/>
              <w:spacing w:line="302" w:lineRule="exact"/>
              <w:ind w:firstLine="0"/>
              <w:jc w:val="both"/>
            </w:pPr>
            <w:r>
              <w:t>начальник отдела охраны труда, начальник отдела органи</w:t>
            </w:r>
            <w:r>
              <w:softHyphen/>
              <w:t>зации и оплаты труда, начальник лаборатории (бюро) по ор</w:t>
            </w:r>
            <w:r>
              <w:softHyphen/>
              <w:t>ганизации труда и управления производством, начальник нормативно-исследовательской лаборатории по труду, ин</w:t>
            </w:r>
            <w:r>
              <w:softHyphen/>
              <w:t>женер по охране труда и технике безопасности, инженер</w:t>
            </w:r>
          </w:p>
        </w:tc>
      </w:tr>
      <w:tr w:rsidR="00C40716">
        <w:trPr>
          <w:trHeight w:hRule="exact" w:val="1747"/>
        </w:trPr>
        <w:tc>
          <w:tcPr>
            <w:tcW w:w="682" w:type="dxa"/>
            <w:tcBorders>
              <w:top w:val="single" w:sz="4" w:space="0" w:color="auto"/>
              <w:left w:val="single" w:sz="4" w:space="0" w:color="auto"/>
              <w:bottom w:val="single" w:sz="4" w:space="0" w:color="auto"/>
            </w:tcBorders>
            <w:shd w:val="clear" w:color="auto" w:fill="FFFFFF"/>
          </w:tcPr>
          <w:p w:rsidR="00C40716" w:rsidRDefault="0095313B">
            <w:pPr>
              <w:pStyle w:val="20"/>
              <w:framePr w:w="14035" w:h="8928" w:wrap="none" w:vAnchor="page" w:hAnchor="page" w:x="1543" w:y="1484"/>
              <w:shd w:val="clear" w:color="auto" w:fill="auto"/>
              <w:spacing w:line="260" w:lineRule="exact"/>
              <w:ind w:left="280" w:firstLine="0"/>
              <w:jc w:val="left"/>
            </w:pPr>
            <w:r>
              <w:t>5.</w:t>
            </w:r>
          </w:p>
        </w:tc>
        <w:tc>
          <w:tcPr>
            <w:tcW w:w="6485" w:type="dxa"/>
            <w:tcBorders>
              <w:top w:val="single" w:sz="4" w:space="0" w:color="auto"/>
              <w:left w:val="single" w:sz="4" w:space="0" w:color="auto"/>
              <w:bottom w:val="single" w:sz="4" w:space="0" w:color="auto"/>
            </w:tcBorders>
            <w:shd w:val="clear" w:color="auto" w:fill="FFFFFF"/>
          </w:tcPr>
          <w:p w:rsidR="00C40716" w:rsidRDefault="0095313B">
            <w:pPr>
              <w:pStyle w:val="20"/>
              <w:framePr w:w="14035" w:h="8928" w:wrap="none" w:vAnchor="page" w:hAnchor="page" w:x="1543" w:y="1484"/>
              <w:shd w:val="clear" w:color="auto" w:fill="auto"/>
              <w:spacing w:line="307" w:lineRule="exact"/>
              <w:ind w:firstLine="0"/>
              <w:jc w:val="both"/>
            </w:pPr>
            <w:r>
              <w:t>Начальник отдела кадров (спецотдела и др.), начальник отдела подготовки кадров, менеджер по персоналу, спе</w:t>
            </w:r>
            <w:r>
              <w:softHyphen/>
              <w:t>циалист по кадрам, инспектор по кадрам, инженер по подготовке кадров</w:t>
            </w:r>
          </w:p>
        </w:tc>
        <w:tc>
          <w:tcPr>
            <w:tcW w:w="6869"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035" w:h="8928" w:wrap="none" w:vAnchor="page" w:hAnchor="page" w:x="1543" w:y="1484"/>
              <w:shd w:val="clear" w:color="auto" w:fill="auto"/>
              <w:spacing w:line="302" w:lineRule="exact"/>
              <w:ind w:firstLine="0"/>
              <w:jc w:val="both"/>
            </w:pPr>
            <w:r>
              <w:t>начальник отдела кадров (спецотдела и др.), начальник от</w:t>
            </w:r>
            <w:r>
              <w:softHyphen/>
              <w:t>дела подготовки кадров, менеджер по персоналу, специа</w:t>
            </w:r>
            <w:r>
              <w:softHyphen/>
              <w:t>лист по кадрам, инспектор по кадрам, инженер по подго</w:t>
            </w:r>
            <w:r>
              <w:softHyphen/>
              <w:t>товке кадров, инструктор-дактилолог, профконсультант, юрисконсульт, табельщик</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441" w:y="1129"/>
        <w:shd w:val="clear" w:color="auto" w:fill="auto"/>
        <w:spacing w:line="240" w:lineRule="exact"/>
      </w:pPr>
      <w:r>
        <w:rPr>
          <w:rStyle w:val="0pt"/>
        </w:rPr>
        <w:lastRenderedPageBreak/>
        <w:t>9</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72"/>
        <w:gridCol w:w="6504"/>
        <w:gridCol w:w="6926"/>
      </w:tblGrid>
      <w:tr w:rsidR="00C40716">
        <w:trPr>
          <w:trHeight w:hRule="exact" w:val="533"/>
        </w:trPr>
        <w:tc>
          <w:tcPr>
            <w:tcW w:w="672" w:type="dxa"/>
            <w:tcBorders>
              <w:top w:val="single" w:sz="4" w:space="0" w:color="auto"/>
              <w:left w:val="single" w:sz="4" w:space="0" w:color="auto"/>
            </w:tcBorders>
            <w:shd w:val="clear" w:color="auto" w:fill="FFFFFF"/>
            <w:vAlign w:val="center"/>
          </w:tcPr>
          <w:p w:rsidR="00C40716" w:rsidRDefault="0095313B">
            <w:pPr>
              <w:pStyle w:val="20"/>
              <w:framePr w:w="14102" w:h="9149" w:wrap="none" w:vAnchor="page" w:hAnchor="page" w:x="1510" w:y="1474"/>
              <w:shd w:val="clear" w:color="auto" w:fill="auto"/>
              <w:spacing w:line="260" w:lineRule="exact"/>
              <w:ind w:left="260" w:firstLine="0"/>
              <w:jc w:val="left"/>
            </w:pPr>
            <w:r>
              <w:rPr>
                <w:lang w:val="en-US" w:eastAsia="en-US" w:bidi="en-US"/>
              </w:rPr>
              <w:t>l</w:t>
            </w:r>
          </w:p>
        </w:tc>
        <w:tc>
          <w:tcPr>
            <w:tcW w:w="6504" w:type="dxa"/>
            <w:tcBorders>
              <w:top w:val="single" w:sz="4" w:space="0" w:color="auto"/>
              <w:left w:val="single" w:sz="4" w:space="0" w:color="auto"/>
            </w:tcBorders>
            <w:shd w:val="clear" w:color="auto" w:fill="FFFFFF"/>
            <w:vAlign w:val="bottom"/>
          </w:tcPr>
          <w:p w:rsidR="00C40716" w:rsidRDefault="0095313B">
            <w:pPr>
              <w:pStyle w:val="20"/>
              <w:framePr w:w="14102" w:h="9149" w:wrap="none" w:vAnchor="page" w:hAnchor="page" w:x="1510" w:y="1474"/>
              <w:shd w:val="clear" w:color="auto" w:fill="auto"/>
              <w:spacing w:line="260" w:lineRule="exact"/>
              <w:ind w:firstLine="0"/>
            </w:pPr>
            <w:r>
              <w:t>2</w:t>
            </w:r>
          </w:p>
        </w:tc>
        <w:tc>
          <w:tcPr>
            <w:tcW w:w="692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102" w:h="9149" w:wrap="none" w:vAnchor="page" w:hAnchor="page" w:x="1510" w:y="1474"/>
              <w:shd w:val="clear" w:color="auto" w:fill="auto"/>
              <w:spacing w:line="260" w:lineRule="exact"/>
              <w:ind w:firstLine="0"/>
            </w:pPr>
            <w:r>
              <w:t>3</w:t>
            </w:r>
          </w:p>
        </w:tc>
      </w:tr>
      <w:tr w:rsidR="00C40716">
        <w:trPr>
          <w:trHeight w:hRule="exact" w:val="3533"/>
        </w:trPr>
        <w:tc>
          <w:tcPr>
            <w:tcW w:w="672" w:type="dxa"/>
            <w:tcBorders>
              <w:top w:val="single" w:sz="4" w:space="0" w:color="auto"/>
              <w:left w:val="single" w:sz="4" w:space="0" w:color="auto"/>
            </w:tcBorders>
            <w:shd w:val="clear" w:color="auto" w:fill="FFFFFF"/>
          </w:tcPr>
          <w:p w:rsidR="00C40716" w:rsidRDefault="0095313B">
            <w:pPr>
              <w:pStyle w:val="20"/>
              <w:framePr w:w="14102" w:h="9149" w:wrap="none" w:vAnchor="page" w:hAnchor="page" w:x="1510" w:y="1474"/>
              <w:shd w:val="clear" w:color="auto" w:fill="auto"/>
              <w:spacing w:line="260" w:lineRule="exact"/>
              <w:ind w:left="260" w:firstLine="0"/>
              <w:jc w:val="left"/>
            </w:pPr>
            <w:r>
              <w:t>6.</w:t>
            </w:r>
          </w:p>
        </w:tc>
        <w:tc>
          <w:tcPr>
            <w:tcW w:w="6504" w:type="dxa"/>
            <w:tcBorders>
              <w:top w:val="single" w:sz="4" w:space="0" w:color="auto"/>
              <w:left w:val="single" w:sz="4" w:space="0" w:color="auto"/>
            </w:tcBorders>
            <w:shd w:val="clear" w:color="auto" w:fill="FFFFFF"/>
          </w:tcPr>
          <w:p w:rsidR="00C40716" w:rsidRDefault="0095313B">
            <w:pPr>
              <w:pStyle w:val="20"/>
              <w:framePr w:w="14102" w:h="9149" w:wrap="none" w:vAnchor="page" w:hAnchor="page" w:x="1510" w:y="1474"/>
              <w:shd w:val="clear" w:color="auto" w:fill="auto"/>
              <w:spacing w:line="260" w:lineRule="exact"/>
              <w:ind w:firstLine="0"/>
              <w:jc w:val="both"/>
            </w:pPr>
            <w:r>
              <w:t>Начальник отдела социального развития</w:t>
            </w:r>
          </w:p>
        </w:tc>
        <w:tc>
          <w:tcPr>
            <w:tcW w:w="692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102" w:h="9149" w:wrap="none" w:vAnchor="page" w:hAnchor="page" w:x="1510" w:y="1474"/>
              <w:shd w:val="clear" w:color="auto" w:fill="auto"/>
              <w:spacing w:line="302" w:lineRule="exact"/>
              <w:ind w:firstLine="0"/>
              <w:jc w:val="both"/>
            </w:pPr>
            <w:r>
              <w:t>начальник отдела социального развития, начальник отдела кадров, начальник отдела подготовки кадров, начальник от</w:t>
            </w:r>
            <w:r>
              <w:softHyphen/>
              <w:t>дела организации и оплаты труда, начальник лаборатории (бюро) по организации труда и управления производством, начальник лаборатории (бюро) социологии труда, началь</w:t>
            </w:r>
            <w:r>
              <w:softHyphen/>
              <w:t>ник отдела охраны труда, менеджер по персоналу, инженер по подготовке кадров, специалист по кадрам, инструкто</w:t>
            </w:r>
            <w:proofErr w:type="gramStart"/>
            <w:r>
              <w:t>р-</w:t>
            </w:r>
            <w:proofErr w:type="gramEnd"/>
            <w:r>
              <w:t xml:space="preserve"> дактилолог, инспектор но кадрам, инженер но охране труда и технике безопасности, инженер но нормированию труда, инженер по организации и нормированию труда, инженер по организации труда, техник по труду, социолог</w:t>
            </w:r>
          </w:p>
        </w:tc>
      </w:tr>
      <w:tr w:rsidR="00C40716">
        <w:trPr>
          <w:trHeight w:hRule="exact" w:val="1416"/>
        </w:trPr>
        <w:tc>
          <w:tcPr>
            <w:tcW w:w="672" w:type="dxa"/>
            <w:tcBorders>
              <w:top w:val="single" w:sz="4" w:space="0" w:color="auto"/>
              <w:left w:val="single" w:sz="4" w:space="0" w:color="auto"/>
            </w:tcBorders>
            <w:shd w:val="clear" w:color="auto" w:fill="FFFFFF"/>
          </w:tcPr>
          <w:p w:rsidR="00C40716" w:rsidRDefault="0095313B">
            <w:pPr>
              <w:pStyle w:val="20"/>
              <w:framePr w:w="14102" w:h="9149" w:wrap="none" w:vAnchor="page" w:hAnchor="page" w:x="1510" w:y="1474"/>
              <w:shd w:val="clear" w:color="auto" w:fill="auto"/>
              <w:spacing w:line="260" w:lineRule="exact"/>
              <w:ind w:left="260" w:firstLine="0"/>
              <w:jc w:val="left"/>
            </w:pPr>
            <w:r>
              <w:t>7.</w:t>
            </w:r>
          </w:p>
        </w:tc>
        <w:tc>
          <w:tcPr>
            <w:tcW w:w="6504" w:type="dxa"/>
            <w:tcBorders>
              <w:top w:val="single" w:sz="4" w:space="0" w:color="auto"/>
              <w:left w:val="single" w:sz="4" w:space="0" w:color="auto"/>
            </w:tcBorders>
            <w:shd w:val="clear" w:color="auto" w:fill="FFFFFF"/>
          </w:tcPr>
          <w:p w:rsidR="00C40716" w:rsidRDefault="0095313B">
            <w:pPr>
              <w:pStyle w:val="20"/>
              <w:framePr w:w="14102" w:h="9149" w:wrap="none" w:vAnchor="page" w:hAnchor="page" w:x="1510" w:y="1474"/>
              <w:shd w:val="clear" w:color="auto" w:fill="auto"/>
              <w:spacing w:line="260" w:lineRule="exact"/>
              <w:ind w:firstLine="0"/>
              <w:jc w:val="both"/>
            </w:pPr>
            <w:r>
              <w:t>Профконсультант</w:t>
            </w:r>
          </w:p>
        </w:tc>
        <w:tc>
          <w:tcPr>
            <w:tcW w:w="692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102" w:h="9149" w:wrap="none" w:vAnchor="page" w:hAnchor="page" w:x="1510" w:y="1474"/>
              <w:shd w:val="clear" w:color="auto" w:fill="auto"/>
              <w:spacing w:line="307" w:lineRule="exact"/>
              <w:ind w:firstLine="0"/>
              <w:jc w:val="both"/>
            </w:pPr>
            <w:r>
              <w:t>профконсультант, начальник отдела кадров, специалист по кадрам, инспектор по кадрам, менеджер по персоналу, пси</w:t>
            </w:r>
            <w:r>
              <w:softHyphen/>
              <w:t>холог, социолог, инспектор центра занятости населения, инструктор-дактилолог</w:t>
            </w:r>
          </w:p>
        </w:tc>
      </w:tr>
      <w:tr w:rsidR="00C40716">
        <w:trPr>
          <w:trHeight w:hRule="exact" w:val="514"/>
        </w:trPr>
        <w:tc>
          <w:tcPr>
            <w:tcW w:w="672" w:type="dxa"/>
            <w:tcBorders>
              <w:top w:val="single" w:sz="4" w:space="0" w:color="auto"/>
              <w:left w:val="single" w:sz="4" w:space="0" w:color="auto"/>
            </w:tcBorders>
            <w:shd w:val="clear" w:color="auto" w:fill="FFFFFF"/>
            <w:vAlign w:val="center"/>
          </w:tcPr>
          <w:p w:rsidR="00C40716" w:rsidRDefault="0095313B">
            <w:pPr>
              <w:pStyle w:val="20"/>
              <w:framePr w:w="14102" w:h="9149" w:wrap="none" w:vAnchor="page" w:hAnchor="page" w:x="1510" w:y="1474"/>
              <w:shd w:val="clear" w:color="auto" w:fill="auto"/>
              <w:spacing w:line="260" w:lineRule="exact"/>
              <w:ind w:left="260" w:firstLine="0"/>
              <w:jc w:val="left"/>
            </w:pPr>
            <w:r>
              <w:t>8.</w:t>
            </w:r>
          </w:p>
        </w:tc>
        <w:tc>
          <w:tcPr>
            <w:tcW w:w="6504" w:type="dxa"/>
            <w:tcBorders>
              <w:top w:val="single" w:sz="4" w:space="0" w:color="auto"/>
              <w:left w:val="single" w:sz="4" w:space="0" w:color="auto"/>
            </w:tcBorders>
            <w:shd w:val="clear" w:color="auto" w:fill="FFFFFF"/>
            <w:vAlign w:val="center"/>
          </w:tcPr>
          <w:p w:rsidR="00C40716" w:rsidRDefault="0095313B">
            <w:pPr>
              <w:pStyle w:val="20"/>
              <w:framePr w:w="14102" w:h="9149" w:wrap="none" w:vAnchor="page" w:hAnchor="page" w:x="1510" w:y="1474"/>
              <w:shd w:val="clear" w:color="auto" w:fill="auto"/>
              <w:spacing w:line="260" w:lineRule="exact"/>
              <w:ind w:firstLine="0"/>
              <w:jc w:val="both"/>
            </w:pPr>
            <w:r>
              <w:t>Начальник юридического отдела, юрисконсульт</w:t>
            </w:r>
          </w:p>
        </w:tc>
        <w:tc>
          <w:tcPr>
            <w:tcW w:w="6926"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102" w:h="9149" w:wrap="none" w:vAnchor="page" w:hAnchor="page" w:x="1510" w:y="1474"/>
              <w:shd w:val="clear" w:color="auto" w:fill="auto"/>
              <w:spacing w:line="260" w:lineRule="exact"/>
              <w:ind w:firstLine="0"/>
              <w:jc w:val="both"/>
            </w:pPr>
            <w:r>
              <w:t>начальник юридического отдела, юрисконсульт</w:t>
            </w:r>
          </w:p>
        </w:tc>
      </w:tr>
      <w:tr w:rsidR="00C40716">
        <w:trPr>
          <w:trHeight w:hRule="exact" w:val="2011"/>
        </w:trPr>
        <w:tc>
          <w:tcPr>
            <w:tcW w:w="672" w:type="dxa"/>
            <w:tcBorders>
              <w:top w:val="single" w:sz="4" w:space="0" w:color="auto"/>
              <w:left w:val="single" w:sz="4" w:space="0" w:color="auto"/>
            </w:tcBorders>
            <w:shd w:val="clear" w:color="auto" w:fill="FFFFFF"/>
          </w:tcPr>
          <w:p w:rsidR="00C40716" w:rsidRDefault="0095313B">
            <w:pPr>
              <w:pStyle w:val="20"/>
              <w:framePr w:w="14102" w:h="9149" w:wrap="none" w:vAnchor="page" w:hAnchor="page" w:x="1510" w:y="1474"/>
              <w:shd w:val="clear" w:color="auto" w:fill="auto"/>
              <w:spacing w:line="260" w:lineRule="exact"/>
              <w:ind w:left="260" w:firstLine="0"/>
              <w:jc w:val="left"/>
            </w:pPr>
            <w:r>
              <w:t>9.</w:t>
            </w:r>
          </w:p>
        </w:tc>
        <w:tc>
          <w:tcPr>
            <w:tcW w:w="6504" w:type="dxa"/>
            <w:tcBorders>
              <w:top w:val="single" w:sz="4" w:space="0" w:color="auto"/>
              <w:left w:val="single" w:sz="4" w:space="0" w:color="auto"/>
            </w:tcBorders>
            <w:shd w:val="clear" w:color="auto" w:fill="FFFFFF"/>
            <w:vAlign w:val="bottom"/>
          </w:tcPr>
          <w:p w:rsidR="00C40716" w:rsidRDefault="0095313B">
            <w:pPr>
              <w:pStyle w:val="20"/>
              <w:framePr w:w="14102" w:h="9149" w:wrap="none" w:vAnchor="page" w:hAnchor="page" w:x="1510" w:y="1474"/>
              <w:shd w:val="clear" w:color="auto" w:fill="auto"/>
              <w:spacing w:line="302" w:lineRule="exact"/>
              <w:ind w:firstLine="0"/>
              <w:jc w:val="both"/>
            </w:pPr>
            <w:r>
              <w:t>Заведующий архивом, заведующий канцелярией, док</w:t>
            </w:r>
            <w:proofErr w:type="gramStart"/>
            <w:r>
              <w:t>у-</w:t>
            </w:r>
            <w:proofErr w:type="gramEnd"/>
            <w:r>
              <w:t xml:space="preserve"> ментовед, архивариус, делопроизводитель, инспектор по контролю за исполнением поручений, секретарь, секретарь-машинистка, секретарь-стенографистка, сек</w:t>
            </w:r>
            <w:r>
              <w:softHyphen/>
              <w:t>ретарь незрячего специалиста, секретарь руководителя, экспедитор</w:t>
            </w:r>
          </w:p>
        </w:tc>
        <w:tc>
          <w:tcPr>
            <w:tcW w:w="6926"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102" w:h="9149" w:wrap="none" w:vAnchor="page" w:hAnchor="page" w:x="1510" w:y="1474"/>
              <w:shd w:val="clear" w:color="auto" w:fill="auto"/>
              <w:spacing w:line="302" w:lineRule="exact"/>
              <w:ind w:firstLine="0"/>
              <w:jc w:val="both"/>
            </w:pPr>
            <w:r>
              <w:t>заведующий архивом, заведующий канцелярией, докуме</w:t>
            </w:r>
            <w:proofErr w:type="gramStart"/>
            <w:r>
              <w:t>н-</w:t>
            </w:r>
            <w:proofErr w:type="gramEnd"/>
            <w:r>
              <w:t xml:space="preserve"> товед, архивариус, делопроизводитель, инспектор по кон</w:t>
            </w:r>
            <w:r>
              <w:softHyphen/>
              <w:t>тролю за исполнением поручений, секретарь, секретарь-ма</w:t>
            </w:r>
            <w:r>
              <w:softHyphen/>
              <w:t>шинистка, секретарь-стенографистка, стенографистка, ма</w:t>
            </w:r>
            <w:r>
              <w:softHyphen/>
              <w:t>шинистка, секретарь незрячего специалиста, секретарь ру</w:t>
            </w:r>
            <w:r>
              <w:softHyphen/>
              <w:t>ководителя, паспортист, кодификатор, экспедитор</w:t>
            </w:r>
          </w:p>
        </w:tc>
      </w:tr>
      <w:tr w:rsidR="00C40716">
        <w:trPr>
          <w:trHeight w:hRule="exact" w:val="1142"/>
        </w:trPr>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102" w:h="9149" w:wrap="none" w:vAnchor="page" w:hAnchor="page" w:x="1510" w:y="1474"/>
              <w:shd w:val="clear" w:color="auto" w:fill="auto"/>
              <w:spacing w:line="260" w:lineRule="exact"/>
              <w:ind w:left="260" w:firstLine="0"/>
              <w:jc w:val="left"/>
            </w:pPr>
            <w:r>
              <w:t>10.</w:t>
            </w:r>
          </w:p>
        </w:tc>
        <w:tc>
          <w:tcPr>
            <w:tcW w:w="6504" w:type="dxa"/>
            <w:tcBorders>
              <w:top w:val="single" w:sz="4" w:space="0" w:color="auto"/>
              <w:left w:val="single" w:sz="4" w:space="0" w:color="auto"/>
              <w:bottom w:val="single" w:sz="4" w:space="0" w:color="auto"/>
            </w:tcBorders>
            <w:shd w:val="clear" w:color="auto" w:fill="FFFFFF"/>
          </w:tcPr>
          <w:p w:rsidR="00C40716" w:rsidRDefault="0095313B">
            <w:pPr>
              <w:pStyle w:val="20"/>
              <w:framePr w:w="14102" w:h="9149" w:wrap="none" w:vAnchor="page" w:hAnchor="page" w:x="1510" w:y="1474"/>
              <w:shd w:val="clear" w:color="auto" w:fill="auto"/>
              <w:spacing w:line="307" w:lineRule="exact"/>
              <w:ind w:firstLine="0"/>
              <w:jc w:val="both"/>
            </w:pPr>
            <w:r>
              <w:t>Заведующий машинописным бюро, заведующий копи</w:t>
            </w:r>
            <w:r>
              <w:softHyphen/>
              <w:t>ровально-множительным бюро, машинистка</w:t>
            </w:r>
          </w:p>
        </w:tc>
        <w:tc>
          <w:tcPr>
            <w:tcW w:w="6926"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102" w:h="9149" w:wrap="none" w:vAnchor="page" w:hAnchor="page" w:x="1510" w:y="1474"/>
              <w:shd w:val="clear" w:color="auto" w:fill="auto"/>
              <w:spacing w:line="302" w:lineRule="exact"/>
              <w:ind w:firstLine="0"/>
              <w:jc w:val="both"/>
            </w:pPr>
            <w:r>
              <w:t>заведующий машинописным бюро, заведующий копиро</w:t>
            </w:r>
            <w:r>
              <w:softHyphen/>
              <w:t>вально-множительным бюро, машинистка, секретарь-ма</w:t>
            </w:r>
            <w:r>
              <w:softHyphen/>
              <w:t>шинистка, копировщик</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5b"/>
        <w:framePr w:wrap="none" w:vAnchor="page" w:hAnchor="page" w:x="8424" w:y="1138"/>
        <w:shd w:val="clear" w:color="auto" w:fill="auto"/>
        <w:spacing w:line="220" w:lineRule="exact"/>
      </w:pPr>
      <w:r>
        <w:lastRenderedPageBreak/>
        <w:t>10</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86"/>
        <w:gridCol w:w="4642"/>
        <w:gridCol w:w="1843"/>
        <w:gridCol w:w="6869"/>
      </w:tblGrid>
      <w:tr w:rsidR="00C40716">
        <w:trPr>
          <w:trHeight w:hRule="exact" w:val="523"/>
        </w:trPr>
        <w:tc>
          <w:tcPr>
            <w:tcW w:w="686" w:type="dxa"/>
            <w:tcBorders>
              <w:top w:val="single" w:sz="4" w:space="0" w:color="auto"/>
              <w:left w:val="single" w:sz="4" w:space="0" w:color="auto"/>
            </w:tcBorders>
            <w:shd w:val="clear" w:color="auto" w:fill="FFFFFF"/>
            <w:vAlign w:val="bottom"/>
          </w:tcPr>
          <w:p w:rsidR="00C40716" w:rsidRDefault="0095313B">
            <w:pPr>
              <w:pStyle w:val="20"/>
              <w:framePr w:w="14040" w:h="8722" w:wrap="none" w:vAnchor="page" w:hAnchor="page" w:x="1541" w:y="1479"/>
              <w:shd w:val="clear" w:color="auto" w:fill="auto"/>
              <w:spacing w:line="260" w:lineRule="exact"/>
              <w:ind w:left="300" w:firstLine="0"/>
              <w:jc w:val="left"/>
            </w:pPr>
            <w:r>
              <w:t>1</w:t>
            </w:r>
          </w:p>
        </w:tc>
        <w:tc>
          <w:tcPr>
            <w:tcW w:w="4642" w:type="dxa"/>
            <w:tcBorders>
              <w:top w:val="single" w:sz="4" w:space="0" w:color="auto"/>
              <w:left w:val="single" w:sz="4" w:space="0" w:color="auto"/>
            </w:tcBorders>
            <w:shd w:val="clear" w:color="auto" w:fill="FFFFFF"/>
            <w:vAlign w:val="bottom"/>
          </w:tcPr>
          <w:p w:rsidR="00C40716" w:rsidRDefault="0095313B">
            <w:pPr>
              <w:pStyle w:val="20"/>
              <w:framePr w:w="14040" w:h="8722" w:wrap="none" w:vAnchor="page" w:hAnchor="page" w:x="1541" w:y="1479"/>
              <w:shd w:val="clear" w:color="auto" w:fill="auto"/>
              <w:spacing w:line="260" w:lineRule="exact"/>
              <w:ind w:left="3180" w:firstLine="0"/>
              <w:jc w:val="left"/>
            </w:pPr>
            <w:r>
              <w:t>2</w:t>
            </w:r>
          </w:p>
        </w:tc>
        <w:tc>
          <w:tcPr>
            <w:tcW w:w="1843" w:type="dxa"/>
            <w:tcBorders>
              <w:top w:val="single" w:sz="4" w:space="0" w:color="auto"/>
            </w:tcBorders>
            <w:shd w:val="clear" w:color="auto" w:fill="FFFFFF"/>
          </w:tcPr>
          <w:p w:rsidR="00C40716" w:rsidRDefault="00C40716">
            <w:pPr>
              <w:framePr w:w="14040" w:h="8722" w:wrap="none" w:vAnchor="page" w:hAnchor="page" w:x="1541" w:y="1479"/>
              <w:rPr>
                <w:sz w:val="10"/>
                <w:szCs w:val="10"/>
              </w:rPr>
            </w:pPr>
          </w:p>
        </w:tc>
        <w:tc>
          <w:tcPr>
            <w:tcW w:w="686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040" w:h="8722" w:wrap="none" w:vAnchor="page" w:hAnchor="page" w:x="1541" w:y="1479"/>
              <w:shd w:val="clear" w:color="auto" w:fill="auto"/>
              <w:spacing w:line="260" w:lineRule="exact"/>
              <w:ind w:firstLine="0"/>
            </w:pPr>
            <w:r>
              <w:t>3</w:t>
            </w:r>
          </w:p>
        </w:tc>
      </w:tr>
      <w:tr w:rsidR="00C40716">
        <w:trPr>
          <w:trHeight w:hRule="exact" w:val="1714"/>
        </w:trPr>
        <w:tc>
          <w:tcPr>
            <w:tcW w:w="686" w:type="dxa"/>
            <w:tcBorders>
              <w:top w:val="single" w:sz="4" w:space="0" w:color="auto"/>
              <w:left w:val="single" w:sz="4" w:space="0" w:color="auto"/>
            </w:tcBorders>
            <w:shd w:val="clear" w:color="auto" w:fill="FFFFFF"/>
          </w:tcPr>
          <w:p w:rsidR="00C40716" w:rsidRDefault="0095313B">
            <w:pPr>
              <w:pStyle w:val="20"/>
              <w:framePr w:w="14040" w:h="8722" w:wrap="none" w:vAnchor="page" w:hAnchor="page" w:x="1541" w:y="1479"/>
              <w:shd w:val="clear" w:color="auto" w:fill="auto"/>
              <w:spacing w:line="260" w:lineRule="exact"/>
              <w:ind w:left="240" w:firstLine="0"/>
              <w:jc w:val="left"/>
            </w:pPr>
            <w:r>
              <w:t>11.</w:t>
            </w:r>
          </w:p>
        </w:tc>
        <w:tc>
          <w:tcPr>
            <w:tcW w:w="6485" w:type="dxa"/>
            <w:gridSpan w:val="2"/>
            <w:tcBorders>
              <w:top w:val="single" w:sz="4" w:space="0" w:color="auto"/>
              <w:left w:val="single" w:sz="4" w:space="0" w:color="auto"/>
            </w:tcBorders>
            <w:shd w:val="clear" w:color="auto" w:fill="FFFFFF"/>
          </w:tcPr>
          <w:p w:rsidR="00C40716" w:rsidRDefault="0095313B">
            <w:pPr>
              <w:pStyle w:val="20"/>
              <w:framePr w:w="14040" w:h="8722" w:wrap="none" w:vAnchor="page" w:hAnchor="page" w:x="1541" w:y="1479"/>
              <w:shd w:val="clear" w:color="auto" w:fill="auto"/>
              <w:spacing w:line="307" w:lineRule="exact"/>
              <w:ind w:firstLine="0"/>
              <w:jc w:val="both"/>
            </w:pPr>
            <w:r>
              <w:t>Начальник отдела материально-технического снабже</w:t>
            </w:r>
            <w:r>
              <w:softHyphen/>
              <w:t>ния, начальник хозяйственного отдела, заведующий складом, заведующий хозяйством</w:t>
            </w:r>
          </w:p>
        </w:tc>
        <w:tc>
          <w:tcPr>
            <w:tcW w:w="686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040" w:h="8722" w:wrap="none" w:vAnchor="page" w:hAnchor="page" w:x="1541" w:y="1479"/>
              <w:shd w:val="clear" w:color="auto" w:fill="auto"/>
              <w:spacing w:line="302" w:lineRule="exact"/>
              <w:ind w:firstLine="0"/>
              <w:jc w:val="both"/>
            </w:pPr>
            <w:proofErr w:type="gramStart"/>
            <w:r>
              <w:t>начальник отдела материально-технического снабжения, начальник хозяйственного отдела, заведующий складом, заведующий хозяйством, товаровед, агент, агент по закуп</w:t>
            </w:r>
            <w:r>
              <w:softHyphen/>
              <w:t>кам, агент по снабжению, экономист по снабжению, това</w:t>
            </w:r>
            <w:r>
              <w:softHyphen/>
              <w:t>ровед, экспедитор по перевозке грузов</w:t>
            </w:r>
            <w:proofErr w:type="gramEnd"/>
          </w:p>
        </w:tc>
      </w:tr>
      <w:tr w:rsidR="00C40716">
        <w:trPr>
          <w:trHeight w:hRule="exact" w:val="2314"/>
        </w:trPr>
        <w:tc>
          <w:tcPr>
            <w:tcW w:w="686" w:type="dxa"/>
            <w:tcBorders>
              <w:top w:val="single" w:sz="4" w:space="0" w:color="auto"/>
              <w:left w:val="single" w:sz="4" w:space="0" w:color="auto"/>
            </w:tcBorders>
            <w:shd w:val="clear" w:color="auto" w:fill="FFFFFF"/>
          </w:tcPr>
          <w:p w:rsidR="00C40716" w:rsidRDefault="0095313B">
            <w:pPr>
              <w:pStyle w:val="20"/>
              <w:framePr w:w="14040" w:h="8722" w:wrap="none" w:vAnchor="page" w:hAnchor="page" w:x="1541" w:y="1479"/>
              <w:shd w:val="clear" w:color="auto" w:fill="auto"/>
              <w:spacing w:line="260" w:lineRule="exact"/>
              <w:ind w:left="240" w:firstLine="0"/>
              <w:jc w:val="left"/>
            </w:pPr>
            <w:r>
              <w:t>12.</w:t>
            </w:r>
          </w:p>
        </w:tc>
        <w:tc>
          <w:tcPr>
            <w:tcW w:w="6485" w:type="dxa"/>
            <w:gridSpan w:val="2"/>
            <w:tcBorders>
              <w:top w:val="single" w:sz="4" w:space="0" w:color="auto"/>
              <w:left w:val="single" w:sz="4" w:space="0" w:color="auto"/>
            </w:tcBorders>
            <w:shd w:val="clear" w:color="auto" w:fill="FFFFFF"/>
          </w:tcPr>
          <w:p w:rsidR="00C40716" w:rsidRDefault="0095313B">
            <w:pPr>
              <w:pStyle w:val="20"/>
              <w:framePr w:w="14040" w:h="8722" w:wrap="none" w:vAnchor="page" w:hAnchor="page" w:x="1541" w:y="1479"/>
              <w:shd w:val="clear" w:color="auto" w:fill="auto"/>
              <w:spacing w:line="307" w:lineRule="exact"/>
              <w:ind w:firstLine="0"/>
              <w:jc w:val="both"/>
            </w:pPr>
            <w:r>
              <w:t>Заведующий общежитием, дежурный бюро пропусков, комендант, администратор</w:t>
            </w:r>
          </w:p>
        </w:tc>
        <w:tc>
          <w:tcPr>
            <w:tcW w:w="686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040" w:h="8722" w:wrap="none" w:vAnchor="page" w:hAnchor="page" w:x="1541" w:y="1479"/>
              <w:shd w:val="clear" w:color="auto" w:fill="auto"/>
              <w:spacing w:line="302" w:lineRule="exact"/>
              <w:ind w:firstLine="0"/>
              <w:jc w:val="both"/>
            </w:pPr>
            <w:proofErr w:type="gramStart"/>
            <w:r>
              <w:t>заведующий жилым корпусом пансионата (гостиницы), за</w:t>
            </w:r>
            <w:r>
              <w:softHyphen/>
              <w:t>ведующий общежитием, заведующий бюро пропусков, за</w:t>
            </w:r>
            <w:r>
              <w:softHyphen/>
              <w:t>ведующий комнатой отдыха, заведующий хозяйством, де</w:t>
            </w:r>
            <w:r>
              <w:softHyphen/>
              <w:t>журный бюро пропусков, дежурный (по выдаче справок, залу, этажу гостиницы, комнате отдыха водителей автомо</w:t>
            </w:r>
            <w:r>
              <w:softHyphen/>
              <w:t>билей, общежитию и др.), комендант, администратор, заве</w:t>
            </w:r>
            <w:r>
              <w:softHyphen/>
              <w:t>дующий камерой хранения</w:t>
            </w:r>
            <w:proofErr w:type="gramEnd"/>
          </w:p>
        </w:tc>
      </w:tr>
      <w:tr w:rsidR="00C40716">
        <w:trPr>
          <w:trHeight w:hRule="exact" w:val="1718"/>
        </w:trPr>
        <w:tc>
          <w:tcPr>
            <w:tcW w:w="686" w:type="dxa"/>
            <w:tcBorders>
              <w:top w:val="single" w:sz="4" w:space="0" w:color="auto"/>
              <w:left w:val="single" w:sz="4" w:space="0" w:color="auto"/>
            </w:tcBorders>
            <w:shd w:val="clear" w:color="auto" w:fill="FFFFFF"/>
          </w:tcPr>
          <w:p w:rsidR="00C40716" w:rsidRDefault="0095313B">
            <w:pPr>
              <w:pStyle w:val="20"/>
              <w:framePr w:w="14040" w:h="8722" w:wrap="none" w:vAnchor="page" w:hAnchor="page" w:x="1541" w:y="1479"/>
              <w:shd w:val="clear" w:color="auto" w:fill="auto"/>
              <w:spacing w:line="260" w:lineRule="exact"/>
              <w:ind w:left="240" w:firstLine="0"/>
              <w:jc w:val="left"/>
            </w:pPr>
            <w:r>
              <w:t>13.</w:t>
            </w:r>
          </w:p>
        </w:tc>
        <w:tc>
          <w:tcPr>
            <w:tcW w:w="6485" w:type="dxa"/>
            <w:gridSpan w:val="2"/>
            <w:tcBorders>
              <w:top w:val="single" w:sz="4" w:space="0" w:color="auto"/>
              <w:left w:val="single" w:sz="4" w:space="0" w:color="auto"/>
            </w:tcBorders>
            <w:shd w:val="clear" w:color="auto" w:fill="FFFFFF"/>
          </w:tcPr>
          <w:p w:rsidR="00C40716" w:rsidRDefault="0095313B">
            <w:pPr>
              <w:pStyle w:val="20"/>
              <w:framePr w:w="14040" w:h="8722" w:wrap="none" w:vAnchor="page" w:hAnchor="page" w:x="1541" w:y="1479"/>
              <w:shd w:val="clear" w:color="auto" w:fill="auto"/>
              <w:spacing w:line="260" w:lineRule="exact"/>
              <w:ind w:firstLine="0"/>
              <w:jc w:val="both"/>
            </w:pPr>
            <w:r>
              <w:t>Начальник гаража</w:t>
            </w:r>
          </w:p>
        </w:tc>
        <w:tc>
          <w:tcPr>
            <w:tcW w:w="686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040" w:h="8722" w:wrap="none" w:vAnchor="page" w:hAnchor="page" w:x="1541" w:y="1479"/>
              <w:shd w:val="clear" w:color="auto" w:fill="auto"/>
              <w:spacing w:line="302" w:lineRule="exact"/>
              <w:ind w:firstLine="0"/>
              <w:jc w:val="both"/>
            </w:pPr>
            <w:r>
              <w:t>начальник гаража, начальник автоколонны, контролер пас</w:t>
            </w:r>
            <w:r>
              <w:softHyphen/>
              <w:t>сажирского транспорта, оператор диспетчерской движения и погрузочно-разгрузочных работ, специалист по автоте</w:t>
            </w:r>
            <w:proofErr w:type="gramStart"/>
            <w:r>
              <w:t>х-</w:t>
            </w:r>
            <w:proofErr w:type="gramEnd"/>
            <w:r>
              <w:t xml:space="preserve"> нической экспертизе (эксперт-автотехник), эксперт дорож</w:t>
            </w:r>
            <w:r>
              <w:softHyphen/>
              <w:t>ного хозяйства, водитель автотранспорта</w:t>
            </w:r>
          </w:p>
        </w:tc>
      </w:tr>
      <w:tr w:rsidR="00C40716">
        <w:trPr>
          <w:trHeight w:hRule="exact" w:val="797"/>
        </w:trPr>
        <w:tc>
          <w:tcPr>
            <w:tcW w:w="686" w:type="dxa"/>
            <w:tcBorders>
              <w:top w:val="single" w:sz="4" w:space="0" w:color="auto"/>
              <w:left w:val="single" w:sz="4" w:space="0" w:color="auto"/>
            </w:tcBorders>
            <w:shd w:val="clear" w:color="auto" w:fill="FFFFFF"/>
          </w:tcPr>
          <w:p w:rsidR="00C40716" w:rsidRDefault="0095313B">
            <w:pPr>
              <w:pStyle w:val="20"/>
              <w:framePr w:w="14040" w:h="8722" w:wrap="none" w:vAnchor="page" w:hAnchor="page" w:x="1541" w:y="1479"/>
              <w:shd w:val="clear" w:color="auto" w:fill="auto"/>
              <w:spacing w:line="260" w:lineRule="exact"/>
              <w:ind w:left="240" w:firstLine="0"/>
              <w:jc w:val="left"/>
            </w:pPr>
            <w:r>
              <w:t>14.</w:t>
            </w:r>
          </w:p>
        </w:tc>
        <w:tc>
          <w:tcPr>
            <w:tcW w:w="6485" w:type="dxa"/>
            <w:gridSpan w:val="2"/>
            <w:tcBorders>
              <w:top w:val="single" w:sz="4" w:space="0" w:color="auto"/>
              <w:left w:val="single" w:sz="4" w:space="0" w:color="auto"/>
            </w:tcBorders>
            <w:shd w:val="clear" w:color="auto" w:fill="FFFFFF"/>
            <w:vAlign w:val="bottom"/>
          </w:tcPr>
          <w:p w:rsidR="00C40716" w:rsidRDefault="0095313B">
            <w:pPr>
              <w:pStyle w:val="20"/>
              <w:framePr w:w="14040" w:h="8722" w:wrap="none" w:vAnchor="page" w:hAnchor="page" w:x="1541" w:y="1479"/>
              <w:shd w:val="clear" w:color="auto" w:fill="auto"/>
              <w:spacing w:line="302" w:lineRule="exact"/>
              <w:ind w:firstLine="0"/>
              <w:jc w:val="both"/>
            </w:pPr>
            <w:r>
              <w:t>Заведующий производством (шеф-повар), заведующий столовой</w:t>
            </w:r>
          </w:p>
        </w:tc>
        <w:tc>
          <w:tcPr>
            <w:tcW w:w="686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040" w:h="8722" w:wrap="none" w:vAnchor="page" w:hAnchor="page" w:x="1541" w:y="1479"/>
              <w:shd w:val="clear" w:color="auto" w:fill="auto"/>
              <w:spacing w:line="302" w:lineRule="exact"/>
              <w:ind w:firstLine="0"/>
              <w:jc w:val="both"/>
            </w:pPr>
            <w:r>
              <w:t>заведующий производством (шеф-повар), заведующий сто</w:t>
            </w:r>
            <w:r>
              <w:softHyphen/>
              <w:t>ловой, повар</w:t>
            </w:r>
          </w:p>
        </w:tc>
      </w:tr>
      <w:tr w:rsidR="00C40716">
        <w:trPr>
          <w:trHeight w:hRule="exact" w:val="806"/>
        </w:trPr>
        <w:tc>
          <w:tcPr>
            <w:tcW w:w="686" w:type="dxa"/>
            <w:tcBorders>
              <w:top w:val="single" w:sz="4" w:space="0" w:color="auto"/>
              <w:left w:val="single" w:sz="4" w:space="0" w:color="auto"/>
            </w:tcBorders>
            <w:shd w:val="clear" w:color="auto" w:fill="FFFFFF"/>
          </w:tcPr>
          <w:p w:rsidR="00C40716" w:rsidRDefault="0095313B">
            <w:pPr>
              <w:pStyle w:val="20"/>
              <w:framePr w:w="14040" w:h="8722" w:wrap="none" w:vAnchor="page" w:hAnchor="page" w:x="1541" w:y="1479"/>
              <w:shd w:val="clear" w:color="auto" w:fill="auto"/>
              <w:spacing w:line="260" w:lineRule="exact"/>
              <w:ind w:left="240" w:firstLine="0"/>
              <w:jc w:val="left"/>
            </w:pPr>
            <w:r>
              <w:t>15.</w:t>
            </w:r>
          </w:p>
        </w:tc>
        <w:tc>
          <w:tcPr>
            <w:tcW w:w="6485" w:type="dxa"/>
            <w:gridSpan w:val="2"/>
            <w:tcBorders>
              <w:top w:val="single" w:sz="4" w:space="0" w:color="auto"/>
              <w:left w:val="single" w:sz="4" w:space="0" w:color="auto"/>
            </w:tcBorders>
            <w:shd w:val="clear" w:color="auto" w:fill="FFFFFF"/>
          </w:tcPr>
          <w:p w:rsidR="00C40716" w:rsidRDefault="0095313B">
            <w:pPr>
              <w:pStyle w:val="20"/>
              <w:framePr w:w="14040" w:h="8722" w:wrap="none" w:vAnchor="page" w:hAnchor="page" w:x="1541" w:y="1479"/>
              <w:shd w:val="clear" w:color="auto" w:fill="auto"/>
              <w:spacing w:line="260" w:lineRule="exact"/>
              <w:ind w:firstLine="0"/>
              <w:jc w:val="both"/>
            </w:pPr>
            <w:r>
              <w:t>Диспетчер, оператор диспетчерской службы</w:t>
            </w:r>
          </w:p>
        </w:tc>
        <w:tc>
          <w:tcPr>
            <w:tcW w:w="686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040" w:h="8722" w:wrap="none" w:vAnchor="page" w:hAnchor="page" w:x="1541" w:y="1479"/>
              <w:shd w:val="clear" w:color="auto" w:fill="auto"/>
              <w:spacing w:line="298" w:lineRule="exact"/>
              <w:ind w:firstLine="0"/>
              <w:jc w:val="both"/>
            </w:pPr>
            <w:r>
              <w:t>диспетчер, оператор диспетчерской службы, оператор дис</w:t>
            </w:r>
            <w:r>
              <w:softHyphen/>
              <w:t>петчерской движения и погрузочно-разгрузочных работ</w:t>
            </w:r>
          </w:p>
        </w:tc>
      </w:tr>
      <w:tr w:rsidR="00C40716">
        <w:trPr>
          <w:trHeight w:hRule="exact" w:val="850"/>
        </w:trPr>
        <w:tc>
          <w:tcPr>
            <w:tcW w:w="68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14040" w:h="8722" w:wrap="none" w:vAnchor="page" w:hAnchor="page" w:x="1541" w:y="1479"/>
              <w:shd w:val="clear" w:color="auto" w:fill="auto"/>
              <w:spacing w:line="260" w:lineRule="exact"/>
              <w:ind w:left="240" w:firstLine="0"/>
              <w:jc w:val="left"/>
            </w:pPr>
            <w:r>
              <w:t>16.</w:t>
            </w:r>
          </w:p>
        </w:tc>
        <w:tc>
          <w:tcPr>
            <w:tcW w:w="4642" w:type="dxa"/>
            <w:tcBorders>
              <w:top w:val="single" w:sz="4" w:space="0" w:color="auto"/>
              <w:left w:val="single" w:sz="4" w:space="0" w:color="auto"/>
              <w:bottom w:val="single" w:sz="4" w:space="0" w:color="auto"/>
            </w:tcBorders>
            <w:shd w:val="clear" w:color="auto" w:fill="FFFFFF"/>
          </w:tcPr>
          <w:p w:rsidR="00C40716" w:rsidRDefault="0095313B">
            <w:pPr>
              <w:pStyle w:val="20"/>
              <w:framePr w:w="14040" w:h="8722" w:wrap="none" w:vAnchor="page" w:hAnchor="page" w:x="1541" w:y="1479"/>
              <w:shd w:val="clear" w:color="auto" w:fill="auto"/>
              <w:spacing w:line="260" w:lineRule="exact"/>
              <w:ind w:firstLine="0"/>
              <w:jc w:val="left"/>
            </w:pPr>
            <w:r>
              <w:t>Заведующий фотолабораторией</w:t>
            </w:r>
          </w:p>
        </w:tc>
        <w:tc>
          <w:tcPr>
            <w:tcW w:w="1843" w:type="dxa"/>
            <w:tcBorders>
              <w:top w:val="single" w:sz="4" w:space="0" w:color="auto"/>
              <w:bottom w:val="single" w:sz="4" w:space="0" w:color="auto"/>
            </w:tcBorders>
            <w:shd w:val="clear" w:color="auto" w:fill="FFFFFF"/>
          </w:tcPr>
          <w:p w:rsidR="00C40716" w:rsidRDefault="00C40716">
            <w:pPr>
              <w:framePr w:w="14040" w:h="8722" w:wrap="none" w:vAnchor="page" w:hAnchor="page" w:x="1541" w:y="1479"/>
              <w:rPr>
                <w:sz w:val="10"/>
                <w:szCs w:val="10"/>
              </w:rPr>
            </w:pPr>
          </w:p>
        </w:tc>
        <w:tc>
          <w:tcPr>
            <w:tcW w:w="6869"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040" w:h="8722" w:wrap="none" w:vAnchor="page" w:hAnchor="page" w:x="1541" w:y="1479"/>
              <w:shd w:val="clear" w:color="auto" w:fill="auto"/>
              <w:ind w:firstLine="0"/>
              <w:jc w:val="both"/>
            </w:pPr>
            <w:r>
              <w:t>заведующий фотолабораторией, фотограф, художник-фо</w:t>
            </w:r>
            <w:r>
              <w:softHyphen/>
              <w:t>тограф</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412" w:y="1129"/>
        <w:shd w:val="clear" w:color="auto" w:fill="auto"/>
        <w:spacing w:line="240" w:lineRule="exact"/>
      </w:pPr>
      <w:r>
        <w:rPr>
          <w:rStyle w:val="0pt"/>
        </w:rPr>
        <w:lastRenderedPageBreak/>
        <w:t>11</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72"/>
        <w:gridCol w:w="6504"/>
        <w:gridCol w:w="6907"/>
      </w:tblGrid>
      <w:tr w:rsidR="00C40716">
        <w:trPr>
          <w:trHeight w:hRule="exact" w:val="533"/>
        </w:trPr>
        <w:tc>
          <w:tcPr>
            <w:tcW w:w="672" w:type="dxa"/>
            <w:tcBorders>
              <w:top w:val="single" w:sz="4" w:space="0" w:color="auto"/>
              <w:left w:val="single" w:sz="4" w:space="0" w:color="auto"/>
            </w:tcBorders>
            <w:shd w:val="clear" w:color="auto" w:fill="FFFFFF"/>
          </w:tcPr>
          <w:p w:rsidR="00C40716" w:rsidRDefault="0095313B">
            <w:pPr>
              <w:pStyle w:val="20"/>
              <w:framePr w:w="14083" w:h="8482" w:wrap="none" w:vAnchor="page" w:hAnchor="page" w:x="1519" w:y="1474"/>
              <w:shd w:val="clear" w:color="auto" w:fill="auto"/>
              <w:spacing w:line="160" w:lineRule="exact"/>
              <w:ind w:firstLine="0"/>
              <w:jc w:val="left"/>
            </w:pPr>
            <w:r>
              <w:rPr>
                <w:rStyle w:val="2ArialNarrow8pt0pt"/>
              </w:rPr>
              <w:t>I</w:t>
            </w:r>
            <w:r>
              <w:rPr>
                <w:rStyle w:val="2ArialNarrow8pt0pt"/>
                <w:vertAlign w:val="superscript"/>
              </w:rPr>
              <w:t>-</w:t>
            </w:r>
          </w:p>
          <w:p w:rsidR="00C40716" w:rsidRDefault="0095313B">
            <w:pPr>
              <w:pStyle w:val="20"/>
              <w:framePr w:w="14083" w:h="8482" w:wrap="none" w:vAnchor="page" w:hAnchor="page" w:x="1519" w:y="1474"/>
              <w:shd w:val="clear" w:color="auto" w:fill="auto"/>
              <w:spacing w:line="260" w:lineRule="exact"/>
              <w:ind w:left="320" w:firstLine="0"/>
              <w:jc w:val="left"/>
            </w:pPr>
            <w:r>
              <w:rPr>
                <w:lang w:val="en-US" w:eastAsia="en-US" w:bidi="en-US"/>
              </w:rPr>
              <w:t>1</w:t>
            </w:r>
          </w:p>
        </w:tc>
        <w:tc>
          <w:tcPr>
            <w:tcW w:w="6504" w:type="dxa"/>
            <w:tcBorders>
              <w:top w:val="single" w:sz="4" w:space="0" w:color="auto"/>
              <w:left w:val="single" w:sz="4" w:space="0" w:color="auto"/>
            </w:tcBorders>
            <w:shd w:val="clear" w:color="auto" w:fill="FFFFFF"/>
            <w:vAlign w:val="bottom"/>
          </w:tcPr>
          <w:p w:rsidR="00C40716" w:rsidRDefault="0095313B">
            <w:pPr>
              <w:pStyle w:val="20"/>
              <w:framePr w:w="14083" w:h="8482" w:wrap="none" w:vAnchor="page" w:hAnchor="page" w:x="1519" w:y="1474"/>
              <w:shd w:val="clear" w:color="auto" w:fill="auto"/>
              <w:spacing w:line="260" w:lineRule="exact"/>
              <w:ind w:firstLine="0"/>
            </w:pPr>
            <w:r>
              <w:rPr>
                <w:lang w:val="en-US" w:eastAsia="en-US" w:bidi="en-US"/>
              </w:rPr>
              <w:t>2</w:t>
            </w:r>
          </w:p>
        </w:tc>
        <w:tc>
          <w:tcPr>
            <w:tcW w:w="690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083" w:h="8482" w:wrap="none" w:vAnchor="page" w:hAnchor="page" w:x="1519" w:y="1474"/>
              <w:shd w:val="clear" w:color="auto" w:fill="auto"/>
              <w:spacing w:line="260" w:lineRule="exact"/>
              <w:ind w:firstLine="0"/>
            </w:pPr>
            <w:r>
              <w:t>3</w:t>
            </w:r>
          </w:p>
        </w:tc>
      </w:tr>
      <w:tr w:rsidR="00C40716">
        <w:trPr>
          <w:trHeight w:hRule="exact" w:val="1104"/>
        </w:trPr>
        <w:tc>
          <w:tcPr>
            <w:tcW w:w="672" w:type="dxa"/>
            <w:tcBorders>
              <w:top w:val="single" w:sz="4" w:space="0" w:color="auto"/>
              <w:left w:val="single" w:sz="4" w:space="0" w:color="auto"/>
            </w:tcBorders>
            <w:shd w:val="clear" w:color="auto" w:fill="FFFFFF"/>
          </w:tcPr>
          <w:p w:rsidR="00C40716" w:rsidRDefault="0095313B">
            <w:pPr>
              <w:pStyle w:val="20"/>
              <w:framePr w:w="14083" w:h="8482" w:wrap="none" w:vAnchor="page" w:hAnchor="page" w:x="1519" w:y="1474"/>
              <w:shd w:val="clear" w:color="auto" w:fill="auto"/>
              <w:spacing w:line="260" w:lineRule="exact"/>
              <w:ind w:left="200" w:firstLine="0"/>
              <w:jc w:val="left"/>
            </w:pPr>
            <w:r>
              <w:rPr>
                <w:lang w:val="en-US" w:eastAsia="en-US" w:bidi="en-US"/>
              </w:rPr>
              <w:t>17.</w:t>
            </w:r>
          </w:p>
        </w:tc>
        <w:tc>
          <w:tcPr>
            <w:tcW w:w="6504" w:type="dxa"/>
            <w:tcBorders>
              <w:top w:val="single" w:sz="4" w:space="0" w:color="auto"/>
              <w:left w:val="single" w:sz="4" w:space="0" w:color="auto"/>
            </w:tcBorders>
            <w:shd w:val="clear" w:color="auto" w:fill="FFFFFF"/>
            <w:vAlign w:val="center"/>
          </w:tcPr>
          <w:p w:rsidR="00C40716" w:rsidRDefault="0095313B">
            <w:pPr>
              <w:pStyle w:val="20"/>
              <w:framePr w:w="14083" w:h="8482" w:wrap="none" w:vAnchor="page" w:hAnchor="page" w:x="1519" w:y="1474"/>
              <w:shd w:val="clear" w:color="auto" w:fill="auto"/>
              <w:ind w:firstLine="0"/>
              <w:jc w:val="both"/>
            </w:pPr>
            <w:r>
              <w:t>Механик, инженер по ремонту, инженер-энергетик (энергетик)</w:t>
            </w:r>
          </w:p>
        </w:tc>
        <w:tc>
          <w:tcPr>
            <w:tcW w:w="690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083" w:h="8482" w:wrap="none" w:vAnchor="page" w:hAnchor="page" w:x="1519" w:y="1474"/>
              <w:shd w:val="clear" w:color="auto" w:fill="auto"/>
              <w:spacing w:line="302" w:lineRule="exact"/>
              <w:ind w:firstLine="0"/>
              <w:jc w:val="both"/>
            </w:pPr>
            <w:proofErr w:type="gramStart"/>
            <w:r>
              <w:t>начальник ремонтного цеха, начальник (заведующий) ма</w:t>
            </w:r>
            <w:r>
              <w:softHyphen/>
              <w:t>стерской, механик, инженер по ремонту, инженер-энерге</w:t>
            </w:r>
            <w:r>
              <w:softHyphen/>
              <w:t>тик (энергетик), инженер</w:t>
            </w:r>
            <w:proofErr w:type="gramEnd"/>
          </w:p>
        </w:tc>
      </w:tr>
      <w:tr w:rsidR="00C40716">
        <w:trPr>
          <w:trHeight w:hRule="exact" w:val="2626"/>
        </w:trPr>
        <w:tc>
          <w:tcPr>
            <w:tcW w:w="672" w:type="dxa"/>
            <w:tcBorders>
              <w:top w:val="single" w:sz="4" w:space="0" w:color="auto"/>
              <w:left w:val="single" w:sz="4" w:space="0" w:color="auto"/>
            </w:tcBorders>
            <w:shd w:val="clear" w:color="auto" w:fill="FFFFFF"/>
          </w:tcPr>
          <w:p w:rsidR="00C40716" w:rsidRDefault="0095313B">
            <w:pPr>
              <w:pStyle w:val="20"/>
              <w:framePr w:w="14083" w:h="8482" w:wrap="none" w:vAnchor="page" w:hAnchor="page" w:x="1519" w:y="1474"/>
              <w:shd w:val="clear" w:color="auto" w:fill="auto"/>
              <w:spacing w:line="260" w:lineRule="exact"/>
              <w:ind w:left="200" w:firstLine="0"/>
              <w:jc w:val="left"/>
            </w:pPr>
            <w:r>
              <w:rPr>
                <w:lang w:val="en-US" w:eastAsia="en-US" w:bidi="en-US"/>
              </w:rPr>
              <w:t>18.</w:t>
            </w:r>
          </w:p>
        </w:tc>
        <w:tc>
          <w:tcPr>
            <w:tcW w:w="6504" w:type="dxa"/>
            <w:tcBorders>
              <w:top w:val="single" w:sz="4" w:space="0" w:color="auto"/>
              <w:left w:val="single" w:sz="4" w:space="0" w:color="auto"/>
            </w:tcBorders>
            <w:shd w:val="clear" w:color="auto" w:fill="FFFFFF"/>
          </w:tcPr>
          <w:p w:rsidR="00C40716" w:rsidRDefault="0095313B">
            <w:pPr>
              <w:pStyle w:val="20"/>
              <w:framePr w:w="14083" w:h="8482" w:wrap="none" w:vAnchor="page" w:hAnchor="page" w:x="1519" w:y="1474"/>
              <w:shd w:val="clear" w:color="auto" w:fill="auto"/>
              <w:spacing w:line="302" w:lineRule="exact"/>
              <w:ind w:firstLine="0"/>
              <w:jc w:val="both"/>
            </w:pPr>
            <w:r>
              <w:t>Инженер-программист (программист), техник-про</w:t>
            </w:r>
            <w:r>
              <w:softHyphen/>
              <w:t>граммист, математик, инспектор фонда, ассистент ин</w:t>
            </w:r>
            <w:r>
              <w:softHyphen/>
              <w:t>спектора фонда</w:t>
            </w:r>
          </w:p>
        </w:tc>
        <w:tc>
          <w:tcPr>
            <w:tcW w:w="690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083" w:h="8482" w:wrap="none" w:vAnchor="page" w:hAnchor="page" w:x="1519" w:y="1474"/>
              <w:shd w:val="clear" w:color="auto" w:fill="auto"/>
              <w:spacing w:line="302" w:lineRule="exact"/>
              <w:ind w:firstLine="0"/>
              <w:jc w:val="both"/>
            </w:pPr>
            <w:r>
              <w:t>начальник отдела автоматизированной системы управле</w:t>
            </w:r>
            <w:r>
              <w:softHyphen/>
              <w:t>ния производством, начальник отдела автоматизации и ме</w:t>
            </w:r>
            <w:r>
              <w:softHyphen/>
              <w:t>ханизации производственных процессов, инженер-ир</w:t>
            </w:r>
            <w:proofErr w:type="gramStart"/>
            <w:r>
              <w:t>о-</w:t>
            </w:r>
            <w:proofErr w:type="gramEnd"/>
            <w:r>
              <w:t xml:space="preserve"> граммист (программист), инженер по автоматизации и ме</w:t>
            </w:r>
            <w:r>
              <w:softHyphen/>
              <w:t>ханизации производственных процессов, инженер по авто</w:t>
            </w:r>
            <w:r>
              <w:softHyphen/>
              <w:t>матизированным системам управления производством, ин</w:t>
            </w:r>
            <w:r>
              <w:softHyphen/>
              <w:t>женер, математик, техник-программист, техник, инспектор фонда, ассистент инспектора фонда</w:t>
            </w:r>
          </w:p>
        </w:tc>
      </w:tr>
      <w:tr w:rsidR="00C40716">
        <w:trPr>
          <w:trHeight w:hRule="exact" w:val="2640"/>
        </w:trPr>
        <w:tc>
          <w:tcPr>
            <w:tcW w:w="672" w:type="dxa"/>
            <w:tcBorders>
              <w:top w:val="single" w:sz="4" w:space="0" w:color="auto"/>
              <w:left w:val="single" w:sz="4" w:space="0" w:color="auto"/>
            </w:tcBorders>
            <w:shd w:val="clear" w:color="auto" w:fill="FFFFFF"/>
          </w:tcPr>
          <w:p w:rsidR="00C40716" w:rsidRDefault="0095313B">
            <w:pPr>
              <w:pStyle w:val="20"/>
              <w:framePr w:w="14083" w:h="8482" w:wrap="none" w:vAnchor="page" w:hAnchor="page" w:x="1519" w:y="1474"/>
              <w:shd w:val="clear" w:color="auto" w:fill="auto"/>
              <w:spacing w:line="260" w:lineRule="exact"/>
              <w:ind w:left="200" w:firstLine="0"/>
              <w:jc w:val="left"/>
            </w:pPr>
            <w:r>
              <w:rPr>
                <w:lang w:val="en-US" w:eastAsia="en-US" w:bidi="en-US"/>
              </w:rPr>
              <w:t>19.</w:t>
            </w:r>
          </w:p>
        </w:tc>
        <w:tc>
          <w:tcPr>
            <w:tcW w:w="6504" w:type="dxa"/>
            <w:tcBorders>
              <w:top w:val="single" w:sz="4" w:space="0" w:color="auto"/>
              <w:left w:val="single" w:sz="4" w:space="0" w:color="auto"/>
            </w:tcBorders>
            <w:shd w:val="clear" w:color="auto" w:fill="FFFFFF"/>
          </w:tcPr>
          <w:p w:rsidR="00C40716" w:rsidRDefault="0095313B">
            <w:pPr>
              <w:pStyle w:val="20"/>
              <w:framePr w:w="14083" w:h="8482" w:wrap="none" w:vAnchor="page" w:hAnchor="page" w:x="1519" w:y="1474"/>
              <w:shd w:val="clear" w:color="auto" w:fill="auto"/>
              <w:spacing w:line="302" w:lineRule="exact"/>
              <w:ind w:firstLine="0"/>
              <w:jc w:val="both"/>
            </w:pPr>
            <w:r>
              <w:t>Заведующий научно-технической библиотекой, началь</w:t>
            </w:r>
            <w:r>
              <w:softHyphen/>
              <w:t>ник отдела информации, начальник отдела (лаборато</w:t>
            </w:r>
            <w:r>
              <w:softHyphen/>
              <w:t>рии, сектора) по защите информации, инженер по научно-технической информации, инженер по защите информации, специалист по защите информации, тех</w:t>
            </w:r>
            <w:r>
              <w:softHyphen/>
              <w:t>ник по защите информации</w:t>
            </w:r>
          </w:p>
        </w:tc>
        <w:tc>
          <w:tcPr>
            <w:tcW w:w="690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083" w:h="8482" w:wrap="none" w:vAnchor="page" w:hAnchor="page" w:x="1519" w:y="1474"/>
              <w:shd w:val="clear" w:color="auto" w:fill="auto"/>
              <w:spacing w:line="302" w:lineRule="exact"/>
              <w:ind w:firstLine="0"/>
              <w:jc w:val="both"/>
            </w:pPr>
            <w:r>
              <w:t>заведующий научно-технической библиотекой, начальник отдела информации, начальник отдела научно-технической информации, начальник отдела (лаборатории, сектора) по защите информации, инженер по научно-технической ин</w:t>
            </w:r>
            <w:r>
              <w:softHyphen/>
              <w:t>формации, инженер по защите информации, инженер по па</w:t>
            </w:r>
            <w:r>
              <w:softHyphen/>
              <w:t>тентной и изобретательской работе, инженер, специалист по защите информации, техник по защите информации, техник</w:t>
            </w:r>
          </w:p>
        </w:tc>
      </w:tr>
      <w:tr w:rsidR="00C40716">
        <w:trPr>
          <w:trHeight w:hRule="exact" w:val="1579"/>
        </w:trPr>
        <w:tc>
          <w:tcPr>
            <w:tcW w:w="672" w:type="dxa"/>
            <w:tcBorders>
              <w:top w:val="single" w:sz="4" w:space="0" w:color="auto"/>
              <w:left w:val="single" w:sz="4" w:space="0" w:color="auto"/>
              <w:bottom w:val="single" w:sz="4" w:space="0" w:color="auto"/>
            </w:tcBorders>
            <w:shd w:val="clear" w:color="auto" w:fill="FFFFFF"/>
          </w:tcPr>
          <w:p w:rsidR="00C40716" w:rsidRDefault="0095313B">
            <w:pPr>
              <w:pStyle w:val="20"/>
              <w:framePr w:w="14083" w:h="8482" w:wrap="none" w:vAnchor="page" w:hAnchor="page" w:x="1519" w:y="1474"/>
              <w:shd w:val="clear" w:color="auto" w:fill="auto"/>
              <w:spacing w:line="260" w:lineRule="exact"/>
              <w:ind w:left="200" w:firstLine="0"/>
              <w:jc w:val="left"/>
            </w:pPr>
            <w:r>
              <w:rPr>
                <w:lang w:val="en-US" w:eastAsia="en-US" w:bidi="en-US"/>
              </w:rPr>
              <w:t>20.</w:t>
            </w:r>
          </w:p>
        </w:tc>
        <w:tc>
          <w:tcPr>
            <w:tcW w:w="6504" w:type="dxa"/>
            <w:tcBorders>
              <w:top w:val="single" w:sz="4" w:space="0" w:color="auto"/>
              <w:left w:val="single" w:sz="4" w:space="0" w:color="auto"/>
              <w:bottom w:val="single" w:sz="4" w:space="0" w:color="auto"/>
            </w:tcBorders>
            <w:shd w:val="clear" w:color="auto" w:fill="FFFFFF"/>
          </w:tcPr>
          <w:p w:rsidR="00C40716" w:rsidRDefault="0095313B">
            <w:pPr>
              <w:pStyle w:val="20"/>
              <w:framePr w:w="14083" w:h="8482" w:wrap="none" w:vAnchor="page" w:hAnchor="page" w:x="1519" w:y="1474"/>
              <w:shd w:val="clear" w:color="auto" w:fill="auto"/>
              <w:spacing w:line="298" w:lineRule="exact"/>
              <w:ind w:firstLine="0"/>
              <w:jc w:val="both"/>
            </w:pPr>
            <w:r>
              <w:t>Начальник лаборатории (бюро) технико-экономиче</w:t>
            </w:r>
            <w:r>
              <w:softHyphen/>
              <w:t>ских исследований, начальник исследовательской лабо</w:t>
            </w:r>
            <w:r>
              <w:softHyphen/>
              <w:t>ратории, начальник отдела информации, аналитик</w:t>
            </w:r>
          </w:p>
        </w:tc>
        <w:tc>
          <w:tcPr>
            <w:tcW w:w="6907"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083" w:h="8482" w:wrap="none" w:vAnchor="page" w:hAnchor="page" w:x="1519" w:y="1474"/>
              <w:shd w:val="clear" w:color="auto" w:fill="auto"/>
              <w:spacing w:line="302" w:lineRule="exact"/>
              <w:ind w:firstLine="0"/>
              <w:jc w:val="both"/>
            </w:pPr>
            <w:r>
              <w:t>начальник лаборатории (бюро) технико-экономических ис</w:t>
            </w:r>
            <w:r>
              <w:softHyphen/>
              <w:t>следований, начальник исследовательской лаборатории, начальник отдела информации, начальник отдела научно- технической информации, аналитик</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36"/>
        <w:framePr w:wrap="none" w:vAnchor="page" w:hAnchor="page" w:x="8419" w:y="1138"/>
        <w:shd w:val="clear" w:color="auto" w:fill="auto"/>
        <w:spacing w:line="180" w:lineRule="exact"/>
      </w:pPr>
      <w:r>
        <w:rPr>
          <w:rStyle w:val="30pt0"/>
          <w:b/>
          <w:bCs/>
        </w:rPr>
        <w:lastRenderedPageBreak/>
        <w:t>12</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86"/>
        <w:gridCol w:w="4651"/>
        <w:gridCol w:w="1829"/>
        <w:gridCol w:w="6874"/>
      </w:tblGrid>
      <w:tr w:rsidR="00C40716">
        <w:trPr>
          <w:trHeight w:hRule="exact" w:val="523"/>
        </w:trPr>
        <w:tc>
          <w:tcPr>
            <w:tcW w:w="686" w:type="dxa"/>
            <w:tcBorders>
              <w:top w:val="single" w:sz="4" w:space="0" w:color="auto"/>
              <w:left w:val="single" w:sz="4" w:space="0" w:color="auto"/>
            </w:tcBorders>
            <w:shd w:val="clear" w:color="auto" w:fill="FFFFFF"/>
            <w:vAlign w:val="bottom"/>
          </w:tcPr>
          <w:p w:rsidR="00C40716" w:rsidRDefault="0095313B">
            <w:pPr>
              <w:pStyle w:val="20"/>
              <w:framePr w:w="14040" w:h="9024" w:wrap="none" w:vAnchor="page" w:hAnchor="page" w:x="1541" w:y="1488"/>
              <w:shd w:val="clear" w:color="auto" w:fill="auto"/>
              <w:spacing w:line="260" w:lineRule="exact"/>
              <w:ind w:left="300" w:firstLine="0"/>
              <w:jc w:val="left"/>
            </w:pPr>
            <w:r>
              <w:t>1</w:t>
            </w:r>
          </w:p>
        </w:tc>
        <w:tc>
          <w:tcPr>
            <w:tcW w:w="6480" w:type="dxa"/>
            <w:gridSpan w:val="2"/>
            <w:tcBorders>
              <w:top w:val="single" w:sz="4" w:space="0" w:color="auto"/>
              <w:left w:val="single" w:sz="4" w:space="0" w:color="auto"/>
            </w:tcBorders>
            <w:shd w:val="clear" w:color="auto" w:fill="FFFFFF"/>
            <w:vAlign w:val="bottom"/>
          </w:tcPr>
          <w:p w:rsidR="00C40716" w:rsidRDefault="0095313B">
            <w:pPr>
              <w:pStyle w:val="20"/>
              <w:framePr w:w="14040" w:h="9024" w:wrap="none" w:vAnchor="page" w:hAnchor="page" w:x="1541" w:y="1488"/>
              <w:shd w:val="clear" w:color="auto" w:fill="auto"/>
              <w:spacing w:line="260" w:lineRule="exact"/>
              <w:ind w:firstLine="0"/>
            </w:pPr>
            <w:r>
              <w:t>2</w:t>
            </w:r>
          </w:p>
        </w:tc>
        <w:tc>
          <w:tcPr>
            <w:tcW w:w="687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040" w:h="9024" w:wrap="none" w:vAnchor="page" w:hAnchor="page" w:x="1541" w:y="1488"/>
              <w:shd w:val="clear" w:color="auto" w:fill="auto"/>
              <w:spacing w:line="260" w:lineRule="exact"/>
              <w:ind w:firstLine="0"/>
            </w:pPr>
            <w:r>
              <w:t>3</w:t>
            </w:r>
          </w:p>
        </w:tc>
      </w:tr>
      <w:tr w:rsidR="00C40716">
        <w:trPr>
          <w:trHeight w:hRule="exact" w:val="1406"/>
        </w:trPr>
        <w:tc>
          <w:tcPr>
            <w:tcW w:w="686" w:type="dxa"/>
            <w:tcBorders>
              <w:top w:val="single" w:sz="4" w:space="0" w:color="auto"/>
              <w:left w:val="single" w:sz="4" w:space="0" w:color="auto"/>
            </w:tcBorders>
            <w:shd w:val="clear" w:color="auto" w:fill="FFFFFF"/>
          </w:tcPr>
          <w:p w:rsidR="00C40716" w:rsidRDefault="0095313B">
            <w:pPr>
              <w:pStyle w:val="20"/>
              <w:framePr w:w="14040" w:h="9024" w:wrap="none" w:vAnchor="page" w:hAnchor="page" w:x="1541" w:y="1488"/>
              <w:shd w:val="clear" w:color="auto" w:fill="auto"/>
              <w:spacing w:line="260" w:lineRule="exact"/>
              <w:ind w:left="200" w:firstLine="0"/>
              <w:jc w:val="left"/>
            </w:pPr>
            <w:r>
              <w:t>21.</w:t>
            </w:r>
          </w:p>
        </w:tc>
        <w:tc>
          <w:tcPr>
            <w:tcW w:w="6480" w:type="dxa"/>
            <w:gridSpan w:val="2"/>
            <w:tcBorders>
              <w:top w:val="single" w:sz="4" w:space="0" w:color="auto"/>
              <w:left w:val="single" w:sz="4" w:space="0" w:color="auto"/>
            </w:tcBorders>
            <w:shd w:val="clear" w:color="auto" w:fill="FFFFFF"/>
          </w:tcPr>
          <w:p w:rsidR="00C40716" w:rsidRDefault="0095313B">
            <w:pPr>
              <w:pStyle w:val="20"/>
              <w:framePr w:w="14040" w:h="9024" w:wrap="none" w:vAnchor="page" w:hAnchor="page" w:x="1541" w:y="1488"/>
              <w:shd w:val="clear" w:color="auto" w:fill="auto"/>
              <w:spacing w:line="260" w:lineRule="exact"/>
              <w:ind w:firstLine="0"/>
              <w:jc w:val="left"/>
            </w:pPr>
            <w:r>
              <w:t>Инженер-лаборант, техник-лаборант, лаборант</w:t>
            </w:r>
          </w:p>
        </w:tc>
        <w:tc>
          <w:tcPr>
            <w:tcW w:w="687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040" w:h="9024" w:wrap="none" w:vAnchor="page" w:hAnchor="page" w:x="1541" w:y="1488"/>
              <w:shd w:val="clear" w:color="auto" w:fill="auto"/>
              <w:spacing w:line="302" w:lineRule="exact"/>
              <w:ind w:firstLine="0"/>
              <w:jc w:val="both"/>
            </w:pPr>
            <w:proofErr w:type="gramStart"/>
            <w:r>
              <w:t>начальник центральной заводской лаборатории, начальник производственной лаборатории (по контролю производ</w:t>
            </w:r>
            <w:r>
              <w:softHyphen/>
              <w:t>ства), инженер-лаборант, инженер, техник-лаборант, тех</w:t>
            </w:r>
            <w:r>
              <w:softHyphen/>
              <w:t>ник, лаборант</w:t>
            </w:r>
            <w:proofErr w:type="gramEnd"/>
          </w:p>
        </w:tc>
      </w:tr>
      <w:tr w:rsidR="00C40716">
        <w:trPr>
          <w:trHeight w:hRule="exact" w:val="4733"/>
        </w:trPr>
        <w:tc>
          <w:tcPr>
            <w:tcW w:w="686" w:type="dxa"/>
            <w:tcBorders>
              <w:top w:val="single" w:sz="4" w:space="0" w:color="auto"/>
              <w:left w:val="single" w:sz="4" w:space="0" w:color="auto"/>
            </w:tcBorders>
            <w:shd w:val="clear" w:color="auto" w:fill="FFFFFF"/>
          </w:tcPr>
          <w:p w:rsidR="00C40716" w:rsidRDefault="0095313B">
            <w:pPr>
              <w:pStyle w:val="20"/>
              <w:framePr w:w="14040" w:h="9024" w:wrap="none" w:vAnchor="page" w:hAnchor="page" w:x="1541" w:y="1488"/>
              <w:shd w:val="clear" w:color="auto" w:fill="auto"/>
              <w:spacing w:line="260" w:lineRule="exact"/>
              <w:ind w:left="200" w:firstLine="0"/>
              <w:jc w:val="left"/>
            </w:pPr>
            <w:r>
              <w:t>22.</w:t>
            </w:r>
          </w:p>
        </w:tc>
        <w:tc>
          <w:tcPr>
            <w:tcW w:w="6480" w:type="dxa"/>
            <w:gridSpan w:val="2"/>
            <w:tcBorders>
              <w:top w:val="single" w:sz="4" w:space="0" w:color="auto"/>
              <w:left w:val="single" w:sz="4" w:space="0" w:color="auto"/>
            </w:tcBorders>
            <w:shd w:val="clear" w:color="auto" w:fill="FFFFFF"/>
          </w:tcPr>
          <w:p w:rsidR="00C40716" w:rsidRDefault="0095313B">
            <w:pPr>
              <w:pStyle w:val="20"/>
              <w:framePr w:w="14040" w:h="9024" w:wrap="none" w:vAnchor="page" w:hAnchor="page" w:x="1541" w:y="1488"/>
              <w:shd w:val="clear" w:color="auto" w:fill="auto"/>
              <w:spacing w:line="260" w:lineRule="exact"/>
              <w:ind w:firstLine="0"/>
              <w:jc w:val="left"/>
            </w:pPr>
            <w:r>
              <w:t>Техник по инструменту, техник-технолог</w:t>
            </w:r>
          </w:p>
        </w:tc>
        <w:tc>
          <w:tcPr>
            <w:tcW w:w="687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040" w:h="9024" w:wrap="none" w:vAnchor="page" w:hAnchor="page" w:x="1541" w:y="1488"/>
              <w:shd w:val="clear" w:color="auto" w:fill="auto"/>
              <w:spacing w:line="302" w:lineRule="exact"/>
              <w:ind w:firstLine="0"/>
              <w:jc w:val="both"/>
            </w:pPr>
            <w:r>
              <w:t>начальник производственного отдела, начальник техниче</w:t>
            </w:r>
            <w:r>
              <w:softHyphen/>
              <w:t>ского отдела, начальник цеха опытного производства, начальник инструментального отдела, начальник отдела ав</w:t>
            </w:r>
            <w:r>
              <w:softHyphen/>
              <w:t>томатизации и механизации производственных процессов, начальник отдела комплектации оборудования, начальник цеха (участка), мастер контрольный (участка, цеха), мастер участка, инженер, инженер по подготовке производства, инженер-технолог, инженер по автоматизации и механиза</w:t>
            </w:r>
            <w:r>
              <w:softHyphen/>
              <w:t>ции производственных процессов, инженер по инстру</w:t>
            </w:r>
            <w:r>
              <w:softHyphen/>
              <w:t>менту, инженер по комплектации оборудования, инжене</w:t>
            </w:r>
            <w:proofErr w:type="gramStart"/>
            <w:r>
              <w:t>р-</w:t>
            </w:r>
            <w:proofErr w:type="gramEnd"/>
            <w:r>
              <w:t xml:space="preserve"> конструктор (конструктор), инженер по организации управ</w:t>
            </w:r>
            <w:r>
              <w:softHyphen/>
              <w:t>ления производством, инженер по патентной и изобрета</w:t>
            </w:r>
            <w:r>
              <w:softHyphen/>
              <w:t>тельской работе, инженер по научно-технической инфор</w:t>
            </w:r>
            <w:r>
              <w:softHyphen/>
              <w:t>мации, механик, техник, техник-конструктор, техник по ин</w:t>
            </w:r>
            <w:r>
              <w:softHyphen/>
              <w:t>струменту, техник-технолог</w:t>
            </w:r>
          </w:p>
        </w:tc>
      </w:tr>
      <w:tr w:rsidR="00C40716">
        <w:trPr>
          <w:trHeight w:hRule="exact" w:val="2362"/>
        </w:trPr>
        <w:tc>
          <w:tcPr>
            <w:tcW w:w="686" w:type="dxa"/>
            <w:tcBorders>
              <w:top w:val="single" w:sz="4" w:space="0" w:color="auto"/>
              <w:left w:val="single" w:sz="4" w:space="0" w:color="auto"/>
              <w:bottom w:val="single" w:sz="4" w:space="0" w:color="auto"/>
            </w:tcBorders>
            <w:shd w:val="clear" w:color="auto" w:fill="FFFFFF"/>
          </w:tcPr>
          <w:p w:rsidR="00C40716" w:rsidRDefault="0095313B">
            <w:pPr>
              <w:pStyle w:val="20"/>
              <w:framePr w:w="14040" w:h="9024" w:wrap="none" w:vAnchor="page" w:hAnchor="page" w:x="1541" w:y="1488"/>
              <w:shd w:val="clear" w:color="auto" w:fill="auto"/>
              <w:spacing w:line="260" w:lineRule="exact"/>
              <w:ind w:left="200" w:firstLine="0"/>
              <w:jc w:val="left"/>
            </w:pPr>
            <w:r>
              <w:t>23.</w:t>
            </w:r>
          </w:p>
        </w:tc>
        <w:tc>
          <w:tcPr>
            <w:tcW w:w="4651" w:type="dxa"/>
            <w:tcBorders>
              <w:top w:val="single" w:sz="4" w:space="0" w:color="auto"/>
              <w:left w:val="single" w:sz="4" w:space="0" w:color="auto"/>
              <w:bottom w:val="single" w:sz="4" w:space="0" w:color="auto"/>
            </w:tcBorders>
            <w:shd w:val="clear" w:color="auto" w:fill="FFFFFF"/>
          </w:tcPr>
          <w:p w:rsidR="00C40716" w:rsidRDefault="0095313B">
            <w:pPr>
              <w:pStyle w:val="20"/>
              <w:framePr w:w="14040" w:h="9024" w:wrap="none" w:vAnchor="page" w:hAnchor="page" w:x="1541" w:y="1488"/>
              <w:shd w:val="clear" w:color="auto" w:fill="auto"/>
              <w:spacing w:line="260" w:lineRule="exact"/>
              <w:ind w:firstLine="0"/>
              <w:jc w:val="left"/>
            </w:pPr>
            <w:r>
              <w:t>Инженер</w:t>
            </w:r>
          </w:p>
        </w:tc>
        <w:tc>
          <w:tcPr>
            <w:tcW w:w="1829" w:type="dxa"/>
            <w:tcBorders>
              <w:top w:val="single" w:sz="4" w:space="0" w:color="auto"/>
              <w:bottom w:val="single" w:sz="4" w:space="0" w:color="auto"/>
            </w:tcBorders>
            <w:shd w:val="clear" w:color="auto" w:fill="FFFFFF"/>
          </w:tcPr>
          <w:p w:rsidR="00C40716" w:rsidRDefault="00C40716">
            <w:pPr>
              <w:framePr w:w="14040" w:h="9024" w:wrap="none" w:vAnchor="page" w:hAnchor="page" w:x="1541" w:y="1488"/>
              <w:rPr>
                <w:sz w:val="10"/>
                <w:szCs w:val="10"/>
              </w:rPr>
            </w:pPr>
          </w:p>
        </w:tc>
        <w:tc>
          <w:tcPr>
            <w:tcW w:w="6874"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040" w:h="9024" w:wrap="none" w:vAnchor="page" w:hAnchor="page" w:x="1541" w:y="1488"/>
              <w:shd w:val="clear" w:color="auto" w:fill="auto"/>
              <w:spacing w:line="302" w:lineRule="exact"/>
              <w:ind w:firstLine="0"/>
              <w:jc w:val="both"/>
            </w:pPr>
            <w:proofErr w:type="gramStart"/>
            <w:r>
              <w:t>инженер всех наименований, начальник производственного отдела, начальник технического отдела, начальник цеха опытного производства, начальник отдела автоматизации и механизации производственных процессов, начальник цеха (участка), начальник отдела капитального строительства, мастер участка, механик, техник, техник-конструктор, тех</w:t>
            </w:r>
            <w:r>
              <w:softHyphen/>
              <w:t>ник по инструменту, техник-технолог</w:t>
            </w:r>
            <w:proofErr w:type="gramEnd"/>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8415" w:y="1128"/>
        <w:shd w:val="clear" w:color="auto" w:fill="auto"/>
        <w:spacing w:line="240" w:lineRule="exact"/>
      </w:pPr>
      <w:r>
        <w:rPr>
          <w:rStyle w:val="ae"/>
        </w:rPr>
        <w:lastRenderedPageBreak/>
        <w:t>13</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677"/>
        <w:gridCol w:w="4646"/>
        <w:gridCol w:w="1858"/>
        <w:gridCol w:w="6907"/>
      </w:tblGrid>
      <w:tr w:rsidR="00C40716">
        <w:trPr>
          <w:trHeight w:hRule="exact" w:val="528"/>
        </w:trPr>
        <w:tc>
          <w:tcPr>
            <w:tcW w:w="677" w:type="dxa"/>
            <w:tcBorders>
              <w:top w:val="single" w:sz="4" w:space="0" w:color="auto"/>
              <w:left w:val="single" w:sz="4" w:space="0" w:color="auto"/>
            </w:tcBorders>
            <w:shd w:val="clear" w:color="auto" w:fill="FFFFFF"/>
            <w:vAlign w:val="bottom"/>
          </w:tcPr>
          <w:p w:rsidR="00C40716" w:rsidRDefault="0095313B">
            <w:pPr>
              <w:pStyle w:val="20"/>
              <w:framePr w:w="14088" w:h="8352" w:wrap="none" w:vAnchor="page" w:hAnchor="page" w:x="1517" w:y="1474"/>
              <w:shd w:val="clear" w:color="auto" w:fill="auto"/>
              <w:spacing w:line="260" w:lineRule="exact"/>
              <w:ind w:left="320" w:firstLine="0"/>
              <w:jc w:val="left"/>
            </w:pPr>
            <w:r>
              <w:t>1</w:t>
            </w:r>
          </w:p>
        </w:tc>
        <w:tc>
          <w:tcPr>
            <w:tcW w:w="6504" w:type="dxa"/>
            <w:gridSpan w:val="2"/>
            <w:tcBorders>
              <w:top w:val="single" w:sz="4" w:space="0" w:color="auto"/>
              <w:left w:val="single" w:sz="4" w:space="0" w:color="auto"/>
            </w:tcBorders>
            <w:shd w:val="clear" w:color="auto" w:fill="FFFFFF"/>
            <w:vAlign w:val="bottom"/>
          </w:tcPr>
          <w:p w:rsidR="00C40716" w:rsidRDefault="0095313B">
            <w:pPr>
              <w:pStyle w:val="20"/>
              <w:framePr w:w="14088" w:h="8352" w:wrap="none" w:vAnchor="page" w:hAnchor="page" w:x="1517" w:y="1474"/>
              <w:shd w:val="clear" w:color="auto" w:fill="auto"/>
              <w:spacing w:line="260" w:lineRule="exact"/>
              <w:ind w:firstLine="0"/>
            </w:pPr>
            <w:r>
              <w:t>2</w:t>
            </w:r>
          </w:p>
        </w:tc>
        <w:tc>
          <w:tcPr>
            <w:tcW w:w="690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088" w:h="8352" w:wrap="none" w:vAnchor="page" w:hAnchor="page" w:x="1517" w:y="1474"/>
              <w:shd w:val="clear" w:color="auto" w:fill="auto"/>
              <w:spacing w:line="260" w:lineRule="exact"/>
              <w:ind w:firstLine="0"/>
            </w:pPr>
            <w:r>
              <w:t>3</w:t>
            </w:r>
          </w:p>
        </w:tc>
      </w:tr>
      <w:tr w:rsidR="00C40716">
        <w:trPr>
          <w:trHeight w:hRule="exact" w:val="1421"/>
        </w:trPr>
        <w:tc>
          <w:tcPr>
            <w:tcW w:w="677" w:type="dxa"/>
            <w:tcBorders>
              <w:top w:val="single" w:sz="4" w:space="0" w:color="auto"/>
              <w:left w:val="single" w:sz="4" w:space="0" w:color="auto"/>
            </w:tcBorders>
            <w:shd w:val="clear" w:color="auto" w:fill="FFFFFF"/>
          </w:tcPr>
          <w:p w:rsidR="00C40716" w:rsidRDefault="0095313B">
            <w:pPr>
              <w:pStyle w:val="20"/>
              <w:framePr w:w="14088" w:h="8352" w:wrap="none" w:vAnchor="page" w:hAnchor="page" w:x="1517" w:y="1474"/>
              <w:shd w:val="clear" w:color="auto" w:fill="auto"/>
              <w:spacing w:line="260" w:lineRule="exact"/>
              <w:ind w:left="200" w:firstLine="0"/>
              <w:jc w:val="left"/>
            </w:pPr>
            <w:r>
              <w:t>24.</w:t>
            </w:r>
          </w:p>
        </w:tc>
        <w:tc>
          <w:tcPr>
            <w:tcW w:w="6504" w:type="dxa"/>
            <w:gridSpan w:val="2"/>
            <w:tcBorders>
              <w:top w:val="single" w:sz="4" w:space="0" w:color="auto"/>
              <w:left w:val="single" w:sz="4" w:space="0" w:color="auto"/>
            </w:tcBorders>
            <w:shd w:val="clear" w:color="auto" w:fill="FFFFFF"/>
          </w:tcPr>
          <w:p w:rsidR="00C40716" w:rsidRDefault="0095313B">
            <w:pPr>
              <w:pStyle w:val="20"/>
              <w:framePr w:w="14088" w:h="8352" w:wrap="none" w:vAnchor="page" w:hAnchor="page" w:x="1517" w:y="1474"/>
              <w:shd w:val="clear" w:color="auto" w:fill="auto"/>
              <w:ind w:firstLine="0"/>
              <w:jc w:val="both"/>
            </w:pPr>
            <w:proofErr w:type="gramStart"/>
            <w:r>
              <w:t>Инженер-электроник</w:t>
            </w:r>
            <w:proofErr w:type="gramEnd"/>
            <w:r>
              <w:t xml:space="preserve"> (электроник), техник вычисли</w:t>
            </w:r>
            <w:r>
              <w:softHyphen/>
              <w:t>тельного (информационно-вычислительного) центра</w:t>
            </w:r>
          </w:p>
        </w:tc>
        <w:tc>
          <w:tcPr>
            <w:tcW w:w="690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088" w:h="8352" w:wrap="none" w:vAnchor="page" w:hAnchor="page" w:x="1517" w:y="1474"/>
              <w:shd w:val="clear" w:color="auto" w:fill="auto"/>
              <w:spacing w:line="307" w:lineRule="exact"/>
              <w:ind w:firstLine="0"/>
              <w:jc w:val="both"/>
            </w:pPr>
            <w:proofErr w:type="gramStart"/>
            <w:r>
              <w:t>инженер-электроник (электроник), техник вычислитель</w:t>
            </w:r>
            <w:r>
              <w:softHyphen/>
              <w:t>ного (информационно-вычислительного) центра, инженер, инженер-программист (программист), техник-програм</w:t>
            </w:r>
            <w:r>
              <w:softHyphen/>
              <w:t>мист, техник</w:t>
            </w:r>
            <w:proofErr w:type="gramEnd"/>
          </w:p>
        </w:tc>
      </w:tr>
      <w:tr w:rsidR="00C40716">
        <w:trPr>
          <w:trHeight w:hRule="exact" w:val="811"/>
        </w:trPr>
        <w:tc>
          <w:tcPr>
            <w:tcW w:w="677" w:type="dxa"/>
            <w:tcBorders>
              <w:top w:val="single" w:sz="4" w:space="0" w:color="auto"/>
              <w:left w:val="single" w:sz="4" w:space="0" w:color="auto"/>
            </w:tcBorders>
            <w:shd w:val="clear" w:color="auto" w:fill="FFFFFF"/>
            <w:vAlign w:val="center"/>
          </w:tcPr>
          <w:p w:rsidR="00C40716" w:rsidRDefault="0095313B">
            <w:pPr>
              <w:pStyle w:val="20"/>
              <w:framePr w:w="14088" w:h="8352" w:wrap="none" w:vAnchor="page" w:hAnchor="page" w:x="1517" w:y="1474"/>
              <w:shd w:val="clear" w:color="auto" w:fill="auto"/>
              <w:spacing w:line="260" w:lineRule="exact"/>
              <w:ind w:left="200" w:firstLine="0"/>
              <w:jc w:val="left"/>
            </w:pPr>
            <w:r>
              <w:t>25.</w:t>
            </w:r>
          </w:p>
        </w:tc>
        <w:tc>
          <w:tcPr>
            <w:tcW w:w="4646" w:type="dxa"/>
            <w:tcBorders>
              <w:top w:val="single" w:sz="4" w:space="0" w:color="auto"/>
              <w:left w:val="single" w:sz="4" w:space="0" w:color="auto"/>
            </w:tcBorders>
            <w:shd w:val="clear" w:color="auto" w:fill="FFFFFF"/>
            <w:vAlign w:val="center"/>
          </w:tcPr>
          <w:p w:rsidR="00C40716" w:rsidRDefault="0095313B">
            <w:pPr>
              <w:pStyle w:val="20"/>
              <w:framePr w:w="14088" w:h="8352" w:wrap="none" w:vAnchor="page" w:hAnchor="page" w:x="1517" w:y="1474"/>
              <w:shd w:val="clear" w:color="auto" w:fill="auto"/>
              <w:spacing w:line="260" w:lineRule="exact"/>
              <w:ind w:firstLine="0"/>
              <w:jc w:val="left"/>
            </w:pPr>
            <w:r>
              <w:t>Копировщик</w:t>
            </w:r>
          </w:p>
        </w:tc>
        <w:tc>
          <w:tcPr>
            <w:tcW w:w="1858" w:type="dxa"/>
            <w:tcBorders>
              <w:top w:val="single" w:sz="4" w:space="0" w:color="auto"/>
            </w:tcBorders>
            <w:shd w:val="clear" w:color="auto" w:fill="FFFFFF"/>
          </w:tcPr>
          <w:p w:rsidR="00C40716" w:rsidRDefault="00C40716">
            <w:pPr>
              <w:framePr w:w="14088" w:h="8352" w:wrap="none" w:vAnchor="page" w:hAnchor="page" w:x="1517" w:y="1474"/>
              <w:rPr>
                <w:sz w:val="10"/>
                <w:szCs w:val="10"/>
              </w:rPr>
            </w:pPr>
          </w:p>
        </w:tc>
        <w:tc>
          <w:tcPr>
            <w:tcW w:w="690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088" w:h="8352" w:wrap="none" w:vAnchor="page" w:hAnchor="page" w:x="1517" w:y="1474"/>
              <w:shd w:val="clear" w:color="auto" w:fill="auto"/>
              <w:ind w:firstLine="0"/>
              <w:jc w:val="both"/>
            </w:pPr>
            <w:r>
              <w:t>чертежник, чертежник-конструктор, копировщик, худож</w:t>
            </w:r>
            <w:r>
              <w:softHyphen/>
              <w:t>ник</w:t>
            </w:r>
          </w:p>
        </w:tc>
      </w:tr>
      <w:tr w:rsidR="00C40716">
        <w:trPr>
          <w:trHeight w:hRule="exact" w:val="806"/>
        </w:trPr>
        <w:tc>
          <w:tcPr>
            <w:tcW w:w="677" w:type="dxa"/>
            <w:tcBorders>
              <w:top w:val="single" w:sz="4" w:space="0" w:color="auto"/>
              <w:left w:val="single" w:sz="4" w:space="0" w:color="auto"/>
            </w:tcBorders>
            <w:shd w:val="clear" w:color="auto" w:fill="FFFFFF"/>
            <w:vAlign w:val="center"/>
          </w:tcPr>
          <w:p w:rsidR="00C40716" w:rsidRDefault="0095313B">
            <w:pPr>
              <w:pStyle w:val="20"/>
              <w:framePr w:w="14088" w:h="8352" w:wrap="none" w:vAnchor="page" w:hAnchor="page" w:x="1517" w:y="1474"/>
              <w:shd w:val="clear" w:color="auto" w:fill="auto"/>
              <w:spacing w:line="260" w:lineRule="exact"/>
              <w:ind w:left="200" w:firstLine="0"/>
              <w:jc w:val="left"/>
            </w:pPr>
            <w:r>
              <w:t>26.</w:t>
            </w:r>
          </w:p>
        </w:tc>
        <w:tc>
          <w:tcPr>
            <w:tcW w:w="4646" w:type="dxa"/>
            <w:tcBorders>
              <w:top w:val="single" w:sz="4" w:space="0" w:color="auto"/>
              <w:left w:val="single" w:sz="4" w:space="0" w:color="auto"/>
            </w:tcBorders>
            <w:shd w:val="clear" w:color="auto" w:fill="FFFFFF"/>
          </w:tcPr>
          <w:p w:rsidR="00C40716" w:rsidRDefault="0095313B">
            <w:pPr>
              <w:pStyle w:val="20"/>
              <w:framePr w:w="14088" w:h="8352" w:wrap="none" w:vAnchor="page" w:hAnchor="page" w:x="1517" w:y="1474"/>
              <w:shd w:val="clear" w:color="auto" w:fill="auto"/>
              <w:spacing w:line="260" w:lineRule="exact"/>
              <w:ind w:firstLine="0"/>
              <w:jc w:val="left"/>
            </w:pPr>
            <w:r>
              <w:t>Психолог</w:t>
            </w:r>
          </w:p>
        </w:tc>
        <w:tc>
          <w:tcPr>
            <w:tcW w:w="1858" w:type="dxa"/>
            <w:tcBorders>
              <w:top w:val="single" w:sz="4" w:space="0" w:color="auto"/>
            </w:tcBorders>
            <w:shd w:val="clear" w:color="auto" w:fill="FFFFFF"/>
          </w:tcPr>
          <w:p w:rsidR="00C40716" w:rsidRDefault="00C40716">
            <w:pPr>
              <w:framePr w:w="14088" w:h="8352" w:wrap="none" w:vAnchor="page" w:hAnchor="page" w:x="1517" w:y="1474"/>
              <w:rPr>
                <w:sz w:val="10"/>
                <w:szCs w:val="10"/>
              </w:rPr>
            </w:pPr>
          </w:p>
        </w:tc>
        <w:tc>
          <w:tcPr>
            <w:tcW w:w="690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088" w:h="8352" w:wrap="none" w:vAnchor="page" w:hAnchor="page" w:x="1517" w:y="1474"/>
              <w:shd w:val="clear" w:color="auto" w:fill="auto"/>
              <w:spacing w:line="307" w:lineRule="exact"/>
              <w:ind w:firstLine="0"/>
              <w:jc w:val="both"/>
            </w:pPr>
            <w:r>
              <w:t>психолог, медицинский психолог, педагог-психолог, про</w:t>
            </w:r>
            <w:proofErr w:type="gramStart"/>
            <w:r>
              <w:t>ф-</w:t>
            </w:r>
            <w:proofErr w:type="gramEnd"/>
            <w:r>
              <w:t xml:space="preserve"> консультант</w:t>
            </w:r>
          </w:p>
        </w:tc>
      </w:tr>
      <w:tr w:rsidR="00C40716">
        <w:trPr>
          <w:trHeight w:hRule="exact" w:val="499"/>
        </w:trPr>
        <w:tc>
          <w:tcPr>
            <w:tcW w:w="677" w:type="dxa"/>
            <w:tcBorders>
              <w:top w:val="single" w:sz="4" w:space="0" w:color="auto"/>
              <w:left w:val="single" w:sz="4" w:space="0" w:color="auto"/>
            </w:tcBorders>
            <w:shd w:val="clear" w:color="auto" w:fill="FFFFFF"/>
            <w:vAlign w:val="center"/>
          </w:tcPr>
          <w:p w:rsidR="00C40716" w:rsidRDefault="0095313B">
            <w:pPr>
              <w:pStyle w:val="20"/>
              <w:framePr w:w="14088" w:h="8352" w:wrap="none" w:vAnchor="page" w:hAnchor="page" w:x="1517" w:y="1474"/>
              <w:shd w:val="clear" w:color="auto" w:fill="auto"/>
              <w:spacing w:line="260" w:lineRule="exact"/>
              <w:ind w:left="200" w:firstLine="0"/>
              <w:jc w:val="left"/>
            </w:pPr>
            <w:r>
              <w:t>27.</w:t>
            </w:r>
          </w:p>
        </w:tc>
        <w:tc>
          <w:tcPr>
            <w:tcW w:w="4646" w:type="dxa"/>
            <w:tcBorders>
              <w:top w:val="single" w:sz="4" w:space="0" w:color="auto"/>
              <w:left w:val="single" w:sz="4" w:space="0" w:color="auto"/>
            </w:tcBorders>
            <w:shd w:val="clear" w:color="auto" w:fill="FFFFFF"/>
            <w:vAlign w:val="center"/>
          </w:tcPr>
          <w:p w:rsidR="00C40716" w:rsidRDefault="0095313B">
            <w:pPr>
              <w:pStyle w:val="20"/>
              <w:framePr w:w="14088" w:h="8352" w:wrap="none" w:vAnchor="page" w:hAnchor="page" w:x="1517" w:y="1474"/>
              <w:shd w:val="clear" w:color="auto" w:fill="auto"/>
              <w:spacing w:line="260" w:lineRule="exact"/>
              <w:ind w:firstLine="0"/>
              <w:jc w:val="left"/>
            </w:pPr>
            <w:r>
              <w:t>Физиолог</w:t>
            </w:r>
          </w:p>
        </w:tc>
        <w:tc>
          <w:tcPr>
            <w:tcW w:w="1858" w:type="dxa"/>
            <w:tcBorders>
              <w:top w:val="single" w:sz="4" w:space="0" w:color="auto"/>
            </w:tcBorders>
            <w:shd w:val="clear" w:color="auto" w:fill="FFFFFF"/>
          </w:tcPr>
          <w:p w:rsidR="00C40716" w:rsidRDefault="00C40716">
            <w:pPr>
              <w:framePr w:w="14088" w:h="8352" w:wrap="none" w:vAnchor="page" w:hAnchor="page" w:x="1517" w:y="1474"/>
              <w:rPr>
                <w:sz w:val="10"/>
                <w:szCs w:val="10"/>
              </w:rPr>
            </w:pPr>
          </w:p>
        </w:tc>
        <w:tc>
          <w:tcPr>
            <w:tcW w:w="690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088" w:h="8352" w:wrap="none" w:vAnchor="page" w:hAnchor="page" w:x="1517" w:y="1474"/>
              <w:shd w:val="clear" w:color="auto" w:fill="auto"/>
              <w:spacing w:line="260" w:lineRule="exact"/>
              <w:ind w:firstLine="0"/>
              <w:jc w:val="both"/>
            </w:pPr>
            <w:r>
              <w:t>физиолог, биолог</w:t>
            </w:r>
          </w:p>
        </w:tc>
      </w:tr>
      <w:tr w:rsidR="00C40716">
        <w:trPr>
          <w:trHeight w:hRule="exact" w:val="509"/>
        </w:trPr>
        <w:tc>
          <w:tcPr>
            <w:tcW w:w="677" w:type="dxa"/>
            <w:tcBorders>
              <w:top w:val="single" w:sz="4" w:space="0" w:color="auto"/>
              <w:left w:val="single" w:sz="4" w:space="0" w:color="auto"/>
            </w:tcBorders>
            <w:shd w:val="clear" w:color="auto" w:fill="FFFFFF"/>
            <w:vAlign w:val="center"/>
          </w:tcPr>
          <w:p w:rsidR="00C40716" w:rsidRDefault="0095313B">
            <w:pPr>
              <w:pStyle w:val="20"/>
              <w:framePr w:w="14088" w:h="8352" w:wrap="none" w:vAnchor="page" w:hAnchor="page" w:x="1517" w:y="1474"/>
              <w:shd w:val="clear" w:color="auto" w:fill="auto"/>
              <w:spacing w:line="260" w:lineRule="exact"/>
              <w:ind w:left="200" w:firstLine="0"/>
              <w:jc w:val="left"/>
            </w:pPr>
            <w:r>
              <w:t>28.</w:t>
            </w:r>
          </w:p>
        </w:tc>
        <w:tc>
          <w:tcPr>
            <w:tcW w:w="6504" w:type="dxa"/>
            <w:gridSpan w:val="2"/>
            <w:tcBorders>
              <w:top w:val="single" w:sz="4" w:space="0" w:color="auto"/>
              <w:left w:val="single" w:sz="4" w:space="0" w:color="auto"/>
            </w:tcBorders>
            <w:shd w:val="clear" w:color="auto" w:fill="FFFFFF"/>
            <w:vAlign w:val="center"/>
          </w:tcPr>
          <w:p w:rsidR="00C40716" w:rsidRDefault="0095313B">
            <w:pPr>
              <w:pStyle w:val="20"/>
              <w:framePr w:w="14088" w:h="8352" w:wrap="none" w:vAnchor="page" w:hAnchor="page" w:x="1517" w:y="1474"/>
              <w:shd w:val="clear" w:color="auto" w:fill="auto"/>
              <w:spacing w:line="260" w:lineRule="exact"/>
              <w:ind w:firstLine="0"/>
              <w:jc w:val="left"/>
            </w:pPr>
            <w:r>
              <w:t>Социолог</w:t>
            </w:r>
          </w:p>
        </w:tc>
        <w:tc>
          <w:tcPr>
            <w:tcW w:w="690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14088" w:h="8352" w:wrap="none" w:vAnchor="page" w:hAnchor="page" w:x="1517" w:y="1474"/>
              <w:shd w:val="clear" w:color="auto" w:fill="auto"/>
              <w:spacing w:line="260" w:lineRule="exact"/>
              <w:ind w:firstLine="0"/>
              <w:jc w:val="both"/>
            </w:pPr>
            <w:r>
              <w:t>социолог, начальник лаборатории (бюро) социологии труда</w:t>
            </w:r>
          </w:p>
        </w:tc>
      </w:tr>
      <w:tr w:rsidR="00C40716">
        <w:trPr>
          <w:trHeight w:hRule="exact" w:val="504"/>
        </w:trPr>
        <w:tc>
          <w:tcPr>
            <w:tcW w:w="677" w:type="dxa"/>
            <w:tcBorders>
              <w:top w:val="single" w:sz="4" w:space="0" w:color="auto"/>
              <w:left w:val="single" w:sz="4" w:space="0" w:color="auto"/>
            </w:tcBorders>
            <w:shd w:val="clear" w:color="auto" w:fill="FFFFFF"/>
            <w:vAlign w:val="bottom"/>
          </w:tcPr>
          <w:p w:rsidR="00C40716" w:rsidRDefault="0095313B">
            <w:pPr>
              <w:pStyle w:val="20"/>
              <w:framePr w:w="14088" w:h="8352" w:wrap="none" w:vAnchor="page" w:hAnchor="page" w:x="1517" w:y="1474"/>
              <w:shd w:val="clear" w:color="auto" w:fill="auto"/>
              <w:spacing w:line="260" w:lineRule="exact"/>
              <w:ind w:left="200" w:firstLine="0"/>
              <w:jc w:val="left"/>
            </w:pPr>
            <w:r>
              <w:t>29.</w:t>
            </w:r>
          </w:p>
        </w:tc>
        <w:tc>
          <w:tcPr>
            <w:tcW w:w="6504" w:type="dxa"/>
            <w:gridSpan w:val="2"/>
            <w:tcBorders>
              <w:top w:val="single" w:sz="4" w:space="0" w:color="auto"/>
              <w:left w:val="single" w:sz="4" w:space="0" w:color="auto"/>
            </w:tcBorders>
            <w:shd w:val="clear" w:color="auto" w:fill="FFFFFF"/>
            <w:vAlign w:val="bottom"/>
          </w:tcPr>
          <w:p w:rsidR="00C40716" w:rsidRDefault="0095313B">
            <w:pPr>
              <w:pStyle w:val="20"/>
              <w:framePr w:w="14088" w:h="8352" w:wrap="none" w:vAnchor="page" w:hAnchor="page" w:x="1517" w:y="1474"/>
              <w:shd w:val="clear" w:color="auto" w:fill="auto"/>
              <w:spacing w:line="260" w:lineRule="exact"/>
              <w:ind w:firstLine="0"/>
              <w:jc w:val="left"/>
            </w:pPr>
            <w:r>
              <w:t>Художник</w:t>
            </w:r>
          </w:p>
        </w:tc>
        <w:tc>
          <w:tcPr>
            <w:tcW w:w="690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088" w:h="8352" w:wrap="none" w:vAnchor="page" w:hAnchor="page" w:x="1517" w:y="1474"/>
              <w:shd w:val="clear" w:color="auto" w:fill="auto"/>
              <w:spacing w:line="260" w:lineRule="exact"/>
              <w:ind w:firstLine="0"/>
              <w:jc w:val="both"/>
            </w:pPr>
            <w:r>
              <w:t>художники всех наименований, архитектор, чертежник</w:t>
            </w:r>
          </w:p>
        </w:tc>
      </w:tr>
      <w:tr w:rsidR="00C40716">
        <w:trPr>
          <w:trHeight w:hRule="exact" w:val="802"/>
        </w:trPr>
        <w:tc>
          <w:tcPr>
            <w:tcW w:w="677" w:type="dxa"/>
            <w:tcBorders>
              <w:top w:val="single" w:sz="4" w:space="0" w:color="auto"/>
              <w:left w:val="single" w:sz="4" w:space="0" w:color="auto"/>
            </w:tcBorders>
            <w:shd w:val="clear" w:color="auto" w:fill="FFFFFF"/>
          </w:tcPr>
          <w:p w:rsidR="00C40716" w:rsidRDefault="0095313B">
            <w:pPr>
              <w:pStyle w:val="20"/>
              <w:framePr w:w="14088" w:h="8352" w:wrap="none" w:vAnchor="page" w:hAnchor="page" w:x="1517" w:y="1474"/>
              <w:shd w:val="clear" w:color="auto" w:fill="auto"/>
              <w:spacing w:line="260" w:lineRule="exact"/>
              <w:ind w:left="200" w:firstLine="0"/>
              <w:jc w:val="left"/>
            </w:pPr>
            <w:r>
              <w:t>30.</w:t>
            </w:r>
          </w:p>
        </w:tc>
        <w:tc>
          <w:tcPr>
            <w:tcW w:w="4646" w:type="dxa"/>
            <w:tcBorders>
              <w:top w:val="single" w:sz="4" w:space="0" w:color="auto"/>
              <w:left w:val="single" w:sz="4" w:space="0" w:color="auto"/>
            </w:tcBorders>
            <w:shd w:val="clear" w:color="auto" w:fill="FFFFFF"/>
          </w:tcPr>
          <w:p w:rsidR="00C40716" w:rsidRDefault="0095313B">
            <w:pPr>
              <w:pStyle w:val="20"/>
              <w:framePr w:w="14088" w:h="8352" w:wrap="none" w:vAnchor="page" w:hAnchor="page" w:x="1517" w:y="1474"/>
              <w:shd w:val="clear" w:color="auto" w:fill="auto"/>
              <w:spacing w:line="260" w:lineRule="exact"/>
              <w:ind w:firstLine="0"/>
              <w:jc w:val="left"/>
            </w:pPr>
            <w:r>
              <w:t>Архитектор</w:t>
            </w:r>
          </w:p>
        </w:tc>
        <w:tc>
          <w:tcPr>
            <w:tcW w:w="1858" w:type="dxa"/>
            <w:tcBorders>
              <w:top w:val="single" w:sz="4" w:space="0" w:color="auto"/>
            </w:tcBorders>
            <w:shd w:val="clear" w:color="auto" w:fill="FFFFFF"/>
          </w:tcPr>
          <w:p w:rsidR="00C40716" w:rsidRDefault="00C40716">
            <w:pPr>
              <w:framePr w:w="14088" w:h="8352" w:wrap="none" w:vAnchor="page" w:hAnchor="page" w:x="1517" w:y="1474"/>
              <w:rPr>
                <w:sz w:val="10"/>
                <w:szCs w:val="10"/>
              </w:rPr>
            </w:pPr>
          </w:p>
        </w:tc>
        <w:tc>
          <w:tcPr>
            <w:tcW w:w="690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088" w:h="8352" w:wrap="none" w:vAnchor="page" w:hAnchor="page" w:x="1517" w:y="1474"/>
              <w:shd w:val="clear" w:color="auto" w:fill="auto"/>
              <w:spacing w:line="307" w:lineRule="exact"/>
              <w:ind w:firstLine="0"/>
              <w:jc w:val="both"/>
            </w:pPr>
            <w:r>
              <w:t>художниктконструктор (дизайнер), чертежник-конструк</w:t>
            </w:r>
            <w:r>
              <w:softHyphen/>
              <w:t>тор, чертежник</w:t>
            </w:r>
          </w:p>
        </w:tc>
      </w:tr>
      <w:tr w:rsidR="00C40716">
        <w:trPr>
          <w:trHeight w:hRule="exact" w:val="509"/>
        </w:trPr>
        <w:tc>
          <w:tcPr>
            <w:tcW w:w="677" w:type="dxa"/>
            <w:tcBorders>
              <w:top w:val="single" w:sz="4" w:space="0" w:color="auto"/>
              <w:left w:val="single" w:sz="4" w:space="0" w:color="auto"/>
            </w:tcBorders>
            <w:shd w:val="clear" w:color="auto" w:fill="FFFFFF"/>
            <w:vAlign w:val="bottom"/>
          </w:tcPr>
          <w:p w:rsidR="00C40716" w:rsidRDefault="0095313B">
            <w:pPr>
              <w:pStyle w:val="20"/>
              <w:framePr w:w="14088" w:h="8352" w:wrap="none" w:vAnchor="page" w:hAnchor="page" w:x="1517" w:y="1474"/>
              <w:shd w:val="clear" w:color="auto" w:fill="auto"/>
              <w:spacing w:line="260" w:lineRule="exact"/>
              <w:ind w:left="200" w:firstLine="0"/>
              <w:jc w:val="left"/>
            </w:pPr>
            <w:r>
              <w:t>31.</w:t>
            </w:r>
          </w:p>
        </w:tc>
        <w:tc>
          <w:tcPr>
            <w:tcW w:w="6504" w:type="dxa"/>
            <w:gridSpan w:val="2"/>
            <w:tcBorders>
              <w:top w:val="single" w:sz="4" w:space="0" w:color="auto"/>
              <w:left w:val="single" w:sz="4" w:space="0" w:color="auto"/>
            </w:tcBorders>
            <w:shd w:val="clear" w:color="auto" w:fill="FFFFFF"/>
            <w:vAlign w:val="bottom"/>
          </w:tcPr>
          <w:p w:rsidR="00C40716" w:rsidRDefault="0095313B">
            <w:pPr>
              <w:pStyle w:val="20"/>
              <w:framePr w:w="14088" w:h="8352" w:wrap="none" w:vAnchor="page" w:hAnchor="page" w:x="1517" w:y="1474"/>
              <w:shd w:val="clear" w:color="auto" w:fill="auto"/>
              <w:spacing w:line="260" w:lineRule="exact"/>
              <w:ind w:firstLine="0"/>
              <w:jc w:val="left"/>
            </w:pPr>
            <w:r>
              <w:t>Переводчик-дактилолог, сурдопереводчик</w:t>
            </w:r>
          </w:p>
        </w:tc>
        <w:tc>
          <w:tcPr>
            <w:tcW w:w="690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088" w:h="8352" w:wrap="none" w:vAnchor="page" w:hAnchor="page" w:x="1517" w:y="1474"/>
              <w:shd w:val="clear" w:color="auto" w:fill="auto"/>
              <w:spacing w:line="260" w:lineRule="exact"/>
              <w:ind w:firstLine="0"/>
              <w:jc w:val="both"/>
            </w:pPr>
            <w:r>
              <w:t>переводчик-дактилолог, сурдопереводчик</w:t>
            </w:r>
          </w:p>
        </w:tc>
      </w:tr>
      <w:tr w:rsidR="00C40716">
        <w:trPr>
          <w:trHeight w:hRule="exact" w:val="811"/>
        </w:trPr>
        <w:tc>
          <w:tcPr>
            <w:tcW w:w="677" w:type="dxa"/>
            <w:tcBorders>
              <w:top w:val="single" w:sz="4" w:space="0" w:color="auto"/>
              <w:left w:val="single" w:sz="4" w:space="0" w:color="auto"/>
            </w:tcBorders>
            <w:shd w:val="clear" w:color="auto" w:fill="FFFFFF"/>
          </w:tcPr>
          <w:p w:rsidR="00C40716" w:rsidRDefault="0095313B">
            <w:pPr>
              <w:pStyle w:val="20"/>
              <w:framePr w:w="14088" w:h="8352" w:wrap="none" w:vAnchor="page" w:hAnchor="page" w:x="1517" w:y="1474"/>
              <w:shd w:val="clear" w:color="auto" w:fill="auto"/>
              <w:spacing w:line="260" w:lineRule="exact"/>
              <w:ind w:left="200" w:firstLine="0"/>
              <w:jc w:val="left"/>
            </w:pPr>
            <w:r>
              <w:t>32.</w:t>
            </w:r>
          </w:p>
        </w:tc>
        <w:tc>
          <w:tcPr>
            <w:tcW w:w="4646" w:type="dxa"/>
            <w:tcBorders>
              <w:top w:val="single" w:sz="4" w:space="0" w:color="auto"/>
              <w:left w:val="single" w:sz="4" w:space="0" w:color="auto"/>
            </w:tcBorders>
            <w:shd w:val="clear" w:color="auto" w:fill="FFFFFF"/>
            <w:vAlign w:val="bottom"/>
          </w:tcPr>
          <w:p w:rsidR="00C40716" w:rsidRDefault="0095313B">
            <w:pPr>
              <w:pStyle w:val="20"/>
              <w:framePr w:w="14088" w:h="8352" w:wrap="none" w:vAnchor="page" w:hAnchor="page" w:x="1517" w:y="1474"/>
              <w:shd w:val="clear" w:color="auto" w:fill="auto"/>
              <w:spacing w:line="302" w:lineRule="exact"/>
              <w:ind w:firstLine="0"/>
              <w:jc w:val="both"/>
            </w:pPr>
            <w:r>
              <w:t>Управляющий отделением (фермой, ственным участком)</w:t>
            </w:r>
          </w:p>
        </w:tc>
        <w:tc>
          <w:tcPr>
            <w:tcW w:w="1858" w:type="dxa"/>
            <w:tcBorders>
              <w:top w:val="single" w:sz="4" w:space="0" w:color="auto"/>
            </w:tcBorders>
            <w:shd w:val="clear" w:color="auto" w:fill="FFFFFF"/>
          </w:tcPr>
          <w:p w:rsidR="00C40716" w:rsidRDefault="0095313B">
            <w:pPr>
              <w:pStyle w:val="20"/>
              <w:framePr w:w="14088" w:h="8352" w:wrap="none" w:vAnchor="page" w:hAnchor="page" w:x="1517" w:y="1474"/>
              <w:shd w:val="clear" w:color="auto" w:fill="auto"/>
              <w:spacing w:line="260" w:lineRule="exact"/>
              <w:ind w:left="200" w:firstLine="0"/>
              <w:jc w:val="left"/>
            </w:pPr>
            <w:r>
              <w:t>сельскохозяй-</w:t>
            </w:r>
          </w:p>
        </w:tc>
        <w:tc>
          <w:tcPr>
            <w:tcW w:w="690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14088" w:h="8352" w:wrap="none" w:vAnchor="page" w:hAnchor="page" w:x="1517" w:y="1474"/>
              <w:shd w:val="clear" w:color="auto" w:fill="auto"/>
              <w:ind w:firstLine="0"/>
              <w:jc w:val="both"/>
            </w:pPr>
            <w:r>
              <w:t>управляющий отделением (фермой, сельскохозяйственным участком), агроном, зоотехник</w:t>
            </w:r>
          </w:p>
        </w:tc>
      </w:tr>
      <w:tr w:rsidR="00C40716">
        <w:trPr>
          <w:trHeight w:hRule="exact" w:val="1152"/>
        </w:trPr>
        <w:tc>
          <w:tcPr>
            <w:tcW w:w="677" w:type="dxa"/>
            <w:tcBorders>
              <w:top w:val="single" w:sz="4" w:space="0" w:color="auto"/>
              <w:left w:val="single" w:sz="4" w:space="0" w:color="auto"/>
              <w:bottom w:val="single" w:sz="4" w:space="0" w:color="auto"/>
            </w:tcBorders>
            <w:shd w:val="clear" w:color="auto" w:fill="FFFFFF"/>
          </w:tcPr>
          <w:p w:rsidR="00C40716" w:rsidRDefault="0095313B">
            <w:pPr>
              <w:pStyle w:val="20"/>
              <w:framePr w:w="14088" w:h="8352" w:wrap="none" w:vAnchor="page" w:hAnchor="page" w:x="1517" w:y="1474"/>
              <w:shd w:val="clear" w:color="auto" w:fill="auto"/>
              <w:spacing w:line="260" w:lineRule="exact"/>
              <w:ind w:left="200" w:firstLine="0"/>
              <w:jc w:val="left"/>
            </w:pPr>
            <w:r>
              <w:t>33.</w:t>
            </w:r>
          </w:p>
        </w:tc>
        <w:tc>
          <w:tcPr>
            <w:tcW w:w="6504" w:type="dxa"/>
            <w:gridSpan w:val="2"/>
            <w:tcBorders>
              <w:top w:val="single" w:sz="4" w:space="0" w:color="auto"/>
              <w:left w:val="single" w:sz="4" w:space="0" w:color="auto"/>
              <w:bottom w:val="single" w:sz="4" w:space="0" w:color="auto"/>
            </w:tcBorders>
            <w:shd w:val="clear" w:color="auto" w:fill="FFFFFF"/>
          </w:tcPr>
          <w:p w:rsidR="00C40716" w:rsidRDefault="0095313B">
            <w:pPr>
              <w:pStyle w:val="20"/>
              <w:framePr w:w="14088" w:h="8352" w:wrap="none" w:vAnchor="page" w:hAnchor="page" w:x="1517" w:y="1474"/>
              <w:shd w:val="clear" w:color="auto" w:fill="auto"/>
              <w:spacing w:line="302" w:lineRule="exact"/>
              <w:ind w:firstLine="0"/>
              <w:jc w:val="both"/>
            </w:pPr>
            <w:r>
              <w:t>Директор (начальник, заведующий) филиала, другого обособленного структурного подразделения</w:t>
            </w:r>
          </w:p>
        </w:tc>
        <w:tc>
          <w:tcPr>
            <w:tcW w:w="6907"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14088" w:h="8352" w:wrap="none" w:vAnchor="page" w:hAnchor="page" w:x="1517" w:y="1474"/>
              <w:shd w:val="clear" w:color="auto" w:fill="auto"/>
              <w:spacing w:line="307" w:lineRule="exact"/>
              <w:ind w:firstLine="0"/>
              <w:jc w:val="both"/>
            </w:pPr>
            <w:r>
              <w:t>должности, отнесенные к профессиональным квалифика</w:t>
            </w:r>
            <w:r>
              <w:softHyphen/>
              <w:t>ционным группам должностей работников соответствую</w:t>
            </w:r>
            <w:r>
              <w:softHyphen/>
              <w:t>щего вида экономической деятельности</w:t>
            </w:r>
          </w:p>
        </w:tc>
      </w:tr>
    </w:tbl>
    <w:p w:rsidR="00C40716" w:rsidRDefault="00C40716">
      <w:pPr>
        <w:rPr>
          <w:sz w:val="2"/>
          <w:szCs w:val="2"/>
        </w:rPr>
        <w:sectPr w:rsidR="00C40716">
          <w:pgSz w:w="16840" w:h="11900" w:orient="landscape"/>
          <w:pgMar w:top="360" w:right="360" w:bottom="360" w:left="360" w:header="0" w:footer="3" w:gutter="0"/>
          <w:cols w:space="720"/>
          <w:noEndnote/>
          <w:docGrid w:linePitch="360"/>
        </w:sectPr>
      </w:pPr>
    </w:p>
    <w:p w:rsidR="00C40716" w:rsidRDefault="0095313B">
      <w:pPr>
        <w:pStyle w:val="a5"/>
        <w:framePr w:wrap="none" w:vAnchor="page" w:hAnchor="page" w:x="6124" w:y="1012"/>
        <w:shd w:val="clear" w:color="auto" w:fill="auto"/>
        <w:spacing w:line="240" w:lineRule="exact"/>
      </w:pPr>
      <w:r>
        <w:rPr>
          <w:rStyle w:val="ae"/>
        </w:rPr>
        <w:lastRenderedPageBreak/>
        <w:t>14</w:t>
      </w:r>
    </w:p>
    <w:p w:rsidR="00C40716" w:rsidRDefault="0095313B">
      <w:pPr>
        <w:pStyle w:val="20"/>
        <w:framePr w:w="9658" w:h="13927" w:hRule="exact" w:wrap="none" w:vAnchor="page" w:hAnchor="page" w:x="1444" w:y="1366"/>
        <w:shd w:val="clear" w:color="auto" w:fill="auto"/>
        <w:spacing w:line="302" w:lineRule="exact"/>
        <w:ind w:firstLine="720"/>
        <w:jc w:val="both"/>
      </w:pPr>
      <w:r>
        <w:t>6. 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актами и коллек</w:t>
      </w:r>
      <w:r>
        <w:softHyphen/>
        <w:t>тивными договорами организации.</w:t>
      </w:r>
    </w:p>
    <w:p w:rsidR="00C40716" w:rsidRDefault="0095313B">
      <w:pPr>
        <w:pStyle w:val="20"/>
        <w:framePr w:w="9658" w:h="13927" w:hRule="exact" w:wrap="none" w:vAnchor="page" w:hAnchor="page" w:x="1444" w:y="1366"/>
        <w:numPr>
          <w:ilvl w:val="0"/>
          <w:numId w:val="88"/>
        </w:numPr>
        <w:shd w:val="clear" w:color="auto" w:fill="auto"/>
        <w:tabs>
          <w:tab w:val="left" w:pos="1182"/>
        </w:tabs>
        <w:spacing w:line="302" w:lineRule="exact"/>
        <w:ind w:firstLine="720"/>
        <w:jc w:val="both"/>
      </w:pPr>
      <w:r>
        <w:t>Размеры, порядок и условия осуществления премиальных и иных поощри</w:t>
      </w:r>
      <w:r>
        <w:softHyphen/>
        <w:t>тельных выплат определяются локальными актами образовательных организаций Республики Татарстан и коллективными договорами.</w:t>
      </w:r>
    </w:p>
    <w:p w:rsidR="00C40716" w:rsidRDefault="0095313B">
      <w:pPr>
        <w:pStyle w:val="20"/>
        <w:framePr w:w="9658" w:h="13927" w:hRule="exact" w:wrap="none" w:vAnchor="page" w:hAnchor="page" w:x="1444" w:y="1366"/>
        <w:numPr>
          <w:ilvl w:val="0"/>
          <w:numId w:val="88"/>
        </w:numPr>
        <w:shd w:val="clear" w:color="auto" w:fill="auto"/>
        <w:tabs>
          <w:tab w:val="left" w:pos="1182"/>
        </w:tabs>
        <w:spacing w:after="274" w:line="302" w:lineRule="exact"/>
        <w:ind w:firstLine="720"/>
        <w:jc w:val="both"/>
      </w:pPr>
      <w:proofErr w:type="gramStart"/>
      <w:r>
        <w:t>Рекомендуемый размер фонда оплаты труда, предусмотренного на преми</w:t>
      </w:r>
      <w:r>
        <w:softHyphen/>
        <w:t>альные выплаты работникам профессиональных квалификационных групп общеот</w:t>
      </w:r>
      <w:r>
        <w:softHyphen/>
        <w:t>раслевых профессий рабочих, рабочих культуры, искусства и кинематографии, об</w:t>
      </w:r>
      <w:r>
        <w:softHyphen/>
        <w:t>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w:t>
      </w:r>
      <w:r>
        <w:softHyphen/>
        <w:t>вок заработной платы, должностных окладов) и иных выплат стимулирующего харак</w:t>
      </w:r>
      <w:r>
        <w:softHyphen/>
        <w:t>тера работникам по основному месту работы.</w:t>
      </w:r>
      <w:proofErr w:type="gramEnd"/>
    </w:p>
    <w:p w:rsidR="00C40716" w:rsidRDefault="0095313B">
      <w:pPr>
        <w:pStyle w:val="20"/>
        <w:framePr w:w="9658" w:h="13927" w:hRule="exact" w:wrap="none" w:vAnchor="page" w:hAnchor="page" w:x="1444" w:y="1366"/>
        <w:shd w:val="clear" w:color="auto" w:fill="auto"/>
        <w:spacing w:after="249" w:line="260" w:lineRule="exact"/>
        <w:ind w:firstLine="0"/>
      </w:pPr>
      <w:r>
        <w:t>V. Выплаты компенсационного характера</w:t>
      </w:r>
    </w:p>
    <w:p w:rsidR="00C40716" w:rsidRDefault="0095313B">
      <w:pPr>
        <w:pStyle w:val="20"/>
        <w:framePr w:w="9658" w:h="13927" w:hRule="exact" w:wrap="none" w:vAnchor="page" w:hAnchor="page" w:x="1444" w:y="1366"/>
        <w:numPr>
          <w:ilvl w:val="0"/>
          <w:numId w:val="89"/>
        </w:numPr>
        <w:shd w:val="clear" w:color="auto" w:fill="auto"/>
        <w:tabs>
          <w:tab w:val="left" w:pos="970"/>
        </w:tabs>
        <w:spacing w:line="307" w:lineRule="exact"/>
        <w:ind w:firstLine="720"/>
        <w:jc w:val="both"/>
      </w:pPr>
      <w:r>
        <w:t>К выплатам компенсационного характера в образовательных организациях Республики Татарстан относятся:</w:t>
      </w:r>
    </w:p>
    <w:p w:rsidR="00C40716" w:rsidRDefault="0095313B">
      <w:pPr>
        <w:pStyle w:val="20"/>
        <w:framePr w:w="9658" w:h="13927" w:hRule="exact" w:wrap="none" w:vAnchor="page" w:hAnchor="page" w:x="1444" w:y="1366"/>
        <w:shd w:val="clear" w:color="auto" w:fill="auto"/>
        <w:spacing w:line="307" w:lineRule="exact"/>
        <w:ind w:firstLine="720"/>
        <w:jc w:val="both"/>
      </w:pPr>
      <w:r>
        <w:t>выплаты работникам, занятым на работах с вредными и (или) опасными усло</w:t>
      </w:r>
      <w:r>
        <w:softHyphen/>
        <w:t>виями труда;</w:t>
      </w:r>
    </w:p>
    <w:p w:rsidR="00C40716" w:rsidRDefault="0095313B">
      <w:pPr>
        <w:pStyle w:val="20"/>
        <w:framePr w:w="9658" w:h="13927" w:hRule="exact" w:wrap="none" w:vAnchor="page" w:hAnchor="page" w:x="1444" w:y="1366"/>
        <w:shd w:val="clear" w:color="auto" w:fill="auto"/>
        <w:spacing w:line="307" w:lineRule="exact"/>
        <w:ind w:firstLine="720"/>
        <w:jc w:val="both"/>
      </w:pPr>
      <w:r>
        <w:t>выплаты за работу в условиях, отклоняющихся от нормальных (при выполне</w:t>
      </w:r>
      <w:r>
        <w:softHyphen/>
        <w:t>нии работ различной квалификации, совмещении профессий (должностей), сверх</w:t>
      </w:r>
      <w:r>
        <w:softHyphen/>
        <w:t>урочной работе, работе в ночное время и при выполнении работ в других условиях, отклоняющихся от нормальных).</w:t>
      </w:r>
    </w:p>
    <w:p w:rsidR="00C40716" w:rsidRDefault="0095313B">
      <w:pPr>
        <w:pStyle w:val="20"/>
        <w:framePr w:w="9658" w:h="13927" w:hRule="exact" w:wrap="none" w:vAnchor="page" w:hAnchor="page" w:x="1444" w:y="1366"/>
        <w:numPr>
          <w:ilvl w:val="0"/>
          <w:numId w:val="89"/>
        </w:numPr>
        <w:shd w:val="clear" w:color="auto" w:fill="auto"/>
        <w:tabs>
          <w:tab w:val="left" w:pos="970"/>
        </w:tabs>
        <w:spacing w:line="307" w:lineRule="exact"/>
        <w:ind w:firstLine="720"/>
        <w:jc w:val="both"/>
      </w:pPr>
      <w:proofErr w:type="gramStart"/>
      <w:r>
        <w:t>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w:t>
      </w:r>
      <w:r>
        <w:softHyphen/>
        <w:t>нение обязанностей временно отсутствующего работника без освобождения от ра</w:t>
      </w:r>
      <w:r>
        <w:softHyphen/>
        <w:t>боты, определенной трудовым договором, работа в выходные и нерабочие празднич</w:t>
      </w:r>
      <w:r>
        <w:softHyphen/>
        <w:t>ные дни), устанавливаются в соответствии</w:t>
      </w:r>
      <w:proofErr w:type="gramEnd"/>
      <w:r>
        <w:t xml:space="preserve"> с законодательством и в пределах утвер</w:t>
      </w:r>
      <w:r>
        <w:softHyphen/>
        <w:t xml:space="preserve">жденного </w:t>
      </w:r>
      <w:proofErr w:type="gramStart"/>
      <w:r>
        <w:t>фонда оплаты труда образовательных организаций Республики</w:t>
      </w:r>
      <w:proofErr w:type="gramEnd"/>
      <w:r>
        <w:t xml:space="preserve"> Татарстан на соответствующий финансовый год.</w:t>
      </w:r>
    </w:p>
    <w:p w:rsidR="00C40716" w:rsidRDefault="0095313B">
      <w:pPr>
        <w:pStyle w:val="20"/>
        <w:framePr w:w="9658" w:h="13927" w:hRule="exact" w:wrap="none" w:vAnchor="page" w:hAnchor="page" w:x="1444" w:y="1366"/>
        <w:shd w:val="clear" w:color="auto" w:fill="auto"/>
        <w:spacing w:line="307" w:lineRule="exact"/>
        <w:ind w:firstLine="720"/>
        <w:jc w:val="both"/>
      </w:pPr>
      <w:r>
        <w:t>Выплаты компенсационного характера, размеры и условия их осуществления устанавливаются коллективными договорами, соглашениями, локальными норматив</w:t>
      </w:r>
      <w:r>
        <w:softHyphen/>
        <w:t>ными актами в соответствии с трудовым законодательством и иными нормативными правовыми актами, содержащими нормы трудового права, настоящим Положением.</w:t>
      </w:r>
    </w:p>
    <w:p w:rsidR="00C40716" w:rsidRDefault="0095313B">
      <w:pPr>
        <w:pStyle w:val="20"/>
        <w:framePr w:w="9658" w:h="13927" w:hRule="exact" w:wrap="none" w:vAnchor="page" w:hAnchor="page" w:x="1444" w:y="1366"/>
        <w:shd w:val="clear" w:color="auto" w:fill="auto"/>
        <w:spacing w:after="310" w:line="307" w:lineRule="exact"/>
        <w:ind w:firstLine="720"/>
        <w:jc w:val="both"/>
      </w:pPr>
      <w:r>
        <w:t>2.1. Выплаты компенсационного характера рассчитываются по формуле:</w:t>
      </w:r>
    </w:p>
    <w:p w:rsidR="00C40716" w:rsidRPr="0095313B" w:rsidRDefault="0095313B">
      <w:pPr>
        <w:pStyle w:val="421"/>
        <w:framePr w:w="9658" w:h="13927" w:hRule="exact" w:wrap="none" w:vAnchor="page" w:hAnchor="page" w:x="1444" w:y="1366"/>
        <w:shd w:val="clear" w:color="auto" w:fill="auto"/>
        <w:spacing w:before="0" w:line="220" w:lineRule="exact"/>
        <w:ind w:left="5660"/>
        <w:rPr>
          <w:lang w:val="ru-RU"/>
        </w:rPr>
      </w:pPr>
      <w:r>
        <w:t>Hfk</w:t>
      </w:r>
    </w:p>
    <w:p w:rsidR="00C40716" w:rsidRDefault="0095313B">
      <w:pPr>
        <w:pStyle w:val="431"/>
        <w:framePr w:w="9658" w:h="13927" w:hRule="exact" w:wrap="none" w:vAnchor="page" w:hAnchor="page" w:x="1444" w:y="1366"/>
        <w:shd w:val="clear" w:color="auto" w:fill="auto"/>
        <w:spacing w:line="220" w:lineRule="exact"/>
      </w:pPr>
      <w:r>
        <w:rPr>
          <w:lang w:val="en-US" w:eastAsia="en-US" w:bidi="en-US"/>
        </w:rPr>
        <w:t>Bkh</w:t>
      </w:r>
      <w:r w:rsidRPr="0095313B">
        <w:rPr>
          <w:lang w:eastAsia="en-US" w:bidi="en-US"/>
        </w:rPr>
        <w:t xml:space="preserve"> </w:t>
      </w:r>
      <w:r>
        <w:t>~ 0&lt;1</w:t>
      </w:r>
      <w:r>
        <w:rPr>
          <w:rStyle w:val="43ArialNarrow9pt"/>
        </w:rPr>
        <w:t xml:space="preserve"> * </w:t>
      </w:r>
      <w:r>
        <w:rPr>
          <w:lang w:val="en-US" w:eastAsia="en-US" w:bidi="en-US"/>
        </w:rPr>
        <w:t>Dkh</w:t>
      </w:r>
      <w:r w:rsidRPr="0095313B">
        <w:rPr>
          <w:rStyle w:val="43ArialNarrow9pt"/>
          <w:lang w:eastAsia="en-US" w:bidi="en-US"/>
        </w:rPr>
        <w:t xml:space="preserve"> </w:t>
      </w:r>
      <w:r>
        <w:rPr>
          <w:rStyle w:val="43ArialNarrow9pt"/>
        </w:rPr>
        <w:t xml:space="preserve">* </w:t>
      </w:r>
      <w:r>
        <w:rPr>
          <w:rStyle w:val="4311pt-1pt75"/>
        </w:rPr>
        <w:t>"77</w:t>
      </w:r>
      <w:r>
        <w:rPr>
          <w:rStyle w:val="43ArialNarrow9pt"/>
        </w:rPr>
        <w:t xml:space="preserve"> </w:t>
      </w:r>
      <w:r>
        <w:t>&gt;</w:t>
      </w:r>
    </w:p>
    <w:p w:rsidR="00C40716" w:rsidRPr="0095313B" w:rsidRDefault="0095313B">
      <w:pPr>
        <w:pStyle w:val="441"/>
        <w:framePr w:w="9658" w:h="13927" w:hRule="exact" w:wrap="none" w:vAnchor="page" w:hAnchor="page" w:x="1444" w:y="1366"/>
        <w:shd w:val="clear" w:color="auto" w:fill="auto"/>
        <w:spacing w:after="0" w:line="190" w:lineRule="exact"/>
        <w:ind w:left="5660"/>
        <w:rPr>
          <w:lang w:val="ru-RU"/>
        </w:rPr>
      </w:pPr>
      <w:r>
        <w:rPr>
          <w:lang w:val="ru-RU" w:eastAsia="ru-RU" w:bidi="ru-RU"/>
        </w:rPr>
        <w:t>"</w:t>
      </w:r>
      <w:r>
        <w:t>N</w:t>
      </w:r>
    </w:p>
    <w:p w:rsidR="00C40716" w:rsidRDefault="0095313B">
      <w:pPr>
        <w:pStyle w:val="20"/>
        <w:framePr w:w="9658" w:h="13927" w:hRule="exact" w:wrap="none" w:vAnchor="page" w:hAnchor="page" w:x="1444" w:y="1366"/>
        <w:shd w:val="clear" w:color="auto" w:fill="auto"/>
        <w:spacing w:line="260" w:lineRule="exact"/>
        <w:ind w:firstLine="720"/>
        <w:jc w:val="both"/>
      </w:pPr>
      <w:r>
        <w:t>где:</w:t>
      </w:r>
    </w:p>
    <w:p w:rsidR="00C40716" w:rsidRDefault="0095313B">
      <w:pPr>
        <w:pStyle w:val="20"/>
        <w:framePr w:w="9658" w:h="13927" w:hRule="exact" w:wrap="none" w:vAnchor="page" w:hAnchor="page" w:x="1444" w:y="1366"/>
        <w:shd w:val="clear" w:color="auto" w:fill="auto"/>
        <w:spacing w:line="260" w:lineRule="exact"/>
        <w:ind w:firstLine="720"/>
        <w:jc w:val="both"/>
      </w:pPr>
      <w:r>
        <w:rPr>
          <w:rStyle w:val="2Cambria"/>
        </w:rPr>
        <w:t>B</w:t>
      </w:r>
      <w:r>
        <w:rPr>
          <w:rStyle w:val="2Cambria"/>
          <w:vertAlign w:val="subscript"/>
        </w:rPr>
        <w:t>kh</w:t>
      </w:r>
      <w:r w:rsidRPr="0095313B">
        <w:rPr>
          <w:rStyle w:val="2Cambria"/>
          <w:lang w:val="ru-RU"/>
        </w:rPr>
        <w:t xml:space="preserve"> </w:t>
      </w:r>
      <w:r>
        <w:rPr>
          <w:rStyle w:val="2Cambria"/>
          <w:lang w:val="ru-RU" w:eastAsia="ru-RU" w:bidi="ru-RU"/>
        </w:rPr>
        <w:t>-</w:t>
      </w:r>
      <w:r>
        <w:t xml:space="preserve"> выплата компенсационного характера;</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6152" w:y="1013"/>
        <w:shd w:val="clear" w:color="auto" w:fill="auto"/>
        <w:spacing w:line="240" w:lineRule="exact"/>
      </w:pPr>
      <w:r>
        <w:rPr>
          <w:rStyle w:val="ae"/>
        </w:rPr>
        <w:lastRenderedPageBreak/>
        <w:t>15</w:t>
      </w:r>
    </w:p>
    <w:p w:rsidR="00C40716" w:rsidRDefault="0095313B">
      <w:pPr>
        <w:pStyle w:val="20"/>
        <w:framePr w:w="9677" w:h="12427" w:hRule="exact" w:wrap="none" w:vAnchor="page" w:hAnchor="page" w:x="1434" w:y="1367"/>
        <w:shd w:val="clear" w:color="auto" w:fill="auto"/>
        <w:spacing w:line="307" w:lineRule="exact"/>
        <w:ind w:firstLine="700"/>
        <w:jc w:val="both"/>
      </w:pPr>
      <w:proofErr w:type="gramStart"/>
      <w:r>
        <w:rPr>
          <w:rStyle w:val="2Cambria"/>
        </w:rPr>
        <w:t>O</w:t>
      </w:r>
      <w:r>
        <w:rPr>
          <w:rStyle w:val="2Cambria"/>
          <w:vertAlign w:val="subscript"/>
        </w:rPr>
        <w:t>d</w:t>
      </w:r>
      <w:proofErr w:type="gramEnd"/>
      <w:r w:rsidRPr="0095313B">
        <w:rPr>
          <w:rStyle w:val="2Cambria"/>
          <w:lang w:val="ru-RU"/>
        </w:rPr>
        <w:t xml:space="preserve"> -</w:t>
      </w:r>
      <w:r w:rsidRPr="0095313B">
        <w:rPr>
          <w:lang w:eastAsia="en-US" w:bidi="en-US"/>
        </w:rPr>
        <w:t xml:space="preserve"> </w:t>
      </w:r>
      <w:r>
        <w:t>должностной оклад работников профессиональных квалификационных групп общеотраслевых профессий рабочих, рабочих культуры, искусства и кинема</w:t>
      </w:r>
      <w:r>
        <w:softHyphen/>
        <w:t>тографии, общеотраслевых должностей руководителей, специалистов и служащих образовательных организаций Республики Татарстан;</w:t>
      </w:r>
    </w:p>
    <w:p w:rsidR="00C40716" w:rsidRDefault="0095313B">
      <w:pPr>
        <w:pStyle w:val="20"/>
        <w:framePr w:w="9677" w:h="12427" w:hRule="exact" w:wrap="none" w:vAnchor="page" w:hAnchor="page" w:x="1434" w:y="1367"/>
        <w:shd w:val="clear" w:color="auto" w:fill="auto"/>
        <w:spacing w:line="307" w:lineRule="exact"/>
        <w:ind w:firstLine="700"/>
        <w:jc w:val="both"/>
      </w:pPr>
      <w:r>
        <w:rPr>
          <w:rStyle w:val="2Cambria"/>
        </w:rPr>
        <w:t>D</w:t>
      </w:r>
      <w:r>
        <w:rPr>
          <w:rStyle w:val="2Cambria"/>
          <w:vertAlign w:val="subscript"/>
        </w:rPr>
        <w:t>kh</w:t>
      </w:r>
      <w:r w:rsidRPr="0095313B">
        <w:rPr>
          <w:lang w:eastAsia="en-US" w:bidi="en-US"/>
        </w:rPr>
        <w:t xml:space="preserve"> </w:t>
      </w:r>
      <w:r>
        <w:t>- размер надбавки компенсационного характера, принимаемый в соответ</w:t>
      </w:r>
      <w:r>
        <w:softHyphen/>
        <w:t>ствии с Трудовым кодексом Российской Федерации;</w:t>
      </w:r>
    </w:p>
    <w:p w:rsidR="00C40716" w:rsidRDefault="0095313B">
      <w:pPr>
        <w:pStyle w:val="20"/>
        <w:framePr w:w="9677" w:h="12427" w:hRule="exact" w:wrap="none" w:vAnchor="page" w:hAnchor="page" w:x="1434" w:y="1367"/>
        <w:shd w:val="clear" w:color="auto" w:fill="auto"/>
        <w:spacing w:line="336" w:lineRule="exact"/>
        <w:ind w:firstLine="700"/>
        <w:jc w:val="both"/>
      </w:pPr>
      <w:r>
        <w:rPr>
          <w:rStyle w:val="2Cambria"/>
          <w:lang w:val="ru-RU" w:eastAsia="ru-RU" w:bidi="ru-RU"/>
        </w:rPr>
        <w:t>Н*</w:t>
      </w:r>
      <w:proofErr w:type="gramStart"/>
      <w:r>
        <w:rPr>
          <w:rStyle w:val="2Cambria"/>
          <w:vertAlign w:val="subscript"/>
          <w:lang w:val="ru-RU" w:eastAsia="ru-RU" w:bidi="ru-RU"/>
        </w:rPr>
        <w:t>к</w:t>
      </w:r>
      <w:proofErr w:type="gramEnd"/>
      <w:r>
        <w:t xml:space="preserve"> - фактически отработанное время, по которому законодательством преду</w:t>
      </w:r>
      <w:r>
        <w:softHyphen/>
        <w:t>смотрены выплаты компенсационного характера;</w:t>
      </w:r>
    </w:p>
    <w:p w:rsidR="00C40716" w:rsidRDefault="0095313B">
      <w:pPr>
        <w:pStyle w:val="20"/>
        <w:framePr w:w="9677" w:h="12427" w:hRule="exact" w:wrap="none" w:vAnchor="page" w:hAnchor="page" w:x="1434" w:y="1367"/>
        <w:shd w:val="clear" w:color="auto" w:fill="auto"/>
        <w:spacing w:line="307" w:lineRule="exact"/>
        <w:ind w:firstLine="700"/>
        <w:jc w:val="both"/>
      </w:pPr>
      <w:proofErr w:type="gramStart"/>
      <w:r>
        <w:rPr>
          <w:rStyle w:val="2Cambria"/>
        </w:rPr>
        <w:t>H</w:t>
      </w:r>
      <w:r>
        <w:rPr>
          <w:rStyle w:val="2Cambria"/>
          <w:vertAlign w:val="subscript"/>
        </w:rPr>
        <w:t>N</w:t>
      </w:r>
      <w:r w:rsidRPr="0095313B">
        <w:rPr>
          <w:lang w:eastAsia="en-US" w:bidi="en-US"/>
        </w:rPr>
        <w:t xml:space="preserve"> </w:t>
      </w:r>
      <w:r>
        <w:t>- норма часов за базовую ставку заработной платы (базовый оклад) общеот</w:t>
      </w:r>
      <w:r>
        <w:softHyphen/>
        <w:t>раслевых профессий рабочих, рабочих культуры, искусства и кинематографии, об</w:t>
      </w:r>
      <w:r>
        <w:softHyphen/>
        <w:t>щеотраслевых должностей руководителей, специалистов и служащих, принимаемая в соответствии с Трудовым кодексом Российской Федерации.</w:t>
      </w:r>
      <w:proofErr w:type="gramEnd"/>
    </w:p>
    <w:p w:rsidR="00C40716" w:rsidRDefault="0095313B">
      <w:pPr>
        <w:pStyle w:val="20"/>
        <w:framePr w:w="9677" w:h="12427" w:hRule="exact" w:wrap="none" w:vAnchor="page" w:hAnchor="page" w:x="1434" w:y="1367"/>
        <w:numPr>
          <w:ilvl w:val="0"/>
          <w:numId w:val="89"/>
        </w:numPr>
        <w:shd w:val="clear" w:color="auto" w:fill="auto"/>
        <w:tabs>
          <w:tab w:val="left" w:pos="975"/>
        </w:tabs>
        <w:spacing w:line="307" w:lineRule="exact"/>
        <w:ind w:firstLine="700"/>
        <w:jc w:val="both"/>
      </w:pPr>
      <w:r>
        <w:t xml:space="preserve">Выплаты за работу в условиях, отклоняющихся </w:t>
      </w:r>
      <w:proofErr w:type="gramStart"/>
      <w:r>
        <w:t>от</w:t>
      </w:r>
      <w:proofErr w:type="gramEnd"/>
      <w:r>
        <w:t xml:space="preserve"> нормальных, устанавлива</w:t>
      </w:r>
      <w:r>
        <w:softHyphen/>
        <w:t>ются в следующих размерах:</w:t>
      </w:r>
    </w:p>
    <w:p w:rsidR="00C40716" w:rsidRDefault="0095313B">
      <w:pPr>
        <w:pStyle w:val="20"/>
        <w:framePr w:w="9677" w:h="12427" w:hRule="exact" w:wrap="none" w:vAnchor="page" w:hAnchor="page" w:x="1434" w:y="1367"/>
        <w:shd w:val="clear" w:color="auto" w:fill="auto"/>
        <w:spacing w:line="307" w:lineRule="exact"/>
        <w:ind w:firstLine="700"/>
        <w:jc w:val="both"/>
      </w:pPr>
      <w:r>
        <w:t>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w:t>
      </w:r>
      <w:r>
        <w:softHyphen/>
        <w:t>щими нормы трудового права;</w:t>
      </w:r>
    </w:p>
    <w:p w:rsidR="00C40716" w:rsidRDefault="0095313B">
      <w:pPr>
        <w:pStyle w:val="20"/>
        <w:framePr w:w="9677" w:h="12427" w:hRule="exact" w:wrap="none" w:vAnchor="page" w:hAnchor="page" w:x="1434" w:y="1367"/>
        <w:shd w:val="clear" w:color="auto" w:fill="auto"/>
        <w:spacing w:line="307" w:lineRule="exact"/>
        <w:ind w:firstLine="700"/>
        <w:jc w:val="both"/>
      </w:pPr>
      <w:r>
        <w:t>в случае привлечения работника к работе в установленный ему графиком вы</w:t>
      </w:r>
      <w:r>
        <w:softHyphen/>
        <w:t>ходной день или нерабочий праздничный день работа оплачивается не менее чем в двойном размере;</w:t>
      </w:r>
    </w:p>
    <w:p w:rsidR="00C40716" w:rsidRDefault="0095313B">
      <w:pPr>
        <w:pStyle w:val="20"/>
        <w:framePr w:w="9677" w:h="12427" w:hRule="exact" w:wrap="none" w:vAnchor="page" w:hAnchor="page" w:x="1434" w:y="1367"/>
        <w:shd w:val="clear" w:color="auto" w:fill="auto"/>
        <w:spacing w:line="307" w:lineRule="exact"/>
        <w:ind w:firstLine="700"/>
        <w:jc w:val="both"/>
      </w:pPr>
      <w:r>
        <w:t xml:space="preserve">работникам, получающим должностной оклад, в размере не </w:t>
      </w:r>
      <w:proofErr w:type="gramStart"/>
      <w:r>
        <w:t>менее одинарной</w:t>
      </w:r>
      <w:proofErr w:type="gramEnd"/>
      <w:r>
        <w:t xml:space="preserve"> дневной или часовой базовой ставки сверх оклада, если работа в выходной и нерабо</w:t>
      </w:r>
      <w:r>
        <w:softHyphen/>
        <w:t>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C40716" w:rsidRDefault="0095313B">
      <w:pPr>
        <w:pStyle w:val="20"/>
        <w:framePr w:w="9677" w:h="12427" w:hRule="exact" w:wrap="none" w:vAnchor="page" w:hAnchor="page" w:x="1434" w:y="1367"/>
        <w:shd w:val="clear" w:color="auto" w:fill="auto"/>
        <w:spacing w:line="307" w:lineRule="exact"/>
        <w:ind w:firstLine="700"/>
        <w:jc w:val="both"/>
      </w:pPr>
      <w:r>
        <w:t>по желанию работника, работавшего в выходной или нерабочий праздничный день, ему может быть предоставлен другой день отдыха. В этом случае работа в не</w:t>
      </w:r>
      <w:r>
        <w:softHyphen/>
        <w:t>рабочий праздничный день оплачивается в одинарном размере, а день отдыха оплате не подлежит;</w:t>
      </w:r>
    </w:p>
    <w:p w:rsidR="00C40716" w:rsidRDefault="0095313B">
      <w:pPr>
        <w:pStyle w:val="20"/>
        <w:framePr w:w="9677" w:h="12427" w:hRule="exact" w:wrap="none" w:vAnchor="page" w:hAnchor="page" w:x="1434" w:y="1367"/>
        <w:shd w:val="clear" w:color="auto" w:fill="auto"/>
        <w:spacing w:line="307" w:lineRule="exact"/>
        <w:ind w:firstLine="700"/>
        <w:jc w:val="both"/>
      </w:pPr>
      <w:r>
        <w:t>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w:t>
      </w:r>
      <w:r>
        <w:softHyphen/>
        <w:t>ных видов работ с нормальными условиями труда, на основании специальной оценки условий труда в размере не менее 4 процентов базового оклада;</w:t>
      </w:r>
    </w:p>
    <w:p w:rsidR="00C40716" w:rsidRDefault="0095313B">
      <w:pPr>
        <w:pStyle w:val="20"/>
        <w:framePr w:w="9677" w:h="12427" w:hRule="exact" w:wrap="none" w:vAnchor="page" w:hAnchor="page" w:x="1434" w:y="1367"/>
        <w:shd w:val="clear" w:color="auto" w:fill="auto"/>
        <w:spacing w:line="307" w:lineRule="exact"/>
        <w:ind w:firstLine="700"/>
        <w:jc w:val="both"/>
      </w:pPr>
      <w:r>
        <w:t>при совмещении профессий (должностей), расширении зон обслуживания, уве</w:t>
      </w:r>
      <w:r>
        <w:softHyphen/>
        <w:t>личении объема работы или исполнении обязанностей временно отсутствующего ра</w:t>
      </w:r>
      <w:r>
        <w:softHyphen/>
        <w:t>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w:t>
      </w:r>
      <w:r>
        <w:softHyphen/>
        <w:t>дового договора с учетом содержания и (или) объема дополнительной работы.</w:t>
      </w:r>
    </w:p>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20"/>
        <w:framePr w:w="9610" w:h="3715" w:hRule="exact" w:wrap="none" w:vAnchor="page" w:hAnchor="page" w:x="1471" w:y="1373"/>
        <w:shd w:val="clear" w:color="auto" w:fill="auto"/>
        <w:spacing w:line="302" w:lineRule="exact"/>
        <w:ind w:left="6140" w:firstLine="0"/>
        <w:jc w:val="both"/>
      </w:pPr>
      <w:r>
        <w:lastRenderedPageBreak/>
        <w:t>Приложение</w:t>
      </w:r>
    </w:p>
    <w:p w:rsidR="00C40716" w:rsidRDefault="0095313B">
      <w:pPr>
        <w:pStyle w:val="20"/>
        <w:framePr w:w="9610" w:h="3715" w:hRule="exact" w:wrap="none" w:vAnchor="page" w:hAnchor="page" w:x="1471" w:y="1373"/>
        <w:shd w:val="clear" w:color="auto" w:fill="auto"/>
        <w:spacing w:line="302" w:lineRule="exact"/>
        <w:ind w:left="6140" w:firstLine="0"/>
        <w:jc w:val="both"/>
      </w:pPr>
      <w:r>
        <w:t xml:space="preserve">к Положению об условиях </w:t>
      </w:r>
      <w:proofErr w:type="gramStart"/>
      <w:r>
        <w:t>оплаты труда работников про</w:t>
      </w:r>
      <w:r>
        <w:softHyphen/>
        <w:t>фессиональных квалификаци</w:t>
      </w:r>
      <w:r>
        <w:softHyphen/>
        <w:t>онных групп общеотраслевых профессий</w:t>
      </w:r>
      <w:proofErr w:type="gramEnd"/>
      <w:r>
        <w:t xml:space="preserve"> рабочих, рабочих культуры, искусства и кинема</w:t>
      </w:r>
      <w:r>
        <w:softHyphen/>
        <w:t>тографии, общеотраслевых должностей руководителей, специалистов и служащих об</w:t>
      </w:r>
      <w:r>
        <w:softHyphen/>
        <w:t>разовательных организаций Республики Татарстан</w:t>
      </w:r>
    </w:p>
    <w:p w:rsidR="00C40716" w:rsidRDefault="0095313B">
      <w:pPr>
        <w:pStyle w:val="20"/>
        <w:framePr w:w="9610" w:h="1579" w:hRule="exact" w:wrap="none" w:vAnchor="page" w:hAnchor="page" w:x="1471" w:y="5342"/>
        <w:shd w:val="clear" w:color="auto" w:fill="auto"/>
        <w:spacing w:line="302" w:lineRule="exact"/>
        <w:ind w:left="20" w:firstLine="0"/>
      </w:pPr>
      <w:r>
        <w:t>Перечень государственных наград</w:t>
      </w:r>
    </w:p>
    <w:p w:rsidR="00C40716" w:rsidRDefault="0095313B">
      <w:pPr>
        <w:pStyle w:val="20"/>
        <w:framePr w:w="9610" w:h="1579" w:hRule="exact" w:wrap="none" w:vAnchor="page" w:hAnchor="page" w:x="1471" w:y="5342"/>
        <w:shd w:val="clear" w:color="auto" w:fill="auto"/>
        <w:spacing w:line="302" w:lineRule="exact"/>
        <w:ind w:left="20" w:firstLine="0"/>
      </w:pPr>
      <w:r>
        <w:t>Российской Федерации, Республики Татарстан, Союза Советских Социалистических</w:t>
      </w:r>
      <w:r>
        <w:br/>
        <w:t>Республик, союзных и автономных республик в составе Союза Советских</w:t>
      </w:r>
      <w:r>
        <w:br/>
        <w:t>Социалистических Республик, по которым предоставляются выплаты</w:t>
      </w:r>
    </w:p>
    <w:p w:rsidR="00C40716" w:rsidRDefault="0095313B">
      <w:pPr>
        <w:pStyle w:val="20"/>
        <w:framePr w:w="9610" w:h="1579" w:hRule="exact" w:wrap="none" w:vAnchor="page" w:hAnchor="page" w:x="1471" w:y="5342"/>
        <w:shd w:val="clear" w:color="auto" w:fill="auto"/>
        <w:spacing w:line="302" w:lineRule="exact"/>
        <w:ind w:left="20" w:firstLine="0"/>
      </w:pPr>
      <w:r>
        <w:t>стимулирующего характера</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056"/>
        <w:gridCol w:w="8554"/>
      </w:tblGrid>
      <w:tr w:rsidR="00C40716">
        <w:trPr>
          <w:trHeight w:hRule="exact" w:val="850"/>
        </w:trPr>
        <w:tc>
          <w:tcPr>
            <w:tcW w:w="1056" w:type="dxa"/>
            <w:tcBorders>
              <w:top w:val="single" w:sz="4" w:space="0" w:color="auto"/>
              <w:left w:val="single" w:sz="4" w:space="0" w:color="auto"/>
            </w:tcBorders>
            <w:shd w:val="clear" w:color="auto" w:fill="FFFFFF"/>
            <w:vAlign w:val="center"/>
          </w:tcPr>
          <w:p w:rsidR="00C40716" w:rsidRDefault="0095313B">
            <w:pPr>
              <w:pStyle w:val="20"/>
              <w:framePr w:w="9610" w:h="8064" w:wrap="none" w:vAnchor="page" w:hAnchor="page" w:x="1471" w:y="7178"/>
              <w:shd w:val="clear" w:color="auto" w:fill="auto"/>
              <w:spacing w:after="60" w:line="260" w:lineRule="exact"/>
              <w:ind w:firstLine="0"/>
            </w:pPr>
            <w:r>
              <w:t>№</w:t>
            </w:r>
          </w:p>
          <w:p w:rsidR="00C40716" w:rsidRDefault="0095313B">
            <w:pPr>
              <w:pStyle w:val="20"/>
              <w:framePr w:w="9610" w:h="8064" w:wrap="none" w:vAnchor="page" w:hAnchor="page" w:x="1471" w:y="7178"/>
              <w:shd w:val="clear" w:color="auto" w:fill="auto"/>
              <w:spacing w:before="60" w:line="260" w:lineRule="exact"/>
              <w:ind w:left="360" w:firstLine="0"/>
              <w:jc w:val="left"/>
            </w:pPr>
            <w:proofErr w:type="gramStart"/>
            <w:r>
              <w:t>п</w:t>
            </w:r>
            <w:proofErr w:type="gramEnd"/>
            <w:r>
              <w:t>/п</w:t>
            </w:r>
          </w:p>
        </w:tc>
        <w:tc>
          <w:tcPr>
            <w:tcW w:w="8554" w:type="dxa"/>
            <w:tcBorders>
              <w:top w:val="single" w:sz="4" w:space="0" w:color="auto"/>
              <w:left w:val="single" w:sz="4" w:space="0" w:color="auto"/>
              <w:right w:val="single" w:sz="4" w:space="0" w:color="auto"/>
            </w:tcBorders>
            <w:shd w:val="clear" w:color="auto" w:fill="FFFFFF"/>
          </w:tcPr>
          <w:p w:rsidR="00C40716" w:rsidRDefault="0095313B">
            <w:pPr>
              <w:pStyle w:val="20"/>
              <w:framePr w:w="9610" w:h="8064" w:wrap="none" w:vAnchor="page" w:hAnchor="page" w:x="1471" w:y="7178"/>
              <w:shd w:val="clear" w:color="auto" w:fill="auto"/>
              <w:spacing w:line="260" w:lineRule="exact"/>
              <w:ind w:firstLine="0"/>
            </w:pPr>
            <w:r>
              <w:t>Наименование государственной награды</w:t>
            </w:r>
          </w:p>
        </w:tc>
      </w:tr>
      <w:tr w:rsidR="00C40716">
        <w:trPr>
          <w:trHeight w:hRule="exact" w:val="509"/>
        </w:trPr>
        <w:tc>
          <w:tcPr>
            <w:tcW w:w="1056" w:type="dxa"/>
            <w:tcBorders>
              <w:top w:val="single" w:sz="4" w:space="0" w:color="auto"/>
              <w:left w:val="single" w:sz="4" w:space="0" w:color="auto"/>
            </w:tcBorders>
            <w:shd w:val="clear" w:color="auto" w:fill="FFFFFF"/>
            <w:vAlign w:val="bottom"/>
          </w:tcPr>
          <w:p w:rsidR="00C40716" w:rsidRDefault="0095313B">
            <w:pPr>
              <w:pStyle w:val="20"/>
              <w:framePr w:w="9610" w:h="8064" w:wrap="none" w:vAnchor="page" w:hAnchor="page" w:x="1471" w:y="7178"/>
              <w:shd w:val="clear" w:color="auto" w:fill="auto"/>
              <w:spacing w:line="260" w:lineRule="exact"/>
              <w:ind w:firstLine="0"/>
            </w:pPr>
            <w:r>
              <w:t>1</w:t>
            </w:r>
          </w:p>
        </w:tc>
        <w:tc>
          <w:tcPr>
            <w:tcW w:w="855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0" w:h="8064" w:wrap="none" w:vAnchor="page" w:hAnchor="page" w:x="1471" w:y="7178"/>
              <w:shd w:val="clear" w:color="auto" w:fill="auto"/>
              <w:spacing w:line="260" w:lineRule="exact"/>
              <w:ind w:firstLine="0"/>
            </w:pPr>
            <w:r>
              <w:t>2</w:t>
            </w:r>
          </w:p>
        </w:tc>
      </w:tr>
      <w:tr w:rsidR="00C40716">
        <w:trPr>
          <w:trHeight w:hRule="exact" w:val="509"/>
        </w:trPr>
        <w:tc>
          <w:tcPr>
            <w:tcW w:w="1056" w:type="dxa"/>
            <w:tcBorders>
              <w:top w:val="single" w:sz="4" w:space="0" w:color="auto"/>
              <w:left w:val="single" w:sz="4" w:space="0" w:color="auto"/>
            </w:tcBorders>
            <w:shd w:val="clear" w:color="auto" w:fill="FFFFFF"/>
            <w:vAlign w:val="center"/>
          </w:tcPr>
          <w:p w:rsidR="00C40716" w:rsidRDefault="0095313B">
            <w:pPr>
              <w:pStyle w:val="20"/>
              <w:framePr w:w="9610" w:h="8064" w:wrap="none" w:vAnchor="page" w:hAnchor="page" w:x="1471" w:y="7178"/>
              <w:shd w:val="clear" w:color="auto" w:fill="auto"/>
              <w:spacing w:line="260" w:lineRule="exact"/>
              <w:ind w:firstLine="0"/>
            </w:pPr>
            <w:r>
              <w:t>1.</w:t>
            </w:r>
          </w:p>
        </w:tc>
        <w:tc>
          <w:tcPr>
            <w:tcW w:w="855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0" w:h="8064" w:wrap="none" w:vAnchor="page" w:hAnchor="page" w:x="1471" w:y="7178"/>
              <w:shd w:val="clear" w:color="auto" w:fill="auto"/>
              <w:spacing w:line="260" w:lineRule="exact"/>
              <w:ind w:firstLine="0"/>
              <w:jc w:val="left"/>
            </w:pPr>
            <w:r>
              <w:t>Почетные звания Российской Федерации</w:t>
            </w:r>
          </w:p>
        </w:tc>
      </w:tr>
      <w:tr w:rsidR="00C40716">
        <w:trPr>
          <w:trHeight w:hRule="exact" w:val="514"/>
        </w:trPr>
        <w:tc>
          <w:tcPr>
            <w:tcW w:w="1056" w:type="dxa"/>
            <w:tcBorders>
              <w:top w:val="single" w:sz="4" w:space="0" w:color="auto"/>
              <w:left w:val="single" w:sz="4" w:space="0" w:color="auto"/>
            </w:tcBorders>
            <w:shd w:val="clear" w:color="auto" w:fill="FFFFFF"/>
            <w:vAlign w:val="bottom"/>
          </w:tcPr>
          <w:p w:rsidR="00C40716" w:rsidRDefault="0095313B">
            <w:pPr>
              <w:pStyle w:val="20"/>
              <w:framePr w:w="9610" w:h="8064" w:wrap="none" w:vAnchor="page" w:hAnchor="page" w:x="1471" w:y="7178"/>
              <w:shd w:val="clear" w:color="auto" w:fill="auto"/>
              <w:spacing w:line="260" w:lineRule="exact"/>
              <w:ind w:left="360" w:firstLine="0"/>
              <w:jc w:val="left"/>
            </w:pPr>
            <w:r>
              <w:t>1.1.</w:t>
            </w:r>
          </w:p>
        </w:tc>
        <w:tc>
          <w:tcPr>
            <w:tcW w:w="855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0" w:h="8064" w:wrap="none" w:vAnchor="page" w:hAnchor="page" w:x="1471" w:y="7178"/>
              <w:shd w:val="clear" w:color="auto" w:fill="auto"/>
              <w:spacing w:line="260" w:lineRule="exact"/>
              <w:ind w:firstLine="0"/>
              <w:jc w:val="left"/>
            </w:pPr>
            <w:r>
              <w:t>Народный артист Российской Федерации</w:t>
            </w:r>
          </w:p>
        </w:tc>
      </w:tr>
      <w:tr w:rsidR="00C40716">
        <w:trPr>
          <w:trHeight w:hRule="exact" w:val="466"/>
        </w:trPr>
        <w:tc>
          <w:tcPr>
            <w:tcW w:w="1056" w:type="dxa"/>
            <w:tcBorders>
              <w:top w:val="single" w:sz="4" w:space="0" w:color="auto"/>
              <w:left w:val="single" w:sz="4" w:space="0" w:color="auto"/>
            </w:tcBorders>
            <w:shd w:val="clear" w:color="auto" w:fill="FFFFFF"/>
            <w:vAlign w:val="bottom"/>
          </w:tcPr>
          <w:p w:rsidR="00C40716" w:rsidRDefault="0095313B">
            <w:pPr>
              <w:pStyle w:val="20"/>
              <w:framePr w:w="9610" w:h="8064" w:wrap="none" w:vAnchor="page" w:hAnchor="page" w:x="1471" w:y="7178"/>
              <w:shd w:val="clear" w:color="auto" w:fill="auto"/>
              <w:spacing w:line="260" w:lineRule="exact"/>
              <w:ind w:left="360" w:firstLine="0"/>
              <w:jc w:val="left"/>
            </w:pPr>
            <w:r>
              <w:t>1.2.</w:t>
            </w:r>
          </w:p>
        </w:tc>
        <w:tc>
          <w:tcPr>
            <w:tcW w:w="855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0" w:h="8064" w:wrap="none" w:vAnchor="page" w:hAnchor="page" w:x="1471" w:y="7178"/>
              <w:shd w:val="clear" w:color="auto" w:fill="auto"/>
              <w:spacing w:line="260" w:lineRule="exact"/>
              <w:ind w:firstLine="0"/>
              <w:jc w:val="left"/>
            </w:pPr>
            <w:r>
              <w:t>Народный художник Российской Федерации</w:t>
            </w:r>
          </w:p>
        </w:tc>
      </w:tr>
      <w:tr w:rsidR="00C40716">
        <w:trPr>
          <w:trHeight w:hRule="exact" w:val="557"/>
        </w:trPr>
        <w:tc>
          <w:tcPr>
            <w:tcW w:w="1056" w:type="dxa"/>
            <w:tcBorders>
              <w:top w:val="single" w:sz="4" w:space="0" w:color="auto"/>
              <w:left w:val="single" w:sz="4" w:space="0" w:color="auto"/>
            </w:tcBorders>
            <w:shd w:val="clear" w:color="auto" w:fill="FFFFFF"/>
            <w:vAlign w:val="bottom"/>
          </w:tcPr>
          <w:p w:rsidR="00C40716" w:rsidRDefault="0095313B">
            <w:pPr>
              <w:pStyle w:val="20"/>
              <w:framePr w:w="9610" w:h="8064" w:wrap="none" w:vAnchor="page" w:hAnchor="page" w:x="1471" w:y="7178"/>
              <w:shd w:val="clear" w:color="auto" w:fill="auto"/>
              <w:spacing w:line="260" w:lineRule="exact"/>
              <w:ind w:left="360" w:firstLine="0"/>
              <w:jc w:val="left"/>
            </w:pPr>
            <w:r>
              <w:t>1.3.</w:t>
            </w:r>
          </w:p>
        </w:tc>
        <w:tc>
          <w:tcPr>
            <w:tcW w:w="855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0" w:h="8064" w:wrap="none" w:vAnchor="page" w:hAnchor="page" w:x="1471" w:y="7178"/>
              <w:shd w:val="clear" w:color="auto" w:fill="auto"/>
              <w:spacing w:line="260" w:lineRule="exact"/>
              <w:ind w:firstLine="0"/>
              <w:jc w:val="left"/>
            </w:pPr>
            <w:r>
              <w:t>Заслуженный агроном Российской Федерации</w:t>
            </w:r>
          </w:p>
        </w:tc>
      </w:tr>
      <w:tr w:rsidR="00C40716">
        <w:trPr>
          <w:trHeight w:hRule="exact" w:val="518"/>
        </w:trPr>
        <w:tc>
          <w:tcPr>
            <w:tcW w:w="1056" w:type="dxa"/>
            <w:tcBorders>
              <w:top w:val="single" w:sz="4" w:space="0" w:color="auto"/>
              <w:left w:val="single" w:sz="4" w:space="0" w:color="auto"/>
            </w:tcBorders>
            <w:shd w:val="clear" w:color="auto" w:fill="FFFFFF"/>
            <w:vAlign w:val="bottom"/>
          </w:tcPr>
          <w:p w:rsidR="00C40716" w:rsidRDefault="0095313B">
            <w:pPr>
              <w:pStyle w:val="20"/>
              <w:framePr w:w="9610" w:h="8064" w:wrap="none" w:vAnchor="page" w:hAnchor="page" w:x="1471" w:y="7178"/>
              <w:shd w:val="clear" w:color="auto" w:fill="auto"/>
              <w:spacing w:line="260" w:lineRule="exact"/>
              <w:ind w:firstLine="0"/>
            </w:pPr>
            <w:r>
              <w:t>1.4.</w:t>
            </w:r>
          </w:p>
        </w:tc>
        <w:tc>
          <w:tcPr>
            <w:tcW w:w="855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0" w:h="8064" w:wrap="none" w:vAnchor="page" w:hAnchor="page" w:x="1471" w:y="7178"/>
              <w:shd w:val="clear" w:color="auto" w:fill="auto"/>
              <w:spacing w:line="260" w:lineRule="exact"/>
              <w:ind w:firstLine="0"/>
              <w:jc w:val="left"/>
            </w:pPr>
            <w:r>
              <w:t>Заслуженный артист Российской Федерации</w:t>
            </w:r>
          </w:p>
        </w:tc>
      </w:tr>
      <w:tr w:rsidR="00C40716">
        <w:trPr>
          <w:trHeight w:hRule="exact" w:val="509"/>
        </w:trPr>
        <w:tc>
          <w:tcPr>
            <w:tcW w:w="1056" w:type="dxa"/>
            <w:tcBorders>
              <w:top w:val="single" w:sz="4" w:space="0" w:color="auto"/>
              <w:left w:val="single" w:sz="4" w:space="0" w:color="auto"/>
            </w:tcBorders>
            <w:shd w:val="clear" w:color="auto" w:fill="FFFFFF"/>
            <w:vAlign w:val="bottom"/>
          </w:tcPr>
          <w:p w:rsidR="00C40716" w:rsidRDefault="0095313B">
            <w:pPr>
              <w:pStyle w:val="20"/>
              <w:framePr w:w="9610" w:h="8064" w:wrap="none" w:vAnchor="page" w:hAnchor="page" w:x="1471" w:y="7178"/>
              <w:shd w:val="clear" w:color="auto" w:fill="auto"/>
              <w:spacing w:line="260" w:lineRule="exact"/>
              <w:ind w:left="360" w:firstLine="0"/>
              <w:jc w:val="left"/>
            </w:pPr>
            <w:r>
              <w:t>1.5.</w:t>
            </w:r>
          </w:p>
        </w:tc>
        <w:tc>
          <w:tcPr>
            <w:tcW w:w="855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0" w:h="8064" w:wrap="none" w:vAnchor="page" w:hAnchor="page" w:x="1471" w:y="7178"/>
              <w:shd w:val="clear" w:color="auto" w:fill="auto"/>
              <w:spacing w:line="260" w:lineRule="exact"/>
              <w:ind w:firstLine="0"/>
              <w:jc w:val="left"/>
            </w:pPr>
            <w:r>
              <w:t>Заслуженный архитектор Российской Федерации</w:t>
            </w:r>
          </w:p>
        </w:tc>
      </w:tr>
      <w:tr w:rsidR="00C40716">
        <w:trPr>
          <w:trHeight w:hRule="exact" w:val="518"/>
        </w:trPr>
        <w:tc>
          <w:tcPr>
            <w:tcW w:w="1056" w:type="dxa"/>
            <w:tcBorders>
              <w:top w:val="single" w:sz="4" w:space="0" w:color="auto"/>
              <w:left w:val="single" w:sz="4" w:space="0" w:color="auto"/>
            </w:tcBorders>
            <w:shd w:val="clear" w:color="auto" w:fill="FFFFFF"/>
            <w:vAlign w:val="bottom"/>
          </w:tcPr>
          <w:p w:rsidR="00C40716" w:rsidRDefault="0095313B">
            <w:pPr>
              <w:pStyle w:val="20"/>
              <w:framePr w:w="9610" w:h="8064" w:wrap="none" w:vAnchor="page" w:hAnchor="page" w:x="1471" w:y="7178"/>
              <w:shd w:val="clear" w:color="auto" w:fill="auto"/>
              <w:spacing w:line="260" w:lineRule="exact"/>
              <w:ind w:left="360" w:firstLine="0"/>
              <w:jc w:val="left"/>
            </w:pPr>
            <w:r>
              <w:t>1.6.</w:t>
            </w:r>
          </w:p>
        </w:tc>
        <w:tc>
          <w:tcPr>
            <w:tcW w:w="855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0" w:h="8064" w:wrap="none" w:vAnchor="page" w:hAnchor="page" w:x="1471" w:y="7178"/>
              <w:shd w:val="clear" w:color="auto" w:fill="auto"/>
              <w:spacing w:line="260" w:lineRule="exact"/>
              <w:ind w:firstLine="0"/>
              <w:jc w:val="left"/>
            </w:pPr>
            <w:r>
              <w:t>Заслуженный ветеринарный врач Российской Федерации</w:t>
            </w:r>
          </w:p>
        </w:tc>
      </w:tr>
      <w:tr w:rsidR="00C40716">
        <w:trPr>
          <w:trHeight w:hRule="exact" w:val="514"/>
        </w:trPr>
        <w:tc>
          <w:tcPr>
            <w:tcW w:w="1056" w:type="dxa"/>
            <w:tcBorders>
              <w:top w:val="single" w:sz="4" w:space="0" w:color="auto"/>
              <w:left w:val="single" w:sz="4" w:space="0" w:color="auto"/>
            </w:tcBorders>
            <w:shd w:val="clear" w:color="auto" w:fill="FFFFFF"/>
            <w:vAlign w:val="bottom"/>
          </w:tcPr>
          <w:p w:rsidR="00C40716" w:rsidRDefault="0095313B">
            <w:pPr>
              <w:pStyle w:val="20"/>
              <w:framePr w:w="9610" w:h="8064" w:wrap="none" w:vAnchor="page" w:hAnchor="page" w:x="1471" w:y="7178"/>
              <w:shd w:val="clear" w:color="auto" w:fill="auto"/>
              <w:spacing w:line="260" w:lineRule="exact"/>
              <w:ind w:left="360" w:firstLine="0"/>
              <w:jc w:val="left"/>
            </w:pPr>
            <w:r>
              <w:t>1.7.</w:t>
            </w:r>
          </w:p>
        </w:tc>
        <w:tc>
          <w:tcPr>
            <w:tcW w:w="855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0" w:h="8064" w:wrap="none" w:vAnchor="page" w:hAnchor="page" w:x="1471" w:y="7178"/>
              <w:shd w:val="clear" w:color="auto" w:fill="auto"/>
              <w:spacing w:line="260" w:lineRule="exact"/>
              <w:ind w:firstLine="0"/>
              <w:jc w:val="left"/>
            </w:pPr>
            <w:r>
              <w:t>Заслуженный врач Российской Федерации</w:t>
            </w:r>
          </w:p>
        </w:tc>
      </w:tr>
      <w:tr w:rsidR="00C40716">
        <w:trPr>
          <w:trHeight w:hRule="exact" w:val="523"/>
        </w:trPr>
        <w:tc>
          <w:tcPr>
            <w:tcW w:w="1056" w:type="dxa"/>
            <w:tcBorders>
              <w:top w:val="single" w:sz="4" w:space="0" w:color="auto"/>
              <w:left w:val="single" w:sz="4" w:space="0" w:color="auto"/>
            </w:tcBorders>
            <w:shd w:val="clear" w:color="auto" w:fill="FFFFFF"/>
            <w:vAlign w:val="bottom"/>
          </w:tcPr>
          <w:p w:rsidR="00C40716" w:rsidRDefault="0095313B">
            <w:pPr>
              <w:pStyle w:val="20"/>
              <w:framePr w:w="9610" w:h="8064" w:wrap="none" w:vAnchor="page" w:hAnchor="page" w:x="1471" w:y="7178"/>
              <w:shd w:val="clear" w:color="auto" w:fill="auto"/>
              <w:spacing w:line="260" w:lineRule="exact"/>
              <w:ind w:left="360" w:firstLine="0"/>
              <w:jc w:val="left"/>
            </w:pPr>
            <w:r>
              <w:t>1.8.</w:t>
            </w:r>
          </w:p>
        </w:tc>
        <w:tc>
          <w:tcPr>
            <w:tcW w:w="855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0" w:h="8064" w:wrap="none" w:vAnchor="page" w:hAnchor="page" w:x="1471" w:y="7178"/>
              <w:shd w:val="clear" w:color="auto" w:fill="auto"/>
              <w:spacing w:line="260" w:lineRule="exact"/>
              <w:ind w:firstLine="0"/>
              <w:jc w:val="left"/>
            </w:pPr>
            <w:r>
              <w:t>Заслуженный геолог Российской Федерации</w:t>
            </w:r>
          </w:p>
        </w:tc>
      </w:tr>
      <w:tr w:rsidR="00C40716">
        <w:trPr>
          <w:trHeight w:hRule="exact" w:val="514"/>
        </w:trPr>
        <w:tc>
          <w:tcPr>
            <w:tcW w:w="1056" w:type="dxa"/>
            <w:tcBorders>
              <w:top w:val="single" w:sz="4" w:space="0" w:color="auto"/>
              <w:left w:val="single" w:sz="4" w:space="0" w:color="auto"/>
            </w:tcBorders>
            <w:shd w:val="clear" w:color="auto" w:fill="FFFFFF"/>
            <w:vAlign w:val="bottom"/>
          </w:tcPr>
          <w:p w:rsidR="00C40716" w:rsidRDefault="0095313B">
            <w:pPr>
              <w:pStyle w:val="20"/>
              <w:framePr w:w="9610" w:h="8064" w:wrap="none" w:vAnchor="page" w:hAnchor="page" w:x="1471" w:y="7178"/>
              <w:shd w:val="clear" w:color="auto" w:fill="auto"/>
              <w:spacing w:line="260" w:lineRule="exact"/>
              <w:ind w:left="360" w:firstLine="0"/>
              <w:jc w:val="left"/>
            </w:pPr>
            <w:r>
              <w:t>1.9.</w:t>
            </w:r>
          </w:p>
        </w:tc>
        <w:tc>
          <w:tcPr>
            <w:tcW w:w="855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0" w:h="8064" w:wrap="none" w:vAnchor="page" w:hAnchor="page" w:x="1471" w:y="7178"/>
              <w:shd w:val="clear" w:color="auto" w:fill="auto"/>
              <w:spacing w:line="260" w:lineRule="exact"/>
              <w:ind w:firstLine="0"/>
              <w:jc w:val="left"/>
            </w:pPr>
            <w:r>
              <w:t>Заслуженный деятель искусств Российской Федерации</w:t>
            </w:r>
          </w:p>
        </w:tc>
      </w:tr>
      <w:tr w:rsidR="00C40716">
        <w:trPr>
          <w:trHeight w:hRule="exact" w:val="514"/>
        </w:trPr>
        <w:tc>
          <w:tcPr>
            <w:tcW w:w="1056" w:type="dxa"/>
            <w:tcBorders>
              <w:top w:val="single" w:sz="4" w:space="0" w:color="auto"/>
              <w:left w:val="single" w:sz="4" w:space="0" w:color="auto"/>
            </w:tcBorders>
            <w:shd w:val="clear" w:color="auto" w:fill="FFFFFF"/>
            <w:vAlign w:val="bottom"/>
          </w:tcPr>
          <w:p w:rsidR="00C40716" w:rsidRDefault="0095313B">
            <w:pPr>
              <w:pStyle w:val="20"/>
              <w:framePr w:w="9610" w:h="8064" w:wrap="none" w:vAnchor="page" w:hAnchor="page" w:x="1471" w:y="7178"/>
              <w:shd w:val="clear" w:color="auto" w:fill="auto"/>
              <w:spacing w:line="260" w:lineRule="exact"/>
              <w:ind w:left="360" w:firstLine="0"/>
              <w:jc w:val="left"/>
            </w:pPr>
            <w:r>
              <w:t>1.10.</w:t>
            </w:r>
          </w:p>
        </w:tc>
        <w:tc>
          <w:tcPr>
            <w:tcW w:w="855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0" w:h="8064" w:wrap="none" w:vAnchor="page" w:hAnchor="page" w:x="1471" w:y="7178"/>
              <w:shd w:val="clear" w:color="auto" w:fill="auto"/>
              <w:spacing w:line="260" w:lineRule="exact"/>
              <w:ind w:firstLine="0"/>
              <w:jc w:val="left"/>
            </w:pPr>
            <w:r>
              <w:t>Заслуженный деятель науки Российской Федерации</w:t>
            </w:r>
          </w:p>
        </w:tc>
      </w:tr>
      <w:tr w:rsidR="00C40716">
        <w:trPr>
          <w:trHeight w:hRule="exact" w:val="514"/>
        </w:trPr>
        <w:tc>
          <w:tcPr>
            <w:tcW w:w="1056" w:type="dxa"/>
            <w:tcBorders>
              <w:top w:val="single" w:sz="4" w:space="0" w:color="auto"/>
              <w:left w:val="single" w:sz="4" w:space="0" w:color="auto"/>
            </w:tcBorders>
            <w:shd w:val="clear" w:color="auto" w:fill="FFFFFF"/>
            <w:vAlign w:val="bottom"/>
          </w:tcPr>
          <w:p w:rsidR="00C40716" w:rsidRDefault="0095313B">
            <w:pPr>
              <w:pStyle w:val="20"/>
              <w:framePr w:w="9610" w:h="8064" w:wrap="none" w:vAnchor="page" w:hAnchor="page" w:x="1471" w:y="7178"/>
              <w:shd w:val="clear" w:color="auto" w:fill="auto"/>
              <w:spacing w:line="260" w:lineRule="exact"/>
              <w:ind w:left="360" w:firstLine="0"/>
              <w:jc w:val="left"/>
            </w:pPr>
            <w:r>
              <w:t>1.11.</w:t>
            </w:r>
          </w:p>
        </w:tc>
        <w:tc>
          <w:tcPr>
            <w:tcW w:w="855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0" w:h="8064" w:wrap="none" w:vAnchor="page" w:hAnchor="page" w:x="1471" w:y="7178"/>
              <w:shd w:val="clear" w:color="auto" w:fill="auto"/>
              <w:spacing w:line="260" w:lineRule="exact"/>
              <w:ind w:firstLine="0"/>
              <w:jc w:val="left"/>
            </w:pPr>
            <w:r>
              <w:t>Заслуженный землеустроитель Российской Федерации</w:t>
            </w:r>
          </w:p>
        </w:tc>
      </w:tr>
      <w:tr w:rsidR="00C40716">
        <w:trPr>
          <w:trHeight w:hRule="exact" w:val="538"/>
        </w:trPr>
        <w:tc>
          <w:tcPr>
            <w:tcW w:w="105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10" w:h="8064" w:wrap="none" w:vAnchor="page" w:hAnchor="page" w:x="1471" w:y="7178"/>
              <w:shd w:val="clear" w:color="auto" w:fill="auto"/>
              <w:spacing w:line="260" w:lineRule="exact"/>
              <w:ind w:left="360" w:firstLine="0"/>
              <w:jc w:val="left"/>
            </w:pPr>
            <w:r>
              <w:t>1.12.</w:t>
            </w:r>
          </w:p>
        </w:tc>
        <w:tc>
          <w:tcPr>
            <w:tcW w:w="8554"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610" w:h="8064" w:wrap="none" w:vAnchor="page" w:hAnchor="page" w:x="1471" w:y="7178"/>
              <w:shd w:val="clear" w:color="auto" w:fill="auto"/>
              <w:spacing w:line="260" w:lineRule="exact"/>
              <w:ind w:firstLine="0"/>
              <w:jc w:val="left"/>
            </w:pPr>
            <w:r>
              <w:t>Заслуженный зоотехник Российской Федерации</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36"/>
        <w:framePr w:wrap="none" w:vAnchor="page" w:hAnchor="page" w:x="6180" w:y="1010"/>
        <w:shd w:val="clear" w:color="auto" w:fill="auto"/>
        <w:spacing w:line="180" w:lineRule="exact"/>
      </w:pPr>
      <w:r>
        <w:lastRenderedPageBreak/>
        <w:t>2</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090"/>
        <w:gridCol w:w="8558"/>
      </w:tblGrid>
      <w:tr w:rsidR="00C40716">
        <w:trPr>
          <w:trHeight w:hRule="exact" w:val="538"/>
        </w:trPr>
        <w:tc>
          <w:tcPr>
            <w:tcW w:w="1090" w:type="dxa"/>
            <w:tcBorders>
              <w:top w:val="single" w:sz="4" w:space="0" w:color="auto"/>
              <w:left w:val="single" w:sz="4" w:space="0" w:color="auto"/>
            </w:tcBorders>
            <w:shd w:val="clear" w:color="auto" w:fill="FFFFFF"/>
            <w:vAlign w:val="bottom"/>
          </w:tcPr>
          <w:p w:rsidR="00C40716" w:rsidRDefault="0095313B">
            <w:pPr>
              <w:pStyle w:val="20"/>
              <w:framePr w:w="9648" w:h="13776" w:wrap="none" w:vAnchor="page" w:hAnchor="page" w:x="1452" w:y="1361"/>
              <w:shd w:val="clear" w:color="auto" w:fill="auto"/>
              <w:spacing w:line="260" w:lineRule="exact"/>
              <w:ind w:firstLine="0"/>
            </w:pPr>
            <w:r>
              <w:t>1</w:t>
            </w:r>
          </w:p>
        </w:tc>
        <w:tc>
          <w:tcPr>
            <w:tcW w:w="855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8" w:h="13776" w:wrap="none" w:vAnchor="page" w:hAnchor="page" w:x="1452" w:y="1361"/>
              <w:shd w:val="clear" w:color="auto" w:fill="auto"/>
              <w:spacing w:line="260" w:lineRule="exact"/>
              <w:ind w:firstLine="0"/>
            </w:pPr>
            <w:r>
              <w:t>2</w:t>
            </w:r>
          </w:p>
        </w:tc>
      </w:tr>
      <w:tr w:rsidR="00C40716">
        <w:trPr>
          <w:trHeight w:hRule="exact" w:val="514"/>
        </w:trPr>
        <w:tc>
          <w:tcPr>
            <w:tcW w:w="1090" w:type="dxa"/>
            <w:tcBorders>
              <w:top w:val="single" w:sz="4" w:space="0" w:color="auto"/>
              <w:left w:val="single" w:sz="4" w:space="0" w:color="auto"/>
            </w:tcBorders>
            <w:shd w:val="clear" w:color="auto" w:fill="FFFFFF"/>
            <w:vAlign w:val="bottom"/>
          </w:tcPr>
          <w:p w:rsidR="00C40716" w:rsidRDefault="0095313B">
            <w:pPr>
              <w:pStyle w:val="20"/>
              <w:framePr w:w="9648" w:h="13776" w:wrap="none" w:vAnchor="page" w:hAnchor="page" w:x="1452" w:y="1361"/>
              <w:shd w:val="clear" w:color="auto" w:fill="auto"/>
              <w:spacing w:line="260" w:lineRule="exact"/>
              <w:ind w:left="320" w:firstLine="0"/>
              <w:jc w:val="left"/>
            </w:pPr>
            <w:r>
              <w:t>1.13.</w:t>
            </w:r>
          </w:p>
        </w:tc>
        <w:tc>
          <w:tcPr>
            <w:tcW w:w="855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8" w:h="13776" w:wrap="none" w:vAnchor="page" w:hAnchor="page" w:x="1452" w:y="1361"/>
              <w:shd w:val="clear" w:color="auto" w:fill="auto"/>
              <w:spacing w:line="260" w:lineRule="exact"/>
              <w:ind w:firstLine="0"/>
              <w:jc w:val="both"/>
            </w:pPr>
            <w:r>
              <w:t>Заслуженный изобретатель Российской Федерации</w:t>
            </w:r>
          </w:p>
        </w:tc>
      </w:tr>
      <w:tr w:rsidR="00C40716">
        <w:trPr>
          <w:trHeight w:hRule="exact" w:val="509"/>
        </w:trPr>
        <w:tc>
          <w:tcPr>
            <w:tcW w:w="1090" w:type="dxa"/>
            <w:tcBorders>
              <w:top w:val="single" w:sz="4" w:space="0" w:color="auto"/>
              <w:left w:val="single" w:sz="4" w:space="0" w:color="auto"/>
            </w:tcBorders>
            <w:shd w:val="clear" w:color="auto" w:fill="FFFFFF"/>
            <w:vAlign w:val="bottom"/>
          </w:tcPr>
          <w:p w:rsidR="00C40716" w:rsidRDefault="0095313B">
            <w:pPr>
              <w:pStyle w:val="20"/>
              <w:framePr w:w="9648" w:h="13776" w:wrap="none" w:vAnchor="page" w:hAnchor="page" w:x="1452" w:y="1361"/>
              <w:shd w:val="clear" w:color="auto" w:fill="auto"/>
              <w:spacing w:line="260" w:lineRule="exact"/>
              <w:ind w:left="320" w:firstLine="0"/>
              <w:jc w:val="left"/>
            </w:pPr>
            <w:r>
              <w:t>1.14.</w:t>
            </w:r>
          </w:p>
        </w:tc>
        <w:tc>
          <w:tcPr>
            <w:tcW w:w="855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8" w:h="13776" w:wrap="none" w:vAnchor="page" w:hAnchor="page" w:x="1452" w:y="1361"/>
              <w:shd w:val="clear" w:color="auto" w:fill="auto"/>
              <w:spacing w:line="260" w:lineRule="exact"/>
              <w:ind w:firstLine="0"/>
              <w:jc w:val="both"/>
            </w:pPr>
            <w:r>
              <w:t>Заслуженный конструктор Российской Федерации</w:t>
            </w:r>
          </w:p>
        </w:tc>
      </w:tr>
      <w:tr w:rsidR="00C40716">
        <w:trPr>
          <w:trHeight w:hRule="exact" w:val="514"/>
        </w:trPr>
        <w:tc>
          <w:tcPr>
            <w:tcW w:w="1090" w:type="dxa"/>
            <w:tcBorders>
              <w:top w:val="single" w:sz="4" w:space="0" w:color="auto"/>
              <w:left w:val="single" w:sz="4" w:space="0" w:color="auto"/>
            </w:tcBorders>
            <w:shd w:val="clear" w:color="auto" w:fill="FFFFFF"/>
            <w:vAlign w:val="bottom"/>
          </w:tcPr>
          <w:p w:rsidR="00C40716" w:rsidRDefault="0095313B">
            <w:pPr>
              <w:pStyle w:val="20"/>
              <w:framePr w:w="9648" w:h="13776" w:wrap="none" w:vAnchor="page" w:hAnchor="page" w:x="1452" w:y="1361"/>
              <w:shd w:val="clear" w:color="auto" w:fill="auto"/>
              <w:spacing w:line="260" w:lineRule="exact"/>
              <w:ind w:left="320" w:firstLine="0"/>
              <w:jc w:val="left"/>
            </w:pPr>
            <w:r>
              <w:t>1.15.</w:t>
            </w:r>
          </w:p>
        </w:tc>
        <w:tc>
          <w:tcPr>
            <w:tcW w:w="855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8" w:h="13776" w:wrap="none" w:vAnchor="page" w:hAnchor="page" w:x="1452" w:y="1361"/>
              <w:shd w:val="clear" w:color="auto" w:fill="auto"/>
              <w:spacing w:line="260" w:lineRule="exact"/>
              <w:ind w:firstLine="0"/>
              <w:jc w:val="both"/>
            </w:pPr>
            <w:r>
              <w:t>Заслуженный лесовод Российской Федерации</w:t>
            </w:r>
          </w:p>
        </w:tc>
      </w:tr>
      <w:tr w:rsidR="00C40716">
        <w:trPr>
          <w:trHeight w:hRule="exact" w:val="504"/>
        </w:trPr>
        <w:tc>
          <w:tcPr>
            <w:tcW w:w="1090" w:type="dxa"/>
            <w:tcBorders>
              <w:top w:val="single" w:sz="4" w:space="0" w:color="auto"/>
              <w:left w:val="single" w:sz="4" w:space="0" w:color="auto"/>
            </w:tcBorders>
            <w:shd w:val="clear" w:color="auto" w:fill="FFFFFF"/>
            <w:vAlign w:val="center"/>
          </w:tcPr>
          <w:p w:rsidR="00C40716" w:rsidRDefault="0095313B">
            <w:pPr>
              <w:pStyle w:val="20"/>
              <w:framePr w:w="9648" w:h="13776" w:wrap="none" w:vAnchor="page" w:hAnchor="page" w:x="1452" w:y="1361"/>
              <w:shd w:val="clear" w:color="auto" w:fill="auto"/>
              <w:spacing w:line="260" w:lineRule="exact"/>
              <w:ind w:left="320" w:firstLine="0"/>
              <w:jc w:val="left"/>
            </w:pPr>
            <w:r>
              <w:t>1.16.</w:t>
            </w:r>
          </w:p>
        </w:tc>
        <w:tc>
          <w:tcPr>
            <w:tcW w:w="8558"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48" w:h="13776" w:wrap="none" w:vAnchor="page" w:hAnchor="page" w:x="1452" w:y="1361"/>
              <w:shd w:val="clear" w:color="auto" w:fill="auto"/>
              <w:spacing w:line="260" w:lineRule="exact"/>
              <w:ind w:firstLine="0"/>
              <w:jc w:val="both"/>
            </w:pPr>
            <w:r>
              <w:t>Заслуженный мастер производственного обучения Российской Федерации</w:t>
            </w:r>
          </w:p>
        </w:tc>
      </w:tr>
      <w:tr w:rsidR="00C40716">
        <w:trPr>
          <w:trHeight w:hRule="exact" w:val="514"/>
        </w:trPr>
        <w:tc>
          <w:tcPr>
            <w:tcW w:w="1090" w:type="dxa"/>
            <w:tcBorders>
              <w:top w:val="single" w:sz="4" w:space="0" w:color="auto"/>
              <w:left w:val="single" w:sz="4" w:space="0" w:color="auto"/>
            </w:tcBorders>
            <w:shd w:val="clear" w:color="auto" w:fill="FFFFFF"/>
            <w:vAlign w:val="bottom"/>
          </w:tcPr>
          <w:p w:rsidR="00C40716" w:rsidRDefault="0095313B">
            <w:pPr>
              <w:pStyle w:val="20"/>
              <w:framePr w:w="9648" w:h="13776" w:wrap="none" w:vAnchor="page" w:hAnchor="page" w:x="1452" w:y="1361"/>
              <w:shd w:val="clear" w:color="auto" w:fill="auto"/>
              <w:spacing w:line="260" w:lineRule="exact"/>
              <w:ind w:left="320" w:firstLine="0"/>
              <w:jc w:val="left"/>
            </w:pPr>
            <w:r>
              <w:t>1.17.</w:t>
            </w:r>
          </w:p>
        </w:tc>
        <w:tc>
          <w:tcPr>
            <w:tcW w:w="855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8" w:h="13776" w:wrap="none" w:vAnchor="page" w:hAnchor="page" w:x="1452" w:y="1361"/>
              <w:shd w:val="clear" w:color="auto" w:fill="auto"/>
              <w:spacing w:line="260" w:lineRule="exact"/>
              <w:ind w:firstLine="0"/>
              <w:jc w:val="both"/>
            </w:pPr>
            <w:r>
              <w:t>Заслуженный машиностроитель Российской Федерации</w:t>
            </w:r>
          </w:p>
        </w:tc>
      </w:tr>
      <w:tr w:rsidR="00C40716">
        <w:trPr>
          <w:trHeight w:hRule="exact" w:val="509"/>
        </w:trPr>
        <w:tc>
          <w:tcPr>
            <w:tcW w:w="1090" w:type="dxa"/>
            <w:tcBorders>
              <w:top w:val="single" w:sz="4" w:space="0" w:color="auto"/>
              <w:left w:val="single" w:sz="4" w:space="0" w:color="auto"/>
            </w:tcBorders>
            <w:shd w:val="clear" w:color="auto" w:fill="FFFFFF"/>
            <w:vAlign w:val="center"/>
          </w:tcPr>
          <w:p w:rsidR="00C40716" w:rsidRDefault="0095313B">
            <w:pPr>
              <w:pStyle w:val="20"/>
              <w:framePr w:w="9648" w:h="13776" w:wrap="none" w:vAnchor="page" w:hAnchor="page" w:x="1452" w:y="1361"/>
              <w:shd w:val="clear" w:color="auto" w:fill="auto"/>
              <w:spacing w:line="260" w:lineRule="exact"/>
              <w:ind w:left="320" w:firstLine="0"/>
              <w:jc w:val="left"/>
            </w:pPr>
            <w:r>
              <w:t>1.18.</w:t>
            </w:r>
          </w:p>
        </w:tc>
        <w:tc>
          <w:tcPr>
            <w:tcW w:w="8558"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48" w:h="13776" w:wrap="none" w:vAnchor="page" w:hAnchor="page" w:x="1452" w:y="1361"/>
              <w:shd w:val="clear" w:color="auto" w:fill="auto"/>
              <w:spacing w:line="260" w:lineRule="exact"/>
              <w:ind w:firstLine="0"/>
              <w:jc w:val="both"/>
            </w:pPr>
            <w:r>
              <w:t>Заслуженный мелиоратор Российской Федерации</w:t>
            </w:r>
          </w:p>
        </w:tc>
      </w:tr>
      <w:tr w:rsidR="00C40716">
        <w:trPr>
          <w:trHeight w:hRule="exact" w:val="509"/>
        </w:trPr>
        <w:tc>
          <w:tcPr>
            <w:tcW w:w="1090" w:type="dxa"/>
            <w:tcBorders>
              <w:top w:val="single" w:sz="4" w:space="0" w:color="auto"/>
              <w:left w:val="single" w:sz="4" w:space="0" w:color="auto"/>
            </w:tcBorders>
            <w:shd w:val="clear" w:color="auto" w:fill="FFFFFF"/>
            <w:vAlign w:val="bottom"/>
          </w:tcPr>
          <w:p w:rsidR="00C40716" w:rsidRDefault="0095313B">
            <w:pPr>
              <w:pStyle w:val="20"/>
              <w:framePr w:w="9648" w:h="13776" w:wrap="none" w:vAnchor="page" w:hAnchor="page" w:x="1452" w:y="1361"/>
              <w:shd w:val="clear" w:color="auto" w:fill="auto"/>
              <w:spacing w:line="260" w:lineRule="exact"/>
              <w:ind w:left="320" w:firstLine="0"/>
              <w:jc w:val="left"/>
            </w:pPr>
            <w:r>
              <w:t>1.19.</w:t>
            </w:r>
          </w:p>
        </w:tc>
        <w:tc>
          <w:tcPr>
            <w:tcW w:w="855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8" w:h="13776" w:wrap="none" w:vAnchor="page" w:hAnchor="page" w:x="1452" w:y="1361"/>
              <w:shd w:val="clear" w:color="auto" w:fill="auto"/>
              <w:spacing w:line="260" w:lineRule="exact"/>
              <w:ind w:firstLine="0"/>
              <w:jc w:val="both"/>
            </w:pPr>
            <w:r>
              <w:t>Заслуженный металлург Российской Федерации</w:t>
            </w:r>
          </w:p>
        </w:tc>
      </w:tr>
      <w:tr w:rsidR="00C40716">
        <w:trPr>
          <w:trHeight w:hRule="exact" w:val="509"/>
        </w:trPr>
        <w:tc>
          <w:tcPr>
            <w:tcW w:w="1090" w:type="dxa"/>
            <w:tcBorders>
              <w:top w:val="single" w:sz="4" w:space="0" w:color="auto"/>
              <w:left w:val="single" w:sz="4" w:space="0" w:color="auto"/>
            </w:tcBorders>
            <w:shd w:val="clear" w:color="auto" w:fill="FFFFFF"/>
            <w:vAlign w:val="bottom"/>
          </w:tcPr>
          <w:p w:rsidR="00C40716" w:rsidRDefault="0095313B">
            <w:pPr>
              <w:pStyle w:val="20"/>
              <w:framePr w:w="9648" w:h="13776" w:wrap="none" w:vAnchor="page" w:hAnchor="page" w:x="1452" w:y="1361"/>
              <w:shd w:val="clear" w:color="auto" w:fill="auto"/>
              <w:spacing w:line="260" w:lineRule="exact"/>
              <w:ind w:left="320" w:firstLine="0"/>
              <w:jc w:val="left"/>
            </w:pPr>
            <w:r>
              <w:t>1.20.</w:t>
            </w:r>
          </w:p>
        </w:tc>
        <w:tc>
          <w:tcPr>
            <w:tcW w:w="8558"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48" w:h="13776" w:wrap="none" w:vAnchor="page" w:hAnchor="page" w:x="1452" w:y="1361"/>
              <w:shd w:val="clear" w:color="auto" w:fill="auto"/>
              <w:spacing w:line="260" w:lineRule="exact"/>
              <w:ind w:firstLine="0"/>
              <w:jc w:val="both"/>
            </w:pPr>
            <w:r>
              <w:t>Заслуженный метеоролог Российской Федерации</w:t>
            </w:r>
          </w:p>
        </w:tc>
      </w:tr>
      <w:tr w:rsidR="00C40716">
        <w:trPr>
          <w:trHeight w:hRule="exact" w:val="514"/>
        </w:trPr>
        <w:tc>
          <w:tcPr>
            <w:tcW w:w="1090" w:type="dxa"/>
            <w:tcBorders>
              <w:top w:val="single" w:sz="4" w:space="0" w:color="auto"/>
              <w:left w:val="single" w:sz="4" w:space="0" w:color="auto"/>
            </w:tcBorders>
            <w:shd w:val="clear" w:color="auto" w:fill="FFFFFF"/>
            <w:vAlign w:val="center"/>
          </w:tcPr>
          <w:p w:rsidR="00C40716" w:rsidRDefault="0095313B">
            <w:pPr>
              <w:pStyle w:val="20"/>
              <w:framePr w:w="9648" w:h="13776" w:wrap="none" w:vAnchor="page" w:hAnchor="page" w:x="1452" w:y="1361"/>
              <w:shd w:val="clear" w:color="auto" w:fill="auto"/>
              <w:spacing w:line="260" w:lineRule="exact"/>
              <w:ind w:left="320" w:firstLine="0"/>
              <w:jc w:val="left"/>
            </w:pPr>
            <w:r>
              <w:t>1.21.</w:t>
            </w:r>
          </w:p>
        </w:tc>
        <w:tc>
          <w:tcPr>
            <w:tcW w:w="8558"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48" w:h="13776" w:wrap="none" w:vAnchor="page" w:hAnchor="page" w:x="1452" w:y="1361"/>
              <w:shd w:val="clear" w:color="auto" w:fill="auto"/>
              <w:spacing w:line="260" w:lineRule="exact"/>
              <w:ind w:firstLine="0"/>
              <w:jc w:val="both"/>
            </w:pPr>
            <w:r>
              <w:t>Заслуженный метролог Российской Федерации</w:t>
            </w:r>
          </w:p>
        </w:tc>
      </w:tr>
      <w:tr w:rsidR="00C40716">
        <w:trPr>
          <w:trHeight w:hRule="exact" w:val="509"/>
        </w:trPr>
        <w:tc>
          <w:tcPr>
            <w:tcW w:w="1090" w:type="dxa"/>
            <w:tcBorders>
              <w:top w:val="single" w:sz="4" w:space="0" w:color="auto"/>
              <w:left w:val="single" w:sz="4" w:space="0" w:color="auto"/>
            </w:tcBorders>
            <w:shd w:val="clear" w:color="auto" w:fill="FFFFFF"/>
            <w:vAlign w:val="center"/>
          </w:tcPr>
          <w:p w:rsidR="00C40716" w:rsidRDefault="0095313B">
            <w:pPr>
              <w:pStyle w:val="20"/>
              <w:framePr w:w="9648" w:h="13776" w:wrap="none" w:vAnchor="page" w:hAnchor="page" w:x="1452" w:y="1361"/>
              <w:shd w:val="clear" w:color="auto" w:fill="auto"/>
              <w:spacing w:line="260" w:lineRule="exact"/>
              <w:ind w:left="320" w:firstLine="0"/>
              <w:jc w:val="left"/>
            </w:pPr>
            <w:r>
              <w:t>1.22.</w:t>
            </w:r>
          </w:p>
        </w:tc>
        <w:tc>
          <w:tcPr>
            <w:tcW w:w="8558"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48" w:h="13776" w:wrap="none" w:vAnchor="page" w:hAnchor="page" w:x="1452" w:y="1361"/>
              <w:shd w:val="clear" w:color="auto" w:fill="auto"/>
              <w:spacing w:line="260" w:lineRule="exact"/>
              <w:ind w:firstLine="0"/>
              <w:jc w:val="both"/>
            </w:pPr>
            <w:r>
              <w:t>Заслуженный механизатор сельского хозяйства Российской Федерации</w:t>
            </w:r>
          </w:p>
        </w:tc>
      </w:tr>
      <w:tr w:rsidR="00C40716">
        <w:trPr>
          <w:trHeight w:hRule="exact" w:val="504"/>
        </w:trPr>
        <w:tc>
          <w:tcPr>
            <w:tcW w:w="1090" w:type="dxa"/>
            <w:tcBorders>
              <w:top w:val="single" w:sz="4" w:space="0" w:color="auto"/>
              <w:left w:val="single" w:sz="4" w:space="0" w:color="auto"/>
            </w:tcBorders>
            <w:shd w:val="clear" w:color="auto" w:fill="FFFFFF"/>
            <w:vAlign w:val="bottom"/>
          </w:tcPr>
          <w:p w:rsidR="00C40716" w:rsidRDefault="0095313B">
            <w:pPr>
              <w:pStyle w:val="20"/>
              <w:framePr w:w="9648" w:h="13776" w:wrap="none" w:vAnchor="page" w:hAnchor="page" w:x="1452" w:y="1361"/>
              <w:shd w:val="clear" w:color="auto" w:fill="auto"/>
              <w:spacing w:line="260" w:lineRule="exact"/>
              <w:ind w:left="320" w:firstLine="0"/>
              <w:jc w:val="left"/>
            </w:pPr>
            <w:r>
              <w:t>1.23.</w:t>
            </w:r>
          </w:p>
        </w:tc>
        <w:tc>
          <w:tcPr>
            <w:tcW w:w="855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8" w:h="13776" w:wrap="none" w:vAnchor="page" w:hAnchor="page" w:x="1452" w:y="1361"/>
              <w:shd w:val="clear" w:color="auto" w:fill="auto"/>
              <w:spacing w:line="260" w:lineRule="exact"/>
              <w:ind w:firstLine="0"/>
              <w:jc w:val="both"/>
            </w:pPr>
            <w:r>
              <w:t>Заслуженный пилот Российской Федерации</w:t>
            </w:r>
          </w:p>
        </w:tc>
      </w:tr>
      <w:tr w:rsidR="00C40716">
        <w:trPr>
          <w:trHeight w:hRule="exact" w:val="816"/>
        </w:trPr>
        <w:tc>
          <w:tcPr>
            <w:tcW w:w="1090" w:type="dxa"/>
            <w:tcBorders>
              <w:top w:val="single" w:sz="4" w:space="0" w:color="auto"/>
              <w:left w:val="single" w:sz="4" w:space="0" w:color="auto"/>
            </w:tcBorders>
            <w:shd w:val="clear" w:color="auto" w:fill="FFFFFF"/>
          </w:tcPr>
          <w:p w:rsidR="00C40716" w:rsidRDefault="0095313B">
            <w:pPr>
              <w:pStyle w:val="20"/>
              <w:framePr w:w="9648" w:h="13776" w:wrap="none" w:vAnchor="page" w:hAnchor="page" w:x="1452" w:y="1361"/>
              <w:shd w:val="clear" w:color="auto" w:fill="auto"/>
              <w:spacing w:line="260" w:lineRule="exact"/>
              <w:ind w:left="320" w:firstLine="0"/>
              <w:jc w:val="left"/>
            </w:pPr>
            <w:r>
              <w:t>1.24.</w:t>
            </w:r>
          </w:p>
        </w:tc>
        <w:tc>
          <w:tcPr>
            <w:tcW w:w="855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8" w:h="13776" w:wrap="none" w:vAnchor="page" w:hAnchor="page" w:x="1452" w:y="1361"/>
              <w:shd w:val="clear" w:color="auto" w:fill="auto"/>
              <w:ind w:firstLine="0"/>
              <w:jc w:val="both"/>
            </w:pPr>
            <w:r>
              <w:t>Заслуженный работник бытового обслуживания населения Российской Фе</w:t>
            </w:r>
            <w:r>
              <w:softHyphen/>
              <w:t>дерации</w:t>
            </w:r>
          </w:p>
        </w:tc>
      </w:tr>
      <w:tr w:rsidR="00C40716">
        <w:trPr>
          <w:trHeight w:hRule="exact" w:val="509"/>
        </w:trPr>
        <w:tc>
          <w:tcPr>
            <w:tcW w:w="1090" w:type="dxa"/>
            <w:tcBorders>
              <w:top w:val="single" w:sz="4" w:space="0" w:color="auto"/>
              <w:left w:val="single" w:sz="4" w:space="0" w:color="auto"/>
            </w:tcBorders>
            <w:shd w:val="clear" w:color="auto" w:fill="FFFFFF"/>
            <w:vAlign w:val="bottom"/>
          </w:tcPr>
          <w:p w:rsidR="00C40716" w:rsidRDefault="0095313B">
            <w:pPr>
              <w:pStyle w:val="20"/>
              <w:framePr w:w="9648" w:h="13776" w:wrap="none" w:vAnchor="page" w:hAnchor="page" w:x="1452" w:y="1361"/>
              <w:shd w:val="clear" w:color="auto" w:fill="auto"/>
              <w:spacing w:line="260" w:lineRule="exact"/>
              <w:ind w:left="320" w:firstLine="0"/>
              <w:jc w:val="left"/>
            </w:pPr>
            <w:r>
              <w:t>1.25.</w:t>
            </w:r>
          </w:p>
        </w:tc>
        <w:tc>
          <w:tcPr>
            <w:tcW w:w="855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8" w:h="13776" w:wrap="none" w:vAnchor="page" w:hAnchor="page" w:x="1452" w:y="1361"/>
              <w:shd w:val="clear" w:color="auto" w:fill="auto"/>
              <w:spacing w:line="260" w:lineRule="exact"/>
              <w:ind w:firstLine="0"/>
              <w:jc w:val="both"/>
            </w:pPr>
            <w:r>
              <w:t>Заслуженный работник высшей школы Российской Федерации</w:t>
            </w:r>
          </w:p>
        </w:tc>
      </w:tr>
      <w:tr w:rsidR="00C40716">
        <w:trPr>
          <w:trHeight w:hRule="exact" w:val="518"/>
        </w:trPr>
        <w:tc>
          <w:tcPr>
            <w:tcW w:w="1090" w:type="dxa"/>
            <w:tcBorders>
              <w:top w:val="single" w:sz="4" w:space="0" w:color="auto"/>
              <w:left w:val="single" w:sz="4" w:space="0" w:color="auto"/>
            </w:tcBorders>
            <w:shd w:val="clear" w:color="auto" w:fill="FFFFFF"/>
            <w:vAlign w:val="center"/>
          </w:tcPr>
          <w:p w:rsidR="00C40716" w:rsidRDefault="0095313B">
            <w:pPr>
              <w:pStyle w:val="20"/>
              <w:framePr w:w="9648" w:h="13776" w:wrap="none" w:vAnchor="page" w:hAnchor="page" w:x="1452" w:y="1361"/>
              <w:shd w:val="clear" w:color="auto" w:fill="auto"/>
              <w:spacing w:line="260" w:lineRule="exact"/>
              <w:ind w:left="320" w:firstLine="0"/>
              <w:jc w:val="left"/>
            </w:pPr>
            <w:r>
              <w:t>1.26.</w:t>
            </w:r>
          </w:p>
        </w:tc>
        <w:tc>
          <w:tcPr>
            <w:tcW w:w="8558"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48" w:h="13776" w:wrap="none" w:vAnchor="page" w:hAnchor="page" w:x="1452" w:y="1361"/>
              <w:shd w:val="clear" w:color="auto" w:fill="auto"/>
              <w:spacing w:line="260" w:lineRule="exact"/>
              <w:ind w:firstLine="0"/>
              <w:jc w:val="both"/>
            </w:pPr>
            <w:r>
              <w:t>Заслуженный работник геодезии и картографии Российской Федерации</w:t>
            </w:r>
          </w:p>
        </w:tc>
      </w:tr>
      <w:tr w:rsidR="00C40716">
        <w:trPr>
          <w:trHeight w:hRule="exact" w:val="509"/>
        </w:trPr>
        <w:tc>
          <w:tcPr>
            <w:tcW w:w="1090" w:type="dxa"/>
            <w:tcBorders>
              <w:top w:val="single" w:sz="4" w:space="0" w:color="auto"/>
              <w:left w:val="single" w:sz="4" w:space="0" w:color="auto"/>
            </w:tcBorders>
            <w:shd w:val="clear" w:color="auto" w:fill="FFFFFF"/>
            <w:vAlign w:val="bottom"/>
          </w:tcPr>
          <w:p w:rsidR="00C40716" w:rsidRDefault="0095313B">
            <w:pPr>
              <w:pStyle w:val="20"/>
              <w:framePr w:w="9648" w:h="13776" w:wrap="none" w:vAnchor="page" w:hAnchor="page" w:x="1452" w:y="1361"/>
              <w:shd w:val="clear" w:color="auto" w:fill="auto"/>
              <w:spacing w:line="260" w:lineRule="exact"/>
              <w:ind w:left="320" w:firstLine="0"/>
              <w:jc w:val="left"/>
            </w:pPr>
            <w:r>
              <w:t>1.27.</w:t>
            </w:r>
          </w:p>
        </w:tc>
        <w:tc>
          <w:tcPr>
            <w:tcW w:w="855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8" w:h="13776" w:wrap="none" w:vAnchor="page" w:hAnchor="page" w:x="1452" w:y="1361"/>
              <w:shd w:val="clear" w:color="auto" w:fill="auto"/>
              <w:spacing w:line="260" w:lineRule="exact"/>
              <w:ind w:firstLine="0"/>
              <w:jc w:val="both"/>
            </w:pPr>
            <w:r>
              <w:t>Заслуженный работник дипломатической службы Российской Федерации</w:t>
            </w:r>
          </w:p>
        </w:tc>
      </w:tr>
      <w:tr w:rsidR="00C40716">
        <w:trPr>
          <w:trHeight w:hRule="exact" w:val="173"/>
        </w:trPr>
        <w:tc>
          <w:tcPr>
            <w:tcW w:w="1090" w:type="dxa"/>
            <w:tcBorders>
              <w:top w:val="single" w:sz="4" w:space="0" w:color="auto"/>
              <w:left w:val="single" w:sz="4" w:space="0" w:color="auto"/>
            </w:tcBorders>
            <w:shd w:val="clear" w:color="auto" w:fill="FFFFFF"/>
          </w:tcPr>
          <w:p w:rsidR="00C40716" w:rsidRDefault="00C40716">
            <w:pPr>
              <w:framePr w:w="9648" w:h="13776" w:wrap="none" w:vAnchor="page" w:hAnchor="page" w:x="1452" w:y="1361"/>
              <w:rPr>
                <w:sz w:val="10"/>
                <w:szCs w:val="10"/>
              </w:rPr>
            </w:pPr>
          </w:p>
        </w:tc>
        <w:tc>
          <w:tcPr>
            <w:tcW w:w="8558" w:type="dxa"/>
            <w:tcBorders>
              <w:top w:val="single" w:sz="4" w:space="0" w:color="auto"/>
              <w:left w:val="single" w:sz="4" w:space="0" w:color="auto"/>
              <w:right w:val="single" w:sz="4" w:space="0" w:color="auto"/>
            </w:tcBorders>
            <w:shd w:val="clear" w:color="auto" w:fill="FFFFFF"/>
          </w:tcPr>
          <w:p w:rsidR="00C40716" w:rsidRDefault="00C40716">
            <w:pPr>
              <w:framePr w:w="9648" w:h="13776" w:wrap="none" w:vAnchor="page" w:hAnchor="page" w:x="1452" w:y="1361"/>
              <w:rPr>
                <w:sz w:val="10"/>
                <w:szCs w:val="10"/>
              </w:rPr>
            </w:pPr>
          </w:p>
        </w:tc>
      </w:tr>
      <w:tr w:rsidR="00C40716">
        <w:trPr>
          <w:trHeight w:hRule="exact" w:val="648"/>
        </w:trPr>
        <w:tc>
          <w:tcPr>
            <w:tcW w:w="1090" w:type="dxa"/>
            <w:tcBorders>
              <w:left w:val="single" w:sz="4" w:space="0" w:color="auto"/>
            </w:tcBorders>
            <w:shd w:val="clear" w:color="auto" w:fill="FFFFFF"/>
          </w:tcPr>
          <w:p w:rsidR="00C40716" w:rsidRDefault="0095313B">
            <w:pPr>
              <w:pStyle w:val="20"/>
              <w:framePr w:w="9648" w:h="13776" w:wrap="none" w:vAnchor="page" w:hAnchor="page" w:x="1452" w:y="1361"/>
              <w:shd w:val="clear" w:color="auto" w:fill="auto"/>
              <w:spacing w:line="260" w:lineRule="exact"/>
              <w:ind w:left="320" w:firstLine="0"/>
              <w:jc w:val="left"/>
            </w:pPr>
            <w:r>
              <w:t>1.28.</w:t>
            </w:r>
          </w:p>
        </w:tc>
        <w:tc>
          <w:tcPr>
            <w:tcW w:w="8558" w:type="dxa"/>
            <w:tcBorders>
              <w:left w:val="single" w:sz="4" w:space="0" w:color="auto"/>
              <w:right w:val="single" w:sz="4" w:space="0" w:color="auto"/>
            </w:tcBorders>
            <w:shd w:val="clear" w:color="auto" w:fill="FFFFFF"/>
          </w:tcPr>
          <w:p w:rsidR="00C40716" w:rsidRDefault="0095313B">
            <w:pPr>
              <w:pStyle w:val="20"/>
              <w:framePr w:w="9648" w:h="13776" w:wrap="none" w:vAnchor="page" w:hAnchor="page" w:x="1452" w:y="1361"/>
              <w:shd w:val="clear" w:color="auto" w:fill="auto"/>
              <w:spacing w:line="317" w:lineRule="exact"/>
              <w:ind w:firstLine="0"/>
              <w:jc w:val="both"/>
            </w:pPr>
            <w:r>
              <w:t>Заслуженный работник жилищно-коммунального хозяйства Российской Федерации</w:t>
            </w:r>
          </w:p>
        </w:tc>
      </w:tr>
      <w:tr w:rsidR="00C40716">
        <w:trPr>
          <w:trHeight w:hRule="exact" w:val="518"/>
        </w:trPr>
        <w:tc>
          <w:tcPr>
            <w:tcW w:w="1090" w:type="dxa"/>
            <w:tcBorders>
              <w:top w:val="single" w:sz="4" w:space="0" w:color="auto"/>
              <w:left w:val="single" w:sz="4" w:space="0" w:color="auto"/>
            </w:tcBorders>
            <w:shd w:val="clear" w:color="auto" w:fill="FFFFFF"/>
            <w:vAlign w:val="bottom"/>
          </w:tcPr>
          <w:p w:rsidR="00C40716" w:rsidRDefault="0095313B">
            <w:pPr>
              <w:pStyle w:val="20"/>
              <w:framePr w:w="9648" w:h="13776" w:wrap="none" w:vAnchor="page" w:hAnchor="page" w:x="1452" w:y="1361"/>
              <w:shd w:val="clear" w:color="auto" w:fill="auto"/>
              <w:spacing w:line="260" w:lineRule="exact"/>
              <w:ind w:left="320" w:firstLine="0"/>
              <w:jc w:val="left"/>
            </w:pPr>
            <w:r>
              <w:t>1.29.</w:t>
            </w:r>
          </w:p>
        </w:tc>
        <w:tc>
          <w:tcPr>
            <w:tcW w:w="855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8" w:h="13776" w:wrap="none" w:vAnchor="page" w:hAnchor="page" w:x="1452" w:y="1361"/>
              <w:shd w:val="clear" w:color="auto" w:fill="auto"/>
              <w:spacing w:line="260" w:lineRule="exact"/>
              <w:ind w:firstLine="0"/>
              <w:jc w:val="both"/>
            </w:pPr>
            <w:r>
              <w:t>Заслуженный работник здравоохранения Российской Федерации</w:t>
            </w:r>
          </w:p>
        </w:tc>
      </w:tr>
      <w:tr w:rsidR="00C40716">
        <w:trPr>
          <w:trHeight w:hRule="exact" w:val="514"/>
        </w:trPr>
        <w:tc>
          <w:tcPr>
            <w:tcW w:w="1090" w:type="dxa"/>
            <w:tcBorders>
              <w:top w:val="single" w:sz="4" w:space="0" w:color="auto"/>
              <w:left w:val="single" w:sz="4" w:space="0" w:color="auto"/>
            </w:tcBorders>
            <w:shd w:val="clear" w:color="auto" w:fill="FFFFFF"/>
            <w:vAlign w:val="bottom"/>
          </w:tcPr>
          <w:p w:rsidR="00C40716" w:rsidRDefault="0095313B">
            <w:pPr>
              <w:pStyle w:val="20"/>
              <w:framePr w:w="9648" w:h="13776" w:wrap="none" w:vAnchor="page" w:hAnchor="page" w:x="1452" w:y="1361"/>
              <w:shd w:val="clear" w:color="auto" w:fill="auto"/>
              <w:spacing w:line="260" w:lineRule="exact"/>
              <w:ind w:left="320" w:firstLine="0"/>
              <w:jc w:val="left"/>
            </w:pPr>
            <w:r>
              <w:t>1.30.</w:t>
            </w:r>
          </w:p>
        </w:tc>
        <w:tc>
          <w:tcPr>
            <w:tcW w:w="855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8" w:h="13776" w:wrap="none" w:vAnchor="page" w:hAnchor="page" w:x="1452" w:y="1361"/>
              <w:shd w:val="clear" w:color="auto" w:fill="auto"/>
              <w:spacing w:line="260" w:lineRule="exact"/>
              <w:ind w:firstLine="0"/>
              <w:jc w:val="both"/>
            </w:pPr>
            <w:r>
              <w:t>Заслуженный работник культуры Российской Федерации</w:t>
            </w:r>
          </w:p>
        </w:tc>
      </w:tr>
      <w:tr w:rsidR="00C40716">
        <w:trPr>
          <w:trHeight w:hRule="exact" w:val="523"/>
        </w:trPr>
        <w:tc>
          <w:tcPr>
            <w:tcW w:w="1090" w:type="dxa"/>
            <w:tcBorders>
              <w:top w:val="single" w:sz="4" w:space="0" w:color="auto"/>
              <w:left w:val="single" w:sz="4" w:space="0" w:color="auto"/>
            </w:tcBorders>
            <w:shd w:val="clear" w:color="auto" w:fill="FFFFFF"/>
            <w:vAlign w:val="bottom"/>
          </w:tcPr>
          <w:p w:rsidR="00C40716" w:rsidRDefault="0095313B">
            <w:pPr>
              <w:pStyle w:val="20"/>
              <w:framePr w:w="9648" w:h="13776" w:wrap="none" w:vAnchor="page" w:hAnchor="page" w:x="1452" w:y="1361"/>
              <w:shd w:val="clear" w:color="auto" w:fill="auto"/>
              <w:spacing w:line="260" w:lineRule="exact"/>
              <w:ind w:left="320" w:firstLine="0"/>
              <w:jc w:val="left"/>
            </w:pPr>
            <w:r>
              <w:t>1.31.</w:t>
            </w:r>
          </w:p>
        </w:tc>
        <w:tc>
          <w:tcPr>
            <w:tcW w:w="855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8" w:h="13776" w:wrap="none" w:vAnchor="page" w:hAnchor="page" w:x="1452" w:y="1361"/>
              <w:shd w:val="clear" w:color="auto" w:fill="auto"/>
              <w:spacing w:line="260" w:lineRule="exact"/>
              <w:ind w:firstLine="0"/>
              <w:jc w:val="both"/>
            </w:pPr>
            <w:r>
              <w:t>Заслуженный работник лесной промышленности Российской Федерации</w:t>
            </w:r>
          </w:p>
        </w:tc>
      </w:tr>
      <w:tr w:rsidR="00C40716">
        <w:trPr>
          <w:trHeight w:hRule="exact" w:val="826"/>
        </w:trPr>
        <w:tc>
          <w:tcPr>
            <w:tcW w:w="1090" w:type="dxa"/>
            <w:tcBorders>
              <w:top w:val="single" w:sz="4" w:space="0" w:color="auto"/>
              <w:left w:val="single" w:sz="4" w:space="0" w:color="auto"/>
            </w:tcBorders>
            <w:shd w:val="clear" w:color="auto" w:fill="FFFFFF"/>
          </w:tcPr>
          <w:p w:rsidR="00C40716" w:rsidRDefault="0095313B">
            <w:pPr>
              <w:pStyle w:val="20"/>
              <w:framePr w:w="9648" w:h="13776" w:wrap="none" w:vAnchor="page" w:hAnchor="page" w:x="1452" w:y="1361"/>
              <w:shd w:val="clear" w:color="auto" w:fill="auto"/>
              <w:spacing w:line="260" w:lineRule="exact"/>
              <w:ind w:left="320" w:firstLine="0"/>
              <w:jc w:val="left"/>
            </w:pPr>
            <w:r>
              <w:t>1.32.</w:t>
            </w:r>
          </w:p>
        </w:tc>
        <w:tc>
          <w:tcPr>
            <w:tcW w:w="855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8" w:h="13776" w:wrap="none" w:vAnchor="page" w:hAnchor="page" w:x="1452" w:y="1361"/>
              <w:shd w:val="clear" w:color="auto" w:fill="auto"/>
              <w:spacing w:line="317" w:lineRule="exact"/>
              <w:ind w:firstLine="0"/>
              <w:jc w:val="both"/>
            </w:pPr>
            <w:r>
              <w:t>Заслуженный работник нефтяной и газовой промышленности Российской Федерации</w:t>
            </w:r>
          </w:p>
        </w:tc>
      </w:tr>
      <w:tr w:rsidR="00C40716">
        <w:trPr>
          <w:trHeight w:hRule="exact" w:val="518"/>
        </w:trPr>
        <w:tc>
          <w:tcPr>
            <w:tcW w:w="1090" w:type="dxa"/>
            <w:tcBorders>
              <w:top w:val="single" w:sz="4" w:space="0" w:color="auto"/>
              <w:left w:val="single" w:sz="4" w:space="0" w:color="auto"/>
            </w:tcBorders>
            <w:shd w:val="clear" w:color="auto" w:fill="FFFFFF"/>
            <w:vAlign w:val="bottom"/>
          </w:tcPr>
          <w:p w:rsidR="00C40716" w:rsidRDefault="0095313B">
            <w:pPr>
              <w:pStyle w:val="20"/>
              <w:framePr w:w="9648" w:h="13776" w:wrap="none" w:vAnchor="page" w:hAnchor="page" w:x="1452" w:y="1361"/>
              <w:shd w:val="clear" w:color="auto" w:fill="auto"/>
              <w:spacing w:line="260" w:lineRule="exact"/>
              <w:ind w:left="320" w:firstLine="0"/>
              <w:jc w:val="left"/>
            </w:pPr>
            <w:r>
              <w:t>1.33.</w:t>
            </w:r>
          </w:p>
        </w:tc>
        <w:tc>
          <w:tcPr>
            <w:tcW w:w="855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8" w:h="13776" w:wrap="none" w:vAnchor="page" w:hAnchor="page" w:x="1452" w:y="1361"/>
              <w:shd w:val="clear" w:color="auto" w:fill="auto"/>
              <w:spacing w:line="260" w:lineRule="exact"/>
              <w:ind w:firstLine="0"/>
              <w:jc w:val="both"/>
            </w:pPr>
            <w:r>
              <w:t>Заслуженный работник пищевой индустрии Российской Федерации</w:t>
            </w:r>
          </w:p>
        </w:tc>
      </w:tr>
      <w:tr w:rsidR="00C40716">
        <w:trPr>
          <w:trHeight w:hRule="exact" w:val="518"/>
        </w:trPr>
        <w:tc>
          <w:tcPr>
            <w:tcW w:w="1090" w:type="dxa"/>
            <w:tcBorders>
              <w:top w:val="single" w:sz="4" w:space="0" w:color="auto"/>
              <w:left w:val="single" w:sz="4" w:space="0" w:color="auto"/>
            </w:tcBorders>
            <w:shd w:val="clear" w:color="auto" w:fill="FFFFFF"/>
            <w:vAlign w:val="bottom"/>
          </w:tcPr>
          <w:p w:rsidR="00C40716" w:rsidRDefault="0095313B">
            <w:pPr>
              <w:pStyle w:val="20"/>
              <w:framePr w:w="9648" w:h="13776" w:wrap="none" w:vAnchor="page" w:hAnchor="page" w:x="1452" w:y="1361"/>
              <w:shd w:val="clear" w:color="auto" w:fill="auto"/>
              <w:spacing w:line="260" w:lineRule="exact"/>
              <w:ind w:left="320" w:firstLine="0"/>
              <w:jc w:val="left"/>
            </w:pPr>
            <w:r>
              <w:t>1.34.</w:t>
            </w:r>
          </w:p>
        </w:tc>
        <w:tc>
          <w:tcPr>
            <w:tcW w:w="855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8" w:h="13776" w:wrap="none" w:vAnchor="page" w:hAnchor="page" w:x="1452" w:y="1361"/>
              <w:shd w:val="clear" w:color="auto" w:fill="auto"/>
              <w:spacing w:line="260" w:lineRule="exact"/>
              <w:ind w:firstLine="0"/>
              <w:jc w:val="both"/>
            </w:pPr>
            <w:r>
              <w:t>Заслуженный работник рыбного хозяйства Российской Федерации</w:t>
            </w:r>
          </w:p>
        </w:tc>
      </w:tr>
      <w:tr w:rsidR="00C40716">
        <w:trPr>
          <w:trHeight w:hRule="exact" w:val="514"/>
        </w:trPr>
        <w:tc>
          <w:tcPr>
            <w:tcW w:w="1090" w:type="dxa"/>
            <w:tcBorders>
              <w:top w:val="single" w:sz="4" w:space="0" w:color="auto"/>
              <w:left w:val="single" w:sz="4" w:space="0" w:color="auto"/>
            </w:tcBorders>
            <w:shd w:val="clear" w:color="auto" w:fill="FFFFFF"/>
            <w:vAlign w:val="bottom"/>
          </w:tcPr>
          <w:p w:rsidR="00C40716" w:rsidRDefault="0095313B">
            <w:pPr>
              <w:pStyle w:val="20"/>
              <w:framePr w:w="9648" w:h="13776" w:wrap="none" w:vAnchor="page" w:hAnchor="page" w:x="1452" w:y="1361"/>
              <w:shd w:val="clear" w:color="auto" w:fill="auto"/>
              <w:spacing w:line="260" w:lineRule="exact"/>
              <w:ind w:left="320" w:firstLine="0"/>
              <w:jc w:val="left"/>
            </w:pPr>
            <w:r>
              <w:t>1.35.</w:t>
            </w:r>
          </w:p>
        </w:tc>
        <w:tc>
          <w:tcPr>
            <w:tcW w:w="855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8" w:h="13776" w:wrap="none" w:vAnchor="page" w:hAnchor="page" w:x="1452" w:y="1361"/>
              <w:shd w:val="clear" w:color="auto" w:fill="auto"/>
              <w:spacing w:line="260" w:lineRule="exact"/>
              <w:ind w:firstLine="0"/>
              <w:jc w:val="both"/>
            </w:pPr>
            <w:r>
              <w:t>Заслуженный работник связи Российской Федерации</w:t>
            </w:r>
          </w:p>
        </w:tc>
      </w:tr>
      <w:tr w:rsidR="00C40716">
        <w:trPr>
          <w:trHeight w:hRule="exact" w:val="528"/>
        </w:trPr>
        <w:tc>
          <w:tcPr>
            <w:tcW w:w="109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48" w:h="13776" w:wrap="none" w:vAnchor="page" w:hAnchor="page" w:x="1452" w:y="1361"/>
              <w:shd w:val="clear" w:color="auto" w:fill="auto"/>
              <w:spacing w:line="260" w:lineRule="exact"/>
              <w:ind w:left="320" w:firstLine="0"/>
              <w:jc w:val="left"/>
            </w:pPr>
            <w:r>
              <w:t>1.36.</w:t>
            </w:r>
          </w:p>
        </w:tc>
        <w:tc>
          <w:tcPr>
            <w:tcW w:w="8558"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648" w:h="13776" w:wrap="none" w:vAnchor="page" w:hAnchor="page" w:x="1452" w:y="1361"/>
              <w:shd w:val="clear" w:color="auto" w:fill="auto"/>
              <w:spacing w:line="260" w:lineRule="exact"/>
              <w:ind w:firstLine="0"/>
              <w:jc w:val="both"/>
            </w:pPr>
            <w:r>
              <w:t>Заслуженный работник сельского хозяйства Российской Федерации</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66"/>
        <w:framePr w:wrap="none" w:vAnchor="page" w:hAnchor="page" w:x="6182" w:y="985"/>
        <w:shd w:val="clear" w:color="auto" w:fill="auto"/>
        <w:spacing w:line="260" w:lineRule="exact"/>
      </w:pPr>
      <w:r>
        <w:lastRenderedPageBreak/>
        <w:t>3</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066"/>
        <w:gridCol w:w="8549"/>
      </w:tblGrid>
      <w:tr w:rsidR="00C40716">
        <w:trPr>
          <w:trHeight w:hRule="exact" w:val="523"/>
        </w:trPr>
        <w:tc>
          <w:tcPr>
            <w:tcW w:w="1066" w:type="dxa"/>
            <w:tcBorders>
              <w:top w:val="single" w:sz="4" w:space="0" w:color="auto"/>
              <w:left w:val="single" w:sz="4" w:space="0" w:color="auto"/>
            </w:tcBorders>
            <w:shd w:val="clear" w:color="auto" w:fill="FFFFFF"/>
            <w:vAlign w:val="bottom"/>
          </w:tcPr>
          <w:p w:rsidR="00C40716" w:rsidRDefault="0095313B">
            <w:pPr>
              <w:pStyle w:val="20"/>
              <w:framePr w:w="9614" w:h="13426" w:wrap="none" w:vAnchor="page" w:hAnchor="page" w:x="1469" w:y="1361"/>
              <w:shd w:val="clear" w:color="auto" w:fill="auto"/>
              <w:spacing w:line="260" w:lineRule="exact"/>
              <w:ind w:firstLine="0"/>
            </w:pPr>
            <w:r>
              <w:t>1</w:t>
            </w:r>
          </w:p>
        </w:tc>
        <w:tc>
          <w:tcPr>
            <w:tcW w:w="854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426" w:wrap="none" w:vAnchor="page" w:hAnchor="page" w:x="1469" w:y="1361"/>
              <w:shd w:val="clear" w:color="auto" w:fill="auto"/>
              <w:spacing w:line="260" w:lineRule="exact"/>
              <w:ind w:firstLine="0"/>
            </w:pPr>
            <w:r>
              <w:t>2</w:t>
            </w:r>
          </w:p>
        </w:tc>
      </w:tr>
      <w:tr w:rsidR="00C40716">
        <w:trPr>
          <w:trHeight w:hRule="exact" w:val="821"/>
        </w:trPr>
        <w:tc>
          <w:tcPr>
            <w:tcW w:w="1066" w:type="dxa"/>
            <w:tcBorders>
              <w:top w:val="single" w:sz="4" w:space="0" w:color="auto"/>
              <w:left w:val="single" w:sz="4" w:space="0" w:color="auto"/>
            </w:tcBorders>
            <w:shd w:val="clear" w:color="auto" w:fill="FFFFFF"/>
          </w:tcPr>
          <w:p w:rsidR="00C40716" w:rsidRDefault="0095313B">
            <w:pPr>
              <w:pStyle w:val="20"/>
              <w:framePr w:w="9614" w:h="13426" w:wrap="none" w:vAnchor="page" w:hAnchor="page" w:x="1469" w:y="1361"/>
              <w:shd w:val="clear" w:color="auto" w:fill="auto"/>
              <w:spacing w:line="260" w:lineRule="exact"/>
              <w:ind w:left="320" w:firstLine="0"/>
              <w:jc w:val="left"/>
            </w:pPr>
            <w:r>
              <w:t>1.37.</w:t>
            </w:r>
          </w:p>
        </w:tc>
        <w:tc>
          <w:tcPr>
            <w:tcW w:w="854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4" w:h="13426" w:wrap="none" w:vAnchor="page" w:hAnchor="page" w:x="1469" w:y="1361"/>
              <w:shd w:val="clear" w:color="auto" w:fill="auto"/>
              <w:spacing w:line="307" w:lineRule="exact"/>
              <w:ind w:firstLine="0"/>
              <w:jc w:val="both"/>
            </w:pPr>
            <w:r>
              <w:t>Заслуженный работник социальной защиты населения Российской Федера</w:t>
            </w:r>
            <w:r>
              <w:softHyphen/>
              <w:t>ции</w:t>
            </w:r>
          </w:p>
        </w:tc>
      </w:tr>
      <w:tr w:rsidR="00C40716">
        <w:trPr>
          <w:trHeight w:hRule="exact" w:val="816"/>
        </w:trPr>
        <w:tc>
          <w:tcPr>
            <w:tcW w:w="1066" w:type="dxa"/>
            <w:tcBorders>
              <w:top w:val="single" w:sz="4" w:space="0" w:color="auto"/>
              <w:left w:val="single" w:sz="4" w:space="0" w:color="auto"/>
            </w:tcBorders>
            <w:shd w:val="clear" w:color="auto" w:fill="FFFFFF"/>
          </w:tcPr>
          <w:p w:rsidR="00C40716" w:rsidRDefault="0095313B">
            <w:pPr>
              <w:pStyle w:val="20"/>
              <w:framePr w:w="9614" w:h="13426" w:wrap="none" w:vAnchor="page" w:hAnchor="page" w:x="1469" w:y="1361"/>
              <w:shd w:val="clear" w:color="auto" w:fill="auto"/>
              <w:spacing w:line="260" w:lineRule="exact"/>
              <w:ind w:left="320" w:firstLine="0"/>
              <w:jc w:val="left"/>
            </w:pPr>
            <w:r>
              <w:t>1.38.</w:t>
            </w:r>
          </w:p>
        </w:tc>
        <w:tc>
          <w:tcPr>
            <w:tcW w:w="854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426" w:wrap="none" w:vAnchor="page" w:hAnchor="page" w:x="1469" w:y="1361"/>
              <w:shd w:val="clear" w:color="auto" w:fill="auto"/>
              <w:spacing w:line="307" w:lineRule="exact"/>
              <w:ind w:firstLine="0"/>
              <w:jc w:val="both"/>
            </w:pPr>
            <w:r>
              <w:t>Заслуженный работник текстильной и легкой промышленности Россий</w:t>
            </w:r>
            <w:r>
              <w:softHyphen/>
              <w:t>ской Федерации</w:t>
            </w:r>
          </w:p>
        </w:tc>
      </w:tr>
      <w:tr w:rsidR="00C40716">
        <w:trPr>
          <w:trHeight w:hRule="exact" w:val="504"/>
        </w:trPr>
        <w:tc>
          <w:tcPr>
            <w:tcW w:w="1066" w:type="dxa"/>
            <w:tcBorders>
              <w:top w:val="single" w:sz="4" w:space="0" w:color="auto"/>
              <w:left w:val="single" w:sz="4" w:space="0" w:color="auto"/>
            </w:tcBorders>
            <w:shd w:val="clear" w:color="auto" w:fill="FFFFFF"/>
            <w:vAlign w:val="bottom"/>
          </w:tcPr>
          <w:p w:rsidR="00C40716" w:rsidRDefault="0095313B">
            <w:pPr>
              <w:pStyle w:val="20"/>
              <w:framePr w:w="9614" w:h="13426" w:wrap="none" w:vAnchor="page" w:hAnchor="page" w:x="1469" w:y="1361"/>
              <w:shd w:val="clear" w:color="auto" w:fill="auto"/>
              <w:spacing w:line="260" w:lineRule="exact"/>
              <w:ind w:left="320" w:firstLine="0"/>
              <w:jc w:val="left"/>
            </w:pPr>
            <w:r>
              <w:t>1.39.</w:t>
            </w:r>
          </w:p>
        </w:tc>
        <w:tc>
          <w:tcPr>
            <w:tcW w:w="854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426" w:wrap="none" w:vAnchor="page" w:hAnchor="page" w:x="1469" w:y="1361"/>
              <w:shd w:val="clear" w:color="auto" w:fill="auto"/>
              <w:spacing w:line="260" w:lineRule="exact"/>
              <w:ind w:firstLine="0"/>
              <w:jc w:val="both"/>
            </w:pPr>
            <w:r>
              <w:t>Заслуженный работник торговли Российской Федерации</w:t>
            </w:r>
          </w:p>
        </w:tc>
      </w:tr>
      <w:tr w:rsidR="00C40716">
        <w:trPr>
          <w:trHeight w:hRule="exact" w:val="499"/>
        </w:trPr>
        <w:tc>
          <w:tcPr>
            <w:tcW w:w="1066" w:type="dxa"/>
            <w:tcBorders>
              <w:top w:val="single" w:sz="4" w:space="0" w:color="auto"/>
              <w:left w:val="single" w:sz="4" w:space="0" w:color="auto"/>
            </w:tcBorders>
            <w:shd w:val="clear" w:color="auto" w:fill="FFFFFF"/>
            <w:vAlign w:val="bottom"/>
          </w:tcPr>
          <w:p w:rsidR="00C40716" w:rsidRDefault="0095313B">
            <w:pPr>
              <w:pStyle w:val="20"/>
              <w:framePr w:w="9614" w:h="13426" w:wrap="none" w:vAnchor="page" w:hAnchor="page" w:x="1469" w:y="1361"/>
              <w:shd w:val="clear" w:color="auto" w:fill="auto"/>
              <w:spacing w:line="260" w:lineRule="exact"/>
              <w:ind w:left="320" w:firstLine="0"/>
              <w:jc w:val="left"/>
            </w:pPr>
            <w:r>
              <w:t>1.40.</w:t>
            </w:r>
          </w:p>
        </w:tc>
        <w:tc>
          <w:tcPr>
            <w:tcW w:w="854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426" w:wrap="none" w:vAnchor="page" w:hAnchor="page" w:x="1469" w:y="1361"/>
              <w:shd w:val="clear" w:color="auto" w:fill="auto"/>
              <w:spacing w:line="260" w:lineRule="exact"/>
              <w:ind w:firstLine="0"/>
              <w:jc w:val="both"/>
            </w:pPr>
            <w:r>
              <w:t>Заслуженный работник транспорта Российской Федерации</w:t>
            </w:r>
          </w:p>
        </w:tc>
      </w:tr>
      <w:tr w:rsidR="00C40716">
        <w:trPr>
          <w:trHeight w:hRule="exact" w:val="514"/>
        </w:trPr>
        <w:tc>
          <w:tcPr>
            <w:tcW w:w="1066" w:type="dxa"/>
            <w:tcBorders>
              <w:top w:val="single" w:sz="4" w:space="0" w:color="auto"/>
              <w:left w:val="single" w:sz="4" w:space="0" w:color="auto"/>
            </w:tcBorders>
            <w:shd w:val="clear" w:color="auto" w:fill="FFFFFF"/>
            <w:vAlign w:val="bottom"/>
          </w:tcPr>
          <w:p w:rsidR="00C40716" w:rsidRDefault="0095313B">
            <w:pPr>
              <w:pStyle w:val="20"/>
              <w:framePr w:w="9614" w:h="13426" w:wrap="none" w:vAnchor="page" w:hAnchor="page" w:x="1469" w:y="1361"/>
              <w:shd w:val="clear" w:color="auto" w:fill="auto"/>
              <w:spacing w:line="260" w:lineRule="exact"/>
              <w:ind w:left="320" w:firstLine="0"/>
              <w:jc w:val="left"/>
            </w:pPr>
            <w:r>
              <w:t>1.41.</w:t>
            </w:r>
          </w:p>
        </w:tc>
        <w:tc>
          <w:tcPr>
            <w:tcW w:w="854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426" w:wrap="none" w:vAnchor="page" w:hAnchor="page" w:x="1469" w:y="1361"/>
              <w:shd w:val="clear" w:color="auto" w:fill="auto"/>
              <w:spacing w:line="260" w:lineRule="exact"/>
              <w:ind w:firstLine="0"/>
              <w:jc w:val="both"/>
            </w:pPr>
            <w:r>
              <w:t>Заслуженный работник физической культуры Российской Федерации</w:t>
            </w:r>
          </w:p>
        </w:tc>
      </w:tr>
      <w:tr w:rsidR="00C40716">
        <w:trPr>
          <w:trHeight w:hRule="exact" w:val="509"/>
        </w:trPr>
        <w:tc>
          <w:tcPr>
            <w:tcW w:w="1066" w:type="dxa"/>
            <w:tcBorders>
              <w:top w:val="single" w:sz="4" w:space="0" w:color="auto"/>
              <w:left w:val="single" w:sz="4" w:space="0" w:color="auto"/>
            </w:tcBorders>
            <w:shd w:val="clear" w:color="auto" w:fill="FFFFFF"/>
            <w:vAlign w:val="bottom"/>
          </w:tcPr>
          <w:p w:rsidR="00C40716" w:rsidRDefault="0095313B">
            <w:pPr>
              <w:pStyle w:val="20"/>
              <w:framePr w:w="9614" w:h="13426" w:wrap="none" w:vAnchor="page" w:hAnchor="page" w:x="1469" w:y="1361"/>
              <w:shd w:val="clear" w:color="auto" w:fill="auto"/>
              <w:spacing w:line="260" w:lineRule="exact"/>
              <w:ind w:left="320" w:firstLine="0"/>
              <w:jc w:val="left"/>
            </w:pPr>
            <w:r>
              <w:t>1.42.</w:t>
            </w:r>
          </w:p>
        </w:tc>
        <w:tc>
          <w:tcPr>
            <w:tcW w:w="854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426" w:wrap="none" w:vAnchor="page" w:hAnchor="page" w:x="1469" w:y="1361"/>
              <w:shd w:val="clear" w:color="auto" w:fill="auto"/>
              <w:spacing w:line="260" w:lineRule="exact"/>
              <w:ind w:firstLine="0"/>
              <w:jc w:val="both"/>
            </w:pPr>
            <w:r>
              <w:t>Заслуженный рационализатор Российской Федерации</w:t>
            </w:r>
          </w:p>
        </w:tc>
      </w:tr>
      <w:tr w:rsidR="00C40716">
        <w:trPr>
          <w:trHeight w:hRule="exact" w:val="504"/>
        </w:trPr>
        <w:tc>
          <w:tcPr>
            <w:tcW w:w="1066" w:type="dxa"/>
            <w:tcBorders>
              <w:top w:val="single" w:sz="4" w:space="0" w:color="auto"/>
              <w:left w:val="single" w:sz="4" w:space="0" w:color="auto"/>
            </w:tcBorders>
            <w:shd w:val="clear" w:color="auto" w:fill="FFFFFF"/>
            <w:vAlign w:val="bottom"/>
          </w:tcPr>
          <w:p w:rsidR="00C40716" w:rsidRDefault="0095313B">
            <w:pPr>
              <w:pStyle w:val="20"/>
              <w:framePr w:w="9614" w:h="13426" w:wrap="none" w:vAnchor="page" w:hAnchor="page" w:x="1469" w:y="1361"/>
              <w:shd w:val="clear" w:color="auto" w:fill="auto"/>
              <w:spacing w:line="260" w:lineRule="exact"/>
              <w:ind w:left="320" w:firstLine="0"/>
              <w:jc w:val="left"/>
            </w:pPr>
            <w:r>
              <w:t>1.43.</w:t>
            </w:r>
          </w:p>
        </w:tc>
        <w:tc>
          <w:tcPr>
            <w:tcW w:w="854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426" w:wrap="none" w:vAnchor="page" w:hAnchor="page" w:x="1469" w:y="1361"/>
              <w:shd w:val="clear" w:color="auto" w:fill="auto"/>
              <w:spacing w:line="260" w:lineRule="exact"/>
              <w:ind w:firstLine="0"/>
              <w:jc w:val="both"/>
            </w:pPr>
            <w:r>
              <w:t>Заслуженный сотрудник органов внутренних дел Российской Федерации</w:t>
            </w:r>
          </w:p>
        </w:tc>
      </w:tr>
      <w:tr w:rsidR="00C40716">
        <w:trPr>
          <w:trHeight w:hRule="exact" w:val="509"/>
        </w:trPr>
        <w:tc>
          <w:tcPr>
            <w:tcW w:w="1066" w:type="dxa"/>
            <w:tcBorders>
              <w:top w:val="single" w:sz="4" w:space="0" w:color="auto"/>
              <w:left w:val="single" w:sz="4" w:space="0" w:color="auto"/>
            </w:tcBorders>
            <w:shd w:val="clear" w:color="auto" w:fill="FFFFFF"/>
            <w:vAlign w:val="bottom"/>
          </w:tcPr>
          <w:p w:rsidR="00C40716" w:rsidRDefault="0095313B">
            <w:pPr>
              <w:pStyle w:val="20"/>
              <w:framePr w:w="9614" w:h="13426" w:wrap="none" w:vAnchor="page" w:hAnchor="page" w:x="1469" w:y="1361"/>
              <w:shd w:val="clear" w:color="auto" w:fill="auto"/>
              <w:spacing w:line="260" w:lineRule="exact"/>
              <w:ind w:left="320" w:firstLine="0"/>
              <w:jc w:val="left"/>
            </w:pPr>
            <w:r>
              <w:t>1.44.</w:t>
            </w:r>
          </w:p>
        </w:tc>
        <w:tc>
          <w:tcPr>
            <w:tcW w:w="854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426" w:wrap="none" w:vAnchor="page" w:hAnchor="page" w:x="1469" w:y="1361"/>
              <w:shd w:val="clear" w:color="auto" w:fill="auto"/>
              <w:spacing w:line="260" w:lineRule="exact"/>
              <w:ind w:firstLine="0"/>
              <w:jc w:val="both"/>
            </w:pPr>
            <w:r>
              <w:t>Заслуженный спасатель Российской Федерации</w:t>
            </w:r>
          </w:p>
        </w:tc>
      </w:tr>
      <w:tr w:rsidR="00C40716">
        <w:trPr>
          <w:trHeight w:hRule="exact" w:val="504"/>
        </w:trPr>
        <w:tc>
          <w:tcPr>
            <w:tcW w:w="1066" w:type="dxa"/>
            <w:tcBorders>
              <w:top w:val="single" w:sz="4" w:space="0" w:color="auto"/>
              <w:left w:val="single" w:sz="4" w:space="0" w:color="auto"/>
            </w:tcBorders>
            <w:shd w:val="clear" w:color="auto" w:fill="FFFFFF"/>
            <w:vAlign w:val="bottom"/>
          </w:tcPr>
          <w:p w:rsidR="00C40716" w:rsidRDefault="0095313B">
            <w:pPr>
              <w:pStyle w:val="20"/>
              <w:framePr w:w="9614" w:h="13426" w:wrap="none" w:vAnchor="page" w:hAnchor="page" w:x="1469" w:y="1361"/>
              <w:shd w:val="clear" w:color="auto" w:fill="auto"/>
              <w:spacing w:line="260" w:lineRule="exact"/>
              <w:ind w:left="320" w:firstLine="0"/>
              <w:jc w:val="left"/>
            </w:pPr>
            <w:r>
              <w:t>1.45.</w:t>
            </w:r>
          </w:p>
        </w:tc>
        <w:tc>
          <w:tcPr>
            <w:tcW w:w="854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426" w:wrap="none" w:vAnchor="page" w:hAnchor="page" w:x="1469" w:y="1361"/>
              <w:shd w:val="clear" w:color="auto" w:fill="auto"/>
              <w:spacing w:line="260" w:lineRule="exact"/>
              <w:ind w:firstLine="0"/>
              <w:jc w:val="both"/>
            </w:pPr>
            <w:r>
              <w:t>Заслуженный строитель Российской Федерации</w:t>
            </w:r>
          </w:p>
        </w:tc>
      </w:tr>
      <w:tr w:rsidR="00C40716">
        <w:trPr>
          <w:trHeight w:hRule="exact" w:val="509"/>
        </w:trPr>
        <w:tc>
          <w:tcPr>
            <w:tcW w:w="1066" w:type="dxa"/>
            <w:tcBorders>
              <w:top w:val="single" w:sz="4" w:space="0" w:color="auto"/>
              <w:left w:val="single" w:sz="4" w:space="0" w:color="auto"/>
            </w:tcBorders>
            <w:shd w:val="clear" w:color="auto" w:fill="FFFFFF"/>
            <w:vAlign w:val="bottom"/>
          </w:tcPr>
          <w:p w:rsidR="00C40716" w:rsidRDefault="0095313B">
            <w:pPr>
              <w:pStyle w:val="20"/>
              <w:framePr w:w="9614" w:h="13426" w:wrap="none" w:vAnchor="page" w:hAnchor="page" w:x="1469" w:y="1361"/>
              <w:shd w:val="clear" w:color="auto" w:fill="auto"/>
              <w:spacing w:line="260" w:lineRule="exact"/>
              <w:ind w:left="320" w:firstLine="0"/>
              <w:jc w:val="left"/>
            </w:pPr>
            <w:r>
              <w:t>1.46.</w:t>
            </w:r>
          </w:p>
        </w:tc>
        <w:tc>
          <w:tcPr>
            <w:tcW w:w="854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426" w:wrap="none" w:vAnchor="page" w:hAnchor="page" w:x="1469" w:y="1361"/>
              <w:shd w:val="clear" w:color="auto" w:fill="auto"/>
              <w:spacing w:line="260" w:lineRule="exact"/>
              <w:ind w:firstLine="0"/>
              <w:jc w:val="both"/>
            </w:pPr>
            <w:r>
              <w:t>Заслуженный учитель Российской Федерации</w:t>
            </w:r>
          </w:p>
        </w:tc>
      </w:tr>
      <w:tr w:rsidR="00C40716">
        <w:trPr>
          <w:trHeight w:hRule="exact" w:val="504"/>
        </w:trPr>
        <w:tc>
          <w:tcPr>
            <w:tcW w:w="1066" w:type="dxa"/>
            <w:tcBorders>
              <w:top w:val="single" w:sz="4" w:space="0" w:color="auto"/>
              <w:left w:val="single" w:sz="4" w:space="0" w:color="auto"/>
            </w:tcBorders>
            <w:shd w:val="clear" w:color="auto" w:fill="FFFFFF"/>
            <w:vAlign w:val="bottom"/>
          </w:tcPr>
          <w:p w:rsidR="00C40716" w:rsidRDefault="0095313B">
            <w:pPr>
              <w:pStyle w:val="20"/>
              <w:framePr w:w="9614" w:h="13426" w:wrap="none" w:vAnchor="page" w:hAnchor="page" w:x="1469" w:y="1361"/>
              <w:shd w:val="clear" w:color="auto" w:fill="auto"/>
              <w:spacing w:line="260" w:lineRule="exact"/>
              <w:ind w:left="320" w:firstLine="0"/>
              <w:jc w:val="left"/>
            </w:pPr>
            <w:r>
              <w:t>1.47.</w:t>
            </w:r>
          </w:p>
        </w:tc>
        <w:tc>
          <w:tcPr>
            <w:tcW w:w="854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426" w:wrap="none" w:vAnchor="page" w:hAnchor="page" w:x="1469" w:y="1361"/>
              <w:shd w:val="clear" w:color="auto" w:fill="auto"/>
              <w:spacing w:line="260" w:lineRule="exact"/>
              <w:ind w:firstLine="0"/>
              <w:jc w:val="both"/>
            </w:pPr>
            <w:r>
              <w:t>Заслуженный химик Российской Федерации</w:t>
            </w:r>
          </w:p>
        </w:tc>
      </w:tr>
      <w:tr w:rsidR="00C40716">
        <w:trPr>
          <w:trHeight w:hRule="exact" w:val="514"/>
        </w:trPr>
        <w:tc>
          <w:tcPr>
            <w:tcW w:w="1066" w:type="dxa"/>
            <w:tcBorders>
              <w:top w:val="single" w:sz="4" w:space="0" w:color="auto"/>
              <w:left w:val="single" w:sz="4" w:space="0" w:color="auto"/>
            </w:tcBorders>
            <w:shd w:val="clear" w:color="auto" w:fill="FFFFFF"/>
            <w:vAlign w:val="bottom"/>
          </w:tcPr>
          <w:p w:rsidR="00C40716" w:rsidRDefault="0095313B">
            <w:pPr>
              <w:pStyle w:val="20"/>
              <w:framePr w:w="9614" w:h="13426" w:wrap="none" w:vAnchor="page" w:hAnchor="page" w:x="1469" w:y="1361"/>
              <w:shd w:val="clear" w:color="auto" w:fill="auto"/>
              <w:spacing w:line="260" w:lineRule="exact"/>
              <w:ind w:left="320" w:firstLine="0"/>
              <w:jc w:val="left"/>
            </w:pPr>
            <w:r>
              <w:t>1.48.</w:t>
            </w:r>
          </w:p>
        </w:tc>
        <w:tc>
          <w:tcPr>
            <w:tcW w:w="854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426" w:wrap="none" w:vAnchor="page" w:hAnchor="page" w:x="1469" w:y="1361"/>
              <w:shd w:val="clear" w:color="auto" w:fill="auto"/>
              <w:spacing w:line="260" w:lineRule="exact"/>
              <w:ind w:firstLine="0"/>
              <w:jc w:val="both"/>
            </w:pPr>
            <w:r>
              <w:t>Заслуженный художник Российской Федерации</w:t>
            </w:r>
          </w:p>
        </w:tc>
      </w:tr>
      <w:tr w:rsidR="00C40716">
        <w:trPr>
          <w:trHeight w:hRule="exact" w:val="509"/>
        </w:trPr>
        <w:tc>
          <w:tcPr>
            <w:tcW w:w="1066" w:type="dxa"/>
            <w:tcBorders>
              <w:top w:val="single" w:sz="4" w:space="0" w:color="auto"/>
              <w:left w:val="single" w:sz="4" w:space="0" w:color="auto"/>
            </w:tcBorders>
            <w:shd w:val="clear" w:color="auto" w:fill="FFFFFF"/>
            <w:vAlign w:val="bottom"/>
          </w:tcPr>
          <w:p w:rsidR="00C40716" w:rsidRDefault="0095313B">
            <w:pPr>
              <w:pStyle w:val="20"/>
              <w:framePr w:w="9614" w:h="13426" w:wrap="none" w:vAnchor="page" w:hAnchor="page" w:x="1469" w:y="1361"/>
              <w:shd w:val="clear" w:color="auto" w:fill="auto"/>
              <w:spacing w:line="260" w:lineRule="exact"/>
              <w:ind w:left="320" w:firstLine="0"/>
              <w:jc w:val="left"/>
            </w:pPr>
            <w:r>
              <w:t>1.49.</w:t>
            </w:r>
          </w:p>
        </w:tc>
        <w:tc>
          <w:tcPr>
            <w:tcW w:w="854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426" w:wrap="none" w:vAnchor="page" w:hAnchor="page" w:x="1469" w:y="1361"/>
              <w:shd w:val="clear" w:color="auto" w:fill="auto"/>
              <w:spacing w:line="260" w:lineRule="exact"/>
              <w:ind w:firstLine="0"/>
              <w:jc w:val="both"/>
            </w:pPr>
            <w:r>
              <w:t>Заслуженный шахтер Российской Федерации</w:t>
            </w:r>
          </w:p>
        </w:tc>
      </w:tr>
      <w:tr w:rsidR="00C40716">
        <w:trPr>
          <w:trHeight w:hRule="exact" w:val="509"/>
        </w:trPr>
        <w:tc>
          <w:tcPr>
            <w:tcW w:w="1066" w:type="dxa"/>
            <w:tcBorders>
              <w:top w:val="single" w:sz="4" w:space="0" w:color="auto"/>
              <w:left w:val="single" w:sz="4" w:space="0" w:color="auto"/>
            </w:tcBorders>
            <w:shd w:val="clear" w:color="auto" w:fill="FFFFFF"/>
            <w:vAlign w:val="bottom"/>
          </w:tcPr>
          <w:p w:rsidR="00C40716" w:rsidRDefault="0095313B">
            <w:pPr>
              <w:pStyle w:val="20"/>
              <w:framePr w:w="9614" w:h="13426" w:wrap="none" w:vAnchor="page" w:hAnchor="page" w:x="1469" w:y="1361"/>
              <w:shd w:val="clear" w:color="auto" w:fill="auto"/>
              <w:spacing w:line="260" w:lineRule="exact"/>
              <w:ind w:left="320" w:firstLine="0"/>
              <w:jc w:val="left"/>
            </w:pPr>
            <w:r>
              <w:t>1.50.</w:t>
            </w:r>
          </w:p>
        </w:tc>
        <w:tc>
          <w:tcPr>
            <w:tcW w:w="854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426" w:wrap="none" w:vAnchor="page" w:hAnchor="page" w:x="1469" w:y="1361"/>
              <w:shd w:val="clear" w:color="auto" w:fill="auto"/>
              <w:spacing w:line="260" w:lineRule="exact"/>
              <w:ind w:firstLine="0"/>
              <w:jc w:val="both"/>
            </w:pPr>
            <w:r>
              <w:t>Заслуженный штурман Российской Федерации</w:t>
            </w:r>
          </w:p>
        </w:tc>
      </w:tr>
      <w:tr w:rsidR="00C40716">
        <w:trPr>
          <w:trHeight w:hRule="exact" w:val="514"/>
        </w:trPr>
        <w:tc>
          <w:tcPr>
            <w:tcW w:w="1066" w:type="dxa"/>
            <w:tcBorders>
              <w:top w:val="single" w:sz="4" w:space="0" w:color="auto"/>
              <w:left w:val="single" w:sz="4" w:space="0" w:color="auto"/>
            </w:tcBorders>
            <w:shd w:val="clear" w:color="auto" w:fill="FFFFFF"/>
            <w:vAlign w:val="bottom"/>
          </w:tcPr>
          <w:p w:rsidR="00C40716" w:rsidRDefault="0095313B">
            <w:pPr>
              <w:pStyle w:val="20"/>
              <w:framePr w:w="9614" w:h="13426" w:wrap="none" w:vAnchor="page" w:hAnchor="page" w:x="1469" w:y="1361"/>
              <w:shd w:val="clear" w:color="auto" w:fill="auto"/>
              <w:spacing w:line="260" w:lineRule="exact"/>
              <w:ind w:left="320" w:firstLine="0"/>
              <w:jc w:val="left"/>
            </w:pPr>
            <w:r>
              <w:t>1.51.-</w:t>
            </w:r>
          </w:p>
        </w:tc>
        <w:tc>
          <w:tcPr>
            <w:tcW w:w="854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426" w:wrap="none" w:vAnchor="page" w:hAnchor="page" w:x="1469" w:y="1361"/>
              <w:shd w:val="clear" w:color="auto" w:fill="auto"/>
              <w:spacing w:line="260" w:lineRule="exact"/>
              <w:ind w:firstLine="0"/>
              <w:jc w:val="both"/>
            </w:pPr>
            <w:r>
              <w:t>Заслуженный штурман-испытатель Российской Федерации</w:t>
            </w:r>
          </w:p>
        </w:tc>
      </w:tr>
      <w:tr w:rsidR="00C40716">
        <w:trPr>
          <w:trHeight w:hRule="exact" w:val="514"/>
        </w:trPr>
        <w:tc>
          <w:tcPr>
            <w:tcW w:w="1066" w:type="dxa"/>
            <w:tcBorders>
              <w:top w:val="single" w:sz="4" w:space="0" w:color="auto"/>
              <w:left w:val="single" w:sz="4" w:space="0" w:color="auto"/>
            </w:tcBorders>
            <w:shd w:val="clear" w:color="auto" w:fill="FFFFFF"/>
            <w:vAlign w:val="bottom"/>
          </w:tcPr>
          <w:p w:rsidR="00C40716" w:rsidRDefault="0095313B">
            <w:pPr>
              <w:pStyle w:val="20"/>
              <w:framePr w:w="9614" w:h="13426" w:wrap="none" w:vAnchor="page" w:hAnchor="page" w:x="1469" w:y="1361"/>
              <w:shd w:val="clear" w:color="auto" w:fill="auto"/>
              <w:spacing w:line="260" w:lineRule="exact"/>
              <w:ind w:left="320" w:firstLine="0"/>
              <w:jc w:val="left"/>
            </w:pPr>
            <w:r>
              <w:t>1.52.</w:t>
            </w:r>
          </w:p>
        </w:tc>
        <w:tc>
          <w:tcPr>
            <w:tcW w:w="854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426" w:wrap="none" w:vAnchor="page" w:hAnchor="page" w:x="1469" w:y="1361"/>
              <w:shd w:val="clear" w:color="auto" w:fill="auto"/>
              <w:spacing w:line="260" w:lineRule="exact"/>
              <w:ind w:firstLine="0"/>
              <w:jc w:val="both"/>
            </w:pPr>
            <w:r>
              <w:t>Заслуженный эколог Российской Федерации</w:t>
            </w:r>
          </w:p>
        </w:tc>
      </w:tr>
      <w:tr w:rsidR="00C40716">
        <w:trPr>
          <w:trHeight w:hRule="exact" w:val="514"/>
        </w:trPr>
        <w:tc>
          <w:tcPr>
            <w:tcW w:w="1066" w:type="dxa"/>
            <w:tcBorders>
              <w:top w:val="single" w:sz="4" w:space="0" w:color="auto"/>
              <w:left w:val="single" w:sz="4" w:space="0" w:color="auto"/>
            </w:tcBorders>
            <w:shd w:val="clear" w:color="auto" w:fill="FFFFFF"/>
            <w:vAlign w:val="bottom"/>
          </w:tcPr>
          <w:p w:rsidR="00C40716" w:rsidRDefault="0095313B">
            <w:pPr>
              <w:pStyle w:val="20"/>
              <w:framePr w:w="9614" w:h="13426" w:wrap="none" w:vAnchor="page" w:hAnchor="page" w:x="1469" w:y="1361"/>
              <w:shd w:val="clear" w:color="auto" w:fill="auto"/>
              <w:spacing w:line="260" w:lineRule="exact"/>
              <w:ind w:left="320" w:firstLine="0"/>
              <w:jc w:val="left"/>
            </w:pPr>
            <w:r>
              <w:t>1.53.</w:t>
            </w:r>
          </w:p>
        </w:tc>
        <w:tc>
          <w:tcPr>
            <w:tcW w:w="854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426" w:wrap="none" w:vAnchor="page" w:hAnchor="page" w:x="1469" w:y="1361"/>
              <w:shd w:val="clear" w:color="auto" w:fill="auto"/>
              <w:spacing w:line="260" w:lineRule="exact"/>
              <w:ind w:firstLine="0"/>
              <w:jc w:val="both"/>
            </w:pPr>
            <w:r>
              <w:t>Заслуженный экономист Российской Федерации</w:t>
            </w:r>
          </w:p>
        </w:tc>
      </w:tr>
      <w:tr w:rsidR="00C40716">
        <w:trPr>
          <w:trHeight w:hRule="exact" w:val="514"/>
        </w:trPr>
        <w:tc>
          <w:tcPr>
            <w:tcW w:w="1066" w:type="dxa"/>
            <w:tcBorders>
              <w:top w:val="single" w:sz="4" w:space="0" w:color="auto"/>
              <w:left w:val="single" w:sz="4" w:space="0" w:color="auto"/>
            </w:tcBorders>
            <w:shd w:val="clear" w:color="auto" w:fill="FFFFFF"/>
            <w:vAlign w:val="bottom"/>
          </w:tcPr>
          <w:p w:rsidR="00C40716" w:rsidRDefault="0095313B">
            <w:pPr>
              <w:pStyle w:val="20"/>
              <w:framePr w:w="9614" w:h="13426" w:wrap="none" w:vAnchor="page" w:hAnchor="page" w:x="1469" w:y="1361"/>
              <w:shd w:val="clear" w:color="auto" w:fill="auto"/>
              <w:spacing w:line="260" w:lineRule="exact"/>
              <w:ind w:left="320" w:firstLine="0"/>
              <w:jc w:val="left"/>
            </w:pPr>
            <w:r>
              <w:t>1.54.</w:t>
            </w:r>
          </w:p>
        </w:tc>
        <w:tc>
          <w:tcPr>
            <w:tcW w:w="854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426" w:wrap="none" w:vAnchor="page" w:hAnchor="page" w:x="1469" w:y="1361"/>
              <w:shd w:val="clear" w:color="auto" w:fill="auto"/>
              <w:spacing w:line="260" w:lineRule="exact"/>
              <w:ind w:firstLine="0"/>
              <w:jc w:val="both"/>
            </w:pPr>
            <w:r>
              <w:t>Заслуженный энергетик Российской Федерации</w:t>
            </w:r>
          </w:p>
        </w:tc>
      </w:tr>
      <w:tr w:rsidR="00C40716">
        <w:trPr>
          <w:trHeight w:hRule="exact" w:val="518"/>
        </w:trPr>
        <w:tc>
          <w:tcPr>
            <w:tcW w:w="1066" w:type="dxa"/>
            <w:tcBorders>
              <w:top w:val="single" w:sz="4" w:space="0" w:color="auto"/>
              <w:left w:val="single" w:sz="4" w:space="0" w:color="auto"/>
            </w:tcBorders>
            <w:shd w:val="clear" w:color="auto" w:fill="FFFFFF"/>
            <w:vAlign w:val="bottom"/>
          </w:tcPr>
          <w:p w:rsidR="00C40716" w:rsidRDefault="0095313B">
            <w:pPr>
              <w:pStyle w:val="20"/>
              <w:framePr w:w="9614" w:h="13426" w:wrap="none" w:vAnchor="page" w:hAnchor="page" w:x="1469" w:y="1361"/>
              <w:shd w:val="clear" w:color="auto" w:fill="auto"/>
              <w:spacing w:line="260" w:lineRule="exact"/>
              <w:ind w:left="320" w:firstLine="0"/>
              <w:jc w:val="left"/>
            </w:pPr>
            <w:r>
              <w:t>1.55.</w:t>
            </w:r>
          </w:p>
        </w:tc>
        <w:tc>
          <w:tcPr>
            <w:tcW w:w="854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426" w:wrap="none" w:vAnchor="page" w:hAnchor="page" w:x="1469" w:y="1361"/>
              <w:shd w:val="clear" w:color="auto" w:fill="auto"/>
              <w:spacing w:line="260" w:lineRule="exact"/>
              <w:ind w:firstLine="0"/>
              <w:jc w:val="both"/>
            </w:pPr>
            <w:r>
              <w:t>Заслуженный юрист Российской Федерации</w:t>
            </w:r>
          </w:p>
        </w:tc>
      </w:tr>
      <w:tr w:rsidR="00C40716">
        <w:trPr>
          <w:trHeight w:hRule="exact" w:val="518"/>
        </w:trPr>
        <w:tc>
          <w:tcPr>
            <w:tcW w:w="1066" w:type="dxa"/>
            <w:tcBorders>
              <w:top w:val="single" w:sz="4" w:space="0" w:color="auto"/>
              <w:left w:val="single" w:sz="4" w:space="0" w:color="auto"/>
            </w:tcBorders>
            <w:shd w:val="clear" w:color="auto" w:fill="FFFFFF"/>
            <w:vAlign w:val="bottom"/>
          </w:tcPr>
          <w:p w:rsidR="00C40716" w:rsidRDefault="0095313B">
            <w:pPr>
              <w:pStyle w:val="20"/>
              <w:framePr w:w="9614" w:h="13426" w:wrap="none" w:vAnchor="page" w:hAnchor="page" w:x="1469" w:y="1361"/>
              <w:shd w:val="clear" w:color="auto" w:fill="auto"/>
              <w:spacing w:line="260" w:lineRule="exact"/>
              <w:ind w:firstLine="0"/>
            </w:pPr>
            <w:r>
              <w:t>2.</w:t>
            </w:r>
          </w:p>
        </w:tc>
        <w:tc>
          <w:tcPr>
            <w:tcW w:w="854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4" w:h="13426" w:wrap="none" w:vAnchor="page" w:hAnchor="page" w:x="1469" w:y="1361"/>
              <w:shd w:val="clear" w:color="auto" w:fill="auto"/>
              <w:spacing w:line="260" w:lineRule="exact"/>
              <w:ind w:firstLine="0"/>
            </w:pPr>
            <w:r>
              <w:t>Государственные награды Республики Татарстан</w:t>
            </w:r>
          </w:p>
        </w:tc>
      </w:tr>
      <w:tr w:rsidR="00C40716">
        <w:trPr>
          <w:trHeight w:hRule="exact" w:val="518"/>
        </w:trPr>
        <w:tc>
          <w:tcPr>
            <w:tcW w:w="1066" w:type="dxa"/>
            <w:tcBorders>
              <w:top w:val="single" w:sz="4" w:space="0" w:color="auto"/>
              <w:left w:val="single" w:sz="4" w:space="0" w:color="auto"/>
            </w:tcBorders>
            <w:shd w:val="clear" w:color="auto" w:fill="FFFFFF"/>
            <w:vAlign w:val="bottom"/>
          </w:tcPr>
          <w:p w:rsidR="00C40716" w:rsidRDefault="0095313B">
            <w:pPr>
              <w:pStyle w:val="20"/>
              <w:framePr w:w="9614" w:h="13426" w:wrap="none" w:vAnchor="page" w:hAnchor="page" w:x="1469" w:y="1361"/>
              <w:shd w:val="clear" w:color="auto" w:fill="auto"/>
              <w:spacing w:line="260" w:lineRule="exact"/>
              <w:ind w:left="320" w:firstLine="0"/>
              <w:jc w:val="left"/>
            </w:pPr>
            <w:r>
              <w:t>2.1.</w:t>
            </w:r>
          </w:p>
        </w:tc>
        <w:tc>
          <w:tcPr>
            <w:tcW w:w="854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4" w:h="13426" w:wrap="none" w:vAnchor="page" w:hAnchor="page" w:x="1469" w:y="1361"/>
              <w:shd w:val="clear" w:color="auto" w:fill="auto"/>
              <w:spacing w:line="260" w:lineRule="exact"/>
              <w:ind w:firstLine="0"/>
              <w:jc w:val="both"/>
            </w:pPr>
            <w:r>
              <w:t>Почетная грамота Республики Татарстан</w:t>
            </w:r>
          </w:p>
        </w:tc>
      </w:tr>
      <w:tr w:rsidR="00C40716">
        <w:trPr>
          <w:trHeight w:hRule="exact" w:val="514"/>
        </w:trPr>
        <w:tc>
          <w:tcPr>
            <w:tcW w:w="1066" w:type="dxa"/>
            <w:tcBorders>
              <w:top w:val="single" w:sz="4" w:space="0" w:color="auto"/>
              <w:left w:val="single" w:sz="4" w:space="0" w:color="auto"/>
            </w:tcBorders>
            <w:shd w:val="clear" w:color="auto" w:fill="FFFFFF"/>
            <w:vAlign w:val="bottom"/>
          </w:tcPr>
          <w:p w:rsidR="00C40716" w:rsidRDefault="0095313B">
            <w:pPr>
              <w:pStyle w:val="20"/>
              <w:framePr w:w="9614" w:h="13426" w:wrap="none" w:vAnchor="page" w:hAnchor="page" w:x="1469" w:y="1361"/>
              <w:shd w:val="clear" w:color="auto" w:fill="auto"/>
              <w:spacing w:line="260" w:lineRule="exact"/>
              <w:ind w:left="320" w:firstLine="0"/>
              <w:jc w:val="left"/>
            </w:pPr>
            <w:r>
              <w:t>2.2.</w:t>
            </w:r>
          </w:p>
        </w:tc>
        <w:tc>
          <w:tcPr>
            <w:tcW w:w="8549"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4" w:h="13426" w:wrap="none" w:vAnchor="page" w:hAnchor="page" w:x="1469" w:y="1361"/>
              <w:shd w:val="clear" w:color="auto" w:fill="auto"/>
              <w:spacing w:line="260" w:lineRule="exact"/>
              <w:ind w:firstLine="0"/>
              <w:jc w:val="both"/>
            </w:pPr>
            <w:r>
              <w:t>Народный артист Республики Татарстан</w:t>
            </w:r>
          </w:p>
        </w:tc>
      </w:tr>
      <w:tr w:rsidR="00C40716">
        <w:trPr>
          <w:trHeight w:hRule="exact" w:val="514"/>
        </w:trPr>
        <w:tc>
          <w:tcPr>
            <w:tcW w:w="1066" w:type="dxa"/>
            <w:tcBorders>
              <w:top w:val="single" w:sz="4" w:space="0" w:color="auto"/>
              <w:left w:val="single" w:sz="4" w:space="0" w:color="auto"/>
            </w:tcBorders>
            <w:shd w:val="clear" w:color="auto" w:fill="FFFFFF"/>
            <w:vAlign w:val="bottom"/>
          </w:tcPr>
          <w:p w:rsidR="00C40716" w:rsidRDefault="0095313B">
            <w:pPr>
              <w:pStyle w:val="20"/>
              <w:framePr w:w="9614" w:h="13426" w:wrap="none" w:vAnchor="page" w:hAnchor="page" w:x="1469" w:y="1361"/>
              <w:shd w:val="clear" w:color="auto" w:fill="auto"/>
              <w:spacing w:line="260" w:lineRule="exact"/>
              <w:ind w:left="320" w:firstLine="0"/>
              <w:jc w:val="left"/>
            </w:pPr>
            <w:r>
              <w:t>2.3.</w:t>
            </w:r>
          </w:p>
        </w:tc>
        <w:tc>
          <w:tcPr>
            <w:tcW w:w="854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426" w:wrap="none" w:vAnchor="page" w:hAnchor="page" w:x="1469" w:y="1361"/>
              <w:shd w:val="clear" w:color="auto" w:fill="auto"/>
              <w:spacing w:line="260" w:lineRule="exact"/>
              <w:ind w:firstLine="0"/>
              <w:jc w:val="both"/>
            </w:pPr>
            <w:r>
              <w:t>Народный писатель Республики Татарстан</w:t>
            </w:r>
          </w:p>
        </w:tc>
      </w:tr>
      <w:tr w:rsidR="00C40716">
        <w:trPr>
          <w:trHeight w:hRule="exact" w:val="542"/>
        </w:trPr>
        <w:tc>
          <w:tcPr>
            <w:tcW w:w="1066"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14" w:h="13426" w:wrap="none" w:vAnchor="page" w:hAnchor="page" w:x="1469" w:y="1361"/>
              <w:shd w:val="clear" w:color="auto" w:fill="auto"/>
              <w:spacing w:line="260" w:lineRule="exact"/>
              <w:ind w:left="320" w:firstLine="0"/>
              <w:jc w:val="left"/>
            </w:pPr>
            <w:r>
              <w:t>2.4.</w:t>
            </w:r>
          </w:p>
        </w:tc>
        <w:tc>
          <w:tcPr>
            <w:tcW w:w="8549"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614" w:h="13426" w:wrap="none" w:vAnchor="page" w:hAnchor="page" w:x="1469" w:y="1361"/>
              <w:shd w:val="clear" w:color="auto" w:fill="auto"/>
              <w:spacing w:line="260" w:lineRule="exact"/>
              <w:ind w:firstLine="0"/>
              <w:jc w:val="both"/>
            </w:pPr>
            <w:r>
              <w:t>Народный поэт Республики Татарстан</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6163" w:y="1000"/>
        <w:shd w:val="clear" w:color="auto" w:fill="auto"/>
        <w:spacing w:line="240" w:lineRule="exact"/>
      </w:pPr>
      <w:r>
        <w:rPr>
          <w:rStyle w:val="ae"/>
        </w:rPr>
        <w:lastRenderedPageBreak/>
        <w:t>4</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085"/>
        <w:gridCol w:w="8587"/>
      </w:tblGrid>
      <w:tr w:rsidR="00C40716">
        <w:trPr>
          <w:trHeight w:hRule="exact" w:val="538"/>
        </w:trPr>
        <w:tc>
          <w:tcPr>
            <w:tcW w:w="1085" w:type="dxa"/>
            <w:tcBorders>
              <w:top w:val="single" w:sz="4" w:space="0" w:color="auto"/>
              <w:left w:val="single" w:sz="4" w:space="0" w:color="auto"/>
            </w:tcBorders>
            <w:shd w:val="clear" w:color="auto" w:fill="FFFFFF"/>
            <w:vAlign w:val="bottom"/>
          </w:tcPr>
          <w:p w:rsidR="00C40716" w:rsidRDefault="0095313B">
            <w:pPr>
              <w:pStyle w:val="20"/>
              <w:framePr w:w="9672" w:h="13675" w:wrap="none" w:vAnchor="page" w:hAnchor="page" w:x="1440" w:y="1361"/>
              <w:shd w:val="clear" w:color="auto" w:fill="auto"/>
              <w:spacing w:line="260" w:lineRule="exact"/>
              <w:ind w:firstLine="0"/>
            </w:pPr>
            <w:r>
              <w:t>1</w:t>
            </w:r>
          </w:p>
        </w:tc>
        <w:tc>
          <w:tcPr>
            <w:tcW w:w="858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72" w:h="13675" w:wrap="none" w:vAnchor="page" w:hAnchor="page" w:x="1440" w:y="1361"/>
              <w:shd w:val="clear" w:color="auto" w:fill="auto"/>
              <w:spacing w:line="260" w:lineRule="exact"/>
              <w:ind w:firstLine="0"/>
            </w:pPr>
            <w:r>
              <w:t>2</w:t>
            </w:r>
          </w:p>
        </w:tc>
      </w:tr>
      <w:tr w:rsidR="00C40716">
        <w:trPr>
          <w:trHeight w:hRule="exact" w:val="514"/>
        </w:trPr>
        <w:tc>
          <w:tcPr>
            <w:tcW w:w="1085" w:type="dxa"/>
            <w:tcBorders>
              <w:top w:val="single" w:sz="4" w:space="0" w:color="auto"/>
              <w:left w:val="single" w:sz="4" w:space="0" w:color="auto"/>
            </w:tcBorders>
            <w:shd w:val="clear" w:color="auto" w:fill="FFFFFF"/>
            <w:vAlign w:val="bottom"/>
          </w:tcPr>
          <w:p w:rsidR="00C40716" w:rsidRDefault="0095313B">
            <w:pPr>
              <w:pStyle w:val="20"/>
              <w:framePr w:w="9672" w:h="13675" w:wrap="none" w:vAnchor="page" w:hAnchor="page" w:x="1440" w:y="1361"/>
              <w:shd w:val="clear" w:color="auto" w:fill="auto"/>
              <w:spacing w:line="260" w:lineRule="exact"/>
              <w:ind w:left="320" w:firstLine="0"/>
              <w:jc w:val="left"/>
            </w:pPr>
            <w:r>
              <w:t>2.5.</w:t>
            </w:r>
          </w:p>
        </w:tc>
        <w:tc>
          <w:tcPr>
            <w:tcW w:w="858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72" w:h="13675" w:wrap="none" w:vAnchor="page" w:hAnchor="page" w:x="1440" w:y="1361"/>
              <w:shd w:val="clear" w:color="auto" w:fill="auto"/>
              <w:spacing w:line="260" w:lineRule="exact"/>
              <w:ind w:firstLine="0"/>
              <w:jc w:val="both"/>
            </w:pPr>
            <w:r>
              <w:t>Народный учитель Республики Татарстан</w:t>
            </w:r>
          </w:p>
        </w:tc>
      </w:tr>
      <w:tr w:rsidR="00C40716">
        <w:trPr>
          <w:trHeight w:hRule="exact" w:val="509"/>
        </w:trPr>
        <w:tc>
          <w:tcPr>
            <w:tcW w:w="1085" w:type="dxa"/>
            <w:tcBorders>
              <w:top w:val="single" w:sz="4" w:space="0" w:color="auto"/>
              <w:left w:val="single" w:sz="4" w:space="0" w:color="auto"/>
            </w:tcBorders>
            <w:shd w:val="clear" w:color="auto" w:fill="FFFFFF"/>
            <w:vAlign w:val="bottom"/>
          </w:tcPr>
          <w:p w:rsidR="00C40716" w:rsidRDefault="0095313B">
            <w:pPr>
              <w:pStyle w:val="20"/>
              <w:framePr w:w="9672" w:h="13675" w:wrap="none" w:vAnchor="page" w:hAnchor="page" w:x="1440" w:y="1361"/>
              <w:shd w:val="clear" w:color="auto" w:fill="auto"/>
              <w:spacing w:line="260" w:lineRule="exact"/>
              <w:ind w:left="320" w:firstLine="0"/>
              <w:jc w:val="left"/>
            </w:pPr>
            <w:r>
              <w:t>2.6.</w:t>
            </w:r>
          </w:p>
        </w:tc>
        <w:tc>
          <w:tcPr>
            <w:tcW w:w="858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72" w:h="13675" w:wrap="none" w:vAnchor="page" w:hAnchor="page" w:x="1440" w:y="1361"/>
              <w:shd w:val="clear" w:color="auto" w:fill="auto"/>
              <w:spacing w:line="260" w:lineRule="exact"/>
              <w:ind w:firstLine="0"/>
              <w:jc w:val="both"/>
            </w:pPr>
            <w:r>
              <w:t>Народный художник Республики Татарстан</w:t>
            </w:r>
          </w:p>
        </w:tc>
      </w:tr>
      <w:tr w:rsidR="00C40716">
        <w:trPr>
          <w:trHeight w:hRule="exact" w:val="514"/>
        </w:trPr>
        <w:tc>
          <w:tcPr>
            <w:tcW w:w="1085" w:type="dxa"/>
            <w:tcBorders>
              <w:top w:val="single" w:sz="4" w:space="0" w:color="auto"/>
              <w:left w:val="single" w:sz="4" w:space="0" w:color="auto"/>
            </w:tcBorders>
            <w:shd w:val="clear" w:color="auto" w:fill="FFFFFF"/>
            <w:vAlign w:val="bottom"/>
          </w:tcPr>
          <w:p w:rsidR="00C40716" w:rsidRDefault="0095313B">
            <w:pPr>
              <w:pStyle w:val="20"/>
              <w:framePr w:w="9672" w:h="13675" w:wrap="none" w:vAnchor="page" w:hAnchor="page" w:x="1440" w:y="1361"/>
              <w:shd w:val="clear" w:color="auto" w:fill="auto"/>
              <w:spacing w:line="260" w:lineRule="exact"/>
              <w:ind w:left="320" w:firstLine="0"/>
              <w:jc w:val="left"/>
            </w:pPr>
            <w:r>
              <w:t>2.7.</w:t>
            </w:r>
          </w:p>
        </w:tc>
        <w:tc>
          <w:tcPr>
            <w:tcW w:w="858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72" w:h="13675" w:wrap="none" w:vAnchor="page" w:hAnchor="page" w:x="1440" w:y="1361"/>
              <w:shd w:val="clear" w:color="auto" w:fill="auto"/>
              <w:spacing w:line="260" w:lineRule="exact"/>
              <w:ind w:firstLine="0"/>
              <w:jc w:val="both"/>
            </w:pPr>
            <w:r>
              <w:t>Заслуженный агроном Республики Татарстан</w:t>
            </w:r>
          </w:p>
        </w:tc>
      </w:tr>
      <w:tr w:rsidR="00C40716">
        <w:trPr>
          <w:trHeight w:hRule="exact" w:val="504"/>
        </w:trPr>
        <w:tc>
          <w:tcPr>
            <w:tcW w:w="1085" w:type="dxa"/>
            <w:tcBorders>
              <w:top w:val="single" w:sz="4" w:space="0" w:color="auto"/>
              <w:left w:val="single" w:sz="4" w:space="0" w:color="auto"/>
            </w:tcBorders>
            <w:shd w:val="clear" w:color="auto" w:fill="FFFFFF"/>
            <w:vAlign w:val="bottom"/>
          </w:tcPr>
          <w:p w:rsidR="00C40716" w:rsidRDefault="0095313B">
            <w:pPr>
              <w:pStyle w:val="20"/>
              <w:framePr w:w="9672" w:h="13675" w:wrap="none" w:vAnchor="page" w:hAnchor="page" w:x="1440" w:y="1361"/>
              <w:shd w:val="clear" w:color="auto" w:fill="auto"/>
              <w:spacing w:line="260" w:lineRule="exact"/>
              <w:ind w:left="320" w:firstLine="0"/>
              <w:jc w:val="left"/>
            </w:pPr>
            <w:r>
              <w:t>2.8.</w:t>
            </w:r>
          </w:p>
        </w:tc>
        <w:tc>
          <w:tcPr>
            <w:tcW w:w="858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72" w:h="13675" w:wrap="none" w:vAnchor="page" w:hAnchor="page" w:x="1440" w:y="1361"/>
              <w:shd w:val="clear" w:color="auto" w:fill="auto"/>
              <w:spacing w:line="260" w:lineRule="exact"/>
              <w:ind w:firstLine="0"/>
              <w:jc w:val="both"/>
            </w:pPr>
            <w:r>
              <w:t>Заслуженный артист Республики Татарстан</w:t>
            </w:r>
          </w:p>
        </w:tc>
      </w:tr>
      <w:tr w:rsidR="00C40716">
        <w:trPr>
          <w:trHeight w:hRule="exact" w:val="514"/>
        </w:trPr>
        <w:tc>
          <w:tcPr>
            <w:tcW w:w="1085" w:type="dxa"/>
            <w:tcBorders>
              <w:top w:val="single" w:sz="4" w:space="0" w:color="auto"/>
              <w:left w:val="single" w:sz="4" w:space="0" w:color="auto"/>
            </w:tcBorders>
            <w:shd w:val="clear" w:color="auto" w:fill="FFFFFF"/>
            <w:vAlign w:val="bottom"/>
          </w:tcPr>
          <w:p w:rsidR="00C40716" w:rsidRDefault="0095313B">
            <w:pPr>
              <w:pStyle w:val="20"/>
              <w:framePr w:w="9672" w:h="13675" w:wrap="none" w:vAnchor="page" w:hAnchor="page" w:x="1440" w:y="1361"/>
              <w:shd w:val="clear" w:color="auto" w:fill="auto"/>
              <w:spacing w:line="260" w:lineRule="exact"/>
              <w:ind w:left="320" w:firstLine="0"/>
              <w:jc w:val="left"/>
            </w:pPr>
            <w:r>
              <w:t>2.9.</w:t>
            </w:r>
          </w:p>
        </w:tc>
        <w:tc>
          <w:tcPr>
            <w:tcW w:w="858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72" w:h="13675" w:wrap="none" w:vAnchor="page" w:hAnchor="page" w:x="1440" w:y="1361"/>
              <w:shd w:val="clear" w:color="auto" w:fill="auto"/>
              <w:spacing w:line="260" w:lineRule="exact"/>
              <w:ind w:firstLine="0"/>
              <w:jc w:val="both"/>
            </w:pPr>
            <w:r>
              <w:t>Заслуженный архитектор Республики Татарстан</w:t>
            </w:r>
          </w:p>
        </w:tc>
      </w:tr>
      <w:tr w:rsidR="00C40716">
        <w:trPr>
          <w:trHeight w:hRule="exact" w:val="509"/>
        </w:trPr>
        <w:tc>
          <w:tcPr>
            <w:tcW w:w="1085" w:type="dxa"/>
            <w:tcBorders>
              <w:top w:val="single" w:sz="4" w:space="0" w:color="auto"/>
              <w:left w:val="single" w:sz="4" w:space="0" w:color="auto"/>
            </w:tcBorders>
            <w:shd w:val="clear" w:color="auto" w:fill="FFFFFF"/>
            <w:vAlign w:val="bottom"/>
          </w:tcPr>
          <w:p w:rsidR="00C40716" w:rsidRDefault="0095313B">
            <w:pPr>
              <w:pStyle w:val="20"/>
              <w:framePr w:w="9672" w:h="13675" w:wrap="none" w:vAnchor="page" w:hAnchor="page" w:x="1440" w:y="1361"/>
              <w:shd w:val="clear" w:color="auto" w:fill="auto"/>
              <w:spacing w:line="260" w:lineRule="exact"/>
              <w:ind w:left="320" w:firstLine="0"/>
              <w:jc w:val="left"/>
            </w:pPr>
            <w:r>
              <w:t>2.10.</w:t>
            </w:r>
          </w:p>
        </w:tc>
        <w:tc>
          <w:tcPr>
            <w:tcW w:w="858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72" w:h="13675" w:wrap="none" w:vAnchor="page" w:hAnchor="page" w:x="1440" w:y="1361"/>
              <w:shd w:val="clear" w:color="auto" w:fill="auto"/>
              <w:spacing w:line="260" w:lineRule="exact"/>
              <w:ind w:firstLine="0"/>
              <w:jc w:val="both"/>
            </w:pPr>
            <w:r>
              <w:t>Заслуженный ветеринарный врач Республики Татарстан</w:t>
            </w:r>
          </w:p>
        </w:tc>
      </w:tr>
      <w:tr w:rsidR="00C40716">
        <w:trPr>
          <w:trHeight w:hRule="exact" w:val="509"/>
        </w:trPr>
        <w:tc>
          <w:tcPr>
            <w:tcW w:w="1085" w:type="dxa"/>
            <w:tcBorders>
              <w:top w:val="single" w:sz="4" w:space="0" w:color="auto"/>
              <w:left w:val="single" w:sz="4" w:space="0" w:color="auto"/>
            </w:tcBorders>
            <w:shd w:val="clear" w:color="auto" w:fill="FFFFFF"/>
            <w:vAlign w:val="bottom"/>
          </w:tcPr>
          <w:p w:rsidR="00C40716" w:rsidRDefault="0095313B">
            <w:pPr>
              <w:pStyle w:val="20"/>
              <w:framePr w:w="9672" w:h="13675" w:wrap="none" w:vAnchor="page" w:hAnchor="page" w:x="1440" w:y="1361"/>
              <w:shd w:val="clear" w:color="auto" w:fill="auto"/>
              <w:spacing w:line="260" w:lineRule="exact"/>
              <w:ind w:left="320" w:firstLine="0"/>
              <w:jc w:val="left"/>
            </w:pPr>
            <w:r>
              <w:t>2.11.</w:t>
            </w:r>
          </w:p>
        </w:tc>
        <w:tc>
          <w:tcPr>
            <w:tcW w:w="858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72" w:h="13675" w:wrap="none" w:vAnchor="page" w:hAnchor="page" w:x="1440" w:y="1361"/>
              <w:shd w:val="clear" w:color="auto" w:fill="auto"/>
              <w:spacing w:line="260" w:lineRule="exact"/>
              <w:ind w:firstLine="0"/>
              <w:jc w:val="both"/>
            </w:pPr>
            <w:r>
              <w:t>Заслуженный врач Республики Татарстан</w:t>
            </w:r>
          </w:p>
        </w:tc>
      </w:tr>
      <w:tr w:rsidR="00C40716">
        <w:trPr>
          <w:trHeight w:hRule="exact" w:val="509"/>
        </w:trPr>
        <w:tc>
          <w:tcPr>
            <w:tcW w:w="1085" w:type="dxa"/>
            <w:tcBorders>
              <w:top w:val="single" w:sz="4" w:space="0" w:color="auto"/>
              <w:left w:val="single" w:sz="4" w:space="0" w:color="auto"/>
            </w:tcBorders>
            <w:shd w:val="clear" w:color="auto" w:fill="FFFFFF"/>
            <w:vAlign w:val="bottom"/>
          </w:tcPr>
          <w:p w:rsidR="00C40716" w:rsidRDefault="0095313B">
            <w:pPr>
              <w:pStyle w:val="20"/>
              <w:framePr w:w="9672" w:h="13675" w:wrap="none" w:vAnchor="page" w:hAnchor="page" w:x="1440" w:y="1361"/>
              <w:shd w:val="clear" w:color="auto" w:fill="auto"/>
              <w:spacing w:line="260" w:lineRule="exact"/>
              <w:ind w:left="320" w:firstLine="0"/>
              <w:jc w:val="left"/>
            </w:pPr>
            <w:r>
              <w:t>2.12.</w:t>
            </w:r>
          </w:p>
        </w:tc>
        <w:tc>
          <w:tcPr>
            <w:tcW w:w="858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72" w:h="13675" w:wrap="none" w:vAnchor="page" w:hAnchor="page" w:x="1440" w:y="1361"/>
              <w:shd w:val="clear" w:color="auto" w:fill="auto"/>
              <w:spacing w:line="260" w:lineRule="exact"/>
              <w:ind w:firstLine="0"/>
              <w:jc w:val="both"/>
            </w:pPr>
            <w:r>
              <w:t>Заслуженный геолог Республики Татарстан</w:t>
            </w:r>
          </w:p>
        </w:tc>
      </w:tr>
      <w:tr w:rsidR="00C40716">
        <w:trPr>
          <w:trHeight w:hRule="exact" w:val="514"/>
        </w:trPr>
        <w:tc>
          <w:tcPr>
            <w:tcW w:w="1085" w:type="dxa"/>
            <w:tcBorders>
              <w:top w:val="single" w:sz="4" w:space="0" w:color="auto"/>
              <w:left w:val="single" w:sz="4" w:space="0" w:color="auto"/>
            </w:tcBorders>
            <w:shd w:val="clear" w:color="auto" w:fill="FFFFFF"/>
            <w:vAlign w:val="bottom"/>
          </w:tcPr>
          <w:p w:rsidR="00C40716" w:rsidRDefault="0095313B">
            <w:pPr>
              <w:pStyle w:val="20"/>
              <w:framePr w:w="9672" w:h="13675" w:wrap="none" w:vAnchor="page" w:hAnchor="page" w:x="1440" w:y="1361"/>
              <w:shd w:val="clear" w:color="auto" w:fill="auto"/>
              <w:spacing w:line="260" w:lineRule="exact"/>
              <w:ind w:left="320" w:firstLine="0"/>
              <w:jc w:val="left"/>
            </w:pPr>
            <w:r>
              <w:t>2.13.</w:t>
            </w:r>
          </w:p>
        </w:tc>
        <w:tc>
          <w:tcPr>
            <w:tcW w:w="858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72" w:h="13675" w:wrap="none" w:vAnchor="page" w:hAnchor="page" w:x="1440" w:y="1361"/>
              <w:shd w:val="clear" w:color="auto" w:fill="auto"/>
              <w:spacing w:line="260" w:lineRule="exact"/>
              <w:ind w:firstLine="0"/>
              <w:jc w:val="both"/>
            </w:pPr>
            <w:r>
              <w:t>Заслуженный деятель искусств Республики Татарстан</w:t>
            </w:r>
          </w:p>
        </w:tc>
      </w:tr>
      <w:tr w:rsidR="00C40716">
        <w:trPr>
          <w:trHeight w:hRule="exact" w:val="509"/>
        </w:trPr>
        <w:tc>
          <w:tcPr>
            <w:tcW w:w="1085" w:type="dxa"/>
            <w:tcBorders>
              <w:top w:val="single" w:sz="4" w:space="0" w:color="auto"/>
              <w:left w:val="single" w:sz="4" w:space="0" w:color="auto"/>
            </w:tcBorders>
            <w:shd w:val="clear" w:color="auto" w:fill="FFFFFF"/>
            <w:vAlign w:val="bottom"/>
          </w:tcPr>
          <w:p w:rsidR="00C40716" w:rsidRDefault="0095313B">
            <w:pPr>
              <w:pStyle w:val="20"/>
              <w:framePr w:w="9672" w:h="13675" w:wrap="none" w:vAnchor="page" w:hAnchor="page" w:x="1440" w:y="1361"/>
              <w:shd w:val="clear" w:color="auto" w:fill="auto"/>
              <w:spacing w:line="260" w:lineRule="exact"/>
              <w:ind w:left="320" w:firstLine="0"/>
              <w:jc w:val="left"/>
            </w:pPr>
            <w:r>
              <w:t>2.14.</w:t>
            </w:r>
          </w:p>
        </w:tc>
        <w:tc>
          <w:tcPr>
            <w:tcW w:w="858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72" w:h="13675" w:wrap="none" w:vAnchor="page" w:hAnchor="page" w:x="1440" w:y="1361"/>
              <w:shd w:val="clear" w:color="auto" w:fill="auto"/>
              <w:spacing w:line="260" w:lineRule="exact"/>
              <w:ind w:firstLine="0"/>
              <w:jc w:val="both"/>
            </w:pPr>
            <w:r>
              <w:t>Заслуженный деятель науки Республики Татарстан</w:t>
            </w:r>
          </w:p>
        </w:tc>
      </w:tr>
      <w:tr w:rsidR="00C40716">
        <w:trPr>
          <w:trHeight w:hRule="exact" w:val="504"/>
        </w:trPr>
        <w:tc>
          <w:tcPr>
            <w:tcW w:w="1085" w:type="dxa"/>
            <w:tcBorders>
              <w:top w:val="single" w:sz="4" w:space="0" w:color="auto"/>
              <w:left w:val="single" w:sz="4" w:space="0" w:color="auto"/>
            </w:tcBorders>
            <w:shd w:val="clear" w:color="auto" w:fill="FFFFFF"/>
            <w:vAlign w:val="bottom"/>
          </w:tcPr>
          <w:p w:rsidR="00C40716" w:rsidRDefault="0095313B">
            <w:pPr>
              <w:pStyle w:val="20"/>
              <w:framePr w:w="9672" w:h="13675" w:wrap="none" w:vAnchor="page" w:hAnchor="page" w:x="1440" w:y="1361"/>
              <w:shd w:val="clear" w:color="auto" w:fill="auto"/>
              <w:spacing w:line="260" w:lineRule="exact"/>
              <w:ind w:left="320" w:firstLine="0"/>
              <w:jc w:val="left"/>
            </w:pPr>
            <w:r>
              <w:t>2.15.</w:t>
            </w:r>
          </w:p>
        </w:tc>
        <w:tc>
          <w:tcPr>
            <w:tcW w:w="858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72" w:h="13675" w:wrap="none" w:vAnchor="page" w:hAnchor="page" w:x="1440" w:y="1361"/>
              <w:shd w:val="clear" w:color="auto" w:fill="auto"/>
              <w:spacing w:line="260" w:lineRule="exact"/>
              <w:ind w:firstLine="0"/>
              <w:jc w:val="both"/>
            </w:pPr>
            <w:r>
              <w:t>Заслуженный животновод Республики Татарстан</w:t>
            </w:r>
          </w:p>
        </w:tc>
      </w:tr>
      <w:tr w:rsidR="00C40716">
        <w:trPr>
          <w:trHeight w:hRule="exact" w:val="509"/>
        </w:trPr>
        <w:tc>
          <w:tcPr>
            <w:tcW w:w="1085" w:type="dxa"/>
            <w:tcBorders>
              <w:top w:val="single" w:sz="4" w:space="0" w:color="auto"/>
              <w:left w:val="single" w:sz="4" w:space="0" w:color="auto"/>
            </w:tcBorders>
            <w:shd w:val="clear" w:color="auto" w:fill="FFFFFF"/>
            <w:vAlign w:val="bottom"/>
          </w:tcPr>
          <w:p w:rsidR="00C40716" w:rsidRDefault="0095313B">
            <w:pPr>
              <w:pStyle w:val="20"/>
              <w:framePr w:w="9672" w:h="13675" w:wrap="none" w:vAnchor="page" w:hAnchor="page" w:x="1440" w:y="1361"/>
              <w:shd w:val="clear" w:color="auto" w:fill="auto"/>
              <w:spacing w:line="260" w:lineRule="exact"/>
              <w:ind w:left="320" w:firstLine="0"/>
              <w:jc w:val="left"/>
            </w:pPr>
            <w:r>
              <w:t>2.16.</w:t>
            </w:r>
          </w:p>
        </w:tc>
        <w:tc>
          <w:tcPr>
            <w:tcW w:w="858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72" w:h="13675" w:wrap="none" w:vAnchor="page" w:hAnchor="page" w:x="1440" w:y="1361"/>
              <w:shd w:val="clear" w:color="auto" w:fill="auto"/>
              <w:spacing w:line="260" w:lineRule="exact"/>
              <w:ind w:firstLine="0"/>
              <w:jc w:val="both"/>
            </w:pPr>
            <w:r>
              <w:t>Заслуженный землеустроитель Республики Татарстан</w:t>
            </w:r>
          </w:p>
        </w:tc>
      </w:tr>
      <w:tr w:rsidR="00C40716">
        <w:trPr>
          <w:trHeight w:hRule="exact" w:val="509"/>
        </w:trPr>
        <w:tc>
          <w:tcPr>
            <w:tcW w:w="1085" w:type="dxa"/>
            <w:tcBorders>
              <w:top w:val="single" w:sz="4" w:space="0" w:color="auto"/>
              <w:left w:val="single" w:sz="4" w:space="0" w:color="auto"/>
            </w:tcBorders>
            <w:shd w:val="clear" w:color="auto" w:fill="FFFFFF"/>
            <w:vAlign w:val="bottom"/>
          </w:tcPr>
          <w:p w:rsidR="00C40716" w:rsidRDefault="0095313B">
            <w:pPr>
              <w:pStyle w:val="20"/>
              <w:framePr w:w="9672" w:h="13675" w:wrap="none" w:vAnchor="page" w:hAnchor="page" w:x="1440" w:y="1361"/>
              <w:shd w:val="clear" w:color="auto" w:fill="auto"/>
              <w:spacing w:line="260" w:lineRule="exact"/>
              <w:ind w:left="320" w:firstLine="0"/>
              <w:jc w:val="left"/>
            </w:pPr>
            <w:r>
              <w:t>2.17.</w:t>
            </w:r>
          </w:p>
        </w:tc>
        <w:tc>
          <w:tcPr>
            <w:tcW w:w="858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72" w:h="13675" w:wrap="none" w:vAnchor="page" w:hAnchor="page" w:x="1440" w:y="1361"/>
              <w:shd w:val="clear" w:color="auto" w:fill="auto"/>
              <w:spacing w:line="260" w:lineRule="exact"/>
              <w:ind w:firstLine="0"/>
              <w:jc w:val="both"/>
            </w:pPr>
            <w:r>
              <w:t>Заслуженный зоотехник Республики Татарстан</w:t>
            </w:r>
          </w:p>
        </w:tc>
      </w:tr>
      <w:tr w:rsidR="00C40716">
        <w:trPr>
          <w:trHeight w:hRule="exact" w:val="514"/>
        </w:trPr>
        <w:tc>
          <w:tcPr>
            <w:tcW w:w="1085" w:type="dxa"/>
            <w:tcBorders>
              <w:top w:val="single" w:sz="4" w:space="0" w:color="auto"/>
              <w:left w:val="single" w:sz="4" w:space="0" w:color="auto"/>
            </w:tcBorders>
            <w:shd w:val="clear" w:color="auto" w:fill="FFFFFF"/>
            <w:vAlign w:val="center"/>
          </w:tcPr>
          <w:p w:rsidR="00C40716" w:rsidRDefault="0095313B">
            <w:pPr>
              <w:pStyle w:val="20"/>
              <w:framePr w:w="9672" w:h="13675" w:wrap="none" w:vAnchor="page" w:hAnchor="page" w:x="1440" w:y="1361"/>
              <w:shd w:val="clear" w:color="auto" w:fill="auto"/>
              <w:spacing w:line="260" w:lineRule="exact"/>
              <w:ind w:left="320" w:firstLine="0"/>
              <w:jc w:val="left"/>
            </w:pPr>
            <w:r>
              <w:t>2.18.</w:t>
            </w:r>
          </w:p>
        </w:tc>
        <w:tc>
          <w:tcPr>
            <w:tcW w:w="858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72" w:h="13675" w:wrap="none" w:vAnchor="page" w:hAnchor="page" w:x="1440" w:y="1361"/>
              <w:shd w:val="clear" w:color="auto" w:fill="auto"/>
              <w:spacing w:line="260" w:lineRule="exact"/>
              <w:ind w:firstLine="0"/>
              <w:jc w:val="both"/>
            </w:pPr>
            <w:r>
              <w:t>Заслуженный изобретатель Республики Татарстан</w:t>
            </w:r>
          </w:p>
        </w:tc>
      </w:tr>
      <w:tr w:rsidR="00C40716">
        <w:trPr>
          <w:trHeight w:hRule="exact" w:val="509"/>
        </w:trPr>
        <w:tc>
          <w:tcPr>
            <w:tcW w:w="1085" w:type="dxa"/>
            <w:tcBorders>
              <w:top w:val="single" w:sz="4" w:space="0" w:color="auto"/>
              <w:left w:val="single" w:sz="4" w:space="0" w:color="auto"/>
            </w:tcBorders>
            <w:shd w:val="clear" w:color="auto" w:fill="FFFFFF"/>
            <w:vAlign w:val="bottom"/>
          </w:tcPr>
          <w:p w:rsidR="00C40716" w:rsidRDefault="0095313B">
            <w:pPr>
              <w:pStyle w:val="20"/>
              <w:framePr w:w="9672" w:h="13675" w:wrap="none" w:vAnchor="page" w:hAnchor="page" w:x="1440" w:y="1361"/>
              <w:shd w:val="clear" w:color="auto" w:fill="auto"/>
              <w:spacing w:line="260" w:lineRule="exact"/>
              <w:ind w:left="320" w:firstLine="0"/>
              <w:jc w:val="left"/>
            </w:pPr>
            <w:r>
              <w:t>2.19.</w:t>
            </w:r>
          </w:p>
        </w:tc>
        <w:tc>
          <w:tcPr>
            <w:tcW w:w="858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72" w:h="13675" w:wrap="none" w:vAnchor="page" w:hAnchor="page" w:x="1440" w:y="1361"/>
              <w:shd w:val="clear" w:color="auto" w:fill="auto"/>
              <w:spacing w:line="260" w:lineRule="exact"/>
              <w:ind w:firstLine="0"/>
              <w:jc w:val="both"/>
            </w:pPr>
            <w:r>
              <w:t>Заслуженный лесовод Республики Татарстан</w:t>
            </w:r>
          </w:p>
        </w:tc>
      </w:tr>
      <w:tr w:rsidR="00C40716">
        <w:trPr>
          <w:trHeight w:hRule="exact" w:val="499"/>
        </w:trPr>
        <w:tc>
          <w:tcPr>
            <w:tcW w:w="1085" w:type="dxa"/>
            <w:tcBorders>
              <w:top w:val="single" w:sz="4" w:space="0" w:color="auto"/>
              <w:left w:val="single" w:sz="4" w:space="0" w:color="auto"/>
            </w:tcBorders>
            <w:shd w:val="clear" w:color="auto" w:fill="FFFFFF"/>
            <w:vAlign w:val="bottom"/>
          </w:tcPr>
          <w:p w:rsidR="00C40716" w:rsidRDefault="0095313B">
            <w:pPr>
              <w:pStyle w:val="20"/>
              <w:framePr w:w="9672" w:h="13675" w:wrap="none" w:vAnchor="page" w:hAnchor="page" w:x="1440" w:y="1361"/>
              <w:shd w:val="clear" w:color="auto" w:fill="auto"/>
              <w:spacing w:line="260" w:lineRule="exact"/>
              <w:ind w:left="320" w:firstLine="0"/>
              <w:jc w:val="left"/>
            </w:pPr>
            <w:r>
              <w:t>2.20.</w:t>
            </w:r>
          </w:p>
        </w:tc>
        <w:tc>
          <w:tcPr>
            <w:tcW w:w="858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72" w:h="13675" w:wrap="none" w:vAnchor="page" w:hAnchor="page" w:x="1440" w:y="1361"/>
              <w:shd w:val="clear" w:color="auto" w:fill="auto"/>
              <w:spacing w:line="260" w:lineRule="exact"/>
              <w:ind w:firstLine="0"/>
              <w:jc w:val="both"/>
            </w:pPr>
            <w:r>
              <w:t>Заслуженный машиностроитель Республики Татарстан</w:t>
            </w:r>
          </w:p>
        </w:tc>
      </w:tr>
      <w:tr w:rsidR="00C40716">
        <w:trPr>
          <w:trHeight w:hRule="exact" w:val="528"/>
        </w:trPr>
        <w:tc>
          <w:tcPr>
            <w:tcW w:w="1085" w:type="dxa"/>
            <w:tcBorders>
              <w:top w:val="single" w:sz="4" w:space="0" w:color="auto"/>
              <w:left w:val="single" w:sz="4" w:space="0" w:color="auto"/>
            </w:tcBorders>
            <w:shd w:val="clear" w:color="auto" w:fill="FFFFFF"/>
            <w:vAlign w:val="bottom"/>
          </w:tcPr>
          <w:p w:rsidR="00C40716" w:rsidRDefault="0095313B">
            <w:pPr>
              <w:pStyle w:val="20"/>
              <w:framePr w:w="9672" w:h="13675" w:wrap="none" w:vAnchor="page" w:hAnchor="page" w:x="1440" w:y="1361"/>
              <w:shd w:val="clear" w:color="auto" w:fill="auto"/>
              <w:spacing w:line="260" w:lineRule="exact"/>
              <w:ind w:left="320" w:firstLine="0"/>
              <w:jc w:val="left"/>
            </w:pPr>
            <w:r>
              <w:t>2.21.</w:t>
            </w:r>
          </w:p>
        </w:tc>
        <w:tc>
          <w:tcPr>
            <w:tcW w:w="858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72" w:h="13675" w:wrap="none" w:vAnchor="page" w:hAnchor="page" w:x="1440" w:y="1361"/>
              <w:shd w:val="clear" w:color="auto" w:fill="auto"/>
              <w:spacing w:line="260" w:lineRule="exact"/>
              <w:ind w:firstLine="0"/>
              <w:jc w:val="both"/>
            </w:pPr>
            <w:r>
              <w:t>Заслуженный мелиоратор Республики Татарстан</w:t>
            </w:r>
          </w:p>
        </w:tc>
      </w:tr>
      <w:tr w:rsidR="00C40716">
        <w:trPr>
          <w:trHeight w:hRule="exact" w:val="518"/>
        </w:trPr>
        <w:tc>
          <w:tcPr>
            <w:tcW w:w="1085" w:type="dxa"/>
            <w:tcBorders>
              <w:top w:val="single" w:sz="4" w:space="0" w:color="auto"/>
              <w:left w:val="single" w:sz="4" w:space="0" w:color="auto"/>
            </w:tcBorders>
            <w:shd w:val="clear" w:color="auto" w:fill="FFFFFF"/>
            <w:vAlign w:val="bottom"/>
          </w:tcPr>
          <w:p w:rsidR="00C40716" w:rsidRDefault="0095313B">
            <w:pPr>
              <w:pStyle w:val="20"/>
              <w:framePr w:w="9672" w:h="13675" w:wrap="none" w:vAnchor="page" w:hAnchor="page" w:x="1440" w:y="1361"/>
              <w:shd w:val="clear" w:color="auto" w:fill="auto"/>
              <w:spacing w:line="260" w:lineRule="exact"/>
              <w:ind w:left="320" w:firstLine="0"/>
              <w:jc w:val="left"/>
            </w:pPr>
            <w:r>
              <w:t>2.22.</w:t>
            </w:r>
          </w:p>
        </w:tc>
        <w:tc>
          <w:tcPr>
            <w:tcW w:w="858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72" w:h="13675" w:wrap="none" w:vAnchor="page" w:hAnchor="page" w:x="1440" w:y="1361"/>
              <w:shd w:val="clear" w:color="auto" w:fill="auto"/>
              <w:spacing w:line="260" w:lineRule="exact"/>
              <w:ind w:firstLine="0"/>
              <w:jc w:val="both"/>
            </w:pPr>
            <w:r>
              <w:t>Заслуженный механизатор сельского хозяйства Республики Татарстан</w:t>
            </w:r>
          </w:p>
        </w:tc>
      </w:tr>
      <w:tr w:rsidR="00C40716">
        <w:trPr>
          <w:trHeight w:hRule="exact" w:val="514"/>
        </w:trPr>
        <w:tc>
          <w:tcPr>
            <w:tcW w:w="1085" w:type="dxa"/>
            <w:tcBorders>
              <w:top w:val="single" w:sz="4" w:space="0" w:color="auto"/>
              <w:left w:val="single" w:sz="4" w:space="0" w:color="auto"/>
            </w:tcBorders>
            <w:shd w:val="clear" w:color="auto" w:fill="FFFFFF"/>
            <w:vAlign w:val="bottom"/>
          </w:tcPr>
          <w:p w:rsidR="00C40716" w:rsidRDefault="0095313B">
            <w:pPr>
              <w:pStyle w:val="20"/>
              <w:framePr w:w="9672" w:h="13675" w:wrap="none" w:vAnchor="page" w:hAnchor="page" w:x="1440" w:y="1361"/>
              <w:shd w:val="clear" w:color="auto" w:fill="auto"/>
              <w:spacing w:line="260" w:lineRule="exact"/>
              <w:ind w:left="320" w:firstLine="0"/>
              <w:jc w:val="left"/>
            </w:pPr>
            <w:r>
              <w:t>2.23.</w:t>
            </w:r>
          </w:p>
        </w:tc>
        <w:tc>
          <w:tcPr>
            <w:tcW w:w="858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72" w:h="13675" w:wrap="none" w:vAnchor="page" w:hAnchor="page" w:x="1440" w:y="1361"/>
              <w:shd w:val="clear" w:color="auto" w:fill="auto"/>
              <w:spacing w:line="260" w:lineRule="exact"/>
              <w:ind w:firstLine="0"/>
              <w:jc w:val="both"/>
            </w:pPr>
            <w:r>
              <w:t>Заслуженный нефтяник Республики Татарстан</w:t>
            </w:r>
          </w:p>
        </w:tc>
      </w:tr>
      <w:tr w:rsidR="00C40716">
        <w:trPr>
          <w:trHeight w:hRule="exact" w:val="518"/>
        </w:trPr>
        <w:tc>
          <w:tcPr>
            <w:tcW w:w="1085" w:type="dxa"/>
            <w:tcBorders>
              <w:top w:val="single" w:sz="4" w:space="0" w:color="auto"/>
              <w:left w:val="single" w:sz="4" w:space="0" w:color="auto"/>
            </w:tcBorders>
            <w:shd w:val="clear" w:color="auto" w:fill="FFFFFF"/>
            <w:vAlign w:val="bottom"/>
          </w:tcPr>
          <w:p w:rsidR="00C40716" w:rsidRDefault="0095313B">
            <w:pPr>
              <w:pStyle w:val="20"/>
              <w:framePr w:w="9672" w:h="13675" w:wrap="none" w:vAnchor="page" w:hAnchor="page" w:x="1440" w:y="1361"/>
              <w:shd w:val="clear" w:color="auto" w:fill="auto"/>
              <w:spacing w:line="260" w:lineRule="exact"/>
              <w:ind w:left="320" w:firstLine="0"/>
              <w:jc w:val="left"/>
            </w:pPr>
            <w:r>
              <w:t>2.24.</w:t>
            </w:r>
          </w:p>
        </w:tc>
        <w:tc>
          <w:tcPr>
            <w:tcW w:w="858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72" w:h="13675" w:wrap="none" w:vAnchor="page" w:hAnchor="page" w:x="1440" w:y="1361"/>
              <w:shd w:val="clear" w:color="auto" w:fill="auto"/>
              <w:spacing w:line="260" w:lineRule="exact"/>
              <w:ind w:firstLine="0"/>
              <w:jc w:val="both"/>
            </w:pPr>
            <w:r>
              <w:t>Заслуженный работник высшей школы Республики Татарстан</w:t>
            </w:r>
          </w:p>
        </w:tc>
      </w:tr>
      <w:tr w:rsidR="00C40716">
        <w:trPr>
          <w:trHeight w:hRule="exact" w:val="830"/>
        </w:trPr>
        <w:tc>
          <w:tcPr>
            <w:tcW w:w="1085" w:type="dxa"/>
            <w:tcBorders>
              <w:top w:val="single" w:sz="4" w:space="0" w:color="auto"/>
              <w:left w:val="single" w:sz="4" w:space="0" w:color="auto"/>
            </w:tcBorders>
            <w:shd w:val="clear" w:color="auto" w:fill="FFFFFF"/>
          </w:tcPr>
          <w:p w:rsidR="00C40716" w:rsidRDefault="0095313B">
            <w:pPr>
              <w:pStyle w:val="20"/>
              <w:framePr w:w="9672" w:h="13675" w:wrap="none" w:vAnchor="page" w:hAnchor="page" w:x="1440" w:y="1361"/>
              <w:shd w:val="clear" w:color="auto" w:fill="auto"/>
              <w:spacing w:line="260" w:lineRule="exact"/>
              <w:ind w:left="320" w:firstLine="0"/>
              <w:jc w:val="left"/>
            </w:pPr>
            <w:r>
              <w:t>2.25.</w:t>
            </w:r>
          </w:p>
        </w:tc>
        <w:tc>
          <w:tcPr>
            <w:tcW w:w="858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72" w:h="13675" w:wrap="none" w:vAnchor="page" w:hAnchor="page" w:x="1440" w:y="1361"/>
              <w:shd w:val="clear" w:color="auto" w:fill="auto"/>
              <w:spacing w:line="317" w:lineRule="exact"/>
              <w:ind w:firstLine="0"/>
              <w:jc w:val="both"/>
            </w:pPr>
            <w:r>
              <w:t>Заслуженный работник жилищно-коммунального хозяйства Республики Татарстан</w:t>
            </w:r>
          </w:p>
        </w:tc>
      </w:tr>
      <w:tr w:rsidR="00C40716">
        <w:trPr>
          <w:trHeight w:hRule="exact" w:val="523"/>
        </w:trPr>
        <w:tc>
          <w:tcPr>
            <w:tcW w:w="1085" w:type="dxa"/>
            <w:tcBorders>
              <w:top w:val="single" w:sz="4" w:space="0" w:color="auto"/>
              <w:left w:val="single" w:sz="4" w:space="0" w:color="auto"/>
            </w:tcBorders>
            <w:shd w:val="clear" w:color="auto" w:fill="FFFFFF"/>
            <w:vAlign w:val="center"/>
          </w:tcPr>
          <w:p w:rsidR="00C40716" w:rsidRDefault="0095313B">
            <w:pPr>
              <w:pStyle w:val="20"/>
              <w:framePr w:w="9672" w:h="13675" w:wrap="none" w:vAnchor="page" w:hAnchor="page" w:x="1440" w:y="1361"/>
              <w:shd w:val="clear" w:color="auto" w:fill="auto"/>
              <w:spacing w:line="260" w:lineRule="exact"/>
              <w:ind w:left="320" w:firstLine="0"/>
              <w:jc w:val="left"/>
            </w:pPr>
            <w:r>
              <w:t>2.26.</w:t>
            </w:r>
          </w:p>
        </w:tc>
        <w:tc>
          <w:tcPr>
            <w:tcW w:w="858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72" w:h="13675" w:wrap="none" w:vAnchor="page" w:hAnchor="page" w:x="1440" w:y="1361"/>
              <w:shd w:val="clear" w:color="auto" w:fill="auto"/>
              <w:spacing w:line="260" w:lineRule="exact"/>
              <w:ind w:firstLine="0"/>
              <w:jc w:val="both"/>
            </w:pPr>
            <w:r>
              <w:t>Заслуженный работник культуры Республики Татарстан</w:t>
            </w:r>
          </w:p>
        </w:tc>
      </w:tr>
      <w:tr w:rsidR="00C40716">
        <w:trPr>
          <w:trHeight w:hRule="exact" w:val="514"/>
        </w:trPr>
        <w:tc>
          <w:tcPr>
            <w:tcW w:w="1085" w:type="dxa"/>
            <w:tcBorders>
              <w:top w:val="single" w:sz="4" w:space="0" w:color="auto"/>
              <w:left w:val="single" w:sz="4" w:space="0" w:color="auto"/>
            </w:tcBorders>
            <w:shd w:val="clear" w:color="auto" w:fill="FFFFFF"/>
            <w:vAlign w:val="bottom"/>
          </w:tcPr>
          <w:p w:rsidR="00C40716" w:rsidRDefault="0095313B">
            <w:pPr>
              <w:pStyle w:val="20"/>
              <w:framePr w:w="9672" w:h="13675" w:wrap="none" w:vAnchor="page" w:hAnchor="page" w:x="1440" w:y="1361"/>
              <w:shd w:val="clear" w:color="auto" w:fill="auto"/>
              <w:spacing w:line="260" w:lineRule="exact"/>
              <w:ind w:left="320" w:firstLine="0"/>
              <w:jc w:val="left"/>
            </w:pPr>
            <w:r>
              <w:t>2.27.</w:t>
            </w:r>
          </w:p>
        </w:tc>
        <w:tc>
          <w:tcPr>
            <w:tcW w:w="8587"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72" w:h="13675" w:wrap="none" w:vAnchor="page" w:hAnchor="page" w:x="1440" w:y="1361"/>
              <w:shd w:val="clear" w:color="auto" w:fill="auto"/>
              <w:spacing w:line="260" w:lineRule="exact"/>
              <w:ind w:firstLine="0"/>
              <w:jc w:val="both"/>
            </w:pPr>
            <w:r>
              <w:t>Заслуженный работник здравоохранения Республики Татарстан</w:t>
            </w:r>
          </w:p>
        </w:tc>
      </w:tr>
      <w:tr w:rsidR="00C40716">
        <w:trPr>
          <w:trHeight w:hRule="exact" w:val="518"/>
        </w:trPr>
        <w:tc>
          <w:tcPr>
            <w:tcW w:w="1085" w:type="dxa"/>
            <w:tcBorders>
              <w:top w:val="single" w:sz="4" w:space="0" w:color="auto"/>
              <w:left w:val="single" w:sz="4" w:space="0" w:color="auto"/>
            </w:tcBorders>
            <w:shd w:val="clear" w:color="auto" w:fill="FFFFFF"/>
            <w:vAlign w:val="center"/>
          </w:tcPr>
          <w:p w:rsidR="00C40716" w:rsidRDefault="0095313B">
            <w:pPr>
              <w:pStyle w:val="20"/>
              <w:framePr w:w="9672" w:h="13675" w:wrap="none" w:vAnchor="page" w:hAnchor="page" w:x="1440" w:y="1361"/>
              <w:shd w:val="clear" w:color="auto" w:fill="auto"/>
              <w:spacing w:line="260" w:lineRule="exact"/>
              <w:ind w:left="320" w:firstLine="0"/>
              <w:jc w:val="left"/>
            </w:pPr>
            <w:r>
              <w:t>2.28.</w:t>
            </w:r>
          </w:p>
        </w:tc>
        <w:tc>
          <w:tcPr>
            <w:tcW w:w="8587"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72" w:h="13675" w:wrap="none" w:vAnchor="page" w:hAnchor="page" w:x="1440" w:y="1361"/>
              <w:shd w:val="clear" w:color="auto" w:fill="auto"/>
              <w:spacing w:line="260" w:lineRule="exact"/>
              <w:ind w:firstLine="0"/>
              <w:jc w:val="both"/>
            </w:pPr>
            <w:r>
              <w:t>Заслуженный работник легкой промышленности Республики Татарстан</w:t>
            </w:r>
          </w:p>
        </w:tc>
      </w:tr>
      <w:tr w:rsidR="00C40716">
        <w:trPr>
          <w:trHeight w:hRule="exact" w:val="528"/>
        </w:trPr>
        <w:tc>
          <w:tcPr>
            <w:tcW w:w="1085"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72" w:h="13675" w:wrap="none" w:vAnchor="page" w:hAnchor="page" w:x="1440" w:y="1361"/>
              <w:shd w:val="clear" w:color="auto" w:fill="auto"/>
              <w:spacing w:line="260" w:lineRule="exact"/>
              <w:ind w:left="320" w:firstLine="0"/>
              <w:jc w:val="left"/>
            </w:pPr>
            <w:r>
              <w:t>2.29.</w:t>
            </w:r>
          </w:p>
        </w:tc>
        <w:tc>
          <w:tcPr>
            <w:tcW w:w="8587"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672" w:h="13675" w:wrap="none" w:vAnchor="page" w:hAnchor="page" w:x="1440" w:y="1361"/>
              <w:shd w:val="clear" w:color="auto" w:fill="auto"/>
              <w:spacing w:line="260" w:lineRule="exact"/>
              <w:ind w:firstLine="0"/>
              <w:jc w:val="both"/>
            </w:pPr>
            <w:r>
              <w:t>Заслуженный работник пищевой промышленности Республики Татарстан</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6182" w:y="1006"/>
        <w:shd w:val="clear" w:color="auto" w:fill="auto"/>
        <w:spacing w:line="240" w:lineRule="exact"/>
      </w:pPr>
      <w:r>
        <w:rPr>
          <w:rStyle w:val="ae"/>
        </w:rPr>
        <w:lastRenderedPageBreak/>
        <w:t>5</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070"/>
        <w:gridCol w:w="8544"/>
      </w:tblGrid>
      <w:tr w:rsidR="00C40716">
        <w:trPr>
          <w:trHeight w:hRule="exact" w:val="518"/>
        </w:trPr>
        <w:tc>
          <w:tcPr>
            <w:tcW w:w="1070" w:type="dxa"/>
            <w:tcBorders>
              <w:top w:val="single" w:sz="4" w:space="0" w:color="auto"/>
              <w:left w:val="single" w:sz="4" w:space="0" w:color="auto"/>
            </w:tcBorders>
            <w:shd w:val="clear" w:color="auto" w:fill="FFFFFF"/>
            <w:vAlign w:val="bottom"/>
          </w:tcPr>
          <w:p w:rsidR="00C40716" w:rsidRDefault="0095313B">
            <w:pPr>
              <w:pStyle w:val="20"/>
              <w:framePr w:w="9614" w:h="13416" w:wrap="none" w:vAnchor="page" w:hAnchor="page" w:x="1469" w:y="1370"/>
              <w:shd w:val="clear" w:color="auto" w:fill="auto"/>
              <w:spacing w:line="260" w:lineRule="exact"/>
              <w:ind w:firstLine="0"/>
            </w:pPr>
            <w:r>
              <w:t>1</w:t>
            </w:r>
          </w:p>
        </w:tc>
        <w:tc>
          <w:tcPr>
            <w:tcW w:w="854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416" w:wrap="none" w:vAnchor="page" w:hAnchor="page" w:x="1469" w:y="1370"/>
              <w:shd w:val="clear" w:color="auto" w:fill="auto"/>
              <w:spacing w:line="260" w:lineRule="exact"/>
              <w:ind w:firstLine="0"/>
            </w:pPr>
            <w:r>
              <w:t>2</w:t>
            </w:r>
          </w:p>
        </w:tc>
      </w:tr>
      <w:tr w:rsidR="00C40716">
        <w:trPr>
          <w:trHeight w:hRule="exact" w:val="514"/>
        </w:trPr>
        <w:tc>
          <w:tcPr>
            <w:tcW w:w="1070" w:type="dxa"/>
            <w:tcBorders>
              <w:top w:val="single" w:sz="4" w:space="0" w:color="auto"/>
              <w:left w:val="single" w:sz="4" w:space="0" w:color="auto"/>
            </w:tcBorders>
            <w:shd w:val="clear" w:color="auto" w:fill="FFFFFF"/>
            <w:vAlign w:val="bottom"/>
          </w:tcPr>
          <w:p w:rsidR="00C40716" w:rsidRDefault="0095313B">
            <w:pPr>
              <w:pStyle w:val="20"/>
              <w:framePr w:w="9614" w:h="13416" w:wrap="none" w:vAnchor="page" w:hAnchor="page" w:x="1469" w:y="1370"/>
              <w:shd w:val="clear" w:color="auto" w:fill="auto"/>
              <w:spacing w:line="260" w:lineRule="exact"/>
              <w:ind w:left="300" w:firstLine="0"/>
              <w:jc w:val="left"/>
            </w:pPr>
            <w:r>
              <w:t>2.30.</w:t>
            </w:r>
          </w:p>
        </w:tc>
        <w:tc>
          <w:tcPr>
            <w:tcW w:w="854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416" w:wrap="none" w:vAnchor="page" w:hAnchor="page" w:x="1469" w:y="1370"/>
              <w:shd w:val="clear" w:color="auto" w:fill="auto"/>
              <w:spacing w:line="260" w:lineRule="exact"/>
              <w:ind w:firstLine="0"/>
              <w:jc w:val="both"/>
            </w:pPr>
            <w:r>
              <w:t>Заслуженный работник связи Республики Татарстан</w:t>
            </w:r>
          </w:p>
        </w:tc>
      </w:tr>
      <w:tr w:rsidR="00C40716">
        <w:trPr>
          <w:trHeight w:hRule="exact" w:val="509"/>
        </w:trPr>
        <w:tc>
          <w:tcPr>
            <w:tcW w:w="1070" w:type="dxa"/>
            <w:tcBorders>
              <w:top w:val="single" w:sz="4" w:space="0" w:color="auto"/>
              <w:left w:val="single" w:sz="4" w:space="0" w:color="auto"/>
            </w:tcBorders>
            <w:shd w:val="clear" w:color="auto" w:fill="FFFFFF"/>
            <w:vAlign w:val="bottom"/>
          </w:tcPr>
          <w:p w:rsidR="00C40716" w:rsidRDefault="0095313B">
            <w:pPr>
              <w:pStyle w:val="20"/>
              <w:framePr w:w="9614" w:h="13416" w:wrap="none" w:vAnchor="page" w:hAnchor="page" w:x="1469" w:y="1370"/>
              <w:shd w:val="clear" w:color="auto" w:fill="auto"/>
              <w:spacing w:line="260" w:lineRule="exact"/>
              <w:ind w:left="300" w:firstLine="0"/>
              <w:jc w:val="left"/>
            </w:pPr>
            <w:r>
              <w:t>2.31.</w:t>
            </w:r>
          </w:p>
        </w:tc>
        <w:tc>
          <w:tcPr>
            <w:tcW w:w="854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416" w:wrap="none" w:vAnchor="page" w:hAnchor="page" w:x="1469" w:y="1370"/>
              <w:shd w:val="clear" w:color="auto" w:fill="auto"/>
              <w:spacing w:line="260" w:lineRule="exact"/>
              <w:ind w:firstLine="0"/>
              <w:jc w:val="both"/>
            </w:pPr>
            <w:r>
              <w:t>Заслуженный работник сельского хозяйства Республики Татарстан</w:t>
            </w:r>
          </w:p>
        </w:tc>
      </w:tr>
      <w:tr w:rsidR="00C40716">
        <w:trPr>
          <w:trHeight w:hRule="exact" w:val="816"/>
        </w:trPr>
        <w:tc>
          <w:tcPr>
            <w:tcW w:w="1070" w:type="dxa"/>
            <w:tcBorders>
              <w:top w:val="single" w:sz="4" w:space="0" w:color="auto"/>
              <w:left w:val="single" w:sz="4" w:space="0" w:color="auto"/>
            </w:tcBorders>
            <w:shd w:val="clear" w:color="auto" w:fill="FFFFFF"/>
          </w:tcPr>
          <w:p w:rsidR="00C40716" w:rsidRDefault="0095313B">
            <w:pPr>
              <w:pStyle w:val="20"/>
              <w:framePr w:w="9614" w:h="13416" w:wrap="none" w:vAnchor="page" w:hAnchor="page" w:x="1469" w:y="1370"/>
              <w:shd w:val="clear" w:color="auto" w:fill="auto"/>
              <w:spacing w:line="260" w:lineRule="exact"/>
              <w:ind w:left="300" w:firstLine="0"/>
              <w:jc w:val="left"/>
            </w:pPr>
            <w:r>
              <w:t>2.32.</w:t>
            </w:r>
          </w:p>
        </w:tc>
        <w:tc>
          <w:tcPr>
            <w:tcW w:w="854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4" w:h="13416" w:wrap="none" w:vAnchor="page" w:hAnchor="page" w:x="1469" w:y="1370"/>
              <w:shd w:val="clear" w:color="auto" w:fill="auto"/>
              <w:spacing w:line="302" w:lineRule="exact"/>
              <w:ind w:firstLine="0"/>
              <w:jc w:val="both"/>
            </w:pPr>
            <w:r>
              <w:t>Заслуженный работник социальной защиты населения Республики Татар</w:t>
            </w:r>
            <w:r>
              <w:softHyphen/>
              <w:t>стан</w:t>
            </w:r>
          </w:p>
        </w:tc>
      </w:tr>
      <w:tr w:rsidR="00C40716">
        <w:trPr>
          <w:trHeight w:hRule="exact" w:val="806"/>
        </w:trPr>
        <w:tc>
          <w:tcPr>
            <w:tcW w:w="1070" w:type="dxa"/>
            <w:tcBorders>
              <w:top w:val="single" w:sz="4" w:space="0" w:color="auto"/>
              <w:left w:val="single" w:sz="4" w:space="0" w:color="auto"/>
            </w:tcBorders>
            <w:shd w:val="clear" w:color="auto" w:fill="FFFFFF"/>
          </w:tcPr>
          <w:p w:rsidR="00C40716" w:rsidRDefault="0095313B">
            <w:pPr>
              <w:pStyle w:val="20"/>
              <w:framePr w:w="9614" w:h="13416" w:wrap="none" w:vAnchor="page" w:hAnchor="page" w:x="1469" w:y="1370"/>
              <w:shd w:val="clear" w:color="auto" w:fill="auto"/>
              <w:spacing w:line="260" w:lineRule="exact"/>
              <w:ind w:left="300" w:firstLine="0"/>
              <w:jc w:val="left"/>
            </w:pPr>
            <w:r>
              <w:t>2.33.</w:t>
            </w:r>
          </w:p>
        </w:tc>
        <w:tc>
          <w:tcPr>
            <w:tcW w:w="8544"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14" w:h="13416" w:wrap="none" w:vAnchor="page" w:hAnchor="page" w:x="1469" w:y="1370"/>
              <w:shd w:val="clear" w:color="auto" w:fill="auto"/>
              <w:spacing w:line="307" w:lineRule="exact"/>
              <w:ind w:firstLine="0"/>
              <w:jc w:val="both"/>
            </w:pPr>
            <w:r>
              <w:t>Заслуженный работник сферы обслуживания населения Республики Татар</w:t>
            </w:r>
            <w:r>
              <w:softHyphen/>
              <w:t>стан</w:t>
            </w:r>
          </w:p>
        </w:tc>
      </w:tr>
      <w:tr w:rsidR="00C40716">
        <w:trPr>
          <w:trHeight w:hRule="exact" w:val="509"/>
        </w:trPr>
        <w:tc>
          <w:tcPr>
            <w:tcW w:w="1070" w:type="dxa"/>
            <w:tcBorders>
              <w:top w:val="single" w:sz="4" w:space="0" w:color="auto"/>
              <w:left w:val="single" w:sz="4" w:space="0" w:color="auto"/>
            </w:tcBorders>
            <w:shd w:val="clear" w:color="auto" w:fill="FFFFFF"/>
            <w:vAlign w:val="bottom"/>
          </w:tcPr>
          <w:p w:rsidR="00C40716" w:rsidRDefault="0095313B">
            <w:pPr>
              <w:pStyle w:val="20"/>
              <w:framePr w:w="9614" w:h="13416" w:wrap="none" w:vAnchor="page" w:hAnchor="page" w:x="1469" w:y="1370"/>
              <w:shd w:val="clear" w:color="auto" w:fill="auto"/>
              <w:spacing w:line="260" w:lineRule="exact"/>
              <w:ind w:left="300" w:firstLine="0"/>
              <w:jc w:val="left"/>
            </w:pPr>
            <w:r>
              <w:t>2.34.</w:t>
            </w:r>
          </w:p>
        </w:tc>
        <w:tc>
          <w:tcPr>
            <w:tcW w:w="854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416" w:wrap="none" w:vAnchor="page" w:hAnchor="page" w:x="1469" w:y="1370"/>
              <w:shd w:val="clear" w:color="auto" w:fill="auto"/>
              <w:spacing w:line="260" w:lineRule="exact"/>
              <w:ind w:firstLine="0"/>
              <w:jc w:val="both"/>
            </w:pPr>
            <w:r>
              <w:t>Заслуженный работник транспорта Республики Татарстан</w:t>
            </w:r>
          </w:p>
        </w:tc>
      </w:tr>
      <w:tr w:rsidR="00C40716">
        <w:trPr>
          <w:trHeight w:hRule="exact" w:val="509"/>
        </w:trPr>
        <w:tc>
          <w:tcPr>
            <w:tcW w:w="1070" w:type="dxa"/>
            <w:tcBorders>
              <w:top w:val="single" w:sz="4" w:space="0" w:color="auto"/>
              <w:left w:val="single" w:sz="4" w:space="0" w:color="auto"/>
            </w:tcBorders>
            <w:shd w:val="clear" w:color="auto" w:fill="FFFFFF"/>
            <w:vAlign w:val="bottom"/>
          </w:tcPr>
          <w:p w:rsidR="00C40716" w:rsidRDefault="0095313B">
            <w:pPr>
              <w:pStyle w:val="20"/>
              <w:framePr w:w="9614" w:h="13416" w:wrap="none" w:vAnchor="page" w:hAnchor="page" w:x="1469" w:y="1370"/>
              <w:shd w:val="clear" w:color="auto" w:fill="auto"/>
              <w:spacing w:line="260" w:lineRule="exact"/>
              <w:ind w:left="300" w:firstLine="0"/>
              <w:jc w:val="left"/>
            </w:pPr>
            <w:r>
              <w:t>2.35.</w:t>
            </w:r>
          </w:p>
        </w:tc>
        <w:tc>
          <w:tcPr>
            <w:tcW w:w="854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416" w:wrap="none" w:vAnchor="page" w:hAnchor="page" w:x="1469" w:y="1370"/>
              <w:shd w:val="clear" w:color="auto" w:fill="auto"/>
              <w:spacing w:line="260" w:lineRule="exact"/>
              <w:ind w:firstLine="0"/>
              <w:jc w:val="both"/>
            </w:pPr>
            <w:r>
              <w:t>Заслуженный работник физической культуры Республики Татарстан</w:t>
            </w:r>
          </w:p>
        </w:tc>
      </w:tr>
      <w:tr w:rsidR="00C40716">
        <w:trPr>
          <w:trHeight w:hRule="exact" w:val="509"/>
        </w:trPr>
        <w:tc>
          <w:tcPr>
            <w:tcW w:w="1070" w:type="dxa"/>
            <w:tcBorders>
              <w:top w:val="single" w:sz="4" w:space="0" w:color="auto"/>
              <w:left w:val="single" w:sz="4" w:space="0" w:color="auto"/>
            </w:tcBorders>
            <w:shd w:val="clear" w:color="auto" w:fill="FFFFFF"/>
            <w:vAlign w:val="bottom"/>
          </w:tcPr>
          <w:p w:rsidR="00C40716" w:rsidRDefault="0095313B">
            <w:pPr>
              <w:pStyle w:val="20"/>
              <w:framePr w:w="9614" w:h="13416" w:wrap="none" w:vAnchor="page" w:hAnchor="page" w:x="1469" w:y="1370"/>
              <w:shd w:val="clear" w:color="auto" w:fill="auto"/>
              <w:spacing w:line="260" w:lineRule="exact"/>
              <w:ind w:left="300" w:firstLine="0"/>
              <w:jc w:val="left"/>
            </w:pPr>
            <w:r>
              <w:t>2.36.</w:t>
            </w:r>
          </w:p>
        </w:tc>
        <w:tc>
          <w:tcPr>
            <w:tcW w:w="854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416" w:wrap="none" w:vAnchor="page" w:hAnchor="page" w:x="1469" w:y="1370"/>
              <w:shd w:val="clear" w:color="auto" w:fill="auto"/>
              <w:spacing w:line="260" w:lineRule="exact"/>
              <w:ind w:firstLine="0"/>
              <w:jc w:val="both"/>
            </w:pPr>
            <w:r>
              <w:t>Заслуженный рационализатор Республики Татарстан</w:t>
            </w:r>
          </w:p>
        </w:tc>
      </w:tr>
      <w:tr w:rsidR="00C40716">
        <w:trPr>
          <w:trHeight w:hRule="exact" w:val="504"/>
        </w:trPr>
        <w:tc>
          <w:tcPr>
            <w:tcW w:w="1070" w:type="dxa"/>
            <w:tcBorders>
              <w:top w:val="single" w:sz="4" w:space="0" w:color="auto"/>
              <w:left w:val="single" w:sz="4" w:space="0" w:color="auto"/>
            </w:tcBorders>
            <w:shd w:val="clear" w:color="auto" w:fill="FFFFFF"/>
            <w:vAlign w:val="bottom"/>
          </w:tcPr>
          <w:p w:rsidR="00C40716" w:rsidRDefault="0095313B">
            <w:pPr>
              <w:pStyle w:val="20"/>
              <w:framePr w:w="9614" w:h="13416" w:wrap="none" w:vAnchor="page" w:hAnchor="page" w:x="1469" w:y="1370"/>
              <w:shd w:val="clear" w:color="auto" w:fill="auto"/>
              <w:spacing w:line="260" w:lineRule="exact"/>
              <w:ind w:left="300" w:firstLine="0"/>
              <w:jc w:val="left"/>
            </w:pPr>
            <w:r>
              <w:t>2.37.</w:t>
            </w:r>
          </w:p>
        </w:tc>
        <w:tc>
          <w:tcPr>
            <w:tcW w:w="854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416" w:wrap="none" w:vAnchor="page" w:hAnchor="page" w:x="1469" w:y="1370"/>
              <w:shd w:val="clear" w:color="auto" w:fill="auto"/>
              <w:spacing w:line="260" w:lineRule="exact"/>
              <w:ind w:firstLine="0"/>
              <w:jc w:val="both"/>
            </w:pPr>
            <w:r>
              <w:t>Заслуженный сотрудник органов внутренних дел Республики Татарстан</w:t>
            </w:r>
          </w:p>
        </w:tc>
      </w:tr>
      <w:tr w:rsidR="00C40716">
        <w:trPr>
          <w:trHeight w:hRule="exact" w:val="509"/>
        </w:trPr>
        <w:tc>
          <w:tcPr>
            <w:tcW w:w="1070" w:type="dxa"/>
            <w:tcBorders>
              <w:top w:val="single" w:sz="4" w:space="0" w:color="auto"/>
              <w:left w:val="single" w:sz="4" w:space="0" w:color="auto"/>
            </w:tcBorders>
            <w:shd w:val="clear" w:color="auto" w:fill="FFFFFF"/>
            <w:vAlign w:val="bottom"/>
          </w:tcPr>
          <w:p w:rsidR="00C40716" w:rsidRDefault="0095313B">
            <w:pPr>
              <w:pStyle w:val="20"/>
              <w:framePr w:w="9614" w:h="13416" w:wrap="none" w:vAnchor="page" w:hAnchor="page" w:x="1469" w:y="1370"/>
              <w:shd w:val="clear" w:color="auto" w:fill="auto"/>
              <w:spacing w:line="260" w:lineRule="exact"/>
              <w:ind w:left="300" w:firstLine="0"/>
              <w:jc w:val="left"/>
            </w:pPr>
            <w:r>
              <w:t>2.38.</w:t>
            </w:r>
          </w:p>
        </w:tc>
        <w:tc>
          <w:tcPr>
            <w:tcW w:w="854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416" w:wrap="none" w:vAnchor="page" w:hAnchor="page" w:x="1469" w:y="1370"/>
              <w:shd w:val="clear" w:color="auto" w:fill="auto"/>
              <w:spacing w:line="260" w:lineRule="exact"/>
              <w:ind w:firstLine="0"/>
              <w:jc w:val="both"/>
            </w:pPr>
            <w:r>
              <w:t>Заслуженный спасатель Республики Татарстан</w:t>
            </w:r>
          </w:p>
        </w:tc>
      </w:tr>
      <w:tr w:rsidR="00C40716">
        <w:trPr>
          <w:trHeight w:hRule="exact" w:val="504"/>
        </w:trPr>
        <w:tc>
          <w:tcPr>
            <w:tcW w:w="1070" w:type="dxa"/>
            <w:tcBorders>
              <w:top w:val="single" w:sz="4" w:space="0" w:color="auto"/>
              <w:left w:val="single" w:sz="4" w:space="0" w:color="auto"/>
            </w:tcBorders>
            <w:shd w:val="clear" w:color="auto" w:fill="FFFFFF"/>
            <w:vAlign w:val="bottom"/>
          </w:tcPr>
          <w:p w:rsidR="00C40716" w:rsidRDefault="0095313B">
            <w:pPr>
              <w:pStyle w:val="20"/>
              <w:framePr w:w="9614" w:h="13416" w:wrap="none" w:vAnchor="page" w:hAnchor="page" w:x="1469" w:y="1370"/>
              <w:shd w:val="clear" w:color="auto" w:fill="auto"/>
              <w:spacing w:line="260" w:lineRule="exact"/>
              <w:ind w:left="300" w:firstLine="0"/>
              <w:jc w:val="left"/>
            </w:pPr>
            <w:r>
              <w:t>2.39.</w:t>
            </w:r>
          </w:p>
        </w:tc>
        <w:tc>
          <w:tcPr>
            <w:tcW w:w="854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416" w:wrap="none" w:vAnchor="page" w:hAnchor="page" w:x="1469" w:y="1370"/>
              <w:shd w:val="clear" w:color="auto" w:fill="auto"/>
              <w:spacing w:line="260" w:lineRule="exact"/>
              <w:ind w:firstLine="0"/>
              <w:jc w:val="both"/>
            </w:pPr>
            <w:r>
              <w:t>Заслуженный строитель Республики Татарстан</w:t>
            </w:r>
          </w:p>
        </w:tc>
      </w:tr>
      <w:tr w:rsidR="00C40716">
        <w:trPr>
          <w:trHeight w:hRule="exact" w:val="509"/>
        </w:trPr>
        <w:tc>
          <w:tcPr>
            <w:tcW w:w="1070" w:type="dxa"/>
            <w:tcBorders>
              <w:top w:val="single" w:sz="4" w:space="0" w:color="auto"/>
              <w:left w:val="single" w:sz="4" w:space="0" w:color="auto"/>
            </w:tcBorders>
            <w:shd w:val="clear" w:color="auto" w:fill="FFFFFF"/>
            <w:vAlign w:val="bottom"/>
          </w:tcPr>
          <w:p w:rsidR="00C40716" w:rsidRDefault="0095313B">
            <w:pPr>
              <w:pStyle w:val="20"/>
              <w:framePr w:w="9614" w:h="13416" w:wrap="none" w:vAnchor="page" w:hAnchor="page" w:x="1469" w:y="1370"/>
              <w:shd w:val="clear" w:color="auto" w:fill="auto"/>
              <w:spacing w:line="260" w:lineRule="exact"/>
              <w:ind w:left="300" w:firstLine="0"/>
              <w:jc w:val="left"/>
            </w:pPr>
            <w:r>
              <w:t>2.40.</w:t>
            </w:r>
          </w:p>
        </w:tc>
        <w:tc>
          <w:tcPr>
            <w:tcW w:w="854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416" w:wrap="none" w:vAnchor="page" w:hAnchor="page" w:x="1469" w:y="1370"/>
              <w:shd w:val="clear" w:color="auto" w:fill="auto"/>
              <w:spacing w:line="260" w:lineRule="exact"/>
              <w:ind w:firstLine="0"/>
              <w:jc w:val="both"/>
            </w:pPr>
            <w:r>
              <w:t>Заслуженный учитель Республики Татарстан</w:t>
            </w:r>
          </w:p>
        </w:tc>
      </w:tr>
      <w:tr w:rsidR="00C40716">
        <w:trPr>
          <w:trHeight w:hRule="exact" w:val="509"/>
        </w:trPr>
        <w:tc>
          <w:tcPr>
            <w:tcW w:w="1070" w:type="dxa"/>
            <w:tcBorders>
              <w:top w:val="single" w:sz="4" w:space="0" w:color="auto"/>
              <w:left w:val="single" w:sz="4" w:space="0" w:color="auto"/>
            </w:tcBorders>
            <w:shd w:val="clear" w:color="auto" w:fill="FFFFFF"/>
            <w:vAlign w:val="bottom"/>
          </w:tcPr>
          <w:p w:rsidR="00C40716" w:rsidRDefault="0095313B">
            <w:pPr>
              <w:pStyle w:val="20"/>
              <w:framePr w:w="9614" w:h="13416" w:wrap="none" w:vAnchor="page" w:hAnchor="page" w:x="1469" w:y="1370"/>
              <w:shd w:val="clear" w:color="auto" w:fill="auto"/>
              <w:spacing w:line="260" w:lineRule="exact"/>
              <w:ind w:left="300" w:firstLine="0"/>
              <w:jc w:val="left"/>
            </w:pPr>
            <w:r>
              <w:t>2.41.</w:t>
            </w:r>
          </w:p>
        </w:tc>
        <w:tc>
          <w:tcPr>
            <w:tcW w:w="854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416" w:wrap="none" w:vAnchor="page" w:hAnchor="page" w:x="1469" w:y="1370"/>
              <w:shd w:val="clear" w:color="auto" w:fill="auto"/>
              <w:spacing w:line="260" w:lineRule="exact"/>
              <w:ind w:firstLine="0"/>
              <w:jc w:val="both"/>
            </w:pPr>
            <w:r>
              <w:t>Заслуженный химик Республики Татарстан</w:t>
            </w:r>
          </w:p>
        </w:tc>
      </w:tr>
      <w:tr w:rsidR="00C40716">
        <w:trPr>
          <w:trHeight w:hRule="exact" w:val="509"/>
        </w:trPr>
        <w:tc>
          <w:tcPr>
            <w:tcW w:w="1070" w:type="dxa"/>
            <w:tcBorders>
              <w:top w:val="single" w:sz="4" w:space="0" w:color="auto"/>
              <w:left w:val="single" w:sz="4" w:space="0" w:color="auto"/>
            </w:tcBorders>
            <w:shd w:val="clear" w:color="auto" w:fill="FFFFFF"/>
            <w:vAlign w:val="bottom"/>
          </w:tcPr>
          <w:p w:rsidR="00C40716" w:rsidRDefault="0095313B">
            <w:pPr>
              <w:pStyle w:val="20"/>
              <w:framePr w:w="9614" w:h="13416" w:wrap="none" w:vAnchor="page" w:hAnchor="page" w:x="1469" w:y="1370"/>
              <w:shd w:val="clear" w:color="auto" w:fill="auto"/>
              <w:spacing w:line="260" w:lineRule="exact"/>
              <w:ind w:left="300" w:firstLine="0"/>
              <w:jc w:val="left"/>
            </w:pPr>
            <w:r>
              <w:t>2.42.</w:t>
            </w:r>
          </w:p>
        </w:tc>
        <w:tc>
          <w:tcPr>
            <w:tcW w:w="854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416" w:wrap="none" w:vAnchor="page" w:hAnchor="page" w:x="1469" w:y="1370"/>
              <w:shd w:val="clear" w:color="auto" w:fill="auto"/>
              <w:spacing w:line="260" w:lineRule="exact"/>
              <w:ind w:firstLine="0"/>
              <w:jc w:val="both"/>
            </w:pPr>
            <w:r>
              <w:t>Заслуженный эколог Республики Татарстан</w:t>
            </w:r>
          </w:p>
        </w:tc>
      </w:tr>
      <w:tr w:rsidR="00C40716">
        <w:trPr>
          <w:trHeight w:hRule="exact" w:val="514"/>
        </w:trPr>
        <w:tc>
          <w:tcPr>
            <w:tcW w:w="1070" w:type="dxa"/>
            <w:tcBorders>
              <w:top w:val="single" w:sz="4" w:space="0" w:color="auto"/>
              <w:left w:val="single" w:sz="4" w:space="0" w:color="auto"/>
            </w:tcBorders>
            <w:shd w:val="clear" w:color="auto" w:fill="FFFFFF"/>
            <w:vAlign w:val="bottom"/>
          </w:tcPr>
          <w:p w:rsidR="00C40716" w:rsidRDefault="0095313B">
            <w:pPr>
              <w:pStyle w:val="20"/>
              <w:framePr w:w="9614" w:h="13416" w:wrap="none" w:vAnchor="page" w:hAnchor="page" w:x="1469" w:y="1370"/>
              <w:shd w:val="clear" w:color="auto" w:fill="auto"/>
              <w:spacing w:line="260" w:lineRule="exact"/>
              <w:ind w:left="300" w:firstLine="0"/>
              <w:jc w:val="left"/>
            </w:pPr>
            <w:r>
              <w:t>2.43.</w:t>
            </w:r>
          </w:p>
        </w:tc>
        <w:tc>
          <w:tcPr>
            <w:tcW w:w="854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416" w:wrap="none" w:vAnchor="page" w:hAnchor="page" w:x="1469" w:y="1370"/>
              <w:shd w:val="clear" w:color="auto" w:fill="auto"/>
              <w:spacing w:line="260" w:lineRule="exact"/>
              <w:ind w:firstLine="0"/>
              <w:jc w:val="both"/>
            </w:pPr>
            <w:r>
              <w:t>Заслуженный экономист Республики Татарстан</w:t>
            </w:r>
          </w:p>
        </w:tc>
      </w:tr>
      <w:tr w:rsidR="00C40716">
        <w:trPr>
          <w:trHeight w:hRule="exact" w:val="346"/>
        </w:trPr>
        <w:tc>
          <w:tcPr>
            <w:tcW w:w="1070" w:type="dxa"/>
            <w:tcBorders>
              <w:top w:val="single" w:sz="4" w:space="0" w:color="auto"/>
              <w:left w:val="single" w:sz="4" w:space="0" w:color="auto"/>
            </w:tcBorders>
            <w:shd w:val="clear" w:color="auto" w:fill="FFFFFF"/>
            <w:vAlign w:val="bottom"/>
          </w:tcPr>
          <w:p w:rsidR="00C40716" w:rsidRDefault="0095313B">
            <w:pPr>
              <w:pStyle w:val="20"/>
              <w:framePr w:w="9614" w:h="13416" w:wrap="none" w:vAnchor="page" w:hAnchor="page" w:x="1469" w:y="1370"/>
              <w:shd w:val="clear" w:color="auto" w:fill="auto"/>
              <w:spacing w:line="260" w:lineRule="exact"/>
              <w:ind w:left="300" w:firstLine="0"/>
              <w:jc w:val="left"/>
            </w:pPr>
            <w:r>
              <w:t>2.44.</w:t>
            </w:r>
          </w:p>
        </w:tc>
        <w:tc>
          <w:tcPr>
            <w:tcW w:w="854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416" w:wrap="none" w:vAnchor="page" w:hAnchor="page" w:x="1469" w:y="1370"/>
              <w:shd w:val="clear" w:color="auto" w:fill="auto"/>
              <w:spacing w:line="260" w:lineRule="exact"/>
              <w:ind w:firstLine="0"/>
              <w:jc w:val="both"/>
            </w:pPr>
            <w:r>
              <w:t>Заслуженный энергетик Республики Татарстан</w:t>
            </w:r>
          </w:p>
        </w:tc>
      </w:tr>
      <w:tr w:rsidR="00C40716">
        <w:trPr>
          <w:trHeight w:hRule="exact" w:val="163"/>
        </w:trPr>
        <w:tc>
          <w:tcPr>
            <w:tcW w:w="1070" w:type="dxa"/>
            <w:tcBorders>
              <w:left w:val="single" w:sz="4" w:space="0" w:color="auto"/>
            </w:tcBorders>
            <w:shd w:val="clear" w:color="auto" w:fill="FFFFFF"/>
          </w:tcPr>
          <w:p w:rsidR="00C40716" w:rsidRDefault="00C40716">
            <w:pPr>
              <w:framePr w:w="9614" w:h="13416" w:wrap="none" w:vAnchor="page" w:hAnchor="page" w:x="1469" w:y="1370"/>
              <w:rPr>
                <w:sz w:val="10"/>
                <w:szCs w:val="10"/>
              </w:rPr>
            </w:pPr>
          </w:p>
        </w:tc>
        <w:tc>
          <w:tcPr>
            <w:tcW w:w="8544" w:type="dxa"/>
            <w:tcBorders>
              <w:left w:val="single" w:sz="4" w:space="0" w:color="auto"/>
              <w:right w:val="single" w:sz="4" w:space="0" w:color="auto"/>
            </w:tcBorders>
            <w:shd w:val="clear" w:color="auto" w:fill="FFFFFF"/>
          </w:tcPr>
          <w:p w:rsidR="00C40716" w:rsidRDefault="00C40716">
            <w:pPr>
              <w:framePr w:w="9614" w:h="13416" w:wrap="none" w:vAnchor="page" w:hAnchor="page" w:x="1469" w:y="1370"/>
              <w:rPr>
                <w:sz w:val="10"/>
                <w:szCs w:val="10"/>
              </w:rPr>
            </w:pPr>
          </w:p>
        </w:tc>
      </w:tr>
      <w:tr w:rsidR="00C40716">
        <w:trPr>
          <w:trHeight w:hRule="exact" w:val="509"/>
        </w:trPr>
        <w:tc>
          <w:tcPr>
            <w:tcW w:w="1070" w:type="dxa"/>
            <w:tcBorders>
              <w:top w:val="single" w:sz="4" w:space="0" w:color="auto"/>
              <w:left w:val="single" w:sz="4" w:space="0" w:color="auto"/>
            </w:tcBorders>
            <w:shd w:val="clear" w:color="auto" w:fill="FFFFFF"/>
            <w:vAlign w:val="bottom"/>
          </w:tcPr>
          <w:p w:rsidR="00C40716" w:rsidRDefault="0095313B">
            <w:pPr>
              <w:pStyle w:val="20"/>
              <w:framePr w:w="9614" w:h="13416" w:wrap="none" w:vAnchor="page" w:hAnchor="page" w:x="1469" w:y="1370"/>
              <w:shd w:val="clear" w:color="auto" w:fill="auto"/>
              <w:spacing w:line="260" w:lineRule="exact"/>
              <w:ind w:left="300" w:firstLine="0"/>
              <w:jc w:val="left"/>
            </w:pPr>
            <w:r>
              <w:t>2.45.</w:t>
            </w:r>
          </w:p>
        </w:tc>
        <w:tc>
          <w:tcPr>
            <w:tcW w:w="854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416" w:wrap="none" w:vAnchor="page" w:hAnchor="page" w:x="1469" w:y="1370"/>
              <w:shd w:val="clear" w:color="auto" w:fill="auto"/>
              <w:spacing w:line="260" w:lineRule="exact"/>
              <w:ind w:firstLine="0"/>
              <w:jc w:val="both"/>
            </w:pPr>
            <w:r>
              <w:t>Заслуженный юрист Республики Татарстан</w:t>
            </w:r>
          </w:p>
        </w:tc>
      </w:tr>
      <w:tr w:rsidR="00C40716">
        <w:trPr>
          <w:trHeight w:hRule="exact" w:val="518"/>
        </w:trPr>
        <w:tc>
          <w:tcPr>
            <w:tcW w:w="1070" w:type="dxa"/>
            <w:tcBorders>
              <w:top w:val="single" w:sz="4" w:space="0" w:color="auto"/>
              <w:left w:val="single" w:sz="4" w:space="0" w:color="auto"/>
            </w:tcBorders>
            <w:shd w:val="clear" w:color="auto" w:fill="FFFFFF"/>
            <w:vAlign w:val="bottom"/>
          </w:tcPr>
          <w:p w:rsidR="00C40716" w:rsidRDefault="0095313B">
            <w:pPr>
              <w:pStyle w:val="20"/>
              <w:framePr w:w="9614" w:h="13416" w:wrap="none" w:vAnchor="page" w:hAnchor="page" w:x="1469" w:y="1370"/>
              <w:shd w:val="clear" w:color="auto" w:fill="auto"/>
              <w:spacing w:line="260" w:lineRule="exact"/>
              <w:ind w:firstLine="0"/>
            </w:pPr>
            <w:r>
              <w:t>3.</w:t>
            </w:r>
          </w:p>
        </w:tc>
        <w:tc>
          <w:tcPr>
            <w:tcW w:w="854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416" w:wrap="none" w:vAnchor="page" w:hAnchor="page" w:x="1469" w:y="1370"/>
              <w:shd w:val="clear" w:color="auto" w:fill="auto"/>
              <w:spacing w:line="260" w:lineRule="exact"/>
              <w:ind w:firstLine="0"/>
            </w:pPr>
            <w:r>
              <w:t>Почетные звания Союза Советских Социалистических Республик</w:t>
            </w:r>
          </w:p>
        </w:tc>
      </w:tr>
      <w:tr w:rsidR="00C40716">
        <w:trPr>
          <w:trHeight w:hRule="exact" w:val="514"/>
        </w:trPr>
        <w:tc>
          <w:tcPr>
            <w:tcW w:w="1070" w:type="dxa"/>
            <w:tcBorders>
              <w:top w:val="single" w:sz="4" w:space="0" w:color="auto"/>
              <w:left w:val="single" w:sz="4" w:space="0" w:color="auto"/>
            </w:tcBorders>
            <w:shd w:val="clear" w:color="auto" w:fill="FFFFFF"/>
            <w:vAlign w:val="bottom"/>
          </w:tcPr>
          <w:p w:rsidR="00C40716" w:rsidRDefault="0095313B">
            <w:pPr>
              <w:pStyle w:val="20"/>
              <w:framePr w:w="9614" w:h="13416" w:wrap="none" w:vAnchor="page" w:hAnchor="page" w:x="1469" w:y="1370"/>
              <w:shd w:val="clear" w:color="auto" w:fill="auto"/>
              <w:spacing w:line="260" w:lineRule="exact"/>
              <w:ind w:left="300" w:firstLine="0"/>
              <w:jc w:val="left"/>
            </w:pPr>
            <w:r>
              <w:t>3.1.</w:t>
            </w:r>
          </w:p>
        </w:tc>
        <w:tc>
          <w:tcPr>
            <w:tcW w:w="854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416" w:wrap="none" w:vAnchor="page" w:hAnchor="page" w:x="1469" w:y="1370"/>
              <w:shd w:val="clear" w:color="auto" w:fill="auto"/>
              <w:spacing w:line="260" w:lineRule="exact"/>
              <w:ind w:firstLine="0"/>
              <w:jc w:val="both"/>
            </w:pPr>
            <w:r>
              <w:t>Народный артист СССР</w:t>
            </w:r>
          </w:p>
        </w:tc>
      </w:tr>
      <w:tr w:rsidR="00C40716">
        <w:trPr>
          <w:trHeight w:hRule="exact" w:val="514"/>
        </w:trPr>
        <w:tc>
          <w:tcPr>
            <w:tcW w:w="1070" w:type="dxa"/>
            <w:tcBorders>
              <w:top w:val="single" w:sz="4" w:space="0" w:color="auto"/>
              <w:left w:val="single" w:sz="4" w:space="0" w:color="auto"/>
            </w:tcBorders>
            <w:shd w:val="clear" w:color="auto" w:fill="FFFFFF"/>
            <w:vAlign w:val="bottom"/>
          </w:tcPr>
          <w:p w:rsidR="00C40716" w:rsidRDefault="0095313B">
            <w:pPr>
              <w:pStyle w:val="20"/>
              <w:framePr w:w="9614" w:h="13416" w:wrap="none" w:vAnchor="page" w:hAnchor="page" w:x="1469" w:y="1370"/>
              <w:shd w:val="clear" w:color="auto" w:fill="auto"/>
              <w:spacing w:line="260" w:lineRule="exact"/>
              <w:ind w:left="300" w:firstLine="0"/>
              <w:jc w:val="left"/>
            </w:pPr>
            <w:r>
              <w:t>3.2.</w:t>
            </w:r>
          </w:p>
        </w:tc>
        <w:tc>
          <w:tcPr>
            <w:tcW w:w="854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416" w:wrap="none" w:vAnchor="page" w:hAnchor="page" w:x="1469" w:y="1370"/>
              <w:shd w:val="clear" w:color="auto" w:fill="auto"/>
              <w:spacing w:line="260" w:lineRule="exact"/>
              <w:ind w:firstLine="0"/>
              <w:jc w:val="both"/>
            </w:pPr>
            <w:r>
              <w:t>Народный художник СССР</w:t>
            </w:r>
          </w:p>
        </w:tc>
      </w:tr>
      <w:tr w:rsidR="00C40716">
        <w:trPr>
          <w:trHeight w:hRule="exact" w:val="523"/>
        </w:trPr>
        <w:tc>
          <w:tcPr>
            <w:tcW w:w="1070" w:type="dxa"/>
            <w:tcBorders>
              <w:top w:val="single" w:sz="4" w:space="0" w:color="auto"/>
              <w:left w:val="single" w:sz="4" w:space="0" w:color="auto"/>
            </w:tcBorders>
            <w:shd w:val="clear" w:color="auto" w:fill="FFFFFF"/>
            <w:vAlign w:val="bottom"/>
          </w:tcPr>
          <w:p w:rsidR="00C40716" w:rsidRDefault="0095313B">
            <w:pPr>
              <w:pStyle w:val="20"/>
              <w:framePr w:w="9614" w:h="13416" w:wrap="none" w:vAnchor="page" w:hAnchor="page" w:x="1469" w:y="1370"/>
              <w:shd w:val="clear" w:color="auto" w:fill="auto"/>
              <w:spacing w:line="260" w:lineRule="exact"/>
              <w:ind w:left="300" w:firstLine="0"/>
              <w:jc w:val="left"/>
            </w:pPr>
            <w:r>
              <w:t>3.3.</w:t>
            </w:r>
          </w:p>
        </w:tc>
        <w:tc>
          <w:tcPr>
            <w:tcW w:w="854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416" w:wrap="none" w:vAnchor="page" w:hAnchor="page" w:x="1469" w:y="1370"/>
              <w:shd w:val="clear" w:color="auto" w:fill="auto"/>
              <w:spacing w:line="260" w:lineRule="exact"/>
              <w:ind w:firstLine="0"/>
              <w:jc w:val="both"/>
            </w:pPr>
            <w:r>
              <w:t>Народный архитектор СССР</w:t>
            </w:r>
          </w:p>
        </w:tc>
      </w:tr>
      <w:tr w:rsidR="00C40716">
        <w:trPr>
          <w:trHeight w:hRule="exact" w:val="514"/>
        </w:trPr>
        <w:tc>
          <w:tcPr>
            <w:tcW w:w="1070" w:type="dxa"/>
            <w:tcBorders>
              <w:top w:val="single" w:sz="4" w:space="0" w:color="auto"/>
              <w:left w:val="single" w:sz="4" w:space="0" w:color="auto"/>
            </w:tcBorders>
            <w:shd w:val="clear" w:color="auto" w:fill="FFFFFF"/>
            <w:vAlign w:val="bottom"/>
          </w:tcPr>
          <w:p w:rsidR="00C40716" w:rsidRDefault="0095313B">
            <w:pPr>
              <w:pStyle w:val="20"/>
              <w:framePr w:w="9614" w:h="13416" w:wrap="none" w:vAnchor="page" w:hAnchor="page" w:x="1469" w:y="1370"/>
              <w:shd w:val="clear" w:color="auto" w:fill="auto"/>
              <w:spacing w:line="260" w:lineRule="exact"/>
              <w:ind w:left="300" w:firstLine="0"/>
              <w:jc w:val="left"/>
            </w:pPr>
            <w:r>
              <w:t>3.4.</w:t>
            </w:r>
          </w:p>
        </w:tc>
        <w:tc>
          <w:tcPr>
            <w:tcW w:w="854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416" w:wrap="none" w:vAnchor="page" w:hAnchor="page" w:x="1469" w:y="1370"/>
              <w:shd w:val="clear" w:color="auto" w:fill="auto"/>
              <w:spacing w:line="260" w:lineRule="exact"/>
              <w:ind w:firstLine="0"/>
              <w:jc w:val="both"/>
            </w:pPr>
            <w:r>
              <w:t>Заслуженный летчик-испытатель СССР</w:t>
            </w:r>
          </w:p>
        </w:tc>
      </w:tr>
      <w:tr w:rsidR="00C40716">
        <w:trPr>
          <w:trHeight w:hRule="exact" w:val="514"/>
        </w:trPr>
        <w:tc>
          <w:tcPr>
            <w:tcW w:w="1070" w:type="dxa"/>
            <w:tcBorders>
              <w:top w:val="single" w:sz="4" w:space="0" w:color="auto"/>
              <w:left w:val="single" w:sz="4" w:space="0" w:color="auto"/>
            </w:tcBorders>
            <w:shd w:val="clear" w:color="auto" w:fill="FFFFFF"/>
            <w:vAlign w:val="bottom"/>
          </w:tcPr>
          <w:p w:rsidR="00C40716" w:rsidRDefault="0095313B">
            <w:pPr>
              <w:pStyle w:val="20"/>
              <w:framePr w:w="9614" w:h="13416" w:wrap="none" w:vAnchor="page" w:hAnchor="page" w:x="1469" w:y="1370"/>
              <w:shd w:val="clear" w:color="auto" w:fill="auto"/>
              <w:spacing w:line="260" w:lineRule="exact"/>
              <w:ind w:left="300" w:firstLine="0"/>
              <w:jc w:val="left"/>
            </w:pPr>
            <w:r>
              <w:t>3.5.</w:t>
            </w:r>
          </w:p>
        </w:tc>
        <w:tc>
          <w:tcPr>
            <w:tcW w:w="854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416" w:wrap="none" w:vAnchor="page" w:hAnchor="page" w:x="1469" w:y="1370"/>
              <w:shd w:val="clear" w:color="auto" w:fill="auto"/>
              <w:spacing w:line="260" w:lineRule="exact"/>
              <w:ind w:firstLine="0"/>
              <w:jc w:val="both"/>
            </w:pPr>
            <w:r>
              <w:t>Заслуженный штурман-испытатель СССР</w:t>
            </w:r>
          </w:p>
        </w:tc>
      </w:tr>
      <w:tr w:rsidR="00C40716">
        <w:trPr>
          <w:trHeight w:hRule="exact" w:val="518"/>
        </w:trPr>
        <w:tc>
          <w:tcPr>
            <w:tcW w:w="1070" w:type="dxa"/>
            <w:tcBorders>
              <w:top w:val="single" w:sz="4" w:space="0" w:color="auto"/>
              <w:left w:val="single" w:sz="4" w:space="0" w:color="auto"/>
            </w:tcBorders>
            <w:shd w:val="clear" w:color="auto" w:fill="FFFFFF"/>
            <w:vAlign w:val="bottom"/>
          </w:tcPr>
          <w:p w:rsidR="00C40716" w:rsidRDefault="0095313B">
            <w:pPr>
              <w:pStyle w:val="20"/>
              <w:framePr w:w="9614" w:h="13416" w:wrap="none" w:vAnchor="page" w:hAnchor="page" w:x="1469" w:y="1370"/>
              <w:shd w:val="clear" w:color="auto" w:fill="auto"/>
              <w:spacing w:line="260" w:lineRule="exact"/>
              <w:ind w:left="300" w:firstLine="0"/>
              <w:jc w:val="left"/>
            </w:pPr>
            <w:r>
              <w:t>3.6.</w:t>
            </w:r>
          </w:p>
        </w:tc>
        <w:tc>
          <w:tcPr>
            <w:tcW w:w="854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14" w:h="13416" w:wrap="none" w:vAnchor="page" w:hAnchor="page" w:x="1469" w:y="1370"/>
              <w:shd w:val="clear" w:color="auto" w:fill="auto"/>
              <w:spacing w:line="260" w:lineRule="exact"/>
              <w:ind w:firstLine="0"/>
              <w:jc w:val="both"/>
            </w:pPr>
            <w:r>
              <w:t>Народный врач СССР</w:t>
            </w:r>
          </w:p>
        </w:tc>
      </w:tr>
      <w:tr w:rsidR="00C40716">
        <w:trPr>
          <w:trHeight w:hRule="exact" w:val="538"/>
        </w:trPr>
        <w:tc>
          <w:tcPr>
            <w:tcW w:w="1070" w:type="dxa"/>
            <w:tcBorders>
              <w:top w:val="single" w:sz="4" w:space="0" w:color="auto"/>
              <w:left w:val="single" w:sz="4" w:space="0" w:color="auto"/>
              <w:bottom w:val="single" w:sz="4" w:space="0" w:color="auto"/>
            </w:tcBorders>
            <w:shd w:val="clear" w:color="auto" w:fill="FFFFFF"/>
            <w:vAlign w:val="bottom"/>
          </w:tcPr>
          <w:p w:rsidR="00C40716" w:rsidRDefault="0095313B">
            <w:pPr>
              <w:pStyle w:val="20"/>
              <w:framePr w:w="9614" w:h="13416" w:wrap="none" w:vAnchor="page" w:hAnchor="page" w:x="1469" w:y="1370"/>
              <w:shd w:val="clear" w:color="auto" w:fill="auto"/>
              <w:spacing w:line="260" w:lineRule="exact"/>
              <w:ind w:left="300" w:firstLine="0"/>
              <w:jc w:val="left"/>
            </w:pPr>
            <w:r>
              <w:t>3.7.</w:t>
            </w:r>
          </w:p>
        </w:tc>
        <w:tc>
          <w:tcPr>
            <w:tcW w:w="8544" w:type="dxa"/>
            <w:tcBorders>
              <w:top w:val="single" w:sz="4" w:space="0" w:color="auto"/>
              <w:left w:val="single" w:sz="4" w:space="0" w:color="auto"/>
              <w:bottom w:val="single" w:sz="4" w:space="0" w:color="auto"/>
              <w:right w:val="single" w:sz="4" w:space="0" w:color="auto"/>
            </w:tcBorders>
            <w:shd w:val="clear" w:color="auto" w:fill="FFFFFF"/>
            <w:vAlign w:val="bottom"/>
          </w:tcPr>
          <w:p w:rsidR="00C40716" w:rsidRDefault="0095313B">
            <w:pPr>
              <w:pStyle w:val="20"/>
              <w:framePr w:w="9614" w:h="13416" w:wrap="none" w:vAnchor="page" w:hAnchor="page" w:x="1469" w:y="1370"/>
              <w:shd w:val="clear" w:color="auto" w:fill="auto"/>
              <w:spacing w:line="260" w:lineRule="exact"/>
              <w:ind w:firstLine="0"/>
              <w:jc w:val="both"/>
            </w:pPr>
            <w:r>
              <w:t>Народный учитель СССР</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36"/>
        <w:framePr w:wrap="none" w:vAnchor="page" w:hAnchor="page" w:x="6180" w:y="1001"/>
        <w:shd w:val="clear" w:color="auto" w:fill="auto"/>
        <w:spacing w:line="180" w:lineRule="exact"/>
      </w:pPr>
      <w:r>
        <w:lastRenderedPageBreak/>
        <w:t>6</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080"/>
        <w:gridCol w:w="8578"/>
      </w:tblGrid>
      <w:tr w:rsidR="00C40716">
        <w:trPr>
          <w:trHeight w:hRule="exact" w:val="533"/>
        </w:trPr>
        <w:tc>
          <w:tcPr>
            <w:tcW w:w="1080" w:type="dxa"/>
            <w:tcBorders>
              <w:top w:val="single" w:sz="4" w:space="0" w:color="auto"/>
              <w:left w:val="single" w:sz="4" w:space="0" w:color="auto"/>
            </w:tcBorders>
            <w:shd w:val="clear" w:color="auto" w:fill="FFFFFF"/>
            <w:vAlign w:val="bottom"/>
          </w:tcPr>
          <w:p w:rsidR="00C40716" w:rsidRDefault="0095313B">
            <w:pPr>
              <w:pStyle w:val="20"/>
              <w:framePr w:w="9658" w:h="13670" w:wrap="none" w:vAnchor="page" w:hAnchor="page" w:x="1447" w:y="1356"/>
              <w:shd w:val="clear" w:color="auto" w:fill="auto"/>
              <w:spacing w:line="260" w:lineRule="exact"/>
              <w:ind w:firstLine="0"/>
            </w:pPr>
            <w:r>
              <w:t>1</w:t>
            </w:r>
          </w:p>
        </w:tc>
        <w:tc>
          <w:tcPr>
            <w:tcW w:w="857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58" w:h="13670" w:wrap="none" w:vAnchor="page" w:hAnchor="page" w:x="1447" w:y="1356"/>
              <w:shd w:val="clear" w:color="auto" w:fill="auto"/>
              <w:spacing w:line="260" w:lineRule="exact"/>
              <w:ind w:firstLine="0"/>
            </w:pPr>
            <w:r>
              <w:t>2</w:t>
            </w:r>
          </w:p>
        </w:tc>
      </w:tr>
      <w:tr w:rsidR="00C40716">
        <w:trPr>
          <w:trHeight w:hRule="exact" w:val="514"/>
        </w:trPr>
        <w:tc>
          <w:tcPr>
            <w:tcW w:w="1080" w:type="dxa"/>
            <w:tcBorders>
              <w:top w:val="single" w:sz="4" w:space="0" w:color="auto"/>
              <w:left w:val="single" w:sz="4" w:space="0" w:color="auto"/>
            </w:tcBorders>
            <w:shd w:val="clear" w:color="auto" w:fill="FFFFFF"/>
            <w:vAlign w:val="bottom"/>
          </w:tcPr>
          <w:p w:rsidR="00C40716" w:rsidRDefault="0095313B">
            <w:pPr>
              <w:pStyle w:val="20"/>
              <w:framePr w:w="9658" w:h="13670" w:wrap="none" w:vAnchor="page" w:hAnchor="page" w:x="1447" w:y="1356"/>
              <w:shd w:val="clear" w:color="auto" w:fill="auto"/>
              <w:spacing w:line="260" w:lineRule="exact"/>
              <w:ind w:left="320" w:firstLine="0"/>
              <w:jc w:val="left"/>
            </w:pPr>
            <w:r>
              <w:t>3.8.</w:t>
            </w:r>
          </w:p>
        </w:tc>
        <w:tc>
          <w:tcPr>
            <w:tcW w:w="857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58" w:h="13670" w:wrap="none" w:vAnchor="page" w:hAnchor="page" w:x="1447" w:y="1356"/>
              <w:shd w:val="clear" w:color="auto" w:fill="auto"/>
              <w:spacing w:line="260" w:lineRule="exact"/>
              <w:ind w:firstLine="0"/>
              <w:jc w:val="left"/>
            </w:pPr>
            <w:r>
              <w:t>Заслуженный мастер спорта СССР</w:t>
            </w:r>
          </w:p>
        </w:tc>
      </w:tr>
      <w:tr w:rsidR="00C40716">
        <w:trPr>
          <w:trHeight w:hRule="exact" w:val="509"/>
        </w:trPr>
        <w:tc>
          <w:tcPr>
            <w:tcW w:w="1080" w:type="dxa"/>
            <w:tcBorders>
              <w:top w:val="single" w:sz="4" w:space="0" w:color="auto"/>
              <w:left w:val="single" w:sz="4" w:space="0" w:color="auto"/>
            </w:tcBorders>
            <w:shd w:val="clear" w:color="auto" w:fill="FFFFFF"/>
            <w:vAlign w:val="bottom"/>
          </w:tcPr>
          <w:p w:rsidR="00C40716" w:rsidRDefault="0095313B">
            <w:pPr>
              <w:pStyle w:val="20"/>
              <w:framePr w:w="9658" w:h="13670" w:wrap="none" w:vAnchor="page" w:hAnchor="page" w:x="1447" w:y="1356"/>
              <w:shd w:val="clear" w:color="auto" w:fill="auto"/>
              <w:spacing w:line="260" w:lineRule="exact"/>
              <w:ind w:left="320" w:firstLine="0"/>
              <w:jc w:val="left"/>
            </w:pPr>
            <w:r>
              <w:t>3.9.</w:t>
            </w:r>
          </w:p>
        </w:tc>
        <w:tc>
          <w:tcPr>
            <w:tcW w:w="857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58" w:h="13670" w:wrap="none" w:vAnchor="page" w:hAnchor="page" w:x="1447" w:y="1356"/>
              <w:shd w:val="clear" w:color="auto" w:fill="auto"/>
              <w:spacing w:line="260" w:lineRule="exact"/>
              <w:ind w:firstLine="0"/>
              <w:jc w:val="left"/>
            </w:pPr>
            <w:r>
              <w:t>Заслуженный тренер СССР</w:t>
            </w:r>
          </w:p>
        </w:tc>
      </w:tr>
      <w:tr w:rsidR="00C40716">
        <w:trPr>
          <w:trHeight w:hRule="exact" w:val="514"/>
        </w:trPr>
        <w:tc>
          <w:tcPr>
            <w:tcW w:w="1080" w:type="dxa"/>
            <w:tcBorders>
              <w:top w:val="single" w:sz="4" w:space="0" w:color="auto"/>
              <w:left w:val="single" w:sz="4" w:space="0" w:color="auto"/>
            </w:tcBorders>
            <w:shd w:val="clear" w:color="auto" w:fill="FFFFFF"/>
            <w:vAlign w:val="bottom"/>
          </w:tcPr>
          <w:p w:rsidR="00C40716" w:rsidRDefault="0095313B">
            <w:pPr>
              <w:pStyle w:val="20"/>
              <w:framePr w:w="9658" w:h="13670" w:wrap="none" w:vAnchor="page" w:hAnchor="page" w:x="1447" w:y="1356"/>
              <w:shd w:val="clear" w:color="auto" w:fill="auto"/>
              <w:spacing w:line="260" w:lineRule="exact"/>
              <w:ind w:left="320" w:firstLine="0"/>
              <w:jc w:val="left"/>
            </w:pPr>
            <w:r>
              <w:t>ЗЛО.</w:t>
            </w:r>
          </w:p>
        </w:tc>
        <w:tc>
          <w:tcPr>
            <w:tcW w:w="857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58" w:h="13670" w:wrap="none" w:vAnchor="page" w:hAnchor="page" w:x="1447" w:y="1356"/>
              <w:shd w:val="clear" w:color="auto" w:fill="auto"/>
              <w:spacing w:line="260" w:lineRule="exact"/>
              <w:ind w:firstLine="0"/>
              <w:jc w:val="left"/>
            </w:pPr>
            <w:r>
              <w:t>Заслуженный изобретатель СССР</w:t>
            </w:r>
          </w:p>
        </w:tc>
      </w:tr>
      <w:tr w:rsidR="00C40716">
        <w:trPr>
          <w:trHeight w:hRule="exact" w:val="509"/>
        </w:trPr>
        <w:tc>
          <w:tcPr>
            <w:tcW w:w="1080" w:type="dxa"/>
            <w:tcBorders>
              <w:top w:val="single" w:sz="4" w:space="0" w:color="auto"/>
              <w:left w:val="single" w:sz="4" w:space="0" w:color="auto"/>
            </w:tcBorders>
            <w:shd w:val="clear" w:color="auto" w:fill="FFFFFF"/>
            <w:vAlign w:val="bottom"/>
          </w:tcPr>
          <w:p w:rsidR="00C40716" w:rsidRDefault="0095313B">
            <w:pPr>
              <w:pStyle w:val="20"/>
              <w:framePr w:w="9658" w:h="13670" w:wrap="none" w:vAnchor="page" w:hAnchor="page" w:x="1447" w:y="1356"/>
              <w:shd w:val="clear" w:color="auto" w:fill="auto"/>
              <w:spacing w:line="260" w:lineRule="exact"/>
              <w:ind w:left="320" w:firstLine="0"/>
              <w:jc w:val="left"/>
            </w:pPr>
            <w:r>
              <w:t>3.11.</w:t>
            </w:r>
          </w:p>
        </w:tc>
        <w:tc>
          <w:tcPr>
            <w:tcW w:w="857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58" w:h="13670" w:wrap="none" w:vAnchor="page" w:hAnchor="page" w:x="1447" w:y="1356"/>
              <w:shd w:val="clear" w:color="auto" w:fill="auto"/>
              <w:spacing w:line="260" w:lineRule="exact"/>
              <w:ind w:firstLine="0"/>
              <w:jc w:val="left"/>
            </w:pPr>
            <w:r>
              <w:t>Заслуженный работник сельского хозяйства СССР</w:t>
            </w:r>
          </w:p>
        </w:tc>
      </w:tr>
      <w:tr w:rsidR="00C40716">
        <w:trPr>
          <w:trHeight w:hRule="exact" w:val="509"/>
        </w:trPr>
        <w:tc>
          <w:tcPr>
            <w:tcW w:w="1080" w:type="dxa"/>
            <w:tcBorders>
              <w:top w:val="single" w:sz="4" w:space="0" w:color="auto"/>
              <w:left w:val="single" w:sz="4" w:space="0" w:color="auto"/>
            </w:tcBorders>
            <w:shd w:val="clear" w:color="auto" w:fill="FFFFFF"/>
            <w:vAlign w:val="bottom"/>
          </w:tcPr>
          <w:p w:rsidR="00C40716" w:rsidRDefault="0095313B">
            <w:pPr>
              <w:pStyle w:val="20"/>
              <w:framePr w:w="9658" w:h="13670" w:wrap="none" w:vAnchor="page" w:hAnchor="page" w:x="1447" w:y="1356"/>
              <w:shd w:val="clear" w:color="auto" w:fill="auto"/>
              <w:spacing w:line="260" w:lineRule="exact"/>
              <w:ind w:left="320" w:firstLine="0"/>
              <w:jc w:val="left"/>
            </w:pPr>
            <w:r>
              <w:t>3.12.</w:t>
            </w:r>
          </w:p>
        </w:tc>
        <w:tc>
          <w:tcPr>
            <w:tcW w:w="857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58" w:h="13670" w:wrap="none" w:vAnchor="page" w:hAnchor="page" w:x="1447" w:y="1356"/>
              <w:shd w:val="clear" w:color="auto" w:fill="auto"/>
              <w:spacing w:line="260" w:lineRule="exact"/>
              <w:ind w:firstLine="0"/>
              <w:jc w:val="left"/>
            </w:pPr>
            <w:r>
              <w:t>Заслуженный работник промышленности СССР</w:t>
            </w:r>
          </w:p>
        </w:tc>
      </w:tr>
      <w:tr w:rsidR="00C40716">
        <w:trPr>
          <w:trHeight w:hRule="exact" w:val="514"/>
        </w:trPr>
        <w:tc>
          <w:tcPr>
            <w:tcW w:w="1080" w:type="dxa"/>
            <w:tcBorders>
              <w:top w:val="single" w:sz="4" w:space="0" w:color="auto"/>
              <w:left w:val="single" w:sz="4" w:space="0" w:color="auto"/>
            </w:tcBorders>
            <w:shd w:val="clear" w:color="auto" w:fill="FFFFFF"/>
            <w:vAlign w:val="bottom"/>
          </w:tcPr>
          <w:p w:rsidR="00C40716" w:rsidRDefault="0095313B">
            <w:pPr>
              <w:pStyle w:val="20"/>
              <w:framePr w:w="9658" w:h="13670" w:wrap="none" w:vAnchor="page" w:hAnchor="page" w:x="1447" w:y="1356"/>
              <w:shd w:val="clear" w:color="auto" w:fill="auto"/>
              <w:spacing w:line="260" w:lineRule="exact"/>
              <w:ind w:left="320" w:firstLine="0"/>
              <w:jc w:val="left"/>
            </w:pPr>
            <w:r>
              <w:t>3.13.</w:t>
            </w:r>
          </w:p>
        </w:tc>
        <w:tc>
          <w:tcPr>
            <w:tcW w:w="857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58" w:h="13670" w:wrap="none" w:vAnchor="page" w:hAnchor="page" w:x="1447" w:y="1356"/>
              <w:shd w:val="clear" w:color="auto" w:fill="auto"/>
              <w:spacing w:line="260" w:lineRule="exact"/>
              <w:ind w:firstLine="0"/>
              <w:jc w:val="left"/>
            </w:pPr>
            <w:r>
              <w:t>Заслуженный строитель СССР</w:t>
            </w:r>
          </w:p>
        </w:tc>
      </w:tr>
      <w:tr w:rsidR="00C40716">
        <w:trPr>
          <w:trHeight w:hRule="exact" w:val="509"/>
        </w:trPr>
        <w:tc>
          <w:tcPr>
            <w:tcW w:w="1080" w:type="dxa"/>
            <w:tcBorders>
              <w:top w:val="single" w:sz="4" w:space="0" w:color="auto"/>
              <w:left w:val="single" w:sz="4" w:space="0" w:color="auto"/>
            </w:tcBorders>
            <w:shd w:val="clear" w:color="auto" w:fill="FFFFFF"/>
            <w:vAlign w:val="bottom"/>
          </w:tcPr>
          <w:p w:rsidR="00C40716" w:rsidRDefault="0095313B">
            <w:pPr>
              <w:pStyle w:val="20"/>
              <w:framePr w:w="9658" w:h="13670" w:wrap="none" w:vAnchor="page" w:hAnchor="page" w:x="1447" w:y="1356"/>
              <w:shd w:val="clear" w:color="auto" w:fill="auto"/>
              <w:spacing w:line="260" w:lineRule="exact"/>
              <w:ind w:left="320" w:firstLine="0"/>
              <w:jc w:val="left"/>
            </w:pPr>
            <w:r>
              <w:t>3.14.</w:t>
            </w:r>
          </w:p>
        </w:tc>
        <w:tc>
          <w:tcPr>
            <w:tcW w:w="857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58" w:h="13670" w:wrap="none" w:vAnchor="page" w:hAnchor="page" w:x="1447" w:y="1356"/>
              <w:shd w:val="clear" w:color="auto" w:fill="auto"/>
              <w:spacing w:line="260" w:lineRule="exact"/>
              <w:ind w:firstLine="0"/>
              <w:jc w:val="left"/>
            </w:pPr>
            <w:r>
              <w:t>Заслуженный работник транспорта СССР</w:t>
            </w:r>
          </w:p>
        </w:tc>
      </w:tr>
      <w:tr w:rsidR="00C40716">
        <w:trPr>
          <w:trHeight w:hRule="exact" w:val="509"/>
        </w:trPr>
        <w:tc>
          <w:tcPr>
            <w:tcW w:w="1080" w:type="dxa"/>
            <w:tcBorders>
              <w:top w:val="single" w:sz="4" w:space="0" w:color="auto"/>
              <w:left w:val="single" w:sz="4" w:space="0" w:color="auto"/>
            </w:tcBorders>
            <w:shd w:val="clear" w:color="auto" w:fill="FFFFFF"/>
            <w:vAlign w:val="bottom"/>
          </w:tcPr>
          <w:p w:rsidR="00C40716" w:rsidRDefault="0095313B">
            <w:pPr>
              <w:pStyle w:val="20"/>
              <w:framePr w:w="9658" w:h="13670" w:wrap="none" w:vAnchor="page" w:hAnchor="page" w:x="1447" w:y="1356"/>
              <w:shd w:val="clear" w:color="auto" w:fill="auto"/>
              <w:spacing w:line="260" w:lineRule="exact"/>
              <w:ind w:left="320" w:firstLine="0"/>
              <w:jc w:val="left"/>
            </w:pPr>
            <w:r>
              <w:t>3.15.</w:t>
            </w:r>
          </w:p>
        </w:tc>
        <w:tc>
          <w:tcPr>
            <w:tcW w:w="857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58" w:h="13670" w:wrap="none" w:vAnchor="page" w:hAnchor="page" w:x="1447" w:y="1356"/>
              <w:shd w:val="clear" w:color="auto" w:fill="auto"/>
              <w:spacing w:line="260" w:lineRule="exact"/>
              <w:ind w:firstLine="0"/>
              <w:jc w:val="left"/>
            </w:pPr>
            <w:r>
              <w:t>Заслуженный работник связи СССР</w:t>
            </w:r>
          </w:p>
        </w:tc>
      </w:tr>
      <w:tr w:rsidR="00C40716">
        <w:trPr>
          <w:trHeight w:hRule="exact" w:val="514"/>
        </w:trPr>
        <w:tc>
          <w:tcPr>
            <w:tcW w:w="1080" w:type="dxa"/>
            <w:tcBorders>
              <w:top w:val="single" w:sz="4" w:space="0" w:color="auto"/>
              <w:left w:val="single" w:sz="4" w:space="0" w:color="auto"/>
            </w:tcBorders>
            <w:shd w:val="clear" w:color="auto" w:fill="FFFFFF"/>
            <w:vAlign w:val="bottom"/>
          </w:tcPr>
          <w:p w:rsidR="00C40716" w:rsidRDefault="0095313B">
            <w:pPr>
              <w:pStyle w:val="20"/>
              <w:framePr w:w="9658" w:h="13670" w:wrap="none" w:vAnchor="page" w:hAnchor="page" w:x="1447" w:y="1356"/>
              <w:shd w:val="clear" w:color="auto" w:fill="auto"/>
              <w:spacing w:line="260" w:lineRule="exact"/>
              <w:ind w:left="320" w:firstLine="0"/>
              <w:jc w:val="left"/>
            </w:pPr>
            <w:r>
              <w:t>3.16.</w:t>
            </w:r>
          </w:p>
        </w:tc>
        <w:tc>
          <w:tcPr>
            <w:tcW w:w="857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58" w:h="13670" w:wrap="none" w:vAnchor="page" w:hAnchor="page" w:x="1447" w:y="1356"/>
              <w:shd w:val="clear" w:color="auto" w:fill="auto"/>
              <w:spacing w:line="260" w:lineRule="exact"/>
              <w:ind w:firstLine="0"/>
              <w:jc w:val="left"/>
            </w:pPr>
            <w:r>
              <w:t>Заслуженный специалист Вооруженных Сил СССР</w:t>
            </w:r>
          </w:p>
        </w:tc>
      </w:tr>
      <w:tr w:rsidR="00C40716">
        <w:trPr>
          <w:trHeight w:hRule="exact" w:val="806"/>
        </w:trPr>
        <w:tc>
          <w:tcPr>
            <w:tcW w:w="1080" w:type="dxa"/>
            <w:tcBorders>
              <w:top w:val="single" w:sz="4" w:space="0" w:color="auto"/>
              <w:left w:val="single" w:sz="4" w:space="0" w:color="auto"/>
            </w:tcBorders>
            <w:shd w:val="clear" w:color="auto" w:fill="FFFFFF"/>
          </w:tcPr>
          <w:p w:rsidR="00C40716" w:rsidRDefault="0095313B">
            <w:pPr>
              <w:pStyle w:val="20"/>
              <w:framePr w:w="9658" w:h="13670" w:wrap="none" w:vAnchor="page" w:hAnchor="page" w:x="1447" w:y="1356"/>
              <w:shd w:val="clear" w:color="auto" w:fill="auto"/>
              <w:spacing w:line="260" w:lineRule="exact"/>
              <w:ind w:firstLine="0"/>
            </w:pPr>
            <w:r>
              <w:t>4.</w:t>
            </w:r>
          </w:p>
        </w:tc>
        <w:tc>
          <w:tcPr>
            <w:tcW w:w="857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58" w:h="13670" w:wrap="none" w:vAnchor="page" w:hAnchor="page" w:x="1447" w:y="1356"/>
              <w:shd w:val="clear" w:color="auto" w:fill="auto"/>
              <w:spacing w:line="307" w:lineRule="exact"/>
              <w:ind w:firstLine="0"/>
            </w:pPr>
            <w:r>
              <w:t>Почетные звания союзных республик в составе Союза Советских Социалистических Республик</w:t>
            </w:r>
          </w:p>
        </w:tc>
      </w:tr>
      <w:tr w:rsidR="00C40716">
        <w:trPr>
          <w:trHeight w:hRule="exact" w:val="509"/>
        </w:trPr>
        <w:tc>
          <w:tcPr>
            <w:tcW w:w="1080" w:type="dxa"/>
            <w:tcBorders>
              <w:top w:val="single" w:sz="4" w:space="0" w:color="auto"/>
              <w:left w:val="single" w:sz="4" w:space="0" w:color="auto"/>
            </w:tcBorders>
            <w:shd w:val="clear" w:color="auto" w:fill="FFFFFF"/>
            <w:vAlign w:val="bottom"/>
          </w:tcPr>
          <w:p w:rsidR="00C40716" w:rsidRDefault="0095313B">
            <w:pPr>
              <w:pStyle w:val="20"/>
              <w:framePr w:w="9658" w:h="13670" w:wrap="none" w:vAnchor="page" w:hAnchor="page" w:x="1447" w:y="1356"/>
              <w:shd w:val="clear" w:color="auto" w:fill="auto"/>
              <w:spacing w:line="260" w:lineRule="exact"/>
              <w:ind w:left="320" w:firstLine="0"/>
              <w:jc w:val="left"/>
            </w:pPr>
            <w:r>
              <w:t>4.1.</w:t>
            </w:r>
          </w:p>
        </w:tc>
        <w:tc>
          <w:tcPr>
            <w:tcW w:w="857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58" w:h="13670" w:wrap="none" w:vAnchor="page" w:hAnchor="page" w:x="1447" w:y="1356"/>
              <w:shd w:val="clear" w:color="auto" w:fill="auto"/>
              <w:spacing w:line="260" w:lineRule="exact"/>
              <w:ind w:firstLine="0"/>
              <w:jc w:val="left"/>
            </w:pPr>
            <w:r>
              <w:t>Заслуженный работник промышленности</w:t>
            </w:r>
          </w:p>
        </w:tc>
      </w:tr>
      <w:tr w:rsidR="00C40716">
        <w:trPr>
          <w:trHeight w:hRule="exact" w:val="509"/>
        </w:trPr>
        <w:tc>
          <w:tcPr>
            <w:tcW w:w="1080" w:type="dxa"/>
            <w:tcBorders>
              <w:top w:val="single" w:sz="4" w:space="0" w:color="auto"/>
              <w:left w:val="single" w:sz="4" w:space="0" w:color="auto"/>
            </w:tcBorders>
            <w:shd w:val="clear" w:color="auto" w:fill="FFFFFF"/>
            <w:vAlign w:val="bottom"/>
          </w:tcPr>
          <w:p w:rsidR="00C40716" w:rsidRDefault="0095313B">
            <w:pPr>
              <w:pStyle w:val="20"/>
              <w:framePr w:w="9658" w:h="13670" w:wrap="none" w:vAnchor="page" w:hAnchor="page" w:x="1447" w:y="1356"/>
              <w:shd w:val="clear" w:color="auto" w:fill="auto"/>
              <w:spacing w:line="260" w:lineRule="exact"/>
              <w:ind w:left="320" w:firstLine="0"/>
              <w:jc w:val="left"/>
            </w:pPr>
            <w:r>
              <w:t>4.2.</w:t>
            </w:r>
          </w:p>
        </w:tc>
        <w:tc>
          <w:tcPr>
            <w:tcW w:w="857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58" w:h="13670" w:wrap="none" w:vAnchor="page" w:hAnchor="page" w:x="1447" w:y="1356"/>
              <w:shd w:val="clear" w:color="auto" w:fill="auto"/>
              <w:spacing w:line="260" w:lineRule="exact"/>
              <w:ind w:firstLine="0"/>
              <w:jc w:val="left"/>
            </w:pPr>
            <w:r>
              <w:t>Заслуженный энергетик</w:t>
            </w:r>
          </w:p>
        </w:tc>
      </w:tr>
      <w:tr w:rsidR="00C40716">
        <w:trPr>
          <w:trHeight w:hRule="exact" w:val="509"/>
        </w:trPr>
        <w:tc>
          <w:tcPr>
            <w:tcW w:w="1080" w:type="dxa"/>
            <w:tcBorders>
              <w:top w:val="single" w:sz="4" w:space="0" w:color="auto"/>
              <w:left w:val="single" w:sz="4" w:space="0" w:color="auto"/>
            </w:tcBorders>
            <w:shd w:val="clear" w:color="auto" w:fill="FFFFFF"/>
            <w:vAlign w:val="bottom"/>
          </w:tcPr>
          <w:p w:rsidR="00C40716" w:rsidRDefault="0095313B">
            <w:pPr>
              <w:pStyle w:val="20"/>
              <w:framePr w:w="9658" w:h="13670" w:wrap="none" w:vAnchor="page" w:hAnchor="page" w:x="1447" w:y="1356"/>
              <w:shd w:val="clear" w:color="auto" w:fill="auto"/>
              <w:spacing w:line="260" w:lineRule="exact"/>
              <w:ind w:left="320" w:firstLine="0"/>
              <w:jc w:val="left"/>
            </w:pPr>
            <w:r>
              <w:t>4.3.</w:t>
            </w:r>
          </w:p>
        </w:tc>
        <w:tc>
          <w:tcPr>
            <w:tcW w:w="857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58" w:h="13670" w:wrap="none" w:vAnchor="page" w:hAnchor="page" w:x="1447" w:y="1356"/>
              <w:shd w:val="clear" w:color="auto" w:fill="auto"/>
              <w:spacing w:line="260" w:lineRule="exact"/>
              <w:ind w:firstLine="0"/>
              <w:jc w:val="left"/>
            </w:pPr>
            <w:r>
              <w:t>Заслуженный нефтяник</w:t>
            </w:r>
          </w:p>
        </w:tc>
      </w:tr>
      <w:tr w:rsidR="00C40716">
        <w:trPr>
          <w:trHeight w:hRule="exact" w:val="518"/>
        </w:trPr>
        <w:tc>
          <w:tcPr>
            <w:tcW w:w="1080" w:type="dxa"/>
            <w:tcBorders>
              <w:top w:val="single" w:sz="4" w:space="0" w:color="auto"/>
              <w:left w:val="single" w:sz="4" w:space="0" w:color="auto"/>
            </w:tcBorders>
            <w:shd w:val="clear" w:color="auto" w:fill="FFFFFF"/>
            <w:vAlign w:val="bottom"/>
          </w:tcPr>
          <w:p w:rsidR="00C40716" w:rsidRDefault="0095313B">
            <w:pPr>
              <w:pStyle w:val="20"/>
              <w:framePr w:w="9658" w:h="13670" w:wrap="none" w:vAnchor="page" w:hAnchor="page" w:x="1447" w:y="1356"/>
              <w:shd w:val="clear" w:color="auto" w:fill="auto"/>
              <w:spacing w:line="260" w:lineRule="exact"/>
              <w:ind w:left="320" w:firstLine="0"/>
              <w:jc w:val="left"/>
            </w:pPr>
            <w:r>
              <w:t>4.4.</w:t>
            </w:r>
          </w:p>
        </w:tc>
        <w:tc>
          <w:tcPr>
            <w:tcW w:w="857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58" w:h="13670" w:wrap="none" w:vAnchor="page" w:hAnchor="page" w:x="1447" w:y="1356"/>
              <w:shd w:val="clear" w:color="auto" w:fill="auto"/>
              <w:spacing w:line="260" w:lineRule="exact"/>
              <w:ind w:firstLine="0"/>
              <w:jc w:val="left"/>
            </w:pPr>
            <w:r>
              <w:t>Мастер нефти</w:t>
            </w:r>
          </w:p>
        </w:tc>
      </w:tr>
      <w:tr w:rsidR="00C40716">
        <w:trPr>
          <w:trHeight w:hRule="exact" w:val="509"/>
        </w:trPr>
        <w:tc>
          <w:tcPr>
            <w:tcW w:w="1080" w:type="dxa"/>
            <w:tcBorders>
              <w:top w:val="single" w:sz="4" w:space="0" w:color="auto"/>
              <w:left w:val="single" w:sz="4" w:space="0" w:color="auto"/>
            </w:tcBorders>
            <w:shd w:val="clear" w:color="auto" w:fill="FFFFFF"/>
            <w:vAlign w:val="bottom"/>
          </w:tcPr>
          <w:p w:rsidR="00C40716" w:rsidRDefault="0095313B">
            <w:pPr>
              <w:pStyle w:val="20"/>
              <w:framePr w:w="9658" w:h="13670" w:wrap="none" w:vAnchor="page" w:hAnchor="page" w:x="1447" w:y="1356"/>
              <w:shd w:val="clear" w:color="auto" w:fill="auto"/>
              <w:spacing w:line="260" w:lineRule="exact"/>
              <w:ind w:left="320" w:firstLine="0"/>
              <w:jc w:val="left"/>
            </w:pPr>
            <w:r>
              <w:t>4.5.</w:t>
            </w:r>
          </w:p>
        </w:tc>
        <w:tc>
          <w:tcPr>
            <w:tcW w:w="857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58" w:h="13670" w:wrap="none" w:vAnchor="page" w:hAnchor="page" w:x="1447" w:y="1356"/>
              <w:shd w:val="clear" w:color="auto" w:fill="auto"/>
              <w:spacing w:line="260" w:lineRule="exact"/>
              <w:ind w:firstLine="0"/>
              <w:jc w:val="left"/>
            </w:pPr>
            <w:r>
              <w:t>Заслуженный работник газовой промышленности</w:t>
            </w:r>
          </w:p>
        </w:tc>
      </w:tr>
      <w:tr w:rsidR="00C40716">
        <w:trPr>
          <w:trHeight w:hRule="exact" w:val="168"/>
        </w:trPr>
        <w:tc>
          <w:tcPr>
            <w:tcW w:w="1080" w:type="dxa"/>
            <w:vMerge w:val="restart"/>
            <w:tcBorders>
              <w:top w:val="single" w:sz="4" w:space="0" w:color="auto"/>
              <w:left w:val="single" w:sz="4" w:space="0" w:color="auto"/>
            </w:tcBorders>
            <w:shd w:val="clear" w:color="auto" w:fill="FFFFFF"/>
            <w:vAlign w:val="center"/>
          </w:tcPr>
          <w:p w:rsidR="00C40716" w:rsidRDefault="0095313B">
            <w:pPr>
              <w:pStyle w:val="20"/>
              <w:framePr w:w="9658" w:h="13670" w:wrap="none" w:vAnchor="page" w:hAnchor="page" w:x="1447" w:y="1356"/>
              <w:shd w:val="clear" w:color="auto" w:fill="auto"/>
              <w:spacing w:line="260" w:lineRule="exact"/>
              <w:ind w:left="320" w:firstLine="0"/>
              <w:jc w:val="left"/>
            </w:pPr>
            <w:r>
              <w:t>4.6.</w:t>
            </w:r>
          </w:p>
        </w:tc>
        <w:tc>
          <w:tcPr>
            <w:tcW w:w="8578" w:type="dxa"/>
            <w:tcBorders>
              <w:top w:val="single" w:sz="4" w:space="0" w:color="auto"/>
              <w:left w:val="single" w:sz="4" w:space="0" w:color="auto"/>
              <w:right w:val="single" w:sz="4" w:space="0" w:color="auto"/>
            </w:tcBorders>
            <w:shd w:val="clear" w:color="auto" w:fill="FFFFFF"/>
          </w:tcPr>
          <w:p w:rsidR="00C40716" w:rsidRDefault="00C40716">
            <w:pPr>
              <w:framePr w:w="9658" w:h="13670" w:wrap="none" w:vAnchor="page" w:hAnchor="page" w:x="1447" w:y="1356"/>
              <w:rPr>
                <w:sz w:val="10"/>
                <w:szCs w:val="10"/>
              </w:rPr>
            </w:pPr>
          </w:p>
        </w:tc>
      </w:tr>
      <w:tr w:rsidR="00C40716">
        <w:trPr>
          <w:trHeight w:hRule="exact" w:val="346"/>
        </w:trPr>
        <w:tc>
          <w:tcPr>
            <w:tcW w:w="1080" w:type="dxa"/>
            <w:vMerge/>
            <w:tcBorders>
              <w:left w:val="single" w:sz="4" w:space="0" w:color="auto"/>
            </w:tcBorders>
            <w:shd w:val="clear" w:color="auto" w:fill="FFFFFF"/>
            <w:vAlign w:val="center"/>
          </w:tcPr>
          <w:p w:rsidR="00C40716" w:rsidRDefault="00C40716">
            <w:pPr>
              <w:framePr w:w="9658" w:h="13670" w:wrap="none" w:vAnchor="page" w:hAnchor="page" w:x="1447" w:y="1356"/>
            </w:pPr>
          </w:p>
        </w:tc>
        <w:tc>
          <w:tcPr>
            <w:tcW w:w="8578" w:type="dxa"/>
            <w:tcBorders>
              <w:left w:val="single" w:sz="4" w:space="0" w:color="auto"/>
              <w:right w:val="single" w:sz="4" w:space="0" w:color="auto"/>
            </w:tcBorders>
            <w:shd w:val="clear" w:color="auto" w:fill="FFFFFF"/>
          </w:tcPr>
          <w:p w:rsidR="00C40716" w:rsidRDefault="0095313B">
            <w:pPr>
              <w:pStyle w:val="20"/>
              <w:framePr w:w="9658" w:h="13670" w:wrap="none" w:vAnchor="page" w:hAnchor="page" w:x="1447" w:y="1356"/>
              <w:shd w:val="clear" w:color="auto" w:fill="auto"/>
              <w:spacing w:line="260" w:lineRule="exact"/>
              <w:ind w:firstLine="0"/>
              <w:jc w:val="left"/>
            </w:pPr>
            <w:r>
              <w:t>Заслуженный работник нефтяной и газовой промышленности</w:t>
            </w:r>
          </w:p>
        </w:tc>
      </w:tr>
      <w:tr w:rsidR="00C40716">
        <w:trPr>
          <w:trHeight w:hRule="exact" w:val="518"/>
        </w:trPr>
        <w:tc>
          <w:tcPr>
            <w:tcW w:w="1080" w:type="dxa"/>
            <w:tcBorders>
              <w:top w:val="single" w:sz="4" w:space="0" w:color="auto"/>
              <w:left w:val="single" w:sz="4" w:space="0" w:color="auto"/>
            </w:tcBorders>
            <w:shd w:val="clear" w:color="auto" w:fill="FFFFFF"/>
            <w:vAlign w:val="bottom"/>
          </w:tcPr>
          <w:p w:rsidR="00C40716" w:rsidRDefault="0095313B">
            <w:pPr>
              <w:pStyle w:val="20"/>
              <w:framePr w:w="9658" w:h="13670" w:wrap="none" w:vAnchor="page" w:hAnchor="page" w:x="1447" w:y="1356"/>
              <w:shd w:val="clear" w:color="auto" w:fill="auto"/>
              <w:spacing w:line="260" w:lineRule="exact"/>
              <w:ind w:left="320" w:firstLine="0"/>
              <w:jc w:val="left"/>
            </w:pPr>
            <w:r>
              <w:t>4.7.</w:t>
            </w:r>
          </w:p>
        </w:tc>
        <w:tc>
          <w:tcPr>
            <w:tcW w:w="857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58" w:h="13670" w:wrap="none" w:vAnchor="page" w:hAnchor="page" w:x="1447" w:y="1356"/>
              <w:shd w:val="clear" w:color="auto" w:fill="auto"/>
              <w:spacing w:line="260" w:lineRule="exact"/>
              <w:ind w:firstLine="0"/>
              <w:jc w:val="left"/>
            </w:pPr>
            <w:r>
              <w:t>Заслуженный шахтер</w:t>
            </w:r>
          </w:p>
        </w:tc>
      </w:tr>
      <w:tr w:rsidR="00C40716">
        <w:trPr>
          <w:trHeight w:hRule="exact" w:val="514"/>
        </w:trPr>
        <w:tc>
          <w:tcPr>
            <w:tcW w:w="1080" w:type="dxa"/>
            <w:tcBorders>
              <w:top w:val="single" w:sz="4" w:space="0" w:color="auto"/>
              <w:left w:val="single" w:sz="4" w:space="0" w:color="auto"/>
            </w:tcBorders>
            <w:shd w:val="clear" w:color="auto" w:fill="FFFFFF"/>
            <w:vAlign w:val="center"/>
          </w:tcPr>
          <w:p w:rsidR="00C40716" w:rsidRDefault="0095313B">
            <w:pPr>
              <w:pStyle w:val="20"/>
              <w:framePr w:w="9658" w:h="13670" w:wrap="none" w:vAnchor="page" w:hAnchor="page" w:x="1447" w:y="1356"/>
              <w:shd w:val="clear" w:color="auto" w:fill="auto"/>
              <w:spacing w:line="260" w:lineRule="exact"/>
              <w:ind w:left="320" w:firstLine="0"/>
              <w:jc w:val="left"/>
            </w:pPr>
            <w:r>
              <w:t>4.8.</w:t>
            </w:r>
          </w:p>
        </w:tc>
        <w:tc>
          <w:tcPr>
            <w:tcW w:w="8578"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58" w:h="13670" w:wrap="none" w:vAnchor="page" w:hAnchor="page" w:x="1447" w:y="1356"/>
              <w:shd w:val="clear" w:color="auto" w:fill="auto"/>
              <w:spacing w:line="260" w:lineRule="exact"/>
              <w:ind w:firstLine="0"/>
              <w:jc w:val="left"/>
            </w:pPr>
            <w:r>
              <w:t>Заслуженный химик</w:t>
            </w:r>
          </w:p>
        </w:tc>
      </w:tr>
      <w:tr w:rsidR="00C40716">
        <w:trPr>
          <w:trHeight w:hRule="exact" w:val="514"/>
        </w:trPr>
        <w:tc>
          <w:tcPr>
            <w:tcW w:w="1080" w:type="dxa"/>
            <w:tcBorders>
              <w:top w:val="single" w:sz="4" w:space="0" w:color="auto"/>
              <w:left w:val="single" w:sz="4" w:space="0" w:color="auto"/>
            </w:tcBorders>
            <w:shd w:val="clear" w:color="auto" w:fill="FFFFFF"/>
            <w:vAlign w:val="bottom"/>
          </w:tcPr>
          <w:p w:rsidR="00C40716" w:rsidRDefault="0095313B">
            <w:pPr>
              <w:pStyle w:val="20"/>
              <w:framePr w:w="9658" w:h="13670" w:wrap="none" w:vAnchor="page" w:hAnchor="page" w:x="1447" w:y="1356"/>
              <w:shd w:val="clear" w:color="auto" w:fill="auto"/>
              <w:spacing w:line="260" w:lineRule="exact"/>
              <w:ind w:left="320" w:firstLine="0"/>
              <w:jc w:val="left"/>
            </w:pPr>
            <w:r>
              <w:t>4.9.</w:t>
            </w:r>
          </w:p>
        </w:tc>
        <w:tc>
          <w:tcPr>
            <w:tcW w:w="857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58" w:h="13670" w:wrap="none" w:vAnchor="page" w:hAnchor="page" w:x="1447" w:y="1356"/>
              <w:shd w:val="clear" w:color="auto" w:fill="auto"/>
              <w:spacing w:line="260" w:lineRule="exact"/>
              <w:ind w:firstLine="0"/>
              <w:jc w:val="left"/>
            </w:pPr>
            <w:r>
              <w:t>Заслуженный машиностроитель</w:t>
            </w:r>
          </w:p>
        </w:tc>
      </w:tr>
      <w:tr w:rsidR="00C40716">
        <w:trPr>
          <w:trHeight w:hRule="exact" w:val="518"/>
        </w:trPr>
        <w:tc>
          <w:tcPr>
            <w:tcW w:w="1080" w:type="dxa"/>
            <w:tcBorders>
              <w:top w:val="single" w:sz="4" w:space="0" w:color="auto"/>
              <w:left w:val="single" w:sz="4" w:space="0" w:color="auto"/>
            </w:tcBorders>
            <w:shd w:val="clear" w:color="auto" w:fill="FFFFFF"/>
            <w:vAlign w:val="bottom"/>
          </w:tcPr>
          <w:p w:rsidR="00C40716" w:rsidRDefault="0095313B">
            <w:pPr>
              <w:pStyle w:val="20"/>
              <w:framePr w:w="9658" w:h="13670" w:wrap="none" w:vAnchor="page" w:hAnchor="page" w:x="1447" w:y="1356"/>
              <w:shd w:val="clear" w:color="auto" w:fill="auto"/>
              <w:spacing w:line="260" w:lineRule="exact"/>
              <w:ind w:left="320" w:firstLine="0"/>
              <w:jc w:val="left"/>
            </w:pPr>
            <w:r>
              <w:t>4.10.</w:t>
            </w:r>
          </w:p>
        </w:tc>
        <w:tc>
          <w:tcPr>
            <w:tcW w:w="857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58" w:h="13670" w:wrap="none" w:vAnchor="page" w:hAnchor="page" w:x="1447" w:y="1356"/>
              <w:shd w:val="clear" w:color="auto" w:fill="auto"/>
              <w:spacing w:line="260" w:lineRule="exact"/>
              <w:ind w:firstLine="0"/>
              <w:jc w:val="left"/>
            </w:pPr>
            <w:r>
              <w:t>Заслуженный работник лесной промышленности</w:t>
            </w:r>
          </w:p>
        </w:tc>
      </w:tr>
      <w:tr w:rsidR="00C40716">
        <w:trPr>
          <w:trHeight w:hRule="exact" w:val="518"/>
        </w:trPr>
        <w:tc>
          <w:tcPr>
            <w:tcW w:w="1080" w:type="dxa"/>
            <w:tcBorders>
              <w:top w:val="single" w:sz="4" w:space="0" w:color="auto"/>
              <w:left w:val="single" w:sz="4" w:space="0" w:color="auto"/>
            </w:tcBorders>
            <w:shd w:val="clear" w:color="auto" w:fill="FFFFFF"/>
            <w:vAlign w:val="center"/>
          </w:tcPr>
          <w:p w:rsidR="00C40716" w:rsidRDefault="0095313B">
            <w:pPr>
              <w:pStyle w:val="20"/>
              <w:framePr w:w="9658" w:h="13670" w:wrap="none" w:vAnchor="page" w:hAnchor="page" w:x="1447" w:y="1356"/>
              <w:shd w:val="clear" w:color="auto" w:fill="auto"/>
              <w:spacing w:line="260" w:lineRule="exact"/>
              <w:ind w:left="320" w:firstLine="0"/>
              <w:jc w:val="left"/>
            </w:pPr>
            <w:r>
              <w:t>4.11.</w:t>
            </w:r>
          </w:p>
        </w:tc>
        <w:tc>
          <w:tcPr>
            <w:tcW w:w="8578"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58" w:h="13670" w:wrap="none" w:vAnchor="page" w:hAnchor="page" w:x="1447" w:y="1356"/>
              <w:shd w:val="clear" w:color="auto" w:fill="auto"/>
              <w:spacing w:line="260" w:lineRule="exact"/>
              <w:ind w:firstLine="0"/>
              <w:jc w:val="left"/>
            </w:pPr>
            <w:r>
              <w:t>Заслуженный работник пищевой индустрии</w:t>
            </w:r>
          </w:p>
        </w:tc>
      </w:tr>
      <w:tr w:rsidR="00C40716">
        <w:trPr>
          <w:trHeight w:hRule="exact" w:val="523"/>
        </w:trPr>
        <w:tc>
          <w:tcPr>
            <w:tcW w:w="1080" w:type="dxa"/>
            <w:tcBorders>
              <w:top w:val="single" w:sz="4" w:space="0" w:color="auto"/>
              <w:left w:val="single" w:sz="4" w:space="0" w:color="auto"/>
            </w:tcBorders>
            <w:shd w:val="clear" w:color="auto" w:fill="FFFFFF"/>
            <w:vAlign w:val="center"/>
          </w:tcPr>
          <w:p w:rsidR="00C40716" w:rsidRDefault="0095313B">
            <w:pPr>
              <w:pStyle w:val="20"/>
              <w:framePr w:w="9658" w:h="13670" w:wrap="none" w:vAnchor="page" w:hAnchor="page" w:x="1447" w:y="1356"/>
              <w:shd w:val="clear" w:color="auto" w:fill="auto"/>
              <w:spacing w:line="260" w:lineRule="exact"/>
              <w:ind w:left="320" w:firstLine="0"/>
              <w:jc w:val="left"/>
            </w:pPr>
            <w:r>
              <w:t>4.12.</w:t>
            </w:r>
          </w:p>
        </w:tc>
        <w:tc>
          <w:tcPr>
            <w:tcW w:w="8578"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58" w:h="13670" w:wrap="none" w:vAnchor="page" w:hAnchor="page" w:x="1447" w:y="1356"/>
              <w:shd w:val="clear" w:color="auto" w:fill="auto"/>
              <w:spacing w:line="260" w:lineRule="exact"/>
              <w:ind w:firstLine="0"/>
              <w:jc w:val="left"/>
            </w:pPr>
            <w:r>
              <w:t>Заслуженный работник рыбного хозяйства</w:t>
            </w:r>
          </w:p>
        </w:tc>
      </w:tr>
      <w:tr w:rsidR="00C40716">
        <w:trPr>
          <w:trHeight w:hRule="exact" w:val="514"/>
        </w:trPr>
        <w:tc>
          <w:tcPr>
            <w:tcW w:w="1080" w:type="dxa"/>
            <w:tcBorders>
              <w:top w:val="single" w:sz="4" w:space="0" w:color="auto"/>
              <w:left w:val="single" w:sz="4" w:space="0" w:color="auto"/>
            </w:tcBorders>
            <w:shd w:val="clear" w:color="auto" w:fill="FFFFFF"/>
            <w:vAlign w:val="bottom"/>
          </w:tcPr>
          <w:p w:rsidR="00C40716" w:rsidRDefault="0095313B">
            <w:pPr>
              <w:pStyle w:val="20"/>
              <w:framePr w:w="9658" w:h="13670" w:wrap="none" w:vAnchor="page" w:hAnchor="page" w:x="1447" w:y="1356"/>
              <w:shd w:val="clear" w:color="auto" w:fill="auto"/>
              <w:spacing w:line="260" w:lineRule="exact"/>
              <w:ind w:left="320" w:firstLine="0"/>
              <w:jc w:val="left"/>
            </w:pPr>
            <w:r>
              <w:t>4.13.</w:t>
            </w:r>
          </w:p>
        </w:tc>
        <w:tc>
          <w:tcPr>
            <w:tcW w:w="857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58" w:h="13670" w:wrap="none" w:vAnchor="page" w:hAnchor="page" w:x="1447" w:y="1356"/>
              <w:shd w:val="clear" w:color="auto" w:fill="auto"/>
              <w:spacing w:line="260" w:lineRule="exact"/>
              <w:ind w:firstLine="0"/>
              <w:jc w:val="left"/>
            </w:pPr>
            <w:r>
              <w:t>Заслуженный рыбак</w:t>
            </w:r>
          </w:p>
        </w:tc>
      </w:tr>
      <w:tr w:rsidR="00C40716">
        <w:trPr>
          <w:trHeight w:hRule="exact" w:val="514"/>
        </w:trPr>
        <w:tc>
          <w:tcPr>
            <w:tcW w:w="1080" w:type="dxa"/>
            <w:tcBorders>
              <w:top w:val="single" w:sz="4" w:space="0" w:color="auto"/>
              <w:left w:val="single" w:sz="4" w:space="0" w:color="auto"/>
            </w:tcBorders>
            <w:shd w:val="clear" w:color="auto" w:fill="FFFFFF"/>
            <w:vAlign w:val="bottom"/>
          </w:tcPr>
          <w:p w:rsidR="00C40716" w:rsidRDefault="0095313B">
            <w:pPr>
              <w:pStyle w:val="20"/>
              <w:framePr w:w="9658" w:h="13670" w:wrap="none" w:vAnchor="page" w:hAnchor="page" w:x="1447" w:y="1356"/>
              <w:shd w:val="clear" w:color="auto" w:fill="auto"/>
              <w:spacing w:line="260" w:lineRule="exact"/>
              <w:ind w:left="320" w:firstLine="0"/>
              <w:jc w:val="left"/>
            </w:pPr>
            <w:r>
              <w:t>4.14.</w:t>
            </w:r>
          </w:p>
        </w:tc>
        <w:tc>
          <w:tcPr>
            <w:tcW w:w="857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58" w:h="13670" w:wrap="none" w:vAnchor="page" w:hAnchor="page" w:x="1447" w:y="1356"/>
              <w:shd w:val="clear" w:color="auto" w:fill="auto"/>
              <w:spacing w:line="260" w:lineRule="exact"/>
              <w:ind w:firstLine="0"/>
              <w:jc w:val="left"/>
            </w:pPr>
            <w:r>
              <w:t>Заслуженный рыбовод</w:t>
            </w:r>
          </w:p>
        </w:tc>
      </w:tr>
      <w:tr w:rsidR="00C40716">
        <w:trPr>
          <w:trHeight w:hRule="exact" w:val="533"/>
        </w:trPr>
        <w:tc>
          <w:tcPr>
            <w:tcW w:w="108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58" w:h="13670" w:wrap="none" w:vAnchor="page" w:hAnchor="page" w:x="1447" w:y="1356"/>
              <w:shd w:val="clear" w:color="auto" w:fill="auto"/>
              <w:spacing w:line="260" w:lineRule="exact"/>
              <w:ind w:left="320" w:firstLine="0"/>
              <w:jc w:val="left"/>
            </w:pPr>
            <w:r>
              <w:t>4.15.</w:t>
            </w:r>
          </w:p>
        </w:tc>
        <w:tc>
          <w:tcPr>
            <w:tcW w:w="8578"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658" w:h="13670" w:wrap="none" w:vAnchor="page" w:hAnchor="page" w:x="1447" w:y="1356"/>
              <w:shd w:val="clear" w:color="auto" w:fill="auto"/>
              <w:spacing w:line="260" w:lineRule="exact"/>
              <w:ind w:firstLine="0"/>
              <w:jc w:val="left"/>
            </w:pPr>
            <w:r>
              <w:t>Заслуженный полиграфист</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6182" w:y="1030"/>
        <w:shd w:val="clear" w:color="auto" w:fill="auto"/>
        <w:spacing w:line="240" w:lineRule="exact"/>
      </w:pPr>
      <w:r>
        <w:rPr>
          <w:rStyle w:val="ae"/>
        </w:rPr>
        <w:lastRenderedPageBreak/>
        <w:t>7</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085"/>
        <w:gridCol w:w="8549"/>
      </w:tblGrid>
      <w:tr w:rsidR="00C40716">
        <w:trPr>
          <w:trHeight w:hRule="exact" w:val="518"/>
        </w:trPr>
        <w:tc>
          <w:tcPr>
            <w:tcW w:w="1085" w:type="dxa"/>
            <w:tcBorders>
              <w:top w:val="single" w:sz="4" w:space="0" w:color="auto"/>
              <w:left w:val="single" w:sz="4" w:space="0" w:color="auto"/>
            </w:tcBorders>
            <w:shd w:val="clear" w:color="auto" w:fill="FFFFFF"/>
            <w:vAlign w:val="bottom"/>
          </w:tcPr>
          <w:p w:rsidR="00C40716" w:rsidRDefault="0095313B">
            <w:pPr>
              <w:pStyle w:val="20"/>
              <w:framePr w:w="9634" w:h="13829" w:wrap="none" w:vAnchor="page" w:hAnchor="page" w:x="1459" w:y="1400"/>
              <w:shd w:val="clear" w:color="auto" w:fill="auto"/>
              <w:spacing w:line="260" w:lineRule="exact"/>
              <w:ind w:firstLine="0"/>
            </w:pPr>
            <w:r>
              <w:t>1</w:t>
            </w:r>
          </w:p>
        </w:tc>
        <w:tc>
          <w:tcPr>
            <w:tcW w:w="854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34" w:h="13829" w:wrap="none" w:vAnchor="page" w:hAnchor="page" w:x="1459" w:y="1400"/>
              <w:shd w:val="clear" w:color="auto" w:fill="auto"/>
              <w:spacing w:line="260" w:lineRule="exact"/>
              <w:ind w:firstLine="0"/>
            </w:pPr>
            <w:r>
              <w:t>2</w:t>
            </w:r>
          </w:p>
        </w:tc>
      </w:tr>
      <w:tr w:rsidR="00C40716">
        <w:trPr>
          <w:trHeight w:hRule="exact" w:val="514"/>
        </w:trPr>
        <w:tc>
          <w:tcPr>
            <w:tcW w:w="1085" w:type="dxa"/>
            <w:tcBorders>
              <w:top w:val="single" w:sz="4" w:space="0" w:color="auto"/>
              <w:left w:val="single" w:sz="4" w:space="0" w:color="auto"/>
            </w:tcBorders>
            <w:shd w:val="clear" w:color="auto" w:fill="FFFFFF"/>
            <w:vAlign w:val="bottom"/>
          </w:tcPr>
          <w:p w:rsidR="00C40716" w:rsidRDefault="0095313B">
            <w:pPr>
              <w:pStyle w:val="20"/>
              <w:framePr w:w="9634" w:h="13829" w:wrap="none" w:vAnchor="page" w:hAnchor="page" w:x="1459" w:y="1400"/>
              <w:shd w:val="clear" w:color="auto" w:fill="auto"/>
              <w:spacing w:line="260" w:lineRule="exact"/>
              <w:ind w:left="280" w:firstLine="0"/>
              <w:jc w:val="left"/>
            </w:pPr>
            <w:r>
              <w:t>4.16.</w:t>
            </w:r>
          </w:p>
        </w:tc>
        <w:tc>
          <w:tcPr>
            <w:tcW w:w="854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34" w:h="13829" w:wrap="none" w:vAnchor="page" w:hAnchor="page" w:x="1459" w:y="1400"/>
              <w:shd w:val="clear" w:color="auto" w:fill="auto"/>
              <w:spacing w:line="260" w:lineRule="exact"/>
              <w:ind w:firstLine="0"/>
              <w:jc w:val="left"/>
            </w:pPr>
            <w:r>
              <w:t>Заслуженный работник сельского хозяйства</w:t>
            </w:r>
          </w:p>
        </w:tc>
      </w:tr>
      <w:tr w:rsidR="00C40716">
        <w:trPr>
          <w:trHeight w:hRule="exact" w:val="509"/>
        </w:trPr>
        <w:tc>
          <w:tcPr>
            <w:tcW w:w="1085" w:type="dxa"/>
            <w:tcBorders>
              <w:top w:val="single" w:sz="4" w:space="0" w:color="auto"/>
              <w:left w:val="single" w:sz="4" w:space="0" w:color="auto"/>
            </w:tcBorders>
            <w:shd w:val="clear" w:color="auto" w:fill="FFFFFF"/>
            <w:vAlign w:val="bottom"/>
          </w:tcPr>
          <w:p w:rsidR="00C40716" w:rsidRDefault="0095313B">
            <w:pPr>
              <w:pStyle w:val="20"/>
              <w:framePr w:w="9634" w:h="13829" w:wrap="none" w:vAnchor="page" w:hAnchor="page" w:x="1459" w:y="1400"/>
              <w:shd w:val="clear" w:color="auto" w:fill="auto"/>
              <w:spacing w:line="260" w:lineRule="exact"/>
              <w:ind w:left="280" w:firstLine="0"/>
              <w:jc w:val="left"/>
            </w:pPr>
            <w:r>
              <w:t>4.17.</w:t>
            </w:r>
          </w:p>
        </w:tc>
        <w:tc>
          <w:tcPr>
            <w:tcW w:w="854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34" w:h="13829" w:wrap="none" w:vAnchor="page" w:hAnchor="page" w:x="1459" w:y="1400"/>
              <w:shd w:val="clear" w:color="auto" w:fill="auto"/>
              <w:spacing w:line="260" w:lineRule="exact"/>
              <w:ind w:firstLine="0"/>
              <w:jc w:val="left"/>
            </w:pPr>
            <w:r>
              <w:t>Заслуженный мастер земледелия</w:t>
            </w:r>
          </w:p>
        </w:tc>
      </w:tr>
      <w:tr w:rsidR="00C40716">
        <w:trPr>
          <w:trHeight w:hRule="exact" w:val="509"/>
        </w:trPr>
        <w:tc>
          <w:tcPr>
            <w:tcW w:w="1085" w:type="dxa"/>
            <w:tcBorders>
              <w:top w:val="single" w:sz="4" w:space="0" w:color="auto"/>
              <w:left w:val="single" w:sz="4" w:space="0" w:color="auto"/>
            </w:tcBorders>
            <w:shd w:val="clear" w:color="auto" w:fill="FFFFFF"/>
            <w:vAlign w:val="bottom"/>
          </w:tcPr>
          <w:p w:rsidR="00C40716" w:rsidRDefault="0095313B">
            <w:pPr>
              <w:pStyle w:val="20"/>
              <w:framePr w:w="9634" w:h="13829" w:wrap="none" w:vAnchor="page" w:hAnchor="page" w:x="1459" w:y="1400"/>
              <w:shd w:val="clear" w:color="auto" w:fill="auto"/>
              <w:spacing w:line="260" w:lineRule="exact"/>
              <w:ind w:left="280" w:firstLine="0"/>
              <w:jc w:val="left"/>
            </w:pPr>
            <w:r>
              <w:t>4.18.</w:t>
            </w:r>
          </w:p>
        </w:tc>
        <w:tc>
          <w:tcPr>
            <w:tcW w:w="854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34" w:h="13829" w:wrap="none" w:vAnchor="page" w:hAnchor="page" w:x="1459" w:y="1400"/>
              <w:shd w:val="clear" w:color="auto" w:fill="auto"/>
              <w:spacing w:line="260" w:lineRule="exact"/>
              <w:ind w:firstLine="0"/>
              <w:jc w:val="left"/>
            </w:pPr>
            <w:r>
              <w:t>Заслуженный агроном</w:t>
            </w:r>
          </w:p>
        </w:tc>
      </w:tr>
      <w:tr w:rsidR="00C40716">
        <w:trPr>
          <w:trHeight w:hRule="exact" w:val="504"/>
        </w:trPr>
        <w:tc>
          <w:tcPr>
            <w:tcW w:w="1085" w:type="dxa"/>
            <w:tcBorders>
              <w:top w:val="single" w:sz="4" w:space="0" w:color="auto"/>
              <w:left w:val="single" w:sz="4" w:space="0" w:color="auto"/>
            </w:tcBorders>
            <w:shd w:val="clear" w:color="auto" w:fill="FFFFFF"/>
            <w:vAlign w:val="bottom"/>
          </w:tcPr>
          <w:p w:rsidR="00C40716" w:rsidRDefault="0095313B">
            <w:pPr>
              <w:pStyle w:val="20"/>
              <w:framePr w:w="9634" w:h="13829" w:wrap="none" w:vAnchor="page" w:hAnchor="page" w:x="1459" w:y="1400"/>
              <w:shd w:val="clear" w:color="auto" w:fill="auto"/>
              <w:spacing w:line="260" w:lineRule="exact"/>
              <w:ind w:left="280" w:firstLine="0"/>
              <w:jc w:val="left"/>
            </w:pPr>
            <w:r>
              <w:t>4.19.</w:t>
            </w:r>
          </w:p>
        </w:tc>
        <w:tc>
          <w:tcPr>
            <w:tcW w:w="854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34" w:h="13829" w:wrap="none" w:vAnchor="page" w:hAnchor="page" w:x="1459" w:y="1400"/>
              <w:shd w:val="clear" w:color="auto" w:fill="auto"/>
              <w:spacing w:line="260" w:lineRule="exact"/>
              <w:ind w:firstLine="0"/>
              <w:jc w:val="left"/>
            </w:pPr>
            <w:r>
              <w:t>Заслуженный инженер сельского хозяйства</w:t>
            </w:r>
          </w:p>
        </w:tc>
      </w:tr>
      <w:tr w:rsidR="00C40716">
        <w:trPr>
          <w:trHeight w:hRule="exact" w:val="499"/>
        </w:trPr>
        <w:tc>
          <w:tcPr>
            <w:tcW w:w="1085" w:type="dxa"/>
            <w:tcBorders>
              <w:top w:val="single" w:sz="4" w:space="0" w:color="auto"/>
              <w:left w:val="single" w:sz="4" w:space="0" w:color="auto"/>
            </w:tcBorders>
            <w:shd w:val="clear" w:color="auto" w:fill="FFFFFF"/>
            <w:vAlign w:val="bottom"/>
          </w:tcPr>
          <w:p w:rsidR="00C40716" w:rsidRDefault="0095313B">
            <w:pPr>
              <w:pStyle w:val="20"/>
              <w:framePr w:w="9634" w:h="13829" w:wrap="none" w:vAnchor="page" w:hAnchor="page" w:x="1459" w:y="1400"/>
              <w:shd w:val="clear" w:color="auto" w:fill="auto"/>
              <w:spacing w:line="260" w:lineRule="exact"/>
              <w:ind w:left="280" w:firstLine="0"/>
              <w:jc w:val="left"/>
            </w:pPr>
            <w:r>
              <w:t>4.20.</w:t>
            </w:r>
          </w:p>
        </w:tc>
        <w:tc>
          <w:tcPr>
            <w:tcW w:w="854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34" w:h="13829" w:wrap="none" w:vAnchor="page" w:hAnchor="page" w:x="1459" w:y="1400"/>
              <w:shd w:val="clear" w:color="auto" w:fill="auto"/>
              <w:spacing w:line="260" w:lineRule="exact"/>
              <w:ind w:firstLine="0"/>
              <w:jc w:val="left"/>
            </w:pPr>
            <w:r>
              <w:t>Заслуженный зоотехник</w:t>
            </w:r>
          </w:p>
        </w:tc>
      </w:tr>
      <w:tr w:rsidR="00C40716">
        <w:trPr>
          <w:trHeight w:hRule="exact" w:val="514"/>
        </w:trPr>
        <w:tc>
          <w:tcPr>
            <w:tcW w:w="1085" w:type="dxa"/>
            <w:tcBorders>
              <w:top w:val="single" w:sz="4" w:space="0" w:color="auto"/>
              <w:left w:val="single" w:sz="4" w:space="0" w:color="auto"/>
            </w:tcBorders>
            <w:shd w:val="clear" w:color="auto" w:fill="FFFFFF"/>
            <w:vAlign w:val="bottom"/>
          </w:tcPr>
          <w:p w:rsidR="00C40716" w:rsidRDefault="0095313B">
            <w:pPr>
              <w:pStyle w:val="20"/>
              <w:framePr w:w="9634" w:h="13829" w:wrap="none" w:vAnchor="page" w:hAnchor="page" w:x="1459" w:y="1400"/>
              <w:shd w:val="clear" w:color="auto" w:fill="auto"/>
              <w:spacing w:line="260" w:lineRule="exact"/>
              <w:ind w:left="280" w:firstLine="0"/>
              <w:jc w:val="left"/>
            </w:pPr>
            <w:r>
              <w:t>4.21.</w:t>
            </w:r>
          </w:p>
        </w:tc>
        <w:tc>
          <w:tcPr>
            <w:tcW w:w="854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34" w:h="13829" w:wrap="none" w:vAnchor="page" w:hAnchor="page" w:x="1459" w:y="1400"/>
              <w:shd w:val="clear" w:color="auto" w:fill="auto"/>
              <w:spacing w:line="260" w:lineRule="exact"/>
              <w:ind w:firstLine="0"/>
              <w:jc w:val="left"/>
            </w:pPr>
            <w:r>
              <w:t>Заслуженный работник животноводства</w:t>
            </w:r>
          </w:p>
        </w:tc>
      </w:tr>
      <w:tr w:rsidR="00C40716">
        <w:trPr>
          <w:trHeight w:hRule="exact" w:val="509"/>
        </w:trPr>
        <w:tc>
          <w:tcPr>
            <w:tcW w:w="1085" w:type="dxa"/>
            <w:tcBorders>
              <w:top w:val="single" w:sz="4" w:space="0" w:color="auto"/>
              <w:left w:val="single" w:sz="4" w:space="0" w:color="auto"/>
            </w:tcBorders>
            <w:shd w:val="clear" w:color="auto" w:fill="FFFFFF"/>
            <w:vAlign w:val="bottom"/>
          </w:tcPr>
          <w:p w:rsidR="00C40716" w:rsidRDefault="0095313B">
            <w:pPr>
              <w:pStyle w:val="20"/>
              <w:framePr w:w="9634" w:h="13829" w:wrap="none" w:vAnchor="page" w:hAnchor="page" w:x="1459" w:y="1400"/>
              <w:shd w:val="clear" w:color="auto" w:fill="auto"/>
              <w:spacing w:line="260" w:lineRule="exact"/>
              <w:ind w:left="280" w:firstLine="0"/>
              <w:jc w:val="left"/>
            </w:pPr>
            <w:r>
              <w:t>4.22.</w:t>
            </w:r>
          </w:p>
        </w:tc>
        <w:tc>
          <w:tcPr>
            <w:tcW w:w="854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34" w:h="13829" w:wrap="none" w:vAnchor="page" w:hAnchor="page" w:x="1459" w:y="1400"/>
              <w:shd w:val="clear" w:color="auto" w:fill="auto"/>
              <w:spacing w:line="260" w:lineRule="exact"/>
              <w:ind w:firstLine="0"/>
              <w:jc w:val="left"/>
            </w:pPr>
            <w:r>
              <w:t>Заслуженный животновод</w:t>
            </w:r>
          </w:p>
        </w:tc>
      </w:tr>
      <w:tr w:rsidR="00C40716">
        <w:trPr>
          <w:trHeight w:hRule="exact" w:val="509"/>
        </w:trPr>
        <w:tc>
          <w:tcPr>
            <w:tcW w:w="1085" w:type="dxa"/>
            <w:tcBorders>
              <w:top w:val="single" w:sz="4" w:space="0" w:color="auto"/>
              <w:left w:val="single" w:sz="4" w:space="0" w:color="auto"/>
            </w:tcBorders>
            <w:shd w:val="clear" w:color="auto" w:fill="FFFFFF"/>
            <w:vAlign w:val="bottom"/>
          </w:tcPr>
          <w:p w:rsidR="00C40716" w:rsidRDefault="0095313B">
            <w:pPr>
              <w:pStyle w:val="20"/>
              <w:framePr w:w="9634" w:h="13829" w:wrap="none" w:vAnchor="page" w:hAnchor="page" w:x="1459" w:y="1400"/>
              <w:shd w:val="clear" w:color="auto" w:fill="auto"/>
              <w:spacing w:line="260" w:lineRule="exact"/>
              <w:ind w:left="280" w:firstLine="0"/>
              <w:jc w:val="left"/>
            </w:pPr>
            <w:r>
              <w:t>4.23.</w:t>
            </w:r>
          </w:p>
        </w:tc>
        <w:tc>
          <w:tcPr>
            <w:tcW w:w="854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34" w:h="13829" w:wrap="none" w:vAnchor="page" w:hAnchor="page" w:x="1459" w:y="1400"/>
              <w:shd w:val="clear" w:color="auto" w:fill="auto"/>
              <w:spacing w:line="260" w:lineRule="exact"/>
              <w:ind w:firstLine="0"/>
              <w:jc w:val="left"/>
            </w:pPr>
            <w:r>
              <w:t>Заслуженный мастер животноводства</w:t>
            </w:r>
          </w:p>
        </w:tc>
      </w:tr>
      <w:tr w:rsidR="00C40716">
        <w:trPr>
          <w:trHeight w:hRule="exact" w:val="504"/>
        </w:trPr>
        <w:tc>
          <w:tcPr>
            <w:tcW w:w="1085" w:type="dxa"/>
            <w:tcBorders>
              <w:top w:val="single" w:sz="4" w:space="0" w:color="auto"/>
              <w:left w:val="single" w:sz="4" w:space="0" w:color="auto"/>
            </w:tcBorders>
            <w:shd w:val="clear" w:color="auto" w:fill="FFFFFF"/>
            <w:vAlign w:val="bottom"/>
          </w:tcPr>
          <w:p w:rsidR="00C40716" w:rsidRDefault="0095313B">
            <w:pPr>
              <w:pStyle w:val="20"/>
              <w:framePr w:w="9634" w:h="13829" w:wrap="none" w:vAnchor="page" w:hAnchor="page" w:x="1459" w:y="1400"/>
              <w:shd w:val="clear" w:color="auto" w:fill="auto"/>
              <w:spacing w:line="260" w:lineRule="exact"/>
              <w:ind w:left="280" w:firstLine="0"/>
              <w:jc w:val="left"/>
            </w:pPr>
            <w:r>
              <w:t>4.24.</w:t>
            </w:r>
          </w:p>
        </w:tc>
        <w:tc>
          <w:tcPr>
            <w:tcW w:w="854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34" w:h="13829" w:wrap="none" w:vAnchor="page" w:hAnchor="page" w:x="1459" w:y="1400"/>
              <w:shd w:val="clear" w:color="auto" w:fill="auto"/>
              <w:spacing w:line="260" w:lineRule="exact"/>
              <w:ind w:firstLine="0"/>
              <w:jc w:val="left"/>
            </w:pPr>
            <w:r>
              <w:t>Мастер животноводства</w:t>
            </w:r>
          </w:p>
        </w:tc>
      </w:tr>
      <w:tr w:rsidR="00C40716">
        <w:trPr>
          <w:trHeight w:hRule="exact" w:val="509"/>
        </w:trPr>
        <w:tc>
          <w:tcPr>
            <w:tcW w:w="1085" w:type="dxa"/>
            <w:tcBorders>
              <w:top w:val="single" w:sz="4" w:space="0" w:color="auto"/>
              <w:left w:val="single" w:sz="4" w:space="0" w:color="auto"/>
            </w:tcBorders>
            <w:shd w:val="clear" w:color="auto" w:fill="FFFFFF"/>
            <w:vAlign w:val="bottom"/>
          </w:tcPr>
          <w:p w:rsidR="00C40716" w:rsidRDefault="0095313B">
            <w:pPr>
              <w:pStyle w:val="20"/>
              <w:framePr w:w="9634" w:h="13829" w:wrap="none" w:vAnchor="page" w:hAnchor="page" w:x="1459" w:y="1400"/>
              <w:shd w:val="clear" w:color="auto" w:fill="auto"/>
              <w:spacing w:line="260" w:lineRule="exact"/>
              <w:ind w:left="280" w:firstLine="0"/>
              <w:jc w:val="left"/>
            </w:pPr>
            <w:r>
              <w:t>4.25.</w:t>
            </w:r>
          </w:p>
        </w:tc>
        <w:tc>
          <w:tcPr>
            <w:tcW w:w="854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34" w:h="13829" w:wrap="none" w:vAnchor="page" w:hAnchor="page" w:x="1459" w:y="1400"/>
              <w:shd w:val="clear" w:color="auto" w:fill="auto"/>
              <w:spacing w:line="260" w:lineRule="exact"/>
              <w:ind w:firstLine="0"/>
              <w:jc w:val="left"/>
            </w:pPr>
            <w:r>
              <w:t>Заслуженный землеустроитель</w:t>
            </w:r>
          </w:p>
        </w:tc>
      </w:tr>
      <w:tr w:rsidR="00C40716">
        <w:trPr>
          <w:trHeight w:hRule="exact" w:val="504"/>
        </w:trPr>
        <w:tc>
          <w:tcPr>
            <w:tcW w:w="1085" w:type="dxa"/>
            <w:tcBorders>
              <w:top w:val="single" w:sz="4" w:space="0" w:color="auto"/>
              <w:left w:val="single" w:sz="4" w:space="0" w:color="auto"/>
            </w:tcBorders>
            <w:shd w:val="clear" w:color="auto" w:fill="FFFFFF"/>
            <w:vAlign w:val="bottom"/>
          </w:tcPr>
          <w:p w:rsidR="00C40716" w:rsidRDefault="0095313B">
            <w:pPr>
              <w:pStyle w:val="20"/>
              <w:framePr w:w="9634" w:h="13829" w:wrap="none" w:vAnchor="page" w:hAnchor="page" w:x="1459" w:y="1400"/>
              <w:shd w:val="clear" w:color="auto" w:fill="auto"/>
              <w:spacing w:line="260" w:lineRule="exact"/>
              <w:ind w:left="280" w:firstLine="0"/>
              <w:jc w:val="left"/>
            </w:pPr>
            <w:r>
              <w:t>4.26.</w:t>
            </w:r>
          </w:p>
        </w:tc>
        <w:tc>
          <w:tcPr>
            <w:tcW w:w="854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34" w:h="13829" w:wrap="none" w:vAnchor="page" w:hAnchor="page" w:x="1459" w:y="1400"/>
              <w:shd w:val="clear" w:color="auto" w:fill="auto"/>
              <w:spacing w:line="260" w:lineRule="exact"/>
              <w:ind w:firstLine="0"/>
              <w:jc w:val="left"/>
            </w:pPr>
            <w:r>
              <w:t>Заслуженный механизатор сельского хозяйства</w:t>
            </w:r>
          </w:p>
        </w:tc>
      </w:tr>
      <w:tr w:rsidR="00C40716">
        <w:trPr>
          <w:trHeight w:hRule="exact" w:val="509"/>
        </w:trPr>
        <w:tc>
          <w:tcPr>
            <w:tcW w:w="1085" w:type="dxa"/>
            <w:tcBorders>
              <w:top w:val="single" w:sz="4" w:space="0" w:color="auto"/>
              <w:left w:val="single" w:sz="4" w:space="0" w:color="auto"/>
            </w:tcBorders>
            <w:shd w:val="clear" w:color="auto" w:fill="FFFFFF"/>
            <w:vAlign w:val="bottom"/>
          </w:tcPr>
          <w:p w:rsidR="00C40716" w:rsidRDefault="0095313B">
            <w:pPr>
              <w:pStyle w:val="20"/>
              <w:framePr w:w="9634" w:h="13829" w:wrap="none" w:vAnchor="page" w:hAnchor="page" w:x="1459" w:y="1400"/>
              <w:shd w:val="clear" w:color="auto" w:fill="auto"/>
              <w:spacing w:line="260" w:lineRule="exact"/>
              <w:ind w:left="280" w:firstLine="0"/>
              <w:jc w:val="left"/>
            </w:pPr>
            <w:r>
              <w:t>4.27.</w:t>
            </w:r>
          </w:p>
        </w:tc>
        <w:tc>
          <w:tcPr>
            <w:tcW w:w="854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34" w:h="13829" w:wrap="none" w:vAnchor="page" w:hAnchor="page" w:x="1459" w:y="1400"/>
              <w:shd w:val="clear" w:color="auto" w:fill="auto"/>
              <w:spacing w:line="260" w:lineRule="exact"/>
              <w:ind w:firstLine="0"/>
              <w:jc w:val="left"/>
            </w:pPr>
            <w:r>
              <w:t>Заслуженный механизатор</w:t>
            </w:r>
          </w:p>
        </w:tc>
      </w:tr>
      <w:tr w:rsidR="00C40716">
        <w:trPr>
          <w:trHeight w:hRule="exact" w:val="504"/>
        </w:trPr>
        <w:tc>
          <w:tcPr>
            <w:tcW w:w="1085" w:type="dxa"/>
            <w:tcBorders>
              <w:top w:val="single" w:sz="4" w:space="0" w:color="auto"/>
              <w:left w:val="single" w:sz="4" w:space="0" w:color="auto"/>
            </w:tcBorders>
            <w:shd w:val="clear" w:color="auto" w:fill="FFFFFF"/>
            <w:vAlign w:val="bottom"/>
          </w:tcPr>
          <w:p w:rsidR="00C40716" w:rsidRDefault="0095313B">
            <w:pPr>
              <w:pStyle w:val="20"/>
              <w:framePr w:w="9634" w:h="13829" w:wrap="none" w:vAnchor="page" w:hAnchor="page" w:x="1459" w:y="1400"/>
              <w:shd w:val="clear" w:color="auto" w:fill="auto"/>
              <w:spacing w:line="260" w:lineRule="exact"/>
              <w:ind w:left="280" w:firstLine="0"/>
              <w:jc w:val="left"/>
            </w:pPr>
            <w:r>
              <w:t>4.28.</w:t>
            </w:r>
          </w:p>
        </w:tc>
        <w:tc>
          <w:tcPr>
            <w:tcW w:w="854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34" w:h="13829" w:wrap="none" w:vAnchor="page" w:hAnchor="page" w:x="1459" w:y="1400"/>
              <w:shd w:val="clear" w:color="auto" w:fill="auto"/>
              <w:spacing w:line="260" w:lineRule="exact"/>
              <w:ind w:firstLine="0"/>
              <w:jc w:val="left"/>
            </w:pPr>
            <w:r>
              <w:t>Мастер машинной уборки хлеба</w:t>
            </w:r>
          </w:p>
        </w:tc>
      </w:tr>
      <w:tr w:rsidR="00C40716">
        <w:trPr>
          <w:trHeight w:hRule="exact" w:val="514"/>
        </w:trPr>
        <w:tc>
          <w:tcPr>
            <w:tcW w:w="1085" w:type="dxa"/>
            <w:tcBorders>
              <w:top w:val="single" w:sz="4" w:space="0" w:color="auto"/>
              <w:left w:val="single" w:sz="4" w:space="0" w:color="auto"/>
            </w:tcBorders>
            <w:shd w:val="clear" w:color="auto" w:fill="FFFFFF"/>
            <w:vAlign w:val="bottom"/>
          </w:tcPr>
          <w:p w:rsidR="00C40716" w:rsidRDefault="0095313B">
            <w:pPr>
              <w:pStyle w:val="20"/>
              <w:framePr w:w="9634" w:h="13829" w:wrap="none" w:vAnchor="page" w:hAnchor="page" w:x="1459" w:y="1400"/>
              <w:shd w:val="clear" w:color="auto" w:fill="auto"/>
              <w:spacing w:line="260" w:lineRule="exact"/>
              <w:ind w:left="280" w:firstLine="0"/>
              <w:jc w:val="left"/>
            </w:pPr>
            <w:r>
              <w:t>4.29.</w:t>
            </w:r>
          </w:p>
        </w:tc>
        <w:tc>
          <w:tcPr>
            <w:tcW w:w="854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34" w:h="13829" w:wrap="none" w:vAnchor="page" w:hAnchor="page" w:x="1459" w:y="1400"/>
              <w:shd w:val="clear" w:color="auto" w:fill="auto"/>
              <w:spacing w:line="260" w:lineRule="exact"/>
              <w:ind w:firstLine="0"/>
              <w:jc w:val="left"/>
            </w:pPr>
            <w:r>
              <w:t>Заслуженный ирригатор</w:t>
            </w:r>
          </w:p>
        </w:tc>
      </w:tr>
      <w:tr w:rsidR="00C40716">
        <w:trPr>
          <w:trHeight w:hRule="exact" w:val="509"/>
        </w:trPr>
        <w:tc>
          <w:tcPr>
            <w:tcW w:w="1085" w:type="dxa"/>
            <w:tcBorders>
              <w:top w:val="single" w:sz="4" w:space="0" w:color="auto"/>
              <w:left w:val="single" w:sz="4" w:space="0" w:color="auto"/>
            </w:tcBorders>
            <w:shd w:val="clear" w:color="auto" w:fill="FFFFFF"/>
            <w:vAlign w:val="bottom"/>
          </w:tcPr>
          <w:p w:rsidR="00C40716" w:rsidRDefault="0095313B">
            <w:pPr>
              <w:pStyle w:val="20"/>
              <w:framePr w:w="9634" w:h="13829" w:wrap="none" w:vAnchor="page" w:hAnchor="page" w:x="1459" w:y="1400"/>
              <w:shd w:val="clear" w:color="auto" w:fill="auto"/>
              <w:spacing w:line="260" w:lineRule="exact"/>
              <w:ind w:left="280" w:firstLine="0"/>
              <w:jc w:val="left"/>
            </w:pPr>
            <w:r>
              <w:t>4.30.</w:t>
            </w:r>
          </w:p>
        </w:tc>
        <w:tc>
          <w:tcPr>
            <w:tcW w:w="854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34" w:h="13829" w:wrap="none" w:vAnchor="page" w:hAnchor="page" w:x="1459" w:y="1400"/>
              <w:shd w:val="clear" w:color="auto" w:fill="auto"/>
              <w:spacing w:line="260" w:lineRule="exact"/>
              <w:ind w:firstLine="0"/>
              <w:jc w:val="left"/>
            </w:pPr>
            <w:r>
              <w:t>Заслуженный мелиоратор</w:t>
            </w:r>
          </w:p>
        </w:tc>
      </w:tr>
      <w:tr w:rsidR="00C40716">
        <w:trPr>
          <w:trHeight w:hRule="exact" w:val="470"/>
        </w:trPr>
        <w:tc>
          <w:tcPr>
            <w:tcW w:w="1085" w:type="dxa"/>
            <w:tcBorders>
              <w:top w:val="single" w:sz="4" w:space="0" w:color="auto"/>
              <w:left w:val="single" w:sz="4" w:space="0" w:color="auto"/>
            </w:tcBorders>
            <w:shd w:val="clear" w:color="auto" w:fill="FFFFFF"/>
            <w:vAlign w:val="bottom"/>
          </w:tcPr>
          <w:p w:rsidR="00C40716" w:rsidRDefault="0095313B">
            <w:pPr>
              <w:pStyle w:val="20"/>
              <w:framePr w:w="9634" w:h="13829" w:wrap="none" w:vAnchor="page" w:hAnchor="page" w:x="1459" w:y="1400"/>
              <w:shd w:val="clear" w:color="auto" w:fill="auto"/>
              <w:spacing w:line="260" w:lineRule="exact"/>
              <w:ind w:left="280" w:firstLine="0"/>
              <w:jc w:val="left"/>
            </w:pPr>
            <w:r>
              <w:t>4.31.</w:t>
            </w:r>
          </w:p>
        </w:tc>
        <w:tc>
          <w:tcPr>
            <w:tcW w:w="854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34" w:h="13829" w:wrap="none" w:vAnchor="page" w:hAnchor="page" w:x="1459" w:y="1400"/>
              <w:shd w:val="clear" w:color="auto" w:fill="auto"/>
              <w:spacing w:line="260" w:lineRule="exact"/>
              <w:ind w:firstLine="0"/>
              <w:jc w:val="left"/>
            </w:pPr>
            <w:r>
              <w:t>Заслуженный гидротехник</w:t>
            </w:r>
          </w:p>
        </w:tc>
      </w:tr>
      <w:tr w:rsidR="00C40716">
        <w:trPr>
          <w:trHeight w:hRule="exact" w:val="557"/>
        </w:trPr>
        <w:tc>
          <w:tcPr>
            <w:tcW w:w="1085" w:type="dxa"/>
            <w:tcBorders>
              <w:top w:val="single" w:sz="4" w:space="0" w:color="auto"/>
              <w:left w:val="single" w:sz="4" w:space="0" w:color="auto"/>
            </w:tcBorders>
            <w:shd w:val="clear" w:color="auto" w:fill="FFFFFF"/>
            <w:vAlign w:val="bottom"/>
          </w:tcPr>
          <w:p w:rsidR="00C40716" w:rsidRDefault="0095313B">
            <w:pPr>
              <w:pStyle w:val="20"/>
              <w:framePr w:w="9634" w:h="13829" w:wrap="none" w:vAnchor="page" w:hAnchor="page" w:x="1459" w:y="1400"/>
              <w:shd w:val="clear" w:color="auto" w:fill="auto"/>
              <w:spacing w:line="260" w:lineRule="exact"/>
              <w:ind w:left="280" w:firstLine="0"/>
              <w:jc w:val="left"/>
            </w:pPr>
            <w:r>
              <w:t>4.32.</w:t>
            </w:r>
          </w:p>
        </w:tc>
        <w:tc>
          <w:tcPr>
            <w:tcW w:w="854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34" w:h="13829" w:wrap="none" w:vAnchor="page" w:hAnchor="page" w:x="1459" w:y="1400"/>
              <w:shd w:val="clear" w:color="auto" w:fill="auto"/>
              <w:spacing w:line="260" w:lineRule="exact"/>
              <w:ind w:firstLine="0"/>
              <w:jc w:val="left"/>
            </w:pPr>
            <w:r>
              <w:t>Заслуженный ветеринарный врач</w:t>
            </w:r>
          </w:p>
        </w:tc>
      </w:tr>
      <w:tr w:rsidR="00C40716">
        <w:trPr>
          <w:trHeight w:hRule="exact" w:val="514"/>
        </w:trPr>
        <w:tc>
          <w:tcPr>
            <w:tcW w:w="1085" w:type="dxa"/>
            <w:tcBorders>
              <w:top w:val="single" w:sz="4" w:space="0" w:color="auto"/>
              <w:left w:val="single" w:sz="4" w:space="0" w:color="auto"/>
            </w:tcBorders>
            <w:shd w:val="clear" w:color="auto" w:fill="FFFFFF"/>
            <w:vAlign w:val="bottom"/>
          </w:tcPr>
          <w:p w:rsidR="00C40716" w:rsidRDefault="0095313B">
            <w:pPr>
              <w:pStyle w:val="20"/>
              <w:framePr w:w="9634" w:h="13829" w:wrap="none" w:vAnchor="page" w:hAnchor="page" w:x="1459" w:y="1400"/>
              <w:shd w:val="clear" w:color="auto" w:fill="auto"/>
              <w:spacing w:line="260" w:lineRule="exact"/>
              <w:ind w:left="280" w:firstLine="0"/>
              <w:jc w:val="left"/>
            </w:pPr>
            <w:r>
              <w:t>4.33.</w:t>
            </w:r>
          </w:p>
        </w:tc>
        <w:tc>
          <w:tcPr>
            <w:tcW w:w="854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34" w:h="13829" w:wrap="none" w:vAnchor="page" w:hAnchor="page" w:x="1459" w:y="1400"/>
              <w:shd w:val="clear" w:color="auto" w:fill="auto"/>
              <w:spacing w:line="260" w:lineRule="exact"/>
              <w:ind w:firstLine="0"/>
              <w:jc w:val="left"/>
            </w:pPr>
            <w:r>
              <w:t>Заслуженный лесовод</w:t>
            </w:r>
          </w:p>
        </w:tc>
      </w:tr>
      <w:tr w:rsidR="00C40716">
        <w:trPr>
          <w:trHeight w:hRule="exact" w:val="514"/>
        </w:trPr>
        <w:tc>
          <w:tcPr>
            <w:tcW w:w="1085" w:type="dxa"/>
            <w:tcBorders>
              <w:top w:val="single" w:sz="4" w:space="0" w:color="auto"/>
              <w:left w:val="single" w:sz="4" w:space="0" w:color="auto"/>
            </w:tcBorders>
            <w:shd w:val="clear" w:color="auto" w:fill="FFFFFF"/>
            <w:vAlign w:val="bottom"/>
          </w:tcPr>
          <w:p w:rsidR="00C40716" w:rsidRDefault="0095313B">
            <w:pPr>
              <w:pStyle w:val="20"/>
              <w:framePr w:w="9634" w:h="13829" w:wrap="none" w:vAnchor="page" w:hAnchor="page" w:x="1459" w:y="1400"/>
              <w:shd w:val="clear" w:color="auto" w:fill="auto"/>
              <w:spacing w:line="260" w:lineRule="exact"/>
              <w:ind w:left="280" w:firstLine="0"/>
              <w:jc w:val="left"/>
            </w:pPr>
            <w:r>
              <w:t>4.34.</w:t>
            </w:r>
          </w:p>
        </w:tc>
        <w:tc>
          <w:tcPr>
            <w:tcW w:w="854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34" w:h="13829" w:wrap="none" w:vAnchor="page" w:hAnchor="page" w:x="1459" w:y="1400"/>
              <w:shd w:val="clear" w:color="auto" w:fill="auto"/>
              <w:spacing w:line="260" w:lineRule="exact"/>
              <w:ind w:firstLine="0"/>
              <w:jc w:val="left"/>
            </w:pPr>
            <w:r>
              <w:t>Заслуженный работник охраны природы</w:t>
            </w:r>
          </w:p>
        </w:tc>
      </w:tr>
      <w:tr w:rsidR="00C40716">
        <w:trPr>
          <w:trHeight w:hRule="exact" w:val="518"/>
        </w:trPr>
        <w:tc>
          <w:tcPr>
            <w:tcW w:w="1085" w:type="dxa"/>
            <w:tcBorders>
              <w:top w:val="single" w:sz="4" w:space="0" w:color="auto"/>
              <w:left w:val="single" w:sz="4" w:space="0" w:color="auto"/>
            </w:tcBorders>
            <w:shd w:val="clear" w:color="auto" w:fill="FFFFFF"/>
            <w:vAlign w:val="bottom"/>
          </w:tcPr>
          <w:p w:rsidR="00C40716" w:rsidRDefault="0095313B">
            <w:pPr>
              <w:pStyle w:val="20"/>
              <w:framePr w:w="9634" w:h="13829" w:wrap="none" w:vAnchor="page" w:hAnchor="page" w:x="1459" w:y="1400"/>
              <w:shd w:val="clear" w:color="auto" w:fill="auto"/>
              <w:spacing w:line="260" w:lineRule="exact"/>
              <w:ind w:left="280" w:firstLine="0"/>
              <w:jc w:val="left"/>
            </w:pPr>
            <w:r>
              <w:t>4.35.</w:t>
            </w:r>
          </w:p>
        </w:tc>
        <w:tc>
          <w:tcPr>
            <w:tcW w:w="854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34" w:h="13829" w:wrap="none" w:vAnchor="page" w:hAnchor="page" w:x="1459" w:y="1400"/>
              <w:shd w:val="clear" w:color="auto" w:fill="auto"/>
              <w:spacing w:line="260" w:lineRule="exact"/>
              <w:ind w:firstLine="0"/>
              <w:jc w:val="left"/>
            </w:pPr>
            <w:r>
              <w:t>Заслуженный работник транспорта</w:t>
            </w:r>
          </w:p>
        </w:tc>
      </w:tr>
      <w:tr w:rsidR="00C40716">
        <w:trPr>
          <w:trHeight w:hRule="exact" w:val="514"/>
        </w:trPr>
        <w:tc>
          <w:tcPr>
            <w:tcW w:w="1085" w:type="dxa"/>
            <w:tcBorders>
              <w:top w:val="single" w:sz="4" w:space="0" w:color="auto"/>
              <w:left w:val="single" w:sz="4" w:space="0" w:color="auto"/>
            </w:tcBorders>
            <w:shd w:val="clear" w:color="auto" w:fill="FFFFFF"/>
            <w:vAlign w:val="bottom"/>
          </w:tcPr>
          <w:p w:rsidR="00C40716" w:rsidRDefault="0095313B">
            <w:pPr>
              <w:pStyle w:val="20"/>
              <w:framePr w:w="9634" w:h="13829" w:wrap="none" w:vAnchor="page" w:hAnchor="page" w:x="1459" w:y="1400"/>
              <w:shd w:val="clear" w:color="auto" w:fill="auto"/>
              <w:spacing w:line="260" w:lineRule="exact"/>
              <w:ind w:left="280" w:firstLine="0"/>
              <w:jc w:val="left"/>
            </w:pPr>
            <w:r>
              <w:t>4.36.</w:t>
            </w:r>
          </w:p>
        </w:tc>
        <w:tc>
          <w:tcPr>
            <w:tcW w:w="854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34" w:h="13829" w:wrap="none" w:vAnchor="page" w:hAnchor="page" w:x="1459" w:y="1400"/>
              <w:shd w:val="clear" w:color="auto" w:fill="auto"/>
              <w:spacing w:line="260" w:lineRule="exact"/>
              <w:ind w:firstLine="0"/>
              <w:jc w:val="left"/>
            </w:pPr>
            <w:r>
              <w:t>Заслуженный работник автотранспорта</w:t>
            </w:r>
          </w:p>
        </w:tc>
      </w:tr>
      <w:tr w:rsidR="00C40716">
        <w:trPr>
          <w:trHeight w:hRule="exact" w:val="518"/>
        </w:trPr>
        <w:tc>
          <w:tcPr>
            <w:tcW w:w="1085" w:type="dxa"/>
            <w:tcBorders>
              <w:top w:val="single" w:sz="4" w:space="0" w:color="auto"/>
              <w:left w:val="single" w:sz="4" w:space="0" w:color="auto"/>
            </w:tcBorders>
            <w:shd w:val="clear" w:color="auto" w:fill="FFFFFF"/>
            <w:vAlign w:val="bottom"/>
          </w:tcPr>
          <w:p w:rsidR="00C40716" w:rsidRDefault="0095313B">
            <w:pPr>
              <w:pStyle w:val="20"/>
              <w:framePr w:w="9634" w:h="13829" w:wrap="none" w:vAnchor="page" w:hAnchor="page" w:x="1459" w:y="1400"/>
              <w:shd w:val="clear" w:color="auto" w:fill="auto"/>
              <w:spacing w:line="260" w:lineRule="exact"/>
              <w:ind w:left="280" w:firstLine="0"/>
              <w:jc w:val="left"/>
            </w:pPr>
            <w:r>
              <w:t>4.37.</w:t>
            </w:r>
          </w:p>
        </w:tc>
        <w:tc>
          <w:tcPr>
            <w:tcW w:w="854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34" w:h="13829" w:wrap="none" w:vAnchor="page" w:hAnchor="page" w:x="1459" w:y="1400"/>
              <w:shd w:val="clear" w:color="auto" w:fill="auto"/>
              <w:spacing w:line="260" w:lineRule="exact"/>
              <w:ind w:firstLine="0"/>
              <w:jc w:val="left"/>
            </w:pPr>
            <w:r>
              <w:t>Заслуженный связист</w:t>
            </w:r>
          </w:p>
        </w:tc>
      </w:tr>
      <w:tr w:rsidR="00C40716">
        <w:trPr>
          <w:trHeight w:hRule="exact" w:val="518"/>
        </w:trPr>
        <w:tc>
          <w:tcPr>
            <w:tcW w:w="1085" w:type="dxa"/>
            <w:tcBorders>
              <w:top w:val="single" w:sz="4" w:space="0" w:color="auto"/>
              <w:left w:val="single" w:sz="4" w:space="0" w:color="auto"/>
            </w:tcBorders>
            <w:shd w:val="clear" w:color="auto" w:fill="FFFFFF"/>
            <w:vAlign w:val="bottom"/>
          </w:tcPr>
          <w:p w:rsidR="00C40716" w:rsidRDefault="0095313B">
            <w:pPr>
              <w:pStyle w:val="20"/>
              <w:framePr w:w="9634" w:h="13829" w:wrap="none" w:vAnchor="page" w:hAnchor="page" w:x="1459" w:y="1400"/>
              <w:shd w:val="clear" w:color="auto" w:fill="auto"/>
              <w:spacing w:line="260" w:lineRule="exact"/>
              <w:ind w:left="280" w:firstLine="0"/>
              <w:jc w:val="left"/>
            </w:pPr>
            <w:r>
              <w:t>4.38.</w:t>
            </w:r>
          </w:p>
        </w:tc>
        <w:tc>
          <w:tcPr>
            <w:tcW w:w="854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34" w:h="13829" w:wrap="none" w:vAnchor="page" w:hAnchor="page" w:x="1459" w:y="1400"/>
              <w:shd w:val="clear" w:color="auto" w:fill="auto"/>
              <w:spacing w:line="260" w:lineRule="exact"/>
              <w:ind w:firstLine="0"/>
              <w:jc w:val="left"/>
            </w:pPr>
            <w:r>
              <w:t>Заслуженный работник связи</w:t>
            </w:r>
          </w:p>
        </w:tc>
      </w:tr>
      <w:tr w:rsidR="00C40716">
        <w:trPr>
          <w:trHeight w:hRule="exact" w:val="514"/>
        </w:trPr>
        <w:tc>
          <w:tcPr>
            <w:tcW w:w="1085" w:type="dxa"/>
            <w:tcBorders>
              <w:top w:val="single" w:sz="4" w:space="0" w:color="auto"/>
              <w:left w:val="single" w:sz="4" w:space="0" w:color="auto"/>
            </w:tcBorders>
            <w:shd w:val="clear" w:color="auto" w:fill="FFFFFF"/>
            <w:vAlign w:val="bottom"/>
          </w:tcPr>
          <w:p w:rsidR="00C40716" w:rsidRDefault="0095313B">
            <w:pPr>
              <w:pStyle w:val="20"/>
              <w:framePr w:w="9634" w:h="13829" w:wrap="none" w:vAnchor="page" w:hAnchor="page" w:x="1459" w:y="1400"/>
              <w:shd w:val="clear" w:color="auto" w:fill="auto"/>
              <w:spacing w:line="260" w:lineRule="exact"/>
              <w:ind w:left="280" w:firstLine="0"/>
              <w:jc w:val="left"/>
            </w:pPr>
            <w:r>
              <w:t>4.39.</w:t>
            </w:r>
          </w:p>
        </w:tc>
        <w:tc>
          <w:tcPr>
            <w:tcW w:w="854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34" w:h="13829" w:wrap="none" w:vAnchor="page" w:hAnchor="page" w:x="1459" w:y="1400"/>
              <w:shd w:val="clear" w:color="auto" w:fill="auto"/>
              <w:spacing w:line="260" w:lineRule="exact"/>
              <w:ind w:firstLine="0"/>
              <w:jc w:val="left"/>
            </w:pPr>
            <w:r>
              <w:t>Заслуженный строитель</w:t>
            </w:r>
          </w:p>
        </w:tc>
      </w:tr>
      <w:tr w:rsidR="00C40716">
        <w:trPr>
          <w:trHeight w:hRule="exact" w:val="514"/>
        </w:trPr>
        <w:tc>
          <w:tcPr>
            <w:tcW w:w="1085" w:type="dxa"/>
            <w:tcBorders>
              <w:top w:val="single" w:sz="4" w:space="0" w:color="auto"/>
              <w:left w:val="single" w:sz="4" w:space="0" w:color="auto"/>
            </w:tcBorders>
            <w:shd w:val="clear" w:color="auto" w:fill="FFFFFF"/>
            <w:vAlign w:val="bottom"/>
          </w:tcPr>
          <w:p w:rsidR="00C40716" w:rsidRDefault="0095313B">
            <w:pPr>
              <w:pStyle w:val="20"/>
              <w:framePr w:w="9634" w:h="13829" w:wrap="none" w:vAnchor="page" w:hAnchor="page" w:x="1459" w:y="1400"/>
              <w:shd w:val="clear" w:color="auto" w:fill="auto"/>
              <w:spacing w:line="260" w:lineRule="exact"/>
              <w:ind w:left="280" w:firstLine="0"/>
              <w:jc w:val="left"/>
            </w:pPr>
            <w:r>
              <w:t>4.40.</w:t>
            </w:r>
          </w:p>
        </w:tc>
        <w:tc>
          <w:tcPr>
            <w:tcW w:w="8549"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34" w:h="13829" w:wrap="none" w:vAnchor="page" w:hAnchor="page" w:x="1459" w:y="1400"/>
              <w:shd w:val="clear" w:color="auto" w:fill="auto"/>
              <w:spacing w:line="260" w:lineRule="exact"/>
              <w:ind w:firstLine="0"/>
              <w:jc w:val="left"/>
            </w:pPr>
            <w:r>
              <w:t>Заслуженный работник торговли и общественного питания</w:t>
            </w:r>
          </w:p>
        </w:tc>
      </w:tr>
      <w:tr w:rsidR="00C40716">
        <w:trPr>
          <w:trHeight w:hRule="exact" w:val="542"/>
        </w:trPr>
        <w:tc>
          <w:tcPr>
            <w:tcW w:w="1085"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34" w:h="13829" w:wrap="none" w:vAnchor="page" w:hAnchor="page" w:x="1459" w:y="1400"/>
              <w:shd w:val="clear" w:color="auto" w:fill="auto"/>
              <w:spacing w:line="260" w:lineRule="exact"/>
              <w:ind w:left="280" w:firstLine="0"/>
              <w:jc w:val="left"/>
            </w:pPr>
            <w:r>
              <w:t>4.41.</w:t>
            </w:r>
          </w:p>
        </w:tc>
        <w:tc>
          <w:tcPr>
            <w:tcW w:w="8549"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634" w:h="13829" w:wrap="none" w:vAnchor="page" w:hAnchor="page" w:x="1459" w:y="1400"/>
              <w:shd w:val="clear" w:color="auto" w:fill="auto"/>
              <w:spacing w:line="260" w:lineRule="exact"/>
              <w:ind w:firstLine="0"/>
              <w:jc w:val="left"/>
            </w:pPr>
            <w:r>
              <w:t>Заслуженный работник торговли</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36"/>
        <w:framePr w:wrap="none" w:vAnchor="page" w:hAnchor="page" w:x="6192" w:y="1001"/>
        <w:shd w:val="clear" w:color="auto" w:fill="auto"/>
        <w:spacing w:line="180" w:lineRule="exact"/>
      </w:pPr>
      <w:r>
        <w:lastRenderedPageBreak/>
        <w:t>8</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090"/>
        <w:gridCol w:w="8582"/>
      </w:tblGrid>
      <w:tr w:rsidR="00C40716">
        <w:trPr>
          <w:trHeight w:hRule="exact" w:val="538"/>
        </w:trPr>
        <w:tc>
          <w:tcPr>
            <w:tcW w:w="1090" w:type="dxa"/>
            <w:tcBorders>
              <w:top w:val="single" w:sz="4" w:space="0" w:color="auto"/>
              <w:left w:val="single" w:sz="4" w:space="0" w:color="auto"/>
            </w:tcBorders>
            <w:shd w:val="clear" w:color="auto" w:fill="FFFFFF"/>
            <w:vAlign w:val="bottom"/>
          </w:tcPr>
          <w:p w:rsidR="00C40716" w:rsidRDefault="0095313B">
            <w:pPr>
              <w:pStyle w:val="20"/>
              <w:framePr w:w="9672" w:h="13675" w:wrap="none" w:vAnchor="page" w:hAnchor="page" w:x="1440" w:y="1351"/>
              <w:shd w:val="clear" w:color="auto" w:fill="auto"/>
              <w:spacing w:line="260" w:lineRule="exact"/>
              <w:ind w:firstLine="0"/>
            </w:pPr>
            <w:r>
              <w:t>1</w:t>
            </w:r>
          </w:p>
        </w:tc>
        <w:tc>
          <w:tcPr>
            <w:tcW w:w="858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72" w:h="13675" w:wrap="none" w:vAnchor="page" w:hAnchor="page" w:x="1440" w:y="1351"/>
              <w:shd w:val="clear" w:color="auto" w:fill="auto"/>
              <w:spacing w:line="260" w:lineRule="exact"/>
              <w:ind w:firstLine="0"/>
            </w:pPr>
            <w:r>
              <w:t>2</w:t>
            </w:r>
          </w:p>
        </w:tc>
      </w:tr>
      <w:tr w:rsidR="00C40716">
        <w:trPr>
          <w:trHeight w:hRule="exact" w:val="514"/>
        </w:trPr>
        <w:tc>
          <w:tcPr>
            <w:tcW w:w="1090" w:type="dxa"/>
            <w:tcBorders>
              <w:top w:val="single" w:sz="4" w:space="0" w:color="auto"/>
              <w:left w:val="single" w:sz="4" w:space="0" w:color="auto"/>
            </w:tcBorders>
            <w:shd w:val="clear" w:color="auto" w:fill="FFFFFF"/>
            <w:vAlign w:val="bottom"/>
          </w:tcPr>
          <w:p w:rsidR="00C40716" w:rsidRDefault="0095313B">
            <w:pPr>
              <w:pStyle w:val="20"/>
              <w:framePr w:w="9672" w:h="13675" w:wrap="none" w:vAnchor="page" w:hAnchor="page" w:x="1440" w:y="1351"/>
              <w:shd w:val="clear" w:color="auto" w:fill="auto"/>
              <w:spacing w:line="260" w:lineRule="exact"/>
              <w:ind w:left="300" w:firstLine="0"/>
              <w:jc w:val="left"/>
            </w:pPr>
            <w:r>
              <w:t>4.42.</w:t>
            </w:r>
          </w:p>
        </w:tc>
        <w:tc>
          <w:tcPr>
            <w:tcW w:w="858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72" w:h="13675" w:wrap="none" w:vAnchor="page" w:hAnchor="page" w:x="1440" w:y="1351"/>
              <w:shd w:val="clear" w:color="auto" w:fill="auto"/>
              <w:spacing w:line="260" w:lineRule="exact"/>
              <w:ind w:firstLine="0"/>
              <w:jc w:val="both"/>
            </w:pPr>
            <w:r>
              <w:t>Заслуженный работник торговли и бытового обслуживания</w:t>
            </w:r>
          </w:p>
        </w:tc>
      </w:tr>
      <w:tr w:rsidR="00C40716">
        <w:trPr>
          <w:trHeight w:hRule="exact" w:val="514"/>
        </w:trPr>
        <w:tc>
          <w:tcPr>
            <w:tcW w:w="1090" w:type="dxa"/>
            <w:tcBorders>
              <w:top w:val="single" w:sz="4" w:space="0" w:color="auto"/>
              <w:left w:val="single" w:sz="4" w:space="0" w:color="auto"/>
            </w:tcBorders>
            <w:shd w:val="clear" w:color="auto" w:fill="FFFFFF"/>
            <w:vAlign w:val="bottom"/>
          </w:tcPr>
          <w:p w:rsidR="00C40716" w:rsidRDefault="0095313B">
            <w:pPr>
              <w:pStyle w:val="20"/>
              <w:framePr w:w="9672" w:h="13675" w:wrap="none" w:vAnchor="page" w:hAnchor="page" w:x="1440" w:y="1351"/>
              <w:shd w:val="clear" w:color="auto" w:fill="auto"/>
              <w:spacing w:line="260" w:lineRule="exact"/>
              <w:ind w:left="300" w:firstLine="0"/>
              <w:jc w:val="left"/>
            </w:pPr>
            <w:r>
              <w:t>4.43.</w:t>
            </w:r>
          </w:p>
        </w:tc>
        <w:tc>
          <w:tcPr>
            <w:tcW w:w="858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72" w:h="13675" w:wrap="none" w:vAnchor="page" w:hAnchor="page" w:x="1440" w:y="1351"/>
              <w:shd w:val="clear" w:color="auto" w:fill="auto"/>
              <w:spacing w:line="260" w:lineRule="exact"/>
              <w:ind w:firstLine="0"/>
              <w:jc w:val="both"/>
            </w:pPr>
            <w:r>
              <w:t>Заслуженный работник бытового обслуживания населения</w:t>
            </w:r>
          </w:p>
        </w:tc>
      </w:tr>
      <w:tr w:rsidR="00C40716">
        <w:trPr>
          <w:trHeight w:hRule="exact" w:val="509"/>
        </w:trPr>
        <w:tc>
          <w:tcPr>
            <w:tcW w:w="1090" w:type="dxa"/>
            <w:tcBorders>
              <w:top w:val="single" w:sz="4" w:space="0" w:color="auto"/>
              <w:left w:val="single" w:sz="4" w:space="0" w:color="auto"/>
            </w:tcBorders>
            <w:shd w:val="clear" w:color="auto" w:fill="FFFFFF"/>
            <w:vAlign w:val="bottom"/>
          </w:tcPr>
          <w:p w:rsidR="00C40716" w:rsidRDefault="0095313B">
            <w:pPr>
              <w:pStyle w:val="20"/>
              <w:framePr w:w="9672" w:h="13675" w:wrap="none" w:vAnchor="page" w:hAnchor="page" w:x="1440" w:y="1351"/>
              <w:shd w:val="clear" w:color="auto" w:fill="auto"/>
              <w:spacing w:line="260" w:lineRule="exact"/>
              <w:ind w:left="300" w:firstLine="0"/>
              <w:jc w:val="left"/>
            </w:pPr>
            <w:r>
              <w:t>4.44.</w:t>
            </w:r>
          </w:p>
        </w:tc>
        <w:tc>
          <w:tcPr>
            <w:tcW w:w="858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72" w:h="13675" w:wrap="none" w:vAnchor="page" w:hAnchor="page" w:x="1440" w:y="1351"/>
              <w:shd w:val="clear" w:color="auto" w:fill="auto"/>
              <w:spacing w:line="260" w:lineRule="exact"/>
              <w:ind w:firstLine="0"/>
              <w:jc w:val="both"/>
            </w:pPr>
            <w:r>
              <w:t>Заслуженный работник службы быта</w:t>
            </w:r>
          </w:p>
        </w:tc>
      </w:tr>
      <w:tr w:rsidR="00C40716">
        <w:trPr>
          <w:trHeight w:hRule="exact" w:val="509"/>
        </w:trPr>
        <w:tc>
          <w:tcPr>
            <w:tcW w:w="1090" w:type="dxa"/>
            <w:tcBorders>
              <w:top w:val="single" w:sz="4" w:space="0" w:color="auto"/>
              <w:left w:val="single" w:sz="4" w:space="0" w:color="auto"/>
            </w:tcBorders>
            <w:shd w:val="clear" w:color="auto" w:fill="FFFFFF"/>
            <w:vAlign w:val="bottom"/>
          </w:tcPr>
          <w:p w:rsidR="00C40716" w:rsidRDefault="0095313B">
            <w:pPr>
              <w:pStyle w:val="20"/>
              <w:framePr w:w="9672" w:h="13675" w:wrap="none" w:vAnchor="page" w:hAnchor="page" w:x="1440" w:y="1351"/>
              <w:shd w:val="clear" w:color="auto" w:fill="auto"/>
              <w:spacing w:line="260" w:lineRule="exact"/>
              <w:ind w:left="300" w:firstLine="0"/>
              <w:jc w:val="left"/>
            </w:pPr>
            <w:r>
              <w:t>4.45.</w:t>
            </w:r>
          </w:p>
        </w:tc>
        <w:tc>
          <w:tcPr>
            <w:tcW w:w="858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72" w:h="13675" w:wrap="none" w:vAnchor="page" w:hAnchor="page" w:x="1440" w:y="1351"/>
              <w:shd w:val="clear" w:color="auto" w:fill="auto"/>
              <w:spacing w:line="260" w:lineRule="exact"/>
              <w:ind w:firstLine="0"/>
              <w:jc w:val="both"/>
            </w:pPr>
            <w:r>
              <w:t>Заслуженный работник коммунального хозяйства</w:t>
            </w:r>
          </w:p>
        </w:tc>
      </w:tr>
      <w:tr w:rsidR="00C40716">
        <w:trPr>
          <w:trHeight w:hRule="exact" w:val="509"/>
        </w:trPr>
        <w:tc>
          <w:tcPr>
            <w:tcW w:w="1090" w:type="dxa"/>
            <w:tcBorders>
              <w:top w:val="single" w:sz="4" w:space="0" w:color="auto"/>
              <w:left w:val="single" w:sz="4" w:space="0" w:color="auto"/>
            </w:tcBorders>
            <w:shd w:val="clear" w:color="auto" w:fill="FFFFFF"/>
            <w:vAlign w:val="bottom"/>
          </w:tcPr>
          <w:p w:rsidR="00C40716" w:rsidRDefault="0095313B">
            <w:pPr>
              <w:pStyle w:val="20"/>
              <w:framePr w:w="9672" w:h="13675" w:wrap="none" w:vAnchor="page" w:hAnchor="page" w:x="1440" w:y="1351"/>
              <w:shd w:val="clear" w:color="auto" w:fill="auto"/>
              <w:spacing w:line="260" w:lineRule="exact"/>
              <w:ind w:left="300" w:firstLine="0"/>
              <w:jc w:val="left"/>
            </w:pPr>
            <w:r>
              <w:t>4.46.</w:t>
            </w:r>
          </w:p>
        </w:tc>
        <w:tc>
          <w:tcPr>
            <w:tcW w:w="858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72" w:h="13675" w:wrap="none" w:vAnchor="page" w:hAnchor="page" w:x="1440" w:y="1351"/>
              <w:shd w:val="clear" w:color="auto" w:fill="auto"/>
              <w:spacing w:line="260" w:lineRule="exact"/>
              <w:ind w:firstLine="0"/>
              <w:jc w:val="both"/>
            </w:pPr>
            <w:r>
              <w:t>Заслуженный работник жилищно-коммунального хозяйства</w:t>
            </w:r>
          </w:p>
        </w:tc>
      </w:tr>
      <w:tr w:rsidR="00C40716">
        <w:trPr>
          <w:trHeight w:hRule="exact" w:val="821"/>
        </w:trPr>
        <w:tc>
          <w:tcPr>
            <w:tcW w:w="1090" w:type="dxa"/>
            <w:tcBorders>
              <w:top w:val="single" w:sz="4" w:space="0" w:color="auto"/>
              <w:left w:val="single" w:sz="4" w:space="0" w:color="auto"/>
            </w:tcBorders>
            <w:shd w:val="clear" w:color="auto" w:fill="FFFFFF"/>
          </w:tcPr>
          <w:p w:rsidR="00C40716" w:rsidRDefault="0095313B">
            <w:pPr>
              <w:pStyle w:val="20"/>
              <w:framePr w:w="9672" w:h="13675" w:wrap="none" w:vAnchor="page" w:hAnchor="page" w:x="1440" w:y="1351"/>
              <w:shd w:val="clear" w:color="auto" w:fill="auto"/>
              <w:spacing w:line="260" w:lineRule="exact"/>
              <w:ind w:left="300" w:firstLine="0"/>
              <w:jc w:val="left"/>
            </w:pPr>
            <w:r>
              <w:t>4.47.</w:t>
            </w:r>
          </w:p>
        </w:tc>
        <w:tc>
          <w:tcPr>
            <w:tcW w:w="8582" w:type="dxa"/>
            <w:tcBorders>
              <w:top w:val="single" w:sz="4" w:space="0" w:color="auto"/>
              <w:left w:val="single" w:sz="4" w:space="0" w:color="auto"/>
              <w:right w:val="single" w:sz="4" w:space="0" w:color="auto"/>
            </w:tcBorders>
            <w:shd w:val="clear" w:color="auto" w:fill="FFFFFF"/>
            <w:vAlign w:val="center"/>
          </w:tcPr>
          <w:p w:rsidR="00C40716" w:rsidRDefault="0095313B">
            <w:pPr>
              <w:pStyle w:val="20"/>
              <w:framePr w:w="9672" w:h="13675" w:wrap="none" w:vAnchor="page" w:hAnchor="page" w:x="1440" w:y="1351"/>
              <w:shd w:val="clear" w:color="auto" w:fill="auto"/>
              <w:ind w:firstLine="0"/>
              <w:jc w:val="both"/>
            </w:pPr>
            <w:r>
              <w:t>Заслуженный работник коммунального и бытового обслуживания населе</w:t>
            </w:r>
            <w:r>
              <w:softHyphen/>
              <w:t>ния</w:t>
            </w:r>
          </w:p>
        </w:tc>
      </w:tr>
      <w:tr w:rsidR="00C40716">
        <w:trPr>
          <w:trHeight w:hRule="exact" w:val="504"/>
        </w:trPr>
        <w:tc>
          <w:tcPr>
            <w:tcW w:w="1090" w:type="dxa"/>
            <w:tcBorders>
              <w:top w:val="single" w:sz="4" w:space="0" w:color="auto"/>
              <w:left w:val="single" w:sz="4" w:space="0" w:color="auto"/>
            </w:tcBorders>
            <w:shd w:val="clear" w:color="auto" w:fill="FFFFFF"/>
            <w:vAlign w:val="bottom"/>
          </w:tcPr>
          <w:p w:rsidR="00C40716" w:rsidRDefault="0095313B">
            <w:pPr>
              <w:pStyle w:val="20"/>
              <w:framePr w:w="9672" w:h="13675" w:wrap="none" w:vAnchor="page" w:hAnchor="page" w:x="1440" w:y="1351"/>
              <w:shd w:val="clear" w:color="auto" w:fill="auto"/>
              <w:spacing w:line="260" w:lineRule="exact"/>
              <w:ind w:left="300" w:firstLine="0"/>
              <w:jc w:val="left"/>
            </w:pPr>
            <w:r>
              <w:t>4.48.</w:t>
            </w:r>
          </w:p>
        </w:tc>
        <w:tc>
          <w:tcPr>
            <w:tcW w:w="858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72" w:h="13675" w:wrap="none" w:vAnchor="page" w:hAnchor="page" w:x="1440" w:y="1351"/>
              <w:shd w:val="clear" w:color="auto" w:fill="auto"/>
              <w:spacing w:line="260" w:lineRule="exact"/>
              <w:ind w:firstLine="0"/>
              <w:jc w:val="both"/>
            </w:pPr>
            <w:r>
              <w:t>Заслуженный работник коммунально-бытовой службы</w:t>
            </w:r>
          </w:p>
        </w:tc>
      </w:tr>
      <w:tr w:rsidR="00C40716">
        <w:trPr>
          <w:trHeight w:hRule="exact" w:val="514"/>
        </w:trPr>
        <w:tc>
          <w:tcPr>
            <w:tcW w:w="1090" w:type="dxa"/>
            <w:tcBorders>
              <w:top w:val="single" w:sz="4" w:space="0" w:color="auto"/>
              <w:left w:val="single" w:sz="4" w:space="0" w:color="auto"/>
            </w:tcBorders>
            <w:shd w:val="clear" w:color="auto" w:fill="FFFFFF"/>
            <w:vAlign w:val="bottom"/>
          </w:tcPr>
          <w:p w:rsidR="00C40716" w:rsidRDefault="0095313B">
            <w:pPr>
              <w:pStyle w:val="20"/>
              <w:framePr w:w="9672" w:h="13675" w:wrap="none" w:vAnchor="page" w:hAnchor="page" w:x="1440" w:y="1351"/>
              <w:shd w:val="clear" w:color="auto" w:fill="auto"/>
              <w:spacing w:line="260" w:lineRule="exact"/>
              <w:ind w:left="300" w:firstLine="0"/>
              <w:jc w:val="left"/>
            </w:pPr>
            <w:r>
              <w:t>4.49.</w:t>
            </w:r>
          </w:p>
        </w:tc>
        <w:tc>
          <w:tcPr>
            <w:tcW w:w="858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72" w:h="13675" w:wrap="none" w:vAnchor="page" w:hAnchor="page" w:x="1440" w:y="1351"/>
              <w:shd w:val="clear" w:color="auto" w:fill="auto"/>
              <w:spacing w:line="260" w:lineRule="exact"/>
              <w:ind w:firstLine="0"/>
              <w:jc w:val="both"/>
            </w:pPr>
            <w:r>
              <w:t>Народный врач</w:t>
            </w:r>
          </w:p>
        </w:tc>
      </w:tr>
      <w:tr w:rsidR="00C40716">
        <w:trPr>
          <w:trHeight w:hRule="exact" w:val="509"/>
        </w:trPr>
        <w:tc>
          <w:tcPr>
            <w:tcW w:w="1090" w:type="dxa"/>
            <w:tcBorders>
              <w:top w:val="single" w:sz="4" w:space="0" w:color="auto"/>
              <w:left w:val="single" w:sz="4" w:space="0" w:color="auto"/>
            </w:tcBorders>
            <w:shd w:val="clear" w:color="auto" w:fill="FFFFFF"/>
            <w:vAlign w:val="bottom"/>
          </w:tcPr>
          <w:p w:rsidR="00C40716" w:rsidRDefault="0095313B">
            <w:pPr>
              <w:pStyle w:val="20"/>
              <w:framePr w:w="9672" w:h="13675" w:wrap="none" w:vAnchor="page" w:hAnchor="page" w:x="1440" w:y="1351"/>
              <w:shd w:val="clear" w:color="auto" w:fill="auto"/>
              <w:spacing w:line="260" w:lineRule="exact"/>
              <w:ind w:left="300" w:firstLine="0"/>
              <w:jc w:val="left"/>
            </w:pPr>
            <w:r>
              <w:t>4.50.</w:t>
            </w:r>
          </w:p>
        </w:tc>
        <w:tc>
          <w:tcPr>
            <w:tcW w:w="858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72" w:h="13675" w:wrap="none" w:vAnchor="page" w:hAnchor="page" w:x="1440" w:y="1351"/>
              <w:shd w:val="clear" w:color="auto" w:fill="auto"/>
              <w:spacing w:line="260" w:lineRule="exact"/>
              <w:ind w:firstLine="0"/>
              <w:jc w:val="both"/>
            </w:pPr>
            <w:r>
              <w:t>Заслуженный работник здравоохранения</w:t>
            </w:r>
          </w:p>
        </w:tc>
      </w:tr>
      <w:tr w:rsidR="00C40716">
        <w:trPr>
          <w:trHeight w:hRule="exact" w:val="504"/>
        </w:trPr>
        <w:tc>
          <w:tcPr>
            <w:tcW w:w="1090" w:type="dxa"/>
            <w:tcBorders>
              <w:top w:val="single" w:sz="4" w:space="0" w:color="auto"/>
              <w:left w:val="single" w:sz="4" w:space="0" w:color="auto"/>
            </w:tcBorders>
            <w:shd w:val="clear" w:color="auto" w:fill="FFFFFF"/>
            <w:vAlign w:val="bottom"/>
          </w:tcPr>
          <w:p w:rsidR="00C40716" w:rsidRDefault="0095313B">
            <w:pPr>
              <w:pStyle w:val="20"/>
              <w:framePr w:w="9672" w:h="13675" w:wrap="none" w:vAnchor="page" w:hAnchor="page" w:x="1440" w:y="1351"/>
              <w:shd w:val="clear" w:color="auto" w:fill="auto"/>
              <w:spacing w:line="260" w:lineRule="exact"/>
              <w:ind w:left="300" w:firstLine="0"/>
              <w:jc w:val="left"/>
            </w:pPr>
            <w:r>
              <w:t>4.51.</w:t>
            </w:r>
          </w:p>
        </w:tc>
        <w:tc>
          <w:tcPr>
            <w:tcW w:w="858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72" w:h="13675" w:wrap="none" w:vAnchor="page" w:hAnchor="page" w:x="1440" w:y="1351"/>
              <w:shd w:val="clear" w:color="auto" w:fill="auto"/>
              <w:spacing w:line="260" w:lineRule="exact"/>
              <w:ind w:firstLine="0"/>
              <w:jc w:val="both"/>
            </w:pPr>
            <w:r>
              <w:t>Заслуженный врач</w:t>
            </w:r>
          </w:p>
        </w:tc>
      </w:tr>
      <w:tr w:rsidR="00C40716">
        <w:trPr>
          <w:trHeight w:hRule="exact" w:val="509"/>
        </w:trPr>
        <w:tc>
          <w:tcPr>
            <w:tcW w:w="1090" w:type="dxa"/>
            <w:tcBorders>
              <w:top w:val="single" w:sz="4" w:space="0" w:color="auto"/>
              <w:left w:val="single" w:sz="4" w:space="0" w:color="auto"/>
            </w:tcBorders>
            <w:shd w:val="clear" w:color="auto" w:fill="FFFFFF"/>
            <w:vAlign w:val="bottom"/>
          </w:tcPr>
          <w:p w:rsidR="00C40716" w:rsidRDefault="0095313B">
            <w:pPr>
              <w:pStyle w:val="20"/>
              <w:framePr w:w="9672" w:h="13675" w:wrap="none" w:vAnchor="page" w:hAnchor="page" w:x="1440" w:y="1351"/>
              <w:shd w:val="clear" w:color="auto" w:fill="auto"/>
              <w:spacing w:line="260" w:lineRule="exact"/>
              <w:ind w:left="300" w:firstLine="0"/>
              <w:jc w:val="left"/>
            </w:pPr>
            <w:r>
              <w:t>4.52.</w:t>
            </w:r>
          </w:p>
        </w:tc>
        <w:tc>
          <w:tcPr>
            <w:tcW w:w="858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72" w:h="13675" w:wrap="none" w:vAnchor="page" w:hAnchor="page" w:x="1440" w:y="1351"/>
              <w:shd w:val="clear" w:color="auto" w:fill="auto"/>
              <w:spacing w:line="260" w:lineRule="exact"/>
              <w:ind w:firstLine="0"/>
              <w:jc w:val="both"/>
            </w:pPr>
            <w:r>
              <w:t>Заслуженный провизор</w:t>
            </w:r>
          </w:p>
        </w:tc>
      </w:tr>
      <w:tr w:rsidR="00C40716">
        <w:trPr>
          <w:trHeight w:hRule="exact" w:val="509"/>
        </w:trPr>
        <w:tc>
          <w:tcPr>
            <w:tcW w:w="1090" w:type="dxa"/>
            <w:tcBorders>
              <w:top w:val="single" w:sz="4" w:space="0" w:color="auto"/>
              <w:left w:val="single" w:sz="4" w:space="0" w:color="auto"/>
            </w:tcBorders>
            <w:shd w:val="clear" w:color="auto" w:fill="FFFFFF"/>
            <w:vAlign w:val="bottom"/>
          </w:tcPr>
          <w:p w:rsidR="00C40716" w:rsidRDefault="0095313B">
            <w:pPr>
              <w:pStyle w:val="20"/>
              <w:framePr w:w="9672" w:h="13675" w:wrap="none" w:vAnchor="page" w:hAnchor="page" w:x="1440" w:y="1351"/>
              <w:shd w:val="clear" w:color="auto" w:fill="auto"/>
              <w:spacing w:line="260" w:lineRule="exact"/>
              <w:ind w:left="300" w:firstLine="0"/>
              <w:jc w:val="left"/>
            </w:pPr>
            <w:r>
              <w:t>4.53.</w:t>
            </w:r>
          </w:p>
        </w:tc>
        <w:tc>
          <w:tcPr>
            <w:tcW w:w="858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72" w:h="13675" w:wrap="none" w:vAnchor="page" w:hAnchor="page" w:x="1440" w:y="1351"/>
              <w:shd w:val="clear" w:color="auto" w:fill="auto"/>
              <w:spacing w:line="260" w:lineRule="exact"/>
              <w:ind w:firstLine="0"/>
              <w:jc w:val="both"/>
            </w:pPr>
            <w:r>
              <w:t>Заслуженный фармацевт</w:t>
            </w:r>
          </w:p>
        </w:tc>
      </w:tr>
      <w:tr w:rsidR="00C40716">
        <w:trPr>
          <w:trHeight w:hRule="exact" w:val="509"/>
        </w:trPr>
        <w:tc>
          <w:tcPr>
            <w:tcW w:w="1090" w:type="dxa"/>
            <w:tcBorders>
              <w:top w:val="single" w:sz="4" w:space="0" w:color="auto"/>
              <w:left w:val="single" w:sz="4" w:space="0" w:color="auto"/>
            </w:tcBorders>
            <w:shd w:val="clear" w:color="auto" w:fill="FFFFFF"/>
            <w:vAlign w:val="bottom"/>
          </w:tcPr>
          <w:p w:rsidR="00C40716" w:rsidRDefault="0095313B">
            <w:pPr>
              <w:pStyle w:val="20"/>
              <w:framePr w:w="9672" w:h="13675" w:wrap="none" w:vAnchor="page" w:hAnchor="page" w:x="1440" w:y="1351"/>
              <w:shd w:val="clear" w:color="auto" w:fill="auto"/>
              <w:spacing w:line="260" w:lineRule="exact"/>
              <w:ind w:left="300" w:firstLine="0"/>
              <w:jc w:val="left"/>
            </w:pPr>
            <w:r>
              <w:t>4.54.</w:t>
            </w:r>
          </w:p>
        </w:tc>
        <w:tc>
          <w:tcPr>
            <w:tcW w:w="858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72" w:h="13675" w:wrap="none" w:vAnchor="page" w:hAnchor="page" w:x="1440" w:y="1351"/>
              <w:shd w:val="clear" w:color="auto" w:fill="auto"/>
              <w:spacing w:line="260" w:lineRule="exact"/>
              <w:ind w:firstLine="0"/>
              <w:jc w:val="both"/>
            </w:pPr>
            <w:r>
              <w:t>Заслуженный деятель физкультуры и спорта</w:t>
            </w:r>
          </w:p>
        </w:tc>
      </w:tr>
      <w:tr w:rsidR="00C40716">
        <w:trPr>
          <w:trHeight w:hRule="exact" w:val="518"/>
        </w:trPr>
        <w:tc>
          <w:tcPr>
            <w:tcW w:w="1090" w:type="dxa"/>
            <w:tcBorders>
              <w:top w:val="single" w:sz="4" w:space="0" w:color="auto"/>
              <w:left w:val="single" w:sz="4" w:space="0" w:color="auto"/>
            </w:tcBorders>
            <w:shd w:val="clear" w:color="auto" w:fill="FFFFFF"/>
            <w:vAlign w:val="bottom"/>
          </w:tcPr>
          <w:p w:rsidR="00C40716" w:rsidRDefault="0095313B">
            <w:pPr>
              <w:pStyle w:val="20"/>
              <w:framePr w:w="9672" w:h="13675" w:wrap="none" w:vAnchor="page" w:hAnchor="page" w:x="1440" w:y="1351"/>
              <w:shd w:val="clear" w:color="auto" w:fill="auto"/>
              <w:spacing w:line="260" w:lineRule="exact"/>
              <w:ind w:left="300" w:firstLine="0"/>
              <w:jc w:val="left"/>
            </w:pPr>
            <w:r>
              <w:t>4.55.</w:t>
            </w:r>
          </w:p>
        </w:tc>
        <w:tc>
          <w:tcPr>
            <w:tcW w:w="858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72" w:h="13675" w:wrap="none" w:vAnchor="page" w:hAnchor="page" w:x="1440" w:y="1351"/>
              <w:shd w:val="clear" w:color="auto" w:fill="auto"/>
              <w:spacing w:line="260" w:lineRule="exact"/>
              <w:ind w:firstLine="0"/>
              <w:jc w:val="both"/>
            </w:pPr>
            <w:r>
              <w:t>Заслуженный деятель спорта</w:t>
            </w:r>
          </w:p>
        </w:tc>
      </w:tr>
      <w:tr w:rsidR="00C40716">
        <w:trPr>
          <w:trHeight w:hRule="exact" w:val="509"/>
        </w:trPr>
        <w:tc>
          <w:tcPr>
            <w:tcW w:w="1090" w:type="dxa"/>
            <w:tcBorders>
              <w:top w:val="single" w:sz="4" w:space="0" w:color="auto"/>
              <w:left w:val="single" w:sz="4" w:space="0" w:color="auto"/>
            </w:tcBorders>
            <w:shd w:val="clear" w:color="auto" w:fill="FFFFFF"/>
            <w:vAlign w:val="bottom"/>
          </w:tcPr>
          <w:p w:rsidR="00C40716" w:rsidRDefault="0095313B">
            <w:pPr>
              <w:pStyle w:val="20"/>
              <w:framePr w:w="9672" w:h="13675" w:wrap="none" w:vAnchor="page" w:hAnchor="page" w:x="1440" w:y="1351"/>
              <w:shd w:val="clear" w:color="auto" w:fill="auto"/>
              <w:spacing w:line="260" w:lineRule="exact"/>
              <w:ind w:left="300" w:firstLine="0"/>
              <w:jc w:val="left"/>
            </w:pPr>
            <w:r>
              <w:t>4.56.</w:t>
            </w:r>
          </w:p>
        </w:tc>
        <w:tc>
          <w:tcPr>
            <w:tcW w:w="858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72" w:h="13675" w:wrap="none" w:vAnchor="page" w:hAnchor="page" w:x="1440" w:y="1351"/>
              <w:shd w:val="clear" w:color="auto" w:fill="auto"/>
              <w:spacing w:line="260" w:lineRule="exact"/>
              <w:ind w:firstLine="0"/>
              <w:jc w:val="both"/>
            </w:pPr>
            <w:r>
              <w:t>Заслуженный деятель физической культуры</w:t>
            </w:r>
          </w:p>
        </w:tc>
      </w:tr>
      <w:tr w:rsidR="00C40716">
        <w:trPr>
          <w:trHeight w:hRule="exact" w:val="163"/>
        </w:trPr>
        <w:tc>
          <w:tcPr>
            <w:tcW w:w="1090" w:type="dxa"/>
            <w:tcBorders>
              <w:top w:val="single" w:sz="4" w:space="0" w:color="auto"/>
              <w:left w:val="single" w:sz="4" w:space="0" w:color="auto"/>
            </w:tcBorders>
            <w:shd w:val="clear" w:color="auto" w:fill="FFFFFF"/>
          </w:tcPr>
          <w:p w:rsidR="00C40716" w:rsidRDefault="00C40716">
            <w:pPr>
              <w:framePr w:w="9672" w:h="13675" w:wrap="none" w:vAnchor="page" w:hAnchor="page" w:x="1440" w:y="1351"/>
              <w:rPr>
                <w:sz w:val="10"/>
                <w:szCs w:val="10"/>
              </w:rPr>
            </w:pPr>
          </w:p>
        </w:tc>
        <w:tc>
          <w:tcPr>
            <w:tcW w:w="8582" w:type="dxa"/>
            <w:tcBorders>
              <w:top w:val="single" w:sz="4" w:space="0" w:color="auto"/>
              <w:left w:val="single" w:sz="4" w:space="0" w:color="auto"/>
              <w:right w:val="single" w:sz="4" w:space="0" w:color="auto"/>
            </w:tcBorders>
            <w:shd w:val="clear" w:color="auto" w:fill="FFFFFF"/>
          </w:tcPr>
          <w:p w:rsidR="00C40716" w:rsidRDefault="00C40716">
            <w:pPr>
              <w:framePr w:w="9672" w:h="13675" w:wrap="none" w:vAnchor="page" w:hAnchor="page" w:x="1440" w:y="1351"/>
              <w:rPr>
                <w:sz w:val="10"/>
                <w:szCs w:val="10"/>
              </w:rPr>
            </w:pPr>
          </w:p>
        </w:tc>
      </w:tr>
      <w:tr w:rsidR="00C40716">
        <w:trPr>
          <w:trHeight w:hRule="exact" w:val="350"/>
        </w:trPr>
        <w:tc>
          <w:tcPr>
            <w:tcW w:w="1090" w:type="dxa"/>
            <w:tcBorders>
              <w:left w:val="single" w:sz="4" w:space="0" w:color="auto"/>
            </w:tcBorders>
            <w:shd w:val="clear" w:color="auto" w:fill="FFFFFF"/>
          </w:tcPr>
          <w:p w:rsidR="00C40716" w:rsidRDefault="0095313B">
            <w:pPr>
              <w:pStyle w:val="20"/>
              <w:framePr w:w="9672" w:h="13675" w:wrap="none" w:vAnchor="page" w:hAnchor="page" w:x="1440" w:y="1351"/>
              <w:shd w:val="clear" w:color="auto" w:fill="auto"/>
              <w:spacing w:line="260" w:lineRule="exact"/>
              <w:ind w:left="300" w:firstLine="0"/>
              <w:jc w:val="left"/>
            </w:pPr>
            <w:r>
              <w:t>4.57.</w:t>
            </w:r>
          </w:p>
        </w:tc>
        <w:tc>
          <w:tcPr>
            <w:tcW w:w="8582" w:type="dxa"/>
            <w:tcBorders>
              <w:left w:val="single" w:sz="4" w:space="0" w:color="auto"/>
              <w:right w:val="single" w:sz="4" w:space="0" w:color="auto"/>
            </w:tcBorders>
            <w:shd w:val="clear" w:color="auto" w:fill="FFFFFF"/>
          </w:tcPr>
          <w:p w:rsidR="00C40716" w:rsidRDefault="0095313B">
            <w:pPr>
              <w:pStyle w:val="20"/>
              <w:framePr w:w="9672" w:h="13675" w:wrap="none" w:vAnchor="page" w:hAnchor="page" w:x="1440" w:y="1351"/>
              <w:shd w:val="clear" w:color="auto" w:fill="auto"/>
              <w:spacing w:line="260" w:lineRule="exact"/>
              <w:ind w:firstLine="0"/>
              <w:jc w:val="both"/>
            </w:pPr>
            <w:r>
              <w:t>Заслуженный работник физической культуры и спорта</w:t>
            </w:r>
          </w:p>
        </w:tc>
      </w:tr>
      <w:tr w:rsidR="00C40716">
        <w:trPr>
          <w:trHeight w:hRule="exact" w:val="514"/>
        </w:trPr>
        <w:tc>
          <w:tcPr>
            <w:tcW w:w="1090" w:type="dxa"/>
            <w:tcBorders>
              <w:top w:val="single" w:sz="4" w:space="0" w:color="auto"/>
              <w:left w:val="single" w:sz="4" w:space="0" w:color="auto"/>
            </w:tcBorders>
            <w:shd w:val="clear" w:color="auto" w:fill="FFFFFF"/>
            <w:vAlign w:val="bottom"/>
          </w:tcPr>
          <w:p w:rsidR="00C40716" w:rsidRDefault="0095313B">
            <w:pPr>
              <w:pStyle w:val="20"/>
              <w:framePr w:w="9672" w:h="13675" w:wrap="none" w:vAnchor="page" w:hAnchor="page" w:x="1440" w:y="1351"/>
              <w:shd w:val="clear" w:color="auto" w:fill="auto"/>
              <w:spacing w:line="260" w:lineRule="exact"/>
              <w:ind w:left="300" w:firstLine="0"/>
              <w:jc w:val="left"/>
            </w:pPr>
            <w:r>
              <w:t>4.58.</w:t>
            </w:r>
          </w:p>
        </w:tc>
        <w:tc>
          <w:tcPr>
            <w:tcW w:w="858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72" w:h="13675" w:wrap="none" w:vAnchor="page" w:hAnchor="page" w:x="1440" w:y="1351"/>
              <w:shd w:val="clear" w:color="auto" w:fill="auto"/>
              <w:spacing w:line="260" w:lineRule="exact"/>
              <w:ind w:firstLine="0"/>
              <w:jc w:val="both"/>
            </w:pPr>
            <w:r>
              <w:t>Заслуженный тренер</w:t>
            </w:r>
          </w:p>
        </w:tc>
      </w:tr>
      <w:tr w:rsidR="00C40716">
        <w:trPr>
          <w:trHeight w:hRule="exact" w:val="518"/>
        </w:trPr>
        <w:tc>
          <w:tcPr>
            <w:tcW w:w="1090" w:type="dxa"/>
            <w:tcBorders>
              <w:top w:val="single" w:sz="4" w:space="0" w:color="auto"/>
              <w:left w:val="single" w:sz="4" w:space="0" w:color="auto"/>
            </w:tcBorders>
            <w:shd w:val="clear" w:color="auto" w:fill="FFFFFF"/>
            <w:vAlign w:val="bottom"/>
          </w:tcPr>
          <w:p w:rsidR="00C40716" w:rsidRDefault="0095313B">
            <w:pPr>
              <w:pStyle w:val="20"/>
              <w:framePr w:w="9672" w:h="13675" w:wrap="none" w:vAnchor="page" w:hAnchor="page" w:x="1440" w:y="1351"/>
              <w:shd w:val="clear" w:color="auto" w:fill="auto"/>
              <w:spacing w:line="260" w:lineRule="exact"/>
              <w:ind w:left="300" w:firstLine="0"/>
              <w:jc w:val="left"/>
            </w:pPr>
            <w:r>
              <w:t>4.59.</w:t>
            </w:r>
          </w:p>
        </w:tc>
        <w:tc>
          <w:tcPr>
            <w:tcW w:w="858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72" w:h="13675" w:wrap="none" w:vAnchor="page" w:hAnchor="page" w:x="1440" w:y="1351"/>
              <w:shd w:val="clear" w:color="auto" w:fill="auto"/>
              <w:spacing w:line="260" w:lineRule="exact"/>
              <w:ind w:firstLine="0"/>
              <w:jc w:val="both"/>
            </w:pPr>
            <w:r>
              <w:t>Заслуженный работник социального обеспечения</w:t>
            </w:r>
          </w:p>
        </w:tc>
      </w:tr>
      <w:tr w:rsidR="00C40716">
        <w:trPr>
          <w:trHeight w:hRule="exact" w:val="518"/>
        </w:trPr>
        <w:tc>
          <w:tcPr>
            <w:tcW w:w="1090" w:type="dxa"/>
            <w:tcBorders>
              <w:top w:val="single" w:sz="4" w:space="0" w:color="auto"/>
              <w:left w:val="single" w:sz="4" w:space="0" w:color="auto"/>
            </w:tcBorders>
            <w:shd w:val="clear" w:color="auto" w:fill="FFFFFF"/>
            <w:vAlign w:val="bottom"/>
          </w:tcPr>
          <w:p w:rsidR="00C40716" w:rsidRDefault="0095313B">
            <w:pPr>
              <w:pStyle w:val="20"/>
              <w:framePr w:w="9672" w:h="13675" w:wrap="none" w:vAnchor="page" w:hAnchor="page" w:x="1440" w:y="1351"/>
              <w:shd w:val="clear" w:color="auto" w:fill="auto"/>
              <w:spacing w:line="260" w:lineRule="exact"/>
              <w:ind w:left="300" w:firstLine="0"/>
              <w:jc w:val="left"/>
            </w:pPr>
            <w:r>
              <w:t>4.60.</w:t>
            </w:r>
          </w:p>
        </w:tc>
        <w:tc>
          <w:tcPr>
            <w:tcW w:w="858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72" w:h="13675" w:wrap="none" w:vAnchor="page" w:hAnchor="page" w:x="1440" w:y="1351"/>
              <w:shd w:val="clear" w:color="auto" w:fill="auto"/>
              <w:spacing w:line="260" w:lineRule="exact"/>
              <w:ind w:firstLine="0"/>
              <w:jc w:val="both"/>
            </w:pPr>
            <w:r>
              <w:t>Заслуженный учитель школы</w:t>
            </w:r>
          </w:p>
        </w:tc>
      </w:tr>
      <w:tr w:rsidR="00C40716">
        <w:trPr>
          <w:trHeight w:hRule="exact" w:val="514"/>
        </w:trPr>
        <w:tc>
          <w:tcPr>
            <w:tcW w:w="1090" w:type="dxa"/>
            <w:tcBorders>
              <w:top w:val="single" w:sz="4" w:space="0" w:color="auto"/>
              <w:left w:val="single" w:sz="4" w:space="0" w:color="auto"/>
            </w:tcBorders>
            <w:shd w:val="clear" w:color="auto" w:fill="FFFFFF"/>
            <w:vAlign w:val="bottom"/>
          </w:tcPr>
          <w:p w:rsidR="00C40716" w:rsidRDefault="0095313B">
            <w:pPr>
              <w:pStyle w:val="20"/>
              <w:framePr w:w="9672" w:h="13675" w:wrap="none" w:vAnchor="page" w:hAnchor="page" w:x="1440" w:y="1351"/>
              <w:shd w:val="clear" w:color="auto" w:fill="auto"/>
              <w:spacing w:line="260" w:lineRule="exact"/>
              <w:ind w:left="300" w:firstLine="0"/>
              <w:jc w:val="left"/>
            </w:pPr>
            <w:r>
              <w:t>4.61.</w:t>
            </w:r>
          </w:p>
        </w:tc>
        <w:tc>
          <w:tcPr>
            <w:tcW w:w="858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72" w:h="13675" w:wrap="none" w:vAnchor="page" w:hAnchor="page" w:x="1440" w:y="1351"/>
              <w:shd w:val="clear" w:color="auto" w:fill="auto"/>
              <w:spacing w:line="260" w:lineRule="exact"/>
              <w:ind w:firstLine="0"/>
              <w:jc w:val="both"/>
            </w:pPr>
            <w:r>
              <w:t>Заслуженный учитель</w:t>
            </w:r>
          </w:p>
        </w:tc>
      </w:tr>
      <w:tr w:rsidR="00C40716">
        <w:trPr>
          <w:trHeight w:hRule="exact" w:val="518"/>
        </w:trPr>
        <w:tc>
          <w:tcPr>
            <w:tcW w:w="1090" w:type="dxa"/>
            <w:tcBorders>
              <w:top w:val="single" w:sz="4" w:space="0" w:color="auto"/>
              <w:left w:val="single" w:sz="4" w:space="0" w:color="auto"/>
            </w:tcBorders>
            <w:shd w:val="clear" w:color="auto" w:fill="FFFFFF"/>
            <w:vAlign w:val="bottom"/>
          </w:tcPr>
          <w:p w:rsidR="00C40716" w:rsidRDefault="0095313B">
            <w:pPr>
              <w:pStyle w:val="20"/>
              <w:framePr w:w="9672" w:h="13675" w:wrap="none" w:vAnchor="page" w:hAnchor="page" w:x="1440" w:y="1351"/>
              <w:shd w:val="clear" w:color="auto" w:fill="auto"/>
              <w:spacing w:line="260" w:lineRule="exact"/>
              <w:ind w:left="300" w:firstLine="0"/>
              <w:jc w:val="left"/>
            </w:pPr>
            <w:r>
              <w:t>4.62.</w:t>
            </w:r>
          </w:p>
        </w:tc>
        <w:tc>
          <w:tcPr>
            <w:tcW w:w="858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72" w:h="13675" w:wrap="none" w:vAnchor="page" w:hAnchor="page" w:x="1440" w:y="1351"/>
              <w:shd w:val="clear" w:color="auto" w:fill="auto"/>
              <w:spacing w:line="260" w:lineRule="exact"/>
              <w:ind w:firstLine="0"/>
              <w:jc w:val="both"/>
            </w:pPr>
            <w:r>
              <w:t>Заслуженный учитель профессионально-технического образования</w:t>
            </w:r>
          </w:p>
        </w:tc>
      </w:tr>
      <w:tr w:rsidR="00C40716">
        <w:trPr>
          <w:trHeight w:hRule="exact" w:val="523"/>
        </w:trPr>
        <w:tc>
          <w:tcPr>
            <w:tcW w:w="1090" w:type="dxa"/>
            <w:tcBorders>
              <w:top w:val="single" w:sz="4" w:space="0" w:color="auto"/>
              <w:left w:val="single" w:sz="4" w:space="0" w:color="auto"/>
            </w:tcBorders>
            <w:shd w:val="clear" w:color="auto" w:fill="FFFFFF"/>
            <w:vAlign w:val="bottom"/>
          </w:tcPr>
          <w:p w:rsidR="00C40716" w:rsidRDefault="0095313B">
            <w:pPr>
              <w:pStyle w:val="20"/>
              <w:framePr w:w="9672" w:h="13675" w:wrap="none" w:vAnchor="page" w:hAnchor="page" w:x="1440" w:y="1351"/>
              <w:shd w:val="clear" w:color="auto" w:fill="auto"/>
              <w:spacing w:line="260" w:lineRule="exact"/>
              <w:ind w:left="300" w:firstLine="0"/>
              <w:jc w:val="left"/>
            </w:pPr>
            <w:r>
              <w:t>4.63.</w:t>
            </w:r>
          </w:p>
        </w:tc>
        <w:tc>
          <w:tcPr>
            <w:tcW w:w="858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72" w:h="13675" w:wrap="none" w:vAnchor="page" w:hAnchor="page" w:x="1440" w:y="1351"/>
              <w:shd w:val="clear" w:color="auto" w:fill="auto"/>
              <w:spacing w:line="260" w:lineRule="exact"/>
              <w:ind w:firstLine="0"/>
              <w:jc w:val="both"/>
            </w:pPr>
            <w:r>
              <w:t>Заслуженный мастер профессионально-технического образования</w:t>
            </w:r>
          </w:p>
        </w:tc>
      </w:tr>
      <w:tr w:rsidR="00C40716">
        <w:trPr>
          <w:trHeight w:hRule="exact" w:val="514"/>
        </w:trPr>
        <w:tc>
          <w:tcPr>
            <w:tcW w:w="1090" w:type="dxa"/>
            <w:tcBorders>
              <w:top w:val="single" w:sz="4" w:space="0" w:color="auto"/>
              <w:left w:val="single" w:sz="4" w:space="0" w:color="auto"/>
            </w:tcBorders>
            <w:shd w:val="clear" w:color="auto" w:fill="FFFFFF"/>
            <w:vAlign w:val="bottom"/>
          </w:tcPr>
          <w:p w:rsidR="00C40716" w:rsidRDefault="0095313B">
            <w:pPr>
              <w:pStyle w:val="20"/>
              <w:framePr w:w="9672" w:h="13675" w:wrap="none" w:vAnchor="page" w:hAnchor="page" w:x="1440" w:y="1351"/>
              <w:shd w:val="clear" w:color="auto" w:fill="auto"/>
              <w:spacing w:line="260" w:lineRule="exact"/>
              <w:ind w:left="300" w:firstLine="0"/>
              <w:jc w:val="left"/>
            </w:pPr>
            <w:r>
              <w:t>4.64.</w:t>
            </w:r>
          </w:p>
        </w:tc>
        <w:tc>
          <w:tcPr>
            <w:tcW w:w="858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72" w:h="13675" w:wrap="none" w:vAnchor="page" w:hAnchor="page" w:x="1440" w:y="1351"/>
              <w:shd w:val="clear" w:color="auto" w:fill="auto"/>
              <w:spacing w:line="260" w:lineRule="exact"/>
              <w:ind w:firstLine="0"/>
              <w:jc w:val="both"/>
            </w:pPr>
            <w:r>
              <w:t>Заслуженный работник профессионально-технического образования</w:t>
            </w:r>
          </w:p>
        </w:tc>
      </w:tr>
      <w:tr w:rsidR="00C40716">
        <w:trPr>
          <w:trHeight w:hRule="exact" w:val="518"/>
        </w:trPr>
        <w:tc>
          <w:tcPr>
            <w:tcW w:w="1090" w:type="dxa"/>
            <w:tcBorders>
              <w:top w:val="single" w:sz="4" w:space="0" w:color="auto"/>
              <w:left w:val="single" w:sz="4" w:space="0" w:color="auto"/>
            </w:tcBorders>
            <w:shd w:val="clear" w:color="auto" w:fill="FFFFFF"/>
            <w:vAlign w:val="bottom"/>
          </w:tcPr>
          <w:p w:rsidR="00C40716" w:rsidRDefault="0095313B">
            <w:pPr>
              <w:pStyle w:val="20"/>
              <w:framePr w:w="9672" w:h="13675" w:wrap="none" w:vAnchor="page" w:hAnchor="page" w:x="1440" w:y="1351"/>
              <w:shd w:val="clear" w:color="auto" w:fill="auto"/>
              <w:spacing w:line="260" w:lineRule="exact"/>
              <w:ind w:left="300" w:firstLine="0"/>
              <w:jc w:val="left"/>
            </w:pPr>
            <w:r>
              <w:t>4.65.</w:t>
            </w:r>
          </w:p>
        </w:tc>
        <w:tc>
          <w:tcPr>
            <w:tcW w:w="8582"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72" w:h="13675" w:wrap="none" w:vAnchor="page" w:hAnchor="page" w:x="1440" w:y="1351"/>
              <w:shd w:val="clear" w:color="auto" w:fill="auto"/>
              <w:spacing w:line="260" w:lineRule="exact"/>
              <w:ind w:firstLine="0"/>
              <w:jc w:val="both"/>
            </w:pPr>
            <w:r>
              <w:t>Заслуженный преподаватель</w:t>
            </w:r>
          </w:p>
        </w:tc>
      </w:tr>
      <w:tr w:rsidR="00C40716">
        <w:trPr>
          <w:trHeight w:hRule="exact" w:val="528"/>
        </w:trPr>
        <w:tc>
          <w:tcPr>
            <w:tcW w:w="109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72" w:h="13675" w:wrap="none" w:vAnchor="page" w:hAnchor="page" w:x="1440" w:y="1351"/>
              <w:shd w:val="clear" w:color="auto" w:fill="auto"/>
              <w:spacing w:line="260" w:lineRule="exact"/>
              <w:ind w:left="300" w:firstLine="0"/>
              <w:jc w:val="left"/>
            </w:pPr>
            <w:r>
              <w:t>4.66.</w:t>
            </w:r>
          </w:p>
        </w:tc>
        <w:tc>
          <w:tcPr>
            <w:tcW w:w="8582"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672" w:h="13675" w:wrap="none" w:vAnchor="page" w:hAnchor="page" w:x="1440" w:y="1351"/>
              <w:shd w:val="clear" w:color="auto" w:fill="auto"/>
              <w:spacing w:line="260" w:lineRule="exact"/>
              <w:ind w:firstLine="0"/>
              <w:jc w:val="both"/>
            </w:pPr>
            <w:r>
              <w:t>Заслуженный работник высшей школы</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6173" w:y="1026"/>
        <w:shd w:val="clear" w:color="auto" w:fill="auto"/>
        <w:spacing w:line="240" w:lineRule="exact"/>
      </w:pPr>
      <w:r>
        <w:rPr>
          <w:rStyle w:val="ae"/>
        </w:rPr>
        <w:lastRenderedPageBreak/>
        <w:t>9</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085"/>
        <w:gridCol w:w="8558"/>
      </w:tblGrid>
      <w:tr w:rsidR="00C40716">
        <w:trPr>
          <w:trHeight w:hRule="exact" w:val="523"/>
        </w:trPr>
        <w:tc>
          <w:tcPr>
            <w:tcW w:w="1085" w:type="dxa"/>
            <w:tcBorders>
              <w:top w:val="single" w:sz="4" w:space="0" w:color="auto"/>
              <w:left w:val="single" w:sz="4" w:space="0" w:color="auto"/>
            </w:tcBorders>
            <w:shd w:val="clear" w:color="auto" w:fill="FFFFFF"/>
            <w:vAlign w:val="bottom"/>
          </w:tcPr>
          <w:p w:rsidR="00C40716" w:rsidRDefault="0095313B">
            <w:pPr>
              <w:pStyle w:val="20"/>
              <w:framePr w:w="9643" w:h="13834" w:wrap="none" w:vAnchor="page" w:hAnchor="page" w:x="1454" w:y="1390"/>
              <w:shd w:val="clear" w:color="auto" w:fill="auto"/>
              <w:spacing w:line="260" w:lineRule="exact"/>
              <w:ind w:firstLine="0"/>
            </w:pPr>
            <w:r>
              <w:t>1</w:t>
            </w:r>
          </w:p>
        </w:tc>
        <w:tc>
          <w:tcPr>
            <w:tcW w:w="855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3" w:h="13834" w:wrap="none" w:vAnchor="page" w:hAnchor="page" w:x="1454" w:y="1390"/>
              <w:shd w:val="clear" w:color="auto" w:fill="auto"/>
              <w:spacing w:line="260" w:lineRule="exact"/>
              <w:ind w:firstLine="0"/>
            </w:pPr>
            <w:r>
              <w:t>2</w:t>
            </w:r>
          </w:p>
        </w:tc>
      </w:tr>
      <w:tr w:rsidR="00C40716">
        <w:trPr>
          <w:trHeight w:hRule="exact" w:val="514"/>
        </w:trPr>
        <w:tc>
          <w:tcPr>
            <w:tcW w:w="1085" w:type="dxa"/>
            <w:tcBorders>
              <w:top w:val="single" w:sz="4" w:space="0" w:color="auto"/>
              <w:left w:val="single" w:sz="4" w:space="0" w:color="auto"/>
            </w:tcBorders>
            <w:shd w:val="clear" w:color="auto" w:fill="FFFFFF"/>
            <w:vAlign w:val="bottom"/>
          </w:tcPr>
          <w:p w:rsidR="00C40716" w:rsidRDefault="0095313B">
            <w:pPr>
              <w:pStyle w:val="20"/>
              <w:framePr w:w="9643" w:h="13834" w:wrap="none" w:vAnchor="page" w:hAnchor="page" w:x="1454" w:y="1390"/>
              <w:shd w:val="clear" w:color="auto" w:fill="auto"/>
              <w:spacing w:line="260" w:lineRule="exact"/>
              <w:ind w:left="300" w:firstLine="0"/>
              <w:jc w:val="left"/>
            </w:pPr>
            <w:r>
              <w:t>4.67.</w:t>
            </w:r>
          </w:p>
        </w:tc>
        <w:tc>
          <w:tcPr>
            <w:tcW w:w="855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3" w:h="13834" w:wrap="none" w:vAnchor="page" w:hAnchor="page" w:x="1454" w:y="1390"/>
              <w:shd w:val="clear" w:color="auto" w:fill="auto"/>
              <w:spacing w:line="260" w:lineRule="exact"/>
              <w:ind w:firstLine="0"/>
              <w:jc w:val="left"/>
            </w:pPr>
            <w:r>
              <w:t>Заслуженный работник народного образования</w:t>
            </w:r>
          </w:p>
        </w:tc>
      </w:tr>
      <w:tr w:rsidR="00C40716">
        <w:trPr>
          <w:trHeight w:hRule="exact" w:val="509"/>
        </w:trPr>
        <w:tc>
          <w:tcPr>
            <w:tcW w:w="1085" w:type="dxa"/>
            <w:tcBorders>
              <w:top w:val="single" w:sz="4" w:space="0" w:color="auto"/>
              <w:left w:val="single" w:sz="4" w:space="0" w:color="auto"/>
            </w:tcBorders>
            <w:shd w:val="clear" w:color="auto" w:fill="FFFFFF"/>
            <w:vAlign w:val="bottom"/>
          </w:tcPr>
          <w:p w:rsidR="00C40716" w:rsidRDefault="0095313B">
            <w:pPr>
              <w:pStyle w:val="20"/>
              <w:framePr w:w="9643" w:h="13834" w:wrap="none" w:vAnchor="page" w:hAnchor="page" w:x="1454" w:y="1390"/>
              <w:shd w:val="clear" w:color="auto" w:fill="auto"/>
              <w:spacing w:line="260" w:lineRule="exact"/>
              <w:ind w:left="300" w:firstLine="0"/>
              <w:jc w:val="left"/>
            </w:pPr>
            <w:r>
              <w:t>4.68.</w:t>
            </w:r>
          </w:p>
        </w:tc>
        <w:tc>
          <w:tcPr>
            <w:tcW w:w="855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3" w:h="13834" w:wrap="none" w:vAnchor="page" w:hAnchor="page" w:x="1454" w:y="1390"/>
              <w:shd w:val="clear" w:color="auto" w:fill="auto"/>
              <w:spacing w:line="260" w:lineRule="exact"/>
              <w:ind w:firstLine="0"/>
              <w:jc w:val="left"/>
            </w:pPr>
            <w:r>
              <w:t>Заслуженный деятель высшей школы</w:t>
            </w:r>
          </w:p>
        </w:tc>
      </w:tr>
      <w:tr w:rsidR="00C40716">
        <w:trPr>
          <w:trHeight w:hRule="exact" w:val="509"/>
        </w:trPr>
        <w:tc>
          <w:tcPr>
            <w:tcW w:w="1085" w:type="dxa"/>
            <w:tcBorders>
              <w:top w:val="single" w:sz="4" w:space="0" w:color="auto"/>
              <w:left w:val="single" w:sz="4" w:space="0" w:color="auto"/>
            </w:tcBorders>
            <w:shd w:val="clear" w:color="auto" w:fill="FFFFFF"/>
            <w:vAlign w:val="bottom"/>
          </w:tcPr>
          <w:p w:rsidR="00C40716" w:rsidRDefault="0095313B">
            <w:pPr>
              <w:pStyle w:val="20"/>
              <w:framePr w:w="9643" w:h="13834" w:wrap="none" w:vAnchor="page" w:hAnchor="page" w:x="1454" w:y="1390"/>
              <w:shd w:val="clear" w:color="auto" w:fill="auto"/>
              <w:spacing w:line="260" w:lineRule="exact"/>
              <w:ind w:left="300" w:firstLine="0"/>
              <w:jc w:val="left"/>
            </w:pPr>
            <w:r>
              <w:t>4.69.</w:t>
            </w:r>
          </w:p>
        </w:tc>
        <w:tc>
          <w:tcPr>
            <w:tcW w:w="855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3" w:h="13834" w:wrap="none" w:vAnchor="page" w:hAnchor="page" w:x="1454" w:y="1390"/>
              <w:shd w:val="clear" w:color="auto" w:fill="auto"/>
              <w:spacing w:line="260" w:lineRule="exact"/>
              <w:ind w:firstLine="0"/>
              <w:jc w:val="left"/>
            </w:pPr>
            <w:r>
              <w:t>Заслуженный пропагандист</w:t>
            </w:r>
          </w:p>
        </w:tc>
      </w:tr>
      <w:tr w:rsidR="00C40716">
        <w:trPr>
          <w:trHeight w:hRule="exact" w:val="504"/>
        </w:trPr>
        <w:tc>
          <w:tcPr>
            <w:tcW w:w="1085" w:type="dxa"/>
            <w:tcBorders>
              <w:top w:val="single" w:sz="4" w:space="0" w:color="auto"/>
              <w:left w:val="single" w:sz="4" w:space="0" w:color="auto"/>
            </w:tcBorders>
            <w:shd w:val="clear" w:color="auto" w:fill="FFFFFF"/>
            <w:vAlign w:val="bottom"/>
          </w:tcPr>
          <w:p w:rsidR="00C40716" w:rsidRDefault="0095313B">
            <w:pPr>
              <w:pStyle w:val="20"/>
              <w:framePr w:w="9643" w:h="13834" w:wrap="none" w:vAnchor="page" w:hAnchor="page" w:x="1454" w:y="1390"/>
              <w:shd w:val="clear" w:color="auto" w:fill="auto"/>
              <w:spacing w:line="260" w:lineRule="exact"/>
              <w:ind w:left="300" w:firstLine="0"/>
              <w:jc w:val="left"/>
            </w:pPr>
            <w:r>
              <w:t>4.70.</w:t>
            </w:r>
          </w:p>
        </w:tc>
        <w:tc>
          <w:tcPr>
            <w:tcW w:w="855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3" w:h="13834" w:wrap="none" w:vAnchor="page" w:hAnchor="page" w:x="1454" w:y="1390"/>
              <w:shd w:val="clear" w:color="auto" w:fill="auto"/>
              <w:spacing w:line="260" w:lineRule="exact"/>
              <w:ind w:firstLine="0"/>
              <w:jc w:val="left"/>
            </w:pPr>
            <w:r>
              <w:t>Народный артист</w:t>
            </w:r>
          </w:p>
        </w:tc>
      </w:tr>
      <w:tr w:rsidR="00C40716">
        <w:trPr>
          <w:trHeight w:hRule="exact" w:val="504"/>
        </w:trPr>
        <w:tc>
          <w:tcPr>
            <w:tcW w:w="1085" w:type="dxa"/>
            <w:tcBorders>
              <w:top w:val="single" w:sz="4" w:space="0" w:color="auto"/>
              <w:left w:val="single" w:sz="4" w:space="0" w:color="auto"/>
            </w:tcBorders>
            <w:shd w:val="clear" w:color="auto" w:fill="FFFFFF"/>
            <w:vAlign w:val="bottom"/>
          </w:tcPr>
          <w:p w:rsidR="00C40716" w:rsidRDefault="0095313B">
            <w:pPr>
              <w:pStyle w:val="20"/>
              <w:framePr w:w="9643" w:h="13834" w:wrap="none" w:vAnchor="page" w:hAnchor="page" w:x="1454" w:y="1390"/>
              <w:shd w:val="clear" w:color="auto" w:fill="auto"/>
              <w:spacing w:line="260" w:lineRule="exact"/>
              <w:ind w:left="300" w:firstLine="0"/>
              <w:jc w:val="left"/>
            </w:pPr>
            <w:r>
              <w:t>4.71.</w:t>
            </w:r>
          </w:p>
        </w:tc>
        <w:tc>
          <w:tcPr>
            <w:tcW w:w="855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3" w:h="13834" w:wrap="none" w:vAnchor="page" w:hAnchor="page" w:x="1454" w:y="1390"/>
              <w:shd w:val="clear" w:color="auto" w:fill="auto"/>
              <w:spacing w:line="260" w:lineRule="exact"/>
              <w:ind w:firstLine="0"/>
              <w:jc w:val="left"/>
            </w:pPr>
            <w:r>
              <w:t>Заслуженный артист</w:t>
            </w:r>
          </w:p>
        </w:tc>
      </w:tr>
      <w:tr w:rsidR="00C40716">
        <w:trPr>
          <w:trHeight w:hRule="exact" w:val="509"/>
        </w:trPr>
        <w:tc>
          <w:tcPr>
            <w:tcW w:w="1085" w:type="dxa"/>
            <w:tcBorders>
              <w:top w:val="single" w:sz="4" w:space="0" w:color="auto"/>
              <w:left w:val="single" w:sz="4" w:space="0" w:color="auto"/>
            </w:tcBorders>
            <w:shd w:val="clear" w:color="auto" w:fill="FFFFFF"/>
            <w:vAlign w:val="bottom"/>
          </w:tcPr>
          <w:p w:rsidR="00C40716" w:rsidRDefault="0095313B">
            <w:pPr>
              <w:pStyle w:val="20"/>
              <w:framePr w:w="9643" w:h="13834" w:wrap="none" w:vAnchor="page" w:hAnchor="page" w:x="1454" w:y="1390"/>
              <w:shd w:val="clear" w:color="auto" w:fill="auto"/>
              <w:spacing w:line="260" w:lineRule="exact"/>
              <w:ind w:left="300" w:firstLine="0"/>
              <w:jc w:val="left"/>
            </w:pPr>
            <w:r>
              <w:t>4.72.</w:t>
            </w:r>
          </w:p>
        </w:tc>
        <w:tc>
          <w:tcPr>
            <w:tcW w:w="855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3" w:h="13834" w:wrap="none" w:vAnchor="page" w:hAnchor="page" w:x="1454" w:y="1390"/>
              <w:shd w:val="clear" w:color="auto" w:fill="auto"/>
              <w:spacing w:line="260" w:lineRule="exact"/>
              <w:ind w:firstLine="0"/>
              <w:jc w:val="left"/>
            </w:pPr>
            <w:r>
              <w:t>Заслуженный деятель искусств</w:t>
            </w:r>
          </w:p>
        </w:tc>
      </w:tr>
      <w:tr w:rsidR="00C40716">
        <w:trPr>
          <w:trHeight w:hRule="exact" w:val="509"/>
        </w:trPr>
        <w:tc>
          <w:tcPr>
            <w:tcW w:w="1085" w:type="dxa"/>
            <w:tcBorders>
              <w:top w:val="single" w:sz="4" w:space="0" w:color="auto"/>
              <w:left w:val="single" w:sz="4" w:space="0" w:color="auto"/>
            </w:tcBorders>
            <w:shd w:val="clear" w:color="auto" w:fill="FFFFFF"/>
            <w:vAlign w:val="bottom"/>
          </w:tcPr>
          <w:p w:rsidR="00C40716" w:rsidRDefault="0095313B">
            <w:pPr>
              <w:pStyle w:val="20"/>
              <w:framePr w:w="9643" w:h="13834" w:wrap="none" w:vAnchor="page" w:hAnchor="page" w:x="1454" w:y="1390"/>
              <w:shd w:val="clear" w:color="auto" w:fill="auto"/>
              <w:spacing w:line="260" w:lineRule="exact"/>
              <w:ind w:left="300" w:firstLine="0"/>
              <w:jc w:val="left"/>
            </w:pPr>
            <w:r>
              <w:t>4.73.</w:t>
            </w:r>
          </w:p>
        </w:tc>
        <w:tc>
          <w:tcPr>
            <w:tcW w:w="855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3" w:h="13834" w:wrap="none" w:vAnchor="page" w:hAnchor="page" w:x="1454" w:y="1390"/>
              <w:shd w:val="clear" w:color="auto" w:fill="auto"/>
              <w:spacing w:line="260" w:lineRule="exact"/>
              <w:ind w:firstLine="0"/>
              <w:jc w:val="left"/>
            </w:pPr>
            <w:r>
              <w:t>Народный художник</w:t>
            </w:r>
          </w:p>
        </w:tc>
      </w:tr>
      <w:tr w:rsidR="00C40716">
        <w:trPr>
          <w:trHeight w:hRule="exact" w:val="509"/>
        </w:trPr>
        <w:tc>
          <w:tcPr>
            <w:tcW w:w="1085" w:type="dxa"/>
            <w:tcBorders>
              <w:top w:val="single" w:sz="4" w:space="0" w:color="auto"/>
              <w:left w:val="single" w:sz="4" w:space="0" w:color="auto"/>
            </w:tcBorders>
            <w:shd w:val="clear" w:color="auto" w:fill="FFFFFF"/>
            <w:vAlign w:val="bottom"/>
          </w:tcPr>
          <w:p w:rsidR="00C40716" w:rsidRDefault="0095313B">
            <w:pPr>
              <w:pStyle w:val="20"/>
              <w:framePr w:w="9643" w:h="13834" w:wrap="none" w:vAnchor="page" w:hAnchor="page" w:x="1454" w:y="1390"/>
              <w:shd w:val="clear" w:color="auto" w:fill="auto"/>
              <w:spacing w:line="260" w:lineRule="exact"/>
              <w:ind w:left="300" w:firstLine="0"/>
              <w:jc w:val="left"/>
            </w:pPr>
            <w:r>
              <w:t>4.74.</w:t>
            </w:r>
          </w:p>
        </w:tc>
        <w:tc>
          <w:tcPr>
            <w:tcW w:w="855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3" w:h="13834" w:wrap="none" w:vAnchor="page" w:hAnchor="page" w:x="1454" w:y="1390"/>
              <w:shd w:val="clear" w:color="auto" w:fill="auto"/>
              <w:spacing w:line="260" w:lineRule="exact"/>
              <w:ind w:firstLine="0"/>
              <w:jc w:val="left"/>
            </w:pPr>
            <w:r>
              <w:t>Заслуженный художник</w:t>
            </w:r>
          </w:p>
        </w:tc>
      </w:tr>
      <w:tr w:rsidR="00C40716">
        <w:trPr>
          <w:trHeight w:hRule="exact" w:val="504"/>
        </w:trPr>
        <w:tc>
          <w:tcPr>
            <w:tcW w:w="1085" w:type="dxa"/>
            <w:tcBorders>
              <w:top w:val="single" w:sz="4" w:space="0" w:color="auto"/>
              <w:left w:val="single" w:sz="4" w:space="0" w:color="auto"/>
            </w:tcBorders>
            <w:shd w:val="clear" w:color="auto" w:fill="FFFFFF"/>
            <w:vAlign w:val="bottom"/>
          </w:tcPr>
          <w:p w:rsidR="00C40716" w:rsidRDefault="0095313B">
            <w:pPr>
              <w:pStyle w:val="20"/>
              <w:framePr w:w="9643" w:h="13834" w:wrap="none" w:vAnchor="page" w:hAnchor="page" w:x="1454" w:y="1390"/>
              <w:shd w:val="clear" w:color="auto" w:fill="auto"/>
              <w:spacing w:line="260" w:lineRule="exact"/>
              <w:ind w:left="300" w:firstLine="0"/>
              <w:jc w:val="left"/>
            </w:pPr>
            <w:r>
              <w:t>4.75.</w:t>
            </w:r>
          </w:p>
        </w:tc>
        <w:tc>
          <w:tcPr>
            <w:tcW w:w="855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3" w:h="13834" w:wrap="none" w:vAnchor="page" w:hAnchor="page" w:x="1454" w:y="1390"/>
              <w:shd w:val="clear" w:color="auto" w:fill="auto"/>
              <w:spacing w:line="260" w:lineRule="exact"/>
              <w:ind w:firstLine="0"/>
              <w:jc w:val="left"/>
            </w:pPr>
            <w:r>
              <w:t>Народный писатель</w:t>
            </w:r>
          </w:p>
        </w:tc>
      </w:tr>
      <w:tr w:rsidR="00C40716">
        <w:trPr>
          <w:trHeight w:hRule="exact" w:val="504"/>
        </w:trPr>
        <w:tc>
          <w:tcPr>
            <w:tcW w:w="1085" w:type="dxa"/>
            <w:tcBorders>
              <w:top w:val="single" w:sz="4" w:space="0" w:color="auto"/>
              <w:left w:val="single" w:sz="4" w:space="0" w:color="auto"/>
            </w:tcBorders>
            <w:shd w:val="clear" w:color="auto" w:fill="FFFFFF"/>
            <w:vAlign w:val="bottom"/>
          </w:tcPr>
          <w:p w:rsidR="00C40716" w:rsidRDefault="0095313B">
            <w:pPr>
              <w:pStyle w:val="20"/>
              <w:framePr w:w="9643" w:h="13834" w:wrap="none" w:vAnchor="page" w:hAnchor="page" w:x="1454" w:y="1390"/>
              <w:shd w:val="clear" w:color="auto" w:fill="auto"/>
              <w:spacing w:line="260" w:lineRule="exact"/>
              <w:ind w:left="300" w:firstLine="0"/>
              <w:jc w:val="left"/>
            </w:pPr>
            <w:r>
              <w:t>4.76.</w:t>
            </w:r>
          </w:p>
        </w:tc>
        <w:tc>
          <w:tcPr>
            <w:tcW w:w="855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3" w:h="13834" w:wrap="none" w:vAnchor="page" w:hAnchor="page" w:x="1454" w:y="1390"/>
              <w:shd w:val="clear" w:color="auto" w:fill="auto"/>
              <w:spacing w:line="260" w:lineRule="exact"/>
              <w:ind w:firstLine="0"/>
              <w:jc w:val="left"/>
            </w:pPr>
            <w:r>
              <w:t>Заслуженный писатель</w:t>
            </w:r>
          </w:p>
        </w:tc>
      </w:tr>
      <w:tr w:rsidR="00C40716">
        <w:trPr>
          <w:trHeight w:hRule="exact" w:val="509"/>
        </w:trPr>
        <w:tc>
          <w:tcPr>
            <w:tcW w:w="1085" w:type="dxa"/>
            <w:tcBorders>
              <w:top w:val="single" w:sz="4" w:space="0" w:color="auto"/>
              <w:left w:val="single" w:sz="4" w:space="0" w:color="auto"/>
            </w:tcBorders>
            <w:shd w:val="clear" w:color="auto" w:fill="FFFFFF"/>
            <w:vAlign w:val="bottom"/>
          </w:tcPr>
          <w:p w:rsidR="00C40716" w:rsidRDefault="0095313B">
            <w:pPr>
              <w:pStyle w:val="20"/>
              <w:framePr w:w="9643" w:h="13834" w:wrap="none" w:vAnchor="page" w:hAnchor="page" w:x="1454" w:y="1390"/>
              <w:shd w:val="clear" w:color="auto" w:fill="auto"/>
              <w:spacing w:line="260" w:lineRule="exact"/>
              <w:ind w:left="300" w:firstLine="0"/>
              <w:jc w:val="left"/>
            </w:pPr>
            <w:r>
              <w:t>4.77.</w:t>
            </w:r>
          </w:p>
        </w:tc>
        <w:tc>
          <w:tcPr>
            <w:tcW w:w="855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3" w:h="13834" w:wrap="none" w:vAnchor="page" w:hAnchor="page" w:x="1454" w:y="1390"/>
              <w:shd w:val="clear" w:color="auto" w:fill="auto"/>
              <w:spacing w:line="260" w:lineRule="exact"/>
              <w:ind w:firstLine="0"/>
              <w:jc w:val="left"/>
            </w:pPr>
            <w:r>
              <w:t>Народный поэт</w:t>
            </w:r>
          </w:p>
        </w:tc>
      </w:tr>
      <w:tr w:rsidR="00C40716">
        <w:trPr>
          <w:trHeight w:hRule="exact" w:val="509"/>
        </w:trPr>
        <w:tc>
          <w:tcPr>
            <w:tcW w:w="1085" w:type="dxa"/>
            <w:tcBorders>
              <w:top w:val="single" w:sz="4" w:space="0" w:color="auto"/>
              <w:left w:val="single" w:sz="4" w:space="0" w:color="auto"/>
            </w:tcBorders>
            <w:shd w:val="clear" w:color="auto" w:fill="FFFFFF"/>
            <w:vAlign w:val="bottom"/>
          </w:tcPr>
          <w:p w:rsidR="00C40716" w:rsidRDefault="0095313B">
            <w:pPr>
              <w:pStyle w:val="20"/>
              <w:framePr w:w="9643" w:h="13834" w:wrap="none" w:vAnchor="page" w:hAnchor="page" w:x="1454" w:y="1390"/>
              <w:shd w:val="clear" w:color="auto" w:fill="auto"/>
              <w:spacing w:line="260" w:lineRule="exact"/>
              <w:ind w:left="300" w:firstLine="0"/>
              <w:jc w:val="left"/>
            </w:pPr>
            <w:r>
              <w:t>4.78.</w:t>
            </w:r>
          </w:p>
        </w:tc>
        <w:tc>
          <w:tcPr>
            <w:tcW w:w="855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3" w:h="13834" w:wrap="none" w:vAnchor="page" w:hAnchor="page" w:x="1454" w:y="1390"/>
              <w:shd w:val="clear" w:color="auto" w:fill="auto"/>
              <w:spacing w:line="260" w:lineRule="exact"/>
              <w:ind w:firstLine="0"/>
              <w:jc w:val="left"/>
            </w:pPr>
            <w:r>
              <w:t>Народный певец</w:t>
            </w:r>
          </w:p>
        </w:tc>
      </w:tr>
      <w:tr w:rsidR="00C40716">
        <w:trPr>
          <w:trHeight w:hRule="exact" w:val="504"/>
        </w:trPr>
        <w:tc>
          <w:tcPr>
            <w:tcW w:w="1085" w:type="dxa"/>
            <w:tcBorders>
              <w:top w:val="single" w:sz="4" w:space="0" w:color="auto"/>
              <w:left w:val="single" w:sz="4" w:space="0" w:color="auto"/>
            </w:tcBorders>
            <w:shd w:val="clear" w:color="auto" w:fill="FFFFFF"/>
            <w:vAlign w:val="bottom"/>
          </w:tcPr>
          <w:p w:rsidR="00C40716" w:rsidRDefault="0095313B">
            <w:pPr>
              <w:pStyle w:val="20"/>
              <w:framePr w:w="9643" w:h="13834" w:wrap="none" w:vAnchor="page" w:hAnchor="page" w:x="1454" w:y="1390"/>
              <w:shd w:val="clear" w:color="auto" w:fill="auto"/>
              <w:spacing w:line="260" w:lineRule="exact"/>
              <w:ind w:left="300" w:firstLine="0"/>
              <w:jc w:val="left"/>
            </w:pPr>
            <w:r>
              <w:t>4.79.</w:t>
            </w:r>
          </w:p>
        </w:tc>
        <w:tc>
          <w:tcPr>
            <w:tcW w:w="855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3" w:h="13834" w:wrap="none" w:vAnchor="page" w:hAnchor="page" w:x="1454" w:y="1390"/>
              <w:shd w:val="clear" w:color="auto" w:fill="auto"/>
              <w:spacing w:line="260" w:lineRule="exact"/>
              <w:ind w:firstLine="0"/>
              <w:jc w:val="left"/>
            </w:pPr>
            <w:r>
              <w:t>Народный акын</w:t>
            </w:r>
          </w:p>
        </w:tc>
      </w:tr>
      <w:tr w:rsidR="00C40716">
        <w:trPr>
          <w:trHeight w:hRule="exact" w:val="514"/>
        </w:trPr>
        <w:tc>
          <w:tcPr>
            <w:tcW w:w="1085" w:type="dxa"/>
            <w:tcBorders>
              <w:top w:val="single" w:sz="4" w:space="0" w:color="auto"/>
              <w:left w:val="single" w:sz="4" w:space="0" w:color="auto"/>
            </w:tcBorders>
            <w:shd w:val="clear" w:color="auto" w:fill="FFFFFF"/>
            <w:vAlign w:val="bottom"/>
          </w:tcPr>
          <w:p w:rsidR="00C40716" w:rsidRDefault="0095313B">
            <w:pPr>
              <w:pStyle w:val="20"/>
              <w:framePr w:w="9643" w:h="13834" w:wrap="none" w:vAnchor="page" w:hAnchor="page" w:x="1454" w:y="1390"/>
              <w:shd w:val="clear" w:color="auto" w:fill="auto"/>
              <w:spacing w:line="260" w:lineRule="exact"/>
              <w:ind w:left="300" w:firstLine="0"/>
              <w:jc w:val="left"/>
            </w:pPr>
            <w:r>
              <w:t>4.80.</w:t>
            </w:r>
          </w:p>
        </w:tc>
        <w:tc>
          <w:tcPr>
            <w:tcW w:w="855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3" w:h="13834" w:wrap="none" w:vAnchor="page" w:hAnchor="page" w:x="1454" w:y="1390"/>
              <w:shd w:val="clear" w:color="auto" w:fill="auto"/>
              <w:spacing w:line="260" w:lineRule="exact"/>
              <w:ind w:firstLine="0"/>
              <w:jc w:val="left"/>
            </w:pPr>
            <w:r>
              <w:t>Заслуженный журналист</w:t>
            </w:r>
          </w:p>
        </w:tc>
      </w:tr>
      <w:tr w:rsidR="00C40716">
        <w:trPr>
          <w:trHeight w:hRule="exact" w:val="509"/>
        </w:trPr>
        <w:tc>
          <w:tcPr>
            <w:tcW w:w="1085" w:type="dxa"/>
            <w:tcBorders>
              <w:top w:val="single" w:sz="4" w:space="0" w:color="auto"/>
              <w:left w:val="single" w:sz="4" w:space="0" w:color="auto"/>
            </w:tcBorders>
            <w:shd w:val="clear" w:color="auto" w:fill="FFFFFF"/>
            <w:vAlign w:val="bottom"/>
          </w:tcPr>
          <w:p w:rsidR="00C40716" w:rsidRDefault="0095313B">
            <w:pPr>
              <w:pStyle w:val="20"/>
              <w:framePr w:w="9643" w:h="13834" w:wrap="none" w:vAnchor="page" w:hAnchor="page" w:x="1454" w:y="1390"/>
              <w:shd w:val="clear" w:color="auto" w:fill="auto"/>
              <w:spacing w:line="260" w:lineRule="exact"/>
              <w:ind w:left="300" w:firstLine="0"/>
              <w:jc w:val="left"/>
            </w:pPr>
            <w:r>
              <w:t>4.81.</w:t>
            </w:r>
          </w:p>
        </w:tc>
        <w:tc>
          <w:tcPr>
            <w:tcW w:w="855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3" w:h="13834" w:wrap="none" w:vAnchor="page" w:hAnchor="page" w:x="1454" w:y="1390"/>
              <w:shd w:val="clear" w:color="auto" w:fill="auto"/>
              <w:spacing w:line="260" w:lineRule="exact"/>
              <w:ind w:firstLine="0"/>
              <w:jc w:val="left"/>
            </w:pPr>
            <w:r>
              <w:t>Заслуженный деятель культуры</w:t>
            </w:r>
          </w:p>
        </w:tc>
      </w:tr>
      <w:tr w:rsidR="00C40716">
        <w:trPr>
          <w:trHeight w:hRule="exact" w:val="480"/>
        </w:trPr>
        <w:tc>
          <w:tcPr>
            <w:tcW w:w="1085" w:type="dxa"/>
            <w:tcBorders>
              <w:top w:val="single" w:sz="4" w:space="0" w:color="auto"/>
              <w:left w:val="single" w:sz="4" w:space="0" w:color="auto"/>
            </w:tcBorders>
            <w:shd w:val="clear" w:color="auto" w:fill="FFFFFF"/>
            <w:vAlign w:val="bottom"/>
          </w:tcPr>
          <w:p w:rsidR="00C40716" w:rsidRDefault="0095313B">
            <w:pPr>
              <w:pStyle w:val="20"/>
              <w:framePr w:w="9643" w:h="13834" w:wrap="none" w:vAnchor="page" w:hAnchor="page" w:x="1454" w:y="1390"/>
              <w:shd w:val="clear" w:color="auto" w:fill="auto"/>
              <w:spacing w:line="260" w:lineRule="exact"/>
              <w:ind w:left="300" w:firstLine="0"/>
              <w:jc w:val="left"/>
            </w:pPr>
            <w:r>
              <w:t>4.82.</w:t>
            </w:r>
          </w:p>
        </w:tc>
        <w:tc>
          <w:tcPr>
            <w:tcW w:w="855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3" w:h="13834" w:wrap="none" w:vAnchor="page" w:hAnchor="page" w:x="1454" w:y="1390"/>
              <w:shd w:val="clear" w:color="auto" w:fill="auto"/>
              <w:spacing w:line="260" w:lineRule="exact"/>
              <w:ind w:firstLine="0"/>
              <w:jc w:val="left"/>
            </w:pPr>
            <w:r>
              <w:t>Заслуженный работник культурно-просветительной работы</w:t>
            </w:r>
          </w:p>
        </w:tc>
      </w:tr>
      <w:tr w:rsidR="00C40716">
        <w:trPr>
          <w:trHeight w:hRule="exact" w:val="547"/>
        </w:trPr>
        <w:tc>
          <w:tcPr>
            <w:tcW w:w="1085" w:type="dxa"/>
            <w:tcBorders>
              <w:top w:val="single" w:sz="4" w:space="0" w:color="auto"/>
              <w:left w:val="single" w:sz="4" w:space="0" w:color="auto"/>
            </w:tcBorders>
            <w:shd w:val="clear" w:color="auto" w:fill="FFFFFF"/>
            <w:vAlign w:val="bottom"/>
          </w:tcPr>
          <w:p w:rsidR="00C40716" w:rsidRDefault="0095313B">
            <w:pPr>
              <w:pStyle w:val="20"/>
              <w:framePr w:w="9643" w:h="13834" w:wrap="none" w:vAnchor="page" w:hAnchor="page" w:x="1454" w:y="1390"/>
              <w:shd w:val="clear" w:color="auto" w:fill="auto"/>
              <w:spacing w:line="260" w:lineRule="exact"/>
              <w:ind w:left="300" w:firstLine="0"/>
              <w:jc w:val="left"/>
            </w:pPr>
            <w:r>
              <w:t>4.83.</w:t>
            </w:r>
          </w:p>
        </w:tc>
        <w:tc>
          <w:tcPr>
            <w:tcW w:w="855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3" w:h="13834" w:wrap="none" w:vAnchor="page" w:hAnchor="page" w:x="1454" w:y="1390"/>
              <w:shd w:val="clear" w:color="auto" w:fill="auto"/>
              <w:spacing w:line="260" w:lineRule="exact"/>
              <w:ind w:firstLine="0"/>
              <w:jc w:val="left"/>
            </w:pPr>
            <w:r>
              <w:t>Заслуженный работник культуры</w:t>
            </w:r>
          </w:p>
        </w:tc>
      </w:tr>
      <w:tr w:rsidR="00C40716">
        <w:trPr>
          <w:trHeight w:hRule="exact" w:val="514"/>
        </w:trPr>
        <w:tc>
          <w:tcPr>
            <w:tcW w:w="1085" w:type="dxa"/>
            <w:tcBorders>
              <w:top w:val="single" w:sz="4" w:space="0" w:color="auto"/>
              <w:left w:val="single" w:sz="4" w:space="0" w:color="auto"/>
            </w:tcBorders>
            <w:shd w:val="clear" w:color="auto" w:fill="FFFFFF"/>
            <w:vAlign w:val="bottom"/>
          </w:tcPr>
          <w:p w:rsidR="00C40716" w:rsidRDefault="0095313B">
            <w:pPr>
              <w:pStyle w:val="20"/>
              <w:framePr w:w="9643" w:h="13834" w:wrap="none" w:vAnchor="page" w:hAnchor="page" w:x="1454" w:y="1390"/>
              <w:shd w:val="clear" w:color="auto" w:fill="auto"/>
              <w:spacing w:line="260" w:lineRule="exact"/>
              <w:ind w:left="300" w:firstLine="0"/>
              <w:jc w:val="left"/>
            </w:pPr>
            <w:r>
              <w:t>4.84.</w:t>
            </w:r>
          </w:p>
        </w:tc>
        <w:tc>
          <w:tcPr>
            <w:tcW w:w="855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3" w:h="13834" w:wrap="none" w:vAnchor="page" w:hAnchor="page" w:x="1454" w:y="1390"/>
              <w:shd w:val="clear" w:color="auto" w:fill="auto"/>
              <w:spacing w:line="260" w:lineRule="exact"/>
              <w:ind w:firstLine="0"/>
              <w:jc w:val="left"/>
            </w:pPr>
            <w:r>
              <w:t>Заслуженный архитектор</w:t>
            </w:r>
          </w:p>
        </w:tc>
      </w:tr>
      <w:tr w:rsidR="00C40716">
        <w:trPr>
          <w:trHeight w:hRule="exact" w:val="514"/>
        </w:trPr>
        <w:tc>
          <w:tcPr>
            <w:tcW w:w="1085" w:type="dxa"/>
            <w:tcBorders>
              <w:top w:val="single" w:sz="4" w:space="0" w:color="auto"/>
              <w:left w:val="single" w:sz="4" w:space="0" w:color="auto"/>
            </w:tcBorders>
            <w:shd w:val="clear" w:color="auto" w:fill="FFFFFF"/>
            <w:vAlign w:val="bottom"/>
          </w:tcPr>
          <w:p w:rsidR="00C40716" w:rsidRDefault="0095313B">
            <w:pPr>
              <w:pStyle w:val="20"/>
              <w:framePr w:w="9643" w:h="13834" w:wrap="none" w:vAnchor="page" w:hAnchor="page" w:x="1454" w:y="1390"/>
              <w:shd w:val="clear" w:color="auto" w:fill="auto"/>
              <w:spacing w:line="260" w:lineRule="exact"/>
              <w:ind w:left="300" w:firstLine="0"/>
              <w:jc w:val="left"/>
            </w:pPr>
            <w:r>
              <w:t>4.85.</w:t>
            </w:r>
          </w:p>
        </w:tc>
        <w:tc>
          <w:tcPr>
            <w:tcW w:w="855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3" w:h="13834" w:wrap="none" w:vAnchor="page" w:hAnchor="page" w:x="1454" w:y="1390"/>
              <w:shd w:val="clear" w:color="auto" w:fill="auto"/>
              <w:spacing w:line="260" w:lineRule="exact"/>
              <w:ind w:firstLine="0"/>
              <w:jc w:val="left"/>
            </w:pPr>
            <w:r>
              <w:t>Заслуженный библиотекарь</w:t>
            </w:r>
          </w:p>
        </w:tc>
      </w:tr>
      <w:tr w:rsidR="00C40716">
        <w:trPr>
          <w:trHeight w:hRule="exact" w:val="514"/>
        </w:trPr>
        <w:tc>
          <w:tcPr>
            <w:tcW w:w="1085" w:type="dxa"/>
            <w:tcBorders>
              <w:top w:val="single" w:sz="4" w:space="0" w:color="auto"/>
              <w:left w:val="single" w:sz="4" w:space="0" w:color="auto"/>
            </w:tcBorders>
            <w:shd w:val="clear" w:color="auto" w:fill="FFFFFF"/>
            <w:vAlign w:val="bottom"/>
          </w:tcPr>
          <w:p w:rsidR="00C40716" w:rsidRDefault="0095313B">
            <w:pPr>
              <w:pStyle w:val="20"/>
              <w:framePr w:w="9643" w:h="13834" w:wrap="none" w:vAnchor="page" w:hAnchor="page" w:x="1454" w:y="1390"/>
              <w:shd w:val="clear" w:color="auto" w:fill="auto"/>
              <w:spacing w:line="260" w:lineRule="exact"/>
              <w:ind w:left="300" w:firstLine="0"/>
              <w:jc w:val="left"/>
            </w:pPr>
            <w:r>
              <w:t>4.86.</w:t>
            </w:r>
          </w:p>
        </w:tc>
        <w:tc>
          <w:tcPr>
            <w:tcW w:w="855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3" w:h="13834" w:wrap="none" w:vAnchor="page" w:hAnchor="page" w:x="1454" w:y="1390"/>
              <w:shd w:val="clear" w:color="auto" w:fill="auto"/>
              <w:spacing w:line="260" w:lineRule="exact"/>
              <w:ind w:firstLine="0"/>
              <w:jc w:val="left"/>
            </w:pPr>
            <w:r>
              <w:t>Заслуженная ковровщица</w:t>
            </w:r>
          </w:p>
        </w:tc>
      </w:tr>
      <w:tr w:rsidR="00C40716">
        <w:trPr>
          <w:trHeight w:hRule="exact" w:val="518"/>
        </w:trPr>
        <w:tc>
          <w:tcPr>
            <w:tcW w:w="1085" w:type="dxa"/>
            <w:tcBorders>
              <w:top w:val="single" w:sz="4" w:space="0" w:color="auto"/>
              <w:left w:val="single" w:sz="4" w:space="0" w:color="auto"/>
            </w:tcBorders>
            <w:shd w:val="clear" w:color="auto" w:fill="FFFFFF"/>
            <w:vAlign w:val="bottom"/>
          </w:tcPr>
          <w:p w:rsidR="00C40716" w:rsidRDefault="0095313B">
            <w:pPr>
              <w:pStyle w:val="20"/>
              <w:framePr w:w="9643" w:h="13834" w:wrap="none" w:vAnchor="page" w:hAnchor="page" w:x="1454" w:y="1390"/>
              <w:shd w:val="clear" w:color="auto" w:fill="auto"/>
              <w:spacing w:line="260" w:lineRule="exact"/>
              <w:ind w:left="300" w:firstLine="0"/>
              <w:jc w:val="left"/>
            </w:pPr>
            <w:r>
              <w:t>4.87.</w:t>
            </w:r>
          </w:p>
        </w:tc>
        <w:tc>
          <w:tcPr>
            <w:tcW w:w="855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3" w:h="13834" w:wrap="none" w:vAnchor="page" w:hAnchor="page" w:x="1454" w:y="1390"/>
              <w:shd w:val="clear" w:color="auto" w:fill="auto"/>
              <w:spacing w:line="260" w:lineRule="exact"/>
              <w:ind w:firstLine="0"/>
              <w:jc w:val="left"/>
            </w:pPr>
            <w:r>
              <w:t>Мастер прикладного искусства</w:t>
            </w:r>
          </w:p>
        </w:tc>
      </w:tr>
      <w:tr w:rsidR="00C40716">
        <w:trPr>
          <w:trHeight w:hRule="exact" w:val="518"/>
        </w:trPr>
        <w:tc>
          <w:tcPr>
            <w:tcW w:w="1085" w:type="dxa"/>
            <w:tcBorders>
              <w:top w:val="single" w:sz="4" w:space="0" w:color="auto"/>
              <w:left w:val="single" w:sz="4" w:space="0" w:color="auto"/>
            </w:tcBorders>
            <w:shd w:val="clear" w:color="auto" w:fill="FFFFFF"/>
            <w:vAlign w:val="bottom"/>
          </w:tcPr>
          <w:p w:rsidR="00C40716" w:rsidRDefault="0095313B">
            <w:pPr>
              <w:pStyle w:val="20"/>
              <w:framePr w:w="9643" w:h="13834" w:wrap="none" w:vAnchor="page" w:hAnchor="page" w:x="1454" w:y="1390"/>
              <w:shd w:val="clear" w:color="auto" w:fill="auto"/>
              <w:spacing w:line="260" w:lineRule="exact"/>
              <w:ind w:left="300" w:firstLine="0"/>
              <w:jc w:val="left"/>
            </w:pPr>
            <w:r>
              <w:t>4.88.</w:t>
            </w:r>
          </w:p>
        </w:tc>
        <w:tc>
          <w:tcPr>
            <w:tcW w:w="855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3" w:h="13834" w:wrap="none" w:vAnchor="page" w:hAnchor="page" w:x="1454" w:y="1390"/>
              <w:shd w:val="clear" w:color="auto" w:fill="auto"/>
              <w:spacing w:line="260" w:lineRule="exact"/>
              <w:ind w:firstLine="0"/>
              <w:jc w:val="left"/>
            </w:pPr>
            <w:r>
              <w:t>Заслуженный мастер народного творчества</w:t>
            </w:r>
          </w:p>
        </w:tc>
      </w:tr>
      <w:tr w:rsidR="00C40716">
        <w:trPr>
          <w:trHeight w:hRule="exact" w:val="518"/>
        </w:trPr>
        <w:tc>
          <w:tcPr>
            <w:tcW w:w="1085" w:type="dxa"/>
            <w:tcBorders>
              <w:top w:val="single" w:sz="4" w:space="0" w:color="auto"/>
              <w:left w:val="single" w:sz="4" w:space="0" w:color="auto"/>
            </w:tcBorders>
            <w:shd w:val="clear" w:color="auto" w:fill="FFFFFF"/>
            <w:vAlign w:val="bottom"/>
          </w:tcPr>
          <w:p w:rsidR="00C40716" w:rsidRDefault="0095313B">
            <w:pPr>
              <w:pStyle w:val="20"/>
              <w:framePr w:w="9643" w:h="13834" w:wrap="none" w:vAnchor="page" w:hAnchor="page" w:x="1454" w:y="1390"/>
              <w:shd w:val="clear" w:color="auto" w:fill="auto"/>
              <w:spacing w:line="260" w:lineRule="exact"/>
              <w:ind w:left="300" w:firstLine="0"/>
              <w:jc w:val="left"/>
            </w:pPr>
            <w:r>
              <w:t>4.89.</w:t>
            </w:r>
          </w:p>
        </w:tc>
        <w:tc>
          <w:tcPr>
            <w:tcW w:w="855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3" w:h="13834" w:wrap="none" w:vAnchor="page" w:hAnchor="page" w:x="1454" w:y="1390"/>
              <w:shd w:val="clear" w:color="auto" w:fill="auto"/>
              <w:spacing w:line="260" w:lineRule="exact"/>
              <w:ind w:firstLine="0"/>
              <w:jc w:val="left"/>
            </w:pPr>
            <w:r>
              <w:t>Заслуженный деятель науки и техники</w:t>
            </w:r>
          </w:p>
        </w:tc>
      </w:tr>
      <w:tr w:rsidR="00C40716">
        <w:trPr>
          <w:trHeight w:hRule="exact" w:val="514"/>
        </w:trPr>
        <w:tc>
          <w:tcPr>
            <w:tcW w:w="1085" w:type="dxa"/>
            <w:tcBorders>
              <w:top w:val="single" w:sz="4" w:space="0" w:color="auto"/>
              <w:left w:val="single" w:sz="4" w:space="0" w:color="auto"/>
            </w:tcBorders>
            <w:shd w:val="clear" w:color="auto" w:fill="FFFFFF"/>
            <w:vAlign w:val="bottom"/>
          </w:tcPr>
          <w:p w:rsidR="00C40716" w:rsidRDefault="0095313B">
            <w:pPr>
              <w:pStyle w:val="20"/>
              <w:framePr w:w="9643" w:h="13834" w:wrap="none" w:vAnchor="page" w:hAnchor="page" w:x="1454" w:y="1390"/>
              <w:shd w:val="clear" w:color="auto" w:fill="auto"/>
              <w:spacing w:line="260" w:lineRule="exact"/>
              <w:ind w:left="300" w:firstLine="0"/>
              <w:jc w:val="left"/>
            </w:pPr>
            <w:r>
              <w:t>4.90.</w:t>
            </w:r>
          </w:p>
        </w:tc>
        <w:tc>
          <w:tcPr>
            <w:tcW w:w="855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3" w:h="13834" w:wrap="none" w:vAnchor="page" w:hAnchor="page" w:x="1454" w:y="1390"/>
              <w:shd w:val="clear" w:color="auto" w:fill="auto"/>
              <w:spacing w:line="260" w:lineRule="exact"/>
              <w:ind w:firstLine="0"/>
              <w:jc w:val="left"/>
            </w:pPr>
            <w:r>
              <w:t>Заслуженный деятель науки</w:t>
            </w:r>
          </w:p>
        </w:tc>
      </w:tr>
      <w:tr w:rsidR="00C40716">
        <w:trPr>
          <w:trHeight w:hRule="exact" w:val="514"/>
        </w:trPr>
        <w:tc>
          <w:tcPr>
            <w:tcW w:w="1085" w:type="dxa"/>
            <w:tcBorders>
              <w:top w:val="single" w:sz="4" w:space="0" w:color="auto"/>
              <w:left w:val="single" w:sz="4" w:space="0" w:color="auto"/>
            </w:tcBorders>
            <w:shd w:val="clear" w:color="auto" w:fill="FFFFFF"/>
            <w:vAlign w:val="bottom"/>
          </w:tcPr>
          <w:p w:rsidR="00C40716" w:rsidRDefault="0095313B">
            <w:pPr>
              <w:pStyle w:val="20"/>
              <w:framePr w:w="9643" w:h="13834" w:wrap="none" w:vAnchor="page" w:hAnchor="page" w:x="1454" w:y="1390"/>
              <w:shd w:val="clear" w:color="auto" w:fill="auto"/>
              <w:spacing w:line="260" w:lineRule="exact"/>
              <w:ind w:left="300" w:firstLine="0"/>
              <w:jc w:val="left"/>
            </w:pPr>
            <w:r>
              <w:t>4.91.</w:t>
            </w:r>
          </w:p>
        </w:tc>
        <w:tc>
          <w:tcPr>
            <w:tcW w:w="855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3" w:h="13834" w:wrap="none" w:vAnchor="page" w:hAnchor="page" w:x="1454" w:y="1390"/>
              <w:shd w:val="clear" w:color="auto" w:fill="auto"/>
              <w:spacing w:line="260" w:lineRule="exact"/>
              <w:ind w:firstLine="0"/>
              <w:jc w:val="left"/>
            </w:pPr>
            <w:r>
              <w:t>Заслуженный геолог</w:t>
            </w:r>
          </w:p>
        </w:tc>
      </w:tr>
      <w:tr w:rsidR="00C40716">
        <w:trPr>
          <w:trHeight w:hRule="exact" w:val="542"/>
        </w:trPr>
        <w:tc>
          <w:tcPr>
            <w:tcW w:w="1085"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43" w:h="13834" w:wrap="none" w:vAnchor="page" w:hAnchor="page" w:x="1454" w:y="1390"/>
              <w:shd w:val="clear" w:color="auto" w:fill="auto"/>
              <w:spacing w:line="260" w:lineRule="exact"/>
              <w:ind w:left="300" w:firstLine="0"/>
              <w:jc w:val="left"/>
            </w:pPr>
            <w:r>
              <w:t>4.92.</w:t>
            </w:r>
          </w:p>
        </w:tc>
        <w:tc>
          <w:tcPr>
            <w:tcW w:w="8558"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643" w:h="13834" w:wrap="none" w:vAnchor="page" w:hAnchor="page" w:x="1454" w:y="1390"/>
              <w:shd w:val="clear" w:color="auto" w:fill="auto"/>
              <w:spacing w:line="260" w:lineRule="exact"/>
              <w:ind w:firstLine="0"/>
              <w:jc w:val="left"/>
            </w:pPr>
            <w:r>
              <w:t>Заслуженный геолог-разведчик</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75"/>
        <w:framePr w:wrap="none" w:vAnchor="page" w:hAnchor="page" w:x="6146" w:y="1001"/>
        <w:shd w:val="clear" w:color="auto" w:fill="auto"/>
        <w:spacing w:line="240" w:lineRule="exact"/>
      </w:pPr>
      <w:r>
        <w:lastRenderedPageBreak/>
        <w:t>10</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080"/>
        <w:gridCol w:w="8578"/>
      </w:tblGrid>
      <w:tr w:rsidR="00C40716">
        <w:trPr>
          <w:trHeight w:hRule="exact" w:val="542"/>
        </w:trPr>
        <w:tc>
          <w:tcPr>
            <w:tcW w:w="1080" w:type="dxa"/>
            <w:tcBorders>
              <w:top w:val="single" w:sz="4" w:space="0" w:color="auto"/>
              <w:left w:val="single" w:sz="4" w:space="0" w:color="auto"/>
            </w:tcBorders>
            <w:shd w:val="clear" w:color="auto" w:fill="FFFFFF"/>
            <w:vAlign w:val="bottom"/>
          </w:tcPr>
          <w:p w:rsidR="00C40716" w:rsidRDefault="0095313B">
            <w:pPr>
              <w:pStyle w:val="20"/>
              <w:framePr w:w="9658" w:h="13474" w:wrap="none" w:vAnchor="page" w:hAnchor="page" w:x="1447" w:y="1351"/>
              <w:shd w:val="clear" w:color="auto" w:fill="auto"/>
              <w:spacing w:line="260" w:lineRule="exact"/>
              <w:ind w:firstLine="0"/>
            </w:pPr>
            <w:r>
              <w:t>1</w:t>
            </w:r>
          </w:p>
        </w:tc>
        <w:tc>
          <w:tcPr>
            <w:tcW w:w="857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58" w:h="13474" w:wrap="none" w:vAnchor="page" w:hAnchor="page" w:x="1447" w:y="1351"/>
              <w:shd w:val="clear" w:color="auto" w:fill="auto"/>
              <w:spacing w:line="260" w:lineRule="exact"/>
              <w:ind w:firstLine="0"/>
            </w:pPr>
            <w:r>
              <w:t>2</w:t>
            </w:r>
          </w:p>
        </w:tc>
      </w:tr>
      <w:tr w:rsidR="00C40716">
        <w:trPr>
          <w:trHeight w:hRule="exact" w:val="514"/>
        </w:trPr>
        <w:tc>
          <w:tcPr>
            <w:tcW w:w="1080" w:type="dxa"/>
            <w:tcBorders>
              <w:top w:val="single" w:sz="4" w:space="0" w:color="auto"/>
              <w:left w:val="single" w:sz="4" w:space="0" w:color="auto"/>
            </w:tcBorders>
            <w:shd w:val="clear" w:color="auto" w:fill="FFFFFF"/>
            <w:vAlign w:val="bottom"/>
          </w:tcPr>
          <w:p w:rsidR="00C40716" w:rsidRDefault="0095313B">
            <w:pPr>
              <w:pStyle w:val="20"/>
              <w:framePr w:w="9658" w:h="13474" w:wrap="none" w:vAnchor="page" w:hAnchor="page" w:x="1447" w:y="1351"/>
              <w:shd w:val="clear" w:color="auto" w:fill="auto"/>
              <w:spacing w:line="260" w:lineRule="exact"/>
              <w:ind w:left="280" w:firstLine="0"/>
              <w:jc w:val="left"/>
            </w:pPr>
            <w:r>
              <w:t>4.93.</w:t>
            </w:r>
          </w:p>
        </w:tc>
        <w:tc>
          <w:tcPr>
            <w:tcW w:w="857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58" w:h="13474" w:wrap="none" w:vAnchor="page" w:hAnchor="page" w:x="1447" w:y="1351"/>
              <w:shd w:val="clear" w:color="auto" w:fill="auto"/>
              <w:spacing w:line="260" w:lineRule="exact"/>
              <w:ind w:firstLine="0"/>
              <w:jc w:val="both"/>
            </w:pPr>
            <w:r>
              <w:t>Заслуженный работник геологии</w:t>
            </w:r>
          </w:p>
        </w:tc>
      </w:tr>
      <w:tr w:rsidR="00C40716">
        <w:trPr>
          <w:trHeight w:hRule="exact" w:val="514"/>
        </w:trPr>
        <w:tc>
          <w:tcPr>
            <w:tcW w:w="1080" w:type="dxa"/>
            <w:tcBorders>
              <w:top w:val="single" w:sz="4" w:space="0" w:color="auto"/>
              <w:left w:val="single" w:sz="4" w:space="0" w:color="auto"/>
            </w:tcBorders>
            <w:shd w:val="clear" w:color="auto" w:fill="FFFFFF"/>
            <w:vAlign w:val="bottom"/>
          </w:tcPr>
          <w:p w:rsidR="00C40716" w:rsidRDefault="0095313B">
            <w:pPr>
              <w:pStyle w:val="20"/>
              <w:framePr w:w="9658" w:h="13474" w:wrap="none" w:vAnchor="page" w:hAnchor="page" w:x="1447" w:y="1351"/>
              <w:shd w:val="clear" w:color="auto" w:fill="auto"/>
              <w:spacing w:line="260" w:lineRule="exact"/>
              <w:ind w:left="280" w:firstLine="0"/>
              <w:jc w:val="left"/>
            </w:pPr>
            <w:r>
              <w:t>4.94.</w:t>
            </w:r>
          </w:p>
        </w:tc>
        <w:tc>
          <w:tcPr>
            <w:tcW w:w="857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58" w:h="13474" w:wrap="none" w:vAnchor="page" w:hAnchor="page" w:x="1447" w:y="1351"/>
              <w:shd w:val="clear" w:color="auto" w:fill="auto"/>
              <w:spacing w:line="260" w:lineRule="exact"/>
              <w:ind w:firstLine="0"/>
              <w:jc w:val="both"/>
            </w:pPr>
            <w:r>
              <w:t>Заслуженный работник геологической службы</w:t>
            </w:r>
          </w:p>
        </w:tc>
      </w:tr>
      <w:tr w:rsidR="00C40716">
        <w:trPr>
          <w:trHeight w:hRule="exact" w:val="509"/>
        </w:trPr>
        <w:tc>
          <w:tcPr>
            <w:tcW w:w="1080" w:type="dxa"/>
            <w:tcBorders>
              <w:top w:val="single" w:sz="4" w:space="0" w:color="auto"/>
              <w:left w:val="single" w:sz="4" w:space="0" w:color="auto"/>
            </w:tcBorders>
            <w:shd w:val="clear" w:color="auto" w:fill="FFFFFF"/>
            <w:vAlign w:val="bottom"/>
          </w:tcPr>
          <w:p w:rsidR="00C40716" w:rsidRDefault="0095313B">
            <w:pPr>
              <w:pStyle w:val="20"/>
              <w:framePr w:w="9658" w:h="13474" w:wrap="none" w:vAnchor="page" w:hAnchor="page" w:x="1447" w:y="1351"/>
              <w:shd w:val="clear" w:color="auto" w:fill="auto"/>
              <w:spacing w:line="260" w:lineRule="exact"/>
              <w:ind w:left="280" w:firstLine="0"/>
              <w:jc w:val="left"/>
            </w:pPr>
            <w:r>
              <w:t>4.95.</w:t>
            </w:r>
          </w:p>
        </w:tc>
        <w:tc>
          <w:tcPr>
            <w:tcW w:w="857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58" w:h="13474" w:wrap="none" w:vAnchor="page" w:hAnchor="page" w:x="1447" w:y="1351"/>
              <w:shd w:val="clear" w:color="auto" w:fill="auto"/>
              <w:spacing w:line="260" w:lineRule="exact"/>
              <w:ind w:firstLine="0"/>
              <w:jc w:val="both"/>
            </w:pPr>
            <w:r>
              <w:t>Заслуженный работник геодезии и картографии</w:t>
            </w:r>
          </w:p>
        </w:tc>
      </w:tr>
      <w:tr w:rsidR="00C40716">
        <w:trPr>
          <w:trHeight w:hRule="exact" w:val="509"/>
        </w:trPr>
        <w:tc>
          <w:tcPr>
            <w:tcW w:w="1080" w:type="dxa"/>
            <w:tcBorders>
              <w:top w:val="single" w:sz="4" w:space="0" w:color="auto"/>
              <w:left w:val="single" w:sz="4" w:space="0" w:color="auto"/>
            </w:tcBorders>
            <w:shd w:val="clear" w:color="auto" w:fill="FFFFFF"/>
            <w:vAlign w:val="bottom"/>
          </w:tcPr>
          <w:p w:rsidR="00C40716" w:rsidRDefault="0095313B">
            <w:pPr>
              <w:pStyle w:val="20"/>
              <w:framePr w:w="9658" w:h="13474" w:wrap="none" w:vAnchor="page" w:hAnchor="page" w:x="1447" w:y="1351"/>
              <w:shd w:val="clear" w:color="auto" w:fill="auto"/>
              <w:spacing w:line="260" w:lineRule="exact"/>
              <w:ind w:left="280" w:firstLine="0"/>
              <w:jc w:val="left"/>
            </w:pPr>
            <w:r>
              <w:t>4.96.</w:t>
            </w:r>
          </w:p>
        </w:tc>
        <w:tc>
          <w:tcPr>
            <w:tcW w:w="857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58" w:h="13474" w:wrap="none" w:vAnchor="page" w:hAnchor="page" w:x="1447" w:y="1351"/>
              <w:shd w:val="clear" w:color="auto" w:fill="auto"/>
              <w:spacing w:line="260" w:lineRule="exact"/>
              <w:ind w:firstLine="0"/>
              <w:jc w:val="both"/>
            </w:pPr>
            <w:r>
              <w:t>Заслуженный юрист</w:t>
            </w:r>
          </w:p>
        </w:tc>
      </w:tr>
      <w:tr w:rsidR="00C40716">
        <w:trPr>
          <w:trHeight w:hRule="exact" w:val="509"/>
        </w:trPr>
        <w:tc>
          <w:tcPr>
            <w:tcW w:w="1080" w:type="dxa"/>
            <w:tcBorders>
              <w:top w:val="single" w:sz="4" w:space="0" w:color="auto"/>
              <w:left w:val="single" w:sz="4" w:space="0" w:color="auto"/>
            </w:tcBorders>
            <w:shd w:val="clear" w:color="auto" w:fill="FFFFFF"/>
            <w:vAlign w:val="bottom"/>
          </w:tcPr>
          <w:p w:rsidR="00C40716" w:rsidRDefault="0095313B">
            <w:pPr>
              <w:pStyle w:val="20"/>
              <w:framePr w:w="9658" w:h="13474" w:wrap="none" w:vAnchor="page" w:hAnchor="page" w:x="1447" w:y="1351"/>
              <w:shd w:val="clear" w:color="auto" w:fill="auto"/>
              <w:spacing w:line="260" w:lineRule="exact"/>
              <w:ind w:left="280" w:firstLine="0"/>
              <w:jc w:val="left"/>
            </w:pPr>
            <w:r>
              <w:t>4.97.</w:t>
            </w:r>
          </w:p>
        </w:tc>
        <w:tc>
          <w:tcPr>
            <w:tcW w:w="857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58" w:h="13474" w:wrap="none" w:vAnchor="page" w:hAnchor="page" w:x="1447" w:y="1351"/>
              <w:shd w:val="clear" w:color="auto" w:fill="auto"/>
              <w:spacing w:line="260" w:lineRule="exact"/>
              <w:ind w:firstLine="0"/>
              <w:jc w:val="both"/>
            </w:pPr>
            <w:r>
              <w:t>Заслуженный инженер</w:t>
            </w:r>
          </w:p>
        </w:tc>
      </w:tr>
      <w:tr w:rsidR="00C40716">
        <w:trPr>
          <w:trHeight w:hRule="exact" w:val="509"/>
        </w:trPr>
        <w:tc>
          <w:tcPr>
            <w:tcW w:w="1080" w:type="dxa"/>
            <w:tcBorders>
              <w:top w:val="single" w:sz="4" w:space="0" w:color="auto"/>
              <w:left w:val="single" w:sz="4" w:space="0" w:color="auto"/>
            </w:tcBorders>
            <w:shd w:val="clear" w:color="auto" w:fill="FFFFFF"/>
            <w:vAlign w:val="bottom"/>
          </w:tcPr>
          <w:p w:rsidR="00C40716" w:rsidRDefault="0095313B">
            <w:pPr>
              <w:pStyle w:val="20"/>
              <w:framePr w:w="9658" w:h="13474" w:wrap="none" w:vAnchor="page" w:hAnchor="page" w:x="1447" w:y="1351"/>
              <w:shd w:val="clear" w:color="auto" w:fill="auto"/>
              <w:spacing w:line="260" w:lineRule="exact"/>
              <w:ind w:left="280" w:firstLine="0"/>
              <w:jc w:val="left"/>
            </w:pPr>
            <w:r>
              <w:t>4.98.</w:t>
            </w:r>
          </w:p>
        </w:tc>
        <w:tc>
          <w:tcPr>
            <w:tcW w:w="857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58" w:h="13474" w:wrap="none" w:vAnchor="page" w:hAnchor="page" w:x="1447" w:y="1351"/>
              <w:shd w:val="clear" w:color="auto" w:fill="auto"/>
              <w:spacing w:line="260" w:lineRule="exact"/>
              <w:ind w:firstLine="0"/>
              <w:jc w:val="both"/>
            </w:pPr>
            <w:r>
              <w:t>Заслуженный изобретатель</w:t>
            </w:r>
          </w:p>
        </w:tc>
      </w:tr>
      <w:tr w:rsidR="00C40716">
        <w:trPr>
          <w:trHeight w:hRule="exact" w:val="509"/>
        </w:trPr>
        <w:tc>
          <w:tcPr>
            <w:tcW w:w="1080" w:type="dxa"/>
            <w:tcBorders>
              <w:top w:val="single" w:sz="4" w:space="0" w:color="auto"/>
              <w:left w:val="single" w:sz="4" w:space="0" w:color="auto"/>
            </w:tcBorders>
            <w:shd w:val="clear" w:color="auto" w:fill="FFFFFF"/>
            <w:vAlign w:val="bottom"/>
          </w:tcPr>
          <w:p w:rsidR="00C40716" w:rsidRDefault="0095313B">
            <w:pPr>
              <w:pStyle w:val="20"/>
              <w:framePr w:w="9658" w:h="13474" w:wrap="none" w:vAnchor="page" w:hAnchor="page" w:x="1447" w:y="1351"/>
              <w:shd w:val="clear" w:color="auto" w:fill="auto"/>
              <w:spacing w:line="260" w:lineRule="exact"/>
              <w:ind w:left="280" w:firstLine="0"/>
              <w:jc w:val="left"/>
            </w:pPr>
            <w:r>
              <w:t>4.99.</w:t>
            </w:r>
          </w:p>
        </w:tc>
        <w:tc>
          <w:tcPr>
            <w:tcW w:w="857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58" w:h="13474" w:wrap="none" w:vAnchor="page" w:hAnchor="page" w:x="1447" w:y="1351"/>
              <w:shd w:val="clear" w:color="auto" w:fill="auto"/>
              <w:spacing w:line="260" w:lineRule="exact"/>
              <w:ind w:firstLine="0"/>
              <w:jc w:val="both"/>
            </w:pPr>
            <w:r>
              <w:t>Заслуженный рационализатор</w:t>
            </w:r>
          </w:p>
        </w:tc>
      </w:tr>
      <w:tr w:rsidR="00C40716">
        <w:trPr>
          <w:trHeight w:hRule="exact" w:val="509"/>
        </w:trPr>
        <w:tc>
          <w:tcPr>
            <w:tcW w:w="1080" w:type="dxa"/>
            <w:tcBorders>
              <w:top w:val="single" w:sz="4" w:space="0" w:color="auto"/>
              <w:left w:val="single" w:sz="4" w:space="0" w:color="auto"/>
            </w:tcBorders>
            <w:shd w:val="clear" w:color="auto" w:fill="FFFFFF"/>
            <w:vAlign w:val="bottom"/>
          </w:tcPr>
          <w:p w:rsidR="00C40716" w:rsidRDefault="0095313B">
            <w:pPr>
              <w:pStyle w:val="20"/>
              <w:framePr w:w="9658" w:h="13474" w:wrap="none" w:vAnchor="page" w:hAnchor="page" w:x="1447" w:y="1351"/>
              <w:shd w:val="clear" w:color="auto" w:fill="auto"/>
              <w:spacing w:line="260" w:lineRule="exact"/>
              <w:ind w:left="280" w:firstLine="0"/>
              <w:jc w:val="left"/>
            </w:pPr>
            <w:r>
              <w:t>4.100.</w:t>
            </w:r>
          </w:p>
        </w:tc>
        <w:tc>
          <w:tcPr>
            <w:tcW w:w="857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58" w:h="13474" w:wrap="none" w:vAnchor="page" w:hAnchor="page" w:x="1447" w:y="1351"/>
              <w:shd w:val="clear" w:color="auto" w:fill="auto"/>
              <w:spacing w:line="260" w:lineRule="exact"/>
              <w:ind w:firstLine="0"/>
              <w:jc w:val="both"/>
            </w:pPr>
            <w:r>
              <w:t>Заслуженный мастер</w:t>
            </w:r>
          </w:p>
        </w:tc>
      </w:tr>
      <w:tr w:rsidR="00C40716">
        <w:trPr>
          <w:trHeight w:hRule="exact" w:val="514"/>
        </w:trPr>
        <w:tc>
          <w:tcPr>
            <w:tcW w:w="1080" w:type="dxa"/>
            <w:tcBorders>
              <w:top w:val="single" w:sz="4" w:space="0" w:color="auto"/>
              <w:left w:val="single" w:sz="4" w:space="0" w:color="auto"/>
            </w:tcBorders>
            <w:shd w:val="clear" w:color="auto" w:fill="FFFFFF"/>
            <w:vAlign w:val="bottom"/>
          </w:tcPr>
          <w:p w:rsidR="00C40716" w:rsidRDefault="0095313B">
            <w:pPr>
              <w:pStyle w:val="20"/>
              <w:framePr w:w="9658" w:h="13474" w:wrap="none" w:vAnchor="page" w:hAnchor="page" w:x="1447" w:y="1351"/>
              <w:shd w:val="clear" w:color="auto" w:fill="auto"/>
              <w:spacing w:line="260" w:lineRule="exact"/>
              <w:ind w:left="280" w:firstLine="0"/>
              <w:jc w:val="left"/>
            </w:pPr>
            <w:r>
              <w:t>4.101.</w:t>
            </w:r>
          </w:p>
        </w:tc>
        <w:tc>
          <w:tcPr>
            <w:tcW w:w="857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58" w:h="13474" w:wrap="none" w:vAnchor="page" w:hAnchor="page" w:x="1447" w:y="1351"/>
              <w:shd w:val="clear" w:color="auto" w:fill="auto"/>
              <w:spacing w:line="260" w:lineRule="exact"/>
              <w:ind w:firstLine="0"/>
              <w:jc w:val="both"/>
            </w:pPr>
            <w:r>
              <w:t>Заслуженный экономист</w:t>
            </w:r>
          </w:p>
        </w:tc>
      </w:tr>
      <w:tr w:rsidR="00C40716">
        <w:trPr>
          <w:trHeight w:hRule="exact" w:val="509"/>
        </w:trPr>
        <w:tc>
          <w:tcPr>
            <w:tcW w:w="1080" w:type="dxa"/>
            <w:tcBorders>
              <w:top w:val="single" w:sz="4" w:space="0" w:color="auto"/>
              <w:left w:val="single" w:sz="4" w:space="0" w:color="auto"/>
            </w:tcBorders>
            <w:shd w:val="clear" w:color="auto" w:fill="FFFFFF"/>
            <w:vAlign w:val="bottom"/>
          </w:tcPr>
          <w:p w:rsidR="00C40716" w:rsidRDefault="0095313B">
            <w:pPr>
              <w:pStyle w:val="20"/>
              <w:framePr w:w="9658" w:h="13474" w:wrap="none" w:vAnchor="page" w:hAnchor="page" w:x="1447" w:y="1351"/>
              <w:shd w:val="clear" w:color="auto" w:fill="auto"/>
              <w:spacing w:line="260" w:lineRule="exact"/>
              <w:ind w:left="280" w:firstLine="0"/>
              <w:jc w:val="left"/>
            </w:pPr>
            <w:r>
              <w:t>4.102.</w:t>
            </w:r>
          </w:p>
        </w:tc>
        <w:tc>
          <w:tcPr>
            <w:tcW w:w="857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58" w:h="13474" w:wrap="none" w:vAnchor="page" w:hAnchor="page" w:x="1447" w:y="1351"/>
              <w:shd w:val="clear" w:color="auto" w:fill="auto"/>
              <w:spacing w:line="260" w:lineRule="exact"/>
              <w:ind w:firstLine="0"/>
              <w:jc w:val="both"/>
            </w:pPr>
            <w:r>
              <w:t>Заслуженный бухгалтер</w:t>
            </w:r>
          </w:p>
        </w:tc>
      </w:tr>
      <w:tr w:rsidR="00C40716">
        <w:trPr>
          <w:trHeight w:hRule="exact" w:val="504"/>
        </w:trPr>
        <w:tc>
          <w:tcPr>
            <w:tcW w:w="1080" w:type="dxa"/>
            <w:tcBorders>
              <w:top w:val="single" w:sz="4" w:space="0" w:color="auto"/>
              <w:left w:val="single" w:sz="4" w:space="0" w:color="auto"/>
            </w:tcBorders>
            <w:shd w:val="clear" w:color="auto" w:fill="FFFFFF"/>
            <w:vAlign w:val="bottom"/>
          </w:tcPr>
          <w:p w:rsidR="00C40716" w:rsidRDefault="0095313B">
            <w:pPr>
              <w:pStyle w:val="20"/>
              <w:framePr w:w="9658" w:h="13474" w:wrap="none" w:vAnchor="page" w:hAnchor="page" w:x="1447" w:y="1351"/>
              <w:shd w:val="clear" w:color="auto" w:fill="auto"/>
              <w:spacing w:line="260" w:lineRule="exact"/>
              <w:ind w:left="280" w:firstLine="0"/>
              <w:jc w:val="left"/>
            </w:pPr>
            <w:r>
              <w:t>4.103.</w:t>
            </w:r>
          </w:p>
        </w:tc>
        <w:tc>
          <w:tcPr>
            <w:tcW w:w="857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58" w:h="13474" w:wrap="none" w:vAnchor="page" w:hAnchor="page" w:x="1447" w:y="1351"/>
              <w:shd w:val="clear" w:color="auto" w:fill="auto"/>
              <w:spacing w:line="260" w:lineRule="exact"/>
              <w:ind w:firstLine="0"/>
              <w:jc w:val="both"/>
            </w:pPr>
            <w:r>
              <w:t>Заслуженный наставник (работающей, рабочей) молодежи</w:t>
            </w:r>
          </w:p>
        </w:tc>
      </w:tr>
      <w:tr w:rsidR="00C40716">
        <w:trPr>
          <w:trHeight w:hRule="exact" w:val="816"/>
        </w:trPr>
        <w:tc>
          <w:tcPr>
            <w:tcW w:w="1080" w:type="dxa"/>
            <w:tcBorders>
              <w:top w:val="single" w:sz="4" w:space="0" w:color="auto"/>
              <w:left w:val="single" w:sz="4" w:space="0" w:color="auto"/>
            </w:tcBorders>
            <w:shd w:val="clear" w:color="auto" w:fill="FFFFFF"/>
          </w:tcPr>
          <w:p w:rsidR="00C40716" w:rsidRDefault="0095313B">
            <w:pPr>
              <w:pStyle w:val="20"/>
              <w:framePr w:w="9658" w:h="13474" w:wrap="none" w:vAnchor="page" w:hAnchor="page" w:x="1447" w:y="1351"/>
              <w:shd w:val="clear" w:color="auto" w:fill="auto"/>
              <w:spacing w:line="260" w:lineRule="exact"/>
              <w:ind w:firstLine="0"/>
            </w:pPr>
            <w:r>
              <w:t>5.</w:t>
            </w:r>
          </w:p>
        </w:tc>
        <w:tc>
          <w:tcPr>
            <w:tcW w:w="857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58" w:h="13474" w:wrap="none" w:vAnchor="page" w:hAnchor="page" w:x="1447" w:y="1351"/>
              <w:shd w:val="clear" w:color="auto" w:fill="auto"/>
              <w:spacing w:line="307" w:lineRule="exact"/>
              <w:ind w:firstLine="0"/>
            </w:pPr>
            <w:r>
              <w:t>Почетные звания автономных республик в составе Союза Советских Социалистических Республик</w:t>
            </w:r>
          </w:p>
        </w:tc>
      </w:tr>
      <w:tr w:rsidR="00C40716">
        <w:trPr>
          <w:trHeight w:hRule="exact" w:val="509"/>
        </w:trPr>
        <w:tc>
          <w:tcPr>
            <w:tcW w:w="1080" w:type="dxa"/>
            <w:tcBorders>
              <w:top w:val="single" w:sz="4" w:space="0" w:color="auto"/>
              <w:left w:val="single" w:sz="4" w:space="0" w:color="auto"/>
            </w:tcBorders>
            <w:shd w:val="clear" w:color="auto" w:fill="FFFFFF"/>
            <w:vAlign w:val="bottom"/>
          </w:tcPr>
          <w:p w:rsidR="00C40716" w:rsidRDefault="0095313B">
            <w:pPr>
              <w:pStyle w:val="20"/>
              <w:framePr w:w="9658" w:h="13474" w:wrap="none" w:vAnchor="page" w:hAnchor="page" w:x="1447" w:y="1351"/>
              <w:shd w:val="clear" w:color="auto" w:fill="auto"/>
              <w:spacing w:line="260" w:lineRule="exact"/>
              <w:ind w:left="380" w:firstLine="0"/>
              <w:jc w:val="left"/>
            </w:pPr>
            <w:r>
              <w:t>5.1.</w:t>
            </w:r>
          </w:p>
        </w:tc>
        <w:tc>
          <w:tcPr>
            <w:tcW w:w="857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58" w:h="13474" w:wrap="none" w:vAnchor="page" w:hAnchor="page" w:x="1447" w:y="1351"/>
              <w:shd w:val="clear" w:color="auto" w:fill="auto"/>
              <w:spacing w:line="260" w:lineRule="exact"/>
              <w:ind w:firstLine="0"/>
              <w:jc w:val="both"/>
            </w:pPr>
            <w:r>
              <w:t>Заслуженный работник промышленности</w:t>
            </w:r>
          </w:p>
        </w:tc>
      </w:tr>
      <w:tr w:rsidR="00C40716">
        <w:trPr>
          <w:trHeight w:hRule="exact" w:val="514"/>
        </w:trPr>
        <w:tc>
          <w:tcPr>
            <w:tcW w:w="1080" w:type="dxa"/>
            <w:tcBorders>
              <w:top w:val="single" w:sz="4" w:space="0" w:color="auto"/>
              <w:left w:val="single" w:sz="4" w:space="0" w:color="auto"/>
            </w:tcBorders>
            <w:shd w:val="clear" w:color="auto" w:fill="FFFFFF"/>
            <w:vAlign w:val="bottom"/>
          </w:tcPr>
          <w:p w:rsidR="00C40716" w:rsidRDefault="0095313B">
            <w:pPr>
              <w:pStyle w:val="20"/>
              <w:framePr w:w="9658" w:h="13474" w:wrap="none" w:vAnchor="page" w:hAnchor="page" w:x="1447" w:y="1351"/>
              <w:shd w:val="clear" w:color="auto" w:fill="auto"/>
              <w:spacing w:line="260" w:lineRule="exact"/>
              <w:ind w:left="380" w:firstLine="0"/>
              <w:jc w:val="left"/>
            </w:pPr>
            <w:r>
              <w:t>5.2.</w:t>
            </w:r>
          </w:p>
        </w:tc>
        <w:tc>
          <w:tcPr>
            <w:tcW w:w="857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58" w:h="13474" w:wrap="none" w:vAnchor="page" w:hAnchor="page" w:x="1447" w:y="1351"/>
              <w:shd w:val="clear" w:color="auto" w:fill="auto"/>
              <w:spacing w:line="260" w:lineRule="exact"/>
              <w:ind w:firstLine="0"/>
              <w:jc w:val="both"/>
            </w:pPr>
            <w:r>
              <w:t>Заслуженный химик</w:t>
            </w:r>
          </w:p>
        </w:tc>
      </w:tr>
      <w:tr w:rsidR="00C40716">
        <w:trPr>
          <w:trHeight w:hRule="exact" w:val="514"/>
        </w:trPr>
        <w:tc>
          <w:tcPr>
            <w:tcW w:w="1080" w:type="dxa"/>
            <w:tcBorders>
              <w:top w:val="single" w:sz="4" w:space="0" w:color="auto"/>
              <w:left w:val="single" w:sz="4" w:space="0" w:color="auto"/>
            </w:tcBorders>
            <w:shd w:val="clear" w:color="auto" w:fill="FFFFFF"/>
            <w:vAlign w:val="bottom"/>
          </w:tcPr>
          <w:p w:rsidR="00C40716" w:rsidRDefault="0095313B">
            <w:pPr>
              <w:pStyle w:val="20"/>
              <w:framePr w:w="9658" w:h="13474" w:wrap="none" w:vAnchor="page" w:hAnchor="page" w:x="1447" w:y="1351"/>
              <w:shd w:val="clear" w:color="auto" w:fill="auto"/>
              <w:spacing w:line="260" w:lineRule="exact"/>
              <w:ind w:left="380" w:firstLine="0"/>
              <w:jc w:val="left"/>
            </w:pPr>
            <w:r>
              <w:t>5.3.</w:t>
            </w:r>
          </w:p>
        </w:tc>
        <w:tc>
          <w:tcPr>
            <w:tcW w:w="857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58" w:h="13474" w:wrap="none" w:vAnchor="page" w:hAnchor="page" w:x="1447" w:y="1351"/>
              <w:shd w:val="clear" w:color="auto" w:fill="auto"/>
              <w:spacing w:line="260" w:lineRule="exact"/>
              <w:ind w:firstLine="0"/>
              <w:jc w:val="both"/>
            </w:pPr>
            <w:r>
              <w:t>Заслуженный машиностроитель</w:t>
            </w:r>
          </w:p>
        </w:tc>
      </w:tr>
      <w:tr w:rsidR="00C40716">
        <w:trPr>
          <w:trHeight w:hRule="exact" w:val="168"/>
        </w:trPr>
        <w:tc>
          <w:tcPr>
            <w:tcW w:w="1080" w:type="dxa"/>
            <w:tcBorders>
              <w:top w:val="single" w:sz="4" w:space="0" w:color="auto"/>
              <w:left w:val="single" w:sz="4" w:space="0" w:color="auto"/>
            </w:tcBorders>
            <w:shd w:val="clear" w:color="auto" w:fill="FFFFFF"/>
          </w:tcPr>
          <w:p w:rsidR="00C40716" w:rsidRDefault="00C40716">
            <w:pPr>
              <w:framePr w:w="9658" w:h="13474" w:wrap="none" w:vAnchor="page" w:hAnchor="page" w:x="1447" w:y="1351"/>
              <w:rPr>
                <w:sz w:val="10"/>
                <w:szCs w:val="10"/>
              </w:rPr>
            </w:pPr>
          </w:p>
        </w:tc>
        <w:tc>
          <w:tcPr>
            <w:tcW w:w="8578" w:type="dxa"/>
            <w:tcBorders>
              <w:top w:val="single" w:sz="4" w:space="0" w:color="auto"/>
              <w:left w:val="single" w:sz="4" w:space="0" w:color="auto"/>
              <w:right w:val="single" w:sz="4" w:space="0" w:color="auto"/>
            </w:tcBorders>
            <w:shd w:val="clear" w:color="auto" w:fill="FFFFFF"/>
          </w:tcPr>
          <w:p w:rsidR="00C40716" w:rsidRDefault="00C40716">
            <w:pPr>
              <w:framePr w:w="9658" w:h="13474" w:wrap="none" w:vAnchor="page" w:hAnchor="page" w:x="1447" w:y="1351"/>
              <w:rPr>
                <w:sz w:val="10"/>
                <w:szCs w:val="10"/>
              </w:rPr>
            </w:pPr>
          </w:p>
        </w:tc>
      </w:tr>
      <w:tr w:rsidR="00C40716">
        <w:trPr>
          <w:trHeight w:hRule="exact" w:val="653"/>
        </w:trPr>
        <w:tc>
          <w:tcPr>
            <w:tcW w:w="1080" w:type="dxa"/>
            <w:tcBorders>
              <w:left w:val="single" w:sz="4" w:space="0" w:color="auto"/>
            </w:tcBorders>
            <w:shd w:val="clear" w:color="auto" w:fill="FFFFFF"/>
          </w:tcPr>
          <w:p w:rsidR="00C40716" w:rsidRDefault="0095313B">
            <w:pPr>
              <w:pStyle w:val="20"/>
              <w:framePr w:w="9658" w:h="13474" w:wrap="none" w:vAnchor="page" w:hAnchor="page" w:x="1447" w:y="1351"/>
              <w:shd w:val="clear" w:color="auto" w:fill="auto"/>
              <w:spacing w:line="260" w:lineRule="exact"/>
              <w:ind w:left="380" w:firstLine="0"/>
              <w:jc w:val="left"/>
            </w:pPr>
            <w:r>
              <w:t>5.4.</w:t>
            </w:r>
          </w:p>
        </w:tc>
        <w:tc>
          <w:tcPr>
            <w:tcW w:w="8578" w:type="dxa"/>
            <w:tcBorders>
              <w:left w:val="single" w:sz="4" w:space="0" w:color="auto"/>
              <w:right w:val="single" w:sz="4" w:space="0" w:color="auto"/>
            </w:tcBorders>
            <w:shd w:val="clear" w:color="auto" w:fill="FFFFFF"/>
          </w:tcPr>
          <w:p w:rsidR="00C40716" w:rsidRDefault="0095313B">
            <w:pPr>
              <w:pStyle w:val="20"/>
              <w:framePr w:w="9658" w:h="13474" w:wrap="none" w:vAnchor="page" w:hAnchor="page" w:x="1447" w:y="1351"/>
              <w:shd w:val="clear" w:color="auto" w:fill="auto"/>
              <w:spacing w:line="317" w:lineRule="exact"/>
              <w:ind w:firstLine="0"/>
              <w:jc w:val="both"/>
            </w:pPr>
            <w:r>
              <w:t>Заслуженный работник целлюлозно-бумажной и деревообрабатывающей промышленности</w:t>
            </w:r>
          </w:p>
        </w:tc>
      </w:tr>
      <w:tr w:rsidR="00C40716">
        <w:trPr>
          <w:trHeight w:hRule="exact" w:val="514"/>
        </w:trPr>
        <w:tc>
          <w:tcPr>
            <w:tcW w:w="1080" w:type="dxa"/>
            <w:tcBorders>
              <w:top w:val="single" w:sz="4" w:space="0" w:color="auto"/>
              <w:left w:val="single" w:sz="4" w:space="0" w:color="auto"/>
            </w:tcBorders>
            <w:shd w:val="clear" w:color="auto" w:fill="FFFFFF"/>
            <w:vAlign w:val="bottom"/>
          </w:tcPr>
          <w:p w:rsidR="00C40716" w:rsidRDefault="0095313B">
            <w:pPr>
              <w:pStyle w:val="20"/>
              <w:framePr w:w="9658" w:h="13474" w:wrap="none" w:vAnchor="page" w:hAnchor="page" w:x="1447" w:y="1351"/>
              <w:shd w:val="clear" w:color="auto" w:fill="auto"/>
              <w:spacing w:line="260" w:lineRule="exact"/>
              <w:ind w:firstLine="0"/>
            </w:pPr>
            <w:r>
              <w:t>5.5.</w:t>
            </w:r>
          </w:p>
        </w:tc>
        <w:tc>
          <w:tcPr>
            <w:tcW w:w="857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58" w:h="13474" w:wrap="none" w:vAnchor="page" w:hAnchor="page" w:x="1447" w:y="1351"/>
              <w:shd w:val="clear" w:color="auto" w:fill="auto"/>
              <w:spacing w:line="260" w:lineRule="exact"/>
              <w:ind w:firstLine="0"/>
              <w:jc w:val="both"/>
            </w:pPr>
            <w:r>
              <w:t>Заслуженный работник лесной промышленности</w:t>
            </w:r>
          </w:p>
        </w:tc>
      </w:tr>
      <w:tr w:rsidR="00C40716">
        <w:trPr>
          <w:trHeight w:hRule="exact" w:val="518"/>
        </w:trPr>
        <w:tc>
          <w:tcPr>
            <w:tcW w:w="1080" w:type="dxa"/>
            <w:tcBorders>
              <w:top w:val="single" w:sz="4" w:space="0" w:color="auto"/>
              <w:left w:val="single" w:sz="4" w:space="0" w:color="auto"/>
            </w:tcBorders>
            <w:shd w:val="clear" w:color="auto" w:fill="FFFFFF"/>
            <w:vAlign w:val="bottom"/>
          </w:tcPr>
          <w:p w:rsidR="00C40716" w:rsidRDefault="0095313B">
            <w:pPr>
              <w:pStyle w:val="20"/>
              <w:framePr w:w="9658" w:h="13474" w:wrap="none" w:vAnchor="page" w:hAnchor="page" w:x="1447" w:y="1351"/>
              <w:shd w:val="clear" w:color="auto" w:fill="auto"/>
              <w:spacing w:line="260" w:lineRule="exact"/>
              <w:ind w:left="380" w:firstLine="0"/>
              <w:jc w:val="left"/>
            </w:pPr>
            <w:r>
              <w:t>5.6.</w:t>
            </w:r>
          </w:p>
        </w:tc>
        <w:tc>
          <w:tcPr>
            <w:tcW w:w="857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58" w:h="13474" w:wrap="none" w:vAnchor="page" w:hAnchor="page" w:x="1447" w:y="1351"/>
              <w:shd w:val="clear" w:color="auto" w:fill="auto"/>
              <w:spacing w:line="260" w:lineRule="exact"/>
              <w:ind w:firstLine="0"/>
              <w:jc w:val="both"/>
            </w:pPr>
            <w:r>
              <w:t>Заслуженный работник медицинской промышленности</w:t>
            </w:r>
          </w:p>
        </w:tc>
      </w:tr>
      <w:tr w:rsidR="00C40716">
        <w:trPr>
          <w:trHeight w:hRule="exact" w:val="518"/>
        </w:trPr>
        <w:tc>
          <w:tcPr>
            <w:tcW w:w="1080" w:type="dxa"/>
            <w:tcBorders>
              <w:top w:val="single" w:sz="4" w:space="0" w:color="auto"/>
              <w:left w:val="single" w:sz="4" w:space="0" w:color="auto"/>
            </w:tcBorders>
            <w:shd w:val="clear" w:color="auto" w:fill="FFFFFF"/>
            <w:vAlign w:val="bottom"/>
          </w:tcPr>
          <w:p w:rsidR="00C40716" w:rsidRDefault="0095313B">
            <w:pPr>
              <w:pStyle w:val="20"/>
              <w:framePr w:w="9658" w:h="13474" w:wrap="none" w:vAnchor="page" w:hAnchor="page" w:x="1447" w:y="1351"/>
              <w:shd w:val="clear" w:color="auto" w:fill="auto"/>
              <w:spacing w:line="260" w:lineRule="exact"/>
              <w:ind w:firstLine="0"/>
            </w:pPr>
            <w:r>
              <w:t>5.7.</w:t>
            </w:r>
          </w:p>
        </w:tc>
        <w:tc>
          <w:tcPr>
            <w:tcW w:w="857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58" w:h="13474" w:wrap="none" w:vAnchor="page" w:hAnchor="page" w:x="1447" w:y="1351"/>
              <w:shd w:val="clear" w:color="auto" w:fill="auto"/>
              <w:spacing w:line="260" w:lineRule="exact"/>
              <w:ind w:firstLine="0"/>
              <w:jc w:val="both"/>
            </w:pPr>
            <w:r>
              <w:t>Заслуженный медицинский работник</w:t>
            </w:r>
          </w:p>
        </w:tc>
      </w:tr>
      <w:tr w:rsidR="00C40716">
        <w:trPr>
          <w:trHeight w:hRule="exact" w:val="518"/>
        </w:trPr>
        <w:tc>
          <w:tcPr>
            <w:tcW w:w="1080" w:type="dxa"/>
            <w:tcBorders>
              <w:top w:val="single" w:sz="4" w:space="0" w:color="auto"/>
              <w:left w:val="single" w:sz="4" w:space="0" w:color="auto"/>
            </w:tcBorders>
            <w:shd w:val="clear" w:color="auto" w:fill="FFFFFF"/>
            <w:vAlign w:val="bottom"/>
          </w:tcPr>
          <w:p w:rsidR="00C40716" w:rsidRDefault="0095313B">
            <w:pPr>
              <w:pStyle w:val="20"/>
              <w:framePr w:w="9658" w:h="13474" w:wrap="none" w:vAnchor="page" w:hAnchor="page" w:x="1447" w:y="1351"/>
              <w:shd w:val="clear" w:color="auto" w:fill="auto"/>
              <w:spacing w:line="260" w:lineRule="exact"/>
              <w:ind w:left="380" w:firstLine="0"/>
              <w:jc w:val="left"/>
            </w:pPr>
            <w:r>
              <w:t>5.8.</w:t>
            </w:r>
          </w:p>
        </w:tc>
        <w:tc>
          <w:tcPr>
            <w:tcW w:w="857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58" w:h="13474" w:wrap="none" w:vAnchor="page" w:hAnchor="page" w:x="1447" w:y="1351"/>
              <w:shd w:val="clear" w:color="auto" w:fill="auto"/>
              <w:spacing w:line="260" w:lineRule="exact"/>
              <w:ind w:firstLine="0"/>
              <w:jc w:val="both"/>
            </w:pPr>
            <w:r>
              <w:t>Заслуженный работник сельского хозяйства</w:t>
            </w:r>
          </w:p>
        </w:tc>
      </w:tr>
      <w:tr w:rsidR="00C40716">
        <w:trPr>
          <w:trHeight w:hRule="exact" w:val="518"/>
        </w:trPr>
        <w:tc>
          <w:tcPr>
            <w:tcW w:w="1080" w:type="dxa"/>
            <w:tcBorders>
              <w:top w:val="single" w:sz="4" w:space="0" w:color="auto"/>
              <w:left w:val="single" w:sz="4" w:space="0" w:color="auto"/>
            </w:tcBorders>
            <w:shd w:val="clear" w:color="auto" w:fill="FFFFFF"/>
            <w:vAlign w:val="bottom"/>
          </w:tcPr>
          <w:p w:rsidR="00C40716" w:rsidRDefault="0095313B">
            <w:pPr>
              <w:pStyle w:val="20"/>
              <w:framePr w:w="9658" w:h="13474" w:wrap="none" w:vAnchor="page" w:hAnchor="page" w:x="1447" w:y="1351"/>
              <w:shd w:val="clear" w:color="auto" w:fill="auto"/>
              <w:spacing w:line="260" w:lineRule="exact"/>
              <w:ind w:left="380" w:firstLine="0"/>
              <w:jc w:val="left"/>
            </w:pPr>
            <w:r>
              <w:t>5.9.</w:t>
            </w:r>
          </w:p>
        </w:tc>
        <w:tc>
          <w:tcPr>
            <w:tcW w:w="857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58" w:h="13474" w:wrap="none" w:vAnchor="page" w:hAnchor="page" w:x="1447" w:y="1351"/>
              <w:shd w:val="clear" w:color="auto" w:fill="auto"/>
              <w:spacing w:line="260" w:lineRule="exact"/>
              <w:ind w:firstLine="0"/>
              <w:jc w:val="both"/>
            </w:pPr>
            <w:r>
              <w:t>Заслуженный агроном</w:t>
            </w:r>
          </w:p>
        </w:tc>
      </w:tr>
      <w:tr w:rsidR="00C40716">
        <w:trPr>
          <w:trHeight w:hRule="exact" w:val="518"/>
        </w:trPr>
        <w:tc>
          <w:tcPr>
            <w:tcW w:w="1080" w:type="dxa"/>
            <w:tcBorders>
              <w:top w:val="single" w:sz="4" w:space="0" w:color="auto"/>
              <w:left w:val="single" w:sz="4" w:space="0" w:color="auto"/>
            </w:tcBorders>
            <w:shd w:val="clear" w:color="auto" w:fill="FFFFFF"/>
            <w:vAlign w:val="bottom"/>
          </w:tcPr>
          <w:p w:rsidR="00C40716" w:rsidRDefault="0095313B">
            <w:pPr>
              <w:pStyle w:val="20"/>
              <w:framePr w:w="9658" w:h="13474" w:wrap="none" w:vAnchor="page" w:hAnchor="page" w:x="1447" w:y="1351"/>
              <w:shd w:val="clear" w:color="auto" w:fill="auto"/>
              <w:spacing w:line="260" w:lineRule="exact"/>
              <w:ind w:left="280" w:firstLine="0"/>
              <w:jc w:val="left"/>
            </w:pPr>
            <w:r>
              <w:t>5.10.</w:t>
            </w:r>
          </w:p>
        </w:tc>
        <w:tc>
          <w:tcPr>
            <w:tcW w:w="857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58" w:h="13474" w:wrap="none" w:vAnchor="page" w:hAnchor="page" w:x="1447" w:y="1351"/>
              <w:shd w:val="clear" w:color="auto" w:fill="auto"/>
              <w:spacing w:line="260" w:lineRule="exact"/>
              <w:ind w:firstLine="0"/>
              <w:jc w:val="both"/>
            </w:pPr>
            <w:r>
              <w:t>Заслуженный полевод</w:t>
            </w:r>
          </w:p>
        </w:tc>
      </w:tr>
      <w:tr w:rsidR="00C40716">
        <w:trPr>
          <w:trHeight w:hRule="exact" w:val="514"/>
        </w:trPr>
        <w:tc>
          <w:tcPr>
            <w:tcW w:w="1080" w:type="dxa"/>
            <w:tcBorders>
              <w:top w:val="single" w:sz="4" w:space="0" w:color="auto"/>
              <w:left w:val="single" w:sz="4" w:space="0" w:color="auto"/>
            </w:tcBorders>
            <w:shd w:val="clear" w:color="auto" w:fill="FFFFFF"/>
            <w:vAlign w:val="bottom"/>
          </w:tcPr>
          <w:p w:rsidR="00C40716" w:rsidRDefault="0095313B">
            <w:pPr>
              <w:pStyle w:val="20"/>
              <w:framePr w:w="9658" w:h="13474" w:wrap="none" w:vAnchor="page" w:hAnchor="page" w:x="1447" w:y="1351"/>
              <w:shd w:val="clear" w:color="auto" w:fill="auto"/>
              <w:spacing w:line="260" w:lineRule="exact"/>
              <w:ind w:left="280" w:firstLine="0"/>
              <w:jc w:val="left"/>
            </w:pPr>
            <w:r>
              <w:t>5.11.</w:t>
            </w:r>
          </w:p>
        </w:tc>
        <w:tc>
          <w:tcPr>
            <w:tcW w:w="857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58" w:h="13474" w:wrap="none" w:vAnchor="page" w:hAnchor="page" w:x="1447" w:y="1351"/>
              <w:shd w:val="clear" w:color="auto" w:fill="auto"/>
              <w:spacing w:line="260" w:lineRule="exact"/>
              <w:ind w:firstLine="0"/>
              <w:jc w:val="both"/>
            </w:pPr>
            <w:r>
              <w:t>Заслуженный зоотехник</w:t>
            </w:r>
          </w:p>
        </w:tc>
      </w:tr>
      <w:tr w:rsidR="00C40716">
        <w:trPr>
          <w:trHeight w:hRule="exact" w:val="533"/>
        </w:trPr>
        <w:tc>
          <w:tcPr>
            <w:tcW w:w="108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58" w:h="13474" w:wrap="none" w:vAnchor="page" w:hAnchor="page" w:x="1447" w:y="1351"/>
              <w:shd w:val="clear" w:color="auto" w:fill="auto"/>
              <w:spacing w:line="260" w:lineRule="exact"/>
              <w:ind w:left="280" w:firstLine="0"/>
              <w:jc w:val="left"/>
            </w:pPr>
            <w:r>
              <w:t>5.12.</w:t>
            </w:r>
          </w:p>
        </w:tc>
        <w:tc>
          <w:tcPr>
            <w:tcW w:w="8578"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658" w:h="13474" w:wrap="none" w:vAnchor="page" w:hAnchor="page" w:x="1447" w:y="1351"/>
              <w:shd w:val="clear" w:color="auto" w:fill="auto"/>
              <w:spacing w:line="260" w:lineRule="exact"/>
              <w:ind w:firstLine="0"/>
              <w:jc w:val="both"/>
            </w:pPr>
            <w:r>
              <w:t>Заслуженный животновод</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6146" w:y="1030"/>
        <w:shd w:val="clear" w:color="auto" w:fill="auto"/>
        <w:spacing w:line="240" w:lineRule="exact"/>
      </w:pPr>
      <w:r>
        <w:rPr>
          <w:rStyle w:val="ae"/>
        </w:rPr>
        <w:lastRenderedPageBreak/>
        <w:t>11</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075"/>
        <w:gridCol w:w="8554"/>
      </w:tblGrid>
      <w:tr w:rsidR="00C40716">
        <w:trPr>
          <w:trHeight w:hRule="exact" w:val="518"/>
        </w:trPr>
        <w:tc>
          <w:tcPr>
            <w:tcW w:w="1075" w:type="dxa"/>
            <w:tcBorders>
              <w:top w:val="single" w:sz="4" w:space="0" w:color="auto"/>
              <w:left w:val="single" w:sz="4" w:space="0" w:color="auto"/>
            </w:tcBorders>
            <w:shd w:val="clear" w:color="auto" w:fill="FFFFFF"/>
            <w:vAlign w:val="bottom"/>
          </w:tcPr>
          <w:p w:rsidR="00C40716" w:rsidRDefault="0095313B">
            <w:pPr>
              <w:pStyle w:val="20"/>
              <w:framePr w:w="9629" w:h="13824" w:wrap="none" w:vAnchor="page" w:hAnchor="page" w:x="1461" w:y="1400"/>
              <w:shd w:val="clear" w:color="auto" w:fill="auto"/>
              <w:spacing w:line="260" w:lineRule="exact"/>
              <w:ind w:firstLine="0"/>
            </w:pPr>
            <w:r>
              <w:t>1</w:t>
            </w:r>
          </w:p>
        </w:tc>
        <w:tc>
          <w:tcPr>
            <w:tcW w:w="855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29" w:h="13824" w:wrap="none" w:vAnchor="page" w:hAnchor="page" w:x="1461" w:y="1400"/>
              <w:shd w:val="clear" w:color="auto" w:fill="auto"/>
              <w:spacing w:line="260" w:lineRule="exact"/>
              <w:ind w:firstLine="0"/>
            </w:pPr>
            <w:r>
              <w:t>2</w:t>
            </w:r>
          </w:p>
        </w:tc>
      </w:tr>
      <w:tr w:rsidR="00C40716">
        <w:trPr>
          <w:trHeight w:hRule="exact" w:val="514"/>
        </w:trPr>
        <w:tc>
          <w:tcPr>
            <w:tcW w:w="1075" w:type="dxa"/>
            <w:tcBorders>
              <w:top w:val="single" w:sz="4" w:space="0" w:color="auto"/>
              <w:left w:val="single" w:sz="4" w:space="0" w:color="auto"/>
            </w:tcBorders>
            <w:shd w:val="clear" w:color="auto" w:fill="FFFFFF"/>
            <w:vAlign w:val="bottom"/>
          </w:tcPr>
          <w:p w:rsidR="00C40716" w:rsidRDefault="0095313B">
            <w:pPr>
              <w:pStyle w:val="20"/>
              <w:framePr w:w="9629" w:h="13824" w:wrap="none" w:vAnchor="page" w:hAnchor="page" w:x="1461" w:y="1400"/>
              <w:shd w:val="clear" w:color="auto" w:fill="auto"/>
              <w:spacing w:line="260" w:lineRule="exact"/>
              <w:ind w:left="300" w:firstLine="0"/>
              <w:jc w:val="left"/>
            </w:pPr>
            <w:r>
              <w:t>5.13.</w:t>
            </w:r>
          </w:p>
        </w:tc>
        <w:tc>
          <w:tcPr>
            <w:tcW w:w="855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29" w:h="13824" w:wrap="none" w:vAnchor="page" w:hAnchor="page" w:x="1461" w:y="1400"/>
              <w:shd w:val="clear" w:color="auto" w:fill="auto"/>
              <w:spacing w:line="260" w:lineRule="exact"/>
              <w:ind w:firstLine="0"/>
              <w:jc w:val="left"/>
            </w:pPr>
            <w:r>
              <w:t>Заслуженный землеустроитель</w:t>
            </w:r>
          </w:p>
        </w:tc>
      </w:tr>
      <w:tr w:rsidR="00C40716">
        <w:trPr>
          <w:trHeight w:hRule="exact" w:val="509"/>
        </w:trPr>
        <w:tc>
          <w:tcPr>
            <w:tcW w:w="1075" w:type="dxa"/>
            <w:tcBorders>
              <w:top w:val="single" w:sz="4" w:space="0" w:color="auto"/>
              <w:left w:val="single" w:sz="4" w:space="0" w:color="auto"/>
            </w:tcBorders>
            <w:shd w:val="clear" w:color="auto" w:fill="FFFFFF"/>
            <w:vAlign w:val="bottom"/>
          </w:tcPr>
          <w:p w:rsidR="00C40716" w:rsidRDefault="0095313B">
            <w:pPr>
              <w:pStyle w:val="20"/>
              <w:framePr w:w="9629" w:h="13824" w:wrap="none" w:vAnchor="page" w:hAnchor="page" w:x="1461" w:y="1400"/>
              <w:shd w:val="clear" w:color="auto" w:fill="auto"/>
              <w:spacing w:line="260" w:lineRule="exact"/>
              <w:ind w:left="300" w:firstLine="0"/>
              <w:jc w:val="left"/>
            </w:pPr>
            <w:r>
              <w:t>5.14.</w:t>
            </w:r>
          </w:p>
        </w:tc>
        <w:tc>
          <w:tcPr>
            <w:tcW w:w="855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29" w:h="13824" w:wrap="none" w:vAnchor="page" w:hAnchor="page" w:x="1461" w:y="1400"/>
              <w:shd w:val="clear" w:color="auto" w:fill="auto"/>
              <w:spacing w:line="260" w:lineRule="exact"/>
              <w:ind w:firstLine="0"/>
              <w:jc w:val="left"/>
            </w:pPr>
            <w:r>
              <w:t>Заслуженный механизатор сельского хозяйства</w:t>
            </w:r>
          </w:p>
        </w:tc>
      </w:tr>
      <w:tr w:rsidR="00C40716">
        <w:trPr>
          <w:trHeight w:hRule="exact" w:val="509"/>
        </w:trPr>
        <w:tc>
          <w:tcPr>
            <w:tcW w:w="1075" w:type="dxa"/>
            <w:tcBorders>
              <w:top w:val="single" w:sz="4" w:space="0" w:color="auto"/>
              <w:left w:val="single" w:sz="4" w:space="0" w:color="auto"/>
            </w:tcBorders>
            <w:shd w:val="clear" w:color="auto" w:fill="FFFFFF"/>
            <w:vAlign w:val="bottom"/>
          </w:tcPr>
          <w:p w:rsidR="00C40716" w:rsidRDefault="0095313B">
            <w:pPr>
              <w:pStyle w:val="20"/>
              <w:framePr w:w="9629" w:h="13824" w:wrap="none" w:vAnchor="page" w:hAnchor="page" w:x="1461" w:y="1400"/>
              <w:shd w:val="clear" w:color="auto" w:fill="auto"/>
              <w:spacing w:line="260" w:lineRule="exact"/>
              <w:ind w:left="300" w:firstLine="0"/>
              <w:jc w:val="left"/>
            </w:pPr>
            <w:r>
              <w:t>5.15.</w:t>
            </w:r>
          </w:p>
        </w:tc>
        <w:tc>
          <w:tcPr>
            <w:tcW w:w="855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29" w:h="13824" w:wrap="none" w:vAnchor="page" w:hAnchor="page" w:x="1461" w:y="1400"/>
              <w:shd w:val="clear" w:color="auto" w:fill="auto"/>
              <w:spacing w:line="260" w:lineRule="exact"/>
              <w:ind w:firstLine="0"/>
              <w:jc w:val="left"/>
            </w:pPr>
            <w:r>
              <w:t>Заслуженный механизатор</w:t>
            </w:r>
          </w:p>
        </w:tc>
      </w:tr>
      <w:tr w:rsidR="00C40716">
        <w:trPr>
          <w:trHeight w:hRule="exact" w:val="509"/>
        </w:trPr>
        <w:tc>
          <w:tcPr>
            <w:tcW w:w="1075" w:type="dxa"/>
            <w:tcBorders>
              <w:top w:val="single" w:sz="4" w:space="0" w:color="auto"/>
              <w:left w:val="single" w:sz="4" w:space="0" w:color="auto"/>
            </w:tcBorders>
            <w:shd w:val="clear" w:color="auto" w:fill="FFFFFF"/>
            <w:vAlign w:val="bottom"/>
          </w:tcPr>
          <w:p w:rsidR="00C40716" w:rsidRDefault="0095313B">
            <w:pPr>
              <w:pStyle w:val="20"/>
              <w:framePr w:w="9629" w:h="13824" w:wrap="none" w:vAnchor="page" w:hAnchor="page" w:x="1461" w:y="1400"/>
              <w:shd w:val="clear" w:color="auto" w:fill="auto"/>
              <w:spacing w:line="260" w:lineRule="exact"/>
              <w:ind w:left="300" w:firstLine="0"/>
              <w:jc w:val="left"/>
            </w:pPr>
            <w:r>
              <w:t>5.16.</w:t>
            </w:r>
          </w:p>
        </w:tc>
        <w:tc>
          <w:tcPr>
            <w:tcW w:w="855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29" w:h="13824" w:wrap="none" w:vAnchor="page" w:hAnchor="page" w:x="1461" w:y="1400"/>
              <w:shd w:val="clear" w:color="auto" w:fill="auto"/>
              <w:spacing w:line="260" w:lineRule="exact"/>
              <w:ind w:firstLine="0"/>
              <w:jc w:val="left"/>
            </w:pPr>
            <w:r>
              <w:t>Мастер машинной уборки хлеба</w:t>
            </w:r>
          </w:p>
        </w:tc>
      </w:tr>
      <w:tr w:rsidR="00C40716">
        <w:trPr>
          <w:trHeight w:hRule="exact" w:val="499"/>
        </w:trPr>
        <w:tc>
          <w:tcPr>
            <w:tcW w:w="1075" w:type="dxa"/>
            <w:tcBorders>
              <w:top w:val="single" w:sz="4" w:space="0" w:color="auto"/>
              <w:left w:val="single" w:sz="4" w:space="0" w:color="auto"/>
            </w:tcBorders>
            <w:shd w:val="clear" w:color="auto" w:fill="FFFFFF"/>
            <w:vAlign w:val="bottom"/>
          </w:tcPr>
          <w:p w:rsidR="00C40716" w:rsidRDefault="0095313B">
            <w:pPr>
              <w:pStyle w:val="20"/>
              <w:framePr w:w="9629" w:h="13824" w:wrap="none" w:vAnchor="page" w:hAnchor="page" w:x="1461" w:y="1400"/>
              <w:shd w:val="clear" w:color="auto" w:fill="auto"/>
              <w:spacing w:line="260" w:lineRule="exact"/>
              <w:ind w:left="300" w:firstLine="0"/>
              <w:jc w:val="left"/>
            </w:pPr>
            <w:r>
              <w:t>5.17.</w:t>
            </w:r>
          </w:p>
        </w:tc>
        <w:tc>
          <w:tcPr>
            <w:tcW w:w="855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29" w:h="13824" w:wrap="none" w:vAnchor="page" w:hAnchor="page" w:x="1461" w:y="1400"/>
              <w:shd w:val="clear" w:color="auto" w:fill="auto"/>
              <w:spacing w:line="260" w:lineRule="exact"/>
              <w:ind w:firstLine="0"/>
              <w:jc w:val="left"/>
            </w:pPr>
            <w:r>
              <w:t>Заслуженный мелиоратор</w:t>
            </w:r>
          </w:p>
        </w:tc>
      </w:tr>
      <w:tr w:rsidR="00C40716">
        <w:trPr>
          <w:trHeight w:hRule="exact" w:val="514"/>
        </w:trPr>
        <w:tc>
          <w:tcPr>
            <w:tcW w:w="1075" w:type="dxa"/>
            <w:tcBorders>
              <w:top w:val="single" w:sz="4" w:space="0" w:color="auto"/>
              <w:left w:val="single" w:sz="4" w:space="0" w:color="auto"/>
            </w:tcBorders>
            <w:shd w:val="clear" w:color="auto" w:fill="FFFFFF"/>
            <w:vAlign w:val="bottom"/>
          </w:tcPr>
          <w:p w:rsidR="00C40716" w:rsidRDefault="0095313B">
            <w:pPr>
              <w:pStyle w:val="20"/>
              <w:framePr w:w="9629" w:h="13824" w:wrap="none" w:vAnchor="page" w:hAnchor="page" w:x="1461" w:y="1400"/>
              <w:shd w:val="clear" w:color="auto" w:fill="auto"/>
              <w:spacing w:line="260" w:lineRule="exact"/>
              <w:ind w:left="300" w:firstLine="0"/>
              <w:jc w:val="left"/>
            </w:pPr>
            <w:r>
              <w:t>5.18.</w:t>
            </w:r>
          </w:p>
        </w:tc>
        <w:tc>
          <w:tcPr>
            <w:tcW w:w="855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29" w:h="13824" w:wrap="none" w:vAnchor="page" w:hAnchor="page" w:x="1461" w:y="1400"/>
              <w:shd w:val="clear" w:color="auto" w:fill="auto"/>
              <w:spacing w:line="260" w:lineRule="exact"/>
              <w:ind w:firstLine="0"/>
              <w:jc w:val="left"/>
            </w:pPr>
            <w:r>
              <w:t>Заслуженный ветеринарный врач</w:t>
            </w:r>
          </w:p>
        </w:tc>
      </w:tr>
      <w:tr w:rsidR="00C40716">
        <w:trPr>
          <w:trHeight w:hRule="exact" w:val="504"/>
        </w:trPr>
        <w:tc>
          <w:tcPr>
            <w:tcW w:w="1075" w:type="dxa"/>
            <w:tcBorders>
              <w:top w:val="single" w:sz="4" w:space="0" w:color="auto"/>
              <w:left w:val="single" w:sz="4" w:space="0" w:color="auto"/>
            </w:tcBorders>
            <w:shd w:val="clear" w:color="auto" w:fill="FFFFFF"/>
            <w:vAlign w:val="bottom"/>
          </w:tcPr>
          <w:p w:rsidR="00C40716" w:rsidRDefault="0095313B">
            <w:pPr>
              <w:pStyle w:val="20"/>
              <w:framePr w:w="9629" w:h="13824" w:wrap="none" w:vAnchor="page" w:hAnchor="page" w:x="1461" w:y="1400"/>
              <w:shd w:val="clear" w:color="auto" w:fill="auto"/>
              <w:spacing w:line="260" w:lineRule="exact"/>
              <w:ind w:left="300" w:firstLine="0"/>
              <w:jc w:val="left"/>
            </w:pPr>
            <w:r>
              <w:t>5.19.</w:t>
            </w:r>
          </w:p>
        </w:tc>
        <w:tc>
          <w:tcPr>
            <w:tcW w:w="855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29" w:h="13824" w:wrap="none" w:vAnchor="page" w:hAnchor="page" w:x="1461" w:y="1400"/>
              <w:shd w:val="clear" w:color="auto" w:fill="auto"/>
              <w:spacing w:line="260" w:lineRule="exact"/>
              <w:ind w:firstLine="0"/>
              <w:jc w:val="left"/>
            </w:pPr>
            <w:r>
              <w:t>Заслуженный лесовод</w:t>
            </w:r>
          </w:p>
        </w:tc>
      </w:tr>
      <w:tr w:rsidR="00C40716">
        <w:trPr>
          <w:trHeight w:hRule="exact" w:val="509"/>
        </w:trPr>
        <w:tc>
          <w:tcPr>
            <w:tcW w:w="1075" w:type="dxa"/>
            <w:tcBorders>
              <w:top w:val="single" w:sz="4" w:space="0" w:color="auto"/>
              <w:left w:val="single" w:sz="4" w:space="0" w:color="auto"/>
            </w:tcBorders>
            <w:shd w:val="clear" w:color="auto" w:fill="FFFFFF"/>
            <w:vAlign w:val="bottom"/>
          </w:tcPr>
          <w:p w:rsidR="00C40716" w:rsidRDefault="0095313B">
            <w:pPr>
              <w:pStyle w:val="20"/>
              <w:framePr w:w="9629" w:h="13824" w:wrap="none" w:vAnchor="page" w:hAnchor="page" w:x="1461" w:y="1400"/>
              <w:shd w:val="clear" w:color="auto" w:fill="auto"/>
              <w:spacing w:line="260" w:lineRule="exact"/>
              <w:ind w:left="300" w:firstLine="0"/>
              <w:jc w:val="left"/>
            </w:pPr>
            <w:r>
              <w:t>5.20.</w:t>
            </w:r>
          </w:p>
        </w:tc>
        <w:tc>
          <w:tcPr>
            <w:tcW w:w="855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29" w:h="13824" w:wrap="none" w:vAnchor="page" w:hAnchor="page" w:x="1461" w:y="1400"/>
              <w:shd w:val="clear" w:color="auto" w:fill="auto"/>
              <w:spacing w:line="260" w:lineRule="exact"/>
              <w:ind w:firstLine="0"/>
              <w:jc w:val="left"/>
            </w:pPr>
            <w:r>
              <w:t>Заслуженный работник транспорта</w:t>
            </w:r>
          </w:p>
        </w:tc>
      </w:tr>
      <w:tr w:rsidR="00C40716">
        <w:trPr>
          <w:trHeight w:hRule="exact" w:val="509"/>
        </w:trPr>
        <w:tc>
          <w:tcPr>
            <w:tcW w:w="1075" w:type="dxa"/>
            <w:tcBorders>
              <w:top w:val="single" w:sz="4" w:space="0" w:color="auto"/>
              <w:left w:val="single" w:sz="4" w:space="0" w:color="auto"/>
            </w:tcBorders>
            <w:shd w:val="clear" w:color="auto" w:fill="FFFFFF"/>
            <w:vAlign w:val="bottom"/>
          </w:tcPr>
          <w:p w:rsidR="00C40716" w:rsidRDefault="0095313B">
            <w:pPr>
              <w:pStyle w:val="20"/>
              <w:framePr w:w="9629" w:h="13824" w:wrap="none" w:vAnchor="page" w:hAnchor="page" w:x="1461" w:y="1400"/>
              <w:shd w:val="clear" w:color="auto" w:fill="auto"/>
              <w:spacing w:line="260" w:lineRule="exact"/>
              <w:ind w:left="300" w:firstLine="0"/>
              <w:jc w:val="left"/>
            </w:pPr>
            <w:r>
              <w:t>5.21.</w:t>
            </w:r>
          </w:p>
        </w:tc>
        <w:tc>
          <w:tcPr>
            <w:tcW w:w="855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29" w:h="13824" w:wrap="none" w:vAnchor="page" w:hAnchor="page" w:x="1461" w:y="1400"/>
              <w:shd w:val="clear" w:color="auto" w:fill="auto"/>
              <w:spacing w:line="260" w:lineRule="exact"/>
              <w:ind w:firstLine="0"/>
              <w:jc w:val="left"/>
            </w:pPr>
            <w:r>
              <w:t>Заслуженный шофер</w:t>
            </w:r>
          </w:p>
        </w:tc>
      </w:tr>
      <w:tr w:rsidR="00C40716">
        <w:trPr>
          <w:trHeight w:hRule="exact" w:val="504"/>
        </w:trPr>
        <w:tc>
          <w:tcPr>
            <w:tcW w:w="1075" w:type="dxa"/>
            <w:tcBorders>
              <w:top w:val="single" w:sz="4" w:space="0" w:color="auto"/>
              <w:left w:val="single" w:sz="4" w:space="0" w:color="auto"/>
            </w:tcBorders>
            <w:shd w:val="clear" w:color="auto" w:fill="FFFFFF"/>
            <w:vAlign w:val="bottom"/>
          </w:tcPr>
          <w:p w:rsidR="00C40716" w:rsidRDefault="0095313B">
            <w:pPr>
              <w:pStyle w:val="20"/>
              <w:framePr w:w="9629" w:h="13824" w:wrap="none" w:vAnchor="page" w:hAnchor="page" w:x="1461" w:y="1400"/>
              <w:shd w:val="clear" w:color="auto" w:fill="auto"/>
              <w:spacing w:line="260" w:lineRule="exact"/>
              <w:ind w:left="300" w:firstLine="0"/>
              <w:jc w:val="left"/>
            </w:pPr>
            <w:r>
              <w:t>5.22.</w:t>
            </w:r>
          </w:p>
        </w:tc>
        <w:tc>
          <w:tcPr>
            <w:tcW w:w="855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29" w:h="13824" w:wrap="none" w:vAnchor="page" w:hAnchor="page" w:x="1461" w:y="1400"/>
              <w:shd w:val="clear" w:color="auto" w:fill="auto"/>
              <w:spacing w:line="260" w:lineRule="exact"/>
              <w:ind w:firstLine="0"/>
              <w:jc w:val="left"/>
            </w:pPr>
            <w:r>
              <w:t>Заслуженный водитель</w:t>
            </w:r>
          </w:p>
        </w:tc>
      </w:tr>
      <w:tr w:rsidR="00C40716">
        <w:trPr>
          <w:trHeight w:hRule="exact" w:val="509"/>
        </w:trPr>
        <w:tc>
          <w:tcPr>
            <w:tcW w:w="1075" w:type="dxa"/>
            <w:tcBorders>
              <w:top w:val="single" w:sz="4" w:space="0" w:color="auto"/>
              <w:left w:val="single" w:sz="4" w:space="0" w:color="auto"/>
            </w:tcBorders>
            <w:shd w:val="clear" w:color="auto" w:fill="FFFFFF"/>
            <w:vAlign w:val="bottom"/>
          </w:tcPr>
          <w:p w:rsidR="00C40716" w:rsidRDefault="0095313B">
            <w:pPr>
              <w:pStyle w:val="20"/>
              <w:framePr w:w="9629" w:h="13824" w:wrap="none" w:vAnchor="page" w:hAnchor="page" w:x="1461" w:y="1400"/>
              <w:shd w:val="clear" w:color="auto" w:fill="auto"/>
              <w:spacing w:line="260" w:lineRule="exact"/>
              <w:ind w:left="300" w:firstLine="0"/>
              <w:jc w:val="left"/>
            </w:pPr>
            <w:r>
              <w:t>5.23.</w:t>
            </w:r>
          </w:p>
        </w:tc>
        <w:tc>
          <w:tcPr>
            <w:tcW w:w="855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29" w:h="13824" w:wrap="none" w:vAnchor="page" w:hAnchor="page" w:x="1461" w:y="1400"/>
              <w:shd w:val="clear" w:color="auto" w:fill="auto"/>
              <w:spacing w:line="260" w:lineRule="exact"/>
              <w:ind w:firstLine="0"/>
              <w:jc w:val="left"/>
            </w:pPr>
            <w:r>
              <w:t>Заслуженный связист</w:t>
            </w:r>
          </w:p>
        </w:tc>
      </w:tr>
      <w:tr w:rsidR="00C40716">
        <w:trPr>
          <w:trHeight w:hRule="exact" w:val="504"/>
        </w:trPr>
        <w:tc>
          <w:tcPr>
            <w:tcW w:w="1075" w:type="dxa"/>
            <w:tcBorders>
              <w:top w:val="single" w:sz="4" w:space="0" w:color="auto"/>
              <w:left w:val="single" w:sz="4" w:space="0" w:color="auto"/>
            </w:tcBorders>
            <w:shd w:val="clear" w:color="auto" w:fill="FFFFFF"/>
            <w:vAlign w:val="bottom"/>
          </w:tcPr>
          <w:p w:rsidR="00C40716" w:rsidRDefault="0095313B">
            <w:pPr>
              <w:pStyle w:val="20"/>
              <w:framePr w:w="9629" w:h="13824" w:wrap="none" w:vAnchor="page" w:hAnchor="page" w:x="1461" w:y="1400"/>
              <w:shd w:val="clear" w:color="auto" w:fill="auto"/>
              <w:spacing w:line="260" w:lineRule="exact"/>
              <w:ind w:left="300" w:firstLine="0"/>
              <w:jc w:val="left"/>
            </w:pPr>
            <w:r>
              <w:t>5.24.</w:t>
            </w:r>
          </w:p>
        </w:tc>
        <w:tc>
          <w:tcPr>
            <w:tcW w:w="855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29" w:h="13824" w:wrap="none" w:vAnchor="page" w:hAnchor="page" w:x="1461" w:y="1400"/>
              <w:shd w:val="clear" w:color="auto" w:fill="auto"/>
              <w:spacing w:line="260" w:lineRule="exact"/>
              <w:ind w:firstLine="0"/>
              <w:jc w:val="left"/>
            </w:pPr>
            <w:r>
              <w:t>Заслуженный работник связи</w:t>
            </w:r>
          </w:p>
        </w:tc>
      </w:tr>
      <w:tr w:rsidR="00C40716">
        <w:trPr>
          <w:trHeight w:hRule="exact" w:val="509"/>
        </w:trPr>
        <w:tc>
          <w:tcPr>
            <w:tcW w:w="1075" w:type="dxa"/>
            <w:tcBorders>
              <w:top w:val="single" w:sz="4" w:space="0" w:color="auto"/>
              <w:left w:val="single" w:sz="4" w:space="0" w:color="auto"/>
            </w:tcBorders>
            <w:shd w:val="clear" w:color="auto" w:fill="FFFFFF"/>
            <w:vAlign w:val="bottom"/>
          </w:tcPr>
          <w:p w:rsidR="00C40716" w:rsidRDefault="0095313B">
            <w:pPr>
              <w:pStyle w:val="20"/>
              <w:framePr w:w="9629" w:h="13824" w:wrap="none" w:vAnchor="page" w:hAnchor="page" w:x="1461" w:y="1400"/>
              <w:shd w:val="clear" w:color="auto" w:fill="auto"/>
              <w:spacing w:line="260" w:lineRule="exact"/>
              <w:ind w:left="300" w:firstLine="0"/>
              <w:jc w:val="left"/>
            </w:pPr>
            <w:r>
              <w:t>5.25.</w:t>
            </w:r>
          </w:p>
        </w:tc>
        <w:tc>
          <w:tcPr>
            <w:tcW w:w="855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29" w:h="13824" w:wrap="none" w:vAnchor="page" w:hAnchor="page" w:x="1461" w:y="1400"/>
              <w:shd w:val="clear" w:color="auto" w:fill="auto"/>
              <w:spacing w:line="260" w:lineRule="exact"/>
              <w:ind w:firstLine="0"/>
              <w:jc w:val="left"/>
            </w:pPr>
            <w:r>
              <w:t>Заслуженный строитель</w:t>
            </w:r>
          </w:p>
        </w:tc>
      </w:tr>
      <w:tr w:rsidR="00C40716">
        <w:trPr>
          <w:trHeight w:hRule="exact" w:val="509"/>
        </w:trPr>
        <w:tc>
          <w:tcPr>
            <w:tcW w:w="1075" w:type="dxa"/>
            <w:tcBorders>
              <w:top w:val="single" w:sz="4" w:space="0" w:color="auto"/>
              <w:left w:val="single" w:sz="4" w:space="0" w:color="auto"/>
            </w:tcBorders>
            <w:shd w:val="clear" w:color="auto" w:fill="FFFFFF"/>
            <w:vAlign w:val="bottom"/>
          </w:tcPr>
          <w:p w:rsidR="00C40716" w:rsidRDefault="0095313B">
            <w:pPr>
              <w:pStyle w:val="20"/>
              <w:framePr w:w="9629" w:h="13824" w:wrap="none" w:vAnchor="page" w:hAnchor="page" w:x="1461" w:y="1400"/>
              <w:shd w:val="clear" w:color="auto" w:fill="auto"/>
              <w:spacing w:line="260" w:lineRule="exact"/>
              <w:ind w:left="300" w:firstLine="0"/>
              <w:jc w:val="left"/>
            </w:pPr>
            <w:r>
              <w:t>5.26.</w:t>
            </w:r>
          </w:p>
        </w:tc>
        <w:tc>
          <w:tcPr>
            <w:tcW w:w="855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29" w:h="13824" w:wrap="none" w:vAnchor="page" w:hAnchor="page" w:x="1461" w:y="1400"/>
              <w:shd w:val="clear" w:color="auto" w:fill="auto"/>
              <w:spacing w:line="260" w:lineRule="exact"/>
              <w:ind w:firstLine="0"/>
              <w:jc w:val="left"/>
            </w:pPr>
            <w:r>
              <w:t>Заслуженный работник торговли и общественного питания</w:t>
            </w:r>
          </w:p>
        </w:tc>
      </w:tr>
      <w:tr w:rsidR="00C40716">
        <w:trPr>
          <w:trHeight w:hRule="exact" w:val="514"/>
        </w:trPr>
        <w:tc>
          <w:tcPr>
            <w:tcW w:w="1075" w:type="dxa"/>
            <w:tcBorders>
              <w:top w:val="single" w:sz="4" w:space="0" w:color="auto"/>
              <w:left w:val="single" w:sz="4" w:space="0" w:color="auto"/>
            </w:tcBorders>
            <w:shd w:val="clear" w:color="auto" w:fill="FFFFFF"/>
            <w:vAlign w:val="bottom"/>
          </w:tcPr>
          <w:p w:rsidR="00C40716" w:rsidRDefault="0095313B">
            <w:pPr>
              <w:pStyle w:val="20"/>
              <w:framePr w:w="9629" w:h="13824" w:wrap="none" w:vAnchor="page" w:hAnchor="page" w:x="1461" w:y="1400"/>
              <w:shd w:val="clear" w:color="auto" w:fill="auto"/>
              <w:spacing w:line="260" w:lineRule="exact"/>
              <w:ind w:left="300" w:firstLine="0"/>
              <w:jc w:val="left"/>
            </w:pPr>
            <w:r>
              <w:t>5.27.</w:t>
            </w:r>
          </w:p>
        </w:tc>
        <w:tc>
          <w:tcPr>
            <w:tcW w:w="855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29" w:h="13824" w:wrap="none" w:vAnchor="page" w:hAnchor="page" w:x="1461" w:y="1400"/>
              <w:shd w:val="clear" w:color="auto" w:fill="auto"/>
              <w:spacing w:line="260" w:lineRule="exact"/>
              <w:ind w:firstLine="0"/>
              <w:jc w:val="left"/>
            </w:pPr>
            <w:r>
              <w:t>Заслуженный работник торговли</w:t>
            </w:r>
          </w:p>
        </w:tc>
      </w:tr>
      <w:tr w:rsidR="00C40716">
        <w:trPr>
          <w:trHeight w:hRule="exact" w:val="475"/>
        </w:trPr>
        <w:tc>
          <w:tcPr>
            <w:tcW w:w="1075" w:type="dxa"/>
            <w:tcBorders>
              <w:top w:val="single" w:sz="4" w:space="0" w:color="auto"/>
              <w:left w:val="single" w:sz="4" w:space="0" w:color="auto"/>
            </w:tcBorders>
            <w:shd w:val="clear" w:color="auto" w:fill="FFFFFF"/>
            <w:vAlign w:val="bottom"/>
          </w:tcPr>
          <w:p w:rsidR="00C40716" w:rsidRDefault="0095313B">
            <w:pPr>
              <w:pStyle w:val="20"/>
              <w:framePr w:w="9629" w:h="13824" w:wrap="none" w:vAnchor="page" w:hAnchor="page" w:x="1461" w:y="1400"/>
              <w:shd w:val="clear" w:color="auto" w:fill="auto"/>
              <w:spacing w:line="260" w:lineRule="exact"/>
              <w:ind w:left="300" w:firstLine="0"/>
              <w:jc w:val="left"/>
            </w:pPr>
            <w:r>
              <w:t>5.28.</w:t>
            </w:r>
          </w:p>
        </w:tc>
        <w:tc>
          <w:tcPr>
            <w:tcW w:w="855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29" w:h="13824" w:wrap="none" w:vAnchor="page" w:hAnchor="page" w:x="1461" w:y="1400"/>
              <w:shd w:val="clear" w:color="auto" w:fill="auto"/>
              <w:spacing w:line="260" w:lineRule="exact"/>
              <w:ind w:firstLine="0"/>
              <w:jc w:val="left"/>
            </w:pPr>
            <w:r>
              <w:t>Заслуженный работник бытового обслуживания населения</w:t>
            </w:r>
          </w:p>
        </w:tc>
      </w:tr>
      <w:tr w:rsidR="00C40716">
        <w:trPr>
          <w:trHeight w:hRule="exact" w:val="542"/>
        </w:trPr>
        <w:tc>
          <w:tcPr>
            <w:tcW w:w="1075" w:type="dxa"/>
            <w:tcBorders>
              <w:top w:val="single" w:sz="4" w:space="0" w:color="auto"/>
              <w:left w:val="single" w:sz="4" w:space="0" w:color="auto"/>
            </w:tcBorders>
            <w:shd w:val="clear" w:color="auto" w:fill="FFFFFF"/>
            <w:vAlign w:val="bottom"/>
          </w:tcPr>
          <w:p w:rsidR="00C40716" w:rsidRDefault="0095313B">
            <w:pPr>
              <w:pStyle w:val="20"/>
              <w:framePr w:w="9629" w:h="13824" w:wrap="none" w:vAnchor="page" w:hAnchor="page" w:x="1461" w:y="1400"/>
              <w:shd w:val="clear" w:color="auto" w:fill="auto"/>
              <w:spacing w:line="260" w:lineRule="exact"/>
              <w:ind w:left="300" w:firstLine="0"/>
              <w:jc w:val="left"/>
            </w:pPr>
            <w:r>
              <w:t>5.29.</w:t>
            </w:r>
          </w:p>
        </w:tc>
        <w:tc>
          <w:tcPr>
            <w:tcW w:w="855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29" w:h="13824" w:wrap="none" w:vAnchor="page" w:hAnchor="page" w:x="1461" w:y="1400"/>
              <w:shd w:val="clear" w:color="auto" w:fill="auto"/>
              <w:spacing w:line="260" w:lineRule="exact"/>
              <w:ind w:firstLine="0"/>
              <w:jc w:val="left"/>
            </w:pPr>
            <w:r>
              <w:t>Заслуженный работник службы быта</w:t>
            </w:r>
          </w:p>
        </w:tc>
      </w:tr>
      <w:tr w:rsidR="00C40716">
        <w:trPr>
          <w:trHeight w:hRule="exact" w:val="518"/>
        </w:trPr>
        <w:tc>
          <w:tcPr>
            <w:tcW w:w="1075" w:type="dxa"/>
            <w:tcBorders>
              <w:top w:val="single" w:sz="4" w:space="0" w:color="auto"/>
              <w:left w:val="single" w:sz="4" w:space="0" w:color="auto"/>
            </w:tcBorders>
            <w:shd w:val="clear" w:color="auto" w:fill="FFFFFF"/>
            <w:vAlign w:val="bottom"/>
          </w:tcPr>
          <w:p w:rsidR="00C40716" w:rsidRDefault="0095313B">
            <w:pPr>
              <w:pStyle w:val="20"/>
              <w:framePr w:w="9629" w:h="13824" w:wrap="none" w:vAnchor="page" w:hAnchor="page" w:x="1461" w:y="1400"/>
              <w:shd w:val="clear" w:color="auto" w:fill="auto"/>
              <w:spacing w:line="260" w:lineRule="exact"/>
              <w:ind w:left="300" w:firstLine="0"/>
              <w:jc w:val="left"/>
            </w:pPr>
            <w:r>
              <w:t>5.30.</w:t>
            </w:r>
          </w:p>
        </w:tc>
        <w:tc>
          <w:tcPr>
            <w:tcW w:w="855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29" w:h="13824" w:wrap="none" w:vAnchor="page" w:hAnchor="page" w:x="1461" w:y="1400"/>
              <w:shd w:val="clear" w:color="auto" w:fill="auto"/>
              <w:spacing w:line="260" w:lineRule="exact"/>
              <w:ind w:firstLine="0"/>
              <w:jc w:val="left"/>
            </w:pPr>
            <w:r>
              <w:t>Заслуженный работник жилищно-коммунального хозяйства</w:t>
            </w:r>
          </w:p>
        </w:tc>
      </w:tr>
      <w:tr w:rsidR="00C40716">
        <w:trPr>
          <w:trHeight w:hRule="exact" w:val="514"/>
        </w:trPr>
        <w:tc>
          <w:tcPr>
            <w:tcW w:w="1075" w:type="dxa"/>
            <w:tcBorders>
              <w:top w:val="single" w:sz="4" w:space="0" w:color="auto"/>
              <w:left w:val="single" w:sz="4" w:space="0" w:color="auto"/>
            </w:tcBorders>
            <w:shd w:val="clear" w:color="auto" w:fill="FFFFFF"/>
            <w:vAlign w:val="bottom"/>
          </w:tcPr>
          <w:p w:rsidR="00C40716" w:rsidRDefault="0095313B">
            <w:pPr>
              <w:pStyle w:val="20"/>
              <w:framePr w:w="9629" w:h="13824" w:wrap="none" w:vAnchor="page" w:hAnchor="page" w:x="1461" w:y="1400"/>
              <w:shd w:val="clear" w:color="auto" w:fill="auto"/>
              <w:spacing w:line="260" w:lineRule="exact"/>
              <w:ind w:left="300" w:firstLine="0"/>
              <w:jc w:val="left"/>
            </w:pPr>
            <w:r>
              <w:t>5.31.</w:t>
            </w:r>
          </w:p>
        </w:tc>
        <w:tc>
          <w:tcPr>
            <w:tcW w:w="855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29" w:h="13824" w:wrap="none" w:vAnchor="page" w:hAnchor="page" w:x="1461" w:y="1400"/>
              <w:shd w:val="clear" w:color="auto" w:fill="auto"/>
              <w:spacing w:line="260" w:lineRule="exact"/>
              <w:ind w:firstLine="0"/>
              <w:jc w:val="left"/>
            </w:pPr>
            <w:r>
              <w:t>Заслуженный работник здравоохранения</w:t>
            </w:r>
          </w:p>
        </w:tc>
      </w:tr>
      <w:tr w:rsidR="00C40716">
        <w:trPr>
          <w:trHeight w:hRule="exact" w:val="514"/>
        </w:trPr>
        <w:tc>
          <w:tcPr>
            <w:tcW w:w="1075" w:type="dxa"/>
            <w:tcBorders>
              <w:top w:val="single" w:sz="4" w:space="0" w:color="auto"/>
              <w:left w:val="single" w:sz="4" w:space="0" w:color="auto"/>
            </w:tcBorders>
            <w:shd w:val="clear" w:color="auto" w:fill="FFFFFF"/>
            <w:vAlign w:val="bottom"/>
          </w:tcPr>
          <w:p w:rsidR="00C40716" w:rsidRDefault="0095313B">
            <w:pPr>
              <w:pStyle w:val="20"/>
              <w:framePr w:w="9629" w:h="13824" w:wrap="none" w:vAnchor="page" w:hAnchor="page" w:x="1461" w:y="1400"/>
              <w:shd w:val="clear" w:color="auto" w:fill="auto"/>
              <w:spacing w:line="260" w:lineRule="exact"/>
              <w:ind w:left="300" w:firstLine="0"/>
              <w:jc w:val="left"/>
            </w:pPr>
            <w:r>
              <w:t>5.32.</w:t>
            </w:r>
          </w:p>
        </w:tc>
        <w:tc>
          <w:tcPr>
            <w:tcW w:w="855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29" w:h="13824" w:wrap="none" w:vAnchor="page" w:hAnchor="page" w:x="1461" w:y="1400"/>
              <w:shd w:val="clear" w:color="auto" w:fill="auto"/>
              <w:spacing w:line="260" w:lineRule="exact"/>
              <w:ind w:firstLine="0"/>
              <w:jc w:val="left"/>
            </w:pPr>
            <w:r>
              <w:t>Заслуженный врач</w:t>
            </w:r>
          </w:p>
        </w:tc>
      </w:tr>
      <w:tr w:rsidR="00C40716">
        <w:trPr>
          <w:trHeight w:hRule="exact" w:val="518"/>
        </w:trPr>
        <w:tc>
          <w:tcPr>
            <w:tcW w:w="1075" w:type="dxa"/>
            <w:tcBorders>
              <w:top w:val="single" w:sz="4" w:space="0" w:color="auto"/>
              <w:left w:val="single" w:sz="4" w:space="0" w:color="auto"/>
            </w:tcBorders>
            <w:shd w:val="clear" w:color="auto" w:fill="FFFFFF"/>
            <w:vAlign w:val="bottom"/>
          </w:tcPr>
          <w:p w:rsidR="00C40716" w:rsidRDefault="0095313B">
            <w:pPr>
              <w:pStyle w:val="20"/>
              <w:framePr w:w="9629" w:h="13824" w:wrap="none" w:vAnchor="page" w:hAnchor="page" w:x="1461" w:y="1400"/>
              <w:shd w:val="clear" w:color="auto" w:fill="auto"/>
              <w:spacing w:line="260" w:lineRule="exact"/>
              <w:ind w:left="300" w:firstLine="0"/>
              <w:jc w:val="left"/>
            </w:pPr>
            <w:r>
              <w:t>5.33.</w:t>
            </w:r>
          </w:p>
        </w:tc>
        <w:tc>
          <w:tcPr>
            <w:tcW w:w="855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29" w:h="13824" w:wrap="none" w:vAnchor="page" w:hAnchor="page" w:x="1461" w:y="1400"/>
              <w:shd w:val="clear" w:color="auto" w:fill="auto"/>
              <w:spacing w:line="260" w:lineRule="exact"/>
              <w:ind w:firstLine="0"/>
              <w:jc w:val="left"/>
            </w:pPr>
            <w:r>
              <w:t>Заслуженный провизор</w:t>
            </w:r>
          </w:p>
        </w:tc>
      </w:tr>
      <w:tr w:rsidR="00C40716">
        <w:trPr>
          <w:trHeight w:hRule="exact" w:val="514"/>
        </w:trPr>
        <w:tc>
          <w:tcPr>
            <w:tcW w:w="1075" w:type="dxa"/>
            <w:tcBorders>
              <w:top w:val="single" w:sz="4" w:space="0" w:color="auto"/>
              <w:left w:val="single" w:sz="4" w:space="0" w:color="auto"/>
            </w:tcBorders>
            <w:shd w:val="clear" w:color="auto" w:fill="FFFFFF"/>
            <w:vAlign w:val="bottom"/>
          </w:tcPr>
          <w:p w:rsidR="00C40716" w:rsidRDefault="0095313B">
            <w:pPr>
              <w:pStyle w:val="20"/>
              <w:framePr w:w="9629" w:h="13824" w:wrap="none" w:vAnchor="page" w:hAnchor="page" w:x="1461" w:y="1400"/>
              <w:shd w:val="clear" w:color="auto" w:fill="auto"/>
              <w:spacing w:line="260" w:lineRule="exact"/>
              <w:ind w:left="300" w:firstLine="0"/>
              <w:jc w:val="left"/>
            </w:pPr>
            <w:r>
              <w:t>5.34.</w:t>
            </w:r>
          </w:p>
        </w:tc>
        <w:tc>
          <w:tcPr>
            <w:tcW w:w="855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29" w:h="13824" w:wrap="none" w:vAnchor="page" w:hAnchor="page" w:x="1461" w:y="1400"/>
              <w:shd w:val="clear" w:color="auto" w:fill="auto"/>
              <w:spacing w:line="260" w:lineRule="exact"/>
              <w:ind w:firstLine="0"/>
              <w:jc w:val="left"/>
            </w:pPr>
            <w:r>
              <w:t>Заслуженный деятель физкультуры и спорта</w:t>
            </w:r>
          </w:p>
        </w:tc>
      </w:tr>
      <w:tr w:rsidR="00C40716">
        <w:trPr>
          <w:trHeight w:hRule="exact" w:val="523"/>
        </w:trPr>
        <w:tc>
          <w:tcPr>
            <w:tcW w:w="1075" w:type="dxa"/>
            <w:tcBorders>
              <w:top w:val="single" w:sz="4" w:space="0" w:color="auto"/>
              <w:left w:val="single" w:sz="4" w:space="0" w:color="auto"/>
            </w:tcBorders>
            <w:shd w:val="clear" w:color="auto" w:fill="FFFFFF"/>
            <w:vAlign w:val="bottom"/>
          </w:tcPr>
          <w:p w:rsidR="00C40716" w:rsidRDefault="0095313B">
            <w:pPr>
              <w:pStyle w:val="20"/>
              <w:framePr w:w="9629" w:h="13824" w:wrap="none" w:vAnchor="page" w:hAnchor="page" w:x="1461" w:y="1400"/>
              <w:shd w:val="clear" w:color="auto" w:fill="auto"/>
              <w:spacing w:line="260" w:lineRule="exact"/>
              <w:ind w:left="300" w:firstLine="0"/>
              <w:jc w:val="left"/>
            </w:pPr>
            <w:r>
              <w:t>5.35.</w:t>
            </w:r>
          </w:p>
        </w:tc>
        <w:tc>
          <w:tcPr>
            <w:tcW w:w="855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29" w:h="13824" w:wrap="none" w:vAnchor="page" w:hAnchor="page" w:x="1461" w:y="1400"/>
              <w:shd w:val="clear" w:color="auto" w:fill="auto"/>
              <w:spacing w:line="260" w:lineRule="exact"/>
              <w:ind w:firstLine="0"/>
              <w:jc w:val="left"/>
            </w:pPr>
            <w:r>
              <w:t>Заслуженный работник физической культуры и спорта</w:t>
            </w:r>
          </w:p>
        </w:tc>
      </w:tr>
      <w:tr w:rsidR="00C40716">
        <w:trPr>
          <w:trHeight w:hRule="exact" w:val="514"/>
        </w:trPr>
        <w:tc>
          <w:tcPr>
            <w:tcW w:w="1075" w:type="dxa"/>
            <w:tcBorders>
              <w:top w:val="single" w:sz="4" w:space="0" w:color="auto"/>
              <w:left w:val="single" w:sz="4" w:space="0" w:color="auto"/>
            </w:tcBorders>
            <w:shd w:val="clear" w:color="auto" w:fill="FFFFFF"/>
            <w:vAlign w:val="bottom"/>
          </w:tcPr>
          <w:p w:rsidR="00C40716" w:rsidRDefault="0095313B">
            <w:pPr>
              <w:pStyle w:val="20"/>
              <w:framePr w:w="9629" w:h="13824" w:wrap="none" w:vAnchor="page" w:hAnchor="page" w:x="1461" w:y="1400"/>
              <w:shd w:val="clear" w:color="auto" w:fill="auto"/>
              <w:spacing w:line="260" w:lineRule="exact"/>
              <w:ind w:left="300" w:firstLine="0"/>
              <w:jc w:val="left"/>
            </w:pPr>
            <w:r>
              <w:t>5.36.</w:t>
            </w:r>
          </w:p>
        </w:tc>
        <w:tc>
          <w:tcPr>
            <w:tcW w:w="855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29" w:h="13824" w:wrap="none" w:vAnchor="page" w:hAnchor="page" w:x="1461" w:y="1400"/>
              <w:shd w:val="clear" w:color="auto" w:fill="auto"/>
              <w:spacing w:line="260" w:lineRule="exact"/>
              <w:ind w:firstLine="0"/>
              <w:jc w:val="left"/>
            </w:pPr>
            <w:r>
              <w:t>Заслуженный деятель школы</w:t>
            </w:r>
          </w:p>
        </w:tc>
      </w:tr>
      <w:tr w:rsidR="00C40716">
        <w:trPr>
          <w:trHeight w:hRule="exact" w:val="514"/>
        </w:trPr>
        <w:tc>
          <w:tcPr>
            <w:tcW w:w="1075" w:type="dxa"/>
            <w:tcBorders>
              <w:top w:val="single" w:sz="4" w:space="0" w:color="auto"/>
              <w:left w:val="single" w:sz="4" w:space="0" w:color="auto"/>
            </w:tcBorders>
            <w:shd w:val="clear" w:color="auto" w:fill="FFFFFF"/>
            <w:vAlign w:val="bottom"/>
          </w:tcPr>
          <w:p w:rsidR="00C40716" w:rsidRDefault="0095313B">
            <w:pPr>
              <w:pStyle w:val="20"/>
              <w:framePr w:w="9629" w:h="13824" w:wrap="none" w:vAnchor="page" w:hAnchor="page" w:x="1461" w:y="1400"/>
              <w:shd w:val="clear" w:color="auto" w:fill="auto"/>
              <w:spacing w:line="260" w:lineRule="exact"/>
              <w:ind w:left="300" w:firstLine="0"/>
              <w:jc w:val="left"/>
            </w:pPr>
            <w:r>
              <w:t>5.37.</w:t>
            </w:r>
          </w:p>
        </w:tc>
        <w:tc>
          <w:tcPr>
            <w:tcW w:w="855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29" w:h="13824" w:wrap="none" w:vAnchor="page" w:hAnchor="page" w:x="1461" w:y="1400"/>
              <w:shd w:val="clear" w:color="auto" w:fill="auto"/>
              <w:spacing w:line="260" w:lineRule="exact"/>
              <w:ind w:firstLine="0"/>
              <w:jc w:val="left"/>
            </w:pPr>
            <w:r>
              <w:t>Заслуженный учитель школы</w:t>
            </w:r>
          </w:p>
        </w:tc>
      </w:tr>
      <w:tr w:rsidR="00C40716">
        <w:trPr>
          <w:trHeight w:hRule="exact" w:val="538"/>
        </w:trPr>
        <w:tc>
          <w:tcPr>
            <w:tcW w:w="1075"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29" w:h="13824" w:wrap="none" w:vAnchor="page" w:hAnchor="page" w:x="1461" w:y="1400"/>
              <w:shd w:val="clear" w:color="auto" w:fill="auto"/>
              <w:spacing w:line="260" w:lineRule="exact"/>
              <w:ind w:left="300" w:firstLine="0"/>
              <w:jc w:val="left"/>
            </w:pPr>
            <w:r>
              <w:t>5.38.</w:t>
            </w:r>
          </w:p>
        </w:tc>
        <w:tc>
          <w:tcPr>
            <w:tcW w:w="8554"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629" w:h="13824" w:wrap="none" w:vAnchor="page" w:hAnchor="page" w:x="1461" w:y="1400"/>
              <w:shd w:val="clear" w:color="auto" w:fill="auto"/>
              <w:spacing w:line="260" w:lineRule="exact"/>
              <w:ind w:firstLine="0"/>
              <w:jc w:val="left"/>
            </w:pPr>
            <w:r>
              <w:t>Заслуженный учитель профессионально-технического образования</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6137" w:y="996"/>
        <w:shd w:val="clear" w:color="auto" w:fill="auto"/>
        <w:spacing w:line="240" w:lineRule="exact"/>
      </w:pPr>
      <w:r>
        <w:rPr>
          <w:rStyle w:val="ae"/>
        </w:rPr>
        <w:lastRenderedPageBreak/>
        <w:t>12</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080"/>
        <w:gridCol w:w="8568"/>
      </w:tblGrid>
      <w:tr w:rsidR="00C40716">
        <w:trPr>
          <w:trHeight w:hRule="exact" w:val="538"/>
        </w:trPr>
        <w:tc>
          <w:tcPr>
            <w:tcW w:w="1080" w:type="dxa"/>
            <w:tcBorders>
              <w:top w:val="single" w:sz="4" w:space="0" w:color="auto"/>
              <w:left w:val="single" w:sz="4" w:space="0" w:color="auto"/>
            </w:tcBorders>
            <w:shd w:val="clear" w:color="auto" w:fill="FFFFFF"/>
            <w:vAlign w:val="bottom"/>
          </w:tcPr>
          <w:p w:rsidR="00C40716" w:rsidRDefault="0095313B">
            <w:pPr>
              <w:pStyle w:val="20"/>
              <w:framePr w:w="9648" w:h="13891" w:wrap="none" w:vAnchor="page" w:hAnchor="page" w:x="1452" w:y="1351"/>
              <w:shd w:val="clear" w:color="auto" w:fill="auto"/>
              <w:spacing w:line="260" w:lineRule="exact"/>
              <w:ind w:firstLine="0"/>
            </w:pPr>
            <w:r>
              <w:t>1</w:t>
            </w:r>
          </w:p>
        </w:tc>
        <w:tc>
          <w:tcPr>
            <w:tcW w:w="856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8" w:h="13891" w:wrap="none" w:vAnchor="page" w:hAnchor="page" w:x="1452" w:y="1351"/>
              <w:shd w:val="clear" w:color="auto" w:fill="auto"/>
              <w:spacing w:line="260" w:lineRule="exact"/>
              <w:ind w:firstLine="0"/>
            </w:pPr>
            <w:r>
              <w:t>2</w:t>
            </w:r>
          </w:p>
        </w:tc>
      </w:tr>
      <w:tr w:rsidR="00C40716">
        <w:trPr>
          <w:trHeight w:hRule="exact" w:val="514"/>
        </w:trPr>
        <w:tc>
          <w:tcPr>
            <w:tcW w:w="1080" w:type="dxa"/>
            <w:tcBorders>
              <w:top w:val="single" w:sz="4" w:space="0" w:color="auto"/>
              <w:left w:val="single" w:sz="4" w:space="0" w:color="auto"/>
            </w:tcBorders>
            <w:shd w:val="clear" w:color="auto" w:fill="FFFFFF"/>
            <w:vAlign w:val="bottom"/>
          </w:tcPr>
          <w:p w:rsidR="00C40716" w:rsidRDefault="0095313B">
            <w:pPr>
              <w:pStyle w:val="20"/>
              <w:framePr w:w="9648" w:h="13891" w:wrap="none" w:vAnchor="page" w:hAnchor="page" w:x="1452" w:y="1351"/>
              <w:shd w:val="clear" w:color="auto" w:fill="auto"/>
              <w:spacing w:line="260" w:lineRule="exact"/>
              <w:ind w:left="300" w:firstLine="0"/>
              <w:jc w:val="left"/>
            </w:pPr>
            <w:r>
              <w:t>5.39.</w:t>
            </w:r>
          </w:p>
        </w:tc>
        <w:tc>
          <w:tcPr>
            <w:tcW w:w="856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8" w:h="13891" w:wrap="none" w:vAnchor="page" w:hAnchor="page" w:x="1452" w:y="1351"/>
              <w:shd w:val="clear" w:color="auto" w:fill="auto"/>
              <w:spacing w:line="260" w:lineRule="exact"/>
              <w:ind w:firstLine="0"/>
              <w:jc w:val="left"/>
            </w:pPr>
            <w:r>
              <w:t>Заслуженный мастер профессионально-технического образования</w:t>
            </w:r>
          </w:p>
        </w:tc>
      </w:tr>
      <w:tr w:rsidR="00C40716">
        <w:trPr>
          <w:trHeight w:hRule="exact" w:val="514"/>
        </w:trPr>
        <w:tc>
          <w:tcPr>
            <w:tcW w:w="1080" w:type="dxa"/>
            <w:tcBorders>
              <w:top w:val="single" w:sz="4" w:space="0" w:color="auto"/>
              <w:left w:val="single" w:sz="4" w:space="0" w:color="auto"/>
            </w:tcBorders>
            <w:shd w:val="clear" w:color="auto" w:fill="FFFFFF"/>
            <w:vAlign w:val="bottom"/>
          </w:tcPr>
          <w:p w:rsidR="00C40716" w:rsidRDefault="0095313B">
            <w:pPr>
              <w:pStyle w:val="20"/>
              <w:framePr w:w="9648" w:h="13891" w:wrap="none" w:vAnchor="page" w:hAnchor="page" w:x="1452" w:y="1351"/>
              <w:shd w:val="clear" w:color="auto" w:fill="auto"/>
              <w:spacing w:line="260" w:lineRule="exact"/>
              <w:ind w:left="300" w:firstLine="0"/>
              <w:jc w:val="left"/>
            </w:pPr>
            <w:r>
              <w:t>5.40.</w:t>
            </w:r>
          </w:p>
        </w:tc>
        <w:tc>
          <w:tcPr>
            <w:tcW w:w="856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8" w:h="13891" w:wrap="none" w:vAnchor="page" w:hAnchor="page" w:x="1452" w:y="1351"/>
              <w:shd w:val="clear" w:color="auto" w:fill="auto"/>
              <w:spacing w:line="260" w:lineRule="exact"/>
              <w:ind w:firstLine="0"/>
              <w:jc w:val="left"/>
            </w:pPr>
            <w:r>
              <w:t>Заслуженный работник профессионально-технического образования</w:t>
            </w:r>
          </w:p>
        </w:tc>
      </w:tr>
      <w:tr w:rsidR="00C40716">
        <w:trPr>
          <w:trHeight w:hRule="exact" w:val="509"/>
        </w:trPr>
        <w:tc>
          <w:tcPr>
            <w:tcW w:w="1080" w:type="dxa"/>
            <w:tcBorders>
              <w:top w:val="single" w:sz="4" w:space="0" w:color="auto"/>
              <w:left w:val="single" w:sz="4" w:space="0" w:color="auto"/>
            </w:tcBorders>
            <w:shd w:val="clear" w:color="auto" w:fill="FFFFFF"/>
            <w:vAlign w:val="bottom"/>
          </w:tcPr>
          <w:p w:rsidR="00C40716" w:rsidRDefault="0095313B">
            <w:pPr>
              <w:pStyle w:val="20"/>
              <w:framePr w:w="9648" w:h="13891" w:wrap="none" w:vAnchor="page" w:hAnchor="page" w:x="1452" w:y="1351"/>
              <w:shd w:val="clear" w:color="auto" w:fill="auto"/>
              <w:spacing w:line="260" w:lineRule="exact"/>
              <w:ind w:left="300" w:firstLine="0"/>
              <w:jc w:val="left"/>
            </w:pPr>
            <w:r>
              <w:t>5.41.</w:t>
            </w:r>
          </w:p>
        </w:tc>
        <w:tc>
          <w:tcPr>
            <w:tcW w:w="856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8" w:h="13891" w:wrap="none" w:vAnchor="page" w:hAnchor="page" w:x="1452" w:y="1351"/>
              <w:shd w:val="clear" w:color="auto" w:fill="auto"/>
              <w:spacing w:line="260" w:lineRule="exact"/>
              <w:ind w:firstLine="0"/>
              <w:jc w:val="left"/>
            </w:pPr>
            <w:r>
              <w:t>Заслуженный работник высшей школы</w:t>
            </w:r>
          </w:p>
        </w:tc>
      </w:tr>
      <w:tr w:rsidR="00C40716">
        <w:trPr>
          <w:trHeight w:hRule="exact" w:val="509"/>
        </w:trPr>
        <w:tc>
          <w:tcPr>
            <w:tcW w:w="1080" w:type="dxa"/>
            <w:tcBorders>
              <w:top w:val="single" w:sz="4" w:space="0" w:color="auto"/>
              <w:left w:val="single" w:sz="4" w:space="0" w:color="auto"/>
            </w:tcBorders>
            <w:shd w:val="clear" w:color="auto" w:fill="FFFFFF"/>
            <w:vAlign w:val="bottom"/>
          </w:tcPr>
          <w:p w:rsidR="00C40716" w:rsidRDefault="0095313B">
            <w:pPr>
              <w:pStyle w:val="20"/>
              <w:framePr w:w="9648" w:h="13891" w:wrap="none" w:vAnchor="page" w:hAnchor="page" w:x="1452" w:y="1351"/>
              <w:shd w:val="clear" w:color="auto" w:fill="auto"/>
              <w:spacing w:line="260" w:lineRule="exact"/>
              <w:ind w:left="300" w:firstLine="0"/>
              <w:jc w:val="left"/>
            </w:pPr>
            <w:r>
              <w:t>5.42.</w:t>
            </w:r>
          </w:p>
        </w:tc>
        <w:tc>
          <w:tcPr>
            <w:tcW w:w="856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8" w:h="13891" w:wrap="none" w:vAnchor="page" w:hAnchor="page" w:x="1452" w:y="1351"/>
              <w:shd w:val="clear" w:color="auto" w:fill="auto"/>
              <w:spacing w:line="260" w:lineRule="exact"/>
              <w:ind w:firstLine="0"/>
              <w:jc w:val="left"/>
            </w:pPr>
            <w:r>
              <w:t>Народный артист</w:t>
            </w:r>
          </w:p>
        </w:tc>
      </w:tr>
      <w:tr w:rsidR="00C40716">
        <w:trPr>
          <w:trHeight w:hRule="exact" w:val="514"/>
        </w:trPr>
        <w:tc>
          <w:tcPr>
            <w:tcW w:w="1080" w:type="dxa"/>
            <w:tcBorders>
              <w:top w:val="single" w:sz="4" w:space="0" w:color="auto"/>
              <w:left w:val="single" w:sz="4" w:space="0" w:color="auto"/>
            </w:tcBorders>
            <w:shd w:val="clear" w:color="auto" w:fill="FFFFFF"/>
            <w:vAlign w:val="bottom"/>
          </w:tcPr>
          <w:p w:rsidR="00C40716" w:rsidRDefault="0095313B">
            <w:pPr>
              <w:pStyle w:val="20"/>
              <w:framePr w:w="9648" w:h="13891" w:wrap="none" w:vAnchor="page" w:hAnchor="page" w:x="1452" w:y="1351"/>
              <w:shd w:val="clear" w:color="auto" w:fill="auto"/>
              <w:spacing w:line="260" w:lineRule="exact"/>
              <w:ind w:left="300" w:firstLine="0"/>
              <w:jc w:val="left"/>
            </w:pPr>
            <w:r>
              <w:t>5.43.</w:t>
            </w:r>
          </w:p>
        </w:tc>
        <w:tc>
          <w:tcPr>
            <w:tcW w:w="856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8" w:h="13891" w:wrap="none" w:vAnchor="page" w:hAnchor="page" w:x="1452" w:y="1351"/>
              <w:shd w:val="clear" w:color="auto" w:fill="auto"/>
              <w:spacing w:line="260" w:lineRule="exact"/>
              <w:ind w:firstLine="0"/>
              <w:jc w:val="left"/>
            </w:pPr>
            <w:r>
              <w:t>Заслуженный артист</w:t>
            </w:r>
          </w:p>
        </w:tc>
      </w:tr>
      <w:tr w:rsidR="00C40716">
        <w:trPr>
          <w:trHeight w:hRule="exact" w:val="509"/>
        </w:trPr>
        <w:tc>
          <w:tcPr>
            <w:tcW w:w="1080" w:type="dxa"/>
            <w:tcBorders>
              <w:top w:val="single" w:sz="4" w:space="0" w:color="auto"/>
              <w:left w:val="single" w:sz="4" w:space="0" w:color="auto"/>
            </w:tcBorders>
            <w:shd w:val="clear" w:color="auto" w:fill="FFFFFF"/>
            <w:vAlign w:val="bottom"/>
          </w:tcPr>
          <w:p w:rsidR="00C40716" w:rsidRDefault="0095313B">
            <w:pPr>
              <w:pStyle w:val="20"/>
              <w:framePr w:w="9648" w:h="13891" w:wrap="none" w:vAnchor="page" w:hAnchor="page" w:x="1452" w:y="1351"/>
              <w:shd w:val="clear" w:color="auto" w:fill="auto"/>
              <w:spacing w:line="260" w:lineRule="exact"/>
              <w:ind w:left="300" w:firstLine="0"/>
              <w:jc w:val="left"/>
            </w:pPr>
            <w:r>
              <w:t>5.44.</w:t>
            </w:r>
          </w:p>
        </w:tc>
        <w:tc>
          <w:tcPr>
            <w:tcW w:w="856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8" w:h="13891" w:wrap="none" w:vAnchor="page" w:hAnchor="page" w:x="1452" w:y="1351"/>
              <w:shd w:val="clear" w:color="auto" w:fill="auto"/>
              <w:spacing w:line="260" w:lineRule="exact"/>
              <w:ind w:firstLine="0"/>
              <w:jc w:val="left"/>
            </w:pPr>
            <w:r>
              <w:t>Заслуженный деятель искусств</w:t>
            </w:r>
          </w:p>
        </w:tc>
      </w:tr>
      <w:tr w:rsidR="00C40716">
        <w:trPr>
          <w:trHeight w:hRule="exact" w:val="509"/>
        </w:trPr>
        <w:tc>
          <w:tcPr>
            <w:tcW w:w="1080" w:type="dxa"/>
            <w:tcBorders>
              <w:top w:val="single" w:sz="4" w:space="0" w:color="auto"/>
              <w:left w:val="single" w:sz="4" w:space="0" w:color="auto"/>
            </w:tcBorders>
            <w:shd w:val="clear" w:color="auto" w:fill="FFFFFF"/>
            <w:vAlign w:val="bottom"/>
          </w:tcPr>
          <w:p w:rsidR="00C40716" w:rsidRDefault="0095313B">
            <w:pPr>
              <w:pStyle w:val="20"/>
              <w:framePr w:w="9648" w:h="13891" w:wrap="none" w:vAnchor="page" w:hAnchor="page" w:x="1452" w:y="1351"/>
              <w:shd w:val="clear" w:color="auto" w:fill="auto"/>
              <w:spacing w:line="260" w:lineRule="exact"/>
              <w:ind w:left="300" w:firstLine="0"/>
              <w:jc w:val="left"/>
            </w:pPr>
            <w:r>
              <w:t>5.45.</w:t>
            </w:r>
          </w:p>
        </w:tc>
        <w:tc>
          <w:tcPr>
            <w:tcW w:w="856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8" w:h="13891" w:wrap="none" w:vAnchor="page" w:hAnchor="page" w:x="1452" w:y="1351"/>
              <w:shd w:val="clear" w:color="auto" w:fill="auto"/>
              <w:spacing w:line="260" w:lineRule="exact"/>
              <w:ind w:firstLine="0"/>
              <w:jc w:val="left"/>
            </w:pPr>
            <w:r>
              <w:t>Народный художник</w:t>
            </w:r>
          </w:p>
        </w:tc>
      </w:tr>
      <w:tr w:rsidR="00C40716">
        <w:trPr>
          <w:trHeight w:hRule="exact" w:val="514"/>
        </w:trPr>
        <w:tc>
          <w:tcPr>
            <w:tcW w:w="1080" w:type="dxa"/>
            <w:tcBorders>
              <w:top w:val="single" w:sz="4" w:space="0" w:color="auto"/>
              <w:left w:val="single" w:sz="4" w:space="0" w:color="auto"/>
            </w:tcBorders>
            <w:shd w:val="clear" w:color="auto" w:fill="FFFFFF"/>
            <w:vAlign w:val="bottom"/>
          </w:tcPr>
          <w:p w:rsidR="00C40716" w:rsidRDefault="0095313B">
            <w:pPr>
              <w:pStyle w:val="20"/>
              <w:framePr w:w="9648" w:h="13891" w:wrap="none" w:vAnchor="page" w:hAnchor="page" w:x="1452" w:y="1351"/>
              <w:shd w:val="clear" w:color="auto" w:fill="auto"/>
              <w:spacing w:line="260" w:lineRule="exact"/>
              <w:ind w:left="300" w:firstLine="0"/>
              <w:jc w:val="left"/>
            </w:pPr>
            <w:r>
              <w:t>5.46.</w:t>
            </w:r>
          </w:p>
        </w:tc>
        <w:tc>
          <w:tcPr>
            <w:tcW w:w="856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8" w:h="13891" w:wrap="none" w:vAnchor="page" w:hAnchor="page" w:x="1452" w:y="1351"/>
              <w:shd w:val="clear" w:color="auto" w:fill="auto"/>
              <w:spacing w:line="260" w:lineRule="exact"/>
              <w:ind w:firstLine="0"/>
              <w:jc w:val="left"/>
            </w:pPr>
            <w:r>
              <w:t>Заслуженный художник</w:t>
            </w:r>
          </w:p>
        </w:tc>
      </w:tr>
      <w:tr w:rsidR="00C40716">
        <w:trPr>
          <w:trHeight w:hRule="exact" w:val="509"/>
        </w:trPr>
        <w:tc>
          <w:tcPr>
            <w:tcW w:w="1080" w:type="dxa"/>
            <w:tcBorders>
              <w:top w:val="single" w:sz="4" w:space="0" w:color="auto"/>
              <w:left w:val="single" w:sz="4" w:space="0" w:color="auto"/>
            </w:tcBorders>
            <w:shd w:val="clear" w:color="auto" w:fill="FFFFFF"/>
            <w:vAlign w:val="bottom"/>
          </w:tcPr>
          <w:p w:rsidR="00C40716" w:rsidRDefault="0095313B">
            <w:pPr>
              <w:pStyle w:val="20"/>
              <w:framePr w:w="9648" w:h="13891" w:wrap="none" w:vAnchor="page" w:hAnchor="page" w:x="1452" w:y="1351"/>
              <w:shd w:val="clear" w:color="auto" w:fill="auto"/>
              <w:spacing w:line="260" w:lineRule="exact"/>
              <w:ind w:left="300" w:firstLine="0"/>
              <w:jc w:val="left"/>
            </w:pPr>
            <w:r>
              <w:t>5.47.</w:t>
            </w:r>
          </w:p>
        </w:tc>
        <w:tc>
          <w:tcPr>
            <w:tcW w:w="856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8" w:h="13891" w:wrap="none" w:vAnchor="page" w:hAnchor="page" w:x="1452" w:y="1351"/>
              <w:shd w:val="clear" w:color="auto" w:fill="auto"/>
              <w:spacing w:line="260" w:lineRule="exact"/>
              <w:ind w:firstLine="0"/>
              <w:jc w:val="left"/>
            </w:pPr>
            <w:r>
              <w:t>Народный писатель</w:t>
            </w:r>
          </w:p>
        </w:tc>
      </w:tr>
      <w:tr w:rsidR="00C40716">
        <w:trPr>
          <w:trHeight w:hRule="exact" w:val="509"/>
        </w:trPr>
        <w:tc>
          <w:tcPr>
            <w:tcW w:w="1080" w:type="dxa"/>
            <w:tcBorders>
              <w:top w:val="single" w:sz="4" w:space="0" w:color="auto"/>
              <w:left w:val="single" w:sz="4" w:space="0" w:color="auto"/>
            </w:tcBorders>
            <w:shd w:val="clear" w:color="auto" w:fill="FFFFFF"/>
            <w:vAlign w:val="bottom"/>
          </w:tcPr>
          <w:p w:rsidR="00C40716" w:rsidRDefault="0095313B">
            <w:pPr>
              <w:pStyle w:val="20"/>
              <w:framePr w:w="9648" w:h="13891" w:wrap="none" w:vAnchor="page" w:hAnchor="page" w:x="1452" w:y="1351"/>
              <w:shd w:val="clear" w:color="auto" w:fill="auto"/>
              <w:spacing w:line="260" w:lineRule="exact"/>
              <w:ind w:left="300" w:firstLine="0"/>
              <w:jc w:val="left"/>
            </w:pPr>
            <w:r>
              <w:t>5.48.</w:t>
            </w:r>
          </w:p>
        </w:tc>
        <w:tc>
          <w:tcPr>
            <w:tcW w:w="856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8" w:h="13891" w:wrap="none" w:vAnchor="page" w:hAnchor="page" w:x="1452" w:y="1351"/>
              <w:shd w:val="clear" w:color="auto" w:fill="auto"/>
              <w:spacing w:line="260" w:lineRule="exact"/>
              <w:ind w:firstLine="0"/>
              <w:jc w:val="left"/>
            </w:pPr>
            <w:r>
              <w:t>Заслуженный писатель</w:t>
            </w:r>
          </w:p>
        </w:tc>
      </w:tr>
      <w:tr w:rsidR="00C40716">
        <w:trPr>
          <w:trHeight w:hRule="exact" w:val="509"/>
        </w:trPr>
        <w:tc>
          <w:tcPr>
            <w:tcW w:w="1080" w:type="dxa"/>
            <w:tcBorders>
              <w:top w:val="single" w:sz="4" w:space="0" w:color="auto"/>
              <w:left w:val="single" w:sz="4" w:space="0" w:color="auto"/>
            </w:tcBorders>
            <w:shd w:val="clear" w:color="auto" w:fill="FFFFFF"/>
            <w:vAlign w:val="bottom"/>
          </w:tcPr>
          <w:p w:rsidR="00C40716" w:rsidRDefault="0095313B">
            <w:pPr>
              <w:pStyle w:val="20"/>
              <w:framePr w:w="9648" w:h="13891" w:wrap="none" w:vAnchor="page" w:hAnchor="page" w:x="1452" w:y="1351"/>
              <w:shd w:val="clear" w:color="auto" w:fill="auto"/>
              <w:spacing w:line="260" w:lineRule="exact"/>
              <w:ind w:left="300" w:firstLine="0"/>
              <w:jc w:val="left"/>
            </w:pPr>
            <w:r>
              <w:t>5.49.</w:t>
            </w:r>
          </w:p>
        </w:tc>
        <w:tc>
          <w:tcPr>
            <w:tcW w:w="856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8" w:h="13891" w:wrap="none" w:vAnchor="page" w:hAnchor="page" w:x="1452" w:y="1351"/>
              <w:shd w:val="clear" w:color="auto" w:fill="auto"/>
              <w:spacing w:line="260" w:lineRule="exact"/>
              <w:ind w:firstLine="0"/>
              <w:jc w:val="left"/>
            </w:pPr>
            <w:r>
              <w:t>Народный поэт</w:t>
            </w:r>
          </w:p>
        </w:tc>
      </w:tr>
      <w:tr w:rsidR="00C40716">
        <w:trPr>
          <w:trHeight w:hRule="exact" w:val="509"/>
        </w:trPr>
        <w:tc>
          <w:tcPr>
            <w:tcW w:w="1080" w:type="dxa"/>
            <w:tcBorders>
              <w:top w:val="single" w:sz="4" w:space="0" w:color="auto"/>
              <w:left w:val="single" w:sz="4" w:space="0" w:color="auto"/>
            </w:tcBorders>
            <w:shd w:val="clear" w:color="auto" w:fill="FFFFFF"/>
            <w:vAlign w:val="bottom"/>
          </w:tcPr>
          <w:p w:rsidR="00C40716" w:rsidRDefault="0095313B">
            <w:pPr>
              <w:pStyle w:val="20"/>
              <w:framePr w:w="9648" w:h="13891" w:wrap="none" w:vAnchor="page" w:hAnchor="page" w:x="1452" w:y="1351"/>
              <w:shd w:val="clear" w:color="auto" w:fill="auto"/>
              <w:spacing w:line="260" w:lineRule="exact"/>
              <w:ind w:left="300" w:firstLine="0"/>
              <w:jc w:val="left"/>
            </w:pPr>
            <w:r>
              <w:t>5.50.</w:t>
            </w:r>
          </w:p>
        </w:tc>
        <w:tc>
          <w:tcPr>
            <w:tcW w:w="856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8" w:h="13891" w:wrap="none" w:vAnchor="page" w:hAnchor="page" w:x="1452" w:y="1351"/>
              <w:shd w:val="clear" w:color="auto" w:fill="auto"/>
              <w:spacing w:line="260" w:lineRule="exact"/>
              <w:ind w:firstLine="0"/>
              <w:jc w:val="left"/>
            </w:pPr>
            <w:r>
              <w:t>Заслуженный журналист</w:t>
            </w:r>
          </w:p>
        </w:tc>
      </w:tr>
      <w:tr w:rsidR="00C40716">
        <w:trPr>
          <w:trHeight w:hRule="exact" w:val="509"/>
        </w:trPr>
        <w:tc>
          <w:tcPr>
            <w:tcW w:w="1080" w:type="dxa"/>
            <w:tcBorders>
              <w:top w:val="single" w:sz="4" w:space="0" w:color="auto"/>
              <w:left w:val="single" w:sz="4" w:space="0" w:color="auto"/>
            </w:tcBorders>
            <w:shd w:val="clear" w:color="auto" w:fill="FFFFFF"/>
            <w:vAlign w:val="bottom"/>
          </w:tcPr>
          <w:p w:rsidR="00C40716" w:rsidRDefault="0095313B">
            <w:pPr>
              <w:pStyle w:val="20"/>
              <w:framePr w:w="9648" w:h="13891" w:wrap="none" w:vAnchor="page" w:hAnchor="page" w:x="1452" w:y="1351"/>
              <w:shd w:val="clear" w:color="auto" w:fill="auto"/>
              <w:spacing w:line="260" w:lineRule="exact"/>
              <w:ind w:left="300" w:firstLine="0"/>
              <w:jc w:val="left"/>
            </w:pPr>
            <w:r>
              <w:t>5.51.</w:t>
            </w:r>
          </w:p>
        </w:tc>
        <w:tc>
          <w:tcPr>
            <w:tcW w:w="856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8" w:h="13891" w:wrap="none" w:vAnchor="page" w:hAnchor="page" w:x="1452" w:y="1351"/>
              <w:shd w:val="clear" w:color="auto" w:fill="auto"/>
              <w:spacing w:line="260" w:lineRule="exact"/>
              <w:ind w:firstLine="0"/>
              <w:jc w:val="left"/>
            </w:pPr>
            <w:r>
              <w:t>Заслуженный работник культуры</w:t>
            </w:r>
          </w:p>
        </w:tc>
      </w:tr>
      <w:tr w:rsidR="00C40716">
        <w:trPr>
          <w:trHeight w:hRule="exact" w:val="509"/>
        </w:trPr>
        <w:tc>
          <w:tcPr>
            <w:tcW w:w="1080" w:type="dxa"/>
            <w:tcBorders>
              <w:top w:val="single" w:sz="4" w:space="0" w:color="auto"/>
              <w:left w:val="single" w:sz="4" w:space="0" w:color="auto"/>
            </w:tcBorders>
            <w:shd w:val="clear" w:color="auto" w:fill="FFFFFF"/>
            <w:vAlign w:val="bottom"/>
          </w:tcPr>
          <w:p w:rsidR="00C40716" w:rsidRDefault="0095313B">
            <w:pPr>
              <w:pStyle w:val="20"/>
              <w:framePr w:w="9648" w:h="13891" w:wrap="none" w:vAnchor="page" w:hAnchor="page" w:x="1452" w:y="1351"/>
              <w:shd w:val="clear" w:color="auto" w:fill="auto"/>
              <w:spacing w:line="260" w:lineRule="exact"/>
              <w:ind w:left="300" w:firstLine="0"/>
              <w:jc w:val="left"/>
            </w:pPr>
            <w:r>
              <w:t>5.52.</w:t>
            </w:r>
          </w:p>
        </w:tc>
        <w:tc>
          <w:tcPr>
            <w:tcW w:w="856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8" w:h="13891" w:wrap="none" w:vAnchor="page" w:hAnchor="page" w:x="1452" w:y="1351"/>
              <w:shd w:val="clear" w:color="auto" w:fill="auto"/>
              <w:spacing w:line="260" w:lineRule="exact"/>
              <w:ind w:firstLine="0"/>
              <w:jc w:val="left"/>
            </w:pPr>
            <w:r>
              <w:t>Заслуженный библиотекарь</w:t>
            </w:r>
          </w:p>
        </w:tc>
      </w:tr>
      <w:tr w:rsidR="00C40716">
        <w:trPr>
          <w:trHeight w:hRule="exact" w:val="514"/>
        </w:trPr>
        <w:tc>
          <w:tcPr>
            <w:tcW w:w="1080" w:type="dxa"/>
            <w:tcBorders>
              <w:top w:val="single" w:sz="4" w:space="0" w:color="auto"/>
              <w:left w:val="single" w:sz="4" w:space="0" w:color="auto"/>
            </w:tcBorders>
            <w:shd w:val="clear" w:color="auto" w:fill="FFFFFF"/>
            <w:vAlign w:val="bottom"/>
          </w:tcPr>
          <w:p w:rsidR="00C40716" w:rsidRDefault="0095313B">
            <w:pPr>
              <w:pStyle w:val="20"/>
              <w:framePr w:w="9648" w:h="13891" w:wrap="none" w:vAnchor="page" w:hAnchor="page" w:x="1452" w:y="1351"/>
              <w:shd w:val="clear" w:color="auto" w:fill="auto"/>
              <w:spacing w:line="260" w:lineRule="exact"/>
              <w:ind w:left="300" w:firstLine="0"/>
              <w:jc w:val="left"/>
            </w:pPr>
            <w:r>
              <w:t>5.53.</w:t>
            </w:r>
          </w:p>
        </w:tc>
        <w:tc>
          <w:tcPr>
            <w:tcW w:w="856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8" w:h="13891" w:wrap="none" w:vAnchor="page" w:hAnchor="page" w:x="1452" w:y="1351"/>
              <w:shd w:val="clear" w:color="auto" w:fill="auto"/>
              <w:spacing w:line="260" w:lineRule="exact"/>
              <w:ind w:firstLine="0"/>
              <w:jc w:val="left"/>
            </w:pPr>
            <w:r>
              <w:t>Заслуженный деятель науки и культуры</w:t>
            </w:r>
          </w:p>
        </w:tc>
      </w:tr>
      <w:tr w:rsidR="00C40716">
        <w:trPr>
          <w:trHeight w:hRule="exact" w:val="490"/>
        </w:trPr>
        <w:tc>
          <w:tcPr>
            <w:tcW w:w="1080" w:type="dxa"/>
            <w:tcBorders>
              <w:top w:val="single" w:sz="4" w:space="0" w:color="auto"/>
              <w:left w:val="single" w:sz="4" w:space="0" w:color="auto"/>
            </w:tcBorders>
            <w:shd w:val="clear" w:color="auto" w:fill="FFFFFF"/>
            <w:vAlign w:val="bottom"/>
          </w:tcPr>
          <w:p w:rsidR="00C40716" w:rsidRDefault="0095313B">
            <w:pPr>
              <w:pStyle w:val="20"/>
              <w:framePr w:w="9648" w:h="13891" w:wrap="none" w:vAnchor="page" w:hAnchor="page" w:x="1452" w:y="1351"/>
              <w:shd w:val="clear" w:color="auto" w:fill="auto"/>
              <w:spacing w:line="260" w:lineRule="exact"/>
              <w:ind w:left="300" w:firstLine="0"/>
              <w:jc w:val="left"/>
            </w:pPr>
            <w:r>
              <w:t>5.54.</w:t>
            </w:r>
          </w:p>
        </w:tc>
        <w:tc>
          <w:tcPr>
            <w:tcW w:w="856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8" w:h="13891" w:wrap="none" w:vAnchor="page" w:hAnchor="page" w:x="1452" w:y="1351"/>
              <w:shd w:val="clear" w:color="auto" w:fill="auto"/>
              <w:spacing w:line="260" w:lineRule="exact"/>
              <w:ind w:firstLine="0"/>
              <w:jc w:val="left"/>
            </w:pPr>
            <w:r>
              <w:t>Заслуженный деятель науки и техники</w:t>
            </w:r>
          </w:p>
        </w:tc>
      </w:tr>
      <w:tr w:rsidR="00C40716">
        <w:trPr>
          <w:trHeight w:hRule="exact" w:val="538"/>
        </w:trPr>
        <w:tc>
          <w:tcPr>
            <w:tcW w:w="1080" w:type="dxa"/>
            <w:tcBorders>
              <w:top w:val="single" w:sz="4" w:space="0" w:color="auto"/>
              <w:left w:val="single" w:sz="4" w:space="0" w:color="auto"/>
            </w:tcBorders>
            <w:shd w:val="clear" w:color="auto" w:fill="FFFFFF"/>
            <w:vAlign w:val="bottom"/>
          </w:tcPr>
          <w:p w:rsidR="00C40716" w:rsidRDefault="0095313B">
            <w:pPr>
              <w:pStyle w:val="20"/>
              <w:framePr w:w="9648" w:h="13891" w:wrap="none" w:vAnchor="page" w:hAnchor="page" w:x="1452" w:y="1351"/>
              <w:shd w:val="clear" w:color="auto" w:fill="auto"/>
              <w:spacing w:line="260" w:lineRule="exact"/>
              <w:ind w:left="300" w:firstLine="0"/>
              <w:jc w:val="left"/>
            </w:pPr>
            <w:r>
              <w:t>5.55.</w:t>
            </w:r>
          </w:p>
        </w:tc>
        <w:tc>
          <w:tcPr>
            <w:tcW w:w="856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8" w:h="13891" w:wrap="none" w:vAnchor="page" w:hAnchor="page" w:x="1452" w:y="1351"/>
              <w:shd w:val="clear" w:color="auto" w:fill="auto"/>
              <w:spacing w:line="260" w:lineRule="exact"/>
              <w:ind w:firstLine="0"/>
              <w:jc w:val="left"/>
            </w:pPr>
            <w:r>
              <w:t>Заслуженный деятель науки</w:t>
            </w:r>
          </w:p>
        </w:tc>
      </w:tr>
      <w:tr w:rsidR="00C40716">
        <w:trPr>
          <w:trHeight w:hRule="exact" w:val="518"/>
        </w:trPr>
        <w:tc>
          <w:tcPr>
            <w:tcW w:w="1080" w:type="dxa"/>
            <w:tcBorders>
              <w:top w:val="single" w:sz="4" w:space="0" w:color="auto"/>
              <w:left w:val="single" w:sz="4" w:space="0" w:color="auto"/>
            </w:tcBorders>
            <w:shd w:val="clear" w:color="auto" w:fill="FFFFFF"/>
            <w:vAlign w:val="bottom"/>
          </w:tcPr>
          <w:p w:rsidR="00C40716" w:rsidRDefault="0095313B">
            <w:pPr>
              <w:pStyle w:val="20"/>
              <w:framePr w:w="9648" w:h="13891" w:wrap="none" w:vAnchor="page" w:hAnchor="page" w:x="1452" w:y="1351"/>
              <w:shd w:val="clear" w:color="auto" w:fill="auto"/>
              <w:spacing w:line="260" w:lineRule="exact"/>
              <w:ind w:left="300" w:firstLine="0"/>
              <w:jc w:val="left"/>
            </w:pPr>
            <w:r>
              <w:t>5.56.</w:t>
            </w:r>
          </w:p>
        </w:tc>
        <w:tc>
          <w:tcPr>
            <w:tcW w:w="856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8" w:h="13891" w:wrap="none" w:vAnchor="page" w:hAnchor="page" w:x="1452" w:y="1351"/>
              <w:shd w:val="clear" w:color="auto" w:fill="auto"/>
              <w:spacing w:line="260" w:lineRule="exact"/>
              <w:ind w:firstLine="0"/>
              <w:jc w:val="left"/>
            </w:pPr>
            <w:r>
              <w:t>Заслуженный геолог</w:t>
            </w:r>
          </w:p>
        </w:tc>
      </w:tr>
      <w:tr w:rsidR="00C40716">
        <w:trPr>
          <w:trHeight w:hRule="exact" w:val="518"/>
        </w:trPr>
        <w:tc>
          <w:tcPr>
            <w:tcW w:w="1080" w:type="dxa"/>
            <w:tcBorders>
              <w:top w:val="single" w:sz="4" w:space="0" w:color="auto"/>
              <w:left w:val="single" w:sz="4" w:space="0" w:color="auto"/>
            </w:tcBorders>
            <w:shd w:val="clear" w:color="auto" w:fill="FFFFFF"/>
            <w:vAlign w:val="bottom"/>
          </w:tcPr>
          <w:p w:rsidR="00C40716" w:rsidRDefault="0095313B">
            <w:pPr>
              <w:pStyle w:val="20"/>
              <w:framePr w:w="9648" w:h="13891" w:wrap="none" w:vAnchor="page" w:hAnchor="page" w:x="1452" w:y="1351"/>
              <w:shd w:val="clear" w:color="auto" w:fill="auto"/>
              <w:spacing w:line="260" w:lineRule="exact"/>
              <w:ind w:left="300" w:firstLine="0"/>
              <w:jc w:val="left"/>
            </w:pPr>
            <w:r>
              <w:t>5.57.</w:t>
            </w:r>
          </w:p>
        </w:tc>
        <w:tc>
          <w:tcPr>
            <w:tcW w:w="856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8" w:h="13891" w:wrap="none" w:vAnchor="page" w:hAnchor="page" w:x="1452" w:y="1351"/>
              <w:shd w:val="clear" w:color="auto" w:fill="auto"/>
              <w:spacing w:line="260" w:lineRule="exact"/>
              <w:ind w:firstLine="0"/>
              <w:jc w:val="left"/>
            </w:pPr>
            <w:r>
              <w:t>Заслуженный юрист</w:t>
            </w:r>
          </w:p>
        </w:tc>
      </w:tr>
      <w:tr w:rsidR="00C40716">
        <w:trPr>
          <w:trHeight w:hRule="exact" w:val="514"/>
        </w:trPr>
        <w:tc>
          <w:tcPr>
            <w:tcW w:w="1080" w:type="dxa"/>
            <w:tcBorders>
              <w:top w:val="single" w:sz="4" w:space="0" w:color="auto"/>
              <w:left w:val="single" w:sz="4" w:space="0" w:color="auto"/>
            </w:tcBorders>
            <w:shd w:val="clear" w:color="auto" w:fill="FFFFFF"/>
            <w:vAlign w:val="bottom"/>
          </w:tcPr>
          <w:p w:rsidR="00C40716" w:rsidRDefault="0095313B">
            <w:pPr>
              <w:pStyle w:val="20"/>
              <w:framePr w:w="9648" w:h="13891" w:wrap="none" w:vAnchor="page" w:hAnchor="page" w:x="1452" w:y="1351"/>
              <w:shd w:val="clear" w:color="auto" w:fill="auto"/>
              <w:spacing w:line="260" w:lineRule="exact"/>
              <w:ind w:left="300" w:firstLine="0"/>
              <w:jc w:val="left"/>
            </w:pPr>
            <w:r>
              <w:t>5.58.</w:t>
            </w:r>
          </w:p>
        </w:tc>
        <w:tc>
          <w:tcPr>
            <w:tcW w:w="856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8" w:h="13891" w:wrap="none" w:vAnchor="page" w:hAnchor="page" w:x="1452" w:y="1351"/>
              <w:shd w:val="clear" w:color="auto" w:fill="auto"/>
              <w:spacing w:line="260" w:lineRule="exact"/>
              <w:ind w:firstLine="0"/>
              <w:jc w:val="left"/>
            </w:pPr>
            <w:r>
              <w:t>Заслуженный работник милиции</w:t>
            </w:r>
          </w:p>
        </w:tc>
      </w:tr>
      <w:tr w:rsidR="00C40716">
        <w:trPr>
          <w:trHeight w:hRule="exact" w:val="523"/>
        </w:trPr>
        <w:tc>
          <w:tcPr>
            <w:tcW w:w="1080" w:type="dxa"/>
            <w:tcBorders>
              <w:top w:val="single" w:sz="4" w:space="0" w:color="auto"/>
              <w:left w:val="single" w:sz="4" w:space="0" w:color="auto"/>
            </w:tcBorders>
            <w:shd w:val="clear" w:color="auto" w:fill="FFFFFF"/>
            <w:vAlign w:val="bottom"/>
          </w:tcPr>
          <w:p w:rsidR="00C40716" w:rsidRDefault="0095313B">
            <w:pPr>
              <w:pStyle w:val="20"/>
              <w:framePr w:w="9648" w:h="13891" w:wrap="none" w:vAnchor="page" w:hAnchor="page" w:x="1452" w:y="1351"/>
              <w:shd w:val="clear" w:color="auto" w:fill="auto"/>
              <w:spacing w:line="260" w:lineRule="exact"/>
              <w:ind w:left="300" w:firstLine="0"/>
              <w:jc w:val="left"/>
            </w:pPr>
            <w:r>
              <w:t>5.59.</w:t>
            </w:r>
          </w:p>
        </w:tc>
        <w:tc>
          <w:tcPr>
            <w:tcW w:w="856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8" w:h="13891" w:wrap="none" w:vAnchor="page" w:hAnchor="page" w:x="1452" w:y="1351"/>
              <w:shd w:val="clear" w:color="auto" w:fill="auto"/>
              <w:spacing w:line="260" w:lineRule="exact"/>
              <w:ind w:firstLine="0"/>
              <w:jc w:val="left"/>
            </w:pPr>
            <w:r>
              <w:t>Заслуженный техник</w:t>
            </w:r>
          </w:p>
        </w:tc>
      </w:tr>
      <w:tr w:rsidR="00C40716">
        <w:trPr>
          <w:trHeight w:hRule="exact" w:val="518"/>
        </w:trPr>
        <w:tc>
          <w:tcPr>
            <w:tcW w:w="1080" w:type="dxa"/>
            <w:tcBorders>
              <w:top w:val="single" w:sz="4" w:space="0" w:color="auto"/>
              <w:left w:val="single" w:sz="4" w:space="0" w:color="auto"/>
            </w:tcBorders>
            <w:shd w:val="clear" w:color="auto" w:fill="FFFFFF"/>
            <w:vAlign w:val="bottom"/>
          </w:tcPr>
          <w:p w:rsidR="00C40716" w:rsidRDefault="0095313B">
            <w:pPr>
              <w:pStyle w:val="20"/>
              <w:framePr w:w="9648" w:h="13891" w:wrap="none" w:vAnchor="page" w:hAnchor="page" w:x="1452" w:y="1351"/>
              <w:shd w:val="clear" w:color="auto" w:fill="auto"/>
              <w:spacing w:line="260" w:lineRule="exact"/>
              <w:ind w:left="300" w:firstLine="0"/>
              <w:jc w:val="left"/>
            </w:pPr>
            <w:r>
              <w:t>5.60.</w:t>
            </w:r>
          </w:p>
        </w:tc>
        <w:tc>
          <w:tcPr>
            <w:tcW w:w="856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8" w:h="13891" w:wrap="none" w:vAnchor="page" w:hAnchor="page" w:x="1452" w:y="1351"/>
              <w:shd w:val="clear" w:color="auto" w:fill="auto"/>
              <w:spacing w:line="260" w:lineRule="exact"/>
              <w:ind w:firstLine="0"/>
              <w:jc w:val="left"/>
            </w:pPr>
            <w:r>
              <w:t>Заслуженный инженер</w:t>
            </w:r>
          </w:p>
        </w:tc>
      </w:tr>
      <w:tr w:rsidR="00C40716">
        <w:trPr>
          <w:trHeight w:hRule="exact" w:val="518"/>
        </w:trPr>
        <w:tc>
          <w:tcPr>
            <w:tcW w:w="1080" w:type="dxa"/>
            <w:tcBorders>
              <w:top w:val="single" w:sz="4" w:space="0" w:color="auto"/>
              <w:left w:val="single" w:sz="4" w:space="0" w:color="auto"/>
            </w:tcBorders>
            <w:shd w:val="clear" w:color="auto" w:fill="FFFFFF"/>
            <w:vAlign w:val="bottom"/>
          </w:tcPr>
          <w:p w:rsidR="00C40716" w:rsidRDefault="0095313B">
            <w:pPr>
              <w:pStyle w:val="20"/>
              <w:framePr w:w="9648" w:h="13891" w:wrap="none" w:vAnchor="page" w:hAnchor="page" w:x="1452" w:y="1351"/>
              <w:shd w:val="clear" w:color="auto" w:fill="auto"/>
              <w:spacing w:line="260" w:lineRule="exact"/>
              <w:ind w:left="300" w:firstLine="0"/>
              <w:jc w:val="left"/>
            </w:pPr>
            <w:r>
              <w:t>5.61.</w:t>
            </w:r>
          </w:p>
        </w:tc>
        <w:tc>
          <w:tcPr>
            <w:tcW w:w="856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8" w:h="13891" w:wrap="none" w:vAnchor="page" w:hAnchor="page" w:x="1452" w:y="1351"/>
              <w:shd w:val="clear" w:color="auto" w:fill="auto"/>
              <w:spacing w:line="260" w:lineRule="exact"/>
              <w:ind w:firstLine="0"/>
              <w:jc w:val="left"/>
            </w:pPr>
            <w:r>
              <w:t>Заслуженный изобретатель</w:t>
            </w:r>
          </w:p>
        </w:tc>
      </w:tr>
      <w:tr w:rsidR="00C40716">
        <w:trPr>
          <w:trHeight w:hRule="exact" w:val="518"/>
        </w:trPr>
        <w:tc>
          <w:tcPr>
            <w:tcW w:w="1080" w:type="dxa"/>
            <w:tcBorders>
              <w:top w:val="single" w:sz="4" w:space="0" w:color="auto"/>
              <w:left w:val="single" w:sz="4" w:space="0" w:color="auto"/>
            </w:tcBorders>
            <w:shd w:val="clear" w:color="auto" w:fill="FFFFFF"/>
            <w:vAlign w:val="bottom"/>
          </w:tcPr>
          <w:p w:rsidR="00C40716" w:rsidRDefault="0095313B">
            <w:pPr>
              <w:pStyle w:val="20"/>
              <w:framePr w:w="9648" w:h="13891" w:wrap="none" w:vAnchor="page" w:hAnchor="page" w:x="1452" w:y="1351"/>
              <w:shd w:val="clear" w:color="auto" w:fill="auto"/>
              <w:spacing w:line="260" w:lineRule="exact"/>
              <w:ind w:left="300" w:firstLine="0"/>
              <w:jc w:val="left"/>
            </w:pPr>
            <w:r>
              <w:t>5.62.</w:t>
            </w:r>
          </w:p>
        </w:tc>
        <w:tc>
          <w:tcPr>
            <w:tcW w:w="856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8" w:h="13891" w:wrap="none" w:vAnchor="page" w:hAnchor="page" w:x="1452" w:y="1351"/>
              <w:shd w:val="clear" w:color="auto" w:fill="auto"/>
              <w:spacing w:line="260" w:lineRule="exact"/>
              <w:ind w:firstLine="0"/>
              <w:jc w:val="left"/>
            </w:pPr>
            <w:r>
              <w:t>Заслуженный рационализатор</w:t>
            </w:r>
          </w:p>
        </w:tc>
      </w:tr>
      <w:tr w:rsidR="00C40716">
        <w:trPr>
          <w:trHeight w:hRule="exact" w:val="514"/>
        </w:trPr>
        <w:tc>
          <w:tcPr>
            <w:tcW w:w="1080" w:type="dxa"/>
            <w:tcBorders>
              <w:top w:val="single" w:sz="4" w:space="0" w:color="auto"/>
              <w:left w:val="single" w:sz="4" w:space="0" w:color="auto"/>
            </w:tcBorders>
            <w:shd w:val="clear" w:color="auto" w:fill="FFFFFF"/>
            <w:vAlign w:val="bottom"/>
          </w:tcPr>
          <w:p w:rsidR="00C40716" w:rsidRDefault="0095313B">
            <w:pPr>
              <w:pStyle w:val="20"/>
              <w:framePr w:w="9648" w:h="13891" w:wrap="none" w:vAnchor="page" w:hAnchor="page" w:x="1452" w:y="1351"/>
              <w:shd w:val="clear" w:color="auto" w:fill="auto"/>
              <w:spacing w:line="260" w:lineRule="exact"/>
              <w:ind w:left="300" w:firstLine="0"/>
              <w:jc w:val="left"/>
            </w:pPr>
            <w:r>
              <w:t>5.63.</w:t>
            </w:r>
          </w:p>
        </w:tc>
        <w:tc>
          <w:tcPr>
            <w:tcW w:w="8568"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48" w:h="13891" w:wrap="none" w:vAnchor="page" w:hAnchor="page" w:x="1452" w:y="1351"/>
              <w:shd w:val="clear" w:color="auto" w:fill="auto"/>
              <w:spacing w:line="260" w:lineRule="exact"/>
              <w:ind w:firstLine="0"/>
              <w:jc w:val="left"/>
            </w:pPr>
            <w:r>
              <w:t>Заслуженный экономист</w:t>
            </w:r>
          </w:p>
        </w:tc>
      </w:tr>
      <w:tr w:rsidR="00C40716">
        <w:trPr>
          <w:trHeight w:hRule="exact" w:val="528"/>
        </w:trPr>
        <w:tc>
          <w:tcPr>
            <w:tcW w:w="108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48" w:h="13891" w:wrap="none" w:vAnchor="page" w:hAnchor="page" w:x="1452" w:y="1351"/>
              <w:shd w:val="clear" w:color="auto" w:fill="auto"/>
              <w:spacing w:line="260" w:lineRule="exact"/>
              <w:ind w:left="300" w:firstLine="0"/>
              <w:jc w:val="left"/>
            </w:pPr>
            <w:r>
              <w:t>5.64.</w:t>
            </w:r>
          </w:p>
        </w:tc>
        <w:tc>
          <w:tcPr>
            <w:tcW w:w="8568"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648" w:h="13891" w:wrap="none" w:vAnchor="page" w:hAnchor="page" w:x="1452" w:y="1351"/>
              <w:shd w:val="clear" w:color="auto" w:fill="auto"/>
              <w:spacing w:line="260" w:lineRule="exact"/>
              <w:ind w:firstLine="0"/>
              <w:jc w:val="left"/>
            </w:pPr>
            <w:r>
              <w:t>Заслуженный бухгалтер</w:t>
            </w:r>
          </w:p>
        </w:tc>
      </w:tr>
    </w:tbl>
    <w:p w:rsidR="00C40716" w:rsidRDefault="00C40716">
      <w:pPr>
        <w:rPr>
          <w:sz w:val="2"/>
          <w:szCs w:val="2"/>
        </w:rPr>
        <w:sectPr w:rsidR="00C40716">
          <w:pgSz w:w="11900" w:h="16840"/>
          <w:pgMar w:top="360" w:right="360" w:bottom="360" w:left="360" w:header="0" w:footer="3" w:gutter="0"/>
          <w:cols w:space="720"/>
          <w:noEndnote/>
          <w:docGrid w:linePitch="360"/>
        </w:sectPr>
      </w:pPr>
    </w:p>
    <w:p w:rsidR="00C40716" w:rsidRDefault="0095313B">
      <w:pPr>
        <w:pStyle w:val="a5"/>
        <w:framePr w:wrap="none" w:vAnchor="page" w:hAnchor="page" w:x="6149" w:y="1001"/>
        <w:shd w:val="clear" w:color="auto" w:fill="auto"/>
        <w:spacing w:line="240" w:lineRule="exact"/>
      </w:pPr>
      <w:r>
        <w:rPr>
          <w:rStyle w:val="ae"/>
        </w:rPr>
        <w:lastRenderedPageBreak/>
        <w:t>13</w:t>
      </w:r>
    </w:p>
    <w:tbl>
      <w:tblPr>
        <w:tblOverlap w:val="never"/>
        <w:tblW w:w="0" w:type="auto"/>
        <w:tblInd w:w="10" w:type="dxa"/>
        <w:tblLayout w:type="fixed"/>
        <w:tblCellMar>
          <w:left w:w="10" w:type="dxa"/>
          <w:right w:w="10" w:type="dxa"/>
        </w:tblCellMar>
        <w:tblLook w:val="0000" w:firstRow="0" w:lastRow="0" w:firstColumn="0" w:lastColumn="0" w:noHBand="0" w:noVBand="0"/>
      </w:tblPr>
      <w:tblGrid>
        <w:gridCol w:w="1070"/>
        <w:gridCol w:w="8534"/>
      </w:tblGrid>
      <w:tr w:rsidR="00C40716">
        <w:trPr>
          <w:trHeight w:hRule="exact" w:val="533"/>
        </w:trPr>
        <w:tc>
          <w:tcPr>
            <w:tcW w:w="1070" w:type="dxa"/>
            <w:tcBorders>
              <w:top w:val="single" w:sz="4" w:space="0" w:color="auto"/>
              <w:left w:val="single" w:sz="4" w:space="0" w:color="auto"/>
            </w:tcBorders>
            <w:shd w:val="clear" w:color="auto" w:fill="FFFFFF"/>
            <w:vAlign w:val="bottom"/>
          </w:tcPr>
          <w:p w:rsidR="00C40716" w:rsidRDefault="0095313B">
            <w:pPr>
              <w:pStyle w:val="20"/>
              <w:framePr w:w="9605" w:h="1584" w:wrap="none" w:vAnchor="page" w:hAnchor="page" w:x="1473" w:y="1356"/>
              <w:shd w:val="clear" w:color="auto" w:fill="auto"/>
              <w:spacing w:line="260" w:lineRule="exact"/>
              <w:ind w:firstLine="0"/>
            </w:pPr>
            <w:r>
              <w:t>1</w:t>
            </w:r>
          </w:p>
        </w:tc>
        <w:tc>
          <w:tcPr>
            <w:tcW w:w="853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1584" w:wrap="none" w:vAnchor="page" w:hAnchor="page" w:x="1473" w:y="1356"/>
              <w:shd w:val="clear" w:color="auto" w:fill="auto"/>
              <w:spacing w:line="260" w:lineRule="exact"/>
              <w:ind w:firstLine="0"/>
            </w:pPr>
            <w:r>
              <w:t>2</w:t>
            </w:r>
          </w:p>
        </w:tc>
      </w:tr>
      <w:tr w:rsidR="00C40716">
        <w:trPr>
          <w:trHeight w:hRule="exact" w:val="514"/>
        </w:trPr>
        <w:tc>
          <w:tcPr>
            <w:tcW w:w="1070" w:type="dxa"/>
            <w:tcBorders>
              <w:top w:val="single" w:sz="4" w:space="0" w:color="auto"/>
              <w:left w:val="single" w:sz="4" w:space="0" w:color="auto"/>
            </w:tcBorders>
            <w:shd w:val="clear" w:color="auto" w:fill="FFFFFF"/>
            <w:vAlign w:val="bottom"/>
          </w:tcPr>
          <w:p w:rsidR="00C40716" w:rsidRDefault="0095313B">
            <w:pPr>
              <w:pStyle w:val="20"/>
              <w:framePr w:w="9605" w:h="1584" w:wrap="none" w:vAnchor="page" w:hAnchor="page" w:x="1473" w:y="1356"/>
              <w:shd w:val="clear" w:color="auto" w:fill="auto"/>
              <w:spacing w:line="260" w:lineRule="exact"/>
              <w:ind w:left="300" w:firstLine="0"/>
              <w:jc w:val="left"/>
            </w:pPr>
            <w:r>
              <w:t>5.65.</w:t>
            </w:r>
          </w:p>
        </w:tc>
        <w:tc>
          <w:tcPr>
            <w:tcW w:w="8534" w:type="dxa"/>
            <w:tcBorders>
              <w:top w:val="single" w:sz="4" w:space="0" w:color="auto"/>
              <w:left w:val="single" w:sz="4" w:space="0" w:color="auto"/>
              <w:right w:val="single" w:sz="4" w:space="0" w:color="auto"/>
            </w:tcBorders>
            <w:shd w:val="clear" w:color="auto" w:fill="FFFFFF"/>
            <w:vAlign w:val="bottom"/>
          </w:tcPr>
          <w:p w:rsidR="00C40716" w:rsidRDefault="0095313B">
            <w:pPr>
              <w:pStyle w:val="20"/>
              <w:framePr w:w="9605" w:h="1584" w:wrap="none" w:vAnchor="page" w:hAnchor="page" w:x="1473" w:y="1356"/>
              <w:shd w:val="clear" w:color="auto" w:fill="auto"/>
              <w:spacing w:line="260" w:lineRule="exact"/>
              <w:ind w:firstLine="0"/>
              <w:jc w:val="left"/>
            </w:pPr>
            <w:r>
              <w:t>Заслуженный</w:t>
            </w:r>
            <w:proofErr w:type="gramStart"/>
            <w:r>
              <w:t>"э</w:t>
            </w:r>
            <w:proofErr w:type="gramEnd"/>
            <w:r>
              <w:t>аботник народного хозяйства</w:t>
            </w:r>
          </w:p>
        </w:tc>
      </w:tr>
      <w:tr w:rsidR="00C40716">
        <w:trPr>
          <w:trHeight w:hRule="exact" w:val="538"/>
        </w:trPr>
        <w:tc>
          <w:tcPr>
            <w:tcW w:w="1070" w:type="dxa"/>
            <w:tcBorders>
              <w:top w:val="single" w:sz="4" w:space="0" w:color="auto"/>
              <w:left w:val="single" w:sz="4" w:space="0" w:color="auto"/>
              <w:bottom w:val="single" w:sz="4" w:space="0" w:color="auto"/>
            </w:tcBorders>
            <w:shd w:val="clear" w:color="auto" w:fill="FFFFFF"/>
            <w:vAlign w:val="center"/>
          </w:tcPr>
          <w:p w:rsidR="00C40716" w:rsidRDefault="0095313B">
            <w:pPr>
              <w:pStyle w:val="20"/>
              <w:framePr w:w="9605" w:h="1584" w:wrap="none" w:vAnchor="page" w:hAnchor="page" w:x="1473" w:y="1356"/>
              <w:shd w:val="clear" w:color="auto" w:fill="auto"/>
              <w:spacing w:line="260" w:lineRule="exact"/>
              <w:ind w:left="300" w:firstLine="0"/>
              <w:jc w:val="left"/>
            </w:pPr>
            <w:r>
              <w:t>5.66.</w:t>
            </w:r>
          </w:p>
        </w:tc>
        <w:tc>
          <w:tcPr>
            <w:tcW w:w="8534" w:type="dxa"/>
            <w:tcBorders>
              <w:top w:val="single" w:sz="4" w:space="0" w:color="auto"/>
              <w:left w:val="single" w:sz="4" w:space="0" w:color="auto"/>
              <w:bottom w:val="single" w:sz="4" w:space="0" w:color="auto"/>
              <w:right w:val="single" w:sz="4" w:space="0" w:color="auto"/>
            </w:tcBorders>
            <w:shd w:val="clear" w:color="auto" w:fill="FFFFFF"/>
            <w:vAlign w:val="center"/>
          </w:tcPr>
          <w:p w:rsidR="00C40716" w:rsidRDefault="0095313B">
            <w:pPr>
              <w:pStyle w:val="20"/>
              <w:framePr w:w="9605" w:h="1584" w:wrap="none" w:vAnchor="page" w:hAnchor="page" w:x="1473" w:y="1356"/>
              <w:shd w:val="clear" w:color="auto" w:fill="auto"/>
              <w:spacing w:line="260" w:lineRule="exact"/>
              <w:ind w:firstLine="0"/>
              <w:jc w:val="left"/>
            </w:pPr>
            <w:r>
              <w:t>Заслуженный рационализатор и изобретатель</w:t>
            </w:r>
          </w:p>
        </w:tc>
      </w:tr>
    </w:tbl>
    <w:p w:rsidR="00C40716" w:rsidRDefault="00C40716">
      <w:pPr>
        <w:rPr>
          <w:sz w:val="2"/>
          <w:szCs w:val="2"/>
        </w:rPr>
      </w:pPr>
    </w:p>
    <w:sectPr w:rsidR="00C40716">
      <w:pgSz w:w="11900" w:h="16840"/>
      <w:pgMar w:top="360" w:right="360" w:bottom="360" w:left="360"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4377" w:rsidRDefault="00424377">
      <w:r>
        <w:separator/>
      </w:r>
    </w:p>
  </w:endnote>
  <w:endnote w:type="continuationSeparator" w:id="0">
    <w:p w:rsidR="00424377" w:rsidRDefault="004243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Gulim">
    <w:altName w:val="굴림"/>
    <w:panose1 w:val="020B0600000101010101"/>
    <w:charset w:val="81"/>
    <w:family w:val="swiss"/>
    <w:pitch w:val="variable"/>
    <w:sig w:usb0="B00002AF" w:usb1="69D77CFB" w:usb2="00000030" w:usb3="00000000" w:csb0="000800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Segoe UI">
    <w:panose1 w:val="020B0502040204020203"/>
    <w:charset w:val="CC"/>
    <w:family w:val="swiss"/>
    <w:pitch w:val="variable"/>
    <w:sig w:usb0="E4002EFF" w:usb1="C000E47F" w:usb2="00000009" w:usb3="00000000" w:csb0="000001FF" w:csb1="00000000"/>
  </w:font>
  <w:font w:name="Tahoma">
    <w:panose1 w:val="020B0604030504040204"/>
    <w:charset w:val="CC"/>
    <w:family w:val="swiss"/>
    <w:pitch w:val="variable"/>
    <w:sig w:usb0="E1002EFF" w:usb1="C000605B" w:usb2="00000029" w:usb3="00000000" w:csb0="000101FF" w:csb1="00000000"/>
  </w:font>
  <w:font w:name="Bookman Old Style">
    <w:panose1 w:val="02050604050505020204"/>
    <w:charset w:val="CC"/>
    <w:family w:val="roman"/>
    <w:pitch w:val="variable"/>
    <w:sig w:usb0="00000287" w:usb1="00000000" w:usb2="00000000" w:usb3="00000000" w:csb0="0000009F" w:csb1="00000000"/>
  </w:font>
  <w:font w:name="Candara">
    <w:panose1 w:val="020E0502030303020204"/>
    <w:charset w:val="CC"/>
    <w:family w:val="swiss"/>
    <w:pitch w:val="variable"/>
    <w:sig w:usb0="A00002EF" w:usb1="4000A44B" w:usb2="00000000" w:usb3="00000000" w:csb0="0000019F" w:csb1="00000000"/>
  </w:font>
  <w:font w:name="Consolas">
    <w:panose1 w:val="020B0609020204030204"/>
    <w:charset w:val="CC"/>
    <w:family w:val="modern"/>
    <w:pitch w:val="fixed"/>
    <w:sig w:usb0="E10002FF" w:usb1="4000FCFF" w:usb2="00000009" w:usb3="00000000" w:csb0="0000019F" w:csb1="00000000"/>
  </w:font>
  <w:font w:name="Constantia">
    <w:panose1 w:val="02030602050306030303"/>
    <w:charset w:val="CC"/>
    <w:family w:val="roman"/>
    <w:pitch w:val="variable"/>
    <w:sig w:usb0="A00002EF" w:usb1="4000204B" w:usb2="00000000" w:usb3="00000000" w:csb0="0000019F" w:csb1="00000000"/>
  </w:font>
  <w:font w:name="CordiaUPC">
    <w:altName w:val="Arial Unicode MS"/>
    <w:panose1 w:val="020B0304020202020204"/>
    <w:charset w:val="00"/>
    <w:family w:val="swiss"/>
    <w:pitch w:val="variable"/>
    <w:sig w:usb0="81000003" w:usb1="00000000" w:usb2="00000000" w:usb3="00000000" w:csb0="00010001" w:csb1="00000000"/>
  </w:font>
  <w:font w:name="Courier New">
    <w:panose1 w:val="02070309020205020404"/>
    <w:charset w:val="CC"/>
    <w:family w:val="modern"/>
    <w:pitch w:val="fixed"/>
    <w:sig w:usb0="E0002AFF" w:usb1="C0007843" w:usb2="00000009" w:usb3="00000000" w:csb0="000001FF" w:csb1="00000000"/>
  </w:font>
  <w:font w:name="Trebuchet MS">
    <w:panose1 w:val="020B0603020202020204"/>
    <w:charset w:val="CC"/>
    <w:family w:val="swiss"/>
    <w:pitch w:val="variable"/>
    <w:sig w:usb0="00000287" w:usb1="00000003"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FrankRuehl">
    <w:altName w:val="Times New Roman"/>
    <w:panose1 w:val="020E0503060101010101"/>
    <w:charset w:val="00"/>
    <w:family w:val="swiss"/>
    <w:pitch w:val="variable"/>
    <w:sig w:usb0="00000803" w:usb1="00000000" w:usb2="00000000" w:usb3="00000000" w:csb0="00000021"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4377" w:rsidRDefault="00424377"/>
  </w:footnote>
  <w:footnote w:type="continuationSeparator" w:id="0">
    <w:p w:rsidR="00424377" w:rsidRDefault="00424377"/>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E6CBD"/>
    <w:multiLevelType w:val="multilevel"/>
    <w:tmpl w:val="CC044DA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11C34E1"/>
    <w:multiLevelType w:val="multilevel"/>
    <w:tmpl w:val="CCCEA096"/>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nsid w:val="014A2B0A"/>
    <w:multiLevelType w:val="multilevel"/>
    <w:tmpl w:val="A532EE92"/>
    <w:lvl w:ilvl="0">
      <w:start w:val="7"/>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1670BBC"/>
    <w:multiLevelType w:val="multilevel"/>
    <w:tmpl w:val="9A02A870"/>
    <w:lvl w:ilvl="0">
      <w:start w:val="1"/>
      <w:numFmt w:val="decimal"/>
      <w:lvlText w:val="2.3.%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2AA7423"/>
    <w:multiLevelType w:val="multilevel"/>
    <w:tmpl w:val="79B47424"/>
    <w:lvl w:ilvl="0">
      <w:start w:val="1"/>
      <w:numFmt w:val="decimal"/>
      <w:lvlText w:val="5.8.%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68A03C9"/>
    <w:multiLevelType w:val="multilevel"/>
    <w:tmpl w:val="B748F4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89D2C13"/>
    <w:multiLevelType w:val="multilevel"/>
    <w:tmpl w:val="395E54E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94548F7"/>
    <w:multiLevelType w:val="multilevel"/>
    <w:tmpl w:val="F26CB0DC"/>
    <w:lvl w:ilvl="0">
      <w:start w:val="7"/>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AAF0DEC"/>
    <w:multiLevelType w:val="multilevel"/>
    <w:tmpl w:val="AC1AEF64"/>
    <w:lvl w:ilvl="0">
      <w:start w:val="1"/>
      <w:numFmt w:val="decimal"/>
      <w:lvlText w:val="4.%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C47253E"/>
    <w:multiLevelType w:val="multilevel"/>
    <w:tmpl w:val="E716F044"/>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E156F98"/>
    <w:multiLevelType w:val="multilevel"/>
    <w:tmpl w:val="B72A7854"/>
    <w:lvl w:ilvl="0">
      <w:start w:val="2"/>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7F53AFB"/>
    <w:multiLevelType w:val="multilevel"/>
    <w:tmpl w:val="C492B34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18080DAB"/>
    <w:multiLevelType w:val="multilevel"/>
    <w:tmpl w:val="19820AC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1A8F1A9B"/>
    <w:multiLevelType w:val="multilevel"/>
    <w:tmpl w:val="E1CE38C8"/>
    <w:lvl w:ilvl="0">
      <w:start w:val="1"/>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1B681304"/>
    <w:multiLevelType w:val="multilevel"/>
    <w:tmpl w:val="593007CA"/>
    <w:lvl w:ilvl="0">
      <w:start w:val="1"/>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F790C75"/>
    <w:multiLevelType w:val="multilevel"/>
    <w:tmpl w:val="0F0E05D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206B521B"/>
    <w:multiLevelType w:val="multilevel"/>
    <w:tmpl w:val="43100C8A"/>
    <w:lvl w:ilvl="0">
      <w:start w:val="10"/>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22862360"/>
    <w:multiLevelType w:val="multilevel"/>
    <w:tmpl w:val="9514C7F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24074A9B"/>
    <w:multiLevelType w:val="multilevel"/>
    <w:tmpl w:val="BDC0E4E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24FE576A"/>
    <w:multiLevelType w:val="multilevel"/>
    <w:tmpl w:val="A9DE30F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25AF6850"/>
    <w:multiLevelType w:val="multilevel"/>
    <w:tmpl w:val="349C94A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278E2B4E"/>
    <w:multiLevelType w:val="multilevel"/>
    <w:tmpl w:val="0B007EA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29376A72"/>
    <w:multiLevelType w:val="multilevel"/>
    <w:tmpl w:val="A650BB30"/>
    <w:lvl w:ilvl="0">
      <w:start w:val="9"/>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2B6B533B"/>
    <w:multiLevelType w:val="multilevel"/>
    <w:tmpl w:val="9F529122"/>
    <w:lvl w:ilvl="0">
      <w:start w:val="10"/>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2DB83A2A"/>
    <w:multiLevelType w:val="multilevel"/>
    <w:tmpl w:val="4C941B26"/>
    <w:lvl w:ilvl="0">
      <w:start w:val="1"/>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2E232A83"/>
    <w:multiLevelType w:val="multilevel"/>
    <w:tmpl w:val="25465A18"/>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2E35599B"/>
    <w:multiLevelType w:val="multilevel"/>
    <w:tmpl w:val="C1B4C7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2F34296F"/>
    <w:multiLevelType w:val="multilevel"/>
    <w:tmpl w:val="7A6AAFA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2FF20195"/>
    <w:multiLevelType w:val="multilevel"/>
    <w:tmpl w:val="C7F22F8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332A2189"/>
    <w:multiLevelType w:val="multilevel"/>
    <w:tmpl w:val="6BA6472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36D374C4"/>
    <w:multiLevelType w:val="multilevel"/>
    <w:tmpl w:val="BB3444F6"/>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381D6B69"/>
    <w:multiLevelType w:val="multilevel"/>
    <w:tmpl w:val="CED207F0"/>
    <w:lvl w:ilvl="0">
      <w:start w:val="2"/>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38E9779A"/>
    <w:multiLevelType w:val="multilevel"/>
    <w:tmpl w:val="2C506E76"/>
    <w:lvl w:ilvl="0">
      <w:start w:val="3"/>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3D424638"/>
    <w:multiLevelType w:val="multilevel"/>
    <w:tmpl w:val="10D4FF3A"/>
    <w:lvl w:ilvl="0">
      <w:start w:val="6"/>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DEB131A"/>
    <w:multiLevelType w:val="multilevel"/>
    <w:tmpl w:val="205CB672"/>
    <w:lvl w:ilvl="0">
      <w:start w:val="4"/>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DFF18CB"/>
    <w:multiLevelType w:val="multilevel"/>
    <w:tmpl w:val="972E58E0"/>
    <w:lvl w:ilvl="0">
      <w:start w:val="7"/>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3E8E7C9E"/>
    <w:multiLevelType w:val="multilevel"/>
    <w:tmpl w:val="FD02DF40"/>
    <w:lvl w:ilvl="0">
      <w:start w:val="4"/>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3FCF349C"/>
    <w:multiLevelType w:val="multilevel"/>
    <w:tmpl w:val="0DE6908E"/>
    <w:lvl w:ilvl="0">
      <w:start w:val="1"/>
      <w:numFmt w:val="decimal"/>
      <w:lvlText w:val="5.5.%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4559187F"/>
    <w:multiLevelType w:val="multilevel"/>
    <w:tmpl w:val="C6322A3C"/>
    <w:lvl w:ilvl="0">
      <w:start w:val="1"/>
      <w:numFmt w:val="decimal"/>
      <w:lvlText w:val="5.4.%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455C1B01"/>
    <w:multiLevelType w:val="multilevel"/>
    <w:tmpl w:val="5E0E91C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45B330A3"/>
    <w:multiLevelType w:val="multilevel"/>
    <w:tmpl w:val="3B4AD71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45EC3618"/>
    <w:multiLevelType w:val="multilevel"/>
    <w:tmpl w:val="ED08CE50"/>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45F5182F"/>
    <w:multiLevelType w:val="multilevel"/>
    <w:tmpl w:val="FCC48CA4"/>
    <w:lvl w:ilvl="0">
      <w:start w:val="6"/>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465576E1"/>
    <w:multiLevelType w:val="multilevel"/>
    <w:tmpl w:val="C55620FA"/>
    <w:lvl w:ilvl="0">
      <w:start w:val="1"/>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466A1C4F"/>
    <w:multiLevelType w:val="multilevel"/>
    <w:tmpl w:val="7EDAD19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6B263C9"/>
    <w:multiLevelType w:val="multilevel"/>
    <w:tmpl w:val="DA64CF5C"/>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4754244A"/>
    <w:multiLevelType w:val="multilevel"/>
    <w:tmpl w:val="E7B83C20"/>
    <w:lvl w:ilvl="0">
      <w:start w:val="1"/>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494510F7"/>
    <w:multiLevelType w:val="multilevel"/>
    <w:tmpl w:val="02A4964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4970218C"/>
    <w:multiLevelType w:val="multilevel"/>
    <w:tmpl w:val="854C293E"/>
    <w:lvl w:ilvl="0">
      <w:start w:val="1"/>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4C3A1583"/>
    <w:multiLevelType w:val="multilevel"/>
    <w:tmpl w:val="F3CA1134"/>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4E9450D3"/>
    <w:multiLevelType w:val="multilevel"/>
    <w:tmpl w:val="DDE2E318"/>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4ED03FF1"/>
    <w:multiLevelType w:val="multilevel"/>
    <w:tmpl w:val="98AA193E"/>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501801E6"/>
    <w:multiLevelType w:val="multilevel"/>
    <w:tmpl w:val="21981A14"/>
    <w:lvl w:ilvl="0">
      <w:start w:val="5"/>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506D21A0"/>
    <w:multiLevelType w:val="multilevel"/>
    <w:tmpl w:val="625608F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540B631E"/>
    <w:multiLevelType w:val="multilevel"/>
    <w:tmpl w:val="6C74155A"/>
    <w:lvl w:ilvl="0">
      <w:start w:val="7"/>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545D487A"/>
    <w:multiLevelType w:val="multilevel"/>
    <w:tmpl w:val="7F9037AC"/>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55415FA6"/>
    <w:multiLevelType w:val="multilevel"/>
    <w:tmpl w:val="71D0C6E4"/>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5598757B"/>
    <w:multiLevelType w:val="multilevel"/>
    <w:tmpl w:val="A62095EA"/>
    <w:lvl w:ilvl="0">
      <w:start w:val="10"/>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55E16563"/>
    <w:multiLevelType w:val="multilevel"/>
    <w:tmpl w:val="CB2CCF12"/>
    <w:lvl w:ilvl="0">
      <w:start w:val="1"/>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56F5449B"/>
    <w:multiLevelType w:val="multilevel"/>
    <w:tmpl w:val="84EE32D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59FC7210"/>
    <w:multiLevelType w:val="multilevel"/>
    <w:tmpl w:val="38629430"/>
    <w:lvl w:ilvl="0">
      <w:start w:val="1"/>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5A6226D6"/>
    <w:multiLevelType w:val="multilevel"/>
    <w:tmpl w:val="33324AE0"/>
    <w:lvl w:ilvl="0">
      <w:start w:val="1"/>
      <w:numFmt w:val="decimal"/>
      <w:lvlText w:val="2.4.%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5DFE1855"/>
    <w:multiLevelType w:val="multilevel"/>
    <w:tmpl w:val="39DACA54"/>
    <w:lvl w:ilvl="0">
      <w:start w:val="5"/>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60E1599E"/>
    <w:multiLevelType w:val="multilevel"/>
    <w:tmpl w:val="A6F0B7D0"/>
    <w:lvl w:ilvl="0">
      <w:start w:val="1"/>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615964DD"/>
    <w:multiLevelType w:val="multilevel"/>
    <w:tmpl w:val="7174E4D4"/>
    <w:lvl w:ilvl="0">
      <w:start w:val="1"/>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64364399"/>
    <w:multiLevelType w:val="multilevel"/>
    <w:tmpl w:val="19DC8F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65332DAA"/>
    <w:multiLevelType w:val="multilevel"/>
    <w:tmpl w:val="2970005E"/>
    <w:lvl w:ilvl="0">
      <w:start w:val="10"/>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657168DF"/>
    <w:multiLevelType w:val="multilevel"/>
    <w:tmpl w:val="DF6824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65A66942"/>
    <w:multiLevelType w:val="multilevel"/>
    <w:tmpl w:val="B40E1818"/>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663D1195"/>
    <w:multiLevelType w:val="multilevel"/>
    <w:tmpl w:val="45AA0B14"/>
    <w:lvl w:ilvl="0">
      <w:start w:val="6"/>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68386EA1"/>
    <w:multiLevelType w:val="multilevel"/>
    <w:tmpl w:val="AE34A274"/>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6A323B32"/>
    <w:multiLevelType w:val="multilevel"/>
    <w:tmpl w:val="39F021F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6C122DA1"/>
    <w:multiLevelType w:val="multilevel"/>
    <w:tmpl w:val="4E14C4BE"/>
    <w:lvl w:ilvl="0">
      <w:start w:val="4"/>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6C944182"/>
    <w:multiLevelType w:val="multilevel"/>
    <w:tmpl w:val="B0B45B6A"/>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6D2736A4"/>
    <w:multiLevelType w:val="multilevel"/>
    <w:tmpl w:val="057268E2"/>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6DB33053"/>
    <w:multiLevelType w:val="multilevel"/>
    <w:tmpl w:val="485C5FE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6DF344C9"/>
    <w:multiLevelType w:val="multilevel"/>
    <w:tmpl w:val="22CA16B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6F1C5F0A"/>
    <w:multiLevelType w:val="multilevel"/>
    <w:tmpl w:val="85929EDA"/>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6FA56D95"/>
    <w:multiLevelType w:val="multilevel"/>
    <w:tmpl w:val="629A2006"/>
    <w:lvl w:ilvl="0">
      <w:start w:val="10"/>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739B3F7E"/>
    <w:multiLevelType w:val="multilevel"/>
    <w:tmpl w:val="109A622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75F63413"/>
    <w:multiLevelType w:val="multilevel"/>
    <w:tmpl w:val="02467DF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79255338"/>
    <w:multiLevelType w:val="multilevel"/>
    <w:tmpl w:val="84A2D292"/>
    <w:lvl w:ilvl="0">
      <w:start w:val="1"/>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79B328F1"/>
    <w:multiLevelType w:val="multilevel"/>
    <w:tmpl w:val="9AC2ACA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7B250102"/>
    <w:multiLevelType w:val="multilevel"/>
    <w:tmpl w:val="CDD4F98C"/>
    <w:lvl w:ilvl="0">
      <w:start w:val="9"/>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7B431190"/>
    <w:multiLevelType w:val="multilevel"/>
    <w:tmpl w:val="064CD3B0"/>
    <w:lvl w:ilvl="0">
      <w:start w:val="1"/>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7D7C5854"/>
    <w:multiLevelType w:val="multilevel"/>
    <w:tmpl w:val="A254EB4C"/>
    <w:lvl w:ilvl="0">
      <w:start w:val="4"/>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7D840C29"/>
    <w:multiLevelType w:val="multilevel"/>
    <w:tmpl w:val="49C69DC8"/>
    <w:lvl w:ilvl="0">
      <w:start w:val="3"/>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7E431EF1"/>
    <w:multiLevelType w:val="multilevel"/>
    <w:tmpl w:val="51D0F05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7E4E5A6F"/>
    <w:multiLevelType w:val="multilevel"/>
    <w:tmpl w:val="4E72007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7F497544"/>
    <w:multiLevelType w:val="multilevel"/>
    <w:tmpl w:val="28D0290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8"/>
  </w:num>
  <w:num w:numId="2">
    <w:abstractNumId w:val="58"/>
  </w:num>
  <w:num w:numId="3">
    <w:abstractNumId w:val="53"/>
  </w:num>
  <w:num w:numId="4">
    <w:abstractNumId w:val="88"/>
  </w:num>
  <w:num w:numId="5">
    <w:abstractNumId w:val="20"/>
  </w:num>
  <w:num w:numId="6">
    <w:abstractNumId w:val="66"/>
  </w:num>
  <w:num w:numId="7">
    <w:abstractNumId w:val="22"/>
  </w:num>
  <w:num w:numId="8">
    <w:abstractNumId w:val="73"/>
  </w:num>
  <w:num w:numId="9">
    <w:abstractNumId w:val="46"/>
  </w:num>
  <w:num w:numId="10">
    <w:abstractNumId w:val="10"/>
  </w:num>
  <w:num w:numId="11">
    <w:abstractNumId w:val="42"/>
  </w:num>
  <w:num w:numId="12">
    <w:abstractNumId w:val="84"/>
  </w:num>
  <w:num w:numId="13">
    <w:abstractNumId w:val="57"/>
  </w:num>
  <w:num w:numId="14">
    <w:abstractNumId w:val="49"/>
  </w:num>
  <w:num w:numId="15">
    <w:abstractNumId w:val="13"/>
  </w:num>
  <w:num w:numId="16">
    <w:abstractNumId w:val="74"/>
  </w:num>
  <w:num w:numId="17">
    <w:abstractNumId w:val="16"/>
  </w:num>
  <w:num w:numId="18">
    <w:abstractNumId w:val="33"/>
  </w:num>
  <w:num w:numId="19">
    <w:abstractNumId w:val="9"/>
  </w:num>
  <w:num w:numId="20">
    <w:abstractNumId w:val="85"/>
  </w:num>
  <w:num w:numId="21">
    <w:abstractNumId w:val="39"/>
  </w:num>
  <w:num w:numId="22">
    <w:abstractNumId w:val="29"/>
  </w:num>
  <w:num w:numId="23">
    <w:abstractNumId w:val="55"/>
  </w:num>
  <w:num w:numId="24">
    <w:abstractNumId w:val="8"/>
  </w:num>
  <w:num w:numId="25">
    <w:abstractNumId w:val="24"/>
  </w:num>
  <w:num w:numId="26">
    <w:abstractNumId w:val="72"/>
  </w:num>
  <w:num w:numId="27">
    <w:abstractNumId w:val="23"/>
  </w:num>
  <w:num w:numId="28">
    <w:abstractNumId w:val="19"/>
  </w:num>
  <w:num w:numId="29">
    <w:abstractNumId w:val="0"/>
  </w:num>
  <w:num w:numId="30">
    <w:abstractNumId w:val="63"/>
  </w:num>
  <w:num w:numId="31">
    <w:abstractNumId w:val="12"/>
  </w:num>
  <w:num w:numId="32">
    <w:abstractNumId w:val="27"/>
  </w:num>
  <w:num w:numId="33">
    <w:abstractNumId w:val="21"/>
  </w:num>
  <w:num w:numId="34">
    <w:abstractNumId w:val="41"/>
  </w:num>
  <w:num w:numId="35">
    <w:abstractNumId w:val="25"/>
  </w:num>
  <w:num w:numId="36">
    <w:abstractNumId w:val="70"/>
  </w:num>
  <w:num w:numId="37">
    <w:abstractNumId w:val="79"/>
  </w:num>
  <w:num w:numId="38">
    <w:abstractNumId w:val="43"/>
  </w:num>
  <w:num w:numId="39">
    <w:abstractNumId w:val="31"/>
  </w:num>
  <w:num w:numId="40">
    <w:abstractNumId w:val="76"/>
  </w:num>
  <w:num w:numId="41">
    <w:abstractNumId w:val="68"/>
  </w:num>
  <w:num w:numId="42">
    <w:abstractNumId w:val="54"/>
  </w:num>
  <w:num w:numId="43">
    <w:abstractNumId w:val="40"/>
  </w:num>
  <w:num w:numId="44">
    <w:abstractNumId w:val="48"/>
  </w:num>
  <w:num w:numId="45">
    <w:abstractNumId w:val="59"/>
  </w:num>
  <w:num w:numId="46">
    <w:abstractNumId w:val="65"/>
  </w:num>
  <w:num w:numId="47">
    <w:abstractNumId w:val="32"/>
  </w:num>
  <w:num w:numId="48">
    <w:abstractNumId w:val="87"/>
  </w:num>
  <w:num w:numId="49">
    <w:abstractNumId w:val="50"/>
  </w:num>
  <w:num w:numId="50">
    <w:abstractNumId w:val="56"/>
  </w:num>
  <w:num w:numId="51">
    <w:abstractNumId w:val="52"/>
  </w:num>
  <w:num w:numId="52">
    <w:abstractNumId w:val="82"/>
  </w:num>
  <w:num w:numId="53">
    <w:abstractNumId w:val="6"/>
  </w:num>
  <w:num w:numId="54">
    <w:abstractNumId w:val="45"/>
  </w:num>
  <w:num w:numId="55">
    <w:abstractNumId w:val="60"/>
  </w:num>
  <w:num w:numId="56">
    <w:abstractNumId w:val="35"/>
  </w:num>
  <w:num w:numId="57">
    <w:abstractNumId w:val="2"/>
  </w:num>
  <w:num w:numId="58">
    <w:abstractNumId w:val="80"/>
  </w:num>
  <w:num w:numId="59">
    <w:abstractNumId w:val="75"/>
  </w:num>
  <w:num w:numId="60">
    <w:abstractNumId w:val="64"/>
  </w:num>
  <w:num w:numId="61">
    <w:abstractNumId w:val="18"/>
  </w:num>
  <w:num w:numId="62">
    <w:abstractNumId w:val="89"/>
  </w:num>
  <w:num w:numId="63">
    <w:abstractNumId w:val="86"/>
  </w:num>
  <w:num w:numId="64">
    <w:abstractNumId w:val="51"/>
  </w:num>
  <w:num w:numId="65">
    <w:abstractNumId w:val="78"/>
  </w:num>
  <w:num w:numId="66">
    <w:abstractNumId w:val="69"/>
  </w:num>
  <w:num w:numId="67">
    <w:abstractNumId w:val="36"/>
  </w:num>
  <w:num w:numId="68">
    <w:abstractNumId w:val="26"/>
  </w:num>
  <w:num w:numId="69">
    <w:abstractNumId w:val="5"/>
  </w:num>
  <w:num w:numId="70">
    <w:abstractNumId w:val="11"/>
  </w:num>
  <w:num w:numId="71">
    <w:abstractNumId w:val="3"/>
  </w:num>
  <w:num w:numId="72">
    <w:abstractNumId w:val="34"/>
  </w:num>
  <w:num w:numId="73">
    <w:abstractNumId w:val="61"/>
  </w:num>
  <w:num w:numId="74">
    <w:abstractNumId w:val="77"/>
  </w:num>
  <w:num w:numId="75">
    <w:abstractNumId w:val="38"/>
  </w:num>
  <w:num w:numId="76">
    <w:abstractNumId w:val="62"/>
  </w:num>
  <w:num w:numId="77">
    <w:abstractNumId w:val="37"/>
  </w:num>
  <w:num w:numId="78">
    <w:abstractNumId w:val="4"/>
  </w:num>
  <w:num w:numId="79">
    <w:abstractNumId w:val="7"/>
  </w:num>
  <w:num w:numId="80">
    <w:abstractNumId w:val="44"/>
  </w:num>
  <w:num w:numId="81">
    <w:abstractNumId w:val="47"/>
  </w:num>
  <w:num w:numId="82">
    <w:abstractNumId w:val="30"/>
  </w:num>
  <w:num w:numId="83">
    <w:abstractNumId w:val="83"/>
  </w:num>
  <w:num w:numId="84">
    <w:abstractNumId w:val="14"/>
  </w:num>
  <w:num w:numId="85">
    <w:abstractNumId w:val="17"/>
  </w:num>
  <w:num w:numId="86">
    <w:abstractNumId w:val="67"/>
  </w:num>
  <w:num w:numId="87">
    <w:abstractNumId w:val="15"/>
  </w:num>
  <w:num w:numId="88">
    <w:abstractNumId w:val="81"/>
  </w:num>
  <w:num w:numId="89">
    <w:abstractNumId w:val="71"/>
  </w:num>
  <w:num w:numId="90">
    <w:abstractNumId w:val="1"/>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proofState w:grammar="clean"/>
  <w:defaultTabStop w:val="708"/>
  <w:evenAndOddHeaders/>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0716"/>
    <w:rsid w:val="00014036"/>
    <w:rsid w:val="000F5869"/>
    <w:rsid w:val="00141E0F"/>
    <w:rsid w:val="001A5FB3"/>
    <w:rsid w:val="00321627"/>
    <w:rsid w:val="00367D3F"/>
    <w:rsid w:val="00424377"/>
    <w:rsid w:val="00443163"/>
    <w:rsid w:val="00875085"/>
    <w:rsid w:val="00945C9E"/>
    <w:rsid w:val="0095313B"/>
    <w:rsid w:val="00A1287B"/>
    <w:rsid w:val="00A1460A"/>
    <w:rsid w:val="00A61F6F"/>
    <w:rsid w:val="00C40716"/>
    <w:rsid w:val="00FC557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6"/>
      <w:szCs w:val="26"/>
      <w:u w:val="none"/>
    </w:rPr>
  </w:style>
  <w:style w:type="character" w:customStyle="1" w:styleId="21">
    <w:name w:val="Основной текст (2) + Полужирный"/>
    <w:basedOn w:val="2"/>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22">
    <w:name w:val="Основной текст (2)"/>
    <w:basedOn w:val="2"/>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295pt">
    <w:name w:val="Основной текст (2) + 9;5 pt"/>
    <w:basedOn w:val="2"/>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a4">
    <w:name w:val="Колонтитул_"/>
    <w:basedOn w:val="a0"/>
    <w:link w:val="a5"/>
    <w:rPr>
      <w:rFonts w:ascii="Times New Roman" w:eastAsia="Times New Roman" w:hAnsi="Times New Roman" w:cs="Times New Roman"/>
      <w:b w:val="0"/>
      <w:bCs w:val="0"/>
      <w:i w:val="0"/>
      <w:iCs w:val="0"/>
      <w:smallCaps w:val="0"/>
      <w:strike w:val="0"/>
      <w:u w:val="none"/>
    </w:rPr>
  </w:style>
  <w:style w:type="character" w:customStyle="1" w:styleId="3">
    <w:name w:val="Основной текст (3)_"/>
    <w:basedOn w:val="a0"/>
    <w:link w:val="30"/>
    <w:rPr>
      <w:rFonts w:ascii="Times New Roman" w:eastAsia="Times New Roman" w:hAnsi="Times New Roman" w:cs="Times New Roman"/>
      <w:b/>
      <w:bCs/>
      <w:i w:val="0"/>
      <w:iCs w:val="0"/>
      <w:smallCaps w:val="0"/>
      <w:strike w:val="0"/>
      <w:sz w:val="26"/>
      <w:szCs w:val="26"/>
      <w:u w:val="none"/>
    </w:rPr>
  </w:style>
  <w:style w:type="character" w:customStyle="1" w:styleId="24pt">
    <w:name w:val="Основной текст (2) + 4 pt"/>
    <w:basedOn w:val="2"/>
    <w:rPr>
      <w:rFonts w:ascii="Times New Roman" w:eastAsia="Times New Roman" w:hAnsi="Times New Roman" w:cs="Times New Roman"/>
      <w:b w:val="0"/>
      <w:bCs w:val="0"/>
      <w:i w:val="0"/>
      <w:iCs w:val="0"/>
      <w:smallCaps w:val="0"/>
      <w:strike w:val="0"/>
      <w:color w:val="000000"/>
      <w:spacing w:val="0"/>
      <w:w w:val="100"/>
      <w:position w:val="0"/>
      <w:sz w:val="8"/>
      <w:szCs w:val="8"/>
      <w:u w:val="none"/>
      <w:lang w:val="ru-RU" w:eastAsia="ru-RU" w:bidi="ru-RU"/>
    </w:rPr>
  </w:style>
  <w:style w:type="character" w:customStyle="1" w:styleId="25pt">
    <w:name w:val="Основной текст (2) + 5 pt"/>
    <w:basedOn w:val="2"/>
    <w:rPr>
      <w:rFonts w:ascii="Times New Roman" w:eastAsia="Times New Roman" w:hAnsi="Times New Roman" w:cs="Times New Roman"/>
      <w:b w:val="0"/>
      <w:bCs w:val="0"/>
      <w:i w:val="0"/>
      <w:iCs w:val="0"/>
      <w:smallCaps w:val="0"/>
      <w:strike w:val="0"/>
      <w:color w:val="000000"/>
      <w:spacing w:val="0"/>
      <w:w w:val="100"/>
      <w:position w:val="0"/>
      <w:sz w:val="10"/>
      <w:szCs w:val="10"/>
      <w:u w:val="none"/>
      <w:lang w:val="ru-RU" w:eastAsia="ru-RU" w:bidi="ru-RU"/>
    </w:rPr>
  </w:style>
  <w:style w:type="character" w:customStyle="1" w:styleId="245pt">
    <w:name w:val="Основной текст (2) + 4;5 pt"/>
    <w:basedOn w:val="2"/>
    <w:rPr>
      <w:rFonts w:ascii="Times New Roman" w:eastAsia="Times New Roman" w:hAnsi="Times New Roman" w:cs="Times New Roman"/>
      <w:b w:val="0"/>
      <w:bCs w:val="0"/>
      <w:i w:val="0"/>
      <w:iCs w:val="0"/>
      <w:smallCaps w:val="0"/>
      <w:strike w:val="0"/>
      <w:color w:val="000000"/>
      <w:spacing w:val="0"/>
      <w:w w:val="100"/>
      <w:position w:val="0"/>
      <w:sz w:val="9"/>
      <w:szCs w:val="9"/>
      <w:u w:val="none"/>
      <w:lang w:val="ru-RU" w:eastAsia="ru-RU" w:bidi="ru-RU"/>
    </w:rPr>
  </w:style>
  <w:style w:type="character" w:customStyle="1" w:styleId="4">
    <w:name w:val="Основной текст (4)_"/>
    <w:basedOn w:val="a0"/>
    <w:link w:val="40"/>
    <w:rPr>
      <w:rFonts w:ascii="Times New Roman" w:eastAsia="Times New Roman" w:hAnsi="Times New Roman" w:cs="Times New Roman"/>
      <w:b w:val="0"/>
      <w:bCs w:val="0"/>
      <w:i w:val="0"/>
      <w:iCs w:val="0"/>
      <w:smallCaps w:val="0"/>
      <w:strike w:val="0"/>
      <w:spacing w:val="-10"/>
      <w:sz w:val="38"/>
      <w:szCs w:val="38"/>
      <w:u w:val="none"/>
    </w:rPr>
  </w:style>
  <w:style w:type="character" w:customStyle="1" w:styleId="4Gulim95pt0pt">
    <w:name w:val="Основной текст (4) + Gulim;9;5 pt;Курсив;Интервал 0 pt"/>
    <w:basedOn w:val="4"/>
    <w:rPr>
      <w:rFonts w:ascii="Gulim" w:eastAsia="Gulim" w:hAnsi="Gulim" w:cs="Gulim"/>
      <w:b w:val="0"/>
      <w:bCs w:val="0"/>
      <w:i/>
      <w:iCs/>
      <w:smallCaps w:val="0"/>
      <w:strike w:val="0"/>
      <w:color w:val="000000"/>
      <w:spacing w:val="0"/>
      <w:w w:val="100"/>
      <w:position w:val="0"/>
      <w:sz w:val="19"/>
      <w:szCs w:val="19"/>
      <w:u w:val="none"/>
      <w:lang w:val="en-US" w:eastAsia="en-US" w:bidi="en-US"/>
    </w:rPr>
  </w:style>
  <w:style w:type="character" w:customStyle="1" w:styleId="2Cambria">
    <w:name w:val="Основной текст (2) + Cambria;Курсив"/>
    <w:basedOn w:val="2"/>
    <w:rPr>
      <w:rFonts w:ascii="Cambria" w:eastAsia="Cambria" w:hAnsi="Cambria" w:cs="Cambria"/>
      <w:b w:val="0"/>
      <w:bCs w:val="0"/>
      <w:i/>
      <w:iCs/>
      <w:smallCaps w:val="0"/>
      <w:strike w:val="0"/>
      <w:color w:val="000000"/>
      <w:spacing w:val="0"/>
      <w:w w:val="100"/>
      <w:position w:val="0"/>
      <w:sz w:val="26"/>
      <w:szCs w:val="26"/>
      <w:u w:val="none"/>
      <w:lang w:val="en-US" w:eastAsia="en-US" w:bidi="en-US"/>
    </w:rPr>
  </w:style>
  <w:style w:type="character" w:customStyle="1" w:styleId="5">
    <w:name w:val="Основной текст (5)_"/>
    <w:basedOn w:val="a0"/>
    <w:link w:val="50"/>
    <w:rPr>
      <w:rFonts w:ascii="Cambria" w:eastAsia="Cambria" w:hAnsi="Cambria" w:cs="Cambria"/>
      <w:b w:val="0"/>
      <w:bCs w:val="0"/>
      <w:i/>
      <w:iCs/>
      <w:smallCaps w:val="0"/>
      <w:strike w:val="0"/>
      <w:sz w:val="26"/>
      <w:szCs w:val="26"/>
      <w:u w:val="none"/>
      <w:lang w:val="en-US" w:eastAsia="en-US" w:bidi="en-US"/>
    </w:rPr>
  </w:style>
  <w:style w:type="character" w:customStyle="1" w:styleId="5TimesNewRoman">
    <w:name w:val="Основной текст (5) + Times New Roman;Не курсив"/>
    <w:basedOn w:val="5"/>
    <w:rPr>
      <w:rFonts w:ascii="Times New Roman" w:eastAsia="Times New Roman" w:hAnsi="Times New Roman" w:cs="Times New Roman"/>
      <w:b w:val="0"/>
      <w:bCs w:val="0"/>
      <w:i/>
      <w:iCs/>
      <w:smallCaps w:val="0"/>
      <w:strike w:val="0"/>
      <w:color w:val="000000"/>
      <w:spacing w:val="0"/>
      <w:w w:val="100"/>
      <w:position w:val="0"/>
      <w:sz w:val="26"/>
      <w:szCs w:val="26"/>
      <w:u w:val="none"/>
      <w:lang w:val="ru-RU" w:eastAsia="ru-RU" w:bidi="ru-RU"/>
    </w:rPr>
  </w:style>
  <w:style w:type="character" w:customStyle="1" w:styleId="51">
    <w:name w:val="Основной текст (5)"/>
    <w:basedOn w:val="5"/>
    <w:rPr>
      <w:rFonts w:ascii="Cambria" w:eastAsia="Cambria" w:hAnsi="Cambria" w:cs="Cambria"/>
      <w:b w:val="0"/>
      <w:bCs w:val="0"/>
      <w:i/>
      <w:iCs/>
      <w:smallCaps w:val="0"/>
      <w:strike w:val="0"/>
      <w:color w:val="000000"/>
      <w:spacing w:val="0"/>
      <w:w w:val="100"/>
      <w:position w:val="0"/>
      <w:sz w:val="26"/>
      <w:szCs w:val="26"/>
      <w:u w:val="single"/>
      <w:lang w:val="en-US" w:eastAsia="en-US" w:bidi="en-US"/>
    </w:rPr>
  </w:style>
  <w:style w:type="character" w:customStyle="1" w:styleId="52">
    <w:name w:val="Основной текст (5) + Малые прописные"/>
    <w:basedOn w:val="5"/>
    <w:rPr>
      <w:rFonts w:ascii="Cambria" w:eastAsia="Cambria" w:hAnsi="Cambria" w:cs="Cambria"/>
      <w:b w:val="0"/>
      <w:bCs w:val="0"/>
      <w:i/>
      <w:iCs/>
      <w:smallCaps/>
      <w:strike w:val="0"/>
      <w:color w:val="000000"/>
      <w:spacing w:val="0"/>
      <w:w w:val="100"/>
      <w:position w:val="0"/>
      <w:sz w:val="26"/>
      <w:szCs w:val="26"/>
      <w:u w:val="none"/>
      <w:lang w:val="en-US" w:eastAsia="en-US" w:bidi="en-US"/>
    </w:rPr>
  </w:style>
  <w:style w:type="character" w:customStyle="1" w:styleId="2Cambria0">
    <w:name w:val="Основной текст (2) + Cambria;Курсив;Малые прописные"/>
    <w:basedOn w:val="2"/>
    <w:rPr>
      <w:rFonts w:ascii="Cambria" w:eastAsia="Cambria" w:hAnsi="Cambria" w:cs="Cambria"/>
      <w:b w:val="0"/>
      <w:bCs w:val="0"/>
      <w:i/>
      <w:iCs/>
      <w:smallCaps/>
      <w:strike w:val="0"/>
      <w:color w:val="000000"/>
      <w:spacing w:val="0"/>
      <w:w w:val="100"/>
      <w:position w:val="0"/>
      <w:sz w:val="26"/>
      <w:szCs w:val="26"/>
      <w:u w:val="none"/>
      <w:lang w:val="en-US" w:eastAsia="en-US" w:bidi="en-US"/>
    </w:rPr>
  </w:style>
  <w:style w:type="character" w:customStyle="1" w:styleId="6">
    <w:name w:val="Основной текст (6)_"/>
    <w:basedOn w:val="a0"/>
    <w:link w:val="60"/>
    <w:rPr>
      <w:rFonts w:ascii="Times New Roman" w:eastAsia="Times New Roman" w:hAnsi="Times New Roman" w:cs="Times New Roman"/>
      <w:b w:val="0"/>
      <w:bCs w:val="0"/>
      <w:i/>
      <w:iCs/>
      <w:smallCaps w:val="0"/>
      <w:strike w:val="0"/>
      <w:spacing w:val="10"/>
      <w:sz w:val="21"/>
      <w:szCs w:val="21"/>
      <w:u w:val="none"/>
    </w:rPr>
  </w:style>
  <w:style w:type="character" w:customStyle="1" w:styleId="6Cambria0pt">
    <w:name w:val="Основной текст (6) + Cambria;Не курсив;Интервал 0 pt"/>
    <w:basedOn w:val="6"/>
    <w:rPr>
      <w:rFonts w:ascii="Cambria" w:eastAsia="Cambria" w:hAnsi="Cambria" w:cs="Cambria"/>
      <w:b w:val="0"/>
      <w:bCs w:val="0"/>
      <w:i/>
      <w:iCs/>
      <w:smallCaps w:val="0"/>
      <w:strike w:val="0"/>
      <w:color w:val="000000"/>
      <w:spacing w:val="0"/>
      <w:w w:val="100"/>
      <w:position w:val="0"/>
      <w:sz w:val="21"/>
      <w:szCs w:val="21"/>
      <w:u w:val="none"/>
      <w:lang w:val="ru-RU" w:eastAsia="ru-RU" w:bidi="ru-RU"/>
    </w:rPr>
  </w:style>
  <w:style w:type="character" w:customStyle="1" w:styleId="a6">
    <w:name w:val="Подпись к таблице_"/>
    <w:basedOn w:val="a0"/>
    <w:link w:val="a7"/>
    <w:rPr>
      <w:rFonts w:ascii="Times New Roman" w:eastAsia="Times New Roman" w:hAnsi="Times New Roman" w:cs="Times New Roman"/>
      <w:b w:val="0"/>
      <w:bCs w:val="0"/>
      <w:i w:val="0"/>
      <w:iCs w:val="0"/>
      <w:smallCaps w:val="0"/>
      <w:strike w:val="0"/>
      <w:sz w:val="26"/>
      <w:szCs w:val="26"/>
      <w:u w:val="none"/>
    </w:rPr>
  </w:style>
  <w:style w:type="character" w:customStyle="1" w:styleId="53pt">
    <w:name w:val="Основной текст (5) + Интервал 3 pt"/>
    <w:basedOn w:val="5"/>
    <w:rPr>
      <w:rFonts w:ascii="Cambria" w:eastAsia="Cambria" w:hAnsi="Cambria" w:cs="Cambria"/>
      <w:b w:val="0"/>
      <w:bCs w:val="0"/>
      <w:i/>
      <w:iCs/>
      <w:smallCaps w:val="0"/>
      <w:strike w:val="0"/>
      <w:color w:val="000000"/>
      <w:spacing w:val="60"/>
      <w:w w:val="100"/>
      <w:position w:val="0"/>
      <w:sz w:val="26"/>
      <w:szCs w:val="26"/>
      <w:u w:val="none"/>
      <w:lang w:val="en-US" w:eastAsia="en-US" w:bidi="en-US"/>
    </w:rPr>
  </w:style>
  <w:style w:type="character" w:customStyle="1" w:styleId="7">
    <w:name w:val="Основной текст (7)_"/>
    <w:basedOn w:val="a0"/>
    <w:link w:val="70"/>
    <w:rPr>
      <w:rFonts w:ascii="Gulim" w:eastAsia="Gulim" w:hAnsi="Gulim" w:cs="Gulim"/>
      <w:b w:val="0"/>
      <w:bCs w:val="0"/>
      <w:i/>
      <w:iCs/>
      <w:smallCaps w:val="0"/>
      <w:strike w:val="0"/>
      <w:spacing w:val="30"/>
      <w:sz w:val="20"/>
      <w:szCs w:val="20"/>
      <w:u w:val="none"/>
      <w:lang w:val="en-US" w:eastAsia="en-US" w:bidi="en-US"/>
    </w:rPr>
  </w:style>
  <w:style w:type="character" w:customStyle="1" w:styleId="7-1pt">
    <w:name w:val="Основной текст (7) + Интервал -1 pt"/>
    <w:basedOn w:val="7"/>
    <w:rPr>
      <w:rFonts w:ascii="Gulim" w:eastAsia="Gulim" w:hAnsi="Gulim" w:cs="Gulim"/>
      <w:b w:val="0"/>
      <w:bCs w:val="0"/>
      <w:i/>
      <w:iCs/>
      <w:smallCaps w:val="0"/>
      <w:strike w:val="0"/>
      <w:color w:val="000000"/>
      <w:spacing w:val="-20"/>
      <w:w w:val="100"/>
      <w:position w:val="0"/>
      <w:sz w:val="20"/>
      <w:szCs w:val="20"/>
      <w:u w:val="none"/>
      <w:lang w:val="en-US" w:eastAsia="en-US" w:bidi="en-US"/>
    </w:rPr>
  </w:style>
  <w:style w:type="character" w:customStyle="1" w:styleId="71">
    <w:name w:val="Основной текст (7) + Малые прописные"/>
    <w:basedOn w:val="7"/>
    <w:rPr>
      <w:rFonts w:ascii="Gulim" w:eastAsia="Gulim" w:hAnsi="Gulim" w:cs="Gulim"/>
      <w:b w:val="0"/>
      <w:bCs w:val="0"/>
      <w:i/>
      <w:iCs/>
      <w:smallCaps/>
      <w:strike w:val="0"/>
      <w:color w:val="000000"/>
      <w:spacing w:val="30"/>
      <w:w w:val="100"/>
      <w:position w:val="0"/>
      <w:sz w:val="20"/>
      <w:szCs w:val="20"/>
      <w:u w:val="none"/>
      <w:lang w:val="en-US" w:eastAsia="en-US" w:bidi="en-US"/>
    </w:rPr>
  </w:style>
  <w:style w:type="character" w:customStyle="1" w:styleId="7-1pt0">
    <w:name w:val="Основной текст (7) + Малые прописные;Интервал -1 pt"/>
    <w:basedOn w:val="7"/>
    <w:rPr>
      <w:rFonts w:ascii="Gulim" w:eastAsia="Gulim" w:hAnsi="Gulim" w:cs="Gulim"/>
      <w:b w:val="0"/>
      <w:bCs w:val="0"/>
      <w:i/>
      <w:iCs/>
      <w:smallCaps/>
      <w:strike w:val="0"/>
      <w:color w:val="000000"/>
      <w:spacing w:val="-20"/>
      <w:w w:val="100"/>
      <w:position w:val="0"/>
      <w:sz w:val="20"/>
      <w:szCs w:val="20"/>
      <w:u w:val="none"/>
      <w:lang w:val="en-US" w:eastAsia="en-US" w:bidi="en-US"/>
    </w:rPr>
  </w:style>
  <w:style w:type="character" w:customStyle="1" w:styleId="8">
    <w:name w:val="Основной текст (8)_"/>
    <w:basedOn w:val="a0"/>
    <w:link w:val="80"/>
    <w:rPr>
      <w:rFonts w:ascii="Gulim" w:eastAsia="Gulim" w:hAnsi="Gulim" w:cs="Gulim"/>
      <w:b w:val="0"/>
      <w:bCs w:val="0"/>
      <w:i/>
      <w:iCs/>
      <w:smallCaps w:val="0"/>
      <w:strike w:val="0"/>
      <w:spacing w:val="-10"/>
      <w:sz w:val="17"/>
      <w:szCs w:val="17"/>
      <w:u w:val="none"/>
      <w:lang w:val="en-US" w:eastAsia="en-US" w:bidi="en-US"/>
    </w:rPr>
  </w:style>
  <w:style w:type="character" w:customStyle="1" w:styleId="23">
    <w:name w:val="Подпись к таблице (2)_"/>
    <w:basedOn w:val="a0"/>
    <w:link w:val="24"/>
    <w:rPr>
      <w:rFonts w:ascii="Times New Roman" w:eastAsia="Times New Roman" w:hAnsi="Times New Roman" w:cs="Times New Roman"/>
      <w:b w:val="0"/>
      <w:bCs w:val="0"/>
      <w:i w:val="0"/>
      <w:iCs w:val="0"/>
      <w:smallCaps w:val="0"/>
      <w:strike w:val="0"/>
      <w:sz w:val="9"/>
      <w:szCs w:val="9"/>
      <w:u w:val="none"/>
    </w:rPr>
  </w:style>
  <w:style w:type="character" w:customStyle="1" w:styleId="a8">
    <w:name w:val="Другое_"/>
    <w:basedOn w:val="a0"/>
    <w:link w:val="a9"/>
    <w:rPr>
      <w:rFonts w:ascii="Times New Roman" w:eastAsia="Times New Roman" w:hAnsi="Times New Roman" w:cs="Times New Roman"/>
      <w:b w:val="0"/>
      <w:bCs w:val="0"/>
      <w:i w:val="0"/>
      <w:iCs w:val="0"/>
      <w:smallCaps w:val="0"/>
      <w:strike w:val="0"/>
      <w:sz w:val="20"/>
      <w:szCs w:val="20"/>
      <w:u w:val="none"/>
      <w:lang w:val="en-US" w:eastAsia="en-US" w:bidi="en-US"/>
    </w:rPr>
  </w:style>
  <w:style w:type="character" w:customStyle="1" w:styleId="9">
    <w:name w:val="Основной текст (9)_"/>
    <w:basedOn w:val="a0"/>
    <w:link w:val="90"/>
    <w:rPr>
      <w:rFonts w:ascii="Arial Narrow" w:eastAsia="Arial Narrow" w:hAnsi="Arial Narrow" w:cs="Arial Narrow"/>
      <w:b w:val="0"/>
      <w:bCs w:val="0"/>
      <w:i w:val="0"/>
      <w:iCs w:val="0"/>
      <w:smallCaps w:val="0"/>
      <w:strike w:val="0"/>
      <w:w w:val="100"/>
      <w:sz w:val="26"/>
      <w:szCs w:val="26"/>
      <w:u w:val="none"/>
    </w:rPr>
  </w:style>
  <w:style w:type="character" w:customStyle="1" w:styleId="10">
    <w:name w:val="Основной текст (10)_"/>
    <w:basedOn w:val="a0"/>
    <w:link w:val="100"/>
    <w:rPr>
      <w:rFonts w:ascii="Times New Roman" w:eastAsia="Times New Roman" w:hAnsi="Times New Roman" w:cs="Times New Roman"/>
      <w:b w:val="0"/>
      <w:bCs w:val="0"/>
      <w:i w:val="0"/>
      <w:iCs w:val="0"/>
      <w:smallCaps w:val="0"/>
      <w:strike w:val="0"/>
      <w:sz w:val="22"/>
      <w:szCs w:val="22"/>
      <w:u w:val="none"/>
    </w:rPr>
  </w:style>
  <w:style w:type="character" w:customStyle="1" w:styleId="11">
    <w:name w:val="Основной текст (11)_"/>
    <w:basedOn w:val="a0"/>
    <w:link w:val="110"/>
    <w:rPr>
      <w:rFonts w:ascii="Gulim" w:eastAsia="Gulim" w:hAnsi="Gulim" w:cs="Gulim"/>
      <w:b w:val="0"/>
      <w:bCs w:val="0"/>
      <w:i/>
      <w:iCs/>
      <w:smallCaps w:val="0"/>
      <w:strike w:val="0"/>
      <w:spacing w:val="-10"/>
      <w:u w:val="none"/>
    </w:rPr>
  </w:style>
  <w:style w:type="character" w:customStyle="1" w:styleId="110pt">
    <w:name w:val="Основной текст (11) + Не курсив;Интервал 0 pt"/>
    <w:basedOn w:val="11"/>
    <w:rPr>
      <w:rFonts w:ascii="Gulim" w:eastAsia="Gulim" w:hAnsi="Gulim" w:cs="Gulim"/>
      <w:b w:val="0"/>
      <w:bCs w:val="0"/>
      <w:i/>
      <w:iCs/>
      <w:smallCaps w:val="0"/>
      <w:strike w:val="0"/>
      <w:color w:val="000000"/>
      <w:spacing w:val="0"/>
      <w:w w:val="100"/>
      <w:position w:val="0"/>
      <w:sz w:val="24"/>
      <w:szCs w:val="24"/>
      <w:u w:val="none"/>
      <w:lang w:val="ru-RU" w:eastAsia="ru-RU" w:bidi="ru-RU"/>
    </w:rPr>
  </w:style>
  <w:style w:type="character" w:customStyle="1" w:styleId="12">
    <w:name w:val="Основной текст (12)_"/>
    <w:basedOn w:val="a0"/>
    <w:link w:val="120"/>
    <w:rPr>
      <w:rFonts w:ascii="Cambria" w:eastAsia="Cambria" w:hAnsi="Cambria" w:cs="Cambria"/>
      <w:b w:val="0"/>
      <w:bCs w:val="0"/>
      <w:i/>
      <w:iCs/>
      <w:smallCaps w:val="0"/>
      <w:strike w:val="0"/>
      <w:u w:val="none"/>
      <w:lang w:val="en-US" w:eastAsia="en-US" w:bidi="en-US"/>
    </w:rPr>
  </w:style>
  <w:style w:type="character" w:customStyle="1" w:styleId="12SegoeUI6pt">
    <w:name w:val="Основной текст (12) + Segoe UI;6 pt;Не курсив"/>
    <w:basedOn w:val="12"/>
    <w:rPr>
      <w:rFonts w:ascii="Segoe UI" w:eastAsia="Segoe UI" w:hAnsi="Segoe UI" w:cs="Segoe UI"/>
      <w:b w:val="0"/>
      <w:bCs w:val="0"/>
      <w:i/>
      <w:iCs/>
      <w:smallCaps w:val="0"/>
      <w:strike w:val="0"/>
      <w:color w:val="000000"/>
      <w:spacing w:val="0"/>
      <w:w w:val="100"/>
      <w:position w:val="0"/>
      <w:sz w:val="12"/>
      <w:szCs w:val="12"/>
      <w:u w:val="none"/>
      <w:lang w:val="ru-RU" w:eastAsia="ru-RU" w:bidi="ru-RU"/>
    </w:rPr>
  </w:style>
  <w:style w:type="character" w:customStyle="1" w:styleId="13">
    <w:name w:val="Основной текст (13)_"/>
    <w:basedOn w:val="a0"/>
    <w:link w:val="130"/>
    <w:rPr>
      <w:rFonts w:ascii="Cambria" w:eastAsia="Cambria" w:hAnsi="Cambria" w:cs="Cambria"/>
      <w:b w:val="0"/>
      <w:bCs w:val="0"/>
      <w:i/>
      <w:iCs/>
      <w:smallCaps w:val="0"/>
      <w:strike w:val="0"/>
      <w:sz w:val="28"/>
      <w:szCs w:val="28"/>
      <w:u w:val="none"/>
      <w:lang w:val="en-US" w:eastAsia="en-US" w:bidi="en-US"/>
    </w:rPr>
  </w:style>
  <w:style w:type="character" w:customStyle="1" w:styleId="131">
    <w:name w:val="Основной текст (13)"/>
    <w:basedOn w:val="13"/>
    <w:rPr>
      <w:rFonts w:ascii="Cambria" w:eastAsia="Cambria" w:hAnsi="Cambria" w:cs="Cambria"/>
      <w:b w:val="0"/>
      <w:bCs w:val="0"/>
      <w:i/>
      <w:iCs/>
      <w:smallCaps w:val="0"/>
      <w:strike w:val="0"/>
      <w:color w:val="000000"/>
      <w:spacing w:val="0"/>
      <w:w w:val="100"/>
      <w:position w:val="0"/>
      <w:sz w:val="28"/>
      <w:szCs w:val="28"/>
      <w:u w:val="single"/>
      <w:lang w:val="en-US" w:eastAsia="en-US" w:bidi="en-US"/>
    </w:rPr>
  </w:style>
  <w:style w:type="character" w:customStyle="1" w:styleId="14">
    <w:name w:val="Основной текст (14)_"/>
    <w:basedOn w:val="a0"/>
    <w:link w:val="140"/>
    <w:rPr>
      <w:rFonts w:ascii="Cambria" w:eastAsia="Cambria" w:hAnsi="Cambria" w:cs="Cambria"/>
      <w:b w:val="0"/>
      <w:bCs w:val="0"/>
      <w:i/>
      <w:iCs/>
      <w:smallCaps w:val="0"/>
      <w:strike w:val="0"/>
      <w:sz w:val="20"/>
      <w:szCs w:val="20"/>
      <w:u w:val="none"/>
    </w:rPr>
  </w:style>
  <w:style w:type="character" w:customStyle="1" w:styleId="5TimesNewRoman0">
    <w:name w:val="Основной текст (5) + Times New Roman;Не курсив"/>
    <w:basedOn w:val="5"/>
    <w:rPr>
      <w:rFonts w:ascii="Times New Roman" w:eastAsia="Times New Roman" w:hAnsi="Times New Roman" w:cs="Times New Roman"/>
      <w:b w:val="0"/>
      <w:bCs w:val="0"/>
      <w:i/>
      <w:iCs/>
      <w:smallCaps w:val="0"/>
      <w:strike w:val="0"/>
      <w:color w:val="000000"/>
      <w:spacing w:val="0"/>
      <w:w w:val="100"/>
      <w:position w:val="0"/>
      <w:sz w:val="26"/>
      <w:szCs w:val="26"/>
      <w:u w:val="single"/>
      <w:lang w:val="ru-RU" w:eastAsia="ru-RU" w:bidi="ru-RU"/>
    </w:rPr>
  </w:style>
  <w:style w:type="character" w:customStyle="1" w:styleId="Cambria13pt">
    <w:name w:val="Другое + Cambria;13 pt;Курсив"/>
    <w:basedOn w:val="a8"/>
    <w:rPr>
      <w:rFonts w:ascii="Cambria" w:eastAsia="Cambria" w:hAnsi="Cambria" w:cs="Cambria"/>
      <w:b w:val="0"/>
      <w:bCs w:val="0"/>
      <w:i/>
      <w:iCs/>
      <w:smallCaps w:val="0"/>
      <w:strike w:val="0"/>
      <w:color w:val="000000"/>
      <w:spacing w:val="0"/>
      <w:w w:val="100"/>
      <w:position w:val="0"/>
      <w:sz w:val="26"/>
      <w:szCs w:val="26"/>
      <w:u w:val="none"/>
      <w:lang w:val="en-US" w:eastAsia="en-US" w:bidi="en-US"/>
    </w:rPr>
  </w:style>
  <w:style w:type="character" w:customStyle="1" w:styleId="15">
    <w:name w:val="Основной текст (15)_"/>
    <w:basedOn w:val="a0"/>
    <w:link w:val="150"/>
    <w:rPr>
      <w:rFonts w:ascii="Times New Roman" w:eastAsia="Times New Roman" w:hAnsi="Times New Roman" w:cs="Times New Roman"/>
      <w:b w:val="0"/>
      <w:bCs w:val="0"/>
      <w:i w:val="0"/>
      <w:iCs w:val="0"/>
      <w:smallCaps w:val="0"/>
      <w:strike w:val="0"/>
      <w:spacing w:val="0"/>
      <w:sz w:val="20"/>
      <w:szCs w:val="20"/>
      <w:u w:val="none"/>
      <w:lang w:val="en-US" w:eastAsia="en-US" w:bidi="en-US"/>
    </w:rPr>
  </w:style>
  <w:style w:type="character" w:customStyle="1" w:styleId="1516pt1pt">
    <w:name w:val="Основной текст (15) + 16 pt;Курсив;Интервал 1 pt"/>
    <w:basedOn w:val="15"/>
    <w:rPr>
      <w:rFonts w:ascii="Times New Roman" w:eastAsia="Times New Roman" w:hAnsi="Times New Roman" w:cs="Times New Roman"/>
      <w:b w:val="0"/>
      <w:bCs w:val="0"/>
      <w:i/>
      <w:iCs/>
      <w:smallCaps w:val="0"/>
      <w:strike w:val="0"/>
      <w:color w:val="000000"/>
      <w:spacing w:val="20"/>
      <w:w w:val="100"/>
      <w:position w:val="0"/>
      <w:sz w:val="32"/>
      <w:szCs w:val="32"/>
      <w:u w:val="none"/>
      <w:lang w:val="en-US" w:eastAsia="en-US" w:bidi="en-US"/>
    </w:rPr>
  </w:style>
  <w:style w:type="character" w:customStyle="1" w:styleId="16">
    <w:name w:val="Основной текст (16)_"/>
    <w:basedOn w:val="a0"/>
    <w:link w:val="160"/>
    <w:rPr>
      <w:rFonts w:ascii="Cambria" w:eastAsia="Cambria" w:hAnsi="Cambria" w:cs="Cambria"/>
      <w:b w:val="0"/>
      <w:bCs w:val="0"/>
      <w:i/>
      <w:iCs/>
      <w:smallCaps w:val="0"/>
      <w:strike w:val="0"/>
      <w:spacing w:val="40"/>
      <w:sz w:val="21"/>
      <w:szCs w:val="21"/>
      <w:u w:val="none"/>
      <w:lang w:val="en-US" w:eastAsia="en-US" w:bidi="en-US"/>
    </w:rPr>
  </w:style>
  <w:style w:type="character" w:customStyle="1" w:styleId="160pt">
    <w:name w:val="Основной текст (16) + Интервал 0 pt"/>
    <w:basedOn w:val="16"/>
    <w:rPr>
      <w:rFonts w:ascii="Cambria" w:eastAsia="Cambria" w:hAnsi="Cambria" w:cs="Cambria"/>
      <w:b w:val="0"/>
      <w:bCs w:val="0"/>
      <w:i/>
      <w:iCs/>
      <w:smallCaps w:val="0"/>
      <w:strike w:val="0"/>
      <w:color w:val="000000"/>
      <w:spacing w:val="0"/>
      <w:w w:val="100"/>
      <w:position w:val="0"/>
      <w:sz w:val="21"/>
      <w:szCs w:val="21"/>
      <w:u w:val="none"/>
      <w:lang w:val="en-US" w:eastAsia="en-US" w:bidi="en-US"/>
    </w:rPr>
  </w:style>
  <w:style w:type="character" w:customStyle="1" w:styleId="1">
    <w:name w:val="Заголовок №1_"/>
    <w:basedOn w:val="a0"/>
    <w:link w:val="17"/>
    <w:rPr>
      <w:rFonts w:ascii="Times New Roman" w:eastAsia="Times New Roman" w:hAnsi="Times New Roman" w:cs="Times New Roman"/>
      <w:b w:val="0"/>
      <w:bCs w:val="0"/>
      <w:i w:val="0"/>
      <w:iCs w:val="0"/>
      <w:smallCaps w:val="0"/>
      <w:strike w:val="0"/>
      <w:sz w:val="26"/>
      <w:szCs w:val="26"/>
      <w:u w:val="none"/>
    </w:rPr>
  </w:style>
  <w:style w:type="character" w:customStyle="1" w:styleId="170">
    <w:name w:val="Основной текст (17)_"/>
    <w:basedOn w:val="a0"/>
    <w:link w:val="171"/>
    <w:rPr>
      <w:rFonts w:ascii="Cambria" w:eastAsia="Cambria" w:hAnsi="Cambria" w:cs="Cambria"/>
      <w:b w:val="0"/>
      <w:bCs w:val="0"/>
      <w:i/>
      <w:iCs/>
      <w:smallCaps w:val="0"/>
      <w:strike w:val="0"/>
      <w:sz w:val="19"/>
      <w:szCs w:val="19"/>
      <w:u w:val="none"/>
      <w:lang w:val="en-US" w:eastAsia="en-US" w:bidi="en-US"/>
    </w:rPr>
  </w:style>
  <w:style w:type="character" w:customStyle="1" w:styleId="25">
    <w:name w:val="Основной текст (2)"/>
    <w:basedOn w:val="2"/>
    <w:rPr>
      <w:rFonts w:ascii="Times New Roman" w:eastAsia="Times New Roman" w:hAnsi="Times New Roman" w:cs="Times New Roman"/>
      <w:b w:val="0"/>
      <w:bCs w:val="0"/>
      <w:i w:val="0"/>
      <w:iCs w:val="0"/>
      <w:smallCaps w:val="0"/>
      <w:strike/>
      <w:color w:val="000000"/>
      <w:spacing w:val="0"/>
      <w:w w:val="100"/>
      <w:position w:val="0"/>
      <w:sz w:val="26"/>
      <w:szCs w:val="26"/>
      <w:u w:val="none"/>
      <w:lang w:val="ru-RU" w:eastAsia="ru-RU" w:bidi="ru-RU"/>
    </w:rPr>
  </w:style>
  <w:style w:type="character" w:customStyle="1" w:styleId="2Cambria3pt">
    <w:name w:val="Основной текст (2) + Cambria;Курсив;Интервал 3 pt"/>
    <w:basedOn w:val="2"/>
    <w:rPr>
      <w:rFonts w:ascii="Cambria" w:eastAsia="Cambria" w:hAnsi="Cambria" w:cs="Cambria"/>
      <w:b w:val="0"/>
      <w:bCs w:val="0"/>
      <w:i/>
      <w:iCs/>
      <w:smallCaps w:val="0"/>
      <w:strike w:val="0"/>
      <w:color w:val="000000"/>
      <w:spacing w:val="60"/>
      <w:w w:val="100"/>
      <w:position w:val="0"/>
      <w:sz w:val="26"/>
      <w:szCs w:val="26"/>
      <w:u w:val="none"/>
      <w:lang w:val="ru-RU" w:eastAsia="ru-RU" w:bidi="ru-RU"/>
    </w:rPr>
  </w:style>
  <w:style w:type="character" w:customStyle="1" w:styleId="53">
    <w:name w:val="Заголовок №5_"/>
    <w:basedOn w:val="a0"/>
    <w:link w:val="54"/>
    <w:rPr>
      <w:rFonts w:ascii="Cambria" w:eastAsia="Cambria" w:hAnsi="Cambria" w:cs="Cambria"/>
      <w:b w:val="0"/>
      <w:bCs w:val="0"/>
      <w:i/>
      <w:iCs/>
      <w:smallCaps w:val="0"/>
      <w:strike w:val="0"/>
      <w:sz w:val="26"/>
      <w:szCs w:val="26"/>
      <w:u w:val="none"/>
      <w:lang w:val="en-US" w:eastAsia="en-US" w:bidi="en-US"/>
    </w:rPr>
  </w:style>
  <w:style w:type="character" w:customStyle="1" w:styleId="18">
    <w:name w:val="Основной текст (18)_"/>
    <w:basedOn w:val="a0"/>
    <w:link w:val="180"/>
    <w:rPr>
      <w:rFonts w:ascii="Cambria" w:eastAsia="Cambria" w:hAnsi="Cambria" w:cs="Cambria"/>
      <w:b w:val="0"/>
      <w:bCs w:val="0"/>
      <w:i/>
      <w:iCs/>
      <w:smallCaps w:val="0"/>
      <w:strike w:val="0"/>
      <w:spacing w:val="0"/>
      <w:sz w:val="18"/>
      <w:szCs w:val="18"/>
      <w:u w:val="none"/>
      <w:lang w:val="en-US" w:eastAsia="en-US" w:bidi="en-US"/>
    </w:rPr>
  </w:style>
  <w:style w:type="character" w:customStyle="1" w:styleId="181">
    <w:name w:val="Основной текст (18) + Не курсив"/>
    <w:basedOn w:val="18"/>
    <w:rPr>
      <w:rFonts w:ascii="Cambria" w:eastAsia="Cambria" w:hAnsi="Cambria" w:cs="Cambria"/>
      <w:b w:val="0"/>
      <w:bCs w:val="0"/>
      <w:i/>
      <w:iCs/>
      <w:smallCaps w:val="0"/>
      <w:strike w:val="0"/>
      <w:color w:val="000000"/>
      <w:spacing w:val="0"/>
      <w:w w:val="100"/>
      <w:position w:val="0"/>
      <w:sz w:val="18"/>
      <w:szCs w:val="18"/>
      <w:u w:val="none"/>
      <w:lang w:val="ru-RU" w:eastAsia="ru-RU" w:bidi="ru-RU"/>
    </w:rPr>
  </w:style>
  <w:style w:type="character" w:customStyle="1" w:styleId="211pt">
    <w:name w:val="Основной текст (2) + 11 pt"/>
    <w:basedOn w:val="2"/>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19">
    <w:name w:val="Основной текст (19)_"/>
    <w:basedOn w:val="a0"/>
    <w:link w:val="190"/>
    <w:rPr>
      <w:rFonts w:ascii="Times New Roman" w:eastAsia="Times New Roman" w:hAnsi="Times New Roman" w:cs="Times New Roman"/>
      <w:b w:val="0"/>
      <w:bCs w:val="0"/>
      <w:i w:val="0"/>
      <w:iCs w:val="0"/>
      <w:smallCaps w:val="0"/>
      <w:strike w:val="0"/>
      <w:sz w:val="26"/>
      <w:szCs w:val="26"/>
      <w:u w:val="none"/>
    </w:rPr>
  </w:style>
  <w:style w:type="character" w:customStyle="1" w:styleId="26">
    <w:name w:val="Основной текст (2)"/>
    <w:basedOn w:val="2"/>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211pt0">
    <w:name w:val="Основной текст (2) + 11 pt;Полужирный"/>
    <w:basedOn w:val="2"/>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aa">
    <w:name w:val="Колонтитул"/>
    <w:basedOn w:val="a4"/>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210pt">
    <w:name w:val="Основной текст (2) + 10 pt"/>
    <w:basedOn w:val="2"/>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style>
  <w:style w:type="character" w:customStyle="1" w:styleId="24pt0">
    <w:name w:val="Основной текст (2) + 4 pt"/>
    <w:basedOn w:val="2"/>
    <w:rPr>
      <w:rFonts w:ascii="Times New Roman" w:eastAsia="Times New Roman" w:hAnsi="Times New Roman" w:cs="Times New Roman"/>
      <w:b w:val="0"/>
      <w:bCs w:val="0"/>
      <w:i w:val="0"/>
      <w:iCs w:val="0"/>
      <w:smallCaps w:val="0"/>
      <w:strike w:val="0"/>
      <w:color w:val="000000"/>
      <w:spacing w:val="0"/>
      <w:w w:val="100"/>
      <w:position w:val="0"/>
      <w:sz w:val="8"/>
      <w:szCs w:val="8"/>
      <w:u w:val="none"/>
      <w:lang w:val="ru-RU" w:eastAsia="ru-RU" w:bidi="ru-RU"/>
    </w:rPr>
  </w:style>
  <w:style w:type="character" w:customStyle="1" w:styleId="245pt0">
    <w:name w:val="Основной текст (2) + 4;5 pt"/>
    <w:basedOn w:val="2"/>
    <w:rPr>
      <w:rFonts w:ascii="Times New Roman" w:eastAsia="Times New Roman" w:hAnsi="Times New Roman" w:cs="Times New Roman"/>
      <w:b w:val="0"/>
      <w:bCs w:val="0"/>
      <w:i w:val="0"/>
      <w:iCs w:val="0"/>
      <w:smallCaps w:val="0"/>
      <w:strike w:val="0"/>
      <w:color w:val="000000"/>
      <w:spacing w:val="0"/>
      <w:w w:val="100"/>
      <w:position w:val="0"/>
      <w:sz w:val="9"/>
      <w:szCs w:val="9"/>
      <w:u w:val="none"/>
      <w:lang w:val="ru-RU" w:eastAsia="ru-RU" w:bidi="ru-RU"/>
    </w:rPr>
  </w:style>
  <w:style w:type="character" w:customStyle="1" w:styleId="2Cambria10pt">
    <w:name w:val="Основной текст (2) + Cambria;10 pt"/>
    <w:basedOn w:val="2"/>
    <w:rPr>
      <w:rFonts w:ascii="Cambria" w:eastAsia="Cambria" w:hAnsi="Cambria" w:cs="Cambria"/>
      <w:b w:val="0"/>
      <w:bCs w:val="0"/>
      <w:i w:val="0"/>
      <w:iCs w:val="0"/>
      <w:smallCaps w:val="0"/>
      <w:strike w:val="0"/>
      <w:color w:val="000000"/>
      <w:spacing w:val="0"/>
      <w:w w:val="100"/>
      <w:position w:val="0"/>
      <w:sz w:val="20"/>
      <w:szCs w:val="20"/>
      <w:u w:val="none"/>
      <w:lang w:val="en-US" w:eastAsia="en-US" w:bidi="en-US"/>
    </w:rPr>
  </w:style>
  <w:style w:type="character" w:customStyle="1" w:styleId="200">
    <w:name w:val="Основной текст (20)_"/>
    <w:basedOn w:val="a0"/>
    <w:link w:val="201"/>
    <w:rPr>
      <w:rFonts w:ascii="Times New Roman" w:eastAsia="Times New Roman" w:hAnsi="Times New Roman" w:cs="Times New Roman"/>
      <w:b w:val="0"/>
      <w:bCs w:val="0"/>
      <w:i/>
      <w:iCs/>
      <w:smallCaps w:val="0"/>
      <w:strike w:val="0"/>
      <w:sz w:val="23"/>
      <w:szCs w:val="23"/>
      <w:u w:val="none"/>
    </w:rPr>
  </w:style>
  <w:style w:type="character" w:customStyle="1" w:styleId="52pt">
    <w:name w:val="Основной текст (5) + Интервал 2 pt"/>
    <w:basedOn w:val="5"/>
    <w:rPr>
      <w:rFonts w:ascii="Cambria" w:eastAsia="Cambria" w:hAnsi="Cambria" w:cs="Cambria"/>
      <w:b w:val="0"/>
      <w:bCs w:val="0"/>
      <w:i/>
      <w:iCs/>
      <w:smallCaps w:val="0"/>
      <w:strike w:val="0"/>
      <w:color w:val="000000"/>
      <w:spacing w:val="40"/>
      <w:w w:val="100"/>
      <w:position w:val="0"/>
      <w:sz w:val="26"/>
      <w:szCs w:val="26"/>
      <w:u w:val="none"/>
      <w:lang w:val="en-US" w:eastAsia="en-US" w:bidi="en-US"/>
    </w:rPr>
  </w:style>
  <w:style w:type="character" w:customStyle="1" w:styleId="210">
    <w:name w:val="Основной текст (21)_"/>
    <w:basedOn w:val="a0"/>
    <w:link w:val="211"/>
    <w:rPr>
      <w:rFonts w:ascii="Times New Roman" w:eastAsia="Times New Roman" w:hAnsi="Times New Roman" w:cs="Times New Roman"/>
      <w:b w:val="0"/>
      <w:bCs w:val="0"/>
      <w:i/>
      <w:iCs/>
      <w:smallCaps w:val="0"/>
      <w:strike w:val="0"/>
      <w:sz w:val="26"/>
      <w:szCs w:val="26"/>
      <w:u w:val="none"/>
      <w:lang w:val="en-US" w:eastAsia="en-US" w:bidi="en-US"/>
    </w:rPr>
  </w:style>
  <w:style w:type="character" w:customStyle="1" w:styleId="21Cambria11pt0pt">
    <w:name w:val="Основной текст (21) + Cambria;11 pt;Не курсив;Интервал 0 pt"/>
    <w:basedOn w:val="210"/>
    <w:rPr>
      <w:rFonts w:ascii="Cambria" w:eastAsia="Cambria" w:hAnsi="Cambria" w:cs="Cambria"/>
      <w:b w:val="0"/>
      <w:bCs w:val="0"/>
      <w:i/>
      <w:iCs/>
      <w:smallCaps w:val="0"/>
      <w:strike w:val="0"/>
      <w:color w:val="000000"/>
      <w:spacing w:val="10"/>
      <w:w w:val="100"/>
      <w:position w:val="0"/>
      <w:sz w:val="22"/>
      <w:szCs w:val="22"/>
      <w:u w:val="none"/>
      <w:lang w:val="ru-RU" w:eastAsia="ru-RU" w:bidi="ru-RU"/>
    </w:rPr>
  </w:style>
  <w:style w:type="character" w:customStyle="1" w:styleId="21-1pt">
    <w:name w:val="Основной текст (21) + Не курсив;Интервал -1 pt"/>
    <w:basedOn w:val="210"/>
    <w:rPr>
      <w:rFonts w:ascii="Times New Roman" w:eastAsia="Times New Roman" w:hAnsi="Times New Roman" w:cs="Times New Roman"/>
      <w:b w:val="0"/>
      <w:bCs w:val="0"/>
      <w:i/>
      <w:iCs/>
      <w:smallCaps w:val="0"/>
      <w:strike w:val="0"/>
      <w:color w:val="000000"/>
      <w:spacing w:val="-20"/>
      <w:w w:val="100"/>
      <w:position w:val="0"/>
      <w:sz w:val="26"/>
      <w:szCs w:val="26"/>
      <w:u w:val="none"/>
      <w:lang w:val="ru-RU" w:eastAsia="ru-RU" w:bidi="ru-RU"/>
    </w:rPr>
  </w:style>
  <w:style w:type="character" w:customStyle="1" w:styleId="21Cambria2pt">
    <w:name w:val="Основной текст (21) + Cambria;Интервал 2 pt"/>
    <w:basedOn w:val="210"/>
    <w:rPr>
      <w:rFonts w:ascii="Cambria" w:eastAsia="Cambria" w:hAnsi="Cambria" w:cs="Cambria"/>
      <w:b w:val="0"/>
      <w:bCs w:val="0"/>
      <w:i/>
      <w:iCs/>
      <w:smallCaps w:val="0"/>
      <w:strike w:val="0"/>
      <w:color w:val="000000"/>
      <w:spacing w:val="40"/>
      <w:w w:val="100"/>
      <w:position w:val="0"/>
      <w:sz w:val="26"/>
      <w:szCs w:val="26"/>
      <w:u w:val="none"/>
      <w:lang w:val="en-US" w:eastAsia="en-US" w:bidi="en-US"/>
    </w:rPr>
  </w:style>
  <w:style w:type="character" w:customStyle="1" w:styleId="212">
    <w:name w:val="Основной текст (21) + Не курсив"/>
    <w:basedOn w:val="210"/>
    <w:rPr>
      <w:rFonts w:ascii="Times New Roman" w:eastAsia="Times New Roman" w:hAnsi="Times New Roman" w:cs="Times New Roman"/>
      <w:b w:val="0"/>
      <w:bCs w:val="0"/>
      <w:i/>
      <w:iCs/>
      <w:smallCaps w:val="0"/>
      <w:strike w:val="0"/>
      <w:color w:val="000000"/>
      <w:spacing w:val="0"/>
      <w:w w:val="100"/>
      <w:position w:val="0"/>
      <w:sz w:val="26"/>
      <w:szCs w:val="26"/>
      <w:u w:val="none"/>
      <w:lang w:val="ru-RU" w:eastAsia="ru-RU" w:bidi="ru-RU"/>
    </w:rPr>
  </w:style>
  <w:style w:type="character" w:customStyle="1" w:styleId="101">
    <w:name w:val="Основной текст (10)"/>
    <w:basedOn w:val="10"/>
    <w:rPr>
      <w:rFonts w:ascii="Times New Roman" w:eastAsia="Times New Roman" w:hAnsi="Times New Roman" w:cs="Times New Roman"/>
      <w:b w:val="0"/>
      <w:bCs w:val="0"/>
      <w:i w:val="0"/>
      <w:iCs w:val="0"/>
      <w:smallCaps w:val="0"/>
      <w:strike w:val="0"/>
      <w:color w:val="000000"/>
      <w:spacing w:val="0"/>
      <w:w w:val="100"/>
      <w:position w:val="0"/>
      <w:sz w:val="22"/>
      <w:szCs w:val="22"/>
      <w:u w:val="single"/>
      <w:lang w:val="ru-RU" w:eastAsia="ru-RU" w:bidi="ru-RU"/>
    </w:rPr>
  </w:style>
  <w:style w:type="character" w:customStyle="1" w:styleId="61">
    <w:name w:val="Заголовок №6_"/>
    <w:basedOn w:val="a0"/>
    <w:link w:val="62"/>
    <w:rPr>
      <w:rFonts w:ascii="Tahoma" w:eastAsia="Tahoma" w:hAnsi="Tahoma" w:cs="Tahoma"/>
      <w:b w:val="0"/>
      <w:bCs w:val="0"/>
      <w:i/>
      <w:iCs/>
      <w:smallCaps w:val="0"/>
      <w:strike w:val="0"/>
      <w:sz w:val="23"/>
      <w:szCs w:val="23"/>
      <w:u w:val="none"/>
    </w:rPr>
  </w:style>
  <w:style w:type="character" w:customStyle="1" w:styleId="69pt">
    <w:name w:val="Заголовок №6 + 9 pt;Не курсив"/>
    <w:basedOn w:val="61"/>
    <w:rPr>
      <w:rFonts w:ascii="Tahoma" w:eastAsia="Tahoma" w:hAnsi="Tahoma" w:cs="Tahoma"/>
      <w:b w:val="0"/>
      <w:bCs w:val="0"/>
      <w:i/>
      <w:iCs/>
      <w:smallCaps w:val="0"/>
      <w:strike w:val="0"/>
      <w:color w:val="000000"/>
      <w:spacing w:val="0"/>
      <w:w w:val="100"/>
      <w:position w:val="0"/>
      <w:sz w:val="18"/>
      <w:szCs w:val="18"/>
      <w:u w:val="none"/>
      <w:lang w:val="ru-RU" w:eastAsia="ru-RU" w:bidi="ru-RU"/>
    </w:rPr>
  </w:style>
  <w:style w:type="character" w:customStyle="1" w:styleId="220">
    <w:name w:val="Основной текст (22)_"/>
    <w:basedOn w:val="a0"/>
    <w:link w:val="221"/>
    <w:rPr>
      <w:rFonts w:ascii="Cambria" w:eastAsia="Cambria" w:hAnsi="Cambria" w:cs="Cambria"/>
      <w:b w:val="0"/>
      <w:bCs w:val="0"/>
      <w:i/>
      <w:iCs/>
      <w:smallCaps w:val="0"/>
      <w:strike w:val="0"/>
      <w:sz w:val="18"/>
      <w:szCs w:val="18"/>
      <w:u w:val="none"/>
      <w:lang w:val="en-US" w:eastAsia="en-US" w:bidi="en-US"/>
    </w:rPr>
  </w:style>
  <w:style w:type="character" w:customStyle="1" w:styleId="2295pt">
    <w:name w:val="Основной текст (22) + 9;5 pt;Не курсив"/>
    <w:basedOn w:val="220"/>
    <w:rPr>
      <w:rFonts w:ascii="Cambria" w:eastAsia="Cambria" w:hAnsi="Cambria" w:cs="Cambria"/>
      <w:b w:val="0"/>
      <w:bCs w:val="0"/>
      <w:i/>
      <w:iCs/>
      <w:smallCaps w:val="0"/>
      <w:strike w:val="0"/>
      <w:color w:val="000000"/>
      <w:spacing w:val="0"/>
      <w:w w:val="100"/>
      <w:position w:val="0"/>
      <w:sz w:val="19"/>
      <w:szCs w:val="19"/>
      <w:u w:val="none"/>
      <w:lang w:val="ru-RU" w:eastAsia="ru-RU" w:bidi="ru-RU"/>
    </w:rPr>
  </w:style>
  <w:style w:type="character" w:customStyle="1" w:styleId="620">
    <w:name w:val="Заголовок №6 (2)_"/>
    <w:basedOn w:val="a0"/>
    <w:link w:val="621"/>
    <w:rPr>
      <w:rFonts w:ascii="Cambria" w:eastAsia="Cambria" w:hAnsi="Cambria" w:cs="Cambria"/>
      <w:b w:val="0"/>
      <w:bCs w:val="0"/>
      <w:i/>
      <w:iCs/>
      <w:smallCaps w:val="0"/>
      <w:strike w:val="0"/>
      <w:sz w:val="26"/>
      <w:szCs w:val="26"/>
      <w:u w:val="none"/>
    </w:rPr>
  </w:style>
  <w:style w:type="character" w:customStyle="1" w:styleId="62TimesNewRoman">
    <w:name w:val="Заголовок №6 (2) + Times New Roman;Не курсив"/>
    <w:basedOn w:val="620"/>
    <w:rPr>
      <w:rFonts w:ascii="Times New Roman" w:eastAsia="Times New Roman" w:hAnsi="Times New Roman" w:cs="Times New Roman"/>
      <w:b w:val="0"/>
      <w:bCs w:val="0"/>
      <w:i/>
      <w:iCs/>
      <w:smallCaps w:val="0"/>
      <w:strike w:val="0"/>
      <w:color w:val="000000"/>
      <w:spacing w:val="0"/>
      <w:w w:val="100"/>
      <w:position w:val="0"/>
      <w:sz w:val="26"/>
      <w:szCs w:val="26"/>
      <w:u w:val="none"/>
      <w:lang w:val="ru-RU" w:eastAsia="ru-RU" w:bidi="ru-RU"/>
    </w:rPr>
  </w:style>
  <w:style w:type="character" w:customStyle="1" w:styleId="31">
    <w:name w:val="Заголовок №3_"/>
    <w:basedOn w:val="a0"/>
    <w:link w:val="32"/>
    <w:rPr>
      <w:rFonts w:ascii="Cambria" w:eastAsia="Cambria" w:hAnsi="Cambria" w:cs="Cambria"/>
      <w:b w:val="0"/>
      <w:bCs w:val="0"/>
      <w:i/>
      <w:iCs/>
      <w:smallCaps w:val="0"/>
      <w:strike w:val="0"/>
      <w:sz w:val="26"/>
      <w:szCs w:val="26"/>
      <w:u w:val="none"/>
    </w:rPr>
  </w:style>
  <w:style w:type="character" w:customStyle="1" w:styleId="3TimesNewRoman">
    <w:name w:val="Заголовок №3 + Times New Roman;Не курсив"/>
    <w:basedOn w:val="31"/>
    <w:rPr>
      <w:rFonts w:ascii="Times New Roman" w:eastAsia="Times New Roman" w:hAnsi="Times New Roman" w:cs="Times New Roman"/>
      <w:b w:val="0"/>
      <w:bCs w:val="0"/>
      <w:i/>
      <w:iCs/>
      <w:smallCaps w:val="0"/>
      <w:strike w:val="0"/>
      <w:color w:val="000000"/>
      <w:spacing w:val="0"/>
      <w:w w:val="100"/>
      <w:position w:val="0"/>
      <w:sz w:val="26"/>
      <w:szCs w:val="26"/>
      <w:u w:val="none"/>
      <w:lang w:val="ru-RU" w:eastAsia="ru-RU" w:bidi="ru-RU"/>
    </w:rPr>
  </w:style>
  <w:style w:type="character" w:customStyle="1" w:styleId="230">
    <w:name w:val="Основной текст (23)_"/>
    <w:basedOn w:val="a0"/>
    <w:link w:val="231"/>
    <w:rPr>
      <w:rFonts w:ascii="Times New Roman" w:eastAsia="Times New Roman" w:hAnsi="Times New Roman" w:cs="Times New Roman"/>
      <w:b w:val="0"/>
      <w:bCs w:val="0"/>
      <w:i/>
      <w:iCs/>
      <w:smallCaps w:val="0"/>
      <w:strike w:val="0"/>
      <w:spacing w:val="30"/>
      <w:sz w:val="26"/>
      <w:szCs w:val="26"/>
      <w:u w:val="none"/>
      <w:lang w:val="en-US" w:eastAsia="en-US" w:bidi="en-US"/>
    </w:rPr>
  </w:style>
  <w:style w:type="character" w:customStyle="1" w:styleId="240">
    <w:name w:val="Основной текст (24)_"/>
    <w:basedOn w:val="a0"/>
    <w:link w:val="241"/>
    <w:rPr>
      <w:rFonts w:ascii="Cambria" w:eastAsia="Cambria" w:hAnsi="Cambria" w:cs="Cambria"/>
      <w:b w:val="0"/>
      <w:bCs w:val="0"/>
      <w:i w:val="0"/>
      <w:iCs w:val="0"/>
      <w:smallCaps w:val="0"/>
      <w:strike w:val="0"/>
      <w:spacing w:val="-20"/>
      <w:sz w:val="17"/>
      <w:szCs w:val="17"/>
      <w:u w:val="none"/>
      <w:lang w:val="en-US" w:eastAsia="en-US" w:bidi="en-US"/>
    </w:rPr>
  </w:style>
  <w:style w:type="character" w:customStyle="1" w:styleId="2418pt0pt">
    <w:name w:val="Основной текст (24) + 18 pt;Интервал 0 pt"/>
    <w:basedOn w:val="240"/>
    <w:rPr>
      <w:rFonts w:ascii="Cambria" w:eastAsia="Cambria" w:hAnsi="Cambria" w:cs="Cambria"/>
      <w:b/>
      <w:bCs/>
      <w:i w:val="0"/>
      <w:iCs w:val="0"/>
      <w:smallCaps w:val="0"/>
      <w:strike w:val="0"/>
      <w:color w:val="000000"/>
      <w:spacing w:val="0"/>
      <w:w w:val="100"/>
      <w:position w:val="0"/>
      <w:sz w:val="36"/>
      <w:szCs w:val="36"/>
      <w:u w:val="none"/>
      <w:lang w:val="en-US" w:eastAsia="en-US" w:bidi="en-US"/>
    </w:rPr>
  </w:style>
  <w:style w:type="character" w:customStyle="1" w:styleId="24TimesNewRoman10pt0pt">
    <w:name w:val="Основной текст (24) + Times New Roman;10 pt;Интервал 0 pt"/>
    <w:basedOn w:val="240"/>
    <w:rPr>
      <w:rFonts w:ascii="Times New Roman" w:eastAsia="Times New Roman" w:hAnsi="Times New Roman" w:cs="Times New Roman"/>
      <w:b/>
      <w:bCs/>
      <w:i w:val="0"/>
      <w:iCs w:val="0"/>
      <w:smallCaps w:val="0"/>
      <w:strike w:val="0"/>
      <w:color w:val="000000"/>
      <w:spacing w:val="0"/>
      <w:w w:val="100"/>
      <w:position w:val="0"/>
      <w:sz w:val="20"/>
      <w:szCs w:val="20"/>
      <w:u w:val="none"/>
      <w:lang w:val="en-US" w:eastAsia="en-US" w:bidi="en-US"/>
    </w:rPr>
  </w:style>
  <w:style w:type="character" w:customStyle="1" w:styleId="24TimesNewRoman10pt1pt">
    <w:name w:val="Основной текст (24) + Times New Roman;10 pt;Курсив;Интервал 1 pt"/>
    <w:basedOn w:val="240"/>
    <w:rPr>
      <w:rFonts w:ascii="Times New Roman" w:eastAsia="Times New Roman" w:hAnsi="Times New Roman" w:cs="Times New Roman"/>
      <w:b/>
      <w:bCs/>
      <w:i/>
      <w:iCs/>
      <w:smallCaps w:val="0"/>
      <w:strike w:val="0"/>
      <w:color w:val="000000"/>
      <w:spacing w:val="20"/>
      <w:w w:val="100"/>
      <w:position w:val="0"/>
      <w:sz w:val="20"/>
      <w:szCs w:val="20"/>
      <w:u w:val="none"/>
      <w:lang w:val="en-US" w:eastAsia="en-US" w:bidi="en-US"/>
    </w:rPr>
  </w:style>
  <w:style w:type="character" w:customStyle="1" w:styleId="24TimesNewRoman10pt0pt0">
    <w:name w:val="Основной текст (24) + Times New Roman;10 pt;Курсив;Интервал 0 pt"/>
    <w:basedOn w:val="240"/>
    <w:rPr>
      <w:rFonts w:ascii="Times New Roman" w:eastAsia="Times New Roman" w:hAnsi="Times New Roman" w:cs="Times New Roman"/>
      <w:b/>
      <w:bCs/>
      <w:i/>
      <w:iCs/>
      <w:smallCaps w:val="0"/>
      <w:strike w:val="0"/>
      <w:color w:val="000000"/>
      <w:spacing w:val="0"/>
      <w:w w:val="100"/>
      <w:position w:val="0"/>
      <w:sz w:val="20"/>
      <w:szCs w:val="20"/>
      <w:u w:val="none"/>
      <w:lang w:val="en-US" w:eastAsia="en-US" w:bidi="en-US"/>
    </w:rPr>
  </w:style>
  <w:style w:type="character" w:customStyle="1" w:styleId="250">
    <w:name w:val="Основной текст (25)_"/>
    <w:basedOn w:val="a0"/>
    <w:link w:val="251"/>
    <w:rPr>
      <w:rFonts w:ascii="Times New Roman" w:eastAsia="Times New Roman" w:hAnsi="Times New Roman" w:cs="Times New Roman"/>
      <w:b w:val="0"/>
      <w:bCs w:val="0"/>
      <w:i/>
      <w:iCs/>
      <w:smallCaps w:val="0"/>
      <w:strike w:val="0"/>
      <w:sz w:val="20"/>
      <w:szCs w:val="20"/>
      <w:u w:val="none"/>
      <w:lang w:val="en-US" w:eastAsia="en-US" w:bidi="en-US"/>
    </w:rPr>
  </w:style>
  <w:style w:type="character" w:customStyle="1" w:styleId="2511pt">
    <w:name w:val="Основной текст (25) + 11 pt;Не курсив"/>
    <w:basedOn w:val="250"/>
    <w:rPr>
      <w:rFonts w:ascii="Times New Roman" w:eastAsia="Times New Roman" w:hAnsi="Times New Roman" w:cs="Times New Roman"/>
      <w:b w:val="0"/>
      <w:bCs w:val="0"/>
      <w:i/>
      <w:iCs/>
      <w:smallCaps w:val="0"/>
      <w:strike w:val="0"/>
      <w:color w:val="000000"/>
      <w:spacing w:val="0"/>
      <w:w w:val="100"/>
      <w:position w:val="0"/>
      <w:sz w:val="22"/>
      <w:szCs w:val="22"/>
      <w:u w:val="none"/>
      <w:lang w:val="en-US" w:eastAsia="en-US" w:bidi="en-US"/>
    </w:rPr>
  </w:style>
  <w:style w:type="character" w:customStyle="1" w:styleId="520">
    <w:name w:val="Заголовок №5 (2)_"/>
    <w:basedOn w:val="a0"/>
    <w:link w:val="521"/>
    <w:rPr>
      <w:rFonts w:ascii="Cambria" w:eastAsia="Cambria" w:hAnsi="Cambria" w:cs="Cambria"/>
      <w:b w:val="0"/>
      <w:bCs w:val="0"/>
      <w:i/>
      <w:iCs/>
      <w:smallCaps w:val="0"/>
      <w:strike w:val="0"/>
      <w:spacing w:val="0"/>
      <w:sz w:val="18"/>
      <w:szCs w:val="18"/>
      <w:u w:val="none"/>
      <w:lang w:val="en-US" w:eastAsia="en-US" w:bidi="en-US"/>
    </w:rPr>
  </w:style>
  <w:style w:type="character" w:customStyle="1" w:styleId="52TimesNewRoman95pt">
    <w:name w:val="Заголовок №5 (2) + Times New Roman;9;5 pt;Не курсив"/>
    <w:basedOn w:val="520"/>
    <w:rPr>
      <w:rFonts w:ascii="Times New Roman" w:eastAsia="Times New Roman" w:hAnsi="Times New Roman" w:cs="Times New Roman"/>
      <w:b w:val="0"/>
      <w:bCs w:val="0"/>
      <w:i/>
      <w:iCs/>
      <w:smallCaps w:val="0"/>
      <w:strike w:val="0"/>
      <w:color w:val="000000"/>
      <w:spacing w:val="0"/>
      <w:w w:val="100"/>
      <w:position w:val="0"/>
      <w:sz w:val="19"/>
      <w:szCs w:val="19"/>
      <w:u w:val="none"/>
      <w:lang w:val="ru-RU" w:eastAsia="ru-RU" w:bidi="ru-RU"/>
    </w:rPr>
  </w:style>
  <w:style w:type="character" w:customStyle="1" w:styleId="5TimesNewRoman1">
    <w:name w:val="Основной текст (5) + Times New Roman;Не курсив"/>
    <w:basedOn w:val="5"/>
    <w:rPr>
      <w:rFonts w:ascii="Times New Roman" w:eastAsia="Times New Roman" w:hAnsi="Times New Roman" w:cs="Times New Roman"/>
      <w:b w:val="0"/>
      <w:bCs w:val="0"/>
      <w:i/>
      <w:iCs/>
      <w:smallCaps w:val="0"/>
      <w:strike/>
      <w:color w:val="000000"/>
      <w:spacing w:val="0"/>
      <w:w w:val="100"/>
      <w:position w:val="0"/>
      <w:sz w:val="26"/>
      <w:szCs w:val="26"/>
      <w:u w:val="none"/>
      <w:lang w:val="ru-RU" w:eastAsia="ru-RU" w:bidi="ru-RU"/>
    </w:rPr>
  </w:style>
  <w:style w:type="character" w:customStyle="1" w:styleId="260">
    <w:name w:val="Основной текст (26)_"/>
    <w:basedOn w:val="a0"/>
    <w:link w:val="261"/>
    <w:rPr>
      <w:rFonts w:ascii="Bookman Old Style" w:eastAsia="Bookman Old Style" w:hAnsi="Bookman Old Style" w:cs="Bookman Old Style"/>
      <w:b w:val="0"/>
      <w:bCs w:val="0"/>
      <w:i/>
      <w:iCs/>
      <w:smallCaps w:val="0"/>
      <w:strike w:val="0"/>
      <w:spacing w:val="30"/>
      <w:sz w:val="24"/>
      <w:szCs w:val="24"/>
      <w:u w:val="none"/>
      <w:lang w:val="en-US" w:eastAsia="en-US" w:bidi="en-US"/>
    </w:rPr>
  </w:style>
  <w:style w:type="character" w:customStyle="1" w:styleId="26TimesNewRoman65pt0pt">
    <w:name w:val="Основной текст (26) + Times New Roman;6;5 pt;Не курсив;Интервал 0 pt"/>
    <w:basedOn w:val="260"/>
    <w:rPr>
      <w:rFonts w:ascii="Times New Roman" w:eastAsia="Times New Roman" w:hAnsi="Times New Roman" w:cs="Times New Roman"/>
      <w:b w:val="0"/>
      <w:bCs w:val="0"/>
      <w:i/>
      <w:iCs/>
      <w:smallCaps w:val="0"/>
      <w:strike w:val="0"/>
      <w:color w:val="000000"/>
      <w:spacing w:val="0"/>
      <w:w w:val="100"/>
      <w:position w:val="0"/>
      <w:sz w:val="13"/>
      <w:szCs w:val="13"/>
      <w:u w:val="none"/>
      <w:lang w:val="en-US" w:eastAsia="en-US" w:bidi="en-US"/>
    </w:rPr>
  </w:style>
  <w:style w:type="character" w:customStyle="1" w:styleId="530">
    <w:name w:val="Заголовок №5 (3)_"/>
    <w:basedOn w:val="a0"/>
    <w:link w:val="531"/>
    <w:rPr>
      <w:rFonts w:ascii="Cambria" w:eastAsia="Cambria" w:hAnsi="Cambria" w:cs="Cambria"/>
      <w:b/>
      <w:bCs/>
      <w:i/>
      <w:iCs/>
      <w:smallCaps w:val="0"/>
      <w:strike w:val="0"/>
      <w:sz w:val="19"/>
      <w:szCs w:val="19"/>
      <w:u w:val="none"/>
      <w:lang w:val="en-US" w:eastAsia="en-US" w:bidi="en-US"/>
    </w:rPr>
  </w:style>
  <w:style w:type="character" w:customStyle="1" w:styleId="53TimesNewRoman10pt">
    <w:name w:val="Заголовок №5 (3) + Times New Roman;10 pt;Не полужирный;Не курсив"/>
    <w:basedOn w:val="530"/>
    <w:rPr>
      <w:rFonts w:ascii="Times New Roman" w:eastAsia="Times New Roman" w:hAnsi="Times New Roman" w:cs="Times New Roman"/>
      <w:b/>
      <w:bCs/>
      <w:i/>
      <w:iCs/>
      <w:smallCaps w:val="0"/>
      <w:strike w:val="0"/>
      <w:color w:val="000000"/>
      <w:spacing w:val="0"/>
      <w:w w:val="100"/>
      <w:position w:val="0"/>
      <w:sz w:val="20"/>
      <w:szCs w:val="20"/>
      <w:u w:val="none"/>
      <w:lang w:val="ru-RU" w:eastAsia="ru-RU" w:bidi="ru-RU"/>
    </w:rPr>
  </w:style>
  <w:style w:type="character" w:customStyle="1" w:styleId="27">
    <w:name w:val="Основной текст (27)_"/>
    <w:basedOn w:val="a0"/>
    <w:link w:val="270"/>
    <w:rPr>
      <w:rFonts w:ascii="Tahoma" w:eastAsia="Tahoma" w:hAnsi="Tahoma" w:cs="Tahoma"/>
      <w:b w:val="0"/>
      <w:bCs w:val="0"/>
      <w:i/>
      <w:iCs/>
      <w:smallCaps w:val="0"/>
      <w:strike w:val="0"/>
      <w:u w:val="none"/>
      <w:lang w:val="en-US" w:eastAsia="en-US" w:bidi="en-US"/>
    </w:rPr>
  </w:style>
  <w:style w:type="character" w:customStyle="1" w:styleId="2Cambria4pt">
    <w:name w:val="Основной текст (2) + Cambria;4 pt"/>
    <w:basedOn w:val="2"/>
    <w:rPr>
      <w:rFonts w:ascii="Cambria" w:eastAsia="Cambria" w:hAnsi="Cambria" w:cs="Cambria"/>
      <w:b w:val="0"/>
      <w:bCs w:val="0"/>
      <w:i w:val="0"/>
      <w:iCs w:val="0"/>
      <w:smallCaps w:val="0"/>
      <w:strike w:val="0"/>
      <w:color w:val="000000"/>
      <w:spacing w:val="0"/>
      <w:w w:val="100"/>
      <w:position w:val="0"/>
      <w:sz w:val="8"/>
      <w:szCs w:val="8"/>
      <w:u w:val="none"/>
      <w:lang w:val="ru-RU" w:eastAsia="ru-RU" w:bidi="ru-RU"/>
    </w:rPr>
  </w:style>
  <w:style w:type="character" w:customStyle="1" w:styleId="33">
    <w:name w:val="Подпись к таблице (3)_"/>
    <w:basedOn w:val="a0"/>
    <w:link w:val="34"/>
    <w:rPr>
      <w:rFonts w:ascii="Times New Roman" w:eastAsia="Times New Roman" w:hAnsi="Times New Roman" w:cs="Times New Roman"/>
      <w:b w:val="0"/>
      <w:bCs w:val="0"/>
      <w:i w:val="0"/>
      <w:iCs w:val="0"/>
      <w:smallCaps w:val="0"/>
      <w:strike w:val="0"/>
      <w:sz w:val="26"/>
      <w:szCs w:val="26"/>
      <w:u w:val="none"/>
    </w:rPr>
  </w:style>
  <w:style w:type="character" w:customStyle="1" w:styleId="212pt">
    <w:name w:val="Основной текст (2) + 12 pt"/>
    <w:basedOn w:val="2"/>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28">
    <w:name w:val="Колонтитул (2)_"/>
    <w:basedOn w:val="a0"/>
    <w:link w:val="29"/>
    <w:rPr>
      <w:rFonts w:ascii="Candara" w:eastAsia="Candara" w:hAnsi="Candara" w:cs="Candara"/>
      <w:b w:val="0"/>
      <w:bCs w:val="0"/>
      <w:i w:val="0"/>
      <w:iCs w:val="0"/>
      <w:smallCaps w:val="0"/>
      <w:strike w:val="0"/>
      <w:sz w:val="9"/>
      <w:szCs w:val="9"/>
      <w:u w:val="none"/>
      <w:lang w:val="en-US" w:eastAsia="en-US" w:bidi="en-US"/>
    </w:rPr>
  </w:style>
  <w:style w:type="character" w:customStyle="1" w:styleId="ab">
    <w:name w:val="Подпись к таблице"/>
    <w:basedOn w:val="a6"/>
    <w:rPr>
      <w:rFonts w:ascii="Times New Roman" w:eastAsia="Times New Roman" w:hAnsi="Times New Roman" w:cs="Times New Roman"/>
      <w:b w:val="0"/>
      <w:bCs w:val="0"/>
      <w:i w:val="0"/>
      <w:iCs w:val="0"/>
      <w:smallCaps w:val="0"/>
      <w:strike w:val="0"/>
      <w:color w:val="000000"/>
      <w:spacing w:val="0"/>
      <w:w w:val="100"/>
      <w:position w:val="0"/>
      <w:sz w:val="26"/>
      <w:szCs w:val="26"/>
      <w:u w:val="single"/>
      <w:lang w:val="ru-RU" w:eastAsia="ru-RU" w:bidi="ru-RU"/>
    </w:rPr>
  </w:style>
  <w:style w:type="character" w:customStyle="1" w:styleId="2105pt">
    <w:name w:val="Основной текст (2) + 10;5 pt"/>
    <w:basedOn w:val="2"/>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2Cambria10pt0">
    <w:name w:val="Основной текст (2) + Cambria;10 pt"/>
    <w:basedOn w:val="2"/>
    <w:rPr>
      <w:rFonts w:ascii="Cambria" w:eastAsia="Cambria" w:hAnsi="Cambria" w:cs="Cambria"/>
      <w:b w:val="0"/>
      <w:bCs w:val="0"/>
      <w:i w:val="0"/>
      <w:iCs w:val="0"/>
      <w:smallCaps w:val="0"/>
      <w:strike w:val="0"/>
      <w:color w:val="000000"/>
      <w:spacing w:val="0"/>
      <w:w w:val="100"/>
      <w:position w:val="0"/>
      <w:sz w:val="20"/>
      <w:szCs w:val="20"/>
      <w:u w:val="none"/>
      <w:lang w:val="ru-RU" w:eastAsia="ru-RU" w:bidi="ru-RU"/>
    </w:rPr>
  </w:style>
  <w:style w:type="character" w:customStyle="1" w:styleId="216pt">
    <w:name w:val="Основной текст (2) + 16 pt"/>
    <w:basedOn w:val="2"/>
    <w:rPr>
      <w:rFonts w:ascii="Times New Roman" w:eastAsia="Times New Roman" w:hAnsi="Times New Roman" w:cs="Times New Roman"/>
      <w:b w:val="0"/>
      <w:bCs w:val="0"/>
      <w:i w:val="0"/>
      <w:iCs w:val="0"/>
      <w:smallCaps w:val="0"/>
      <w:strike w:val="0"/>
      <w:color w:val="000000"/>
      <w:spacing w:val="0"/>
      <w:w w:val="100"/>
      <w:position w:val="0"/>
      <w:sz w:val="32"/>
      <w:szCs w:val="32"/>
      <w:u w:val="none"/>
      <w:lang w:val="ru-RU" w:eastAsia="ru-RU" w:bidi="ru-RU"/>
    </w:rPr>
  </w:style>
  <w:style w:type="character" w:customStyle="1" w:styleId="295pt0">
    <w:name w:val="Основной текст (2) + 9;5 pt"/>
    <w:basedOn w:val="2"/>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35">
    <w:name w:val="Колонтитул (3)_"/>
    <w:basedOn w:val="a0"/>
    <w:link w:val="36"/>
    <w:rPr>
      <w:rFonts w:ascii="Arial Narrow" w:eastAsia="Arial Narrow" w:hAnsi="Arial Narrow" w:cs="Arial Narrow"/>
      <w:b/>
      <w:bCs/>
      <w:i w:val="0"/>
      <w:iCs w:val="0"/>
      <w:smallCaps w:val="0"/>
      <w:strike w:val="0"/>
      <w:sz w:val="18"/>
      <w:szCs w:val="18"/>
      <w:u w:val="none"/>
    </w:rPr>
  </w:style>
  <w:style w:type="character" w:customStyle="1" w:styleId="2ArialNarrow12pt">
    <w:name w:val="Основной текст (2) + Arial Narrow;12 pt"/>
    <w:basedOn w:val="2"/>
    <w:rPr>
      <w:rFonts w:ascii="Arial Narrow" w:eastAsia="Arial Narrow" w:hAnsi="Arial Narrow" w:cs="Arial Narrow"/>
      <w:b w:val="0"/>
      <w:bCs w:val="0"/>
      <w:i w:val="0"/>
      <w:iCs w:val="0"/>
      <w:smallCaps w:val="0"/>
      <w:strike w:val="0"/>
      <w:color w:val="000000"/>
      <w:spacing w:val="0"/>
      <w:w w:val="100"/>
      <w:position w:val="0"/>
      <w:sz w:val="24"/>
      <w:szCs w:val="24"/>
      <w:u w:val="none"/>
      <w:lang w:val="ru-RU" w:eastAsia="ru-RU" w:bidi="ru-RU"/>
    </w:rPr>
  </w:style>
  <w:style w:type="character" w:customStyle="1" w:styleId="2a">
    <w:name w:val="Основной текст (2)"/>
    <w:basedOn w:val="2"/>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2ArialNarrow12pt0">
    <w:name w:val="Основной текст (2) + Arial Narrow;12 pt"/>
    <w:basedOn w:val="2"/>
    <w:rPr>
      <w:rFonts w:ascii="Arial Narrow" w:eastAsia="Arial Narrow" w:hAnsi="Arial Narrow" w:cs="Arial Narrow"/>
      <w:b w:val="0"/>
      <w:bCs w:val="0"/>
      <w:i w:val="0"/>
      <w:iCs w:val="0"/>
      <w:smallCaps w:val="0"/>
      <w:strike w:val="0"/>
      <w:color w:val="000000"/>
      <w:spacing w:val="0"/>
      <w:w w:val="100"/>
      <w:position w:val="0"/>
      <w:sz w:val="24"/>
      <w:szCs w:val="24"/>
      <w:u w:val="none"/>
      <w:lang w:val="ru-RU" w:eastAsia="ru-RU" w:bidi="ru-RU"/>
    </w:rPr>
  </w:style>
  <w:style w:type="character" w:customStyle="1" w:styleId="2Cambria1">
    <w:name w:val="Основной текст (2) + Cambria;Курсив"/>
    <w:basedOn w:val="2"/>
    <w:rPr>
      <w:rFonts w:ascii="Cambria" w:eastAsia="Cambria" w:hAnsi="Cambria" w:cs="Cambria"/>
      <w:b w:val="0"/>
      <w:bCs w:val="0"/>
      <w:i/>
      <w:iCs/>
      <w:smallCaps w:val="0"/>
      <w:strike w:val="0"/>
      <w:color w:val="000000"/>
      <w:spacing w:val="0"/>
      <w:w w:val="100"/>
      <w:position w:val="0"/>
      <w:sz w:val="26"/>
      <w:szCs w:val="26"/>
      <w:u w:val="none"/>
      <w:lang w:val="ru-RU" w:eastAsia="ru-RU" w:bidi="ru-RU"/>
    </w:rPr>
  </w:style>
  <w:style w:type="character" w:customStyle="1" w:styleId="2b">
    <w:name w:val="Основной текст (2)"/>
    <w:basedOn w:val="2"/>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2Cambria4pt0">
    <w:name w:val="Основной текст (2) + Cambria;4 pt;Курсив"/>
    <w:basedOn w:val="2"/>
    <w:rPr>
      <w:rFonts w:ascii="Cambria" w:eastAsia="Cambria" w:hAnsi="Cambria" w:cs="Cambria"/>
      <w:b w:val="0"/>
      <w:bCs w:val="0"/>
      <w:i/>
      <w:iCs/>
      <w:smallCaps w:val="0"/>
      <w:strike w:val="0"/>
      <w:color w:val="000000"/>
      <w:spacing w:val="0"/>
      <w:w w:val="100"/>
      <w:position w:val="0"/>
      <w:sz w:val="8"/>
      <w:szCs w:val="8"/>
      <w:u w:val="none"/>
      <w:lang w:val="en-US" w:eastAsia="en-US" w:bidi="en-US"/>
    </w:rPr>
  </w:style>
  <w:style w:type="character" w:customStyle="1" w:styleId="24pt1">
    <w:name w:val="Основной текст (2) + 4 pt"/>
    <w:basedOn w:val="2"/>
    <w:rPr>
      <w:rFonts w:ascii="Times New Roman" w:eastAsia="Times New Roman" w:hAnsi="Times New Roman" w:cs="Times New Roman"/>
      <w:b w:val="0"/>
      <w:bCs w:val="0"/>
      <w:i w:val="0"/>
      <w:iCs w:val="0"/>
      <w:smallCaps w:val="0"/>
      <w:strike w:val="0"/>
      <w:color w:val="000000"/>
      <w:spacing w:val="0"/>
      <w:w w:val="100"/>
      <w:position w:val="0"/>
      <w:sz w:val="8"/>
      <w:szCs w:val="8"/>
      <w:u w:val="none"/>
      <w:lang w:val="ru-RU" w:eastAsia="ru-RU" w:bidi="ru-RU"/>
    </w:rPr>
  </w:style>
  <w:style w:type="character" w:customStyle="1" w:styleId="2ArialNarrow4pt">
    <w:name w:val="Основной текст (2) + Arial Narrow;4 pt;Курсив"/>
    <w:basedOn w:val="2"/>
    <w:rPr>
      <w:rFonts w:ascii="Arial Narrow" w:eastAsia="Arial Narrow" w:hAnsi="Arial Narrow" w:cs="Arial Narrow"/>
      <w:b w:val="0"/>
      <w:bCs w:val="0"/>
      <w:i/>
      <w:iCs/>
      <w:smallCaps w:val="0"/>
      <w:strike w:val="0"/>
      <w:color w:val="000000"/>
      <w:spacing w:val="0"/>
      <w:w w:val="100"/>
      <w:position w:val="0"/>
      <w:sz w:val="8"/>
      <w:szCs w:val="8"/>
      <w:u w:val="none"/>
      <w:lang w:val="en-US" w:eastAsia="en-US" w:bidi="en-US"/>
    </w:rPr>
  </w:style>
  <w:style w:type="character" w:customStyle="1" w:styleId="212pt0">
    <w:name w:val="Основной текст (2) + 12 pt"/>
    <w:basedOn w:val="2"/>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2Cambria4pt0pt">
    <w:name w:val="Основной текст (2) + Cambria;4 pt;Интервал 0 pt"/>
    <w:basedOn w:val="2"/>
    <w:rPr>
      <w:rFonts w:ascii="Cambria" w:eastAsia="Cambria" w:hAnsi="Cambria" w:cs="Cambria"/>
      <w:b w:val="0"/>
      <w:bCs w:val="0"/>
      <w:i w:val="0"/>
      <w:iCs w:val="0"/>
      <w:smallCaps w:val="0"/>
      <w:strike w:val="0"/>
      <w:color w:val="000000"/>
      <w:spacing w:val="10"/>
      <w:w w:val="100"/>
      <w:position w:val="0"/>
      <w:sz w:val="8"/>
      <w:szCs w:val="8"/>
      <w:u w:val="none"/>
      <w:lang w:val="ru-RU" w:eastAsia="ru-RU" w:bidi="ru-RU"/>
    </w:rPr>
  </w:style>
  <w:style w:type="character" w:customStyle="1" w:styleId="2Candara11pt1pt">
    <w:name w:val="Основной текст (2) + Candara;11 pt;Интервал 1 pt"/>
    <w:basedOn w:val="2"/>
    <w:rPr>
      <w:rFonts w:ascii="Candara" w:eastAsia="Candara" w:hAnsi="Candara" w:cs="Candara"/>
      <w:b w:val="0"/>
      <w:bCs w:val="0"/>
      <w:i w:val="0"/>
      <w:iCs w:val="0"/>
      <w:smallCaps w:val="0"/>
      <w:strike w:val="0"/>
      <w:color w:val="000000"/>
      <w:spacing w:val="20"/>
      <w:w w:val="100"/>
      <w:position w:val="0"/>
      <w:sz w:val="22"/>
      <w:szCs w:val="22"/>
      <w:u w:val="none"/>
      <w:lang w:val="ru-RU" w:eastAsia="ru-RU" w:bidi="ru-RU"/>
    </w:rPr>
  </w:style>
  <w:style w:type="character" w:customStyle="1" w:styleId="219pt">
    <w:name w:val="Основной текст (2) + 19 pt"/>
    <w:basedOn w:val="2"/>
    <w:rPr>
      <w:rFonts w:ascii="Times New Roman" w:eastAsia="Times New Roman" w:hAnsi="Times New Roman" w:cs="Times New Roman"/>
      <w:b w:val="0"/>
      <w:bCs w:val="0"/>
      <w:i w:val="0"/>
      <w:iCs w:val="0"/>
      <w:smallCaps w:val="0"/>
      <w:strike w:val="0"/>
      <w:color w:val="000000"/>
      <w:spacing w:val="0"/>
      <w:w w:val="100"/>
      <w:position w:val="0"/>
      <w:sz w:val="38"/>
      <w:szCs w:val="38"/>
      <w:u w:val="none"/>
      <w:lang w:val="ru-RU" w:eastAsia="ru-RU" w:bidi="ru-RU"/>
    </w:rPr>
  </w:style>
  <w:style w:type="character" w:customStyle="1" w:styleId="210pt0">
    <w:name w:val="Основной текст (2) + 10 pt"/>
    <w:basedOn w:val="2"/>
    <w:rPr>
      <w:rFonts w:ascii="Times New Roman" w:eastAsia="Times New Roman" w:hAnsi="Times New Roman" w:cs="Times New Roman"/>
      <w:b w:val="0"/>
      <w:bCs w:val="0"/>
      <w:i w:val="0"/>
      <w:iCs w:val="0"/>
      <w:smallCaps w:val="0"/>
      <w:strike w:val="0"/>
      <w:color w:val="000000"/>
      <w:spacing w:val="0"/>
      <w:w w:val="100"/>
      <w:position w:val="0"/>
      <w:sz w:val="20"/>
      <w:szCs w:val="20"/>
      <w:u w:val="none"/>
      <w:lang w:val="en-US" w:eastAsia="en-US" w:bidi="en-US"/>
    </w:rPr>
  </w:style>
  <w:style w:type="character" w:customStyle="1" w:styleId="2Candara10pt">
    <w:name w:val="Основной текст (2) + Candara;10 pt"/>
    <w:basedOn w:val="2"/>
    <w:rPr>
      <w:rFonts w:ascii="Candara" w:eastAsia="Candara" w:hAnsi="Candara" w:cs="Candara"/>
      <w:b w:val="0"/>
      <w:bCs w:val="0"/>
      <w:i w:val="0"/>
      <w:iCs w:val="0"/>
      <w:smallCaps w:val="0"/>
      <w:strike w:val="0"/>
      <w:color w:val="000000"/>
      <w:spacing w:val="0"/>
      <w:w w:val="100"/>
      <w:position w:val="0"/>
      <w:sz w:val="20"/>
      <w:szCs w:val="20"/>
      <w:u w:val="none"/>
      <w:lang w:val="ru-RU" w:eastAsia="ru-RU" w:bidi="ru-RU"/>
    </w:rPr>
  </w:style>
  <w:style w:type="character" w:customStyle="1" w:styleId="2c">
    <w:name w:val="Основной текст (2) + Полужирный"/>
    <w:basedOn w:val="2"/>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210pt1">
    <w:name w:val="Основной текст (2) + 10 pt;Курсив"/>
    <w:basedOn w:val="2"/>
    <w:rPr>
      <w:rFonts w:ascii="Times New Roman" w:eastAsia="Times New Roman" w:hAnsi="Times New Roman" w:cs="Times New Roman"/>
      <w:b w:val="0"/>
      <w:bCs w:val="0"/>
      <w:i/>
      <w:iCs/>
      <w:smallCaps w:val="0"/>
      <w:strike w:val="0"/>
      <w:color w:val="000000"/>
      <w:spacing w:val="0"/>
      <w:w w:val="100"/>
      <w:position w:val="0"/>
      <w:sz w:val="20"/>
      <w:szCs w:val="20"/>
      <w:u w:val="none"/>
      <w:lang w:val="ru-RU" w:eastAsia="ru-RU" w:bidi="ru-RU"/>
    </w:rPr>
  </w:style>
  <w:style w:type="character" w:customStyle="1" w:styleId="25pt0">
    <w:name w:val="Основной текст (2) + 5 pt"/>
    <w:basedOn w:val="2"/>
    <w:rPr>
      <w:rFonts w:ascii="Times New Roman" w:eastAsia="Times New Roman" w:hAnsi="Times New Roman" w:cs="Times New Roman"/>
      <w:b w:val="0"/>
      <w:bCs w:val="0"/>
      <w:i w:val="0"/>
      <w:iCs w:val="0"/>
      <w:smallCaps w:val="0"/>
      <w:strike w:val="0"/>
      <w:color w:val="000000"/>
      <w:spacing w:val="0"/>
      <w:w w:val="100"/>
      <w:position w:val="0"/>
      <w:sz w:val="10"/>
      <w:szCs w:val="10"/>
      <w:u w:val="none"/>
      <w:lang w:val="ru-RU" w:eastAsia="ru-RU" w:bidi="ru-RU"/>
    </w:rPr>
  </w:style>
  <w:style w:type="character" w:customStyle="1" w:styleId="31pt">
    <w:name w:val="Колонтитул (3) + Интервал 1 pt"/>
    <w:basedOn w:val="35"/>
    <w:rPr>
      <w:rFonts w:ascii="Arial Narrow" w:eastAsia="Arial Narrow" w:hAnsi="Arial Narrow" w:cs="Arial Narrow"/>
      <w:b/>
      <w:bCs/>
      <w:i w:val="0"/>
      <w:iCs w:val="0"/>
      <w:smallCaps w:val="0"/>
      <w:strike w:val="0"/>
      <w:color w:val="000000"/>
      <w:spacing w:val="20"/>
      <w:w w:val="100"/>
      <w:position w:val="0"/>
      <w:sz w:val="18"/>
      <w:szCs w:val="18"/>
      <w:u w:val="none"/>
      <w:lang w:val="ru-RU" w:eastAsia="ru-RU" w:bidi="ru-RU"/>
    </w:rPr>
  </w:style>
  <w:style w:type="character" w:customStyle="1" w:styleId="21pt">
    <w:name w:val="Основной текст (2) + Интервал 1 pt"/>
    <w:basedOn w:val="2"/>
    <w:rPr>
      <w:rFonts w:ascii="Times New Roman" w:eastAsia="Times New Roman" w:hAnsi="Times New Roman" w:cs="Times New Roman"/>
      <w:b w:val="0"/>
      <w:bCs w:val="0"/>
      <w:i w:val="0"/>
      <w:iCs w:val="0"/>
      <w:smallCaps w:val="0"/>
      <w:strike w:val="0"/>
      <w:color w:val="000000"/>
      <w:spacing w:val="30"/>
      <w:w w:val="100"/>
      <w:position w:val="0"/>
      <w:sz w:val="26"/>
      <w:szCs w:val="26"/>
      <w:u w:val="none"/>
      <w:lang w:val="ru-RU" w:eastAsia="ru-RU" w:bidi="ru-RU"/>
    </w:rPr>
  </w:style>
  <w:style w:type="character" w:customStyle="1" w:styleId="280">
    <w:name w:val="Основной текст (28)_"/>
    <w:basedOn w:val="a0"/>
    <w:link w:val="281"/>
    <w:rPr>
      <w:rFonts w:ascii="Gulim" w:eastAsia="Gulim" w:hAnsi="Gulim" w:cs="Gulim"/>
      <w:b w:val="0"/>
      <w:bCs w:val="0"/>
      <w:i w:val="0"/>
      <w:iCs w:val="0"/>
      <w:smallCaps w:val="0"/>
      <w:strike w:val="0"/>
      <w:spacing w:val="-10"/>
      <w:sz w:val="26"/>
      <w:szCs w:val="26"/>
      <w:u w:val="none"/>
    </w:rPr>
  </w:style>
  <w:style w:type="character" w:customStyle="1" w:styleId="290">
    <w:name w:val="Основной текст (29)_"/>
    <w:basedOn w:val="a0"/>
    <w:link w:val="291"/>
    <w:rPr>
      <w:rFonts w:ascii="Cambria" w:eastAsia="Cambria" w:hAnsi="Cambria" w:cs="Cambria"/>
      <w:b w:val="0"/>
      <w:bCs w:val="0"/>
      <w:i w:val="0"/>
      <w:iCs w:val="0"/>
      <w:smallCaps w:val="0"/>
      <w:strike w:val="0"/>
      <w:sz w:val="18"/>
      <w:szCs w:val="18"/>
      <w:u w:val="none"/>
    </w:rPr>
  </w:style>
  <w:style w:type="character" w:customStyle="1" w:styleId="ac">
    <w:name w:val="Подпись к картинке_"/>
    <w:basedOn w:val="a0"/>
    <w:link w:val="ad"/>
    <w:rPr>
      <w:rFonts w:ascii="Times New Roman" w:eastAsia="Times New Roman" w:hAnsi="Times New Roman" w:cs="Times New Roman"/>
      <w:b w:val="0"/>
      <w:bCs w:val="0"/>
      <w:i w:val="0"/>
      <w:iCs w:val="0"/>
      <w:smallCaps w:val="0"/>
      <w:strike w:val="0"/>
      <w:sz w:val="26"/>
      <w:szCs w:val="26"/>
      <w:u w:val="none"/>
    </w:rPr>
  </w:style>
  <w:style w:type="character" w:customStyle="1" w:styleId="540">
    <w:name w:val="Заголовок №5 (4)_"/>
    <w:basedOn w:val="a0"/>
    <w:link w:val="541"/>
    <w:rPr>
      <w:rFonts w:ascii="Cambria" w:eastAsia="Cambria" w:hAnsi="Cambria" w:cs="Cambria"/>
      <w:b w:val="0"/>
      <w:bCs w:val="0"/>
      <w:i/>
      <w:iCs/>
      <w:smallCaps w:val="0"/>
      <w:strike w:val="0"/>
      <w:sz w:val="32"/>
      <w:szCs w:val="32"/>
      <w:u w:val="none"/>
      <w:lang w:val="en-US" w:eastAsia="en-US" w:bidi="en-US"/>
    </w:rPr>
  </w:style>
  <w:style w:type="character" w:customStyle="1" w:styleId="542">
    <w:name w:val="Заголовок №5 (4) + Не курсив"/>
    <w:basedOn w:val="540"/>
    <w:rPr>
      <w:rFonts w:ascii="Cambria" w:eastAsia="Cambria" w:hAnsi="Cambria" w:cs="Cambria"/>
      <w:b w:val="0"/>
      <w:bCs w:val="0"/>
      <w:i/>
      <w:iCs/>
      <w:smallCaps w:val="0"/>
      <w:strike w:val="0"/>
      <w:color w:val="000000"/>
      <w:spacing w:val="0"/>
      <w:w w:val="100"/>
      <w:position w:val="0"/>
      <w:sz w:val="32"/>
      <w:szCs w:val="32"/>
      <w:u w:val="none"/>
      <w:lang w:val="ru-RU" w:eastAsia="ru-RU" w:bidi="ru-RU"/>
    </w:rPr>
  </w:style>
  <w:style w:type="character" w:customStyle="1" w:styleId="80pt">
    <w:name w:val="Основной текст (8) + Интервал 0 pt"/>
    <w:basedOn w:val="8"/>
    <w:rPr>
      <w:rFonts w:ascii="Gulim" w:eastAsia="Gulim" w:hAnsi="Gulim" w:cs="Gulim"/>
      <w:b w:val="0"/>
      <w:bCs w:val="0"/>
      <w:i/>
      <w:iCs/>
      <w:smallCaps w:val="0"/>
      <w:strike w:val="0"/>
      <w:color w:val="000000"/>
      <w:spacing w:val="0"/>
      <w:w w:val="100"/>
      <w:position w:val="0"/>
      <w:sz w:val="17"/>
      <w:szCs w:val="17"/>
      <w:u w:val="none"/>
      <w:lang w:val="en-US" w:eastAsia="en-US" w:bidi="en-US"/>
    </w:rPr>
  </w:style>
  <w:style w:type="character" w:customStyle="1" w:styleId="8115pt0pt">
    <w:name w:val="Основной текст (8) + 11;5 pt;Не курсив;Интервал 0 pt"/>
    <w:basedOn w:val="8"/>
    <w:rPr>
      <w:rFonts w:ascii="Gulim" w:eastAsia="Gulim" w:hAnsi="Gulim" w:cs="Gulim"/>
      <w:b w:val="0"/>
      <w:bCs w:val="0"/>
      <w:i/>
      <w:iCs/>
      <w:smallCaps w:val="0"/>
      <w:strike w:val="0"/>
      <w:color w:val="000000"/>
      <w:spacing w:val="0"/>
      <w:w w:val="100"/>
      <w:position w:val="0"/>
      <w:sz w:val="23"/>
      <w:szCs w:val="23"/>
      <w:u w:val="none"/>
      <w:lang w:val="ru-RU" w:eastAsia="ru-RU" w:bidi="ru-RU"/>
    </w:rPr>
  </w:style>
  <w:style w:type="character" w:customStyle="1" w:styleId="300">
    <w:name w:val="Основной текст (30)_"/>
    <w:basedOn w:val="a0"/>
    <w:link w:val="301"/>
    <w:rPr>
      <w:rFonts w:ascii="Cambria" w:eastAsia="Cambria" w:hAnsi="Cambria" w:cs="Cambria"/>
      <w:b w:val="0"/>
      <w:bCs w:val="0"/>
      <w:i/>
      <w:iCs/>
      <w:smallCaps w:val="0"/>
      <w:strike w:val="0"/>
      <w:spacing w:val="0"/>
      <w:sz w:val="28"/>
      <w:szCs w:val="28"/>
      <w:u w:val="none"/>
      <w:lang w:val="en-US" w:eastAsia="en-US" w:bidi="en-US"/>
    </w:rPr>
  </w:style>
  <w:style w:type="character" w:customStyle="1" w:styleId="30Gulim115pt">
    <w:name w:val="Основной текст (30) + Gulim;11;5 pt;Не курсив"/>
    <w:basedOn w:val="300"/>
    <w:rPr>
      <w:rFonts w:ascii="Gulim" w:eastAsia="Gulim" w:hAnsi="Gulim" w:cs="Gulim"/>
      <w:b w:val="0"/>
      <w:bCs w:val="0"/>
      <w:i/>
      <w:iCs/>
      <w:smallCaps w:val="0"/>
      <w:strike w:val="0"/>
      <w:color w:val="000000"/>
      <w:spacing w:val="0"/>
      <w:w w:val="100"/>
      <w:position w:val="0"/>
      <w:sz w:val="23"/>
      <w:szCs w:val="23"/>
      <w:u w:val="none"/>
      <w:lang w:val="ru-RU" w:eastAsia="ru-RU" w:bidi="ru-RU"/>
    </w:rPr>
  </w:style>
  <w:style w:type="character" w:customStyle="1" w:styleId="310">
    <w:name w:val="Основной текст (31)_"/>
    <w:basedOn w:val="a0"/>
    <w:link w:val="311"/>
    <w:rPr>
      <w:rFonts w:ascii="Cambria" w:eastAsia="Cambria" w:hAnsi="Cambria" w:cs="Cambria"/>
      <w:b w:val="0"/>
      <w:bCs w:val="0"/>
      <w:i/>
      <w:iCs/>
      <w:smallCaps w:val="0"/>
      <w:strike w:val="0"/>
      <w:sz w:val="20"/>
      <w:szCs w:val="20"/>
      <w:u w:val="none"/>
      <w:lang w:val="en-US" w:eastAsia="en-US" w:bidi="en-US"/>
    </w:rPr>
  </w:style>
  <w:style w:type="character" w:customStyle="1" w:styleId="31Gulim12pt">
    <w:name w:val="Основной текст (31) + Gulim;12 pt;Не курсив"/>
    <w:basedOn w:val="310"/>
    <w:rPr>
      <w:rFonts w:ascii="Gulim" w:eastAsia="Gulim" w:hAnsi="Gulim" w:cs="Gulim"/>
      <w:b w:val="0"/>
      <w:bCs w:val="0"/>
      <w:i/>
      <w:iCs/>
      <w:smallCaps w:val="0"/>
      <w:strike w:val="0"/>
      <w:color w:val="000000"/>
      <w:spacing w:val="0"/>
      <w:w w:val="100"/>
      <w:position w:val="0"/>
      <w:sz w:val="24"/>
      <w:szCs w:val="24"/>
      <w:u w:val="none"/>
      <w:lang w:val="ru-RU" w:eastAsia="ru-RU" w:bidi="ru-RU"/>
    </w:rPr>
  </w:style>
  <w:style w:type="character" w:customStyle="1" w:styleId="320">
    <w:name w:val="Основной текст (32)_"/>
    <w:basedOn w:val="a0"/>
    <w:link w:val="321"/>
    <w:rPr>
      <w:rFonts w:ascii="Cambria" w:eastAsia="Cambria" w:hAnsi="Cambria" w:cs="Cambria"/>
      <w:b w:val="0"/>
      <w:bCs w:val="0"/>
      <w:i/>
      <w:iCs/>
      <w:smallCaps w:val="0"/>
      <w:strike w:val="0"/>
      <w:spacing w:val="0"/>
      <w:sz w:val="24"/>
      <w:szCs w:val="24"/>
      <w:u w:val="none"/>
    </w:rPr>
  </w:style>
  <w:style w:type="character" w:customStyle="1" w:styleId="32Gulim">
    <w:name w:val="Основной текст (32) + Gulim;Не курсив"/>
    <w:basedOn w:val="320"/>
    <w:rPr>
      <w:rFonts w:ascii="Gulim" w:eastAsia="Gulim" w:hAnsi="Gulim" w:cs="Gulim"/>
      <w:b w:val="0"/>
      <w:bCs w:val="0"/>
      <w:i/>
      <w:iCs/>
      <w:smallCaps w:val="0"/>
      <w:strike w:val="0"/>
      <w:color w:val="000000"/>
      <w:spacing w:val="0"/>
      <w:w w:val="100"/>
      <w:position w:val="0"/>
      <w:sz w:val="24"/>
      <w:szCs w:val="24"/>
      <w:u w:val="none"/>
      <w:lang w:val="ru-RU" w:eastAsia="ru-RU" w:bidi="ru-RU"/>
    </w:rPr>
  </w:style>
  <w:style w:type="character" w:customStyle="1" w:styleId="55">
    <w:name w:val="Заголовок №5 (5)_"/>
    <w:basedOn w:val="a0"/>
    <w:link w:val="550"/>
    <w:rPr>
      <w:rFonts w:ascii="Cambria" w:eastAsia="Cambria" w:hAnsi="Cambria" w:cs="Cambria"/>
      <w:b w:val="0"/>
      <w:bCs w:val="0"/>
      <w:i/>
      <w:iCs/>
      <w:smallCaps w:val="0"/>
      <w:strike w:val="0"/>
      <w:sz w:val="32"/>
      <w:szCs w:val="32"/>
      <w:u w:val="none"/>
      <w:lang w:val="en-US" w:eastAsia="en-US" w:bidi="en-US"/>
    </w:rPr>
  </w:style>
  <w:style w:type="character" w:customStyle="1" w:styleId="55Gulim12pt">
    <w:name w:val="Заголовок №5 (5) + Gulim;12 pt;Не курсив"/>
    <w:basedOn w:val="55"/>
    <w:rPr>
      <w:rFonts w:ascii="Gulim" w:eastAsia="Gulim" w:hAnsi="Gulim" w:cs="Gulim"/>
      <w:b w:val="0"/>
      <w:bCs w:val="0"/>
      <w:i/>
      <w:iCs/>
      <w:smallCaps w:val="0"/>
      <w:strike w:val="0"/>
      <w:color w:val="000000"/>
      <w:spacing w:val="0"/>
      <w:w w:val="100"/>
      <w:position w:val="0"/>
      <w:sz w:val="24"/>
      <w:szCs w:val="24"/>
      <w:u w:val="none"/>
      <w:lang w:val="ru-RU" w:eastAsia="ru-RU" w:bidi="ru-RU"/>
    </w:rPr>
  </w:style>
  <w:style w:type="character" w:customStyle="1" w:styleId="551">
    <w:name w:val="Заголовок №5 (5) + Малые прописные"/>
    <w:basedOn w:val="55"/>
    <w:rPr>
      <w:rFonts w:ascii="Cambria" w:eastAsia="Cambria" w:hAnsi="Cambria" w:cs="Cambria"/>
      <w:b w:val="0"/>
      <w:bCs w:val="0"/>
      <w:i/>
      <w:iCs/>
      <w:smallCaps/>
      <w:strike w:val="0"/>
      <w:color w:val="000000"/>
      <w:spacing w:val="0"/>
      <w:w w:val="100"/>
      <w:position w:val="0"/>
      <w:sz w:val="32"/>
      <w:szCs w:val="32"/>
      <w:u w:val="none"/>
      <w:lang w:val="en-US" w:eastAsia="en-US" w:bidi="en-US"/>
    </w:rPr>
  </w:style>
  <w:style w:type="character" w:customStyle="1" w:styleId="8-1pt">
    <w:name w:val="Основной текст (8) + Интервал -1 pt"/>
    <w:basedOn w:val="8"/>
    <w:rPr>
      <w:rFonts w:ascii="Gulim" w:eastAsia="Gulim" w:hAnsi="Gulim" w:cs="Gulim"/>
      <w:b w:val="0"/>
      <w:bCs w:val="0"/>
      <w:i/>
      <w:iCs/>
      <w:smallCaps w:val="0"/>
      <w:strike w:val="0"/>
      <w:color w:val="000000"/>
      <w:spacing w:val="-30"/>
      <w:w w:val="100"/>
      <w:position w:val="0"/>
      <w:sz w:val="17"/>
      <w:szCs w:val="17"/>
      <w:u w:val="none"/>
      <w:lang w:val="en-US" w:eastAsia="en-US" w:bidi="en-US"/>
    </w:rPr>
  </w:style>
  <w:style w:type="character" w:customStyle="1" w:styleId="2d">
    <w:name w:val="Подпись к картинке (2)_"/>
    <w:basedOn w:val="a0"/>
    <w:link w:val="2e"/>
    <w:rPr>
      <w:rFonts w:ascii="Cambria" w:eastAsia="Cambria" w:hAnsi="Cambria" w:cs="Cambria"/>
      <w:b w:val="0"/>
      <w:bCs w:val="0"/>
      <w:i/>
      <w:iCs/>
      <w:smallCaps w:val="0"/>
      <w:strike w:val="0"/>
      <w:sz w:val="26"/>
      <w:szCs w:val="26"/>
      <w:u w:val="none"/>
      <w:lang w:val="en-US" w:eastAsia="en-US" w:bidi="en-US"/>
    </w:rPr>
  </w:style>
  <w:style w:type="character" w:customStyle="1" w:styleId="255pt">
    <w:name w:val="Основной текст (2) + 5;5 pt"/>
    <w:basedOn w:val="2"/>
    <w:rPr>
      <w:rFonts w:ascii="Times New Roman" w:eastAsia="Times New Roman" w:hAnsi="Times New Roman" w:cs="Times New Roman"/>
      <w:b w:val="0"/>
      <w:bCs w:val="0"/>
      <w:i w:val="0"/>
      <w:iCs w:val="0"/>
      <w:smallCaps w:val="0"/>
      <w:strike w:val="0"/>
      <w:color w:val="000000"/>
      <w:spacing w:val="0"/>
      <w:w w:val="100"/>
      <w:position w:val="0"/>
      <w:sz w:val="11"/>
      <w:szCs w:val="11"/>
      <w:u w:val="none"/>
      <w:lang w:val="ru-RU" w:eastAsia="ru-RU" w:bidi="ru-RU"/>
    </w:rPr>
  </w:style>
  <w:style w:type="character" w:customStyle="1" w:styleId="2f">
    <w:name w:val="Заголовок №2_"/>
    <w:basedOn w:val="a0"/>
    <w:link w:val="2f0"/>
    <w:rPr>
      <w:rFonts w:ascii="Cambria" w:eastAsia="Cambria" w:hAnsi="Cambria" w:cs="Cambria"/>
      <w:b w:val="0"/>
      <w:bCs w:val="0"/>
      <w:i/>
      <w:iCs/>
      <w:smallCaps w:val="0"/>
      <w:strike w:val="0"/>
      <w:spacing w:val="10"/>
      <w:sz w:val="21"/>
      <w:szCs w:val="21"/>
      <w:u w:val="none"/>
      <w:lang w:val="en-US" w:eastAsia="en-US" w:bidi="en-US"/>
    </w:rPr>
  </w:style>
  <w:style w:type="character" w:customStyle="1" w:styleId="2TimesNewRoman11pt">
    <w:name w:val="Заголовок №2 + Times New Roman;11 pt;Не курсив"/>
    <w:basedOn w:val="2f"/>
    <w:rPr>
      <w:rFonts w:ascii="Times New Roman" w:eastAsia="Times New Roman" w:hAnsi="Times New Roman" w:cs="Times New Roman"/>
      <w:b w:val="0"/>
      <w:bCs w:val="0"/>
      <w:i/>
      <w:iCs/>
      <w:smallCaps w:val="0"/>
      <w:strike w:val="0"/>
      <w:color w:val="000000"/>
      <w:spacing w:val="10"/>
      <w:w w:val="100"/>
      <w:position w:val="0"/>
      <w:sz w:val="22"/>
      <w:szCs w:val="22"/>
      <w:u w:val="none"/>
      <w:lang w:val="ru-RU" w:eastAsia="ru-RU" w:bidi="ru-RU"/>
    </w:rPr>
  </w:style>
  <w:style w:type="character" w:customStyle="1" w:styleId="2Cambria9pt">
    <w:name w:val="Основной текст (2) + Cambria;9 pt;Курсив"/>
    <w:basedOn w:val="2"/>
    <w:rPr>
      <w:rFonts w:ascii="Cambria" w:eastAsia="Cambria" w:hAnsi="Cambria" w:cs="Cambria"/>
      <w:b w:val="0"/>
      <w:bCs w:val="0"/>
      <w:i/>
      <w:iCs/>
      <w:smallCaps w:val="0"/>
      <w:strike w:val="0"/>
      <w:color w:val="000000"/>
      <w:spacing w:val="0"/>
      <w:w w:val="100"/>
      <w:position w:val="0"/>
      <w:sz w:val="18"/>
      <w:szCs w:val="18"/>
      <w:u w:val="none"/>
      <w:lang w:val="en-US" w:eastAsia="en-US" w:bidi="en-US"/>
    </w:rPr>
  </w:style>
  <w:style w:type="character" w:customStyle="1" w:styleId="37">
    <w:name w:val="Основной текст (3)"/>
    <w:basedOn w:val="3"/>
    <w:rPr>
      <w:rFonts w:ascii="Times New Roman" w:eastAsia="Times New Roman" w:hAnsi="Times New Roman" w:cs="Times New Roman"/>
      <w:b/>
      <w:bCs/>
      <w:i w:val="0"/>
      <w:iCs w:val="0"/>
      <w:smallCaps w:val="0"/>
      <w:strike w:val="0"/>
      <w:color w:val="000000"/>
      <w:spacing w:val="0"/>
      <w:w w:val="100"/>
      <w:position w:val="0"/>
      <w:sz w:val="26"/>
      <w:szCs w:val="26"/>
      <w:u w:val="single"/>
      <w:lang w:val="ru-RU" w:eastAsia="ru-RU" w:bidi="ru-RU"/>
    </w:rPr>
  </w:style>
  <w:style w:type="character" w:customStyle="1" w:styleId="38">
    <w:name w:val="Подпись к картинке (3)_"/>
    <w:basedOn w:val="a0"/>
    <w:link w:val="39"/>
    <w:rPr>
      <w:rFonts w:ascii="Times New Roman" w:eastAsia="Times New Roman" w:hAnsi="Times New Roman" w:cs="Times New Roman"/>
      <w:b w:val="0"/>
      <w:bCs w:val="0"/>
      <w:i w:val="0"/>
      <w:iCs w:val="0"/>
      <w:smallCaps w:val="0"/>
      <w:strike w:val="0"/>
      <w:spacing w:val="60"/>
      <w:sz w:val="19"/>
      <w:szCs w:val="19"/>
      <w:u w:val="none"/>
    </w:rPr>
  </w:style>
  <w:style w:type="character" w:customStyle="1" w:styleId="30pt">
    <w:name w:val="Подпись к картинке (3) + Интервал 0 pt"/>
    <w:basedOn w:val="38"/>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330">
    <w:name w:val="Основной текст (33)_"/>
    <w:basedOn w:val="a0"/>
    <w:link w:val="331"/>
    <w:rPr>
      <w:rFonts w:ascii="Times New Roman" w:eastAsia="Times New Roman" w:hAnsi="Times New Roman" w:cs="Times New Roman"/>
      <w:b w:val="0"/>
      <w:bCs w:val="0"/>
      <w:i w:val="0"/>
      <w:iCs w:val="0"/>
      <w:smallCaps w:val="0"/>
      <w:strike w:val="0"/>
      <w:spacing w:val="10"/>
      <w:sz w:val="22"/>
      <w:szCs w:val="22"/>
      <w:u w:val="none"/>
      <w:lang w:val="en-US" w:eastAsia="en-US" w:bidi="en-US"/>
    </w:rPr>
  </w:style>
  <w:style w:type="character" w:customStyle="1" w:styleId="332">
    <w:name w:val="Основной текст (33)"/>
    <w:basedOn w:val="330"/>
    <w:rPr>
      <w:rFonts w:ascii="Times New Roman" w:eastAsia="Times New Roman" w:hAnsi="Times New Roman" w:cs="Times New Roman"/>
      <w:b w:val="0"/>
      <w:bCs w:val="0"/>
      <w:i w:val="0"/>
      <w:iCs w:val="0"/>
      <w:smallCaps w:val="0"/>
      <w:strike w:val="0"/>
      <w:color w:val="000000"/>
      <w:spacing w:val="10"/>
      <w:w w:val="100"/>
      <w:position w:val="0"/>
      <w:sz w:val="22"/>
      <w:szCs w:val="22"/>
      <w:u w:val="single"/>
      <w:lang w:val="en-US" w:eastAsia="en-US" w:bidi="en-US"/>
    </w:rPr>
  </w:style>
  <w:style w:type="character" w:customStyle="1" w:styleId="33Cambria105pt">
    <w:name w:val="Основной текст (33) + Cambria;10;5 pt;Курсив"/>
    <w:basedOn w:val="330"/>
    <w:rPr>
      <w:rFonts w:ascii="Cambria" w:eastAsia="Cambria" w:hAnsi="Cambria" w:cs="Cambria"/>
      <w:b w:val="0"/>
      <w:bCs w:val="0"/>
      <w:i/>
      <w:iCs/>
      <w:smallCaps w:val="0"/>
      <w:strike w:val="0"/>
      <w:color w:val="000000"/>
      <w:spacing w:val="10"/>
      <w:w w:val="100"/>
      <w:position w:val="0"/>
      <w:sz w:val="21"/>
      <w:szCs w:val="21"/>
      <w:u w:val="single"/>
      <w:lang w:val="en-US" w:eastAsia="en-US" w:bidi="en-US"/>
    </w:rPr>
  </w:style>
  <w:style w:type="character" w:customStyle="1" w:styleId="41">
    <w:name w:val="Подпись к картинке (4)_"/>
    <w:basedOn w:val="a0"/>
    <w:link w:val="42"/>
    <w:rPr>
      <w:rFonts w:ascii="Cambria" w:eastAsia="Cambria" w:hAnsi="Cambria" w:cs="Cambria"/>
      <w:b w:val="0"/>
      <w:bCs w:val="0"/>
      <w:i/>
      <w:iCs/>
      <w:smallCaps w:val="0"/>
      <w:strike w:val="0"/>
      <w:spacing w:val="10"/>
      <w:sz w:val="21"/>
      <w:szCs w:val="21"/>
      <w:u w:val="none"/>
      <w:lang w:val="en-US" w:eastAsia="en-US" w:bidi="en-US"/>
    </w:rPr>
  </w:style>
  <w:style w:type="character" w:customStyle="1" w:styleId="4TimesNewRoman11pt">
    <w:name w:val="Подпись к картинке (4) + Times New Roman;11 pt;Не курсив"/>
    <w:basedOn w:val="41"/>
    <w:rPr>
      <w:rFonts w:ascii="Times New Roman" w:eastAsia="Times New Roman" w:hAnsi="Times New Roman" w:cs="Times New Roman"/>
      <w:b w:val="0"/>
      <w:bCs w:val="0"/>
      <w:i/>
      <w:iCs/>
      <w:smallCaps w:val="0"/>
      <w:strike w:val="0"/>
      <w:color w:val="000000"/>
      <w:spacing w:val="10"/>
      <w:w w:val="100"/>
      <w:position w:val="0"/>
      <w:sz w:val="22"/>
      <w:szCs w:val="22"/>
      <w:u w:val="none"/>
      <w:lang w:val="ru-RU" w:eastAsia="ru-RU" w:bidi="ru-RU"/>
    </w:rPr>
  </w:style>
  <w:style w:type="character" w:customStyle="1" w:styleId="56">
    <w:name w:val="Заголовок №5 (6)_"/>
    <w:basedOn w:val="a0"/>
    <w:link w:val="560"/>
    <w:rPr>
      <w:rFonts w:ascii="Gulim" w:eastAsia="Gulim" w:hAnsi="Gulim" w:cs="Gulim"/>
      <w:b w:val="0"/>
      <w:bCs w:val="0"/>
      <w:i/>
      <w:iCs/>
      <w:smallCaps w:val="0"/>
      <w:strike w:val="0"/>
      <w:spacing w:val="-10"/>
      <w:sz w:val="22"/>
      <w:szCs w:val="22"/>
      <w:u w:val="none"/>
      <w:lang w:val="en-US" w:eastAsia="en-US" w:bidi="en-US"/>
    </w:rPr>
  </w:style>
  <w:style w:type="character" w:customStyle="1" w:styleId="56TimesNewRoman16pt0pt">
    <w:name w:val="Заголовок №5 (6) + Times New Roman;16 pt;Не курсив;Интервал 0 pt"/>
    <w:basedOn w:val="56"/>
    <w:rPr>
      <w:rFonts w:ascii="Times New Roman" w:eastAsia="Times New Roman" w:hAnsi="Times New Roman" w:cs="Times New Roman"/>
      <w:b w:val="0"/>
      <w:bCs w:val="0"/>
      <w:i/>
      <w:iCs/>
      <w:smallCaps w:val="0"/>
      <w:strike w:val="0"/>
      <w:color w:val="000000"/>
      <w:spacing w:val="0"/>
      <w:w w:val="100"/>
      <w:position w:val="0"/>
      <w:sz w:val="32"/>
      <w:szCs w:val="32"/>
      <w:u w:val="none"/>
      <w:lang w:val="en-US" w:eastAsia="en-US" w:bidi="en-US"/>
    </w:rPr>
  </w:style>
  <w:style w:type="character" w:customStyle="1" w:styleId="295pt3pt">
    <w:name w:val="Основной текст (2) + 9;5 pt;Интервал 3 pt"/>
    <w:basedOn w:val="2"/>
    <w:rPr>
      <w:rFonts w:ascii="Times New Roman" w:eastAsia="Times New Roman" w:hAnsi="Times New Roman" w:cs="Times New Roman"/>
      <w:b w:val="0"/>
      <w:bCs w:val="0"/>
      <w:i w:val="0"/>
      <w:iCs w:val="0"/>
      <w:smallCaps w:val="0"/>
      <w:strike w:val="0"/>
      <w:color w:val="000000"/>
      <w:spacing w:val="60"/>
      <w:w w:val="100"/>
      <w:position w:val="0"/>
      <w:sz w:val="19"/>
      <w:szCs w:val="19"/>
      <w:u w:val="none"/>
      <w:lang w:val="ru-RU" w:eastAsia="ru-RU" w:bidi="ru-RU"/>
    </w:rPr>
  </w:style>
  <w:style w:type="character" w:customStyle="1" w:styleId="43">
    <w:name w:val="Заголовок №4_"/>
    <w:basedOn w:val="a0"/>
    <w:link w:val="44"/>
    <w:rPr>
      <w:rFonts w:ascii="Times New Roman" w:eastAsia="Times New Roman" w:hAnsi="Times New Roman" w:cs="Times New Roman"/>
      <w:b w:val="0"/>
      <w:bCs w:val="0"/>
      <w:i w:val="0"/>
      <w:iCs w:val="0"/>
      <w:smallCaps w:val="0"/>
      <w:strike w:val="0"/>
      <w:sz w:val="26"/>
      <w:szCs w:val="26"/>
      <w:u w:val="none"/>
    </w:rPr>
  </w:style>
  <w:style w:type="character" w:customStyle="1" w:styleId="57">
    <w:name w:val="Заголовок №5 (7)_"/>
    <w:basedOn w:val="a0"/>
    <w:link w:val="570"/>
    <w:rPr>
      <w:rFonts w:ascii="Cambria" w:eastAsia="Cambria" w:hAnsi="Cambria" w:cs="Cambria"/>
      <w:b w:val="0"/>
      <w:bCs w:val="0"/>
      <w:i/>
      <w:iCs/>
      <w:smallCaps w:val="0"/>
      <w:strike w:val="0"/>
      <w:spacing w:val="0"/>
      <w:sz w:val="19"/>
      <w:szCs w:val="19"/>
      <w:u w:val="none"/>
      <w:lang w:val="en-US" w:eastAsia="en-US" w:bidi="en-US"/>
    </w:rPr>
  </w:style>
  <w:style w:type="character" w:customStyle="1" w:styleId="57-1pt">
    <w:name w:val="Заголовок №5 (7) + Интервал -1 pt"/>
    <w:basedOn w:val="57"/>
    <w:rPr>
      <w:rFonts w:ascii="Cambria" w:eastAsia="Cambria" w:hAnsi="Cambria" w:cs="Cambria"/>
      <w:b w:val="0"/>
      <w:bCs w:val="0"/>
      <w:i/>
      <w:iCs/>
      <w:smallCaps w:val="0"/>
      <w:strike w:val="0"/>
      <w:color w:val="000000"/>
      <w:spacing w:val="-20"/>
      <w:w w:val="100"/>
      <w:position w:val="0"/>
      <w:sz w:val="19"/>
      <w:szCs w:val="19"/>
      <w:u w:val="none"/>
      <w:lang w:val="en-US" w:eastAsia="en-US" w:bidi="en-US"/>
    </w:rPr>
  </w:style>
  <w:style w:type="character" w:customStyle="1" w:styleId="295pt1">
    <w:name w:val="Основной текст (2) + 9;5 pt"/>
    <w:basedOn w:val="2"/>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45">
    <w:name w:val="Подпись к таблице (4)_"/>
    <w:basedOn w:val="a0"/>
    <w:link w:val="46"/>
    <w:rPr>
      <w:rFonts w:ascii="Times New Roman" w:eastAsia="Times New Roman" w:hAnsi="Times New Roman" w:cs="Times New Roman"/>
      <w:b w:val="0"/>
      <w:bCs w:val="0"/>
      <w:i w:val="0"/>
      <w:iCs w:val="0"/>
      <w:smallCaps w:val="0"/>
      <w:strike w:val="0"/>
      <w:sz w:val="22"/>
      <w:szCs w:val="22"/>
      <w:u w:val="none"/>
    </w:rPr>
  </w:style>
  <w:style w:type="character" w:customStyle="1" w:styleId="47">
    <w:name w:val="Подпись к таблице (4)"/>
    <w:basedOn w:val="45"/>
    <w:rPr>
      <w:rFonts w:ascii="Times New Roman" w:eastAsia="Times New Roman" w:hAnsi="Times New Roman" w:cs="Times New Roman"/>
      <w:b w:val="0"/>
      <w:bCs w:val="0"/>
      <w:i w:val="0"/>
      <w:iCs w:val="0"/>
      <w:smallCaps w:val="0"/>
      <w:strike w:val="0"/>
      <w:color w:val="000000"/>
      <w:spacing w:val="0"/>
      <w:w w:val="100"/>
      <w:position w:val="0"/>
      <w:sz w:val="22"/>
      <w:szCs w:val="22"/>
      <w:u w:val="single"/>
      <w:lang w:val="ru-RU" w:eastAsia="ru-RU" w:bidi="ru-RU"/>
    </w:rPr>
  </w:style>
  <w:style w:type="character" w:customStyle="1" w:styleId="2f1">
    <w:name w:val="Основной текст (2)"/>
    <w:basedOn w:val="2"/>
    <w:rPr>
      <w:rFonts w:ascii="Times New Roman" w:eastAsia="Times New Roman" w:hAnsi="Times New Roman" w:cs="Times New Roman"/>
      <w:b w:val="0"/>
      <w:bCs w:val="0"/>
      <w:i w:val="0"/>
      <w:iCs w:val="0"/>
      <w:smallCaps w:val="0"/>
      <w:strike w:val="0"/>
      <w:color w:val="000000"/>
      <w:spacing w:val="0"/>
      <w:w w:val="100"/>
      <w:position w:val="0"/>
      <w:sz w:val="26"/>
      <w:szCs w:val="26"/>
      <w:u w:val="single"/>
      <w:lang w:val="ru-RU" w:eastAsia="ru-RU" w:bidi="ru-RU"/>
    </w:rPr>
  </w:style>
  <w:style w:type="character" w:customStyle="1" w:styleId="2Cambria65pt">
    <w:name w:val="Основной текст (2) + Cambria;6;5 pt"/>
    <w:basedOn w:val="2"/>
    <w:rPr>
      <w:rFonts w:ascii="Cambria" w:eastAsia="Cambria" w:hAnsi="Cambria" w:cs="Cambria"/>
      <w:b w:val="0"/>
      <w:bCs w:val="0"/>
      <w:i w:val="0"/>
      <w:iCs w:val="0"/>
      <w:smallCaps w:val="0"/>
      <w:strike w:val="0"/>
      <w:color w:val="000000"/>
      <w:spacing w:val="0"/>
      <w:w w:val="100"/>
      <w:position w:val="0"/>
      <w:sz w:val="13"/>
      <w:szCs w:val="13"/>
      <w:u w:val="none"/>
      <w:lang w:val="ru-RU" w:eastAsia="ru-RU" w:bidi="ru-RU"/>
    </w:rPr>
  </w:style>
  <w:style w:type="character" w:customStyle="1" w:styleId="295pt2">
    <w:name w:val="Основной текст (2) + 9;5 pt"/>
    <w:basedOn w:val="2"/>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2ArialUnicodeMS4pt">
    <w:name w:val="Основной текст (2) + Arial Unicode MS;4 pt"/>
    <w:basedOn w:val="2"/>
    <w:rPr>
      <w:rFonts w:ascii="Arial Unicode MS" w:eastAsia="Arial Unicode MS" w:hAnsi="Arial Unicode MS" w:cs="Arial Unicode MS"/>
      <w:b w:val="0"/>
      <w:bCs w:val="0"/>
      <w:i w:val="0"/>
      <w:iCs w:val="0"/>
      <w:smallCaps w:val="0"/>
      <w:strike w:val="0"/>
      <w:color w:val="000000"/>
      <w:spacing w:val="0"/>
      <w:w w:val="100"/>
      <w:position w:val="0"/>
      <w:sz w:val="8"/>
      <w:szCs w:val="8"/>
      <w:u w:val="none"/>
      <w:lang w:val="ru-RU" w:eastAsia="ru-RU" w:bidi="ru-RU"/>
    </w:rPr>
  </w:style>
  <w:style w:type="character" w:customStyle="1" w:styleId="2ArialUnicodeMS4pt0">
    <w:name w:val="Основной текст (2) + Arial Unicode MS;4 pt"/>
    <w:basedOn w:val="2"/>
    <w:rPr>
      <w:rFonts w:ascii="Arial Unicode MS" w:eastAsia="Arial Unicode MS" w:hAnsi="Arial Unicode MS" w:cs="Arial Unicode MS"/>
      <w:b w:val="0"/>
      <w:bCs w:val="0"/>
      <w:i w:val="0"/>
      <w:iCs w:val="0"/>
      <w:smallCaps w:val="0"/>
      <w:strike w:val="0"/>
      <w:color w:val="000000"/>
      <w:spacing w:val="0"/>
      <w:w w:val="100"/>
      <w:position w:val="0"/>
      <w:sz w:val="8"/>
      <w:szCs w:val="8"/>
      <w:u w:val="none"/>
      <w:lang w:val="ru-RU" w:eastAsia="ru-RU" w:bidi="ru-RU"/>
    </w:rPr>
  </w:style>
  <w:style w:type="character" w:customStyle="1" w:styleId="2Cambria11pt0pt">
    <w:name w:val="Основной текст (2) + Cambria;11 pt;Интервал 0 pt"/>
    <w:basedOn w:val="2"/>
    <w:rPr>
      <w:rFonts w:ascii="Cambria" w:eastAsia="Cambria" w:hAnsi="Cambria" w:cs="Cambria"/>
      <w:b w:val="0"/>
      <w:bCs w:val="0"/>
      <w:i w:val="0"/>
      <w:iCs w:val="0"/>
      <w:smallCaps w:val="0"/>
      <w:strike w:val="0"/>
      <w:color w:val="000000"/>
      <w:spacing w:val="-10"/>
      <w:w w:val="100"/>
      <w:position w:val="0"/>
      <w:sz w:val="22"/>
      <w:szCs w:val="22"/>
      <w:u w:val="none"/>
      <w:lang w:val="ru-RU" w:eastAsia="ru-RU" w:bidi="ru-RU"/>
    </w:rPr>
  </w:style>
  <w:style w:type="character" w:customStyle="1" w:styleId="58">
    <w:name w:val="Подпись к картинке (5)_"/>
    <w:basedOn w:val="a0"/>
    <w:link w:val="59"/>
    <w:rPr>
      <w:rFonts w:ascii="Gulim" w:eastAsia="Gulim" w:hAnsi="Gulim" w:cs="Gulim"/>
      <w:b w:val="0"/>
      <w:bCs w:val="0"/>
      <w:i/>
      <w:iCs/>
      <w:smallCaps w:val="0"/>
      <w:strike w:val="0"/>
      <w:sz w:val="17"/>
      <w:szCs w:val="17"/>
      <w:u w:val="none"/>
    </w:rPr>
  </w:style>
  <w:style w:type="character" w:customStyle="1" w:styleId="63">
    <w:name w:val="Подпись к картинке (6)_"/>
    <w:basedOn w:val="a0"/>
    <w:link w:val="64"/>
    <w:rPr>
      <w:rFonts w:ascii="Consolas" w:eastAsia="Consolas" w:hAnsi="Consolas" w:cs="Consolas"/>
      <w:b w:val="0"/>
      <w:bCs w:val="0"/>
      <w:i w:val="0"/>
      <w:iCs w:val="0"/>
      <w:smallCaps w:val="0"/>
      <w:strike w:val="0"/>
      <w:spacing w:val="10"/>
      <w:sz w:val="15"/>
      <w:szCs w:val="15"/>
      <w:u w:val="none"/>
      <w:lang w:val="en-US" w:eastAsia="en-US" w:bidi="en-US"/>
    </w:rPr>
  </w:style>
  <w:style w:type="character" w:customStyle="1" w:styleId="27Cambria13pt">
    <w:name w:val="Основной текст (27) + Cambria;13 pt"/>
    <w:basedOn w:val="27"/>
    <w:rPr>
      <w:rFonts w:ascii="Cambria" w:eastAsia="Cambria" w:hAnsi="Cambria" w:cs="Cambria"/>
      <w:b w:val="0"/>
      <w:bCs w:val="0"/>
      <w:i/>
      <w:iCs/>
      <w:smallCaps w:val="0"/>
      <w:strike w:val="0"/>
      <w:color w:val="000000"/>
      <w:spacing w:val="0"/>
      <w:w w:val="100"/>
      <w:position w:val="0"/>
      <w:sz w:val="26"/>
      <w:szCs w:val="26"/>
      <w:u w:val="none"/>
      <w:lang w:val="ru-RU" w:eastAsia="ru-RU" w:bidi="ru-RU"/>
    </w:rPr>
  </w:style>
  <w:style w:type="character" w:customStyle="1" w:styleId="2Tahoma12pt">
    <w:name w:val="Основной текст (2) + Tahoma;12 pt;Курсив"/>
    <w:basedOn w:val="2"/>
    <w:rPr>
      <w:rFonts w:ascii="Tahoma" w:eastAsia="Tahoma" w:hAnsi="Tahoma" w:cs="Tahoma"/>
      <w:b w:val="0"/>
      <w:bCs w:val="0"/>
      <w:i/>
      <w:iCs/>
      <w:smallCaps w:val="0"/>
      <w:strike w:val="0"/>
      <w:color w:val="000000"/>
      <w:spacing w:val="0"/>
      <w:w w:val="100"/>
      <w:position w:val="0"/>
      <w:sz w:val="24"/>
      <w:szCs w:val="24"/>
      <w:u w:val="none"/>
      <w:lang w:val="en-US" w:eastAsia="en-US" w:bidi="en-US"/>
    </w:rPr>
  </w:style>
  <w:style w:type="character" w:customStyle="1" w:styleId="5TimesNewRoman10pt1pt">
    <w:name w:val="Основной текст (5) + Times New Roman;10 pt;Интервал 1 pt"/>
    <w:basedOn w:val="5"/>
    <w:rPr>
      <w:rFonts w:ascii="Times New Roman" w:eastAsia="Times New Roman" w:hAnsi="Times New Roman" w:cs="Times New Roman"/>
      <w:b w:val="0"/>
      <w:bCs w:val="0"/>
      <w:i/>
      <w:iCs/>
      <w:smallCaps w:val="0"/>
      <w:strike w:val="0"/>
      <w:color w:val="000000"/>
      <w:spacing w:val="20"/>
      <w:w w:val="100"/>
      <w:position w:val="0"/>
      <w:sz w:val="20"/>
      <w:szCs w:val="20"/>
      <w:u w:val="none"/>
      <w:lang w:val="en-US" w:eastAsia="en-US" w:bidi="en-US"/>
    </w:rPr>
  </w:style>
  <w:style w:type="character" w:customStyle="1" w:styleId="5TimesNewRoman11pt">
    <w:name w:val="Основной текст (5) + Times New Roman;11 pt;Не курсив"/>
    <w:basedOn w:val="5"/>
    <w:rPr>
      <w:rFonts w:ascii="Times New Roman" w:eastAsia="Times New Roman" w:hAnsi="Times New Roman" w:cs="Times New Roman"/>
      <w:b w:val="0"/>
      <w:bCs w:val="0"/>
      <w:i/>
      <w:iCs/>
      <w:smallCaps w:val="0"/>
      <w:strike w:val="0"/>
      <w:color w:val="000000"/>
      <w:spacing w:val="0"/>
      <w:w w:val="100"/>
      <w:position w:val="0"/>
      <w:sz w:val="22"/>
      <w:szCs w:val="22"/>
      <w:u w:val="none"/>
      <w:lang w:val="ru-RU" w:eastAsia="ru-RU" w:bidi="ru-RU"/>
    </w:rPr>
  </w:style>
  <w:style w:type="character" w:customStyle="1" w:styleId="340">
    <w:name w:val="Основной текст (34)_"/>
    <w:basedOn w:val="a0"/>
    <w:link w:val="341"/>
    <w:rPr>
      <w:rFonts w:ascii="Times New Roman" w:eastAsia="Times New Roman" w:hAnsi="Times New Roman" w:cs="Times New Roman"/>
      <w:b w:val="0"/>
      <w:bCs w:val="0"/>
      <w:i/>
      <w:iCs/>
      <w:smallCaps w:val="0"/>
      <w:strike w:val="0"/>
      <w:sz w:val="20"/>
      <w:szCs w:val="20"/>
      <w:u w:val="none"/>
    </w:rPr>
  </w:style>
  <w:style w:type="character" w:customStyle="1" w:styleId="34Gulim12pt">
    <w:name w:val="Основной текст (34) + Gulim;12 pt;Не курсив"/>
    <w:basedOn w:val="340"/>
    <w:rPr>
      <w:rFonts w:ascii="Gulim" w:eastAsia="Gulim" w:hAnsi="Gulim" w:cs="Gulim"/>
      <w:b w:val="0"/>
      <w:bCs w:val="0"/>
      <w:i/>
      <w:iCs/>
      <w:smallCaps w:val="0"/>
      <w:strike w:val="0"/>
      <w:color w:val="000000"/>
      <w:spacing w:val="0"/>
      <w:w w:val="100"/>
      <w:position w:val="0"/>
      <w:sz w:val="24"/>
      <w:szCs w:val="24"/>
      <w:u w:val="none"/>
      <w:lang w:val="ru-RU" w:eastAsia="ru-RU" w:bidi="ru-RU"/>
    </w:rPr>
  </w:style>
  <w:style w:type="character" w:customStyle="1" w:styleId="350">
    <w:name w:val="Основной текст (35)_"/>
    <w:basedOn w:val="a0"/>
    <w:link w:val="351"/>
    <w:rPr>
      <w:rFonts w:ascii="Cambria" w:eastAsia="Cambria" w:hAnsi="Cambria" w:cs="Cambria"/>
      <w:b w:val="0"/>
      <w:bCs w:val="0"/>
      <w:i w:val="0"/>
      <w:iCs w:val="0"/>
      <w:smallCaps w:val="0"/>
      <w:strike w:val="0"/>
      <w:spacing w:val="-10"/>
      <w:sz w:val="26"/>
      <w:szCs w:val="26"/>
      <w:u w:val="none"/>
    </w:rPr>
  </w:style>
  <w:style w:type="character" w:customStyle="1" w:styleId="30pt0">
    <w:name w:val="Колонтитул (3) + Интервал 0 pt"/>
    <w:basedOn w:val="35"/>
    <w:rPr>
      <w:rFonts w:ascii="Arial Narrow" w:eastAsia="Arial Narrow" w:hAnsi="Arial Narrow" w:cs="Arial Narrow"/>
      <w:b/>
      <w:bCs/>
      <w:i w:val="0"/>
      <w:iCs w:val="0"/>
      <w:smallCaps w:val="0"/>
      <w:strike w:val="0"/>
      <w:color w:val="000000"/>
      <w:spacing w:val="10"/>
      <w:w w:val="100"/>
      <w:position w:val="0"/>
      <w:sz w:val="18"/>
      <w:szCs w:val="18"/>
      <w:u w:val="none"/>
      <w:lang w:val="ru-RU" w:eastAsia="ru-RU" w:bidi="ru-RU"/>
    </w:rPr>
  </w:style>
  <w:style w:type="character" w:customStyle="1" w:styleId="72">
    <w:name w:val="Подпись к картинке (7)_"/>
    <w:basedOn w:val="a0"/>
    <w:link w:val="73"/>
    <w:rPr>
      <w:rFonts w:ascii="Times New Roman" w:eastAsia="Times New Roman" w:hAnsi="Times New Roman" w:cs="Times New Roman"/>
      <w:b w:val="0"/>
      <w:bCs w:val="0"/>
      <w:i w:val="0"/>
      <w:iCs w:val="0"/>
      <w:smallCaps w:val="0"/>
      <w:strike w:val="0"/>
      <w:sz w:val="22"/>
      <w:szCs w:val="22"/>
      <w:u w:val="none"/>
    </w:rPr>
  </w:style>
  <w:style w:type="character" w:customStyle="1" w:styleId="580">
    <w:name w:val="Заголовок №5 (8)_"/>
    <w:basedOn w:val="a0"/>
    <w:link w:val="581"/>
    <w:rPr>
      <w:rFonts w:ascii="Cambria" w:eastAsia="Cambria" w:hAnsi="Cambria" w:cs="Cambria"/>
      <w:b w:val="0"/>
      <w:bCs w:val="0"/>
      <w:i/>
      <w:iCs/>
      <w:smallCaps w:val="0"/>
      <w:strike w:val="0"/>
      <w:sz w:val="32"/>
      <w:szCs w:val="32"/>
      <w:u w:val="none"/>
    </w:rPr>
  </w:style>
  <w:style w:type="character" w:customStyle="1" w:styleId="58ArialNarrow15pt">
    <w:name w:val="Заголовок №5 (8) + Arial Narrow;15 pt;Не курсив"/>
    <w:basedOn w:val="580"/>
    <w:rPr>
      <w:rFonts w:ascii="Arial Narrow" w:eastAsia="Arial Narrow" w:hAnsi="Arial Narrow" w:cs="Arial Narrow"/>
      <w:b w:val="0"/>
      <w:bCs w:val="0"/>
      <w:i/>
      <w:iCs/>
      <w:smallCaps w:val="0"/>
      <w:strike w:val="0"/>
      <w:color w:val="000000"/>
      <w:spacing w:val="0"/>
      <w:w w:val="100"/>
      <w:position w:val="0"/>
      <w:sz w:val="30"/>
      <w:szCs w:val="30"/>
      <w:u w:val="none"/>
      <w:lang w:val="ru-RU" w:eastAsia="ru-RU" w:bidi="ru-RU"/>
    </w:rPr>
  </w:style>
  <w:style w:type="character" w:customStyle="1" w:styleId="360">
    <w:name w:val="Основной текст (36)_"/>
    <w:basedOn w:val="a0"/>
    <w:link w:val="361"/>
    <w:rPr>
      <w:rFonts w:ascii="Constantia" w:eastAsia="Constantia" w:hAnsi="Constantia" w:cs="Constantia"/>
      <w:b w:val="0"/>
      <w:bCs w:val="0"/>
      <w:i/>
      <w:iCs/>
      <w:smallCaps w:val="0"/>
      <w:strike w:val="0"/>
      <w:u w:val="none"/>
      <w:lang w:val="en-US" w:eastAsia="en-US" w:bidi="en-US"/>
    </w:rPr>
  </w:style>
  <w:style w:type="character" w:customStyle="1" w:styleId="630">
    <w:name w:val="Заголовок №6 (3)_"/>
    <w:basedOn w:val="a0"/>
    <w:link w:val="631"/>
    <w:rPr>
      <w:rFonts w:ascii="Cambria" w:eastAsia="Cambria" w:hAnsi="Cambria" w:cs="Cambria"/>
      <w:b w:val="0"/>
      <w:bCs w:val="0"/>
      <w:i/>
      <w:iCs/>
      <w:smallCaps w:val="0"/>
      <w:strike w:val="0"/>
      <w:sz w:val="18"/>
      <w:szCs w:val="18"/>
      <w:u w:val="none"/>
      <w:lang w:val="en-US" w:eastAsia="en-US" w:bidi="en-US"/>
    </w:rPr>
  </w:style>
  <w:style w:type="character" w:customStyle="1" w:styleId="632">
    <w:name w:val="Заголовок №6 (3) + Не курсив"/>
    <w:basedOn w:val="630"/>
    <w:rPr>
      <w:rFonts w:ascii="Cambria" w:eastAsia="Cambria" w:hAnsi="Cambria" w:cs="Cambria"/>
      <w:b w:val="0"/>
      <w:bCs w:val="0"/>
      <w:i/>
      <w:iCs/>
      <w:smallCaps w:val="0"/>
      <w:strike w:val="0"/>
      <w:color w:val="000000"/>
      <w:spacing w:val="0"/>
      <w:w w:val="100"/>
      <w:position w:val="0"/>
      <w:sz w:val="18"/>
      <w:szCs w:val="18"/>
      <w:u w:val="none"/>
      <w:lang w:val="ru-RU" w:eastAsia="ru-RU" w:bidi="ru-RU"/>
    </w:rPr>
  </w:style>
  <w:style w:type="character" w:customStyle="1" w:styleId="80pt0">
    <w:name w:val="Основной текст (8) + Интервал 0 pt"/>
    <w:basedOn w:val="8"/>
    <w:rPr>
      <w:rFonts w:ascii="Gulim" w:eastAsia="Gulim" w:hAnsi="Gulim" w:cs="Gulim"/>
      <w:b w:val="0"/>
      <w:bCs w:val="0"/>
      <w:i/>
      <w:iCs/>
      <w:smallCaps w:val="0"/>
      <w:strike w:val="0"/>
      <w:color w:val="000000"/>
      <w:spacing w:val="0"/>
      <w:w w:val="100"/>
      <w:position w:val="0"/>
      <w:sz w:val="17"/>
      <w:szCs w:val="17"/>
      <w:u w:val="none"/>
      <w:lang w:val="en-US" w:eastAsia="en-US" w:bidi="en-US"/>
    </w:rPr>
  </w:style>
  <w:style w:type="character" w:customStyle="1" w:styleId="370">
    <w:name w:val="Основной текст (37)_"/>
    <w:basedOn w:val="a0"/>
    <w:link w:val="371"/>
    <w:rPr>
      <w:rFonts w:ascii="Constantia" w:eastAsia="Constantia" w:hAnsi="Constantia" w:cs="Constantia"/>
      <w:b w:val="0"/>
      <w:bCs w:val="0"/>
      <w:i w:val="0"/>
      <w:iCs w:val="0"/>
      <w:smallCaps w:val="0"/>
      <w:strike w:val="0"/>
      <w:sz w:val="17"/>
      <w:szCs w:val="17"/>
      <w:u w:val="none"/>
    </w:rPr>
  </w:style>
  <w:style w:type="character" w:customStyle="1" w:styleId="37Cambria">
    <w:name w:val="Основной текст (37) + Cambria"/>
    <w:basedOn w:val="370"/>
    <w:rPr>
      <w:rFonts w:ascii="Cambria" w:eastAsia="Cambria" w:hAnsi="Cambria" w:cs="Cambria"/>
      <w:b w:val="0"/>
      <w:bCs w:val="0"/>
      <w:i w:val="0"/>
      <w:iCs w:val="0"/>
      <w:smallCaps w:val="0"/>
      <w:strike w:val="0"/>
      <w:color w:val="000000"/>
      <w:spacing w:val="0"/>
      <w:w w:val="100"/>
      <w:position w:val="0"/>
      <w:sz w:val="17"/>
      <w:szCs w:val="17"/>
      <w:u w:val="none"/>
      <w:lang w:val="ru-RU" w:eastAsia="ru-RU" w:bidi="ru-RU"/>
    </w:rPr>
  </w:style>
  <w:style w:type="character" w:customStyle="1" w:styleId="48">
    <w:name w:val="Колонтитул (4)_"/>
    <w:basedOn w:val="a0"/>
    <w:link w:val="49"/>
    <w:rPr>
      <w:rFonts w:ascii="Times New Roman" w:eastAsia="Times New Roman" w:hAnsi="Times New Roman" w:cs="Times New Roman"/>
      <w:b w:val="0"/>
      <w:bCs w:val="0"/>
      <w:i/>
      <w:iCs/>
      <w:smallCaps w:val="0"/>
      <w:strike w:val="0"/>
      <w:sz w:val="20"/>
      <w:szCs w:val="20"/>
      <w:u w:val="none"/>
      <w:lang w:val="en-US" w:eastAsia="en-US" w:bidi="en-US"/>
    </w:rPr>
  </w:style>
  <w:style w:type="character" w:customStyle="1" w:styleId="4Cambria9pt">
    <w:name w:val="Колонтитул (4) + Cambria;9 pt;Не курсив"/>
    <w:basedOn w:val="48"/>
    <w:rPr>
      <w:rFonts w:ascii="Cambria" w:eastAsia="Cambria" w:hAnsi="Cambria" w:cs="Cambria"/>
      <w:b w:val="0"/>
      <w:bCs w:val="0"/>
      <w:i/>
      <w:iCs/>
      <w:smallCaps w:val="0"/>
      <w:strike w:val="0"/>
      <w:color w:val="000000"/>
      <w:spacing w:val="0"/>
      <w:w w:val="100"/>
      <w:position w:val="0"/>
      <w:sz w:val="18"/>
      <w:szCs w:val="18"/>
      <w:u w:val="none"/>
      <w:lang w:val="ru-RU" w:eastAsia="ru-RU" w:bidi="ru-RU"/>
    </w:rPr>
  </w:style>
  <w:style w:type="character" w:customStyle="1" w:styleId="255pt0">
    <w:name w:val="Основной текст (2) + 5;5 pt"/>
    <w:basedOn w:val="2"/>
    <w:rPr>
      <w:rFonts w:ascii="Times New Roman" w:eastAsia="Times New Roman" w:hAnsi="Times New Roman" w:cs="Times New Roman"/>
      <w:b w:val="0"/>
      <w:bCs w:val="0"/>
      <w:i w:val="0"/>
      <w:iCs w:val="0"/>
      <w:smallCaps w:val="0"/>
      <w:strike w:val="0"/>
      <w:color w:val="000000"/>
      <w:spacing w:val="0"/>
      <w:w w:val="100"/>
      <w:position w:val="0"/>
      <w:sz w:val="11"/>
      <w:szCs w:val="11"/>
      <w:u w:val="none"/>
      <w:lang w:val="ru-RU" w:eastAsia="ru-RU" w:bidi="ru-RU"/>
    </w:rPr>
  </w:style>
  <w:style w:type="character" w:customStyle="1" w:styleId="2Cambria5pt">
    <w:name w:val="Основной текст (2) + Cambria;5 pt"/>
    <w:basedOn w:val="2"/>
    <w:rPr>
      <w:rFonts w:ascii="Cambria" w:eastAsia="Cambria" w:hAnsi="Cambria" w:cs="Cambria"/>
      <w:b w:val="0"/>
      <w:bCs w:val="0"/>
      <w:i w:val="0"/>
      <w:iCs w:val="0"/>
      <w:smallCaps w:val="0"/>
      <w:strike w:val="0"/>
      <w:color w:val="000000"/>
      <w:spacing w:val="0"/>
      <w:w w:val="100"/>
      <w:position w:val="0"/>
      <w:sz w:val="10"/>
      <w:szCs w:val="10"/>
      <w:u w:val="none"/>
      <w:lang w:val="ru-RU" w:eastAsia="ru-RU" w:bidi="ru-RU"/>
    </w:rPr>
  </w:style>
  <w:style w:type="character" w:customStyle="1" w:styleId="182">
    <w:name w:val="Основной текст (18)"/>
    <w:basedOn w:val="18"/>
    <w:rPr>
      <w:rFonts w:ascii="Cambria" w:eastAsia="Cambria" w:hAnsi="Cambria" w:cs="Cambria"/>
      <w:b w:val="0"/>
      <w:bCs w:val="0"/>
      <w:i/>
      <w:iCs/>
      <w:smallCaps w:val="0"/>
      <w:strike w:val="0"/>
      <w:color w:val="000000"/>
      <w:spacing w:val="0"/>
      <w:w w:val="100"/>
      <w:position w:val="0"/>
      <w:sz w:val="18"/>
      <w:szCs w:val="18"/>
      <w:u w:val="none"/>
      <w:lang w:val="en-US" w:eastAsia="en-US" w:bidi="en-US"/>
    </w:rPr>
  </w:style>
  <w:style w:type="character" w:customStyle="1" w:styleId="590">
    <w:name w:val="Заголовок №5 (9)_"/>
    <w:basedOn w:val="a0"/>
    <w:link w:val="591"/>
    <w:rPr>
      <w:rFonts w:ascii="Gulim" w:eastAsia="Gulim" w:hAnsi="Gulim" w:cs="Gulim"/>
      <w:b w:val="0"/>
      <w:bCs w:val="0"/>
      <w:i/>
      <w:iCs/>
      <w:smallCaps w:val="0"/>
      <w:strike w:val="0"/>
      <w:spacing w:val="-10"/>
      <w:sz w:val="22"/>
      <w:szCs w:val="22"/>
      <w:u w:val="none"/>
      <w:lang w:val="en-US" w:eastAsia="en-US" w:bidi="en-US"/>
    </w:rPr>
  </w:style>
  <w:style w:type="character" w:customStyle="1" w:styleId="5912pt0pt">
    <w:name w:val="Заголовок №5 (9) + 12 pt;Не курсив;Интервал 0 pt"/>
    <w:basedOn w:val="590"/>
    <w:rPr>
      <w:rFonts w:ascii="Gulim" w:eastAsia="Gulim" w:hAnsi="Gulim" w:cs="Gulim"/>
      <w:b w:val="0"/>
      <w:bCs w:val="0"/>
      <w:i/>
      <w:iCs/>
      <w:smallCaps w:val="0"/>
      <w:strike w:val="0"/>
      <w:color w:val="000000"/>
      <w:spacing w:val="0"/>
      <w:w w:val="100"/>
      <w:position w:val="0"/>
      <w:sz w:val="24"/>
      <w:szCs w:val="24"/>
      <w:u w:val="none"/>
      <w:lang w:val="ru-RU" w:eastAsia="ru-RU" w:bidi="ru-RU"/>
    </w:rPr>
  </w:style>
  <w:style w:type="character" w:customStyle="1" w:styleId="2Cambria2">
    <w:name w:val="Основной текст (2) + Cambria;Курсив"/>
    <w:basedOn w:val="2"/>
    <w:rPr>
      <w:rFonts w:ascii="Cambria" w:eastAsia="Cambria" w:hAnsi="Cambria" w:cs="Cambria"/>
      <w:b w:val="0"/>
      <w:bCs w:val="0"/>
      <w:i/>
      <w:iCs/>
      <w:smallCaps w:val="0"/>
      <w:strike w:val="0"/>
      <w:color w:val="000000"/>
      <w:spacing w:val="0"/>
      <w:w w:val="100"/>
      <w:position w:val="0"/>
      <w:sz w:val="26"/>
      <w:szCs w:val="26"/>
      <w:u w:val="single"/>
      <w:lang w:val="en-US" w:eastAsia="en-US" w:bidi="en-US"/>
    </w:rPr>
  </w:style>
  <w:style w:type="character" w:customStyle="1" w:styleId="622">
    <w:name w:val="Заголовок №6 (2)"/>
    <w:basedOn w:val="620"/>
    <w:rPr>
      <w:rFonts w:ascii="Cambria" w:eastAsia="Cambria" w:hAnsi="Cambria" w:cs="Cambria"/>
      <w:b w:val="0"/>
      <w:bCs w:val="0"/>
      <w:i/>
      <w:iCs/>
      <w:smallCaps w:val="0"/>
      <w:strike w:val="0"/>
      <w:color w:val="000000"/>
      <w:spacing w:val="0"/>
      <w:w w:val="100"/>
      <w:position w:val="0"/>
      <w:sz w:val="26"/>
      <w:szCs w:val="26"/>
      <w:u w:val="single"/>
      <w:lang w:val="en-US" w:eastAsia="en-US" w:bidi="en-US"/>
    </w:rPr>
  </w:style>
  <w:style w:type="character" w:customStyle="1" w:styleId="62TimesNewRoman0">
    <w:name w:val="Заголовок №6 (2) + Times New Roman;Не курсив"/>
    <w:basedOn w:val="620"/>
    <w:rPr>
      <w:rFonts w:ascii="Times New Roman" w:eastAsia="Times New Roman" w:hAnsi="Times New Roman" w:cs="Times New Roman"/>
      <w:b w:val="0"/>
      <w:bCs w:val="0"/>
      <w:i/>
      <w:iCs/>
      <w:smallCaps w:val="0"/>
      <w:strike w:val="0"/>
      <w:color w:val="000000"/>
      <w:spacing w:val="0"/>
      <w:w w:val="100"/>
      <w:position w:val="0"/>
      <w:sz w:val="26"/>
      <w:szCs w:val="26"/>
      <w:u w:val="single"/>
      <w:lang w:val="ru-RU" w:eastAsia="ru-RU" w:bidi="ru-RU"/>
    </w:rPr>
  </w:style>
  <w:style w:type="character" w:customStyle="1" w:styleId="380">
    <w:name w:val="Основной текст (38)_"/>
    <w:basedOn w:val="a0"/>
    <w:link w:val="381"/>
    <w:rPr>
      <w:rFonts w:ascii="Cambria" w:eastAsia="Cambria" w:hAnsi="Cambria" w:cs="Cambria"/>
      <w:b w:val="0"/>
      <w:bCs w:val="0"/>
      <w:i/>
      <w:iCs/>
      <w:smallCaps w:val="0"/>
      <w:strike w:val="0"/>
      <w:spacing w:val="30"/>
      <w:sz w:val="20"/>
      <w:szCs w:val="20"/>
      <w:u w:val="none"/>
      <w:lang w:val="en-US" w:eastAsia="en-US" w:bidi="en-US"/>
    </w:rPr>
  </w:style>
  <w:style w:type="character" w:customStyle="1" w:styleId="38TimesNewRoman19pt0pt">
    <w:name w:val="Основной текст (38) + Times New Roman;19 pt;Полужирный;Не курсив;Интервал 0 pt"/>
    <w:basedOn w:val="380"/>
    <w:rPr>
      <w:rFonts w:ascii="Times New Roman" w:eastAsia="Times New Roman" w:hAnsi="Times New Roman" w:cs="Times New Roman"/>
      <w:b/>
      <w:bCs/>
      <w:i/>
      <w:iCs/>
      <w:smallCaps w:val="0"/>
      <w:strike w:val="0"/>
      <w:color w:val="000000"/>
      <w:spacing w:val="-10"/>
      <w:w w:val="100"/>
      <w:position w:val="0"/>
      <w:sz w:val="38"/>
      <w:szCs w:val="38"/>
      <w:u w:val="none"/>
      <w:lang w:val="en-US" w:eastAsia="en-US" w:bidi="en-US"/>
    </w:rPr>
  </w:style>
  <w:style w:type="character" w:customStyle="1" w:styleId="390">
    <w:name w:val="Основной текст (39)_"/>
    <w:basedOn w:val="a0"/>
    <w:link w:val="391"/>
    <w:rPr>
      <w:rFonts w:ascii="Cambria" w:eastAsia="Cambria" w:hAnsi="Cambria" w:cs="Cambria"/>
      <w:b w:val="0"/>
      <w:bCs w:val="0"/>
      <w:i/>
      <w:iCs/>
      <w:smallCaps w:val="0"/>
      <w:strike w:val="0"/>
      <w:sz w:val="21"/>
      <w:szCs w:val="21"/>
      <w:u w:val="none"/>
      <w:lang w:val="en-US" w:eastAsia="en-US" w:bidi="en-US"/>
    </w:rPr>
  </w:style>
  <w:style w:type="character" w:customStyle="1" w:styleId="39TimesNewRoman11pt">
    <w:name w:val="Основной текст (39) + Times New Roman;11 pt;Не курсив"/>
    <w:basedOn w:val="390"/>
    <w:rPr>
      <w:rFonts w:ascii="Times New Roman" w:eastAsia="Times New Roman" w:hAnsi="Times New Roman" w:cs="Times New Roman"/>
      <w:b w:val="0"/>
      <w:bCs w:val="0"/>
      <w:i/>
      <w:iCs/>
      <w:smallCaps w:val="0"/>
      <w:strike w:val="0"/>
      <w:color w:val="000000"/>
      <w:spacing w:val="0"/>
      <w:w w:val="100"/>
      <w:position w:val="0"/>
      <w:sz w:val="22"/>
      <w:szCs w:val="22"/>
      <w:u w:val="none"/>
      <w:lang w:val="en-US" w:eastAsia="en-US" w:bidi="en-US"/>
    </w:rPr>
  </w:style>
  <w:style w:type="character" w:customStyle="1" w:styleId="39TimesNewRoman15pt">
    <w:name w:val="Основной текст (39) + Times New Roman;15 pt;Полужирный;Не курсив"/>
    <w:basedOn w:val="390"/>
    <w:rPr>
      <w:rFonts w:ascii="Times New Roman" w:eastAsia="Times New Roman" w:hAnsi="Times New Roman" w:cs="Times New Roman"/>
      <w:b/>
      <w:bCs/>
      <w:i/>
      <w:iCs/>
      <w:smallCaps w:val="0"/>
      <w:strike w:val="0"/>
      <w:color w:val="000000"/>
      <w:spacing w:val="0"/>
      <w:w w:val="100"/>
      <w:position w:val="0"/>
      <w:sz w:val="30"/>
      <w:szCs w:val="30"/>
      <w:u w:val="none"/>
      <w:lang w:val="ru-RU" w:eastAsia="ru-RU" w:bidi="ru-RU"/>
    </w:rPr>
  </w:style>
  <w:style w:type="character" w:customStyle="1" w:styleId="2Cambria105pt">
    <w:name w:val="Основной текст (2) + Cambria;10;5 pt;Курсив"/>
    <w:basedOn w:val="2"/>
    <w:rPr>
      <w:rFonts w:ascii="Cambria" w:eastAsia="Cambria" w:hAnsi="Cambria" w:cs="Cambria"/>
      <w:b w:val="0"/>
      <w:bCs w:val="0"/>
      <w:i/>
      <w:iCs/>
      <w:smallCaps w:val="0"/>
      <w:strike w:val="0"/>
      <w:color w:val="000000"/>
      <w:spacing w:val="0"/>
      <w:w w:val="100"/>
      <w:position w:val="0"/>
      <w:sz w:val="21"/>
      <w:szCs w:val="21"/>
      <w:u w:val="none"/>
      <w:lang w:val="en-US" w:eastAsia="en-US" w:bidi="en-US"/>
    </w:rPr>
  </w:style>
  <w:style w:type="character" w:customStyle="1" w:styleId="211pt1">
    <w:name w:val="Основной текст (2) + 11 pt"/>
    <w:basedOn w:val="2"/>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style>
  <w:style w:type="character" w:customStyle="1" w:styleId="391pt">
    <w:name w:val="Основной текст (39) + Интервал 1 pt"/>
    <w:basedOn w:val="390"/>
    <w:rPr>
      <w:rFonts w:ascii="Cambria" w:eastAsia="Cambria" w:hAnsi="Cambria" w:cs="Cambria"/>
      <w:b w:val="0"/>
      <w:bCs w:val="0"/>
      <w:i/>
      <w:iCs/>
      <w:smallCaps w:val="0"/>
      <w:strike w:val="0"/>
      <w:color w:val="000000"/>
      <w:spacing w:val="20"/>
      <w:w w:val="100"/>
      <w:position w:val="0"/>
      <w:sz w:val="21"/>
      <w:szCs w:val="21"/>
      <w:u w:val="none"/>
      <w:lang w:val="ru-RU" w:eastAsia="ru-RU" w:bidi="ru-RU"/>
    </w:rPr>
  </w:style>
  <w:style w:type="character" w:customStyle="1" w:styleId="39TimesNewRoman13pt">
    <w:name w:val="Основной текст (39) + Times New Roman;13 pt;Не курсив"/>
    <w:basedOn w:val="390"/>
    <w:rPr>
      <w:rFonts w:ascii="Times New Roman" w:eastAsia="Times New Roman" w:hAnsi="Times New Roman" w:cs="Times New Roman"/>
      <w:b w:val="0"/>
      <w:bCs w:val="0"/>
      <w:i/>
      <w:iCs/>
      <w:smallCaps w:val="0"/>
      <w:strike w:val="0"/>
      <w:color w:val="000000"/>
      <w:spacing w:val="0"/>
      <w:w w:val="100"/>
      <w:position w:val="0"/>
      <w:sz w:val="26"/>
      <w:szCs w:val="26"/>
      <w:u w:val="none"/>
      <w:lang w:val="en-US" w:eastAsia="en-US" w:bidi="en-US"/>
    </w:rPr>
  </w:style>
  <w:style w:type="character" w:customStyle="1" w:styleId="2Cambria105pt1pt">
    <w:name w:val="Основной текст (2) + Cambria;10;5 pt;Курсив;Интервал 1 pt"/>
    <w:basedOn w:val="2"/>
    <w:rPr>
      <w:rFonts w:ascii="Cambria" w:eastAsia="Cambria" w:hAnsi="Cambria" w:cs="Cambria"/>
      <w:b w:val="0"/>
      <w:bCs w:val="0"/>
      <w:i/>
      <w:iCs/>
      <w:smallCaps w:val="0"/>
      <w:strike w:val="0"/>
      <w:color w:val="000000"/>
      <w:spacing w:val="20"/>
      <w:w w:val="100"/>
      <w:position w:val="0"/>
      <w:sz w:val="21"/>
      <w:szCs w:val="21"/>
      <w:u w:val="none"/>
      <w:lang w:val="en-US" w:eastAsia="en-US" w:bidi="en-US"/>
    </w:rPr>
  </w:style>
  <w:style w:type="character" w:customStyle="1" w:styleId="252pt">
    <w:name w:val="Основной текст (25) + Интервал 2 pt"/>
    <w:basedOn w:val="250"/>
    <w:rPr>
      <w:rFonts w:ascii="Times New Roman" w:eastAsia="Times New Roman" w:hAnsi="Times New Roman" w:cs="Times New Roman"/>
      <w:b w:val="0"/>
      <w:bCs w:val="0"/>
      <w:i/>
      <w:iCs/>
      <w:smallCaps w:val="0"/>
      <w:strike w:val="0"/>
      <w:color w:val="000000"/>
      <w:spacing w:val="50"/>
      <w:w w:val="100"/>
      <w:position w:val="0"/>
      <w:sz w:val="20"/>
      <w:szCs w:val="20"/>
      <w:u w:val="none"/>
      <w:lang w:val="en-US" w:eastAsia="en-US" w:bidi="en-US"/>
    </w:rPr>
  </w:style>
  <w:style w:type="character" w:customStyle="1" w:styleId="25Cambria13pt3pt">
    <w:name w:val="Основной текст (25) + Cambria;13 pt;Интервал 3 pt"/>
    <w:basedOn w:val="250"/>
    <w:rPr>
      <w:rFonts w:ascii="Cambria" w:eastAsia="Cambria" w:hAnsi="Cambria" w:cs="Cambria"/>
      <w:b w:val="0"/>
      <w:bCs w:val="0"/>
      <w:i/>
      <w:iCs/>
      <w:smallCaps w:val="0"/>
      <w:strike w:val="0"/>
      <w:color w:val="000000"/>
      <w:spacing w:val="60"/>
      <w:w w:val="100"/>
      <w:position w:val="0"/>
      <w:sz w:val="26"/>
      <w:szCs w:val="26"/>
      <w:u w:val="none"/>
      <w:lang w:val="en-US" w:eastAsia="en-US" w:bidi="en-US"/>
    </w:rPr>
  </w:style>
  <w:style w:type="character" w:customStyle="1" w:styleId="2513pt">
    <w:name w:val="Основной текст (25) + 13 pt;Не курсив"/>
    <w:basedOn w:val="250"/>
    <w:rPr>
      <w:rFonts w:ascii="Times New Roman" w:eastAsia="Times New Roman" w:hAnsi="Times New Roman" w:cs="Times New Roman"/>
      <w:b w:val="0"/>
      <w:bCs w:val="0"/>
      <w:i/>
      <w:iCs/>
      <w:smallCaps w:val="0"/>
      <w:strike w:val="0"/>
      <w:color w:val="000000"/>
      <w:spacing w:val="0"/>
      <w:w w:val="100"/>
      <w:position w:val="0"/>
      <w:sz w:val="26"/>
      <w:szCs w:val="26"/>
      <w:u w:val="none"/>
      <w:lang w:val="en-US" w:eastAsia="en-US" w:bidi="en-US"/>
    </w:rPr>
  </w:style>
  <w:style w:type="character" w:customStyle="1" w:styleId="29pt">
    <w:name w:val="Основной текст (2) + 9 pt"/>
    <w:basedOn w:val="2"/>
    <w:rPr>
      <w:rFonts w:ascii="Times New Roman" w:eastAsia="Times New Roman" w:hAnsi="Times New Roman" w:cs="Times New Roman"/>
      <w:b w:val="0"/>
      <w:bCs w:val="0"/>
      <w:i w:val="0"/>
      <w:iCs w:val="0"/>
      <w:smallCaps w:val="0"/>
      <w:strike w:val="0"/>
      <w:color w:val="000000"/>
      <w:spacing w:val="0"/>
      <w:w w:val="100"/>
      <w:position w:val="0"/>
      <w:sz w:val="18"/>
      <w:szCs w:val="18"/>
      <w:u w:val="none"/>
      <w:lang w:val="ru-RU" w:eastAsia="ru-RU" w:bidi="ru-RU"/>
    </w:rPr>
  </w:style>
  <w:style w:type="character" w:customStyle="1" w:styleId="2ArialNarrow12pt1">
    <w:name w:val="Основной текст (2) + Arial Narrow;12 pt"/>
    <w:basedOn w:val="2"/>
    <w:rPr>
      <w:rFonts w:ascii="Arial Narrow" w:eastAsia="Arial Narrow" w:hAnsi="Arial Narrow" w:cs="Arial Narrow"/>
      <w:b w:val="0"/>
      <w:bCs w:val="0"/>
      <w:i w:val="0"/>
      <w:iCs w:val="0"/>
      <w:smallCaps w:val="0"/>
      <w:strike w:val="0"/>
      <w:color w:val="000000"/>
      <w:spacing w:val="0"/>
      <w:w w:val="100"/>
      <w:position w:val="0"/>
      <w:sz w:val="24"/>
      <w:szCs w:val="24"/>
      <w:u w:val="none"/>
      <w:lang w:val="ru-RU" w:eastAsia="ru-RU" w:bidi="ru-RU"/>
    </w:rPr>
  </w:style>
  <w:style w:type="character" w:customStyle="1" w:styleId="2CordiaUPC20pt">
    <w:name w:val="Основной текст (2) + CordiaUPC;20 pt"/>
    <w:basedOn w:val="2"/>
    <w:rPr>
      <w:rFonts w:ascii="CordiaUPC" w:eastAsia="CordiaUPC" w:hAnsi="CordiaUPC" w:cs="CordiaUPC"/>
      <w:b/>
      <w:bCs/>
      <w:i w:val="0"/>
      <w:iCs w:val="0"/>
      <w:smallCaps w:val="0"/>
      <w:strike w:val="0"/>
      <w:color w:val="000000"/>
      <w:spacing w:val="0"/>
      <w:w w:val="100"/>
      <w:position w:val="0"/>
      <w:sz w:val="40"/>
      <w:szCs w:val="40"/>
      <w:u w:val="none"/>
      <w:lang w:val="ru-RU" w:eastAsia="ru-RU" w:bidi="ru-RU"/>
    </w:rPr>
  </w:style>
  <w:style w:type="character" w:customStyle="1" w:styleId="212pt1">
    <w:name w:val="Основной текст (2) + 12 pt"/>
    <w:basedOn w:val="2"/>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215pt">
    <w:name w:val="Основной текст (2) + 15 pt"/>
    <w:basedOn w:val="2"/>
    <w:rPr>
      <w:rFonts w:ascii="Times New Roman" w:eastAsia="Times New Roman" w:hAnsi="Times New Roman" w:cs="Times New Roman"/>
      <w:b w:val="0"/>
      <w:bCs w:val="0"/>
      <w:i w:val="0"/>
      <w:iCs w:val="0"/>
      <w:smallCaps w:val="0"/>
      <w:strike w:val="0"/>
      <w:color w:val="000000"/>
      <w:spacing w:val="0"/>
      <w:w w:val="100"/>
      <w:position w:val="0"/>
      <w:sz w:val="30"/>
      <w:szCs w:val="30"/>
      <w:u w:val="none"/>
      <w:lang w:val="en-US" w:eastAsia="en-US" w:bidi="en-US"/>
    </w:rPr>
  </w:style>
  <w:style w:type="character" w:customStyle="1" w:styleId="2CourierNew10pt">
    <w:name w:val="Основной текст (2) + Courier New;10 pt"/>
    <w:basedOn w:val="2"/>
    <w:rPr>
      <w:rFonts w:ascii="Courier New" w:eastAsia="Courier New" w:hAnsi="Courier New" w:cs="Courier New"/>
      <w:b w:val="0"/>
      <w:bCs w:val="0"/>
      <w:i w:val="0"/>
      <w:iCs w:val="0"/>
      <w:smallCaps w:val="0"/>
      <w:strike w:val="0"/>
      <w:color w:val="000000"/>
      <w:spacing w:val="0"/>
      <w:w w:val="100"/>
      <w:position w:val="0"/>
      <w:sz w:val="20"/>
      <w:szCs w:val="20"/>
      <w:u w:val="none"/>
      <w:lang w:val="ru-RU" w:eastAsia="ru-RU" w:bidi="ru-RU"/>
    </w:rPr>
  </w:style>
  <w:style w:type="character" w:customStyle="1" w:styleId="210pt2pt">
    <w:name w:val="Основной текст (2) + 10 pt;Интервал 2 pt"/>
    <w:basedOn w:val="2"/>
    <w:rPr>
      <w:rFonts w:ascii="Times New Roman" w:eastAsia="Times New Roman" w:hAnsi="Times New Roman" w:cs="Times New Roman"/>
      <w:b w:val="0"/>
      <w:bCs w:val="0"/>
      <w:i w:val="0"/>
      <w:iCs w:val="0"/>
      <w:smallCaps w:val="0"/>
      <w:strike w:val="0"/>
      <w:color w:val="000000"/>
      <w:spacing w:val="40"/>
      <w:w w:val="100"/>
      <w:position w:val="0"/>
      <w:sz w:val="20"/>
      <w:szCs w:val="20"/>
      <w:u w:val="none"/>
      <w:lang w:val="ru-RU" w:eastAsia="ru-RU" w:bidi="ru-RU"/>
    </w:rPr>
  </w:style>
  <w:style w:type="character" w:customStyle="1" w:styleId="216pt0">
    <w:name w:val="Основной текст (2) + 16 pt"/>
    <w:basedOn w:val="2"/>
    <w:rPr>
      <w:rFonts w:ascii="Times New Roman" w:eastAsia="Times New Roman" w:hAnsi="Times New Roman" w:cs="Times New Roman"/>
      <w:b w:val="0"/>
      <w:bCs w:val="0"/>
      <w:i w:val="0"/>
      <w:iCs w:val="0"/>
      <w:smallCaps w:val="0"/>
      <w:strike w:val="0"/>
      <w:color w:val="000000"/>
      <w:spacing w:val="0"/>
      <w:w w:val="100"/>
      <w:position w:val="0"/>
      <w:sz w:val="32"/>
      <w:szCs w:val="32"/>
      <w:u w:val="none"/>
      <w:lang w:val="ru-RU" w:eastAsia="ru-RU" w:bidi="ru-RU"/>
    </w:rPr>
  </w:style>
  <w:style w:type="character" w:customStyle="1" w:styleId="2Candara10pt0">
    <w:name w:val="Основной текст (2) + Candara;10 pt"/>
    <w:basedOn w:val="2"/>
    <w:rPr>
      <w:rFonts w:ascii="Candara" w:eastAsia="Candara" w:hAnsi="Candara" w:cs="Candara"/>
      <w:b w:val="0"/>
      <w:bCs w:val="0"/>
      <w:i w:val="0"/>
      <w:iCs w:val="0"/>
      <w:smallCaps w:val="0"/>
      <w:strike w:val="0"/>
      <w:color w:val="000000"/>
      <w:spacing w:val="0"/>
      <w:w w:val="100"/>
      <w:position w:val="0"/>
      <w:sz w:val="20"/>
      <w:szCs w:val="20"/>
      <w:u w:val="none"/>
      <w:lang w:val="ru-RU" w:eastAsia="ru-RU" w:bidi="ru-RU"/>
    </w:rPr>
  </w:style>
  <w:style w:type="character" w:customStyle="1" w:styleId="22pt">
    <w:name w:val="Основной текст (2) + Интервал 2 pt"/>
    <w:basedOn w:val="2"/>
    <w:rPr>
      <w:rFonts w:ascii="Times New Roman" w:eastAsia="Times New Roman" w:hAnsi="Times New Roman" w:cs="Times New Roman"/>
      <w:b w:val="0"/>
      <w:bCs w:val="0"/>
      <w:i w:val="0"/>
      <w:iCs w:val="0"/>
      <w:smallCaps w:val="0"/>
      <w:strike w:val="0"/>
      <w:color w:val="000000"/>
      <w:spacing w:val="40"/>
      <w:w w:val="100"/>
      <w:position w:val="0"/>
      <w:sz w:val="26"/>
      <w:szCs w:val="26"/>
      <w:u w:val="none"/>
      <w:lang w:val="ru-RU" w:eastAsia="ru-RU" w:bidi="ru-RU"/>
    </w:rPr>
  </w:style>
  <w:style w:type="character" w:customStyle="1" w:styleId="2ArialNarrow17pt">
    <w:name w:val="Основной текст (2) + Arial Narrow;17 pt"/>
    <w:basedOn w:val="2"/>
    <w:rPr>
      <w:rFonts w:ascii="Arial Narrow" w:eastAsia="Arial Narrow" w:hAnsi="Arial Narrow" w:cs="Arial Narrow"/>
      <w:b w:val="0"/>
      <w:bCs w:val="0"/>
      <w:i w:val="0"/>
      <w:iCs w:val="0"/>
      <w:smallCaps w:val="0"/>
      <w:strike w:val="0"/>
      <w:color w:val="000000"/>
      <w:spacing w:val="0"/>
      <w:w w:val="100"/>
      <w:position w:val="0"/>
      <w:sz w:val="34"/>
      <w:szCs w:val="34"/>
      <w:u w:val="none"/>
      <w:lang w:val="ru-RU" w:eastAsia="ru-RU" w:bidi="ru-RU"/>
    </w:rPr>
  </w:style>
  <w:style w:type="character" w:customStyle="1" w:styleId="0pt">
    <w:name w:val="Колонтитул + Интервал 0 pt"/>
    <w:basedOn w:val="a4"/>
    <w:rPr>
      <w:rFonts w:ascii="Times New Roman" w:eastAsia="Times New Roman" w:hAnsi="Times New Roman" w:cs="Times New Roman"/>
      <w:b w:val="0"/>
      <w:bCs w:val="0"/>
      <w:i w:val="0"/>
      <w:iCs w:val="0"/>
      <w:smallCaps w:val="0"/>
      <w:strike w:val="0"/>
      <w:color w:val="000000"/>
      <w:spacing w:val="10"/>
      <w:w w:val="100"/>
      <w:position w:val="0"/>
      <w:sz w:val="24"/>
      <w:szCs w:val="24"/>
      <w:u w:val="none"/>
      <w:lang w:val="ru-RU" w:eastAsia="ru-RU" w:bidi="ru-RU"/>
    </w:rPr>
  </w:style>
  <w:style w:type="character" w:customStyle="1" w:styleId="252pt0">
    <w:name w:val="Основной текст (25) + Интервал 2 pt"/>
    <w:basedOn w:val="250"/>
    <w:rPr>
      <w:rFonts w:ascii="Times New Roman" w:eastAsia="Times New Roman" w:hAnsi="Times New Roman" w:cs="Times New Roman"/>
      <w:b w:val="0"/>
      <w:bCs w:val="0"/>
      <w:i/>
      <w:iCs/>
      <w:smallCaps w:val="0"/>
      <w:strike w:val="0"/>
      <w:color w:val="000000"/>
      <w:spacing w:val="50"/>
      <w:w w:val="100"/>
      <w:position w:val="0"/>
      <w:sz w:val="20"/>
      <w:szCs w:val="20"/>
      <w:u w:val="none"/>
      <w:lang w:val="en-US" w:eastAsia="en-US" w:bidi="en-US"/>
    </w:rPr>
  </w:style>
  <w:style w:type="character" w:customStyle="1" w:styleId="400">
    <w:name w:val="Основной текст (40)_"/>
    <w:basedOn w:val="a0"/>
    <w:link w:val="401"/>
    <w:rPr>
      <w:rFonts w:ascii="Courier New" w:eastAsia="Courier New" w:hAnsi="Courier New" w:cs="Courier New"/>
      <w:b w:val="0"/>
      <w:bCs w:val="0"/>
      <w:i/>
      <w:iCs/>
      <w:smallCaps w:val="0"/>
      <w:strike w:val="0"/>
      <w:spacing w:val="20"/>
      <w:sz w:val="24"/>
      <w:szCs w:val="24"/>
      <w:u w:val="none"/>
      <w:lang w:val="en-US" w:eastAsia="en-US" w:bidi="en-US"/>
    </w:rPr>
  </w:style>
  <w:style w:type="character" w:customStyle="1" w:styleId="410">
    <w:name w:val="Основной текст (41)_"/>
    <w:basedOn w:val="a0"/>
    <w:link w:val="411"/>
    <w:rPr>
      <w:rFonts w:ascii="Cambria" w:eastAsia="Cambria" w:hAnsi="Cambria" w:cs="Cambria"/>
      <w:b w:val="0"/>
      <w:bCs w:val="0"/>
      <w:i/>
      <w:iCs/>
      <w:smallCaps w:val="0"/>
      <w:strike w:val="0"/>
      <w:sz w:val="26"/>
      <w:szCs w:val="26"/>
      <w:u w:val="none"/>
      <w:lang w:val="en-US" w:eastAsia="en-US" w:bidi="en-US"/>
    </w:rPr>
  </w:style>
  <w:style w:type="character" w:customStyle="1" w:styleId="2TrebuchetMS12pt">
    <w:name w:val="Основной текст (2) + Trebuchet MS;12 pt"/>
    <w:basedOn w:val="2"/>
    <w:rPr>
      <w:rFonts w:ascii="Trebuchet MS" w:eastAsia="Trebuchet MS" w:hAnsi="Trebuchet MS" w:cs="Trebuchet MS"/>
      <w:b w:val="0"/>
      <w:bCs w:val="0"/>
      <w:i w:val="0"/>
      <w:iCs w:val="0"/>
      <w:smallCaps w:val="0"/>
      <w:strike w:val="0"/>
      <w:color w:val="000000"/>
      <w:spacing w:val="0"/>
      <w:w w:val="100"/>
      <w:position w:val="0"/>
      <w:sz w:val="24"/>
      <w:szCs w:val="24"/>
      <w:u w:val="none"/>
      <w:lang w:val="ru-RU" w:eastAsia="ru-RU" w:bidi="ru-RU"/>
    </w:rPr>
  </w:style>
  <w:style w:type="character" w:customStyle="1" w:styleId="2LucidaSansUnicode12pt">
    <w:name w:val="Основной текст (2) + Lucida Sans Unicode;12 pt"/>
    <w:basedOn w:val="2"/>
    <w:rPr>
      <w:rFonts w:ascii="Lucida Sans Unicode" w:eastAsia="Lucida Sans Unicode" w:hAnsi="Lucida Sans Unicode" w:cs="Lucida Sans Unicode"/>
      <w:b w:val="0"/>
      <w:bCs w:val="0"/>
      <w:i w:val="0"/>
      <w:iCs w:val="0"/>
      <w:smallCaps w:val="0"/>
      <w:strike w:val="0"/>
      <w:color w:val="000000"/>
      <w:spacing w:val="0"/>
      <w:w w:val="100"/>
      <w:position w:val="0"/>
      <w:sz w:val="24"/>
      <w:szCs w:val="24"/>
      <w:u w:val="none"/>
      <w:lang w:val="ru-RU" w:eastAsia="ru-RU" w:bidi="ru-RU"/>
    </w:rPr>
  </w:style>
  <w:style w:type="character" w:customStyle="1" w:styleId="5a">
    <w:name w:val="Колонтитул (5)_"/>
    <w:basedOn w:val="a0"/>
    <w:link w:val="5b"/>
    <w:rPr>
      <w:rFonts w:ascii="Lucida Sans Unicode" w:eastAsia="Lucida Sans Unicode" w:hAnsi="Lucida Sans Unicode" w:cs="Lucida Sans Unicode"/>
      <w:b w:val="0"/>
      <w:bCs w:val="0"/>
      <w:i w:val="0"/>
      <w:iCs w:val="0"/>
      <w:smallCaps w:val="0"/>
      <w:strike w:val="0"/>
      <w:spacing w:val="-10"/>
      <w:sz w:val="22"/>
      <w:szCs w:val="22"/>
      <w:u w:val="none"/>
    </w:rPr>
  </w:style>
  <w:style w:type="character" w:customStyle="1" w:styleId="2ArialNarrow8pt0pt">
    <w:name w:val="Основной текст (2) + Arial Narrow;8 pt;Интервал 0 pt"/>
    <w:basedOn w:val="2"/>
    <w:rPr>
      <w:rFonts w:ascii="Arial Narrow" w:eastAsia="Arial Narrow" w:hAnsi="Arial Narrow" w:cs="Arial Narrow"/>
      <w:b w:val="0"/>
      <w:bCs w:val="0"/>
      <w:i w:val="0"/>
      <w:iCs w:val="0"/>
      <w:smallCaps w:val="0"/>
      <w:strike w:val="0"/>
      <w:color w:val="000000"/>
      <w:spacing w:val="-10"/>
      <w:w w:val="100"/>
      <w:position w:val="0"/>
      <w:sz w:val="16"/>
      <w:szCs w:val="16"/>
      <w:u w:val="none"/>
      <w:lang w:val="en-US" w:eastAsia="en-US" w:bidi="en-US"/>
    </w:rPr>
  </w:style>
  <w:style w:type="character" w:customStyle="1" w:styleId="ae">
    <w:name w:val="Колонтитул"/>
    <w:basedOn w:val="a4"/>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420">
    <w:name w:val="Основной текст (42)_"/>
    <w:basedOn w:val="a0"/>
    <w:link w:val="421"/>
    <w:rPr>
      <w:rFonts w:ascii="FrankRuehl" w:eastAsia="FrankRuehl" w:hAnsi="FrankRuehl" w:cs="FrankRuehl"/>
      <w:b w:val="0"/>
      <w:bCs w:val="0"/>
      <w:i/>
      <w:iCs/>
      <w:smallCaps w:val="0"/>
      <w:strike w:val="0"/>
      <w:sz w:val="22"/>
      <w:szCs w:val="22"/>
      <w:u w:val="none"/>
      <w:lang w:val="en-US" w:eastAsia="en-US" w:bidi="en-US"/>
    </w:rPr>
  </w:style>
  <w:style w:type="character" w:customStyle="1" w:styleId="430">
    <w:name w:val="Основной текст (43)_"/>
    <w:basedOn w:val="a0"/>
    <w:link w:val="431"/>
    <w:rPr>
      <w:rFonts w:ascii="Cambria" w:eastAsia="Cambria" w:hAnsi="Cambria" w:cs="Cambria"/>
      <w:b w:val="0"/>
      <w:bCs w:val="0"/>
      <w:i/>
      <w:iCs/>
      <w:smallCaps w:val="0"/>
      <w:strike w:val="0"/>
      <w:sz w:val="19"/>
      <w:szCs w:val="19"/>
      <w:u w:val="none"/>
    </w:rPr>
  </w:style>
  <w:style w:type="character" w:customStyle="1" w:styleId="43ArialNarrow9pt">
    <w:name w:val="Основной текст (43) + Arial Narrow;9 pt;Не курсив"/>
    <w:basedOn w:val="430"/>
    <w:rPr>
      <w:rFonts w:ascii="Arial Narrow" w:eastAsia="Arial Narrow" w:hAnsi="Arial Narrow" w:cs="Arial Narrow"/>
      <w:b w:val="0"/>
      <w:bCs w:val="0"/>
      <w:i/>
      <w:iCs/>
      <w:smallCaps w:val="0"/>
      <w:strike w:val="0"/>
      <w:color w:val="000000"/>
      <w:spacing w:val="0"/>
      <w:w w:val="100"/>
      <w:position w:val="0"/>
      <w:sz w:val="18"/>
      <w:szCs w:val="18"/>
      <w:u w:val="none"/>
      <w:lang w:val="ru-RU" w:eastAsia="ru-RU" w:bidi="ru-RU"/>
    </w:rPr>
  </w:style>
  <w:style w:type="character" w:customStyle="1" w:styleId="4311pt-1pt75">
    <w:name w:val="Основной текст (43) + 11 pt;Не курсив;Интервал -1 pt;Масштаб 75%"/>
    <w:basedOn w:val="430"/>
    <w:rPr>
      <w:rFonts w:ascii="Cambria" w:eastAsia="Cambria" w:hAnsi="Cambria" w:cs="Cambria"/>
      <w:b w:val="0"/>
      <w:bCs w:val="0"/>
      <w:i/>
      <w:iCs/>
      <w:smallCaps w:val="0"/>
      <w:strike w:val="0"/>
      <w:color w:val="000000"/>
      <w:spacing w:val="-20"/>
      <w:w w:val="75"/>
      <w:position w:val="0"/>
      <w:sz w:val="22"/>
      <w:szCs w:val="22"/>
      <w:u w:val="none"/>
      <w:lang w:val="ru-RU" w:eastAsia="ru-RU" w:bidi="ru-RU"/>
    </w:rPr>
  </w:style>
  <w:style w:type="character" w:customStyle="1" w:styleId="440">
    <w:name w:val="Основной текст (44)_"/>
    <w:basedOn w:val="a0"/>
    <w:link w:val="441"/>
    <w:rPr>
      <w:rFonts w:ascii="FrankRuehl" w:eastAsia="FrankRuehl" w:hAnsi="FrankRuehl" w:cs="FrankRuehl"/>
      <w:b w:val="0"/>
      <w:bCs w:val="0"/>
      <w:i/>
      <w:iCs/>
      <w:smallCaps w:val="0"/>
      <w:strike w:val="0"/>
      <w:spacing w:val="20"/>
      <w:sz w:val="19"/>
      <w:szCs w:val="19"/>
      <w:u w:val="none"/>
      <w:lang w:val="en-US" w:eastAsia="en-US" w:bidi="en-US"/>
    </w:rPr>
  </w:style>
  <w:style w:type="character" w:customStyle="1" w:styleId="65">
    <w:name w:val="Колонтитул (6)_"/>
    <w:basedOn w:val="a0"/>
    <w:link w:val="66"/>
    <w:rPr>
      <w:rFonts w:ascii="Times New Roman" w:eastAsia="Times New Roman" w:hAnsi="Times New Roman" w:cs="Times New Roman"/>
      <w:b w:val="0"/>
      <w:bCs w:val="0"/>
      <w:i w:val="0"/>
      <w:iCs w:val="0"/>
      <w:smallCaps w:val="0"/>
      <w:strike w:val="0"/>
      <w:sz w:val="26"/>
      <w:szCs w:val="26"/>
      <w:u w:val="none"/>
    </w:rPr>
  </w:style>
  <w:style w:type="character" w:customStyle="1" w:styleId="74">
    <w:name w:val="Колонтитул (7)_"/>
    <w:basedOn w:val="a0"/>
    <w:link w:val="75"/>
    <w:rPr>
      <w:rFonts w:ascii="Arial Narrow" w:eastAsia="Arial Narrow" w:hAnsi="Arial Narrow" w:cs="Arial Narrow"/>
      <w:b w:val="0"/>
      <w:bCs w:val="0"/>
      <w:i w:val="0"/>
      <w:iCs w:val="0"/>
      <w:smallCaps w:val="0"/>
      <w:strike w:val="0"/>
      <w:u w:val="none"/>
    </w:rPr>
  </w:style>
  <w:style w:type="paragraph" w:customStyle="1" w:styleId="20">
    <w:name w:val="Основной текст (2)"/>
    <w:basedOn w:val="a"/>
    <w:link w:val="2"/>
    <w:pPr>
      <w:shd w:val="clear" w:color="auto" w:fill="FFFFFF"/>
      <w:spacing w:line="312" w:lineRule="exact"/>
      <w:ind w:hanging="1360"/>
      <w:jc w:val="center"/>
    </w:pPr>
    <w:rPr>
      <w:rFonts w:ascii="Times New Roman" w:eastAsia="Times New Roman" w:hAnsi="Times New Roman" w:cs="Times New Roman"/>
      <w:sz w:val="26"/>
      <w:szCs w:val="26"/>
    </w:rPr>
  </w:style>
  <w:style w:type="paragraph" w:customStyle="1" w:styleId="a5">
    <w:name w:val="Колонтитул"/>
    <w:basedOn w:val="a"/>
    <w:link w:val="a4"/>
    <w:pPr>
      <w:shd w:val="clear" w:color="auto" w:fill="FFFFFF"/>
      <w:spacing w:line="0" w:lineRule="atLeast"/>
    </w:pPr>
    <w:rPr>
      <w:rFonts w:ascii="Times New Roman" w:eastAsia="Times New Roman" w:hAnsi="Times New Roman" w:cs="Times New Roman"/>
    </w:rPr>
  </w:style>
  <w:style w:type="paragraph" w:customStyle="1" w:styleId="30">
    <w:name w:val="Основной текст (3)"/>
    <w:basedOn w:val="a"/>
    <w:link w:val="3"/>
    <w:pPr>
      <w:shd w:val="clear" w:color="auto" w:fill="FFFFFF"/>
      <w:spacing w:before="180" w:line="307" w:lineRule="exact"/>
      <w:jc w:val="center"/>
    </w:pPr>
    <w:rPr>
      <w:rFonts w:ascii="Times New Roman" w:eastAsia="Times New Roman" w:hAnsi="Times New Roman" w:cs="Times New Roman"/>
      <w:b/>
      <w:bCs/>
      <w:sz w:val="26"/>
      <w:szCs w:val="26"/>
    </w:rPr>
  </w:style>
  <w:style w:type="paragraph" w:customStyle="1" w:styleId="40">
    <w:name w:val="Основной текст (4)"/>
    <w:basedOn w:val="a"/>
    <w:link w:val="4"/>
    <w:pPr>
      <w:shd w:val="clear" w:color="auto" w:fill="FFFFFF"/>
      <w:spacing w:before="240" w:after="540" w:line="0" w:lineRule="atLeast"/>
      <w:jc w:val="center"/>
    </w:pPr>
    <w:rPr>
      <w:rFonts w:ascii="Times New Roman" w:eastAsia="Times New Roman" w:hAnsi="Times New Roman" w:cs="Times New Roman"/>
      <w:spacing w:val="-10"/>
      <w:sz w:val="38"/>
      <w:szCs w:val="38"/>
    </w:rPr>
  </w:style>
  <w:style w:type="paragraph" w:customStyle="1" w:styleId="50">
    <w:name w:val="Основной текст (5)"/>
    <w:basedOn w:val="a"/>
    <w:link w:val="5"/>
    <w:pPr>
      <w:shd w:val="clear" w:color="auto" w:fill="FFFFFF"/>
      <w:spacing w:after="240" w:line="312" w:lineRule="exact"/>
      <w:jc w:val="center"/>
    </w:pPr>
    <w:rPr>
      <w:rFonts w:ascii="Cambria" w:eastAsia="Cambria" w:hAnsi="Cambria" w:cs="Cambria"/>
      <w:i/>
      <w:iCs/>
      <w:sz w:val="26"/>
      <w:szCs w:val="26"/>
      <w:lang w:val="en-US" w:eastAsia="en-US" w:bidi="en-US"/>
    </w:rPr>
  </w:style>
  <w:style w:type="paragraph" w:customStyle="1" w:styleId="60">
    <w:name w:val="Основной текст (6)"/>
    <w:basedOn w:val="a"/>
    <w:link w:val="6"/>
    <w:pPr>
      <w:shd w:val="clear" w:color="auto" w:fill="FFFFFF"/>
      <w:spacing w:before="360" w:after="420" w:line="0" w:lineRule="atLeast"/>
      <w:jc w:val="center"/>
    </w:pPr>
    <w:rPr>
      <w:rFonts w:ascii="Times New Roman" w:eastAsia="Times New Roman" w:hAnsi="Times New Roman" w:cs="Times New Roman"/>
      <w:i/>
      <w:iCs/>
      <w:spacing w:val="10"/>
      <w:sz w:val="21"/>
      <w:szCs w:val="21"/>
    </w:rPr>
  </w:style>
  <w:style w:type="paragraph" w:customStyle="1" w:styleId="a7">
    <w:name w:val="Подпись к таблице"/>
    <w:basedOn w:val="a"/>
    <w:link w:val="a6"/>
    <w:pPr>
      <w:shd w:val="clear" w:color="auto" w:fill="FFFFFF"/>
      <w:spacing w:line="0" w:lineRule="atLeast"/>
      <w:jc w:val="right"/>
    </w:pPr>
    <w:rPr>
      <w:rFonts w:ascii="Times New Roman" w:eastAsia="Times New Roman" w:hAnsi="Times New Roman" w:cs="Times New Roman"/>
      <w:sz w:val="26"/>
      <w:szCs w:val="26"/>
    </w:rPr>
  </w:style>
  <w:style w:type="paragraph" w:customStyle="1" w:styleId="70">
    <w:name w:val="Основной текст (7)"/>
    <w:basedOn w:val="a"/>
    <w:link w:val="7"/>
    <w:pPr>
      <w:shd w:val="clear" w:color="auto" w:fill="FFFFFF"/>
      <w:spacing w:after="480" w:line="0" w:lineRule="atLeast"/>
      <w:jc w:val="center"/>
    </w:pPr>
    <w:rPr>
      <w:rFonts w:ascii="Gulim" w:eastAsia="Gulim" w:hAnsi="Gulim" w:cs="Gulim"/>
      <w:i/>
      <w:iCs/>
      <w:spacing w:val="30"/>
      <w:sz w:val="20"/>
      <w:szCs w:val="20"/>
      <w:lang w:val="en-US" w:eastAsia="en-US" w:bidi="en-US"/>
    </w:rPr>
  </w:style>
  <w:style w:type="paragraph" w:customStyle="1" w:styleId="80">
    <w:name w:val="Основной текст (8)"/>
    <w:basedOn w:val="a"/>
    <w:link w:val="8"/>
    <w:pPr>
      <w:shd w:val="clear" w:color="auto" w:fill="FFFFFF"/>
      <w:spacing w:before="300" w:after="420" w:line="0" w:lineRule="atLeast"/>
      <w:jc w:val="center"/>
    </w:pPr>
    <w:rPr>
      <w:rFonts w:ascii="Gulim" w:eastAsia="Gulim" w:hAnsi="Gulim" w:cs="Gulim"/>
      <w:i/>
      <w:iCs/>
      <w:spacing w:val="-10"/>
      <w:sz w:val="17"/>
      <w:szCs w:val="17"/>
      <w:lang w:val="en-US" w:eastAsia="en-US" w:bidi="en-US"/>
    </w:rPr>
  </w:style>
  <w:style w:type="paragraph" w:customStyle="1" w:styleId="24">
    <w:name w:val="Подпись к таблице (2)"/>
    <w:basedOn w:val="a"/>
    <w:link w:val="23"/>
    <w:pPr>
      <w:shd w:val="clear" w:color="auto" w:fill="FFFFFF"/>
      <w:spacing w:line="0" w:lineRule="atLeast"/>
    </w:pPr>
    <w:rPr>
      <w:rFonts w:ascii="Times New Roman" w:eastAsia="Times New Roman" w:hAnsi="Times New Roman" w:cs="Times New Roman"/>
      <w:sz w:val="9"/>
      <w:szCs w:val="9"/>
    </w:rPr>
  </w:style>
  <w:style w:type="paragraph" w:customStyle="1" w:styleId="a9">
    <w:name w:val="Другое"/>
    <w:basedOn w:val="a"/>
    <w:link w:val="a8"/>
    <w:pPr>
      <w:shd w:val="clear" w:color="auto" w:fill="FFFFFF"/>
    </w:pPr>
    <w:rPr>
      <w:rFonts w:ascii="Times New Roman" w:eastAsia="Times New Roman" w:hAnsi="Times New Roman" w:cs="Times New Roman"/>
      <w:sz w:val="20"/>
      <w:szCs w:val="20"/>
      <w:lang w:val="en-US" w:eastAsia="en-US" w:bidi="en-US"/>
    </w:rPr>
  </w:style>
  <w:style w:type="paragraph" w:customStyle="1" w:styleId="90">
    <w:name w:val="Основной текст (9)"/>
    <w:basedOn w:val="a"/>
    <w:link w:val="9"/>
    <w:pPr>
      <w:shd w:val="clear" w:color="auto" w:fill="FFFFFF"/>
      <w:spacing w:line="0" w:lineRule="atLeast"/>
    </w:pPr>
    <w:rPr>
      <w:rFonts w:ascii="Arial Narrow" w:eastAsia="Arial Narrow" w:hAnsi="Arial Narrow" w:cs="Arial Narrow"/>
      <w:sz w:val="26"/>
      <w:szCs w:val="26"/>
    </w:rPr>
  </w:style>
  <w:style w:type="paragraph" w:customStyle="1" w:styleId="100">
    <w:name w:val="Основной текст (10)"/>
    <w:basedOn w:val="a"/>
    <w:link w:val="10"/>
    <w:pPr>
      <w:shd w:val="clear" w:color="auto" w:fill="FFFFFF"/>
      <w:spacing w:line="264" w:lineRule="exact"/>
      <w:ind w:firstLine="360"/>
      <w:jc w:val="both"/>
    </w:pPr>
    <w:rPr>
      <w:rFonts w:ascii="Times New Roman" w:eastAsia="Times New Roman" w:hAnsi="Times New Roman" w:cs="Times New Roman"/>
      <w:sz w:val="22"/>
      <w:szCs w:val="22"/>
    </w:rPr>
  </w:style>
  <w:style w:type="paragraph" w:customStyle="1" w:styleId="110">
    <w:name w:val="Основной текст (11)"/>
    <w:basedOn w:val="a"/>
    <w:link w:val="11"/>
    <w:pPr>
      <w:shd w:val="clear" w:color="auto" w:fill="FFFFFF"/>
      <w:spacing w:before="300" w:after="420" w:line="0" w:lineRule="atLeast"/>
      <w:jc w:val="center"/>
    </w:pPr>
    <w:rPr>
      <w:rFonts w:ascii="Gulim" w:eastAsia="Gulim" w:hAnsi="Gulim" w:cs="Gulim"/>
      <w:i/>
      <w:iCs/>
      <w:spacing w:val="-10"/>
    </w:rPr>
  </w:style>
  <w:style w:type="paragraph" w:customStyle="1" w:styleId="120">
    <w:name w:val="Основной текст (12)"/>
    <w:basedOn w:val="a"/>
    <w:link w:val="12"/>
    <w:pPr>
      <w:shd w:val="clear" w:color="auto" w:fill="FFFFFF"/>
      <w:spacing w:before="300" w:after="420" w:line="0" w:lineRule="atLeast"/>
      <w:jc w:val="center"/>
    </w:pPr>
    <w:rPr>
      <w:rFonts w:ascii="Cambria" w:eastAsia="Cambria" w:hAnsi="Cambria" w:cs="Cambria"/>
      <w:i/>
      <w:iCs/>
      <w:lang w:val="en-US" w:eastAsia="en-US" w:bidi="en-US"/>
    </w:rPr>
  </w:style>
  <w:style w:type="paragraph" w:customStyle="1" w:styleId="130">
    <w:name w:val="Основной текст (13)"/>
    <w:basedOn w:val="a"/>
    <w:link w:val="13"/>
    <w:pPr>
      <w:shd w:val="clear" w:color="auto" w:fill="FFFFFF"/>
      <w:spacing w:before="240" w:line="0" w:lineRule="atLeast"/>
      <w:jc w:val="right"/>
    </w:pPr>
    <w:rPr>
      <w:rFonts w:ascii="Cambria" w:eastAsia="Cambria" w:hAnsi="Cambria" w:cs="Cambria"/>
      <w:i/>
      <w:iCs/>
      <w:sz w:val="28"/>
      <w:szCs w:val="28"/>
      <w:lang w:val="en-US" w:eastAsia="en-US" w:bidi="en-US"/>
    </w:rPr>
  </w:style>
  <w:style w:type="paragraph" w:customStyle="1" w:styleId="140">
    <w:name w:val="Основной текст (14)"/>
    <w:basedOn w:val="a"/>
    <w:link w:val="14"/>
    <w:pPr>
      <w:shd w:val="clear" w:color="auto" w:fill="FFFFFF"/>
      <w:spacing w:after="360" w:line="0" w:lineRule="atLeast"/>
    </w:pPr>
    <w:rPr>
      <w:rFonts w:ascii="Cambria" w:eastAsia="Cambria" w:hAnsi="Cambria" w:cs="Cambria"/>
      <w:i/>
      <w:iCs/>
      <w:sz w:val="20"/>
      <w:szCs w:val="20"/>
    </w:rPr>
  </w:style>
  <w:style w:type="paragraph" w:customStyle="1" w:styleId="150">
    <w:name w:val="Основной текст (15)"/>
    <w:basedOn w:val="a"/>
    <w:link w:val="15"/>
    <w:pPr>
      <w:shd w:val="clear" w:color="auto" w:fill="FFFFFF"/>
      <w:spacing w:before="120" w:after="360" w:line="0" w:lineRule="atLeast"/>
    </w:pPr>
    <w:rPr>
      <w:rFonts w:ascii="Times New Roman" w:eastAsia="Times New Roman" w:hAnsi="Times New Roman" w:cs="Times New Roman"/>
      <w:sz w:val="20"/>
      <w:szCs w:val="20"/>
      <w:lang w:val="en-US" w:eastAsia="en-US" w:bidi="en-US"/>
    </w:rPr>
  </w:style>
  <w:style w:type="paragraph" w:customStyle="1" w:styleId="160">
    <w:name w:val="Основной текст (16)"/>
    <w:basedOn w:val="a"/>
    <w:link w:val="16"/>
    <w:pPr>
      <w:shd w:val="clear" w:color="auto" w:fill="FFFFFF"/>
      <w:spacing w:line="0" w:lineRule="atLeast"/>
    </w:pPr>
    <w:rPr>
      <w:rFonts w:ascii="Cambria" w:eastAsia="Cambria" w:hAnsi="Cambria" w:cs="Cambria"/>
      <w:i/>
      <w:iCs/>
      <w:spacing w:val="40"/>
      <w:sz w:val="21"/>
      <w:szCs w:val="21"/>
      <w:lang w:val="en-US" w:eastAsia="en-US" w:bidi="en-US"/>
    </w:rPr>
  </w:style>
  <w:style w:type="paragraph" w:customStyle="1" w:styleId="17">
    <w:name w:val="Заголовок №1"/>
    <w:basedOn w:val="a"/>
    <w:link w:val="1"/>
    <w:pPr>
      <w:shd w:val="clear" w:color="auto" w:fill="FFFFFF"/>
      <w:spacing w:line="0" w:lineRule="atLeast"/>
      <w:outlineLvl w:val="0"/>
    </w:pPr>
    <w:rPr>
      <w:rFonts w:ascii="Times New Roman" w:eastAsia="Times New Roman" w:hAnsi="Times New Roman" w:cs="Times New Roman"/>
      <w:sz w:val="26"/>
      <w:szCs w:val="26"/>
    </w:rPr>
  </w:style>
  <w:style w:type="paragraph" w:customStyle="1" w:styleId="171">
    <w:name w:val="Основной текст (17)"/>
    <w:basedOn w:val="a"/>
    <w:link w:val="170"/>
    <w:pPr>
      <w:shd w:val="clear" w:color="auto" w:fill="FFFFFF"/>
      <w:spacing w:line="0" w:lineRule="atLeast"/>
    </w:pPr>
    <w:rPr>
      <w:rFonts w:ascii="Cambria" w:eastAsia="Cambria" w:hAnsi="Cambria" w:cs="Cambria"/>
      <w:i/>
      <w:iCs/>
      <w:sz w:val="19"/>
      <w:szCs w:val="19"/>
      <w:lang w:val="en-US" w:eastAsia="en-US" w:bidi="en-US"/>
    </w:rPr>
  </w:style>
  <w:style w:type="paragraph" w:customStyle="1" w:styleId="54">
    <w:name w:val="Заголовок №5"/>
    <w:basedOn w:val="a"/>
    <w:link w:val="53"/>
    <w:pPr>
      <w:shd w:val="clear" w:color="auto" w:fill="FFFFFF"/>
      <w:spacing w:before="360" w:after="360" w:line="0" w:lineRule="atLeast"/>
      <w:jc w:val="center"/>
      <w:outlineLvl w:val="4"/>
    </w:pPr>
    <w:rPr>
      <w:rFonts w:ascii="Cambria" w:eastAsia="Cambria" w:hAnsi="Cambria" w:cs="Cambria"/>
      <w:i/>
      <w:iCs/>
      <w:sz w:val="26"/>
      <w:szCs w:val="26"/>
      <w:lang w:val="en-US" w:eastAsia="en-US" w:bidi="en-US"/>
    </w:rPr>
  </w:style>
  <w:style w:type="paragraph" w:customStyle="1" w:styleId="180">
    <w:name w:val="Основной текст (18)"/>
    <w:basedOn w:val="a"/>
    <w:link w:val="18"/>
    <w:pPr>
      <w:shd w:val="clear" w:color="auto" w:fill="FFFFFF"/>
      <w:spacing w:before="360" w:after="360" w:line="0" w:lineRule="atLeast"/>
      <w:jc w:val="center"/>
    </w:pPr>
    <w:rPr>
      <w:rFonts w:ascii="Cambria" w:eastAsia="Cambria" w:hAnsi="Cambria" w:cs="Cambria"/>
      <w:i/>
      <w:iCs/>
      <w:sz w:val="18"/>
      <w:szCs w:val="18"/>
      <w:lang w:val="en-US" w:eastAsia="en-US" w:bidi="en-US"/>
    </w:rPr>
  </w:style>
  <w:style w:type="paragraph" w:customStyle="1" w:styleId="190">
    <w:name w:val="Основной текст (19)"/>
    <w:basedOn w:val="a"/>
    <w:link w:val="19"/>
    <w:pPr>
      <w:shd w:val="clear" w:color="auto" w:fill="FFFFFF"/>
      <w:spacing w:after="60" w:line="0" w:lineRule="atLeast"/>
      <w:jc w:val="both"/>
    </w:pPr>
    <w:rPr>
      <w:rFonts w:ascii="Times New Roman" w:eastAsia="Times New Roman" w:hAnsi="Times New Roman" w:cs="Times New Roman"/>
      <w:sz w:val="26"/>
      <w:szCs w:val="26"/>
    </w:rPr>
  </w:style>
  <w:style w:type="paragraph" w:customStyle="1" w:styleId="201">
    <w:name w:val="Основной текст (20)"/>
    <w:basedOn w:val="a"/>
    <w:link w:val="200"/>
    <w:pPr>
      <w:shd w:val="clear" w:color="auto" w:fill="FFFFFF"/>
      <w:spacing w:before="300" w:after="420" w:line="0" w:lineRule="atLeast"/>
      <w:jc w:val="both"/>
    </w:pPr>
    <w:rPr>
      <w:rFonts w:ascii="Times New Roman" w:eastAsia="Times New Roman" w:hAnsi="Times New Roman" w:cs="Times New Roman"/>
      <w:i/>
      <w:iCs/>
      <w:sz w:val="23"/>
      <w:szCs w:val="23"/>
    </w:rPr>
  </w:style>
  <w:style w:type="paragraph" w:customStyle="1" w:styleId="211">
    <w:name w:val="Основной текст (21)"/>
    <w:basedOn w:val="a"/>
    <w:link w:val="210"/>
    <w:pPr>
      <w:shd w:val="clear" w:color="auto" w:fill="FFFFFF"/>
      <w:spacing w:line="144" w:lineRule="exact"/>
      <w:jc w:val="center"/>
    </w:pPr>
    <w:rPr>
      <w:rFonts w:ascii="Times New Roman" w:eastAsia="Times New Roman" w:hAnsi="Times New Roman" w:cs="Times New Roman"/>
      <w:i/>
      <w:iCs/>
      <w:sz w:val="26"/>
      <w:szCs w:val="26"/>
      <w:lang w:val="en-US" w:eastAsia="en-US" w:bidi="en-US"/>
    </w:rPr>
  </w:style>
  <w:style w:type="paragraph" w:customStyle="1" w:styleId="62">
    <w:name w:val="Заголовок №6"/>
    <w:basedOn w:val="a"/>
    <w:link w:val="61"/>
    <w:pPr>
      <w:shd w:val="clear" w:color="auto" w:fill="FFFFFF"/>
      <w:spacing w:before="240" w:after="300" w:line="0" w:lineRule="atLeast"/>
      <w:jc w:val="center"/>
      <w:outlineLvl w:val="5"/>
    </w:pPr>
    <w:rPr>
      <w:rFonts w:ascii="Tahoma" w:eastAsia="Tahoma" w:hAnsi="Tahoma" w:cs="Tahoma"/>
      <w:i/>
      <w:iCs/>
      <w:sz w:val="23"/>
      <w:szCs w:val="23"/>
    </w:rPr>
  </w:style>
  <w:style w:type="paragraph" w:customStyle="1" w:styleId="221">
    <w:name w:val="Основной текст (22)"/>
    <w:basedOn w:val="a"/>
    <w:link w:val="220"/>
    <w:pPr>
      <w:shd w:val="clear" w:color="auto" w:fill="FFFFFF"/>
      <w:spacing w:before="300" w:after="360" w:line="0" w:lineRule="atLeast"/>
      <w:jc w:val="center"/>
    </w:pPr>
    <w:rPr>
      <w:rFonts w:ascii="Cambria" w:eastAsia="Cambria" w:hAnsi="Cambria" w:cs="Cambria"/>
      <w:i/>
      <w:iCs/>
      <w:sz w:val="18"/>
      <w:szCs w:val="18"/>
      <w:lang w:val="en-US" w:eastAsia="en-US" w:bidi="en-US"/>
    </w:rPr>
  </w:style>
  <w:style w:type="paragraph" w:customStyle="1" w:styleId="621">
    <w:name w:val="Заголовок №6 (2)"/>
    <w:basedOn w:val="a"/>
    <w:link w:val="620"/>
    <w:pPr>
      <w:shd w:val="clear" w:color="auto" w:fill="FFFFFF"/>
      <w:spacing w:before="300" w:line="317" w:lineRule="exact"/>
      <w:jc w:val="center"/>
      <w:outlineLvl w:val="5"/>
    </w:pPr>
    <w:rPr>
      <w:rFonts w:ascii="Cambria" w:eastAsia="Cambria" w:hAnsi="Cambria" w:cs="Cambria"/>
      <w:i/>
      <w:iCs/>
      <w:sz w:val="26"/>
      <w:szCs w:val="26"/>
    </w:rPr>
  </w:style>
  <w:style w:type="paragraph" w:customStyle="1" w:styleId="32">
    <w:name w:val="Заголовок №3"/>
    <w:basedOn w:val="a"/>
    <w:link w:val="31"/>
    <w:pPr>
      <w:shd w:val="clear" w:color="auto" w:fill="FFFFFF"/>
      <w:spacing w:before="300" w:after="780" w:line="0" w:lineRule="atLeast"/>
      <w:jc w:val="center"/>
      <w:outlineLvl w:val="2"/>
    </w:pPr>
    <w:rPr>
      <w:rFonts w:ascii="Cambria" w:eastAsia="Cambria" w:hAnsi="Cambria" w:cs="Cambria"/>
      <w:i/>
      <w:iCs/>
      <w:sz w:val="26"/>
      <w:szCs w:val="26"/>
    </w:rPr>
  </w:style>
  <w:style w:type="paragraph" w:customStyle="1" w:styleId="231">
    <w:name w:val="Основной текст (23)"/>
    <w:basedOn w:val="a"/>
    <w:link w:val="230"/>
    <w:pPr>
      <w:shd w:val="clear" w:color="auto" w:fill="FFFFFF"/>
      <w:spacing w:after="120" w:line="0" w:lineRule="atLeast"/>
    </w:pPr>
    <w:rPr>
      <w:rFonts w:ascii="Times New Roman" w:eastAsia="Times New Roman" w:hAnsi="Times New Roman" w:cs="Times New Roman"/>
      <w:i/>
      <w:iCs/>
      <w:spacing w:val="30"/>
      <w:sz w:val="26"/>
      <w:szCs w:val="26"/>
      <w:lang w:val="en-US" w:eastAsia="en-US" w:bidi="en-US"/>
    </w:rPr>
  </w:style>
  <w:style w:type="paragraph" w:customStyle="1" w:styleId="241">
    <w:name w:val="Основной текст (24)"/>
    <w:basedOn w:val="a"/>
    <w:link w:val="240"/>
    <w:pPr>
      <w:shd w:val="clear" w:color="auto" w:fill="FFFFFF"/>
      <w:spacing w:before="120" w:after="420" w:line="0" w:lineRule="atLeast"/>
    </w:pPr>
    <w:rPr>
      <w:rFonts w:ascii="Cambria" w:eastAsia="Cambria" w:hAnsi="Cambria" w:cs="Cambria"/>
      <w:spacing w:val="-20"/>
      <w:sz w:val="17"/>
      <w:szCs w:val="17"/>
      <w:lang w:val="en-US" w:eastAsia="en-US" w:bidi="en-US"/>
    </w:rPr>
  </w:style>
  <w:style w:type="paragraph" w:customStyle="1" w:styleId="251">
    <w:name w:val="Основной текст (25)"/>
    <w:basedOn w:val="a"/>
    <w:link w:val="250"/>
    <w:pPr>
      <w:shd w:val="clear" w:color="auto" w:fill="FFFFFF"/>
      <w:spacing w:before="300" w:after="360" w:line="0" w:lineRule="atLeast"/>
      <w:jc w:val="center"/>
    </w:pPr>
    <w:rPr>
      <w:rFonts w:ascii="Times New Roman" w:eastAsia="Times New Roman" w:hAnsi="Times New Roman" w:cs="Times New Roman"/>
      <w:i/>
      <w:iCs/>
      <w:sz w:val="20"/>
      <w:szCs w:val="20"/>
      <w:lang w:val="en-US" w:eastAsia="en-US" w:bidi="en-US"/>
    </w:rPr>
  </w:style>
  <w:style w:type="paragraph" w:customStyle="1" w:styleId="521">
    <w:name w:val="Заголовок №5 (2)"/>
    <w:basedOn w:val="a"/>
    <w:link w:val="520"/>
    <w:pPr>
      <w:shd w:val="clear" w:color="auto" w:fill="FFFFFF"/>
      <w:spacing w:line="0" w:lineRule="atLeast"/>
      <w:jc w:val="center"/>
      <w:outlineLvl w:val="4"/>
    </w:pPr>
    <w:rPr>
      <w:rFonts w:ascii="Cambria" w:eastAsia="Cambria" w:hAnsi="Cambria" w:cs="Cambria"/>
      <w:i/>
      <w:iCs/>
      <w:sz w:val="18"/>
      <w:szCs w:val="18"/>
      <w:lang w:val="en-US" w:eastAsia="en-US" w:bidi="en-US"/>
    </w:rPr>
  </w:style>
  <w:style w:type="paragraph" w:customStyle="1" w:styleId="261">
    <w:name w:val="Основной текст (26)"/>
    <w:basedOn w:val="a"/>
    <w:link w:val="260"/>
    <w:pPr>
      <w:shd w:val="clear" w:color="auto" w:fill="FFFFFF"/>
      <w:spacing w:after="420" w:line="0" w:lineRule="atLeast"/>
      <w:jc w:val="center"/>
    </w:pPr>
    <w:rPr>
      <w:rFonts w:ascii="Bookman Old Style" w:eastAsia="Bookman Old Style" w:hAnsi="Bookman Old Style" w:cs="Bookman Old Style"/>
      <w:i/>
      <w:iCs/>
      <w:spacing w:val="30"/>
      <w:lang w:val="en-US" w:eastAsia="en-US" w:bidi="en-US"/>
    </w:rPr>
  </w:style>
  <w:style w:type="paragraph" w:customStyle="1" w:styleId="531">
    <w:name w:val="Заголовок №5 (3)"/>
    <w:basedOn w:val="a"/>
    <w:link w:val="530"/>
    <w:pPr>
      <w:shd w:val="clear" w:color="auto" w:fill="FFFFFF"/>
      <w:spacing w:before="180" w:after="300" w:line="0" w:lineRule="atLeast"/>
      <w:jc w:val="center"/>
      <w:outlineLvl w:val="4"/>
    </w:pPr>
    <w:rPr>
      <w:rFonts w:ascii="Cambria" w:eastAsia="Cambria" w:hAnsi="Cambria" w:cs="Cambria"/>
      <w:b/>
      <w:bCs/>
      <w:i/>
      <w:iCs/>
      <w:sz w:val="19"/>
      <w:szCs w:val="19"/>
      <w:lang w:val="en-US" w:eastAsia="en-US" w:bidi="en-US"/>
    </w:rPr>
  </w:style>
  <w:style w:type="paragraph" w:customStyle="1" w:styleId="270">
    <w:name w:val="Основной текст (27)"/>
    <w:basedOn w:val="a"/>
    <w:link w:val="27"/>
    <w:pPr>
      <w:shd w:val="clear" w:color="auto" w:fill="FFFFFF"/>
      <w:spacing w:before="300" w:line="0" w:lineRule="atLeast"/>
      <w:jc w:val="center"/>
    </w:pPr>
    <w:rPr>
      <w:rFonts w:ascii="Tahoma" w:eastAsia="Tahoma" w:hAnsi="Tahoma" w:cs="Tahoma"/>
      <w:i/>
      <w:iCs/>
      <w:lang w:val="en-US" w:eastAsia="en-US" w:bidi="en-US"/>
    </w:rPr>
  </w:style>
  <w:style w:type="paragraph" w:customStyle="1" w:styleId="34">
    <w:name w:val="Подпись к таблице (3)"/>
    <w:basedOn w:val="a"/>
    <w:link w:val="33"/>
    <w:pPr>
      <w:shd w:val="clear" w:color="auto" w:fill="FFFFFF"/>
      <w:spacing w:line="302" w:lineRule="exact"/>
      <w:ind w:firstLine="560"/>
    </w:pPr>
    <w:rPr>
      <w:rFonts w:ascii="Times New Roman" w:eastAsia="Times New Roman" w:hAnsi="Times New Roman" w:cs="Times New Roman"/>
      <w:sz w:val="26"/>
      <w:szCs w:val="26"/>
    </w:rPr>
  </w:style>
  <w:style w:type="paragraph" w:customStyle="1" w:styleId="29">
    <w:name w:val="Колонтитул (2)"/>
    <w:basedOn w:val="a"/>
    <w:link w:val="28"/>
    <w:pPr>
      <w:shd w:val="clear" w:color="auto" w:fill="FFFFFF"/>
      <w:spacing w:line="0" w:lineRule="atLeast"/>
    </w:pPr>
    <w:rPr>
      <w:rFonts w:ascii="Candara" w:eastAsia="Candara" w:hAnsi="Candara" w:cs="Candara"/>
      <w:sz w:val="9"/>
      <w:szCs w:val="9"/>
      <w:lang w:val="en-US" w:eastAsia="en-US" w:bidi="en-US"/>
    </w:rPr>
  </w:style>
  <w:style w:type="paragraph" w:customStyle="1" w:styleId="36">
    <w:name w:val="Колонтитул (3)"/>
    <w:basedOn w:val="a"/>
    <w:link w:val="35"/>
    <w:pPr>
      <w:shd w:val="clear" w:color="auto" w:fill="FFFFFF"/>
      <w:spacing w:line="0" w:lineRule="atLeast"/>
    </w:pPr>
    <w:rPr>
      <w:rFonts w:ascii="Arial Narrow" w:eastAsia="Arial Narrow" w:hAnsi="Arial Narrow" w:cs="Arial Narrow"/>
      <w:b/>
      <w:bCs/>
      <w:sz w:val="18"/>
      <w:szCs w:val="18"/>
    </w:rPr>
  </w:style>
  <w:style w:type="paragraph" w:customStyle="1" w:styleId="281">
    <w:name w:val="Основной текст (28)"/>
    <w:basedOn w:val="a"/>
    <w:link w:val="280"/>
    <w:pPr>
      <w:shd w:val="clear" w:color="auto" w:fill="FFFFFF"/>
      <w:spacing w:line="346" w:lineRule="exact"/>
      <w:jc w:val="center"/>
    </w:pPr>
    <w:rPr>
      <w:rFonts w:ascii="Gulim" w:eastAsia="Gulim" w:hAnsi="Gulim" w:cs="Gulim"/>
      <w:spacing w:val="-10"/>
      <w:sz w:val="26"/>
      <w:szCs w:val="26"/>
    </w:rPr>
  </w:style>
  <w:style w:type="paragraph" w:customStyle="1" w:styleId="291">
    <w:name w:val="Основной текст (29)"/>
    <w:basedOn w:val="a"/>
    <w:link w:val="290"/>
    <w:pPr>
      <w:shd w:val="clear" w:color="auto" w:fill="FFFFFF"/>
      <w:spacing w:line="346" w:lineRule="exact"/>
      <w:jc w:val="center"/>
    </w:pPr>
    <w:rPr>
      <w:rFonts w:ascii="Cambria" w:eastAsia="Cambria" w:hAnsi="Cambria" w:cs="Cambria"/>
      <w:sz w:val="18"/>
      <w:szCs w:val="18"/>
    </w:rPr>
  </w:style>
  <w:style w:type="paragraph" w:customStyle="1" w:styleId="ad">
    <w:name w:val="Подпись к картинке"/>
    <w:basedOn w:val="a"/>
    <w:link w:val="ac"/>
    <w:pPr>
      <w:shd w:val="clear" w:color="auto" w:fill="FFFFFF"/>
      <w:spacing w:line="0" w:lineRule="atLeast"/>
    </w:pPr>
    <w:rPr>
      <w:rFonts w:ascii="Times New Roman" w:eastAsia="Times New Roman" w:hAnsi="Times New Roman" w:cs="Times New Roman"/>
      <w:sz w:val="26"/>
      <w:szCs w:val="26"/>
    </w:rPr>
  </w:style>
  <w:style w:type="paragraph" w:customStyle="1" w:styleId="541">
    <w:name w:val="Заголовок №5 (4)"/>
    <w:basedOn w:val="a"/>
    <w:link w:val="540"/>
    <w:pPr>
      <w:shd w:val="clear" w:color="auto" w:fill="FFFFFF"/>
      <w:spacing w:before="360" w:after="360" w:line="0" w:lineRule="atLeast"/>
      <w:jc w:val="center"/>
      <w:outlineLvl w:val="4"/>
    </w:pPr>
    <w:rPr>
      <w:rFonts w:ascii="Cambria" w:eastAsia="Cambria" w:hAnsi="Cambria" w:cs="Cambria"/>
      <w:i/>
      <w:iCs/>
      <w:sz w:val="32"/>
      <w:szCs w:val="32"/>
      <w:lang w:val="en-US" w:eastAsia="en-US" w:bidi="en-US"/>
    </w:rPr>
  </w:style>
  <w:style w:type="paragraph" w:customStyle="1" w:styleId="301">
    <w:name w:val="Основной текст (30)"/>
    <w:basedOn w:val="a"/>
    <w:link w:val="300"/>
    <w:pPr>
      <w:shd w:val="clear" w:color="auto" w:fill="FFFFFF"/>
      <w:spacing w:before="300" w:after="420" w:line="0" w:lineRule="atLeast"/>
      <w:jc w:val="both"/>
    </w:pPr>
    <w:rPr>
      <w:rFonts w:ascii="Cambria" w:eastAsia="Cambria" w:hAnsi="Cambria" w:cs="Cambria"/>
      <w:i/>
      <w:iCs/>
      <w:sz w:val="28"/>
      <w:szCs w:val="28"/>
      <w:lang w:val="en-US" w:eastAsia="en-US" w:bidi="en-US"/>
    </w:rPr>
  </w:style>
  <w:style w:type="paragraph" w:customStyle="1" w:styleId="311">
    <w:name w:val="Основной текст (31)"/>
    <w:basedOn w:val="a"/>
    <w:link w:val="310"/>
    <w:pPr>
      <w:shd w:val="clear" w:color="auto" w:fill="FFFFFF"/>
      <w:spacing w:before="300" w:after="420" w:line="0" w:lineRule="atLeast"/>
    </w:pPr>
    <w:rPr>
      <w:rFonts w:ascii="Cambria" w:eastAsia="Cambria" w:hAnsi="Cambria" w:cs="Cambria"/>
      <w:i/>
      <w:iCs/>
      <w:sz w:val="20"/>
      <w:szCs w:val="20"/>
      <w:lang w:val="en-US" w:eastAsia="en-US" w:bidi="en-US"/>
    </w:rPr>
  </w:style>
  <w:style w:type="paragraph" w:customStyle="1" w:styleId="321">
    <w:name w:val="Основной текст (32)"/>
    <w:basedOn w:val="a"/>
    <w:link w:val="320"/>
    <w:pPr>
      <w:shd w:val="clear" w:color="auto" w:fill="FFFFFF"/>
      <w:spacing w:before="300" w:after="420" w:line="0" w:lineRule="atLeast"/>
      <w:jc w:val="both"/>
    </w:pPr>
    <w:rPr>
      <w:rFonts w:ascii="Cambria" w:eastAsia="Cambria" w:hAnsi="Cambria" w:cs="Cambria"/>
      <w:i/>
      <w:iCs/>
    </w:rPr>
  </w:style>
  <w:style w:type="paragraph" w:customStyle="1" w:styleId="550">
    <w:name w:val="Заголовок №5 (5)"/>
    <w:basedOn w:val="a"/>
    <w:link w:val="55"/>
    <w:pPr>
      <w:shd w:val="clear" w:color="auto" w:fill="FFFFFF"/>
      <w:spacing w:before="300" w:after="360" w:line="0" w:lineRule="atLeast"/>
      <w:jc w:val="center"/>
      <w:outlineLvl w:val="4"/>
    </w:pPr>
    <w:rPr>
      <w:rFonts w:ascii="Cambria" w:eastAsia="Cambria" w:hAnsi="Cambria" w:cs="Cambria"/>
      <w:i/>
      <w:iCs/>
      <w:sz w:val="32"/>
      <w:szCs w:val="32"/>
      <w:lang w:val="en-US" w:eastAsia="en-US" w:bidi="en-US"/>
    </w:rPr>
  </w:style>
  <w:style w:type="paragraph" w:customStyle="1" w:styleId="2e">
    <w:name w:val="Подпись к картинке (2)"/>
    <w:basedOn w:val="a"/>
    <w:link w:val="2d"/>
    <w:pPr>
      <w:shd w:val="clear" w:color="auto" w:fill="FFFFFF"/>
      <w:spacing w:line="0" w:lineRule="atLeast"/>
    </w:pPr>
    <w:rPr>
      <w:rFonts w:ascii="Cambria" w:eastAsia="Cambria" w:hAnsi="Cambria" w:cs="Cambria"/>
      <w:i/>
      <w:iCs/>
      <w:sz w:val="26"/>
      <w:szCs w:val="26"/>
      <w:lang w:val="en-US" w:eastAsia="en-US" w:bidi="en-US"/>
    </w:rPr>
  </w:style>
  <w:style w:type="paragraph" w:customStyle="1" w:styleId="2f0">
    <w:name w:val="Заголовок №2"/>
    <w:basedOn w:val="a"/>
    <w:link w:val="2f"/>
    <w:pPr>
      <w:shd w:val="clear" w:color="auto" w:fill="FFFFFF"/>
      <w:spacing w:after="420" w:line="0" w:lineRule="atLeast"/>
      <w:jc w:val="both"/>
      <w:outlineLvl w:val="1"/>
    </w:pPr>
    <w:rPr>
      <w:rFonts w:ascii="Cambria" w:eastAsia="Cambria" w:hAnsi="Cambria" w:cs="Cambria"/>
      <w:i/>
      <w:iCs/>
      <w:spacing w:val="10"/>
      <w:sz w:val="21"/>
      <w:szCs w:val="21"/>
      <w:lang w:val="en-US" w:eastAsia="en-US" w:bidi="en-US"/>
    </w:rPr>
  </w:style>
  <w:style w:type="paragraph" w:customStyle="1" w:styleId="39">
    <w:name w:val="Подпись к картинке (3)"/>
    <w:basedOn w:val="a"/>
    <w:link w:val="38"/>
    <w:pPr>
      <w:shd w:val="clear" w:color="auto" w:fill="FFFFFF"/>
      <w:spacing w:line="0" w:lineRule="atLeast"/>
    </w:pPr>
    <w:rPr>
      <w:rFonts w:ascii="Times New Roman" w:eastAsia="Times New Roman" w:hAnsi="Times New Roman" w:cs="Times New Roman"/>
      <w:spacing w:val="60"/>
      <w:sz w:val="19"/>
      <w:szCs w:val="19"/>
    </w:rPr>
  </w:style>
  <w:style w:type="paragraph" w:customStyle="1" w:styleId="331">
    <w:name w:val="Основной текст (33)"/>
    <w:basedOn w:val="a"/>
    <w:link w:val="330"/>
    <w:pPr>
      <w:shd w:val="clear" w:color="auto" w:fill="FFFFFF"/>
      <w:spacing w:before="240" w:after="120" w:line="0" w:lineRule="atLeast"/>
    </w:pPr>
    <w:rPr>
      <w:rFonts w:ascii="Times New Roman" w:eastAsia="Times New Roman" w:hAnsi="Times New Roman" w:cs="Times New Roman"/>
      <w:spacing w:val="10"/>
      <w:sz w:val="22"/>
      <w:szCs w:val="22"/>
      <w:lang w:val="en-US" w:eastAsia="en-US" w:bidi="en-US"/>
    </w:rPr>
  </w:style>
  <w:style w:type="paragraph" w:customStyle="1" w:styleId="42">
    <w:name w:val="Подпись к картинке (4)"/>
    <w:basedOn w:val="a"/>
    <w:link w:val="41"/>
    <w:pPr>
      <w:shd w:val="clear" w:color="auto" w:fill="FFFFFF"/>
      <w:spacing w:line="0" w:lineRule="atLeast"/>
      <w:jc w:val="center"/>
    </w:pPr>
    <w:rPr>
      <w:rFonts w:ascii="Cambria" w:eastAsia="Cambria" w:hAnsi="Cambria" w:cs="Cambria"/>
      <w:i/>
      <w:iCs/>
      <w:spacing w:val="10"/>
      <w:sz w:val="21"/>
      <w:szCs w:val="21"/>
      <w:lang w:val="en-US" w:eastAsia="en-US" w:bidi="en-US"/>
    </w:rPr>
  </w:style>
  <w:style w:type="paragraph" w:customStyle="1" w:styleId="560">
    <w:name w:val="Заголовок №5 (6)"/>
    <w:basedOn w:val="a"/>
    <w:link w:val="56"/>
    <w:pPr>
      <w:shd w:val="clear" w:color="auto" w:fill="FFFFFF"/>
      <w:spacing w:before="60" w:after="420" w:line="0" w:lineRule="atLeast"/>
      <w:outlineLvl w:val="4"/>
    </w:pPr>
    <w:rPr>
      <w:rFonts w:ascii="Gulim" w:eastAsia="Gulim" w:hAnsi="Gulim" w:cs="Gulim"/>
      <w:i/>
      <w:iCs/>
      <w:spacing w:val="-10"/>
      <w:sz w:val="22"/>
      <w:szCs w:val="22"/>
      <w:lang w:val="en-US" w:eastAsia="en-US" w:bidi="en-US"/>
    </w:rPr>
  </w:style>
  <w:style w:type="paragraph" w:customStyle="1" w:styleId="44">
    <w:name w:val="Заголовок №4"/>
    <w:basedOn w:val="a"/>
    <w:link w:val="43"/>
    <w:pPr>
      <w:shd w:val="clear" w:color="auto" w:fill="FFFFFF"/>
      <w:spacing w:after="480" w:line="0" w:lineRule="atLeast"/>
      <w:jc w:val="center"/>
      <w:outlineLvl w:val="3"/>
    </w:pPr>
    <w:rPr>
      <w:rFonts w:ascii="Times New Roman" w:eastAsia="Times New Roman" w:hAnsi="Times New Roman" w:cs="Times New Roman"/>
      <w:sz w:val="26"/>
      <w:szCs w:val="26"/>
    </w:rPr>
  </w:style>
  <w:style w:type="paragraph" w:customStyle="1" w:styleId="570">
    <w:name w:val="Заголовок №5 (7)"/>
    <w:basedOn w:val="a"/>
    <w:link w:val="57"/>
    <w:pPr>
      <w:shd w:val="clear" w:color="auto" w:fill="FFFFFF"/>
      <w:spacing w:after="480" w:line="0" w:lineRule="atLeast"/>
      <w:outlineLvl w:val="4"/>
    </w:pPr>
    <w:rPr>
      <w:rFonts w:ascii="Cambria" w:eastAsia="Cambria" w:hAnsi="Cambria" w:cs="Cambria"/>
      <w:i/>
      <w:iCs/>
      <w:sz w:val="19"/>
      <w:szCs w:val="19"/>
      <w:lang w:val="en-US" w:eastAsia="en-US" w:bidi="en-US"/>
    </w:rPr>
  </w:style>
  <w:style w:type="paragraph" w:customStyle="1" w:styleId="46">
    <w:name w:val="Подпись к таблице (4)"/>
    <w:basedOn w:val="a"/>
    <w:link w:val="45"/>
    <w:pPr>
      <w:shd w:val="clear" w:color="auto" w:fill="FFFFFF"/>
      <w:spacing w:line="269" w:lineRule="exact"/>
      <w:jc w:val="both"/>
    </w:pPr>
    <w:rPr>
      <w:rFonts w:ascii="Times New Roman" w:eastAsia="Times New Roman" w:hAnsi="Times New Roman" w:cs="Times New Roman"/>
      <w:sz w:val="22"/>
      <w:szCs w:val="22"/>
    </w:rPr>
  </w:style>
  <w:style w:type="paragraph" w:customStyle="1" w:styleId="59">
    <w:name w:val="Подпись к картинке (5)"/>
    <w:basedOn w:val="a"/>
    <w:link w:val="58"/>
    <w:pPr>
      <w:shd w:val="clear" w:color="auto" w:fill="FFFFFF"/>
      <w:spacing w:line="0" w:lineRule="atLeast"/>
    </w:pPr>
    <w:rPr>
      <w:rFonts w:ascii="Gulim" w:eastAsia="Gulim" w:hAnsi="Gulim" w:cs="Gulim"/>
      <w:i/>
      <w:iCs/>
      <w:sz w:val="17"/>
      <w:szCs w:val="17"/>
    </w:rPr>
  </w:style>
  <w:style w:type="paragraph" w:customStyle="1" w:styleId="64">
    <w:name w:val="Подпись к картинке (6)"/>
    <w:basedOn w:val="a"/>
    <w:link w:val="63"/>
    <w:pPr>
      <w:shd w:val="clear" w:color="auto" w:fill="FFFFFF"/>
      <w:spacing w:line="0" w:lineRule="atLeast"/>
    </w:pPr>
    <w:rPr>
      <w:rFonts w:ascii="Consolas" w:eastAsia="Consolas" w:hAnsi="Consolas" w:cs="Consolas"/>
      <w:spacing w:val="10"/>
      <w:sz w:val="15"/>
      <w:szCs w:val="15"/>
      <w:lang w:val="en-US" w:eastAsia="en-US" w:bidi="en-US"/>
    </w:rPr>
  </w:style>
  <w:style w:type="paragraph" w:customStyle="1" w:styleId="341">
    <w:name w:val="Основной текст (34)"/>
    <w:basedOn w:val="a"/>
    <w:link w:val="340"/>
    <w:pPr>
      <w:shd w:val="clear" w:color="auto" w:fill="FFFFFF"/>
      <w:spacing w:before="360" w:after="360" w:line="0" w:lineRule="atLeast"/>
      <w:jc w:val="both"/>
    </w:pPr>
    <w:rPr>
      <w:rFonts w:ascii="Times New Roman" w:eastAsia="Times New Roman" w:hAnsi="Times New Roman" w:cs="Times New Roman"/>
      <w:i/>
      <w:iCs/>
      <w:sz w:val="20"/>
      <w:szCs w:val="20"/>
    </w:rPr>
  </w:style>
  <w:style w:type="paragraph" w:customStyle="1" w:styleId="351">
    <w:name w:val="Основной текст (35)"/>
    <w:basedOn w:val="a"/>
    <w:link w:val="350"/>
    <w:pPr>
      <w:shd w:val="clear" w:color="auto" w:fill="FFFFFF"/>
      <w:spacing w:after="360" w:line="0" w:lineRule="atLeast"/>
      <w:jc w:val="center"/>
    </w:pPr>
    <w:rPr>
      <w:rFonts w:ascii="Cambria" w:eastAsia="Cambria" w:hAnsi="Cambria" w:cs="Cambria"/>
      <w:spacing w:val="-10"/>
      <w:sz w:val="26"/>
      <w:szCs w:val="26"/>
    </w:rPr>
  </w:style>
  <w:style w:type="paragraph" w:customStyle="1" w:styleId="73">
    <w:name w:val="Подпись к картинке (7)"/>
    <w:basedOn w:val="a"/>
    <w:link w:val="72"/>
    <w:pPr>
      <w:shd w:val="clear" w:color="auto" w:fill="FFFFFF"/>
      <w:spacing w:line="264" w:lineRule="exact"/>
      <w:ind w:firstLine="560"/>
      <w:jc w:val="both"/>
    </w:pPr>
    <w:rPr>
      <w:rFonts w:ascii="Times New Roman" w:eastAsia="Times New Roman" w:hAnsi="Times New Roman" w:cs="Times New Roman"/>
      <w:sz w:val="22"/>
      <w:szCs w:val="22"/>
    </w:rPr>
  </w:style>
  <w:style w:type="paragraph" w:customStyle="1" w:styleId="581">
    <w:name w:val="Заголовок №5 (8)"/>
    <w:basedOn w:val="a"/>
    <w:link w:val="580"/>
    <w:pPr>
      <w:shd w:val="clear" w:color="auto" w:fill="FFFFFF"/>
      <w:spacing w:before="240" w:after="60" w:line="0" w:lineRule="atLeast"/>
      <w:jc w:val="center"/>
      <w:outlineLvl w:val="4"/>
    </w:pPr>
    <w:rPr>
      <w:rFonts w:ascii="Cambria" w:eastAsia="Cambria" w:hAnsi="Cambria" w:cs="Cambria"/>
      <w:i/>
      <w:iCs/>
      <w:sz w:val="32"/>
      <w:szCs w:val="32"/>
    </w:rPr>
  </w:style>
  <w:style w:type="paragraph" w:customStyle="1" w:styleId="361">
    <w:name w:val="Основной текст (36)"/>
    <w:basedOn w:val="a"/>
    <w:link w:val="360"/>
    <w:pPr>
      <w:shd w:val="clear" w:color="auto" w:fill="FFFFFF"/>
      <w:spacing w:before="180" w:after="180" w:line="0" w:lineRule="atLeast"/>
      <w:jc w:val="center"/>
    </w:pPr>
    <w:rPr>
      <w:rFonts w:ascii="Constantia" w:eastAsia="Constantia" w:hAnsi="Constantia" w:cs="Constantia"/>
      <w:i/>
      <w:iCs/>
      <w:lang w:val="en-US" w:eastAsia="en-US" w:bidi="en-US"/>
    </w:rPr>
  </w:style>
  <w:style w:type="paragraph" w:customStyle="1" w:styleId="631">
    <w:name w:val="Заголовок №6 (3)"/>
    <w:basedOn w:val="a"/>
    <w:link w:val="630"/>
    <w:pPr>
      <w:shd w:val="clear" w:color="auto" w:fill="FFFFFF"/>
      <w:spacing w:before="420" w:line="0" w:lineRule="atLeast"/>
      <w:outlineLvl w:val="5"/>
    </w:pPr>
    <w:rPr>
      <w:rFonts w:ascii="Cambria" w:eastAsia="Cambria" w:hAnsi="Cambria" w:cs="Cambria"/>
      <w:i/>
      <w:iCs/>
      <w:sz w:val="18"/>
      <w:szCs w:val="18"/>
      <w:lang w:val="en-US" w:eastAsia="en-US" w:bidi="en-US"/>
    </w:rPr>
  </w:style>
  <w:style w:type="paragraph" w:customStyle="1" w:styleId="371">
    <w:name w:val="Основной текст (37)"/>
    <w:basedOn w:val="a"/>
    <w:link w:val="370"/>
    <w:pPr>
      <w:shd w:val="clear" w:color="auto" w:fill="FFFFFF"/>
      <w:spacing w:before="120" w:after="720" w:line="0" w:lineRule="atLeast"/>
    </w:pPr>
    <w:rPr>
      <w:rFonts w:ascii="Constantia" w:eastAsia="Constantia" w:hAnsi="Constantia" w:cs="Constantia"/>
      <w:sz w:val="17"/>
      <w:szCs w:val="17"/>
    </w:rPr>
  </w:style>
  <w:style w:type="paragraph" w:customStyle="1" w:styleId="49">
    <w:name w:val="Колонтитул (4)"/>
    <w:basedOn w:val="a"/>
    <w:link w:val="48"/>
    <w:pPr>
      <w:shd w:val="clear" w:color="auto" w:fill="FFFFFF"/>
      <w:spacing w:line="0" w:lineRule="atLeast"/>
    </w:pPr>
    <w:rPr>
      <w:rFonts w:ascii="Times New Roman" w:eastAsia="Times New Roman" w:hAnsi="Times New Roman" w:cs="Times New Roman"/>
      <w:i/>
      <w:iCs/>
      <w:sz w:val="20"/>
      <w:szCs w:val="20"/>
      <w:lang w:val="en-US" w:eastAsia="en-US" w:bidi="en-US"/>
    </w:rPr>
  </w:style>
  <w:style w:type="paragraph" w:customStyle="1" w:styleId="591">
    <w:name w:val="Заголовок №5 (9)"/>
    <w:basedOn w:val="a"/>
    <w:link w:val="590"/>
    <w:pPr>
      <w:shd w:val="clear" w:color="auto" w:fill="FFFFFF"/>
      <w:spacing w:before="300" w:after="420" w:line="0" w:lineRule="atLeast"/>
      <w:outlineLvl w:val="4"/>
    </w:pPr>
    <w:rPr>
      <w:rFonts w:ascii="Gulim" w:eastAsia="Gulim" w:hAnsi="Gulim" w:cs="Gulim"/>
      <w:i/>
      <w:iCs/>
      <w:spacing w:val="-10"/>
      <w:sz w:val="22"/>
      <w:szCs w:val="22"/>
      <w:lang w:val="en-US" w:eastAsia="en-US" w:bidi="en-US"/>
    </w:rPr>
  </w:style>
  <w:style w:type="paragraph" w:customStyle="1" w:styleId="381">
    <w:name w:val="Основной текст (38)"/>
    <w:basedOn w:val="a"/>
    <w:link w:val="380"/>
    <w:pPr>
      <w:shd w:val="clear" w:color="auto" w:fill="FFFFFF"/>
      <w:spacing w:before="60" w:line="0" w:lineRule="atLeast"/>
    </w:pPr>
    <w:rPr>
      <w:rFonts w:ascii="Cambria" w:eastAsia="Cambria" w:hAnsi="Cambria" w:cs="Cambria"/>
      <w:i/>
      <w:iCs/>
      <w:spacing w:val="30"/>
      <w:sz w:val="20"/>
      <w:szCs w:val="20"/>
      <w:lang w:val="en-US" w:eastAsia="en-US" w:bidi="en-US"/>
    </w:rPr>
  </w:style>
  <w:style w:type="paragraph" w:customStyle="1" w:styleId="391">
    <w:name w:val="Основной текст (39)"/>
    <w:basedOn w:val="a"/>
    <w:link w:val="390"/>
    <w:pPr>
      <w:shd w:val="clear" w:color="auto" w:fill="FFFFFF"/>
      <w:spacing w:before="240" w:after="420" w:line="0" w:lineRule="atLeast"/>
      <w:jc w:val="center"/>
    </w:pPr>
    <w:rPr>
      <w:rFonts w:ascii="Cambria" w:eastAsia="Cambria" w:hAnsi="Cambria" w:cs="Cambria"/>
      <w:i/>
      <w:iCs/>
      <w:sz w:val="21"/>
      <w:szCs w:val="21"/>
      <w:lang w:val="en-US" w:eastAsia="en-US" w:bidi="en-US"/>
    </w:rPr>
  </w:style>
  <w:style w:type="paragraph" w:customStyle="1" w:styleId="401">
    <w:name w:val="Основной текст (40)"/>
    <w:basedOn w:val="a"/>
    <w:link w:val="400"/>
    <w:pPr>
      <w:shd w:val="clear" w:color="auto" w:fill="FFFFFF"/>
      <w:spacing w:line="307" w:lineRule="exact"/>
    </w:pPr>
    <w:rPr>
      <w:rFonts w:ascii="Courier New" w:eastAsia="Courier New" w:hAnsi="Courier New" w:cs="Courier New"/>
      <w:i/>
      <w:iCs/>
      <w:spacing w:val="20"/>
      <w:lang w:val="en-US" w:eastAsia="en-US" w:bidi="en-US"/>
    </w:rPr>
  </w:style>
  <w:style w:type="paragraph" w:customStyle="1" w:styleId="411">
    <w:name w:val="Основной текст (41)"/>
    <w:basedOn w:val="a"/>
    <w:link w:val="410"/>
    <w:pPr>
      <w:shd w:val="clear" w:color="auto" w:fill="FFFFFF"/>
      <w:spacing w:before="300" w:after="420" w:line="0" w:lineRule="atLeast"/>
      <w:jc w:val="center"/>
    </w:pPr>
    <w:rPr>
      <w:rFonts w:ascii="Cambria" w:eastAsia="Cambria" w:hAnsi="Cambria" w:cs="Cambria"/>
      <w:i/>
      <w:iCs/>
      <w:sz w:val="26"/>
      <w:szCs w:val="26"/>
      <w:lang w:val="en-US" w:eastAsia="en-US" w:bidi="en-US"/>
    </w:rPr>
  </w:style>
  <w:style w:type="paragraph" w:customStyle="1" w:styleId="5b">
    <w:name w:val="Колонтитул (5)"/>
    <w:basedOn w:val="a"/>
    <w:link w:val="5a"/>
    <w:pPr>
      <w:shd w:val="clear" w:color="auto" w:fill="FFFFFF"/>
      <w:spacing w:line="0" w:lineRule="atLeast"/>
    </w:pPr>
    <w:rPr>
      <w:rFonts w:ascii="Lucida Sans Unicode" w:eastAsia="Lucida Sans Unicode" w:hAnsi="Lucida Sans Unicode" w:cs="Lucida Sans Unicode"/>
      <w:spacing w:val="-10"/>
      <w:sz w:val="22"/>
      <w:szCs w:val="22"/>
    </w:rPr>
  </w:style>
  <w:style w:type="paragraph" w:customStyle="1" w:styleId="421">
    <w:name w:val="Основной текст (42)"/>
    <w:basedOn w:val="a"/>
    <w:link w:val="420"/>
    <w:pPr>
      <w:shd w:val="clear" w:color="auto" w:fill="FFFFFF"/>
      <w:spacing w:before="240" w:line="0" w:lineRule="atLeast"/>
    </w:pPr>
    <w:rPr>
      <w:rFonts w:ascii="FrankRuehl" w:eastAsia="FrankRuehl" w:hAnsi="FrankRuehl" w:cs="FrankRuehl"/>
      <w:i/>
      <w:iCs/>
      <w:sz w:val="22"/>
      <w:szCs w:val="22"/>
      <w:lang w:val="en-US" w:eastAsia="en-US" w:bidi="en-US"/>
    </w:rPr>
  </w:style>
  <w:style w:type="paragraph" w:customStyle="1" w:styleId="431">
    <w:name w:val="Основной текст (43)"/>
    <w:basedOn w:val="a"/>
    <w:link w:val="430"/>
    <w:pPr>
      <w:shd w:val="clear" w:color="auto" w:fill="FFFFFF"/>
      <w:spacing w:line="0" w:lineRule="atLeast"/>
      <w:jc w:val="center"/>
    </w:pPr>
    <w:rPr>
      <w:rFonts w:ascii="Cambria" w:eastAsia="Cambria" w:hAnsi="Cambria" w:cs="Cambria"/>
      <w:i/>
      <w:iCs/>
      <w:sz w:val="19"/>
      <w:szCs w:val="19"/>
    </w:rPr>
  </w:style>
  <w:style w:type="paragraph" w:customStyle="1" w:styleId="441">
    <w:name w:val="Основной текст (44)"/>
    <w:basedOn w:val="a"/>
    <w:link w:val="440"/>
    <w:pPr>
      <w:shd w:val="clear" w:color="auto" w:fill="FFFFFF"/>
      <w:spacing w:after="60" w:line="0" w:lineRule="atLeast"/>
    </w:pPr>
    <w:rPr>
      <w:rFonts w:ascii="FrankRuehl" w:eastAsia="FrankRuehl" w:hAnsi="FrankRuehl" w:cs="FrankRuehl"/>
      <w:i/>
      <w:iCs/>
      <w:spacing w:val="20"/>
      <w:sz w:val="19"/>
      <w:szCs w:val="19"/>
      <w:lang w:val="en-US" w:eastAsia="en-US" w:bidi="en-US"/>
    </w:rPr>
  </w:style>
  <w:style w:type="paragraph" w:customStyle="1" w:styleId="66">
    <w:name w:val="Колонтитул (6)"/>
    <w:basedOn w:val="a"/>
    <w:link w:val="65"/>
    <w:pPr>
      <w:shd w:val="clear" w:color="auto" w:fill="FFFFFF"/>
      <w:spacing w:line="0" w:lineRule="atLeast"/>
    </w:pPr>
    <w:rPr>
      <w:rFonts w:ascii="Times New Roman" w:eastAsia="Times New Roman" w:hAnsi="Times New Roman" w:cs="Times New Roman"/>
      <w:sz w:val="26"/>
      <w:szCs w:val="26"/>
    </w:rPr>
  </w:style>
  <w:style w:type="paragraph" w:customStyle="1" w:styleId="75">
    <w:name w:val="Колонтитул (7)"/>
    <w:basedOn w:val="a"/>
    <w:link w:val="74"/>
    <w:pPr>
      <w:shd w:val="clear" w:color="auto" w:fill="FFFFFF"/>
      <w:spacing w:line="0" w:lineRule="atLeast"/>
    </w:pPr>
    <w:rPr>
      <w:rFonts w:ascii="Arial Narrow" w:eastAsia="Arial Narrow" w:hAnsi="Arial Narrow" w:cs="Arial Narrow"/>
    </w:rPr>
  </w:style>
  <w:style w:type="paragraph" w:styleId="af">
    <w:name w:val="Balloon Text"/>
    <w:basedOn w:val="a"/>
    <w:link w:val="af0"/>
    <w:uiPriority w:val="99"/>
    <w:semiHidden/>
    <w:unhideWhenUsed/>
    <w:rsid w:val="00FC5575"/>
    <w:rPr>
      <w:rFonts w:ascii="Tahoma" w:hAnsi="Tahoma" w:cs="Tahoma"/>
      <w:sz w:val="16"/>
      <w:szCs w:val="16"/>
    </w:rPr>
  </w:style>
  <w:style w:type="character" w:customStyle="1" w:styleId="af0">
    <w:name w:val="Текст выноски Знак"/>
    <w:basedOn w:val="a0"/>
    <w:link w:val="af"/>
    <w:uiPriority w:val="99"/>
    <w:semiHidden/>
    <w:rsid w:val="00FC5575"/>
    <w:rPr>
      <w:rFonts w:ascii="Tahoma" w:hAnsi="Tahoma" w:cs="Tahoma"/>
      <w:color w:val="000000"/>
      <w:sz w:val="16"/>
      <w:szCs w:val="16"/>
    </w:rPr>
  </w:style>
  <w:style w:type="paragraph" w:styleId="af1">
    <w:name w:val="Title"/>
    <w:basedOn w:val="a"/>
    <w:next w:val="a"/>
    <w:link w:val="af2"/>
    <w:uiPriority w:val="10"/>
    <w:qFormat/>
    <w:rsid w:val="00367D3F"/>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f2">
    <w:name w:val="Название Знак"/>
    <w:basedOn w:val="a0"/>
    <w:link w:val="af1"/>
    <w:uiPriority w:val="10"/>
    <w:rsid w:val="00367D3F"/>
    <w:rPr>
      <w:rFonts w:asciiTheme="majorHAnsi" w:eastAsiaTheme="majorEastAsia" w:hAnsiTheme="majorHAnsi" w:cstheme="majorBidi"/>
      <w:color w:val="17365D" w:themeColor="text2" w:themeShade="BF"/>
      <w:spacing w:val="5"/>
      <w:kern w:val="28"/>
      <w:sz w:val="52"/>
      <w:szCs w:val="5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6"/>
      <w:szCs w:val="26"/>
      <w:u w:val="none"/>
    </w:rPr>
  </w:style>
  <w:style w:type="character" w:customStyle="1" w:styleId="21">
    <w:name w:val="Основной текст (2) + Полужирный"/>
    <w:basedOn w:val="2"/>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22">
    <w:name w:val="Основной текст (2)"/>
    <w:basedOn w:val="2"/>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295pt">
    <w:name w:val="Основной текст (2) + 9;5 pt"/>
    <w:basedOn w:val="2"/>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a4">
    <w:name w:val="Колонтитул_"/>
    <w:basedOn w:val="a0"/>
    <w:link w:val="a5"/>
    <w:rPr>
      <w:rFonts w:ascii="Times New Roman" w:eastAsia="Times New Roman" w:hAnsi="Times New Roman" w:cs="Times New Roman"/>
      <w:b w:val="0"/>
      <w:bCs w:val="0"/>
      <w:i w:val="0"/>
      <w:iCs w:val="0"/>
      <w:smallCaps w:val="0"/>
      <w:strike w:val="0"/>
      <w:u w:val="none"/>
    </w:rPr>
  </w:style>
  <w:style w:type="character" w:customStyle="1" w:styleId="3">
    <w:name w:val="Основной текст (3)_"/>
    <w:basedOn w:val="a0"/>
    <w:link w:val="30"/>
    <w:rPr>
      <w:rFonts w:ascii="Times New Roman" w:eastAsia="Times New Roman" w:hAnsi="Times New Roman" w:cs="Times New Roman"/>
      <w:b/>
      <w:bCs/>
      <w:i w:val="0"/>
      <w:iCs w:val="0"/>
      <w:smallCaps w:val="0"/>
      <w:strike w:val="0"/>
      <w:sz w:val="26"/>
      <w:szCs w:val="26"/>
      <w:u w:val="none"/>
    </w:rPr>
  </w:style>
  <w:style w:type="character" w:customStyle="1" w:styleId="24pt">
    <w:name w:val="Основной текст (2) + 4 pt"/>
    <w:basedOn w:val="2"/>
    <w:rPr>
      <w:rFonts w:ascii="Times New Roman" w:eastAsia="Times New Roman" w:hAnsi="Times New Roman" w:cs="Times New Roman"/>
      <w:b w:val="0"/>
      <w:bCs w:val="0"/>
      <w:i w:val="0"/>
      <w:iCs w:val="0"/>
      <w:smallCaps w:val="0"/>
      <w:strike w:val="0"/>
      <w:color w:val="000000"/>
      <w:spacing w:val="0"/>
      <w:w w:val="100"/>
      <w:position w:val="0"/>
      <w:sz w:val="8"/>
      <w:szCs w:val="8"/>
      <w:u w:val="none"/>
      <w:lang w:val="ru-RU" w:eastAsia="ru-RU" w:bidi="ru-RU"/>
    </w:rPr>
  </w:style>
  <w:style w:type="character" w:customStyle="1" w:styleId="25pt">
    <w:name w:val="Основной текст (2) + 5 pt"/>
    <w:basedOn w:val="2"/>
    <w:rPr>
      <w:rFonts w:ascii="Times New Roman" w:eastAsia="Times New Roman" w:hAnsi="Times New Roman" w:cs="Times New Roman"/>
      <w:b w:val="0"/>
      <w:bCs w:val="0"/>
      <w:i w:val="0"/>
      <w:iCs w:val="0"/>
      <w:smallCaps w:val="0"/>
      <w:strike w:val="0"/>
      <w:color w:val="000000"/>
      <w:spacing w:val="0"/>
      <w:w w:val="100"/>
      <w:position w:val="0"/>
      <w:sz w:val="10"/>
      <w:szCs w:val="10"/>
      <w:u w:val="none"/>
      <w:lang w:val="ru-RU" w:eastAsia="ru-RU" w:bidi="ru-RU"/>
    </w:rPr>
  </w:style>
  <w:style w:type="character" w:customStyle="1" w:styleId="245pt">
    <w:name w:val="Основной текст (2) + 4;5 pt"/>
    <w:basedOn w:val="2"/>
    <w:rPr>
      <w:rFonts w:ascii="Times New Roman" w:eastAsia="Times New Roman" w:hAnsi="Times New Roman" w:cs="Times New Roman"/>
      <w:b w:val="0"/>
      <w:bCs w:val="0"/>
      <w:i w:val="0"/>
      <w:iCs w:val="0"/>
      <w:smallCaps w:val="0"/>
      <w:strike w:val="0"/>
      <w:color w:val="000000"/>
      <w:spacing w:val="0"/>
      <w:w w:val="100"/>
      <w:position w:val="0"/>
      <w:sz w:val="9"/>
      <w:szCs w:val="9"/>
      <w:u w:val="none"/>
      <w:lang w:val="ru-RU" w:eastAsia="ru-RU" w:bidi="ru-RU"/>
    </w:rPr>
  </w:style>
  <w:style w:type="character" w:customStyle="1" w:styleId="4">
    <w:name w:val="Основной текст (4)_"/>
    <w:basedOn w:val="a0"/>
    <w:link w:val="40"/>
    <w:rPr>
      <w:rFonts w:ascii="Times New Roman" w:eastAsia="Times New Roman" w:hAnsi="Times New Roman" w:cs="Times New Roman"/>
      <w:b w:val="0"/>
      <w:bCs w:val="0"/>
      <w:i w:val="0"/>
      <w:iCs w:val="0"/>
      <w:smallCaps w:val="0"/>
      <w:strike w:val="0"/>
      <w:spacing w:val="-10"/>
      <w:sz w:val="38"/>
      <w:szCs w:val="38"/>
      <w:u w:val="none"/>
    </w:rPr>
  </w:style>
  <w:style w:type="character" w:customStyle="1" w:styleId="4Gulim95pt0pt">
    <w:name w:val="Основной текст (4) + Gulim;9;5 pt;Курсив;Интервал 0 pt"/>
    <w:basedOn w:val="4"/>
    <w:rPr>
      <w:rFonts w:ascii="Gulim" w:eastAsia="Gulim" w:hAnsi="Gulim" w:cs="Gulim"/>
      <w:b w:val="0"/>
      <w:bCs w:val="0"/>
      <w:i/>
      <w:iCs/>
      <w:smallCaps w:val="0"/>
      <w:strike w:val="0"/>
      <w:color w:val="000000"/>
      <w:spacing w:val="0"/>
      <w:w w:val="100"/>
      <w:position w:val="0"/>
      <w:sz w:val="19"/>
      <w:szCs w:val="19"/>
      <w:u w:val="none"/>
      <w:lang w:val="en-US" w:eastAsia="en-US" w:bidi="en-US"/>
    </w:rPr>
  </w:style>
  <w:style w:type="character" w:customStyle="1" w:styleId="2Cambria">
    <w:name w:val="Основной текст (2) + Cambria;Курсив"/>
    <w:basedOn w:val="2"/>
    <w:rPr>
      <w:rFonts w:ascii="Cambria" w:eastAsia="Cambria" w:hAnsi="Cambria" w:cs="Cambria"/>
      <w:b w:val="0"/>
      <w:bCs w:val="0"/>
      <w:i/>
      <w:iCs/>
      <w:smallCaps w:val="0"/>
      <w:strike w:val="0"/>
      <w:color w:val="000000"/>
      <w:spacing w:val="0"/>
      <w:w w:val="100"/>
      <w:position w:val="0"/>
      <w:sz w:val="26"/>
      <w:szCs w:val="26"/>
      <w:u w:val="none"/>
      <w:lang w:val="en-US" w:eastAsia="en-US" w:bidi="en-US"/>
    </w:rPr>
  </w:style>
  <w:style w:type="character" w:customStyle="1" w:styleId="5">
    <w:name w:val="Основной текст (5)_"/>
    <w:basedOn w:val="a0"/>
    <w:link w:val="50"/>
    <w:rPr>
      <w:rFonts w:ascii="Cambria" w:eastAsia="Cambria" w:hAnsi="Cambria" w:cs="Cambria"/>
      <w:b w:val="0"/>
      <w:bCs w:val="0"/>
      <w:i/>
      <w:iCs/>
      <w:smallCaps w:val="0"/>
      <w:strike w:val="0"/>
      <w:sz w:val="26"/>
      <w:szCs w:val="26"/>
      <w:u w:val="none"/>
      <w:lang w:val="en-US" w:eastAsia="en-US" w:bidi="en-US"/>
    </w:rPr>
  </w:style>
  <w:style w:type="character" w:customStyle="1" w:styleId="5TimesNewRoman">
    <w:name w:val="Основной текст (5) + Times New Roman;Не курсив"/>
    <w:basedOn w:val="5"/>
    <w:rPr>
      <w:rFonts w:ascii="Times New Roman" w:eastAsia="Times New Roman" w:hAnsi="Times New Roman" w:cs="Times New Roman"/>
      <w:b w:val="0"/>
      <w:bCs w:val="0"/>
      <w:i/>
      <w:iCs/>
      <w:smallCaps w:val="0"/>
      <w:strike w:val="0"/>
      <w:color w:val="000000"/>
      <w:spacing w:val="0"/>
      <w:w w:val="100"/>
      <w:position w:val="0"/>
      <w:sz w:val="26"/>
      <w:szCs w:val="26"/>
      <w:u w:val="none"/>
      <w:lang w:val="ru-RU" w:eastAsia="ru-RU" w:bidi="ru-RU"/>
    </w:rPr>
  </w:style>
  <w:style w:type="character" w:customStyle="1" w:styleId="51">
    <w:name w:val="Основной текст (5)"/>
    <w:basedOn w:val="5"/>
    <w:rPr>
      <w:rFonts w:ascii="Cambria" w:eastAsia="Cambria" w:hAnsi="Cambria" w:cs="Cambria"/>
      <w:b w:val="0"/>
      <w:bCs w:val="0"/>
      <w:i/>
      <w:iCs/>
      <w:smallCaps w:val="0"/>
      <w:strike w:val="0"/>
      <w:color w:val="000000"/>
      <w:spacing w:val="0"/>
      <w:w w:val="100"/>
      <w:position w:val="0"/>
      <w:sz w:val="26"/>
      <w:szCs w:val="26"/>
      <w:u w:val="single"/>
      <w:lang w:val="en-US" w:eastAsia="en-US" w:bidi="en-US"/>
    </w:rPr>
  </w:style>
  <w:style w:type="character" w:customStyle="1" w:styleId="52">
    <w:name w:val="Основной текст (5) + Малые прописные"/>
    <w:basedOn w:val="5"/>
    <w:rPr>
      <w:rFonts w:ascii="Cambria" w:eastAsia="Cambria" w:hAnsi="Cambria" w:cs="Cambria"/>
      <w:b w:val="0"/>
      <w:bCs w:val="0"/>
      <w:i/>
      <w:iCs/>
      <w:smallCaps/>
      <w:strike w:val="0"/>
      <w:color w:val="000000"/>
      <w:spacing w:val="0"/>
      <w:w w:val="100"/>
      <w:position w:val="0"/>
      <w:sz w:val="26"/>
      <w:szCs w:val="26"/>
      <w:u w:val="none"/>
      <w:lang w:val="en-US" w:eastAsia="en-US" w:bidi="en-US"/>
    </w:rPr>
  </w:style>
  <w:style w:type="character" w:customStyle="1" w:styleId="2Cambria0">
    <w:name w:val="Основной текст (2) + Cambria;Курсив;Малые прописные"/>
    <w:basedOn w:val="2"/>
    <w:rPr>
      <w:rFonts w:ascii="Cambria" w:eastAsia="Cambria" w:hAnsi="Cambria" w:cs="Cambria"/>
      <w:b w:val="0"/>
      <w:bCs w:val="0"/>
      <w:i/>
      <w:iCs/>
      <w:smallCaps/>
      <w:strike w:val="0"/>
      <w:color w:val="000000"/>
      <w:spacing w:val="0"/>
      <w:w w:val="100"/>
      <w:position w:val="0"/>
      <w:sz w:val="26"/>
      <w:szCs w:val="26"/>
      <w:u w:val="none"/>
      <w:lang w:val="en-US" w:eastAsia="en-US" w:bidi="en-US"/>
    </w:rPr>
  </w:style>
  <w:style w:type="character" w:customStyle="1" w:styleId="6">
    <w:name w:val="Основной текст (6)_"/>
    <w:basedOn w:val="a0"/>
    <w:link w:val="60"/>
    <w:rPr>
      <w:rFonts w:ascii="Times New Roman" w:eastAsia="Times New Roman" w:hAnsi="Times New Roman" w:cs="Times New Roman"/>
      <w:b w:val="0"/>
      <w:bCs w:val="0"/>
      <w:i/>
      <w:iCs/>
      <w:smallCaps w:val="0"/>
      <w:strike w:val="0"/>
      <w:spacing w:val="10"/>
      <w:sz w:val="21"/>
      <w:szCs w:val="21"/>
      <w:u w:val="none"/>
    </w:rPr>
  </w:style>
  <w:style w:type="character" w:customStyle="1" w:styleId="6Cambria0pt">
    <w:name w:val="Основной текст (6) + Cambria;Не курсив;Интервал 0 pt"/>
    <w:basedOn w:val="6"/>
    <w:rPr>
      <w:rFonts w:ascii="Cambria" w:eastAsia="Cambria" w:hAnsi="Cambria" w:cs="Cambria"/>
      <w:b w:val="0"/>
      <w:bCs w:val="0"/>
      <w:i/>
      <w:iCs/>
      <w:smallCaps w:val="0"/>
      <w:strike w:val="0"/>
      <w:color w:val="000000"/>
      <w:spacing w:val="0"/>
      <w:w w:val="100"/>
      <w:position w:val="0"/>
      <w:sz w:val="21"/>
      <w:szCs w:val="21"/>
      <w:u w:val="none"/>
      <w:lang w:val="ru-RU" w:eastAsia="ru-RU" w:bidi="ru-RU"/>
    </w:rPr>
  </w:style>
  <w:style w:type="character" w:customStyle="1" w:styleId="a6">
    <w:name w:val="Подпись к таблице_"/>
    <w:basedOn w:val="a0"/>
    <w:link w:val="a7"/>
    <w:rPr>
      <w:rFonts w:ascii="Times New Roman" w:eastAsia="Times New Roman" w:hAnsi="Times New Roman" w:cs="Times New Roman"/>
      <w:b w:val="0"/>
      <w:bCs w:val="0"/>
      <w:i w:val="0"/>
      <w:iCs w:val="0"/>
      <w:smallCaps w:val="0"/>
      <w:strike w:val="0"/>
      <w:sz w:val="26"/>
      <w:szCs w:val="26"/>
      <w:u w:val="none"/>
    </w:rPr>
  </w:style>
  <w:style w:type="character" w:customStyle="1" w:styleId="53pt">
    <w:name w:val="Основной текст (5) + Интервал 3 pt"/>
    <w:basedOn w:val="5"/>
    <w:rPr>
      <w:rFonts w:ascii="Cambria" w:eastAsia="Cambria" w:hAnsi="Cambria" w:cs="Cambria"/>
      <w:b w:val="0"/>
      <w:bCs w:val="0"/>
      <w:i/>
      <w:iCs/>
      <w:smallCaps w:val="0"/>
      <w:strike w:val="0"/>
      <w:color w:val="000000"/>
      <w:spacing w:val="60"/>
      <w:w w:val="100"/>
      <w:position w:val="0"/>
      <w:sz w:val="26"/>
      <w:szCs w:val="26"/>
      <w:u w:val="none"/>
      <w:lang w:val="en-US" w:eastAsia="en-US" w:bidi="en-US"/>
    </w:rPr>
  </w:style>
  <w:style w:type="character" w:customStyle="1" w:styleId="7">
    <w:name w:val="Основной текст (7)_"/>
    <w:basedOn w:val="a0"/>
    <w:link w:val="70"/>
    <w:rPr>
      <w:rFonts w:ascii="Gulim" w:eastAsia="Gulim" w:hAnsi="Gulim" w:cs="Gulim"/>
      <w:b w:val="0"/>
      <w:bCs w:val="0"/>
      <w:i/>
      <w:iCs/>
      <w:smallCaps w:val="0"/>
      <w:strike w:val="0"/>
      <w:spacing w:val="30"/>
      <w:sz w:val="20"/>
      <w:szCs w:val="20"/>
      <w:u w:val="none"/>
      <w:lang w:val="en-US" w:eastAsia="en-US" w:bidi="en-US"/>
    </w:rPr>
  </w:style>
  <w:style w:type="character" w:customStyle="1" w:styleId="7-1pt">
    <w:name w:val="Основной текст (7) + Интервал -1 pt"/>
    <w:basedOn w:val="7"/>
    <w:rPr>
      <w:rFonts w:ascii="Gulim" w:eastAsia="Gulim" w:hAnsi="Gulim" w:cs="Gulim"/>
      <w:b w:val="0"/>
      <w:bCs w:val="0"/>
      <w:i/>
      <w:iCs/>
      <w:smallCaps w:val="0"/>
      <w:strike w:val="0"/>
      <w:color w:val="000000"/>
      <w:spacing w:val="-20"/>
      <w:w w:val="100"/>
      <w:position w:val="0"/>
      <w:sz w:val="20"/>
      <w:szCs w:val="20"/>
      <w:u w:val="none"/>
      <w:lang w:val="en-US" w:eastAsia="en-US" w:bidi="en-US"/>
    </w:rPr>
  </w:style>
  <w:style w:type="character" w:customStyle="1" w:styleId="71">
    <w:name w:val="Основной текст (7) + Малые прописные"/>
    <w:basedOn w:val="7"/>
    <w:rPr>
      <w:rFonts w:ascii="Gulim" w:eastAsia="Gulim" w:hAnsi="Gulim" w:cs="Gulim"/>
      <w:b w:val="0"/>
      <w:bCs w:val="0"/>
      <w:i/>
      <w:iCs/>
      <w:smallCaps/>
      <w:strike w:val="0"/>
      <w:color w:val="000000"/>
      <w:spacing w:val="30"/>
      <w:w w:val="100"/>
      <w:position w:val="0"/>
      <w:sz w:val="20"/>
      <w:szCs w:val="20"/>
      <w:u w:val="none"/>
      <w:lang w:val="en-US" w:eastAsia="en-US" w:bidi="en-US"/>
    </w:rPr>
  </w:style>
  <w:style w:type="character" w:customStyle="1" w:styleId="7-1pt0">
    <w:name w:val="Основной текст (7) + Малые прописные;Интервал -1 pt"/>
    <w:basedOn w:val="7"/>
    <w:rPr>
      <w:rFonts w:ascii="Gulim" w:eastAsia="Gulim" w:hAnsi="Gulim" w:cs="Gulim"/>
      <w:b w:val="0"/>
      <w:bCs w:val="0"/>
      <w:i/>
      <w:iCs/>
      <w:smallCaps/>
      <w:strike w:val="0"/>
      <w:color w:val="000000"/>
      <w:spacing w:val="-20"/>
      <w:w w:val="100"/>
      <w:position w:val="0"/>
      <w:sz w:val="20"/>
      <w:szCs w:val="20"/>
      <w:u w:val="none"/>
      <w:lang w:val="en-US" w:eastAsia="en-US" w:bidi="en-US"/>
    </w:rPr>
  </w:style>
  <w:style w:type="character" w:customStyle="1" w:styleId="8">
    <w:name w:val="Основной текст (8)_"/>
    <w:basedOn w:val="a0"/>
    <w:link w:val="80"/>
    <w:rPr>
      <w:rFonts w:ascii="Gulim" w:eastAsia="Gulim" w:hAnsi="Gulim" w:cs="Gulim"/>
      <w:b w:val="0"/>
      <w:bCs w:val="0"/>
      <w:i/>
      <w:iCs/>
      <w:smallCaps w:val="0"/>
      <w:strike w:val="0"/>
      <w:spacing w:val="-10"/>
      <w:sz w:val="17"/>
      <w:szCs w:val="17"/>
      <w:u w:val="none"/>
      <w:lang w:val="en-US" w:eastAsia="en-US" w:bidi="en-US"/>
    </w:rPr>
  </w:style>
  <w:style w:type="character" w:customStyle="1" w:styleId="23">
    <w:name w:val="Подпись к таблице (2)_"/>
    <w:basedOn w:val="a0"/>
    <w:link w:val="24"/>
    <w:rPr>
      <w:rFonts w:ascii="Times New Roman" w:eastAsia="Times New Roman" w:hAnsi="Times New Roman" w:cs="Times New Roman"/>
      <w:b w:val="0"/>
      <w:bCs w:val="0"/>
      <w:i w:val="0"/>
      <w:iCs w:val="0"/>
      <w:smallCaps w:val="0"/>
      <w:strike w:val="0"/>
      <w:sz w:val="9"/>
      <w:szCs w:val="9"/>
      <w:u w:val="none"/>
    </w:rPr>
  </w:style>
  <w:style w:type="character" w:customStyle="1" w:styleId="a8">
    <w:name w:val="Другое_"/>
    <w:basedOn w:val="a0"/>
    <w:link w:val="a9"/>
    <w:rPr>
      <w:rFonts w:ascii="Times New Roman" w:eastAsia="Times New Roman" w:hAnsi="Times New Roman" w:cs="Times New Roman"/>
      <w:b w:val="0"/>
      <w:bCs w:val="0"/>
      <w:i w:val="0"/>
      <w:iCs w:val="0"/>
      <w:smallCaps w:val="0"/>
      <w:strike w:val="0"/>
      <w:sz w:val="20"/>
      <w:szCs w:val="20"/>
      <w:u w:val="none"/>
      <w:lang w:val="en-US" w:eastAsia="en-US" w:bidi="en-US"/>
    </w:rPr>
  </w:style>
  <w:style w:type="character" w:customStyle="1" w:styleId="9">
    <w:name w:val="Основной текст (9)_"/>
    <w:basedOn w:val="a0"/>
    <w:link w:val="90"/>
    <w:rPr>
      <w:rFonts w:ascii="Arial Narrow" w:eastAsia="Arial Narrow" w:hAnsi="Arial Narrow" w:cs="Arial Narrow"/>
      <w:b w:val="0"/>
      <w:bCs w:val="0"/>
      <w:i w:val="0"/>
      <w:iCs w:val="0"/>
      <w:smallCaps w:val="0"/>
      <w:strike w:val="0"/>
      <w:w w:val="100"/>
      <w:sz w:val="26"/>
      <w:szCs w:val="26"/>
      <w:u w:val="none"/>
    </w:rPr>
  </w:style>
  <w:style w:type="character" w:customStyle="1" w:styleId="10">
    <w:name w:val="Основной текст (10)_"/>
    <w:basedOn w:val="a0"/>
    <w:link w:val="100"/>
    <w:rPr>
      <w:rFonts w:ascii="Times New Roman" w:eastAsia="Times New Roman" w:hAnsi="Times New Roman" w:cs="Times New Roman"/>
      <w:b w:val="0"/>
      <w:bCs w:val="0"/>
      <w:i w:val="0"/>
      <w:iCs w:val="0"/>
      <w:smallCaps w:val="0"/>
      <w:strike w:val="0"/>
      <w:sz w:val="22"/>
      <w:szCs w:val="22"/>
      <w:u w:val="none"/>
    </w:rPr>
  </w:style>
  <w:style w:type="character" w:customStyle="1" w:styleId="11">
    <w:name w:val="Основной текст (11)_"/>
    <w:basedOn w:val="a0"/>
    <w:link w:val="110"/>
    <w:rPr>
      <w:rFonts w:ascii="Gulim" w:eastAsia="Gulim" w:hAnsi="Gulim" w:cs="Gulim"/>
      <w:b w:val="0"/>
      <w:bCs w:val="0"/>
      <w:i/>
      <w:iCs/>
      <w:smallCaps w:val="0"/>
      <w:strike w:val="0"/>
      <w:spacing w:val="-10"/>
      <w:u w:val="none"/>
    </w:rPr>
  </w:style>
  <w:style w:type="character" w:customStyle="1" w:styleId="110pt">
    <w:name w:val="Основной текст (11) + Не курсив;Интервал 0 pt"/>
    <w:basedOn w:val="11"/>
    <w:rPr>
      <w:rFonts w:ascii="Gulim" w:eastAsia="Gulim" w:hAnsi="Gulim" w:cs="Gulim"/>
      <w:b w:val="0"/>
      <w:bCs w:val="0"/>
      <w:i/>
      <w:iCs/>
      <w:smallCaps w:val="0"/>
      <w:strike w:val="0"/>
      <w:color w:val="000000"/>
      <w:spacing w:val="0"/>
      <w:w w:val="100"/>
      <w:position w:val="0"/>
      <w:sz w:val="24"/>
      <w:szCs w:val="24"/>
      <w:u w:val="none"/>
      <w:lang w:val="ru-RU" w:eastAsia="ru-RU" w:bidi="ru-RU"/>
    </w:rPr>
  </w:style>
  <w:style w:type="character" w:customStyle="1" w:styleId="12">
    <w:name w:val="Основной текст (12)_"/>
    <w:basedOn w:val="a0"/>
    <w:link w:val="120"/>
    <w:rPr>
      <w:rFonts w:ascii="Cambria" w:eastAsia="Cambria" w:hAnsi="Cambria" w:cs="Cambria"/>
      <w:b w:val="0"/>
      <w:bCs w:val="0"/>
      <w:i/>
      <w:iCs/>
      <w:smallCaps w:val="0"/>
      <w:strike w:val="0"/>
      <w:u w:val="none"/>
      <w:lang w:val="en-US" w:eastAsia="en-US" w:bidi="en-US"/>
    </w:rPr>
  </w:style>
  <w:style w:type="character" w:customStyle="1" w:styleId="12SegoeUI6pt">
    <w:name w:val="Основной текст (12) + Segoe UI;6 pt;Не курсив"/>
    <w:basedOn w:val="12"/>
    <w:rPr>
      <w:rFonts w:ascii="Segoe UI" w:eastAsia="Segoe UI" w:hAnsi="Segoe UI" w:cs="Segoe UI"/>
      <w:b w:val="0"/>
      <w:bCs w:val="0"/>
      <w:i/>
      <w:iCs/>
      <w:smallCaps w:val="0"/>
      <w:strike w:val="0"/>
      <w:color w:val="000000"/>
      <w:spacing w:val="0"/>
      <w:w w:val="100"/>
      <w:position w:val="0"/>
      <w:sz w:val="12"/>
      <w:szCs w:val="12"/>
      <w:u w:val="none"/>
      <w:lang w:val="ru-RU" w:eastAsia="ru-RU" w:bidi="ru-RU"/>
    </w:rPr>
  </w:style>
  <w:style w:type="character" w:customStyle="1" w:styleId="13">
    <w:name w:val="Основной текст (13)_"/>
    <w:basedOn w:val="a0"/>
    <w:link w:val="130"/>
    <w:rPr>
      <w:rFonts w:ascii="Cambria" w:eastAsia="Cambria" w:hAnsi="Cambria" w:cs="Cambria"/>
      <w:b w:val="0"/>
      <w:bCs w:val="0"/>
      <w:i/>
      <w:iCs/>
      <w:smallCaps w:val="0"/>
      <w:strike w:val="0"/>
      <w:sz w:val="28"/>
      <w:szCs w:val="28"/>
      <w:u w:val="none"/>
      <w:lang w:val="en-US" w:eastAsia="en-US" w:bidi="en-US"/>
    </w:rPr>
  </w:style>
  <w:style w:type="character" w:customStyle="1" w:styleId="131">
    <w:name w:val="Основной текст (13)"/>
    <w:basedOn w:val="13"/>
    <w:rPr>
      <w:rFonts w:ascii="Cambria" w:eastAsia="Cambria" w:hAnsi="Cambria" w:cs="Cambria"/>
      <w:b w:val="0"/>
      <w:bCs w:val="0"/>
      <w:i/>
      <w:iCs/>
      <w:smallCaps w:val="0"/>
      <w:strike w:val="0"/>
      <w:color w:val="000000"/>
      <w:spacing w:val="0"/>
      <w:w w:val="100"/>
      <w:position w:val="0"/>
      <w:sz w:val="28"/>
      <w:szCs w:val="28"/>
      <w:u w:val="single"/>
      <w:lang w:val="en-US" w:eastAsia="en-US" w:bidi="en-US"/>
    </w:rPr>
  </w:style>
  <w:style w:type="character" w:customStyle="1" w:styleId="14">
    <w:name w:val="Основной текст (14)_"/>
    <w:basedOn w:val="a0"/>
    <w:link w:val="140"/>
    <w:rPr>
      <w:rFonts w:ascii="Cambria" w:eastAsia="Cambria" w:hAnsi="Cambria" w:cs="Cambria"/>
      <w:b w:val="0"/>
      <w:bCs w:val="0"/>
      <w:i/>
      <w:iCs/>
      <w:smallCaps w:val="0"/>
      <w:strike w:val="0"/>
      <w:sz w:val="20"/>
      <w:szCs w:val="20"/>
      <w:u w:val="none"/>
    </w:rPr>
  </w:style>
  <w:style w:type="character" w:customStyle="1" w:styleId="5TimesNewRoman0">
    <w:name w:val="Основной текст (5) + Times New Roman;Не курсив"/>
    <w:basedOn w:val="5"/>
    <w:rPr>
      <w:rFonts w:ascii="Times New Roman" w:eastAsia="Times New Roman" w:hAnsi="Times New Roman" w:cs="Times New Roman"/>
      <w:b w:val="0"/>
      <w:bCs w:val="0"/>
      <w:i/>
      <w:iCs/>
      <w:smallCaps w:val="0"/>
      <w:strike w:val="0"/>
      <w:color w:val="000000"/>
      <w:spacing w:val="0"/>
      <w:w w:val="100"/>
      <w:position w:val="0"/>
      <w:sz w:val="26"/>
      <w:szCs w:val="26"/>
      <w:u w:val="single"/>
      <w:lang w:val="ru-RU" w:eastAsia="ru-RU" w:bidi="ru-RU"/>
    </w:rPr>
  </w:style>
  <w:style w:type="character" w:customStyle="1" w:styleId="Cambria13pt">
    <w:name w:val="Другое + Cambria;13 pt;Курсив"/>
    <w:basedOn w:val="a8"/>
    <w:rPr>
      <w:rFonts w:ascii="Cambria" w:eastAsia="Cambria" w:hAnsi="Cambria" w:cs="Cambria"/>
      <w:b w:val="0"/>
      <w:bCs w:val="0"/>
      <w:i/>
      <w:iCs/>
      <w:smallCaps w:val="0"/>
      <w:strike w:val="0"/>
      <w:color w:val="000000"/>
      <w:spacing w:val="0"/>
      <w:w w:val="100"/>
      <w:position w:val="0"/>
      <w:sz w:val="26"/>
      <w:szCs w:val="26"/>
      <w:u w:val="none"/>
      <w:lang w:val="en-US" w:eastAsia="en-US" w:bidi="en-US"/>
    </w:rPr>
  </w:style>
  <w:style w:type="character" w:customStyle="1" w:styleId="15">
    <w:name w:val="Основной текст (15)_"/>
    <w:basedOn w:val="a0"/>
    <w:link w:val="150"/>
    <w:rPr>
      <w:rFonts w:ascii="Times New Roman" w:eastAsia="Times New Roman" w:hAnsi="Times New Roman" w:cs="Times New Roman"/>
      <w:b w:val="0"/>
      <w:bCs w:val="0"/>
      <w:i w:val="0"/>
      <w:iCs w:val="0"/>
      <w:smallCaps w:val="0"/>
      <w:strike w:val="0"/>
      <w:spacing w:val="0"/>
      <w:sz w:val="20"/>
      <w:szCs w:val="20"/>
      <w:u w:val="none"/>
      <w:lang w:val="en-US" w:eastAsia="en-US" w:bidi="en-US"/>
    </w:rPr>
  </w:style>
  <w:style w:type="character" w:customStyle="1" w:styleId="1516pt1pt">
    <w:name w:val="Основной текст (15) + 16 pt;Курсив;Интервал 1 pt"/>
    <w:basedOn w:val="15"/>
    <w:rPr>
      <w:rFonts w:ascii="Times New Roman" w:eastAsia="Times New Roman" w:hAnsi="Times New Roman" w:cs="Times New Roman"/>
      <w:b w:val="0"/>
      <w:bCs w:val="0"/>
      <w:i/>
      <w:iCs/>
      <w:smallCaps w:val="0"/>
      <w:strike w:val="0"/>
      <w:color w:val="000000"/>
      <w:spacing w:val="20"/>
      <w:w w:val="100"/>
      <w:position w:val="0"/>
      <w:sz w:val="32"/>
      <w:szCs w:val="32"/>
      <w:u w:val="none"/>
      <w:lang w:val="en-US" w:eastAsia="en-US" w:bidi="en-US"/>
    </w:rPr>
  </w:style>
  <w:style w:type="character" w:customStyle="1" w:styleId="16">
    <w:name w:val="Основной текст (16)_"/>
    <w:basedOn w:val="a0"/>
    <w:link w:val="160"/>
    <w:rPr>
      <w:rFonts w:ascii="Cambria" w:eastAsia="Cambria" w:hAnsi="Cambria" w:cs="Cambria"/>
      <w:b w:val="0"/>
      <w:bCs w:val="0"/>
      <w:i/>
      <w:iCs/>
      <w:smallCaps w:val="0"/>
      <w:strike w:val="0"/>
      <w:spacing w:val="40"/>
      <w:sz w:val="21"/>
      <w:szCs w:val="21"/>
      <w:u w:val="none"/>
      <w:lang w:val="en-US" w:eastAsia="en-US" w:bidi="en-US"/>
    </w:rPr>
  </w:style>
  <w:style w:type="character" w:customStyle="1" w:styleId="160pt">
    <w:name w:val="Основной текст (16) + Интервал 0 pt"/>
    <w:basedOn w:val="16"/>
    <w:rPr>
      <w:rFonts w:ascii="Cambria" w:eastAsia="Cambria" w:hAnsi="Cambria" w:cs="Cambria"/>
      <w:b w:val="0"/>
      <w:bCs w:val="0"/>
      <w:i/>
      <w:iCs/>
      <w:smallCaps w:val="0"/>
      <w:strike w:val="0"/>
      <w:color w:val="000000"/>
      <w:spacing w:val="0"/>
      <w:w w:val="100"/>
      <w:position w:val="0"/>
      <w:sz w:val="21"/>
      <w:szCs w:val="21"/>
      <w:u w:val="none"/>
      <w:lang w:val="en-US" w:eastAsia="en-US" w:bidi="en-US"/>
    </w:rPr>
  </w:style>
  <w:style w:type="character" w:customStyle="1" w:styleId="1">
    <w:name w:val="Заголовок №1_"/>
    <w:basedOn w:val="a0"/>
    <w:link w:val="17"/>
    <w:rPr>
      <w:rFonts w:ascii="Times New Roman" w:eastAsia="Times New Roman" w:hAnsi="Times New Roman" w:cs="Times New Roman"/>
      <w:b w:val="0"/>
      <w:bCs w:val="0"/>
      <w:i w:val="0"/>
      <w:iCs w:val="0"/>
      <w:smallCaps w:val="0"/>
      <w:strike w:val="0"/>
      <w:sz w:val="26"/>
      <w:szCs w:val="26"/>
      <w:u w:val="none"/>
    </w:rPr>
  </w:style>
  <w:style w:type="character" w:customStyle="1" w:styleId="170">
    <w:name w:val="Основной текст (17)_"/>
    <w:basedOn w:val="a0"/>
    <w:link w:val="171"/>
    <w:rPr>
      <w:rFonts w:ascii="Cambria" w:eastAsia="Cambria" w:hAnsi="Cambria" w:cs="Cambria"/>
      <w:b w:val="0"/>
      <w:bCs w:val="0"/>
      <w:i/>
      <w:iCs/>
      <w:smallCaps w:val="0"/>
      <w:strike w:val="0"/>
      <w:sz w:val="19"/>
      <w:szCs w:val="19"/>
      <w:u w:val="none"/>
      <w:lang w:val="en-US" w:eastAsia="en-US" w:bidi="en-US"/>
    </w:rPr>
  </w:style>
  <w:style w:type="character" w:customStyle="1" w:styleId="25">
    <w:name w:val="Основной текст (2)"/>
    <w:basedOn w:val="2"/>
    <w:rPr>
      <w:rFonts w:ascii="Times New Roman" w:eastAsia="Times New Roman" w:hAnsi="Times New Roman" w:cs="Times New Roman"/>
      <w:b w:val="0"/>
      <w:bCs w:val="0"/>
      <w:i w:val="0"/>
      <w:iCs w:val="0"/>
      <w:smallCaps w:val="0"/>
      <w:strike/>
      <w:color w:val="000000"/>
      <w:spacing w:val="0"/>
      <w:w w:val="100"/>
      <w:position w:val="0"/>
      <w:sz w:val="26"/>
      <w:szCs w:val="26"/>
      <w:u w:val="none"/>
      <w:lang w:val="ru-RU" w:eastAsia="ru-RU" w:bidi="ru-RU"/>
    </w:rPr>
  </w:style>
  <w:style w:type="character" w:customStyle="1" w:styleId="2Cambria3pt">
    <w:name w:val="Основной текст (2) + Cambria;Курсив;Интервал 3 pt"/>
    <w:basedOn w:val="2"/>
    <w:rPr>
      <w:rFonts w:ascii="Cambria" w:eastAsia="Cambria" w:hAnsi="Cambria" w:cs="Cambria"/>
      <w:b w:val="0"/>
      <w:bCs w:val="0"/>
      <w:i/>
      <w:iCs/>
      <w:smallCaps w:val="0"/>
      <w:strike w:val="0"/>
      <w:color w:val="000000"/>
      <w:spacing w:val="60"/>
      <w:w w:val="100"/>
      <w:position w:val="0"/>
      <w:sz w:val="26"/>
      <w:szCs w:val="26"/>
      <w:u w:val="none"/>
      <w:lang w:val="ru-RU" w:eastAsia="ru-RU" w:bidi="ru-RU"/>
    </w:rPr>
  </w:style>
  <w:style w:type="character" w:customStyle="1" w:styleId="53">
    <w:name w:val="Заголовок №5_"/>
    <w:basedOn w:val="a0"/>
    <w:link w:val="54"/>
    <w:rPr>
      <w:rFonts w:ascii="Cambria" w:eastAsia="Cambria" w:hAnsi="Cambria" w:cs="Cambria"/>
      <w:b w:val="0"/>
      <w:bCs w:val="0"/>
      <w:i/>
      <w:iCs/>
      <w:smallCaps w:val="0"/>
      <w:strike w:val="0"/>
      <w:sz w:val="26"/>
      <w:szCs w:val="26"/>
      <w:u w:val="none"/>
      <w:lang w:val="en-US" w:eastAsia="en-US" w:bidi="en-US"/>
    </w:rPr>
  </w:style>
  <w:style w:type="character" w:customStyle="1" w:styleId="18">
    <w:name w:val="Основной текст (18)_"/>
    <w:basedOn w:val="a0"/>
    <w:link w:val="180"/>
    <w:rPr>
      <w:rFonts w:ascii="Cambria" w:eastAsia="Cambria" w:hAnsi="Cambria" w:cs="Cambria"/>
      <w:b w:val="0"/>
      <w:bCs w:val="0"/>
      <w:i/>
      <w:iCs/>
      <w:smallCaps w:val="0"/>
      <w:strike w:val="0"/>
      <w:spacing w:val="0"/>
      <w:sz w:val="18"/>
      <w:szCs w:val="18"/>
      <w:u w:val="none"/>
      <w:lang w:val="en-US" w:eastAsia="en-US" w:bidi="en-US"/>
    </w:rPr>
  </w:style>
  <w:style w:type="character" w:customStyle="1" w:styleId="181">
    <w:name w:val="Основной текст (18) + Не курсив"/>
    <w:basedOn w:val="18"/>
    <w:rPr>
      <w:rFonts w:ascii="Cambria" w:eastAsia="Cambria" w:hAnsi="Cambria" w:cs="Cambria"/>
      <w:b w:val="0"/>
      <w:bCs w:val="0"/>
      <w:i/>
      <w:iCs/>
      <w:smallCaps w:val="0"/>
      <w:strike w:val="0"/>
      <w:color w:val="000000"/>
      <w:spacing w:val="0"/>
      <w:w w:val="100"/>
      <w:position w:val="0"/>
      <w:sz w:val="18"/>
      <w:szCs w:val="18"/>
      <w:u w:val="none"/>
      <w:lang w:val="ru-RU" w:eastAsia="ru-RU" w:bidi="ru-RU"/>
    </w:rPr>
  </w:style>
  <w:style w:type="character" w:customStyle="1" w:styleId="211pt">
    <w:name w:val="Основной текст (2) + 11 pt"/>
    <w:basedOn w:val="2"/>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19">
    <w:name w:val="Основной текст (19)_"/>
    <w:basedOn w:val="a0"/>
    <w:link w:val="190"/>
    <w:rPr>
      <w:rFonts w:ascii="Times New Roman" w:eastAsia="Times New Roman" w:hAnsi="Times New Roman" w:cs="Times New Roman"/>
      <w:b w:val="0"/>
      <w:bCs w:val="0"/>
      <w:i w:val="0"/>
      <w:iCs w:val="0"/>
      <w:smallCaps w:val="0"/>
      <w:strike w:val="0"/>
      <w:sz w:val="26"/>
      <w:szCs w:val="26"/>
      <w:u w:val="none"/>
    </w:rPr>
  </w:style>
  <w:style w:type="character" w:customStyle="1" w:styleId="26">
    <w:name w:val="Основной текст (2)"/>
    <w:basedOn w:val="2"/>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211pt0">
    <w:name w:val="Основной текст (2) + 11 pt;Полужирный"/>
    <w:basedOn w:val="2"/>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aa">
    <w:name w:val="Колонтитул"/>
    <w:basedOn w:val="a4"/>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210pt">
    <w:name w:val="Основной текст (2) + 10 pt"/>
    <w:basedOn w:val="2"/>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style>
  <w:style w:type="character" w:customStyle="1" w:styleId="24pt0">
    <w:name w:val="Основной текст (2) + 4 pt"/>
    <w:basedOn w:val="2"/>
    <w:rPr>
      <w:rFonts w:ascii="Times New Roman" w:eastAsia="Times New Roman" w:hAnsi="Times New Roman" w:cs="Times New Roman"/>
      <w:b w:val="0"/>
      <w:bCs w:val="0"/>
      <w:i w:val="0"/>
      <w:iCs w:val="0"/>
      <w:smallCaps w:val="0"/>
      <w:strike w:val="0"/>
      <w:color w:val="000000"/>
      <w:spacing w:val="0"/>
      <w:w w:val="100"/>
      <w:position w:val="0"/>
      <w:sz w:val="8"/>
      <w:szCs w:val="8"/>
      <w:u w:val="none"/>
      <w:lang w:val="ru-RU" w:eastAsia="ru-RU" w:bidi="ru-RU"/>
    </w:rPr>
  </w:style>
  <w:style w:type="character" w:customStyle="1" w:styleId="245pt0">
    <w:name w:val="Основной текст (2) + 4;5 pt"/>
    <w:basedOn w:val="2"/>
    <w:rPr>
      <w:rFonts w:ascii="Times New Roman" w:eastAsia="Times New Roman" w:hAnsi="Times New Roman" w:cs="Times New Roman"/>
      <w:b w:val="0"/>
      <w:bCs w:val="0"/>
      <w:i w:val="0"/>
      <w:iCs w:val="0"/>
      <w:smallCaps w:val="0"/>
      <w:strike w:val="0"/>
      <w:color w:val="000000"/>
      <w:spacing w:val="0"/>
      <w:w w:val="100"/>
      <w:position w:val="0"/>
      <w:sz w:val="9"/>
      <w:szCs w:val="9"/>
      <w:u w:val="none"/>
      <w:lang w:val="ru-RU" w:eastAsia="ru-RU" w:bidi="ru-RU"/>
    </w:rPr>
  </w:style>
  <w:style w:type="character" w:customStyle="1" w:styleId="2Cambria10pt">
    <w:name w:val="Основной текст (2) + Cambria;10 pt"/>
    <w:basedOn w:val="2"/>
    <w:rPr>
      <w:rFonts w:ascii="Cambria" w:eastAsia="Cambria" w:hAnsi="Cambria" w:cs="Cambria"/>
      <w:b w:val="0"/>
      <w:bCs w:val="0"/>
      <w:i w:val="0"/>
      <w:iCs w:val="0"/>
      <w:smallCaps w:val="0"/>
      <w:strike w:val="0"/>
      <w:color w:val="000000"/>
      <w:spacing w:val="0"/>
      <w:w w:val="100"/>
      <w:position w:val="0"/>
      <w:sz w:val="20"/>
      <w:szCs w:val="20"/>
      <w:u w:val="none"/>
      <w:lang w:val="en-US" w:eastAsia="en-US" w:bidi="en-US"/>
    </w:rPr>
  </w:style>
  <w:style w:type="character" w:customStyle="1" w:styleId="200">
    <w:name w:val="Основной текст (20)_"/>
    <w:basedOn w:val="a0"/>
    <w:link w:val="201"/>
    <w:rPr>
      <w:rFonts w:ascii="Times New Roman" w:eastAsia="Times New Roman" w:hAnsi="Times New Roman" w:cs="Times New Roman"/>
      <w:b w:val="0"/>
      <w:bCs w:val="0"/>
      <w:i/>
      <w:iCs/>
      <w:smallCaps w:val="0"/>
      <w:strike w:val="0"/>
      <w:sz w:val="23"/>
      <w:szCs w:val="23"/>
      <w:u w:val="none"/>
    </w:rPr>
  </w:style>
  <w:style w:type="character" w:customStyle="1" w:styleId="52pt">
    <w:name w:val="Основной текст (5) + Интервал 2 pt"/>
    <w:basedOn w:val="5"/>
    <w:rPr>
      <w:rFonts w:ascii="Cambria" w:eastAsia="Cambria" w:hAnsi="Cambria" w:cs="Cambria"/>
      <w:b w:val="0"/>
      <w:bCs w:val="0"/>
      <w:i/>
      <w:iCs/>
      <w:smallCaps w:val="0"/>
      <w:strike w:val="0"/>
      <w:color w:val="000000"/>
      <w:spacing w:val="40"/>
      <w:w w:val="100"/>
      <w:position w:val="0"/>
      <w:sz w:val="26"/>
      <w:szCs w:val="26"/>
      <w:u w:val="none"/>
      <w:lang w:val="en-US" w:eastAsia="en-US" w:bidi="en-US"/>
    </w:rPr>
  </w:style>
  <w:style w:type="character" w:customStyle="1" w:styleId="210">
    <w:name w:val="Основной текст (21)_"/>
    <w:basedOn w:val="a0"/>
    <w:link w:val="211"/>
    <w:rPr>
      <w:rFonts w:ascii="Times New Roman" w:eastAsia="Times New Roman" w:hAnsi="Times New Roman" w:cs="Times New Roman"/>
      <w:b w:val="0"/>
      <w:bCs w:val="0"/>
      <w:i/>
      <w:iCs/>
      <w:smallCaps w:val="0"/>
      <w:strike w:val="0"/>
      <w:sz w:val="26"/>
      <w:szCs w:val="26"/>
      <w:u w:val="none"/>
      <w:lang w:val="en-US" w:eastAsia="en-US" w:bidi="en-US"/>
    </w:rPr>
  </w:style>
  <w:style w:type="character" w:customStyle="1" w:styleId="21Cambria11pt0pt">
    <w:name w:val="Основной текст (21) + Cambria;11 pt;Не курсив;Интервал 0 pt"/>
    <w:basedOn w:val="210"/>
    <w:rPr>
      <w:rFonts w:ascii="Cambria" w:eastAsia="Cambria" w:hAnsi="Cambria" w:cs="Cambria"/>
      <w:b w:val="0"/>
      <w:bCs w:val="0"/>
      <w:i/>
      <w:iCs/>
      <w:smallCaps w:val="0"/>
      <w:strike w:val="0"/>
      <w:color w:val="000000"/>
      <w:spacing w:val="10"/>
      <w:w w:val="100"/>
      <w:position w:val="0"/>
      <w:sz w:val="22"/>
      <w:szCs w:val="22"/>
      <w:u w:val="none"/>
      <w:lang w:val="ru-RU" w:eastAsia="ru-RU" w:bidi="ru-RU"/>
    </w:rPr>
  </w:style>
  <w:style w:type="character" w:customStyle="1" w:styleId="21-1pt">
    <w:name w:val="Основной текст (21) + Не курсив;Интервал -1 pt"/>
    <w:basedOn w:val="210"/>
    <w:rPr>
      <w:rFonts w:ascii="Times New Roman" w:eastAsia="Times New Roman" w:hAnsi="Times New Roman" w:cs="Times New Roman"/>
      <w:b w:val="0"/>
      <w:bCs w:val="0"/>
      <w:i/>
      <w:iCs/>
      <w:smallCaps w:val="0"/>
      <w:strike w:val="0"/>
      <w:color w:val="000000"/>
      <w:spacing w:val="-20"/>
      <w:w w:val="100"/>
      <w:position w:val="0"/>
      <w:sz w:val="26"/>
      <w:szCs w:val="26"/>
      <w:u w:val="none"/>
      <w:lang w:val="ru-RU" w:eastAsia="ru-RU" w:bidi="ru-RU"/>
    </w:rPr>
  </w:style>
  <w:style w:type="character" w:customStyle="1" w:styleId="21Cambria2pt">
    <w:name w:val="Основной текст (21) + Cambria;Интервал 2 pt"/>
    <w:basedOn w:val="210"/>
    <w:rPr>
      <w:rFonts w:ascii="Cambria" w:eastAsia="Cambria" w:hAnsi="Cambria" w:cs="Cambria"/>
      <w:b w:val="0"/>
      <w:bCs w:val="0"/>
      <w:i/>
      <w:iCs/>
      <w:smallCaps w:val="0"/>
      <w:strike w:val="0"/>
      <w:color w:val="000000"/>
      <w:spacing w:val="40"/>
      <w:w w:val="100"/>
      <w:position w:val="0"/>
      <w:sz w:val="26"/>
      <w:szCs w:val="26"/>
      <w:u w:val="none"/>
      <w:lang w:val="en-US" w:eastAsia="en-US" w:bidi="en-US"/>
    </w:rPr>
  </w:style>
  <w:style w:type="character" w:customStyle="1" w:styleId="212">
    <w:name w:val="Основной текст (21) + Не курсив"/>
    <w:basedOn w:val="210"/>
    <w:rPr>
      <w:rFonts w:ascii="Times New Roman" w:eastAsia="Times New Roman" w:hAnsi="Times New Roman" w:cs="Times New Roman"/>
      <w:b w:val="0"/>
      <w:bCs w:val="0"/>
      <w:i/>
      <w:iCs/>
      <w:smallCaps w:val="0"/>
      <w:strike w:val="0"/>
      <w:color w:val="000000"/>
      <w:spacing w:val="0"/>
      <w:w w:val="100"/>
      <w:position w:val="0"/>
      <w:sz w:val="26"/>
      <w:szCs w:val="26"/>
      <w:u w:val="none"/>
      <w:lang w:val="ru-RU" w:eastAsia="ru-RU" w:bidi="ru-RU"/>
    </w:rPr>
  </w:style>
  <w:style w:type="character" w:customStyle="1" w:styleId="101">
    <w:name w:val="Основной текст (10)"/>
    <w:basedOn w:val="10"/>
    <w:rPr>
      <w:rFonts w:ascii="Times New Roman" w:eastAsia="Times New Roman" w:hAnsi="Times New Roman" w:cs="Times New Roman"/>
      <w:b w:val="0"/>
      <w:bCs w:val="0"/>
      <w:i w:val="0"/>
      <w:iCs w:val="0"/>
      <w:smallCaps w:val="0"/>
      <w:strike w:val="0"/>
      <w:color w:val="000000"/>
      <w:spacing w:val="0"/>
      <w:w w:val="100"/>
      <w:position w:val="0"/>
      <w:sz w:val="22"/>
      <w:szCs w:val="22"/>
      <w:u w:val="single"/>
      <w:lang w:val="ru-RU" w:eastAsia="ru-RU" w:bidi="ru-RU"/>
    </w:rPr>
  </w:style>
  <w:style w:type="character" w:customStyle="1" w:styleId="61">
    <w:name w:val="Заголовок №6_"/>
    <w:basedOn w:val="a0"/>
    <w:link w:val="62"/>
    <w:rPr>
      <w:rFonts w:ascii="Tahoma" w:eastAsia="Tahoma" w:hAnsi="Tahoma" w:cs="Tahoma"/>
      <w:b w:val="0"/>
      <w:bCs w:val="0"/>
      <w:i/>
      <w:iCs/>
      <w:smallCaps w:val="0"/>
      <w:strike w:val="0"/>
      <w:sz w:val="23"/>
      <w:szCs w:val="23"/>
      <w:u w:val="none"/>
    </w:rPr>
  </w:style>
  <w:style w:type="character" w:customStyle="1" w:styleId="69pt">
    <w:name w:val="Заголовок №6 + 9 pt;Не курсив"/>
    <w:basedOn w:val="61"/>
    <w:rPr>
      <w:rFonts w:ascii="Tahoma" w:eastAsia="Tahoma" w:hAnsi="Tahoma" w:cs="Tahoma"/>
      <w:b w:val="0"/>
      <w:bCs w:val="0"/>
      <w:i/>
      <w:iCs/>
      <w:smallCaps w:val="0"/>
      <w:strike w:val="0"/>
      <w:color w:val="000000"/>
      <w:spacing w:val="0"/>
      <w:w w:val="100"/>
      <w:position w:val="0"/>
      <w:sz w:val="18"/>
      <w:szCs w:val="18"/>
      <w:u w:val="none"/>
      <w:lang w:val="ru-RU" w:eastAsia="ru-RU" w:bidi="ru-RU"/>
    </w:rPr>
  </w:style>
  <w:style w:type="character" w:customStyle="1" w:styleId="220">
    <w:name w:val="Основной текст (22)_"/>
    <w:basedOn w:val="a0"/>
    <w:link w:val="221"/>
    <w:rPr>
      <w:rFonts w:ascii="Cambria" w:eastAsia="Cambria" w:hAnsi="Cambria" w:cs="Cambria"/>
      <w:b w:val="0"/>
      <w:bCs w:val="0"/>
      <w:i/>
      <w:iCs/>
      <w:smallCaps w:val="0"/>
      <w:strike w:val="0"/>
      <w:sz w:val="18"/>
      <w:szCs w:val="18"/>
      <w:u w:val="none"/>
      <w:lang w:val="en-US" w:eastAsia="en-US" w:bidi="en-US"/>
    </w:rPr>
  </w:style>
  <w:style w:type="character" w:customStyle="1" w:styleId="2295pt">
    <w:name w:val="Основной текст (22) + 9;5 pt;Не курсив"/>
    <w:basedOn w:val="220"/>
    <w:rPr>
      <w:rFonts w:ascii="Cambria" w:eastAsia="Cambria" w:hAnsi="Cambria" w:cs="Cambria"/>
      <w:b w:val="0"/>
      <w:bCs w:val="0"/>
      <w:i/>
      <w:iCs/>
      <w:smallCaps w:val="0"/>
      <w:strike w:val="0"/>
      <w:color w:val="000000"/>
      <w:spacing w:val="0"/>
      <w:w w:val="100"/>
      <w:position w:val="0"/>
      <w:sz w:val="19"/>
      <w:szCs w:val="19"/>
      <w:u w:val="none"/>
      <w:lang w:val="ru-RU" w:eastAsia="ru-RU" w:bidi="ru-RU"/>
    </w:rPr>
  </w:style>
  <w:style w:type="character" w:customStyle="1" w:styleId="620">
    <w:name w:val="Заголовок №6 (2)_"/>
    <w:basedOn w:val="a0"/>
    <w:link w:val="621"/>
    <w:rPr>
      <w:rFonts w:ascii="Cambria" w:eastAsia="Cambria" w:hAnsi="Cambria" w:cs="Cambria"/>
      <w:b w:val="0"/>
      <w:bCs w:val="0"/>
      <w:i/>
      <w:iCs/>
      <w:smallCaps w:val="0"/>
      <w:strike w:val="0"/>
      <w:sz w:val="26"/>
      <w:szCs w:val="26"/>
      <w:u w:val="none"/>
    </w:rPr>
  </w:style>
  <w:style w:type="character" w:customStyle="1" w:styleId="62TimesNewRoman">
    <w:name w:val="Заголовок №6 (2) + Times New Roman;Не курсив"/>
    <w:basedOn w:val="620"/>
    <w:rPr>
      <w:rFonts w:ascii="Times New Roman" w:eastAsia="Times New Roman" w:hAnsi="Times New Roman" w:cs="Times New Roman"/>
      <w:b w:val="0"/>
      <w:bCs w:val="0"/>
      <w:i/>
      <w:iCs/>
      <w:smallCaps w:val="0"/>
      <w:strike w:val="0"/>
      <w:color w:val="000000"/>
      <w:spacing w:val="0"/>
      <w:w w:val="100"/>
      <w:position w:val="0"/>
      <w:sz w:val="26"/>
      <w:szCs w:val="26"/>
      <w:u w:val="none"/>
      <w:lang w:val="ru-RU" w:eastAsia="ru-RU" w:bidi="ru-RU"/>
    </w:rPr>
  </w:style>
  <w:style w:type="character" w:customStyle="1" w:styleId="31">
    <w:name w:val="Заголовок №3_"/>
    <w:basedOn w:val="a0"/>
    <w:link w:val="32"/>
    <w:rPr>
      <w:rFonts w:ascii="Cambria" w:eastAsia="Cambria" w:hAnsi="Cambria" w:cs="Cambria"/>
      <w:b w:val="0"/>
      <w:bCs w:val="0"/>
      <w:i/>
      <w:iCs/>
      <w:smallCaps w:val="0"/>
      <w:strike w:val="0"/>
      <w:sz w:val="26"/>
      <w:szCs w:val="26"/>
      <w:u w:val="none"/>
    </w:rPr>
  </w:style>
  <w:style w:type="character" w:customStyle="1" w:styleId="3TimesNewRoman">
    <w:name w:val="Заголовок №3 + Times New Roman;Не курсив"/>
    <w:basedOn w:val="31"/>
    <w:rPr>
      <w:rFonts w:ascii="Times New Roman" w:eastAsia="Times New Roman" w:hAnsi="Times New Roman" w:cs="Times New Roman"/>
      <w:b w:val="0"/>
      <w:bCs w:val="0"/>
      <w:i/>
      <w:iCs/>
      <w:smallCaps w:val="0"/>
      <w:strike w:val="0"/>
      <w:color w:val="000000"/>
      <w:spacing w:val="0"/>
      <w:w w:val="100"/>
      <w:position w:val="0"/>
      <w:sz w:val="26"/>
      <w:szCs w:val="26"/>
      <w:u w:val="none"/>
      <w:lang w:val="ru-RU" w:eastAsia="ru-RU" w:bidi="ru-RU"/>
    </w:rPr>
  </w:style>
  <w:style w:type="character" w:customStyle="1" w:styleId="230">
    <w:name w:val="Основной текст (23)_"/>
    <w:basedOn w:val="a0"/>
    <w:link w:val="231"/>
    <w:rPr>
      <w:rFonts w:ascii="Times New Roman" w:eastAsia="Times New Roman" w:hAnsi="Times New Roman" w:cs="Times New Roman"/>
      <w:b w:val="0"/>
      <w:bCs w:val="0"/>
      <w:i/>
      <w:iCs/>
      <w:smallCaps w:val="0"/>
      <w:strike w:val="0"/>
      <w:spacing w:val="30"/>
      <w:sz w:val="26"/>
      <w:szCs w:val="26"/>
      <w:u w:val="none"/>
      <w:lang w:val="en-US" w:eastAsia="en-US" w:bidi="en-US"/>
    </w:rPr>
  </w:style>
  <w:style w:type="character" w:customStyle="1" w:styleId="240">
    <w:name w:val="Основной текст (24)_"/>
    <w:basedOn w:val="a0"/>
    <w:link w:val="241"/>
    <w:rPr>
      <w:rFonts w:ascii="Cambria" w:eastAsia="Cambria" w:hAnsi="Cambria" w:cs="Cambria"/>
      <w:b w:val="0"/>
      <w:bCs w:val="0"/>
      <w:i w:val="0"/>
      <w:iCs w:val="0"/>
      <w:smallCaps w:val="0"/>
      <w:strike w:val="0"/>
      <w:spacing w:val="-20"/>
      <w:sz w:val="17"/>
      <w:szCs w:val="17"/>
      <w:u w:val="none"/>
      <w:lang w:val="en-US" w:eastAsia="en-US" w:bidi="en-US"/>
    </w:rPr>
  </w:style>
  <w:style w:type="character" w:customStyle="1" w:styleId="2418pt0pt">
    <w:name w:val="Основной текст (24) + 18 pt;Интервал 0 pt"/>
    <w:basedOn w:val="240"/>
    <w:rPr>
      <w:rFonts w:ascii="Cambria" w:eastAsia="Cambria" w:hAnsi="Cambria" w:cs="Cambria"/>
      <w:b/>
      <w:bCs/>
      <w:i w:val="0"/>
      <w:iCs w:val="0"/>
      <w:smallCaps w:val="0"/>
      <w:strike w:val="0"/>
      <w:color w:val="000000"/>
      <w:spacing w:val="0"/>
      <w:w w:val="100"/>
      <w:position w:val="0"/>
      <w:sz w:val="36"/>
      <w:szCs w:val="36"/>
      <w:u w:val="none"/>
      <w:lang w:val="en-US" w:eastAsia="en-US" w:bidi="en-US"/>
    </w:rPr>
  </w:style>
  <w:style w:type="character" w:customStyle="1" w:styleId="24TimesNewRoman10pt0pt">
    <w:name w:val="Основной текст (24) + Times New Roman;10 pt;Интервал 0 pt"/>
    <w:basedOn w:val="240"/>
    <w:rPr>
      <w:rFonts w:ascii="Times New Roman" w:eastAsia="Times New Roman" w:hAnsi="Times New Roman" w:cs="Times New Roman"/>
      <w:b/>
      <w:bCs/>
      <w:i w:val="0"/>
      <w:iCs w:val="0"/>
      <w:smallCaps w:val="0"/>
      <w:strike w:val="0"/>
      <w:color w:val="000000"/>
      <w:spacing w:val="0"/>
      <w:w w:val="100"/>
      <w:position w:val="0"/>
      <w:sz w:val="20"/>
      <w:szCs w:val="20"/>
      <w:u w:val="none"/>
      <w:lang w:val="en-US" w:eastAsia="en-US" w:bidi="en-US"/>
    </w:rPr>
  </w:style>
  <w:style w:type="character" w:customStyle="1" w:styleId="24TimesNewRoman10pt1pt">
    <w:name w:val="Основной текст (24) + Times New Roman;10 pt;Курсив;Интервал 1 pt"/>
    <w:basedOn w:val="240"/>
    <w:rPr>
      <w:rFonts w:ascii="Times New Roman" w:eastAsia="Times New Roman" w:hAnsi="Times New Roman" w:cs="Times New Roman"/>
      <w:b/>
      <w:bCs/>
      <w:i/>
      <w:iCs/>
      <w:smallCaps w:val="0"/>
      <w:strike w:val="0"/>
      <w:color w:val="000000"/>
      <w:spacing w:val="20"/>
      <w:w w:val="100"/>
      <w:position w:val="0"/>
      <w:sz w:val="20"/>
      <w:szCs w:val="20"/>
      <w:u w:val="none"/>
      <w:lang w:val="en-US" w:eastAsia="en-US" w:bidi="en-US"/>
    </w:rPr>
  </w:style>
  <w:style w:type="character" w:customStyle="1" w:styleId="24TimesNewRoman10pt0pt0">
    <w:name w:val="Основной текст (24) + Times New Roman;10 pt;Курсив;Интервал 0 pt"/>
    <w:basedOn w:val="240"/>
    <w:rPr>
      <w:rFonts w:ascii="Times New Roman" w:eastAsia="Times New Roman" w:hAnsi="Times New Roman" w:cs="Times New Roman"/>
      <w:b/>
      <w:bCs/>
      <w:i/>
      <w:iCs/>
      <w:smallCaps w:val="0"/>
      <w:strike w:val="0"/>
      <w:color w:val="000000"/>
      <w:spacing w:val="0"/>
      <w:w w:val="100"/>
      <w:position w:val="0"/>
      <w:sz w:val="20"/>
      <w:szCs w:val="20"/>
      <w:u w:val="none"/>
      <w:lang w:val="en-US" w:eastAsia="en-US" w:bidi="en-US"/>
    </w:rPr>
  </w:style>
  <w:style w:type="character" w:customStyle="1" w:styleId="250">
    <w:name w:val="Основной текст (25)_"/>
    <w:basedOn w:val="a0"/>
    <w:link w:val="251"/>
    <w:rPr>
      <w:rFonts w:ascii="Times New Roman" w:eastAsia="Times New Roman" w:hAnsi="Times New Roman" w:cs="Times New Roman"/>
      <w:b w:val="0"/>
      <w:bCs w:val="0"/>
      <w:i/>
      <w:iCs/>
      <w:smallCaps w:val="0"/>
      <w:strike w:val="0"/>
      <w:sz w:val="20"/>
      <w:szCs w:val="20"/>
      <w:u w:val="none"/>
      <w:lang w:val="en-US" w:eastAsia="en-US" w:bidi="en-US"/>
    </w:rPr>
  </w:style>
  <w:style w:type="character" w:customStyle="1" w:styleId="2511pt">
    <w:name w:val="Основной текст (25) + 11 pt;Не курсив"/>
    <w:basedOn w:val="250"/>
    <w:rPr>
      <w:rFonts w:ascii="Times New Roman" w:eastAsia="Times New Roman" w:hAnsi="Times New Roman" w:cs="Times New Roman"/>
      <w:b w:val="0"/>
      <w:bCs w:val="0"/>
      <w:i/>
      <w:iCs/>
      <w:smallCaps w:val="0"/>
      <w:strike w:val="0"/>
      <w:color w:val="000000"/>
      <w:spacing w:val="0"/>
      <w:w w:val="100"/>
      <w:position w:val="0"/>
      <w:sz w:val="22"/>
      <w:szCs w:val="22"/>
      <w:u w:val="none"/>
      <w:lang w:val="en-US" w:eastAsia="en-US" w:bidi="en-US"/>
    </w:rPr>
  </w:style>
  <w:style w:type="character" w:customStyle="1" w:styleId="520">
    <w:name w:val="Заголовок №5 (2)_"/>
    <w:basedOn w:val="a0"/>
    <w:link w:val="521"/>
    <w:rPr>
      <w:rFonts w:ascii="Cambria" w:eastAsia="Cambria" w:hAnsi="Cambria" w:cs="Cambria"/>
      <w:b w:val="0"/>
      <w:bCs w:val="0"/>
      <w:i/>
      <w:iCs/>
      <w:smallCaps w:val="0"/>
      <w:strike w:val="0"/>
      <w:spacing w:val="0"/>
      <w:sz w:val="18"/>
      <w:szCs w:val="18"/>
      <w:u w:val="none"/>
      <w:lang w:val="en-US" w:eastAsia="en-US" w:bidi="en-US"/>
    </w:rPr>
  </w:style>
  <w:style w:type="character" w:customStyle="1" w:styleId="52TimesNewRoman95pt">
    <w:name w:val="Заголовок №5 (2) + Times New Roman;9;5 pt;Не курсив"/>
    <w:basedOn w:val="520"/>
    <w:rPr>
      <w:rFonts w:ascii="Times New Roman" w:eastAsia="Times New Roman" w:hAnsi="Times New Roman" w:cs="Times New Roman"/>
      <w:b w:val="0"/>
      <w:bCs w:val="0"/>
      <w:i/>
      <w:iCs/>
      <w:smallCaps w:val="0"/>
      <w:strike w:val="0"/>
      <w:color w:val="000000"/>
      <w:spacing w:val="0"/>
      <w:w w:val="100"/>
      <w:position w:val="0"/>
      <w:sz w:val="19"/>
      <w:szCs w:val="19"/>
      <w:u w:val="none"/>
      <w:lang w:val="ru-RU" w:eastAsia="ru-RU" w:bidi="ru-RU"/>
    </w:rPr>
  </w:style>
  <w:style w:type="character" w:customStyle="1" w:styleId="5TimesNewRoman1">
    <w:name w:val="Основной текст (5) + Times New Roman;Не курсив"/>
    <w:basedOn w:val="5"/>
    <w:rPr>
      <w:rFonts w:ascii="Times New Roman" w:eastAsia="Times New Roman" w:hAnsi="Times New Roman" w:cs="Times New Roman"/>
      <w:b w:val="0"/>
      <w:bCs w:val="0"/>
      <w:i/>
      <w:iCs/>
      <w:smallCaps w:val="0"/>
      <w:strike/>
      <w:color w:val="000000"/>
      <w:spacing w:val="0"/>
      <w:w w:val="100"/>
      <w:position w:val="0"/>
      <w:sz w:val="26"/>
      <w:szCs w:val="26"/>
      <w:u w:val="none"/>
      <w:lang w:val="ru-RU" w:eastAsia="ru-RU" w:bidi="ru-RU"/>
    </w:rPr>
  </w:style>
  <w:style w:type="character" w:customStyle="1" w:styleId="260">
    <w:name w:val="Основной текст (26)_"/>
    <w:basedOn w:val="a0"/>
    <w:link w:val="261"/>
    <w:rPr>
      <w:rFonts w:ascii="Bookman Old Style" w:eastAsia="Bookman Old Style" w:hAnsi="Bookman Old Style" w:cs="Bookman Old Style"/>
      <w:b w:val="0"/>
      <w:bCs w:val="0"/>
      <w:i/>
      <w:iCs/>
      <w:smallCaps w:val="0"/>
      <w:strike w:val="0"/>
      <w:spacing w:val="30"/>
      <w:sz w:val="24"/>
      <w:szCs w:val="24"/>
      <w:u w:val="none"/>
      <w:lang w:val="en-US" w:eastAsia="en-US" w:bidi="en-US"/>
    </w:rPr>
  </w:style>
  <w:style w:type="character" w:customStyle="1" w:styleId="26TimesNewRoman65pt0pt">
    <w:name w:val="Основной текст (26) + Times New Roman;6;5 pt;Не курсив;Интервал 0 pt"/>
    <w:basedOn w:val="260"/>
    <w:rPr>
      <w:rFonts w:ascii="Times New Roman" w:eastAsia="Times New Roman" w:hAnsi="Times New Roman" w:cs="Times New Roman"/>
      <w:b w:val="0"/>
      <w:bCs w:val="0"/>
      <w:i/>
      <w:iCs/>
      <w:smallCaps w:val="0"/>
      <w:strike w:val="0"/>
      <w:color w:val="000000"/>
      <w:spacing w:val="0"/>
      <w:w w:val="100"/>
      <w:position w:val="0"/>
      <w:sz w:val="13"/>
      <w:szCs w:val="13"/>
      <w:u w:val="none"/>
      <w:lang w:val="en-US" w:eastAsia="en-US" w:bidi="en-US"/>
    </w:rPr>
  </w:style>
  <w:style w:type="character" w:customStyle="1" w:styleId="530">
    <w:name w:val="Заголовок №5 (3)_"/>
    <w:basedOn w:val="a0"/>
    <w:link w:val="531"/>
    <w:rPr>
      <w:rFonts w:ascii="Cambria" w:eastAsia="Cambria" w:hAnsi="Cambria" w:cs="Cambria"/>
      <w:b/>
      <w:bCs/>
      <w:i/>
      <w:iCs/>
      <w:smallCaps w:val="0"/>
      <w:strike w:val="0"/>
      <w:sz w:val="19"/>
      <w:szCs w:val="19"/>
      <w:u w:val="none"/>
      <w:lang w:val="en-US" w:eastAsia="en-US" w:bidi="en-US"/>
    </w:rPr>
  </w:style>
  <w:style w:type="character" w:customStyle="1" w:styleId="53TimesNewRoman10pt">
    <w:name w:val="Заголовок №5 (3) + Times New Roman;10 pt;Не полужирный;Не курсив"/>
    <w:basedOn w:val="530"/>
    <w:rPr>
      <w:rFonts w:ascii="Times New Roman" w:eastAsia="Times New Roman" w:hAnsi="Times New Roman" w:cs="Times New Roman"/>
      <w:b/>
      <w:bCs/>
      <w:i/>
      <w:iCs/>
      <w:smallCaps w:val="0"/>
      <w:strike w:val="0"/>
      <w:color w:val="000000"/>
      <w:spacing w:val="0"/>
      <w:w w:val="100"/>
      <w:position w:val="0"/>
      <w:sz w:val="20"/>
      <w:szCs w:val="20"/>
      <w:u w:val="none"/>
      <w:lang w:val="ru-RU" w:eastAsia="ru-RU" w:bidi="ru-RU"/>
    </w:rPr>
  </w:style>
  <w:style w:type="character" w:customStyle="1" w:styleId="27">
    <w:name w:val="Основной текст (27)_"/>
    <w:basedOn w:val="a0"/>
    <w:link w:val="270"/>
    <w:rPr>
      <w:rFonts w:ascii="Tahoma" w:eastAsia="Tahoma" w:hAnsi="Tahoma" w:cs="Tahoma"/>
      <w:b w:val="0"/>
      <w:bCs w:val="0"/>
      <w:i/>
      <w:iCs/>
      <w:smallCaps w:val="0"/>
      <w:strike w:val="0"/>
      <w:u w:val="none"/>
      <w:lang w:val="en-US" w:eastAsia="en-US" w:bidi="en-US"/>
    </w:rPr>
  </w:style>
  <w:style w:type="character" w:customStyle="1" w:styleId="2Cambria4pt">
    <w:name w:val="Основной текст (2) + Cambria;4 pt"/>
    <w:basedOn w:val="2"/>
    <w:rPr>
      <w:rFonts w:ascii="Cambria" w:eastAsia="Cambria" w:hAnsi="Cambria" w:cs="Cambria"/>
      <w:b w:val="0"/>
      <w:bCs w:val="0"/>
      <w:i w:val="0"/>
      <w:iCs w:val="0"/>
      <w:smallCaps w:val="0"/>
      <w:strike w:val="0"/>
      <w:color w:val="000000"/>
      <w:spacing w:val="0"/>
      <w:w w:val="100"/>
      <w:position w:val="0"/>
      <w:sz w:val="8"/>
      <w:szCs w:val="8"/>
      <w:u w:val="none"/>
      <w:lang w:val="ru-RU" w:eastAsia="ru-RU" w:bidi="ru-RU"/>
    </w:rPr>
  </w:style>
  <w:style w:type="character" w:customStyle="1" w:styleId="33">
    <w:name w:val="Подпись к таблице (3)_"/>
    <w:basedOn w:val="a0"/>
    <w:link w:val="34"/>
    <w:rPr>
      <w:rFonts w:ascii="Times New Roman" w:eastAsia="Times New Roman" w:hAnsi="Times New Roman" w:cs="Times New Roman"/>
      <w:b w:val="0"/>
      <w:bCs w:val="0"/>
      <w:i w:val="0"/>
      <w:iCs w:val="0"/>
      <w:smallCaps w:val="0"/>
      <w:strike w:val="0"/>
      <w:sz w:val="26"/>
      <w:szCs w:val="26"/>
      <w:u w:val="none"/>
    </w:rPr>
  </w:style>
  <w:style w:type="character" w:customStyle="1" w:styleId="212pt">
    <w:name w:val="Основной текст (2) + 12 pt"/>
    <w:basedOn w:val="2"/>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28">
    <w:name w:val="Колонтитул (2)_"/>
    <w:basedOn w:val="a0"/>
    <w:link w:val="29"/>
    <w:rPr>
      <w:rFonts w:ascii="Candara" w:eastAsia="Candara" w:hAnsi="Candara" w:cs="Candara"/>
      <w:b w:val="0"/>
      <w:bCs w:val="0"/>
      <w:i w:val="0"/>
      <w:iCs w:val="0"/>
      <w:smallCaps w:val="0"/>
      <w:strike w:val="0"/>
      <w:sz w:val="9"/>
      <w:szCs w:val="9"/>
      <w:u w:val="none"/>
      <w:lang w:val="en-US" w:eastAsia="en-US" w:bidi="en-US"/>
    </w:rPr>
  </w:style>
  <w:style w:type="character" w:customStyle="1" w:styleId="ab">
    <w:name w:val="Подпись к таблице"/>
    <w:basedOn w:val="a6"/>
    <w:rPr>
      <w:rFonts w:ascii="Times New Roman" w:eastAsia="Times New Roman" w:hAnsi="Times New Roman" w:cs="Times New Roman"/>
      <w:b w:val="0"/>
      <w:bCs w:val="0"/>
      <w:i w:val="0"/>
      <w:iCs w:val="0"/>
      <w:smallCaps w:val="0"/>
      <w:strike w:val="0"/>
      <w:color w:val="000000"/>
      <w:spacing w:val="0"/>
      <w:w w:val="100"/>
      <w:position w:val="0"/>
      <w:sz w:val="26"/>
      <w:szCs w:val="26"/>
      <w:u w:val="single"/>
      <w:lang w:val="ru-RU" w:eastAsia="ru-RU" w:bidi="ru-RU"/>
    </w:rPr>
  </w:style>
  <w:style w:type="character" w:customStyle="1" w:styleId="2105pt">
    <w:name w:val="Основной текст (2) + 10;5 pt"/>
    <w:basedOn w:val="2"/>
    <w:rPr>
      <w:rFonts w:ascii="Times New Roman" w:eastAsia="Times New Roman" w:hAnsi="Times New Roman" w:cs="Times New Roman"/>
      <w:b w:val="0"/>
      <w:bCs w:val="0"/>
      <w:i w:val="0"/>
      <w:iCs w:val="0"/>
      <w:smallCaps w:val="0"/>
      <w:strike w:val="0"/>
      <w:color w:val="000000"/>
      <w:spacing w:val="0"/>
      <w:w w:val="100"/>
      <w:position w:val="0"/>
      <w:sz w:val="21"/>
      <w:szCs w:val="21"/>
      <w:u w:val="none"/>
      <w:lang w:val="ru-RU" w:eastAsia="ru-RU" w:bidi="ru-RU"/>
    </w:rPr>
  </w:style>
  <w:style w:type="character" w:customStyle="1" w:styleId="2Cambria10pt0">
    <w:name w:val="Основной текст (2) + Cambria;10 pt"/>
    <w:basedOn w:val="2"/>
    <w:rPr>
      <w:rFonts w:ascii="Cambria" w:eastAsia="Cambria" w:hAnsi="Cambria" w:cs="Cambria"/>
      <w:b w:val="0"/>
      <w:bCs w:val="0"/>
      <w:i w:val="0"/>
      <w:iCs w:val="0"/>
      <w:smallCaps w:val="0"/>
      <w:strike w:val="0"/>
      <w:color w:val="000000"/>
      <w:spacing w:val="0"/>
      <w:w w:val="100"/>
      <w:position w:val="0"/>
      <w:sz w:val="20"/>
      <w:szCs w:val="20"/>
      <w:u w:val="none"/>
      <w:lang w:val="ru-RU" w:eastAsia="ru-RU" w:bidi="ru-RU"/>
    </w:rPr>
  </w:style>
  <w:style w:type="character" w:customStyle="1" w:styleId="216pt">
    <w:name w:val="Основной текст (2) + 16 pt"/>
    <w:basedOn w:val="2"/>
    <w:rPr>
      <w:rFonts w:ascii="Times New Roman" w:eastAsia="Times New Roman" w:hAnsi="Times New Roman" w:cs="Times New Roman"/>
      <w:b w:val="0"/>
      <w:bCs w:val="0"/>
      <w:i w:val="0"/>
      <w:iCs w:val="0"/>
      <w:smallCaps w:val="0"/>
      <w:strike w:val="0"/>
      <w:color w:val="000000"/>
      <w:spacing w:val="0"/>
      <w:w w:val="100"/>
      <w:position w:val="0"/>
      <w:sz w:val="32"/>
      <w:szCs w:val="32"/>
      <w:u w:val="none"/>
      <w:lang w:val="ru-RU" w:eastAsia="ru-RU" w:bidi="ru-RU"/>
    </w:rPr>
  </w:style>
  <w:style w:type="character" w:customStyle="1" w:styleId="295pt0">
    <w:name w:val="Основной текст (2) + 9;5 pt"/>
    <w:basedOn w:val="2"/>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35">
    <w:name w:val="Колонтитул (3)_"/>
    <w:basedOn w:val="a0"/>
    <w:link w:val="36"/>
    <w:rPr>
      <w:rFonts w:ascii="Arial Narrow" w:eastAsia="Arial Narrow" w:hAnsi="Arial Narrow" w:cs="Arial Narrow"/>
      <w:b/>
      <w:bCs/>
      <w:i w:val="0"/>
      <w:iCs w:val="0"/>
      <w:smallCaps w:val="0"/>
      <w:strike w:val="0"/>
      <w:sz w:val="18"/>
      <w:szCs w:val="18"/>
      <w:u w:val="none"/>
    </w:rPr>
  </w:style>
  <w:style w:type="character" w:customStyle="1" w:styleId="2ArialNarrow12pt">
    <w:name w:val="Основной текст (2) + Arial Narrow;12 pt"/>
    <w:basedOn w:val="2"/>
    <w:rPr>
      <w:rFonts w:ascii="Arial Narrow" w:eastAsia="Arial Narrow" w:hAnsi="Arial Narrow" w:cs="Arial Narrow"/>
      <w:b w:val="0"/>
      <w:bCs w:val="0"/>
      <w:i w:val="0"/>
      <w:iCs w:val="0"/>
      <w:smallCaps w:val="0"/>
      <w:strike w:val="0"/>
      <w:color w:val="000000"/>
      <w:spacing w:val="0"/>
      <w:w w:val="100"/>
      <w:position w:val="0"/>
      <w:sz w:val="24"/>
      <w:szCs w:val="24"/>
      <w:u w:val="none"/>
      <w:lang w:val="ru-RU" w:eastAsia="ru-RU" w:bidi="ru-RU"/>
    </w:rPr>
  </w:style>
  <w:style w:type="character" w:customStyle="1" w:styleId="2a">
    <w:name w:val="Основной текст (2)"/>
    <w:basedOn w:val="2"/>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2ArialNarrow12pt0">
    <w:name w:val="Основной текст (2) + Arial Narrow;12 pt"/>
    <w:basedOn w:val="2"/>
    <w:rPr>
      <w:rFonts w:ascii="Arial Narrow" w:eastAsia="Arial Narrow" w:hAnsi="Arial Narrow" w:cs="Arial Narrow"/>
      <w:b w:val="0"/>
      <w:bCs w:val="0"/>
      <w:i w:val="0"/>
      <w:iCs w:val="0"/>
      <w:smallCaps w:val="0"/>
      <w:strike w:val="0"/>
      <w:color w:val="000000"/>
      <w:spacing w:val="0"/>
      <w:w w:val="100"/>
      <w:position w:val="0"/>
      <w:sz w:val="24"/>
      <w:szCs w:val="24"/>
      <w:u w:val="none"/>
      <w:lang w:val="ru-RU" w:eastAsia="ru-RU" w:bidi="ru-RU"/>
    </w:rPr>
  </w:style>
  <w:style w:type="character" w:customStyle="1" w:styleId="2Cambria1">
    <w:name w:val="Основной текст (2) + Cambria;Курсив"/>
    <w:basedOn w:val="2"/>
    <w:rPr>
      <w:rFonts w:ascii="Cambria" w:eastAsia="Cambria" w:hAnsi="Cambria" w:cs="Cambria"/>
      <w:b w:val="0"/>
      <w:bCs w:val="0"/>
      <w:i/>
      <w:iCs/>
      <w:smallCaps w:val="0"/>
      <w:strike w:val="0"/>
      <w:color w:val="000000"/>
      <w:spacing w:val="0"/>
      <w:w w:val="100"/>
      <w:position w:val="0"/>
      <w:sz w:val="26"/>
      <w:szCs w:val="26"/>
      <w:u w:val="none"/>
      <w:lang w:val="ru-RU" w:eastAsia="ru-RU" w:bidi="ru-RU"/>
    </w:rPr>
  </w:style>
  <w:style w:type="character" w:customStyle="1" w:styleId="2b">
    <w:name w:val="Основной текст (2)"/>
    <w:basedOn w:val="2"/>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2Cambria4pt0">
    <w:name w:val="Основной текст (2) + Cambria;4 pt;Курсив"/>
    <w:basedOn w:val="2"/>
    <w:rPr>
      <w:rFonts w:ascii="Cambria" w:eastAsia="Cambria" w:hAnsi="Cambria" w:cs="Cambria"/>
      <w:b w:val="0"/>
      <w:bCs w:val="0"/>
      <w:i/>
      <w:iCs/>
      <w:smallCaps w:val="0"/>
      <w:strike w:val="0"/>
      <w:color w:val="000000"/>
      <w:spacing w:val="0"/>
      <w:w w:val="100"/>
      <w:position w:val="0"/>
      <w:sz w:val="8"/>
      <w:szCs w:val="8"/>
      <w:u w:val="none"/>
      <w:lang w:val="en-US" w:eastAsia="en-US" w:bidi="en-US"/>
    </w:rPr>
  </w:style>
  <w:style w:type="character" w:customStyle="1" w:styleId="24pt1">
    <w:name w:val="Основной текст (2) + 4 pt"/>
    <w:basedOn w:val="2"/>
    <w:rPr>
      <w:rFonts w:ascii="Times New Roman" w:eastAsia="Times New Roman" w:hAnsi="Times New Roman" w:cs="Times New Roman"/>
      <w:b w:val="0"/>
      <w:bCs w:val="0"/>
      <w:i w:val="0"/>
      <w:iCs w:val="0"/>
      <w:smallCaps w:val="0"/>
      <w:strike w:val="0"/>
      <w:color w:val="000000"/>
      <w:spacing w:val="0"/>
      <w:w w:val="100"/>
      <w:position w:val="0"/>
      <w:sz w:val="8"/>
      <w:szCs w:val="8"/>
      <w:u w:val="none"/>
      <w:lang w:val="ru-RU" w:eastAsia="ru-RU" w:bidi="ru-RU"/>
    </w:rPr>
  </w:style>
  <w:style w:type="character" w:customStyle="1" w:styleId="2ArialNarrow4pt">
    <w:name w:val="Основной текст (2) + Arial Narrow;4 pt;Курсив"/>
    <w:basedOn w:val="2"/>
    <w:rPr>
      <w:rFonts w:ascii="Arial Narrow" w:eastAsia="Arial Narrow" w:hAnsi="Arial Narrow" w:cs="Arial Narrow"/>
      <w:b w:val="0"/>
      <w:bCs w:val="0"/>
      <w:i/>
      <w:iCs/>
      <w:smallCaps w:val="0"/>
      <w:strike w:val="0"/>
      <w:color w:val="000000"/>
      <w:spacing w:val="0"/>
      <w:w w:val="100"/>
      <w:position w:val="0"/>
      <w:sz w:val="8"/>
      <w:szCs w:val="8"/>
      <w:u w:val="none"/>
      <w:lang w:val="en-US" w:eastAsia="en-US" w:bidi="en-US"/>
    </w:rPr>
  </w:style>
  <w:style w:type="character" w:customStyle="1" w:styleId="212pt0">
    <w:name w:val="Основной текст (2) + 12 pt"/>
    <w:basedOn w:val="2"/>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2Cambria4pt0pt">
    <w:name w:val="Основной текст (2) + Cambria;4 pt;Интервал 0 pt"/>
    <w:basedOn w:val="2"/>
    <w:rPr>
      <w:rFonts w:ascii="Cambria" w:eastAsia="Cambria" w:hAnsi="Cambria" w:cs="Cambria"/>
      <w:b w:val="0"/>
      <w:bCs w:val="0"/>
      <w:i w:val="0"/>
      <w:iCs w:val="0"/>
      <w:smallCaps w:val="0"/>
      <w:strike w:val="0"/>
      <w:color w:val="000000"/>
      <w:spacing w:val="10"/>
      <w:w w:val="100"/>
      <w:position w:val="0"/>
      <w:sz w:val="8"/>
      <w:szCs w:val="8"/>
      <w:u w:val="none"/>
      <w:lang w:val="ru-RU" w:eastAsia="ru-RU" w:bidi="ru-RU"/>
    </w:rPr>
  </w:style>
  <w:style w:type="character" w:customStyle="1" w:styleId="2Candara11pt1pt">
    <w:name w:val="Основной текст (2) + Candara;11 pt;Интервал 1 pt"/>
    <w:basedOn w:val="2"/>
    <w:rPr>
      <w:rFonts w:ascii="Candara" w:eastAsia="Candara" w:hAnsi="Candara" w:cs="Candara"/>
      <w:b w:val="0"/>
      <w:bCs w:val="0"/>
      <w:i w:val="0"/>
      <w:iCs w:val="0"/>
      <w:smallCaps w:val="0"/>
      <w:strike w:val="0"/>
      <w:color w:val="000000"/>
      <w:spacing w:val="20"/>
      <w:w w:val="100"/>
      <w:position w:val="0"/>
      <w:sz w:val="22"/>
      <w:szCs w:val="22"/>
      <w:u w:val="none"/>
      <w:lang w:val="ru-RU" w:eastAsia="ru-RU" w:bidi="ru-RU"/>
    </w:rPr>
  </w:style>
  <w:style w:type="character" w:customStyle="1" w:styleId="219pt">
    <w:name w:val="Основной текст (2) + 19 pt"/>
    <w:basedOn w:val="2"/>
    <w:rPr>
      <w:rFonts w:ascii="Times New Roman" w:eastAsia="Times New Roman" w:hAnsi="Times New Roman" w:cs="Times New Roman"/>
      <w:b w:val="0"/>
      <w:bCs w:val="0"/>
      <w:i w:val="0"/>
      <w:iCs w:val="0"/>
      <w:smallCaps w:val="0"/>
      <w:strike w:val="0"/>
      <w:color w:val="000000"/>
      <w:spacing w:val="0"/>
      <w:w w:val="100"/>
      <w:position w:val="0"/>
      <w:sz w:val="38"/>
      <w:szCs w:val="38"/>
      <w:u w:val="none"/>
      <w:lang w:val="ru-RU" w:eastAsia="ru-RU" w:bidi="ru-RU"/>
    </w:rPr>
  </w:style>
  <w:style w:type="character" w:customStyle="1" w:styleId="210pt0">
    <w:name w:val="Основной текст (2) + 10 pt"/>
    <w:basedOn w:val="2"/>
    <w:rPr>
      <w:rFonts w:ascii="Times New Roman" w:eastAsia="Times New Roman" w:hAnsi="Times New Roman" w:cs="Times New Roman"/>
      <w:b w:val="0"/>
      <w:bCs w:val="0"/>
      <w:i w:val="0"/>
      <w:iCs w:val="0"/>
      <w:smallCaps w:val="0"/>
      <w:strike w:val="0"/>
      <w:color w:val="000000"/>
      <w:spacing w:val="0"/>
      <w:w w:val="100"/>
      <w:position w:val="0"/>
      <w:sz w:val="20"/>
      <w:szCs w:val="20"/>
      <w:u w:val="none"/>
      <w:lang w:val="en-US" w:eastAsia="en-US" w:bidi="en-US"/>
    </w:rPr>
  </w:style>
  <w:style w:type="character" w:customStyle="1" w:styleId="2Candara10pt">
    <w:name w:val="Основной текст (2) + Candara;10 pt"/>
    <w:basedOn w:val="2"/>
    <w:rPr>
      <w:rFonts w:ascii="Candara" w:eastAsia="Candara" w:hAnsi="Candara" w:cs="Candara"/>
      <w:b w:val="0"/>
      <w:bCs w:val="0"/>
      <w:i w:val="0"/>
      <w:iCs w:val="0"/>
      <w:smallCaps w:val="0"/>
      <w:strike w:val="0"/>
      <w:color w:val="000000"/>
      <w:spacing w:val="0"/>
      <w:w w:val="100"/>
      <w:position w:val="0"/>
      <w:sz w:val="20"/>
      <w:szCs w:val="20"/>
      <w:u w:val="none"/>
      <w:lang w:val="ru-RU" w:eastAsia="ru-RU" w:bidi="ru-RU"/>
    </w:rPr>
  </w:style>
  <w:style w:type="character" w:customStyle="1" w:styleId="2c">
    <w:name w:val="Основной текст (2) + Полужирный"/>
    <w:basedOn w:val="2"/>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210pt1">
    <w:name w:val="Основной текст (2) + 10 pt;Курсив"/>
    <w:basedOn w:val="2"/>
    <w:rPr>
      <w:rFonts w:ascii="Times New Roman" w:eastAsia="Times New Roman" w:hAnsi="Times New Roman" w:cs="Times New Roman"/>
      <w:b w:val="0"/>
      <w:bCs w:val="0"/>
      <w:i/>
      <w:iCs/>
      <w:smallCaps w:val="0"/>
      <w:strike w:val="0"/>
      <w:color w:val="000000"/>
      <w:spacing w:val="0"/>
      <w:w w:val="100"/>
      <w:position w:val="0"/>
      <w:sz w:val="20"/>
      <w:szCs w:val="20"/>
      <w:u w:val="none"/>
      <w:lang w:val="ru-RU" w:eastAsia="ru-RU" w:bidi="ru-RU"/>
    </w:rPr>
  </w:style>
  <w:style w:type="character" w:customStyle="1" w:styleId="25pt0">
    <w:name w:val="Основной текст (2) + 5 pt"/>
    <w:basedOn w:val="2"/>
    <w:rPr>
      <w:rFonts w:ascii="Times New Roman" w:eastAsia="Times New Roman" w:hAnsi="Times New Roman" w:cs="Times New Roman"/>
      <w:b w:val="0"/>
      <w:bCs w:val="0"/>
      <w:i w:val="0"/>
      <w:iCs w:val="0"/>
      <w:smallCaps w:val="0"/>
      <w:strike w:val="0"/>
      <w:color w:val="000000"/>
      <w:spacing w:val="0"/>
      <w:w w:val="100"/>
      <w:position w:val="0"/>
      <w:sz w:val="10"/>
      <w:szCs w:val="10"/>
      <w:u w:val="none"/>
      <w:lang w:val="ru-RU" w:eastAsia="ru-RU" w:bidi="ru-RU"/>
    </w:rPr>
  </w:style>
  <w:style w:type="character" w:customStyle="1" w:styleId="31pt">
    <w:name w:val="Колонтитул (3) + Интервал 1 pt"/>
    <w:basedOn w:val="35"/>
    <w:rPr>
      <w:rFonts w:ascii="Arial Narrow" w:eastAsia="Arial Narrow" w:hAnsi="Arial Narrow" w:cs="Arial Narrow"/>
      <w:b/>
      <w:bCs/>
      <w:i w:val="0"/>
      <w:iCs w:val="0"/>
      <w:smallCaps w:val="0"/>
      <w:strike w:val="0"/>
      <w:color w:val="000000"/>
      <w:spacing w:val="20"/>
      <w:w w:val="100"/>
      <w:position w:val="0"/>
      <w:sz w:val="18"/>
      <w:szCs w:val="18"/>
      <w:u w:val="none"/>
      <w:lang w:val="ru-RU" w:eastAsia="ru-RU" w:bidi="ru-RU"/>
    </w:rPr>
  </w:style>
  <w:style w:type="character" w:customStyle="1" w:styleId="21pt">
    <w:name w:val="Основной текст (2) + Интервал 1 pt"/>
    <w:basedOn w:val="2"/>
    <w:rPr>
      <w:rFonts w:ascii="Times New Roman" w:eastAsia="Times New Roman" w:hAnsi="Times New Roman" w:cs="Times New Roman"/>
      <w:b w:val="0"/>
      <w:bCs w:val="0"/>
      <w:i w:val="0"/>
      <w:iCs w:val="0"/>
      <w:smallCaps w:val="0"/>
      <w:strike w:val="0"/>
      <w:color w:val="000000"/>
      <w:spacing w:val="30"/>
      <w:w w:val="100"/>
      <w:position w:val="0"/>
      <w:sz w:val="26"/>
      <w:szCs w:val="26"/>
      <w:u w:val="none"/>
      <w:lang w:val="ru-RU" w:eastAsia="ru-RU" w:bidi="ru-RU"/>
    </w:rPr>
  </w:style>
  <w:style w:type="character" w:customStyle="1" w:styleId="280">
    <w:name w:val="Основной текст (28)_"/>
    <w:basedOn w:val="a0"/>
    <w:link w:val="281"/>
    <w:rPr>
      <w:rFonts w:ascii="Gulim" w:eastAsia="Gulim" w:hAnsi="Gulim" w:cs="Gulim"/>
      <w:b w:val="0"/>
      <w:bCs w:val="0"/>
      <w:i w:val="0"/>
      <w:iCs w:val="0"/>
      <w:smallCaps w:val="0"/>
      <w:strike w:val="0"/>
      <w:spacing w:val="-10"/>
      <w:sz w:val="26"/>
      <w:szCs w:val="26"/>
      <w:u w:val="none"/>
    </w:rPr>
  </w:style>
  <w:style w:type="character" w:customStyle="1" w:styleId="290">
    <w:name w:val="Основной текст (29)_"/>
    <w:basedOn w:val="a0"/>
    <w:link w:val="291"/>
    <w:rPr>
      <w:rFonts w:ascii="Cambria" w:eastAsia="Cambria" w:hAnsi="Cambria" w:cs="Cambria"/>
      <w:b w:val="0"/>
      <w:bCs w:val="0"/>
      <w:i w:val="0"/>
      <w:iCs w:val="0"/>
      <w:smallCaps w:val="0"/>
      <w:strike w:val="0"/>
      <w:sz w:val="18"/>
      <w:szCs w:val="18"/>
      <w:u w:val="none"/>
    </w:rPr>
  </w:style>
  <w:style w:type="character" w:customStyle="1" w:styleId="ac">
    <w:name w:val="Подпись к картинке_"/>
    <w:basedOn w:val="a0"/>
    <w:link w:val="ad"/>
    <w:rPr>
      <w:rFonts w:ascii="Times New Roman" w:eastAsia="Times New Roman" w:hAnsi="Times New Roman" w:cs="Times New Roman"/>
      <w:b w:val="0"/>
      <w:bCs w:val="0"/>
      <w:i w:val="0"/>
      <w:iCs w:val="0"/>
      <w:smallCaps w:val="0"/>
      <w:strike w:val="0"/>
      <w:sz w:val="26"/>
      <w:szCs w:val="26"/>
      <w:u w:val="none"/>
    </w:rPr>
  </w:style>
  <w:style w:type="character" w:customStyle="1" w:styleId="540">
    <w:name w:val="Заголовок №5 (4)_"/>
    <w:basedOn w:val="a0"/>
    <w:link w:val="541"/>
    <w:rPr>
      <w:rFonts w:ascii="Cambria" w:eastAsia="Cambria" w:hAnsi="Cambria" w:cs="Cambria"/>
      <w:b w:val="0"/>
      <w:bCs w:val="0"/>
      <w:i/>
      <w:iCs/>
      <w:smallCaps w:val="0"/>
      <w:strike w:val="0"/>
      <w:sz w:val="32"/>
      <w:szCs w:val="32"/>
      <w:u w:val="none"/>
      <w:lang w:val="en-US" w:eastAsia="en-US" w:bidi="en-US"/>
    </w:rPr>
  </w:style>
  <w:style w:type="character" w:customStyle="1" w:styleId="542">
    <w:name w:val="Заголовок №5 (4) + Не курсив"/>
    <w:basedOn w:val="540"/>
    <w:rPr>
      <w:rFonts w:ascii="Cambria" w:eastAsia="Cambria" w:hAnsi="Cambria" w:cs="Cambria"/>
      <w:b w:val="0"/>
      <w:bCs w:val="0"/>
      <w:i/>
      <w:iCs/>
      <w:smallCaps w:val="0"/>
      <w:strike w:val="0"/>
      <w:color w:val="000000"/>
      <w:spacing w:val="0"/>
      <w:w w:val="100"/>
      <w:position w:val="0"/>
      <w:sz w:val="32"/>
      <w:szCs w:val="32"/>
      <w:u w:val="none"/>
      <w:lang w:val="ru-RU" w:eastAsia="ru-RU" w:bidi="ru-RU"/>
    </w:rPr>
  </w:style>
  <w:style w:type="character" w:customStyle="1" w:styleId="80pt">
    <w:name w:val="Основной текст (8) + Интервал 0 pt"/>
    <w:basedOn w:val="8"/>
    <w:rPr>
      <w:rFonts w:ascii="Gulim" w:eastAsia="Gulim" w:hAnsi="Gulim" w:cs="Gulim"/>
      <w:b w:val="0"/>
      <w:bCs w:val="0"/>
      <w:i/>
      <w:iCs/>
      <w:smallCaps w:val="0"/>
      <w:strike w:val="0"/>
      <w:color w:val="000000"/>
      <w:spacing w:val="0"/>
      <w:w w:val="100"/>
      <w:position w:val="0"/>
      <w:sz w:val="17"/>
      <w:szCs w:val="17"/>
      <w:u w:val="none"/>
      <w:lang w:val="en-US" w:eastAsia="en-US" w:bidi="en-US"/>
    </w:rPr>
  </w:style>
  <w:style w:type="character" w:customStyle="1" w:styleId="8115pt0pt">
    <w:name w:val="Основной текст (8) + 11;5 pt;Не курсив;Интервал 0 pt"/>
    <w:basedOn w:val="8"/>
    <w:rPr>
      <w:rFonts w:ascii="Gulim" w:eastAsia="Gulim" w:hAnsi="Gulim" w:cs="Gulim"/>
      <w:b w:val="0"/>
      <w:bCs w:val="0"/>
      <w:i/>
      <w:iCs/>
      <w:smallCaps w:val="0"/>
      <w:strike w:val="0"/>
      <w:color w:val="000000"/>
      <w:spacing w:val="0"/>
      <w:w w:val="100"/>
      <w:position w:val="0"/>
      <w:sz w:val="23"/>
      <w:szCs w:val="23"/>
      <w:u w:val="none"/>
      <w:lang w:val="ru-RU" w:eastAsia="ru-RU" w:bidi="ru-RU"/>
    </w:rPr>
  </w:style>
  <w:style w:type="character" w:customStyle="1" w:styleId="300">
    <w:name w:val="Основной текст (30)_"/>
    <w:basedOn w:val="a0"/>
    <w:link w:val="301"/>
    <w:rPr>
      <w:rFonts w:ascii="Cambria" w:eastAsia="Cambria" w:hAnsi="Cambria" w:cs="Cambria"/>
      <w:b w:val="0"/>
      <w:bCs w:val="0"/>
      <w:i/>
      <w:iCs/>
      <w:smallCaps w:val="0"/>
      <w:strike w:val="0"/>
      <w:spacing w:val="0"/>
      <w:sz w:val="28"/>
      <w:szCs w:val="28"/>
      <w:u w:val="none"/>
      <w:lang w:val="en-US" w:eastAsia="en-US" w:bidi="en-US"/>
    </w:rPr>
  </w:style>
  <w:style w:type="character" w:customStyle="1" w:styleId="30Gulim115pt">
    <w:name w:val="Основной текст (30) + Gulim;11;5 pt;Не курсив"/>
    <w:basedOn w:val="300"/>
    <w:rPr>
      <w:rFonts w:ascii="Gulim" w:eastAsia="Gulim" w:hAnsi="Gulim" w:cs="Gulim"/>
      <w:b w:val="0"/>
      <w:bCs w:val="0"/>
      <w:i/>
      <w:iCs/>
      <w:smallCaps w:val="0"/>
      <w:strike w:val="0"/>
      <w:color w:val="000000"/>
      <w:spacing w:val="0"/>
      <w:w w:val="100"/>
      <w:position w:val="0"/>
      <w:sz w:val="23"/>
      <w:szCs w:val="23"/>
      <w:u w:val="none"/>
      <w:lang w:val="ru-RU" w:eastAsia="ru-RU" w:bidi="ru-RU"/>
    </w:rPr>
  </w:style>
  <w:style w:type="character" w:customStyle="1" w:styleId="310">
    <w:name w:val="Основной текст (31)_"/>
    <w:basedOn w:val="a0"/>
    <w:link w:val="311"/>
    <w:rPr>
      <w:rFonts w:ascii="Cambria" w:eastAsia="Cambria" w:hAnsi="Cambria" w:cs="Cambria"/>
      <w:b w:val="0"/>
      <w:bCs w:val="0"/>
      <w:i/>
      <w:iCs/>
      <w:smallCaps w:val="0"/>
      <w:strike w:val="0"/>
      <w:sz w:val="20"/>
      <w:szCs w:val="20"/>
      <w:u w:val="none"/>
      <w:lang w:val="en-US" w:eastAsia="en-US" w:bidi="en-US"/>
    </w:rPr>
  </w:style>
  <w:style w:type="character" w:customStyle="1" w:styleId="31Gulim12pt">
    <w:name w:val="Основной текст (31) + Gulim;12 pt;Не курсив"/>
    <w:basedOn w:val="310"/>
    <w:rPr>
      <w:rFonts w:ascii="Gulim" w:eastAsia="Gulim" w:hAnsi="Gulim" w:cs="Gulim"/>
      <w:b w:val="0"/>
      <w:bCs w:val="0"/>
      <w:i/>
      <w:iCs/>
      <w:smallCaps w:val="0"/>
      <w:strike w:val="0"/>
      <w:color w:val="000000"/>
      <w:spacing w:val="0"/>
      <w:w w:val="100"/>
      <w:position w:val="0"/>
      <w:sz w:val="24"/>
      <w:szCs w:val="24"/>
      <w:u w:val="none"/>
      <w:lang w:val="ru-RU" w:eastAsia="ru-RU" w:bidi="ru-RU"/>
    </w:rPr>
  </w:style>
  <w:style w:type="character" w:customStyle="1" w:styleId="320">
    <w:name w:val="Основной текст (32)_"/>
    <w:basedOn w:val="a0"/>
    <w:link w:val="321"/>
    <w:rPr>
      <w:rFonts w:ascii="Cambria" w:eastAsia="Cambria" w:hAnsi="Cambria" w:cs="Cambria"/>
      <w:b w:val="0"/>
      <w:bCs w:val="0"/>
      <w:i/>
      <w:iCs/>
      <w:smallCaps w:val="0"/>
      <w:strike w:val="0"/>
      <w:spacing w:val="0"/>
      <w:sz w:val="24"/>
      <w:szCs w:val="24"/>
      <w:u w:val="none"/>
    </w:rPr>
  </w:style>
  <w:style w:type="character" w:customStyle="1" w:styleId="32Gulim">
    <w:name w:val="Основной текст (32) + Gulim;Не курсив"/>
    <w:basedOn w:val="320"/>
    <w:rPr>
      <w:rFonts w:ascii="Gulim" w:eastAsia="Gulim" w:hAnsi="Gulim" w:cs="Gulim"/>
      <w:b w:val="0"/>
      <w:bCs w:val="0"/>
      <w:i/>
      <w:iCs/>
      <w:smallCaps w:val="0"/>
      <w:strike w:val="0"/>
      <w:color w:val="000000"/>
      <w:spacing w:val="0"/>
      <w:w w:val="100"/>
      <w:position w:val="0"/>
      <w:sz w:val="24"/>
      <w:szCs w:val="24"/>
      <w:u w:val="none"/>
      <w:lang w:val="ru-RU" w:eastAsia="ru-RU" w:bidi="ru-RU"/>
    </w:rPr>
  </w:style>
  <w:style w:type="character" w:customStyle="1" w:styleId="55">
    <w:name w:val="Заголовок №5 (5)_"/>
    <w:basedOn w:val="a0"/>
    <w:link w:val="550"/>
    <w:rPr>
      <w:rFonts w:ascii="Cambria" w:eastAsia="Cambria" w:hAnsi="Cambria" w:cs="Cambria"/>
      <w:b w:val="0"/>
      <w:bCs w:val="0"/>
      <w:i/>
      <w:iCs/>
      <w:smallCaps w:val="0"/>
      <w:strike w:val="0"/>
      <w:sz w:val="32"/>
      <w:szCs w:val="32"/>
      <w:u w:val="none"/>
      <w:lang w:val="en-US" w:eastAsia="en-US" w:bidi="en-US"/>
    </w:rPr>
  </w:style>
  <w:style w:type="character" w:customStyle="1" w:styleId="55Gulim12pt">
    <w:name w:val="Заголовок №5 (5) + Gulim;12 pt;Не курсив"/>
    <w:basedOn w:val="55"/>
    <w:rPr>
      <w:rFonts w:ascii="Gulim" w:eastAsia="Gulim" w:hAnsi="Gulim" w:cs="Gulim"/>
      <w:b w:val="0"/>
      <w:bCs w:val="0"/>
      <w:i/>
      <w:iCs/>
      <w:smallCaps w:val="0"/>
      <w:strike w:val="0"/>
      <w:color w:val="000000"/>
      <w:spacing w:val="0"/>
      <w:w w:val="100"/>
      <w:position w:val="0"/>
      <w:sz w:val="24"/>
      <w:szCs w:val="24"/>
      <w:u w:val="none"/>
      <w:lang w:val="ru-RU" w:eastAsia="ru-RU" w:bidi="ru-RU"/>
    </w:rPr>
  </w:style>
  <w:style w:type="character" w:customStyle="1" w:styleId="551">
    <w:name w:val="Заголовок №5 (5) + Малые прописные"/>
    <w:basedOn w:val="55"/>
    <w:rPr>
      <w:rFonts w:ascii="Cambria" w:eastAsia="Cambria" w:hAnsi="Cambria" w:cs="Cambria"/>
      <w:b w:val="0"/>
      <w:bCs w:val="0"/>
      <w:i/>
      <w:iCs/>
      <w:smallCaps/>
      <w:strike w:val="0"/>
      <w:color w:val="000000"/>
      <w:spacing w:val="0"/>
      <w:w w:val="100"/>
      <w:position w:val="0"/>
      <w:sz w:val="32"/>
      <w:szCs w:val="32"/>
      <w:u w:val="none"/>
      <w:lang w:val="en-US" w:eastAsia="en-US" w:bidi="en-US"/>
    </w:rPr>
  </w:style>
  <w:style w:type="character" w:customStyle="1" w:styleId="8-1pt">
    <w:name w:val="Основной текст (8) + Интервал -1 pt"/>
    <w:basedOn w:val="8"/>
    <w:rPr>
      <w:rFonts w:ascii="Gulim" w:eastAsia="Gulim" w:hAnsi="Gulim" w:cs="Gulim"/>
      <w:b w:val="0"/>
      <w:bCs w:val="0"/>
      <w:i/>
      <w:iCs/>
      <w:smallCaps w:val="0"/>
      <w:strike w:val="0"/>
      <w:color w:val="000000"/>
      <w:spacing w:val="-30"/>
      <w:w w:val="100"/>
      <w:position w:val="0"/>
      <w:sz w:val="17"/>
      <w:szCs w:val="17"/>
      <w:u w:val="none"/>
      <w:lang w:val="en-US" w:eastAsia="en-US" w:bidi="en-US"/>
    </w:rPr>
  </w:style>
  <w:style w:type="character" w:customStyle="1" w:styleId="2d">
    <w:name w:val="Подпись к картинке (2)_"/>
    <w:basedOn w:val="a0"/>
    <w:link w:val="2e"/>
    <w:rPr>
      <w:rFonts w:ascii="Cambria" w:eastAsia="Cambria" w:hAnsi="Cambria" w:cs="Cambria"/>
      <w:b w:val="0"/>
      <w:bCs w:val="0"/>
      <w:i/>
      <w:iCs/>
      <w:smallCaps w:val="0"/>
      <w:strike w:val="0"/>
      <w:sz w:val="26"/>
      <w:szCs w:val="26"/>
      <w:u w:val="none"/>
      <w:lang w:val="en-US" w:eastAsia="en-US" w:bidi="en-US"/>
    </w:rPr>
  </w:style>
  <w:style w:type="character" w:customStyle="1" w:styleId="255pt">
    <w:name w:val="Основной текст (2) + 5;5 pt"/>
    <w:basedOn w:val="2"/>
    <w:rPr>
      <w:rFonts w:ascii="Times New Roman" w:eastAsia="Times New Roman" w:hAnsi="Times New Roman" w:cs="Times New Roman"/>
      <w:b w:val="0"/>
      <w:bCs w:val="0"/>
      <w:i w:val="0"/>
      <w:iCs w:val="0"/>
      <w:smallCaps w:val="0"/>
      <w:strike w:val="0"/>
      <w:color w:val="000000"/>
      <w:spacing w:val="0"/>
      <w:w w:val="100"/>
      <w:position w:val="0"/>
      <w:sz w:val="11"/>
      <w:szCs w:val="11"/>
      <w:u w:val="none"/>
      <w:lang w:val="ru-RU" w:eastAsia="ru-RU" w:bidi="ru-RU"/>
    </w:rPr>
  </w:style>
  <w:style w:type="character" w:customStyle="1" w:styleId="2f">
    <w:name w:val="Заголовок №2_"/>
    <w:basedOn w:val="a0"/>
    <w:link w:val="2f0"/>
    <w:rPr>
      <w:rFonts w:ascii="Cambria" w:eastAsia="Cambria" w:hAnsi="Cambria" w:cs="Cambria"/>
      <w:b w:val="0"/>
      <w:bCs w:val="0"/>
      <w:i/>
      <w:iCs/>
      <w:smallCaps w:val="0"/>
      <w:strike w:val="0"/>
      <w:spacing w:val="10"/>
      <w:sz w:val="21"/>
      <w:szCs w:val="21"/>
      <w:u w:val="none"/>
      <w:lang w:val="en-US" w:eastAsia="en-US" w:bidi="en-US"/>
    </w:rPr>
  </w:style>
  <w:style w:type="character" w:customStyle="1" w:styleId="2TimesNewRoman11pt">
    <w:name w:val="Заголовок №2 + Times New Roman;11 pt;Не курсив"/>
    <w:basedOn w:val="2f"/>
    <w:rPr>
      <w:rFonts w:ascii="Times New Roman" w:eastAsia="Times New Roman" w:hAnsi="Times New Roman" w:cs="Times New Roman"/>
      <w:b w:val="0"/>
      <w:bCs w:val="0"/>
      <w:i/>
      <w:iCs/>
      <w:smallCaps w:val="0"/>
      <w:strike w:val="0"/>
      <w:color w:val="000000"/>
      <w:spacing w:val="10"/>
      <w:w w:val="100"/>
      <w:position w:val="0"/>
      <w:sz w:val="22"/>
      <w:szCs w:val="22"/>
      <w:u w:val="none"/>
      <w:lang w:val="ru-RU" w:eastAsia="ru-RU" w:bidi="ru-RU"/>
    </w:rPr>
  </w:style>
  <w:style w:type="character" w:customStyle="1" w:styleId="2Cambria9pt">
    <w:name w:val="Основной текст (2) + Cambria;9 pt;Курсив"/>
    <w:basedOn w:val="2"/>
    <w:rPr>
      <w:rFonts w:ascii="Cambria" w:eastAsia="Cambria" w:hAnsi="Cambria" w:cs="Cambria"/>
      <w:b w:val="0"/>
      <w:bCs w:val="0"/>
      <w:i/>
      <w:iCs/>
      <w:smallCaps w:val="0"/>
      <w:strike w:val="0"/>
      <w:color w:val="000000"/>
      <w:spacing w:val="0"/>
      <w:w w:val="100"/>
      <w:position w:val="0"/>
      <w:sz w:val="18"/>
      <w:szCs w:val="18"/>
      <w:u w:val="none"/>
      <w:lang w:val="en-US" w:eastAsia="en-US" w:bidi="en-US"/>
    </w:rPr>
  </w:style>
  <w:style w:type="character" w:customStyle="1" w:styleId="37">
    <w:name w:val="Основной текст (3)"/>
    <w:basedOn w:val="3"/>
    <w:rPr>
      <w:rFonts w:ascii="Times New Roman" w:eastAsia="Times New Roman" w:hAnsi="Times New Roman" w:cs="Times New Roman"/>
      <w:b/>
      <w:bCs/>
      <w:i w:val="0"/>
      <w:iCs w:val="0"/>
      <w:smallCaps w:val="0"/>
      <w:strike w:val="0"/>
      <w:color w:val="000000"/>
      <w:spacing w:val="0"/>
      <w:w w:val="100"/>
      <w:position w:val="0"/>
      <w:sz w:val="26"/>
      <w:szCs w:val="26"/>
      <w:u w:val="single"/>
      <w:lang w:val="ru-RU" w:eastAsia="ru-RU" w:bidi="ru-RU"/>
    </w:rPr>
  </w:style>
  <w:style w:type="character" w:customStyle="1" w:styleId="38">
    <w:name w:val="Подпись к картинке (3)_"/>
    <w:basedOn w:val="a0"/>
    <w:link w:val="39"/>
    <w:rPr>
      <w:rFonts w:ascii="Times New Roman" w:eastAsia="Times New Roman" w:hAnsi="Times New Roman" w:cs="Times New Roman"/>
      <w:b w:val="0"/>
      <w:bCs w:val="0"/>
      <w:i w:val="0"/>
      <w:iCs w:val="0"/>
      <w:smallCaps w:val="0"/>
      <w:strike w:val="0"/>
      <w:spacing w:val="60"/>
      <w:sz w:val="19"/>
      <w:szCs w:val="19"/>
      <w:u w:val="none"/>
    </w:rPr>
  </w:style>
  <w:style w:type="character" w:customStyle="1" w:styleId="30pt">
    <w:name w:val="Подпись к картинке (3) + Интервал 0 pt"/>
    <w:basedOn w:val="38"/>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330">
    <w:name w:val="Основной текст (33)_"/>
    <w:basedOn w:val="a0"/>
    <w:link w:val="331"/>
    <w:rPr>
      <w:rFonts w:ascii="Times New Roman" w:eastAsia="Times New Roman" w:hAnsi="Times New Roman" w:cs="Times New Roman"/>
      <w:b w:val="0"/>
      <w:bCs w:val="0"/>
      <w:i w:val="0"/>
      <w:iCs w:val="0"/>
      <w:smallCaps w:val="0"/>
      <w:strike w:val="0"/>
      <w:spacing w:val="10"/>
      <w:sz w:val="22"/>
      <w:szCs w:val="22"/>
      <w:u w:val="none"/>
      <w:lang w:val="en-US" w:eastAsia="en-US" w:bidi="en-US"/>
    </w:rPr>
  </w:style>
  <w:style w:type="character" w:customStyle="1" w:styleId="332">
    <w:name w:val="Основной текст (33)"/>
    <w:basedOn w:val="330"/>
    <w:rPr>
      <w:rFonts w:ascii="Times New Roman" w:eastAsia="Times New Roman" w:hAnsi="Times New Roman" w:cs="Times New Roman"/>
      <w:b w:val="0"/>
      <w:bCs w:val="0"/>
      <w:i w:val="0"/>
      <w:iCs w:val="0"/>
      <w:smallCaps w:val="0"/>
      <w:strike w:val="0"/>
      <w:color w:val="000000"/>
      <w:spacing w:val="10"/>
      <w:w w:val="100"/>
      <w:position w:val="0"/>
      <w:sz w:val="22"/>
      <w:szCs w:val="22"/>
      <w:u w:val="single"/>
      <w:lang w:val="en-US" w:eastAsia="en-US" w:bidi="en-US"/>
    </w:rPr>
  </w:style>
  <w:style w:type="character" w:customStyle="1" w:styleId="33Cambria105pt">
    <w:name w:val="Основной текст (33) + Cambria;10;5 pt;Курсив"/>
    <w:basedOn w:val="330"/>
    <w:rPr>
      <w:rFonts w:ascii="Cambria" w:eastAsia="Cambria" w:hAnsi="Cambria" w:cs="Cambria"/>
      <w:b w:val="0"/>
      <w:bCs w:val="0"/>
      <w:i/>
      <w:iCs/>
      <w:smallCaps w:val="0"/>
      <w:strike w:val="0"/>
      <w:color w:val="000000"/>
      <w:spacing w:val="10"/>
      <w:w w:val="100"/>
      <w:position w:val="0"/>
      <w:sz w:val="21"/>
      <w:szCs w:val="21"/>
      <w:u w:val="single"/>
      <w:lang w:val="en-US" w:eastAsia="en-US" w:bidi="en-US"/>
    </w:rPr>
  </w:style>
  <w:style w:type="character" w:customStyle="1" w:styleId="41">
    <w:name w:val="Подпись к картинке (4)_"/>
    <w:basedOn w:val="a0"/>
    <w:link w:val="42"/>
    <w:rPr>
      <w:rFonts w:ascii="Cambria" w:eastAsia="Cambria" w:hAnsi="Cambria" w:cs="Cambria"/>
      <w:b w:val="0"/>
      <w:bCs w:val="0"/>
      <w:i/>
      <w:iCs/>
      <w:smallCaps w:val="0"/>
      <w:strike w:val="0"/>
      <w:spacing w:val="10"/>
      <w:sz w:val="21"/>
      <w:szCs w:val="21"/>
      <w:u w:val="none"/>
      <w:lang w:val="en-US" w:eastAsia="en-US" w:bidi="en-US"/>
    </w:rPr>
  </w:style>
  <w:style w:type="character" w:customStyle="1" w:styleId="4TimesNewRoman11pt">
    <w:name w:val="Подпись к картинке (4) + Times New Roman;11 pt;Не курсив"/>
    <w:basedOn w:val="41"/>
    <w:rPr>
      <w:rFonts w:ascii="Times New Roman" w:eastAsia="Times New Roman" w:hAnsi="Times New Roman" w:cs="Times New Roman"/>
      <w:b w:val="0"/>
      <w:bCs w:val="0"/>
      <w:i/>
      <w:iCs/>
      <w:smallCaps w:val="0"/>
      <w:strike w:val="0"/>
      <w:color w:val="000000"/>
      <w:spacing w:val="10"/>
      <w:w w:val="100"/>
      <w:position w:val="0"/>
      <w:sz w:val="22"/>
      <w:szCs w:val="22"/>
      <w:u w:val="none"/>
      <w:lang w:val="ru-RU" w:eastAsia="ru-RU" w:bidi="ru-RU"/>
    </w:rPr>
  </w:style>
  <w:style w:type="character" w:customStyle="1" w:styleId="56">
    <w:name w:val="Заголовок №5 (6)_"/>
    <w:basedOn w:val="a0"/>
    <w:link w:val="560"/>
    <w:rPr>
      <w:rFonts w:ascii="Gulim" w:eastAsia="Gulim" w:hAnsi="Gulim" w:cs="Gulim"/>
      <w:b w:val="0"/>
      <w:bCs w:val="0"/>
      <w:i/>
      <w:iCs/>
      <w:smallCaps w:val="0"/>
      <w:strike w:val="0"/>
      <w:spacing w:val="-10"/>
      <w:sz w:val="22"/>
      <w:szCs w:val="22"/>
      <w:u w:val="none"/>
      <w:lang w:val="en-US" w:eastAsia="en-US" w:bidi="en-US"/>
    </w:rPr>
  </w:style>
  <w:style w:type="character" w:customStyle="1" w:styleId="56TimesNewRoman16pt0pt">
    <w:name w:val="Заголовок №5 (6) + Times New Roman;16 pt;Не курсив;Интервал 0 pt"/>
    <w:basedOn w:val="56"/>
    <w:rPr>
      <w:rFonts w:ascii="Times New Roman" w:eastAsia="Times New Roman" w:hAnsi="Times New Roman" w:cs="Times New Roman"/>
      <w:b w:val="0"/>
      <w:bCs w:val="0"/>
      <w:i/>
      <w:iCs/>
      <w:smallCaps w:val="0"/>
      <w:strike w:val="0"/>
      <w:color w:val="000000"/>
      <w:spacing w:val="0"/>
      <w:w w:val="100"/>
      <w:position w:val="0"/>
      <w:sz w:val="32"/>
      <w:szCs w:val="32"/>
      <w:u w:val="none"/>
      <w:lang w:val="en-US" w:eastAsia="en-US" w:bidi="en-US"/>
    </w:rPr>
  </w:style>
  <w:style w:type="character" w:customStyle="1" w:styleId="295pt3pt">
    <w:name w:val="Основной текст (2) + 9;5 pt;Интервал 3 pt"/>
    <w:basedOn w:val="2"/>
    <w:rPr>
      <w:rFonts w:ascii="Times New Roman" w:eastAsia="Times New Roman" w:hAnsi="Times New Roman" w:cs="Times New Roman"/>
      <w:b w:val="0"/>
      <w:bCs w:val="0"/>
      <w:i w:val="0"/>
      <w:iCs w:val="0"/>
      <w:smallCaps w:val="0"/>
      <w:strike w:val="0"/>
      <w:color w:val="000000"/>
      <w:spacing w:val="60"/>
      <w:w w:val="100"/>
      <w:position w:val="0"/>
      <w:sz w:val="19"/>
      <w:szCs w:val="19"/>
      <w:u w:val="none"/>
      <w:lang w:val="ru-RU" w:eastAsia="ru-RU" w:bidi="ru-RU"/>
    </w:rPr>
  </w:style>
  <w:style w:type="character" w:customStyle="1" w:styleId="43">
    <w:name w:val="Заголовок №4_"/>
    <w:basedOn w:val="a0"/>
    <w:link w:val="44"/>
    <w:rPr>
      <w:rFonts w:ascii="Times New Roman" w:eastAsia="Times New Roman" w:hAnsi="Times New Roman" w:cs="Times New Roman"/>
      <w:b w:val="0"/>
      <w:bCs w:val="0"/>
      <w:i w:val="0"/>
      <w:iCs w:val="0"/>
      <w:smallCaps w:val="0"/>
      <w:strike w:val="0"/>
      <w:sz w:val="26"/>
      <w:szCs w:val="26"/>
      <w:u w:val="none"/>
    </w:rPr>
  </w:style>
  <w:style w:type="character" w:customStyle="1" w:styleId="57">
    <w:name w:val="Заголовок №5 (7)_"/>
    <w:basedOn w:val="a0"/>
    <w:link w:val="570"/>
    <w:rPr>
      <w:rFonts w:ascii="Cambria" w:eastAsia="Cambria" w:hAnsi="Cambria" w:cs="Cambria"/>
      <w:b w:val="0"/>
      <w:bCs w:val="0"/>
      <w:i/>
      <w:iCs/>
      <w:smallCaps w:val="0"/>
      <w:strike w:val="0"/>
      <w:spacing w:val="0"/>
      <w:sz w:val="19"/>
      <w:szCs w:val="19"/>
      <w:u w:val="none"/>
      <w:lang w:val="en-US" w:eastAsia="en-US" w:bidi="en-US"/>
    </w:rPr>
  </w:style>
  <w:style w:type="character" w:customStyle="1" w:styleId="57-1pt">
    <w:name w:val="Заголовок №5 (7) + Интервал -1 pt"/>
    <w:basedOn w:val="57"/>
    <w:rPr>
      <w:rFonts w:ascii="Cambria" w:eastAsia="Cambria" w:hAnsi="Cambria" w:cs="Cambria"/>
      <w:b w:val="0"/>
      <w:bCs w:val="0"/>
      <w:i/>
      <w:iCs/>
      <w:smallCaps w:val="0"/>
      <w:strike w:val="0"/>
      <w:color w:val="000000"/>
      <w:spacing w:val="-20"/>
      <w:w w:val="100"/>
      <w:position w:val="0"/>
      <w:sz w:val="19"/>
      <w:szCs w:val="19"/>
      <w:u w:val="none"/>
      <w:lang w:val="en-US" w:eastAsia="en-US" w:bidi="en-US"/>
    </w:rPr>
  </w:style>
  <w:style w:type="character" w:customStyle="1" w:styleId="295pt1">
    <w:name w:val="Основной текст (2) + 9;5 pt"/>
    <w:basedOn w:val="2"/>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45">
    <w:name w:val="Подпись к таблице (4)_"/>
    <w:basedOn w:val="a0"/>
    <w:link w:val="46"/>
    <w:rPr>
      <w:rFonts w:ascii="Times New Roman" w:eastAsia="Times New Roman" w:hAnsi="Times New Roman" w:cs="Times New Roman"/>
      <w:b w:val="0"/>
      <w:bCs w:val="0"/>
      <w:i w:val="0"/>
      <w:iCs w:val="0"/>
      <w:smallCaps w:val="0"/>
      <w:strike w:val="0"/>
      <w:sz w:val="22"/>
      <w:szCs w:val="22"/>
      <w:u w:val="none"/>
    </w:rPr>
  </w:style>
  <w:style w:type="character" w:customStyle="1" w:styleId="47">
    <w:name w:val="Подпись к таблице (4)"/>
    <w:basedOn w:val="45"/>
    <w:rPr>
      <w:rFonts w:ascii="Times New Roman" w:eastAsia="Times New Roman" w:hAnsi="Times New Roman" w:cs="Times New Roman"/>
      <w:b w:val="0"/>
      <w:bCs w:val="0"/>
      <w:i w:val="0"/>
      <w:iCs w:val="0"/>
      <w:smallCaps w:val="0"/>
      <w:strike w:val="0"/>
      <w:color w:val="000000"/>
      <w:spacing w:val="0"/>
      <w:w w:val="100"/>
      <w:position w:val="0"/>
      <w:sz w:val="22"/>
      <w:szCs w:val="22"/>
      <w:u w:val="single"/>
      <w:lang w:val="ru-RU" w:eastAsia="ru-RU" w:bidi="ru-RU"/>
    </w:rPr>
  </w:style>
  <w:style w:type="character" w:customStyle="1" w:styleId="2f1">
    <w:name w:val="Основной текст (2)"/>
    <w:basedOn w:val="2"/>
    <w:rPr>
      <w:rFonts w:ascii="Times New Roman" w:eastAsia="Times New Roman" w:hAnsi="Times New Roman" w:cs="Times New Roman"/>
      <w:b w:val="0"/>
      <w:bCs w:val="0"/>
      <w:i w:val="0"/>
      <w:iCs w:val="0"/>
      <w:smallCaps w:val="0"/>
      <w:strike w:val="0"/>
      <w:color w:val="000000"/>
      <w:spacing w:val="0"/>
      <w:w w:val="100"/>
      <w:position w:val="0"/>
      <w:sz w:val="26"/>
      <w:szCs w:val="26"/>
      <w:u w:val="single"/>
      <w:lang w:val="ru-RU" w:eastAsia="ru-RU" w:bidi="ru-RU"/>
    </w:rPr>
  </w:style>
  <w:style w:type="character" w:customStyle="1" w:styleId="2Cambria65pt">
    <w:name w:val="Основной текст (2) + Cambria;6;5 pt"/>
    <w:basedOn w:val="2"/>
    <w:rPr>
      <w:rFonts w:ascii="Cambria" w:eastAsia="Cambria" w:hAnsi="Cambria" w:cs="Cambria"/>
      <w:b w:val="0"/>
      <w:bCs w:val="0"/>
      <w:i w:val="0"/>
      <w:iCs w:val="0"/>
      <w:smallCaps w:val="0"/>
      <w:strike w:val="0"/>
      <w:color w:val="000000"/>
      <w:spacing w:val="0"/>
      <w:w w:val="100"/>
      <w:position w:val="0"/>
      <w:sz w:val="13"/>
      <w:szCs w:val="13"/>
      <w:u w:val="none"/>
      <w:lang w:val="ru-RU" w:eastAsia="ru-RU" w:bidi="ru-RU"/>
    </w:rPr>
  </w:style>
  <w:style w:type="character" w:customStyle="1" w:styleId="295pt2">
    <w:name w:val="Основной текст (2) + 9;5 pt"/>
    <w:basedOn w:val="2"/>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2ArialUnicodeMS4pt">
    <w:name w:val="Основной текст (2) + Arial Unicode MS;4 pt"/>
    <w:basedOn w:val="2"/>
    <w:rPr>
      <w:rFonts w:ascii="Arial Unicode MS" w:eastAsia="Arial Unicode MS" w:hAnsi="Arial Unicode MS" w:cs="Arial Unicode MS"/>
      <w:b w:val="0"/>
      <w:bCs w:val="0"/>
      <w:i w:val="0"/>
      <w:iCs w:val="0"/>
      <w:smallCaps w:val="0"/>
      <w:strike w:val="0"/>
      <w:color w:val="000000"/>
      <w:spacing w:val="0"/>
      <w:w w:val="100"/>
      <w:position w:val="0"/>
      <w:sz w:val="8"/>
      <w:szCs w:val="8"/>
      <w:u w:val="none"/>
      <w:lang w:val="ru-RU" w:eastAsia="ru-RU" w:bidi="ru-RU"/>
    </w:rPr>
  </w:style>
  <w:style w:type="character" w:customStyle="1" w:styleId="2ArialUnicodeMS4pt0">
    <w:name w:val="Основной текст (2) + Arial Unicode MS;4 pt"/>
    <w:basedOn w:val="2"/>
    <w:rPr>
      <w:rFonts w:ascii="Arial Unicode MS" w:eastAsia="Arial Unicode MS" w:hAnsi="Arial Unicode MS" w:cs="Arial Unicode MS"/>
      <w:b w:val="0"/>
      <w:bCs w:val="0"/>
      <w:i w:val="0"/>
      <w:iCs w:val="0"/>
      <w:smallCaps w:val="0"/>
      <w:strike w:val="0"/>
      <w:color w:val="000000"/>
      <w:spacing w:val="0"/>
      <w:w w:val="100"/>
      <w:position w:val="0"/>
      <w:sz w:val="8"/>
      <w:szCs w:val="8"/>
      <w:u w:val="none"/>
      <w:lang w:val="ru-RU" w:eastAsia="ru-RU" w:bidi="ru-RU"/>
    </w:rPr>
  </w:style>
  <w:style w:type="character" w:customStyle="1" w:styleId="2Cambria11pt0pt">
    <w:name w:val="Основной текст (2) + Cambria;11 pt;Интервал 0 pt"/>
    <w:basedOn w:val="2"/>
    <w:rPr>
      <w:rFonts w:ascii="Cambria" w:eastAsia="Cambria" w:hAnsi="Cambria" w:cs="Cambria"/>
      <w:b w:val="0"/>
      <w:bCs w:val="0"/>
      <w:i w:val="0"/>
      <w:iCs w:val="0"/>
      <w:smallCaps w:val="0"/>
      <w:strike w:val="0"/>
      <w:color w:val="000000"/>
      <w:spacing w:val="-10"/>
      <w:w w:val="100"/>
      <w:position w:val="0"/>
      <w:sz w:val="22"/>
      <w:szCs w:val="22"/>
      <w:u w:val="none"/>
      <w:lang w:val="ru-RU" w:eastAsia="ru-RU" w:bidi="ru-RU"/>
    </w:rPr>
  </w:style>
  <w:style w:type="character" w:customStyle="1" w:styleId="58">
    <w:name w:val="Подпись к картинке (5)_"/>
    <w:basedOn w:val="a0"/>
    <w:link w:val="59"/>
    <w:rPr>
      <w:rFonts w:ascii="Gulim" w:eastAsia="Gulim" w:hAnsi="Gulim" w:cs="Gulim"/>
      <w:b w:val="0"/>
      <w:bCs w:val="0"/>
      <w:i/>
      <w:iCs/>
      <w:smallCaps w:val="0"/>
      <w:strike w:val="0"/>
      <w:sz w:val="17"/>
      <w:szCs w:val="17"/>
      <w:u w:val="none"/>
    </w:rPr>
  </w:style>
  <w:style w:type="character" w:customStyle="1" w:styleId="63">
    <w:name w:val="Подпись к картинке (6)_"/>
    <w:basedOn w:val="a0"/>
    <w:link w:val="64"/>
    <w:rPr>
      <w:rFonts w:ascii="Consolas" w:eastAsia="Consolas" w:hAnsi="Consolas" w:cs="Consolas"/>
      <w:b w:val="0"/>
      <w:bCs w:val="0"/>
      <w:i w:val="0"/>
      <w:iCs w:val="0"/>
      <w:smallCaps w:val="0"/>
      <w:strike w:val="0"/>
      <w:spacing w:val="10"/>
      <w:sz w:val="15"/>
      <w:szCs w:val="15"/>
      <w:u w:val="none"/>
      <w:lang w:val="en-US" w:eastAsia="en-US" w:bidi="en-US"/>
    </w:rPr>
  </w:style>
  <w:style w:type="character" w:customStyle="1" w:styleId="27Cambria13pt">
    <w:name w:val="Основной текст (27) + Cambria;13 pt"/>
    <w:basedOn w:val="27"/>
    <w:rPr>
      <w:rFonts w:ascii="Cambria" w:eastAsia="Cambria" w:hAnsi="Cambria" w:cs="Cambria"/>
      <w:b w:val="0"/>
      <w:bCs w:val="0"/>
      <w:i/>
      <w:iCs/>
      <w:smallCaps w:val="0"/>
      <w:strike w:val="0"/>
      <w:color w:val="000000"/>
      <w:spacing w:val="0"/>
      <w:w w:val="100"/>
      <w:position w:val="0"/>
      <w:sz w:val="26"/>
      <w:szCs w:val="26"/>
      <w:u w:val="none"/>
      <w:lang w:val="ru-RU" w:eastAsia="ru-RU" w:bidi="ru-RU"/>
    </w:rPr>
  </w:style>
  <w:style w:type="character" w:customStyle="1" w:styleId="2Tahoma12pt">
    <w:name w:val="Основной текст (2) + Tahoma;12 pt;Курсив"/>
    <w:basedOn w:val="2"/>
    <w:rPr>
      <w:rFonts w:ascii="Tahoma" w:eastAsia="Tahoma" w:hAnsi="Tahoma" w:cs="Tahoma"/>
      <w:b w:val="0"/>
      <w:bCs w:val="0"/>
      <w:i/>
      <w:iCs/>
      <w:smallCaps w:val="0"/>
      <w:strike w:val="0"/>
      <w:color w:val="000000"/>
      <w:spacing w:val="0"/>
      <w:w w:val="100"/>
      <w:position w:val="0"/>
      <w:sz w:val="24"/>
      <w:szCs w:val="24"/>
      <w:u w:val="none"/>
      <w:lang w:val="en-US" w:eastAsia="en-US" w:bidi="en-US"/>
    </w:rPr>
  </w:style>
  <w:style w:type="character" w:customStyle="1" w:styleId="5TimesNewRoman10pt1pt">
    <w:name w:val="Основной текст (5) + Times New Roman;10 pt;Интервал 1 pt"/>
    <w:basedOn w:val="5"/>
    <w:rPr>
      <w:rFonts w:ascii="Times New Roman" w:eastAsia="Times New Roman" w:hAnsi="Times New Roman" w:cs="Times New Roman"/>
      <w:b w:val="0"/>
      <w:bCs w:val="0"/>
      <w:i/>
      <w:iCs/>
      <w:smallCaps w:val="0"/>
      <w:strike w:val="0"/>
      <w:color w:val="000000"/>
      <w:spacing w:val="20"/>
      <w:w w:val="100"/>
      <w:position w:val="0"/>
      <w:sz w:val="20"/>
      <w:szCs w:val="20"/>
      <w:u w:val="none"/>
      <w:lang w:val="en-US" w:eastAsia="en-US" w:bidi="en-US"/>
    </w:rPr>
  </w:style>
  <w:style w:type="character" w:customStyle="1" w:styleId="5TimesNewRoman11pt">
    <w:name w:val="Основной текст (5) + Times New Roman;11 pt;Не курсив"/>
    <w:basedOn w:val="5"/>
    <w:rPr>
      <w:rFonts w:ascii="Times New Roman" w:eastAsia="Times New Roman" w:hAnsi="Times New Roman" w:cs="Times New Roman"/>
      <w:b w:val="0"/>
      <w:bCs w:val="0"/>
      <w:i/>
      <w:iCs/>
      <w:smallCaps w:val="0"/>
      <w:strike w:val="0"/>
      <w:color w:val="000000"/>
      <w:spacing w:val="0"/>
      <w:w w:val="100"/>
      <w:position w:val="0"/>
      <w:sz w:val="22"/>
      <w:szCs w:val="22"/>
      <w:u w:val="none"/>
      <w:lang w:val="ru-RU" w:eastAsia="ru-RU" w:bidi="ru-RU"/>
    </w:rPr>
  </w:style>
  <w:style w:type="character" w:customStyle="1" w:styleId="340">
    <w:name w:val="Основной текст (34)_"/>
    <w:basedOn w:val="a0"/>
    <w:link w:val="341"/>
    <w:rPr>
      <w:rFonts w:ascii="Times New Roman" w:eastAsia="Times New Roman" w:hAnsi="Times New Roman" w:cs="Times New Roman"/>
      <w:b w:val="0"/>
      <w:bCs w:val="0"/>
      <w:i/>
      <w:iCs/>
      <w:smallCaps w:val="0"/>
      <w:strike w:val="0"/>
      <w:sz w:val="20"/>
      <w:szCs w:val="20"/>
      <w:u w:val="none"/>
    </w:rPr>
  </w:style>
  <w:style w:type="character" w:customStyle="1" w:styleId="34Gulim12pt">
    <w:name w:val="Основной текст (34) + Gulim;12 pt;Не курсив"/>
    <w:basedOn w:val="340"/>
    <w:rPr>
      <w:rFonts w:ascii="Gulim" w:eastAsia="Gulim" w:hAnsi="Gulim" w:cs="Gulim"/>
      <w:b w:val="0"/>
      <w:bCs w:val="0"/>
      <w:i/>
      <w:iCs/>
      <w:smallCaps w:val="0"/>
      <w:strike w:val="0"/>
      <w:color w:val="000000"/>
      <w:spacing w:val="0"/>
      <w:w w:val="100"/>
      <w:position w:val="0"/>
      <w:sz w:val="24"/>
      <w:szCs w:val="24"/>
      <w:u w:val="none"/>
      <w:lang w:val="ru-RU" w:eastAsia="ru-RU" w:bidi="ru-RU"/>
    </w:rPr>
  </w:style>
  <w:style w:type="character" w:customStyle="1" w:styleId="350">
    <w:name w:val="Основной текст (35)_"/>
    <w:basedOn w:val="a0"/>
    <w:link w:val="351"/>
    <w:rPr>
      <w:rFonts w:ascii="Cambria" w:eastAsia="Cambria" w:hAnsi="Cambria" w:cs="Cambria"/>
      <w:b w:val="0"/>
      <w:bCs w:val="0"/>
      <w:i w:val="0"/>
      <w:iCs w:val="0"/>
      <w:smallCaps w:val="0"/>
      <w:strike w:val="0"/>
      <w:spacing w:val="-10"/>
      <w:sz w:val="26"/>
      <w:szCs w:val="26"/>
      <w:u w:val="none"/>
    </w:rPr>
  </w:style>
  <w:style w:type="character" w:customStyle="1" w:styleId="30pt0">
    <w:name w:val="Колонтитул (3) + Интервал 0 pt"/>
    <w:basedOn w:val="35"/>
    <w:rPr>
      <w:rFonts w:ascii="Arial Narrow" w:eastAsia="Arial Narrow" w:hAnsi="Arial Narrow" w:cs="Arial Narrow"/>
      <w:b/>
      <w:bCs/>
      <w:i w:val="0"/>
      <w:iCs w:val="0"/>
      <w:smallCaps w:val="0"/>
      <w:strike w:val="0"/>
      <w:color w:val="000000"/>
      <w:spacing w:val="10"/>
      <w:w w:val="100"/>
      <w:position w:val="0"/>
      <w:sz w:val="18"/>
      <w:szCs w:val="18"/>
      <w:u w:val="none"/>
      <w:lang w:val="ru-RU" w:eastAsia="ru-RU" w:bidi="ru-RU"/>
    </w:rPr>
  </w:style>
  <w:style w:type="character" w:customStyle="1" w:styleId="72">
    <w:name w:val="Подпись к картинке (7)_"/>
    <w:basedOn w:val="a0"/>
    <w:link w:val="73"/>
    <w:rPr>
      <w:rFonts w:ascii="Times New Roman" w:eastAsia="Times New Roman" w:hAnsi="Times New Roman" w:cs="Times New Roman"/>
      <w:b w:val="0"/>
      <w:bCs w:val="0"/>
      <w:i w:val="0"/>
      <w:iCs w:val="0"/>
      <w:smallCaps w:val="0"/>
      <w:strike w:val="0"/>
      <w:sz w:val="22"/>
      <w:szCs w:val="22"/>
      <w:u w:val="none"/>
    </w:rPr>
  </w:style>
  <w:style w:type="character" w:customStyle="1" w:styleId="580">
    <w:name w:val="Заголовок №5 (8)_"/>
    <w:basedOn w:val="a0"/>
    <w:link w:val="581"/>
    <w:rPr>
      <w:rFonts w:ascii="Cambria" w:eastAsia="Cambria" w:hAnsi="Cambria" w:cs="Cambria"/>
      <w:b w:val="0"/>
      <w:bCs w:val="0"/>
      <w:i/>
      <w:iCs/>
      <w:smallCaps w:val="0"/>
      <w:strike w:val="0"/>
      <w:sz w:val="32"/>
      <w:szCs w:val="32"/>
      <w:u w:val="none"/>
    </w:rPr>
  </w:style>
  <w:style w:type="character" w:customStyle="1" w:styleId="58ArialNarrow15pt">
    <w:name w:val="Заголовок №5 (8) + Arial Narrow;15 pt;Не курсив"/>
    <w:basedOn w:val="580"/>
    <w:rPr>
      <w:rFonts w:ascii="Arial Narrow" w:eastAsia="Arial Narrow" w:hAnsi="Arial Narrow" w:cs="Arial Narrow"/>
      <w:b w:val="0"/>
      <w:bCs w:val="0"/>
      <w:i/>
      <w:iCs/>
      <w:smallCaps w:val="0"/>
      <w:strike w:val="0"/>
      <w:color w:val="000000"/>
      <w:spacing w:val="0"/>
      <w:w w:val="100"/>
      <w:position w:val="0"/>
      <w:sz w:val="30"/>
      <w:szCs w:val="30"/>
      <w:u w:val="none"/>
      <w:lang w:val="ru-RU" w:eastAsia="ru-RU" w:bidi="ru-RU"/>
    </w:rPr>
  </w:style>
  <w:style w:type="character" w:customStyle="1" w:styleId="360">
    <w:name w:val="Основной текст (36)_"/>
    <w:basedOn w:val="a0"/>
    <w:link w:val="361"/>
    <w:rPr>
      <w:rFonts w:ascii="Constantia" w:eastAsia="Constantia" w:hAnsi="Constantia" w:cs="Constantia"/>
      <w:b w:val="0"/>
      <w:bCs w:val="0"/>
      <w:i/>
      <w:iCs/>
      <w:smallCaps w:val="0"/>
      <w:strike w:val="0"/>
      <w:u w:val="none"/>
      <w:lang w:val="en-US" w:eastAsia="en-US" w:bidi="en-US"/>
    </w:rPr>
  </w:style>
  <w:style w:type="character" w:customStyle="1" w:styleId="630">
    <w:name w:val="Заголовок №6 (3)_"/>
    <w:basedOn w:val="a0"/>
    <w:link w:val="631"/>
    <w:rPr>
      <w:rFonts w:ascii="Cambria" w:eastAsia="Cambria" w:hAnsi="Cambria" w:cs="Cambria"/>
      <w:b w:val="0"/>
      <w:bCs w:val="0"/>
      <w:i/>
      <w:iCs/>
      <w:smallCaps w:val="0"/>
      <w:strike w:val="0"/>
      <w:sz w:val="18"/>
      <w:szCs w:val="18"/>
      <w:u w:val="none"/>
      <w:lang w:val="en-US" w:eastAsia="en-US" w:bidi="en-US"/>
    </w:rPr>
  </w:style>
  <w:style w:type="character" w:customStyle="1" w:styleId="632">
    <w:name w:val="Заголовок №6 (3) + Не курсив"/>
    <w:basedOn w:val="630"/>
    <w:rPr>
      <w:rFonts w:ascii="Cambria" w:eastAsia="Cambria" w:hAnsi="Cambria" w:cs="Cambria"/>
      <w:b w:val="0"/>
      <w:bCs w:val="0"/>
      <w:i/>
      <w:iCs/>
      <w:smallCaps w:val="0"/>
      <w:strike w:val="0"/>
      <w:color w:val="000000"/>
      <w:spacing w:val="0"/>
      <w:w w:val="100"/>
      <w:position w:val="0"/>
      <w:sz w:val="18"/>
      <w:szCs w:val="18"/>
      <w:u w:val="none"/>
      <w:lang w:val="ru-RU" w:eastAsia="ru-RU" w:bidi="ru-RU"/>
    </w:rPr>
  </w:style>
  <w:style w:type="character" w:customStyle="1" w:styleId="80pt0">
    <w:name w:val="Основной текст (8) + Интервал 0 pt"/>
    <w:basedOn w:val="8"/>
    <w:rPr>
      <w:rFonts w:ascii="Gulim" w:eastAsia="Gulim" w:hAnsi="Gulim" w:cs="Gulim"/>
      <w:b w:val="0"/>
      <w:bCs w:val="0"/>
      <w:i/>
      <w:iCs/>
      <w:smallCaps w:val="0"/>
      <w:strike w:val="0"/>
      <w:color w:val="000000"/>
      <w:spacing w:val="0"/>
      <w:w w:val="100"/>
      <w:position w:val="0"/>
      <w:sz w:val="17"/>
      <w:szCs w:val="17"/>
      <w:u w:val="none"/>
      <w:lang w:val="en-US" w:eastAsia="en-US" w:bidi="en-US"/>
    </w:rPr>
  </w:style>
  <w:style w:type="character" w:customStyle="1" w:styleId="370">
    <w:name w:val="Основной текст (37)_"/>
    <w:basedOn w:val="a0"/>
    <w:link w:val="371"/>
    <w:rPr>
      <w:rFonts w:ascii="Constantia" w:eastAsia="Constantia" w:hAnsi="Constantia" w:cs="Constantia"/>
      <w:b w:val="0"/>
      <w:bCs w:val="0"/>
      <w:i w:val="0"/>
      <w:iCs w:val="0"/>
      <w:smallCaps w:val="0"/>
      <w:strike w:val="0"/>
      <w:sz w:val="17"/>
      <w:szCs w:val="17"/>
      <w:u w:val="none"/>
    </w:rPr>
  </w:style>
  <w:style w:type="character" w:customStyle="1" w:styleId="37Cambria">
    <w:name w:val="Основной текст (37) + Cambria"/>
    <w:basedOn w:val="370"/>
    <w:rPr>
      <w:rFonts w:ascii="Cambria" w:eastAsia="Cambria" w:hAnsi="Cambria" w:cs="Cambria"/>
      <w:b w:val="0"/>
      <w:bCs w:val="0"/>
      <w:i w:val="0"/>
      <w:iCs w:val="0"/>
      <w:smallCaps w:val="0"/>
      <w:strike w:val="0"/>
      <w:color w:val="000000"/>
      <w:spacing w:val="0"/>
      <w:w w:val="100"/>
      <w:position w:val="0"/>
      <w:sz w:val="17"/>
      <w:szCs w:val="17"/>
      <w:u w:val="none"/>
      <w:lang w:val="ru-RU" w:eastAsia="ru-RU" w:bidi="ru-RU"/>
    </w:rPr>
  </w:style>
  <w:style w:type="character" w:customStyle="1" w:styleId="48">
    <w:name w:val="Колонтитул (4)_"/>
    <w:basedOn w:val="a0"/>
    <w:link w:val="49"/>
    <w:rPr>
      <w:rFonts w:ascii="Times New Roman" w:eastAsia="Times New Roman" w:hAnsi="Times New Roman" w:cs="Times New Roman"/>
      <w:b w:val="0"/>
      <w:bCs w:val="0"/>
      <w:i/>
      <w:iCs/>
      <w:smallCaps w:val="0"/>
      <w:strike w:val="0"/>
      <w:sz w:val="20"/>
      <w:szCs w:val="20"/>
      <w:u w:val="none"/>
      <w:lang w:val="en-US" w:eastAsia="en-US" w:bidi="en-US"/>
    </w:rPr>
  </w:style>
  <w:style w:type="character" w:customStyle="1" w:styleId="4Cambria9pt">
    <w:name w:val="Колонтитул (4) + Cambria;9 pt;Не курсив"/>
    <w:basedOn w:val="48"/>
    <w:rPr>
      <w:rFonts w:ascii="Cambria" w:eastAsia="Cambria" w:hAnsi="Cambria" w:cs="Cambria"/>
      <w:b w:val="0"/>
      <w:bCs w:val="0"/>
      <w:i/>
      <w:iCs/>
      <w:smallCaps w:val="0"/>
      <w:strike w:val="0"/>
      <w:color w:val="000000"/>
      <w:spacing w:val="0"/>
      <w:w w:val="100"/>
      <w:position w:val="0"/>
      <w:sz w:val="18"/>
      <w:szCs w:val="18"/>
      <w:u w:val="none"/>
      <w:lang w:val="ru-RU" w:eastAsia="ru-RU" w:bidi="ru-RU"/>
    </w:rPr>
  </w:style>
  <w:style w:type="character" w:customStyle="1" w:styleId="255pt0">
    <w:name w:val="Основной текст (2) + 5;5 pt"/>
    <w:basedOn w:val="2"/>
    <w:rPr>
      <w:rFonts w:ascii="Times New Roman" w:eastAsia="Times New Roman" w:hAnsi="Times New Roman" w:cs="Times New Roman"/>
      <w:b w:val="0"/>
      <w:bCs w:val="0"/>
      <w:i w:val="0"/>
      <w:iCs w:val="0"/>
      <w:smallCaps w:val="0"/>
      <w:strike w:val="0"/>
      <w:color w:val="000000"/>
      <w:spacing w:val="0"/>
      <w:w w:val="100"/>
      <w:position w:val="0"/>
      <w:sz w:val="11"/>
      <w:szCs w:val="11"/>
      <w:u w:val="none"/>
      <w:lang w:val="ru-RU" w:eastAsia="ru-RU" w:bidi="ru-RU"/>
    </w:rPr>
  </w:style>
  <w:style w:type="character" w:customStyle="1" w:styleId="2Cambria5pt">
    <w:name w:val="Основной текст (2) + Cambria;5 pt"/>
    <w:basedOn w:val="2"/>
    <w:rPr>
      <w:rFonts w:ascii="Cambria" w:eastAsia="Cambria" w:hAnsi="Cambria" w:cs="Cambria"/>
      <w:b w:val="0"/>
      <w:bCs w:val="0"/>
      <w:i w:val="0"/>
      <w:iCs w:val="0"/>
      <w:smallCaps w:val="0"/>
      <w:strike w:val="0"/>
      <w:color w:val="000000"/>
      <w:spacing w:val="0"/>
      <w:w w:val="100"/>
      <w:position w:val="0"/>
      <w:sz w:val="10"/>
      <w:szCs w:val="10"/>
      <w:u w:val="none"/>
      <w:lang w:val="ru-RU" w:eastAsia="ru-RU" w:bidi="ru-RU"/>
    </w:rPr>
  </w:style>
  <w:style w:type="character" w:customStyle="1" w:styleId="182">
    <w:name w:val="Основной текст (18)"/>
    <w:basedOn w:val="18"/>
    <w:rPr>
      <w:rFonts w:ascii="Cambria" w:eastAsia="Cambria" w:hAnsi="Cambria" w:cs="Cambria"/>
      <w:b w:val="0"/>
      <w:bCs w:val="0"/>
      <w:i/>
      <w:iCs/>
      <w:smallCaps w:val="0"/>
      <w:strike w:val="0"/>
      <w:color w:val="000000"/>
      <w:spacing w:val="0"/>
      <w:w w:val="100"/>
      <w:position w:val="0"/>
      <w:sz w:val="18"/>
      <w:szCs w:val="18"/>
      <w:u w:val="none"/>
      <w:lang w:val="en-US" w:eastAsia="en-US" w:bidi="en-US"/>
    </w:rPr>
  </w:style>
  <w:style w:type="character" w:customStyle="1" w:styleId="590">
    <w:name w:val="Заголовок №5 (9)_"/>
    <w:basedOn w:val="a0"/>
    <w:link w:val="591"/>
    <w:rPr>
      <w:rFonts w:ascii="Gulim" w:eastAsia="Gulim" w:hAnsi="Gulim" w:cs="Gulim"/>
      <w:b w:val="0"/>
      <w:bCs w:val="0"/>
      <w:i/>
      <w:iCs/>
      <w:smallCaps w:val="0"/>
      <w:strike w:val="0"/>
      <w:spacing w:val="-10"/>
      <w:sz w:val="22"/>
      <w:szCs w:val="22"/>
      <w:u w:val="none"/>
      <w:lang w:val="en-US" w:eastAsia="en-US" w:bidi="en-US"/>
    </w:rPr>
  </w:style>
  <w:style w:type="character" w:customStyle="1" w:styleId="5912pt0pt">
    <w:name w:val="Заголовок №5 (9) + 12 pt;Не курсив;Интервал 0 pt"/>
    <w:basedOn w:val="590"/>
    <w:rPr>
      <w:rFonts w:ascii="Gulim" w:eastAsia="Gulim" w:hAnsi="Gulim" w:cs="Gulim"/>
      <w:b w:val="0"/>
      <w:bCs w:val="0"/>
      <w:i/>
      <w:iCs/>
      <w:smallCaps w:val="0"/>
      <w:strike w:val="0"/>
      <w:color w:val="000000"/>
      <w:spacing w:val="0"/>
      <w:w w:val="100"/>
      <w:position w:val="0"/>
      <w:sz w:val="24"/>
      <w:szCs w:val="24"/>
      <w:u w:val="none"/>
      <w:lang w:val="ru-RU" w:eastAsia="ru-RU" w:bidi="ru-RU"/>
    </w:rPr>
  </w:style>
  <w:style w:type="character" w:customStyle="1" w:styleId="2Cambria2">
    <w:name w:val="Основной текст (2) + Cambria;Курсив"/>
    <w:basedOn w:val="2"/>
    <w:rPr>
      <w:rFonts w:ascii="Cambria" w:eastAsia="Cambria" w:hAnsi="Cambria" w:cs="Cambria"/>
      <w:b w:val="0"/>
      <w:bCs w:val="0"/>
      <w:i/>
      <w:iCs/>
      <w:smallCaps w:val="0"/>
      <w:strike w:val="0"/>
      <w:color w:val="000000"/>
      <w:spacing w:val="0"/>
      <w:w w:val="100"/>
      <w:position w:val="0"/>
      <w:sz w:val="26"/>
      <w:szCs w:val="26"/>
      <w:u w:val="single"/>
      <w:lang w:val="en-US" w:eastAsia="en-US" w:bidi="en-US"/>
    </w:rPr>
  </w:style>
  <w:style w:type="character" w:customStyle="1" w:styleId="622">
    <w:name w:val="Заголовок №6 (2)"/>
    <w:basedOn w:val="620"/>
    <w:rPr>
      <w:rFonts w:ascii="Cambria" w:eastAsia="Cambria" w:hAnsi="Cambria" w:cs="Cambria"/>
      <w:b w:val="0"/>
      <w:bCs w:val="0"/>
      <w:i/>
      <w:iCs/>
      <w:smallCaps w:val="0"/>
      <w:strike w:val="0"/>
      <w:color w:val="000000"/>
      <w:spacing w:val="0"/>
      <w:w w:val="100"/>
      <w:position w:val="0"/>
      <w:sz w:val="26"/>
      <w:szCs w:val="26"/>
      <w:u w:val="single"/>
      <w:lang w:val="en-US" w:eastAsia="en-US" w:bidi="en-US"/>
    </w:rPr>
  </w:style>
  <w:style w:type="character" w:customStyle="1" w:styleId="62TimesNewRoman0">
    <w:name w:val="Заголовок №6 (2) + Times New Roman;Не курсив"/>
    <w:basedOn w:val="620"/>
    <w:rPr>
      <w:rFonts w:ascii="Times New Roman" w:eastAsia="Times New Roman" w:hAnsi="Times New Roman" w:cs="Times New Roman"/>
      <w:b w:val="0"/>
      <w:bCs w:val="0"/>
      <w:i/>
      <w:iCs/>
      <w:smallCaps w:val="0"/>
      <w:strike w:val="0"/>
      <w:color w:val="000000"/>
      <w:spacing w:val="0"/>
      <w:w w:val="100"/>
      <w:position w:val="0"/>
      <w:sz w:val="26"/>
      <w:szCs w:val="26"/>
      <w:u w:val="single"/>
      <w:lang w:val="ru-RU" w:eastAsia="ru-RU" w:bidi="ru-RU"/>
    </w:rPr>
  </w:style>
  <w:style w:type="character" w:customStyle="1" w:styleId="380">
    <w:name w:val="Основной текст (38)_"/>
    <w:basedOn w:val="a0"/>
    <w:link w:val="381"/>
    <w:rPr>
      <w:rFonts w:ascii="Cambria" w:eastAsia="Cambria" w:hAnsi="Cambria" w:cs="Cambria"/>
      <w:b w:val="0"/>
      <w:bCs w:val="0"/>
      <w:i/>
      <w:iCs/>
      <w:smallCaps w:val="0"/>
      <w:strike w:val="0"/>
      <w:spacing w:val="30"/>
      <w:sz w:val="20"/>
      <w:szCs w:val="20"/>
      <w:u w:val="none"/>
      <w:lang w:val="en-US" w:eastAsia="en-US" w:bidi="en-US"/>
    </w:rPr>
  </w:style>
  <w:style w:type="character" w:customStyle="1" w:styleId="38TimesNewRoman19pt0pt">
    <w:name w:val="Основной текст (38) + Times New Roman;19 pt;Полужирный;Не курсив;Интервал 0 pt"/>
    <w:basedOn w:val="380"/>
    <w:rPr>
      <w:rFonts w:ascii="Times New Roman" w:eastAsia="Times New Roman" w:hAnsi="Times New Roman" w:cs="Times New Roman"/>
      <w:b/>
      <w:bCs/>
      <w:i/>
      <w:iCs/>
      <w:smallCaps w:val="0"/>
      <w:strike w:val="0"/>
      <w:color w:val="000000"/>
      <w:spacing w:val="-10"/>
      <w:w w:val="100"/>
      <w:position w:val="0"/>
      <w:sz w:val="38"/>
      <w:szCs w:val="38"/>
      <w:u w:val="none"/>
      <w:lang w:val="en-US" w:eastAsia="en-US" w:bidi="en-US"/>
    </w:rPr>
  </w:style>
  <w:style w:type="character" w:customStyle="1" w:styleId="390">
    <w:name w:val="Основной текст (39)_"/>
    <w:basedOn w:val="a0"/>
    <w:link w:val="391"/>
    <w:rPr>
      <w:rFonts w:ascii="Cambria" w:eastAsia="Cambria" w:hAnsi="Cambria" w:cs="Cambria"/>
      <w:b w:val="0"/>
      <w:bCs w:val="0"/>
      <w:i/>
      <w:iCs/>
      <w:smallCaps w:val="0"/>
      <w:strike w:val="0"/>
      <w:sz w:val="21"/>
      <w:szCs w:val="21"/>
      <w:u w:val="none"/>
      <w:lang w:val="en-US" w:eastAsia="en-US" w:bidi="en-US"/>
    </w:rPr>
  </w:style>
  <w:style w:type="character" w:customStyle="1" w:styleId="39TimesNewRoman11pt">
    <w:name w:val="Основной текст (39) + Times New Roman;11 pt;Не курсив"/>
    <w:basedOn w:val="390"/>
    <w:rPr>
      <w:rFonts w:ascii="Times New Roman" w:eastAsia="Times New Roman" w:hAnsi="Times New Roman" w:cs="Times New Roman"/>
      <w:b w:val="0"/>
      <w:bCs w:val="0"/>
      <w:i/>
      <w:iCs/>
      <w:smallCaps w:val="0"/>
      <w:strike w:val="0"/>
      <w:color w:val="000000"/>
      <w:spacing w:val="0"/>
      <w:w w:val="100"/>
      <w:position w:val="0"/>
      <w:sz w:val="22"/>
      <w:szCs w:val="22"/>
      <w:u w:val="none"/>
      <w:lang w:val="en-US" w:eastAsia="en-US" w:bidi="en-US"/>
    </w:rPr>
  </w:style>
  <w:style w:type="character" w:customStyle="1" w:styleId="39TimesNewRoman15pt">
    <w:name w:val="Основной текст (39) + Times New Roman;15 pt;Полужирный;Не курсив"/>
    <w:basedOn w:val="390"/>
    <w:rPr>
      <w:rFonts w:ascii="Times New Roman" w:eastAsia="Times New Roman" w:hAnsi="Times New Roman" w:cs="Times New Roman"/>
      <w:b/>
      <w:bCs/>
      <w:i/>
      <w:iCs/>
      <w:smallCaps w:val="0"/>
      <w:strike w:val="0"/>
      <w:color w:val="000000"/>
      <w:spacing w:val="0"/>
      <w:w w:val="100"/>
      <w:position w:val="0"/>
      <w:sz w:val="30"/>
      <w:szCs w:val="30"/>
      <w:u w:val="none"/>
      <w:lang w:val="ru-RU" w:eastAsia="ru-RU" w:bidi="ru-RU"/>
    </w:rPr>
  </w:style>
  <w:style w:type="character" w:customStyle="1" w:styleId="2Cambria105pt">
    <w:name w:val="Основной текст (2) + Cambria;10;5 pt;Курсив"/>
    <w:basedOn w:val="2"/>
    <w:rPr>
      <w:rFonts w:ascii="Cambria" w:eastAsia="Cambria" w:hAnsi="Cambria" w:cs="Cambria"/>
      <w:b w:val="0"/>
      <w:bCs w:val="0"/>
      <w:i/>
      <w:iCs/>
      <w:smallCaps w:val="0"/>
      <w:strike w:val="0"/>
      <w:color w:val="000000"/>
      <w:spacing w:val="0"/>
      <w:w w:val="100"/>
      <w:position w:val="0"/>
      <w:sz w:val="21"/>
      <w:szCs w:val="21"/>
      <w:u w:val="none"/>
      <w:lang w:val="en-US" w:eastAsia="en-US" w:bidi="en-US"/>
    </w:rPr>
  </w:style>
  <w:style w:type="character" w:customStyle="1" w:styleId="211pt1">
    <w:name w:val="Основной текст (2) + 11 pt"/>
    <w:basedOn w:val="2"/>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style>
  <w:style w:type="character" w:customStyle="1" w:styleId="391pt">
    <w:name w:val="Основной текст (39) + Интервал 1 pt"/>
    <w:basedOn w:val="390"/>
    <w:rPr>
      <w:rFonts w:ascii="Cambria" w:eastAsia="Cambria" w:hAnsi="Cambria" w:cs="Cambria"/>
      <w:b w:val="0"/>
      <w:bCs w:val="0"/>
      <w:i/>
      <w:iCs/>
      <w:smallCaps w:val="0"/>
      <w:strike w:val="0"/>
      <w:color w:val="000000"/>
      <w:spacing w:val="20"/>
      <w:w w:val="100"/>
      <w:position w:val="0"/>
      <w:sz w:val="21"/>
      <w:szCs w:val="21"/>
      <w:u w:val="none"/>
      <w:lang w:val="ru-RU" w:eastAsia="ru-RU" w:bidi="ru-RU"/>
    </w:rPr>
  </w:style>
  <w:style w:type="character" w:customStyle="1" w:styleId="39TimesNewRoman13pt">
    <w:name w:val="Основной текст (39) + Times New Roman;13 pt;Не курсив"/>
    <w:basedOn w:val="390"/>
    <w:rPr>
      <w:rFonts w:ascii="Times New Roman" w:eastAsia="Times New Roman" w:hAnsi="Times New Roman" w:cs="Times New Roman"/>
      <w:b w:val="0"/>
      <w:bCs w:val="0"/>
      <w:i/>
      <w:iCs/>
      <w:smallCaps w:val="0"/>
      <w:strike w:val="0"/>
      <w:color w:val="000000"/>
      <w:spacing w:val="0"/>
      <w:w w:val="100"/>
      <w:position w:val="0"/>
      <w:sz w:val="26"/>
      <w:szCs w:val="26"/>
      <w:u w:val="none"/>
      <w:lang w:val="en-US" w:eastAsia="en-US" w:bidi="en-US"/>
    </w:rPr>
  </w:style>
  <w:style w:type="character" w:customStyle="1" w:styleId="2Cambria105pt1pt">
    <w:name w:val="Основной текст (2) + Cambria;10;5 pt;Курсив;Интервал 1 pt"/>
    <w:basedOn w:val="2"/>
    <w:rPr>
      <w:rFonts w:ascii="Cambria" w:eastAsia="Cambria" w:hAnsi="Cambria" w:cs="Cambria"/>
      <w:b w:val="0"/>
      <w:bCs w:val="0"/>
      <w:i/>
      <w:iCs/>
      <w:smallCaps w:val="0"/>
      <w:strike w:val="0"/>
      <w:color w:val="000000"/>
      <w:spacing w:val="20"/>
      <w:w w:val="100"/>
      <w:position w:val="0"/>
      <w:sz w:val="21"/>
      <w:szCs w:val="21"/>
      <w:u w:val="none"/>
      <w:lang w:val="en-US" w:eastAsia="en-US" w:bidi="en-US"/>
    </w:rPr>
  </w:style>
  <w:style w:type="character" w:customStyle="1" w:styleId="252pt">
    <w:name w:val="Основной текст (25) + Интервал 2 pt"/>
    <w:basedOn w:val="250"/>
    <w:rPr>
      <w:rFonts w:ascii="Times New Roman" w:eastAsia="Times New Roman" w:hAnsi="Times New Roman" w:cs="Times New Roman"/>
      <w:b w:val="0"/>
      <w:bCs w:val="0"/>
      <w:i/>
      <w:iCs/>
      <w:smallCaps w:val="0"/>
      <w:strike w:val="0"/>
      <w:color w:val="000000"/>
      <w:spacing w:val="50"/>
      <w:w w:val="100"/>
      <w:position w:val="0"/>
      <w:sz w:val="20"/>
      <w:szCs w:val="20"/>
      <w:u w:val="none"/>
      <w:lang w:val="en-US" w:eastAsia="en-US" w:bidi="en-US"/>
    </w:rPr>
  </w:style>
  <w:style w:type="character" w:customStyle="1" w:styleId="25Cambria13pt3pt">
    <w:name w:val="Основной текст (25) + Cambria;13 pt;Интервал 3 pt"/>
    <w:basedOn w:val="250"/>
    <w:rPr>
      <w:rFonts w:ascii="Cambria" w:eastAsia="Cambria" w:hAnsi="Cambria" w:cs="Cambria"/>
      <w:b w:val="0"/>
      <w:bCs w:val="0"/>
      <w:i/>
      <w:iCs/>
      <w:smallCaps w:val="0"/>
      <w:strike w:val="0"/>
      <w:color w:val="000000"/>
      <w:spacing w:val="60"/>
      <w:w w:val="100"/>
      <w:position w:val="0"/>
      <w:sz w:val="26"/>
      <w:szCs w:val="26"/>
      <w:u w:val="none"/>
      <w:lang w:val="en-US" w:eastAsia="en-US" w:bidi="en-US"/>
    </w:rPr>
  </w:style>
  <w:style w:type="character" w:customStyle="1" w:styleId="2513pt">
    <w:name w:val="Основной текст (25) + 13 pt;Не курсив"/>
    <w:basedOn w:val="250"/>
    <w:rPr>
      <w:rFonts w:ascii="Times New Roman" w:eastAsia="Times New Roman" w:hAnsi="Times New Roman" w:cs="Times New Roman"/>
      <w:b w:val="0"/>
      <w:bCs w:val="0"/>
      <w:i/>
      <w:iCs/>
      <w:smallCaps w:val="0"/>
      <w:strike w:val="0"/>
      <w:color w:val="000000"/>
      <w:spacing w:val="0"/>
      <w:w w:val="100"/>
      <w:position w:val="0"/>
      <w:sz w:val="26"/>
      <w:szCs w:val="26"/>
      <w:u w:val="none"/>
      <w:lang w:val="en-US" w:eastAsia="en-US" w:bidi="en-US"/>
    </w:rPr>
  </w:style>
  <w:style w:type="character" w:customStyle="1" w:styleId="29pt">
    <w:name w:val="Основной текст (2) + 9 pt"/>
    <w:basedOn w:val="2"/>
    <w:rPr>
      <w:rFonts w:ascii="Times New Roman" w:eastAsia="Times New Roman" w:hAnsi="Times New Roman" w:cs="Times New Roman"/>
      <w:b w:val="0"/>
      <w:bCs w:val="0"/>
      <w:i w:val="0"/>
      <w:iCs w:val="0"/>
      <w:smallCaps w:val="0"/>
      <w:strike w:val="0"/>
      <w:color w:val="000000"/>
      <w:spacing w:val="0"/>
      <w:w w:val="100"/>
      <w:position w:val="0"/>
      <w:sz w:val="18"/>
      <w:szCs w:val="18"/>
      <w:u w:val="none"/>
      <w:lang w:val="ru-RU" w:eastAsia="ru-RU" w:bidi="ru-RU"/>
    </w:rPr>
  </w:style>
  <w:style w:type="character" w:customStyle="1" w:styleId="2ArialNarrow12pt1">
    <w:name w:val="Основной текст (2) + Arial Narrow;12 pt"/>
    <w:basedOn w:val="2"/>
    <w:rPr>
      <w:rFonts w:ascii="Arial Narrow" w:eastAsia="Arial Narrow" w:hAnsi="Arial Narrow" w:cs="Arial Narrow"/>
      <w:b w:val="0"/>
      <w:bCs w:val="0"/>
      <w:i w:val="0"/>
      <w:iCs w:val="0"/>
      <w:smallCaps w:val="0"/>
      <w:strike w:val="0"/>
      <w:color w:val="000000"/>
      <w:spacing w:val="0"/>
      <w:w w:val="100"/>
      <w:position w:val="0"/>
      <w:sz w:val="24"/>
      <w:szCs w:val="24"/>
      <w:u w:val="none"/>
      <w:lang w:val="ru-RU" w:eastAsia="ru-RU" w:bidi="ru-RU"/>
    </w:rPr>
  </w:style>
  <w:style w:type="character" w:customStyle="1" w:styleId="2CordiaUPC20pt">
    <w:name w:val="Основной текст (2) + CordiaUPC;20 pt"/>
    <w:basedOn w:val="2"/>
    <w:rPr>
      <w:rFonts w:ascii="CordiaUPC" w:eastAsia="CordiaUPC" w:hAnsi="CordiaUPC" w:cs="CordiaUPC"/>
      <w:b/>
      <w:bCs/>
      <w:i w:val="0"/>
      <w:iCs w:val="0"/>
      <w:smallCaps w:val="0"/>
      <w:strike w:val="0"/>
      <w:color w:val="000000"/>
      <w:spacing w:val="0"/>
      <w:w w:val="100"/>
      <w:position w:val="0"/>
      <w:sz w:val="40"/>
      <w:szCs w:val="40"/>
      <w:u w:val="none"/>
      <w:lang w:val="ru-RU" w:eastAsia="ru-RU" w:bidi="ru-RU"/>
    </w:rPr>
  </w:style>
  <w:style w:type="character" w:customStyle="1" w:styleId="212pt1">
    <w:name w:val="Основной текст (2) + 12 pt"/>
    <w:basedOn w:val="2"/>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215pt">
    <w:name w:val="Основной текст (2) + 15 pt"/>
    <w:basedOn w:val="2"/>
    <w:rPr>
      <w:rFonts w:ascii="Times New Roman" w:eastAsia="Times New Roman" w:hAnsi="Times New Roman" w:cs="Times New Roman"/>
      <w:b w:val="0"/>
      <w:bCs w:val="0"/>
      <w:i w:val="0"/>
      <w:iCs w:val="0"/>
      <w:smallCaps w:val="0"/>
      <w:strike w:val="0"/>
      <w:color w:val="000000"/>
      <w:spacing w:val="0"/>
      <w:w w:val="100"/>
      <w:position w:val="0"/>
      <w:sz w:val="30"/>
      <w:szCs w:val="30"/>
      <w:u w:val="none"/>
      <w:lang w:val="en-US" w:eastAsia="en-US" w:bidi="en-US"/>
    </w:rPr>
  </w:style>
  <w:style w:type="character" w:customStyle="1" w:styleId="2CourierNew10pt">
    <w:name w:val="Основной текст (2) + Courier New;10 pt"/>
    <w:basedOn w:val="2"/>
    <w:rPr>
      <w:rFonts w:ascii="Courier New" w:eastAsia="Courier New" w:hAnsi="Courier New" w:cs="Courier New"/>
      <w:b w:val="0"/>
      <w:bCs w:val="0"/>
      <w:i w:val="0"/>
      <w:iCs w:val="0"/>
      <w:smallCaps w:val="0"/>
      <w:strike w:val="0"/>
      <w:color w:val="000000"/>
      <w:spacing w:val="0"/>
      <w:w w:val="100"/>
      <w:position w:val="0"/>
      <w:sz w:val="20"/>
      <w:szCs w:val="20"/>
      <w:u w:val="none"/>
      <w:lang w:val="ru-RU" w:eastAsia="ru-RU" w:bidi="ru-RU"/>
    </w:rPr>
  </w:style>
  <w:style w:type="character" w:customStyle="1" w:styleId="210pt2pt">
    <w:name w:val="Основной текст (2) + 10 pt;Интервал 2 pt"/>
    <w:basedOn w:val="2"/>
    <w:rPr>
      <w:rFonts w:ascii="Times New Roman" w:eastAsia="Times New Roman" w:hAnsi="Times New Roman" w:cs="Times New Roman"/>
      <w:b w:val="0"/>
      <w:bCs w:val="0"/>
      <w:i w:val="0"/>
      <w:iCs w:val="0"/>
      <w:smallCaps w:val="0"/>
      <w:strike w:val="0"/>
      <w:color w:val="000000"/>
      <w:spacing w:val="40"/>
      <w:w w:val="100"/>
      <w:position w:val="0"/>
      <w:sz w:val="20"/>
      <w:szCs w:val="20"/>
      <w:u w:val="none"/>
      <w:lang w:val="ru-RU" w:eastAsia="ru-RU" w:bidi="ru-RU"/>
    </w:rPr>
  </w:style>
  <w:style w:type="character" w:customStyle="1" w:styleId="216pt0">
    <w:name w:val="Основной текст (2) + 16 pt"/>
    <w:basedOn w:val="2"/>
    <w:rPr>
      <w:rFonts w:ascii="Times New Roman" w:eastAsia="Times New Roman" w:hAnsi="Times New Roman" w:cs="Times New Roman"/>
      <w:b w:val="0"/>
      <w:bCs w:val="0"/>
      <w:i w:val="0"/>
      <w:iCs w:val="0"/>
      <w:smallCaps w:val="0"/>
      <w:strike w:val="0"/>
      <w:color w:val="000000"/>
      <w:spacing w:val="0"/>
      <w:w w:val="100"/>
      <w:position w:val="0"/>
      <w:sz w:val="32"/>
      <w:szCs w:val="32"/>
      <w:u w:val="none"/>
      <w:lang w:val="ru-RU" w:eastAsia="ru-RU" w:bidi="ru-RU"/>
    </w:rPr>
  </w:style>
  <w:style w:type="character" w:customStyle="1" w:styleId="2Candara10pt0">
    <w:name w:val="Основной текст (2) + Candara;10 pt"/>
    <w:basedOn w:val="2"/>
    <w:rPr>
      <w:rFonts w:ascii="Candara" w:eastAsia="Candara" w:hAnsi="Candara" w:cs="Candara"/>
      <w:b w:val="0"/>
      <w:bCs w:val="0"/>
      <w:i w:val="0"/>
      <w:iCs w:val="0"/>
      <w:smallCaps w:val="0"/>
      <w:strike w:val="0"/>
      <w:color w:val="000000"/>
      <w:spacing w:val="0"/>
      <w:w w:val="100"/>
      <w:position w:val="0"/>
      <w:sz w:val="20"/>
      <w:szCs w:val="20"/>
      <w:u w:val="none"/>
      <w:lang w:val="ru-RU" w:eastAsia="ru-RU" w:bidi="ru-RU"/>
    </w:rPr>
  </w:style>
  <w:style w:type="character" w:customStyle="1" w:styleId="22pt">
    <w:name w:val="Основной текст (2) + Интервал 2 pt"/>
    <w:basedOn w:val="2"/>
    <w:rPr>
      <w:rFonts w:ascii="Times New Roman" w:eastAsia="Times New Roman" w:hAnsi="Times New Roman" w:cs="Times New Roman"/>
      <w:b w:val="0"/>
      <w:bCs w:val="0"/>
      <w:i w:val="0"/>
      <w:iCs w:val="0"/>
      <w:smallCaps w:val="0"/>
      <w:strike w:val="0"/>
      <w:color w:val="000000"/>
      <w:spacing w:val="40"/>
      <w:w w:val="100"/>
      <w:position w:val="0"/>
      <w:sz w:val="26"/>
      <w:szCs w:val="26"/>
      <w:u w:val="none"/>
      <w:lang w:val="ru-RU" w:eastAsia="ru-RU" w:bidi="ru-RU"/>
    </w:rPr>
  </w:style>
  <w:style w:type="character" w:customStyle="1" w:styleId="2ArialNarrow17pt">
    <w:name w:val="Основной текст (2) + Arial Narrow;17 pt"/>
    <w:basedOn w:val="2"/>
    <w:rPr>
      <w:rFonts w:ascii="Arial Narrow" w:eastAsia="Arial Narrow" w:hAnsi="Arial Narrow" w:cs="Arial Narrow"/>
      <w:b w:val="0"/>
      <w:bCs w:val="0"/>
      <w:i w:val="0"/>
      <w:iCs w:val="0"/>
      <w:smallCaps w:val="0"/>
      <w:strike w:val="0"/>
      <w:color w:val="000000"/>
      <w:spacing w:val="0"/>
      <w:w w:val="100"/>
      <w:position w:val="0"/>
      <w:sz w:val="34"/>
      <w:szCs w:val="34"/>
      <w:u w:val="none"/>
      <w:lang w:val="ru-RU" w:eastAsia="ru-RU" w:bidi="ru-RU"/>
    </w:rPr>
  </w:style>
  <w:style w:type="character" w:customStyle="1" w:styleId="0pt">
    <w:name w:val="Колонтитул + Интервал 0 pt"/>
    <w:basedOn w:val="a4"/>
    <w:rPr>
      <w:rFonts w:ascii="Times New Roman" w:eastAsia="Times New Roman" w:hAnsi="Times New Roman" w:cs="Times New Roman"/>
      <w:b w:val="0"/>
      <w:bCs w:val="0"/>
      <w:i w:val="0"/>
      <w:iCs w:val="0"/>
      <w:smallCaps w:val="0"/>
      <w:strike w:val="0"/>
      <w:color w:val="000000"/>
      <w:spacing w:val="10"/>
      <w:w w:val="100"/>
      <w:position w:val="0"/>
      <w:sz w:val="24"/>
      <w:szCs w:val="24"/>
      <w:u w:val="none"/>
      <w:lang w:val="ru-RU" w:eastAsia="ru-RU" w:bidi="ru-RU"/>
    </w:rPr>
  </w:style>
  <w:style w:type="character" w:customStyle="1" w:styleId="252pt0">
    <w:name w:val="Основной текст (25) + Интервал 2 pt"/>
    <w:basedOn w:val="250"/>
    <w:rPr>
      <w:rFonts w:ascii="Times New Roman" w:eastAsia="Times New Roman" w:hAnsi="Times New Roman" w:cs="Times New Roman"/>
      <w:b w:val="0"/>
      <w:bCs w:val="0"/>
      <w:i/>
      <w:iCs/>
      <w:smallCaps w:val="0"/>
      <w:strike w:val="0"/>
      <w:color w:val="000000"/>
      <w:spacing w:val="50"/>
      <w:w w:val="100"/>
      <w:position w:val="0"/>
      <w:sz w:val="20"/>
      <w:szCs w:val="20"/>
      <w:u w:val="none"/>
      <w:lang w:val="en-US" w:eastAsia="en-US" w:bidi="en-US"/>
    </w:rPr>
  </w:style>
  <w:style w:type="character" w:customStyle="1" w:styleId="400">
    <w:name w:val="Основной текст (40)_"/>
    <w:basedOn w:val="a0"/>
    <w:link w:val="401"/>
    <w:rPr>
      <w:rFonts w:ascii="Courier New" w:eastAsia="Courier New" w:hAnsi="Courier New" w:cs="Courier New"/>
      <w:b w:val="0"/>
      <w:bCs w:val="0"/>
      <w:i/>
      <w:iCs/>
      <w:smallCaps w:val="0"/>
      <w:strike w:val="0"/>
      <w:spacing w:val="20"/>
      <w:sz w:val="24"/>
      <w:szCs w:val="24"/>
      <w:u w:val="none"/>
      <w:lang w:val="en-US" w:eastAsia="en-US" w:bidi="en-US"/>
    </w:rPr>
  </w:style>
  <w:style w:type="character" w:customStyle="1" w:styleId="410">
    <w:name w:val="Основной текст (41)_"/>
    <w:basedOn w:val="a0"/>
    <w:link w:val="411"/>
    <w:rPr>
      <w:rFonts w:ascii="Cambria" w:eastAsia="Cambria" w:hAnsi="Cambria" w:cs="Cambria"/>
      <w:b w:val="0"/>
      <w:bCs w:val="0"/>
      <w:i/>
      <w:iCs/>
      <w:smallCaps w:val="0"/>
      <w:strike w:val="0"/>
      <w:sz w:val="26"/>
      <w:szCs w:val="26"/>
      <w:u w:val="none"/>
      <w:lang w:val="en-US" w:eastAsia="en-US" w:bidi="en-US"/>
    </w:rPr>
  </w:style>
  <w:style w:type="character" w:customStyle="1" w:styleId="2TrebuchetMS12pt">
    <w:name w:val="Основной текст (2) + Trebuchet MS;12 pt"/>
    <w:basedOn w:val="2"/>
    <w:rPr>
      <w:rFonts w:ascii="Trebuchet MS" w:eastAsia="Trebuchet MS" w:hAnsi="Trebuchet MS" w:cs="Trebuchet MS"/>
      <w:b w:val="0"/>
      <w:bCs w:val="0"/>
      <w:i w:val="0"/>
      <w:iCs w:val="0"/>
      <w:smallCaps w:val="0"/>
      <w:strike w:val="0"/>
      <w:color w:val="000000"/>
      <w:spacing w:val="0"/>
      <w:w w:val="100"/>
      <w:position w:val="0"/>
      <w:sz w:val="24"/>
      <w:szCs w:val="24"/>
      <w:u w:val="none"/>
      <w:lang w:val="ru-RU" w:eastAsia="ru-RU" w:bidi="ru-RU"/>
    </w:rPr>
  </w:style>
  <w:style w:type="character" w:customStyle="1" w:styleId="2LucidaSansUnicode12pt">
    <w:name w:val="Основной текст (2) + Lucida Sans Unicode;12 pt"/>
    <w:basedOn w:val="2"/>
    <w:rPr>
      <w:rFonts w:ascii="Lucida Sans Unicode" w:eastAsia="Lucida Sans Unicode" w:hAnsi="Lucida Sans Unicode" w:cs="Lucida Sans Unicode"/>
      <w:b w:val="0"/>
      <w:bCs w:val="0"/>
      <w:i w:val="0"/>
      <w:iCs w:val="0"/>
      <w:smallCaps w:val="0"/>
      <w:strike w:val="0"/>
      <w:color w:val="000000"/>
      <w:spacing w:val="0"/>
      <w:w w:val="100"/>
      <w:position w:val="0"/>
      <w:sz w:val="24"/>
      <w:szCs w:val="24"/>
      <w:u w:val="none"/>
      <w:lang w:val="ru-RU" w:eastAsia="ru-RU" w:bidi="ru-RU"/>
    </w:rPr>
  </w:style>
  <w:style w:type="character" w:customStyle="1" w:styleId="5a">
    <w:name w:val="Колонтитул (5)_"/>
    <w:basedOn w:val="a0"/>
    <w:link w:val="5b"/>
    <w:rPr>
      <w:rFonts w:ascii="Lucida Sans Unicode" w:eastAsia="Lucida Sans Unicode" w:hAnsi="Lucida Sans Unicode" w:cs="Lucida Sans Unicode"/>
      <w:b w:val="0"/>
      <w:bCs w:val="0"/>
      <w:i w:val="0"/>
      <w:iCs w:val="0"/>
      <w:smallCaps w:val="0"/>
      <w:strike w:val="0"/>
      <w:spacing w:val="-10"/>
      <w:sz w:val="22"/>
      <w:szCs w:val="22"/>
      <w:u w:val="none"/>
    </w:rPr>
  </w:style>
  <w:style w:type="character" w:customStyle="1" w:styleId="2ArialNarrow8pt0pt">
    <w:name w:val="Основной текст (2) + Arial Narrow;8 pt;Интервал 0 pt"/>
    <w:basedOn w:val="2"/>
    <w:rPr>
      <w:rFonts w:ascii="Arial Narrow" w:eastAsia="Arial Narrow" w:hAnsi="Arial Narrow" w:cs="Arial Narrow"/>
      <w:b w:val="0"/>
      <w:bCs w:val="0"/>
      <w:i w:val="0"/>
      <w:iCs w:val="0"/>
      <w:smallCaps w:val="0"/>
      <w:strike w:val="0"/>
      <w:color w:val="000000"/>
      <w:spacing w:val="-10"/>
      <w:w w:val="100"/>
      <w:position w:val="0"/>
      <w:sz w:val="16"/>
      <w:szCs w:val="16"/>
      <w:u w:val="none"/>
      <w:lang w:val="en-US" w:eastAsia="en-US" w:bidi="en-US"/>
    </w:rPr>
  </w:style>
  <w:style w:type="character" w:customStyle="1" w:styleId="ae">
    <w:name w:val="Колонтитул"/>
    <w:basedOn w:val="a4"/>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420">
    <w:name w:val="Основной текст (42)_"/>
    <w:basedOn w:val="a0"/>
    <w:link w:val="421"/>
    <w:rPr>
      <w:rFonts w:ascii="FrankRuehl" w:eastAsia="FrankRuehl" w:hAnsi="FrankRuehl" w:cs="FrankRuehl"/>
      <w:b w:val="0"/>
      <w:bCs w:val="0"/>
      <w:i/>
      <w:iCs/>
      <w:smallCaps w:val="0"/>
      <w:strike w:val="0"/>
      <w:sz w:val="22"/>
      <w:szCs w:val="22"/>
      <w:u w:val="none"/>
      <w:lang w:val="en-US" w:eastAsia="en-US" w:bidi="en-US"/>
    </w:rPr>
  </w:style>
  <w:style w:type="character" w:customStyle="1" w:styleId="430">
    <w:name w:val="Основной текст (43)_"/>
    <w:basedOn w:val="a0"/>
    <w:link w:val="431"/>
    <w:rPr>
      <w:rFonts w:ascii="Cambria" w:eastAsia="Cambria" w:hAnsi="Cambria" w:cs="Cambria"/>
      <w:b w:val="0"/>
      <w:bCs w:val="0"/>
      <w:i/>
      <w:iCs/>
      <w:smallCaps w:val="0"/>
      <w:strike w:val="0"/>
      <w:sz w:val="19"/>
      <w:szCs w:val="19"/>
      <w:u w:val="none"/>
    </w:rPr>
  </w:style>
  <w:style w:type="character" w:customStyle="1" w:styleId="43ArialNarrow9pt">
    <w:name w:val="Основной текст (43) + Arial Narrow;9 pt;Не курсив"/>
    <w:basedOn w:val="430"/>
    <w:rPr>
      <w:rFonts w:ascii="Arial Narrow" w:eastAsia="Arial Narrow" w:hAnsi="Arial Narrow" w:cs="Arial Narrow"/>
      <w:b w:val="0"/>
      <w:bCs w:val="0"/>
      <w:i/>
      <w:iCs/>
      <w:smallCaps w:val="0"/>
      <w:strike w:val="0"/>
      <w:color w:val="000000"/>
      <w:spacing w:val="0"/>
      <w:w w:val="100"/>
      <w:position w:val="0"/>
      <w:sz w:val="18"/>
      <w:szCs w:val="18"/>
      <w:u w:val="none"/>
      <w:lang w:val="ru-RU" w:eastAsia="ru-RU" w:bidi="ru-RU"/>
    </w:rPr>
  </w:style>
  <w:style w:type="character" w:customStyle="1" w:styleId="4311pt-1pt75">
    <w:name w:val="Основной текст (43) + 11 pt;Не курсив;Интервал -1 pt;Масштаб 75%"/>
    <w:basedOn w:val="430"/>
    <w:rPr>
      <w:rFonts w:ascii="Cambria" w:eastAsia="Cambria" w:hAnsi="Cambria" w:cs="Cambria"/>
      <w:b w:val="0"/>
      <w:bCs w:val="0"/>
      <w:i/>
      <w:iCs/>
      <w:smallCaps w:val="0"/>
      <w:strike w:val="0"/>
      <w:color w:val="000000"/>
      <w:spacing w:val="-20"/>
      <w:w w:val="75"/>
      <w:position w:val="0"/>
      <w:sz w:val="22"/>
      <w:szCs w:val="22"/>
      <w:u w:val="none"/>
      <w:lang w:val="ru-RU" w:eastAsia="ru-RU" w:bidi="ru-RU"/>
    </w:rPr>
  </w:style>
  <w:style w:type="character" w:customStyle="1" w:styleId="440">
    <w:name w:val="Основной текст (44)_"/>
    <w:basedOn w:val="a0"/>
    <w:link w:val="441"/>
    <w:rPr>
      <w:rFonts w:ascii="FrankRuehl" w:eastAsia="FrankRuehl" w:hAnsi="FrankRuehl" w:cs="FrankRuehl"/>
      <w:b w:val="0"/>
      <w:bCs w:val="0"/>
      <w:i/>
      <w:iCs/>
      <w:smallCaps w:val="0"/>
      <w:strike w:val="0"/>
      <w:spacing w:val="20"/>
      <w:sz w:val="19"/>
      <w:szCs w:val="19"/>
      <w:u w:val="none"/>
      <w:lang w:val="en-US" w:eastAsia="en-US" w:bidi="en-US"/>
    </w:rPr>
  </w:style>
  <w:style w:type="character" w:customStyle="1" w:styleId="65">
    <w:name w:val="Колонтитул (6)_"/>
    <w:basedOn w:val="a0"/>
    <w:link w:val="66"/>
    <w:rPr>
      <w:rFonts w:ascii="Times New Roman" w:eastAsia="Times New Roman" w:hAnsi="Times New Roman" w:cs="Times New Roman"/>
      <w:b w:val="0"/>
      <w:bCs w:val="0"/>
      <w:i w:val="0"/>
      <w:iCs w:val="0"/>
      <w:smallCaps w:val="0"/>
      <w:strike w:val="0"/>
      <w:sz w:val="26"/>
      <w:szCs w:val="26"/>
      <w:u w:val="none"/>
    </w:rPr>
  </w:style>
  <w:style w:type="character" w:customStyle="1" w:styleId="74">
    <w:name w:val="Колонтитул (7)_"/>
    <w:basedOn w:val="a0"/>
    <w:link w:val="75"/>
    <w:rPr>
      <w:rFonts w:ascii="Arial Narrow" w:eastAsia="Arial Narrow" w:hAnsi="Arial Narrow" w:cs="Arial Narrow"/>
      <w:b w:val="0"/>
      <w:bCs w:val="0"/>
      <w:i w:val="0"/>
      <w:iCs w:val="0"/>
      <w:smallCaps w:val="0"/>
      <w:strike w:val="0"/>
      <w:u w:val="none"/>
    </w:rPr>
  </w:style>
  <w:style w:type="paragraph" w:customStyle="1" w:styleId="20">
    <w:name w:val="Основной текст (2)"/>
    <w:basedOn w:val="a"/>
    <w:link w:val="2"/>
    <w:pPr>
      <w:shd w:val="clear" w:color="auto" w:fill="FFFFFF"/>
      <w:spacing w:line="312" w:lineRule="exact"/>
      <w:ind w:hanging="1360"/>
      <w:jc w:val="center"/>
    </w:pPr>
    <w:rPr>
      <w:rFonts w:ascii="Times New Roman" w:eastAsia="Times New Roman" w:hAnsi="Times New Roman" w:cs="Times New Roman"/>
      <w:sz w:val="26"/>
      <w:szCs w:val="26"/>
    </w:rPr>
  </w:style>
  <w:style w:type="paragraph" w:customStyle="1" w:styleId="a5">
    <w:name w:val="Колонтитул"/>
    <w:basedOn w:val="a"/>
    <w:link w:val="a4"/>
    <w:pPr>
      <w:shd w:val="clear" w:color="auto" w:fill="FFFFFF"/>
      <w:spacing w:line="0" w:lineRule="atLeast"/>
    </w:pPr>
    <w:rPr>
      <w:rFonts w:ascii="Times New Roman" w:eastAsia="Times New Roman" w:hAnsi="Times New Roman" w:cs="Times New Roman"/>
    </w:rPr>
  </w:style>
  <w:style w:type="paragraph" w:customStyle="1" w:styleId="30">
    <w:name w:val="Основной текст (3)"/>
    <w:basedOn w:val="a"/>
    <w:link w:val="3"/>
    <w:pPr>
      <w:shd w:val="clear" w:color="auto" w:fill="FFFFFF"/>
      <w:spacing w:before="180" w:line="307" w:lineRule="exact"/>
      <w:jc w:val="center"/>
    </w:pPr>
    <w:rPr>
      <w:rFonts w:ascii="Times New Roman" w:eastAsia="Times New Roman" w:hAnsi="Times New Roman" w:cs="Times New Roman"/>
      <w:b/>
      <w:bCs/>
      <w:sz w:val="26"/>
      <w:szCs w:val="26"/>
    </w:rPr>
  </w:style>
  <w:style w:type="paragraph" w:customStyle="1" w:styleId="40">
    <w:name w:val="Основной текст (4)"/>
    <w:basedOn w:val="a"/>
    <w:link w:val="4"/>
    <w:pPr>
      <w:shd w:val="clear" w:color="auto" w:fill="FFFFFF"/>
      <w:spacing w:before="240" w:after="540" w:line="0" w:lineRule="atLeast"/>
      <w:jc w:val="center"/>
    </w:pPr>
    <w:rPr>
      <w:rFonts w:ascii="Times New Roman" w:eastAsia="Times New Roman" w:hAnsi="Times New Roman" w:cs="Times New Roman"/>
      <w:spacing w:val="-10"/>
      <w:sz w:val="38"/>
      <w:szCs w:val="38"/>
    </w:rPr>
  </w:style>
  <w:style w:type="paragraph" w:customStyle="1" w:styleId="50">
    <w:name w:val="Основной текст (5)"/>
    <w:basedOn w:val="a"/>
    <w:link w:val="5"/>
    <w:pPr>
      <w:shd w:val="clear" w:color="auto" w:fill="FFFFFF"/>
      <w:spacing w:after="240" w:line="312" w:lineRule="exact"/>
      <w:jc w:val="center"/>
    </w:pPr>
    <w:rPr>
      <w:rFonts w:ascii="Cambria" w:eastAsia="Cambria" w:hAnsi="Cambria" w:cs="Cambria"/>
      <w:i/>
      <w:iCs/>
      <w:sz w:val="26"/>
      <w:szCs w:val="26"/>
      <w:lang w:val="en-US" w:eastAsia="en-US" w:bidi="en-US"/>
    </w:rPr>
  </w:style>
  <w:style w:type="paragraph" w:customStyle="1" w:styleId="60">
    <w:name w:val="Основной текст (6)"/>
    <w:basedOn w:val="a"/>
    <w:link w:val="6"/>
    <w:pPr>
      <w:shd w:val="clear" w:color="auto" w:fill="FFFFFF"/>
      <w:spacing w:before="360" w:after="420" w:line="0" w:lineRule="atLeast"/>
      <w:jc w:val="center"/>
    </w:pPr>
    <w:rPr>
      <w:rFonts w:ascii="Times New Roman" w:eastAsia="Times New Roman" w:hAnsi="Times New Roman" w:cs="Times New Roman"/>
      <w:i/>
      <w:iCs/>
      <w:spacing w:val="10"/>
      <w:sz w:val="21"/>
      <w:szCs w:val="21"/>
    </w:rPr>
  </w:style>
  <w:style w:type="paragraph" w:customStyle="1" w:styleId="a7">
    <w:name w:val="Подпись к таблице"/>
    <w:basedOn w:val="a"/>
    <w:link w:val="a6"/>
    <w:pPr>
      <w:shd w:val="clear" w:color="auto" w:fill="FFFFFF"/>
      <w:spacing w:line="0" w:lineRule="atLeast"/>
      <w:jc w:val="right"/>
    </w:pPr>
    <w:rPr>
      <w:rFonts w:ascii="Times New Roman" w:eastAsia="Times New Roman" w:hAnsi="Times New Roman" w:cs="Times New Roman"/>
      <w:sz w:val="26"/>
      <w:szCs w:val="26"/>
    </w:rPr>
  </w:style>
  <w:style w:type="paragraph" w:customStyle="1" w:styleId="70">
    <w:name w:val="Основной текст (7)"/>
    <w:basedOn w:val="a"/>
    <w:link w:val="7"/>
    <w:pPr>
      <w:shd w:val="clear" w:color="auto" w:fill="FFFFFF"/>
      <w:spacing w:after="480" w:line="0" w:lineRule="atLeast"/>
      <w:jc w:val="center"/>
    </w:pPr>
    <w:rPr>
      <w:rFonts w:ascii="Gulim" w:eastAsia="Gulim" w:hAnsi="Gulim" w:cs="Gulim"/>
      <w:i/>
      <w:iCs/>
      <w:spacing w:val="30"/>
      <w:sz w:val="20"/>
      <w:szCs w:val="20"/>
      <w:lang w:val="en-US" w:eastAsia="en-US" w:bidi="en-US"/>
    </w:rPr>
  </w:style>
  <w:style w:type="paragraph" w:customStyle="1" w:styleId="80">
    <w:name w:val="Основной текст (8)"/>
    <w:basedOn w:val="a"/>
    <w:link w:val="8"/>
    <w:pPr>
      <w:shd w:val="clear" w:color="auto" w:fill="FFFFFF"/>
      <w:spacing w:before="300" w:after="420" w:line="0" w:lineRule="atLeast"/>
      <w:jc w:val="center"/>
    </w:pPr>
    <w:rPr>
      <w:rFonts w:ascii="Gulim" w:eastAsia="Gulim" w:hAnsi="Gulim" w:cs="Gulim"/>
      <w:i/>
      <w:iCs/>
      <w:spacing w:val="-10"/>
      <w:sz w:val="17"/>
      <w:szCs w:val="17"/>
      <w:lang w:val="en-US" w:eastAsia="en-US" w:bidi="en-US"/>
    </w:rPr>
  </w:style>
  <w:style w:type="paragraph" w:customStyle="1" w:styleId="24">
    <w:name w:val="Подпись к таблице (2)"/>
    <w:basedOn w:val="a"/>
    <w:link w:val="23"/>
    <w:pPr>
      <w:shd w:val="clear" w:color="auto" w:fill="FFFFFF"/>
      <w:spacing w:line="0" w:lineRule="atLeast"/>
    </w:pPr>
    <w:rPr>
      <w:rFonts w:ascii="Times New Roman" w:eastAsia="Times New Roman" w:hAnsi="Times New Roman" w:cs="Times New Roman"/>
      <w:sz w:val="9"/>
      <w:szCs w:val="9"/>
    </w:rPr>
  </w:style>
  <w:style w:type="paragraph" w:customStyle="1" w:styleId="a9">
    <w:name w:val="Другое"/>
    <w:basedOn w:val="a"/>
    <w:link w:val="a8"/>
    <w:pPr>
      <w:shd w:val="clear" w:color="auto" w:fill="FFFFFF"/>
    </w:pPr>
    <w:rPr>
      <w:rFonts w:ascii="Times New Roman" w:eastAsia="Times New Roman" w:hAnsi="Times New Roman" w:cs="Times New Roman"/>
      <w:sz w:val="20"/>
      <w:szCs w:val="20"/>
      <w:lang w:val="en-US" w:eastAsia="en-US" w:bidi="en-US"/>
    </w:rPr>
  </w:style>
  <w:style w:type="paragraph" w:customStyle="1" w:styleId="90">
    <w:name w:val="Основной текст (9)"/>
    <w:basedOn w:val="a"/>
    <w:link w:val="9"/>
    <w:pPr>
      <w:shd w:val="clear" w:color="auto" w:fill="FFFFFF"/>
      <w:spacing w:line="0" w:lineRule="atLeast"/>
    </w:pPr>
    <w:rPr>
      <w:rFonts w:ascii="Arial Narrow" w:eastAsia="Arial Narrow" w:hAnsi="Arial Narrow" w:cs="Arial Narrow"/>
      <w:sz w:val="26"/>
      <w:szCs w:val="26"/>
    </w:rPr>
  </w:style>
  <w:style w:type="paragraph" w:customStyle="1" w:styleId="100">
    <w:name w:val="Основной текст (10)"/>
    <w:basedOn w:val="a"/>
    <w:link w:val="10"/>
    <w:pPr>
      <w:shd w:val="clear" w:color="auto" w:fill="FFFFFF"/>
      <w:spacing w:line="264" w:lineRule="exact"/>
      <w:ind w:firstLine="360"/>
      <w:jc w:val="both"/>
    </w:pPr>
    <w:rPr>
      <w:rFonts w:ascii="Times New Roman" w:eastAsia="Times New Roman" w:hAnsi="Times New Roman" w:cs="Times New Roman"/>
      <w:sz w:val="22"/>
      <w:szCs w:val="22"/>
    </w:rPr>
  </w:style>
  <w:style w:type="paragraph" w:customStyle="1" w:styleId="110">
    <w:name w:val="Основной текст (11)"/>
    <w:basedOn w:val="a"/>
    <w:link w:val="11"/>
    <w:pPr>
      <w:shd w:val="clear" w:color="auto" w:fill="FFFFFF"/>
      <w:spacing w:before="300" w:after="420" w:line="0" w:lineRule="atLeast"/>
      <w:jc w:val="center"/>
    </w:pPr>
    <w:rPr>
      <w:rFonts w:ascii="Gulim" w:eastAsia="Gulim" w:hAnsi="Gulim" w:cs="Gulim"/>
      <w:i/>
      <w:iCs/>
      <w:spacing w:val="-10"/>
    </w:rPr>
  </w:style>
  <w:style w:type="paragraph" w:customStyle="1" w:styleId="120">
    <w:name w:val="Основной текст (12)"/>
    <w:basedOn w:val="a"/>
    <w:link w:val="12"/>
    <w:pPr>
      <w:shd w:val="clear" w:color="auto" w:fill="FFFFFF"/>
      <w:spacing w:before="300" w:after="420" w:line="0" w:lineRule="atLeast"/>
      <w:jc w:val="center"/>
    </w:pPr>
    <w:rPr>
      <w:rFonts w:ascii="Cambria" w:eastAsia="Cambria" w:hAnsi="Cambria" w:cs="Cambria"/>
      <w:i/>
      <w:iCs/>
      <w:lang w:val="en-US" w:eastAsia="en-US" w:bidi="en-US"/>
    </w:rPr>
  </w:style>
  <w:style w:type="paragraph" w:customStyle="1" w:styleId="130">
    <w:name w:val="Основной текст (13)"/>
    <w:basedOn w:val="a"/>
    <w:link w:val="13"/>
    <w:pPr>
      <w:shd w:val="clear" w:color="auto" w:fill="FFFFFF"/>
      <w:spacing w:before="240" w:line="0" w:lineRule="atLeast"/>
      <w:jc w:val="right"/>
    </w:pPr>
    <w:rPr>
      <w:rFonts w:ascii="Cambria" w:eastAsia="Cambria" w:hAnsi="Cambria" w:cs="Cambria"/>
      <w:i/>
      <w:iCs/>
      <w:sz w:val="28"/>
      <w:szCs w:val="28"/>
      <w:lang w:val="en-US" w:eastAsia="en-US" w:bidi="en-US"/>
    </w:rPr>
  </w:style>
  <w:style w:type="paragraph" w:customStyle="1" w:styleId="140">
    <w:name w:val="Основной текст (14)"/>
    <w:basedOn w:val="a"/>
    <w:link w:val="14"/>
    <w:pPr>
      <w:shd w:val="clear" w:color="auto" w:fill="FFFFFF"/>
      <w:spacing w:after="360" w:line="0" w:lineRule="atLeast"/>
    </w:pPr>
    <w:rPr>
      <w:rFonts w:ascii="Cambria" w:eastAsia="Cambria" w:hAnsi="Cambria" w:cs="Cambria"/>
      <w:i/>
      <w:iCs/>
      <w:sz w:val="20"/>
      <w:szCs w:val="20"/>
    </w:rPr>
  </w:style>
  <w:style w:type="paragraph" w:customStyle="1" w:styleId="150">
    <w:name w:val="Основной текст (15)"/>
    <w:basedOn w:val="a"/>
    <w:link w:val="15"/>
    <w:pPr>
      <w:shd w:val="clear" w:color="auto" w:fill="FFFFFF"/>
      <w:spacing w:before="120" w:after="360" w:line="0" w:lineRule="atLeast"/>
    </w:pPr>
    <w:rPr>
      <w:rFonts w:ascii="Times New Roman" w:eastAsia="Times New Roman" w:hAnsi="Times New Roman" w:cs="Times New Roman"/>
      <w:sz w:val="20"/>
      <w:szCs w:val="20"/>
      <w:lang w:val="en-US" w:eastAsia="en-US" w:bidi="en-US"/>
    </w:rPr>
  </w:style>
  <w:style w:type="paragraph" w:customStyle="1" w:styleId="160">
    <w:name w:val="Основной текст (16)"/>
    <w:basedOn w:val="a"/>
    <w:link w:val="16"/>
    <w:pPr>
      <w:shd w:val="clear" w:color="auto" w:fill="FFFFFF"/>
      <w:spacing w:line="0" w:lineRule="atLeast"/>
    </w:pPr>
    <w:rPr>
      <w:rFonts w:ascii="Cambria" w:eastAsia="Cambria" w:hAnsi="Cambria" w:cs="Cambria"/>
      <w:i/>
      <w:iCs/>
      <w:spacing w:val="40"/>
      <w:sz w:val="21"/>
      <w:szCs w:val="21"/>
      <w:lang w:val="en-US" w:eastAsia="en-US" w:bidi="en-US"/>
    </w:rPr>
  </w:style>
  <w:style w:type="paragraph" w:customStyle="1" w:styleId="17">
    <w:name w:val="Заголовок №1"/>
    <w:basedOn w:val="a"/>
    <w:link w:val="1"/>
    <w:pPr>
      <w:shd w:val="clear" w:color="auto" w:fill="FFFFFF"/>
      <w:spacing w:line="0" w:lineRule="atLeast"/>
      <w:outlineLvl w:val="0"/>
    </w:pPr>
    <w:rPr>
      <w:rFonts w:ascii="Times New Roman" w:eastAsia="Times New Roman" w:hAnsi="Times New Roman" w:cs="Times New Roman"/>
      <w:sz w:val="26"/>
      <w:szCs w:val="26"/>
    </w:rPr>
  </w:style>
  <w:style w:type="paragraph" w:customStyle="1" w:styleId="171">
    <w:name w:val="Основной текст (17)"/>
    <w:basedOn w:val="a"/>
    <w:link w:val="170"/>
    <w:pPr>
      <w:shd w:val="clear" w:color="auto" w:fill="FFFFFF"/>
      <w:spacing w:line="0" w:lineRule="atLeast"/>
    </w:pPr>
    <w:rPr>
      <w:rFonts w:ascii="Cambria" w:eastAsia="Cambria" w:hAnsi="Cambria" w:cs="Cambria"/>
      <w:i/>
      <w:iCs/>
      <w:sz w:val="19"/>
      <w:szCs w:val="19"/>
      <w:lang w:val="en-US" w:eastAsia="en-US" w:bidi="en-US"/>
    </w:rPr>
  </w:style>
  <w:style w:type="paragraph" w:customStyle="1" w:styleId="54">
    <w:name w:val="Заголовок №5"/>
    <w:basedOn w:val="a"/>
    <w:link w:val="53"/>
    <w:pPr>
      <w:shd w:val="clear" w:color="auto" w:fill="FFFFFF"/>
      <w:spacing w:before="360" w:after="360" w:line="0" w:lineRule="atLeast"/>
      <w:jc w:val="center"/>
      <w:outlineLvl w:val="4"/>
    </w:pPr>
    <w:rPr>
      <w:rFonts w:ascii="Cambria" w:eastAsia="Cambria" w:hAnsi="Cambria" w:cs="Cambria"/>
      <w:i/>
      <w:iCs/>
      <w:sz w:val="26"/>
      <w:szCs w:val="26"/>
      <w:lang w:val="en-US" w:eastAsia="en-US" w:bidi="en-US"/>
    </w:rPr>
  </w:style>
  <w:style w:type="paragraph" w:customStyle="1" w:styleId="180">
    <w:name w:val="Основной текст (18)"/>
    <w:basedOn w:val="a"/>
    <w:link w:val="18"/>
    <w:pPr>
      <w:shd w:val="clear" w:color="auto" w:fill="FFFFFF"/>
      <w:spacing w:before="360" w:after="360" w:line="0" w:lineRule="atLeast"/>
      <w:jc w:val="center"/>
    </w:pPr>
    <w:rPr>
      <w:rFonts w:ascii="Cambria" w:eastAsia="Cambria" w:hAnsi="Cambria" w:cs="Cambria"/>
      <w:i/>
      <w:iCs/>
      <w:sz w:val="18"/>
      <w:szCs w:val="18"/>
      <w:lang w:val="en-US" w:eastAsia="en-US" w:bidi="en-US"/>
    </w:rPr>
  </w:style>
  <w:style w:type="paragraph" w:customStyle="1" w:styleId="190">
    <w:name w:val="Основной текст (19)"/>
    <w:basedOn w:val="a"/>
    <w:link w:val="19"/>
    <w:pPr>
      <w:shd w:val="clear" w:color="auto" w:fill="FFFFFF"/>
      <w:spacing w:after="60" w:line="0" w:lineRule="atLeast"/>
      <w:jc w:val="both"/>
    </w:pPr>
    <w:rPr>
      <w:rFonts w:ascii="Times New Roman" w:eastAsia="Times New Roman" w:hAnsi="Times New Roman" w:cs="Times New Roman"/>
      <w:sz w:val="26"/>
      <w:szCs w:val="26"/>
    </w:rPr>
  </w:style>
  <w:style w:type="paragraph" w:customStyle="1" w:styleId="201">
    <w:name w:val="Основной текст (20)"/>
    <w:basedOn w:val="a"/>
    <w:link w:val="200"/>
    <w:pPr>
      <w:shd w:val="clear" w:color="auto" w:fill="FFFFFF"/>
      <w:spacing w:before="300" w:after="420" w:line="0" w:lineRule="atLeast"/>
      <w:jc w:val="both"/>
    </w:pPr>
    <w:rPr>
      <w:rFonts w:ascii="Times New Roman" w:eastAsia="Times New Roman" w:hAnsi="Times New Roman" w:cs="Times New Roman"/>
      <w:i/>
      <w:iCs/>
      <w:sz w:val="23"/>
      <w:szCs w:val="23"/>
    </w:rPr>
  </w:style>
  <w:style w:type="paragraph" w:customStyle="1" w:styleId="211">
    <w:name w:val="Основной текст (21)"/>
    <w:basedOn w:val="a"/>
    <w:link w:val="210"/>
    <w:pPr>
      <w:shd w:val="clear" w:color="auto" w:fill="FFFFFF"/>
      <w:spacing w:line="144" w:lineRule="exact"/>
      <w:jc w:val="center"/>
    </w:pPr>
    <w:rPr>
      <w:rFonts w:ascii="Times New Roman" w:eastAsia="Times New Roman" w:hAnsi="Times New Roman" w:cs="Times New Roman"/>
      <w:i/>
      <w:iCs/>
      <w:sz w:val="26"/>
      <w:szCs w:val="26"/>
      <w:lang w:val="en-US" w:eastAsia="en-US" w:bidi="en-US"/>
    </w:rPr>
  </w:style>
  <w:style w:type="paragraph" w:customStyle="1" w:styleId="62">
    <w:name w:val="Заголовок №6"/>
    <w:basedOn w:val="a"/>
    <w:link w:val="61"/>
    <w:pPr>
      <w:shd w:val="clear" w:color="auto" w:fill="FFFFFF"/>
      <w:spacing w:before="240" w:after="300" w:line="0" w:lineRule="atLeast"/>
      <w:jc w:val="center"/>
      <w:outlineLvl w:val="5"/>
    </w:pPr>
    <w:rPr>
      <w:rFonts w:ascii="Tahoma" w:eastAsia="Tahoma" w:hAnsi="Tahoma" w:cs="Tahoma"/>
      <w:i/>
      <w:iCs/>
      <w:sz w:val="23"/>
      <w:szCs w:val="23"/>
    </w:rPr>
  </w:style>
  <w:style w:type="paragraph" w:customStyle="1" w:styleId="221">
    <w:name w:val="Основной текст (22)"/>
    <w:basedOn w:val="a"/>
    <w:link w:val="220"/>
    <w:pPr>
      <w:shd w:val="clear" w:color="auto" w:fill="FFFFFF"/>
      <w:spacing w:before="300" w:after="360" w:line="0" w:lineRule="atLeast"/>
      <w:jc w:val="center"/>
    </w:pPr>
    <w:rPr>
      <w:rFonts w:ascii="Cambria" w:eastAsia="Cambria" w:hAnsi="Cambria" w:cs="Cambria"/>
      <w:i/>
      <w:iCs/>
      <w:sz w:val="18"/>
      <w:szCs w:val="18"/>
      <w:lang w:val="en-US" w:eastAsia="en-US" w:bidi="en-US"/>
    </w:rPr>
  </w:style>
  <w:style w:type="paragraph" w:customStyle="1" w:styleId="621">
    <w:name w:val="Заголовок №6 (2)"/>
    <w:basedOn w:val="a"/>
    <w:link w:val="620"/>
    <w:pPr>
      <w:shd w:val="clear" w:color="auto" w:fill="FFFFFF"/>
      <w:spacing w:before="300" w:line="317" w:lineRule="exact"/>
      <w:jc w:val="center"/>
      <w:outlineLvl w:val="5"/>
    </w:pPr>
    <w:rPr>
      <w:rFonts w:ascii="Cambria" w:eastAsia="Cambria" w:hAnsi="Cambria" w:cs="Cambria"/>
      <w:i/>
      <w:iCs/>
      <w:sz w:val="26"/>
      <w:szCs w:val="26"/>
    </w:rPr>
  </w:style>
  <w:style w:type="paragraph" w:customStyle="1" w:styleId="32">
    <w:name w:val="Заголовок №3"/>
    <w:basedOn w:val="a"/>
    <w:link w:val="31"/>
    <w:pPr>
      <w:shd w:val="clear" w:color="auto" w:fill="FFFFFF"/>
      <w:spacing w:before="300" w:after="780" w:line="0" w:lineRule="atLeast"/>
      <w:jc w:val="center"/>
      <w:outlineLvl w:val="2"/>
    </w:pPr>
    <w:rPr>
      <w:rFonts w:ascii="Cambria" w:eastAsia="Cambria" w:hAnsi="Cambria" w:cs="Cambria"/>
      <w:i/>
      <w:iCs/>
      <w:sz w:val="26"/>
      <w:szCs w:val="26"/>
    </w:rPr>
  </w:style>
  <w:style w:type="paragraph" w:customStyle="1" w:styleId="231">
    <w:name w:val="Основной текст (23)"/>
    <w:basedOn w:val="a"/>
    <w:link w:val="230"/>
    <w:pPr>
      <w:shd w:val="clear" w:color="auto" w:fill="FFFFFF"/>
      <w:spacing w:after="120" w:line="0" w:lineRule="atLeast"/>
    </w:pPr>
    <w:rPr>
      <w:rFonts w:ascii="Times New Roman" w:eastAsia="Times New Roman" w:hAnsi="Times New Roman" w:cs="Times New Roman"/>
      <w:i/>
      <w:iCs/>
      <w:spacing w:val="30"/>
      <w:sz w:val="26"/>
      <w:szCs w:val="26"/>
      <w:lang w:val="en-US" w:eastAsia="en-US" w:bidi="en-US"/>
    </w:rPr>
  </w:style>
  <w:style w:type="paragraph" w:customStyle="1" w:styleId="241">
    <w:name w:val="Основной текст (24)"/>
    <w:basedOn w:val="a"/>
    <w:link w:val="240"/>
    <w:pPr>
      <w:shd w:val="clear" w:color="auto" w:fill="FFFFFF"/>
      <w:spacing w:before="120" w:after="420" w:line="0" w:lineRule="atLeast"/>
    </w:pPr>
    <w:rPr>
      <w:rFonts w:ascii="Cambria" w:eastAsia="Cambria" w:hAnsi="Cambria" w:cs="Cambria"/>
      <w:spacing w:val="-20"/>
      <w:sz w:val="17"/>
      <w:szCs w:val="17"/>
      <w:lang w:val="en-US" w:eastAsia="en-US" w:bidi="en-US"/>
    </w:rPr>
  </w:style>
  <w:style w:type="paragraph" w:customStyle="1" w:styleId="251">
    <w:name w:val="Основной текст (25)"/>
    <w:basedOn w:val="a"/>
    <w:link w:val="250"/>
    <w:pPr>
      <w:shd w:val="clear" w:color="auto" w:fill="FFFFFF"/>
      <w:spacing w:before="300" w:after="360" w:line="0" w:lineRule="atLeast"/>
      <w:jc w:val="center"/>
    </w:pPr>
    <w:rPr>
      <w:rFonts w:ascii="Times New Roman" w:eastAsia="Times New Roman" w:hAnsi="Times New Roman" w:cs="Times New Roman"/>
      <w:i/>
      <w:iCs/>
      <w:sz w:val="20"/>
      <w:szCs w:val="20"/>
      <w:lang w:val="en-US" w:eastAsia="en-US" w:bidi="en-US"/>
    </w:rPr>
  </w:style>
  <w:style w:type="paragraph" w:customStyle="1" w:styleId="521">
    <w:name w:val="Заголовок №5 (2)"/>
    <w:basedOn w:val="a"/>
    <w:link w:val="520"/>
    <w:pPr>
      <w:shd w:val="clear" w:color="auto" w:fill="FFFFFF"/>
      <w:spacing w:line="0" w:lineRule="atLeast"/>
      <w:jc w:val="center"/>
      <w:outlineLvl w:val="4"/>
    </w:pPr>
    <w:rPr>
      <w:rFonts w:ascii="Cambria" w:eastAsia="Cambria" w:hAnsi="Cambria" w:cs="Cambria"/>
      <w:i/>
      <w:iCs/>
      <w:sz w:val="18"/>
      <w:szCs w:val="18"/>
      <w:lang w:val="en-US" w:eastAsia="en-US" w:bidi="en-US"/>
    </w:rPr>
  </w:style>
  <w:style w:type="paragraph" w:customStyle="1" w:styleId="261">
    <w:name w:val="Основной текст (26)"/>
    <w:basedOn w:val="a"/>
    <w:link w:val="260"/>
    <w:pPr>
      <w:shd w:val="clear" w:color="auto" w:fill="FFFFFF"/>
      <w:spacing w:after="420" w:line="0" w:lineRule="atLeast"/>
      <w:jc w:val="center"/>
    </w:pPr>
    <w:rPr>
      <w:rFonts w:ascii="Bookman Old Style" w:eastAsia="Bookman Old Style" w:hAnsi="Bookman Old Style" w:cs="Bookman Old Style"/>
      <w:i/>
      <w:iCs/>
      <w:spacing w:val="30"/>
      <w:lang w:val="en-US" w:eastAsia="en-US" w:bidi="en-US"/>
    </w:rPr>
  </w:style>
  <w:style w:type="paragraph" w:customStyle="1" w:styleId="531">
    <w:name w:val="Заголовок №5 (3)"/>
    <w:basedOn w:val="a"/>
    <w:link w:val="530"/>
    <w:pPr>
      <w:shd w:val="clear" w:color="auto" w:fill="FFFFFF"/>
      <w:spacing w:before="180" w:after="300" w:line="0" w:lineRule="atLeast"/>
      <w:jc w:val="center"/>
      <w:outlineLvl w:val="4"/>
    </w:pPr>
    <w:rPr>
      <w:rFonts w:ascii="Cambria" w:eastAsia="Cambria" w:hAnsi="Cambria" w:cs="Cambria"/>
      <w:b/>
      <w:bCs/>
      <w:i/>
      <w:iCs/>
      <w:sz w:val="19"/>
      <w:szCs w:val="19"/>
      <w:lang w:val="en-US" w:eastAsia="en-US" w:bidi="en-US"/>
    </w:rPr>
  </w:style>
  <w:style w:type="paragraph" w:customStyle="1" w:styleId="270">
    <w:name w:val="Основной текст (27)"/>
    <w:basedOn w:val="a"/>
    <w:link w:val="27"/>
    <w:pPr>
      <w:shd w:val="clear" w:color="auto" w:fill="FFFFFF"/>
      <w:spacing w:before="300" w:line="0" w:lineRule="atLeast"/>
      <w:jc w:val="center"/>
    </w:pPr>
    <w:rPr>
      <w:rFonts w:ascii="Tahoma" w:eastAsia="Tahoma" w:hAnsi="Tahoma" w:cs="Tahoma"/>
      <w:i/>
      <w:iCs/>
      <w:lang w:val="en-US" w:eastAsia="en-US" w:bidi="en-US"/>
    </w:rPr>
  </w:style>
  <w:style w:type="paragraph" w:customStyle="1" w:styleId="34">
    <w:name w:val="Подпись к таблице (3)"/>
    <w:basedOn w:val="a"/>
    <w:link w:val="33"/>
    <w:pPr>
      <w:shd w:val="clear" w:color="auto" w:fill="FFFFFF"/>
      <w:spacing w:line="302" w:lineRule="exact"/>
      <w:ind w:firstLine="560"/>
    </w:pPr>
    <w:rPr>
      <w:rFonts w:ascii="Times New Roman" w:eastAsia="Times New Roman" w:hAnsi="Times New Roman" w:cs="Times New Roman"/>
      <w:sz w:val="26"/>
      <w:szCs w:val="26"/>
    </w:rPr>
  </w:style>
  <w:style w:type="paragraph" w:customStyle="1" w:styleId="29">
    <w:name w:val="Колонтитул (2)"/>
    <w:basedOn w:val="a"/>
    <w:link w:val="28"/>
    <w:pPr>
      <w:shd w:val="clear" w:color="auto" w:fill="FFFFFF"/>
      <w:spacing w:line="0" w:lineRule="atLeast"/>
    </w:pPr>
    <w:rPr>
      <w:rFonts w:ascii="Candara" w:eastAsia="Candara" w:hAnsi="Candara" w:cs="Candara"/>
      <w:sz w:val="9"/>
      <w:szCs w:val="9"/>
      <w:lang w:val="en-US" w:eastAsia="en-US" w:bidi="en-US"/>
    </w:rPr>
  </w:style>
  <w:style w:type="paragraph" w:customStyle="1" w:styleId="36">
    <w:name w:val="Колонтитул (3)"/>
    <w:basedOn w:val="a"/>
    <w:link w:val="35"/>
    <w:pPr>
      <w:shd w:val="clear" w:color="auto" w:fill="FFFFFF"/>
      <w:spacing w:line="0" w:lineRule="atLeast"/>
    </w:pPr>
    <w:rPr>
      <w:rFonts w:ascii="Arial Narrow" w:eastAsia="Arial Narrow" w:hAnsi="Arial Narrow" w:cs="Arial Narrow"/>
      <w:b/>
      <w:bCs/>
      <w:sz w:val="18"/>
      <w:szCs w:val="18"/>
    </w:rPr>
  </w:style>
  <w:style w:type="paragraph" w:customStyle="1" w:styleId="281">
    <w:name w:val="Основной текст (28)"/>
    <w:basedOn w:val="a"/>
    <w:link w:val="280"/>
    <w:pPr>
      <w:shd w:val="clear" w:color="auto" w:fill="FFFFFF"/>
      <w:spacing w:line="346" w:lineRule="exact"/>
      <w:jc w:val="center"/>
    </w:pPr>
    <w:rPr>
      <w:rFonts w:ascii="Gulim" w:eastAsia="Gulim" w:hAnsi="Gulim" w:cs="Gulim"/>
      <w:spacing w:val="-10"/>
      <w:sz w:val="26"/>
      <w:szCs w:val="26"/>
    </w:rPr>
  </w:style>
  <w:style w:type="paragraph" w:customStyle="1" w:styleId="291">
    <w:name w:val="Основной текст (29)"/>
    <w:basedOn w:val="a"/>
    <w:link w:val="290"/>
    <w:pPr>
      <w:shd w:val="clear" w:color="auto" w:fill="FFFFFF"/>
      <w:spacing w:line="346" w:lineRule="exact"/>
      <w:jc w:val="center"/>
    </w:pPr>
    <w:rPr>
      <w:rFonts w:ascii="Cambria" w:eastAsia="Cambria" w:hAnsi="Cambria" w:cs="Cambria"/>
      <w:sz w:val="18"/>
      <w:szCs w:val="18"/>
    </w:rPr>
  </w:style>
  <w:style w:type="paragraph" w:customStyle="1" w:styleId="ad">
    <w:name w:val="Подпись к картинке"/>
    <w:basedOn w:val="a"/>
    <w:link w:val="ac"/>
    <w:pPr>
      <w:shd w:val="clear" w:color="auto" w:fill="FFFFFF"/>
      <w:spacing w:line="0" w:lineRule="atLeast"/>
    </w:pPr>
    <w:rPr>
      <w:rFonts w:ascii="Times New Roman" w:eastAsia="Times New Roman" w:hAnsi="Times New Roman" w:cs="Times New Roman"/>
      <w:sz w:val="26"/>
      <w:szCs w:val="26"/>
    </w:rPr>
  </w:style>
  <w:style w:type="paragraph" w:customStyle="1" w:styleId="541">
    <w:name w:val="Заголовок №5 (4)"/>
    <w:basedOn w:val="a"/>
    <w:link w:val="540"/>
    <w:pPr>
      <w:shd w:val="clear" w:color="auto" w:fill="FFFFFF"/>
      <w:spacing w:before="360" w:after="360" w:line="0" w:lineRule="atLeast"/>
      <w:jc w:val="center"/>
      <w:outlineLvl w:val="4"/>
    </w:pPr>
    <w:rPr>
      <w:rFonts w:ascii="Cambria" w:eastAsia="Cambria" w:hAnsi="Cambria" w:cs="Cambria"/>
      <w:i/>
      <w:iCs/>
      <w:sz w:val="32"/>
      <w:szCs w:val="32"/>
      <w:lang w:val="en-US" w:eastAsia="en-US" w:bidi="en-US"/>
    </w:rPr>
  </w:style>
  <w:style w:type="paragraph" w:customStyle="1" w:styleId="301">
    <w:name w:val="Основной текст (30)"/>
    <w:basedOn w:val="a"/>
    <w:link w:val="300"/>
    <w:pPr>
      <w:shd w:val="clear" w:color="auto" w:fill="FFFFFF"/>
      <w:spacing w:before="300" w:after="420" w:line="0" w:lineRule="atLeast"/>
      <w:jc w:val="both"/>
    </w:pPr>
    <w:rPr>
      <w:rFonts w:ascii="Cambria" w:eastAsia="Cambria" w:hAnsi="Cambria" w:cs="Cambria"/>
      <w:i/>
      <w:iCs/>
      <w:sz w:val="28"/>
      <w:szCs w:val="28"/>
      <w:lang w:val="en-US" w:eastAsia="en-US" w:bidi="en-US"/>
    </w:rPr>
  </w:style>
  <w:style w:type="paragraph" w:customStyle="1" w:styleId="311">
    <w:name w:val="Основной текст (31)"/>
    <w:basedOn w:val="a"/>
    <w:link w:val="310"/>
    <w:pPr>
      <w:shd w:val="clear" w:color="auto" w:fill="FFFFFF"/>
      <w:spacing w:before="300" w:after="420" w:line="0" w:lineRule="atLeast"/>
    </w:pPr>
    <w:rPr>
      <w:rFonts w:ascii="Cambria" w:eastAsia="Cambria" w:hAnsi="Cambria" w:cs="Cambria"/>
      <w:i/>
      <w:iCs/>
      <w:sz w:val="20"/>
      <w:szCs w:val="20"/>
      <w:lang w:val="en-US" w:eastAsia="en-US" w:bidi="en-US"/>
    </w:rPr>
  </w:style>
  <w:style w:type="paragraph" w:customStyle="1" w:styleId="321">
    <w:name w:val="Основной текст (32)"/>
    <w:basedOn w:val="a"/>
    <w:link w:val="320"/>
    <w:pPr>
      <w:shd w:val="clear" w:color="auto" w:fill="FFFFFF"/>
      <w:spacing w:before="300" w:after="420" w:line="0" w:lineRule="atLeast"/>
      <w:jc w:val="both"/>
    </w:pPr>
    <w:rPr>
      <w:rFonts w:ascii="Cambria" w:eastAsia="Cambria" w:hAnsi="Cambria" w:cs="Cambria"/>
      <w:i/>
      <w:iCs/>
    </w:rPr>
  </w:style>
  <w:style w:type="paragraph" w:customStyle="1" w:styleId="550">
    <w:name w:val="Заголовок №5 (5)"/>
    <w:basedOn w:val="a"/>
    <w:link w:val="55"/>
    <w:pPr>
      <w:shd w:val="clear" w:color="auto" w:fill="FFFFFF"/>
      <w:spacing w:before="300" w:after="360" w:line="0" w:lineRule="atLeast"/>
      <w:jc w:val="center"/>
      <w:outlineLvl w:val="4"/>
    </w:pPr>
    <w:rPr>
      <w:rFonts w:ascii="Cambria" w:eastAsia="Cambria" w:hAnsi="Cambria" w:cs="Cambria"/>
      <w:i/>
      <w:iCs/>
      <w:sz w:val="32"/>
      <w:szCs w:val="32"/>
      <w:lang w:val="en-US" w:eastAsia="en-US" w:bidi="en-US"/>
    </w:rPr>
  </w:style>
  <w:style w:type="paragraph" w:customStyle="1" w:styleId="2e">
    <w:name w:val="Подпись к картинке (2)"/>
    <w:basedOn w:val="a"/>
    <w:link w:val="2d"/>
    <w:pPr>
      <w:shd w:val="clear" w:color="auto" w:fill="FFFFFF"/>
      <w:spacing w:line="0" w:lineRule="atLeast"/>
    </w:pPr>
    <w:rPr>
      <w:rFonts w:ascii="Cambria" w:eastAsia="Cambria" w:hAnsi="Cambria" w:cs="Cambria"/>
      <w:i/>
      <w:iCs/>
      <w:sz w:val="26"/>
      <w:szCs w:val="26"/>
      <w:lang w:val="en-US" w:eastAsia="en-US" w:bidi="en-US"/>
    </w:rPr>
  </w:style>
  <w:style w:type="paragraph" w:customStyle="1" w:styleId="2f0">
    <w:name w:val="Заголовок №2"/>
    <w:basedOn w:val="a"/>
    <w:link w:val="2f"/>
    <w:pPr>
      <w:shd w:val="clear" w:color="auto" w:fill="FFFFFF"/>
      <w:spacing w:after="420" w:line="0" w:lineRule="atLeast"/>
      <w:jc w:val="both"/>
      <w:outlineLvl w:val="1"/>
    </w:pPr>
    <w:rPr>
      <w:rFonts w:ascii="Cambria" w:eastAsia="Cambria" w:hAnsi="Cambria" w:cs="Cambria"/>
      <w:i/>
      <w:iCs/>
      <w:spacing w:val="10"/>
      <w:sz w:val="21"/>
      <w:szCs w:val="21"/>
      <w:lang w:val="en-US" w:eastAsia="en-US" w:bidi="en-US"/>
    </w:rPr>
  </w:style>
  <w:style w:type="paragraph" w:customStyle="1" w:styleId="39">
    <w:name w:val="Подпись к картинке (3)"/>
    <w:basedOn w:val="a"/>
    <w:link w:val="38"/>
    <w:pPr>
      <w:shd w:val="clear" w:color="auto" w:fill="FFFFFF"/>
      <w:spacing w:line="0" w:lineRule="atLeast"/>
    </w:pPr>
    <w:rPr>
      <w:rFonts w:ascii="Times New Roman" w:eastAsia="Times New Roman" w:hAnsi="Times New Roman" w:cs="Times New Roman"/>
      <w:spacing w:val="60"/>
      <w:sz w:val="19"/>
      <w:szCs w:val="19"/>
    </w:rPr>
  </w:style>
  <w:style w:type="paragraph" w:customStyle="1" w:styleId="331">
    <w:name w:val="Основной текст (33)"/>
    <w:basedOn w:val="a"/>
    <w:link w:val="330"/>
    <w:pPr>
      <w:shd w:val="clear" w:color="auto" w:fill="FFFFFF"/>
      <w:spacing w:before="240" w:after="120" w:line="0" w:lineRule="atLeast"/>
    </w:pPr>
    <w:rPr>
      <w:rFonts w:ascii="Times New Roman" w:eastAsia="Times New Roman" w:hAnsi="Times New Roman" w:cs="Times New Roman"/>
      <w:spacing w:val="10"/>
      <w:sz w:val="22"/>
      <w:szCs w:val="22"/>
      <w:lang w:val="en-US" w:eastAsia="en-US" w:bidi="en-US"/>
    </w:rPr>
  </w:style>
  <w:style w:type="paragraph" w:customStyle="1" w:styleId="42">
    <w:name w:val="Подпись к картинке (4)"/>
    <w:basedOn w:val="a"/>
    <w:link w:val="41"/>
    <w:pPr>
      <w:shd w:val="clear" w:color="auto" w:fill="FFFFFF"/>
      <w:spacing w:line="0" w:lineRule="atLeast"/>
      <w:jc w:val="center"/>
    </w:pPr>
    <w:rPr>
      <w:rFonts w:ascii="Cambria" w:eastAsia="Cambria" w:hAnsi="Cambria" w:cs="Cambria"/>
      <w:i/>
      <w:iCs/>
      <w:spacing w:val="10"/>
      <w:sz w:val="21"/>
      <w:szCs w:val="21"/>
      <w:lang w:val="en-US" w:eastAsia="en-US" w:bidi="en-US"/>
    </w:rPr>
  </w:style>
  <w:style w:type="paragraph" w:customStyle="1" w:styleId="560">
    <w:name w:val="Заголовок №5 (6)"/>
    <w:basedOn w:val="a"/>
    <w:link w:val="56"/>
    <w:pPr>
      <w:shd w:val="clear" w:color="auto" w:fill="FFFFFF"/>
      <w:spacing w:before="60" w:after="420" w:line="0" w:lineRule="atLeast"/>
      <w:outlineLvl w:val="4"/>
    </w:pPr>
    <w:rPr>
      <w:rFonts w:ascii="Gulim" w:eastAsia="Gulim" w:hAnsi="Gulim" w:cs="Gulim"/>
      <w:i/>
      <w:iCs/>
      <w:spacing w:val="-10"/>
      <w:sz w:val="22"/>
      <w:szCs w:val="22"/>
      <w:lang w:val="en-US" w:eastAsia="en-US" w:bidi="en-US"/>
    </w:rPr>
  </w:style>
  <w:style w:type="paragraph" w:customStyle="1" w:styleId="44">
    <w:name w:val="Заголовок №4"/>
    <w:basedOn w:val="a"/>
    <w:link w:val="43"/>
    <w:pPr>
      <w:shd w:val="clear" w:color="auto" w:fill="FFFFFF"/>
      <w:spacing w:after="480" w:line="0" w:lineRule="atLeast"/>
      <w:jc w:val="center"/>
      <w:outlineLvl w:val="3"/>
    </w:pPr>
    <w:rPr>
      <w:rFonts w:ascii="Times New Roman" w:eastAsia="Times New Roman" w:hAnsi="Times New Roman" w:cs="Times New Roman"/>
      <w:sz w:val="26"/>
      <w:szCs w:val="26"/>
    </w:rPr>
  </w:style>
  <w:style w:type="paragraph" w:customStyle="1" w:styleId="570">
    <w:name w:val="Заголовок №5 (7)"/>
    <w:basedOn w:val="a"/>
    <w:link w:val="57"/>
    <w:pPr>
      <w:shd w:val="clear" w:color="auto" w:fill="FFFFFF"/>
      <w:spacing w:after="480" w:line="0" w:lineRule="atLeast"/>
      <w:outlineLvl w:val="4"/>
    </w:pPr>
    <w:rPr>
      <w:rFonts w:ascii="Cambria" w:eastAsia="Cambria" w:hAnsi="Cambria" w:cs="Cambria"/>
      <w:i/>
      <w:iCs/>
      <w:sz w:val="19"/>
      <w:szCs w:val="19"/>
      <w:lang w:val="en-US" w:eastAsia="en-US" w:bidi="en-US"/>
    </w:rPr>
  </w:style>
  <w:style w:type="paragraph" w:customStyle="1" w:styleId="46">
    <w:name w:val="Подпись к таблице (4)"/>
    <w:basedOn w:val="a"/>
    <w:link w:val="45"/>
    <w:pPr>
      <w:shd w:val="clear" w:color="auto" w:fill="FFFFFF"/>
      <w:spacing w:line="269" w:lineRule="exact"/>
      <w:jc w:val="both"/>
    </w:pPr>
    <w:rPr>
      <w:rFonts w:ascii="Times New Roman" w:eastAsia="Times New Roman" w:hAnsi="Times New Roman" w:cs="Times New Roman"/>
      <w:sz w:val="22"/>
      <w:szCs w:val="22"/>
    </w:rPr>
  </w:style>
  <w:style w:type="paragraph" w:customStyle="1" w:styleId="59">
    <w:name w:val="Подпись к картинке (5)"/>
    <w:basedOn w:val="a"/>
    <w:link w:val="58"/>
    <w:pPr>
      <w:shd w:val="clear" w:color="auto" w:fill="FFFFFF"/>
      <w:spacing w:line="0" w:lineRule="atLeast"/>
    </w:pPr>
    <w:rPr>
      <w:rFonts w:ascii="Gulim" w:eastAsia="Gulim" w:hAnsi="Gulim" w:cs="Gulim"/>
      <w:i/>
      <w:iCs/>
      <w:sz w:val="17"/>
      <w:szCs w:val="17"/>
    </w:rPr>
  </w:style>
  <w:style w:type="paragraph" w:customStyle="1" w:styleId="64">
    <w:name w:val="Подпись к картинке (6)"/>
    <w:basedOn w:val="a"/>
    <w:link w:val="63"/>
    <w:pPr>
      <w:shd w:val="clear" w:color="auto" w:fill="FFFFFF"/>
      <w:spacing w:line="0" w:lineRule="atLeast"/>
    </w:pPr>
    <w:rPr>
      <w:rFonts w:ascii="Consolas" w:eastAsia="Consolas" w:hAnsi="Consolas" w:cs="Consolas"/>
      <w:spacing w:val="10"/>
      <w:sz w:val="15"/>
      <w:szCs w:val="15"/>
      <w:lang w:val="en-US" w:eastAsia="en-US" w:bidi="en-US"/>
    </w:rPr>
  </w:style>
  <w:style w:type="paragraph" w:customStyle="1" w:styleId="341">
    <w:name w:val="Основной текст (34)"/>
    <w:basedOn w:val="a"/>
    <w:link w:val="340"/>
    <w:pPr>
      <w:shd w:val="clear" w:color="auto" w:fill="FFFFFF"/>
      <w:spacing w:before="360" w:after="360" w:line="0" w:lineRule="atLeast"/>
      <w:jc w:val="both"/>
    </w:pPr>
    <w:rPr>
      <w:rFonts w:ascii="Times New Roman" w:eastAsia="Times New Roman" w:hAnsi="Times New Roman" w:cs="Times New Roman"/>
      <w:i/>
      <w:iCs/>
      <w:sz w:val="20"/>
      <w:szCs w:val="20"/>
    </w:rPr>
  </w:style>
  <w:style w:type="paragraph" w:customStyle="1" w:styleId="351">
    <w:name w:val="Основной текст (35)"/>
    <w:basedOn w:val="a"/>
    <w:link w:val="350"/>
    <w:pPr>
      <w:shd w:val="clear" w:color="auto" w:fill="FFFFFF"/>
      <w:spacing w:after="360" w:line="0" w:lineRule="atLeast"/>
      <w:jc w:val="center"/>
    </w:pPr>
    <w:rPr>
      <w:rFonts w:ascii="Cambria" w:eastAsia="Cambria" w:hAnsi="Cambria" w:cs="Cambria"/>
      <w:spacing w:val="-10"/>
      <w:sz w:val="26"/>
      <w:szCs w:val="26"/>
    </w:rPr>
  </w:style>
  <w:style w:type="paragraph" w:customStyle="1" w:styleId="73">
    <w:name w:val="Подпись к картинке (7)"/>
    <w:basedOn w:val="a"/>
    <w:link w:val="72"/>
    <w:pPr>
      <w:shd w:val="clear" w:color="auto" w:fill="FFFFFF"/>
      <w:spacing w:line="264" w:lineRule="exact"/>
      <w:ind w:firstLine="560"/>
      <w:jc w:val="both"/>
    </w:pPr>
    <w:rPr>
      <w:rFonts w:ascii="Times New Roman" w:eastAsia="Times New Roman" w:hAnsi="Times New Roman" w:cs="Times New Roman"/>
      <w:sz w:val="22"/>
      <w:szCs w:val="22"/>
    </w:rPr>
  </w:style>
  <w:style w:type="paragraph" w:customStyle="1" w:styleId="581">
    <w:name w:val="Заголовок №5 (8)"/>
    <w:basedOn w:val="a"/>
    <w:link w:val="580"/>
    <w:pPr>
      <w:shd w:val="clear" w:color="auto" w:fill="FFFFFF"/>
      <w:spacing w:before="240" w:after="60" w:line="0" w:lineRule="atLeast"/>
      <w:jc w:val="center"/>
      <w:outlineLvl w:val="4"/>
    </w:pPr>
    <w:rPr>
      <w:rFonts w:ascii="Cambria" w:eastAsia="Cambria" w:hAnsi="Cambria" w:cs="Cambria"/>
      <w:i/>
      <w:iCs/>
      <w:sz w:val="32"/>
      <w:szCs w:val="32"/>
    </w:rPr>
  </w:style>
  <w:style w:type="paragraph" w:customStyle="1" w:styleId="361">
    <w:name w:val="Основной текст (36)"/>
    <w:basedOn w:val="a"/>
    <w:link w:val="360"/>
    <w:pPr>
      <w:shd w:val="clear" w:color="auto" w:fill="FFFFFF"/>
      <w:spacing w:before="180" w:after="180" w:line="0" w:lineRule="atLeast"/>
      <w:jc w:val="center"/>
    </w:pPr>
    <w:rPr>
      <w:rFonts w:ascii="Constantia" w:eastAsia="Constantia" w:hAnsi="Constantia" w:cs="Constantia"/>
      <w:i/>
      <w:iCs/>
      <w:lang w:val="en-US" w:eastAsia="en-US" w:bidi="en-US"/>
    </w:rPr>
  </w:style>
  <w:style w:type="paragraph" w:customStyle="1" w:styleId="631">
    <w:name w:val="Заголовок №6 (3)"/>
    <w:basedOn w:val="a"/>
    <w:link w:val="630"/>
    <w:pPr>
      <w:shd w:val="clear" w:color="auto" w:fill="FFFFFF"/>
      <w:spacing w:before="420" w:line="0" w:lineRule="atLeast"/>
      <w:outlineLvl w:val="5"/>
    </w:pPr>
    <w:rPr>
      <w:rFonts w:ascii="Cambria" w:eastAsia="Cambria" w:hAnsi="Cambria" w:cs="Cambria"/>
      <w:i/>
      <w:iCs/>
      <w:sz w:val="18"/>
      <w:szCs w:val="18"/>
      <w:lang w:val="en-US" w:eastAsia="en-US" w:bidi="en-US"/>
    </w:rPr>
  </w:style>
  <w:style w:type="paragraph" w:customStyle="1" w:styleId="371">
    <w:name w:val="Основной текст (37)"/>
    <w:basedOn w:val="a"/>
    <w:link w:val="370"/>
    <w:pPr>
      <w:shd w:val="clear" w:color="auto" w:fill="FFFFFF"/>
      <w:spacing w:before="120" w:after="720" w:line="0" w:lineRule="atLeast"/>
    </w:pPr>
    <w:rPr>
      <w:rFonts w:ascii="Constantia" w:eastAsia="Constantia" w:hAnsi="Constantia" w:cs="Constantia"/>
      <w:sz w:val="17"/>
      <w:szCs w:val="17"/>
    </w:rPr>
  </w:style>
  <w:style w:type="paragraph" w:customStyle="1" w:styleId="49">
    <w:name w:val="Колонтитул (4)"/>
    <w:basedOn w:val="a"/>
    <w:link w:val="48"/>
    <w:pPr>
      <w:shd w:val="clear" w:color="auto" w:fill="FFFFFF"/>
      <w:spacing w:line="0" w:lineRule="atLeast"/>
    </w:pPr>
    <w:rPr>
      <w:rFonts w:ascii="Times New Roman" w:eastAsia="Times New Roman" w:hAnsi="Times New Roman" w:cs="Times New Roman"/>
      <w:i/>
      <w:iCs/>
      <w:sz w:val="20"/>
      <w:szCs w:val="20"/>
      <w:lang w:val="en-US" w:eastAsia="en-US" w:bidi="en-US"/>
    </w:rPr>
  </w:style>
  <w:style w:type="paragraph" w:customStyle="1" w:styleId="591">
    <w:name w:val="Заголовок №5 (9)"/>
    <w:basedOn w:val="a"/>
    <w:link w:val="590"/>
    <w:pPr>
      <w:shd w:val="clear" w:color="auto" w:fill="FFFFFF"/>
      <w:spacing w:before="300" w:after="420" w:line="0" w:lineRule="atLeast"/>
      <w:outlineLvl w:val="4"/>
    </w:pPr>
    <w:rPr>
      <w:rFonts w:ascii="Gulim" w:eastAsia="Gulim" w:hAnsi="Gulim" w:cs="Gulim"/>
      <w:i/>
      <w:iCs/>
      <w:spacing w:val="-10"/>
      <w:sz w:val="22"/>
      <w:szCs w:val="22"/>
      <w:lang w:val="en-US" w:eastAsia="en-US" w:bidi="en-US"/>
    </w:rPr>
  </w:style>
  <w:style w:type="paragraph" w:customStyle="1" w:styleId="381">
    <w:name w:val="Основной текст (38)"/>
    <w:basedOn w:val="a"/>
    <w:link w:val="380"/>
    <w:pPr>
      <w:shd w:val="clear" w:color="auto" w:fill="FFFFFF"/>
      <w:spacing w:before="60" w:line="0" w:lineRule="atLeast"/>
    </w:pPr>
    <w:rPr>
      <w:rFonts w:ascii="Cambria" w:eastAsia="Cambria" w:hAnsi="Cambria" w:cs="Cambria"/>
      <w:i/>
      <w:iCs/>
      <w:spacing w:val="30"/>
      <w:sz w:val="20"/>
      <w:szCs w:val="20"/>
      <w:lang w:val="en-US" w:eastAsia="en-US" w:bidi="en-US"/>
    </w:rPr>
  </w:style>
  <w:style w:type="paragraph" w:customStyle="1" w:styleId="391">
    <w:name w:val="Основной текст (39)"/>
    <w:basedOn w:val="a"/>
    <w:link w:val="390"/>
    <w:pPr>
      <w:shd w:val="clear" w:color="auto" w:fill="FFFFFF"/>
      <w:spacing w:before="240" w:after="420" w:line="0" w:lineRule="atLeast"/>
      <w:jc w:val="center"/>
    </w:pPr>
    <w:rPr>
      <w:rFonts w:ascii="Cambria" w:eastAsia="Cambria" w:hAnsi="Cambria" w:cs="Cambria"/>
      <w:i/>
      <w:iCs/>
      <w:sz w:val="21"/>
      <w:szCs w:val="21"/>
      <w:lang w:val="en-US" w:eastAsia="en-US" w:bidi="en-US"/>
    </w:rPr>
  </w:style>
  <w:style w:type="paragraph" w:customStyle="1" w:styleId="401">
    <w:name w:val="Основной текст (40)"/>
    <w:basedOn w:val="a"/>
    <w:link w:val="400"/>
    <w:pPr>
      <w:shd w:val="clear" w:color="auto" w:fill="FFFFFF"/>
      <w:spacing w:line="307" w:lineRule="exact"/>
    </w:pPr>
    <w:rPr>
      <w:rFonts w:ascii="Courier New" w:eastAsia="Courier New" w:hAnsi="Courier New" w:cs="Courier New"/>
      <w:i/>
      <w:iCs/>
      <w:spacing w:val="20"/>
      <w:lang w:val="en-US" w:eastAsia="en-US" w:bidi="en-US"/>
    </w:rPr>
  </w:style>
  <w:style w:type="paragraph" w:customStyle="1" w:styleId="411">
    <w:name w:val="Основной текст (41)"/>
    <w:basedOn w:val="a"/>
    <w:link w:val="410"/>
    <w:pPr>
      <w:shd w:val="clear" w:color="auto" w:fill="FFFFFF"/>
      <w:spacing w:before="300" w:after="420" w:line="0" w:lineRule="atLeast"/>
      <w:jc w:val="center"/>
    </w:pPr>
    <w:rPr>
      <w:rFonts w:ascii="Cambria" w:eastAsia="Cambria" w:hAnsi="Cambria" w:cs="Cambria"/>
      <w:i/>
      <w:iCs/>
      <w:sz w:val="26"/>
      <w:szCs w:val="26"/>
      <w:lang w:val="en-US" w:eastAsia="en-US" w:bidi="en-US"/>
    </w:rPr>
  </w:style>
  <w:style w:type="paragraph" w:customStyle="1" w:styleId="5b">
    <w:name w:val="Колонтитул (5)"/>
    <w:basedOn w:val="a"/>
    <w:link w:val="5a"/>
    <w:pPr>
      <w:shd w:val="clear" w:color="auto" w:fill="FFFFFF"/>
      <w:spacing w:line="0" w:lineRule="atLeast"/>
    </w:pPr>
    <w:rPr>
      <w:rFonts w:ascii="Lucida Sans Unicode" w:eastAsia="Lucida Sans Unicode" w:hAnsi="Lucida Sans Unicode" w:cs="Lucida Sans Unicode"/>
      <w:spacing w:val="-10"/>
      <w:sz w:val="22"/>
      <w:szCs w:val="22"/>
    </w:rPr>
  </w:style>
  <w:style w:type="paragraph" w:customStyle="1" w:styleId="421">
    <w:name w:val="Основной текст (42)"/>
    <w:basedOn w:val="a"/>
    <w:link w:val="420"/>
    <w:pPr>
      <w:shd w:val="clear" w:color="auto" w:fill="FFFFFF"/>
      <w:spacing w:before="240" w:line="0" w:lineRule="atLeast"/>
    </w:pPr>
    <w:rPr>
      <w:rFonts w:ascii="FrankRuehl" w:eastAsia="FrankRuehl" w:hAnsi="FrankRuehl" w:cs="FrankRuehl"/>
      <w:i/>
      <w:iCs/>
      <w:sz w:val="22"/>
      <w:szCs w:val="22"/>
      <w:lang w:val="en-US" w:eastAsia="en-US" w:bidi="en-US"/>
    </w:rPr>
  </w:style>
  <w:style w:type="paragraph" w:customStyle="1" w:styleId="431">
    <w:name w:val="Основной текст (43)"/>
    <w:basedOn w:val="a"/>
    <w:link w:val="430"/>
    <w:pPr>
      <w:shd w:val="clear" w:color="auto" w:fill="FFFFFF"/>
      <w:spacing w:line="0" w:lineRule="atLeast"/>
      <w:jc w:val="center"/>
    </w:pPr>
    <w:rPr>
      <w:rFonts w:ascii="Cambria" w:eastAsia="Cambria" w:hAnsi="Cambria" w:cs="Cambria"/>
      <w:i/>
      <w:iCs/>
      <w:sz w:val="19"/>
      <w:szCs w:val="19"/>
    </w:rPr>
  </w:style>
  <w:style w:type="paragraph" w:customStyle="1" w:styleId="441">
    <w:name w:val="Основной текст (44)"/>
    <w:basedOn w:val="a"/>
    <w:link w:val="440"/>
    <w:pPr>
      <w:shd w:val="clear" w:color="auto" w:fill="FFFFFF"/>
      <w:spacing w:after="60" w:line="0" w:lineRule="atLeast"/>
    </w:pPr>
    <w:rPr>
      <w:rFonts w:ascii="FrankRuehl" w:eastAsia="FrankRuehl" w:hAnsi="FrankRuehl" w:cs="FrankRuehl"/>
      <w:i/>
      <w:iCs/>
      <w:spacing w:val="20"/>
      <w:sz w:val="19"/>
      <w:szCs w:val="19"/>
      <w:lang w:val="en-US" w:eastAsia="en-US" w:bidi="en-US"/>
    </w:rPr>
  </w:style>
  <w:style w:type="paragraph" w:customStyle="1" w:styleId="66">
    <w:name w:val="Колонтитул (6)"/>
    <w:basedOn w:val="a"/>
    <w:link w:val="65"/>
    <w:pPr>
      <w:shd w:val="clear" w:color="auto" w:fill="FFFFFF"/>
      <w:spacing w:line="0" w:lineRule="atLeast"/>
    </w:pPr>
    <w:rPr>
      <w:rFonts w:ascii="Times New Roman" w:eastAsia="Times New Roman" w:hAnsi="Times New Roman" w:cs="Times New Roman"/>
      <w:sz w:val="26"/>
      <w:szCs w:val="26"/>
    </w:rPr>
  </w:style>
  <w:style w:type="paragraph" w:customStyle="1" w:styleId="75">
    <w:name w:val="Колонтитул (7)"/>
    <w:basedOn w:val="a"/>
    <w:link w:val="74"/>
    <w:pPr>
      <w:shd w:val="clear" w:color="auto" w:fill="FFFFFF"/>
      <w:spacing w:line="0" w:lineRule="atLeast"/>
    </w:pPr>
    <w:rPr>
      <w:rFonts w:ascii="Arial Narrow" w:eastAsia="Arial Narrow" w:hAnsi="Arial Narrow" w:cs="Arial Narrow"/>
    </w:rPr>
  </w:style>
  <w:style w:type="paragraph" w:styleId="af">
    <w:name w:val="Balloon Text"/>
    <w:basedOn w:val="a"/>
    <w:link w:val="af0"/>
    <w:uiPriority w:val="99"/>
    <w:semiHidden/>
    <w:unhideWhenUsed/>
    <w:rsid w:val="00FC5575"/>
    <w:rPr>
      <w:rFonts w:ascii="Tahoma" w:hAnsi="Tahoma" w:cs="Tahoma"/>
      <w:sz w:val="16"/>
      <w:szCs w:val="16"/>
    </w:rPr>
  </w:style>
  <w:style w:type="character" w:customStyle="1" w:styleId="af0">
    <w:name w:val="Текст выноски Знак"/>
    <w:basedOn w:val="a0"/>
    <w:link w:val="af"/>
    <w:uiPriority w:val="99"/>
    <w:semiHidden/>
    <w:rsid w:val="00FC5575"/>
    <w:rPr>
      <w:rFonts w:ascii="Tahoma" w:hAnsi="Tahoma" w:cs="Tahoma"/>
      <w:color w:val="000000"/>
      <w:sz w:val="16"/>
      <w:szCs w:val="16"/>
    </w:rPr>
  </w:style>
  <w:style w:type="paragraph" w:styleId="af1">
    <w:name w:val="Title"/>
    <w:basedOn w:val="a"/>
    <w:next w:val="a"/>
    <w:link w:val="af2"/>
    <w:uiPriority w:val="10"/>
    <w:qFormat/>
    <w:rsid w:val="00367D3F"/>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f2">
    <w:name w:val="Название Знак"/>
    <w:basedOn w:val="a0"/>
    <w:link w:val="af1"/>
    <w:uiPriority w:val="10"/>
    <w:rsid w:val="00367D3F"/>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 Type="http://schemas.microsoft.com/office/2007/relationships/stylesWithEffects" Target="stylesWithEffect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image" Target="media/image13.jpe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71742</Words>
  <Characters>408933</Characters>
  <Application>Microsoft Office Word</Application>
  <DocSecurity>0</DocSecurity>
  <Lines>3407</Lines>
  <Paragraphs>959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479716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Aidar</dc:creator>
  <cp:lastModifiedBy>User</cp:lastModifiedBy>
  <cp:revision>5</cp:revision>
  <cp:lastPrinted>2018-12-10T05:40:00Z</cp:lastPrinted>
  <dcterms:created xsi:type="dcterms:W3CDTF">2018-12-10T05:47:00Z</dcterms:created>
  <dcterms:modified xsi:type="dcterms:W3CDTF">2018-12-14T06:54:00Z</dcterms:modified>
</cp:coreProperties>
</file>